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bookmarkStart w:name="句001-010" w:id="1"/>
      <w:bookmarkEnd w:id="1"/>
      <w:r>
        <w:rPr>
          <w:b w:val="0"/>
        </w:rPr>
      </w:r>
      <w:bookmarkStart w:name="001宾补" w:id="2"/>
      <w:bookmarkEnd w:id="2"/>
      <w:r>
        <w:rPr>
          <w:b w:val="0"/>
        </w:rPr>
      </w:r>
      <w:r>
        <w:rPr>
          <w:color w:val="23292E"/>
        </w:rPr>
        <w:t>001</w:t>
      </w:r>
    </w:p>
    <w:p>
      <w:pPr>
        <w:pStyle w:val="Heading2"/>
        <w:spacing w:line="480" w:lineRule="auto" w:before="336"/>
        <w:ind w:left="580" w:right="849"/>
        <w:jc w:val="both"/>
      </w:pPr>
      <w:r>
        <w:rPr>
          <w:color w:val="23292E"/>
        </w:rPr>
        <w:t>The president makes the elderly embrace e-commerce, hires an</w:t>
      </w:r>
      <w:r>
        <w:rPr>
          <w:color w:val="23292E"/>
          <w:spacing w:val="-97"/>
        </w:rPr>
        <w:t> </w:t>
      </w:r>
      <w:r>
        <w:rPr>
          <w:color w:val="23292E"/>
        </w:rPr>
        <w:t>attorney, and invests in organic products to create a favourable</w:t>
      </w:r>
      <w:r>
        <w:rPr>
          <w:color w:val="23292E"/>
          <w:spacing w:val="-97"/>
        </w:rPr>
        <w:t> </w:t>
      </w:r>
      <w:r>
        <w:rPr>
          <w:color w:val="23292E"/>
        </w:rPr>
        <w:t>economic</w:t>
      </w:r>
      <w:r>
        <w:rPr>
          <w:color w:val="23292E"/>
          <w:spacing w:val="-1"/>
        </w:rPr>
        <w:t> </w:t>
      </w:r>
      <w:r>
        <w:rPr>
          <w:color w:val="23292E"/>
        </w:rPr>
        <w:t>outlook.</w:t>
      </w:r>
    </w:p>
    <w:p>
      <w:pPr>
        <w:spacing w:line="591" w:lineRule="exact" w:before="0"/>
        <w:ind w:left="580" w:right="0" w:firstLine="0"/>
        <w:jc w:val="left"/>
        <w:rPr>
          <w:rFonts w:ascii="Microsoft YaHei UI" w:eastAsia="Microsoft YaHei UI" w:hint="eastAsia"/>
          <w:b/>
          <w:sz w:val="36"/>
        </w:rPr>
      </w:pPr>
      <w:r>
        <w:rPr>
          <w:rFonts w:ascii="Microsoft YaHei UI" w:eastAsia="Microsoft YaHei UI" w:hint="eastAsia"/>
          <w:b/>
          <w:color w:val="23292E"/>
          <w:sz w:val="36"/>
          <w:shd w:fill="FFFF00" w:color="auto" w:val="clear"/>
        </w:rPr>
        <w:t>语法重点：</w:t>
      </w:r>
    </w:p>
    <w:p>
      <w:pPr>
        <w:pStyle w:val="BodyText"/>
        <w:spacing w:before="152"/>
        <w:ind w:left="580"/>
        <w:rPr>
          <w:rFonts w:ascii="SimSun" w:eastAsia="SimSun" w:hint="eastAsia"/>
        </w:rPr>
      </w:pPr>
      <w:r>
        <w:rPr>
          <w:rFonts w:ascii="SimSun" w:eastAsia="SimSun" w:hint="eastAsia"/>
          <w:color w:val="23292E"/>
        </w:rPr>
        <w:t>一、什么是主</w:t>
      </w:r>
      <w:r>
        <w:rPr>
          <w:color w:val="23292E"/>
        </w:rPr>
        <w:t>+</w:t>
      </w:r>
      <w:r>
        <w:rPr>
          <w:rFonts w:ascii="SimSun" w:eastAsia="SimSun" w:hint="eastAsia"/>
          <w:color w:val="23292E"/>
        </w:rPr>
        <w:t>谓</w:t>
      </w:r>
      <w:r>
        <w:rPr>
          <w:color w:val="23292E"/>
        </w:rPr>
        <w:t>+</w:t>
      </w:r>
      <w:r>
        <w:rPr>
          <w:rFonts w:ascii="SimSun" w:eastAsia="SimSun" w:hint="eastAsia"/>
          <w:color w:val="23292E"/>
        </w:rPr>
        <w:t>宾</w:t>
      </w:r>
      <w:r>
        <w:rPr>
          <w:color w:val="23292E"/>
        </w:rPr>
        <w:t>+</w:t>
      </w:r>
      <w:r>
        <w:rPr>
          <w:rFonts w:ascii="SimSun" w:eastAsia="SimSun" w:hint="eastAsia"/>
          <w:color w:val="23292E"/>
        </w:rPr>
        <w:t>宾补？</w:t>
      </w:r>
    </w:p>
    <w:p>
      <w:pPr>
        <w:spacing w:line="237" w:lineRule="auto" w:before="131"/>
        <w:ind w:left="580" w:right="478" w:firstLine="0"/>
        <w:jc w:val="left"/>
        <w:rPr>
          <w:rFonts w:ascii="SimSun" w:eastAsia="SimSun" w:hint="eastAsia"/>
          <w:sz w:val="32"/>
        </w:rPr>
      </w:pPr>
      <w:r>
        <w:rPr>
          <w:rFonts w:ascii="SimSun" w:eastAsia="SimSun" w:hint="eastAsia"/>
          <w:color w:val="23292E"/>
          <w:spacing w:val="-7"/>
          <w:w w:val="95"/>
          <w:sz w:val="32"/>
        </w:rPr>
        <w:t>有些动词所表达的意义不完整，需要通过宾语补足语来</w:t>
      </w:r>
      <w:r>
        <w:rPr>
          <w:rFonts w:ascii="Microsoft YaHei UI" w:eastAsia="Microsoft YaHei UI" w:hint="eastAsia"/>
          <w:b/>
          <w:color w:val="FF0000"/>
          <w:w w:val="95"/>
          <w:sz w:val="32"/>
          <w:u w:val="single" w:color="FF0000"/>
        </w:rPr>
        <w:t>补充说明宾语的情况</w:t>
      </w:r>
      <w:r>
        <w:rPr>
          <w:rFonts w:ascii="Microsoft YaHei UI" w:eastAsia="Microsoft YaHei UI" w:hint="eastAsia"/>
          <w:b/>
          <w:color w:val="FF0000"/>
          <w:spacing w:val="-319"/>
          <w:w w:val="95"/>
          <w:sz w:val="32"/>
          <w:u w:val="single" w:color="FF0000"/>
        </w:rPr>
        <w:t>或</w:t>
      </w:r>
      <w:r>
        <w:rPr>
          <w:rFonts w:ascii="Microsoft YaHei UI" w:eastAsia="Microsoft YaHei UI" w:hint="eastAsia"/>
          <w:b/>
          <w:color w:val="FF0000"/>
          <w:spacing w:val="138"/>
          <w:w w:val="95"/>
          <w:sz w:val="32"/>
          <w:u w:val="single" w:color="FF0000"/>
        </w:rPr>
        <w:t> </w:t>
      </w:r>
      <w:r>
        <w:rPr>
          <w:rFonts w:ascii="Microsoft YaHei UI" w:eastAsia="Microsoft YaHei UI" w:hint="eastAsia"/>
          <w:b/>
          <w:color w:val="FF0000"/>
          <w:sz w:val="32"/>
          <w:u w:val="single" w:color="FF0000"/>
        </w:rPr>
        <w:t>状态</w:t>
      </w:r>
      <w:r>
        <w:rPr>
          <w:rFonts w:ascii="SimSun" w:eastAsia="SimSun" w:hint="eastAsia"/>
          <w:color w:val="23292E"/>
          <w:sz w:val="32"/>
        </w:rPr>
        <w:t>，使句子的意义更加完整明确。</w:t>
      </w:r>
    </w:p>
    <w:p>
      <w:pPr>
        <w:pStyle w:val="BodyText"/>
        <w:rPr>
          <w:rFonts w:ascii="SimSun"/>
        </w:rPr>
      </w:pPr>
    </w:p>
    <w:p>
      <w:pPr>
        <w:pStyle w:val="BodyText"/>
        <w:spacing w:before="271"/>
        <w:ind w:left="580"/>
        <w:rPr>
          <w:rFonts w:ascii="SimSun" w:eastAsia="SimSun" w:hint="eastAsia"/>
        </w:rPr>
      </w:pPr>
      <w:r>
        <w:rPr>
          <w:rFonts w:ascii="SimSun" w:eastAsia="SimSun" w:hint="eastAsia"/>
          <w:color w:val="23292E"/>
          <w:w w:val="95"/>
        </w:rPr>
        <w:t>二、哪些动词容易🎧现宾语补足语？</w:t>
      </w:r>
    </w:p>
    <w:p>
      <w:pPr>
        <w:pStyle w:val="BodyText"/>
        <w:spacing w:before="214"/>
        <w:ind w:left="580"/>
      </w:pPr>
      <w:r>
        <w:rPr>
          <w:color w:val="23292E"/>
        </w:rPr>
        <w:t>let</w:t>
      </w:r>
      <w:r>
        <w:rPr>
          <w:rFonts w:ascii="SimSun" w:eastAsia="SimSun" w:hint="eastAsia"/>
          <w:color w:val="23292E"/>
        </w:rPr>
        <w:t>、</w:t>
      </w:r>
      <w:r>
        <w:rPr>
          <w:color w:val="23292E"/>
        </w:rPr>
        <w:t>have</w:t>
      </w:r>
      <w:r>
        <w:rPr>
          <w:rFonts w:ascii="SimSun" w:eastAsia="SimSun" w:hint="eastAsia"/>
          <w:color w:val="23292E"/>
        </w:rPr>
        <w:t>，</w:t>
      </w:r>
      <w:r>
        <w:rPr>
          <w:color w:val="23292E"/>
        </w:rPr>
        <w:t>see</w:t>
      </w:r>
      <w:r>
        <w:rPr>
          <w:rFonts w:ascii="SimSun" w:eastAsia="SimSun" w:hint="eastAsia"/>
          <w:color w:val="23292E"/>
        </w:rPr>
        <w:t>、</w:t>
      </w:r>
      <w:r>
        <w:rPr>
          <w:color w:val="23292E"/>
        </w:rPr>
        <w:t>hear</w:t>
      </w:r>
      <w:r>
        <w:rPr>
          <w:rFonts w:ascii="SimSun" w:eastAsia="SimSun" w:hint="eastAsia"/>
          <w:color w:val="23292E"/>
        </w:rPr>
        <w:t>、</w:t>
      </w:r>
      <w:r>
        <w:rPr>
          <w:color w:val="23292E"/>
        </w:rPr>
        <w:t>feel</w:t>
      </w:r>
      <w:r>
        <w:rPr>
          <w:rFonts w:ascii="SimSun" w:eastAsia="SimSun" w:hint="eastAsia"/>
          <w:color w:val="23292E"/>
        </w:rPr>
        <w:t>，</w:t>
      </w:r>
      <w:r>
        <w:rPr>
          <w:color w:val="23292E"/>
        </w:rPr>
        <w:t>think</w:t>
      </w:r>
      <w:r>
        <w:rPr>
          <w:rFonts w:ascii="SimSun" w:eastAsia="SimSun" w:hint="eastAsia"/>
          <w:color w:val="23292E"/>
        </w:rPr>
        <w:t>、</w:t>
      </w:r>
      <w:r>
        <w:rPr>
          <w:color w:val="23292E"/>
        </w:rPr>
        <w:t>believe</w:t>
      </w:r>
    </w:p>
    <w:p>
      <w:pPr>
        <w:pStyle w:val="BodyText"/>
        <w:spacing w:before="6"/>
        <w:rPr>
          <w:sz w:val="44"/>
        </w:rPr>
      </w:pPr>
    </w:p>
    <w:p>
      <w:pPr>
        <w:pStyle w:val="BodyText"/>
        <w:ind w:left="580"/>
        <w:rPr>
          <w:rFonts w:ascii="SimSun" w:eastAsia="SimSun" w:hint="eastAsia"/>
        </w:rPr>
      </w:pPr>
      <w:r>
        <w:rPr>
          <w:rFonts w:ascii="SimSun" w:eastAsia="SimSun" w:hint="eastAsia"/>
          <w:color w:val="23292E"/>
        </w:rPr>
        <w:t>三、宾语补足语可以有哪些形式？</w:t>
      </w:r>
    </w:p>
    <w:p>
      <w:pPr>
        <w:pStyle w:val="BodyText"/>
        <w:spacing w:before="82"/>
        <w:ind w:left="580"/>
      </w:pPr>
      <w:r>
        <w:rPr>
          <w:rFonts w:ascii="SimSun" w:eastAsia="SimSun" w:hint="eastAsia"/>
          <w:color w:val="23292E"/>
          <w:spacing w:val="-11"/>
          <w:w w:val="95"/>
        </w:rPr>
        <w:t>名词： </w:t>
      </w:r>
      <w:r>
        <w:rPr>
          <w:color w:val="23292E"/>
          <w:w w:val="95"/>
        </w:rPr>
        <w:t>The</w:t>
      </w:r>
      <w:r>
        <w:rPr>
          <w:color w:val="23292E"/>
          <w:spacing w:val="43"/>
          <w:w w:val="95"/>
        </w:rPr>
        <w:t> </w:t>
      </w:r>
      <w:r>
        <w:rPr>
          <w:color w:val="23292E"/>
          <w:w w:val="95"/>
        </w:rPr>
        <w:t>company</w:t>
      </w:r>
      <w:r>
        <w:rPr>
          <w:color w:val="23292E"/>
          <w:spacing w:val="43"/>
          <w:w w:val="95"/>
        </w:rPr>
        <w:t> </w:t>
      </w:r>
      <w:r>
        <w:rPr>
          <w:color w:val="23292E"/>
          <w:w w:val="95"/>
        </w:rPr>
        <w:t>elected</w:t>
      </w:r>
      <w:r>
        <w:rPr>
          <w:color w:val="23292E"/>
          <w:spacing w:val="47"/>
          <w:w w:val="95"/>
        </w:rPr>
        <w:t> </w:t>
      </w:r>
      <w:r>
        <w:rPr>
          <w:color w:val="23292E"/>
          <w:w w:val="95"/>
        </w:rPr>
        <w:t>her</w:t>
      </w:r>
      <w:r>
        <w:rPr>
          <w:color w:val="23292E"/>
          <w:spacing w:val="44"/>
          <w:w w:val="95"/>
        </w:rPr>
        <w:t> </w:t>
      </w:r>
      <w:r>
        <w:rPr>
          <w:color w:val="23292E"/>
          <w:w w:val="95"/>
        </w:rPr>
        <w:t>president.</w:t>
      </w:r>
    </w:p>
    <w:p>
      <w:pPr>
        <w:pStyle w:val="BodyText"/>
        <w:spacing w:before="84"/>
        <w:ind w:left="580"/>
      </w:pPr>
      <w:r>
        <w:rPr>
          <w:rFonts w:ascii="SimSun" w:eastAsia="SimSun" w:hint="eastAsia"/>
          <w:color w:val="23292E"/>
        </w:rPr>
        <w:t>形容词：</w:t>
      </w:r>
      <w:r>
        <w:rPr>
          <w:color w:val="23292E"/>
        </w:rPr>
        <w:t>They</w:t>
      </w:r>
      <w:r>
        <w:rPr>
          <w:color w:val="23292E"/>
          <w:spacing w:val="-2"/>
        </w:rPr>
        <w:t> </w:t>
      </w:r>
      <w:r>
        <w:rPr>
          <w:color w:val="23292E"/>
        </w:rPr>
        <w:t>painted</w:t>
      </w:r>
      <w:r>
        <w:rPr>
          <w:color w:val="23292E"/>
          <w:spacing w:val="-2"/>
        </w:rPr>
        <w:t> </w:t>
      </w:r>
      <w:r>
        <w:rPr>
          <w:color w:val="23292E"/>
        </w:rPr>
        <w:t>the</w:t>
      </w:r>
      <w:r>
        <w:rPr>
          <w:color w:val="23292E"/>
          <w:spacing w:val="-2"/>
        </w:rPr>
        <w:t> </w:t>
      </w:r>
      <w:r>
        <w:rPr>
          <w:color w:val="23292E"/>
        </w:rPr>
        <w:t>door</w:t>
      </w:r>
      <w:r>
        <w:rPr>
          <w:color w:val="23292E"/>
          <w:spacing w:val="-2"/>
        </w:rPr>
        <w:t> </w:t>
      </w:r>
      <w:r>
        <w:rPr>
          <w:color w:val="23292E"/>
        </w:rPr>
        <w:t>green.</w:t>
      </w:r>
    </w:p>
    <w:p>
      <w:pPr>
        <w:pStyle w:val="BodyText"/>
        <w:spacing w:before="85"/>
        <w:ind w:left="580"/>
      </w:pPr>
      <w:r>
        <w:rPr>
          <w:rFonts w:ascii="SimSun" w:eastAsia="SimSun" w:hint="eastAsia"/>
          <w:color w:val="23292E"/>
        </w:rPr>
        <w:t>副词：</w:t>
      </w:r>
      <w:r>
        <w:rPr>
          <w:color w:val="23292E"/>
        </w:rPr>
        <w:t>She</w:t>
      </w:r>
      <w:r>
        <w:rPr>
          <w:color w:val="23292E"/>
          <w:spacing w:val="-2"/>
        </w:rPr>
        <w:t> </w:t>
      </w:r>
      <w:r>
        <w:rPr>
          <w:color w:val="23292E"/>
        </w:rPr>
        <w:t>put</w:t>
      </w:r>
      <w:r>
        <w:rPr>
          <w:color w:val="23292E"/>
          <w:spacing w:val="-2"/>
        </w:rPr>
        <w:t> </w:t>
      </w:r>
      <w:r>
        <w:rPr>
          <w:color w:val="23292E"/>
        </w:rPr>
        <w:t>the</w:t>
      </w:r>
      <w:r>
        <w:rPr>
          <w:color w:val="23292E"/>
          <w:spacing w:val="-1"/>
        </w:rPr>
        <w:t> </w:t>
      </w:r>
      <w:r>
        <w:rPr>
          <w:color w:val="23292E"/>
        </w:rPr>
        <w:t>book</w:t>
      </w:r>
      <w:r>
        <w:rPr>
          <w:color w:val="23292E"/>
          <w:spacing w:val="-1"/>
        </w:rPr>
        <w:t> </w:t>
      </w:r>
      <w:r>
        <w:rPr>
          <w:color w:val="23292E"/>
        </w:rPr>
        <w:t>back.</w:t>
      </w:r>
    </w:p>
    <w:p>
      <w:pPr>
        <w:pStyle w:val="BodyText"/>
        <w:spacing w:before="82"/>
        <w:ind w:left="580"/>
      </w:pPr>
      <w:r>
        <w:rPr>
          <w:rFonts w:ascii="SimSun" w:eastAsia="SimSun" w:hint="eastAsia"/>
          <w:color w:val="23292E"/>
        </w:rPr>
        <w:t>动名词：</w:t>
      </w:r>
      <w:r>
        <w:rPr>
          <w:color w:val="23292E"/>
        </w:rPr>
        <w:t>We</w:t>
      </w:r>
      <w:r>
        <w:rPr>
          <w:color w:val="23292E"/>
          <w:spacing w:val="-13"/>
        </w:rPr>
        <w:t> </w:t>
      </w:r>
      <w:r>
        <w:rPr>
          <w:color w:val="23292E"/>
        </w:rPr>
        <w:t>caught</w:t>
      </w:r>
      <w:r>
        <w:rPr>
          <w:color w:val="23292E"/>
          <w:spacing w:val="-10"/>
        </w:rPr>
        <w:t> </w:t>
      </w:r>
      <w:r>
        <w:rPr>
          <w:color w:val="23292E"/>
        </w:rPr>
        <w:t>him</w:t>
      </w:r>
      <w:r>
        <w:rPr>
          <w:color w:val="23292E"/>
          <w:spacing w:val="-10"/>
        </w:rPr>
        <w:t> </w:t>
      </w:r>
      <w:r>
        <w:rPr>
          <w:color w:val="23292E"/>
        </w:rPr>
        <w:t>stealing.</w:t>
      </w:r>
    </w:p>
    <w:p>
      <w:pPr>
        <w:pStyle w:val="BodyText"/>
        <w:spacing w:before="84"/>
        <w:ind w:left="580"/>
      </w:pPr>
      <w:r>
        <w:rPr>
          <w:rFonts w:ascii="SimSun" w:eastAsia="SimSun" w:hint="eastAsia"/>
          <w:color w:val="23292E"/>
          <w:spacing w:val="-6"/>
          <w:w w:val="95"/>
        </w:rPr>
        <w:t>动词不定式： </w:t>
      </w:r>
      <w:r>
        <w:rPr>
          <w:color w:val="23292E"/>
          <w:w w:val="95"/>
        </w:rPr>
        <w:t>I</w:t>
      </w:r>
      <w:r>
        <w:rPr>
          <w:color w:val="23292E"/>
          <w:spacing w:val="41"/>
          <w:w w:val="95"/>
        </w:rPr>
        <w:t> </w:t>
      </w:r>
      <w:r>
        <w:rPr>
          <w:color w:val="23292E"/>
          <w:w w:val="95"/>
        </w:rPr>
        <w:t>want</w:t>
      </w:r>
      <w:r>
        <w:rPr>
          <w:color w:val="23292E"/>
          <w:spacing w:val="38"/>
          <w:w w:val="95"/>
        </w:rPr>
        <w:t> </w:t>
      </w:r>
      <w:r>
        <w:rPr>
          <w:color w:val="23292E"/>
          <w:w w:val="95"/>
        </w:rPr>
        <w:t>him</w:t>
      </w:r>
      <w:r>
        <w:rPr>
          <w:color w:val="23292E"/>
          <w:spacing w:val="39"/>
          <w:w w:val="95"/>
        </w:rPr>
        <w:t> </w:t>
      </w:r>
      <w:r>
        <w:rPr>
          <w:color w:val="23292E"/>
          <w:w w:val="95"/>
        </w:rPr>
        <w:t>to</w:t>
      </w:r>
      <w:r>
        <w:rPr>
          <w:color w:val="23292E"/>
          <w:spacing w:val="40"/>
          <w:w w:val="95"/>
        </w:rPr>
        <w:t> </w:t>
      </w:r>
      <w:r>
        <w:rPr>
          <w:color w:val="23292E"/>
          <w:w w:val="95"/>
        </w:rPr>
        <w:t>stay.</w:t>
      </w:r>
    </w:p>
    <w:p>
      <w:pPr>
        <w:pStyle w:val="BodyText"/>
        <w:rPr>
          <w:sz w:val="36"/>
        </w:rPr>
      </w:pPr>
    </w:p>
    <w:p>
      <w:pPr>
        <w:pStyle w:val="BodyText"/>
        <w:spacing w:before="3"/>
        <w:rPr>
          <w:sz w:val="47"/>
        </w:rPr>
      </w:pPr>
    </w:p>
    <w:p>
      <w:pPr>
        <w:pStyle w:val="BodyText"/>
        <w:spacing w:before="1"/>
        <w:ind w:left="580"/>
        <w:rPr>
          <w:rFonts w:ascii="SimSun" w:eastAsia="SimSun" w:hint="eastAsia"/>
        </w:rPr>
      </w:pPr>
      <w:r>
        <w:rPr>
          <w:rFonts w:ascii="SimSun" w:eastAsia="SimSun" w:hint="eastAsia"/>
          <w:color w:val="23292E"/>
        </w:rPr>
        <w:t>四、 为什么要搞懂宾补？五大基本句型之一</w:t>
      </w:r>
    </w:p>
    <w:p>
      <w:pPr>
        <w:pStyle w:val="BodyText"/>
        <w:spacing w:line="312" w:lineRule="auto" w:before="225"/>
        <w:ind w:left="580" w:right="478"/>
      </w:pPr>
      <w:r>
        <w:rPr>
          <w:color w:val="23292E"/>
        </w:rPr>
        <w:t>make</w:t>
      </w:r>
      <w:r>
        <w:rPr>
          <w:color w:val="23292E"/>
          <w:spacing w:val="-3"/>
        </w:rPr>
        <w:t> </w:t>
      </w:r>
      <w:r>
        <w:rPr>
          <w:color w:val="23292E"/>
        </w:rPr>
        <w:t>the</w:t>
      </w:r>
      <w:r>
        <w:rPr>
          <w:color w:val="23292E"/>
          <w:spacing w:val="-4"/>
        </w:rPr>
        <w:t> </w:t>
      </w:r>
      <w:r>
        <w:rPr>
          <w:color w:val="23292E"/>
        </w:rPr>
        <w:t>entrance</w:t>
      </w:r>
      <w:r>
        <w:rPr>
          <w:color w:val="23292E"/>
          <w:spacing w:val="-3"/>
        </w:rPr>
        <w:t> </w:t>
      </w:r>
      <w:r>
        <w:rPr>
          <w:color w:val="23292E"/>
        </w:rPr>
        <w:t>to</w:t>
      </w:r>
      <w:r>
        <w:rPr>
          <w:color w:val="23292E"/>
          <w:spacing w:val="-3"/>
        </w:rPr>
        <w:t> </w:t>
      </w:r>
      <w:r>
        <w:rPr>
          <w:color w:val="23292E"/>
        </w:rPr>
        <w:t>professional</w:t>
      </w:r>
      <w:r>
        <w:rPr>
          <w:color w:val="23292E"/>
          <w:spacing w:val="-4"/>
        </w:rPr>
        <w:t> </w:t>
      </w:r>
      <w:r>
        <w:rPr>
          <w:color w:val="23292E"/>
        </w:rPr>
        <w:t>geological</w:t>
      </w:r>
      <w:r>
        <w:rPr>
          <w:color w:val="23292E"/>
          <w:spacing w:val="-3"/>
        </w:rPr>
        <w:t> </w:t>
      </w:r>
      <w:r>
        <w:rPr>
          <w:color w:val="23292E"/>
        </w:rPr>
        <w:t>journals</w:t>
      </w:r>
      <w:r>
        <w:rPr>
          <w:color w:val="23292E"/>
          <w:spacing w:val="-4"/>
        </w:rPr>
        <w:t> </w:t>
      </w:r>
      <w:r>
        <w:rPr>
          <w:color w:val="23292E"/>
        </w:rPr>
        <w:t>harder</w:t>
      </w:r>
      <w:r>
        <w:rPr>
          <w:color w:val="23292E"/>
          <w:spacing w:val="-5"/>
        </w:rPr>
        <w:t> </w:t>
      </w:r>
      <w:r>
        <w:rPr>
          <w:color w:val="23292E"/>
        </w:rPr>
        <w:t>for</w:t>
      </w:r>
      <w:r>
        <w:rPr>
          <w:color w:val="23292E"/>
          <w:spacing w:val="-5"/>
        </w:rPr>
        <w:t> </w:t>
      </w:r>
      <w:r>
        <w:rPr>
          <w:color w:val="23292E"/>
        </w:rPr>
        <w:t>amateur.</w:t>
      </w:r>
      <w:r>
        <w:rPr>
          <w:color w:val="23292E"/>
          <w:spacing w:val="-77"/>
        </w:rPr>
        <w:t> </w:t>
      </w:r>
      <w:r>
        <w:rPr>
          <w:color w:val="23292E"/>
        </w:rPr>
        <w:t>(2001text4)</w:t>
      </w:r>
    </w:p>
    <w:p>
      <w:pPr>
        <w:spacing w:after="0" w:line="312" w:lineRule="auto"/>
        <w:sectPr>
          <w:footerReference w:type="default" r:id="rId5"/>
          <w:type w:val="continuous"/>
          <w:pgSz w:w="11910" w:h="16840"/>
          <w:pgMar w:footer="502" w:top="700" w:bottom="700" w:left="140" w:right="241"/>
          <w:pgNumType w:start="1"/>
        </w:sectPr>
      </w:pPr>
    </w:p>
    <w:p>
      <w:pPr>
        <w:spacing w:line="360" w:lineRule="auto" w:before="61"/>
        <w:ind w:left="579" w:right="846" w:firstLine="0"/>
        <w:jc w:val="both"/>
        <w:rPr>
          <w:sz w:val="40"/>
        </w:rPr>
      </w:pPr>
      <w:r>
        <w:rPr>
          <w:color w:val="23292E"/>
          <w:sz w:val="40"/>
        </w:rPr>
        <w:t>The </w:t>
      </w:r>
      <w:r>
        <w:rPr>
          <w:color w:val="FF0000"/>
          <w:sz w:val="40"/>
        </w:rPr>
        <w:t>president </w:t>
      </w:r>
      <w:r>
        <w:rPr>
          <w:color w:val="23292E"/>
          <w:sz w:val="40"/>
        </w:rPr>
        <w:t>makes the </w:t>
      </w:r>
      <w:r>
        <w:rPr>
          <w:color w:val="FF0000"/>
          <w:sz w:val="40"/>
        </w:rPr>
        <w:t>elderly embrace e-commerce</w:t>
      </w:r>
      <w:r>
        <w:rPr>
          <w:color w:val="23292E"/>
          <w:sz w:val="40"/>
        </w:rPr>
        <w:t>, </w:t>
      </w:r>
      <w:r>
        <w:rPr>
          <w:color w:val="FF0000"/>
          <w:sz w:val="40"/>
        </w:rPr>
        <w:t>hires </w:t>
      </w:r>
      <w:r>
        <w:rPr>
          <w:color w:val="23292E"/>
          <w:sz w:val="40"/>
        </w:rPr>
        <w:t>an</w:t>
      </w:r>
      <w:r>
        <w:rPr>
          <w:color w:val="23292E"/>
          <w:spacing w:val="-97"/>
          <w:sz w:val="40"/>
        </w:rPr>
        <w:t> </w:t>
      </w:r>
      <w:r>
        <w:rPr>
          <w:color w:val="FF0000"/>
          <w:sz w:val="40"/>
        </w:rPr>
        <w:t>attorney</w:t>
      </w:r>
      <w:r>
        <w:rPr>
          <w:color w:val="23292E"/>
          <w:sz w:val="40"/>
        </w:rPr>
        <w:t>, and </w:t>
      </w:r>
      <w:r>
        <w:rPr>
          <w:color w:val="FF0000"/>
          <w:sz w:val="40"/>
        </w:rPr>
        <w:t>invests </w:t>
      </w:r>
      <w:r>
        <w:rPr>
          <w:color w:val="23292E"/>
          <w:sz w:val="40"/>
        </w:rPr>
        <w:t>in </w:t>
      </w:r>
      <w:r>
        <w:rPr>
          <w:color w:val="FF0000"/>
          <w:sz w:val="40"/>
        </w:rPr>
        <w:t>organic </w:t>
      </w:r>
      <w:r>
        <w:rPr>
          <w:color w:val="23292E"/>
          <w:sz w:val="40"/>
        </w:rPr>
        <w:t>products to create a </w:t>
      </w:r>
      <w:r>
        <w:rPr>
          <w:color w:val="FF0000"/>
          <w:sz w:val="40"/>
        </w:rPr>
        <w:t>favourable</w:t>
      </w:r>
      <w:r>
        <w:rPr>
          <w:color w:val="FF0000"/>
          <w:spacing w:val="-97"/>
          <w:sz w:val="40"/>
        </w:rPr>
        <w:t> </w:t>
      </w:r>
      <w:r>
        <w:rPr>
          <w:color w:val="FF0000"/>
          <w:sz w:val="40"/>
        </w:rPr>
        <w:t>economic</w:t>
      </w:r>
      <w:r>
        <w:rPr>
          <w:color w:val="FF0000"/>
          <w:spacing w:val="-1"/>
          <w:sz w:val="40"/>
        </w:rPr>
        <w:t> </w:t>
      </w:r>
      <w:r>
        <w:rPr>
          <w:color w:val="FF0000"/>
          <w:sz w:val="40"/>
        </w:rPr>
        <w:t>outlook</w:t>
      </w:r>
      <w:r>
        <w:rPr>
          <w:color w:val="23292E"/>
          <w:sz w:val="40"/>
        </w:rPr>
        <w:t>.</w:t>
      </w:r>
    </w:p>
    <w:p>
      <w:pPr>
        <w:pStyle w:val="BodyText"/>
        <w:rPr>
          <w:sz w:val="44"/>
        </w:rPr>
      </w:pPr>
    </w:p>
    <w:p>
      <w:pPr>
        <w:pStyle w:val="Heading1"/>
        <w:spacing w:before="304"/>
        <w:ind w:left="580"/>
        <w:jc w:val="both"/>
      </w:pPr>
      <w:r>
        <w:rPr>
          <w:color w:val="23292E"/>
        </w:rPr>
        <w:t>The</w:t>
      </w:r>
      <w:r>
        <w:rPr>
          <w:color w:val="23292E"/>
          <w:spacing w:val="-6"/>
        </w:rPr>
        <w:t> </w:t>
      </w:r>
      <w:r>
        <w:rPr>
          <w:color w:val="FF0000"/>
        </w:rPr>
        <w:t>president</w:t>
      </w:r>
      <w:r>
        <w:rPr>
          <w:color w:val="FF0000"/>
          <w:spacing w:val="-5"/>
        </w:rPr>
        <w:t> </w:t>
      </w:r>
      <w:r>
        <w:rPr>
          <w:color w:val="23292E"/>
        </w:rPr>
        <w:t>makes</w:t>
      </w:r>
      <w:r>
        <w:rPr>
          <w:color w:val="23292E"/>
          <w:spacing w:val="-5"/>
        </w:rPr>
        <w:t> </w:t>
      </w:r>
      <w:r>
        <w:rPr>
          <w:color w:val="23292E"/>
        </w:rPr>
        <w:t>the</w:t>
      </w:r>
      <w:r>
        <w:rPr>
          <w:color w:val="23292E"/>
          <w:spacing w:val="-6"/>
        </w:rPr>
        <w:t> </w:t>
      </w:r>
      <w:r>
        <w:rPr>
          <w:color w:val="FF0000"/>
        </w:rPr>
        <w:t>elderly</w:t>
      </w:r>
      <w:r>
        <w:rPr>
          <w:color w:val="FF0000"/>
          <w:spacing w:val="-5"/>
        </w:rPr>
        <w:t> </w:t>
      </w:r>
      <w:r>
        <w:rPr>
          <w:color w:val="FF0000"/>
        </w:rPr>
        <w:t>embrace</w:t>
      </w:r>
      <w:r>
        <w:rPr>
          <w:color w:val="FF0000"/>
          <w:spacing w:val="-6"/>
        </w:rPr>
        <w:t> </w:t>
      </w:r>
      <w:r>
        <w:rPr>
          <w:color w:val="FF0000"/>
        </w:rPr>
        <w:t>e-commerce</w:t>
      </w:r>
    </w:p>
    <w:p>
      <w:pPr>
        <w:spacing w:before="192"/>
        <w:ind w:left="579" w:right="0" w:firstLine="0"/>
        <w:jc w:val="left"/>
        <w:rPr>
          <w:rFonts w:ascii="Microsoft YaHei UI" w:eastAsia="Microsoft YaHei UI" w:hint="eastAsia"/>
          <w:b/>
          <w:sz w:val="32"/>
        </w:rPr>
      </w:pPr>
      <w:r>
        <w:rPr>
          <w:rFonts w:ascii="Microsoft YaHei UI" w:eastAsia="Microsoft YaHei UI" w:hint="eastAsia"/>
          <w:b/>
          <w:color w:val="23292E"/>
          <w:sz w:val="32"/>
        </w:rPr>
        <w:t>词汇讲解：</w:t>
      </w:r>
    </w:p>
    <w:p>
      <w:pPr>
        <w:pStyle w:val="ListParagraph"/>
        <w:numPr>
          <w:ilvl w:val="0"/>
          <w:numId w:val="1"/>
        </w:numPr>
        <w:tabs>
          <w:tab w:pos="900" w:val="left" w:leader="none"/>
        </w:tabs>
        <w:spacing w:line="288" w:lineRule="auto" w:before="143" w:after="0"/>
        <w:ind w:left="580" w:right="917" w:firstLine="0"/>
        <w:jc w:val="left"/>
        <w:rPr>
          <w:rFonts w:ascii="SimSun" w:hAnsi="SimSun" w:eastAsia="SimSun" w:hint="eastAsia"/>
          <w:sz w:val="32"/>
        </w:rPr>
      </w:pPr>
      <w:r>
        <w:rPr>
          <w:color w:val="FF0000"/>
          <w:w w:val="95"/>
          <w:sz w:val="32"/>
          <w:shd w:fill="FFFF00" w:color="auto" w:val="clear"/>
        </w:rPr>
        <w:t>president</w:t>
      </w:r>
      <w:r>
        <w:rPr>
          <w:w w:val="95"/>
          <w:sz w:val="32"/>
          <w:shd w:fill="FFFF00" w:color="auto" w:val="clear"/>
        </w:rPr>
        <w:t>(18)</w:t>
      </w:r>
      <w:r>
        <w:rPr>
          <w:rFonts w:ascii="SimSun" w:hAnsi="SimSun" w:eastAsia="SimSun" w:hint="eastAsia"/>
          <w:color w:val="23292E"/>
          <w:w w:val="95"/>
          <w:sz w:val="32"/>
          <w:shd w:fill="FFFF00" w:color="auto" w:val="clear"/>
        </w:rPr>
        <w:t>：</w:t>
      </w:r>
      <w:r>
        <w:rPr>
          <w:color w:val="23292E"/>
          <w:w w:val="95"/>
          <w:sz w:val="32"/>
          <w:shd w:fill="FFFF00" w:color="auto" w:val="clear"/>
        </w:rPr>
        <w:t>n.</w:t>
      </w:r>
      <w:r>
        <w:rPr>
          <w:color w:val="23292E"/>
          <w:spacing w:val="74"/>
          <w:sz w:val="32"/>
          <w:shd w:fill="FFFF00" w:color="auto" w:val="clear"/>
        </w:rPr>
        <w:t>  </w:t>
      </w:r>
      <w:r>
        <w:rPr>
          <w:rFonts w:ascii="SimSun" w:hAnsi="SimSun" w:eastAsia="SimSun" w:hint="eastAsia"/>
          <w:color w:val="23292E"/>
          <w:w w:val="95"/>
          <w:sz w:val="32"/>
          <w:shd w:fill="FFFF00" w:color="auto" w:val="clear"/>
        </w:rPr>
        <w:t>总统；国家主席；院长；校长；会长；总裁；董事长</w:t>
      </w:r>
      <w:r>
        <w:rPr>
          <w:rFonts w:ascii="SimSun" w:hAnsi="SimSun" w:eastAsia="SimSun" w:hint="eastAsia"/>
          <w:color w:val="23292E"/>
          <w:sz w:val="32"/>
        </w:rPr>
        <w:t>词根拆解</w:t>
      </w:r>
      <w:r>
        <w:rPr>
          <w:color w:val="23292E"/>
          <w:sz w:val="32"/>
        </w:rPr>
        <w:t>:pre-= </w:t>
      </w:r>
      <w:r>
        <w:rPr>
          <w:rFonts w:ascii="SimSun" w:hAnsi="SimSun" w:eastAsia="SimSun" w:hint="eastAsia"/>
          <w:color w:val="23292E"/>
          <w:sz w:val="32"/>
        </w:rPr>
        <w:t>在</w:t>
      </w:r>
      <w:r>
        <w:rPr>
          <w:color w:val="23292E"/>
          <w:sz w:val="32"/>
        </w:rPr>
        <w:t>……</w:t>
      </w:r>
      <w:r>
        <w:rPr>
          <w:rFonts w:ascii="SimSun" w:hAnsi="SimSun" w:eastAsia="SimSun" w:hint="eastAsia"/>
          <w:color w:val="23292E"/>
          <w:sz w:val="32"/>
        </w:rPr>
        <w:t>前面，</w:t>
      </w:r>
      <w:r>
        <w:rPr>
          <w:color w:val="23292E"/>
          <w:sz w:val="32"/>
        </w:rPr>
        <w:t>sid</w:t>
      </w:r>
      <w:r>
        <w:rPr>
          <w:color w:val="23292E"/>
          <w:spacing w:val="-1"/>
          <w:sz w:val="32"/>
        </w:rPr>
        <w:t>= </w:t>
      </w:r>
      <w:r>
        <w:rPr>
          <w:color w:val="23292E"/>
          <w:sz w:val="32"/>
        </w:rPr>
        <w:t>sit </w:t>
      </w:r>
      <w:r>
        <w:rPr>
          <w:rFonts w:ascii="SimSun" w:hAnsi="SimSun" w:eastAsia="SimSun" w:hint="eastAsia"/>
          <w:color w:val="23292E"/>
          <w:sz w:val="32"/>
        </w:rPr>
        <w:t>坐，</w:t>
      </w:r>
      <w:r>
        <w:rPr>
          <w:color w:val="23292E"/>
          <w:sz w:val="32"/>
        </w:rPr>
        <w:t>ent-= ……</w:t>
      </w:r>
      <w:r>
        <w:rPr>
          <w:rFonts w:ascii="SimSun" w:hAnsi="SimSun" w:eastAsia="SimSun" w:hint="eastAsia"/>
          <w:color w:val="23292E"/>
          <w:sz w:val="32"/>
        </w:rPr>
        <w:t>的人。</w:t>
      </w:r>
    </w:p>
    <w:p>
      <w:pPr>
        <w:pStyle w:val="BodyText"/>
        <w:tabs>
          <w:tab w:pos="9697" w:val="left" w:leader="none"/>
        </w:tabs>
        <w:spacing w:before="3"/>
        <w:ind w:left="579"/>
      </w:pPr>
      <w:r>
        <w:rPr>
          <w:color w:val="23292E"/>
          <w:w w:val="95"/>
        </w:rPr>
        <w:t>sid</w:t>
      </w:r>
      <w:r>
        <w:rPr>
          <w:color w:val="23292E"/>
          <w:spacing w:val="43"/>
          <w:w w:val="95"/>
        </w:rPr>
        <w:t> </w:t>
      </w:r>
      <w:r>
        <w:rPr>
          <w:rFonts w:ascii="SimSun" w:eastAsia="SimSun" w:hint="eastAsia"/>
          <w:color w:val="23292E"/>
          <w:w w:val="95"/>
        </w:rPr>
        <w:t>作为词根的单词比如真题词汇：</w:t>
      </w:r>
      <w:r>
        <w:rPr>
          <w:color w:val="23292E"/>
          <w:w w:val="95"/>
        </w:rPr>
        <w:t>resident,</w:t>
      </w:r>
      <w:r>
        <w:rPr>
          <w:color w:val="23292E"/>
          <w:spacing w:val="72"/>
          <w:w w:val="95"/>
        </w:rPr>
        <w:t> </w:t>
      </w:r>
      <w:r>
        <w:rPr>
          <w:color w:val="23292E"/>
          <w:w w:val="95"/>
        </w:rPr>
        <w:t>consider,</w:t>
      </w:r>
      <w:r>
        <w:rPr>
          <w:color w:val="23292E"/>
          <w:spacing w:val="69"/>
          <w:w w:val="95"/>
        </w:rPr>
        <w:t> </w:t>
      </w:r>
      <w:r>
        <w:rPr>
          <w:color w:val="23292E"/>
          <w:w w:val="95"/>
        </w:rPr>
        <w:t>insidious</w:t>
        <w:tab/>
      </w:r>
      <w:r>
        <w:rPr>
          <w:color w:val="23292E"/>
        </w:rPr>
        <w:t>dissident?</w:t>
      </w:r>
    </w:p>
    <w:p>
      <w:pPr>
        <w:pStyle w:val="BodyText"/>
        <w:rPr>
          <w:sz w:val="20"/>
        </w:rPr>
      </w:pPr>
    </w:p>
    <w:p>
      <w:pPr>
        <w:pStyle w:val="BodyText"/>
        <w:spacing w:before="10"/>
        <w:rPr>
          <w:sz w:val="18"/>
        </w:rPr>
      </w:pPr>
    </w:p>
    <w:p>
      <w:pPr>
        <w:pStyle w:val="ListParagraph"/>
        <w:numPr>
          <w:ilvl w:val="0"/>
          <w:numId w:val="1"/>
        </w:numPr>
        <w:tabs>
          <w:tab w:pos="900" w:val="left" w:leader="none"/>
        </w:tabs>
        <w:spacing w:line="285" w:lineRule="auto" w:before="64" w:after="0"/>
        <w:ind w:left="580" w:right="7769" w:firstLine="0"/>
        <w:jc w:val="left"/>
        <w:rPr>
          <w:sz w:val="32"/>
        </w:rPr>
      </w:pPr>
      <w:r>
        <w:rPr>
          <w:color w:val="FF0000"/>
          <w:sz w:val="32"/>
          <w:shd w:fill="FFFF00" w:color="auto" w:val="clear"/>
        </w:rPr>
        <w:t>elderly</w:t>
      </w:r>
      <w:r>
        <w:rPr>
          <w:color w:val="23292E"/>
          <w:sz w:val="32"/>
          <w:shd w:fill="FFFF00" w:color="auto" w:val="clear"/>
        </w:rPr>
        <w:t>(2</w:t>
      </w:r>
      <w:r>
        <w:rPr>
          <w:color w:val="23292E"/>
          <w:spacing w:val="-4"/>
          <w:sz w:val="32"/>
          <w:shd w:fill="FFFF00" w:color="auto" w:val="clear"/>
        </w:rPr>
        <w:t>) </w:t>
      </w:r>
      <w:r>
        <w:rPr>
          <w:color w:val="23292E"/>
          <w:sz w:val="32"/>
          <w:shd w:fill="FFFF00" w:color="auto" w:val="clear"/>
        </w:rPr>
        <w:t>adj</w:t>
      </w:r>
      <w:r>
        <w:rPr>
          <w:color w:val="23292E"/>
          <w:spacing w:val="-4"/>
          <w:sz w:val="32"/>
          <w:shd w:fill="FFFF00" w:color="auto" w:val="clear"/>
        </w:rPr>
        <w:t>. </w:t>
      </w:r>
      <w:r>
        <w:rPr>
          <w:rFonts w:ascii="SimSun" w:eastAsia="SimSun" w:hint="eastAsia"/>
          <w:color w:val="23292E"/>
          <w:sz w:val="32"/>
          <w:shd w:fill="FFFF00" w:color="auto" w:val="clear"/>
        </w:rPr>
        <w:t>年长的</w:t>
      </w:r>
      <w:r>
        <w:rPr>
          <w:color w:val="23292E"/>
          <w:sz w:val="32"/>
        </w:rPr>
        <w:t>a</w:t>
      </w:r>
      <w:r>
        <w:rPr>
          <w:color w:val="23292E"/>
          <w:spacing w:val="12"/>
          <w:sz w:val="32"/>
        </w:rPr>
        <w:t> </w:t>
      </w:r>
      <w:r>
        <w:rPr>
          <w:color w:val="23292E"/>
          <w:sz w:val="32"/>
        </w:rPr>
        <w:t>weak</w:t>
      </w:r>
      <w:r>
        <w:rPr>
          <w:color w:val="23292E"/>
          <w:spacing w:val="17"/>
          <w:sz w:val="32"/>
        </w:rPr>
        <w:t> </w:t>
      </w:r>
      <w:r>
        <w:rPr>
          <w:color w:val="23292E"/>
          <w:sz w:val="32"/>
        </w:rPr>
        <w:t>elderly</w:t>
      </w:r>
      <w:r>
        <w:rPr>
          <w:color w:val="23292E"/>
          <w:spacing w:val="14"/>
          <w:sz w:val="32"/>
        </w:rPr>
        <w:t> </w:t>
      </w:r>
      <w:r>
        <w:rPr>
          <w:color w:val="23292E"/>
          <w:sz w:val="32"/>
        </w:rPr>
        <w:t>parent</w:t>
      </w:r>
      <w:r>
        <w:rPr>
          <w:color w:val="23292E"/>
          <w:spacing w:val="1"/>
          <w:sz w:val="32"/>
        </w:rPr>
        <w:t> </w:t>
      </w:r>
      <w:r>
        <w:rPr>
          <w:color w:val="23292E"/>
          <w:sz w:val="32"/>
        </w:rPr>
        <w:t>the</w:t>
      </w:r>
      <w:r>
        <w:rPr>
          <w:color w:val="23292E"/>
          <w:spacing w:val="-2"/>
          <w:sz w:val="32"/>
        </w:rPr>
        <w:t> </w:t>
      </w:r>
      <w:r>
        <w:rPr>
          <w:color w:val="23292E"/>
          <w:sz w:val="32"/>
        </w:rPr>
        <w:t>elderly</w:t>
      </w:r>
    </w:p>
    <w:p>
      <w:pPr>
        <w:pStyle w:val="BodyText"/>
        <w:spacing w:line="395" w:lineRule="exact"/>
        <w:ind w:left="580"/>
        <w:rPr>
          <w:rFonts w:ascii="SimSun" w:eastAsia="SimSun" w:hint="eastAsia"/>
        </w:rPr>
      </w:pPr>
      <w:r>
        <w:rPr>
          <w:rFonts w:ascii="SimSun" w:eastAsia="SimSun" w:hint="eastAsia"/>
          <w:color w:val="333333"/>
          <w:w w:val="95"/>
        </w:rPr>
        <w:t>派生词：</w:t>
      </w:r>
      <w:r>
        <w:rPr>
          <w:color w:val="333333"/>
          <w:w w:val="95"/>
        </w:rPr>
        <w:t>elder(2</w:t>
      </w:r>
      <w:r>
        <w:rPr>
          <w:color w:val="333333"/>
          <w:spacing w:val="26"/>
          <w:w w:val="95"/>
        </w:rPr>
        <w:t>) </w:t>
      </w:r>
      <w:r>
        <w:rPr>
          <w:color w:val="333333"/>
          <w:w w:val="95"/>
        </w:rPr>
        <w:t>adj.</w:t>
      </w:r>
      <w:r>
        <w:rPr>
          <w:color w:val="333333"/>
          <w:spacing w:val="53"/>
          <w:w w:val="95"/>
        </w:rPr>
        <w:t> </w:t>
      </w:r>
      <w:r>
        <w:rPr>
          <w:rFonts w:ascii="SimSun" w:eastAsia="SimSun" w:hint="eastAsia"/>
          <w:color w:val="333333"/>
          <w:spacing w:val="-4"/>
          <w:w w:val="95"/>
        </w:rPr>
        <w:t>年龄较大的 </w:t>
      </w:r>
      <w:r>
        <w:rPr>
          <w:color w:val="333333"/>
          <w:spacing w:val="25"/>
          <w:w w:val="95"/>
        </w:rPr>
        <w:t>/ </w:t>
      </w:r>
      <w:r>
        <w:rPr>
          <w:color w:val="333333"/>
          <w:w w:val="95"/>
        </w:rPr>
        <w:t>n.</w:t>
      </w:r>
      <w:r>
        <w:rPr>
          <w:rFonts w:ascii="SimSun" w:eastAsia="SimSun" w:hint="eastAsia"/>
          <w:color w:val="333333"/>
          <w:w w:val="95"/>
        </w:rPr>
        <w:t>长者</w:t>
      </w:r>
    </w:p>
    <w:p>
      <w:pPr>
        <w:pStyle w:val="BodyText"/>
        <w:spacing w:line="368" w:lineRule="exact" w:before="34"/>
        <w:ind w:left="579"/>
      </w:pPr>
      <w:r>
        <w:rPr>
          <w:color w:val="333333"/>
        </w:rPr>
        <w:t>his</w:t>
      </w:r>
      <w:r>
        <w:rPr>
          <w:color w:val="333333"/>
          <w:spacing w:val="-2"/>
        </w:rPr>
        <w:t> </w:t>
      </w:r>
      <w:r>
        <w:rPr>
          <w:color w:val="333333"/>
        </w:rPr>
        <w:t>elder</w:t>
      </w:r>
      <w:r>
        <w:rPr>
          <w:color w:val="333333"/>
          <w:spacing w:val="-3"/>
        </w:rPr>
        <w:t> </w:t>
      </w:r>
      <w:r>
        <w:rPr>
          <w:color w:val="333333"/>
        </w:rPr>
        <w:t>brother</w:t>
      </w:r>
    </w:p>
    <w:p>
      <w:pPr>
        <w:pStyle w:val="BodyText"/>
        <w:spacing w:line="377" w:lineRule="exact"/>
        <w:ind w:left="580"/>
      </w:pPr>
      <w:r>
        <w:rPr>
          <w:rFonts w:ascii="SimSun" w:eastAsia="SimSun" w:hint="eastAsia"/>
          <w:color w:val="333333"/>
          <w:w w:val="95"/>
          <w:sz w:val="28"/>
          <w:shd w:fill="C0C0C0" w:color="auto" w:val="clear"/>
        </w:rPr>
        <w:t>考</w:t>
      </w:r>
      <w:r>
        <w:rPr>
          <w:rFonts w:ascii="SimSun" w:eastAsia="SimSun" w:hint="eastAsia"/>
          <w:color w:val="333333"/>
          <w:spacing w:val="-53"/>
          <w:w w:val="95"/>
          <w:sz w:val="28"/>
        </w:rPr>
        <w:t> </w:t>
      </w:r>
      <w:r>
        <w:rPr>
          <w:color w:val="333333"/>
          <w:w w:val="95"/>
        </w:rPr>
        <w:t>He</w:t>
      </w:r>
      <w:r>
        <w:rPr>
          <w:color w:val="333333"/>
          <w:spacing w:val="34"/>
          <w:w w:val="95"/>
        </w:rPr>
        <w:t> </w:t>
      </w:r>
      <w:r>
        <w:rPr>
          <w:color w:val="333333"/>
          <w:w w:val="95"/>
        </w:rPr>
        <w:t>works</w:t>
      </w:r>
      <w:r>
        <w:rPr>
          <w:color w:val="333333"/>
          <w:spacing w:val="31"/>
          <w:w w:val="95"/>
        </w:rPr>
        <w:t> </w:t>
      </w:r>
      <w:r>
        <w:rPr>
          <w:color w:val="333333"/>
          <w:w w:val="95"/>
        </w:rPr>
        <w:t>harder</w:t>
      </w:r>
      <w:r>
        <w:rPr>
          <w:color w:val="333333"/>
          <w:spacing w:val="37"/>
          <w:w w:val="95"/>
        </w:rPr>
        <w:t> </w:t>
      </w:r>
      <w:r>
        <w:rPr>
          <w:color w:val="333333"/>
          <w:w w:val="95"/>
        </w:rPr>
        <w:t>than</w:t>
      </w:r>
      <w:r>
        <w:rPr>
          <w:color w:val="333333"/>
          <w:spacing w:val="30"/>
          <w:w w:val="95"/>
        </w:rPr>
        <w:t> </w:t>
      </w:r>
      <w:r>
        <w:rPr>
          <w:color w:val="333333"/>
          <w:w w:val="95"/>
        </w:rPr>
        <w:t>their</w:t>
      </w:r>
      <w:r>
        <w:rPr>
          <w:color w:val="333333"/>
          <w:spacing w:val="33"/>
          <w:w w:val="95"/>
        </w:rPr>
        <w:t> </w:t>
      </w:r>
      <w:r>
        <w:rPr>
          <w:color w:val="333333"/>
          <w:w w:val="95"/>
        </w:rPr>
        <w:t>elders</w:t>
      </w:r>
    </w:p>
    <w:p>
      <w:pPr>
        <w:pStyle w:val="BodyText"/>
        <w:rPr>
          <w:sz w:val="20"/>
        </w:rPr>
      </w:pPr>
    </w:p>
    <w:p>
      <w:pPr>
        <w:pStyle w:val="ListParagraph"/>
        <w:numPr>
          <w:ilvl w:val="0"/>
          <w:numId w:val="1"/>
        </w:numPr>
        <w:tabs>
          <w:tab w:pos="900" w:val="left" w:leader="none"/>
          <w:tab w:pos="2427" w:val="left" w:leader="none"/>
        </w:tabs>
        <w:spacing w:line="295" w:lineRule="auto" w:before="218" w:after="0"/>
        <w:ind w:left="580" w:right="4930" w:firstLine="0"/>
        <w:jc w:val="left"/>
        <w:rPr>
          <w:sz w:val="32"/>
        </w:rPr>
      </w:pPr>
      <w:r>
        <w:rPr>
          <w:color w:val="FF0000"/>
          <w:spacing w:val="-1"/>
          <w:sz w:val="32"/>
          <w:shd w:fill="FFFF00" w:color="auto" w:val="clear"/>
        </w:rPr>
        <w:t>embrace</w:t>
      </w:r>
      <w:r>
        <w:rPr>
          <w:color w:val="23292E"/>
          <w:spacing w:val="-1"/>
          <w:sz w:val="32"/>
          <w:shd w:fill="FFFF00" w:color="auto" w:val="clear"/>
        </w:rPr>
        <w:t>(8)</w:t>
      </w:r>
      <w:r>
        <w:rPr>
          <w:color w:val="23292E"/>
          <w:spacing w:val="-18"/>
          <w:sz w:val="32"/>
          <w:shd w:fill="FFFF00" w:color="auto" w:val="clear"/>
        </w:rPr>
        <w:t> </w:t>
      </w:r>
      <w:r>
        <w:rPr>
          <w:color w:val="23292E"/>
          <w:sz w:val="32"/>
          <w:shd w:fill="FFFF00" w:color="auto" w:val="clear"/>
        </w:rPr>
        <w:t>v.</w:t>
      </w:r>
      <w:r>
        <w:rPr>
          <w:rFonts w:ascii="SimSun" w:eastAsia="SimSun" w:hint="eastAsia"/>
          <w:color w:val="23292E"/>
          <w:sz w:val="32"/>
          <w:shd w:fill="FFFF00" w:color="auto" w:val="clear"/>
        </w:rPr>
        <w:t>拥抱</w:t>
      </w:r>
      <w:r>
        <w:rPr>
          <w:color w:val="23292E"/>
          <w:sz w:val="32"/>
          <w:shd w:fill="FFFF00" w:color="auto" w:val="clear"/>
        </w:rPr>
        <w:t>/</w:t>
      </w:r>
      <w:r>
        <w:rPr>
          <w:rFonts w:ascii="SimSun" w:eastAsia="SimSun" w:hint="eastAsia"/>
          <w:color w:val="23292E"/>
          <w:sz w:val="32"/>
          <w:shd w:fill="FFFF00" w:color="auto" w:val="clear"/>
        </w:rPr>
        <w:t>欣然接受</w:t>
      </w:r>
      <w:r>
        <w:rPr>
          <w:color w:val="23292E"/>
          <w:sz w:val="32"/>
          <w:shd w:fill="FFFF00" w:color="auto" w:val="clear"/>
        </w:rPr>
        <w:t>/</w:t>
      </w:r>
      <w:r>
        <w:rPr>
          <w:rFonts w:ascii="SimSun" w:eastAsia="SimSun" w:hint="eastAsia"/>
          <w:color w:val="23292E"/>
          <w:sz w:val="32"/>
          <w:shd w:fill="FFFF00" w:color="auto" w:val="clear"/>
        </w:rPr>
        <w:t>囊括；</w:t>
      </w:r>
      <w:r>
        <w:rPr>
          <w:color w:val="23292E"/>
          <w:sz w:val="32"/>
          <w:shd w:fill="FFFF00" w:color="auto" w:val="clear"/>
        </w:rPr>
        <w:t>n.</w:t>
      </w:r>
      <w:r>
        <w:rPr>
          <w:rFonts w:ascii="SimSun" w:eastAsia="SimSun" w:hint="eastAsia"/>
          <w:color w:val="23292E"/>
          <w:sz w:val="32"/>
          <w:shd w:fill="FFFF00" w:color="auto" w:val="clear"/>
        </w:rPr>
        <w:t>拥抱</w:t>
      </w:r>
      <w:r>
        <w:rPr>
          <w:color w:val="333333"/>
          <w:sz w:val="32"/>
        </w:rPr>
        <w:t>embrace sb.</w:t>
        <w:tab/>
        <w:t>a</w:t>
      </w:r>
      <w:r>
        <w:rPr>
          <w:color w:val="333333"/>
          <w:spacing w:val="-2"/>
          <w:sz w:val="32"/>
        </w:rPr>
        <w:t> </w:t>
      </w:r>
      <w:r>
        <w:rPr>
          <w:color w:val="333333"/>
          <w:sz w:val="32"/>
        </w:rPr>
        <w:t>warm</w:t>
      </w:r>
      <w:r>
        <w:rPr>
          <w:color w:val="333333"/>
          <w:spacing w:val="3"/>
          <w:sz w:val="32"/>
        </w:rPr>
        <w:t> </w:t>
      </w:r>
      <w:r>
        <w:rPr>
          <w:color w:val="333333"/>
          <w:sz w:val="32"/>
        </w:rPr>
        <w:t>embrace</w:t>
      </w:r>
    </w:p>
    <w:p>
      <w:pPr>
        <w:pStyle w:val="BodyText"/>
        <w:spacing w:line="284" w:lineRule="exact"/>
        <w:ind w:left="580"/>
      </w:pPr>
      <w:r>
        <w:rPr>
          <w:color w:val="333333"/>
        </w:rPr>
        <w:t>embrace+</w:t>
      </w:r>
      <w:r>
        <w:rPr>
          <w:color w:val="333333"/>
          <w:spacing w:val="-1"/>
        </w:rPr>
        <w:t> </w:t>
      </w:r>
      <w:r>
        <w:rPr>
          <w:color w:val="333333"/>
        </w:rPr>
        <w:t>change,</w:t>
      </w:r>
      <w:r>
        <w:rPr>
          <w:color w:val="333333"/>
          <w:spacing w:val="-4"/>
        </w:rPr>
        <w:t> </w:t>
      </w:r>
      <w:r>
        <w:rPr>
          <w:color w:val="333333"/>
        </w:rPr>
        <w:t>political</w:t>
      </w:r>
      <w:r>
        <w:rPr>
          <w:color w:val="333333"/>
          <w:spacing w:val="-3"/>
        </w:rPr>
        <w:t> </w:t>
      </w:r>
      <w:r>
        <w:rPr>
          <w:color w:val="333333"/>
        </w:rPr>
        <w:t>system,</w:t>
      </w:r>
      <w:r>
        <w:rPr>
          <w:color w:val="333333"/>
          <w:spacing w:val="1"/>
        </w:rPr>
        <w:t> </w:t>
      </w:r>
      <w:r>
        <w:rPr>
          <w:color w:val="333333"/>
        </w:rPr>
        <w:t>or</w:t>
      </w:r>
      <w:r>
        <w:rPr>
          <w:color w:val="333333"/>
          <w:spacing w:val="-2"/>
        </w:rPr>
        <w:t> </w:t>
      </w:r>
      <w:r>
        <w:rPr>
          <w:color w:val="333333"/>
        </w:rPr>
        <w:t>idea</w:t>
      </w:r>
    </w:p>
    <w:p>
      <w:pPr>
        <w:pStyle w:val="BodyText"/>
        <w:spacing w:line="368" w:lineRule="exact"/>
        <w:ind w:left="580"/>
      </w:pPr>
      <w:r>
        <w:rPr>
          <w:color w:val="333333"/>
        </w:rPr>
        <w:t>sth</w:t>
      </w:r>
      <w:r>
        <w:rPr>
          <w:color w:val="333333"/>
          <w:spacing w:val="-3"/>
        </w:rPr>
        <w:t> </w:t>
      </w:r>
      <w:r>
        <w:rPr>
          <w:color w:val="333333"/>
        </w:rPr>
        <w:t>embrace(s)</w:t>
      </w:r>
      <w:r>
        <w:rPr>
          <w:color w:val="333333"/>
          <w:spacing w:val="-1"/>
        </w:rPr>
        <w:t> </w:t>
      </w:r>
      <w:r>
        <w:rPr>
          <w:color w:val="333333"/>
        </w:rPr>
        <w:t>…</w:t>
      </w:r>
    </w:p>
    <w:p>
      <w:pPr>
        <w:pStyle w:val="BodyText"/>
        <w:spacing w:before="5"/>
        <w:rPr>
          <w:sz w:val="24"/>
        </w:rPr>
      </w:pPr>
    </w:p>
    <w:p>
      <w:pPr>
        <w:pStyle w:val="BodyText"/>
        <w:spacing w:before="86"/>
        <w:ind w:left="580"/>
      </w:pPr>
      <w:r>
        <w:rPr/>
        <w:pict>
          <v:shape style="position:absolute;margin-left:36pt;margin-top:4.307483pt;width:17.1pt;height:61.15pt;mso-position-horizontal-relative:page;mso-position-vertical-relative:paragraph;z-index:-23876096" coordorigin="720,86" coordsize="342,1223" path="m1062,86l720,86,720,494,720,901,720,1309,1062,1309,1062,901,1062,494,1062,86xe" filled="true" fillcolor="#c0c0c0" stroked="false">
            <v:path arrowok="t"/>
            <v:fill type="solid"/>
            <w10:wrap type="none"/>
          </v:shape>
        </w:pict>
      </w:r>
      <w:r>
        <w:rPr>
          <w:rFonts w:ascii="SimSun" w:eastAsia="SimSun" w:hint="eastAsia"/>
          <w:color w:val="333333"/>
          <w:spacing w:val="-27"/>
          <w:w w:val="95"/>
          <w:sz w:val="28"/>
        </w:rPr>
        <w:t>考 </w:t>
      </w:r>
      <w:r>
        <w:rPr>
          <w:color w:val="333333"/>
          <w:w w:val="95"/>
        </w:rPr>
        <w:t>We</w:t>
      </w:r>
      <w:r>
        <w:rPr>
          <w:color w:val="333333"/>
          <w:spacing w:val="31"/>
          <w:w w:val="95"/>
        </w:rPr>
        <w:t> </w:t>
      </w:r>
      <w:r>
        <w:rPr>
          <w:color w:val="333333"/>
          <w:w w:val="95"/>
        </w:rPr>
        <w:t>also</w:t>
      </w:r>
      <w:r>
        <w:rPr>
          <w:color w:val="333333"/>
          <w:spacing w:val="31"/>
          <w:w w:val="95"/>
        </w:rPr>
        <w:t> </w:t>
      </w:r>
      <w:r>
        <w:rPr>
          <w:color w:val="333333"/>
          <w:w w:val="95"/>
        </w:rPr>
        <w:t>need</w:t>
      </w:r>
      <w:r>
        <w:rPr>
          <w:color w:val="333333"/>
          <w:spacing w:val="32"/>
          <w:w w:val="95"/>
        </w:rPr>
        <w:t> </w:t>
      </w:r>
      <w:r>
        <w:rPr>
          <w:color w:val="333333"/>
          <w:w w:val="95"/>
        </w:rPr>
        <w:t>to</w:t>
      </w:r>
      <w:r>
        <w:rPr>
          <w:color w:val="333333"/>
          <w:spacing w:val="32"/>
          <w:w w:val="95"/>
        </w:rPr>
        <w:t> </w:t>
      </w:r>
      <w:r>
        <w:rPr>
          <w:color w:val="333333"/>
          <w:w w:val="95"/>
        </w:rPr>
        <w:t>embrace</w:t>
      </w:r>
      <w:r>
        <w:rPr>
          <w:color w:val="333333"/>
          <w:spacing w:val="33"/>
          <w:w w:val="95"/>
        </w:rPr>
        <w:t> </w:t>
      </w:r>
      <w:r>
        <w:rPr>
          <w:color w:val="333333"/>
          <w:w w:val="95"/>
        </w:rPr>
        <w:t>downtime.</w:t>
      </w:r>
    </w:p>
    <w:p>
      <w:pPr>
        <w:pStyle w:val="BodyText"/>
        <w:spacing w:before="30"/>
        <w:ind w:left="580"/>
      </w:pPr>
      <w:r>
        <w:rPr>
          <w:rFonts w:ascii="SimSun" w:eastAsia="SimSun" w:hint="eastAsia"/>
          <w:color w:val="333333"/>
          <w:spacing w:val="59"/>
          <w:sz w:val="28"/>
        </w:rPr>
        <w:t>考</w:t>
      </w:r>
      <w:r>
        <w:rPr>
          <w:color w:val="333333"/>
        </w:rPr>
        <w:t>A</w:t>
      </w:r>
      <w:r>
        <w:rPr>
          <w:color w:val="333333"/>
          <w:spacing w:val="-18"/>
        </w:rPr>
        <w:t> </w:t>
      </w:r>
      <w:r>
        <w:rPr>
          <w:color w:val="333333"/>
        </w:rPr>
        <w:t>square</w:t>
      </w:r>
      <w:r>
        <w:rPr>
          <w:color w:val="333333"/>
          <w:spacing w:val="-3"/>
        </w:rPr>
        <w:t> </w:t>
      </w:r>
      <w:r>
        <w:rPr>
          <w:color w:val="333333"/>
        </w:rPr>
        <w:t>embraces</w:t>
      </w:r>
      <w:r>
        <w:rPr>
          <w:color w:val="333333"/>
          <w:spacing w:val="-1"/>
        </w:rPr>
        <w:t> </w:t>
      </w:r>
      <w:r>
        <w:rPr>
          <w:color w:val="333333"/>
        </w:rPr>
        <w:t>the</w:t>
      </w:r>
      <w:r>
        <w:rPr>
          <w:color w:val="333333"/>
          <w:spacing w:val="-3"/>
        </w:rPr>
        <w:t> </w:t>
      </w:r>
      <w:r>
        <w:rPr>
          <w:color w:val="333333"/>
        </w:rPr>
        <w:t>commonplaceness.</w:t>
      </w:r>
    </w:p>
    <w:p>
      <w:pPr>
        <w:pStyle w:val="BodyText"/>
        <w:spacing w:before="31"/>
        <w:ind w:left="580"/>
      </w:pPr>
      <w:r>
        <w:rPr>
          <w:rFonts w:ascii="SimSun" w:eastAsia="SimSun" w:hint="eastAsia"/>
          <w:color w:val="333333"/>
          <w:spacing w:val="59"/>
          <w:sz w:val="28"/>
        </w:rPr>
        <w:t>考</w:t>
      </w:r>
      <w:r>
        <w:rPr>
          <w:color w:val="333333"/>
        </w:rPr>
        <w:t>The</w:t>
      </w:r>
      <w:r>
        <w:rPr>
          <w:color w:val="333333"/>
          <w:spacing w:val="-3"/>
        </w:rPr>
        <w:t> </w:t>
      </w:r>
      <w:r>
        <w:rPr>
          <w:color w:val="333333"/>
        </w:rPr>
        <w:t>concept</w:t>
      </w:r>
      <w:r>
        <w:rPr>
          <w:color w:val="333333"/>
          <w:spacing w:val="-2"/>
        </w:rPr>
        <w:t> </w:t>
      </w:r>
      <w:r>
        <w:rPr>
          <w:color w:val="333333"/>
        </w:rPr>
        <w:t>embraces not</w:t>
      </w:r>
      <w:r>
        <w:rPr>
          <w:color w:val="333333"/>
          <w:spacing w:val="-2"/>
        </w:rPr>
        <w:t> </w:t>
      </w:r>
      <w:r>
        <w:rPr>
          <w:color w:val="333333"/>
        </w:rPr>
        <w:t>only</w:t>
      </w:r>
      <w:r>
        <w:rPr>
          <w:color w:val="333333"/>
          <w:spacing w:val="-18"/>
        </w:rPr>
        <w:t> </w:t>
      </w:r>
      <w:r>
        <w:rPr>
          <w:color w:val="333333"/>
        </w:rPr>
        <w:t>A</w:t>
      </w:r>
      <w:r>
        <w:rPr>
          <w:color w:val="333333"/>
          <w:spacing w:val="-19"/>
        </w:rPr>
        <w:t> </w:t>
      </w:r>
      <w:r>
        <w:rPr>
          <w:color w:val="333333"/>
        </w:rPr>
        <w:t>but</w:t>
      </w:r>
      <w:r>
        <w:rPr>
          <w:color w:val="333333"/>
          <w:spacing w:val="-2"/>
        </w:rPr>
        <w:t> </w:t>
      </w:r>
      <w:r>
        <w:rPr>
          <w:color w:val="333333"/>
        </w:rPr>
        <w:t>also B.</w:t>
      </w:r>
    </w:p>
    <w:p>
      <w:pPr>
        <w:pStyle w:val="BodyText"/>
        <w:rPr>
          <w:sz w:val="20"/>
        </w:rPr>
      </w:pPr>
    </w:p>
    <w:p>
      <w:pPr>
        <w:pStyle w:val="ListParagraph"/>
        <w:numPr>
          <w:ilvl w:val="0"/>
          <w:numId w:val="1"/>
        </w:numPr>
        <w:tabs>
          <w:tab w:pos="900" w:val="left" w:leader="none"/>
        </w:tabs>
        <w:spacing w:line="240" w:lineRule="auto" w:before="218" w:after="0"/>
        <w:ind w:left="899" w:right="0" w:hanging="320"/>
        <w:jc w:val="left"/>
        <w:rPr>
          <w:rFonts w:ascii="SimSun" w:eastAsia="SimSun" w:hint="eastAsia"/>
          <w:sz w:val="32"/>
        </w:rPr>
      </w:pPr>
      <w:r>
        <w:rPr>
          <w:color w:val="FF0000"/>
          <w:sz w:val="32"/>
          <w:shd w:fill="FFFF00" w:color="auto" w:val="clear"/>
        </w:rPr>
        <w:t>e-commerce</w:t>
      </w:r>
      <w:r>
        <w:rPr>
          <w:color w:val="23292E"/>
          <w:sz w:val="32"/>
          <w:shd w:fill="FFFF00" w:color="auto" w:val="clear"/>
        </w:rPr>
        <w:t>(2</w:t>
      </w:r>
      <w:r>
        <w:rPr>
          <w:color w:val="23292E"/>
          <w:spacing w:val="38"/>
          <w:sz w:val="32"/>
          <w:shd w:fill="FFFF00" w:color="auto" w:val="clear"/>
        </w:rPr>
        <w:t>) </w:t>
      </w:r>
      <w:r>
        <w:rPr>
          <w:color w:val="23292E"/>
          <w:sz w:val="32"/>
          <w:shd w:fill="FFFF00" w:color="auto" w:val="clear"/>
        </w:rPr>
        <w:t>n.</w:t>
      </w:r>
      <w:r>
        <w:rPr>
          <w:rFonts w:ascii="SimSun" w:eastAsia="SimSun" w:hint="eastAsia"/>
          <w:color w:val="23292E"/>
          <w:sz w:val="32"/>
          <w:shd w:fill="FFFF00" w:color="auto" w:val="clear"/>
        </w:rPr>
        <w:t>电子商务</w:t>
      </w:r>
      <w:r>
        <w:rPr>
          <w:rFonts w:ascii="SimSun" w:eastAsia="SimSun" w:hint="eastAsia"/>
          <w:color w:val="23292E"/>
          <w:spacing w:val="1"/>
          <w:sz w:val="32"/>
          <w:shd w:fill="FFFF00" w:color="auto" w:val="clear"/>
        </w:rPr>
        <w:t> </w:t>
      </w:r>
    </w:p>
    <w:p>
      <w:pPr>
        <w:pStyle w:val="BodyText"/>
        <w:tabs>
          <w:tab w:pos="1875" w:val="left" w:leader="none"/>
        </w:tabs>
        <w:spacing w:line="300" w:lineRule="auto" w:before="82"/>
        <w:ind w:left="580" w:right="5897"/>
      </w:pPr>
      <w:r>
        <w:rPr>
          <w:rFonts w:ascii="SimSun" w:eastAsia="SimSun" w:hint="eastAsia"/>
          <w:color w:val="23292E"/>
        </w:rPr>
        <w:t>名词前面</w:t>
      </w:r>
      <w:r>
        <w:rPr>
          <w:rFonts w:ascii="SimSun" w:eastAsia="SimSun" w:hint="eastAsia"/>
          <w:color w:val="23292E"/>
          <w:spacing w:val="72"/>
        </w:rPr>
        <w:t>加</w:t>
      </w:r>
      <w:r>
        <w:rPr>
          <w:color w:val="23292E"/>
        </w:rPr>
        <w:t>e-</w:t>
      </w:r>
      <w:r>
        <w:rPr>
          <w:rFonts w:ascii="SimSun" w:eastAsia="SimSun" w:hint="eastAsia"/>
          <w:color w:val="23292E"/>
        </w:rPr>
        <w:t>，表示互联网相关的</w:t>
      </w:r>
      <w:r>
        <w:rPr>
          <w:color w:val="23292E"/>
        </w:rPr>
        <w:t>e-mail</w:t>
        <w:tab/>
        <w:t>EMS</w:t>
      </w:r>
      <w:r>
        <w:rPr>
          <w:rFonts w:ascii="SimSun" w:eastAsia="SimSun" w:hint="eastAsia"/>
          <w:color w:val="23292E"/>
        </w:rPr>
        <w:t>：</w:t>
      </w:r>
      <w:r>
        <w:rPr>
          <w:color w:val="333333"/>
        </w:rPr>
        <w:t>Express</w:t>
      </w:r>
      <w:r>
        <w:rPr>
          <w:color w:val="333333"/>
          <w:spacing w:val="-9"/>
        </w:rPr>
        <w:t> </w:t>
      </w:r>
      <w:r>
        <w:rPr>
          <w:b/>
          <w:color w:val="333333"/>
        </w:rPr>
        <w:t>Mail</w:t>
      </w:r>
      <w:r>
        <w:rPr>
          <w:b/>
          <w:color w:val="333333"/>
          <w:spacing w:val="-8"/>
        </w:rPr>
        <w:t> </w:t>
      </w:r>
      <w:r>
        <w:rPr>
          <w:color w:val="333333"/>
        </w:rPr>
        <w:t>Service</w:t>
      </w:r>
    </w:p>
    <w:p>
      <w:pPr>
        <w:pStyle w:val="BodyText"/>
        <w:spacing w:before="172"/>
        <w:ind w:left="580"/>
      </w:pPr>
      <w:r>
        <w:rPr>
          <w:color w:val="23292E"/>
        </w:rPr>
        <w:t>e-business</w:t>
      </w:r>
      <w:r>
        <w:rPr>
          <w:color w:val="23292E"/>
          <w:spacing w:val="-3"/>
        </w:rPr>
        <w:t> </w:t>
      </w:r>
      <w:r>
        <w:rPr>
          <w:color w:val="23292E"/>
        </w:rPr>
        <w:t>=</w:t>
      </w:r>
      <w:r>
        <w:rPr>
          <w:color w:val="23292E"/>
          <w:spacing w:val="-3"/>
        </w:rPr>
        <w:t> </w:t>
      </w:r>
      <w:r>
        <w:rPr>
          <w:color w:val="23292E"/>
        </w:rPr>
        <w:t>e-commerce</w:t>
      </w:r>
    </w:p>
    <w:p>
      <w:pPr>
        <w:spacing w:after="0"/>
        <w:sectPr>
          <w:pgSz w:w="11910" w:h="16840"/>
          <w:pgMar w:header="0" w:footer="502" w:top="640" w:bottom="700" w:left="140" w:right="241"/>
        </w:sectPr>
      </w:pPr>
    </w:p>
    <w:p>
      <w:pPr>
        <w:pStyle w:val="Heading1"/>
        <w:spacing w:before="61"/>
        <w:ind w:left="580"/>
      </w:pPr>
      <w:r>
        <w:rPr>
          <w:color w:val="FF0000"/>
        </w:rPr>
        <w:t>hires</w:t>
      </w:r>
      <w:r>
        <w:rPr>
          <w:color w:val="FF0000"/>
          <w:spacing w:val="-9"/>
        </w:rPr>
        <w:t> </w:t>
      </w:r>
      <w:r>
        <w:rPr>
          <w:color w:val="23292E"/>
        </w:rPr>
        <w:t>an</w:t>
      </w:r>
      <w:r>
        <w:rPr>
          <w:color w:val="23292E"/>
          <w:spacing w:val="-8"/>
        </w:rPr>
        <w:t> </w:t>
      </w:r>
      <w:r>
        <w:rPr>
          <w:color w:val="FF0000"/>
        </w:rPr>
        <w:t>attorney</w:t>
      </w:r>
      <w:r>
        <w:rPr>
          <w:color w:val="23292E"/>
        </w:rPr>
        <w:t>,</w:t>
      </w:r>
      <w:r>
        <w:rPr>
          <w:color w:val="23292E"/>
          <w:spacing w:val="-5"/>
        </w:rPr>
        <w:t> </w:t>
      </w:r>
      <w:r>
        <w:rPr>
          <w:color w:val="23292E"/>
        </w:rPr>
        <w:t>and</w:t>
      </w:r>
      <w:r>
        <w:rPr>
          <w:color w:val="23292E"/>
          <w:spacing w:val="-8"/>
        </w:rPr>
        <w:t> </w:t>
      </w:r>
      <w:r>
        <w:rPr>
          <w:color w:val="FF0000"/>
        </w:rPr>
        <w:t>invests</w:t>
      </w:r>
      <w:r>
        <w:rPr>
          <w:color w:val="FF0000"/>
          <w:spacing w:val="-8"/>
        </w:rPr>
        <w:t> </w:t>
      </w:r>
      <w:r>
        <w:rPr>
          <w:color w:val="23292E"/>
        </w:rPr>
        <w:t>in</w:t>
      </w:r>
      <w:r>
        <w:rPr>
          <w:color w:val="23292E"/>
          <w:spacing w:val="-7"/>
        </w:rPr>
        <w:t> </w:t>
      </w:r>
      <w:r>
        <w:rPr>
          <w:color w:val="FF0000"/>
        </w:rPr>
        <w:t>organic</w:t>
      </w:r>
      <w:r>
        <w:rPr>
          <w:color w:val="FF0000"/>
          <w:spacing w:val="-6"/>
        </w:rPr>
        <w:t> </w:t>
      </w:r>
      <w:r>
        <w:rPr>
          <w:color w:val="23292E"/>
        </w:rPr>
        <w:t>products</w:t>
      </w:r>
    </w:p>
    <w:p>
      <w:pPr>
        <w:pStyle w:val="ListParagraph"/>
        <w:numPr>
          <w:ilvl w:val="0"/>
          <w:numId w:val="1"/>
        </w:numPr>
        <w:tabs>
          <w:tab w:pos="900" w:val="left" w:leader="none"/>
          <w:tab w:pos="3267" w:val="left" w:leader="none"/>
        </w:tabs>
        <w:spacing w:line="240" w:lineRule="auto" w:before="230" w:after="0"/>
        <w:ind w:left="899" w:right="0" w:hanging="320"/>
        <w:jc w:val="left"/>
        <w:rPr>
          <w:sz w:val="32"/>
        </w:rPr>
      </w:pPr>
      <w:r>
        <w:rPr>
          <w:color w:val="FF0000"/>
          <w:sz w:val="32"/>
          <w:shd w:fill="FFFF00" w:color="auto" w:val="clear"/>
        </w:rPr>
        <w:t>hire</w:t>
      </w:r>
      <w:r>
        <w:rPr>
          <w:color w:val="23292E"/>
          <w:sz w:val="32"/>
          <w:shd w:fill="FFFF00" w:color="auto" w:val="clear"/>
        </w:rPr>
        <w:t>(9)</w:t>
      </w:r>
      <w:r>
        <w:rPr>
          <w:color w:val="23292E"/>
          <w:spacing w:val="69"/>
          <w:sz w:val="32"/>
          <w:shd w:fill="FFFF00" w:color="auto" w:val="clear"/>
        </w:rPr>
        <w:t> </w:t>
      </w:r>
      <w:r>
        <w:rPr>
          <w:color w:val="23292E"/>
          <w:sz w:val="32"/>
          <w:shd w:fill="FFFF00" w:color="auto" w:val="clear"/>
        </w:rPr>
        <w:t>v.</w:t>
      </w:r>
      <w:r>
        <w:rPr>
          <w:rFonts w:ascii="SimSun" w:eastAsia="SimSun" w:hint="eastAsia"/>
          <w:color w:val="23292E"/>
          <w:sz w:val="32"/>
          <w:shd w:fill="FFFF00" w:color="auto" w:val="clear"/>
        </w:rPr>
        <w:t>雇佣</w:t>
      </w:r>
      <w:r>
        <w:rPr>
          <w:rFonts w:ascii="SimSun" w:eastAsia="SimSun" w:hint="eastAsia"/>
          <w:color w:val="23292E"/>
          <w:sz w:val="32"/>
        </w:rPr>
        <w:tab/>
      </w:r>
      <w:r>
        <w:rPr>
          <w:color w:val="23292E"/>
          <w:sz w:val="32"/>
        </w:rPr>
        <w:t>hire</w:t>
      </w:r>
      <w:r>
        <w:rPr>
          <w:color w:val="23292E"/>
          <w:spacing w:val="1"/>
          <w:sz w:val="32"/>
        </w:rPr>
        <w:t> </w:t>
      </w:r>
      <w:r>
        <w:rPr>
          <w:color w:val="23292E"/>
          <w:sz w:val="32"/>
        </w:rPr>
        <w:t>sb.</w:t>
      </w:r>
      <w:r>
        <w:rPr>
          <w:color w:val="23292E"/>
          <w:spacing w:val="78"/>
          <w:sz w:val="32"/>
        </w:rPr>
        <w:t> </w:t>
      </w:r>
      <w:r>
        <w:rPr>
          <w:color w:val="23292E"/>
          <w:sz w:val="32"/>
        </w:rPr>
        <w:t>-</w:t>
      </w:r>
      <w:r>
        <w:rPr>
          <w:color w:val="23292E"/>
          <w:spacing w:val="-2"/>
          <w:sz w:val="32"/>
        </w:rPr>
        <w:t> </w:t>
      </w:r>
      <w:r>
        <w:rPr>
          <w:color w:val="23292E"/>
          <w:sz w:val="32"/>
        </w:rPr>
        <w:t>he hired</w:t>
      </w:r>
      <w:r>
        <w:rPr>
          <w:color w:val="23292E"/>
          <w:spacing w:val="-1"/>
          <w:sz w:val="32"/>
        </w:rPr>
        <w:t> </w:t>
      </w:r>
      <w:r>
        <w:rPr>
          <w:color w:val="23292E"/>
          <w:sz w:val="32"/>
        </w:rPr>
        <w:t>a</w:t>
      </w:r>
      <w:r>
        <w:rPr>
          <w:color w:val="23292E"/>
          <w:spacing w:val="1"/>
          <w:sz w:val="32"/>
        </w:rPr>
        <w:t> </w:t>
      </w:r>
      <w:r>
        <w:rPr>
          <w:color w:val="23292E"/>
          <w:sz w:val="32"/>
        </w:rPr>
        <w:t>dentist</w:t>
      </w:r>
    </w:p>
    <w:p>
      <w:pPr>
        <w:pStyle w:val="ListParagraph"/>
        <w:numPr>
          <w:ilvl w:val="0"/>
          <w:numId w:val="1"/>
        </w:numPr>
        <w:tabs>
          <w:tab w:pos="900" w:val="left" w:leader="none"/>
          <w:tab w:pos="2271" w:val="left" w:leader="none"/>
          <w:tab w:pos="3610" w:val="left" w:leader="none"/>
          <w:tab w:pos="3841" w:val="left" w:leader="none"/>
          <w:tab w:pos="5804" w:val="left" w:leader="none"/>
        </w:tabs>
        <w:spacing w:line="630" w:lineRule="atLeast" w:before="44" w:after="0"/>
        <w:ind w:left="580" w:right="4847" w:firstLine="0"/>
        <w:jc w:val="left"/>
        <w:rPr>
          <w:sz w:val="32"/>
        </w:rPr>
      </w:pPr>
      <w:r>
        <w:rPr>
          <w:color w:val="FF0000"/>
          <w:sz w:val="32"/>
          <w:shd w:fill="FFFF00" w:color="auto" w:val="clear"/>
        </w:rPr>
        <w:t>attorney</w:t>
      </w:r>
      <w:r>
        <w:rPr>
          <w:color w:val="23292E"/>
          <w:sz w:val="32"/>
          <w:shd w:fill="FFFF00" w:color="auto" w:val="clear"/>
        </w:rPr>
        <w:t>(2)</w:t>
      </w:r>
      <w:r>
        <w:rPr>
          <w:color w:val="23292E"/>
          <w:spacing w:val="78"/>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律师</w:t>
      </w:r>
      <w:r>
        <w:rPr>
          <w:rFonts w:ascii="SimSun" w:eastAsia="SimSun" w:hint="eastAsia"/>
          <w:color w:val="23292E"/>
          <w:sz w:val="32"/>
        </w:rPr>
        <w:tab/>
        <w:tab/>
      </w:r>
      <w:r>
        <w:rPr>
          <w:color w:val="23292E"/>
          <w:sz w:val="32"/>
        </w:rPr>
        <w:t>agent</w:t>
      </w:r>
      <w:r>
        <w:rPr>
          <w:color w:val="23292E"/>
          <w:spacing w:val="-1"/>
          <w:sz w:val="32"/>
        </w:rPr>
        <w:t> </w:t>
      </w:r>
      <w:r>
        <w:rPr>
          <w:color w:val="23292E"/>
          <w:sz w:val="32"/>
        </w:rPr>
        <w:t>in</w:t>
      </w:r>
      <w:r>
        <w:rPr>
          <w:color w:val="23292E"/>
          <w:spacing w:val="-1"/>
          <w:sz w:val="32"/>
        </w:rPr>
        <w:t> </w:t>
      </w:r>
      <w:r>
        <w:rPr>
          <w:color w:val="23292E"/>
          <w:sz w:val="32"/>
        </w:rPr>
        <w:t>law</w:t>
        <w:tab/>
      </w:r>
      <w:r>
        <w:rPr>
          <w:color w:val="23292E"/>
          <w:spacing w:val="-1"/>
          <w:sz w:val="32"/>
        </w:rPr>
        <w:t>lawyer</w:t>
      </w:r>
      <w:r>
        <w:rPr>
          <w:spacing w:val="-77"/>
          <w:sz w:val="32"/>
        </w:rPr>
        <w:t> </w:t>
      </w:r>
      <w:r>
        <w:rPr>
          <w:sz w:val="32"/>
          <w:shd w:fill="FFFF00" w:color="auto" w:val="clear"/>
        </w:rPr>
        <w:t>7.</w:t>
      </w:r>
      <w:r>
        <w:rPr>
          <w:spacing w:val="-5"/>
          <w:sz w:val="32"/>
          <w:shd w:fill="FFFF00" w:color="auto" w:val="clear"/>
        </w:rPr>
        <w:t> </w:t>
      </w:r>
      <w:r>
        <w:rPr>
          <w:color w:val="FF0000"/>
          <w:sz w:val="32"/>
          <w:shd w:fill="FFFF00" w:color="auto" w:val="clear"/>
        </w:rPr>
        <w:t>invest</w:t>
      </w:r>
      <w:r>
        <w:rPr>
          <w:color w:val="23292E"/>
          <w:sz w:val="32"/>
          <w:shd w:fill="FFFF00" w:color="auto" w:val="clear"/>
        </w:rPr>
        <w:t>(7)</w:t>
        <w:tab/>
        <w:t>v.</w:t>
      </w:r>
      <w:r>
        <w:rPr>
          <w:color w:val="23292E"/>
          <w:spacing w:val="-8"/>
          <w:sz w:val="32"/>
          <w:shd w:fill="FFFF00" w:color="auto" w:val="clear"/>
        </w:rPr>
        <w:t> </w:t>
      </w:r>
      <w:r>
        <w:rPr>
          <w:rFonts w:ascii="SimSun" w:eastAsia="SimSun" w:hint="eastAsia"/>
          <w:color w:val="23292E"/>
          <w:sz w:val="32"/>
          <w:shd w:fill="FFFF00" w:color="auto" w:val="clear"/>
        </w:rPr>
        <w:t>投资</w:t>
      </w:r>
      <w:r>
        <w:rPr>
          <w:rFonts w:ascii="SimSun" w:eastAsia="SimSun" w:hint="eastAsia"/>
          <w:color w:val="23292E"/>
          <w:sz w:val="32"/>
        </w:rPr>
        <w:tab/>
      </w:r>
      <w:r>
        <w:rPr>
          <w:color w:val="23292E"/>
          <w:sz w:val="32"/>
        </w:rPr>
        <w:t>invest </w:t>
      </w:r>
      <w:r>
        <w:rPr>
          <w:color w:val="23292E"/>
          <w:sz w:val="32"/>
          <w:u w:val="single" w:color="23292E"/>
        </w:rPr>
        <w:t>in</w:t>
      </w:r>
      <w:r>
        <w:rPr>
          <w:color w:val="23292E"/>
          <w:spacing w:val="-1"/>
          <w:sz w:val="32"/>
        </w:rPr>
        <w:t> </w:t>
      </w:r>
      <w:r>
        <w:rPr>
          <w:color w:val="23292E"/>
          <w:sz w:val="32"/>
        </w:rPr>
        <w:t>sth.</w:t>
      </w:r>
    </w:p>
    <w:p>
      <w:pPr>
        <w:pStyle w:val="BodyText"/>
        <w:spacing w:before="95"/>
        <w:ind w:left="580"/>
      </w:pPr>
      <w:r>
        <w:rPr>
          <w:rFonts w:ascii="SimSun" w:eastAsia="SimSun" w:hint="eastAsia"/>
          <w:color w:val="333333"/>
          <w:w w:val="95"/>
          <w:sz w:val="28"/>
          <w:shd w:fill="C0C0C0" w:color="auto" w:val="clear"/>
        </w:rPr>
        <w:t>考</w:t>
      </w:r>
      <w:r>
        <w:rPr>
          <w:rFonts w:ascii="SimSun" w:eastAsia="SimSun" w:hint="eastAsia"/>
          <w:color w:val="333333"/>
          <w:spacing w:val="-55"/>
          <w:w w:val="95"/>
          <w:sz w:val="28"/>
        </w:rPr>
        <w:t> </w:t>
      </w:r>
      <w:r>
        <w:rPr>
          <w:color w:val="23292E"/>
          <w:w w:val="95"/>
        </w:rPr>
        <w:t>He</w:t>
      </w:r>
      <w:r>
        <w:rPr>
          <w:color w:val="23292E"/>
          <w:spacing w:val="33"/>
          <w:w w:val="95"/>
        </w:rPr>
        <w:t> </w:t>
      </w:r>
      <w:r>
        <w:rPr>
          <w:color w:val="23292E"/>
          <w:w w:val="95"/>
        </w:rPr>
        <w:t>invests</w:t>
      </w:r>
      <w:r>
        <w:rPr>
          <w:color w:val="23292E"/>
          <w:spacing w:val="29"/>
          <w:w w:val="95"/>
        </w:rPr>
        <w:t> </w:t>
      </w:r>
      <w:r>
        <w:rPr>
          <w:color w:val="23292E"/>
          <w:w w:val="95"/>
        </w:rPr>
        <w:t>directly</w:t>
      </w:r>
      <w:r>
        <w:rPr>
          <w:color w:val="23292E"/>
          <w:spacing w:val="33"/>
          <w:w w:val="95"/>
        </w:rPr>
        <w:t> </w:t>
      </w:r>
      <w:r>
        <w:rPr>
          <w:color w:val="23292E"/>
          <w:w w:val="95"/>
        </w:rPr>
        <w:t>in</w:t>
      </w:r>
      <w:r>
        <w:rPr>
          <w:color w:val="23292E"/>
          <w:spacing w:val="31"/>
          <w:w w:val="95"/>
        </w:rPr>
        <w:t> </w:t>
      </w:r>
      <w:r>
        <w:rPr>
          <w:color w:val="23292E"/>
          <w:w w:val="95"/>
        </w:rPr>
        <w:t>shares</w:t>
      </w:r>
    </w:p>
    <w:p>
      <w:pPr>
        <w:pStyle w:val="BodyText"/>
        <w:spacing w:before="99"/>
        <w:ind w:left="580"/>
      </w:pPr>
      <w:r>
        <w:rPr>
          <w:rFonts w:ascii="SimSun" w:eastAsia="SimSun" w:hint="eastAsia"/>
          <w:color w:val="333333"/>
          <w:w w:val="95"/>
          <w:sz w:val="28"/>
          <w:shd w:fill="C0C0C0" w:color="auto" w:val="clear"/>
        </w:rPr>
        <w:t>考</w:t>
      </w:r>
      <w:r>
        <w:rPr>
          <w:rFonts w:ascii="SimSun" w:eastAsia="SimSun" w:hint="eastAsia"/>
          <w:color w:val="333333"/>
          <w:spacing w:val="-50"/>
          <w:w w:val="95"/>
          <w:sz w:val="28"/>
        </w:rPr>
        <w:t> </w:t>
      </w:r>
      <w:r>
        <w:rPr>
          <w:color w:val="23292E"/>
          <w:w w:val="95"/>
        </w:rPr>
        <w:t>He</w:t>
      </w:r>
      <w:r>
        <w:rPr>
          <w:color w:val="23292E"/>
          <w:spacing w:val="41"/>
          <w:w w:val="95"/>
        </w:rPr>
        <w:t> </w:t>
      </w:r>
      <w:r>
        <w:rPr>
          <w:color w:val="23292E"/>
          <w:w w:val="95"/>
        </w:rPr>
        <w:t>invested</w:t>
      </w:r>
      <w:r>
        <w:rPr>
          <w:color w:val="23292E"/>
          <w:spacing w:val="37"/>
          <w:w w:val="95"/>
        </w:rPr>
        <w:t> </w:t>
      </w:r>
      <w:r>
        <w:rPr>
          <w:color w:val="23292E"/>
          <w:w w:val="95"/>
        </w:rPr>
        <w:t>all</w:t>
      </w:r>
      <w:r>
        <w:rPr>
          <w:color w:val="23292E"/>
          <w:spacing w:val="36"/>
          <w:w w:val="95"/>
        </w:rPr>
        <w:t> </w:t>
      </w:r>
      <w:r>
        <w:rPr>
          <w:color w:val="23292E"/>
          <w:w w:val="95"/>
        </w:rPr>
        <w:t>our</w:t>
      </w:r>
      <w:r>
        <w:rPr>
          <w:color w:val="23292E"/>
          <w:spacing w:val="38"/>
          <w:w w:val="95"/>
        </w:rPr>
        <w:t> </w:t>
      </w:r>
      <w:r>
        <w:rPr>
          <w:color w:val="23292E"/>
          <w:w w:val="95"/>
        </w:rPr>
        <w:t>profits(=money</w:t>
      </w:r>
      <w:r>
        <w:rPr>
          <w:color w:val="23292E"/>
          <w:spacing w:val="19"/>
          <w:w w:val="95"/>
        </w:rPr>
        <w:t>) </w:t>
      </w:r>
      <w:r>
        <w:rPr>
          <w:color w:val="23292E"/>
          <w:w w:val="95"/>
        </w:rPr>
        <w:t>in</w:t>
      </w:r>
      <w:r>
        <w:rPr>
          <w:color w:val="23292E"/>
          <w:spacing w:val="38"/>
          <w:w w:val="95"/>
        </w:rPr>
        <w:t> </w:t>
      </w:r>
      <w:r>
        <w:rPr>
          <w:color w:val="23292E"/>
          <w:w w:val="95"/>
        </w:rPr>
        <w:t>gold</w:t>
      </w:r>
      <w:r>
        <w:rPr>
          <w:color w:val="23292E"/>
          <w:spacing w:val="35"/>
          <w:w w:val="95"/>
        </w:rPr>
        <w:t> </w:t>
      </w:r>
      <w:r>
        <w:rPr>
          <w:color w:val="23292E"/>
          <w:w w:val="95"/>
        </w:rPr>
        <w:t>shares</w:t>
      </w:r>
    </w:p>
    <w:p>
      <w:pPr>
        <w:pStyle w:val="BodyText"/>
        <w:spacing w:before="74"/>
        <w:ind w:left="580"/>
        <w:rPr>
          <w:rFonts w:ascii="SimSun" w:eastAsia="SimSun" w:hint="eastAsia"/>
        </w:rPr>
      </w:pPr>
      <w:r>
        <w:rPr>
          <w:rFonts w:ascii="SimSun" w:eastAsia="SimSun" w:hint="eastAsia"/>
          <w:color w:val="23292E"/>
        </w:rPr>
        <w:t>派生词：</w:t>
      </w:r>
      <w:r>
        <w:rPr>
          <w:color w:val="23292E"/>
        </w:rPr>
        <w:t>investor(5</w:t>
      </w:r>
      <w:r>
        <w:rPr>
          <w:color w:val="23292E"/>
          <w:spacing w:val="-1"/>
        </w:rPr>
        <w:t>) </w:t>
      </w:r>
      <w:r>
        <w:rPr>
          <w:color w:val="23292E"/>
        </w:rPr>
        <w:t>n.</w:t>
      </w:r>
      <w:r>
        <w:rPr>
          <w:rFonts w:ascii="SimSun" w:eastAsia="SimSun" w:hint="eastAsia"/>
          <w:color w:val="23292E"/>
        </w:rPr>
        <w:t>投资者</w:t>
      </w:r>
      <w:r>
        <w:rPr>
          <w:color w:val="23292E"/>
        </w:rPr>
        <w:t>/</w:t>
      </w:r>
      <w:r>
        <w:rPr>
          <w:rFonts w:ascii="SimSun" w:eastAsia="SimSun" w:hint="eastAsia"/>
          <w:color w:val="23292E"/>
          <w:spacing w:val="30"/>
        </w:rPr>
        <w:t>投资机构 </w:t>
      </w:r>
      <w:r>
        <w:rPr>
          <w:color w:val="23292E"/>
        </w:rPr>
        <w:t>investment(10</w:t>
      </w:r>
      <w:r>
        <w:rPr>
          <w:color w:val="23292E"/>
          <w:spacing w:val="-1"/>
        </w:rPr>
        <w:t>) </w:t>
      </w:r>
      <w:r>
        <w:rPr>
          <w:color w:val="23292E"/>
        </w:rPr>
        <w:t>n.</w:t>
      </w:r>
      <w:r>
        <w:rPr>
          <w:rFonts w:ascii="SimSun" w:eastAsia="SimSun" w:hint="eastAsia"/>
          <w:color w:val="23292E"/>
        </w:rPr>
        <w:t>投资</w:t>
      </w:r>
      <w:r>
        <w:rPr>
          <w:color w:val="23292E"/>
        </w:rPr>
        <w:t>/</w:t>
      </w:r>
      <w:r>
        <w:rPr>
          <w:rFonts w:ascii="SimSun" w:eastAsia="SimSun" w:hint="eastAsia"/>
          <w:color w:val="23292E"/>
        </w:rPr>
        <w:t>投资品</w:t>
      </w:r>
    </w:p>
    <w:p>
      <w:pPr>
        <w:pStyle w:val="BodyText"/>
        <w:rPr>
          <w:rFonts w:ascii="SimSun"/>
          <w:sz w:val="20"/>
        </w:rPr>
      </w:pPr>
    </w:p>
    <w:p>
      <w:pPr>
        <w:pStyle w:val="BodyText"/>
        <w:spacing w:before="10"/>
        <w:rPr>
          <w:rFonts w:ascii="SimSun"/>
          <w:sz w:val="17"/>
        </w:rPr>
      </w:pPr>
    </w:p>
    <w:p>
      <w:pPr>
        <w:pStyle w:val="ListParagraph"/>
        <w:numPr>
          <w:ilvl w:val="0"/>
          <w:numId w:val="2"/>
        </w:numPr>
        <w:tabs>
          <w:tab w:pos="900" w:val="left" w:leader="none"/>
        </w:tabs>
        <w:spacing w:line="240" w:lineRule="auto" w:before="65" w:after="0"/>
        <w:ind w:left="899" w:right="0" w:hanging="320"/>
        <w:jc w:val="left"/>
        <w:rPr>
          <w:color w:val="23292E"/>
          <w:sz w:val="32"/>
        </w:rPr>
      </w:pPr>
      <w:r>
        <w:rPr>
          <w:color w:val="FF0000"/>
          <w:sz w:val="32"/>
          <w:shd w:fill="FFFF00" w:color="auto" w:val="clear"/>
        </w:rPr>
        <w:t>organic</w:t>
      </w:r>
      <w:r>
        <w:rPr>
          <w:color w:val="23292E"/>
          <w:sz w:val="32"/>
          <w:shd w:fill="FFFF00" w:color="auto" w:val="clear"/>
        </w:rPr>
        <w:t>(3</w:t>
      </w:r>
      <w:r>
        <w:rPr>
          <w:color w:val="23292E"/>
          <w:spacing w:val="-3"/>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没有化肥的</w:t>
      </w:r>
      <w:r>
        <w:rPr>
          <w:color w:val="23292E"/>
          <w:sz w:val="32"/>
          <w:shd w:fill="FFFF00" w:color="auto" w:val="clear"/>
        </w:rPr>
        <w:t>/</w:t>
      </w:r>
      <w:r>
        <w:rPr>
          <w:rFonts w:ascii="SimSun" w:eastAsia="SimSun" w:hint="eastAsia"/>
          <w:color w:val="23292E"/>
          <w:sz w:val="32"/>
          <w:shd w:fill="FFFF00" w:color="auto" w:val="clear"/>
        </w:rPr>
        <w:t>生物体的</w:t>
      </w:r>
      <w:r>
        <w:rPr>
          <w:color w:val="23292E"/>
          <w:sz w:val="32"/>
          <w:shd w:fill="FFFF00" w:color="auto" w:val="clear"/>
        </w:rPr>
        <w:t>/</w:t>
      </w:r>
      <w:r>
        <w:rPr>
          <w:rFonts w:ascii="SimSun" w:eastAsia="SimSun" w:hint="eastAsia"/>
          <w:color w:val="23292E"/>
          <w:sz w:val="32"/>
          <w:shd w:fill="FFFF00" w:color="auto" w:val="clear"/>
        </w:rPr>
        <w:t>不可分割的</w:t>
      </w:r>
    </w:p>
    <w:p>
      <w:pPr>
        <w:pStyle w:val="BodyText"/>
        <w:tabs>
          <w:tab w:pos="4345" w:val="left" w:leader="none"/>
        </w:tabs>
        <w:spacing w:before="96"/>
        <w:ind w:left="580"/>
      </w:pPr>
      <w:r>
        <w:rPr>
          <w:rFonts w:ascii="SimSun" w:eastAsia="SimSun" w:hint="eastAsia"/>
          <w:color w:val="333333"/>
          <w:spacing w:val="59"/>
          <w:sz w:val="28"/>
          <w:shd w:fill="C0C0C0" w:color="auto" w:val="clear"/>
        </w:rPr>
        <w:t>考</w:t>
      </w:r>
      <w:r>
        <w:rPr>
          <w:color w:val="23292E"/>
        </w:rPr>
        <w:t>organic</w:t>
      </w:r>
      <w:r>
        <w:rPr>
          <w:color w:val="23292E"/>
          <w:spacing w:val="-4"/>
        </w:rPr>
        <w:t> </w:t>
      </w:r>
      <w:r>
        <w:rPr>
          <w:color w:val="23292E"/>
        </w:rPr>
        <w:t>vegetables</w:t>
        <w:tab/>
      </w:r>
      <w:r>
        <w:rPr>
          <w:rFonts w:ascii="SimSun" w:eastAsia="SimSun" w:hint="eastAsia"/>
          <w:color w:val="333333"/>
          <w:w w:val="95"/>
          <w:sz w:val="28"/>
          <w:shd w:fill="C0C0C0" w:color="auto" w:val="clear"/>
        </w:rPr>
        <w:t>考</w:t>
      </w:r>
      <w:r>
        <w:rPr>
          <w:rFonts w:ascii="SimSun" w:eastAsia="SimSun" w:hint="eastAsia"/>
          <w:color w:val="333333"/>
          <w:spacing w:val="-28"/>
          <w:w w:val="95"/>
          <w:sz w:val="28"/>
        </w:rPr>
        <w:t> </w:t>
      </w:r>
      <w:r>
        <w:rPr>
          <w:color w:val="23292E"/>
          <w:w w:val="95"/>
        </w:rPr>
        <w:t>an</w:t>
      </w:r>
      <w:r>
        <w:rPr>
          <w:color w:val="23292E"/>
          <w:spacing w:val="29"/>
          <w:w w:val="95"/>
        </w:rPr>
        <w:t> </w:t>
      </w:r>
      <w:r>
        <w:rPr>
          <w:color w:val="23292E"/>
          <w:w w:val="95"/>
        </w:rPr>
        <w:t>organic</w:t>
      </w:r>
      <w:r>
        <w:rPr>
          <w:color w:val="23292E"/>
          <w:spacing w:val="28"/>
          <w:w w:val="95"/>
        </w:rPr>
        <w:t> </w:t>
      </w:r>
      <w:r>
        <w:rPr>
          <w:color w:val="23292E"/>
          <w:w w:val="95"/>
        </w:rPr>
        <w:t>being</w:t>
      </w:r>
    </w:p>
    <w:p>
      <w:pPr>
        <w:pStyle w:val="BodyText"/>
        <w:spacing w:before="88"/>
        <w:ind w:left="580"/>
      </w:pPr>
      <w:r>
        <w:rPr>
          <w:rFonts w:ascii="SimSun" w:eastAsia="SimSun" w:hint="eastAsia"/>
          <w:color w:val="333333"/>
          <w:spacing w:val="59"/>
          <w:sz w:val="28"/>
          <w:shd w:fill="C0C0C0" w:color="auto" w:val="clear"/>
        </w:rPr>
        <w:t>考</w:t>
      </w:r>
      <w:r>
        <w:rPr>
          <w:color w:val="23292E"/>
        </w:rPr>
        <w:t>Vitamins</w:t>
      </w:r>
      <w:r>
        <w:rPr>
          <w:color w:val="23292E"/>
          <w:spacing w:val="-4"/>
        </w:rPr>
        <w:t> </w:t>
      </w:r>
      <w:r>
        <w:rPr>
          <w:color w:val="23292E"/>
        </w:rPr>
        <w:t>are</w:t>
      </w:r>
      <w:r>
        <w:rPr>
          <w:color w:val="23292E"/>
          <w:spacing w:val="-4"/>
        </w:rPr>
        <w:t> </w:t>
      </w:r>
      <w:r>
        <w:rPr>
          <w:color w:val="23292E"/>
        </w:rPr>
        <w:t>organic</w:t>
      </w:r>
      <w:r>
        <w:rPr>
          <w:color w:val="23292E"/>
          <w:spacing w:val="-6"/>
        </w:rPr>
        <w:t> </w:t>
      </w:r>
      <w:r>
        <w:rPr>
          <w:color w:val="23292E"/>
        </w:rPr>
        <w:t>compounds</w:t>
      </w:r>
      <w:r>
        <w:rPr>
          <w:color w:val="23292E"/>
          <w:spacing w:val="-5"/>
        </w:rPr>
        <w:t> </w:t>
      </w:r>
      <w:r>
        <w:rPr>
          <w:color w:val="23292E"/>
        </w:rPr>
        <w:t>in</w:t>
      </w:r>
      <w:r>
        <w:rPr>
          <w:color w:val="23292E"/>
          <w:spacing w:val="-5"/>
        </w:rPr>
        <w:t> </w:t>
      </w:r>
      <w:r>
        <w:rPr>
          <w:color w:val="23292E"/>
        </w:rPr>
        <w:t>our</w:t>
      </w:r>
      <w:r>
        <w:rPr>
          <w:color w:val="23292E"/>
          <w:spacing w:val="-7"/>
        </w:rPr>
        <w:t> </w:t>
      </w:r>
      <w:r>
        <w:rPr>
          <w:color w:val="23292E"/>
        </w:rPr>
        <w:t>body</w:t>
      </w:r>
    </w:p>
    <w:p>
      <w:pPr>
        <w:pStyle w:val="BodyText"/>
        <w:rPr>
          <w:sz w:val="45"/>
        </w:rPr>
      </w:pPr>
    </w:p>
    <w:p>
      <w:pPr>
        <w:pStyle w:val="Heading1"/>
        <w:ind w:left="580"/>
        <w:rPr>
          <w:b w:val="0"/>
        </w:rPr>
      </w:pPr>
      <w:r>
        <w:rPr>
          <w:color w:val="23292E"/>
        </w:rPr>
        <w:t>to</w:t>
      </w:r>
      <w:r>
        <w:rPr>
          <w:color w:val="23292E"/>
          <w:spacing w:val="-7"/>
        </w:rPr>
        <w:t> </w:t>
      </w:r>
      <w:r>
        <w:rPr>
          <w:color w:val="23292E"/>
        </w:rPr>
        <w:t>create</w:t>
      </w:r>
      <w:r>
        <w:rPr>
          <w:color w:val="23292E"/>
          <w:spacing w:val="-3"/>
        </w:rPr>
        <w:t> </w:t>
      </w:r>
      <w:r>
        <w:rPr>
          <w:color w:val="23292E"/>
        </w:rPr>
        <w:t>a</w:t>
      </w:r>
      <w:r>
        <w:rPr>
          <w:color w:val="23292E"/>
          <w:spacing w:val="-5"/>
        </w:rPr>
        <w:t> </w:t>
      </w:r>
      <w:r>
        <w:rPr>
          <w:color w:val="FF0000"/>
        </w:rPr>
        <w:t>favourable</w:t>
      </w:r>
      <w:r>
        <w:rPr>
          <w:color w:val="FF0000"/>
          <w:spacing w:val="-3"/>
        </w:rPr>
        <w:t> </w:t>
      </w:r>
      <w:r>
        <w:rPr>
          <w:color w:val="FF0000"/>
        </w:rPr>
        <w:t>economic</w:t>
      </w:r>
      <w:r>
        <w:rPr>
          <w:color w:val="FF0000"/>
          <w:spacing w:val="-4"/>
        </w:rPr>
        <w:t> </w:t>
      </w:r>
      <w:r>
        <w:rPr>
          <w:color w:val="FF0000"/>
        </w:rPr>
        <w:t>outlook</w:t>
      </w:r>
      <w:r>
        <w:rPr>
          <w:b w:val="0"/>
          <w:color w:val="23292E"/>
        </w:rPr>
        <w:t>.</w:t>
      </w:r>
    </w:p>
    <w:p>
      <w:pPr>
        <w:pStyle w:val="ListParagraph"/>
        <w:numPr>
          <w:ilvl w:val="0"/>
          <w:numId w:val="2"/>
        </w:numPr>
        <w:tabs>
          <w:tab w:pos="900" w:val="left" w:leader="none"/>
        </w:tabs>
        <w:spacing w:line="295" w:lineRule="auto" w:before="49" w:after="0"/>
        <w:ind w:left="580" w:right="3929" w:firstLine="0"/>
        <w:jc w:val="left"/>
        <w:rPr>
          <w:color w:val="1F2023"/>
          <w:sz w:val="32"/>
        </w:rPr>
      </w:pPr>
      <w:r>
        <w:rPr>
          <w:color w:val="FF0000"/>
          <w:sz w:val="32"/>
          <w:shd w:fill="FFFF00" w:color="auto" w:val="clear"/>
        </w:rPr>
        <w:t>favourable</w:t>
      </w:r>
      <w:r>
        <w:rPr>
          <w:color w:val="23292E"/>
          <w:sz w:val="32"/>
          <w:shd w:fill="FFFF00" w:color="auto" w:val="clear"/>
        </w:rPr>
        <w:t>(2</w:t>
      </w:r>
      <w:r>
        <w:rPr>
          <w:color w:val="23292E"/>
          <w:spacing w:val="-1"/>
          <w:sz w:val="32"/>
          <w:shd w:fill="FFFF00" w:color="auto" w:val="clear"/>
        </w:rPr>
        <w:t>) </w:t>
      </w:r>
      <w:r>
        <w:rPr>
          <w:color w:val="23292E"/>
          <w:sz w:val="32"/>
          <w:shd w:fill="FFFF00" w:color="auto" w:val="clear"/>
        </w:rPr>
        <w:t>adj</w:t>
      </w:r>
      <w:r>
        <w:rPr>
          <w:color w:val="23292E"/>
          <w:spacing w:val="-1"/>
          <w:sz w:val="32"/>
          <w:shd w:fill="FFFF00" w:color="auto" w:val="clear"/>
        </w:rPr>
        <w:t>. </w:t>
      </w:r>
      <w:r>
        <w:rPr>
          <w:rFonts w:ascii="SimSun" w:eastAsia="SimSun" w:hint="eastAsia"/>
          <w:color w:val="1F2023"/>
          <w:sz w:val="32"/>
          <w:shd w:fill="FFFF00" w:color="auto" w:val="clear"/>
        </w:rPr>
        <w:t>赞许的</w:t>
      </w:r>
      <w:r>
        <w:rPr>
          <w:color w:val="1F2023"/>
          <w:spacing w:val="-2"/>
          <w:sz w:val="32"/>
          <w:shd w:fill="FFFF00" w:color="auto" w:val="clear"/>
        </w:rPr>
        <w:t>, </w:t>
      </w:r>
      <w:r>
        <w:rPr>
          <w:rFonts w:ascii="SimSun" w:eastAsia="SimSun" w:hint="eastAsia"/>
          <w:color w:val="1F2023"/>
          <w:sz w:val="32"/>
          <w:shd w:fill="FFFF00" w:color="auto" w:val="clear"/>
        </w:rPr>
        <w:t>赞同的</w:t>
      </w:r>
      <w:r>
        <w:rPr>
          <w:color w:val="1F2023"/>
          <w:spacing w:val="-1"/>
          <w:sz w:val="32"/>
          <w:shd w:fill="FFFF00" w:color="auto" w:val="clear"/>
        </w:rPr>
        <w:t>, </w:t>
      </w:r>
      <w:r>
        <w:rPr>
          <w:rFonts w:ascii="SimSun" w:eastAsia="SimSun" w:hint="eastAsia"/>
          <w:color w:val="1F2023"/>
          <w:sz w:val="32"/>
          <w:shd w:fill="FFFF00" w:color="auto" w:val="clear"/>
        </w:rPr>
        <w:t>有利的</w:t>
      </w:r>
      <w:r>
        <w:rPr>
          <w:color w:val="1F2023"/>
          <w:spacing w:val="-1"/>
          <w:sz w:val="32"/>
          <w:shd w:fill="FFFF00" w:color="auto" w:val="clear"/>
        </w:rPr>
        <w:t>, </w:t>
      </w:r>
      <w:r>
        <w:rPr>
          <w:rFonts w:ascii="SimSun" w:eastAsia="SimSun" w:hint="eastAsia"/>
          <w:color w:val="1F2023"/>
          <w:sz w:val="32"/>
          <w:shd w:fill="FFFF00" w:color="auto" w:val="clear"/>
        </w:rPr>
        <w:t>顺利的</w:t>
      </w:r>
      <w:r>
        <w:rPr>
          <w:color w:val="23292E"/>
          <w:sz w:val="32"/>
        </w:rPr>
        <w:t>favour/favor</w:t>
      </w:r>
    </w:p>
    <w:p>
      <w:pPr>
        <w:pStyle w:val="BodyText"/>
        <w:spacing w:line="354" w:lineRule="exact"/>
        <w:ind w:left="580"/>
      </w:pPr>
      <w:r>
        <w:rPr>
          <w:rFonts w:ascii="SimSun" w:eastAsia="SimSun" w:hint="eastAsia"/>
          <w:color w:val="333333"/>
          <w:spacing w:val="59"/>
          <w:sz w:val="28"/>
          <w:shd w:fill="C0C0C0" w:color="auto" w:val="clear"/>
        </w:rPr>
        <w:t>考</w:t>
      </w:r>
      <w:r>
        <w:rPr>
          <w:color w:val="23292E"/>
        </w:rPr>
        <w:t>favourable</w:t>
      </w:r>
      <w:r>
        <w:rPr>
          <w:color w:val="23292E"/>
          <w:spacing w:val="-2"/>
        </w:rPr>
        <w:t> </w:t>
      </w:r>
      <w:r>
        <w:rPr>
          <w:color w:val="23292E"/>
        </w:rPr>
        <w:t>inflation</w:t>
      </w:r>
      <w:r>
        <w:rPr>
          <w:color w:val="23292E"/>
          <w:spacing w:val="-3"/>
        </w:rPr>
        <w:t> </w:t>
      </w:r>
      <w:r>
        <w:rPr>
          <w:color w:val="23292E"/>
        </w:rPr>
        <w:t>figures</w:t>
      </w:r>
    </w:p>
    <w:p>
      <w:pPr>
        <w:pStyle w:val="BodyText"/>
        <w:spacing w:before="91"/>
        <w:ind w:left="580"/>
      </w:pPr>
      <w:r>
        <w:rPr>
          <w:rFonts w:ascii="SimSun" w:eastAsia="SimSun" w:hint="eastAsia"/>
          <w:color w:val="333333"/>
          <w:spacing w:val="59"/>
          <w:sz w:val="28"/>
          <w:shd w:fill="C0C0C0" w:color="auto" w:val="clear"/>
        </w:rPr>
        <w:t>考</w:t>
      </w:r>
      <w:r>
        <w:rPr>
          <w:color w:val="23292E"/>
        </w:rPr>
        <w:t>in the</w:t>
      </w:r>
      <w:r>
        <w:rPr>
          <w:color w:val="23292E"/>
          <w:spacing w:val="-3"/>
        </w:rPr>
        <w:t> </w:t>
      </w:r>
      <w:r>
        <w:rPr>
          <w:color w:val="23292E"/>
        </w:rPr>
        <w:t>most</w:t>
      </w:r>
      <w:r>
        <w:rPr>
          <w:color w:val="23292E"/>
          <w:spacing w:val="-3"/>
        </w:rPr>
        <w:t> </w:t>
      </w:r>
      <w:r>
        <w:rPr>
          <w:color w:val="23292E"/>
        </w:rPr>
        <w:t>favourable positions</w:t>
      </w:r>
    </w:p>
    <w:p>
      <w:pPr>
        <w:pStyle w:val="BodyText"/>
        <w:rPr>
          <w:sz w:val="20"/>
        </w:rPr>
      </w:pPr>
    </w:p>
    <w:p>
      <w:pPr>
        <w:pStyle w:val="BodyText"/>
        <w:spacing w:before="4"/>
        <w:rPr>
          <w:sz w:val="18"/>
        </w:rPr>
      </w:pPr>
    </w:p>
    <w:p>
      <w:pPr>
        <w:pStyle w:val="ListParagraph"/>
        <w:numPr>
          <w:ilvl w:val="0"/>
          <w:numId w:val="2"/>
        </w:numPr>
        <w:tabs>
          <w:tab w:pos="1060" w:val="left" w:leader="none"/>
        </w:tabs>
        <w:spacing w:line="240" w:lineRule="auto" w:before="65" w:after="0"/>
        <w:ind w:left="1060" w:right="0" w:hanging="480"/>
        <w:jc w:val="left"/>
        <w:rPr>
          <w:color w:val="23292E"/>
          <w:sz w:val="32"/>
        </w:rPr>
      </w:pPr>
      <w:r>
        <w:rPr>
          <w:color w:val="FF0000"/>
          <w:sz w:val="32"/>
          <w:shd w:fill="FFFF00" w:color="auto" w:val="clear"/>
        </w:rPr>
        <w:t>economic</w:t>
      </w:r>
      <w:r>
        <w:rPr>
          <w:sz w:val="32"/>
          <w:shd w:fill="FFFF00" w:color="auto" w:val="clear"/>
        </w:rPr>
        <w:t>(39</w:t>
      </w:r>
      <w:r>
        <w:rPr>
          <w:spacing w:val="38"/>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经济方面的</w:t>
      </w:r>
      <w:r>
        <w:rPr>
          <w:color w:val="23292E"/>
          <w:spacing w:val="-2"/>
          <w:sz w:val="32"/>
          <w:shd w:fill="FFFF00" w:color="auto" w:val="clear"/>
        </w:rPr>
        <w:t>/ </w:t>
      </w:r>
      <w:r>
        <w:rPr>
          <w:rFonts w:ascii="SimSun" w:eastAsia="SimSun" w:hint="eastAsia"/>
          <w:color w:val="23292E"/>
          <w:sz w:val="32"/>
          <w:shd w:fill="FFFF00" w:color="auto" w:val="clear"/>
        </w:rPr>
        <w:t>实际方面考虑省钱的</w:t>
      </w:r>
    </w:p>
    <w:p>
      <w:pPr>
        <w:pStyle w:val="BodyText"/>
        <w:spacing w:before="93"/>
        <w:ind w:left="580"/>
      </w:pPr>
      <w:r>
        <w:rPr>
          <w:rFonts w:ascii="SimSun" w:eastAsia="SimSun" w:hint="eastAsia"/>
          <w:color w:val="333333"/>
          <w:spacing w:val="59"/>
          <w:sz w:val="28"/>
          <w:shd w:fill="C0C0C0" w:color="auto" w:val="clear"/>
        </w:rPr>
        <w:t>考</w:t>
      </w:r>
      <w:r>
        <w:rPr>
          <w:color w:val="23292E"/>
        </w:rPr>
        <w:t>economic</w:t>
      </w:r>
      <w:r>
        <w:rPr>
          <w:color w:val="23292E"/>
          <w:spacing w:val="-4"/>
        </w:rPr>
        <w:t> </w:t>
      </w:r>
      <w:r>
        <w:rPr>
          <w:color w:val="23292E"/>
        </w:rPr>
        <w:t>core/downturns/disasters</w:t>
      </w:r>
    </w:p>
    <w:p>
      <w:pPr>
        <w:pStyle w:val="BodyText"/>
        <w:spacing w:before="91"/>
        <w:ind w:left="580"/>
      </w:pPr>
      <w:r>
        <w:rPr>
          <w:rFonts w:ascii="SimSun" w:eastAsia="SimSun" w:hint="eastAsia"/>
          <w:color w:val="333333"/>
          <w:spacing w:val="59"/>
          <w:sz w:val="28"/>
          <w:shd w:fill="C0C0C0" w:color="auto" w:val="clear"/>
        </w:rPr>
        <w:t>考</w:t>
      </w:r>
      <w:r>
        <w:rPr>
          <w:color w:val="23292E"/>
        </w:rPr>
        <w:t>evidence</w:t>
      </w:r>
      <w:r>
        <w:rPr>
          <w:color w:val="23292E"/>
          <w:spacing w:val="-1"/>
        </w:rPr>
        <w:t> </w:t>
      </w:r>
      <w:r>
        <w:rPr>
          <w:color w:val="23292E"/>
        </w:rPr>
        <w:t>has</w:t>
      </w:r>
      <w:r>
        <w:rPr>
          <w:color w:val="23292E"/>
          <w:spacing w:val="1"/>
        </w:rPr>
        <w:t> </w:t>
      </w:r>
      <w:r>
        <w:rPr>
          <w:color w:val="23292E"/>
        </w:rPr>
        <w:t>to</w:t>
      </w:r>
      <w:r>
        <w:rPr>
          <w:color w:val="23292E"/>
          <w:spacing w:val="-1"/>
        </w:rPr>
        <w:t> </w:t>
      </w:r>
      <w:r>
        <w:rPr>
          <w:color w:val="23292E"/>
        </w:rPr>
        <w:t>be</w:t>
      </w:r>
      <w:r>
        <w:rPr>
          <w:color w:val="23292E"/>
          <w:spacing w:val="-3"/>
        </w:rPr>
        <w:t> </w:t>
      </w:r>
      <w:r>
        <w:rPr>
          <w:color w:val="23292E"/>
        </w:rPr>
        <w:t>economic</w:t>
      </w:r>
    </w:p>
    <w:p>
      <w:pPr>
        <w:pStyle w:val="BodyText"/>
        <w:spacing w:before="79"/>
        <w:ind w:left="580"/>
        <w:rPr>
          <w:rFonts w:ascii="SimSun" w:eastAsia="SimSun" w:hint="eastAsia"/>
        </w:rPr>
      </w:pPr>
      <w:r>
        <w:rPr>
          <w:rFonts w:ascii="SimSun" w:eastAsia="SimSun" w:hint="eastAsia"/>
          <w:color w:val="333333"/>
        </w:rPr>
        <w:t>派生词：</w:t>
      </w:r>
    </w:p>
    <w:p>
      <w:pPr>
        <w:pStyle w:val="BodyText"/>
        <w:tabs>
          <w:tab w:pos="2845" w:val="left" w:leader="none"/>
        </w:tabs>
        <w:spacing w:before="24"/>
        <w:ind w:left="580"/>
        <w:rPr>
          <w:rFonts w:ascii="SimSun" w:eastAsia="SimSun" w:hint="eastAsia"/>
        </w:rPr>
      </w:pPr>
      <w:r>
        <w:rPr>
          <w:color w:val="333333"/>
        </w:rPr>
        <w:t>economy(26)</w:t>
        <w:tab/>
        <w:t>n.</w:t>
      </w:r>
      <w:r>
        <w:rPr>
          <w:rFonts w:ascii="SimSun" w:eastAsia="SimSun" w:hint="eastAsia"/>
          <w:color w:val="333333"/>
        </w:rPr>
        <w:t>经济体</w:t>
      </w:r>
      <w:r>
        <w:rPr>
          <w:color w:val="333333"/>
        </w:rPr>
        <w:t>/adj.</w:t>
      </w:r>
      <w:r>
        <w:rPr>
          <w:color w:val="333333"/>
          <w:spacing w:val="-4"/>
        </w:rPr>
        <w:t> </w:t>
      </w:r>
      <w:r>
        <w:rPr>
          <w:rFonts w:ascii="SimSun" w:eastAsia="SimSun" w:hint="eastAsia"/>
          <w:color w:val="333333"/>
        </w:rPr>
        <w:t>节约的</w:t>
      </w:r>
    </w:p>
    <w:p>
      <w:pPr>
        <w:pStyle w:val="BodyText"/>
        <w:tabs>
          <w:tab w:pos="2828" w:val="left" w:leader="none"/>
        </w:tabs>
        <w:spacing w:before="25"/>
        <w:ind w:left="579"/>
        <w:rPr>
          <w:rFonts w:ascii="SimSun" w:eastAsia="SimSun" w:hint="eastAsia"/>
        </w:rPr>
      </w:pPr>
      <w:r>
        <w:rPr>
          <w:color w:val="333333"/>
        </w:rPr>
        <w:t>economist</w:t>
      </w:r>
      <w:r>
        <w:rPr>
          <w:color w:val="333333"/>
          <w:spacing w:val="-2"/>
        </w:rPr>
        <w:t> (</w:t>
      </w:r>
      <w:r>
        <w:rPr>
          <w:color w:val="333333"/>
        </w:rPr>
        <w:t>9)</w:t>
        <w:tab/>
        <w:t>n.</w:t>
      </w:r>
      <w:r>
        <w:rPr>
          <w:rFonts w:ascii="SimSun" w:eastAsia="SimSun" w:hint="eastAsia"/>
          <w:color w:val="333333"/>
        </w:rPr>
        <w:t>经济学家</w:t>
      </w:r>
      <w:r>
        <w:rPr>
          <w:color w:val="333333"/>
        </w:rPr>
        <w:t>/</w:t>
      </w:r>
      <w:r>
        <w:rPr>
          <w:rFonts w:ascii="SimSun" w:eastAsia="SimSun" w:hint="eastAsia"/>
          <w:color w:val="333333"/>
        </w:rPr>
        <w:t>《经济学人》杂志</w:t>
      </w:r>
    </w:p>
    <w:p>
      <w:pPr>
        <w:pStyle w:val="BodyText"/>
        <w:tabs>
          <w:tab w:pos="2852" w:val="left" w:leader="none"/>
          <w:tab w:pos="2907" w:val="left" w:leader="none"/>
        </w:tabs>
        <w:spacing w:line="254" w:lineRule="auto" w:before="22"/>
        <w:ind w:left="579" w:right="6276"/>
        <w:rPr>
          <w:rFonts w:ascii="SimSun" w:eastAsia="SimSun" w:hint="eastAsia"/>
        </w:rPr>
      </w:pPr>
      <w:r>
        <w:rPr>
          <w:color w:val="333333"/>
        </w:rPr>
        <w:t>econometric</w:t>
      </w:r>
      <w:r>
        <w:rPr>
          <w:color w:val="333333"/>
          <w:spacing w:val="-1"/>
        </w:rPr>
        <w:t> </w:t>
      </w:r>
      <w:r>
        <w:rPr>
          <w:color w:val="333333"/>
        </w:rPr>
        <w:t>(1)</w:t>
        <w:tab/>
        <w:t>adj.</w:t>
      </w:r>
      <w:r>
        <w:rPr>
          <w:rFonts w:ascii="SimSun" w:eastAsia="SimSun" w:hint="eastAsia"/>
          <w:color w:val="333333"/>
        </w:rPr>
        <w:t>计量经济学的</w:t>
      </w:r>
      <w:r>
        <w:rPr>
          <w:color w:val="333333"/>
        </w:rPr>
        <w:t>economical(1)</w:t>
        <w:tab/>
        <w:tab/>
        <w:t>adj.</w:t>
      </w:r>
      <w:r>
        <w:rPr>
          <w:rFonts w:ascii="SimSun" w:eastAsia="SimSun" w:hint="eastAsia"/>
          <w:color w:val="333333"/>
        </w:rPr>
        <w:t>节约的</w:t>
      </w:r>
      <w:r>
        <w:rPr>
          <w:color w:val="333333"/>
        </w:rPr>
        <w:t>economically(2)</w:t>
        <w:tab/>
        <w:tab/>
        <w:t>adv.</w:t>
      </w:r>
      <w:r>
        <w:rPr>
          <w:rFonts w:ascii="SimSun" w:eastAsia="SimSun" w:hint="eastAsia"/>
          <w:color w:val="333333"/>
        </w:rPr>
        <w:t>经济上地</w:t>
      </w:r>
    </w:p>
    <w:p>
      <w:pPr>
        <w:pStyle w:val="BodyText"/>
        <w:rPr>
          <w:rFonts w:ascii="SimSun"/>
          <w:sz w:val="20"/>
        </w:rPr>
      </w:pPr>
    </w:p>
    <w:p>
      <w:pPr>
        <w:pStyle w:val="ListParagraph"/>
        <w:numPr>
          <w:ilvl w:val="0"/>
          <w:numId w:val="2"/>
        </w:numPr>
        <w:tabs>
          <w:tab w:pos="1048" w:val="left" w:leader="none"/>
        </w:tabs>
        <w:spacing w:line="240" w:lineRule="auto" w:before="228" w:after="0"/>
        <w:ind w:left="1048" w:right="0" w:hanging="468"/>
        <w:jc w:val="left"/>
        <w:rPr>
          <w:color w:val="333333"/>
          <w:sz w:val="32"/>
        </w:rPr>
      </w:pPr>
      <w:r>
        <w:rPr>
          <w:color w:val="FF0000"/>
          <w:sz w:val="32"/>
          <w:shd w:fill="FFFF00" w:color="auto" w:val="clear"/>
        </w:rPr>
        <w:t>outlook</w:t>
      </w:r>
      <w:r>
        <w:rPr>
          <w:color w:val="333333"/>
          <w:sz w:val="32"/>
          <w:shd w:fill="FFFF00" w:color="auto" w:val="clear"/>
        </w:rPr>
        <w:t>(2</w:t>
      </w:r>
      <w:r>
        <w:rPr>
          <w:color w:val="333333"/>
          <w:spacing w:val="36"/>
          <w:sz w:val="32"/>
          <w:shd w:fill="FFFF00" w:color="auto" w:val="clear"/>
        </w:rPr>
        <w:t>) </w:t>
      </w:r>
      <w:r>
        <w:rPr>
          <w:color w:val="333333"/>
          <w:sz w:val="32"/>
          <w:shd w:fill="FFFF00" w:color="auto" w:val="clear"/>
        </w:rPr>
        <w:t>n.</w:t>
      </w:r>
      <w:r>
        <w:rPr>
          <w:rFonts w:ascii="SimSun" w:eastAsia="SimSun" w:hint="eastAsia"/>
          <w:color w:val="333333"/>
          <w:sz w:val="32"/>
          <w:shd w:fill="FFFF00" w:color="auto" w:val="clear"/>
        </w:rPr>
        <w:t>（对生活的）看法</w:t>
      </w:r>
      <w:r>
        <w:rPr>
          <w:color w:val="333333"/>
          <w:sz w:val="32"/>
          <w:shd w:fill="FFFF00" w:color="auto" w:val="clear"/>
        </w:rPr>
        <w:t>/</w:t>
      </w:r>
      <w:r>
        <w:rPr>
          <w:rFonts w:ascii="SimSun" w:eastAsia="SimSun" w:hint="eastAsia"/>
          <w:color w:val="333333"/>
          <w:sz w:val="32"/>
          <w:shd w:fill="FFFF00" w:color="auto" w:val="clear"/>
        </w:rPr>
        <w:t>前景</w:t>
      </w:r>
    </w:p>
    <w:p>
      <w:pPr>
        <w:pStyle w:val="BodyText"/>
        <w:spacing w:before="33"/>
        <w:ind w:left="580"/>
      </w:pPr>
      <w:r>
        <w:rPr/>
        <w:pict>
          <v:shape style="position:absolute;margin-left:36pt;margin-top:1.687497pt;width:17.1pt;height:40.75pt;mso-position-horizontal-relative:page;mso-position-vertical-relative:paragraph;z-index:-23875584" coordorigin="720,34" coordsize="342,815" path="m1062,34l720,34,720,441,720,849,1062,849,1062,441,1062,34xe" filled="true" fillcolor="#c0c0c0" stroked="false">
            <v:path arrowok="t"/>
            <v:fill type="solid"/>
            <w10:wrap type="none"/>
          </v:shape>
        </w:pict>
      </w:r>
      <w:r>
        <w:rPr>
          <w:rFonts w:ascii="SimSun" w:eastAsia="SimSun" w:hint="eastAsia"/>
          <w:color w:val="333333"/>
          <w:spacing w:val="59"/>
          <w:sz w:val="28"/>
        </w:rPr>
        <w:t>考</w:t>
      </w:r>
      <w:r>
        <w:rPr>
          <w:color w:val="333333"/>
        </w:rPr>
        <w:t>reporters</w:t>
      </w:r>
      <w:r>
        <w:rPr>
          <w:color w:val="333333"/>
          <w:spacing w:val="1"/>
        </w:rPr>
        <w:t> </w:t>
      </w:r>
      <w:r>
        <w:rPr>
          <w:color w:val="333333"/>
        </w:rPr>
        <w:t>differ</w:t>
      </w:r>
      <w:r>
        <w:rPr>
          <w:color w:val="333333"/>
          <w:spacing w:val="-1"/>
        </w:rPr>
        <w:t> </w:t>
      </w:r>
      <w:r>
        <w:rPr>
          <w:color w:val="333333"/>
        </w:rPr>
        <w:t>broadly</w:t>
      </w:r>
      <w:r>
        <w:rPr>
          <w:color w:val="333333"/>
          <w:spacing w:val="-4"/>
        </w:rPr>
        <w:t> </w:t>
      </w:r>
      <w:r>
        <w:rPr>
          <w:color w:val="333333"/>
        </w:rPr>
        <w:t>by</w:t>
      </w:r>
      <w:r>
        <w:rPr>
          <w:color w:val="333333"/>
          <w:spacing w:val="-2"/>
        </w:rPr>
        <w:t> </w:t>
      </w:r>
      <w:r>
        <w:rPr>
          <w:color w:val="333333"/>
        </w:rPr>
        <w:t>outlook</w:t>
      </w:r>
      <w:r>
        <w:rPr>
          <w:color w:val="333333"/>
          <w:spacing w:val="-2"/>
        </w:rPr>
        <w:t>, </w:t>
      </w:r>
      <w:r>
        <w:rPr>
          <w:color w:val="333333"/>
        </w:rPr>
        <w:t>values,</w:t>
      </w:r>
      <w:r>
        <w:rPr>
          <w:color w:val="333333"/>
          <w:spacing w:val="-4"/>
        </w:rPr>
        <w:t> </w:t>
      </w:r>
      <w:r>
        <w:rPr>
          <w:color w:val="333333"/>
        </w:rPr>
        <w:t>education</w:t>
      </w:r>
      <w:r>
        <w:rPr>
          <w:color w:val="333333"/>
          <w:spacing w:val="-2"/>
        </w:rPr>
        <w:t>, </w:t>
      </w:r>
      <w:r>
        <w:rPr>
          <w:color w:val="333333"/>
        </w:rPr>
        <w:t>and</w:t>
      </w:r>
      <w:r>
        <w:rPr>
          <w:color w:val="333333"/>
          <w:spacing w:val="-2"/>
        </w:rPr>
        <w:t> </w:t>
      </w:r>
      <w:r>
        <w:rPr>
          <w:color w:val="333333"/>
        </w:rPr>
        <w:t>class.</w:t>
      </w:r>
    </w:p>
    <w:p>
      <w:pPr>
        <w:pStyle w:val="BodyText"/>
        <w:spacing w:before="31"/>
        <w:ind w:left="580"/>
      </w:pPr>
      <w:r>
        <w:rPr>
          <w:rFonts w:ascii="SimSun" w:eastAsia="SimSun" w:hint="eastAsia"/>
          <w:color w:val="333333"/>
          <w:spacing w:val="59"/>
          <w:sz w:val="28"/>
        </w:rPr>
        <w:t>考</w:t>
      </w:r>
      <w:r>
        <w:rPr>
          <w:color w:val="333333"/>
        </w:rPr>
        <w:t>cheery outlook</w:t>
      </w:r>
    </w:p>
    <w:p>
      <w:pPr>
        <w:spacing w:after="0"/>
        <w:sectPr>
          <w:pgSz w:w="11910" w:h="16840"/>
          <w:pgMar w:header="0" w:footer="502" w:top="640" w:bottom="700" w:left="140" w:right="241"/>
        </w:sectPr>
      </w:pPr>
    </w:p>
    <w:p>
      <w:pPr>
        <w:pStyle w:val="Heading2"/>
        <w:spacing w:line="360" w:lineRule="auto" w:before="61"/>
        <w:ind w:left="579" w:right="846"/>
        <w:jc w:val="both"/>
      </w:pPr>
      <w:r>
        <w:rPr>
          <w:color w:val="23292E"/>
        </w:rPr>
        <w:t>The </w:t>
      </w:r>
      <w:r>
        <w:rPr>
          <w:color w:val="FF0000"/>
        </w:rPr>
        <w:t>president </w:t>
      </w:r>
      <w:r>
        <w:rPr>
          <w:color w:val="23292E"/>
        </w:rPr>
        <w:t>makes the </w:t>
      </w:r>
      <w:r>
        <w:rPr>
          <w:color w:val="FF0000"/>
        </w:rPr>
        <w:t>elderly embrace e-commerce</w:t>
      </w:r>
      <w:r>
        <w:rPr>
          <w:color w:val="23292E"/>
        </w:rPr>
        <w:t>, </w:t>
      </w:r>
      <w:r>
        <w:rPr>
          <w:color w:val="FF0000"/>
        </w:rPr>
        <w:t>hires </w:t>
      </w:r>
      <w:r>
        <w:rPr>
          <w:color w:val="23292E"/>
        </w:rPr>
        <w:t>an</w:t>
      </w:r>
      <w:r>
        <w:rPr>
          <w:color w:val="23292E"/>
          <w:spacing w:val="-97"/>
        </w:rPr>
        <w:t> </w:t>
      </w:r>
      <w:r>
        <w:rPr>
          <w:color w:val="FF0000"/>
        </w:rPr>
        <w:t>attorney</w:t>
      </w:r>
      <w:r>
        <w:rPr>
          <w:color w:val="23292E"/>
        </w:rPr>
        <w:t>, and </w:t>
      </w:r>
      <w:r>
        <w:rPr>
          <w:color w:val="FF0000"/>
        </w:rPr>
        <w:t>invests </w:t>
      </w:r>
      <w:r>
        <w:rPr>
          <w:color w:val="23292E"/>
        </w:rPr>
        <w:t>in </w:t>
      </w:r>
      <w:r>
        <w:rPr>
          <w:color w:val="FF0000"/>
        </w:rPr>
        <w:t>organic </w:t>
      </w:r>
      <w:r>
        <w:rPr>
          <w:color w:val="23292E"/>
        </w:rPr>
        <w:t>products to create a </w:t>
      </w:r>
      <w:r>
        <w:rPr>
          <w:color w:val="FF0000"/>
        </w:rPr>
        <w:t>favourable</w:t>
      </w:r>
      <w:r>
        <w:rPr>
          <w:color w:val="FF0000"/>
          <w:spacing w:val="-97"/>
        </w:rPr>
        <w:t> </w:t>
      </w:r>
      <w:r>
        <w:rPr>
          <w:color w:val="FF0000"/>
        </w:rPr>
        <w:t>economic</w:t>
      </w:r>
      <w:r>
        <w:rPr>
          <w:color w:val="FF0000"/>
          <w:spacing w:val="-1"/>
        </w:rPr>
        <w:t> </w:t>
      </w:r>
      <w:r>
        <w:rPr>
          <w:color w:val="FF0000"/>
        </w:rPr>
        <w:t>outlook</w:t>
      </w:r>
      <w:r>
        <w:rPr>
          <w:color w:val="23292E"/>
        </w:rPr>
        <w:t>.</w:t>
      </w:r>
    </w:p>
    <w:p>
      <w:pPr>
        <w:spacing w:line="381" w:lineRule="auto" w:before="45"/>
        <w:ind w:left="580" w:right="540" w:firstLine="0"/>
        <w:jc w:val="left"/>
        <w:rPr>
          <w:rFonts w:ascii="SimSun" w:eastAsia="SimSun" w:hint="eastAsia"/>
          <w:sz w:val="40"/>
        </w:rPr>
      </w:pPr>
      <w:r>
        <w:rPr>
          <w:rFonts w:ascii="SimSun" w:eastAsia="SimSun" w:hint="eastAsia"/>
          <w:color w:val="23292E"/>
          <w:sz w:val="40"/>
        </w:rPr>
        <w:t>总统让老年人拥抱电子商务，雇佣律师，并投资有机产品，</w:t>
      </w:r>
      <w:r>
        <w:rPr>
          <w:rFonts w:ascii="SimSun" w:eastAsia="SimSun" w:hint="eastAsia"/>
          <w:color w:val="23292E"/>
          <w:spacing w:val="-197"/>
          <w:sz w:val="40"/>
        </w:rPr>
        <w:t> </w:t>
      </w:r>
      <w:r>
        <w:rPr>
          <w:rFonts w:ascii="SimSun" w:eastAsia="SimSun" w:hint="eastAsia"/>
          <w:color w:val="23292E"/>
          <w:sz w:val="40"/>
        </w:rPr>
        <w:t>以创造有利的经济前景。</w:t>
      </w:r>
    </w:p>
    <w:p>
      <w:pPr>
        <w:spacing w:after="0" w:line="381" w:lineRule="auto"/>
        <w:jc w:val="left"/>
        <w:rPr>
          <w:rFonts w:ascii="SimSun" w:eastAsia="SimSun" w:hint="eastAsia"/>
          <w:sz w:val="40"/>
        </w:rPr>
        <w:sectPr>
          <w:pgSz w:w="11910" w:h="16840"/>
          <w:pgMar w:header="0" w:footer="502" w:top="640" w:bottom="700" w:left="140" w:right="241"/>
        </w:sectPr>
      </w:pPr>
    </w:p>
    <w:p>
      <w:pPr>
        <w:pStyle w:val="Heading1"/>
        <w:spacing w:before="62"/>
        <w:ind w:left="5494"/>
      </w:pPr>
      <w:bookmarkStart w:name="002双宾" w:id="3"/>
      <w:bookmarkEnd w:id="3"/>
      <w:r>
        <w:rPr>
          <w:b w:val="0"/>
        </w:rPr>
      </w:r>
      <w:r>
        <w:rPr/>
        <w:t>002</w:t>
      </w:r>
    </w:p>
    <w:p>
      <w:pPr>
        <w:pStyle w:val="Heading2"/>
        <w:spacing w:line="480" w:lineRule="auto" w:before="120"/>
        <w:ind w:left="580" w:right="665"/>
      </w:pPr>
      <w:r>
        <w:rPr/>
        <w:t>The</w:t>
      </w:r>
      <w:r>
        <w:rPr>
          <w:spacing w:val="-3"/>
        </w:rPr>
        <w:t> </w:t>
      </w:r>
      <w:r>
        <w:rPr/>
        <w:t>passionate</w:t>
      </w:r>
      <w:r>
        <w:rPr>
          <w:spacing w:val="-6"/>
        </w:rPr>
        <w:t> </w:t>
      </w:r>
      <w:r>
        <w:rPr/>
        <w:t>assistant</w:t>
      </w:r>
      <w:r>
        <w:rPr>
          <w:spacing w:val="-3"/>
        </w:rPr>
        <w:t> </w:t>
      </w:r>
      <w:r>
        <w:rPr/>
        <w:t>professor,</w:t>
      </w:r>
      <w:r>
        <w:rPr>
          <w:spacing w:val="-5"/>
        </w:rPr>
        <w:t> </w:t>
      </w:r>
      <w:r>
        <w:rPr/>
        <w:t>full</w:t>
      </w:r>
      <w:r>
        <w:rPr>
          <w:spacing w:val="-4"/>
        </w:rPr>
        <w:t> </w:t>
      </w:r>
      <w:r>
        <w:rPr/>
        <w:t>of</w:t>
      </w:r>
      <w:r>
        <w:rPr>
          <w:spacing w:val="-5"/>
        </w:rPr>
        <w:t> </w:t>
      </w:r>
      <w:r>
        <w:rPr/>
        <w:t>optimism,</w:t>
      </w:r>
      <w:r>
        <w:rPr>
          <w:spacing w:val="-2"/>
        </w:rPr>
        <w:t> </w:t>
      </w:r>
      <w:r>
        <w:rPr/>
        <w:t>showed</w:t>
      </w:r>
      <w:r>
        <w:rPr>
          <w:spacing w:val="-3"/>
        </w:rPr>
        <w:t> </w:t>
      </w:r>
      <w:r>
        <w:rPr/>
        <w:t>her</w:t>
      </w:r>
      <w:r>
        <w:rPr>
          <w:spacing w:val="-97"/>
        </w:rPr>
        <w:t> </w:t>
      </w:r>
      <w:r>
        <w:rPr/>
        <w:t>students a concrete approach to master the intricate steps of</w:t>
      </w:r>
      <w:r>
        <w:rPr>
          <w:spacing w:val="1"/>
        </w:rPr>
        <w:t> </w:t>
      </w:r>
      <w:r>
        <w:rPr/>
        <w:t>solving</w:t>
      </w:r>
      <w:r>
        <w:rPr>
          <w:spacing w:val="-1"/>
        </w:rPr>
        <w:t> </w:t>
      </w:r>
      <w:r>
        <w:rPr/>
        <w:t>mathematical</w:t>
      </w:r>
      <w:r>
        <w:rPr>
          <w:spacing w:val="-2"/>
        </w:rPr>
        <w:t> </w:t>
      </w:r>
      <w:r>
        <w:rPr/>
        <w:t>equations.</w:t>
      </w:r>
    </w:p>
    <w:p>
      <w:pPr>
        <w:pStyle w:val="BodyText"/>
        <w:spacing w:line="292" w:lineRule="auto" w:before="50"/>
        <w:ind w:left="580" w:right="709"/>
        <w:rPr>
          <w:rFonts w:ascii="SimSun" w:eastAsia="SimSun" w:hint="eastAsia"/>
        </w:rPr>
      </w:pPr>
      <w:r>
        <w:rPr>
          <w:rFonts w:ascii="SimSun" w:eastAsia="SimSun" w:hint="eastAsia"/>
          <w:w w:val="95"/>
        </w:rPr>
        <w:t>这位充满热情和乐观精神的助理教授向她的学生展示了一种具体的方法来</w:t>
      </w:r>
      <w:r>
        <w:rPr>
          <w:rFonts w:ascii="SimSun" w:eastAsia="SimSun" w:hint="eastAsia"/>
          <w:spacing w:val="42"/>
          <w:w w:val="95"/>
        </w:rPr>
        <w:t> </w:t>
      </w:r>
      <w:r>
        <w:rPr>
          <w:rFonts w:ascii="SimSun" w:eastAsia="SimSun" w:hint="eastAsia"/>
        </w:rPr>
        <w:t>掌握解决数学方程复杂步骤的技巧。</w:t>
      </w:r>
    </w:p>
    <w:p>
      <w:pPr>
        <w:pStyle w:val="BodyText"/>
        <w:spacing w:before="6"/>
        <w:rPr>
          <w:rFonts w:ascii="SimSun"/>
          <w:sz w:val="35"/>
        </w:rPr>
      </w:pPr>
    </w:p>
    <w:p>
      <w:pPr>
        <w:spacing w:before="0"/>
        <w:ind w:left="580" w:right="0" w:firstLine="0"/>
        <w:jc w:val="left"/>
        <w:rPr>
          <w:rFonts w:ascii="Microsoft YaHei UI" w:eastAsia="Microsoft YaHei UI" w:hint="eastAsia"/>
          <w:b/>
          <w:sz w:val="32"/>
        </w:rPr>
      </w:pPr>
      <w:r>
        <w:rPr>
          <w:rFonts w:ascii="Microsoft YaHei UI" w:eastAsia="Microsoft YaHei UI" w:hint="eastAsia"/>
          <w:b/>
          <w:w w:val="95"/>
          <w:sz w:val="32"/>
        </w:rPr>
        <w:t>一、什么是主谓</w:t>
      </w:r>
      <w:r>
        <w:rPr>
          <w:b/>
          <w:w w:val="95"/>
          <w:sz w:val="32"/>
        </w:rPr>
        <w:t>+</w:t>
      </w:r>
      <w:r>
        <w:rPr>
          <w:rFonts w:ascii="Microsoft YaHei UI" w:eastAsia="Microsoft YaHei UI" w:hint="eastAsia"/>
          <w:b/>
          <w:w w:val="95"/>
          <w:sz w:val="32"/>
        </w:rPr>
        <w:t>双宾语</w:t>
      </w:r>
    </w:p>
    <w:p>
      <w:pPr>
        <w:pStyle w:val="BodyText"/>
        <w:spacing w:before="74"/>
        <w:ind w:left="580"/>
        <w:rPr>
          <w:rFonts w:ascii="SimSun" w:eastAsia="SimSun" w:hint="eastAsia"/>
        </w:rPr>
      </w:pPr>
      <w:r>
        <w:rPr>
          <w:rFonts w:ascii="SimSun" w:eastAsia="SimSun" w:hint="eastAsia"/>
          <w:w w:val="95"/>
        </w:rPr>
        <w:t>有些动词，后面的成分要既有人，又有物，才能句意完整</w:t>
      </w:r>
    </w:p>
    <w:p>
      <w:pPr>
        <w:pStyle w:val="BodyText"/>
        <w:spacing w:before="158"/>
        <w:ind w:left="580"/>
      </w:pPr>
      <w:r>
        <w:rPr/>
        <w:t>He</w:t>
      </w:r>
      <w:r>
        <w:rPr>
          <w:spacing w:val="-2"/>
        </w:rPr>
        <w:t> </w:t>
      </w:r>
      <w:r>
        <w:rPr/>
        <w:t>gave me</w:t>
      </w:r>
      <w:r>
        <w:rPr>
          <w:spacing w:val="-2"/>
        </w:rPr>
        <w:t> </w:t>
      </w:r>
      <w:r>
        <w:rPr/>
        <w:t>a pencil.</w:t>
      </w:r>
      <w:r>
        <w:rPr>
          <w:spacing w:val="-3"/>
        </w:rPr>
        <w:t> </w:t>
      </w:r>
      <w:r>
        <w:rPr/>
        <w:t>= He</w:t>
      </w:r>
      <w:r>
        <w:rPr>
          <w:spacing w:val="-2"/>
        </w:rPr>
        <w:t> </w:t>
      </w:r>
      <w:r>
        <w:rPr/>
        <w:t>gave</w:t>
      </w:r>
      <w:r>
        <w:rPr>
          <w:spacing w:val="-2"/>
        </w:rPr>
        <w:t> </w:t>
      </w:r>
      <w:r>
        <w:rPr/>
        <w:t>a pencil</w:t>
      </w:r>
      <w:r>
        <w:rPr>
          <w:spacing w:val="-2"/>
        </w:rPr>
        <w:t> </w:t>
      </w:r>
      <w:r>
        <w:rPr/>
        <w:t>to</w:t>
      </w:r>
      <w:r>
        <w:rPr>
          <w:spacing w:val="-2"/>
        </w:rPr>
        <w:t> </w:t>
      </w:r>
      <w:r>
        <w:rPr/>
        <w:t>me.</w:t>
      </w:r>
    </w:p>
    <w:p>
      <w:pPr>
        <w:pStyle w:val="BodyText"/>
        <w:spacing w:before="9"/>
        <w:rPr>
          <w:sz w:val="43"/>
        </w:rPr>
      </w:pPr>
    </w:p>
    <w:p>
      <w:pPr>
        <w:spacing w:before="0"/>
        <w:ind w:left="580" w:right="0" w:firstLine="0"/>
        <w:jc w:val="left"/>
        <w:rPr>
          <w:rFonts w:ascii="Microsoft YaHei UI" w:eastAsia="Microsoft YaHei UI" w:hint="eastAsia"/>
          <w:b/>
          <w:sz w:val="32"/>
        </w:rPr>
      </w:pPr>
      <w:r>
        <w:rPr>
          <w:rFonts w:ascii="Microsoft YaHei UI" w:eastAsia="Microsoft YaHei UI" w:hint="eastAsia"/>
          <w:b/>
          <w:spacing w:val="4"/>
          <w:sz w:val="32"/>
        </w:rPr>
        <w:t>二、 哪些词后面跟双宾语？</w:t>
      </w:r>
    </w:p>
    <w:p>
      <w:pPr>
        <w:pStyle w:val="BodyText"/>
        <w:spacing w:line="278" w:lineRule="auto" w:before="84"/>
        <w:ind w:left="580" w:right="665"/>
      </w:pPr>
      <w:r>
        <w:rPr/>
        <w:t>Her work in genetics won United States scientist Barbara McClintock the Nobel</w:t>
      </w:r>
      <w:r>
        <w:rPr>
          <w:spacing w:val="-78"/>
        </w:rPr>
        <w:t> </w:t>
      </w:r>
      <w:r>
        <w:rPr/>
        <w:t>Prize</w:t>
      </w:r>
      <w:r>
        <w:rPr>
          <w:spacing w:val="-3"/>
        </w:rPr>
        <w:t> </w:t>
      </w:r>
      <w:r>
        <w:rPr/>
        <w:t>in 1983.</w:t>
      </w:r>
    </w:p>
    <w:p>
      <w:pPr>
        <w:pStyle w:val="BodyText"/>
        <w:spacing w:before="3"/>
        <w:rPr>
          <w:sz w:val="38"/>
        </w:rPr>
      </w:pPr>
    </w:p>
    <w:p>
      <w:pPr>
        <w:spacing w:before="0"/>
        <w:ind w:left="580" w:right="0" w:firstLine="0"/>
        <w:jc w:val="left"/>
        <w:rPr>
          <w:rFonts w:ascii="Microsoft YaHei UI" w:eastAsia="Microsoft YaHei UI" w:hint="eastAsia"/>
          <w:b/>
          <w:sz w:val="32"/>
        </w:rPr>
      </w:pPr>
      <w:r>
        <w:rPr>
          <w:rFonts w:ascii="Microsoft YaHei UI" w:eastAsia="Microsoft YaHei UI" w:hint="eastAsia"/>
          <w:b/>
          <w:sz w:val="32"/>
        </w:rPr>
        <w:t>三、 主谓双宾和主谓宾宾补有什么区别？</w:t>
      </w:r>
    </w:p>
    <w:p>
      <w:pPr>
        <w:pStyle w:val="BodyText"/>
        <w:spacing w:line="328" w:lineRule="auto" w:before="77"/>
        <w:ind w:left="580" w:right="5932"/>
      </w:pPr>
      <w:r>
        <w:rPr>
          <w:rFonts w:ascii="SimSun" w:eastAsia="SimSun" w:hint="eastAsia"/>
        </w:rPr>
        <w:t>主谓宾宾补：</w:t>
      </w:r>
      <w:r>
        <w:rPr/>
        <w:t>It</w:t>
      </w:r>
      <w:r>
        <w:rPr>
          <w:spacing w:val="-11"/>
        </w:rPr>
        <w:t> </w:t>
      </w:r>
      <w:r>
        <w:rPr/>
        <w:t>makes</w:t>
      </w:r>
      <w:r>
        <w:rPr>
          <w:spacing w:val="-13"/>
        </w:rPr>
        <w:t> </w:t>
      </w:r>
      <w:r>
        <w:rPr/>
        <w:t>Captain</w:t>
      </w:r>
      <w:r>
        <w:rPr>
          <w:spacing w:val="-11"/>
        </w:rPr>
        <w:t> </w:t>
      </w:r>
      <w:r>
        <w:rPr/>
        <w:t>happy.</w:t>
      </w:r>
      <w:r>
        <w:rPr>
          <w:spacing w:val="-77"/>
        </w:rPr>
        <w:t> </w:t>
      </w:r>
      <w:r>
        <w:rPr>
          <w:rFonts w:ascii="SimSun" w:eastAsia="SimSun" w:hint="eastAsia"/>
        </w:rPr>
        <w:t>主谓双宾： </w:t>
      </w:r>
      <w:r>
        <w:rPr/>
        <w:t>He gave Captain a dog.</w:t>
      </w:r>
      <w:r>
        <w:rPr>
          <w:spacing w:val="1"/>
        </w:rPr>
        <w:t> </w:t>
      </w:r>
      <w:r>
        <w:rPr>
          <w:rFonts w:ascii="SimSun" w:eastAsia="SimSun" w:hint="eastAsia"/>
          <w:color w:val="333333"/>
          <w:sz w:val="30"/>
          <w:shd w:fill="D2D2D2" w:color="auto" w:val="clear"/>
        </w:rPr>
        <w:t>考：</w:t>
      </w:r>
      <w:r>
        <w:rPr/>
        <w:t>bring</w:t>
      </w:r>
      <w:r>
        <w:rPr>
          <w:spacing w:val="-1"/>
        </w:rPr>
        <w:t> </w:t>
      </w:r>
      <w:r>
        <w:rPr/>
        <w:t>sth</w:t>
      </w:r>
      <w:r>
        <w:rPr>
          <w:spacing w:val="-2"/>
        </w:rPr>
        <w:t>. </w:t>
      </w:r>
      <w:r>
        <w:rPr/>
        <w:t>to</w:t>
      </w:r>
      <w:r>
        <w:rPr>
          <w:spacing w:val="-1"/>
        </w:rPr>
        <w:t> </w:t>
      </w:r>
      <w:r>
        <w:rPr/>
        <w:t>sb</w:t>
      </w:r>
      <w:r>
        <w:rPr>
          <w:spacing w:val="-2"/>
        </w:rPr>
        <w:t> / </w:t>
      </w:r>
      <w:r>
        <w:rPr/>
        <w:t>offer</w:t>
      </w:r>
      <w:r>
        <w:rPr>
          <w:spacing w:val="-3"/>
        </w:rPr>
        <w:t> </w:t>
      </w:r>
      <w:r>
        <w:rPr/>
        <w:t>sth. to</w:t>
      </w:r>
      <w:r>
        <w:rPr>
          <w:spacing w:val="-2"/>
        </w:rPr>
        <w:t> </w:t>
      </w:r>
      <w:r>
        <w:rPr/>
        <w:t>sb.</w:t>
      </w:r>
    </w:p>
    <w:p>
      <w:pPr>
        <w:pStyle w:val="BodyText"/>
        <w:spacing w:before="1"/>
        <w:rPr>
          <w:sz w:val="43"/>
        </w:rPr>
      </w:pPr>
    </w:p>
    <w:p>
      <w:pPr>
        <w:spacing w:line="360" w:lineRule="auto" w:before="1"/>
        <w:ind w:left="580" w:right="0" w:firstLine="0"/>
        <w:jc w:val="left"/>
        <w:rPr>
          <w:sz w:val="34"/>
        </w:rPr>
      </w:pPr>
      <w:r>
        <w:rPr>
          <w:sz w:val="34"/>
        </w:rPr>
        <w:t>The</w:t>
      </w:r>
      <w:r>
        <w:rPr>
          <w:spacing w:val="-3"/>
          <w:sz w:val="34"/>
        </w:rPr>
        <w:t> </w:t>
      </w:r>
      <w:r>
        <w:rPr>
          <w:color w:val="FF0000"/>
          <w:sz w:val="34"/>
        </w:rPr>
        <w:t>passionate</w:t>
      </w:r>
      <w:r>
        <w:rPr>
          <w:color w:val="FF0000"/>
          <w:spacing w:val="-3"/>
          <w:sz w:val="34"/>
        </w:rPr>
        <w:t> </w:t>
      </w:r>
      <w:r>
        <w:rPr>
          <w:color w:val="FF0000"/>
          <w:sz w:val="34"/>
        </w:rPr>
        <w:t>assistant</w:t>
      </w:r>
      <w:r>
        <w:rPr>
          <w:color w:val="FF0000"/>
          <w:spacing w:val="-3"/>
          <w:sz w:val="34"/>
        </w:rPr>
        <w:t> </w:t>
      </w:r>
      <w:r>
        <w:rPr>
          <w:sz w:val="34"/>
        </w:rPr>
        <w:t>professor,</w:t>
      </w:r>
      <w:r>
        <w:rPr>
          <w:spacing w:val="-4"/>
          <w:sz w:val="34"/>
        </w:rPr>
        <w:t> </w:t>
      </w:r>
      <w:r>
        <w:rPr>
          <w:sz w:val="34"/>
        </w:rPr>
        <w:t>full</w:t>
      </w:r>
      <w:r>
        <w:rPr>
          <w:spacing w:val="-4"/>
          <w:sz w:val="34"/>
        </w:rPr>
        <w:t> </w:t>
      </w:r>
      <w:r>
        <w:rPr>
          <w:sz w:val="34"/>
        </w:rPr>
        <w:t>of</w:t>
      </w:r>
      <w:r>
        <w:rPr>
          <w:spacing w:val="-3"/>
          <w:sz w:val="34"/>
        </w:rPr>
        <w:t> </w:t>
      </w:r>
      <w:r>
        <w:rPr>
          <w:color w:val="FF0000"/>
          <w:sz w:val="34"/>
        </w:rPr>
        <w:t>optimism</w:t>
      </w:r>
      <w:r>
        <w:rPr>
          <w:color w:val="374151"/>
          <w:sz w:val="34"/>
        </w:rPr>
        <w:t>,</w:t>
      </w:r>
      <w:r>
        <w:rPr>
          <w:color w:val="374151"/>
          <w:spacing w:val="-2"/>
          <w:sz w:val="34"/>
        </w:rPr>
        <w:t> </w:t>
      </w:r>
      <w:r>
        <w:rPr>
          <w:sz w:val="34"/>
        </w:rPr>
        <w:t>showed</w:t>
      </w:r>
      <w:r>
        <w:rPr>
          <w:spacing w:val="-4"/>
          <w:sz w:val="34"/>
        </w:rPr>
        <w:t> </w:t>
      </w:r>
      <w:r>
        <w:rPr>
          <w:sz w:val="34"/>
        </w:rPr>
        <w:t>her</w:t>
      </w:r>
      <w:r>
        <w:rPr>
          <w:spacing w:val="-4"/>
          <w:sz w:val="34"/>
        </w:rPr>
        <w:t> </w:t>
      </w:r>
      <w:r>
        <w:rPr>
          <w:sz w:val="34"/>
        </w:rPr>
        <w:t>students</w:t>
      </w:r>
      <w:r>
        <w:rPr>
          <w:spacing w:val="-3"/>
          <w:sz w:val="34"/>
        </w:rPr>
        <w:t> </w:t>
      </w:r>
      <w:r>
        <w:rPr>
          <w:sz w:val="34"/>
        </w:rPr>
        <w:t>a</w:t>
      </w:r>
      <w:r>
        <w:rPr>
          <w:spacing w:val="-82"/>
          <w:sz w:val="34"/>
        </w:rPr>
        <w:t> </w:t>
      </w:r>
      <w:r>
        <w:rPr>
          <w:sz w:val="34"/>
        </w:rPr>
        <w:t>concrete approach to master the intricate steps of </w:t>
      </w:r>
      <w:r>
        <w:rPr>
          <w:color w:val="FF0000"/>
          <w:sz w:val="34"/>
        </w:rPr>
        <w:t>solving mathematical</w:t>
      </w:r>
      <w:r>
        <w:rPr>
          <w:color w:val="FF0000"/>
          <w:spacing w:val="1"/>
          <w:sz w:val="34"/>
        </w:rPr>
        <w:t> </w:t>
      </w:r>
      <w:r>
        <w:rPr>
          <w:color w:val="FF0000"/>
          <w:sz w:val="34"/>
        </w:rPr>
        <w:t>equations</w:t>
      </w:r>
      <w:r>
        <w:rPr>
          <w:color w:val="374151"/>
          <w:sz w:val="34"/>
        </w:rPr>
        <w:t>.</w:t>
      </w:r>
    </w:p>
    <w:p>
      <w:pPr>
        <w:pStyle w:val="BodyText"/>
        <w:spacing w:line="292" w:lineRule="auto" w:before="50"/>
        <w:ind w:left="580" w:right="709"/>
        <w:rPr>
          <w:rFonts w:ascii="SimSun" w:eastAsia="SimSun" w:hint="eastAsia"/>
        </w:rPr>
      </w:pPr>
      <w:r>
        <w:rPr>
          <w:rFonts w:ascii="SimSun" w:eastAsia="SimSun" w:hint="eastAsia"/>
          <w:color w:val="23292E"/>
          <w:w w:val="95"/>
        </w:rPr>
        <w:t>这位充满热情和乐观精神的助理教授向她的学生展示了一种具体的方法来</w:t>
      </w:r>
      <w:r>
        <w:rPr>
          <w:rFonts w:ascii="SimSun" w:eastAsia="SimSun" w:hint="eastAsia"/>
          <w:color w:val="23292E"/>
          <w:spacing w:val="42"/>
          <w:w w:val="95"/>
        </w:rPr>
        <w:t> </w:t>
      </w:r>
      <w:r>
        <w:rPr>
          <w:rFonts w:ascii="SimSun" w:eastAsia="SimSun" w:hint="eastAsia"/>
          <w:color w:val="23292E"/>
        </w:rPr>
        <w:t>掌握解决数学方程复杂步骤的技巧。</w:t>
      </w:r>
    </w:p>
    <w:p>
      <w:pPr>
        <w:spacing w:after="0" w:line="292" w:lineRule="auto"/>
        <w:rPr>
          <w:rFonts w:ascii="SimSun" w:eastAsia="SimSun" w:hint="eastAsia"/>
        </w:rPr>
        <w:sectPr>
          <w:pgSz w:w="11910" w:h="16840"/>
          <w:pgMar w:header="0" w:footer="502" w:top="120" w:bottom="700" w:left="140" w:right="240"/>
        </w:sectPr>
      </w:pPr>
    </w:p>
    <w:p>
      <w:pPr>
        <w:spacing w:line="494" w:lineRule="exact" w:before="0"/>
        <w:ind w:left="580" w:right="0" w:firstLine="0"/>
        <w:jc w:val="left"/>
        <w:rPr>
          <w:rFonts w:ascii="Microsoft YaHei UI" w:eastAsia="Microsoft YaHei UI" w:hint="eastAsia"/>
          <w:b/>
          <w:sz w:val="32"/>
        </w:rPr>
      </w:pPr>
      <w:r>
        <w:rPr>
          <w:rFonts w:ascii="Microsoft YaHei UI" w:eastAsia="Microsoft YaHei UI" w:hint="eastAsia"/>
          <w:b/>
          <w:color w:val="23292E"/>
          <w:w w:val="95"/>
          <w:sz w:val="32"/>
        </w:rPr>
        <w:t>词汇讲解：</w:t>
      </w:r>
    </w:p>
    <w:p>
      <w:pPr>
        <w:pStyle w:val="Heading1"/>
        <w:spacing w:before="107"/>
        <w:ind w:left="580"/>
      </w:pPr>
      <w:r>
        <w:rPr/>
        <w:t>The</w:t>
      </w:r>
      <w:r>
        <w:rPr>
          <w:spacing w:val="-7"/>
        </w:rPr>
        <w:t> </w:t>
      </w:r>
      <w:r>
        <w:rPr>
          <w:color w:val="FF0000"/>
        </w:rPr>
        <w:t>passionate</w:t>
      </w:r>
      <w:r>
        <w:rPr>
          <w:color w:val="FF0000"/>
          <w:spacing w:val="-7"/>
        </w:rPr>
        <w:t> </w:t>
      </w:r>
      <w:r>
        <w:rPr>
          <w:color w:val="FF0000"/>
        </w:rPr>
        <w:t>assistant</w:t>
      </w:r>
      <w:r>
        <w:rPr>
          <w:color w:val="FF0000"/>
          <w:spacing w:val="-7"/>
        </w:rPr>
        <w:t> </w:t>
      </w:r>
      <w:r>
        <w:rPr/>
        <w:t>professor,</w:t>
      </w:r>
      <w:r>
        <w:rPr>
          <w:spacing w:val="-7"/>
        </w:rPr>
        <w:t> </w:t>
      </w:r>
      <w:r>
        <w:rPr/>
        <w:t>full</w:t>
      </w:r>
      <w:r>
        <w:rPr>
          <w:spacing w:val="-11"/>
        </w:rPr>
        <w:t> </w:t>
      </w:r>
      <w:r>
        <w:rPr/>
        <w:t>of</w:t>
      </w:r>
      <w:r>
        <w:rPr>
          <w:spacing w:val="-6"/>
        </w:rPr>
        <w:t> </w:t>
      </w:r>
      <w:r>
        <w:rPr>
          <w:color w:val="FF0000"/>
        </w:rPr>
        <w:t>optimism</w:t>
      </w:r>
    </w:p>
    <w:p>
      <w:pPr>
        <w:pStyle w:val="ListParagraph"/>
        <w:numPr>
          <w:ilvl w:val="0"/>
          <w:numId w:val="3"/>
        </w:numPr>
        <w:tabs>
          <w:tab w:pos="916" w:val="left" w:leader="none"/>
        </w:tabs>
        <w:spacing w:line="333" w:lineRule="auto" w:before="297" w:after="0"/>
        <w:ind w:left="930" w:right="5949" w:hanging="351"/>
        <w:jc w:val="left"/>
        <w:rPr>
          <w:color w:val="333333"/>
          <w:sz w:val="32"/>
        </w:rPr>
      </w:pPr>
      <w:r>
        <w:rPr/>
        <w:pict>
          <v:shape style="position:absolute;margin-left:36pt;margin-top:43.329975pt;width:17.55pt;height:20.4pt;mso-position-horizontal-relative:page;mso-position-vertical-relative:paragraph;z-index:-23873536" type="#_x0000_t202" filled="true" fillcolor="#d7d7d7" stroked="false">
            <v:textbox inset="0,0,0,0">
              <w:txbxContent>
                <w:p>
                  <w:pPr>
                    <w:spacing w:before="17"/>
                    <w:ind w:left="0" w:right="0" w:firstLine="0"/>
                    <w:jc w:val="left"/>
                    <w:rPr>
                      <w:rFonts w:ascii="SimSun" w:eastAsia="SimSun" w:hint="eastAsia"/>
                      <w:sz w:val="28"/>
                    </w:rPr>
                  </w:pPr>
                  <w:r>
                    <w:rPr>
                      <w:rFonts w:ascii="SimSun" w:eastAsia="SimSun" w:hint="eastAsia"/>
                      <w:color w:val="23292E"/>
                      <w:w w:val="100"/>
                      <w:sz w:val="28"/>
                    </w:rPr>
                    <w:t>考</w:t>
                  </w:r>
                </w:p>
              </w:txbxContent>
            </v:textbox>
            <v:fill type="solid"/>
            <w10:wrap type="none"/>
          </v:shape>
        </w:pict>
      </w:r>
      <w:r>
        <w:rPr>
          <w:color w:val="FF0000"/>
          <w:w w:val="95"/>
          <w:sz w:val="32"/>
          <w:shd w:fill="FFFF00" w:color="auto" w:val="clear"/>
        </w:rPr>
        <w:t>passionate</w:t>
      </w:r>
      <w:r>
        <w:rPr>
          <w:color w:val="FF0000"/>
          <w:spacing w:val="66"/>
          <w:w w:val="95"/>
          <w:sz w:val="32"/>
          <w:shd w:fill="FFFF00" w:color="auto" w:val="clear"/>
        </w:rPr>
        <w:t> </w:t>
      </w:r>
      <w:r>
        <w:rPr>
          <w:color w:val="333333"/>
          <w:w w:val="95"/>
          <w:sz w:val="32"/>
          <w:shd w:fill="FFFF00" w:color="auto" w:val="clear"/>
        </w:rPr>
        <w:t>(2</w:t>
      </w:r>
      <w:r>
        <w:rPr>
          <w:color w:val="333333"/>
          <w:spacing w:val="31"/>
          <w:w w:val="95"/>
          <w:sz w:val="32"/>
          <w:shd w:fill="FFFF00" w:color="auto" w:val="clear"/>
        </w:rPr>
        <w:t>) </w:t>
      </w:r>
      <w:r>
        <w:rPr>
          <w:color w:val="333333"/>
          <w:w w:val="95"/>
          <w:sz w:val="32"/>
          <w:shd w:fill="FFFF00" w:color="auto" w:val="clear"/>
        </w:rPr>
        <w:t>adj.</w:t>
      </w:r>
      <w:r>
        <w:rPr>
          <w:rFonts w:ascii="SimSun" w:eastAsia="SimSun" w:hint="eastAsia"/>
          <w:color w:val="333333"/>
          <w:spacing w:val="-2"/>
          <w:w w:val="95"/>
          <w:sz w:val="32"/>
          <w:shd w:fill="FFFF00" w:color="auto" w:val="clear"/>
        </w:rPr>
        <w:t>狂热的； 热诚的</w:t>
      </w:r>
      <w:r>
        <w:rPr>
          <w:color w:val="23292E"/>
          <w:sz w:val="32"/>
        </w:rPr>
        <w:t>passionate</w:t>
      </w:r>
      <w:r>
        <w:rPr>
          <w:color w:val="23292E"/>
          <w:spacing w:val="-2"/>
          <w:sz w:val="32"/>
        </w:rPr>
        <w:t> </w:t>
      </w:r>
      <w:r>
        <w:rPr>
          <w:color w:val="23292E"/>
          <w:sz w:val="32"/>
        </w:rPr>
        <w:t>advocate</w:t>
      </w:r>
    </w:p>
    <w:p>
      <w:pPr>
        <w:pStyle w:val="BodyText"/>
        <w:spacing w:before="12"/>
        <w:ind w:left="930"/>
      </w:pPr>
      <w:r>
        <w:rPr/>
        <w:pict>
          <v:shape style="position:absolute;margin-left:36pt;margin-top:.657522pt;width:17.55pt;height:20.3pt;mso-position-horizontal-relative:page;mso-position-vertical-relative:paragraph;z-index:15730688" type="#_x0000_t202" filled="true" fillcolor="#d7d7d7" stroked="false">
            <v:textbox inset="0,0,0,0">
              <w:txbxContent>
                <w:p>
                  <w:pPr>
                    <w:spacing w:before="17"/>
                    <w:ind w:left="0" w:right="0" w:firstLine="0"/>
                    <w:jc w:val="left"/>
                    <w:rPr>
                      <w:rFonts w:ascii="SimSun" w:eastAsia="SimSun" w:hint="eastAsia"/>
                      <w:sz w:val="28"/>
                    </w:rPr>
                  </w:pPr>
                  <w:r>
                    <w:rPr>
                      <w:rFonts w:ascii="SimSun" w:eastAsia="SimSun" w:hint="eastAsia"/>
                      <w:color w:val="23292E"/>
                      <w:w w:val="100"/>
                      <w:sz w:val="28"/>
                    </w:rPr>
                    <w:t>考</w:t>
                  </w:r>
                </w:p>
              </w:txbxContent>
            </v:textbox>
            <v:fill type="solid"/>
            <w10:wrap type="none"/>
          </v:shape>
        </w:pict>
      </w:r>
      <w:r>
        <w:rPr>
          <w:color w:val="23292E"/>
        </w:rPr>
        <w:t>passionate</w:t>
      </w:r>
      <w:r>
        <w:rPr>
          <w:color w:val="23292E"/>
          <w:spacing w:val="-5"/>
        </w:rPr>
        <w:t> </w:t>
      </w:r>
      <w:r>
        <w:rPr>
          <w:color w:val="23292E"/>
        </w:rPr>
        <w:t>consumers</w:t>
      </w:r>
      <w:r>
        <w:rPr>
          <w:color w:val="23292E"/>
          <w:spacing w:val="-3"/>
        </w:rPr>
        <w:t> </w:t>
      </w:r>
      <w:r>
        <w:rPr>
          <w:color w:val="23292E"/>
        </w:rPr>
        <w:t>will</w:t>
      </w:r>
      <w:r>
        <w:rPr>
          <w:color w:val="23292E"/>
          <w:spacing w:val="-4"/>
        </w:rPr>
        <w:t> </w:t>
      </w:r>
      <w:r>
        <w:rPr>
          <w:color w:val="23292E"/>
        </w:rPr>
        <w:t>voice</w:t>
      </w:r>
      <w:r>
        <w:rPr>
          <w:color w:val="23292E"/>
          <w:spacing w:val="-5"/>
        </w:rPr>
        <w:t> </w:t>
      </w:r>
      <w:r>
        <w:rPr>
          <w:color w:val="23292E"/>
        </w:rPr>
        <w:t>their</w:t>
      </w:r>
      <w:r>
        <w:rPr>
          <w:color w:val="23292E"/>
          <w:spacing w:val="-5"/>
        </w:rPr>
        <w:t> </w:t>
      </w:r>
      <w:r>
        <w:rPr>
          <w:color w:val="23292E"/>
        </w:rPr>
        <w:t>opinions</w:t>
      </w:r>
      <w:r>
        <w:rPr>
          <w:color w:val="23292E"/>
          <w:spacing w:val="-5"/>
        </w:rPr>
        <w:t> </w:t>
      </w:r>
      <w:r>
        <w:rPr>
          <w:color w:val="23292E"/>
        </w:rPr>
        <w:t>in</w:t>
      </w:r>
      <w:r>
        <w:rPr>
          <w:color w:val="23292E"/>
          <w:spacing w:val="-3"/>
        </w:rPr>
        <w:t> </w:t>
      </w:r>
      <w:r>
        <w:rPr>
          <w:color w:val="23292E"/>
        </w:rPr>
        <w:t>different</w:t>
      </w:r>
      <w:r>
        <w:rPr>
          <w:color w:val="23292E"/>
          <w:spacing w:val="-3"/>
        </w:rPr>
        <w:t> </w:t>
      </w:r>
      <w:r>
        <w:rPr>
          <w:color w:val="23292E"/>
        </w:rPr>
        <w:t>ways.</w:t>
      </w:r>
    </w:p>
    <w:p>
      <w:pPr>
        <w:pStyle w:val="BodyText"/>
        <w:spacing w:before="146"/>
        <w:ind w:left="580"/>
        <w:rPr>
          <w:rFonts w:ascii="SimSun" w:eastAsia="SimSun" w:hint="eastAsia"/>
        </w:rPr>
      </w:pPr>
      <w:r>
        <w:rPr>
          <w:rFonts w:ascii="SimSun" w:eastAsia="SimSun" w:hint="eastAsia"/>
          <w:color w:val="333333"/>
        </w:rPr>
        <w:t>派生词：</w:t>
      </w:r>
      <w:r>
        <w:rPr>
          <w:color w:val="23292E"/>
        </w:rPr>
        <w:t>passion</w:t>
      </w:r>
      <w:r>
        <w:rPr>
          <w:color w:val="23292E"/>
          <w:spacing w:val="-1"/>
        </w:rPr>
        <w:t> (</w:t>
      </w:r>
      <w:r>
        <w:rPr>
          <w:color w:val="23292E"/>
        </w:rPr>
        <w:t>5)</w:t>
      </w:r>
      <w:r>
        <w:rPr>
          <w:color w:val="23292E"/>
          <w:spacing w:val="-3"/>
        </w:rPr>
        <w:t> </w:t>
      </w:r>
      <w:r>
        <w:rPr>
          <w:rFonts w:ascii="SimSun" w:eastAsia="SimSun" w:hint="eastAsia"/>
          <w:color w:val="23292E"/>
        </w:rPr>
        <w:t>：</w:t>
      </w:r>
      <w:r>
        <w:rPr>
          <w:color w:val="23292E"/>
        </w:rPr>
        <w:t>n.</w:t>
      </w:r>
      <w:r>
        <w:rPr>
          <w:rFonts w:ascii="SimSun" w:eastAsia="SimSun" w:hint="eastAsia"/>
          <w:color w:val="23292E"/>
        </w:rPr>
        <w:t>热情；酷爱</w:t>
      </w:r>
    </w:p>
    <w:p>
      <w:pPr>
        <w:pStyle w:val="BodyText"/>
        <w:spacing w:before="150"/>
        <w:ind w:left="1859"/>
        <w:rPr>
          <w:rFonts w:ascii="SimSun" w:eastAsia="SimSun" w:hint="eastAsia"/>
        </w:rPr>
      </w:pPr>
      <w:r>
        <w:rPr>
          <w:color w:val="23292E"/>
        </w:rPr>
        <w:t>passionately</w:t>
      </w:r>
      <w:r>
        <w:rPr>
          <w:color w:val="23292E"/>
          <w:spacing w:val="-5"/>
        </w:rPr>
        <w:t> (</w:t>
      </w:r>
      <w:r>
        <w:rPr>
          <w:color w:val="23292E"/>
        </w:rPr>
        <w:t>1</w:t>
      </w:r>
      <w:r>
        <w:rPr>
          <w:color w:val="23292E"/>
          <w:spacing w:val="-5"/>
        </w:rPr>
        <w:t>) </w:t>
      </w:r>
      <w:r>
        <w:rPr>
          <w:color w:val="23292E"/>
        </w:rPr>
        <w:t>adv.</w:t>
      </w:r>
      <w:r>
        <w:rPr>
          <w:rFonts w:ascii="SimSun" w:eastAsia="SimSun" w:hint="eastAsia"/>
          <w:color w:val="23292E"/>
        </w:rPr>
        <w:t>热情地；强烈地；激昂地</w:t>
      </w:r>
    </w:p>
    <w:p>
      <w:pPr>
        <w:pStyle w:val="BodyText"/>
        <w:rPr>
          <w:rFonts w:ascii="SimSun"/>
          <w:sz w:val="20"/>
        </w:rPr>
      </w:pPr>
    </w:p>
    <w:p>
      <w:pPr>
        <w:pStyle w:val="ListParagraph"/>
        <w:numPr>
          <w:ilvl w:val="0"/>
          <w:numId w:val="3"/>
        </w:numPr>
        <w:tabs>
          <w:tab w:pos="822" w:val="left" w:leader="none"/>
        </w:tabs>
        <w:spacing w:line="240" w:lineRule="auto" w:before="244" w:after="0"/>
        <w:ind w:left="821" w:right="0" w:hanging="242"/>
        <w:jc w:val="left"/>
        <w:rPr>
          <w:sz w:val="30"/>
        </w:rPr>
      </w:pPr>
      <w:r>
        <w:rPr>
          <w:color w:val="FF0000"/>
          <w:sz w:val="32"/>
          <w:shd w:fill="FFFF00" w:color="auto" w:val="clear"/>
        </w:rPr>
        <w:t>assistant</w:t>
      </w:r>
      <w:r>
        <w:rPr>
          <w:color w:val="FF0000"/>
          <w:spacing w:val="-2"/>
          <w:sz w:val="32"/>
          <w:shd w:fill="FFFF00" w:color="auto" w:val="clear"/>
        </w:rPr>
        <w:t> </w:t>
      </w:r>
      <w:r>
        <w:rPr>
          <w:color w:val="333333"/>
          <w:sz w:val="32"/>
          <w:shd w:fill="FFFF00" w:color="auto" w:val="clear"/>
        </w:rPr>
        <w:t>(3</w:t>
      </w:r>
      <w:r>
        <w:rPr>
          <w:color w:val="333333"/>
          <w:spacing w:val="-1"/>
          <w:sz w:val="32"/>
          <w:shd w:fill="FFFF00" w:color="auto" w:val="clear"/>
        </w:rPr>
        <w:t>) </w:t>
      </w:r>
      <w:r>
        <w:rPr>
          <w:color w:val="333333"/>
          <w:sz w:val="32"/>
          <w:shd w:fill="FFFF00" w:color="auto" w:val="clear"/>
        </w:rPr>
        <w:t>adj.</w:t>
      </w:r>
      <w:r>
        <w:rPr>
          <w:rFonts w:ascii="SimSun" w:eastAsia="SimSun" w:hint="eastAsia"/>
          <w:color w:val="333333"/>
          <w:sz w:val="32"/>
          <w:shd w:fill="FFFF00" w:color="auto" w:val="clear"/>
        </w:rPr>
        <w:t>助理的</w:t>
      </w:r>
      <w:r>
        <w:rPr>
          <w:color w:val="333333"/>
          <w:sz w:val="32"/>
          <w:shd w:fill="FFFF00" w:color="auto" w:val="clear"/>
        </w:rPr>
        <w:t>/n.</w:t>
      </w:r>
      <w:r>
        <w:rPr>
          <w:rFonts w:ascii="SimSun" w:eastAsia="SimSun" w:hint="eastAsia"/>
          <w:color w:val="333333"/>
          <w:sz w:val="32"/>
          <w:shd w:fill="FFFF00" w:color="auto" w:val="clear"/>
        </w:rPr>
        <w:t>助理</w:t>
      </w:r>
    </w:p>
    <w:p>
      <w:pPr>
        <w:pStyle w:val="BodyText"/>
        <w:spacing w:before="146"/>
        <w:ind w:left="580"/>
        <w:rPr>
          <w:rFonts w:ascii="SimSun" w:hAnsi="SimSun" w:eastAsia="SimSun" w:hint="eastAsia"/>
        </w:rPr>
      </w:pPr>
      <w:r>
        <w:rPr>
          <w:rFonts w:ascii="SimSun" w:hAnsi="SimSun" w:eastAsia="SimSun" w:hint="eastAsia"/>
          <w:color w:val="23292E"/>
        </w:rPr>
        <w:t>词根拆解：</w:t>
      </w:r>
      <w:r>
        <w:rPr>
          <w:color w:val="23292E"/>
        </w:rPr>
        <w:t>as-=beside</w:t>
      </w:r>
      <w:r>
        <w:rPr>
          <w:color w:val="23292E"/>
          <w:spacing w:val="-6"/>
        </w:rPr>
        <w:t> </w:t>
      </w:r>
      <w:r>
        <w:rPr>
          <w:rFonts w:ascii="SimSun" w:hAnsi="SimSun" w:eastAsia="SimSun" w:hint="eastAsia"/>
          <w:color w:val="23292E"/>
        </w:rPr>
        <w:t>在</w:t>
      </w:r>
      <w:r>
        <w:rPr>
          <w:color w:val="23292E"/>
        </w:rPr>
        <w:t>……</w:t>
      </w:r>
      <w:r>
        <w:rPr>
          <w:rFonts w:ascii="SimSun" w:hAnsi="SimSun" w:eastAsia="SimSun" w:hint="eastAsia"/>
          <w:color w:val="23292E"/>
        </w:rPr>
        <w:t>旁边；</w:t>
      </w:r>
      <w:r>
        <w:rPr>
          <w:color w:val="23292E"/>
        </w:rPr>
        <w:t>sist=to</w:t>
      </w:r>
      <w:r>
        <w:rPr>
          <w:color w:val="23292E"/>
          <w:spacing w:val="-6"/>
        </w:rPr>
        <w:t> </w:t>
      </w:r>
      <w:r>
        <w:rPr>
          <w:color w:val="23292E"/>
        </w:rPr>
        <w:t>stand</w:t>
      </w:r>
      <w:r>
        <w:rPr>
          <w:color w:val="23292E"/>
          <w:spacing w:val="-5"/>
        </w:rPr>
        <w:t> </w:t>
      </w:r>
      <w:r>
        <w:rPr>
          <w:rFonts w:ascii="SimSun" w:hAnsi="SimSun" w:eastAsia="SimSun" w:hint="eastAsia"/>
          <w:color w:val="23292E"/>
        </w:rPr>
        <w:t>站</w:t>
      </w:r>
    </w:p>
    <w:p>
      <w:pPr>
        <w:pStyle w:val="BodyText"/>
        <w:spacing w:line="333" w:lineRule="auto" w:before="150"/>
        <w:ind w:left="930" w:right="1908" w:hanging="351"/>
      </w:pPr>
      <w:r>
        <w:rPr/>
        <w:pict>
          <v:shape style="position:absolute;margin-left:36pt;margin-top:35.979992pt;width:17.55pt;height:20.3pt;mso-position-horizontal-relative:page;mso-position-vertical-relative:paragraph;z-index:-23874560" type="#_x0000_t202" filled="true" fillcolor="#d7d7d7" stroked="false">
            <v:textbox inset="0,0,0,0">
              <w:txbxContent>
                <w:p>
                  <w:pPr>
                    <w:spacing w:before="17"/>
                    <w:ind w:left="0" w:right="0" w:firstLine="0"/>
                    <w:jc w:val="left"/>
                    <w:rPr>
                      <w:rFonts w:ascii="SimSun" w:eastAsia="SimSun" w:hint="eastAsia"/>
                      <w:sz w:val="28"/>
                    </w:rPr>
                  </w:pPr>
                  <w:r>
                    <w:rPr>
                      <w:rFonts w:ascii="SimSun" w:eastAsia="SimSun" w:hint="eastAsia"/>
                      <w:color w:val="23292E"/>
                      <w:w w:val="100"/>
                      <w:sz w:val="28"/>
                    </w:rPr>
                    <w:t>考</w:t>
                  </w:r>
                </w:p>
              </w:txbxContent>
            </v:textbox>
            <v:fill type="solid"/>
            <w10:wrap type="none"/>
          </v:shape>
        </w:pict>
      </w:r>
      <w:r>
        <w:rPr>
          <w:color w:val="23292E"/>
          <w:w w:val="95"/>
        </w:rPr>
        <w:t>sist</w:t>
      </w:r>
      <w:r>
        <w:rPr>
          <w:color w:val="23292E"/>
          <w:spacing w:val="72"/>
          <w:w w:val="95"/>
        </w:rPr>
        <w:t> </w:t>
      </w:r>
      <w:r>
        <w:rPr>
          <w:rFonts w:ascii="SimSun" w:eastAsia="SimSun" w:hint="eastAsia"/>
          <w:color w:val="23292E"/>
          <w:w w:val="95"/>
        </w:rPr>
        <w:t>作为词根的单词比如真题词汇：</w:t>
      </w:r>
      <w:r>
        <w:rPr>
          <w:color w:val="23292E"/>
          <w:w w:val="95"/>
        </w:rPr>
        <w:t>exist</w:t>
      </w:r>
      <w:r>
        <w:rPr>
          <w:rFonts w:ascii="SimSun" w:eastAsia="SimSun" w:hint="eastAsia"/>
          <w:color w:val="23292E"/>
          <w:spacing w:val="14"/>
          <w:w w:val="95"/>
        </w:rPr>
        <w:t>； </w:t>
      </w:r>
      <w:r>
        <w:rPr>
          <w:color w:val="23292E"/>
          <w:w w:val="95"/>
        </w:rPr>
        <w:t>resist</w:t>
      </w:r>
      <w:r>
        <w:rPr>
          <w:rFonts w:ascii="SimSun" w:eastAsia="SimSun" w:hint="eastAsia"/>
          <w:color w:val="23292E"/>
          <w:spacing w:val="16"/>
          <w:w w:val="95"/>
        </w:rPr>
        <w:t>； </w:t>
      </w:r>
      <w:r>
        <w:rPr>
          <w:color w:val="23292E"/>
          <w:w w:val="95"/>
        </w:rPr>
        <w:t>consist</w:t>
      </w:r>
      <w:r>
        <w:rPr>
          <w:rFonts w:ascii="SimSun" w:eastAsia="SimSun" w:hint="eastAsia"/>
          <w:color w:val="23292E"/>
          <w:spacing w:val="14"/>
          <w:w w:val="95"/>
        </w:rPr>
        <w:t>； </w:t>
      </w:r>
      <w:r>
        <w:rPr>
          <w:color w:val="23292E"/>
          <w:w w:val="95"/>
        </w:rPr>
        <w:t>insist</w:t>
      </w:r>
      <w:r>
        <w:rPr>
          <w:color w:val="23292E"/>
          <w:spacing w:val="-73"/>
          <w:w w:val="95"/>
        </w:rPr>
        <w:t> </w:t>
      </w:r>
      <w:r>
        <w:rPr>
          <w:color w:val="23292E"/>
        </w:rPr>
        <w:t>assistant</w:t>
      </w:r>
      <w:r>
        <w:rPr>
          <w:color w:val="23292E"/>
          <w:spacing w:val="-2"/>
        </w:rPr>
        <w:t> </w:t>
      </w:r>
      <w:r>
        <w:rPr>
          <w:color w:val="23292E"/>
        </w:rPr>
        <w:t>dean</w:t>
      </w:r>
    </w:p>
    <w:p>
      <w:pPr>
        <w:pStyle w:val="BodyText"/>
        <w:spacing w:before="10"/>
        <w:ind w:left="930"/>
      </w:pPr>
      <w:r>
        <w:rPr/>
        <w:pict>
          <v:shape style="position:absolute;margin-left:36pt;margin-top:.557504pt;width:17.55pt;height:20.4pt;mso-position-horizontal-relative:page;mso-position-vertical-relative:paragraph;z-index:15729664" type="#_x0000_t202" filled="true" fillcolor="#d7d7d7" stroked="false">
            <v:textbox inset="0,0,0,0">
              <w:txbxContent>
                <w:p>
                  <w:pPr>
                    <w:spacing w:before="17"/>
                    <w:ind w:left="0" w:right="0" w:firstLine="0"/>
                    <w:jc w:val="left"/>
                    <w:rPr>
                      <w:rFonts w:ascii="SimSun" w:eastAsia="SimSun" w:hint="eastAsia"/>
                      <w:sz w:val="28"/>
                    </w:rPr>
                  </w:pPr>
                  <w:r>
                    <w:rPr>
                      <w:rFonts w:ascii="SimSun" w:eastAsia="SimSun" w:hint="eastAsia"/>
                      <w:color w:val="23292E"/>
                      <w:w w:val="100"/>
                      <w:sz w:val="28"/>
                    </w:rPr>
                    <w:t>考</w:t>
                  </w:r>
                </w:p>
              </w:txbxContent>
            </v:textbox>
            <v:fill type="solid"/>
            <w10:wrap type="none"/>
          </v:shape>
        </w:pict>
      </w:r>
      <w:r>
        <w:rPr>
          <w:color w:val="23292E"/>
        </w:rPr>
        <w:t>Miranda</w:t>
      </w:r>
      <w:r>
        <w:rPr>
          <w:color w:val="23292E"/>
          <w:spacing w:val="-4"/>
        </w:rPr>
        <w:t> </w:t>
      </w:r>
      <w:r>
        <w:rPr>
          <w:color w:val="23292E"/>
        </w:rPr>
        <w:t>Priestly</w:t>
      </w:r>
      <w:r>
        <w:rPr>
          <w:color w:val="23292E"/>
          <w:spacing w:val="-3"/>
        </w:rPr>
        <w:t> </w:t>
      </w:r>
      <w:r>
        <w:rPr>
          <w:color w:val="23292E"/>
        </w:rPr>
        <w:t>scolds</w:t>
      </w:r>
      <w:r>
        <w:rPr>
          <w:color w:val="23292E"/>
          <w:spacing w:val="-3"/>
        </w:rPr>
        <w:t> </w:t>
      </w:r>
      <w:r>
        <w:rPr>
          <w:color w:val="23292E"/>
        </w:rPr>
        <w:t>her</w:t>
      </w:r>
      <w:r>
        <w:rPr>
          <w:color w:val="23292E"/>
          <w:spacing w:val="-5"/>
        </w:rPr>
        <w:t> </w:t>
      </w:r>
      <w:r>
        <w:rPr>
          <w:color w:val="23292E"/>
        </w:rPr>
        <w:t>unattractive</w:t>
      </w:r>
      <w:r>
        <w:rPr>
          <w:color w:val="23292E"/>
          <w:spacing w:val="-4"/>
        </w:rPr>
        <w:t> </w:t>
      </w:r>
      <w:r>
        <w:rPr>
          <w:color w:val="23292E"/>
        </w:rPr>
        <w:t>assistant.</w:t>
      </w:r>
    </w:p>
    <w:p>
      <w:pPr>
        <w:pStyle w:val="BodyText"/>
        <w:rPr>
          <w:sz w:val="20"/>
        </w:rPr>
      </w:pPr>
    </w:p>
    <w:p>
      <w:pPr>
        <w:pStyle w:val="BodyText"/>
        <w:spacing w:before="3"/>
        <w:rPr>
          <w:sz w:val="29"/>
        </w:rPr>
      </w:pPr>
    </w:p>
    <w:p>
      <w:pPr>
        <w:pStyle w:val="ListParagraph"/>
        <w:numPr>
          <w:ilvl w:val="0"/>
          <w:numId w:val="3"/>
        </w:numPr>
        <w:tabs>
          <w:tab w:pos="916" w:val="left" w:leader="none"/>
        </w:tabs>
        <w:spacing w:line="240" w:lineRule="auto" w:before="65" w:after="0"/>
        <w:ind w:left="916" w:right="0" w:hanging="336"/>
        <w:jc w:val="left"/>
        <w:rPr>
          <w:color w:val="333333"/>
          <w:sz w:val="32"/>
        </w:rPr>
      </w:pPr>
      <w:r>
        <w:rPr>
          <w:color w:val="FF0000"/>
          <w:sz w:val="32"/>
          <w:shd w:fill="FFFF00" w:color="auto" w:val="clear"/>
        </w:rPr>
        <w:t>optimism</w:t>
      </w:r>
      <w:r>
        <w:rPr>
          <w:color w:val="FF0000"/>
          <w:spacing w:val="-2"/>
          <w:sz w:val="32"/>
          <w:shd w:fill="FFFF00" w:color="auto" w:val="clear"/>
        </w:rPr>
        <w:t> </w:t>
      </w:r>
      <w:r>
        <w:rPr>
          <w:sz w:val="32"/>
          <w:shd w:fill="FFFF00" w:color="auto" w:val="clear"/>
        </w:rPr>
        <w:t>(5</w:t>
      </w:r>
      <w:r>
        <w:rPr>
          <w:spacing w:val="-2"/>
          <w:sz w:val="32"/>
          <w:shd w:fill="FFFF00" w:color="auto" w:val="clear"/>
        </w:rPr>
        <w:t>) </w:t>
      </w:r>
      <w:r>
        <w:rPr>
          <w:sz w:val="32"/>
          <w:shd w:fill="FFFF00" w:color="auto" w:val="clear"/>
        </w:rPr>
        <w:t>n</w:t>
      </w:r>
      <w:r>
        <w:rPr>
          <w:color w:val="333333"/>
          <w:sz w:val="32"/>
          <w:shd w:fill="FFFF00" w:color="auto" w:val="clear"/>
        </w:rPr>
        <w:t>.</w:t>
      </w:r>
      <w:r>
        <w:rPr>
          <w:rFonts w:ascii="SimSun" w:eastAsia="SimSun" w:hint="eastAsia"/>
          <w:color w:val="333333"/>
          <w:sz w:val="32"/>
          <w:shd w:fill="FFFF00" w:color="auto" w:val="clear"/>
        </w:rPr>
        <w:t>乐观主义</w:t>
      </w:r>
    </w:p>
    <w:p>
      <w:pPr>
        <w:pStyle w:val="BodyText"/>
        <w:spacing w:before="158"/>
        <w:ind w:left="580"/>
      </w:pPr>
      <w:r>
        <w:rPr>
          <w:rFonts w:ascii="SimSun" w:eastAsia="SimSun" w:hint="eastAsia"/>
          <w:color w:val="23292E"/>
          <w:spacing w:val="69"/>
          <w:sz w:val="28"/>
          <w:shd w:fill="D7D7D7" w:color="auto" w:val="clear"/>
        </w:rPr>
        <w:t>考</w:t>
      </w:r>
      <w:r>
        <w:rPr>
          <w:color w:val="23292E"/>
        </w:rPr>
        <w:t>optimism</w:t>
      </w:r>
      <w:r>
        <w:rPr>
          <w:color w:val="23292E"/>
          <w:spacing w:val="-5"/>
        </w:rPr>
        <w:t> </w:t>
      </w:r>
      <w:r>
        <w:rPr>
          <w:color w:val="23292E"/>
        </w:rPr>
        <w:t>characteristic</w:t>
      </w:r>
    </w:p>
    <w:p>
      <w:pPr>
        <w:pStyle w:val="BodyText"/>
        <w:spacing w:before="136"/>
        <w:ind w:left="580"/>
        <w:rPr>
          <w:rFonts w:ascii="SimSun" w:eastAsia="SimSun" w:hint="eastAsia"/>
        </w:rPr>
      </w:pPr>
      <w:r>
        <w:rPr>
          <w:rFonts w:ascii="SimSun" w:eastAsia="SimSun" w:hint="eastAsia"/>
          <w:color w:val="23292E"/>
        </w:rPr>
        <w:t>派生词：</w:t>
      </w:r>
      <w:r>
        <w:rPr>
          <w:color w:val="23292E"/>
        </w:rPr>
        <w:t>optimistic</w:t>
      </w:r>
      <w:r>
        <w:rPr>
          <w:color w:val="23292E"/>
          <w:spacing w:val="-2"/>
        </w:rPr>
        <w:t> (</w:t>
      </w:r>
      <w:r>
        <w:rPr>
          <w:color w:val="23292E"/>
        </w:rPr>
        <w:t>5</w:t>
      </w:r>
      <w:r>
        <w:rPr>
          <w:color w:val="23292E"/>
          <w:spacing w:val="-2"/>
        </w:rPr>
        <w:t>) </w:t>
      </w:r>
      <w:r>
        <w:rPr>
          <w:color w:val="23292E"/>
        </w:rPr>
        <w:t>adj.</w:t>
      </w:r>
      <w:r>
        <w:rPr>
          <w:rFonts w:ascii="SimSun" w:eastAsia="SimSun" w:hint="eastAsia"/>
          <w:color w:val="23292E"/>
        </w:rPr>
        <w:t>乐观主义的</w:t>
      </w:r>
    </w:p>
    <w:p>
      <w:pPr>
        <w:pStyle w:val="BodyText"/>
        <w:spacing w:before="9"/>
        <w:rPr>
          <w:rFonts w:ascii="SimSun"/>
          <w:sz w:val="51"/>
        </w:rPr>
      </w:pPr>
    </w:p>
    <w:p>
      <w:pPr>
        <w:pStyle w:val="Heading1"/>
        <w:ind w:left="580"/>
      </w:pPr>
      <w:r>
        <w:rPr/>
        <w:t>showed</w:t>
      </w:r>
      <w:r>
        <w:rPr>
          <w:spacing w:val="-7"/>
        </w:rPr>
        <w:t> </w:t>
      </w:r>
      <w:r>
        <w:rPr/>
        <w:t>her</w:t>
      </w:r>
      <w:r>
        <w:rPr>
          <w:spacing w:val="-11"/>
        </w:rPr>
        <w:t> </w:t>
      </w:r>
      <w:r>
        <w:rPr/>
        <w:t>students</w:t>
      </w:r>
      <w:r>
        <w:rPr>
          <w:spacing w:val="-7"/>
        </w:rPr>
        <w:t> </w:t>
      </w:r>
      <w:r>
        <w:rPr/>
        <w:t>a</w:t>
      </w:r>
      <w:r>
        <w:rPr>
          <w:spacing w:val="-1"/>
        </w:rPr>
        <w:t> </w:t>
      </w:r>
      <w:r>
        <w:rPr>
          <w:color w:val="DE3B36"/>
        </w:rPr>
        <w:t>concrete</w:t>
      </w:r>
      <w:r>
        <w:rPr>
          <w:color w:val="DE3B36"/>
          <w:spacing w:val="-5"/>
        </w:rPr>
        <w:t> </w:t>
      </w:r>
      <w:r>
        <w:rPr>
          <w:color w:val="DE3B36"/>
        </w:rPr>
        <w:t>approach</w:t>
      </w:r>
    </w:p>
    <w:p>
      <w:pPr>
        <w:pStyle w:val="ListParagraph"/>
        <w:numPr>
          <w:ilvl w:val="0"/>
          <w:numId w:val="3"/>
        </w:numPr>
        <w:tabs>
          <w:tab w:pos="916" w:val="left" w:leader="none"/>
        </w:tabs>
        <w:spacing w:line="240" w:lineRule="auto" w:before="300" w:after="0"/>
        <w:ind w:left="916" w:right="0" w:hanging="336"/>
        <w:jc w:val="left"/>
        <w:rPr>
          <w:sz w:val="32"/>
        </w:rPr>
      </w:pPr>
      <w:r>
        <w:rPr>
          <w:color w:val="FF0000"/>
          <w:sz w:val="32"/>
          <w:shd w:fill="FFFF00" w:color="auto" w:val="clear"/>
        </w:rPr>
        <w:t>concrete</w:t>
      </w:r>
      <w:r>
        <w:rPr>
          <w:color w:val="FF0000"/>
          <w:spacing w:val="-3"/>
          <w:sz w:val="32"/>
          <w:shd w:fill="FFFF00" w:color="auto" w:val="clear"/>
        </w:rPr>
        <w:t> </w:t>
      </w:r>
      <w:r>
        <w:rPr>
          <w:sz w:val="32"/>
          <w:shd w:fill="FFFF00" w:color="auto" w:val="clear"/>
        </w:rPr>
        <w:t>(5</w:t>
      </w:r>
      <w:r>
        <w:rPr>
          <w:spacing w:val="39"/>
          <w:sz w:val="32"/>
          <w:shd w:fill="FFFF00" w:color="auto" w:val="clear"/>
        </w:rPr>
        <w:t>) </w:t>
      </w:r>
      <w:r>
        <w:rPr>
          <w:sz w:val="32"/>
          <w:shd w:fill="FFFF00" w:color="auto" w:val="clear"/>
        </w:rPr>
        <w:t>n.</w:t>
      </w:r>
      <w:r>
        <w:rPr>
          <w:rFonts w:ascii="SimSun" w:eastAsia="SimSun" w:hint="eastAsia"/>
          <w:sz w:val="32"/>
          <w:shd w:fill="FFFF00" w:color="auto" w:val="clear"/>
        </w:rPr>
        <w:t>混凝土</w:t>
      </w:r>
      <w:r>
        <w:rPr>
          <w:sz w:val="32"/>
          <w:shd w:fill="FFFF00" w:color="auto" w:val="clear"/>
        </w:rPr>
        <w:t>/adj.</w:t>
      </w:r>
      <w:r>
        <w:rPr>
          <w:rFonts w:ascii="SimSun" w:eastAsia="SimSun" w:hint="eastAsia"/>
          <w:sz w:val="32"/>
          <w:shd w:fill="FFFF00" w:color="auto" w:val="clear"/>
        </w:rPr>
        <w:t>明确具体的</w:t>
      </w:r>
    </w:p>
    <w:p>
      <w:pPr>
        <w:pStyle w:val="BodyText"/>
        <w:spacing w:before="158"/>
        <w:ind w:left="580"/>
      </w:pPr>
      <w:r>
        <w:rPr>
          <w:rFonts w:ascii="SimSun" w:hAnsi="SimSun" w:eastAsia="SimSun" w:hint="eastAsia"/>
          <w:color w:val="23292E"/>
          <w:spacing w:val="69"/>
          <w:sz w:val="28"/>
          <w:shd w:fill="D7D7D7" w:color="auto" w:val="clear"/>
        </w:rPr>
        <w:t>考</w:t>
      </w:r>
      <w:r>
        <w:rPr>
          <w:color w:val="23292E"/>
        </w:rPr>
        <w:t>concrete</w:t>
      </w:r>
      <w:r>
        <w:rPr>
          <w:color w:val="23292E"/>
          <w:spacing w:val="74"/>
        </w:rPr>
        <w:t> </w:t>
      </w:r>
      <w:r>
        <w:rPr>
          <w:color w:val="23292E"/>
        </w:rPr>
        <w:t>consumes</w:t>
      </w:r>
      <w:r>
        <w:rPr>
          <w:color w:val="23292E"/>
          <w:spacing w:val="-2"/>
        </w:rPr>
        <w:t> …</w:t>
      </w:r>
    </w:p>
    <w:p>
      <w:pPr>
        <w:pStyle w:val="BodyText"/>
        <w:tabs>
          <w:tab w:pos="3924" w:val="left" w:leader="none"/>
        </w:tabs>
        <w:spacing w:before="146"/>
        <w:ind w:left="580"/>
      </w:pPr>
      <w:r>
        <w:rPr>
          <w:rFonts w:ascii="SimSun" w:eastAsia="SimSun" w:hint="eastAsia"/>
          <w:color w:val="23292E"/>
          <w:spacing w:val="69"/>
          <w:sz w:val="28"/>
          <w:shd w:fill="D7D7D7" w:color="auto" w:val="clear"/>
        </w:rPr>
        <w:t>考</w:t>
      </w:r>
      <w:r>
        <w:rPr>
          <w:color w:val="23292E"/>
        </w:rPr>
        <w:t>a</w:t>
      </w:r>
      <w:r>
        <w:rPr>
          <w:color w:val="23292E"/>
          <w:spacing w:val="-2"/>
        </w:rPr>
        <w:t> </w:t>
      </w:r>
      <w:r>
        <w:rPr>
          <w:color w:val="23292E"/>
        </w:rPr>
        <w:t>concrete</w:t>
      </w:r>
      <w:r>
        <w:rPr>
          <w:color w:val="23292E"/>
          <w:spacing w:val="-3"/>
        </w:rPr>
        <w:t> </w:t>
      </w:r>
      <w:r>
        <w:rPr>
          <w:color w:val="23292E"/>
        </w:rPr>
        <w:t>expression</w:t>
        <w:tab/>
      </w:r>
      <w:r>
        <w:rPr>
          <w:rFonts w:ascii="SimSun" w:eastAsia="SimSun" w:hint="eastAsia"/>
          <w:color w:val="23292E"/>
          <w:spacing w:val="69"/>
          <w:sz w:val="28"/>
          <w:shd w:fill="D7D7D7" w:color="auto" w:val="clear"/>
        </w:rPr>
        <w:t>考</w:t>
      </w:r>
      <w:r>
        <w:rPr>
          <w:color w:val="23292E"/>
        </w:rPr>
        <w:t>concrete</w:t>
      </w:r>
      <w:r>
        <w:rPr>
          <w:color w:val="23292E"/>
          <w:spacing w:val="-2"/>
        </w:rPr>
        <w:t> </w:t>
      </w:r>
      <w:r>
        <w:rPr>
          <w:color w:val="23292E"/>
        </w:rPr>
        <w:t>benefits</w:t>
      </w:r>
    </w:p>
    <w:p>
      <w:pPr>
        <w:pStyle w:val="BodyText"/>
        <w:spacing w:before="148"/>
        <w:ind w:left="580"/>
      </w:pPr>
      <w:r>
        <w:rPr>
          <w:rFonts w:ascii="SimSun" w:eastAsia="SimSun" w:hint="eastAsia"/>
          <w:color w:val="23292E"/>
          <w:spacing w:val="69"/>
          <w:sz w:val="28"/>
          <w:shd w:fill="D7D7D7" w:color="auto" w:val="clear"/>
        </w:rPr>
        <w:t>考</w:t>
      </w:r>
      <w:r>
        <w:rPr>
          <w:color w:val="23292E"/>
          <w:sz w:val="28"/>
        </w:rPr>
        <w:t>a</w:t>
      </w:r>
      <w:r>
        <w:rPr>
          <w:color w:val="23292E"/>
          <w:spacing w:val="7"/>
          <w:sz w:val="28"/>
        </w:rPr>
        <w:t> </w:t>
      </w:r>
      <w:r>
        <w:rPr>
          <w:color w:val="23292E"/>
        </w:rPr>
        <w:t>concrete</w:t>
      </w:r>
      <w:r>
        <w:rPr>
          <w:color w:val="23292E"/>
          <w:spacing w:val="-3"/>
        </w:rPr>
        <w:t> </w:t>
      </w:r>
      <w:r>
        <w:rPr>
          <w:color w:val="23292E"/>
        </w:rPr>
        <w:t>research</w:t>
      </w:r>
      <w:r>
        <w:rPr>
          <w:color w:val="23292E"/>
          <w:spacing w:val="-2"/>
        </w:rPr>
        <w:t> </w:t>
      </w:r>
      <w:r>
        <w:rPr>
          <w:color w:val="23292E"/>
        </w:rPr>
        <w:t>and understanding</w:t>
      </w:r>
    </w:p>
    <w:p>
      <w:pPr>
        <w:pStyle w:val="BodyText"/>
        <w:rPr>
          <w:sz w:val="20"/>
        </w:rPr>
      </w:pPr>
    </w:p>
    <w:p>
      <w:pPr>
        <w:pStyle w:val="BodyText"/>
        <w:rPr>
          <w:sz w:val="20"/>
        </w:rPr>
      </w:pPr>
    </w:p>
    <w:p>
      <w:pPr>
        <w:pStyle w:val="ListParagraph"/>
        <w:numPr>
          <w:ilvl w:val="0"/>
          <w:numId w:val="3"/>
        </w:numPr>
        <w:tabs>
          <w:tab w:pos="918" w:val="left" w:leader="none"/>
          <w:tab w:pos="4388" w:val="left" w:leader="none"/>
        </w:tabs>
        <w:spacing w:line="333" w:lineRule="auto" w:before="181" w:after="0"/>
        <w:ind w:left="579" w:right="4968" w:firstLine="0"/>
        <w:jc w:val="left"/>
        <w:rPr>
          <w:color w:val="23292E"/>
          <w:sz w:val="32"/>
        </w:rPr>
      </w:pPr>
      <w:r>
        <w:rPr>
          <w:color w:val="FF0000"/>
          <w:sz w:val="32"/>
          <w:shd w:fill="FFFF00" w:color="auto" w:val="clear"/>
        </w:rPr>
        <w:t>approach</w:t>
      </w:r>
      <w:r>
        <w:rPr>
          <w:color w:val="FF0000"/>
          <w:spacing w:val="-12"/>
          <w:sz w:val="32"/>
          <w:shd w:fill="FFFF00" w:color="auto" w:val="clear"/>
        </w:rPr>
        <w:t> </w:t>
      </w:r>
      <w:r>
        <w:rPr>
          <w:sz w:val="32"/>
          <w:shd w:fill="FFFF00" w:color="auto" w:val="clear"/>
        </w:rPr>
        <w:t>(24)</w:t>
      </w:r>
      <w:r>
        <w:rPr>
          <w:spacing w:val="-14"/>
          <w:sz w:val="32"/>
          <w:shd w:fill="FFFF00" w:color="auto" w:val="clear"/>
        </w:rPr>
        <w:t> </w:t>
      </w:r>
      <w:r>
        <w:rPr>
          <w:sz w:val="32"/>
          <w:shd w:fill="FFFF00" w:color="auto" w:val="clear"/>
        </w:rPr>
        <w:t>v.</w:t>
      </w:r>
      <w:r>
        <w:rPr>
          <w:rFonts w:ascii="SimSun" w:eastAsia="SimSun" w:hint="eastAsia"/>
          <w:sz w:val="32"/>
          <w:shd w:fill="FFFF00" w:color="auto" w:val="clear"/>
        </w:rPr>
        <w:t>靠近；处理</w:t>
      </w:r>
      <w:r>
        <w:rPr>
          <w:sz w:val="32"/>
          <w:shd w:fill="FFFF00" w:color="auto" w:val="clear"/>
        </w:rPr>
        <w:t>/n.</w:t>
      </w:r>
      <w:r>
        <w:rPr>
          <w:rFonts w:ascii="SimSun" w:eastAsia="SimSun" w:hint="eastAsia"/>
          <w:sz w:val="32"/>
          <w:shd w:fill="FFFF00" w:color="auto" w:val="clear"/>
        </w:rPr>
        <w:t>方式；接洽</w:t>
      </w:r>
      <w:r>
        <w:rPr>
          <w:color w:val="23292E"/>
          <w:sz w:val="32"/>
        </w:rPr>
        <w:t>approach</w:t>
      </w:r>
      <w:r>
        <w:rPr>
          <w:color w:val="23292E"/>
          <w:spacing w:val="-3"/>
          <w:sz w:val="32"/>
        </w:rPr>
        <w:t> </w:t>
      </w:r>
      <w:r>
        <w:rPr>
          <w:color w:val="23292E"/>
          <w:sz w:val="32"/>
        </w:rPr>
        <w:t>sb.</w:t>
      </w:r>
      <w:r>
        <w:rPr>
          <w:color w:val="23292E"/>
          <w:spacing w:val="-4"/>
          <w:sz w:val="32"/>
        </w:rPr>
        <w:t> </w:t>
      </w:r>
      <w:r>
        <w:rPr>
          <w:color w:val="23292E"/>
          <w:sz w:val="32"/>
        </w:rPr>
        <w:t>about</w:t>
      </w:r>
      <w:r>
        <w:rPr>
          <w:color w:val="23292E"/>
          <w:spacing w:val="-5"/>
          <w:sz w:val="32"/>
        </w:rPr>
        <w:t> </w:t>
      </w:r>
      <w:r>
        <w:rPr>
          <w:color w:val="23292E"/>
          <w:sz w:val="32"/>
        </w:rPr>
        <w:t>sth.</w:t>
        <w:tab/>
        <w:t>take</w:t>
      </w:r>
      <w:r>
        <w:rPr>
          <w:color w:val="23292E"/>
          <w:spacing w:val="-7"/>
          <w:sz w:val="32"/>
        </w:rPr>
        <w:t> </w:t>
      </w:r>
      <w:r>
        <w:rPr>
          <w:color w:val="23292E"/>
          <w:sz w:val="32"/>
        </w:rPr>
        <w:t>an</w:t>
      </w:r>
      <w:r>
        <w:rPr>
          <w:color w:val="23292E"/>
          <w:spacing w:val="-9"/>
          <w:sz w:val="32"/>
        </w:rPr>
        <w:t> </w:t>
      </w:r>
      <w:r>
        <w:rPr>
          <w:color w:val="23292E"/>
          <w:sz w:val="32"/>
        </w:rPr>
        <w:t>approach</w:t>
      </w:r>
    </w:p>
    <w:p>
      <w:pPr>
        <w:pStyle w:val="BodyText"/>
        <w:spacing w:line="375" w:lineRule="exact"/>
        <w:ind w:left="580"/>
      </w:pPr>
      <w:r>
        <w:rPr>
          <w:rFonts w:ascii="SimSun" w:eastAsia="SimSun" w:hint="eastAsia"/>
          <w:color w:val="23292E"/>
          <w:spacing w:val="-18"/>
          <w:w w:val="95"/>
          <w:sz w:val="28"/>
          <w:shd w:fill="D7D7D7" w:color="auto" w:val="clear"/>
        </w:rPr>
        <w:t>考 </w:t>
      </w:r>
      <w:r>
        <w:rPr>
          <w:color w:val="23292E"/>
          <w:w w:val="95"/>
        </w:rPr>
        <w:t>Humans</w:t>
      </w:r>
      <w:r>
        <w:rPr>
          <w:color w:val="23292E"/>
          <w:spacing w:val="36"/>
          <w:w w:val="95"/>
        </w:rPr>
        <w:t> </w:t>
      </w:r>
      <w:r>
        <w:rPr>
          <w:color w:val="23292E"/>
          <w:w w:val="95"/>
        </w:rPr>
        <w:t>are</w:t>
      </w:r>
      <w:r>
        <w:rPr>
          <w:color w:val="23292E"/>
          <w:spacing w:val="39"/>
          <w:w w:val="95"/>
        </w:rPr>
        <w:t> </w:t>
      </w:r>
      <w:r>
        <w:rPr>
          <w:color w:val="23292E"/>
          <w:w w:val="95"/>
        </w:rPr>
        <w:t>born</w:t>
      </w:r>
      <w:r>
        <w:rPr>
          <w:color w:val="23292E"/>
          <w:spacing w:val="37"/>
          <w:w w:val="95"/>
        </w:rPr>
        <w:t> </w:t>
      </w:r>
      <w:r>
        <w:rPr>
          <w:color w:val="23292E"/>
          <w:w w:val="95"/>
        </w:rPr>
        <w:t>with</w:t>
      </w:r>
      <w:r>
        <w:rPr>
          <w:color w:val="23292E"/>
          <w:spacing w:val="37"/>
          <w:w w:val="95"/>
        </w:rPr>
        <w:t> </w:t>
      </w:r>
      <w:r>
        <w:rPr>
          <w:color w:val="23292E"/>
          <w:w w:val="95"/>
        </w:rPr>
        <w:t>the</w:t>
      </w:r>
      <w:r>
        <w:rPr>
          <w:color w:val="23292E"/>
          <w:spacing w:val="37"/>
          <w:w w:val="95"/>
        </w:rPr>
        <w:t> </w:t>
      </w:r>
      <w:r>
        <w:rPr>
          <w:color w:val="23292E"/>
          <w:w w:val="95"/>
        </w:rPr>
        <w:t>capacity</w:t>
      </w:r>
      <w:r>
        <w:rPr>
          <w:color w:val="23292E"/>
          <w:spacing w:val="42"/>
          <w:w w:val="95"/>
        </w:rPr>
        <w:t> </w:t>
      </w:r>
      <w:r>
        <w:rPr>
          <w:color w:val="23292E"/>
          <w:w w:val="95"/>
        </w:rPr>
        <w:t>to</w:t>
      </w:r>
      <w:r>
        <w:rPr>
          <w:color w:val="23292E"/>
          <w:spacing w:val="36"/>
          <w:w w:val="95"/>
        </w:rPr>
        <w:t> </w:t>
      </w:r>
      <w:r>
        <w:rPr>
          <w:color w:val="23292E"/>
          <w:w w:val="95"/>
        </w:rPr>
        <w:t>approach</w:t>
      </w:r>
      <w:r>
        <w:rPr>
          <w:color w:val="23292E"/>
          <w:spacing w:val="44"/>
          <w:w w:val="95"/>
        </w:rPr>
        <w:t> </w:t>
      </w:r>
      <w:r>
        <w:rPr>
          <w:color w:val="23292E"/>
          <w:w w:val="95"/>
        </w:rPr>
        <w:t>challenges.</w:t>
      </w:r>
    </w:p>
    <w:p>
      <w:pPr>
        <w:pStyle w:val="BodyText"/>
        <w:spacing w:before="133"/>
        <w:ind w:left="580"/>
      </w:pPr>
      <w:r>
        <w:rPr>
          <w:rFonts w:ascii="SimSun" w:eastAsia="SimSun" w:hint="eastAsia"/>
          <w:color w:val="23292E"/>
          <w:spacing w:val="-17"/>
          <w:w w:val="95"/>
          <w:sz w:val="28"/>
          <w:shd w:fill="D7D7D7" w:color="auto" w:val="clear"/>
        </w:rPr>
        <w:t>考 </w:t>
      </w:r>
      <w:r>
        <w:rPr>
          <w:color w:val="23292E"/>
          <w:w w:val="95"/>
        </w:rPr>
        <w:t>Airlines</w:t>
      </w:r>
      <w:r>
        <w:rPr>
          <w:color w:val="23292E"/>
          <w:spacing w:val="40"/>
          <w:w w:val="95"/>
        </w:rPr>
        <w:t> </w:t>
      </w:r>
      <w:r>
        <w:rPr>
          <w:color w:val="23292E"/>
          <w:w w:val="95"/>
        </w:rPr>
        <w:t>could</w:t>
      </w:r>
      <w:r>
        <w:rPr>
          <w:color w:val="23292E"/>
          <w:spacing w:val="40"/>
          <w:w w:val="95"/>
        </w:rPr>
        <w:t> </w:t>
      </w:r>
      <w:r>
        <w:rPr>
          <w:color w:val="23292E"/>
          <w:w w:val="95"/>
        </w:rPr>
        <w:t>take</w:t>
      </w:r>
      <w:r>
        <w:rPr>
          <w:color w:val="23292E"/>
          <w:spacing w:val="37"/>
          <w:w w:val="95"/>
        </w:rPr>
        <w:t> </w:t>
      </w:r>
      <w:r>
        <w:rPr>
          <w:color w:val="23292E"/>
          <w:w w:val="95"/>
        </w:rPr>
        <w:t>a</w:t>
      </w:r>
      <w:r>
        <w:rPr>
          <w:color w:val="23292E"/>
          <w:spacing w:val="39"/>
          <w:w w:val="95"/>
        </w:rPr>
        <w:t> </w:t>
      </w:r>
      <w:r>
        <w:rPr>
          <w:color w:val="23292E"/>
          <w:w w:val="95"/>
        </w:rPr>
        <w:t>more</w:t>
      </w:r>
      <w:r>
        <w:rPr>
          <w:color w:val="23292E"/>
          <w:spacing w:val="37"/>
          <w:w w:val="95"/>
        </w:rPr>
        <w:t> </w:t>
      </w:r>
      <w:r>
        <w:rPr>
          <w:color w:val="23292E"/>
          <w:w w:val="95"/>
        </w:rPr>
        <w:t>naturalistic</w:t>
      </w:r>
      <w:r>
        <w:rPr>
          <w:color w:val="23292E"/>
          <w:spacing w:val="37"/>
          <w:w w:val="95"/>
        </w:rPr>
        <w:t> </w:t>
      </w:r>
      <w:r>
        <w:rPr>
          <w:color w:val="23292E"/>
          <w:w w:val="95"/>
        </w:rPr>
        <w:t>approach.</w:t>
      </w:r>
    </w:p>
    <w:p>
      <w:pPr>
        <w:pStyle w:val="BodyText"/>
        <w:spacing w:before="133"/>
        <w:ind w:left="580"/>
      </w:pPr>
      <w:r>
        <w:rPr>
          <w:color w:val="23292E"/>
        </w:rPr>
        <w:t>There</w:t>
      </w:r>
      <w:r>
        <w:rPr>
          <w:color w:val="23292E"/>
          <w:spacing w:val="-5"/>
        </w:rPr>
        <w:t> </w:t>
      </w:r>
      <w:r>
        <w:rPr>
          <w:color w:val="23292E"/>
        </w:rPr>
        <w:t>had</w:t>
      </w:r>
      <w:r>
        <w:rPr>
          <w:color w:val="23292E"/>
          <w:spacing w:val="-2"/>
        </w:rPr>
        <w:t> </w:t>
      </w:r>
      <w:r>
        <w:rPr>
          <w:color w:val="23292E"/>
        </w:rPr>
        <w:t>already</w:t>
      </w:r>
      <w:r>
        <w:rPr>
          <w:color w:val="23292E"/>
          <w:spacing w:val="-1"/>
        </w:rPr>
        <w:t> </w:t>
      </w:r>
      <w:r>
        <w:rPr>
          <w:color w:val="23292E"/>
        </w:rPr>
        <w:t>been</w:t>
      </w:r>
      <w:r>
        <w:rPr>
          <w:color w:val="23292E"/>
          <w:spacing w:val="-3"/>
        </w:rPr>
        <w:t> </w:t>
      </w:r>
      <w:r>
        <w:rPr>
          <w:color w:val="23292E"/>
        </w:rPr>
        <w:t>approaches</w:t>
      </w:r>
      <w:r>
        <w:rPr>
          <w:color w:val="23292E"/>
          <w:spacing w:val="-4"/>
        </w:rPr>
        <w:t> </w:t>
      </w:r>
      <w:r>
        <w:rPr>
          <w:color w:val="23292E"/>
        </w:rPr>
        <w:t>from</w:t>
      </w:r>
      <w:r>
        <w:rPr>
          <w:rFonts w:ascii="SimSun"/>
          <w:position w:val="2"/>
          <w:sz w:val="16"/>
        </w:rPr>
        <w:t>6</w:t>
      </w:r>
      <w:r>
        <w:rPr>
          <w:color w:val="23292E"/>
        </w:rPr>
        <w:t>buyers</w:t>
      </w:r>
      <w:r>
        <w:rPr>
          <w:color w:val="23292E"/>
          <w:spacing w:val="-3"/>
        </w:rPr>
        <w:t> </w:t>
      </w:r>
      <w:r>
        <w:rPr>
          <w:color w:val="23292E"/>
        </w:rPr>
        <w:t>interested</w:t>
      </w:r>
      <w:r>
        <w:rPr>
          <w:color w:val="23292E"/>
          <w:spacing w:val="-3"/>
        </w:rPr>
        <w:t> </w:t>
      </w:r>
      <w:r>
        <w:rPr>
          <w:color w:val="23292E"/>
        </w:rPr>
        <w:t>in</w:t>
      </w:r>
      <w:r>
        <w:rPr>
          <w:color w:val="23292E"/>
          <w:spacing w:val="-3"/>
        </w:rPr>
        <w:t> </w:t>
      </w:r>
      <w:r>
        <w:rPr>
          <w:color w:val="23292E"/>
        </w:rPr>
        <w:t>the</w:t>
      </w:r>
      <w:r>
        <w:rPr>
          <w:color w:val="23292E"/>
          <w:spacing w:val="-3"/>
        </w:rPr>
        <w:t> </w:t>
      </w:r>
      <w:r>
        <w:rPr>
          <w:color w:val="23292E"/>
        </w:rPr>
        <w:t>whole</w:t>
      </w:r>
      <w:r>
        <w:rPr>
          <w:color w:val="23292E"/>
          <w:spacing w:val="-4"/>
        </w:rPr>
        <w:t> </w:t>
      </w:r>
      <w:r>
        <w:rPr>
          <w:color w:val="23292E"/>
        </w:rPr>
        <w:t>of</w:t>
      </w:r>
      <w:r>
        <w:rPr>
          <w:color w:val="23292E"/>
          <w:spacing w:val="-2"/>
        </w:rPr>
        <w:t> </w:t>
      </w:r>
      <w:r>
        <w:rPr>
          <w:color w:val="23292E"/>
        </w:rPr>
        <w:t>the</w:t>
      </w:r>
      <w:r>
        <w:rPr>
          <w:color w:val="23292E"/>
          <w:spacing w:val="-4"/>
        </w:rPr>
        <w:t> </w:t>
      </w:r>
      <w:r>
        <w:rPr>
          <w:color w:val="23292E"/>
        </w:rPr>
        <w:t>group.</w:t>
      </w:r>
    </w:p>
    <w:p>
      <w:pPr>
        <w:spacing w:before="105"/>
        <w:ind w:left="83" w:right="0" w:firstLine="0"/>
        <w:jc w:val="center"/>
        <w:rPr>
          <w:rFonts w:ascii="SimSun"/>
          <w:sz w:val="16"/>
        </w:rPr>
      </w:pPr>
      <w:r>
        <w:rPr>
          <w:rFonts w:ascii="SimSun"/>
          <w:sz w:val="16"/>
        </w:rPr>
        <w:t>6</w:t>
      </w:r>
    </w:p>
    <w:p>
      <w:pPr>
        <w:spacing w:after="0"/>
        <w:jc w:val="center"/>
        <w:rPr>
          <w:rFonts w:ascii="SimSun"/>
          <w:sz w:val="16"/>
        </w:rPr>
        <w:sectPr>
          <w:footerReference w:type="default" r:id="rId6"/>
          <w:pgSz w:w="11910" w:h="16840"/>
          <w:pgMar w:footer="0" w:header="0" w:top="680" w:bottom="0" w:left="140" w:right="240"/>
        </w:sectPr>
      </w:pPr>
    </w:p>
    <w:p>
      <w:pPr>
        <w:pStyle w:val="Heading1"/>
        <w:spacing w:line="276" w:lineRule="auto" w:before="64"/>
        <w:ind w:left="580" w:right="2031"/>
      </w:pPr>
      <w:r>
        <w:rPr/>
        <w:t>to </w:t>
      </w:r>
      <w:r>
        <w:rPr>
          <w:color w:val="DE3B36"/>
        </w:rPr>
        <w:t>master </w:t>
      </w:r>
      <w:r>
        <w:rPr/>
        <w:t>the </w:t>
      </w:r>
      <w:r>
        <w:rPr>
          <w:color w:val="DE3B36"/>
        </w:rPr>
        <w:t>intricate </w:t>
      </w:r>
      <w:r>
        <w:rPr/>
        <w:t>steps of </w:t>
      </w:r>
      <w:r>
        <w:rPr>
          <w:color w:val="DE3B36"/>
        </w:rPr>
        <w:t>solving mathematical</w:t>
      </w:r>
      <w:r>
        <w:rPr>
          <w:color w:val="DE3B36"/>
          <w:spacing w:val="-97"/>
        </w:rPr>
        <w:t> </w:t>
      </w:r>
      <w:r>
        <w:rPr>
          <w:color w:val="DE3B36"/>
        </w:rPr>
        <w:t>equations</w:t>
      </w:r>
      <w:r>
        <w:rPr/>
        <w:t>.</w:t>
      </w:r>
    </w:p>
    <w:p>
      <w:pPr>
        <w:pStyle w:val="ListParagraph"/>
        <w:numPr>
          <w:ilvl w:val="0"/>
          <w:numId w:val="3"/>
        </w:numPr>
        <w:tabs>
          <w:tab w:pos="916" w:val="left" w:leader="none"/>
        </w:tabs>
        <w:spacing w:line="240" w:lineRule="auto" w:before="229" w:after="0"/>
        <w:ind w:left="916" w:right="0" w:hanging="336"/>
        <w:jc w:val="left"/>
        <w:rPr>
          <w:sz w:val="32"/>
        </w:rPr>
      </w:pPr>
      <w:r>
        <w:rPr>
          <w:color w:val="FF0000"/>
          <w:sz w:val="32"/>
          <w:shd w:fill="FFFF00" w:color="auto" w:val="clear"/>
        </w:rPr>
        <w:t>master</w:t>
      </w:r>
      <w:r>
        <w:rPr>
          <w:color w:val="FF0000"/>
          <w:spacing w:val="-8"/>
          <w:sz w:val="32"/>
          <w:shd w:fill="FFFF00" w:color="auto" w:val="clear"/>
        </w:rPr>
        <w:t> </w:t>
      </w:r>
      <w:r>
        <w:rPr>
          <w:sz w:val="32"/>
          <w:shd w:fill="FFFF00" w:color="auto" w:val="clear"/>
        </w:rPr>
        <w:t>(7</w:t>
      </w:r>
      <w:r>
        <w:rPr>
          <w:spacing w:val="-5"/>
          <w:sz w:val="32"/>
          <w:shd w:fill="FFFF00" w:color="auto" w:val="clear"/>
        </w:rPr>
        <w:t>) </w:t>
      </w:r>
      <w:r>
        <w:rPr>
          <w:sz w:val="32"/>
          <w:shd w:fill="FFFF00" w:color="auto" w:val="clear"/>
        </w:rPr>
        <w:t>v.</w:t>
      </w:r>
      <w:r>
        <w:rPr>
          <w:rFonts w:ascii="SimSun" w:eastAsia="SimSun" w:hint="eastAsia"/>
          <w:sz w:val="32"/>
          <w:shd w:fill="FFFF00" w:color="auto" w:val="clear"/>
        </w:rPr>
        <w:t>掌握；掌控</w:t>
      </w:r>
      <w:r>
        <w:rPr>
          <w:sz w:val="32"/>
          <w:shd w:fill="FFFF00" w:color="auto" w:val="clear"/>
        </w:rPr>
        <w:t>/n.</w:t>
      </w:r>
      <w:r>
        <w:rPr>
          <w:rFonts w:ascii="SimSun" w:eastAsia="SimSun" w:hint="eastAsia"/>
          <w:sz w:val="32"/>
          <w:shd w:fill="FFFF00" w:color="auto" w:val="clear"/>
        </w:rPr>
        <w:t>主人；专家</w:t>
      </w:r>
    </w:p>
    <w:p>
      <w:pPr>
        <w:pStyle w:val="BodyText"/>
        <w:spacing w:line="343" w:lineRule="auto" w:before="159"/>
        <w:ind w:left="930" w:right="3578"/>
      </w:pPr>
      <w:r>
        <w:rPr/>
        <w:pict>
          <v:shape style="position:absolute;margin-left:36pt;margin-top:34.287498pt;width:17.55pt;height:20.3pt;mso-position-horizontal-relative:page;mso-position-vertical-relative:paragraph;z-index:15732736" type="#_x0000_t202" filled="true" fillcolor="#d7d7d7" stroked="false">
            <v:textbox inset="0,0,0,0">
              <w:txbxContent>
                <w:p>
                  <w:pPr>
                    <w:spacing w:before="17"/>
                    <w:ind w:left="0" w:right="0" w:firstLine="0"/>
                    <w:jc w:val="left"/>
                    <w:rPr>
                      <w:rFonts w:ascii="SimSun" w:eastAsia="SimSun" w:hint="eastAsia"/>
                      <w:sz w:val="28"/>
                    </w:rPr>
                  </w:pPr>
                  <w:r>
                    <w:rPr>
                      <w:rFonts w:ascii="SimSun" w:eastAsia="SimSun" w:hint="eastAsia"/>
                      <w:color w:val="23292E"/>
                      <w:w w:val="100"/>
                      <w:sz w:val="28"/>
                    </w:rPr>
                    <w:t>考</w:t>
                  </w:r>
                </w:p>
              </w:txbxContent>
            </v:textbox>
            <v:fill type="solid"/>
            <w10:wrap type="none"/>
          </v:shape>
        </w:pict>
      </w:r>
      <w:r>
        <w:rPr/>
        <w:pict>
          <v:shape style="position:absolute;margin-left:36pt;margin-top:8.007498pt;width:17.55pt;height:20.4pt;mso-position-horizontal-relative:page;mso-position-vertical-relative:paragraph;z-index:15733248" type="#_x0000_t202" filled="true" fillcolor="#d7d7d7" stroked="false">
            <v:textbox inset="0,0,0,0">
              <w:txbxContent>
                <w:p>
                  <w:pPr>
                    <w:spacing w:before="17"/>
                    <w:ind w:left="0" w:right="0" w:firstLine="0"/>
                    <w:jc w:val="left"/>
                    <w:rPr>
                      <w:rFonts w:ascii="SimSun" w:eastAsia="SimSun" w:hint="eastAsia"/>
                      <w:sz w:val="28"/>
                    </w:rPr>
                  </w:pPr>
                  <w:r>
                    <w:rPr>
                      <w:rFonts w:ascii="SimSun" w:eastAsia="SimSun" w:hint="eastAsia"/>
                      <w:color w:val="23292E"/>
                      <w:w w:val="100"/>
                      <w:sz w:val="28"/>
                    </w:rPr>
                    <w:t>考</w:t>
                  </w:r>
                </w:p>
              </w:txbxContent>
            </v:textbox>
            <v:fill type="solid"/>
            <w10:wrap type="none"/>
          </v:shape>
        </w:pict>
      </w:r>
      <w:r>
        <w:rPr>
          <w:color w:val="23292E"/>
        </w:rPr>
        <w:t>There are a number of approaches to mastering the art.</w:t>
      </w:r>
      <w:r>
        <w:rPr>
          <w:color w:val="23292E"/>
          <w:spacing w:val="-77"/>
        </w:rPr>
        <w:t> </w:t>
      </w:r>
      <w:r>
        <w:rPr>
          <w:color w:val="23292E"/>
        </w:rPr>
        <w:t>masters</w:t>
      </w:r>
      <w:r>
        <w:rPr>
          <w:color w:val="23292E"/>
          <w:spacing w:val="-2"/>
        </w:rPr>
        <w:t> </w:t>
      </w:r>
      <w:r>
        <w:rPr>
          <w:color w:val="23292E"/>
        </w:rPr>
        <w:t>such</w:t>
      </w:r>
      <w:r>
        <w:rPr>
          <w:color w:val="23292E"/>
          <w:spacing w:val="-4"/>
        </w:rPr>
        <w:t> </w:t>
      </w:r>
      <w:r>
        <w:rPr>
          <w:color w:val="23292E"/>
        </w:rPr>
        <w:t>as</w:t>
      </w:r>
      <w:r>
        <w:rPr>
          <w:color w:val="23292E"/>
          <w:spacing w:val="-3"/>
        </w:rPr>
        <w:t> </w:t>
      </w:r>
      <w:r>
        <w:rPr>
          <w:color w:val="23292E"/>
        </w:rPr>
        <w:t>Galileo,</w:t>
      </w:r>
      <w:r>
        <w:rPr>
          <w:color w:val="23292E"/>
          <w:spacing w:val="-6"/>
        </w:rPr>
        <w:t> </w:t>
      </w:r>
      <w:r>
        <w:rPr>
          <w:color w:val="23292E"/>
        </w:rPr>
        <w:t>Newton,</w:t>
      </w:r>
      <w:r>
        <w:rPr>
          <w:color w:val="23292E"/>
          <w:spacing w:val="-2"/>
        </w:rPr>
        <w:t> </w:t>
      </w:r>
      <w:r>
        <w:rPr>
          <w:color w:val="23292E"/>
        </w:rPr>
        <w:t>Maxwell,</w:t>
      </w:r>
      <w:r>
        <w:rPr>
          <w:color w:val="23292E"/>
          <w:spacing w:val="-3"/>
        </w:rPr>
        <w:t> </w:t>
      </w:r>
      <w:r>
        <w:rPr>
          <w:color w:val="23292E"/>
        </w:rPr>
        <w:t>Einstein...</w:t>
      </w:r>
    </w:p>
    <w:p>
      <w:pPr>
        <w:pStyle w:val="BodyText"/>
        <w:rPr>
          <w:sz w:val="20"/>
        </w:rPr>
      </w:pPr>
    </w:p>
    <w:p>
      <w:pPr>
        <w:pStyle w:val="ListParagraph"/>
        <w:numPr>
          <w:ilvl w:val="0"/>
          <w:numId w:val="3"/>
        </w:numPr>
        <w:tabs>
          <w:tab w:pos="822" w:val="left" w:leader="none"/>
        </w:tabs>
        <w:spacing w:line="333" w:lineRule="auto" w:before="240" w:after="0"/>
        <w:ind w:left="930" w:right="7051" w:hanging="351"/>
        <w:jc w:val="left"/>
        <w:rPr>
          <w:color w:val="23292E"/>
          <w:sz w:val="30"/>
        </w:rPr>
      </w:pPr>
      <w:r>
        <w:rPr/>
        <w:pict>
          <v:shape style="position:absolute;margin-left:36pt;margin-top:40.479996pt;width:17.55pt;height:20.4pt;mso-position-horizontal-relative:page;mso-position-vertical-relative:paragraph;z-index:-23872512" type="#_x0000_t202" filled="true" fillcolor="#d7d7d7" stroked="false">
            <v:textbox inset="0,0,0,0">
              <w:txbxContent>
                <w:p>
                  <w:pPr>
                    <w:spacing w:before="17"/>
                    <w:ind w:left="0" w:right="0" w:firstLine="0"/>
                    <w:jc w:val="left"/>
                    <w:rPr>
                      <w:rFonts w:ascii="SimSun" w:eastAsia="SimSun" w:hint="eastAsia"/>
                      <w:sz w:val="28"/>
                    </w:rPr>
                  </w:pPr>
                  <w:r>
                    <w:rPr>
                      <w:rFonts w:ascii="SimSun" w:eastAsia="SimSun" w:hint="eastAsia"/>
                      <w:color w:val="23292E"/>
                      <w:w w:val="100"/>
                      <w:sz w:val="28"/>
                    </w:rPr>
                    <w:t>考</w:t>
                  </w:r>
                </w:p>
              </w:txbxContent>
            </v:textbox>
            <v:fill type="solid"/>
            <w10:wrap type="none"/>
          </v:shape>
        </w:pict>
      </w:r>
      <w:r>
        <w:rPr>
          <w:color w:val="FF0000"/>
          <w:sz w:val="32"/>
          <w:shd w:fill="FFFF00" w:color="auto" w:val="clear"/>
        </w:rPr>
        <w:t>intricate</w:t>
      </w:r>
      <w:r>
        <w:rPr>
          <w:color w:val="FF0000"/>
          <w:spacing w:val="-7"/>
          <w:sz w:val="32"/>
          <w:shd w:fill="FFFF00" w:color="auto" w:val="clear"/>
        </w:rPr>
        <w:t> </w:t>
      </w:r>
      <w:r>
        <w:rPr>
          <w:sz w:val="32"/>
          <w:shd w:fill="FFFF00" w:color="auto" w:val="clear"/>
        </w:rPr>
        <w:t>(2</w:t>
      </w:r>
      <w:r>
        <w:rPr>
          <w:spacing w:val="-5"/>
          <w:sz w:val="32"/>
          <w:shd w:fill="FFFF00" w:color="auto" w:val="clear"/>
        </w:rPr>
        <w:t>) </w:t>
      </w:r>
      <w:r>
        <w:rPr>
          <w:sz w:val="32"/>
          <w:shd w:fill="FFFF00" w:color="auto" w:val="clear"/>
        </w:rPr>
        <w:t>adj.</w:t>
      </w:r>
      <w:r>
        <w:rPr>
          <w:rFonts w:ascii="SimSun" w:eastAsia="SimSun" w:hint="eastAsia"/>
          <w:sz w:val="32"/>
          <w:shd w:fill="FFFF00" w:color="auto" w:val="clear"/>
        </w:rPr>
        <w:t>复杂精细的</w:t>
      </w:r>
      <w:r>
        <w:rPr>
          <w:color w:val="23292E"/>
          <w:sz w:val="32"/>
        </w:rPr>
        <w:t>their</w:t>
      </w:r>
      <w:r>
        <w:rPr>
          <w:color w:val="23292E"/>
          <w:spacing w:val="-5"/>
          <w:sz w:val="32"/>
        </w:rPr>
        <w:t> </w:t>
      </w:r>
      <w:r>
        <w:rPr>
          <w:color w:val="23292E"/>
          <w:sz w:val="32"/>
        </w:rPr>
        <w:t>intricate</w:t>
      </w:r>
      <w:r>
        <w:rPr>
          <w:color w:val="23292E"/>
          <w:spacing w:val="-1"/>
          <w:sz w:val="32"/>
        </w:rPr>
        <w:t> </w:t>
      </w:r>
      <w:r>
        <w:rPr>
          <w:color w:val="23292E"/>
          <w:sz w:val="32"/>
        </w:rPr>
        <w:t>IT</w:t>
      </w:r>
      <w:r>
        <w:rPr>
          <w:color w:val="23292E"/>
          <w:spacing w:val="-6"/>
          <w:sz w:val="32"/>
        </w:rPr>
        <w:t> </w:t>
      </w:r>
      <w:r>
        <w:rPr>
          <w:color w:val="23292E"/>
          <w:sz w:val="32"/>
        </w:rPr>
        <w:t>systems.</w:t>
      </w:r>
    </w:p>
    <w:p>
      <w:pPr>
        <w:pStyle w:val="BodyText"/>
        <w:spacing w:before="13"/>
        <w:ind w:left="930"/>
      </w:pPr>
      <w:r>
        <w:rPr/>
        <w:pict>
          <v:shape style="position:absolute;margin-left:36pt;margin-top:.70748pt;width:17.55pt;height:20.3pt;mso-position-horizontal-relative:page;mso-position-vertical-relative:paragraph;z-index:15731712" type="#_x0000_t202" filled="true" fillcolor="#d7d7d7" stroked="false">
            <v:textbox inset="0,0,0,0">
              <w:txbxContent>
                <w:p>
                  <w:pPr>
                    <w:spacing w:before="17"/>
                    <w:ind w:left="0" w:right="0" w:firstLine="0"/>
                    <w:jc w:val="left"/>
                    <w:rPr>
                      <w:rFonts w:ascii="SimSun" w:eastAsia="SimSun" w:hint="eastAsia"/>
                      <w:sz w:val="28"/>
                    </w:rPr>
                  </w:pPr>
                  <w:r>
                    <w:rPr>
                      <w:rFonts w:ascii="SimSun" w:eastAsia="SimSun" w:hint="eastAsia"/>
                      <w:color w:val="23292E"/>
                      <w:w w:val="100"/>
                      <w:sz w:val="28"/>
                    </w:rPr>
                    <w:t>考</w:t>
                  </w:r>
                </w:p>
              </w:txbxContent>
            </v:textbox>
            <v:fill type="solid"/>
            <w10:wrap type="none"/>
          </v:shape>
        </w:pict>
      </w:r>
      <w:r>
        <w:rPr>
          <w:color w:val="23292E"/>
        </w:rPr>
        <w:t>an</w:t>
      </w:r>
      <w:r>
        <w:rPr>
          <w:color w:val="23292E"/>
          <w:spacing w:val="-2"/>
        </w:rPr>
        <w:t> </w:t>
      </w:r>
      <w:r>
        <w:rPr>
          <w:color w:val="23292E"/>
        </w:rPr>
        <w:t>intricate</w:t>
      </w:r>
      <w:r>
        <w:rPr>
          <w:color w:val="23292E"/>
          <w:spacing w:val="-3"/>
        </w:rPr>
        <w:t> </w:t>
      </w:r>
      <w:r>
        <w:rPr>
          <w:color w:val="23292E"/>
        </w:rPr>
        <w:t>and</w:t>
      </w:r>
      <w:r>
        <w:rPr>
          <w:color w:val="23292E"/>
          <w:spacing w:val="1"/>
        </w:rPr>
        <w:t> </w:t>
      </w:r>
      <w:r>
        <w:rPr>
          <w:color w:val="23292E"/>
        </w:rPr>
        <w:t>finely</w:t>
      </w:r>
      <w:r>
        <w:rPr>
          <w:color w:val="23292E"/>
          <w:spacing w:val="-1"/>
        </w:rPr>
        <w:t> </w:t>
      </w:r>
      <w:r>
        <w:rPr>
          <w:color w:val="23292E"/>
        </w:rPr>
        <w:t>detailed</w:t>
      </w:r>
      <w:r>
        <w:rPr>
          <w:color w:val="23292E"/>
          <w:spacing w:val="-1"/>
        </w:rPr>
        <w:t> </w:t>
      </w:r>
      <w:r>
        <w:rPr>
          <w:color w:val="23292E"/>
        </w:rPr>
        <w:t>web.</w:t>
      </w:r>
    </w:p>
    <w:p>
      <w:pPr>
        <w:pStyle w:val="BodyText"/>
        <w:spacing w:before="146"/>
        <w:ind w:left="580"/>
        <w:rPr>
          <w:rFonts w:ascii="SimSun" w:eastAsia="SimSun" w:hint="eastAsia"/>
        </w:rPr>
      </w:pPr>
      <w:r>
        <w:rPr>
          <w:rFonts w:ascii="SimSun" w:eastAsia="SimSun" w:hint="eastAsia"/>
          <w:color w:val="23292E"/>
          <w:w w:val="95"/>
        </w:rPr>
        <w:t>派生词：</w:t>
      </w:r>
    </w:p>
    <w:p>
      <w:pPr>
        <w:pStyle w:val="BodyText"/>
        <w:spacing w:before="149"/>
        <w:ind w:left="580"/>
        <w:rPr>
          <w:rFonts w:ascii="SimSun" w:eastAsia="SimSun" w:hint="eastAsia"/>
        </w:rPr>
      </w:pPr>
      <w:r>
        <w:rPr>
          <w:color w:val="23292E"/>
        </w:rPr>
        <w:t>intricacy</w:t>
      </w:r>
      <w:r>
        <w:rPr>
          <w:color w:val="23292E"/>
          <w:spacing w:val="-1"/>
        </w:rPr>
        <w:t> (</w:t>
      </w:r>
      <w:r>
        <w:rPr>
          <w:color w:val="23292E"/>
        </w:rPr>
        <w:t>2</w:t>
      </w:r>
      <w:r>
        <w:rPr>
          <w:color w:val="23292E"/>
          <w:spacing w:val="-1"/>
        </w:rPr>
        <w:t>) </w:t>
      </w:r>
      <w:r>
        <w:rPr>
          <w:color w:val="23292E"/>
        </w:rPr>
        <w:t>n.</w:t>
      </w:r>
      <w:r>
        <w:rPr>
          <w:rFonts w:ascii="SimSun" w:eastAsia="SimSun" w:hint="eastAsia"/>
          <w:color w:val="23292E"/>
        </w:rPr>
        <w:t>复杂精细</w:t>
      </w:r>
    </w:p>
    <w:p>
      <w:pPr>
        <w:pStyle w:val="BodyText"/>
        <w:rPr>
          <w:rFonts w:ascii="SimSun"/>
          <w:sz w:val="20"/>
        </w:rPr>
      </w:pPr>
    </w:p>
    <w:p>
      <w:pPr>
        <w:pStyle w:val="BodyText"/>
        <w:spacing w:before="3"/>
        <w:rPr>
          <w:rFonts w:ascii="SimSun"/>
          <w:sz w:val="24"/>
        </w:rPr>
      </w:pPr>
    </w:p>
    <w:p>
      <w:pPr>
        <w:pStyle w:val="ListParagraph"/>
        <w:numPr>
          <w:ilvl w:val="0"/>
          <w:numId w:val="3"/>
        </w:numPr>
        <w:tabs>
          <w:tab w:pos="916" w:val="left" w:leader="none"/>
        </w:tabs>
        <w:spacing w:line="240" w:lineRule="auto" w:before="65" w:after="0"/>
        <w:ind w:left="916" w:right="0" w:hanging="336"/>
        <w:jc w:val="left"/>
        <w:rPr>
          <w:sz w:val="32"/>
        </w:rPr>
      </w:pPr>
      <w:r>
        <w:rPr>
          <w:color w:val="FF0000"/>
          <w:w w:val="95"/>
          <w:sz w:val="32"/>
          <w:shd w:fill="FFFF00" w:color="auto" w:val="clear"/>
        </w:rPr>
        <w:t>solve</w:t>
      </w:r>
      <w:r>
        <w:rPr>
          <w:color w:val="FF0000"/>
          <w:spacing w:val="30"/>
          <w:w w:val="95"/>
          <w:sz w:val="32"/>
          <w:shd w:fill="FFFF00" w:color="auto" w:val="clear"/>
        </w:rPr>
        <w:t> </w:t>
      </w:r>
      <w:r>
        <w:rPr>
          <w:w w:val="95"/>
          <w:sz w:val="32"/>
          <w:shd w:fill="FFFF00" w:color="auto" w:val="clear"/>
        </w:rPr>
        <w:t>(14</w:t>
      </w:r>
      <w:r>
        <w:rPr>
          <w:spacing w:val="15"/>
          <w:w w:val="95"/>
          <w:sz w:val="32"/>
          <w:shd w:fill="FFFF00" w:color="auto" w:val="clear"/>
        </w:rPr>
        <w:t>) </w:t>
      </w:r>
      <w:r>
        <w:rPr>
          <w:w w:val="95"/>
          <w:sz w:val="32"/>
          <w:shd w:fill="FFFF00" w:color="auto" w:val="clear"/>
        </w:rPr>
        <w:t>v.</w:t>
      </w:r>
      <w:r>
        <w:rPr>
          <w:rFonts w:ascii="SimSun" w:eastAsia="SimSun" w:hint="eastAsia"/>
          <w:spacing w:val="-15"/>
          <w:w w:val="95"/>
          <w:sz w:val="32"/>
          <w:shd w:fill="FFFF00" w:color="auto" w:val="clear"/>
        </w:rPr>
        <w:t>解决 </w:t>
      </w:r>
      <w:r>
        <w:rPr>
          <w:w w:val="95"/>
          <w:sz w:val="32"/>
          <w:shd w:fill="FFFF00" w:color="auto" w:val="clear"/>
        </w:rPr>
        <w:t>(</w:t>
      </w:r>
      <w:r>
        <w:rPr>
          <w:rFonts w:ascii="SimSun" w:eastAsia="SimSun" w:hint="eastAsia"/>
          <w:w w:val="95"/>
          <w:sz w:val="32"/>
          <w:shd w:fill="FFFF00" w:color="auto" w:val="clear"/>
        </w:rPr>
        <w:t>问题</w:t>
      </w:r>
      <w:r>
        <w:rPr>
          <w:w w:val="95"/>
          <w:sz w:val="32"/>
          <w:shd w:fill="FFFF00" w:color="auto" w:val="clear"/>
        </w:rPr>
        <w:t>)</w:t>
      </w:r>
    </w:p>
    <w:p>
      <w:pPr>
        <w:pStyle w:val="BodyText"/>
        <w:spacing w:before="156"/>
        <w:ind w:left="580"/>
      </w:pPr>
      <w:r>
        <w:rPr>
          <w:rFonts w:ascii="SimSun" w:eastAsia="SimSun" w:hint="eastAsia"/>
          <w:color w:val="23292E"/>
          <w:spacing w:val="-34"/>
          <w:sz w:val="28"/>
          <w:shd w:fill="D7D7D7" w:color="auto" w:val="clear"/>
        </w:rPr>
        <w:t>考 </w:t>
      </w:r>
      <w:r>
        <w:rPr>
          <w:spacing w:val="-1"/>
        </w:rPr>
        <w:t>solve</w:t>
      </w:r>
      <w:r>
        <w:rPr>
          <w:spacing w:val="5"/>
        </w:rPr>
        <w:t> </w:t>
      </w:r>
      <w:r>
        <w:rPr>
          <w:spacing w:val="-1"/>
        </w:rPr>
        <w:t>problems/challenges/difficulties</w:t>
      </w:r>
    </w:p>
    <w:p>
      <w:pPr>
        <w:pStyle w:val="BodyText"/>
        <w:rPr>
          <w:sz w:val="20"/>
        </w:rPr>
      </w:pPr>
    </w:p>
    <w:p>
      <w:pPr>
        <w:pStyle w:val="BodyText"/>
        <w:spacing w:before="5"/>
        <w:rPr>
          <w:sz w:val="28"/>
        </w:rPr>
      </w:pPr>
    </w:p>
    <w:p>
      <w:pPr>
        <w:pStyle w:val="ListParagraph"/>
        <w:numPr>
          <w:ilvl w:val="0"/>
          <w:numId w:val="3"/>
        </w:numPr>
        <w:tabs>
          <w:tab w:pos="916" w:val="left" w:leader="none"/>
        </w:tabs>
        <w:spacing w:line="240" w:lineRule="auto" w:before="64" w:after="0"/>
        <w:ind w:left="916" w:right="0" w:hanging="336"/>
        <w:jc w:val="left"/>
        <w:rPr>
          <w:sz w:val="32"/>
        </w:rPr>
      </w:pPr>
      <w:r>
        <w:rPr>
          <w:color w:val="FF0000"/>
          <w:sz w:val="32"/>
          <w:shd w:fill="FFFF00" w:color="auto" w:val="clear"/>
        </w:rPr>
        <w:t>mathematical</w:t>
      </w:r>
      <w:r>
        <w:rPr>
          <w:color w:val="FF0000"/>
          <w:spacing w:val="-2"/>
          <w:sz w:val="32"/>
          <w:shd w:fill="FFFF00" w:color="auto" w:val="clear"/>
        </w:rPr>
        <w:t> </w:t>
      </w:r>
      <w:r>
        <w:rPr>
          <w:sz w:val="32"/>
          <w:shd w:fill="FFFF00" w:color="auto" w:val="clear"/>
        </w:rPr>
        <w:t>(3</w:t>
      </w:r>
      <w:r>
        <w:rPr>
          <w:spacing w:val="-2"/>
          <w:sz w:val="32"/>
          <w:shd w:fill="FFFF00" w:color="auto" w:val="clear"/>
        </w:rPr>
        <w:t>) </w:t>
      </w:r>
      <w:r>
        <w:rPr>
          <w:sz w:val="32"/>
          <w:shd w:fill="FFFF00" w:color="auto" w:val="clear"/>
        </w:rPr>
        <w:t>adj.</w:t>
      </w:r>
      <w:r>
        <w:rPr>
          <w:rFonts w:ascii="SimSun" w:eastAsia="SimSun" w:hint="eastAsia"/>
          <w:sz w:val="32"/>
          <w:shd w:fill="FFFF00" w:color="auto" w:val="clear"/>
        </w:rPr>
        <w:t>数学的；数学方面的</w:t>
      </w:r>
    </w:p>
    <w:p>
      <w:pPr>
        <w:pStyle w:val="BodyText"/>
        <w:spacing w:line="331" w:lineRule="auto" w:before="159"/>
        <w:ind w:left="580" w:right="7491"/>
        <w:rPr>
          <w:rFonts w:ascii="SimSun" w:eastAsia="SimSun" w:hint="eastAsia"/>
        </w:rPr>
      </w:pPr>
      <w:r>
        <w:rPr>
          <w:rFonts w:ascii="SimSun" w:eastAsia="SimSun" w:hint="eastAsia"/>
          <w:color w:val="23292E"/>
          <w:spacing w:val="69"/>
          <w:sz w:val="28"/>
          <w:shd w:fill="D7D7D7" w:color="auto" w:val="clear"/>
        </w:rPr>
        <w:t>考</w:t>
      </w:r>
      <w:r>
        <w:rPr>
          <w:color w:val="23292E"/>
        </w:rPr>
        <w:t>mathematical symbols</w:t>
      </w:r>
      <w:r>
        <w:rPr>
          <w:color w:val="23292E"/>
          <w:spacing w:val="1"/>
        </w:rPr>
        <w:t> </w:t>
      </w:r>
      <w:r>
        <w:rPr>
          <w:rFonts w:ascii="SimSun" w:eastAsia="SimSun" w:hint="eastAsia"/>
          <w:color w:val="23292E"/>
          <w:spacing w:val="69"/>
          <w:sz w:val="28"/>
          <w:shd w:fill="D7D7D7" w:color="auto" w:val="clear"/>
        </w:rPr>
        <w:t>考</w:t>
      </w:r>
      <w:r>
        <w:rPr>
          <w:color w:val="23292E"/>
        </w:rPr>
        <w:t>a mathematical training.</w:t>
      </w:r>
      <w:r>
        <w:rPr>
          <w:color w:val="23292E"/>
          <w:spacing w:val="-77"/>
        </w:rPr>
        <w:t> </w:t>
      </w:r>
      <w:r>
        <w:rPr>
          <w:rFonts w:ascii="SimSun" w:eastAsia="SimSun" w:hint="eastAsia"/>
          <w:color w:val="23292E"/>
        </w:rPr>
        <w:t>派生词：</w:t>
      </w:r>
    </w:p>
    <w:p>
      <w:pPr>
        <w:pStyle w:val="BodyText"/>
        <w:spacing w:line="409" w:lineRule="exact"/>
        <w:ind w:left="580"/>
        <w:rPr>
          <w:rFonts w:ascii="SimSun" w:eastAsia="SimSun" w:hint="eastAsia"/>
        </w:rPr>
      </w:pPr>
      <w:r>
        <w:rPr>
          <w:color w:val="23292E"/>
        </w:rPr>
        <w:t>mathematician</w:t>
      </w:r>
      <w:r>
        <w:rPr>
          <w:color w:val="23292E"/>
          <w:spacing w:val="-1"/>
        </w:rPr>
        <w:t> (</w:t>
      </w:r>
      <w:r>
        <w:rPr>
          <w:color w:val="23292E"/>
        </w:rPr>
        <w:t>1</w:t>
      </w:r>
      <w:r>
        <w:rPr>
          <w:color w:val="23292E"/>
          <w:spacing w:val="-2"/>
        </w:rPr>
        <w:t>) </w:t>
      </w:r>
      <w:r>
        <w:rPr>
          <w:color w:val="23292E"/>
        </w:rPr>
        <w:t>n.</w:t>
      </w:r>
      <w:r>
        <w:rPr>
          <w:rFonts w:ascii="SimSun" w:eastAsia="SimSun" w:hint="eastAsia"/>
          <w:color w:val="23292E"/>
        </w:rPr>
        <w:t>数学家；</w:t>
      </w:r>
    </w:p>
    <w:p>
      <w:pPr>
        <w:pStyle w:val="BodyText"/>
        <w:spacing w:before="147"/>
        <w:ind w:left="580"/>
        <w:rPr>
          <w:rFonts w:ascii="SimSun" w:eastAsia="SimSun" w:hint="eastAsia"/>
        </w:rPr>
      </w:pPr>
      <w:r>
        <w:rPr>
          <w:color w:val="23292E"/>
        </w:rPr>
        <w:t>mathematics (1</w:t>
      </w:r>
      <w:r>
        <w:rPr>
          <w:color w:val="23292E"/>
          <w:spacing w:val="-2"/>
        </w:rPr>
        <w:t>) </w:t>
      </w:r>
      <w:r>
        <w:rPr>
          <w:color w:val="23292E"/>
        </w:rPr>
        <w:t>n.</w:t>
      </w:r>
      <w:r>
        <w:rPr>
          <w:rFonts w:ascii="SimSun" w:eastAsia="SimSun" w:hint="eastAsia"/>
          <w:color w:val="23292E"/>
        </w:rPr>
        <w:t>数学</w:t>
      </w:r>
    </w:p>
    <w:p>
      <w:pPr>
        <w:pStyle w:val="BodyText"/>
        <w:rPr>
          <w:rFonts w:ascii="SimSun"/>
          <w:sz w:val="20"/>
        </w:rPr>
      </w:pPr>
    </w:p>
    <w:p>
      <w:pPr>
        <w:pStyle w:val="BodyText"/>
        <w:spacing w:before="3"/>
        <w:rPr>
          <w:rFonts w:ascii="SimSun"/>
          <w:sz w:val="24"/>
        </w:rPr>
      </w:pPr>
    </w:p>
    <w:p>
      <w:pPr>
        <w:pStyle w:val="ListParagraph"/>
        <w:numPr>
          <w:ilvl w:val="0"/>
          <w:numId w:val="3"/>
        </w:numPr>
        <w:tabs>
          <w:tab w:pos="983" w:val="left" w:leader="none"/>
        </w:tabs>
        <w:spacing w:line="240" w:lineRule="auto" w:before="65" w:after="0"/>
        <w:ind w:left="982" w:right="0" w:hanging="403"/>
        <w:jc w:val="left"/>
        <w:rPr>
          <w:sz w:val="30"/>
        </w:rPr>
      </w:pPr>
      <w:r>
        <w:rPr>
          <w:color w:val="FF0000"/>
          <w:w w:val="95"/>
          <w:sz w:val="32"/>
          <w:shd w:fill="FFFF00" w:color="auto" w:val="clear"/>
        </w:rPr>
        <w:t>equation</w:t>
      </w:r>
      <w:r>
        <w:rPr>
          <w:color w:val="FF0000"/>
          <w:spacing w:val="67"/>
          <w:w w:val="95"/>
          <w:sz w:val="32"/>
          <w:shd w:fill="FFFF00" w:color="auto" w:val="clear"/>
        </w:rPr>
        <w:t> </w:t>
      </w:r>
      <w:r>
        <w:rPr>
          <w:w w:val="95"/>
          <w:sz w:val="32"/>
          <w:shd w:fill="FFFF00" w:color="auto" w:val="clear"/>
        </w:rPr>
        <w:t>(2</w:t>
      </w:r>
      <w:r>
        <w:rPr>
          <w:spacing w:val="31"/>
          <w:w w:val="95"/>
          <w:sz w:val="32"/>
          <w:shd w:fill="FFFF00" w:color="auto" w:val="clear"/>
        </w:rPr>
        <w:t>) </w:t>
      </w:r>
      <w:r>
        <w:rPr>
          <w:w w:val="95"/>
          <w:sz w:val="32"/>
          <w:shd w:fill="FFFF00" w:color="auto" w:val="clear"/>
        </w:rPr>
        <w:t>n.</w:t>
      </w:r>
      <w:r>
        <w:rPr>
          <w:rFonts w:ascii="SimSun" w:eastAsia="SimSun" w:hint="eastAsia"/>
          <w:spacing w:val="-2"/>
          <w:w w:val="95"/>
          <w:sz w:val="32"/>
          <w:shd w:fill="FFFF00" w:color="auto" w:val="clear"/>
        </w:rPr>
        <w:t>等式；方程式 </w:t>
      </w:r>
      <w:r>
        <w:rPr>
          <w:w w:val="95"/>
          <w:sz w:val="32"/>
          <w:shd w:fill="FFFF00" w:color="auto" w:val="clear"/>
        </w:rPr>
        <w:t>/</w:t>
      </w:r>
      <w:r>
        <w:rPr>
          <w:rFonts w:ascii="SimSun" w:eastAsia="SimSun" w:hint="eastAsia"/>
          <w:w w:val="95"/>
          <w:sz w:val="32"/>
          <w:shd w:fill="FFFF00" w:color="auto" w:val="clear"/>
        </w:rPr>
        <w:t>平衡</w:t>
      </w:r>
      <w:r>
        <w:rPr>
          <w:w w:val="95"/>
          <w:sz w:val="32"/>
          <w:shd w:fill="FFFF00" w:color="auto" w:val="clear"/>
        </w:rPr>
        <w:t>,</w:t>
      </w:r>
      <w:r>
        <w:rPr>
          <w:rFonts w:ascii="SimSun" w:eastAsia="SimSun" w:hint="eastAsia"/>
          <w:w w:val="95"/>
          <w:sz w:val="32"/>
          <w:shd w:fill="FFFF00" w:color="auto" w:val="clear"/>
        </w:rPr>
        <w:t>综合体</w:t>
      </w:r>
    </w:p>
    <w:p>
      <w:pPr>
        <w:pStyle w:val="BodyText"/>
        <w:spacing w:before="158"/>
        <w:ind w:left="580"/>
      </w:pPr>
      <w:r>
        <w:rPr>
          <w:rFonts w:ascii="SimSun" w:eastAsia="SimSun" w:hint="eastAsia"/>
          <w:color w:val="23292E"/>
          <w:spacing w:val="69"/>
          <w:sz w:val="28"/>
          <w:shd w:fill="D7D7D7" w:color="auto" w:val="clear"/>
        </w:rPr>
        <w:t>考</w:t>
      </w:r>
      <w:r>
        <w:rPr>
          <w:color w:val="23292E"/>
        </w:rPr>
        <w:t>a</w:t>
      </w:r>
      <w:r>
        <w:rPr>
          <w:color w:val="23292E"/>
          <w:spacing w:val="-3"/>
        </w:rPr>
        <w:t> </w:t>
      </w:r>
      <w:r>
        <w:rPr>
          <w:color w:val="23292E"/>
        </w:rPr>
        <w:t>single</w:t>
      </w:r>
      <w:r>
        <w:rPr>
          <w:color w:val="23292E"/>
          <w:spacing w:val="-2"/>
        </w:rPr>
        <w:t> </w:t>
      </w:r>
      <w:r>
        <w:rPr>
          <w:color w:val="23292E"/>
        </w:rPr>
        <w:t>generative</w:t>
      </w:r>
      <w:r>
        <w:rPr>
          <w:color w:val="23292E"/>
          <w:spacing w:val="-2"/>
        </w:rPr>
        <w:t> </w:t>
      </w:r>
      <w:r>
        <w:rPr>
          <w:color w:val="23292E"/>
        </w:rPr>
        <w:t>equation</w:t>
      </w:r>
    </w:p>
    <w:p>
      <w:pPr>
        <w:pStyle w:val="BodyText"/>
        <w:spacing w:line="295" w:lineRule="auto" w:before="146"/>
        <w:ind w:left="580" w:right="533"/>
      </w:pPr>
      <w:r>
        <w:rPr>
          <w:rFonts w:ascii="SimSun" w:hAnsi="SimSun" w:eastAsia="SimSun" w:hint="eastAsia"/>
          <w:color w:val="23292E"/>
          <w:spacing w:val="69"/>
          <w:sz w:val="28"/>
          <w:shd w:fill="D7D7D7" w:color="auto" w:val="clear"/>
        </w:rPr>
        <w:t>考</w:t>
      </w:r>
      <w:r>
        <w:rPr>
          <w:color w:val="23292E"/>
        </w:rPr>
        <w:t>While</w:t>
      </w:r>
      <w:r>
        <w:rPr>
          <w:color w:val="23292E"/>
          <w:spacing w:val="-3"/>
        </w:rPr>
        <w:t> </w:t>
      </w:r>
      <w:r>
        <w:rPr>
          <w:color w:val="23292E"/>
        </w:rPr>
        <w:t>climate</w:t>
      </w:r>
      <w:r>
        <w:rPr>
          <w:color w:val="23292E"/>
          <w:spacing w:val="-1"/>
        </w:rPr>
        <w:t> </w:t>
      </w:r>
      <w:r>
        <w:rPr>
          <w:color w:val="23292E"/>
        </w:rPr>
        <w:t>is a</w:t>
      </w:r>
      <w:r>
        <w:rPr>
          <w:color w:val="23292E"/>
          <w:spacing w:val="-3"/>
        </w:rPr>
        <w:t> </w:t>
      </w:r>
      <w:r>
        <w:rPr>
          <w:color w:val="23292E"/>
        </w:rPr>
        <w:t>key</w:t>
      </w:r>
      <w:r>
        <w:rPr>
          <w:color w:val="23292E"/>
          <w:spacing w:val="-2"/>
        </w:rPr>
        <w:t> </w:t>
      </w:r>
      <w:r>
        <w:rPr>
          <w:color w:val="23292E"/>
        </w:rPr>
        <w:t>element,</w:t>
      </w:r>
      <w:r>
        <w:rPr>
          <w:color w:val="23292E"/>
          <w:spacing w:val="-4"/>
        </w:rPr>
        <w:t> </w:t>
      </w:r>
      <w:r>
        <w:rPr>
          <w:color w:val="23292E"/>
        </w:rPr>
        <w:t>it</w:t>
      </w:r>
      <w:r>
        <w:rPr>
          <w:color w:val="23292E"/>
          <w:spacing w:val="-2"/>
        </w:rPr>
        <w:t> </w:t>
      </w:r>
      <w:r>
        <w:rPr>
          <w:color w:val="23292E"/>
        </w:rPr>
        <w:t>shouldn’t</w:t>
      </w:r>
      <w:r>
        <w:rPr>
          <w:color w:val="23292E"/>
          <w:spacing w:val="-3"/>
        </w:rPr>
        <w:t> </w:t>
      </w:r>
      <w:r>
        <w:rPr>
          <w:color w:val="23292E"/>
        </w:rPr>
        <w:t>come</w:t>
      </w:r>
      <w:r>
        <w:rPr>
          <w:color w:val="23292E"/>
          <w:spacing w:val="-4"/>
        </w:rPr>
        <w:t> </w:t>
      </w:r>
      <w:r>
        <w:rPr>
          <w:color w:val="23292E"/>
        </w:rPr>
        <w:t>at</w:t>
      </w:r>
      <w:r>
        <w:rPr>
          <w:color w:val="23292E"/>
          <w:spacing w:val="-2"/>
        </w:rPr>
        <w:t> </w:t>
      </w:r>
      <w:r>
        <w:rPr>
          <w:color w:val="23292E"/>
        </w:rPr>
        <w:t>the</w:t>
      </w:r>
      <w:r>
        <w:rPr>
          <w:color w:val="23292E"/>
          <w:spacing w:val="-3"/>
        </w:rPr>
        <w:t> </w:t>
      </w:r>
      <w:r>
        <w:rPr>
          <w:color w:val="23292E"/>
        </w:rPr>
        <w:t>expense</w:t>
      </w:r>
      <w:r>
        <w:rPr>
          <w:color w:val="23292E"/>
          <w:spacing w:val="-3"/>
        </w:rPr>
        <w:t> </w:t>
      </w:r>
      <w:r>
        <w:rPr>
          <w:color w:val="23292E"/>
        </w:rPr>
        <w:t>of</w:t>
      </w:r>
      <w:r>
        <w:rPr>
          <w:color w:val="23292E"/>
          <w:spacing w:val="-3"/>
        </w:rPr>
        <w:t> </w:t>
      </w:r>
      <w:r>
        <w:rPr>
          <w:color w:val="23292E"/>
        </w:rPr>
        <w:t>the</w:t>
      </w:r>
      <w:r>
        <w:rPr>
          <w:color w:val="23292E"/>
          <w:spacing w:val="-3"/>
        </w:rPr>
        <w:t> </w:t>
      </w:r>
      <w:r>
        <w:rPr>
          <w:color w:val="23292E"/>
        </w:rPr>
        <w:t>rest</w:t>
      </w:r>
      <w:r>
        <w:rPr>
          <w:color w:val="23292E"/>
          <w:spacing w:val="-3"/>
        </w:rPr>
        <w:t> </w:t>
      </w:r>
      <w:r>
        <w:rPr>
          <w:color w:val="23292E"/>
        </w:rPr>
        <w:t>of</w:t>
      </w:r>
      <w:r>
        <w:rPr>
          <w:color w:val="23292E"/>
          <w:spacing w:val="-77"/>
        </w:rPr>
        <w:t> </w:t>
      </w:r>
      <w:r>
        <w:rPr>
          <w:color w:val="23292E"/>
        </w:rPr>
        <w:t>the</w:t>
      </w:r>
      <w:r>
        <w:rPr>
          <w:color w:val="23292E"/>
          <w:spacing w:val="-2"/>
        </w:rPr>
        <w:t> </w:t>
      </w:r>
      <w:r>
        <w:rPr>
          <w:color w:val="23292E"/>
        </w:rPr>
        <w:t>equation.</w:t>
      </w:r>
    </w:p>
    <w:p>
      <w:pPr>
        <w:spacing w:after="0" w:line="295" w:lineRule="auto"/>
        <w:sectPr>
          <w:footerReference w:type="default" r:id="rId7"/>
          <w:pgSz w:w="11910" w:h="16840"/>
          <w:pgMar w:footer="453" w:header="0" w:top="1140" w:bottom="640" w:left="140" w:right="240"/>
          <w:pgNumType w:start="7"/>
        </w:sectPr>
      </w:pPr>
    </w:p>
    <w:p>
      <w:pPr>
        <w:pStyle w:val="Heading2"/>
        <w:spacing w:line="480" w:lineRule="auto" w:before="65"/>
        <w:ind w:left="580" w:right="665"/>
      </w:pPr>
      <w:r>
        <w:rPr/>
        <w:t>The</w:t>
      </w:r>
      <w:r>
        <w:rPr>
          <w:spacing w:val="-4"/>
        </w:rPr>
        <w:t> </w:t>
      </w:r>
      <w:r>
        <w:rPr>
          <w:color w:val="FF0000"/>
        </w:rPr>
        <w:t>passionate</w:t>
      </w:r>
      <w:r>
        <w:rPr>
          <w:color w:val="FF0000"/>
          <w:spacing w:val="-6"/>
        </w:rPr>
        <w:t> </w:t>
      </w:r>
      <w:r>
        <w:rPr>
          <w:color w:val="FF0000"/>
        </w:rPr>
        <w:t>assistant</w:t>
      </w:r>
      <w:r>
        <w:rPr>
          <w:color w:val="FF0000"/>
          <w:spacing w:val="-3"/>
        </w:rPr>
        <w:t> </w:t>
      </w:r>
      <w:r>
        <w:rPr/>
        <w:t>professor,</w:t>
      </w:r>
      <w:r>
        <w:rPr>
          <w:spacing w:val="-4"/>
        </w:rPr>
        <w:t> </w:t>
      </w:r>
      <w:r>
        <w:rPr/>
        <w:t>full</w:t>
      </w:r>
      <w:r>
        <w:rPr>
          <w:spacing w:val="-3"/>
        </w:rPr>
        <w:t> </w:t>
      </w:r>
      <w:r>
        <w:rPr/>
        <w:t>of</w:t>
      </w:r>
      <w:r>
        <w:rPr>
          <w:spacing w:val="-4"/>
        </w:rPr>
        <w:t> </w:t>
      </w:r>
      <w:r>
        <w:rPr>
          <w:color w:val="FF0000"/>
        </w:rPr>
        <w:t>optimism</w:t>
      </w:r>
      <w:r>
        <w:rPr>
          <w:color w:val="374151"/>
        </w:rPr>
        <w:t>,</w:t>
      </w:r>
      <w:r>
        <w:rPr>
          <w:color w:val="374151"/>
          <w:spacing w:val="-1"/>
        </w:rPr>
        <w:t> </w:t>
      </w:r>
      <w:r>
        <w:rPr/>
        <w:t>showed</w:t>
      </w:r>
      <w:r>
        <w:rPr>
          <w:spacing w:val="-3"/>
        </w:rPr>
        <w:t> </w:t>
      </w:r>
      <w:r>
        <w:rPr/>
        <w:t>her</w:t>
      </w:r>
      <w:r>
        <w:rPr>
          <w:spacing w:val="-97"/>
        </w:rPr>
        <w:t> </w:t>
      </w:r>
      <w:r>
        <w:rPr/>
        <w:t>students a </w:t>
      </w:r>
      <w:r>
        <w:rPr>
          <w:color w:val="FF0000"/>
        </w:rPr>
        <w:t>concrete approach </w:t>
      </w:r>
      <w:r>
        <w:rPr/>
        <w:t>to </w:t>
      </w:r>
      <w:r>
        <w:rPr>
          <w:color w:val="FF0000"/>
        </w:rPr>
        <w:t>master </w:t>
      </w:r>
      <w:r>
        <w:rPr/>
        <w:t>the </w:t>
      </w:r>
      <w:r>
        <w:rPr>
          <w:color w:val="FF0000"/>
        </w:rPr>
        <w:t>intricate </w:t>
      </w:r>
      <w:r>
        <w:rPr/>
        <w:t>steps of</w:t>
      </w:r>
      <w:r>
        <w:rPr>
          <w:spacing w:val="1"/>
        </w:rPr>
        <w:t> </w:t>
      </w:r>
      <w:r>
        <w:rPr>
          <w:color w:val="FF0000"/>
        </w:rPr>
        <w:t>solving</w:t>
      </w:r>
      <w:r>
        <w:rPr>
          <w:color w:val="FF0000"/>
          <w:spacing w:val="-1"/>
        </w:rPr>
        <w:t> </w:t>
      </w:r>
      <w:r>
        <w:rPr>
          <w:color w:val="FF0000"/>
        </w:rPr>
        <w:t>mathematical</w:t>
      </w:r>
      <w:r>
        <w:rPr>
          <w:color w:val="FF0000"/>
          <w:spacing w:val="-1"/>
        </w:rPr>
        <w:t> </w:t>
      </w:r>
      <w:r>
        <w:rPr>
          <w:color w:val="FF0000"/>
        </w:rPr>
        <w:t>equations</w:t>
      </w:r>
      <w:r>
        <w:rPr>
          <w:color w:val="374151"/>
        </w:rPr>
        <w:t>.</w:t>
      </w:r>
    </w:p>
    <w:p>
      <w:pPr>
        <w:pStyle w:val="BodyText"/>
        <w:spacing w:line="292" w:lineRule="auto" w:before="49"/>
        <w:ind w:left="580" w:right="709"/>
        <w:rPr>
          <w:rFonts w:ascii="SimSun" w:eastAsia="SimSun" w:hint="eastAsia"/>
        </w:rPr>
      </w:pPr>
      <w:r>
        <w:rPr>
          <w:rFonts w:ascii="SimSun" w:eastAsia="SimSun" w:hint="eastAsia"/>
          <w:color w:val="23292E"/>
          <w:w w:val="95"/>
        </w:rPr>
        <w:t>这位充满热情和乐观精神的助理教授向她的学生展示了一种具体的方法来</w:t>
      </w:r>
      <w:r>
        <w:rPr>
          <w:rFonts w:ascii="SimSun" w:eastAsia="SimSun" w:hint="eastAsia"/>
          <w:color w:val="23292E"/>
          <w:spacing w:val="42"/>
          <w:w w:val="95"/>
        </w:rPr>
        <w:t> </w:t>
      </w:r>
      <w:r>
        <w:rPr>
          <w:rFonts w:ascii="SimSun" w:eastAsia="SimSun" w:hint="eastAsia"/>
          <w:color w:val="23292E"/>
        </w:rPr>
        <w:t>掌握解决数学方程复杂步骤的技巧。</w:t>
      </w:r>
    </w:p>
    <w:p>
      <w:pPr>
        <w:spacing w:after="0" w:line="292" w:lineRule="auto"/>
        <w:rPr>
          <w:rFonts w:ascii="SimSun" w:eastAsia="SimSun" w:hint="eastAsia"/>
        </w:rPr>
        <w:sectPr>
          <w:pgSz w:w="11910" w:h="16840"/>
          <w:pgMar w:header="0" w:footer="453" w:top="1120" w:bottom="700" w:left="140" w:right="240"/>
        </w:sectPr>
      </w:pPr>
    </w:p>
    <w:p>
      <w:pPr>
        <w:pStyle w:val="Heading1"/>
        <w:spacing w:before="68"/>
        <w:ind w:left="5539"/>
      </w:pPr>
      <w:bookmarkStart w:name="003介词短语" w:id="4"/>
      <w:bookmarkEnd w:id="4"/>
      <w:r>
        <w:rPr>
          <w:b w:val="0"/>
        </w:rPr>
      </w:r>
      <w:r>
        <w:rPr/>
        <w:t>003</w:t>
      </w:r>
    </w:p>
    <w:p>
      <w:pPr>
        <w:pStyle w:val="Heading2"/>
        <w:spacing w:line="408" w:lineRule="auto" w:before="17"/>
        <w:ind w:left="580" w:right="974"/>
      </w:pPr>
      <w:r>
        <w:rPr>
          <w:color w:val="24292F"/>
        </w:rPr>
        <w:t>In the booming years, contemporary experts at this institute of</w:t>
      </w:r>
      <w:r>
        <w:rPr>
          <w:color w:val="24292F"/>
          <w:spacing w:val="-97"/>
        </w:rPr>
        <w:t> </w:t>
      </w:r>
      <w:r>
        <w:rPr>
          <w:color w:val="24292F"/>
        </w:rPr>
        <w:t>being funded privately have resolved crucial environmental</w:t>
      </w:r>
      <w:r>
        <w:rPr>
          <w:color w:val="24292F"/>
          <w:spacing w:val="1"/>
        </w:rPr>
        <w:t> </w:t>
      </w:r>
      <w:r>
        <w:rPr>
          <w:color w:val="24292F"/>
        </w:rPr>
        <w:t>issues.</w:t>
      </w:r>
    </w:p>
    <w:p>
      <w:pPr>
        <w:pStyle w:val="BodyText"/>
        <w:spacing w:line="456" w:lineRule="auto" w:before="57"/>
        <w:ind w:left="580" w:right="708"/>
        <w:rPr>
          <w:rFonts w:ascii="SimSun" w:eastAsia="SimSun" w:hint="eastAsia"/>
        </w:rPr>
      </w:pPr>
      <w:r>
        <w:rPr>
          <w:rFonts w:ascii="SimSun" w:eastAsia="SimSun" w:hint="eastAsia"/>
          <w:color w:val="24292F"/>
          <w:w w:val="95"/>
        </w:rPr>
        <w:t>在繁荣的岁月里，这个私人资助的研究所的当代专家们成功解决了关键的</w:t>
      </w:r>
      <w:r>
        <w:rPr>
          <w:rFonts w:ascii="SimSun" w:eastAsia="SimSun" w:hint="eastAsia"/>
          <w:color w:val="24292F"/>
          <w:spacing w:val="41"/>
          <w:w w:val="95"/>
        </w:rPr>
        <w:t> </w:t>
      </w:r>
      <w:r>
        <w:rPr>
          <w:rFonts w:ascii="SimSun" w:eastAsia="SimSun" w:hint="eastAsia"/>
          <w:color w:val="24292F"/>
        </w:rPr>
        <w:t>环境问题。</w:t>
      </w:r>
    </w:p>
    <w:p>
      <w:pPr>
        <w:pStyle w:val="BodyText"/>
        <w:rPr>
          <w:rFonts w:ascii="SimSun"/>
        </w:rPr>
      </w:pPr>
    </w:p>
    <w:p>
      <w:pPr>
        <w:pStyle w:val="BodyText"/>
        <w:spacing w:before="6"/>
        <w:rPr>
          <w:rFonts w:ascii="SimSun"/>
          <w:sz w:val="25"/>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24292F"/>
          <w:w w:val="95"/>
          <w:sz w:val="32"/>
        </w:rPr>
        <w:t>语法分析：</w:t>
      </w:r>
    </w:p>
    <w:p>
      <w:pPr>
        <w:pStyle w:val="BodyText"/>
        <w:spacing w:line="400" w:lineRule="auto" w:before="201"/>
        <w:ind w:left="580" w:right="2443"/>
      </w:pPr>
      <w:r>
        <w:rPr>
          <w:rFonts w:ascii="SimSun" w:eastAsia="SimSun" w:hint="eastAsia"/>
          <w:color w:val="24292F"/>
          <w:w w:val="95"/>
        </w:rPr>
        <w:t>介词短语（介宾短语）：介词</w:t>
      </w:r>
      <w:r>
        <w:rPr>
          <w:color w:val="24292F"/>
          <w:w w:val="95"/>
        </w:rPr>
        <w:t>+</w:t>
      </w:r>
      <w:r>
        <w:rPr>
          <w:rFonts w:ascii="SimSun" w:eastAsia="SimSun" w:hint="eastAsia"/>
          <w:color w:val="24292F"/>
          <w:w w:val="95"/>
        </w:rPr>
        <w:t>名词，常作为状语和后置定语</w:t>
      </w:r>
      <w:r>
        <w:rPr>
          <w:rFonts w:ascii="SimSun" w:eastAsia="SimSun" w:hint="eastAsia"/>
          <w:color w:val="24292F"/>
          <w:spacing w:val="1"/>
          <w:w w:val="95"/>
        </w:rPr>
        <w:t> </w:t>
      </w:r>
      <w:r>
        <w:rPr>
          <w:rFonts w:ascii="SimSun" w:eastAsia="SimSun" w:hint="eastAsia"/>
          <w:color w:val="24292F"/>
          <w:shd w:fill="FFFF00" w:color="auto" w:val="clear"/>
        </w:rPr>
        <w:t>状语：</w:t>
      </w:r>
      <w:r>
        <w:rPr>
          <w:color w:val="24292F"/>
        </w:rPr>
        <w:t>In</w:t>
      </w:r>
      <w:r>
        <w:rPr>
          <w:color w:val="24292F"/>
          <w:spacing w:val="-1"/>
        </w:rPr>
        <w:t> </w:t>
      </w:r>
      <w:r>
        <w:rPr>
          <w:color w:val="24292F"/>
        </w:rPr>
        <w:t>the</w:t>
      </w:r>
      <w:r>
        <w:rPr>
          <w:color w:val="24292F"/>
          <w:spacing w:val="1"/>
        </w:rPr>
        <w:t> </w:t>
      </w:r>
      <w:r>
        <w:rPr>
          <w:color w:val="24292F"/>
        </w:rPr>
        <w:t>booming</w:t>
      </w:r>
      <w:r>
        <w:rPr>
          <w:color w:val="24292F"/>
          <w:spacing w:val="2"/>
        </w:rPr>
        <w:t> </w:t>
      </w:r>
      <w:r>
        <w:rPr>
          <w:color w:val="24292F"/>
        </w:rPr>
        <w:t>years</w:t>
      </w:r>
    </w:p>
    <w:p>
      <w:pPr>
        <w:pStyle w:val="BodyText"/>
        <w:tabs>
          <w:tab w:pos="4700" w:val="left" w:leader="none"/>
        </w:tabs>
        <w:spacing w:line="408" w:lineRule="exact"/>
        <w:ind w:left="580"/>
      </w:pPr>
      <w:r>
        <w:rPr>
          <w:rFonts w:ascii="SimSun" w:eastAsia="SimSun" w:hint="eastAsia"/>
          <w:color w:val="24292F"/>
          <w:shd w:fill="FFFF00" w:color="auto" w:val="clear"/>
        </w:rPr>
        <w:t>后置定语：</w:t>
      </w:r>
      <w:r>
        <w:rPr>
          <w:color w:val="24292F"/>
        </w:rPr>
        <w:t>at</w:t>
      </w:r>
      <w:r>
        <w:rPr>
          <w:color w:val="24292F"/>
          <w:spacing w:val="-2"/>
        </w:rPr>
        <w:t> </w:t>
      </w:r>
      <w:r>
        <w:rPr>
          <w:color w:val="24292F"/>
        </w:rPr>
        <w:t>this</w:t>
      </w:r>
      <w:r>
        <w:rPr>
          <w:color w:val="24292F"/>
          <w:spacing w:val="1"/>
        </w:rPr>
        <w:t> </w:t>
      </w:r>
      <w:r>
        <w:rPr>
          <w:color w:val="24292F"/>
        </w:rPr>
        <w:t>institute</w:t>
        <w:tab/>
        <w:t>of</w:t>
      </w:r>
      <w:r>
        <w:rPr>
          <w:color w:val="24292F"/>
          <w:spacing w:val="-1"/>
        </w:rPr>
        <w:t> </w:t>
      </w:r>
      <w:r>
        <w:rPr>
          <w:color w:val="24292F"/>
        </w:rPr>
        <w:t>being</w:t>
      </w:r>
      <w:r>
        <w:rPr>
          <w:color w:val="24292F"/>
          <w:spacing w:val="-2"/>
        </w:rPr>
        <w:t> </w:t>
      </w:r>
      <w:r>
        <w:rPr>
          <w:color w:val="24292F"/>
        </w:rPr>
        <w:t>funded</w:t>
      </w:r>
      <w:r>
        <w:rPr>
          <w:color w:val="24292F"/>
          <w:spacing w:val="-1"/>
        </w:rPr>
        <w:t> </w:t>
      </w:r>
      <w:r>
        <w:rPr>
          <w:color w:val="24292F"/>
        </w:rPr>
        <w:t>privately</w:t>
      </w:r>
    </w:p>
    <w:p>
      <w:pPr>
        <w:pStyle w:val="BodyText"/>
        <w:rPr>
          <w:sz w:val="36"/>
        </w:rPr>
      </w:pPr>
    </w:p>
    <w:p>
      <w:pPr>
        <w:pStyle w:val="BodyText"/>
        <w:spacing w:before="7"/>
        <w:rPr>
          <w:sz w:val="45"/>
        </w:rPr>
      </w:pPr>
    </w:p>
    <w:p>
      <w:pPr>
        <w:pStyle w:val="BodyText"/>
        <w:ind w:left="579"/>
      </w:pPr>
      <w:r>
        <w:rPr>
          <w:color w:val="24292F"/>
        </w:rPr>
        <w:t>The</w:t>
      </w:r>
      <w:r>
        <w:rPr>
          <w:color w:val="24292F"/>
          <w:spacing w:val="-1"/>
        </w:rPr>
        <w:t> </w:t>
      </w:r>
      <w:r>
        <w:rPr>
          <w:color w:val="24292F"/>
        </w:rPr>
        <w:t>man</w:t>
      </w:r>
      <w:r>
        <w:rPr>
          <w:color w:val="24292F"/>
          <w:spacing w:val="1"/>
        </w:rPr>
        <w:t> </w:t>
      </w:r>
      <w:r>
        <w:rPr>
          <w:color w:val="24292F"/>
        </w:rPr>
        <w:t>with</w:t>
      </w:r>
      <w:r>
        <w:rPr>
          <w:color w:val="24292F"/>
          <w:spacing w:val="-1"/>
        </w:rPr>
        <w:t> </w:t>
      </w:r>
      <w:r>
        <w:rPr>
          <w:color w:val="24292F"/>
        </w:rPr>
        <w:t>a</w:t>
      </w:r>
      <w:r>
        <w:rPr>
          <w:color w:val="24292F"/>
          <w:spacing w:val="-2"/>
        </w:rPr>
        <w:t> </w:t>
      </w:r>
      <w:r>
        <w:rPr>
          <w:color w:val="24292F"/>
        </w:rPr>
        <w:t>hat</w:t>
      </w:r>
      <w:r>
        <w:rPr>
          <w:color w:val="24292F"/>
          <w:spacing w:val="-3"/>
        </w:rPr>
        <w:t> </w:t>
      </w:r>
      <w:r>
        <w:rPr>
          <w:color w:val="24292F"/>
        </w:rPr>
        <w:t>on</w:t>
      </w:r>
      <w:r>
        <w:rPr>
          <w:color w:val="24292F"/>
          <w:spacing w:val="-1"/>
        </w:rPr>
        <w:t> </w:t>
      </w:r>
      <w:r>
        <w:rPr>
          <w:color w:val="24292F"/>
        </w:rPr>
        <w:t>his</w:t>
      </w:r>
      <w:r>
        <w:rPr>
          <w:color w:val="24292F"/>
          <w:spacing w:val="-2"/>
        </w:rPr>
        <w:t> </w:t>
      </w:r>
      <w:r>
        <w:rPr>
          <w:color w:val="24292F"/>
        </w:rPr>
        <w:t>head</w:t>
      </w:r>
      <w:r>
        <w:rPr>
          <w:color w:val="24292F"/>
          <w:spacing w:val="-1"/>
        </w:rPr>
        <w:t> </w:t>
      </w:r>
      <w:r>
        <w:rPr>
          <w:color w:val="24292F"/>
        </w:rPr>
        <w:t>from</w:t>
      </w:r>
      <w:r>
        <w:rPr>
          <w:color w:val="24292F"/>
          <w:spacing w:val="-3"/>
        </w:rPr>
        <w:t> </w:t>
      </w:r>
      <w:r>
        <w:rPr>
          <w:color w:val="24292F"/>
        </w:rPr>
        <w:t>the</w:t>
      </w:r>
      <w:r>
        <w:rPr>
          <w:color w:val="24292F"/>
          <w:spacing w:val="-3"/>
        </w:rPr>
        <w:t> </w:t>
      </w:r>
      <w:r>
        <w:rPr>
          <w:color w:val="24292F"/>
        </w:rPr>
        <w:t>park</w:t>
      </w:r>
      <w:r>
        <w:rPr>
          <w:color w:val="24292F"/>
          <w:spacing w:val="-1"/>
        </w:rPr>
        <w:t> </w:t>
      </w:r>
      <w:r>
        <w:rPr>
          <w:color w:val="24292F"/>
        </w:rPr>
        <w:t>is</w:t>
      </w:r>
      <w:r>
        <w:rPr>
          <w:color w:val="24292F"/>
          <w:spacing w:val="3"/>
        </w:rPr>
        <w:t> </w:t>
      </w:r>
      <w:r>
        <w:rPr>
          <w:color w:val="24292F"/>
        </w:rPr>
        <w:t>my</w:t>
      </w:r>
      <w:r>
        <w:rPr>
          <w:color w:val="24292F"/>
          <w:spacing w:val="-1"/>
        </w:rPr>
        <w:t> </w:t>
      </w:r>
      <w:r>
        <w:rPr>
          <w:color w:val="24292F"/>
        </w:rPr>
        <w:t>neighbor.</w:t>
      </w:r>
    </w:p>
    <w:p>
      <w:pPr>
        <w:pStyle w:val="BodyText"/>
        <w:rPr>
          <w:sz w:val="34"/>
        </w:rPr>
      </w:pPr>
    </w:p>
    <w:p>
      <w:pPr>
        <w:pStyle w:val="BodyText"/>
        <w:spacing w:before="5"/>
        <w:rPr>
          <w:sz w:val="49"/>
        </w:rPr>
      </w:pPr>
    </w:p>
    <w:p>
      <w:pPr>
        <w:pStyle w:val="BodyText"/>
        <w:spacing w:line="508" w:lineRule="auto"/>
        <w:ind w:left="579" w:right="1030"/>
      </w:pPr>
      <w:r>
        <w:rPr>
          <w:color w:val="24292F"/>
        </w:rPr>
        <w:t>The man with a splendid headpiece atop his cranium from the nearby verdant</w:t>
      </w:r>
      <w:r>
        <w:rPr>
          <w:color w:val="24292F"/>
          <w:spacing w:val="-77"/>
        </w:rPr>
        <w:t> </w:t>
      </w:r>
      <w:r>
        <w:rPr>
          <w:color w:val="24292F"/>
        </w:rPr>
        <w:t>park</w:t>
      </w:r>
      <w:r>
        <w:rPr>
          <w:color w:val="24292F"/>
          <w:spacing w:val="-1"/>
        </w:rPr>
        <w:t> </w:t>
      </w:r>
      <w:r>
        <w:rPr>
          <w:color w:val="24292F"/>
        </w:rPr>
        <w:t>is</w:t>
      </w:r>
      <w:r>
        <w:rPr>
          <w:color w:val="24292F"/>
          <w:spacing w:val="2"/>
        </w:rPr>
        <w:t> </w:t>
      </w:r>
      <w:r>
        <w:rPr>
          <w:color w:val="24292F"/>
        </w:rPr>
        <w:t>my neighbor.</w:t>
      </w:r>
    </w:p>
    <w:p>
      <w:pPr>
        <w:pStyle w:val="BodyText"/>
        <w:rPr>
          <w:sz w:val="34"/>
        </w:rPr>
      </w:pPr>
    </w:p>
    <w:p>
      <w:pPr>
        <w:pStyle w:val="BodyText"/>
        <w:spacing w:line="508" w:lineRule="auto" w:before="233"/>
        <w:ind w:left="579" w:right="1030"/>
      </w:pPr>
      <w:r>
        <w:rPr>
          <w:color w:val="24292F"/>
        </w:rPr>
        <w:t>The man with a splendid headpiece atop his cranium from the nearby verdant</w:t>
      </w:r>
      <w:r>
        <w:rPr>
          <w:color w:val="24292F"/>
          <w:spacing w:val="-77"/>
        </w:rPr>
        <w:t> </w:t>
      </w:r>
      <w:r>
        <w:rPr>
          <w:color w:val="24292F"/>
        </w:rPr>
        <w:t>park, filled with lush greenery and vibrant flowers, is my favorable and</w:t>
      </w:r>
      <w:r>
        <w:rPr>
          <w:color w:val="24292F"/>
          <w:spacing w:val="1"/>
        </w:rPr>
        <w:t> </w:t>
      </w:r>
      <w:r>
        <w:rPr>
          <w:color w:val="24292F"/>
        </w:rPr>
        <w:t>enchanting</w:t>
      </w:r>
      <w:r>
        <w:rPr>
          <w:color w:val="24292F"/>
          <w:spacing w:val="-1"/>
        </w:rPr>
        <w:t> </w:t>
      </w:r>
      <w:r>
        <w:rPr>
          <w:color w:val="24292F"/>
        </w:rPr>
        <w:t>neighbor,</w:t>
      </w:r>
      <w:r>
        <w:rPr>
          <w:color w:val="24292F"/>
          <w:spacing w:val="-3"/>
        </w:rPr>
        <w:t> </w:t>
      </w:r>
      <w:r>
        <w:rPr>
          <w:color w:val="24292F"/>
        </w:rPr>
        <w:t>who</w:t>
      </w:r>
      <w:r>
        <w:rPr>
          <w:color w:val="24292F"/>
          <w:spacing w:val="-1"/>
        </w:rPr>
        <w:t> </w:t>
      </w:r>
      <w:r>
        <w:rPr>
          <w:color w:val="24292F"/>
        </w:rPr>
        <w:t>always</w:t>
      </w:r>
      <w:r>
        <w:rPr>
          <w:color w:val="24292F"/>
          <w:spacing w:val="-2"/>
        </w:rPr>
        <w:t> </w:t>
      </w:r>
      <w:r>
        <w:rPr>
          <w:color w:val="24292F"/>
        </w:rPr>
        <w:t>lends</w:t>
      </w:r>
      <w:r>
        <w:rPr>
          <w:color w:val="24292F"/>
          <w:spacing w:val="-2"/>
        </w:rPr>
        <w:t> </w:t>
      </w:r>
      <w:r>
        <w:rPr>
          <w:color w:val="24292F"/>
        </w:rPr>
        <w:t>a</w:t>
      </w:r>
      <w:r>
        <w:rPr>
          <w:color w:val="24292F"/>
          <w:spacing w:val="-1"/>
        </w:rPr>
        <w:t> </w:t>
      </w:r>
      <w:r>
        <w:rPr>
          <w:color w:val="24292F"/>
        </w:rPr>
        <w:t>helping</w:t>
      </w:r>
      <w:r>
        <w:rPr>
          <w:color w:val="24292F"/>
          <w:spacing w:val="-1"/>
        </w:rPr>
        <w:t> </w:t>
      </w:r>
      <w:r>
        <w:rPr>
          <w:color w:val="24292F"/>
        </w:rPr>
        <w:t>hand</w:t>
      </w:r>
      <w:r>
        <w:rPr>
          <w:color w:val="24292F"/>
          <w:spacing w:val="-3"/>
        </w:rPr>
        <w:t> </w:t>
      </w:r>
      <w:r>
        <w:rPr>
          <w:color w:val="24292F"/>
        </w:rPr>
        <w:t>when</w:t>
      </w:r>
      <w:r>
        <w:rPr>
          <w:color w:val="24292F"/>
          <w:spacing w:val="-1"/>
        </w:rPr>
        <w:t> </w:t>
      </w:r>
      <w:r>
        <w:rPr>
          <w:color w:val="24292F"/>
        </w:rPr>
        <w:t>needed.</w:t>
      </w:r>
    </w:p>
    <w:p>
      <w:pPr>
        <w:spacing w:after="0" w:line="508" w:lineRule="auto"/>
        <w:sectPr>
          <w:pgSz w:w="11910" w:h="16840"/>
          <w:pgMar w:header="0" w:footer="453" w:top="280" w:bottom="700" w:left="140" w:right="242"/>
        </w:sectPr>
      </w:pPr>
    </w:p>
    <w:p>
      <w:pPr>
        <w:pStyle w:val="BodyText"/>
        <w:spacing w:line="408" w:lineRule="auto" w:before="69"/>
        <w:ind w:left="580" w:right="1205"/>
      </w:pPr>
      <w:r>
        <w:rPr>
          <w:color w:val="24292F"/>
        </w:rPr>
        <w:t>In the </w:t>
      </w:r>
      <w:r>
        <w:rPr>
          <w:color w:val="FF0000"/>
        </w:rPr>
        <w:t>booming </w:t>
      </w:r>
      <w:r>
        <w:rPr>
          <w:color w:val="24292F"/>
        </w:rPr>
        <w:t>years, </w:t>
      </w:r>
      <w:r>
        <w:rPr>
          <w:color w:val="FF0000"/>
        </w:rPr>
        <w:t>contemporary experts </w:t>
      </w:r>
      <w:r>
        <w:rPr>
          <w:color w:val="24292F"/>
        </w:rPr>
        <w:t>at this </w:t>
      </w:r>
      <w:r>
        <w:rPr>
          <w:color w:val="FF0000"/>
        </w:rPr>
        <w:t>institute </w:t>
      </w:r>
      <w:r>
        <w:rPr>
          <w:color w:val="24292F"/>
        </w:rPr>
        <w:t>of being </w:t>
      </w:r>
      <w:r>
        <w:rPr>
          <w:color w:val="FF0000"/>
        </w:rPr>
        <w:t>funded</w:t>
      </w:r>
      <w:r>
        <w:rPr>
          <w:color w:val="FF0000"/>
          <w:spacing w:val="-77"/>
        </w:rPr>
        <w:t> </w:t>
      </w:r>
      <w:r>
        <w:rPr>
          <w:color w:val="FF0000"/>
        </w:rPr>
        <w:t>privately</w:t>
      </w:r>
      <w:r>
        <w:rPr>
          <w:color w:val="FF0000"/>
          <w:spacing w:val="-4"/>
        </w:rPr>
        <w:t> </w:t>
      </w:r>
      <w:r>
        <w:rPr>
          <w:color w:val="24292F"/>
        </w:rPr>
        <w:t>have</w:t>
      </w:r>
      <w:r>
        <w:rPr>
          <w:color w:val="24292F"/>
          <w:spacing w:val="1"/>
        </w:rPr>
        <w:t> </w:t>
      </w:r>
      <w:r>
        <w:rPr>
          <w:color w:val="FF0000"/>
        </w:rPr>
        <w:t>resolved crucial</w:t>
      </w:r>
      <w:r>
        <w:rPr>
          <w:color w:val="FF0000"/>
          <w:spacing w:val="-1"/>
        </w:rPr>
        <w:t> </w:t>
      </w:r>
      <w:r>
        <w:rPr>
          <w:color w:val="FF0000"/>
        </w:rPr>
        <w:t>environmental</w:t>
      </w:r>
      <w:r>
        <w:rPr>
          <w:color w:val="FF0000"/>
          <w:spacing w:val="-1"/>
        </w:rPr>
        <w:t> </w:t>
      </w:r>
      <w:r>
        <w:rPr>
          <w:color w:val="FF0000"/>
        </w:rPr>
        <w:t>issues</w:t>
      </w:r>
      <w:r>
        <w:rPr>
          <w:color w:val="24292F"/>
        </w:rPr>
        <w:t>.</w:t>
      </w:r>
    </w:p>
    <w:p>
      <w:pPr>
        <w:pStyle w:val="BodyText"/>
        <w:spacing w:line="364" w:lineRule="auto" w:before="17"/>
        <w:ind w:left="579" w:right="708"/>
        <w:rPr>
          <w:rFonts w:ascii="SimSun" w:eastAsia="SimSun" w:hint="eastAsia"/>
        </w:rPr>
      </w:pPr>
      <w:r>
        <w:rPr>
          <w:rFonts w:ascii="SimSun" w:eastAsia="SimSun" w:hint="eastAsia"/>
          <w:color w:val="24292F"/>
          <w:w w:val="95"/>
        </w:rPr>
        <w:t>在繁荣的岁月里，这个私人资助的研究所的当代专家们成功解决了关键的</w:t>
      </w:r>
      <w:r>
        <w:rPr>
          <w:rFonts w:ascii="SimSun" w:eastAsia="SimSun" w:hint="eastAsia"/>
          <w:color w:val="24292F"/>
          <w:spacing w:val="42"/>
          <w:w w:val="95"/>
        </w:rPr>
        <w:t> </w:t>
      </w:r>
      <w:r>
        <w:rPr>
          <w:rFonts w:ascii="SimSun" w:eastAsia="SimSun" w:hint="eastAsia"/>
          <w:color w:val="24292F"/>
        </w:rPr>
        <w:t>环境问题。</w:t>
      </w:r>
    </w:p>
    <w:p>
      <w:pPr>
        <w:spacing w:line="544" w:lineRule="exact" w:before="0"/>
        <w:ind w:left="579" w:right="0" w:firstLine="0"/>
        <w:jc w:val="left"/>
        <w:rPr>
          <w:rFonts w:ascii="Microsoft YaHei UI" w:eastAsia="Microsoft YaHei UI" w:hint="eastAsia"/>
          <w:b/>
          <w:sz w:val="32"/>
        </w:rPr>
      </w:pPr>
      <w:r>
        <w:rPr>
          <w:rFonts w:ascii="Microsoft YaHei UI" w:eastAsia="Microsoft YaHei UI" w:hint="eastAsia"/>
          <w:b/>
          <w:color w:val="24292F"/>
          <w:w w:val="95"/>
          <w:sz w:val="32"/>
        </w:rPr>
        <w:t>词汇讲解：</w:t>
      </w:r>
    </w:p>
    <w:p>
      <w:pPr>
        <w:pStyle w:val="Heading1"/>
        <w:spacing w:before="145"/>
        <w:ind w:left="580"/>
      </w:pPr>
      <w:r>
        <w:rPr/>
        <w:t>In</w:t>
      </w:r>
      <w:r>
        <w:rPr>
          <w:spacing w:val="-1"/>
        </w:rPr>
        <w:t> </w:t>
      </w:r>
      <w:r>
        <w:rPr/>
        <w:t>the</w:t>
      </w:r>
      <w:r>
        <w:rPr>
          <w:spacing w:val="-1"/>
        </w:rPr>
        <w:t> </w:t>
      </w:r>
      <w:r>
        <w:rPr>
          <w:color w:val="FF0000"/>
        </w:rPr>
        <w:t>booming</w:t>
      </w:r>
      <w:r>
        <w:rPr>
          <w:color w:val="FF0000"/>
          <w:spacing w:val="-2"/>
        </w:rPr>
        <w:t> </w:t>
      </w:r>
      <w:r>
        <w:rPr/>
        <w:t>years,</w:t>
      </w:r>
    </w:p>
    <w:p>
      <w:pPr>
        <w:pStyle w:val="ListParagraph"/>
        <w:numPr>
          <w:ilvl w:val="0"/>
          <w:numId w:val="4"/>
        </w:numPr>
        <w:tabs>
          <w:tab w:pos="917" w:val="left" w:leader="none"/>
          <w:tab w:pos="2783" w:val="left" w:leader="none"/>
        </w:tabs>
        <w:spacing w:line="388" w:lineRule="auto" w:before="160" w:after="0"/>
        <w:ind w:left="580" w:right="3744" w:hanging="1"/>
        <w:jc w:val="left"/>
        <w:rPr>
          <w:sz w:val="32"/>
        </w:rPr>
      </w:pPr>
      <w:r>
        <w:rPr>
          <w:color w:val="FF0000"/>
          <w:sz w:val="32"/>
          <w:shd w:fill="FFFF00" w:color="auto" w:val="clear"/>
        </w:rPr>
        <w:t>boom</w:t>
      </w:r>
      <w:r>
        <w:rPr>
          <w:sz w:val="32"/>
          <w:shd w:fill="FFFF00" w:color="auto" w:val="clear"/>
        </w:rPr>
        <w:t>(5)</w:t>
      </w:r>
      <w:r>
        <w:rPr>
          <w:rFonts w:ascii="SimSun" w:eastAsia="SimSun" w:hint="eastAsia"/>
          <w:color w:val="303030"/>
          <w:sz w:val="32"/>
          <w:shd w:fill="FFFF00" w:color="auto" w:val="clear"/>
        </w:rPr>
        <w:t>：</w:t>
      </w:r>
      <w:r>
        <w:rPr>
          <w:color w:val="303030"/>
          <w:sz w:val="32"/>
          <w:shd w:fill="FFFF00" w:color="auto" w:val="clear"/>
        </w:rPr>
        <w:t>v.</w:t>
      </w:r>
      <w:r>
        <w:rPr>
          <w:color w:val="303030"/>
          <w:spacing w:val="77"/>
          <w:sz w:val="32"/>
          <w:shd w:fill="FFFF00" w:color="auto" w:val="clear"/>
        </w:rPr>
        <w:t> </w:t>
      </w:r>
      <w:r>
        <w:rPr>
          <w:rFonts w:ascii="SimSun" w:eastAsia="SimSun" w:hint="eastAsia"/>
          <w:color w:val="303030"/>
          <w:sz w:val="32"/>
          <w:shd w:fill="FFFF00" w:color="auto" w:val="clear"/>
        </w:rPr>
        <w:t>急速发展</w:t>
      </w:r>
      <w:r>
        <w:rPr>
          <w:rFonts w:ascii="SimSun" w:eastAsia="SimSun" w:hint="eastAsia"/>
          <w:color w:val="303030"/>
          <w:spacing w:val="-2"/>
          <w:sz w:val="32"/>
          <w:shd w:fill="FFFF00" w:color="auto" w:val="clear"/>
        </w:rPr>
        <w:t> </w:t>
      </w:r>
      <w:r>
        <w:rPr>
          <w:color w:val="303030"/>
          <w:sz w:val="32"/>
          <w:shd w:fill="FFFF00" w:color="auto" w:val="clear"/>
        </w:rPr>
        <w:t>n.</w:t>
      </w:r>
      <w:r>
        <w:rPr>
          <w:color w:val="303030"/>
          <w:spacing w:val="78"/>
          <w:sz w:val="32"/>
          <w:shd w:fill="FFFF00" w:color="auto" w:val="clear"/>
        </w:rPr>
        <w:t> </w:t>
      </w:r>
      <w:r>
        <w:rPr>
          <w:rFonts w:ascii="SimSun" w:eastAsia="SimSun" w:hint="eastAsia"/>
          <w:color w:val="303030"/>
          <w:sz w:val="32"/>
          <w:shd w:fill="FFFF00" w:color="auto" w:val="clear"/>
        </w:rPr>
        <w:t>繁荣；（数量的）增长</w:t>
      </w:r>
      <w:r>
        <w:rPr>
          <w:color w:val="24292F"/>
          <w:sz w:val="32"/>
        </w:rPr>
        <w:t>sth</w:t>
      </w:r>
      <w:r>
        <w:rPr>
          <w:color w:val="24292F"/>
          <w:spacing w:val="-1"/>
          <w:sz w:val="32"/>
        </w:rPr>
        <w:t> </w:t>
      </w:r>
      <w:r>
        <w:rPr>
          <w:color w:val="24292F"/>
          <w:sz w:val="32"/>
        </w:rPr>
        <w:t>is</w:t>
      </w:r>
      <w:r>
        <w:rPr>
          <w:color w:val="24292F"/>
          <w:spacing w:val="-2"/>
          <w:sz w:val="32"/>
        </w:rPr>
        <w:t> </w:t>
      </w:r>
      <w:r>
        <w:rPr>
          <w:color w:val="24292F"/>
          <w:sz w:val="32"/>
        </w:rPr>
        <w:t>booming</w:t>
        <w:tab/>
        <w:t>The</w:t>
      </w:r>
      <w:r>
        <w:rPr>
          <w:color w:val="24292F"/>
          <w:spacing w:val="-2"/>
          <w:sz w:val="32"/>
        </w:rPr>
        <w:t> </w:t>
      </w:r>
      <w:r>
        <w:rPr>
          <w:color w:val="24292F"/>
          <w:sz w:val="32"/>
        </w:rPr>
        <w:t>economy</w:t>
      </w:r>
      <w:r>
        <w:rPr>
          <w:color w:val="24292F"/>
          <w:spacing w:val="-3"/>
          <w:sz w:val="32"/>
        </w:rPr>
        <w:t> </w:t>
      </w:r>
      <w:r>
        <w:rPr>
          <w:color w:val="24292F"/>
          <w:sz w:val="32"/>
        </w:rPr>
        <w:t>is</w:t>
      </w:r>
      <w:r>
        <w:rPr>
          <w:color w:val="24292F"/>
          <w:spacing w:val="2"/>
          <w:sz w:val="32"/>
        </w:rPr>
        <w:t> </w:t>
      </w:r>
      <w:r>
        <w:rPr>
          <w:color w:val="24292F"/>
          <w:sz w:val="32"/>
        </w:rPr>
        <w:t>booming.</w:t>
      </w:r>
    </w:p>
    <w:p>
      <w:pPr>
        <w:pStyle w:val="BodyText"/>
        <w:spacing w:line="398" w:lineRule="exact"/>
        <w:ind w:left="580"/>
      </w:pPr>
      <w:r>
        <w:rPr>
          <w:rFonts w:ascii="SimSun" w:eastAsia="SimSun" w:hint="eastAsia"/>
          <w:color w:val="24292F"/>
          <w:spacing w:val="79"/>
          <w:shd w:fill="D9D9D9" w:color="auto" w:val="clear"/>
        </w:rPr>
        <w:t>考</w:t>
      </w:r>
      <w:r>
        <w:rPr>
          <w:color w:val="24292F"/>
        </w:rPr>
        <w:t>baby</w:t>
      </w:r>
      <w:r>
        <w:rPr>
          <w:color w:val="24292F"/>
          <w:spacing w:val="-3"/>
        </w:rPr>
        <w:t> </w:t>
      </w:r>
      <w:r>
        <w:rPr>
          <w:color w:val="24292F"/>
        </w:rPr>
        <w:t>boom</w:t>
      </w:r>
    </w:p>
    <w:p>
      <w:pPr>
        <w:pStyle w:val="BodyText"/>
        <w:spacing w:before="214"/>
        <w:ind w:left="580"/>
      </w:pPr>
      <w:r>
        <w:rPr>
          <w:rFonts w:ascii="SimSun" w:eastAsia="SimSun" w:hint="eastAsia"/>
          <w:color w:val="24292F"/>
          <w:spacing w:val="79"/>
          <w:shd w:fill="D9D9D9" w:color="auto" w:val="clear"/>
        </w:rPr>
        <w:t>考</w:t>
      </w:r>
      <w:r>
        <w:rPr>
          <w:color w:val="24292F"/>
        </w:rPr>
        <w:t>A</w:t>
      </w:r>
      <w:r>
        <w:rPr>
          <w:color w:val="24292F"/>
          <w:spacing w:val="-2"/>
        </w:rPr>
        <w:t> </w:t>
      </w:r>
      <w:r>
        <w:rPr>
          <w:color w:val="24292F"/>
        </w:rPr>
        <w:t>boom</w:t>
      </w:r>
      <w:r>
        <w:rPr>
          <w:color w:val="24292F"/>
          <w:spacing w:val="-5"/>
        </w:rPr>
        <w:t> </w:t>
      </w:r>
      <w:r>
        <w:rPr>
          <w:color w:val="24292F"/>
        </w:rPr>
        <w:t>in</w:t>
      </w:r>
      <w:r>
        <w:rPr>
          <w:color w:val="24292F"/>
          <w:spacing w:val="-1"/>
        </w:rPr>
        <w:t> </w:t>
      </w:r>
      <w:r>
        <w:rPr>
          <w:color w:val="24292F"/>
        </w:rPr>
        <w:t>neighborhood surveillance</w:t>
      </w:r>
      <w:r>
        <w:rPr>
          <w:color w:val="24292F"/>
          <w:spacing w:val="-2"/>
        </w:rPr>
        <w:t> </w:t>
      </w:r>
      <w:r>
        <w:rPr>
          <w:color w:val="24292F"/>
        </w:rPr>
        <w:t>cameras.</w:t>
      </w:r>
    </w:p>
    <w:p>
      <w:pPr>
        <w:pStyle w:val="BodyText"/>
        <w:spacing w:before="214"/>
        <w:ind w:left="579"/>
        <w:rPr>
          <w:rFonts w:ascii="SimSun" w:eastAsia="SimSun" w:hint="eastAsia"/>
        </w:rPr>
      </w:pPr>
      <w:r>
        <w:rPr>
          <w:rFonts w:ascii="SimSun" w:eastAsia="SimSun" w:hint="eastAsia"/>
          <w:color w:val="303030"/>
        </w:rPr>
        <w:t>派生词：</w:t>
      </w:r>
      <w:r>
        <w:rPr>
          <w:color w:val="24292F"/>
        </w:rPr>
        <w:t>boomer(1)</w:t>
      </w:r>
      <w:r>
        <w:rPr>
          <w:rFonts w:ascii="SimSun" w:eastAsia="SimSun" w:hint="eastAsia"/>
          <w:color w:val="24292F"/>
        </w:rPr>
        <w:t>：</w:t>
      </w:r>
      <w:r>
        <w:rPr>
          <w:color w:val="24292F"/>
        </w:rPr>
        <w:t>n</w:t>
      </w:r>
      <w:r>
        <w:rPr>
          <w:color w:val="24292F"/>
          <w:spacing w:val="35"/>
        </w:rPr>
        <w:t>. </w:t>
      </w:r>
      <w:r>
        <w:rPr>
          <w:rFonts w:ascii="SimSun" w:eastAsia="SimSun" w:hint="eastAsia"/>
          <w:color w:val="24292F"/>
        </w:rPr>
        <w:t>生育高峰中🎧生的人</w:t>
      </w:r>
    </w:p>
    <w:p>
      <w:pPr>
        <w:pStyle w:val="BodyText"/>
        <w:rPr>
          <w:rFonts w:ascii="SimSun"/>
          <w:sz w:val="36"/>
        </w:rPr>
      </w:pPr>
    </w:p>
    <w:p>
      <w:pPr>
        <w:pStyle w:val="BodyText"/>
        <w:spacing w:before="9"/>
        <w:rPr>
          <w:rFonts w:ascii="SimSun"/>
          <w:sz w:val="29"/>
        </w:rPr>
      </w:pPr>
    </w:p>
    <w:p>
      <w:pPr>
        <w:pStyle w:val="Heading1"/>
        <w:ind w:left="580"/>
      </w:pPr>
      <w:r>
        <w:rPr>
          <w:color w:val="FF0000"/>
        </w:rPr>
        <w:t>contemporary</w:t>
      </w:r>
      <w:r>
        <w:rPr>
          <w:color w:val="FF0000"/>
          <w:spacing w:val="-3"/>
        </w:rPr>
        <w:t> </w:t>
      </w:r>
      <w:r>
        <w:rPr>
          <w:color w:val="FF0000"/>
        </w:rPr>
        <w:t>experts</w:t>
      </w:r>
      <w:r>
        <w:rPr>
          <w:color w:val="FF0000"/>
          <w:spacing w:val="-3"/>
        </w:rPr>
        <w:t> </w:t>
      </w:r>
      <w:r>
        <w:rPr/>
        <w:t>at</w:t>
      </w:r>
      <w:r>
        <w:rPr>
          <w:spacing w:val="-3"/>
        </w:rPr>
        <w:t> </w:t>
      </w:r>
      <w:r>
        <w:rPr/>
        <w:t>this </w:t>
      </w:r>
      <w:r>
        <w:rPr>
          <w:color w:val="FF0000"/>
        </w:rPr>
        <w:t>institute</w:t>
      </w:r>
    </w:p>
    <w:p>
      <w:pPr>
        <w:pStyle w:val="ListParagraph"/>
        <w:numPr>
          <w:ilvl w:val="0"/>
          <w:numId w:val="4"/>
        </w:numPr>
        <w:tabs>
          <w:tab w:pos="917" w:val="left" w:leader="none"/>
        </w:tabs>
        <w:spacing w:line="364" w:lineRule="auto" w:before="160" w:after="0"/>
        <w:ind w:left="580" w:right="2616" w:firstLine="0"/>
        <w:jc w:val="left"/>
        <w:rPr>
          <w:sz w:val="32"/>
        </w:rPr>
      </w:pPr>
      <w:r>
        <w:rPr>
          <w:color w:val="FF0000"/>
          <w:sz w:val="32"/>
          <w:shd w:fill="FFFF00" w:color="auto" w:val="clear"/>
        </w:rPr>
        <w:t>contemporary</w:t>
      </w:r>
      <w:r>
        <w:rPr>
          <w:color w:val="FF0000"/>
          <w:spacing w:val="-2"/>
          <w:sz w:val="32"/>
          <w:shd w:fill="FFFF00" w:color="auto" w:val="clear"/>
        </w:rPr>
        <w:t> </w:t>
      </w:r>
      <w:r>
        <w:rPr>
          <w:sz w:val="32"/>
          <w:shd w:fill="FFFF00" w:color="auto" w:val="clear"/>
        </w:rPr>
        <w:t>(2)</w:t>
      </w:r>
      <w:r>
        <w:rPr>
          <w:rFonts w:ascii="SimSun" w:eastAsia="SimSun" w:hint="eastAsia"/>
          <w:color w:val="303030"/>
          <w:sz w:val="32"/>
          <w:shd w:fill="FFFF00" w:color="auto" w:val="clear"/>
        </w:rPr>
        <w:t>：</w:t>
      </w:r>
      <w:r>
        <w:rPr>
          <w:color w:val="303030"/>
          <w:sz w:val="32"/>
          <w:shd w:fill="FFFF00" w:color="auto" w:val="clear"/>
        </w:rPr>
        <w:t>adj</w:t>
      </w:r>
      <w:r>
        <w:rPr>
          <w:color w:val="303030"/>
          <w:spacing w:val="39"/>
          <w:sz w:val="32"/>
          <w:shd w:fill="FFFF00" w:color="auto" w:val="clear"/>
        </w:rPr>
        <w:t>. </w:t>
      </w:r>
      <w:r>
        <w:rPr>
          <w:rFonts w:ascii="SimSun" w:eastAsia="SimSun" w:hint="eastAsia"/>
          <w:color w:val="303030"/>
          <w:sz w:val="32"/>
          <w:shd w:fill="FFFF00" w:color="auto" w:val="clear"/>
        </w:rPr>
        <w:t>现代的</w:t>
      </w:r>
      <w:r>
        <w:rPr>
          <w:color w:val="303030"/>
          <w:sz w:val="32"/>
          <w:shd w:fill="FFFF00" w:color="auto" w:val="clear"/>
        </w:rPr>
        <w:t>/</w:t>
      </w:r>
      <w:r>
        <w:rPr>
          <w:rFonts w:ascii="SimSun" w:eastAsia="SimSun" w:hint="eastAsia"/>
          <w:color w:val="303030"/>
          <w:spacing w:val="-1"/>
          <w:sz w:val="32"/>
          <w:shd w:fill="FFFF00" w:color="auto" w:val="clear"/>
        </w:rPr>
        <w:t>同属一个时期的 </w:t>
      </w:r>
      <w:r>
        <w:rPr>
          <w:color w:val="303030"/>
          <w:sz w:val="32"/>
          <w:shd w:fill="FFFF00" w:color="auto" w:val="clear"/>
        </w:rPr>
        <w:t>n</w:t>
      </w:r>
      <w:r>
        <w:rPr>
          <w:color w:val="303030"/>
          <w:spacing w:val="38"/>
          <w:sz w:val="32"/>
          <w:shd w:fill="FFFF00" w:color="auto" w:val="clear"/>
        </w:rPr>
        <w:t>. </w:t>
      </w:r>
      <w:r>
        <w:rPr>
          <w:rFonts w:ascii="SimSun" w:eastAsia="SimSun" w:hint="eastAsia"/>
          <w:color w:val="303030"/>
          <w:sz w:val="32"/>
          <w:shd w:fill="FFFF00" w:color="auto" w:val="clear"/>
        </w:rPr>
        <w:t>同代人</w:t>
      </w:r>
      <w:r>
        <w:rPr>
          <w:rFonts w:ascii="SimSun" w:eastAsia="SimSun" w:hint="eastAsia"/>
          <w:color w:val="24292F"/>
          <w:spacing w:val="-320"/>
          <w:sz w:val="32"/>
          <w:shd w:fill="FFFF00" w:color="auto" w:val="clear"/>
        </w:rPr>
        <w:t>考</w:t>
      </w:r>
      <w:r>
        <w:rPr>
          <w:color w:val="24292F"/>
          <w:sz w:val="32"/>
        </w:rPr>
        <w:t>contemporary</w:t>
      </w:r>
      <w:r>
        <w:rPr>
          <w:color w:val="24292F"/>
          <w:spacing w:val="-1"/>
          <w:sz w:val="32"/>
        </w:rPr>
        <w:t> </w:t>
      </w:r>
      <w:r>
        <w:rPr>
          <w:color w:val="24292F"/>
          <w:sz w:val="32"/>
        </w:rPr>
        <w:t>art</w:t>
      </w:r>
    </w:p>
    <w:p>
      <w:pPr>
        <w:pStyle w:val="BodyText"/>
        <w:spacing w:before="1"/>
        <w:ind w:left="580"/>
      </w:pPr>
      <w:r>
        <w:rPr>
          <w:rFonts w:ascii="SimSun" w:eastAsia="SimSun" w:hint="eastAsia"/>
          <w:color w:val="24292F"/>
          <w:spacing w:val="79"/>
          <w:shd w:fill="D9D9D9" w:color="auto" w:val="clear"/>
        </w:rPr>
        <w:t>考</w:t>
      </w:r>
      <w:r>
        <w:rPr>
          <w:color w:val="24292F"/>
        </w:rPr>
        <w:t>in</w:t>
      </w:r>
      <w:r>
        <w:rPr>
          <w:color w:val="24292F"/>
          <w:spacing w:val="-2"/>
        </w:rPr>
        <w:t> </w:t>
      </w:r>
      <w:r>
        <w:rPr>
          <w:color w:val="24292F"/>
        </w:rPr>
        <w:t>our</w:t>
      </w:r>
      <w:r>
        <w:rPr>
          <w:color w:val="24292F"/>
          <w:spacing w:val="-4"/>
        </w:rPr>
        <w:t> </w:t>
      </w:r>
      <w:r>
        <w:rPr>
          <w:color w:val="24292F"/>
        </w:rPr>
        <w:t>contemporary</w:t>
      </w:r>
      <w:r>
        <w:rPr>
          <w:color w:val="24292F"/>
          <w:spacing w:val="-1"/>
        </w:rPr>
        <w:t> </w:t>
      </w:r>
      <w:r>
        <w:rPr>
          <w:color w:val="24292F"/>
        </w:rPr>
        <w:t>culture</w:t>
      </w:r>
    </w:p>
    <w:p>
      <w:pPr>
        <w:pStyle w:val="BodyText"/>
        <w:rPr>
          <w:sz w:val="20"/>
        </w:rPr>
      </w:pPr>
    </w:p>
    <w:p>
      <w:pPr>
        <w:pStyle w:val="BodyText"/>
        <w:rPr>
          <w:sz w:val="20"/>
        </w:rPr>
      </w:pPr>
    </w:p>
    <w:p>
      <w:pPr>
        <w:pStyle w:val="BodyText"/>
        <w:spacing w:before="3"/>
        <w:rPr>
          <w:sz w:val="27"/>
        </w:rPr>
      </w:pPr>
    </w:p>
    <w:p>
      <w:pPr>
        <w:pStyle w:val="ListParagraph"/>
        <w:numPr>
          <w:ilvl w:val="0"/>
          <w:numId w:val="4"/>
        </w:numPr>
        <w:tabs>
          <w:tab w:pos="917" w:val="left" w:leader="none"/>
        </w:tabs>
        <w:spacing w:line="240" w:lineRule="auto" w:before="65" w:after="0"/>
        <w:ind w:left="916" w:right="0" w:hanging="337"/>
        <w:jc w:val="left"/>
        <w:rPr>
          <w:rFonts w:ascii="SimSun" w:eastAsia="SimSun" w:hint="eastAsia"/>
          <w:sz w:val="32"/>
        </w:rPr>
      </w:pPr>
      <w:r>
        <w:rPr>
          <w:color w:val="FF0000"/>
          <w:sz w:val="32"/>
          <w:shd w:fill="FFFF00" w:color="auto" w:val="clear"/>
        </w:rPr>
        <w:t>expert</w:t>
      </w:r>
      <w:r>
        <w:rPr>
          <w:color w:val="FF0000"/>
          <w:spacing w:val="-3"/>
          <w:sz w:val="32"/>
          <w:shd w:fill="FFFF00" w:color="auto" w:val="clear"/>
        </w:rPr>
        <w:t> </w:t>
      </w:r>
      <w:r>
        <w:rPr>
          <w:sz w:val="32"/>
          <w:shd w:fill="FFFF00" w:color="auto" w:val="clear"/>
        </w:rPr>
        <w:t>(26)</w:t>
      </w:r>
      <w:r>
        <w:rPr>
          <w:rFonts w:ascii="SimSun" w:eastAsia="SimSun" w:hint="eastAsia"/>
          <w:color w:val="303030"/>
          <w:sz w:val="32"/>
          <w:shd w:fill="FFFF00" w:color="auto" w:val="clear"/>
        </w:rPr>
        <w:t>：</w:t>
      </w:r>
      <w:r>
        <w:rPr>
          <w:color w:val="303030"/>
          <w:sz w:val="32"/>
          <w:shd w:fill="FFFF00" w:color="auto" w:val="clear"/>
        </w:rPr>
        <w:t>n.</w:t>
      </w:r>
      <w:r>
        <w:rPr>
          <w:rFonts w:ascii="SimSun" w:eastAsia="SimSun" w:hint="eastAsia"/>
          <w:color w:val="303030"/>
          <w:sz w:val="32"/>
          <w:shd w:fill="FFFF00" w:color="auto" w:val="clear"/>
        </w:rPr>
        <w:t>行家</w:t>
      </w:r>
      <w:r>
        <w:rPr>
          <w:color w:val="303030"/>
          <w:sz w:val="32"/>
          <w:shd w:fill="FFFF00" w:color="auto" w:val="clear"/>
        </w:rPr>
        <w:t>;</w:t>
      </w:r>
      <w:r>
        <w:rPr>
          <w:rFonts w:ascii="SimSun" w:eastAsia="SimSun" w:hint="eastAsia"/>
          <w:color w:val="303030"/>
          <w:spacing w:val="-1"/>
          <w:sz w:val="32"/>
          <w:shd w:fill="FFFF00" w:color="auto" w:val="clear"/>
        </w:rPr>
        <w:t>专家 </w:t>
      </w:r>
      <w:r>
        <w:rPr>
          <w:color w:val="303030"/>
          <w:sz w:val="32"/>
          <w:shd w:fill="FFFF00" w:color="auto" w:val="clear"/>
        </w:rPr>
        <w:t>adj.</w:t>
      </w:r>
      <w:r>
        <w:rPr>
          <w:rFonts w:ascii="SimSun" w:eastAsia="SimSun" w:hint="eastAsia"/>
          <w:color w:val="303030"/>
          <w:sz w:val="32"/>
          <w:shd w:fill="FFFF00" w:color="auto" w:val="clear"/>
        </w:rPr>
        <w:t>技术娴熟的</w:t>
      </w:r>
      <w:r>
        <w:rPr>
          <w:color w:val="303030"/>
          <w:sz w:val="32"/>
          <w:shd w:fill="FFFF00" w:color="auto" w:val="clear"/>
        </w:rPr>
        <w:t>;</w:t>
      </w:r>
      <w:r>
        <w:rPr>
          <w:rFonts w:ascii="SimSun" w:eastAsia="SimSun" w:hint="eastAsia"/>
          <w:color w:val="303030"/>
          <w:sz w:val="32"/>
          <w:shd w:fill="FFFF00" w:color="auto" w:val="clear"/>
        </w:rPr>
        <w:t>行家的</w:t>
      </w:r>
    </w:p>
    <w:p>
      <w:pPr>
        <w:pStyle w:val="BodyText"/>
        <w:spacing w:before="254"/>
        <w:ind w:left="580"/>
      </w:pPr>
      <w:r>
        <w:rPr>
          <w:color w:val="303030"/>
        </w:rPr>
        <w:t>be</w:t>
      </w:r>
      <w:r>
        <w:rPr>
          <w:color w:val="303030"/>
          <w:spacing w:val="-2"/>
        </w:rPr>
        <w:t> </w:t>
      </w:r>
      <w:r>
        <w:rPr>
          <w:color w:val="303030"/>
        </w:rPr>
        <w:t>expert</w:t>
      </w:r>
      <w:r>
        <w:rPr>
          <w:color w:val="303030"/>
          <w:spacing w:val="-1"/>
        </w:rPr>
        <w:t> </w:t>
      </w:r>
      <w:r>
        <w:rPr>
          <w:color w:val="303030"/>
        </w:rPr>
        <w:t>at</w:t>
      </w:r>
      <w:r>
        <w:rPr>
          <w:color w:val="303030"/>
          <w:spacing w:val="-1"/>
        </w:rPr>
        <w:t> </w:t>
      </w:r>
      <w:r>
        <w:rPr>
          <w:color w:val="303030"/>
        </w:rPr>
        <w:t>doing sth.</w:t>
      </w:r>
    </w:p>
    <w:p>
      <w:pPr>
        <w:pStyle w:val="BodyText"/>
        <w:spacing w:before="216"/>
        <w:ind w:left="580"/>
      </w:pPr>
      <w:r>
        <w:rPr>
          <w:rFonts w:ascii="SimSun" w:eastAsia="SimSun" w:hint="eastAsia"/>
          <w:color w:val="24292F"/>
          <w:spacing w:val="79"/>
          <w:shd w:fill="D9D9D9" w:color="auto" w:val="clear"/>
        </w:rPr>
        <w:t>考</w:t>
      </w:r>
      <w:r>
        <w:rPr>
          <w:color w:val="303030"/>
        </w:rPr>
        <w:t>weather</w:t>
      </w:r>
      <w:r>
        <w:rPr>
          <w:color w:val="303030"/>
          <w:spacing w:val="-3"/>
        </w:rPr>
        <w:t> </w:t>
      </w:r>
      <w:r>
        <w:rPr>
          <w:color w:val="303030"/>
        </w:rPr>
        <w:t>expert</w:t>
      </w:r>
    </w:p>
    <w:p>
      <w:pPr>
        <w:pStyle w:val="BodyText"/>
        <w:spacing w:before="214"/>
        <w:ind w:left="580"/>
      </w:pPr>
      <w:r>
        <w:rPr>
          <w:rFonts w:ascii="SimSun" w:eastAsia="SimSun" w:hint="eastAsia"/>
          <w:color w:val="24292F"/>
          <w:spacing w:val="79"/>
          <w:shd w:fill="D9D9D9" w:color="auto" w:val="clear"/>
        </w:rPr>
        <w:t>考</w:t>
      </w:r>
      <w:r>
        <w:rPr>
          <w:color w:val="303030"/>
        </w:rPr>
        <w:t>expert</w:t>
      </w:r>
      <w:r>
        <w:rPr>
          <w:color w:val="303030"/>
          <w:spacing w:val="-2"/>
        </w:rPr>
        <w:t> </w:t>
      </w:r>
      <w:r>
        <w:rPr>
          <w:color w:val="303030"/>
        </w:rPr>
        <w:t>performers</w:t>
      </w:r>
    </w:p>
    <w:p>
      <w:pPr>
        <w:pStyle w:val="BodyText"/>
        <w:spacing w:before="214"/>
        <w:ind w:left="580"/>
        <w:rPr>
          <w:rFonts w:ascii="SimSun" w:eastAsia="SimSun" w:hint="eastAsia"/>
        </w:rPr>
      </w:pPr>
      <w:r>
        <w:rPr>
          <w:rFonts w:ascii="SimSun" w:eastAsia="SimSun" w:hint="eastAsia"/>
          <w:color w:val="303030"/>
          <w:w w:val="95"/>
        </w:rPr>
        <w:t>派生词：</w:t>
      </w:r>
      <w:r>
        <w:rPr>
          <w:color w:val="303030"/>
          <w:w w:val="95"/>
        </w:rPr>
        <w:t>expertise(1</w:t>
      </w:r>
      <w:r>
        <w:rPr>
          <w:rFonts w:ascii="SimSun" w:eastAsia="SimSun" w:hint="eastAsia"/>
          <w:color w:val="303030"/>
          <w:w w:val="95"/>
        </w:rPr>
        <w:t>）：</w:t>
      </w:r>
      <w:r>
        <w:rPr>
          <w:color w:val="303030"/>
          <w:w w:val="95"/>
        </w:rPr>
        <w:t>n.</w:t>
      </w:r>
      <w:r>
        <w:rPr>
          <w:rFonts w:ascii="SimSun" w:eastAsia="SimSun" w:hint="eastAsia"/>
          <w:color w:val="303030"/>
          <w:w w:val="95"/>
        </w:rPr>
        <w:t>专门技术</w:t>
      </w:r>
      <w:r>
        <w:rPr>
          <w:color w:val="303030"/>
          <w:w w:val="95"/>
        </w:rPr>
        <w:t>;</w:t>
      </w:r>
      <w:r>
        <w:rPr>
          <w:rFonts w:ascii="SimSun" w:eastAsia="SimSun" w:hint="eastAsia"/>
          <w:color w:val="303030"/>
          <w:w w:val="95"/>
        </w:rPr>
        <w:t>专门知识</w:t>
      </w:r>
    </w:p>
    <w:p>
      <w:pPr>
        <w:spacing w:after="0"/>
        <w:rPr>
          <w:rFonts w:ascii="SimSun" w:eastAsia="SimSun" w:hint="eastAsia"/>
        </w:rPr>
        <w:sectPr>
          <w:pgSz w:w="11910" w:h="16840"/>
          <w:pgMar w:header="0" w:footer="453" w:top="660" w:bottom="700" w:left="140" w:right="242"/>
        </w:sectPr>
      </w:pPr>
    </w:p>
    <w:p>
      <w:pPr>
        <w:pStyle w:val="ListParagraph"/>
        <w:numPr>
          <w:ilvl w:val="0"/>
          <w:numId w:val="4"/>
        </w:numPr>
        <w:tabs>
          <w:tab w:pos="917" w:val="left" w:leader="none"/>
          <w:tab w:pos="3129" w:val="left" w:leader="none"/>
        </w:tabs>
        <w:spacing w:line="388" w:lineRule="auto" w:before="49" w:after="0"/>
        <w:ind w:left="580" w:right="2190" w:hanging="1"/>
        <w:jc w:val="left"/>
        <w:rPr>
          <w:sz w:val="32"/>
        </w:rPr>
      </w:pPr>
      <w:r>
        <w:rPr>
          <w:color w:val="FF0000"/>
          <w:sz w:val="32"/>
          <w:shd w:fill="FFFF00" w:color="auto" w:val="clear"/>
        </w:rPr>
        <w:t>institute</w:t>
      </w:r>
      <w:r>
        <w:rPr>
          <w:color w:val="FF0000"/>
          <w:spacing w:val="-3"/>
          <w:sz w:val="32"/>
          <w:shd w:fill="FFFF00" w:color="auto" w:val="clear"/>
        </w:rPr>
        <w:t> </w:t>
      </w:r>
      <w:r>
        <w:rPr>
          <w:sz w:val="32"/>
          <w:shd w:fill="FFFF00" w:color="auto" w:val="clear"/>
        </w:rPr>
        <w:t>(8)</w:t>
      </w:r>
      <w:r>
        <w:rPr>
          <w:rFonts w:ascii="SimSun" w:eastAsia="SimSun" w:hint="eastAsia"/>
          <w:color w:val="303030"/>
          <w:sz w:val="32"/>
          <w:shd w:fill="FFFF00" w:color="auto" w:val="clear"/>
        </w:rPr>
        <w:t>：</w:t>
      </w:r>
      <w:r>
        <w:rPr>
          <w:color w:val="303030"/>
          <w:sz w:val="32"/>
          <w:shd w:fill="FFFF00" w:color="auto" w:val="clear"/>
        </w:rPr>
        <w:t>n.</w:t>
      </w:r>
      <w:r>
        <w:rPr>
          <w:rFonts w:ascii="SimSun" w:eastAsia="SimSun" w:hint="eastAsia"/>
          <w:color w:val="303030"/>
          <w:sz w:val="32"/>
          <w:shd w:fill="FFFF00" w:color="auto" w:val="clear"/>
        </w:rPr>
        <w:t>机构</w:t>
      </w:r>
      <w:r>
        <w:rPr>
          <w:color w:val="303030"/>
          <w:sz w:val="32"/>
          <w:shd w:fill="FFFF00" w:color="auto" w:val="clear"/>
        </w:rPr>
        <w:t>;</w:t>
      </w:r>
      <w:r>
        <w:rPr>
          <w:rFonts w:ascii="SimSun" w:eastAsia="SimSun" w:hint="eastAsia"/>
          <w:color w:val="303030"/>
          <w:sz w:val="32"/>
          <w:shd w:fill="FFFF00" w:color="auto" w:val="clear"/>
        </w:rPr>
        <w:t>学院</w:t>
      </w:r>
      <w:r>
        <w:rPr>
          <w:color w:val="303030"/>
          <w:sz w:val="32"/>
          <w:shd w:fill="FFFF00" w:color="auto" w:val="clear"/>
        </w:rPr>
        <w:t>;</w:t>
      </w:r>
      <w:r>
        <w:rPr>
          <w:color w:val="303030"/>
          <w:spacing w:val="76"/>
          <w:sz w:val="32"/>
          <w:shd w:fill="FFFF00" w:color="auto" w:val="clear"/>
        </w:rPr>
        <w:t> </w:t>
      </w:r>
      <w:r>
        <w:rPr>
          <w:rFonts w:ascii="SimSun" w:eastAsia="SimSun" w:hint="eastAsia"/>
          <w:color w:val="303030"/>
          <w:sz w:val="32"/>
          <w:shd w:fill="FFFF00" w:color="auto" w:val="clear"/>
        </w:rPr>
        <w:t>制度</w:t>
      </w:r>
      <w:r>
        <w:rPr>
          <w:rFonts w:ascii="SimSun" w:eastAsia="SimSun" w:hint="eastAsia"/>
          <w:color w:val="303030"/>
          <w:spacing w:val="-4"/>
          <w:sz w:val="32"/>
          <w:shd w:fill="FFFF00" w:color="auto" w:val="clear"/>
        </w:rPr>
        <w:t> </w:t>
      </w:r>
      <w:r>
        <w:rPr>
          <w:color w:val="303030"/>
          <w:sz w:val="32"/>
          <w:shd w:fill="FFFF00" w:color="auto" w:val="clear"/>
        </w:rPr>
        <w:t>v.</w:t>
      </w:r>
      <w:r>
        <w:rPr>
          <w:rFonts w:ascii="SimSun" w:eastAsia="SimSun" w:hint="eastAsia"/>
          <w:color w:val="303030"/>
          <w:sz w:val="32"/>
          <w:shd w:fill="FFFF00" w:color="auto" w:val="clear"/>
        </w:rPr>
        <w:t>建立</w:t>
      </w:r>
      <w:r>
        <w:rPr>
          <w:color w:val="303030"/>
          <w:sz w:val="32"/>
          <w:shd w:fill="FFFF00" w:color="auto" w:val="clear"/>
        </w:rPr>
        <w:t>(</w:t>
      </w:r>
      <w:r>
        <w:rPr>
          <w:rFonts w:ascii="SimSun" w:eastAsia="SimSun" w:hint="eastAsia"/>
          <w:color w:val="303030"/>
          <w:sz w:val="32"/>
          <w:shd w:fill="FFFF00" w:color="auto" w:val="clear"/>
        </w:rPr>
        <w:t>体系等</w:t>
      </w:r>
      <w:r>
        <w:rPr>
          <w:color w:val="303030"/>
          <w:sz w:val="32"/>
          <w:shd w:fill="FFFF00" w:color="auto" w:val="clear"/>
        </w:rPr>
        <w:t>);</w:t>
      </w:r>
      <w:r>
        <w:rPr>
          <w:rFonts w:ascii="SimSun" w:eastAsia="SimSun" w:hint="eastAsia"/>
          <w:color w:val="303030"/>
          <w:sz w:val="32"/>
          <w:shd w:fill="FFFF00" w:color="auto" w:val="clear"/>
        </w:rPr>
        <w:t>制定</w:t>
      </w:r>
      <w:r>
        <w:rPr>
          <w:color w:val="303030"/>
          <w:sz w:val="32"/>
          <w:shd w:fill="FFFF00" w:color="auto" w:val="clear"/>
        </w:rPr>
        <w:t>(</w:t>
      </w:r>
      <w:r>
        <w:rPr>
          <w:rFonts w:ascii="SimSun" w:eastAsia="SimSun" w:hint="eastAsia"/>
          <w:color w:val="303030"/>
          <w:sz w:val="32"/>
          <w:shd w:fill="FFFF00" w:color="auto" w:val="clear"/>
        </w:rPr>
        <w:t>规章等</w:t>
      </w:r>
      <w:r>
        <w:rPr>
          <w:color w:val="303030"/>
          <w:sz w:val="32"/>
          <w:shd w:fill="FFFF00" w:color="auto" w:val="clear"/>
        </w:rPr>
        <w:t>)</w:t>
      </w:r>
      <w:r>
        <w:rPr>
          <w:color w:val="303030"/>
          <w:spacing w:val="-77"/>
          <w:sz w:val="32"/>
        </w:rPr>
        <w:t> </w:t>
      </w:r>
      <w:r>
        <w:rPr>
          <w:color w:val="303030"/>
          <w:sz w:val="32"/>
        </w:rPr>
        <w:t>financial</w:t>
      </w:r>
      <w:r>
        <w:rPr>
          <w:color w:val="303030"/>
          <w:spacing w:val="-2"/>
          <w:sz w:val="32"/>
        </w:rPr>
        <w:t> </w:t>
      </w:r>
      <w:r>
        <w:rPr>
          <w:color w:val="303030"/>
          <w:sz w:val="32"/>
        </w:rPr>
        <w:t>institute</w:t>
        <w:tab/>
        <w:t>Fashion Institute</w:t>
      </w:r>
    </w:p>
    <w:p>
      <w:pPr>
        <w:pStyle w:val="BodyText"/>
        <w:spacing w:line="408" w:lineRule="auto" w:before="28"/>
        <w:ind w:left="580" w:right="5115"/>
      </w:pPr>
      <w:r>
        <w:rPr>
          <w:color w:val="303030"/>
        </w:rPr>
        <w:t>Massachusetts Institute of Technology (MIT)</w:t>
      </w:r>
      <w:r>
        <w:rPr>
          <w:color w:val="303030"/>
          <w:spacing w:val="-77"/>
        </w:rPr>
        <w:t> </w:t>
      </w:r>
      <w:r>
        <w:rPr>
          <w:color w:val="303030"/>
        </w:rPr>
        <w:t>security</w:t>
      </w:r>
      <w:r>
        <w:rPr>
          <w:color w:val="303030"/>
          <w:spacing w:val="-4"/>
        </w:rPr>
        <w:t> </w:t>
      </w:r>
      <w:r>
        <w:rPr>
          <w:color w:val="303030"/>
        </w:rPr>
        <w:t>institute</w:t>
      </w:r>
    </w:p>
    <w:p>
      <w:pPr>
        <w:pStyle w:val="BodyText"/>
        <w:spacing w:line="366" w:lineRule="exact"/>
        <w:ind w:left="580"/>
      </w:pPr>
      <w:r>
        <w:rPr>
          <w:rFonts w:ascii="SimSun" w:eastAsia="SimSun" w:hint="eastAsia"/>
          <w:color w:val="24292F"/>
          <w:spacing w:val="79"/>
          <w:shd w:fill="D9D9D9" w:color="auto" w:val="clear"/>
        </w:rPr>
        <w:t>考</w:t>
      </w:r>
      <w:r>
        <w:rPr>
          <w:color w:val="303030"/>
        </w:rPr>
        <w:t>Many</w:t>
      </w:r>
      <w:r>
        <w:rPr>
          <w:color w:val="303030"/>
          <w:spacing w:val="-4"/>
        </w:rPr>
        <w:t> </w:t>
      </w:r>
      <w:r>
        <w:rPr>
          <w:color w:val="303030"/>
        </w:rPr>
        <w:t>employers</w:t>
      </w:r>
      <w:r>
        <w:rPr>
          <w:color w:val="303030"/>
          <w:spacing w:val="-2"/>
        </w:rPr>
        <w:t> </w:t>
      </w:r>
      <w:r>
        <w:rPr>
          <w:color w:val="303030"/>
        </w:rPr>
        <w:t>have</w:t>
      </w:r>
      <w:r>
        <w:rPr>
          <w:color w:val="303030"/>
          <w:spacing w:val="-3"/>
        </w:rPr>
        <w:t> </w:t>
      </w:r>
      <w:r>
        <w:rPr>
          <w:color w:val="303030"/>
        </w:rPr>
        <w:t>instituted</w:t>
      </w:r>
      <w:r>
        <w:rPr>
          <w:color w:val="303030"/>
          <w:spacing w:val="-1"/>
        </w:rPr>
        <w:t> </w:t>
      </w:r>
      <w:r>
        <w:rPr>
          <w:color w:val="303030"/>
        </w:rPr>
        <w:t>weight</w:t>
      </w:r>
      <w:r>
        <w:rPr>
          <w:color w:val="303030"/>
          <w:spacing w:val="-2"/>
        </w:rPr>
        <w:t> </w:t>
      </w:r>
      <w:r>
        <w:rPr>
          <w:color w:val="303030"/>
        </w:rPr>
        <w:t>loss</w:t>
      </w:r>
      <w:r>
        <w:rPr>
          <w:color w:val="303030"/>
          <w:spacing w:val="-1"/>
          <w:shd w:fill="D9D9D9" w:color="auto" w:val="clear"/>
        </w:rPr>
        <w:t> (</w:t>
      </w:r>
      <w:r>
        <w:rPr>
          <w:color w:val="303030"/>
          <w:shd w:fill="D9D9D9" w:color="auto" w:val="clear"/>
        </w:rPr>
        <w:t>and</w:t>
      </w:r>
      <w:r>
        <w:rPr>
          <w:color w:val="303030"/>
          <w:spacing w:val="-1"/>
          <w:shd w:fill="D9D9D9" w:color="auto" w:val="clear"/>
        </w:rPr>
        <w:t> </w:t>
      </w:r>
      <w:r>
        <w:rPr>
          <w:color w:val="303030"/>
          <w:shd w:fill="D9D9D9" w:color="auto" w:val="clear"/>
        </w:rPr>
        <w:t>fitness</w:t>
      </w:r>
      <w:r>
        <w:rPr>
          <w:color w:val="303030"/>
          <w:spacing w:val="-2"/>
          <w:shd w:fill="D9D9D9" w:color="auto" w:val="clear"/>
        </w:rPr>
        <w:t> </w:t>
      </w:r>
      <w:r>
        <w:rPr>
          <w:color w:val="303030"/>
          <w:shd w:fill="D9D9D9" w:color="auto" w:val="clear"/>
        </w:rPr>
        <w:t>initiative)</w:t>
      </w:r>
    </w:p>
    <w:p>
      <w:pPr>
        <w:pStyle w:val="BodyText"/>
        <w:spacing w:before="214"/>
        <w:ind w:left="580"/>
      </w:pPr>
      <w:r>
        <w:rPr>
          <w:rFonts w:ascii="SimSun" w:hAnsi="SimSun" w:eastAsia="SimSun" w:hint="eastAsia"/>
          <w:color w:val="24292F"/>
          <w:spacing w:val="79"/>
          <w:shd w:fill="D9D9D9" w:color="auto" w:val="clear"/>
        </w:rPr>
        <w:t>考</w:t>
      </w:r>
      <w:r>
        <w:rPr>
          <w:color w:val="303030"/>
        </w:rPr>
        <w:t>his</w:t>
      </w:r>
      <w:r>
        <w:rPr>
          <w:color w:val="303030"/>
          <w:spacing w:val="-2"/>
        </w:rPr>
        <w:t> </w:t>
      </w:r>
      <w:r>
        <w:rPr>
          <w:color w:val="303030"/>
        </w:rPr>
        <w:t>parents</w:t>
      </w:r>
      <w:r>
        <w:rPr>
          <w:color w:val="303030"/>
          <w:spacing w:val="-2"/>
        </w:rPr>
        <w:t> </w:t>
      </w:r>
      <w:r>
        <w:rPr>
          <w:color w:val="303030"/>
        </w:rPr>
        <w:t>have</w:t>
      </w:r>
      <w:r>
        <w:rPr>
          <w:color w:val="303030"/>
          <w:spacing w:val="-1"/>
        </w:rPr>
        <w:t> </w:t>
      </w:r>
      <w:r>
        <w:rPr>
          <w:color w:val="303030"/>
        </w:rPr>
        <w:t>to</w:t>
      </w:r>
      <w:r>
        <w:rPr>
          <w:color w:val="303030"/>
          <w:spacing w:val="-1"/>
        </w:rPr>
        <w:t> </w:t>
      </w:r>
      <w:r>
        <w:rPr>
          <w:color w:val="303030"/>
        </w:rPr>
        <w:t>institute</w:t>
      </w:r>
      <w:r>
        <w:rPr>
          <w:color w:val="303030"/>
          <w:spacing w:val="-1"/>
        </w:rPr>
        <w:t> </w:t>
      </w:r>
      <w:r>
        <w:rPr>
          <w:color w:val="303030"/>
        </w:rPr>
        <w:t>a</w:t>
      </w:r>
      <w:r>
        <w:rPr>
          <w:color w:val="303030"/>
          <w:spacing w:val="-1"/>
        </w:rPr>
        <w:t> “</w:t>
      </w:r>
      <w:r>
        <w:rPr>
          <w:color w:val="303030"/>
        </w:rPr>
        <w:t>no reading</w:t>
      </w:r>
      <w:r>
        <w:rPr>
          <w:color w:val="303030"/>
          <w:spacing w:val="-1"/>
        </w:rPr>
        <w:t> </w:t>
      </w:r>
      <w:r>
        <w:rPr>
          <w:color w:val="303030"/>
        </w:rPr>
        <w:t>policy”</w:t>
      </w:r>
    </w:p>
    <w:p>
      <w:pPr>
        <w:pStyle w:val="BodyText"/>
        <w:spacing w:line="388" w:lineRule="auto" w:before="214"/>
        <w:ind w:left="580" w:right="5600"/>
      </w:pPr>
      <w:r>
        <w:rPr>
          <w:rFonts w:ascii="SimSun" w:eastAsia="SimSun" w:hint="eastAsia"/>
          <w:color w:val="303030"/>
        </w:rPr>
        <w:t>词根：</w:t>
      </w:r>
      <w:r>
        <w:rPr>
          <w:color w:val="303030"/>
        </w:rPr>
        <w:t>stit= to stand substitute, constitute</w:t>
      </w:r>
      <w:r>
        <w:rPr>
          <w:color w:val="303030"/>
          <w:spacing w:val="-77"/>
        </w:rPr>
        <w:t> </w:t>
      </w:r>
      <w:r>
        <w:rPr>
          <w:color w:val="303030"/>
          <w:shd w:fill="FFFF00" w:color="auto" w:val="clear"/>
        </w:rPr>
        <w:t>substitute:</w:t>
      </w:r>
      <w:r>
        <w:rPr>
          <w:color w:val="303030"/>
          <w:spacing w:val="-2"/>
          <w:shd w:fill="FFFF00" w:color="auto" w:val="clear"/>
        </w:rPr>
        <w:t> </w:t>
      </w:r>
      <w:r>
        <w:rPr>
          <w:color w:val="303030"/>
          <w:shd w:fill="FFFF00" w:color="auto" w:val="clear"/>
        </w:rPr>
        <w:t>sub-under</w:t>
      </w:r>
      <w:r>
        <w:rPr>
          <w:color w:val="303030"/>
          <w:spacing w:val="-1"/>
          <w:shd w:fill="FFFF00" w:color="auto" w:val="clear"/>
        </w:rPr>
        <w:t>, </w:t>
      </w:r>
      <w:r>
        <w:rPr>
          <w:color w:val="303030"/>
          <w:shd w:fill="FFFF00" w:color="auto" w:val="clear"/>
        </w:rPr>
        <w:t>beneath</w:t>
      </w:r>
    </w:p>
    <w:p>
      <w:pPr>
        <w:pStyle w:val="BodyText"/>
        <w:spacing w:line="364" w:lineRule="auto"/>
        <w:ind w:left="580" w:right="7843" w:hanging="1"/>
        <w:rPr>
          <w:rFonts w:ascii="SimSun" w:eastAsia="SimSun" w:hint="eastAsia"/>
        </w:rPr>
      </w:pPr>
      <w:r>
        <w:rPr>
          <w:color w:val="303030"/>
          <w:shd w:fill="FFFF00" w:color="auto" w:val="clear"/>
        </w:rPr>
        <w:t>constitute:</w:t>
      </w:r>
      <w:r>
        <w:rPr>
          <w:color w:val="303030"/>
          <w:spacing w:val="-6"/>
          <w:shd w:fill="FFFF00" w:color="auto" w:val="clear"/>
        </w:rPr>
        <w:t> </w:t>
      </w:r>
      <w:r>
        <w:rPr>
          <w:color w:val="303030"/>
          <w:shd w:fill="FFFF00" w:color="auto" w:val="clear"/>
        </w:rPr>
        <w:t>con</w:t>
      </w:r>
      <w:r>
        <w:rPr>
          <w:color w:val="303030"/>
          <w:spacing w:val="33"/>
          <w:shd w:fill="FFFF00" w:color="auto" w:val="clear"/>
        </w:rPr>
        <w:t>- </w:t>
      </w:r>
      <w:r>
        <w:rPr>
          <w:rFonts w:ascii="SimSun" w:eastAsia="SimSun" w:hint="eastAsia"/>
          <w:color w:val="303030"/>
          <w:shd w:fill="FFFF00" w:color="auto" w:val="clear"/>
        </w:rPr>
        <w:t>表强调</w:t>
      </w:r>
      <w:r>
        <w:rPr>
          <w:rFonts w:ascii="SimSun" w:eastAsia="SimSun" w:hint="eastAsia"/>
          <w:color w:val="303030"/>
        </w:rPr>
        <w:t>派生词：</w:t>
      </w:r>
    </w:p>
    <w:p>
      <w:pPr>
        <w:pStyle w:val="BodyText"/>
        <w:spacing w:line="364" w:lineRule="auto"/>
        <w:ind w:left="580" w:right="5450"/>
        <w:rPr>
          <w:rFonts w:ascii="SimSun" w:eastAsia="SimSun" w:hint="eastAsia"/>
        </w:rPr>
      </w:pPr>
      <w:r>
        <w:rPr>
          <w:color w:val="303030"/>
        </w:rPr>
        <w:t>institution(14)</w:t>
      </w:r>
      <w:r>
        <w:rPr>
          <w:rFonts w:ascii="SimSun" w:eastAsia="SimSun" w:hint="eastAsia"/>
          <w:color w:val="303030"/>
        </w:rPr>
        <w:t>：</w:t>
      </w:r>
      <w:r>
        <w:rPr>
          <w:color w:val="303030"/>
        </w:rPr>
        <w:t>n.(</w:t>
      </w:r>
      <w:r>
        <w:rPr>
          <w:rFonts w:ascii="SimSun" w:eastAsia="SimSun" w:hint="eastAsia"/>
          <w:color w:val="303030"/>
        </w:rPr>
        <w:t>大型</w:t>
      </w:r>
      <w:r>
        <w:rPr>
          <w:color w:val="303030"/>
        </w:rPr>
        <w:t>)</w:t>
      </w:r>
      <w:r>
        <w:rPr>
          <w:rFonts w:ascii="SimSun" w:eastAsia="SimSun" w:hint="eastAsia"/>
          <w:color w:val="303030"/>
        </w:rPr>
        <w:t>机构</w:t>
      </w:r>
      <w:r>
        <w:rPr>
          <w:color w:val="303030"/>
        </w:rPr>
        <w:t>;</w:t>
      </w:r>
      <w:r>
        <w:rPr>
          <w:rFonts w:ascii="SimSun" w:eastAsia="SimSun" w:hint="eastAsia"/>
          <w:color w:val="303030"/>
        </w:rPr>
        <w:t>习俗</w:t>
      </w:r>
      <w:r>
        <w:rPr>
          <w:color w:val="303030"/>
        </w:rPr>
        <w:t>;</w:t>
      </w:r>
      <w:r>
        <w:rPr>
          <w:rFonts w:ascii="SimSun" w:eastAsia="SimSun" w:hint="eastAsia"/>
          <w:color w:val="303030"/>
        </w:rPr>
        <w:t>制度</w:t>
      </w:r>
      <w:r>
        <w:rPr>
          <w:color w:val="303030"/>
          <w:spacing w:val="-1"/>
        </w:rPr>
        <w:t>institutional(2):(</w:t>
      </w:r>
      <w:r>
        <w:rPr>
          <w:rFonts w:ascii="SimSun" w:eastAsia="SimSun" w:hint="eastAsia"/>
          <w:color w:val="303030"/>
        </w:rPr>
        <w:t>大型</w:t>
      </w:r>
      <w:r>
        <w:rPr>
          <w:color w:val="303030"/>
        </w:rPr>
        <w:t>)</w:t>
      </w:r>
      <w:r>
        <w:rPr>
          <w:rFonts w:ascii="SimSun" w:eastAsia="SimSun" w:hint="eastAsia"/>
          <w:color w:val="303030"/>
        </w:rPr>
        <w:t>机构的</w:t>
      </w:r>
      <w:r>
        <w:rPr>
          <w:color w:val="303030"/>
        </w:rPr>
        <w:t>;</w:t>
      </w:r>
      <w:r>
        <w:rPr>
          <w:rFonts w:ascii="SimSun" w:eastAsia="SimSun" w:hint="eastAsia"/>
          <w:color w:val="303030"/>
        </w:rPr>
        <w:t>制度化了的</w:t>
      </w:r>
    </w:p>
    <w:p>
      <w:pPr>
        <w:pStyle w:val="BodyText"/>
        <w:spacing w:before="4"/>
        <w:rPr>
          <w:rFonts w:ascii="SimSun"/>
          <w:sz w:val="48"/>
        </w:rPr>
      </w:pPr>
    </w:p>
    <w:p>
      <w:pPr>
        <w:pStyle w:val="Heading1"/>
        <w:ind w:left="580"/>
      </w:pPr>
      <w:r>
        <w:rPr/>
        <w:t>of</w:t>
      </w:r>
      <w:r>
        <w:rPr>
          <w:spacing w:val="-3"/>
        </w:rPr>
        <w:t> </w:t>
      </w:r>
      <w:r>
        <w:rPr/>
        <w:t>being</w:t>
      </w:r>
      <w:r>
        <w:rPr>
          <w:spacing w:val="-2"/>
        </w:rPr>
        <w:t> </w:t>
      </w:r>
      <w:r>
        <w:rPr>
          <w:color w:val="FF0000"/>
        </w:rPr>
        <w:t>funded</w:t>
      </w:r>
      <w:r>
        <w:rPr>
          <w:color w:val="FF0000"/>
          <w:spacing w:val="-1"/>
        </w:rPr>
        <w:t> </w:t>
      </w:r>
      <w:r>
        <w:rPr>
          <w:color w:val="FF0000"/>
        </w:rPr>
        <w:t>privately</w:t>
      </w:r>
    </w:p>
    <w:p>
      <w:pPr>
        <w:pStyle w:val="ListParagraph"/>
        <w:numPr>
          <w:ilvl w:val="0"/>
          <w:numId w:val="4"/>
        </w:numPr>
        <w:tabs>
          <w:tab w:pos="917" w:val="left" w:leader="none"/>
        </w:tabs>
        <w:spacing w:line="240" w:lineRule="auto" w:before="160" w:after="0"/>
        <w:ind w:left="916" w:right="0" w:hanging="337"/>
        <w:jc w:val="left"/>
        <w:rPr>
          <w:rFonts w:ascii="SimSun" w:hAnsi="SimSun" w:eastAsia="SimSun" w:hint="eastAsia"/>
          <w:sz w:val="32"/>
        </w:rPr>
      </w:pPr>
      <w:r>
        <w:rPr>
          <w:color w:val="FF0000"/>
          <w:sz w:val="32"/>
          <w:shd w:fill="FFFF00" w:color="auto" w:val="clear"/>
        </w:rPr>
        <w:t>fund</w:t>
      </w:r>
      <w:r>
        <w:rPr>
          <w:color w:val="FF0000"/>
          <w:spacing w:val="-2"/>
          <w:sz w:val="32"/>
          <w:shd w:fill="FFFF00" w:color="auto" w:val="clear"/>
        </w:rPr>
        <w:t> </w:t>
      </w:r>
      <w:r>
        <w:rPr>
          <w:sz w:val="32"/>
          <w:shd w:fill="FFFF00" w:color="auto" w:val="clear"/>
        </w:rPr>
        <w:t>(21)</w:t>
      </w:r>
      <w:r>
        <w:rPr>
          <w:rFonts w:ascii="SimSun" w:hAnsi="SimSun" w:eastAsia="SimSun" w:hint="eastAsia"/>
          <w:color w:val="303030"/>
          <w:sz w:val="32"/>
          <w:shd w:fill="FFFF00" w:color="auto" w:val="clear"/>
        </w:rPr>
        <w:t>：</w:t>
      </w:r>
      <w:r>
        <w:rPr>
          <w:color w:val="303030"/>
          <w:sz w:val="32"/>
          <w:shd w:fill="FFFF00" w:color="auto" w:val="clear"/>
        </w:rPr>
        <w:t>n.</w:t>
      </w:r>
      <w:r>
        <w:rPr>
          <w:rFonts w:ascii="SimSun" w:hAnsi="SimSun" w:eastAsia="SimSun" w:hint="eastAsia"/>
          <w:color w:val="303030"/>
          <w:spacing w:val="-1"/>
          <w:sz w:val="32"/>
          <w:shd w:fill="FFFF00" w:color="auto" w:val="clear"/>
        </w:rPr>
        <w:t>资金 </w:t>
      </w:r>
      <w:r>
        <w:rPr>
          <w:color w:val="303030"/>
          <w:sz w:val="32"/>
          <w:shd w:fill="FFFF00" w:color="auto" w:val="clear"/>
        </w:rPr>
        <w:t>v.</w:t>
      </w:r>
      <w:r>
        <w:rPr>
          <w:rFonts w:ascii="SimSun" w:hAnsi="SimSun" w:eastAsia="SimSun" w:hint="eastAsia"/>
          <w:color w:val="303030"/>
          <w:sz w:val="32"/>
          <w:shd w:fill="FFFF00" w:color="auto" w:val="clear"/>
        </w:rPr>
        <w:t>资助</w:t>
      </w:r>
      <w:r>
        <w:rPr>
          <w:color w:val="303030"/>
          <w:sz w:val="32"/>
          <w:shd w:fill="FFFF00" w:color="auto" w:val="clear"/>
        </w:rPr>
        <w:t>;</w:t>
      </w:r>
      <w:r>
        <w:rPr>
          <w:rFonts w:ascii="SimSun" w:hAnsi="SimSun" w:eastAsia="SimSun" w:hint="eastAsia"/>
          <w:color w:val="303030"/>
          <w:sz w:val="32"/>
          <w:shd w:fill="FFFF00" w:color="auto" w:val="clear"/>
        </w:rPr>
        <w:t>为</w:t>
      </w:r>
      <w:r>
        <w:rPr>
          <w:color w:val="303030"/>
          <w:sz w:val="32"/>
          <w:shd w:fill="FFFF00" w:color="auto" w:val="clear"/>
        </w:rPr>
        <w:t>…</w:t>
      </w:r>
      <w:r>
        <w:rPr>
          <w:rFonts w:ascii="SimSun" w:hAnsi="SimSun" w:eastAsia="SimSun" w:hint="eastAsia"/>
          <w:color w:val="303030"/>
          <w:sz w:val="32"/>
          <w:shd w:fill="FFFF00" w:color="auto" w:val="clear"/>
        </w:rPr>
        <w:t>提供资金</w:t>
      </w:r>
    </w:p>
    <w:p>
      <w:pPr>
        <w:pStyle w:val="BodyText"/>
        <w:tabs>
          <w:tab w:pos="3986" w:val="left" w:leader="none"/>
        </w:tabs>
        <w:spacing w:before="254"/>
        <w:ind w:left="580"/>
      </w:pPr>
      <w:r>
        <w:rPr>
          <w:color w:val="303030"/>
        </w:rPr>
        <w:t>fund+n.</w:t>
        <w:tab/>
        <w:t>n.-funded</w:t>
      </w:r>
    </w:p>
    <w:p>
      <w:pPr>
        <w:pStyle w:val="BodyText"/>
        <w:tabs>
          <w:tab w:pos="6461" w:val="left" w:leader="none"/>
        </w:tabs>
        <w:spacing w:before="216"/>
        <w:ind w:left="580"/>
      </w:pPr>
      <w:r>
        <w:rPr>
          <w:rFonts w:ascii="SimSun" w:eastAsia="SimSun" w:hint="eastAsia"/>
          <w:color w:val="24292F"/>
          <w:spacing w:val="79"/>
          <w:shd w:fill="D9D9D9" w:color="auto" w:val="clear"/>
        </w:rPr>
        <w:t>考</w:t>
      </w:r>
      <w:r>
        <w:rPr>
          <w:color w:val="303030"/>
        </w:rPr>
        <w:t>government-funded</w:t>
      </w:r>
      <w:r>
        <w:rPr>
          <w:color w:val="303030"/>
          <w:spacing w:val="77"/>
        </w:rPr>
        <w:t> </w:t>
      </w:r>
      <w:r>
        <w:rPr>
          <w:rFonts w:ascii="SimSun" w:eastAsia="SimSun" w:hint="eastAsia"/>
          <w:color w:val="24292F"/>
          <w:spacing w:val="79"/>
          <w:shd w:fill="D9D9D9" w:color="auto" w:val="clear"/>
        </w:rPr>
        <w:t>考</w:t>
      </w:r>
      <w:r>
        <w:rPr>
          <w:color w:val="303030"/>
        </w:rPr>
        <w:t>seek</w:t>
      </w:r>
      <w:r>
        <w:rPr>
          <w:color w:val="303030"/>
          <w:spacing w:val="-1"/>
        </w:rPr>
        <w:t> </w:t>
      </w:r>
      <w:r>
        <w:rPr>
          <w:color w:val="303030"/>
        </w:rPr>
        <w:t>extra</w:t>
      </w:r>
      <w:r>
        <w:rPr>
          <w:color w:val="303030"/>
          <w:spacing w:val="-2"/>
        </w:rPr>
        <w:t> </w:t>
      </w:r>
      <w:r>
        <w:rPr>
          <w:color w:val="303030"/>
        </w:rPr>
        <w:t>funds</w:t>
        <w:tab/>
      </w:r>
      <w:r>
        <w:rPr>
          <w:rFonts w:ascii="SimSun" w:eastAsia="SimSun" w:hint="eastAsia"/>
          <w:color w:val="24292F"/>
          <w:spacing w:val="79"/>
          <w:shd w:fill="D9D9D9" w:color="auto" w:val="clear"/>
        </w:rPr>
        <w:t>考</w:t>
      </w:r>
      <w:r>
        <w:rPr>
          <w:color w:val="303030"/>
        </w:rPr>
        <w:t>funded by</w:t>
      </w:r>
      <w:r>
        <w:rPr>
          <w:color w:val="303030"/>
          <w:spacing w:val="-4"/>
        </w:rPr>
        <w:t> </w:t>
      </w:r>
      <w:r>
        <w:rPr>
          <w:color w:val="303030"/>
        </w:rPr>
        <w:t>the</w:t>
      </w:r>
      <w:r>
        <w:rPr>
          <w:color w:val="303030"/>
          <w:spacing w:val="-1"/>
        </w:rPr>
        <w:t> </w:t>
      </w:r>
      <w:r>
        <w:rPr>
          <w:color w:val="303030"/>
        </w:rPr>
        <w:t>government</w:t>
      </w:r>
    </w:p>
    <w:p>
      <w:pPr>
        <w:pStyle w:val="BodyText"/>
        <w:rPr>
          <w:sz w:val="20"/>
        </w:rPr>
      </w:pPr>
    </w:p>
    <w:p>
      <w:pPr>
        <w:pStyle w:val="BodyText"/>
        <w:rPr>
          <w:sz w:val="20"/>
        </w:rPr>
      </w:pPr>
    </w:p>
    <w:p>
      <w:pPr>
        <w:pStyle w:val="BodyText"/>
        <w:spacing w:before="3"/>
        <w:rPr>
          <w:sz w:val="27"/>
        </w:rPr>
      </w:pPr>
    </w:p>
    <w:p>
      <w:pPr>
        <w:pStyle w:val="ListParagraph"/>
        <w:numPr>
          <w:ilvl w:val="0"/>
          <w:numId w:val="4"/>
        </w:numPr>
        <w:tabs>
          <w:tab w:pos="917" w:val="left" w:leader="none"/>
          <w:tab w:pos="4384" w:val="left" w:leader="none"/>
        </w:tabs>
        <w:spacing w:line="364" w:lineRule="auto" w:before="64" w:after="0"/>
        <w:ind w:left="580" w:right="2796" w:firstLine="0"/>
        <w:jc w:val="left"/>
        <w:rPr>
          <w:sz w:val="32"/>
        </w:rPr>
      </w:pPr>
      <w:r>
        <w:rPr>
          <w:color w:val="FF0000"/>
          <w:w w:val="95"/>
          <w:sz w:val="32"/>
          <w:shd w:fill="FFFF00" w:color="auto" w:val="clear"/>
        </w:rPr>
        <w:t>private</w:t>
      </w:r>
      <w:r>
        <w:rPr>
          <w:w w:val="95"/>
          <w:sz w:val="32"/>
          <w:shd w:fill="FFFF00" w:color="auto" w:val="clear"/>
        </w:rPr>
        <w:t>(2)</w:t>
      </w:r>
      <w:r>
        <w:rPr>
          <w:rFonts w:ascii="SimSun" w:eastAsia="SimSun" w:hint="eastAsia"/>
          <w:color w:val="303030"/>
          <w:w w:val="95"/>
          <w:sz w:val="32"/>
          <w:shd w:fill="FFFF00" w:color="auto" w:val="clear"/>
        </w:rPr>
        <w:t>：</w:t>
      </w:r>
      <w:r>
        <w:rPr>
          <w:color w:val="303030"/>
          <w:w w:val="95"/>
          <w:sz w:val="32"/>
          <w:shd w:fill="FFFF00" w:color="auto" w:val="clear"/>
        </w:rPr>
        <w:t>adj.</w:t>
      </w:r>
      <w:r>
        <w:rPr>
          <w:rFonts w:ascii="SimSun" w:eastAsia="SimSun" w:hint="eastAsia"/>
          <w:color w:val="303030"/>
          <w:w w:val="95"/>
          <w:sz w:val="32"/>
          <w:shd w:fill="FFFF00" w:color="auto" w:val="clear"/>
        </w:rPr>
        <w:t>（产业、服务）私立的；私人的；秘密的</w:t>
      </w:r>
      <w:r>
        <w:rPr>
          <w:rFonts w:ascii="SimSun" w:eastAsia="SimSun" w:hint="eastAsia"/>
          <w:color w:val="24292F"/>
          <w:spacing w:val="-300"/>
          <w:w w:val="95"/>
          <w:sz w:val="32"/>
          <w:shd w:fill="FFFF00" w:color="auto" w:val="clear"/>
        </w:rPr>
        <w:t>考</w:t>
      </w:r>
      <w:r>
        <w:rPr>
          <w:color w:val="303030"/>
          <w:sz w:val="32"/>
        </w:rPr>
        <w:t>private</w:t>
      </w:r>
      <w:r>
        <w:rPr>
          <w:color w:val="303030"/>
          <w:spacing w:val="-2"/>
          <w:sz w:val="32"/>
        </w:rPr>
        <w:t> </w:t>
      </w:r>
      <w:r>
        <w:rPr>
          <w:color w:val="303030"/>
          <w:sz w:val="32"/>
        </w:rPr>
        <w:t>school</w:t>
        <w:tab/>
      </w:r>
      <w:r>
        <w:rPr>
          <w:rFonts w:ascii="SimSun" w:eastAsia="SimSun" w:hint="eastAsia"/>
          <w:color w:val="24292F"/>
          <w:spacing w:val="78"/>
          <w:sz w:val="32"/>
          <w:shd w:fill="D9D9D9" w:color="auto" w:val="clear"/>
        </w:rPr>
        <w:t>考</w:t>
      </w:r>
      <w:r>
        <w:rPr>
          <w:color w:val="303030"/>
          <w:sz w:val="32"/>
        </w:rPr>
        <w:t>private</w:t>
      </w:r>
      <w:r>
        <w:rPr>
          <w:color w:val="303030"/>
          <w:spacing w:val="-1"/>
          <w:sz w:val="32"/>
        </w:rPr>
        <w:t> </w:t>
      </w:r>
      <w:r>
        <w:rPr>
          <w:color w:val="303030"/>
          <w:sz w:val="32"/>
        </w:rPr>
        <w:t>property</w:t>
      </w:r>
    </w:p>
    <w:p>
      <w:pPr>
        <w:pStyle w:val="BodyText"/>
        <w:spacing w:before="2"/>
        <w:ind w:left="580"/>
      </w:pPr>
      <w:r>
        <w:rPr>
          <w:rFonts w:ascii="SimSun" w:eastAsia="SimSun" w:hint="eastAsia"/>
          <w:color w:val="24292F"/>
          <w:spacing w:val="79"/>
          <w:shd w:fill="D9D9D9" w:color="auto" w:val="clear"/>
        </w:rPr>
        <w:t>考</w:t>
      </w:r>
      <w:r>
        <w:rPr>
          <w:color w:val="303030"/>
        </w:rPr>
        <w:t>private</w:t>
      </w:r>
      <w:r>
        <w:rPr>
          <w:color w:val="303030"/>
          <w:spacing w:val="-2"/>
        </w:rPr>
        <w:t> </w:t>
      </w:r>
      <w:r>
        <w:rPr>
          <w:color w:val="303030"/>
        </w:rPr>
        <w:t>document</w:t>
      </w:r>
    </w:p>
    <w:p>
      <w:pPr>
        <w:pStyle w:val="BodyText"/>
        <w:spacing w:before="214"/>
        <w:ind w:left="580"/>
      </w:pPr>
      <w:r>
        <w:rPr>
          <w:rFonts w:ascii="SimSun" w:eastAsia="SimSun" w:hint="eastAsia"/>
          <w:color w:val="24292F"/>
          <w:spacing w:val="79"/>
          <w:shd w:fill="D9D9D9" w:color="auto" w:val="clear"/>
        </w:rPr>
        <w:t>考</w:t>
      </w:r>
      <w:r>
        <w:rPr>
          <w:color w:val="303030"/>
        </w:rPr>
        <w:t>private</w:t>
      </w:r>
      <w:r>
        <w:rPr>
          <w:color w:val="303030"/>
          <w:spacing w:val="-2"/>
        </w:rPr>
        <w:t> </w:t>
      </w:r>
      <w:r>
        <w:rPr>
          <w:color w:val="303030"/>
        </w:rPr>
        <w:t>online</w:t>
      </w:r>
      <w:r>
        <w:rPr>
          <w:color w:val="303030"/>
          <w:spacing w:val="-2"/>
        </w:rPr>
        <w:t> </w:t>
      </w:r>
      <w:r>
        <w:rPr>
          <w:color w:val="303030"/>
        </w:rPr>
        <w:t>identity</w:t>
      </w:r>
      <w:r>
        <w:rPr>
          <w:color w:val="303030"/>
          <w:spacing w:val="-4"/>
        </w:rPr>
        <w:t> </w:t>
      </w:r>
      <w:r>
        <w:rPr>
          <w:color w:val="303030"/>
        </w:rPr>
        <w:t>systems</w:t>
      </w:r>
    </w:p>
    <w:p>
      <w:pPr>
        <w:pStyle w:val="BodyText"/>
        <w:spacing w:before="214"/>
        <w:ind w:left="580"/>
        <w:rPr>
          <w:rFonts w:ascii="SimSun" w:eastAsia="SimSun" w:hint="eastAsia"/>
        </w:rPr>
      </w:pPr>
      <w:r>
        <w:rPr>
          <w:rFonts w:ascii="SimSun" w:eastAsia="SimSun" w:hint="eastAsia"/>
          <w:color w:val="303030"/>
          <w:w w:val="95"/>
        </w:rPr>
        <w:t>派生词：</w:t>
      </w:r>
    </w:p>
    <w:p>
      <w:pPr>
        <w:pStyle w:val="BodyText"/>
        <w:spacing w:line="620" w:lineRule="atLeast" w:before="4"/>
        <w:ind w:left="580" w:right="6314" w:hanging="1"/>
        <w:rPr>
          <w:rFonts w:ascii="SimSun" w:eastAsia="SimSun" w:hint="eastAsia"/>
        </w:rPr>
      </w:pPr>
      <w:r>
        <w:rPr>
          <w:color w:val="303030"/>
        </w:rPr>
        <w:t>privacy(9):n.</w:t>
      </w:r>
      <w:r>
        <w:rPr>
          <w:rFonts w:ascii="SimSun" w:eastAsia="SimSun" w:hint="eastAsia"/>
          <w:color w:val="303030"/>
        </w:rPr>
        <w:t>隐私；独处；清静</w:t>
      </w:r>
      <w:r>
        <w:rPr>
          <w:color w:val="303030"/>
        </w:rPr>
        <w:t>privately(2):adv</w:t>
      </w:r>
      <w:r>
        <w:rPr>
          <w:color w:val="303030"/>
          <w:spacing w:val="31"/>
        </w:rPr>
        <w:t>. </w:t>
      </w:r>
      <w:r>
        <w:rPr>
          <w:rFonts w:ascii="SimSun" w:eastAsia="SimSun" w:hint="eastAsia"/>
          <w:color w:val="303030"/>
        </w:rPr>
        <w:t>私下地</w:t>
      </w:r>
      <w:r>
        <w:rPr>
          <w:color w:val="303030"/>
        </w:rPr>
        <w:t>;</w:t>
      </w:r>
      <w:r>
        <w:rPr>
          <w:rFonts w:ascii="SimSun" w:eastAsia="SimSun" w:hint="eastAsia"/>
          <w:color w:val="303030"/>
        </w:rPr>
        <w:t>不公开地</w:t>
      </w:r>
    </w:p>
    <w:p>
      <w:pPr>
        <w:spacing w:after="0" w:line="620" w:lineRule="atLeast"/>
        <w:rPr>
          <w:rFonts w:ascii="SimSun" w:eastAsia="SimSun" w:hint="eastAsia"/>
        </w:rPr>
        <w:sectPr>
          <w:pgSz w:w="11910" w:h="16840"/>
          <w:pgMar w:header="0" w:footer="453" w:top="640" w:bottom="680" w:left="140" w:right="242"/>
        </w:sectPr>
      </w:pPr>
    </w:p>
    <w:p>
      <w:pPr>
        <w:pStyle w:val="Heading1"/>
        <w:spacing w:before="73"/>
        <w:ind w:left="580"/>
      </w:pPr>
      <w:r>
        <w:rPr/>
        <w:t>have</w:t>
      </w:r>
      <w:r>
        <w:rPr>
          <w:spacing w:val="-2"/>
        </w:rPr>
        <w:t> </w:t>
      </w:r>
      <w:r>
        <w:rPr>
          <w:color w:val="FF0000"/>
        </w:rPr>
        <w:t>resolved</w:t>
      </w:r>
      <w:r>
        <w:rPr>
          <w:color w:val="FF0000"/>
          <w:spacing w:val="-6"/>
        </w:rPr>
        <w:t> </w:t>
      </w:r>
      <w:r>
        <w:rPr>
          <w:color w:val="FF0000"/>
        </w:rPr>
        <w:t>crucial</w:t>
      </w:r>
      <w:r>
        <w:rPr>
          <w:color w:val="FF0000"/>
          <w:spacing w:val="-3"/>
        </w:rPr>
        <w:t> </w:t>
      </w:r>
      <w:r>
        <w:rPr>
          <w:color w:val="FF0000"/>
        </w:rPr>
        <w:t>environmental</w:t>
      </w:r>
      <w:r>
        <w:rPr>
          <w:color w:val="FF0000"/>
          <w:spacing w:val="-3"/>
        </w:rPr>
        <w:t> </w:t>
      </w:r>
      <w:r>
        <w:rPr>
          <w:color w:val="FF0000"/>
        </w:rPr>
        <w:t>issues.</w:t>
      </w:r>
    </w:p>
    <w:p>
      <w:pPr>
        <w:pStyle w:val="ListParagraph"/>
        <w:numPr>
          <w:ilvl w:val="0"/>
          <w:numId w:val="4"/>
        </w:numPr>
        <w:tabs>
          <w:tab w:pos="822" w:val="left" w:leader="none"/>
        </w:tabs>
        <w:spacing w:line="388" w:lineRule="auto" w:before="160" w:after="0"/>
        <w:ind w:left="580" w:right="8205" w:hanging="1"/>
        <w:jc w:val="left"/>
        <w:rPr>
          <w:sz w:val="32"/>
        </w:rPr>
      </w:pPr>
      <w:r>
        <w:rPr>
          <w:color w:val="FF0000"/>
          <w:spacing w:val="-1"/>
          <w:sz w:val="32"/>
          <w:shd w:fill="FFFF00" w:color="auto" w:val="clear"/>
        </w:rPr>
        <w:t>resolve</w:t>
      </w:r>
      <w:r>
        <w:rPr>
          <w:spacing w:val="-1"/>
          <w:sz w:val="32"/>
          <w:shd w:fill="FFFF00" w:color="auto" w:val="clear"/>
        </w:rPr>
        <w:t>(6)</w:t>
      </w:r>
      <w:r>
        <w:rPr>
          <w:rFonts w:ascii="SimSun" w:eastAsia="SimSun" w:hint="eastAsia"/>
          <w:color w:val="303030"/>
          <w:spacing w:val="-1"/>
          <w:sz w:val="32"/>
          <w:shd w:fill="FFFF00" w:color="auto" w:val="clear"/>
        </w:rPr>
        <w:t>：</w:t>
      </w:r>
      <w:r>
        <w:rPr>
          <w:color w:val="303030"/>
          <w:spacing w:val="-1"/>
          <w:sz w:val="32"/>
          <w:shd w:fill="FFFF00" w:color="auto" w:val="clear"/>
        </w:rPr>
        <w:t>v.</w:t>
      </w:r>
      <w:r>
        <w:rPr>
          <w:rFonts w:ascii="SimSun" w:eastAsia="SimSun" w:hint="eastAsia"/>
          <w:color w:val="303030"/>
          <w:sz w:val="32"/>
          <w:shd w:fill="FFFF00" w:color="auto" w:val="clear"/>
        </w:rPr>
        <w:t>解决</w:t>
      </w:r>
      <w:r>
        <w:rPr>
          <w:color w:val="303030"/>
          <w:sz w:val="32"/>
        </w:rPr>
        <w:t>resolve</w:t>
      </w:r>
      <w:r>
        <w:rPr>
          <w:color w:val="303030"/>
          <w:spacing w:val="-2"/>
          <w:sz w:val="32"/>
        </w:rPr>
        <w:t> </w:t>
      </w:r>
      <w:r>
        <w:rPr>
          <w:color w:val="303030"/>
          <w:sz w:val="32"/>
        </w:rPr>
        <w:t>sth.</w:t>
      </w:r>
    </w:p>
    <w:p>
      <w:pPr>
        <w:pStyle w:val="BodyText"/>
        <w:tabs>
          <w:tab w:pos="4526" w:val="left" w:leader="none"/>
        </w:tabs>
        <w:spacing w:line="398" w:lineRule="exact"/>
        <w:ind w:left="580"/>
      </w:pPr>
      <w:r>
        <w:rPr>
          <w:rFonts w:ascii="SimSun" w:eastAsia="SimSun" w:hint="eastAsia"/>
          <w:color w:val="24292F"/>
          <w:spacing w:val="79"/>
          <w:shd w:fill="D9D9D9" w:color="auto" w:val="clear"/>
        </w:rPr>
        <w:t>考</w:t>
      </w:r>
      <w:r>
        <w:rPr>
          <w:color w:val="303030"/>
        </w:rPr>
        <w:t>resolve</w:t>
      </w:r>
      <w:r>
        <w:rPr>
          <w:color w:val="303030"/>
          <w:spacing w:val="-2"/>
        </w:rPr>
        <w:t> </w:t>
      </w:r>
      <w:r>
        <w:rPr>
          <w:color w:val="303030"/>
        </w:rPr>
        <w:t>conflicts</w:t>
        <w:tab/>
      </w:r>
      <w:r>
        <w:rPr>
          <w:rFonts w:ascii="SimSun" w:eastAsia="SimSun" w:hint="eastAsia"/>
          <w:color w:val="24292F"/>
          <w:spacing w:val="78"/>
          <w:shd w:fill="D9D9D9" w:color="auto" w:val="clear"/>
        </w:rPr>
        <w:t>考</w:t>
      </w:r>
      <w:r>
        <w:rPr>
          <w:color w:val="303030"/>
        </w:rPr>
        <w:t>resolve</w:t>
      </w:r>
      <w:r>
        <w:rPr>
          <w:color w:val="303030"/>
          <w:spacing w:val="-1"/>
        </w:rPr>
        <w:t> </w:t>
      </w:r>
      <w:r>
        <w:rPr>
          <w:color w:val="303030"/>
        </w:rPr>
        <w:t>the question</w:t>
      </w:r>
    </w:p>
    <w:p>
      <w:pPr>
        <w:pStyle w:val="BodyText"/>
        <w:rPr>
          <w:sz w:val="20"/>
        </w:rPr>
      </w:pPr>
    </w:p>
    <w:p>
      <w:pPr>
        <w:pStyle w:val="BodyText"/>
        <w:rPr>
          <w:sz w:val="20"/>
        </w:rPr>
      </w:pPr>
    </w:p>
    <w:p>
      <w:pPr>
        <w:pStyle w:val="BodyText"/>
        <w:spacing w:before="2"/>
        <w:rPr>
          <w:sz w:val="27"/>
        </w:rPr>
      </w:pPr>
    </w:p>
    <w:p>
      <w:pPr>
        <w:pStyle w:val="ListParagraph"/>
        <w:numPr>
          <w:ilvl w:val="0"/>
          <w:numId w:val="4"/>
        </w:numPr>
        <w:tabs>
          <w:tab w:pos="822" w:val="left" w:leader="none"/>
        </w:tabs>
        <w:spacing w:line="240" w:lineRule="auto" w:before="65" w:after="0"/>
        <w:ind w:left="821" w:right="0" w:hanging="242"/>
        <w:jc w:val="left"/>
        <w:rPr>
          <w:rFonts w:ascii="SimSun" w:eastAsia="SimSun" w:hint="eastAsia"/>
          <w:sz w:val="32"/>
        </w:rPr>
      </w:pPr>
      <w:r>
        <w:rPr>
          <w:color w:val="FF0000"/>
          <w:sz w:val="32"/>
          <w:shd w:fill="FFFF00" w:color="auto" w:val="clear"/>
        </w:rPr>
        <w:t>crucial</w:t>
      </w:r>
      <w:r>
        <w:rPr>
          <w:sz w:val="32"/>
          <w:shd w:fill="FFFF00" w:color="auto" w:val="clear"/>
        </w:rPr>
        <w:t>(7)</w:t>
      </w:r>
      <w:r>
        <w:rPr>
          <w:rFonts w:ascii="SimSun" w:eastAsia="SimSun" w:hint="eastAsia"/>
          <w:color w:val="303030"/>
          <w:sz w:val="32"/>
          <w:shd w:fill="FFFF00" w:color="auto" w:val="clear"/>
        </w:rPr>
        <w:t>：</w:t>
      </w:r>
      <w:r>
        <w:rPr>
          <w:color w:val="303030"/>
          <w:sz w:val="32"/>
          <w:shd w:fill="FFFF00" w:color="auto" w:val="clear"/>
        </w:rPr>
        <w:t>adj.</w:t>
      </w:r>
      <w:r>
        <w:rPr>
          <w:rFonts w:ascii="SimSun" w:eastAsia="SimSun" w:hint="eastAsia"/>
          <w:color w:val="303030"/>
          <w:sz w:val="32"/>
          <w:shd w:fill="FFFF00" w:color="auto" w:val="clear"/>
        </w:rPr>
        <w:t>决定性的</w:t>
      </w:r>
    </w:p>
    <w:p>
      <w:pPr>
        <w:pStyle w:val="BodyText"/>
        <w:spacing w:before="214"/>
        <w:ind w:left="580"/>
      </w:pPr>
      <w:r>
        <w:rPr>
          <w:rFonts w:ascii="SimSun" w:eastAsia="SimSun" w:hint="eastAsia"/>
          <w:color w:val="24292F"/>
          <w:spacing w:val="79"/>
          <w:shd w:fill="D9D9D9" w:color="auto" w:val="clear"/>
        </w:rPr>
        <w:t>考</w:t>
      </w:r>
      <w:r>
        <w:rPr>
          <w:color w:val="303030"/>
        </w:rPr>
        <w:t>a</w:t>
      </w:r>
      <w:r>
        <w:rPr>
          <w:color w:val="303030"/>
          <w:spacing w:val="-1"/>
        </w:rPr>
        <w:t> </w:t>
      </w:r>
      <w:r>
        <w:rPr>
          <w:color w:val="303030"/>
        </w:rPr>
        <w:t>crucial</w:t>
      </w:r>
      <w:r>
        <w:rPr>
          <w:color w:val="303030"/>
          <w:spacing w:val="-1"/>
        </w:rPr>
        <w:t> </w:t>
      </w:r>
      <w:r>
        <w:rPr>
          <w:color w:val="303030"/>
        </w:rPr>
        <w:t>period for</w:t>
      </w:r>
      <w:r>
        <w:rPr>
          <w:color w:val="303030"/>
          <w:spacing w:val="-2"/>
        </w:rPr>
        <w:t> </w:t>
      </w:r>
      <w:r>
        <w:rPr>
          <w:color w:val="303030"/>
        </w:rPr>
        <w:t>this</w:t>
      </w:r>
      <w:r>
        <w:rPr>
          <w:color w:val="303030"/>
          <w:spacing w:val="-1"/>
        </w:rPr>
        <w:t> </w:t>
      </w:r>
      <w:r>
        <w:rPr>
          <w:color w:val="303030"/>
        </w:rPr>
        <w:t>change</w:t>
      </w:r>
    </w:p>
    <w:p>
      <w:pPr>
        <w:pStyle w:val="BodyText"/>
        <w:spacing w:before="214"/>
        <w:ind w:left="580"/>
      </w:pPr>
      <w:r>
        <w:rPr>
          <w:rFonts w:ascii="SimSun" w:eastAsia="SimSun" w:hint="eastAsia"/>
          <w:color w:val="24292F"/>
          <w:spacing w:val="79"/>
          <w:shd w:fill="D9D9D9" w:color="auto" w:val="clear"/>
        </w:rPr>
        <w:t>考</w:t>
      </w:r>
      <w:r>
        <w:rPr>
          <w:color w:val="303030"/>
        </w:rPr>
        <w:t>at</w:t>
      </w:r>
      <w:r>
        <w:rPr>
          <w:color w:val="303030"/>
          <w:spacing w:val="-3"/>
        </w:rPr>
        <w:t> </w:t>
      </w:r>
      <w:r>
        <w:rPr>
          <w:color w:val="303030"/>
        </w:rPr>
        <w:t>a crucial time</w:t>
      </w:r>
    </w:p>
    <w:p>
      <w:pPr>
        <w:pStyle w:val="BodyText"/>
        <w:rPr>
          <w:sz w:val="20"/>
        </w:rPr>
      </w:pPr>
    </w:p>
    <w:p>
      <w:pPr>
        <w:pStyle w:val="BodyText"/>
        <w:rPr>
          <w:sz w:val="20"/>
        </w:rPr>
      </w:pPr>
    </w:p>
    <w:p>
      <w:pPr>
        <w:pStyle w:val="BodyText"/>
        <w:spacing w:before="3"/>
        <w:rPr>
          <w:sz w:val="27"/>
        </w:rPr>
      </w:pPr>
    </w:p>
    <w:p>
      <w:pPr>
        <w:pStyle w:val="ListParagraph"/>
        <w:numPr>
          <w:ilvl w:val="0"/>
          <w:numId w:val="4"/>
        </w:numPr>
        <w:tabs>
          <w:tab w:pos="822" w:val="left" w:leader="none"/>
        </w:tabs>
        <w:spacing w:line="364" w:lineRule="auto" w:before="65" w:after="0"/>
        <w:ind w:left="580" w:right="2645" w:firstLine="0"/>
        <w:jc w:val="left"/>
        <w:rPr>
          <w:sz w:val="32"/>
        </w:rPr>
      </w:pPr>
      <w:r>
        <w:rPr>
          <w:color w:val="FF0000"/>
          <w:sz w:val="32"/>
          <w:shd w:fill="FFFF00" w:color="auto" w:val="clear"/>
        </w:rPr>
        <w:t>environmental</w:t>
      </w:r>
      <w:r>
        <w:rPr>
          <w:sz w:val="32"/>
          <w:shd w:fill="FFFF00" w:color="auto" w:val="clear"/>
        </w:rPr>
        <w:t>(5)</w:t>
      </w:r>
      <w:r>
        <w:rPr>
          <w:rFonts w:ascii="SimSun" w:eastAsia="SimSun" w:hint="eastAsia"/>
          <w:color w:val="303030"/>
          <w:sz w:val="32"/>
          <w:shd w:fill="FFFF00" w:color="auto" w:val="clear"/>
        </w:rPr>
        <w:t>：</w:t>
      </w:r>
      <w:r>
        <w:rPr>
          <w:color w:val="303030"/>
          <w:sz w:val="32"/>
          <w:shd w:fill="FFFF00" w:color="auto" w:val="clear"/>
        </w:rPr>
        <w:t>adj</w:t>
      </w:r>
      <w:r>
        <w:rPr>
          <w:color w:val="303030"/>
          <w:spacing w:val="29"/>
          <w:sz w:val="32"/>
          <w:shd w:fill="FFFF00" w:color="auto" w:val="clear"/>
        </w:rPr>
        <w:t>. </w:t>
      </w:r>
      <w:r>
        <w:rPr>
          <w:rFonts w:ascii="SimSun" w:eastAsia="SimSun" w:hint="eastAsia"/>
          <w:color w:val="303030"/>
          <w:sz w:val="32"/>
          <w:shd w:fill="FFFF00" w:color="auto" w:val="clear"/>
        </w:rPr>
        <w:t>自然环境保护的</w:t>
      </w:r>
      <w:r>
        <w:rPr>
          <w:color w:val="303030"/>
          <w:sz w:val="32"/>
          <w:shd w:fill="FFFF00" w:color="auto" w:val="clear"/>
        </w:rPr>
        <w:t>;</w:t>
      </w:r>
      <w:r>
        <w:rPr>
          <w:rFonts w:ascii="SimSun" w:eastAsia="SimSun" w:hint="eastAsia"/>
          <w:color w:val="303030"/>
          <w:sz w:val="32"/>
          <w:shd w:fill="FFFF00" w:color="auto" w:val="clear"/>
        </w:rPr>
        <w:t>与周围环境有关的</w:t>
      </w:r>
      <w:r>
        <w:rPr>
          <w:rFonts w:ascii="SimSun" w:eastAsia="SimSun" w:hint="eastAsia"/>
          <w:color w:val="24292F"/>
          <w:spacing w:val="-300"/>
          <w:sz w:val="32"/>
          <w:shd w:fill="FFFF00" w:color="auto" w:val="clear"/>
        </w:rPr>
        <w:t>考</w:t>
      </w:r>
      <w:r>
        <w:rPr>
          <w:color w:val="303030"/>
          <w:sz w:val="32"/>
        </w:rPr>
        <w:t>environmental destruction</w:t>
      </w:r>
    </w:p>
    <w:p>
      <w:pPr>
        <w:pStyle w:val="BodyText"/>
        <w:spacing w:before="1"/>
        <w:ind w:left="580"/>
      </w:pPr>
      <w:r>
        <w:rPr>
          <w:rFonts w:ascii="SimSun" w:eastAsia="SimSun" w:hint="eastAsia"/>
          <w:color w:val="24292F"/>
          <w:spacing w:val="79"/>
          <w:shd w:fill="D9D9D9" w:color="auto" w:val="clear"/>
        </w:rPr>
        <w:t>考</w:t>
      </w:r>
      <w:r>
        <w:rPr>
          <w:color w:val="303030"/>
        </w:rPr>
        <w:t>environmental</w:t>
      </w:r>
      <w:r>
        <w:rPr>
          <w:color w:val="303030"/>
          <w:spacing w:val="-2"/>
        </w:rPr>
        <w:t> </w:t>
      </w:r>
      <w:r>
        <w:rPr>
          <w:color w:val="303030"/>
        </w:rPr>
        <w:t>group</w:t>
      </w:r>
    </w:p>
    <w:p>
      <w:pPr>
        <w:pStyle w:val="BodyText"/>
        <w:spacing w:before="214"/>
        <w:ind w:left="579"/>
        <w:rPr>
          <w:rFonts w:ascii="SimSun" w:eastAsia="SimSun" w:hint="eastAsia"/>
        </w:rPr>
      </w:pPr>
      <w:r>
        <w:rPr>
          <w:rFonts w:ascii="SimSun" w:eastAsia="SimSun" w:hint="eastAsia"/>
          <w:color w:val="303030"/>
          <w:w w:val="95"/>
        </w:rPr>
        <w:t>派生词：</w:t>
      </w:r>
    </w:p>
    <w:p>
      <w:pPr>
        <w:pStyle w:val="BodyText"/>
        <w:spacing w:line="364" w:lineRule="auto" w:before="214"/>
        <w:ind w:left="580" w:right="5141" w:hanging="1"/>
        <w:rPr>
          <w:rFonts w:ascii="SimSun" w:eastAsia="SimSun" w:hint="eastAsia"/>
        </w:rPr>
      </w:pPr>
      <w:r>
        <w:rPr>
          <w:color w:val="303030"/>
          <w:spacing w:val="-1"/>
        </w:rPr>
        <w:t>environment(18</w:t>
      </w:r>
      <w:r>
        <w:rPr>
          <w:rFonts w:ascii="SimSun" w:eastAsia="SimSun" w:hint="eastAsia"/>
          <w:color w:val="303030"/>
          <w:spacing w:val="-1"/>
        </w:rPr>
        <w:t>）：</w:t>
      </w:r>
      <w:r>
        <w:rPr>
          <w:color w:val="303030"/>
          <w:spacing w:val="-1"/>
        </w:rPr>
        <w:t>n.</w:t>
      </w:r>
      <w:r>
        <w:rPr>
          <w:rFonts w:ascii="SimSun" w:eastAsia="SimSun" w:hint="eastAsia"/>
          <w:color w:val="303030"/>
        </w:rPr>
        <w:t>生活环境；周围状况</w:t>
      </w:r>
      <w:r>
        <w:rPr>
          <w:color w:val="303030"/>
        </w:rPr>
        <w:t>environmentalist(3)</w:t>
      </w:r>
      <w:r>
        <w:rPr>
          <w:rFonts w:ascii="SimSun" w:eastAsia="SimSun" w:hint="eastAsia"/>
          <w:color w:val="303030"/>
        </w:rPr>
        <w:t>：</w:t>
      </w:r>
      <w:r>
        <w:rPr>
          <w:color w:val="303030"/>
        </w:rPr>
        <w:t>n.</w:t>
      </w:r>
      <w:r>
        <w:rPr>
          <w:rFonts w:ascii="SimSun" w:eastAsia="SimSun" w:hint="eastAsia"/>
          <w:color w:val="303030"/>
        </w:rPr>
        <w:t>环保主义者</w:t>
      </w:r>
      <w:r>
        <w:rPr>
          <w:color w:val="303030"/>
        </w:rPr>
        <w:t>environmentally(1)</w:t>
      </w:r>
      <w:r>
        <w:rPr>
          <w:rFonts w:ascii="SimSun" w:eastAsia="SimSun" w:hint="eastAsia"/>
          <w:color w:val="303030"/>
        </w:rPr>
        <w:t>：</w:t>
      </w:r>
      <w:r>
        <w:rPr>
          <w:color w:val="303030"/>
        </w:rPr>
        <w:t>adv</w:t>
      </w:r>
      <w:r>
        <w:rPr>
          <w:color w:val="303030"/>
          <w:spacing w:val="37"/>
        </w:rPr>
        <w:t>. </w:t>
      </w:r>
      <w:r>
        <w:rPr>
          <w:rFonts w:ascii="SimSun" w:eastAsia="SimSun" w:hint="eastAsia"/>
          <w:color w:val="303030"/>
        </w:rPr>
        <w:t>有关环境方面地</w:t>
      </w:r>
    </w:p>
    <w:p>
      <w:pPr>
        <w:pStyle w:val="BodyText"/>
        <w:rPr>
          <w:rFonts w:ascii="SimSun"/>
          <w:sz w:val="20"/>
        </w:rPr>
      </w:pPr>
    </w:p>
    <w:p>
      <w:pPr>
        <w:pStyle w:val="BodyText"/>
        <w:spacing w:before="11"/>
        <w:rPr>
          <w:rFonts w:ascii="SimSun"/>
          <w:sz w:val="23"/>
        </w:rPr>
      </w:pPr>
    </w:p>
    <w:p>
      <w:pPr>
        <w:pStyle w:val="ListParagraph"/>
        <w:numPr>
          <w:ilvl w:val="0"/>
          <w:numId w:val="4"/>
        </w:numPr>
        <w:tabs>
          <w:tab w:pos="983" w:val="left" w:leader="none"/>
        </w:tabs>
        <w:spacing w:line="364" w:lineRule="auto" w:before="65" w:after="0"/>
        <w:ind w:left="580" w:right="2172" w:firstLine="0"/>
        <w:jc w:val="left"/>
        <w:rPr>
          <w:sz w:val="32"/>
        </w:rPr>
      </w:pPr>
      <w:r>
        <w:rPr>
          <w:color w:val="DE3C36"/>
          <w:sz w:val="32"/>
          <w:shd w:fill="FFFF00" w:color="auto" w:val="clear"/>
        </w:rPr>
        <w:t>issue</w:t>
      </w:r>
      <w:r>
        <w:rPr>
          <w:sz w:val="32"/>
          <w:shd w:fill="FFFF00" w:color="auto" w:val="clear"/>
        </w:rPr>
        <w:t>(5)</w:t>
      </w:r>
      <w:r>
        <w:rPr>
          <w:rFonts w:ascii="SimSun" w:hAnsi="SimSun" w:eastAsia="SimSun" w:hint="eastAsia"/>
          <w:color w:val="303030"/>
          <w:sz w:val="32"/>
          <w:shd w:fill="FFFF00" w:color="auto" w:val="clear"/>
        </w:rPr>
        <w:t>：</w:t>
      </w:r>
      <w:r>
        <w:rPr>
          <w:color w:val="303030"/>
          <w:sz w:val="32"/>
          <w:shd w:fill="FFFF00" w:color="auto" w:val="clear"/>
        </w:rPr>
        <w:t>n</w:t>
      </w:r>
      <w:r>
        <w:rPr>
          <w:color w:val="303030"/>
          <w:spacing w:val="36"/>
          <w:sz w:val="32"/>
          <w:shd w:fill="FFFF00" w:color="auto" w:val="clear"/>
        </w:rPr>
        <w:t>. </w:t>
      </w:r>
      <w:r>
        <w:rPr>
          <w:rFonts w:ascii="SimSun" w:hAnsi="SimSun" w:eastAsia="SimSun" w:hint="eastAsia"/>
          <w:color w:val="303030"/>
          <w:sz w:val="32"/>
          <w:shd w:fill="FFFF00" w:color="auto" w:val="clear"/>
        </w:rPr>
        <w:t>重要问题</w:t>
      </w:r>
      <w:r>
        <w:rPr>
          <w:color w:val="303030"/>
          <w:sz w:val="32"/>
          <w:shd w:fill="FFFF00" w:color="auto" w:val="clear"/>
        </w:rPr>
        <w:t>;</w:t>
      </w:r>
      <w:r>
        <w:rPr>
          <w:rFonts w:ascii="SimSun" w:hAnsi="SimSun" w:eastAsia="SimSun" w:hint="eastAsia"/>
          <w:color w:val="303030"/>
          <w:spacing w:val="-1"/>
          <w:sz w:val="32"/>
          <w:shd w:fill="FFFF00" w:color="auto" w:val="clear"/>
        </w:rPr>
        <w:t>首要事项 </w:t>
      </w:r>
      <w:r>
        <w:rPr>
          <w:color w:val="303030"/>
          <w:sz w:val="32"/>
          <w:shd w:fill="FFFF00" w:color="auto" w:val="clear"/>
        </w:rPr>
        <w:t>v.</w:t>
      </w:r>
      <w:r>
        <w:rPr>
          <w:rFonts w:ascii="SimSun" w:hAnsi="SimSun" w:eastAsia="SimSun" w:hint="eastAsia"/>
          <w:color w:val="303030"/>
          <w:sz w:val="32"/>
          <w:shd w:fill="FFFF00" w:color="auto" w:val="clear"/>
        </w:rPr>
        <w:t>发布</w:t>
      </w:r>
      <w:r>
        <w:rPr>
          <w:color w:val="303030"/>
          <w:sz w:val="32"/>
          <w:shd w:fill="FFFF00" w:color="auto" w:val="clear"/>
        </w:rPr>
        <w:t>;</w:t>
      </w:r>
      <w:r>
        <w:rPr>
          <w:rFonts w:ascii="SimSun" w:hAnsi="SimSun" w:eastAsia="SimSun" w:hint="eastAsia"/>
          <w:color w:val="303030"/>
          <w:sz w:val="32"/>
          <w:shd w:fill="FFFF00" w:color="auto" w:val="clear"/>
        </w:rPr>
        <w:t>向</w:t>
      </w:r>
      <w:r>
        <w:rPr>
          <w:color w:val="303030"/>
          <w:sz w:val="32"/>
          <w:shd w:fill="FFFF00" w:color="auto" w:val="clear"/>
        </w:rPr>
        <w:t>…</w:t>
      </w:r>
      <w:r>
        <w:rPr>
          <w:rFonts w:ascii="SimSun" w:hAnsi="SimSun" w:eastAsia="SimSun" w:hint="eastAsia"/>
          <w:color w:val="303030"/>
          <w:sz w:val="32"/>
          <w:shd w:fill="FFFF00" w:color="auto" w:val="clear"/>
        </w:rPr>
        <w:t>颁发</w:t>
      </w:r>
      <w:r>
        <w:rPr>
          <w:color w:val="303030"/>
          <w:sz w:val="32"/>
          <w:shd w:fill="FFFF00" w:color="auto" w:val="clear"/>
        </w:rPr>
        <w:t>;(</w:t>
      </w:r>
      <w:r>
        <w:rPr>
          <w:rFonts w:ascii="SimSun" w:hAnsi="SimSun" w:eastAsia="SimSun" w:hint="eastAsia"/>
          <w:color w:val="303030"/>
          <w:sz w:val="32"/>
          <w:shd w:fill="FFFF00" w:color="auto" w:val="clear"/>
        </w:rPr>
        <w:t>正式</w:t>
      </w:r>
      <w:r>
        <w:rPr>
          <w:color w:val="303030"/>
          <w:sz w:val="32"/>
          <w:shd w:fill="FFFF00" w:color="auto" w:val="clear"/>
        </w:rPr>
        <w:t>)</w:t>
      </w:r>
      <w:r>
        <w:rPr>
          <w:rFonts w:ascii="SimSun" w:hAnsi="SimSun" w:eastAsia="SimSun" w:hint="eastAsia"/>
          <w:color w:val="303030"/>
          <w:sz w:val="32"/>
          <w:shd w:fill="FFFF00" w:color="auto" w:val="clear"/>
        </w:rPr>
        <w:t>发给</w:t>
      </w:r>
      <w:r>
        <w:rPr>
          <w:rFonts w:ascii="SimSun" w:hAnsi="SimSun" w:eastAsia="SimSun" w:hint="eastAsia"/>
          <w:color w:val="24292F"/>
          <w:spacing w:val="-320"/>
          <w:sz w:val="32"/>
          <w:shd w:fill="FFFF00" w:color="auto" w:val="clear"/>
        </w:rPr>
        <w:t>考</w:t>
      </w:r>
      <w:r>
        <w:rPr>
          <w:color w:val="303030"/>
          <w:sz w:val="32"/>
        </w:rPr>
        <w:t>moral</w:t>
      </w:r>
      <w:r>
        <w:rPr>
          <w:color w:val="303030"/>
          <w:spacing w:val="-2"/>
          <w:sz w:val="32"/>
        </w:rPr>
        <w:t> </w:t>
      </w:r>
      <w:r>
        <w:rPr>
          <w:color w:val="303030"/>
          <w:sz w:val="32"/>
        </w:rPr>
        <w:t>issue</w:t>
      </w:r>
    </w:p>
    <w:p>
      <w:pPr>
        <w:pStyle w:val="BodyText"/>
        <w:tabs>
          <w:tab w:pos="5387" w:val="left" w:leader="none"/>
        </w:tabs>
        <w:spacing w:before="1"/>
        <w:ind w:left="580"/>
      </w:pPr>
      <w:r>
        <w:rPr>
          <w:rFonts w:ascii="SimSun" w:eastAsia="SimSun" w:hint="eastAsia"/>
          <w:color w:val="24292F"/>
          <w:spacing w:val="79"/>
          <w:shd w:fill="D9D9D9" w:color="auto" w:val="clear"/>
        </w:rPr>
        <w:t>考</w:t>
      </w:r>
      <w:r>
        <w:rPr>
          <w:color w:val="303030"/>
        </w:rPr>
        <w:t>issue</w:t>
      </w:r>
      <w:r>
        <w:rPr>
          <w:color w:val="303030"/>
          <w:spacing w:val="-2"/>
        </w:rPr>
        <w:t> </w:t>
      </w:r>
      <w:r>
        <w:rPr>
          <w:color w:val="303030"/>
        </w:rPr>
        <w:t>new</w:t>
      </w:r>
      <w:r>
        <w:rPr>
          <w:color w:val="303030"/>
          <w:spacing w:val="-1"/>
        </w:rPr>
        <w:t> </w:t>
      </w:r>
      <w:r>
        <w:rPr>
          <w:color w:val="303030"/>
        </w:rPr>
        <w:t>guidelines</w:t>
        <w:tab/>
      </w:r>
      <w:r>
        <w:rPr>
          <w:rFonts w:ascii="SimSun" w:eastAsia="SimSun" w:hint="eastAsia"/>
          <w:color w:val="24292F"/>
          <w:spacing w:val="78"/>
          <w:shd w:fill="D9D9D9" w:color="auto" w:val="clear"/>
        </w:rPr>
        <w:t>考</w:t>
      </w:r>
      <w:r>
        <w:rPr>
          <w:color w:val="303030"/>
        </w:rPr>
        <w:t>bank-issued</w:t>
      </w:r>
      <w:r>
        <w:rPr>
          <w:color w:val="303030"/>
          <w:spacing w:val="-1"/>
        </w:rPr>
        <w:t> </w:t>
      </w:r>
      <w:r>
        <w:rPr>
          <w:color w:val="303030"/>
        </w:rPr>
        <w:t>credit</w:t>
      </w:r>
      <w:r>
        <w:rPr>
          <w:color w:val="303030"/>
          <w:spacing w:val="-3"/>
        </w:rPr>
        <w:t> </w:t>
      </w:r>
      <w:r>
        <w:rPr>
          <w:color w:val="303030"/>
        </w:rPr>
        <w:t>card</w:t>
      </w:r>
    </w:p>
    <w:p>
      <w:pPr>
        <w:spacing w:after="0"/>
        <w:sectPr>
          <w:pgSz w:w="11910" w:h="16840"/>
          <w:pgMar w:header="0" w:footer="453" w:top="620" w:bottom="700" w:left="140" w:right="242"/>
        </w:sectPr>
      </w:pPr>
    </w:p>
    <w:p>
      <w:pPr>
        <w:pStyle w:val="Heading2"/>
        <w:spacing w:line="408" w:lineRule="auto" w:before="65"/>
        <w:ind w:left="580" w:right="975" w:hanging="1"/>
      </w:pPr>
      <w:r>
        <w:rPr>
          <w:color w:val="24292F"/>
        </w:rPr>
        <w:t>In the </w:t>
      </w:r>
      <w:r>
        <w:rPr>
          <w:color w:val="FF0000"/>
        </w:rPr>
        <w:t>booming </w:t>
      </w:r>
      <w:r>
        <w:rPr>
          <w:color w:val="24292F"/>
        </w:rPr>
        <w:t>years, </w:t>
      </w:r>
      <w:r>
        <w:rPr>
          <w:color w:val="FF0000"/>
        </w:rPr>
        <w:t>contemporary experts </w:t>
      </w:r>
      <w:r>
        <w:rPr>
          <w:color w:val="24292F"/>
        </w:rPr>
        <w:t>at this </w:t>
      </w:r>
      <w:r>
        <w:rPr>
          <w:color w:val="FF0000"/>
        </w:rPr>
        <w:t>institute </w:t>
      </w:r>
      <w:r>
        <w:rPr>
          <w:color w:val="24292F"/>
        </w:rPr>
        <w:t>of</w:t>
      </w:r>
      <w:r>
        <w:rPr>
          <w:color w:val="24292F"/>
          <w:spacing w:val="-97"/>
        </w:rPr>
        <w:t> </w:t>
      </w:r>
      <w:r>
        <w:rPr>
          <w:color w:val="24292F"/>
        </w:rPr>
        <w:t>being </w:t>
      </w:r>
      <w:r>
        <w:rPr>
          <w:color w:val="FF0000"/>
        </w:rPr>
        <w:t>funded privately </w:t>
      </w:r>
      <w:r>
        <w:rPr>
          <w:color w:val="24292F"/>
        </w:rPr>
        <w:t>have </w:t>
      </w:r>
      <w:r>
        <w:rPr>
          <w:color w:val="FF0000"/>
        </w:rPr>
        <w:t>resolved crucial environmental</w:t>
      </w:r>
      <w:r>
        <w:rPr>
          <w:color w:val="FF0000"/>
          <w:spacing w:val="1"/>
        </w:rPr>
        <w:t> </w:t>
      </w:r>
      <w:r>
        <w:rPr>
          <w:color w:val="FF0000"/>
        </w:rPr>
        <w:t>issues</w:t>
      </w:r>
      <w:r>
        <w:rPr>
          <w:color w:val="24292F"/>
        </w:rPr>
        <w:t>.</w:t>
      </w:r>
    </w:p>
    <w:p>
      <w:pPr>
        <w:pStyle w:val="BodyText"/>
        <w:spacing w:line="388" w:lineRule="exact"/>
        <w:ind w:left="580"/>
        <w:rPr>
          <w:rFonts w:ascii="SimSun" w:eastAsia="SimSun" w:hint="eastAsia"/>
        </w:rPr>
      </w:pPr>
      <w:r>
        <w:rPr>
          <w:rFonts w:ascii="SimSun" w:eastAsia="SimSun" w:hint="eastAsia"/>
          <w:color w:val="24292F"/>
          <w:w w:val="95"/>
        </w:rPr>
        <w:t>在繁荣的岁月里，这个私人资助的研究所的当代专家们成功解决了关键的</w:t>
      </w:r>
    </w:p>
    <w:p>
      <w:pPr>
        <w:pStyle w:val="BodyText"/>
        <w:spacing w:before="214"/>
        <w:ind w:left="580"/>
        <w:rPr>
          <w:rFonts w:ascii="SimSun" w:eastAsia="SimSun" w:hint="eastAsia"/>
        </w:rPr>
      </w:pPr>
      <w:r>
        <w:rPr>
          <w:rFonts w:ascii="SimSun" w:eastAsia="SimSun" w:hint="eastAsia"/>
          <w:color w:val="24292F"/>
          <w:w w:val="95"/>
        </w:rPr>
        <w:t>环境问题。</w:t>
      </w:r>
    </w:p>
    <w:p>
      <w:pPr>
        <w:spacing w:after="0"/>
        <w:rPr>
          <w:rFonts w:ascii="SimSun" w:eastAsia="SimSun" w:hint="eastAsia"/>
        </w:rPr>
        <w:sectPr>
          <w:pgSz w:w="11910" w:h="16840"/>
          <w:pgMar w:header="0" w:footer="453" w:top="700" w:bottom="700" w:left="140" w:right="242"/>
        </w:sectPr>
      </w:pPr>
    </w:p>
    <w:p>
      <w:pPr>
        <w:pStyle w:val="Heading1"/>
        <w:spacing w:line="404" w:lineRule="exact" w:before="68"/>
        <w:ind w:left="570" w:right="414"/>
        <w:jc w:val="center"/>
      </w:pPr>
      <w:bookmarkStart w:name="004主语从句" w:id="5"/>
      <w:bookmarkEnd w:id="5"/>
      <w:r>
        <w:rPr>
          <w:b w:val="0"/>
        </w:rPr>
      </w:r>
      <w:r>
        <w:rPr/>
        <w:t>004</w:t>
      </w:r>
    </w:p>
    <w:p>
      <w:pPr>
        <w:pStyle w:val="Heading2"/>
        <w:spacing w:line="404" w:lineRule="exact"/>
        <w:ind w:left="580"/>
      </w:pPr>
      <w:r>
        <w:rPr/>
        <w:t>That</w:t>
      </w:r>
      <w:r>
        <w:rPr>
          <w:spacing w:val="-3"/>
        </w:rPr>
        <w:t> </w:t>
      </w:r>
      <w:r>
        <w:rPr/>
        <w:t>the</w:t>
      </w:r>
      <w:r>
        <w:rPr>
          <w:spacing w:val="-3"/>
        </w:rPr>
        <w:t> </w:t>
      </w:r>
      <w:r>
        <w:rPr/>
        <w:t>motivated</w:t>
      </w:r>
      <w:r>
        <w:rPr>
          <w:spacing w:val="1"/>
        </w:rPr>
        <w:t> </w:t>
      </w:r>
      <w:r>
        <w:rPr/>
        <w:t>entrepreneur</w:t>
      </w:r>
      <w:r>
        <w:rPr>
          <w:spacing w:val="-3"/>
        </w:rPr>
        <w:t> </w:t>
      </w:r>
      <w:r>
        <w:rPr/>
        <w:t>dared</w:t>
      </w:r>
      <w:r>
        <w:rPr>
          <w:spacing w:val="-2"/>
        </w:rPr>
        <w:t> </w:t>
      </w:r>
      <w:r>
        <w:rPr/>
        <w:t>to</w:t>
      </w:r>
      <w:r>
        <w:rPr>
          <w:spacing w:val="1"/>
        </w:rPr>
        <w:t> </w:t>
      </w:r>
      <w:r>
        <w:rPr/>
        <w:t>challenge</w:t>
      </w:r>
      <w:r>
        <w:rPr>
          <w:spacing w:val="-2"/>
        </w:rPr>
        <w:t> </w:t>
      </w:r>
      <w:r>
        <w:rPr/>
        <w:t>the</w:t>
      </w:r>
    </w:p>
    <w:p>
      <w:pPr>
        <w:pStyle w:val="BodyText"/>
        <w:spacing w:before="10"/>
        <w:rPr>
          <w:sz w:val="39"/>
        </w:rPr>
      </w:pPr>
    </w:p>
    <w:p>
      <w:pPr>
        <w:spacing w:line="480" w:lineRule="auto" w:before="1"/>
        <w:ind w:left="580" w:right="533" w:firstLine="0"/>
        <w:jc w:val="left"/>
        <w:rPr>
          <w:sz w:val="40"/>
        </w:rPr>
      </w:pPr>
      <w:r>
        <w:rPr>
          <w:sz w:val="40"/>
        </w:rPr>
        <w:t>conventional norms and invest in Virtual Reality, although he</w:t>
      </w:r>
      <w:r>
        <w:rPr>
          <w:spacing w:val="1"/>
          <w:sz w:val="40"/>
        </w:rPr>
        <w:t> </w:t>
      </w:r>
      <w:r>
        <w:rPr>
          <w:sz w:val="40"/>
        </w:rPr>
        <w:t>was</w:t>
      </w:r>
      <w:r>
        <w:rPr>
          <w:spacing w:val="-3"/>
          <w:sz w:val="40"/>
        </w:rPr>
        <w:t> </w:t>
      </w:r>
      <w:r>
        <w:rPr>
          <w:sz w:val="40"/>
        </w:rPr>
        <w:t>confronted</w:t>
      </w:r>
      <w:r>
        <w:rPr>
          <w:spacing w:val="-3"/>
          <w:sz w:val="40"/>
        </w:rPr>
        <w:t> </w:t>
      </w:r>
      <w:r>
        <w:rPr>
          <w:sz w:val="40"/>
        </w:rPr>
        <w:t>with</w:t>
      </w:r>
      <w:r>
        <w:rPr>
          <w:spacing w:val="-3"/>
          <w:sz w:val="40"/>
        </w:rPr>
        <w:t> </w:t>
      </w:r>
      <w:r>
        <w:rPr>
          <w:sz w:val="40"/>
        </w:rPr>
        <w:t>financial</w:t>
      </w:r>
      <w:r>
        <w:rPr>
          <w:spacing w:val="-5"/>
          <w:sz w:val="40"/>
        </w:rPr>
        <w:t> </w:t>
      </w:r>
      <w:r>
        <w:rPr>
          <w:sz w:val="40"/>
        </w:rPr>
        <w:t>obstacles,</w:t>
      </w:r>
      <w:r>
        <w:rPr>
          <w:spacing w:val="-3"/>
          <w:sz w:val="40"/>
        </w:rPr>
        <w:t> </w:t>
      </w:r>
      <w:r>
        <w:rPr>
          <w:sz w:val="40"/>
        </w:rPr>
        <w:t>impressed</w:t>
      </w:r>
      <w:r>
        <w:rPr>
          <w:spacing w:val="-1"/>
          <w:sz w:val="40"/>
        </w:rPr>
        <w:t> </w:t>
      </w:r>
      <w:r>
        <w:rPr>
          <w:sz w:val="40"/>
        </w:rPr>
        <w:t>the</w:t>
      </w:r>
      <w:r>
        <w:rPr>
          <w:spacing w:val="-2"/>
          <w:sz w:val="40"/>
        </w:rPr>
        <w:t> </w:t>
      </w:r>
      <w:r>
        <w:rPr>
          <w:sz w:val="40"/>
        </w:rPr>
        <w:t>investors.</w:t>
      </w:r>
    </w:p>
    <w:p>
      <w:pPr>
        <w:pStyle w:val="BodyText"/>
        <w:spacing w:line="292" w:lineRule="auto"/>
        <w:ind w:left="580" w:right="708"/>
        <w:rPr>
          <w:rFonts w:ascii="SimSun" w:eastAsia="SimSun" w:hint="eastAsia"/>
        </w:rPr>
      </w:pPr>
      <w:r>
        <w:rPr>
          <w:rFonts w:ascii="SimSun" w:eastAsia="SimSun" w:hint="eastAsia"/>
          <w:color w:val="24292F"/>
          <w:w w:val="95"/>
        </w:rPr>
        <w:t>这位有干劲的企业家敢于挑战传统规范，投资虚拟现实，尽管面临财务障</w:t>
      </w:r>
      <w:r>
        <w:rPr>
          <w:rFonts w:ascii="SimSun" w:eastAsia="SimSun" w:hint="eastAsia"/>
          <w:color w:val="24292F"/>
          <w:spacing w:val="43"/>
          <w:w w:val="95"/>
        </w:rPr>
        <w:t> </w:t>
      </w:r>
      <w:r>
        <w:rPr>
          <w:rFonts w:ascii="SimSun" w:eastAsia="SimSun" w:hint="eastAsia"/>
          <w:color w:val="24292F"/>
        </w:rPr>
        <w:t>碍，这一事实给投资者留下了深刻印象。</w:t>
      </w:r>
    </w:p>
    <w:p>
      <w:pPr>
        <w:pStyle w:val="BodyText"/>
        <w:spacing w:before="8"/>
        <w:rPr>
          <w:rFonts w:ascii="SimSun"/>
          <w:sz w:val="25"/>
        </w:rPr>
      </w:pPr>
    </w:p>
    <w:p>
      <w:pPr>
        <w:spacing w:line="533" w:lineRule="exact" w:before="0"/>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语法分析：</w:t>
      </w:r>
    </w:p>
    <w:p>
      <w:pPr>
        <w:spacing w:line="533" w:lineRule="exact" w:before="0"/>
        <w:ind w:left="580" w:right="0" w:firstLine="0"/>
        <w:jc w:val="left"/>
        <w:rPr>
          <w:rFonts w:ascii="Microsoft YaHei UI" w:eastAsia="Microsoft YaHei UI" w:hint="eastAsia"/>
          <w:b/>
          <w:sz w:val="32"/>
        </w:rPr>
      </w:pPr>
      <w:r>
        <w:rPr/>
        <w:pict>
          <v:shape style="position:absolute;margin-left:36pt;margin-top:27.994946pt;width:511.8pt;height:21.75pt;mso-position-horizontal-relative:page;mso-position-vertical-relative:paragraph;z-index:-15723520;mso-wrap-distance-left:0;mso-wrap-distance-right:0" type="#_x0000_t202" filled="true" fillcolor="#ffff00" stroked="false">
            <v:textbox inset="0,0,0,0">
              <w:txbxContent>
                <w:p>
                  <w:pPr>
                    <w:pStyle w:val="BodyText"/>
                    <w:spacing w:line="400" w:lineRule="exact"/>
                    <w:rPr>
                      <w:rFonts w:ascii="SimSun" w:eastAsia="SimSun" w:hint="eastAsia"/>
                    </w:rPr>
                  </w:pPr>
                  <w:r>
                    <w:rPr>
                      <w:rFonts w:ascii="SimSun" w:eastAsia="SimSun" w:hint="eastAsia"/>
                      <w:color w:val="303030"/>
                      <w:w w:val="95"/>
                    </w:rPr>
                    <w:t>整个从句被看成是形容词，副词或者名词，就分别是定语从句，状语从句</w:t>
                  </w:r>
                </w:p>
              </w:txbxContent>
            </v:textbox>
            <v:fill type="solid"/>
            <w10:wrap type="topAndBottom"/>
          </v:shape>
        </w:pict>
      </w:r>
      <w:r>
        <w:rPr/>
        <w:pict>
          <v:rect style="position:absolute;margin-left:36pt;margin-top:52.954945pt;width:111.96pt;height:21.72pt;mso-position-horizontal-relative:page;mso-position-vertical-relative:paragraph;z-index:-23870464" filled="true" fillcolor="#ffff00" stroked="false">
            <v:fill type="solid"/>
            <w10:wrap type="none"/>
          </v:rect>
        </w:pict>
      </w:r>
      <w:r>
        <w:rPr>
          <w:rFonts w:ascii="Microsoft YaHei UI" w:eastAsia="Microsoft YaHei UI" w:hint="eastAsia"/>
          <w:b/>
          <w:color w:val="303030"/>
          <w:w w:val="95"/>
          <w:sz w:val="32"/>
        </w:rPr>
        <w:t>一、英语三大从句</w:t>
      </w:r>
    </w:p>
    <w:p>
      <w:pPr>
        <w:pStyle w:val="BodyText"/>
        <w:spacing w:before="11" w:after="1"/>
        <w:rPr>
          <w:rFonts w:ascii="Microsoft YaHei UI"/>
          <w:b/>
          <w:sz w:val="5"/>
        </w:rPr>
      </w:pPr>
    </w:p>
    <w:tbl>
      <w:tblPr>
        <w:tblW w:w="0" w:type="auto"/>
        <w:jc w:val="left"/>
        <w:tblInd w:w="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8"/>
        <w:gridCol w:w="641"/>
        <w:gridCol w:w="960"/>
        <w:gridCol w:w="638"/>
        <w:gridCol w:w="691"/>
      </w:tblGrid>
      <w:tr>
        <w:trPr>
          <w:trHeight w:val="1940" w:hRule="atLeast"/>
        </w:trPr>
        <w:tc>
          <w:tcPr>
            <w:tcW w:w="2609" w:type="dxa"/>
            <w:gridSpan w:val="2"/>
          </w:tcPr>
          <w:p>
            <w:pPr>
              <w:pStyle w:val="TableParagraph"/>
              <w:spacing w:line="349" w:lineRule="exact"/>
              <w:ind w:left="50"/>
              <w:rPr>
                <w:rFonts w:ascii="SimSun" w:eastAsia="SimSun" w:hint="eastAsia"/>
                <w:sz w:val="32"/>
              </w:rPr>
            </w:pPr>
            <w:r>
              <w:rPr>
                <w:rFonts w:ascii="SimSun" w:eastAsia="SimSun" w:hint="eastAsia"/>
                <w:color w:val="303030"/>
                <w:w w:val="95"/>
                <w:sz w:val="32"/>
              </w:rPr>
              <w:t>和名词性从句。</w:t>
            </w:r>
          </w:p>
          <w:p>
            <w:pPr>
              <w:pStyle w:val="TableParagraph"/>
              <w:spacing w:line="500" w:lineRule="exact" w:before="6"/>
              <w:ind w:left="50" w:right="137" w:hanging="1"/>
              <w:rPr>
                <w:rFonts w:ascii="SimSun" w:eastAsia="SimSun" w:hint="eastAsia"/>
                <w:sz w:val="32"/>
              </w:rPr>
            </w:pPr>
            <w:r>
              <w:rPr>
                <w:rFonts w:ascii="SimSun" w:eastAsia="SimSun" w:hint="eastAsia"/>
                <w:color w:val="303030"/>
                <w:spacing w:val="-1"/>
                <w:sz w:val="32"/>
              </w:rPr>
              <w:t>定语从句</w:t>
            </w:r>
            <w:r>
              <w:rPr>
                <w:color w:val="303030"/>
                <w:spacing w:val="-1"/>
                <w:sz w:val="32"/>
              </w:rPr>
              <w:t>=</w:t>
            </w:r>
            <w:r>
              <w:rPr>
                <w:rFonts w:ascii="SimSun" w:eastAsia="SimSun" w:hint="eastAsia"/>
                <w:color w:val="303030"/>
                <w:sz w:val="32"/>
              </w:rPr>
              <w:t>形容词状语从句</w:t>
            </w:r>
            <w:r>
              <w:rPr>
                <w:color w:val="303030"/>
                <w:sz w:val="32"/>
              </w:rPr>
              <w:t>=</w:t>
            </w:r>
            <w:r>
              <w:rPr>
                <w:rFonts w:ascii="SimSun" w:eastAsia="SimSun" w:hint="eastAsia"/>
                <w:color w:val="303030"/>
                <w:sz w:val="32"/>
              </w:rPr>
              <w:t>副词</w:t>
            </w:r>
            <w:r>
              <w:rPr>
                <w:rFonts w:ascii="SimSun" w:eastAsia="SimSun" w:hint="eastAsia"/>
                <w:color w:val="303030"/>
                <w:spacing w:val="1"/>
                <w:sz w:val="32"/>
              </w:rPr>
              <w:t> </w:t>
            </w:r>
            <w:r>
              <w:rPr>
                <w:rFonts w:ascii="SimSun" w:eastAsia="SimSun" w:hint="eastAsia"/>
                <w:color w:val="303030"/>
                <w:spacing w:val="-1"/>
                <w:sz w:val="32"/>
              </w:rPr>
              <w:t>名词性从句</w:t>
            </w:r>
            <w:r>
              <w:rPr>
                <w:color w:val="303030"/>
                <w:spacing w:val="-1"/>
                <w:sz w:val="32"/>
              </w:rPr>
              <w:t>=</w:t>
            </w:r>
            <w:r>
              <w:rPr>
                <w:rFonts w:ascii="SimSun" w:eastAsia="SimSun" w:hint="eastAsia"/>
                <w:color w:val="303030"/>
                <w:sz w:val="32"/>
              </w:rPr>
              <w:t>名词</w:t>
            </w:r>
          </w:p>
        </w:tc>
        <w:tc>
          <w:tcPr>
            <w:tcW w:w="2289" w:type="dxa"/>
            <w:gridSpan w:val="3"/>
          </w:tcPr>
          <w:p>
            <w:pPr>
              <w:pStyle w:val="TableParagraph"/>
              <w:rPr>
                <w:sz w:val="34"/>
              </w:rPr>
            </w:pPr>
          </w:p>
        </w:tc>
      </w:tr>
      <w:tr>
        <w:trPr>
          <w:trHeight w:val="425" w:hRule="atLeast"/>
        </w:trPr>
        <w:tc>
          <w:tcPr>
            <w:tcW w:w="1968" w:type="dxa"/>
          </w:tcPr>
          <w:p>
            <w:pPr>
              <w:pStyle w:val="TableParagraph"/>
              <w:spacing w:line="400" w:lineRule="exact"/>
              <w:jc w:val="right"/>
              <w:rPr>
                <w:rFonts w:ascii="SimSun" w:eastAsia="SimSun" w:hint="eastAsia"/>
                <w:sz w:val="32"/>
              </w:rPr>
            </w:pPr>
            <w:r>
              <w:rPr>
                <w:rFonts w:ascii="SimSun" w:eastAsia="SimSun" w:hint="eastAsia"/>
                <w:color w:val="303030"/>
                <w:w w:val="95"/>
                <w:sz w:val="32"/>
              </w:rPr>
              <w:t>在主干中充当</w:t>
            </w:r>
          </w:p>
        </w:tc>
        <w:tc>
          <w:tcPr>
            <w:tcW w:w="641" w:type="dxa"/>
            <w:tcBorders>
              <w:bottom w:val="single" w:sz="34" w:space="0" w:color="FFFFFF"/>
            </w:tcBorders>
            <w:shd w:val="clear" w:color="auto" w:fill="FFFF00"/>
          </w:tcPr>
          <w:p>
            <w:pPr>
              <w:pStyle w:val="TableParagraph"/>
              <w:spacing w:line="400" w:lineRule="exact"/>
              <w:ind w:left="-1"/>
              <w:jc w:val="center"/>
              <w:rPr>
                <w:rFonts w:ascii="SimSun" w:eastAsia="SimSun" w:hint="eastAsia"/>
                <w:sz w:val="32"/>
              </w:rPr>
            </w:pPr>
            <w:r>
              <w:rPr>
                <w:rFonts w:ascii="SimSun" w:eastAsia="SimSun" w:hint="eastAsia"/>
                <w:color w:val="303030"/>
                <w:spacing w:val="-3"/>
                <w:sz w:val="32"/>
              </w:rPr>
              <w:t>宾语</w:t>
            </w:r>
          </w:p>
        </w:tc>
        <w:tc>
          <w:tcPr>
            <w:tcW w:w="960" w:type="dxa"/>
          </w:tcPr>
          <w:p>
            <w:pPr>
              <w:pStyle w:val="TableParagraph"/>
              <w:spacing w:line="400" w:lineRule="exact"/>
              <w:ind w:left="-1" w:right="1"/>
              <w:jc w:val="center"/>
              <w:rPr>
                <w:rFonts w:ascii="SimSun" w:eastAsia="SimSun" w:hint="eastAsia"/>
                <w:sz w:val="32"/>
              </w:rPr>
            </w:pPr>
            <w:r>
              <w:rPr>
                <w:rFonts w:ascii="SimSun" w:eastAsia="SimSun" w:hint="eastAsia"/>
                <w:color w:val="303030"/>
                <w:spacing w:val="-3"/>
                <w:sz w:val="32"/>
              </w:rPr>
              <w:t>，就是</w:t>
            </w:r>
          </w:p>
        </w:tc>
        <w:tc>
          <w:tcPr>
            <w:tcW w:w="638" w:type="dxa"/>
            <w:tcBorders>
              <w:bottom w:val="single" w:sz="34" w:space="0" w:color="FFFFFF"/>
            </w:tcBorders>
            <w:shd w:val="clear" w:color="auto" w:fill="FFFF00"/>
          </w:tcPr>
          <w:p>
            <w:pPr>
              <w:pStyle w:val="TableParagraph"/>
              <w:spacing w:line="400" w:lineRule="exact"/>
              <w:ind w:left="-1"/>
              <w:jc w:val="center"/>
              <w:rPr>
                <w:rFonts w:ascii="SimSun" w:eastAsia="SimSun" w:hint="eastAsia"/>
                <w:sz w:val="32"/>
              </w:rPr>
            </w:pPr>
            <w:r>
              <w:rPr>
                <w:rFonts w:ascii="SimSun" w:eastAsia="SimSun" w:hint="eastAsia"/>
                <w:color w:val="303030"/>
                <w:spacing w:val="-4"/>
                <w:sz w:val="32"/>
              </w:rPr>
              <w:t>宾语</w:t>
            </w:r>
          </w:p>
        </w:tc>
        <w:tc>
          <w:tcPr>
            <w:tcW w:w="691" w:type="dxa"/>
          </w:tcPr>
          <w:p>
            <w:pPr>
              <w:pStyle w:val="TableParagraph"/>
              <w:spacing w:line="400" w:lineRule="exact"/>
              <w:ind w:left="-1"/>
              <w:rPr>
                <w:rFonts w:ascii="SimSun" w:eastAsia="SimSun" w:hint="eastAsia"/>
                <w:sz w:val="32"/>
              </w:rPr>
            </w:pPr>
            <w:r>
              <w:rPr>
                <w:rFonts w:ascii="SimSun" w:eastAsia="SimSun" w:hint="eastAsia"/>
                <w:color w:val="303030"/>
                <w:sz w:val="32"/>
              </w:rPr>
              <w:t>从句</w:t>
            </w:r>
          </w:p>
        </w:tc>
      </w:tr>
      <w:tr>
        <w:trPr>
          <w:trHeight w:val="456" w:hRule="atLeast"/>
        </w:trPr>
        <w:tc>
          <w:tcPr>
            <w:tcW w:w="1968" w:type="dxa"/>
          </w:tcPr>
          <w:p>
            <w:pPr>
              <w:pStyle w:val="TableParagraph"/>
              <w:spacing w:line="388" w:lineRule="exact"/>
              <w:jc w:val="right"/>
              <w:rPr>
                <w:rFonts w:ascii="SimSun" w:eastAsia="SimSun" w:hint="eastAsia"/>
                <w:sz w:val="32"/>
              </w:rPr>
            </w:pPr>
            <w:r>
              <w:rPr>
                <w:rFonts w:ascii="SimSun" w:eastAsia="SimSun" w:hint="eastAsia"/>
                <w:color w:val="303030"/>
                <w:w w:val="95"/>
                <w:sz w:val="32"/>
              </w:rPr>
              <w:t>在主干中充当</w:t>
            </w:r>
          </w:p>
        </w:tc>
        <w:tc>
          <w:tcPr>
            <w:tcW w:w="641" w:type="dxa"/>
            <w:tcBorders>
              <w:top w:val="single" w:sz="34" w:space="0" w:color="FFFFFF"/>
            </w:tcBorders>
            <w:shd w:val="clear" w:color="auto" w:fill="FFFF00"/>
          </w:tcPr>
          <w:p>
            <w:pPr>
              <w:pStyle w:val="TableParagraph"/>
              <w:spacing w:line="389" w:lineRule="exact"/>
              <w:ind w:left="-1"/>
              <w:jc w:val="center"/>
              <w:rPr>
                <w:rFonts w:ascii="SimSun" w:eastAsia="SimSun" w:hint="eastAsia"/>
                <w:sz w:val="32"/>
              </w:rPr>
            </w:pPr>
            <w:r>
              <w:rPr>
                <w:rFonts w:ascii="SimSun" w:eastAsia="SimSun" w:hint="eastAsia"/>
                <w:color w:val="303030"/>
                <w:spacing w:val="-3"/>
                <w:sz w:val="32"/>
              </w:rPr>
              <w:t>表语</w:t>
            </w:r>
          </w:p>
        </w:tc>
        <w:tc>
          <w:tcPr>
            <w:tcW w:w="960" w:type="dxa"/>
          </w:tcPr>
          <w:p>
            <w:pPr>
              <w:pStyle w:val="TableParagraph"/>
              <w:spacing w:line="388" w:lineRule="exact"/>
              <w:ind w:left="-1" w:right="1"/>
              <w:jc w:val="center"/>
              <w:rPr>
                <w:rFonts w:ascii="SimSun" w:eastAsia="SimSun" w:hint="eastAsia"/>
                <w:sz w:val="32"/>
              </w:rPr>
            </w:pPr>
            <w:r>
              <w:rPr>
                <w:rFonts w:ascii="SimSun" w:eastAsia="SimSun" w:hint="eastAsia"/>
                <w:color w:val="303030"/>
                <w:spacing w:val="-3"/>
                <w:sz w:val="32"/>
              </w:rPr>
              <w:t>，就是</w:t>
            </w:r>
          </w:p>
        </w:tc>
        <w:tc>
          <w:tcPr>
            <w:tcW w:w="638" w:type="dxa"/>
            <w:tcBorders>
              <w:top w:val="single" w:sz="34" w:space="0" w:color="FFFFFF"/>
            </w:tcBorders>
            <w:shd w:val="clear" w:color="auto" w:fill="FFFF00"/>
          </w:tcPr>
          <w:p>
            <w:pPr>
              <w:pStyle w:val="TableParagraph"/>
              <w:spacing w:line="388" w:lineRule="exact"/>
              <w:ind w:left="-1"/>
              <w:jc w:val="center"/>
              <w:rPr>
                <w:rFonts w:ascii="SimSun" w:eastAsia="SimSun" w:hint="eastAsia"/>
                <w:sz w:val="32"/>
              </w:rPr>
            </w:pPr>
            <w:r>
              <w:rPr>
                <w:rFonts w:ascii="SimSun" w:eastAsia="SimSun" w:hint="eastAsia"/>
                <w:color w:val="303030"/>
                <w:spacing w:val="-4"/>
                <w:sz w:val="32"/>
              </w:rPr>
              <w:t>表语</w:t>
            </w:r>
          </w:p>
        </w:tc>
        <w:tc>
          <w:tcPr>
            <w:tcW w:w="691" w:type="dxa"/>
          </w:tcPr>
          <w:p>
            <w:pPr>
              <w:pStyle w:val="TableParagraph"/>
              <w:spacing w:line="388" w:lineRule="exact"/>
              <w:ind w:left="-1"/>
              <w:rPr>
                <w:rFonts w:ascii="SimSun" w:eastAsia="SimSun" w:hint="eastAsia"/>
                <w:sz w:val="32"/>
              </w:rPr>
            </w:pPr>
            <w:r>
              <w:rPr>
                <w:rFonts w:ascii="SimSun" w:eastAsia="SimSun" w:hint="eastAsia"/>
                <w:color w:val="303030"/>
                <w:sz w:val="32"/>
              </w:rPr>
              <w:t>从句</w:t>
            </w:r>
          </w:p>
        </w:tc>
      </w:tr>
      <w:tr>
        <w:trPr>
          <w:trHeight w:val="496" w:hRule="atLeast"/>
        </w:trPr>
        <w:tc>
          <w:tcPr>
            <w:tcW w:w="3569" w:type="dxa"/>
            <w:gridSpan w:val="3"/>
          </w:tcPr>
          <w:p>
            <w:pPr>
              <w:pStyle w:val="TableParagraph"/>
              <w:spacing w:before="21"/>
              <w:ind w:left="50"/>
              <w:rPr>
                <w:rFonts w:ascii="SimSun" w:eastAsia="SimSun" w:hint="eastAsia"/>
                <w:sz w:val="32"/>
              </w:rPr>
            </w:pPr>
            <w:r>
              <w:rPr>
                <w:rFonts w:ascii="SimSun" w:eastAsia="SimSun" w:hint="eastAsia"/>
                <w:color w:val="303030"/>
                <w:w w:val="95"/>
                <w:sz w:val="32"/>
              </w:rPr>
              <w:t>在主干中做同位语，是同</w:t>
            </w:r>
          </w:p>
        </w:tc>
        <w:tc>
          <w:tcPr>
            <w:tcW w:w="638" w:type="dxa"/>
            <w:shd w:val="clear" w:color="auto" w:fill="FFFF00"/>
          </w:tcPr>
          <w:p>
            <w:pPr>
              <w:pStyle w:val="TableParagraph"/>
              <w:spacing w:before="21"/>
              <w:ind w:left="-1"/>
              <w:jc w:val="center"/>
              <w:rPr>
                <w:rFonts w:ascii="SimSun" w:eastAsia="SimSun" w:hint="eastAsia"/>
                <w:sz w:val="32"/>
              </w:rPr>
            </w:pPr>
            <w:r>
              <w:rPr>
                <w:rFonts w:ascii="SimSun" w:eastAsia="SimSun" w:hint="eastAsia"/>
                <w:color w:val="303030"/>
                <w:spacing w:val="-4"/>
                <w:sz w:val="32"/>
              </w:rPr>
              <w:t>位语</w:t>
            </w:r>
          </w:p>
        </w:tc>
        <w:tc>
          <w:tcPr>
            <w:tcW w:w="691" w:type="dxa"/>
          </w:tcPr>
          <w:p>
            <w:pPr>
              <w:pStyle w:val="TableParagraph"/>
              <w:spacing w:before="21"/>
              <w:ind w:left="-1"/>
              <w:rPr>
                <w:rFonts w:ascii="SimSun" w:eastAsia="SimSun" w:hint="eastAsia"/>
                <w:sz w:val="32"/>
              </w:rPr>
            </w:pPr>
            <w:r>
              <w:rPr>
                <w:rFonts w:ascii="SimSun" w:eastAsia="SimSun" w:hint="eastAsia"/>
                <w:color w:val="303030"/>
                <w:sz w:val="32"/>
              </w:rPr>
              <w:t>从句</w:t>
            </w:r>
          </w:p>
        </w:tc>
      </w:tr>
      <w:tr>
        <w:trPr>
          <w:trHeight w:val="465" w:hRule="atLeast"/>
        </w:trPr>
        <w:tc>
          <w:tcPr>
            <w:tcW w:w="1968" w:type="dxa"/>
          </w:tcPr>
          <w:p>
            <w:pPr>
              <w:pStyle w:val="TableParagraph"/>
              <w:spacing w:before="21"/>
              <w:jc w:val="right"/>
              <w:rPr>
                <w:rFonts w:ascii="SimSun" w:eastAsia="SimSun" w:hint="eastAsia"/>
                <w:sz w:val="32"/>
              </w:rPr>
            </w:pPr>
            <w:r>
              <w:rPr>
                <w:rFonts w:ascii="SimSun" w:eastAsia="SimSun" w:hint="eastAsia"/>
                <w:color w:val="303030"/>
                <w:w w:val="95"/>
                <w:sz w:val="32"/>
              </w:rPr>
              <w:t>在主干中充当</w:t>
            </w:r>
          </w:p>
        </w:tc>
        <w:tc>
          <w:tcPr>
            <w:tcW w:w="641" w:type="dxa"/>
            <w:shd w:val="clear" w:color="auto" w:fill="FFFF00"/>
          </w:tcPr>
          <w:p>
            <w:pPr>
              <w:pStyle w:val="TableParagraph"/>
              <w:spacing w:before="21"/>
              <w:ind w:left="-1"/>
              <w:jc w:val="center"/>
              <w:rPr>
                <w:rFonts w:ascii="SimSun" w:eastAsia="SimSun" w:hint="eastAsia"/>
                <w:sz w:val="32"/>
              </w:rPr>
            </w:pPr>
            <w:r>
              <w:rPr>
                <w:rFonts w:ascii="SimSun" w:eastAsia="SimSun" w:hint="eastAsia"/>
                <w:color w:val="303030"/>
                <w:spacing w:val="-3"/>
                <w:sz w:val="32"/>
              </w:rPr>
              <w:t>主语</w:t>
            </w:r>
          </w:p>
        </w:tc>
        <w:tc>
          <w:tcPr>
            <w:tcW w:w="960" w:type="dxa"/>
          </w:tcPr>
          <w:p>
            <w:pPr>
              <w:pStyle w:val="TableParagraph"/>
              <w:spacing w:before="21"/>
              <w:ind w:left="-1" w:right="1"/>
              <w:jc w:val="center"/>
              <w:rPr>
                <w:rFonts w:ascii="SimSun" w:eastAsia="SimSun" w:hint="eastAsia"/>
                <w:sz w:val="32"/>
              </w:rPr>
            </w:pPr>
            <w:r>
              <w:rPr>
                <w:rFonts w:ascii="SimSun" w:eastAsia="SimSun" w:hint="eastAsia"/>
                <w:color w:val="303030"/>
                <w:spacing w:val="-3"/>
                <w:sz w:val="32"/>
              </w:rPr>
              <w:t>，就是</w:t>
            </w:r>
          </w:p>
        </w:tc>
        <w:tc>
          <w:tcPr>
            <w:tcW w:w="638" w:type="dxa"/>
            <w:shd w:val="clear" w:color="auto" w:fill="FFFF00"/>
          </w:tcPr>
          <w:p>
            <w:pPr>
              <w:pStyle w:val="TableParagraph"/>
              <w:spacing w:before="21"/>
              <w:ind w:left="-1"/>
              <w:jc w:val="center"/>
              <w:rPr>
                <w:rFonts w:ascii="SimSun" w:eastAsia="SimSun" w:hint="eastAsia"/>
                <w:sz w:val="32"/>
              </w:rPr>
            </w:pPr>
            <w:r>
              <w:rPr>
                <w:rFonts w:ascii="SimSun" w:eastAsia="SimSun" w:hint="eastAsia"/>
                <w:color w:val="303030"/>
                <w:spacing w:val="-4"/>
                <w:sz w:val="32"/>
              </w:rPr>
              <w:t>主语</w:t>
            </w:r>
          </w:p>
        </w:tc>
        <w:tc>
          <w:tcPr>
            <w:tcW w:w="691" w:type="dxa"/>
          </w:tcPr>
          <w:p>
            <w:pPr>
              <w:pStyle w:val="TableParagraph"/>
              <w:spacing w:before="21"/>
              <w:ind w:left="-1"/>
              <w:rPr>
                <w:rFonts w:ascii="SimSun" w:eastAsia="SimSun" w:hint="eastAsia"/>
                <w:sz w:val="32"/>
              </w:rPr>
            </w:pPr>
            <w:r>
              <w:rPr>
                <w:rFonts w:ascii="SimSun" w:eastAsia="SimSun" w:hint="eastAsia"/>
                <w:color w:val="303030"/>
                <w:sz w:val="32"/>
              </w:rPr>
              <w:t>从句</w:t>
            </w:r>
          </w:p>
        </w:tc>
      </w:tr>
    </w:tbl>
    <w:p>
      <w:pPr>
        <w:pStyle w:val="BodyText"/>
        <w:spacing w:before="3"/>
        <w:rPr>
          <w:rFonts w:ascii="Microsoft YaHei UI"/>
          <w:b/>
          <w:sz w:val="23"/>
        </w:rPr>
      </w:pPr>
    </w:p>
    <w:p>
      <w:pPr>
        <w:spacing w:line="547" w:lineRule="exact" w:before="0"/>
        <w:ind w:left="580" w:right="0" w:firstLine="0"/>
        <w:jc w:val="left"/>
        <w:rPr>
          <w:b/>
          <w:sz w:val="32"/>
        </w:rPr>
      </w:pPr>
      <w:r>
        <w:rPr>
          <w:rFonts w:ascii="Microsoft YaHei UI" w:eastAsia="Microsoft YaHei UI" w:hint="eastAsia"/>
          <w:b/>
          <w:color w:val="303030"/>
          <w:spacing w:val="9"/>
          <w:sz w:val="32"/>
        </w:rPr>
        <w:t>二、 形式主语 </w:t>
      </w:r>
      <w:r>
        <w:rPr>
          <w:b/>
          <w:color w:val="303030"/>
          <w:sz w:val="32"/>
        </w:rPr>
        <w:t>it</w:t>
      </w:r>
    </w:p>
    <w:p>
      <w:pPr>
        <w:pStyle w:val="BodyText"/>
        <w:spacing w:line="276" w:lineRule="auto" w:before="20"/>
        <w:ind w:left="580" w:right="1908"/>
      </w:pPr>
      <w:r>
        <w:rPr>
          <w:color w:val="24292F"/>
        </w:rPr>
        <w:t>It</w:t>
      </w:r>
      <w:r>
        <w:rPr>
          <w:color w:val="24292F"/>
          <w:spacing w:val="-5"/>
        </w:rPr>
        <w:t> </w:t>
      </w:r>
      <w:r>
        <w:rPr>
          <w:color w:val="24292F"/>
        </w:rPr>
        <w:t>is</w:t>
      </w:r>
      <w:r>
        <w:rPr>
          <w:color w:val="24292F"/>
          <w:spacing w:val="-4"/>
        </w:rPr>
        <w:t> </w:t>
      </w:r>
      <w:r>
        <w:rPr>
          <w:color w:val="24292F"/>
        </w:rPr>
        <w:t>surprising</w:t>
      </w:r>
      <w:r>
        <w:rPr>
          <w:color w:val="24292F"/>
          <w:spacing w:val="-3"/>
        </w:rPr>
        <w:t> </w:t>
      </w:r>
      <w:r>
        <w:rPr>
          <w:color w:val="24292F"/>
        </w:rPr>
        <w:t>that</w:t>
      </w:r>
      <w:r>
        <w:rPr>
          <w:color w:val="24292F"/>
          <w:spacing w:val="-2"/>
        </w:rPr>
        <w:t> </w:t>
      </w:r>
      <w:r>
        <w:rPr>
          <w:color w:val="24292F"/>
        </w:rPr>
        <w:t>someone</w:t>
      </w:r>
      <w:r>
        <w:rPr>
          <w:color w:val="24292F"/>
          <w:spacing w:val="-4"/>
        </w:rPr>
        <w:t> </w:t>
      </w:r>
      <w:r>
        <w:rPr>
          <w:color w:val="24292F"/>
        </w:rPr>
        <w:t>as</w:t>
      </w:r>
      <w:r>
        <w:rPr>
          <w:color w:val="24292F"/>
          <w:spacing w:val="-2"/>
        </w:rPr>
        <w:t> </w:t>
      </w:r>
      <w:r>
        <w:rPr>
          <w:color w:val="24292F"/>
        </w:rPr>
        <w:t>young</w:t>
      </w:r>
      <w:r>
        <w:rPr>
          <w:color w:val="24292F"/>
          <w:spacing w:val="-6"/>
        </w:rPr>
        <w:t> </w:t>
      </w:r>
      <w:r>
        <w:rPr>
          <w:color w:val="24292F"/>
        </w:rPr>
        <w:t>as</w:t>
      </w:r>
      <w:r>
        <w:rPr>
          <w:color w:val="24292F"/>
          <w:spacing w:val="-4"/>
        </w:rPr>
        <w:t> </w:t>
      </w:r>
      <w:r>
        <w:rPr>
          <w:color w:val="24292F"/>
        </w:rPr>
        <w:t>you</w:t>
      </w:r>
      <w:r>
        <w:rPr>
          <w:color w:val="24292F"/>
          <w:spacing w:val="-3"/>
        </w:rPr>
        <w:t> </w:t>
      </w:r>
      <w:r>
        <w:rPr>
          <w:color w:val="24292F"/>
        </w:rPr>
        <w:t>can</w:t>
      </w:r>
      <w:r>
        <w:rPr>
          <w:color w:val="24292F"/>
          <w:spacing w:val="-3"/>
        </w:rPr>
        <w:t> </w:t>
      </w:r>
      <w:r>
        <w:rPr>
          <w:color w:val="24292F"/>
        </w:rPr>
        <w:t>sleep</w:t>
      </w:r>
      <w:r>
        <w:rPr>
          <w:color w:val="24292F"/>
          <w:spacing w:val="-3"/>
        </w:rPr>
        <w:t> </w:t>
      </w:r>
      <w:r>
        <w:rPr>
          <w:color w:val="24292F"/>
        </w:rPr>
        <w:t>so</w:t>
      </w:r>
      <w:r>
        <w:rPr>
          <w:color w:val="24292F"/>
          <w:spacing w:val="-4"/>
        </w:rPr>
        <w:t> </w:t>
      </w:r>
      <w:r>
        <w:rPr>
          <w:color w:val="24292F"/>
        </w:rPr>
        <w:t>soundly.</w:t>
      </w:r>
      <w:r>
        <w:rPr>
          <w:color w:val="24292F"/>
          <w:spacing w:val="-77"/>
        </w:rPr>
        <w:t> </w:t>
      </w:r>
      <w:r>
        <w:rPr>
          <w:color w:val="24292F"/>
        </w:rPr>
        <w:t>That</w:t>
      </w:r>
      <w:r>
        <w:rPr>
          <w:color w:val="24292F"/>
          <w:spacing w:val="-3"/>
        </w:rPr>
        <w:t> </w:t>
      </w:r>
      <w:r>
        <w:rPr>
          <w:color w:val="24292F"/>
        </w:rPr>
        <w:t>someone</w:t>
      </w:r>
      <w:r>
        <w:rPr>
          <w:color w:val="24292F"/>
          <w:spacing w:val="-2"/>
        </w:rPr>
        <w:t> </w:t>
      </w:r>
      <w:r>
        <w:rPr>
          <w:color w:val="24292F"/>
        </w:rPr>
        <w:t>as</w:t>
      </w:r>
      <w:r>
        <w:rPr>
          <w:color w:val="24292F"/>
          <w:spacing w:val="1"/>
        </w:rPr>
        <w:t> </w:t>
      </w:r>
      <w:r>
        <w:rPr>
          <w:color w:val="24292F"/>
        </w:rPr>
        <w:t>young</w:t>
      </w:r>
      <w:r>
        <w:rPr>
          <w:color w:val="24292F"/>
          <w:spacing w:val="-1"/>
        </w:rPr>
        <w:t> </w:t>
      </w:r>
      <w:r>
        <w:rPr>
          <w:color w:val="24292F"/>
        </w:rPr>
        <w:t>as</w:t>
      </w:r>
      <w:r>
        <w:rPr>
          <w:color w:val="24292F"/>
          <w:spacing w:val="-3"/>
        </w:rPr>
        <w:t> </w:t>
      </w:r>
      <w:r>
        <w:rPr>
          <w:color w:val="24292F"/>
        </w:rPr>
        <w:t>you</w:t>
      </w:r>
      <w:r>
        <w:rPr>
          <w:color w:val="24292F"/>
          <w:spacing w:val="-1"/>
        </w:rPr>
        <w:t> </w:t>
      </w:r>
      <w:r>
        <w:rPr>
          <w:color w:val="24292F"/>
        </w:rPr>
        <w:t>can</w:t>
      </w:r>
      <w:r>
        <w:rPr>
          <w:color w:val="24292F"/>
          <w:spacing w:val="-1"/>
        </w:rPr>
        <w:t> </w:t>
      </w:r>
      <w:r>
        <w:rPr>
          <w:color w:val="24292F"/>
        </w:rPr>
        <w:t>sleep</w:t>
      </w:r>
      <w:r>
        <w:rPr>
          <w:color w:val="24292F"/>
          <w:spacing w:val="-1"/>
        </w:rPr>
        <w:t> </w:t>
      </w:r>
      <w:r>
        <w:rPr>
          <w:color w:val="24292F"/>
        </w:rPr>
        <w:t>so</w:t>
      </w:r>
      <w:r>
        <w:rPr>
          <w:color w:val="24292F"/>
          <w:spacing w:val="-2"/>
        </w:rPr>
        <w:t> </w:t>
      </w:r>
      <w:r>
        <w:rPr>
          <w:color w:val="24292F"/>
        </w:rPr>
        <w:t>soundly</w:t>
      </w:r>
      <w:r>
        <w:rPr>
          <w:color w:val="24292F"/>
          <w:spacing w:val="-4"/>
        </w:rPr>
        <w:t> </w:t>
      </w:r>
      <w:r>
        <w:rPr>
          <w:color w:val="24292F"/>
        </w:rPr>
        <w:t>is</w:t>
      </w:r>
      <w:r>
        <w:rPr>
          <w:color w:val="24292F"/>
          <w:spacing w:val="-2"/>
        </w:rPr>
        <w:t> </w:t>
      </w:r>
      <w:r>
        <w:rPr>
          <w:color w:val="24292F"/>
        </w:rPr>
        <w:t>surprising.</w:t>
      </w:r>
    </w:p>
    <w:p>
      <w:pPr>
        <w:pStyle w:val="BodyText"/>
        <w:spacing w:before="11"/>
        <w:rPr>
          <w:sz w:val="28"/>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303030"/>
          <w:spacing w:val="3"/>
          <w:sz w:val="32"/>
        </w:rPr>
        <w:t>三、 形式主语与强调句的区别</w:t>
      </w:r>
    </w:p>
    <w:p>
      <w:pPr>
        <w:pStyle w:val="BodyText"/>
        <w:spacing w:before="21"/>
        <w:ind w:left="580"/>
      </w:pPr>
      <w:r>
        <w:rPr>
          <w:color w:val="24292F"/>
        </w:rPr>
        <w:t>It</w:t>
      </w:r>
      <w:r>
        <w:rPr>
          <w:color w:val="24292F"/>
          <w:spacing w:val="-2"/>
        </w:rPr>
        <w:t> </w:t>
      </w:r>
      <w:r>
        <w:rPr>
          <w:color w:val="24292F"/>
        </w:rPr>
        <w:t>is</w:t>
      </w:r>
      <w:r>
        <w:rPr>
          <w:color w:val="24292F"/>
          <w:spacing w:val="-2"/>
        </w:rPr>
        <w:t> </w:t>
      </w:r>
      <w:r>
        <w:rPr>
          <w:color w:val="24292F"/>
        </w:rPr>
        <w:t>important</w:t>
      </w:r>
      <w:r>
        <w:rPr>
          <w:color w:val="24292F"/>
          <w:spacing w:val="-2"/>
        </w:rPr>
        <w:t> </w:t>
      </w:r>
      <w:r>
        <w:rPr>
          <w:color w:val="24292F"/>
        </w:rPr>
        <w:t>that we</w:t>
      </w:r>
      <w:r>
        <w:rPr>
          <w:color w:val="24292F"/>
          <w:spacing w:val="-1"/>
        </w:rPr>
        <w:t> </w:t>
      </w:r>
      <w:r>
        <w:rPr>
          <w:color w:val="24292F"/>
        </w:rPr>
        <w:t>learn</w:t>
      </w:r>
      <w:r>
        <w:rPr>
          <w:color w:val="24292F"/>
          <w:spacing w:val="-1"/>
        </w:rPr>
        <w:t> </w:t>
      </w:r>
      <w:r>
        <w:rPr>
          <w:color w:val="24292F"/>
        </w:rPr>
        <w:t>English.</w:t>
      </w:r>
    </w:p>
    <w:p>
      <w:pPr>
        <w:pStyle w:val="BodyText"/>
        <w:spacing w:before="54"/>
        <w:ind w:left="580"/>
      </w:pPr>
      <w:r>
        <w:rPr>
          <w:color w:val="24292F"/>
        </w:rPr>
        <w:t>It</w:t>
      </w:r>
      <w:r>
        <w:rPr>
          <w:color w:val="24292F"/>
          <w:spacing w:val="-6"/>
        </w:rPr>
        <w:t> </w:t>
      </w:r>
      <w:r>
        <w:rPr>
          <w:color w:val="24292F"/>
        </w:rPr>
        <w:t>is</w:t>
      </w:r>
      <w:r>
        <w:rPr>
          <w:color w:val="24292F"/>
          <w:spacing w:val="-5"/>
        </w:rPr>
        <w:t> </w:t>
      </w:r>
      <w:r>
        <w:rPr>
          <w:color w:val="24292F"/>
        </w:rPr>
        <w:t>John</w:t>
      </w:r>
      <w:r>
        <w:rPr>
          <w:color w:val="24292F"/>
          <w:spacing w:val="-4"/>
        </w:rPr>
        <w:t> </w:t>
      </w:r>
      <w:r>
        <w:rPr>
          <w:color w:val="24292F"/>
        </w:rPr>
        <w:t>who/that</w:t>
      </w:r>
      <w:r>
        <w:rPr>
          <w:color w:val="24292F"/>
          <w:spacing w:val="-5"/>
        </w:rPr>
        <w:t> </w:t>
      </w:r>
      <w:r>
        <w:rPr>
          <w:color w:val="24292F"/>
        </w:rPr>
        <w:t>helped</w:t>
      </w:r>
      <w:r>
        <w:rPr>
          <w:color w:val="24292F"/>
          <w:spacing w:val="-3"/>
        </w:rPr>
        <w:t> </w:t>
      </w:r>
      <w:r>
        <w:rPr>
          <w:color w:val="24292F"/>
        </w:rPr>
        <w:t>me</w:t>
      </w:r>
      <w:r>
        <w:rPr>
          <w:color w:val="24292F"/>
          <w:spacing w:val="-3"/>
        </w:rPr>
        <w:t> </w:t>
      </w:r>
      <w:r>
        <w:rPr>
          <w:color w:val="24292F"/>
        </w:rPr>
        <w:t>yesterday.</w:t>
      </w:r>
    </w:p>
    <w:p>
      <w:pPr>
        <w:pStyle w:val="BodyText"/>
        <w:spacing w:before="8"/>
        <w:rPr>
          <w:sz w:val="33"/>
        </w:rPr>
      </w:pPr>
    </w:p>
    <w:p>
      <w:pPr>
        <w:spacing w:before="1"/>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思考题：定语从句和宾语从句，是什么关系？</w:t>
      </w:r>
    </w:p>
    <w:p>
      <w:pPr>
        <w:spacing w:after="0"/>
        <w:jc w:val="left"/>
        <w:rPr>
          <w:rFonts w:ascii="Microsoft YaHei UI" w:eastAsia="Microsoft YaHei UI" w:hint="eastAsia"/>
          <w:sz w:val="32"/>
        </w:rPr>
        <w:sectPr>
          <w:pgSz w:w="11910" w:h="16840"/>
          <w:pgMar w:header="0" w:footer="453" w:top="280" w:bottom="700" w:left="140" w:right="240"/>
        </w:sectPr>
      </w:pPr>
    </w:p>
    <w:p>
      <w:pPr>
        <w:pStyle w:val="BodyText"/>
        <w:spacing w:line="360" w:lineRule="auto" w:before="71"/>
        <w:ind w:left="579" w:right="766"/>
      </w:pPr>
      <w:r>
        <w:rPr>
          <w:color w:val="24292F"/>
        </w:rPr>
        <w:t>That the </w:t>
      </w:r>
      <w:r>
        <w:rPr>
          <w:color w:val="FF0000"/>
        </w:rPr>
        <w:t>motivated entrepreneur dared </w:t>
      </w:r>
      <w:r>
        <w:rPr>
          <w:color w:val="24292F"/>
        </w:rPr>
        <w:t>to challenge the </w:t>
      </w:r>
      <w:r>
        <w:rPr>
          <w:color w:val="FF0000"/>
        </w:rPr>
        <w:t>conventional norms </w:t>
      </w:r>
      <w:r>
        <w:rPr>
          <w:color w:val="24292F"/>
        </w:rPr>
        <w:t>and</w:t>
      </w:r>
      <w:r>
        <w:rPr>
          <w:color w:val="24292F"/>
          <w:spacing w:val="-77"/>
        </w:rPr>
        <w:t> </w:t>
      </w:r>
      <w:r>
        <w:rPr>
          <w:color w:val="24292F"/>
        </w:rPr>
        <w:t>invest in </w:t>
      </w:r>
      <w:r>
        <w:rPr>
          <w:color w:val="FF0000"/>
        </w:rPr>
        <w:t>Virtual </w:t>
      </w:r>
      <w:r>
        <w:rPr/>
        <w:t>Reality</w:t>
      </w:r>
      <w:r>
        <w:rPr>
          <w:color w:val="24292F"/>
        </w:rPr>
        <w:t>, although he was </w:t>
      </w:r>
      <w:r>
        <w:rPr>
          <w:color w:val="FF0000"/>
        </w:rPr>
        <w:t>confronted </w:t>
      </w:r>
      <w:r>
        <w:rPr>
          <w:color w:val="24292F"/>
        </w:rPr>
        <w:t>with </w:t>
      </w:r>
      <w:r>
        <w:rPr>
          <w:color w:val="FF0000"/>
        </w:rPr>
        <w:t>financial obstacles</w:t>
      </w:r>
      <w:r>
        <w:rPr>
          <w:color w:val="24292F"/>
        </w:rPr>
        <w:t>,</w:t>
      </w:r>
      <w:r>
        <w:rPr>
          <w:color w:val="24292F"/>
          <w:spacing w:val="1"/>
        </w:rPr>
        <w:t> </w:t>
      </w:r>
      <w:r>
        <w:rPr>
          <w:color w:val="FF0000"/>
        </w:rPr>
        <w:t>impressed</w:t>
      </w:r>
      <w:r>
        <w:rPr>
          <w:color w:val="FF0000"/>
          <w:spacing w:val="-1"/>
        </w:rPr>
        <w:t> </w:t>
      </w:r>
      <w:r>
        <w:rPr>
          <w:color w:val="24292F"/>
        </w:rPr>
        <w:t>the</w:t>
      </w:r>
      <w:r>
        <w:rPr>
          <w:color w:val="24292F"/>
          <w:spacing w:val="-1"/>
        </w:rPr>
        <w:t> </w:t>
      </w:r>
      <w:r>
        <w:rPr>
          <w:color w:val="24292F"/>
        </w:rPr>
        <w:t>investors.</w:t>
      </w:r>
    </w:p>
    <w:p>
      <w:pPr>
        <w:pStyle w:val="BodyText"/>
        <w:spacing w:line="381" w:lineRule="auto"/>
        <w:ind w:left="579" w:right="708"/>
        <w:rPr>
          <w:rFonts w:ascii="SimSun" w:eastAsia="SimSun" w:hint="eastAsia"/>
        </w:rPr>
      </w:pPr>
      <w:r>
        <w:rPr>
          <w:rFonts w:ascii="SimSun" w:eastAsia="SimSun" w:hint="eastAsia"/>
          <w:color w:val="24292F"/>
          <w:w w:val="95"/>
        </w:rPr>
        <w:t>这位有干劲的企业家敢于挑战传统规范，投资虚拟现实，尽管面临财务障</w:t>
      </w:r>
      <w:r>
        <w:rPr>
          <w:rFonts w:ascii="SimSun" w:eastAsia="SimSun" w:hint="eastAsia"/>
          <w:color w:val="24292F"/>
          <w:spacing w:val="44"/>
          <w:w w:val="95"/>
        </w:rPr>
        <w:t> </w:t>
      </w:r>
      <w:r>
        <w:rPr>
          <w:rFonts w:ascii="SimSun" w:eastAsia="SimSun" w:hint="eastAsia"/>
          <w:color w:val="24292F"/>
        </w:rPr>
        <w:t>碍，这一事实给投资者留下了深刻印象。</w:t>
      </w:r>
    </w:p>
    <w:p>
      <w:pPr>
        <w:spacing w:line="480" w:lineRule="exact" w:before="0"/>
        <w:ind w:left="579" w:right="0" w:firstLine="0"/>
        <w:jc w:val="left"/>
        <w:rPr>
          <w:rFonts w:ascii="Microsoft YaHei UI" w:eastAsia="Microsoft YaHei UI" w:hint="eastAsia"/>
          <w:b/>
          <w:sz w:val="32"/>
        </w:rPr>
      </w:pPr>
      <w:r>
        <w:rPr>
          <w:rFonts w:ascii="Microsoft YaHei UI" w:eastAsia="Microsoft YaHei UI" w:hint="eastAsia"/>
          <w:b/>
          <w:color w:val="24292F"/>
          <w:w w:val="95"/>
          <w:sz w:val="32"/>
        </w:rPr>
        <w:t>词汇讲解：</w:t>
      </w:r>
    </w:p>
    <w:p>
      <w:pPr>
        <w:pStyle w:val="Heading1"/>
        <w:spacing w:before="176"/>
        <w:ind w:left="580"/>
      </w:pPr>
      <w:r>
        <w:rPr>
          <w:color w:val="24292F"/>
        </w:rPr>
        <w:t>That</w:t>
      </w:r>
      <w:r>
        <w:rPr>
          <w:color w:val="24292F"/>
          <w:spacing w:val="-7"/>
        </w:rPr>
        <w:t> </w:t>
      </w:r>
      <w:r>
        <w:rPr>
          <w:color w:val="24292F"/>
        </w:rPr>
        <w:t>the</w:t>
      </w:r>
      <w:r>
        <w:rPr>
          <w:color w:val="24292F"/>
          <w:spacing w:val="-8"/>
        </w:rPr>
        <w:t> </w:t>
      </w:r>
      <w:r>
        <w:rPr>
          <w:color w:val="FF0000"/>
        </w:rPr>
        <w:t>motivated</w:t>
      </w:r>
      <w:r>
        <w:rPr>
          <w:color w:val="FF0000"/>
          <w:spacing w:val="-5"/>
        </w:rPr>
        <w:t> </w:t>
      </w:r>
      <w:r>
        <w:rPr>
          <w:color w:val="FF0000"/>
        </w:rPr>
        <w:t>entrepreneur</w:t>
      </w:r>
    </w:p>
    <w:p>
      <w:pPr>
        <w:pStyle w:val="ListParagraph"/>
        <w:numPr>
          <w:ilvl w:val="0"/>
          <w:numId w:val="5"/>
        </w:numPr>
        <w:tabs>
          <w:tab w:pos="902" w:val="left" w:leader="none"/>
        </w:tabs>
        <w:spacing w:line="240" w:lineRule="auto" w:before="218" w:after="0"/>
        <w:ind w:left="901" w:right="0" w:hanging="322"/>
        <w:jc w:val="left"/>
        <w:rPr>
          <w:sz w:val="32"/>
        </w:rPr>
      </w:pPr>
      <w:r>
        <w:rPr>
          <w:color w:val="FF0000"/>
          <w:sz w:val="32"/>
          <w:shd w:fill="FFFF00" w:color="auto" w:val="clear"/>
        </w:rPr>
        <w:t>motivate</w:t>
      </w:r>
      <w:r>
        <w:rPr>
          <w:sz w:val="32"/>
          <w:shd w:fill="FFFF00" w:color="auto" w:val="clear"/>
        </w:rPr>
        <w:t>(5</w:t>
      </w:r>
      <w:r>
        <w:rPr>
          <w:spacing w:val="-5"/>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color w:val="24292F"/>
          <w:sz w:val="32"/>
          <w:shd w:fill="FFFF00" w:color="auto" w:val="clear"/>
        </w:rPr>
        <w:t>激励</w:t>
      </w:r>
    </w:p>
    <w:p>
      <w:pPr>
        <w:pStyle w:val="BodyText"/>
        <w:spacing w:before="240"/>
        <w:ind w:left="580"/>
      </w:pPr>
      <w:r>
        <w:rPr>
          <w:rFonts w:ascii="SimSun" w:eastAsia="SimSun" w:hint="eastAsia"/>
          <w:color w:val="24292F"/>
          <w:spacing w:val="-2"/>
          <w:w w:val="95"/>
        </w:rPr>
        <w:t>词根 </w:t>
      </w:r>
      <w:r>
        <w:rPr>
          <w:color w:val="24292F"/>
          <w:w w:val="95"/>
        </w:rPr>
        <w:t>mot=move</w:t>
      </w:r>
      <w:r>
        <w:rPr>
          <w:color w:val="24292F"/>
          <w:spacing w:val="72"/>
          <w:w w:val="95"/>
        </w:rPr>
        <w:t> </w:t>
      </w:r>
      <w:r>
        <w:rPr>
          <w:rFonts w:ascii="SimSun" w:eastAsia="SimSun" w:hint="eastAsia"/>
          <w:color w:val="24292F"/>
          <w:w w:val="95"/>
        </w:rPr>
        <w:t>移动；</w:t>
      </w:r>
      <w:r>
        <w:rPr>
          <w:color w:val="24292F"/>
          <w:w w:val="95"/>
        </w:rPr>
        <w:t>motor</w:t>
      </w:r>
      <w:r>
        <w:rPr>
          <w:color w:val="24292F"/>
          <w:spacing w:val="66"/>
          <w:w w:val="95"/>
        </w:rPr>
        <w:t> </w:t>
      </w:r>
      <w:r>
        <w:rPr>
          <w:color w:val="24292F"/>
          <w:w w:val="95"/>
        </w:rPr>
        <w:t>promote</w:t>
      </w:r>
      <w:r>
        <w:rPr>
          <w:color w:val="24292F"/>
          <w:spacing w:val="68"/>
          <w:w w:val="95"/>
        </w:rPr>
        <w:t> </w:t>
      </w:r>
      <w:r>
        <w:rPr>
          <w:color w:val="24292F"/>
          <w:w w:val="95"/>
        </w:rPr>
        <w:t>emotion</w:t>
      </w:r>
      <w:r>
        <w:rPr>
          <w:color w:val="24292F"/>
          <w:spacing w:val="69"/>
          <w:w w:val="95"/>
        </w:rPr>
        <w:t> </w:t>
      </w:r>
      <w:r>
        <w:rPr>
          <w:color w:val="24292F"/>
          <w:w w:val="95"/>
        </w:rPr>
        <w:t>remote</w:t>
      </w:r>
    </w:p>
    <w:p>
      <w:pPr>
        <w:pStyle w:val="BodyText"/>
        <w:spacing w:line="360" w:lineRule="auto" w:before="243"/>
        <w:ind w:left="580" w:right="5628"/>
      </w:pPr>
      <w:r>
        <w:rPr>
          <w:b/>
          <w:color w:val="24292F"/>
        </w:rPr>
        <w:t>mov/mob: </w:t>
      </w:r>
      <w:r>
        <w:rPr>
          <w:color w:val="24292F"/>
        </w:rPr>
        <w:t>mobile move</w:t>
      </w:r>
      <w:r>
        <w:rPr>
          <w:color w:val="24292F"/>
          <w:spacing w:val="1"/>
        </w:rPr>
        <w:t> </w:t>
      </w:r>
      <w:r>
        <w:rPr>
          <w:color w:val="24292F"/>
        </w:rPr>
        <w:t>movie</w:t>
      </w:r>
      <w:r>
        <w:rPr>
          <w:color w:val="24292F"/>
          <w:spacing w:val="1"/>
        </w:rPr>
        <w:t> </w:t>
      </w:r>
      <w:r>
        <w:rPr>
          <w:color w:val="24292F"/>
        </w:rPr>
        <w:t>remove</w:t>
      </w:r>
      <w:r>
        <w:rPr>
          <w:color w:val="24292F"/>
          <w:spacing w:val="-77"/>
        </w:rPr>
        <w:t> </w:t>
      </w:r>
      <w:r>
        <w:rPr>
          <w:color w:val="24292F"/>
        </w:rPr>
        <w:t>motivate</w:t>
      </w:r>
      <w:r>
        <w:rPr>
          <w:color w:val="24292F"/>
          <w:spacing w:val="-2"/>
        </w:rPr>
        <w:t> </w:t>
      </w:r>
      <w:r>
        <w:rPr>
          <w:color w:val="24292F"/>
        </w:rPr>
        <w:t>sb./sth.</w:t>
      </w:r>
      <w:r>
        <w:rPr>
          <w:color w:val="24292F"/>
          <w:spacing w:val="-2"/>
        </w:rPr>
        <w:t> </w:t>
      </w:r>
      <w:r>
        <w:rPr>
          <w:color w:val="24292F"/>
        </w:rPr>
        <w:t>to</w:t>
      </w:r>
      <w:r>
        <w:rPr>
          <w:color w:val="24292F"/>
          <w:spacing w:val="2"/>
        </w:rPr>
        <w:t> </w:t>
      </w:r>
      <w:r>
        <w:rPr>
          <w:color w:val="24292F"/>
        </w:rPr>
        <w:t>do sth.</w:t>
      </w:r>
    </w:p>
    <w:p>
      <w:pPr>
        <w:pStyle w:val="BodyText"/>
        <w:ind w:left="580"/>
      </w:pPr>
      <w:r>
        <w:rPr>
          <w:color w:val="24292F"/>
        </w:rPr>
        <w:t>sb.</w:t>
      </w:r>
      <w:r>
        <w:rPr>
          <w:color w:val="24292F"/>
          <w:spacing w:val="-3"/>
        </w:rPr>
        <w:t> </w:t>
      </w:r>
      <w:r>
        <w:rPr>
          <w:color w:val="24292F"/>
        </w:rPr>
        <w:t>be motivated by</w:t>
      </w:r>
      <w:r>
        <w:rPr>
          <w:color w:val="24292F"/>
          <w:spacing w:val="-4"/>
        </w:rPr>
        <w:t> </w:t>
      </w:r>
      <w:r>
        <w:rPr>
          <w:color w:val="24292F"/>
        </w:rPr>
        <w:t>sth.</w:t>
      </w:r>
    </w:p>
    <w:p>
      <w:pPr>
        <w:pStyle w:val="BodyText"/>
        <w:spacing w:before="182"/>
        <w:ind w:left="580"/>
      </w:pPr>
      <w:r>
        <w:rPr>
          <w:rFonts w:ascii="SimSun" w:eastAsia="SimSun" w:hint="eastAsia"/>
          <w:color w:val="24292F"/>
          <w:spacing w:val="-1"/>
          <w:shd w:fill="D9D9D9" w:color="auto" w:val="clear"/>
        </w:rPr>
        <w:t>考</w:t>
      </w:r>
      <w:r>
        <w:rPr>
          <w:rFonts w:ascii="SimSun" w:eastAsia="SimSun" w:hint="eastAsia"/>
          <w:color w:val="24292F"/>
          <w:spacing w:val="-78"/>
        </w:rPr>
        <w:t> </w:t>
      </w:r>
      <w:r>
        <w:rPr>
          <w:color w:val="24292F"/>
          <w:spacing w:val="-1"/>
        </w:rPr>
        <w:t>What</w:t>
      </w:r>
      <w:r>
        <w:rPr>
          <w:color w:val="24292F"/>
          <w:spacing w:val="2"/>
        </w:rPr>
        <w:t> </w:t>
      </w:r>
      <w:r>
        <w:rPr>
          <w:color w:val="24292F"/>
          <w:spacing w:val="-1"/>
        </w:rPr>
        <w:t>motivated</w:t>
      </w:r>
      <w:r>
        <w:rPr>
          <w:color w:val="24292F"/>
          <w:spacing w:val="3"/>
        </w:rPr>
        <w:t> </w:t>
      </w:r>
      <w:r>
        <w:rPr>
          <w:color w:val="24292F"/>
        </w:rPr>
        <w:t>him</w:t>
      </w:r>
      <w:r>
        <w:rPr>
          <w:color w:val="24292F"/>
          <w:spacing w:val="-4"/>
        </w:rPr>
        <w:t> </w:t>
      </w:r>
      <w:r>
        <w:rPr>
          <w:color w:val="24292F"/>
        </w:rPr>
        <w:t>was his zeal.</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3"/>
          <w:w w:val="95"/>
        </w:rPr>
        <w:t> </w:t>
      </w:r>
      <w:r>
        <w:rPr>
          <w:color w:val="24292F"/>
          <w:w w:val="95"/>
        </w:rPr>
        <w:t>This</w:t>
      </w:r>
      <w:r>
        <w:rPr>
          <w:color w:val="24292F"/>
          <w:spacing w:val="41"/>
          <w:w w:val="95"/>
        </w:rPr>
        <w:t> </w:t>
      </w:r>
      <w:r>
        <w:rPr>
          <w:color w:val="24292F"/>
          <w:w w:val="95"/>
        </w:rPr>
        <w:t>can</w:t>
      </w:r>
      <w:r>
        <w:rPr>
          <w:color w:val="24292F"/>
          <w:spacing w:val="42"/>
          <w:w w:val="95"/>
        </w:rPr>
        <w:t> </w:t>
      </w:r>
      <w:r>
        <w:rPr>
          <w:color w:val="24292F"/>
          <w:w w:val="95"/>
        </w:rPr>
        <w:t>help</w:t>
      </w:r>
      <w:r>
        <w:rPr>
          <w:color w:val="24292F"/>
          <w:spacing w:val="42"/>
          <w:w w:val="95"/>
        </w:rPr>
        <w:t> </w:t>
      </w:r>
      <w:r>
        <w:rPr>
          <w:color w:val="24292F"/>
          <w:w w:val="95"/>
        </w:rPr>
        <w:t>keep</w:t>
      </w:r>
      <w:r>
        <w:rPr>
          <w:color w:val="24292F"/>
          <w:spacing w:val="43"/>
          <w:w w:val="95"/>
        </w:rPr>
        <w:t> </w:t>
      </w:r>
      <w:r>
        <w:rPr>
          <w:color w:val="24292F"/>
          <w:w w:val="95"/>
        </w:rPr>
        <w:t>employees</w:t>
      </w:r>
      <w:r>
        <w:rPr>
          <w:color w:val="24292F"/>
          <w:spacing w:val="48"/>
          <w:w w:val="95"/>
        </w:rPr>
        <w:t> </w:t>
      </w:r>
      <w:r>
        <w:rPr>
          <w:color w:val="24292F"/>
          <w:w w:val="95"/>
        </w:rPr>
        <w:t>motivated</w:t>
      </w:r>
      <w:r>
        <w:rPr>
          <w:color w:val="24292F"/>
          <w:spacing w:val="42"/>
          <w:w w:val="95"/>
        </w:rPr>
        <w:t> </w:t>
      </w:r>
      <w:r>
        <w:rPr>
          <w:color w:val="24292F"/>
          <w:w w:val="95"/>
        </w:rPr>
        <w:t>amid</w:t>
      </w:r>
      <w:r>
        <w:rPr>
          <w:color w:val="24292F"/>
          <w:spacing w:val="42"/>
          <w:w w:val="95"/>
        </w:rPr>
        <w:t> </w:t>
      </w:r>
      <w:r>
        <w:rPr>
          <w:color w:val="24292F"/>
          <w:w w:val="95"/>
        </w:rPr>
        <w:t>increasingly</w:t>
      </w:r>
      <w:r>
        <w:rPr>
          <w:color w:val="24292F"/>
          <w:spacing w:val="38"/>
          <w:w w:val="95"/>
        </w:rPr>
        <w:t> </w:t>
      </w:r>
      <w:r>
        <w:rPr>
          <w:color w:val="24292F"/>
          <w:w w:val="95"/>
        </w:rPr>
        <w:t>loud</w:t>
      </w:r>
      <w:r>
        <w:rPr>
          <w:color w:val="24292F"/>
          <w:spacing w:val="42"/>
          <w:w w:val="95"/>
        </w:rPr>
        <w:t> </w:t>
      </w:r>
      <w:r>
        <w:rPr>
          <w:color w:val="24292F"/>
          <w:w w:val="95"/>
        </w:rPr>
        <w:t>debates.</w:t>
      </w:r>
    </w:p>
    <w:p>
      <w:pPr>
        <w:pStyle w:val="BodyText"/>
        <w:spacing w:before="241"/>
        <w:ind w:left="579"/>
        <w:rPr>
          <w:rFonts w:ascii="SimSun" w:eastAsia="SimSun" w:hint="eastAsia"/>
        </w:rPr>
      </w:pPr>
      <w:r>
        <w:rPr>
          <w:rFonts w:ascii="SimSun" w:eastAsia="SimSun" w:hint="eastAsia"/>
          <w:color w:val="24292F"/>
          <w:w w:val="95"/>
        </w:rPr>
        <w:t>派生词：</w:t>
      </w:r>
    </w:p>
    <w:p>
      <w:pPr>
        <w:pStyle w:val="BodyText"/>
        <w:spacing w:line="379" w:lineRule="auto" w:before="240"/>
        <w:ind w:left="580" w:right="6223" w:hanging="1"/>
        <w:rPr>
          <w:rFonts w:ascii="SimSun" w:eastAsia="SimSun" w:hint="eastAsia"/>
        </w:rPr>
      </w:pPr>
      <w:r>
        <w:rPr>
          <w:color w:val="24292F"/>
        </w:rPr>
        <w:t>motion(7)</w:t>
      </w:r>
      <w:r>
        <w:rPr>
          <w:rFonts w:ascii="SimSun" w:eastAsia="SimSun" w:hint="eastAsia"/>
          <w:color w:val="24292F"/>
        </w:rPr>
        <w:t>：</w:t>
      </w:r>
      <w:r>
        <w:rPr>
          <w:color w:val="24292F"/>
        </w:rPr>
        <w:t>n</w:t>
      </w:r>
      <w:r>
        <w:rPr>
          <w:color w:val="24292F"/>
          <w:spacing w:val="-2"/>
        </w:rPr>
        <w:t>. </w:t>
      </w:r>
      <w:r>
        <w:rPr>
          <w:rFonts w:ascii="SimSun" w:eastAsia="SimSun" w:hint="eastAsia"/>
          <w:color w:val="24292F"/>
        </w:rPr>
        <w:t>运动；动议</w:t>
      </w:r>
      <w:r>
        <w:rPr>
          <w:color w:val="24292F"/>
        </w:rPr>
        <w:t>motive(4</w:t>
      </w:r>
      <w:r>
        <w:rPr>
          <w:color w:val="24292F"/>
          <w:spacing w:val="-2"/>
        </w:rPr>
        <w:t>) </w:t>
      </w:r>
      <w:r>
        <w:rPr>
          <w:color w:val="24292F"/>
        </w:rPr>
        <w:t>n</w:t>
      </w:r>
      <w:r>
        <w:rPr>
          <w:color w:val="24292F"/>
          <w:spacing w:val="1"/>
        </w:rPr>
        <w:t>. </w:t>
      </w:r>
      <w:r>
        <w:rPr>
          <w:rFonts w:ascii="SimSun" w:eastAsia="SimSun" w:hint="eastAsia"/>
          <w:color w:val="24292F"/>
        </w:rPr>
        <w:t>动机</w:t>
      </w:r>
      <w:r>
        <w:rPr>
          <w:color w:val="24292F"/>
        </w:rPr>
        <w:t>, </w:t>
      </w:r>
      <w:r>
        <w:rPr>
          <w:rFonts w:ascii="SimSun" w:eastAsia="SimSun" w:hint="eastAsia"/>
          <w:color w:val="24292F"/>
        </w:rPr>
        <w:t>目的</w:t>
      </w:r>
      <w:r>
        <w:rPr>
          <w:color w:val="24292F"/>
        </w:rPr>
        <w:t>motivation(3</w:t>
      </w:r>
      <w:r>
        <w:rPr>
          <w:color w:val="24292F"/>
          <w:spacing w:val="-5"/>
        </w:rPr>
        <w:t>) </w:t>
      </w:r>
      <w:r>
        <w:rPr>
          <w:color w:val="24292F"/>
        </w:rPr>
        <w:t>n</w:t>
      </w:r>
      <w:r>
        <w:rPr>
          <w:color w:val="24292F"/>
          <w:spacing w:val="-4"/>
        </w:rPr>
        <w:t>. </w:t>
      </w:r>
      <w:r>
        <w:rPr>
          <w:rFonts w:ascii="SimSun" w:eastAsia="SimSun" w:hint="eastAsia"/>
          <w:color w:val="24292F"/>
        </w:rPr>
        <w:t>动力；动机；诱因</w:t>
      </w:r>
      <w:r>
        <w:rPr>
          <w:color w:val="24292F"/>
        </w:rPr>
        <w:t>demotivate(1</w:t>
      </w:r>
      <w:r>
        <w:rPr>
          <w:color w:val="24292F"/>
          <w:spacing w:val="-2"/>
        </w:rPr>
        <w:t>) </w:t>
      </w:r>
      <w:r>
        <w:rPr>
          <w:color w:val="24292F"/>
        </w:rPr>
        <w:t>v. </w:t>
      </w:r>
      <w:r>
        <w:rPr>
          <w:rFonts w:ascii="SimSun" w:eastAsia="SimSun" w:hint="eastAsia"/>
          <w:color w:val="24292F"/>
        </w:rPr>
        <w:t>使消极</w:t>
      </w:r>
    </w:p>
    <w:p>
      <w:pPr>
        <w:pStyle w:val="BodyText"/>
        <w:rPr>
          <w:rFonts w:ascii="SimSun"/>
          <w:sz w:val="20"/>
        </w:rPr>
      </w:pPr>
    </w:p>
    <w:p>
      <w:pPr>
        <w:pStyle w:val="BodyText"/>
        <w:spacing w:before="8"/>
        <w:rPr>
          <w:rFonts w:ascii="SimSun"/>
          <w:sz w:val="18"/>
        </w:rPr>
      </w:pPr>
    </w:p>
    <w:p>
      <w:pPr>
        <w:pStyle w:val="ListParagraph"/>
        <w:numPr>
          <w:ilvl w:val="0"/>
          <w:numId w:val="5"/>
        </w:numPr>
        <w:tabs>
          <w:tab w:pos="900" w:val="left" w:leader="none"/>
        </w:tabs>
        <w:spacing w:line="381" w:lineRule="auto" w:before="65" w:after="0"/>
        <w:ind w:left="580" w:right="5993" w:firstLine="0"/>
        <w:jc w:val="left"/>
        <w:rPr>
          <w:sz w:val="32"/>
        </w:rPr>
      </w:pPr>
      <w:r>
        <w:rPr>
          <w:color w:val="FF0000"/>
          <w:sz w:val="32"/>
          <w:shd w:fill="FFFF00" w:color="auto" w:val="clear"/>
        </w:rPr>
        <w:t>entrepreneur</w:t>
      </w:r>
      <w:r>
        <w:rPr>
          <w:sz w:val="32"/>
          <w:shd w:fill="FFFF00" w:color="auto" w:val="clear"/>
        </w:rPr>
        <w:t>(2</w:t>
      </w:r>
      <w:r>
        <w:rPr>
          <w:spacing w:val="-4"/>
          <w:sz w:val="32"/>
          <w:shd w:fill="FFFF00" w:color="auto" w:val="clear"/>
        </w:rPr>
        <w:t>) </w:t>
      </w:r>
      <w:r>
        <w:rPr>
          <w:color w:val="24292F"/>
          <w:sz w:val="32"/>
          <w:shd w:fill="FFFF00" w:color="auto" w:val="clear"/>
        </w:rPr>
        <w:t>n</w:t>
      </w:r>
      <w:r>
        <w:rPr>
          <w:color w:val="24292F"/>
          <w:spacing w:val="-5"/>
          <w:sz w:val="32"/>
          <w:shd w:fill="FFFF00" w:color="auto" w:val="clear"/>
        </w:rPr>
        <w:t>. </w:t>
      </w:r>
      <w:r>
        <w:rPr>
          <w:rFonts w:ascii="SimSun" w:eastAsia="SimSun" w:hint="eastAsia"/>
          <w:color w:val="24292F"/>
          <w:sz w:val="32"/>
          <w:shd w:fill="FFFF00" w:color="auto" w:val="clear"/>
        </w:rPr>
        <w:t>企业家，创业者</w:t>
      </w:r>
      <w:r>
        <w:rPr>
          <w:rFonts w:ascii="SimSun" w:eastAsia="SimSun" w:hint="eastAsia"/>
          <w:color w:val="24292F"/>
          <w:spacing w:val="-300"/>
          <w:sz w:val="32"/>
          <w:shd w:fill="FFFF00" w:color="auto" w:val="clear"/>
        </w:rPr>
        <w:t>考</w:t>
      </w:r>
      <w:r>
        <w:rPr>
          <w:color w:val="24292F"/>
          <w:sz w:val="32"/>
        </w:rPr>
        <w:t>Internet</w:t>
      </w:r>
      <w:r>
        <w:rPr>
          <w:color w:val="24292F"/>
          <w:spacing w:val="-2"/>
          <w:sz w:val="32"/>
        </w:rPr>
        <w:t> </w:t>
      </w:r>
      <w:r>
        <w:rPr>
          <w:color w:val="24292F"/>
          <w:sz w:val="32"/>
        </w:rPr>
        <w:t>entrepreneur</w:t>
      </w:r>
    </w:p>
    <w:p>
      <w:pPr>
        <w:pStyle w:val="BodyText"/>
        <w:spacing w:line="407" w:lineRule="exact"/>
        <w:ind w:left="580"/>
      </w:pPr>
      <w:r>
        <w:rPr>
          <w:rFonts w:ascii="SimSun" w:eastAsia="SimSun" w:hint="eastAsia"/>
          <w:color w:val="24292F"/>
          <w:w w:val="95"/>
          <w:shd w:fill="D9D9D9" w:color="auto" w:val="clear"/>
        </w:rPr>
        <w:t>考</w:t>
      </w:r>
      <w:r>
        <w:rPr>
          <w:rFonts w:ascii="SimSun" w:eastAsia="SimSun" w:hint="eastAsia"/>
          <w:color w:val="24292F"/>
          <w:spacing w:val="-29"/>
          <w:w w:val="95"/>
        </w:rPr>
        <w:t> </w:t>
      </w:r>
      <w:r>
        <w:rPr>
          <w:color w:val="24292F"/>
          <w:w w:val="95"/>
        </w:rPr>
        <w:t>upstart</w:t>
      </w:r>
      <w:r>
        <w:rPr>
          <w:color w:val="24292F"/>
          <w:spacing w:val="43"/>
          <w:w w:val="95"/>
        </w:rPr>
        <w:t> </w:t>
      </w:r>
      <w:r>
        <w:rPr>
          <w:color w:val="24292F"/>
          <w:w w:val="95"/>
        </w:rPr>
        <w:t>entrepreneur</w:t>
      </w:r>
    </w:p>
    <w:p>
      <w:pPr>
        <w:spacing w:after="0" w:line="407" w:lineRule="exact"/>
        <w:sectPr>
          <w:pgSz w:w="11910" w:h="16840"/>
          <w:pgMar w:header="0" w:footer="453" w:top="620" w:bottom="700" w:left="140" w:right="240"/>
        </w:sectPr>
      </w:pPr>
    </w:p>
    <w:p>
      <w:pPr>
        <w:pStyle w:val="Heading1"/>
        <w:spacing w:line="360" w:lineRule="auto" w:before="60"/>
        <w:ind w:left="579" w:right="1419"/>
      </w:pPr>
      <w:r>
        <w:rPr>
          <w:color w:val="FF0000"/>
        </w:rPr>
        <w:t>dared </w:t>
      </w:r>
      <w:r>
        <w:rPr>
          <w:color w:val="24292F"/>
        </w:rPr>
        <w:t>to challenge the </w:t>
      </w:r>
      <w:r>
        <w:rPr>
          <w:color w:val="FF0000"/>
        </w:rPr>
        <w:t>conventional norms </w:t>
      </w:r>
      <w:r>
        <w:rPr>
          <w:color w:val="24292F"/>
        </w:rPr>
        <w:t>and invest in</w:t>
      </w:r>
      <w:r>
        <w:rPr>
          <w:color w:val="24292F"/>
          <w:spacing w:val="-97"/>
        </w:rPr>
        <w:t> </w:t>
      </w:r>
      <w:r>
        <w:rPr>
          <w:color w:val="FF0000"/>
        </w:rPr>
        <w:t>Virtual</w:t>
      </w:r>
      <w:r>
        <w:rPr>
          <w:color w:val="FF0000"/>
          <w:spacing w:val="-4"/>
        </w:rPr>
        <w:t> </w:t>
      </w:r>
      <w:r>
        <w:rPr/>
        <w:t>Reality</w:t>
      </w:r>
    </w:p>
    <w:p>
      <w:pPr>
        <w:pStyle w:val="ListParagraph"/>
        <w:numPr>
          <w:ilvl w:val="0"/>
          <w:numId w:val="5"/>
        </w:numPr>
        <w:tabs>
          <w:tab w:pos="900" w:val="left" w:leader="none"/>
        </w:tabs>
        <w:spacing w:line="399" w:lineRule="exact" w:before="0" w:after="0"/>
        <w:ind w:left="899" w:right="0" w:hanging="320"/>
        <w:jc w:val="left"/>
        <w:rPr>
          <w:sz w:val="32"/>
        </w:rPr>
      </w:pPr>
      <w:r>
        <w:rPr>
          <w:color w:val="FF0000"/>
          <w:sz w:val="32"/>
          <w:shd w:fill="FFFF00" w:color="auto" w:val="clear"/>
        </w:rPr>
        <w:t>dare</w:t>
      </w:r>
      <w:r>
        <w:rPr>
          <w:sz w:val="32"/>
          <w:shd w:fill="FFFF00" w:color="auto" w:val="clear"/>
        </w:rPr>
        <w:t>(3</w:t>
      </w:r>
      <w:r>
        <w:rPr>
          <w:spacing w:val="33"/>
          <w:sz w:val="32"/>
          <w:shd w:fill="FFFF00" w:color="auto" w:val="clear"/>
        </w:rPr>
        <w:t>) </w:t>
      </w:r>
      <w:r>
        <w:rPr>
          <w:sz w:val="32"/>
          <w:shd w:fill="FFFF00" w:color="auto" w:val="clear"/>
        </w:rPr>
        <w:t>v</w:t>
      </w:r>
      <w:r>
        <w:rPr>
          <w:spacing w:val="-2"/>
          <w:sz w:val="32"/>
          <w:shd w:fill="FFFF00" w:color="auto" w:val="clear"/>
        </w:rPr>
        <w:t>. </w:t>
      </w:r>
      <w:r>
        <w:rPr>
          <w:rFonts w:ascii="SimSun" w:eastAsia="SimSun" w:hint="eastAsia"/>
          <w:sz w:val="32"/>
          <w:shd w:fill="FFFF00" w:color="auto" w:val="clear"/>
        </w:rPr>
        <w:t>敢于</w:t>
      </w:r>
    </w:p>
    <w:p>
      <w:pPr>
        <w:pStyle w:val="BodyText"/>
        <w:spacing w:line="381" w:lineRule="auto" w:before="240"/>
        <w:ind w:left="580" w:right="5628"/>
      </w:pPr>
      <w:r>
        <w:rPr>
          <w:color w:val="24292F"/>
        </w:rPr>
        <w:t>dare</w:t>
      </w:r>
      <w:r>
        <w:rPr>
          <w:color w:val="24292F"/>
          <w:spacing w:val="-4"/>
        </w:rPr>
        <w:t> (</w:t>
      </w:r>
      <w:r>
        <w:rPr>
          <w:color w:val="24292F"/>
        </w:rPr>
        <w:t>to</w:t>
      </w:r>
      <w:r>
        <w:rPr>
          <w:color w:val="24292F"/>
          <w:spacing w:val="-3"/>
        </w:rPr>
        <w:t>) </w:t>
      </w:r>
      <w:r>
        <w:rPr>
          <w:color w:val="24292F"/>
        </w:rPr>
        <w:t>do</w:t>
      </w:r>
      <w:r>
        <w:rPr>
          <w:color w:val="24292F"/>
          <w:spacing w:val="-6"/>
        </w:rPr>
        <w:t> </w:t>
      </w:r>
      <w:r>
        <w:rPr>
          <w:color w:val="24292F"/>
        </w:rPr>
        <w:t>sth.</w:t>
      </w:r>
      <w:r>
        <w:rPr>
          <w:rFonts w:ascii="SimSun" w:eastAsia="SimSun" w:hint="eastAsia"/>
          <w:color w:val="24292F"/>
        </w:rPr>
        <w:t>（普通动词</w:t>
      </w:r>
      <w:r>
        <w:rPr>
          <w:color w:val="24292F"/>
        </w:rPr>
        <w:t>/</w:t>
      </w:r>
      <w:r>
        <w:rPr>
          <w:rFonts w:ascii="SimSun" w:eastAsia="SimSun" w:hint="eastAsia"/>
          <w:color w:val="24292F"/>
        </w:rPr>
        <w:t>情态动词）</w:t>
      </w:r>
      <w:r>
        <w:rPr>
          <w:rFonts w:ascii="SimSun" w:eastAsia="SimSun" w:hint="eastAsia"/>
          <w:color w:val="24292F"/>
          <w:spacing w:val="-157"/>
        </w:rPr>
        <w:t> </w:t>
      </w:r>
      <w:r>
        <w:rPr>
          <w:rFonts w:ascii="SimSun" w:eastAsia="SimSun" w:hint="eastAsia"/>
          <w:color w:val="24292F"/>
          <w:w w:val="95"/>
          <w:shd w:fill="D9D9D9" w:color="auto" w:val="clear"/>
        </w:rPr>
        <w:t>考</w:t>
      </w:r>
      <w:r>
        <w:rPr>
          <w:rFonts w:ascii="SimSun" w:eastAsia="SimSun" w:hint="eastAsia"/>
          <w:color w:val="24292F"/>
          <w:spacing w:val="-68"/>
          <w:w w:val="95"/>
        </w:rPr>
        <w:t> </w:t>
      </w:r>
      <w:r>
        <w:rPr>
          <w:color w:val="24292F"/>
          <w:w w:val="95"/>
        </w:rPr>
        <w:t>dare</w:t>
      </w:r>
      <w:r>
        <w:rPr>
          <w:color w:val="24292F"/>
          <w:spacing w:val="6"/>
          <w:w w:val="95"/>
        </w:rPr>
        <w:t> </w:t>
      </w:r>
      <w:r>
        <w:rPr>
          <w:color w:val="24292F"/>
          <w:w w:val="95"/>
        </w:rPr>
        <w:t>to</w:t>
      </w:r>
      <w:r>
        <w:rPr>
          <w:color w:val="24292F"/>
          <w:spacing w:val="7"/>
          <w:w w:val="95"/>
        </w:rPr>
        <w:t> </w:t>
      </w:r>
      <w:r>
        <w:rPr>
          <w:color w:val="24292F"/>
          <w:w w:val="95"/>
        </w:rPr>
        <w:t>be</w:t>
      </w:r>
      <w:r>
        <w:rPr>
          <w:color w:val="24292F"/>
          <w:spacing w:val="7"/>
          <w:w w:val="95"/>
        </w:rPr>
        <w:t> </w:t>
      </w:r>
      <w:r>
        <w:rPr>
          <w:color w:val="24292F"/>
          <w:w w:val="95"/>
        </w:rPr>
        <w:t>different</w:t>
      </w:r>
    </w:p>
    <w:p>
      <w:pPr>
        <w:pStyle w:val="BodyText"/>
        <w:spacing w:line="407" w:lineRule="exact"/>
        <w:ind w:left="580"/>
      </w:pPr>
      <w:r>
        <w:rPr>
          <w:rFonts w:ascii="SimSun" w:eastAsia="SimSun" w:hint="eastAsia"/>
          <w:color w:val="24292F"/>
          <w:w w:val="95"/>
          <w:shd w:fill="D9D9D9" w:color="auto" w:val="clear"/>
        </w:rPr>
        <w:t>考</w:t>
      </w:r>
      <w:r>
        <w:rPr>
          <w:rFonts w:ascii="SimSun" w:eastAsia="SimSun" w:hint="eastAsia"/>
          <w:color w:val="24292F"/>
          <w:spacing w:val="-39"/>
          <w:w w:val="95"/>
        </w:rPr>
        <w:t> </w:t>
      </w:r>
      <w:r>
        <w:rPr>
          <w:color w:val="24292F"/>
          <w:w w:val="95"/>
        </w:rPr>
        <w:t>no</w:t>
      </w:r>
      <w:r>
        <w:rPr>
          <w:color w:val="24292F"/>
          <w:spacing w:val="36"/>
          <w:w w:val="95"/>
        </w:rPr>
        <w:t> </w:t>
      </w:r>
      <w:r>
        <w:rPr>
          <w:color w:val="24292F"/>
          <w:w w:val="95"/>
        </w:rPr>
        <w:t>advertiser</w:t>
      </w:r>
      <w:r>
        <w:rPr>
          <w:color w:val="24292F"/>
          <w:spacing w:val="33"/>
          <w:w w:val="95"/>
        </w:rPr>
        <w:t> </w:t>
      </w:r>
      <w:r>
        <w:rPr>
          <w:color w:val="24292F"/>
          <w:w w:val="95"/>
        </w:rPr>
        <w:t>dare</w:t>
      </w:r>
      <w:r>
        <w:rPr>
          <w:color w:val="24292F"/>
          <w:spacing w:val="35"/>
          <w:w w:val="95"/>
        </w:rPr>
        <w:t> </w:t>
      </w:r>
      <w:r>
        <w:rPr>
          <w:color w:val="24292F"/>
          <w:w w:val="95"/>
        </w:rPr>
        <w:t>promote</w:t>
      </w:r>
      <w:r>
        <w:rPr>
          <w:color w:val="24292F"/>
          <w:spacing w:val="37"/>
          <w:w w:val="95"/>
        </w:rPr>
        <w:t> </w:t>
      </w:r>
      <w:r>
        <w:rPr>
          <w:color w:val="24292F"/>
          <w:w w:val="95"/>
        </w:rPr>
        <w:t>a</w:t>
      </w:r>
      <w:r>
        <w:rPr>
          <w:color w:val="24292F"/>
          <w:spacing w:val="35"/>
          <w:w w:val="95"/>
        </w:rPr>
        <w:t> </w:t>
      </w:r>
      <w:r>
        <w:rPr>
          <w:color w:val="24292F"/>
          <w:w w:val="95"/>
        </w:rPr>
        <w:t>product</w:t>
      </w:r>
      <w:r>
        <w:rPr>
          <w:color w:val="24292F"/>
          <w:spacing w:val="34"/>
          <w:w w:val="95"/>
        </w:rPr>
        <w:t> </w:t>
      </w:r>
      <w:r>
        <w:rPr>
          <w:color w:val="24292F"/>
          <w:w w:val="95"/>
        </w:rPr>
        <w:t>that</w:t>
      </w:r>
      <w:r>
        <w:rPr>
          <w:color w:val="24292F"/>
          <w:spacing w:val="35"/>
          <w:w w:val="95"/>
        </w:rPr>
        <w:t> </w:t>
      </w:r>
      <w:r>
        <w:rPr>
          <w:color w:val="24292F"/>
          <w:w w:val="95"/>
        </w:rPr>
        <w:t>proved</w:t>
      </w:r>
      <w:r>
        <w:rPr>
          <w:color w:val="24292F"/>
          <w:spacing w:val="36"/>
          <w:w w:val="95"/>
        </w:rPr>
        <w:t> </w:t>
      </w:r>
      <w:r>
        <w:rPr>
          <w:color w:val="24292F"/>
          <w:w w:val="95"/>
        </w:rPr>
        <w:t>failed</w:t>
      </w:r>
    </w:p>
    <w:p>
      <w:pPr>
        <w:pStyle w:val="BodyText"/>
        <w:rPr>
          <w:sz w:val="20"/>
        </w:rPr>
      </w:pPr>
    </w:p>
    <w:p>
      <w:pPr>
        <w:pStyle w:val="BodyText"/>
        <w:rPr>
          <w:sz w:val="20"/>
        </w:rPr>
      </w:pPr>
    </w:p>
    <w:p>
      <w:pPr>
        <w:pStyle w:val="BodyText"/>
        <w:spacing w:before="4"/>
        <w:rPr>
          <w:sz w:val="23"/>
        </w:rPr>
      </w:pPr>
    </w:p>
    <w:p>
      <w:pPr>
        <w:pStyle w:val="ListParagraph"/>
        <w:numPr>
          <w:ilvl w:val="0"/>
          <w:numId w:val="5"/>
        </w:numPr>
        <w:tabs>
          <w:tab w:pos="822" w:val="left" w:leader="none"/>
        </w:tabs>
        <w:spacing w:line="379" w:lineRule="auto" w:before="64" w:after="0"/>
        <w:ind w:left="580" w:right="2767" w:firstLine="0"/>
        <w:jc w:val="left"/>
        <w:rPr>
          <w:color w:val="24292F"/>
          <w:sz w:val="30"/>
        </w:rPr>
      </w:pPr>
      <w:r>
        <w:rPr>
          <w:color w:val="FF0000"/>
          <w:spacing w:val="-1"/>
          <w:w w:val="99"/>
          <w:sz w:val="32"/>
          <w:shd w:fill="FFFF00" w:color="auto" w:val="clear"/>
        </w:rPr>
        <w:t>c</w:t>
      </w:r>
      <w:r>
        <w:rPr>
          <w:color w:val="FF0000"/>
          <w:spacing w:val="1"/>
          <w:w w:val="99"/>
          <w:sz w:val="32"/>
          <w:shd w:fill="FFFF00" w:color="auto" w:val="clear"/>
        </w:rPr>
        <w:t>onv</w:t>
      </w:r>
      <w:r>
        <w:rPr>
          <w:color w:val="FF0000"/>
          <w:spacing w:val="-1"/>
          <w:w w:val="99"/>
          <w:sz w:val="32"/>
          <w:shd w:fill="FFFF00" w:color="auto" w:val="clear"/>
        </w:rPr>
        <w:t>e</w:t>
      </w:r>
      <w:r>
        <w:rPr>
          <w:color w:val="FF0000"/>
          <w:spacing w:val="1"/>
          <w:w w:val="99"/>
          <w:sz w:val="32"/>
          <w:shd w:fill="FFFF00" w:color="auto" w:val="clear"/>
        </w:rPr>
        <w:t>n</w:t>
      </w:r>
      <w:r>
        <w:rPr>
          <w:color w:val="FF0000"/>
          <w:w w:val="99"/>
          <w:sz w:val="32"/>
          <w:shd w:fill="FFFF00" w:color="auto" w:val="clear"/>
        </w:rPr>
        <w:t>ti</w:t>
      </w:r>
      <w:r>
        <w:rPr>
          <w:color w:val="FF0000"/>
          <w:spacing w:val="1"/>
          <w:w w:val="99"/>
          <w:sz w:val="32"/>
          <w:shd w:fill="FFFF00" w:color="auto" w:val="clear"/>
        </w:rPr>
        <w:t>on</w:t>
      </w:r>
      <w:r>
        <w:rPr>
          <w:color w:val="FF0000"/>
          <w:spacing w:val="-1"/>
          <w:w w:val="99"/>
          <w:sz w:val="32"/>
          <w:shd w:fill="FFFF00" w:color="auto" w:val="clear"/>
        </w:rPr>
        <w:t>al</w:t>
      </w:r>
      <w:r>
        <w:rPr>
          <w:spacing w:val="-1"/>
          <w:w w:val="99"/>
          <w:sz w:val="32"/>
          <w:shd w:fill="FFFF00" w:color="auto" w:val="clear"/>
        </w:rPr>
        <w:t>(</w:t>
      </w:r>
      <w:r>
        <w:rPr>
          <w:spacing w:val="1"/>
          <w:w w:val="99"/>
          <w:sz w:val="32"/>
          <w:shd w:fill="FFFF00" w:color="auto" w:val="clear"/>
        </w:rPr>
        <w:t>6</w:t>
      </w:r>
      <w:r>
        <w:rPr>
          <w:w w:val="99"/>
          <w:sz w:val="32"/>
          <w:shd w:fill="FFFF00" w:color="auto" w:val="clear"/>
        </w:rPr>
        <w:t>)</w:t>
      </w:r>
      <w:r>
        <w:rPr>
          <w:spacing w:val="-2"/>
          <w:sz w:val="32"/>
          <w:shd w:fill="FFFF00" w:color="auto" w:val="clear"/>
        </w:rPr>
        <w:t> </w:t>
      </w:r>
      <w:r>
        <w:rPr>
          <w:spacing w:val="-1"/>
          <w:w w:val="99"/>
          <w:sz w:val="32"/>
          <w:shd w:fill="FFFF00" w:color="auto" w:val="clear"/>
        </w:rPr>
        <w:t>a</w:t>
      </w:r>
      <w:r>
        <w:rPr>
          <w:spacing w:val="1"/>
          <w:w w:val="99"/>
          <w:sz w:val="32"/>
          <w:shd w:fill="FFFF00" w:color="auto" w:val="clear"/>
        </w:rPr>
        <w:t>d</w:t>
      </w:r>
      <w:r>
        <w:rPr>
          <w:w w:val="99"/>
          <w:sz w:val="32"/>
          <w:shd w:fill="FFFF00" w:color="auto" w:val="clear"/>
        </w:rPr>
        <w:t>j.</w:t>
      </w:r>
      <w:r>
        <w:rPr>
          <w:sz w:val="32"/>
          <w:shd w:fill="FFFF00" w:color="auto" w:val="clear"/>
        </w:rPr>
        <w:t> </w:t>
      </w:r>
      <w:r>
        <w:rPr>
          <w:rFonts w:ascii="SimSun" w:eastAsia="SimSun" w:hint="eastAsia"/>
          <w:w w:val="99"/>
          <w:sz w:val="32"/>
          <w:shd w:fill="FFFF00" w:color="auto" w:val="clear"/>
        </w:rPr>
        <w:t>（行为观念）</w:t>
      </w:r>
      <w:r>
        <w:rPr>
          <w:rFonts w:ascii="SimSun" w:eastAsia="SimSun" w:hint="eastAsia"/>
          <w:spacing w:val="-41"/>
          <w:w w:val="99"/>
          <w:sz w:val="32"/>
          <w:shd w:fill="FFFF00" w:color="auto" w:val="clear"/>
        </w:rPr>
        <w:t>传统的；</w:t>
      </w:r>
      <w:r>
        <w:rPr>
          <w:rFonts w:ascii="SimSun" w:eastAsia="SimSun" w:hint="eastAsia"/>
          <w:spacing w:val="2"/>
          <w:w w:val="99"/>
          <w:sz w:val="32"/>
          <w:shd w:fill="FFFF00" w:color="auto" w:val="clear"/>
        </w:rPr>
        <w:t>（</w:t>
      </w:r>
      <w:r>
        <w:rPr>
          <w:rFonts w:ascii="SimSun" w:eastAsia="SimSun" w:hint="eastAsia"/>
          <w:spacing w:val="1"/>
          <w:w w:val="99"/>
          <w:sz w:val="32"/>
          <w:shd w:fill="FFFF00" w:color="auto" w:val="clear"/>
        </w:rPr>
        <w:t>方法</w:t>
      </w:r>
      <w:r>
        <w:rPr>
          <w:rFonts w:ascii="SimSun" w:eastAsia="SimSun" w:hint="eastAsia"/>
          <w:w w:val="99"/>
          <w:sz w:val="32"/>
          <w:shd w:fill="FFFF00" w:color="auto" w:val="clear"/>
        </w:rPr>
        <w:t>）惯常的</w:t>
      </w:r>
      <w:r>
        <w:rPr>
          <w:rFonts w:ascii="SimSun" w:eastAsia="SimSun" w:hint="eastAsia"/>
          <w:color w:val="24292F"/>
          <w:spacing w:val="-326"/>
          <w:w w:val="99"/>
          <w:sz w:val="32"/>
          <w:shd w:fill="FFFF00" w:color="auto" w:val="clear"/>
        </w:rPr>
        <w:t>考</w:t>
      </w:r>
      <w:r>
        <w:rPr>
          <w:rFonts w:ascii="SimSun" w:eastAsia="SimSun" w:hint="eastAsia"/>
          <w:color w:val="24292F"/>
          <w:spacing w:val="-79"/>
          <w:sz w:val="32"/>
        </w:rPr>
        <w:t> </w:t>
      </w:r>
      <w:r>
        <w:rPr>
          <w:color w:val="24292F"/>
          <w:sz w:val="32"/>
        </w:rPr>
        <w:t>reflect</w:t>
      </w:r>
      <w:r>
        <w:rPr>
          <w:color w:val="24292F"/>
          <w:spacing w:val="-2"/>
          <w:sz w:val="32"/>
        </w:rPr>
        <w:t> </w:t>
      </w:r>
      <w:r>
        <w:rPr>
          <w:color w:val="24292F"/>
          <w:sz w:val="32"/>
        </w:rPr>
        <w:t>the</w:t>
      </w:r>
      <w:r>
        <w:rPr>
          <w:color w:val="24292F"/>
          <w:spacing w:val="-1"/>
          <w:sz w:val="32"/>
        </w:rPr>
        <w:t> </w:t>
      </w:r>
      <w:r>
        <w:rPr>
          <w:color w:val="24292F"/>
          <w:sz w:val="32"/>
        </w:rPr>
        <w:t>conventional</w:t>
      </w:r>
      <w:r>
        <w:rPr>
          <w:color w:val="24292F"/>
          <w:spacing w:val="-1"/>
          <w:sz w:val="32"/>
        </w:rPr>
        <w:t> </w:t>
      </w:r>
      <w:r>
        <w:rPr>
          <w:color w:val="24292F"/>
          <w:sz w:val="32"/>
        </w:rPr>
        <w:t>values</w:t>
      </w:r>
      <w:r>
        <w:rPr>
          <w:color w:val="24292F"/>
          <w:spacing w:val="-1"/>
          <w:sz w:val="32"/>
        </w:rPr>
        <w:t> </w:t>
      </w:r>
      <w:r>
        <w:rPr>
          <w:color w:val="24292F"/>
          <w:sz w:val="32"/>
        </w:rPr>
        <w:t>of this</w:t>
      </w:r>
      <w:r>
        <w:rPr>
          <w:color w:val="24292F"/>
          <w:spacing w:val="-1"/>
          <w:sz w:val="32"/>
        </w:rPr>
        <w:t> </w:t>
      </w:r>
      <w:r>
        <w:rPr>
          <w:color w:val="24292F"/>
          <w:sz w:val="32"/>
        </w:rPr>
        <w:t>elite</w:t>
      </w:r>
    </w:p>
    <w:p>
      <w:pPr>
        <w:pStyle w:val="BodyText"/>
        <w:spacing w:before="3"/>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conventional</w:t>
      </w:r>
      <w:r>
        <w:rPr>
          <w:color w:val="24292F"/>
          <w:spacing w:val="3"/>
        </w:rPr>
        <w:t> </w:t>
      </w:r>
      <w:r>
        <w:rPr>
          <w:color w:val="24292F"/>
        </w:rPr>
        <w:t>measures</w:t>
      </w:r>
    </w:p>
    <w:p>
      <w:pPr>
        <w:pStyle w:val="BodyText"/>
        <w:tabs>
          <w:tab w:pos="3270" w:val="left" w:leader="none"/>
        </w:tabs>
        <w:spacing w:line="381" w:lineRule="auto" w:before="240"/>
        <w:ind w:left="580" w:right="4908"/>
      </w:pPr>
      <w:r>
        <w:rPr>
          <w:rFonts w:ascii="SimSun" w:eastAsia="SimSun" w:hint="eastAsia"/>
          <w:color w:val="24292F"/>
        </w:rPr>
        <w:t>派生词：</w:t>
      </w:r>
      <w:r>
        <w:rPr>
          <w:color w:val="24292F"/>
        </w:rPr>
        <w:t>convention(5)</w:t>
      </w:r>
      <w:r>
        <w:rPr>
          <w:color w:val="24292F"/>
          <w:spacing w:val="-10"/>
        </w:rPr>
        <w:t> </w:t>
      </w:r>
      <w:r>
        <w:rPr>
          <w:color w:val="24292F"/>
        </w:rPr>
        <w:t>n.</w:t>
      </w:r>
      <w:r>
        <w:rPr>
          <w:color w:val="24292F"/>
          <w:spacing w:val="-7"/>
        </w:rPr>
        <w:t> </w:t>
      </w:r>
      <w:r>
        <w:rPr>
          <w:rFonts w:ascii="SimSun" w:eastAsia="SimSun" w:hint="eastAsia"/>
          <w:color w:val="24292F"/>
        </w:rPr>
        <w:t>大会；惯例；协议区分</w:t>
      </w:r>
      <w:r>
        <w:rPr>
          <w:rFonts w:ascii="SimSun" w:eastAsia="SimSun" w:hint="eastAsia"/>
          <w:color w:val="24292F"/>
          <w:spacing w:val="-79"/>
        </w:rPr>
        <w:t> </w:t>
      </w:r>
      <w:r>
        <w:rPr>
          <w:color w:val="24292F"/>
        </w:rPr>
        <w:t>conventional</w:t>
        <w:tab/>
        <w:t>controversial</w:t>
      </w:r>
    </w:p>
    <w:p>
      <w:pPr>
        <w:pStyle w:val="BodyText"/>
        <w:rPr>
          <w:sz w:val="20"/>
        </w:rPr>
      </w:pPr>
    </w:p>
    <w:p>
      <w:pPr>
        <w:pStyle w:val="BodyText"/>
        <w:spacing w:before="2"/>
        <w:rPr>
          <w:sz w:val="22"/>
        </w:rPr>
      </w:pPr>
    </w:p>
    <w:p>
      <w:pPr>
        <w:pStyle w:val="ListParagraph"/>
        <w:numPr>
          <w:ilvl w:val="0"/>
          <w:numId w:val="5"/>
        </w:numPr>
        <w:tabs>
          <w:tab w:pos="917" w:val="left" w:leader="none"/>
        </w:tabs>
        <w:spacing w:line="381" w:lineRule="auto" w:before="64" w:after="0"/>
        <w:ind w:left="580" w:right="5959" w:firstLine="0"/>
        <w:jc w:val="left"/>
        <w:rPr>
          <w:sz w:val="32"/>
        </w:rPr>
      </w:pPr>
      <w:r>
        <w:rPr>
          <w:color w:val="FF0000"/>
          <w:sz w:val="32"/>
          <w:shd w:fill="FFFF00" w:color="auto" w:val="clear"/>
        </w:rPr>
        <w:t>norm</w:t>
      </w:r>
      <w:r>
        <w:rPr>
          <w:sz w:val="32"/>
          <w:shd w:fill="FFFF00" w:color="auto" w:val="clear"/>
        </w:rPr>
        <w:t>(5</w:t>
      </w:r>
      <w:r>
        <w:rPr>
          <w:spacing w:val="-6"/>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行为准则；标准，规范</w:t>
      </w:r>
      <w:r>
        <w:rPr>
          <w:rFonts w:ascii="SimSun" w:eastAsia="SimSun" w:hint="eastAsia"/>
          <w:color w:val="24292F"/>
          <w:spacing w:val="-300"/>
          <w:sz w:val="32"/>
          <w:shd w:fill="FFFF00" w:color="auto" w:val="clear"/>
        </w:rPr>
        <w:t>考</w:t>
      </w:r>
      <w:r>
        <w:rPr>
          <w:color w:val="24292F"/>
          <w:sz w:val="32"/>
        </w:rPr>
        <w:t>social</w:t>
      </w:r>
      <w:r>
        <w:rPr>
          <w:color w:val="24292F"/>
          <w:spacing w:val="-2"/>
          <w:sz w:val="32"/>
        </w:rPr>
        <w:t> </w:t>
      </w:r>
      <w:r>
        <w:rPr>
          <w:color w:val="24292F"/>
          <w:sz w:val="32"/>
        </w:rPr>
        <w:t>and</w:t>
      </w:r>
      <w:r>
        <w:rPr>
          <w:color w:val="24292F"/>
          <w:spacing w:val="2"/>
          <w:sz w:val="32"/>
        </w:rPr>
        <w:t> </w:t>
      </w:r>
      <w:r>
        <w:rPr>
          <w:color w:val="24292F"/>
          <w:sz w:val="32"/>
        </w:rPr>
        <w:t>moral</w:t>
      </w:r>
      <w:r>
        <w:rPr>
          <w:color w:val="24292F"/>
          <w:spacing w:val="-1"/>
          <w:sz w:val="32"/>
        </w:rPr>
        <w:t> </w:t>
      </w:r>
      <w:r>
        <w:rPr>
          <w:color w:val="24292F"/>
          <w:sz w:val="32"/>
        </w:rPr>
        <w:t>norms</w:t>
      </w:r>
    </w:p>
    <w:p>
      <w:pPr>
        <w:pStyle w:val="BodyText"/>
        <w:spacing w:line="407" w:lineRule="exact"/>
        <w:ind w:left="580"/>
      </w:pPr>
      <w:r>
        <w:rPr>
          <w:rFonts w:ascii="SimSun" w:eastAsia="SimSun" w:hint="eastAsia"/>
          <w:color w:val="24292F"/>
          <w:w w:val="95"/>
          <w:shd w:fill="D9D9D9" w:color="auto" w:val="clear"/>
        </w:rPr>
        <w:t>考</w:t>
      </w:r>
      <w:r>
        <w:rPr>
          <w:rFonts w:ascii="SimSun" w:eastAsia="SimSun" w:hint="eastAsia"/>
          <w:color w:val="24292F"/>
          <w:spacing w:val="-34"/>
          <w:w w:val="95"/>
        </w:rPr>
        <w:t> </w:t>
      </w:r>
      <w:r>
        <w:rPr>
          <w:color w:val="24292F"/>
          <w:w w:val="95"/>
        </w:rPr>
        <w:t>Norms</w:t>
      </w:r>
      <w:r>
        <w:rPr>
          <w:color w:val="24292F"/>
          <w:spacing w:val="40"/>
          <w:w w:val="95"/>
        </w:rPr>
        <w:t> </w:t>
      </w:r>
      <w:r>
        <w:rPr>
          <w:color w:val="24292F"/>
          <w:w w:val="95"/>
        </w:rPr>
        <w:t>have</w:t>
      </w:r>
      <w:r>
        <w:rPr>
          <w:color w:val="24292F"/>
          <w:spacing w:val="40"/>
          <w:w w:val="95"/>
        </w:rPr>
        <w:t> </w:t>
      </w:r>
      <w:r>
        <w:rPr>
          <w:color w:val="24292F"/>
          <w:w w:val="95"/>
        </w:rPr>
        <w:t>evolved</w:t>
      </w:r>
      <w:r>
        <w:rPr>
          <w:color w:val="24292F"/>
          <w:spacing w:val="41"/>
          <w:w w:val="95"/>
        </w:rPr>
        <w:t> </w:t>
      </w:r>
      <w:r>
        <w:rPr>
          <w:color w:val="24292F"/>
          <w:w w:val="95"/>
        </w:rPr>
        <w:t>and</w:t>
      </w:r>
      <w:r>
        <w:rPr>
          <w:color w:val="24292F"/>
          <w:spacing w:val="41"/>
          <w:w w:val="95"/>
        </w:rPr>
        <w:t> </w:t>
      </w:r>
      <w:r>
        <w:rPr>
          <w:color w:val="24292F"/>
          <w:w w:val="95"/>
        </w:rPr>
        <w:t>fragmented.</w:t>
      </w:r>
    </w:p>
    <w:p>
      <w:pPr>
        <w:pStyle w:val="BodyText"/>
        <w:spacing w:before="241"/>
        <w:ind w:left="580"/>
        <w:rPr>
          <w:rFonts w:ascii="SimSun" w:eastAsia="SimSun" w:hint="eastAsia"/>
        </w:rPr>
      </w:pPr>
      <w:r>
        <w:rPr>
          <w:rFonts w:ascii="SimSun" w:eastAsia="SimSun" w:hint="eastAsia"/>
          <w:color w:val="24292F"/>
          <w:w w:val="95"/>
        </w:rPr>
        <w:t>派生词：</w:t>
      </w:r>
    </w:p>
    <w:p>
      <w:pPr>
        <w:pStyle w:val="BodyText"/>
        <w:spacing w:before="240"/>
        <w:ind w:left="580"/>
        <w:rPr>
          <w:rFonts w:ascii="SimSun" w:eastAsia="SimSun" w:hint="eastAsia"/>
        </w:rPr>
      </w:pPr>
      <w:r>
        <w:rPr>
          <w:color w:val="24292F"/>
          <w:w w:val="95"/>
        </w:rPr>
        <w:t>normal(14</w:t>
      </w:r>
      <w:r>
        <w:rPr>
          <w:color w:val="24292F"/>
          <w:spacing w:val="27"/>
          <w:w w:val="95"/>
        </w:rPr>
        <w:t>) </w:t>
      </w:r>
      <w:r>
        <w:rPr>
          <w:color w:val="24292F"/>
          <w:w w:val="95"/>
        </w:rPr>
        <w:t>adj.</w:t>
      </w:r>
      <w:r>
        <w:rPr>
          <w:color w:val="24292F"/>
          <w:spacing w:val="63"/>
          <w:w w:val="95"/>
        </w:rPr>
        <w:t> </w:t>
      </w:r>
      <w:r>
        <w:rPr>
          <w:rFonts w:ascii="SimSun" w:eastAsia="SimSun" w:hint="eastAsia"/>
          <w:color w:val="24292F"/>
          <w:spacing w:val="-3"/>
          <w:w w:val="95"/>
        </w:rPr>
        <w:t>正常的；标准的 </w:t>
      </w:r>
      <w:r>
        <w:rPr>
          <w:color w:val="24292F"/>
          <w:w w:val="95"/>
        </w:rPr>
        <w:t>n</w:t>
      </w:r>
      <w:r>
        <w:rPr>
          <w:color w:val="24292F"/>
          <w:spacing w:val="29"/>
          <w:w w:val="95"/>
        </w:rPr>
        <w:t>. </w:t>
      </w:r>
      <w:r>
        <w:rPr>
          <w:rFonts w:ascii="SimSun" w:eastAsia="SimSun" w:hint="eastAsia"/>
          <w:color w:val="24292F"/>
          <w:w w:val="95"/>
        </w:rPr>
        <w:t>常态；标准</w:t>
      </w:r>
    </w:p>
    <w:p>
      <w:pPr>
        <w:pStyle w:val="BodyText"/>
        <w:spacing w:before="238"/>
        <w:ind w:left="580"/>
        <w:rPr>
          <w:rFonts w:ascii="SimSun" w:eastAsia="SimSun" w:hint="eastAsia"/>
        </w:rPr>
      </w:pPr>
      <w:r>
        <w:rPr>
          <w:color w:val="24292F"/>
        </w:rPr>
        <w:t>normally(1</w:t>
      </w:r>
      <w:r>
        <w:rPr>
          <w:color w:val="24292F"/>
          <w:spacing w:val="-5"/>
        </w:rPr>
        <w:t>) </w:t>
      </w:r>
      <w:r>
        <w:rPr>
          <w:color w:val="24292F"/>
        </w:rPr>
        <w:t>adv</w:t>
      </w:r>
      <w:r>
        <w:rPr>
          <w:color w:val="24292F"/>
          <w:spacing w:val="-2"/>
        </w:rPr>
        <w:t>. </w:t>
      </w:r>
      <w:r>
        <w:rPr>
          <w:rFonts w:ascii="SimSun" w:eastAsia="SimSun" w:hint="eastAsia"/>
          <w:color w:val="24292F"/>
        </w:rPr>
        <w:t>通常</w:t>
      </w:r>
      <w:r>
        <w:rPr>
          <w:color w:val="24292F"/>
          <w:spacing w:val="-4"/>
        </w:rPr>
        <w:t>; </w:t>
      </w:r>
      <w:r>
        <w:rPr>
          <w:rFonts w:ascii="SimSun" w:eastAsia="SimSun" w:hint="eastAsia"/>
          <w:color w:val="24292F"/>
        </w:rPr>
        <w:t>正常地</w:t>
      </w:r>
    </w:p>
    <w:p>
      <w:pPr>
        <w:pStyle w:val="BodyText"/>
        <w:rPr>
          <w:rFonts w:ascii="SimSun"/>
          <w:sz w:val="20"/>
        </w:rPr>
      </w:pPr>
    </w:p>
    <w:p>
      <w:pPr>
        <w:pStyle w:val="BodyText"/>
        <w:rPr>
          <w:rFonts w:ascii="SimSun"/>
          <w:sz w:val="20"/>
        </w:rPr>
      </w:pPr>
    </w:p>
    <w:p>
      <w:pPr>
        <w:pStyle w:val="BodyText"/>
        <w:spacing w:before="11"/>
        <w:rPr>
          <w:rFonts w:ascii="SimSun"/>
          <w:sz w:val="16"/>
        </w:rPr>
      </w:pPr>
    </w:p>
    <w:p>
      <w:pPr>
        <w:pStyle w:val="ListParagraph"/>
        <w:numPr>
          <w:ilvl w:val="0"/>
          <w:numId w:val="5"/>
        </w:numPr>
        <w:tabs>
          <w:tab w:pos="917" w:val="left" w:leader="none"/>
        </w:tabs>
        <w:spacing w:line="381" w:lineRule="auto" w:before="64" w:after="0"/>
        <w:ind w:left="580" w:right="4929" w:firstLine="0"/>
        <w:jc w:val="left"/>
        <w:rPr>
          <w:sz w:val="32"/>
        </w:rPr>
      </w:pPr>
      <w:r>
        <w:rPr>
          <w:color w:val="FF0000"/>
          <w:sz w:val="32"/>
          <w:shd w:fill="FFFF00" w:color="auto" w:val="clear"/>
        </w:rPr>
        <w:t>virtual</w:t>
      </w:r>
      <w:r>
        <w:rPr>
          <w:sz w:val="32"/>
          <w:shd w:fill="FFFF00" w:color="auto" w:val="clear"/>
        </w:rPr>
        <w:t>(7</w:t>
      </w:r>
      <w:r>
        <w:rPr>
          <w:spacing w:val="-6"/>
          <w:sz w:val="32"/>
          <w:shd w:fill="FFFF00" w:color="auto" w:val="clear"/>
        </w:rPr>
        <w:t>) </w:t>
      </w:r>
      <w:r>
        <w:rPr>
          <w:sz w:val="32"/>
          <w:shd w:fill="FFFF00" w:color="auto" w:val="clear"/>
        </w:rPr>
        <w:t>adj</w:t>
      </w:r>
      <w:r>
        <w:rPr>
          <w:spacing w:val="-5"/>
          <w:sz w:val="32"/>
          <w:shd w:fill="FFFF00" w:color="auto" w:val="clear"/>
        </w:rPr>
        <w:t>. </w:t>
      </w:r>
      <w:r>
        <w:rPr>
          <w:rFonts w:ascii="SimSun" w:eastAsia="SimSun" w:hint="eastAsia"/>
          <w:sz w:val="32"/>
          <w:shd w:fill="FFFF00" w:color="auto" w:val="clear"/>
        </w:rPr>
        <w:t>实质上的，几乎的；虚拟的</w:t>
      </w:r>
      <w:r>
        <w:rPr>
          <w:rFonts w:ascii="SimSun" w:eastAsia="SimSun" w:hint="eastAsia"/>
          <w:color w:val="24292F"/>
          <w:spacing w:val="-300"/>
          <w:sz w:val="32"/>
          <w:shd w:fill="FFFF00" w:color="auto" w:val="clear"/>
        </w:rPr>
        <w:t>考</w:t>
      </w:r>
      <w:r>
        <w:rPr>
          <w:color w:val="24292F"/>
          <w:sz w:val="32"/>
        </w:rPr>
        <w:t>use</w:t>
      </w:r>
      <w:r>
        <w:rPr>
          <w:color w:val="24292F"/>
          <w:spacing w:val="-2"/>
          <w:sz w:val="32"/>
        </w:rPr>
        <w:t> </w:t>
      </w:r>
      <w:r>
        <w:rPr>
          <w:color w:val="24292F"/>
          <w:sz w:val="32"/>
        </w:rPr>
        <w:t>as</w:t>
      </w:r>
      <w:r>
        <w:rPr>
          <w:color w:val="24292F"/>
          <w:spacing w:val="-1"/>
          <w:sz w:val="32"/>
        </w:rPr>
        <w:t> </w:t>
      </w:r>
      <w:r>
        <w:rPr>
          <w:color w:val="24292F"/>
          <w:sz w:val="32"/>
        </w:rPr>
        <w:t>a</w:t>
      </w:r>
      <w:r>
        <w:rPr>
          <w:color w:val="24292F"/>
          <w:spacing w:val="-1"/>
          <w:sz w:val="32"/>
        </w:rPr>
        <w:t> </w:t>
      </w:r>
      <w:r>
        <w:rPr>
          <w:color w:val="24292F"/>
          <w:sz w:val="32"/>
        </w:rPr>
        <w:t>virtual</w:t>
      </w:r>
      <w:r>
        <w:rPr>
          <w:color w:val="24292F"/>
          <w:spacing w:val="1"/>
          <w:sz w:val="32"/>
        </w:rPr>
        <w:t> </w:t>
      </w:r>
      <w:r>
        <w:rPr>
          <w:color w:val="24292F"/>
          <w:sz w:val="32"/>
        </w:rPr>
        <w:t>necessity</w:t>
      </w:r>
      <w:r>
        <w:rPr>
          <w:color w:val="24292F"/>
          <w:spacing w:val="-2"/>
          <w:sz w:val="32"/>
        </w:rPr>
        <w:t> </w:t>
      </w:r>
      <w:r>
        <w:rPr>
          <w:color w:val="24292F"/>
          <w:sz w:val="32"/>
        </w:rPr>
        <w:t>of life</w:t>
      </w:r>
    </w:p>
    <w:p>
      <w:pPr>
        <w:pStyle w:val="BodyText"/>
        <w:spacing w:line="407" w:lineRule="exact"/>
        <w:ind w:left="580"/>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24292F"/>
          <w:w w:val="95"/>
        </w:rPr>
        <w:t>The</w:t>
      </w:r>
      <w:r>
        <w:rPr>
          <w:color w:val="24292F"/>
          <w:spacing w:val="32"/>
          <w:w w:val="95"/>
        </w:rPr>
        <w:t> </w:t>
      </w:r>
      <w:r>
        <w:rPr>
          <w:color w:val="24292F"/>
          <w:w w:val="95"/>
        </w:rPr>
        <w:t>best</w:t>
      </w:r>
      <w:r>
        <w:rPr>
          <w:color w:val="24292F"/>
          <w:spacing w:val="33"/>
          <w:w w:val="95"/>
        </w:rPr>
        <w:t> </w:t>
      </w:r>
      <w:r>
        <w:rPr>
          <w:color w:val="24292F"/>
          <w:w w:val="95"/>
        </w:rPr>
        <w:t>uses</w:t>
      </w:r>
      <w:r>
        <w:rPr>
          <w:color w:val="24292F"/>
          <w:spacing w:val="32"/>
          <w:w w:val="95"/>
        </w:rPr>
        <w:t> </w:t>
      </w:r>
      <w:r>
        <w:rPr>
          <w:color w:val="24292F"/>
          <w:w w:val="95"/>
        </w:rPr>
        <w:t>of</w:t>
      </w:r>
      <w:r>
        <w:rPr>
          <w:color w:val="24292F"/>
          <w:spacing w:val="34"/>
          <w:w w:val="95"/>
        </w:rPr>
        <w:t> </w:t>
      </w:r>
      <w:r>
        <w:rPr>
          <w:color w:val="24292F"/>
          <w:w w:val="95"/>
        </w:rPr>
        <w:t>virtual</w:t>
      </w:r>
      <w:r>
        <w:rPr>
          <w:color w:val="24292F"/>
          <w:spacing w:val="33"/>
          <w:w w:val="95"/>
        </w:rPr>
        <w:t> </w:t>
      </w:r>
      <w:r>
        <w:rPr>
          <w:color w:val="24292F"/>
          <w:w w:val="95"/>
        </w:rPr>
        <w:t>reality</w:t>
      </w:r>
      <w:r>
        <w:rPr>
          <w:color w:val="24292F"/>
          <w:spacing w:val="29"/>
          <w:w w:val="95"/>
        </w:rPr>
        <w:t> </w:t>
      </w:r>
      <w:r>
        <w:rPr>
          <w:color w:val="24292F"/>
          <w:w w:val="95"/>
        </w:rPr>
        <w:t>haven't</w:t>
      </w:r>
      <w:r>
        <w:rPr>
          <w:color w:val="24292F"/>
          <w:spacing w:val="33"/>
          <w:w w:val="95"/>
        </w:rPr>
        <w:t> </w:t>
      </w:r>
      <w:r>
        <w:rPr>
          <w:color w:val="24292F"/>
          <w:w w:val="95"/>
        </w:rPr>
        <w:t>been</w:t>
      </w:r>
      <w:r>
        <w:rPr>
          <w:color w:val="24292F"/>
          <w:spacing w:val="34"/>
          <w:w w:val="95"/>
        </w:rPr>
        <w:t> </w:t>
      </w:r>
      <w:r>
        <w:rPr>
          <w:color w:val="24292F"/>
          <w:w w:val="95"/>
        </w:rPr>
        <w:t>invented</w:t>
      </w:r>
      <w:r>
        <w:rPr>
          <w:color w:val="24292F"/>
          <w:spacing w:val="34"/>
          <w:w w:val="95"/>
        </w:rPr>
        <w:t> </w:t>
      </w:r>
      <w:r>
        <w:rPr>
          <w:color w:val="24292F"/>
          <w:w w:val="95"/>
        </w:rPr>
        <w:t>yet.</w:t>
      </w:r>
    </w:p>
    <w:p>
      <w:pPr>
        <w:pStyle w:val="BodyText"/>
        <w:spacing w:before="241"/>
        <w:ind w:left="580"/>
        <w:rPr>
          <w:rFonts w:ascii="SimSun" w:eastAsia="SimSun" w:hint="eastAsia"/>
        </w:rPr>
      </w:pPr>
      <w:r>
        <w:rPr>
          <w:rFonts w:ascii="SimSun" w:eastAsia="SimSun" w:hint="eastAsia"/>
          <w:color w:val="24292F"/>
        </w:rPr>
        <w:t>派生词：</w:t>
      </w:r>
      <w:r>
        <w:rPr>
          <w:color w:val="24292F"/>
        </w:rPr>
        <w:t>virtually(7</w:t>
      </w:r>
      <w:r>
        <w:rPr>
          <w:color w:val="24292F"/>
          <w:spacing w:val="-6"/>
        </w:rPr>
        <w:t>) </w:t>
      </w:r>
      <w:r>
        <w:rPr>
          <w:color w:val="24292F"/>
        </w:rPr>
        <w:t>adv</w:t>
      </w:r>
      <w:r>
        <w:rPr>
          <w:color w:val="24292F"/>
          <w:spacing w:val="-5"/>
        </w:rPr>
        <w:t>. </w:t>
      </w:r>
      <w:r>
        <w:rPr>
          <w:rFonts w:ascii="SimSun" w:eastAsia="SimSun" w:hint="eastAsia"/>
          <w:color w:val="24292F"/>
        </w:rPr>
        <w:t>实际上</w:t>
      </w:r>
      <w:r>
        <w:rPr>
          <w:color w:val="24292F"/>
          <w:spacing w:val="-4"/>
        </w:rPr>
        <w:t>; </w:t>
      </w:r>
      <w:r>
        <w:rPr>
          <w:rFonts w:ascii="SimSun" w:eastAsia="SimSun" w:hint="eastAsia"/>
          <w:color w:val="24292F"/>
        </w:rPr>
        <w:t>事实上</w:t>
      </w:r>
    </w:p>
    <w:p>
      <w:pPr>
        <w:spacing w:after="0"/>
        <w:rPr>
          <w:rFonts w:ascii="SimSun" w:eastAsia="SimSun" w:hint="eastAsia"/>
        </w:rPr>
        <w:sectPr>
          <w:pgSz w:w="11910" w:h="16840"/>
          <w:pgMar w:header="0" w:footer="453" w:top="640" w:bottom="700" w:left="140" w:right="240"/>
        </w:sectPr>
      </w:pPr>
    </w:p>
    <w:p>
      <w:pPr>
        <w:pStyle w:val="Heading1"/>
        <w:spacing w:before="60"/>
        <w:ind w:left="580"/>
      </w:pPr>
      <w:r>
        <w:rPr>
          <w:color w:val="24292F"/>
        </w:rPr>
        <w:t>although</w:t>
      </w:r>
      <w:r>
        <w:rPr>
          <w:color w:val="24292F"/>
          <w:spacing w:val="-5"/>
        </w:rPr>
        <w:t> </w:t>
      </w:r>
      <w:r>
        <w:rPr>
          <w:color w:val="24292F"/>
        </w:rPr>
        <w:t>he</w:t>
      </w:r>
      <w:r>
        <w:rPr>
          <w:color w:val="24292F"/>
          <w:spacing w:val="-3"/>
        </w:rPr>
        <w:t> </w:t>
      </w:r>
      <w:r>
        <w:rPr>
          <w:color w:val="24292F"/>
        </w:rPr>
        <w:t>was</w:t>
      </w:r>
      <w:r>
        <w:rPr>
          <w:color w:val="24292F"/>
          <w:spacing w:val="-2"/>
        </w:rPr>
        <w:t> </w:t>
      </w:r>
      <w:r>
        <w:rPr>
          <w:color w:val="FF0000"/>
        </w:rPr>
        <w:t>confronted</w:t>
      </w:r>
      <w:r>
        <w:rPr>
          <w:color w:val="FF0000"/>
          <w:spacing w:val="-5"/>
        </w:rPr>
        <w:t> </w:t>
      </w:r>
      <w:r>
        <w:rPr>
          <w:color w:val="24292F"/>
        </w:rPr>
        <w:t>with</w:t>
      </w:r>
      <w:r>
        <w:rPr>
          <w:color w:val="24292F"/>
          <w:spacing w:val="-2"/>
        </w:rPr>
        <w:t> </w:t>
      </w:r>
      <w:r>
        <w:rPr>
          <w:color w:val="FF0000"/>
        </w:rPr>
        <w:t>financial</w:t>
      </w:r>
      <w:r>
        <w:rPr>
          <w:color w:val="FF0000"/>
          <w:spacing w:val="-6"/>
        </w:rPr>
        <w:t> </w:t>
      </w:r>
      <w:r>
        <w:rPr>
          <w:color w:val="FF0000"/>
        </w:rPr>
        <w:t>obstacles</w:t>
      </w:r>
    </w:p>
    <w:p>
      <w:pPr>
        <w:pStyle w:val="ListParagraph"/>
        <w:numPr>
          <w:ilvl w:val="0"/>
          <w:numId w:val="5"/>
        </w:numPr>
        <w:tabs>
          <w:tab w:pos="917" w:val="left" w:leader="none"/>
        </w:tabs>
        <w:spacing w:line="240" w:lineRule="auto" w:before="217" w:after="0"/>
        <w:ind w:left="916" w:right="0" w:hanging="337"/>
        <w:jc w:val="left"/>
        <w:rPr>
          <w:sz w:val="32"/>
        </w:rPr>
      </w:pPr>
      <w:r>
        <w:rPr>
          <w:color w:val="FF0000"/>
          <w:sz w:val="32"/>
          <w:shd w:fill="FFFF00" w:color="auto" w:val="clear"/>
        </w:rPr>
        <w:t>confront</w:t>
      </w:r>
      <w:r>
        <w:rPr>
          <w:sz w:val="32"/>
          <w:shd w:fill="FFFF00" w:color="auto" w:val="clear"/>
        </w:rPr>
        <w:t>(5</w:t>
      </w:r>
      <w:r>
        <w:rPr>
          <w:spacing w:val="-5"/>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sz w:val="32"/>
          <w:shd w:fill="FFFF00" w:color="auto" w:val="clear"/>
        </w:rPr>
        <w:t>勇敢面对，正视</w:t>
      </w:r>
    </w:p>
    <w:p>
      <w:pPr>
        <w:pStyle w:val="BodyText"/>
        <w:spacing w:before="241"/>
        <w:ind w:left="580"/>
        <w:rPr>
          <w:rFonts w:ascii="SimSun" w:eastAsia="SimSun" w:hint="eastAsia"/>
        </w:rPr>
      </w:pPr>
      <w:r>
        <w:rPr>
          <w:rFonts w:ascii="SimSun" w:eastAsia="SimSun" w:hint="eastAsia"/>
          <w:spacing w:val="10"/>
          <w:w w:val="95"/>
        </w:rPr>
        <w:t>词根拆解 </w:t>
      </w:r>
      <w:r>
        <w:rPr>
          <w:w w:val="95"/>
        </w:rPr>
        <w:t>con-(com-)=together</w:t>
      </w:r>
      <w:r>
        <w:rPr>
          <w:spacing w:val="124"/>
        </w:rPr>
        <w:t> </w:t>
      </w:r>
      <w:r>
        <w:rPr>
          <w:rFonts w:ascii="SimSun" w:eastAsia="SimSun" w:hint="eastAsia"/>
          <w:w w:val="95"/>
        </w:rPr>
        <w:t>共同；</w:t>
      </w:r>
      <w:r>
        <w:rPr>
          <w:w w:val="95"/>
        </w:rPr>
        <w:t>front=forehead</w:t>
      </w:r>
      <w:r>
        <w:rPr>
          <w:spacing w:val="114"/>
        </w:rPr>
        <w:t> </w:t>
      </w:r>
      <w:r>
        <w:rPr>
          <w:rFonts w:ascii="SimSun" w:eastAsia="SimSun" w:hint="eastAsia"/>
          <w:w w:val="95"/>
        </w:rPr>
        <w:t>前额</w:t>
      </w:r>
    </w:p>
    <w:p>
      <w:pPr>
        <w:pStyle w:val="BodyText"/>
        <w:spacing w:before="240"/>
        <w:ind w:left="580"/>
        <w:rPr>
          <w:rFonts w:ascii="SimSun" w:hAnsi="SimSun" w:eastAsia="SimSun" w:hint="eastAsia"/>
        </w:rPr>
      </w:pPr>
      <w:r>
        <w:rPr/>
        <w:t>→</w:t>
      </w:r>
      <w:r>
        <w:rPr>
          <w:rFonts w:ascii="SimSun" w:hAnsi="SimSun" w:eastAsia="SimSun" w:hint="eastAsia"/>
        </w:rPr>
        <w:t>额头碰在一起，面对面</w:t>
      </w:r>
    </w:p>
    <w:p>
      <w:pPr>
        <w:pStyle w:val="BodyText"/>
        <w:spacing w:line="381" w:lineRule="auto" w:before="241"/>
        <w:ind w:left="580" w:right="3971"/>
      </w:pPr>
      <w:r>
        <w:rPr/>
        <w:t>be confronted with/by sth.(a problem/task/difficulty</w:t>
      </w:r>
      <w:r>
        <w:rPr>
          <w:rFonts w:ascii="SimSun" w:eastAsia="SimSun" w:hint="eastAsia"/>
        </w:rPr>
        <w:t>）</w:t>
      </w:r>
      <w:r>
        <w:rPr>
          <w:rFonts w:ascii="SimSun" w:eastAsia="SimSun" w:hint="eastAsia"/>
          <w:spacing w:val="-157"/>
        </w:rPr>
        <w:t> </w:t>
      </w:r>
      <w:r>
        <w:rPr/>
        <w:t>confront</w:t>
      </w:r>
      <w:r>
        <w:rPr>
          <w:spacing w:val="-1"/>
        </w:rPr>
        <w:t> </w:t>
      </w:r>
      <w:r>
        <w:rPr/>
        <w:t>sth.</w:t>
      </w:r>
    </w:p>
    <w:p>
      <w:pPr>
        <w:pStyle w:val="BodyText"/>
        <w:spacing w:line="375" w:lineRule="exact"/>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spacing w:val="-1"/>
        </w:rPr>
        <w:t>people need</w:t>
      </w:r>
      <w:r>
        <w:rPr/>
        <w:t> to</w:t>
      </w:r>
      <w:r>
        <w:rPr>
          <w:spacing w:val="1"/>
        </w:rPr>
        <w:t> </w:t>
      </w:r>
      <w:r>
        <w:rPr/>
        <w:t>confront</w:t>
      </w:r>
      <w:r>
        <w:rPr>
          <w:spacing w:val="-1"/>
        </w:rPr>
        <w:t> </w:t>
      </w:r>
      <w:r>
        <w:rPr/>
        <w:t>the</w:t>
      </w:r>
      <w:r>
        <w:rPr>
          <w:spacing w:val="-1"/>
        </w:rPr>
        <w:t> </w:t>
      </w:r>
      <w:r>
        <w:rPr/>
        <w:t>unknown</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6"/>
          <w:w w:val="95"/>
        </w:rPr>
        <w:t> </w:t>
      </w:r>
      <w:r>
        <w:rPr>
          <w:w w:val="95"/>
        </w:rPr>
        <w:t>confront</w:t>
      </w:r>
      <w:r>
        <w:rPr>
          <w:spacing w:val="37"/>
          <w:w w:val="95"/>
        </w:rPr>
        <w:t> </w:t>
      </w:r>
      <w:r>
        <w:rPr>
          <w:w w:val="95"/>
        </w:rPr>
        <w:t>and</w:t>
      </w:r>
      <w:r>
        <w:rPr>
          <w:spacing w:val="39"/>
          <w:w w:val="95"/>
        </w:rPr>
        <w:t> </w:t>
      </w:r>
      <w:r>
        <w:rPr>
          <w:w w:val="95"/>
        </w:rPr>
        <w:t>overcome</w:t>
      </w:r>
      <w:r>
        <w:rPr>
          <w:spacing w:val="40"/>
          <w:w w:val="95"/>
        </w:rPr>
        <w:t> </w:t>
      </w:r>
      <w:r>
        <w:rPr>
          <w:w w:val="95"/>
        </w:rPr>
        <w:t>these</w:t>
      </w:r>
      <w:r>
        <w:rPr>
          <w:spacing w:val="37"/>
          <w:w w:val="95"/>
        </w:rPr>
        <w:t> </w:t>
      </w:r>
      <w:r>
        <w:rPr>
          <w:w w:val="95"/>
        </w:rPr>
        <w:t>internal</w:t>
      </w:r>
      <w:r>
        <w:rPr>
          <w:spacing w:val="37"/>
          <w:w w:val="95"/>
        </w:rPr>
        <w:t> </w:t>
      </w:r>
      <w:r>
        <w:rPr>
          <w:w w:val="95"/>
        </w:rPr>
        <w:t>fears</w:t>
      </w:r>
      <w:r>
        <w:rPr>
          <w:spacing w:val="38"/>
          <w:w w:val="95"/>
        </w:rPr>
        <w:t> </w:t>
      </w:r>
      <w:r>
        <w:rPr>
          <w:w w:val="95"/>
        </w:rPr>
        <w:t>and</w:t>
      </w:r>
      <w:r>
        <w:rPr>
          <w:spacing w:val="38"/>
          <w:w w:val="95"/>
        </w:rPr>
        <w:t> </w:t>
      </w:r>
      <w:r>
        <w:rPr>
          <w:w w:val="95"/>
        </w:rPr>
        <w:t>doubts</w:t>
      </w:r>
    </w:p>
    <w:p>
      <w:pPr>
        <w:pStyle w:val="BodyText"/>
        <w:spacing w:before="241"/>
        <w:ind w:left="580"/>
        <w:rPr>
          <w:rFonts w:ascii="SimSun" w:eastAsia="SimSun" w:hint="eastAsia"/>
        </w:rPr>
      </w:pPr>
      <w:r>
        <w:rPr>
          <w:rFonts w:ascii="SimSun" w:eastAsia="SimSun" w:hint="eastAsia"/>
          <w:w w:val="95"/>
        </w:rPr>
        <w:t>派生词：</w:t>
      </w:r>
    </w:p>
    <w:p>
      <w:pPr>
        <w:pStyle w:val="BodyText"/>
        <w:spacing w:before="240"/>
        <w:ind w:left="580"/>
        <w:rPr>
          <w:rFonts w:ascii="SimSun" w:eastAsia="SimSun" w:hint="eastAsia"/>
        </w:rPr>
      </w:pPr>
      <w:r>
        <w:rPr/>
        <w:t>confrontational(1</w:t>
      </w:r>
      <w:r>
        <w:rPr>
          <w:spacing w:val="-2"/>
        </w:rPr>
        <w:t>) </w:t>
      </w:r>
      <w:r>
        <w:rPr/>
        <w:t>adj. </w:t>
      </w:r>
      <w:r>
        <w:rPr>
          <w:rFonts w:ascii="SimSun" w:eastAsia="SimSun" w:hint="eastAsia"/>
        </w:rPr>
        <w:t>挑衅的</w:t>
      </w:r>
      <w:r>
        <w:rPr>
          <w:spacing w:val="-2"/>
        </w:rPr>
        <w:t>, </w:t>
      </w:r>
      <w:r>
        <w:rPr>
          <w:rFonts w:ascii="SimSun" w:eastAsia="SimSun" w:hint="eastAsia"/>
        </w:rPr>
        <w:t>对抗的</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5"/>
        </w:numPr>
        <w:tabs>
          <w:tab w:pos="917" w:val="left" w:leader="none"/>
        </w:tabs>
        <w:spacing w:line="381" w:lineRule="auto" w:before="65" w:after="0"/>
        <w:ind w:left="580" w:right="6002" w:firstLine="0"/>
        <w:jc w:val="left"/>
        <w:rPr>
          <w:sz w:val="32"/>
        </w:rPr>
      </w:pPr>
      <w:r>
        <w:rPr>
          <w:color w:val="FF0000"/>
          <w:w w:val="95"/>
          <w:sz w:val="32"/>
          <w:shd w:fill="FFFF00" w:color="auto" w:val="clear"/>
        </w:rPr>
        <w:t>financial</w:t>
      </w:r>
      <w:r>
        <w:rPr>
          <w:w w:val="95"/>
          <w:sz w:val="32"/>
          <w:shd w:fill="FFFF00" w:color="auto" w:val="clear"/>
        </w:rPr>
        <w:t>(19</w:t>
      </w:r>
      <w:r>
        <w:rPr>
          <w:spacing w:val="34"/>
          <w:w w:val="95"/>
          <w:sz w:val="32"/>
          <w:shd w:fill="FFFF00" w:color="auto" w:val="clear"/>
        </w:rPr>
        <w:t>) </w:t>
      </w:r>
      <w:r>
        <w:rPr>
          <w:w w:val="95"/>
          <w:sz w:val="32"/>
          <w:shd w:fill="FFFF00" w:color="auto" w:val="clear"/>
        </w:rPr>
        <w:t>adj</w:t>
      </w:r>
      <w:r>
        <w:rPr>
          <w:spacing w:val="37"/>
          <w:w w:val="95"/>
          <w:sz w:val="32"/>
          <w:shd w:fill="FFFF00" w:color="auto" w:val="clear"/>
        </w:rPr>
        <w:t>. </w:t>
      </w:r>
      <w:r>
        <w:rPr>
          <w:rFonts w:ascii="SimSun" w:eastAsia="SimSun" w:hint="eastAsia"/>
          <w:w w:val="95"/>
          <w:sz w:val="32"/>
          <w:shd w:fill="FFFF00" w:color="auto" w:val="clear"/>
        </w:rPr>
        <w:t>金融的， 财政的</w:t>
      </w:r>
      <w:r>
        <w:rPr>
          <w:rFonts w:ascii="SimSun" w:eastAsia="SimSun" w:hint="eastAsia"/>
          <w:color w:val="24292F"/>
          <w:spacing w:val="-300"/>
          <w:w w:val="95"/>
          <w:sz w:val="32"/>
          <w:shd w:fill="FFFF00" w:color="auto" w:val="clear"/>
        </w:rPr>
        <w:t>考</w:t>
      </w:r>
      <w:r>
        <w:rPr>
          <w:sz w:val="32"/>
        </w:rPr>
        <w:t>financial</w:t>
      </w:r>
      <w:r>
        <w:rPr>
          <w:spacing w:val="-2"/>
          <w:sz w:val="32"/>
        </w:rPr>
        <w:t> </w:t>
      </w:r>
      <w:r>
        <w:rPr>
          <w:sz w:val="32"/>
        </w:rPr>
        <w:t>institute</w:t>
      </w:r>
    </w:p>
    <w:p>
      <w:pPr>
        <w:pStyle w:val="BodyText"/>
        <w:spacing w:line="405" w:lineRule="exact"/>
        <w:ind w:left="580"/>
      </w:pPr>
      <w:r>
        <w:rPr>
          <w:rFonts w:ascii="SimSun" w:eastAsia="SimSun" w:hint="eastAsia"/>
          <w:color w:val="24292F"/>
          <w:w w:val="95"/>
          <w:shd w:fill="D9D9D9" w:color="auto" w:val="clear"/>
        </w:rPr>
        <w:t>考</w:t>
      </w:r>
      <w:r>
        <w:rPr>
          <w:rFonts w:ascii="SimSun" w:eastAsia="SimSun" w:hint="eastAsia"/>
          <w:color w:val="24292F"/>
          <w:spacing w:val="-32"/>
          <w:w w:val="95"/>
        </w:rPr>
        <w:t> </w:t>
      </w:r>
      <w:r>
        <w:rPr>
          <w:w w:val="95"/>
        </w:rPr>
        <w:t>financial</w:t>
      </w:r>
      <w:r>
        <w:rPr>
          <w:spacing w:val="42"/>
          <w:w w:val="95"/>
        </w:rPr>
        <w:t> </w:t>
      </w:r>
      <w:r>
        <w:rPr>
          <w:w w:val="95"/>
        </w:rPr>
        <w:t>incentives</w:t>
      </w:r>
      <w:r>
        <w:rPr>
          <w:spacing w:val="42"/>
          <w:w w:val="95"/>
        </w:rPr>
        <w:t> </w:t>
      </w:r>
      <w:r>
        <w:rPr>
          <w:w w:val="95"/>
        </w:rPr>
        <w:t>for</w:t>
      </w:r>
      <w:r>
        <w:rPr>
          <w:spacing w:val="41"/>
          <w:w w:val="95"/>
        </w:rPr>
        <w:t> </w:t>
      </w:r>
      <w:r>
        <w:rPr>
          <w:w w:val="95"/>
        </w:rPr>
        <w:t>private</w:t>
      </w:r>
      <w:r>
        <w:rPr>
          <w:spacing w:val="42"/>
          <w:w w:val="95"/>
        </w:rPr>
        <w:t> </w:t>
      </w:r>
      <w:r>
        <w:rPr>
          <w:w w:val="95"/>
        </w:rPr>
        <w:t>industry</w:t>
      </w:r>
    </w:p>
    <w:p>
      <w:pPr>
        <w:pStyle w:val="BodyText"/>
        <w:spacing w:before="241"/>
        <w:ind w:left="579"/>
        <w:rPr>
          <w:rFonts w:ascii="SimSun" w:eastAsia="SimSun" w:hint="eastAsia"/>
        </w:rPr>
      </w:pPr>
      <w:r>
        <w:rPr>
          <w:rFonts w:ascii="SimSun" w:eastAsia="SimSun" w:hint="eastAsia"/>
          <w:w w:val="95"/>
        </w:rPr>
        <w:t>派生词：</w:t>
      </w:r>
    </w:p>
    <w:p>
      <w:pPr>
        <w:pStyle w:val="BodyText"/>
        <w:spacing w:before="240"/>
        <w:ind w:left="579"/>
        <w:rPr>
          <w:rFonts w:ascii="SimSun" w:eastAsia="SimSun" w:hint="eastAsia"/>
        </w:rPr>
      </w:pPr>
      <w:r>
        <w:rPr/>
        <w:t>financially(3</w:t>
      </w:r>
      <w:r>
        <w:rPr>
          <w:spacing w:val="-6"/>
        </w:rPr>
        <w:t>) </w:t>
      </w:r>
      <w:r>
        <w:rPr/>
        <w:t>adv</w:t>
      </w:r>
      <w:r>
        <w:rPr>
          <w:spacing w:val="-3"/>
        </w:rPr>
        <w:t>. </w:t>
      </w:r>
      <w:r>
        <w:rPr>
          <w:rFonts w:ascii="SimSun" w:eastAsia="SimSun" w:hint="eastAsia"/>
        </w:rPr>
        <w:t>财政上；金融上；经济上</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5"/>
        </w:numPr>
        <w:tabs>
          <w:tab w:pos="917" w:val="left" w:leader="none"/>
        </w:tabs>
        <w:spacing w:line="240" w:lineRule="auto" w:before="65" w:after="0"/>
        <w:ind w:left="916" w:right="0" w:hanging="337"/>
        <w:jc w:val="left"/>
        <w:rPr>
          <w:sz w:val="32"/>
        </w:rPr>
      </w:pPr>
      <w:r>
        <w:rPr>
          <w:color w:val="FF0000"/>
          <w:sz w:val="32"/>
          <w:shd w:fill="FFFF00" w:color="auto" w:val="clear"/>
        </w:rPr>
        <w:t>obstacle</w:t>
      </w:r>
      <w:r>
        <w:rPr>
          <w:sz w:val="32"/>
          <w:shd w:fill="FFFF00" w:color="auto" w:val="clear"/>
        </w:rPr>
        <w:t>(2</w:t>
      </w:r>
      <w:r>
        <w:rPr>
          <w:spacing w:val="-2"/>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困难，阻碍</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23"/>
          <w:w w:val="95"/>
        </w:rPr>
        <w:t> </w:t>
      </w:r>
      <w:r>
        <w:rPr>
          <w:w w:val="95"/>
        </w:rPr>
        <w:t>encounter</w:t>
      </w:r>
      <w:r>
        <w:rPr>
          <w:spacing w:val="49"/>
          <w:w w:val="95"/>
        </w:rPr>
        <w:t> </w:t>
      </w:r>
      <w:r>
        <w:rPr>
          <w:w w:val="95"/>
        </w:rPr>
        <w:t>unexpected</w:t>
      </w:r>
      <w:r>
        <w:rPr>
          <w:spacing w:val="52"/>
          <w:w w:val="95"/>
        </w:rPr>
        <w:t> </w:t>
      </w:r>
      <w:r>
        <w:rPr>
          <w:w w:val="95"/>
        </w:rPr>
        <w:t>obstacles</w:t>
      </w:r>
    </w:p>
    <w:p>
      <w:pPr>
        <w:pStyle w:val="BodyText"/>
        <w:spacing w:before="241"/>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spacing w:val="-1"/>
        </w:rPr>
        <w:t>the obstacles</w:t>
      </w:r>
      <w:r>
        <w:rPr/>
        <w:t> to achieving the</w:t>
      </w:r>
      <w:r>
        <w:rPr>
          <w:spacing w:val="2"/>
        </w:rPr>
        <w:t> </w:t>
      </w:r>
      <w:r>
        <w:rPr/>
        <w:t>meritocratic</w:t>
      </w:r>
      <w:r>
        <w:rPr>
          <w:spacing w:val="-1"/>
        </w:rPr>
        <w:t> </w:t>
      </w:r>
      <w:r>
        <w:rPr/>
        <w:t>ideal</w:t>
      </w:r>
    </w:p>
    <w:p>
      <w:pPr>
        <w:pStyle w:val="BodyText"/>
        <w:rPr>
          <w:sz w:val="36"/>
        </w:rPr>
      </w:pPr>
    </w:p>
    <w:p>
      <w:pPr>
        <w:pStyle w:val="BodyText"/>
        <w:spacing w:before="10"/>
        <w:rPr>
          <w:sz w:val="33"/>
        </w:rPr>
      </w:pPr>
    </w:p>
    <w:p>
      <w:pPr>
        <w:pStyle w:val="Heading1"/>
        <w:ind w:left="580"/>
      </w:pPr>
      <w:r>
        <w:rPr>
          <w:color w:val="FF0000"/>
        </w:rPr>
        <w:t>impressed</w:t>
      </w:r>
      <w:r>
        <w:rPr>
          <w:color w:val="FF0000"/>
          <w:spacing w:val="-6"/>
        </w:rPr>
        <w:t> </w:t>
      </w:r>
      <w:r>
        <w:rPr>
          <w:color w:val="24292F"/>
        </w:rPr>
        <w:t>the</w:t>
      </w:r>
      <w:r>
        <w:rPr>
          <w:color w:val="24292F"/>
          <w:spacing w:val="-6"/>
        </w:rPr>
        <w:t> </w:t>
      </w:r>
      <w:r>
        <w:rPr>
          <w:color w:val="24292F"/>
        </w:rPr>
        <w:t>investors.</w:t>
      </w:r>
    </w:p>
    <w:p>
      <w:pPr>
        <w:pStyle w:val="ListParagraph"/>
        <w:numPr>
          <w:ilvl w:val="0"/>
          <w:numId w:val="5"/>
        </w:numPr>
        <w:tabs>
          <w:tab w:pos="1001" w:val="left" w:leader="none"/>
        </w:tabs>
        <w:spacing w:line="240" w:lineRule="auto" w:before="217" w:after="0"/>
        <w:ind w:left="1000" w:right="0" w:hanging="421"/>
        <w:jc w:val="left"/>
        <w:rPr>
          <w:sz w:val="32"/>
        </w:rPr>
      </w:pPr>
      <w:r>
        <w:rPr>
          <w:color w:val="FF0000"/>
          <w:sz w:val="32"/>
          <w:shd w:fill="FFFF00" w:color="auto" w:val="clear"/>
        </w:rPr>
        <w:t>impress</w:t>
      </w:r>
      <w:r>
        <w:rPr>
          <w:sz w:val="32"/>
        </w:rPr>
        <w:t>(0</w:t>
      </w:r>
      <w:r>
        <w:rPr>
          <w:spacing w:val="38"/>
          <w:sz w:val="32"/>
        </w:rPr>
        <w:t>) </w:t>
      </w:r>
      <w:r>
        <w:rPr>
          <w:sz w:val="32"/>
        </w:rPr>
        <w:t>vt.</w:t>
      </w:r>
      <w:r>
        <w:rPr>
          <w:spacing w:val="-1"/>
          <w:sz w:val="32"/>
        </w:rPr>
        <w:t> </w:t>
      </w:r>
      <w:r>
        <w:rPr>
          <w:rFonts w:ascii="SimSun" w:hAnsi="SimSun" w:eastAsia="SimSun" w:hint="eastAsia"/>
          <w:sz w:val="32"/>
        </w:rPr>
        <w:t>给</w:t>
      </w:r>
      <w:r>
        <w:rPr>
          <w:sz w:val="32"/>
        </w:rPr>
        <w:t>…</w:t>
      </w:r>
      <w:r>
        <w:rPr>
          <w:rFonts w:ascii="SimSun" w:hAnsi="SimSun" w:eastAsia="SimSun" w:hint="eastAsia"/>
          <w:sz w:val="32"/>
        </w:rPr>
        <w:t>以深刻印象</w:t>
      </w:r>
      <w:r>
        <w:rPr>
          <w:spacing w:val="-1"/>
          <w:sz w:val="32"/>
        </w:rPr>
        <w:t>, </w:t>
      </w:r>
      <w:r>
        <w:rPr>
          <w:rFonts w:ascii="SimSun" w:hAnsi="SimSun" w:eastAsia="SimSun" w:hint="eastAsia"/>
          <w:sz w:val="32"/>
        </w:rPr>
        <w:t>使铭记</w:t>
      </w:r>
    </w:p>
    <w:p>
      <w:pPr>
        <w:pStyle w:val="BodyText"/>
        <w:tabs>
          <w:tab w:pos="2660" w:val="left" w:leader="none"/>
          <w:tab w:pos="5219" w:val="left" w:leader="none"/>
        </w:tabs>
        <w:spacing w:before="241"/>
        <w:ind w:left="580"/>
      </w:pPr>
      <w:r>
        <w:rPr/>
        <w:t>impress</w:t>
      </w:r>
      <w:r>
        <w:rPr>
          <w:spacing w:val="-3"/>
        </w:rPr>
        <w:t> </w:t>
      </w:r>
      <w:r>
        <w:rPr/>
        <w:t>sb.</w:t>
        <w:tab/>
      </w:r>
      <w:r>
        <w:rPr>
          <w:rFonts w:ascii="SimSun" w:eastAsia="SimSun" w:hint="eastAsia"/>
        </w:rPr>
        <w:t>同根词：</w:t>
      </w:r>
      <w:r>
        <w:rPr/>
        <w:t>express</w:t>
        <w:tab/>
        <w:t>repress</w:t>
      </w:r>
    </w:p>
    <w:p>
      <w:pPr>
        <w:spacing w:after="0"/>
        <w:sectPr>
          <w:pgSz w:w="11910" w:h="16840"/>
          <w:pgMar w:header="0" w:footer="453" w:top="640" w:bottom="700" w:left="140" w:right="240"/>
        </w:sectPr>
      </w:pPr>
    </w:p>
    <w:p>
      <w:pPr>
        <w:pStyle w:val="BodyText"/>
        <w:spacing w:line="374" w:lineRule="auto" w:before="49"/>
        <w:ind w:left="579" w:right="5126"/>
        <w:rPr>
          <w:rFonts w:ascii="SimSun" w:eastAsia="SimSun" w:hint="eastAsia"/>
        </w:rPr>
      </w:pPr>
      <w:r>
        <w:rPr>
          <w:color w:val="FF0000"/>
          <w:shd w:fill="FFFF00" w:color="auto" w:val="clear"/>
        </w:rPr>
        <w:t>impression</w:t>
      </w:r>
      <w:r>
        <w:rPr>
          <w:shd w:fill="FFFF00" w:color="auto" w:val="clear"/>
        </w:rPr>
        <w:t>(3</w:t>
      </w:r>
      <w:r>
        <w:rPr>
          <w:spacing w:val="-2"/>
          <w:shd w:fill="FFFF00" w:color="auto" w:val="clear"/>
        </w:rPr>
        <w:t>) </w:t>
      </w:r>
      <w:r>
        <w:rPr>
          <w:shd w:fill="FFFF00" w:color="auto" w:val="clear"/>
        </w:rPr>
        <w:t>n. </w:t>
      </w:r>
      <w:r>
        <w:rPr>
          <w:rFonts w:ascii="SimSun" w:eastAsia="SimSun" w:hint="eastAsia"/>
          <w:shd w:fill="FFFF00" w:color="auto" w:val="clear"/>
        </w:rPr>
        <w:t>印象，感觉</w:t>
      </w:r>
      <w:r>
        <w:rPr/>
        <w:t>make/give/create/leave an impression on sb.</w:t>
      </w:r>
      <w:r>
        <w:rPr>
          <w:spacing w:val="1"/>
        </w:rPr>
        <w:t> </w:t>
      </w:r>
      <w:r>
        <w:rPr>
          <w:rFonts w:ascii="SimSun" w:eastAsia="SimSun" w:hint="eastAsia"/>
          <w:color w:val="24292F"/>
          <w:w w:val="95"/>
          <w:shd w:fill="D9D9D9" w:color="auto" w:val="clear"/>
        </w:rPr>
        <w:t>考</w:t>
      </w:r>
      <w:r>
        <w:rPr>
          <w:rFonts w:ascii="SimSun" w:eastAsia="SimSun" w:hint="eastAsia"/>
          <w:color w:val="24292F"/>
          <w:spacing w:val="-35"/>
          <w:w w:val="95"/>
        </w:rPr>
        <w:t> </w:t>
      </w:r>
      <w:r>
        <w:rPr>
          <w:w w:val="95"/>
        </w:rPr>
        <w:t>This</w:t>
      </w:r>
      <w:r>
        <w:rPr>
          <w:spacing w:val="38"/>
          <w:w w:val="95"/>
        </w:rPr>
        <w:t> </w:t>
      </w:r>
      <w:r>
        <w:rPr>
          <w:w w:val="95"/>
        </w:rPr>
        <w:t>is</w:t>
      </w:r>
      <w:r>
        <w:rPr>
          <w:spacing w:val="38"/>
          <w:w w:val="95"/>
        </w:rPr>
        <w:t> </w:t>
      </w:r>
      <w:r>
        <w:rPr>
          <w:w w:val="95"/>
        </w:rPr>
        <w:t>especially</w:t>
      </w:r>
      <w:r>
        <w:rPr>
          <w:spacing w:val="37"/>
          <w:w w:val="95"/>
        </w:rPr>
        <w:t> </w:t>
      </w:r>
      <w:r>
        <w:rPr>
          <w:w w:val="95"/>
        </w:rPr>
        <w:t>true</w:t>
      </w:r>
      <w:r>
        <w:rPr>
          <w:spacing w:val="39"/>
          <w:w w:val="95"/>
        </w:rPr>
        <w:t> </w:t>
      </w:r>
      <w:r>
        <w:rPr>
          <w:w w:val="95"/>
        </w:rPr>
        <w:t>in</w:t>
      </w:r>
      <w:r>
        <w:rPr>
          <w:spacing w:val="39"/>
          <w:w w:val="95"/>
        </w:rPr>
        <w:t> </w:t>
      </w:r>
      <w:r>
        <w:rPr>
          <w:w w:val="95"/>
        </w:rPr>
        <w:t>first</w:t>
      </w:r>
      <w:r>
        <w:rPr>
          <w:spacing w:val="39"/>
          <w:w w:val="95"/>
        </w:rPr>
        <w:t> </w:t>
      </w:r>
      <w:r>
        <w:rPr>
          <w:w w:val="95"/>
        </w:rPr>
        <w:t>impressions.</w:t>
      </w:r>
      <w:r>
        <w:rPr>
          <w:spacing w:val="-73"/>
          <w:w w:val="95"/>
        </w:rPr>
        <w:t> </w:t>
      </w:r>
      <w:r>
        <w:rPr>
          <w:rFonts w:ascii="SimSun" w:eastAsia="SimSun" w:hint="eastAsia"/>
        </w:rPr>
        <w:t>派生词：</w:t>
      </w:r>
    </w:p>
    <w:p>
      <w:pPr>
        <w:pStyle w:val="BodyText"/>
        <w:spacing w:before="10"/>
        <w:ind w:left="579"/>
        <w:rPr>
          <w:rFonts w:ascii="SimSun" w:eastAsia="SimSun" w:hint="eastAsia"/>
        </w:rPr>
      </w:pPr>
      <w:r>
        <w:rPr/>
        <w:t>impressive(2</w:t>
      </w:r>
      <w:r>
        <w:rPr>
          <w:spacing w:val="-2"/>
        </w:rPr>
        <w:t>) </w:t>
      </w:r>
      <w:r>
        <w:rPr/>
        <w:t>adj.</w:t>
      </w:r>
      <w:r>
        <w:rPr>
          <w:spacing w:val="-2"/>
        </w:rPr>
        <w:t> </w:t>
      </w:r>
      <w:r>
        <w:rPr>
          <w:rFonts w:ascii="SimSun" w:eastAsia="SimSun" w:hint="eastAsia"/>
        </w:rPr>
        <w:t>印象深刻的</w:t>
      </w:r>
    </w:p>
    <w:p>
      <w:pPr>
        <w:pStyle w:val="BodyText"/>
        <w:spacing w:before="241"/>
        <w:ind w:left="579"/>
        <w:rPr>
          <w:rFonts w:ascii="SimSun" w:eastAsia="SimSun" w:hint="eastAsia"/>
        </w:rPr>
      </w:pPr>
      <w:r>
        <w:rPr>
          <w:w w:val="95"/>
        </w:rPr>
        <w:t>impressionist(1</w:t>
      </w:r>
      <w:r>
        <w:rPr>
          <w:spacing w:val="26"/>
          <w:w w:val="95"/>
        </w:rPr>
        <w:t>) </w:t>
      </w:r>
      <w:r>
        <w:rPr>
          <w:w w:val="95"/>
        </w:rPr>
        <w:t>n</w:t>
      </w:r>
      <w:r>
        <w:rPr>
          <w:spacing w:val="27"/>
          <w:w w:val="95"/>
        </w:rPr>
        <w:t>. </w:t>
      </w:r>
      <w:r>
        <w:rPr>
          <w:rFonts w:ascii="SimSun" w:eastAsia="SimSun" w:hint="eastAsia"/>
          <w:spacing w:val="-4"/>
          <w:w w:val="95"/>
        </w:rPr>
        <w:t>印象派画家 </w:t>
      </w:r>
      <w:r>
        <w:rPr>
          <w:w w:val="95"/>
        </w:rPr>
        <w:t>adj.</w:t>
      </w:r>
      <w:r>
        <w:rPr>
          <w:spacing w:val="55"/>
          <w:w w:val="95"/>
        </w:rPr>
        <w:t> </w:t>
      </w:r>
      <w:r>
        <w:rPr>
          <w:rFonts w:ascii="SimSun" w:eastAsia="SimSun" w:hint="eastAsia"/>
          <w:w w:val="95"/>
        </w:rPr>
        <w:t>印象派的</w:t>
      </w:r>
    </w:p>
    <w:p>
      <w:pPr>
        <w:pStyle w:val="BodyText"/>
        <w:rPr>
          <w:rFonts w:ascii="SimSun"/>
          <w:sz w:val="36"/>
        </w:rPr>
      </w:pPr>
    </w:p>
    <w:p>
      <w:pPr>
        <w:pStyle w:val="BodyText"/>
        <w:rPr>
          <w:rFonts w:ascii="SimSun"/>
          <w:sz w:val="36"/>
        </w:rPr>
      </w:pPr>
    </w:p>
    <w:p>
      <w:pPr>
        <w:pStyle w:val="BodyText"/>
        <w:rPr>
          <w:rFonts w:ascii="SimSun"/>
          <w:sz w:val="36"/>
        </w:rPr>
      </w:pPr>
    </w:p>
    <w:p>
      <w:pPr>
        <w:pStyle w:val="BodyText"/>
        <w:spacing w:before="3"/>
        <w:rPr>
          <w:rFonts w:ascii="SimSun"/>
          <w:sz w:val="40"/>
        </w:rPr>
      </w:pPr>
    </w:p>
    <w:p>
      <w:pPr>
        <w:pStyle w:val="Heading2"/>
        <w:spacing w:line="480" w:lineRule="auto" w:before="1"/>
        <w:ind w:left="580" w:right="533" w:hanging="1"/>
      </w:pPr>
      <w:r>
        <w:rPr>
          <w:color w:val="24292F"/>
        </w:rPr>
        <w:t>That the </w:t>
      </w:r>
      <w:r>
        <w:rPr>
          <w:color w:val="FF0000"/>
        </w:rPr>
        <w:t>motivated entrepreneur dared </w:t>
      </w:r>
      <w:r>
        <w:rPr>
          <w:color w:val="24292F"/>
        </w:rPr>
        <w:t>to challenge the</w:t>
      </w:r>
      <w:r>
        <w:rPr>
          <w:color w:val="24292F"/>
          <w:spacing w:val="1"/>
        </w:rPr>
        <w:t> </w:t>
      </w:r>
      <w:r>
        <w:rPr>
          <w:color w:val="FF0000"/>
        </w:rPr>
        <w:t>conventional norms </w:t>
      </w:r>
      <w:r>
        <w:rPr>
          <w:color w:val="24292F"/>
        </w:rPr>
        <w:t>and invest in </w:t>
      </w:r>
      <w:r>
        <w:rPr>
          <w:color w:val="FF0000"/>
        </w:rPr>
        <w:t>Virtual </w:t>
      </w:r>
      <w:r>
        <w:rPr/>
        <w:t>Reality</w:t>
      </w:r>
      <w:r>
        <w:rPr>
          <w:color w:val="24292F"/>
        </w:rPr>
        <w:t>, although he</w:t>
      </w:r>
      <w:r>
        <w:rPr>
          <w:color w:val="24292F"/>
          <w:spacing w:val="1"/>
        </w:rPr>
        <w:t> </w:t>
      </w:r>
      <w:r>
        <w:rPr>
          <w:color w:val="24292F"/>
        </w:rPr>
        <w:t>was</w:t>
      </w:r>
      <w:r>
        <w:rPr>
          <w:color w:val="24292F"/>
          <w:spacing w:val="-3"/>
        </w:rPr>
        <w:t> </w:t>
      </w:r>
      <w:r>
        <w:rPr>
          <w:color w:val="FF0000"/>
        </w:rPr>
        <w:t>confronted</w:t>
      </w:r>
      <w:r>
        <w:rPr>
          <w:color w:val="FF0000"/>
          <w:spacing w:val="-3"/>
        </w:rPr>
        <w:t> </w:t>
      </w:r>
      <w:r>
        <w:rPr>
          <w:color w:val="24292F"/>
        </w:rPr>
        <w:t>with</w:t>
      </w:r>
      <w:r>
        <w:rPr>
          <w:color w:val="24292F"/>
          <w:spacing w:val="-3"/>
        </w:rPr>
        <w:t> </w:t>
      </w:r>
      <w:r>
        <w:rPr>
          <w:color w:val="FF0000"/>
        </w:rPr>
        <w:t>financial</w:t>
      </w:r>
      <w:r>
        <w:rPr>
          <w:color w:val="FF0000"/>
          <w:spacing w:val="-5"/>
        </w:rPr>
        <w:t> </w:t>
      </w:r>
      <w:r>
        <w:rPr>
          <w:color w:val="FF0000"/>
        </w:rPr>
        <w:t>obstacles</w:t>
      </w:r>
      <w:r>
        <w:rPr>
          <w:color w:val="24292F"/>
        </w:rPr>
        <w:t>,</w:t>
      </w:r>
      <w:r>
        <w:rPr>
          <w:color w:val="24292F"/>
          <w:spacing w:val="-3"/>
        </w:rPr>
        <w:t> </w:t>
      </w:r>
      <w:r>
        <w:rPr>
          <w:color w:val="FF0000"/>
        </w:rPr>
        <w:t>impressed</w:t>
      </w:r>
      <w:r>
        <w:rPr>
          <w:color w:val="FF0000"/>
          <w:spacing w:val="-1"/>
        </w:rPr>
        <w:t> </w:t>
      </w:r>
      <w:r>
        <w:rPr>
          <w:color w:val="24292F"/>
        </w:rPr>
        <w:t>the</w:t>
      </w:r>
      <w:r>
        <w:rPr>
          <w:color w:val="24292F"/>
          <w:spacing w:val="-2"/>
        </w:rPr>
        <w:t> </w:t>
      </w:r>
      <w:r>
        <w:rPr>
          <w:color w:val="24292F"/>
        </w:rPr>
        <w:t>investors.</w:t>
      </w:r>
    </w:p>
    <w:p>
      <w:pPr>
        <w:pStyle w:val="BodyText"/>
        <w:spacing w:line="381" w:lineRule="auto"/>
        <w:ind w:left="580" w:right="708"/>
        <w:rPr>
          <w:rFonts w:ascii="SimSun" w:eastAsia="SimSun" w:hint="eastAsia"/>
        </w:rPr>
      </w:pPr>
      <w:r>
        <w:rPr>
          <w:rFonts w:ascii="SimSun" w:eastAsia="SimSun" w:hint="eastAsia"/>
          <w:color w:val="24292F"/>
          <w:w w:val="95"/>
        </w:rPr>
        <w:t>这位有干劲的企业家敢于挑战传统规范，投资虚拟现实，尽管面临财务障</w:t>
      </w:r>
      <w:r>
        <w:rPr>
          <w:rFonts w:ascii="SimSun" w:eastAsia="SimSun" w:hint="eastAsia"/>
          <w:color w:val="24292F"/>
          <w:spacing w:val="43"/>
          <w:w w:val="95"/>
        </w:rPr>
        <w:t> </w:t>
      </w:r>
      <w:r>
        <w:rPr>
          <w:rFonts w:ascii="SimSun" w:eastAsia="SimSun" w:hint="eastAsia"/>
          <w:color w:val="24292F"/>
        </w:rPr>
        <w:t>碍，这一事实给投资者留下了深刻印象。</w:t>
      </w:r>
    </w:p>
    <w:p>
      <w:pPr>
        <w:spacing w:after="0" w:line="381" w:lineRule="auto"/>
        <w:rPr>
          <w:rFonts w:ascii="SimSun" w:eastAsia="SimSun" w:hint="eastAsia"/>
        </w:rPr>
        <w:sectPr>
          <w:pgSz w:w="11910" w:h="16840"/>
          <w:pgMar w:header="0" w:footer="453" w:top="640" w:bottom="700" w:left="140" w:right="240"/>
        </w:sectPr>
      </w:pPr>
    </w:p>
    <w:p>
      <w:pPr>
        <w:pStyle w:val="Heading1"/>
        <w:spacing w:line="404" w:lineRule="exact" w:before="68"/>
        <w:ind w:left="570" w:right="414"/>
        <w:jc w:val="center"/>
      </w:pPr>
      <w:bookmarkStart w:name="005宾语从句" w:id="6"/>
      <w:bookmarkEnd w:id="6"/>
      <w:r>
        <w:rPr>
          <w:b w:val="0"/>
        </w:rPr>
      </w:r>
      <w:r>
        <w:rPr/>
        <w:t>005</w:t>
      </w:r>
    </w:p>
    <w:p>
      <w:pPr>
        <w:pStyle w:val="Heading2"/>
        <w:spacing w:line="404" w:lineRule="exact"/>
        <w:ind w:left="580"/>
      </w:pPr>
      <w:r>
        <w:rPr/>
        <w:t>The</w:t>
      </w:r>
      <w:r>
        <w:rPr>
          <w:spacing w:val="-1"/>
        </w:rPr>
        <w:t> </w:t>
      </w:r>
      <w:r>
        <w:rPr/>
        <w:t>ambitious</w:t>
      </w:r>
      <w:r>
        <w:rPr>
          <w:spacing w:val="-3"/>
        </w:rPr>
        <w:t> </w:t>
      </w:r>
      <w:r>
        <w:rPr/>
        <w:t>scholar</w:t>
      </w:r>
      <w:r>
        <w:rPr>
          <w:spacing w:val="-2"/>
        </w:rPr>
        <w:t> </w:t>
      </w:r>
      <w:r>
        <w:rPr/>
        <w:t>believes</w:t>
      </w:r>
      <w:r>
        <w:rPr>
          <w:spacing w:val="-1"/>
        </w:rPr>
        <w:t> </w:t>
      </w:r>
      <w:r>
        <w:rPr/>
        <w:t>that</w:t>
      </w:r>
      <w:r>
        <w:rPr>
          <w:spacing w:val="-3"/>
        </w:rPr>
        <w:t> </w:t>
      </w:r>
      <w:r>
        <w:rPr/>
        <w:t>his revolutionary</w:t>
      </w:r>
      <w:r>
        <w:rPr>
          <w:spacing w:val="-2"/>
        </w:rPr>
        <w:t> </w:t>
      </w:r>
      <w:r>
        <w:rPr/>
        <w:t>endeavors</w:t>
      </w:r>
    </w:p>
    <w:p>
      <w:pPr>
        <w:pStyle w:val="BodyText"/>
        <w:spacing w:before="10"/>
        <w:rPr>
          <w:sz w:val="39"/>
        </w:rPr>
      </w:pPr>
    </w:p>
    <w:p>
      <w:pPr>
        <w:spacing w:line="480" w:lineRule="auto" w:before="1"/>
        <w:ind w:left="580" w:right="1109" w:firstLine="0"/>
        <w:jc w:val="left"/>
        <w:rPr>
          <w:sz w:val="40"/>
        </w:rPr>
      </w:pPr>
      <w:r>
        <w:rPr>
          <w:sz w:val="40"/>
        </w:rPr>
        <w:t>in urban planning will contribute to sustainable development,</w:t>
      </w:r>
      <w:r>
        <w:rPr>
          <w:spacing w:val="-97"/>
          <w:sz w:val="40"/>
        </w:rPr>
        <w:t> </w:t>
      </w:r>
      <w:r>
        <w:rPr>
          <w:sz w:val="40"/>
        </w:rPr>
        <w:t>despite the challenges of a rapidly growing population and</w:t>
      </w:r>
      <w:r>
        <w:rPr>
          <w:spacing w:val="1"/>
          <w:sz w:val="40"/>
        </w:rPr>
        <w:t> </w:t>
      </w:r>
      <w:r>
        <w:rPr>
          <w:sz w:val="40"/>
        </w:rPr>
        <w:t>insatiable</w:t>
      </w:r>
      <w:r>
        <w:rPr>
          <w:spacing w:val="-1"/>
          <w:sz w:val="40"/>
        </w:rPr>
        <w:t> </w:t>
      </w:r>
      <w:r>
        <w:rPr>
          <w:sz w:val="40"/>
        </w:rPr>
        <w:t>demand for</w:t>
      </w:r>
      <w:r>
        <w:rPr>
          <w:spacing w:val="-1"/>
          <w:sz w:val="40"/>
        </w:rPr>
        <w:t> </w:t>
      </w:r>
      <w:r>
        <w:rPr>
          <w:sz w:val="40"/>
        </w:rPr>
        <w:t>luxury</w:t>
      </w:r>
      <w:r>
        <w:rPr>
          <w:spacing w:val="-3"/>
          <w:sz w:val="40"/>
        </w:rPr>
        <w:t> </w:t>
      </w:r>
      <w:r>
        <w:rPr>
          <w:sz w:val="40"/>
        </w:rPr>
        <w:t>houses.</w:t>
      </w:r>
    </w:p>
    <w:p>
      <w:pPr>
        <w:pStyle w:val="BodyText"/>
        <w:spacing w:line="381" w:lineRule="auto"/>
        <w:ind w:left="580" w:right="708"/>
        <w:rPr>
          <w:rFonts w:ascii="SimSun" w:eastAsia="SimSun" w:hint="eastAsia"/>
        </w:rPr>
      </w:pPr>
      <w:r>
        <w:rPr>
          <w:rFonts w:ascii="SimSun" w:eastAsia="SimSun" w:hint="eastAsia"/>
          <w:color w:val="24292F"/>
          <w:w w:val="95"/>
        </w:rPr>
        <w:t>这位雄心勃勃的学者相信，尽管人口迅速增长和对豪华住所的需求无法满</w:t>
      </w:r>
      <w:r>
        <w:rPr>
          <w:rFonts w:ascii="SimSun" w:eastAsia="SimSun" w:hint="eastAsia"/>
          <w:color w:val="24292F"/>
          <w:spacing w:val="43"/>
          <w:w w:val="95"/>
        </w:rPr>
        <w:t> </w:t>
      </w:r>
      <w:r>
        <w:rPr>
          <w:rFonts w:ascii="SimSun" w:eastAsia="SimSun" w:hint="eastAsia"/>
          <w:color w:val="24292F"/>
        </w:rPr>
        <w:t>足，他在城市规划方面的开创性的努力将有助于实现可持续发展。</w:t>
      </w:r>
    </w:p>
    <w:p>
      <w:pPr>
        <w:pStyle w:val="BodyText"/>
        <w:spacing w:before="2"/>
        <w:rPr>
          <w:rFonts w:ascii="SimSun"/>
          <w:sz w:val="27"/>
        </w:rPr>
      </w:pPr>
    </w:p>
    <w:p>
      <w:pPr>
        <w:pStyle w:val="ListParagraph"/>
        <w:numPr>
          <w:ilvl w:val="0"/>
          <w:numId w:val="6"/>
        </w:numPr>
        <w:tabs>
          <w:tab w:pos="900" w:val="left" w:leader="none"/>
        </w:tabs>
        <w:spacing w:line="548" w:lineRule="exact" w:before="0" w:after="0"/>
        <w:ind w:left="899" w:right="0" w:hanging="320"/>
        <w:jc w:val="left"/>
        <w:rPr>
          <w:rFonts w:ascii="Microsoft YaHei UI" w:eastAsia="Microsoft YaHei UI" w:hint="eastAsia"/>
          <w:b/>
          <w:sz w:val="32"/>
        </w:rPr>
      </w:pPr>
      <w:r>
        <w:rPr>
          <w:rFonts w:ascii="Microsoft YaHei UI" w:eastAsia="Microsoft YaHei UI" w:hint="eastAsia"/>
          <w:b/>
          <w:color w:val="303030"/>
          <w:spacing w:val="-8"/>
          <w:sz w:val="32"/>
          <w:shd w:fill="FFFF00" w:color="auto" w:val="clear"/>
        </w:rPr>
        <w:t>非 </w:t>
      </w:r>
      <w:r>
        <w:rPr>
          <w:b/>
          <w:color w:val="303030"/>
          <w:sz w:val="32"/>
          <w:shd w:fill="FFFF00" w:color="auto" w:val="clear"/>
        </w:rPr>
        <w:t>that</w:t>
      </w:r>
      <w:r>
        <w:rPr>
          <w:b/>
          <w:color w:val="303030"/>
          <w:spacing w:val="-14"/>
          <w:sz w:val="32"/>
          <w:shd w:fill="FFFF00" w:color="auto" w:val="clear"/>
        </w:rPr>
        <w:t> </w:t>
      </w:r>
      <w:r>
        <w:rPr>
          <w:rFonts w:ascii="Microsoft YaHei UI" w:eastAsia="Microsoft YaHei UI" w:hint="eastAsia"/>
          <w:b/>
          <w:color w:val="303030"/>
          <w:sz w:val="32"/>
          <w:shd w:fill="FFFF00" w:color="auto" w:val="clear"/>
        </w:rPr>
        <w:t>引导的宾语从句</w:t>
      </w:r>
    </w:p>
    <w:p>
      <w:pPr>
        <w:pStyle w:val="BodyText"/>
        <w:spacing w:before="20"/>
        <w:ind w:left="580"/>
      </w:pPr>
      <w:r>
        <w:rPr>
          <w:color w:val="24292F"/>
        </w:rPr>
        <w:t>She</w:t>
      </w:r>
      <w:r>
        <w:rPr>
          <w:color w:val="24292F"/>
          <w:spacing w:val="-3"/>
        </w:rPr>
        <w:t> </w:t>
      </w:r>
      <w:r>
        <w:rPr>
          <w:color w:val="24292F"/>
        </w:rPr>
        <w:t>asked</w:t>
      </w:r>
      <w:r>
        <w:rPr>
          <w:color w:val="24292F"/>
          <w:spacing w:val="-1"/>
        </w:rPr>
        <w:t> </w:t>
      </w:r>
      <w:r>
        <w:rPr>
          <w:color w:val="24292F"/>
        </w:rPr>
        <w:t>if I</w:t>
      </w:r>
      <w:r>
        <w:rPr>
          <w:color w:val="24292F"/>
          <w:spacing w:val="-3"/>
        </w:rPr>
        <w:t> </w:t>
      </w:r>
      <w:r>
        <w:rPr>
          <w:color w:val="24292F"/>
        </w:rPr>
        <w:t>had</w:t>
      </w:r>
      <w:r>
        <w:rPr>
          <w:color w:val="24292F"/>
          <w:spacing w:val="1"/>
        </w:rPr>
        <w:t> </w:t>
      </w:r>
      <w:r>
        <w:rPr>
          <w:color w:val="24292F"/>
        </w:rPr>
        <w:t>finished</w:t>
      </w:r>
      <w:r>
        <w:rPr>
          <w:color w:val="24292F"/>
          <w:spacing w:val="2"/>
        </w:rPr>
        <w:t> </w:t>
      </w:r>
      <w:r>
        <w:rPr>
          <w:color w:val="24292F"/>
        </w:rPr>
        <w:t>my</w:t>
      </w:r>
      <w:r>
        <w:rPr>
          <w:color w:val="24292F"/>
          <w:spacing w:val="-1"/>
        </w:rPr>
        <w:t> </w:t>
      </w:r>
      <w:r>
        <w:rPr>
          <w:color w:val="24292F"/>
        </w:rPr>
        <w:t>homework.</w:t>
      </w:r>
    </w:p>
    <w:p>
      <w:pPr>
        <w:pStyle w:val="BodyText"/>
        <w:spacing w:before="50"/>
        <w:ind w:left="659"/>
        <w:rPr>
          <w:rFonts w:ascii="SimSun" w:eastAsia="SimSun" w:hint="eastAsia"/>
        </w:rPr>
      </w:pPr>
      <w:r>
        <w:rPr>
          <w:rFonts w:ascii="SimSun" w:eastAsia="SimSun" w:hint="eastAsia"/>
          <w:color w:val="24292F"/>
          <w:w w:val="95"/>
        </w:rPr>
        <w:t>她问我是否完成了我的作业。</w:t>
      </w:r>
    </w:p>
    <w:p>
      <w:pPr>
        <w:pStyle w:val="BodyText"/>
        <w:spacing w:before="4"/>
        <w:rPr>
          <w:rFonts w:ascii="SimSun"/>
          <w:sz w:val="40"/>
        </w:rPr>
      </w:pPr>
    </w:p>
    <w:p>
      <w:pPr>
        <w:pStyle w:val="BodyText"/>
        <w:ind w:left="580"/>
      </w:pPr>
      <w:r>
        <w:rPr>
          <w:color w:val="24292F"/>
        </w:rPr>
        <w:t>They</w:t>
      </w:r>
      <w:r>
        <w:rPr>
          <w:color w:val="24292F"/>
          <w:spacing w:val="-3"/>
        </w:rPr>
        <w:t> </w:t>
      </w:r>
      <w:r>
        <w:rPr>
          <w:color w:val="24292F"/>
        </w:rPr>
        <w:t>don't</w:t>
      </w:r>
      <w:r>
        <w:rPr>
          <w:color w:val="24292F"/>
          <w:spacing w:val="-1"/>
        </w:rPr>
        <w:t> </w:t>
      </w:r>
      <w:r>
        <w:rPr>
          <w:color w:val="24292F"/>
        </w:rPr>
        <w:t>know</w:t>
      </w:r>
      <w:r>
        <w:rPr>
          <w:color w:val="24292F"/>
          <w:spacing w:val="-2"/>
        </w:rPr>
        <w:t> </w:t>
      </w:r>
      <w:r>
        <w:rPr>
          <w:color w:val="24292F"/>
        </w:rPr>
        <w:t>where</w:t>
      </w:r>
      <w:r>
        <w:rPr>
          <w:color w:val="24292F"/>
          <w:spacing w:val="-1"/>
        </w:rPr>
        <w:t> </w:t>
      </w:r>
      <w:r>
        <w:rPr>
          <w:color w:val="24292F"/>
        </w:rPr>
        <w:t>they</w:t>
      </w:r>
      <w:r>
        <w:rPr>
          <w:color w:val="24292F"/>
          <w:spacing w:val="-3"/>
        </w:rPr>
        <w:t> </w:t>
      </w:r>
      <w:r>
        <w:rPr>
          <w:color w:val="24292F"/>
        </w:rPr>
        <w:t>should</w:t>
      </w:r>
      <w:r>
        <w:rPr>
          <w:color w:val="24292F"/>
          <w:spacing w:val="1"/>
        </w:rPr>
        <w:t> </w:t>
      </w:r>
      <w:r>
        <w:rPr>
          <w:color w:val="24292F"/>
        </w:rPr>
        <w:t>go on vacation.</w:t>
      </w:r>
    </w:p>
    <w:p>
      <w:pPr>
        <w:pStyle w:val="BodyText"/>
        <w:spacing w:before="52"/>
        <w:ind w:left="580"/>
        <w:rPr>
          <w:rFonts w:ascii="SimSun" w:eastAsia="SimSun" w:hint="eastAsia"/>
        </w:rPr>
      </w:pPr>
      <w:r>
        <w:rPr>
          <w:rFonts w:ascii="SimSun" w:eastAsia="SimSun" w:hint="eastAsia"/>
          <w:color w:val="24292F"/>
          <w:w w:val="95"/>
        </w:rPr>
        <w:t>他们不知道该去哪里度假。</w:t>
      </w:r>
    </w:p>
    <w:p>
      <w:pPr>
        <w:pStyle w:val="BodyText"/>
        <w:spacing w:before="4"/>
        <w:rPr>
          <w:rFonts w:ascii="SimSun"/>
          <w:sz w:val="40"/>
        </w:rPr>
      </w:pPr>
    </w:p>
    <w:p>
      <w:pPr>
        <w:pStyle w:val="BodyText"/>
        <w:ind w:left="580"/>
      </w:pPr>
      <w:r>
        <w:rPr>
          <w:color w:val="24292F"/>
        </w:rPr>
        <w:t>She</w:t>
      </w:r>
      <w:r>
        <w:rPr>
          <w:color w:val="24292F"/>
          <w:spacing w:val="-3"/>
        </w:rPr>
        <w:t> </w:t>
      </w:r>
      <w:r>
        <w:rPr>
          <w:color w:val="24292F"/>
        </w:rPr>
        <w:t>asked</w:t>
      </w:r>
      <w:r>
        <w:rPr>
          <w:color w:val="24292F"/>
          <w:spacing w:val="1"/>
        </w:rPr>
        <w:t> </w:t>
      </w:r>
      <w:r>
        <w:rPr>
          <w:color w:val="24292F"/>
        </w:rPr>
        <w:t>me how</w:t>
      </w:r>
      <w:r>
        <w:rPr>
          <w:color w:val="24292F"/>
          <w:spacing w:val="-4"/>
        </w:rPr>
        <w:t> </w:t>
      </w:r>
      <w:r>
        <w:rPr>
          <w:color w:val="24292F"/>
        </w:rPr>
        <w:t>I</w:t>
      </w:r>
      <w:r>
        <w:rPr>
          <w:color w:val="24292F"/>
          <w:spacing w:val="-3"/>
        </w:rPr>
        <w:t> </w:t>
      </w:r>
      <w:r>
        <w:rPr>
          <w:color w:val="24292F"/>
        </w:rPr>
        <w:t>liked</w:t>
      </w:r>
      <w:r>
        <w:rPr>
          <w:color w:val="24292F"/>
          <w:spacing w:val="-1"/>
        </w:rPr>
        <w:t> </w:t>
      </w:r>
      <w:r>
        <w:rPr>
          <w:color w:val="24292F"/>
        </w:rPr>
        <w:t>the</w:t>
      </w:r>
      <w:r>
        <w:rPr>
          <w:color w:val="24292F"/>
          <w:spacing w:val="3"/>
        </w:rPr>
        <w:t> </w:t>
      </w:r>
      <w:r>
        <w:rPr>
          <w:color w:val="24292F"/>
        </w:rPr>
        <w:t>movie.</w:t>
      </w:r>
    </w:p>
    <w:p>
      <w:pPr>
        <w:pStyle w:val="BodyText"/>
        <w:spacing w:before="50"/>
        <w:ind w:left="580"/>
        <w:rPr>
          <w:rFonts w:ascii="SimSun" w:eastAsia="SimSun" w:hint="eastAsia"/>
        </w:rPr>
      </w:pPr>
      <w:r>
        <w:rPr>
          <w:rFonts w:ascii="SimSun" w:eastAsia="SimSun" w:hint="eastAsia"/>
          <w:color w:val="24292F"/>
          <w:w w:val="95"/>
        </w:rPr>
        <w:t>她问我喜不喜欢这部电影。</w:t>
      </w:r>
    </w:p>
    <w:p>
      <w:pPr>
        <w:pStyle w:val="BodyText"/>
        <w:rPr>
          <w:rFonts w:ascii="SimSun"/>
          <w:sz w:val="20"/>
        </w:rPr>
      </w:pPr>
    </w:p>
    <w:p>
      <w:pPr>
        <w:pStyle w:val="BodyText"/>
        <w:spacing w:before="11"/>
        <w:rPr>
          <w:rFonts w:ascii="SimSun"/>
          <w:sz w:val="14"/>
        </w:rPr>
      </w:pPr>
    </w:p>
    <w:p>
      <w:pPr>
        <w:pStyle w:val="ListParagraph"/>
        <w:numPr>
          <w:ilvl w:val="0"/>
          <w:numId w:val="6"/>
        </w:numPr>
        <w:tabs>
          <w:tab w:pos="900" w:val="left" w:leader="none"/>
        </w:tabs>
        <w:spacing w:line="548" w:lineRule="exact" w:before="0" w:after="0"/>
        <w:ind w:left="899" w:right="0" w:hanging="320"/>
        <w:jc w:val="left"/>
        <w:rPr>
          <w:rFonts w:ascii="Microsoft YaHei UI" w:eastAsia="Microsoft YaHei UI" w:hint="eastAsia"/>
          <w:b/>
          <w:sz w:val="32"/>
        </w:rPr>
      </w:pPr>
      <w:r>
        <w:rPr>
          <w:rFonts w:ascii="Microsoft YaHei UI" w:eastAsia="Microsoft YaHei UI" w:hint="eastAsia"/>
          <w:b/>
          <w:color w:val="303030"/>
          <w:w w:val="95"/>
          <w:sz w:val="32"/>
          <w:shd w:fill="FFFF00" w:color="auto" w:val="clear"/>
        </w:rPr>
        <w:t>介词后面跟宾语从句</w:t>
      </w:r>
    </w:p>
    <w:p>
      <w:pPr>
        <w:pStyle w:val="BodyText"/>
        <w:spacing w:before="20"/>
        <w:ind w:left="580"/>
      </w:pPr>
      <w:r>
        <w:rPr>
          <w:color w:val="24292F"/>
        </w:rPr>
        <w:t>He</w:t>
      </w:r>
      <w:r>
        <w:rPr>
          <w:color w:val="24292F"/>
          <w:spacing w:val="-2"/>
        </w:rPr>
        <w:t> </w:t>
      </w:r>
      <w:r>
        <w:rPr>
          <w:color w:val="24292F"/>
        </w:rPr>
        <w:t>is</w:t>
      </w:r>
      <w:r>
        <w:rPr>
          <w:color w:val="24292F"/>
          <w:spacing w:val="-1"/>
        </w:rPr>
        <w:t> </w:t>
      </w:r>
      <w:r>
        <w:rPr>
          <w:color w:val="24292F"/>
        </w:rPr>
        <w:t>uncertain</w:t>
      </w:r>
      <w:r>
        <w:rPr>
          <w:color w:val="24292F"/>
          <w:spacing w:val="1"/>
        </w:rPr>
        <w:t> </w:t>
      </w:r>
      <w:r>
        <w:rPr>
          <w:color w:val="24292F"/>
        </w:rPr>
        <w:t>about</w:t>
      </w:r>
      <w:r>
        <w:rPr>
          <w:color w:val="24292F"/>
          <w:spacing w:val="-1"/>
        </w:rPr>
        <w:t> </w:t>
      </w:r>
      <w:r>
        <w:rPr>
          <w:color w:val="24292F"/>
        </w:rPr>
        <w:t>whether</w:t>
      </w:r>
      <w:r>
        <w:rPr>
          <w:color w:val="24292F"/>
          <w:spacing w:val="-2"/>
        </w:rPr>
        <w:t> </w:t>
      </w:r>
      <w:r>
        <w:rPr>
          <w:color w:val="24292F"/>
        </w:rPr>
        <w:t>he</w:t>
      </w:r>
      <w:r>
        <w:rPr>
          <w:color w:val="24292F"/>
          <w:spacing w:val="-3"/>
        </w:rPr>
        <w:t> </w:t>
      </w:r>
      <w:r>
        <w:rPr>
          <w:color w:val="24292F"/>
        </w:rPr>
        <w:t>should pursue</w:t>
      </w:r>
      <w:r>
        <w:rPr>
          <w:color w:val="24292F"/>
          <w:spacing w:val="-2"/>
        </w:rPr>
        <w:t> </w:t>
      </w:r>
      <w:r>
        <w:rPr>
          <w:color w:val="24292F"/>
        </w:rPr>
        <w:t>further</w:t>
      </w:r>
      <w:r>
        <w:rPr>
          <w:color w:val="24292F"/>
          <w:spacing w:val="-3"/>
        </w:rPr>
        <w:t> </w:t>
      </w:r>
      <w:r>
        <w:rPr>
          <w:color w:val="24292F"/>
        </w:rPr>
        <w:t>studies.</w:t>
      </w:r>
    </w:p>
    <w:p>
      <w:pPr>
        <w:pStyle w:val="BodyText"/>
        <w:spacing w:before="50"/>
        <w:ind w:left="579"/>
        <w:rPr>
          <w:rFonts w:ascii="SimSun" w:eastAsia="SimSun" w:hint="eastAsia"/>
        </w:rPr>
      </w:pPr>
      <w:r>
        <w:rPr>
          <w:rFonts w:ascii="SimSun" w:eastAsia="SimSun" w:hint="eastAsia"/>
          <w:color w:val="24292F"/>
          <w:w w:val="95"/>
        </w:rPr>
        <w:t>他不确定是否应该继续深造。</w:t>
      </w:r>
    </w:p>
    <w:p>
      <w:pPr>
        <w:pStyle w:val="BodyText"/>
        <w:spacing w:before="4"/>
        <w:rPr>
          <w:rFonts w:ascii="SimSun"/>
          <w:sz w:val="40"/>
        </w:rPr>
      </w:pPr>
    </w:p>
    <w:p>
      <w:pPr>
        <w:pStyle w:val="BodyText"/>
        <w:ind w:left="580"/>
      </w:pPr>
      <w:r>
        <w:rPr>
          <w:color w:val="24292F"/>
        </w:rPr>
        <w:t>They</w:t>
      </w:r>
      <w:r>
        <w:rPr>
          <w:color w:val="24292F"/>
          <w:spacing w:val="-4"/>
        </w:rPr>
        <w:t> </w:t>
      </w:r>
      <w:r>
        <w:rPr>
          <w:color w:val="24292F"/>
        </w:rPr>
        <w:t>are concerned about</w:t>
      </w:r>
      <w:r>
        <w:rPr>
          <w:color w:val="24292F"/>
          <w:spacing w:val="-2"/>
        </w:rPr>
        <w:t> </w:t>
      </w:r>
      <w:r>
        <w:rPr>
          <w:color w:val="24292F"/>
        </w:rPr>
        <w:t>how</w:t>
      </w:r>
      <w:r>
        <w:rPr>
          <w:color w:val="24292F"/>
          <w:spacing w:val="-3"/>
        </w:rPr>
        <w:t> </w:t>
      </w:r>
      <w:r>
        <w:rPr>
          <w:color w:val="24292F"/>
        </w:rPr>
        <w:t>the</w:t>
      </w:r>
      <w:r>
        <w:rPr>
          <w:color w:val="24292F"/>
          <w:spacing w:val="-1"/>
        </w:rPr>
        <w:t> </w:t>
      </w:r>
      <w:r>
        <w:rPr>
          <w:color w:val="24292F"/>
        </w:rPr>
        <w:t>new</w:t>
      </w:r>
      <w:r>
        <w:rPr>
          <w:color w:val="24292F"/>
          <w:spacing w:val="-3"/>
        </w:rPr>
        <w:t> </w:t>
      </w:r>
      <w:r>
        <w:rPr>
          <w:color w:val="24292F"/>
        </w:rPr>
        <w:t>policy</w:t>
      </w:r>
      <w:r>
        <w:rPr>
          <w:color w:val="24292F"/>
          <w:spacing w:val="-1"/>
        </w:rPr>
        <w:t> </w:t>
      </w:r>
      <w:r>
        <w:rPr>
          <w:color w:val="24292F"/>
        </w:rPr>
        <w:t>will</w:t>
      </w:r>
      <w:r>
        <w:rPr>
          <w:color w:val="24292F"/>
          <w:spacing w:val="-1"/>
        </w:rPr>
        <w:t> </w:t>
      </w:r>
      <w:r>
        <w:rPr>
          <w:color w:val="24292F"/>
        </w:rPr>
        <w:t>affect</w:t>
      </w:r>
      <w:r>
        <w:rPr>
          <w:color w:val="24292F"/>
          <w:spacing w:val="-3"/>
        </w:rPr>
        <w:t> </w:t>
      </w:r>
      <w:r>
        <w:rPr>
          <w:color w:val="24292F"/>
        </w:rPr>
        <w:t>their</w:t>
      </w:r>
      <w:r>
        <w:rPr>
          <w:color w:val="24292F"/>
          <w:spacing w:val="-3"/>
        </w:rPr>
        <w:t> </w:t>
      </w:r>
      <w:r>
        <w:rPr>
          <w:color w:val="24292F"/>
        </w:rPr>
        <w:t>business.</w:t>
      </w:r>
    </w:p>
    <w:p>
      <w:pPr>
        <w:pStyle w:val="BodyText"/>
        <w:spacing w:before="50"/>
        <w:ind w:left="580"/>
        <w:rPr>
          <w:rFonts w:ascii="SimSun" w:eastAsia="SimSun" w:hint="eastAsia"/>
        </w:rPr>
      </w:pPr>
      <w:r>
        <w:rPr>
          <w:rFonts w:ascii="SimSun" w:eastAsia="SimSun" w:hint="eastAsia"/>
          <w:color w:val="24292F"/>
          <w:w w:val="95"/>
        </w:rPr>
        <w:t>他们担心新政策将如何影响他们的生意。</w:t>
      </w:r>
    </w:p>
    <w:p>
      <w:pPr>
        <w:pStyle w:val="BodyText"/>
        <w:rPr>
          <w:rFonts w:ascii="SimSun"/>
          <w:sz w:val="20"/>
        </w:rPr>
      </w:pPr>
    </w:p>
    <w:p>
      <w:pPr>
        <w:pStyle w:val="BodyText"/>
        <w:spacing w:before="11"/>
        <w:rPr>
          <w:rFonts w:ascii="SimSun"/>
          <w:sz w:val="14"/>
        </w:rPr>
      </w:pPr>
    </w:p>
    <w:p>
      <w:pPr>
        <w:pStyle w:val="ListParagraph"/>
        <w:numPr>
          <w:ilvl w:val="0"/>
          <w:numId w:val="6"/>
        </w:numPr>
        <w:tabs>
          <w:tab w:pos="900" w:val="left" w:leader="none"/>
        </w:tabs>
        <w:spacing w:line="548" w:lineRule="exact" w:before="0" w:after="0"/>
        <w:ind w:left="899" w:right="0" w:hanging="320"/>
        <w:jc w:val="left"/>
        <w:rPr>
          <w:b/>
          <w:sz w:val="32"/>
        </w:rPr>
      </w:pPr>
      <w:r>
        <w:rPr>
          <w:rFonts w:ascii="Microsoft YaHei UI" w:eastAsia="Microsoft YaHei UI" w:hint="eastAsia"/>
          <w:b/>
          <w:color w:val="303030"/>
          <w:spacing w:val="-3"/>
          <w:sz w:val="32"/>
          <w:shd w:fill="FFFF00" w:color="auto" w:val="clear"/>
        </w:rPr>
        <w:t>宾语从句省略 </w:t>
      </w:r>
      <w:r>
        <w:rPr>
          <w:b/>
          <w:color w:val="303030"/>
          <w:sz w:val="32"/>
          <w:shd w:fill="FFFF00" w:color="auto" w:val="clear"/>
        </w:rPr>
        <w:t>that</w:t>
      </w:r>
    </w:p>
    <w:p>
      <w:pPr>
        <w:pStyle w:val="BodyText"/>
        <w:spacing w:before="16"/>
        <w:ind w:left="580"/>
        <w:rPr>
          <w:rFonts w:ascii="SimSun" w:eastAsia="SimSun" w:hint="eastAsia"/>
        </w:rPr>
      </w:pPr>
      <w:r>
        <w:rPr>
          <w:color w:val="303030"/>
          <w:w w:val="95"/>
        </w:rPr>
        <w:t>that</w:t>
      </w:r>
      <w:r>
        <w:rPr>
          <w:color w:val="303030"/>
          <w:spacing w:val="82"/>
        </w:rPr>
        <w:t>  </w:t>
      </w:r>
      <w:r>
        <w:rPr>
          <w:rFonts w:ascii="SimSun" w:eastAsia="SimSun" w:hint="eastAsia"/>
          <w:color w:val="303030"/>
          <w:w w:val="95"/>
        </w:rPr>
        <w:t>引导宾语从句，在从句中不做任何成分，可省略。</w:t>
      </w:r>
    </w:p>
    <w:p>
      <w:pPr>
        <w:pStyle w:val="BodyText"/>
        <w:spacing w:before="94"/>
        <w:ind w:left="659"/>
      </w:pPr>
      <w:r>
        <w:rPr>
          <w:color w:val="24292F"/>
        </w:rPr>
        <w:t>I</w:t>
      </w:r>
      <w:r>
        <w:rPr>
          <w:color w:val="24292F"/>
          <w:spacing w:val="-5"/>
        </w:rPr>
        <w:t> </w:t>
      </w:r>
      <w:r>
        <w:rPr>
          <w:color w:val="24292F"/>
        </w:rPr>
        <w:t>believe</w:t>
      </w:r>
      <w:r>
        <w:rPr>
          <w:color w:val="24292F"/>
          <w:spacing w:val="-1"/>
        </w:rPr>
        <w:t> </w:t>
      </w:r>
      <w:r>
        <w:rPr>
          <w:color w:val="24292F"/>
        </w:rPr>
        <w:t>(that)</w:t>
      </w:r>
      <w:r>
        <w:rPr>
          <w:color w:val="24292F"/>
          <w:spacing w:val="-4"/>
        </w:rPr>
        <w:t> </w:t>
      </w:r>
      <w:r>
        <w:rPr>
          <w:color w:val="24292F"/>
        </w:rPr>
        <w:t>she</w:t>
      </w:r>
      <w:r>
        <w:rPr>
          <w:color w:val="24292F"/>
          <w:spacing w:val="-4"/>
        </w:rPr>
        <w:t> </w:t>
      </w:r>
      <w:r>
        <w:rPr>
          <w:color w:val="24292F"/>
        </w:rPr>
        <w:t>will</w:t>
      </w:r>
      <w:r>
        <w:rPr>
          <w:color w:val="24292F"/>
          <w:spacing w:val="-3"/>
        </w:rPr>
        <w:t> </w:t>
      </w:r>
      <w:r>
        <w:rPr>
          <w:color w:val="24292F"/>
        </w:rPr>
        <w:t>succeed</w:t>
      </w:r>
      <w:r>
        <w:rPr>
          <w:color w:val="24292F"/>
          <w:spacing w:val="-3"/>
        </w:rPr>
        <w:t> </w:t>
      </w:r>
      <w:r>
        <w:rPr>
          <w:color w:val="24292F"/>
        </w:rPr>
        <w:t>in</w:t>
      </w:r>
      <w:r>
        <w:rPr>
          <w:color w:val="24292F"/>
          <w:spacing w:val="-2"/>
        </w:rPr>
        <w:t> </w:t>
      </w:r>
      <w:r>
        <w:rPr>
          <w:color w:val="24292F"/>
        </w:rPr>
        <w:t>her</w:t>
      </w:r>
      <w:r>
        <w:rPr>
          <w:color w:val="24292F"/>
          <w:spacing w:val="-5"/>
        </w:rPr>
        <w:t> </w:t>
      </w:r>
      <w:r>
        <w:rPr>
          <w:color w:val="24292F"/>
        </w:rPr>
        <w:t>career.</w:t>
      </w:r>
    </w:p>
    <w:p>
      <w:pPr>
        <w:spacing w:after="0"/>
        <w:sectPr>
          <w:pgSz w:w="11910" w:h="16840"/>
          <w:pgMar w:header="0" w:footer="453" w:top="280" w:bottom="700" w:left="140" w:right="240"/>
        </w:sectPr>
      </w:pPr>
    </w:p>
    <w:p>
      <w:pPr>
        <w:pStyle w:val="BodyText"/>
        <w:spacing w:line="360" w:lineRule="auto" w:before="71"/>
        <w:ind w:left="579" w:right="756"/>
      </w:pPr>
      <w:r>
        <w:rPr>
          <w:color w:val="24292F"/>
        </w:rPr>
        <w:t>The </w:t>
      </w:r>
      <w:r>
        <w:rPr>
          <w:color w:val="FF0000"/>
        </w:rPr>
        <w:t>ambitious scholar </w:t>
      </w:r>
      <w:r>
        <w:rPr>
          <w:color w:val="24292F"/>
        </w:rPr>
        <w:t>believes that his </w:t>
      </w:r>
      <w:r>
        <w:rPr>
          <w:color w:val="FF0000"/>
        </w:rPr>
        <w:t>revolutionary endeavors </w:t>
      </w:r>
      <w:r>
        <w:rPr>
          <w:color w:val="24292F"/>
        </w:rPr>
        <w:t>in </w:t>
      </w:r>
      <w:r>
        <w:rPr>
          <w:color w:val="FF0000"/>
        </w:rPr>
        <w:t>urban</w:t>
      </w:r>
      <w:r>
        <w:rPr>
          <w:color w:val="FF0000"/>
          <w:spacing w:val="1"/>
        </w:rPr>
        <w:t> </w:t>
      </w:r>
      <w:r>
        <w:rPr>
          <w:color w:val="24292F"/>
        </w:rPr>
        <w:t>planning will </w:t>
      </w:r>
      <w:r>
        <w:rPr>
          <w:color w:val="FF0000"/>
        </w:rPr>
        <w:t>contribute </w:t>
      </w:r>
      <w:r>
        <w:rPr>
          <w:color w:val="24292F"/>
        </w:rPr>
        <w:t>to </w:t>
      </w:r>
      <w:r>
        <w:rPr>
          <w:color w:val="FF0000"/>
        </w:rPr>
        <w:t>sustainable </w:t>
      </w:r>
      <w:r>
        <w:rPr>
          <w:color w:val="24292F"/>
        </w:rPr>
        <w:t>development, despite the challenges of a</w:t>
      </w:r>
      <w:r>
        <w:rPr>
          <w:color w:val="24292F"/>
          <w:spacing w:val="-77"/>
        </w:rPr>
        <w:t> </w:t>
      </w:r>
      <w:r>
        <w:rPr>
          <w:color w:val="FF0000"/>
        </w:rPr>
        <w:t>rapidly</w:t>
      </w:r>
      <w:r>
        <w:rPr>
          <w:color w:val="FF0000"/>
          <w:spacing w:val="-3"/>
        </w:rPr>
        <w:t> </w:t>
      </w:r>
      <w:r>
        <w:rPr>
          <w:color w:val="24292F"/>
        </w:rPr>
        <w:t>growing </w:t>
      </w:r>
      <w:r>
        <w:rPr>
          <w:color w:val="FF0000"/>
        </w:rPr>
        <w:t>population</w:t>
      </w:r>
      <w:r>
        <w:rPr>
          <w:color w:val="FF0000"/>
          <w:spacing w:val="-1"/>
        </w:rPr>
        <w:t> </w:t>
      </w:r>
      <w:r>
        <w:rPr>
          <w:color w:val="24292F"/>
        </w:rPr>
        <w:t>and </w:t>
      </w:r>
      <w:r>
        <w:rPr>
          <w:color w:val="FF0000"/>
        </w:rPr>
        <w:t>insatiable</w:t>
      </w:r>
      <w:r>
        <w:rPr>
          <w:color w:val="FF0000"/>
          <w:spacing w:val="-2"/>
        </w:rPr>
        <w:t> </w:t>
      </w:r>
      <w:r>
        <w:rPr>
          <w:color w:val="FF0000"/>
        </w:rPr>
        <w:t>demand </w:t>
      </w:r>
      <w:r>
        <w:rPr>
          <w:color w:val="24292F"/>
        </w:rPr>
        <w:t>for</w:t>
      </w:r>
      <w:r>
        <w:rPr>
          <w:color w:val="24292F"/>
          <w:spacing w:val="-2"/>
        </w:rPr>
        <w:t> </w:t>
      </w:r>
      <w:r>
        <w:rPr>
          <w:color w:val="FF0000"/>
        </w:rPr>
        <w:t>luxury</w:t>
      </w:r>
      <w:r>
        <w:rPr>
          <w:color w:val="FF0000"/>
          <w:spacing w:val="-4"/>
        </w:rPr>
        <w:t> </w:t>
      </w:r>
      <w:r>
        <w:rPr>
          <w:color w:val="24292F"/>
        </w:rPr>
        <w:t>houses.</w:t>
      </w:r>
    </w:p>
    <w:p>
      <w:pPr>
        <w:pStyle w:val="BodyText"/>
        <w:spacing w:line="381" w:lineRule="auto"/>
        <w:ind w:left="579" w:right="708"/>
        <w:rPr>
          <w:rFonts w:ascii="SimSun" w:eastAsia="SimSun" w:hint="eastAsia"/>
        </w:rPr>
      </w:pPr>
      <w:r>
        <w:rPr>
          <w:rFonts w:ascii="SimSun" w:eastAsia="SimSun" w:hint="eastAsia"/>
          <w:color w:val="24292F"/>
          <w:w w:val="95"/>
        </w:rPr>
        <w:t>这位雄心勃勃的学者相信，尽管人口迅速增长和对豪华住所的需求无法满</w:t>
      </w:r>
      <w:r>
        <w:rPr>
          <w:rFonts w:ascii="SimSun" w:eastAsia="SimSun" w:hint="eastAsia"/>
          <w:color w:val="24292F"/>
          <w:spacing w:val="44"/>
          <w:w w:val="95"/>
        </w:rPr>
        <w:t> </w:t>
      </w:r>
      <w:r>
        <w:rPr>
          <w:rFonts w:ascii="SimSun" w:eastAsia="SimSun" w:hint="eastAsia"/>
          <w:color w:val="24292F"/>
        </w:rPr>
        <w:t>足，他在城市规划方面的开创性的努力将有助于实现可持续发展。</w:t>
      </w:r>
    </w:p>
    <w:p>
      <w:pPr>
        <w:spacing w:line="480" w:lineRule="exact" w:before="0"/>
        <w:ind w:left="579" w:right="0" w:firstLine="0"/>
        <w:jc w:val="left"/>
        <w:rPr>
          <w:rFonts w:ascii="Microsoft YaHei UI" w:eastAsia="Microsoft YaHei UI" w:hint="eastAsia"/>
          <w:b/>
          <w:sz w:val="32"/>
        </w:rPr>
      </w:pPr>
      <w:r>
        <w:rPr>
          <w:rFonts w:ascii="Microsoft YaHei UI" w:eastAsia="Microsoft YaHei UI" w:hint="eastAsia"/>
          <w:b/>
          <w:color w:val="24292F"/>
          <w:w w:val="95"/>
          <w:sz w:val="32"/>
        </w:rPr>
        <w:t>词汇讲解：</w:t>
      </w:r>
    </w:p>
    <w:p>
      <w:pPr>
        <w:pStyle w:val="Heading1"/>
        <w:spacing w:before="176"/>
        <w:ind w:left="580"/>
      </w:pPr>
      <w:r>
        <w:rPr>
          <w:color w:val="24292F"/>
        </w:rPr>
        <w:t>The</w:t>
      </w:r>
      <w:r>
        <w:rPr>
          <w:color w:val="24292F"/>
          <w:spacing w:val="-2"/>
        </w:rPr>
        <w:t> </w:t>
      </w:r>
      <w:r>
        <w:rPr>
          <w:color w:val="FF0000"/>
        </w:rPr>
        <w:t>ambitious</w:t>
      </w:r>
      <w:r>
        <w:rPr>
          <w:color w:val="FF0000"/>
          <w:spacing w:val="-4"/>
        </w:rPr>
        <w:t> </w:t>
      </w:r>
      <w:r>
        <w:rPr>
          <w:color w:val="FF0000"/>
        </w:rPr>
        <w:t>scholar</w:t>
      </w:r>
      <w:r>
        <w:rPr>
          <w:color w:val="FF0000"/>
          <w:spacing w:val="-2"/>
        </w:rPr>
        <w:t> </w:t>
      </w:r>
      <w:r>
        <w:rPr>
          <w:color w:val="24292F"/>
        </w:rPr>
        <w:t>believes that</w:t>
      </w:r>
    </w:p>
    <w:p>
      <w:pPr>
        <w:pStyle w:val="ListParagraph"/>
        <w:numPr>
          <w:ilvl w:val="0"/>
          <w:numId w:val="7"/>
        </w:numPr>
        <w:tabs>
          <w:tab w:pos="917" w:val="left" w:leader="none"/>
        </w:tabs>
        <w:spacing w:line="240" w:lineRule="auto" w:before="218" w:after="0"/>
        <w:ind w:left="916" w:right="0" w:hanging="337"/>
        <w:jc w:val="left"/>
        <w:rPr>
          <w:color w:val="24292F"/>
          <w:sz w:val="32"/>
        </w:rPr>
      </w:pPr>
      <w:r>
        <w:rPr>
          <w:color w:val="FF0000"/>
          <w:sz w:val="32"/>
          <w:shd w:fill="FFFF00" w:color="auto" w:val="clear"/>
        </w:rPr>
        <w:t>ambitious</w:t>
      </w:r>
      <w:r>
        <w:rPr>
          <w:color w:val="24292F"/>
          <w:sz w:val="32"/>
          <w:shd w:fill="FFFF00" w:color="auto" w:val="clear"/>
        </w:rPr>
        <w:t>(2)</w:t>
      </w:r>
      <w:r>
        <w:rPr>
          <w:rFonts w:ascii="SimSun" w:eastAsia="SimSun" w:hint="eastAsia"/>
          <w:color w:val="24292F"/>
          <w:sz w:val="32"/>
          <w:shd w:fill="FFFF00" w:color="auto" w:val="clear"/>
        </w:rPr>
        <w:t>：</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有抱负的</w:t>
      </w:r>
      <w:r>
        <w:rPr>
          <w:color w:val="24292F"/>
          <w:spacing w:val="-2"/>
          <w:sz w:val="32"/>
          <w:shd w:fill="FFFF00" w:color="auto" w:val="clear"/>
        </w:rPr>
        <w:t>, </w:t>
      </w:r>
      <w:r>
        <w:rPr>
          <w:rFonts w:ascii="SimSun" w:eastAsia="SimSun" w:hint="eastAsia"/>
          <w:color w:val="24292F"/>
          <w:sz w:val="32"/>
          <w:shd w:fill="FFFF00" w:color="auto" w:val="clear"/>
        </w:rPr>
        <w:t>有野心的</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Succeed </w:t>
      </w:r>
      <w:r>
        <w:rPr>
          <w:color w:val="24292F"/>
        </w:rPr>
        <w:t>at</w:t>
      </w:r>
      <w:r>
        <w:rPr>
          <w:color w:val="24292F"/>
          <w:spacing w:val="-1"/>
        </w:rPr>
        <w:t> </w:t>
      </w:r>
      <w:r>
        <w:rPr>
          <w:color w:val="24292F"/>
        </w:rPr>
        <w:t>all</w:t>
      </w:r>
      <w:r>
        <w:rPr>
          <w:color w:val="24292F"/>
          <w:spacing w:val="1"/>
        </w:rPr>
        <w:t> </w:t>
      </w:r>
      <w:r>
        <w:rPr>
          <w:color w:val="24292F"/>
        </w:rPr>
        <w:t>costs</w:t>
      </w:r>
      <w:r>
        <w:rPr>
          <w:color w:val="24292F"/>
          <w:spacing w:val="-1"/>
        </w:rPr>
        <w:t> </w:t>
      </w:r>
      <w:r>
        <w:rPr>
          <w:color w:val="24292F"/>
        </w:rPr>
        <w:t>but</w:t>
      </w:r>
      <w:r>
        <w:rPr>
          <w:color w:val="24292F"/>
          <w:spacing w:val="-1"/>
        </w:rPr>
        <w:t> </w:t>
      </w:r>
      <w:r>
        <w:rPr>
          <w:color w:val="24292F"/>
        </w:rPr>
        <w:t>avoid appearing</w:t>
      </w:r>
      <w:r>
        <w:rPr>
          <w:color w:val="24292F"/>
          <w:spacing w:val="-1"/>
        </w:rPr>
        <w:t> </w:t>
      </w:r>
      <w:r>
        <w:rPr>
          <w:color w:val="24292F"/>
        </w:rPr>
        <w:t>ambitious.</w:t>
      </w:r>
    </w:p>
    <w:p>
      <w:pPr>
        <w:pStyle w:val="BodyText"/>
        <w:spacing w:before="241"/>
        <w:ind w:left="579"/>
        <w:rPr>
          <w:rFonts w:ascii="SimSun" w:eastAsia="SimSun" w:hint="eastAsia"/>
        </w:rPr>
      </w:pPr>
      <w:r>
        <w:rPr>
          <w:rFonts w:ascii="SimSun" w:eastAsia="SimSun" w:hint="eastAsia"/>
          <w:color w:val="24292F"/>
        </w:rPr>
        <w:t>派生词：</w:t>
      </w:r>
      <w:r>
        <w:rPr>
          <w:color w:val="24292F"/>
        </w:rPr>
        <w:t>ambition</w:t>
      </w:r>
      <w:r>
        <w:rPr>
          <w:rFonts w:ascii="SimSun" w:eastAsia="SimSun" w:hint="eastAsia"/>
          <w:color w:val="24292F"/>
        </w:rPr>
        <w:t>（</w:t>
      </w:r>
      <w:r>
        <w:rPr>
          <w:color w:val="24292F"/>
        </w:rPr>
        <w:t>8</w:t>
      </w:r>
      <w:r>
        <w:rPr>
          <w:rFonts w:ascii="SimSun" w:eastAsia="SimSun" w:hint="eastAsia"/>
          <w:color w:val="24292F"/>
        </w:rPr>
        <w:t>）</w:t>
      </w:r>
      <w:r>
        <w:rPr>
          <w:color w:val="24292F"/>
        </w:rPr>
        <w:t>:n</w:t>
      </w:r>
      <w:r>
        <w:rPr>
          <w:color w:val="24292F"/>
          <w:spacing w:val="-3"/>
        </w:rPr>
        <w:t>. </w:t>
      </w:r>
      <w:r>
        <w:rPr>
          <w:rFonts w:ascii="SimSun" w:eastAsia="SimSun" w:hint="eastAsia"/>
          <w:color w:val="24292F"/>
        </w:rPr>
        <w:t>理想；雄心，志向</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7"/>
        </w:numPr>
        <w:tabs>
          <w:tab w:pos="917" w:val="left" w:leader="none"/>
        </w:tabs>
        <w:spacing w:line="240" w:lineRule="auto" w:before="65" w:after="0"/>
        <w:ind w:left="916" w:right="0" w:hanging="337"/>
        <w:jc w:val="left"/>
        <w:rPr>
          <w:color w:val="24292F"/>
          <w:sz w:val="32"/>
        </w:rPr>
      </w:pPr>
      <w:r>
        <w:rPr>
          <w:color w:val="FF0000"/>
          <w:sz w:val="32"/>
          <w:shd w:fill="FFFF00" w:color="auto" w:val="clear"/>
        </w:rPr>
        <w:t>scholar</w:t>
      </w:r>
      <w:r>
        <w:rPr>
          <w:color w:val="24292F"/>
          <w:sz w:val="32"/>
          <w:shd w:fill="FFFF00" w:color="auto" w:val="clear"/>
        </w:rPr>
        <w:t>(10)</w:t>
      </w:r>
      <w:r>
        <w:rPr>
          <w:rFonts w:ascii="SimSun" w:eastAsia="SimSun" w:hint="eastAsia"/>
          <w:color w:val="24292F"/>
          <w:sz w:val="32"/>
          <w:shd w:fill="FFFF00" w:color="auto" w:val="clear"/>
        </w:rPr>
        <w:t>：</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学者</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6"/>
          <w:w w:val="95"/>
        </w:rPr>
        <w:t> </w:t>
      </w:r>
      <w:r>
        <w:rPr>
          <w:color w:val="24292F"/>
          <w:w w:val="95"/>
        </w:rPr>
        <w:t>Our</w:t>
      </w:r>
      <w:r>
        <w:rPr>
          <w:color w:val="24292F"/>
          <w:spacing w:val="37"/>
          <w:w w:val="95"/>
        </w:rPr>
        <w:t> </w:t>
      </w:r>
      <w:r>
        <w:rPr>
          <w:color w:val="24292F"/>
          <w:w w:val="95"/>
        </w:rPr>
        <w:t>heroes</w:t>
      </w:r>
      <w:r>
        <w:rPr>
          <w:color w:val="24292F"/>
          <w:spacing w:val="38"/>
          <w:w w:val="95"/>
        </w:rPr>
        <w:t> </w:t>
      </w:r>
      <w:r>
        <w:rPr>
          <w:color w:val="24292F"/>
          <w:w w:val="95"/>
        </w:rPr>
        <w:t>are</w:t>
      </w:r>
      <w:r>
        <w:rPr>
          <w:color w:val="24292F"/>
          <w:spacing w:val="40"/>
          <w:w w:val="95"/>
        </w:rPr>
        <w:t> </w:t>
      </w:r>
      <w:r>
        <w:rPr>
          <w:color w:val="24292F"/>
          <w:w w:val="95"/>
        </w:rPr>
        <w:t>not</w:t>
      </w:r>
      <w:r>
        <w:rPr>
          <w:color w:val="24292F"/>
          <w:spacing w:val="38"/>
          <w:w w:val="95"/>
        </w:rPr>
        <w:t> </w:t>
      </w:r>
      <w:r>
        <w:rPr>
          <w:color w:val="24292F"/>
          <w:w w:val="95"/>
        </w:rPr>
        <w:t>scholars.</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24292F"/>
          <w:w w:val="95"/>
        </w:rPr>
        <w:t>the</w:t>
      </w:r>
      <w:r>
        <w:rPr>
          <w:color w:val="24292F"/>
          <w:spacing w:val="37"/>
          <w:w w:val="95"/>
        </w:rPr>
        <w:t> </w:t>
      </w:r>
      <w:r>
        <w:rPr>
          <w:color w:val="24292F"/>
          <w:w w:val="95"/>
        </w:rPr>
        <w:t>majority</w:t>
      </w:r>
      <w:r>
        <w:rPr>
          <w:color w:val="24292F"/>
          <w:spacing w:val="31"/>
          <w:w w:val="95"/>
        </w:rPr>
        <w:t> </w:t>
      </w:r>
      <w:r>
        <w:rPr>
          <w:color w:val="24292F"/>
          <w:w w:val="95"/>
        </w:rPr>
        <w:t>of</w:t>
      </w:r>
      <w:r>
        <w:rPr>
          <w:color w:val="24292F"/>
          <w:spacing w:val="35"/>
          <w:w w:val="95"/>
        </w:rPr>
        <w:t> </w:t>
      </w:r>
      <w:r>
        <w:rPr>
          <w:color w:val="24292F"/>
          <w:w w:val="95"/>
        </w:rPr>
        <w:t>eminent</w:t>
      </w:r>
      <w:r>
        <w:rPr>
          <w:color w:val="24292F"/>
          <w:spacing w:val="34"/>
          <w:w w:val="95"/>
        </w:rPr>
        <w:t> </w:t>
      </w:r>
      <w:r>
        <w:rPr>
          <w:color w:val="24292F"/>
          <w:w w:val="95"/>
        </w:rPr>
        <w:t>scholars</w:t>
      </w:r>
    </w:p>
    <w:p>
      <w:pPr>
        <w:pStyle w:val="BodyText"/>
        <w:spacing w:before="238"/>
        <w:ind w:left="579"/>
        <w:rPr>
          <w:rFonts w:ascii="SimSun" w:eastAsia="SimSun" w:hint="eastAsia"/>
        </w:rPr>
      </w:pPr>
      <w:r>
        <w:rPr>
          <w:rFonts w:ascii="SimSun" w:eastAsia="SimSun" w:hint="eastAsia"/>
          <w:color w:val="24292F"/>
          <w:w w:val="95"/>
        </w:rPr>
        <w:t>派生词：</w:t>
      </w:r>
    </w:p>
    <w:p>
      <w:pPr>
        <w:pStyle w:val="BodyText"/>
        <w:spacing w:before="241"/>
        <w:ind w:left="579"/>
        <w:rPr>
          <w:rFonts w:ascii="SimSun" w:eastAsia="SimSun" w:hint="eastAsia"/>
        </w:rPr>
      </w:pPr>
      <w:r>
        <w:rPr>
          <w:color w:val="24292F"/>
        </w:rPr>
        <w:t>scholarly(3):adj</w:t>
      </w:r>
      <w:r>
        <w:rPr>
          <w:color w:val="24292F"/>
          <w:spacing w:val="-2"/>
        </w:rPr>
        <w:t>. </w:t>
      </w:r>
      <w:r>
        <w:rPr>
          <w:rFonts w:ascii="SimSun" w:eastAsia="SimSun" w:hint="eastAsia"/>
          <w:color w:val="24292F"/>
        </w:rPr>
        <w:t>学术性的</w:t>
      </w:r>
      <w:r>
        <w:rPr>
          <w:color w:val="24292F"/>
        </w:rPr>
        <w:t>;</w:t>
      </w:r>
      <w:r>
        <w:rPr>
          <w:rFonts w:ascii="SimSun" w:eastAsia="SimSun" w:hint="eastAsia"/>
          <w:color w:val="24292F"/>
        </w:rPr>
        <w:t>学问精深的</w:t>
      </w:r>
      <w:r>
        <w:rPr>
          <w:color w:val="24292F"/>
        </w:rPr>
        <w:t>;</w:t>
      </w:r>
      <w:r>
        <w:rPr>
          <w:rFonts w:ascii="SimSun" w:eastAsia="SimSun" w:hint="eastAsia"/>
          <w:color w:val="24292F"/>
        </w:rPr>
        <w:t>学者的</w:t>
      </w:r>
    </w:p>
    <w:p>
      <w:pPr>
        <w:pStyle w:val="BodyText"/>
        <w:spacing w:before="240"/>
        <w:ind w:left="579"/>
        <w:rPr>
          <w:rFonts w:ascii="SimSun" w:eastAsia="SimSun" w:hint="eastAsia"/>
        </w:rPr>
      </w:pPr>
      <w:r>
        <w:rPr>
          <w:color w:val="24292F"/>
        </w:rPr>
        <w:t>scholastic(1):adj.</w:t>
      </w:r>
      <w:r>
        <w:rPr>
          <w:color w:val="24292F"/>
          <w:spacing w:val="-4"/>
        </w:rPr>
        <w:t> </w:t>
      </w:r>
      <w:r>
        <w:rPr>
          <w:rFonts w:ascii="SimSun" w:eastAsia="SimSun" w:hint="eastAsia"/>
          <w:color w:val="24292F"/>
        </w:rPr>
        <w:t>学校的</w:t>
      </w:r>
      <w:r>
        <w:rPr>
          <w:color w:val="24292F"/>
        </w:rPr>
        <w:t>,</w:t>
      </w:r>
      <w:r>
        <w:rPr>
          <w:rFonts w:ascii="SimSun" w:eastAsia="SimSun" w:hint="eastAsia"/>
          <w:color w:val="24292F"/>
        </w:rPr>
        <w:t>教育上的</w:t>
      </w:r>
      <w:r>
        <w:rPr>
          <w:color w:val="24292F"/>
        </w:rPr>
        <w:t>;</w:t>
      </w:r>
      <w:r>
        <w:rPr>
          <w:rFonts w:ascii="SimSun" w:eastAsia="SimSun" w:hint="eastAsia"/>
          <w:color w:val="24292F"/>
        </w:rPr>
        <w:t>学术上的</w:t>
      </w:r>
    </w:p>
    <w:p>
      <w:pPr>
        <w:pStyle w:val="BodyText"/>
        <w:rPr>
          <w:rFonts w:ascii="SimSun"/>
          <w:sz w:val="36"/>
        </w:rPr>
      </w:pPr>
    </w:p>
    <w:p>
      <w:pPr>
        <w:pStyle w:val="BodyText"/>
        <w:spacing w:before="9"/>
        <w:rPr>
          <w:rFonts w:ascii="SimSun"/>
          <w:sz w:val="26"/>
        </w:rPr>
      </w:pPr>
    </w:p>
    <w:p>
      <w:pPr>
        <w:pStyle w:val="Heading1"/>
        <w:spacing w:line="360" w:lineRule="auto"/>
        <w:ind w:left="579" w:right="2262"/>
      </w:pPr>
      <w:r>
        <w:rPr>
          <w:color w:val="24292F"/>
        </w:rPr>
        <w:t>his </w:t>
      </w:r>
      <w:r>
        <w:rPr>
          <w:color w:val="FF0000"/>
        </w:rPr>
        <w:t>revolutionary endeavors </w:t>
      </w:r>
      <w:r>
        <w:rPr>
          <w:color w:val="24292F"/>
        </w:rPr>
        <w:t>in </w:t>
      </w:r>
      <w:r>
        <w:rPr>
          <w:color w:val="FF0000"/>
        </w:rPr>
        <w:t>urban </w:t>
      </w:r>
      <w:r>
        <w:rPr>
          <w:color w:val="24292F"/>
        </w:rPr>
        <w:t>planning will</w:t>
      </w:r>
      <w:r>
        <w:rPr>
          <w:color w:val="24292F"/>
          <w:spacing w:val="-97"/>
        </w:rPr>
        <w:t> </w:t>
      </w:r>
      <w:r>
        <w:rPr>
          <w:color w:val="FF0000"/>
        </w:rPr>
        <w:t>contribute</w:t>
      </w:r>
      <w:r>
        <w:rPr>
          <w:color w:val="FF0000"/>
          <w:spacing w:val="-3"/>
        </w:rPr>
        <w:t> </w:t>
      </w:r>
      <w:r>
        <w:rPr>
          <w:color w:val="24292F"/>
        </w:rPr>
        <w:t>to</w:t>
      </w:r>
      <w:r>
        <w:rPr>
          <w:color w:val="24292F"/>
          <w:spacing w:val="-1"/>
        </w:rPr>
        <w:t> </w:t>
      </w:r>
      <w:r>
        <w:rPr>
          <w:color w:val="FF0000"/>
        </w:rPr>
        <w:t>sustainable </w:t>
      </w:r>
      <w:r>
        <w:rPr>
          <w:color w:val="24292F"/>
        </w:rPr>
        <w:t>development</w:t>
      </w:r>
    </w:p>
    <w:p>
      <w:pPr>
        <w:pStyle w:val="ListParagraph"/>
        <w:numPr>
          <w:ilvl w:val="0"/>
          <w:numId w:val="7"/>
        </w:numPr>
        <w:tabs>
          <w:tab w:pos="917" w:val="left" w:leader="none"/>
        </w:tabs>
        <w:spacing w:line="399" w:lineRule="exact" w:before="0" w:after="0"/>
        <w:ind w:left="916" w:right="0" w:hanging="337"/>
        <w:jc w:val="left"/>
        <w:rPr>
          <w:color w:val="24292F"/>
          <w:sz w:val="32"/>
        </w:rPr>
      </w:pPr>
      <w:r>
        <w:rPr>
          <w:color w:val="FF0000"/>
          <w:sz w:val="32"/>
          <w:shd w:fill="FFFF00" w:color="auto" w:val="clear"/>
        </w:rPr>
        <w:t>revolutionary</w:t>
      </w:r>
      <w:r>
        <w:rPr>
          <w:color w:val="24292F"/>
          <w:sz w:val="32"/>
          <w:shd w:fill="FFFF00" w:color="auto" w:val="clear"/>
        </w:rPr>
        <w:t>(3)</w:t>
      </w:r>
      <w:r>
        <w:rPr>
          <w:rFonts w:ascii="SimSun" w:eastAsia="SimSun" w:hint="eastAsia"/>
          <w:color w:val="24292F"/>
          <w:sz w:val="32"/>
          <w:shd w:fill="FFFF00" w:color="auto" w:val="clear"/>
        </w:rPr>
        <w:t>：</w:t>
      </w:r>
      <w:r>
        <w:rPr>
          <w:color w:val="24292F"/>
          <w:sz w:val="32"/>
          <w:shd w:fill="FFFF00" w:color="auto" w:val="clear"/>
        </w:rPr>
        <w:t>adj</w:t>
      </w:r>
      <w:r>
        <w:rPr>
          <w:color w:val="24292F"/>
          <w:spacing w:val="-1"/>
          <w:sz w:val="32"/>
          <w:shd w:fill="FFFF00" w:color="auto" w:val="clear"/>
        </w:rPr>
        <w:t>. </w:t>
      </w:r>
      <w:r>
        <w:rPr>
          <w:rFonts w:ascii="SimSun" w:eastAsia="SimSun" w:hint="eastAsia"/>
          <w:color w:val="24292F"/>
          <w:sz w:val="32"/>
          <w:shd w:fill="FFFF00" w:color="auto" w:val="clear"/>
        </w:rPr>
        <w:t>革命的；革命性的</w:t>
      </w:r>
      <w:r>
        <w:rPr>
          <w:color w:val="24292F"/>
          <w:spacing w:val="-1"/>
          <w:sz w:val="32"/>
          <w:shd w:fill="FFFF00" w:color="auto" w:val="clear"/>
        </w:rPr>
        <w:t>, </w:t>
      </w:r>
      <w:r>
        <w:rPr>
          <w:rFonts w:ascii="SimSun" w:eastAsia="SimSun" w:hint="eastAsia"/>
          <w:color w:val="24292F"/>
          <w:sz w:val="32"/>
          <w:shd w:fill="FFFF00" w:color="auto" w:val="clear"/>
        </w:rPr>
        <w:t>创新的</w:t>
      </w:r>
    </w:p>
    <w:p>
      <w:pPr>
        <w:spacing w:line="309" w:lineRule="auto" w:before="155"/>
        <w:ind w:left="580" w:right="645" w:hanging="1"/>
        <w:jc w:val="left"/>
        <w:rPr>
          <w:rFonts w:ascii="SimSun" w:hAnsi="SimSun" w:eastAsia="SimSun" w:hint="eastAsia"/>
          <w:sz w:val="32"/>
        </w:rPr>
      </w:pPr>
      <w:r>
        <w:rPr>
          <w:rFonts w:ascii="SimSun" w:hAnsi="SimSun" w:eastAsia="SimSun" w:hint="eastAsia"/>
          <w:color w:val="24292F"/>
          <w:sz w:val="32"/>
        </w:rPr>
        <w:t>词根拆解：</w:t>
      </w:r>
      <w:r>
        <w:rPr>
          <w:color w:val="24292F"/>
          <w:sz w:val="32"/>
        </w:rPr>
        <w:t>re-=against</w:t>
      </w:r>
      <w:r>
        <w:rPr>
          <w:color w:val="24292F"/>
          <w:spacing w:val="-5"/>
          <w:sz w:val="32"/>
        </w:rPr>
        <w:t> </w:t>
      </w:r>
      <w:r>
        <w:rPr>
          <w:rFonts w:ascii="SimSun" w:hAnsi="SimSun" w:eastAsia="SimSun" w:hint="eastAsia"/>
          <w:color w:val="24292F"/>
          <w:sz w:val="32"/>
        </w:rPr>
        <w:t>反对；</w:t>
      </w:r>
      <w:r>
        <w:rPr>
          <w:b/>
          <w:color w:val="24292F"/>
          <w:sz w:val="32"/>
        </w:rPr>
        <w:t>vol(volv)=to</w:t>
      </w:r>
      <w:r>
        <w:rPr>
          <w:b/>
          <w:color w:val="24292F"/>
          <w:spacing w:val="-3"/>
          <w:sz w:val="32"/>
        </w:rPr>
        <w:t> </w:t>
      </w:r>
      <w:r>
        <w:rPr>
          <w:b/>
          <w:color w:val="24292F"/>
          <w:sz w:val="32"/>
        </w:rPr>
        <w:t>roll</w:t>
      </w:r>
      <w:r>
        <w:rPr>
          <w:b/>
          <w:color w:val="24292F"/>
          <w:spacing w:val="-4"/>
          <w:sz w:val="32"/>
        </w:rPr>
        <w:t> </w:t>
      </w:r>
      <w:r>
        <w:rPr>
          <w:rFonts w:ascii="Microsoft YaHei UI" w:hAnsi="Microsoft YaHei UI" w:eastAsia="Microsoft YaHei UI" w:hint="eastAsia"/>
          <w:b/>
          <w:color w:val="24292F"/>
          <w:sz w:val="32"/>
        </w:rPr>
        <w:t>转；</w:t>
      </w:r>
      <w:r>
        <w:rPr>
          <w:color w:val="24292F"/>
          <w:sz w:val="32"/>
        </w:rPr>
        <w:t>-(ut)ion</w:t>
      </w:r>
      <w:r>
        <w:rPr>
          <w:color w:val="24292F"/>
          <w:spacing w:val="-3"/>
          <w:sz w:val="32"/>
        </w:rPr>
        <w:t> </w:t>
      </w:r>
      <w:r>
        <w:rPr>
          <w:rFonts w:ascii="SimSun" w:hAnsi="SimSun" w:eastAsia="SimSun" w:hint="eastAsia"/>
          <w:color w:val="24292F"/>
          <w:sz w:val="32"/>
        </w:rPr>
        <w:t>表行为或结果，</w:t>
      </w:r>
      <w:r>
        <w:rPr>
          <w:rFonts w:ascii="SimSun" w:hAnsi="SimSun" w:eastAsia="SimSun" w:hint="eastAsia"/>
          <w:color w:val="24292F"/>
          <w:spacing w:val="-157"/>
          <w:sz w:val="32"/>
        </w:rPr>
        <w:t> </w:t>
      </w:r>
      <w:r>
        <w:rPr>
          <w:rFonts w:ascii="SimSun" w:hAnsi="SimSun" w:eastAsia="SimSun" w:hint="eastAsia"/>
          <w:color w:val="24292F"/>
          <w:w w:val="95"/>
          <w:sz w:val="32"/>
        </w:rPr>
        <w:t>名词后缀；</w:t>
      </w:r>
      <w:r>
        <w:rPr>
          <w:color w:val="24292F"/>
          <w:w w:val="95"/>
          <w:sz w:val="32"/>
        </w:rPr>
        <w:t>-ary</w:t>
      </w:r>
      <w:r>
        <w:rPr>
          <w:color w:val="24292F"/>
          <w:spacing w:val="14"/>
          <w:w w:val="95"/>
          <w:sz w:val="32"/>
        </w:rPr>
        <w:t> </w:t>
      </w:r>
      <w:r>
        <w:rPr>
          <w:rFonts w:ascii="SimSun" w:hAnsi="SimSun" w:eastAsia="SimSun" w:hint="eastAsia"/>
          <w:color w:val="24292F"/>
          <w:spacing w:val="-11"/>
          <w:w w:val="95"/>
          <w:sz w:val="32"/>
        </w:rPr>
        <w:t>形容词后缀 </w:t>
      </w:r>
      <w:r>
        <w:rPr>
          <w:color w:val="24292F"/>
          <w:w w:val="95"/>
          <w:sz w:val="32"/>
        </w:rPr>
        <w:t>→rolling</w:t>
      </w:r>
      <w:r>
        <w:rPr>
          <w:color w:val="24292F"/>
          <w:spacing w:val="12"/>
          <w:w w:val="95"/>
          <w:sz w:val="32"/>
        </w:rPr>
        <w:t> </w:t>
      </w:r>
      <w:r>
        <w:rPr>
          <w:color w:val="24292F"/>
          <w:w w:val="95"/>
          <w:sz w:val="32"/>
        </w:rPr>
        <w:t>against</w:t>
      </w:r>
      <w:r>
        <w:rPr>
          <w:color w:val="24292F"/>
          <w:spacing w:val="12"/>
          <w:w w:val="95"/>
          <w:sz w:val="32"/>
        </w:rPr>
        <w:t> </w:t>
      </w:r>
      <w:r>
        <w:rPr>
          <w:rFonts w:ascii="SimSun" w:hAnsi="SimSun" w:eastAsia="SimSun" w:hint="eastAsia"/>
          <w:color w:val="24292F"/>
          <w:w w:val="95"/>
          <w:sz w:val="32"/>
        </w:rPr>
        <w:t>转身反对</w:t>
      </w:r>
    </w:p>
    <w:p>
      <w:pPr>
        <w:pStyle w:val="BodyText"/>
        <w:spacing w:before="124"/>
        <w:ind w:left="580"/>
      </w:pPr>
      <w:r>
        <w:rPr>
          <w:color w:val="24292F"/>
        </w:rPr>
        <w:t>vol</w:t>
      </w:r>
      <w:r>
        <w:rPr>
          <w:color w:val="24292F"/>
          <w:spacing w:val="-18"/>
        </w:rPr>
        <w:t> </w:t>
      </w:r>
      <w:r>
        <w:rPr>
          <w:rFonts w:ascii="SimSun" w:eastAsia="SimSun" w:hint="eastAsia"/>
          <w:color w:val="24292F"/>
        </w:rPr>
        <w:t>作为词根的真题词汇：</w:t>
      </w:r>
      <w:r>
        <w:rPr>
          <w:color w:val="24292F"/>
        </w:rPr>
        <w:t>involve</w:t>
      </w:r>
      <w:r>
        <w:rPr>
          <w:color w:val="24292F"/>
          <w:spacing w:val="-1"/>
        </w:rPr>
        <w:t>, </w:t>
      </w:r>
      <w:r>
        <w:rPr>
          <w:color w:val="24292F"/>
        </w:rPr>
        <w:t>evolve,</w:t>
      </w:r>
      <w:r>
        <w:rPr>
          <w:color w:val="24292F"/>
          <w:spacing w:val="-2"/>
        </w:rPr>
        <w:t> </w:t>
      </w:r>
      <w:r>
        <w:rPr>
          <w:color w:val="24292F"/>
        </w:rPr>
        <w:t>evolution</w:t>
      </w:r>
      <w:r>
        <w:rPr>
          <w:color w:val="24292F"/>
          <w:spacing w:val="-2"/>
        </w:rPr>
        <w:t>, </w:t>
      </w:r>
      <w:r>
        <w:rPr>
          <w:color w:val="24292F"/>
        </w:rPr>
        <w:t>revolve</w:t>
      </w:r>
    </w:p>
    <w:p>
      <w:pPr>
        <w:spacing w:after="0"/>
        <w:sectPr>
          <w:pgSz w:w="11910" w:h="16840"/>
          <w:pgMar w:header="0" w:footer="453" w:top="620" w:bottom="700" w:left="140" w:right="240"/>
        </w:sectPr>
      </w:pPr>
    </w:p>
    <w:p>
      <w:pPr>
        <w:pStyle w:val="BodyText"/>
        <w:spacing w:before="49"/>
        <w:ind w:left="580"/>
      </w:pPr>
      <w:r>
        <w:rPr>
          <w:rFonts w:ascii="SimSun" w:eastAsia="SimSun" w:hint="eastAsia"/>
          <w:color w:val="24292F"/>
          <w:w w:val="95"/>
          <w:shd w:fill="D9D9D9" w:color="auto" w:val="clear"/>
        </w:rPr>
        <w:t>考</w:t>
      </w:r>
      <w:r>
        <w:rPr>
          <w:rFonts w:ascii="SimSun" w:eastAsia="SimSun" w:hint="eastAsia"/>
          <w:color w:val="24292F"/>
          <w:spacing w:val="-43"/>
          <w:w w:val="95"/>
        </w:rPr>
        <w:t> </w:t>
      </w:r>
      <w:r>
        <w:rPr>
          <w:color w:val="24292F"/>
          <w:w w:val="95"/>
        </w:rPr>
        <w:t>during</w:t>
      </w:r>
      <w:r>
        <w:rPr>
          <w:color w:val="24292F"/>
          <w:spacing w:val="35"/>
          <w:w w:val="95"/>
        </w:rPr>
        <w:t> </w:t>
      </w:r>
      <w:r>
        <w:rPr>
          <w:color w:val="24292F"/>
          <w:w w:val="95"/>
        </w:rPr>
        <w:t>the</w:t>
      </w:r>
      <w:r>
        <w:rPr>
          <w:color w:val="24292F"/>
          <w:spacing w:val="34"/>
          <w:w w:val="95"/>
        </w:rPr>
        <w:t> </w:t>
      </w:r>
      <w:r>
        <w:rPr>
          <w:color w:val="24292F"/>
          <w:w w:val="95"/>
        </w:rPr>
        <w:t>Revolutionary</w:t>
      </w:r>
      <w:r>
        <w:rPr>
          <w:color w:val="24292F"/>
          <w:spacing w:val="35"/>
          <w:w w:val="95"/>
        </w:rPr>
        <w:t> </w:t>
      </w:r>
      <w:r>
        <w:rPr>
          <w:color w:val="24292F"/>
          <w:w w:val="95"/>
        </w:rPr>
        <w:t>War</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29"/>
          <w:w w:val="95"/>
        </w:rPr>
        <w:t> </w:t>
      </w:r>
      <w:r>
        <w:rPr>
          <w:color w:val="24292F"/>
          <w:w w:val="95"/>
        </w:rPr>
        <w:t>Freud</w:t>
      </w:r>
      <w:r>
        <w:rPr>
          <w:color w:val="24292F"/>
          <w:spacing w:val="45"/>
          <w:w w:val="95"/>
        </w:rPr>
        <w:t> </w:t>
      </w:r>
      <w:r>
        <w:rPr>
          <w:color w:val="24292F"/>
          <w:w w:val="95"/>
        </w:rPr>
        <w:t>formulated</w:t>
      </w:r>
      <w:r>
        <w:rPr>
          <w:color w:val="24292F"/>
          <w:spacing w:val="46"/>
          <w:w w:val="95"/>
        </w:rPr>
        <w:t> </w:t>
      </w:r>
      <w:r>
        <w:rPr>
          <w:color w:val="24292F"/>
          <w:w w:val="95"/>
        </w:rPr>
        <w:t>his</w:t>
      </w:r>
      <w:r>
        <w:rPr>
          <w:color w:val="24292F"/>
          <w:spacing w:val="44"/>
          <w:w w:val="95"/>
        </w:rPr>
        <w:t> </w:t>
      </w:r>
      <w:r>
        <w:rPr>
          <w:color w:val="24292F"/>
          <w:w w:val="95"/>
        </w:rPr>
        <w:t>revolutionary</w:t>
      </w:r>
      <w:r>
        <w:rPr>
          <w:color w:val="24292F"/>
          <w:spacing w:val="43"/>
          <w:w w:val="95"/>
        </w:rPr>
        <w:t> </w:t>
      </w:r>
      <w:r>
        <w:rPr>
          <w:color w:val="24292F"/>
          <w:w w:val="95"/>
        </w:rPr>
        <w:t>theory</w:t>
      </w:r>
    </w:p>
    <w:p>
      <w:pPr>
        <w:pStyle w:val="BodyText"/>
        <w:spacing w:before="240"/>
        <w:ind w:left="579"/>
        <w:rPr>
          <w:rFonts w:ascii="SimSun" w:eastAsia="SimSun" w:hint="eastAsia"/>
        </w:rPr>
      </w:pPr>
      <w:r>
        <w:rPr>
          <w:rFonts w:ascii="SimSun" w:eastAsia="SimSun" w:hint="eastAsia"/>
          <w:color w:val="24292F"/>
          <w:w w:val="95"/>
        </w:rPr>
        <w:t>派生词：</w:t>
      </w:r>
    </w:p>
    <w:p>
      <w:pPr>
        <w:pStyle w:val="BodyText"/>
        <w:spacing w:before="241"/>
        <w:ind w:left="579"/>
        <w:rPr>
          <w:rFonts w:ascii="SimSun" w:eastAsia="SimSun" w:hint="eastAsia"/>
        </w:rPr>
      </w:pPr>
      <w:r>
        <w:rPr>
          <w:color w:val="24292F"/>
        </w:rPr>
        <w:t>revolution(9):n</w:t>
      </w:r>
      <w:r>
        <w:rPr>
          <w:color w:val="24292F"/>
          <w:spacing w:val="-3"/>
        </w:rPr>
        <w:t>. </w:t>
      </w:r>
      <w:r>
        <w:rPr>
          <w:rFonts w:ascii="SimSun" w:eastAsia="SimSun" w:hint="eastAsia"/>
          <w:color w:val="24292F"/>
        </w:rPr>
        <w:t>革命</w:t>
      </w:r>
      <w:r>
        <w:rPr>
          <w:color w:val="24292F"/>
        </w:rPr>
        <w:t>;</w:t>
      </w:r>
      <w:r>
        <w:rPr>
          <w:rFonts w:ascii="SimSun" w:eastAsia="SimSun" w:hint="eastAsia"/>
          <w:color w:val="24292F"/>
        </w:rPr>
        <w:t>彻底改变，重大变革</w:t>
      </w:r>
    </w:p>
    <w:p>
      <w:pPr>
        <w:pStyle w:val="BodyText"/>
        <w:spacing w:before="240"/>
        <w:ind w:left="579"/>
        <w:rPr>
          <w:rFonts w:ascii="SimSun" w:eastAsia="SimSun" w:hint="eastAsia"/>
        </w:rPr>
      </w:pPr>
      <w:r>
        <w:rPr>
          <w:color w:val="24292F"/>
        </w:rPr>
        <w:t>revolutionize(2):v</w:t>
      </w:r>
      <w:r>
        <w:rPr>
          <w:color w:val="24292F"/>
          <w:spacing w:val="-6"/>
        </w:rPr>
        <w:t>. </w:t>
      </w:r>
      <w:r>
        <w:rPr>
          <w:rFonts w:ascii="SimSun" w:eastAsia="SimSun" w:hint="eastAsia"/>
          <w:color w:val="24292F"/>
        </w:rPr>
        <w:t>使彻底变革</w:t>
      </w:r>
    </w:p>
    <w:p>
      <w:pPr>
        <w:pStyle w:val="BodyText"/>
        <w:rPr>
          <w:rFonts w:ascii="SimSun"/>
          <w:sz w:val="20"/>
        </w:rPr>
      </w:pPr>
    </w:p>
    <w:p>
      <w:pPr>
        <w:pStyle w:val="BodyText"/>
        <w:rPr>
          <w:rFonts w:ascii="SimSun"/>
          <w:sz w:val="20"/>
        </w:rPr>
      </w:pPr>
    </w:p>
    <w:p>
      <w:pPr>
        <w:pStyle w:val="BodyText"/>
        <w:spacing w:before="8"/>
        <w:rPr>
          <w:rFonts w:ascii="SimSun"/>
          <w:sz w:val="16"/>
        </w:rPr>
      </w:pPr>
    </w:p>
    <w:p>
      <w:pPr>
        <w:pStyle w:val="ListParagraph"/>
        <w:numPr>
          <w:ilvl w:val="0"/>
          <w:numId w:val="7"/>
        </w:numPr>
        <w:tabs>
          <w:tab w:pos="917" w:val="left" w:leader="none"/>
        </w:tabs>
        <w:spacing w:line="240" w:lineRule="auto" w:before="65" w:after="0"/>
        <w:ind w:left="916" w:right="0" w:hanging="337"/>
        <w:jc w:val="left"/>
        <w:rPr>
          <w:color w:val="24292F"/>
          <w:sz w:val="32"/>
        </w:rPr>
      </w:pPr>
      <w:r>
        <w:rPr>
          <w:color w:val="FF0000"/>
          <w:sz w:val="32"/>
          <w:shd w:fill="FFFF00" w:color="auto" w:val="clear"/>
        </w:rPr>
        <w:t>endeavor</w:t>
      </w:r>
      <w:r>
        <w:rPr>
          <w:color w:val="24292F"/>
          <w:sz w:val="32"/>
          <w:shd w:fill="FFFF00" w:color="auto" w:val="clear"/>
        </w:rPr>
        <w:t>(4)</w:t>
      </w:r>
      <w:r>
        <w:rPr>
          <w:rFonts w:ascii="SimSun" w:eastAsia="SimSun" w:hint="eastAsia"/>
          <w:color w:val="24292F"/>
          <w:sz w:val="32"/>
          <w:shd w:fill="FFFF00" w:color="auto" w:val="clear"/>
        </w:rPr>
        <w:t>：</w:t>
      </w:r>
      <w:r>
        <w:rPr>
          <w:color w:val="24292F"/>
          <w:sz w:val="32"/>
          <w:shd w:fill="FFFF00" w:color="auto" w:val="clear"/>
        </w:rPr>
        <w:t>n.</w:t>
      </w:r>
      <w:r>
        <w:rPr>
          <w:rFonts w:ascii="SimSun" w:eastAsia="SimSun" w:hint="eastAsia"/>
          <w:color w:val="24292F"/>
          <w:sz w:val="32"/>
          <w:shd w:fill="FFFF00" w:color="auto" w:val="clear"/>
        </w:rPr>
        <w:t>努力，尝试</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0"/>
          <w:w w:val="95"/>
        </w:rPr>
        <w:t> </w:t>
      </w:r>
      <w:r>
        <w:rPr>
          <w:color w:val="24292F"/>
          <w:w w:val="95"/>
        </w:rPr>
        <w:t>create</w:t>
      </w:r>
      <w:r>
        <w:rPr>
          <w:color w:val="24292F"/>
          <w:spacing w:val="50"/>
          <w:w w:val="95"/>
        </w:rPr>
        <w:t> </w:t>
      </w:r>
      <w:r>
        <w:rPr>
          <w:color w:val="24292F"/>
          <w:w w:val="95"/>
        </w:rPr>
        <w:t>more</w:t>
      </w:r>
      <w:r>
        <w:rPr>
          <w:color w:val="24292F"/>
          <w:spacing w:val="47"/>
          <w:w w:val="95"/>
        </w:rPr>
        <w:t> </w:t>
      </w:r>
      <w:r>
        <w:rPr>
          <w:color w:val="24292F"/>
          <w:w w:val="95"/>
        </w:rPr>
        <w:t>collaborative</w:t>
      </w:r>
      <w:r>
        <w:rPr>
          <w:color w:val="24292F"/>
          <w:spacing w:val="43"/>
          <w:w w:val="95"/>
        </w:rPr>
        <w:t> </w:t>
      </w:r>
      <w:r>
        <w:rPr>
          <w:color w:val="24292F"/>
          <w:w w:val="95"/>
        </w:rPr>
        <w:t>endeavors</w:t>
      </w:r>
    </w:p>
    <w:p>
      <w:pPr>
        <w:pStyle w:val="BodyText"/>
        <w:rPr>
          <w:sz w:val="20"/>
        </w:rPr>
      </w:pPr>
    </w:p>
    <w:p>
      <w:pPr>
        <w:pStyle w:val="BodyText"/>
        <w:rPr>
          <w:sz w:val="20"/>
        </w:rPr>
      </w:pPr>
    </w:p>
    <w:p>
      <w:pPr>
        <w:pStyle w:val="BodyText"/>
        <w:spacing w:before="3"/>
        <w:rPr>
          <w:sz w:val="23"/>
        </w:rPr>
      </w:pPr>
    </w:p>
    <w:p>
      <w:pPr>
        <w:pStyle w:val="ListParagraph"/>
        <w:numPr>
          <w:ilvl w:val="0"/>
          <w:numId w:val="7"/>
        </w:numPr>
        <w:tabs>
          <w:tab w:pos="917" w:val="left" w:leader="none"/>
        </w:tabs>
        <w:spacing w:line="381" w:lineRule="auto" w:before="65" w:after="0"/>
        <w:ind w:left="580" w:right="7396" w:firstLine="0"/>
        <w:jc w:val="left"/>
        <w:rPr>
          <w:color w:val="24292F"/>
          <w:sz w:val="32"/>
        </w:rPr>
      </w:pPr>
      <w:r>
        <w:rPr>
          <w:color w:val="FF0000"/>
          <w:sz w:val="32"/>
          <w:shd w:fill="FFFF00" w:color="auto" w:val="clear"/>
        </w:rPr>
        <w:t>urban</w:t>
      </w:r>
      <w:r>
        <w:rPr>
          <w:color w:val="24292F"/>
          <w:sz w:val="32"/>
          <w:shd w:fill="FFFF00" w:color="auto" w:val="clear"/>
        </w:rPr>
        <w:t>(4)</w:t>
      </w:r>
      <w:r>
        <w:rPr>
          <w:rFonts w:ascii="SimSun" w:eastAsia="SimSun" w:hint="eastAsia"/>
          <w:color w:val="24292F"/>
          <w:sz w:val="32"/>
          <w:shd w:fill="FFFF00" w:color="auto" w:val="clear"/>
        </w:rPr>
        <w:t>：</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pacing w:val="-14"/>
          <w:sz w:val="32"/>
          <w:shd w:fill="FFFF00" w:color="auto" w:val="clear"/>
        </w:rPr>
        <w:t>城市的考</w:t>
      </w:r>
      <w:r>
        <w:rPr>
          <w:color w:val="24292F"/>
          <w:sz w:val="32"/>
        </w:rPr>
        <w:t>low-density</w:t>
      </w:r>
      <w:r>
        <w:rPr>
          <w:color w:val="24292F"/>
          <w:spacing w:val="-3"/>
          <w:sz w:val="32"/>
        </w:rPr>
        <w:t> </w:t>
      </w:r>
      <w:r>
        <w:rPr>
          <w:color w:val="24292F"/>
          <w:sz w:val="32"/>
        </w:rPr>
        <w:t>urban living</w:t>
      </w:r>
    </w:p>
    <w:p>
      <w:pPr>
        <w:pStyle w:val="BodyText"/>
        <w:rPr>
          <w:sz w:val="20"/>
        </w:rPr>
      </w:pPr>
    </w:p>
    <w:p>
      <w:pPr>
        <w:pStyle w:val="BodyText"/>
        <w:spacing w:before="1"/>
        <w:rPr>
          <w:sz w:val="22"/>
        </w:rPr>
      </w:pPr>
    </w:p>
    <w:p>
      <w:pPr>
        <w:pStyle w:val="ListParagraph"/>
        <w:numPr>
          <w:ilvl w:val="0"/>
          <w:numId w:val="7"/>
        </w:numPr>
        <w:tabs>
          <w:tab w:pos="917" w:val="left" w:leader="none"/>
          <w:tab w:pos="3887" w:val="left" w:leader="none"/>
        </w:tabs>
        <w:spacing w:line="381" w:lineRule="auto" w:before="65" w:after="0"/>
        <w:ind w:left="580" w:right="5277" w:hanging="1"/>
        <w:jc w:val="left"/>
        <w:rPr>
          <w:color w:val="24292F"/>
          <w:sz w:val="32"/>
        </w:rPr>
      </w:pPr>
      <w:r>
        <w:rPr>
          <w:color w:val="FF0000"/>
          <w:spacing w:val="-1"/>
          <w:sz w:val="32"/>
          <w:shd w:fill="FFFF00" w:color="auto" w:val="clear"/>
        </w:rPr>
        <w:t>contribute</w:t>
      </w:r>
      <w:r>
        <w:rPr>
          <w:color w:val="24292F"/>
          <w:spacing w:val="-1"/>
          <w:sz w:val="32"/>
          <w:shd w:fill="FFFF00" w:color="auto" w:val="clear"/>
        </w:rPr>
        <w:t>(18)</w:t>
      </w:r>
      <w:r>
        <w:rPr>
          <w:rFonts w:ascii="SimSun" w:eastAsia="SimSun" w:hint="eastAsia"/>
          <w:color w:val="24292F"/>
          <w:spacing w:val="-1"/>
          <w:sz w:val="32"/>
          <w:shd w:fill="FFFF00" w:color="auto" w:val="clear"/>
        </w:rPr>
        <w:t>：</w:t>
      </w:r>
      <w:r>
        <w:rPr>
          <w:color w:val="24292F"/>
          <w:spacing w:val="-1"/>
          <w:sz w:val="32"/>
          <w:shd w:fill="FFFF00" w:color="auto" w:val="clear"/>
        </w:rPr>
        <w:t>v.</w:t>
      </w:r>
      <w:r>
        <w:rPr>
          <w:color w:val="24292F"/>
          <w:spacing w:val="-16"/>
          <w:sz w:val="32"/>
          <w:shd w:fill="FFFF00" w:color="auto" w:val="clear"/>
        </w:rPr>
        <w:t> </w:t>
      </w:r>
      <w:r>
        <w:rPr>
          <w:rFonts w:ascii="SimSun" w:eastAsia="SimSun" w:hint="eastAsia"/>
          <w:color w:val="24292F"/>
          <w:sz w:val="32"/>
          <w:shd w:fill="FFFF00" w:color="auto" w:val="clear"/>
        </w:rPr>
        <w:t>做贡献；捐助；促使</w:t>
      </w:r>
      <w:r>
        <w:rPr>
          <w:color w:val="24292F"/>
          <w:sz w:val="32"/>
        </w:rPr>
        <w:t>contribute</w:t>
      </w:r>
      <w:r>
        <w:rPr>
          <w:color w:val="24292F"/>
          <w:spacing w:val="-2"/>
          <w:sz w:val="32"/>
        </w:rPr>
        <w:t> </w:t>
      </w:r>
      <w:r>
        <w:rPr>
          <w:color w:val="24292F"/>
          <w:sz w:val="32"/>
        </w:rPr>
        <w:t>to=lead to</w:t>
        <w:tab/>
        <w:t>contribute</w:t>
      </w:r>
      <w:r>
        <w:rPr>
          <w:color w:val="24292F"/>
          <w:spacing w:val="-2"/>
          <w:sz w:val="32"/>
        </w:rPr>
        <w:t> </w:t>
      </w:r>
      <w:r>
        <w:rPr>
          <w:color w:val="24292F"/>
          <w:sz w:val="32"/>
        </w:rPr>
        <w:t>sth.</w:t>
      </w:r>
    </w:p>
    <w:p>
      <w:pPr>
        <w:pStyle w:val="BodyText"/>
        <w:spacing w:line="375" w:lineRule="exact"/>
        <w:ind w:left="580"/>
      </w:pPr>
      <w:r>
        <w:rPr>
          <w:rFonts w:ascii="SimSun" w:eastAsia="SimSun" w:hint="eastAsia"/>
          <w:color w:val="24292F"/>
          <w:w w:val="95"/>
          <w:shd w:fill="D9D9D9" w:color="auto" w:val="clear"/>
        </w:rPr>
        <w:t>考</w:t>
      </w:r>
      <w:r>
        <w:rPr>
          <w:rFonts w:ascii="SimSun" w:eastAsia="SimSun" w:hint="eastAsia"/>
          <w:color w:val="24292F"/>
          <w:spacing w:val="-26"/>
          <w:w w:val="95"/>
        </w:rPr>
        <w:t> </w:t>
      </w:r>
      <w:r>
        <w:rPr>
          <w:color w:val="24292F"/>
          <w:w w:val="95"/>
        </w:rPr>
        <w:t>Housing</w:t>
      </w:r>
      <w:r>
        <w:rPr>
          <w:color w:val="24292F"/>
          <w:spacing w:val="50"/>
          <w:w w:val="95"/>
        </w:rPr>
        <w:t> </w:t>
      </w:r>
      <w:r>
        <w:rPr>
          <w:color w:val="24292F"/>
          <w:w w:val="95"/>
        </w:rPr>
        <w:t>can</w:t>
      </w:r>
      <w:r>
        <w:rPr>
          <w:color w:val="24292F"/>
          <w:spacing w:val="49"/>
          <w:w w:val="95"/>
        </w:rPr>
        <w:t> </w:t>
      </w:r>
      <w:r>
        <w:rPr>
          <w:color w:val="24292F"/>
          <w:w w:val="95"/>
        </w:rPr>
        <w:t>contribute</w:t>
      </w:r>
      <w:r>
        <w:rPr>
          <w:color w:val="24292F"/>
          <w:spacing w:val="48"/>
          <w:w w:val="95"/>
        </w:rPr>
        <w:t> </w:t>
      </w:r>
      <w:r>
        <w:rPr>
          <w:color w:val="24292F"/>
          <w:w w:val="95"/>
        </w:rPr>
        <w:t>to</w:t>
      </w:r>
      <w:r>
        <w:rPr>
          <w:color w:val="24292F"/>
          <w:spacing w:val="50"/>
          <w:w w:val="95"/>
        </w:rPr>
        <w:t> </w:t>
      </w:r>
      <w:r>
        <w:rPr>
          <w:color w:val="24292F"/>
          <w:w w:val="95"/>
        </w:rPr>
        <w:t>economic</w:t>
      </w:r>
      <w:r>
        <w:rPr>
          <w:color w:val="24292F"/>
          <w:spacing w:val="47"/>
          <w:w w:val="95"/>
        </w:rPr>
        <w:t> </w:t>
      </w:r>
      <w:r>
        <w:rPr>
          <w:color w:val="24292F"/>
          <w:w w:val="95"/>
        </w:rPr>
        <w:t>growth.</w:t>
      </w:r>
    </w:p>
    <w:p>
      <w:pPr>
        <w:pStyle w:val="BodyText"/>
        <w:spacing w:line="381" w:lineRule="auto" w:before="240"/>
        <w:ind w:left="579" w:right="4248"/>
        <w:rPr>
          <w:rFonts w:ascii="SimSun" w:eastAsia="SimSun" w:hint="eastAsia"/>
        </w:rPr>
      </w:pPr>
      <w:r>
        <w:rPr>
          <w:rFonts w:ascii="SimSun" w:eastAsia="SimSun" w:hint="eastAsia"/>
          <w:color w:val="24292F"/>
          <w:spacing w:val="-1"/>
          <w:shd w:fill="D9D9D9" w:color="auto" w:val="clear"/>
        </w:rPr>
        <w:t>考</w:t>
      </w:r>
      <w:r>
        <w:rPr>
          <w:rFonts w:ascii="SimSun" w:eastAsia="SimSun" w:hint="eastAsia"/>
          <w:color w:val="24292F"/>
          <w:spacing w:val="-1"/>
        </w:rPr>
        <w:t> </w:t>
      </w:r>
      <w:r>
        <w:rPr>
          <w:color w:val="24292F"/>
          <w:spacing w:val="-1"/>
        </w:rPr>
        <w:t>Companies </w:t>
      </w:r>
      <w:r>
        <w:rPr>
          <w:color w:val="24292F"/>
        </w:rPr>
        <w:t>contributed to political campaigns.</w:t>
      </w:r>
      <w:r>
        <w:rPr>
          <w:color w:val="24292F"/>
          <w:spacing w:val="1"/>
        </w:rPr>
        <w:t> </w:t>
      </w:r>
      <w:r>
        <w:rPr>
          <w:rFonts w:ascii="SimSun" w:eastAsia="SimSun" w:hint="eastAsia"/>
          <w:color w:val="24292F"/>
          <w:w w:val="95"/>
          <w:shd w:fill="D9D9D9" w:color="auto" w:val="clear"/>
        </w:rPr>
        <w:t>考</w:t>
      </w:r>
      <w:r>
        <w:rPr>
          <w:rFonts w:ascii="SimSun" w:eastAsia="SimSun" w:hint="eastAsia"/>
          <w:color w:val="24292F"/>
          <w:spacing w:val="-43"/>
          <w:w w:val="95"/>
        </w:rPr>
        <w:t> </w:t>
      </w:r>
      <w:r>
        <w:rPr>
          <w:color w:val="24292F"/>
          <w:w w:val="95"/>
        </w:rPr>
        <w:t>It</w:t>
      </w:r>
      <w:r>
        <w:rPr>
          <w:color w:val="24292F"/>
          <w:spacing w:val="31"/>
          <w:w w:val="95"/>
        </w:rPr>
        <w:t> </w:t>
      </w:r>
      <w:r>
        <w:rPr>
          <w:color w:val="24292F"/>
          <w:w w:val="95"/>
        </w:rPr>
        <w:t>is</w:t>
      </w:r>
      <w:r>
        <w:rPr>
          <w:color w:val="24292F"/>
          <w:spacing w:val="30"/>
          <w:w w:val="95"/>
        </w:rPr>
        <w:t> </w:t>
      </w:r>
      <w:r>
        <w:rPr>
          <w:color w:val="24292F"/>
          <w:w w:val="95"/>
        </w:rPr>
        <w:t>contributing</w:t>
      </w:r>
      <w:r>
        <w:rPr>
          <w:color w:val="24292F"/>
          <w:spacing w:val="32"/>
          <w:w w:val="95"/>
        </w:rPr>
        <w:t> </w:t>
      </w:r>
      <w:r>
        <w:rPr>
          <w:color w:val="24292F"/>
          <w:w w:val="95"/>
        </w:rPr>
        <w:t>to</w:t>
      </w:r>
      <w:r>
        <w:rPr>
          <w:color w:val="24292F"/>
          <w:spacing w:val="32"/>
          <w:w w:val="95"/>
        </w:rPr>
        <w:t> </w:t>
      </w:r>
      <w:r>
        <w:rPr>
          <w:color w:val="24292F"/>
          <w:w w:val="95"/>
        </w:rPr>
        <w:t>the</w:t>
      </w:r>
      <w:r>
        <w:rPr>
          <w:color w:val="24292F"/>
          <w:spacing w:val="34"/>
          <w:w w:val="95"/>
        </w:rPr>
        <w:t> </w:t>
      </w:r>
      <w:r>
        <w:rPr>
          <w:color w:val="24292F"/>
          <w:w w:val="95"/>
        </w:rPr>
        <w:t>moral</w:t>
      </w:r>
      <w:r>
        <w:rPr>
          <w:color w:val="24292F"/>
          <w:spacing w:val="33"/>
          <w:w w:val="95"/>
        </w:rPr>
        <w:t> </w:t>
      </w:r>
      <w:r>
        <w:rPr>
          <w:color w:val="24292F"/>
          <w:w w:val="95"/>
        </w:rPr>
        <w:t>decline</w:t>
      </w:r>
      <w:r>
        <w:rPr>
          <w:color w:val="24292F"/>
          <w:spacing w:val="29"/>
          <w:w w:val="95"/>
        </w:rPr>
        <w:t> </w:t>
      </w:r>
      <w:r>
        <w:rPr>
          <w:color w:val="24292F"/>
          <w:w w:val="95"/>
        </w:rPr>
        <w:t>of</w:t>
      </w:r>
      <w:r>
        <w:rPr>
          <w:color w:val="24292F"/>
          <w:spacing w:val="32"/>
          <w:w w:val="95"/>
        </w:rPr>
        <w:t> </w:t>
      </w:r>
      <w:r>
        <w:rPr>
          <w:color w:val="24292F"/>
          <w:w w:val="95"/>
        </w:rPr>
        <w:t>a</w:t>
      </w:r>
      <w:r>
        <w:rPr>
          <w:color w:val="24292F"/>
          <w:spacing w:val="31"/>
          <w:w w:val="95"/>
        </w:rPr>
        <w:t> </w:t>
      </w:r>
      <w:r>
        <w:rPr>
          <w:color w:val="24292F"/>
          <w:w w:val="95"/>
        </w:rPr>
        <w:t>nation.</w:t>
      </w:r>
      <w:r>
        <w:rPr>
          <w:color w:val="24292F"/>
          <w:spacing w:val="-73"/>
          <w:w w:val="95"/>
        </w:rPr>
        <w:t> </w:t>
      </w:r>
      <w:r>
        <w:rPr>
          <w:rFonts w:ascii="SimSun" w:eastAsia="SimSun" w:hint="eastAsia"/>
          <w:color w:val="24292F"/>
        </w:rPr>
        <w:t>派生词：</w:t>
      </w:r>
      <w:r>
        <w:rPr>
          <w:color w:val="24292F"/>
        </w:rPr>
        <w:t>contribution(4):n</w:t>
      </w:r>
      <w:r>
        <w:rPr>
          <w:color w:val="24292F"/>
          <w:spacing w:val="-2"/>
        </w:rPr>
        <w:t>. </w:t>
      </w:r>
      <w:r>
        <w:rPr>
          <w:rFonts w:ascii="SimSun" w:eastAsia="SimSun" w:hint="eastAsia"/>
          <w:color w:val="24292F"/>
        </w:rPr>
        <w:t>捐助物</w:t>
      </w:r>
      <w:r>
        <w:rPr>
          <w:color w:val="24292F"/>
        </w:rPr>
        <w:t>, </w:t>
      </w:r>
      <w:r>
        <w:rPr>
          <w:rFonts w:ascii="SimSun" w:eastAsia="SimSun" w:hint="eastAsia"/>
          <w:color w:val="24292F"/>
        </w:rPr>
        <w:t>贡献</w:t>
      </w:r>
      <w:r>
        <w:rPr>
          <w:color w:val="24292F"/>
        </w:rPr>
        <w:t>/</w:t>
      </w:r>
      <w:r>
        <w:rPr>
          <w:rFonts w:ascii="SimSun" w:eastAsia="SimSun" w:hint="eastAsia"/>
          <w:color w:val="24292F"/>
        </w:rPr>
        <w:t>捐款</w:t>
      </w:r>
    </w:p>
    <w:p>
      <w:pPr>
        <w:pStyle w:val="BodyText"/>
        <w:rPr>
          <w:rFonts w:ascii="SimSun"/>
          <w:sz w:val="20"/>
        </w:rPr>
      </w:pPr>
    </w:p>
    <w:p>
      <w:pPr>
        <w:pStyle w:val="BodyText"/>
        <w:spacing w:before="7"/>
        <w:rPr>
          <w:rFonts w:ascii="SimSun"/>
          <w:sz w:val="17"/>
        </w:rPr>
      </w:pPr>
    </w:p>
    <w:p>
      <w:pPr>
        <w:pStyle w:val="ListParagraph"/>
        <w:numPr>
          <w:ilvl w:val="0"/>
          <w:numId w:val="7"/>
        </w:numPr>
        <w:tabs>
          <w:tab w:pos="917" w:val="left" w:leader="none"/>
        </w:tabs>
        <w:spacing w:line="240" w:lineRule="auto" w:before="64" w:after="0"/>
        <w:ind w:left="916" w:right="0" w:hanging="337"/>
        <w:jc w:val="left"/>
        <w:rPr>
          <w:color w:val="24292F"/>
          <w:sz w:val="32"/>
        </w:rPr>
      </w:pPr>
      <w:r>
        <w:rPr>
          <w:color w:val="FF0000"/>
          <w:sz w:val="32"/>
          <w:shd w:fill="FFFF00" w:color="auto" w:val="clear"/>
        </w:rPr>
        <w:t>sustainable</w:t>
      </w:r>
      <w:r>
        <w:rPr>
          <w:color w:val="24292F"/>
          <w:sz w:val="32"/>
          <w:shd w:fill="FFFF00" w:color="auto" w:val="clear"/>
        </w:rPr>
        <w:t>(4):adj</w:t>
      </w:r>
      <w:r>
        <w:rPr>
          <w:color w:val="24292F"/>
          <w:spacing w:val="-2"/>
          <w:sz w:val="32"/>
          <w:shd w:fill="FFFF00" w:color="auto" w:val="clear"/>
        </w:rPr>
        <w:t>. (</w:t>
      </w:r>
      <w:r>
        <w:rPr>
          <w:rFonts w:ascii="SimSun" w:eastAsia="SimSun" w:hint="eastAsia"/>
          <w:color w:val="24292F"/>
          <w:sz w:val="32"/>
          <w:shd w:fill="FFFF00" w:color="auto" w:val="clear"/>
        </w:rPr>
        <w:t>自然资源</w:t>
      </w:r>
      <w:r>
        <w:rPr>
          <w:color w:val="24292F"/>
          <w:sz w:val="32"/>
          <w:shd w:fill="FFFF00" w:color="auto" w:val="clear"/>
        </w:rPr>
        <w:t>)</w:t>
      </w:r>
      <w:r>
        <w:rPr>
          <w:rFonts w:ascii="SimSun" w:eastAsia="SimSun" w:hint="eastAsia"/>
          <w:color w:val="24292F"/>
          <w:sz w:val="32"/>
          <w:shd w:fill="FFFF00" w:color="auto" w:val="clear"/>
        </w:rPr>
        <w:t>可持续的</w:t>
      </w:r>
    </w:p>
    <w:p>
      <w:pPr>
        <w:spacing w:before="154"/>
        <w:ind w:left="580" w:right="0" w:firstLine="0"/>
        <w:jc w:val="left"/>
        <w:rPr>
          <w:rFonts w:ascii="Microsoft YaHei UI" w:hAnsi="Microsoft YaHei UI" w:eastAsia="Microsoft YaHei UI" w:hint="eastAsia"/>
          <w:b/>
          <w:sz w:val="32"/>
        </w:rPr>
      </w:pPr>
      <w:r>
        <w:rPr>
          <w:rFonts w:ascii="SimSun" w:hAnsi="SimSun" w:eastAsia="SimSun" w:hint="eastAsia"/>
          <w:color w:val="24292F"/>
          <w:spacing w:val="-2"/>
          <w:w w:val="95"/>
          <w:sz w:val="32"/>
        </w:rPr>
        <w:t>词根 </w:t>
      </w:r>
      <w:r>
        <w:rPr>
          <w:color w:val="303030"/>
          <w:w w:val="95"/>
          <w:sz w:val="32"/>
        </w:rPr>
        <w:t>sus-(sub-)=up</w:t>
      </w:r>
      <w:r>
        <w:rPr>
          <w:color w:val="303030"/>
          <w:spacing w:val="68"/>
          <w:w w:val="95"/>
          <w:sz w:val="32"/>
        </w:rPr>
        <w:t> </w:t>
      </w:r>
      <w:r>
        <w:rPr>
          <w:color w:val="303030"/>
          <w:w w:val="95"/>
          <w:sz w:val="32"/>
        </w:rPr>
        <w:t>from</w:t>
      </w:r>
      <w:r>
        <w:rPr>
          <w:color w:val="303030"/>
          <w:spacing w:val="59"/>
          <w:w w:val="95"/>
          <w:sz w:val="32"/>
        </w:rPr>
        <w:t> </w:t>
      </w:r>
      <w:r>
        <w:rPr>
          <w:color w:val="303030"/>
          <w:w w:val="95"/>
          <w:sz w:val="32"/>
        </w:rPr>
        <w:t>below</w:t>
      </w:r>
      <w:r>
        <w:rPr>
          <w:color w:val="303030"/>
          <w:spacing w:val="70"/>
          <w:w w:val="95"/>
          <w:sz w:val="32"/>
        </w:rPr>
        <w:t> </w:t>
      </w:r>
      <w:r>
        <w:rPr>
          <w:rFonts w:ascii="SimSun" w:hAnsi="SimSun" w:eastAsia="SimSun" w:hint="eastAsia"/>
          <w:color w:val="303030"/>
          <w:w w:val="95"/>
          <w:sz w:val="32"/>
        </w:rPr>
        <w:t>在</w:t>
      </w:r>
      <w:r>
        <w:rPr>
          <w:color w:val="303030"/>
          <w:w w:val="95"/>
          <w:sz w:val="32"/>
        </w:rPr>
        <w:t>……</w:t>
      </w:r>
      <w:r>
        <w:rPr>
          <w:rFonts w:ascii="SimSun" w:hAnsi="SimSun" w:eastAsia="SimSun" w:hint="eastAsia"/>
          <w:color w:val="303030"/>
          <w:w w:val="95"/>
          <w:sz w:val="32"/>
        </w:rPr>
        <w:t>下面；</w:t>
      </w:r>
      <w:r>
        <w:rPr>
          <w:b/>
          <w:color w:val="303030"/>
          <w:w w:val="95"/>
          <w:sz w:val="32"/>
        </w:rPr>
        <w:t>tain=to</w:t>
      </w:r>
      <w:r>
        <w:rPr>
          <w:b/>
          <w:color w:val="303030"/>
          <w:spacing w:val="72"/>
          <w:w w:val="95"/>
          <w:sz w:val="32"/>
        </w:rPr>
        <w:t> </w:t>
      </w:r>
      <w:r>
        <w:rPr>
          <w:b/>
          <w:color w:val="303030"/>
          <w:w w:val="95"/>
          <w:sz w:val="32"/>
        </w:rPr>
        <w:t>hold</w:t>
      </w:r>
      <w:r>
        <w:rPr>
          <w:b/>
          <w:color w:val="303030"/>
          <w:spacing w:val="67"/>
          <w:w w:val="95"/>
          <w:sz w:val="32"/>
        </w:rPr>
        <w:t> </w:t>
      </w:r>
      <w:r>
        <w:rPr>
          <w:rFonts w:ascii="Microsoft YaHei UI" w:hAnsi="Microsoft YaHei UI" w:eastAsia="Microsoft YaHei UI" w:hint="eastAsia"/>
          <w:b/>
          <w:color w:val="303030"/>
          <w:w w:val="95"/>
          <w:sz w:val="32"/>
        </w:rPr>
        <w:t>保持</w:t>
      </w:r>
    </w:p>
    <w:p>
      <w:pPr>
        <w:pStyle w:val="BodyText"/>
        <w:spacing w:before="168"/>
        <w:ind w:left="580"/>
        <w:rPr>
          <w:rFonts w:ascii="SimSun" w:hAnsi="SimSun" w:eastAsia="SimSun" w:hint="eastAsia"/>
        </w:rPr>
      </w:pPr>
      <w:r>
        <w:rPr>
          <w:color w:val="303030"/>
        </w:rPr>
        <w:t>→</w:t>
      </w:r>
      <w:r>
        <w:rPr>
          <w:rFonts w:ascii="SimSun" w:hAnsi="SimSun" w:eastAsia="SimSun" w:hint="eastAsia"/>
          <w:color w:val="303030"/>
        </w:rPr>
        <w:t>在下面保持着</w:t>
      </w:r>
      <w:r>
        <w:rPr>
          <w:color w:val="303030"/>
        </w:rPr>
        <w:t>→</w:t>
      </w:r>
      <w:r>
        <w:rPr>
          <w:rFonts w:ascii="SimSun" w:hAnsi="SimSun" w:eastAsia="SimSun" w:hint="eastAsia"/>
          <w:color w:val="303030"/>
        </w:rPr>
        <w:t>支撑、承担</w:t>
      </w:r>
    </w:p>
    <w:p>
      <w:pPr>
        <w:pStyle w:val="BodyText"/>
        <w:spacing w:line="381" w:lineRule="auto" w:before="241"/>
        <w:ind w:left="580" w:right="2648"/>
      </w:pPr>
      <w:r>
        <w:rPr>
          <w:color w:val="24292F"/>
          <w:spacing w:val="-1"/>
        </w:rPr>
        <w:t>tain</w:t>
      </w:r>
      <w:r>
        <w:rPr>
          <w:color w:val="24292F"/>
          <w:spacing w:val="-19"/>
        </w:rPr>
        <w:t> </w:t>
      </w:r>
      <w:r>
        <w:rPr>
          <w:rFonts w:ascii="SimSun" w:eastAsia="SimSun" w:hint="eastAsia"/>
          <w:color w:val="24292F"/>
          <w:spacing w:val="-1"/>
        </w:rPr>
        <w:t>作为词根的真题词汇：</w:t>
      </w:r>
      <w:r>
        <w:rPr>
          <w:color w:val="24292F"/>
        </w:rPr>
        <w:t>retain</w:t>
      </w:r>
      <w:r>
        <w:rPr>
          <w:rFonts w:ascii="SimSun" w:eastAsia="SimSun" w:hint="eastAsia"/>
          <w:color w:val="24292F"/>
        </w:rPr>
        <w:t>，</w:t>
      </w:r>
      <w:r>
        <w:rPr>
          <w:color w:val="24292F"/>
        </w:rPr>
        <w:t>maintain</w:t>
      </w:r>
      <w:r>
        <w:rPr>
          <w:rFonts w:ascii="SimSun" w:eastAsia="SimSun" w:hint="eastAsia"/>
          <w:color w:val="24292F"/>
        </w:rPr>
        <w:t>，</w:t>
      </w:r>
      <w:r>
        <w:rPr>
          <w:color w:val="24292F"/>
        </w:rPr>
        <w:t>contain</w:t>
      </w:r>
      <w:r>
        <w:rPr>
          <w:rFonts w:ascii="SimSun" w:eastAsia="SimSun" w:hint="eastAsia"/>
          <w:color w:val="24292F"/>
        </w:rPr>
        <w:t>，</w:t>
      </w:r>
      <w:r>
        <w:rPr>
          <w:color w:val="24292F"/>
        </w:rPr>
        <w:t>obtain</w:t>
      </w:r>
      <w:r>
        <w:rPr>
          <w:color w:val="24292F"/>
          <w:spacing w:val="-77"/>
        </w:rPr>
        <w:t> </w:t>
      </w: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sustainable </w:t>
      </w:r>
      <w:r>
        <w:rPr>
          <w:color w:val="24292F"/>
        </w:rPr>
        <w:t>development</w:t>
      </w:r>
    </w:p>
    <w:p>
      <w:pPr>
        <w:spacing w:after="0" w:line="381" w:lineRule="auto"/>
        <w:sectPr>
          <w:pgSz w:w="11910" w:h="16840"/>
          <w:pgMar w:header="0" w:footer="453" w:top="640" w:bottom="700" w:left="140" w:right="240"/>
        </w:sectPr>
      </w:pPr>
    </w:p>
    <w:p>
      <w:pPr>
        <w:pStyle w:val="BodyText"/>
        <w:spacing w:before="9"/>
        <w:ind w:left="580"/>
        <w:rPr>
          <w:rFonts w:ascii="SimSun" w:eastAsia="SimSun" w:hint="eastAsia"/>
        </w:rPr>
      </w:pPr>
      <w:r>
        <w:rPr>
          <w:rFonts w:ascii="SimSun" w:eastAsia="SimSun" w:hint="eastAsia"/>
          <w:color w:val="24292F"/>
          <w:w w:val="95"/>
        </w:rPr>
        <w:t>派生词：</w:t>
      </w:r>
    </w:p>
    <w:p>
      <w:pPr>
        <w:pStyle w:val="BodyText"/>
        <w:spacing w:before="240"/>
        <w:ind w:left="580"/>
        <w:rPr>
          <w:rFonts w:ascii="SimSun" w:eastAsia="SimSun" w:hint="eastAsia"/>
        </w:rPr>
      </w:pPr>
      <w:r>
        <w:rPr>
          <w:color w:val="24292F"/>
        </w:rPr>
        <w:t>sustain(4):vt.</w:t>
      </w:r>
      <w:r>
        <w:rPr>
          <w:color w:val="24292F"/>
          <w:spacing w:val="-5"/>
        </w:rPr>
        <w:t> </w:t>
      </w:r>
      <w:r>
        <w:rPr>
          <w:rFonts w:ascii="SimSun" w:eastAsia="SimSun" w:hint="eastAsia"/>
          <w:color w:val="24292F"/>
        </w:rPr>
        <w:t>承受；维持；支援，救济</w:t>
      </w:r>
    </w:p>
    <w:p>
      <w:pPr>
        <w:pStyle w:val="BodyText"/>
        <w:spacing w:before="241"/>
        <w:ind w:left="580"/>
        <w:rPr>
          <w:rFonts w:ascii="SimSun" w:eastAsia="SimSun" w:hint="eastAsia"/>
        </w:rPr>
      </w:pPr>
      <w:r>
        <w:rPr>
          <w:color w:val="24292F"/>
        </w:rPr>
        <w:t>sustainability(2):n</w:t>
      </w:r>
      <w:r>
        <w:rPr>
          <w:color w:val="24292F"/>
          <w:spacing w:val="-1"/>
        </w:rPr>
        <w:t>. </w:t>
      </w:r>
      <w:r>
        <w:rPr>
          <w:rFonts w:ascii="SimSun" w:eastAsia="SimSun" w:hint="eastAsia"/>
          <w:color w:val="24292F"/>
        </w:rPr>
        <w:t>持续性；永续性；能维持性</w:t>
      </w:r>
    </w:p>
    <w:p>
      <w:pPr>
        <w:pStyle w:val="BodyText"/>
        <w:rPr>
          <w:rFonts w:ascii="SimSun"/>
          <w:sz w:val="36"/>
        </w:rPr>
      </w:pPr>
    </w:p>
    <w:p>
      <w:pPr>
        <w:pStyle w:val="BodyText"/>
        <w:spacing w:before="8"/>
        <w:rPr>
          <w:rFonts w:ascii="SimSun"/>
          <w:sz w:val="26"/>
        </w:rPr>
      </w:pPr>
    </w:p>
    <w:p>
      <w:pPr>
        <w:pStyle w:val="Heading1"/>
        <w:spacing w:before="1"/>
        <w:ind w:left="681"/>
      </w:pPr>
      <w:r>
        <w:rPr>
          <w:color w:val="24292F"/>
        </w:rPr>
        <w:t>despite</w:t>
      </w:r>
      <w:r>
        <w:rPr>
          <w:color w:val="24292F"/>
          <w:spacing w:val="-5"/>
        </w:rPr>
        <w:t> </w:t>
      </w:r>
      <w:r>
        <w:rPr>
          <w:color w:val="24292F"/>
        </w:rPr>
        <w:t>the</w:t>
      </w:r>
      <w:r>
        <w:rPr>
          <w:color w:val="24292F"/>
          <w:spacing w:val="-5"/>
        </w:rPr>
        <w:t> </w:t>
      </w:r>
      <w:r>
        <w:rPr>
          <w:color w:val="24292F"/>
        </w:rPr>
        <w:t>challenges</w:t>
      </w:r>
      <w:r>
        <w:rPr>
          <w:color w:val="24292F"/>
          <w:spacing w:val="-5"/>
        </w:rPr>
        <w:t> </w:t>
      </w:r>
      <w:r>
        <w:rPr>
          <w:color w:val="24292F"/>
        </w:rPr>
        <w:t>of</w:t>
      </w:r>
      <w:r>
        <w:rPr>
          <w:color w:val="24292F"/>
          <w:spacing w:val="-3"/>
        </w:rPr>
        <w:t> </w:t>
      </w:r>
      <w:r>
        <w:rPr>
          <w:color w:val="24292F"/>
        </w:rPr>
        <w:t>a </w:t>
      </w:r>
      <w:r>
        <w:rPr>
          <w:color w:val="FF0000"/>
        </w:rPr>
        <w:t>rapidly</w:t>
      </w:r>
      <w:r>
        <w:rPr>
          <w:color w:val="FF0000"/>
          <w:spacing w:val="-4"/>
        </w:rPr>
        <w:t> </w:t>
      </w:r>
      <w:r>
        <w:rPr>
          <w:color w:val="24292F"/>
        </w:rPr>
        <w:t>growing </w:t>
      </w:r>
      <w:r>
        <w:rPr>
          <w:color w:val="FF0000"/>
        </w:rPr>
        <w:t>population</w:t>
      </w:r>
    </w:p>
    <w:p>
      <w:pPr>
        <w:pStyle w:val="ListParagraph"/>
        <w:numPr>
          <w:ilvl w:val="0"/>
          <w:numId w:val="7"/>
        </w:numPr>
        <w:tabs>
          <w:tab w:pos="917" w:val="left" w:leader="none"/>
        </w:tabs>
        <w:spacing w:line="240" w:lineRule="auto" w:before="217" w:after="0"/>
        <w:ind w:left="916" w:right="0" w:hanging="337"/>
        <w:jc w:val="left"/>
        <w:rPr>
          <w:color w:val="24292F"/>
          <w:sz w:val="32"/>
        </w:rPr>
      </w:pPr>
      <w:r>
        <w:rPr>
          <w:color w:val="FF0000"/>
          <w:sz w:val="32"/>
          <w:shd w:fill="FFFF00" w:color="auto" w:val="clear"/>
        </w:rPr>
        <w:t>rapidly</w:t>
      </w:r>
      <w:r>
        <w:rPr>
          <w:color w:val="FF0000"/>
          <w:spacing w:val="-6"/>
          <w:sz w:val="32"/>
          <w:shd w:fill="FFFF00" w:color="auto" w:val="clear"/>
        </w:rPr>
        <w:t> (</w:t>
      </w:r>
      <w:r>
        <w:rPr>
          <w:color w:val="FF0000"/>
          <w:sz w:val="32"/>
          <w:shd w:fill="FFFF00" w:color="auto" w:val="clear"/>
        </w:rPr>
        <w:t>11</w:t>
      </w:r>
      <w:r>
        <w:rPr>
          <w:color w:val="FF0000"/>
          <w:spacing w:val="-5"/>
          <w:sz w:val="32"/>
          <w:shd w:fill="FFFF00" w:color="auto" w:val="clear"/>
        </w:rPr>
        <w:t>) </w:t>
      </w:r>
      <w:r>
        <w:rPr>
          <w:color w:val="24292F"/>
          <w:sz w:val="32"/>
          <w:shd w:fill="FFFF00" w:color="auto" w:val="clear"/>
        </w:rPr>
        <w:t>adv</w:t>
      </w:r>
      <w:r>
        <w:rPr>
          <w:color w:val="24292F"/>
          <w:spacing w:val="-5"/>
          <w:sz w:val="32"/>
          <w:shd w:fill="FFFF00" w:color="auto" w:val="clear"/>
        </w:rPr>
        <w:t>. </w:t>
      </w:r>
      <w:r>
        <w:rPr>
          <w:rFonts w:ascii="SimSun" w:eastAsia="SimSun" w:hint="eastAsia"/>
          <w:color w:val="24292F"/>
          <w:sz w:val="32"/>
          <w:shd w:fill="FFFF00" w:color="auto" w:val="clear"/>
        </w:rPr>
        <w:t>迅速地；立即地</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50"/>
          <w:w w:val="95"/>
        </w:rPr>
        <w:t> </w:t>
      </w:r>
      <w:r>
        <w:rPr>
          <w:color w:val="24292F"/>
          <w:w w:val="95"/>
        </w:rPr>
        <w:t>A</w:t>
      </w:r>
      <w:r>
        <w:rPr>
          <w:color w:val="24292F"/>
          <w:spacing w:val="25"/>
          <w:w w:val="95"/>
        </w:rPr>
        <w:t> </w:t>
      </w:r>
      <w:r>
        <w:rPr>
          <w:color w:val="24292F"/>
          <w:w w:val="95"/>
        </w:rPr>
        <w:t>bird</w:t>
      </w:r>
      <w:r>
        <w:rPr>
          <w:color w:val="24292F"/>
          <w:spacing w:val="25"/>
          <w:w w:val="95"/>
        </w:rPr>
        <w:t> </w:t>
      </w:r>
      <w:r>
        <w:rPr>
          <w:color w:val="24292F"/>
          <w:w w:val="95"/>
        </w:rPr>
        <w:t>learns</w:t>
      </w:r>
      <w:r>
        <w:rPr>
          <w:color w:val="24292F"/>
          <w:spacing w:val="24"/>
          <w:w w:val="95"/>
        </w:rPr>
        <w:t> </w:t>
      </w:r>
      <w:r>
        <w:rPr>
          <w:color w:val="24292F"/>
          <w:w w:val="95"/>
        </w:rPr>
        <w:t>to</w:t>
      </w:r>
      <w:r>
        <w:rPr>
          <w:color w:val="24292F"/>
          <w:spacing w:val="29"/>
          <w:w w:val="95"/>
        </w:rPr>
        <w:t> </w:t>
      </w:r>
      <w:r>
        <w:rPr>
          <w:color w:val="24292F"/>
          <w:w w:val="95"/>
        </w:rPr>
        <w:t>fly</w:t>
      </w:r>
      <w:r>
        <w:rPr>
          <w:color w:val="24292F"/>
          <w:spacing w:val="23"/>
          <w:w w:val="95"/>
        </w:rPr>
        <w:t> </w:t>
      </w:r>
      <w:r>
        <w:rPr>
          <w:color w:val="24292F"/>
          <w:w w:val="95"/>
        </w:rPr>
        <w:t>rapidly</w:t>
      </w:r>
      <w:r>
        <w:rPr>
          <w:color w:val="24292F"/>
          <w:spacing w:val="25"/>
          <w:w w:val="95"/>
        </w:rPr>
        <w:t> </w:t>
      </w:r>
      <w:r>
        <w:rPr>
          <w:color w:val="24292F"/>
          <w:w w:val="95"/>
        </w:rPr>
        <w:t>at</w:t>
      </w:r>
      <w:r>
        <w:rPr>
          <w:color w:val="24292F"/>
          <w:spacing w:val="24"/>
          <w:w w:val="95"/>
        </w:rPr>
        <w:t> </w:t>
      </w:r>
      <w:r>
        <w:rPr>
          <w:color w:val="24292F"/>
          <w:w w:val="95"/>
        </w:rPr>
        <w:t>the</w:t>
      </w:r>
      <w:r>
        <w:rPr>
          <w:color w:val="24292F"/>
          <w:spacing w:val="27"/>
          <w:w w:val="95"/>
        </w:rPr>
        <w:t> </w:t>
      </w:r>
      <w:r>
        <w:rPr>
          <w:color w:val="24292F"/>
          <w:w w:val="95"/>
        </w:rPr>
        <w:t>right</w:t>
      </w:r>
      <w:r>
        <w:rPr>
          <w:color w:val="24292F"/>
          <w:spacing w:val="25"/>
          <w:w w:val="95"/>
        </w:rPr>
        <w:t> </w:t>
      </w:r>
      <w:r>
        <w:rPr>
          <w:color w:val="24292F"/>
          <w:w w:val="95"/>
        </w:rPr>
        <w:t>time</w:t>
      </w:r>
    </w:p>
    <w:p>
      <w:pPr>
        <w:pStyle w:val="BodyText"/>
        <w:spacing w:before="240"/>
        <w:ind w:left="579"/>
        <w:rPr>
          <w:rFonts w:ascii="SimSun" w:eastAsia="SimSun" w:hint="eastAsia"/>
        </w:rPr>
      </w:pPr>
      <w:r>
        <w:rPr>
          <w:rFonts w:ascii="SimSun" w:eastAsia="SimSun" w:hint="eastAsia"/>
          <w:color w:val="24292F"/>
          <w:w w:val="95"/>
        </w:rPr>
        <w:t>派生词：</w:t>
      </w:r>
    </w:p>
    <w:p>
      <w:pPr>
        <w:pStyle w:val="BodyText"/>
        <w:spacing w:before="241"/>
        <w:ind w:left="579"/>
        <w:rPr>
          <w:rFonts w:ascii="SimSun" w:eastAsia="SimSun" w:hint="eastAsia"/>
        </w:rPr>
      </w:pPr>
      <w:r>
        <w:rPr>
          <w:color w:val="24292F"/>
        </w:rPr>
        <w:t>rapid(11):adj.</w:t>
      </w:r>
      <w:r>
        <w:rPr>
          <w:color w:val="24292F"/>
          <w:spacing w:val="-7"/>
        </w:rPr>
        <w:t> </w:t>
      </w:r>
      <w:r>
        <w:rPr>
          <w:rFonts w:ascii="SimSun" w:eastAsia="SimSun" w:hint="eastAsia"/>
          <w:color w:val="24292F"/>
        </w:rPr>
        <w:t>快的；急速的</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7"/>
        </w:numPr>
        <w:tabs>
          <w:tab w:pos="917" w:val="left" w:leader="none"/>
        </w:tabs>
        <w:spacing w:line="381" w:lineRule="auto" w:before="64" w:after="0"/>
        <w:ind w:left="580" w:right="3026" w:firstLine="0"/>
        <w:jc w:val="left"/>
        <w:rPr>
          <w:color w:val="24292F"/>
          <w:sz w:val="32"/>
        </w:rPr>
      </w:pPr>
      <w:r>
        <w:rPr>
          <w:color w:val="FF0000"/>
          <w:spacing w:val="1"/>
          <w:w w:val="99"/>
          <w:sz w:val="32"/>
          <w:shd w:fill="FFFF00" w:color="auto" w:val="clear"/>
        </w:rPr>
        <w:t>popu</w:t>
      </w:r>
      <w:r>
        <w:rPr>
          <w:color w:val="FF0000"/>
          <w:w w:val="99"/>
          <w:sz w:val="32"/>
          <w:shd w:fill="FFFF00" w:color="auto" w:val="clear"/>
        </w:rPr>
        <w:t>lati</w:t>
      </w:r>
      <w:r>
        <w:rPr>
          <w:color w:val="FF0000"/>
          <w:spacing w:val="-2"/>
          <w:w w:val="99"/>
          <w:sz w:val="32"/>
          <w:shd w:fill="FFFF00" w:color="auto" w:val="clear"/>
        </w:rPr>
        <w:t>o</w:t>
      </w:r>
      <w:r>
        <w:rPr>
          <w:color w:val="FF0000"/>
          <w:w w:val="99"/>
          <w:sz w:val="32"/>
          <w:shd w:fill="FFFF00" w:color="auto" w:val="clear"/>
        </w:rPr>
        <w:t>n</w:t>
      </w:r>
      <w:r>
        <w:rPr>
          <w:color w:val="FF0000"/>
          <w:sz w:val="32"/>
          <w:shd w:fill="FFFF00" w:color="auto" w:val="clear"/>
        </w:rPr>
        <w:t> </w:t>
      </w:r>
      <w:r>
        <w:rPr>
          <w:color w:val="FF0000"/>
          <w:spacing w:val="-1"/>
          <w:w w:val="99"/>
          <w:sz w:val="32"/>
          <w:shd w:fill="FFFF00" w:color="auto" w:val="clear"/>
        </w:rPr>
        <w:t>(</w:t>
      </w:r>
      <w:r>
        <w:rPr>
          <w:color w:val="FF0000"/>
          <w:spacing w:val="1"/>
          <w:w w:val="99"/>
          <w:sz w:val="32"/>
          <w:shd w:fill="FFFF00" w:color="auto" w:val="clear"/>
        </w:rPr>
        <w:t>20</w:t>
      </w:r>
      <w:r>
        <w:rPr>
          <w:color w:val="FF0000"/>
          <w:w w:val="99"/>
          <w:sz w:val="32"/>
          <w:shd w:fill="FFFF00" w:color="auto" w:val="clear"/>
        </w:rPr>
        <w:t>)</w:t>
      </w:r>
      <w:r>
        <w:rPr>
          <w:color w:val="FF0000"/>
          <w:spacing w:val="-2"/>
          <w:sz w:val="32"/>
          <w:shd w:fill="FFFF00" w:color="auto" w:val="clear"/>
        </w:rPr>
        <w:t> </w:t>
      </w:r>
      <w:r>
        <w:rPr>
          <w:color w:val="24292F"/>
          <w:spacing w:val="1"/>
          <w:w w:val="99"/>
          <w:sz w:val="32"/>
          <w:shd w:fill="FFFF00" w:color="auto" w:val="clear"/>
        </w:rPr>
        <w:t>n</w:t>
      </w:r>
      <w:r>
        <w:rPr>
          <w:color w:val="24292F"/>
          <w:spacing w:val="-1"/>
          <w:w w:val="99"/>
          <w:sz w:val="32"/>
          <w:shd w:fill="FFFF00" w:color="auto" w:val="clear"/>
        </w:rPr>
        <w:t>.</w:t>
      </w:r>
      <w:r>
        <w:rPr>
          <w:rFonts w:ascii="SimSun" w:eastAsia="SimSun" w:hint="eastAsia"/>
          <w:color w:val="24292F"/>
          <w:spacing w:val="-20"/>
          <w:w w:val="99"/>
          <w:sz w:val="32"/>
          <w:shd w:fill="FFFF00" w:color="auto" w:val="clear"/>
        </w:rPr>
        <w:t>全体人民，人口；</w:t>
      </w:r>
      <w:r>
        <w:rPr>
          <w:rFonts w:ascii="SimSun" w:eastAsia="SimSun" w:hint="eastAsia"/>
          <w:color w:val="24292F"/>
          <w:w w:val="99"/>
          <w:sz w:val="32"/>
          <w:shd w:fill="FFFF00" w:color="auto" w:val="clear"/>
        </w:rPr>
        <w:t>（人或动物的</w:t>
      </w:r>
      <w:r>
        <w:rPr>
          <w:rFonts w:ascii="SimSun" w:eastAsia="SimSun" w:hint="eastAsia"/>
          <w:color w:val="24292F"/>
          <w:spacing w:val="2"/>
          <w:w w:val="99"/>
          <w:sz w:val="32"/>
          <w:shd w:fill="FFFF00" w:color="auto" w:val="clear"/>
        </w:rPr>
        <w:t>）</w:t>
      </w:r>
      <w:r>
        <w:rPr>
          <w:rFonts w:ascii="SimSun" w:eastAsia="SimSun" w:hint="eastAsia"/>
          <w:color w:val="24292F"/>
          <w:spacing w:val="-6"/>
          <w:w w:val="99"/>
          <w:sz w:val="32"/>
          <w:shd w:fill="FFFF00" w:color="auto" w:val="clear"/>
        </w:rPr>
        <w:t>总数</w:t>
      </w:r>
      <w:r>
        <w:rPr>
          <w:rFonts w:ascii="SimSun" w:eastAsia="SimSun" w:hint="eastAsia"/>
          <w:color w:val="24292F"/>
          <w:spacing w:val="-300"/>
          <w:w w:val="99"/>
          <w:sz w:val="32"/>
          <w:shd w:fill="FFFF00" w:color="auto" w:val="clear"/>
        </w:rPr>
        <w:t>考</w:t>
      </w:r>
      <w:r>
        <w:rPr>
          <w:rFonts w:ascii="SimSun" w:eastAsia="SimSun" w:hint="eastAsia"/>
          <w:color w:val="24292F"/>
          <w:spacing w:val="-79"/>
          <w:sz w:val="32"/>
        </w:rPr>
        <w:t> </w:t>
      </w:r>
      <w:r>
        <w:rPr>
          <w:color w:val="24292F"/>
          <w:sz w:val="32"/>
        </w:rPr>
        <w:t>Such</w:t>
      </w:r>
      <w:r>
        <w:rPr>
          <w:color w:val="24292F"/>
          <w:spacing w:val="29"/>
          <w:sz w:val="32"/>
        </w:rPr>
        <w:t> </w:t>
      </w:r>
      <w:r>
        <w:rPr>
          <w:color w:val="24292F"/>
          <w:sz w:val="32"/>
        </w:rPr>
        <w:t>advances</w:t>
      </w:r>
      <w:r>
        <w:rPr>
          <w:color w:val="24292F"/>
          <w:spacing w:val="28"/>
          <w:sz w:val="32"/>
        </w:rPr>
        <w:t> </w:t>
      </w:r>
      <w:r>
        <w:rPr>
          <w:color w:val="24292F"/>
          <w:sz w:val="32"/>
        </w:rPr>
        <w:t>offer</w:t>
      </w:r>
      <w:r>
        <w:rPr>
          <w:color w:val="24292F"/>
          <w:spacing w:val="27"/>
          <w:sz w:val="32"/>
        </w:rPr>
        <w:t> </w:t>
      </w:r>
      <w:r>
        <w:rPr>
          <w:color w:val="24292F"/>
          <w:sz w:val="32"/>
        </w:rPr>
        <w:t>the</w:t>
      </w:r>
      <w:r>
        <w:rPr>
          <w:color w:val="24292F"/>
          <w:spacing w:val="29"/>
          <w:sz w:val="32"/>
        </w:rPr>
        <w:t> </w:t>
      </w:r>
      <w:r>
        <w:rPr>
          <w:color w:val="24292F"/>
          <w:sz w:val="32"/>
        </w:rPr>
        <w:t>aging</w:t>
      </w:r>
      <w:r>
        <w:rPr>
          <w:color w:val="24292F"/>
          <w:spacing w:val="29"/>
          <w:sz w:val="32"/>
        </w:rPr>
        <w:t> </w:t>
      </w:r>
      <w:r>
        <w:rPr>
          <w:color w:val="24292F"/>
          <w:sz w:val="32"/>
        </w:rPr>
        <w:t>population</w:t>
      </w:r>
      <w:r>
        <w:rPr>
          <w:color w:val="24292F"/>
          <w:spacing w:val="29"/>
          <w:sz w:val="32"/>
        </w:rPr>
        <w:t> </w:t>
      </w:r>
      <w:r>
        <w:rPr>
          <w:color w:val="24292F"/>
          <w:sz w:val="32"/>
        </w:rPr>
        <w:t>a</w:t>
      </w:r>
      <w:r>
        <w:rPr>
          <w:color w:val="24292F"/>
          <w:spacing w:val="28"/>
          <w:sz w:val="32"/>
        </w:rPr>
        <w:t> </w:t>
      </w:r>
      <w:r>
        <w:rPr>
          <w:color w:val="24292F"/>
          <w:sz w:val="32"/>
        </w:rPr>
        <w:t>quality</w:t>
      </w:r>
      <w:r>
        <w:rPr>
          <w:color w:val="24292F"/>
          <w:spacing w:val="28"/>
          <w:sz w:val="32"/>
        </w:rPr>
        <w:t> </w:t>
      </w:r>
      <w:r>
        <w:rPr>
          <w:color w:val="24292F"/>
          <w:sz w:val="32"/>
        </w:rPr>
        <w:t>of</w:t>
      </w:r>
      <w:r>
        <w:rPr>
          <w:color w:val="24292F"/>
          <w:spacing w:val="29"/>
          <w:sz w:val="32"/>
        </w:rPr>
        <w:t> </w:t>
      </w:r>
      <w:r>
        <w:rPr>
          <w:color w:val="24292F"/>
          <w:sz w:val="32"/>
        </w:rPr>
        <w:t>life</w:t>
      </w:r>
      <w:r>
        <w:rPr>
          <w:color w:val="24292F"/>
          <w:spacing w:val="1"/>
          <w:sz w:val="32"/>
        </w:rPr>
        <w:t> </w:t>
      </w:r>
      <w:r>
        <w:rPr>
          <w:rFonts w:ascii="SimSun" w:eastAsia="SimSun" w:hint="eastAsia"/>
          <w:color w:val="24292F"/>
          <w:spacing w:val="-1"/>
          <w:sz w:val="32"/>
          <w:shd w:fill="D9D9D9" w:color="auto" w:val="clear"/>
        </w:rPr>
        <w:t>考</w:t>
      </w:r>
      <w:r>
        <w:rPr>
          <w:rFonts w:ascii="SimSun" w:eastAsia="SimSun" w:hint="eastAsia"/>
          <w:color w:val="24292F"/>
          <w:spacing w:val="-79"/>
          <w:sz w:val="32"/>
        </w:rPr>
        <w:t> </w:t>
      </w:r>
      <w:r>
        <w:rPr>
          <w:color w:val="24292F"/>
          <w:spacing w:val="-1"/>
          <w:sz w:val="32"/>
        </w:rPr>
        <w:t>In</w:t>
      </w:r>
      <w:r>
        <w:rPr>
          <w:color w:val="24292F"/>
          <w:spacing w:val="1"/>
          <w:sz w:val="32"/>
        </w:rPr>
        <w:t> </w:t>
      </w:r>
      <w:r>
        <w:rPr>
          <w:color w:val="24292F"/>
          <w:spacing w:val="-1"/>
          <w:sz w:val="32"/>
        </w:rPr>
        <w:t>1998</w:t>
      </w:r>
      <w:r>
        <w:rPr>
          <w:color w:val="24292F"/>
          <w:sz w:val="32"/>
        </w:rPr>
        <w:t> </w:t>
      </w:r>
      <w:r>
        <w:rPr>
          <w:color w:val="24292F"/>
          <w:spacing w:val="-1"/>
          <w:sz w:val="32"/>
        </w:rPr>
        <w:t>immigrants</w:t>
      </w:r>
      <w:r>
        <w:rPr>
          <w:color w:val="24292F"/>
          <w:sz w:val="32"/>
        </w:rPr>
        <w:t> were</w:t>
      </w:r>
      <w:r>
        <w:rPr>
          <w:color w:val="24292F"/>
          <w:spacing w:val="1"/>
          <w:sz w:val="32"/>
        </w:rPr>
        <w:t> </w:t>
      </w:r>
      <w:r>
        <w:rPr>
          <w:color w:val="24292F"/>
          <w:sz w:val="32"/>
        </w:rPr>
        <w:t>9.8</w:t>
      </w:r>
      <w:r>
        <w:rPr>
          <w:color w:val="24292F"/>
          <w:spacing w:val="1"/>
          <w:sz w:val="32"/>
        </w:rPr>
        <w:t> </w:t>
      </w:r>
      <w:r>
        <w:rPr>
          <w:color w:val="24292F"/>
          <w:sz w:val="32"/>
        </w:rPr>
        <w:t>percent</w:t>
      </w:r>
      <w:r>
        <w:rPr>
          <w:color w:val="24292F"/>
          <w:spacing w:val="-1"/>
          <w:sz w:val="32"/>
        </w:rPr>
        <w:t> </w:t>
      </w:r>
      <w:r>
        <w:rPr>
          <w:color w:val="24292F"/>
          <w:sz w:val="32"/>
        </w:rPr>
        <w:t>of</w:t>
      </w:r>
      <w:r>
        <w:rPr>
          <w:color w:val="24292F"/>
          <w:spacing w:val="1"/>
          <w:sz w:val="32"/>
        </w:rPr>
        <w:t> </w:t>
      </w:r>
      <w:r>
        <w:rPr>
          <w:color w:val="24292F"/>
          <w:sz w:val="32"/>
        </w:rPr>
        <w:t>the</w:t>
      </w:r>
      <w:r>
        <w:rPr>
          <w:color w:val="24292F"/>
          <w:spacing w:val="-1"/>
          <w:sz w:val="32"/>
        </w:rPr>
        <w:t> </w:t>
      </w:r>
      <w:r>
        <w:rPr>
          <w:color w:val="24292F"/>
          <w:sz w:val="32"/>
        </w:rPr>
        <w:t>population.</w:t>
      </w:r>
    </w:p>
    <w:p>
      <w:pPr>
        <w:pStyle w:val="BodyText"/>
        <w:spacing w:before="5"/>
        <w:rPr>
          <w:sz w:val="48"/>
        </w:rPr>
      </w:pPr>
    </w:p>
    <w:p>
      <w:pPr>
        <w:pStyle w:val="Heading1"/>
        <w:ind w:left="580"/>
      </w:pPr>
      <w:r>
        <w:rPr>
          <w:color w:val="24292F"/>
        </w:rPr>
        <w:t>and</w:t>
      </w:r>
      <w:r>
        <w:rPr>
          <w:color w:val="24292F"/>
          <w:spacing w:val="-3"/>
        </w:rPr>
        <w:t> </w:t>
      </w:r>
      <w:r>
        <w:rPr>
          <w:color w:val="FF0000"/>
        </w:rPr>
        <w:t>insatiable</w:t>
      </w:r>
      <w:r>
        <w:rPr>
          <w:color w:val="FF0000"/>
          <w:spacing w:val="-1"/>
        </w:rPr>
        <w:t> </w:t>
      </w:r>
      <w:r>
        <w:rPr>
          <w:color w:val="FF0000"/>
        </w:rPr>
        <w:t>demand</w:t>
      </w:r>
      <w:r>
        <w:rPr>
          <w:color w:val="FF0000"/>
          <w:spacing w:val="-2"/>
        </w:rPr>
        <w:t> </w:t>
      </w:r>
      <w:r>
        <w:rPr>
          <w:color w:val="24292F"/>
        </w:rPr>
        <w:t>for</w:t>
      </w:r>
      <w:r>
        <w:rPr>
          <w:color w:val="24292F"/>
          <w:spacing w:val="-1"/>
        </w:rPr>
        <w:t> </w:t>
      </w:r>
      <w:r>
        <w:rPr>
          <w:color w:val="FF0000"/>
        </w:rPr>
        <w:t>luxury</w:t>
      </w:r>
      <w:r>
        <w:rPr>
          <w:color w:val="FF0000"/>
          <w:spacing w:val="-3"/>
        </w:rPr>
        <w:t> </w:t>
      </w:r>
      <w:r>
        <w:rPr>
          <w:color w:val="24292F"/>
        </w:rPr>
        <w:t>houses.</w:t>
      </w:r>
    </w:p>
    <w:p>
      <w:pPr>
        <w:pStyle w:val="ListParagraph"/>
        <w:numPr>
          <w:ilvl w:val="0"/>
          <w:numId w:val="7"/>
        </w:numPr>
        <w:tabs>
          <w:tab w:pos="1001" w:val="left" w:leader="none"/>
        </w:tabs>
        <w:spacing w:line="381" w:lineRule="auto" w:before="220" w:after="0"/>
        <w:ind w:left="580" w:right="4375" w:firstLine="0"/>
        <w:jc w:val="left"/>
        <w:rPr>
          <w:color w:val="24292F"/>
          <w:sz w:val="32"/>
        </w:rPr>
      </w:pPr>
      <w:r>
        <w:rPr>
          <w:color w:val="FF0000"/>
          <w:sz w:val="32"/>
          <w:shd w:fill="FFFF00" w:color="auto" w:val="clear"/>
        </w:rPr>
        <w:t>insatiable</w:t>
      </w:r>
      <w:r>
        <w:rPr>
          <w:color w:val="FF0000"/>
          <w:spacing w:val="-4"/>
          <w:sz w:val="32"/>
          <w:shd w:fill="FFFF00" w:color="auto" w:val="clear"/>
        </w:rPr>
        <w:t> (</w:t>
      </w:r>
      <w:r>
        <w:rPr>
          <w:color w:val="FF0000"/>
          <w:sz w:val="32"/>
          <w:shd w:fill="FFFF00" w:color="auto" w:val="clear"/>
        </w:rPr>
        <w:t>2</w:t>
      </w:r>
      <w:r>
        <w:rPr>
          <w:color w:val="FF0000"/>
          <w:spacing w:val="34"/>
          <w:sz w:val="32"/>
          <w:shd w:fill="FFFF00" w:color="auto" w:val="clear"/>
        </w:rPr>
        <w:t>) </w:t>
      </w:r>
      <w:r>
        <w:rPr>
          <w:color w:val="24292F"/>
          <w:sz w:val="32"/>
          <w:shd w:fill="FFFF00" w:color="auto" w:val="clear"/>
        </w:rPr>
        <w:t>adj.</w:t>
      </w:r>
      <w:r>
        <w:rPr>
          <w:rFonts w:ascii="SimSun" w:eastAsia="SimSun" w:hint="eastAsia"/>
          <w:color w:val="24292F"/>
          <w:sz w:val="32"/>
          <w:shd w:fill="FFFF00" w:color="auto" w:val="clear"/>
        </w:rPr>
        <w:t>无法满足的；贪得无厌的考</w:t>
      </w:r>
      <w:r>
        <w:rPr>
          <w:color w:val="24292F"/>
          <w:sz w:val="32"/>
        </w:rPr>
        <w:t>Humans</w:t>
      </w:r>
      <w:r>
        <w:rPr>
          <w:color w:val="24292F"/>
          <w:spacing w:val="91"/>
          <w:sz w:val="32"/>
        </w:rPr>
        <w:t> </w:t>
      </w:r>
      <w:r>
        <w:rPr>
          <w:color w:val="24292F"/>
          <w:sz w:val="32"/>
        </w:rPr>
        <w:t>are</w:t>
      </w:r>
      <w:r>
        <w:rPr>
          <w:color w:val="24292F"/>
          <w:spacing w:val="92"/>
          <w:sz w:val="32"/>
        </w:rPr>
        <w:t> </w:t>
      </w:r>
      <w:r>
        <w:rPr>
          <w:color w:val="24292F"/>
          <w:sz w:val="32"/>
        </w:rPr>
        <w:t>possessed</w:t>
      </w:r>
      <w:r>
        <w:rPr>
          <w:color w:val="24292F"/>
          <w:spacing w:val="92"/>
          <w:sz w:val="32"/>
        </w:rPr>
        <w:t> </w:t>
      </w:r>
      <w:r>
        <w:rPr>
          <w:color w:val="24292F"/>
          <w:sz w:val="32"/>
        </w:rPr>
        <w:t>of</w:t>
      </w:r>
      <w:r>
        <w:rPr>
          <w:color w:val="24292F"/>
          <w:spacing w:val="92"/>
          <w:sz w:val="32"/>
        </w:rPr>
        <w:t> </w:t>
      </w:r>
      <w:r>
        <w:rPr>
          <w:color w:val="24292F"/>
          <w:sz w:val="32"/>
        </w:rPr>
        <w:t>insatiable</w:t>
      </w:r>
      <w:r>
        <w:rPr>
          <w:color w:val="24292F"/>
          <w:spacing w:val="91"/>
          <w:sz w:val="32"/>
        </w:rPr>
        <w:t> </w:t>
      </w:r>
      <w:r>
        <w:rPr>
          <w:color w:val="24292F"/>
          <w:sz w:val="32"/>
        </w:rPr>
        <w:t>curiosity.</w:t>
      </w:r>
      <w:r>
        <w:rPr>
          <w:color w:val="24292F"/>
          <w:spacing w:val="1"/>
          <w:sz w:val="32"/>
        </w:rPr>
        <w:t> </w:t>
      </w:r>
      <w:r>
        <w:rPr>
          <w:rFonts w:ascii="SimSun" w:eastAsia="SimSun" w:hint="eastAsia"/>
          <w:color w:val="24292F"/>
          <w:w w:val="95"/>
          <w:sz w:val="32"/>
          <w:shd w:fill="D9D9D9" w:color="auto" w:val="clear"/>
        </w:rPr>
        <w:t>考</w:t>
      </w:r>
      <w:r>
        <w:rPr>
          <w:rFonts w:ascii="SimSun" w:eastAsia="SimSun" w:hint="eastAsia"/>
          <w:color w:val="24292F"/>
          <w:spacing w:val="-30"/>
          <w:w w:val="95"/>
          <w:sz w:val="32"/>
        </w:rPr>
        <w:t> </w:t>
      </w:r>
      <w:r>
        <w:rPr>
          <w:color w:val="24292F"/>
          <w:w w:val="95"/>
          <w:sz w:val="32"/>
        </w:rPr>
        <w:t>Since</w:t>
      </w:r>
      <w:r>
        <w:rPr>
          <w:color w:val="24292F"/>
          <w:spacing w:val="44"/>
          <w:w w:val="95"/>
          <w:sz w:val="32"/>
        </w:rPr>
        <w:t> </w:t>
      </w:r>
      <w:r>
        <w:rPr>
          <w:color w:val="24292F"/>
          <w:w w:val="95"/>
          <w:sz w:val="32"/>
        </w:rPr>
        <w:t>technology</w:t>
      </w:r>
      <w:r>
        <w:rPr>
          <w:color w:val="24292F"/>
          <w:spacing w:val="41"/>
          <w:w w:val="95"/>
          <w:sz w:val="32"/>
        </w:rPr>
        <w:t> </w:t>
      </w:r>
      <w:r>
        <w:rPr>
          <w:color w:val="24292F"/>
          <w:w w:val="95"/>
          <w:sz w:val="32"/>
        </w:rPr>
        <w:t>has</w:t>
      </w:r>
      <w:r>
        <w:rPr>
          <w:color w:val="24292F"/>
          <w:spacing w:val="44"/>
          <w:w w:val="95"/>
          <w:sz w:val="32"/>
        </w:rPr>
        <w:t> </w:t>
      </w:r>
      <w:r>
        <w:rPr>
          <w:color w:val="24292F"/>
          <w:w w:val="95"/>
          <w:sz w:val="32"/>
        </w:rPr>
        <w:t>such</w:t>
      </w:r>
      <w:r>
        <w:rPr>
          <w:color w:val="24292F"/>
          <w:spacing w:val="45"/>
          <w:w w:val="95"/>
          <w:sz w:val="32"/>
        </w:rPr>
        <w:t> </w:t>
      </w:r>
      <w:r>
        <w:rPr>
          <w:color w:val="24292F"/>
          <w:w w:val="95"/>
          <w:sz w:val="32"/>
        </w:rPr>
        <w:t>an</w:t>
      </w:r>
      <w:r>
        <w:rPr>
          <w:color w:val="24292F"/>
          <w:spacing w:val="46"/>
          <w:w w:val="95"/>
          <w:sz w:val="32"/>
        </w:rPr>
        <w:t> </w:t>
      </w:r>
      <w:r>
        <w:rPr>
          <w:color w:val="24292F"/>
          <w:w w:val="95"/>
          <w:sz w:val="32"/>
        </w:rPr>
        <w:t>insatiable</w:t>
      </w:r>
      <w:r>
        <w:rPr>
          <w:color w:val="24292F"/>
          <w:spacing w:val="44"/>
          <w:w w:val="95"/>
          <w:sz w:val="32"/>
        </w:rPr>
        <w:t> </w:t>
      </w:r>
      <w:r>
        <w:rPr>
          <w:color w:val="24292F"/>
          <w:w w:val="95"/>
          <w:sz w:val="32"/>
        </w:rPr>
        <w:t>appetite</w:t>
      </w:r>
    </w:p>
    <w:p>
      <w:pPr>
        <w:pStyle w:val="BodyText"/>
        <w:rPr>
          <w:sz w:val="20"/>
        </w:rPr>
      </w:pPr>
    </w:p>
    <w:p>
      <w:pPr>
        <w:pStyle w:val="BodyText"/>
        <w:rPr>
          <w:sz w:val="22"/>
        </w:rPr>
      </w:pPr>
    </w:p>
    <w:p>
      <w:pPr>
        <w:pStyle w:val="ListParagraph"/>
        <w:numPr>
          <w:ilvl w:val="0"/>
          <w:numId w:val="7"/>
        </w:numPr>
        <w:tabs>
          <w:tab w:pos="971" w:val="left" w:leader="none"/>
        </w:tabs>
        <w:spacing w:line="379" w:lineRule="auto" w:before="64" w:after="0"/>
        <w:ind w:left="580" w:right="2925" w:firstLine="0"/>
        <w:jc w:val="left"/>
        <w:rPr>
          <w:sz w:val="30"/>
        </w:rPr>
      </w:pPr>
      <w:r>
        <w:rPr>
          <w:color w:val="FF0000"/>
          <w:spacing w:val="-1"/>
          <w:sz w:val="32"/>
          <w:shd w:fill="FFFF00" w:color="auto" w:val="clear"/>
        </w:rPr>
        <w:t>demand</w:t>
      </w:r>
      <w:r>
        <w:rPr>
          <w:color w:val="FF0000"/>
          <w:spacing w:val="-17"/>
          <w:sz w:val="32"/>
          <w:shd w:fill="FFFF00" w:color="auto" w:val="clear"/>
        </w:rPr>
        <w:t> </w:t>
      </w:r>
      <w:r>
        <w:rPr>
          <w:rFonts w:ascii="SimSun" w:hAnsi="SimSun" w:eastAsia="SimSun" w:hint="eastAsia"/>
          <w:color w:val="FF0000"/>
          <w:spacing w:val="-1"/>
          <w:sz w:val="32"/>
          <w:shd w:fill="FFFF00" w:color="auto" w:val="clear"/>
        </w:rPr>
        <w:t>（</w:t>
      </w:r>
      <w:r>
        <w:rPr>
          <w:color w:val="FF0000"/>
          <w:spacing w:val="-1"/>
          <w:sz w:val="32"/>
          <w:shd w:fill="FFFF00" w:color="auto" w:val="clear"/>
        </w:rPr>
        <w:t>33</w:t>
      </w:r>
      <w:r>
        <w:rPr>
          <w:rFonts w:ascii="SimSun" w:hAnsi="SimSun" w:eastAsia="SimSun" w:hint="eastAsia"/>
          <w:color w:val="FF0000"/>
          <w:spacing w:val="-1"/>
          <w:sz w:val="32"/>
          <w:shd w:fill="FFFF00" w:color="auto" w:val="clear"/>
        </w:rPr>
        <w:t>）</w:t>
      </w:r>
      <w:r>
        <w:rPr>
          <w:color w:val="24292F"/>
          <w:spacing w:val="-1"/>
          <w:sz w:val="32"/>
          <w:shd w:fill="FFFF00" w:color="auto" w:val="clear"/>
        </w:rPr>
        <w:t>v.</w:t>
      </w:r>
      <w:r>
        <w:rPr>
          <w:rFonts w:ascii="SimSun" w:hAnsi="SimSun" w:eastAsia="SimSun" w:hint="eastAsia"/>
          <w:color w:val="24292F"/>
          <w:spacing w:val="-1"/>
          <w:sz w:val="32"/>
          <w:shd w:fill="FFFF00" w:color="auto" w:val="clear"/>
        </w:rPr>
        <w:t>（</w:t>
      </w:r>
      <w:r>
        <w:rPr>
          <w:rFonts w:ascii="SimSun" w:hAnsi="SimSun" w:eastAsia="SimSun" w:hint="eastAsia"/>
          <w:color w:val="24292F"/>
          <w:sz w:val="32"/>
          <w:shd w:fill="FFFF00" w:color="auto" w:val="clear"/>
        </w:rPr>
        <w:t>强烈）要求；需要；</w:t>
      </w:r>
      <w:r>
        <w:rPr>
          <w:color w:val="24292F"/>
          <w:sz w:val="32"/>
          <w:shd w:fill="FFFF00" w:color="auto" w:val="clear"/>
        </w:rPr>
        <w:t>n.</w:t>
      </w:r>
      <w:r>
        <w:rPr>
          <w:rFonts w:ascii="SimSun" w:hAnsi="SimSun" w:eastAsia="SimSun" w:hint="eastAsia"/>
          <w:color w:val="24292F"/>
          <w:sz w:val="32"/>
          <w:shd w:fill="FFFF00" w:color="auto" w:val="clear"/>
        </w:rPr>
        <w:t>要求，需求量</w:t>
      </w:r>
      <w:r>
        <w:rPr>
          <w:rFonts w:ascii="SimSun" w:hAnsi="SimSun" w:eastAsia="SimSun" w:hint="eastAsia"/>
          <w:color w:val="24292F"/>
          <w:spacing w:val="-320"/>
          <w:sz w:val="32"/>
          <w:shd w:fill="FFFF00" w:color="auto" w:val="clear"/>
        </w:rPr>
        <w:t>考</w:t>
      </w:r>
      <w:r>
        <w:rPr>
          <w:color w:val="24292F"/>
          <w:sz w:val="32"/>
        </w:rPr>
        <w:t>by</w:t>
      </w:r>
      <w:r>
        <w:rPr>
          <w:color w:val="24292F"/>
          <w:spacing w:val="-4"/>
          <w:sz w:val="32"/>
        </w:rPr>
        <w:t> </w:t>
      </w:r>
      <w:r>
        <w:rPr>
          <w:color w:val="24292F"/>
          <w:sz w:val="32"/>
        </w:rPr>
        <w:t>demanding that</w:t>
      </w:r>
      <w:r>
        <w:rPr>
          <w:color w:val="24292F"/>
          <w:spacing w:val="1"/>
          <w:sz w:val="32"/>
        </w:rPr>
        <w:t> </w:t>
      </w:r>
      <w:r>
        <w:rPr>
          <w:color w:val="24292F"/>
          <w:sz w:val="32"/>
        </w:rPr>
        <w:t>ministers</w:t>
      </w:r>
      <w:r>
        <w:rPr>
          <w:color w:val="24292F"/>
          <w:spacing w:val="1"/>
          <w:sz w:val="32"/>
        </w:rPr>
        <w:t> </w:t>
      </w:r>
      <w:r>
        <w:rPr>
          <w:color w:val="24292F"/>
          <w:sz w:val="32"/>
        </w:rPr>
        <w:t>impose</w:t>
      </w:r>
      <w:r>
        <w:rPr>
          <w:color w:val="24292F"/>
          <w:spacing w:val="-1"/>
          <w:sz w:val="32"/>
        </w:rPr>
        <w:t> “</w:t>
      </w:r>
      <w:r>
        <w:rPr>
          <w:color w:val="24292F"/>
          <w:sz w:val="32"/>
        </w:rPr>
        <w:t>fat</w:t>
      </w:r>
      <w:r>
        <w:rPr>
          <w:color w:val="24292F"/>
          <w:spacing w:val="-1"/>
          <w:sz w:val="32"/>
        </w:rPr>
        <w:t> </w:t>
      </w:r>
      <w:r>
        <w:rPr>
          <w:color w:val="24292F"/>
          <w:sz w:val="32"/>
        </w:rPr>
        <w:t>taxes”</w:t>
      </w:r>
    </w:p>
    <w:p>
      <w:pPr>
        <w:pStyle w:val="BodyText"/>
        <w:spacing w:before="3"/>
        <w:ind w:left="580"/>
      </w:pPr>
      <w:r>
        <w:rPr>
          <w:rFonts w:ascii="SimSun" w:eastAsia="SimSun" w:hint="eastAsia"/>
          <w:color w:val="24292F"/>
          <w:w w:val="95"/>
          <w:shd w:fill="D9D9D9" w:color="auto" w:val="clear"/>
        </w:rPr>
        <w:t>考</w:t>
      </w:r>
      <w:r>
        <w:rPr>
          <w:rFonts w:ascii="SimSun" w:eastAsia="SimSun" w:hint="eastAsia"/>
          <w:color w:val="24292F"/>
          <w:spacing w:val="-33"/>
          <w:w w:val="95"/>
        </w:rPr>
        <w:t> </w:t>
      </w:r>
      <w:r>
        <w:rPr>
          <w:color w:val="24292F"/>
          <w:w w:val="95"/>
        </w:rPr>
        <w:t>Growth</w:t>
      </w:r>
      <w:r>
        <w:rPr>
          <w:color w:val="24292F"/>
          <w:spacing w:val="43"/>
          <w:w w:val="95"/>
        </w:rPr>
        <w:t> </w:t>
      </w:r>
      <w:r>
        <w:rPr>
          <w:color w:val="24292F"/>
          <w:w w:val="95"/>
        </w:rPr>
        <w:t>demands</w:t>
      </w:r>
      <w:r>
        <w:rPr>
          <w:color w:val="24292F"/>
          <w:spacing w:val="41"/>
          <w:w w:val="95"/>
        </w:rPr>
        <w:t> </w:t>
      </w:r>
      <w:r>
        <w:rPr>
          <w:color w:val="24292F"/>
          <w:w w:val="95"/>
        </w:rPr>
        <w:t>calories</w:t>
      </w:r>
      <w:r>
        <w:rPr>
          <w:color w:val="24292F"/>
          <w:spacing w:val="41"/>
          <w:w w:val="95"/>
        </w:rPr>
        <w:t> </w:t>
      </w:r>
      <w:r>
        <w:rPr>
          <w:color w:val="24292F"/>
          <w:w w:val="95"/>
        </w:rPr>
        <w:t>and</w:t>
      </w:r>
      <w:r>
        <w:rPr>
          <w:color w:val="24292F"/>
          <w:spacing w:val="42"/>
          <w:w w:val="95"/>
        </w:rPr>
        <w:t> </w:t>
      </w:r>
      <w:r>
        <w:rPr>
          <w:color w:val="24292F"/>
          <w:w w:val="95"/>
        </w:rPr>
        <w:t>nutrients</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24292F"/>
          <w:w w:val="95"/>
        </w:rPr>
        <w:t>By</w:t>
      </w:r>
      <w:r>
        <w:rPr>
          <w:color w:val="24292F"/>
          <w:spacing w:val="30"/>
          <w:w w:val="95"/>
        </w:rPr>
        <w:t> </w:t>
      </w:r>
      <w:r>
        <w:rPr>
          <w:color w:val="24292F"/>
          <w:w w:val="95"/>
        </w:rPr>
        <w:t>helping</w:t>
      </w:r>
      <w:r>
        <w:rPr>
          <w:color w:val="24292F"/>
          <w:spacing w:val="35"/>
          <w:w w:val="95"/>
        </w:rPr>
        <w:t> </w:t>
      </w:r>
      <w:r>
        <w:rPr>
          <w:color w:val="24292F"/>
          <w:w w:val="95"/>
        </w:rPr>
        <w:t>to</w:t>
      </w:r>
      <w:r>
        <w:rPr>
          <w:color w:val="24292F"/>
          <w:spacing w:val="35"/>
          <w:w w:val="95"/>
        </w:rPr>
        <w:t> </w:t>
      </w:r>
      <w:r>
        <w:rPr>
          <w:color w:val="24292F"/>
          <w:w w:val="95"/>
        </w:rPr>
        <w:t>increase</w:t>
      </w:r>
      <w:r>
        <w:rPr>
          <w:color w:val="24292F"/>
          <w:spacing w:val="32"/>
          <w:w w:val="95"/>
        </w:rPr>
        <w:t> </w:t>
      </w:r>
      <w:r>
        <w:rPr>
          <w:color w:val="24292F"/>
          <w:w w:val="95"/>
        </w:rPr>
        <w:t>demand</w:t>
      </w:r>
    </w:p>
    <w:p>
      <w:pPr>
        <w:spacing w:after="0"/>
        <w:sectPr>
          <w:pgSz w:w="11910" w:h="16840"/>
          <w:pgMar w:header="0" w:footer="453" w:top="680" w:bottom="700" w:left="140" w:right="240"/>
        </w:sectPr>
      </w:pPr>
    </w:p>
    <w:p>
      <w:pPr>
        <w:pStyle w:val="ListParagraph"/>
        <w:numPr>
          <w:ilvl w:val="0"/>
          <w:numId w:val="7"/>
        </w:numPr>
        <w:tabs>
          <w:tab w:pos="1001" w:val="left" w:leader="none"/>
        </w:tabs>
        <w:spacing w:line="240" w:lineRule="auto" w:before="49" w:after="0"/>
        <w:ind w:left="1000" w:right="0" w:hanging="421"/>
        <w:jc w:val="left"/>
        <w:rPr>
          <w:color w:val="24292F"/>
          <w:sz w:val="32"/>
        </w:rPr>
      </w:pPr>
      <w:r>
        <w:rPr>
          <w:color w:val="FF0000"/>
          <w:sz w:val="32"/>
          <w:shd w:fill="FFFF00" w:color="auto" w:val="clear"/>
        </w:rPr>
        <w:t>luxury</w:t>
      </w:r>
      <w:r>
        <w:rPr>
          <w:color w:val="24292F"/>
          <w:sz w:val="32"/>
          <w:shd w:fill="FFFF00" w:color="auto" w:val="clear"/>
        </w:rPr>
        <w:t>(1</w:t>
      </w:r>
      <w:r>
        <w:rPr>
          <w:color w:val="24292F"/>
          <w:spacing w:val="-2"/>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奢侈；</w:t>
      </w:r>
      <w:r>
        <w:rPr>
          <w:color w:val="24292F"/>
          <w:sz w:val="32"/>
          <w:shd w:fill="FFFF00" w:color="auto" w:val="clear"/>
        </w:rPr>
        <w:t>adj.</w:t>
      </w:r>
      <w:r>
        <w:rPr>
          <w:rFonts w:ascii="SimSun" w:eastAsia="SimSun" w:hint="eastAsia"/>
          <w:color w:val="24292F"/>
          <w:sz w:val="32"/>
          <w:shd w:fill="FFFF00" w:color="auto" w:val="clear"/>
        </w:rPr>
        <w:t>奢侈的</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5"/>
          <w:w w:val="95"/>
        </w:rPr>
        <w:t> </w:t>
      </w:r>
      <w:r>
        <w:rPr>
          <w:color w:val="24292F"/>
          <w:w w:val="95"/>
        </w:rPr>
        <w:t>we</w:t>
      </w:r>
      <w:r>
        <w:rPr>
          <w:color w:val="24292F"/>
          <w:spacing w:val="29"/>
          <w:w w:val="95"/>
        </w:rPr>
        <w:t> </w:t>
      </w:r>
      <w:r>
        <w:rPr>
          <w:color w:val="24292F"/>
          <w:w w:val="95"/>
        </w:rPr>
        <w:t>have</w:t>
      </w:r>
      <w:r>
        <w:rPr>
          <w:color w:val="24292F"/>
          <w:spacing w:val="29"/>
          <w:w w:val="95"/>
        </w:rPr>
        <w:t> </w:t>
      </w:r>
      <w:r>
        <w:rPr>
          <w:color w:val="24292F"/>
          <w:w w:val="95"/>
        </w:rPr>
        <w:t>the</w:t>
      </w:r>
      <w:r>
        <w:rPr>
          <w:color w:val="24292F"/>
          <w:spacing w:val="29"/>
          <w:w w:val="95"/>
        </w:rPr>
        <w:t> </w:t>
      </w:r>
      <w:r>
        <w:rPr>
          <w:color w:val="24292F"/>
          <w:w w:val="95"/>
        </w:rPr>
        <w:t>luxury</w:t>
      </w:r>
      <w:r>
        <w:rPr>
          <w:color w:val="24292F"/>
          <w:spacing w:val="26"/>
          <w:w w:val="95"/>
        </w:rPr>
        <w:t> </w:t>
      </w:r>
      <w:r>
        <w:rPr>
          <w:color w:val="24292F"/>
          <w:w w:val="95"/>
        </w:rPr>
        <w:t>of</w:t>
      </w:r>
      <w:r>
        <w:rPr>
          <w:color w:val="24292F"/>
          <w:spacing w:val="31"/>
          <w:w w:val="95"/>
        </w:rPr>
        <w:t> </w:t>
      </w:r>
      <w:r>
        <w:rPr>
          <w:color w:val="24292F"/>
          <w:w w:val="95"/>
        </w:rPr>
        <w:t>being</w:t>
      </w:r>
      <w:r>
        <w:rPr>
          <w:color w:val="24292F"/>
          <w:spacing w:val="30"/>
          <w:w w:val="95"/>
        </w:rPr>
        <w:t> </w:t>
      </w:r>
      <w:r>
        <w:rPr>
          <w:color w:val="24292F"/>
          <w:w w:val="95"/>
        </w:rPr>
        <w:t>able</w:t>
      </w:r>
      <w:r>
        <w:rPr>
          <w:color w:val="24292F"/>
          <w:spacing w:val="28"/>
          <w:w w:val="95"/>
        </w:rPr>
        <w:t> </w:t>
      </w:r>
      <w:r>
        <w:rPr>
          <w:color w:val="24292F"/>
          <w:w w:val="95"/>
        </w:rPr>
        <w:t>to</w:t>
      </w:r>
      <w:r>
        <w:rPr>
          <w:color w:val="24292F"/>
          <w:spacing w:val="30"/>
          <w:w w:val="95"/>
        </w:rPr>
        <w:t> </w:t>
      </w:r>
      <w:r>
        <w:rPr>
          <w:color w:val="24292F"/>
          <w:w w:val="95"/>
        </w:rPr>
        <w:t>control</w:t>
      </w:r>
      <w:r>
        <w:rPr>
          <w:color w:val="24292F"/>
          <w:spacing w:val="29"/>
          <w:w w:val="95"/>
        </w:rPr>
        <w:t> </w:t>
      </w:r>
      <w:r>
        <w:rPr>
          <w:color w:val="24292F"/>
          <w:w w:val="95"/>
        </w:rPr>
        <w:t>our</w:t>
      </w:r>
      <w:r>
        <w:rPr>
          <w:color w:val="24292F"/>
          <w:spacing w:val="27"/>
          <w:w w:val="95"/>
        </w:rPr>
        <w:t> </w:t>
      </w:r>
      <w:r>
        <w:rPr>
          <w:color w:val="24292F"/>
          <w:w w:val="95"/>
        </w:rPr>
        <w:t>own</w:t>
      </w:r>
      <w:r>
        <w:rPr>
          <w:color w:val="24292F"/>
          <w:spacing w:val="31"/>
          <w:w w:val="95"/>
        </w:rPr>
        <w:t> </w:t>
      </w:r>
      <w:r>
        <w:rPr>
          <w:color w:val="24292F"/>
          <w:w w:val="95"/>
        </w:rPr>
        <w:t>diaries</w:t>
      </w:r>
    </w:p>
    <w:p>
      <w:pPr>
        <w:pStyle w:val="BodyText"/>
        <w:spacing w:before="240"/>
        <w:ind w:left="819"/>
        <w:rPr>
          <w:rFonts w:ascii="SimSun" w:eastAsia="SimSun" w:hint="eastAsia"/>
        </w:rPr>
      </w:pPr>
      <w:r>
        <w:rPr>
          <w:rFonts w:ascii="SimSun" w:eastAsia="SimSun" w:hint="eastAsia"/>
          <w:color w:val="24292F"/>
          <w:w w:val="95"/>
        </w:rPr>
        <w:t>我们可以奢侈地控制自己的日记</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42"/>
          <w:w w:val="95"/>
        </w:rPr>
        <w:t> </w:t>
      </w:r>
      <w:r>
        <w:rPr>
          <w:color w:val="24292F"/>
          <w:w w:val="95"/>
        </w:rPr>
        <w:t>In</w:t>
      </w:r>
      <w:r>
        <w:rPr>
          <w:color w:val="24292F"/>
          <w:spacing w:val="33"/>
          <w:w w:val="95"/>
        </w:rPr>
        <w:t> </w:t>
      </w:r>
      <w:r>
        <w:rPr>
          <w:color w:val="24292F"/>
          <w:w w:val="95"/>
        </w:rPr>
        <w:t>the</w:t>
      </w:r>
      <w:r>
        <w:rPr>
          <w:color w:val="24292F"/>
          <w:spacing w:val="32"/>
          <w:w w:val="95"/>
        </w:rPr>
        <w:t> </w:t>
      </w:r>
      <w:r>
        <w:rPr>
          <w:color w:val="24292F"/>
          <w:w w:val="95"/>
        </w:rPr>
        <w:t>world</w:t>
      </w:r>
      <w:r>
        <w:rPr>
          <w:color w:val="24292F"/>
          <w:spacing w:val="34"/>
          <w:w w:val="95"/>
        </w:rPr>
        <w:t> </w:t>
      </w:r>
      <w:r>
        <w:rPr>
          <w:color w:val="24292F"/>
          <w:w w:val="95"/>
        </w:rPr>
        <w:t>of</w:t>
      </w:r>
      <w:r>
        <w:rPr>
          <w:color w:val="24292F"/>
          <w:spacing w:val="33"/>
          <w:w w:val="95"/>
        </w:rPr>
        <w:t> </w:t>
      </w:r>
      <w:r>
        <w:rPr>
          <w:color w:val="24292F"/>
          <w:w w:val="95"/>
        </w:rPr>
        <w:t>capuchins</w:t>
      </w:r>
      <w:r>
        <w:rPr>
          <w:color w:val="24292F"/>
          <w:spacing w:val="32"/>
          <w:w w:val="95"/>
        </w:rPr>
        <w:t> </w:t>
      </w:r>
      <w:r>
        <w:rPr>
          <w:color w:val="24292F"/>
          <w:w w:val="95"/>
        </w:rPr>
        <w:t>grapes</w:t>
      </w:r>
      <w:r>
        <w:rPr>
          <w:color w:val="24292F"/>
          <w:spacing w:val="32"/>
          <w:w w:val="95"/>
        </w:rPr>
        <w:t> </w:t>
      </w:r>
      <w:r>
        <w:rPr>
          <w:color w:val="24292F"/>
          <w:w w:val="95"/>
        </w:rPr>
        <w:t>are</w:t>
      </w:r>
      <w:r>
        <w:rPr>
          <w:color w:val="24292F"/>
          <w:spacing w:val="32"/>
          <w:w w:val="95"/>
        </w:rPr>
        <w:t> </w:t>
      </w:r>
      <w:r>
        <w:rPr>
          <w:color w:val="24292F"/>
          <w:w w:val="95"/>
        </w:rPr>
        <w:t>luxury</w:t>
      </w:r>
      <w:r>
        <w:rPr>
          <w:color w:val="24292F"/>
          <w:spacing w:val="29"/>
          <w:w w:val="95"/>
        </w:rPr>
        <w:t> </w:t>
      </w:r>
      <w:r>
        <w:rPr>
          <w:color w:val="24292F"/>
          <w:w w:val="95"/>
        </w:rPr>
        <w:t>goods</w:t>
      </w:r>
    </w:p>
    <w:p>
      <w:pPr>
        <w:pStyle w:val="BodyText"/>
        <w:spacing w:before="240"/>
        <w:ind w:left="820"/>
        <w:rPr>
          <w:rFonts w:ascii="SimSun" w:eastAsia="SimSun" w:hint="eastAsia"/>
        </w:rPr>
      </w:pPr>
      <w:r>
        <w:rPr>
          <w:rFonts w:ascii="SimSun" w:eastAsia="SimSun" w:hint="eastAsia"/>
          <w:color w:val="24292F"/>
          <w:w w:val="95"/>
        </w:rPr>
        <w:t>在卷尾猴的世界里，葡萄是奢侈品</w:t>
      </w:r>
    </w:p>
    <w:p>
      <w:pPr>
        <w:pStyle w:val="BodyText"/>
        <w:rPr>
          <w:rFonts w:ascii="SimSun"/>
        </w:rPr>
      </w:pPr>
    </w:p>
    <w:p>
      <w:pPr>
        <w:pStyle w:val="BodyText"/>
        <w:rPr>
          <w:rFonts w:ascii="SimSun"/>
        </w:rPr>
      </w:pPr>
    </w:p>
    <w:p>
      <w:pPr>
        <w:pStyle w:val="BodyText"/>
        <w:rPr>
          <w:rFonts w:ascii="SimSun"/>
        </w:rPr>
      </w:pPr>
    </w:p>
    <w:p>
      <w:pPr>
        <w:pStyle w:val="BodyText"/>
        <w:rPr>
          <w:rFonts w:ascii="SimSun"/>
        </w:rPr>
      </w:pPr>
    </w:p>
    <w:p>
      <w:pPr>
        <w:pStyle w:val="BodyText"/>
        <w:rPr>
          <w:rFonts w:ascii="SimSun"/>
        </w:rPr>
      </w:pPr>
    </w:p>
    <w:p>
      <w:pPr>
        <w:pStyle w:val="BodyText"/>
        <w:rPr>
          <w:rFonts w:ascii="SimSun"/>
        </w:rPr>
      </w:pPr>
    </w:p>
    <w:p>
      <w:pPr>
        <w:pStyle w:val="BodyText"/>
        <w:rPr>
          <w:rFonts w:ascii="SimSun"/>
        </w:rPr>
      </w:pPr>
    </w:p>
    <w:p>
      <w:pPr>
        <w:pStyle w:val="BodyText"/>
        <w:rPr>
          <w:rFonts w:ascii="SimSun"/>
        </w:rPr>
      </w:pPr>
    </w:p>
    <w:p>
      <w:pPr>
        <w:pStyle w:val="BodyText"/>
        <w:spacing w:before="7"/>
        <w:rPr>
          <w:rFonts w:ascii="SimSun"/>
          <w:sz w:val="44"/>
        </w:rPr>
      </w:pPr>
    </w:p>
    <w:p>
      <w:pPr>
        <w:pStyle w:val="Heading2"/>
        <w:spacing w:line="480" w:lineRule="auto" w:before="1"/>
        <w:ind w:left="580" w:right="722" w:hanging="1"/>
      </w:pPr>
      <w:r>
        <w:rPr>
          <w:color w:val="24292F"/>
        </w:rPr>
        <w:t>The </w:t>
      </w:r>
      <w:r>
        <w:rPr>
          <w:color w:val="FF0000"/>
        </w:rPr>
        <w:t>ambitious scholar </w:t>
      </w:r>
      <w:r>
        <w:rPr>
          <w:color w:val="24292F"/>
        </w:rPr>
        <w:t>believes that his </w:t>
      </w:r>
      <w:r>
        <w:rPr>
          <w:color w:val="FF0000"/>
        </w:rPr>
        <w:t>revolutionary endeavors</w:t>
      </w:r>
      <w:r>
        <w:rPr>
          <w:color w:val="FF0000"/>
          <w:spacing w:val="-97"/>
        </w:rPr>
        <w:t> </w:t>
      </w:r>
      <w:r>
        <w:rPr>
          <w:color w:val="24292F"/>
        </w:rPr>
        <w:t>in </w:t>
      </w:r>
      <w:r>
        <w:rPr>
          <w:color w:val="FF0000"/>
        </w:rPr>
        <w:t>urban </w:t>
      </w:r>
      <w:r>
        <w:rPr>
          <w:color w:val="24292F"/>
        </w:rPr>
        <w:t>planning will </w:t>
      </w:r>
      <w:r>
        <w:rPr>
          <w:color w:val="FF0000"/>
        </w:rPr>
        <w:t>contribute </w:t>
      </w:r>
      <w:r>
        <w:rPr>
          <w:color w:val="24292F"/>
        </w:rPr>
        <w:t>to </w:t>
      </w:r>
      <w:r>
        <w:rPr>
          <w:color w:val="FF0000"/>
        </w:rPr>
        <w:t>sustainable </w:t>
      </w:r>
      <w:r>
        <w:rPr>
          <w:color w:val="24292F"/>
        </w:rPr>
        <w:t>development,</w:t>
      </w:r>
      <w:r>
        <w:rPr>
          <w:color w:val="24292F"/>
          <w:spacing w:val="1"/>
        </w:rPr>
        <w:t> </w:t>
      </w:r>
      <w:r>
        <w:rPr>
          <w:color w:val="24292F"/>
        </w:rPr>
        <w:t>despite the challenges of a </w:t>
      </w:r>
      <w:r>
        <w:rPr>
          <w:color w:val="FF0000"/>
        </w:rPr>
        <w:t>rapidly </w:t>
      </w:r>
      <w:r>
        <w:rPr>
          <w:color w:val="24292F"/>
        </w:rPr>
        <w:t>growing </w:t>
      </w:r>
      <w:r>
        <w:rPr>
          <w:color w:val="FF0000"/>
        </w:rPr>
        <w:t>population </w:t>
      </w:r>
      <w:r>
        <w:rPr>
          <w:color w:val="24292F"/>
        </w:rPr>
        <w:t>and</w:t>
      </w:r>
      <w:r>
        <w:rPr>
          <w:color w:val="24292F"/>
          <w:spacing w:val="1"/>
        </w:rPr>
        <w:t> </w:t>
      </w:r>
      <w:r>
        <w:rPr>
          <w:color w:val="FF0000"/>
        </w:rPr>
        <w:t>insatiable</w:t>
      </w:r>
      <w:r>
        <w:rPr>
          <w:color w:val="FF0000"/>
          <w:spacing w:val="-1"/>
        </w:rPr>
        <w:t> </w:t>
      </w:r>
      <w:r>
        <w:rPr>
          <w:color w:val="FF0000"/>
        </w:rPr>
        <w:t>demand</w:t>
      </w:r>
      <w:r>
        <w:rPr>
          <w:color w:val="FF0000"/>
          <w:spacing w:val="-1"/>
        </w:rPr>
        <w:t> </w:t>
      </w:r>
      <w:r>
        <w:rPr>
          <w:color w:val="24292F"/>
        </w:rPr>
        <w:t>for</w:t>
      </w:r>
      <w:r>
        <w:rPr>
          <w:color w:val="24292F"/>
          <w:spacing w:val="-1"/>
        </w:rPr>
        <w:t> </w:t>
      </w:r>
      <w:r>
        <w:rPr>
          <w:color w:val="FF0000"/>
        </w:rPr>
        <w:t>luxury</w:t>
      </w:r>
      <w:r>
        <w:rPr>
          <w:color w:val="FF0000"/>
          <w:spacing w:val="-3"/>
        </w:rPr>
        <w:t> </w:t>
      </w:r>
      <w:r>
        <w:rPr>
          <w:color w:val="24292F"/>
        </w:rPr>
        <w:t>houses.</w:t>
      </w:r>
    </w:p>
    <w:p>
      <w:pPr>
        <w:pStyle w:val="BodyText"/>
        <w:spacing w:line="381" w:lineRule="auto"/>
        <w:ind w:left="580" w:right="708"/>
        <w:rPr>
          <w:rFonts w:ascii="SimSun" w:eastAsia="SimSun" w:hint="eastAsia"/>
        </w:rPr>
      </w:pPr>
      <w:r>
        <w:rPr>
          <w:rFonts w:ascii="SimSun" w:eastAsia="SimSun" w:hint="eastAsia"/>
          <w:color w:val="24292F"/>
          <w:w w:val="95"/>
        </w:rPr>
        <w:t>这位雄心勃勃的学者相信，尽管人口迅速增长和对豪华住所的需求无法满</w:t>
      </w:r>
      <w:r>
        <w:rPr>
          <w:rFonts w:ascii="SimSun" w:eastAsia="SimSun" w:hint="eastAsia"/>
          <w:color w:val="24292F"/>
          <w:spacing w:val="43"/>
          <w:w w:val="95"/>
        </w:rPr>
        <w:t> </w:t>
      </w:r>
      <w:r>
        <w:rPr>
          <w:rFonts w:ascii="SimSun" w:eastAsia="SimSun" w:hint="eastAsia"/>
          <w:color w:val="24292F"/>
        </w:rPr>
        <w:t>足，他在城市规划方面的开创性的努力将有助于实现可持续发展。</w:t>
      </w:r>
    </w:p>
    <w:p>
      <w:pPr>
        <w:spacing w:after="0" w:line="381" w:lineRule="auto"/>
        <w:rPr>
          <w:rFonts w:ascii="SimSun" w:eastAsia="SimSun" w:hint="eastAsia"/>
        </w:rPr>
        <w:sectPr>
          <w:pgSz w:w="11910" w:h="16840"/>
          <w:pgMar w:header="0" w:footer="453" w:top="640" w:bottom="700" w:left="140" w:right="240"/>
        </w:sectPr>
      </w:pPr>
    </w:p>
    <w:p>
      <w:pPr>
        <w:pStyle w:val="Heading1"/>
        <w:spacing w:line="404" w:lineRule="exact" w:before="68"/>
        <w:ind w:left="570" w:right="414"/>
        <w:jc w:val="center"/>
      </w:pPr>
      <w:bookmarkStart w:name="006_同位语从句" w:id="7"/>
      <w:bookmarkEnd w:id="7"/>
      <w:r>
        <w:rPr>
          <w:b w:val="0"/>
        </w:rPr>
      </w:r>
      <w:r>
        <w:rPr/>
        <w:t>006</w:t>
      </w:r>
    </w:p>
    <w:p>
      <w:pPr>
        <w:pStyle w:val="Heading2"/>
        <w:spacing w:line="404" w:lineRule="exact"/>
        <w:ind w:left="580"/>
      </w:pPr>
      <w:r>
        <w:rPr>
          <w:color w:val="24292F"/>
        </w:rPr>
        <w:t>On</w:t>
      </w:r>
      <w:r>
        <w:rPr>
          <w:color w:val="24292F"/>
          <w:spacing w:val="-4"/>
        </w:rPr>
        <w:t> </w:t>
      </w:r>
      <w:r>
        <w:rPr>
          <w:color w:val="24292F"/>
        </w:rPr>
        <w:t>the</w:t>
      </w:r>
      <w:r>
        <w:rPr>
          <w:color w:val="24292F"/>
          <w:spacing w:val="-4"/>
        </w:rPr>
        <w:t> </w:t>
      </w:r>
      <w:r>
        <w:rPr>
          <w:color w:val="24292F"/>
        </w:rPr>
        <w:t>basis</w:t>
      </w:r>
      <w:r>
        <w:rPr>
          <w:color w:val="24292F"/>
          <w:spacing w:val="-5"/>
        </w:rPr>
        <w:t> </w:t>
      </w:r>
      <w:r>
        <w:rPr>
          <w:color w:val="24292F"/>
        </w:rPr>
        <w:t>of</w:t>
      </w:r>
      <w:r>
        <w:rPr>
          <w:color w:val="24292F"/>
          <w:spacing w:val="-3"/>
        </w:rPr>
        <w:t> </w:t>
      </w:r>
      <w:r>
        <w:rPr>
          <w:color w:val="24292F"/>
        </w:rPr>
        <w:t>the</w:t>
      </w:r>
      <w:r>
        <w:rPr>
          <w:color w:val="24292F"/>
          <w:spacing w:val="-2"/>
        </w:rPr>
        <w:t> </w:t>
      </w:r>
      <w:r>
        <w:rPr>
          <w:color w:val="24292F"/>
        </w:rPr>
        <w:t>law</w:t>
      </w:r>
      <w:r>
        <w:rPr>
          <w:color w:val="24292F"/>
          <w:spacing w:val="-4"/>
        </w:rPr>
        <w:t> </w:t>
      </w:r>
      <w:r>
        <w:rPr>
          <w:color w:val="24292F"/>
        </w:rPr>
        <w:t>of</w:t>
      </w:r>
      <w:r>
        <w:rPr>
          <w:color w:val="24292F"/>
          <w:spacing w:val="-3"/>
        </w:rPr>
        <w:t> </w:t>
      </w:r>
      <w:r>
        <w:rPr>
          <w:color w:val="24292F"/>
        </w:rPr>
        <w:t>gravity,</w:t>
      </w:r>
      <w:r>
        <w:rPr>
          <w:color w:val="24292F"/>
          <w:spacing w:val="-2"/>
        </w:rPr>
        <w:t> </w:t>
      </w:r>
      <w:r>
        <w:rPr>
          <w:color w:val="24292F"/>
        </w:rPr>
        <w:t>Newton</w:t>
      </w:r>
      <w:r>
        <w:rPr>
          <w:color w:val="24292F"/>
          <w:spacing w:val="-3"/>
        </w:rPr>
        <w:t> </w:t>
      </w:r>
      <w:r>
        <w:rPr>
          <w:color w:val="24292F"/>
        </w:rPr>
        <w:t>revealed to</w:t>
      </w:r>
      <w:r>
        <w:rPr>
          <w:color w:val="24292F"/>
          <w:spacing w:val="-4"/>
        </w:rPr>
        <w:t> </w:t>
      </w:r>
      <w:r>
        <w:rPr>
          <w:color w:val="24292F"/>
        </w:rPr>
        <w:t>us</w:t>
      </w:r>
      <w:r>
        <w:rPr>
          <w:color w:val="24292F"/>
          <w:spacing w:val="-2"/>
        </w:rPr>
        <w:t> </w:t>
      </w:r>
      <w:r>
        <w:rPr>
          <w:color w:val="24292F"/>
        </w:rPr>
        <w:t>the</w:t>
      </w:r>
      <w:r>
        <w:rPr>
          <w:color w:val="24292F"/>
          <w:spacing w:val="-5"/>
        </w:rPr>
        <w:t> </w:t>
      </w:r>
      <w:r>
        <w:rPr>
          <w:color w:val="24292F"/>
        </w:rPr>
        <w:t>fact</w:t>
      </w:r>
    </w:p>
    <w:p>
      <w:pPr>
        <w:pStyle w:val="BodyText"/>
        <w:spacing w:before="10"/>
        <w:rPr>
          <w:sz w:val="39"/>
        </w:rPr>
      </w:pPr>
    </w:p>
    <w:p>
      <w:pPr>
        <w:spacing w:line="480" w:lineRule="auto" w:before="1"/>
        <w:ind w:left="580" w:right="533" w:firstLine="0"/>
        <w:jc w:val="left"/>
        <w:rPr>
          <w:sz w:val="40"/>
        </w:rPr>
      </w:pPr>
      <w:r>
        <w:rPr>
          <w:color w:val="24292F"/>
          <w:sz w:val="40"/>
        </w:rPr>
        <w:t>that the rise of tide, a perpetual phenomenon, is solely dependent</w:t>
      </w:r>
      <w:r>
        <w:rPr>
          <w:color w:val="24292F"/>
          <w:spacing w:val="-97"/>
          <w:sz w:val="40"/>
        </w:rPr>
        <w:t> </w:t>
      </w:r>
      <w:r>
        <w:rPr>
          <w:color w:val="24292F"/>
          <w:sz w:val="40"/>
        </w:rPr>
        <w:t>on</w:t>
      </w:r>
      <w:r>
        <w:rPr>
          <w:color w:val="24292F"/>
          <w:spacing w:val="-2"/>
          <w:sz w:val="40"/>
        </w:rPr>
        <w:t> </w:t>
      </w:r>
      <w:r>
        <w:rPr>
          <w:color w:val="24292F"/>
          <w:sz w:val="40"/>
        </w:rPr>
        <w:t>the</w:t>
      </w:r>
      <w:r>
        <w:rPr>
          <w:color w:val="24292F"/>
          <w:spacing w:val="-2"/>
          <w:sz w:val="40"/>
        </w:rPr>
        <w:t> </w:t>
      </w:r>
      <w:r>
        <w:rPr>
          <w:color w:val="24292F"/>
          <w:sz w:val="40"/>
        </w:rPr>
        <w:t>gravitational</w:t>
      </w:r>
      <w:r>
        <w:rPr>
          <w:color w:val="24292F"/>
          <w:spacing w:val="-3"/>
          <w:sz w:val="40"/>
        </w:rPr>
        <w:t> </w:t>
      </w:r>
      <w:r>
        <w:rPr>
          <w:color w:val="24292F"/>
          <w:sz w:val="40"/>
        </w:rPr>
        <w:t>pull</w:t>
      </w:r>
      <w:r>
        <w:rPr>
          <w:color w:val="24292F"/>
          <w:spacing w:val="-1"/>
          <w:sz w:val="40"/>
        </w:rPr>
        <w:t> </w:t>
      </w:r>
      <w:r>
        <w:rPr>
          <w:color w:val="24292F"/>
          <w:sz w:val="40"/>
        </w:rPr>
        <w:t>of</w:t>
      </w:r>
      <w:r>
        <w:rPr>
          <w:color w:val="24292F"/>
          <w:spacing w:val="1"/>
          <w:sz w:val="40"/>
        </w:rPr>
        <w:t> </w:t>
      </w:r>
      <w:r>
        <w:rPr>
          <w:color w:val="24292F"/>
          <w:sz w:val="40"/>
        </w:rPr>
        <w:t>the</w:t>
      </w:r>
      <w:r>
        <w:rPr>
          <w:color w:val="24292F"/>
          <w:spacing w:val="-2"/>
          <w:sz w:val="40"/>
        </w:rPr>
        <w:t> </w:t>
      </w:r>
      <w:r>
        <w:rPr>
          <w:color w:val="24292F"/>
          <w:sz w:val="40"/>
        </w:rPr>
        <w:t>moon.</w:t>
      </w:r>
    </w:p>
    <w:p>
      <w:pPr>
        <w:pStyle w:val="BodyText"/>
        <w:spacing w:line="381" w:lineRule="auto"/>
        <w:ind w:left="580" w:right="708"/>
        <w:rPr>
          <w:rFonts w:ascii="SimSun" w:eastAsia="SimSun" w:hint="eastAsia"/>
        </w:rPr>
      </w:pPr>
      <w:r>
        <w:rPr>
          <w:rFonts w:ascii="SimSun" w:eastAsia="SimSun" w:hint="eastAsia"/>
          <w:color w:val="24292F"/>
          <w:w w:val="95"/>
        </w:rPr>
        <w:t>基于万有引力定律，牛顿向我们揭示了一个事实：潮汐的涨落是一个永恒</w:t>
      </w:r>
      <w:r>
        <w:rPr>
          <w:rFonts w:ascii="SimSun" w:eastAsia="SimSun" w:hint="eastAsia"/>
          <w:color w:val="24292F"/>
          <w:spacing w:val="43"/>
          <w:w w:val="95"/>
        </w:rPr>
        <w:t> </w:t>
      </w:r>
      <w:r>
        <w:rPr>
          <w:rFonts w:ascii="SimSun" w:eastAsia="SimSun" w:hint="eastAsia"/>
          <w:color w:val="24292F"/>
        </w:rPr>
        <w:t>的现象，完全取决于月球的引力作用。</w:t>
      </w:r>
    </w:p>
    <w:p>
      <w:pPr>
        <w:pStyle w:val="BodyText"/>
        <w:spacing w:before="8"/>
        <w:rPr>
          <w:rFonts w:ascii="SimSun"/>
          <w:sz w:val="35"/>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24292F"/>
          <w:w w:val="95"/>
          <w:sz w:val="32"/>
        </w:rPr>
        <w:t>同位语从句</w:t>
      </w:r>
    </w:p>
    <w:p>
      <w:pPr>
        <w:pStyle w:val="BodyText"/>
        <w:spacing w:line="379" w:lineRule="auto" w:before="168"/>
        <w:ind w:left="580" w:right="707"/>
        <w:rPr>
          <w:rFonts w:ascii="SimSun" w:eastAsia="SimSun" w:hint="eastAsia"/>
        </w:rPr>
      </w:pPr>
      <w:r>
        <w:rPr>
          <w:rFonts w:ascii="SimSun" w:eastAsia="SimSun" w:hint="eastAsia"/>
          <w:color w:val="24292F"/>
          <w:w w:val="95"/>
        </w:rPr>
        <w:t>整个从句看作是一个名词，这个名词充当主干中某个名词的同位语，即同</w:t>
      </w:r>
      <w:r>
        <w:rPr>
          <w:rFonts w:ascii="SimSun" w:eastAsia="SimSun" w:hint="eastAsia"/>
          <w:color w:val="24292F"/>
          <w:spacing w:val="44"/>
          <w:w w:val="95"/>
        </w:rPr>
        <w:t> </w:t>
      </w:r>
      <w:r>
        <w:rPr>
          <w:rFonts w:ascii="SimSun" w:eastAsia="SimSun" w:hint="eastAsia"/>
          <w:color w:val="24292F"/>
        </w:rPr>
        <w:t>位语从句，起到对这个名词补充说明和解释的作用。</w:t>
      </w:r>
    </w:p>
    <w:p>
      <w:pPr>
        <w:pStyle w:val="BodyText"/>
        <w:spacing w:before="3"/>
        <w:rPr>
          <w:rFonts w:ascii="SimSun"/>
          <w:sz w:val="43"/>
        </w:rPr>
      </w:pPr>
    </w:p>
    <w:p>
      <w:pPr>
        <w:pStyle w:val="BodyText"/>
        <w:ind w:left="580"/>
        <w:rPr>
          <w:rFonts w:ascii="SimSun" w:eastAsia="SimSun" w:hint="eastAsia"/>
        </w:rPr>
      </w:pPr>
      <w:r>
        <w:rPr>
          <w:rFonts w:ascii="SimSun" w:eastAsia="SimSun" w:hint="eastAsia"/>
          <w:color w:val="24292F"/>
          <w:spacing w:val="16"/>
          <w:w w:val="95"/>
        </w:rPr>
        <w:t>哪些名词后面 </w:t>
      </w:r>
      <w:r>
        <w:rPr>
          <w:color w:val="24292F"/>
          <w:w w:val="95"/>
        </w:rPr>
        <w:t>that</w:t>
      </w:r>
      <w:r>
        <w:rPr>
          <w:color w:val="24292F"/>
          <w:spacing w:val="132"/>
        </w:rPr>
        <w:t> </w:t>
      </w:r>
      <w:r>
        <w:rPr>
          <w:rFonts w:ascii="SimSun" w:eastAsia="SimSun" w:hint="eastAsia"/>
          <w:color w:val="24292F"/>
          <w:w w:val="95"/>
        </w:rPr>
        <w:t>引导的从句往往是同位语从句：</w:t>
      </w:r>
    </w:p>
    <w:p>
      <w:pPr>
        <w:pStyle w:val="BodyText"/>
        <w:rPr>
          <w:rFonts w:ascii="SimSun"/>
          <w:sz w:val="20"/>
        </w:rPr>
      </w:pPr>
    </w:p>
    <w:p>
      <w:pPr>
        <w:pStyle w:val="BodyText"/>
        <w:rPr>
          <w:rFonts w:ascii="SimSun"/>
          <w:sz w:val="20"/>
        </w:rPr>
      </w:pPr>
    </w:p>
    <w:p>
      <w:pPr>
        <w:pStyle w:val="BodyText"/>
        <w:spacing w:before="10"/>
        <w:rPr>
          <w:rFonts w:ascii="SimSun"/>
          <w:sz w:val="16"/>
        </w:rPr>
      </w:pPr>
    </w:p>
    <w:p>
      <w:pPr>
        <w:spacing w:after="0"/>
        <w:rPr>
          <w:rFonts w:ascii="SimSun"/>
          <w:sz w:val="16"/>
        </w:rPr>
        <w:sectPr>
          <w:pgSz w:w="11910" w:h="16840"/>
          <w:pgMar w:header="0" w:footer="453" w:top="280" w:bottom="700" w:left="140" w:right="240"/>
        </w:sectPr>
      </w:pPr>
    </w:p>
    <w:p>
      <w:pPr>
        <w:pStyle w:val="BodyText"/>
        <w:spacing w:line="381" w:lineRule="auto" w:before="65"/>
        <w:ind w:left="801" w:right="401" w:hanging="1"/>
      </w:pPr>
      <w:r>
        <w:rPr>
          <w:color w:val="24292F"/>
        </w:rPr>
        <w:t>idea(</w:t>
      </w:r>
      <w:r>
        <w:rPr>
          <w:rFonts w:ascii="SimSun" w:eastAsia="SimSun" w:hint="eastAsia"/>
          <w:color w:val="24292F"/>
        </w:rPr>
        <w:t>想法</w:t>
      </w:r>
      <w:r>
        <w:rPr>
          <w:color w:val="24292F"/>
        </w:rPr>
        <w:t>)</w:t>
      </w:r>
      <w:r>
        <w:rPr>
          <w:color w:val="24292F"/>
          <w:spacing w:val="1"/>
        </w:rPr>
        <w:t> </w:t>
      </w:r>
      <w:r>
        <w:rPr>
          <w:color w:val="24292F"/>
        </w:rPr>
        <w:t>fact(</w:t>
      </w:r>
      <w:r>
        <w:rPr>
          <w:rFonts w:ascii="SimSun" w:eastAsia="SimSun" w:hint="eastAsia"/>
          <w:color w:val="24292F"/>
        </w:rPr>
        <w:t>事实</w:t>
      </w:r>
      <w:r>
        <w:rPr>
          <w:color w:val="24292F"/>
        </w:rPr>
        <w:t>)</w:t>
      </w:r>
      <w:r>
        <w:rPr>
          <w:color w:val="24292F"/>
          <w:spacing w:val="1"/>
        </w:rPr>
        <w:t> </w:t>
      </w:r>
      <w:r>
        <w:rPr>
          <w:color w:val="24292F"/>
          <w:w w:val="95"/>
        </w:rPr>
        <w:t>belief(</w:t>
      </w:r>
      <w:r>
        <w:rPr>
          <w:rFonts w:ascii="SimSun" w:eastAsia="SimSun" w:hint="eastAsia"/>
          <w:color w:val="24292F"/>
          <w:w w:val="95"/>
        </w:rPr>
        <w:t>信仰</w:t>
      </w:r>
      <w:r>
        <w:rPr>
          <w:color w:val="24292F"/>
          <w:w w:val="95"/>
        </w:rPr>
        <w:t>)</w:t>
      </w:r>
    </w:p>
    <w:p>
      <w:pPr>
        <w:pStyle w:val="BodyText"/>
        <w:spacing w:line="381" w:lineRule="auto"/>
        <w:ind w:left="801" w:right="33"/>
      </w:pPr>
      <w:r>
        <w:rPr>
          <w:color w:val="24292F"/>
          <w:spacing w:val="-1"/>
        </w:rPr>
        <w:t>assumption(</w:t>
      </w:r>
      <w:r>
        <w:rPr>
          <w:rFonts w:ascii="SimSun" w:eastAsia="SimSun" w:hint="eastAsia"/>
          <w:color w:val="24292F"/>
        </w:rPr>
        <w:t>假设</w:t>
      </w:r>
      <w:r>
        <w:rPr>
          <w:color w:val="24292F"/>
        </w:rPr>
        <w:t>)</w:t>
      </w:r>
      <w:r>
        <w:rPr>
          <w:color w:val="24292F"/>
          <w:spacing w:val="-77"/>
        </w:rPr>
        <w:t> </w:t>
      </w:r>
      <w:r>
        <w:rPr>
          <w:color w:val="24292F"/>
        </w:rPr>
        <w:t>news(</w:t>
      </w:r>
      <w:r>
        <w:rPr>
          <w:rFonts w:ascii="SimSun" w:eastAsia="SimSun" w:hint="eastAsia"/>
          <w:color w:val="24292F"/>
        </w:rPr>
        <w:t>消息</w:t>
      </w:r>
      <w:r>
        <w:rPr>
          <w:color w:val="24292F"/>
        </w:rPr>
        <w:t>)</w:t>
      </w:r>
      <w:r>
        <w:rPr>
          <w:color w:val="24292F"/>
          <w:spacing w:val="1"/>
        </w:rPr>
        <w:t> </w:t>
      </w:r>
      <w:r>
        <w:rPr>
          <w:color w:val="24292F"/>
        </w:rPr>
        <w:t>thought(</w:t>
      </w:r>
      <w:r>
        <w:rPr>
          <w:rFonts w:ascii="SimSun" w:eastAsia="SimSun" w:hint="eastAsia"/>
          <w:color w:val="24292F"/>
        </w:rPr>
        <w:t>思考</w:t>
      </w:r>
      <w:r>
        <w:rPr>
          <w:color w:val="24292F"/>
        </w:rPr>
        <w:t>)</w:t>
      </w:r>
      <w:r>
        <w:rPr>
          <w:color w:val="24292F"/>
          <w:spacing w:val="1"/>
        </w:rPr>
        <w:t> </w:t>
      </w:r>
      <w:r>
        <w:rPr>
          <w:color w:val="24292F"/>
        </w:rPr>
        <w:t>theory(</w:t>
      </w:r>
      <w:r>
        <w:rPr>
          <w:rFonts w:ascii="SimSun" w:eastAsia="SimSun" w:hint="eastAsia"/>
          <w:color w:val="24292F"/>
        </w:rPr>
        <w:t>理论</w:t>
      </w:r>
      <w:r>
        <w:rPr>
          <w:color w:val="24292F"/>
        </w:rPr>
        <w:t>)</w:t>
      </w:r>
    </w:p>
    <w:p>
      <w:pPr>
        <w:pStyle w:val="BodyText"/>
        <w:spacing w:line="381" w:lineRule="auto" w:before="66"/>
        <w:ind w:left="801" w:right="38" w:hanging="1"/>
      </w:pPr>
      <w:r>
        <w:rPr/>
        <w:br w:type="column"/>
      </w:r>
      <w:r>
        <w:rPr>
          <w:color w:val="24292F"/>
          <w:spacing w:val="-1"/>
        </w:rPr>
        <w:t>possibility(</w:t>
      </w:r>
      <w:r>
        <w:rPr>
          <w:rFonts w:ascii="SimSun" w:eastAsia="SimSun" w:hint="eastAsia"/>
          <w:color w:val="24292F"/>
        </w:rPr>
        <w:t>可能性</w:t>
      </w:r>
      <w:r>
        <w:rPr>
          <w:color w:val="24292F"/>
        </w:rPr>
        <w:t>)</w:t>
      </w:r>
      <w:r>
        <w:rPr>
          <w:color w:val="24292F"/>
          <w:spacing w:val="-77"/>
        </w:rPr>
        <w:t> </w:t>
      </w:r>
      <w:r>
        <w:rPr>
          <w:color w:val="24292F"/>
        </w:rPr>
        <w:t>conclusion(</w:t>
      </w:r>
      <w:r>
        <w:rPr>
          <w:rFonts w:ascii="SimSun" w:eastAsia="SimSun" w:hint="eastAsia"/>
          <w:color w:val="24292F"/>
        </w:rPr>
        <w:t>结论</w:t>
      </w:r>
      <w:r>
        <w:rPr>
          <w:color w:val="24292F"/>
        </w:rPr>
        <w:t>)</w:t>
      </w:r>
      <w:r>
        <w:rPr>
          <w:color w:val="24292F"/>
          <w:spacing w:val="1"/>
        </w:rPr>
        <w:t> </w:t>
      </w:r>
      <w:r>
        <w:rPr>
          <w:color w:val="24292F"/>
        </w:rPr>
        <w:t>suggestion(</w:t>
      </w:r>
      <w:r>
        <w:rPr>
          <w:rFonts w:ascii="SimSun" w:eastAsia="SimSun" w:hint="eastAsia"/>
          <w:color w:val="24292F"/>
        </w:rPr>
        <w:t>建议</w:t>
      </w:r>
      <w:r>
        <w:rPr>
          <w:color w:val="24292F"/>
        </w:rPr>
        <w:t>)</w:t>
      </w:r>
      <w:r>
        <w:rPr>
          <w:color w:val="24292F"/>
          <w:spacing w:val="1"/>
        </w:rPr>
        <w:t> </w:t>
      </w:r>
      <w:r>
        <w:rPr>
          <w:color w:val="24292F"/>
        </w:rPr>
        <w:t>notion(</w:t>
      </w:r>
      <w:r>
        <w:rPr>
          <w:rFonts w:ascii="SimSun" w:eastAsia="SimSun" w:hint="eastAsia"/>
          <w:color w:val="24292F"/>
        </w:rPr>
        <w:t>观念</w:t>
      </w:r>
      <w:r>
        <w:rPr>
          <w:color w:val="24292F"/>
        </w:rPr>
        <w:t>)</w:t>
      </w:r>
      <w:r>
        <w:rPr>
          <w:color w:val="24292F"/>
          <w:spacing w:val="1"/>
        </w:rPr>
        <w:t> </w:t>
      </w:r>
      <w:r>
        <w:rPr>
          <w:color w:val="24292F"/>
        </w:rPr>
        <w:t>claim(</w:t>
      </w:r>
      <w:r>
        <w:rPr>
          <w:rFonts w:ascii="SimSun" w:eastAsia="SimSun" w:hint="eastAsia"/>
          <w:color w:val="24292F"/>
        </w:rPr>
        <w:t>主张</w:t>
      </w:r>
      <w:r>
        <w:rPr>
          <w:color w:val="24292F"/>
        </w:rPr>
        <w:t>)</w:t>
      </w:r>
      <w:r>
        <w:rPr>
          <w:color w:val="24292F"/>
          <w:spacing w:val="1"/>
        </w:rPr>
        <w:t> </w:t>
      </w:r>
      <w:r>
        <w:rPr>
          <w:color w:val="24292F"/>
        </w:rPr>
        <w:t>reason(</w:t>
      </w:r>
      <w:r>
        <w:rPr>
          <w:rFonts w:ascii="SimSun" w:eastAsia="SimSun" w:hint="eastAsia"/>
          <w:color w:val="24292F"/>
        </w:rPr>
        <w:t>原因</w:t>
      </w:r>
      <w:r>
        <w:rPr>
          <w:color w:val="24292F"/>
        </w:rPr>
        <w:t>)</w:t>
      </w:r>
      <w:r>
        <w:rPr>
          <w:color w:val="24292F"/>
          <w:spacing w:val="1"/>
        </w:rPr>
        <w:t> </w:t>
      </w:r>
      <w:r>
        <w:rPr>
          <w:color w:val="24292F"/>
        </w:rPr>
        <w:t>argument(</w:t>
      </w:r>
      <w:r>
        <w:rPr>
          <w:rFonts w:ascii="SimSun" w:eastAsia="SimSun" w:hint="eastAsia"/>
          <w:color w:val="24292F"/>
        </w:rPr>
        <w:t>论点</w:t>
      </w:r>
      <w:r>
        <w:rPr>
          <w:color w:val="24292F"/>
        </w:rPr>
        <w:t>)</w:t>
      </w:r>
    </w:p>
    <w:p>
      <w:pPr>
        <w:pStyle w:val="BodyText"/>
        <w:spacing w:line="381" w:lineRule="auto" w:before="66"/>
        <w:ind w:left="801" w:right="921" w:hanging="1"/>
      </w:pPr>
      <w:r>
        <w:rPr/>
        <w:br w:type="column"/>
      </w:r>
      <w:r>
        <w:rPr>
          <w:color w:val="24292F"/>
        </w:rPr>
        <w:t>evidence(</w:t>
      </w:r>
      <w:r>
        <w:rPr>
          <w:rFonts w:ascii="SimSun" w:eastAsia="SimSun" w:hint="eastAsia"/>
          <w:color w:val="24292F"/>
        </w:rPr>
        <w:t>证据</w:t>
      </w:r>
      <w:r>
        <w:rPr>
          <w:color w:val="24292F"/>
        </w:rPr>
        <w:t>)</w:t>
      </w:r>
      <w:r>
        <w:rPr>
          <w:color w:val="24292F"/>
          <w:spacing w:val="1"/>
        </w:rPr>
        <w:t> </w:t>
      </w:r>
      <w:r>
        <w:rPr>
          <w:color w:val="24292F"/>
        </w:rPr>
        <w:t>discovery(</w:t>
      </w:r>
      <w:r>
        <w:rPr>
          <w:rFonts w:ascii="SimSun" w:eastAsia="SimSun" w:hint="eastAsia"/>
          <w:color w:val="24292F"/>
        </w:rPr>
        <w:t>发现</w:t>
      </w:r>
      <w:r>
        <w:rPr>
          <w:color w:val="24292F"/>
        </w:rPr>
        <w:t>)</w:t>
      </w:r>
      <w:r>
        <w:rPr>
          <w:color w:val="24292F"/>
          <w:spacing w:val="1"/>
        </w:rPr>
        <w:t> </w:t>
      </w:r>
      <w:r>
        <w:rPr>
          <w:color w:val="24292F"/>
        </w:rPr>
        <w:t>expectation(</w:t>
      </w:r>
      <w:r>
        <w:rPr>
          <w:rFonts w:ascii="SimSun" w:eastAsia="SimSun" w:hint="eastAsia"/>
          <w:color w:val="24292F"/>
        </w:rPr>
        <w:t>期望</w:t>
      </w:r>
      <w:r>
        <w:rPr>
          <w:color w:val="24292F"/>
        </w:rPr>
        <w:t>)</w:t>
      </w:r>
      <w:r>
        <w:rPr>
          <w:color w:val="24292F"/>
          <w:spacing w:val="-77"/>
        </w:rPr>
        <w:t> </w:t>
      </w:r>
      <w:r>
        <w:rPr>
          <w:color w:val="24292F"/>
        </w:rPr>
        <w:t>hypothesis(</w:t>
      </w:r>
      <w:r>
        <w:rPr>
          <w:rFonts w:ascii="SimSun" w:eastAsia="SimSun" w:hint="eastAsia"/>
          <w:color w:val="24292F"/>
        </w:rPr>
        <w:t>假设</w:t>
      </w:r>
      <w:r>
        <w:rPr>
          <w:color w:val="24292F"/>
        </w:rPr>
        <w:t>)</w:t>
      </w:r>
      <w:r>
        <w:rPr>
          <w:color w:val="24292F"/>
          <w:spacing w:val="1"/>
        </w:rPr>
        <w:t> </w:t>
      </w:r>
      <w:r>
        <w:rPr>
          <w:color w:val="24292F"/>
        </w:rPr>
        <w:t>principle(</w:t>
      </w:r>
      <w:r>
        <w:rPr>
          <w:rFonts w:ascii="SimSun" w:eastAsia="SimSun" w:hint="eastAsia"/>
          <w:color w:val="24292F"/>
        </w:rPr>
        <w:t>原则</w:t>
      </w:r>
      <w:r>
        <w:rPr>
          <w:color w:val="24292F"/>
        </w:rPr>
        <w:t>)</w:t>
      </w:r>
      <w:r>
        <w:rPr>
          <w:color w:val="24292F"/>
          <w:spacing w:val="1"/>
        </w:rPr>
        <w:t> </w:t>
      </w:r>
      <w:r>
        <w:rPr>
          <w:color w:val="24292F"/>
        </w:rPr>
        <w:t>statement(</w:t>
      </w:r>
      <w:r>
        <w:rPr>
          <w:rFonts w:ascii="SimSun" w:eastAsia="SimSun" w:hint="eastAsia"/>
          <w:color w:val="24292F"/>
        </w:rPr>
        <w:t>声明</w:t>
      </w:r>
      <w:r>
        <w:rPr>
          <w:color w:val="24292F"/>
        </w:rPr>
        <w:t>)</w:t>
      </w:r>
    </w:p>
    <w:p>
      <w:pPr>
        <w:spacing w:after="0" w:line="381" w:lineRule="auto"/>
        <w:sectPr>
          <w:type w:val="continuous"/>
          <w:pgSz w:w="11910" w:h="16840"/>
          <w:pgMar w:top="700" w:bottom="700" w:left="140" w:right="240"/>
          <w:cols w:num="3" w:equalWidth="0">
            <w:col w:w="3154" w:space="575"/>
            <w:col w:w="3348" w:space="383"/>
            <w:col w:w="4070"/>
          </w:cols>
        </w:sectPr>
      </w:pPr>
    </w:p>
    <w:p>
      <w:pPr>
        <w:pStyle w:val="BodyText"/>
        <w:spacing w:line="360" w:lineRule="auto" w:before="71"/>
        <w:ind w:left="579" w:right="569"/>
      </w:pPr>
      <w:r>
        <w:rPr>
          <w:color w:val="24292F"/>
        </w:rPr>
        <w:t>On the </w:t>
      </w:r>
      <w:r>
        <w:rPr>
          <w:color w:val="FF0000"/>
        </w:rPr>
        <w:t>basis </w:t>
      </w:r>
      <w:r>
        <w:rPr>
          <w:color w:val="24292F"/>
        </w:rPr>
        <w:t>of the law of </w:t>
      </w:r>
      <w:r>
        <w:rPr>
          <w:color w:val="FF0000"/>
        </w:rPr>
        <w:t>gravity</w:t>
      </w:r>
      <w:r>
        <w:rPr>
          <w:color w:val="24292F"/>
        </w:rPr>
        <w:t>, Newton </w:t>
      </w:r>
      <w:r>
        <w:rPr>
          <w:color w:val="FF0000"/>
        </w:rPr>
        <w:t>revealed </w:t>
      </w:r>
      <w:r>
        <w:rPr>
          <w:color w:val="24292F"/>
        </w:rPr>
        <w:t>to us the fact that the </w:t>
      </w:r>
      <w:r>
        <w:rPr>
          <w:color w:val="FF0000"/>
        </w:rPr>
        <w:t>rise </w:t>
      </w:r>
      <w:r>
        <w:rPr>
          <w:color w:val="24292F"/>
        </w:rPr>
        <w:t>of</w:t>
      </w:r>
      <w:r>
        <w:rPr>
          <w:color w:val="24292F"/>
          <w:spacing w:val="1"/>
        </w:rPr>
        <w:t> </w:t>
      </w:r>
      <w:r>
        <w:rPr>
          <w:color w:val="FF0000"/>
        </w:rPr>
        <w:t>tide</w:t>
      </w:r>
      <w:r>
        <w:rPr>
          <w:color w:val="24292F"/>
        </w:rPr>
        <w:t>, a </w:t>
      </w:r>
      <w:r>
        <w:rPr>
          <w:color w:val="FF0000"/>
        </w:rPr>
        <w:t>perpetual phenomenon</w:t>
      </w:r>
      <w:r>
        <w:rPr>
          <w:color w:val="24292F"/>
        </w:rPr>
        <w:t>, is </w:t>
      </w:r>
      <w:r>
        <w:rPr>
          <w:color w:val="FF0000"/>
        </w:rPr>
        <w:t>solely dependent </w:t>
      </w:r>
      <w:r>
        <w:rPr>
          <w:color w:val="24292F"/>
        </w:rPr>
        <w:t>on the gravitational </w:t>
      </w:r>
      <w:r>
        <w:rPr>
          <w:color w:val="FF0000"/>
        </w:rPr>
        <w:t>pull </w:t>
      </w:r>
      <w:r>
        <w:rPr>
          <w:color w:val="24292F"/>
        </w:rPr>
        <w:t>of the</w:t>
      </w:r>
      <w:r>
        <w:rPr>
          <w:color w:val="24292F"/>
          <w:spacing w:val="-77"/>
        </w:rPr>
        <w:t> </w:t>
      </w:r>
      <w:r>
        <w:rPr>
          <w:color w:val="24292F"/>
        </w:rPr>
        <w:t>moon.</w:t>
      </w:r>
    </w:p>
    <w:p>
      <w:pPr>
        <w:pStyle w:val="BodyText"/>
        <w:spacing w:line="381" w:lineRule="auto"/>
        <w:ind w:left="579" w:right="708"/>
        <w:rPr>
          <w:rFonts w:ascii="SimSun" w:eastAsia="SimSun" w:hint="eastAsia"/>
        </w:rPr>
      </w:pPr>
      <w:r>
        <w:rPr>
          <w:rFonts w:ascii="SimSun" w:eastAsia="SimSun" w:hint="eastAsia"/>
          <w:color w:val="24292F"/>
          <w:w w:val="95"/>
        </w:rPr>
        <w:t>基于万有引力定律，牛顿向我们揭示了一个事实：潮汐的涨落是一个永恒</w:t>
      </w:r>
      <w:r>
        <w:rPr>
          <w:rFonts w:ascii="SimSun" w:eastAsia="SimSun" w:hint="eastAsia"/>
          <w:color w:val="24292F"/>
          <w:spacing w:val="44"/>
          <w:w w:val="95"/>
        </w:rPr>
        <w:t> </w:t>
      </w:r>
      <w:r>
        <w:rPr>
          <w:rFonts w:ascii="SimSun" w:eastAsia="SimSun" w:hint="eastAsia"/>
          <w:color w:val="24292F"/>
        </w:rPr>
        <w:t>的现象，完全取决于月球的引力作用。</w:t>
      </w:r>
    </w:p>
    <w:p>
      <w:pPr>
        <w:pStyle w:val="BodyText"/>
        <w:spacing w:before="11"/>
        <w:rPr>
          <w:rFonts w:ascii="SimSun"/>
          <w:sz w:val="35"/>
        </w:rPr>
      </w:pPr>
    </w:p>
    <w:p>
      <w:pPr>
        <w:spacing w:before="0"/>
        <w:ind w:left="579" w:right="0" w:firstLine="0"/>
        <w:jc w:val="left"/>
        <w:rPr>
          <w:rFonts w:ascii="Microsoft YaHei UI" w:eastAsia="Microsoft YaHei UI" w:hint="eastAsia"/>
          <w:b/>
          <w:sz w:val="32"/>
        </w:rPr>
      </w:pPr>
      <w:r>
        <w:rPr>
          <w:rFonts w:ascii="Microsoft YaHei UI" w:eastAsia="Microsoft YaHei UI" w:hint="eastAsia"/>
          <w:b/>
          <w:color w:val="24292F"/>
          <w:w w:val="95"/>
          <w:sz w:val="32"/>
        </w:rPr>
        <w:t>词汇讲解：</w:t>
      </w:r>
    </w:p>
    <w:p>
      <w:pPr>
        <w:pStyle w:val="Heading1"/>
        <w:spacing w:before="180"/>
        <w:ind w:left="580"/>
      </w:pPr>
      <w:r>
        <w:rPr>
          <w:color w:val="24292F"/>
        </w:rPr>
        <w:t>On the </w:t>
      </w:r>
      <w:r>
        <w:rPr>
          <w:color w:val="FF0000"/>
          <w:shd w:fill="FFFF00" w:color="auto" w:val="clear"/>
        </w:rPr>
        <w:t>basis</w:t>
      </w:r>
      <w:r>
        <w:rPr>
          <w:color w:val="FF0000"/>
          <w:spacing w:val="-2"/>
        </w:rPr>
        <w:t> </w:t>
      </w:r>
      <w:r>
        <w:rPr>
          <w:color w:val="24292F"/>
        </w:rPr>
        <w:t>of</w:t>
      </w:r>
      <w:r>
        <w:rPr>
          <w:color w:val="24292F"/>
          <w:spacing w:val="1"/>
        </w:rPr>
        <w:t> </w:t>
      </w:r>
      <w:r>
        <w:rPr>
          <w:color w:val="24292F"/>
        </w:rPr>
        <w:t>the law</w:t>
      </w:r>
      <w:r>
        <w:rPr>
          <w:color w:val="24292F"/>
          <w:spacing w:val="-5"/>
        </w:rPr>
        <w:t> </w:t>
      </w:r>
      <w:r>
        <w:rPr>
          <w:color w:val="24292F"/>
        </w:rPr>
        <w:t>of</w:t>
      </w:r>
      <w:r>
        <w:rPr>
          <w:color w:val="24292F"/>
          <w:spacing w:val="-1"/>
        </w:rPr>
        <w:t> </w:t>
      </w:r>
      <w:r>
        <w:rPr>
          <w:color w:val="FF0000"/>
          <w:shd w:fill="FFFF00" w:color="auto" w:val="clear"/>
        </w:rPr>
        <w:t>gravity</w:t>
      </w:r>
    </w:p>
    <w:p>
      <w:pPr>
        <w:pStyle w:val="ListParagraph"/>
        <w:numPr>
          <w:ilvl w:val="0"/>
          <w:numId w:val="8"/>
        </w:numPr>
        <w:tabs>
          <w:tab w:pos="917" w:val="left" w:leader="none"/>
        </w:tabs>
        <w:spacing w:line="381" w:lineRule="auto" w:before="217" w:after="0"/>
        <w:ind w:left="580" w:right="5753" w:firstLine="0"/>
        <w:jc w:val="left"/>
        <w:rPr>
          <w:color w:val="24292F"/>
          <w:sz w:val="32"/>
        </w:rPr>
      </w:pPr>
      <w:r>
        <w:rPr>
          <w:color w:val="FF0000"/>
          <w:sz w:val="32"/>
          <w:shd w:fill="FFFF00" w:color="auto" w:val="clear"/>
        </w:rPr>
        <w:t>basis</w:t>
      </w:r>
      <w:r>
        <w:rPr>
          <w:color w:val="24292F"/>
          <w:sz w:val="32"/>
          <w:shd w:fill="FFFF00" w:color="auto" w:val="clear"/>
        </w:rPr>
        <w:t>(9)</w:t>
      </w:r>
      <w:r>
        <w:rPr>
          <w:rFonts w:ascii="SimSun" w:eastAsia="SimSun" w:hint="eastAsia"/>
          <w:color w:val="24292F"/>
          <w:sz w:val="32"/>
          <w:shd w:fill="FFFF00" w:color="auto" w:val="clear"/>
        </w:rPr>
        <w:t>：</w:t>
      </w:r>
      <w:r>
        <w:rPr>
          <w:color w:val="24292F"/>
          <w:sz w:val="32"/>
          <w:shd w:fill="FFFF00" w:color="auto" w:val="clear"/>
        </w:rPr>
        <w:t>n</w:t>
      </w:r>
      <w:r>
        <w:rPr>
          <w:color w:val="24292F"/>
          <w:spacing w:val="-7"/>
          <w:sz w:val="32"/>
          <w:shd w:fill="FFFF00" w:color="auto" w:val="clear"/>
        </w:rPr>
        <w:t>. </w:t>
      </w:r>
      <w:r>
        <w:rPr>
          <w:rFonts w:ascii="SimSun" w:eastAsia="SimSun" w:hint="eastAsia"/>
          <w:color w:val="24292F"/>
          <w:sz w:val="32"/>
          <w:shd w:fill="FFFF00" w:color="auto" w:val="clear"/>
        </w:rPr>
        <w:t>基础；基本规律；依据</w:t>
      </w:r>
      <w:r>
        <w:rPr>
          <w:rFonts w:ascii="SimSun" w:eastAsia="SimSun" w:hint="eastAsia"/>
          <w:color w:val="24292F"/>
          <w:spacing w:val="-1"/>
          <w:sz w:val="32"/>
          <w:shd w:fill="FFFF00" w:color="auto" w:val="clear"/>
        </w:rPr>
        <w:t>考</w:t>
      </w:r>
      <w:r>
        <w:rPr>
          <w:rFonts w:ascii="SimSun" w:eastAsia="SimSun" w:hint="eastAsia"/>
          <w:color w:val="24292F"/>
          <w:spacing w:val="-79"/>
          <w:sz w:val="32"/>
        </w:rPr>
        <w:t> </w:t>
      </w:r>
      <w:r>
        <w:rPr>
          <w:color w:val="24292F"/>
          <w:spacing w:val="-1"/>
          <w:sz w:val="32"/>
        </w:rPr>
        <w:t>the basis </w:t>
      </w:r>
      <w:r>
        <w:rPr>
          <w:color w:val="24292F"/>
          <w:sz w:val="32"/>
        </w:rPr>
        <w:t>for</w:t>
      </w:r>
      <w:r>
        <w:rPr>
          <w:color w:val="24292F"/>
          <w:spacing w:val="-2"/>
          <w:sz w:val="32"/>
        </w:rPr>
        <w:t> </w:t>
      </w:r>
      <w:r>
        <w:rPr>
          <w:color w:val="24292F"/>
          <w:sz w:val="32"/>
        </w:rPr>
        <w:t>further</w:t>
      </w:r>
      <w:r>
        <w:rPr>
          <w:color w:val="24292F"/>
          <w:spacing w:val="-2"/>
          <w:sz w:val="32"/>
        </w:rPr>
        <w:t> </w:t>
      </w:r>
      <w:r>
        <w:rPr>
          <w:color w:val="24292F"/>
          <w:sz w:val="32"/>
        </w:rPr>
        <w:t>research</w:t>
      </w:r>
    </w:p>
    <w:p>
      <w:pPr>
        <w:pStyle w:val="BodyText"/>
        <w:spacing w:line="407" w:lineRule="exact"/>
        <w:ind w:left="580"/>
      </w:pPr>
      <w:r>
        <w:rPr>
          <w:rFonts w:ascii="SimSun" w:eastAsia="SimSun" w:hint="eastAsia"/>
          <w:color w:val="24292F"/>
          <w:w w:val="95"/>
          <w:shd w:fill="D9D9D9" w:color="auto" w:val="clear"/>
        </w:rPr>
        <w:t>考</w:t>
      </w:r>
      <w:r>
        <w:rPr>
          <w:rFonts w:ascii="SimSun" w:eastAsia="SimSun" w:hint="eastAsia"/>
          <w:color w:val="24292F"/>
          <w:spacing w:val="-36"/>
          <w:w w:val="95"/>
        </w:rPr>
        <w:t> </w:t>
      </w:r>
      <w:r>
        <w:rPr>
          <w:color w:val="24292F"/>
          <w:w w:val="95"/>
        </w:rPr>
        <w:t>providing</w:t>
      </w:r>
      <w:r>
        <w:rPr>
          <w:color w:val="24292F"/>
          <w:spacing w:val="39"/>
          <w:w w:val="95"/>
        </w:rPr>
        <w:t> </w:t>
      </w:r>
      <w:r>
        <w:rPr>
          <w:color w:val="24292F"/>
          <w:w w:val="95"/>
        </w:rPr>
        <w:t>a</w:t>
      </w:r>
      <w:r>
        <w:rPr>
          <w:color w:val="24292F"/>
          <w:spacing w:val="37"/>
          <w:w w:val="95"/>
        </w:rPr>
        <w:t> </w:t>
      </w:r>
      <w:r>
        <w:rPr>
          <w:color w:val="24292F"/>
          <w:w w:val="95"/>
        </w:rPr>
        <w:t>satisfactory</w:t>
      </w:r>
      <w:r>
        <w:rPr>
          <w:color w:val="24292F"/>
          <w:spacing w:val="34"/>
          <w:w w:val="95"/>
        </w:rPr>
        <w:t> </w:t>
      </w:r>
      <w:r>
        <w:rPr>
          <w:color w:val="24292F"/>
          <w:w w:val="95"/>
        </w:rPr>
        <w:t>basis</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49"/>
          <w:w w:val="95"/>
        </w:rPr>
        <w:t> </w:t>
      </w:r>
      <w:r>
        <w:rPr>
          <w:color w:val="24292F"/>
          <w:w w:val="95"/>
        </w:rPr>
        <w:t>Talk</w:t>
      </w:r>
      <w:r>
        <w:rPr>
          <w:color w:val="24292F"/>
          <w:spacing w:val="27"/>
          <w:w w:val="95"/>
        </w:rPr>
        <w:t> </w:t>
      </w:r>
      <w:r>
        <w:rPr>
          <w:color w:val="24292F"/>
          <w:w w:val="95"/>
        </w:rPr>
        <w:t>about</w:t>
      </w:r>
      <w:r>
        <w:rPr>
          <w:color w:val="24292F"/>
          <w:spacing w:val="26"/>
          <w:w w:val="95"/>
        </w:rPr>
        <w:t> </w:t>
      </w:r>
      <w:r>
        <w:rPr>
          <w:color w:val="24292F"/>
          <w:w w:val="95"/>
        </w:rPr>
        <w:t>the</w:t>
      </w:r>
      <w:r>
        <w:rPr>
          <w:color w:val="24292F"/>
          <w:spacing w:val="25"/>
          <w:w w:val="95"/>
        </w:rPr>
        <w:t> </w:t>
      </w:r>
      <w:r>
        <w:rPr>
          <w:color w:val="24292F"/>
          <w:w w:val="95"/>
        </w:rPr>
        <w:t>future</w:t>
      </w:r>
      <w:r>
        <w:rPr>
          <w:color w:val="24292F"/>
          <w:spacing w:val="25"/>
          <w:w w:val="95"/>
        </w:rPr>
        <w:t> </w:t>
      </w:r>
      <w:r>
        <w:rPr>
          <w:color w:val="24292F"/>
          <w:w w:val="95"/>
        </w:rPr>
        <w:t>on</w:t>
      </w:r>
      <w:r>
        <w:rPr>
          <w:color w:val="24292F"/>
          <w:spacing w:val="27"/>
          <w:w w:val="95"/>
        </w:rPr>
        <w:t> </w:t>
      </w:r>
      <w:r>
        <w:rPr>
          <w:color w:val="24292F"/>
          <w:w w:val="95"/>
        </w:rPr>
        <w:t>a</w:t>
      </w:r>
      <w:r>
        <w:rPr>
          <w:color w:val="24292F"/>
          <w:spacing w:val="26"/>
          <w:w w:val="95"/>
        </w:rPr>
        <w:t> </w:t>
      </w:r>
      <w:r>
        <w:rPr>
          <w:color w:val="24292F"/>
          <w:w w:val="95"/>
        </w:rPr>
        <w:t>regular</w:t>
      </w:r>
      <w:r>
        <w:rPr>
          <w:color w:val="24292F"/>
          <w:spacing w:val="26"/>
          <w:w w:val="95"/>
        </w:rPr>
        <w:t> </w:t>
      </w:r>
      <w:r>
        <w:rPr>
          <w:color w:val="24292F"/>
          <w:w w:val="95"/>
        </w:rPr>
        <w:t>basis</w:t>
      </w:r>
    </w:p>
    <w:p>
      <w:pPr>
        <w:pStyle w:val="BodyText"/>
        <w:rPr>
          <w:sz w:val="20"/>
        </w:rPr>
      </w:pPr>
    </w:p>
    <w:p>
      <w:pPr>
        <w:pStyle w:val="BodyText"/>
        <w:rPr>
          <w:sz w:val="20"/>
        </w:rPr>
      </w:pPr>
    </w:p>
    <w:p>
      <w:pPr>
        <w:pStyle w:val="BodyText"/>
        <w:spacing w:before="3"/>
        <w:rPr>
          <w:sz w:val="23"/>
        </w:rPr>
      </w:pPr>
    </w:p>
    <w:p>
      <w:pPr>
        <w:pStyle w:val="ListParagraph"/>
        <w:numPr>
          <w:ilvl w:val="0"/>
          <w:numId w:val="8"/>
        </w:numPr>
        <w:tabs>
          <w:tab w:pos="917" w:val="left" w:leader="none"/>
        </w:tabs>
        <w:spacing w:line="240" w:lineRule="auto" w:before="65" w:after="0"/>
        <w:ind w:left="916" w:right="0" w:hanging="337"/>
        <w:jc w:val="left"/>
        <w:rPr>
          <w:color w:val="24292F"/>
          <w:sz w:val="32"/>
        </w:rPr>
      </w:pPr>
      <w:r>
        <w:rPr>
          <w:color w:val="FF0000"/>
          <w:sz w:val="32"/>
          <w:shd w:fill="FFFF00" w:color="auto" w:val="clear"/>
        </w:rPr>
        <w:t>gravity</w:t>
      </w:r>
      <w:r>
        <w:rPr>
          <w:color w:val="24292F"/>
          <w:sz w:val="32"/>
          <w:shd w:fill="FFFF00" w:color="auto" w:val="clear"/>
        </w:rPr>
        <w:t>(2)</w:t>
      </w:r>
      <w:r>
        <w:rPr>
          <w:rFonts w:ascii="SimSun" w:eastAsia="SimSun" w:hint="eastAsia"/>
          <w:color w:val="24292F"/>
          <w:sz w:val="32"/>
          <w:shd w:fill="FFFF00" w:color="auto" w:val="clear"/>
        </w:rPr>
        <w:t>：</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重力</w:t>
      </w:r>
    </w:p>
    <w:p>
      <w:pPr>
        <w:pStyle w:val="BodyText"/>
        <w:spacing w:before="240"/>
        <w:ind w:left="580"/>
      </w:pPr>
      <w:r>
        <w:rPr>
          <w:rFonts w:ascii="SimSun" w:eastAsia="SimSun" w:hint="eastAsia"/>
          <w:color w:val="24292F"/>
          <w:spacing w:val="-2"/>
          <w:shd w:fill="D9D9D9" w:color="auto" w:val="clear"/>
        </w:rPr>
        <w:t>考</w:t>
      </w:r>
      <w:r>
        <w:rPr>
          <w:rFonts w:ascii="SimSun" w:eastAsia="SimSun" w:hint="eastAsia"/>
          <w:color w:val="24292F"/>
          <w:spacing w:val="-79"/>
        </w:rPr>
        <w:t> </w:t>
      </w:r>
      <w:r>
        <w:rPr>
          <w:color w:val="24292F"/>
          <w:spacing w:val="-2"/>
        </w:rPr>
        <w:t>Newton</w:t>
      </w:r>
      <w:r>
        <w:rPr>
          <w:color w:val="24292F"/>
          <w:spacing w:val="1"/>
        </w:rPr>
        <w:t> </w:t>
      </w:r>
      <w:r>
        <w:rPr>
          <w:color w:val="24292F"/>
          <w:spacing w:val="-1"/>
        </w:rPr>
        <w:t>discovered</w:t>
      </w:r>
      <w:r>
        <w:rPr>
          <w:color w:val="24292F"/>
        </w:rPr>
        <w:t> </w:t>
      </w:r>
      <w:r>
        <w:rPr>
          <w:color w:val="24292F"/>
          <w:spacing w:val="-1"/>
        </w:rPr>
        <w:t>gravity.</w:t>
      </w:r>
    </w:p>
    <w:p>
      <w:pPr>
        <w:pStyle w:val="BodyText"/>
        <w:spacing w:before="238"/>
        <w:ind w:left="580"/>
        <w:rPr>
          <w:rFonts w:ascii="SimSun" w:eastAsia="SimSun" w:hint="eastAsia"/>
        </w:rPr>
      </w:pPr>
      <w:r>
        <w:rPr>
          <w:rFonts w:ascii="SimSun" w:eastAsia="SimSun" w:hint="eastAsia"/>
          <w:color w:val="24292F"/>
          <w:spacing w:val="-1"/>
        </w:rPr>
        <w:t>派生词：</w:t>
      </w:r>
      <w:r>
        <w:rPr>
          <w:color w:val="24292F"/>
          <w:spacing w:val="-1"/>
        </w:rPr>
        <w:t>gravitate(1</w:t>
      </w:r>
      <w:r>
        <w:rPr>
          <w:color w:val="24292F"/>
          <w:spacing w:val="-6"/>
        </w:rPr>
        <w:t>) </w:t>
      </w:r>
      <w:r>
        <w:rPr>
          <w:color w:val="24292F"/>
        </w:rPr>
        <w:t>v.</w:t>
      </w:r>
      <w:r>
        <w:rPr>
          <w:rFonts w:ascii="SimSun" w:eastAsia="SimSun" w:hint="eastAsia"/>
          <w:color w:val="24292F"/>
        </w:rPr>
        <w:t>被吸引</w:t>
      </w:r>
    </w:p>
    <w:p>
      <w:pPr>
        <w:pStyle w:val="BodyText"/>
        <w:rPr>
          <w:rFonts w:ascii="SimSun"/>
          <w:sz w:val="20"/>
        </w:rPr>
      </w:pPr>
    </w:p>
    <w:p>
      <w:pPr>
        <w:pStyle w:val="BodyText"/>
        <w:rPr>
          <w:rFonts w:ascii="SimSun"/>
          <w:sz w:val="20"/>
        </w:rPr>
      </w:pPr>
    </w:p>
    <w:p>
      <w:pPr>
        <w:pStyle w:val="BodyText"/>
        <w:spacing w:before="2"/>
        <w:rPr>
          <w:rFonts w:ascii="SimSun"/>
          <w:sz w:val="16"/>
        </w:rPr>
      </w:pPr>
    </w:p>
    <w:p>
      <w:pPr>
        <w:pStyle w:val="Heading1"/>
        <w:spacing w:before="84"/>
        <w:ind w:left="580"/>
      </w:pPr>
      <w:r>
        <w:rPr>
          <w:color w:val="24292F"/>
        </w:rPr>
        <w:t>Newton</w:t>
      </w:r>
      <w:r>
        <w:rPr>
          <w:color w:val="24292F"/>
          <w:spacing w:val="-1"/>
        </w:rPr>
        <w:t> </w:t>
      </w:r>
      <w:r>
        <w:rPr>
          <w:color w:val="FF0000"/>
          <w:shd w:fill="FFFF00" w:color="auto" w:val="clear"/>
        </w:rPr>
        <w:t>revealed</w:t>
      </w:r>
      <w:r>
        <w:rPr>
          <w:color w:val="FF0000"/>
          <w:spacing w:val="-1"/>
          <w:shd w:fill="FFFF00" w:color="auto" w:val="clear"/>
        </w:rPr>
        <w:t> </w:t>
      </w:r>
      <w:r>
        <w:rPr>
          <w:color w:val="24292F"/>
        </w:rPr>
        <w:t>to us</w:t>
      </w:r>
      <w:r>
        <w:rPr>
          <w:color w:val="24292F"/>
          <w:spacing w:val="-2"/>
        </w:rPr>
        <w:t> </w:t>
      </w:r>
      <w:r>
        <w:rPr>
          <w:color w:val="24292F"/>
        </w:rPr>
        <w:t>the</w:t>
      </w:r>
      <w:r>
        <w:rPr>
          <w:color w:val="24292F"/>
          <w:spacing w:val="-4"/>
        </w:rPr>
        <w:t> </w:t>
      </w:r>
      <w:r>
        <w:rPr>
          <w:color w:val="24292F"/>
        </w:rPr>
        <w:t>fact</w:t>
      </w:r>
      <w:r>
        <w:rPr>
          <w:color w:val="24292F"/>
          <w:spacing w:val="-1"/>
        </w:rPr>
        <w:t> </w:t>
      </w:r>
      <w:r>
        <w:rPr>
          <w:color w:val="24292F"/>
        </w:rPr>
        <w:t>that</w:t>
      </w:r>
      <w:r>
        <w:rPr>
          <w:color w:val="24292F"/>
          <w:spacing w:val="-2"/>
        </w:rPr>
        <w:t> </w:t>
      </w:r>
      <w:r>
        <w:rPr>
          <w:color w:val="24292F"/>
        </w:rPr>
        <w:t>the</w:t>
      </w:r>
      <w:r>
        <w:rPr>
          <w:color w:val="24292F"/>
          <w:spacing w:val="-2"/>
        </w:rPr>
        <w:t> </w:t>
      </w:r>
      <w:r>
        <w:rPr>
          <w:color w:val="FF0000"/>
          <w:shd w:fill="FFFF00" w:color="auto" w:val="clear"/>
        </w:rPr>
        <w:t>rise</w:t>
      </w:r>
      <w:r>
        <w:rPr>
          <w:color w:val="FF0000"/>
          <w:spacing w:val="-4"/>
        </w:rPr>
        <w:t> </w:t>
      </w:r>
      <w:r>
        <w:rPr>
          <w:color w:val="24292F"/>
        </w:rPr>
        <w:t>of</w:t>
      </w:r>
      <w:r>
        <w:rPr>
          <w:color w:val="24292F"/>
          <w:spacing w:val="-3"/>
        </w:rPr>
        <w:t> </w:t>
      </w:r>
      <w:r>
        <w:rPr>
          <w:color w:val="FF0000"/>
          <w:shd w:fill="FFFF00" w:color="auto" w:val="clear"/>
        </w:rPr>
        <w:t>tide</w:t>
      </w:r>
    </w:p>
    <w:p>
      <w:pPr>
        <w:pStyle w:val="ListParagraph"/>
        <w:numPr>
          <w:ilvl w:val="0"/>
          <w:numId w:val="8"/>
        </w:numPr>
        <w:tabs>
          <w:tab w:pos="917" w:val="left" w:leader="none"/>
          <w:tab w:pos="2135" w:val="left" w:leader="none"/>
        </w:tabs>
        <w:spacing w:line="381" w:lineRule="auto" w:before="220" w:after="0"/>
        <w:ind w:left="580" w:right="7075" w:firstLine="0"/>
        <w:jc w:val="left"/>
        <w:rPr>
          <w:color w:val="24292F"/>
          <w:sz w:val="32"/>
        </w:rPr>
      </w:pPr>
      <w:r>
        <w:rPr>
          <w:color w:val="FF0000"/>
          <w:spacing w:val="-1"/>
          <w:sz w:val="32"/>
          <w:shd w:fill="FFFF00" w:color="auto" w:val="clear"/>
        </w:rPr>
        <w:t>reveal</w:t>
      </w:r>
      <w:r>
        <w:rPr>
          <w:color w:val="24292F"/>
          <w:spacing w:val="-1"/>
          <w:sz w:val="32"/>
          <w:shd w:fill="FFFF00" w:color="auto" w:val="clear"/>
        </w:rPr>
        <w:t>(15)</w:t>
      </w:r>
      <w:r>
        <w:rPr>
          <w:rFonts w:ascii="SimSun" w:eastAsia="SimSun" w:hint="eastAsia"/>
          <w:color w:val="24292F"/>
          <w:spacing w:val="-1"/>
          <w:sz w:val="32"/>
          <w:shd w:fill="FFFF00" w:color="auto" w:val="clear"/>
        </w:rPr>
        <w:t>：</w:t>
      </w:r>
      <w:r>
        <w:rPr>
          <w:color w:val="24292F"/>
          <w:spacing w:val="-1"/>
          <w:sz w:val="32"/>
          <w:shd w:fill="FFFF00" w:color="auto" w:val="clear"/>
        </w:rPr>
        <w:t>v.</w:t>
      </w:r>
      <w:r>
        <w:rPr>
          <w:color w:val="24292F"/>
          <w:spacing w:val="-19"/>
          <w:sz w:val="32"/>
          <w:shd w:fill="FFFF00" w:color="auto" w:val="clear"/>
        </w:rPr>
        <w:t> </w:t>
      </w:r>
      <w:r>
        <w:rPr>
          <w:rFonts w:ascii="SimSun" w:eastAsia="SimSun" w:hint="eastAsia"/>
          <w:color w:val="24292F"/>
          <w:spacing w:val="-1"/>
          <w:sz w:val="32"/>
          <w:shd w:fill="FFFF00" w:color="auto" w:val="clear"/>
        </w:rPr>
        <w:t>显示；</w:t>
      </w:r>
      <w:r>
        <w:rPr>
          <w:rFonts w:ascii="SimSun" w:eastAsia="SimSun" w:hint="eastAsia"/>
          <w:color w:val="24292F"/>
          <w:sz w:val="32"/>
          <w:shd w:fill="FFFF00" w:color="auto" w:val="clear"/>
        </w:rPr>
        <w:t>揭露</w:t>
      </w:r>
      <w:r>
        <w:rPr>
          <w:color w:val="24292F"/>
          <w:sz w:val="32"/>
        </w:rPr>
        <w:t>sth.</w:t>
      </w:r>
      <w:r>
        <w:rPr>
          <w:color w:val="24292F"/>
          <w:spacing w:val="-3"/>
          <w:sz w:val="32"/>
        </w:rPr>
        <w:t> </w:t>
      </w:r>
      <w:r>
        <w:rPr>
          <w:color w:val="24292F"/>
          <w:sz w:val="32"/>
        </w:rPr>
        <w:t>reveal</w:t>
        <w:tab/>
      </w:r>
      <w:r>
        <w:rPr>
          <w:rFonts w:ascii="SimSun" w:eastAsia="SimSun" w:hint="eastAsia"/>
          <w:color w:val="24292F"/>
          <w:sz w:val="32"/>
        </w:rPr>
        <w:t>；</w:t>
      </w:r>
      <w:r>
        <w:rPr>
          <w:color w:val="24292F"/>
          <w:sz w:val="32"/>
        </w:rPr>
        <w:t>sb.</w:t>
      </w:r>
      <w:r>
        <w:rPr>
          <w:color w:val="24292F"/>
          <w:spacing w:val="-2"/>
          <w:sz w:val="32"/>
        </w:rPr>
        <w:t> </w:t>
      </w:r>
      <w:r>
        <w:rPr>
          <w:color w:val="24292F"/>
          <w:sz w:val="32"/>
        </w:rPr>
        <w:t>reveal...</w:t>
      </w:r>
    </w:p>
    <w:p>
      <w:pPr>
        <w:pStyle w:val="BodyText"/>
        <w:spacing w:line="407" w:lineRule="exact"/>
        <w:ind w:left="580"/>
      </w:pPr>
      <w:r>
        <w:rPr>
          <w:rFonts w:ascii="SimSun" w:eastAsia="SimSun" w:hint="eastAsia"/>
          <w:color w:val="24292F"/>
          <w:w w:val="95"/>
          <w:shd w:fill="D9D9D9" w:color="auto" w:val="clear"/>
        </w:rPr>
        <w:t>考</w:t>
      </w:r>
      <w:r>
        <w:rPr>
          <w:rFonts w:ascii="SimSun" w:eastAsia="SimSun" w:hint="eastAsia"/>
          <w:color w:val="24292F"/>
          <w:spacing w:val="-35"/>
          <w:w w:val="95"/>
        </w:rPr>
        <w:t> </w:t>
      </w:r>
      <w:r>
        <w:rPr>
          <w:color w:val="24292F"/>
          <w:w w:val="95"/>
        </w:rPr>
        <w:t>This</w:t>
      </w:r>
      <w:r>
        <w:rPr>
          <w:color w:val="24292F"/>
          <w:spacing w:val="39"/>
          <w:w w:val="95"/>
        </w:rPr>
        <w:t> </w:t>
      </w:r>
      <w:r>
        <w:rPr>
          <w:color w:val="24292F"/>
          <w:w w:val="95"/>
        </w:rPr>
        <w:t>DNA</w:t>
      </w:r>
      <w:r>
        <w:rPr>
          <w:color w:val="24292F"/>
          <w:spacing w:val="14"/>
          <w:w w:val="95"/>
        </w:rPr>
        <w:t> </w:t>
      </w:r>
      <w:r>
        <w:rPr>
          <w:color w:val="24292F"/>
          <w:w w:val="95"/>
        </w:rPr>
        <w:t>can</w:t>
      </w:r>
      <w:r>
        <w:rPr>
          <w:color w:val="24292F"/>
          <w:spacing w:val="44"/>
          <w:w w:val="95"/>
        </w:rPr>
        <w:t> </w:t>
      </w:r>
      <w:r>
        <w:rPr>
          <w:color w:val="24292F"/>
          <w:w w:val="95"/>
        </w:rPr>
        <w:t>reveal</w:t>
      </w:r>
      <w:r>
        <w:rPr>
          <w:color w:val="24292F"/>
          <w:spacing w:val="39"/>
          <w:w w:val="95"/>
        </w:rPr>
        <w:t> </w:t>
      </w:r>
      <w:r>
        <w:rPr>
          <w:color w:val="24292F"/>
          <w:w w:val="95"/>
        </w:rPr>
        <w:t>genetic</w:t>
      </w:r>
      <w:r>
        <w:rPr>
          <w:color w:val="24292F"/>
          <w:spacing w:val="39"/>
          <w:w w:val="95"/>
        </w:rPr>
        <w:t> </w:t>
      </w:r>
      <w:r>
        <w:rPr>
          <w:color w:val="24292F"/>
          <w:w w:val="95"/>
        </w:rPr>
        <w:t>information.</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45"/>
          <w:w w:val="95"/>
        </w:rPr>
        <w:t> </w:t>
      </w:r>
      <w:r>
        <w:rPr>
          <w:color w:val="24292F"/>
          <w:w w:val="95"/>
        </w:rPr>
        <w:t>We</w:t>
      </w:r>
      <w:r>
        <w:rPr>
          <w:color w:val="24292F"/>
          <w:spacing w:val="31"/>
          <w:w w:val="95"/>
        </w:rPr>
        <w:t> </w:t>
      </w:r>
      <w:r>
        <w:rPr>
          <w:color w:val="24292F"/>
          <w:w w:val="95"/>
        </w:rPr>
        <w:t>reveal</w:t>
      </w:r>
      <w:r>
        <w:rPr>
          <w:color w:val="24292F"/>
          <w:spacing w:val="29"/>
          <w:w w:val="95"/>
        </w:rPr>
        <w:t> </w:t>
      </w:r>
      <w:r>
        <w:rPr>
          <w:color w:val="24292F"/>
          <w:w w:val="95"/>
        </w:rPr>
        <w:t>its</w:t>
      </w:r>
      <w:r>
        <w:rPr>
          <w:color w:val="24292F"/>
          <w:spacing w:val="33"/>
          <w:w w:val="95"/>
        </w:rPr>
        <w:t> </w:t>
      </w:r>
      <w:r>
        <w:rPr>
          <w:color w:val="24292F"/>
          <w:w w:val="95"/>
        </w:rPr>
        <w:t>erroneous</w:t>
      </w:r>
      <w:r>
        <w:rPr>
          <w:color w:val="24292F"/>
          <w:spacing w:val="29"/>
          <w:w w:val="95"/>
        </w:rPr>
        <w:t> </w:t>
      </w:r>
      <w:r>
        <w:rPr>
          <w:color w:val="24292F"/>
          <w:w w:val="95"/>
        </w:rPr>
        <w:t>nature.</w:t>
      </w:r>
    </w:p>
    <w:p>
      <w:pPr>
        <w:pStyle w:val="BodyText"/>
        <w:spacing w:before="238"/>
        <w:ind w:left="580"/>
        <w:rPr>
          <w:rFonts w:ascii="SimSun" w:eastAsia="SimSun" w:hint="eastAsia"/>
        </w:rPr>
      </w:pPr>
      <w:r>
        <w:rPr>
          <w:rFonts w:ascii="SimSun" w:eastAsia="SimSun" w:hint="eastAsia"/>
          <w:color w:val="24292F"/>
          <w:w w:val="95"/>
        </w:rPr>
        <w:t>派生词：</w:t>
      </w:r>
    </w:p>
    <w:p>
      <w:pPr>
        <w:pStyle w:val="BodyText"/>
        <w:spacing w:before="240"/>
        <w:ind w:left="580"/>
        <w:rPr>
          <w:rFonts w:ascii="SimSun" w:eastAsia="SimSun" w:hint="eastAsia"/>
        </w:rPr>
      </w:pPr>
      <w:r>
        <w:rPr>
          <w:color w:val="24292F"/>
        </w:rPr>
        <w:t>revelation(1</w:t>
      </w:r>
      <w:r>
        <w:rPr>
          <w:color w:val="24292F"/>
          <w:spacing w:val="-2"/>
        </w:rPr>
        <w:t>) </w:t>
      </w:r>
      <w:r>
        <w:rPr>
          <w:color w:val="24292F"/>
        </w:rPr>
        <w:t>n. </w:t>
      </w:r>
      <w:r>
        <w:rPr>
          <w:rFonts w:ascii="SimSun" w:eastAsia="SimSun" w:hint="eastAsia"/>
          <w:color w:val="24292F"/>
        </w:rPr>
        <w:t>揭露的事</w:t>
      </w:r>
    </w:p>
    <w:p>
      <w:pPr>
        <w:spacing w:after="0"/>
        <w:rPr>
          <w:rFonts w:ascii="SimSun" w:eastAsia="SimSun" w:hint="eastAsia"/>
        </w:rPr>
        <w:sectPr>
          <w:pgSz w:w="11910" w:h="16840"/>
          <w:pgMar w:header="0" w:footer="453" w:top="620" w:bottom="700" w:left="140" w:right="240"/>
        </w:sectPr>
      </w:pPr>
    </w:p>
    <w:p>
      <w:pPr>
        <w:pStyle w:val="ListParagraph"/>
        <w:numPr>
          <w:ilvl w:val="0"/>
          <w:numId w:val="8"/>
        </w:numPr>
        <w:tabs>
          <w:tab w:pos="917" w:val="left" w:leader="none"/>
        </w:tabs>
        <w:spacing w:line="381" w:lineRule="auto" w:before="49" w:after="0"/>
        <w:ind w:left="579" w:right="6154" w:firstLine="0"/>
        <w:jc w:val="left"/>
        <w:rPr>
          <w:color w:val="24292F"/>
          <w:sz w:val="32"/>
        </w:rPr>
      </w:pPr>
      <w:r>
        <w:rPr>
          <w:color w:val="FF0000"/>
          <w:sz w:val="32"/>
          <w:shd w:fill="FFFF00" w:color="auto" w:val="clear"/>
        </w:rPr>
        <w:t>rise</w:t>
      </w:r>
      <w:r>
        <w:rPr>
          <w:color w:val="24292F"/>
          <w:sz w:val="32"/>
          <w:shd w:fill="FFFF00" w:color="auto" w:val="clear"/>
        </w:rPr>
        <w:t>(31)</w:t>
      </w:r>
      <w:r>
        <w:rPr>
          <w:rFonts w:ascii="SimSun" w:eastAsia="SimSun" w:hint="eastAsia"/>
          <w:color w:val="24292F"/>
          <w:sz w:val="32"/>
          <w:shd w:fill="FFFF00" w:color="auto" w:val="clear"/>
        </w:rPr>
        <w:t>：</w:t>
      </w:r>
      <w:r>
        <w:rPr>
          <w:color w:val="24292F"/>
          <w:sz w:val="32"/>
          <w:shd w:fill="FFFF00" w:color="auto" w:val="clear"/>
        </w:rPr>
        <w:t>vi</w:t>
      </w:r>
      <w:r>
        <w:rPr>
          <w:color w:val="24292F"/>
          <w:spacing w:val="-4"/>
          <w:sz w:val="32"/>
          <w:shd w:fill="FFFF00" w:color="auto" w:val="clear"/>
        </w:rPr>
        <w:t>. </w:t>
      </w:r>
      <w:r>
        <w:rPr>
          <w:rFonts w:ascii="SimSun" w:eastAsia="SimSun" w:hint="eastAsia"/>
          <w:color w:val="24292F"/>
          <w:sz w:val="32"/>
          <w:shd w:fill="FFFF00" w:color="auto" w:val="clear"/>
        </w:rPr>
        <w:t>上升；</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增加</w:t>
      </w:r>
      <w:r>
        <w:rPr>
          <w:color w:val="24292F"/>
          <w:spacing w:val="-2"/>
          <w:sz w:val="32"/>
          <w:shd w:fill="FFFF00" w:color="auto" w:val="clear"/>
        </w:rPr>
        <w:t>; </w:t>
      </w:r>
      <w:r>
        <w:rPr>
          <w:rFonts w:ascii="SimSun" w:eastAsia="SimSun" w:hint="eastAsia"/>
          <w:color w:val="24292F"/>
          <w:sz w:val="32"/>
          <w:shd w:fill="FFFF00" w:color="auto" w:val="clear"/>
        </w:rPr>
        <w:t>兴起</w:t>
      </w:r>
      <w:r>
        <w:rPr>
          <w:color w:val="24292F"/>
          <w:sz w:val="32"/>
        </w:rPr>
        <w:t>sth</w:t>
      </w:r>
      <w:r>
        <w:rPr>
          <w:color w:val="24292F"/>
          <w:spacing w:val="-2"/>
          <w:sz w:val="32"/>
        </w:rPr>
        <w:t>. </w:t>
      </w:r>
      <w:r>
        <w:rPr>
          <w:color w:val="24292F"/>
          <w:sz w:val="32"/>
        </w:rPr>
        <w:t>rise</w:t>
      </w:r>
    </w:p>
    <w:p>
      <w:pPr>
        <w:pStyle w:val="BodyText"/>
        <w:spacing w:line="375" w:lineRule="exact"/>
        <w:ind w:left="579"/>
        <w:rPr>
          <w:rFonts w:ascii="SimSun" w:eastAsia="SimSun" w:hint="eastAsia"/>
        </w:rPr>
      </w:pPr>
      <w:r>
        <w:rPr>
          <w:color w:val="24292F"/>
        </w:rPr>
        <w:t>rise</w:t>
      </w:r>
      <w:r>
        <w:rPr>
          <w:color w:val="24292F"/>
          <w:spacing w:val="-2"/>
        </w:rPr>
        <w:t> </w:t>
      </w:r>
      <w:r>
        <w:rPr>
          <w:color w:val="24292F"/>
        </w:rPr>
        <w:t>above</w:t>
      </w:r>
      <w:r>
        <w:rPr>
          <w:color w:val="24292F"/>
          <w:spacing w:val="79"/>
        </w:rPr>
        <w:t> </w:t>
      </w:r>
      <w:r>
        <w:rPr>
          <w:rFonts w:ascii="SimSun" w:eastAsia="SimSun" w:hint="eastAsia"/>
          <w:color w:val="24292F"/>
        </w:rPr>
        <w:t>超越</w:t>
      </w:r>
    </w:p>
    <w:p>
      <w:pPr>
        <w:pStyle w:val="BodyText"/>
        <w:spacing w:before="240"/>
        <w:ind w:left="580"/>
        <w:rPr>
          <w:rFonts w:ascii="SimSun" w:eastAsia="SimSun" w:hint="eastAsia"/>
        </w:rPr>
      </w:pPr>
      <w:r>
        <w:rPr>
          <w:color w:val="24292F"/>
        </w:rPr>
        <w:t>sth</w:t>
      </w:r>
      <w:r>
        <w:rPr>
          <w:color w:val="24292F"/>
          <w:spacing w:val="-2"/>
        </w:rPr>
        <w:t>. </w:t>
      </w:r>
      <w:r>
        <w:rPr>
          <w:color w:val="24292F"/>
        </w:rPr>
        <w:t>give(s</w:t>
      </w:r>
      <w:r>
        <w:rPr>
          <w:color w:val="24292F"/>
          <w:spacing w:val="-2"/>
        </w:rPr>
        <w:t>) </w:t>
      </w:r>
      <w:r>
        <w:rPr>
          <w:color w:val="24292F"/>
        </w:rPr>
        <w:t>rise to</w:t>
      </w:r>
      <w:r>
        <w:rPr>
          <w:color w:val="24292F"/>
          <w:spacing w:val="2"/>
        </w:rPr>
        <w:t> </w:t>
      </w:r>
      <w:r>
        <w:rPr>
          <w:rFonts w:ascii="SimSun" w:eastAsia="SimSun" w:hint="eastAsia"/>
          <w:color w:val="24292F"/>
        </w:rPr>
        <w:t>导致</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46"/>
          <w:w w:val="95"/>
        </w:rPr>
        <w:t> </w:t>
      </w:r>
      <w:r>
        <w:rPr>
          <w:color w:val="24292F"/>
          <w:w w:val="95"/>
        </w:rPr>
        <w:t>The</w:t>
      </w:r>
      <w:r>
        <w:rPr>
          <w:color w:val="24292F"/>
          <w:spacing w:val="27"/>
          <w:w w:val="95"/>
        </w:rPr>
        <w:t> </w:t>
      </w:r>
      <w:r>
        <w:rPr>
          <w:color w:val="24292F"/>
          <w:w w:val="95"/>
        </w:rPr>
        <w:t>number</w:t>
      </w:r>
      <w:r>
        <w:rPr>
          <w:color w:val="24292F"/>
          <w:spacing w:val="26"/>
          <w:w w:val="95"/>
        </w:rPr>
        <w:t> </w:t>
      </w:r>
      <w:r>
        <w:rPr>
          <w:color w:val="24292F"/>
          <w:w w:val="95"/>
        </w:rPr>
        <w:t>of</w:t>
      </w:r>
      <w:r>
        <w:rPr>
          <w:color w:val="24292F"/>
          <w:spacing w:val="29"/>
          <w:w w:val="95"/>
        </w:rPr>
        <w:t> </w:t>
      </w:r>
      <w:r>
        <w:rPr>
          <w:color w:val="24292F"/>
          <w:w w:val="95"/>
        </w:rPr>
        <w:t>adults</w:t>
      </w:r>
      <w:r>
        <w:rPr>
          <w:color w:val="24292F"/>
          <w:spacing w:val="28"/>
          <w:w w:val="95"/>
        </w:rPr>
        <w:t> </w:t>
      </w:r>
      <w:r>
        <w:rPr>
          <w:color w:val="24292F"/>
          <w:w w:val="95"/>
        </w:rPr>
        <w:t>did</w:t>
      </w:r>
      <w:r>
        <w:rPr>
          <w:color w:val="24292F"/>
          <w:spacing w:val="29"/>
          <w:w w:val="95"/>
        </w:rPr>
        <w:t> </w:t>
      </w:r>
      <w:r>
        <w:rPr>
          <w:color w:val="24292F"/>
          <w:w w:val="95"/>
        </w:rPr>
        <w:t>rise.</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52"/>
          <w:w w:val="95"/>
        </w:rPr>
        <w:t> </w:t>
      </w:r>
      <w:r>
        <w:rPr>
          <w:color w:val="24292F"/>
          <w:w w:val="95"/>
        </w:rPr>
        <w:t>a</w:t>
      </w:r>
      <w:r>
        <w:rPr>
          <w:color w:val="24292F"/>
          <w:spacing w:val="22"/>
          <w:w w:val="95"/>
        </w:rPr>
        <w:t> </w:t>
      </w:r>
      <w:r>
        <w:rPr>
          <w:color w:val="24292F"/>
          <w:w w:val="95"/>
        </w:rPr>
        <w:t>sharp</w:t>
      </w:r>
      <w:r>
        <w:rPr>
          <w:color w:val="24292F"/>
          <w:spacing w:val="23"/>
          <w:w w:val="95"/>
        </w:rPr>
        <w:t> </w:t>
      </w:r>
      <w:r>
        <w:rPr>
          <w:color w:val="24292F"/>
          <w:w w:val="95"/>
        </w:rPr>
        <w:t>rise</w:t>
      </w:r>
      <w:r>
        <w:rPr>
          <w:color w:val="24292F"/>
          <w:spacing w:val="22"/>
          <w:w w:val="95"/>
        </w:rPr>
        <w:t> </w:t>
      </w:r>
      <w:r>
        <w:rPr>
          <w:color w:val="24292F"/>
          <w:w w:val="95"/>
        </w:rPr>
        <w:t>in</w:t>
      </w:r>
      <w:r>
        <w:rPr>
          <w:color w:val="24292F"/>
          <w:spacing w:val="23"/>
          <w:w w:val="95"/>
        </w:rPr>
        <w:t> </w:t>
      </w:r>
      <w:r>
        <w:rPr>
          <w:color w:val="24292F"/>
          <w:w w:val="95"/>
        </w:rPr>
        <w:t>cases</w:t>
      </w:r>
    </w:p>
    <w:p>
      <w:pPr>
        <w:pStyle w:val="BodyText"/>
        <w:spacing w:before="238"/>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the rise</w:t>
      </w:r>
      <w:r>
        <w:rPr>
          <w:color w:val="24292F"/>
        </w:rPr>
        <w:t> of anti-happy</w:t>
      </w:r>
      <w:r>
        <w:rPr>
          <w:color w:val="24292F"/>
          <w:spacing w:val="-2"/>
        </w:rPr>
        <w:t> </w:t>
      </w:r>
      <w:r>
        <w:rPr>
          <w:color w:val="24292F"/>
        </w:rPr>
        <w:t>art</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4"/>
          <w:w w:val="95"/>
        </w:rPr>
        <w:t> </w:t>
      </w:r>
      <w:r>
        <w:rPr>
          <w:color w:val="24292F"/>
          <w:w w:val="95"/>
        </w:rPr>
        <w:t>We</w:t>
      </w:r>
      <w:r>
        <w:rPr>
          <w:color w:val="24292F"/>
          <w:spacing w:val="29"/>
          <w:w w:val="95"/>
        </w:rPr>
        <w:t> </w:t>
      </w:r>
      <w:r>
        <w:rPr>
          <w:color w:val="24292F"/>
          <w:w w:val="95"/>
        </w:rPr>
        <w:t>have</w:t>
      </w:r>
      <w:r>
        <w:rPr>
          <w:color w:val="24292F"/>
          <w:spacing w:val="29"/>
          <w:w w:val="95"/>
        </w:rPr>
        <w:t> </w:t>
      </w:r>
      <w:r>
        <w:rPr>
          <w:color w:val="24292F"/>
          <w:w w:val="95"/>
        </w:rPr>
        <w:t>the</w:t>
      </w:r>
      <w:r>
        <w:rPr>
          <w:color w:val="24292F"/>
          <w:spacing w:val="33"/>
          <w:w w:val="95"/>
        </w:rPr>
        <w:t> </w:t>
      </w:r>
      <w:r>
        <w:rPr>
          <w:color w:val="24292F"/>
          <w:w w:val="95"/>
        </w:rPr>
        <w:t>capacity</w:t>
      </w:r>
      <w:r>
        <w:rPr>
          <w:color w:val="24292F"/>
          <w:spacing w:val="28"/>
          <w:w w:val="95"/>
        </w:rPr>
        <w:t> </w:t>
      </w:r>
      <w:r>
        <w:rPr>
          <w:color w:val="24292F"/>
          <w:w w:val="95"/>
        </w:rPr>
        <w:t>to</w:t>
      </w:r>
      <w:r>
        <w:rPr>
          <w:color w:val="24292F"/>
          <w:spacing w:val="33"/>
          <w:w w:val="95"/>
        </w:rPr>
        <w:t> </w:t>
      </w:r>
      <w:r>
        <w:rPr>
          <w:color w:val="24292F"/>
          <w:w w:val="95"/>
        </w:rPr>
        <w:t>rise</w:t>
      </w:r>
      <w:r>
        <w:rPr>
          <w:color w:val="24292F"/>
          <w:spacing w:val="30"/>
          <w:w w:val="95"/>
        </w:rPr>
        <w:t> </w:t>
      </w:r>
      <w:r>
        <w:rPr>
          <w:color w:val="24292F"/>
          <w:w w:val="95"/>
        </w:rPr>
        <w:t>above</w:t>
      </w:r>
      <w:r>
        <w:rPr>
          <w:color w:val="24292F"/>
          <w:spacing w:val="29"/>
          <w:w w:val="95"/>
        </w:rPr>
        <w:t> </w:t>
      </w:r>
      <w:r>
        <w:rPr>
          <w:color w:val="24292F"/>
          <w:w w:val="95"/>
        </w:rPr>
        <w:t>temptation</w:t>
      </w:r>
    </w:p>
    <w:p>
      <w:pPr>
        <w:pStyle w:val="BodyText"/>
        <w:spacing w:before="241"/>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Blockages give</w:t>
      </w:r>
      <w:r>
        <w:rPr>
          <w:color w:val="24292F"/>
          <w:spacing w:val="-4"/>
        </w:rPr>
        <w:t> </w:t>
      </w:r>
      <w:r>
        <w:rPr>
          <w:color w:val="24292F"/>
          <w:spacing w:val="-1"/>
        </w:rPr>
        <w:t>rise to</w:t>
      </w:r>
      <w:r>
        <w:rPr>
          <w:color w:val="24292F"/>
        </w:rPr>
        <w:t> </w:t>
      </w:r>
      <w:r>
        <w:rPr>
          <w:color w:val="24292F"/>
          <w:spacing w:val="-1"/>
        </w:rPr>
        <w:t>bad</w:t>
      </w:r>
      <w:r>
        <w:rPr>
          <w:color w:val="24292F"/>
        </w:rPr>
        <w:t> temper.</w:t>
      </w:r>
    </w:p>
    <w:p>
      <w:pPr>
        <w:pStyle w:val="BodyText"/>
        <w:rPr>
          <w:sz w:val="20"/>
        </w:rPr>
      </w:pPr>
    </w:p>
    <w:p>
      <w:pPr>
        <w:pStyle w:val="BodyText"/>
        <w:rPr>
          <w:sz w:val="20"/>
        </w:rPr>
      </w:pPr>
    </w:p>
    <w:p>
      <w:pPr>
        <w:pStyle w:val="BodyText"/>
        <w:spacing w:before="3"/>
        <w:rPr>
          <w:sz w:val="23"/>
        </w:rPr>
      </w:pPr>
    </w:p>
    <w:p>
      <w:pPr>
        <w:pStyle w:val="ListParagraph"/>
        <w:numPr>
          <w:ilvl w:val="0"/>
          <w:numId w:val="8"/>
        </w:numPr>
        <w:tabs>
          <w:tab w:pos="822" w:val="left" w:leader="none"/>
        </w:tabs>
        <w:spacing w:line="240" w:lineRule="auto" w:before="65" w:after="0"/>
        <w:ind w:left="821" w:right="0" w:hanging="242"/>
        <w:jc w:val="left"/>
        <w:rPr>
          <w:sz w:val="30"/>
        </w:rPr>
      </w:pPr>
      <w:r>
        <w:rPr>
          <w:color w:val="FF0000"/>
          <w:sz w:val="32"/>
          <w:shd w:fill="FFFF00" w:color="auto" w:val="clear"/>
        </w:rPr>
        <w:t>tide</w:t>
      </w:r>
      <w:r>
        <w:rPr>
          <w:color w:val="24292F"/>
          <w:sz w:val="32"/>
          <w:shd w:fill="FFFF00" w:color="auto" w:val="clear"/>
        </w:rPr>
        <w:t>(3)</w:t>
      </w:r>
      <w:r>
        <w:rPr>
          <w:rFonts w:ascii="SimSun" w:eastAsia="SimSun" w:hint="eastAsia"/>
          <w:color w:val="24292F"/>
          <w:sz w:val="32"/>
          <w:shd w:fill="FFFF00" w:color="auto" w:val="clear"/>
        </w:rPr>
        <w:t>：</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趋势，浪潮</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8"/>
          <w:w w:val="95"/>
        </w:rPr>
        <w:t> </w:t>
      </w:r>
      <w:r>
        <w:rPr>
          <w:color w:val="24292F"/>
          <w:w w:val="95"/>
        </w:rPr>
        <w:t>But</w:t>
      </w:r>
      <w:r>
        <w:rPr>
          <w:color w:val="24292F"/>
          <w:spacing w:val="26"/>
          <w:w w:val="95"/>
        </w:rPr>
        <w:t> </w:t>
      </w:r>
      <w:r>
        <w:rPr>
          <w:color w:val="24292F"/>
          <w:w w:val="95"/>
        </w:rPr>
        <w:t>the</w:t>
      </w:r>
      <w:r>
        <w:rPr>
          <w:color w:val="24292F"/>
          <w:spacing w:val="27"/>
          <w:w w:val="95"/>
        </w:rPr>
        <w:t> </w:t>
      </w:r>
      <w:r>
        <w:rPr>
          <w:color w:val="24292F"/>
          <w:w w:val="95"/>
        </w:rPr>
        <w:t>tide</w:t>
      </w:r>
      <w:r>
        <w:rPr>
          <w:color w:val="24292F"/>
          <w:spacing w:val="26"/>
          <w:w w:val="95"/>
        </w:rPr>
        <w:t> </w:t>
      </w:r>
      <w:r>
        <w:rPr>
          <w:color w:val="24292F"/>
          <w:w w:val="95"/>
        </w:rPr>
        <w:t>is</w:t>
      </w:r>
      <w:r>
        <w:rPr>
          <w:color w:val="24292F"/>
          <w:spacing w:val="26"/>
          <w:w w:val="95"/>
        </w:rPr>
        <w:t> </w:t>
      </w:r>
      <w:r>
        <w:rPr>
          <w:color w:val="24292F"/>
          <w:w w:val="95"/>
        </w:rPr>
        <w:t>unlikely</w:t>
      </w:r>
      <w:r>
        <w:rPr>
          <w:color w:val="24292F"/>
          <w:spacing w:val="24"/>
          <w:w w:val="95"/>
        </w:rPr>
        <w:t> </w:t>
      </w:r>
      <w:r>
        <w:rPr>
          <w:color w:val="24292F"/>
          <w:w w:val="95"/>
        </w:rPr>
        <w:t>to</w:t>
      </w:r>
      <w:r>
        <w:rPr>
          <w:color w:val="24292F"/>
          <w:spacing w:val="27"/>
          <w:w w:val="95"/>
        </w:rPr>
        <w:t> </w:t>
      </w:r>
      <w:r>
        <w:rPr>
          <w:color w:val="24292F"/>
          <w:w w:val="95"/>
        </w:rPr>
        <w:t>turn</w:t>
      </w:r>
      <w:r>
        <w:rPr>
          <w:color w:val="24292F"/>
          <w:spacing w:val="27"/>
          <w:w w:val="95"/>
        </w:rPr>
        <w:t> </w:t>
      </w:r>
      <w:r>
        <w:rPr>
          <w:color w:val="24292F"/>
          <w:w w:val="95"/>
        </w:rPr>
        <w:t>back.</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47"/>
          <w:w w:val="95"/>
        </w:rPr>
        <w:t> </w:t>
      </w:r>
      <w:r>
        <w:rPr>
          <w:color w:val="24292F"/>
          <w:w w:val="95"/>
        </w:rPr>
        <w:t>a</w:t>
      </w:r>
      <w:r>
        <w:rPr>
          <w:color w:val="24292F"/>
          <w:spacing w:val="26"/>
          <w:w w:val="95"/>
        </w:rPr>
        <w:t> </w:t>
      </w:r>
      <w:r>
        <w:rPr>
          <w:color w:val="24292F"/>
          <w:w w:val="95"/>
        </w:rPr>
        <w:t>tide</w:t>
      </w:r>
      <w:r>
        <w:rPr>
          <w:color w:val="24292F"/>
          <w:spacing w:val="26"/>
          <w:w w:val="95"/>
        </w:rPr>
        <w:t> </w:t>
      </w:r>
      <w:r>
        <w:rPr>
          <w:color w:val="24292F"/>
          <w:w w:val="95"/>
        </w:rPr>
        <w:t>of</w:t>
      </w:r>
      <w:r>
        <w:rPr>
          <w:color w:val="24292F"/>
          <w:spacing w:val="28"/>
          <w:w w:val="95"/>
        </w:rPr>
        <w:t> </w:t>
      </w:r>
      <w:r>
        <w:rPr>
          <w:color w:val="24292F"/>
          <w:w w:val="95"/>
        </w:rPr>
        <w:t>emigration</w:t>
      </w:r>
    </w:p>
    <w:p>
      <w:pPr>
        <w:pStyle w:val="BodyText"/>
        <w:spacing w:before="240"/>
        <w:ind w:left="579"/>
        <w:rPr>
          <w:rFonts w:ascii="SimSun" w:eastAsia="SimSun" w:hint="eastAsia"/>
        </w:rPr>
      </w:pPr>
      <w:r>
        <w:rPr>
          <w:rFonts w:ascii="SimSun" w:eastAsia="SimSun" w:hint="eastAsia"/>
          <w:color w:val="24292F"/>
        </w:rPr>
        <w:t>派生词：</w:t>
      </w:r>
      <w:r>
        <w:rPr>
          <w:color w:val="24292F"/>
        </w:rPr>
        <w:t>tidal(1)</w:t>
      </w:r>
      <w:r>
        <w:rPr>
          <w:rFonts w:ascii="SimSun" w:eastAsia="SimSun" w:hint="eastAsia"/>
          <w:color w:val="24292F"/>
        </w:rPr>
        <w:t>：</w:t>
      </w:r>
      <w:r>
        <w:rPr>
          <w:color w:val="24292F"/>
        </w:rPr>
        <w:t>adj.</w:t>
      </w:r>
      <w:r>
        <w:rPr>
          <w:color w:val="24292F"/>
          <w:spacing w:val="-5"/>
        </w:rPr>
        <w:t> </w:t>
      </w:r>
      <w:r>
        <w:rPr>
          <w:rFonts w:ascii="SimSun" w:eastAsia="SimSun" w:hint="eastAsia"/>
          <w:color w:val="24292F"/>
        </w:rPr>
        <w:t>潮汐的</w:t>
      </w:r>
    </w:p>
    <w:p>
      <w:pPr>
        <w:pStyle w:val="BodyText"/>
        <w:rPr>
          <w:rFonts w:ascii="SimSun"/>
          <w:sz w:val="20"/>
        </w:rPr>
      </w:pPr>
    </w:p>
    <w:p>
      <w:pPr>
        <w:pStyle w:val="BodyText"/>
        <w:rPr>
          <w:rFonts w:ascii="SimSun"/>
          <w:sz w:val="20"/>
        </w:rPr>
      </w:pPr>
    </w:p>
    <w:p>
      <w:pPr>
        <w:pStyle w:val="BodyText"/>
        <w:spacing w:before="2"/>
        <w:rPr>
          <w:rFonts w:ascii="SimSun"/>
          <w:sz w:val="16"/>
        </w:rPr>
      </w:pPr>
    </w:p>
    <w:p>
      <w:pPr>
        <w:pStyle w:val="Heading1"/>
        <w:spacing w:before="84"/>
        <w:ind w:left="580"/>
      </w:pPr>
      <w:r>
        <w:rPr>
          <w:color w:val="24292F"/>
        </w:rPr>
        <w:t>a</w:t>
      </w:r>
      <w:r>
        <w:rPr>
          <w:color w:val="24292F"/>
          <w:spacing w:val="-2"/>
        </w:rPr>
        <w:t> </w:t>
      </w:r>
      <w:r>
        <w:rPr>
          <w:color w:val="FF0000"/>
          <w:shd w:fill="FFFF00" w:color="auto" w:val="clear"/>
        </w:rPr>
        <w:t>perpetual</w:t>
      </w:r>
      <w:r>
        <w:rPr>
          <w:color w:val="FF0000"/>
          <w:spacing w:val="-4"/>
        </w:rPr>
        <w:t> </w:t>
      </w:r>
      <w:r>
        <w:rPr>
          <w:color w:val="FF0000"/>
          <w:shd w:fill="FFFF00" w:color="auto" w:val="clear"/>
        </w:rPr>
        <w:t>phenomenon</w:t>
      </w:r>
    </w:p>
    <w:p>
      <w:pPr>
        <w:pStyle w:val="ListParagraph"/>
        <w:numPr>
          <w:ilvl w:val="0"/>
          <w:numId w:val="8"/>
        </w:numPr>
        <w:tabs>
          <w:tab w:pos="822" w:val="left" w:leader="none"/>
        </w:tabs>
        <w:spacing w:line="240" w:lineRule="auto" w:before="218" w:after="0"/>
        <w:ind w:left="821" w:right="0" w:hanging="242"/>
        <w:jc w:val="left"/>
        <w:rPr>
          <w:color w:val="303030"/>
          <w:sz w:val="30"/>
        </w:rPr>
      </w:pPr>
      <w:r>
        <w:rPr>
          <w:color w:val="FF0000"/>
          <w:sz w:val="32"/>
          <w:shd w:fill="FFFF00" w:color="auto" w:val="clear"/>
        </w:rPr>
        <w:t>perpetual</w:t>
      </w:r>
      <w:r>
        <w:rPr>
          <w:color w:val="24292F"/>
          <w:sz w:val="32"/>
          <w:shd w:fill="FFFF00" w:color="auto" w:val="clear"/>
        </w:rPr>
        <w:t>(1)</w:t>
      </w:r>
      <w:r>
        <w:rPr>
          <w:rFonts w:ascii="SimSun" w:eastAsia="SimSun" w:hint="eastAsia"/>
          <w:color w:val="24292F"/>
          <w:sz w:val="32"/>
          <w:shd w:fill="FFFF00" w:color="auto" w:val="clear"/>
        </w:rPr>
        <w:t>：</w:t>
      </w:r>
      <w:r>
        <w:rPr>
          <w:color w:val="24292F"/>
          <w:sz w:val="32"/>
          <w:shd w:fill="FFFF00" w:color="auto" w:val="clear"/>
        </w:rPr>
        <w:t>adj</w:t>
      </w:r>
      <w:r>
        <w:rPr>
          <w:color w:val="24292F"/>
          <w:spacing w:val="-1"/>
          <w:sz w:val="32"/>
          <w:shd w:fill="FFFF00" w:color="auto" w:val="clear"/>
        </w:rPr>
        <w:t>. </w:t>
      </w:r>
      <w:r>
        <w:rPr>
          <w:rFonts w:ascii="SimSun" w:eastAsia="SimSun" w:hint="eastAsia"/>
          <w:color w:val="24292F"/>
          <w:sz w:val="32"/>
          <w:shd w:fill="FFFF00" w:color="auto" w:val="clear"/>
        </w:rPr>
        <w:t>持久的</w:t>
      </w:r>
    </w:p>
    <w:p>
      <w:pPr>
        <w:spacing w:before="154"/>
        <w:ind w:left="580" w:right="0" w:firstLine="0"/>
        <w:jc w:val="left"/>
        <w:rPr>
          <w:sz w:val="32"/>
        </w:rPr>
      </w:pPr>
      <w:r>
        <w:rPr>
          <w:rFonts w:ascii="SimSun" w:hAnsi="SimSun" w:eastAsia="SimSun" w:hint="eastAsia"/>
          <w:color w:val="24292F"/>
          <w:sz w:val="32"/>
        </w:rPr>
        <w:t>词根拆解：</w:t>
      </w:r>
      <w:r>
        <w:rPr>
          <w:color w:val="303030"/>
          <w:sz w:val="32"/>
        </w:rPr>
        <w:t>per-=through</w:t>
      </w:r>
      <w:r>
        <w:rPr>
          <w:color w:val="303030"/>
          <w:spacing w:val="-7"/>
          <w:sz w:val="32"/>
        </w:rPr>
        <w:t> </w:t>
      </w:r>
      <w:r>
        <w:rPr>
          <w:rFonts w:ascii="SimSun" w:hAnsi="SimSun" w:eastAsia="SimSun" w:hint="eastAsia"/>
          <w:color w:val="303030"/>
          <w:sz w:val="32"/>
        </w:rPr>
        <w:t>始终地；</w:t>
      </w:r>
      <w:r>
        <w:rPr>
          <w:b/>
          <w:color w:val="303030"/>
          <w:sz w:val="32"/>
        </w:rPr>
        <w:t>pet=to</w:t>
      </w:r>
      <w:r>
        <w:rPr>
          <w:b/>
          <w:color w:val="303030"/>
          <w:spacing w:val="-4"/>
          <w:sz w:val="32"/>
        </w:rPr>
        <w:t> </w:t>
      </w:r>
      <w:r>
        <w:rPr>
          <w:b/>
          <w:color w:val="303030"/>
          <w:sz w:val="32"/>
        </w:rPr>
        <w:t>seek</w:t>
      </w:r>
      <w:r>
        <w:rPr>
          <w:b/>
          <w:color w:val="303030"/>
          <w:spacing w:val="-3"/>
          <w:sz w:val="32"/>
        </w:rPr>
        <w:t> </w:t>
      </w:r>
      <w:r>
        <w:rPr>
          <w:rFonts w:ascii="Microsoft YaHei UI" w:hAnsi="Microsoft YaHei UI" w:eastAsia="Microsoft YaHei UI" w:hint="eastAsia"/>
          <w:b/>
          <w:color w:val="303030"/>
          <w:sz w:val="32"/>
        </w:rPr>
        <w:t>寻求；</w:t>
      </w:r>
      <w:r>
        <w:rPr>
          <w:color w:val="303030"/>
          <w:sz w:val="32"/>
        </w:rPr>
        <w:t>–ual(-al)=related</w:t>
      </w:r>
      <w:r>
        <w:rPr>
          <w:color w:val="303030"/>
          <w:spacing w:val="-4"/>
          <w:sz w:val="32"/>
        </w:rPr>
        <w:t> </w:t>
      </w:r>
      <w:r>
        <w:rPr>
          <w:color w:val="303030"/>
          <w:sz w:val="32"/>
        </w:rPr>
        <w:t>to</w:t>
      </w:r>
    </w:p>
    <w:p>
      <w:pPr>
        <w:pStyle w:val="BodyText"/>
        <w:spacing w:before="167"/>
        <w:ind w:left="580"/>
        <w:rPr>
          <w:rFonts w:ascii="SimSun" w:hAnsi="SimSun" w:eastAsia="SimSun" w:hint="eastAsia"/>
        </w:rPr>
      </w:pPr>
      <w:r>
        <w:rPr>
          <w:rFonts w:ascii="SimSun" w:hAnsi="SimSun" w:eastAsia="SimSun" w:hint="eastAsia"/>
          <w:color w:val="303030"/>
        </w:rPr>
        <w:t>与</w:t>
      </w:r>
      <w:r>
        <w:rPr>
          <w:color w:val="303030"/>
        </w:rPr>
        <w:t>……</w:t>
      </w:r>
      <w:r>
        <w:rPr>
          <w:rFonts w:ascii="SimSun" w:hAnsi="SimSun" w:eastAsia="SimSun" w:hint="eastAsia"/>
          <w:color w:val="303030"/>
        </w:rPr>
        <w:t>有关的</w:t>
      </w:r>
      <w:r>
        <w:rPr>
          <w:color w:val="303030"/>
        </w:rPr>
        <w:t>→</w:t>
      </w:r>
      <w:r>
        <w:rPr>
          <w:rFonts w:ascii="SimSun" w:hAnsi="SimSun" w:eastAsia="SimSun" w:hint="eastAsia"/>
          <w:color w:val="303030"/>
        </w:rPr>
        <w:t>自始至终寻求的</w:t>
      </w:r>
    </w:p>
    <w:p>
      <w:pPr>
        <w:pStyle w:val="BodyText"/>
        <w:spacing w:line="381" w:lineRule="auto" w:before="241"/>
        <w:ind w:left="580" w:right="3323"/>
      </w:pPr>
      <w:r>
        <w:rPr>
          <w:color w:val="24292F"/>
          <w:spacing w:val="-1"/>
        </w:rPr>
        <w:t>pet</w:t>
      </w:r>
      <w:r>
        <w:rPr>
          <w:color w:val="24292F"/>
        </w:rPr>
        <w:t> </w:t>
      </w:r>
      <w:r>
        <w:rPr>
          <w:rFonts w:ascii="SimSun" w:hAnsi="SimSun" w:eastAsia="SimSun" w:hint="eastAsia"/>
          <w:color w:val="24292F"/>
          <w:spacing w:val="-1"/>
        </w:rPr>
        <w:t>作为词根的真题词汇：</w:t>
      </w:r>
      <w:r>
        <w:rPr>
          <w:color w:val="24292F"/>
          <w:spacing w:val="-1"/>
        </w:rPr>
        <w:t>compete</w:t>
      </w:r>
      <w:r>
        <w:rPr>
          <w:rFonts w:ascii="SimSun" w:hAnsi="SimSun" w:eastAsia="SimSun" w:hint="eastAsia"/>
          <w:color w:val="24292F"/>
          <w:spacing w:val="-1"/>
        </w:rPr>
        <w:t>，</w:t>
      </w:r>
      <w:r>
        <w:rPr>
          <w:color w:val="24292F"/>
          <w:spacing w:val="-1"/>
        </w:rPr>
        <w:t>appetite</w:t>
      </w:r>
      <w:r>
        <w:rPr>
          <w:rFonts w:ascii="SimSun" w:hAnsi="SimSun" w:eastAsia="SimSun" w:hint="eastAsia"/>
          <w:color w:val="24292F"/>
          <w:spacing w:val="-1"/>
        </w:rPr>
        <w:t>，</w:t>
      </w:r>
      <w:r>
        <w:rPr>
          <w:color w:val="24292F"/>
          <w:spacing w:val="-1"/>
        </w:rPr>
        <w:t>repetition</w:t>
      </w:r>
      <w:r>
        <w:rPr>
          <w:color w:val="24292F"/>
          <w:spacing w:val="-77"/>
        </w:rPr>
        <w:t> </w:t>
      </w:r>
      <w:r>
        <w:rPr>
          <w:rFonts w:ascii="SimSun" w:hAnsi="SimSun" w:eastAsia="SimSun" w:hint="eastAsia"/>
          <w:color w:val="24292F"/>
          <w:spacing w:val="-1"/>
          <w:shd w:fill="D9D9D9" w:color="auto" w:val="clear"/>
        </w:rPr>
        <w:t>考</w:t>
      </w:r>
      <w:r>
        <w:rPr>
          <w:rFonts w:ascii="SimSun" w:hAnsi="SimSun" w:eastAsia="SimSun" w:hint="eastAsia"/>
          <w:color w:val="24292F"/>
          <w:spacing w:val="-79"/>
        </w:rPr>
        <w:t> </w:t>
      </w:r>
      <w:r>
        <w:rPr>
          <w:color w:val="24292F"/>
          <w:spacing w:val="-1"/>
        </w:rPr>
        <w:t>earlier</w:t>
      </w:r>
      <w:r>
        <w:rPr>
          <w:color w:val="24292F"/>
        </w:rPr>
        <w:t> </w:t>
      </w:r>
      <w:r>
        <w:rPr>
          <w:color w:val="24292F"/>
          <w:spacing w:val="-1"/>
        </w:rPr>
        <w:t>times</w:t>
      </w:r>
      <w:r>
        <w:rPr>
          <w:color w:val="24292F"/>
          <w:spacing w:val="2"/>
        </w:rPr>
        <w:t> </w:t>
      </w:r>
      <w:r>
        <w:rPr>
          <w:color w:val="24292F"/>
        </w:rPr>
        <w:t>didn’t</w:t>
      </w:r>
      <w:r>
        <w:rPr>
          <w:color w:val="24292F"/>
          <w:spacing w:val="-1"/>
        </w:rPr>
        <w:t> </w:t>
      </w:r>
      <w:r>
        <w:rPr>
          <w:color w:val="24292F"/>
        </w:rPr>
        <w:t>know</w:t>
      </w:r>
      <w:r>
        <w:rPr>
          <w:color w:val="24292F"/>
          <w:spacing w:val="-1"/>
        </w:rPr>
        <w:t> </w:t>
      </w:r>
      <w:r>
        <w:rPr>
          <w:color w:val="24292F"/>
        </w:rPr>
        <w:t>perpetual</w:t>
      </w:r>
      <w:r>
        <w:rPr>
          <w:color w:val="24292F"/>
          <w:spacing w:val="-1"/>
        </w:rPr>
        <w:t> </w:t>
      </w:r>
      <w:r>
        <w:rPr>
          <w:color w:val="24292F"/>
        </w:rPr>
        <w:t>war</w:t>
      </w:r>
    </w:p>
    <w:p>
      <w:pPr>
        <w:pStyle w:val="BodyText"/>
        <w:spacing w:line="407" w:lineRule="exact"/>
        <w:ind w:left="580"/>
        <w:rPr>
          <w:rFonts w:ascii="SimSun" w:eastAsia="SimSun" w:hint="eastAsia"/>
        </w:rPr>
      </w:pPr>
      <w:r>
        <w:rPr>
          <w:rFonts w:ascii="SimSun" w:eastAsia="SimSun" w:hint="eastAsia"/>
          <w:color w:val="24292F"/>
          <w:w w:val="95"/>
        </w:rPr>
        <w:t>派生词：</w:t>
      </w:r>
    </w:p>
    <w:p>
      <w:pPr>
        <w:pStyle w:val="BodyText"/>
        <w:spacing w:line="379" w:lineRule="auto" w:before="240"/>
        <w:ind w:left="580" w:right="4920"/>
        <w:rPr>
          <w:rFonts w:ascii="SimSun" w:eastAsia="SimSun" w:hint="eastAsia"/>
        </w:rPr>
      </w:pPr>
      <w:r>
        <w:rPr>
          <w:color w:val="24292F"/>
        </w:rPr>
        <w:t>perpetuate(1):v.</w:t>
      </w:r>
      <w:r>
        <w:rPr>
          <w:rFonts w:ascii="SimSun" w:eastAsia="SimSun" w:hint="eastAsia"/>
          <w:color w:val="24292F"/>
        </w:rPr>
        <w:t>使继续，延长</w:t>
      </w:r>
      <w:r>
        <w:rPr>
          <w:color w:val="24292F"/>
          <w:spacing w:val="-1"/>
        </w:rPr>
        <w:t>perpetually(1):adv</w:t>
      </w:r>
      <w:r>
        <w:rPr>
          <w:color w:val="24292F"/>
          <w:spacing w:val="-9"/>
        </w:rPr>
        <w:t>. </w:t>
      </w:r>
      <w:r>
        <w:rPr>
          <w:rFonts w:ascii="SimSun" w:eastAsia="SimSun" w:hint="eastAsia"/>
          <w:color w:val="24292F"/>
        </w:rPr>
        <w:t>永恒地；终身地；不断地</w:t>
      </w:r>
    </w:p>
    <w:p>
      <w:pPr>
        <w:spacing w:after="0" w:line="379" w:lineRule="auto"/>
        <w:rPr>
          <w:rFonts w:ascii="SimSun" w:eastAsia="SimSun" w:hint="eastAsia"/>
        </w:rPr>
        <w:sectPr>
          <w:pgSz w:w="11910" w:h="16840"/>
          <w:pgMar w:header="0" w:footer="453" w:top="640" w:bottom="700" w:left="140" w:right="240"/>
        </w:sectPr>
      </w:pPr>
    </w:p>
    <w:p>
      <w:pPr>
        <w:pStyle w:val="ListParagraph"/>
        <w:numPr>
          <w:ilvl w:val="0"/>
          <w:numId w:val="8"/>
        </w:numPr>
        <w:tabs>
          <w:tab w:pos="822" w:val="left" w:leader="none"/>
        </w:tabs>
        <w:spacing w:line="240" w:lineRule="auto" w:before="49" w:after="0"/>
        <w:ind w:left="821" w:right="0" w:hanging="242"/>
        <w:jc w:val="left"/>
        <w:rPr>
          <w:color w:val="303030"/>
          <w:sz w:val="30"/>
        </w:rPr>
      </w:pPr>
      <w:r>
        <w:rPr>
          <w:color w:val="FF0000"/>
          <w:sz w:val="32"/>
          <w:shd w:fill="FFFF00" w:color="auto" w:val="clear"/>
        </w:rPr>
        <w:t>phenomenon</w:t>
      </w:r>
      <w:r>
        <w:rPr>
          <w:color w:val="24292F"/>
          <w:sz w:val="32"/>
          <w:shd w:fill="FFFF00" w:color="auto" w:val="clear"/>
        </w:rPr>
        <w:t>(10)</w:t>
      </w:r>
      <w:r>
        <w:rPr>
          <w:rFonts w:ascii="SimSun" w:eastAsia="SimSun" w:hint="eastAsia"/>
          <w:color w:val="24292F"/>
          <w:sz w:val="32"/>
          <w:shd w:fill="FFFF00" w:color="auto" w:val="clear"/>
        </w:rPr>
        <w:t>：</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现象</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2"/>
          <w:w w:val="95"/>
        </w:rPr>
        <w:t> </w:t>
      </w:r>
      <w:r>
        <w:rPr>
          <w:color w:val="24292F"/>
          <w:w w:val="95"/>
        </w:rPr>
        <w:t>This</w:t>
      </w:r>
      <w:r>
        <w:rPr>
          <w:color w:val="24292F"/>
          <w:spacing w:val="42"/>
          <w:w w:val="95"/>
        </w:rPr>
        <w:t> </w:t>
      </w:r>
      <w:r>
        <w:rPr>
          <w:color w:val="24292F"/>
          <w:w w:val="95"/>
        </w:rPr>
        <w:t>phenomenon</w:t>
      </w:r>
      <w:r>
        <w:rPr>
          <w:color w:val="24292F"/>
          <w:spacing w:val="43"/>
          <w:w w:val="95"/>
        </w:rPr>
        <w:t> </w:t>
      </w:r>
      <w:r>
        <w:rPr>
          <w:color w:val="24292F"/>
          <w:w w:val="95"/>
        </w:rPr>
        <w:t>has</w:t>
      </w:r>
      <w:r>
        <w:rPr>
          <w:color w:val="24292F"/>
          <w:spacing w:val="41"/>
          <w:w w:val="95"/>
        </w:rPr>
        <w:t> </w:t>
      </w:r>
      <w:r>
        <w:rPr>
          <w:color w:val="24292F"/>
          <w:w w:val="95"/>
        </w:rPr>
        <w:t>created</w:t>
      </w:r>
      <w:r>
        <w:rPr>
          <w:color w:val="24292F"/>
          <w:spacing w:val="46"/>
          <w:w w:val="95"/>
        </w:rPr>
        <w:t> </w:t>
      </w:r>
      <w:r>
        <w:rPr>
          <w:color w:val="24292F"/>
          <w:w w:val="95"/>
        </w:rPr>
        <w:t>serious</w:t>
      </w:r>
      <w:r>
        <w:rPr>
          <w:color w:val="24292F"/>
          <w:spacing w:val="43"/>
          <w:w w:val="95"/>
        </w:rPr>
        <w:t> </w:t>
      </w:r>
      <w:r>
        <w:rPr>
          <w:color w:val="24292F"/>
          <w:w w:val="95"/>
        </w:rPr>
        <w:t>concerns</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7"/>
          <w:w w:val="95"/>
        </w:rPr>
        <w:t> </w:t>
      </w:r>
      <w:r>
        <w:rPr>
          <w:color w:val="24292F"/>
          <w:w w:val="95"/>
        </w:rPr>
        <w:t>you</w:t>
      </w:r>
      <w:r>
        <w:rPr>
          <w:color w:val="24292F"/>
          <w:spacing w:val="38"/>
          <w:w w:val="95"/>
        </w:rPr>
        <w:t> </w:t>
      </w:r>
      <w:r>
        <w:rPr>
          <w:color w:val="24292F"/>
          <w:w w:val="95"/>
        </w:rPr>
        <w:t>would</w:t>
      </w:r>
      <w:r>
        <w:rPr>
          <w:color w:val="24292F"/>
          <w:spacing w:val="38"/>
          <w:w w:val="95"/>
        </w:rPr>
        <w:t> </w:t>
      </w:r>
      <w:r>
        <w:rPr>
          <w:color w:val="24292F"/>
          <w:w w:val="95"/>
        </w:rPr>
        <w:t>find</w:t>
      </w:r>
      <w:r>
        <w:rPr>
          <w:color w:val="24292F"/>
          <w:spacing w:val="35"/>
          <w:w w:val="95"/>
        </w:rPr>
        <w:t> </w:t>
      </w:r>
      <w:r>
        <w:rPr>
          <w:color w:val="24292F"/>
          <w:w w:val="95"/>
        </w:rPr>
        <w:t>this</w:t>
      </w:r>
      <w:r>
        <w:rPr>
          <w:color w:val="24292F"/>
          <w:spacing w:val="37"/>
          <w:w w:val="95"/>
        </w:rPr>
        <w:t> </w:t>
      </w:r>
      <w:r>
        <w:rPr>
          <w:color w:val="24292F"/>
          <w:w w:val="95"/>
        </w:rPr>
        <w:t>strange</w:t>
      </w:r>
      <w:r>
        <w:rPr>
          <w:color w:val="24292F"/>
          <w:spacing w:val="37"/>
          <w:w w:val="95"/>
        </w:rPr>
        <w:t> </w:t>
      </w:r>
      <w:r>
        <w:rPr>
          <w:color w:val="24292F"/>
          <w:w w:val="95"/>
        </w:rPr>
        <w:t>phenomenon</w:t>
      </w:r>
    </w:p>
    <w:p>
      <w:pPr>
        <w:pStyle w:val="BodyText"/>
        <w:rPr>
          <w:sz w:val="20"/>
        </w:rPr>
      </w:pPr>
    </w:p>
    <w:p>
      <w:pPr>
        <w:pStyle w:val="BodyText"/>
        <w:rPr>
          <w:sz w:val="20"/>
        </w:rPr>
      </w:pPr>
    </w:p>
    <w:p>
      <w:pPr>
        <w:pStyle w:val="BodyText"/>
        <w:spacing w:before="7"/>
        <w:rPr>
          <w:sz w:val="22"/>
        </w:rPr>
      </w:pPr>
    </w:p>
    <w:p>
      <w:pPr>
        <w:pStyle w:val="Heading1"/>
        <w:spacing w:before="84"/>
        <w:ind w:left="580"/>
      </w:pPr>
      <w:r>
        <w:rPr>
          <w:color w:val="24292F"/>
        </w:rPr>
        <w:t>is</w:t>
      </w:r>
      <w:r>
        <w:rPr>
          <w:color w:val="24292F"/>
          <w:spacing w:val="-1"/>
        </w:rPr>
        <w:t> </w:t>
      </w:r>
      <w:r>
        <w:rPr>
          <w:color w:val="FF0000"/>
          <w:shd w:fill="FFFF00" w:color="auto" w:val="clear"/>
        </w:rPr>
        <w:t>solely</w:t>
      </w:r>
      <w:r>
        <w:rPr>
          <w:color w:val="FF0000"/>
          <w:spacing w:val="-2"/>
        </w:rPr>
        <w:t> </w:t>
      </w:r>
      <w:r>
        <w:rPr>
          <w:color w:val="FF0000"/>
          <w:shd w:fill="FFFF00" w:color="auto" w:val="clear"/>
        </w:rPr>
        <w:t>dependent</w:t>
      </w:r>
      <w:r>
        <w:rPr>
          <w:color w:val="FF0000"/>
          <w:spacing w:val="-2"/>
          <w:shd w:fill="FFFF00" w:color="auto" w:val="clear"/>
        </w:rPr>
        <w:t> </w:t>
      </w:r>
      <w:r>
        <w:rPr>
          <w:color w:val="24292F"/>
        </w:rPr>
        <w:t>on</w:t>
      </w:r>
      <w:r>
        <w:rPr>
          <w:color w:val="24292F"/>
          <w:spacing w:val="-3"/>
        </w:rPr>
        <w:t> </w:t>
      </w:r>
      <w:r>
        <w:rPr>
          <w:color w:val="24292F"/>
        </w:rPr>
        <w:t>the</w:t>
      </w:r>
      <w:r>
        <w:rPr>
          <w:color w:val="24292F"/>
          <w:spacing w:val="-3"/>
        </w:rPr>
        <w:t> </w:t>
      </w:r>
      <w:r>
        <w:rPr>
          <w:color w:val="24292F"/>
        </w:rPr>
        <w:t>gravitational</w:t>
      </w:r>
      <w:r>
        <w:rPr>
          <w:color w:val="24292F"/>
          <w:spacing w:val="-1"/>
        </w:rPr>
        <w:t> </w:t>
      </w:r>
      <w:r>
        <w:rPr>
          <w:color w:val="FF0000"/>
          <w:shd w:fill="FFFF00" w:color="auto" w:val="clear"/>
        </w:rPr>
        <w:t>pull</w:t>
      </w:r>
      <w:r>
        <w:rPr>
          <w:color w:val="FF0000"/>
          <w:spacing w:val="-1"/>
        </w:rPr>
        <w:t> </w:t>
      </w:r>
      <w:r>
        <w:rPr>
          <w:color w:val="24292F"/>
        </w:rPr>
        <w:t>of</w:t>
      </w:r>
      <w:r>
        <w:rPr>
          <w:color w:val="24292F"/>
          <w:spacing w:val="-2"/>
        </w:rPr>
        <w:t> </w:t>
      </w:r>
      <w:r>
        <w:rPr>
          <w:color w:val="24292F"/>
        </w:rPr>
        <w:t>the</w:t>
      </w:r>
      <w:r>
        <w:rPr>
          <w:color w:val="24292F"/>
          <w:spacing w:val="-1"/>
        </w:rPr>
        <w:t> </w:t>
      </w:r>
      <w:r>
        <w:rPr>
          <w:color w:val="24292F"/>
        </w:rPr>
        <w:t>moon.</w:t>
      </w:r>
    </w:p>
    <w:p>
      <w:pPr>
        <w:pStyle w:val="ListParagraph"/>
        <w:numPr>
          <w:ilvl w:val="0"/>
          <w:numId w:val="8"/>
        </w:numPr>
        <w:tabs>
          <w:tab w:pos="822" w:val="left" w:leader="none"/>
        </w:tabs>
        <w:spacing w:line="240" w:lineRule="auto" w:before="218" w:after="0"/>
        <w:ind w:left="821" w:right="0" w:hanging="242"/>
        <w:jc w:val="left"/>
        <w:rPr>
          <w:color w:val="303030"/>
          <w:sz w:val="30"/>
        </w:rPr>
      </w:pPr>
      <w:r>
        <w:rPr>
          <w:color w:val="FF0000"/>
          <w:sz w:val="32"/>
          <w:shd w:fill="FFFF00" w:color="auto" w:val="clear"/>
        </w:rPr>
        <w:t>solely</w:t>
      </w:r>
      <w:r>
        <w:rPr>
          <w:color w:val="24292F"/>
          <w:sz w:val="32"/>
          <w:shd w:fill="FFFF00" w:color="auto" w:val="clear"/>
        </w:rPr>
        <w:t>(6)</w:t>
      </w:r>
      <w:r>
        <w:rPr>
          <w:rFonts w:ascii="SimSun" w:eastAsia="SimSun" w:hint="eastAsia"/>
          <w:color w:val="24292F"/>
          <w:sz w:val="32"/>
          <w:shd w:fill="FFFF00" w:color="auto" w:val="clear"/>
        </w:rPr>
        <w:t>：</w:t>
      </w:r>
      <w:r>
        <w:rPr>
          <w:color w:val="24292F"/>
          <w:sz w:val="32"/>
          <w:shd w:fill="FFFF00" w:color="auto" w:val="clear"/>
        </w:rPr>
        <w:t>adv</w:t>
      </w:r>
      <w:r>
        <w:rPr>
          <w:color w:val="24292F"/>
          <w:spacing w:val="-7"/>
          <w:sz w:val="32"/>
          <w:shd w:fill="FFFF00" w:color="auto" w:val="clear"/>
        </w:rPr>
        <w:t>. </w:t>
      </w:r>
      <w:r>
        <w:rPr>
          <w:rFonts w:ascii="SimSun" w:eastAsia="SimSun" w:hint="eastAsia"/>
          <w:color w:val="24292F"/>
          <w:sz w:val="32"/>
          <w:shd w:fill="FFFF00" w:color="auto" w:val="clear"/>
        </w:rPr>
        <w:t>唯一地</w:t>
      </w:r>
      <w:r>
        <w:rPr>
          <w:color w:val="24292F"/>
          <w:sz w:val="32"/>
          <w:shd w:fill="FFFF00" w:color="auto" w:val="clear"/>
        </w:rPr>
        <w:t>;</w:t>
      </w:r>
      <w:r>
        <w:rPr>
          <w:rFonts w:ascii="SimSun" w:eastAsia="SimSun" w:hint="eastAsia"/>
          <w:color w:val="24292F"/>
          <w:sz w:val="32"/>
          <w:shd w:fill="FFFF00" w:color="auto" w:val="clear"/>
        </w:rPr>
        <w:t>仅仅</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24292F"/>
          <w:w w:val="95"/>
        </w:rPr>
        <w:t>attribute</w:t>
      </w:r>
      <w:r>
        <w:rPr>
          <w:color w:val="24292F"/>
          <w:spacing w:val="34"/>
          <w:w w:val="95"/>
        </w:rPr>
        <w:t> </w:t>
      </w:r>
      <w:r>
        <w:rPr>
          <w:color w:val="24292F"/>
          <w:w w:val="95"/>
        </w:rPr>
        <w:t>this</w:t>
      </w:r>
      <w:r>
        <w:rPr>
          <w:color w:val="24292F"/>
          <w:spacing w:val="33"/>
          <w:w w:val="95"/>
        </w:rPr>
        <w:t> </w:t>
      </w:r>
      <w:r>
        <w:rPr>
          <w:color w:val="24292F"/>
          <w:w w:val="95"/>
        </w:rPr>
        <w:t>solely</w:t>
      </w:r>
      <w:r>
        <w:rPr>
          <w:color w:val="24292F"/>
          <w:spacing w:val="31"/>
          <w:w w:val="95"/>
        </w:rPr>
        <w:t> </w:t>
      </w:r>
      <w:r>
        <w:rPr>
          <w:color w:val="24292F"/>
          <w:w w:val="95"/>
        </w:rPr>
        <w:t>to</w:t>
      </w:r>
      <w:r>
        <w:rPr>
          <w:color w:val="24292F"/>
          <w:spacing w:val="35"/>
          <w:w w:val="95"/>
        </w:rPr>
        <w:t> </w:t>
      </w:r>
      <w:r>
        <w:rPr>
          <w:color w:val="24292F"/>
          <w:w w:val="95"/>
        </w:rPr>
        <w:t>such</w:t>
      </w:r>
      <w:r>
        <w:rPr>
          <w:color w:val="24292F"/>
          <w:spacing w:val="36"/>
          <w:w w:val="95"/>
        </w:rPr>
        <w:t> </w:t>
      </w:r>
      <w:r>
        <w:rPr>
          <w:color w:val="24292F"/>
          <w:w w:val="95"/>
        </w:rPr>
        <w:t>obvious</w:t>
      </w:r>
      <w:r>
        <w:rPr>
          <w:color w:val="24292F"/>
          <w:spacing w:val="33"/>
          <w:w w:val="95"/>
        </w:rPr>
        <w:t> </w:t>
      </w:r>
      <w:r>
        <w:rPr>
          <w:color w:val="24292F"/>
          <w:w w:val="95"/>
        </w:rPr>
        <w:t>causes</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7"/>
          <w:w w:val="95"/>
        </w:rPr>
        <w:t> </w:t>
      </w:r>
      <w:r>
        <w:rPr>
          <w:color w:val="24292F"/>
          <w:w w:val="95"/>
        </w:rPr>
        <w:t>base</w:t>
      </w:r>
      <w:r>
        <w:rPr>
          <w:color w:val="24292F"/>
          <w:spacing w:val="37"/>
          <w:w w:val="95"/>
        </w:rPr>
        <w:t> </w:t>
      </w:r>
      <w:r>
        <w:rPr>
          <w:color w:val="24292F"/>
          <w:w w:val="95"/>
        </w:rPr>
        <w:t>the</w:t>
      </w:r>
      <w:r>
        <w:rPr>
          <w:color w:val="24292F"/>
          <w:spacing w:val="36"/>
          <w:w w:val="95"/>
        </w:rPr>
        <w:t> </w:t>
      </w:r>
      <w:r>
        <w:rPr>
          <w:color w:val="24292F"/>
          <w:w w:val="95"/>
        </w:rPr>
        <w:t>purchasing</w:t>
      </w:r>
      <w:r>
        <w:rPr>
          <w:color w:val="24292F"/>
          <w:spacing w:val="38"/>
          <w:w w:val="95"/>
        </w:rPr>
        <w:t> </w:t>
      </w:r>
      <w:r>
        <w:rPr>
          <w:color w:val="24292F"/>
          <w:w w:val="95"/>
        </w:rPr>
        <w:t>decision</w:t>
      </w:r>
      <w:r>
        <w:rPr>
          <w:color w:val="24292F"/>
          <w:spacing w:val="39"/>
          <w:w w:val="95"/>
        </w:rPr>
        <w:t> </w:t>
      </w:r>
      <w:r>
        <w:rPr>
          <w:color w:val="24292F"/>
          <w:w w:val="95"/>
        </w:rPr>
        <w:t>solely</w:t>
      </w:r>
      <w:r>
        <w:rPr>
          <w:color w:val="24292F"/>
          <w:spacing w:val="33"/>
          <w:w w:val="95"/>
        </w:rPr>
        <w:t> </w:t>
      </w:r>
      <w:r>
        <w:rPr>
          <w:color w:val="24292F"/>
          <w:w w:val="95"/>
        </w:rPr>
        <w:t>on</w:t>
      </w:r>
      <w:r>
        <w:rPr>
          <w:color w:val="24292F"/>
          <w:spacing w:val="38"/>
          <w:w w:val="95"/>
        </w:rPr>
        <w:t> </w:t>
      </w:r>
      <w:r>
        <w:rPr>
          <w:color w:val="24292F"/>
          <w:w w:val="95"/>
        </w:rPr>
        <w:t>their</w:t>
      </w:r>
      <w:r>
        <w:rPr>
          <w:color w:val="24292F"/>
          <w:spacing w:val="36"/>
          <w:w w:val="95"/>
        </w:rPr>
        <w:t> </w:t>
      </w:r>
      <w:r>
        <w:rPr>
          <w:color w:val="24292F"/>
          <w:w w:val="95"/>
        </w:rPr>
        <w:t>opinions</w:t>
      </w:r>
    </w:p>
    <w:p>
      <w:pPr>
        <w:pStyle w:val="BodyText"/>
        <w:spacing w:before="241"/>
        <w:ind w:left="579"/>
        <w:rPr>
          <w:rFonts w:ascii="SimSun" w:eastAsia="SimSun" w:hint="eastAsia"/>
        </w:rPr>
      </w:pPr>
      <w:r>
        <w:rPr>
          <w:rFonts w:ascii="SimSun" w:eastAsia="SimSun" w:hint="eastAsia"/>
          <w:color w:val="24292F"/>
        </w:rPr>
        <w:t>派生词：</w:t>
      </w:r>
      <w:r>
        <w:rPr>
          <w:color w:val="24292F"/>
        </w:rPr>
        <w:t>sole(3):adj.</w:t>
      </w:r>
      <w:r>
        <w:rPr>
          <w:color w:val="24292F"/>
          <w:spacing w:val="-5"/>
        </w:rPr>
        <w:t> </w:t>
      </w:r>
      <w:r>
        <w:rPr>
          <w:rFonts w:ascii="SimSun" w:eastAsia="SimSun" w:hint="eastAsia"/>
          <w:color w:val="24292F"/>
        </w:rPr>
        <w:t>唯一的</w:t>
      </w:r>
      <w:r>
        <w:rPr>
          <w:color w:val="24292F"/>
        </w:rPr>
        <w:t>;</w:t>
      </w:r>
      <w:r>
        <w:rPr>
          <w:rFonts w:ascii="SimSun" w:eastAsia="SimSun" w:hint="eastAsia"/>
          <w:color w:val="24292F"/>
        </w:rPr>
        <w:t>仅有的</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8"/>
        </w:numPr>
        <w:tabs>
          <w:tab w:pos="822" w:val="left" w:leader="none"/>
        </w:tabs>
        <w:spacing w:line="240" w:lineRule="auto" w:before="65" w:after="0"/>
        <w:ind w:left="821" w:right="0" w:hanging="242"/>
        <w:jc w:val="left"/>
        <w:rPr>
          <w:color w:val="303030"/>
          <w:sz w:val="30"/>
        </w:rPr>
      </w:pPr>
      <w:r>
        <w:rPr>
          <w:color w:val="FF0000"/>
          <w:spacing w:val="-1"/>
          <w:sz w:val="32"/>
          <w:shd w:fill="FFFF00" w:color="auto" w:val="clear"/>
        </w:rPr>
        <w:t>dependent</w:t>
      </w:r>
      <w:r>
        <w:rPr>
          <w:color w:val="24292F"/>
          <w:spacing w:val="-1"/>
          <w:sz w:val="32"/>
          <w:shd w:fill="FFFF00" w:color="auto" w:val="clear"/>
        </w:rPr>
        <w:t>(3)</w:t>
      </w:r>
      <w:r>
        <w:rPr>
          <w:rFonts w:ascii="SimSun" w:eastAsia="SimSun" w:hint="eastAsia"/>
          <w:color w:val="24292F"/>
          <w:spacing w:val="-1"/>
          <w:sz w:val="32"/>
          <w:shd w:fill="FFFF00" w:color="auto" w:val="clear"/>
        </w:rPr>
        <w:t>：</w:t>
      </w:r>
      <w:r>
        <w:rPr>
          <w:color w:val="24292F"/>
          <w:spacing w:val="-1"/>
          <w:sz w:val="32"/>
          <w:shd w:fill="FFFF00" w:color="auto" w:val="clear"/>
        </w:rPr>
        <w:t>adj.</w:t>
      </w:r>
      <w:r>
        <w:rPr>
          <w:rFonts w:ascii="SimSun" w:eastAsia="SimSun" w:hint="eastAsia"/>
          <w:color w:val="24292F"/>
          <w:spacing w:val="-20"/>
          <w:sz w:val="32"/>
          <w:shd w:fill="FFFF00" w:color="auto" w:val="clear"/>
        </w:rPr>
        <w:t>依赖的 </w:t>
      </w:r>
      <w:r>
        <w:rPr>
          <w:color w:val="24292F"/>
          <w:sz w:val="32"/>
          <w:shd w:fill="FFFF00" w:color="auto" w:val="clear"/>
        </w:rPr>
        <w:t>n.</w:t>
      </w:r>
      <w:r>
        <w:rPr>
          <w:rFonts w:ascii="SimSun" w:eastAsia="SimSun" w:hint="eastAsia"/>
          <w:color w:val="24292F"/>
          <w:sz w:val="32"/>
          <w:shd w:fill="FFFF00" w:color="auto" w:val="clear"/>
        </w:rPr>
        <w:t>家属</w:t>
      </w:r>
    </w:p>
    <w:p>
      <w:pPr>
        <w:spacing w:line="309" w:lineRule="auto" w:before="154"/>
        <w:ind w:left="580" w:right="782" w:firstLine="0"/>
        <w:jc w:val="left"/>
        <w:rPr>
          <w:rFonts w:ascii="SimSun" w:hAnsi="SimSun" w:eastAsia="SimSun" w:hint="eastAsia"/>
          <w:sz w:val="32"/>
        </w:rPr>
      </w:pPr>
      <w:r>
        <w:rPr>
          <w:rFonts w:ascii="SimSun" w:hAnsi="SimSun" w:eastAsia="SimSun" w:hint="eastAsia"/>
          <w:color w:val="24292F"/>
          <w:spacing w:val="1"/>
          <w:w w:val="95"/>
          <w:sz w:val="32"/>
        </w:rPr>
        <w:t>词根拆解 </w:t>
      </w:r>
      <w:r>
        <w:rPr>
          <w:color w:val="24292F"/>
          <w:w w:val="95"/>
          <w:sz w:val="32"/>
        </w:rPr>
        <w:t>de-=down</w:t>
      </w:r>
      <w:r>
        <w:rPr>
          <w:color w:val="24292F"/>
          <w:spacing w:val="5"/>
          <w:w w:val="95"/>
          <w:sz w:val="32"/>
        </w:rPr>
        <w:t> </w:t>
      </w:r>
      <w:r>
        <w:rPr>
          <w:rFonts w:ascii="SimSun" w:hAnsi="SimSun" w:eastAsia="SimSun" w:hint="eastAsia"/>
          <w:color w:val="24292F"/>
          <w:w w:val="95"/>
          <w:sz w:val="32"/>
        </w:rPr>
        <w:t>下面；</w:t>
      </w:r>
      <w:r>
        <w:rPr>
          <w:b/>
          <w:color w:val="24292F"/>
          <w:w w:val="95"/>
          <w:sz w:val="32"/>
        </w:rPr>
        <w:t>pend=to</w:t>
      </w:r>
      <w:r>
        <w:rPr>
          <w:b/>
          <w:color w:val="24292F"/>
          <w:spacing w:val="5"/>
          <w:w w:val="95"/>
          <w:sz w:val="32"/>
        </w:rPr>
        <w:t> </w:t>
      </w:r>
      <w:r>
        <w:rPr>
          <w:b/>
          <w:color w:val="24292F"/>
          <w:w w:val="95"/>
          <w:sz w:val="32"/>
        </w:rPr>
        <w:t>hang</w:t>
      </w:r>
      <w:r>
        <w:rPr>
          <w:b/>
          <w:color w:val="24292F"/>
          <w:spacing w:val="5"/>
          <w:w w:val="95"/>
          <w:sz w:val="32"/>
        </w:rPr>
        <w:t> </w:t>
      </w:r>
      <w:r>
        <w:rPr>
          <w:rFonts w:ascii="Microsoft YaHei UI" w:hAnsi="Microsoft YaHei UI" w:eastAsia="Microsoft YaHei UI" w:hint="eastAsia"/>
          <w:b/>
          <w:color w:val="24292F"/>
          <w:spacing w:val="16"/>
          <w:w w:val="95"/>
          <w:sz w:val="32"/>
        </w:rPr>
        <w:t>悬挂 ；</w:t>
      </w:r>
      <w:r>
        <w:rPr>
          <w:color w:val="24292F"/>
          <w:w w:val="95"/>
          <w:sz w:val="32"/>
        </w:rPr>
        <w:t>-ent</w:t>
      </w:r>
      <w:r>
        <w:rPr>
          <w:color w:val="24292F"/>
          <w:spacing w:val="74"/>
          <w:sz w:val="32"/>
        </w:rPr>
        <w:t> </w:t>
      </w:r>
      <w:r>
        <w:rPr>
          <w:rFonts w:ascii="SimSun" w:hAnsi="SimSun" w:eastAsia="SimSun" w:hint="eastAsia"/>
          <w:color w:val="24292F"/>
          <w:w w:val="95"/>
          <w:sz w:val="32"/>
        </w:rPr>
        <w:t>形容词后缀</w:t>
      </w:r>
      <w:r>
        <w:rPr>
          <w:color w:val="24292F"/>
          <w:w w:val="95"/>
          <w:sz w:val="32"/>
        </w:rPr>
        <w:t>→</w:t>
      </w:r>
      <w:r>
        <w:rPr>
          <w:rFonts w:ascii="SimSun" w:hAnsi="SimSun" w:eastAsia="SimSun" w:hint="eastAsia"/>
          <w:color w:val="24292F"/>
          <w:w w:val="95"/>
          <w:sz w:val="32"/>
        </w:rPr>
        <w:t>挂在下</w:t>
      </w:r>
      <w:r>
        <w:rPr>
          <w:rFonts w:ascii="SimSun" w:hAnsi="SimSun" w:eastAsia="SimSun" w:hint="eastAsia"/>
          <w:color w:val="24292F"/>
          <w:sz w:val="32"/>
        </w:rPr>
        <w:t>面的，依附的，依赖的</w:t>
      </w:r>
    </w:p>
    <w:p>
      <w:pPr>
        <w:pStyle w:val="BodyText"/>
        <w:spacing w:before="121"/>
        <w:ind w:left="580"/>
      </w:pPr>
      <w:r>
        <w:rPr>
          <w:rFonts w:ascii="SimSun" w:eastAsia="SimSun" w:hint="eastAsia"/>
          <w:color w:val="24292F"/>
          <w:w w:val="95"/>
          <w:shd w:fill="D9D9D9" w:color="auto" w:val="clear"/>
        </w:rPr>
        <w:t>考</w:t>
      </w:r>
      <w:r>
        <w:rPr>
          <w:rFonts w:ascii="SimSun" w:eastAsia="SimSun" w:hint="eastAsia"/>
          <w:color w:val="24292F"/>
          <w:spacing w:val="-34"/>
          <w:w w:val="95"/>
        </w:rPr>
        <w:t> </w:t>
      </w:r>
      <w:r>
        <w:rPr>
          <w:color w:val="24292F"/>
          <w:w w:val="95"/>
        </w:rPr>
        <w:t>They</w:t>
      </w:r>
      <w:r>
        <w:rPr>
          <w:color w:val="24292F"/>
          <w:spacing w:val="36"/>
          <w:w w:val="95"/>
        </w:rPr>
        <w:t> </w:t>
      </w:r>
      <w:r>
        <w:rPr>
          <w:color w:val="24292F"/>
          <w:w w:val="95"/>
        </w:rPr>
        <w:t>are</w:t>
      </w:r>
      <w:r>
        <w:rPr>
          <w:color w:val="24292F"/>
          <w:spacing w:val="39"/>
          <w:w w:val="95"/>
        </w:rPr>
        <w:t> </w:t>
      </w:r>
      <w:r>
        <w:rPr>
          <w:color w:val="24292F"/>
          <w:w w:val="95"/>
        </w:rPr>
        <w:t>heavily</w:t>
      </w:r>
      <w:r>
        <w:rPr>
          <w:color w:val="24292F"/>
          <w:spacing w:val="36"/>
          <w:w w:val="95"/>
        </w:rPr>
        <w:t> </w:t>
      </w:r>
      <w:r>
        <w:rPr>
          <w:color w:val="24292F"/>
          <w:w w:val="95"/>
        </w:rPr>
        <w:t>dependent</w:t>
      </w:r>
      <w:r>
        <w:rPr>
          <w:color w:val="24292F"/>
          <w:spacing w:val="39"/>
          <w:w w:val="95"/>
        </w:rPr>
        <w:t> </w:t>
      </w:r>
      <w:r>
        <w:rPr>
          <w:color w:val="24292F"/>
          <w:w w:val="95"/>
        </w:rPr>
        <w:t>on</w:t>
      </w:r>
      <w:r>
        <w:rPr>
          <w:color w:val="24292F"/>
          <w:spacing w:val="41"/>
          <w:w w:val="95"/>
        </w:rPr>
        <w:t> </w:t>
      </w:r>
      <w:r>
        <w:rPr>
          <w:color w:val="24292F"/>
          <w:w w:val="95"/>
        </w:rPr>
        <w:t>scientific</w:t>
      </w:r>
      <w:r>
        <w:rPr>
          <w:color w:val="24292F"/>
          <w:spacing w:val="39"/>
          <w:w w:val="95"/>
        </w:rPr>
        <w:t> </w:t>
      </w:r>
      <w:r>
        <w:rPr>
          <w:color w:val="24292F"/>
          <w:w w:val="95"/>
        </w:rPr>
        <w:t>advice.</w:t>
      </w:r>
    </w:p>
    <w:p>
      <w:pPr>
        <w:pStyle w:val="BodyText"/>
        <w:spacing w:before="241"/>
        <w:ind w:left="580"/>
      </w:pPr>
      <w:r>
        <w:rPr>
          <w:rFonts w:ascii="SimSun" w:hAnsi="SimSun" w:eastAsia="SimSun" w:hint="eastAsia"/>
          <w:color w:val="24292F"/>
          <w:shd w:fill="D9D9D9" w:color="auto" w:val="clear"/>
        </w:rPr>
        <w:t>考</w:t>
      </w:r>
      <w:r>
        <w:rPr>
          <w:color w:val="24292F"/>
          <w:spacing w:val="-1"/>
        </w:rPr>
        <w:t>…, </w:t>
      </w:r>
      <w:r>
        <w:rPr>
          <w:color w:val="24292F"/>
        </w:rPr>
        <w:t>let</w:t>
      </w:r>
      <w:r>
        <w:rPr>
          <w:color w:val="24292F"/>
          <w:spacing w:val="-1"/>
        </w:rPr>
        <w:t> </w:t>
      </w:r>
      <w:r>
        <w:rPr>
          <w:color w:val="24292F"/>
        </w:rPr>
        <w:t>alone</w:t>
      </w:r>
      <w:r>
        <w:rPr>
          <w:color w:val="24292F"/>
          <w:spacing w:val="-1"/>
        </w:rPr>
        <w:t> </w:t>
      </w:r>
      <w:r>
        <w:rPr>
          <w:color w:val="24292F"/>
        </w:rPr>
        <w:t>dependents</w:t>
      </w:r>
      <w:r>
        <w:rPr>
          <w:color w:val="24292F"/>
          <w:spacing w:val="-1"/>
        </w:rPr>
        <w:t> </w:t>
      </w:r>
      <w:r>
        <w:rPr>
          <w:color w:val="24292F"/>
        </w:rPr>
        <w:t>and servants</w:t>
      </w:r>
    </w:p>
    <w:p>
      <w:pPr>
        <w:pStyle w:val="BodyText"/>
        <w:spacing w:line="381" w:lineRule="auto" w:before="240"/>
        <w:ind w:left="580" w:right="4949"/>
        <w:rPr>
          <w:rFonts w:ascii="SimSun" w:eastAsia="SimSun" w:hint="eastAsia"/>
        </w:rPr>
      </w:pPr>
      <w:r>
        <w:rPr>
          <w:rFonts w:ascii="SimSun" w:eastAsia="SimSun" w:hint="eastAsia"/>
          <w:color w:val="24292F"/>
        </w:rPr>
        <w:t>派生词：</w:t>
      </w:r>
      <w:r>
        <w:rPr>
          <w:color w:val="24292F"/>
        </w:rPr>
        <w:t>depend(22</w:t>
      </w:r>
      <w:r>
        <w:rPr>
          <w:color w:val="24292F"/>
          <w:spacing w:val="-10"/>
        </w:rPr>
        <w:t>) </w:t>
      </w:r>
      <w:r>
        <w:rPr>
          <w:color w:val="24292F"/>
        </w:rPr>
        <w:t>v</w:t>
      </w:r>
      <w:r>
        <w:rPr>
          <w:color w:val="24292F"/>
          <w:spacing w:val="-9"/>
        </w:rPr>
        <w:t>. </w:t>
      </w:r>
      <w:r>
        <w:rPr>
          <w:rFonts w:ascii="SimSun" w:eastAsia="SimSun" w:hint="eastAsia"/>
          <w:color w:val="24292F"/>
        </w:rPr>
        <w:t>依赖，依靠；取决于</w:t>
      </w:r>
      <w:r>
        <w:rPr>
          <w:color w:val="24292F"/>
        </w:rPr>
        <w:t>dependence(2</w:t>
      </w:r>
      <w:r>
        <w:rPr>
          <w:color w:val="24292F"/>
          <w:spacing w:val="-2"/>
        </w:rPr>
        <w:t>) </w:t>
      </w:r>
      <w:r>
        <w:rPr>
          <w:color w:val="24292F"/>
        </w:rPr>
        <w:t>n</w:t>
      </w:r>
      <w:r>
        <w:rPr>
          <w:color w:val="24292F"/>
          <w:spacing w:val="-1"/>
        </w:rPr>
        <w:t>. </w:t>
      </w:r>
      <w:r>
        <w:rPr>
          <w:rFonts w:ascii="SimSun" w:eastAsia="SimSun" w:hint="eastAsia"/>
          <w:color w:val="24292F"/>
        </w:rPr>
        <w:t>依赖，依靠；瘾</w:t>
      </w:r>
      <w:r>
        <w:rPr>
          <w:color w:val="24292F"/>
        </w:rPr>
        <w:t>dependency(1</w:t>
      </w:r>
      <w:r>
        <w:rPr>
          <w:color w:val="24292F"/>
          <w:spacing w:val="-2"/>
        </w:rPr>
        <w:t>) </w:t>
      </w:r>
      <w:r>
        <w:rPr>
          <w:color w:val="24292F"/>
        </w:rPr>
        <w:t>n. </w:t>
      </w:r>
      <w:r>
        <w:rPr>
          <w:rFonts w:ascii="SimSun" w:eastAsia="SimSun" w:hint="eastAsia"/>
          <w:color w:val="24292F"/>
        </w:rPr>
        <w:t>属国</w:t>
      </w:r>
      <w:r>
        <w:rPr>
          <w:color w:val="24292F"/>
          <w:spacing w:val="-1"/>
        </w:rPr>
        <w:t>, </w:t>
      </w:r>
      <w:r>
        <w:rPr>
          <w:rFonts w:ascii="SimSun" w:eastAsia="SimSun" w:hint="eastAsia"/>
          <w:color w:val="24292F"/>
        </w:rPr>
        <w:t>附庸国</w:t>
      </w:r>
    </w:p>
    <w:p>
      <w:pPr>
        <w:pStyle w:val="BodyText"/>
        <w:rPr>
          <w:rFonts w:ascii="SimSun"/>
          <w:sz w:val="20"/>
        </w:rPr>
      </w:pPr>
    </w:p>
    <w:p>
      <w:pPr>
        <w:pStyle w:val="BodyText"/>
        <w:spacing w:before="9"/>
        <w:rPr>
          <w:rFonts w:ascii="SimSun"/>
          <w:sz w:val="17"/>
        </w:rPr>
      </w:pPr>
    </w:p>
    <w:p>
      <w:pPr>
        <w:pStyle w:val="ListParagraph"/>
        <w:numPr>
          <w:ilvl w:val="0"/>
          <w:numId w:val="8"/>
        </w:numPr>
        <w:tabs>
          <w:tab w:pos="983" w:val="left" w:leader="none"/>
        </w:tabs>
        <w:spacing w:line="381" w:lineRule="auto" w:before="65" w:after="0"/>
        <w:ind w:left="580" w:right="6172" w:firstLine="0"/>
        <w:jc w:val="left"/>
        <w:rPr>
          <w:color w:val="303030"/>
          <w:sz w:val="30"/>
        </w:rPr>
      </w:pPr>
      <w:r>
        <w:rPr>
          <w:color w:val="FF0000"/>
          <w:spacing w:val="-2"/>
          <w:sz w:val="32"/>
          <w:shd w:fill="FFFF00" w:color="auto" w:val="clear"/>
        </w:rPr>
        <w:t>pull</w:t>
      </w:r>
      <w:r>
        <w:rPr>
          <w:color w:val="24292F"/>
          <w:spacing w:val="-2"/>
          <w:sz w:val="32"/>
          <w:shd w:fill="FFFF00" w:color="auto" w:val="clear"/>
        </w:rPr>
        <w:t>(7)</w:t>
      </w:r>
      <w:r>
        <w:rPr>
          <w:rFonts w:ascii="SimSun" w:eastAsia="SimSun" w:hint="eastAsia"/>
          <w:color w:val="24292F"/>
          <w:spacing w:val="-2"/>
          <w:sz w:val="32"/>
          <w:shd w:fill="FFFF00" w:color="auto" w:val="clear"/>
        </w:rPr>
        <w:t>：</w:t>
      </w:r>
      <w:r>
        <w:rPr>
          <w:color w:val="24292F"/>
          <w:spacing w:val="-2"/>
          <w:sz w:val="32"/>
          <w:shd w:fill="FFFF00" w:color="auto" w:val="clear"/>
        </w:rPr>
        <w:t>v.</w:t>
      </w:r>
      <w:r>
        <w:rPr>
          <w:rFonts w:ascii="SimSun" w:eastAsia="SimSun" w:hint="eastAsia"/>
          <w:color w:val="24292F"/>
          <w:spacing w:val="-2"/>
          <w:sz w:val="32"/>
          <w:shd w:fill="FFFF00" w:color="auto" w:val="clear"/>
        </w:rPr>
        <w:t>拉</w:t>
      </w:r>
      <w:r>
        <w:rPr>
          <w:color w:val="24292F"/>
          <w:spacing w:val="-2"/>
          <w:sz w:val="32"/>
          <w:shd w:fill="FFFF00" w:color="auto" w:val="clear"/>
        </w:rPr>
        <w:t>,</w:t>
      </w:r>
      <w:r>
        <w:rPr>
          <w:rFonts w:ascii="SimSun" w:eastAsia="SimSun" w:hint="eastAsia"/>
          <w:color w:val="24292F"/>
          <w:spacing w:val="-2"/>
          <w:sz w:val="32"/>
          <w:shd w:fill="FFFF00" w:color="auto" w:val="clear"/>
        </w:rPr>
        <w:t>吸引</w:t>
      </w:r>
      <w:r>
        <w:rPr>
          <w:color w:val="24292F"/>
          <w:spacing w:val="-2"/>
          <w:sz w:val="32"/>
          <w:shd w:fill="FFFF00" w:color="auto" w:val="clear"/>
        </w:rPr>
        <w:t>,</w:t>
      </w:r>
      <w:r>
        <w:rPr>
          <w:rFonts w:ascii="SimSun" w:eastAsia="SimSun" w:hint="eastAsia"/>
          <w:color w:val="24292F"/>
          <w:spacing w:val="-1"/>
          <w:sz w:val="32"/>
          <w:shd w:fill="FFFF00" w:color="auto" w:val="clear"/>
        </w:rPr>
        <w:t>吸收；</w:t>
      </w:r>
      <w:r>
        <w:rPr>
          <w:color w:val="24292F"/>
          <w:spacing w:val="-1"/>
          <w:sz w:val="32"/>
          <w:shd w:fill="FFFF00" w:color="auto" w:val="clear"/>
        </w:rPr>
        <w:t>n.</w:t>
      </w:r>
      <w:r>
        <w:rPr>
          <w:rFonts w:ascii="SimSun" w:eastAsia="SimSun" w:hint="eastAsia"/>
          <w:color w:val="24292F"/>
          <w:spacing w:val="-1"/>
          <w:sz w:val="32"/>
          <w:shd w:fill="FFFF00" w:color="auto" w:val="clear"/>
        </w:rPr>
        <w:t>拉力</w:t>
      </w:r>
      <w:r>
        <w:rPr>
          <w:rFonts w:ascii="SimSun" w:eastAsia="SimSun" w:hint="eastAsia"/>
          <w:color w:val="24292F"/>
          <w:spacing w:val="-300"/>
          <w:sz w:val="32"/>
          <w:shd w:fill="FFFF00" w:color="auto" w:val="clear"/>
        </w:rPr>
        <w:t>考</w:t>
      </w:r>
      <w:r>
        <w:rPr>
          <w:color w:val="24292F"/>
          <w:sz w:val="32"/>
        </w:rPr>
        <w:t>Rather</w:t>
      </w:r>
      <w:r>
        <w:rPr>
          <w:color w:val="24292F"/>
          <w:spacing w:val="-3"/>
          <w:sz w:val="32"/>
        </w:rPr>
        <w:t> </w:t>
      </w:r>
      <w:r>
        <w:rPr>
          <w:color w:val="24292F"/>
          <w:sz w:val="32"/>
        </w:rPr>
        <w:t>than pulling students</w:t>
      </w:r>
      <w:r>
        <w:rPr>
          <w:color w:val="24292F"/>
          <w:spacing w:val="-1"/>
          <w:sz w:val="32"/>
        </w:rPr>
        <w:t> </w:t>
      </w:r>
      <w:r>
        <w:rPr>
          <w:color w:val="24292F"/>
          <w:sz w:val="32"/>
        </w:rPr>
        <w:t>back</w:t>
      </w:r>
    </w:p>
    <w:p>
      <w:pPr>
        <w:pStyle w:val="BodyText"/>
        <w:spacing w:line="379" w:lineRule="auto"/>
        <w:ind w:left="580" w:right="4521"/>
        <w:rPr>
          <w:i/>
        </w:rPr>
      </w:pPr>
      <w:r>
        <w:rPr>
          <w:rFonts w:ascii="SimSun" w:hAnsi="SimSun" w:eastAsia="SimSun" w:hint="eastAsia"/>
          <w:color w:val="24292F"/>
          <w:spacing w:val="-1"/>
          <w:shd w:fill="D9D9D9" w:color="auto" w:val="clear"/>
        </w:rPr>
        <w:t>考</w:t>
      </w:r>
      <w:r>
        <w:rPr>
          <w:rFonts w:ascii="SimSun" w:hAnsi="SimSun" w:eastAsia="SimSun" w:hint="eastAsia"/>
          <w:color w:val="24292F"/>
          <w:spacing w:val="-1"/>
        </w:rPr>
        <w:t> </w:t>
      </w:r>
      <w:r>
        <w:rPr>
          <w:color w:val="24292F"/>
          <w:spacing w:val="-1"/>
        </w:rPr>
        <w:t>It focused on </w:t>
      </w:r>
      <w:r>
        <w:rPr>
          <w:color w:val="24292F"/>
        </w:rPr>
        <w:t>strategies to “pull”</w:t>
      </w:r>
      <w:r>
        <w:rPr>
          <w:color w:val="24292F"/>
          <w:spacing w:val="80"/>
        </w:rPr>
        <w:t> </w:t>
      </w:r>
      <w:r>
        <w:rPr>
          <w:color w:val="24292F"/>
        </w:rPr>
        <w:t>customers.</w:t>
      </w:r>
      <w:r>
        <w:rPr>
          <w:color w:val="24292F"/>
          <w:spacing w:val="1"/>
        </w:rPr>
        <w:t> </w:t>
      </w:r>
      <w:r>
        <w:rPr>
          <w:rFonts w:ascii="SimSun" w:hAnsi="SimSun" w:eastAsia="SimSun" w:hint="eastAsia"/>
          <w:color w:val="24292F"/>
          <w:w w:val="95"/>
          <w:shd w:fill="D9D9D9" w:color="auto" w:val="clear"/>
        </w:rPr>
        <w:t>考</w:t>
      </w:r>
      <w:r>
        <w:rPr>
          <w:rFonts w:ascii="SimSun" w:hAnsi="SimSun" w:eastAsia="SimSun" w:hint="eastAsia"/>
          <w:color w:val="24292F"/>
          <w:w w:val="95"/>
        </w:rPr>
        <w:t> </w:t>
      </w:r>
      <w:r>
        <w:rPr>
          <w:color w:val="24292F"/>
          <w:w w:val="95"/>
        </w:rPr>
        <w:t>the forest’s capacity</w:t>
      </w:r>
      <w:r>
        <w:rPr>
          <w:color w:val="24292F"/>
          <w:spacing w:val="1"/>
          <w:w w:val="95"/>
        </w:rPr>
        <w:t> </w:t>
      </w:r>
      <w:r>
        <w:rPr>
          <w:color w:val="24292F"/>
          <w:w w:val="95"/>
        </w:rPr>
        <w:t>to</w:t>
      </w:r>
      <w:r>
        <w:rPr>
          <w:color w:val="24292F"/>
          <w:spacing w:val="1"/>
          <w:w w:val="95"/>
        </w:rPr>
        <w:t> </w:t>
      </w:r>
      <w:r>
        <w:rPr>
          <w:color w:val="24292F"/>
          <w:w w:val="95"/>
        </w:rPr>
        <w:t>pull carbon</w:t>
      </w:r>
      <w:r>
        <w:rPr>
          <w:color w:val="24292F"/>
          <w:spacing w:val="1"/>
          <w:w w:val="95"/>
        </w:rPr>
        <w:t> </w:t>
      </w:r>
      <w:r>
        <w:rPr>
          <w:color w:val="24292F"/>
          <w:w w:val="95"/>
        </w:rPr>
        <w:t>from the air</w:t>
      </w:r>
      <w:r>
        <w:rPr>
          <w:color w:val="24292F"/>
          <w:spacing w:val="-73"/>
          <w:w w:val="95"/>
        </w:rPr>
        <w:t> </w:t>
      </w:r>
      <w:r>
        <w:rPr>
          <w:rFonts w:ascii="SimSun" w:hAnsi="SimSun" w:eastAsia="SimSun" w:hint="eastAsia"/>
          <w:color w:val="24292F"/>
          <w:w w:val="95"/>
          <w:shd w:fill="D9D9D9" w:color="auto" w:val="clear"/>
        </w:rPr>
        <w:t>考</w:t>
      </w:r>
      <w:r>
        <w:rPr>
          <w:rFonts w:ascii="SimSun" w:hAnsi="SimSun" w:eastAsia="SimSun" w:hint="eastAsia"/>
          <w:color w:val="24292F"/>
          <w:spacing w:val="-58"/>
          <w:w w:val="95"/>
        </w:rPr>
        <w:t> </w:t>
      </w:r>
      <w:r>
        <w:rPr>
          <w:color w:val="24292F"/>
          <w:w w:val="95"/>
        </w:rPr>
        <w:t>John</w:t>
      </w:r>
      <w:r>
        <w:rPr>
          <w:color w:val="24292F"/>
          <w:spacing w:val="17"/>
          <w:w w:val="95"/>
        </w:rPr>
        <w:t> </w:t>
      </w:r>
      <w:r>
        <w:rPr>
          <w:color w:val="24292F"/>
          <w:w w:val="95"/>
        </w:rPr>
        <w:t>Hagel,</w:t>
      </w:r>
      <w:r>
        <w:rPr>
          <w:color w:val="24292F"/>
          <w:spacing w:val="14"/>
          <w:w w:val="95"/>
        </w:rPr>
        <w:t> </w:t>
      </w:r>
      <w:r>
        <w:rPr>
          <w:color w:val="24292F"/>
          <w:w w:val="95"/>
        </w:rPr>
        <w:t>author</w:t>
      </w:r>
      <w:r>
        <w:rPr>
          <w:color w:val="24292F"/>
          <w:spacing w:val="15"/>
          <w:w w:val="95"/>
        </w:rPr>
        <w:t> </w:t>
      </w:r>
      <w:r>
        <w:rPr>
          <w:color w:val="24292F"/>
          <w:w w:val="95"/>
        </w:rPr>
        <w:t>of</w:t>
      </w:r>
      <w:r>
        <w:rPr>
          <w:color w:val="24292F"/>
          <w:spacing w:val="17"/>
          <w:w w:val="95"/>
        </w:rPr>
        <w:t> </w:t>
      </w:r>
      <w:r>
        <w:rPr>
          <w:i/>
          <w:color w:val="24292F"/>
          <w:w w:val="95"/>
        </w:rPr>
        <w:t>The</w:t>
      </w:r>
      <w:r>
        <w:rPr>
          <w:i/>
          <w:color w:val="24292F"/>
          <w:spacing w:val="15"/>
          <w:w w:val="95"/>
        </w:rPr>
        <w:t> </w:t>
      </w:r>
      <w:r>
        <w:rPr>
          <w:i/>
          <w:color w:val="24292F"/>
          <w:w w:val="95"/>
        </w:rPr>
        <w:t>Power</w:t>
      </w:r>
      <w:r>
        <w:rPr>
          <w:i/>
          <w:color w:val="24292F"/>
          <w:spacing w:val="16"/>
          <w:w w:val="95"/>
        </w:rPr>
        <w:t> </w:t>
      </w:r>
      <w:r>
        <w:rPr>
          <w:i/>
          <w:color w:val="24292F"/>
          <w:w w:val="95"/>
        </w:rPr>
        <w:t>of</w:t>
      </w:r>
      <w:r>
        <w:rPr>
          <w:i/>
          <w:color w:val="24292F"/>
          <w:spacing w:val="16"/>
          <w:w w:val="95"/>
        </w:rPr>
        <w:t> </w:t>
      </w:r>
      <w:r>
        <w:rPr>
          <w:i/>
          <w:color w:val="24292F"/>
          <w:w w:val="95"/>
        </w:rPr>
        <w:t>Pull</w:t>
      </w:r>
    </w:p>
    <w:p>
      <w:pPr>
        <w:spacing w:after="0" w:line="379" w:lineRule="auto"/>
        <w:sectPr>
          <w:pgSz w:w="11910" w:h="16840"/>
          <w:pgMar w:header="0" w:footer="453" w:top="640" w:bottom="700" w:left="140" w:right="240"/>
        </w:sectPr>
      </w:pPr>
    </w:p>
    <w:p>
      <w:pPr>
        <w:pStyle w:val="Heading2"/>
        <w:spacing w:line="480" w:lineRule="auto" w:before="55"/>
        <w:ind w:left="580" w:right="537"/>
        <w:jc w:val="both"/>
      </w:pPr>
      <w:r>
        <w:rPr>
          <w:color w:val="24292F"/>
        </w:rPr>
        <w:t>On</w:t>
      </w:r>
      <w:r>
        <w:rPr>
          <w:color w:val="24292F"/>
          <w:spacing w:val="-4"/>
        </w:rPr>
        <w:t> </w:t>
      </w:r>
      <w:r>
        <w:rPr>
          <w:color w:val="24292F"/>
        </w:rPr>
        <w:t>the</w:t>
      </w:r>
      <w:r>
        <w:rPr>
          <w:color w:val="24292F"/>
          <w:spacing w:val="-5"/>
        </w:rPr>
        <w:t> </w:t>
      </w:r>
      <w:r>
        <w:rPr>
          <w:color w:val="FF0000"/>
        </w:rPr>
        <w:t>basis</w:t>
      </w:r>
      <w:r>
        <w:rPr>
          <w:color w:val="FF0000"/>
          <w:spacing w:val="-5"/>
        </w:rPr>
        <w:t> </w:t>
      </w:r>
      <w:r>
        <w:rPr>
          <w:color w:val="24292F"/>
        </w:rPr>
        <w:t>of</w:t>
      </w:r>
      <w:r>
        <w:rPr>
          <w:color w:val="24292F"/>
          <w:spacing w:val="-3"/>
        </w:rPr>
        <w:t> </w:t>
      </w:r>
      <w:r>
        <w:rPr>
          <w:color w:val="24292F"/>
        </w:rPr>
        <w:t>the</w:t>
      </w:r>
      <w:r>
        <w:rPr>
          <w:color w:val="24292F"/>
          <w:spacing w:val="-3"/>
        </w:rPr>
        <w:t> </w:t>
      </w:r>
      <w:r>
        <w:rPr>
          <w:color w:val="24292F"/>
        </w:rPr>
        <w:t>law</w:t>
      </w:r>
      <w:r>
        <w:rPr>
          <w:color w:val="24292F"/>
          <w:spacing w:val="-4"/>
        </w:rPr>
        <w:t> </w:t>
      </w:r>
      <w:r>
        <w:rPr>
          <w:color w:val="24292F"/>
        </w:rPr>
        <w:t>of</w:t>
      </w:r>
      <w:r>
        <w:rPr>
          <w:color w:val="24292F"/>
          <w:spacing w:val="-3"/>
        </w:rPr>
        <w:t> </w:t>
      </w:r>
      <w:r>
        <w:rPr>
          <w:color w:val="FF0000"/>
        </w:rPr>
        <w:t>gravity</w:t>
      </w:r>
      <w:r>
        <w:rPr>
          <w:color w:val="24292F"/>
        </w:rPr>
        <w:t>,</w:t>
      </w:r>
      <w:r>
        <w:rPr>
          <w:color w:val="24292F"/>
          <w:spacing w:val="-2"/>
        </w:rPr>
        <w:t> </w:t>
      </w:r>
      <w:r>
        <w:rPr>
          <w:color w:val="24292F"/>
        </w:rPr>
        <w:t>Newton</w:t>
      </w:r>
      <w:r>
        <w:rPr>
          <w:color w:val="24292F"/>
          <w:spacing w:val="-4"/>
        </w:rPr>
        <w:t> </w:t>
      </w:r>
      <w:r>
        <w:rPr>
          <w:color w:val="FF0000"/>
        </w:rPr>
        <w:t>revealed</w:t>
      </w:r>
      <w:r>
        <w:rPr>
          <w:color w:val="FF0000"/>
          <w:spacing w:val="-1"/>
        </w:rPr>
        <w:t> </w:t>
      </w:r>
      <w:r>
        <w:rPr>
          <w:color w:val="24292F"/>
        </w:rPr>
        <w:t>to</w:t>
      </w:r>
      <w:r>
        <w:rPr>
          <w:color w:val="24292F"/>
          <w:spacing w:val="-3"/>
        </w:rPr>
        <w:t> </w:t>
      </w:r>
      <w:r>
        <w:rPr>
          <w:color w:val="24292F"/>
        </w:rPr>
        <w:t>us</w:t>
      </w:r>
      <w:r>
        <w:rPr>
          <w:color w:val="24292F"/>
          <w:spacing w:val="-3"/>
        </w:rPr>
        <w:t> </w:t>
      </w:r>
      <w:r>
        <w:rPr>
          <w:color w:val="24292F"/>
        </w:rPr>
        <w:t>the</w:t>
      </w:r>
      <w:r>
        <w:rPr>
          <w:color w:val="24292F"/>
          <w:spacing w:val="-5"/>
        </w:rPr>
        <w:t> </w:t>
      </w:r>
      <w:r>
        <w:rPr>
          <w:color w:val="24292F"/>
        </w:rPr>
        <w:t>fact</w:t>
      </w:r>
      <w:r>
        <w:rPr>
          <w:color w:val="24292F"/>
          <w:spacing w:val="-97"/>
        </w:rPr>
        <w:t> </w:t>
      </w:r>
      <w:r>
        <w:rPr>
          <w:color w:val="24292F"/>
        </w:rPr>
        <w:t>that the </w:t>
      </w:r>
      <w:r>
        <w:rPr>
          <w:color w:val="FF0000"/>
        </w:rPr>
        <w:t>rise </w:t>
      </w:r>
      <w:r>
        <w:rPr>
          <w:color w:val="24292F"/>
        </w:rPr>
        <w:t>of </w:t>
      </w:r>
      <w:r>
        <w:rPr>
          <w:color w:val="FF0000"/>
        </w:rPr>
        <w:t>tide</w:t>
      </w:r>
      <w:r>
        <w:rPr>
          <w:color w:val="24292F"/>
        </w:rPr>
        <w:t>, a </w:t>
      </w:r>
      <w:r>
        <w:rPr>
          <w:color w:val="FF0000"/>
        </w:rPr>
        <w:t>perpetual phenomenon</w:t>
      </w:r>
      <w:r>
        <w:rPr>
          <w:color w:val="24292F"/>
        </w:rPr>
        <w:t>, is </w:t>
      </w:r>
      <w:r>
        <w:rPr>
          <w:color w:val="FF0000"/>
        </w:rPr>
        <w:t>solely dependent</w:t>
      </w:r>
      <w:r>
        <w:rPr>
          <w:color w:val="FF0000"/>
          <w:spacing w:val="-97"/>
        </w:rPr>
        <w:t> </w:t>
      </w:r>
      <w:r>
        <w:rPr>
          <w:color w:val="24292F"/>
        </w:rPr>
        <w:t>on</w:t>
      </w:r>
      <w:r>
        <w:rPr>
          <w:color w:val="24292F"/>
          <w:spacing w:val="-1"/>
        </w:rPr>
        <w:t> </w:t>
      </w:r>
      <w:r>
        <w:rPr>
          <w:color w:val="24292F"/>
        </w:rPr>
        <w:t>the</w:t>
      </w:r>
      <w:r>
        <w:rPr>
          <w:color w:val="24292F"/>
          <w:spacing w:val="-3"/>
        </w:rPr>
        <w:t> </w:t>
      </w:r>
      <w:r>
        <w:rPr>
          <w:color w:val="24292F"/>
        </w:rPr>
        <w:t>gravitational</w:t>
      </w:r>
      <w:r>
        <w:rPr>
          <w:color w:val="24292F"/>
          <w:spacing w:val="-3"/>
        </w:rPr>
        <w:t> </w:t>
      </w:r>
      <w:r>
        <w:rPr>
          <w:color w:val="FF0000"/>
        </w:rPr>
        <w:t>pull</w:t>
      </w:r>
      <w:r>
        <w:rPr>
          <w:color w:val="FF0000"/>
          <w:spacing w:val="-1"/>
        </w:rPr>
        <w:t> </w:t>
      </w:r>
      <w:r>
        <w:rPr>
          <w:color w:val="24292F"/>
        </w:rPr>
        <w:t>of</w:t>
      </w:r>
      <w:r>
        <w:rPr>
          <w:color w:val="24292F"/>
          <w:spacing w:val="1"/>
        </w:rPr>
        <w:t> </w:t>
      </w:r>
      <w:r>
        <w:rPr>
          <w:color w:val="24292F"/>
        </w:rPr>
        <w:t>the</w:t>
      </w:r>
      <w:r>
        <w:rPr>
          <w:color w:val="24292F"/>
          <w:spacing w:val="-2"/>
        </w:rPr>
        <w:t> </w:t>
      </w:r>
      <w:r>
        <w:rPr>
          <w:color w:val="24292F"/>
        </w:rPr>
        <w:t>moon.</w:t>
      </w:r>
    </w:p>
    <w:p>
      <w:pPr>
        <w:pStyle w:val="BodyText"/>
        <w:spacing w:line="381" w:lineRule="auto"/>
        <w:ind w:left="580" w:right="708"/>
        <w:rPr>
          <w:rFonts w:ascii="SimSun" w:eastAsia="SimSun" w:hint="eastAsia"/>
        </w:rPr>
      </w:pPr>
      <w:r>
        <w:rPr>
          <w:rFonts w:ascii="SimSun" w:eastAsia="SimSun" w:hint="eastAsia"/>
          <w:color w:val="24292F"/>
          <w:w w:val="95"/>
        </w:rPr>
        <w:t>基于万有引力定律，牛顿向我们揭示了一个事实：潮汐的涨落是一个永恒</w:t>
      </w:r>
      <w:r>
        <w:rPr>
          <w:rFonts w:ascii="SimSun" w:eastAsia="SimSun" w:hint="eastAsia"/>
          <w:color w:val="24292F"/>
          <w:spacing w:val="43"/>
          <w:w w:val="95"/>
        </w:rPr>
        <w:t> </w:t>
      </w:r>
      <w:r>
        <w:rPr>
          <w:rFonts w:ascii="SimSun" w:eastAsia="SimSun" w:hint="eastAsia"/>
          <w:color w:val="24292F"/>
        </w:rPr>
        <w:t>的现象，完全取决于月球的引力作用。</w:t>
      </w:r>
    </w:p>
    <w:p>
      <w:pPr>
        <w:spacing w:after="0" w:line="381" w:lineRule="auto"/>
        <w:rPr>
          <w:rFonts w:ascii="SimSun" w:eastAsia="SimSun" w:hint="eastAsia"/>
        </w:rPr>
        <w:sectPr>
          <w:pgSz w:w="11910" w:h="16840"/>
          <w:pgMar w:header="0" w:footer="453" w:top="640" w:bottom="700" w:left="140" w:right="240"/>
        </w:sectPr>
      </w:pPr>
    </w:p>
    <w:p>
      <w:pPr>
        <w:pStyle w:val="Heading1"/>
        <w:spacing w:line="434" w:lineRule="exact" w:before="68"/>
        <w:ind w:left="570" w:right="414"/>
        <w:jc w:val="center"/>
      </w:pPr>
      <w:bookmarkStart w:name="007表语从句" w:id="8"/>
      <w:bookmarkEnd w:id="8"/>
      <w:r>
        <w:rPr>
          <w:b w:val="0"/>
        </w:rPr>
      </w:r>
      <w:r>
        <w:rPr/>
        <w:t>007</w:t>
      </w:r>
    </w:p>
    <w:p>
      <w:pPr>
        <w:pStyle w:val="Heading2"/>
        <w:spacing w:line="434" w:lineRule="exact"/>
        <w:ind w:left="580"/>
      </w:pPr>
      <w:r>
        <w:rPr>
          <w:color w:val="24292F"/>
        </w:rPr>
        <w:t>To</w:t>
      </w:r>
      <w:r>
        <w:rPr>
          <w:color w:val="24292F"/>
          <w:spacing w:val="-2"/>
        </w:rPr>
        <w:t> </w:t>
      </w:r>
      <w:r>
        <w:rPr>
          <w:color w:val="24292F"/>
        </w:rPr>
        <w:t>make</w:t>
      </w:r>
      <w:r>
        <w:rPr>
          <w:color w:val="24292F"/>
          <w:spacing w:val="-4"/>
        </w:rPr>
        <w:t> </w:t>
      </w:r>
      <w:r>
        <w:rPr>
          <w:color w:val="24292F"/>
        </w:rPr>
        <w:t>trees</w:t>
      </w:r>
      <w:r>
        <w:rPr>
          <w:color w:val="24292F"/>
          <w:spacing w:val="-6"/>
        </w:rPr>
        <w:t> </w:t>
      </w:r>
      <w:r>
        <w:rPr>
          <w:color w:val="24292F"/>
        </w:rPr>
        <w:t>rise</w:t>
      </w:r>
      <w:r>
        <w:rPr>
          <w:color w:val="24292F"/>
          <w:spacing w:val="-3"/>
        </w:rPr>
        <w:t> </w:t>
      </w:r>
      <w:r>
        <w:rPr>
          <w:color w:val="24292F"/>
        </w:rPr>
        <w:t>to</w:t>
      </w:r>
      <w:r>
        <w:rPr>
          <w:color w:val="24292F"/>
          <w:spacing w:val="-2"/>
        </w:rPr>
        <w:t> </w:t>
      </w:r>
      <w:r>
        <w:rPr>
          <w:color w:val="24292F"/>
        </w:rPr>
        <w:t>superb</w:t>
      </w:r>
      <w:r>
        <w:rPr>
          <w:color w:val="24292F"/>
          <w:spacing w:val="-5"/>
        </w:rPr>
        <w:t> </w:t>
      </w:r>
      <w:r>
        <w:rPr>
          <w:color w:val="24292F"/>
        </w:rPr>
        <w:t>heights,</w:t>
      </w:r>
      <w:r>
        <w:rPr>
          <w:color w:val="24292F"/>
          <w:spacing w:val="-4"/>
        </w:rPr>
        <w:t> </w:t>
      </w:r>
      <w:r>
        <w:rPr>
          <w:color w:val="24292F"/>
        </w:rPr>
        <w:t>the</w:t>
      </w:r>
      <w:r>
        <w:rPr>
          <w:color w:val="24292F"/>
          <w:spacing w:val="-6"/>
        </w:rPr>
        <w:t> </w:t>
      </w:r>
      <w:r>
        <w:rPr>
          <w:color w:val="24292F"/>
        </w:rPr>
        <w:t>premise</w:t>
      </w:r>
      <w:r>
        <w:rPr>
          <w:color w:val="24292F"/>
          <w:spacing w:val="-4"/>
        </w:rPr>
        <w:t> </w:t>
      </w:r>
      <w:r>
        <w:rPr>
          <w:color w:val="24292F"/>
        </w:rPr>
        <w:t>is</w:t>
      </w:r>
      <w:r>
        <w:rPr>
          <w:color w:val="24292F"/>
          <w:spacing w:val="-3"/>
        </w:rPr>
        <w:t> </w:t>
      </w:r>
      <w:r>
        <w:rPr>
          <w:color w:val="24292F"/>
        </w:rPr>
        <w:t>that</w:t>
      </w:r>
    </w:p>
    <w:p>
      <w:pPr>
        <w:pStyle w:val="BodyText"/>
        <w:spacing w:before="10"/>
        <w:rPr>
          <w:sz w:val="39"/>
        </w:rPr>
      </w:pPr>
    </w:p>
    <w:p>
      <w:pPr>
        <w:spacing w:line="480" w:lineRule="auto" w:before="1"/>
        <w:ind w:left="580" w:right="599" w:firstLine="0"/>
        <w:jc w:val="left"/>
        <w:rPr>
          <w:sz w:val="40"/>
        </w:rPr>
      </w:pPr>
      <w:r>
        <w:rPr>
          <w:color w:val="24292F"/>
          <w:sz w:val="40"/>
        </w:rPr>
        <w:t>geologists have a grip on the mild climate and abundant external</w:t>
      </w:r>
      <w:r>
        <w:rPr>
          <w:color w:val="24292F"/>
          <w:spacing w:val="-97"/>
          <w:sz w:val="40"/>
        </w:rPr>
        <w:t> </w:t>
      </w:r>
      <w:r>
        <w:rPr>
          <w:color w:val="24292F"/>
          <w:sz w:val="40"/>
        </w:rPr>
        <w:t>resources</w:t>
      </w:r>
      <w:r>
        <w:rPr>
          <w:color w:val="24292F"/>
          <w:spacing w:val="-3"/>
          <w:sz w:val="40"/>
        </w:rPr>
        <w:t> </w:t>
      </w:r>
      <w:r>
        <w:rPr>
          <w:color w:val="24292F"/>
          <w:sz w:val="40"/>
        </w:rPr>
        <w:t>of</w:t>
      </w:r>
      <w:r>
        <w:rPr>
          <w:color w:val="24292F"/>
          <w:spacing w:val="-1"/>
          <w:sz w:val="40"/>
        </w:rPr>
        <w:t> </w:t>
      </w:r>
      <w:r>
        <w:rPr>
          <w:color w:val="24292F"/>
          <w:sz w:val="40"/>
        </w:rPr>
        <w:t>planting</w:t>
      </w:r>
      <w:r>
        <w:rPr>
          <w:color w:val="24292F"/>
          <w:spacing w:val="-1"/>
          <w:sz w:val="40"/>
        </w:rPr>
        <w:t> </w:t>
      </w:r>
      <w:r>
        <w:rPr>
          <w:color w:val="24292F"/>
          <w:sz w:val="40"/>
        </w:rPr>
        <w:t>regions.</w:t>
      </w:r>
    </w:p>
    <w:p>
      <w:pPr>
        <w:pStyle w:val="BodyText"/>
        <w:spacing w:line="381" w:lineRule="auto" w:before="54"/>
        <w:ind w:left="580" w:right="708"/>
        <w:rPr>
          <w:rFonts w:ascii="SimSun" w:eastAsia="SimSun" w:hint="eastAsia"/>
        </w:rPr>
      </w:pPr>
      <w:r>
        <w:rPr>
          <w:rFonts w:ascii="SimSun" w:eastAsia="SimSun" w:hint="eastAsia"/>
          <w:color w:val="24292F"/>
          <w:w w:val="95"/>
        </w:rPr>
        <w:t>要使树木生长到超群的高度，前提是地质学家牢牢抓住种植区域的温和气</w:t>
      </w:r>
      <w:r>
        <w:rPr>
          <w:rFonts w:ascii="SimSun" w:eastAsia="SimSun" w:hint="eastAsia"/>
          <w:color w:val="24292F"/>
          <w:spacing w:val="43"/>
          <w:w w:val="95"/>
        </w:rPr>
        <w:t> </w:t>
      </w:r>
      <w:r>
        <w:rPr>
          <w:rFonts w:ascii="SimSun" w:eastAsia="SimSun" w:hint="eastAsia"/>
          <w:color w:val="24292F"/>
        </w:rPr>
        <w:t>候和丰富的外部资源。</w:t>
      </w:r>
    </w:p>
    <w:p>
      <w:pPr>
        <w:pStyle w:val="BodyText"/>
        <w:rPr>
          <w:rFonts w:ascii="SimSun"/>
        </w:rPr>
      </w:pPr>
    </w:p>
    <w:p>
      <w:pPr>
        <w:pStyle w:val="BodyText"/>
        <w:spacing w:line="360" w:lineRule="auto" w:before="261"/>
        <w:ind w:left="579" w:right="735"/>
        <w:jc w:val="both"/>
      </w:pPr>
      <w:r>
        <w:rPr>
          <w:color w:val="24292F"/>
        </w:rPr>
        <w:t>Some</w:t>
      </w:r>
      <w:r>
        <w:rPr>
          <w:color w:val="24292F"/>
          <w:spacing w:val="-4"/>
        </w:rPr>
        <w:t> </w:t>
      </w:r>
      <w:r>
        <w:rPr>
          <w:color w:val="24292F"/>
        </w:rPr>
        <w:t>women</w:t>
      </w:r>
      <w:r>
        <w:rPr>
          <w:color w:val="24292F"/>
          <w:spacing w:val="-3"/>
        </w:rPr>
        <w:t> </w:t>
      </w:r>
      <w:r>
        <w:rPr>
          <w:color w:val="24292F"/>
        </w:rPr>
        <w:t>are</w:t>
      </w:r>
      <w:r>
        <w:rPr>
          <w:color w:val="24292F"/>
          <w:spacing w:val="-1"/>
        </w:rPr>
        <w:t> </w:t>
      </w:r>
      <w:r>
        <w:rPr>
          <w:color w:val="24292F"/>
        </w:rPr>
        <w:t>much</w:t>
      </w:r>
      <w:r>
        <w:rPr>
          <w:color w:val="24292F"/>
          <w:spacing w:val="-3"/>
        </w:rPr>
        <w:t> </w:t>
      </w:r>
      <w:r>
        <w:rPr>
          <w:color w:val="24292F"/>
        </w:rPr>
        <w:t>too</w:t>
      </w:r>
      <w:r>
        <w:rPr>
          <w:color w:val="24292F"/>
          <w:spacing w:val="-2"/>
        </w:rPr>
        <w:t> </w:t>
      </w:r>
      <w:r>
        <w:rPr>
          <w:color w:val="24292F"/>
        </w:rPr>
        <w:t>preoccupied</w:t>
      </w:r>
      <w:r>
        <w:rPr>
          <w:color w:val="24292F"/>
          <w:spacing w:val="-3"/>
        </w:rPr>
        <w:t> </w:t>
      </w:r>
      <w:r>
        <w:rPr>
          <w:color w:val="24292F"/>
        </w:rPr>
        <w:t>by</w:t>
      </w:r>
      <w:r>
        <w:rPr>
          <w:color w:val="24292F"/>
          <w:spacing w:val="-5"/>
        </w:rPr>
        <w:t> </w:t>
      </w:r>
      <w:r>
        <w:rPr>
          <w:color w:val="24292F"/>
        </w:rPr>
        <w:t>family.</w:t>
      </w:r>
      <w:r>
        <w:rPr>
          <w:color w:val="24292F"/>
          <w:spacing w:val="-5"/>
        </w:rPr>
        <w:t> </w:t>
      </w:r>
      <w:r>
        <w:rPr>
          <w:color w:val="24292F"/>
        </w:rPr>
        <w:t>Once</w:t>
      </w:r>
      <w:r>
        <w:rPr>
          <w:color w:val="24292F"/>
          <w:spacing w:val="-3"/>
        </w:rPr>
        <w:t> </w:t>
      </w:r>
      <w:r>
        <w:rPr>
          <w:color w:val="24292F"/>
        </w:rPr>
        <w:t>the</w:t>
      </w:r>
      <w:r>
        <w:rPr>
          <w:color w:val="24292F"/>
          <w:spacing w:val="-2"/>
        </w:rPr>
        <w:t> </w:t>
      </w:r>
      <w:r>
        <w:rPr>
          <w:color w:val="24292F"/>
        </w:rPr>
        <w:t>marriage</w:t>
      </w:r>
      <w:r>
        <w:rPr>
          <w:color w:val="24292F"/>
          <w:spacing w:val="-4"/>
        </w:rPr>
        <w:t> </w:t>
      </w:r>
      <w:r>
        <w:rPr>
          <w:color w:val="24292F"/>
        </w:rPr>
        <w:t>begins</w:t>
      </w:r>
      <w:r>
        <w:rPr>
          <w:color w:val="24292F"/>
          <w:spacing w:val="-3"/>
        </w:rPr>
        <w:t> </w:t>
      </w:r>
      <w:r>
        <w:rPr>
          <w:color w:val="24292F"/>
        </w:rPr>
        <w:t>to</w:t>
      </w:r>
      <w:r>
        <w:rPr>
          <w:color w:val="24292F"/>
          <w:spacing w:val="-78"/>
        </w:rPr>
        <w:t> </w:t>
      </w:r>
      <w:r>
        <w:rPr>
          <w:color w:val="24292F"/>
        </w:rPr>
        <w:t>disintegrate, they’re lost. That's where their unhappiness springs from and that's</w:t>
      </w:r>
      <w:r>
        <w:rPr>
          <w:color w:val="24292F"/>
          <w:spacing w:val="-77"/>
        </w:rPr>
        <w:t> </w:t>
      </w:r>
      <w:r>
        <w:rPr>
          <w:color w:val="24292F"/>
        </w:rPr>
        <w:t>why</w:t>
      </w:r>
      <w:r>
        <w:rPr>
          <w:color w:val="24292F"/>
          <w:spacing w:val="1"/>
        </w:rPr>
        <w:t> </w:t>
      </w:r>
      <w:r>
        <w:rPr>
          <w:color w:val="24292F"/>
        </w:rPr>
        <w:t>most</w:t>
      </w:r>
      <w:r>
        <w:rPr>
          <w:color w:val="24292F"/>
          <w:spacing w:val="1"/>
        </w:rPr>
        <w:t> </w:t>
      </w:r>
      <w:r>
        <w:rPr>
          <w:color w:val="24292F"/>
        </w:rPr>
        <w:t>divorced</w:t>
      </w:r>
      <w:r>
        <w:rPr>
          <w:color w:val="24292F"/>
          <w:spacing w:val="1"/>
        </w:rPr>
        <w:t> </w:t>
      </w:r>
      <w:r>
        <w:rPr>
          <w:color w:val="24292F"/>
        </w:rPr>
        <w:t>mothers</w:t>
      </w:r>
      <w:r>
        <w:rPr>
          <w:color w:val="24292F"/>
          <w:spacing w:val="2"/>
        </w:rPr>
        <w:t> </w:t>
      </w:r>
      <w:r>
        <w:rPr>
          <w:color w:val="24292F"/>
        </w:rPr>
        <w:t>regard</w:t>
      </w:r>
      <w:r>
        <w:rPr>
          <w:color w:val="24292F"/>
          <w:spacing w:val="-1"/>
        </w:rPr>
        <w:t> </w:t>
      </w:r>
      <w:r>
        <w:rPr>
          <w:color w:val="24292F"/>
        </w:rPr>
        <w:t>themselves</w:t>
      </w:r>
      <w:r>
        <w:rPr>
          <w:color w:val="24292F"/>
          <w:spacing w:val="-1"/>
        </w:rPr>
        <w:t> </w:t>
      </w:r>
      <w:r>
        <w:rPr>
          <w:color w:val="24292F"/>
        </w:rPr>
        <w:t>as</w:t>
      </w:r>
      <w:r>
        <w:rPr>
          <w:color w:val="24292F"/>
          <w:spacing w:val="1"/>
        </w:rPr>
        <w:t> </w:t>
      </w:r>
      <w:r>
        <w:rPr>
          <w:color w:val="24292F"/>
        </w:rPr>
        <w:t>victims.</w:t>
      </w:r>
    </w:p>
    <w:p>
      <w:pPr>
        <w:pStyle w:val="BodyText"/>
        <w:spacing w:line="290" w:lineRule="auto" w:before="58"/>
        <w:ind w:left="580" w:right="708"/>
        <w:rPr>
          <w:rFonts w:ascii="SimSun" w:eastAsia="SimSun" w:hint="eastAsia"/>
        </w:rPr>
      </w:pPr>
      <w:r>
        <w:rPr>
          <w:rFonts w:ascii="SimSun" w:eastAsia="SimSun" w:hint="eastAsia"/>
          <w:color w:val="24292F"/>
          <w:w w:val="95"/>
        </w:rPr>
        <w:t>一些女性太专注于家庭了。一旦婚姻开始瓦解，她们就会迷失方向。这就</w:t>
      </w:r>
      <w:r>
        <w:rPr>
          <w:rFonts w:ascii="SimSun" w:eastAsia="SimSun" w:hint="eastAsia"/>
          <w:color w:val="24292F"/>
          <w:spacing w:val="59"/>
          <w:w w:val="95"/>
        </w:rPr>
        <w:t> </w:t>
      </w:r>
      <w:r>
        <w:rPr>
          <w:rFonts w:ascii="SimSun" w:eastAsia="SimSun" w:hint="eastAsia"/>
          <w:color w:val="24292F"/>
          <w:w w:val="95"/>
        </w:rPr>
        <w:t>是她们不快乐的原因，也是为什么大多数离婚的母亲认为她们是受害者。</w:t>
      </w:r>
    </w:p>
    <w:p>
      <w:pPr>
        <w:pStyle w:val="BodyText"/>
        <w:rPr>
          <w:rFonts w:ascii="SimSun"/>
        </w:rPr>
      </w:pPr>
    </w:p>
    <w:p>
      <w:pPr>
        <w:pStyle w:val="BodyText"/>
        <w:spacing w:line="360" w:lineRule="auto" w:before="268"/>
        <w:ind w:left="580" w:right="566"/>
        <w:jc w:val="both"/>
      </w:pPr>
      <w:r>
        <w:rPr>
          <w:color w:val="24292F"/>
        </w:rPr>
        <w:t>To make</w:t>
      </w:r>
      <w:r>
        <w:rPr>
          <w:color w:val="24292F"/>
          <w:spacing w:val="-4"/>
        </w:rPr>
        <w:t> </w:t>
      </w:r>
      <w:r>
        <w:rPr>
          <w:color w:val="24292F"/>
        </w:rPr>
        <w:t>trees</w:t>
      </w:r>
      <w:r>
        <w:rPr>
          <w:color w:val="24292F"/>
          <w:spacing w:val="-1"/>
        </w:rPr>
        <w:t> </w:t>
      </w:r>
      <w:r>
        <w:rPr>
          <w:color w:val="24292F"/>
        </w:rPr>
        <w:t>rise</w:t>
      </w:r>
      <w:r>
        <w:rPr>
          <w:color w:val="24292F"/>
          <w:spacing w:val="-2"/>
        </w:rPr>
        <w:t> </w:t>
      </w:r>
      <w:r>
        <w:rPr>
          <w:color w:val="24292F"/>
        </w:rPr>
        <w:t>to</w:t>
      </w:r>
      <w:r>
        <w:rPr>
          <w:color w:val="24292F"/>
          <w:spacing w:val="-3"/>
        </w:rPr>
        <w:t> </w:t>
      </w:r>
      <w:r>
        <w:rPr>
          <w:color w:val="FF0000"/>
        </w:rPr>
        <w:t>superb</w:t>
      </w:r>
      <w:r>
        <w:rPr>
          <w:color w:val="FF0000"/>
          <w:spacing w:val="-3"/>
        </w:rPr>
        <w:t> </w:t>
      </w:r>
      <w:r>
        <w:rPr>
          <w:color w:val="FF0000"/>
        </w:rPr>
        <w:t>heights</w:t>
      </w:r>
      <w:r>
        <w:rPr>
          <w:color w:val="24292F"/>
        </w:rPr>
        <w:t>,</w:t>
      </w:r>
      <w:r>
        <w:rPr>
          <w:color w:val="24292F"/>
          <w:spacing w:val="-5"/>
        </w:rPr>
        <w:t> </w:t>
      </w:r>
      <w:r>
        <w:rPr>
          <w:color w:val="24292F"/>
        </w:rPr>
        <w:t>the</w:t>
      </w:r>
      <w:r>
        <w:rPr>
          <w:color w:val="24292F"/>
          <w:spacing w:val="-4"/>
        </w:rPr>
        <w:t> </w:t>
      </w:r>
      <w:r>
        <w:rPr>
          <w:color w:val="FF0000"/>
        </w:rPr>
        <w:t>premise</w:t>
      </w:r>
      <w:r>
        <w:rPr>
          <w:color w:val="FF0000"/>
          <w:spacing w:val="-1"/>
        </w:rPr>
        <w:t> </w:t>
      </w:r>
      <w:r>
        <w:rPr>
          <w:color w:val="24292F"/>
        </w:rPr>
        <w:t>is</w:t>
      </w:r>
      <w:r>
        <w:rPr>
          <w:color w:val="24292F"/>
          <w:spacing w:val="-4"/>
        </w:rPr>
        <w:t> </w:t>
      </w:r>
      <w:r>
        <w:rPr>
          <w:color w:val="24292F"/>
        </w:rPr>
        <w:t>that</w:t>
      </w:r>
      <w:r>
        <w:rPr>
          <w:color w:val="24292F"/>
          <w:spacing w:val="-2"/>
        </w:rPr>
        <w:t> </w:t>
      </w:r>
      <w:r>
        <w:rPr>
          <w:color w:val="FF0000"/>
        </w:rPr>
        <w:t>geologists</w:t>
      </w:r>
      <w:r>
        <w:rPr>
          <w:color w:val="FF0000"/>
          <w:spacing w:val="-4"/>
        </w:rPr>
        <w:t> </w:t>
      </w:r>
      <w:r>
        <w:rPr>
          <w:color w:val="24292F"/>
        </w:rPr>
        <w:t>have</w:t>
      </w:r>
      <w:r>
        <w:rPr>
          <w:color w:val="24292F"/>
          <w:spacing w:val="-3"/>
        </w:rPr>
        <w:t> </w:t>
      </w:r>
      <w:r>
        <w:rPr>
          <w:color w:val="24292F"/>
        </w:rPr>
        <w:t>a</w:t>
      </w:r>
      <w:r>
        <w:rPr>
          <w:color w:val="24292F"/>
          <w:spacing w:val="-4"/>
        </w:rPr>
        <w:t> </w:t>
      </w:r>
      <w:r>
        <w:rPr>
          <w:color w:val="FF0000"/>
        </w:rPr>
        <w:t>grip</w:t>
      </w:r>
      <w:r>
        <w:rPr>
          <w:color w:val="FF0000"/>
          <w:spacing w:val="-3"/>
        </w:rPr>
        <w:t> </w:t>
      </w:r>
      <w:r>
        <w:rPr>
          <w:color w:val="24292F"/>
        </w:rPr>
        <w:t>on</w:t>
      </w:r>
      <w:r>
        <w:rPr>
          <w:color w:val="24292F"/>
          <w:spacing w:val="-77"/>
        </w:rPr>
        <w:t> </w:t>
      </w:r>
      <w:r>
        <w:rPr>
          <w:color w:val="24292F"/>
        </w:rPr>
        <w:t>the </w:t>
      </w:r>
      <w:r>
        <w:rPr>
          <w:color w:val="FF0000"/>
        </w:rPr>
        <w:t>mild</w:t>
      </w:r>
      <w:r>
        <w:rPr>
          <w:color w:val="FF0000"/>
          <w:spacing w:val="-1"/>
        </w:rPr>
        <w:t> </w:t>
      </w:r>
      <w:r>
        <w:rPr>
          <w:color w:val="FF0000"/>
        </w:rPr>
        <w:t>climate</w:t>
      </w:r>
      <w:r>
        <w:rPr>
          <w:color w:val="FF0000"/>
          <w:spacing w:val="1"/>
        </w:rPr>
        <w:t> </w:t>
      </w:r>
      <w:r>
        <w:rPr>
          <w:color w:val="24292F"/>
        </w:rPr>
        <w:t>and</w:t>
      </w:r>
      <w:r>
        <w:rPr>
          <w:color w:val="24292F"/>
          <w:spacing w:val="-1"/>
        </w:rPr>
        <w:t> </w:t>
      </w:r>
      <w:r>
        <w:rPr>
          <w:color w:val="FF0000"/>
        </w:rPr>
        <w:t>abundant</w:t>
      </w:r>
      <w:r>
        <w:rPr>
          <w:color w:val="FF0000"/>
          <w:spacing w:val="-1"/>
        </w:rPr>
        <w:t> </w:t>
      </w:r>
      <w:r>
        <w:rPr>
          <w:color w:val="FF0000"/>
        </w:rPr>
        <w:t>external</w:t>
      </w:r>
      <w:r>
        <w:rPr>
          <w:color w:val="FF0000"/>
          <w:spacing w:val="-2"/>
        </w:rPr>
        <w:t> </w:t>
      </w:r>
      <w:r>
        <w:rPr>
          <w:color w:val="24292F"/>
        </w:rPr>
        <w:t>resources</w:t>
      </w:r>
      <w:r>
        <w:rPr>
          <w:color w:val="24292F"/>
          <w:spacing w:val="-1"/>
        </w:rPr>
        <w:t> </w:t>
      </w:r>
      <w:r>
        <w:rPr>
          <w:color w:val="24292F"/>
        </w:rPr>
        <w:t>of</w:t>
      </w:r>
      <w:r>
        <w:rPr>
          <w:color w:val="24292F"/>
          <w:spacing w:val="-1"/>
        </w:rPr>
        <w:t> </w:t>
      </w:r>
      <w:r>
        <w:rPr>
          <w:color w:val="24292F"/>
        </w:rPr>
        <w:t>planting </w:t>
      </w:r>
      <w:r>
        <w:rPr>
          <w:color w:val="FF0000"/>
        </w:rPr>
        <w:t>regions</w:t>
      </w:r>
      <w:r>
        <w:rPr>
          <w:color w:val="24292F"/>
        </w:rPr>
        <w:t>.</w:t>
      </w:r>
    </w:p>
    <w:p>
      <w:pPr>
        <w:pStyle w:val="BodyText"/>
        <w:spacing w:line="381" w:lineRule="auto"/>
        <w:ind w:left="580" w:right="708"/>
        <w:rPr>
          <w:rFonts w:ascii="SimSun" w:eastAsia="SimSun" w:hint="eastAsia"/>
        </w:rPr>
      </w:pPr>
      <w:r>
        <w:rPr>
          <w:rFonts w:ascii="SimSun" w:eastAsia="SimSun" w:hint="eastAsia"/>
          <w:color w:val="24292F"/>
          <w:w w:val="95"/>
        </w:rPr>
        <w:t>要使树木生长到超群的高度，前提是地质学家牢牢抓住种植区域的温和气</w:t>
      </w:r>
      <w:r>
        <w:rPr>
          <w:rFonts w:ascii="SimSun" w:eastAsia="SimSun" w:hint="eastAsia"/>
          <w:color w:val="24292F"/>
          <w:spacing w:val="43"/>
          <w:w w:val="95"/>
        </w:rPr>
        <w:t> </w:t>
      </w:r>
      <w:r>
        <w:rPr>
          <w:rFonts w:ascii="SimSun" w:eastAsia="SimSun" w:hint="eastAsia"/>
          <w:color w:val="24292F"/>
        </w:rPr>
        <w:t>候和丰富的外部资源。</w:t>
      </w:r>
    </w:p>
    <w:p>
      <w:pPr>
        <w:pStyle w:val="BodyText"/>
        <w:spacing w:before="7"/>
        <w:rPr>
          <w:rFonts w:ascii="SimSun"/>
          <w:sz w:val="43"/>
        </w:rPr>
      </w:pPr>
    </w:p>
    <w:p>
      <w:pPr>
        <w:pStyle w:val="Heading1"/>
        <w:spacing w:before="1"/>
        <w:ind w:left="580"/>
      </w:pPr>
      <w:r>
        <w:rPr>
          <w:color w:val="24292F"/>
        </w:rPr>
        <w:t>To</w:t>
      </w:r>
      <w:r>
        <w:rPr>
          <w:color w:val="24292F"/>
          <w:spacing w:val="-6"/>
        </w:rPr>
        <w:t> </w:t>
      </w:r>
      <w:r>
        <w:rPr>
          <w:color w:val="24292F"/>
        </w:rPr>
        <w:t>make</w:t>
      </w:r>
      <w:r>
        <w:rPr>
          <w:color w:val="24292F"/>
          <w:spacing w:val="-8"/>
        </w:rPr>
        <w:t> </w:t>
      </w:r>
      <w:r>
        <w:rPr>
          <w:color w:val="24292F"/>
        </w:rPr>
        <w:t>trees</w:t>
      </w:r>
      <w:r>
        <w:rPr>
          <w:color w:val="24292F"/>
          <w:spacing w:val="-9"/>
        </w:rPr>
        <w:t> </w:t>
      </w:r>
      <w:r>
        <w:rPr>
          <w:color w:val="24292F"/>
        </w:rPr>
        <w:t>rise</w:t>
      </w:r>
      <w:r>
        <w:rPr>
          <w:color w:val="24292F"/>
          <w:spacing w:val="-7"/>
        </w:rPr>
        <w:t> </w:t>
      </w:r>
      <w:r>
        <w:rPr>
          <w:color w:val="24292F"/>
        </w:rPr>
        <w:t>to</w:t>
      </w:r>
      <w:r>
        <w:rPr>
          <w:color w:val="24292F"/>
          <w:spacing w:val="-5"/>
        </w:rPr>
        <w:t> </w:t>
      </w:r>
      <w:r>
        <w:rPr>
          <w:color w:val="FF0000"/>
        </w:rPr>
        <w:t>superb</w:t>
      </w:r>
      <w:r>
        <w:rPr>
          <w:color w:val="FF0000"/>
          <w:spacing w:val="-9"/>
        </w:rPr>
        <w:t> </w:t>
      </w:r>
      <w:r>
        <w:rPr>
          <w:color w:val="FF0000"/>
        </w:rPr>
        <w:t>heights</w:t>
      </w:r>
    </w:p>
    <w:p>
      <w:pPr>
        <w:pStyle w:val="ListParagraph"/>
        <w:numPr>
          <w:ilvl w:val="0"/>
          <w:numId w:val="9"/>
        </w:numPr>
        <w:tabs>
          <w:tab w:pos="900" w:val="left" w:leader="none"/>
        </w:tabs>
        <w:spacing w:line="240" w:lineRule="auto" w:before="217" w:after="0"/>
        <w:ind w:left="899" w:right="0" w:hanging="320"/>
        <w:jc w:val="left"/>
        <w:rPr>
          <w:color w:val="303030"/>
          <w:sz w:val="32"/>
        </w:rPr>
      </w:pPr>
      <w:r>
        <w:rPr>
          <w:color w:val="FF0000"/>
          <w:sz w:val="32"/>
          <w:shd w:fill="FFFF00" w:color="auto" w:val="clear"/>
        </w:rPr>
        <w:t>superb</w:t>
      </w:r>
      <w:r>
        <w:rPr>
          <w:color w:val="24292F"/>
          <w:sz w:val="32"/>
          <w:shd w:fill="FFFF00" w:color="auto" w:val="clear"/>
        </w:rPr>
        <w:t>(1)adj</w:t>
      </w:r>
      <w:r>
        <w:rPr>
          <w:color w:val="24292F"/>
          <w:spacing w:val="-2"/>
          <w:sz w:val="32"/>
          <w:shd w:fill="FFFF00" w:color="auto" w:val="clear"/>
        </w:rPr>
        <w:t>. </w:t>
      </w:r>
      <w:r>
        <w:rPr>
          <w:rFonts w:ascii="SimSun" w:eastAsia="SimSun" w:hint="eastAsia"/>
          <w:color w:val="303030"/>
          <w:sz w:val="32"/>
          <w:shd w:fill="FFFF00" w:color="auto" w:val="clear"/>
        </w:rPr>
        <w:t>极佳的</w:t>
      </w:r>
    </w:p>
    <w:p>
      <w:pPr>
        <w:pStyle w:val="BodyText"/>
        <w:spacing w:before="241"/>
        <w:ind w:left="580"/>
      </w:pPr>
      <w:r>
        <w:rPr>
          <w:rFonts w:ascii="SimSun" w:eastAsia="SimSun" w:hint="eastAsia"/>
          <w:spacing w:val="-1"/>
          <w:shd w:fill="DADADA" w:color="auto" w:val="clear"/>
        </w:rPr>
        <w:t>考</w:t>
      </w:r>
      <w:r>
        <w:rPr>
          <w:rFonts w:ascii="SimSun" w:eastAsia="SimSun" w:hint="eastAsia"/>
          <w:spacing w:val="-79"/>
        </w:rPr>
        <w:t> </w:t>
      </w:r>
      <w:r>
        <w:rPr>
          <w:color w:val="24292F"/>
          <w:spacing w:val="-1"/>
        </w:rPr>
        <w:t>They</w:t>
      </w:r>
      <w:r>
        <w:rPr>
          <w:color w:val="24292F"/>
          <w:spacing w:val="-3"/>
        </w:rPr>
        <w:t> </w:t>
      </w:r>
      <w:r>
        <w:rPr>
          <w:color w:val="24292F"/>
          <w:spacing w:val="-1"/>
        </w:rPr>
        <w:t>presented</w:t>
      </w:r>
      <w:r>
        <w:rPr>
          <w:color w:val="24292F"/>
          <w:spacing w:val="3"/>
        </w:rPr>
        <w:t> </w:t>
      </w:r>
      <w:r>
        <w:rPr>
          <w:color w:val="24292F"/>
          <w:spacing w:val="-1"/>
        </w:rPr>
        <w:t>superb</w:t>
      </w:r>
      <w:r>
        <w:rPr>
          <w:color w:val="24292F"/>
        </w:rPr>
        <w:t> productions</w:t>
      </w:r>
      <w:r>
        <w:rPr>
          <w:color w:val="24292F"/>
          <w:spacing w:val="-3"/>
        </w:rPr>
        <w:t> </w:t>
      </w:r>
      <w:r>
        <w:rPr>
          <w:color w:val="24292F"/>
        </w:rPr>
        <w:t>of</w:t>
      </w:r>
      <w:r>
        <w:rPr>
          <w:color w:val="24292F"/>
          <w:spacing w:val="1"/>
        </w:rPr>
        <w:t> </w:t>
      </w:r>
      <w:r>
        <w:rPr>
          <w:color w:val="24292F"/>
        </w:rPr>
        <w:t>the</w:t>
      </w:r>
      <w:r>
        <w:rPr>
          <w:color w:val="24292F"/>
          <w:spacing w:val="-1"/>
        </w:rPr>
        <w:t> </w:t>
      </w:r>
      <w:r>
        <w:rPr>
          <w:color w:val="24292F"/>
        </w:rPr>
        <w:t>plays.</w:t>
      </w:r>
    </w:p>
    <w:p>
      <w:pPr>
        <w:pStyle w:val="BodyText"/>
        <w:spacing w:line="381" w:lineRule="auto" w:before="240"/>
        <w:ind w:left="1698" w:right="5549" w:hanging="1119"/>
        <w:rPr>
          <w:rFonts w:ascii="SimSun" w:eastAsia="SimSun" w:hint="eastAsia"/>
        </w:rPr>
      </w:pPr>
      <w:r>
        <w:rPr/>
        <w:pict>
          <v:rect style="position:absolute;margin-left:205.679993pt;margin-top:77.559998pt;width:3.96pt;height:21.72pt;mso-position-horizontal-relative:page;mso-position-vertical-relative:paragraph;z-index:-23869952" filled="true" fillcolor="#f5f7fc" stroked="false">
            <v:fill type="solid"/>
            <w10:wrap type="none"/>
          </v:rect>
        </w:pict>
      </w:r>
      <w:r>
        <w:rPr>
          <w:rFonts w:ascii="SimSun" w:eastAsia="SimSun" w:hint="eastAsia"/>
          <w:color w:val="24292F"/>
          <w:spacing w:val="-1"/>
        </w:rPr>
        <w:t>派生词 </w:t>
      </w:r>
      <w:r>
        <w:rPr>
          <w:color w:val="24292F"/>
        </w:rPr>
        <w:t>super(1</w:t>
      </w:r>
      <w:r>
        <w:rPr>
          <w:color w:val="24292F"/>
          <w:spacing w:val="-1"/>
        </w:rPr>
        <w:t>) </w:t>
      </w:r>
      <w:r>
        <w:rPr>
          <w:rFonts w:ascii="SimSun" w:eastAsia="SimSun" w:hint="eastAsia"/>
          <w:color w:val="24292F"/>
        </w:rPr>
        <w:t>顶好的</w:t>
      </w:r>
      <w:r>
        <w:rPr>
          <w:color w:val="24292F"/>
        </w:rPr>
        <w:t>;</w:t>
      </w:r>
      <w:r>
        <w:rPr>
          <w:rFonts w:ascii="SimSun" w:eastAsia="SimSun" w:hint="eastAsia"/>
          <w:color w:val="24292F"/>
        </w:rPr>
        <w:t>超级的</w:t>
      </w:r>
      <w:r>
        <w:rPr>
          <w:color w:val="24292F"/>
        </w:rPr>
        <w:t>supercluster(1</w:t>
      </w:r>
      <w:r>
        <w:rPr>
          <w:color w:val="24292F"/>
          <w:spacing w:val="-2"/>
        </w:rPr>
        <w:t>) </w:t>
      </w:r>
      <w:r>
        <w:rPr>
          <w:i/>
          <w:color w:val="202124"/>
        </w:rPr>
        <w:t>n. </w:t>
      </w:r>
      <w:r>
        <w:rPr>
          <w:rFonts w:ascii="SimSun" w:eastAsia="SimSun" w:hint="eastAsia"/>
          <w:color w:val="202124"/>
        </w:rPr>
        <w:t>超星系团</w:t>
      </w:r>
      <w:r>
        <w:rPr>
          <w:color w:val="24292F"/>
        </w:rPr>
        <w:t>supercomputer(1</w:t>
      </w:r>
      <w:r>
        <w:rPr>
          <w:color w:val="24292F"/>
          <w:spacing w:val="-3"/>
        </w:rPr>
        <w:t>) </w:t>
      </w:r>
      <w:r>
        <w:rPr>
          <w:i/>
          <w:color w:val="202124"/>
        </w:rPr>
        <w:t>n</w:t>
      </w:r>
      <w:r>
        <w:rPr>
          <w:i/>
          <w:color w:val="202124"/>
          <w:spacing w:val="-2"/>
        </w:rPr>
        <w:t>. </w:t>
      </w:r>
      <w:r>
        <w:rPr>
          <w:rFonts w:ascii="SimSun" w:eastAsia="SimSun" w:hint="eastAsia"/>
          <w:color w:val="2A2B2E"/>
        </w:rPr>
        <w:t>超级计算机</w:t>
      </w:r>
    </w:p>
    <w:p>
      <w:pPr>
        <w:spacing w:after="0" w:line="381" w:lineRule="auto"/>
        <w:rPr>
          <w:rFonts w:ascii="SimSun" w:eastAsia="SimSun" w:hint="eastAsia"/>
        </w:rPr>
        <w:sectPr>
          <w:pgSz w:w="11910" w:h="16840"/>
          <w:pgMar w:header="0" w:footer="453" w:top="280" w:bottom="700" w:left="140" w:right="240"/>
        </w:sectPr>
      </w:pPr>
    </w:p>
    <w:p>
      <w:pPr>
        <w:pStyle w:val="ListParagraph"/>
        <w:numPr>
          <w:ilvl w:val="0"/>
          <w:numId w:val="9"/>
        </w:numPr>
        <w:tabs>
          <w:tab w:pos="900" w:val="left" w:leader="none"/>
        </w:tabs>
        <w:spacing w:line="240" w:lineRule="auto" w:before="49" w:after="0"/>
        <w:ind w:left="899" w:right="0" w:hanging="320"/>
        <w:jc w:val="left"/>
        <w:rPr>
          <w:color w:val="24292F"/>
          <w:sz w:val="32"/>
        </w:rPr>
      </w:pPr>
      <w:r>
        <w:rPr>
          <w:color w:val="FF0000"/>
          <w:sz w:val="32"/>
          <w:shd w:fill="FFFF00" w:color="auto" w:val="clear"/>
        </w:rPr>
        <w:t>height</w:t>
      </w:r>
      <w:r>
        <w:rPr>
          <w:color w:val="24292F"/>
          <w:sz w:val="32"/>
          <w:shd w:fill="FFFF00" w:color="auto" w:val="clear"/>
        </w:rPr>
        <w:t>(3)n.</w:t>
      </w:r>
      <w:r>
        <w:rPr>
          <w:rFonts w:ascii="SimSun" w:eastAsia="SimSun" w:hint="eastAsia"/>
          <w:sz w:val="32"/>
          <w:shd w:fill="FFFF00" w:color="auto" w:val="clear"/>
        </w:rPr>
        <w:t>（从底到顶的）身高；极度</w:t>
      </w:r>
    </w:p>
    <w:p>
      <w:pPr>
        <w:pStyle w:val="BodyText"/>
        <w:spacing w:before="240"/>
        <w:ind w:left="580"/>
      </w:pPr>
      <w:r>
        <w:rPr>
          <w:rFonts w:ascii="SimSun" w:eastAsia="SimSun" w:hint="eastAsia"/>
          <w:w w:val="95"/>
          <w:shd w:fill="DADADA" w:color="auto" w:val="clear"/>
        </w:rPr>
        <w:t>考</w:t>
      </w:r>
      <w:r>
        <w:rPr>
          <w:rFonts w:ascii="SimSun" w:eastAsia="SimSun" w:hint="eastAsia"/>
          <w:spacing w:val="-43"/>
          <w:w w:val="95"/>
        </w:rPr>
        <w:t> </w:t>
      </w:r>
      <w:r>
        <w:rPr>
          <w:color w:val="24292F"/>
          <w:w w:val="95"/>
        </w:rPr>
        <w:t>BMI</w:t>
      </w:r>
      <w:r>
        <w:rPr>
          <w:color w:val="24292F"/>
          <w:spacing w:val="29"/>
          <w:w w:val="95"/>
        </w:rPr>
        <w:t> </w:t>
      </w:r>
      <w:r>
        <w:rPr>
          <w:color w:val="24292F"/>
          <w:w w:val="95"/>
        </w:rPr>
        <w:t>equals</w:t>
      </w:r>
      <w:r>
        <w:rPr>
          <w:color w:val="24292F"/>
          <w:spacing w:val="31"/>
          <w:w w:val="95"/>
        </w:rPr>
        <w:t> </w:t>
      </w:r>
      <w:r>
        <w:rPr>
          <w:color w:val="24292F"/>
          <w:w w:val="95"/>
        </w:rPr>
        <w:t>body</w:t>
      </w:r>
      <w:r>
        <w:rPr>
          <w:color w:val="24292F"/>
          <w:spacing w:val="32"/>
          <w:w w:val="95"/>
        </w:rPr>
        <w:t> </w:t>
      </w:r>
      <w:r>
        <w:rPr>
          <w:color w:val="24292F"/>
          <w:w w:val="95"/>
        </w:rPr>
        <w:t>mass</w:t>
      </w:r>
      <w:r>
        <w:rPr>
          <w:color w:val="24292F"/>
          <w:spacing w:val="35"/>
          <w:w w:val="95"/>
        </w:rPr>
        <w:t> </w:t>
      </w:r>
      <w:r>
        <w:rPr>
          <w:color w:val="24292F"/>
          <w:w w:val="95"/>
        </w:rPr>
        <w:t>divided</w:t>
      </w:r>
      <w:r>
        <w:rPr>
          <w:color w:val="24292F"/>
          <w:spacing w:val="32"/>
          <w:w w:val="95"/>
        </w:rPr>
        <w:t> </w:t>
      </w:r>
      <w:r>
        <w:rPr>
          <w:color w:val="24292F"/>
          <w:w w:val="95"/>
        </w:rPr>
        <w:t>by</w:t>
      </w:r>
      <w:r>
        <w:rPr>
          <w:color w:val="24292F"/>
          <w:spacing w:val="29"/>
          <w:w w:val="95"/>
        </w:rPr>
        <w:t> </w:t>
      </w:r>
      <w:r>
        <w:rPr>
          <w:color w:val="24292F"/>
          <w:w w:val="95"/>
        </w:rPr>
        <w:t>the</w:t>
      </w:r>
      <w:r>
        <w:rPr>
          <w:color w:val="24292F"/>
          <w:spacing w:val="30"/>
          <w:w w:val="95"/>
        </w:rPr>
        <w:t> </w:t>
      </w:r>
      <w:r>
        <w:rPr>
          <w:color w:val="24292F"/>
          <w:w w:val="95"/>
        </w:rPr>
        <w:t>square</w:t>
      </w:r>
      <w:r>
        <w:rPr>
          <w:color w:val="24292F"/>
          <w:spacing w:val="34"/>
          <w:w w:val="95"/>
        </w:rPr>
        <w:t> </w:t>
      </w:r>
      <w:r>
        <w:rPr>
          <w:color w:val="24292F"/>
          <w:w w:val="95"/>
        </w:rPr>
        <w:t>of</w:t>
      </w:r>
      <w:r>
        <w:rPr>
          <w:color w:val="24292F"/>
          <w:spacing w:val="32"/>
          <w:w w:val="95"/>
        </w:rPr>
        <w:t> </w:t>
      </w:r>
      <w:r>
        <w:rPr>
          <w:color w:val="24292F"/>
          <w:w w:val="95"/>
        </w:rPr>
        <w:t>height</w:t>
      </w:r>
    </w:p>
    <w:p>
      <w:pPr>
        <w:pStyle w:val="BodyText"/>
        <w:spacing w:before="240"/>
        <w:ind w:left="580"/>
      </w:pPr>
      <w:r>
        <w:rPr>
          <w:rFonts w:ascii="SimSun" w:eastAsia="SimSun" w:hint="eastAsia"/>
          <w:w w:val="95"/>
          <w:shd w:fill="DADADA" w:color="auto" w:val="clear"/>
        </w:rPr>
        <w:t>考</w:t>
      </w:r>
      <w:r>
        <w:rPr>
          <w:rFonts w:ascii="SimSun" w:eastAsia="SimSun" w:hint="eastAsia"/>
          <w:spacing w:val="-52"/>
          <w:w w:val="95"/>
        </w:rPr>
        <w:t> </w:t>
      </w:r>
      <w:r>
        <w:rPr>
          <w:color w:val="24292F"/>
          <w:w w:val="95"/>
        </w:rPr>
        <w:t>at</w:t>
      </w:r>
      <w:r>
        <w:rPr>
          <w:color w:val="24292F"/>
          <w:spacing w:val="22"/>
          <w:w w:val="95"/>
        </w:rPr>
        <w:t> </w:t>
      </w:r>
      <w:r>
        <w:rPr>
          <w:color w:val="24292F"/>
          <w:w w:val="95"/>
        </w:rPr>
        <w:t>the</w:t>
      </w:r>
      <w:r>
        <w:rPr>
          <w:color w:val="24292F"/>
          <w:spacing w:val="23"/>
          <w:w w:val="95"/>
        </w:rPr>
        <w:t> </w:t>
      </w:r>
      <w:r>
        <w:rPr>
          <w:color w:val="24292F"/>
          <w:w w:val="95"/>
        </w:rPr>
        <w:t>height</w:t>
      </w:r>
      <w:r>
        <w:rPr>
          <w:color w:val="24292F"/>
          <w:spacing w:val="22"/>
          <w:w w:val="95"/>
        </w:rPr>
        <w:t> </w:t>
      </w:r>
      <w:r>
        <w:rPr>
          <w:color w:val="24292F"/>
          <w:w w:val="95"/>
        </w:rPr>
        <w:t>of</w:t>
      </w:r>
      <w:r>
        <w:rPr>
          <w:color w:val="24292F"/>
          <w:spacing w:val="23"/>
          <w:w w:val="95"/>
        </w:rPr>
        <w:t> </w:t>
      </w:r>
      <w:r>
        <w:rPr>
          <w:color w:val="24292F"/>
          <w:w w:val="95"/>
        </w:rPr>
        <w:t>a</w:t>
      </w:r>
      <w:r>
        <w:rPr>
          <w:color w:val="24292F"/>
          <w:spacing w:val="23"/>
          <w:w w:val="95"/>
        </w:rPr>
        <w:t> </w:t>
      </w:r>
      <w:r>
        <w:rPr>
          <w:color w:val="24292F"/>
          <w:w w:val="95"/>
        </w:rPr>
        <w:t>panic</w:t>
      </w:r>
    </w:p>
    <w:p>
      <w:pPr>
        <w:pStyle w:val="BodyText"/>
        <w:rPr>
          <w:sz w:val="36"/>
        </w:rPr>
      </w:pPr>
    </w:p>
    <w:p>
      <w:pPr>
        <w:pStyle w:val="BodyText"/>
        <w:spacing w:before="10"/>
        <w:rPr>
          <w:sz w:val="33"/>
        </w:rPr>
      </w:pPr>
    </w:p>
    <w:p>
      <w:pPr>
        <w:pStyle w:val="Heading1"/>
        <w:spacing w:before="1"/>
        <w:ind w:left="580"/>
      </w:pPr>
      <w:r>
        <w:rPr>
          <w:color w:val="24292F"/>
        </w:rPr>
        <w:t>the</w:t>
      </w:r>
      <w:r>
        <w:rPr>
          <w:color w:val="24292F"/>
          <w:spacing w:val="-2"/>
        </w:rPr>
        <w:t> </w:t>
      </w:r>
      <w:r>
        <w:rPr>
          <w:color w:val="FF0000"/>
        </w:rPr>
        <w:t>premise</w:t>
      </w:r>
      <w:r>
        <w:rPr>
          <w:color w:val="FF0000"/>
          <w:spacing w:val="-1"/>
        </w:rPr>
        <w:t> </w:t>
      </w:r>
      <w:r>
        <w:rPr>
          <w:color w:val="24292F"/>
        </w:rPr>
        <w:t>is</w:t>
      </w:r>
      <w:r>
        <w:rPr>
          <w:color w:val="24292F"/>
          <w:spacing w:val="-3"/>
        </w:rPr>
        <w:t> </w:t>
      </w:r>
      <w:r>
        <w:rPr>
          <w:color w:val="24292F"/>
        </w:rPr>
        <w:t>that</w:t>
      </w:r>
      <w:r>
        <w:rPr>
          <w:color w:val="24292F"/>
          <w:spacing w:val="-2"/>
        </w:rPr>
        <w:t> </w:t>
      </w:r>
      <w:r>
        <w:rPr>
          <w:color w:val="FF0000"/>
        </w:rPr>
        <w:t>geologists</w:t>
      </w:r>
      <w:r>
        <w:rPr>
          <w:color w:val="FF0000"/>
          <w:spacing w:val="-3"/>
        </w:rPr>
        <w:t> </w:t>
      </w:r>
      <w:r>
        <w:rPr>
          <w:color w:val="24292F"/>
        </w:rPr>
        <w:t>have</w:t>
      </w:r>
      <w:r>
        <w:rPr>
          <w:color w:val="24292F"/>
          <w:spacing w:val="-3"/>
        </w:rPr>
        <w:t> </w:t>
      </w:r>
      <w:r>
        <w:rPr>
          <w:color w:val="24292F"/>
        </w:rPr>
        <w:t>a</w:t>
      </w:r>
      <w:r>
        <w:rPr>
          <w:color w:val="24292F"/>
          <w:spacing w:val="-2"/>
        </w:rPr>
        <w:t> </w:t>
      </w:r>
      <w:r>
        <w:rPr>
          <w:color w:val="FF0000"/>
        </w:rPr>
        <w:t>grip</w:t>
      </w:r>
      <w:r>
        <w:rPr>
          <w:color w:val="FF0000"/>
          <w:spacing w:val="-3"/>
        </w:rPr>
        <w:t> </w:t>
      </w:r>
      <w:r>
        <w:rPr>
          <w:color w:val="24292F"/>
        </w:rPr>
        <w:t>on the</w:t>
      </w:r>
      <w:r>
        <w:rPr>
          <w:color w:val="24292F"/>
          <w:spacing w:val="-4"/>
        </w:rPr>
        <w:t> </w:t>
      </w:r>
      <w:r>
        <w:rPr>
          <w:color w:val="FF0000"/>
        </w:rPr>
        <w:t>mild climate</w:t>
      </w:r>
    </w:p>
    <w:p>
      <w:pPr>
        <w:pStyle w:val="ListParagraph"/>
        <w:numPr>
          <w:ilvl w:val="0"/>
          <w:numId w:val="9"/>
        </w:numPr>
        <w:tabs>
          <w:tab w:pos="900" w:val="left" w:leader="none"/>
        </w:tabs>
        <w:spacing w:line="364" w:lineRule="auto" w:before="217" w:after="0"/>
        <w:ind w:left="579" w:right="8357" w:firstLine="0"/>
        <w:jc w:val="left"/>
        <w:rPr>
          <w:color w:val="24292F"/>
          <w:sz w:val="32"/>
        </w:rPr>
      </w:pPr>
      <w:r>
        <w:rPr>
          <w:color w:val="FF0000"/>
          <w:spacing w:val="-1"/>
          <w:sz w:val="32"/>
          <w:shd w:fill="FFFF00" w:color="auto" w:val="clear"/>
        </w:rPr>
        <w:t>premise</w:t>
      </w:r>
      <w:r>
        <w:rPr>
          <w:color w:val="24292F"/>
          <w:spacing w:val="-1"/>
          <w:sz w:val="32"/>
          <w:shd w:fill="FFFF00" w:color="auto" w:val="clear"/>
        </w:rPr>
        <w:t>(2)n.</w:t>
      </w:r>
      <w:r>
        <w:rPr>
          <w:rFonts w:ascii="SimSun" w:eastAsia="SimSun" w:hint="eastAsia"/>
          <w:color w:val="2A2B2E"/>
          <w:sz w:val="32"/>
          <w:shd w:fill="FFFF00" w:color="auto" w:val="clear"/>
        </w:rPr>
        <w:t>前提</w:t>
      </w:r>
      <w:r>
        <w:rPr>
          <w:color w:val="303030"/>
          <w:sz w:val="32"/>
        </w:rPr>
        <w:t>basic premise</w:t>
      </w:r>
      <w:r>
        <w:rPr>
          <w:color w:val="303030"/>
          <w:spacing w:val="1"/>
          <w:sz w:val="32"/>
        </w:rPr>
        <w:t> </w:t>
      </w:r>
      <w:r>
        <w:rPr>
          <w:color w:val="303030"/>
          <w:sz w:val="32"/>
        </w:rPr>
        <w:t>underlying premise</w:t>
      </w:r>
      <w:r>
        <w:rPr>
          <w:color w:val="303030"/>
          <w:spacing w:val="1"/>
          <w:sz w:val="32"/>
        </w:rPr>
        <w:t> </w:t>
      </w:r>
      <w:r>
        <w:rPr>
          <w:color w:val="303030"/>
          <w:sz w:val="32"/>
        </w:rPr>
        <w:t>initial premise</w:t>
      </w:r>
      <w:r>
        <w:rPr>
          <w:color w:val="303030"/>
          <w:spacing w:val="1"/>
          <w:sz w:val="32"/>
        </w:rPr>
        <w:t> </w:t>
      </w:r>
      <w:r>
        <w:rPr>
          <w:color w:val="303030"/>
          <w:sz w:val="32"/>
        </w:rPr>
        <w:t>assumed</w:t>
      </w:r>
      <w:r>
        <w:rPr>
          <w:color w:val="303030"/>
          <w:spacing w:val="80"/>
          <w:sz w:val="32"/>
        </w:rPr>
        <w:t> </w:t>
      </w:r>
      <w:r>
        <w:rPr>
          <w:color w:val="303030"/>
          <w:sz w:val="32"/>
        </w:rPr>
        <w:t>premise</w:t>
      </w:r>
      <w:r>
        <w:rPr>
          <w:color w:val="303030"/>
          <w:spacing w:val="1"/>
          <w:sz w:val="32"/>
        </w:rPr>
        <w:t> </w:t>
      </w:r>
      <w:r>
        <w:rPr>
          <w:color w:val="303030"/>
          <w:sz w:val="32"/>
        </w:rPr>
        <w:t>on</w:t>
      </w:r>
      <w:r>
        <w:rPr>
          <w:color w:val="303030"/>
          <w:spacing w:val="-1"/>
          <w:sz w:val="32"/>
        </w:rPr>
        <w:t> </w:t>
      </w:r>
      <w:r>
        <w:rPr>
          <w:color w:val="303030"/>
          <w:sz w:val="32"/>
        </w:rPr>
        <w:t>the</w:t>
      </w:r>
      <w:r>
        <w:rPr>
          <w:color w:val="303030"/>
          <w:spacing w:val="-2"/>
          <w:sz w:val="32"/>
        </w:rPr>
        <w:t> </w:t>
      </w:r>
      <w:r>
        <w:rPr>
          <w:color w:val="303030"/>
          <w:sz w:val="32"/>
        </w:rPr>
        <w:t>premise</w:t>
      </w:r>
      <w:r>
        <w:rPr>
          <w:color w:val="303030"/>
          <w:spacing w:val="-2"/>
          <w:sz w:val="32"/>
        </w:rPr>
        <w:t> </w:t>
      </w:r>
      <w:r>
        <w:rPr>
          <w:color w:val="303030"/>
          <w:sz w:val="32"/>
        </w:rPr>
        <w:t>that</w:t>
      </w:r>
    </w:p>
    <w:p>
      <w:pPr>
        <w:pStyle w:val="BodyText"/>
        <w:spacing w:line="401" w:lineRule="exact"/>
        <w:ind w:left="580"/>
      </w:pPr>
      <w:r>
        <w:rPr>
          <w:rFonts w:ascii="SimSun" w:eastAsia="SimSun" w:hint="eastAsia"/>
          <w:spacing w:val="-1"/>
          <w:shd w:fill="DADADA" w:color="auto" w:val="clear"/>
        </w:rPr>
        <w:t>考</w:t>
      </w:r>
      <w:r>
        <w:rPr>
          <w:rFonts w:ascii="SimSun" w:eastAsia="SimSun" w:hint="eastAsia"/>
          <w:spacing w:val="-79"/>
        </w:rPr>
        <w:t> </w:t>
      </w:r>
      <w:r>
        <w:rPr>
          <w:color w:val="303030"/>
          <w:spacing w:val="-1"/>
        </w:rPr>
        <w:t>a basic </w:t>
      </w:r>
      <w:r>
        <w:rPr>
          <w:color w:val="303030"/>
        </w:rPr>
        <w:t>premise</w:t>
      </w:r>
      <w:r>
        <w:rPr>
          <w:color w:val="303030"/>
          <w:spacing w:val="1"/>
        </w:rPr>
        <w:t> </w:t>
      </w:r>
      <w:r>
        <w:rPr>
          <w:color w:val="303030"/>
        </w:rPr>
        <w:t>of democratic</w:t>
      </w:r>
      <w:r>
        <w:rPr>
          <w:color w:val="303030"/>
          <w:spacing w:val="-1"/>
        </w:rPr>
        <w:t> </w:t>
      </w:r>
      <w:r>
        <w:rPr>
          <w:color w:val="303030"/>
        </w:rPr>
        <w:t>society</w:t>
      </w:r>
    </w:p>
    <w:p>
      <w:pPr>
        <w:pStyle w:val="BodyText"/>
        <w:rPr>
          <w:sz w:val="20"/>
        </w:rPr>
      </w:pPr>
    </w:p>
    <w:p>
      <w:pPr>
        <w:pStyle w:val="BodyText"/>
        <w:rPr>
          <w:sz w:val="20"/>
        </w:rPr>
      </w:pPr>
    </w:p>
    <w:p>
      <w:pPr>
        <w:pStyle w:val="ListParagraph"/>
        <w:numPr>
          <w:ilvl w:val="0"/>
          <w:numId w:val="9"/>
        </w:numPr>
        <w:tabs>
          <w:tab w:pos="900" w:val="left" w:leader="none"/>
        </w:tabs>
        <w:spacing w:line="240" w:lineRule="auto" w:before="181" w:after="0"/>
        <w:ind w:left="899" w:right="0" w:hanging="320"/>
        <w:jc w:val="left"/>
        <w:rPr>
          <w:color w:val="24292F"/>
          <w:sz w:val="32"/>
        </w:rPr>
      </w:pPr>
      <w:r>
        <w:rPr>
          <w:color w:val="FF0000"/>
          <w:sz w:val="32"/>
          <w:shd w:fill="FFFF00" w:color="auto" w:val="clear"/>
        </w:rPr>
        <w:t>geologist</w:t>
      </w:r>
      <w:r>
        <w:rPr>
          <w:color w:val="24292F"/>
          <w:sz w:val="32"/>
          <w:shd w:fill="FFFF00" w:color="auto" w:val="clear"/>
        </w:rPr>
        <w:t>(2</w:t>
      </w:r>
      <w:r>
        <w:rPr>
          <w:color w:val="24292F"/>
          <w:spacing w:val="-3"/>
          <w:sz w:val="32"/>
          <w:shd w:fill="FFFF00" w:color="auto" w:val="clear"/>
        </w:rPr>
        <w:t>) </w:t>
      </w:r>
      <w:r>
        <w:rPr>
          <w:color w:val="000080"/>
          <w:sz w:val="32"/>
          <w:shd w:fill="FFFF00" w:color="auto" w:val="clear"/>
        </w:rPr>
        <w:t>n.</w:t>
      </w:r>
      <w:r>
        <w:rPr>
          <w:rFonts w:ascii="SimSun" w:eastAsia="SimSun" w:hint="eastAsia"/>
          <w:sz w:val="32"/>
          <w:shd w:fill="FFFF00" w:color="auto" w:val="clear"/>
        </w:rPr>
        <w:t>地质学家</w:t>
      </w:r>
    </w:p>
    <w:p>
      <w:pPr>
        <w:pStyle w:val="BodyText"/>
        <w:spacing w:before="241"/>
        <w:ind w:left="580"/>
      </w:pPr>
      <w:r>
        <w:rPr>
          <w:rFonts w:ascii="SimSun" w:eastAsia="SimSun" w:hint="eastAsia"/>
          <w:spacing w:val="-1"/>
          <w:shd w:fill="DADADA" w:color="auto" w:val="clear"/>
        </w:rPr>
        <w:t>考</w:t>
      </w:r>
      <w:r>
        <w:rPr>
          <w:rFonts w:ascii="SimSun" w:eastAsia="SimSun" w:hint="eastAsia"/>
          <w:spacing w:val="-79"/>
        </w:rPr>
        <w:t> </w:t>
      </w:r>
      <w:r>
        <w:rPr>
          <w:color w:val="24292F"/>
          <w:spacing w:val="-1"/>
        </w:rPr>
        <w:t>It is known</w:t>
      </w:r>
      <w:r>
        <w:rPr>
          <w:color w:val="24292F"/>
        </w:rPr>
        <w:t> to</w:t>
      </w:r>
      <w:r>
        <w:rPr>
          <w:color w:val="24292F"/>
          <w:spacing w:val="1"/>
        </w:rPr>
        <w:t> </w:t>
      </w:r>
      <w:r>
        <w:rPr>
          <w:color w:val="24292F"/>
        </w:rPr>
        <w:t>geologists</w:t>
      </w:r>
      <w:r>
        <w:rPr>
          <w:color w:val="24292F"/>
          <w:spacing w:val="-1"/>
        </w:rPr>
        <w:t> </w:t>
      </w:r>
      <w:r>
        <w:rPr>
          <w:color w:val="24292F"/>
        </w:rPr>
        <w:t>as</w:t>
      </w:r>
      <w:r>
        <w:rPr>
          <w:color w:val="24292F"/>
          <w:spacing w:val="-1"/>
        </w:rPr>
        <w:t> </w:t>
      </w:r>
      <w:r>
        <w:rPr>
          <w:color w:val="24292F"/>
        </w:rPr>
        <w:t>hot</w:t>
      </w:r>
      <w:r>
        <w:rPr>
          <w:color w:val="24292F"/>
          <w:spacing w:val="-1"/>
        </w:rPr>
        <w:t> </w:t>
      </w:r>
      <w:r>
        <w:rPr>
          <w:color w:val="24292F"/>
        </w:rPr>
        <w:t>spots</w:t>
      </w:r>
      <w:r>
        <w:rPr>
          <w:color w:val="2A2B2E"/>
        </w:rPr>
        <w:t>.</w:t>
      </w:r>
    </w:p>
    <w:p>
      <w:pPr>
        <w:pStyle w:val="BodyText"/>
        <w:spacing w:before="238"/>
        <w:ind w:left="580"/>
        <w:rPr>
          <w:rFonts w:ascii="SimSun" w:eastAsia="SimSun" w:hint="eastAsia"/>
        </w:rPr>
      </w:pPr>
      <w:r>
        <w:rPr>
          <w:rFonts w:ascii="SimSun" w:eastAsia="SimSun" w:hint="eastAsia"/>
          <w:color w:val="24292F"/>
          <w:spacing w:val="-1"/>
        </w:rPr>
        <w:t>派生词 </w:t>
      </w:r>
      <w:r>
        <w:rPr>
          <w:color w:val="24292F"/>
        </w:rPr>
        <w:t>geology(2</w:t>
      </w:r>
      <w:r>
        <w:rPr>
          <w:color w:val="24292F"/>
          <w:spacing w:val="-2"/>
        </w:rPr>
        <w:t>) </w:t>
      </w:r>
      <w:r>
        <w:rPr>
          <w:color w:val="24292F"/>
        </w:rPr>
        <w:t>n</w:t>
      </w:r>
      <w:r>
        <w:rPr>
          <w:color w:val="24292F"/>
          <w:spacing w:val="-1"/>
        </w:rPr>
        <w:t>. </w:t>
      </w:r>
      <w:r>
        <w:rPr>
          <w:rFonts w:ascii="SimSun" w:eastAsia="SimSun" w:hint="eastAsia"/>
          <w:color w:val="24292F"/>
        </w:rPr>
        <w:t>地质学</w:t>
      </w:r>
      <w:r>
        <w:rPr>
          <w:color w:val="24292F"/>
          <w:spacing w:val="-1"/>
        </w:rPr>
        <w:t>, </w:t>
      </w:r>
      <w:r>
        <w:rPr>
          <w:rFonts w:ascii="SimSun" w:eastAsia="SimSun" w:hint="eastAsia"/>
          <w:color w:val="24292F"/>
        </w:rPr>
        <w:t>地质状况</w:t>
      </w:r>
    </w:p>
    <w:p>
      <w:pPr>
        <w:pStyle w:val="BodyText"/>
        <w:spacing w:before="240"/>
        <w:ind w:left="1616"/>
        <w:rPr>
          <w:rFonts w:ascii="SimSun" w:eastAsia="SimSun" w:hint="eastAsia"/>
        </w:rPr>
      </w:pPr>
      <w:r>
        <w:rPr>
          <w:color w:val="24292F"/>
        </w:rPr>
        <w:t>geological(2</w:t>
      </w:r>
      <w:r>
        <w:rPr>
          <w:color w:val="24292F"/>
          <w:spacing w:val="-1"/>
        </w:rPr>
        <w:t>) </w:t>
      </w:r>
      <w:r>
        <w:rPr>
          <w:color w:val="24292F"/>
        </w:rPr>
        <w:t>adj.</w:t>
      </w:r>
      <w:r>
        <w:rPr>
          <w:color w:val="24292F"/>
          <w:spacing w:val="1"/>
        </w:rPr>
        <w:t> </w:t>
      </w:r>
      <w:r>
        <w:rPr>
          <w:rFonts w:ascii="SimSun" w:eastAsia="SimSun" w:hint="eastAsia"/>
          <w:color w:val="24292F"/>
        </w:rPr>
        <w:t>地质（学）的</w:t>
      </w:r>
    </w:p>
    <w:p>
      <w:pPr>
        <w:pStyle w:val="BodyText"/>
        <w:rPr>
          <w:rFonts w:ascii="SimSun"/>
          <w:sz w:val="20"/>
        </w:rPr>
      </w:pPr>
    </w:p>
    <w:p>
      <w:pPr>
        <w:pStyle w:val="BodyText"/>
        <w:rPr>
          <w:rFonts w:ascii="SimSun"/>
          <w:sz w:val="25"/>
        </w:rPr>
      </w:pPr>
    </w:p>
    <w:p>
      <w:pPr>
        <w:pStyle w:val="ListParagraph"/>
        <w:numPr>
          <w:ilvl w:val="0"/>
          <w:numId w:val="9"/>
        </w:numPr>
        <w:tabs>
          <w:tab w:pos="900" w:val="left" w:leader="none"/>
        </w:tabs>
        <w:spacing w:line="381" w:lineRule="auto" w:before="65" w:after="0"/>
        <w:ind w:left="580" w:right="5196" w:firstLine="0"/>
        <w:jc w:val="left"/>
        <w:rPr>
          <w:color w:val="24292F"/>
          <w:sz w:val="32"/>
        </w:rPr>
      </w:pPr>
      <w:r>
        <w:rPr>
          <w:color w:val="FF0000"/>
          <w:w w:val="95"/>
          <w:sz w:val="32"/>
          <w:shd w:fill="FFFF00" w:color="auto" w:val="clear"/>
        </w:rPr>
        <w:t>grip</w:t>
      </w:r>
      <w:r>
        <w:rPr>
          <w:color w:val="24292F"/>
          <w:w w:val="95"/>
          <w:sz w:val="32"/>
          <w:shd w:fill="FFFF00" w:color="auto" w:val="clear"/>
        </w:rPr>
        <w:t>(2)v.</w:t>
      </w:r>
      <w:r>
        <w:rPr>
          <w:rFonts w:ascii="SimSun" w:eastAsia="SimSun" w:hint="eastAsia"/>
          <w:color w:val="24292F"/>
          <w:w w:val="95"/>
          <w:sz w:val="32"/>
          <w:shd w:fill="FFFF00" w:color="auto" w:val="clear"/>
        </w:rPr>
        <w:t>紧握、对</w:t>
      </w:r>
      <w:r>
        <w:rPr>
          <w:color w:val="24292F"/>
          <w:w w:val="95"/>
          <w:sz w:val="32"/>
          <w:shd w:fill="FFFF00" w:color="auto" w:val="clear"/>
        </w:rPr>
        <w:t>...</w:t>
      </w:r>
      <w:r>
        <w:rPr>
          <w:rFonts w:ascii="SimSun" w:eastAsia="SimSun" w:hint="eastAsia"/>
          <w:color w:val="24292F"/>
          <w:w w:val="95"/>
          <w:sz w:val="32"/>
          <w:shd w:fill="FFFF00" w:color="auto" w:val="clear"/>
        </w:rPr>
        <w:t>产生影响力；</w:t>
      </w:r>
      <w:r>
        <w:rPr>
          <w:color w:val="24292F"/>
          <w:w w:val="95"/>
          <w:sz w:val="32"/>
          <w:shd w:fill="FFFF00" w:color="auto" w:val="clear"/>
        </w:rPr>
        <w:t>n.</w:t>
      </w:r>
      <w:r>
        <w:rPr>
          <w:rFonts w:ascii="SimSun" w:eastAsia="SimSun" w:hint="eastAsia"/>
          <w:color w:val="24292F"/>
          <w:w w:val="95"/>
          <w:sz w:val="32"/>
          <w:shd w:fill="FFFF00" w:color="auto" w:val="clear"/>
        </w:rPr>
        <w:t>掌握</w:t>
      </w:r>
      <w:r>
        <w:rPr>
          <w:rFonts w:ascii="SimSun" w:eastAsia="SimSun" w:hint="eastAsia"/>
          <w:spacing w:val="-300"/>
          <w:w w:val="95"/>
          <w:sz w:val="32"/>
          <w:shd w:fill="FFFF00" w:color="auto" w:val="clear"/>
        </w:rPr>
        <w:t>考</w:t>
      </w:r>
      <w:r>
        <w:rPr>
          <w:color w:val="24292F"/>
          <w:sz w:val="32"/>
        </w:rPr>
        <w:t>winter</w:t>
      </w:r>
      <w:r>
        <w:rPr>
          <w:color w:val="24292F"/>
          <w:spacing w:val="-3"/>
          <w:sz w:val="32"/>
        </w:rPr>
        <w:t> </w:t>
      </w:r>
      <w:r>
        <w:rPr>
          <w:color w:val="24292F"/>
          <w:sz w:val="32"/>
        </w:rPr>
        <w:t>grips</w:t>
      </w:r>
      <w:r>
        <w:rPr>
          <w:color w:val="24292F"/>
          <w:spacing w:val="-1"/>
          <w:sz w:val="32"/>
        </w:rPr>
        <w:t> </w:t>
      </w:r>
      <w:r>
        <w:rPr>
          <w:color w:val="24292F"/>
          <w:sz w:val="32"/>
        </w:rPr>
        <w:t>the northern hemisphere</w:t>
      </w:r>
    </w:p>
    <w:p>
      <w:pPr>
        <w:pStyle w:val="BodyText"/>
        <w:spacing w:line="407" w:lineRule="exact"/>
        <w:ind w:left="580"/>
      </w:pPr>
      <w:r>
        <w:rPr>
          <w:rFonts w:ascii="SimSun" w:eastAsia="SimSun" w:hint="eastAsia"/>
          <w:w w:val="95"/>
          <w:shd w:fill="DADADA" w:color="auto" w:val="clear"/>
        </w:rPr>
        <w:t>考</w:t>
      </w:r>
      <w:r>
        <w:rPr>
          <w:rFonts w:ascii="SimSun" w:eastAsia="SimSun" w:hint="eastAsia"/>
          <w:spacing w:val="-50"/>
          <w:w w:val="95"/>
        </w:rPr>
        <w:t> </w:t>
      </w:r>
      <w:r>
        <w:rPr>
          <w:color w:val="24292F"/>
          <w:w w:val="95"/>
        </w:rPr>
        <w:t>in</w:t>
      </w:r>
      <w:r>
        <w:rPr>
          <w:color w:val="24292F"/>
          <w:spacing w:val="25"/>
          <w:w w:val="95"/>
        </w:rPr>
        <w:t> </w:t>
      </w:r>
      <w:r>
        <w:rPr>
          <w:color w:val="24292F"/>
          <w:w w:val="95"/>
        </w:rPr>
        <w:t>the</w:t>
      </w:r>
      <w:r>
        <w:rPr>
          <w:color w:val="24292F"/>
          <w:spacing w:val="23"/>
          <w:w w:val="95"/>
        </w:rPr>
        <w:t> </w:t>
      </w:r>
      <w:r>
        <w:rPr>
          <w:color w:val="24292F"/>
          <w:w w:val="95"/>
        </w:rPr>
        <w:t>grips</w:t>
      </w:r>
      <w:r>
        <w:rPr>
          <w:color w:val="24292F"/>
          <w:spacing w:val="24"/>
          <w:w w:val="95"/>
        </w:rPr>
        <w:t> </w:t>
      </w:r>
      <w:r>
        <w:rPr>
          <w:color w:val="24292F"/>
          <w:w w:val="95"/>
        </w:rPr>
        <w:t>of</w:t>
      </w:r>
      <w:r>
        <w:rPr>
          <w:color w:val="24292F"/>
          <w:spacing w:val="25"/>
          <w:w w:val="95"/>
        </w:rPr>
        <w:t> </w:t>
      </w:r>
      <w:r>
        <w:rPr>
          <w:color w:val="24292F"/>
          <w:w w:val="95"/>
        </w:rPr>
        <w:t>people</w:t>
      </w:r>
    </w:p>
    <w:p>
      <w:pPr>
        <w:pStyle w:val="BodyText"/>
        <w:rPr>
          <w:sz w:val="20"/>
        </w:rPr>
      </w:pPr>
    </w:p>
    <w:p>
      <w:pPr>
        <w:pStyle w:val="BodyText"/>
        <w:spacing w:before="10"/>
        <w:rPr>
          <w:sz w:val="29"/>
        </w:rPr>
      </w:pPr>
    </w:p>
    <w:p>
      <w:pPr>
        <w:pStyle w:val="ListParagraph"/>
        <w:numPr>
          <w:ilvl w:val="0"/>
          <w:numId w:val="9"/>
        </w:numPr>
        <w:tabs>
          <w:tab w:pos="823" w:val="left" w:leader="none"/>
        </w:tabs>
        <w:spacing w:line="240" w:lineRule="auto" w:before="65" w:after="0"/>
        <w:ind w:left="822" w:right="0" w:hanging="243"/>
        <w:jc w:val="left"/>
        <w:rPr>
          <w:color w:val="24292F"/>
          <w:sz w:val="30"/>
        </w:rPr>
      </w:pPr>
      <w:r>
        <w:rPr>
          <w:color w:val="FF0000"/>
          <w:sz w:val="32"/>
          <w:shd w:fill="FFFF00" w:color="auto" w:val="clear"/>
        </w:rPr>
        <w:t>mild</w:t>
      </w:r>
      <w:r>
        <w:rPr>
          <w:color w:val="24292F"/>
          <w:sz w:val="32"/>
          <w:shd w:fill="FFFF00" w:color="auto" w:val="clear"/>
        </w:rPr>
        <w:t>(2)adj.</w:t>
      </w:r>
      <w:r>
        <w:rPr>
          <w:rFonts w:ascii="SimSun" w:eastAsia="SimSun" w:hint="eastAsia"/>
          <w:color w:val="24292F"/>
          <w:sz w:val="32"/>
          <w:shd w:fill="FFFF00" w:color="auto" w:val="clear"/>
        </w:rPr>
        <w:t>温和的；轻微的</w:t>
      </w:r>
    </w:p>
    <w:p>
      <w:pPr>
        <w:pStyle w:val="BodyText"/>
        <w:spacing w:before="241"/>
        <w:ind w:left="580"/>
      </w:pPr>
      <w:r>
        <w:rPr>
          <w:rFonts w:ascii="SimSun" w:eastAsia="SimSun" w:hint="eastAsia"/>
          <w:w w:val="95"/>
          <w:shd w:fill="DADADA" w:color="auto" w:val="clear"/>
        </w:rPr>
        <w:t>考</w:t>
      </w:r>
      <w:r>
        <w:rPr>
          <w:rFonts w:ascii="SimSun" w:eastAsia="SimSun" w:hint="eastAsia"/>
          <w:spacing w:val="-43"/>
          <w:w w:val="95"/>
        </w:rPr>
        <w:t> </w:t>
      </w:r>
      <w:r>
        <w:rPr>
          <w:color w:val="24292F"/>
          <w:w w:val="95"/>
        </w:rPr>
        <w:t>Why</w:t>
      </w:r>
      <w:r>
        <w:rPr>
          <w:color w:val="24292F"/>
          <w:spacing w:val="29"/>
          <w:w w:val="95"/>
        </w:rPr>
        <w:t> </w:t>
      </w:r>
      <w:r>
        <w:rPr>
          <w:color w:val="24292F"/>
          <w:w w:val="95"/>
        </w:rPr>
        <w:t>has</w:t>
      </w:r>
      <w:r>
        <w:rPr>
          <w:color w:val="24292F"/>
          <w:spacing w:val="31"/>
          <w:w w:val="95"/>
        </w:rPr>
        <w:t> </w:t>
      </w:r>
      <w:r>
        <w:rPr>
          <w:color w:val="24292F"/>
          <w:w w:val="95"/>
        </w:rPr>
        <w:t>inflation</w:t>
      </w:r>
      <w:r>
        <w:rPr>
          <w:color w:val="24292F"/>
          <w:spacing w:val="32"/>
          <w:w w:val="95"/>
        </w:rPr>
        <w:t> </w:t>
      </w:r>
      <w:r>
        <w:rPr>
          <w:color w:val="24292F"/>
          <w:w w:val="95"/>
        </w:rPr>
        <w:t>proved</w:t>
      </w:r>
      <w:r>
        <w:rPr>
          <w:color w:val="24292F"/>
          <w:spacing w:val="32"/>
          <w:w w:val="95"/>
        </w:rPr>
        <w:t> </w:t>
      </w:r>
      <w:r>
        <w:rPr>
          <w:color w:val="24292F"/>
          <w:w w:val="95"/>
        </w:rPr>
        <w:t>so</w:t>
      </w:r>
      <w:r>
        <w:rPr>
          <w:color w:val="24292F"/>
          <w:spacing w:val="35"/>
          <w:w w:val="95"/>
        </w:rPr>
        <w:t> </w:t>
      </w:r>
      <w:r>
        <w:rPr>
          <w:color w:val="24292F"/>
          <w:w w:val="95"/>
        </w:rPr>
        <w:t>mild?</w:t>
      </w:r>
    </w:p>
    <w:p>
      <w:pPr>
        <w:pStyle w:val="BodyText"/>
        <w:spacing w:before="240"/>
        <w:ind w:left="580"/>
      </w:pPr>
      <w:r>
        <w:rPr>
          <w:rFonts w:ascii="SimSun" w:eastAsia="SimSun" w:hint="eastAsia"/>
          <w:spacing w:val="-1"/>
          <w:shd w:fill="DADADA" w:color="auto" w:val="clear"/>
        </w:rPr>
        <w:t>考</w:t>
      </w:r>
      <w:r>
        <w:rPr>
          <w:rFonts w:ascii="SimSun" w:eastAsia="SimSun" w:hint="eastAsia"/>
          <w:spacing w:val="-79"/>
        </w:rPr>
        <w:t> </w:t>
      </w:r>
      <w:r>
        <w:rPr>
          <w:color w:val="24292F"/>
          <w:spacing w:val="-1"/>
        </w:rPr>
        <w:t>mild</w:t>
      </w:r>
      <w:r>
        <w:rPr>
          <w:color w:val="24292F"/>
          <w:spacing w:val="3"/>
        </w:rPr>
        <w:t> </w:t>
      </w:r>
      <w:r>
        <w:rPr>
          <w:color w:val="24292F"/>
          <w:spacing w:val="-1"/>
        </w:rPr>
        <w:t>symptoms</w:t>
      </w:r>
    </w:p>
    <w:p>
      <w:pPr>
        <w:pStyle w:val="BodyText"/>
        <w:spacing w:before="240"/>
        <w:ind w:left="580"/>
        <w:rPr>
          <w:rFonts w:ascii="SimSun" w:eastAsia="SimSun" w:hint="eastAsia"/>
        </w:rPr>
      </w:pPr>
      <w:r>
        <w:rPr>
          <w:rFonts w:ascii="SimSun" w:eastAsia="SimSun" w:hint="eastAsia"/>
          <w:color w:val="24292F"/>
          <w:spacing w:val="-8"/>
          <w:w w:val="95"/>
        </w:rPr>
        <w:t>派生词 </w:t>
      </w:r>
      <w:r>
        <w:rPr>
          <w:color w:val="24292F"/>
          <w:w w:val="95"/>
        </w:rPr>
        <w:t>mildly</w:t>
      </w:r>
      <w:r>
        <w:rPr>
          <w:color w:val="24292F"/>
          <w:spacing w:val="18"/>
          <w:w w:val="95"/>
        </w:rPr>
        <w:t> (</w:t>
      </w:r>
      <w:r>
        <w:rPr>
          <w:color w:val="24292F"/>
          <w:w w:val="95"/>
        </w:rPr>
        <w:t>2</w:t>
      </w:r>
      <w:r>
        <w:rPr>
          <w:color w:val="24292F"/>
          <w:spacing w:val="23"/>
          <w:w w:val="95"/>
        </w:rPr>
        <w:t>) </w:t>
      </w:r>
      <w:r>
        <w:rPr>
          <w:color w:val="24292F"/>
          <w:w w:val="95"/>
        </w:rPr>
        <w:t>adv</w:t>
      </w:r>
      <w:r>
        <w:rPr>
          <w:color w:val="24292F"/>
          <w:spacing w:val="21"/>
          <w:w w:val="95"/>
        </w:rPr>
        <w:t>. </w:t>
      </w:r>
      <w:r>
        <w:rPr>
          <w:rFonts w:ascii="SimSun" w:eastAsia="SimSun" w:hint="eastAsia"/>
          <w:color w:val="24292F"/>
          <w:w w:val="95"/>
        </w:rPr>
        <w:t>温和地</w:t>
      </w:r>
    </w:p>
    <w:p>
      <w:pPr>
        <w:spacing w:after="0"/>
        <w:rPr>
          <w:rFonts w:ascii="SimSun" w:eastAsia="SimSun" w:hint="eastAsia"/>
        </w:rPr>
        <w:sectPr>
          <w:pgSz w:w="11910" w:h="16840"/>
          <w:pgMar w:header="0" w:footer="453" w:top="640" w:bottom="700" w:left="140" w:right="240"/>
        </w:sectPr>
      </w:pPr>
    </w:p>
    <w:p>
      <w:pPr>
        <w:pStyle w:val="ListParagraph"/>
        <w:numPr>
          <w:ilvl w:val="0"/>
          <w:numId w:val="9"/>
        </w:numPr>
        <w:tabs>
          <w:tab w:pos="822" w:val="left" w:leader="none"/>
        </w:tabs>
        <w:spacing w:line="240" w:lineRule="auto" w:before="49" w:after="0"/>
        <w:ind w:left="821" w:right="0" w:hanging="242"/>
        <w:jc w:val="left"/>
        <w:rPr>
          <w:color w:val="24292F"/>
          <w:sz w:val="30"/>
        </w:rPr>
      </w:pPr>
      <w:r>
        <w:rPr>
          <w:color w:val="24292F"/>
          <w:sz w:val="32"/>
          <w:shd w:fill="FFFF00" w:color="auto" w:val="clear"/>
        </w:rPr>
        <w:t>climate(12</w:t>
      </w:r>
      <w:r>
        <w:rPr>
          <w:color w:val="24292F"/>
          <w:spacing w:val="-3"/>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气候；氛围</w:t>
      </w:r>
    </w:p>
    <w:p>
      <w:pPr>
        <w:pStyle w:val="BodyText"/>
        <w:spacing w:before="240"/>
        <w:ind w:left="580"/>
      </w:pPr>
      <w:r>
        <w:rPr>
          <w:rFonts w:ascii="SimSun" w:eastAsia="SimSun" w:hint="eastAsia"/>
          <w:w w:val="95"/>
          <w:shd w:fill="DADADA" w:color="auto" w:val="clear"/>
        </w:rPr>
        <w:t>考</w:t>
      </w:r>
      <w:r>
        <w:rPr>
          <w:rFonts w:ascii="SimSun" w:eastAsia="SimSun" w:hint="eastAsia"/>
          <w:spacing w:val="-45"/>
          <w:w w:val="95"/>
        </w:rPr>
        <w:t> </w:t>
      </w:r>
      <w:r>
        <w:rPr>
          <w:color w:val="24292F"/>
          <w:w w:val="95"/>
        </w:rPr>
        <w:t>the</w:t>
      </w:r>
      <w:r>
        <w:rPr>
          <w:color w:val="24292F"/>
          <w:spacing w:val="30"/>
          <w:w w:val="95"/>
        </w:rPr>
        <w:t> </w:t>
      </w:r>
      <w:r>
        <w:rPr>
          <w:color w:val="24292F"/>
          <w:w w:val="95"/>
        </w:rPr>
        <w:t>weather</w:t>
      </w:r>
      <w:r>
        <w:rPr>
          <w:color w:val="24292F"/>
          <w:spacing w:val="28"/>
          <w:w w:val="95"/>
        </w:rPr>
        <w:t> </w:t>
      </w:r>
      <w:r>
        <w:rPr>
          <w:color w:val="24292F"/>
          <w:w w:val="95"/>
        </w:rPr>
        <w:t>and</w:t>
      </w:r>
      <w:r>
        <w:rPr>
          <w:color w:val="24292F"/>
          <w:spacing w:val="33"/>
          <w:w w:val="95"/>
        </w:rPr>
        <w:t> </w:t>
      </w:r>
      <w:r>
        <w:rPr>
          <w:color w:val="24292F"/>
          <w:w w:val="95"/>
        </w:rPr>
        <w:t>climate</w:t>
      </w:r>
      <w:r>
        <w:rPr>
          <w:color w:val="24292F"/>
          <w:spacing w:val="29"/>
          <w:w w:val="95"/>
        </w:rPr>
        <w:t> </w:t>
      </w:r>
      <w:r>
        <w:rPr>
          <w:color w:val="24292F"/>
          <w:w w:val="95"/>
        </w:rPr>
        <w:t>of</w:t>
      </w:r>
      <w:r>
        <w:rPr>
          <w:color w:val="24292F"/>
          <w:spacing w:val="31"/>
          <w:w w:val="95"/>
        </w:rPr>
        <w:t> </w:t>
      </w:r>
      <w:r>
        <w:rPr>
          <w:color w:val="24292F"/>
          <w:w w:val="95"/>
        </w:rPr>
        <w:t>earth</w:t>
      </w:r>
    </w:p>
    <w:p>
      <w:pPr>
        <w:pStyle w:val="BodyText"/>
        <w:spacing w:before="240"/>
        <w:ind w:left="580"/>
      </w:pPr>
      <w:r>
        <w:rPr>
          <w:rFonts w:ascii="SimSun" w:eastAsia="SimSun" w:hint="eastAsia"/>
          <w:w w:val="95"/>
          <w:shd w:fill="DADADA" w:color="auto" w:val="clear"/>
        </w:rPr>
        <w:t>考</w:t>
      </w:r>
      <w:r>
        <w:rPr>
          <w:rFonts w:ascii="SimSun" w:eastAsia="SimSun" w:hint="eastAsia"/>
          <w:spacing w:val="-40"/>
          <w:w w:val="95"/>
        </w:rPr>
        <w:t> </w:t>
      </w:r>
      <w:r>
        <w:rPr>
          <w:color w:val="24292F"/>
          <w:w w:val="95"/>
        </w:rPr>
        <w:t>a</w:t>
      </w:r>
      <w:r>
        <w:rPr>
          <w:color w:val="24292F"/>
          <w:spacing w:val="33"/>
          <w:w w:val="95"/>
        </w:rPr>
        <w:t> </w:t>
      </w:r>
      <w:r>
        <w:rPr>
          <w:color w:val="24292F"/>
          <w:w w:val="95"/>
        </w:rPr>
        <w:t>climate</w:t>
      </w:r>
      <w:r>
        <w:rPr>
          <w:color w:val="24292F"/>
          <w:spacing w:val="34"/>
          <w:w w:val="95"/>
        </w:rPr>
        <w:t> </w:t>
      </w:r>
      <w:r>
        <w:rPr>
          <w:color w:val="24292F"/>
          <w:w w:val="95"/>
        </w:rPr>
        <w:t>of</w:t>
      </w:r>
      <w:r>
        <w:rPr>
          <w:color w:val="24292F"/>
          <w:spacing w:val="34"/>
          <w:w w:val="95"/>
        </w:rPr>
        <w:t> </w:t>
      </w:r>
      <w:r>
        <w:rPr>
          <w:color w:val="24292F"/>
          <w:w w:val="95"/>
        </w:rPr>
        <w:t>accident</w:t>
      </w:r>
      <w:r>
        <w:rPr>
          <w:color w:val="24292F"/>
          <w:spacing w:val="34"/>
          <w:w w:val="95"/>
        </w:rPr>
        <w:t> </w:t>
      </w:r>
      <w:r>
        <w:rPr>
          <w:color w:val="24292F"/>
          <w:w w:val="95"/>
        </w:rPr>
        <w:t>free</w:t>
      </w:r>
      <w:r>
        <w:rPr>
          <w:color w:val="24292F"/>
          <w:spacing w:val="33"/>
          <w:w w:val="95"/>
        </w:rPr>
        <w:t> </w:t>
      </w:r>
      <w:r>
        <w:rPr>
          <w:color w:val="24292F"/>
          <w:w w:val="95"/>
        </w:rPr>
        <w:t>operations</w:t>
      </w:r>
    </w:p>
    <w:p>
      <w:pPr>
        <w:pStyle w:val="BodyText"/>
        <w:rPr>
          <w:sz w:val="20"/>
        </w:rPr>
      </w:pPr>
    </w:p>
    <w:p>
      <w:pPr>
        <w:pStyle w:val="BodyText"/>
        <w:spacing w:before="3"/>
        <w:rPr>
          <w:sz w:val="29"/>
        </w:rPr>
      </w:pPr>
    </w:p>
    <w:p>
      <w:pPr>
        <w:pStyle w:val="Heading1"/>
        <w:spacing w:before="84"/>
        <w:ind w:left="580"/>
      </w:pPr>
      <w:r>
        <w:rPr>
          <w:color w:val="24292F"/>
        </w:rPr>
        <w:t>and</w:t>
      </w:r>
      <w:r>
        <w:rPr>
          <w:color w:val="24292F"/>
          <w:spacing w:val="-7"/>
        </w:rPr>
        <w:t> </w:t>
      </w:r>
      <w:r>
        <w:rPr>
          <w:color w:val="FF0000"/>
          <w:shd w:fill="FFFF00" w:color="auto" w:val="clear"/>
        </w:rPr>
        <w:t>abundant</w:t>
      </w:r>
      <w:r>
        <w:rPr>
          <w:color w:val="FF0000"/>
          <w:spacing w:val="-7"/>
        </w:rPr>
        <w:t> </w:t>
      </w:r>
      <w:r>
        <w:rPr>
          <w:color w:val="FF0000"/>
          <w:shd w:fill="FFFF00" w:color="auto" w:val="clear"/>
        </w:rPr>
        <w:t>external</w:t>
      </w:r>
      <w:r>
        <w:rPr>
          <w:color w:val="FF0000"/>
          <w:spacing w:val="-6"/>
          <w:shd w:fill="FFFF00" w:color="auto" w:val="clear"/>
        </w:rPr>
        <w:t> </w:t>
      </w:r>
      <w:r>
        <w:rPr>
          <w:color w:val="24292F"/>
        </w:rPr>
        <w:t>resources</w:t>
      </w:r>
      <w:r>
        <w:rPr>
          <w:color w:val="24292F"/>
          <w:spacing w:val="-5"/>
        </w:rPr>
        <w:t> </w:t>
      </w:r>
      <w:r>
        <w:rPr>
          <w:color w:val="24292F"/>
        </w:rPr>
        <w:t>of</w:t>
      </w:r>
      <w:r>
        <w:rPr>
          <w:color w:val="24292F"/>
          <w:spacing w:val="-6"/>
        </w:rPr>
        <w:t> </w:t>
      </w:r>
      <w:r>
        <w:rPr>
          <w:color w:val="24292F"/>
        </w:rPr>
        <w:t>planting</w:t>
      </w:r>
      <w:r>
        <w:rPr>
          <w:color w:val="24292F"/>
          <w:spacing w:val="-3"/>
        </w:rPr>
        <w:t> </w:t>
      </w:r>
      <w:r>
        <w:rPr>
          <w:color w:val="FF0000"/>
          <w:shd w:fill="FFFF00" w:color="auto" w:val="clear"/>
        </w:rPr>
        <w:t>regions</w:t>
      </w:r>
      <w:r>
        <w:rPr>
          <w:color w:val="24292F"/>
        </w:rPr>
        <w:t>.</w:t>
      </w:r>
    </w:p>
    <w:p>
      <w:pPr>
        <w:pStyle w:val="ListParagraph"/>
        <w:numPr>
          <w:ilvl w:val="0"/>
          <w:numId w:val="9"/>
        </w:numPr>
        <w:tabs>
          <w:tab w:pos="822" w:val="left" w:leader="none"/>
        </w:tabs>
        <w:spacing w:line="240" w:lineRule="auto" w:before="220" w:after="0"/>
        <w:ind w:left="821" w:right="0" w:hanging="242"/>
        <w:jc w:val="left"/>
        <w:rPr>
          <w:sz w:val="30"/>
        </w:rPr>
      </w:pPr>
      <w:r>
        <w:rPr>
          <w:color w:val="FF0000"/>
          <w:sz w:val="32"/>
          <w:shd w:fill="FFFF00" w:color="auto" w:val="clear"/>
        </w:rPr>
        <w:t>abundant</w:t>
      </w:r>
      <w:r>
        <w:rPr>
          <w:color w:val="24292F"/>
          <w:sz w:val="32"/>
          <w:shd w:fill="FFFF00" w:color="auto" w:val="clear"/>
        </w:rPr>
        <w:t>(1)adj.</w:t>
      </w:r>
      <w:r>
        <w:rPr>
          <w:rFonts w:ascii="SimSun" w:eastAsia="SimSun" w:hint="eastAsia"/>
          <w:color w:val="24292F"/>
          <w:sz w:val="32"/>
          <w:shd w:fill="FFFF00" w:color="auto" w:val="clear"/>
        </w:rPr>
        <w:t>丰富的</w:t>
      </w:r>
    </w:p>
    <w:p>
      <w:pPr>
        <w:pStyle w:val="BodyText"/>
        <w:spacing w:before="240"/>
        <w:ind w:left="580"/>
      </w:pPr>
      <w:r>
        <w:rPr>
          <w:rFonts w:ascii="SimSun" w:eastAsia="SimSun" w:hint="eastAsia"/>
          <w:spacing w:val="-1"/>
          <w:shd w:fill="DADADA" w:color="auto" w:val="clear"/>
        </w:rPr>
        <w:t>考</w:t>
      </w:r>
      <w:r>
        <w:rPr>
          <w:rFonts w:ascii="SimSun" w:eastAsia="SimSun" w:hint="eastAsia"/>
          <w:spacing w:val="-79"/>
        </w:rPr>
        <w:t> </w:t>
      </w:r>
      <w:r>
        <w:rPr>
          <w:color w:val="24292F"/>
          <w:spacing w:val="-1"/>
        </w:rPr>
        <w:t>Here </w:t>
      </w:r>
      <w:r>
        <w:rPr>
          <w:color w:val="24292F"/>
        </w:rPr>
        <w:t>was abundant</w:t>
      </w:r>
      <w:r>
        <w:rPr>
          <w:color w:val="24292F"/>
          <w:spacing w:val="-1"/>
        </w:rPr>
        <w:t> </w:t>
      </w:r>
      <w:r>
        <w:rPr>
          <w:color w:val="24292F"/>
        </w:rPr>
        <w:t>fuel</w:t>
      </w:r>
      <w:r>
        <w:rPr>
          <w:color w:val="24292F"/>
          <w:spacing w:val="-1"/>
        </w:rPr>
        <w:t> </w:t>
      </w:r>
      <w:r>
        <w:rPr>
          <w:color w:val="24292F"/>
        </w:rPr>
        <w:t>and</w:t>
      </w:r>
      <w:r>
        <w:rPr>
          <w:color w:val="24292F"/>
          <w:spacing w:val="1"/>
        </w:rPr>
        <w:t> </w:t>
      </w:r>
      <w:r>
        <w:rPr>
          <w:color w:val="24292F"/>
        </w:rPr>
        <w:t>lumber</w:t>
      </w:r>
    </w:p>
    <w:p>
      <w:pPr>
        <w:pStyle w:val="BodyText"/>
        <w:spacing w:before="241"/>
        <w:ind w:left="580"/>
        <w:rPr>
          <w:rFonts w:ascii="SimSun" w:eastAsia="SimSun" w:hint="eastAsia"/>
        </w:rPr>
      </w:pPr>
      <w:r>
        <w:rPr>
          <w:rFonts w:ascii="SimSun" w:eastAsia="SimSun" w:hint="eastAsia"/>
          <w:color w:val="24292F"/>
          <w:spacing w:val="11"/>
          <w:w w:val="95"/>
        </w:rPr>
        <w:t>派生词 </w:t>
      </w:r>
      <w:r>
        <w:rPr>
          <w:color w:val="24292F"/>
          <w:w w:val="95"/>
        </w:rPr>
        <w:t>abundantly(1)</w:t>
      </w:r>
      <w:r>
        <w:rPr>
          <w:color w:val="24292F"/>
          <w:spacing w:val="117"/>
        </w:rPr>
        <w:t> </w:t>
      </w:r>
      <w:r>
        <w:rPr>
          <w:color w:val="24292F"/>
          <w:w w:val="95"/>
        </w:rPr>
        <w:t>adv.</w:t>
      </w:r>
      <w:r>
        <w:rPr>
          <w:rFonts w:ascii="SimSun" w:eastAsia="SimSun" w:hint="eastAsia"/>
          <w:color w:val="24292F"/>
          <w:w w:val="95"/>
        </w:rPr>
        <w:t>充分地</w:t>
      </w:r>
      <w:r>
        <w:rPr>
          <w:color w:val="24292F"/>
          <w:w w:val="95"/>
        </w:rPr>
        <w:t>;</w:t>
      </w:r>
      <w:r>
        <w:rPr>
          <w:rFonts w:ascii="SimSun" w:eastAsia="SimSun" w:hint="eastAsia"/>
          <w:color w:val="24292F"/>
          <w:w w:val="95"/>
        </w:rPr>
        <w:t>丰富地</w:t>
      </w:r>
    </w:p>
    <w:p>
      <w:pPr>
        <w:pStyle w:val="BodyText"/>
        <w:rPr>
          <w:rFonts w:ascii="SimSun"/>
          <w:sz w:val="20"/>
        </w:rPr>
      </w:pPr>
    </w:p>
    <w:p>
      <w:pPr>
        <w:pStyle w:val="BodyText"/>
        <w:spacing w:before="10"/>
        <w:rPr>
          <w:rFonts w:ascii="SimSun"/>
          <w:sz w:val="24"/>
        </w:rPr>
      </w:pPr>
    </w:p>
    <w:p>
      <w:pPr>
        <w:pStyle w:val="ListParagraph"/>
        <w:numPr>
          <w:ilvl w:val="0"/>
          <w:numId w:val="9"/>
        </w:numPr>
        <w:tabs>
          <w:tab w:pos="822" w:val="left" w:leader="none"/>
        </w:tabs>
        <w:spacing w:line="381" w:lineRule="auto" w:before="65" w:after="0"/>
        <w:ind w:left="580" w:right="7790" w:firstLine="0"/>
        <w:jc w:val="left"/>
        <w:rPr>
          <w:color w:val="24292F"/>
          <w:sz w:val="30"/>
        </w:rPr>
      </w:pPr>
      <w:r>
        <w:rPr>
          <w:color w:val="FF0000"/>
          <w:sz w:val="32"/>
          <w:shd w:fill="FFFF00" w:color="auto" w:val="clear"/>
        </w:rPr>
        <w:t>external</w:t>
      </w:r>
      <w:r>
        <w:rPr>
          <w:color w:val="24292F"/>
          <w:sz w:val="32"/>
          <w:shd w:fill="FFFF00" w:color="auto" w:val="clear"/>
        </w:rPr>
        <w:t>(7</w:t>
      </w:r>
      <w:r>
        <w:rPr>
          <w:color w:val="24292F"/>
          <w:spacing w:val="-8"/>
          <w:sz w:val="32"/>
          <w:shd w:fill="FFFF00" w:color="auto" w:val="clear"/>
        </w:rPr>
        <w:t>) </w:t>
      </w:r>
      <w:r>
        <w:rPr>
          <w:color w:val="24292F"/>
          <w:sz w:val="32"/>
          <w:shd w:fill="FFFF00" w:color="auto" w:val="clear"/>
        </w:rPr>
        <w:t>adj.</w:t>
      </w:r>
      <w:r>
        <w:rPr>
          <w:rFonts w:ascii="SimSun" w:eastAsia="SimSun" w:hint="eastAsia"/>
          <w:color w:val="24292F"/>
          <w:sz w:val="32"/>
          <w:shd w:fill="FFFF00" w:color="auto" w:val="clear"/>
        </w:rPr>
        <w:t>外部的</w:t>
      </w:r>
      <w:r>
        <w:rPr>
          <w:color w:val="24292F"/>
          <w:sz w:val="32"/>
        </w:rPr>
        <w:t>external</w:t>
      </w:r>
      <w:r>
        <w:rPr>
          <w:color w:val="24292F"/>
          <w:spacing w:val="-2"/>
          <w:sz w:val="32"/>
        </w:rPr>
        <w:t> </w:t>
      </w:r>
      <w:r>
        <w:rPr>
          <w:color w:val="24292F"/>
          <w:sz w:val="32"/>
        </w:rPr>
        <w:t>audit</w:t>
      </w:r>
    </w:p>
    <w:p>
      <w:pPr>
        <w:pStyle w:val="BodyText"/>
        <w:spacing w:line="335" w:lineRule="exact"/>
        <w:ind w:left="580"/>
      </w:pPr>
      <w:r>
        <w:rPr>
          <w:color w:val="24292F"/>
        </w:rPr>
        <w:t>external</w:t>
      </w:r>
      <w:r>
        <w:rPr>
          <w:color w:val="24292F"/>
          <w:spacing w:val="-2"/>
        </w:rPr>
        <w:t> </w:t>
      </w:r>
      <w:r>
        <w:rPr>
          <w:color w:val="24292F"/>
        </w:rPr>
        <w:t>conflict</w:t>
      </w:r>
    </w:p>
    <w:p>
      <w:pPr>
        <w:pStyle w:val="BodyText"/>
        <w:spacing w:line="360" w:lineRule="auto" w:before="184"/>
        <w:ind w:left="580" w:right="8148"/>
      </w:pPr>
      <w:r>
        <w:rPr>
          <w:color w:val="24292F"/>
        </w:rPr>
        <w:t>external affairs</w:t>
      </w:r>
      <w:r>
        <w:rPr>
          <w:color w:val="24292F"/>
          <w:spacing w:val="1"/>
        </w:rPr>
        <w:t> </w:t>
      </w:r>
      <w:r>
        <w:rPr>
          <w:color w:val="24292F"/>
        </w:rPr>
        <w:t>external</w:t>
      </w:r>
      <w:r>
        <w:rPr>
          <w:color w:val="24292F"/>
          <w:spacing w:val="-15"/>
        </w:rPr>
        <w:t> </w:t>
      </w:r>
      <w:r>
        <w:rPr>
          <w:color w:val="24292F"/>
        </w:rPr>
        <w:t>storage</w:t>
      </w:r>
    </w:p>
    <w:p>
      <w:pPr>
        <w:pStyle w:val="BodyText"/>
        <w:spacing w:line="408" w:lineRule="exact"/>
        <w:ind w:left="580"/>
      </w:pPr>
      <w:r>
        <w:rPr>
          <w:rFonts w:ascii="SimSun" w:eastAsia="SimSun" w:hint="eastAsia"/>
          <w:spacing w:val="-1"/>
          <w:shd w:fill="DADADA" w:color="auto" w:val="clear"/>
        </w:rPr>
        <w:t>考</w:t>
      </w:r>
      <w:r>
        <w:rPr>
          <w:rFonts w:ascii="SimSun" w:eastAsia="SimSun" w:hint="eastAsia"/>
          <w:spacing w:val="-79"/>
        </w:rPr>
        <w:t> </w:t>
      </w:r>
      <w:r>
        <w:rPr>
          <w:color w:val="24292F"/>
          <w:spacing w:val="-1"/>
        </w:rPr>
        <w:t>external</w:t>
      </w:r>
      <w:r>
        <w:rPr>
          <w:color w:val="24292F"/>
        </w:rPr>
        <w:t> </w:t>
      </w:r>
      <w:r>
        <w:rPr>
          <w:color w:val="24292F"/>
          <w:spacing w:val="-1"/>
        </w:rPr>
        <w:t>controls</w:t>
      </w:r>
      <w:r>
        <w:rPr>
          <w:color w:val="24292F"/>
        </w:rPr>
        <w:t> are far</w:t>
      </w:r>
      <w:r>
        <w:rPr>
          <w:color w:val="24292F"/>
          <w:spacing w:val="1"/>
        </w:rPr>
        <w:t> </w:t>
      </w:r>
      <w:r>
        <w:rPr>
          <w:color w:val="24292F"/>
        </w:rPr>
        <w:t>less</w:t>
      </w:r>
      <w:r>
        <w:rPr>
          <w:color w:val="24292F"/>
          <w:spacing w:val="-1"/>
        </w:rPr>
        <w:t> </w:t>
      </w:r>
      <w:r>
        <w:rPr>
          <w:color w:val="24292F"/>
        </w:rPr>
        <w:t>effective</w:t>
      </w:r>
    </w:p>
    <w:p>
      <w:pPr>
        <w:pStyle w:val="BodyText"/>
        <w:spacing w:before="240"/>
        <w:ind w:left="580"/>
      </w:pPr>
      <w:r>
        <w:rPr>
          <w:rFonts w:ascii="SimSun" w:eastAsia="SimSun" w:hint="eastAsia"/>
          <w:w w:val="95"/>
          <w:shd w:fill="DADADA" w:color="auto" w:val="clear"/>
        </w:rPr>
        <w:t>考</w:t>
      </w:r>
      <w:r>
        <w:rPr>
          <w:rFonts w:ascii="SimSun" w:eastAsia="SimSun" w:hint="eastAsia"/>
          <w:spacing w:val="-39"/>
          <w:w w:val="95"/>
        </w:rPr>
        <w:t> </w:t>
      </w:r>
      <w:r>
        <w:rPr>
          <w:color w:val="24292F"/>
          <w:w w:val="95"/>
        </w:rPr>
        <w:t>viewed</w:t>
      </w:r>
      <w:r>
        <w:rPr>
          <w:color w:val="24292F"/>
          <w:spacing w:val="37"/>
          <w:w w:val="95"/>
        </w:rPr>
        <w:t> </w:t>
      </w:r>
      <w:r>
        <w:rPr>
          <w:color w:val="24292F"/>
          <w:w w:val="95"/>
        </w:rPr>
        <w:t>personal</w:t>
      </w:r>
      <w:r>
        <w:rPr>
          <w:color w:val="24292F"/>
          <w:spacing w:val="35"/>
          <w:w w:val="95"/>
        </w:rPr>
        <w:t> </w:t>
      </w:r>
      <w:r>
        <w:rPr>
          <w:color w:val="24292F"/>
          <w:w w:val="95"/>
        </w:rPr>
        <w:t>growth</w:t>
      </w:r>
      <w:r>
        <w:rPr>
          <w:color w:val="24292F"/>
          <w:spacing w:val="37"/>
          <w:w w:val="95"/>
        </w:rPr>
        <w:t> </w:t>
      </w:r>
      <w:r>
        <w:rPr>
          <w:color w:val="24292F"/>
          <w:w w:val="95"/>
        </w:rPr>
        <w:t>as</w:t>
      </w:r>
      <w:r>
        <w:rPr>
          <w:color w:val="24292F"/>
          <w:spacing w:val="35"/>
          <w:w w:val="95"/>
        </w:rPr>
        <w:t> </w:t>
      </w:r>
      <w:r>
        <w:rPr>
          <w:color w:val="24292F"/>
          <w:w w:val="95"/>
        </w:rPr>
        <w:t>an</w:t>
      </w:r>
      <w:r>
        <w:rPr>
          <w:color w:val="24292F"/>
          <w:spacing w:val="36"/>
          <w:w w:val="95"/>
        </w:rPr>
        <w:t> </w:t>
      </w:r>
      <w:r>
        <w:rPr>
          <w:color w:val="24292F"/>
          <w:w w:val="95"/>
        </w:rPr>
        <w:t>external</w:t>
      </w:r>
      <w:r>
        <w:rPr>
          <w:color w:val="24292F"/>
          <w:spacing w:val="35"/>
          <w:w w:val="95"/>
        </w:rPr>
        <w:t> </w:t>
      </w:r>
      <w:r>
        <w:rPr>
          <w:color w:val="24292F"/>
          <w:w w:val="95"/>
        </w:rPr>
        <w:t>result</w:t>
      </w:r>
    </w:p>
    <w:p>
      <w:pPr>
        <w:pStyle w:val="BodyText"/>
        <w:rPr>
          <w:sz w:val="20"/>
        </w:rPr>
      </w:pPr>
    </w:p>
    <w:p>
      <w:pPr>
        <w:pStyle w:val="BodyText"/>
        <w:rPr>
          <w:sz w:val="20"/>
        </w:rPr>
      </w:pPr>
    </w:p>
    <w:p>
      <w:pPr>
        <w:pStyle w:val="ListParagraph"/>
        <w:numPr>
          <w:ilvl w:val="0"/>
          <w:numId w:val="9"/>
        </w:numPr>
        <w:tabs>
          <w:tab w:pos="983" w:val="left" w:leader="none"/>
        </w:tabs>
        <w:spacing w:line="381" w:lineRule="auto" w:before="181" w:after="0"/>
        <w:ind w:left="580" w:right="8311" w:firstLine="0"/>
        <w:jc w:val="left"/>
        <w:rPr>
          <w:color w:val="24292F"/>
          <w:sz w:val="30"/>
        </w:rPr>
      </w:pPr>
      <w:r>
        <w:rPr>
          <w:color w:val="FF0000"/>
          <w:spacing w:val="-1"/>
          <w:w w:val="99"/>
          <w:sz w:val="32"/>
          <w:shd w:fill="FFFF00" w:color="auto" w:val="clear"/>
        </w:rPr>
        <w:t> </w:t>
      </w:r>
      <w:r>
        <w:rPr>
          <w:color w:val="FF0000"/>
          <w:sz w:val="32"/>
          <w:shd w:fill="FFFF00" w:color="auto" w:val="clear"/>
        </w:rPr>
        <w:t>region</w:t>
      </w:r>
      <w:r>
        <w:rPr>
          <w:color w:val="24292F"/>
          <w:sz w:val="32"/>
          <w:shd w:fill="FFFF00" w:color="auto" w:val="clear"/>
        </w:rPr>
        <w:t>(5</w:t>
      </w:r>
      <w:r>
        <w:rPr>
          <w:color w:val="24292F"/>
          <w:spacing w:val="-7"/>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地区</w:t>
      </w:r>
      <w:r>
        <w:rPr>
          <w:color w:val="24292F"/>
          <w:sz w:val="32"/>
        </w:rPr>
        <w:t>urban</w:t>
      </w:r>
      <w:r>
        <w:rPr>
          <w:color w:val="24292F"/>
          <w:spacing w:val="-1"/>
          <w:sz w:val="32"/>
        </w:rPr>
        <w:t> </w:t>
      </w:r>
      <w:r>
        <w:rPr>
          <w:color w:val="24292F"/>
          <w:sz w:val="32"/>
        </w:rPr>
        <w:t>region</w:t>
      </w:r>
    </w:p>
    <w:p>
      <w:pPr>
        <w:pStyle w:val="BodyText"/>
        <w:spacing w:line="335" w:lineRule="exact"/>
        <w:ind w:left="580"/>
      </w:pPr>
      <w:r>
        <w:rPr>
          <w:color w:val="24292F"/>
        </w:rPr>
        <w:t>rural</w:t>
      </w:r>
      <w:r>
        <w:rPr>
          <w:color w:val="24292F"/>
          <w:spacing w:val="-2"/>
        </w:rPr>
        <w:t> </w:t>
      </w:r>
      <w:r>
        <w:rPr>
          <w:color w:val="24292F"/>
        </w:rPr>
        <w:t>region</w:t>
      </w:r>
    </w:p>
    <w:p>
      <w:pPr>
        <w:pStyle w:val="BodyText"/>
        <w:spacing w:line="360" w:lineRule="auto" w:before="184"/>
        <w:ind w:left="580" w:right="8148"/>
      </w:pPr>
      <w:r>
        <w:rPr>
          <w:color w:val="24292F"/>
        </w:rPr>
        <w:t>regional development</w:t>
      </w:r>
      <w:r>
        <w:rPr>
          <w:color w:val="24292F"/>
          <w:spacing w:val="-77"/>
        </w:rPr>
        <w:t> </w:t>
      </w:r>
      <w:r>
        <w:rPr>
          <w:color w:val="24292F"/>
        </w:rPr>
        <w:t>regional</w:t>
      </w:r>
      <w:r>
        <w:rPr>
          <w:color w:val="24292F"/>
          <w:spacing w:val="-2"/>
        </w:rPr>
        <w:t> </w:t>
      </w:r>
      <w:r>
        <w:rPr>
          <w:color w:val="24292F"/>
        </w:rPr>
        <w:t>cooperation</w:t>
      </w:r>
    </w:p>
    <w:p>
      <w:pPr>
        <w:pStyle w:val="BodyText"/>
        <w:spacing w:line="408" w:lineRule="exact"/>
        <w:ind w:left="659"/>
      </w:pPr>
      <w:r>
        <w:rPr>
          <w:rFonts w:ascii="SimSun" w:eastAsia="SimSun" w:hint="eastAsia"/>
          <w:spacing w:val="-1"/>
          <w:shd w:fill="DADADA" w:color="auto" w:val="clear"/>
        </w:rPr>
        <w:t>考</w:t>
      </w:r>
      <w:r>
        <w:rPr>
          <w:rFonts w:ascii="SimSun" w:eastAsia="SimSun" w:hint="eastAsia"/>
          <w:spacing w:val="-79"/>
        </w:rPr>
        <w:t> </w:t>
      </w:r>
      <w:r>
        <w:rPr>
          <w:color w:val="24292F"/>
          <w:spacing w:val="-1"/>
        </w:rPr>
        <w:t>America's</w:t>
      </w:r>
      <w:r>
        <w:rPr>
          <w:color w:val="24292F"/>
          <w:spacing w:val="4"/>
        </w:rPr>
        <w:t> </w:t>
      </w:r>
      <w:r>
        <w:rPr>
          <w:color w:val="24292F"/>
        </w:rPr>
        <w:t>most densely</w:t>
      </w:r>
      <w:r>
        <w:rPr>
          <w:color w:val="24292F"/>
          <w:spacing w:val="-3"/>
        </w:rPr>
        <w:t> </w:t>
      </w:r>
      <w:r>
        <w:rPr>
          <w:color w:val="24292F"/>
        </w:rPr>
        <w:t>populated region</w:t>
      </w:r>
    </w:p>
    <w:p>
      <w:pPr>
        <w:pStyle w:val="BodyText"/>
        <w:spacing w:before="241"/>
        <w:ind w:left="659"/>
      </w:pPr>
      <w:r>
        <w:rPr>
          <w:rFonts w:ascii="SimSun" w:eastAsia="SimSun" w:hint="eastAsia"/>
          <w:spacing w:val="-1"/>
          <w:shd w:fill="DADADA" w:color="auto" w:val="clear"/>
        </w:rPr>
        <w:t>考</w:t>
      </w:r>
      <w:r>
        <w:rPr>
          <w:rFonts w:ascii="SimSun" w:eastAsia="SimSun" w:hint="eastAsia"/>
          <w:spacing w:val="-79"/>
        </w:rPr>
        <w:t> </w:t>
      </w:r>
      <w:r>
        <w:rPr>
          <w:color w:val="24292F"/>
          <w:spacing w:val="-1"/>
        </w:rPr>
        <w:t>Home </w:t>
      </w:r>
      <w:r>
        <w:rPr>
          <w:color w:val="24292F"/>
        </w:rPr>
        <w:t>prices</w:t>
      </w:r>
      <w:r>
        <w:rPr>
          <w:color w:val="24292F"/>
          <w:spacing w:val="-1"/>
        </w:rPr>
        <w:t> </w:t>
      </w:r>
      <w:r>
        <w:rPr>
          <w:color w:val="24292F"/>
        </w:rPr>
        <w:t>are</w:t>
      </w:r>
      <w:r>
        <w:rPr>
          <w:color w:val="24292F"/>
          <w:spacing w:val="-1"/>
        </w:rPr>
        <w:t> </w:t>
      </w:r>
      <w:r>
        <w:rPr>
          <w:color w:val="24292F"/>
        </w:rPr>
        <w:t>holding steady</w:t>
      </w:r>
      <w:r>
        <w:rPr>
          <w:color w:val="24292F"/>
          <w:spacing w:val="-3"/>
        </w:rPr>
        <w:t> </w:t>
      </w:r>
      <w:r>
        <w:rPr>
          <w:color w:val="24292F"/>
        </w:rPr>
        <w:t>in</w:t>
      </w:r>
      <w:r>
        <w:rPr>
          <w:color w:val="24292F"/>
          <w:spacing w:val="2"/>
        </w:rPr>
        <w:t> </w:t>
      </w:r>
      <w:r>
        <w:rPr>
          <w:color w:val="24292F"/>
        </w:rPr>
        <w:t>most</w:t>
      </w:r>
      <w:r>
        <w:rPr>
          <w:color w:val="24292F"/>
          <w:spacing w:val="-1"/>
        </w:rPr>
        <w:t> </w:t>
      </w:r>
      <w:r>
        <w:rPr>
          <w:color w:val="24292F"/>
        </w:rPr>
        <w:t>regions</w:t>
      </w:r>
    </w:p>
    <w:p>
      <w:pPr>
        <w:pStyle w:val="BodyText"/>
        <w:spacing w:line="381" w:lineRule="auto" w:before="238"/>
        <w:ind w:left="1139" w:right="5690" w:hanging="560"/>
        <w:rPr>
          <w:rFonts w:ascii="SimSun" w:eastAsia="SimSun" w:hint="eastAsia"/>
        </w:rPr>
      </w:pPr>
      <w:r>
        <w:rPr>
          <w:rFonts w:ascii="SimSun" w:eastAsia="SimSun" w:hint="eastAsia"/>
          <w:color w:val="24292F"/>
          <w:spacing w:val="8"/>
          <w:w w:val="95"/>
        </w:rPr>
        <w:t>派生词 </w:t>
      </w:r>
      <w:r>
        <w:rPr>
          <w:color w:val="24292F"/>
          <w:w w:val="95"/>
        </w:rPr>
        <w:t>regional(1</w:t>
      </w:r>
      <w:r>
        <w:rPr>
          <w:color w:val="24292F"/>
          <w:spacing w:val="13"/>
          <w:w w:val="95"/>
        </w:rPr>
        <w:t>) </w:t>
      </w:r>
      <w:r>
        <w:rPr>
          <w:color w:val="24292F"/>
          <w:w w:val="95"/>
        </w:rPr>
        <w:t>adj.</w:t>
      </w:r>
      <w:r>
        <w:rPr>
          <w:rFonts w:ascii="SimSun" w:eastAsia="SimSun" w:hint="eastAsia"/>
          <w:color w:val="24292F"/>
          <w:w w:val="95"/>
        </w:rPr>
        <w:t>地区的；区域的</w:t>
      </w:r>
      <w:r>
        <w:rPr>
          <w:color w:val="24292F"/>
        </w:rPr>
        <w:t>regionally(1)adv.</w:t>
      </w:r>
      <w:r>
        <w:rPr>
          <w:rFonts w:ascii="SimSun" w:eastAsia="SimSun" w:hint="eastAsia"/>
          <w:color w:val="24292F"/>
        </w:rPr>
        <w:t>地方地</w:t>
      </w:r>
      <w:r>
        <w:rPr>
          <w:color w:val="24292F"/>
        </w:rPr>
        <w:t>,</w:t>
      </w:r>
      <w:r>
        <w:rPr>
          <w:rFonts w:ascii="SimSun" w:eastAsia="SimSun" w:hint="eastAsia"/>
          <w:color w:val="24292F"/>
        </w:rPr>
        <w:t>地域性地</w:t>
      </w:r>
    </w:p>
    <w:p>
      <w:pPr>
        <w:spacing w:after="0" w:line="381" w:lineRule="auto"/>
        <w:rPr>
          <w:rFonts w:ascii="SimSun" w:eastAsia="SimSun" w:hint="eastAsia"/>
        </w:rPr>
        <w:sectPr>
          <w:pgSz w:w="11910" w:h="16840"/>
          <w:pgMar w:header="0" w:footer="453" w:top="640" w:bottom="700" w:left="140" w:right="240"/>
        </w:sectPr>
      </w:pPr>
    </w:p>
    <w:p>
      <w:pPr>
        <w:pStyle w:val="Heading2"/>
        <w:spacing w:line="480" w:lineRule="auto" w:before="55"/>
        <w:ind w:left="579" w:right="600"/>
      </w:pPr>
      <w:r>
        <w:rPr>
          <w:color w:val="24292F"/>
        </w:rPr>
        <w:t>To make trees rise to </w:t>
      </w:r>
      <w:r>
        <w:rPr>
          <w:color w:val="FF0000"/>
        </w:rPr>
        <w:t>superb heights</w:t>
      </w:r>
      <w:r>
        <w:rPr>
          <w:color w:val="24292F"/>
        </w:rPr>
        <w:t>, the </w:t>
      </w:r>
      <w:r>
        <w:rPr>
          <w:color w:val="FF0000"/>
        </w:rPr>
        <w:t>premise </w:t>
      </w:r>
      <w:r>
        <w:rPr>
          <w:color w:val="24292F"/>
        </w:rPr>
        <w:t>is that</w:t>
      </w:r>
      <w:r>
        <w:rPr>
          <w:color w:val="24292F"/>
          <w:spacing w:val="1"/>
        </w:rPr>
        <w:t> </w:t>
      </w:r>
      <w:r>
        <w:rPr>
          <w:color w:val="FF0000"/>
        </w:rPr>
        <w:t>geologists </w:t>
      </w:r>
      <w:r>
        <w:rPr>
          <w:color w:val="24292F"/>
        </w:rPr>
        <w:t>have a </w:t>
      </w:r>
      <w:r>
        <w:rPr>
          <w:color w:val="FF0000"/>
        </w:rPr>
        <w:t>grip </w:t>
      </w:r>
      <w:r>
        <w:rPr>
          <w:color w:val="24292F"/>
        </w:rPr>
        <w:t>on the </w:t>
      </w:r>
      <w:r>
        <w:rPr>
          <w:color w:val="FF0000"/>
        </w:rPr>
        <w:t>mild climate </w:t>
      </w:r>
      <w:r>
        <w:rPr>
          <w:color w:val="24292F"/>
        </w:rPr>
        <w:t>and </w:t>
      </w:r>
      <w:r>
        <w:rPr>
          <w:color w:val="FF0000"/>
        </w:rPr>
        <w:t>abundant external</w:t>
      </w:r>
      <w:r>
        <w:rPr>
          <w:color w:val="FF0000"/>
          <w:spacing w:val="-97"/>
        </w:rPr>
        <w:t> </w:t>
      </w:r>
      <w:r>
        <w:rPr>
          <w:color w:val="24292F"/>
        </w:rPr>
        <w:t>resources</w:t>
      </w:r>
      <w:r>
        <w:rPr>
          <w:color w:val="24292F"/>
          <w:spacing w:val="-3"/>
        </w:rPr>
        <w:t> </w:t>
      </w:r>
      <w:r>
        <w:rPr>
          <w:color w:val="24292F"/>
        </w:rPr>
        <w:t>of</w:t>
      </w:r>
      <w:r>
        <w:rPr>
          <w:color w:val="24292F"/>
          <w:spacing w:val="-1"/>
        </w:rPr>
        <w:t> </w:t>
      </w:r>
      <w:r>
        <w:rPr>
          <w:color w:val="24292F"/>
        </w:rPr>
        <w:t>planting</w:t>
      </w:r>
      <w:r>
        <w:rPr>
          <w:color w:val="24292F"/>
          <w:spacing w:val="-1"/>
        </w:rPr>
        <w:t> </w:t>
      </w:r>
      <w:r>
        <w:rPr>
          <w:color w:val="FF0000"/>
        </w:rPr>
        <w:t>regions</w:t>
      </w:r>
      <w:r>
        <w:rPr>
          <w:color w:val="24292F"/>
        </w:rPr>
        <w:t>.</w:t>
      </w:r>
    </w:p>
    <w:p>
      <w:pPr>
        <w:pStyle w:val="BodyText"/>
        <w:spacing w:line="381" w:lineRule="auto"/>
        <w:ind w:left="580" w:right="708"/>
        <w:rPr>
          <w:rFonts w:ascii="SimSun" w:eastAsia="SimSun" w:hint="eastAsia"/>
        </w:rPr>
      </w:pPr>
      <w:r>
        <w:rPr>
          <w:rFonts w:ascii="SimSun" w:eastAsia="SimSun" w:hint="eastAsia"/>
          <w:color w:val="24292F"/>
          <w:w w:val="95"/>
        </w:rPr>
        <w:t>要使树木生长到超群的高度，前提是地质学家牢牢抓住种植区域的温和气</w:t>
      </w:r>
      <w:r>
        <w:rPr>
          <w:rFonts w:ascii="SimSun" w:eastAsia="SimSun" w:hint="eastAsia"/>
          <w:color w:val="24292F"/>
          <w:spacing w:val="43"/>
          <w:w w:val="95"/>
        </w:rPr>
        <w:t> </w:t>
      </w:r>
      <w:r>
        <w:rPr>
          <w:rFonts w:ascii="SimSun" w:eastAsia="SimSun" w:hint="eastAsia"/>
          <w:color w:val="24292F"/>
        </w:rPr>
        <w:t>候和丰富的外部资源。</w:t>
      </w:r>
    </w:p>
    <w:p>
      <w:pPr>
        <w:spacing w:after="0" w:line="381" w:lineRule="auto"/>
        <w:rPr>
          <w:rFonts w:ascii="SimSun" w:eastAsia="SimSun" w:hint="eastAsia"/>
        </w:rPr>
        <w:sectPr>
          <w:pgSz w:w="11910" w:h="16840"/>
          <w:pgMar w:header="0" w:footer="453" w:top="640" w:bottom="700" w:left="140" w:right="240"/>
        </w:sectPr>
      </w:pPr>
    </w:p>
    <w:p>
      <w:pPr>
        <w:pStyle w:val="Heading1"/>
        <w:spacing w:line="404" w:lineRule="exact" w:before="68"/>
        <w:ind w:left="570" w:right="414"/>
        <w:jc w:val="center"/>
      </w:pPr>
      <w:bookmarkStart w:name="008 定语从句" w:id="9"/>
      <w:bookmarkEnd w:id="9"/>
      <w:r>
        <w:rPr>
          <w:b w:val="0"/>
        </w:rPr>
      </w:r>
      <w:r>
        <w:rPr/>
        <w:t>008</w:t>
      </w:r>
    </w:p>
    <w:p>
      <w:pPr>
        <w:pStyle w:val="Heading2"/>
        <w:spacing w:line="404" w:lineRule="exact"/>
        <w:ind w:left="580"/>
      </w:pPr>
      <w:r>
        <w:rPr/>
        <w:t>The</w:t>
      </w:r>
      <w:r>
        <w:rPr>
          <w:spacing w:val="-2"/>
        </w:rPr>
        <w:t> </w:t>
      </w:r>
      <w:r>
        <w:rPr/>
        <w:t>architecture</w:t>
      </w:r>
      <w:r>
        <w:rPr>
          <w:spacing w:val="-2"/>
        </w:rPr>
        <w:t> </w:t>
      </w:r>
      <w:r>
        <w:rPr/>
        <w:t>materials</w:t>
      </w:r>
      <w:r>
        <w:rPr>
          <w:spacing w:val="-2"/>
        </w:rPr>
        <w:t> </w:t>
      </w:r>
      <w:r>
        <w:rPr/>
        <w:t>for</w:t>
      </w:r>
      <w:r>
        <w:rPr>
          <w:spacing w:val="-5"/>
        </w:rPr>
        <w:t> </w:t>
      </w:r>
      <w:r>
        <w:rPr/>
        <w:t>the</w:t>
      </w:r>
      <w:r>
        <w:rPr>
          <w:spacing w:val="-2"/>
        </w:rPr>
        <w:t> </w:t>
      </w:r>
      <w:r>
        <w:rPr/>
        <w:t>foundation</w:t>
      </w:r>
      <w:r>
        <w:rPr>
          <w:spacing w:val="-3"/>
        </w:rPr>
        <w:t> </w:t>
      </w:r>
      <w:r>
        <w:rPr/>
        <w:t>which</w:t>
      </w:r>
      <w:r>
        <w:rPr>
          <w:spacing w:val="1"/>
        </w:rPr>
        <w:t> </w:t>
      </w:r>
      <w:r>
        <w:rPr/>
        <w:t>must</w:t>
      </w:r>
      <w:r>
        <w:rPr>
          <w:spacing w:val="-3"/>
        </w:rPr>
        <w:t> </w:t>
      </w:r>
      <w:r>
        <w:rPr/>
        <w:t>be</w:t>
      </w:r>
    </w:p>
    <w:p>
      <w:pPr>
        <w:pStyle w:val="BodyText"/>
        <w:spacing w:before="10"/>
        <w:rPr>
          <w:sz w:val="39"/>
        </w:rPr>
      </w:pPr>
    </w:p>
    <w:p>
      <w:pPr>
        <w:spacing w:line="480" w:lineRule="auto" w:before="1"/>
        <w:ind w:left="580" w:right="578" w:firstLine="0"/>
        <w:jc w:val="left"/>
        <w:rPr>
          <w:sz w:val="40"/>
        </w:rPr>
      </w:pPr>
      <w:r>
        <w:rPr>
          <w:sz w:val="40"/>
        </w:rPr>
        <w:t>secure and durable determine whether the dwelling could endure</w:t>
      </w:r>
      <w:r>
        <w:rPr>
          <w:spacing w:val="-97"/>
          <w:sz w:val="40"/>
        </w:rPr>
        <w:t> </w:t>
      </w:r>
      <w:r>
        <w:rPr>
          <w:sz w:val="40"/>
        </w:rPr>
        <w:t>the wear and tear of intense rains in the future when unexpected</w:t>
      </w:r>
      <w:r>
        <w:rPr>
          <w:spacing w:val="1"/>
          <w:sz w:val="40"/>
        </w:rPr>
        <w:t> </w:t>
      </w:r>
      <w:r>
        <w:rPr>
          <w:sz w:val="40"/>
        </w:rPr>
        <w:t>disasters</w:t>
      </w:r>
      <w:r>
        <w:rPr>
          <w:spacing w:val="-1"/>
          <w:sz w:val="40"/>
        </w:rPr>
        <w:t> </w:t>
      </w:r>
      <w:r>
        <w:rPr>
          <w:sz w:val="40"/>
        </w:rPr>
        <w:t>come.</w:t>
      </w:r>
    </w:p>
    <w:p>
      <w:pPr>
        <w:pStyle w:val="BodyText"/>
        <w:spacing w:line="292" w:lineRule="auto"/>
        <w:ind w:left="580" w:right="708"/>
        <w:rPr>
          <w:rFonts w:ascii="SimSun" w:eastAsia="SimSun" w:hint="eastAsia"/>
        </w:rPr>
      </w:pPr>
      <w:r>
        <w:rPr>
          <w:rFonts w:ascii="SimSun" w:eastAsia="SimSun" w:hint="eastAsia"/>
          <w:color w:val="24292F"/>
          <w:w w:val="95"/>
        </w:rPr>
        <w:t>房屋的基础部分的建筑材料必须是坚固耐用的，这将决定房屋是否能够经</w:t>
      </w:r>
      <w:r>
        <w:rPr>
          <w:rFonts w:ascii="SimSun" w:eastAsia="SimSun" w:hint="eastAsia"/>
          <w:color w:val="24292F"/>
          <w:spacing w:val="43"/>
          <w:w w:val="95"/>
        </w:rPr>
        <w:t> </w:t>
      </w:r>
      <w:r>
        <w:rPr>
          <w:rFonts w:ascii="SimSun" w:eastAsia="SimSun" w:hint="eastAsia"/>
          <w:color w:val="24292F"/>
        </w:rPr>
        <w:t>受住未来强降雨等突发自然灾害的考验。</w:t>
      </w:r>
    </w:p>
    <w:p>
      <w:pPr>
        <w:pStyle w:val="BodyText"/>
        <w:spacing w:before="7"/>
        <w:rPr>
          <w:rFonts w:ascii="SimSun"/>
          <w:sz w:val="25"/>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24292F"/>
          <w:w w:val="95"/>
          <w:sz w:val="32"/>
        </w:rPr>
        <w:t>一、什么是定语从句：</w:t>
      </w:r>
    </w:p>
    <w:p>
      <w:pPr>
        <w:pStyle w:val="BodyText"/>
        <w:spacing w:before="17"/>
        <w:ind w:left="580"/>
        <w:rPr>
          <w:rFonts w:ascii="SimSun" w:eastAsia="SimSun" w:hint="eastAsia"/>
        </w:rPr>
      </w:pPr>
      <w:r>
        <w:rPr>
          <w:rFonts w:ascii="SimSun" w:eastAsia="SimSun" w:hint="eastAsia"/>
          <w:color w:val="24292F"/>
          <w:w w:val="95"/>
        </w:rPr>
        <w:t>整个从句看成是一个形容词，用于修饰前面的先行词。</w:t>
      </w:r>
    </w:p>
    <w:p>
      <w:pPr>
        <w:pStyle w:val="BodyText"/>
        <w:spacing w:before="2"/>
        <w:rPr>
          <w:rFonts w:ascii="SimSun"/>
          <w:sz w:val="33"/>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24292F"/>
          <w:w w:val="95"/>
          <w:sz w:val="32"/>
        </w:rPr>
        <w:t>二、什么词引导定语从句</w:t>
      </w:r>
    </w:p>
    <w:p>
      <w:pPr>
        <w:pStyle w:val="BodyText"/>
        <w:spacing w:line="292" w:lineRule="auto" w:before="14"/>
        <w:ind w:left="580" w:right="3609" w:hanging="1"/>
      </w:pPr>
      <w:r>
        <w:rPr>
          <w:rFonts w:ascii="SimSun" w:eastAsia="SimSun" w:hint="eastAsia"/>
          <w:color w:val="24292F"/>
          <w:spacing w:val="6"/>
          <w:w w:val="95"/>
        </w:rPr>
        <w:t>关系代词 </w:t>
      </w:r>
      <w:r>
        <w:rPr>
          <w:color w:val="24292F"/>
          <w:w w:val="95"/>
        </w:rPr>
        <w:t>which</w:t>
      </w:r>
      <w:r>
        <w:rPr>
          <w:color w:val="24292F"/>
          <w:spacing w:val="14"/>
          <w:w w:val="95"/>
        </w:rPr>
        <w:t>, </w:t>
      </w:r>
      <w:r>
        <w:rPr>
          <w:color w:val="24292F"/>
          <w:w w:val="95"/>
        </w:rPr>
        <w:t>that,</w:t>
      </w:r>
      <w:r>
        <w:rPr>
          <w:color w:val="24292F"/>
          <w:spacing w:val="28"/>
          <w:w w:val="95"/>
        </w:rPr>
        <w:t> </w:t>
      </w:r>
      <w:r>
        <w:rPr>
          <w:color w:val="24292F"/>
          <w:w w:val="95"/>
        </w:rPr>
        <w:t>who</w:t>
      </w:r>
      <w:r>
        <w:rPr>
          <w:rFonts w:ascii="SimSun" w:eastAsia="SimSun" w:hint="eastAsia"/>
          <w:color w:val="24292F"/>
          <w:w w:val="95"/>
        </w:rPr>
        <w:t>，在从句中做</w:t>
      </w:r>
      <w:r>
        <w:rPr>
          <w:rFonts w:ascii="SimSun" w:eastAsia="SimSun" w:hint="eastAsia"/>
          <w:color w:val="24292F"/>
          <w:w w:val="95"/>
          <w:shd w:fill="FFFF00" w:color="auto" w:val="clear"/>
        </w:rPr>
        <w:t>主语</w:t>
      </w:r>
      <w:r>
        <w:rPr>
          <w:rFonts w:ascii="SimSun" w:eastAsia="SimSun" w:hint="eastAsia"/>
          <w:color w:val="24292F"/>
          <w:w w:val="95"/>
        </w:rPr>
        <w:t>或者</w:t>
      </w:r>
      <w:r>
        <w:rPr>
          <w:rFonts w:ascii="SimSun" w:eastAsia="SimSun" w:hint="eastAsia"/>
          <w:color w:val="24292F"/>
          <w:w w:val="95"/>
          <w:shd w:fill="FFFF00" w:color="auto" w:val="clear"/>
        </w:rPr>
        <w:t>宾语</w:t>
      </w:r>
      <w:r>
        <w:rPr>
          <w:rFonts w:ascii="SimSun" w:eastAsia="SimSun" w:hint="eastAsia"/>
          <w:color w:val="24292F"/>
        </w:rPr>
        <w:t>从句中做主语</w:t>
      </w:r>
      <w:r>
        <w:rPr>
          <w:color w:val="24292F"/>
          <w:spacing w:val="-1"/>
        </w:rPr>
        <w:t>: </w:t>
      </w:r>
      <w:r>
        <w:rPr>
          <w:color w:val="24292F"/>
        </w:rPr>
        <w:t>I</w:t>
      </w:r>
      <w:r>
        <w:rPr>
          <w:color w:val="24292F"/>
          <w:spacing w:val="-2"/>
        </w:rPr>
        <w:t> </w:t>
      </w:r>
      <w:r>
        <w:rPr>
          <w:color w:val="24292F"/>
        </w:rPr>
        <w:t>bought</w:t>
      </w:r>
      <w:r>
        <w:rPr>
          <w:color w:val="24292F"/>
          <w:spacing w:val="-1"/>
        </w:rPr>
        <w:t> </w:t>
      </w:r>
      <w:r>
        <w:rPr>
          <w:color w:val="24292F"/>
        </w:rPr>
        <w:t>a</w:t>
      </w:r>
      <w:r>
        <w:rPr>
          <w:color w:val="24292F"/>
          <w:spacing w:val="-1"/>
        </w:rPr>
        <w:t> </w:t>
      </w:r>
      <w:r>
        <w:rPr>
          <w:color w:val="24292F"/>
        </w:rPr>
        <w:t>book that</w:t>
      </w:r>
      <w:r>
        <w:rPr>
          <w:color w:val="24292F"/>
          <w:spacing w:val="-1"/>
        </w:rPr>
        <w:t> </w:t>
      </w:r>
      <w:r>
        <w:rPr>
          <w:color w:val="24292F"/>
        </w:rPr>
        <w:t>is</w:t>
      </w:r>
      <w:r>
        <w:rPr>
          <w:color w:val="24292F"/>
          <w:spacing w:val="-1"/>
        </w:rPr>
        <w:t> </w:t>
      </w:r>
      <w:r>
        <w:rPr>
          <w:color w:val="24292F"/>
        </w:rPr>
        <w:t>interesting.</w:t>
      </w:r>
    </w:p>
    <w:p>
      <w:pPr>
        <w:pStyle w:val="BodyText"/>
        <w:spacing w:line="408" w:lineRule="exact"/>
        <w:ind w:left="580"/>
      </w:pPr>
      <w:r>
        <w:rPr>
          <w:rFonts w:ascii="SimSun" w:eastAsia="SimSun" w:hint="eastAsia"/>
          <w:color w:val="24292F"/>
        </w:rPr>
        <w:t>从句中做宾语</w:t>
      </w:r>
      <w:r>
        <w:rPr>
          <w:color w:val="24292F"/>
          <w:spacing w:val="-2"/>
        </w:rPr>
        <w:t>: </w:t>
      </w:r>
      <w:r>
        <w:rPr>
          <w:color w:val="24292F"/>
        </w:rPr>
        <w:t>I</w:t>
      </w:r>
      <w:r>
        <w:rPr>
          <w:color w:val="24292F"/>
          <w:spacing w:val="-3"/>
        </w:rPr>
        <w:t> </w:t>
      </w:r>
      <w:r>
        <w:rPr>
          <w:color w:val="24292F"/>
        </w:rPr>
        <w:t>bought</w:t>
      </w:r>
      <w:r>
        <w:rPr>
          <w:color w:val="24292F"/>
          <w:spacing w:val="-2"/>
        </w:rPr>
        <w:t> </w:t>
      </w:r>
      <w:r>
        <w:rPr>
          <w:color w:val="24292F"/>
        </w:rPr>
        <w:t>a</w:t>
      </w:r>
      <w:r>
        <w:rPr>
          <w:color w:val="24292F"/>
          <w:spacing w:val="-2"/>
        </w:rPr>
        <w:t> </w:t>
      </w:r>
      <w:r>
        <w:rPr>
          <w:color w:val="24292F"/>
        </w:rPr>
        <w:t>book</w:t>
      </w:r>
      <w:r>
        <w:rPr>
          <w:color w:val="24292F"/>
          <w:spacing w:val="-1"/>
        </w:rPr>
        <w:t> (</w:t>
      </w:r>
      <w:r>
        <w:rPr>
          <w:color w:val="24292F"/>
        </w:rPr>
        <w:t>that)</w:t>
      </w:r>
      <w:r>
        <w:rPr>
          <w:color w:val="24292F"/>
          <w:spacing w:val="-3"/>
        </w:rPr>
        <w:t> </w:t>
      </w:r>
      <w:r>
        <w:rPr>
          <w:color w:val="24292F"/>
        </w:rPr>
        <w:t>Captain</w:t>
      </w:r>
      <w:r>
        <w:rPr>
          <w:color w:val="24292F"/>
          <w:spacing w:val="-1"/>
        </w:rPr>
        <w:t> </w:t>
      </w:r>
      <w:r>
        <w:rPr>
          <w:color w:val="24292F"/>
        </w:rPr>
        <w:t>recommend</w:t>
      </w:r>
      <w:r>
        <w:rPr>
          <w:color w:val="24292F"/>
          <w:spacing w:val="-2"/>
        </w:rPr>
        <w:t> </w:t>
      </w:r>
      <w:r>
        <w:rPr>
          <w:color w:val="24292F"/>
        </w:rPr>
        <w:t>to</w:t>
      </w:r>
      <w:r>
        <w:rPr>
          <w:color w:val="24292F"/>
          <w:spacing w:val="1"/>
        </w:rPr>
        <w:t> </w:t>
      </w:r>
      <w:r>
        <w:rPr>
          <w:color w:val="24292F"/>
        </w:rPr>
        <w:t>me.</w:t>
      </w:r>
    </w:p>
    <w:p>
      <w:pPr>
        <w:pStyle w:val="BodyText"/>
        <w:rPr>
          <w:sz w:val="20"/>
        </w:rPr>
      </w:pPr>
    </w:p>
    <w:p>
      <w:pPr>
        <w:pStyle w:val="BodyText"/>
        <w:spacing w:before="10"/>
        <w:rPr>
          <w:sz w:val="18"/>
        </w:rPr>
      </w:pPr>
    </w:p>
    <w:p>
      <w:pPr>
        <w:pStyle w:val="BodyText"/>
        <w:spacing w:line="292" w:lineRule="auto" w:before="64"/>
        <w:ind w:left="580" w:right="4697" w:hanging="1"/>
      </w:pPr>
      <w:r>
        <w:rPr>
          <w:rFonts w:ascii="SimSun" w:eastAsia="SimSun" w:hint="eastAsia"/>
          <w:color w:val="24292F"/>
          <w:spacing w:val="1"/>
          <w:w w:val="95"/>
        </w:rPr>
        <w:t>关系副词 </w:t>
      </w:r>
      <w:r>
        <w:rPr>
          <w:color w:val="24292F"/>
          <w:w w:val="95"/>
        </w:rPr>
        <w:t>when</w:t>
      </w:r>
      <w:r>
        <w:rPr>
          <w:color w:val="24292F"/>
          <w:spacing w:val="2"/>
          <w:w w:val="95"/>
        </w:rPr>
        <w:t>, </w:t>
      </w:r>
      <w:r>
        <w:rPr>
          <w:color w:val="24292F"/>
          <w:w w:val="95"/>
        </w:rPr>
        <w:t>why</w:t>
      </w:r>
      <w:r>
        <w:rPr>
          <w:color w:val="24292F"/>
          <w:spacing w:val="5"/>
          <w:w w:val="95"/>
        </w:rPr>
        <w:t>, </w:t>
      </w:r>
      <w:r>
        <w:rPr>
          <w:color w:val="24292F"/>
          <w:w w:val="95"/>
        </w:rPr>
        <w:t>where</w:t>
      </w:r>
      <w:r>
        <w:rPr>
          <w:rFonts w:ascii="SimSun" w:eastAsia="SimSun" w:hint="eastAsia"/>
          <w:color w:val="24292F"/>
          <w:w w:val="95"/>
        </w:rPr>
        <w:t>，在从句中做</w:t>
      </w:r>
      <w:r>
        <w:rPr>
          <w:rFonts w:ascii="SimSun" w:eastAsia="SimSun" w:hint="eastAsia"/>
          <w:color w:val="24292F"/>
          <w:w w:val="95"/>
          <w:shd w:fill="FFFF00" w:color="auto" w:val="clear"/>
        </w:rPr>
        <w:t>状语</w:t>
      </w:r>
      <w:r>
        <w:rPr>
          <w:color w:val="24292F"/>
        </w:rPr>
        <w:t>in</w:t>
      </w:r>
      <w:r>
        <w:rPr>
          <w:color w:val="24292F"/>
          <w:spacing w:val="-1"/>
        </w:rPr>
        <w:t> </w:t>
      </w:r>
      <w:r>
        <w:rPr>
          <w:color w:val="24292F"/>
        </w:rPr>
        <w:t>the</w:t>
      </w:r>
      <w:r>
        <w:rPr>
          <w:color w:val="24292F"/>
          <w:spacing w:val="-2"/>
        </w:rPr>
        <w:t> </w:t>
      </w:r>
      <w:r>
        <w:rPr>
          <w:color w:val="24292F"/>
        </w:rPr>
        <w:t>future</w:t>
      </w:r>
      <w:r>
        <w:rPr>
          <w:color w:val="24292F"/>
          <w:spacing w:val="-2"/>
        </w:rPr>
        <w:t> </w:t>
      </w:r>
      <w:r>
        <w:rPr>
          <w:color w:val="24292F"/>
        </w:rPr>
        <w:t>when</w:t>
      </w:r>
      <w:r>
        <w:rPr>
          <w:color w:val="24292F"/>
          <w:spacing w:val="-1"/>
        </w:rPr>
        <w:t> </w:t>
      </w:r>
      <w:r>
        <w:rPr>
          <w:color w:val="24292F"/>
        </w:rPr>
        <w:t>unexpected</w:t>
      </w:r>
      <w:r>
        <w:rPr>
          <w:color w:val="24292F"/>
          <w:spacing w:val="-1"/>
        </w:rPr>
        <w:t> </w:t>
      </w:r>
      <w:r>
        <w:rPr>
          <w:color w:val="24292F"/>
        </w:rPr>
        <w:t>disasters</w:t>
      </w:r>
      <w:r>
        <w:rPr>
          <w:color w:val="24292F"/>
          <w:spacing w:val="-2"/>
        </w:rPr>
        <w:t> </w:t>
      </w:r>
      <w:r>
        <w:rPr>
          <w:color w:val="24292F"/>
        </w:rPr>
        <w:t>come</w:t>
      </w:r>
    </w:p>
    <w:p>
      <w:pPr>
        <w:pStyle w:val="BodyText"/>
        <w:spacing w:before="10"/>
        <w:rPr>
          <w:sz w:val="26"/>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24292F"/>
          <w:w w:val="95"/>
          <w:sz w:val="32"/>
        </w:rPr>
        <w:t>思考题：以下三个句子分别是什么从句？</w:t>
      </w:r>
    </w:p>
    <w:p>
      <w:pPr>
        <w:pStyle w:val="BodyText"/>
        <w:spacing w:before="21"/>
        <w:ind w:left="580"/>
      </w:pPr>
      <w:r>
        <w:rPr>
          <w:color w:val="24292F"/>
        </w:rPr>
        <w:t>He</w:t>
      </w:r>
      <w:r>
        <w:rPr>
          <w:color w:val="24292F"/>
          <w:spacing w:val="-2"/>
        </w:rPr>
        <w:t> </w:t>
      </w:r>
      <w:r>
        <w:rPr>
          <w:color w:val="24292F"/>
        </w:rPr>
        <w:t>shows</w:t>
      </w:r>
      <w:r>
        <w:rPr>
          <w:color w:val="24292F"/>
          <w:spacing w:val="-1"/>
        </w:rPr>
        <w:t> </w:t>
      </w:r>
      <w:r>
        <w:rPr>
          <w:color w:val="24292F"/>
        </w:rPr>
        <w:t>a</w:t>
      </w:r>
      <w:r>
        <w:rPr>
          <w:color w:val="24292F"/>
          <w:spacing w:val="-1"/>
        </w:rPr>
        <w:t> </w:t>
      </w:r>
      <w:r>
        <w:rPr>
          <w:color w:val="24292F"/>
        </w:rPr>
        <w:t>fact</w:t>
      </w:r>
      <w:r>
        <w:rPr>
          <w:color w:val="24292F"/>
          <w:spacing w:val="-1"/>
        </w:rPr>
        <w:t> </w:t>
      </w:r>
      <w:r>
        <w:rPr>
          <w:color w:val="24292F"/>
        </w:rPr>
        <w:t>that</w:t>
      </w:r>
      <w:r>
        <w:rPr>
          <w:color w:val="24292F"/>
          <w:spacing w:val="-1"/>
        </w:rPr>
        <w:t> </w:t>
      </w:r>
      <w:r>
        <w:rPr>
          <w:color w:val="24292F"/>
        </w:rPr>
        <w:t>Captain</w:t>
      </w:r>
      <w:r>
        <w:rPr>
          <w:color w:val="24292F"/>
          <w:spacing w:val="-1"/>
        </w:rPr>
        <w:t> </w:t>
      </w:r>
      <w:r>
        <w:rPr>
          <w:color w:val="24292F"/>
        </w:rPr>
        <w:t>is</w:t>
      </w:r>
      <w:r>
        <w:rPr>
          <w:color w:val="24292F"/>
          <w:spacing w:val="-1"/>
        </w:rPr>
        <w:t> </w:t>
      </w:r>
      <w:r>
        <w:rPr>
          <w:color w:val="24292F"/>
        </w:rPr>
        <w:t>cool.</w:t>
      </w:r>
    </w:p>
    <w:p>
      <w:pPr>
        <w:pStyle w:val="BodyText"/>
        <w:spacing w:line="276" w:lineRule="auto" w:before="54"/>
        <w:ind w:left="580" w:right="5479"/>
      </w:pPr>
      <w:r>
        <w:rPr>
          <w:color w:val="24292F"/>
        </w:rPr>
        <w:t>He shows a fact that Captain has known.</w:t>
      </w:r>
      <w:r>
        <w:rPr>
          <w:color w:val="24292F"/>
          <w:spacing w:val="1"/>
        </w:rPr>
        <w:t> </w:t>
      </w:r>
      <w:r>
        <w:rPr>
          <w:color w:val="24292F"/>
        </w:rPr>
        <w:t>He</w:t>
      </w:r>
      <w:r>
        <w:rPr>
          <w:color w:val="24292F"/>
          <w:spacing w:val="-2"/>
        </w:rPr>
        <w:t> </w:t>
      </w:r>
      <w:r>
        <w:rPr>
          <w:color w:val="24292F"/>
        </w:rPr>
        <w:t>shows</w:t>
      </w:r>
      <w:r>
        <w:rPr>
          <w:color w:val="24292F"/>
          <w:spacing w:val="-1"/>
        </w:rPr>
        <w:t> </w:t>
      </w:r>
      <w:r>
        <w:rPr>
          <w:color w:val="24292F"/>
        </w:rPr>
        <w:t>that</w:t>
      </w:r>
      <w:r>
        <w:rPr>
          <w:color w:val="24292F"/>
          <w:spacing w:val="-1"/>
        </w:rPr>
        <w:t> </w:t>
      </w:r>
      <w:r>
        <w:rPr>
          <w:color w:val="24292F"/>
        </w:rPr>
        <w:t>Captain has</w:t>
      </w:r>
      <w:r>
        <w:rPr>
          <w:color w:val="24292F"/>
          <w:spacing w:val="-1"/>
        </w:rPr>
        <w:t> </w:t>
      </w:r>
      <w:r>
        <w:rPr>
          <w:color w:val="24292F"/>
        </w:rPr>
        <w:t>known the</w:t>
      </w:r>
      <w:r>
        <w:rPr>
          <w:color w:val="24292F"/>
          <w:spacing w:val="-1"/>
        </w:rPr>
        <w:t> </w:t>
      </w:r>
      <w:r>
        <w:rPr>
          <w:color w:val="24292F"/>
        </w:rPr>
        <w:t>fact.</w:t>
      </w:r>
    </w:p>
    <w:p>
      <w:pPr>
        <w:pStyle w:val="BodyText"/>
        <w:spacing w:before="7"/>
        <w:rPr>
          <w:sz w:val="36"/>
        </w:rPr>
      </w:pPr>
    </w:p>
    <w:p>
      <w:pPr>
        <w:pStyle w:val="BodyText"/>
        <w:spacing w:line="360" w:lineRule="auto"/>
        <w:ind w:left="579" w:right="490"/>
      </w:pPr>
      <w:r>
        <w:rPr>
          <w:color w:val="24292F"/>
        </w:rPr>
        <w:t>The </w:t>
      </w:r>
      <w:r>
        <w:rPr>
          <w:color w:val="FF0000"/>
        </w:rPr>
        <w:t>architecture materials </w:t>
      </w:r>
      <w:r>
        <w:rPr>
          <w:color w:val="24292F"/>
        </w:rPr>
        <w:t>for the </w:t>
      </w:r>
      <w:r>
        <w:rPr>
          <w:color w:val="FF0000"/>
        </w:rPr>
        <w:t>foundation </w:t>
      </w:r>
      <w:r>
        <w:rPr>
          <w:color w:val="24292F"/>
        </w:rPr>
        <w:t>which must be </w:t>
      </w:r>
      <w:r>
        <w:rPr>
          <w:color w:val="FF0000"/>
        </w:rPr>
        <w:t>secure </w:t>
      </w:r>
      <w:r>
        <w:rPr>
          <w:color w:val="24292F"/>
        </w:rPr>
        <w:t>and </w:t>
      </w:r>
      <w:r>
        <w:rPr>
          <w:color w:val="FF0000"/>
        </w:rPr>
        <w:t>durable</w:t>
      </w:r>
      <w:r>
        <w:rPr>
          <w:color w:val="FF0000"/>
          <w:spacing w:val="1"/>
        </w:rPr>
        <w:t> </w:t>
      </w:r>
      <w:r>
        <w:rPr>
          <w:color w:val="FF0000"/>
        </w:rPr>
        <w:t>determine </w:t>
      </w:r>
      <w:r>
        <w:rPr>
          <w:color w:val="24292F"/>
        </w:rPr>
        <w:t>whether the </w:t>
      </w:r>
      <w:r>
        <w:rPr>
          <w:color w:val="FF0000"/>
        </w:rPr>
        <w:t>dwelling </w:t>
      </w:r>
      <w:r>
        <w:rPr>
          <w:color w:val="24292F"/>
        </w:rPr>
        <w:t>could </w:t>
      </w:r>
      <w:r>
        <w:rPr>
          <w:color w:val="FF0000"/>
        </w:rPr>
        <w:t>endure </w:t>
      </w:r>
      <w:r>
        <w:rPr>
          <w:color w:val="24292F"/>
        </w:rPr>
        <w:t>the </w:t>
      </w:r>
      <w:r>
        <w:rPr>
          <w:color w:val="FF0000"/>
        </w:rPr>
        <w:t>wear </w:t>
      </w:r>
      <w:r>
        <w:rPr>
          <w:color w:val="24292F"/>
        </w:rPr>
        <w:t>and </w:t>
      </w:r>
      <w:r>
        <w:rPr>
          <w:color w:val="FF0000"/>
        </w:rPr>
        <w:t>tear </w:t>
      </w:r>
      <w:r>
        <w:rPr>
          <w:color w:val="24292F"/>
        </w:rPr>
        <w:t>of </w:t>
      </w:r>
      <w:r>
        <w:rPr>
          <w:color w:val="FF0000"/>
        </w:rPr>
        <w:t>intense </w:t>
      </w:r>
      <w:r>
        <w:rPr>
          <w:color w:val="24292F"/>
        </w:rPr>
        <w:t>rains in</w:t>
      </w:r>
      <w:r>
        <w:rPr>
          <w:color w:val="24292F"/>
          <w:spacing w:val="-77"/>
        </w:rPr>
        <w:t> </w:t>
      </w:r>
      <w:r>
        <w:rPr>
          <w:color w:val="24292F"/>
        </w:rPr>
        <w:t>the</w:t>
      </w:r>
      <w:r>
        <w:rPr>
          <w:color w:val="24292F"/>
          <w:spacing w:val="-2"/>
        </w:rPr>
        <w:t> </w:t>
      </w:r>
      <w:r>
        <w:rPr>
          <w:color w:val="24292F"/>
        </w:rPr>
        <w:t>future</w:t>
      </w:r>
      <w:r>
        <w:rPr>
          <w:color w:val="24292F"/>
          <w:spacing w:val="-1"/>
        </w:rPr>
        <w:t> </w:t>
      </w:r>
      <w:r>
        <w:rPr>
          <w:color w:val="24292F"/>
        </w:rPr>
        <w:t>when </w:t>
      </w:r>
      <w:r>
        <w:rPr>
          <w:color w:val="FF0000"/>
        </w:rPr>
        <w:t>unexpected</w:t>
      </w:r>
      <w:r>
        <w:rPr>
          <w:color w:val="FF0000"/>
          <w:spacing w:val="-1"/>
        </w:rPr>
        <w:t> </w:t>
      </w:r>
      <w:r>
        <w:rPr>
          <w:color w:val="FF0000"/>
        </w:rPr>
        <w:t>disasters</w:t>
      </w:r>
      <w:r>
        <w:rPr>
          <w:color w:val="FF0000"/>
          <w:spacing w:val="2"/>
        </w:rPr>
        <w:t> </w:t>
      </w:r>
      <w:r>
        <w:rPr>
          <w:color w:val="24292F"/>
        </w:rPr>
        <w:t>come.</w:t>
      </w:r>
    </w:p>
    <w:p>
      <w:pPr>
        <w:pStyle w:val="BodyText"/>
        <w:spacing w:line="381" w:lineRule="auto"/>
        <w:ind w:left="579" w:right="708"/>
        <w:rPr>
          <w:rFonts w:ascii="SimSun" w:eastAsia="SimSun" w:hint="eastAsia"/>
        </w:rPr>
      </w:pPr>
      <w:r>
        <w:rPr>
          <w:rFonts w:ascii="SimSun" w:eastAsia="SimSun" w:hint="eastAsia"/>
          <w:color w:val="24292F"/>
          <w:w w:val="95"/>
        </w:rPr>
        <w:t>房屋的基础部分的建筑材料必须是坚固耐用的，这将决定房屋是否能够经</w:t>
      </w:r>
      <w:r>
        <w:rPr>
          <w:rFonts w:ascii="SimSun" w:eastAsia="SimSun" w:hint="eastAsia"/>
          <w:color w:val="24292F"/>
          <w:spacing w:val="44"/>
          <w:w w:val="95"/>
        </w:rPr>
        <w:t> </w:t>
      </w:r>
      <w:r>
        <w:rPr>
          <w:rFonts w:ascii="SimSun" w:eastAsia="SimSun" w:hint="eastAsia"/>
          <w:color w:val="24292F"/>
        </w:rPr>
        <w:t>受住未来强降雨等突发自然灾害的考验。</w:t>
      </w:r>
    </w:p>
    <w:p>
      <w:pPr>
        <w:spacing w:after="0" w:line="381" w:lineRule="auto"/>
        <w:rPr>
          <w:rFonts w:ascii="SimSun" w:eastAsia="SimSun" w:hint="eastAsia"/>
        </w:rPr>
        <w:sectPr>
          <w:pgSz w:w="11910" w:h="16840"/>
          <w:pgMar w:header="0" w:footer="453" w:top="280" w:bottom="700" w:left="140" w:right="240"/>
        </w:sectPr>
      </w:pPr>
    </w:p>
    <w:p>
      <w:pPr>
        <w:pStyle w:val="Heading1"/>
        <w:spacing w:before="60"/>
        <w:ind w:left="580"/>
      </w:pPr>
      <w:r>
        <w:rPr>
          <w:color w:val="24292F"/>
        </w:rPr>
        <w:t>The</w:t>
      </w:r>
      <w:r>
        <w:rPr>
          <w:color w:val="24292F"/>
          <w:spacing w:val="-4"/>
        </w:rPr>
        <w:t> </w:t>
      </w:r>
      <w:r>
        <w:rPr>
          <w:color w:val="FF0000"/>
        </w:rPr>
        <w:t>architecture</w:t>
      </w:r>
      <w:r>
        <w:rPr>
          <w:color w:val="FF0000"/>
          <w:spacing w:val="-4"/>
        </w:rPr>
        <w:t> </w:t>
      </w:r>
      <w:r>
        <w:rPr>
          <w:color w:val="FF0000"/>
        </w:rPr>
        <w:t>materials</w:t>
      </w:r>
      <w:r>
        <w:rPr>
          <w:color w:val="FF0000"/>
          <w:spacing w:val="-8"/>
        </w:rPr>
        <w:t> </w:t>
      </w:r>
      <w:r>
        <w:rPr>
          <w:color w:val="24292F"/>
        </w:rPr>
        <w:t>for</w:t>
      </w:r>
      <w:r>
        <w:rPr>
          <w:color w:val="24292F"/>
          <w:spacing w:val="-13"/>
        </w:rPr>
        <w:t> </w:t>
      </w:r>
      <w:r>
        <w:rPr>
          <w:color w:val="24292F"/>
        </w:rPr>
        <w:t>the</w:t>
      </w:r>
      <w:r>
        <w:rPr>
          <w:color w:val="24292F"/>
          <w:spacing w:val="-6"/>
        </w:rPr>
        <w:t> </w:t>
      </w:r>
      <w:r>
        <w:rPr>
          <w:color w:val="FF0000"/>
        </w:rPr>
        <w:t>foundation</w:t>
      </w:r>
    </w:p>
    <w:p>
      <w:pPr>
        <w:pStyle w:val="ListParagraph"/>
        <w:numPr>
          <w:ilvl w:val="0"/>
          <w:numId w:val="10"/>
        </w:numPr>
        <w:tabs>
          <w:tab w:pos="822" w:val="left" w:leader="none"/>
        </w:tabs>
        <w:spacing w:line="240" w:lineRule="auto" w:before="217" w:after="0"/>
        <w:ind w:left="821" w:right="0" w:hanging="242"/>
        <w:jc w:val="left"/>
        <w:rPr>
          <w:rFonts w:ascii="SimSun" w:eastAsia="SimSun" w:hint="eastAsia"/>
          <w:sz w:val="32"/>
        </w:rPr>
      </w:pPr>
      <w:r>
        <w:rPr>
          <w:color w:val="24292F"/>
          <w:spacing w:val="-1"/>
          <w:w w:val="99"/>
          <w:sz w:val="32"/>
          <w:shd w:fill="FFFF00" w:color="auto" w:val="clear"/>
        </w:rPr>
        <w:t> </w:t>
      </w:r>
      <w:r>
        <w:rPr>
          <w:color w:val="24292F"/>
          <w:sz w:val="32"/>
          <w:shd w:fill="FFFF00" w:color="auto" w:val="clear"/>
        </w:rPr>
        <w:t>architecture(5)n.</w:t>
      </w:r>
      <w:r>
        <w:rPr>
          <w:rFonts w:ascii="SimSun" w:eastAsia="SimSun" w:hint="eastAsia"/>
          <w:color w:val="24292F"/>
          <w:sz w:val="32"/>
          <w:shd w:fill="FFFF00" w:color="auto" w:val="clear"/>
        </w:rPr>
        <w:t>建筑学；建筑风格；结构</w:t>
      </w:r>
    </w:p>
    <w:p>
      <w:pPr>
        <w:spacing w:before="154"/>
        <w:ind w:left="580" w:right="0" w:firstLine="0"/>
        <w:jc w:val="left"/>
        <w:rPr>
          <w:rFonts w:ascii="SimSun" w:eastAsia="SimSun" w:hint="eastAsia"/>
          <w:sz w:val="32"/>
        </w:rPr>
      </w:pPr>
      <w:r>
        <w:rPr>
          <w:rFonts w:ascii="SimSun" w:eastAsia="SimSun" w:hint="eastAsia"/>
          <w:color w:val="24292F"/>
          <w:spacing w:val="3"/>
          <w:w w:val="95"/>
          <w:sz w:val="32"/>
        </w:rPr>
        <w:t>词根拆解 </w:t>
      </w:r>
      <w:r>
        <w:rPr>
          <w:b/>
          <w:color w:val="24292F"/>
          <w:w w:val="95"/>
          <w:sz w:val="32"/>
        </w:rPr>
        <w:t>archi(arch)=to</w:t>
      </w:r>
      <w:r>
        <w:rPr>
          <w:b/>
          <w:color w:val="24292F"/>
          <w:spacing w:val="89"/>
          <w:sz w:val="32"/>
        </w:rPr>
        <w:t> </w:t>
      </w:r>
      <w:r>
        <w:rPr>
          <w:b/>
          <w:color w:val="24292F"/>
          <w:w w:val="95"/>
          <w:sz w:val="32"/>
        </w:rPr>
        <w:t>rule</w:t>
      </w:r>
      <w:r>
        <w:rPr>
          <w:b/>
          <w:color w:val="24292F"/>
          <w:spacing w:val="97"/>
          <w:sz w:val="32"/>
        </w:rPr>
        <w:t> </w:t>
      </w:r>
      <w:r>
        <w:rPr>
          <w:rFonts w:ascii="Microsoft YaHei UI" w:eastAsia="Microsoft YaHei UI" w:hint="eastAsia"/>
          <w:b/>
          <w:color w:val="24292F"/>
          <w:w w:val="95"/>
          <w:sz w:val="32"/>
        </w:rPr>
        <w:t>统治；</w:t>
      </w:r>
      <w:r>
        <w:rPr>
          <w:color w:val="24292F"/>
          <w:w w:val="95"/>
          <w:sz w:val="32"/>
        </w:rPr>
        <w:t>tect=builder</w:t>
      </w:r>
      <w:r>
        <w:rPr>
          <w:color w:val="24292F"/>
          <w:spacing w:val="57"/>
          <w:w w:val="95"/>
          <w:sz w:val="32"/>
        </w:rPr>
        <w:t> </w:t>
      </w:r>
      <w:r>
        <w:rPr>
          <w:rFonts w:ascii="SimSun" w:eastAsia="SimSun" w:hint="eastAsia"/>
          <w:color w:val="24292F"/>
          <w:w w:val="95"/>
          <w:sz w:val="32"/>
        </w:rPr>
        <w:t>工匠；</w:t>
      </w:r>
      <w:r>
        <w:rPr>
          <w:color w:val="24292F"/>
          <w:w w:val="95"/>
          <w:sz w:val="32"/>
        </w:rPr>
        <w:t>-ure</w:t>
      </w:r>
      <w:r>
        <w:rPr>
          <w:color w:val="24292F"/>
          <w:spacing w:val="91"/>
          <w:sz w:val="32"/>
        </w:rPr>
        <w:t> </w:t>
      </w:r>
      <w:r>
        <w:rPr>
          <w:rFonts w:ascii="SimSun" w:eastAsia="SimSun" w:hint="eastAsia"/>
          <w:color w:val="24292F"/>
          <w:w w:val="95"/>
          <w:sz w:val="32"/>
        </w:rPr>
        <w:t>名词后缀</w:t>
      </w:r>
    </w:p>
    <w:p>
      <w:pPr>
        <w:pStyle w:val="BodyText"/>
        <w:spacing w:before="168"/>
        <w:ind w:left="580"/>
        <w:rPr>
          <w:rFonts w:ascii="SimSun" w:hAnsi="SimSun" w:eastAsia="SimSun" w:hint="eastAsia"/>
        </w:rPr>
      </w:pPr>
      <w:r>
        <w:rPr>
          <w:color w:val="24292F"/>
        </w:rPr>
        <w:t>→</w:t>
      </w:r>
      <w:r>
        <w:rPr>
          <w:rFonts w:ascii="SimSun" w:hAnsi="SimSun" w:eastAsia="SimSun" w:hint="eastAsia"/>
          <w:color w:val="24292F"/>
        </w:rPr>
        <w:t>与统管工匠有关的事物</w:t>
      </w:r>
      <w:r>
        <w:rPr>
          <w:color w:val="24292F"/>
        </w:rPr>
        <w:t>→</w:t>
      </w:r>
      <w:r>
        <w:rPr>
          <w:rFonts w:ascii="SimSun" w:hAnsi="SimSun" w:eastAsia="SimSun" w:hint="eastAsia"/>
          <w:color w:val="24292F"/>
        </w:rPr>
        <w:t>建筑学</w:t>
      </w:r>
    </w:p>
    <w:p>
      <w:pPr>
        <w:pStyle w:val="BodyText"/>
        <w:spacing w:line="381" w:lineRule="auto" w:before="241"/>
        <w:ind w:left="580" w:right="1113"/>
        <w:rPr>
          <w:rFonts w:ascii="SimSun" w:eastAsia="SimSun" w:hint="eastAsia"/>
        </w:rPr>
      </w:pPr>
      <w:r>
        <w:rPr>
          <w:rFonts w:ascii="SimSun" w:eastAsia="SimSun" w:hint="eastAsia"/>
          <w:color w:val="24292F"/>
          <w:w w:val="99"/>
        </w:rPr>
        <w:t>同根词</w:t>
      </w:r>
      <w:r>
        <w:rPr>
          <w:rFonts w:ascii="SimSun" w:eastAsia="SimSun" w:hint="eastAsia"/>
          <w:color w:val="24292F"/>
          <w:spacing w:val="-79"/>
        </w:rPr>
        <w:t> </w:t>
      </w:r>
      <w:r>
        <w:rPr>
          <w:color w:val="24292F"/>
          <w:w w:val="99"/>
        </w:rPr>
        <w:t>a</w:t>
      </w:r>
      <w:r>
        <w:rPr>
          <w:color w:val="24292F"/>
          <w:spacing w:val="-1"/>
          <w:w w:val="99"/>
        </w:rPr>
        <w:t>r</w:t>
      </w:r>
      <w:r>
        <w:rPr>
          <w:color w:val="24292F"/>
          <w:w w:val="99"/>
        </w:rPr>
        <w:t>c</w:t>
      </w:r>
      <w:r>
        <w:rPr>
          <w:color w:val="24292F"/>
          <w:spacing w:val="1"/>
          <w:w w:val="99"/>
        </w:rPr>
        <w:t>h</w:t>
      </w:r>
      <w:r>
        <w:rPr>
          <w:color w:val="24292F"/>
          <w:w w:val="99"/>
        </w:rPr>
        <w:t>i</w:t>
      </w:r>
      <w:r>
        <w:rPr>
          <w:color w:val="24292F"/>
          <w:spacing w:val="1"/>
          <w:w w:val="99"/>
        </w:rPr>
        <w:t>v</w:t>
      </w:r>
      <w:r>
        <w:rPr>
          <w:color w:val="24292F"/>
          <w:spacing w:val="2"/>
          <w:w w:val="99"/>
        </w:rPr>
        <w:t>e</w:t>
      </w:r>
      <w:r>
        <w:rPr>
          <w:rFonts w:ascii="SimSun" w:eastAsia="SimSun" w:hint="eastAsia"/>
          <w:color w:val="24292F"/>
          <w:w w:val="99"/>
        </w:rPr>
        <w:t>（史料</w:t>
      </w:r>
      <w:r>
        <w:rPr>
          <w:rFonts w:ascii="SimSun" w:eastAsia="SimSun" w:hint="eastAsia"/>
          <w:color w:val="24292F"/>
          <w:spacing w:val="-159"/>
          <w:w w:val="99"/>
        </w:rPr>
        <w:t>）</w:t>
      </w:r>
      <w:r>
        <w:rPr>
          <w:rFonts w:ascii="SimSun" w:eastAsia="SimSun" w:hint="eastAsia"/>
          <w:color w:val="24292F"/>
          <w:spacing w:val="2"/>
          <w:w w:val="99"/>
        </w:rPr>
        <w:t>，</w:t>
      </w:r>
      <w:r>
        <w:rPr>
          <w:color w:val="24292F"/>
          <w:spacing w:val="-4"/>
          <w:w w:val="99"/>
        </w:rPr>
        <w:t>m</w:t>
      </w:r>
      <w:r>
        <w:rPr>
          <w:color w:val="24292F"/>
          <w:spacing w:val="1"/>
          <w:w w:val="99"/>
        </w:rPr>
        <w:t>on</w:t>
      </w:r>
      <w:r>
        <w:rPr>
          <w:color w:val="24292F"/>
          <w:spacing w:val="-1"/>
          <w:w w:val="99"/>
        </w:rPr>
        <w:t>a</w:t>
      </w:r>
      <w:r>
        <w:rPr>
          <w:color w:val="24292F"/>
          <w:spacing w:val="1"/>
          <w:w w:val="99"/>
        </w:rPr>
        <w:t>r</w:t>
      </w:r>
      <w:r>
        <w:rPr>
          <w:color w:val="24292F"/>
          <w:spacing w:val="-1"/>
          <w:w w:val="99"/>
        </w:rPr>
        <w:t>c</w:t>
      </w:r>
      <w:r>
        <w:rPr>
          <w:color w:val="24292F"/>
          <w:spacing w:val="1"/>
          <w:w w:val="99"/>
        </w:rPr>
        <w:t>h</w:t>
      </w:r>
      <w:r>
        <w:rPr>
          <w:color w:val="24292F"/>
          <w:w w:val="99"/>
        </w:rPr>
        <w:t>y</w:t>
      </w:r>
      <w:r>
        <w:rPr>
          <w:color w:val="24292F"/>
        </w:rPr>
        <w:t> </w:t>
      </w:r>
      <w:r>
        <w:rPr>
          <w:rFonts w:ascii="SimSun" w:eastAsia="SimSun" w:hint="eastAsia"/>
          <w:color w:val="24292F"/>
          <w:w w:val="99"/>
        </w:rPr>
        <w:t>（君主制</w:t>
      </w:r>
      <w:r>
        <w:rPr>
          <w:rFonts w:ascii="SimSun" w:eastAsia="SimSun" w:hint="eastAsia"/>
          <w:color w:val="24292F"/>
          <w:spacing w:val="-159"/>
          <w:w w:val="99"/>
        </w:rPr>
        <w:t>）</w:t>
      </w:r>
      <w:r>
        <w:rPr>
          <w:rFonts w:ascii="SimSun" w:eastAsia="SimSun" w:hint="eastAsia"/>
          <w:color w:val="24292F"/>
          <w:spacing w:val="2"/>
          <w:w w:val="99"/>
        </w:rPr>
        <w:t>，</w:t>
      </w:r>
      <w:r>
        <w:rPr>
          <w:color w:val="24292F"/>
          <w:spacing w:val="1"/>
          <w:w w:val="99"/>
        </w:rPr>
        <w:t>p</w:t>
      </w:r>
      <w:r>
        <w:rPr>
          <w:color w:val="24292F"/>
          <w:w w:val="99"/>
        </w:rPr>
        <w:t>at</w:t>
      </w:r>
      <w:r>
        <w:rPr>
          <w:color w:val="24292F"/>
          <w:spacing w:val="-1"/>
          <w:w w:val="99"/>
        </w:rPr>
        <w:t>r</w:t>
      </w:r>
      <w:r>
        <w:rPr>
          <w:color w:val="24292F"/>
          <w:w w:val="99"/>
        </w:rPr>
        <w:t>ia</w:t>
      </w:r>
      <w:r>
        <w:rPr>
          <w:color w:val="24292F"/>
          <w:spacing w:val="-1"/>
          <w:w w:val="99"/>
        </w:rPr>
        <w:t>r</w:t>
      </w:r>
      <w:r>
        <w:rPr>
          <w:color w:val="24292F"/>
          <w:w w:val="99"/>
        </w:rPr>
        <w:t>c</w:t>
      </w:r>
      <w:r>
        <w:rPr>
          <w:color w:val="24292F"/>
          <w:spacing w:val="1"/>
          <w:w w:val="99"/>
        </w:rPr>
        <w:t>h</w:t>
      </w:r>
      <w:r>
        <w:rPr>
          <w:color w:val="24292F"/>
          <w:w w:val="99"/>
        </w:rPr>
        <w:t>a</w:t>
      </w:r>
      <w:r>
        <w:rPr>
          <w:color w:val="24292F"/>
          <w:spacing w:val="2"/>
          <w:w w:val="99"/>
        </w:rPr>
        <w:t>l</w:t>
      </w:r>
      <w:r>
        <w:rPr>
          <w:rFonts w:ascii="SimSun" w:eastAsia="SimSun" w:hint="eastAsia"/>
          <w:color w:val="24292F"/>
          <w:w w:val="99"/>
        </w:rPr>
        <w:t>（父权制的）</w:t>
      </w:r>
      <w:r>
        <w:rPr>
          <w:rFonts w:ascii="SimSun" w:eastAsia="SimSun" w:hint="eastAsia"/>
          <w:color w:val="24292F"/>
          <w:w w:val="95"/>
          <w:shd w:fill="D9D9D9" w:color="auto" w:val="clear"/>
        </w:rPr>
        <w:t>考</w:t>
      </w:r>
      <w:r>
        <w:rPr>
          <w:rFonts w:ascii="SimSun" w:eastAsia="SimSun" w:hint="eastAsia"/>
          <w:color w:val="24292F"/>
          <w:spacing w:val="-69"/>
          <w:w w:val="95"/>
        </w:rPr>
        <w:t> </w:t>
      </w:r>
      <w:r>
        <w:rPr>
          <w:color w:val="24292F"/>
          <w:w w:val="95"/>
        </w:rPr>
        <w:t>architecture</w:t>
      </w:r>
      <w:r>
        <w:rPr>
          <w:color w:val="24292F"/>
          <w:spacing w:val="6"/>
          <w:w w:val="95"/>
        </w:rPr>
        <w:t> </w:t>
      </w:r>
      <w:r>
        <w:rPr>
          <w:color w:val="24292F"/>
          <w:w w:val="95"/>
        </w:rPr>
        <w:t>schools</w:t>
      </w:r>
      <w:r>
        <w:rPr>
          <w:color w:val="24292F"/>
          <w:spacing w:val="6"/>
          <w:w w:val="95"/>
        </w:rPr>
        <w:t> </w:t>
      </w:r>
      <w:r>
        <w:rPr>
          <w:rFonts w:ascii="SimSun" w:eastAsia="SimSun" w:hint="eastAsia"/>
          <w:color w:val="24292F"/>
          <w:w w:val="95"/>
        </w:rPr>
        <w:t>建筑学校</w:t>
      </w:r>
    </w:p>
    <w:p>
      <w:pPr>
        <w:pStyle w:val="BodyText"/>
        <w:spacing w:line="407" w:lineRule="exact"/>
        <w:ind w:left="580"/>
      </w:pPr>
      <w:r>
        <w:rPr>
          <w:rFonts w:ascii="SimSun" w:eastAsia="SimSun" w:hint="eastAsia"/>
          <w:color w:val="24292F"/>
          <w:w w:val="95"/>
          <w:shd w:fill="D9D9D9" w:color="auto" w:val="clear"/>
        </w:rPr>
        <w:t>考</w:t>
      </w:r>
      <w:r>
        <w:rPr>
          <w:rFonts w:ascii="SimSun" w:eastAsia="SimSun" w:hint="eastAsia"/>
          <w:color w:val="24292F"/>
          <w:spacing w:val="-32"/>
          <w:w w:val="95"/>
        </w:rPr>
        <w:t> </w:t>
      </w:r>
      <w:r>
        <w:rPr>
          <w:color w:val="24292F"/>
          <w:w w:val="95"/>
        </w:rPr>
        <w:t>French</w:t>
      </w:r>
      <w:r>
        <w:rPr>
          <w:color w:val="24292F"/>
          <w:spacing w:val="46"/>
          <w:w w:val="95"/>
        </w:rPr>
        <w:t> </w:t>
      </w:r>
      <w:r>
        <w:rPr>
          <w:color w:val="24292F"/>
          <w:w w:val="95"/>
        </w:rPr>
        <w:t>Second</w:t>
      </w:r>
      <w:r>
        <w:rPr>
          <w:color w:val="24292F"/>
          <w:spacing w:val="46"/>
          <w:w w:val="95"/>
        </w:rPr>
        <w:t> </w:t>
      </w:r>
      <w:r>
        <w:rPr>
          <w:color w:val="24292F"/>
          <w:w w:val="95"/>
        </w:rPr>
        <w:t>Empire</w:t>
      </w:r>
      <w:r>
        <w:rPr>
          <w:color w:val="24292F"/>
          <w:spacing w:val="47"/>
          <w:w w:val="95"/>
        </w:rPr>
        <w:t> </w:t>
      </w:r>
      <w:r>
        <w:rPr>
          <w:color w:val="24292F"/>
          <w:w w:val="95"/>
        </w:rPr>
        <w:t>architecture</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9"/>
          <w:w w:val="95"/>
        </w:rPr>
        <w:t> </w:t>
      </w:r>
      <w:r>
        <w:rPr>
          <w:color w:val="24292F"/>
          <w:w w:val="95"/>
        </w:rPr>
        <w:t>some</w:t>
      </w:r>
      <w:r>
        <w:rPr>
          <w:color w:val="24292F"/>
          <w:spacing w:val="38"/>
          <w:w w:val="95"/>
        </w:rPr>
        <w:t> </w:t>
      </w:r>
      <w:r>
        <w:rPr>
          <w:color w:val="24292F"/>
          <w:w w:val="95"/>
        </w:rPr>
        <w:t>constraints</w:t>
      </w:r>
      <w:r>
        <w:rPr>
          <w:color w:val="24292F"/>
          <w:spacing w:val="35"/>
          <w:w w:val="95"/>
        </w:rPr>
        <w:t> </w:t>
      </w:r>
      <w:r>
        <w:rPr>
          <w:color w:val="24292F"/>
          <w:w w:val="95"/>
        </w:rPr>
        <w:t>are</w:t>
      </w:r>
      <w:r>
        <w:rPr>
          <w:color w:val="24292F"/>
          <w:spacing w:val="35"/>
          <w:w w:val="95"/>
        </w:rPr>
        <w:t> </w:t>
      </w:r>
      <w:r>
        <w:rPr>
          <w:color w:val="24292F"/>
          <w:w w:val="95"/>
        </w:rPr>
        <w:t>set</w:t>
      </w:r>
      <w:r>
        <w:rPr>
          <w:color w:val="24292F"/>
          <w:spacing w:val="38"/>
          <w:w w:val="95"/>
        </w:rPr>
        <w:t> </w:t>
      </w:r>
      <w:r>
        <w:rPr>
          <w:color w:val="24292F"/>
          <w:w w:val="95"/>
        </w:rPr>
        <w:t>by</w:t>
      </w:r>
      <w:r>
        <w:rPr>
          <w:color w:val="24292F"/>
          <w:spacing w:val="36"/>
          <w:w w:val="95"/>
        </w:rPr>
        <w:t> </w:t>
      </w:r>
      <w:r>
        <w:rPr>
          <w:color w:val="24292F"/>
          <w:w w:val="95"/>
        </w:rPr>
        <w:t>the</w:t>
      </w:r>
      <w:r>
        <w:rPr>
          <w:color w:val="24292F"/>
          <w:spacing w:val="35"/>
          <w:w w:val="95"/>
        </w:rPr>
        <w:t> </w:t>
      </w:r>
      <w:r>
        <w:rPr>
          <w:color w:val="24292F"/>
          <w:w w:val="95"/>
        </w:rPr>
        <w:t>genetic</w:t>
      </w:r>
      <w:r>
        <w:rPr>
          <w:color w:val="24292F"/>
          <w:spacing w:val="35"/>
          <w:w w:val="95"/>
        </w:rPr>
        <w:t> </w:t>
      </w:r>
      <w:r>
        <w:rPr>
          <w:color w:val="24292F"/>
          <w:w w:val="95"/>
        </w:rPr>
        <w:t>architecture</w:t>
      </w:r>
    </w:p>
    <w:p>
      <w:pPr>
        <w:pStyle w:val="BodyText"/>
        <w:spacing w:before="241"/>
        <w:ind w:left="579"/>
        <w:rPr>
          <w:rFonts w:ascii="SimSun" w:eastAsia="SimSun" w:hint="eastAsia"/>
        </w:rPr>
      </w:pPr>
      <w:r>
        <w:rPr>
          <w:rFonts w:ascii="SimSun" w:eastAsia="SimSun" w:hint="eastAsia"/>
          <w:color w:val="24292F"/>
          <w:spacing w:val="7"/>
          <w:w w:val="95"/>
        </w:rPr>
        <w:t>派生词 </w:t>
      </w:r>
      <w:r>
        <w:rPr>
          <w:color w:val="24292F"/>
          <w:w w:val="95"/>
        </w:rPr>
        <w:t>architect(2)</w:t>
      </w:r>
      <w:r>
        <w:rPr>
          <w:color w:val="24292F"/>
          <w:spacing w:val="97"/>
        </w:rPr>
        <w:t> </w:t>
      </w:r>
      <w:r>
        <w:rPr>
          <w:color w:val="24292F"/>
          <w:w w:val="95"/>
        </w:rPr>
        <w:t>n.</w:t>
      </w:r>
      <w:r>
        <w:rPr>
          <w:color w:val="24292F"/>
          <w:spacing w:val="101"/>
        </w:rPr>
        <w:t> </w:t>
      </w:r>
      <w:r>
        <w:rPr>
          <w:rFonts w:ascii="SimSun" w:eastAsia="SimSun" w:hint="eastAsia"/>
          <w:color w:val="24292F"/>
          <w:w w:val="95"/>
        </w:rPr>
        <w:t>建筑师，设计者，发起者</w:t>
      </w:r>
    </w:p>
    <w:p>
      <w:pPr>
        <w:pStyle w:val="BodyText"/>
        <w:spacing w:before="240"/>
        <w:ind w:left="1619"/>
        <w:rPr>
          <w:rFonts w:ascii="SimSun" w:eastAsia="SimSun" w:hint="eastAsia"/>
        </w:rPr>
      </w:pPr>
      <w:r>
        <w:rPr>
          <w:color w:val="24292F"/>
        </w:rPr>
        <w:t>architectural(1</w:t>
      </w:r>
      <w:r>
        <w:rPr>
          <w:color w:val="24292F"/>
          <w:spacing w:val="-2"/>
        </w:rPr>
        <w:t>) </w:t>
      </w:r>
      <w:r>
        <w:rPr>
          <w:color w:val="24292F"/>
        </w:rPr>
        <w:t>adj.</w:t>
      </w:r>
      <w:r>
        <w:rPr>
          <w:color w:val="24292F"/>
          <w:spacing w:val="1"/>
        </w:rPr>
        <w:t> </w:t>
      </w:r>
      <w:r>
        <w:rPr>
          <w:rFonts w:ascii="SimSun" w:eastAsia="SimSun" w:hint="eastAsia"/>
          <w:color w:val="24292F"/>
        </w:rPr>
        <w:t>建筑学的；建筑上的</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10"/>
        </w:numPr>
        <w:tabs>
          <w:tab w:pos="900" w:val="left" w:leader="none"/>
        </w:tabs>
        <w:spacing w:line="379" w:lineRule="auto" w:before="65" w:after="0"/>
        <w:ind w:left="580" w:right="4092" w:firstLine="0"/>
        <w:jc w:val="left"/>
        <w:rPr>
          <w:sz w:val="32"/>
        </w:rPr>
      </w:pPr>
      <w:r>
        <w:rPr>
          <w:color w:val="24292F"/>
          <w:sz w:val="32"/>
          <w:shd w:fill="FFFF00" w:color="auto" w:val="clear"/>
        </w:rPr>
        <w:t>material(17)adj.</w:t>
      </w:r>
      <w:r>
        <w:rPr>
          <w:rFonts w:ascii="SimSun" w:eastAsia="SimSun" w:hint="eastAsia"/>
          <w:color w:val="24292F"/>
          <w:sz w:val="32"/>
          <w:shd w:fill="FFFF00" w:color="auto" w:val="clear"/>
        </w:rPr>
        <w:t>物质的；</w:t>
      </w:r>
      <w:r>
        <w:rPr>
          <w:color w:val="24292F"/>
          <w:sz w:val="32"/>
          <w:shd w:fill="FFFF00" w:color="auto" w:val="clear"/>
        </w:rPr>
        <w:t>n</w:t>
      </w:r>
      <w:r>
        <w:rPr>
          <w:color w:val="24292F"/>
          <w:spacing w:val="-9"/>
          <w:sz w:val="32"/>
          <w:shd w:fill="FFFF00" w:color="auto" w:val="clear"/>
        </w:rPr>
        <w:t>. </w:t>
      </w:r>
      <w:r>
        <w:rPr>
          <w:rFonts w:ascii="SimSun" w:eastAsia="SimSun" w:hint="eastAsia"/>
          <w:color w:val="24292F"/>
          <w:sz w:val="32"/>
          <w:shd w:fill="FFFF00" w:color="auto" w:val="clear"/>
        </w:rPr>
        <w:t>物质；材料；资料；</w:t>
      </w:r>
      <w:r>
        <w:rPr>
          <w:rFonts w:ascii="SimSun" w:eastAsia="SimSun" w:hint="eastAsia"/>
          <w:color w:val="24292F"/>
          <w:spacing w:val="-300"/>
          <w:sz w:val="32"/>
          <w:shd w:fill="FFFF00" w:color="auto" w:val="clear"/>
        </w:rPr>
        <w:t>考</w:t>
      </w:r>
      <w:r>
        <w:rPr>
          <w:color w:val="24292F"/>
          <w:sz w:val="32"/>
        </w:rPr>
        <w:t>In</w:t>
      </w:r>
      <w:r>
        <w:rPr>
          <w:color w:val="24292F"/>
          <w:spacing w:val="-1"/>
          <w:sz w:val="32"/>
        </w:rPr>
        <w:t> </w:t>
      </w:r>
      <w:r>
        <w:rPr>
          <w:color w:val="24292F"/>
          <w:sz w:val="32"/>
        </w:rPr>
        <w:t>a</w:t>
      </w:r>
      <w:r>
        <w:rPr>
          <w:color w:val="24292F"/>
          <w:spacing w:val="1"/>
          <w:sz w:val="32"/>
        </w:rPr>
        <w:t> </w:t>
      </w:r>
      <w:r>
        <w:rPr>
          <w:color w:val="24292F"/>
          <w:sz w:val="32"/>
        </w:rPr>
        <w:t>material</w:t>
      </w:r>
      <w:r>
        <w:rPr>
          <w:color w:val="24292F"/>
          <w:spacing w:val="1"/>
          <w:sz w:val="32"/>
        </w:rPr>
        <w:t> </w:t>
      </w:r>
      <w:r>
        <w:rPr>
          <w:color w:val="24292F"/>
          <w:sz w:val="32"/>
        </w:rPr>
        <w:t>way</w:t>
      </w:r>
    </w:p>
    <w:p>
      <w:pPr>
        <w:pStyle w:val="BodyText"/>
        <w:spacing w:before="3"/>
        <w:ind w:left="580"/>
      </w:pPr>
      <w:r>
        <w:rPr>
          <w:rFonts w:ascii="SimSun" w:eastAsia="SimSun" w:hint="eastAsia"/>
          <w:color w:val="24292F"/>
          <w:w w:val="95"/>
          <w:shd w:fill="D9D9D9" w:color="auto" w:val="clear"/>
        </w:rPr>
        <w:t>考</w:t>
      </w:r>
      <w:r>
        <w:rPr>
          <w:rFonts w:ascii="SimSun" w:eastAsia="SimSun" w:hint="eastAsia"/>
          <w:color w:val="24292F"/>
          <w:spacing w:val="-46"/>
          <w:w w:val="95"/>
        </w:rPr>
        <w:t> </w:t>
      </w:r>
      <w:r>
        <w:rPr>
          <w:color w:val="24292F"/>
          <w:w w:val="95"/>
        </w:rPr>
        <w:t>New</w:t>
      </w:r>
      <w:r>
        <w:rPr>
          <w:color w:val="24292F"/>
          <w:spacing w:val="34"/>
          <w:w w:val="95"/>
        </w:rPr>
        <w:t> </w:t>
      </w:r>
      <w:r>
        <w:rPr>
          <w:color w:val="24292F"/>
          <w:w w:val="95"/>
        </w:rPr>
        <w:t>material</w:t>
      </w:r>
      <w:r>
        <w:rPr>
          <w:color w:val="24292F"/>
          <w:spacing w:val="28"/>
          <w:w w:val="95"/>
        </w:rPr>
        <w:t> </w:t>
      </w:r>
      <w:r>
        <w:rPr>
          <w:color w:val="24292F"/>
          <w:w w:val="95"/>
        </w:rPr>
        <w:t>is</w:t>
      </w:r>
      <w:r>
        <w:rPr>
          <w:color w:val="24292F"/>
          <w:spacing w:val="31"/>
          <w:w w:val="95"/>
        </w:rPr>
        <w:t> </w:t>
      </w:r>
      <w:r>
        <w:rPr>
          <w:color w:val="24292F"/>
          <w:w w:val="95"/>
        </w:rPr>
        <w:t>injected</w:t>
      </w:r>
      <w:r>
        <w:rPr>
          <w:color w:val="24292F"/>
          <w:spacing w:val="29"/>
          <w:w w:val="95"/>
        </w:rPr>
        <w:t> </w:t>
      </w:r>
      <w:r>
        <w:rPr>
          <w:color w:val="24292F"/>
          <w:w w:val="95"/>
        </w:rPr>
        <w:t>into</w:t>
      </w:r>
      <w:r>
        <w:rPr>
          <w:color w:val="24292F"/>
          <w:spacing w:val="29"/>
          <w:w w:val="95"/>
        </w:rPr>
        <w:t> </w:t>
      </w:r>
      <w:r>
        <w:rPr>
          <w:color w:val="24292F"/>
          <w:w w:val="95"/>
        </w:rPr>
        <w:t>the</w:t>
      </w:r>
      <w:r>
        <w:rPr>
          <w:color w:val="24292F"/>
          <w:spacing w:val="28"/>
          <w:w w:val="95"/>
        </w:rPr>
        <w:t> </w:t>
      </w:r>
      <w:r>
        <w:rPr>
          <w:color w:val="24292F"/>
          <w:w w:val="95"/>
        </w:rPr>
        <w:t>sea</w:t>
      </w:r>
      <w:r>
        <w:rPr>
          <w:color w:val="24292F"/>
          <w:spacing w:val="28"/>
          <w:w w:val="95"/>
        </w:rPr>
        <w:t> </w:t>
      </w:r>
      <w:r>
        <w:rPr>
          <w:color w:val="24292F"/>
          <w:w w:val="95"/>
        </w:rPr>
        <w:t>floor.</w:t>
      </w:r>
    </w:p>
    <w:p>
      <w:pPr>
        <w:pStyle w:val="BodyText"/>
        <w:spacing w:before="240"/>
        <w:ind w:left="580"/>
      </w:pPr>
      <w:r>
        <w:rPr>
          <w:rFonts w:ascii="SimSun" w:eastAsia="SimSun" w:hint="eastAsia"/>
          <w:color w:val="24292F"/>
          <w:shd w:fill="D9D9D9" w:color="auto" w:val="clear"/>
        </w:rPr>
        <w:t>考</w:t>
      </w:r>
      <w:r>
        <w:rPr>
          <w:color w:val="24292F"/>
        </w:rPr>
        <w:t>...avoid</w:t>
      </w:r>
      <w:r>
        <w:rPr>
          <w:color w:val="24292F"/>
          <w:spacing w:val="-3"/>
        </w:rPr>
        <w:t> </w:t>
      </w:r>
      <w:r>
        <w:rPr>
          <w:color w:val="24292F"/>
        </w:rPr>
        <w:t>losing</w:t>
      </w:r>
      <w:r>
        <w:rPr>
          <w:color w:val="24292F"/>
          <w:spacing w:val="-3"/>
        </w:rPr>
        <w:t> </w:t>
      </w:r>
      <w:r>
        <w:rPr>
          <w:color w:val="24292F"/>
        </w:rPr>
        <w:t>any</w:t>
      </w:r>
      <w:r>
        <w:rPr>
          <w:color w:val="24292F"/>
          <w:spacing w:val="-2"/>
        </w:rPr>
        <w:t> </w:t>
      </w:r>
      <w:r>
        <w:rPr>
          <w:color w:val="24292F"/>
        </w:rPr>
        <w:t>material</w:t>
      </w:r>
    </w:p>
    <w:p>
      <w:pPr>
        <w:pStyle w:val="BodyText"/>
        <w:spacing w:before="241"/>
        <w:ind w:left="580"/>
        <w:rPr>
          <w:rFonts w:ascii="SimSun" w:eastAsia="SimSun" w:hint="eastAsia"/>
        </w:rPr>
      </w:pPr>
      <w:r>
        <w:rPr>
          <w:rFonts w:ascii="SimSun" w:eastAsia="SimSun" w:hint="eastAsia"/>
          <w:color w:val="24292F"/>
          <w:spacing w:val="6"/>
          <w:w w:val="95"/>
        </w:rPr>
        <w:t>派生词 </w:t>
      </w:r>
      <w:r>
        <w:rPr>
          <w:color w:val="24292F"/>
          <w:w w:val="95"/>
        </w:rPr>
        <w:t>materialism(1)</w:t>
      </w:r>
      <w:r>
        <w:rPr>
          <w:color w:val="24292F"/>
          <w:spacing w:val="95"/>
        </w:rPr>
        <w:t> </w:t>
      </w:r>
      <w:r>
        <w:rPr>
          <w:color w:val="24292F"/>
          <w:w w:val="95"/>
        </w:rPr>
        <w:t>n.</w:t>
      </w:r>
      <w:r>
        <w:rPr>
          <w:color w:val="24292F"/>
          <w:spacing w:val="98"/>
        </w:rPr>
        <w:t> </w:t>
      </w:r>
      <w:r>
        <w:rPr>
          <w:rFonts w:ascii="SimSun" w:eastAsia="SimSun" w:hint="eastAsia"/>
          <w:color w:val="24292F"/>
          <w:w w:val="95"/>
        </w:rPr>
        <w:t>物质主义；唯物主义</w:t>
      </w:r>
    </w:p>
    <w:p>
      <w:pPr>
        <w:pStyle w:val="BodyText"/>
        <w:spacing w:before="240"/>
        <w:ind w:left="1460"/>
        <w:rPr>
          <w:rFonts w:ascii="SimSun" w:eastAsia="SimSun" w:hint="eastAsia"/>
        </w:rPr>
      </w:pPr>
      <w:r>
        <w:rPr>
          <w:color w:val="24292F"/>
        </w:rPr>
        <w:t>materialistic(2</w:t>
      </w:r>
      <w:r>
        <w:rPr>
          <w:color w:val="24292F"/>
          <w:spacing w:val="-3"/>
        </w:rPr>
        <w:t>) </w:t>
      </w:r>
      <w:r>
        <w:rPr>
          <w:color w:val="24292F"/>
        </w:rPr>
        <w:t>adj.</w:t>
      </w:r>
      <w:r>
        <w:rPr>
          <w:color w:val="24292F"/>
          <w:spacing w:val="1"/>
        </w:rPr>
        <w:t> </w:t>
      </w:r>
      <w:r>
        <w:rPr>
          <w:rFonts w:ascii="SimSun" w:eastAsia="SimSun" w:hint="eastAsia"/>
          <w:color w:val="24292F"/>
        </w:rPr>
        <w:t>物质至上的，拜金的</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10"/>
        </w:numPr>
        <w:tabs>
          <w:tab w:pos="900" w:val="left" w:leader="none"/>
        </w:tabs>
        <w:spacing w:line="240" w:lineRule="auto" w:before="65" w:after="0"/>
        <w:ind w:left="899" w:right="0" w:hanging="320"/>
        <w:jc w:val="left"/>
        <w:rPr>
          <w:rFonts w:ascii="SimSun" w:eastAsia="SimSun" w:hint="eastAsia"/>
          <w:sz w:val="32"/>
        </w:rPr>
      </w:pPr>
      <w:r>
        <w:rPr>
          <w:color w:val="24292F"/>
          <w:sz w:val="32"/>
          <w:shd w:fill="FFFF00" w:color="auto" w:val="clear"/>
        </w:rPr>
        <w:t>foundation(7)n.</w:t>
      </w:r>
      <w:r>
        <w:rPr>
          <w:rFonts w:ascii="SimSun" w:eastAsia="SimSun" w:hint="eastAsia"/>
          <w:color w:val="24292F"/>
          <w:sz w:val="32"/>
          <w:shd w:fill="FFFF00" w:color="auto" w:val="clear"/>
        </w:rPr>
        <w:t>基础；基金会</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9"/>
          <w:w w:val="95"/>
        </w:rPr>
        <w:t> </w:t>
      </w:r>
      <w:r>
        <w:rPr>
          <w:color w:val="24292F"/>
          <w:w w:val="95"/>
        </w:rPr>
        <w:t>the</w:t>
      </w:r>
      <w:r>
        <w:rPr>
          <w:color w:val="24292F"/>
          <w:spacing w:val="35"/>
          <w:w w:val="95"/>
        </w:rPr>
        <w:t> </w:t>
      </w:r>
      <w:r>
        <w:rPr>
          <w:color w:val="24292F"/>
          <w:w w:val="95"/>
        </w:rPr>
        <w:t>basic</w:t>
      </w:r>
      <w:r>
        <w:rPr>
          <w:color w:val="24292F"/>
          <w:spacing w:val="35"/>
          <w:w w:val="95"/>
        </w:rPr>
        <w:t> </w:t>
      </w:r>
      <w:r>
        <w:rPr>
          <w:color w:val="24292F"/>
          <w:w w:val="95"/>
        </w:rPr>
        <w:t>structural</w:t>
      </w:r>
      <w:r>
        <w:rPr>
          <w:color w:val="24292F"/>
          <w:spacing w:val="35"/>
          <w:w w:val="95"/>
        </w:rPr>
        <w:t> </w:t>
      </w:r>
      <w:r>
        <w:rPr>
          <w:color w:val="24292F"/>
          <w:w w:val="95"/>
        </w:rPr>
        <w:t>foundations</w:t>
      </w:r>
      <w:r>
        <w:rPr>
          <w:color w:val="24292F"/>
          <w:spacing w:val="35"/>
          <w:w w:val="95"/>
        </w:rPr>
        <w:t> </w:t>
      </w:r>
      <w:r>
        <w:rPr>
          <w:color w:val="24292F"/>
          <w:w w:val="95"/>
        </w:rPr>
        <w:t>of</w:t>
      </w:r>
      <w:r>
        <w:rPr>
          <w:color w:val="24292F"/>
          <w:spacing w:val="33"/>
          <w:w w:val="95"/>
        </w:rPr>
        <w:t> </w:t>
      </w:r>
      <w:r>
        <w:rPr>
          <w:color w:val="24292F"/>
          <w:w w:val="95"/>
        </w:rPr>
        <w:t>a</w:t>
      </w:r>
      <w:r>
        <w:rPr>
          <w:color w:val="24292F"/>
          <w:spacing w:val="35"/>
          <w:w w:val="95"/>
        </w:rPr>
        <w:t> </w:t>
      </w:r>
      <w:r>
        <w:rPr>
          <w:color w:val="24292F"/>
          <w:w w:val="95"/>
        </w:rPr>
        <w:t>society</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37"/>
          <w:w w:val="95"/>
        </w:rPr>
        <w:t> </w:t>
      </w:r>
      <w:r>
        <w:rPr>
          <w:color w:val="24292F"/>
          <w:w w:val="95"/>
        </w:rPr>
        <w:t>the</w:t>
      </w:r>
      <w:r>
        <w:rPr>
          <w:color w:val="24292F"/>
          <w:spacing w:val="36"/>
          <w:w w:val="95"/>
        </w:rPr>
        <w:t> </w:t>
      </w:r>
      <w:r>
        <w:rPr>
          <w:color w:val="24292F"/>
          <w:w w:val="95"/>
        </w:rPr>
        <w:t>Nobel</w:t>
      </w:r>
      <w:r>
        <w:rPr>
          <w:color w:val="24292F"/>
          <w:spacing w:val="36"/>
          <w:w w:val="95"/>
        </w:rPr>
        <w:t> </w:t>
      </w:r>
      <w:r>
        <w:rPr>
          <w:color w:val="24292F"/>
          <w:w w:val="95"/>
        </w:rPr>
        <w:t>Foundation</w:t>
      </w:r>
    </w:p>
    <w:p>
      <w:pPr>
        <w:pStyle w:val="BodyText"/>
        <w:spacing w:before="240"/>
        <w:ind w:left="579"/>
        <w:rPr>
          <w:rFonts w:ascii="SimSun" w:eastAsia="SimSun" w:hint="eastAsia"/>
        </w:rPr>
      </w:pPr>
      <w:r>
        <w:rPr>
          <w:rFonts w:ascii="SimSun" w:eastAsia="SimSun" w:hint="eastAsia"/>
          <w:color w:val="24292F"/>
          <w:spacing w:val="-3"/>
          <w:w w:val="95"/>
        </w:rPr>
        <w:t>派生词 </w:t>
      </w:r>
      <w:r>
        <w:rPr>
          <w:color w:val="24292F"/>
          <w:w w:val="95"/>
        </w:rPr>
        <w:t>found(19</w:t>
      </w:r>
      <w:r>
        <w:rPr>
          <w:color w:val="24292F"/>
          <w:spacing w:val="29"/>
          <w:w w:val="95"/>
        </w:rPr>
        <w:t>) </w:t>
      </w:r>
      <w:r>
        <w:rPr>
          <w:color w:val="24292F"/>
          <w:w w:val="95"/>
        </w:rPr>
        <w:t>v</w:t>
      </w:r>
      <w:r>
        <w:rPr>
          <w:color w:val="24292F"/>
          <w:spacing w:val="31"/>
          <w:w w:val="95"/>
        </w:rPr>
        <w:t>. </w:t>
      </w:r>
      <w:r>
        <w:rPr>
          <w:rFonts w:ascii="SimSun" w:eastAsia="SimSun" w:hint="eastAsia"/>
          <w:color w:val="24292F"/>
          <w:w w:val="95"/>
        </w:rPr>
        <w:t>建立，成立</w:t>
      </w:r>
    </w:p>
    <w:p>
      <w:pPr>
        <w:pStyle w:val="BodyText"/>
        <w:spacing w:before="241"/>
        <w:ind w:left="1537"/>
        <w:rPr>
          <w:rFonts w:ascii="SimSun" w:eastAsia="SimSun" w:hint="eastAsia"/>
        </w:rPr>
      </w:pPr>
      <w:r>
        <w:rPr>
          <w:color w:val="24292F"/>
        </w:rPr>
        <w:t>founder(3) n</w:t>
      </w:r>
      <w:r>
        <w:rPr>
          <w:color w:val="24292F"/>
          <w:spacing w:val="-1"/>
        </w:rPr>
        <w:t>. </w:t>
      </w:r>
      <w:r>
        <w:rPr>
          <w:rFonts w:ascii="SimSun" w:eastAsia="SimSun" w:hint="eastAsia"/>
          <w:color w:val="24292F"/>
        </w:rPr>
        <w:t>创办人，奠基者</w:t>
      </w:r>
    </w:p>
    <w:p>
      <w:pPr>
        <w:spacing w:after="0"/>
        <w:rPr>
          <w:rFonts w:ascii="SimSun" w:eastAsia="SimSun" w:hint="eastAsia"/>
        </w:rPr>
        <w:sectPr>
          <w:pgSz w:w="11910" w:h="16840"/>
          <w:pgMar w:header="0" w:footer="453" w:top="640" w:bottom="700" w:left="140" w:right="240"/>
        </w:sectPr>
      </w:pPr>
    </w:p>
    <w:p>
      <w:pPr>
        <w:pStyle w:val="Heading1"/>
        <w:spacing w:before="60"/>
        <w:ind w:left="580"/>
      </w:pPr>
      <w:r>
        <w:rPr>
          <w:color w:val="24292F"/>
        </w:rPr>
        <w:t>which</w:t>
      </w:r>
      <w:r>
        <w:rPr>
          <w:color w:val="24292F"/>
          <w:spacing w:val="-2"/>
        </w:rPr>
        <w:t> </w:t>
      </w:r>
      <w:r>
        <w:rPr>
          <w:color w:val="24292F"/>
        </w:rPr>
        <w:t>must</w:t>
      </w:r>
      <w:r>
        <w:rPr>
          <w:color w:val="24292F"/>
          <w:spacing w:val="-3"/>
        </w:rPr>
        <w:t> </w:t>
      </w:r>
      <w:r>
        <w:rPr>
          <w:color w:val="24292F"/>
        </w:rPr>
        <w:t>be</w:t>
      </w:r>
      <w:r>
        <w:rPr>
          <w:color w:val="24292F"/>
          <w:spacing w:val="-2"/>
        </w:rPr>
        <w:t> </w:t>
      </w:r>
      <w:r>
        <w:rPr>
          <w:color w:val="FF0000"/>
        </w:rPr>
        <w:t>secure</w:t>
      </w:r>
      <w:r>
        <w:rPr>
          <w:color w:val="FF0000"/>
          <w:spacing w:val="-4"/>
        </w:rPr>
        <w:t> </w:t>
      </w:r>
      <w:r>
        <w:rPr>
          <w:color w:val="24292F"/>
        </w:rPr>
        <w:t>and</w:t>
      </w:r>
      <w:r>
        <w:rPr>
          <w:color w:val="24292F"/>
          <w:spacing w:val="-4"/>
        </w:rPr>
        <w:t> </w:t>
      </w:r>
      <w:r>
        <w:rPr>
          <w:color w:val="FF0000"/>
        </w:rPr>
        <w:t>durable</w:t>
      </w:r>
      <w:r>
        <w:rPr>
          <w:color w:val="FF0000"/>
          <w:spacing w:val="-4"/>
        </w:rPr>
        <w:t> </w:t>
      </w:r>
      <w:r>
        <w:rPr>
          <w:color w:val="FF0000"/>
        </w:rPr>
        <w:t>determine</w:t>
      </w:r>
    </w:p>
    <w:p>
      <w:pPr>
        <w:pStyle w:val="ListParagraph"/>
        <w:numPr>
          <w:ilvl w:val="0"/>
          <w:numId w:val="10"/>
        </w:numPr>
        <w:tabs>
          <w:tab w:pos="916" w:val="left" w:leader="none"/>
        </w:tabs>
        <w:spacing w:line="381" w:lineRule="auto" w:before="217" w:after="0"/>
        <w:ind w:left="916" w:right="5287" w:hanging="337"/>
        <w:jc w:val="left"/>
        <w:rPr>
          <w:sz w:val="32"/>
        </w:rPr>
      </w:pPr>
      <w:r>
        <w:rPr>
          <w:color w:val="24292F"/>
          <w:spacing w:val="-1"/>
          <w:w w:val="99"/>
          <w:sz w:val="32"/>
          <w:shd w:fill="FFFF00" w:color="auto" w:val="clear"/>
        </w:rPr>
        <w:t> </w:t>
      </w:r>
      <w:r>
        <w:rPr>
          <w:color w:val="24292F"/>
          <w:sz w:val="32"/>
          <w:shd w:fill="FFFF00" w:color="auto" w:val="clear"/>
        </w:rPr>
        <w:t>secure(9)v</w:t>
      </w:r>
      <w:r>
        <w:rPr>
          <w:color w:val="24292F"/>
          <w:spacing w:val="-7"/>
          <w:sz w:val="32"/>
          <w:shd w:fill="FFFF00" w:color="auto" w:val="clear"/>
        </w:rPr>
        <w:t>. </w:t>
      </w:r>
      <w:r>
        <w:rPr>
          <w:rFonts w:ascii="SimSun" w:eastAsia="SimSun" w:hint="eastAsia"/>
          <w:color w:val="24292F"/>
          <w:sz w:val="32"/>
          <w:shd w:fill="FFFF00" w:color="auto" w:val="clear"/>
        </w:rPr>
        <w:t>获得；确保；</w:t>
      </w:r>
      <w:r>
        <w:rPr>
          <w:color w:val="24292F"/>
          <w:sz w:val="32"/>
          <w:shd w:fill="FFFF00" w:color="auto" w:val="clear"/>
        </w:rPr>
        <w:t>adj</w:t>
      </w:r>
      <w:r>
        <w:rPr>
          <w:color w:val="24292F"/>
          <w:spacing w:val="-7"/>
          <w:sz w:val="32"/>
          <w:shd w:fill="FFFF00" w:color="auto" w:val="clear"/>
        </w:rPr>
        <w:t>. </w:t>
      </w:r>
      <w:r>
        <w:rPr>
          <w:rFonts w:ascii="SimSun" w:eastAsia="SimSun" w:hint="eastAsia"/>
          <w:color w:val="24292F"/>
          <w:sz w:val="32"/>
          <w:shd w:fill="FFFF00" w:color="auto" w:val="clear"/>
        </w:rPr>
        <w:t>有保障的</w:t>
      </w:r>
      <w:r>
        <w:rPr>
          <w:color w:val="24292F"/>
          <w:sz w:val="32"/>
        </w:rPr>
        <w:t>sb</w:t>
      </w:r>
      <w:r>
        <w:rPr>
          <w:color w:val="24292F"/>
          <w:spacing w:val="-2"/>
          <w:sz w:val="32"/>
        </w:rPr>
        <w:t>. </w:t>
      </w:r>
      <w:r>
        <w:rPr>
          <w:color w:val="24292F"/>
          <w:sz w:val="32"/>
        </w:rPr>
        <w:t>secure</w:t>
      </w:r>
      <w:r>
        <w:rPr>
          <w:color w:val="24292F"/>
          <w:spacing w:val="-1"/>
          <w:sz w:val="32"/>
        </w:rPr>
        <w:t> </w:t>
      </w:r>
      <w:r>
        <w:rPr>
          <w:color w:val="24292F"/>
          <w:sz w:val="32"/>
        </w:rPr>
        <w:t>sth.</w:t>
      </w:r>
    </w:p>
    <w:p>
      <w:pPr>
        <w:pStyle w:val="BodyText"/>
        <w:spacing w:line="335" w:lineRule="exact"/>
        <w:ind w:left="916"/>
      </w:pPr>
      <w:r>
        <w:rPr>
          <w:color w:val="24292F"/>
        </w:rPr>
        <w:t>sth.</w:t>
      </w:r>
      <w:r>
        <w:rPr>
          <w:color w:val="24292F"/>
          <w:spacing w:val="-3"/>
        </w:rPr>
        <w:t> </w:t>
      </w:r>
      <w:r>
        <w:rPr>
          <w:color w:val="24292F"/>
        </w:rPr>
        <w:t>secure</w:t>
      </w:r>
    </w:p>
    <w:p>
      <w:pPr>
        <w:pStyle w:val="BodyText"/>
        <w:spacing w:before="183"/>
        <w:ind w:left="580"/>
        <w:rPr>
          <w:rFonts w:ascii="SimSun" w:eastAsia="SimSun" w:hint="eastAsia"/>
        </w:rPr>
      </w:pPr>
      <w:r>
        <w:rPr>
          <w:rFonts w:ascii="SimSun" w:eastAsia="SimSun" w:hint="eastAsia"/>
          <w:color w:val="24292F"/>
          <w:w w:val="95"/>
          <w:shd w:fill="D9D9D9" w:color="auto" w:val="clear"/>
        </w:rPr>
        <w:t>考</w:t>
      </w:r>
      <w:r>
        <w:rPr>
          <w:rFonts w:ascii="SimSun" w:eastAsia="SimSun" w:hint="eastAsia"/>
          <w:color w:val="24292F"/>
          <w:spacing w:val="-32"/>
          <w:w w:val="95"/>
        </w:rPr>
        <w:t> </w:t>
      </w:r>
      <w:r>
        <w:rPr>
          <w:color w:val="24292F"/>
          <w:w w:val="95"/>
        </w:rPr>
        <w:t>to</w:t>
      </w:r>
      <w:r>
        <w:rPr>
          <w:color w:val="24292F"/>
          <w:spacing w:val="44"/>
          <w:w w:val="95"/>
        </w:rPr>
        <w:t> </w:t>
      </w:r>
      <w:r>
        <w:rPr>
          <w:color w:val="24292F"/>
          <w:w w:val="95"/>
        </w:rPr>
        <w:t>secure</w:t>
      </w:r>
      <w:r>
        <w:rPr>
          <w:color w:val="24292F"/>
          <w:spacing w:val="42"/>
          <w:w w:val="95"/>
        </w:rPr>
        <w:t> </w:t>
      </w:r>
      <w:r>
        <w:rPr>
          <w:color w:val="24292F"/>
          <w:w w:val="95"/>
        </w:rPr>
        <w:t>the</w:t>
      </w:r>
      <w:r>
        <w:rPr>
          <w:color w:val="24292F"/>
          <w:spacing w:val="42"/>
          <w:w w:val="95"/>
        </w:rPr>
        <w:t> </w:t>
      </w:r>
      <w:r>
        <w:rPr>
          <w:color w:val="24292F"/>
          <w:w w:val="95"/>
        </w:rPr>
        <w:t>favor</w:t>
      </w:r>
      <w:r>
        <w:rPr>
          <w:color w:val="24292F"/>
          <w:spacing w:val="40"/>
          <w:w w:val="95"/>
        </w:rPr>
        <w:t> </w:t>
      </w:r>
      <w:r>
        <w:rPr>
          <w:color w:val="24292F"/>
          <w:w w:val="95"/>
        </w:rPr>
        <w:t>of</w:t>
      </w:r>
      <w:r>
        <w:rPr>
          <w:color w:val="24292F"/>
          <w:spacing w:val="43"/>
          <w:w w:val="95"/>
        </w:rPr>
        <w:t> </w:t>
      </w:r>
      <w:r>
        <w:rPr>
          <w:color w:val="24292F"/>
          <w:w w:val="95"/>
        </w:rPr>
        <w:t>overruling</w:t>
      </w:r>
      <w:r>
        <w:rPr>
          <w:color w:val="24292F"/>
          <w:spacing w:val="44"/>
          <w:w w:val="95"/>
        </w:rPr>
        <w:t> </w:t>
      </w:r>
      <w:r>
        <w:rPr>
          <w:color w:val="24292F"/>
          <w:w w:val="95"/>
        </w:rPr>
        <w:t>powers</w:t>
      </w:r>
      <w:r>
        <w:rPr>
          <w:color w:val="24292F"/>
          <w:spacing w:val="45"/>
          <w:w w:val="95"/>
        </w:rPr>
        <w:t> </w:t>
      </w:r>
      <w:r>
        <w:rPr>
          <w:rFonts w:ascii="SimSun" w:eastAsia="SimSun" w:hint="eastAsia"/>
          <w:color w:val="24292F"/>
          <w:w w:val="95"/>
        </w:rPr>
        <w:t>获得统治者的青睐</w:t>
      </w:r>
    </w:p>
    <w:p>
      <w:pPr>
        <w:pStyle w:val="BodyText"/>
        <w:spacing w:line="381" w:lineRule="auto" w:before="240"/>
        <w:ind w:left="580" w:right="1908"/>
        <w:rPr>
          <w:rFonts w:ascii="SimSun" w:eastAsia="SimSun" w:hint="eastAsia"/>
        </w:rPr>
      </w:pPr>
      <w:r>
        <w:rPr>
          <w:rFonts w:ascii="SimSun" w:eastAsia="SimSun" w:hint="eastAsia"/>
          <w:color w:val="24292F"/>
          <w:w w:val="95"/>
          <w:shd w:fill="D9D9D9" w:color="auto" w:val="clear"/>
        </w:rPr>
        <w:t>考</w:t>
      </w:r>
      <w:r>
        <w:rPr>
          <w:rFonts w:ascii="SimSun" w:eastAsia="SimSun" w:hint="eastAsia"/>
          <w:color w:val="24292F"/>
          <w:spacing w:val="-6"/>
          <w:w w:val="95"/>
        </w:rPr>
        <w:t> </w:t>
      </w:r>
      <w:r>
        <w:rPr>
          <w:color w:val="24292F"/>
          <w:w w:val="95"/>
        </w:rPr>
        <w:t>The</w:t>
      </w:r>
      <w:r>
        <w:rPr>
          <w:color w:val="24292F"/>
          <w:spacing w:val="67"/>
          <w:w w:val="95"/>
        </w:rPr>
        <w:t> </w:t>
      </w:r>
      <w:r>
        <w:rPr>
          <w:color w:val="24292F"/>
          <w:w w:val="95"/>
        </w:rPr>
        <w:t>powers</w:t>
      </w:r>
      <w:r>
        <w:rPr>
          <w:color w:val="24292F"/>
          <w:spacing w:val="67"/>
          <w:w w:val="95"/>
        </w:rPr>
        <w:t> </w:t>
      </w:r>
      <w:r>
        <w:rPr>
          <w:color w:val="24292F"/>
          <w:w w:val="95"/>
        </w:rPr>
        <w:t>will</w:t>
      </w:r>
      <w:r>
        <w:rPr>
          <w:color w:val="24292F"/>
          <w:spacing w:val="67"/>
          <w:w w:val="95"/>
        </w:rPr>
        <w:t> </w:t>
      </w:r>
      <w:r>
        <w:rPr>
          <w:color w:val="24292F"/>
          <w:w w:val="95"/>
        </w:rPr>
        <w:t>secure</w:t>
      </w:r>
      <w:r>
        <w:rPr>
          <w:color w:val="24292F"/>
          <w:spacing w:val="67"/>
          <w:w w:val="95"/>
        </w:rPr>
        <w:t> </w:t>
      </w:r>
      <w:r>
        <w:rPr>
          <w:color w:val="24292F"/>
          <w:w w:val="95"/>
        </w:rPr>
        <w:t>this</w:t>
      </w:r>
      <w:r>
        <w:rPr>
          <w:color w:val="24292F"/>
          <w:spacing w:val="67"/>
          <w:w w:val="95"/>
        </w:rPr>
        <w:t> </w:t>
      </w:r>
      <w:r>
        <w:rPr>
          <w:color w:val="24292F"/>
          <w:w w:val="95"/>
        </w:rPr>
        <w:t>ability.</w:t>
      </w:r>
      <w:r>
        <w:rPr>
          <w:rFonts w:ascii="SimSun" w:eastAsia="SimSun" w:hint="eastAsia"/>
          <w:color w:val="24292F"/>
          <w:w w:val="95"/>
        </w:rPr>
        <w:t>这种力量会确保形成这种能力</w:t>
      </w:r>
      <w:r>
        <w:rPr>
          <w:rFonts w:ascii="SimSun" w:eastAsia="SimSun" w:hint="eastAsia"/>
          <w:color w:val="24292F"/>
          <w:w w:val="95"/>
          <w:shd w:fill="D9D9D9" w:color="auto" w:val="clear"/>
        </w:rPr>
        <w:t>考</w:t>
      </w:r>
      <w:r>
        <w:rPr>
          <w:rFonts w:ascii="SimSun" w:eastAsia="SimSun" w:hint="eastAsia"/>
          <w:color w:val="24292F"/>
          <w:spacing w:val="-68"/>
          <w:w w:val="95"/>
        </w:rPr>
        <w:t> </w:t>
      </w:r>
      <w:r>
        <w:rPr>
          <w:color w:val="24292F"/>
          <w:w w:val="95"/>
        </w:rPr>
        <w:t>be</w:t>
      </w:r>
      <w:r>
        <w:rPr>
          <w:color w:val="24292F"/>
          <w:spacing w:val="7"/>
          <w:w w:val="95"/>
        </w:rPr>
        <w:t> </w:t>
      </w:r>
      <w:r>
        <w:rPr>
          <w:color w:val="24292F"/>
          <w:w w:val="95"/>
        </w:rPr>
        <w:t>financially</w:t>
      </w:r>
      <w:r>
        <w:rPr>
          <w:color w:val="24292F"/>
          <w:spacing w:val="5"/>
          <w:w w:val="95"/>
        </w:rPr>
        <w:t> </w:t>
      </w:r>
      <w:r>
        <w:rPr>
          <w:color w:val="24292F"/>
          <w:w w:val="95"/>
        </w:rPr>
        <w:t>secure</w:t>
      </w:r>
      <w:r>
        <w:rPr>
          <w:color w:val="24292F"/>
          <w:spacing w:val="8"/>
          <w:w w:val="95"/>
        </w:rPr>
        <w:t> </w:t>
      </w:r>
      <w:r>
        <w:rPr>
          <w:rFonts w:ascii="SimSun" w:eastAsia="SimSun" w:hint="eastAsia"/>
          <w:color w:val="24292F"/>
          <w:w w:val="95"/>
        </w:rPr>
        <w:t>有经济保障</w:t>
      </w:r>
    </w:p>
    <w:p>
      <w:pPr>
        <w:pStyle w:val="BodyText"/>
        <w:spacing w:line="407" w:lineRule="exact"/>
        <w:ind w:left="579"/>
        <w:rPr>
          <w:rFonts w:ascii="SimSun" w:eastAsia="SimSun" w:hint="eastAsia"/>
        </w:rPr>
      </w:pPr>
      <w:r>
        <w:rPr>
          <w:rFonts w:ascii="SimSun" w:eastAsia="SimSun" w:hint="eastAsia"/>
          <w:color w:val="24292F"/>
          <w:spacing w:val="9"/>
          <w:w w:val="95"/>
        </w:rPr>
        <w:t>派生词 </w:t>
      </w:r>
      <w:r>
        <w:rPr>
          <w:color w:val="24292F"/>
          <w:w w:val="95"/>
        </w:rPr>
        <w:t>security(14)</w:t>
      </w:r>
      <w:r>
        <w:rPr>
          <w:color w:val="24292F"/>
          <w:spacing w:val="102"/>
        </w:rPr>
        <w:t> </w:t>
      </w:r>
      <w:r>
        <w:rPr>
          <w:color w:val="24292F"/>
          <w:w w:val="95"/>
        </w:rPr>
        <w:t>n.</w:t>
      </w:r>
      <w:r>
        <w:rPr>
          <w:color w:val="24292F"/>
          <w:spacing w:val="107"/>
        </w:rPr>
        <w:t> </w:t>
      </w:r>
      <w:r>
        <w:rPr>
          <w:rFonts w:ascii="SimSun" w:eastAsia="SimSun" w:hint="eastAsia"/>
          <w:color w:val="24292F"/>
          <w:w w:val="95"/>
        </w:rPr>
        <w:t>防卫；保安措施；安全工作</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10"/>
        </w:numPr>
        <w:tabs>
          <w:tab w:pos="900" w:val="left" w:leader="none"/>
        </w:tabs>
        <w:spacing w:line="240" w:lineRule="auto" w:before="65" w:after="0"/>
        <w:ind w:left="899" w:right="0" w:hanging="320"/>
        <w:jc w:val="left"/>
        <w:rPr>
          <w:rFonts w:ascii="SimSun" w:eastAsia="SimSun" w:hint="eastAsia"/>
          <w:sz w:val="32"/>
        </w:rPr>
      </w:pPr>
      <w:r>
        <w:rPr>
          <w:color w:val="24292F"/>
          <w:sz w:val="32"/>
          <w:shd w:fill="FFFF00" w:color="auto" w:val="clear"/>
        </w:rPr>
        <w:t>durable(1)</w:t>
      </w:r>
      <w:r>
        <w:rPr>
          <w:rFonts w:ascii="SimSun" w:eastAsia="SimSun" w:hint="eastAsia"/>
          <w:color w:val="24292F"/>
          <w:sz w:val="32"/>
          <w:shd w:fill="FFFF00" w:color="auto" w:val="clear"/>
        </w:rPr>
        <w:t>耐用的</w:t>
      </w:r>
    </w:p>
    <w:p>
      <w:pPr>
        <w:pStyle w:val="BodyText"/>
        <w:spacing w:line="381" w:lineRule="auto" w:before="240"/>
        <w:ind w:left="580" w:right="2162" w:hanging="1"/>
      </w:pPr>
      <w:r>
        <w:rPr>
          <w:rFonts w:ascii="SimSun" w:hAnsi="SimSun" w:eastAsia="SimSun" w:hint="eastAsia"/>
          <w:color w:val="24292F"/>
          <w:w w:val="95"/>
          <w:shd w:fill="D9D9D9" w:color="auto" w:val="clear"/>
        </w:rPr>
        <w:t>考</w:t>
      </w:r>
      <w:r>
        <w:rPr>
          <w:rFonts w:ascii="SimSun" w:hAnsi="SimSun" w:eastAsia="SimSun" w:hint="eastAsia"/>
          <w:color w:val="24292F"/>
          <w:spacing w:val="5"/>
          <w:w w:val="95"/>
        </w:rPr>
        <w:t> </w:t>
      </w:r>
      <w:r>
        <w:rPr>
          <w:color w:val="24292F"/>
          <w:w w:val="95"/>
        </w:rPr>
        <w:t>Mass-produced</w:t>
      </w:r>
      <w:r>
        <w:rPr>
          <w:color w:val="24292F"/>
          <w:spacing w:val="4"/>
          <w:w w:val="95"/>
        </w:rPr>
        <w:t> </w:t>
      </w:r>
      <w:r>
        <w:rPr>
          <w:color w:val="24292F"/>
          <w:w w:val="95"/>
        </w:rPr>
        <w:t>clothing</w:t>
      </w:r>
      <w:r>
        <w:rPr>
          <w:color w:val="24292F"/>
          <w:spacing w:val="4"/>
          <w:w w:val="95"/>
        </w:rPr>
        <w:t> </w:t>
      </w:r>
      <w:r>
        <w:rPr>
          <w:color w:val="24292F"/>
          <w:w w:val="95"/>
        </w:rPr>
        <w:t>is</w:t>
      </w:r>
      <w:r>
        <w:rPr>
          <w:color w:val="24292F"/>
          <w:spacing w:val="2"/>
          <w:w w:val="95"/>
        </w:rPr>
        <w:t> </w:t>
      </w:r>
      <w:r>
        <w:rPr>
          <w:color w:val="24292F"/>
          <w:w w:val="95"/>
        </w:rPr>
        <w:t>non-durable.</w:t>
      </w:r>
      <w:r>
        <w:rPr>
          <w:color w:val="24292F"/>
          <w:spacing w:val="78"/>
        </w:rPr>
        <w:t> </w:t>
      </w:r>
      <w:r>
        <w:rPr>
          <w:rFonts w:ascii="SimSun" w:hAnsi="SimSun" w:eastAsia="SimSun" w:hint="eastAsia"/>
          <w:color w:val="24292F"/>
          <w:w w:val="95"/>
        </w:rPr>
        <w:t>批量生产的服装不耐用</w:t>
      </w:r>
      <w:r>
        <w:rPr>
          <w:rFonts w:ascii="SimSun" w:hAnsi="SimSun" w:eastAsia="SimSun" w:hint="eastAsia"/>
          <w:color w:val="24292F"/>
          <w:spacing w:val="-17"/>
          <w:w w:val="95"/>
        </w:rPr>
        <w:t>派生词 </w:t>
      </w:r>
      <w:r>
        <w:rPr>
          <w:color w:val="24292F"/>
          <w:w w:val="95"/>
        </w:rPr>
        <w:t>during(9</w:t>
      </w:r>
      <w:r>
        <w:rPr>
          <w:color w:val="24292F"/>
          <w:spacing w:val="4"/>
          <w:w w:val="95"/>
        </w:rPr>
        <w:t>) </w:t>
      </w:r>
      <w:r>
        <w:rPr>
          <w:color w:val="24292F"/>
          <w:w w:val="95"/>
        </w:rPr>
        <w:t>prep</w:t>
      </w:r>
      <w:r>
        <w:rPr>
          <w:color w:val="24292F"/>
          <w:spacing w:val="5"/>
          <w:w w:val="95"/>
        </w:rPr>
        <w:t>. </w:t>
      </w:r>
      <w:r>
        <w:rPr>
          <w:rFonts w:ascii="SimSun" w:hAnsi="SimSun" w:eastAsia="SimSun" w:hint="eastAsia"/>
          <w:color w:val="24292F"/>
          <w:w w:val="95"/>
        </w:rPr>
        <w:t>在</w:t>
      </w:r>
      <w:r>
        <w:rPr>
          <w:color w:val="24292F"/>
          <w:w w:val="95"/>
        </w:rPr>
        <w:t>…</w:t>
      </w:r>
      <w:r>
        <w:rPr>
          <w:rFonts w:ascii="SimSun" w:hAnsi="SimSun" w:eastAsia="SimSun" w:hint="eastAsia"/>
          <w:color w:val="24292F"/>
          <w:w w:val="95"/>
        </w:rPr>
        <w:t>期间</w:t>
      </w:r>
      <w:r>
        <w:rPr>
          <w:color w:val="24292F"/>
          <w:w w:val="95"/>
        </w:rPr>
        <w:t>(</w:t>
      </w:r>
      <w:r>
        <w:rPr>
          <w:rFonts w:ascii="SimSun" w:hAnsi="SimSun" w:eastAsia="SimSun" w:hint="eastAsia"/>
          <w:color w:val="24292F"/>
          <w:w w:val="95"/>
        </w:rPr>
        <w:t>持续地</w:t>
      </w:r>
      <w:r>
        <w:rPr>
          <w:color w:val="24292F"/>
          <w:w w:val="95"/>
        </w:rPr>
        <w:t>)</w:t>
      </w:r>
    </w:p>
    <w:p>
      <w:pPr>
        <w:pStyle w:val="BodyText"/>
        <w:spacing w:line="407" w:lineRule="exact"/>
        <w:ind w:left="1538"/>
        <w:rPr>
          <w:rFonts w:ascii="SimSun" w:eastAsia="SimSun" w:hint="eastAsia"/>
        </w:rPr>
      </w:pPr>
      <w:r>
        <w:rPr>
          <w:color w:val="24292F"/>
        </w:rPr>
        <w:t>duration(1</w:t>
      </w:r>
      <w:r>
        <w:rPr>
          <w:color w:val="24292F"/>
          <w:spacing w:val="-1"/>
        </w:rPr>
        <w:t>) </w:t>
      </w:r>
      <w:r>
        <w:rPr>
          <w:color w:val="24292F"/>
        </w:rPr>
        <w:t>n</w:t>
      </w:r>
      <w:r>
        <w:rPr>
          <w:color w:val="24292F"/>
          <w:spacing w:val="-1"/>
        </w:rPr>
        <w:t>. </w:t>
      </w:r>
      <w:r>
        <w:rPr>
          <w:rFonts w:ascii="SimSun" w:eastAsia="SimSun" w:hint="eastAsia"/>
          <w:color w:val="24292F"/>
        </w:rPr>
        <w:t>持续时间</w:t>
      </w:r>
      <w:r>
        <w:rPr>
          <w:color w:val="24292F"/>
        </w:rPr>
        <w:t>,</w:t>
      </w:r>
      <w:r>
        <w:rPr>
          <w:rFonts w:ascii="SimSun" w:eastAsia="SimSun" w:hint="eastAsia"/>
          <w:color w:val="24292F"/>
        </w:rPr>
        <w:t>期间</w:t>
      </w:r>
    </w:p>
    <w:p>
      <w:pPr>
        <w:pStyle w:val="BodyText"/>
        <w:rPr>
          <w:rFonts w:ascii="SimSun"/>
          <w:sz w:val="20"/>
        </w:rPr>
      </w:pPr>
    </w:p>
    <w:p>
      <w:pPr>
        <w:pStyle w:val="BodyText"/>
        <w:rPr>
          <w:rFonts w:ascii="SimSun"/>
          <w:sz w:val="20"/>
        </w:rPr>
      </w:pPr>
    </w:p>
    <w:p>
      <w:pPr>
        <w:pStyle w:val="BodyText"/>
        <w:spacing w:before="8"/>
        <w:rPr>
          <w:rFonts w:ascii="SimSun"/>
          <w:sz w:val="16"/>
        </w:rPr>
      </w:pPr>
    </w:p>
    <w:p>
      <w:pPr>
        <w:pStyle w:val="ListParagraph"/>
        <w:numPr>
          <w:ilvl w:val="0"/>
          <w:numId w:val="10"/>
        </w:numPr>
        <w:tabs>
          <w:tab w:pos="916" w:val="left" w:leader="none"/>
        </w:tabs>
        <w:spacing w:line="240" w:lineRule="auto" w:before="64" w:after="0"/>
        <w:ind w:left="916" w:right="0" w:hanging="336"/>
        <w:jc w:val="left"/>
        <w:rPr>
          <w:rFonts w:ascii="SimSun" w:hAnsi="SimSun" w:eastAsia="SimSun" w:hint="eastAsia"/>
          <w:sz w:val="32"/>
        </w:rPr>
      </w:pPr>
      <w:r>
        <w:rPr>
          <w:color w:val="24292F"/>
          <w:spacing w:val="-1"/>
          <w:w w:val="99"/>
          <w:sz w:val="32"/>
          <w:shd w:fill="FFFF00" w:color="auto" w:val="clear"/>
        </w:rPr>
        <w:t> </w:t>
      </w:r>
      <w:r>
        <w:rPr>
          <w:color w:val="24292F"/>
          <w:sz w:val="32"/>
          <w:shd w:fill="FFFF00" w:color="auto" w:val="clear"/>
        </w:rPr>
        <w:t>determine(16)v.</w:t>
      </w:r>
      <w:r>
        <w:rPr>
          <w:rFonts w:ascii="SimSun" w:hAnsi="SimSun" w:eastAsia="SimSun" w:hint="eastAsia"/>
          <w:color w:val="24292F"/>
          <w:sz w:val="32"/>
          <w:shd w:fill="FFFF00" w:color="auto" w:val="clear"/>
        </w:rPr>
        <w:t>是</w:t>
      </w:r>
      <w:r>
        <w:rPr>
          <w:color w:val="24292F"/>
          <w:sz w:val="32"/>
          <w:shd w:fill="FFFF00" w:color="auto" w:val="clear"/>
        </w:rPr>
        <w:t>…</w:t>
      </w:r>
      <w:r>
        <w:rPr>
          <w:rFonts w:ascii="SimSun" w:hAnsi="SimSun" w:eastAsia="SimSun" w:hint="eastAsia"/>
          <w:color w:val="24292F"/>
          <w:sz w:val="32"/>
          <w:shd w:fill="FFFF00" w:color="auto" w:val="clear"/>
        </w:rPr>
        <w:t>的决定因素；确定，查明</w:t>
      </w:r>
    </w:p>
    <w:p>
      <w:pPr>
        <w:spacing w:line="309" w:lineRule="auto" w:before="154"/>
        <w:ind w:left="580" w:right="1202" w:hanging="1"/>
        <w:jc w:val="left"/>
        <w:rPr>
          <w:sz w:val="32"/>
        </w:rPr>
      </w:pPr>
      <w:r>
        <w:rPr>
          <w:rFonts w:ascii="SimSun" w:hAnsi="SimSun" w:eastAsia="SimSun" w:hint="eastAsia"/>
          <w:color w:val="24292F"/>
          <w:spacing w:val="14"/>
          <w:w w:val="95"/>
          <w:sz w:val="32"/>
        </w:rPr>
        <w:t>词根拆解 </w:t>
      </w:r>
      <w:r>
        <w:rPr>
          <w:color w:val="24292F"/>
          <w:w w:val="95"/>
          <w:sz w:val="32"/>
        </w:rPr>
        <w:t>de-=down</w:t>
      </w:r>
      <w:r>
        <w:rPr>
          <w:color w:val="24292F"/>
          <w:spacing w:val="73"/>
          <w:w w:val="95"/>
          <w:sz w:val="32"/>
        </w:rPr>
        <w:t> </w:t>
      </w:r>
      <w:r>
        <w:rPr>
          <w:rFonts w:ascii="SimSun" w:hAnsi="SimSun" w:eastAsia="SimSun" w:hint="eastAsia"/>
          <w:color w:val="24292F"/>
          <w:w w:val="95"/>
          <w:sz w:val="32"/>
        </w:rPr>
        <w:t>向下；</w:t>
      </w:r>
      <w:r>
        <w:rPr>
          <w:b/>
          <w:color w:val="24292F"/>
          <w:w w:val="95"/>
          <w:sz w:val="32"/>
        </w:rPr>
        <w:t>termin=boundary</w:t>
      </w:r>
      <w:r>
        <w:rPr>
          <w:b/>
          <w:color w:val="24292F"/>
          <w:spacing w:val="72"/>
          <w:w w:val="95"/>
          <w:sz w:val="32"/>
        </w:rPr>
        <w:t> </w:t>
      </w:r>
      <w:r>
        <w:rPr>
          <w:rFonts w:ascii="Microsoft YaHei UI" w:hAnsi="Microsoft YaHei UI" w:eastAsia="Microsoft YaHei UI" w:hint="eastAsia"/>
          <w:b/>
          <w:color w:val="24292F"/>
          <w:w w:val="95"/>
          <w:sz w:val="32"/>
        </w:rPr>
        <w:t>界限；</w:t>
      </w:r>
      <w:r>
        <w:rPr>
          <w:color w:val="24292F"/>
          <w:w w:val="95"/>
          <w:sz w:val="32"/>
        </w:rPr>
        <w:t>→</w:t>
      </w:r>
      <w:r>
        <w:rPr>
          <w:rFonts w:ascii="SimSun" w:hAnsi="SimSun" w:eastAsia="SimSun" w:hint="eastAsia"/>
          <w:color w:val="24292F"/>
          <w:w w:val="95"/>
          <w:sz w:val="32"/>
        </w:rPr>
        <w:t>明确界限，决定</w:t>
      </w:r>
      <w:r>
        <w:rPr>
          <w:rFonts w:ascii="SimSun" w:hAnsi="SimSun" w:eastAsia="SimSun" w:hint="eastAsia"/>
          <w:color w:val="24292F"/>
          <w:sz w:val="32"/>
        </w:rPr>
        <w:t>考研同根词：</w:t>
      </w:r>
      <w:r>
        <w:rPr>
          <w:color w:val="24292F"/>
          <w:sz w:val="32"/>
        </w:rPr>
        <w:t>terminal</w:t>
      </w:r>
      <w:r>
        <w:rPr>
          <w:rFonts w:ascii="SimSun" w:hAnsi="SimSun" w:eastAsia="SimSun" w:hint="eastAsia"/>
          <w:color w:val="24292F"/>
          <w:sz w:val="32"/>
        </w:rPr>
        <w:t>，</w:t>
      </w:r>
      <w:r>
        <w:rPr>
          <w:color w:val="24292F"/>
          <w:sz w:val="32"/>
        </w:rPr>
        <w:t>exterminate</w:t>
      </w:r>
    </w:p>
    <w:p>
      <w:pPr>
        <w:pStyle w:val="BodyText"/>
        <w:spacing w:line="381" w:lineRule="auto" w:before="125"/>
        <w:ind w:left="580" w:right="7965"/>
        <w:rPr>
          <w:rFonts w:ascii="SimSun" w:eastAsia="SimSun" w:hint="eastAsia"/>
        </w:rPr>
      </w:pPr>
      <w:r>
        <w:rPr>
          <w:color w:val="24292F"/>
        </w:rPr>
        <w:t>determine</w:t>
      </w:r>
      <w:r>
        <w:rPr>
          <w:color w:val="24292F"/>
          <w:spacing w:val="-2"/>
        </w:rPr>
        <w:t> </w:t>
      </w:r>
      <w:r>
        <w:rPr>
          <w:color w:val="24292F"/>
        </w:rPr>
        <w:t>to</w:t>
      </w:r>
      <w:r>
        <w:rPr>
          <w:color w:val="24292F"/>
          <w:spacing w:val="-13"/>
        </w:rPr>
        <w:t> </w:t>
      </w:r>
      <w:r>
        <w:rPr>
          <w:rFonts w:ascii="SimSun" w:eastAsia="SimSun" w:hint="eastAsia"/>
          <w:color w:val="24292F"/>
        </w:rPr>
        <w:t>下决心</w:t>
      </w:r>
      <w:r>
        <w:rPr>
          <w:color w:val="24292F"/>
        </w:rPr>
        <w:t>sb</w:t>
      </w:r>
      <w:r>
        <w:rPr>
          <w:color w:val="24292F"/>
          <w:spacing w:val="-4"/>
        </w:rPr>
        <w:t>. </w:t>
      </w:r>
      <w:r>
        <w:rPr>
          <w:color w:val="24292F"/>
        </w:rPr>
        <w:t>determine</w:t>
      </w:r>
      <w:r>
        <w:rPr>
          <w:color w:val="24292F"/>
          <w:spacing w:val="-4"/>
        </w:rPr>
        <w:t> </w:t>
      </w:r>
      <w:r>
        <w:rPr>
          <w:color w:val="24292F"/>
        </w:rPr>
        <w:t>sth</w:t>
      </w:r>
      <w:r>
        <w:rPr>
          <w:color w:val="24292F"/>
          <w:spacing w:val="-3"/>
        </w:rPr>
        <w:t>. </w:t>
      </w:r>
      <w:r>
        <w:rPr>
          <w:rFonts w:ascii="SimSun" w:eastAsia="SimSun" w:hint="eastAsia"/>
          <w:color w:val="24292F"/>
        </w:rPr>
        <w:t>决定</w:t>
      </w:r>
      <w:r>
        <w:rPr>
          <w:color w:val="24292F"/>
        </w:rPr>
        <w:t>sth</w:t>
      </w:r>
      <w:r>
        <w:rPr>
          <w:color w:val="24292F"/>
          <w:spacing w:val="-2"/>
        </w:rPr>
        <w:t>. </w:t>
      </w:r>
      <w:r>
        <w:rPr>
          <w:color w:val="24292F"/>
        </w:rPr>
        <w:t>determine</w:t>
      </w:r>
      <w:r>
        <w:rPr>
          <w:color w:val="24292F"/>
          <w:spacing w:val="2"/>
        </w:rPr>
        <w:t> </w:t>
      </w:r>
      <w:r>
        <w:rPr>
          <w:rFonts w:ascii="SimSun" w:eastAsia="SimSun" w:hint="eastAsia"/>
          <w:color w:val="24292F"/>
        </w:rPr>
        <w:t>确定</w:t>
      </w:r>
    </w:p>
    <w:p>
      <w:pPr>
        <w:pStyle w:val="BodyText"/>
        <w:spacing w:line="405" w:lineRule="exact"/>
        <w:ind w:left="580"/>
        <w:rPr>
          <w:rFonts w:ascii="SimSun" w:eastAsia="SimSun" w:hint="eastAsia"/>
        </w:rPr>
      </w:pPr>
      <w:r>
        <w:rPr>
          <w:rFonts w:ascii="SimSun" w:eastAsia="SimSun" w:hint="eastAsia"/>
          <w:color w:val="24292F"/>
          <w:w w:val="95"/>
          <w:shd w:fill="D9D9D9" w:color="auto" w:val="clear"/>
        </w:rPr>
        <w:t>考</w:t>
      </w:r>
      <w:r>
        <w:rPr>
          <w:rFonts w:ascii="SimSun" w:eastAsia="SimSun" w:hint="eastAsia"/>
          <w:color w:val="24292F"/>
          <w:spacing w:val="-23"/>
          <w:w w:val="95"/>
        </w:rPr>
        <w:t> </w:t>
      </w:r>
      <w:r>
        <w:rPr>
          <w:color w:val="24292F"/>
          <w:w w:val="95"/>
        </w:rPr>
        <w:t>determined</w:t>
      </w:r>
      <w:r>
        <w:rPr>
          <w:color w:val="24292F"/>
          <w:spacing w:val="52"/>
          <w:w w:val="95"/>
        </w:rPr>
        <w:t> </w:t>
      </w:r>
      <w:r>
        <w:rPr>
          <w:color w:val="24292F"/>
          <w:w w:val="95"/>
        </w:rPr>
        <w:t>to</w:t>
      </w:r>
      <w:r>
        <w:rPr>
          <w:color w:val="24292F"/>
          <w:spacing w:val="52"/>
          <w:w w:val="95"/>
        </w:rPr>
        <w:t> </w:t>
      </w:r>
      <w:r>
        <w:rPr>
          <w:color w:val="24292F"/>
          <w:w w:val="95"/>
        </w:rPr>
        <w:t>succeed</w:t>
      </w:r>
      <w:r>
        <w:rPr>
          <w:color w:val="24292F"/>
          <w:spacing w:val="52"/>
          <w:w w:val="95"/>
        </w:rPr>
        <w:t> </w:t>
      </w:r>
      <w:r>
        <w:rPr>
          <w:rFonts w:ascii="SimSun" w:eastAsia="SimSun" w:hint="eastAsia"/>
          <w:color w:val="24292F"/>
          <w:w w:val="95"/>
        </w:rPr>
        <w:t>决心要取得成功</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0"/>
          <w:w w:val="95"/>
        </w:rPr>
        <w:t> </w:t>
      </w:r>
      <w:r>
        <w:rPr>
          <w:color w:val="24292F"/>
          <w:w w:val="95"/>
        </w:rPr>
        <w:t>behavior</w:t>
      </w:r>
      <w:r>
        <w:rPr>
          <w:color w:val="24292F"/>
          <w:spacing w:val="41"/>
          <w:w w:val="95"/>
        </w:rPr>
        <w:t> </w:t>
      </w:r>
      <w:r>
        <w:rPr>
          <w:color w:val="24292F"/>
          <w:w w:val="95"/>
        </w:rPr>
        <w:t>patterns</w:t>
      </w:r>
      <w:r>
        <w:rPr>
          <w:color w:val="24292F"/>
          <w:spacing w:val="43"/>
          <w:w w:val="95"/>
        </w:rPr>
        <w:t> </w:t>
      </w:r>
      <w:r>
        <w:rPr>
          <w:color w:val="24292F"/>
          <w:w w:val="95"/>
        </w:rPr>
        <w:t>are</w:t>
      </w:r>
      <w:r>
        <w:rPr>
          <w:color w:val="24292F"/>
          <w:spacing w:val="43"/>
          <w:w w:val="95"/>
        </w:rPr>
        <w:t> </w:t>
      </w:r>
      <w:r>
        <w:rPr>
          <w:color w:val="24292F"/>
          <w:w w:val="95"/>
        </w:rPr>
        <w:t>determined</w:t>
      </w:r>
      <w:r>
        <w:rPr>
          <w:color w:val="24292F"/>
          <w:spacing w:val="48"/>
          <w:w w:val="95"/>
        </w:rPr>
        <w:t> </w:t>
      </w:r>
      <w:r>
        <w:rPr>
          <w:color w:val="24292F"/>
          <w:w w:val="95"/>
        </w:rPr>
        <w:t>by</w:t>
      </w:r>
      <w:r>
        <w:rPr>
          <w:color w:val="24292F"/>
          <w:spacing w:val="40"/>
          <w:w w:val="95"/>
        </w:rPr>
        <w:t> </w:t>
      </w:r>
      <w:r>
        <w:rPr>
          <w:color w:val="24292F"/>
          <w:w w:val="95"/>
        </w:rPr>
        <w:t>biological</w:t>
      </w:r>
      <w:r>
        <w:rPr>
          <w:color w:val="24292F"/>
          <w:spacing w:val="43"/>
          <w:w w:val="95"/>
        </w:rPr>
        <w:t> </w:t>
      </w:r>
      <w:r>
        <w:rPr>
          <w:color w:val="24292F"/>
          <w:w w:val="95"/>
        </w:rPr>
        <w:t>factors.</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43"/>
          <w:w w:val="95"/>
        </w:rPr>
        <w:t> </w:t>
      </w:r>
      <w:r>
        <w:rPr>
          <w:color w:val="24292F"/>
          <w:w w:val="95"/>
        </w:rPr>
        <w:t>determine</w:t>
      </w:r>
      <w:r>
        <w:rPr>
          <w:color w:val="24292F"/>
          <w:spacing w:val="33"/>
          <w:w w:val="95"/>
        </w:rPr>
        <w:t> </w:t>
      </w:r>
      <w:r>
        <w:rPr>
          <w:color w:val="24292F"/>
          <w:w w:val="95"/>
        </w:rPr>
        <w:t>the</w:t>
      </w:r>
      <w:r>
        <w:rPr>
          <w:color w:val="24292F"/>
          <w:spacing w:val="33"/>
          <w:w w:val="95"/>
        </w:rPr>
        <w:t> </w:t>
      </w:r>
      <w:r>
        <w:rPr>
          <w:color w:val="24292F"/>
          <w:w w:val="95"/>
        </w:rPr>
        <w:t>limits</w:t>
      </w:r>
      <w:r>
        <w:rPr>
          <w:color w:val="24292F"/>
          <w:spacing w:val="34"/>
          <w:w w:val="95"/>
        </w:rPr>
        <w:t> </w:t>
      </w:r>
      <w:r>
        <w:rPr>
          <w:color w:val="24292F"/>
          <w:w w:val="95"/>
        </w:rPr>
        <w:t>of</w:t>
      </w:r>
      <w:r>
        <w:rPr>
          <w:color w:val="24292F"/>
          <w:spacing w:val="34"/>
          <w:w w:val="95"/>
        </w:rPr>
        <w:t> </w:t>
      </w:r>
      <w:r>
        <w:rPr>
          <w:color w:val="24292F"/>
          <w:w w:val="95"/>
        </w:rPr>
        <w:t>our</w:t>
      </w:r>
      <w:r>
        <w:rPr>
          <w:color w:val="24292F"/>
          <w:spacing w:val="32"/>
          <w:w w:val="95"/>
        </w:rPr>
        <w:t> </w:t>
      </w:r>
      <w:r>
        <w:rPr>
          <w:color w:val="24292F"/>
          <w:w w:val="95"/>
        </w:rPr>
        <w:t>patience</w:t>
      </w:r>
    </w:p>
    <w:p>
      <w:pPr>
        <w:pStyle w:val="BodyText"/>
        <w:spacing w:before="240"/>
        <w:ind w:left="580"/>
        <w:rPr>
          <w:rFonts w:ascii="SimSun" w:eastAsia="SimSun" w:hint="eastAsia"/>
        </w:rPr>
      </w:pPr>
      <w:r>
        <w:rPr>
          <w:rFonts w:ascii="SimSun" w:eastAsia="SimSun" w:hint="eastAsia"/>
          <w:color w:val="24292F"/>
          <w:spacing w:val="-1"/>
        </w:rPr>
        <w:t>派生词 </w:t>
      </w:r>
      <w:r>
        <w:rPr>
          <w:color w:val="24292F"/>
        </w:rPr>
        <w:t>determination(1</w:t>
      </w:r>
      <w:r>
        <w:rPr>
          <w:color w:val="24292F"/>
          <w:spacing w:val="-2"/>
        </w:rPr>
        <w:t>) </w:t>
      </w:r>
      <w:r>
        <w:rPr>
          <w:color w:val="24292F"/>
        </w:rPr>
        <w:t>n. </w:t>
      </w:r>
      <w:r>
        <w:rPr>
          <w:rFonts w:ascii="SimSun" w:eastAsia="SimSun" w:hint="eastAsia"/>
          <w:color w:val="24292F"/>
        </w:rPr>
        <w:t>决心；坚决；果断</w:t>
      </w:r>
    </w:p>
    <w:p>
      <w:pPr>
        <w:spacing w:after="0"/>
        <w:rPr>
          <w:rFonts w:ascii="SimSun" w:eastAsia="SimSun" w:hint="eastAsia"/>
        </w:rPr>
        <w:sectPr>
          <w:pgSz w:w="11910" w:h="16840"/>
          <w:pgMar w:header="0" w:footer="453" w:top="640" w:bottom="700" w:left="140" w:right="240"/>
        </w:sectPr>
      </w:pPr>
    </w:p>
    <w:p>
      <w:pPr>
        <w:pStyle w:val="Heading1"/>
        <w:spacing w:line="360" w:lineRule="auto" w:before="60"/>
        <w:ind w:left="580" w:right="665" w:hanging="1"/>
      </w:pPr>
      <w:r>
        <w:rPr>
          <w:color w:val="24292F"/>
        </w:rPr>
        <w:t>whether</w:t>
      </w:r>
      <w:r>
        <w:rPr>
          <w:color w:val="24292F"/>
          <w:spacing w:val="-12"/>
        </w:rPr>
        <w:t> </w:t>
      </w:r>
      <w:r>
        <w:rPr>
          <w:color w:val="24292F"/>
        </w:rPr>
        <w:t>the</w:t>
      </w:r>
      <w:r>
        <w:rPr>
          <w:color w:val="24292F"/>
          <w:spacing w:val="-3"/>
        </w:rPr>
        <w:t> </w:t>
      </w:r>
      <w:r>
        <w:rPr>
          <w:color w:val="FF0000"/>
        </w:rPr>
        <w:t>dwelling</w:t>
      </w:r>
      <w:r>
        <w:rPr>
          <w:color w:val="FF0000"/>
          <w:spacing w:val="1"/>
        </w:rPr>
        <w:t> </w:t>
      </w:r>
      <w:r>
        <w:rPr>
          <w:color w:val="24292F"/>
        </w:rPr>
        <w:t>could</w:t>
      </w:r>
      <w:r>
        <w:rPr>
          <w:color w:val="24292F"/>
          <w:spacing w:val="-4"/>
        </w:rPr>
        <w:t> </w:t>
      </w:r>
      <w:r>
        <w:rPr>
          <w:color w:val="FF0000"/>
        </w:rPr>
        <w:t>endure</w:t>
      </w:r>
      <w:r>
        <w:rPr>
          <w:color w:val="FF0000"/>
          <w:spacing w:val="-3"/>
        </w:rPr>
        <w:t> </w:t>
      </w:r>
      <w:r>
        <w:rPr>
          <w:color w:val="24292F"/>
        </w:rPr>
        <w:t>the</w:t>
      </w:r>
      <w:r>
        <w:rPr>
          <w:color w:val="24292F"/>
          <w:spacing w:val="-1"/>
        </w:rPr>
        <w:t> </w:t>
      </w:r>
      <w:r>
        <w:rPr>
          <w:color w:val="FF0000"/>
        </w:rPr>
        <w:t>wear</w:t>
      </w:r>
      <w:r>
        <w:rPr>
          <w:color w:val="FF0000"/>
          <w:spacing w:val="-10"/>
        </w:rPr>
        <w:t> </w:t>
      </w:r>
      <w:r>
        <w:rPr>
          <w:color w:val="24292F"/>
        </w:rPr>
        <w:t>and</w:t>
      </w:r>
      <w:r>
        <w:rPr>
          <w:color w:val="24292F"/>
          <w:spacing w:val="-4"/>
        </w:rPr>
        <w:t> </w:t>
      </w:r>
      <w:r>
        <w:rPr>
          <w:color w:val="FF0000"/>
        </w:rPr>
        <w:t>tear</w:t>
      </w:r>
      <w:r>
        <w:rPr>
          <w:color w:val="FF0000"/>
          <w:spacing w:val="-10"/>
        </w:rPr>
        <w:t> </w:t>
      </w:r>
      <w:r>
        <w:rPr>
          <w:color w:val="24292F"/>
        </w:rPr>
        <w:t>of</w:t>
      </w:r>
      <w:r>
        <w:rPr>
          <w:color w:val="24292F"/>
          <w:spacing w:val="-97"/>
        </w:rPr>
        <w:t> </w:t>
      </w:r>
      <w:r>
        <w:rPr>
          <w:color w:val="FF0000"/>
        </w:rPr>
        <w:t>intense</w:t>
      </w:r>
      <w:r>
        <w:rPr>
          <w:color w:val="FF0000"/>
          <w:spacing w:val="-1"/>
        </w:rPr>
        <w:t> </w:t>
      </w:r>
      <w:r>
        <w:rPr>
          <w:color w:val="24292F"/>
        </w:rPr>
        <w:t>rains in</w:t>
      </w:r>
      <w:r>
        <w:rPr>
          <w:color w:val="24292F"/>
          <w:spacing w:val="1"/>
        </w:rPr>
        <w:t> </w:t>
      </w:r>
      <w:r>
        <w:rPr>
          <w:color w:val="24292F"/>
        </w:rPr>
        <w:t>the</w:t>
      </w:r>
      <w:r>
        <w:rPr>
          <w:color w:val="24292F"/>
          <w:spacing w:val="-2"/>
        </w:rPr>
        <w:t> </w:t>
      </w:r>
      <w:r>
        <w:rPr>
          <w:color w:val="24292F"/>
        </w:rPr>
        <w:t>future</w:t>
      </w:r>
    </w:p>
    <w:p>
      <w:pPr>
        <w:pStyle w:val="ListParagraph"/>
        <w:numPr>
          <w:ilvl w:val="0"/>
          <w:numId w:val="10"/>
        </w:numPr>
        <w:tabs>
          <w:tab w:pos="900" w:val="left" w:leader="none"/>
        </w:tabs>
        <w:spacing w:line="399" w:lineRule="exact" w:before="0" w:after="0"/>
        <w:ind w:left="899" w:right="0" w:hanging="320"/>
        <w:jc w:val="left"/>
        <w:rPr>
          <w:rFonts w:ascii="SimSun" w:eastAsia="SimSun" w:hint="eastAsia"/>
          <w:sz w:val="32"/>
        </w:rPr>
      </w:pPr>
      <w:r>
        <w:rPr>
          <w:color w:val="24292F"/>
          <w:sz w:val="32"/>
          <w:shd w:fill="FFFF00" w:color="auto" w:val="clear"/>
        </w:rPr>
        <w:t>dwelling(1)n</w:t>
      </w:r>
      <w:r>
        <w:rPr>
          <w:color w:val="24292F"/>
          <w:spacing w:val="-1"/>
          <w:sz w:val="32"/>
          <w:shd w:fill="FFFF00" w:color="auto" w:val="clear"/>
        </w:rPr>
        <w:t>. </w:t>
      </w:r>
      <w:r>
        <w:rPr>
          <w:rFonts w:ascii="SimSun" w:eastAsia="SimSun" w:hint="eastAsia"/>
          <w:color w:val="24292F"/>
          <w:sz w:val="32"/>
          <w:shd w:fill="FFFF00" w:color="auto" w:val="clear"/>
        </w:rPr>
        <w:t>住宅</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small </w:t>
      </w:r>
      <w:r>
        <w:rPr>
          <w:color w:val="24292F"/>
        </w:rPr>
        <w:t>rural</w:t>
      </w:r>
      <w:r>
        <w:rPr>
          <w:color w:val="24292F"/>
          <w:spacing w:val="-1"/>
        </w:rPr>
        <w:t> </w:t>
      </w:r>
      <w:r>
        <w:rPr>
          <w:color w:val="24292F"/>
        </w:rPr>
        <w:t>villages</w:t>
      </w:r>
      <w:r>
        <w:rPr>
          <w:color w:val="24292F"/>
          <w:spacing w:val="-1"/>
        </w:rPr>
        <w:t> </w:t>
      </w:r>
      <w:r>
        <w:rPr>
          <w:color w:val="24292F"/>
        </w:rPr>
        <w:t>and</w:t>
      </w:r>
      <w:r>
        <w:rPr>
          <w:color w:val="24292F"/>
          <w:spacing w:val="1"/>
        </w:rPr>
        <w:t> </w:t>
      </w:r>
      <w:r>
        <w:rPr>
          <w:color w:val="24292F"/>
        </w:rPr>
        <w:t>individual</w:t>
      </w:r>
      <w:r>
        <w:rPr>
          <w:color w:val="24292F"/>
          <w:spacing w:val="-1"/>
        </w:rPr>
        <w:t> </w:t>
      </w:r>
      <w:r>
        <w:rPr>
          <w:color w:val="24292F"/>
        </w:rPr>
        <w:t>dwellings</w:t>
      </w:r>
    </w:p>
    <w:p>
      <w:pPr>
        <w:pStyle w:val="BodyText"/>
        <w:spacing w:before="241"/>
        <w:ind w:left="580"/>
        <w:rPr>
          <w:rFonts w:ascii="SimSun" w:eastAsia="SimSun" w:hint="eastAsia"/>
        </w:rPr>
      </w:pPr>
      <w:r>
        <w:rPr>
          <w:rFonts w:ascii="SimSun" w:eastAsia="SimSun" w:hint="eastAsia"/>
          <w:color w:val="24292F"/>
          <w:spacing w:val="-3"/>
          <w:w w:val="95"/>
        </w:rPr>
        <w:t>派生词 </w:t>
      </w:r>
      <w:r>
        <w:rPr>
          <w:color w:val="24292F"/>
          <w:w w:val="95"/>
        </w:rPr>
        <w:t>dwell(2</w:t>
      </w:r>
      <w:r>
        <w:rPr>
          <w:color w:val="24292F"/>
          <w:spacing w:val="31"/>
          <w:w w:val="95"/>
        </w:rPr>
        <w:t>) </w:t>
      </w:r>
      <w:r>
        <w:rPr>
          <w:color w:val="24292F"/>
          <w:w w:val="95"/>
        </w:rPr>
        <w:t>v.</w:t>
      </w:r>
      <w:r>
        <w:rPr>
          <w:rFonts w:ascii="SimSun" w:eastAsia="SimSun" w:hint="eastAsia"/>
          <w:color w:val="24292F"/>
          <w:w w:val="95"/>
        </w:rPr>
        <w:t>居住</w:t>
      </w:r>
    </w:p>
    <w:p>
      <w:pPr>
        <w:pStyle w:val="BodyText"/>
        <w:rPr>
          <w:rFonts w:ascii="SimSun"/>
          <w:sz w:val="20"/>
        </w:rPr>
      </w:pPr>
    </w:p>
    <w:p>
      <w:pPr>
        <w:pStyle w:val="BodyText"/>
        <w:spacing w:before="10"/>
        <w:rPr>
          <w:rFonts w:ascii="SimSun"/>
          <w:sz w:val="24"/>
        </w:rPr>
      </w:pPr>
    </w:p>
    <w:p>
      <w:pPr>
        <w:pStyle w:val="ListParagraph"/>
        <w:numPr>
          <w:ilvl w:val="0"/>
          <w:numId w:val="10"/>
        </w:numPr>
        <w:tabs>
          <w:tab w:pos="916" w:val="left" w:leader="none"/>
        </w:tabs>
        <w:spacing w:line="240" w:lineRule="auto" w:before="65" w:after="0"/>
        <w:ind w:left="916" w:right="0" w:hanging="336"/>
        <w:jc w:val="left"/>
        <w:rPr>
          <w:rFonts w:ascii="SimSun" w:eastAsia="SimSun" w:hint="eastAsia"/>
          <w:sz w:val="32"/>
        </w:rPr>
      </w:pPr>
      <w:r>
        <w:rPr>
          <w:color w:val="24292F"/>
          <w:spacing w:val="-1"/>
          <w:w w:val="99"/>
          <w:sz w:val="32"/>
          <w:shd w:fill="FFFF00" w:color="auto" w:val="clear"/>
        </w:rPr>
        <w:t> </w:t>
      </w:r>
      <w:r>
        <w:rPr>
          <w:color w:val="24292F"/>
          <w:sz w:val="32"/>
          <w:shd w:fill="FFFF00" w:color="auto" w:val="clear"/>
        </w:rPr>
        <w:t>endure(4)v</w:t>
      </w:r>
      <w:r>
        <w:rPr>
          <w:color w:val="24292F"/>
          <w:spacing w:val="-6"/>
          <w:sz w:val="32"/>
          <w:shd w:fill="FFFF00" w:color="auto" w:val="clear"/>
        </w:rPr>
        <w:t>. </w:t>
      </w:r>
      <w:r>
        <w:rPr>
          <w:rFonts w:ascii="SimSun" w:eastAsia="SimSun" w:hint="eastAsia"/>
          <w:color w:val="24292F"/>
          <w:sz w:val="32"/>
          <w:shd w:fill="FFFF00" w:color="auto" w:val="clear"/>
        </w:rPr>
        <w:t>忍受</w:t>
      </w:r>
    </w:p>
    <w:p>
      <w:pPr>
        <w:pStyle w:val="BodyText"/>
        <w:spacing w:before="242"/>
        <w:ind w:left="580"/>
        <w:jc w:val="both"/>
      </w:pPr>
      <w:r>
        <w:rPr>
          <w:color w:val="24292F"/>
        </w:rPr>
        <w:t>sb.</w:t>
      </w:r>
      <w:r>
        <w:rPr>
          <w:color w:val="24292F"/>
          <w:spacing w:val="-3"/>
        </w:rPr>
        <w:t> </w:t>
      </w:r>
      <w:r>
        <w:rPr>
          <w:color w:val="24292F"/>
        </w:rPr>
        <w:t>endure</w:t>
      </w:r>
      <w:r>
        <w:rPr>
          <w:color w:val="24292F"/>
          <w:spacing w:val="-2"/>
        </w:rPr>
        <w:t> </w:t>
      </w:r>
      <w:r>
        <w:rPr>
          <w:color w:val="24292F"/>
        </w:rPr>
        <w:t>a</w:t>
      </w:r>
      <w:r>
        <w:rPr>
          <w:color w:val="24292F"/>
          <w:spacing w:val="-2"/>
        </w:rPr>
        <w:t> </w:t>
      </w:r>
      <w:r>
        <w:rPr>
          <w:color w:val="24292F"/>
        </w:rPr>
        <w:t>painful</w:t>
      </w:r>
      <w:r>
        <w:rPr>
          <w:color w:val="24292F"/>
          <w:spacing w:val="-2"/>
        </w:rPr>
        <w:t> </w:t>
      </w:r>
      <w:r>
        <w:rPr>
          <w:color w:val="24292F"/>
        </w:rPr>
        <w:t>or</w:t>
      </w:r>
      <w:r>
        <w:rPr>
          <w:color w:val="24292F"/>
          <w:spacing w:val="-2"/>
        </w:rPr>
        <w:t> </w:t>
      </w:r>
      <w:r>
        <w:rPr>
          <w:color w:val="24292F"/>
        </w:rPr>
        <w:t>difficult</w:t>
      </w:r>
      <w:r>
        <w:rPr>
          <w:color w:val="24292F"/>
          <w:spacing w:val="-2"/>
        </w:rPr>
        <w:t> </w:t>
      </w:r>
      <w:r>
        <w:rPr>
          <w:color w:val="24292F"/>
        </w:rPr>
        <w:t>situation</w:t>
      </w:r>
    </w:p>
    <w:p>
      <w:pPr>
        <w:pStyle w:val="BodyText"/>
        <w:spacing w:line="381" w:lineRule="auto" w:before="182"/>
        <w:ind w:left="580" w:right="6870"/>
        <w:jc w:val="both"/>
        <w:rPr>
          <w:rFonts w:ascii="SimSun" w:eastAsia="SimSun" w:hint="eastAsia"/>
        </w:rPr>
      </w:pPr>
      <w:r>
        <w:rPr>
          <w:rFonts w:ascii="SimSun" w:eastAsia="SimSun" w:hint="eastAsia"/>
          <w:color w:val="24292F"/>
          <w:w w:val="95"/>
          <w:shd w:fill="D9D9D9" w:color="auto" w:val="clear"/>
        </w:rPr>
        <w:t>考</w:t>
      </w:r>
      <w:r>
        <w:rPr>
          <w:rFonts w:ascii="SimSun" w:eastAsia="SimSun" w:hint="eastAsia"/>
          <w:color w:val="24292F"/>
          <w:w w:val="95"/>
        </w:rPr>
        <w:t> </w:t>
      </w:r>
      <w:r>
        <w:rPr>
          <w:color w:val="24292F"/>
          <w:w w:val="95"/>
        </w:rPr>
        <w:t>How much can you endure?</w:t>
      </w:r>
      <w:r>
        <w:rPr>
          <w:color w:val="24292F"/>
          <w:spacing w:val="1"/>
          <w:w w:val="95"/>
        </w:rPr>
        <w:t> </w:t>
      </w: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He</w:t>
      </w:r>
      <w:r>
        <w:rPr>
          <w:color w:val="24292F"/>
        </w:rPr>
        <w:t> </w:t>
      </w:r>
      <w:r>
        <w:rPr>
          <w:color w:val="24292F"/>
          <w:spacing w:val="-1"/>
        </w:rPr>
        <w:t>endured</w:t>
      </w:r>
      <w:r>
        <w:rPr>
          <w:color w:val="24292F"/>
          <w:spacing w:val="1"/>
        </w:rPr>
        <w:t> </w:t>
      </w:r>
      <w:r>
        <w:rPr>
          <w:color w:val="24292F"/>
          <w:spacing w:val="-1"/>
        </w:rPr>
        <w:t>a</w:t>
      </w:r>
      <w:r>
        <w:rPr>
          <w:color w:val="24292F"/>
        </w:rPr>
        <w:t> </w:t>
      </w:r>
      <w:r>
        <w:rPr>
          <w:color w:val="24292F"/>
          <w:spacing w:val="-1"/>
        </w:rPr>
        <w:t>painful</w:t>
      </w:r>
      <w:r>
        <w:rPr>
          <w:color w:val="24292F"/>
        </w:rPr>
        <w:t> period.</w:t>
      </w:r>
      <w:r>
        <w:rPr>
          <w:color w:val="24292F"/>
          <w:spacing w:val="-78"/>
        </w:rPr>
        <w:t> </w:t>
      </w:r>
      <w:r>
        <w:rPr>
          <w:rFonts w:ascii="SimSun" w:eastAsia="SimSun" w:hint="eastAsia"/>
          <w:color w:val="24292F"/>
          <w:spacing w:val="-21"/>
        </w:rPr>
        <w:t>派生词 </w:t>
      </w:r>
      <w:r>
        <w:rPr>
          <w:color w:val="24292F"/>
          <w:spacing w:val="-1"/>
        </w:rPr>
        <w:t>endurance(1) </w:t>
      </w:r>
      <w:r>
        <w:rPr>
          <w:color w:val="24292F"/>
        </w:rPr>
        <w:t>n. </w:t>
      </w:r>
      <w:r>
        <w:rPr>
          <w:rFonts w:ascii="SimSun" w:eastAsia="SimSun" w:hint="eastAsia"/>
          <w:color w:val="24292F"/>
        </w:rPr>
        <w:t>耐力</w:t>
      </w:r>
    </w:p>
    <w:p>
      <w:pPr>
        <w:pStyle w:val="BodyText"/>
        <w:spacing w:before="11"/>
        <w:rPr>
          <w:rFonts w:ascii="SimSun"/>
          <w:sz w:val="25"/>
        </w:rPr>
      </w:pPr>
    </w:p>
    <w:p>
      <w:pPr>
        <w:pStyle w:val="ListParagraph"/>
        <w:numPr>
          <w:ilvl w:val="0"/>
          <w:numId w:val="10"/>
        </w:numPr>
        <w:tabs>
          <w:tab w:pos="916" w:val="left" w:leader="none"/>
        </w:tabs>
        <w:spacing w:line="372" w:lineRule="auto" w:before="65" w:after="0"/>
        <w:ind w:left="580" w:right="6446" w:hanging="1"/>
        <w:jc w:val="left"/>
        <w:rPr>
          <w:sz w:val="32"/>
        </w:rPr>
      </w:pPr>
      <w:r>
        <w:rPr>
          <w:color w:val="24292F"/>
          <w:spacing w:val="-1"/>
          <w:w w:val="99"/>
          <w:sz w:val="32"/>
          <w:shd w:fill="FFFF00" w:color="auto" w:val="clear"/>
        </w:rPr>
        <w:t> </w:t>
      </w:r>
      <w:r>
        <w:rPr>
          <w:color w:val="24292F"/>
          <w:sz w:val="32"/>
          <w:shd w:fill="FFFF00" w:color="auto" w:val="clear"/>
        </w:rPr>
        <w:t>wear(8)v.</w:t>
      </w:r>
      <w:r>
        <w:rPr>
          <w:rFonts w:ascii="SimSun" w:eastAsia="SimSun" w:hint="eastAsia"/>
          <w:color w:val="24292F"/>
          <w:sz w:val="32"/>
          <w:shd w:fill="FFFF00" w:color="auto" w:val="clear"/>
        </w:rPr>
        <w:t>穿；</w:t>
      </w:r>
      <w:r>
        <w:rPr>
          <w:color w:val="24292F"/>
          <w:sz w:val="32"/>
          <w:shd w:fill="FFFF00" w:color="auto" w:val="clear"/>
        </w:rPr>
        <w:t>n</w:t>
      </w:r>
      <w:r>
        <w:rPr>
          <w:color w:val="24292F"/>
          <w:spacing w:val="-4"/>
          <w:sz w:val="32"/>
          <w:shd w:fill="FFFF00" w:color="auto" w:val="clear"/>
        </w:rPr>
        <w:t>. </w:t>
      </w:r>
      <w:r>
        <w:rPr>
          <w:rFonts w:ascii="SimSun" w:eastAsia="SimSun" w:hint="eastAsia"/>
          <w:color w:val="24292F"/>
          <w:sz w:val="32"/>
          <w:shd w:fill="FFFF00" w:color="auto" w:val="clear"/>
        </w:rPr>
        <w:t>磨损；服装</w:t>
      </w:r>
      <w:r>
        <w:rPr>
          <w:color w:val="24292F"/>
          <w:sz w:val="32"/>
        </w:rPr>
        <w:t>sb. wear sth. (clothes, or jewellery)</w:t>
      </w:r>
      <w:r>
        <w:rPr>
          <w:color w:val="24292F"/>
          <w:spacing w:val="-77"/>
          <w:sz w:val="32"/>
        </w:rPr>
        <w:t> </w:t>
      </w:r>
      <w:r>
        <w:rPr>
          <w:color w:val="24292F"/>
          <w:sz w:val="32"/>
        </w:rPr>
        <w:t>wear</w:t>
      </w:r>
      <w:r>
        <w:rPr>
          <w:color w:val="24292F"/>
          <w:spacing w:val="-3"/>
          <w:sz w:val="32"/>
        </w:rPr>
        <w:t> </w:t>
      </w:r>
      <w:r>
        <w:rPr>
          <w:color w:val="24292F"/>
          <w:sz w:val="32"/>
        </w:rPr>
        <w:t>off</w:t>
      </w:r>
    </w:p>
    <w:p>
      <w:pPr>
        <w:pStyle w:val="BodyText"/>
        <w:spacing w:line="348" w:lineRule="exact"/>
        <w:ind w:left="580"/>
      </w:pPr>
      <w:r>
        <w:rPr>
          <w:color w:val="24292F"/>
        </w:rPr>
        <w:t>wear-and-tear</w:t>
      </w:r>
    </w:p>
    <w:p>
      <w:pPr>
        <w:spacing w:before="182"/>
        <w:ind w:left="580" w:right="0" w:firstLine="0"/>
        <w:jc w:val="left"/>
        <w:rPr>
          <w:i/>
          <w:sz w:val="32"/>
        </w:rPr>
      </w:pPr>
      <w:r>
        <w:rPr>
          <w:rFonts w:ascii="SimSun" w:eastAsia="SimSun" w:hint="eastAsia"/>
          <w:color w:val="24292F"/>
          <w:w w:val="95"/>
          <w:sz w:val="32"/>
          <w:shd w:fill="D9D9D9" w:color="auto" w:val="clear"/>
        </w:rPr>
        <w:t>考</w:t>
      </w:r>
      <w:r>
        <w:rPr>
          <w:rFonts w:ascii="SimSun" w:eastAsia="SimSun" w:hint="eastAsia"/>
          <w:color w:val="24292F"/>
          <w:spacing w:val="-50"/>
          <w:w w:val="95"/>
          <w:sz w:val="32"/>
        </w:rPr>
        <w:t> </w:t>
      </w:r>
      <w:r>
        <w:rPr>
          <w:i/>
          <w:color w:val="24292F"/>
          <w:w w:val="95"/>
          <w:sz w:val="32"/>
        </w:rPr>
        <w:t>The</w:t>
      </w:r>
      <w:r>
        <w:rPr>
          <w:i/>
          <w:color w:val="24292F"/>
          <w:spacing w:val="26"/>
          <w:w w:val="95"/>
          <w:sz w:val="32"/>
        </w:rPr>
        <w:t> </w:t>
      </w:r>
      <w:r>
        <w:rPr>
          <w:i/>
          <w:color w:val="24292F"/>
          <w:w w:val="95"/>
          <w:sz w:val="32"/>
        </w:rPr>
        <w:t>Devil</w:t>
      </w:r>
      <w:r>
        <w:rPr>
          <w:i/>
          <w:color w:val="24292F"/>
          <w:spacing w:val="29"/>
          <w:w w:val="95"/>
          <w:sz w:val="32"/>
        </w:rPr>
        <w:t> </w:t>
      </w:r>
      <w:r>
        <w:rPr>
          <w:i/>
          <w:color w:val="24292F"/>
          <w:w w:val="95"/>
          <w:sz w:val="32"/>
        </w:rPr>
        <w:t>Wears</w:t>
      </w:r>
      <w:r>
        <w:rPr>
          <w:i/>
          <w:color w:val="24292F"/>
          <w:spacing w:val="26"/>
          <w:w w:val="95"/>
          <w:sz w:val="32"/>
        </w:rPr>
        <w:t> </w:t>
      </w:r>
      <w:r>
        <w:rPr>
          <w:i/>
          <w:color w:val="24292F"/>
          <w:w w:val="95"/>
          <w:sz w:val="32"/>
        </w:rPr>
        <w:t>Prada</w:t>
      </w:r>
    </w:p>
    <w:p>
      <w:pPr>
        <w:pStyle w:val="BodyText"/>
        <w:spacing w:before="238"/>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The</w:t>
      </w:r>
      <w:r>
        <w:rPr>
          <w:color w:val="24292F"/>
        </w:rPr>
        <w:t> </w:t>
      </w:r>
      <w:r>
        <w:rPr>
          <w:color w:val="24292F"/>
          <w:spacing w:val="-1"/>
        </w:rPr>
        <w:t>wear-and-tear </w:t>
      </w:r>
      <w:r>
        <w:rPr>
          <w:color w:val="24292F"/>
        </w:rPr>
        <w:t>can be</w:t>
      </w:r>
      <w:r>
        <w:rPr>
          <w:color w:val="24292F"/>
          <w:spacing w:val="2"/>
        </w:rPr>
        <w:t> </w:t>
      </w:r>
      <w:r>
        <w:rPr>
          <w:color w:val="24292F"/>
        </w:rPr>
        <w:t>quite devastating.</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42"/>
          <w:w w:val="95"/>
        </w:rPr>
        <w:t> </w:t>
      </w:r>
      <w:r>
        <w:rPr>
          <w:color w:val="24292F"/>
          <w:w w:val="95"/>
        </w:rPr>
        <w:t>Satisfaction</w:t>
      </w:r>
      <w:r>
        <w:rPr>
          <w:color w:val="24292F"/>
          <w:spacing w:val="36"/>
          <w:w w:val="95"/>
        </w:rPr>
        <w:t> </w:t>
      </w:r>
      <w:r>
        <w:rPr>
          <w:color w:val="24292F"/>
          <w:w w:val="95"/>
        </w:rPr>
        <w:t>wears</w:t>
      </w:r>
      <w:r>
        <w:rPr>
          <w:color w:val="24292F"/>
          <w:spacing w:val="35"/>
          <w:w w:val="95"/>
        </w:rPr>
        <w:t> </w:t>
      </w:r>
      <w:r>
        <w:rPr>
          <w:color w:val="24292F"/>
          <w:w w:val="95"/>
        </w:rPr>
        <w:t>off</w:t>
      </w:r>
      <w:r>
        <w:rPr>
          <w:color w:val="24292F"/>
          <w:spacing w:val="36"/>
          <w:w w:val="95"/>
        </w:rPr>
        <w:t> </w:t>
      </w:r>
      <w:r>
        <w:rPr>
          <w:color w:val="24292F"/>
          <w:w w:val="95"/>
        </w:rPr>
        <w:t>fairly</w:t>
      </w:r>
      <w:r>
        <w:rPr>
          <w:color w:val="24292F"/>
          <w:spacing w:val="34"/>
          <w:w w:val="95"/>
        </w:rPr>
        <w:t> </w:t>
      </w:r>
      <w:r>
        <w:rPr>
          <w:color w:val="24292F"/>
          <w:w w:val="95"/>
        </w:rPr>
        <w:t>quickly.</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6"/>
          <w:w w:val="95"/>
        </w:rPr>
        <w:t> </w:t>
      </w:r>
      <w:r>
        <w:rPr>
          <w:color w:val="24292F"/>
          <w:w w:val="95"/>
        </w:rPr>
        <w:t>infant</w:t>
      </w:r>
      <w:r>
        <w:rPr>
          <w:color w:val="24292F"/>
          <w:spacing w:val="27"/>
          <w:w w:val="95"/>
        </w:rPr>
        <w:t> </w:t>
      </w:r>
      <w:r>
        <w:rPr>
          <w:color w:val="24292F"/>
          <w:w w:val="95"/>
        </w:rPr>
        <w:t>wear</w:t>
      </w:r>
    </w:p>
    <w:p>
      <w:pPr>
        <w:pStyle w:val="BodyText"/>
        <w:spacing w:before="241"/>
        <w:ind w:left="580"/>
        <w:rPr>
          <w:rFonts w:ascii="SimSun" w:eastAsia="SimSun" w:hint="eastAsia"/>
        </w:rPr>
      </w:pPr>
      <w:r>
        <w:rPr>
          <w:rFonts w:ascii="SimSun" w:eastAsia="SimSun" w:hint="eastAsia"/>
          <w:color w:val="24292F"/>
          <w:spacing w:val="-1"/>
          <w:w w:val="95"/>
        </w:rPr>
        <w:t>派生词 </w:t>
      </w:r>
      <w:r>
        <w:rPr>
          <w:color w:val="24292F"/>
          <w:w w:val="95"/>
        </w:rPr>
        <w:t>weary(1</w:t>
      </w:r>
      <w:r>
        <w:rPr>
          <w:color w:val="24292F"/>
          <w:spacing w:val="33"/>
          <w:w w:val="95"/>
        </w:rPr>
        <w:t>) </w:t>
      </w:r>
      <w:r>
        <w:rPr>
          <w:color w:val="24292F"/>
          <w:w w:val="95"/>
        </w:rPr>
        <w:t>adj.</w:t>
      </w:r>
      <w:r>
        <w:rPr>
          <w:color w:val="24292F"/>
          <w:spacing w:val="208"/>
        </w:rPr>
        <w:t> </w:t>
      </w:r>
      <w:r>
        <w:rPr>
          <w:color w:val="24292F"/>
          <w:w w:val="95"/>
        </w:rPr>
        <w:t>(</w:t>
      </w:r>
      <w:r>
        <w:rPr>
          <w:rFonts w:ascii="SimSun" w:eastAsia="SimSun" w:hint="eastAsia"/>
          <w:color w:val="24292F"/>
          <w:w w:val="95"/>
        </w:rPr>
        <w:t>使</w:t>
      </w:r>
      <w:r>
        <w:rPr>
          <w:color w:val="24292F"/>
          <w:w w:val="95"/>
        </w:rPr>
        <w:t>)</w:t>
      </w:r>
      <w:r>
        <w:rPr>
          <w:rFonts w:ascii="SimSun" w:eastAsia="SimSun" w:hint="eastAsia"/>
          <w:color w:val="24292F"/>
          <w:w w:val="95"/>
        </w:rPr>
        <w:t>疲劳的，疲倦的</w:t>
      </w:r>
    </w:p>
    <w:p>
      <w:pPr>
        <w:pStyle w:val="BodyText"/>
        <w:rPr>
          <w:rFonts w:ascii="SimSun"/>
          <w:sz w:val="20"/>
        </w:rPr>
      </w:pPr>
    </w:p>
    <w:p>
      <w:pPr>
        <w:pStyle w:val="BodyText"/>
        <w:rPr>
          <w:rFonts w:ascii="SimSun"/>
          <w:sz w:val="25"/>
        </w:rPr>
      </w:pPr>
    </w:p>
    <w:p>
      <w:pPr>
        <w:pStyle w:val="ListParagraph"/>
        <w:numPr>
          <w:ilvl w:val="0"/>
          <w:numId w:val="10"/>
        </w:numPr>
        <w:tabs>
          <w:tab w:pos="1000" w:val="left" w:leader="none"/>
        </w:tabs>
        <w:spacing w:line="240" w:lineRule="auto" w:before="64" w:after="0"/>
        <w:ind w:left="1000" w:right="0" w:hanging="420"/>
        <w:jc w:val="left"/>
        <w:rPr>
          <w:rFonts w:ascii="SimSun" w:eastAsia="SimSun" w:hint="eastAsia"/>
          <w:sz w:val="32"/>
        </w:rPr>
      </w:pPr>
      <w:r>
        <w:rPr>
          <w:color w:val="24292F"/>
          <w:spacing w:val="-1"/>
          <w:w w:val="99"/>
          <w:sz w:val="32"/>
          <w:shd w:fill="FFFF00" w:color="auto" w:val="clear"/>
        </w:rPr>
        <w:t> </w:t>
      </w:r>
      <w:r>
        <w:rPr>
          <w:color w:val="24292F"/>
          <w:sz w:val="32"/>
          <w:shd w:fill="FFFF00" w:color="auto" w:val="clear"/>
        </w:rPr>
        <w:t>tear(2)n</w:t>
      </w:r>
      <w:r>
        <w:rPr>
          <w:color w:val="24292F"/>
          <w:spacing w:val="-2"/>
          <w:sz w:val="32"/>
          <w:shd w:fill="FFFF00" w:color="auto" w:val="clear"/>
        </w:rPr>
        <w:t>. </w:t>
      </w:r>
      <w:r>
        <w:rPr>
          <w:rFonts w:ascii="SimSun" w:eastAsia="SimSun" w:hint="eastAsia"/>
          <w:color w:val="24292F"/>
          <w:sz w:val="32"/>
          <w:shd w:fill="FFFF00" w:color="auto" w:val="clear"/>
        </w:rPr>
        <w:t>裂口；眼泪</w:t>
      </w:r>
    </w:p>
    <w:p>
      <w:pPr>
        <w:pStyle w:val="BodyText"/>
        <w:spacing w:before="241"/>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The</w:t>
      </w:r>
      <w:r>
        <w:rPr>
          <w:color w:val="24292F"/>
        </w:rPr>
        <w:t> </w:t>
      </w:r>
      <w:r>
        <w:rPr>
          <w:color w:val="24292F"/>
          <w:spacing w:val="-1"/>
        </w:rPr>
        <w:t>wear-and-tear </w:t>
      </w:r>
      <w:r>
        <w:rPr>
          <w:color w:val="24292F"/>
        </w:rPr>
        <w:t>can be</w:t>
      </w:r>
      <w:r>
        <w:rPr>
          <w:color w:val="24292F"/>
          <w:spacing w:val="2"/>
        </w:rPr>
        <w:t> </w:t>
      </w:r>
      <w:r>
        <w:rPr>
          <w:color w:val="24292F"/>
        </w:rPr>
        <w:t>quite devastating.</w:t>
      </w:r>
    </w:p>
    <w:p>
      <w:pPr>
        <w:pStyle w:val="BodyText"/>
        <w:spacing w:before="240"/>
        <w:ind w:left="580"/>
      </w:pPr>
      <w:r>
        <w:rPr>
          <w:rFonts w:ascii="SimSun" w:eastAsia="SimSun" w:hint="eastAsia"/>
          <w:color w:val="24292F"/>
          <w:spacing w:val="-2"/>
          <w:shd w:fill="D9D9D9" w:color="auto" w:val="clear"/>
        </w:rPr>
        <w:t>考</w:t>
      </w:r>
      <w:r>
        <w:rPr>
          <w:rFonts w:ascii="SimSun" w:eastAsia="SimSun" w:hint="eastAsia"/>
          <w:color w:val="24292F"/>
          <w:spacing w:val="-79"/>
        </w:rPr>
        <w:t> </w:t>
      </w:r>
      <w:r>
        <w:rPr>
          <w:color w:val="24292F"/>
          <w:spacing w:val="-2"/>
        </w:rPr>
        <w:t>the</w:t>
      </w:r>
      <w:r>
        <w:rPr>
          <w:color w:val="24292F"/>
          <w:spacing w:val="-1"/>
        </w:rPr>
        <w:t> tears begin</w:t>
      </w:r>
      <w:r>
        <w:rPr>
          <w:color w:val="24292F"/>
        </w:rPr>
        <w:t> </w:t>
      </w:r>
      <w:r>
        <w:rPr>
          <w:color w:val="24292F"/>
          <w:spacing w:val="-1"/>
        </w:rPr>
        <w:t>to</w:t>
      </w:r>
      <w:r>
        <w:rPr>
          <w:color w:val="24292F"/>
        </w:rPr>
        <w:t> </w:t>
      </w:r>
      <w:r>
        <w:rPr>
          <w:color w:val="24292F"/>
          <w:spacing w:val="-1"/>
        </w:rPr>
        <w:t>flow...</w:t>
      </w:r>
    </w:p>
    <w:p>
      <w:pPr>
        <w:spacing w:after="0"/>
        <w:sectPr>
          <w:pgSz w:w="11910" w:h="16840"/>
          <w:pgMar w:header="0" w:footer="453" w:top="640" w:bottom="700" w:left="140" w:right="240"/>
        </w:sectPr>
      </w:pPr>
    </w:p>
    <w:p>
      <w:pPr>
        <w:pStyle w:val="ListParagraph"/>
        <w:numPr>
          <w:ilvl w:val="0"/>
          <w:numId w:val="10"/>
        </w:numPr>
        <w:tabs>
          <w:tab w:pos="1048" w:val="left" w:leader="none"/>
        </w:tabs>
        <w:spacing w:line="381" w:lineRule="auto" w:before="49" w:after="0"/>
        <w:ind w:left="580" w:right="5765" w:firstLine="0"/>
        <w:jc w:val="left"/>
        <w:rPr>
          <w:sz w:val="32"/>
        </w:rPr>
      </w:pPr>
      <w:r>
        <w:rPr>
          <w:color w:val="24292F"/>
          <w:sz w:val="32"/>
          <w:shd w:fill="FFFF00" w:color="auto" w:val="clear"/>
        </w:rPr>
        <w:t>intense(3)adj</w:t>
      </w:r>
      <w:r>
        <w:rPr>
          <w:color w:val="24292F"/>
          <w:spacing w:val="-9"/>
          <w:sz w:val="32"/>
          <w:shd w:fill="FFFF00" w:color="auto" w:val="clear"/>
        </w:rPr>
        <w:t>. </w:t>
      </w:r>
      <w:r>
        <w:rPr>
          <w:rFonts w:ascii="SimSun" w:eastAsia="SimSun" w:hint="eastAsia"/>
          <w:color w:val="24292F"/>
          <w:sz w:val="32"/>
          <w:shd w:fill="FFFF00" w:color="auto" w:val="clear"/>
        </w:rPr>
        <w:t>强烈的；紧张激烈的</w:t>
      </w:r>
      <w:r>
        <w:rPr>
          <w:rFonts w:ascii="SimSun" w:eastAsia="SimSun" w:hint="eastAsia"/>
          <w:color w:val="24292F"/>
          <w:spacing w:val="-300"/>
          <w:sz w:val="32"/>
          <w:shd w:fill="FFFF00" w:color="auto" w:val="clear"/>
        </w:rPr>
        <w:t>考</w:t>
      </w:r>
      <w:r>
        <w:rPr>
          <w:color w:val="24292F"/>
          <w:sz w:val="32"/>
        </w:rPr>
        <w:t>sources</w:t>
      </w:r>
      <w:r>
        <w:rPr>
          <w:color w:val="24292F"/>
          <w:spacing w:val="-2"/>
          <w:sz w:val="32"/>
        </w:rPr>
        <w:t> </w:t>
      </w:r>
      <w:r>
        <w:rPr>
          <w:color w:val="24292F"/>
          <w:sz w:val="32"/>
        </w:rPr>
        <w:t>of intense</w:t>
      </w:r>
      <w:r>
        <w:rPr>
          <w:color w:val="24292F"/>
          <w:spacing w:val="-2"/>
          <w:sz w:val="32"/>
        </w:rPr>
        <w:t> </w:t>
      </w:r>
      <w:r>
        <w:rPr>
          <w:color w:val="24292F"/>
          <w:sz w:val="32"/>
        </w:rPr>
        <w:t>gratification</w:t>
      </w:r>
    </w:p>
    <w:p>
      <w:pPr>
        <w:pStyle w:val="BodyText"/>
        <w:spacing w:line="407" w:lineRule="exact"/>
        <w:ind w:left="580"/>
      </w:pPr>
      <w:r>
        <w:rPr>
          <w:rFonts w:ascii="SimSun" w:eastAsia="SimSun" w:hint="eastAsia"/>
          <w:color w:val="24292F"/>
          <w:w w:val="95"/>
          <w:shd w:fill="D9D9D9" w:color="auto" w:val="clear"/>
        </w:rPr>
        <w:t>考</w:t>
      </w:r>
      <w:r>
        <w:rPr>
          <w:rFonts w:ascii="SimSun" w:eastAsia="SimSun" w:hint="eastAsia"/>
          <w:color w:val="24292F"/>
          <w:spacing w:val="-37"/>
          <w:w w:val="95"/>
        </w:rPr>
        <w:t> </w:t>
      </w:r>
      <w:r>
        <w:rPr>
          <w:color w:val="24292F"/>
          <w:w w:val="95"/>
        </w:rPr>
        <w:t>The</w:t>
      </w:r>
      <w:r>
        <w:rPr>
          <w:color w:val="24292F"/>
          <w:spacing w:val="43"/>
          <w:w w:val="95"/>
        </w:rPr>
        <w:t> </w:t>
      </w:r>
      <w:r>
        <w:rPr>
          <w:color w:val="24292F"/>
          <w:w w:val="95"/>
        </w:rPr>
        <w:t>competition</w:t>
      </w:r>
      <w:r>
        <w:rPr>
          <w:color w:val="24292F"/>
          <w:spacing w:val="41"/>
          <w:w w:val="95"/>
        </w:rPr>
        <w:t> </w:t>
      </w:r>
      <w:r>
        <w:rPr>
          <w:color w:val="24292F"/>
          <w:w w:val="95"/>
        </w:rPr>
        <w:t>has</w:t>
      </w:r>
      <w:r>
        <w:rPr>
          <w:color w:val="24292F"/>
          <w:spacing w:val="39"/>
          <w:w w:val="95"/>
        </w:rPr>
        <w:t> </w:t>
      </w:r>
      <w:r>
        <w:rPr>
          <w:color w:val="24292F"/>
          <w:w w:val="95"/>
        </w:rPr>
        <w:t>become</w:t>
      </w:r>
      <w:r>
        <w:rPr>
          <w:color w:val="24292F"/>
          <w:spacing w:val="40"/>
          <w:w w:val="95"/>
        </w:rPr>
        <w:t> </w:t>
      </w:r>
      <w:r>
        <w:rPr>
          <w:color w:val="24292F"/>
          <w:w w:val="95"/>
        </w:rPr>
        <w:t>intense.</w:t>
      </w:r>
    </w:p>
    <w:p>
      <w:pPr>
        <w:pStyle w:val="BodyText"/>
        <w:spacing w:before="240"/>
        <w:ind w:left="580"/>
        <w:rPr>
          <w:rFonts w:ascii="SimSun" w:eastAsia="SimSun" w:hint="eastAsia"/>
        </w:rPr>
      </w:pPr>
      <w:r>
        <w:rPr>
          <w:rFonts w:ascii="SimSun" w:eastAsia="SimSun" w:hint="eastAsia"/>
          <w:color w:val="24292F"/>
          <w:spacing w:val="-1"/>
          <w:w w:val="95"/>
        </w:rPr>
        <w:t>派生词 </w:t>
      </w:r>
      <w:r>
        <w:rPr>
          <w:color w:val="24292F"/>
          <w:w w:val="95"/>
        </w:rPr>
        <w:t>intensity(4</w:t>
      </w:r>
      <w:r>
        <w:rPr>
          <w:color w:val="24292F"/>
          <w:spacing w:val="34"/>
          <w:w w:val="95"/>
        </w:rPr>
        <w:t>) </w:t>
      </w:r>
      <w:r>
        <w:rPr>
          <w:color w:val="24292F"/>
          <w:w w:val="95"/>
        </w:rPr>
        <w:t>n</w:t>
      </w:r>
      <w:r>
        <w:rPr>
          <w:color w:val="24292F"/>
          <w:spacing w:val="37"/>
          <w:w w:val="95"/>
        </w:rPr>
        <w:t>. </w:t>
      </w:r>
      <w:r>
        <w:rPr>
          <w:rFonts w:ascii="SimSun" w:eastAsia="SimSun" w:hint="eastAsia"/>
          <w:color w:val="24292F"/>
          <w:w w:val="95"/>
        </w:rPr>
        <w:t>强烈；剧烈</w:t>
      </w:r>
    </w:p>
    <w:p>
      <w:pPr>
        <w:pStyle w:val="BodyText"/>
        <w:spacing w:before="241"/>
        <w:ind w:left="1537"/>
        <w:rPr>
          <w:rFonts w:ascii="SimSun" w:eastAsia="SimSun" w:hint="eastAsia"/>
        </w:rPr>
      </w:pPr>
      <w:r>
        <w:rPr>
          <w:color w:val="24292F"/>
        </w:rPr>
        <w:t>intensive(2</w:t>
      </w:r>
      <w:r>
        <w:rPr>
          <w:color w:val="24292F"/>
          <w:spacing w:val="-2"/>
        </w:rPr>
        <w:t>) </w:t>
      </w:r>
      <w:r>
        <w:rPr>
          <w:color w:val="24292F"/>
        </w:rPr>
        <w:t>adj. </w:t>
      </w:r>
      <w:r>
        <w:rPr>
          <w:rFonts w:ascii="SimSun" w:eastAsia="SimSun" w:hint="eastAsia"/>
          <w:color w:val="24292F"/>
        </w:rPr>
        <w:t>加强的；集中的；密集的</w:t>
      </w:r>
    </w:p>
    <w:p>
      <w:pPr>
        <w:pStyle w:val="BodyText"/>
        <w:rPr>
          <w:rFonts w:ascii="SimSun"/>
          <w:sz w:val="36"/>
        </w:rPr>
      </w:pPr>
    </w:p>
    <w:p>
      <w:pPr>
        <w:pStyle w:val="BodyText"/>
        <w:spacing w:before="6"/>
        <w:rPr>
          <w:rFonts w:ascii="SimSun"/>
          <w:sz w:val="26"/>
        </w:rPr>
      </w:pPr>
    </w:p>
    <w:p>
      <w:pPr>
        <w:pStyle w:val="Heading1"/>
        <w:ind w:left="580"/>
      </w:pPr>
      <w:r>
        <w:rPr>
          <w:color w:val="24292F"/>
        </w:rPr>
        <w:t>when</w:t>
      </w:r>
      <w:r>
        <w:rPr>
          <w:color w:val="24292F"/>
          <w:spacing w:val="-2"/>
        </w:rPr>
        <w:t> </w:t>
      </w:r>
      <w:r>
        <w:rPr>
          <w:color w:val="FF0000"/>
        </w:rPr>
        <w:t>unexpected</w:t>
      </w:r>
      <w:r>
        <w:rPr>
          <w:color w:val="FF0000"/>
          <w:spacing w:val="-2"/>
        </w:rPr>
        <w:t> </w:t>
      </w:r>
      <w:r>
        <w:rPr>
          <w:color w:val="FF0000"/>
        </w:rPr>
        <w:t>disasters</w:t>
      </w:r>
      <w:r>
        <w:rPr>
          <w:color w:val="FF0000"/>
          <w:spacing w:val="-1"/>
        </w:rPr>
        <w:t> </w:t>
      </w:r>
      <w:r>
        <w:rPr>
          <w:color w:val="24292F"/>
        </w:rPr>
        <w:t>come</w:t>
      </w:r>
    </w:p>
    <w:p>
      <w:pPr>
        <w:pStyle w:val="ListParagraph"/>
        <w:numPr>
          <w:ilvl w:val="0"/>
          <w:numId w:val="10"/>
        </w:numPr>
        <w:tabs>
          <w:tab w:pos="1061" w:val="left" w:leader="none"/>
        </w:tabs>
        <w:spacing w:line="240" w:lineRule="auto" w:before="220" w:after="0"/>
        <w:ind w:left="1060" w:right="0" w:hanging="481"/>
        <w:jc w:val="left"/>
        <w:rPr>
          <w:rFonts w:ascii="SimSun" w:eastAsia="SimSun" w:hint="eastAsia"/>
          <w:sz w:val="32"/>
        </w:rPr>
      </w:pPr>
      <w:r>
        <w:rPr>
          <w:color w:val="24292F"/>
          <w:sz w:val="32"/>
          <w:shd w:fill="FFFF00" w:color="auto" w:val="clear"/>
        </w:rPr>
        <w:t>unexpected(4)adj.</w:t>
      </w:r>
      <w:r>
        <w:rPr>
          <w:rFonts w:ascii="SimSun" w:eastAsia="SimSun" w:hint="eastAsia"/>
          <w:color w:val="24292F"/>
          <w:sz w:val="32"/>
          <w:shd w:fill="FFFF00" w:color="auto" w:val="clear"/>
        </w:rPr>
        <w:t>意想不到的</w:t>
      </w:r>
    </w:p>
    <w:p>
      <w:pPr>
        <w:pStyle w:val="BodyText"/>
        <w:spacing w:before="241"/>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they</w:t>
      </w:r>
      <w:r>
        <w:rPr>
          <w:color w:val="24292F"/>
          <w:spacing w:val="-3"/>
        </w:rPr>
        <w:t> </w:t>
      </w:r>
      <w:r>
        <w:rPr>
          <w:color w:val="24292F"/>
        </w:rPr>
        <w:t>encounter unexpected obstacles</w:t>
      </w:r>
    </w:p>
    <w:p>
      <w:pPr>
        <w:pStyle w:val="BodyText"/>
        <w:spacing w:before="240"/>
        <w:ind w:left="580"/>
      </w:pPr>
      <w:r>
        <w:rPr>
          <w:rFonts w:ascii="SimSun" w:eastAsia="SimSun" w:hint="eastAsia"/>
          <w:color w:val="24292F"/>
          <w:shd w:fill="D9D9D9" w:color="auto" w:val="clear"/>
        </w:rPr>
        <w:t>考</w:t>
      </w:r>
      <w:r>
        <w:rPr>
          <w:rFonts w:ascii="SimSun" w:eastAsia="SimSun" w:hint="eastAsia"/>
          <w:color w:val="24292F"/>
          <w:spacing w:val="-79"/>
        </w:rPr>
        <w:t> </w:t>
      </w:r>
      <w:r>
        <w:rPr>
          <w:color w:val="24292F"/>
        </w:rPr>
        <w:t>the</w:t>
      </w:r>
      <w:r>
        <w:rPr>
          <w:color w:val="24292F"/>
          <w:spacing w:val="-1"/>
        </w:rPr>
        <w:t> </w:t>
      </w:r>
      <w:r>
        <w:rPr>
          <w:color w:val="24292F"/>
        </w:rPr>
        <w:t>humor</w:t>
      </w:r>
      <w:r>
        <w:rPr>
          <w:color w:val="24292F"/>
          <w:spacing w:val="-2"/>
        </w:rPr>
        <w:t> </w:t>
      </w:r>
      <w:r>
        <w:rPr>
          <w:color w:val="24292F"/>
        </w:rPr>
        <w:t>often comes</w:t>
      </w:r>
      <w:r>
        <w:rPr>
          <w:color w:val="24292F"/>
          <w:spacing w:val="-1"/>
        </w:rPr>
        <w:t> </w:t>
      </w:r>
      <w:r>
        <w:rPr>
          <w:color w:val="24292F"/>
        </w:rPr>
        <w:t>from</w:t>
      </w:r>
      <w:r>
        <w:rPr>
          <w:color w:val="24292F"/>
          <w:spacing w:val="-5"/>
        </w:rPr>
        <w:t> </w:t>
      </w:r>
      <w:r>
        <w:rPr>
          <w:color w:val="24292F"/>
        </w:rPr>
        <w:t>the</w:t>
      </w:r>
      <w:r>
        <w:rPr>
          <w:color w:val="24292F"/>
          <w:spacing w:val="-1"/>
        </w:rPr>
        <w:t> </w:t>
      </w:r>
      <w:r>
        <w:rPr>
          <w:color w:val="24292F"/>
        </w:rPr>
        <w:t>unexpected</w:t>
      </w:r>
    </w:p>
    <w:p>
      <w:pPr>
        <w:pStyle w:val="BodyText"/>
        <w:spacing w:before="240"/>
        <w:ind w:left="579"/>
        <w:rPr>
          <w:rFonts w:ascii="SimSun" w:eastAsia="SimSun" w:hint="eastAsia"/>
        </w:rPr>
      </w:pPr>
      <w:r>
        <w:rPr>
          <w:rFonts w:ascii="SimSun" w:eastAsia="SimSun" w:hint="eastAsia"/>
          <w:color w:val="24292F"/>
          <w:spacing w:val="6"/>
          <w:w w:val="95"/>
        </w:rPr>
        <w:t>派生词 </w:t>
      </w:r>
      <w:r>
        <w:rPr>
          <w:color w:val="24292F"/>
          <w:w w:val="95"/>
        </w:rPr>
        <w:t>unexpectedly(1)</w:t>
      </w:r>
      <w:r>
        <w:rPr>
          <w:color w:val="24292F"/>
          <w:spacing w:val="89"/>
        </w:rPr>
        <w:t> </w:t>
      </w:r>
      <w:r>
        <w:rPr>
          <w:color w:val="24292F"/>
          <w:w w:val="95"/>
        </w:rPr>
        <w:t>adv.</w:t>
      </w:r>
      <w:r>
        <w:rPr>
          <w:color w:val="24292F"/>
          <w:spacing w:val="94"/>
        </w:rPr>
        <w:t> </w:t>
      </w:r>
      <w:r>
        <w:rPr>
          <w:rFonts w:ascii="SimSun" w:eastAsia="SimSun" w:hint="eastAsia"/>
          <w:color w:val="24292F"/>
          <w:w w:val="95"/>
        </w:rPr>
        <w:t>未料到地，意外地</w:t>
      </w:r>
    </w:p>
    <w:p>
      <w:pPr>
        <w:pStyle w:val="BodyText"/>
        <w:rPr>
          <w:rFonts w:ascii="SimSun"/>
          <w:sz w:val="20"/>
        </w:rPr>
      </w:pPr>
    </w:p>
    <w:p>
      <w:pPr>
        <w:pStyle w:val="BodyText"/>
        <w:rPr>
          <w:rFonts w:ascii="SimSun"/>
          <w:sz w:val="20"/>
        </w:rPr>
      </w:pPr>
    </w:p>
    <w:p>
      <w:pPr>
        <w:pStyle w:val="BodyText"/>
        <w:spacing w:before="11"/>
        <w:rPr>
          <w:rFonts w:ascii="SimSun"/>
          <w:sz w:val="16"/>
        </w:rPr>
      </w:pPr>
    </w:p>
    <w:p>
      <w:pPr>
        <w:pStyle w:val="ListParagraph"/>
        <w:numPr>
          <w:ilvl w:val="0"/>
          <w:numId w:val="10"/>
        </w:numPr>
        <w:tabs>
          <w:tab w:pos="1061" w:val="left" w:leader="none"/>
        </w:tabs>
        <w:spacing w:line="240" w:lineRule="auto" w:before="64" w:after="0"/>
        <w:ind w:left="1060" w:right="0" w:hanging="481"/>
        <w:jc w:val="left"/>
        <w:rPr>
          <w:rFonts w:ascii="SimSun" w:eastAsia="SimSun" w:hint="eastAsia"/>
          <w:sz w:val="32"/>
        </w:rPr>
      </w:pPr>
      <w:r>
        <w:rPr>
          <w:color w:val="24292F"/>
          <w:sz w:val="32"/>
          <w:shd w:fill="FFFF00" w:color="auto" w:val="clear"/>
        </w:rPr>
        <w:t>disaster(4)n.</w:t>
      </w:r>
      <w:r>
        <w:rPr>
          <w:rFonts w:ascii="SimSun" w:eastAsia="SimSun" w:hint="eastAsia"/>
          <w:color w:val="24292F"/>
          <w:sz w:val="32"/>
          <w:shd w:fill="FFFF00" w:color="auto" w:val="clear"/>
        </w:rPr>
        <w:t>灾难</w:t>
      </w:r>
    </w:p>
    <w:p>
      <w:pPr>
        <w:pStyle w:val="BodyText"/>
        <w:spacing w:before="238"/>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in</w:t>
      </w:r>
      <w:r>
        <w:rPr>
          <w:color w:val="24292F"/>
        </w:rPr>
        <w:t> </w:t>
      </w:r>
      <w:r>
        <w:rPr>
          <w:color w:val="24292F"/>
          <w:spacing w:val="-1"/>
        </w:rPr>
        <w:t>this </w:t>
      </w:r>
      <w:r>
        <w:rPr>
          <w:color w:val="24292F"/>
        </w:rPr>
        <w:t>national</w:t>
      </w:r>
      <w:r>
        <w:rPr>
          <w:color w:val="24292F"/>
          <w:spacing w:val="-1"/>
        </w:rPr>
        <w:t> </w:t>
      </w:r>
      <w:r>
        <w:rPr>
          <w:color w:val="24292F"/>
        </w:rPr>
        <w:t>economic</w:t>
      </w:r>
      <w:r>
        <w:rPr>
          <w:color w:val="24292F"/>
          <w:spacing w:val="1"/>
        </w:rPr>
        <w:t> </w:t>
      </w:r>
      <w:r>
        <w:rPr>
          <w:color w:val="24292F"/>
        </w:rPr>
        <w:t>disaster</w:t>
      </w:r>
    </w:p>
    <w:p>
      <w:pPr>
        <w:pStyle w:val="BodyText"/>
        <w:spacing w:before="241"/>
        <w:ind w:left="580"/>
      </w:pPr>
      <w:r>
        <w:rPr>
          <w:rFonts w:ascii="SimSun" w:hAnsi="SimSun" w:eastAsia="SimSun" w:hint="eastAsia"/>
          <w:color w:val="24292F"/>
          <w:shd w:fill="D9D9D9" w:color="auto" w:val="clear"/>
        </w:rPr>
        <w:t>考</w:t>
      </w:r>
      <w:r>
        <w:rPr>
          <w:color w:val="24292F"/>
        </w:rPr>
        <w:t>...failed</w:t>
      </w:r>
      <w:r>
        <w:rPr>
          <w:color w:val="24292F"/>
          <w:spacing w:val="-3"/>
        </w:rPr>
        <w:t> </w:t>
      </w:r>
      <w:r>
        <w:rPr>
          <w:color w:val="24292F"/>
        </w:rPr>
        <w:t>to warn of</w:t>
      </w:r>
      <w:r>
        <w:rPr>
          <w:color w:val="24292F"/>
          <w:spacing w:val="-2"/>
        </w:rPr>
        <w:t> </w:t>
      </w:r>
      <w:r>
        <w:rPr>
          <w:color w:val="24292F"/>
        </w:rPr>
        <w:t>coming</w:t>
      </w:r>
      <w:r>
        <w:rPr>
          <w:color w:val="24292F"/>
          <w:spacing w:val="-2"/>
        </w:rPr>
        <w:t> </w:t>
      </w:r>
      <w:r>
        <w:rPr>
          <w:color w:val="24292F"/>
        </w:rPr>
        <w:t>disaster</w:t>
      </w:r>
      <w:r>
        <w:rPr>
          <w:color w:val="24292F"/>
          <w:spacing w:val="-1"/>
        </w:rPr>
        <w:t> …</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6"/>
        <w:rPr>
          <w:sz w:val="33"/>
        </w:rPr>
      </w:pPr>
    </w:p>
    <w:p>
      <w:pPr>
        <w:pStyle w:val="Heading2"/>
        <w:spacing w:line="360" w:lineRule="auto" w:before="1"/>
        <w:ind w:left="579" w:right="579"/>
      </w:pPr>
      <w:r>
        <w:rPr>
          <w:color w:val="24292F"/>
        </w:rPr>
        <w:t>The </w:t>
      </w:r>
      <w:r>
        <w:rPr>
          <w:color w:val="FF0000"/>
        </w:rPr>
        <w:t>architecture materials </w:t>
      </w:r>
      <w:r>
        <w:rPr>
          <w:color w:val="24292F"/>
        </w:rPr>
        <w:t>for the </w:t>
      </w:r>
      <w:r>
        <w:rPr>
          <w:color w:val="FF0000"/>
        </w:rPr>
        <w:t>foundation </w:t>
      </w:r>
      <w:r>
        <w:rPr>
          <w:color w:val="24292F"/>
        </w:rPr>
        <w:t>which must be</w:t>
      </w:r>
      <w:r>
        <w:rPr>
          <w:color w:val="24292F"/>
          <w:spacing w:val="1"/>
        </w:rPr>
        <w:t> </w:t>
      </w:r>
      <w:r>
        <w:rPr>
          <w:color w:val="FF0000"/>
        </w:rPr>
        <w:t>secure </w:t>
      </w:r>
      <w:r>
        <w:rPr>
          <w:color w:val="24292F"/>
        </w:rPr>
        <w:t>and </w:t>
      </w:r>
      <w:r>
        <w:rPr>
          <w:color w:val="FF0000"/>
        </w:rPr>
        <w:t>durable determine </w:t>
      </w:r>
      <w:r>
        <w:rPr>
          <w:color w:val="24292F"/>
        </w:rPr>
        <w:t>whether the </w:t>
      </w:r>
      <w:r>
        <w:rPr>
          <w:color w:val="FF0000"/>
        </w:rPr>
        <w:t>dwelling </w:t>
      </w:r>
      <w:r>
        <w:rPr>
          <w:color w:val="24292F"/>
        </w:rPr>
        <w:t>could </w:t>
      </w:r>
      <w:r>
        <w:rPr>
          <w:color w:val="FF0000"/>
        </w:rPr>
        <w:t>endure</w:t>
      </w:r>
      <w:r>
        <w:rPr>
          <w:color w:val="FF0000"/>
          <w:spacing w:val="-97"/>
        </w:rPr>
        <w:t> </w:t>
      </w:r>
      <w:r>
        <w:rPr>
          <w:color w:val="24292F"/>
        </w:rPr>
        <w:t>the </w:t>
      </w:r>
      <w:r>
        <w:rPr>
          <w:color w:val="FF0000"/>
        </w:rPr>
        <w:t>wear </w:t>
      </w:r>
      <w:r>
        <w:rPr>
          <w:color w:val="24292F"/>
        </w:rPr>
        <w:t>and </w:t>
      </w:r>
      <w:r>
        <w:rPr>
          <w:color w:val="FF0000"/>
        </w:rPr>
        <w:t>tear </w:t>
      </w:r>
      <w:r>
        <w:rPr>
          <w:color w:val="24292F"/>
        </w:rPr>
        <w:t>of </w:t>
      </w:r>
      <w:r>
        <w:rPr>
          <w:color w:val="FF0000"/>
        </w:rPr>
        <w:t>intense </w:t>
      </w:r>
      <w:r>
        <w:rPr>
          <w:color w:val="24292F"/>
        </w:rPr>
        <w:t>rains in the future when </w:t>
      </w:r>
      <w:r>
        <w:rPr>
          <w:color w:val="FF0000"/>
        </w:rPr>
        <w:t>unexpected</w:t>
      </w:r>
      <w:r>
        <w:rPr>
          <w:color w:val="FF0000"/>
          <w:spacing w:val="1"/>
        </w:rPr>
        <w:t> </w:t>
      </w:r>
      <w:r>
        <w:rPr>
          <w:color w:val="FF0000"/>
        </w:rPr>
        <w:t>disasters</w:t>
      </w:r>
      <w:r>
        <w:rPr>
          <w:color w:val="FF0000"/>
          <w:spacing w:val="-1"/>
        </w:rPr>
        <w:t> </w:t>
      </w:r>
      <w:r>
        <w:rPr>
          <w:color w:val="24292F"/>
        </w:rPr>
        <w:t>come.</w:t>
      </w:r>
    </w:p>
    <w:p>
      <w:pPr>
        <w:pStyle w:val="BodyText"/>
        <w:spacing w:line="379" w:lineRule="auto"/>
        <w:ind w:left="580" w:right="708"/>
        <w:rPr>
          <w:rFonts w:ascii="SimSun" w:eastAsia="SimSun" w:hint="eastAsia"/>
        </w:rPr>
      </w:pPr>
      <w:r>
        <w:rPr>
          <w:rFonts w:ascii="SimSun" w:eastAsia="SimSun" w:hint="eastAsia"/>
          <w:color w:val="24292F"/>
          <w:w w:val="95"/>
        </w:rPr>
        <w:t>房屋的基础部分的建筑材料必须是坚固耐用的，这将决定房屋是否能够经</w:t>
      </w:r>
      <w:r>
        <w:rPr>
          <w:rFonts w:ascii="SimSun" w:eastAsia="SimSun" w:hint="eastAsia"/>
          <w:color w:val="24292F"/>
          <w:spacing w:val="43"/>
          <w:w w:val="95"/>
        </w:rPr>
        <w:t> </w:t>
      </w:r>
      <w:r>
        <w:rPr>
          <w:rFonts w:ascii="SimSun" w:eastAsia="SimSun" w:hint="eastAsia"/>
          <w:color w:val="24292F"/>
        </w:rPr>
        <w:t>受住未来强降雨等突发自然灾害的考验。</w:t>
      </w:r>
    </w:p>
    <w:p>
      <w:pPr>
        <w:spacing w:after="0" w:line="379" w:lineRule="auto"/>
        <w:rPr>
          <w:rFonts w:ascii="SimSun" w:eastAsia="SimSun" w:hint="eastAsia"/>
        </w:rPr>
        <w:sectPr>
          <w:pgSz w:w="11910" w:h="16840"/>
          <w:pgMar w:header="0" w:footer="453" w:top="640" w:bottom="700" w:left="140" w:right="240"/>
        </w:sectPr>
      </w:pPr>
    </w:p>
    <w:p>
      <w:pPr>
        <w:pStyle w:val="Heading1"/>
        <w:spacing w:line="404" w:lineRule="exact" w:before="68"/>
        <w:ind w:left="570" w:right="414"/>
        <w:jc w:val="center"/>
      </w:pPr>
      <w:bookmarkStart w:name="009 定语从句" w:id="10"/>
      <w:bookmarkEnd w:id="10"/>
      <w:r>
        <w:rPr>
          <w:b w:val="0"/>
        </w:rPr>
      </w:r>
      <w:r>
        <w:rPr/>
        <w:t>009</w:t>
      </w:r>
    </w:p>
    <w:p>
      <w:pPr>
        <w:pStyle w:val="Heading2"/>
        <w:spacing w:line="404" w:lineRule="exact"/>
        <w:ind w:left="580"/>
      </w:pPr>
      <w:r>
        <w:rPr/>
        <w:t>The</w:t>
      </w:r>
      <w:r>
        <w:rPr>
          <w:spacing w:val="-3"/>
        </w:rPr>
        <w:t> </w:t>
      </w:r>
      <w:r>
        <w:rPr/>
        <w:t>guide</w:t>
      </w:r>
      <w:r>
        <w:rPr>
          <w:spacing w:val="-1"/>
        </w:rPr>
        <w:t> </w:t>
      </w:r>
      <w:r>
        <w:rPr/>
        <w:t>elected</w:t>
      </w:r>
      <w:r>
        <w:rPr>
          <w:spacing w:val="2"/>
        </w:rPr>
        <w:t> </w:t>
      </w:r>
      <w:r>
        <w:rPr/>
        <w:t>a</w:t>
      </w:r>
      <w:r>
        <w:rPr>
          <w:spacing w:val="-3"/>
        </w:rPr>
        <w:t> </w:t>
      </w:r>
      <w:r>
        <w:rPr/>
        <w:t>restaurant</w:t>
      </w:r>
      <w:r>
        <w:rPr>
          <w:spacing w:val="-4"/>
        </w:rPr>
        <w:t> </w:t>
      </w:r>
      <w:r>
        <w:rPr/>
        <w:t>where</w:t>
      </w:r>
      <w:r>
        <w:rPr>
          <w:spacing w:val="-2"/>
        </w:rPr>
        <w:t> </w:t>
      </w:r>
      <w:r>
        <w:rPr/>
        <w:t>every</w:t>
      </w:r>
      <w:r>
        <w:rPr>
          <w:spacing w:val="-1"/>
        </w:rPr>
        <w:t> </w:t>
      </w:r>
      <w:r>
        <w:rPr/>
        <w:t>tourist</w:t>
      </w:r>
      <w:r>
        <w:rPr>
          <w:spacing w:val="-1"/>
        </w:rPr>
        <w:t> </w:t>
      </w:r>
      <w:r>
        <w:rPr/>
        <w:t>could</w:t>
      </w:r>
      <w:r>
        <w:rPr>
          <w:spacing w:val="-1"/>
        </w:rPr>
        <w:t> </w:t>
      </w:r>
      <w:r>
        <w:rPr/>
        <w:t>seek</w:t>
      </w:r>
      <w:r>
        <w:rPr>
          <w:spacing w:val="-2"/>
        </w:rPr>
        <w:t> </w:t>
      </w:r>
      <w:r>
        <w:rPr/>
        <w:t>out</w:t>
      </w:r>
    </w:p>
    <w:p>
      <w:pPr>
        <w:pStyle w:val="BodyText"/>
        <w:spacing w:before="11"/>
        <w:rPr>
          <w:sz w:val="39"/>
        </w:rPr>
      </w:pPr>
    </w:p>
    <w:p>
      <w:pPr>
        <w:spacing w:line="480" w:lineRule="auto" w:before="0"/>
        <w:ind w:left="580" w:right="744" w:firstLine="0"/>
        <w:jc w:val="left"/>
        <w:rPr>
          <w:sz w:val="40"/>
        </w:rPr>
      </w:pPr>
      <w:r>
        <w:rPr>
          <w:sz w:val="40"/>
        </w:rPr>
        <w:t>certain speciality that they were fond of, which made this travel</w:t>
      </w:r>
      <w:r>
        <w:rPr>
          <w:spacing w:val="-97"/>
          <w:sz w:val="40"/>
        </w:rPr>
        <w:t> </w:t>
      </w:r>
      <w:r>
        <w:rPr>
          <w:sz w:val="40"/>
        </w:rPr>
        <w:t>even</w:t>
      </w:r>
      <w:r>
        <w:rPr>
          <w:spacing w:val="-2"/>
          <w:sz w:val="40"/>
        </w:rPr>
        <w:t> </w:t>
      </w:r>
      <w:r>
        <w:rPr>
          <w:sz w:val="40"/>
        </w:rPr>
        <w:t>more delightful.</w:t>
      </w:r>
    </w:p>
    <w:p>
      <w:pPr>
        <w:pStyle w:val="BodyText"/>
        <w:spacing w:line="381" w:lineRule="auto"/>
        <w:ind w:left="580" w:right="708"/>
        <w:rPr>
          <w:rFonts w:ascii="SimSun" w:eastAsia="SimSun" w:hint="eastAsia"/>
        </w:rPr>
      </w:pPr>
      <w:r>
        <w:rPr>
          <w:rFonts w:ascii="SimSun" w:eastAsia="SimSun" w:hint="eastAsia"/>
          <w:color w:val="24292F"/>
          <w:w w:val="95"/>
        </w:rPr>
        <w:t>导游选了一家餐厅，每个游客都可以找到自己喜欢的特色菜，这使得旅行</w:t>
      </w:r>
      <w:r>
        <w:rPr>
          <w:rFonts w:ascii="SimSun" w:eastAsia="SimSun" w:hint="eastAsia"/>
          <w:color w:val="24292F"/>
          <w:spacing w:val="43"/>
          <w:w w:val="95"/>
        </w:rPr>
        <w:t> </w:t>
      </w:r>
      <w:r>
        <w:rPr>
          <w:rFonts w:ascii="SimSun" w:eastAsia="SimSun" w:hint="eastAsia"/>
          <w:color w:val="24292F"/>
        </w:rPr>
        <w:t>更加愉快。</w:t>
      </w:r>
    </w:p>
    <w:p>
      <w:pPr>
        <w:spacing w:line="534" w:lineRule="exact" w:before="0"/>
        <w:ind w:left="580" w:right="0" w:firstLine="0"/>
        <w:jc w:val="left"/>
        <w:rPr>
          <w:rFonts w:ascii="Microsoft YaHei UI" w:eastAsia="Microsoft YaHei UI" w:hint="eastAsia"/>
          <w:b/>
          <w:sz w:val="32"/>
        </w:rPr>
      </w:pPr>
      <w:r>
        <w:rPr>
          <w:rFonts w:ascii="Microsoft YaHei UI" w:eastAsia="Microsoft YaHei UI" w:hint="eastAsia"/>
          <w:b/>
          <w:color w:val="24292F"/>
          <w:w w:val="95"/>
          <w:sz w:val="32"/>
        </w:rPr>
        <w:t>语法分析：</w:t>
      </w:r>
    </w:p>
    <w:p>
      <w:pPr>
        <w:spacing w:line="563" w:lineRule="exact" w:before="0"/>
        <w:ind w:left="580" w:right="0" w:firstLine="0"/>
        <w:jc w:val="left"/>
        <w:rPr>
          <w:rFonts w:ascii="Microsoft YaHei UI" w:eastAsia="Microsoft YaHei UI" w:hint="eastAsia"/>
          <w:b/>
          <w:sz w:val="32"/>
        </w:rPr>
      </w:pPr>
      <w:r>
        <w:rPr>
          <w:rFonts w:ascii="Microsoft YaHei UI" w:eastAsia="Microsoft YaHei UI" w:hint="eastAsia"/>
          <w:b/>
          <w:color w:val="24292F"/>
          <w:w w:val="95"/>
          <w:sz w:val="32"/>
        </w:rPr>
        <w:t>限制性定语从句和非限制性定语从句的区别？</w:t>
      </w:r>
    </w:p>
    <w:p>
      <w:pPr>
        <w:pStyle w:val="BodyText"/>
        <w:spacing w:before="14"/>
        <w:rPr>
          <w:rFonts w:ascii="Microsoft YaHei UI"/>
          <w:b/>
          <w:sz w:val="9"/>
        </w:rPr>
      </w:pPr>
    </w:p>
    <w:tbl>
      <w:tblPr>
        <w:tblW w:w="0" w:type="auto"/>
        <w:jc w:val="left"/>
        <w:tblInd w:w="12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CellMar>
          <w:top w:w="0" w:type="dxa"/>
          <w:left w:w="0" w:type="dxa"/>
          <w:bottom w:w="0" w:type="dxa"/>
          <w:right w:w="0" w:type="dxa"/>
        </w:tblCellMar>
        <w:tblLook w:val="01E0"/>
      </w:tblPr>
      <w:tblGrid>
        <w:gridCol w:w="2119"/>
        <w:gridCol w:w="3261"/>
        <w:gridCol w:w="3664"/>
      </w:tblGrid>
      <w:tr>
        <w:trPr>
          <w:trHeight w:val="793" w:hRule="atLeast"/>
        </w:trPr>
        <w:tc>
          <w:tcPr>
            <w:tcW w:w="2119" w:type="dxa"/>
          </w:tcPr>
          <w:p>
            <w:pPr>
              <w:pStyle w:val="TableParagraph"/>
              <w:rPr>
                <w:sz w:val="32"/>
              </w:rPr>
            </w:pPr>
          </w:p>
        </w:tc>
        <w:tc>
          <w:tcPr>
            <w:tcW w:w="3261" w:type="dxa"/>
          </w:tcPr>
          <w:p>
            <w:pPr>
              <w:pStyle w:val="TableParagraph"/>
              <w:spacing w:before="83"/>
              <w:ind w:left="543" w:right="535"/>
              <w:jc w:val="center"/>
              <w:rPr>
                <w:rFonts w:ascii="Microsoft YaHei UI" w:eastAsia="Microsoft YaHei UI" w:hint="eastAsia"/>
                <w:b/>
                <w:sz w:val="32"/>
              </w:rPr>
            </w:pPr>
            <w:r>
              <w:rPr>
                <w:rFonts w:ascii="Microsoft YaHei UI" w:eastAsia="Microsoft YaHei UI" w:hint="eastAsia"/>
                <w:b/>
                <w:color w:val="303030"/>
                <w:w w:val="95"/>
                <w:sz w:val="32"/>
              </w:rPr>
              <w:t>限制性定语从句</w:t>
            </w:r>
          </w:p>
        </w:tc>
        <w:tc>
          <w:tcPr>
            <w:tcW w:w="3664" w:type="dxa"/>
          </w:tcPr>
          <w:p>
            <w:pPr>
              <w:pStyle w:val="TableParagraph"/>
              <w:spacing w:before="83"/>
              <w:ind w:left="598" w:right="579"/>
              <w:jc w:val="center"/>
              <w:rPr>
                <w:rFonts w:ascii="Microsoft YaHei UI" w:eastAsia="Microsoft YaHei UI" w:hint="eastAsia"/>
                <w:b/>
                <w:sz w:val="32"/>
              </w:rPr>
            </w:pPr>
            <w:r>
              <w:rPr>
                <w:rFonts w:ascii="Microsoft YaHei UI" w:eastAsia="Microsoft YaHei UI" w:hint="eastAsia"/>
                <w:b/>
                <w:color w:val="303030"/>
                <w:w w:val="95"/>
                <w:sz w:val="32"/>
              </w:rPr>
              <w:t>非限制性定语从句</w:t>
            </w:r>
          </w:p>
        </w:tc>
      </w:tr>
      <w:tr>
        <w:trPr>
          <w:trHeight w:val="793" w:hRule="atLeast"/>
        </w:trPr>
        <w:tc>
          <w:tcPr>
            <w:tcW w:w="2119" w:type="dxa"/>
          </w:tcPr>
          <w:p>
            <w:pPr>
              <w:pStyle w:val="TableParagraph"/>
              <w:spacing w:before="169"/>
              <w:ind w:left="734" w:right="722"/>
              <w:jc w:val="center"/>
              <w:rPr>
                <w:rFonts w:ascii="SimSun" w:eastAsia="SimSun" w:hint="eastAsia"/>
                <w:sz w:val="32"/>
              </w:rPr>
            </w:pPr>
            <w:r>
              <w:rPr>
                <w:rFonts w:ascii="SimSun" w:eastAsia="SimSun" w:hint="eastAsia"/>
                <w:color w:val="303030"/>
                <w:w w:val="95"/>
                <w:sz w:val="32"/>
              </w:rPr>
              <w:t>句意</w:t>
            </w:r>
          </w:p>
        </w:tc>
        <w:tc>
          <w:tcPr>
            <w:tcW w:w="3261" w:type="dxa"/>
          </w:tcPr>
          <w:p>
            <w:pPr>
              <w:pStyle w:val="TableParagraph"/>
              <w:spacing w:before="169"/>
              <w:ind w:left="543" w:right="533"/>
              <w:jc w:val="center"/>
              <w:rPr>
                <w:rFonts w:ascii="SimSun" w:eastAsia="SimSun" w:hint="eastAsia"/>
                <w:sz w:val="32"/>
              </w:rPr>
            </w:pPr>
            <w:r>
              <w:rPr>
                <w:rFonts w:ascii="SimSun" w:eastAsia="SimSun" w:hint="eastAsia"/>
                <w:color w:val="303030"/>
                <w:w w:val="95"/>
                <w:sz w:val="32"/>
              </w:rPr>
              <w:t>必须的</w:t>
            </w:r>
          </w:p>
        </w:tc>
        <w:tc>
          <w:tcPr>
            <w:tcW w:w="3664" w:type="dxa"/>
          </w:tcPr>
          <w:p>
            <w:pPr>
              <w:pStyle w:val="TableParagraph"/>
              <w:spacing w:before="169"/>
              <w:ind w:left="593" w:right="579"/>
              <w:jc w:val="center"/>
              <w:rPr>
                <w:rFonts w:ascii="SimSun" w:eastAsia="SimSun" w:hint="eastAsia"/>
                <w:sz w:val="32"/>
              </w:rPr>
            </w:pPr>
            <w:r>
              <w:rPr>
                <w:rFonts w:ascii="SimSun" w:eastAsia="SimSun" w:hint="eastAsia"/>
                <w:color w:val="303030"/>
                <w:w w:val="95"/>
                <w:sz w:val="32"/>
              </w:rPr>
              <w:t>可有可无</w:t>
            </w:r>
          </w:p>
        </w:tc>
      </w:tr>
      <w:tr>
        <w:trPr>
          <w:trHeight w:val="796" w:hRule="atLeast"/>
        </w:trPr>
        <w:tc>
          <w:tcPr>
            <w:tcW w:w="2119" w:type="dxa"/>
          </w:tcPr>
          <w:p>
            <w:pPr>
              <w:pStyle w:val="TableParagraph"/>
              <w:spacing w:before="169"/>
              <w:ind w:left="734" w:right="722"/>
              <w:jc w:val="center"/>
              <w:rPr>
                <w:rFonts w:ascii="SimSun" w:eastAsia="SimSun" w:hint="eastAsia"/>
                <w:sz w:val="32"/>
              </w:rPr>
            </w:pPr>
            <w:r>
              <w:rPr>
                <w:rFonts w:ascii="SimSun" w:eastAsia="SimSun" w:hint="eastAsia"/>
                <w:color w:val="303030"/>
                <w:w w:val="95"/>
                <w:sz w:val="32"/>
              </w:rPr>
              <w:t>形式</w:t>
            </w:r>
          </w:p>
        </w:tc>
        <w:tc>
          <w:tcPr>
            <w:tcW w:w="3261" w:type="dxa"/>
          </w:tcPr>
          <w:p>
            <w:pPr>
              <w:pStyle w:val="TableParagraph"/>
              <w:spacing w:before="169"/>
              <w:ind w:left="543" w:right="532"/>
              <w:jc w:val="center"/>
              <w:rPr>
                <w:rFonts w:ascii="SimSun" w:eastAsia="SimSun" w:hint="eastAsia"/>
                <w:sz w:val="32"/>
              </w:rPr>
            </w:pPr>
            <w:r>
              <w:rPr>
                <w:rFonts w:ascii="SimSun" w:eastAsia="SimSun" w:hint="eastAsia"/>
                <w:color w:val="303030"/>
                <w:w w:val="95"/>
                <w:sz w:val="32"/>
              </w:rPr>
              <w:t>不用逗号隔开</w:t>
            </w:r>
          </w:p>
        </w:tc>
        <w:tc>
          <w:tcPr>
            <w:tcW w:w="3664" w:type="dxa"/>
          </w:tcPr>
          <w:p>
            <w:pPr>
              <w:pStyle w:val="TableParagraph"/>
              <w:spacing w:before="169"/>
              <w:ind w:left="596" w:right="579"/>
              <w:jc w:val="center"/>
              <w:rPr>
                <w:rFonts w:ascii="SimSun" w:eastAsia="SimSun" w:hint="eastAsia"/>
                <w:sz w:val="32"/>
              </w:rPr>
            </w:pPr>
            <w:r>
              <w:rPr>
                <w:rFonts w:ascii="SimSun" w:eastAsia="SimSun" w:hint="eastAsia"/>
                <w:color w:val="303030"/>
                <w:w w:val="95"/>
                <w:sz w:val="32"/>
              </w:rPr>
              <w:t>需要逗号隔开</w:t>
            </w:r>
          </w:p>
        </w:tc>
      </w:tr>
    </w:tbl>
    <w:p>
      <w:pPr>
        <w:pStyle w:val="BodyText"/>
        <w:spacing w:before="7"/>
        <w:rPr>
          <w:rFonts w:ascii="Microsoft YaHei UI"/>
          <w:b/>
          <w:sz w:val="30"/>
        </w:rPr>
      </w:pPr>
    </w:p>
    <w:p>
      <w:pPr>
        <w:pStyle w:val="BodyText"/>
        <w:spacing w:line="360" w:lineRule="auto"/>
        <w:ind w:left="579" w:right="879"/>
      </w:pPr>
      <w:r>
        <w:rPr>
          <w:color w:val="24292F"/>
        </w:rPr>
        <w:t>Both individuals in the picture are missing a leg, yet they choose to assist each</w:t>
      </w:r>
      <w:r>
        <w:rPr>
          <w:color w:val="24292F"/>
          <w:spacing w:val="-77"/>
        </w:rPr>
        <w:t> </w:t>
      </w:r>
      <w:r>
        <w:rPr>
          <w:color w:val="24292F"/>
        </w:rPr>
        <w:t>other in order to travel further and with more freedom, which reveals the</w:t>
      </w:r>
      <w:r>
        <w:rPr>
          <w:color w:val="24292F"/>
          <w:spacing w:val="1"/>
        </w:rPr>
        <w:t> </w:t>
      </w:r>
      <w:r>
        <w:rPr>
          <w:color w:val="24292F"/>
        </w:rPr>
        <w:t>importance</w:t>
      </w:r>
      <w:r>
        <w:rPr>
          <w:color w:val="24292F"/>
          <w:spacing w:val="-2"/>
        </w:rPr>
        <w:t> </w:t>
      </w:r>
      <w:r>
        <w:rPr>
          <w:color w:val="24292F"/>
        </w:rPr>
        <w:t>of cooperation.</w:t>
      </w:r>
    </w:p>
    <w:p>
      <w:pPr>
        <w:pStyle w:val="BodyText"/>
        <w:spacing w:line="381" w:lineRule="auto"/>
        <w:ind w:left="579" w:right="708"/>
        <w:rPr>
          <w:rFonts w:ascii="SimSun" w:eastAsia="SimSun" w:hint="eastAsia"/>
        </w:rPr>
      </w:pPr>
      <w:r>
        <w:rPr>
          <w:rFonts w:ascii="SimSun" w:eastAsia="SimSun" w:hint="eastAsia"/>
          <w:color w:val="303030"/>
          <w:w w:val="95"/>
        </w:rPr>
        <w:t>图片中这两个人都少了一条腿，但他们选择互相帮助以走得更远更自由，</w:t>
      </w:r>
      <w:r>
        <w:rPr>
          <w:rFonts w:ascii="SimSun" w:eastAsia="SimSun" w:hint="eastAsia"/>
          <w:color w:val="303030"/>
          <w:spacing w:val="44"/>
          <w:w w:val="95"/>
        </w:rPr>
        <w:t> </w:t>
      </w:r>
      <w:r>
        <w:rPr>
          <w:rFonts w:ascii="SimSun" w:eastAsia="SimSun" w:hint="eastAsia"/>
          <w:color w:val="303030"/>
        </w:rPr>
        <w:t>这揭示了合作的重要性。</w:t>
      </w:r>
    </w:p>
    <w:p>
      <w:pPr>
        <w:pStyle w:val="BodyText"/>
        <w:spacing w:before="9"/>
        <w:rPr>
          <w:rFonts w:ascii="SimSun"/>
          <w:sz w:val="42"/>
        </w:rPr>
      </w:pPr>
    </w:p>
    <w:p>
      <w:pPr>
        <w:pStyle w:val="BodyText"/>
        <w:spacing w:line="367" w:lineRule="auto"/>
        <w:ind w:left="580" w:right="708"/>
        <w:rPr>
          <w:rFonts w:ascii="SimSun" w:eastAsia="SimSun" w:hint="eastAsia"/>
        </w:rPr>
      </w:pPr>
      <w:r>
        <w:rPr>
          <w:color w:val="24292F"/>
        </w:rPr>
        <w:t>The </w:t>
      </w:r>
      <w:r>
        <w:rPr>
          <w:color w:val="FF0000"/>
        </w:rPr>
        <w:t>guide elected </w:t>
      </w:r>
      <w:r>
        <w:rPr>
          <w:color w:val="24292F"/>
        </w:rPr>
        <w:t>a </w:t>
      </w:r>
      <w:r>
        <w:rPr>
          <w:color w:val="FF0000"/>
        </w:rPr>
        <w:t>restaurant </w:t>
      </w:r>
      <w:r>
        <w:rPr>
          <w:color w:val="24292F"/>
        </w:rPr>
        <w:t>where every </w:t>
      </w:r>
      <w:r>
        <w:rPr>
          <w:color w:val="FF0000"/>
        </w:rPr>
        <w:t>tourist </w:t>
      </w:r>
      <w:r>
        <w:rPr>
          <w:color w:val="24292F"/>
        </w:rPr>
        <w:t>could </w:t>
      </w:r>
      <w:r>
        <w:rPr>
          <w:color w:val="FF0000"/>
        </w:rPr>
        <w:t>seek </w:t>
      </w:r>
      <w:r>
        <w:rPr>
          <w:color w:val="24292F"/>
        </w:rPr>
        <w:t>out </w:t>
      </w:r>
      <w:r>
        <w:rPr>
          <w:color w:val="FF0000"/>
        </w:rPr>
        <w:t>certain</w:t>
      </w:r>
      <w:r>
        <w:rPr>
          <w:color w:val="FF0000"/>
          <w:spacing w:val="1"/>
        </w:rPr>
        <w:t> </w:t>
      </w:r>
      <w:r>
        <w:rPr>
          <w:color w:val="FF0000"/>
        </w:rPr>
        <w:t>speciality </w:t>
      </w:r>
      <w:r>
        <w:rPr>
          <w:color w:val="24292F"/>
        </w:rPr>
        <w:t>that they were </w:t>
      </w:r>
      <w:r>
        <w:rPr>
          <w:color w:val="FF0000"/>
        </w:rPr>
        <w:t>fond </w:t>
      </w:r>
      <w:r>
        <w:rPr>
          <w:color w:val="24292F"/>
        </w:rPr>
        <w:t>of, which made this travel even more </w:t>
      </w:r>
      <w:r>
        <w:rPr>
          <w:color w:val="FF0000"/>
        </w:rPr>
        <w:t>delightful</w:t>
      </w:r>
      <w:r>
        <w:rPr>
          <w:color w:val="24292F"/>
        </w:rPr>
        <w:t>.</w:t>
      </w:r>
      <w:r>
        <w:rPr>
          <w:color w:val="24292F"/>
          <w:spacing w:val="1"/>
        </w:rPr>
        <w:t> </w:t>
      </w:r>
      <w:r>
        <w:rPr>
          <w:rFonts w:ascii="SimSun" w:eastAsia="SimSun" w:hint="eastAsia"/>
          <w:color w:val="24292F"/>
          <w:w w:val="95"/>
        </w:rPr>
        <w:t>导游选了一家餐厅，每个游客都可以找到自己喜欢的特色菜，这使得旅行</w:t>
      </w:r>
      <w:r>
        <w:rPr>
          <w:rFonts w:ascii="SimSun" w:eastAsia="SimSun" w:hint="eastAsia"/>
          <w:color w:val="24292F"/>
          <w:spacing w:val="43"/>
          <w:w w:val="95"/>
        </w:rPr>
        <w:t> </w:t>
      </w:r>
      <w:r>
        <w:rPr>
          <w:rFonts w:ascii="SimSun" w:eastAsia="SimSun" w:hint="eastAsia"/>
          <w:color w:val="24292F"/>
        </w:rPr>
        <w:t>更加愉快。</w:t>
      </w:r>
    </w:p>
    <w:p>
      <w:pPr>
        <w:spacing w:line="565" w:lineRule="exact" w:before="0"/>
        <w:ind w:left="580" w:right="0" w:firstLine="0"/>
        <w:jc w:val="left"/>
        <w:rPr>
          <w:rFonts w:ascii="Microsoft YaHei UI" w:eastAsia="Microsoft YaHei UI" w:hint="eastAsia"/>
          <w:b/>
          <w:sz w:val="32"/>
        </w:rPr>
      </w:pPr>
      <w:r>
        <w:rPr>
          <w:rFonts w:ascii="Microsoft YaHei UI" w:eastAsia="Microsoft YaHei UI" w:hint="eastAsia"/>
          <w:b/>
          <w:color w:val="24292F"/>
          <w:w w:val="95"/>
          <w:sz w:val="32"/>
        </w:rPr>
        <w:t>词汇讲解：</w:t>
      </w:r>
    </w:p>
    <w:p>
      <w:pPr>
        <w:pStyle w:val="Heading1"/>
        <w:spacing w:before="87"/>
        <w:ind w:left="580"/>
      </w:pPr>
      <w:r>
        <w:rPr>
          <w:color w:val="24292F"/>
        </w:rPr>
        <w:t>The</w:t>
      </w:r>
      <w:r>
        <w:rPr>
          <w:color w:val="24292F"/>
          <w:spacing w:val="-2"/>
        </w:rPr>
        <w:t> </w:t>
      </w:r>
      <w:r>
        <w:rPr>
          <w:color w:val="FF0000"/>
        </w:rPr>
        <w:t>guide</w:t>
      </w:r>
      <w:r>
        <w:rPr>
          <w:color w:val="FF0000"/>
          <w:spacing w:val="-4"/>
        </w:rPr>
        <w:t> </w:t>
      </w:r>
      <w:r>
        <w:rPr>
          <w:color w:val="FF0000"/>
        </w:rPr>
        <w:t>elected</w:t>
      </w:r>
      <w:r>
        <w:rPr>
          <w:color w:val="FF0000"/>
          <w:spacing w:val="-3"/>
        </w:rPr>
        <w:t> </w:t>
      </w:r>
      <w:r>
        <w:rPr>
          <w:color w:val="24292F"/>
        </w:rPr>
        <w:t>a </w:t>
      </w:r>
      <w:r>
        <w:rPr>
          <w:color w:val="FF0000"/>
        </w:rPr>
        <w:t>restaurant</w:t>
      </w:r>
    </w:p>
    <w:p>
      <w:pPr>
        <w:spacing w:after="0"/>
        <w:sectPr>
          <w:pgSz w:w="11910" w:h="16840"/>
          <w:pgMar w:header="0" w:footer="453" w:top="280" w:bottom="700" w:left="140" w:right="240"/>
        </w:sectPr>
      </w:pPr>
    </w:p>
    <w:p>
      <w:pPr>
        <w:pStyle w:val="ListParagraph"/>
        <w:numPr>
          <w:ilvl w:val="0"/>
          <w:numId w:val="11"/>
        </w:numPr>
        <w:tabs>
          <w:tab w:pos="900" w:val="left" w:leader="none"/>
        </w:tabs>
        <w:spacing w:line="381" w:lineRule="auto" w:before="49" w:after="0"/>
        <w:ind w:left="580" w:right="3842" w:hanging="1"/>
        <w:jc w:val="left"/>
        <w:rPr>
          <w:color w:val="24292F"/>
          <w:sz w:val="32"/>
        </w:rPr>
      </w:pPr>
      <w:r>
        <w:rPr>
          <w:color w:val="FF0000"/>
          <w:spacing w:val="1"/>
          <w:w w:val="99"/>
          <w:sz w:val="32"/>
          <w:shd w:fill="FFFF00" w:color="auto" w:val="clear"/>
        </w:rPr>
        <w:t>gu</w:t>
      </w:r>
      <w:r>
        <w:rPr>
          <w:color w:val="FF0000"/>
          <w:w w:val="99"/>
          <w:sz w:val="32"/>
          <w:shd w:fill="FFFF00" w:color="auto" w:val="clear"/>
        </w:rPr>
        <w:t>i</w:t>
      </w:r>
      <w:r>
        <w:rPr>
          <w:color w:val="FF0000"/>
          <w:spacing w:val="1"/>
          <w:w w:val="99"/>
          <w:sz w:val="32"/>
          <w:shd w:fill="FFFF00" w:color="auto" w:val="clear"/>
        </w:rPr>
        <w:t>d</w:t>
      </w:r>
      <w:r>
        <w:rPr>
          <w:color w:val="FF0000"/>
          <w:spacing w:val="-1"/>
          <w:w w:val="99"/>
          <w:sz w:val="32"/>
          <w:shd w:fill="FFFF00" w:color="auto" w:val="clear"/>
        </w:rPr>
        <w:t>e</w:t>
      </w:r>
      <w:r>
        <w:rPr>
          <w:rFonts w:ascii="SimSun" w:hAnsi="SimSun" w:eastAsia="SimSun" w:hint="eastAsia"/>
          <w:color w:val="24292F"/>
          <w:w w:val="99"/>
          <w:sz w:val="32"/>
          <w:shd w:fill="FFFF00" w:color="auto" w:val="clear"/>
        </w:rPr>
        <w:t>（</w:t>
      </w:r>
      <w:r>
        <w:rPr>
          <w:color w:val="24292F"/>
          <w:spacing w:val="1"/>
          <w:w w:val="99"/>
          <w:sz w:val="32"/>
          <w:shd w:fill="FFFF00" w:color="auto" w:val="clear"/>
        </w:rPr>
        <w:t>6</w:t>
      </w:r>
      <w:r>
        <w:rPr>
          <w:rFonts w:ascii="SimSun" w:hAnsi="SimSun" w:eastAsia="SimSun" w:hint="eastAsia"/>
          <w:color w:val="24292F"/>
          <w:spacing w:val="-161"/>
          <w:w w:val="99"/>
          <w:sz w:val="32"/>
          <w:shd w:fill="FFFF00" w:color="auto" w:val="clear"/>
        </w:rPr>
        <w:t>）</w:t>
      </w:r>
      <w:r>
        <w:rPr>
          <w:rFonts w:ascii="SimSun" w:hAnsi="SimSun" w:eastAsia="SimSun" w:hint="eastAsia"/>
          <w:color w:val="24292F"/>
          <w:spacing w:val="2"/>
          <w:w w:val="99"/>
          <w:sz w:val="32"/>
          <w:shd w:fill="FFFF00" w:color="auto" w:val="clear"/>
        </w:rPr>
        <w:t>：</w:t>
      </w:r>
      <w:r>
        <w:rPr>
          <w:color w:val="24292F"/>
          <w:spacing w:val="1"/>
          <w:w w:val="99"/>
          <w:sz w:val="32"/>
          <w:shd w:fill="FFFF00" w:color="auto" w:val="clear"/>
        </w:rPr>
        <w:t>n</w:t>
      </w:r>
      <w:r>
        <w:rPr>
          <w:color w:val="24292F"/>
          <w:spacing w:val="-1"/>
          <w:w w:val="99"/>
          <w:sz w:val="32"/>
          <w:shd w:fill="FFFF00" w:color="auto" w:val="clear"/>
        </w:rPr>
        <w:t>.</w:t>
      </w:r>
      <w:r>
        <w:rPr>
          <w:rFonts w:ascii="SimSun" w:hAnsi="SimSun" w:eastAsia="SimSun" w:hint="eastAsia"/>
          <w:color w:val="24292F"/>
          <w:w w:val="99"/>
          <w:sz w:val="32"/>
          <w:shd w:fill="FFFF00" w:color="auto" w:val="clear"/>
        </w:rPr>
        <w:t>向导；手册；</w:t>
      </w:r>
      <w:r>
        <w:rPr>
          <w:color w:val="24292F"/>
          <w:spacing w:val="-21"/>
          <w:w w:val="99"/>
          <w:sz w:val="32"/>
          <w:shd w:fill="FFFF00" w:color="auto" w:val="clear"/>
        </w:rPr>
        <w:t>v</w:t>
      </w:r>
      <w:r>
        <w:rPr>
          <w:color w:val="24292F"/>
          <w:spacing w:val="-1"/>
          <w:w w:val="99"/>
          <w:sz w:val="32"/>
          <w:shd w:fill="FFFF00" w:color="auto" w:val="clear"/>
        </w:rPr>
        <w:t>.</w:t>
      </w:r>
      <w:r>
        <w:rPr>
          <w:rFonts w:ascii="SimSun" w:hAnsi="SimSun" w:eastAsia="SimSun" w:hint="eastAsia"/>
          <w:color w:val="24292F"/>
          <w:spacing w:val="1"/>
          <w:w w:val="99"/>
          <w:sz w:val="32"/>
          <w:shd w:fill="FFFF00" w:color="auto" w:val="clear"/>
        </w:rPr>
        <w:t>指引</w:t>
      </w:r>
      <w:r>
        <w:rPr>
          <w:color w:val="24292F"/>
          <w:w w:val="99"/>
          <w:sz w:val="32"/>
          <w:shd w:fill="FFFF00" w:color="auto" w:val="clear"/>
        </w:rPr>
        <w:t>;</w:t>
      </w:r>
      <w:r>
        <w:rPr>
          <w:color w:val="24292F"/>
          <w:spacing w:val="-1"/>
          <w:sz w:val="32"/>
          <w:shd w:fill="FFFF00" w:color="auto" w:val="clear"/>
        </w:rPr>
        <w:t> </w:t>
      </w:r>
      <w:r>
        <w:rPr>
          <w:rFonts w:ascii="SimSun" w:hAnsi="SimSun" w:eastAsia="SimSun" w:hint="eastAsia"/>
          <w:color w:val="24292F"/>
          <w:spacing w:val="1"/>
          <w:w w:val="99"/>
          <w:sz w:val="32"/>
          <w:shd w:fill="FFFF00" w:color="auto" w:val="clear"/>
        </w:rPr>
        <w:t>影响</w:t>
      </w:r>
      <w:r>
        <w:rPr>
          <w:color w:val="24292F"/>
          <w:w w:val="99"/>
          <w:sz w:val="32"/>
          <w:shd w:fill="FFFF00" w:color="auto" w:val="clear"/>
        </w:rPr>
        <w:t>…</w:t>
      </w:r>
      <w:r>
        <w:rPr>
          <w:rFonts w:ascii="SimSun" w:hAnsi="SimSun" w:eastAsia="SimSun" w:hint="eastAsia"/>
          <w:color w:val="24292F"/>
          <w:w w:val="99"/>
          <w:sz w:val="32"/>
          <w:shd w:fill="FFFF00" w:color="auto" w:val="clear"/>
        </w:rPr>
        <w:t>的行为</w:t>
      </w:r>
      <w:r>
        <w:rPr>
          <w:rFonts w:ascii="SimSun" w:hAnsi="SimSun" w:eastAsia="SimSun" w:hint="eastAsia"/>
          <w:color w:val="24292F"/>
          <w:w w:val="99"/>
          <w:sz w:val="32"/>
        </w:rPr>
        <w:t> </w:t>
      </w:r>
      <w:r>
        <w:rPr>
          <w:color w:val="24292F"/>
          <w:sz w:val="32"/>
        </w:rPr>
        <w:t>sb./sth</w:t>
      </w:r>
      <w:r>
        <w:rPr>
          <w:color w:val="24292F"/>
          <w:spacing w:val="-2"/>
          <w:sz w:val="32"/>
        </w:rPr>
        <w:t>. </w:t>
      </w:r>
      <w:r>
        <w:rPr>
          <w:color w:val="24292F"/>
          <w:sz w:val="32"/>
        </w:rPr>
        <w:t>guide(s)</w:t>
      </w:r>
    </w:p>
    <w:p>
      <w:pPr>
        <w:pStyle w:val="BodyText"/>
        <w:spacing w:line="375" w:lineRule="exact"/>
        <w:ind w:left="580"/>
      </w:pPr>
      <w:r>
        <w:rPr>
          <w:rFonts w:ascii="SimSun" w:eastAsia="SimSun" w:hint="eastAsia"/>
          <w:color w:val="24292F"/>
          <w:w w:val="95"/>
          <w:shd w:fill="D9D9D9" w:color="auto" w:val="clear"/>
        </w:rPr>
        <w:t>考</w:t>
      </w:r>
      <w:r>
        <w:rPr>
          <w:rFonts w:ascii="SimSun" w:eastAsia="SimSun" w:hint="eastAsia"/>
          <w:color w:val="24292F"/>
          <w:spacing w:val="-38"/>
          <w:w w:val="95"/>
        </w:rPr>
        <w:t> </w:t>
      </w:r>
      <w:r>
        <w:rPr>
          <w:color w:val="24292F"/>
          <w:w w:val="95"/>
        </w:rPr>
        <w:t>a</w:t>
      </w:r>
      <w:r>
        <w:rPr>
          <w:color w:val="24292F"/>
          <w:spacing w:val="36"/>
          <w:w w:val="95"/>
        </w:rPr>
        <w:t> </w:t>
      </w:r>
      <w:r>
        <w:rPr>
          <w:color w:val="24292F"/>
          <w:w w:val="95"/>
        </w:rPr>
        <w:t>job-searching</w:t>
      </w:r>
      <w:r>
        <w:rPr>
          <w:color w:val="24292F"/>
          <w:spacing w:val="37"/>
          <w:w w:val="95"/>
        </w:rPr>
        <w:t> </w:t>
      </w:r>
      <w:r>
        <w:rPr>
          <w:color w:val="24292F"/>
          <w:w w:val="95"/>
        </w:rPr>
        <w:t>guide</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It guided</w:t>
      </w:r>
      <w:r>
        <w:rPr>
          <w:color w:val="24292F"/>
        </w:rPr>
        <w:t> </w:t>
      </w:r>
      <w:r>
        <w:rPr>
          <w:color w:val="24292F"/>
          <w:spacing w:val="-1"/>
        </w:rPr>
        <w:t>the</w:t>
      </w:r>
      <w:r>
        <w:rPr>
          <w:color w:val="24292F"/>
        </w:rPr>
        <w:t> </w:t>
      </w:r>
      <w:r>
        <w:rPr>
          <w:color w:val="24292F"/>
          <w:spacing w:val="-1"/>
        </w:rPr>
        <w:t>working</w:t>
      </w:r>
      <w:r>
        <w:rPr>
          <w:color w:val="24292F"/>
          <w:spacing w:val="2"/>
        </w:rPr>
        <w:t> </w:t>
      </w:r>
      <w:r>
        <w:rPr>
          <w:color w:val="24292F"/>
        </w:rPr>
        <w:t>man through</w:t>
      </w:r>
      <w:r>
        <w:rPr>
          <w:color w:val="24292F"/>
          <w:spacing w:val="1"/>
        </w:rPr>
        <w:t> </w:t>
      </w:r>
      <w:r>
        <w:rPr>
          <w:color w:val="24292F"/>
        </w:rPr>
        <w:t>his</w:t>
      </w:r>
      <w:r>
        <w:rPr>
          <w:color w:val="24292F"/>
          <w:spacing w:val="-1"/>
        </w:rPr>
        <w:t> </w:t>
      </w:r>
      <w:r>
        <w:rPr>
          <w:color w:val="24292F"/>
        </w:rPr>
        <w:t>difficult</w:t>
      </w:r>
      <w:r>
        <w:rPr>
          <w:color w:val="24292F"/>
          <w:spacing w:val="-1"/>
        </w:rPr>
        <w:t> </w:t>
      </w:r>
      <w:r>
        <w:rPr>
          <w:color w:val="24292F"/>
        </w:rPr>
        <w:t>life.</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Monkeys</w:t>
      </w:r>
      <w:r>
        <w:rPr>
          <w:color w:val="24292F"/>
        </w:rPr>
        <w:t> are</w:t>
      </w:r>
      <w:r>
        <w:rPr>
          <w:color w:val="24292F"/>
          <w:spacing w:val="-1"/>
        </w:rPr>
        <w:t> </w:t>
      </w:r>
      <w:r>
        <w:rPr>
          <w:color w:val="24292F"/>
        </w:rPr>
        <w:t>guided</w:t>
      </w:r>
      <w:r>
        <w:rPr>
          <w:color w:val="24292F"/>
          <w:spacing w:val="1"/>
        </w:rPr>
        <w:t> </w:t>
      </w:r>
      <w:r>
        <w:rPr>
          <w:color w:val="24292F"/>
        </w:rPr>
        <w:t>by</w:t>
      </w:r>
      <w:r>
        <w:rPr>
          <w:color w:val="24292F"/>
          <w:spacing w:val="-3"/>
        </w:rPr>
        <w:t> </w:t>
      </w:r>
      <w:r>
        <w:rPr>
          <w:color w:val="24292F"/>
        </w:rPr>
        <w:t>social emotions.</w:t>
      </w:r>
    </w:p>
    <w:p>
      <w:pPr>
        <w:pStyle w:val="BodyText"/>
        <w:rPr>
          <w:sz w:val="20"/>
        </w:rPr>
      </w:pPr>
    </w:p>
    <w:p>
      <w:pPr>
        <w:pStyle w:val="BodyText"/>
        <w:rPr>
          <w:sz w:val="20"/>
        </w:rPr>
      </w:pPr>
    </w:p>
    <w:p>
      <w:pPr>
        <w:pStyle w:val="ListParagraph"/>
        <w:numPr>
          <w:ilvl w:val="0"/>
          <w:numId w:val="11"/>
        </w:numPr>
        <w:tabs>
          <w:tab w:pos="900" w:val="left" w:leader="none"/>
        </w:tabs>
        <w:spacing w:line="240" w:lineRule="auto" w:before="179" w:after="0"/>
        <w:ind w:left="899" w:right="0" w:hanging="320"/>
        <w:jc w:val="left"/>
        <w:rPr>
          <w:color w:val="24292F"/>
          <w:sz w:val="32"/>
        </w:rPr>
      </w:pPr>
      <w:r>
        <w:rPr>
          <w:color w:val="FF0000"/>
          <w:w w:val="99"/>
          <w:sz w:val="32"/>
          <w:shd w:fill="FFFF00" w:color="auto" w:val="clear"/>
        </w:rPr>
        <w:t>elect</w:t>
      </w:r>
      <w:r>
        <w:rPr>
          <w:color w:val="FF0000"/>
          <w:spacing w:val="1"/>
          <w:sz w:val="32"/>
          <w:shd w:fill="FFFF00" w:color="auto" w:val="clear"/>
        </w:rPr>
        <w:t> </w:t>
      </w:r>
      <w:r>
        <w:rPr>
          <w:rFonts w:ascii="SimSun" w:eastAsia="SimSun" w:hint="eastAsia"/>
          <w:color w:val="24292F"/>
          <w:spacing w:val="2"/>
          <w:w w:val="99"/>
          <w:sz w:val="32"/>
          <w:shd w:fill="FFFF00" w:color="auto" w:val="clear"/>
        </w:rPr>
        <w:t>（</w:t>
      </w:r>
      <w:r>
        <w:rPr>
          <w:color w:val="24292F"/>
          <w:spacing w:val="-2"/>
          <w:w w:val="99"/>
          <w:sz w:val="32"/>
          <w:shd w:fill="FFFF00" w:color="auto" w:val="clear"/>
        </w:rPr>
        <w:t>3</w:t>
      </w:r>
      <w:r>
        <w:rPr>
          <w:rFonts w:ascii="SimSun" w:eastAsia="SimSun" w:hint="eastAsia"/>
          <w:color w:val="24292F"/>
          <w:spacing w:val="-161"/>
          <w:w w:val="99"/>
          <w:sz w:val="32"/>
          <w:shd w:fill="FFFF00" w:color="auto" w:val="clear"/>
        </w:rPr>
        <w:t>）</w:t>
      </w:r>
      <w:r>
        <w:rPr>
          <w:rFonts w:ascii="SimSun" w:eastAsia="SimSun" w:hint="eastAsia"/>
          <w:color w:val="24292F"/>
          <w:spacing w:val="2"/>
          <w:w w:val="99"/>
          <w:sz w:val="32"/>
          <w:shd w:fill="FFFF00" w:color="auto" w:val="clear"/>
        </w:rPr>
        <w:t>：</w:t>
      </w:r>
      <w:r>
        <w:rPr>
          <w:color w:val="24292F"/>
          <w:spacing w:val="-21"/>
          <w:w w:val="99"/>
          <w:sz w:val="32"/>
          <w:shd w:fill="FFFF00" w:color="auto" w:val="clear"/>
        </w:rPr>
        <w:t>v</w:t>
      </w:r>
      <w:r>
        <w:rPr>
          <w:color w:val="24292F"/>
          <w:spacing w:val="1"/>
          <w:w w:val="99"/>
          <w:sz w:val="32"/>
          <w:shd w:fill="FFFF00" w:color="auto" w:val="clear"/>
        </w:rPr>
        <w:t>.</w:t>
      </w:r>
      <w:r>
        <w:rPr>
          <w:rFonts w:ascii="SimSun" w:eastAsia="SimSun" w:hint="eastAsia"/>
          <w:color w:val="24292F"/>
          <w:w w:val="99"/>
          <w:sz w:val="32"/>
          <w:shd w:fill="FFFF00" w:color="auto" w:val="clear"/>
        </w:rPr>
        <w:t>选举，决定（</w:t>
      </w:r>
      <w:r>
        <w:rPr>
          <w:rFonts w:ascii="SimSun" w:eastAsia="SimSun" w:hint="eastAsia"/>
          <w:color w:val="24292F"/>
          <w:spacing w:val="2"/>
          <w:w w:val="99"/>
          <w:sz w:val="32"/>
          <w:shd w:fill="FFFF00" w:color="auto" w:val="clear"/>
        </w:rPr>
        <w:t>做</w:t>
      </w:r>
      <w:r>
        <w:rPr>
          <w:rFonts w:ascii="SimSun" w:eastAsia="SimSun" w:hint="eastAsia"/>
          <w:color w:val="24292F"/>
          <w:w w:val="99"/>
          <w:sz w:val="32"/>
          <w:shd w:fill="FFFF00" w:color="auto" w:val="clear"/>
        </w:rPr>
        <w:t>）</w:t>
      </w:r>
    </w:p>
    <w:p>
      <w:pPr>
        <w:spacing w:before="154"/>
        <w:ind w:left="580" w:right="0" w:firstLine="0"/>
        <w:jc w:val="left"/>
        <w:rPr>
          <w:rFonts w:ascii="SimSun" w:hAnsi="SimSun" w:eastAsia="SimSun" w:hint="eastAsia"/>
          <w:sz w:val="32"/>
        </w:rPr>
      </w:pPr>
      <w:r>
        <w:rPr>
          <w:rFonts w:ascii="SimSun" w:hAnsi="SimSun" w:eastAsia="SimSun" w:hint="eastAsia"/>
          <w:color w:val="24292F"/>
          <w:sz w:val="32"/>
        </w:rPr>
        <w:t>词根拆解：</w:t>
      </w:r>
      <w:r>
        <w:rPr>
          <w:color w:val="24292F"/>
          <w:sz w:val="32"/>
        </w:rPr>
        <w:t>e-(ex-)=out</w:t>
      </w:r>
      <w:r>
        <w:rPr>
          <w:color w:val="24292F"/>
          <w:spacing w:val="-4"/>
          <w:sz w:val="32"/>
        </w:rPr>
        <w:t> </w:t>
      </w:r>
      <w:r>
        <w:rPr>
          <w:rFonts w:ascii="SimSun" w:hAnsi="SimSun" w:eastAsia="SimSun" w:hint="eastAsia"/>
          <w:color w:val="24292F"/>
          <w:sz w:val="32"/>
        </w:rPr>
        <w:t>🎧来；</w:t>
      </w:r>
      <w:r>
        <w:rPr>
          <w:b/>
          <w:color w:val="24292F"/>
          <w:sz w:val="32"/>
        </w:rPr>
        <w:t>lect(leg-)=to</w:t>
      </w:r>
      <w:r>
        <w:rPr>
          <w:b/>
          <w:color w:val="24292F"/>
          <w:spacing w:val="-1"/>
          <w:sz w:val="32"/>
        </w:rPr>
        <w:t> </w:t>
      </w:r>
      <w:r>
        <w:rPr>
          <w:b/>
          <w:color w:val="24292F"/>
          <w:sz w:val="32"/>
        </w:rPr>
        <w:t>choose </w:t>
      </w:r>
      <w:r>
        <w:rPr>
          <w:rFonts w:ascii="Microsoft YaHei UI" w:hAnsi="Microsoft YaHei UI" w:eastAsia="Microsoft YaHei UI" w:hint="eastAsia"/>
          <w:b/>
          <w:color w:val="24292F"/>
          <w:sz w:val="32"/>
        </w:rPr>
        <w:t>选</w:t>
      </w:r>
      <w:r>
        <w:rPr>
          <w:color w:val="24292F"/>
          <w:sz w:val="32"/>
        </w:rPr>
        <w:t>→to</w:t>
      </w:r>
      <w:r>
        <w:rPr>
          <w:color w:val="24292F"/>
          <w:spacing w:val="-2"/>
          <w:sz w:val="32"/>
        </w:rPr>
        <w:t> </w:t>
      </w:r>
      <w:r>
        <w:rPr>
          <w:color w:val="24292F"/>
          <w:sz w:val="32"/>
        </w:rPr>
        <w:t>choose</w:t>
      </w:r>
      <w:r>
        <w:rPr>
          <w:color w:val="24292F"/>
          <w:spacing w:val="-3"/>
          <w:sz w:val="32"/>
        </w:rPr>
        <w:t> </w:t>
      </w:r>
      <w:r>
        <w:rPr>
          <w:color w:val="24292F"/>
          <w:sz w:val="32"/>
        </w:rPr>
        <w:t>out</w:t>
      </w:r>
      <w:r>
        <w:rPr>
          <w:color w:val="24292F"/>
          <w:spacing w:val="-2"/>
          <w:sz w:val="32"/>
        </w:rPr>
        <w:t> </w:t>
      </w:r>
      <w:r>
        <w:rPr>
          <w:color w:val="24292F"/>
          <w:sz w:val="32"/>
        </w:rPr>
        <w:t>of</w:t>
      </w:r>
      <w:r>
        <w:rPr>
          <w:color w:val="24292F"/>
          <w:spacing w:val="-4"/>
          <w:sz w:val="32"/>
        </w:rPr>
        <w:t> </w:t>
      </w:r>
      <w:r>
        <w:rPr>
          <w:rFonts w:ascii="SimSun" w:hAnsi="SimSun" w:eastAsia="SimSun" w:hint="eastAsia"/>
          <w:color w:val="24292F"/>
          <w:sz w:val="32"/>
        </w:rPr>
        <w:t>选🎧</w:t>
      </w:r>
    </w:p>
    <w:p>
      <w:pPr>
        <w:pStyle w:val="BodyText"/>
        <w:spacing w:line="381" w:lineRule="auto" w:before="168"/>
        <w:ind w:left="579" w:right="3193"/>
      </w:pPr>
      <w:r>
        <w:rPr>
          <w:color w:val="24292F"/>
        </w:rPr>
        <w:t>lect</w:t>
      </w:r>
      <w:r>
        <w:rPr>
          <w:color w:val="24292F"/>
          <w:spacing w:val="-20"/>
        </w:rPr>
        <w:t> </w:t>
      </w:r>
      <w:r>
        <w:rPr>
          <w:rFonts w:ascii="SimSun" w:eastAsia="SimSun" w:hint="eastAsia"/>
          <w:color w:val="24292F"/>
        </w:rPr>
        <w:t>作为词根的真题词汇：</w:t>
      </w:r>
      <w:r>
        <w:rPr>
          <w:color w:val="24292F"/>
        </w:rPr>
        <w:t>select, collect, neglect, intellect</w:t>
      </w:r>
      <w:r>
        <w:rPr>
          <w:color w:val="24292F"/>
          <w:spacing w:val="-77"/>
        </w:rPr>
        <w:t> </w:t>
      </w:r>
      <w:r>
        <w:rPr>
          <w:color w:val="24292F"/>
        </w:rPr>
        <w:t>sb</w:t>
      </w:r>
      <w:r>
        <w:rPr>
          <w:color w:val="24292F"/>
          <w:spacing w:val="-2"/>
        </w:rPr>
        <w:t>. </w:t>
      </w:r>
      <w:r>
        <w:rPr>
          <w:color w:val="24292F"/>
        </w:rPr>
        <w:t>elect</w:t>
      </w:r>
      <w:r>
        <w:rPr>
          <w:color w:val="24292F"/>
          <w:spacing w:val="-2"/>
        </w:rPr>
        <w:t> </w:t>
      </w:r>
      <w:r>
        <w:rPr>
          <w:color w:val="24292F"/>
        </w:rPr>
        <w:t>sb.</w:t>
      </w:r>
    </w:p>
    <w:p>
      <w:pPr>
        <w:pStyle w:val="BodyText"/>
        <w:spacing w:line="335" w:lineRule="exact"/>
        <w:ind w:left="579"/>
      </w:pPr>
      <w:r>
        <w:rPr>
          <w:color w:val="24292F"/>
        </w:rPr>
        <w:t>sb.</w:t>
      </w:r>
      <w:r>
        <w:rPr>
          <w:color w:val="24292F"/>
          <w:spacing w:val="-3"/>
        </w:rPr>
        <w:t> </w:t>
      </w:r>
      <w:r>
        <w:rPr>
          <w:color w:val="24292F"/>
        </w:rPr>
        <w:t>elect</w:t>
      </w:r>
      <w:r>
        <w:rPr>
          <w:color w:val="24292F"/>
          <w:spacing w:val="-2"/>
        </w:rPr>
        <w:t> </w:t>
      </w:r>
      <w:r>
        <w:rPr>
          <w:color w:val="24292F"/>
        </w:rPr>
        <w:t>to</w:t>
      </w:r>
      <w:r>
        <w:rPr>
          <w:color w:val="24292F"/>
          <w:spacing w:val="-1"/>
        </w:rPr>
        <w:t> </w:t>
      </w:r>
      <w:r>
        <w:rPr>
          <w:color w:val="24292F"/>
        </w:rPr>
        <w:t>do sth.</w:t>
      </w:r>
    </w:p>
    <w:p>
      <w:pPr>
        <w:pStyle w:val="BodyText"/>
        <w:spacing w:before="182"/>
        <w:ind w:left="580"/>
      </w:pPr>
      <w:r>
        <w:rPr>
          <w:rFonts w:ascii="SimSun" w:eastAsia="SimSun" w:hint="eastAsia"/>
          <w:color w:val="24292F"/>
          <w:w w:val="95"/>
          <w:shd w:fill="D9D9D9" w:color="auto" w:val="clear"/>
        </w:rPr>
        <w:t>考</w:t>
      </w:r>
      <w:r>
        <w:rPr>
          <w:rFonts w:ascii="SimSun" w:eastAsia="SimSun" w:hint="eastAsia"/>
          <w:color w:val="24292F"/>
          <w:spacing w:val="-36"/>
          <w:w w:val="95"/>
        </w:rPr>
        <w:t> </w:t>
      </w:r>
      <w:r>
        <w:rPr>
          <w:color w:val="24292F"/>
          <w:w w:val="95"/>
        </w:rPr>
        <w:t>Citizens</w:t>
      </w:r>
      <w:r>
        <w:rPr>
          <w:color w:val="24292F"/>
          <w:spacing w:val="38"/>
          <w:w w:val="95"/>
        </w:rPr>
        <w:t> </w:t>
      </w:r>
      <w:r>
        <w:rPr>
          <w:color w:val="24292F"/>
          <w:w w:val="95"/>
        </w:rPr>
        <w:t>elect</w:t>
      </w:r>
      <w:r>
        <w:rPr>
          <w:color w:val="24292F"/>
          <w:spacing w:val="37"/>
          <w:w w:val="95"/>
        </w:rPr>
        <w:t> </w:t>
      </w:r>
      <w:r>
        <w:rPr>
          <w:color w:val="24292F"/>
          <w:w w:val="95"/>
        </w:rPr>
        <w:t>representatives</w:t>
      </w:r>
      <w:r>
        <w:rPr>
          <w:color w:val="24292F"/>
          <w:spacing w:val="38"/>
          <w:w w:val="95"/>
        </w:rPr>
        <w:t> </w:t>
      </w:r>
      <w:r>
        <w:rPr>
          <w:color w:val="24292F"/>
          <w:w w:val="95"/>
        </w:rPr>
        <w:t>to</w:t>
      </w:r>
      <w:r>
        <w:rPr>
          <w:color w:val="24292F"/>
          <w:spacing w:val="39"/>
          <w:w w:val="95"/>
        </w:rPr>
        <w:t> </w:t>
      </w:r>
      <w:r>
        <w:rPr>
          <w:color w:val="24292F"/>
          <w:w w:val="95"/>
        </w:rPr>
        <w:t>govern</w:t>
      </w:r>
      <w:r>
        <w:rPr>
          <w:color w:val="24292F"/>
          <w:spacing w:val="39"/>
          <w:w w:val="95"/>
        </w:rPr>
        <w:t> </w:t>
      </w:r>
      <w:r>
        <w:rPr>
          <w:color w:val="24292F"/>
          <w:w w:val="95"/>
        </w:rPr>
        <w:t>for</w:t>
      </w:r>
      <w:r>
        <w:rPr>
          <w:color w:val="24292F"/>
          <w:spacing w:val="37"/>
          <w:w w:val="95"/>
        </w:rPr>
        <w:t> </w:t>
      </w:r>
      <w:r>
        <w:rPr>
          <w:color w:val="24292F"/>
          <w:w w:val="95"/>
        </w:rPr>
        <w:t>them.</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24292F"/>
          <w:w w:val="95"/>
        </w:rPr>
        <w:t>an</w:t>
      </w:r>
      <w:r>
        <w:rPr>
          <w:color w:val="24292F"/>
          <w:spacing w:val="35"/>
          <w:w w:val="95"/>
        </w:rPr>
        <w:t> </w:t>
      </w:r>
      <w:r>
        <w:rPr>
          <w:color w:val="24292F"/>
          <w:w w:val="95"/>
        </w:rPr>
        <w:t>individual</w:t>
      </w:r>
      <w:r>
        <w:rPr>
          <w:color w:val="24292F"/>
          <w:spacing w:val="34"/>
          <w:w w:val="95"/>
        </w:rPr>
        <w:t> </w:t>
      </w:r>
      <w:r>
        <w:rPr>
          <w:color w:val="24292F"/>
          <w:w w:val="95"/>
        </w:rPr>
        <w:t>who</w:t>
      </w:r>
      <w:r>
        <w:rPr>
          <w:color w:val="24292F"/>
          <w:spacing w:val="35"/>
          <w:w w:val="95"/>
        </w:rPr>
        <w:t> </w:t>
      </w:r>
      <w:r>
        <w:rPr>
          <w:color w:val="24292F"/>
          <w:w w:val="95"/>
        </w:rPr>
        <w:t>elects</w:t>
      </w:r>
      <w:r>
        <w:rPr>
          <w:color w:val="24292F"/>
          <w:spacing w:val="33"/>
          <w:w w:val="95"/>
        </w:rPr>
        <w:t> </w:t>
      </w:r>
      <w:r>
        <w:rPr>
          <w:color w:val="24292F"/>
          <w:w w:val="95"/>
        </w:rPr>
        <w:t>to</w:t>
      </w:r>
      <w:r>
        <w:rPr>
          <w:color w:val="24292F"/>
          <w:spacing w:val="35"/>
          <w:w w:val="95"/>
        </w:rPr>
        <w:t> </w:t>
      </w:r>
      <w:r>
        <w:rPr>
          <w:color w:val="24292F"/>
          <w:w w:val="95"/>
        </w:rPr>
        <w:t>solve</w:t>
      </w:r>
      <w:r>
        <w:rPr>
          <w:color w:val="24292F"/>
          <w:spacing w:val="32"/>
          <w:w w:val="95"/>
        </w:rPr>
        <w:t> </w:t>
      </w:r>
      <w:r>
        <w:rPr>
          <w:color w:val="24292F"/>
          <w:w w:val="95"/>
        </w:rPr>
        <w:t>problems</w:t>
      </w:r>
    </w:p>
    <w:p>
      <w:pPr>
        <w:pStyle w:val="BodyText"/>
        <w:spacing w:before="241"/>
        <w:ind w:left="579"/>
        <w:rPr>
          <w:rFonts w:ascii="SimSun" w:eastAsia="SimSun" w:hint="eastAsia"/>
        </w:rPr>
      </w:pPr>
      <w:r>
        <w:rPr>
          <w:rFonts w:ascii="SimSun" w:eastAsia="SimSun" w:hint="eastAsia"/>
          <w:color w:val="24292F"/>
          <w:w w:val="95"/>
        </w:rPr>
        <w:t>派生词：</w:t>
      </w:r>
    </w:p>
    <w:p>
      <w:pPr>
        <w:pStyle w:val="BodyText"/>
        <w:spacing w:line="381" w:lineRule="auto" w:before="240"/>
        <w:ind w:left="579" w:right="7291"/>
        <w:rPr>
          <w:rFonts w:ascii="SimSun" w:eastAsia="SimSun" w:hint="eastAsia"/>
        </w:rPr>
      </w:pPr>
      <w:r>
        <w:rPr>
          <w:color w:val="24292F"/>
          <w:spacing w:val="-1"/>
        </w:rPr>
        <w:t>election</w:t>
      </w:r>
      <w:r>
        <w:rPr>
          <w:rFonts w:ascii="SimSun" w:eastAsia="SimSun" w:hint="eastAsia"/>
          <w:color w:val="24292F"/>
          <w:spacing w:val="-1"/>
        </w:rPr>
        <w:t>（</w:t>
      </w:r>
      <w:r>
        <w:rPr>
          <w:color w:val="24292F"/>
          <w:spacing w:val="-1"/>
        </w:rPr>
        <w:t>3</w:t>
      </w:r>
      <w:r>
        <w:rPr>
          <w:rFonts w:ascii="SimSun" w:eastAsia="SimSun" w:hint="eastAsia"/>
          <w:color w:val="24292F"/>
          <w:spacing w:val="-1"/>
        </w:rPr>
        <w:t>）</w:t>
      </w:r>
      <w:r>
        <w:rPr>
          <w:color w:val="24292F"/>
          <w:spacing w:val="-1"/>
        </w:rPr>
        <w:t>n.</w:t>
      </w:r>
      <w:r>
        <w:rPr>
          <w:rFonts w:ascii="SimSun" w:eastAsia="SimSun" w:hint="eastAsia"/>
          <w:color w:val="24292F"/>
        </w:rPr>
        <w:t>选举，当选</w:t>
      </w:r>
      <w:r>
        <w:rPr>
          <w:color w:val="24292F"/>
        </w:rPr>
        <w:t>electoral</w:t>
      </w:r>
      <w:r>
        <w:rPr>
          <w:rFonts w:ascii="SimSun" w:eastAsia="SimSun" w:hint="eastAsia"/>
          <w:color w:val="24292F"/>
        </w:rPr>
        <w:t>（</w:t>
      </w:r>
      <w:r>
        <w:rPr>
          <w:color w:val="24292F"/>
        </w:rPr>
        <w:t>1</w:t>
      </w:r>
      <w:r>
        <w:rPr>
          <w:rFonts w:ascii="SimSun" w:eastAsia="SimSun" w:hint="eastAsia"/>
          <w:color w:val="24292F"/>
        </w:rPr>
        <w:t>）</w:t>
      </w:r>
      <w:r>
        <w:rPr>
          <w:color w:val="24292F"/>
        </w:rPr>
        <w:t>adj.</w:t>
      </w:r>
      <w:r>
        <w:rPr>
          <w:rFonts w:ascii="SimSun" w:eastAsia="SimSun" w:hint="eastAsia"/>
          <w:color w:val="24292F"/>
        </w:rPr>
        <w:t>选举的</w:t>
      </w:r>
    </w:p>
    <w:p>
      <w:pPr>
        <w:pStyle w:val="BodyText"/>
        <w:spacing w:before="11"/>
        <w:rPr>
          <w:rFonts w:ascii="SimSun"/>
          <w:sz w:val="25"/>
        </w:rPr>
      </w:pPr>
    </w:p>
    <w:p>
      <w:pPr>
        <w:pStyle w:val="ListParagraph"/>
        <w:numPr>
          <w:ilvl w:val="0"/>
          <w:numId w:val="11"/>
        </w:numPr>
        <w:tabs>
          <w:tab w:pos="900" w:val="left" w:leader="none"/>
        </w:tabs>
        <w:spacing w:line="381" w:lineRule="auto" w:before="64" w:after="0"/>
        <w:ind w:left="580" w:right="7442" w:firstLine="0"/>
        <w:jc w:val="left"/>
        <w:rPr>
          <w:color w:val="24292F"/>
          <w:sz w:val="32"/>
        </w:rPr>
      </w:pPr>
      <w:r>
        <w:rPr>
          <w:color w:val="FF0000"/>
          <w:spacing w:val="-1"/>
          <w:w w:val="99"/>
          <w:sz w:val="32"/>
          <w:shd w:fill="FFFF00" w:color="auto" w:val="clear"/>
        </w:rPr>
        <w:t>r</w:t>
      </w:r>
      <w:r>
        <w:rPr>
          <w:color w:val="FF0000"/>
          <w:w w:val="99"/>
          <w:sz w:val="32"/>
          <w:shd w:fill="FFFF00" w:color="auto" w:val="clear"/>
        </w:rPr>
        <w:t>es</w:t>
      </w:r>
      <w:r>
        <w:rPr>
          <w:color w:val="FF0000"/>
          <w:w w:val="99"/>
          <w:sz w:val="32"/>
          <w:shd w:fill="FFFF00" w:color="auto" w:val="clear"/>
        </w:rPr>
        <w:t>ta</w:t>
      </w:r>
      <w:r>
        <w:rPr>
          <w:color w:val="FF0000"/>
          <w:spacing w:val="1"/>
          <w:w w:val="99"/>
          <w:sz w:val="32"/>
          <w:shd w:fill="FFFF00" w:color="auto" w:val="clear"/>
        </w:rPr>
        <w:t>u</w:t>
      </w:r>
      <w:r>
        <w:rPr>
          <w:color w:val="FF0000"/>
          <w:spacing w:val="-1"/>
          <w:w w:val="99"/>
          <w:sz w:val="32"/>
          <w:shd w:fill="FFFF00" w:color="auto" w:val="clear"/>
        </w:rPr>
        <w:t>r</w:t>
      </w:r>
      <w:r>
        <w:rPr>
          <w:color w:val="FF0000"/>
          <w:w w:val="99"/>
          <w:sz w:val="32"/>
          <w:shd w:fill="FFFF00" w:color="auto" w:val="clear"/>
        </w:rPr>
        <w:t>a</w:t>
      </w:r>
      <w:r>
        <w:rPr>
          <w:color w:val="FF0000"/>
          <w:spacing w:val="1"/>
          <w:w w:val="99"/>
          <w:sz w:val="32"/>
          <w:shd w:fill="FFFF00" w:color="auto" w:val="clear"/>
        </w:rPr>
        <w:t>n</w:t>
      </w:r>
      <w:r>
        <w:rPr>
          <w:color w:val="FF0000"/>
          <w:w w:val="99"/>
          <w:sz w:val="32"/>
          <w:shd w:fill="FFFF00" w:color="auto" w:val="clear"/>
        </w:rPr>
        <w:t>t</w:t>
      </w:r>
      <w:r>
        <w:rPr>
          <w:color w:val="FF0000"/>
          <w:spacing w:val="1"/>
          <w:sz w:val="32"/>
          <w:shd w:fill="FFFF00" w:color="auto" w:val="clear"/>
        </w:rPr>
        <w:t> </w:t>
      </w:r>
      <w:r>
        <w:rPr>
          <w:rFonts w:ascii="SimSun" w:eastAsia="SimSun" w:hint="eastAsia"/>
          <w:color w:val="24292F"/>
          <w:spacing w:val="2"/>
          <w:w w:val="99"/>
          <w:sz w:val="32"/>
          <w:shd w:fill="FFFF00" w:color="auto" w:val="clear"/>
        </w:rPr>
        <w:t>（</w:t>
      </w:r>
      <w:r>
        <w:rPr>
          <w:color w:val="24292F"/>
          <w:spacing w:val="-2"/>
          <w:w w:val="99"/>
          <w:sz w:val="32"/>
          <w:shd w:fill="FFFF00" w:color="auto" w:val="clear"/>
        </w:rPr>
        <w:t>8</w:t>
      </w:r>
      <w:r>
        <w:rPr>
          <w:rFonts w:ascii="SimSun" w:eastAsia="SimSun" w:hint="eastAsia"/>
          <w:color w:val="24292F"/>
          <w:spacing w:val="-159"/>
          <w:w w:val="99"/>
          <w:sz w:val="32"/>
          <w:shd w:fill="FFFF00" w:color="auto" w:val="clear"/>
        </w:rPr>
        <w:t>）</w:t>
      </w:r>
      <w:r>
        <w:rPr>
          <w:rFonts w:ascii="SimSun" w:eastAsia="SimSun" w:hint="eastAsia"/>
          <w:color w:val="24292F"/>
          <w:w w:val="99"/>
          <w:sz w:val="32"/>
          <w:shd w:fill="FFFF00" w:color="auto" w:val="clear"/>
        </w:rPr>
        <w:t>：</w:t>
      </w:r>
      <w:r>
        <w:rPr>
          <w:color w:val="24292F"/>
          <w:spacing w:val="1"/>
          <w:w w:val="99"/>
          <w:sz w:val="32"/>
          <w:shd w:fill="FFFF00" w:color="auto" w:val="clear"/>
        </w:rPr>
        <w:t>n</w:t>
      </w:r>
      <w:r>
        <w:rPr>
          <w:color w:val="24292F"/>
          <w:spacing w:val="-1"/>
          <w:w w:val="99"/>
          <w:sz w:val="32"/>
          <w:shd w:fill="FFFF00" w:color="auto" w:val="clear"/>
        </w:rPr>
        <w:t>.</w:t>
      </w:r>
      <w:r>
        <w:rPr>
          <w:rFonts w:ascii="SimSun" w:eastAsia="SimSun" w:hint="eastAsia"/>
          <w:color w:val="24292F"/>
          <w:spacing w:val="-6"/>
          <w:w w:val="99"/>
          <w:sz w:val="32"/>
          <w:shd w:fill="FFFF00" w:color="auto" w:val="clear"/>
        </w:rPr>
        <w:t>餐馆</w:t>
      </w:r>
      <w:r>
        <w:rPr>
          <w:rFonts w:ascii="SimSun" w:eastAsia="SimSun" w:hint="eastAsia"/>
          <w:color w:val="24292F"/>
          <w:spacing w:val="-300"/>
          <w:w w:val="99"/>
          <w:sz w:val="32"/>
          <w:shd w:fill="FFFF00" w:color="auto" w:val="clear"/>
        </w:rPr>
        <w:t>考</w:t>
      </w:r>
      <w:r>
        <w:rPr>
          <w:rFonts w:ascii="SimSun" w:eastAsia="SimSun" w:hint="eastAsia"/>
          <w:color w:val="24292F"/>
          <w:spacing w:val="-79"/>
          <w:sz w:val="32"/>
        </w:rPr>
        <w:t> </w:t>
      </w:r>
      <w:r>
        <w:rPr>
          <w:color w:val="24292F"/>
          <w:sz w:val="32"/>
        </w:rPr>
        <w:t>eat</w:t>
      </w:r>
      <w:r>
        <w:rPr>
          <w:color w:val="24292F"/>
          <w:spacing w:val="-2"/>
          <w:sz w:val="32"/>
        </w:rPr>
        <w:t> </w:t>
      </w:r>
      <w:r>
        <w:rPr>
          <w:color w:val="24292F"/>
          <w:sz w:val="32"/>
        </w:rPr>
        <w:t>out</w:t>
      </w:r>
      <w:r>
        <w:rPr>
          <w:color w:val="24292F"/>
          <w:spacing w:val="-1"/>
          <w:sz w:val="32"/>
        </w:rPr>
        <w:t> </w:t>
      </w:r>
      <w:r>
        <w:rPr>
          <w:color w:val="24292F"/>
          <w:sz w:val="32"/>
        </w:rPr>
        <w:t>in restaurants</w:t>
      </w:r>
    </w:p>
    <w:p>
      <w:pPr>
        <w:pStyle w:val="BodyText"/>
        <w:spacing w:before="7"/>
        <w:rPr>
          <w:sz w:val="35"/>
        </w:rPr>
      </w:pPr>
    </w:p>
    <w:p>
      <w:pPr>
        <w:pStyle w:val="Heading1"/>
        <w:ind w:left="580"/>
      </w:pPr>
      <w:r>
        <w:rPr>
          <w:color w:val="24292F"/>
        </w:rPr>
        <w:t>where</w:t>
      </w:r>
      <w:r>
        <w:rPr>
          <w:color w:val="24292F"/>
          <w:spacing w:val="-4"/>
        </w:rPr>
        <w:t> </w:t>
      </w:r>
      <w:r>
        <w:rPr>
          <w:color w:val="24292F"/>
        </w:rPr>
        <w:t>every</w:t>
      </w:r>
      <w:r>
        <w:rPr>
          <w:color w:val="24292F"/>
          <w:spacing w:val="-4"/>
        </w:rPr>
        <w:t> </w:t>
      </w:r>
      <w:r>
        <w:rPr>
          <w:color w:val="FF0000"/>
        </w:rPr>
        <w:t>tourist</w:t>
      </w:r>
      <w:r>
        <w:rPr>
          <w:color w:val="FF0000"/>
          <w:spacing w:val="-4"/>
        </w:rPr>
        <w:t> </w:t>
      </w:r>
      <w:r>
        <w:rPr>
          <w:color w:val="24292F"/>
        </w:rPr>
        <w:t>could</w:t>
      </w:r>
      <w:r>
        <w:rPr>
          <w:color w:val="24292F"/>
          <w:spacing w:val="-3"/>
        </w:rPr>
        <w:t> </w:t>
      </w:r>
      <w:r>
        <w:rPr>
          <w:color w:val="FF0000"/>
        </w:rPr>
        <w:t>seek</w:t>
      </w:r>
      <w:r>
        <w:rPr>
          <w:color w:val="FF0000"/>
          <w:spacing w:val="-2"/>
        </w:rPr>
        <w:t> </w:t>
      </w:r>
      <w:r>
        <w:rPr>
          <w:color w:val="24292F"/>
        </w:rPr>
        <w:t>out</w:t>
      </w:r>
      <w:r>
        <w:rPr>
          <w:color w:val="24292F"/>
          <w:spacing w:val="-2"/>
        </w:rPr>
        <w:t> </w:t>
      </w:r>
      <w:r>
        <w:rPr>
          <w:color w:val="FF0000"/>
        </w:rPr>
        <w:t>certain</w:t>
      </w:r>
      <w:r>
        <w:rPr>
          <w:color w:val="FF0000"/>
          <w:spacing w:val="-3"/>
        </w:rPr>
        <w:t> </w:t>
      </w:r>
      <w:r>
        <w:rPr>
          <w:color w:val="FF0000"/>
        </w:rPr>
        <w:t>speciality</w:t>
      </w:r>
    </w:p>
    <w:p>
      <w:pPr>
        <w:pStyle w:val="ListParagraph"/>
        <w:numPr>
          <w:ilvl w:val="0"/>
          <w:numId w:val="11"/>
        </w:numPr>
        <w:tabs>
          <w:tab w:pos="900" w:val="left" w:leader="none"/>
        </w:tabs>
        <w:spacing w:line="240" w:lineRule="auto" w:before="217" w:after="0"/>
        <w:ind w:left="899" w:right="0" w:hanging="320"/>
        <w:jc w:val="left"/>
        <w:rPr>
          <w:color w:val="24292F"/>
          <w:sz w:val="32"/>
        </w:rPr>
      </w:pPr>
      <w:r>
        <w:rPr>
          <w:color w:val="FF0000"/>
          <w:w w:val="99"/>
          <w:sz w:val="32"/>
          <w:shd w:fill="FFFF00" w:color="auto" w:val="clear"/>
        </w:rPr>
        <w:t>t</w:t>
      </w:r>
      <w:r>
        <w:rPr>
          <w:color w:val="FF0000"/>
          <w:spacing w:val="1"/>
          <w:w w:val="99"/>
          <w:sz w:val="32"/>
          <w:shd w:fill="FFFF00" w:color="auto" w:val="clear"/>
        </w:rPr>
        <w:t>ou</w:t>
      </w:r>
      <w:r>
        <w:rPr>
          <w:color w:val="FF0000"/>
          <w:spacing w:val="-1"/>
          <w:w w:val="99"/>
          <w:sz w:val="32"/>
          <w:shd w:fill="FFFF00" w:color="auto" w:val="clear"/>
        </w:rPr>
        <w:t>r</w:t>
      </w:r>
      <w:r>
        <w:rPr>
          <w:color w:val="FF0000"/>
          <w:w w:val="99"/>
          <w:sz w:val="32"/>
          <w:shd w:fill="FFFF00" w:color="auto" w:val="clear"/>
        </w:rPr>
        <w:t>is</w:t>
      </w:r>
      <w:r>
        <w:rPr>
          <w:color w:val="FF0000"/>
          <w:w w:val="99"/>
          <w:sz w:val="32"/>
          <w:shd w:fill="FFFF00" w:color="auto" w:val="clear"/>
        </w:rPr>
        <w:t>t</w:t>
      </w:r>
      <w:r>
        <w:rPr>
          <w:color w:val="FF0000"/>
          <w:spacing w:val="-1"/>
          <w:sz w:val="32"/>
          <w:shd w:fill="FFFF00" w:color="auto" w:val="clear"/>
        </w:rPr>
        <w:t> </w:t>
      </w:r>
      <w:r>
        <w:rPr>
          <w:rFonts w:ascii="SimSun" w:eastAsia="SimSun" w:hint="eastAsia"/>
          <w:color w:val="24292F"/>
          <w:spacing w:val="2"/>
          <w:w w:val="99"/>
          <w:sz w:val="32"/>
          <w:shd w:fill="FFFF00" w:color="auto" w:val="clear"/>
        </w:rPr>
        <w:t>（</w:t>
      </w:r>
      <w:r>
        <w:rPr>
          <w:color w:val="24292F"/>
          <w:spacing w:val="-2"/>
          <w:w w:val="99"/>
          <w:sz w:val="32"/>
          <w:shd w:fill="FFFF00" w:color="auto" w:val="clear"/>
        </w:rPr>
        <w:t>4</w:t>
      </w:r>
      <w:r>
        <w:rPr>
          <w:rFonts w:ascii="SimSun" w:eastAsia="SimSun" w:hint="eastAsia"/>
          <w:color w:val="24292F"/>
          <w:spacing w:val="-161"/>
          <w:w w:val="99"/>
          <w:sz w:val="32"/>
          <w:shd w:fill="FFFF00" w:color="auto" w:val="clear"/>
        </w:rPr>
        <w:t>）</w:t>
      </w:r>
      <w:r>
        <w:rPr>
          <w:rFonts w:ascii="SimSun" w:eastAsia="SimSun" w:hint="eastAsia"/>
          <w:color w:val="24292F"/>
          <w:spacing w:val="2"/>
          <w:w w:val="99"/>
          <w:sz w:val="32"/>
          <w:shd w:fill="FFFF00" w:color="auto" w:val="clear"/>
        </w:rPr>
        <w:t>：</w:t>
      </w:r>
      <w:r>
        <w:rPr>
          <w:color w:val="24292F"/>
          <w:spacing w:val="1"/>
          <w:w w:val="99"/>
          <w:sz w:val="32"/>
          <w:shd w:fill="FFFF00" w:color="auto" w:val="clear"/>
        </w:rPr>
        <w:t>n.</w:t>
      </w:r>
      <w:r>
        <w:rPr>
          <w:rFonts w:ascii="SimSun" w:eastAsia="SimSun" w:hint="eastAsia"/>
          <w:color w:val="24292F"/>
          <w:w w:val="99"/>
          <w:sz w:val="32"/>
          <w:shd w:fill="FFFF00" w:color="auto" w:val="clear"/>
        </w:rPr>
        <w:t>游客</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43"/>
          <w:w w:val="95"/>
        </w:rPr>
        <w:t> </w:t>
      </w:r>
      <w:r>
        <w:rPr>
          <w:color w:val="24292F"/>
          <w:w w:val="95"/>
        </w:rPr>
        <w:t>Tourists</w:t>
      </w:r>
      <w:r>
        <w:rPr>
          <w:color w:val="24292F"/>
          <w:spacing w:val="30"/>
          <w:w w:val="95"/>
        </w:rPr>
        <w:t> </w:t>
      </w:r>
      <w:r>
        <w:rPr>
          <w:color w:val="24292F"/>
          <w:w w:val="95"/>
        </w:rPr>
        <w:t>were</w:t>
      </w:r>
      <w:r>
        <w:rPr>
          <w:color w:val="24292F"/>
          <w:spacing w:val="30"/>
          <w:w w:val="95"/>
        </w:rPr>
        <w:t> </w:t>
      </w:r>
      <w:r>
        <w:rPr>
          <w:color w:val="24292F"/>
          <w:w w:val="95"/>
        </w:rPr>
        <w:t>surprised</w:t>
      </w:r>
      <w:r>
        <w:rPr>
          <w:color w:val="24292F"/>
          <w:spacing w:val="32"/>
          <w:w w:val="95"/>
        </w:rPr>
        <w:t> </w:t>
      </w:r>
      <w:r>
        <w:rPr>
          <w:color w:val="24292F"/>
          <w:w w:val="95"/>
        </w:rPr>
        <w:t>to</w:t>
      </w:r>
      <w:r>
        <w:rPr>
          <w:color w:val="24292F"/>
          <w:spacing w:val="32"/>
          <w:w w:val="95"/>
        </w:rPr>
        <w:t> </w:t>
      </w:r>
      <w:r>
        <w:rPr>
          <w:color w:val="24292F"/>
          <w:w w:val="95"/>
        </w:rPr>
        <w:t>see</w:t>
      </w:r>
      <w:r>
        <w:rPr>
          <w:color w:val="24292F"/>
          <w:spacing w:val="29"/>
          <w:w w:val="95"/>
        </w:rPr>
        <w:t> </w:t>
      </w:r>
      <w:r>
        <w:rPr>
          <w:color w:val="24292F"/>
          <w:w w:val="95"/>
        </w:rPr>
        <w:t>such</w:t>
      </w:r>
      <w:r>
        <w:rPr>
          <w:color w:val="24292F"/>
          <w:spacing w:val="32"/>
          <w:w w:val="95"/>
        </w:rPr>
        <w:t> </w:t>
      </w:r>
      <w:r>
        <w:rPr>
          <w:color w:val="24292F"/>
          <w:w w:val="95"/>
        </w:rPr>
        <w:t>a</w:t>
      </w:r>
      <w:r>
        <w:rPr>
          <w:color w:val="24292F"/>
          <w:spacing w:val="30"/>
          <w:w w:val="95"/>
        </w:rPr>
        <w:t> </w:t>
      </w:r>
      <w:r>
        <w:rPr>
          <w:color w:val="24292F"/>
          <w:w w:val="95"/>
        </w:rPr>
        <w:t>beautiful</w:t>
      </w:r>
      <w:r>
        <w:rPr>
          <w:color w:val="24292F"/>
          <w:spacing w:val="30"/>
          <w:w w:val="95"/>
        </w:rPr>
        <w:t> </w:t>
      </w:r>
      <w:r>
        <w:rPr>
          <w:color w:val="24292F"/>
          <w:w w:val="95"/>
        </w:rPr>
        <w:t>scenery.</w:t>
      </w:r>
    </w:p>
    <w:p>
      <w:pPr>
        <w:pStyle w:val="BodyText"/>
        <w:spacing w:before="240"/>
        <w:ind w:left="579"/>
        <w:rPr>
          <w:rFonts w:ascii="SimSun" w:eastAsia="SimSun" w:hint="eastAsia"/>
        </w:rPr>
      </w:pPr>
      <w:r>
        <w:rPr>
          <w:rFonts w:ascii="SimSun" w:eastAsia="SimSun" w:hint="eastAsia"/>
          <w:color w:val="24292F"/>
          <w:w w:val="95"/>
        </w:rPr>
        <w:t>派生词：</w:t>
      </w:r>
      <w:r>
        <w:rPr>
          <w:color w:val="24292F"/>
          <w:w w:val="95"/>
        </w:rPr>
        <w:t>tour</w:t>
      </w:r>
      <w:r>
        <w:rPr>
          <w:rFonts w:ascii="SimSun" w:eastAsia="SimSun" w:hint="eastAsia"/>
          <w:color w:val="24292F"/>
          <w:w w:val="95"/>
        </w:rPr>
        <w:t>（</w:t>
      </w:r>
      <w:r>
        <w:rPr>
          <w:color w:val="24292F"/>
          <w:w w:val="95"/>
        </w:rPr>
        <w:t>1</w:t>
      </w:r>
      <w:r>
        <w:rPr>
          <w:rFonts w:ascii="SimSun" w:eastAsia="SimSun" w:hint="eastAsia"/>
          <w:color w:val="24292F"/>
          <w:w w:val="95"/>
        </w:rPr>
        <w:t>）</w:t>
      </w:r>
      <w:r>
        <w:rPr>
          <w:color w:val="24292F"/>
          <w:w w:val="95"/>
        </w:rPr>
        <w:t>n.</w:t>
      </w:r>
      <w:r>
        <w:rPr>
          <w:rFonts w:ascii="SimSun" w:eastAsia="SimSun" w:hint="eastAsia"/>
          <w:color w:val="24292F"/>
          <w:w w:val="95"/>
        </w:rPr>
        <w:t>巡回演🎧，旅游；</w:t>
      </w:r>
      <w:r>
        <w:rPr>
          <w:color w:val="24292F"/>
          <w:w w:val="95"/>
        </w:rPr>
        <w:t>v.</w:t>
      </w:r>
      <w:r>
        <w:rPr>
          <w:rFonts w:ascii="SimSun" w:eastAsia="SimSun" w:hint="eastAsia"/>
          <w:color w:val="24292F"/>
          <w:w w:val="95"/>
        </w:rPr>
        <w:t>作巡回演🎧，游览</w:t>
      </w:r>
    </w:p>
    <w:p>
      <w:pPr>
        <w:pStyle w:val="BodyText"/>
        <w:spacing w:before="241"/>
        <w:ind w:left="580"/>
        <w:rPr>
          <w:rFonts w:ascii="SimSun" w:eastAsia="SimSun" w:hint="eastAsia"/>
        </w:rPr>
      </w:pPr>
      <w:r>
        <w:rPr>
          <w:color w:val="24292F"/>
        </w:rPr>
        <w:t>tournament</w:t>
      </w:r>
      <w:r>
        <w:rPr>
          <w:rFonts w:ascii="SimSun" w:eastAsia="SimSun" w:hint="eastAsia"/>
          <w:color w:val="24292F"/>
        </w:rPr>
        <w:t>（</w:t>
      </w:r>
      <w:r>
        <w:rPr>
          <w:color w:val="24292F"/>
        </w:rPr>
        <w:t>1</w:t>
      </w:r>
      <w:r>
        <w:rPr>
          <w:rFonts w:ascii="SimSun" w:eastAsia="SimSun" w:hint="eastAsia"/>
          <w:color w:val="24292F"/>
        </w:rPr>
        <w:t>）</w:t>
      </w:r>
      <w:r>
        <w:rPr>
          <w:color w:val="24292F"/>
        </w:rPr>
        <w:t>n.</w:t>
      </w:r>
      <w:r>
        <w:rPr>
          <w:rFonts w:ascii="SimSun" w:eastAsia="SimSun" w:hint="eastAsia"/>
          <w:color w:val="24292F"/>
        </w:rPr>
        <w:t>锦标赛</w:t>
      </w:r>
    </w:p>
    <w:p>
      <w:pPr>
        <w:spacing w:after="0"/>
        <w:rPr>
          <w:rFonts w:ascii="SimSun" w:eastAsia="SimSun" w:hint="eastAsia"/>
        </w:rPr>
        <w:sectPr>
          <w:pgSz w:w="11910" w:h="16840"/>
          <w:pgMar w:header="0" w:footer="453" w:top="640" w:bottom="700" w:left="140" w:right="240"/>
        </w:sectPr>
      </w:pPr>
    </w:p>
    <w:p>
      <w:pPr>
        <w:pStyle w:val="ListParagraph"/>
        <w:numPr>
          <w:ilvl w:val="0"/>
          <w:numId w:val="11"/>
        </w:numPr>
        <w:tabs>
          <w:tab w:pos="900" w:val="left" w:leader="none"/>
        </w:tabs>
        <w:spacing w:line="381" w:lineRule="auto" w:before="49" w:after="0"/>
        <w:ind w:left="580" w:right="5817" w:hanging="1"/>
        <w:jc w:val="both"/>
        <w:rPr>
          <w:color w:val="24292F"/>
          <w:sz w:val="32"/>
        </w:rPr>
      </w:pPr>
      <w:r>
        <w:rPr>
          <w:color w:val="FF0000"/>
          <w:w w:val="99"/>
          <w:sz w:val="32"/>
          <w:shd w:fill="FFFF00" w:color="auto" w:val="clear"/>
        </w:rPr>
        <w:t>s</w:t>
      </w:r>
      <w:r>
        <w:rPr>
          <w:color w:val="FF0000"/>
          <w:w w:val="99"/>
          <w:sz w:val="32"/>
          <w:shd w:fill="FFFF00" w:color="auto" w:val="clear"/>
        </w:rPr>
        <w:t>ee</w:t>
      </w:r>
      <w:r>
        <w:rPr>
          <w:color w:val="FF0000"/>
          <w:spacing w:val="1"/>
          <w:w w:val="99"/>
          <w:sz w:val="32"/>
          <w:shd w:fill="FFFF00" w:color="auto" w:val="clear"/>
        </w:rPr>
        <w:t>k</w:t>
      </w:r>
      <w:r>
        <w:rPr>
          <w:rFonts w:ascii="SimSun" w:eastAsia="SimSun" w:hint="eastAsia"/>
          <w:color w:val="24292F"/>
          <w:spacing w:val="2"/>
          <w:w w:val="99"/>
          <w:sz w:val="32"/>
          <w:shd w:fill="FFFF00" w:color="auto" w:val="clear"/>
        </w:rPr>
        <w:t>（</w:t>
      </w:r>
      <w:r>
        <w:rPr>
          <w:color w:val="24292F"/>
          <w:spacing w:val="1"/>
          <w:w w:val="99"/>
          <w:sz w:val="32"/>
          <w:shd w:fill="FFFF00" w:color="auto" w:val="clear"/>
        </w:rPr>
        <w:t>1</w:t>
      </w:r>
      <w:r>
        <w:rPr>
          <w:color w:val="24292F"/>
          <w:spacing w:val="-2"/>
          <w:w w:val="99"/>
          <w:sz w:val="32"/>
          <w:shd w:fill="FFFF00" w:color="auto" w:val="clear"/>
        </w:rPr>
        <w:t>9</w:t>
      </w:r>
      <w:r>
        <w:rPr>
          <w:rFonts w:ascii="SimSun" w:eastAsia="SimSun" w:hint="eastAsia"/>
          <w:color w:val="24292F"/>
          <w:spacing w:val="-161"/>
          <w:w w:val="99"/>
          <w:sz w:val="32"/>
          <w:shd w:fill="FFFF00" w:color="auto" w:val="clear"/>
        </w:rPr>
        <w:t>）</w:t>
      </w:r>
      <w:r>
        <w:rPr>
          <w:rFonts w:ascii="SimSun" w:eastAsia="SimSun" w:hint="eastAsia"/>
          <w:color w:val="24292F"/>
          <w:spacing w:val="2"/>
          <w:w w:val="99"/>
          <w:sz w:val="32"/>
          <w:shd w:fill="FFFF00" w:color="auto" w:val="clear"/>
        </w:rPr>
        <w:t>：</w:t>
      </w:r>
      <w:r>
        <w:rPr>
          <w:color w:val="24292F"/>
          <w:spacing w:val="-21"/>
          <w:w w:val="99"/>
          <w:sz w:val="32"/>
          <w:shd w:fill="FFFF00" w:color="auto" w:val="clear"/>
        </w:rPr>
        <w:t>v</w:t>
      </w:r>
      <w:r>
        <w:rPr>
          <w:color w:val="24292F"/>
          <w:w w:val="99"/>
          <w:sz w:val="32"/>
          <w:shd w:fill="FFFF00" w:color="auto" w:val="clear"/>
        </w:rPr>
        <w:t>.</w:t>
      </w:r>
      <w:r>
        <w:rPr>
          <w:color w:val="24292F"/>
          <w:spacing w:val="1"/>
          <w:sz w:val="32"/>
          <w:shd w:fill="FFFF00" w:color="auto" w:val="clear"/>
        </w:rPr>
        <w:t> </w:t>
      </w:r>
      <w:r>
        <w:rPr>
          <w:rFonts w:ascii="SimSun" w:eastAsia="SimSun" w:hint="eastAsia"/>
          <w:color w:val="24292F"/>
          <w:spacing w:val="1"/>
          <w:w w:val="99"/>
          <w:sz w:val="32"/>
          <w:shd w:fill="FFFF00" w:color="auto" w:val="clear"/>
        </w:rPr>
        <w:t>寻找</w:t>
      </w:r>
      <w:r>
        <w:rPr>
          <w:color w:val="24292F"/>
          <w:w w:val="99"/>
          <w:sz w:val="32"/>
          <w:shd w:fill="FFFF00" w:color="auto" w:val="clear"/>
        </w:rPr>
        <w:t>;</w:t>
      </w:r>
      <w:r>
        <w:rPr>
          <w:rFonts w:ascii="SimSun" w:eastAsia="SimSun" w:hint="eastAsia"/>
          <w:color w:val="24292F"/>
          <w:w w:val="99"/>
          <w:sz w:val="32"/>
          <w:shd w:fill="FFFF00" w:color="auto" w:val="clear"/>
        </w:rPr>
        <w:t>请求</w:t>
      </w:r>
      <w:r>
        <w:rPr>
          <w:color w:val="24292F"/>
          <w:w w:val="99"/>
          <w:sz w:val="32"/>
          <w:shd w:fill="FFFF00" w:color="auto" w:val="clear"/>
        </w:rPr>
        <w:t>;</w:t>
      </w:r>
      <w:r>
        <w:rPr>
          <w:color w:val="24292F"/>
          <w:spacing w:val="1"/>
          <w:sz w:val="32"/>
          <w:shd w:fill="FFFF00" w:color="auto" w:val="clear"/>
        </w:rPr>
        <w:t> </w:t>
      </w:r>
      <w:r>
        <w:rPr>
          <w:rFonts w:ascii="SimSun" w:eastAsia="SimSun" w:hint="eastAsia"/>
          <w:color w:val="24292F"/>
          <w:spacing w:val="-3"/>
          <w:w w:val="99"/>
          <w:sz w:val="32"/>
          <w:shd w:fill="FFFF00" w:color="auto" w:val="clear"/>
        </w:rPr>
        <w:t>想方设法</w:t>
      </w:r>
      <w:r>
        <w:rPr>
          <w:rFonts w:ascii="SimSun" w:eastAsia="SimSun" w:hint="eastAsia"/>
          <w:color w:val="24292F"/>
          <w:w w:val="99"/>
          <w:sz w:val="32"/>
        </w:rPr>
        <w:t> </w:t>
      </w:r>
      <w:r>
        <w:rPr>
          <w:color w:val="24292F"/>
          <w:sz w:val="32"/>
        </w:rPr>
        <w:t>seek</w:t>
      </w:r>
      <w:r>
        <w:rPr>
          <w:color w:val="24292F"/>
          <w:spacing w:val="-1"/>
          <w:sz w:val="32"/>
        </w:rPr>
        <w:t> </w:t>
      </w:r>
      <w:r>
        <w:rPr>
          <w:color w:val="24292F"/>
          <w:sz w:val="32"/>
        </w:rPr>
        <w:t>sth.</w:t>
      </w:r>
    </w:p>
    <w:p>
      <w:pPr>
        <w:pStyle w:val="BodyText"/>
        <w:spacing w:line="375" w:lineRule="exact"/>
        <w:ind w:left="580"/>
        <w:jc w:val="both"/>
        <w:rPr>
          <w:rFonts w:ascii="SimSun" w:eastAsia="SimSun" w:hint="eastAsia"/>
        </w:rPr>
      </w:pPr>
      <w:r>
        <w:rPr>
          <w:color w:val="24292F"/>
          <w:w w:val="95"/>
        </w:rPr>
        <w:t>sb.</w:t>
      </w:r>
      <w:r>
        <w:rPr>
          <w:color w:val="24292F"/>
          <w:spacing w:val="26"/>
          <w:w w:val="95"/>
        </w:rPr>
        <w:t> </w:t>
      </w:r>
      <w:r>
        <w:rPr>
          <w:color w:val="24292F"/>
          <w:w w:val="95"/>
        </w:rPr>
        <w:t>seek</w:t>
      </w:r>
      <w:r>
        <w:rPr>
          <w:color w:val="24292F"/>
          <w:spacing w:val="32"/>
          <w:w w:val="95"/>
        </w:rPr>
        <w:t> </w:t>
      </w:r>
      <w:r>
        <w:rPr>
          <w:rFonts w:ascii="SimSun" w:eastAsia="SimSun" w:hint="eastAsia"/>
          <w:color w:val="24292F"/>
          <w:w w:val="95"/>
        </w:rPr>
        <w:t>（</w:t>
      </w:r>
      <w:r>
        <w:rPr>
          <w:rFonts w:ascii="SimSun" w:eastAsia="SimSun" w:hint="eastAsia"/>
          <w:color w:val="24292F"/>
          <w:spacing w:val="-48"/>
          <w:w w:val="95"/>
        </w:rPr>
        <w:t> </w:t>
      </w:r>
      <w:r>
        <w:rPr>
          <w:color w:val="24292F"/>
          <w:w w:val="95"/>
        </w:rPr>
        <w:t>help</w:t>
      </w:r>
      <w:r>
        <w:rPr>
          <w:color w:val="24292F"/>
          <w:spacing w:val="29"/>
          <w:w w:val="95"/>
        </w:rPr>
        <w:t> </w:t>
      </w:r>
      <w:r>
        <w:rPr>
          <w:color w:val="24292F"/>
          <w:w w:val="95"/>
        </w:rPr>
        <w:t>or</w:t>
      </w:r>
      <w:r>
        <w:rPr>
          <w:color w:val="24292F"/>
          <w:spacing w:val="26"/>
          <w:w w:val="95"/>
        </w:rPr>
        <w:t> </w:t>
      </w:r>
      <w:r>
        <w:rPr>
          <w:color w:val="24292F"/>
          <w:w w:val="95"/>
        </w:rPr>
        <w:t>advice</w:t>
      </w:r>
      <w:r>
        <w:rPr>
          <w:rFonts w:ascii="SimSun" w:eastAsia="SimSun" w:hint="eastAsia"/>
          <w:color w:val="24292F"/>
          <w:w w:val="95"/>
        </w:rPr>
        <w:t>）</w:t>
      </w:r>
    </w:p>
    <w:p>
      <w:pPr>
        <w:pStyle w:val="BodyText"/>
        <w:spacing w:before="242"/>
        <w:ind w:left="580"/>
        <w:jc w:val="both"/>
      </w:pPr>
      <w:r>
        <w:rPr>
          <w:color w:val="24292F"/>
        </w:rPr>
        <w:t>seek</w:t>
      </w:r>
      <w:r>
        <w:rPr>
          <w:color w:val="24292F"/>
          <w:spacing w:val="-1"/>
        </w:rPr>
        <w:t> </w:t>
      </w:r>
      <w:r>
        <w:rPr>
          <w:color w:val="24292F"/>
        </w:rPr>
        <w:t>to do</w:t>
      </w:r>
      <w:r>
        <w:rPr>
          <w:color w:val="24292F"/>
          <w:spacing w:val="-1"/>
        </w:rPr>
        <w:t> </w:t>
      </w:r>
      <w:r>
        <w:rPr>
          <w:color w:val="24292F"/>
        </w:rPr>
        <w:t>sth.</w:t>
      </w:r>
    </w:p>
    <w:p>
      <w:pPr>
        <w:pStyle w:val="BodyText"/>
        <w:spacing w:line="381" w:lineRule="auto" w:before="182"/>
        <w:ind w:left="580" w:right="5749"/>
        <w:jc w:val="both"/>
      </w:pPr>
      <w:r>
        <w:rPr>
          <w:rFonts w:ascii="SimSun" w:hAnsi="SimSun" w:eastAsia="SimSun" w:hint="eastAsia"/>
          <w:color w:val="24292F"/>
          <w:w w:val="95"/>
          <w:shd w:fill="D9D9D9" w:color="auto" w:val="clear"/>
        </w:rPr>
        <w:t>考</w:t>
      </w:r>
      <w:r>
        <w:rPr>
          <w:rFonts w:ascii="SimSun" w:hAnsi="SimSun" w:eastAsia="SimSun" w:hint="eastAsia"/>
          <w:color w:val="24292F"/>
          <w:w w:val="95"/>
        </w:rPr>
        <w:t> </w:t>
      </w:r>
      <w:r>
        <w:rPr>
          <w:color w:val="24292F"/>
          <w:w w:val="95"/>
        </w:rPr>
        <w:t>Seeking a day’s work for a day’s pay.</w:t>
      </w:r>
      <w:r>
        <w:rPr>
          <w:color w:val="24292F"/>
          <w:spacing w:val="1"/>
          <w:w w:val="95"/>
        </w:rPr>
        <w:t> </w:t>
      </w:r>
      <w:r>
        <w:rPr>
          <w:rFonts w:ascii="SimSun" w:hAnsi="SimSun" w:eastAsia="SimSun" w:hint="eastAsia"/>
          <w:color w:val="24292F"/>
          <w:w w:val="95"/>
          <w:shd w:fill="D9D9D9" w:color="auto" w:val="clear"/>
        </w:rPr>
        <w:t>考</w:t>
      </w:r>
      <w:r>
        <w:rPr>
          <w:rFonts w:ascii="SimSun" w:hAnsi="SimSun" w:eastAsia="SimSun" w:hint="eastAsia"/>
          <w:color w:val="24292F"/>
          <w:w w:val="95"/>
        </w:rPr>
        <w:t> </w:t>
      </w:r>
      <w:r>
        <w:rPr>
          <w:color w:val="24292F"/>
          <w:w w:val="95"/>
        </w:rPr>
        <w:t>They should seek help from a doctor.</w:t>
      </w:r>
      <w:r>
        <w:rPr>
          <w:color w:val="24292F"/>
          <w:spacing w:val="1"/>
          <w:w w:val="95"/>
        </w:rPr>
        <w:t> </w:t>
      </w:r>
      <w:r>
        <w:rPr>
          <w:rFonts w:ascii="SimSun" w:hAnsi="SimSun" w:eastAsia="SimSun" w:hint="eastAsia"/>
          <w:color w:val="24292F"/>
          <w:w w:val="95"/>
          <w:shd w:fill="D9D9D9" w:color="auto" w:val="clear"/>
        </w:rPr>
        <w:t>考</w:t>
      </w:r>
      <w:r>
        <w:rPr>
          <w:rFonts w:ascii="SimSun" w:hAnsi="SimSun" w:eastAsia="SimSun" w:hint="eastAsia"/>
          <w:color w:val="24292F"/>
          <w:spacing w:val="-49"/>
          <w:w w:val="95"/>
        </w:rPr>
        <w:t> </w:t>
      </w:r>
      <w:r>
        <w:rPr>
          <w:color w:val="24292F"/>
          <w:w w:val="95"/>
        </w:rPr>
        <w:t>Medicine</w:t>
      </w:r>
      <w:r>
        <w:rPr>
          <w:color w:val="24292F"/>
          <w:spacing w:val="23"/>
          <w:w w:val="95"/>
        </w:rPr>
        <w:t> </w:t>
      </w:r>
      <w:r>
        <w:rPr>
          <w:color w:val="24292F"/>
          <w:w w:val="95"/>
        </w:rPr>
        <w:t>seeks</w:t>
      </w:r>
      <w:r>
        <w:rPr>
          <w:color w:val="24292F"/>
          <w:spacing w:val="24"/>
          <w:w w:val="95"/>
        </w:rPr>
        <w:t> </w:t>
      </w:r>
      <w:r>
        <w:rPr>
          <w:color w:val="24292F"/>
          <w:w w:val="95"/>
        </w:rPr>
        <w:t>to</w:t>
      </w:r>
      <w:r>
        <w:rPr>
          <w:color w:val="24292F"/>
          <w:spacing w:val="26"/>
          <w:w w:val="95"/>
        </w:rPr>
        <w:t> </w:t>
      </w:r>
      <w:r>
        <w:rPr>
          <w:color w:val="24292F"/>
          <w:w w:val="95"/>
        </w:rPr>
        <w:t>relieve</w:t>
      </w:r>
      <w:r>
        <w:rPr>
          <w:color w:val="24292F"/>
          <w:spacing w:val="25"/>
          <w:w w:val="95"/>
        </w:rPr>
        <w:t> </w:t>
      </w:r>
      <w:r>
        <w:rPr>
          <w:color w:val="24292F"/>
          <w:w w:val="95"/>
        </w:rPr>
        <w:t>patients.</w:t>
      </w:r>
    </w:p>
    <w:p>
      <w:pPr>
        <w:pStyle w:val="BodyText"/>
        <w:rPr>
          <w:sz w:val="20"/>
        </w:rPr>
      </w:pPr>
    </w:p>
    <w:p>
      <w:pPr>
        <w:pStyle w:val="BodyText"/>
        <w:spacing w:before="9"/>
        <w:rPr>
          <w:sz w:val="21"/>
        </w:rPr>
      </w:pPr>
    </w:p>
    <w:p>
      <w:pPr>
        <w:pStyle w:val="ListParagraph"/>
        <w:numPr>
          <w:ilvl w:val="0"/>
          <w:numId w:val="11"/>
        </w:numPr>
        <w:tabs>
          <w:tab w:pos="900" w:val="left" w:leader="none"/>
        </w:tabs>
        <w:spacing w:line="381" w:lineRule="auto" w:before="65" w:after="0"/>
        <w:ind w:left="580" w:right="2645" w:firstLine="0"/>
        <w:jc w:val="left"/>
        <w:rPr>
          <w:color w:val="24292F"/>
          <w:sz w:val="32"/>
        </w:rPr>
      </w:pPr>
      <w:r>
        <w:rPr>
          <w:color w:val="FF0000"/>
          <w:w w:val="99"/>
          <w:sz w:val="32"/>
          <w:shd w:fill="FFFF00" w:color="auto" w:val="clear"/>
        </w:rPr>
        <w:t>ce</w:t>
      </w:r>
      <w:r>
        <w:rPr>
          <w:color w:val="FF0000"/>
          <w:spacing w:val="-1"/>
          <w:w w:val="99"/>
          <w:sz w:val="32"/>
          <w:shd w:fill="FFFF00" w:color="auto" w:val="clear"/>
        </w:rPr>
        <w:t>r</w:t>
      </w:r>
      <w:r>
        <w:rPr>
          <w:color w:val="FF0000"/>
          <w:w w:val="99"/>
          <w:sz w:val="32"/>
          <w:shd w:fill="FFFF00" w:color="auto" w:val="clear"/>
        </w:rPr>
        <w:t>tai</w:t>
      </w:r>
      <w:r>
        <w:rPr>
          <w:color w:val="FF0000"/>
          <w:spacing w:val="3"/>
          <w:w w:val="99"/>
          <w:sz w:val="32"/>
          <w:shd w:fill="FFFF00" w:color="auto" w:val="clear"/>
        </w:rPr>
        <w:t>n</w:t>
      </w:r>
      <w:r>
        <w:rPr>
          <w:rFonts w:ascii="SimSun" w:eastAsia="SimSun" w:hint="eastAsia"/>
          <w:color w:val="24292F"/>
          <w:w w:val="99"/>
          <w:sz w:val="32"/>
          <w:shd w:fill="FFFF00" w:color="auto" w:val="clear"/>
        </w:rPr>
        <w:t>（</w:t>
      </w:r>
      <w:r>
        <w:rPr>
          <w:color w:val="24292F"/>
          <w:spacing w:val="1"/>
          <w:w w:val="99"/>
          <w:sz w:val="32"/>
          <w:shd w:fill="FFFF00" w:color="auto" w:val="clear"/>
        </w:rPr>
        <w:t>17</w:t>
      </w:r>
      <w:r>
        <w:rPr>
          <w:rFonts w:ascii="SimSun" w:eastAsia="SimSun" w:hint="eastAsia"/>
          <w:color w:val="24292F"/>
          <w:spacing w:val="-161"/>
          <w:w w:val="99"/>
          <w:sz w:val="32"/>
          <w:shd w:fill="FFFF00" w:color="auto" w:val="clear"/>
        </w:rPr>
        <w:t>）</w:t>
      </w:r>
      <w:r>
        <w:rPr>
          <w:rFonts w:ascii="SimSun" w:eastAsia="SimSun" w:hint="eastAsia"/>
          <w:color w:val="24292F"/>
          <w:spacing w:val="2"/>
          <w:w w:val="99"/>
          <w:sz w:val="32"/>
          <w:shd w:fill="FFFF00" w:color="auto" w:val="clear"/>
        </w:rPr>
        <w:t>：</w:t>
      </w:r>
      <w:r>
        <w:rPr>
          <w:color w:val="24292F"/>
          <w:w w:val="99"/>
          <w:sz w:val="32"/>
          <w:shd w:fill="FFFF00" w:color="auto" w:val="clear"/>
        </w:rPr>
        <w:t>a</w:t>
      </w:r>
      <w:r>
        <w:rPr>
          <w:color w:val="24292F"/>
          <w:spacing w:val="1"/>
          <w:w w:val="99"/>
          <w:sz w:val="32"/>
          <w:shd w:fill="FFFF00" w:color="auto" w:val="clear"/>
        </w:rPr>
        <w:t>d</w:t>
      </w:r>
      <w:r>
        <w:rPr>
          <w:color w:val="24292F"/>
          <w:w w:val="99"/>
          <w:sz w:val="32"/>
          <w:shd w:fill="FFFF00" w:color="auto" w:val="clear"/>
        </w:rPr>
        <w:t>j.</w:t>
      </w:r>
      <w:r>
        <w:rPr>
          <w:color w:val="24292F"/>
          <w:spacing w:val="-2"/>
          <w:sz w:val="32"/>
          <w:shd w:fill="FFFF00" w:color="auto" w:val="clear"/>
        </w:rPr>
        <w:t> </w:t>
      </w:r>
      <w:r>
        <w:rPr>
          <w:rFonts w:ascii="SimSun" w:eastAsia="SimSun" w:hint="eastAsia"/>
          <w:color w:val="24292F"/>
          <w:spacing w:val="-1"/>
          <w:w w:val="99"/>
          <w:sz w:val="32"/>
          <w:shd w:fill="FFFF00" w:color="auto" w:val="clear"/>
        </w:rPr>
        <w:t>肯定的；特定的；一定程度上的；一些</w:t>
      </w:r>
      <w:r>
        <w:rPr>
          <w:rFonts w:ascii="SimSun" w:eastAsia="SimSun" w:hint="eastAsia"/>
          <w:color w:val="24292F"/>
          <w:spacing w:val="-300"/>
          <w:w w:val="99"/>
          <w:sz w:val="32"/>
          <w:shd w:fill="FFFF00" w:color="auto" w:val="clear"/>
        </w:rPr>
        <w:t>考</w:t>
      </w:r>
      <w:r>
        <w:rPr>
          <w:rFonts w:ascii="SimSun" w:eastAsia="SimSun" w:hint="eastAsia"/>
          <w:color w:val="24292F"/>
          <w:spacing w:val="-79"/>
          <w:sz w:val="32"/>
        </w:rPr>
        <w:t> </w:t>
      </w:r>
      <w:r>
        <w:rPr>
          <w:color w:val="24292F"/>
          <w:sz w:val="32"/>
        </w:rPr>
        <w:t>It</w:t>
      </w:r>
      <w:r>
        <w:rPr>
          <w:color w:val="24292F"/>
          <w:spacing w:val="-2"/>
          <w:sz w:val="32"/>
        </w:rPr>
        <w:t> </w:t>
      </w:r>
      <w:r>
        <w:rPr>
          <w:color w:val="24292F"/>
          <w:sz w:val="32"/>
        </w:rPr>
        <w:t>seems</w:t>
      </w:r>
      <w:r>
        <w:rPr>
          <w:color w:val="24292F"/>
          <w:spacing w:val="2"/>
          <w:sz w:val="32"/>
        </w:rPr>
        <w:t> </w:t>
      </w:r>
      <w:r>
        <w:rPr>
          <w:color w:val="24292F"/>
          <w:sz w:val="32"/>
        </w:rPr>
        <w:t>almost</w:t>
      </w:r>
      <w:r>
        <w:rPr>
          <w:color w:val="24292F"/>
          <w:spacing w:val="1"/>
          <w:sz w:val="32"/>
        </w:rPr>
        <w:t> </w:t>
      </w:r>
      <w:r>
        <w:rPr>
          <w:color w:val="24292F"/>
          <w:sz w:val="32"/>
        </w:rPr>
        <w:t>certain</w:t>
      </w:r>
      <w:r>
        <w:rPr>
          <w:color w:val="24292F"/>
          <w:spacing w:val="-1"/>
          <w:sz w:val="32"/>
        </w:rPr>
        <w:t> </w:t>
      </w:r>
      <w:r>
        <w:rPr>
          <w:color w:val="24292F"/>
          <w:sz w:val="32"/>
        </w:rPr>
        <w:t>that...</w:t>
      </w:r>
    </w:p>
    <w:p>
      <w:pPr>
        <w:pStyle w:val="BodyText"/>
        <w:spacing w:line="407" w:lineRule="exact"/>
        <w:ind w:left="580"/>
      </w:pPr>
      <w:r>
        <w:rPr>
          <w:rFonts w:ascii="SimSun" w:eastAsia="SimSun" w:hint="eastAsia"/>
          <w:color w:val="24292F"/>
          <w:spacing w:val="-1"/>
          <w:shd w:fill="D9D9D9" w:color="auto" w:val="clear"/>
        </w:rPr>
        <w:t>考</w:t>
      </w:r>
      <w:r>
        <w:rPr>
          <w:rFonts w:ascii="SimSun" w:eastAsia="SimSun" w:hint="eastAsia"/>
          <w:color w:val="24292F"/>
          <w:spacing w:val="-78"/>
        </w:rPr>
        <w:t> </w:t>
      </w:r>
      <w:r>
        <w:rPr>
          <w:color w:val="24292F"/>
          <w:spacing w:val="-1"/>
        </w:rPr>
        <w:t>a</w:t>
      </w:r>
      <w:r>
        <w:rPr>
          <w:color w:val="24292F"/>
        </w:rPr>
        <w:t> </w:t>
      </w:r>
      <w:r>
        <w:rPr>
          <w:color w:val="24292F"/>
          <w:spacing w:val="-1"/>
        </w:rPr>
        <w:t>certain</w:t>
      </w:r>
      <w:r>
        <w:rPr>
          <w:color w:val="24292F"/>
          <w:spacing w:val="1"/>
        </w:rPr>
        <w:t> </w:t>
      </w:r>
      <w:r>
        <w:rPr>
          <w:color w:val="24292F"/>
        </w:rPr>
        <w:t>age</w:t>
      </w:r>
    </w:p>
    <w:p>
      <w:pPr>
        <w:pStyle w:val="BodyText"/>
        <w:spacing w:line="381" w:lineRule="auto" w:before="240"/>
        <w:ind w:left="580" w:right="6538"/>
        <w:rPr>
          <w:rFonts w:ascii="SimSun" w:eastAsia="SimSun" w:hint="eastAsia"/>
        </w:rPr>
      </w:pPr>
      <w:r>
        <w:rPr>
          <w:rFonts w:ascii="SimSun" w:eastAsia="SimSun" w:hint="eastAsia"/>
          <w:color w:val="24292F"/>
          <w:spacing w:val="-1"/>
          <w:shd w:fill="D9D9D9" w:color="auto" w:val="clear"/>
        </w:rPr>
        <w:t>考</w:t>
      </w:r>
      <w:r>
        <w:rPr>
          <w:rFonts w:ascii="SimSun" w:eastAsia="SimSun" w:hint="eastAsia"/>
          <w:color w:val="24292F"/>
          <w:spacing w:val="-1"/>
        </w:rPr>
        <w:t> </w:t>
      </w:r>
      <w:r>
        <w:rPr>
          <w:color w:val="24292F"/>
        </w:rPr>
        <w:t>a certain capacity for learning</w:t>
      </w:r>
      <w:r>
        <w:rPr>
          <w:color w:val="24292F"/>
          <w:spacing w:val="1"/>
        </w:rPr>
        <w:t> </w:t>
      </w: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Spend</w:t>
      </w:r>
      <w:r>
        <w:rPr>
          <w:color w:val="24292F"/>
        </w:rPr>
        <w:t> </w:t>
      </w:r>
      <w:r>
        <w:rPr>
          <w:color w:val="24292F"/>
          <w:spacing w:val="-1"/>
        </w:rPr>
        <w:t>a certain</w:t>
      </w:r>
      <w:r>
        <w:rPr>
          <w:color w:val="24292F"/>
          <w:spacing w:val="2"/>
        </w:rPr>
        <w:t> </w:t>
      </w:r>
      <w:r>
        <w:rPr>
          <w:color w:val="24292F"/>
        </w:rPr>
        <w:t>amount</w:t>
      </w:r>
      <w:r>
        <w:rPr>
          <w:color w:val="24292F"/>
          <w:spacing w:val="-1"/>
        </w:rPr>
        <w:t> </w:t>
      </w:r>
      <w:r>
        <w:rPr>
          <w:color w:val="24292F"/>
        </w:rPr>
        <w:t>of</w:t>
      </w:r>
      <w:r>
        <w:rPr>
          <w:color w:val="24292F"/>
          <w:spacing w:val="1"/>
        </w:rPr>
        <w:t> </w:t>
      </w:r>
      <w:r>
        <w:rPr>
          <w:color w:val="24292F"/>
        </w:rPr>
        <w:t>time</w:t>
      </w:r>
      <w:r>
        <w:rPr>
          <w:color w:val="24292F"/>
          <w:spacing w:val="-77"/>
        </w:rPr>
        <w:t> </w:t>
      </w:r>
      <w:r>
        <w:rPr>
          <w:rFonts w:ascii="SimSun" w:eastAsia="SimSun" w:hint="eastAsia"/>
          <w:color w:val="24292F"/>
        </w:rPr>
        <w:t>派生词：</w:t>
      </w:r>
    </w:p>
    <w:p>
      <w:pPr>
        <w:pStyle w:val="BodyText"/>
        <w:spacing w:line="406" w:lineRule="exact"/>
        <w:ind w:left="580"/>
        <w:rPr>
          <w:rFonts w:ascii="SimSun" w:eastAsia="SimSun" w:hint="eastAsia"/>
        </w:rPr>
      </w:pPr>
      <w:r>
        <w:rPr>
          <w:color w:val="24292F"/>
        </w:rPr>
        <w:t>certainly</w:t>
      </w:r>
      <w:r>
        <w:rPr>
          <w:rFonts w:ascii="SimSun" w:eastAsia="SimSun" w:hint="eastAsia"/>
          <w:color w:val="24292F"/>
        </w:rPr>
        <w:t>（</w:t>
      </w:r>
      <w:r>
        <w:rPr>
          <w:color w:val="24292F"/>
        </w:rPr>
        <w:t>3</w:t>
      </w:r>
      <w:r>
        <w:rPr>
          <w:rFonts w:ascii="SimSun" w:eastAsia="SimSun" w:hint="eastAsia"/>
          <w:color w:val="24292F"/>
        </w:rPr>
        <w:t>）</w:t>
      </w:r>
      <w:r>
        <w:rPr>
          <w:color w:val="24292F"/>
        </w:rPr>
        <w:t>adv.</w:t>
      </w:r>
      <w:r>
        <w:rPr>
          <w:rFonts w:ascii="SimSun" w:eastAsia="SimSun" w:hint="eastAsia"/>
          <w:color w:val="24292F"/>
        </w:rPr>
        <w:t>肯定</w:t>
      </w:r>
    </w:p>
    <w:p>
      <w:pPr>
        <w:pStyle w:val="BodyText"/>
        <w:spacing w:before="241"/>
        <w:ind w:left="580"/>
        <w:rPr>
          <w:rFonts w:ascii="SimSun" w:eastAsia="SimSun" w:hint="eastAsia"/>
        </w:rPr>
      </w:pPr>
      <w:r>
        <w:rPr>
          <w:color w:val="24292F"/>
        </w:rPr>
        <w:t>certainty</w:t>
      </w:r>
      <w:r>
        <w:rPr>
          <w:rFonts w:ascii="SimSun" w:eastAsia="SimSun" w:hint="eastAsia"/>
          <w:color w:val="24292F"/>
        </w:rPr>
        <w:t>（</w:t>
      </w:r>
      <w:r>
        <w:rPr>
          <w:color w:val="24292F"/>
        </w:rPr>
        <w:t>1</w:t>
      </w:r>
      <w:r>
        <w:rPr>
          <w:rFonts w:ascii="SimSun" w:eastAsia="SimSun" w:hint="eastAsia"/>
          <w:color w:val="24292F"/>
        </w:rPr>
        <w:t>）</w:t>
      </w:r>
      <w:r>
        <w:rPr>
          <w:color w:val="24292F"/>
        </w:rPr>
        <w:t>n.</w:t>
      </w:r>
      <w:r>
        <w:rPr>
          <w:rFonts w:ascii="SimSun" w:eastAsia="SimSun" w:hint="eastAsia"/>
          <w:color w:val="24292F"/>
        </w:rPr>
        <w:t>确定，必然性，确定无疑的事情</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11"/>
        </w:numPr>
        <w:tabs>
          <w:tab w:pos="900" w:val="left" w:leader="none"/>
        </w:tabs>
        <w:spacing w:line="381" w:lineRule="auto" w:before="64" w:after="0"/>
        <w:ind w:left="580" w:right="7476" w:firstLine="0"/>
        <w:jc w:val="left"/>
        <w:rPr>
          <w:color w:val="24292F"/>
          <w:sz w:val="32"/>
        </w:rPr>
      </w:pPr>
      <w:r>
        <w:rPr>
          <w:color w:val="FF0000"/>
          <w:w w:val="99"/>
          <w:sz w:val="32"/>
          <w:shd w:fill="FFFF00" w:color="auto" w:val="clear"/>
        </w:rPr>
        <w:t>s</w:t>
      </w:r>
      <w:r>
        <w:rPr>
          <w:color w:val="FF0000"/>
          <w:spacing w:val="1"/>
          <w:w w:val="99"/>
          <w:sz w:val="32"/>
          <w:shd w:fill="FFFF00" w:color="auto" w:val="clear"/>
        </w:rPr>
        <w:t>p</w:t>
      </w:r>
      <w:r>
        <w:rPr>
          <w:color w:val="FF0000"/>
          <w:w w:val="99"/>
          <w:sz w:val="32"/>
          <w:shd w:fill="FFFF00" w:color="auto" w:val="clear"/>
        </w:rPr>
        <w:t>ecialit</w:t>
      </w:r>
      <w:r>
        <w:rPr>
          <w:color w:val="FF0000"/>
          <w:spacing w:val="1"/>
          <w:w w:val="99"/>
          <w:sz w:val="32"/>
          <w:shd w:fill="FFFF00" w:color="auto" w:val="clear"/>
        </w:rPr>
        <w:t>y</w:t>
      </w:r>
      <w:r>
        <w:rPr>
          <w:rFonts w:ascii="SimSun" w:eastAsia="SimSun" w:hint="eastAsia"/>
          <w:color w:val="FF0000"/>
          <w:spacing w:val="-161"/>
          <w:w w:val="99"/>
          <w:sz w:val="32"/>
          <w:shd w:fill="FFFF00" w:color="auto" w:val="clear"/>
        </w:rPr>
        <w:t>：</w:t>
      </w:r>
      <w:r>
        <w:rPr>
          <w:rFonts w:ascii="SimSun" w:eastAsia="SimSun" w:hint="eastAsia"/>
          <w:color w:val="24292F"/>
          <w:spacing w:val="2"/>
          <w:w w:val="99"/>
          <w:sz w:val="32"/>
          <w:shd w:fill="FFFF00" w:color="auto" w:val="clear"/>
        </w:rPr>
        <w:t>（</w:t>
      </w:r>
      <w:r>
        <w:rPr>
          <w:color w:val="24292F"/>
          <w:spacing w:val="1"/>
          <w:w w:val="99"/>
          <w:sz w:val="32"/>
          <w:shd w:fill="FFFF00" w:color="auto" w:val="clear"/>
        </w:rPr>
        <w:t>1</w:t>
      </w:r>
      <w:r>
        <w:rPr>
          <w:rFonts w:ascii="SimSun" w:eastAsia="SimSun" w:hint="eastAsia"/>
          <w:color w:val="24292F"/>
          <w:w w:val="99"/>
          <w:sz w:val="32"/>
          <w:shd w:fill="FFFF00" w:color="auto" w:val="clear"/>
        </w:rPr>
        <w:t>）</w:t>
      </w:r>
      <w:r>
        <w:rPr>
          <w:color w:val="24292F"/>
          <w:spacing w:val="1"/>
          <w:w w:val="99"/>
          <w:sz w:val="32"/>
          <w:shd w:fill="FFFF00" w:color="auto" w:val="clear"/>
        </w:rPr>
        <w:t>n</w:t>
      </w:r>
      <w:r>
        <w:rPr>
          <w:color w:val="24292F"/>
          <w:w w:val="99"/>
          <w:sz w:val="32"/>
          <w:shd w:fill="FFFF00" w:color="auto" w:val="clear"/>
        </w:rPr>
        <w:t>.</w:t>
      </w:r>
      <w:r>
        <w:rPr>
          <w:color w:val="24292F"/>
          <w:spacing w:val="1"/>
          <w:sz w:val="32"/>
          <w:shd w:fill="FFFF00" w:color="auto" w:val="clear"/>
        </w:rPr>
        <w:t> </w:t>
      </w:r>
      <w:r>
        <w:rPr>
          <w:rFonts w:ascii="SimSun" w:eastAsia="SimSun" w:hint="eastAsia"/>
          <w:color w:val="24292F"/>
          <w:spacing w:val="-8"/>
          <w:w w:val="99"/>
          <w:sz w:val="32"/>
          <w:shd w:fill="FFFF00" w:color="auto" w:val="clear"/>
        </w:rPr>
        <w:t>专长</w:t>
      </w:r>
      <w:r>
        <w:rPr>
          <w:rFonts w:ascii="SimSun" w:eastAsia="SimSun" w:hint="eastAsia"/>
          <w:color w:val="24292F"/>
          <w:spacing w:val="-300"/>
          <w:w w:val="99"/>
          <w:sz w:val="32"/>
          <w:shd w:fill="FFFF00" w:color="auto" w:val="clear"/>
        </w:rPr>
        <w:t>考</w:t>
      </w:r>
      <w:r>
        <w:rPr>
          <w:rFonts w:ascii="SimSun" w:eastAsia="SimSun" w:hint="eastAsia"/>
          <w:color w:val="24292F"/>
          <w:spacing w:val="-79"/>
          <w:sz w:val="32"/>
        </w:rPr>
        <w:t> </w:t>
      </w:r>
      <w:r>
        <w:rPr>
          <w:color w:val="24292F"/>
          <w:sz w:val="32"/>
        </w:rPr>
        <w:t>academic</w:t>
      </w:r>
      <w:r>
        <w:rPr>
          <w:color w:val="24292F"/>
          <w:spacing w:val="-3"/>
          <w:sz w:val="32"/>
        </w:rPr>
        <w:t> </w:t>
      </w:r>
      <w:r>
        <w:rPr>
          <w:color w:val="24292F"/>
          <w:sz w:val="32"/>
        </w:rPr>
        <w:t>speciality</w:t>
      </w:r>
    </w:p>
    <w:p>
      <w:pPr>
        <w:pStyle w:val="BodyText"/>
        <w:spacing w:line="405" w:lineRule="exact"/>
        <w:ind w:left="580"/>
        <w:rPr>
          <w:rFonts w:ascii="SimSun" w:eastAsia="SimSun" w:hint="eastAsia"/>
        </w:rPr>
      </w:pPr>
      <w:r>
        <w:rPr>
          <w:rFonts w:ascii="SimSun" w:eastAsia="SimSun" w:hint="eastAsia"/>
          <w:color w:val="24292F"/>
          <w:w w:val="95"/>
        </w:rPr>
        <w:t>派生词：</w:t>
      </w:r>
    </w:p>
    <w:p>
      <w:pPr>
        <w:pStyle w:val="BodyText"/>
        <w:spacing w:line="381" w:lineRule="auto" w:before="241"/>
        <w:ind w:left="579" w:right="5196"/>
        <w:rPr>
          <w:rFonts w:ascii="SimSun" w:eastAsia="SimSun" w:hint="eastAsia"/>
        </w:rPr>
      </w:pPr>
      <w:r>
        <w:rPr>
          <w:color w:val="24292F"/>
          <w:spacing w:val="-1"/>
        </w:rPr>
        <w:t>special</w:t>
      </w:r>
      <w:r>
        <w:rPr>
          <w:rFonts w:ascii="SimSun" w:eastAsia="SimSun" w:hint="eastAsia"/>
          <w:color w:val="24292F"/>
          <w:spacing w:val="-1"/>
        </w:rPr>
        <w:t>（</w:t>
      </w:r>
      <w:r>
        <w:rPr>
          <w:color w:val="24292F"/>
          <w:spacing w:val="-1"/>
        </w:rPr>
        <w:t>11</w:t>
      </w:r>
      <w:r>
        <w:rPr>
          <w:rFonts w:ascii="SimSun" w:eastAsia="SimSun" w:hint="eastAsia"/>
          <w:color w:val="24292F"/>
          <w:spacing w:val="-1"/>
        </w:rPr>
        <w:t>）</w:t>
      </w:r>
      <w:r>
        <w:rPr>
          <w:color w:val="24292F"/>
          <w:spacing w:val="-1"/>
        </w:rPr>
        <w:t>adj.</w:t>
      </w:r>
      <w:r>
        <w:rPr>
          <w:rFonts w:ascii="SimSun" w:eastAsia="SimSun" w:hint="eastAsia"/>
          <w:color w:val="24292F"/>
        </w:rPr>
        <w:t>特别的，专门的；</w:t>
      </w:r>
      <w:r>
        <w:rPr>
          <w:color w:val="24292F"/>
        </w:rPr>
        <w:t>n.</w:t>
      </w:r>
      <w:r>
        <w:rPr>
          <w:rFonts w:ascii="SimSun" w:eastAsia="SimSun" w:hint="eastAsia"/>
          <w:color w:val="24292F"/>
        </w:rPr>
        <w:t>特产</w:t>
      </w:r>
      <w:r>
        <w:rPr>
          <w:color w:val="24292F"/>
        </w:rPr>
        <w:t>specialize</w:t>
      </w:r>
      <w:r>
        <w:rPr>
          <w:rFonts w:ascii="SimSun" w:eastAsia="SimSun" w:hint="eastAsia"/>
          <w:color w:val="24292F"/>
        </w:rPr>
        <w:t>（</w:t>
      </w:r>
      <w:r>
        <w:rPr>
          <w:color w:val="24292F"/>
        </w:rPr>
        <w:t>5</w:t>
      </w:r>
      <w:r>
        <w:rPr>
          <w:rFonts w:ascii="SimSun" w:eastAsia="SimSun" w:hint="eastAsia"/>
          <w:color w:val="24292F"/>
        </w:rPr>
        <w:t>）</w:t>
      </w:r>
      <w:r>
        <w:rPr>
          <w:color w:val="24292F"/>
        </w:rPr>
        <w:t>v.</w:t>
      </w:r>
      <w:r>
        <w:rPr>
          <w:rFonts w:ascii="SimSun" w:eastAsia="SimSun" w:hint="eastAsia"/>
          <w:color w:val="24292F"/>
        </w:rPr>
        <w:t>专门从事</w:t>
      </w:r>
      <w:r>
        <w:rPr>
          <w:color w:val="24292F"/>
        </w:rPr>
        <w:t>specialist</w:t>
      </w:r>
      <w:r>
        <w:rPr>
          <w:rFonts w:ascii="SimSun" w:eastAsia="SimSun" w:hint="eastAsia"/>
          <w:color w:val="24292F"/>
        </w:rPr>
        <w:t>（</w:t>
      </w:r>
      <w:r>
        <w:rPr>
          <w:color w:val="24292F"/>
        </w:rPr>
        <w:t>3</w:t>
      </w:r>
      <w:r>
        <w:rPr>
          <w:rFonts w:ascii="SimSun" w:eastAsia="SimSun" w:hint="eastAsia"/>
          <w:color w:val="24292F"/>
        </w:rPr>
        <w:t>）</w:t>
      </w:r>
      <w:r>
        <w:rPr>
          <w:color w:val="24292F"/>
        </w:rPr>
        <w:t>n.</w:t>
      </w:r>
      <w:r>
        <w:rPr>
          <w:rFonts w:ascii="SimSun" w:eastAsia="SimSun" w:hint="eastAsia"/>
          <w:color w:val="24292F"/>
        </w:rPr>
        <w:t>专家</w:t>
      </w:r>
      <w:r>
        <w:rPr>
          <w:rFonts w:ascii="SimSun" w:eastAsia="SimSun" w:hint="eastAsia"/>
          <w:color w:val="24292F"/>
          <w:spacing w:val="1"/>
        </w:rPr>
        <w:t> </w:t>
      </w:r>
      <w:r>
        <w:rPr>
          <w:color w:val="24292F"/>
        </w:rPr>
        <w:t>specialization</w:t>
      </w:r>
      <w:r>
        <w:rPr>
          <w:rFonts w:ascii="SimSun" w:eastAsia="SimSun" w:hint="eastAsia"/>
          <w:color w:val="24292F"/>
        </w:rPr>
        <w:t>（</w:t>
      </w:r>
      <w:r>
        <w:rPr>
          <w:color w:val="24292F"/>
        </w:rPr>
        <w:t>3</w:t>
      </w:r>
      <w:r>
        <w:rPr>
          <w:rFonts w:ascii="SimSun" w:eastAsia="SimSun" w:hint="eastAsia"/>
          <w:color w:val="24292F"/>
        </w:rPr>
        <w:t>）</w:t>
      </w:r>
      <w:r>
        <w:rPr>
          <w:color w:val="24292F"/>
        </w:rPr>
        <w:t>n.</w:t>
      </w:r>
      <w:r>
        <w:rPr>
          <w:rFonts w:ascii="SimSun" w:eastAsia="SimSun" w:hint="eastAsia"/>
          <w:color w:val="24292F"/>
        </w:rPr>
        <w:t>专业化</w:t>
      </w:r>
    </w:p>
    <w:p>
      <w:pPr>
        <w:spacing w:after="0" w:line="381" w:lineRule="auto"/>
        <w:rPr>
          <w:rFonts w:ascii="SimSun" w:eastAsia="SimSun" w:hint="eastAsia"/>
        </w:rPr>
        <w:sectPr>
          <w:pgSz w:w="11910" w:h="16840"/>
          <w:pgMar w:header="0" w:footer="453" w:top="640" w:bottom="700" w:left="140" w:right="240"/>
        </w:sectPr>
      </w:pPr>
    </w:p>
    <w:p>
      <w:pPr>
        <w:pStyle w:val="Heading1"/>
        <w:spacing w:before="60"/>
        <w:ind w:left="580"/>
      </w:pPr>
      <w:r>
        <w:rPr>
          <w:color w:val="24292F"/>
        </w:rPr>
        <w:t>that</w:t>
      </w:r>
      <w:r>
        <w:rPr>
          <w:color w:val="24292F"/>
          <w:spacing w:val="-4"/>
        </w:rPr>
        <w:t> </w:t>
      </w:r>
      <w:r>
        <w:rPr>
          <w:color w:val="24292F"/>
        </w:rPr>
        <w:t>they</w:t>
      </w:r>
      <w:r>
        <w:rPr>
          <w:color w:val="24292F"/>
          <w:spacing w:val="-1"/>
        </w:rPr>
        <w:t> </w:t>
      </w:r>
      <w:r>
        <w:rPr>
          <w:color w:val="24292F"/>
        </w:rPr>
        <w:t>were</w:t>
      </w:r>
      <w:r>
        <w:rPr>
          <w:color w:val="24292F"/>
          <w:spacing w:val="-5"/>
        </w:rPr>
        <w:t> </w:t>
      </w:r>
      <w:r>
        <w:rPr>
          <w:color w:val="FF0000"/>
        </w:rPr>
        <w:t>fond</w:t>
      </w:r>
      <w:r>
        <w:rPr>
          <w:color w:val="FF0000"/>
          <w:spacing w:val="-5"/>
        </w:rPr>
        <w:t> </w:t>
      </w:r>
      <w:r>
        <w:rPr>
          <w:color w:val="24292F"/>
        </w:rPr>
        <w:t>of</w:t>
      </w:r>
    </w:p>
    <w:p>
      <w:pPr>
        <w:pStyle w:val="ListParagraph"/>
        <w:numPr>
          <w:ilvl w:val="0"/>
          <w:numId w:val="11"/>
        </w:numPr>
        <w:tabs>
          <w:tab w:pos="916" w:val="left" w:leader="none"/>
        </w:tabs>
        <w:spacing w:line="381" w:lineRule="auto" w:before="217" w:after="0"/>
        <w:ind w:left="580" w:right="7149" w:hanging="1"/>
        <w:jc w:val="left"/>
        <w:rPr>
          <w:color w:val="24292F"/>
          <w:sz w:val="32"/>
        </w:rPr>
      </w:pPr>
      <w:r>
        <w:rPr>
          <w:color w:val="FF0000"/>
          <w:spacing w:val="-1"/>
          <w:w w:val="99"/>
          <w:sz w:val="32"/>
          <w:shd w:fill="FFFF00" w:color="auto" w:val="clear"/>
        </w:rPr>
        <w:t> </w:t>
      </w:r>
      <w:r>
        <w:rPr>
          <w:color w:val="FF0000"/>
          <w:spacing w:val="1"/>
          <w:w w:val="99"/>
          <w:sz w:val="32"/>
          <w:shd w:fill="FFFF00" w:color="auto" w:val="clear"/>
        </w:rPr>
        <w:t>fon</w:t>
      </w:r>
      <w:r>
        <w:rPr>
          <w:color w:val="FF0000"/>
          <w:spacing w:val="-2"/>
          <w:w w:val="99"/>
          <w:sz w:val="32"/>
          <w:shd w:fill="FFFF00" w:color="auto" w:val="clear"/>
        </w:rPr>
        <w:t>d</w:t>
      </w:r>
      <w:r>
        <w:rPr>
          <w:rFonts w:ascii="SimSun" w:hAnsi="SimSun" w:eastAsia="SimSun" w:hint="eastAsia"/>
          <w:color w:val="24292F"/>
          <w:w w:val="99"/>
          <w:sz w:val="32"/>
          <w:shd w:fill="FFFF00" w:color="auto" w:val="clear"/>
        </w:rPr>
        <w:t>（</w:t>
      </w:r>
      <w:r>
        <w:rPr>
          <w:color w:val="24292F"/>
          <w:spacing w:val="1"/>
          <w:w w:val="99"/>
          <w:sz w:val="32"/>
          <w:shd w:fill="FFFF00" w:color="auto" w:val="clear"/>
        </w:rPr>
        <w:t>1</w:t>
      </w:r>
      <w:r>
        <w:rPr>
          <w:rFonts w:ascii="SimSun" w:hAnsi="SimSun" w:eastAsia="SimSun" w:hint="eastAsia"/>
          <w:color w:val="24292F"/>
          <w:spacing w:val="-161"/>
          <w:w w:val="99"/>
          <w:sz w:val="32"/>
          <w:shd w:fill="FFFF00" w:color="auto" w:val="clear"/>
        </w:rPr>
        <w:t>）</w:t>
      </w:r>
      <w:r>
        <w:rPr>
          <w:rFonts w:ascii="SimSun" w:hAnsi="SimSun" w:eastAsia="SimSun" w:hint="eastAsia"/>
          <w:color w:val="24292F"/>
          <w:spacing w:val="2"/>
          <w:w w:val="99"/>
          <w:sz w:val="32"/>
          <w:shd w:fill="FFFF00" w:color="auto" w:val="clear"/>
        </w:rPr>
        <w:t>：</w:t>
      </w:r>
      <w:r>
        <w:rPr>
          <w:color w:val="24292F"/>
          <w:w w:val="99"/>
          <w:sz w:val="32"/>
          <w:shd w:fill="FFFF00" w:color="auto" w:val="clear"/>
        </w:rPr>
        <w:t>a</w:t>
      </w:r>
      <w:r>
        <w:rPr>
          <w:color w:val="24292F"/>
          <w:spacing w:val="1"/>
          <w:w w:val="99"/>
          <w:sz w:val="32"/>
          <w:shd w:fill="FFFF00" w:color="auto" w:val="clear"/>
        </w:rPr>
        <w:t>d</w:t>
      </w:r>
      <w:r>
        <w:rPr>
          <w:color w:val="24292F"/>
          <w:w w:val="99"/>
          <w:sz w:val="32"/>
          <w:shd w:fill="FFFF00" w:color="auto" w:val="clear"/>
        </w:rPr>
        <w:t>j.</w:t>
      </w:r>
      <w:r>
        <w:rPr>
          <w:color w:val="24292F"/>
          <w:spacing w:val="-2"/>
          <w:sz w:val="32"/>
          <w:shd w:fill="FFFF00" w:color="auto" w:val="clear"/>
        </w:rPr>
        <w:t> </w:t>
      </w:r>
      <w:r>
        <w:rPr>
          <w:rFonts w:ascii="SimSun" w:hAnsi="SimSun" w:eastAsia="SimSun" w:hint="eastAsia"/>
          <w:color w:val="24292F"/>
          <w:spacing w:val="1"/>
          <w:w w:val="99"/>
          <w:sz w:val="32"/>
          <w:shd w:fill="FFFF00" w:color="auto" w:val="clear"/>
        </w:rPr>
        <w:t>喜欢</w:t>
      </w:r>
      <w:r>
        <w:rPr>
          <w:color w:val="24292F"/>
          <w:w w:val="99"/>
          <w:sz w:val="32"/>
          <w:shd w:fill="FFFF00" w:color="auto" w:val="clear"/>
        </w:rPr>
        <w:t>…</w:t>
      </w:r>
      <w:r>
        <w:rPr>
          <w:rFonts w:ascii="SimSun" w:hAnsi="SimSun" w:eastAsia="SimSun" w:hint="eastAsia"/>
          <w:color w:val="24292F"/>
          <w:spacing w:val="-12"/>
          <w:w w:val="99"/>
          <w:sz w:val="32"/>
          <w:shd w:fill="FFFF00" w:color="auto" w:val="clear"/>
        </w:rPr>
        <w:t>的</w:t>
      </w:r>
      <w:r>
        <w:rPr>
          <w:rFonts w:ascii="SimSun" w:hAnsi="SimSun" w:eastAsia="SimSun" w:hint="eastAsia"/>
          <w:color w:val="24292F"/>
          <w:w w:val="99"/>
          <w:sz w:val="32"/>
        </w:rPr>
        <w:t> </w:t>
      </w:r>
      <w:r>
        <w:rPr>
          <w:color w:val="24292F"/>
          <w:sz w:val="32"/>
        </w:rPr>
        <w:t>be</w:t>
      </w:r>
      <w:r>
        <w:rPr>
          <w:color w:val="24292F"/>
          <w:spacing w:val="-3"/>
          <w:sz w:val="32"/>
        </w:rPr>
        <w:t> </w:t>
      </w:r>
      <w:r>
        <w:rPr>
          <w:color w:val="24292F"/>
          <w:sz w:val="32"/>
        </w:rPr>
        <w:t>fond of</w:t>
      </w:r>
    </w:p>
    <w:p>
      <w:pPr>
        <w:pStyle w:val="BodyText"/>
        <w:spacing w:line="375" w:lineRule="exact"/>
        <w:ind w:left="580"/>
      </w:pPr>
      <w:r>
        <w:rPr>
          <w:rFonts w:ascii="SimSun" w:eastAsia="SimSun" w:hint="eastAsia"/>
          <w:color w:val="24292F"/>
          <w:w w:val="95"/>
          <w:shd w:fill="D9D9D9" w:color="auto" w:val="clear"/>
        </w:rPr>
        <w:t>考</w:t>
      </w:r>
      <w:r>
        <w:rPr>
          <w:rFonts w:ascii="SimSun" w:eastAsia="SimSun" w:hint="eastAsia"/>
          <w:color w:val="24292F"/>
          <w:spacing w:val="-45"/>
          <w:w w:val="95"/>
        </w:rPr>
        <w:t> </w:t>
      </w:r>
      <w:r>
        <w:rPr>
          <w:color w:val="24292F"/>
          <w:w w:val="95"/>
        </w:rPr>
        <w:t>He</w:t>
      </w:r>
      <w:r>
        <w:rPr>
          <w:color w:val="24292F"/>
          <w:spacing w:val="28"/>
          <w:w w:val="95"/>
        </w:rPr>
        <w:t> </w:t>
      </w:r>
      <w:r>
        <w:rPr>
          <w:color w:val="24292F"/>
          <w:w w:val="95"/>
        </w:rPr>
        <w:t>is</w:t>
      </w:r>
      <w:r>
        <w:rPr>
          <w:color w:val="24292F"/>
          <w:spacing w:val="29"/>
          <w:w w:val="95"/>
        </w:rPr>
        <w:t> </w:t>
      </w:r>
      <w:r>
        <w:rPr>
          <w:color w:val="24292F"/>
          <w:w w:val="95"/>
        </w:rPr>
        <w:t>fond</w:t>
      </w:r>
      <w:r>
        <w:rPr>
          <w:color w:val="24292F"/>
          <w:spacing w:val="30"/>
          <w:w w:val="95"/>
        </w:rPr>
        <w:t> </w:t>
      </w:r>
      <w:r>
        <w:rPr>
          <w:color w:val="24292F"/>
          <w:w w:val="95"/>
        </w:rPr>
        <w:t>of</w:t>
      </w:r>
      <w:r>
        <w:rPr>
          <w:color w:val="24292F"/>
          <w:spacing w:val="30"/>
          <w:w w:val="95"/>
        </w:rPr>
        <w:t> </w:t>
      </w:r>
      <w:r>
        <w:rPr>
          <w:color w:val="24292F"/>
          <w:w w:val="95"/>
        </w:rPr>
        <w:t>quoting</w:t>
      </w:r>
      <w:r>
        <w:rPr>
          <w:color w:val="24292F"/>
          <w:spacing w:val="30"/>
          <w:w w:val="95"/>
        </w:rPr>
        <w:t> </w:t>
      </w:r>
      <w:r>
        <w:rPr>
          <w:color w:val="24292F"/>
          <w:w w:val="95"/>
        </w:rPr>
        <w:t>some</w:t>
      </w:r>
      <w:r>
        <w:rPr>
          <w:color w:val="24292F"/>
          <w:spacing w:val="28"/>
          <w:w w:val="95"/>
        </w:rPr>
        <w:t> </w:t>
      </w:r>
      <w:r>
        <w:rPr>
          <w:color w:val="24292F"/>
          <w:w w:val="95"/>
        </w:rPr>
        <w:t>slogans.</w:t>
      </w:r>
    </w:p>
    <w:p>
      <w:pPr>
        <w:pStyle w:val="BodyText"/>
        <w:spacing w:before="241"/>
        <w:ind w:left="579"/>
        <w:rPr>
          <w:rFonts w:ascii="SimSun" w:eastAsia="SimSun" w:hint="eastAsia"/>
        </w:rPr>
      </w:pPr>
      <w:r>
        <w:rPr>
          <w:rFonts w:ascii="SimSun" w:eastAsia="SimSun" w:hint="eastAsia"/>
          <w:color w:val="24292F"/>
          <w:w w:val="95"/>
        </w:rPr>
        <w:t>派生词：</w:t>
      </w:r>
      <w:r>
        <w:rPr>
          <w:color w:val="24292F"/>
          <w:w w:val="95"/>
        </w:rPr>
        <w:t>fondness</w:t>
      </w:r>
      <w:r>
        <w:rPr>
          <w:rFonts w:ascii="SimSun" w:eastAsia="SimSun" w:hint="eastAsia"/>
          <w:color w:val="24292F"/>
          <w:w w:val="95"/>
        </w:rPr>
        <w:t>（</w:t>
      </w:r>
      <w:r>
        <w:rPr>
          <w:color w:val="24292F"/>
          <w:w w:val="95"/>
        </w:rPr>
        <w:t>1</w:t>
      </w:r>
      <w:r>
        <w:rPr>
          <w:rFonts w:ascii="SimSun" w:eastAsia="SimSun" w:hint="eastAsia"/>
          <w:color w:val="24292F"/>
          <w:w w:val="95"/>
        </w:rPr>
        <w:t>）</w:t>
      </w:r>
      <w:r>
        <w:rPr>
          <w:color w:val="24292F"/>
          <w:w w:val="95"/>
        </w:rPr>
        <w:t>n.</w:t>
      </w:r>
      <w:r>
        <w:rPr>
          <w:rFonts w:ascii="SimSun" w:eastAsia="SimSun" w:hint="eastAsia"/>
          <w:color w:val="24292F"/>
          <w:w w:val="95"/>
        </w:rPr>
        <w:t>喜爱</w:t>
      </w:r>
    </w:p>
    <w:p>
      <w:pPr>
        <w:pStyle w:val="BodyText"/>
        <w:rPr>
          <w:rFonts w:ascii="SimSun"/>
          <w:sz w:val="36"/>
        </w:rPr>
      </w:pPr>
    </w:p>
    <w:p>
      <w:pPr>
        <w:pStyle w:val="BodyText"/>
        <w:spacing w:before="9"/>
        <w:rPr>
          <w:rFonts w:ascii="SimSun"/>
          <w:sz w:val="26"/>
        </w:rPr>
      </w:pPr>
    </w:p>
    <w:p>
      <w:pPr>
        <w:pStyle w:val="Heading1"/>
        <w:ind w:left="580"/>
      </w:pPr>
      <w:r>
        <w:rPr>
          <w:color w:val="24292F"/>
        </w:rPr>
        <w:t>which</w:t>
      </w:r>
      <w:r>
        <w:rPr>
          <w:color w:val="24292F"/>
          <w:spacing w:val="-1"/>
        </w:rPr>
        <w:t> </w:t>
      </w:r>
      <w:r>
        <w:rPr>
          <w:color w:val="24292F"/>
        </w:rPr>
        <w:t>made</w:t>
      </w:r>
      <w:r>
        <w:rPr>
          <w:color w:val="24292F"/>
          <w:spacing w:val="-4"/>
        </w:rPr>
        <w:t> </w:t>
      </w:r>
      <w:r>
        <w:rPr>
          <w:color w:val="24292F"/>
        </w:rPr>
        <w:t>this</w:t>
      </w:r>
      <w:r>
        <w:rPr>
          <w:color w:val="24292F"/>
          <w:spacing w:val="-2"/>
        </w:rPr>
        <w:t> </w:t>
      </w:r>
      <w:r>
        <w:rPr>
          <w:color w:val="24292F"/>
        </w:rPr>
        <w:t>travel</w:t>
      </w:r>
      <w:r>
        <w:rPr>
          <w:color w:val="24292F"/>
          <w:spacing w:val="-3"/>
        </w:rPr>
        <w:t> </w:t>
      </w:r>
      <w:r>
        <w:rPr>
          <w:color w:val="24292F"/>
        </w:rPr>
        <w:t>even</w:t>
      </w:r>
      <w:r>
        <w:rPr>
          <w:color w:val="24292F"/>
          <w:spacing w:val="-1"/>
        </w:rPr>
        <w:t> </w:t>
      </w:r>
      <w:r>
        <w:rPr>
          <w:color w:val="24292F"/>
        </w:rPr>
        <w:t>more</w:t>
      </w:r>
      <w:r>
        <w:rPr>
          <w:color w:val="24292F"/>
          <w:spacing w:val="-4"/>
        </w:rPr>
        <w:t> </w:t>
      </w:r>
      <w:r>
        <w:rPr>
          <w:color w:val="FF0000"/>
        </w:rPr>
        <w:t>delightful</w:t>
      </w:r>
    </w:p>
    <w:p>
      <w:pPr>
        <w:pStyle w:val="ListParagraph"/>
        <w:numPr>
          <w:ilvl w:val="0"/>
          <w:numId w:val="11"/>
        </w:numPr>
        <w:tabs>
          <w:tab w:pos="900" w:val="left" w:leader="none"/>
        </w:tabs>
        <w:spacing w:line="381" w:lineRule="auto" w:before="220" w:after="0"/>
        <w:ind w:left="580" w:right="5974" w:firstLine="0"/>
        <w:jc w:val="left"/>
        <w:rPr>
          <w:color w:val="24292F"/>
          <w:sz w:val="32"/>
        </w:rPr>
      </w:pPr>
      <w:r>
        <w:rPr>
          <w:color w:val="FF0000"/>
          <w:spacing w:val="1"/>
          <w:w w:val="99"/>
          <w:sz w:val="32"/>
          <w:shd w:fill="FFFF00" w:color="auto" w:val="clear"/>
        </w:rPr>
        <w:t>d</w:t>
      </w:r>
      <w:r>
        <w:rPr>
          <w:color w:val="FF0000"/>
          <w:w w:val="99"/>
          <w:sz w:val="32"/>
          <w:shd w:fill="FFFF00" w:color="auto" w:val="clear"/>
        </w:rPr>
        <w:t>eli</w:t>
      </w:r>
      <w:r>
        <w:rPr>
          <w:color w:val="FF0000"/>
          <w:spacing w:val="1"/>
          <w:w w:val="99"/>
          <w:sz w:val="32"/>
          <w:shd w:fill="FFFF00" w:color="auto" w:val="clear"/>
        </w:rPr>
        <w:t>gh</w:t>
      </w:r>
      <w:r>
        <w:rPr>
          <w:color w:val="FF0000"/>
          <w:w w:val="99"/>
          <w:sz w:val="32"/>
          <w:shd w:fill="FFFF00" w:color="auto" w:val="clear"/>
        </w:rPr>
        <w:t>t</w:t>
      </w:r>
      <w:r>
        <w:rPr>
          <w:color w:val="FF0000"/>
          <w:spacing w:val="1"/>
          <w:w w:val="99"/>
          <w:sz w:val="32"/>
          <w:shd w:fill="FFFF00" w:color="auto" w:val="clear"/>
        </w:rPr>
        <w:t>fu</w:t>
      </w:r>
      <w:r>
        <w:rPr>
          <w:color w:val="FF0000"/>
          <w:spacing w:val="-3"/>
          <w:w w:val="99"/>
          <w:sz w:val="32"/>
          <w:shd w:fill="FFFF00" w:color="auto" w:val="clear"/>
        </w:rPr>
        <w:t>l</w:t>
      </w:r>
      <w:r>
        <w:rPr>
          <w:rFonts w:ascii="SimSun" w:eastAsia="SimSun" w:hint="eastAsia"/>
          <w:color w:val="24292F"/>
          <w:w w:val="99"/>
          <w:sz w:val="32"/>
          <w:shd w:fill="FFFF00" w:color="auto" w:val="clear"/>
        </w:rPr>
        <w:t>（</w:t>
      </w:r>
      <w:r>
        <w:rPr>
          <w:color w:val="24292F"/>
          <w:spacing w:val="1"/>
          <w:w w:val="99"/>
          <w:sz w:val="32"/>
          <w:shd w:fill="FFFF00" w:color="auto" w:val="clear"/>
        </w:rPr>
        <w:t>1</w:t>
      </w:r>
      <w:r>
        <w:rPr>
          <w:rFonts w:ascii="SimSun" w:eastAsia="SimSun" w:hint="eastAsia"/>
          <w:color w:val="24292F"/>
          <w:spacing w:val="-161"/>
          <w:w w:val="99"/>
          <w:sz w:val="32"/>
          <w:shd w:fill="FFFF00" w:color="auto" w:val="clear"/>
        </w:rPr>
        <w:t>）</w:t>
      </w:r>
      <w:r>
        <w:rPr>
          <w:rFonts w:ascii="SimSun" w:eastAsia="SimSun" w:hint="eastAsia"/>
          <w:color w:val="24292F"/>
          <w:w w:val="99"/>
          <w:sz w:val="32"/>
          <w:shd w:fill="FFFF00" w:color="auto" w:val="clear"/>
        </w:rPr>
        <w:t>：</w:t>
      </w:r>
      <w:r>
        <w:rPr>
          <w:color w:val="24292F"/>
          <w:w w:val="99"/>
          <w:sz w:val="32"/>
          <w:shd w:fill="FFFF00" w:color="auto" w:val="clear"/>
        </w:rPr>
        <w:t>a</w:t>
      </w:r>
      <w:r>
        <w:rPr>
          <w:color w:val="24292F"/>
          <w:spacing w:val="1"/>
          <w:w w:val="99"/>
          <w:sz w:val="32"/>
          <w:shd w:fill="FFFF00" w:color="auto" w:val="clear"/>
        </w:rPr>
        <w:t>d</w:t>
      </w:r>
      <w:r>
        <w:rPr>
          <w:color w:val="24292F"/>
          <w:w w:val="99"/>
          <w:sz w:val="32"/>
          <w:shd w:fill="FFFF00" w:color="auto" w:val="clear"/>
        </w:rPr>
        <w:t>j.</w:t>
      </w:r>
      <w:r>
        <w:rPr>
          <w:color w:val="24292F"/>
          <w:spacing w:val="1"/>
          <w:sz w:val="32"/>
          <w:shd w:fill="FFFF00" w:color="auto" w:val="clear"/>
        </w:rPr>
        <w:t> </w:t>
      </w:r>
      <w:r>
        <w:rPr>
          <w:rFonts w:ascii="SimSun" w:eastAsia="SimSun" w:hint="eastAsia"/>
          <w:color w:val="24292F"/>
          <w:spacing w:val="-7"/>
          <w:w w:val="99"/>
          <w:sz w:val="32"/>
          <w:shd w:fill="FFFF00" w:color="auto" w:val="clear"/>
        </w:rPr>
        <w:t>令人愉快的考</w:t>
      </w:r>
      <w:r>
        <w:rPr>
          <w:rFonts w:ascii="SimSun" w:eastAsia="SimSun" w:hint="eastAsia"/>
          <w:color w:val="24292F"/>
          <w:spacing w:val="-79"/>
          <w:sz w:val="32"/>
        </w:rPr>
        <w:t> </w:t>
      </w:r>
      <w:r>
        <w:rPr>
          <w:color w:val="24292F"/>
          <w:sz w:val="32"/>
        </w:rPr>
        <w:t>delightful</w:t>
      </w:r>
      <w:r>
        <w:rPr>
          <w:color w:val="24292F"/>
          <w:spacing w:val="-2"/>
          <w:sz w:val="32"/>
        </w:rPr>
        <w:t> </w:t>
      </w:r>
      <w:r>
        <w:rPr>
          <w:color w:val="24292F"/>
          <w:sz w:val="32"/>
        </w:rPr>
        <w:t>aspects</w:t>
      </w:r>
      <w:r>
        <w:rPr>
          <w:color w:val="24292F"/>
          <w:spacing w:val="-2"/>
          <w:sz w:val="32"/>
        </w:rPr>
        <w:t> </w:t>
      </w:r>
      <w:r>
        <w:rPr>
          <w:rFonts w:ascii="SimSun" w:eastAsia="SimSun" w:hint="eastAsia"/>
          <w:color w:val="24292F"/>
          <w:sz w:val="32"/>
        </w:rPr>
        <w:t>令人愉快的方面</w:t>
      </w:r>
    </w:p>
    <w:p>
      <w:pPr>
        <w:pStyle w:val="BodyText"/>
        <w:spacing w:line="405" w:lineRule="exact"/>
        <w:ind w:left="579"/>
        <w:rPr>
          <w:rFonts w:ascii="SimSun" w:eastAsia="SimSun" w:hint="eastAsia"/>
        </w:rPr>
      </w:pPr>
      <w:r>
        <w:rPr>
          <w:rFonts w:ascii="SimSun" w:eastAsia="SimSun" w:hint="eastAsia"/>
          <w:color w:val="24292F"/>
          <w:w w:val="95"/>
        </w:rPr>
        <w:t>派生词：</w:t>
      </w:r>
      <w:r>
        <w:rPr>
          <w:color w:val="24292F"/>
          <w:w w:val="95"/>
        </w:rPr>
        <w:t>delight</w:t>
      </w:r>
      <w:r>
        <w:rPr>
          <w:rFonts w:ascii="SimSun" w:eastAsia="SimSun" w:hint="eastAsia"/>
          <w:color w:val="24292F"/>
          <w:w w:val="95"/>
        </w:rPr>
        <w:t>（</w:t>
      </w:r>
      <w:r>
        <w:rPr>
          <w:color w:val="24292F"/>
          <w:w w:val="95"/>
        </w:rPr>
        <w:t>5</w:t>
      </w:r>
      <w:r>
        <w:rPr>
          <w:rFonts w:ascii="SimSun" w:eastAsia="SimSun" w:hint="eastAsia"/>
          <w:color w:val="24292F"/>
          <w:w w:val="95"/>
        </w:rPr>
        <w:t>）</w:t>
      </w:r>
      <w:r>
        <w:rPr>
          <w:color w:val="24292F"/>
          <w:w w:val="95"/>
        </w:rPr>
        <w:t>n.</w:t>
      </w:r>
      <w:r>
        <w:rPr>
          <w:rFonts w:ascii="SimSun" w:eastAsia="SimSun" w:hint="eastAsia"/>
          <w:color w:val="24292F"/>
          <w:w w:val="95"/>
        </w:rPr>
        <w:t>高兴，乐趣；</w:t>
      </w:r>
      <w:r>
        <w:rPr>
          <w:color w:val="24292F"/>
          <w:w w:val="95"/>
        </w:rPr>
        <w:t>v.</w:t>
      </w:r>
      <w:r>
        <w:rPr>
          <w:rFonts w:ascii="SimSun" w:eastAsia="SimSun" w:hint="eastAsia"/>
          <w:color w:val="24292F"/>
          <w:w w:val="95"/>
        </w:rPr>
        <w:t>使高兴</w:t>
      </w: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spacing w:before="8"/>
        <w:rPr>
          <w:rFonts w:ascii="SimSun"/>
          <w:sz w:val="47"/>
        </w:rPr>
      </w:pPr>
    </w:p>
    <w:p>
      <w:pPr>
        <w:pStyle w:val="Heading2"/>
        <w:spacing w:line="480" w:lineRule="auto"/>
        <w:ind w:left="580" w:right="534"/>
      </w:pPr>
      <w:r>
        <w:rPr>
          <w:color w:val="24292F"/>
        </w:rPr>
        <w:t>The </w:t>
      </w:r>
      <w:r>
        <w:rPr>
          <w:color w:val="FF0000"/>
        </w:rPr>
        <w:t>guide elected </w:t>
      </w:r>
      <w:r>
        <w:rPr>
          <w:color w:val="24292F"/>
        </w:rPr>
        <w:t>a </w:t>
      </w:r>
      <w:r>
        <w:rPr>
          <w:color w:val="FF0000"/>
        </w:rPr>
        <w:t>restaurant </w:t>
      </w:r>
      <w:r>
        <w:rPr>
          <w:color w:val="24292F"/>
        </w:rPr>
        <w:t>where every </w:t>
      </w:r>
      <w:r>
        <w:rPr>
          <w:color w:val="FF0000"/>
        </w:rPr>
        <w:t>tourist </w:t>
      </w:r>
      <w:r>
        <w:rPr>
          <w:color w:val="24292F"/>
        </w:rPr>
        <w:t>could </w:t>
      </w:r>
      <w:r>
        <w:rPr>
          <w:color w:val="FF0000"/>
        </w:rPr>
        <w:t>seek </w:t>
      </w:r>
      <w:r>
        <w:rPr>
          <w:color w:val="24292F"/>
        </w:rPr>
        <w:t>out</w:t>
      </w:r>
      <w:r>
        <w:rPr>
          <w:color w:val="24292F"/>
          <w:spacing w:val="-97"/>
        </w:rPr>
        <w:t> </w:t>
      </w:r>
      <w:r>
        <w:rPr>
          <w:color w:val="FF0000"/>
        </w:rPr>
        <w:t>certain speciality </w:t>
      </w:r>
      <w:r>
        <w:rPr>
          <w:color w:val="24292F"/>
        </w:rPr>
        <w:t>that they were </w:t>
      </w:r>
      <w:r>
        <w:rPr>
          <w:color w:val="FF0000"/>
        </w:rPr>
        <w:t>fond </w:t>
      </w:r>
      <w:r>
        <w:rPr>
          <w:color w:val="24292F"/>
        </w:rPr>
        <w:t>of, which made this travel</w:t>
      </w:r>
      <w:r>
        <w:rPr>
          <w:color w:val="24292F"/>
          <w:spacing w:val="1"/>
        </w:rPr>
        <w:t> </w:t>
      </w:r>
      <w:r>
        <w:rPr>
          <w:color w:val="24292F"/>
        </w:rPr>
        <w:t>even</w:t>
      </w:r>
      <w:r>
        <w:rPr>
          <w:color w:val="24292F"/>
          <w:spacing w:val="-2"/>
        </w:rPr>
        <w:t> </w:t>
      </w:r>
      <w:r>
        <w:rPr>
          <w:color w:val="24292F"/>
        </w:rPr>
        <w:t>more </w:t>
      </w:r>
      <w:r>
        <w:rPr>
          <w:color w:val="FF0000"/>
        </w:rPr>
        <w:t>delightful</w:t>
      </w:r>
      <w:r>
        <w:rPr>
          <w:color w:val="24292F"/>
        </w:rPr>
        <w:t>.</w:t>
      </w:r>
    </w:p>
    <w:p>
      <w:pPr>
        <w:pStyle w:val="BodyText"/>
        <w:spacing w:line="381" w:lineRule="auto"/>
        <w:ind w:left="580" w:right="708"/>
        <w:rPr>
          <w:rFonts w:ascii="SimSun" w:eastAsia="SimSun" w:hint="eastAsia"/>
        </w:rPr>
      </w:pPr>
      <w:r>
        <w:rPr>
          <w:rFonts w:ascii="SimSun" w:eastAsia="SimSun" w:hint="eastAsia"/>
          <w:color w:val="24292F"/>
          <w:w w:val="95"/>
        </w:rPr>
        <w:t>导游选了一家餐厅，每个游客都可以找到自己喜欢的特色菜，这使得旅行</w:t>
      </w:r>
      <w:r>
        <w:rPr>
          <w:rFonts w:ascii="SimSun" w:eastAsia="SimSun" w:hint="eastAsia"/>
          <w:color w:val="24292F"/>
          <w:spacing w:val="43"/>
          <w:w w:val="95"/>
        </w:rPr>
        <w:t> </w:t>
      </w:r>
      <w:r>
        <w:rPr>
          <w:rFonts w:ascii="SimSun" w:eastAsia="SimSun" w:hint="eastAsia"/>
          <w:color w:val="24292F"/>
        </w:rPr>
        <w:t>更加愉快。</w:t>
      </w:r>
    </w:p>
    <w:p>
      <w:pPr>
        <w:spacing w:after="0" w:line="381" w:lineRule="auto"/>
        <w:rPr>
          <w:rFonts w:ascii="SimSun" w:eastAsia="SimSun" w:hint="eastAsia"/>
        </w:rPr>
        <w:sectPr>
          <w:pgSz w:w="11910" w:h="16840"/>
          <w:pgMar w:header="0" w:footer="453" w:top="640" w:bottom="700" w:left="140" w:right="240"/>
        </w:sectPr>
      </w:pPr>
    </w:p>
    <w:p>
      <w:pPr>
        <w:pStyle w:val="Heading1"/>
        <w:spacing w:line="404" w:lineRule="exact" w:before="68"/>
        <w:ind w:left="570" w:right="414"/>
        <w:jc w:val="center"/>
      </w:pPr>
      <w:bookmarkStart w:name="010 定语从句" w:id="11"/>
      <w:bookmarkEnd w:id="11"/>
      <w:r>
        <w:rPr>
          <w:b w:val="0"/>
        </w:rPr>
      </w:r>
      <w:r>
        <w:rPr/>
        <w:t>010</w:t>
      </w:r>
    </w:p>
    <w:p>
      <w:pPr>
        <w:pStyle w:val="Heading2"/>
        <w:spacing w:line="404" w:lineRule="exact"/>
        <w:ind w:left="580"/>
      </w:pPr>
      <w:r>
        <w:rPr/>
        <w:t>As</w:t>
      </w:r>
      <w:r>
        <w:rPr>
          <w:spacing w:val="-1"/>
        </w:rPr>
        <w:t> </w:t>
      </w:r>
      <w:r>
        <w:rPr/>
        <w:t>is</w:t>
      </w:r>
      <w:r>
        <w:rPr>
          <w:spacing w:val="-2"/>
        </w:rPr>
        <w:t> </w:t>
      </w:r>
      <w:r>
        <w:rPr/>
        <w:t>predicted</w:t>
      </w:r>
      <w:r>
        <w:rPr>
          <w:spacing w:val="-2"/>
        </w:rPr>
        <w:t> </w:t>
      </w:r>
      <w:r>
        <w:rPr/>
        <w:t>by</w:t>
      </w:r>
      <w:r>
        <w:rPr>
          <w:spacing w:val="-1"/>
        </w:rPr>
        <w:t> </w:t>
      </w:r>
      <w:r>
        <w:rPr/>
        <w:t>the</w:t>
      </w:r>
      <w:r>
        <w:rPr>
          <w:spacing w:val="-2"/>
        </w:rPr>
        <w:t> </w:t>
      </w:r>
      <w:r>
        <w:rPr/>
        <w:t>weather</w:t>
      </w:r>
      <w:r>
        <w:rPr>
          <w:spacing w:val="-2"/>
        </w:rPr>
        <w:t> </w:t>
      </w:r>
      <w:r>
        <w:rPr/>
        <w:t>forecast,</w:t>
      </w:r>
      <w:r>
        <w:rPr>
          <w:spacing w:val="-1"/>
        </w:rPr>
        <w:t> </w:t>
      </w:r>
      <w:r>
        <w:rPr/>
        <w:t>the acute</w:t>
      </w:r>
      <w:r>
        <w:rPr>
          <w:spacing w:val="-1"/>
        </w:rPr>
        <w:t> </w:t>
      </w:r>
      <w:r>
        <w:rPr/>
        <w:t>heat</w:t>
      </w:r>
      <w:r>
        <w:rPr>
          <w:spacing w:val="-3"/>
        </w:rPr>
        <w:t> </w:t>
      </w:r>
      <w:r>
        <w:rPr/>
        <w:t>wave</w:t>
      </w:r>
    </w:p>
    <w:p>
      <w:pPr>
        <w:pStyle w:val="BodyText"/>
        <w:spacing w:before="10"/>
        <w:rPr>
          <w:sz w:val="39"/>
        </w:rPr>
      </w:pPr>
    </w:p>
    <w:p>
      <w:pPr>
        <w:spacing w:line="480" w:lineRule="auto" w:before="1"/>
        <w:ind w:left="580" w:right="1810" w:firstLine="0"/>
        <w:jc w:val="left"/>
        <w:rPr>
          <w:sz w:val="40"/>
        </w:rPr>
      </w:pPr>
      <w:r>
        <w:rPr>
          <w:sz w:val="40"/>
        </w:rPr>
        <w:t>would attack the northern hemisphere, with temperatures</w:t>
      </w:r>
      <w:r>
        <w:rPr>
          <w:spacing w:val="-97"/>
          <w:sz w:val="40"/>
        </w:rPr>
        <w:t> </w:t>
      </w:r>
      <w:r>
        <w:rPr>
          <w:sz w:val="40"/>
        </w:rPr>
        <w:t>rocketing</w:t>
      </w:r>
      <w:r>
        <w:rPr>
          <w:spacing w:val="1"/>
          <w:sz w:val="40"/>
        </w:rPr>
        <w:t> </w:t>
      </w:r>
      <w:r>
        <w:rPr>
          <w:sz w:val="40"/>
        </w:rPr>
        <w:t>to</w:t>
      </w:r>
      <w:r>
        <w:rPr>
          <w:spacing w:val="-1"/>
          <w:sz w:val="40"/>
        </w:rPr>
        <w:t> </w:t>
      </w:r>
      <w:r>
        <w:rPr>
          <w:sz w:val="40"/>
        </w:rPr>
        <w:t>supreme levels.</w:t>
      </w:r>
    </w:p>
    <w:p>
      <w:pPr>
        <w:pStyle w:val="BodyText"/>
        <w:spacing w:line="405" w:lineRule="exact"/>
        <w:ind w:left="580"/>
        <w:rPr>
          <w:rFonts w:ascii="SimSun" w:eastAsia="SimSun" w:hint="eastAsia"/>
        </w:rPr>
      </w:pPr>
      <w:r>
        <w:rPr>
          <w:rFonts w:ascii="SimSun" w:eastAsia="SimSun" w:hint="eastAsia"/>
          <w:w w:val="95"/>
        </w:rPr>
        <w:t>正如天气预报预测，强烈的热浪会袭击北半球，温度将飙升到极高水平。</w:t>
      </w:r>
    </w:p>
    <w:p>
      <w:pPr>
        <w:pStyle w:val="BodyText"/>
        <w:rPr>
          <w:rFonts w:ascii="SimSun"/>
        </w:rPr>
      </w:pPr>
    </w:p>
    <w:p>
      <w:pPr>
        <w:pStyle w:val="BodyText"/>
        <w:rPr>
          <w:rFonts w:ascii="SimSun"/>
          <w:sz w:val="23"/>
        </w:rPr>
      </w:pPr>
    </w:p>
    <w:p>
      <w:pPr>
        <w:spacing w:line="273" w:lineRule="auto" w:before="1"/>
        <w:ind w:left="580" w:right="5791" w:hanging="1"/>
        <w:jc w:val="left"/>
        <w:rPr>
          <w:rFonts w:ascii="Microsoft YaHei UI" w:eastAsia="Microsoft YaHei UI" w:hint="eastAsia"/>
          <w:b/>
          <w:sz w:val="32"/>
        </w:rPr>
      </w:pPr>
      <w:r>
        <w:rPr>
          <w:rFonts w:ascii="Microsoft YaHei UI" w:eastAsia="Microsoft YaHei UI" w:hint="eastAsia"/>
          <w:b/>
          <w:color w:val="24292F"/>
          <w:w w:val="95"/>
          <w:sz w:val="32"/>
        </w:rPr>
        <w:t>一、</w:t>
      </w:r>
      <w:r>
        <w:rPr>
          <w:b/>
          <w:color w:val="24292F"/>
          <w:w w:val="95"/>
          <w:sz w:val="32"/>
        </w:rPr>
        <w:t>as</w:t>
      </w:r>
      <w:r>
        <w:rPr>
          <w:b/>
          <w:color w:val="24292F"/>
          <w:spacing w:val="10"/>
          <w:w w:val="95"/>
          <w:sz w:val="32"/>
        </w:rPr>
        <w:t> </w:t>
      </w:r>
      <w:r>
        <w:rPr>
          <w:rFonts w:ascii="Microsoft YaHei UI" w:eastAsia="Microsoft YaHei UI" w:hint="eastAsia"/>
          <w:b/>
          <w:color w:val="24292F"/>
          <w:w w:val="95"/>
          <w:sz w:val="32"/>
        </w:rPr>
        <w:t>及后面的部分，是什么成分？</w:t>
      </w:r>
      <w:r>
        <w:rPr>
          <w:rFonts w:ascii="Microsoft YaHei UI" w:eastAsia="Microsoft YaHei UI" w:hint="eastAsia"/>
          <w:b/>
          <w:color w:val="24292F"/>
          <w:spacing w:val="1"/>
          <w:w w:val="95"/>
          <w:sz w:val="32"/>
        </w:rPr>
        <w:t> </w:t>
      </w:r>
      <w:r>
        <w:rPr>
          <w:rFonts w:ascii="Microsoft YaHei UI" w:eastAsia="Microsoft YaHei UI" w:hint="eastAsia"/>
          <w:b/>
          <w:color w:val="24292F"/>
          <w:spacing w:val="3"/>
          <w:sz w:val="32"/>
        </w:rPr>
        <w:t>二、 </w:t>
      </w:r>
      <w:r>
        <w:rPr>
          <w:b/>
          <w:color w:val="24292F"/>
          <w:sz w:val="32"/>
        </w:rPr>
        <w:t>as</w:t>
      </w:r>
      <w:r>
        <w:rPr>
          <w:b/>
          <w:color w:val="24292F"/>
          <w:spacing w:val="-14"/>
          <w:sz w:val="32"/>
        </w:rPr>
        <w:t> </w:t>
      </w:r>
      <w:r>
        <w:rPr>
          <w:rFonts w:ascii="Microsoft YaHei UI" w:eastAsia="Microsoft YaHei UI" w:hint="eastAsia"/>
          <w:b/>
          <w:color w:val="24292F"/>
          <w:sz w:val="32"/>
        </w:rPr>
        <w:t>在考研英语中用法大总结</w:t>
      </w:r>
    </w:p>
    <w:p>
      <w:pPr>
        <w:pStyle w:val="ListParagraph"/>
        <w:numPr>
          <w:ilvl w:val="0"/>
          <w:numId w:val="12"/>
        </w:numPr>
        <w:tabs>
          <w:tab w:pos="1001" w:val="left" w:leader="none"/>
        </w:tabs>
        <w:spacing w:line="240" w:lineRule="auto" w:before="89" w:after="0"/>
        <w:ind w:left="1000" w:right="0" w:hanging="421"/>
        <w:jc w:val="left"/>
        <w:rPr>
          <w:rFonts w:ascii="SimSun" w:eastAsia="SimSun" w:hint="eastAsia"/>
          <w:sz w:val="32"/>
        </w:rPr>
      </w:pPr>
      <w:r>
        <w:rPr>
          <w:rFonts w:ascii="SimSun" w:eastAsia="SimSun" w:hint="eastAsia"/>
          <w:color w:val="24292F"/>
          <w:w w:val="95"/>
          <w:sz w:val="32"/>
        </w:rPr>
        <w:t>作为连词，表示原因，意为</w:t>
      </w:r>
      <w:r>
        <w:rPr>
          <w:rFonts w:ascii="SimSun" w:eastAsia="SimSun" w:hint="eastAsia"/>
          <w:color w:val="24292F"/>
          <w:spacing w:val="167"/>
          <w:sz w:val="32"/>
        </w:rPr>
        <w:t> </w:t>
      </w:r>
      <w:r>
        <w:rPr>
          <w:color w:val="24292F"/>
          <w:w w:val="95"/>
          <w:sz w:val="32"/>
        </w:rPr>
        <w:t>"</w:t>
      </w:r>
      <w:r>
        <w:rPr>
          <w:rFonts w:ascii="SimSun" w:eastAsia="SimSun" w:hint="eastAsia"/>
          <w:color w:val="24292F"/>
          <w:w w:val="95"/>
          <w:sz w:val="32"/>
        </w:rPr>
        <w:t>因为</w:t>
      </w:r>
      <w:r>
        <w:rPr>
          <w:color w:val="24292F"/>
          <w:w w:val="95"/>
          <w:sz w:val="32"/>
        </w:rPr>
        <w:t>"</w:t>
      </w:r>
      <w:r>
        <w:rPr>
          <w:rFonts w:ascii="SimSun" w:eastAsia="SimSun" w:hint="eastAsia"/>
          <w:color w:val="24292F"/>
          <w:w w:val="95"/>
          <w:sz w:val="32"/>
        </w:rPr>
        <w:t>：</w:t>
      </w:r>
    </w:p>
    <w:p>
      <w:pPr>
        <w:pStyle w:val="BodyText"/>
        <w:spacing w:before="240"/>
        <w:ind w:left="899"/>
      </w:pPr>
      <w:r>
        <w:rPr>
          <w:color w:val="24292F"/>
        </w:rPr>
        <w:t>As</w:t>
      </w:r>
      <w:r>
        <w:rPr>
          <w:color w:val="24292F"/>
          <w:spacing w:val="-2"/>
        </w:rPr>
        <w:t> </w:t>
      </w:r>
      <w:r>
        <w:rPr>
          <w:color w:val="24292F"/>
        </w:rPr>
        <w:t>it</w:t>
      </w:r>
      <w:r>
        <w:rPr>
          <w:color w:val="24292F"/>
          <w:spacing w:val="-2"/>
        </w:rPr>
        <w:t> </w:t>
      </w:r>
      <w:r>
        <w:rPr>
          <w:color w:val="24292F"/>
        </w:rPr>
        <w:t>was</w:t>
      </w:r>
      <w:r>
        <w:rPr>
          <w:color w:val="24292F"/>
          <w:spacing w:val="1"/>
        </w:rPr>
        <w:t> </w:t>
      </w:r>
      <w:r>
        <w:rPr>
          <w:color w:val="24292F"/>
        </w:rPr>
        <w:t>raining,</w:t>
      </w:r>
      <w:r>
        <w:rPr>
          <w:color w:val="24292F"/>
          <w:spacing w:val="1"/>
        </w:rPr>
        <w:t> </w:t>
      </w:r>
      <w:r>
        <w:rPr>
          <w:color w:val="24292F"/>
        </w:rPr>
        <w:t>we</w:t>
      </w:r>
      <w:r>
        <w:rPr>
          <w:color w:val="24292F"/>
          <w:spacing w:val="-2"/>
        </w:rPr>
        <w:t> </w:t>
      </w:r>
      <w:r>
        <w:rPr>
          <w:color w:val="24292F"/>
        </w:rPr>
        <w:t>decided</w:t>
      </w:r>
      <w:r>
        <w:rPr>
          <w:color w:val="24292F"/>
          <w:spacing w:val="-1"/>
        </w:rPr>
        <w:t> </w:t>
      </w:r>
      <w:r>
        <w:rPr>
          <w:color w:val="24292F"/>
        </w:rPr>
        <w:t>to stay</w:t>
      </w:r>
      <w:r>
        <w:rPr>
          <w:color w:val="24292F"/>
          <w:spacing w:val="-1"/>
        </w:rPr>
        <w:t> </w:t>
      </w:r>
      <w:r>
        <w:rPr>
          <w:color w:val="24292F"/>
        </w:rPr>
        <w:t>at</w:t>
      </w:r>
      <w:r>
        <w:rPr>
          <w:color w:val="24292F"/>
          <w:spacing w:val="-2"/>
        </w:rPr>
        <w:t> </w:t>
      </w:r>
      <w:r>
        <w:rPr>
          <w:color w:val="24292F"/>
        </w:rPr>
        <w:t>home.</w:t>
      </w:r>
    </w:p>
    <w:p>
      <w:pPr>
        <w:pStyle w:val="ListParagraph"/>
        <w:numPr>
          <w:ilvl w:val="0"/>
          <w:numId w:val="12"/>
        </w:numPr>
        <w:tabs>
          <w:tab w:pos="1001" w:val="left" w:leader="none"/>
        </w:tabs>
        <w:spacing w:line="240" w:lineRule="auto" w:before="182" w:after="0"/>
        <w:ind w:left="1000" w:right="0" w:hanging="421"/>
        <w:jc w:val="left"/>
        <w:rPr>
          <w:rFonts w:ascii="SimSun" w:eastAsia="SimSun" w:hint="eastAsia"/>
          <w:sz w:val="32"/>
        </w:rPr>
      </w:pPr>
      <w:r>
        <w:rPr>
          <w:rFonts w:ascii="SimSun" w:eastAsia="SimSun" w:hint="eastAsia"/>
          <w:color w:val="24292F"/>
          <w:w w:val="95"/>
          <w:sz w:val="32"/>
        </w:rPr>
        <w:t>作为连词，表示时间，意为</w:t>
      </w:r>
      <w:r>
        <w:rPr>
          <w:rFonts w:ascii="SimSun" w:eastAsia="SimSun" w:hint="eastAsia"/>
          <w:color w:val="24292F"/>
          <w:spacing w:val="209"/>
          <w:sz w:val="32"/>
        </w:rPr>
        <w:t> </w:t>
      </w:r>
      <w:r>
        <w:rPr>
          <w:color w:val="24292F"/>
          <w:w w:val="95"/>
          <w:sz w:val="32"/>
        </w:rPr>
        <w:t>"</w:t>
      </w:r>
      <w:r>
        <w:rPr>
          <w:rFonts w:ascii="SimSun" w:eastAsia="SimSun" w:hint="eastAsia"/>
          <w:color w:val="24292F"/>
          <w:w w:val="95"/>
          <w:sz w:val="32"/>
        </w:rPr>
        <w:t>当</w:t>
      </w:r>
      <w:r>
        <w:rPr>
          <w:color w:val="24292F"/>
          <w:w w:val="95"/>
          <w:sz w:val="32"/>
        </w:rPr>
        <w:t>...</w:t>
      </w:r>
      <w:r>
        <w:rPr>
          <w:rFonts w:ascii="SimSun" w:eastAsia="SimSun" w:hint="eastAsia"/>
          <w:color w:val="24292F"/>
          <w:w w:val="95"/>
          <w:sz w:val="32"/>
        </w:rPr>
        <w:t>的时候</w:t>
      </w:r>
      <w:r>
        <w:rPr>
          <w:color w:val="24292F"/>
          <w:w w:val="95"/>
          <w:sz w:val="32"/>
        </w:rPr>
        <w:t>"</w:t>
      </w:r>
      <w:r>
        <w:rPr>
          <w:rFonts w:ascii="SimSun" w:eastAsia="SimSun" w:hint="eastAsia"/>
          <w:color w:val="24292F"/>
          <w:w w:val="95"/>
          <w:sz w:val="32"/>
        </w:rPr>
        <w:t>：</w:t>
      </w:r>
    </w:p>
    <w:p>
      <w:pPr>
        <w:pStyle w:val="BodyText"/>
        <w:spacing w:before="243"/>
        <w:ind w:left="900"/>
      </w:pPr>
      <w:r>
        <w:rPr>
          <w:color w:val="24292F"/>
        </w:rPr>
        <w:t>As</w:t>
      </w:r>
      <w:r>
        <w:rPr>
          <w:color w:val="24292F"/>
          <w:spacing w:val="-2"/>
        </w:rPr>
        <w:t> </w:t>
      </w:r>
      <w:r>
        <w:rPr>
          <w:color w:val="24292F"/>
        </w:rPr>
        <w:t>I</w:t>
      </w:r>
      <w:r>
        <w:rPr>
          <w:color w:val="24292F"/>
          <w:spacing w:val="1"/>
        </w:rPr>
        <w:t> </w:t>
      </w:r>
      <w:r>
        <w:rPr>
          <w:color w:val="24292F"/>
        </w:rPr>
        <w:t>was</w:t>
      </w:r>
      <w:r>
        <w:rPr>
          <w:color w:val="24292F"/>
          <w:spacing w:val="-1"/>
        </w:rPr>
        <w:t> </w:t>
      </w:r>
      <w:r>
        <w:rPr>
          <w:color w:val="24292F"/>
        </w:rPr>
        <w:t>walking down the</w:t>
      </w:r>
      <w:r>
        <w:rPr>
          <w:color w:val="24292F"/>
          <w:spacing w:val="-2"/>
        </w:rPr>
        <w:t> </w:t>
      </w:r>
      <w:r>
        <w:rPr>
          <w:color w:val="24292F"/>
        </w:rPr>
        <w:t>street,</w:t>
      </w:r>
      <w:r>
        <w:rPr>
          <w:color w:val="24292F"/>
          <w:spacing w:val="1"/>
        </w:rPr>
        <w:t> </w:t>
      </w:r>
      <w:r>
        <w:rPr>
          <w:color w:val="24292F"/>
        </w:rPr>
        <w:t>I</w:t>
      </w:r>
      <w:r>
        <w:rPr>
          <w:color w:val="24292F"/>
          <w:spacing w:val="-2"/>
        </w:rPr>
        <w:t> </w:t>
      </w:r>
      <w:r>
        <w:rPr>
          <w:color w:val="24292F"/>
        </w:rPr>
        <w:t>saw</w:t>
      </w:r>
      <w:r>
        <w:rPr>
          <w:color w:val="24292F"/>
          <w:spacing w:val="-1"/>
        </w:rPr>
        <w:t> </w:t>
      </w:r>
      <w:r>
        <w:rPr>
          <w:color w:val="24292F"/>
        </w:rPr>
        <w:t>a</w:t>
      </w:r>
      <w:r>
        <w:rPr>
          <w:color w:val="24292F"/>
          <w:spacing w:val="-1"/>
        </w:rPr>
        <w:t> </w:t>
      </w:r>
      <w:r>
        <w:rPr>
          <w:color w:val="24292F"/>
        </w:rPr>
        <w:t>strange</w:t>
      </w:r>
      <w:r>
        <w:rPr>
          <w:color w:val="24292F"/>
          <w:spacing w:val="-2"/>
        </w:rPr>
        <w:t> </w:t>
      </w:r>
      <w:r>
        <w:rPr>
          <w:color w:val="24292F"/>
        </w:rPr>
        <w:t>sight.</w:t>
      </w:r>
    </w:p>
    <w:p>
      <w:pPr>
        <w:pStyle w:val="ListParagraph"/>
        <w:numPr>
          <w:ilvl w:val="0"/>
          <w:numId w:val="12"/>
        </w:numPr>
        <w:tabs>
          <w:tab w:pos="1002" w:val="left" w:leader="none"/>
        </w:tabs>
        <w:spacing w:line="381" w:lineRule="auto" w:before="181" w:after="0"/>
        <w:ind w:left="900" w:right="2900" w:hanging="320"/>
        <w:jc w:val="left"/>
        <w:rPr>
          <w:sz w:val="32"/>
        </w:rPr>
      </w:pPr>
      <w:r>
        <w:rPr/>
        <w:tab/>
      </w:r>
      <w:r>
        <w:rPr>
          <w:rFonts w:ascii="SimSun" w:eastAsia="SimSun" w:hint="eastAsia"/>
          <w:color w:val="24292F"/>
          <w:spacing w:val="5"/>
          <w:w w:val="95"/>
          <w:sz w:val="32"/>
        </w:rPr>
        <w:t>作为连词，引导方式状语从句，表示 </w:t>
      </w:r>
      <w:r>
        <w:rPr>
          <w:color w:val="24292F"/>
          <w:w w:val="95"/>
          <w:sz w:val="32"/>
        </w:rPr>
        <w:t>"</w:t>
      </w:r>
      <w:r>
        <w:rPr>
          <w:rFonts w:ascii="SimSun" w:eastAsia="SimSun" w:hint="eastAsia"/>
          <w:color w:val="24292F"/>
          <w:w w:val="95"/>
          <w:sz w:val="32"/>
        </w:rPr>
        <w:t>按照</w:t>
      </w:r>
      <w:r>
        <w:rPr>
          <w:color w:val="24292F"/>
          <w:w w:val="95"/>
          <w:sz w:val="32"/>
        </w:rPr>
        <w:t>...</w:t>
      </w:r>
      <w:r>
        <w:rPr>
          <w:rFonts w:ascii="SimSun" w:eastAsia="SimSun" w:hint="eastAsia"/>
          <w:color w:val="24292F"/>
          <w:w w:val="95"/>
          <w:sz w:val="32"/>
        </w:rPr>
        <w:t>的方式</w:t>
      </w:r>
      <w:r>
        <w:rPr>
          <w:color w:val="24292F"/>
          <w:w w:val="95"/>
          <w:sz w:val="32"/>
        </w:rPr>
        <w:t>"</w:t>
      </w:r>
      <w:r>
        <w:rPr>
          <w:rFonts w:ascii="SimSun" w:eastAsia="SimSun" w:hint="eastAsia"/>
          <w:color w:val="24292F"/>
          <w:w w:val="95"/>
          <w:sz w:val="32"/>
        </w:rPr>
        <w:t>：</w:t>
      </w:r>
      <w:r>
        <w:rPr>
          <w:rFonts w:ascii="SimSun" w:eastAsia="SimSun" w:hint="eastAsia"/>
          <w:color w:val="24292F"/>
          <w:spacing w:val="-149"/>
          <w:w w:val="95"/>
          <w:sz w:val="32"/>
        </w:rPr>
        <w:t> </w:t>
      </w:r>
      <w:r>
        <w:rPr>
          <w:color w:val="24292F"/>
          <w:sz w:val="32"/>
        </w:rPr>
        <w:t>Do as</w:t>
      </w:r>
      <w:r>
        <w:rPr>
          <w:color w:val="24292F"/>
          <w:spacing w:val="-1"/>
          <w:sz w:val="32"/>
        </w:rPr>
        <w:t> </w:t>
      </w:r>
      <w:r>
        <w:rPr>
          <w:color w:val="24292F"/>
          <w:sz w:val="32"/>
        </w:rPr>
        <w:t>I</w:t>
      </w:r>
      <w:r>
        <w:rPr>
          <w:color w:val="24292F"/>
          <w:spacing w:val="-2"/>
          <w:sz w:val="32"/>
        </w:rPr>
        <w:t> </w:t>
      </w:r>
      <w:r>
        <w:rPr>
          <w:color w:val="24292F"/>
          <w:sz w:val="32"/>
        </w:rPr>
        <w:t>do.</w:t>
      </w:r>
    </w:p>
    <w:p>
      <w:pPr>
        <w:pStyle w:val="ListParagraph"/>
        <w:numPr>
          <w:ilvl w:val="0"/>
          <w:numId w:val="12"/>
        </w:numPr>
        <w:tabs>
          <w:tab w:pos="1002" w:val="left" w:leader="none"/>
        </w:tabs>
        <w:spacing w:line="375" w:lineRule="exact" w:before="0" w:after="0"/>
        <w:ind w:left="1001" w:right="0" w:hanging="421"/>
        <w:jc w:val="left"/>
        <w:rPr>
          <w:rFonts w:ascii="SimSun" w:eastAsia="SimSun" w:hint="eastAsia"/>
          <w:sz w:val="32"/>
        </w:rPr>
      </w:pPr>
      <w:r>
        <w:rPr>
          <w:rFonts w:ascii="SimSun" w:eastAsia="SimSun" w:hint="eastAsia"/>
          <w:color w:val="24292F"/>
          <w:w w:val="95"/>
          <w:sz w:val="32"/>
        </w:rPr>
        <w:t>作为连词，引导让步状语从句，表示</w:t>
      </w:r>
      <w:r>
        <w:rPr>
          <w:rFonts w:ascii="SimSun" w:eastAsia="SimSun" w:hint="eastAsia"/>
          <w:color w:val="24292F"/>
          <w:spacing w:val="231"/>
          <w:sz w:val="32"/>
        </w:rPr>
        <w:t> </w:t>
      </w:r>
      <w:r>
        <w:rPr>
          <w:color w:val="24292F"/>
          <w:w w:val="95"/>
          <w:sz w:val="32"/>
        </w:rPr>
        <w:t>"</w:t>
      </w:r>
      <w:r>
        <w:rPr>
          <w:rFonts w:ascii="SimSun" w:eastAsia="SimSun" w:hint="eastAsia"/>
          <w:color w:val="24292F"/>
          <w:w w:val="95"/>
          <w:sz w:val="32"/>
        </w:rPr>
        <w:t>尽管</w:t>
      </w:r>
      <w:r>
        <w:rPr>
          <w:color w:val="24292F"/>
          <w:w w:val="95"/>
          <w:sz w:val="32"/>
        </w:rPr>
        <w:t>"</w:t>
      </w:r>
      <w:r>
        <w:rPr>
          <w:rFonts w:ascii="SimSun" w:eastAsia="SimSun" w:hint="eastAsia"/>
          <w:color w:val="24292F"/>
          <w:w w:val="95"/>
          <w:sz w:val="32"/>
        </w:rPr>
        <w:t>：</w:t>
      </w:r>
    </w:p>
    <w:p>
      <w:pPr>
        <w:pStyle w:val="BodyText"/>
        <w:spacing w:before="243"/>
        <w:ind w:left="802"/>
      </w:pPr>
      <w:r>
        <w:rPr>
          <w:color w:val="24292F"/>
        </w:rPr>
        <w:t>As</w:t>
      </w:r>
      <w:r>
        <w:rPr>
          <w:color w:val="24292F"/>
          <w:spacing w:val="-3"/>
        </w:rPr>
        <w:t> </w:t>
      </w:r>
      <w:r>
        <w:rPr>
          <w:color w:val="24292F"/>
        </w:rPr>
        <w:t>hard</w:t>
      </w:r>
      <w:r>
        <w:rPr>
          <w:color w:val="24292F"/>
          <w:spacing w:val="-2"/>
        </w:rPr>
        <w:t> </w:t>
      </w:r>
      <w:r>
        <w:rPr>
          <w:color w:val="24292F"/>
        </w:rPr>
        <w:t>as</w:t>
      </w:r>
      <w:r>
        <w:rPr>
          <w:color w:val="24292F"/>
          <w:spacing w:val="-3"/>
        </w:rPr>
        <w:t> </w:t>
      </w:r>
      <w:r>
        <w:rPr>
          <w:color w:val="24292F"/>
        </w:rPr>
        <w:t>he</w:t>
      </w:r>
      <w:r>
        <w:rPr>
          <w:color w:val="24292F"/>
          <w:spacing w:val="-3"/>
        </w:rPr>
        <w:t> </w:t>
      </w:r>
      <w:r>
        <w:rPr>
          <w:color w:val="24292F"/>
        </w:rPr>
        <w:t>tried,</w:t>
      </w:r>
      <w:r>
        <w:rPr>
          <w:color w:val="24292F"/>
          <w:spacing w:val="-3"/>
        </w:rPr>
        <w:t> </w:t>
      </w:r>
      <w:r>
        <w:rPr>
          <w:color w:val="24292F"/>
        </w:rPr>
        <w:t>he</w:t>
      </w:r>
      <w:r>
        <w:rPr>
          <w:color w:val="24292F"/>
          <w:spacing w:val="-3"/>
        </w:rPr>
        <w:t> </w:t>
      </w:r>
      <w:r>
        <w:rPr>
          <w:color w:val="24292F"/>
        </w:rPr>
        <w:t>couldn't</w:t>
      </w:r>
      <w:r>
        <w:rPr>
          <w:color w:val="24292F"/>
          <w:spacing w:val="-3"/>
        </w:rPr>
        <w:t> </w:t>
      </w:r>
      <w:r>
        <w:rPr>
          <w:color w:val="24292F"/>
        </w:rPr>
        <w:t>open</w:t>
      </w:r>
      <w:r>
        <w:rPr>
          <w:color w:val="24292F"/>
          <w:spacing w:val="-1"/>
        </w:rPr>
        <w:t> </w:t>
      </w:r>
      <w:r>
        <w:rPr>
          <w:color w:val="24292F"/>
        </w:rPr>
        <w:t>the</w:t>
      </w:r>
      <w:r>
        <w:rPr>
          <w:color w:val="24292F"/>
          <w:spacing w:val="-3"/>
        </w:rPr>
        <w:t> </w:t>
      </w:r>
      <w:r>
        <w:rPr>
          <w:color w:val="24292F"/>
        </w:rPr>
        <w:t>door.</w:t>
      </w:r>
    </w:p>
    <w:p>
      <w:pPr>
        <w:pStyle w:val="ListParagraph"/>
        <w:numPr>
          <w:ilvl w:val="0"/>
          <w:numId w:val="12"/>
        </w:numPr>
        <w:tabs>
          <w:tab w:pos="1002" w:val="left" w:leader="none"/>
        </w:tabs>
        <w:spacing w:line="381" w:lineRule="auto" w:before="181" w:after="0"/>
        <w:ind w:left="901" w:right="6980" w:hanging="320"/>
        <w:jc w:val="left"/>
        <w:rPr>
          <w:sz w:val="32"/>
        </w:rPr>
      </w:pPr>
      <w:r>
        <w:rPr/>
        <w:tab/>
      </w:r>
      <w:r>
        <w:rPr>
          <w:rFonts w:ascii="SimSun" w:eastAsia="SimSun" w:hint="eastAsia"/>
          <w:color w:val="24292F"/>
          <w:spacing w:val="5"/>
          <w:w w:val="95"/>
          <w:sz w:val="32"/>
        </w:rPr>
        <w:t>作为介词，表示 </w:t>
      </w:r>
      <w:r>
        <w:rPr>
          <w:color w:val="24292F"/>
          <w:w w:val="95"/>
          <w:sz w:val="32"/>
        </w:rPr>
        <w:t>"</w:t>
      </w:r>
      <w:r>
        <w:rPr>
          <w:rFonts w:ascii="SimSun" w:eastAsia="SimSun" w:hint="eastAsia"/>
          <w:color w:val="24292F"/>
          <w:w w:val="95"/>
          <w:sz w:val="32"/>
        </w:rPr>
        <w:t>作为</w:t>
      </w:r>
      <w:r>
        <w:rPr>
          <w:color w:val="24292F"/>
          <w:w w:val="95"/>
          <w:sz w:val="32"/>
        </w:rPr>
        <w:t>"</w:t>
      </w:r>
      <w:r>
        <w:rPr>
          <w:rFonts w:ascii="SimSun" w:eastAsia="SimSun" w:hint="eastAsia"/>
          <w:color w:val="24292F"/>
          <w:w w:val="95"/>
          <w:sz w:val="32"/>
        </w:rPr>
        <w:t>：</w:t>
      </w:r>
      <w:r>
        <w:rPr>
          <w:rFonts w:ascii="SimSun" w:eastAsia="SimSun" w:hint="eastAsia"/>
          <w:color w:val="24292F"/>
          <w:spacing w:val="-149"/>
          <w:w w:val="95"/>
          <w:sz w:val="32"/>
        </w:rPr>
        <w:t> </w:t>
      </w:r>
      <w:r>
        <w:rPr>
          <w:color w:val="24292F"/>
          <w:sz w:val="32"/>
        </w:rPr>
        <w:t>She</w:t>
      </w:r>
      <w:r>
        <w:rPr>
          <w:color w:val="24292F"/>
          <w:spacing w:val="-3"/>
          <w:sz w:val="32"/>
        </w:rPr>
        <w:t> </w:t>
      </w:r>
      <w:r>
        <w:rPr>
          <w:color w:val="24292F"/>
          <w:sz w:val="32"/>
        </w:rPr>
        <w:t>works</w:t>
      </w:r>
      <w:r>
        <w:rPr>
          <w:color w:val="24292F"/>
          <w:spacing w:val="-3"/>
          <w:sz w:val="32"/>
        </w:rPr>
        <w:t> </w:t>
      </w:r>
      <w:r>
        <w:rPr>
          <w:color w:val="24292F"/>
          <w:sz w:val="32"/>
        </w:rPr>
        <w:t>as</w:t>
      </w:r>
      <w:r>
        <w:rPr>
          <w:color w:val="24292F"/>
          <w:spacing w:val="-2"/>
          <w:sz w:val="32"/>
        </w:rPr>
        <w:t> </w:t>
      </w:r>
      <w:r>
        <w:rPr>
          <w:color w:val="24292F"/>
          <w:sz w:val="32"/>
        </w:rPr>
        <w:t>a</w:t>
      </w:r>
      <w:r>
        <w:rPr>
          <w:color w:val="24292F"/>
          <w:spacing w:val="-1"/>
          <w:sz w:val="32"/>
        </w:rPr>
        <w:t> </w:t>
      </w:r>
      <w:r>
        <w:rPr>
          <w:color w:val="24292F"/>
          <w:sz w:val="32"/>
        </w:rPr>
        <w:t>teacher.</w:t>
      </w:r>
    </w:p>
    <w:p>
      <w:pPr>
        <w:pStyle w:val="ListParagraph"/>
        <w:numPr>
          <w:ilvl w:val="0"/>
          <w:numId w:val="12"/>
        </w:numPr>
        <w:tabs>
          <w:tab w:pos="1002" w:val="left" w:leader="none"/>
        </w:tabs>
        <w:spacing w:line="375" w:lineRule="exact" w:before="0" w:after="0"/>
        <w:ind w:left="1001" w:right="0" w:hanging="421"/>
        <w:jc w:val="left"/>
        <w:rPr>
          <w:rFonts w:ascii="SimSun" w:eastAsia="SimSun" w:hint="eastAsia"/>
          <w:sz w:val="32"/>
        </w:rPr>
      </w:pPr>
      <w:r>
        <w:rPr>
          <w:color w:val="24292F"/>
          <w:w w:val="95"/>
          <w:sz w:val="32"/>
        </w:rPr>
        <w:t>"as...as"</w:t>
      </w:r>
      <w:r>
        <w:rPr>
          <w:color w:val="24292F"/>
          <w:spacing w:val="91"/>
          <w:sz w:val="32"/>
        </w:rPr>
        <w:t> </w:t>
      </w:r>
      <w:r>
        <w:rPr>
          <w:rFonts w:ascii="SimSun" w:eastAsia="SimSun" w:hint="eastAsia"/>
          <w:color w:val="24292F"/>
          <w:spacing w:val="1"/>
          <w:w w:val="95"/>
          <w:sz w:val="32"/>
        </w:rPr>
        <w:t>结构用于比较级，表示 </w:t>
      </w:r>
      <w:r>
        <w:rPr>
          <w:color w:val="24292F"/>
          <w:w w:val="95"/>
          <w:sz w:val="32"/>
        </w:rPr>
        <w:t>"</w:t>
      </w:r>
      <w:r>
        <w:rPr>
          <w:rFonts w:ascii="SimSun" w:eastAsia="SimSun" w:hint="eastAsia"/>
          <w:color w:val="24292F"/>
          <w:w w:val="95"/>
          <w:sz w:val="32"/>
        </w:rPr>
        <w:t>和</w:t>
      </w:r>
      <w:r>
        <w:rPr>
          <w:color w:val="24292F"/>
          <w:w w:val="95"/>
          <w:sz w:val="32"/>
        </w:rPr>
        <w:t>...</w:t>
      </w:r>
      <w:r>
        <w:rPr>
          <w:rFonts w:ascii="SimSun" w:eastAsia="SimSun" w:hint="eastAsia"/>
          <w:color w:val="24292F"/>
          <w:w w:val="95"/>
          <w:sz w:val="32"/>
        </w:rPr>
        <w:t>一样</w:t>
      </w:r>
      <w:r>
        <w:rPr>
          <w:color w:val="24292F"/>
          <w:w w:val="95"/>
          <w:sz w:val="32"/>
        </w:rPr>
        <w:t>"</w:t>
      </w:r>
      <w:r>
        <w:rPr>
          <w:rFonts w:ascii="SimSun" w:eastAsia="SimSun" w:hint="eastAsia"/>
          <w:color w:val="24292F"/>
          <w:w w:val="95"/>
          <w:sz w:val="32"/>
        </w:rPr>
        <w:t>：</w:t>
      </w:r>
    </w:p>
    <w:p>
      <w:pPr>
        <w:pStyle w:val="BodyText"/>
        <w:spacing w:before="243"/>
        <w:ind w:left="901"/>
      </w:pPr>
      <w:r>
        <w:rPr>
          <w:color w:val="24292F"/>
        </w:rPr>
        <w:t>She</w:t>
      </w:r>
      <w:r>
        <w:rPr>
          <w:color w:val="24292F"/>
          <w:spacing w:val="-2"/>
        </w:rPr>
        <w:t> </w:t>
      </w:r>
      <w:r>
        <w:rPr>
          <w:color w:val="24292F"/>
        </w:rPr>
        <w:t>is</w:t>
      </w:r>
      <w:r>
        <w:rPr>
          <w:color w:val="24292F"/>
          <w:spacing w:val="-1"/>
        </w:rPr>
        <w:t> </w:t>
      </w:r>
      <w:r>
        <w:rPr>
          <w:color w:val="24292F"/>
        </w:rPr>
        <w:t>as</w:t>
      </w:r>
      <w:r>
        <w:rPr>
          <w:color w:val="24292F"/>
          <w:spacing w:val="-2"/>
        </w:rPr>
        <w:t> </w:t>
      </w:r>
      <w:r>
        <w:rPr>
          <w:color w:val="24292F"/>
        </w:rPr>
        <w:t>beautiful</w:t>
      </w:r>
      <w:r>
        <w:rPr>
          <w:color w:val="24292F"/>
          <w:spacing w:val="-1"/>
        </w:rPr>
        <w:t> </w:t>
      </w:r>
      <w:r>
        <w:rPr>
          <w:color w:val="24292F"/>
        </w:rPr>
        <w:t>as</w:t>
      </w:r>
      <w:r>
        <w:rPr>
          <w:color w:val="24292F"/>
          <w:spacing w:val="-2"/>
        </w:rPr>
        <w:t> </w:t>
      </w:r>
      <w:r>
        <w:rPr>
          <w:color w:val="24292F"/>
        </w:rPr>
        <w:t>a</w:t>
      </w:r>
      <w:r>
        <w:rPr>
          <w:color w:val="24292F"/>
          <w:spacing w:val="-1"/>
        </w:rPr>
        <w:t> </w:t>
      </w:r>
      <w:r>
        <w:rPr>
          <w:color w:val="24292F"/>
        </w:rPr>
        <w:t>rose.</w:t>
      </w:r>
    </w:p>
    <w:p>
      <w:pPr>
        <w:pStyle w:val="ListParagraph"/>
        <w:numPr>
          <w:ilvl w:val="0"/>
          <w:numId w:val="12"/>
        </w:numPr>
        <w:tabs>
          <w:tab w:pos="1003" w:val="left" w:leader="none"/>
        </w:tabs>
        <w:spacing w:line="240" w:lineRule="auto" w:before="182" w:after="0"/>
        <w:ind w:left="1002" w:right="0" w:hanging="421"/>
        <w:jc w:val="left"/>
        <w:rPr>
          <w:rFonts w:ascii="SimSun" w:eastAsia="SimSun" w:hint="eastAsia"/>
          <w:sz w:val="32"/>
        </w:rPr>
      </w:pPr>
      <w:r>
        <w:rPr>
          <w:rFonts w:ascii="SimSun" w:eastAsia="SimSun" w:hint="eastAsia"/>
          <w:color w:val="24292F"/>
          <w:w w:val="95"/>
          <w:sz w:val="32"/>
        </w:rPr>
        <w:t>作为代词，引导定语从句，通常🎧</w:t>
      </w:r>
      <w:r>
        <w:rPr>
          <w:rFonts w:ascii="SimSun" w:eastAsia="SimSun" w:hint="eastAsia"/>
          <w:color w:val="24292F"/>
          <w:spacing w:val="5"/>
          <w:w w:val="95"/>
          <w:sz w:val="32"/>
        </w:rPr>
        <w:t>现在 </w:t>
      </w:r>
      <w:r>
        <w:rPr>
          <w:color w:val="24292F"/>
          <w:w w:val="95"/>
          <w:sz w:val="32"/>
        </w:rPr>
        <w:t>"such"</w:t>
      </w:r>
      <w:r>
        <w:rPr>
          <w:color w:val="24292F"/>
          <w:spacing w:val="87"/>
          <w:sz w:val="32"/>
        </w:rPr>
        <w:t> </w:t>
      </w:r>
      <w:r>
        <w:rPr>
          <w:rFonts w:ascii="SimSun" w:eastAsia="SimSun" w:hint="eastAsia"/>
          <w:color w:val="24292F"/>
          <w:spacing w:val="7"/>
          <w:w w:val="95"/>
          <w:sz w:val="32"/>
        </w:rPr>
        <w:t>或 </w:t>
      </w:r>
      <w:r>
        <w:rPr>
          <w:color w:val="24292F"/>
          <w:w w:val="95"/>
          <w:sz w:val="32"/>
        </w:rPr>
        <w:t>"the</w:t>
      </w:r>
      <w:r>
        <w:rPr>
          <w:color w:val="24292F"/>
          <w:spacing w:val="83"/>
          <w:sz w:val="32"/>
        </w:rPr>
        <w:t> </w:t>
      </w:r>
      <w:r>
        <w:rPr>
          <w:color w:val="24292F"/>
          <w:w w:val="95"/>
          <w:sz w:val="32"/>
        </w:rPr>
        <w:t>same"</w:t>
      </w:r>
      <w:r>
        <w:rPr>
          <w:color w:val="24292F"/>
          <w:spacing w:val="88"/>
          <w:sz w:val="32"/>
        </w:rPr>
        <w:t> </w:t>
      </w:r>
      <w:r>
        <w:rPr>
          <w:rFonts w:ascii="SimSun" w:eastAsia="SimSun" w:hint="eastAsia"/>
          <w:color w:val="24292F"/>
          <w:w w:val="95"/>
          <w:sz w:val="32"/>
        </w:rPr>
        <w:t>之后：</w:t>
      </w:r>
    </w:p>
    <w:p>
      <w:pPr>
        <w:pStyle w:val="BodyText"/>
        <w:spacing w:line="360" w:lineRule="auto" w:before="242"/>
        <w:ind w:left="902" w:right="6372" w:hanging="1"/>
      </w:pPr>
      <w:r>
        <w:rPr>
          <w:color w:val="24292F"/>
        </w:rPr>
        <w:t>He is such a man as I respect.</w:t>
      </w:r>
      <w:r>
        <w:rPr>
          <w:color w:val="24292F"/>
          <w:spacing w:val="1"/>
        </w:rPr>
        <w:t> </w:t>
      </w:r>
      <w:r>
        <w:rPr>
          <w:color w:val="24292F"/>
        </w:rPr>
        <w:t>She</w:t>
      </w:r>
      <w:r>
        <w:rPr>
          <w:color w:val="24292F"/>
          <w:spacing w:val="-4"/>
        </w:rPr>
        <w:t> </w:t>
      </w:r>
      <w:r>
        <w:rPr>
          <w:color w:val="24292F"/>
        </w:rPr>
        <w:t>wore</w:t>
      </w:r>
      <w:r>
        <w:rPr>
          <w:color w:val="24292F"/>
          <w:spacing w:val="-3"/>
        </w:rPr>
        <w:t> </w:t>
      </w:r>
      <w:r>
        <w:rPr>
          <w:color w:val="24292F"/>
        </w:rPr>
        <w:t>the</w:t>
      </w:r>
      <w:r>
        <w:rPr>
          <w:color w:val="24292F"/>
          <w:spacing w:val="-3"/>
        </w:rPr>
        <w:t> </w:t>
      </w:r>
      <w:r>
        <w:rPr>
          <w:color w:val="24292F"/>
        </w:rPr>
        <w:t>same</w:t>
      </w:r>
      <w:r>
        <w:rPr>
          <w:color w:val="24292F"/>
          <w:spacing w:val="-1"/>
        </w:rPr>
        <w:t> </w:t>
      </w:r>
      <w:r>
        <w:rPr>
          <w:color w:val="24292F"/>
        </w:rPr>
        <w:t>dress</w:t>
      </w:r>
      <w:r>
        <w:rPr>
          <w:color w:val="24292F"/>
          <w:spacing w:val="-3"/>
        </w:rPr>
        <w:t> </w:t>
      </w:r>
      <w:r>
        <w:rPr>
          <w:color w:val="24292F"/>
        </w:rPr>
        <w:t>as I</w:t>
      </w:r>
      <w:r>
        <w:rPr>
          <w:color w:val="24292F"/>
          <w:spacing w:val="-4"/>
        </w:rPr>
        <w:t> </w:t>
      </w:r>
      <w:r>
        <w:rPr>
          <w:color w:val="24292F"/>
        </w:rPr>
        <w:t>did.</w:t>
      </w:r>
    </w:p>
    <w:p>
      <w:pPr>
        <w:pStyle w:val="ListParagraph"/>
        <w:numPr>
          <w:ilvl w:val="0"/>
          <w:numId w:val="12"/>
        </w:numPr>
        <w:tabs>
          <w:tab w:pos="1004" w:val="left" w:leader="none"/>
        </w:tabs>
        <w:spacing w:line="381" w:lineRule="auto" w:before="0" w:after="0"/>
        <w:ind w:left="903" w:right="692" w:hanging="320"/>
        <w:jc w:val="left"/>
        <w:rPr>
          <w:sz w:val="32"/>
        </w:rPr>
      </w:pPr>
      <w:r>
        <w:rPr/>
        <w:tab/>
      </w:r>
      <w:r>
        <w:rPr>
          <w:rFonts w:ascii="SimSun" w:hAnsi="SimSun" w:eastAsia="SimSun" w:hint="eastAsia"/>
          <w:color w:val="24292F"/>
          <w:w w:val="95"/>
          <w:sz w:val="32"/>
        </w:rPr>
        <w:t>作为代词，</w:t>
      </w:r>
      <w:r>
        <w:rPr>
          <w:color w:val="24292F"/>
          <w:w w:val="95"/>
          <w:sz w:val="32"/>
        </w:rPr>
        <w:t>"as"</w:t>
      </w:r>
      <w:r>
        <w:rPr>
          <w:rFonts w:ascii="SimSun" w:hAnsi="SimSun" w:eastAsia="SimSun" w:hint="eastAsia"/>
          <w:color w:val="24292F"/>
          <w:w w:val="95"/>
          <w:sz w:val="32"/>
        </w:rPr>
        <w:t>也可以引导意义上的定语从句，表示</w:t>
      </w:r>
      <w:r>
        <w:rPr>
          <w:rFonts w:ascii="SimSun" w:hAnsi="SimSun" w:eastAsia="SimSun" w:hint="eastAsia"/>
          <w:color w:val="24292F"/>
          <w:spacing w:val="166"/>
          <w:sz w:val="32"/>
        </w:rPr>
        <w:t> </w:t>
      </w:r>
      <w:r>
        <w:rPr>
          <w:color w:val="24292F"/>
          <w:w w:val="95"/>
          <w:sz w:val="32"/>
        </w:rPr>
        <w:t>"</w:t>
      </w:r>
      <w:r>
        <w:rPr>
          <w:rFonts w:ascii="SimSun" w:hAnsi="SimSun" w:eastAsia="SimSun" w:hint="eastAsia"/>
          <w:color w:val="24292F"/>
          <w:w w:val="95"/>
          <w:sz w:val="32"/>
        </w:rPr>
        <w:t>正如</w:t>
      </w:r>
      <w:r>
        <w:rPr>
          <w:color w:val="24292F"/>
          <w:w w:val="95"/>
          <w:sz w:val="32"/>
        </w:rPr>
        <w:t>……</w:t>
      </w:r>
      <w:r>
        <w:rPr>
          <w:rFonts w:ascii="SimSun" w:hAnsi="SimSun" w:eastAsia="SimSun" w:hint="eastAsia"/>
          <w:color w:val="24292F"/>
          <w:w w:val="95"/>
          <w:sz w:val="32"/>
        </w:rPr>
        <w:t>一样</w:t>
      </w:r>
      <w:r>
        <w:rPr>
          <w:color w:val="24292F"/>
          <w:w w:val="95"/>
          <w:sz w:val="32"/>
        </w:rPr>
        <w:t>"</w:t>
      </w:r>
      <w:r>
        <w:rPr>
          <w:rFonts w:ascii="SimSun" w:hAnsi="SimSun" w:eastAsia="SimSun" w:hint="eastAsia"/>
          <w:color w:val="24292F"/>
          <w:w w:val="95"/>
          <w:sz w:val="32"/>
        </w:rPr>
        <w:t>：</w:t>
      </w:r>
      <w:r>
        <w:rPr>
          <w:rFonts w:ascii="SimSun" w:hAnsi="SimSun" w:eastAsia="SimSun" w:hint="eastAsia"/>
          <w:color w:val="24292F"/>
          <w:spacing w:val="-149"/>
          <w:w w:val="95"/>
          <w:sz w:val="32"/>
        </w:rPr>
        <w:t> </w:t>
      </w:r>
      <w:r>
        <w:rPr>
          <w:color w:val="24292F"/>
          <w:sz w:val="32"/>
        </w:rPr>
        <w:t>As</w:t>
      </w:r>
      <w:r>
        <w:rPr>
          <w:color w:val="24292F"/>
          <w:spacing w:val="-2"/>
          <w:sz w:val="32"/>
        </w:rPr>
        <w:t> </w:t>
      </w:r>
      <w:r>
        <w:rPr>
          <w:color w:val="24292F"/>
          <w:sz w:val="32"/>
        </w:rPr>
        <w:t>is</w:t>
      </w:r>
      <w:r>
        <w:rPr>
          <w:color w:val="24292F"/>
          <w:spacing w:val="-1"/>
          <w:sz w:val="32"/>
        </w:rPr>
        <w:t> </w:t>
      </w:r>
      <w:r>
        <w:rPr>
          <w:color w:val="24292F"/>
          <w:sz w:val="32"/>
        </w:rPr>
        <w:t>known to all,</w:t>
      </w:r>
      <w:r>
        <w:rPr>
          <w:color w:val="24292F"/>
          <w:spacing w:val="1"/>
          <w:sz w:val="32"/>
        </w:rPr>
        <w:t> </w:t>
      </w:r>
      <w:r>
        <w:rPr>
          <w:color w:val="24292F"/>
          <w:sz w:val="32"/>
        </w:rPr>
        <w:t>smoking is</w:t>
      </w:r>
      <w:r>
        <w:rPr>
          <w:color w:val="24292F"/>
          <w:spacing w:val="-1"/>
          <w:sz w:val="32"/>
        </w:rPr>
        <w:t> </w:t>
      </w:r>
      <w:r>
        <w:rPr>
          <w:color w:val="24292F"/>
          <w:sz w:val="32"/>
        </w:rPr>
        <w:t>harmful</w:t>
      </w:r>
      <w:r>
        <w:rPr>
          <w:color w:val="24292F"/>
          <w:spacing w:val="-1"/>
          <w:sz w:val="32"/>
        </w:rPr>
        <w:t> </w:t>
      </w:r>
      <w:r>
        <w:rPr>
          <w:color w:val="24292F"/>
          <w:sz w:val="32"/>
        </w:rPr>
        <w:t>to health.</w:t>
      </w:r>
    </w:p>
    <w:p>
      <w:pPr>
        <w:spacing w:after="0" w:line="381" w:lineRule="auto"/>
        <w:jc w:val="left"/>
        <w:rPr>
          <w:sz w:val="32"/>
        </w:rPr>
        <w:sectPr>
          <w:pgSz w:w="11910" w:h="16840"/>
          <w:pgMar w:header="0" w:footer="453" w:top="280" w:bottom="700" w:left="140" w:right="240"/>
        </w:sectPr>
      </w:pPr>
    </w:p>
    <w:p>
      <w:pPr>
        <w:pStyle w:val="BodyText"/>
        <w:spacing w:line="360" w:lineRule="auto" w:before="71"/>
        <w:ind w:left="579" w:right="1086"/>
      </w:pPr>
      <w:r>
        <w:rPr>
          <w:color w:val="24292F"/>
        </w:rPr>
        <w:t>As is </w:t>
      </w:r>
      <w:r>
        <w:rPr>
          <w:color w:val="FF0000"/>
        </w:rPr>
        <w:t>predicted </w:t>
      </w:r>
      <w:r>
        <w:rPr>
          <w:color w:val="24292F"/>
        </w:rPr>
        <w:t>by the </w:t>
      </w:r>
      <w:r>
        <w:rPr>
          <w:color w:val="FF0000"/>
        </w:rPr>
        <w:t>weather forecast</w:t>
      </w:r>
      <w:r>
        <w:rPr>
          <w:color w:val="24292F"/>
        </w:rPr>
        <w:t>, the </w:t>
      </w:r>
      <w:r>
        <w:rPr>
          <w:color w:val="FF0000"/>
        </w:rPr>
        <w:t>acute </w:t>
      </w:r>
      <w:r>
        <w:rPr>
          <w:color w:val="24292F"/>
        </w:rPr>
        <w:t>heat </w:t>
      </w:r>
      <w:r>
        <w:rPr>
          <w:color w:val="FF0000"/>
        </w:rPr>
        <w:t>wave </w:t>
      </w:r>
      <w:r>
        <w:rPr>
          <w:color w:val="24292F"/>
        </w:rPr>
        <w:t>would </w:t>
      </w:r>
      <w:r>
        <w:rPr>
          <w:color w:val="FF0000"/>
        </w:rPr>
        <w:t>attack </w:t>
      </w:r>
      <w:r>
        <w:rPr>
          <w:color w:val="24292F"/>
        </w:rPr>
        <w:t>the</w:t>
      </w:r>
      <w:r>
        <w:rPr>
          <w:color w:val="24292F"/>
          <w:spacing w:val="-77"/>
        </w:rPr>
        <w:t> </w:t>
      </w:r>
      <w:r>
        <w:rPr>
          <w:color w:val="24292F"/>
        </w:rPr>
        <w:t>northern</w:t>
      </w:r>
      <w:r>
        <w:rPr>
          <w:color w:val="24292F"/>
          <w:spacing w:val="-1"/>
        </w:rPr>
        <w:t> </w:t>
      </w:r>
      <w:r>
        <w:rPr>
          <w:color w:val="FF0000"/>
        </w:rPr>
        <w:t>hemisphere</w:t>
      </w:r>
      <w:r>
        <w:rPr>
          <w:color w:val="24292F"/>
        </w:rPr>
        <w:t>, with</w:t>
      </w:r>
      <w:r>
        <w:rPr>
          <w:color w:val="24292F"/>
          <w:spacing w:val="-1"/>
        </w:rPr>
        <w:t> </w:t>
      </w:r>
      <w:r>
        <w:rPr>
          <w:color w:val="FF0000"/>
        </w:rPr>
        <w:t>temperatures</w:t>
      </w:r>
      <w:r>
        <w:rPr>
          <w:color w:val="FF0000"/>
          <w:spacing w:val="-2"/>
        </w:rPr>
        <w:t> </w:t>
      </w:r>
      <w:r>
        <w:rPr>
          <w:color w:val="FF0000"/>
        </w:rPr>
        <w:t>rocketing</w:t>
      </w:r>
      <w:r>
        <w:rPr>
          <w:color w:val="FF0000"/>
          <w:spacing w:val="-1"/>
        </w:rPr>
        <w:t> </w:t>
      </w:r>
      <w:r>
        <w:rPr>
          <w:color w:val="24292F"/>
        </w:rPr>
        <w:t>to</w:t>
      </w:r>
      <w:r>
        <w:rPr>
          <w:color w:val="24292F"/>
          <w:spacing w:val="-1"/>
        </w:rPr>
        <w:t> </w:t>
      </w:r>
      <w:r>
        <w:rPr>
          <w:color w:val="FF0000"/>
        </w:rPr>
        <w:t>supreme </w:t>
      </w:r>
      <w:r>
        <w:rPr>
          <w:color w:val="24292F"/>
        </w:rPr>
        <w:t>levels.</w:t>
      </w:r>
    </w:p>
    <w:p>
      <w:pPr>
        <w:pStyle w:val="BodyText"/>
        <w:spacing w:line="408" w:lineRule="exact"/>
        <w:ind w:left="579"/>
        <w:rPr>
          <w:rFonts w:ascii="SimSun" w:eastAsia="SimSun" w:hint="eastAsia"/>
        </w:rPr>
      </w:pPr>
      <w:r>
        <w:rPr>
          <w:rFonts w:ascii="SimSun" w:eastAsia="SimSun" w:hint="eastAsia"/>
          <w:w w:val="95"/>
        </w:rPr>
        <w:t>正如天气预报预测，强烈的热浪会袭击北半球，温度将飙升到极高水平。</w:t>
      </w:r>
    </w:p>
    <w:p>
      <w:pPr>
        <w:pStyle w:val="BodyText"/>
        <w:rPr>
          <w:rFonts w:ascii="SimSun"/>
        </w:rPr>
      </w:pPr>
    </w:p>
    <w:p>
      <w:pPr>
        <w:pStyle w:val="BodyText"/>
        <w:spacing w:before="9"/>
        <w:rPr>
          <w:rFonts w:ascii="SimSun"/>
          <w:sz w:val="30"/>
        </w:rPr>
      </w:pPr>
    </w:p>
    <w:p>
      <w:pPr>
        <w:pStyle w:val="Heading1"/>
        <w:ind w:left="580"/>
      </w:pPr>
      <w:r>
        <w:rPr>
          <w:color w:val="24292F"/>
        </w:rPr>
        <w:t>As</w:t>
      </w:r>
      <w:r>
        <w:rPr>
          <w:color w:val="24292F"/>
          <w:spacing w:val="-4"/>
        </w:rPr>
        <w:t> </w:t>
      </w:r>
      <w:r>
        <w:rPr>
          <w:color w:val="24292F"/>
        </w:rPr>
        <w:t>is</w:t>
      </w:r>
      <w:r>
        <w:rPr>
          <w:color w:val="24292F"/>
          <w:spacing w:val="-6"/>
        </w:rPr>
        <w:t> </w:t>
      </w:r>
      <w:r>
        <w:rPr>
          <w:color w:val="FF0000"/>
        </w:rPr>
        <w:t>predicted</w:t>
      </w:r>
      <w:r>
        <w:rPr>
          <w:color w:val="FF0000"/>
          <w:spacing w:val="-3"/>
        </w:rPr>
        <w:t> </w:t>
      </w:r>
      <w:r>
        <w:rPr>
          <w:color w:val="24292F"/>
        </w:rPr>
        <w:t>by</w:t>
      </w:r>
      <w:r>
        <w:rPr>
          <w:color w:val="24292F"/>
          <w:spacing w:val="-2"/>
        </w:rPr>
        <w:t> </w:t>
      </w:r>
      <w:r>
        <w:rPr>
          <w:color w:val="24292F"/>
        </w:rPr>
        <w:t>the</w:t>
      </w:r>
      <w:r>
        <w:rPr>
          <w:color w:val="24292F"/>
          <w:spacing w:val="-3"/>
        </w:rPr>
        <w:t> </w:t>
      </w:r>
      <w:r>
        <w:rPr>
          <w:color w:val="FF0000"/>
        </w:rPr>
        <w:t>weather</w:t>
      </w:r>
      <w:r>
        <w:rPr>
          <w:color w:val="FF0000"/>
          <w:spacing w:val="-4"/>
        </w:rPr>
        <w:t> </w:t>
      </w:r>
      <w:r>
        <w:rPr>
          <w:color w:val="FF0000"/>
        </w:rPr>
        <w:t>forecast</w:t>
      </w:r>
    </w:p>
    <w:p>
      <w:pPr>
        <w:pStyle w:val="ListParagraph"/>
        <w:numPr>
          <w:ilvl w:val="0"/>
          <w:numId w:val="13"/>
        </w:numPr>
        <w:tabs>
          <w:tab w:pos="900" w:val="left" w:leader="none"/>
        </w:tabs>
        <w:spacing w:line="240" w:lineRule="auto" w:before="218" w:after="0"/>
        <w:ind w:left="899" w:right="0" w:hanging="320"/>
        <w:jc w:val="left"/>
        <w:rPr>
          <w:color w:val="24292F"/>
          <w:sz w:val="32"/>
        </w:rPr>
      </w:pPr>
      <w:r>
        <w:rPr>
          <w:color w:val="FF0000"/>
          <w:sz w:val="32"/>
          <w:shd w:fill="FFFF00" w:color="auto" w:val="clear"/>
        </w:rPr>
        <w:t>predict</w:t>
      </w:r>
      <w:r>
        <w:rPr>
          <w:color w:val="24292F"/>
          <w:sz w:val="32"/>
          <w:shd w:fill="FFFF00" w:color="auto" w:val="clear"/>
        </w:rPr>
        <w:t>(13</w:t>
      </w:r>
      <w:r>
        <w:rPr>
          <w:color w:val="24292F"/>
          <w:spacing w:val="-4"/>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预测</w:t>
      </w:r>
    </w:p>
    <w:p>
      <w:pPr>
        <w:pStyle w:val="BodyText"/>
        <w:spacing w:line="309" w:lineRule="auto" w:before="154"/>
        <w:ind w:left="580" w:right="662" w:hanging="1"/>
      </w:pPr>
      <w:r>
        <w:rPr>
          <w:rFonts w:ascii="SimSun" w:hAnsi="SimSun" w:eastAsia="SimSun" w:hint="eastAsia"/>
          <w:color w:val="24292F"/>
          <w:spacing w:val="8"/>
          <w:w w:val="95"/>
        </w:rPr>
        <w:t>词根拆解 </w:t>
      </w:r>
      <w:r>
        <w:rPr>
          <w:color w:val="24292F"/>
          <w:w w:val="95"/>
        </w:rPr>
        <w:t>pre-=before</w:t>
      </w:r>
      <w:r>
        <w:rPr>
          <w:color w:val="24292F"/>
          <w:spacing w:val="38"/>
          <w:w w:val="95"/>
        </w:rPr>
        <w:t> </w:t>
      </w:r>
      <w:r>
        <w:rPr>
          <w:rFonts w:ascii="SimSun" w:hAnsi="SimSun" w:eastAsia="SimSun" w:hint="eastAsia"/>
          <w:color w:val="24292F"/>
          <w:w w:val="95"/>
        </w:rPr>
        <w:t>在</w:t>
      </w:r>
      <w:r>
        <w:rPr>
          <w:color w:val="24292F"/>
          <w:w w:val="95"/>
        </w:rPr>
        <w:t>…</w:t>
      </w:r>
      <w:r>
        <w:rPr>
          <w:rFonts w:ascii="SimSun" w:hAnsi="SimSun" w:eastAsia="SimSun" w:hint="eastAsia"/>
          <w:color w:val="24292F"/>
          <w:w w:val="95"/>
        </w:rPr>
        <w:t>之前；</w:t>
      </w:r>
      <w:r>
        <w:rPr>
          <w:b/>
          <w:color w:val="24292F"/>
          <w:w w:val="95"/>
        </w:rPr>
        <w:t>dict=to</w:t>
      </w:r>
      <w:r>
        <w:rPr>
          <w:b/>
          <w:color w:val="24292F"/>
          <w:spacing w:val="42"/>
          <w:w w:val="95"/>
        </w:rPr>
        <w:t> </w:t>
      </w:r>
      <w:r>
        <w:rPr>
          <w:b/>
          <w:color w:val="24292F"/>
          <w:w w:val="95"/>
        </w:rPr>
        <w:t>say</w:t>
      </w:r>
      <w:r>
        <w:rPr>
          <w:b/>
          <w:color w:val="24292F"/>
          <w:spacing w:val="47"/>
          <w:w w:val="95"/>
        </w:rPr>
        <w:t> </w:t>
      </w:r>
      <w:r>
        <w:rPr>
          <w:rFonts w:ascii="Microsoft YaHei UI" w:hAnsi="Microsoft YaHei UI" w:eastAsia="Microsoft YaHei UI" w:hint="eastAsia"/>
          <w:b/>
          <w:color w:val="24292F"/>
          <w:w w:val="95"/>
        </w:rPr>
        <w:t>说；</w:t>
      </w:r>
      <w:r>
        <w:rPr>
          <w:rFonts w:ascii="SimSun" w:hAnsi="SimSun" w:eastAsia="SimSun" w:hint="eastAsia"/>
          <w:color w:val="24292F"/>
          <w:w w:val="95"/>
        </w:rPr>
        <w:t>在某事发生前说🎧</w:t>
      </w:r>
      <w:r>
        <w:rPr>
          <w:color w:val="24292F"/>
          <w:w w:val="95"/>
        </w:rPr>
        <w:t>→</w:t>
      </w:r>
      <w:r>
        <w:rPr>
          <w:rFonts w:ascii="SimSun" w:hAnsi="SimSun" w:eastAsia="SimSun" w:hint="eastAsia"/>
          <w:color w:val="24292F"/>
          <w:w w:val="95"/>
        </w:rPr>
        <w:t>预测</w:t>
      </w:r>
      <w:r>
        <w:rPr>
          <w:rFonts w:ascii="SimSun" w:hAnsi="SimSun" w:eastAsia="SimSun" w:hint="eastAsia"/>
          <w:color w:val="24292F"/>
          <w:spacing w:val="-17"/>
          <w:w w:val="95"/>
        </w:rPr>
        <w:t>同根词 </w:t>
      </w:r>
      <w:r>
        <w:rPr>
          <w:color w:val="24292F"/>
          <w:w w:val="95"/>
        </w:rPr>
        <w:t>contradict</w:t>
      </w:r>
      <w:r>
        <w:rPr>
          <w:rFonts w:ascii="SimSun" w:hAnsi="SimSun" w:eastAsia="SimSun" w:hint="eastAsia"/>
          <w:color w:val="24292F"/>
          <w:w w:val="95"/>
        </w:rPr>
        <w:t>，</w:t>
      </w:r>
      <w:r>
        <w:rPr>
          <w:color w:val="24292F"/>
          <w:w w:val="95"/>
        </w:rPr>
        <w:t>indicate</w:t>
      </w:r>
      <w:r>
        <w:rPr>
          <w:rFonts w:ascii="SimSun" w:hAnsi="SimSun" w:eastAsia="SimSun" w:hint="eastAsia"/>
          <w:color w:val="24292F"/>
          <w:w w:val="95"/>
        </w:rPr>
        <w:t>，</w:t>
      </w:r>
      <w:r>
        <w:rPr>
          <w:color w:val="24292F"/>
          <w:w w:val="95"/>
        </w:rPr>
        <w:t>addict</w:t>
      </w:r>
    </w:p>
    <w:p>
      <w:pPr>
        <w:pStyle w:val="BodyText"/>
        <w:spacing w:before="126"/>
        <w:ind w:left="580"/>
      </w:pPr>
      <w:r>
        <w:rPr>
          <w:color w:val="24292F"/>
        </w:rPr>
        <w:t>predict</w:t>
      </w:r>
      <w:r>
        <w:rPr>
          <w:color w:val="24292F"/>
          <w:spacing w:val="-2"/>
        </w:rPr>
        <w:t> </w:t>
      </w:r>
      <w:r>
        <w:rPr>
          <w:color w:val="24292F"/>
        </w:rPr>
        <w:t>sth.(</w:t>
      </w:r>
      <w:r>
        <w:rPr>
          <w:color w:val="24292F"/>
          <w:spacing w:val="-2"/>
        </w:rPr>
        <w:t> </w:t>
      </w:r>
      <w:r>
        <w:rPr>
          <w:color w:val="24292F"/>
        </w:rPr>
        <w:t>an</w:t>
      </w:r>
      <w:r>
        <w:rPr>
          <w:color w:val="24292F"/>
          <w:spacing w:val="1"/>
        </w:rPr>
        <w:t> </w:t>
      </w:r>
      <w:r>
        <w:rPr>
          <w:color w:val="24292F"/>
        </w:rPr>
        <w:t>event</w:t>
      </w:r>
      <w:r>
        <w:rPr>
          <w:color w:val="24292F"/>
          <w:spacing w:val="-1"/>
        </w:rPr>
        <w:t> </w:t>
      </w:r>
      <w:r>
        <w:rPr>
          <w:color w:val="24292F"/>
        </w:rPr>
        <w:t>that</w:t>
      </w:r>
      <w:r>
        <w:rPr>
          <w:color w:val="24292F"/>
          <w:spacing w:val="-2"/>
        </w:rPr>
        <w:t> </w:t>
      </w:r>
      <w:r>
        <w:rPr>
          <w:color w:val="24292F"/>
        </w:rPr>
        <w:t>it</w:t>
      </w:r>
      <w:r>
        <w:rPr>
          <w:color w:val="24292F"/>
          <w:spacing w:val="-1"/>
        </w:rPr>
        <w:t> </w:t>
      </w:r>
      <w:r>
        <w:rPr>
          <w:color w:val="24292F"/>
        </w:rPr>
        <w:t>will happen)</w:t>
      </w:r>
    </w:p>
    <w:p>
      <w:pPr>
        <w:pStyle w:val="BodyText"/>
        <w:spacing w:before="182"/>
        <w:ind w:left="580"/>
      </w:pPr>
      <w:r>
        <w:rPr>
          <w:rFonts w:ascii="SimSun" w:eastAsia="SimSun" w:hint="eastAsia"/>
          <w:color w:val="24292F"/>
          <w:w w:val="95"/>
          <w:shd w:fill="D9D9D9" w:color="auto" w:val="clear"/>
        </w:rPr>
        <w:t>考</w:t>
      </w:r>
      <w:r>
        <w:rPr>
          <w:rFonts w:ascii="SimSun" w:eastAsia="SimSun" w:hint="eastAsia"/>
          <w:color w:val="24292F"/>
          <w:spacing w:val="-34"/>
          <w:w w:val="95"/>
        </w:rPr>
        <w:t> </w:t>
      </w:r>
      <w:r>
        <w:rPr>
          <w:color w:val="24292F"/>
          <w:w w:val="95"/>
        </w:rPr>
        <w:t>He</w:t>
      </w:r>
      <w:r>
        <w:rPr>
          <w:color w:val="24292F"/>
          <w:spacing w:val="39"/>
          <w:w w:val="95"/>
        </w:rPr>
        <w:t> </w:t>
      </w:r>
      <w:r>
        <w:rPr>
          <w:color w:val="24292F"/>
          <w:w w:val="95"/>
        </w:rPr>
        <w:t>also</w:t>
      </w:r>
      <w:r>
        <w:rPr>
          <w:color w:val="24292F"/>
          <w:spacing w:val="40"/>
          <w:w w:val="95"/>
        </w:rPr>
        <w:t> </w:t>
      </w:r>
      <w:r>
        <w:rPr>
          <w:color w:val="24292F"/>
          <w:w w:val="95"/>
        </w:rPr>
        <w:t>predicts</w:t>
      </w:r>
      <w:r>
        <w:rPr>
          <w:color w:val="24292F"/>
          <w:spacing w:val="40"/>
          <w:w w:val="95"/>
        </w:rPr>
        <w:t> </w:t>
      </w:r>
      <w:r>
        <w:rPr>
          <w:color w:val="24292F"/>
          <w:w w:val="95"/>
        </w:rPr>
        <w:t>a</w:t>
      </w:r>
      <w:r>
        <w:rPr>
          <w:color w:val="24292F"/>
          <w:spacing w:val="39"/>
          <w:w w:val="95"/>
        </w:rPr>
        <w:t> </w:t>
      </w:r>
      <w:r>
        <w:rPr>
          <w:color w:val="24292F"/>
          <w:w w:val="95"/>
        </w:rPr>
        <w:t>breakthrough</w:t>
      </w:r>
      <w:r>
        <w:rPr>
          <w:color w:val="24292F"/>
          <w:spacing w:val="41"/>
          <w:w w:val="95"/>
        </w:rPr>
        <w:t> </w:t>
      </w:r>
      <w:r>
        <w:rPr>
          <w:color w:val="24292F"/>
          <w:w w:val="95"/>
        </w:rPr>
        <w:t>in</w:t>
      </w:r>
      <w:r>
        <w:rPr>
          <w:color w:val="24292F"/>
          <w:spacing w:val="40"/>
          <w:w w:val="95"/>
        </w:rPr>
        <w:t> </w:t>
      </w:r>
      <w:r>
        <w:rPr>
          <w:color w:val="24292F"/>
          <w:w w:val="95"/>
        </w:rPr>
        <w:t>computer-human</w:t>
      </w:r>
      <w:r>
        <w:rPr>
          <w:color w:val="24292F"/>
          <w:spacing w:val="44"/>
          <w:w w:val="95"/>
        </w:rPr>
        <w:t> </w:t>
      </w:r>
      <w:r>
        <w:rPr>
          <w:color w:val="24292F"/>
          <w:w w:val="95"/>
        </w:rPr>
        <w:t>links.</w:t>
      </w:r>
    </w:p>
    <w:p>
      <w:pPr>
        <w:pStyle w:val="BodyText"/>
        <w:spacing w:line="381" w:lineRule="auto" w:before="240"/>
        <w:ind w:left="579" w:right="6943"/>
        <w:rPr>
          <w:rFonts w:ascii="SimSun" w:eastAsia="SimSun" w:hint="eastAsia"/>
        </w:rPr>
      </w:pPr>
      <w:r>
        <w:rPr>
          <w:rFonts w:ascii="SimSun" w:eastAsia="SimSun" w:hint="eastAsia"/>
          <w:color w:val="24292F"/>
        </w:rPr>
        <w:t>派生词：</w:t>
      </w:r>
      <w:r>
        <w:rPr>
          <w:color w:val="24292F"/>
        </w:rPr>
        <w:t>prediction(5</w:t>
      </w:r>
      <w:r>
        <w:rPr>
          <w:color w:val="24292F"/>
          <w:spacing w:val="-5"/>
        </w:rPr>
        <w:t>): </w:t>
      </w:r>
      <w:r>
        <w:rPr>
          <w:color w:val="24292F"/>
        </w:rPr>
        <w:t>n.</w:t>
      </w:r>
      <w:r>
        <w:rPr>
          <w:rFonts w:ascii="SimSun" w:eastAsia="SimSun" w:hint="eastAsia"/>
          <w:color w:val="24292F"/>
        </w:rPr>
        <w:t>预言</w:t>
      </w:r>
      <w:r>
        <w:rPr>
          <w:color w:val="24292F"/>
        </w:rPr>
        <w:t>predictably(3</w:t>
      </w:r>
      <w:r>
        <w:rPr>
          <w:color w:val="24292F"/>
          <w:spacing w:val="-3"/>
        </w:rPr>
        <w:t>): </w:t>
      </w:r>
      <w:r>
        <w:rPr>
          <w:color w:val="24292F"/>
        </w:rPr>
        <w:t>adv</w:t>
      </w:r>
      <w:r>
        <w:rPr>
          <w:color w:val="24292F"/>
          <w:spacing w:val="-4"/>
        </w:rPr>
        <w:t>. </w:t>
      </w:r>
      <w:r>
        <w:rPr>
          <w:rFonts w:ascii="SimSun" w:eastAsia="SimSun" w:hint="eastAsia"/>
          <w:color w:val="24292F"/>
        </w:rPr>
        <w:t>预料中地</w:t>
      </w:r>
      <w:r>
        <w:rPr>
          <w:color w:val="24292F"/>
        </w:rPr>
        <w:t>predictable(1</w:t>
      </w:r>
      <w:r>
        <w:rPr>
          <w:color w:val="24292F"/>
          <w:spacing w:val="-1"/>
        </w:rPr>
        <w:t>): </w:t>
      </w:r>
      <w:r>
        <w:rPr>
          <w:color w:val="24292F"/>
        </w:rPr>
        <w:t>adj.</w:t>
      </w:r>
      <w:r>
        <w:rPr>
          <w:rFonts w:ascii="SimSun" w:eastAsia="SimSun" w:hint="eastAsia"/>
          <w:color w:val="24292F"/>
        </w:rPr>
        <w:t>可预测的</w:t>
      </w:r>
    </w:p>
    <w:p>
      <w:pPr>
        <w:pStyle w:val="BodyText"/>
        <w:rPr>
          <w:rFonts w:ascii="SimSun"/>
          <w:sz w:val="20"/>
        </w:rPr>
      </w:pPr>
    </w:p>
    <w:p>
      <w:pPr>
        <w:pStyle w:val="BodyText"/>
        <w:spacing w:before="9"/>
        <w:rPr>
          <w:rFonts w:ascii="SimSun"/>
          <w:sz w:val="17"/>
        </w:rPr>
      </w:pPr>
    </w:p>
    <w:p>
      <w:pPr>
        <w:pStyle w:val="ListParagraph"/>
        <w:numPr>
          <w:ilvl w:val="0"/>
          <w:numId w:val="13"/>
        </w:numPr>
        <w:tabs>
          <w:tab w:pos="917" w:val="left" w:leader="none"/>
        </w:tabs>
        <w:spacing w:line="240" w:lineRule="auto" w:before="65" w:after="0"/>
        <w:ind w:left="916" w:right="0" w:hanging="337"/>
        <w:jc w:val="left"/>
        <w:rPr>
          <w:color w:val="24292F"/>
          <w:sz w:val="32"/>
        </w:rPr>
      </w:pPr>
      <w:r>
        <w:rPr>
          <w:color w:val="FF0000"/>
          <w:sz w:val="32"/>
          <w:shd w:fill="FFFF00" w:color="auto" w:val="clear"/>
        </w:rPr>
        <w:t>weather</w:t>
      </w:r>
      <w:r>
        <w:rPr>
          <w:color w:val="24292F"/>
          <w:sz w:val="32"/>
          <w:shd w:fill="FFFF00" w:color="auto" w:val="clear"/>
        </w:rPr>
        <w:t>(7)</w:t>
      </w:r>
      <w:r>
        <w:rPr>
          <w:color w:val="24292F"/>
          <w:spacing w:val="-4"/>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天气</w:t>
      </w:r>
      <w:r>
        <w:rPr>
          <w:color w:val="24292F"/>
          <w:spacing w:val="-3"/>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渡过</w:t>
      </w:r>
      <w:r>
        <w:rPr>
          <w:color w:val="24292F"/>
          <w:sz w:val="32"/>
          <w:shd w:fill="FFFF00" w:color="auto" w:val="clear"/>
        </w:rPr>
        <w:t>;</w:t>
      </w:r>
    </w:p>
    <w:p>
      <w:pPr>
        <w:pStyle w:val="BodyText"/>
        <w:spacing w:before="240"/>
        <w:ind w:left="580"/>
      </w:pPr>
      <w:r>
        <w:rPr>
          <w:color w:val="24292F"/>
        </w:rPr>
        <w:t>weather</w:t>
      </w:r>
      <w:r>
        <w:rPr>
          <w:color w:val="24292F"/>
          <w:spacing w:val="-4"/>
        </w:rPr>
        <w:t> </w:t>
      </w:r>
      <w:r>
        <w:rPr>
          <w:color w:val="24292F"/>
        </w:rPr>
        <w:t>sth.</w:t>
      </w:r>
      <w:r>
        <w:rPr>
          <w:color w:val="24292F"/>
          <w:spacing w:val="-1"/>
        </w:rPr>
        <w:t> </w:t>
      </w:r>
      <w:r>
        <w:rPr>
          <w:color w:val="24292F"/>
        </w:rPr>
        <w:t>(a</w:t>
      </w:r>
      <w:r>
        <w:rPr>
          <w:color w:val="24292F"/>
          <w:spacing w:val="-1"/>
        </w:rPr>
        <w:t> </w:t>
      </w:r>
      <w:r>
        <w:rPr>
          <w:color w:val="24292F"/>
        </w:rPr>
        <w:t>difficult</w:t>
      </w:r>
      <w:r>
        <w:rPr>
          <w:color w:val="24292F"/>
          <w:spacing w:val="-2"/>
        </w:rPr>
        <w:t> </w:t>
      </w:r>
      <w:r>
        <w:rPr>
          <w:color w:val="24292F"/>
        </w:rPr>
        <w:t>time or</w:t>
      </w:r>
      <w:r>
        <w:rPr>
          <w:color w:val="24292F"/>
          <w:spacing w:val="-4"/>
        </w:rPr>
        <w:t> </w:t>
      </w:r>
      <w:r>
        <w:rPr>
          <w:color w:val="24292F"/>
        </w:rPr>
        <w:t>situation)</w:t>
      </w:r>
    </w:p>
    <w:p>
      <w:pPr>
        <w:pStyle w:val="BodyText"/>
        <w:spacing w:before="182"/>
        <w:ind w:left="580"/>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24292F"/>
          <w:w w:val="95"/>
        </w:rPr>
        <w:t>help</w:t>
      </w:r>
      <w:r>
        <w:rPr>
          <w:color w:val="24292F"/>
          <w:spacing w:val="34"/>
          <w:w w:val="95"/>
        </w:rPr>
        <w:t> </w:t>
      </w:r>
      <w:r>
        <w:rPr>
          <w:color w:val="24292F"/>
          <w:w w:val="95"/>
        </w:rPr>
        <w:t>families</w:t>
      </w:r>
      <w:r>
        <w:rPr>
          <w:color w:val="24292F"/>
          <w:spacing w:val="38"/>
          <w:w w:val="95"/>
        </w:rPr>
        <w:t> </w:t>
      </w:r>
      <w:r>
        <w:rPr>
          <w:color w:val="24292F"/>
          <w:w w:val="95"/>
        </w:rPr>
        <w:t>weather</w:t>
      </w:r>
      <w:r>
        <w:rPr>
          <w:color w:val="24292F"/>
          <w:spacing w:val="32"/>
          <w:w w:val="95"/>
        </w:rPr>
        <w:t> </w:t>
      </w:r>
      <w:r>
        <w:rPr>
          <w:color w:val="24292F"/>
          <w:w w:val="95"/>
        </w:rPr>
        <w:t>bad</w:t>
      </w:r>
      <w:r>
        <w:rPr>
          <w:color w:val="24292F"/>
          <w:spacing w:val="35"/>
          <w:w w:val="95"/>
        </w:rPr>
        <w:t> </w:t>
      </w:r>
      <w:r>
        <w:rPr>
          <w:color w:val="24292F"/>
          <w:w w:val="95"/>
        </w:rPr>
        <w:t>times</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warmer</w:t>
      </w:r>
      <w:r>
        <w:rPr>
          <w:color w:val="24292F"/>
          <w:spacing w:val="1"/>
        </w:rPr>
        <w:t> </w:t>
      </w:r>
      <w:r>
        <w:rPr>
          <w:color w:val="24292F"/>
        </w:rPr>
        <w:t>weather</w:t>
      </w:r>
    </w:p>
    <w:p>
      <w:pPr>
        <w:pStyle w:val="BodyText"/>
        <w:rPr>
          <w:sz w:val="20"/>
        </w:rPr>
      </w:pPr>
    </w:p>
    <w:p>
      <w:pPr>
        <w:pStyle w:val="BodyText"/>
        <w:rPr>
          <w:sz w:val="20"/>
        </w:rPr>
      </w:pPr>
    </w:p>
    <w:p>
      <w:pPr>
        <w:pStyle w:val="BodyText"/>
        <w:spacing w:before="3"/>
        <w:rPr>
          <w:sz w:val="23"/>
        </w:rPr>
      </w:pPr>
    </w:p>
    <w:p>
      <w:pPr>
        <w:pStyle w:val="ListParagraph"/>
        <w:numPr>
          <w:ilvl w:val="0"/>
          <w:numId w:val="13"/>
        </w:numPr>
        <w:tabs>
          <w:tab w:pos="917" w:val="left" w:leader="none"/>
        </w:tabs>
        <w:spacing w:line="381" w:lineRule="auto" w:before="65" w:after="0"/>
        <w:ind w:left="580" w:right="7063" w:hanging="1"/>
        <w:jc w:val="left"/>
        <w:rPr>
          <w:color w:val="24292F"/>
          <w:sz w:val="32"/>
        </w:rPr>
      </w:pPr>
      <w:r>
        <w:rPr>
          <w:color w:val="FF0000"/>
          <w:sz w:val="32"/>
          <w:shd w:fill="FFFF00" w:color="auto" w:val="clear"/>
        </w:rPr>
        <w:t>forecast</w:t>
      </w:r>
      <w:r>
        <w:rPr>
          <w:color w:val="24292F"/>
          <w:sz w:val="32"/>
          <w:shd w:fill="FFFF00" w:color="auto" w:val="clear"/>
        </w:rPr>
        <w:t>(4</w:t>
      </w:r>
      <w:r>
        <w:rPr>
          <w:color w:val="24292F"/>
          <w:spacing w:val="-5"/>
          <w:sz w:val="32"/>
          <w:shd w:fill="FFFF00" w:color="auto" w:val="clear"/>
        </w:rPr>
        <w:t>):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预测</w:t>
      </w:r>
      <w:r>
        <w:rPr>
          <w:color w:val="24292F"/>
          <w:spacing w:val="-6"/>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预言</w:t>
      </w:r>
      <w:r>
        <w:rPr>
          <w:color w:val="24292F"/>
          <w:sz w:val="32"/>
        </w:rPr>
        <w:t>forcast</w:t>
      </w:r>
      <w:r>
        <w:rPr>
          <w:color w:val="24292F"/>
          <w:spacing w:val="-2"/>
          <w:sz w:val="32"/>
        </w:rPr>
        <w:t> </w:t>
      </w:r>
      <w:r>
        <w:rPr>
          <w:color w:val="24292F"/>
          <w:sz w:val="32"/>
        </w:rPr>
        <w:t>sth.</w:t>
      </w:r>
    </w:p>
    <w:p>
      <w:pPr>
        <w:pStyle w:val="BodyText"/>
        <w:spacing w:line="375" w:lineRule="exact"/>
        <w:ind w:left="580"/>
      </w:pPr>
      <w:r>
        <w:rPr>
          <w:rFonts w:ascii="SimSun" w:hAnsi="SimSun" w:eastAsia="SimSun" w:hint="eastAsia"/>
          <w:color w:val="24292F"/>
          <w:w w:val="95"/>
          <w:shd w:fill="D9D9D9" w:color="auto" w:val="clear"/>
        </w:rPr>
        <w:t>考</w:t>
      </w:r>
      <w:r>
        <w:rPr>
          <w:rFonts w:ascii="SimSun" w:hAnsi="SimSun" w:eastAsia="SimSun" w:hint="eastAsia"/>
          <w:color w:val="24292F"/>
          <w:spacing w:val="-43"/>
          <w:w w:val="95"/>
        </w:rPr>
        <w:t> </w:t>
      </w:r>
      <w:r>
        <w:rPr>
          <w:color w:val="24292F"/>
          <w:w w:val="95"/>
        </w:rPr>
        <w:t>forecast</w:t>
      </w:r>
      <w:r>
        <w:rPr>
          <w:color w:val="24292F"/>
          <w:spacing w:val="30"/>
          <w:w w:val="95"/>
        </w:rPr>
        <w:t> </w:t>
      </w:r>
      <w:r>
        <w:rPr>
          <w:color w:val="24292F"/>
          <w:w w:val="95"/>
        </w:rPr>
        <w:t>a</w:t>
      </w:r>
      <w:r>
        <w:rPr>
          <w:color w:val="24292F"/>
          <w:spacing w:val="30"/>
          <w:w w:val="95"/>
        </w:rPr>
        <w:t> </w:t>
      </w:r>
      <w:r>
        <w:rPr>
          <w:color w:val="24292F"/>
          <w:w w:val="95"/>
        </w:rPr>
        <w:t>woman’s</w:t>
      </w:r>
      <w:r>
        <w:rPr>
          <w:color w:val="24292F"/>
          <w:spacing w:val="31"/>
          <w:w w:val="95"/>
        </w:rPr>
        <w:t> </w:t>
      </w:r>
      <w:r>
        <w:rPr>
          <w:color w:val="24292F"/>
          <w:w w:val="95"/>
        </w:rPr>
        <w:t>risk</w:t>
      </w:r>
      <w:r>
        <w:rPr>
          <w:color w:val="24292F"/>
          <w:spacing w:val="31"/>
          <w:w w:val="95"/>
        </w:rPr>
        <w:t> </w:t>
      </w:r>
      <w:r>
        <w:rPr>
          <w:color w:val="24292F"/>
          <w:w w:val="95"/>
        </w:rPr>
        <w:t>of</w:t>
      </w:r>
      <w:r>
        <w:rPr>
          <w:color w:val="24292F"/>
          <w:spacing w:val="32"/>
          <w:w w:val="95"/>
        </w:rPr>
        <w:t> </w:t>
      </w:r>
      <w:r>
        <w:rPr>
          <w:color w:val="24292F"/>
          <w:w w:val="95"/>
        </w:rPr>
        <w:t>cancer</w:t>
      </w:r>
    </w:p>
    <w:p>
      <w:pPr>
        <w:pStyle w:val="BodyText"/>
        <w:spacing w:line="381" w:lineRule="auto" w:before="234"/>
        <w:ind w:left="580" w:right="6578" w:hanging="1"/>
      </w:pPr>
      <w:r>
        <w:rPr>
          <w:rFonts w:ascii="SimSun" w:eastAsia="SimSun" w:hint="eastAsia"/>
          <w:color w:val="24292F"/>
          <w:w w:val="95"/>
          <w:shd w:fill="D9D9D9" w:color="auto" w:val="clear"/>
        </w:rPr>
        <w:t>考</w:t>
      </w:r>
      <w:r>
        <w:rPr>
          <w:rFonts w:ascii="SimSun" w:eastAsia="SimSun" w:hint="eastAsia"/>
          <w:color w:val="24292F"/>
          <w:spacing w:val="-9"/>
          <w:w w:val="95"/>
        </w:rPr>
        <w:t> </w:t>
      </w:r>
      <w:r>
        <w:rPr>
          <w:color w:val="24292F"/>
          <w:w w:val="95"/>
        </w:rPr>
        <w:t>make</w:t>
      </w:r>
      <w:r>
        <w:rPr>
          <w:color w:val="24292F"/>
          <w:spacing w:val="67"/>
          <w:w w:val="95"/>
        </w:rPr>
        <w:t> </w:t>
      </w:r>
      <w:r>
        <w:rPr>
          <w:color w:val="24292F"/>
          <w:w w:val="95"/>
        </w:rPr>
        <w:t>evidence-based</w:t>
      </w:r>
      <w:r>
        <w:rPr>
          <w:color w:val="24292F"/>
          <w:spacing w:val="66"/>
          <w:w w:val="95"/>
        </w:rPr>
        <w:t> </w:t>
      </w:r>
      <w:r>
        <w:rPr>
          <w:color w:val="24292F"/>
          <w:w w:val="95"/>
        </w:rPr>
        <w:t>forecasts</w:t>
      </w:r>
      <w:r>
        <w:rPr>
          <w:color w:val="24292F"/>
          <w:spacing w:val="-73"/>
          <w:w w:val="95"/>
        </w:rPr>
        <w:t> </w:t>
      </w:r>
      <w:r>
        <w:rPr>
          <w:rFonts w:ascii="SimSun" w:eastAsia="SimSun" w:hint="eastAsia"/>
          <w:color w:val="24292F"/>
        </w:rPr>
        <w:t>派生词：</w:t>
      </w:r>
      <w:r>
        <w:rPr>
          <w:color w:val="24292F"/>
        </w:rPr>
        <w:t>forecaster(1):</w:t>
      </w:r>
      <w:r>
        <w:rPr>
          <w:rFonts w:ascii="SimSun" w:eastAsia="SimSun" w:hint="eastAsia"/>
          <w:color w:val="24292F"/>
        </w:rPr>
        <w:t>预报员</w:t>
      </w:r>
      <w:r>
        <w:rPr>
          <w:color w:val="24292F"/>
        </w:rPr>
        <w:t>forecast</w:t>
      </w:r>
      <w:r>
        <w:rPr>
          <w:color w:val="24292F"/>
          <w:spacing w:val="-2"/>
        </w:rPr>
        <w:t> </w:t>
      </w:r>
      <w:r>
        <w:rPr>
          <w:color w:val="24292F"/>
        </w:rPr>
        <w:t>vs</w:t>
      </w:r>
      <w:r>
        <w:rPr>
          <w:color w:val="24292F"/>
          <w:spacing w:val="-1"/>
        </w:rPr>
        <w:t> </w:t>
      </w:r>
      <w:r>
        <w:rPr>
          <w:color w:val="24292F"/>
        </w:rPr>
        <w:t>predict</w:t>
      </w:r>
    </w:p>
    <w:p>
      <w:pPr>
        <w:spacing w:after="0" w:line="381" w:lineRule="auto"/>
        <w:sectPr>
          <w:pgSz w:w="11910" w:h="16840"/>
          <w:pgMar w:header="0" w:footer="453" w:top="620" w:bottom="700" w:left="140" w:right="240"/>
        </w:sectPr>
      </w:pPr>
    </w:p>
    <w:p>
      <w:pPr>
        <w:pStyle w:val="Heading1"/>
        <w:spacing w:before="60"/>
        <w:ind w:left="580"/>
      </w:pPr>
      <w:r>
        <w:rPr>
          <w:color w:val="24292F"/>
        </w:rPr>
        <w:t>the</w:t>
      </w:r>
      <w:r>
        <w:rPr>
          <w:color w:val="24292F"/>
          <w:spacing w:val="-4"/>
        </w:rPr>
        <w:t> </w:t>
      </w:r>
      <w:r>
        <w:rPr>
          <w:color w:val="FF0000"/>
        </w:rPr>
        <w:t>acute</w:t>
      </w:r>
      <w:r>
        <w:rPr>
          <w:color w:val="FF0000"/>
          <w:spacing w:val="-2"/>
        </w:rPr>
        <w:t> </w:t>
      </w:r>
      <w:r>
        <w:rPr>
          <w:color w:val="24292F"/>
        </w:rPr>
        <w:t>heat</w:t>
      </w:r>
      <w:r>
        <w:rPr>
          <w:color w:val="24292F"/>
          <w:spacing w:val="-3"/>
        </w:rPr>
        <w:t> </w:t>
      </w:r>
      <w:r>
        <w:rPr>
          <w:color w:val="FF0000"/>
        </w:rPr>
        <w:t>wave</w:t>
      </w:r>
      <w:r>
        <w:rPr>
          <w:color w:val="FF0000"/>
          <w:spacing w:val="-4"/>
        </w:rPr>
        <w:t> </w:t>
      </w:r>
      <w:r>
        <w:rPr>
          <w:color w:val="24292F"/>
        </w:rPr>
        <w:t>would</w:t>
      </w:r>
      <w:r>
        <w:rPr>
          <w:color w:val="24292F"/>
          <w:spacing w:val="-3"/>
        </w:rPr>
        <w:t> </w:t>
      </w:r>
      <w:r>
        <w:rPr>
          <w:color w:val="FF0000"/>
        </w:rPr>
        <w:t>attack</w:t>
      </w:r>
      <w:r>
        <w:rPr>
          <w:color w:val="FF0000"/>
          <w:spacing w:val="-3"/>
        </w:rPr>
        <w:t> </w:t>
      </w:r>
      <w:r>
        <w:rPr>
          <w:color w:val="24292F"/>
        </w:rPr>
        <w:t>the</w:t>
      </w:r>
      <w:r>
        <w:rPr>
          <w:color w:val="24292F"/>
          <w:spacing w:val="-4"/>
        </w:rPr>
        <w:t> </w:t>
      </w:r>
      <w:r>
        <w:rPr>
          <w:color w:val="24292F"/>
        </w:rPr>
        <w:t>northern</w:t>
      </w:r>
      <w:r>
        <w:rPr>
          <w:color w:val="24292F"/>
          <w:spacing w:val="-1"/>
        </w:rPr>
        <w:t> </w:t>
      </w:r>
      <w:r>
        <w:rPr>
          <w:color w:val="FF0000"/>
        </w:rPr>
        <w:t>hemisphere</w:t>
      </w:r>
    </w:p>
    <w:p>
      <w:pPr>
        <w:pStyle w:val="ListParagraph"/>
        <w:numPr>
          <w:ilvl w:val="0"/>
          <w:numId w:val="13"/>
        </w:numPr>
        <w:tabs>
          <w:tab w:pos="917" w:val="left" w:leader="none"/>
        </w:tabs>
        <w:spacing w:line="381" w:lineRule="auto" w:before="217" w:after="0"/>
        <w:ind w:left="580" w:right="3194" w:firstLine="0"/>
        <w:jc w:val="left"/>
        <w:rPr>
          <w:color w:val="24292F"/>
          <w:sz w:val="32"/>
        </w:rPr>
      </w:pPr>
      <w:r>
        <w:rPr>
          <w:color w:val="FF0000"/>
          <w:sz w:val="32"/>
          <w:shd w:fill="FFFF00" w:color="auto" w:val="clear"/>
        </w:rPr>
        <w:t>acute</w:t>
      </w:r>
      <w:r>
        <w:rPr>
          <w:color w:val="24292F"/>
          <w:sz w:val="32"/>
          <w:shd w:fill="FFFF00" w:color="auto" w:val="clear"/>
        </w:rPr>
        <w:t>(2</w:t>
      </w:r>
      <w:r>
        <w:rPr>
          <w:color w:val="24292F"/>
          <w:spacing w:val="-2"/>
          <w:sz w:val="32"/>
          <w:shd w:fill="FFFF00" w:color="auto" w:val="clear"/>
        </w:rPr>
        <w:t>): </w:t>
      </w:r>
      <w:r>
        <w:rPr>
          <w:color w:val="24292F"/>
          <w:sz w:val="32"/>
          <w:shd w:fill="FFFF00" w:color="auto" w:val="clear"/>
        </w:rPr>
        <w:t>adj</w:t>
      </w:r>
      <w:r>
        <w:rPr>
          <w:color w:val="24292F"/>
          <w:spacing w:val="-1"/>
          <w:sz w:val="32"/>
          <w:shd w:fill="FFFF00" w:color="auto" w:val="clear"/>
        </w:rPr>
        <w:t>. </w:t>
      </w:r>
      <w:r>
        <w:rPr>
          <w:rFonts w:ascii="SimSun" w:eastAsia="SimSun" w:hint="eastAsia"/>
          <w:color w:val="24292F"/>
          <w:sz w:val="32"/>
          <w:shd w:fill="FFFF00" w:color="auto" w:val="clear"/>
        </w:rPr>
        <w:t>（感觉）强烈的</w:t>
      </w:r>
      <w:r>
        <w:rPr>
          <w:color w:val="24292F"/>
          <w:spacing w:val="-2"/>
          <w:sz w:val="32"/>
          <w:shd w:fill="FFFF00" w:color="auto" w:val="clear"/>
        </w:rPr>
        <w:t>; ( </w:t>
      </w:r>
      <w:r>
        <w:rPr>
          <w:rFonts w:ascii="SimSun" w:eastAsia="SimSun" w:hint="eastAsia"/>
          <w:color w:val="24292F"/>
          <w:sz w:val="32"/>
          <w:shd w:fill="FFFF00" w:color="auto" w:val="clear"/>
        </w:rPr>
        <w:t>情况）严重的</w:t>
      </w:r>
      <w:r>
        <w:rPr>
          <w:color w:val="24292F"/>
          <w:spacing w:val="-3"/>
          <w:sz w:val="32"/>
          <w:shd w:fill="FFFF00" w:color="auto" w:val="clear"/>
        </w:rPr>
        <w:t>; </w:t>
      </w:r>
      <w:r>
        <w:rPr>
          <w:rFonts w:ascii="SimSun" w:eastAsia="SimSun" w:hint="eastAsia"/>
          <w:color w:val="24292F"/>
          <w:sz w:val="32"/>
          <w:shd w:fill="FFFF00" w:color="auto" w:val="clear"/>
        </w:rPr>
        <w:t>敏锐的</w:t>
      </w:r>
      <w:r>
        <w:rPr>
          <w:rFonts w:ascii="SimSun" w:eastAsia="SimSun" w:hint="eastAsia"/>
          <w:color w:val="24292F"/>
          <w:spacing w:val="-300"/>
          <w:sz w:val="32"/>
          <w:shd w:fill="FFFF00" w:color="auto" w:val="clear"/>
        </w:rPr>
        <w:t>考</w:t>
      </w:r>
      <w:r>
        <w:rPr>
          <w:color w:val="24292F"/>
          <w:sz w:val="32"/>
        </w:rPr>
        <w:t>make</w:t>
      </w:r>
      <w:r>
        <w:rPr>
          <w:color w:val="24292F"/>
          <w:spacing w:val="3"/>
          <w:sz w:val="32"/>
        </w:rPr>
        <w:t> </w:t>
      </w:r>
      <w:r>
        <w:rPr>
          <w:color w:val="24292F"/>
          <w:sz w:val="32"/>
        </w:rPr>
        <w:t>my</w:t>
      </w:r>
      <w:r>
        <w:rPr>
          <w:color w:val="24292F"/>
          <w:spacing w:val="2"/>
          <w:sz w:val="32"/>
        </w:rPr>
        <w:t> </w:t>
      </w:r>
      <w:r>
        <w:rPr>
          <w:color w:val="24292F"/>
          <w:sz w:val="32"/>
        </w:rPr>
        <w:t>emotions</w:t>
      </w:r>
      <w:r>
        <w:rPr>
          <w:color w:val="24292F"/>
          <w:spacing w:val="-1"/>
          <w:sz w:val="32"/>
        </w:rPr>
        <w:t> </w:t>
      </w:r>
      <w:r>
        <w:rPr>
          <w:color w:val="24292F"/>
          <w:sz w:val="32"/>
        </w:rPr>
        <w:t>acute</w:t>
      </w:r>
    </w:p>
    <w:p>
      <w:pPr>
        <w:pStyle w:val="BodyText"/>
        <w:spacing w:line="407" w:lineRule="exact"/>
        <w:ind w:left="580"/>
      </w:pPr>
      <w:r>
        <w:rPr>
          <w:rFonts w:ascii="SimSun" w:eastAsia="SimSun" w:hint="eastAsia"/>
          <w:color w:val="24292F"/>
          <w:w w:val="95"/>
          <w:shd w:fill="D9D9D9" w:color="auto" w:val="clear"/>
        </w:rPr>
        <w:t>考</w:t>
      </w:r>
      <w:r>
        <w:rPr>
          <w:rFonts w:ascii="SimSun" w:eastAsia="SimSun" w:hint="eastAsia"/>
          <w:color w:val="24292F"/>
          <w:spacing w:val="-47"/>
          <w:w w:val="95"/>
        </w:rPr>
        <w:t> </w:t>
      </w:r>
      <w:r>
        <w:rPr>
          <w:color w:val="24292F"/>
          <w:w w:val="95"/>
        </w:rPr>
        <w:t>faces</w:t>
      </w:r>
      <w:r>
        <w:rPr>
          <w:color w:val="24292F"/>
          <w:spacing w:val="27"/>
          <w:w w:val="95"/>
        </w:rPr>
        <w:t> </w:t>
      </w:r>
      <w:r>
        <w:rPr>
          <w:color w:val="24292F"/>
          <w:w w:val="95"/>
        </w:rPr>
        <w:t>an</w:t>
      </w:r>
      <w:r>
        <w:rPr>
          <w:color w:val="24292F"/>
          <w:spacing w:val="28"/>
          <w:w w:val="95"/>
        </w:rPr>
        <w:t> </w:t>
      </w:r>
      <w:r>
        <w:rPr>
          <w:color w:val="24292F"/>
          <w:w w:val="95"/>
        </w:rPr>
        <w:t>acute</w:t>
      </w:r>
      <w:r>
        <w:rPr>
          <w:color w:val="24292F"/>
          <w:spacing w:val="26"/>
          <w:w w:val="95"/>
        </w:rPr>
        <w:t> </w:t>
      </w:r>
      <w:r>
        <w:rPr>
          <w:color w:val="24292F"/>
          <w:w w:val="95"/>
        </w:rPr>
        <w:t>crisis</w:t>
      </w:r>
    </w:p>
    <w:p>
      <w:pPr>
        <w:pStyle w:val="BodyText"/>
        <w:spacing w:before="241"/>
        <w:ind w:left="580"/>
      </w:pPr>
      <w:r>
        <w:rPr>
          <w:rFonts w:ascii="SimSun" w:eastAsia="SimSun" w:hint="eastAsia"/>
          <w:color w:val="24292F"/>
          <w:spacing w:val="-1"/>
          <w:shd w:fill="D9D9D9" w:color="auto" w:val="clear"/>
        </w:rPr>
        <w:t>考</w:t>
      </w:r>
      <w:r>
        <w:rPr>
          <w:rFonts w:ascii="SimSun" w:eastAsia="SimSun" w:hint="eastAsia"/>
          <w:color w:val="24292F"/>
          <w:spacing w:val="-78"/>
        </w:rPr>
        <w:t> </w:t>
      </w:r>
      <w:r>
        <w:rPr>
          <w:color w:val="24292F"/>
          <w:spacing w:val="-1"/>
        </w:rPr>
        <w:t>acute</w:t>
      </w:r>
      <w:r>
        <w:rPr>
          <w:color w:val="24292F"/>
        </w:rPr>
        <w:t> </w:t>
      </w:r>
      <w:r>
        <w:rPr>
          <w:color w:val="24292F"/>
          <w:spacing w:val="-1"/>
        </w:rPr>
        <w:t>foreign</w:t>
      </w:r>
      <w:r>
        <w:rPr>
          <w:color w:val="24292F"/>
          <w:spacing w:val="2"/>
        </w:rPr>
        <w:t> </w:t>
      </w:r>
      <w:r>
        <w:rPr>
          <w:color w:val="24292F"/>
        </w:rPr>
        <w:t>observers</w:t>
      </w:r>
    </w:p>
    <w:p>
      <w:pPr>
        <w:pStyle w:val="BodyText"/>
        <w:spacing w:before="240"/>
        <w:ind w:left="580"/>
        <w:rPr>
          <w:rFonts w:ascii="SimSun" w:eastAsia="SimSun" w:hint="eastAsia"/>
        </w:rPr>
      </w:pPr>
      <w:r>
        <w:rPr>
          <w:rFonts w:ascii="SimSun" w:eastAsia="SimSun" w:hint="eastAsia"/>
          <w:color w:val="24292F"/>
          <w:w w:val="95"/>
        </w:rPr>
        <w:t>派生词：</w:t>
      </w:r>
      <w:r>
        <w:rPr>
          <w:color w:val="24292F"/>
          <w:w w:val="95"/>
        </w:rPr>
        <w:t>acutely(1)</w:t>
      </w:r>
      <w:r>
        <w:rPr>
          <w:rFonts w:ascii="SimSun" w:eastAsia="SimSun" w:hint="eastAsia"/>
          <w:color w:val="24292F"/>
          <w:w w:val="95"/>
        </w:rPr>
        <w:t>：完全地</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13"/>
        </w:numPr>
        <w:tabs>
          <w:tab w:pos="917" w:val="left" w:leader="none"/>
        </w:tabs>
        <w:spacing w:line="240" w:lineRule="auto" w:before="65" w:after="0"/>
        <w:ind w:left="916" w:right="0" w:hanging="337"/>
        <w:jc w:val="left"/>
        <w:rPr>
          <w:color w:val="24292F"/>
          <w:sz w:val="32"/>
        </w:rPr>
      </w:pPr>
      <w:r>
        <w:rPr>
          <w:color w:val="FF0000"/>
          <w:sz w:val="32"/>
          <w:shd w:fill="FFFF00" w:color="auto" w:val="clear"/>
        </w:rPr>
        <w:t>wave</w:t>
      </w:r>
      <w:r>
        <w:rPr>
          <w:color w:val="24292F"/>
          <w:sz w:val="32"/>
          <w:shd w:fill="FFFF00" w:color="auto" w:val="clear"/>
        </w:rPr>
        <w:t>(6</w:t>
      </w:r>
      <w:r>
        <w:rPr>
          <w:color w:val="24292F"/>
          <w:spacing w:val="25"/>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浪潮</w:t>
      </w:r>
      <w:r>
        <w:rPr>
          <w:color w:val="24292F"/>
          <w:sz w:val="32"/>
          <w:shd w:fill="FFFF00" w:color="auto" w:val="clear"/>
        </w:rPr>
        <w:t>;</w:t>
      </w:r>
      <w:r>
        <w:rPr>
          <w:rFonts w:ascii="SimSun" w:eastAsia="SimSun" w:hint="eastAsia"/>
          <w:color w:val="24292F"/>
          <w:sz w:val="32"/>
          <w:shd w:fill="FFFF00" w:color="auto" w:val="clear"/>
        </w:rPr>
        <w:t>挥手</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the biggest wave</w:t>
      </w:r>
      <w:r>
        <w:rPr>
          <w:color w:val="24292F"/>
        </w:rPr>
        <w:t> of</w:t>
      </w:r>
      <w:r>
        <w:rPr>
          <w:color w:val="24292F"/>
          <w:spacing w:val="3"/>
        </w:rPr>
        <w:t> </w:t>
      </w:r>
      <w:r>
        <w:rPr>
          <w:color w:val="24292F"/>
        </w:rPr>
        <w:t>mergers</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42"/>
          <w:w w:val="95"/>
        </w:rPr>
        <w:t> </w:t>
      </w:r>
      <w:r>
        <w:rPr>
          <w:color w:val="24292F"/>
          <w:w w:val="95"/>
        </w:rPr>
        <w:t>a</w:t>
      </w:r>
      <w:r>
        <w:rPr>
          <w:color w:val="24292F"/>
          <w:spacing w:val="32"/>
          <w:w w:val="95"/>
        </w:rPr>
        <w:t> </w:t>
      </w:r>
      <w:r>
        <w:rPr>
          <w:color w:val="24292F"/>
          <w:w w:val="95"/>
        </w:rPr>
        <w:t>friendly</w:t>
      </w:r>
      <w:r>
        <w:rPr>
          <w:color w:val="24292F"/>
          <w:spacing w:val="31"/>
          <w:w w:val="95"/>
        </w:rPr>
        <w:t> </w:t>
      </w:r>
      <w:r>
        <w:rPr>
          <w:color w:val="24292F"/>
          <w:w w:val="95"/>
        </w:rPr>
        <w:t>nod</w:t>
      </w:r>
      <w:r>
        <w:rPr>
          <w:color w:val="24292F"/>
          <w:spacing w:val="33"/>
          <w:w w:val="95"/>
        </w:rPr>
        <w:t> </w:t>
      </w:r>
      <w:r>
        <w:rPr>
          <w:color w:val="24292F"/>
          <w:w w:val="95"/>
        </w:rPr>
        <w:t>or</w:t>
      </w:r>
      <w:r>
        <w:rPr>
          <w:color w:val="24292F"/>
          <w:spacing w:val="30"/>
          <w:w w:val="95"/>
        </w:rPr>
        <w:t> </w:t>
      </w:r>
      <w:r>
        <w:rPr>
          <w:color w:val="24292F"/>
          <w:w w:val="95"/>
        </w:rPr>
        <w:t>a</w:t>
      </w:r>
      <w:r>
        <w:rPr>
          <w:color w:val="24292F"/>
          <w:spacing w:val="35"/>
          <w:w w:val="95"/>
        </w:rPr>
        <w:t> </w:t>
      </w:r>
      <w:r>
        <w:rPr>
          <w:color w:val="24292F"/>
          <w:w w:val="95"/>
        </w:rPr>
        <w:t>wave</w:t>
      </w:r>
      <w:r>
        <w:rPr>
          <w:color w:val="24292F"/>
          <w:spacing w:val="32"/>
          <w:w w:val="95"/>
        </w:rPr>
        <w:t> </w:t>
      </w:r>
      <w:r>
        <w:rPr>
          <w:color w:val="24292F"/>
          <w:w w:val="95"/>
        </w:rPr>
        <w:t>of</w:t>
      </w:r>
      <w:r>
        <w:rPr>
          <w:color w:val="24292F"/>
          <w:spacing w:val="33"/>
          <w:w w:val="95"/>
        </w:rPr>
        <w:t> </w:t>
      </w:r>
      <w:r>
        <w:rPr>
          <w:color w:val="24292F"/>
          <w:w w:val="95"/>
        </w:rPr>
        <w:t>acknowledgment</w:t>
      </w:r>
    </w:p>
    <w:p>
      <w:pPr>
        <w:pStyle w:val="BodyText"/>
        <w:rPr>
          <w:sz w:val="20"/>
        </w:rPr>
      </w:pPr>
    </w:p>
    <w:p>
      <w:pPr>
        <w:pStyle w:val="BodyText"/>
        <w:rPr>
          <w:sz w:val="20"/>
        </w:rPr>
      </w:pPr>
    </w:p>
    <w:p>
      <w:pPr>
        <w:pStyle w:val="BodyText"/>
        <w:spacing w:before="3"/>
        <w:rPr>
          <w:sz w:val="23"/>
        </w:rPr>
      </w:pPr>
    </w:p>
    <w:p>
      <w:pPr>
        <w:pStyle w:val="ListParagraph"/>
        <w:numPr>
          <w:ilvl w:val="0"/>
          <w:numId w:val="13"/>
        </w:numPr>
        <w:tabs>
          <w:tab w:pos="917" w:val="left" w:leader="none"/>
        </w:tabs>
        <w:spacing w:line="381" w:lineRule="auto" w:before="65" w:after="0"/>
        <w:ind w:left="580" w:right="4101" w:hanging="1"/>
        <w:jc w:val="left"/>
        <w:rPr>
          <w:color w:val="24292F"/>
          <w:sz w:val="32"/>
        </w:rPr>
      </w:pPr>
      <w:r>
        <w:rPr>
          <w:color w:val="FF0000"/>
          <w:sz w:val="32"/>
          <w:shd w:fill="FFFF00" w:color="auto" w:val="clear"/>
        </w:rPr>
        <w:t>attack</w:t>
      </w:r>
      <w:r>
        <w:rPr>
          <w:color w:val="24292F"/>
          <w:sz w:val="32"/>
          <w:shd w:fill="FFFF00" w:color="auto" w:val="clear"/>
        </w:rPr>
        <w:t>(5</w:t>
      </w:r>
      <w:r>
        <w:rPr>
          <w:color w:val="24292F"/>
          <w:spacing w:val="-7"/>
          <w:sz w:val="32"/>
          <w:shd w:fill="FFFF00" w:color="auto" w:val="clear"/>
        </w:rPr>
        <w:t>) </w:t>
      </w:r>
      <w:r>
        <w:rPr>
          <w:color w:val="24292F"/>
          <w:sz w:val="32"/>
          <w:shd w:fill="FFFF00" w:color="auto" w:val="clear"/>
        </w:rPr>
        <w:t>v.</w:t>
      </w:r>
      <w:r>
        <w:rPr>
          <w:rFonts w:ascii="SimSun" w:eastAsia="SimSun" w:hint="eastAsia"/>
          <w:color w:val="24292F"/>
          <w:sz w:val="32"/>
          <w:shd w:fill="FFFF00" w:color="auto" w:val="clear"/>
        </w:rPr>
        <w:t>抨击</w:t>
      </w:r>
      <w:r>
        <w:rPr>
          <w:color w:val="24292F"/>
          <w:spacing w:val="-6"/>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（疾病短时间的）发作</w:t>
      </w:r>
      <w:r>
        <w:rPr>
          <w:color w:val="24292F"/>
          <w:sz w:val="32"/>
          <w:shd w:fill="FFFF00" w:color="auto" w:val="clear"/>
        </w:rPr>
        <w:t>;</w:t>
      </w:r>
      <w:r>
        <w:rPr>
          <w:rFonts w:ascii="SimSun" w:eastAsia="SimSun" w:hint="eastAsia"/>
          <w:color w:val="24292F"/>
          <w:sz w:val="32"/>
          <w:shd w:fill="FFFF00" w:color="auto" w:val="clear"/>
        </w:rPr>
        <w:t>袭击</w:t>
      </w:r>
      <w:r>
        <w:rPr>
          <w:color w:val="24292F"/>
          <w:sz w:val="32"/>
          <w:shd w:fill="FFFF00" w:color="auto" w:val="clear"/>
        </w:rPr>
        <w:t>;</w:t>
      </w:r>
      <w:r>
        <w:rPr>
          <w:color w:val="24292F"/>
          <w:spacing w:val="-77"/>
          <w:sz w:val="32"/>
        </w:rPr>
        <w:t> </w:t>
      </w:r>
      <w:r>
        <w:rPr>
          <w:color w:val="24292F"/>
          <w:sz w:val="32"/>
        </w:rPr>
        <w:t>sb</w:t>
      </w:r>
      <w:r>
        <w:rPr>
          <w:color w:val="24292F"/>
          <w:spacing w:val="-2"/>
          <w:sz w:val="32"/>
        </w:rPr>
        <w:t>. </w:t>
      </w:r>
      <w:r>
        <w:rPr>
          <w:color w:val="24292F"/>
          <w:sz w:val="32"/>
        </w:rPr>
        <w:t>attack sb./sth</w:t>
      </w:r>
    </w:p>
    <w:p>
      <w:pPr>
        <w:pStyle w:val="BodyText"/>
        <w:spacing w:line="375" w:lineRule="exact"/>
        <w:ind w:left="580"/>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24292F"/>
          <w:w w:val="95"/>
        </w:rPr>
        <w:t>They</w:t>
      </w:r>
      <w:r>
        <w:rPr>
          <w:color w:val="24292F"/>
          <w:spacing w:val="30"/>
          <w:w w:val="95"/>
        </w:rPr>
        <w:t> </w:t>
      </w:r>
      <w:r>
        <w:rPr>
          <w:color w:val="24292F"/>
          <w:w w:val="95"/>
        </w:rPr>
        <w:t>bitterly</w:t>
      </w:r>
      <w:r>
        <w:rPr>
          <w:color w:val="24292F"/>
          <w:spacing w:val="35"/>
          <w:w w:val="95"/>
        </w:rPr>
        <w:t> </w:t>
      </w:r>
      <w:r>
        <w:rPr>
          <w:color w:val="24292F"/>
          <w:w w:val="95"/>
        </w:rPr>
        <w:t>attacked</w:t>
      </w:r>
      <w:r>
        <w:rPr>
          <w:color w:val="24292F"/>
          <w:spacing w:val="34"/>
          <w:w w:val="95"/>
        </w:rPr>
        <w:t> </w:t>
      </w:r>
      <w:r>
        <w:rPr>
          <w:color w:val="24292F"/>
          <w:w w:val="95"/>
        </w:rPr>
        <w:t>the</w:t>
      </w:r>
      <w:r>
        <w:rPr>
          <w:color w:val="24292F"/>
          <w:spacing w:val="33"/>
          <w:w w:val="95"/>
        </w:rPr>
        <w:t> </w:t>
      </w:r>
      <w:r>
        <w:rPr>
          <w:color w:val="24292F"/>
          <w:w w:val="95"/>
        </w:rPr>
        <w:t>bill.</w:t>
      </w:r>
    </w:p>
    <w:p>
      <w:pPr>
        <w:pStyle w:val="BodyText"/>
        <w:spacing w:before="238"/>
        <w:ind w:left="580"/>
      </w:pPr>
      <w:r>
        <w:rPr>
          <w:rFonts w:ascii="SimSun" w:eastAsia="SimSun" w:hint="eastAsia"/>
          <w:color w:val="24292F"/>
          <w:w w:val="95"/>
          <w:shd w:fill="D9D9D9" w:color="auto" w:val="clear"/>
        </w:rPr>
        <w:t>考</w:t>
      </w:r>
      <w:r>
        <w:rPr>
          <w:rFonts w:ascii="SimSun" w:eastAsia="SimSun" w:hint="eastAsia"/>
          <w:color w:val="24292F"/>
          <w:spacing w:val="-46"/>
          <w:w w:val="95"/>
        </w:rPr>
        <w:t> </w:t>
      </w:r>
      <w:r>
        <w:rPr>
          <w:color w:val="24292F"/>
          <w:w w:val="95"/>
        </w:rPr>
        <w:t>the</w:t>
      </w:r>
      <w:r>
        <w:rPr>
          <w:color w:val="24292F"/>
          <w:spacing w:val="28"/>
          <w:w w:val="95"/>
        </w:rPr>
        <w:t> </w:t>
      </w:r>
      <w:r>
        <w:rPr>
          <w:color w:val="24292F"/>
          <w:w w:val="95"/>
        </w:rPr>
        <w:t>target</w:t>
      </w:r>
      <w:r>
        <w:rPr>
          <w:color w:val="24292F"/>
          <w:spacing w:val="28"/>
          <w:w w:val="95"/>
        </w:rPr>
        <w:t> </w:t>
      </w:r>
      <w:r>
        <w:rPr>
          <w:color w:val="24292F"/>
          <w:w w:val="95"/>
        </w:rPr>
        <w:t>of</w:t>
      </w:r>
      <w:r>
        <w:rPr>
          <w:color w:val="24292F"/>
          <w:spacing w:val="30"/>
          <w:w w:val="95"/>
        </w:rPr>
        <w:t> </w:t>
      </w:r>
      <w:r>
        <w:rPr>
          <w:color w:val="24292F"/>
          <w:w w:val="95"/>
        </w:rPr>
        <w:t>recent</w:t>
      </w:r>
      <w:r>
        <w:rPr>
          <w:color w:val="24292F"/>
          <w:spacing w:val="28"/>
          <w:w w:val="95"/>
        </w:rPr>
        <w:t> </w:t>
      </w:r>
      <w:r>
        <w:rPr>
          <w:color w:val="24292F"/>
          <w:w w:val="95"/>
        </w:rPr>
        <w:t>attacks</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8"/>
          <w:w w:val="95"/>
        </w:rPr>
        <w:t> </w:t>
      </w:r>
      <w:r>
        <w:rPr>
          <w:color w:val="24292F"/>
          <w:w w:val="95"/>
        </w:rPr>
        <w:t>the</w:t>
      </w:r>
      <w:r>
        <w:rPr>
          <w:color w:val="24292F"/>
          <w:spacing w:val="25"/>
          <w:w w:val="95"/>
        </w:rPr>
        <w:t> </w:t>
      </w:r>
      <w:r>
        <w:rPr>
          <w:color w:val="24292F"/>
          <w:w w:val="95"/>
        </w:rPr>
        <w:t>risk</w:t>
      </w:r>
      <w:r>
        <w:rPr>
          <w:color w:val="24292F"/>
          <w:spacing w:val="27"/>
          <w:w w:val="95"/>
        </w:rPr>
        <w:t> </w:t>
      </w:r>
      <w:r>
        <w:rPr>
          <w:color w:val="24292F"/>
          <w:w w:val="95"/>
        </w:rPr>
        <w:t>of</w:t>
      </w:r>
      <w:r>
        <w:rPr>
          <w:color w:val="24292F"/>
          <w:spacing w:val="26"/>
          <w:w w:val="95"/>
        </w:rPr>
        <w:t> </w:t>
      </w:r>
      <w:r>
        <w:rPr>
          <w:color w:val="24292F"/>
          <w:w w:val="95"/>
        </w:rPr>
        <w:t>heart</w:t>
      </w:r>
      <w:r>
        <w:rPr>
          <w:color w:val="24292F"/>
          <w:spacing w:val="26"/>
          <w:w w:val="95"/>
        </w:rPr>
        <w:t> </w:t>
      </w:r>
      <w:r>
        <w:rPr>
          <w:color w:val="24292F"/>
          <w:w w:val="95"/>
        </w:rPr>
        <w:t>attacks</w:t>
      </w:r>
    </w:p>
    <w:p>
      <w:pPr>
        <w:pStyle w:val="BodyText"/>
        <w:rPr>
          <w:sz w:val="20"/>
        </w:rPr>
      </w:pPr>
    </w:p>
    <w:p>
      <w:pPr>
        <w:pStyle w:val="BodyText"/>
        <w:rPr>
          <w:sz w:val="20"/>
        </w:rPr>
      </w:pPr>
    </w:p>
    <w:p>
      <w:pPr>
        <w:pStyle w:val="BodyText"/>
        <w:spacing w:before="4"/>
        <w:rPr>
          <w:sz w:val="23"/>
        </w:rPr>
      </w:pPr>
    </w:p>
    <w:p>
      <w:pPr>
        <w:pStyle w:val="ListParagraph"/>
        <w:numPr>
          <w:ilvl w:val="0"/>
          <w:numId w:val="13"/>
        </w:numPr>
        <w:tabs>
          <w:tab w:pos="917" w:val="left" w:leader="none"/>
        </w:tabs>
        <w:spacing w:line="240" w:lineRule="auto" w:before="64" w:after="0"/>
        <w:ind w:left="916" w:right="0" w:hanging="337"/>
        <w:jc w:val="left"/>
        <w:rPr>
          <w:color w:val="24292F"/>
          <w:sz w:val="32"/>
        </w:rPr>
      </w:pPr>
      <w:r>
        <w:rPr>
          <w:color w:val="FF0000"/>
          <w:sz w:val="32"/>
          <w:shd w:fill="FFFF00" w:color="auto" w:val="clear"/>
        </w:rPr>
        <w:t>hemisphere</w:t>
      </w:r>
      <w:r>
        <w:rPr>
          <w:color w:val="24292F"/>
          <w:sz w:val="32"/>
          <w:shd w:fill="FFFF00" w:color="auto" w:val="clear"/>
        </w:rPr>
        <w:t>(2</w:t>
      </w:r>
      <w:r>
        <w:rPr>
          <w:color w:val="24292F"/>
          <w:spacing w:val="-1"/>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（地球的）</w:t>
      </w:r>
      <w:r>
        <w:rPr>
          <w:rFonts w:ascii="SimSun" w:eastAsia="SimSun" w:hint="eastAsia"/>
          <w:color w:val="24292F"/>
          <w:spacing w:val="26"/>
          <w:sz w:val="32"/>
          <w:shd w:fill="FFFF00" w:color="auto" w:val="clear"/>
        </w:rPr>
        <w:t>半球 </w:t>
      </w:r>
      <w:r>
        <w:rPr>
          <w:color w:val="24292F"/>
          <w:sz w:val="32"/>
          <w:shd w:fill="FFFF00" w:color="auto" w:val="clear"/>
        </w:rPr>
        <w:t>one</w:t>
      </w:r>
      <w:r>
        <w:rPr>
          <w:color w:val="24292F"/>
          <w:spacing w:val="-2"/>
          <w:sz w:val="32"/>
          <w:shd w:fill="FFFF00" w:color="auto" w:val="clear"/>
        </w:rPr>
        <w:t> </w:t>
      </w:r>
      <w:r>
        <w:rPr>
          <w:color w:val="24292F"/>
          <w:sz w:val="32"/>
          <w:shd w:fill="FFFF00" w:color="auto" w:val="clear"/>
        </w:rPr>
        <w:t>half</w:t>
      </w:r>
      <w:r>
        <w:rPr>
          <w:color w:val="24292F"/>
          <w:spacing w:val="-1"/>
          <w:sz w:val="32"/>
          <w:shd w:fill="FFFF00" w:color="auto" w:val="clear"/>
        </w:rPr>
        <w:t> </w:t>
      </w:r>
      <w:r>
        <w:rPr>
          <w:color w:val="24292F"/>
          <w:sz w:val="32"/>
          <w:shd w:fill="FFFF00" w:color="auto" w:val="clear"/>
        </w:rPr>
        <w:t>of</w:t>
      </w:r>
      <w:r>
        <w:rPr>
          <w:color w:val="24292F"/>
          <w:spacing w:val="-1"/>
          <w:sz w:val="32"/>
          <w:shd w:fill="FFFF00" w:color="auto" w:val="clear"/>
        </w:rPr>
        <w:t> </w:t>
      </w:r>
      <w:r>
        <w:rPr>
          <w:color w:val="24292F"/>
          <w:sz w:val="32"/>
          <w:shd w:fill="FFFF00" w:color="auto" w:val="clear"/>
        </w:rPr>
        <w:t>the</w:t>
      </w:r>
      <w:r>
        <w:rPr>
          <w:color w:val="24292F"/>
          <w:spacing w:val="-2"/>
          <w:sz w:val="32"/>
          <w:shd w:fill="FFFF00" w:color="auto" w:val="clear"/>
        </w:rPr>
        <w:t> </w:t>
      </w:r>
      <w:r>
        <w:rPr>
          <w:color w:val="24292F"/>
          <w:sz w:val="32"/>
          <w:shd w:fill="FFFF00" w:color="auto" w:val="clear"/>
        </w:rPr>
        <w:t>earth</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39"/>
          <w:w w:val="95"/>
        </w:rPr>
        <w:t> </w:t>
      </w:r>
      <w:r>
        <w:rPr>
          <w:color w:val="24292F"/>
          <w:w w:val="95"/>
        </w:rPr>
        <w:t>the</w:t>
      </w:r>
      <w:r>
        <w:rPr>
          <w:color w:val="24292F"/>
          <w:spacing w:val="35"/>
          <w:w w:val="95"/>
        </w:rPr>
        <w:t> </w:t>
      </w:r>
      <w:r>
        <w:rPr>
          <w:color w:val="24292F"/>
          <w:w w:val="95"/>
        </w:rPr>
        <w:t>climate</w:t>
      </w:r>
      <w:r>
        <w:rPr>
          <w:color w:val="24292F"/>
          <w:spacing w:val="38"/>
          <w:w w:val="95"/>
        </w:rPr>
        <w:t> </w:t>
      </w:r>
      <w:r>
        <w:rPr>
          <w:color w:val="24292F"/>
          <w:w w:val="95"/>
        </w:rPr>
        <w:t>of</w:t>
      </w:r>
      <w:r>
        <w:rPr>
          <w:color w:val="24292F"/>
          <w:spacing w:val="36"/>
          <w:w w:val="95"/>
        </w:rPr>
        <w:t> </w:t>
      </w:r>
      <w:r>
        <w:rPr>
          <w:color w:val="24292F"/>
          <w:w w:val="95"/>
        </w:rPr>
        <w:t>the</w:t>
      </w:r>
      <w:r>
        <w:rPr>
          <w:color w:val="24292F"/>
          <w:spacing w:val="35"/>
          <w:w w:val="95"/>
        </w:rPr>
        <w:t> </w:t>
      </w:r>
      <w:r>
        <w:rPr>
          <w:color w:val="24292F"/>
          <w:w w:val="95"/>
        </w:rPr>
        <w:t>northern</w:t>
      </w:r>
      <w:r>
        <w:rPr>
          <w:color w:val="24292F"/>
          <w:spacing w:val="36"/>
          <w:w w:val="95"/>
        </w:rPr>
        <w:t> </w:t>
      </w:r>
      <w:r>
        <w:rPr>
          <w:color w:val="24292F"/>
          <w:w w:val="95"/>
        </w:rPr>
        <w:t>hemisphere</w:t>
      </w:r>
    </w:p>
    <w:p>
      <w:pPr>
        <w:pStyle w:val="BodyText"/>
        <w:rPr>
          <w:sz w:val="36"/>
        </w:rPr>
      </w:pPr>
    </w:p>
    <w:p>
      <w:pPr>
        <w:pStyle w:val="BodyText"/>
        <w:spacing w:before="10"/>
        <w:rPr>
          <w:sz w:val="33"/>
        </w:rPr>
      </w:pPr>
    </w:p>
    <w:p>
      <w:pPr>
        <w:pStyle w:val="Heading1"/>
        <w:ind w:left="580"/>
      </w:pPr>
      <w:r>
        <w:rPr>
          <w:color w:val="24292F"/>
        </w:rPr>
        <w:t>with</w:t>
      </w:r>
      <w:r>
        <w:rPr>
          <w:color w:val="24292F"/>
          <w:spacing w:val="-6"/>
        </w:rPr>
        <w:t> </w:t>
      </w:r>
      <w:r>
        <w:rPr>
          <w:color w:val="FF0000"/>
        </w:rPr>
        <w:t>temperatures</w:t>
      </w:r>
      <w:r>
        <w:rPr>
          <w:color w:val="FF0000"/>
          <w:spacing w:val="-6"/>
        </w:rPr>
        <w:t> </w:t>
      </w:r>
      <w:r>
        <w:rPr>
          <w:color w:val="FF0000"/>
        </w:rPr>
        <w:t>rocketing</w:t>
      </w:r>
      <w:r>
        <w:rPr>
          <w:color w:val="FF0000"/>
          <w:spacing w:val="-7"/>
        </w:rPr>
        <w:t> </w:t>
      </w:r>
      <w:r>
        <w:rPr>
          <w:color w:val="24292F"/>
        </w:rPr>
        <w:t>to</w:t>
      </w:r>
      <w:r>
        <w:rPr>
          <w:color w:val="24292F"/>
          <w:spacing w:val="-7"/>
        </w:rPr>
        <w:t> </w:t>
      </w:r>
      <w:r>
        <w:rPr>
          <w:color w:val="FF0000"/>
        </w:rPr>
        <w:t>supreme</w:t>
      </w:r>
      <w:r>
        <w:rPr>
          <w:color w:val="FF0000"/>
          <w:spacing w:val="-7"/>
        </w:rPr>
        <w:t> </w:t>
      </w:r>
      <w:r>
        <w:rPr>
          <w:color w:val="24292F"/>
        </w:rPr>
        <w:t>levels</w:t>
      </w:r>
    </w:p>
    <w:p>
      <w:pPr>
        <w:pStyle w:val="ListParagraph"/>
        <w:numPr>
          <w:ilvl w:val="0"/>
          <w:numId w:val="13"/>
        </w:numPr>
        <w:tabs>
          <w:tab w:pos="917" w:val="left" w:leader="none"/>
        </w:tabs>
        <w:spacing w:line="381" w:lineRule="auto" w:before="217" w:after="0"/>
        <w:ind w:left="580" w:right="7373" w:firstLine="0"/>
        <w:jc w:val="left"/>
        <w:rPr>
          <w:color w:val="24292F"/>
          <w:sz w:val="32"/>
        </w:rPr>
      </w:pPr>
      <w:r>
        <w:rPr>
          <w:color w:val="FF0000"/>
          <w:sz w:val="32"/>
          <w:shd w:fill="FFFF00" w:color="auto" w:val="clear"/>
        </w:rPr>
        <w:t>temperature</w:t>
      </w:r>
      <w:r>
        <w:rPr>
          <w:color w:val="24292F"/>
          <w:sz w:val="32"/>
          <w:shd w:fill="FFFF00" w:color="auto" w:val="clear"/>
        </w:rPr>
        <w:t>(5</w:t>
      </w:r>
      <w:r>
        <w:rPr>
          <w:color w:val="24292F"/>
          <w:spacing w:val="-1"/>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pacing w:val="-43"/>
          <w:sz w:val="32"/>
          <w:shd w:fill="FFFF00" w:color="auto" w:val="clear"/>
        </w:rPr>
        <w:t>温度考</w:t>
      </w:r>
      <w:r>
        <w:rPr>
          <w:color w:val="24292F"/>
          <w:sz w:val="32"/>
        </w:rPr>
        <w:t>atmospheric</w:t>
      </w:r>
      <w:r>
        <w:rPr>
          <w:color w:val="24292F"/>
          <w:spacing w:val="-1"/>
          <w:sz w:val="32"/>
        </w:rPr>
        <w:t> </w:t>
      </w:r>
      <w:r>
        <w:rPr>
          <w:color w:val="24292F"/>
          <w:sz w:val="32"/>
        </w:rPr>
        <w:t>temperature</w:t>
      </w:r>
    </w:p>
    <w:p>
      <w:pPr>
        <w:spacing w:after="0" w:line="381" w:lineRule="auto"/>
        <w:jc w:val="left"/>
        <w:rPr>
          <w:sz w:val="32"/>
        </w:rPr>
        <w:sectPr>
          <w:pgSz w:w="11910" w:h="16840"/>
          <w:pgMar w:header="0" w:footer="453" w:top="640" w:bottom="700" w:left="140" w:right="240"/>
        </w:sectPr>
      </w:pPr>
    </w:p>
    <w:p>
      <w:pPr>
        <w:pStyle w:val="ListParagraph"/>
        <w:numPr>
          <w:ilvl w:val="0"/>
          <w:numId w:val="13"/>
        </w:numPr>
        <w:tabs>
          <w:tab w:pos="917" w:val="left" w:leader="none"/>
        </w:tabs>
        <w:spacing w:line="381" w:lineRule="auto" w:before="49" w:after="0"/>
        <w:ind w:left="580" w:right="6636" w:hanging="1"/>
        <w:jc w:val="left"/>
        <w:rPr>
          <w:color w:val="24292F"/>
          <w:sz w:val="32"/>
        </w:rPr>
      </w:pPr>
      <w:r>
        <w:rPr>
          <w:color w:val="FF0000"/>
          <w:w w:val="95"/>
          <w:sz w:val="32"/>
          <w:shd w:fill="FFFF00" w:color="auto" w:val="clear"/>
        </w:rPr>
        <w:t>rocket</w:t>
      </w:r>
      <w:r>
        <w:rPr>
          <w:color w:val="24292F"/>
          <w:w w:val="95"/>
          <w:sz w:val="32"/>
          <w:shd w:fill="FFFF00" w:color="auto" w:val="clear"/>
        </w:rPr>
        <w:t>(2</w:t>
      </w:r>
      <w:r>
        <w:rPr>
          <w:color w:val="24292F"/>
          <w:spacing w:val="15"/>
          <w:w w:val="95"/>
          <w:sz w:val="32"/>
          <w:shd w:fill="FFFF00" w:color="auto" w:val="clear"/>
        </w:rPr>
        <w:t>): </w:t>
      </w:r>
      <w:r>
        <w:rPr>
          <w:color w:val="24292F"/>
          <w:w w:val="95"/>
          <w:sz w:val="32"/>
          <w:shd w:fill="FFFF00" w:color="auto" w:val="clear"/>
        </w:rPr>
        <w:t>v.</w:t>
      </w:r>
      <w:r>
        <w:rPr>
          <w:rFonts w:ascii="SimSun" w:eastAsia="SimSun" w:hint="eastAsia"/>
          <w:color w:val="24292F"/>
          <w:spacing w:val="-5"/>
          <w:w w:val="95"/>
          <w:sz w:val="32"/>
          <w:shd w:fill="FFFF00" w:color="auto" w:val="clear"/>
        </w:rPr>
        <w:t>迅速上升 </w:t>
      </w:r>
      <w:r>
        <w:rPr>
          <w:color w:val="24292F"/>
          <w:w w:val="95"/>
          <w:sz w:val="32"/>
          <w:shd w:fill="FFFF00" w:color="auto" w:val="clear"/>
        </w:rPr>
        <w:t>n</w:t>
      </w:r>
      <w:r>
        <w:rPr>
          <w:color w:val="24292F"/>
          <w:spacing w:val="23"/>
          <w:w w:val="95"/>
          <w:sz w:val="32"/>
          <w:shd w:fill="FFFF00" w:color="auto" w:val="clear"/>
        </w:rPr>
        <w:t>. </w:t>
      </w:r>
      <w:r>
        <w:rPr>
          <w:rFonts w:ascii="SimSun" w:eastAsia="SimSun" w:hint="eastAsia"/>
          <w:color w:val="24292F"/>
          <w:w w:val="95"/>
          <w:sz w:val="32"/>
          <w:shd w:fill="FFFF00" w:color="auto" w:val="clear"/>
        </w:rPr>
        <w:t>火箭</w:t>
      </w:r>
      <w:r>
        <w:rPr>
          <w:color w:val="24292F"/>
          <w:w w:val="95"/>
          <w:sz w:val="32"/>
          <w:shd w:fill="FFFF00" w:color="auto" w:val="clear"/>
        </w:rPr>
        <w:t>;</w:t>
      </w:r>
      <w:r>
        <w:rPr>
          <w:color w:val="24292F"/>
          <w:spacing w:val="-73"/>
          <w:w w:val="95"/>
          <w:sz w:val="32"/>
        </w:rPr>
        <w:t> </w:t>
      </w:r>
      <w:r>
        <w:rPr>
          <w:color w:val="24292F"/>
          <w:sz w:val="32"/>
        </w:rPr>
        <w:t>sth</w:t>
      </w:r>
      <w:r>
        <w:rPr>
          <w:color w:val="24292F"/>
          <w:spacing w:val="-2"/>
          <w:sz w:val="32"/>
        </w:rPr>
        <w:t>. </w:t>
      </w:r>
      <w:r>
        <w:rPr>
          <w:color w:val="24292F"/>
          <w:sz w:val="32"/>
        </w:rPr>
        <w:t>rocket. (vi.</w:t>
      </w:r>
      <w:r>
        <w:rPr>
          <w:rFonts w:ascii="SimSun" w:eastAsia="SimSun" w:hint="eastAsia"/>
          <w:color w:val="24292F"/>
          <w:sz w:val="32"/>
        </w:rPr>
        <w:t>）</w:t>
      </w:r>
    </w:p>
    <w:p>
      <w:pPr>
        <w:pStyle w:val="BodyText"/>
        <w:spacing w:line="407" w:lineRule="exact"/>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Costs </w:t>
      </w:r>
      <w:r>
        <w:rPr>
          <w:color w:val="24292F"/>
        </w:rPr>
        <w:t>have</w:t>
      </w:r>
      <w:r>
        <w:rPr>
          <w:color w:val="24292F"/>
          <w:spacing w:val="-1"/>
        </w:rPr>
        <w:t> </w:t>
      </w:r>
      <w:r>
        <w:rPr>
          <w:color w:val="24292F"/>
        </w:rPr>
        <w:t>rocketed.</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8"/>
          <w:w w:val="95"/>
        </w:rPr>
        <w:t> </w:t>
      </w:r>
      <w:r>
        <w:rPr>
          <w:color w:val="24292F"/>
          <w:w w:val="95"/>
        </w:rPr>
        <w:t>reusable</w:t>
      </w:r>
      <w:r>
        <w:rPr>
          <w:color w:val="24292F"/>
          <w:spacing w:val="36"/>
          <w:w w:val="95"/>
        </w:rPr>
        <w:t> </w:t>
      </w:r>
      <w:r>
        <w:rPr>
          <w:color w:val="24292F"/>
          <w:w w:val="95"/>
        </w:rPr>
        <w:t>rockets</w:t>
      </w:r>
    </w:p>
    <w:p>
      <w:pPr>
        <w:pStyle w:val="BodyText"/>
        <w:rPr>
          <w:sz w:val="20"/>
        </w:rPr>
      </w:pPr>
    </w:p>
    <w:p>
      <w:pPr>
        <w:pStyle w:val="BodyText"/>
        <w:rPr>
          <w:sz w:val="20"/>
        </w:rPr>
      </w:pPr>
    </w:p>
    <w:p>
      <w:pPr>
        <w:pStyle w:val="BodyText"/>
        <w:spacing w:before="3"/>
        <w:rPr>
          <w:sz w:val="23"/>
        </w:rPr>
      </w:pPr>
    </w:p>
    <w:p>
      <w:pPr>
        <w:pStyle w:val="ListParagraph"/>
        <w:numPr>
          <w:ilvl w:val="0"/>
          <w:numId w:val="13"/>
        </w:numPr>
        <w:tabs>
          <w:tab w:pos="1001" w:val="left" w:leader="none"/>
        </w:tabs>
        <w:spacing w:line="379" w:lineRule="auto" w:before="65" w:after="0"/>
        <w:ind w:left="580" w:right="7387" w:firstLine="0"/>
        <w:jc w:val="left"/>
        <w:rPr>
          <w:color w:val="24292F"/>
          <w:sz w:val="32"/>
        </w:rPr>
      </w:pPr>
      <w:r>
        <w:rPr>
          <w:color w:val="FF0000"/>
          <w:sz w:val="32"/>
          <w:shd w:fill="FFFF00" w:color="auto" w:val="clear"/>
        </w:rPr>
        <w:t>supreme</w:t>
      </w:r>
      <w:r>
        <w:rPr>
          <w:color w:val="24292F"/>
          <w:sz w:val="32"/>
          <w:shd w:fill="FFFF00" w:color="auto" w:val="clear"/>
        </w:rPr>
        <w:t>(7</w:t>
      </w:r>
      <w:r>
        <w:rPr>
          <w:color w:val="24292F"/>
          <w:spacing w:val="-2"/>
          <w:sz w:val="32"/>
          <w:shd w:fill="FFFF00" w:color="auto" w:val="clear"/>
        </w:rPr>
        <w:t>):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最高的</w:t>
      </w:r>
      <w:r>
        <w:rPr>
          <w:rFonts w:ascii="SimSun" w:eastAsia="SimSun" w:hint="eastAsia"/>
          <w:color w:val="24292F"/>
          <w:spacing w:val="-320"/>
          <w:sz w:val="32"/>
          <w:shd w:fill="FFFF00" w:color="auto" w:val="clear"/>
        </w:rPr>
        <w:t>考</w:t>
      </w:r>
      <w:r>
        <w:rPr>
          <w:color w:val="24292F"/>
          <w:sz w:val="32"/>
        </w:rPr>
        <w:t>the</w:t>
      </w:r>
      <w:r>
        <w:rPr>
          <w:color w:val="24292F"/>
          <w:spacing w:val="-2"/>
          <w:sz w:val="32"/>
        </w:rPr>
        <w:t> </w:t>
      </w:r>
      <w:r>
        <w:rPr>
          <w:color w:val="24292F"/>
          <w:sz w:val="32"/>
        </w:rPr>
        <w:t>Supreme</w:t>
      </w:r>
      <w:r>
        <w:rPr>
          <w:color w:val="24292F"/>
          <w:spacing w:val="-1"/>
          <w:sz w:val="32"/>
        </w:rPr>
        <w:t> </w:t>
      </w:r>
      <w:r>
        <w:rPr>
          <w:color w:val="24292F"/>
          <w:sz w:val="32"/>
        </w:rPr>
        <w:t>Court</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10"/>
        <w:rPr>
          <w:sz w:val="28"/>
        </w:rPr>
      </w:pPr>
    </w:p>
    <w:p>
      <w:pPr>
        <w:pStyle w:val="Heading2"/>
        <w:spacing w:line="480" w:lineRule="auto"/>
        <w:ind w:left="580" w:right="1368" w:hanging="1"/>
      </w:pPr>
      <w:r>
        <w:rPr>
          <w:color w:val="24292F"/>
        </w:rPr>
        <w:t>As is </w:t>
      </w:r>
      <w:r>
        <w:rPr>
          <w:color w:val="FF0000"/>
        </w:rPr>
        <w:t>predicted </w:t>
      </w:r>
      <w:r>
        <w:rPr>
          <w:color w:val="24292F"/>
        </w:rPr>
        <w:t>by the </w:t>
      </w:r>
      <w:r>
        <w:rPr>
          <w:color w:val="FF0000"/>
        </w:rPr>
        <w:t>weather forecast</w:t>
      </w:r>
      <w:r>
        <w:rPr>
          <w:color w:val="24292F"/>
        </w:rPr>
        <w:t>, the </w:t>
      </w:r>
      <w:r>
        <w:rPr>
          <w:color w:val="FF0000"/>
        </w:rPr>
        <w:t>acute </w:t>
      </w:r>
      <w:r>
        <w:rPr>
          <w:color w:val="24292F"/>
        </w:rPr>
        <w:t>heat </w:t>
      </w:r>
      <w:r>
        <w:rPr>
          <w:color w:val="FF0000"/>
        </w:rPr>
        <w:t>wave</w:t>
      </w:r>
      <w:r>
        <w:rPr>
          <w:color w:val="FF0000"/>
          <w:spacing w:val="-97"/>
        </w:rPr>
        <w:t> </w:t>
      </w:r>
      <w:r>
        <w:rPr>
          <w:color w:val="24292F"/>
        </w:rPr>
        <w:t>would </w:t>
      </w:r>
      <w:r>
        <w:rPr>
          <w:color w:val="FF0000"/>
        </w:rPr>
        <w:t>attack </w:t>
      </w:r>
      <w:r>
        <w:rPr>
          <w:color w:val="24292F"/>
        </w:rPr>
        <w:t>the northern </w:t>
      </w:r>
      <w:r>
        <w:rPr>
          <w:color w:val="FF0000"/>
        </w:rPr>
        <w:t>hemisphere</w:t>
      </w:r>
      <w:r>
        <w:rPr>
          <w:color w:val="24292F"/>
        </w:rPr>
        <w:t>, with </w:t>
      </w:r>
      <w:r>
        <w:rPr>
          <w:color w:val="FF0000"/>
        </w:rPr>
        <w:t>temperatures</w:t>
      </w:r>
      <w:r>
        <w:rPr>
          <w:color w:val="FF0000"/>
          <w:spacing w:val="1"/>
        </w:rPr>
        <w:t> </w:t>
      </w:r>
      <w:r>
        <w:rPr>
          <w:color w:val="FF0000"/>
        </w:rPr>
        <w:t>rocketing </w:t>
      </w:r>
      <w:r>
        <w:rPr>
          <w:color w:val="24292F"/>
        </w:rPr>
        <w:t>to</w:t>
      </w:r>
      <w:r>
        <w:rPr>
          <w:color w:val="24292F"/>
          <w:spacing w:val="-1"/>
        </w:rPr>
        <w:t> </w:t>
      </w:r>
      <w:r>
        <w:rPr>
          <w:color w:val="FF0000"/>
        </w:rPr>
        <w:t>supreme </w:t>
      </w:r>
      <w:r>
        <w:rPr>
          <w:color w:val="24292F"/>
        </w:rPr>
        <w:t>levels.</w:t>
      </w:r>
    </w:p>
    <w:p>
      <w:pPr>
        <w:pStyle w:val="BodyText"/>
        <w:spacing w:line="404" w:lineRule="exact"/>
        <w:ind w:left="580"/>
        <w:rPr>
          <w:rFonts w:ascii="SimSun" w:eastAsia="SimSun" w:hint="eastAsia"/>
        </w:rPr>
      </w:pPr>
      <w:r>
        <w:rPr>
          <w:rFonts w:ascii="SimSun" w:eastAsia="SimSun" w:hint="eastAsia"/>
          <w:w w:val="95"/>
        </w:rPr>
        <w:t>正如天气预报预测，强烈的热浪会袭击北半球，温度将飙升到极高水平。</w:t>
      </w:r>
    </w:p>
    <w:p>
      <w:pPr>
        <w:spacing w:after="0" w:line="404" w:lineRule="exact"/>
        <w:rPr>
          <w:rFonts w:ascii="SimSun" w:eastAsia="SimSun" w:hint="eastAsia"/>
        </w:rPr>
        <w:sectPr>
          <w:pgSz w:w="11910" w:h="16840"/>
          <w:pgMar w:header="0" w:footer="453" w:top="640" w:bottom="700" w:left="140" w:right="240"/>
        </w:sectPr>
      </w:pPr>
    </w:p>
    <w:p>
      <w:pPr>
        <w:pStyle w:val="Heading1"/>
        <w:spacing w:line="434" w:lineRule="exact" w:before="68"/>
        <w:ind w:left="570" w:right="414"/>
        <w:jc w:val="center"/>
      </w:pPr>
      <w:bookmarkStart w:name="句011-020" w:id="12"/>
      <w:bookmarkEnd w:id="12"/>
      <w:r>
        <w:rPr>
          <w:b w:val="0"/>
        </w:rPr>
      </w:r>
      <w:bookmarkStart w:name="011定语从句" w:id="13"/>
      <w:bookmarkEnd w:id="13"/>
      <w:r>
        <w:rPr>
          <w:b w:val="0"/>
        </w:rPr>
      </w:r>
      <w:r>
        <w:rPr/>
        <w:t>011</w:t>
      </w:r>
    </w:p>
    <w:p>
      <w:pPr>
        <w:pStyle w:val="Heading2"/>
        <w:spacing w:line="434" w:lineRule="exact"/>
        <w:ind w:left="561" w:right="464"/>
        <w:jc w:val="center"/>
      </w:pPr>
      <w:r>
        <w:rPr>
          <w:color w:val="24292F"/>
        </w:rPr>
        <w:t>John is</w:t>
      </w:r>
      <w:r>
        <w:rPr>
          <w:color w:val="24292F"/>
          <w:spacing w:val="-4"/>
        </w:rPr>
        <w:t> </w:t>
      </w:r>
      <w:r>
        <w:rPr>
          <w:color w:val="24292F"/>
        </w:rPr>
        <w:t>an</w:t>
      </w:r>
      <w:r>
        <w:rPr>
          <w:color w:val="24292F"/>
          <w:spacing w:val="-1"/>
        </w:rPr>
        <w:t> </w:t>
      </w:r>
      <w:r>
        <w:rPr>
          <w:color w:val="FF0000"/>
        </w:rPr>
        <w:t>efficient</w:t>
      </w:r>
      <w:r>
        <w:rPr>
          <w:color w:val="FF0000"/>
          <w:spacing w:val="-2"/>
        </w:rPr>
        <w:t> </w:t>
      </w:r>
      <w:r>
        <w:rPr>
          <w:color w:val="24292F"/>
        </w:rPr>
        <w:t>and</w:t>
      </w:r>
      <w:r>
        <w:rPr>
          <w:color w:val="24292F"/>
          <w:spacing w:val="-2"/>
        </w:rPr>
        <w:t> </w:t>
      </w:r>
      <w:r>
        <w:rPr>
          <w:color w:val="FF0000"/>
        </w:rPr>
        <w:t>reliable</w:t>
      </w:r>
      <w:r>
        <w:rPr>
          <w:color w:val="FF0000"/>
          <w:spacing w:val="-2"/>
        </w:rPr>
        <w:t> </w:t>
      </w:r>
      <w:r>
        <w:rPr>
          <w:color w:val="FF0000"/>
        </w:rPr>
        <w:t>colleague</w:t>
      </w:r>
      <w:r>
        <w:rPr>
          <w:color w:val="24292F"/>
        </w:rPr>
        <w:t>,</w:t>
      </w:r>
      <w:r>
        <w:rPr>
          <w:color w:val="24292F"/>
          <w:spacing w:val="-2"/>
        </w:rPr>
        <w:t> </w:t>
      </w:r>
      <w:r>
        <w:rPr>
          <w:color w:val="24292F"/>
        </w:rPr>
        <w:t>with the</w:t>
      </w:r>
      <w:r>
        <w:rPr>
          <w:color w:val="24292F"/>
          <w:spacing w:val="-3"/>
        </w:rPr>
        <w:t> </w:t>
      </w:r>
      <w:r>
        <w:rPr>
          <w:color w:val="24292F"/>
        </w:rPr>
        <w:t>help</w:t>
      </w:r>
      <w:r>
        <w:rPr>
          <w:color w:val="24292F"/>
          <w:spacing w:val="-3"/>
        </w:rPr>
        <w:t> </w:t>
      </w:r>
      <w:r>
        <w:rPr>
          <w:color w:val="24292F"/>
        </w:rPr>
        <w:t>of</w:t>
      </w:r>
      <w:r>
        <w:rPr>
          <w:color w:val="24292F"/>
          <w:spacing w:val="-2"/>
        </w:rPr>
        <w:t> </w:t>
      </w:r>
      <w:r>
        <w:rPr>
          <w:color w:val="24292F"/>
        </w:rPr>
        <w:t>whom</w:t>
      </w:r>
    </w:p>
    <w:p>
      <w:pPr>
        <w:pStyle w:val="BodyText"/>
        <w:spacing w:before="10"/>
        <w:rPr>
          <w:sz w:val="39"/>
        </w:rPr>
      </w:pPr>
    </w:p>
    <w:p>
      <w:pPr>
        <w:spacing w:line="480" w:lineRule="auto" w:before="1"/>
        <w:ind w:left="579" w:right="667" w:firstLine="0"/>
        <w:jc w:val="left"/>
        <w:rPr>
          <w:sz w:val="40"/>
        </w:rPr>
      </w:pPr>
      <w:r>
        <w:rPr>
          <w:color w:val="24292F"/>
          <w:sz w:val="40"/>
        </w:rPr>
        <w:t>Mary </w:t>
      </w:r>
      <w:r>
        <w:rPr>
          <w:color w:val="FF0000"/>
          <w:sz w:val="40"/>
        </w:rPr>
        <w:t>successfully delivered </w:t>
      </w:r>
      <w:r>
        <w:rPr>
          <w:color w:val="24292F"/>
          <w:sz w:val="40"/>
        </w:rPr>
        <w:t>a </w:t>
      </w:r>
      <w:r>
        <w:rPr>
          <w:color w:val="FF0000"/>
          <w:sz w:val="40"/>
        </w:rPr>
        <w:t>solid lecture </w:t>
      </w:r>
      <w:r>
        <w:rPr>
          <w:color w:val="24292F"/>
          <w:sz w:val="40"/>
        </w:rPr>
        <w:t>that impressed every</w:t>
      </w:r>
      <w:r>
        <w:rPr>
          <w:color w:val="24292F"/>
          <w:spacing w:val="-97"/>
          <w:sz w:val="40"/>
        </w:rPr>
        <w:t> </w:t>
      </w:r>
      <w:r>
        <w:rPr>
          <w:color w:val="FF0000"/>
          <w:sz w:val="40"/>
        </w:rPr>
        <w:t>audience</w:t>
      </w:r>
      <w:r>
        <w:rPr>
          <w:color w:val="FF0000"/>
          <w:spacing w:val="-3"/>
          <w:sz w:val="40"/>
        </w:rPr>
        <w:t> </w:t>
      </w:r>
      <w:r>
        <w:rPr>
          <w:color w:val="24292F"/>
          <w:sz w:val="40"/>
        </w:rPr>
        <w:t>on</w:t>
      </w:r>
      <w:r>
        <w:rPr>
          <w:color w:val="24292F"/>
          <w:spacing w:val="-1"/>
          <w:sz w:val="40"/>
        </w:rPr>
        <w:t> </w:t>
      </w:r>
      <w:r>
        <w:rPr>
          <w:color w:val="24292F"/>
          <w:sz w:val="40"/>
        </w:rPr>
        <w:t>the </w:t>
      </w:r>
      <w:r>
        <w:rPr>
          <w:color w:val="FF0000"/>
          <w:sz w:val="40"/>
        </w:rPr>
        <w:t>spot</w:t>
      </w:r>
      <w:r>
        <w:rPr>
          <w:color w:val="24292F"/>
          <w:sz w:val="40"/>
        </w:rPr>
        <w:t>.</w:t>
      </w:r>
    </w:p>
    <w:p>
      <w:pPr>
        <w:pStyle w:val="BodyText"/>
        <w:spacing w:line="381" w:lineRule="auto" w:before="54"/>
        <w:ind w:left="580" w:right="708" w:hanging="1"/>
        <w:rPr>
          <w:rFonts w:ascii="SimSun" w:eastAsia="SimSun" w:hint="eastAsia"/>
        </w:rPr>
      </w:pPr>
      <w:r>
        <w:rPr>
          <w:rFonts w:ascii="SimSun" w:eastAsia="SimSun" w:hint="eastAsia"/>
          <w:color w:val="24292F"/>
          <w:w w:val="95"/>
        </w:rPr>
        <w:t>约翰是一个高效可靠的同事，在他的帮助下，玛丽成功地发表了不间断的</w:t>
      </w:r>
      <w:r>
        <w:rPr>
          <w:rFonts w:ascii="SimSun" w:eastAsia="SimSun" w:hint="eastAsia"/>
          <w:color w:val="24292F"/>
          <w:spacing w:val="44"/>
          <w:w w:val="95"/>
        </w:rPr>
        <w:t> </w:t>
      </w:r>
      <w:r>
        <w:rPr>
          <w:rFonts w:ascii="SimSun" w:eastAsia="SimSun" w:hint="eastAsia"/>
          <w:color w:val="24292F"/>
        </w:rPr>
        <w:t>演讲。这场演讲令现场的每个听众都印象深刻。</w:t>
      </w:r>
    </w:p>
    <w:p>
      <w:pPr>
        <w:pStyle w:val="BodyText"/>
        <w:spacing w:before="1"/>
        <w:rPr>
          <w:rFonts w:ascii="SimSun"/>
          <w:sz w:val="36"/>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24292F"/>
          <w:w w:val="95"/>
          <w:sz w:val="32"/>
        </w:rPr>
        <w:t>语法讲解：</w:t>
      </w:r>
    </w:p>
    <w:p>
      <w:pPr>
        <w:spacing w:before="82"/>
        <w:ind w:left="580" w:right="0" w:firstLine="0"/>
        <w:jc w:val="left"/>
        <w:rPr>
          <w:rFonts w:ascii="Microsoft YaHei UI" w:eastAsia="Microsoft YaHei UI" w:hint="eastAsia"/>
          <w:b/>
          <w:sz w:val="32"/>
        </w:rPr>
      </w:pPr>
      <w:r>
        <w:rPr>
          <w:rFonts w:ascii="Microsoft YaHei UI" w:eastAsia="Microsoft YaHei UI" w:hint="eastAsia"/>
          <w:b/>
          <w:color w:val="24292F"/>
          <w:w w:val="95"/>
          <w:sz w:val="32"/>
        </w:rPr>
        <w:t>一、为什么会有介词</w:t>
      </w:r>
      <w:r>
        <w:rPr>
          <w:b/>
          <w:color w:val="24292F"/>
          <w:w w:val="95"/>
          <w:sz w:val="32"/>
        </w:rPr>
        <w:t>+</w:t>
      </w:r>
      <w:r>
        <w:rPr>
          <w:rFonts w:ascii="Microsoft YaHei UI" w:eastAsia="Microsoft YaHei UI" w:hint="eastAsia"/>
          <w:b/>
          <w:color w:val="24292F"/>
          <w:w w:val="95"/>
          <w:sz w:val="32"/>
        </w:rPr>
        <w:t>关系代词</w:t>
      </w:r>
    </w:p>
    <w:p>
      <w:pPr>
        <w:pStyle w:val="BodyText"/>
        <w:spacing w:line="360" w:lineRule="auto" w:before="167"/>
        <w:ind w:left="580" w:right="1036"/>
      </w:pPr>
      <w:r>
        <w:rPr>
          <w:color w:val="24292F"/>
        </w:rPr>
        <w:t>Mary successfully delivered a solid lecture with the help of whom (John = an</w:t>
      </w:r>
      <w:r>
        <w:rPr>
          <w:color w:val="24292F"/>
          <w:spacing w:val="-77"/>
        </w:rPr>
        <w:t> </w:t>
      </w:r>
      <w:r>
        <w:rPr>
          <w:color w:val="24292F"/>
        </w:rPr>
        <w:t>efficient</w:t>
      </w:r>
      <w:r>
        <w:rPr>
          <w:color w:val="24292F"/>
          <w:spacing w:val="-2"/>
        </w:rPr>
        <w:t> </w:t>
      </w:r>
      <w:r>
        <w:rPr>
          <w:color w:val="24292F"/>
        </w:rPr>
        <w:t>and reliable</w:t>
      </w:r>
      <w:r>
        <w:rPr>
          <w:color w:val="24292F"/>
          <w:spacing w:val="-1"/>
        </w:rPr>
        <w:t> </w:t>
      </w:r>
      <w:r>
        <w:rPr>
          <w:color w:val="24292F"/>
        </w:rPr>
        <w:t>colleague)</w:t>
      </w:r>
    </w:p>
    <w:p>
      <w:pPr>
        <w:spacing w:line="481" w:lineRule="exact" w:before="0"/>
        <w:ind w:left="580" w:right="0" w:firstLine="0"/>
        <w:jc w:val="left"/>
        <w:rPr>
          <w:rFonts w:ascii="Microsoft YaHei UI" w:eastAsia="Microsoft YaHei UI" w:hint="eastAsia"/>
          <w:b/>
          <w:sz w:val="32"/>
        </w:rPr>
      </w:pPr>
      <w:r>
        <w:rPr>
          <w:rFonts w:ascii="Microsoft YaHei UI" w:eastAsia="Microsoft YaHei UI" w:hint="eastAsia"/>
          <w:b/>
          <w:color w:val="24292F"/>
          <w:w w:val="95"/>
          <w:sz w:val="32"/>
        </w:rPr>
        <w:t>二、介词</w:t>
      </w:r>
      <w:r>
        <w:rPr>
          <w:b/>
          <w:color w:val="24292F"/>
          <w:w w:val="95"/>
          <w:sz w:val="32"/>
        </w:rPr>
        <w:t>+</w:t>
      </w:r>
      <w:r>
        <w:rPr>
          <w:rFonts w:ascii="Microsoft YaHei UI" w:eastAsia="Microsoft YaHei UI" w:hint="eastAsia"/>
          <w:b/>
          <w:color w:val="24292F"/>
          <w:w w:val="95"/>
          <w:sz w:val="32"/>
        </w:rPr>
        <w:t>关系代词有哪几种形式</w:t>
      </w:r>
    </w:p>
    <w:p>
      <w:pPr>
        <w:spacing w:before="81"/>
        <w:ind w:left="580" w:right="0" w:firstLine="0"/>
        <w:jc w:val="left"/>
        <w:rPr>
          <w:rFonts w:ascii="Microsoft YaHei UI" w:eastAsia="Microsoft YaHei UI" w:hint="eastAsia"/>
          <w:b/>
          <w:sz w:val="32"/>
        </w:rPr>
      </w:pPr>
      <w:r>
        <w:rPr>
          <w:b/>
          <w:color w:val="24292F"/>
          <w:sz w:val="32"/>
        </w:rPr>
        <w:t>1</w:t>
      </w:r>
      <w:r>
        <w:rPr>
          <w:rFonts w:ascii="Microsoft YaHei UI" w:eastAsia="Microsoft YaHei UI" w:hint="eastAsia"/>
          <w:b/>
          <w:color w:val="24292F"/>
          <w:spacing w:val="-5"/>
          <w:sz w:val="32"/>
        </w:rPr>
        <w:t>、 看从句的动词选介词</w:t>
      </w:r>
      <w:r>
        <w:rPr>
          <w:rFonts w:ascii="Microsoft YaHei UI" w:eastAsia="Microsoft YaHei UI" w:hint="eastAsia"/>
          <w:b/>
          <w:color w:val="24292F"/>
          <w:sz w:val="32"/>
        </w:rPr>
        <w:t>（最常见）</w:t>
      </w:r>
    </w:p>
    <w:p>
      <w:pPr>
        <w:pStyle w:val="BodyText"/>
        <w:spacing w:line="360" w:lineRule="auto" w:before="170"/>
        <w:ind w:left="581" w:right="4697"/>
      </w:pPr>
      <w:r>
        <w:rPr>
          <w:color w:val="24292F"/>
        </w:rPr>
        <w:t>The girl with whom you work is his girlfriend.</w:t>
      </w:r>
      <w:r>
        <w:rPr>
          <w:color w:val="24292F"/>
          <w:spacing w:val="1"/>
        </w:rPr>
        <w:t> </w:t>
      </w:r>
      <w:r>
        <w:rPr>
          <w:color w:val="24292F"/>
        </w:rPr>
        <w:t>He</w:t>
      </w:r>
      <w:r>
        <w:rPr>
          <w:color w:val="24292F"/>
          <w:spacing w:val="-3"/>
        </w:rPr>
        <w:t> </w:t>
      </w:r>
      <w:r>
        <w:rPr>
          <w:color w:val="24292F"/>
        </w:rPr>
        <w:t>is</w:t>
      </w:r>
      <w:r>
        <w:rPr>
          <w:color w:val="24292F"/>
          <w:spacing w:val="-2"/>
        </w:rPr>
        <w:t> </w:t>
      </w:r>
      <w:r>
        <w:rPr>
          <w:color w:val="24292F"/>
        </w:rPr>
        <w:t>the</w:t>
      </w:r>
      <w:r>
        <w:rPr>
          <w:color w:val="24292F"/>
          <w:spacing w:val="2"/>
        </w:rPr>
        <w:t> </w:t>
      </w:r>
      <w:r>
        <w:rPr>
          <w:color w:val="24292F"/>
        </w:rPr>
        <w:t>man</w:t>
      </w:r>
      <w:r>
        <w:rPr>
          <w:color w:val="24292F"/>
          <w:spacing w:val="-1"/>
        </w:rPr>
        <w:t> </w:t>
      </w:r>
      <w:r>
        <w:rPr>
          <w:color w:val="24292F"/>
        </w:rPr>
        <w:t>on whom</w:t>
      </w:r>
      <w:r>
        <w:rPr>
          <w:color w:val="24292F"/>
          <w:spacing w:val="-6"/>
        </w:rPr>
        <w:t> </w:t>
      </w:r>
      <w:r>
        <w:rPr>
          <w:color w:val="24292F"/>
        </w:rPr>
        <w:t>I</w:t>
      </w:r>
      <w:r>
        <w:rPr>
          <w:color w:val="24292F"/>
          <w:spacing w:val="-3"/>
        </w:rPr>
        <w:t> </w:t>
      </w:r>
      <w:r>
        <w:rPr>
          <w:color w:val="24292F"/>
        </w:rPr>
        <w:t>think</w:t>
      </w:r>
      <w:r>
        <w:rPr>
          <w:color w:val="24292F"/>
          <w:spacing w:val="1"/>
        </w:rPr>
        <w:t> </w:t>
      </w:r>
      <w:r>
        <w:rPr>
          <w:color w:val="24292F"/>
        </w:rPr>
        <w:t>you</w:t>
      </w:r>
      <w:r>
        <w:rPr>
          <w:color w:val="24292F"/>
          <w:spacing w:val="-1"/>
        </w:rPr>
        <w:t> </w:t>
      </w:r>
      <w:r>
        <w:rPr>
          <w:color w:val="24292F"/>
        </w:rPr>
        <w:t>can</w:t>
      </w:r>
      <w:r>
        <w:rPr>
          <w:color w:val="24292F"/>
          <w:spacing w:val="-2"/>
        </w:rPr>
        <w:t> </w:t>
      </w:r>
      <w:r>
        <w:rPr>
          <w:color w:val="24292F"/>
        </w:rPr>
        <w:t>depend.</w:t>
      </w:r>
    </w:p>
    <w:p>
      <w:pPr>
        <w:spacing w:line="481" w:lineRule="exact" w:before="0"/>
        <w:ind w:left="581" w:right="0" w:firstLine="0"/>
        <w:jc w:val="left"/>
        <w:rPr>
          <w:rFonts w:ascii="Microsoft YaHei UI" w:eastAsia="Microsoft YaHei UI" w:hint="eastAsia"/>
          <w:b/>
          <w:sz w:val="32"/>
        </w:rPr>
      </w:pPr>
      <w:r>
        <w:rPr>
          <w:b/>
          <w:color w:val="24292F"/>
          <w:sz w:val="32"/>
        </w:rPr>
        <w:t>2</w:t>
      </w:r>
      <w:r>
        <w:rPr>
          <w:rFonts w:ascii="Microsoft YaHei UI" w:eastAsia="Microsoft YaHei UI" w:hint="eastAsia"/>
          <w:b/>
          <w:color w:val="24292F"/>
          <w:sz w:val="32"/>
        </w:rPr>
        <w:t>、看从句的形容词选介词（较常见）</w:t>
      </w:r>
    </w:p>
    <w:p>
      <w:pPr>
        <w:pStyle w:val="BodyText"/>
        <w:spacing w:line="360" w:lineRule="auto" w:before="169"/>
        <w:ind w:left="581" w:right="700"/>
      </w:pPr>
      <w:r>
        <w:rPr>
          <w:color w:val="24292F"/>
        </w:rPr>
        <w:t>the meanings of these underwater sounds are similar to those with which we are</w:t>
      </w:r>
      <w:r>
        <w:rPr>
          <w:color w:val="24292F"/>
          <w:spacing w:val="-77"/>
        </w:rPr>
        <w:t> </w:t>
      </w:r>
      <w:r>
        <w:rPr>
          <w:color w:val="24292F"/>
        </w:rPr>
        <w:t>familiar</w:t>
      </w:r>
      <w:r>
        <w:rPr>
          <w:color w:val="24292F"/>
          <w:spacing w:val="-3"/>
        </w:rPr>
        <w:t> </w:t>
      </w:r>
      <w:r>
        <w:rPr>
          <w:color w:val="24292F"/>
        </w:rPr>
        <w:t>on land.</w:t>
      </w:r>
    </w:p>
    <w:p>
      <w:pPr>
        <w:spacing w:line="481" w:lineRule="exact" w:before="0"/>
        <w:ind w:left="581" w:right="0" w:firstLine="0"/>
        <w:jc w:val="left"/>
        <w:rPr>
          <w:rFonts w:ascii="Microsoft YaHei UI" w:eastAsia="Microsoft YaHei UI" w:hint="eastAsia"/>
          <w:b/>
          <w:sz w:val="32"/>
        </w:rPr>
      </w:pPr>
      <w:r>
        <w:rPr>
          <w:b/>
          <w:color w:val="24292F"/>
          <w:sz w:val="32"/>
        </w:rPr>
        <w:t>3</w:t>
      </w:r>
      <w:r>
        <w:rPr>
          <w:rFonts w:ascii="Microsoft YaHei UI" w:eastAsia="Microsoft YaHei UI" w:hint="eastAsia"/>
          <w:b/>
          <w:color w:val="24292F"/>
          <w:sz w:val="32"/>
        </w:rPr>
        <w:t>、看从句的名词选介词（较少见）</w:t>
      </w:r>
    </w:p>
    <w:p>
      <w:pPr>
        <w:pStyle w:val="BodyText"/>
        <w:spacing w:line="360" w:lineRule="auto" w:before="170"/>
        <w:ind w:left="581" w:right="665"/>
      </w:pPr>
      <w:r>
        <w:rPr>
          <w:color w:val="24292F"/>
        </w:rPr>
        <w:t>I</w:t>
      </w:r>
      <w:r>
        <w:rPr>
          <w:color w:val="24292F"/>
          <w:spacing w:val="-5"/>
        </w:rPr>
        <w:t> </w:t>
      </w:r>
      <w:r>
        <w:rPr>
          <w:color w:val="24292F"/>
        </w:rPr>
        <w:t>am</w:t>
      </w:r>
      <w:r>
        <w:rPr>
          <w:color w:val="24292F"/>
          <w:spacing w:val="-7"/>
        </w:rPr>
        <w:t> </w:t>
      </w:r>
      <w:r>
        <w:rPr>
          <w:color w:val="24292F"/>
        </w:rPr>
        <w:t>sending</w:t>
      </w:r>
      <w:r>
        <w:rPr>
          <w:color w:val="24292F"/>
          <w:spacing w:val="-2"/>
        </w:rPr>
        <w:t> </w:t>
      </w:r>
      <w:r>
        <w:rPr>
          <w:color w:val="24292F"/>
        </w:rPr>
        <w:t>you</w:t>
      </w:r>
      <w:r>
        <w:rPr>
          <w:color w:val="24292F"/>
          <w:spacing w:val="-3"/>
        </w:rPr>
        <w:t> </w:t>
      </w:r>
      <w:r>
        <w:rPr>
          <w:color w:val="24292F"/>
        </w:rPr>
        <w:t>an</w:t>
      </w:r>
      <w:r>
        <w:rPr>
          <w:color w:val="24292F"/>
          <w:spacing w:val="-2"/>
        </w:rPr>
        <w:t> </w:t>
      </w:r>
      <w:r>
        <w:rPr>
          <w:color w:val="24292F"/>
        </w:rPr>
        <w:t>inquiry,</w:t>
      </w:r>
      <w:r>
        <w:rPr>
          <w:color w:val="24292F"/>
          <w:spacing w:val="-4"/>
        </w:rPr>
        <w:t> </w:t>
      </w:r>
      <w:r>
        <w:rPr>
          <w:color w:val="24292F"/>
        </w:rPr>
        <w:t>to</w:t>
      </w:r>
      <w:r>
        <w:rPr>
          <w:color w:val="24292F"/>
          <w:spacing w:val="-1"/>
        </w:rPr>
        <w:t> </w:t>
      </w:r>
      <w:r>
        <w:rPr>
          <w:color w:val="24292F"/>
        </w:rPr>
        <w:t>which</w:t>
      </w:r>
      <w:r>
        <w:rPr>
          <w:color w:val="24292F"/>
          <w:spacing w:val="-2"/>
        </w:rPr>
        <w:t> </w:t>
      </w:r>
      <w:r>
        <w:rPr>
          <w:color w:val="24292F"/>
        </w:rPr>
        <w:t>your</w:t>
      </w:r>
      <w:r>
        <w:rPr>
          <w:color w:val="24292F"/>
          <w:spacing w:val="-5"/>
        </w:rPr>
        <w:t> </w:t>
      </w:r>
      <w:r>
        <w:rPr>
          <w:color w:val="24292F"/>
        </w:rPr>
        <w:t>prompt</w:t>
      </w:r>
      <w:r>
        <w:rPr>
          <w:color w:val="24292F"/>
          <w:spacing w:val="-1"/>
        </w:rPr>
        <w:t> </w:t>
      </w:r>
      <w:r>
        <w:rPr>
          <w:color w:val="24292F"/>
        </w:rPr>
        <w:t>attention</w:t>
      </w:r>
      <w:r>
        <w:rPr>
          <w:color w:val="24292F"/>
          <w:spacing w:val="-2"/>
        </w:rPr>
        <w:t> </w:t>
      </w:r>
      <w:r>
        <w:rPr>
          <w:color w:val="24292F"/>
        </w:rPr>
        <w:t>is</w:t>
      </w:r>
      <w:r>
        <w:rPr>
          <w:color w:val="24292F"/>
          <w:spacing w:val="-4"/>
        </w:rPr>
        <w:t> </w:t>
      </w:r>
      <w:r>
        <w:rPr>
          <w:color w:val="24292F"/>
        </w:rPr>
        <w:t>highly</w:t>
      </w:r>
      <w:r>
        <w:rPr>
          <w:color w:val="24292F"/>
          <w:spacing w:val="-77"/>
        </w:rPr>
        <w:t> </w:t>
      </w:r>
      <w:r>
        <w:rPr>
          <w:color w:val="24292F"/>
        </w:rPr>
        <w:t>appreciated.</w:t>
      </w:r>
    </w:p>
    <w:p>
      <w:pPr>
        <w:spacing w:line="481" w:lineRule="exact" w:before="0"/>
        <w:ind w:left="581" w:right="0" w:firstLine="0"/>
        <w:jc w:val="left"/>
        <w:rPr>
          <w:b/>
          <w:sz w:val="32"/>
        </w:rPr>
      </w:pPr>
      <w:r>
        <w:rPr>
          <w:b/>
          <w:color w:val="24292F"/>
          <w:sz w:val="32"/>
        </w:rPr>
        <w:t>4</w:t>
      </w:r>
      <w:r>
        <w:rPr>
          <w:rFonts w:ascii="Microsoft YaHei UI" w:eastAsia="Microsoft YaHei UI" w:hint="eastAsia"/>
          <w:b/>
          <w:color w:val="24292F"/>
          <w:sz w:val="32"/>
        </w:rPr>
        <w:t>、看先行词选介词</w:t>
      </w:r>
      <w:r>
        <w:rPr>
          <w:b/>
          <w:color w:val="24292F"/>
          <w:sz w:val="32"/>
        </w:rPr>
        <w:t>(</w:t>
      </w:r>
      <w:r>
        <w:rPr>
          <w:rFonts w:ascii="Microsoft YaHei UI" w:eastAsia="Microsoft YaHei UI" w:hint="eastAsia"/>
          <w:b/>
          <w:color w:val="24292F"/>
          <w:sz w:val="32"/>
        </w:rPr>
        <w:t>较少见，最恶心</w:t>
      </w:r>
      <w:r>
        <w:rPr>
          <w:b/>
          <w:color w:val="24292F"/>
          <w:sz w:val="32"/>
        </w:rPr>
        <w:t>)</w:t>
      </w:r>
    </w:p>
    <w:p>
      <w:pPr>
        <w:pStyle w:val="BodyText"/>
        <w:spacing w:before="169"/>
        <w:ind w:left="581"/>
      </w:pPr>
      <w:r>
        <w:rPr>
          <w:color w:val="24292F"/>
        </w:rPr>
        <w:t>The</w:t>
      </w:r>
      <w:r>
        <w:rPr>
          <w:color w:val="24292F"/>
          <w:spacing w:val="-4"/>
        </w:rPr>
        <w:t> </w:t>
      </w:r>
      <w:r>
        <w:rPr>
          <w:color w:val="24292F"/>
        </w:rPr>
        <w:t>ease</w:t>
      </w:r>
      <w:r>
        <w:rPr>
          <w:color w:val="24292F"/>
          <w:spacing w:val="-1"/>
        </w:rPr>
        <w:t> </w:t>
      </w:r>
      <w:r>
        <w:rPr>
          <w:color w:val="24292F"/>
        </w:rPr>
        <w:t>with</w:t>
      </w:r>
      <w:r>
        <w:rPr>
          <w:color w:val="24292F"/>
          <w:spacing w:val="-3"/>
        </w:rPr>
        <w:t> </w:t>
      </w:r>
      <w:r>
        <w:rPr>
          <w:color w:val="24292F"/>
        </w:rPr>
        <w:t>which</w:t>
      </w:r>
      <w:r>
        <w:rPr>
          <w:color w:val="24292F"/>
          <w:spacing w:val="-2"/>
        </w:rPr>
        <w:t> </w:t>
      </w:r>
      <w:r>
        <w:rPr>
          <w:color w:val="24292F"/>
        </w:rPr>
        <w:t>Mr.</w:t>
      </w:r>
      <w:r>
        <w:rPr>
          <w:color w:val="24292F"/>
          <w:spacing w:val="-1"/>
        </w:rPr>
        <w:t> </w:t>
      </w:r>
      <w:r>
        <w:rPr>
          <w:color w:val="24292F"/>
        </w:rPr>
        <w:t>Zhang</w:t>
      </w:r>
      <w:r>
        <w:rPr>
          <w:color w:val="24292F"/>
          <w:spacing w:val="-3"/>
        </w:rPr>
        <w:t> </w:t>
      </w:r>
      <w:r>
        <w:rPr>
          <w:color w:val="24292F"/>
        </w:rPr>
        <w:t>cracked</w:t>
      </w:r>
      <w:r>
        <w:rPr>
          <w:color w:val="24292F"/>
          <w:spacing w:val="-2"/>
        </w:rPr>
        <w:t> </w:t>
      </w:r>
      <w:r>
        <w:rPr>
          <w:color w:val="24292F"/>
        </w:rPr>
        <w:t>the</w:t>
      </w:r>
      <w:r>
        <w:rPr>
          <w:color w:val="24292F"/>
          <w:spacing w:val="-3"/>
        </w:rPr>
        <w:t> </w:t>
      </w:r>
      <w:r>
        <w:rPr>
          <w:color w:val="24292F"/>
        </w:rPr>
        <w:t>complex</w:t>
      </w:r>
      <w:r>
        <w:rPr>
          <w:color w:val="24292F"/>
          <w:spacing w:val="-3"/>
        </w:rPr>
        <w:t> </w:t>
      </w:r>
      <w:r>
        <w:rPr>
          <w:color w:val="24292F"/>
        </w:rPr>
        <w:t>sentence</w:t>
      </w:r>
      <w:r>
        <w:rPr>
          <w:color w:val="24292F"/>
          <w:spacing w:val="-3"/>
        </w:rPr>
        <w:t> </w:t>
      </w:r>
      <w:r>
        <w:rPr>
          <w:color w:val="24292F"/>
        </w:rPr>
        <w:t>was</w:t>
      </w:r>
      <w:r>
        <w:rPr>
          <w:color w:val="24292F"/>
          <w:spacing w:val="-3"/>
        </w:rPr>
        <w:t> </w:t>
      </w:r>
      <w:r>
        <w:rPr>
          <w:color w:val="24292F"/>
        </w:rPr>
        <w:t>unbelievable.</w:t>
      </w:r>
    </w:p>
    <w:p>
      <w:pPr>
        <w:pStyle w:val="BodyText"/>
        <w:spacing w:before="184"/>
        <w:ind w:left="580"/>
        <w:rPr>
          <w:rFonts w:ascii="SimSun" w:eastAsia="SimSun" w:hint="eastAsia"/>
        </w:rPr>
      </w:pPr>
      <w:r>
        <w:rPr>
          <w:rFonts w:ascii="SimSun" w:eastAsia="SimSun" w:hint="eastAsia"/>
          <w:color w:val="24292F"/>
          <w:w w:val="95"/>
          <w:shd w:fill="FFFF00" w:color="auto" w:val="clear"/>
        </w:rPr>
        <w:t>以上例句和分类主要来自张满胜老师《英语语法新思维》高级篇。因为涉</w:t>
      </w:r>
    </w:p>
    <w:p>
      <w:pPr>
        <w:pStyle w:val="BodyText"/>
        <w:spacing w:before="240"/>
        <w:ind w:left="580"/>
        <w:rPr>
          <w:rFonts w:ascii="SimSun" w:eastAsia="SimSun" w:hint="eastAsia"/>
        </w:rPr>
      </w:pPr>
      <w:r>
        <w:rPr>
          <w:rFonts w:ascii="SimSun" w:eastAsia="SimSun" w:hint="eastAsia"/>
          <w:color w:val="24292F"/>
          <w:w w:val="95"/>
          <w:shd w:fill="FFFF00" w:color="auto" w:val="clear"/>
        </w:rPr>
        <w:t>及到整节借鉴，故在此注明并表示感谢。</w:t>
      </w:r>
    </w:p>
    <w:p>
      <w:pPr>
        <w:spacing w:after="0"/>
        <w:rPr>
          <w:rFonts w:ascii="SimSun" w:eastAsia="SimSun" w:hint="eastAsia"/>
        </w:rPr>
        <w:sectPr>
          <w:pgSz w:w="11910" w:h="16840"/>
          <w:pgMar w:header="0" w:footer="453" w:top="280" w:bottom="700" w:left="140" w:right="240"/>
        </w:sectPr>
      </w:pPr>
    </w:p>
    <w:p>
      <w:pPr>
        <w:pStyle w:val="BodyText"/>
        <w:spacing w:line="367" w:lineRule="auto" w:before="71"/>
        <w:ind w:left="579" w:right="708"/>
        <w:rPr>
          <w:rFonts w:ascii="SimSun" w:eastAsia="SimSun" w:hint="eastAsia"/>
        </w:rPr>
      </w:pPr>
      <w:r>
        <w:rPr>
          <w:color w:val="24292F"/>
        </w:rPr>
        <w:t>John is an </w:t>
      </w:r>
      <w:r>
        <w:rPr>
          <w:color w:val="FF0000"/>
        </w:rPr>
        <w:t>efficient </w:t>
      </w:r>
      <w:r>
        <w:rPr>
          <w:color w:val="24292F"/>
        </w:rPr>
        <w:t>and </w:t>
      </w:r>
      <w:r>
        <w:rPr>
          <w:color w:val="FF0000"/>
        </w:rPr>
        <w:t>reliable colleague</w:t>
      </w:r>
      <w:r>
        <w:rPr>
          <w:color w:val="24292F"/>
        </w:rPr>
        <w:t>, with the help of whom Mary</w:t>
      </w:r>
      <w:r>
        <w:rPr>
          <w:color w:val="24292F"/>
          <w:spacing w:val="1"/>
        </w:rPr>
        <w:t> </w:t>
      </w:r>
      <w:r>
        <w:rPr>
          <w:color w:val="FF0000"/>
        </w:rPr>
        <w:t>successfully delivered </w:t>
      </w:r>
      <w:r>
        <w:rPr>
          <w:color w:val="24292F"/>
        </w:rPr>
        <w:t>a </w:t>
      </w:r>
      <w:r>
        <w:rPr>
          <w:color w:val="FF0000"/>
        </w:rPr>
        <w:t>solid lecture </w:t>
      </w:r>
      <w:r>
        <w:rPr>
          <w:color w:val="24292F"/>
        </w:rPr>
        <w:t>that impressed every </w:t>
      </w:r>
      <w:r>
        <w:rPr>
          <w:color w:val="FF0000"/>
        </w:rPr>
        <w:t>audience </w:t>
      </w:r>
      <w:r>
        <w:rPr>
          <w:color w:val="24292F"/>
        </w:rPr>
        <w:t>on the </w:t>
      </w:r>
      <w:r>
        <w:rPr>
          <w:color w:val="FF0000"/>
        </w:rPr>
        <w:t>spot</w:t>
      </w:r>
      <w:r>
        <w:rPr>
          <w:color w:val="24292F"/>
        </w:rPr>
        <w:t>.</w:t>
      </w:r>
      <w:r>
        <w:rPr>
          <w:color w:val="24292F"/>
          <w:spacing w:val="-77"/>
        </w:rPr>
        <w:t> </w:t>
      </w:r>
      <w:r>
        <w:rPr>
          <w:rFonts w:ascii="SimSun" w:eastAsia="SimSun" w:hint="eastAsia"/>
          <w:color w:val="24292F"/>
          <w:w w:val="95"/>
        </w:rPr>
        <w:t>约翰是一个高效可靠的同事，在他的帮助下，玛丽成功地发表了不间断的</w:t>
      </w:r>
      <w:r>
        <w:rPr>
          <w:rFonts w:ascii="SimSun" w:eastAsia="SimSun" w:hint="eastAsia"/>
          <w:color w:val="24292F"/>
          <w:spacing w:val="44"/>
          <w:w w:val="95"/>
        </w:rPr>
        <w:t> </w:t>
      </w:r>
      <w:r>
        <w:rPr>
          <w:rFonts w:ascii="SimSun" w:eastAsia="SimSun" w:hint="eastAsia"/>
          <w:color w:val="24292F"/>
        </w:rPr>
        <w:t>演讲。这场演讲令现场的每个听众都印象深刻。</w:t>
      </w:r>
    </w:p>
    <w:p>
      <w:pPr>
        <w:pStyle w:val="BodyText"/>
        <w:rPr>
          <w:rFonts w:ascii="SimSun"/>
          <w:sz w:val="38"/>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24292F"/>
          <w:w w:val="95"/>
          <w:sz w:val="32"/>
        </w:rPr>
        <w:t>词汇讲解：</w:t>
      </w:r>
    </w:p>
    <w:p>
      <w:pPr>
        <w:pStyle w:val="Heading1"/>
        <w:spacing w:before="179"/>
        <w:ind w:left="580"/>
      </w:pPr>
      <w:r>
        <w:rPr>
          <w:color w:val="24292F"/>
        </w:rPr>
        <w:t>John</w:t>
      </w:r>
      <w:r>
        <w:rPr>
          <w:color w:val="24292F"/>
          <w:spacing w:val="-2"/>
        </w:rPr>
        <w:t> </w:t>
      </w:r>
      <w:r>
        <w:rPr>
          <w:color w:val="24292F"/>
        </w:rPr>
        <w:t>is</w:t>
      </w:r>
      <w:r>
        <w:rPr>
          <w:color w:val="24292F"/>
          <w:spacing w:val="-4"/>
        </w:rPr>
        <w:t> </w:t>
      </w:r>
      <w:r>
        <w:rPr>
          <w:color w:val="24292F"/>
        </w:rPr>
        <w:t>an</w:t>
      </w:r>
      <w:r>
        <w:rPr>
          <w:color w:val="24292F"/>
          <w:spacing w:val="-4"/>
        </w:rPr>
        <w:t> </w:t>
      </w:r>
      <w:r>
        <w:rPr>
          <w:color w:val="FF0000"/>
          <w:shd w:fill="FFFF00" w:color="auto" w:val="clear"/>
        </w:rPr>
        <w:t>efficient</w:t>
      </w:r>
      <w:r>
        <w:rPr>
          <w:color w:val="FF0000"/>
          <w:spacing w:val="-4"/>
        </w:rPr>
        <w:t> </w:t>
      </w:r>
      <w:r>
        <w:rPr>
          <w:color w:val="24292F"/>
        </w:rPr>
        <w:t>and</w:t>
      </w:r>
      <w:r>
        <w:rPr>
          <w:color w:val="24292F"/>
          <w:spacing w:val="-1"/>
        </w:rPr>
        <w:t> </w:t>
      </w:r>
      <w:r>
        <w:rPr>
          <w:color w:val="FF0000"/>
          <w:shd w:fill="FFFF00" w:color="auto" w:val="clear"/>
        </w:rPr>
        <w:t>reliable</w:t>
      </w:r>
      <w:r>
        <w:rPr>
          <w:color w:val="FF0000"/>
          <w:spacing w:val="-2"/>
          <w:shd w:fill="FFFF00" w:color="auto" w:val="clear"/>
        </w:rPr>
        <w:t> </w:t>
      </w:r>
      <w:r>
        <w:rPr>
          <w:color w:val="FF0000"/>
          <w:shd w:fill="FFFF00" w:color="auto" w:val="clear"/>
        </w:rPr>
        <w:t>colleague</w:t>
      </w:r>
    </w:p>
    <w:p>
      <w:pPr>
        <w:pStyle w:val="ListParagraph"/>
        <w:numPr>
          <w:ilvl w:val="0"/>
          <w:numId w:val="14"/>
        </w:numPr>
        <w:tabs>
          <w:tab w:pos="822" w:val="left" w:leader="none"/>
        </w:tabs>
        <w:spacing w:line="381" w:lineRule="auto" w:before="218" w:after="0"/>
        <w:ind w:left="580" w:right="6960" w:firstLine="0"/>
        <w:jc w:val="left"/>
        <w:rPr>
          <w:sz w:val="30"/>
        </w:rPr>
      </w:pPr>
      <w:r>
        <w:rPr>
          <w:color w:val="FF0000"/>
          <w:spacing w:val="-1"/>
          <w:sz w:val="32"/>
          <w:shd w:fill="FFFF00" w:color="auto" w:val="clear"/>
        </w:rPr>
        <w:t>efficient</w:t>
      </w:r>
      <w:r>
        <w:rPr>
          <w:color w:val="24292F"/>
          <w:spacing w:val="-1"/>
          <w:sz w:val="32"/>
          <w:shd w:fill="FFFF00" w:color="auto" w:val="clear"/>
        </w:rPr>
        <w:t>(10)</w:t>
      </w:r>
      <w:r>
        <w:rPr>
          <w:rFonts w:ascii="SimSun" w:eastAsia="SimSun" w:hint="eastAsia"/>
          <w:color w:val="24292F"/>
          <w:spacing w:val="-1"/>
          <w:sz w:val="32"/>
          <w:shd w:fill="FFFF00" w:color="auto" w:val="clear"/>
        </w:rPr>
        <w:t>：</w:t>
      </w:r>
      <w:r>
        <w:rPr>
          <w:color w:val="24292F"/>
          <w:spacing w:val="-1"/>
          <w:sz w:val="32"/>
          <w:shd w:fill="FFFF00" w:color="auto" w:val="clear"/>
        </w:rPr>
        <w:t>adj</w:t>
      </w:r>
      <w:r>
        <w:rPr>
          <w:color w:val="24292F"/>
          <w:spacing w:val="-4"/>
          <w:sz w:val="32"/>
          <w:shd w:fill="FFFF00" w:color="auto" w:val="clear"/>
        </w:rPr>
        <w:t>. </w:t>
      </w:r>
      <w:r>
        <w:rPr>
          <w:rFonts w:ascii="SimSun" w:eastAsia="SimSun" w:hint="eastAsia"/>
          <w:color w:val="24292F"/>
          <w:sz w:val="32"/>
          <w:shd w:fill="FFFF00" w:color="auto" w:val="clear"/>
        </w:rPr>
        <w:t>效率高的</w:t>
      </w:r>
      <w:r>
        <w:rPr>
          <w:rFonts w:ascii="SimSun" w:eastAsia="SimSun" w:hint="eastAsia"/>
          <w:color w:val="24292F"/>
          <w:spacing w:val="-300"/>
          <w:sz w:val="32"/>
          <w:shd w:fill="FFFF00" w:color="auto" w:val="clear"/>
        </w:rPr>
        <w:t>考</w:t>
      </w:r>
      <w:r>
        <w:rPr>
          <w:color w:val="24292F"/>
          <w:sz w:val="32"/>
        </w:rPr>
        <w:t>efficient</w:t>
      </w:r>
      <w:r>
        <w:rPr>
          <w:color w:val="24292F"/>
          <w:spacing w:val="-2"/>
          <w:sz w:val="32"/>
        </w:rPr>
        <w:t> </w:t>
      </w:r>
      <w:r>
        <w:rPr>
          <w:color w:val="24292F"/>
          <w:sz w:val="32"/>
        </w:rPr>
        <w:t>services</w:t>
      </w:r>
    </w:p>
    <w:p>
      <w:pPr>
        <w:pStyle w:val="BodyText"/>
        <w:spacing w:line="407" w:lineRule="exact"/>
        <w:ind w:left="579"/>
        <w:rPr>
          <w:rFonts w:ascii="SimSun" w:eastAsia="SimSun" w:hint="eastAsia"/>
        </w:rPr>
      </w:pPr>
      <w:r>
        <w:rPr>
          <w:rFonts w:ascii="SimSun" w:eastAsia="SimSun" w:hint="eastAsia"/>
          <w:color w:val="24292F"/>
          <w:w w:val="95"/>
        </w:rPr>
        <w:t>派生词：</w:t>
      </w:r>
    </w:p>
    <w:p>
      <w:pPr>
        <w:pStyle w:val="BodyText"/>
        <w:spacing w:before="240"/>
        <w:ind w:left="579"/>
        <w:rPr>
          <w:rFonts w:ascii="SimSun" w:eastAsia="SimSun" w:hint="eastAsia"/>
        </w:rPr>
      </w:pPr>
      <w:r>
        <w:rPr>
          <w:color w:val="24292F"/>
        </w:rPr>
        <w:t>efficiency</w:t>
      </w:r>
      <w:r>
        <w:rPr>
          <w:rFonts w:ascii="SimSun" w:eastAsia="SimSun" w:hint="eastAsia"/>
          <w:color w:val="24292F"/>
        </w:rPr>
        <w:t>（</w:t>
      </w:r>
      <w:r>
        <w:rPr>
          <w:color w:val="24292F"/>
        </w:rPr>
        <w:t>4</w:t>
      </w:r>
      <w:r>
        <w:rPr>
          <w:rFonts w:ascii="SimSun" w:eastAsia="SimSun" w:hint="eastAsia"/>
          <w:color w:val="24292F"/>
        </w:rPr>
        <w:t>）</w:t>
      </w:r>
      <w:r>
        <w:rPr>
          <w:color w:val="24292F"/>
        </w:rPr>
        <w:t>:n</w:t>
      </w:r>
      <w:r>
        <w:rPr>
          <w:color w:val="24292F"/>
          <w:spacing w:val="-3"/>
        </w:rPr>
        <w:t>. </w:t>
      </w:r>
      <w:r>
        <w:rPr>
          <w:rFonts w:ascii="SimSun" w:eastAsia="SimSun" w:hint="eastAsia"/>
          <w:color w:val="24292F"/>
        </w:rPr>
        <w:t>效率</w:t>
      </w:r>
      <w:r>
        <w:rPr>
          <w:color w:val="24292F"/>
        </w:rPr>
        <w:t>;</w:t>
      </w:r>
      <w:r>
        <w:rPr>
          <w:rFonts w:ascii="SimSun" w:eastAsia="SimSun" w:hint="eastAsia"/>
          <w:color w:val="24292F"/>
        </w:rPr>
        <w:t>效能</w:t>
      </w:r>
      <w:r>
        <w:rPr>
          <w:color w:val="24292F"/>
        </w:rPr>
        <w:t>;</w:t>
      </w:r>
      <w:r>
        <w:rPr>
          <w:rFonts w:ascii="SimSun" w:eastAsia="SimSun" w:hint="eastAsia"/>
          <w:color w:val="24292F"/>
        </w:rPr>
        <w:t>功效</w:t>
      </w:r>
    </w:p>
    <w:p>
      <w:pPr>
        <w:pStyle w:val="BodyText"/>
        <w:spacing w:before="241"/>
        <w:ind w:left="580"/>
        <w:rPr>
          <w:rFonts w:ascii="SimSun" w:eastAsia="SimSun" w:hint="eastAsia"/>
        </w:rPr>
      </w:pPr>
      <w:r>
        <w:rPr>
          <w:color w:val="24292F"/>
        </w:rPr>
        <w:t>inefficient(2)</w:t>
      </w:r>
      <w:r>
        <w:rPr>
          <w:rFonts w:ascii="SimSun" w:eastAsia="SimSun" w:hint="eastAsia"/>
          <w:color w:val="24292F"/>
        </w:rPr>
        <w:t>：</w:t>
      </w:r>
      <w:r>
        <w:rPr>
          <w:color w:val="24292F"/>
        </w:rPr>
        <w:t>adj.</w:t>
      </w:r>
      <w:r>
        <w:rPr>
          <w:color w:val="24292F"/>
          <w:spacing w:val="-4"/>
        </w:rPr>
        <w:t> </w:t>
      </w:r>
      <w:r>
        <w:rPr>
          <w:rFonts w:ascii="SimSun" w:eastAsia="SimSun" w:hint="eastAsia"/>
          <w:color w:val="24292F"/>
        </w:rPr>
        <w:t>无效率的</w:t>
      </w:r>
      <w:r>
        <w:rPr>
          <w:color w:val="24292F"/>
          <w:spacing w:val="-1"/>
        </w:rPr>
        <w:t>, </w:t>
      </w:r>
      <w:r>
        <w:rPr>
          <w:rFonts w:ascii="SimSun" w:eastAsia="SimSun" w:hint="eastAsia"/>
          <w:color w:val="24292F"/>
        </w:rPr>
        <w:t>效率低的</w:t>
      </w:r>
      <w:r>
        <w:rPr>
          <w:color w:val="24292F"/>
          <w:spacing w:val="-3"/>
        </w:rPr>
        <w:t>, </w:t>
      </w:r>
      <w:r>
        <w:rPr>
          <w:rFonts w:ascii="SimSun" w:eastAsia="SimSun" w:hint="eastAsia"/>
          <w:color w:val="24292F"/>
        </w:rPr>
        <w:t>无能的</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14"/>
        </w:numPr>
        <w:tabs>
          <w:tab w:pos="822" w:val="left" w:leader="none"/>
        </w:tabs>
        <w:spacing w:line="240" w:lineRule="auto" w:before="64" w:after="0"/>
        <w:ind w:left="821" w:right="0" w:hanging="242"/>
        <w:jc w:val="left"/>
        <w:rPr>
          <w:sz w:val="30"/>
        </w:rPr>
      </w:pPr>
      <w:r>
        <w:rPr>
          <w:color w:val="FF0000"/>
          <w:sz w:val="32"/>
          <w:shd w:fill="FFFF00" w:color="auto" w:val="clear"/>
        </w:rPr>
        <w:t>reliable</w:t>
      </w:r>
      <w:r>
        <w:rPr>
          <w:color w:val="24292F"/>
          <w:sz w:val="32"/>
          <w:shd w:fill="FFFF00" w:color="auto" w:val="clear"/>
        </w:rPr>
        <w:t>(3)</w:t>
      </w:r>
      <w:r>
        <w:rPr>
          <w:rFonts w:ascii="SimSun" w:eastAsia="SimSun" w:hint="eastAsia"/>
          <w:color w:val="24292F"/>
          <w:sz w:val="32"/>
          <w:shd w:fill="FFFF00" w:color="auto" w:val="clear"/>
        </w:rPr>
        <w:t>：</w:t>
      </w:r>
      <w:r>
        <w:rPr>
          <w:color w:val="24292F"/>
          <w:sz w:val="32"/>
          <w:shd w:fill="FFFF00" w:color="auto" w:val="clear"/>
        </w:rPr>
        <w:t>adj</w:t>
      </w:r>
      <w:r>
        <w:rPr>
          <w:color w:val="24292F"/>
          <w:spacing w:val="24"/>
          <w:sz w:val="32"/>
          <w:shd w:fill="FFFF00" w:color="auto" w:val="clear"/>
        </w:rPr>
        <w:t>. (</w:t>
      </w:r>
      <w:r>
        <w:rPr>
          <w:rFonts w:ascii="SimSun" w:eastAsia="SimSun" w:hint="eastAsia"/>
          <w:color w:val="24292F"/>
          <w:sz w:val="32"/>
          <w:shd w:fill="FFFF00" w:color="auto" w:val="clear"/>
        </w:rPr>
        <w:t>信息</w:t>
      </w:r>
      <w:r>
        <w:rPr>
          <w:color w:val="24292F"/>
          <w:sz w:val="32"/>
          <w:shd w:fill="FFFF00" w:color="auto" w:val="clear"/>
        </w:rPr>
        <w:t>)</w:t>
      </w:r>
      <w:r>
        <w:rPr>
          <w:rFonts w:ascii="SimSun" w:eastAsia="SimSun" w:hint="eastAsia"/>
          <w:color w:val="24292F"/>
          <w:sz w:val="32"/>
          <w:shd w:fill="FFFF00" w:color="auto" w:val="clear"/>
        </w:rPr>
        <w:t>可靠的</w:t>
      </w:r>
      <w:r>
        <w:rPr>
          <w:color w:val="24292F"/>
          <w:sz w:val="32"/>
          <w:shd w:fill="FFFF00" w:color="auto" w:val="clear"/>
        </w:rPr>
        <w:t>;</w:t>
      </w:r>
    </w:p>
    <w:p>
      <w:pPr>
        <w:pStyle w:val="BodyText"/>
        <w:spacing w:before="238"/>
        <w:ind w:left="580"/>
      </w:pPr>
      <w:r>
        <w:rPr>
          <w:rFonts w:ascii="SimSun" w:eastAsia="SimSun" w:hint="eastAsia"/>
          <w:color w:val="24292F"/>
          <w:w w:val="95"/>
          <w:shd w:fill="D9D9D9" w:color="auto" w:val="clear"/>
        </w:rPr>
        <w:t>考</w:t>
      </w:r>
      <w:r>
        <w:rPr>
          <w:rFonts w:ascii="SimSun" w:eastAsia="SimSun" w:hint="eastAsia"/>
          <w:color w:val="24292F"/>
          <w:spacing w:val="-32"/>
          <w:w w:val="95"/>
        </w:rPr>
        <w:t> </w:t>
      </w:r>
      <w:r>
        <w:rPr>
          <w:color w:val="24292F"/>
          <w:w w:val="95"/>
        </w:rPr>
        <w:t>reliable</w:t>
      </w:r>
      <w:r>
        <w:rPr>
          <w:color w:val="24292F"/>
          <w:spacing w:val="44"/>
          <w:w w:val="95"/>
        </w:rPr>
        <w:t> </w:t>
      </w:r>
      <w:r>
        <w:rPr>
          <w:color w:val="24292F"/>
          <w:w w:val="95"/>
        </w:rPr>
        <w:t>information</w:t>
      </w:r>
    </w:p>
    <w:p>
      <w:pPr>
        <w:pStyle w:val="BodyText"/>
        <w:spacing w:before="241"/>
        <w:ind w:left="580"/>
        <w:rPr>
          <w:rFonts w:ascii="SimSun" w:eastAsia="SimSun" w:hint="eastAsia"/>
        </w:rPr>
      </w:pPr>
      <w:r>
        <w:rPr>
          <w:rFonts w:ascii="SimSun" w:eastAsia="SimSun" w:hint="eastAsia"/>
          <w:color w:val="24292F"/>
          <w:w w:val="95"/>
        </w:rPr>
        <w:t>派生词：</w:t>
      </w:r>
    </w:p>
    <w:p>
      <w:pPr>
        <w:pStyle w:val="BodyText"/>
        <w:spacing w:line="381" w:lineRule="auto" w:before="240"/>
        <w:ind w:left="580" w:right="7085"/>
        <w:rPr>
          <w:rFonts w:ascii="SimSun" w:eastAsia="SimSun" w:hint="eastAsia"/>
        </w:rPr>
      </w:pPr>
      <w:r>
        <w:rPr>
          <w:color w:val="24292F"/>
        </w:rPr>
        <w:t>rely(9</w:t>
      </w:r>
      <w:r>
        <w:rPr>
          <w:rFonts w:ascii="SimSun" w:eastAsia="SimSun" w:hint="eastAsia"/>
          <w:color w:val="24292F"/>
        </w:rPr>
        <w:t>）</w:t>
      </w:r>
      <w:r>
        <w:rPr>
          <w:color w:val="24292F"/>
        </w:rPr>
        <w:t>:v.</w:t>
      </w:r>
      <w:r>
        <w:rPr>
          <w:rFonts w:ascii="SimSun" w:eastAsia="SimSun" w:hint="eastAsia"/>
          <w:color w:val="24292F"/>
        </w:rPr>
        <w:t>依赖</w:t>
      </w:r>
      <w:r>
        <w:rPr>
          <w:color w:val="24292F"/>
        </w:rPr>
        <w:t>;</w:t>
      </w:r>
      <w:r>
        <w:rPr>
          <w:rFonts w:ascii="SimSun" w:eastAsia="SimSun" w:hint="eastAsia"/>
          <w:color w:val="24292F"/>
        </w:rPr>
        <w:t>依靠</w:t>
      </w:r>
      <w:r>
        <w:rPr>
          <w:color w:val="24292F"/>
        </w:rPr>
        <w:t>reliance(2)</w:t>
      </w:r>
      <w:r>
        <w:rPr>
          <w:color w:val="24292F"/>
          <w:spacing w:val="-1"/>
        </w:rPr>
        <w:t> </w:t>
      </w:r>
      <w:r>
        <w:rPr>
          <w:color w:val="24292F"/>
        </w:rPr>
        <w:t>n.</w:t>
      </w:r>
      <w:r>
        <w:rPr>
          <w:rFonts w:ascii="SimSun" w:eastAsia="SimSun" w:hint="eastAsia"/>
          <w:color w:val="24292F"/>
        </w:rPr>
        <w:t>依赖</w:t>
      </w:r>
      <w:r>
        <w:rPr>
          <w:color w:val="24292F"/>
        </w:rPr>
        <w:t>;</w:t>
      </w:r>
      <w:r>
        <w:rPr>
          <w:rFonts w:ascii="SimSun" w:eastAsia="SimSun" w:hint="eastAsia"/>
          <w:color w:val="24292F"/>
        </w:rPr>
        <w:t>依靠</w:t>
      </w:r>
      <w:r>
        <w:rPr>
          <w:color w:val="24292F"/>
        </w:rPr>
        <w:t>reliability(2</w:t>
      </w:r>
      <w:r>
        <w:rPr>
          <w:color w:val="24292F"/>
          <w:spacing w:val="-8"/>
        </w:rPr>
        <w:t>) </w:t>
      </w:r>
      <w:r>
        <w:rPr>
          <w:color w:val="24292F"/>
        </w:rPr>
        <w:t>n.</w:t>
      </w:r>
      <w:r>
        <w:rPr>
          <w:rFonts w:ascii="SimSun" w:eastAsia="SimSun" w:hint="eastAsia"/>
          <w:color w:val="24292F"/>
        </w:rPr>
        <w:t>可靠，可信赖</w:t>
      </w:r>
      <w:r>
        <w:rPr>
          <w:color w:val="24292F"/>
        </w:rPr>
        <w:t>unreliable(2</w:t>
      </w:r>
      <w:r>
        <w:rPr>
          <w:color w:val="24292F"/>
          <w:spacing w:val="-2"/>
        </w:rPr>
        <w:t>) </w:t>
      </w:r>
      <w:r>
        <w:rPr>
          <w:color w:val="24292F"/>
        </w:rPr>
        <w:t>adj.</w:t>
      </w:r>
      <w:r>
        <w:rPr>
          <w:color w:val="24292F"/>
          <w:spacing w:val="2"/>
        </w:rPr>
        <w:t> </w:t>
      </w:r>
      <w:r>
        <w:rPr>
          <w:rFonts w:ascii="SimSun" w:eastAsia="SimSun" w:hint="eastAsia"/>
          <w:color w:val="24292F"/>
        </w:rPr>
        <w:t>不可靠的</w:t>
      </w:r>
    </w:p>
    <w:p>
      <w:pPr>
        <w:pStyle w:val="BodyText"/>
        <w:rPr>
          <w:rFonts w:ascii="SimSun"/>
          <w:sz w:val="20"/>
        </w:rPr>
      </w:pPr>
    </w:p>
    <w:p>
      <w:pPr>
        <w:pStyle w:val="BodyText"/>
        <w:spacing w:before="8"/>
        <w:rPr>
          <w:rFonts w:ascii="SimSun"/>
          <w:sz w:val="17"/>
        </w:rPr>
      </w:pPr>
    </w:p>
    <w:p>
      <w:pPr>
        <w:pStyle w:val="ListParagraph"/>
        <w:numPr>
          <w:ilvl w:val="0"/>
          <w:numId w:val="14"/>
        </w:numPr>
        <w:tabs>
          <w:tab w:pos="917" w:val="left" w:leader="none"/>
        </w:tabs>
        <w:spacing w:line="381" w:lineRule="auto" w:before="64" w:after="0"/>
        <w:ind w:left="580" w:right="7728" w:firstLine="0"/>
        <w:jc w:val="left"/>
        <w:rPr>
          <w:color w:val="24292F"/>
          <w:sz w:val="32"/>
        </w:rPr>
      </w:pPr>
      <w:r>
        <w:rPr>
          <w:color w:val="FF0000"/>
          <w:sz w:val="32"/>
          <w:shd w:fill="FFFF00" w:color="auto" w:val="clear"/>
        </w:rPr>
        <w:t>colleague</w:t>
      </w:r>
      <w:r>
        <w:rPr>
          <w:color w:val="24292F"/>
          <w:sz w:val="32"/>
          <w:shd w:fill="FFFF00" w:color="auto" w:val="clear"/>
        </w:rPr>
        <w:t>(8)</w:t>
      </w:r>
      <w:r>
        <w:rPr>
          <w:rFonts w:ascii="SimSun" w:eastAsia="SimSun" w:hint="eastAsia"/>
          <w:color w:val="24292F"/>
          <w:sz w:val="32"/>
          <w:shd w:fill="FFFF00" w:color="auto" w:val="clear"/>
        </w:rPr>
        <w:t>：</w:t>
      </w:r>
      <w:r>
        <w:rPr>
          <w:color w:val="24292F"/>
          <w:sz w:val="32"/>
          <w:shd w:fill="FFFF00" w:color="auto" w:val="clear"/>
        </w:rPr>
        <w:t>n</w:t>
      </w:r>
      <w:r>
        <w:rPr>
          <w:color w:val="24292F"/>
          <w:spacing w:val="-9"/>
          <w:sz w:val="32"/>
          <w:shd w:fill="FFFF00" w:color="auto" w:val="clear"/>
        </w:rPr>
        <w:t>. </w:t>
      </w:r>
      <w:r>
        <w:rPr>
          <w:rFonts w:ascii="SimSun" w:eastAsia="SimSun" w:hint="eastAsia"/>
          <w:color w:val="24292F"/>
          <w:sz w:val="32"/>
          <w:shd w:fill="FFFF00" w:color="auto" w:val="clear"/>
        </w:rPr>
        <w:t>同事</w:t>
      </w:r>
      <w:r>
        <w:rPr>
          <w:rFonts w:ascii="SimSun" w:eastAsia="SimSun" w:hint="eastAsia"/>
          <w:color w:val="24292F"/>
          <w:spacing w:val="-300"/>
          <w:sz w:val="32"/>
          <w:shd w:fill="FFFF00" w:color="auto" w:val="clear"/>
        </w:rPr>
        <w:t>考</w:t>
      </w:r>
      <w:r>
        <w:rPr>
          <w:color w:val="24292F"/>
          <w:sz w:val="32"/>
        </w:rPr>
        <w:t>radio colleagues</w:t>
      </w:r>
    </w:p>
    <w:p>
      <w:pPr>
        <w:pStyle w:val="BodyText"/>
        <w:spacing w:before="18"/>
        <w:ind w:left="580"/>
      </w:pPr>
      <w:r>
        <w:rPr>
          <w:rFonts w:ascii="SimSun" w:eastAsia="SimSun" w:hint="eastAsia"/>
          <w:color w:val="24292F"/>
          <w:w w:val="95"/>
          <w:sz w:val="28"/>
          <w:shd w:fill="D9D9D9" w:color="auto" w:val="clear"/>
        </w:rPr>
        <w:t>考</w:t>
      </w:r>
      <w:r>
        <w:rPr>
          <w:rFonts w:ascii="SimSun" w:eastAsia="SimSun" w:hint="eastAsia"/>
          <w:color w:val="24292F"/>
          <w:spacing w:val="-4"/>
          <w:w w:val="95"/>
          <w:sz w:val="28"/>
        </w:rPr>
        <w:t> </w:t>
      </w:r>
      <w:r>
        <w:rPr>
          <w:color w:val="24292F"/>
          <w:w w:val="95"/>
        </w:rPr>
        <w:t>cooperate</w:t>
      </w:r>
      <w:r>
        <w:rPr>
          <w:color w:val="24292F"/>
          <w:spacing w:val="46"/>
          <w:w w:val="95"/>
        </w:rPr>
        <w:t> </w:t>
      </w:r>
      <w:r>
        <w:rPr>
          <w:color w:val="24292F"/>
          <w:w w:val="95"/>
        </w:rPr>
        <w:t>with</w:t>
      </w:r>
      <w:r>
        <w:rPr>
          <w:color w:val="24292F"/>
          <w:spacing w:val="44"/>
          <w:w w:val="95"/>
        </w:rPr>
        <w:t> </w:t>
      </w:r>
      <w:r>
        <w:rPr>
          <w:color w:val="24292F"/>
          <w:w w:val="95"/>
        </w:rPr>
        <w:t>federal</w:t>
      </w:r>
      <w:r>
        <w:rPr>
          <w:color w:val="24292F"/>
          <w:spacing w:val="46"/>
          <w:w w:val="95"/>
        </w:rPr>
        <w:t> </w:t>
      </w:r>
      <w:r>
        <w:rPr>
          <w:color w:val="24292F"/>
          <w:w w:val="95"/>
        </w:rPr>
        <w:t>colleagues</w:t>
      </w:r>
    </w:p>
    <w:p>
      <w:pPr>
        <w:spacing w:after="0"/>
        <w:sectPr>
          <w:pgSz w:w="11910" w:h="16840"/>
          <w:pgMar w:header="0" w:footer="453" w:top="620" w:bottom="700" w:left="140" w:right="240"/>
        </w:sectPr>
      </w:pPr>
    </w:p>
    <w:p>
      <w:pPr>
        <w:pStyle w:val="Heading1"/>
        <w:spacing w:line="360" w:lineRule="auto" w:before="60"/>
        <w:ind w:left="580"/>
      </w:pPr>
      <w:r>
        <w:rPr>
          <w:color w:val="24292F"/>
        </w:rPr>
        <w:t>with</w:t>
      </w:r>
      <w:r>
        <w:rPr>
          <w:color w:val="24292F"/>
          <w:spacing w:val="-2"/>
        </w:rPr>
        <w:t> </w:t>
      </w:r>
      <w:r>
        <w:rPr>
          <w:color w:val="24292F"/>
        </w:rPr>
        <w:t>the</w:t>
      </w:r>
      <w:r>
        <w:rPr>
          <w:color w:val="24292F"/>
          <w:spacing w:val="-4"/>
        </w:rPr>
        <w:t> </w:t>
      </w:r>
      <w:r>
        <w:rPr>
          <w:color w:val="24292F"/>
        </w:rPr>
        <w:t>help</w:t>
      </w:r>
      <w:r>
        <w:rPr>
          <w:color w:val="24292F"/>
          <w:spacing w:val="-5"/>
        </w:rPr>
        <w:t> </w:t>
      </w:r>
      <w:r>
        <w:rPr>
          <w:color w:val="24292F"/>
        </w:rPr>
        <w:t>of</w:t>
      </w:r>
      <w:r>
        <w:rPr>
          <w:color w:val="24292F"/>
          <w:spacing w:val="-1"/>
        </w:rPr>
        <w:t> </w:t>
      </w:r>
      <w:r>
        <w:rPr>
          <w:color w:val="24292F"/>
        </w:rPr>
        <w:t>whom</w:t>
      </w:r>
      <w:r>
        <w:rPr>
          <w:color w:val="24292F"/>
          <w:spacing w:val="-5"/>
        </w:rPr>
        <w:t> </w:t>
      </w:r>
      <w:r>
        <w:rPr>
          <w:color w:val="24292F"/>
        </w:rPr>
        <w:t>Mary </w:t>
      </w:r>
      <w:r>
        <w:rPr>
          <w:color w:val="FF0000"/>
          <w:shd w:fill="FFFF00" w:color="auto" w:val="clear"/>
        </w:rPr>
        <w:t>successfully</w:t>
      </w:r>
      <w:r>
        <w:rPr>
          <w:color w:val="FF0000"/>
          <w:spacing w:val="-3"/>
          <w:shd w:fill="FFFF00" w:color="auto" w:val="clear"/>
        </w:rPr>
        <w:t> </w:t>
      </w:r>
      <w:r>
        <w:rPr>
          <w:color w:val="FF0000"/>
          <w:shd w:fill="FFFF00" w:color="auto" w:val="clear"/>
        </w:rPr>
        <w:t>delivered</w:t>
      </w:r>
      <w:r>
        <w:rPr>
          <w:color w:val="FF0000"/>
          <w:spacing w:val="-3"/>
        </w:rPr>
        <w:t> </w:t>
      </w:r>
      <w:r>
        <w:rPr>
          <w:color w:val="24292F"/>
        </w:rPr>
        <w:t>a</w:t>
      </w:r>
      <w:r>
        <w:rPr>
          <w:color w:val="24292F"/>
          <w:spacing w:val="-2"/>
        </w:rPr>
        <w:t> </w:t>
      </w:r>
      <w:r>
        <w:rPr>
          <w:color w:val="FF0000"/>
          <w:shd w:fill="FFFF00" w:color="auto" w:val="clear"/>
        </w:rPr>
        <w:t>solid</w:t>
      </w:r>
      <w:r>
        <w:rPr>
          <w:color w:val="FF0000"/>
          <w:spacing w:val="-97"/>
        </w:rPr>
        <w:t> </w:t>
      </w:r>
      <w:r>
        <w:rPr>
          <w:color w:val="FF0000"/>
          <w:shd w:fill="FFFF00" w:color="auto" w:val="clear"/>
        </w:rPr>
        <w:t>lecture</w:t>
      </w:r>
    </w:p>
    <w:p>
      <w:pPr>
        <w:pStyle w:val="ListParagraph"/>
        <w:numPr>
          <w:ilvl w:val="0"/>
          <w:numId w:val="14"/>
        </w:numPr>
        <w:tabs>
          <w:tab w:pos="917" w:val="left" w:leader="none"/>
        </w:tabs>
        <w:spacing w:line="399" w:lineRule="exact" w:before="0" w:after="0"/>
        <w:ind w:left="916" w:right="0" w:hanging="337"/>
        <w:jc w:val="left"/>
        <w:rPr>
          <w:color w:val="24292F"/>
          <w:sz w:val="32"/>
        </w:rPr>
      </w:pPr>
      <w:r>
        <w:rPr>
          <w:color w:val="FF0000"/>
          <w:sz w:val="32"/>
          <w:shd w:fill="FFFF00" w:color="auto" w:val="clear"/>
        </w:rPr>
        <w:t>successfully</w:t>
      </w:r>
      <w:r>
        <w:rPr>
          <w:color w:val="24292F"/>
          <w:sz w:val="32"/>
          <w:shd w:fill="FFFF00" w:color="auto" w:val="clear"/>
        </w:rPr>
        <w:t>(3)</w:t>
      </w:r>
      <w:r>
        <w:rPr>
          <w:rFonts w:ascii="SimSun" w:eastAsia="SimSun" w:hint="eastAsia"/>
          <w:color w:val="24292F"/>
          <w:sz w:val="32"/>
          <w:shd w:fill="FFFF00" w:color="auto" w:val="clear"/>
        </w:rPr>
        <w:t>：</w:t>
      </w:r>
      <w:r>
        <w:rPr>
          <w:color w:val="24292F"/>
          <w:sz w:val="32"/>
          <w:shd w:fill="FFFF00" w:color="auto" w:val="clear"/>
        </w:rPr>
        <w:t>adv</w:t>
      </w:r>
      <w:r>
        <w:rPr>
          <w:color w:val="24292F"/>
          <w:spacing w:val="-8"/>
          <w:sz w:val="32"/>
          <w:shd w:fill="FFFF00" w:color="auto" w:val="clear"/>
        </w:rPr>
        <w:t>. </w:t>
      </w:r>
      <w:r>
        <w:rPr>
          <w:rFonts w:ascii="SimSun" w:eastAsia="SimSun" w:hint="eastAsia"/>
          <w:color w:val="24292F"/>
          <w:sz w:val="32"/>
          <w:shd w:fill="FFFF00" w:color="auto" w:val="clear"/>
        </w:rPr>
        <w:t>成功地</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6"/>
          <w:w w:val="95"/>
        </w:rPr>
        <w:t> </w:t>
      </w:r>
      <w:r>
        <w:rPr>
          <w:color w:val="24292F"/>
          <w:w w:val="95"/>
        </w:rPr>
        <w:t>He</w:t>
      </w:r>
      <w:r>
        <w:rPr>
          <w:color w:val="24292F"/>
          <w:spacing w:val="38"/>
          <w:w w:val="95"/>
        </w:rPr>
        <w:t> </w:t>
      </w:r>
      <w:r>
        <w:rPr>
          <w:color w:val="24292F"/>
          <w:w w:val="95"/>
        </w:rPr>
        <w:t>successfully</w:t>
      </w:r>
      <w:r>
        <w:rPr>
          <w:color w:val="24292F"/>
          <w:spacing w:val="36"/>
          <w:w w:val="95"/>
        </w:rPr>
        <w:t> </w:t>
      </w:r>
      <w:r>
        <w:rPr>
          <w:color w:val="24292F"/>
          <w:w w:val="95"/>
        </w:rPr>
        <w:t>fought</w:t>
      </w:r>
      <w:r>
        <w:rPr>
          <w:color w:val="24292F"/>
          <w:spacing w:val="37"/>
          <w:w w:val="95"/>
        </w:rPr>
        <w:t> </w:t>
      </w:r>
      <w:r>
        <w:rPr>
          <w:color w:val="24292F"/>
          <w:w w:val="95"/>
        </w:rPr>
        <w:t>the</w:t>
      </w:r>
      <w:r>
        <w:rPr>
          <w:color w:val="24292F"/>
          <w:spacing w:val="38"/>
          <w:w w:val="95"/>
        </w:rPr>
        <w:t> </w:t>
      </w:r>
      <w:r>
        <w:rPr>
          <w:color w:val="24292F"/>
          <w:w w:val="95"/>
        </w:rPr>
        <w:t>lawsuit.</w:t>
      </w:r>
    </w:p>
    <w:p>
      <w:pPr>
        <w:pStyle w:val="BodyText"/>
        <w:spacing w:before="241"/>
        <w:ind w:left="579"/>
        <w:rPr>
          <w:rFonts w:ascii="SimSun" w:eastAsia="SimSun" w:hint="eastAsia"/>
        </w:rPr>
      </w:pPr>
      <w:r>
        <w:rPr>
          <w:rFonts w:ascii="SimSun" w:eastAsia="SimSun" w:hint="eastAsia"/>
          <w:color w:val="24292F"/>
          <w:w w:val="95"/>
        </w:rPr>
        <w:t>派生词：</w:t>
      </w:r>
    </w:p>
    <w:p>
      <w:pPr>
        <w:pStyle w:val="BodyText"/>
        <w:spacing w:before="240"/>
        <w:ind w:left="579"/>
        <w:rPr>
          <w:rFonts w:ascii="SimSun" w:eastAsia="SimSun" w:hint="eastAsia"/>
        </w:rPr>
      </w:pPr>
      <w:r>
        <w:rPr>
          <w:color w:val="24292F"/>
        </w:rPr>
        <w:t>success(36)</w:t>
      </w:r>
      <w:r>
        <w:rPr>
          <w:color w:val="24292F"/>
          <w:spacing w:val="-4"/>
        </w:rPr>
        <w:t> </w:t>
      </w:r>
      <w:r>
        <w:rPr>
          <w:color w:val="24292F"/>
        </w:rPr>
        <w:t>n.</w:t>
      </w:r>
      <w:r>
        <w:rPr>
          <w:rFonts w:ascii="SimSun" w:eastAsia="SimSun" w:hint="eastAsia"/>
          <w:color w:val="24292F"/>
        </w:rPr>
        <w:t>成功</w:t>
      </w:r>
      <w:r>
        <w:rPr>
          <w:color w:val="24292F"/>
        </w:rPr>
        <w:t>;</w:t>
      </w:r>
      <w:r>
        <w:rPr>
          <w:rFonts w:ascii="SimSun" w:eastAsia="SimSun" w:hint="eastAsia"/>
          <w:color w:val="24292F"/>
        </w:rPr>
        <w:t>胜利</w:t>
      </w:r>
      <w:r>
        <w:rPr>
          <w:color w:val="24292F"/>
        </w:rPr>
        <w:t>;</w:t>
      </w:r>
      <w:r>
        <w:rPr>
          <w:rFonts w:ascii="SimSun" w:eastAsia="SimSun" w:hint="eastAsia"/>
          <w:color w:val="24292F"/>
        </w:rPr>
        <w:t>成就</w:t>
      </w:r>
    </w:p>
    <w:p>
      <w:pPr>
        <w:pStyle w:val="BodyText"/>
        <w:spacing w:line="379" w:lineRule="auto" w:before="241"/>
        <w:ind w:left="580" w:right="4526" w:hanging="1"/>
        <w:rPr>
          <w:rFonts w:ascii="SimSun" w:eastAsia="SimSun" w:hint="eastAsia"/>
        </w:rPr>
      </w:pPr>
      <w:r>
        <w:rPr>
          <w:color w:val="24292F"/>
        </w:rPr>
        <w:t>successful(12)</w:t>
      </w:r>
      <w:r>
        <w:rPr>
          <w:color w:val="24292F"/>
          <w:spacing w:val="-8"/>
        </w:rPr>
        <w:t> </w:t>
      </w:r>
      <w:r>
        <w:rPr>
          <w:color w:val="24292F"/>
        </w:rPr>
        <w:t>adj.</w:t>
      </w:r>
      <w:r>
        <w:rPr>
          <w:rFonts w:ascii="SimSun" w:eastAsia="SimSun" w:hint="eastAsia"/>
          <w:color w:val="24292F"/>
        </w:rPr>
        <w:t>达到目的的</w:t>
      </w:r>
      <w:r>
        <w:rPr>
          <w:color w:val="24292F"/>
        </w:rPr>
        <w:t>;</w:t>
      </w:r>
      <w:r>
        <w:rPr>
          <w:rFonts w:ascii="SimSun" w:eastAsia="SimSun" w:hint="eastAsia"/>
          <w:color w:val="24292F"/>
        </w:rPr>
        <w:t>有成效的</w:t>
      </w:r>
      <w:r>
        <w:rPr>
          <w:color w:val="24292F"/>
        </w:rPr>
        <w:t>;</w:t>
      </w:r>
      <w:r>
        <w:rPr>
          <w:rFonts w:ascii="SimSun" w:eastAsia="SimSun" w:hint="eastAsia"/>
          <w:color w:val="24292F"/>
        </w:rPr>
        <w:t>成功的</w:t>
      </w:r>
      <w:r>
        <w:rPr>
          <w:color w:val="24292F"/>
        </w:rPr>
        <w:t>successive(2)</w:t>
      </w:r>
      <w:r>
        <w:rPr>
          <w:color w:val="24292F"/>
          <w:spacing w:val="-1"/>
        </w:rPr>
        <w:t> </w:t>
      </w:r>
      <w:r>
        <w:rPr>
          <w:rFonts w:ascii="SimSun" w:eastAsia="SimSun" w:hint="eastAsia"/>
          <w:color w:val="24292F"/>
        </w:rPr>
        <w:t>连续的</w:t>
      </w:r>
      <w:r>
        <w:rPr>
          <w:color w:val="24292F"/>
        </w:rPr>
        <w:t>;</w:t>
      </w:r>
      <w:r>
        <w:rPr>
          <w:rFonts w:ascii="SimSun" w:eastAsia="SimSun" w:hint="eastAsia"/>
          <w:color w:val="24292F"/>
        </w:rPr>
        <w:t>相继的</w:t>
      </w:r>
    </w:p>
    <w:p>
      <w:pPr>
        <w:pStyle w:val="BodyText"/>
        <w:rPr>
          <w:rFonts w:ascii="SimSun"/>
          <w:sz w:val="20"/>
        </w:rPr>
      </w:pPr>
    </w:p>
    <w:p>
      <w:pPr>
        <w:pStyle w:val="BodyText"/>
        <w:spacing w:before="3"/>
        <w:rPr>
          <w:rFonts w:ascii="SimSun"/>
          <w:sz w:val="18"/>
        </w:rPr>
      </w:pPr>
    </w:p>
    <w:p>
      <w:pPr>
        <w:pStyle w:val="ListParagraph"/>
        <w:numPr>
          <w:ilvl w:val="0"/>
          <w:numId w:val="14"/>
        </w:numPr>
        <w:tabs>
          <w:tab w:pos="917" w:val="left" w:leader="none"/>
        </w:tabs>
        <w:spacing w:line="240" w:lineRule="auto" w:before="64" w:after="0"/>
        <w:ind w:left="916" w:right="0" w:hanging="337"/>
        <w:jc w:val="left"/>
        <w:rPr>
          <w:color w:val="24292F"/>
          <w:sz w:val="32"/>
        </w:rPr>
      </w:pPr>
      <w:r>
        <w:rPr>
          <w:color w:val="FF0000"/>
          <w:sz w:val="32"/>
          <w:shd w:fill="FFFF00" w:color="auto" w:val="clear"/>
        </w:rPr>
        <w:t>deliver</w:t>
      </w:r>
      <w:r>
        <w:rPr>
          <w:color w:val="24292F"/>
          <w:sz w:val="32"/>
          <w:shd w:fill="FFFF00" w:color="auto" w:val="clear"/>
        </w:rPr>
        <w:t>(4)</w:t>
      </w:r>
      <w:r>
        <w:rPr>
          <w:rFonts w:ascii="SimSun" w:eastAsia="SimSun" w:hint="eastAsia"/>
          <w:color w:val="24292F"/>
          <w:sz w:val="32"/>
          <w:shd w:fill="FFFF00" w:color="auto" w:val="clear"/>
        </w:rPr>
        <w:t>：</w:t>
      </w:r>
      <w:r>
        <w:rPr>
          <w:color w:val="24292F"/>
          <w:sz w:val="32"/>
          <w:shd w:fill="FFFF00" w:color="auto" w:val="clear"/>
        </w:rPr>
        <w:t>v.</w:t>
      </w:r>
      <w:r>
        <w:rPr>
          <w:rFonts w:ascii="SimSun" w:eastAsia="SimSun" w:hint="eastAsia"/>
          <w:color w:val="24292F"/>
          <w:sz w:val="32"/>
          <w:shd w:fill="FFFF00" w:color="auto" w:val="clear"/>
        </w:rPr>
        <w:t>运送</w:t>
      </w:r>
      <w:r>
        <w:rPr>
          <w:color w:val="24292F"/>
          <w:spacing w:val="-7"/>
          <w:sz w:val="32"/>
          <w:shd w:fill="FFFF00" w:color="auto" w:val="clear"/>
        </w:rPr>
        <w:t>; </w:t>
      </w:r>
      <w:r>
        <w:rPr>
          <w:rFonts w:ascii="SimSun" w:eastAsia="SimSun" w:hint="eastAsia"/>
          <w:color w:val="24292F"/>
          <w:sz w:val="32"/>
          <w:shd w:fill="FFFF00" w:color="auto" w:val="clear"/>
        </w:rPr>
        <w:t>发表</w:t>
      </w:r>
    </w:p>
    <w:p>
      <w:pPr>
        <w:pStyle w:val="BodyText"/>
        <w:tabs>
          <w:tab w:pos="2843" w:val="left" w:leader="none"/>
        </w:tabs>
        <w:spacing w:line="357" w:lineRule="auto" w:before="243"/>
        <w:ind w:left="580" w:right="5422"/>
        <w:rPr>
          <w:rFonts w:ascii="SimSun" w:eastAsia="SimSun" w:hint="eastAsia"/>
        </w:rPr>
      </w:pPr>
      <w:r>
        <w:rPr>
          <w:color w:val="24292F"/>
        </w:rPr>
        <w:t>deliver</w:t>
      </w:r>
      <w:r>
        <w:rPr>
          <w:color w:val="24292F"/>
          <w:spacing w:val="-20"/>
        </w:rPr>
        <w:t> </w:t>
      </w:r>
      <w:r>
        <w:rPr>
          <w:color w:val="24292F"/>
        </w:rPr>
        <w:t>A</w:t>
      </w:r>
      <w:r>
        <w:rPr>
          <w:color w:val="24292F"/>
          <w:spacing w:val="-18"/>
        </w:rPr>
        <w:t> </w:t>
      </w:r>
      <w:r>
        <w:rPr>
          <w:color w:val="24292F"/>
        </w:rPr>
        <w:t>to</w:t>
      </w:r>
      <w:r>
        <w:rPr>
          <w:color w:val="24292F"/>
          <w:spacing w:val="-1"/>
        </w:rPr>
        <w:t> </w:t>
      </w:r>
      <w:r>
        <w:rPr>
          <w:color w:val="24292F"/>
        </w:rPr>
        <w:t>B</w:t>
        <w:tab/>
        <w:t>deliver results to its users</w:t>
      </w:r>
      <w:r>
        <w:rPr>
          <w:color w:val="24292F"/>
          <w:spacing w:val="-77"/>
        </w:rPr>
        <w:t> </w:t>
      </w:r>
      <w:r>
        <w:rPr>
          <w:color w:val="24292F"/>
        </w:rPr>
        <w:t>deliver</w:t>
      </w:r>
      <w:r>
        <w:rPr>
          <w:color w:val="24292F"/>
          <w:spacing w:val="-2"/>
        </w:rPr>
        <w:t> </w:t>
      </w:r>
      <w:r>
        <w:rPr>
          <w:color w:val="24292F"/>
        </w:rPr>
        <w:t>sth.</w:t>
      </w:r>
      <w:r>
        <w:rPr>
          <w:rFonts w:ascii="SimSun" w:eastAsia="SimSun" w:hint="eastAsia"/>
          <w:color w:val="24292F"/>
        </w:rPr>
        <w:t>（</w:t>
      </w:r>
      <w:r>
        <w:rPr>
          <w:color w:val="24292F"/>
        </w:rPr>
        <w:t>a</w:t>
      </w:r>
      <w:r>
        <w:rPr>
          <w:color w:val="24292F"/>
          <w:spacing w:val="-1"/>
        </w:rPr>
        <w:t> </w:t>
      </w:r>
      <w:r>
        <w:rPr>
          <w:color w:val="24292F"/>
        </w:rPr>
        <w:t>lecture</w:t>
      </w:r>
      <w:r>
        <w:rPr>
          <w:color w:val="24292F"/>
          <w:spacing w:val="-1"/>
        </w:rPr>
        <w:t> </w:t>
      </w:r>
      <w:r>
        <w:rPr>
          <w:color w:val="24292F"/>
        </w:rPr>
        <w:t>or</w:t>
      </w:r>
      <w:r>
        <w:rPr>
          <w:color w:val="24292F"/>
          <w:spacing w:val="-2"/>
        </w:rPr>
        <w:t> </w:t>
      </w:r>
      <w:r>
        <w:rPr>
          <w:color w:val="24292F"/>
        </w:rPr>
        <w:t>speech</w:t>
      </w:r>
      <w:r>
        <w:rPr>
          <w:rFonts w:ascii="SimSun" w:eastAsia="SimSun" w:hint="eastAsia"/>
          <w:color w:val="24292F"/>
        </w:rPr>
        <w:t>）</w:t>
      </w:r>
    </w:p>
    <w:p>
      <w:pPr>
        <w:pStyle w:val="BodyText"/>
        <w:spacing w:before="41"/>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Space</w:t>
      </w:r>
      <w:r>
        <w:rPr>
          <w:color w:val="24292F"/>
        </w:rPr>
        <w:t> </w:t>
      </w:r>
      <w:r>
        <w:rPr>
          <w:color w:val="24292F"/>
          <w:spacing w:val="-1"/>
        </w:rPr>
        <w:t>shuttle</w:t>
      </w:r>
      <w:r>
        <w:rPr>
          <w:color w:val="24292F"/>
        </w:rPr>
        <w:t> will deliver</w:t>
      </w:r>
      <w:r>
        <w:rPr>
          <w:color w:val="24292F"/>
          <w:spacing w:val="3"/>
        </w:rPr>
        <w:t> </w:t>
      </w:r>
      <w:r>
        <w:rPr>
          <w:color w:val="24292F"/>
        </w:rPr>
        <w:t>materials into</w:t>
      </w:r>
      <w:r>
        <w:rPr>
          <w:color w:val="24292F"/>
          <w:spacing w:val="1"/>
        </w:rPr>
        <w:t> </w:t>
      </w:r>
      <w:r>
        <w:rPr>
          <w:color w:val="24292F"/>
        </w:rPr>
        <w:t>space.</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24292F"/>
          <w:w w:val="95"/>
        </w:rPr>
        <w:t>You</w:t>
      </w:r>
      <w:r>
        <w:rPr>
          <w:color w:val="24292F"/>
          <w:spacing w:val="34"/>
          <w:w w:val="95"/>
        </w:rPr>
        <w:t> </w:t>
      </w:r>
      <w:r>
        <w:rPr>
          <w:color w:val="24292F"/>
          <w:w w:val="95"/>
        </w:rPr>
        <w:t>can</w:t>
      </w:r>
      <w:r>
        <w:rPr>
          <w:color w:val="24292F"/>
          <w:spacing w:val="34"/>
          <w:w w:val="95"/>
        </w:rPr>
        <w:t> </w:t>
      </w:r>
      <w:r>
        <w:rPr>
          <w:color w:val="24292F"/>
          <w:w w:val="95"/>
        </w:rPr>
        <w:t>deliver</w:t>
      </w:r>
      <w:r>
        <w:rPr>
          <w:color w:val="24292F"/>
          <w:spacing w:val="31"/>
          <w:w w:val="95"/>
        </w:rPr>
        <w:t> </w:t>
      </w:r>
      <w:r>
        <w:rPr>
          <w:color w:val="24292F"/>
          <w:w w:val="95"/>
        </w:rPr>
        <w:t>off-the-cuff</w:t>
      </w:r>
      <w:r>
        <w:rPr>
          <w:color w:val="24292F"/>
          <w:spacing w:val="34"/>
          <w:w w:val="95"/>
        </w:rPr>
        <w:t> </w:t>
      </w:r>
      <w:r>
        <w:rPr>
          <w:color w:val="24292F"/>
          <w:w w:val="95"/>
        </w:rPr>
        <w:t>remarks.</w:t>
      </w:r>
    </w:p>
    <w:p>
      <w:pPr>
        <w:pStyle w:val="BodyText"/>
        <w:spacing w:before="241"/>
        <w:ind w:left="580"/>
        <w:rPr>
          <w:rFonts w:ascii="SimSun" w:eastAsia="SimSun" w:hint="eastAsia"/>
        </w:rPr>
      </w:pPr>
      <w:r>
        <w:rPr>
          <w:rFonts w:ascii="SimSun" w:eastAsia="SimSun" w:hint="eastAsia"/>
          <w:color w:val="24292F"/>
          <w:w w:val="95"/>
        </w:rPr>
        <w:t>派生词：</w:t>
      </w:r>
    </w:p>
    <w:p>
      <w:pPr>
        <w:pStyle w:val="BodyText"/>
        <w:spacing w:before="240"/>
        <w:ind w:left="580"/>
        <w:rPr>
          <w:rFonts w:ascii="SimSun" w:eastAsia="SimSun" w:hint="eastAsia"/>
        </w:rPr>
      </w:pPr>
      <w:r>
        <w:rPr>
          <w:color w:val="24292F"/>
        </w:rPr>
        <w:t>delivery(4)</w:t>
      </w:r>
      <w:r>
        <w:rPr>
          <w:color w:val="24292F"/>
          <w:spacing w:val="74"/>
        </w:rPr>
        <w:t> </w:t>
      </w:r>
      <w:r>
        <w:rPr>
          <w:color w:val="24292F"/>
        </w:rPr>
        <w:t>n</w:t>
      </w:r>
      <w:r>
        <w:rPr>
          <w:color w:val="24292F"/>
          <w:spacing w:val="-1"/>
        </w:rPr>
        <w:t>. (</w:t>
      </w:r>
      <w:r>
        <w:rPr>
          <w:rFonts w:ascii="SimSun" w:eastAsia="SimSun" w:hint="eastAsia"/>
          <w:color w:val="24292F"/>
        </w:rPr>
        <w:t>信件、包裹等的</w:t>
      </w:r>
      <w:r>
        <w:rPr>
          <w:color w:val="24292F"/>
        </w:rPr>
        <w:t>)</w:t>
      </w:r>
      <w:r>
        <w:rPr>
          <w:rFonts w:ascii="SimSun" w:eastAsia="SimSun" w:hint="eastAsia"/>
          <w:color w:val="24292F"/>
        </w:rPr>
        <w:t>运送</w:t>
      </w:r>
      <w:r>
        <w:rPr>
          <w:color w:val="24292F"/>
          <w:spacing w:val="-1"/>
        </w:rPr>
        <w:t>; </w:t>
      </w:r>
      <w:r>
        <w:rPr>
          <w:rFonts w:ascii="SimSun" w:eastAsia="SimSun" w:hint="eastAsia"/>
          <w:color w:val="24292F"/>
        </w:rPr>
        <w:t>演讲的方式</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14"/>
        </w:numPr>
        <w:tabs>
          <w:tab w:pos="822" w:val="left" w:leader="none"/>
        </w:tabs>
        <w:spacing w:line="381" w:lineRule="auto" w:before="65" w:after="0"/>
        <w:ind w:left="580" w:right="3023" w:firstLine="0"/>
        <w:jc w:val="left"/>
        <w:rPr>
          <w:sz w:val="30"/>
        </w:rPr>
      </w:pPr>
      <w:r>
        <w:rPr>
          <w:color w:val="FF0000"/>
          <w:w w:val="95"/>
          <w:sz w:val="32"/>
          <w:shd w:fill="FFFF00" w:color="auto" w:val="clear"/>
        </w:rPr>
        <w:t>solid</w:t>
      </w:r>
      <w:r>
        <w:rPr>
          <w:color w:val="24292F"/>
          <w:w w:val="95"/>
          <w:sz w:val="32"/>
          <w:shd w:fill="FFFF00" w:color="auto" w:val="clear"/>
        </w:rPr>
        <w:t>(3</w:t>
      </w:r>
      <w:r>
        <w:rPr>
          <w:color w:val="24292F"/>
          <w:spacing w:val="7"/>
          <w:w w:val="95"/>
          <w:sz w:val="32"/>
          <w:shd w:fill="FFFF00" w:color="auto" w:val="clear"/>
        </w:rPr>
        <w:t>) </w:t>
      </w:r>
      <w:r>
        <w:rPr>
          <w:color w:val="24292F"/>
          <w:w w:val="95"/>
          <w:sz w:val="32"/>
          <w:shd w:fill="FFFF00" w:color="auto" w:val="clear"/>
        </w:rPr>
        <w:t>adj.</w:t>
      </w:r>
      <w:r>
        <w:rPr>
          <w:rFonts w:ascii="SimSun" w:eastAsia="SimSun" w:hint="eastAsia"/>
          <w:color w:val="24292F"/>
          <w:w w:val="95"/>
          <w:sz w:val="32"/>
          <w:shd w:fill="FFFF00" w:color="auto" w:val="clear"/>
        </w:rPr>
        <w:t>实心的；</w:t>
      </w:r>
      <w:r>
        <w:rPr>
          <w:color w:val="24292F"/>
          <w:w w:val="95"/>
          <w:sz w:val="32"/>
          <w:shd w:fill="FFFF00" w:color="auto" w:val="clear"/>
        </w:rPr>
        <w:t>(</w:t>
      </w:r>
      <w:r>
        <w:rPr>
          <w:rFonts w:ascii="SimSun" w:eastAsia="SimSun" w:hint="eastAsia"/>
          <w:color w:val="24292F"/>
          <w:w w:val="95"/>
          <w:sz w:val="32"/>
          <w:shd w:fill="FFFF00" w:color="auto" w:val="clear"/>
        </w:rPr>
        <w:t>证据、消息等</w:t>
      </w:r>
      <w:r>
        <w:rPr>
          <w:color w:val="24292F"/>
          <w:w w:val="95"/>
          <w:sz w:val="32"/>
          <w:shd w:fill="FFFF00" w:color="auto" w:val="clear"/>
        </w:rPr>
        <w:t>)</w:t>
      </w:r>
      <w:r>
        <w:rPr>
          <w:rFonts w:ascii="SimSun" w:eastAsia="SimSun" w:hint="eastAsia"/>
          <w:color w:val="24292F"/>
          <w:spacing w:val="4"/>
          <w:w w:val="95"/>
          <w:sz w:val="32"/>
          <w:shd w:fill="FFFF00" w:color="auto" w:val="clear"/>
        </w:rPr>
        <w:t>确凿的 ；不间断的</w:t>
      </w:r>
      <w:r>
        <w:rPr>
          <w:rFonts w:ascii="SimSun" w:eastAsia="SimSun" w:hint="eastAsia"/>
          <w:color w:val="24292F"/>
          <w:spacing w:val="-320"/>
          <w:w w:val="95"/>
          <w:sz w:val="32"/>
          <w:shd w:fill="FFFF00" w:color="auto" w:val="clear"/>
        </w:rPr>
        <w:t>考</w:t>
      </w:r>
      <w:r>
        <w:rPr>
          <w:color w:val="24292F"/>
          <w:sz w:val="32"/>
        </w:rPr>
        <w:t>solid</w:t>
      </w:r>
      <w:r>
        <w:rPr>
          <w:color w:val="24292F"/>
          <w:spacing w:val="-1"/>
          <w:sz w:val="32"/>
        </w:rPr>
        <w:t> </w:t>
      </w:r>
      <w:r>
        <w:rPr>
          <w:color w:val="24292F"/>
          <w:sz w:val="32"/>
        </w:rPr>
        <w:t>lumber</w:t>
      </w:r>
    </w:p>
    <w:p>
      <w:pPr>
        <w:pStyle w:val="BodyText"/>
        <w:spacing w:line="405" w:lineRule="exact"/>
        <w:ind w:left="580"/>
      </w:pPr>
      <w:r>
        <w:rPr>
          <w:rFonts w:ascii="SimSun" w:eastAsia="SimSun" w:hint="eastAsia"/>
          <w:color w:val="24292F"/>
          <w:w w:val="95"/>
          <w:shd w:fill="D9D9D9" w:color="auto" w:val="clear"/>
        </w:rPr>
        <w:t>考</w:t>
      </w:r>
      <w:r>
        <w:rPr>
          <w:rFonts w:ascii="SimSun" w:eastAsia="SimSun" w:hint="eastAsia"/>
          <w:color w:val="24292F"/>
          <w:spacing w:val="-38"/>
          <w:w w:val="95"/>
        </w:rPr>
        <w:t> </w:t>
      </w:r>
      <w:r>
        <w:rPr>
          <w:color w:val="24292F"/>
          <w:w w:val="95"/>
        </w:rPr>
        <w:t>solid</w:t>
      </w:r>
      <w:r>
        <w:rPr>
          <w:color w:val="24292F"/>
          <w:spacing w:val="37"/>
          <w:w w:val="95"/>
        </w:rPr>
        <w:t> </w:t>
      </w:r>
      <w:r>
        <w:rPr>
          <w:color w:val="24292F"/>
          <w:w w:val="95"/>
        </w:rPr>
        <w:t>possibility</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46"/>
          <w:w w:val="95"/>
        </w:rPr>
        <w:t> </w:t>
      </w:r>
      <w:r>
        <w:rPr>
          <w:color w:val="24292F"/>
          <w:w w:val="95"/>
        </w:rPr>
        <w:t>five</w:t>
      </w:r>
      <w:r>
        <w:rPr>
          <w:color w:val="24292F"/>
          <w:spacing w:val="28"/>
          <w:w w:val="95"/>
        </w:rPr>
        <w:t> </w:t>
      </w:r>
      <w:r>
        <w:rPr>
          <w:color w:val="24292F"/>
          <w:w w:val="95"/>
        </w:rPr>
        <w:t>years</w:t>
      </w:r>
      <w:r>
        <w:rPr>
          <w:color w:val="24292F"/>
          <w:spacing w:val="27"/>
          <w:w w:val="95"/>
        </w:rPr>
        <w:t> </w:t>
      </w:r>
      <w:r>
        <w:rPr>
          <w:color w:val="24292F"/>
          <w:w w:val="95"/>
        </w:rPr>
        <w:t>of</w:t>
      </w:r>
      <w:r>
        <w:rPr>
          <w:color w:val="24292F"/>
          <w:spacing w:val="29"/>
          <w:w w:val="95"/>
        </w:rPr>
        <w:t> </w:t>
      </w:r>
      <w:r>
        <w:rPr>
          <w:color w:val="24292F"/>
          <w:w w:val="95"/>
        </w:rPr>
        <w:t>solid</w:t>
      </w:r>
      <w:r>
        <w:rPr>
          <w:color w:val="24292F"/>
          <w:spacing w:val="29"/>
          <w:w w:val="95"/>
        </w:rPr>
        <w:t> </w:t>
      </w:r>
      <w:r>
        <w:rPr>
          <w:color w:val="24292F"/>
          <w:w w:val="95"/>
        </w:rPr>
        <w:t>growth</w:t>
      </w:r>
    </w:p>
    <w:p>
      <w:pPr>
        <w:pStyle w:val="BodyText"/>
        <w:spacing w:before="240"/>
        <w:ind w:left="579"/>
        <w:rPr>
          <w:rFonts w:ascii="SimSun" w:eastAsia="SimSun" w:hint="eastAsia"/>
        </w:rPr>
      </w:pPr>
      <w:r>
        <w:rPr>
          <w:rFonts w:ascii="SimSun" w:eastAsia="SimSun" w:hint="eastAsia"/>
          <w:color w:val="24292F"/>
          <w:w w:val="95"/>
        </w:rPr>
        <w:t>派生词：</w:t>
      </w:r>
    </w:p>
    <w:p>
      <w:pPr>
        <w:pStyle w:val="BodyText"/>
        <w:spacing w:line="381" w:lineRule="auto" w:before="241"/>
        <w:ind w:left="579" w:right="5091"/>
        <w:rPr>
          <w:rFonts w:ascii="SimSun" w:eastAsia="SimSun" w:hint="eastAsia"/>
        </w:rPr>
      </w:pPr>
      <w:r>
        <w:rPr>
          <w:color w:val="24292F"/>
        </w:rPr>
        <w:t>solidarity(1</w:t>
      </w:r>
      <w:r>
        <w:rPr>
          <w:color w:val="24292F"/>
          <w:spacing w:val="-1"/>
        </w:rPr>
        <w:t>) </w:t>
      </w:r>
      <w:r>
        <w:rPr>
          <w:color w:val="24292F"/>
        </w:rPr>
        <w:t>n.)</w:t>
      </w:r>
      <w:r>
        <w:rPr>
          <w:rFonts w:ascii="SimSun" w:eastAsia="SimSun" w:hint="eastAsia"/>
          <w:color w:val="24292F"/>
        </w:rPr>
        <w:t>团结一致，相互支持</w:t>
      </w:r>
      <w:r>
        <w:rPr>
          <w:color w:val="24292F"/>
        </w:rPr>
        <w:t>solidly(1</w:t>
      </w:r>
      <w:r>
        <w:rPr>
          <w:color w:val="24292F"/>
          <w:spacing w:val="-8"/>
        </w:rPr>
        <w:t>) </w:t>
      </w:r>
      <w:r>
        <w:rPr>
          <w:color w:val="24292F"/>
        </w:rPr>
        <w:t>adv</w:t>
      </w:r>
      <w:r>
        <w:rPr>
          <w:color w:val="24292F"/>
          <w:spacing w:val="-7"/>
        </w:rPr>
        <w:t>. </w:t>
      </w:r>
      <w:r>
        <w:rPr>
          <w:rFonts w:ascii="SimSun" w:eastAsia="SimSun" w:hint="eastAsia"/>
          <w:color w:val="24292F"/>
        </w:rPr>
        <w:t>坚固地</w:t>
      </w:r>
      <w:r>
        <w:rPr>
          <w:color w:val="24292F"/>
        </w:rPr>
        <w:t>;</w:t>
      </w:r>
      <w:r>
        <w:rPr>
          <w:rFonts w:ascii="SimSun" w:eastAsia="SimSun" w:hint="eastAsia"/>
          <w:color w:val="24292F"/>
        </w:rPr>
        <w:t>团结一致地；整整地</w:t>
      </w:r>
    </w:p>
    <w:p>
      <w:pPr>
        <w:spacing w:after="0" w:line="381" w:lineRule="auto"/>
        <w:rPr>
          <w:rFonts w:ascii="SimSun" w:eastAsia="SimSun" w:hint="eastAsia"/>
        </w:rPr>
        <w:sectPr>
          <w:pgSz w:w="11910" w:h="16840"/>
          <w:pgMar w:header="0" w:footer="453" w:top="640" w:bottom="700" w:left="140" w:right="240"/>
        </w:sectPr>
      </w:pPr>
    </w:p>
    <w:p>
      <w:pPr>
        <w:pStyle w:val="ListParagraph"/>
        <w:numPr>
          <w:ilvl w:val="0"/>
          <w:numId w:val="14"/>
        </w:numPr>
        <w:tabs>
          <w:tab w:pos="917" w:val="left" w:leader="none"/>
        </w:tabs>
        <w:spacing w:line="381" w:lineRule="auto" w:before="49" w:after="0"/>
        <w:ind w:left="580" w:right="6984" w:hanging="1"/>
        <w:jc w:val="left"/>
        <w:rPr>
          <w:color w:val="24292F"/>
          <w:sz w:val="32"/>
        </w:rPr>
      </w:pPr>
      <w:r>
        <w:rPr>
          <w:color w:val="FF0000"/>
          <w:spacing w:val="-2"/>
          <w:sz w:val="32"/>
          <w:shd w:fill="FFFF00" w:color="auto" w:val="clear"/>
        </w:rPr>
        <w:t>lecture</w:t>
      </w:r>
      <w:r>
        <w:rPr>
          <w:color w:val="24292F"/>
          <w:spacing w:val="-2"/>
          <w:sz w:val="32"/>
          <w:shd w:fill="FFFF00" w:color="auto" w:val="clear"/>
        </w:rPr>
        <w:t>(2)</w:t>
      </w:r>
      <w:r>
        <w:rPr>
          <w:rFonts w:ascii="SimSun" w:eastAsia="SimSun" w:hint="eastAsia"/>
          <w:color w:val="24292F"/>
          <w:spacing w:val="-2"/>
          <w:sz w:val="32"/>
          <w:shd w:fill="FFFF00" w:color="auto" w:val="clear"/>
        </w:rPr>
        <w:t>：</w:t>
      </w:r>
      <w:r>
        <w:rPr>
          <w:color w:val="24292F"/>
          <w:spacing w:val="-2"/>
          <w:sz w:val="32"/>
          <w:shd w:fill="FFFF00" w:color="auto" w:val="clear"/>
        </w:rPr>
        <w:t>n.</w:t>
      </w:r>
      <w:r>
        <w:rPr>
          <w:rFonts w:ascii="SimSun" w:eastAsia="SimSun" w:hint="eastAsia"/>
          <w:color w:val="24292F"/>
          <w:spacing w:val="-1"/>
          <w:sz w:val="32"/>
          <w:shd w:fill="FFFF00" w:color="auto" w:val="clear"/>
        </w:rPr>
        <w:t>讲座；</w:t>
      </w:r>
      <w:r>
        <w:rPr>
          <w:color w:val="24292F"/>
          <w:spacing w:val="-1"/>
          <w:sz w:val="32"/>
          <w:shd w:fill="FFFF00" w:color="auto" w:val="clear"/>
        </w:rPr>
        <w:t>v.</w:t>
      </w:r>
      <w:r>
        <w:rPr>
          <w:rFonts w:ascii="SimSun" w:eastAsia="SimSun" w:hint="eastAsia"/>
          <w:color w:val="24292F"/>
          <w:spacing w:val="-1"/>
          <w:sz w:val="32"/>
          <w:shd w:fill="FFFF00" w:color="auto" w:val="clear"/>
        </w:rPr>
        <w:t>告诫</w:t>
      </w:r>
      <w:r>
        <w:rPr>
          <w:color w:val="24292F"/>
          <w:sz w:val="32"/>
        </w:rPr>
        <w:t>lecture</w:t>
      </w:r>
      <w:r>
        <w:rPr>
          <w:color w:val="24292F"/>
          <w:spacing w:val="-2"/>
          <w:sz w:val="32"/>
        </w:rPr>
        <w:t> </w:t>
      </w:r>
      <w:r>
        <w:rPr>
          <w:color w:val="24292F"/>
          <w:sz w:val="32"/>
        </w:rPr>
        <w:t>sb</w:t>
      </w:r>
      <w:r>
        <w:rPr>
          <w:color w:val="24292F"/>
          <w:spacing w:val="-1"/>
          <w:sz w:val="32"/>
        </w:rPr>
        <w:t>. </w:t>
      </w:r>
      <w:r>
        <w:rPr>
          <w:color w:val="24292F"/>
          <w:sz w:val="32"/>
        </w:rPr>
        <w:t>about/on sth.</w:t>
      </w:r>
    </w:p>
    <w:p>
      <w:pPr>
        <w:pStyle w:val="BodyText"/>
        <w:spacing w:line="375" w:lineRule="exact"/>
        <w:ind w:left="580"/>
      </w:pPr>
      <w:r>
        <w:rPr>
          <w:rFonts w:ascii="SimSun" w:eastAsia="SimSun" w:hint="eastAsia"/>
          <w:color w:val="24292F"/>
          <w:w w:val="95"/>
          <w:shd w:fill="D9D9D9" w:color="auto" w:val="clear"/>
        </w:rPr>
        <w:t>考</w:t>
      </w:r>
      <w:r>
        <w:rPr>
          <w:rFonts w:ascii="SimSun" w:eastAsia="SimSun" w:hint="eastAsia"/>
          <w:color w:val="24292F"/>
          <w:spacing w:val="-51"/>
          <w:w w:val="95"/>
        </w:rPr>
        <w:t> </w:t>
      </w:r>
      <w:r>
        <w:rPr>
          <w:color w:val="24292F"/>
          <w:w w:val="95"/>
        </w:rPr>
        <w:t>a</w:t>
      </w:r>
      <w:r>
        <w:rPr>
          <w:color w:val="24292F"/>
          <w:spacing w:val="22"/>
          <w:w w:val="95"/>
        </w:rPr>
        <w:t> </w:t>
      </w:r>
      <w:r>
        <w:rPr>
          <w:color w:val="24292F"/>
          <w:w w:val="95"/>
        </w:rPr>
        <w:t>bad</w:t>
      </w:r>
      <w:r>
        <w:rPr>
          <w:color w:val="24292F"/>
          <w:spacing w:val="24"/>
          <w:w w:val="95"/>
        </w:rPr>
        <w:t> </w:t>
      </w:r>
      <w:r>
        <w:rPr>
          <w:color w:val="24292F"/>
          <w:w w:val="95"/>
        </w:rPr>
        <w:t>lecture</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My</w:t>
      </w:r>
      <w:r>
        <w:rPr>
          <w:color w:val="24292F"/>
          <w:spacing w:val="1"/>
        </w:rPr>
        <w:t> </w:t>
      </w:r>
      <w:r>
        <w:rPr>
          <w:color w:val="24292F"/>
          <w:spacing w:val="-1"/>
        </w:rPr>
        <w:t>wife and</w:t>
      </w:r>
      <w:r>
        <w:rPr>
          <w:color w:val="24292F"/>
        </w:rPr>
        <w:t> </w:t>
      </w:r>
      <w:r>
        <w:rPr>
          <w:color w:val="24292F"/>
          <w:spacing w:val="-1"/>
        </w:rPr>
        <w:t>I lectured</w:t>
      </w:r>
      <w:r>
        <w:rPr>
          <w:color w:val="24292F"/>
        </w:rPr>
        <w:t> </w:t>
      </w:r>
      <w:r>
        <w:rPr>
          <w:color w:val="24292F"/>
          <w:spacing w:val="-1"/>
        </w:rPr>
        <w:t>people</w:t>
      </w:r>
      <w:r>
        <w:rPr>
          <w:color w:val="24292F"/>
        </w:rPr>
        <w:t> about</w:t>
      </w:r>
      <w:r>
        <w:rPr>
          <w:color w:val="24292F"/>
          <w:spacing w:val="-1"/>
        </w:rPr>
        <w:t> </w:t>
      </w:r>
      <w:r>
        <w:rPr>
          <w:color w:val="24292F"/>
        </w:rPr>
        <w:t>this danger.</w:t>
      </w:r>
    </w:p>
    <w:p>
      <w:pPr>
        <w:pStyle w:val="BodyText"/>
        <w:spacing w:before="240"/>
        <w:ind w:left="580"/>
        <w:rPr>
          <w:rFonts w:ascii="SimSun" w:eastAsia="SimSun" w:hint="eastAsia"/>
        </w:rPr>
      </w:pPr>
      <w:r>
        <w:rPr>
          <w:rFonts w:ascii="SimSun" w:eastAsia="SimSun" w:hint="eastAsia"/>
          <w:color w:val="24292F"/>
          <w:w w:val="95"/>
        </w:rPr>
        <w:t>派生词：</w:t>
      </w:r>
    </w:p>
    <w:p>
      <w:pPr>
        <w:pStyle w:val="BodyText"/>
        <w:spacing w:before="241"/>
        <w:ind w:left="580"/>
        <w:rPr>
          <w:rFonts w:ascii="SimSun" w:eastAsia="SimSun" w:hint="eastAsia"/>
        </w:rPr>
      </w:pPr>
      <w:r>
        <w:rPr>
          <w:color w:val="24292F"/>
        </w:rPr>
        <w:t>lecturer(1)</w:t>
      </w:r>
      <w:r>
        <w:rPr>
          <w:color w:val="24292F"/>
          <w:spacing w:val="-4"/>
        </w:rPr>
        <w:t> </w:t>
      </w:r>
      <w:r>
        <w:rPr>
          <w:color w:val="24292F"/>
        </w:rPr>
        <w:t>n</w:t>
      </w:r>
      <w:r>
        <w:rPr>
          <w:color w:val="24292F"/>
          <w:spacing w:val="-1"/>
        </w:rPr>
        <w:t>. </w:t>
      </w:r>
      <w:r>
        <w:rPr>
          <w:rFonts w:ascii="SimSun" w:eastAsia="SimSun" w:hint="eastAsia"/>
          <w:color w:val="24292F"/>
        </w:rPr>
        <w:t>讲师，演讲者</w:t>
      </w:r>
    </w:p>
    <w:p>
      <w:pPr>
        <w:pStyle w:val="BodyText"/>
        <w:rPr>
          <w:rFonts w:ascii="SimSun"/>
          <w:sz w:val="20"/>
        </w:rPr>
      </w:pPr>
    </w:p>
    <w:p>
      <w:pPr>
        <w:pStyle w:val="BodyText"/>
        <w:rPr>
          <w:rFonts w:ascii="SimSun"/>
          <w:sz w:val="20"/>
        </w:rPr>
      </w:pPr>
    </w:p>
    <w:p>
      <w:pPr>
        <w:pStyle w:val="BodyText"/>
        <w:rPr>
          <w:rFonts w:ascii="SimSun"/>
          <w:sz w:val="16"/>
        </w:rPr>
      </w:pPr>
    </w:p>
    <w:p>
      <w:pPr>
        <w:pStyle w:val="Heading1"/>
        <w:spacing w:before="84"/>
        <w:ind w:left="580"/>
      </w:pPr>
      <w:r>
        <w:rPr>
          <w:color w:val="24292F"/>
        </w:rPr>
        <w:t>that</w:t>
      </w:r>
      <w:r>
        <w:rPr>
          <w:color w:val="24292F"/>
          <w:spacing w:val="-3"/>
        </w:rPr>
        <w:t> </w:t>
      </w:r>
      <w:r>
        <w:rPr>
          <w:color w:val="24292F"/>
        </w:rPr>
        <w:t>impressed</w:t>
      </w:r>
      <w:r>
        <w:rPr>
          <w:color w:val="24292F"/>
          <w:spacing w:val="-2"/>
        </w:rPr>
        <w:t> </w:t>
      </w:r>
      <w:r>
        <w:rPr>
          <w:color w:val="24292F"/>
        </w:rPr>
        <w:t>every</w:t>
      </w:r>
      <w:r>
        <w:rPr>
          <w:color w:val="24292F"/>
          <w:spacing w:val="-4"/>
        </w:rPr>
        <w:t> </w:t>
      </w:r>
      <w:r>
        <w:rPr>
          <w:color w:val="FF0000"/>
          <w:shd w:fill="FFFF00" w:color="auto" w:val="clear"/>
        </w:rPr>
        <w:t>audience</w:t>
      </w:r>
      <w:r>
        <w:rPr>
          <w:color w:val="FF0000"/>
          <w:spacing w:val="-3"/>
          <w:shd w:fill="FFFF00" w:color="auto" w:val="clear"/>
        </w:rPr>
        <w:t> </w:t>
      </w:r>
      <w:r>
        <w:rPr>
          <w:color w:val="24292F"/>
        </w:rPr>
        <w:t>on</w:t>
      </w:r>
      <w:r>
        <w:rPr>
          <w:color w:val="24292F"/>
          <w:spacing w:val="-3"/>
        </w:rPr>
        <w:t> </w:t>
      </w:r>
      <w:r>
        <w:rPr>
          <w:color w:val="24292F"/>
        </w:rPr>
        <w:t>the</w:t>
      </w:r>
      <w:r>
        <w:rPr>
          <w:color w:val="24292F"/>
          <w:spacing w:val="-3"/>
        </w:rPr>
        <w:t> </w:t>
      </w:r>
      <w:r>
        <w:rPr>
          <w:color w:val="FF0000"/>
          <w:shd w:fill="FFFF00" w:color="auto" w:val="clear"/>
        </w:rPr>
        <w:t>spot</w:t>
      </w:r>
      <w:r>
        <w:rPr>
          <w:color w:val="24292F"/>
        </w:rPr>
        <w:t>.</w:t>
      </w:r>
    </w:p>
    <w:p>
      <w:pPr>
        <w:pStyle w:val="ListParagraph"/>
        <w:numPr>
          <w:ilvl w:val="0"/>
          <w:numId w:val="14"/>
        </w:numPr>
        <w:tabs>
          <w:tab w:pos="917" w:val="left" w:leader="none"/>
        </w:tabs>
        <w:spacing w:line="240" w:lineRule="auto" w:before="219" w:after="0"/>
        <w:ind w:left="916" w:right="0" w:hanging="337"/>
        <w:jc w:val="left"/>
        <w:rPr>
          <w:color w:val="24292F"/>
          <w:sz w:val="32"/>
        </w:rPr>
      </w:pPr>
      <w:r>
        <w:rPr>
          <w:color w:val="FF0000"/>
          <w:sz w:val="32"/>
          <w:shd w:fill="FFFF00" w:color="auto" w:val="clear"/>
        </w:rPr>
        <w:t>audience</w:t>
      </w:r>
      <w:r>
        <w:rPr>
          <w:color w:val="24292F"/>
          <w:sz w:val="32"/>
          <w:shd w:fill="FFFF00" w:color="auto" w:val="clear"/>
        </w:rPr>
        <w:t>(5)</w:t>
      </w:r>
      <w:r>
        <w:rPr>
          <w:rFonts w:ascii="SimSun" w:eastAsia="SimSun" w:hint="eastAsia"/>
          <w:color w:val="24292F"/>
          <w:sz w:val="32"/>
          <w:shd w:fill="FFFF00" w:color="auto" w:val="clear"/>
        </w:rPr>
        <w:t>：</w:t>
      </w:r>
      <w:r>
        <w:rPr>
          <w:color w:val="24292F"/>
          <w:sz w:val="32"/>
          <w:shd w:fill="FFFF00" w:color="auto" w:val="clear"/>
        </w:rPr>
        <w:t>n.</w:t>
      </w:r>
      <w:r>
        <w:rPr>
          <w:rFonts w:ascii="SimSun" w:eastAsia="SimSun" w:hint="eastAsia"/>
          <w:color w:val="24292F"/>
          <w:sz w:val="32"/>
          <w:shd w:fill="FFFF00" w:color="auto" w:val="clear"/>
        </w:rPr>
        <w:t>观众，读者</w:t>
      </w:r>
    </w:p>
    <w:p>
      <w:pPr>
        <w:pStyle w:val="BodyText"/>
        <w:spacing w:line="381" w:lineRule="auto" w:before="241"/>
        <w:ind w:left="580" w:right="5132"/>
        <w:rPr>
          <w:rFonts w:ascii="SimSun" w:eastAsia="SimSun" w:hint="eastAsia"/>
        </w:rPr>
      </w:pPr>
      <w:r>
        <w:rPr>
          <w:rFonts w:ascii="SimSun" w:eastAsia="SimSun" w:hint="eastAsia"/>
          <w:color w:val="24292F"/>
          <w:w w:val="95"/>
          <w:shd w:fill="D9D9D9" w:color="auto" w:val="clear"/>
        </w:rPr>
        <w:t>考</w:t>
      </w:r>
      <w:r>
        <w:rPr>
          <w:rFonts w:ascii="SimSun" w:eastAsia="SimSun" w:hint="eastAsia"/>
          <w:color w:val="24292F"/>
          <w:spacing w:val="-35"/>
          <w:w w:val="95"/>
        </w:rPr>
        <w:t> </w:t>
      </w:r>
      <w:r>
        <w:rPr>
          <w:color w:val="24292F"/>
          <w:w w:val="95"/>
        </w:rPr>
        <w:t>The</w:t>
      </w:r>
      <w:r>
        <w:rPr>
          <w:color w:val="24292F"/>
          <w:spacing w:val="38"/>
          <w:w w:val="95"/>
        </w:rPr>
        <w:t> </w:t>
      </w:r>
      <w:r>
        <w:rPr>
          <w:color w:val="24292F"/>
          <w:w w:val="95"/>
        </w:rPr>
        <w:t>delivery</w:t>
      </w:r>
      <w:r>
        <w:rPr>
          <w:color w:val="24292F"/>
          <w:spacing w:val="40"/>
          <w:w w:val="95"/>
        </w:rPr>
        <w:t> </w:t>
      </w:r>
      <w:r>
        <w:rPr>
          <w:color w:val="24292F"/>
          <w:w w:val="95"/>
        </w:rPr>
        <w:t>causes</w:t>
      </w:r>
      <w:r>
        <w:rPr>
          <w:color w:val="24292F"/>
          <w:spacing w:val="38"/>
          <w:w w:val="95"/>
        </w:rPr>
        <w:t> </w:t>
      </w:r>
      <w:r>
        <w:rPr>
          <w:color w:val="24292F"/>
          <w:w w:val="95"/>
        </w:rPr>
        <w:t>the</w:t>
      </w:r>
      <w:r>
        <w:rPr>
          <w:color w:val="24292F"/>
          <w:spacing w:val="39"/>
          <w:w w:val="95"/>
        </w:rPr>
        <w:t> </w:t>
      </w:r>
      <w:r>
        <w:rPr>
          <w:color w:val="24292F"/>
          <w:w w:val="95"/>
        </w:rPr>
        <w:t>audience</w:t>
      </w:r>
      <w:r>
        <w:rPr>
          <w:color w:val="24292F"/>
          <w:spacing w:val="38"/>
          <w:w w:val="95"/>
        </w:rPr>
        <w:t> </w:t>
      </w:r>
      <w:r>
        <w:rPr>
          <w:color w:val="24292F"/>
          <w:w w:val="95"/>
        </w:rPr>
        <w:t>to</w:t>
      </w:r>
      <w:r>
        <w:rPr>
          <w:color w:val="24292F"/>
          <w:spacing w:val="40"/>
          <w:w w:val="95"/>
        </w:rPr>
        <w:t> </w:t>
      </w:r>
      <w:r>
        <w:rPr>
          <w:color w:val="24292F"/>
          <w:w w:val="95"/>
        </w:rPr>
        <w:t>smile.</w:t>
      </w:r>
      <w:r>
        <w:rPr>
          <w:color w:val="24292F"/>
          <w:spacing w:val="-73"/>
          <w:w w:val="95"/>
        </w:rPr>
        <w:t> </w:t>
      </w:r>
      <w:r>
        <w:rPr>
          <w:rFonts w:ascii="SimSun" w:eastAsia="SimSun" w:hint="eastAsia"/>
          <w:color w:val="24292F"/>
          <w:w w:val="95"/>
          <w:shd w:fill="D9D9D9" w:color="auto" w:val="clear"/>
        </w:rPr>
        <w:t>考</w:t>
      </w:r>
      <w:r>
        <w:rPr>
          <w:rFonts w:ascii="SimSun" w:eastAsia="SimSun" w:hint="eastAsia"/>
          <w:color w:val="24292F"/>
          <w:w w:val="95"/>
        </w:rPr>
        <w:t> </w:t>
      </w:r>
      <w:r>
        <w:rPr>
          <w:color w:val="24292F"/>
          <w:w w:val="95"/>
        </w:rPr>
        <w:t>The</w:t>
      </w:r>
      <w:r>
        <w:rPr>
          <w:color w:val="24292F"/>
          <w:spacing w:val="1"/>
          <w:w w:val="95"/>
        </w:rPr>
        <w:t> </w:t>
      </w:r>
      <w:r>
        <w:rPr>
          <w:color w:val="24292F"/>
          <w:w w:val="95"/>
        </w:rPr>
        <w:t>audience</w:t>
      </w:r>
      <w:r>
        <w:rPr>
          <w:color w:val="24292F"/>
          <w:spacing w:val="1"/>
          <w:w w:val="95"/>
        </w:rPr>
        <w:t> </w:t>
      </w:r>
      <w:r>
        <w:rPr>
          <w:color w:val="24292F"/>
          <w:w w:val="95"/>
        </w:rPr>
        <w:t>all</w:t>
      </w:r>
      <w:r>
        <w:rPr>
          <w:color w:val="24292F"/>
          <w:spacing w:val="72"/>
        </w:rPr>
        <w:t> </w:t>
      </w:r>
      <w:r>
        <w:rPr>
          <w:color w:val="24292F"/>
          <w:w w:val="95"/>
        </w:rPr>
        <w:t>shared</w:t>
      </w:r>
      <w:r>
        <w:rPr>
          <w:color w:val="24292F"/>
          <w:spacing w:val="72"/>
        </w:rPr>
        <w:t> </w:t>
      </w:r>
      <w:r>
        <w:rPr>
          <w:color w:val="24292F"/>
          <w:w w:val="95"/>
        </w:rPr>
        <w:t>the</w:t>
      </w:r>
      <w:r>
        <w:rPr>
          <w:color w:val="24292F"/>
          <w:spacing w:val="72"/>
        </w:rPr>
        <w:t> </w:t>
      </w:r>
      <w:r>
        <w:rPr>
          <w:color w:val="24292F"/>
          <w:w w:val="95"/>
        </w:rPr>
        <w:t>same</w:t>
      </w:r>
      <w:r>
        <w:rPr>
          <w:color w:val="24292F"/>
          <w:spacing w:val="72"/>
        </w:rPr>
        <w:t> </w:t>
      </w:r>
      <w:r>
        <w:rPr>
          <w:color w:val="24292F"/>
          <w:w w:val="95"/>
        </w:rPr>
        <w:t>view.</w:t>
      </w:r>
      <w:r>
        <w:rPr>
          <w:color w:val="24292F"/>
          <w:spacing w:val="1"/>
          <w:w w:val="95"/>
        </w:rPr>
        <w:t> </w:t>
      </w:r>
      <w:r>
        <w:rPr>
          <w:rFonts w:ascii="SimSun" w:eastAsia="SimSun" w:hint="eastAsia"/>
          <w:color w:val="24292F"/>
        </w:rPr>
        <w:t>派生词：</w:t>
      </w:r>
    </w:p>
    <w:p>
      <w:pPr>
        <w:pStyle w:val="BodyText"/>
        <w:spacing w:line="406" w:lineRule="exact"/>
        <w:ind w:left="580"/>
        <w:rPr>
          <w:rFonts w:ascii="SimSun" w:eastAsia="SimSun" w:hint="eastAsia"/>
        </w:rPr>
      </w:pPr>
      <w:r>
        <w:rPr>
          <w:color w:val="24292F"/>
        </w:rPr>
        <w:t>auditor(1</w:t>
      </w:r>
      <w:r>
        <w:rPr>
          <w:color w:val="24292F"/>
          <w:spacing w:val="-2"/>
        </w:rPr>
        <w:t>) </w:t>
      </w:r>
      <w:r>
        <w:rPr>
          <w:color w:val="24292F"/>
        </w:rPr>
        <w:t>n. </w:t>
      </w:r>
      <w:r>
        <w:rPr>
          <w:rFonts w:ascii="SimSun" w:eastAsia="SimSun" w:hint="eastAsia"/>
          <w:color w:val="24292F"/>
        </w:rPr>
        <w:t>审计员；听者</w:t>
      </w:r>
    </w:p>
    <w:p>
      <w:pPr>
        <w:pStyle w:val="BodyText"/>
        <w:rPr>
          <w:rFonts w:ascii="SimSun"/>
          <w:sz w:val="20"/>
        </w:rPr>
      </w:pPr>
    </w:p>
    <w:p>
      <w:pPr>
        <w:pStyle w:val="BodyText"/>
        <w:rPr>
          <w:rFonts w:ascii="SimSun"/>
          <w:sz w:val="20"/>
        </w:rPr>
      </w:pPr>
    </w:p>
    <w:p>
      <w:pPr>
        <w:pStyle w:val="BodyText"/>
        <w:spacing w:before="7"/>
        <w:rPr>
          <w:rFonts w:ascii="SimSun"/>
          <w:sz w:val="16"/>
        </w:rPr>
      </w:pPr>
    </w:p>
    <w:p>
      <w:pPr>
        <w:pStyle w:val="ListParagraph"/>
        <w:numPr>
          <w:ilvl w:val="0"/>
          <w:numId w:val="14"/>
        </w:numPr>
        <w:tabs>
          <w:tab w:pos="917" w:val="left" w:leader="none"/>
        </w:tabs>
        <w:spacing w:line="381" w:lineRule="auto" w:before="65" w:after="0"/>
        <w:ind w:left="580" w:right="7073" w:hanging="1"/>
        <w:jc w:val="left"/>
        <w:rPr>
          <w:color w:val="24292F"/>
          <w:sz w:val="32"/>
        </w:rPr>
      </w:pPr>
      <w:r>
        <w:rPr>
          <w:color w:val="FF0000"/>
          <w:sz w:val="32"/>
          <w:shd w:fill="FFFF00" w:color="auto" w:val="clear"/>
        </w:rPr>
        <w:t>spot</w:t>
      </w:r>
      <w:r>
        <w:rPr>
          <w:color w:val="24292F"/>
          <w:sz w:val="32"/>
          <w:shd w:fill="FFFF00" w:color="auto" w:val="clear"/>
        </w:rPr>
        <w:t>(7)</w:t>
      </w:r>
      <w:r>
        <w:rPr>
          <w:rFonts w:ascii="SimSun" w:eastAsia="SimSun" w:hint="eastAsia"/>
          <w:color w:val="24292F"/>
          <w:sz w:val="32"/>
          <w:shd w:fill="FFFF00" w:color="auto" w:val="clear"/>
        </w:rPr>
        <w:t>：</w:t>
      </w:r>
      <w:r>
        <w:rPr>
          <w:color w:val="24292F"/>
          <w:sz w:val="32"/>
          <w:shd w:fill="FFFF00" w:color="auto" w:val="clear"/>
        </w:rPr>
        <w:t>n.</w:t>
      </w:r>
      <w:r>
        <w:rPr>
          <w:rFonts w:ascii="SimSun" w:eastAsia="SimSun" w:hint="eastAsia"/>
          <w:color w:val="24292F"/>
          <w:sz w:val="32"/>
          <w:shd w:fill="FFFF00" w:color="auto" w:val="clear"/>
        </w:rPr>
        <w:t>小圆点</w:t>
      </w:r>
      <w:r>
        <w:rPr>
          <w:color w:val="24292F"/>
          <w:spacing w:val="-9"/>
          <w:sz w:val="32"/>
          <w:shd w:fill="FFFF00" w:color="auto" w:val="clear"/>
        </w:rPr>
        <w:t>; </w:t>
      </w:r>
      <w:r>
        <w:rPr>
          <w:color w:val="24292F"/>
          <w:sz w:val="32"/>
          <w:shd w:fill="FFFF00" w:color="auto" w:val="clear"/>
        </w:rPr>
        <w:t>v</w:t>
      </w:r>
      <w:r>
        <w:rPr>
          <w:color w:val="24292F"/>
          <w:spacing w:val="-8"/>
          <w:sz w:val="32"/>
          <w:shd w:fill="FFFF00" w:color="auto" w:val="clear"/>
        </w:rPr>
        <w:t>. </w:t>
      </w:r>
      <w:r>
        <w:rPr>
          <w:rFonts w:ascii="SimSun" w:eastAsia="SimSun" w:hint="eastAsia"/>
          <w:color w:val="24292F"/>
          <w:sz w:val="32"/>
          <w:shd w:fill="FFFF00" w:color="auto" w:val="clear"/>
        </w:rPr>
        <w:t>发现</w:t>
      </w:r>
      <w:r>
        <w:rPr>
          <w:color w:val="24292F"/>
          <w:sz w:val="32"/>
        </w:rPr>
        <w:t>spot</w:t>
      </w:r>
      <w:r>
        <w:rPr>
          <w:color w:val="24292F"/>
          <w:spacing w:val="-2"/>
          <w:sz w:val="32"/>
        </w:rPr>
        <w:t> </w:t>
      </w:r>
      <w:r>
        <w:rPr>
          <w:color w:val="24292F"/>
          <w:sz w:val="32"/>
        </w:rPr>
        <w:t>sth./sb</w:t>
      </w:r>
      <w:r>
        <w:rPr>
          <w:color w:val="24292F"/>
          <w:spacing w:val="38"/>
          <w:sz w:val="32"/>
        </w:rPr>
        <w:t>. </w:t>
      </w:r>
      <w:r>
        <w:rPr>
          <w:rFonts w:ascii="SimSun" w:eastAsia="SimSun" w:hint="eastAsia"/>
          <w:color w:val="24292F"/>
          <w:sz w:val="32"/>
        </w:rPr>
        <w:t>发现（</w:t>
      </w:r>
      <w:r>
        <w:rPr>
          <w:color w:val="24292F"/>
          <w:sz w:val="32"/>
        </w:rPr>
        <w:t>notice)</w:t>
      </w:r>
    </w:p>
    <w:p>
      <w:pPr>
        <w:pStyle w:val="BodyText"/>
        <w:spacing w:line="407" w:lineRule="exact"/>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Astronomers</w:t>
      </w:r>
      <w:r>
        <w:rPr>
          <w:color w:val="24292F"/>
        </w:rPr>
        <w:t> have studied</w:t>
      </w:r>
      <w:r>
        <w:rPr>
          <w:color w:val="24292F"/>
          <w:spacing w:val="1"/>
        </w:rPr>
        <w:t> </w:t>
      </w:r>
      <w:r>
        <w:rPr>
          <w:color w:val="24292F"/>
        </w:rPr>
        <w:t>the hot spots on</w:t>
      </w:r>
      <w:r>
        <w:rPr>
          <w:color w:val="24292F"/>
          <w:spacing w:val="1"/>
        </w:rPr>
        <w:t> </w:t>
      </w:r>
      <w:r>
        <w:rPr>
          <w:color w:val="24292F"/>
        </w:rPr>
        <w:t>the</w:t>
      </w:r>
      <w:r>
        <w:rPr>
          <w:color w:val="24292F"/>
          <w:spacing w:val="-1"/>
        </w:rPr>
        <w:t> </w:t>
      </w:r>
      <w:r>
        <w:rPr>
          <w:color w:val="24292F"/>
        </w:rPr>
        <w:t>sun.</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you</w:t>
      </w:r>
      <w:r>
        <w:rPr>
          <w:color w:val="24292F"/>
        </w:rPr>
        <w:t> </w:t>
      </w:r>
      <w:r>
        <w:rPr>
          <w:color w:val="24292F"/>
          <w:spacing w:val="-1"/>
        </w:rPr>
        <w:t>should</w:t>
      </w:r>
      <w:r>
        <w:rPr>
          <w:color w:val="24292F"/>
        </w:rPr>
        <w:t> </w:t>
      </w:r>
      <w:r>
        <w:rPr>
          <w:color w:val="24292F"/>
          <w:spacing w:val="-1"/>
        </w:rPr>
        <w:t>be </w:t>
      </w:r>
      <w:r>
        <w:rPr>
          <w:color w:val="24292F"/>
        </w:rPr>
        <w:t>able</w:t>
      </w:r>
      <w:r>
        <w:rPr>
          <w:color w:val="24292F"/>
          <w:spacing w:val="-1"/>
        </w:rPr>
        <w:t> </w:t>
      </w:r>
      <w:r>
        <w:rPr>
          <w:color w:val="24292F"/>
        </w:rPr>
        <w:t>to spot</w:t>
      </w:r>
      <w:r>
        <w:rPr>
          <w:color w:val="24292F"/>
          <w:spacing w:val="-1"/>
        </w:rPr>
        <w:t> </w:t>
      </w:r>
      <w:r>
        <w:rPr>
          <w:color w:val="24292F"/>
        </w:rPr>
        <w:t>gaps</w:t>
      </w:r>
      <w:r>
        <w:rPr>
          <w:color w:val="24292F"/>
          <w:spacing w:val="-1"/>
        </w:rPr>
        <w:t> </w:t>
      </w:r>
      <w:r>
        <w:rPr>
          <w:color w:val="24292F"/>
        </w:rPr>
        <w:t>in the tree.</w:t>
      </w:r>
    </w:p>
    <w:p>
      <w:pPr>
        <w:spacing w:after="0"/>
        <w:sectPr>
          <w:pgSz w:w="11910" w:h="16840"/>
          <w:pgMar w:header="0" w:footer="453" w:top="640" w:bottom="700" w:left="140" w:right="240"/>
        </w:sectPr>
      </w:pPr>
    </w:p>
    <w:p>
      <w:pPr>
        <w:pStyle w:val="Heading2"/>
        <w:spacing w:line="480" w:lineRule="auto" w:before="55"/>
        <w:ind w:left="579" w:right="467"/>
      </w:pPr>
      <w:r>
        <w:rPr>
          <w:color w:val="24292F"/>
        </w:rPr>
        <w:t>John is an </w:t>
      </w:r>
      <w:r>
        <w:rPr>
          <w:color w:val="FF0000"/>
        </w:rPr>
        <w:t>efficient </w:t>
      </w:r>
      <w:r>
        <w:rPr>
          <w:color w:val="24292F"/>
        </w:rPr>
        <w:t>and </w:t>
      </w:r>
      <w:r>
        <w:rPr>
          <w:color w:val="FF0000"/>
        </w:rPr>
        <w:t>reliable colleague</w:t>
      </w:r>
      <w:r>
        <w:rPr>
          <w:color w:val="24292F"/>
        </w:rPr>
        <w:t>, with the help of whom</w:t>
      </w:r>
      <w:r>
        <w:rPr>
          <w:color w:val="24292F"/>
          <w:spacing w:val="-97"/>
        </w:rPr>
        <w:t> </w:t>
      </w:r>
      <w:r>
        <w:rPr>
          <w:color w:val="24292F"/>
        </w:rPr>
        <w:t>Mary </w:t>
      </w:r>
      <w:r>
        <w:rPr>
          <w:color w:val="FF0000"/>
        </w:rPr>
        <w:t>successfully delivered </w:t>
      </w:r>
      <w:r>
        <w:rPr>
          <w:color w:val="24292F"/>
        </w:rPr>
        <w:t>a </w:t>
      </w:r>
      <w:r>
        <w:rPr>
          <w:color w:val="FF0000"/>
        </w:rPr>
        <w:t>solid lecture </w:t>
      </w:r>
      <w:r>
        <w:rPr>
          <w:color w:val="24292F"/>
        </w:rPr>
        <w:t>that impressed every</w:t>
      </w:r>
      <w:r>
        <w:rPr>
          <w:color w:val="24292F"/>
          <w:spacing w:val="1"/>
        </w:rPr>
        <w:t> </w:t>
      </w:r>
      <w:r>
        <w:rPr>
          <w:color w:val="FF0000"/>
        </w:rPr>
        <w:t>audience</w:t>
      </w:r>
      <w:r>
        <w:rPr>
          <w:color w:val="FF0000"/>
          <w:spacing w:val="-3"/>
        </w:rPr>
        <w:t> </w:t>
      </w:r>
      <w:r>
        <w:rPr>
          <w:color w:val="24292F"/>
        </w:rPr>
        <w:t>on</w:t>
      </w:r>
      <w:r>
        <w:rPr>
          <w:color w:val="24292F"/>
          <w:spacing w:val="-1"/>
        </w:rPr>
        <w:t> </w:t>
      </w:r>
      <w:r>
        <w:rPr>
          <w:color w:val="24292F"/>
        </w:rPr>
        <w:t>the </w:t>
      </w:r>
      <w:r>
        <w:rPr>
          <w:color w:val="FF0000"/>
        </w:rPr>
        <w:t>spot</w:t>
      </w:r>
      <w:r>
        <w:rPr>
          <w:color w:val="24292F"/>
        </w:rPr>
        <w:t>.</w:t>
      </w:r>
    </w:p>
    <w:p>
      <w:pPr>
        <w:pStyle w:val="BodyText"/>
        <w:spacing w:line="381" w:lineRule="auto" w:before="54"/>
        <w:ind w:left="580" w:right="708" w:hanging="1"/>
        <w:rPr>
          <w:rFonts w:ascii="SimSun" w:eastAsia="SimSun" w:hint="eastAsia"/>
        </w:rPr>
      </w:pPr>
      <w:r>
        <w:rPr>
          <w:rFonts w:ascii="SimSun" w:eastAsia="SimSun" w:hint="eastAsia"/>
          <w:color w:val="24292F"/>
          <w:w w:val="95"/>
        </w:rPr>
        <w:t>约翰是一个高效可靠的同事，在他的帮助下，玛丽成功地发表了不间断的</w:t>
      </w:r>
      <w:r>
        <w:rPr>
          <w:rFonts w:ascii="SimSun" w:eastAsia="SimSun" w:hint="eastAsia"/>
          <w:color w:val="24292F"/>
          <w:spacing w:val="44"/>
          <w:w w:val="95"/>
        </w:rPr>
        <w:t> </w:t>
      </w:r>
      <w:r>
        <w:rPr>
          <w:rFonts w:ascii="SimSun" w:eastAsia="SimSun" w:hint="eastAsia"/>
          <w:color w:val="24292F"/>
        </w:rPr>
        <w:t>演讲。这场演讲令现场的每个听众都印象深刻。</w:t>
      </w:r>
    </w:p>
    <w:p>
      <w:pPr>
        <w:spacing w:after="0" w:line="381" w:lineRule="auto"/>
        <w:rPr>
          <w:rFonts w:ascii="SimSun" w:eastAsia="SimSun" w:hint="eastAsia"/>
        </w:rPr>
        <w:sectPr>
          <w:pgSz w:w="11910" w:h="16840"/>
          <w:pgMar w:header="0" w:footer="453" w:top="640" w:bottom="700" w:left="140" w:right="240"/>
        </w:sectPr>
      </w:pPr>
    </w:p>
    <w:p>
      <w:pPr>
        <w:spacing w:line="404" w:lineRule="exact" w:before="68"/>
        <w:ind w:left="570" w:right="414" w:firstLine="0"/>
        <w:jc w:val="center"/>
        <w:rPr>
          <w:b/>
          <w:i/>
          <w:sz w:val="40"/>
        </w:rPr>
      </w:pPr>
      <w:bookmarkStart w:name="012状语从句" w:id="14"/>
      <w:bookmarkEnd w:id="14"/>
      <w:r>
        <w:rPr/>
      </w:r>
      <w:r>
        <w:rPr>
          <w:b/>
          <w:sz w:val="40"/>
        </w:rPr>
        <w:t>01</w:t>
      </w:r>
      <w:r>
        <w:rPr>
          <w:b/>
          <w:i/>
          <w:sz w:val="40"/>
        </w:rPr>
        <w:t>2</w:t>
      </w:r>
    </w:p>
    <w:p>
      <w:pPr>
        <w:pStyle w:val="Heading2"/>
        <w:spacing w:line="404" w:lineRule="exact"/>
        <w:ind w:left="580"/>
      </w:pPr>
      <w:r>
        <w:rPr/>
        <w:t>When</w:t>
      </w:r>
      <w:r>
        <w:rPr>
          <w:spacing w:val="-2"/>
        </w:rPr>
        <w:t> </w:t>
      </w:r>
      <w:r>
        <w:rPr/>
        <w:t>investigating</w:t>
      </w:r>
      <w:r>
        <w:rPr>
          <w:spacing w:val="-1"/>
        </w:rPr>
        <w:t> </w:t>
      </w:r>
      <w:r>
        <w:rPr/>
        <w:t>the</w:t>
      </w:r>
      <w:r>
        <w:rPr>
          <w:spacing w:val="-5"/>
        </w:rPr>
        <w:t> </w:t>
      </w:r>
      <w:r>
        <w:rPr/>
        <w:t>space,</w:t>
      </w:r>
      <w:r>
        <w:rPr>
          <w:spacing w:val="-2"/>
        </w:rPr>
        <w:t> </w:t>
      </w:r>
      <w:r>
        <w:rPr/>
        <w:t>astronomers</w:t>
      </w:r>
      <w:r>
        <w:rPr>
          <w:spacing w:val="-4"/>
        </w:rPr>
        <w:t> </w:t>
      </w:r>
      <w:r>
        <w:rPr/>
        <w:t>often</w:t>
      </w:r>
      <w:r>
        <w:rPr>
          <w:spacing w:val="-4"/>
        </w:rPr>
        <w:t> </w:t>
      </w:r>
      <w:r>
        <w:rPr/>
        <w:t>observe</w:t>
      </w:r>
    </w:p>
    <w:p>
      <w:pPr>
        <w:pStyle w:val="BodyText"/>
        <w:spacing w:before="10"/>
        <w:rPr>
          <w:sz w:val="39"/>
        </w:rPr>
      </w:pPr>
    </w:p>
    <w:p>
      <w:pPr>
        <w:spacing w:line="480" w:lineRule="auto" w:before="1"/>
        <w:ind w:left="580" w:right="576" w:firstLine="0"/>
        <w:jc w:val="left"/>
        <w:rPr>
          <w:sz w:val="40"/>
        </w:rPr>
      </w:pPr>
      <w:r>
        <w:rPr>
          <w:sz w:val="40"/>
        </w:rPr>
        <w:t>spinning tracks of globe and gather data about its composition in</w:t>
      </w:r>
      <w:r>
        <w:rPr>
          <w:spacing w:val="-97"/>
          <w:sz w:val="40"/>
        </w:rPr>
        <w:t> </w:t>
      </w:r>
      <w:r>
        <w:rPr>
          <w:sz w:val="40"/>
        </w:rPr>
        <w:t>order</w:t>
      </w:r>
      <w:r>
        <w:rPr>
          <w:spacing w:val="-2"/>
          <w:sz w:val="40"/>
        </w:rPr>
        <w:t> </w:t>
      </w:r>
      <w:r>
        <w:rPr>
          <w:sz w:val="40"/>
        </w:rPr>
        <w:t>to</w:t>
      </w:r>
      <w:r>
        <w:rPr>
          <w:spacing w:val="-2"/>
          <w:sz w:val="40"/>
        </w:rPr>
        <w:t> </w:t>
      </w:r>
      <w:r>
        <w:rPr>
          <w:sz w:val="40"/>
        </w:rPr>
        <w:t>discover</w:t>
      </w:r>
      <w:r>
        <w:rPr>
          <w:spacing w:val="-2"/>
          <w:sz w:val="40"/>
        </w:rPr>
        <w:t> </w:t>
      </w:r>
      <w:r>
        <w:rPr>
          <w:sz w:val="40"/>
        </w:rPr>
        <w:t>undetected</w:t>
      </w:r>
      <w:r>
        <w:rPr>
          <w:spacing w:val="1"/>
          <w:sz w:val="40"/>
        </w:rPr>
        <w:t> </w:t>
      </w:r>
      <w:r>
        <w:rPr>
          <w:sz w:val="40"/>
        </w:rPr>
        <w:t>and</w:t>
      </w:r>
      <w:r>
        <w:rPr>
          <w:spacing w:val="-1"/>
          <w:sz w:val="40"/>
        </w:rPr>
        <w:t> </w:t>
      </w:r>
      <w:r>
        <w:rPr>
          <w:sz w:val="40"/>
        </w:rPr>
        <w:t>fascinating</w:t>
      </w:r>
      <w:r>
        <w:rPr>
          <w:spacing w:val="-4"/>
          <w:sz w:val="40"/>
        </w:rPr>
        <w:t> </w:t>
      </w:r>
      <w:r>
        <w:rPr>
          <w:sz w:val="40"/>
        </w:rPr>
        <w:t>phenomena.</w:t>
      </w:r>
    </w:p>
    <w:p>
      <w:pPr>
        <w:pStyle w:val="BodyText"/>
        <w:spacing w:line="381" w:lineRule="auto"/>
        <w:ind w:left="580" w:right="708"/>
        <w:rPr>
          <w:rFonts w:ascii="SimSun" w:eastAsia="SimSun" w:hint="eastAsia"/>
        </w:rPr>
      </w:pPr>
      <w:r>
        <w:rPr>
          <w:rFonts w:ascii="SimSun" w:eastAsia="SimSun" w:hint="eastAsia"/>
          <w:color w:val="24292F"/>
          <w:w w:val="95"/>
        </w:rPr>
        <w:t>在研究太空时，天文学家经常观察球体的旋转轨迹，并收集其组成数据，</w:t>
      </w:r>
      <w:r>
        <w:rPr>
          <w:rFonts w:ascii="SimSun" w:eastAsia="SimSun" w:hint="eastAsia"/>
          <w:color w:val="24292F"/>
          <w:spacing w:val="43"/>
          <w:w w:val="95"/>
        </w:rPr>
        <w:t> </w:t>
      </w:r>
      <w:r>
        <w:rPr>
          <w:rFonts w:ascii="SimSun" w:eastAsia="SimSun" w:hint="eastAsia"/>
          <w:color w:val="24292F"/>
        </w:rPr>
        <w:t>以发现未被探测到的有趣的现象。</w:t>
      </w:r>
    </w:p>
    <w:p>
      <w:pPr>
        <w:pStyle w:val="BodyText"/>
        <w:spacing w:before="8"/>
        <w:rPr>
          <w:rFonts w:ascii="SimSun"/>
          <w:sz w:val="35"/>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语法讲解：</w:t>
      </w:r>
    </w:p>
    <w:p>
      <w:pPr>
        <w:spacing w:before="81"/>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一、状语从句概念</w:t>
      </w:r>
    </w:p>
    <w:p>
      <w:pPr>
        <w:pStyle w:val="BodyText"/>
        <w:spacing w:before="166"/>
        <w:ind w:left="580"/>
        <w:rPr>
          <w:rFonts w:ascii="SimSun" w:eastAsia="SimSun" w:hint="eastAsia"/>
        </w:rPr>
      </w:pPr>
      <w:r>
        <w:rPr>
          <w:rFonts w:ascii="SimSun" w:eastAsia="SimSun" w:hint="eastAsia"/>
          <w:color w:val="303030"/>
          <w:w w:val="95"/>
        </w:rPr>
        <w:t>整个从句可看成一个副词，用来修饰主干的谓语。</w:t>
      </w:r>
    </w:p>
    <w:p>
      <w:pPr>
        <w:pStyle w:val="BodyText"/>
        <w:rPr>
          <w:rFonts w:ascii="SimSun"/>
        </w:rPr>
      </w:pPr>
    </w:p>
    <w:p>
      <w:pPr>
        <w:pStyle w:val="BodyText"/>
        <w:rPr>
          <w:rFonts w:ascii="SimSun"/>
          <w:sz w:val="23"/>
        </w:rPr>
      </w:pPr>
    </w:p>
    <w:p>
      <w:pPr>
        <w:spacing w:before="1"/>
        <w:ind w:left="580" w:right="0" w:firstLine="0"/>
        <w:jc w:val="left"/>
        <w:rPr>
          <w:rFonts w:ascii="Microsoft YaHei UI" w:eastAsia="Microsoft YaHei UI" w:hint="eastAsia"/>
          <w:b/>
          <w:sz w:val="32"/>
        </w:rPr>
      </w:pPr>
      <w:r>
        <w:rPr>
          <w:rFonts w:ascii="Microsoft YaHei UI" w:eastAsia="Microsoft YaHei UI" w:hint="eastAsia"/>
          <w:b/>
          <w:color w:val="303030"/>
          <w:spacing w:val="8"/>
          <w:sz w:val="32"/>
        </w:rPr>
        <w:t>二、 状语从句省略</w:t>
      </w:r>
    </w:p>
    <w:p>
      <w:pPr>
        <w:pStyle w:val="BodyText"/>
        <w:spacing w:before="167"/>
        <w:ind w:left="580"/>
        <w:rPr>
          <w:rFonts w:ascii="SimSun" w:eastAsia="SimSun" w:hint="eastAsia"/>
        </w:rPr>
      </w:pPr>
      <w:r>
        <w:rPr>
          <w:rFonts w:ascii="SimSun" w:eastAsia="SimSun" w:hint="eastAsia"/>
          <w:w w:val="95"/>
        </w:rPr>
        <w:t>从句和主干主语一致。</w:t>
      </w:r>
    </w:p>
    <w:p>
      <w:pPr>
        <w:spacing w:before="155"/>
        <w:ind w:left="580" w:right="0" w:firstLine="0"/>
        <w:jc w:val="left"/>
        <w:rPr>
          <w:rFonts w:ascii="Microsoft YaHei UI" w:eastAsia="Microsoft YaHei UI" w:hint="eastAsia"/>
          <w:b/>
          <w:sz w:val="32"/>
        </w:rPr>
      </w:pPr>
      <w:r>
        <w:rPr>
          <w:b/>
          <w:sz w:val="32"/>
        </w:rPr>
        <w:t>1</w:t>
      </w:r>
      <w:r>
        <w:rPr>
          <w:rFonts w:ascii="Microsoft YaHei UI" w:eastAsia="Microsoft YaHei UI" w:hint="eastAsia"/>
          <w:b/>
          <w:spacing w:val="-2"/>
          <w:sz w:val="32"/>
        </w:rPr>
        <w:t>、该从句的谓语中含有 </w:t>
      </w:r>
      <w:r>
        <w:rPr>
          <w:b/>
          <w:sz w:val="32"/>
        </w:rPr>
        <w:t>be</w:t>
      </w:r>
      <w:r>
        <w:rPr>
          <w:b/>
          <w:spacing w:val="-12"/>
          <w:sz w:val="32"/>
        </w:rPr>
        <w:t> </w:t>
      </w:r>
      <w:r>
        <w:rPr>
          <w:rFonts w:ascii="Microsoft YaHei UI" w:eastAsia="Microsoft YaHei UI" w:hint="eastAsia"/>
          <w:b/>
          <w:sz w:val="32"/>
        </w:rPr>
        <w:t>动词。</w:t>
      </w:r>
    </w:p>
    <w:p>
      <w:pPr>
        <w:pStyle w:val="BodyText"/>
        <w:spacing w:line="381" w:lineRule="auto" w:before="167"/>
        <w:ind w:left="580" w:right="580"/>
        <w:rPr>
          <w:rFonts w:ascii="SimSun" w:eastAsia="SimSun" w:hint="eastAsia"/>
        </w:rPr>
      </w:pPr>
      <w:r>
        <w:rPr>
          <w:rFonts w:ascii="SimSun" w:eastAsia="SimSun" w:hint="eastAsia"/>
          <w:w w:val="95"/>
        </w:rPr>
        <w:t>此时，我们可将从句的主语和</w:t>
      </w:r>
      <w:r>
        <w:rPr>
          <w:rFonts w:ascii="SimSun" w:eastAsia="SimSun" w:hint="eastAsia"/>
          <w:spacing w:val="152"/>
        </w:rPr>
        <w:t> </w:t>
      </w:r>
      <w:r>
        <w:rPr>
          <w:w w:val="95"/>
        </w:rPr>
        <w:t>be</w:t>
      </w:r>
      <w:r>
        <w:rPr>
          <w:spacing w:val="91"/>
        </w:rPr>
        <w:t> </w:t>
      </w:r>
      <w:r>
        <w:rPr>
          <w:rFonts w:ascii="SimSun" w:eastAsia="SimSun" w:hint="eastAsia"/>
          <w:w w:val="95"/>
        </w:rPr>
        <w:t>动词省去。这种省略常见于时间、地点、</w:t>
      </w:r>
      <w:r>
        <w:rPr>
          <w:rFonts w:ascii="SimSun" w:eastAsia="SimSun" w:hint="eastAsia"/>
        </w:rPr>
        <w:t>条件及让步状语从句中。</w:t>
      </w:r>
    </w:p>
    <w:p>
      <w:pPr>
        <w:pStyle w:val="BodyText"/>
        <w:spacing w:line="407" w:lineRule="exact"/>
        <w:ind w:left="580"/>
        <w:rPr>
          <w:rFonts w:ascii="SimSun" w:eastAsia="SimSun" w:hint="eastAsia"/>
        </w:rPr>
      </w:pPr>
      <w:r>
        <w:rPr>
          <w:rFonts w:ascii="SimSun" w:eastAsia="SimSun" w:hint="eastAsia"/>
          <w:color w:val="303030"/>
          <w:w w:val="95"/>
        </w:rPr>
        <w:t>时间状语从句省略</w:t>
      </w:r>
    </w:p>
    <w:p>
      <w:pPr>
        <w:pStyle w:val="BodyText"/>
        <w:spacing w:before="243"/>
        <w:ind w:left="580"/>
      </w:pPr>
      <w:r>
        <w:rPr/>
        <w:t>When</w:t>
      </w:r>
      <w:r>
        <w:rPr>
          <w:spacing w:val="-5"/>
        </w:rPr>
        <w:t> </w:t>
      </w:r>
      <w:r>
        <w:rPr/>
        <w:t>ten</w:t>
      </w:r>
      <w:r>
        <w:rPr>
          <w:spacing w:val="-1"/>
        </w:rPr>
        <w:t> </w:t>
      </w:r>
      <w:r>
        <w:rPr/>
        <w:t>years</w:t>
      </w:r>
      <w:r>
        <w:rPr>
          <w:spacing w:val="-2"/>
        </w:rPr>
        <w:t> </w:t>
      </w:r>
      <w:r>
        <w:rPr/>
        <w:t>old,</w:t>
      </w:r>
      <w:r>
        <w:rPr>
          <w:spacing w:val="-6"/>
        </w:rPr>
        <w:t> </w:t>
      </w:r>
      <w:r>
        <w:rPr/>
        <w:t>I</w:t>
      </w:r>
      <w:r>
        <w:rPr>
          <w:spacing w:val="-2"/>
        </w:rPr>
        <w:t> </w:t>
      </w:r>
      <w:r>
        <w:rPr/>
        <w:t>moved</w:t>
      </w:r>
      <w:r>
        <w:rPr>
          <w:spacing w:val="-4"/>
        </w:rPr>
        <w:t> </w:t>
      </w:r>
      <w:r>
        <w:rPr/>
        <w:t>to</w:t>
      </w:r>
      <w:r>
        <w:rPr>
          <w:spacing w:val="-4"/>
        </w:rPr>
        <w:t> </w:t>
      </w:r>
      <w:r>
        <w:rPr/>
        <w:t>the</w:t>
      </w:r>
      <w:r>
        <w:rPr>
          <w:spacing w:val="-3"/>
        </w:rPr>
        <w:t> </w:t>
      </w:r>
      <w:r>
        <w:rPr/>
        <w:t>city.</w:t>
      </w:r>
    </w:p>
    <w:p>
      <w:pPr>
        <w:pStyle w:val="BodyText"/>
        <w:spacing w:line="360" w:lineRule="auto" w:before="183"/>
        <w:ind w:left="581" w:right="3845" w:hanging="1"/>
      </w:pPr>
      <w:r>
        <w:rPr/>
        <w:t>When ten years old, my family moved to the city.</w:t>
      </w:r>
      <w:r>
        <w:rPr>
          <w:spacing w:val="1"/>
        </w:rPr>
        <w:t> </w:t>
      </w:r>
      <w:r>
        <w:rPr/>
        <w:t>When</w:t>
      </w:r>
      <w:r>
        <w:rPr>
          <w:spacing w:val="-4"/>
        </w:rPr>
        <w:t> </w:t>
      </w:r>
      <w:r>
        <w:rPr/>
        <w:t>I</w:t>
      </w:r>
      <w:r>
        <w:rPr>
          <w:spacing w:val="-3"/>
        </w:rPr>
        <w:t> </w:t>
      </w:r>
      <w:r>
        <w:rPr/>
        <w:t>was</w:t>
      </w:r>
      <w:r>
        <w:rPr>
          <w:spacing w:val="-5"/>
        </w:rPr>
        <w:t> </w:t>
      </w:r>
      <w:r>
        <w:rPr/>
        <w:t>ten</w:t>
      </w:r>
      <w:r>
        <w:rPr>
          <w:spacing w:val="-1"/>
        </w:rPr>
        <w:t> </w:t>
      </w:r>
      <w:r>
        <w:rPr/>
        <w:t>years</w:t>
      </w:r>
      <w:r>
        <w:rPr>
          <w:spacing w:val="-4"/>
        </w:rPr>
        <w:t> </w:t>
      </w:r>
      <w:r>
        <w:rPr/>
        <w:t>old,</w:t>
      </w:r>
      <w:r>
        <w:rPr>
          <w:spacing w:val="-1"/>
        </w:rPr>
        <w:t> </w:t>
      </w:r>
      <w:r>
        <w:rPr/>
        <w:t>my</w:t>
      </w:r>
      <w:r>
        <w:rPr>
          <w:spacing w:val="-4"/>
        </w:rPr>
        <w:t> </w:t>
      </w:r>
      <w:r>
        <w:rPr/>
        <w:t>family</w:t>
      </w:r>
      <w:r>
        <w:rPr>
          <w:spacing w:val="-4"/>
        </w:rPr>
        <w:t> </w:t>
      </w:r>
      <w:r>
        <w:rPr/>
        <w:t>moved</w:t>
      </w:r>
      <w:r>
        <w:rPr>
          <w:spacing w:val="-3"/>
        </w:rPr>
        <w:t> </w:t>
      </w:r>
      <w:r>
        <w:rPr/>
        <w:t>to</w:t>
      </w:r>
      <w:r>
        <w:rPr>
          <w:spacing w:val="-4"/>
        </w:rPr>
        <w:t> </w:t>
      </w:r>
      <w:r>
        <w:rPr/>
        <w:t>the</w:t>
      </w:r>
      <w:r>
        <w:rPr>
          <w:spacing w:val="-3"/>
        </w:rPr>
        <w:t> </w:t>
      </w:r>
      <w:r>
        <w:rPr/>
        <w:t>city.</w:t>
      </w:r>
    </w:p>
    <w:p>
      <w:pPr>
        <w:pStyle w:val="BodyText"/>
        <w:spacing w:before="10"/>
        <w:rPr>
          <w:sz w:val="47"/>
        </w:rPr>
      </w:pPr>
    </w:p>
    <w:p>
      <w:pPr>
        <w:pStyle w:val="BodyText"/>
        <w:ind w:left="581"/>
        <w:rPr>
          <w:rFonts w:ascii="SimSun" w:eastAsia="SimSun" w:hint="eastAsia"/>
        </w:rPr>
      </w:pPr>
      <w:r>
        <w:rPr>
          <w:rFonts w:ascii="SimSun" w:eastAsia="SimSun" w:hint="eastAsia"/>
          <w:color w:val="303030"/>
          <w:w w:val="95"/>
        </w:rPr>
        <w:t>地点状语从句省略</w:t>
      </w:r>
    </w:p>
    <w:p>
      <w:pPr>
        <w:pStyle w:val="BodyText"/>
        <w:spacing w:line="360" w:lineRule="auto" w:before="242"/>
        <w:ind w:left="580" w:right="6457"/>
      </w:pPr>
      <w:r>
        <w:rPr/>
        <w:t>Electricity goes where needed.</w:t>
      </w:r>
      <w:r>
        <w:rPr>
          <w:spacing w:val="1"/>
        </w:rPr>
        <w:t> </w:t>
      </w:r>
      <w:r>
        <w:rPr/>
        <w:t>Electricity</w:t>
      </w:r>
      <w:r>
        <w:rPr>
          <w:spacing w:val="-1"/>
        </w:rPr>
        <w:t> </w:t>
      </w:r>
      <w:r>
        <w:rPr/>
        <w:t>goes</w:t>
      </w:r>
      <w:r>
        <w:rPr>
          <w:spacing w:val="-1"/>
        </w:rPr>
        <w:t> </w:t>
      </w:r>
      <w:r>
        <w:rPr/>
        <w:t>where</w:t>
      </w:r>
      <w:r>
        <w:rPr>
          <w:spacing w:val="-1"/>
        </w:rPr>
        <w:t> </w:t>
      </w:r>
      <w:r>
        <w:rPr/>
        <w:t>it</w:t>
      </w:r>
      <w:r>
        <w:rPr>
          <w:spacing w:val="-2"/>
        </w:rPr>
        <w:t> </w:t>
      </w:r>
      <w:r>
        <w:rPr/>
        <w:t>is</w:t>
      </w:r>
      <w:r>
        <w:rPr>
          <w:spacing w:val="-1"/>
        </w:rPr>
        <w:t> </w:t>
      </w:r>
      <w:r>
        <w:rPr/>
        <w:t>needed.</w:t>
      </w:r>
    </w:p>
    <w:p>
      <w:pPr>
        <w:pStyle w:val="BodyText"/>
        <w:ind w:left="580"/>
      </w:pPr>
      <w:r>
        <w:rPr/>
        <w:t>Electricity</w:t>
      </w:r>
      <w:r>
        <w:rPr>
          <w:spacing w:val="-1"/>
        </w:rPr>
        <w:t> </w:t>
      </w:r>
      <w:r>
        <w:rPr/>
        <w:t>goes</w:t>
      </w:r>
      <w:r>
        <w:rPr>
          <w:spacing w:val="-2"/>
        </w:rPr>
        <w:t> </w:t>
      </w:r>
      <w:r>
        <w:rPr/>
        <w:t>to</w:t>
      </w:r>
      <w:r>
        <w:rPr>
          <w:spacing w:val="-1"/>
        </w:rPr>
        <w:t> </w:t>
      </w:r>
      <w:r>
        <w:rPr/>
        <w:t>households</w:t>
      </w:r>
      <w:r>
        <w:rPr>
          <w:spacing w:val="-2"/>
        </w:rPr>
        <w:t> </w:t>
      </w:r>
      <w:r>
        <w:rPr/>
        <w:t>where</w:t>
      </w:r>
      <w:r>
        <w:rPr>
          <w:spacing w:val="-1"/>
        </w:rPr>
        <w:t> </w:t>
      </w:r>
      <w:r>
        <w:rPr/>
        <w:t>it</w:t>
      </w:r>
      <w:r>
        <w:rPr>
          <w:spacing w:val="-2"/>
        </w:rPr>
        <w:t> </w:t>
      </w:r>
      <w:r>
        <w:rPr/>
        <w:t>is</w:t>
      </w:r>
      <w:r>
        <w:rPr>
          <w:spacing w:val="-2"/>
        </w:rPr>
        <w:t> </w:t>
      </w:r>
      <w:r>
        <w:rPr/>
        <w:t>needed.</w:t>
      </w:r>
    </w:p>
    <w:p>
      <w:pPr>
        <w:spacing w:after="0"/>
        <w:sectPr>
          <w:pgSz w:w="11910" w:h="16840"/>
          <w:pgMar w:header="0" w:footer="453" w:top="280" w:bottom="700" w:left="140" w:right="240"/>
        </w:sectPr>
      </w:pPr>
    </w:p>
    <w:p>
      <w:pPr>
        <w:pStyle w:val="BodyText"/>
        <w:spacing w:before="9"/>
        <w:ind w:left="580"/>
        <w:rPr>
          <w:rFonts w:ascii="SimSun" w:eastAsia="SimSun" w:hint="eastAsia"/>
        </w:rPr>
      </w:pPr>
      <w:r>
        <w:rPr>
          <w:rFonts w:ascii="SimSun" w:eastAsia="SimSun" w:hint="eastAsia"/>
          <w:color w:val="303030"/>
          <w:w w:val="95"/>
        </w:rPr>
        <w:t>条件状语从句省略</w:t>
      </w:r>
    </w:p>
    <w:p>
      <w:pPr>
        <w:pStyle w:val="BodyText"/>
        <w:spacing w:before="242"/>
        <w:ind w:left="580"/>
      </w:pPr>
      <w:r>
        <w:rPr/>
        <w:t>A</w:t>
      </w:r>
      <w:r>
        <w:rPr>
          <w:spacing w:val="-2"/>
        </w:rPr>
        <w:t> </w:t>
      </w:r>
      <w:r>
        <w:rPr/>
        <w:t>tiger can't</w:t>
      </w:r>
      <w:r>
        <w:rPr>
          <w:spacing w:val="-1"/>
        </w:rPr>
        <w:t> </w:t>
      </w:r>
      <w:r>
        <w:rPr/>
        <w:t>be</w:t>
      </w:r>
      <w:r>
        <w:rPr>
          <w:spacing w:val="-3"/>
        </w:rPr>
        <w:t> </w:t>
      </w:r>
      <w:r>
        <w:rPr/>
        <w:t>tamed</w:t>
      </w:r>
      <w:r>
        <w:rPr>
          <w:spacing w:val="-1"/>
        </w:rPr>
        <w:t> </w:t>
      </w:r>
      <w:r>
        <w:rPr/>
        <w:t>unless</w:t>
      </w:r>
      <w:r>
        <w:rPr>
          <w:spacing w:val="-1"/>
        </w:rPr>
        <w:t> </w:t>
      </w:r>
      <w:r>
        <w:rPr/>
        <w:t>caught</w:t>
      </w:r>
      <w:r>
        <w:rPr>
          <w:spacing w:val="-2"/>
        </w:rPr>
        <w:t> </w:t>
      </w:r>
      <w:r>
        <w:rPr/>
        <w:t>very</w:t>
      </w:r>
      <w:r>
        <w:rPr>
          <w:spacing w:val="-1"/>
        </w:rPr>
        <w:t> </w:t>
      </w:r>
      <w:r>
        <w:rPr/>
        <w:t>young.</w:t>
      </w:r>
    </w:p>
    <w:p>
      <w:pPr>
        <w:pStyle w:val="BodyText"/>
        <w:rPr>
          <w:sz w:val="34"/>
        </w:rPr>
      </w:pPr>
    </w:p>
    <w:p>
      <w:pPr>
        <w:pStyle w:val="BodyText"/>
        <w:spacing w:before="9"/>
        <w:rPr>
          <w:sz w:val="29"/>
        </w:rPr>
      </w:pPr>
    </w:p>
    <w:p>
      <w:pPr>
        <w:pStyle w:val="BodyText"/>
        <w:ind w:left="580"/>
        <w:rPr>
          <w:rFonts w:ascii="SimSun" w:eastAsia="SimSun" w:hint="eastAsia"/>
        </w:rPr>
      </w:pPr>
      <w:r>
        <w:rPr>
          <w:rFonts w:ascii="SimSun" w:eastAsia="SimSun" w:hint="eastAsia"/>
          <w:color w:val="303030"/>
          <w:w w:val="95"/>
        </w:rPr>
        <w:t>让步状语从句省略</w:t>
      </w:r>
    </w:p>
    <w:p>
      <w:pPr>
        <w:pStyle w:val="BodyText"/>
        <w:spacing w:before="242"/>
        <w:ind w:left="579"/>
      </w:pPr>
      <w:r>
        <w:rPr/>
        <w:t>Although</w:t>
      </w:r>
      <w:r>
        <w:rPr>
          <w:spacing w:val="-1"/>
        </w:rPr>
        <w:t> </w:t>
      </w:r>
      <w:r>
        <w:rPr/>
        <w:t>poor</w:t>
      </w:r>
      <w:r>
        <w:rPr>
          <w:spacing w:val="-2"/>
        </w:rPr>
        <w:t> </w:t>
      </w:r>
      <w:r>
        <w:rPr/>
        <w:t>in English,</w:t>
      </w:r>
      <w:r>
        <w:rPr>
          <w:spacing w:val="-2"/>
        </w:rPr>
        <w:t> </w:t>
      </w:r>
      <w:r>
        <w:rPr/>
        <w:t>I</w:t>
      </w:r>
      <w:r>
        <w:rPr>
          <w:spacing w:val="-2"/>
        </w:rPr>
        <w:t> </w:t>
      </w:r>
      <w:r>
        <w:rPr/>
        <w:t>have</w:t>
      </w:r>
      <w:r>
        <w:rPr>
          <w:spacing w:val="-1"/>
        </w:rPr>
        <w:t> </w:t>
      </w:r>
      <w:r>
        <w:rPr/>
        <w:t>learned a</w:t>
      </w:r>
      <w:r>
        <w:rPr>
          <w:spacing w:val="-1"/>
        </w:rPr>
        <w:t> </w:t>
      </w:r>
      <w:r>
        <w:rPr/>
        <w:t>lot</w:t>
      </w:r>
      <w:r>
        <w:rPr>
          <w:spacing w:val="-1"/>
        </w:rPr>
        <w:t> </w:t>
      </w:r>
      <w:r>
        <w:rPr/>
        <w:t>from</w:t>
      </w:r>
      <w:r>
        <w:rPr>
          <w:spacing w:val="-5"/>
        </w:rPr>
        <w:t> </w:t>
      </w:r>
      <w:r>
        <w:rPr/>
        <w:t>following the</w:t>
      </w:r>
      <w:r>
        <w:rPr>
          <w:spacing w:val="-1"/>
        </w:rPr>
        <w:t> </w:t>
      </w:r>
      <w:r>
        <w:rPr/>
        <w:t>captain.</w:t>
      </w:r>
    </w:p>
    <w:p>
      <w:pPr>
        <w:pStyle w:val="BodyText"/>
        <w:rPr>
          <w:sz w:val="34"/>
        </w:rPr>
      </w:pPr>
    </w:p>
    <w:p>
      <w:pPr>
        <w:spacing w:before="257"/>
        <w:ind w:left="580" w:right="0" w:firstLine="0"/>
        <w:jc w:val="left"/>
        <w:rPr>
          <w:rFonts w:ascii="Microsoft YaHei UI" w:eastAsia="Microsoft YaHei UI" w:hint="eastAsia"/>
          <w:b/>
          <w:sz w:val="32"/>
        </w:rPr>
      </w:pPr>
      <w:r>
        <w:rPr>
          <w:b/>
          <w:sz w:val="32"/>
        </w:rPr>
        <w:t>2</w:t>
      </w:r>
      <w:r>
        <w:rPr>
          <w:rFonts w:ascii="Microsoft YaHei UI" w:eastAsia="Microsoft YaHei UI" w:hint="eastAsia"/>
          <w:b/>
          <w:spacing w:val="-2"/>
          <w:sz w:val="32"/>
        </w:rPr>
        <w:t>、该从句谓语中没有 </w:t>
      </w:r>
      <w:r>
        <w:rPr>
          <w:b/>
          <w:sz w:val="32"/>
        </w:rPr>
        <w:t>be</w:t>
      </w:r>
      <w:r>
        <w:rPr>
          <w:b/>
          <w:spacing w:val="-13"/>
          <w:sz w:val="32"/>
        </w:rPr>
        <w:t> </w:t>
      </w:r>
      <w:r>
        <w:rPr>
          <w:rFonts w:ascii="Microsoft YaHei UI" w:eastAsia="Microsoft YaHei UI" w:hint="eastAsia"/>
          <w:b/>
          <w:sz w:val="32"/>
        </w:rPr>
        <w:t>动词。</w:t>
      </w:r>
    </w:p>
    <w:p>
      <w:pPr>
        <w:pStyle w:val="BodyText"/>
        <w:spacing w:line="381" w:lineRule="auto" w:before="167"/>
        <w:ind w:left="580" w:right="794"/>
        <w:rPr>
          <w:rFonts w:ascii="SimSun" w:eastAsia="SimSun" w:hint="eastAsia"/>
        </w:rPr>
      </w:pPr>
      <w:r>
        <w:rPr>
          <w:rFonts w:ascii="SimSun" w:eastAsia="SimSun" w:hint="eastAsia"/>
          <w:w w:val="95"/>
        </w:rPr>
        <w:t>此时从句主语省略，然后从句谓语改成</w:t>
      </w:r>
      <w:r>
        <w:rPr>
          <w:rFonts w:ascii="SimSun" w:eastAsia="SimSun" w:hint="eastAsia"/>
          <w:spacing w:val="148"/>
        </w:rPr>
        <w:t> </w:t>
      </w:r>
      <w:r>
        <w:rPr>
          <w:w w:val="95"/>
        </w:rPr>
        <w:t>ing</w:t>
      </w:r>
      <w:r>
        <w:rPr>
          <w:spacing w:val="85"/>
        </w:rPr>
        <w:t> </w:t>
      </w:r>
      <w:r>
        <w:rPr>
          <w:rFonts w:ascii="SimSun" w:eastAsia="SimSun" w:hint="eastAsia"/>
          <w:w w:val="95"/>
        </w:rPr>
        <w:t>形式。这种省略常见于时间状</w:t>
      </w:r>
      <w:r>
        <w:rPr>
          <w:rFonts w:ascii="SimSun" w:eastAsia="SimSun" w:hint="eastAsia"/>
        </w:rPr>
        <w:t>语从句。</w:t>
      </w:r>
    </w:p>
    <w:p>
      <w:pPr>
        <w:pStyle w:val="BodyText"/>
        <w:spacing w:line="365" w:lineRule="exact"/>
        <w:ind w:left="580"/>
      </w:pPr>
      <w:r>
        <w:rPr/>
        <w:t>The</w:t>
      </w:r>
      <w:r>
        <w:rPr>
          <w:spacing w:val="-3"/>
        </w:rPr>
        <w:t> </w:t>
      </w:r>
      <w:r>
        <w:rPr/>
        <w:t>phenomenon provides</w:t>
      </w:r>
      <w:r>
        <w:rPr>
          <w:spacing w:val="-2"/>
        </w:rPr>
        <w:t> </w:t>
      </w:r>
      <w:r>
        <w:rPr/>
        <w:t>a</w:t>
      </w:r>
      <w:r>
        <w:rPr>
          <w:spacing w:val="-2"/>
        </w:rPr>
        <w:t> </w:t>
      </w:r>
      <w:r>
        <w:rPr/>
        <w:t>way</w:t>
      </w:r>
      <w:r>
        <w:rPr>
          <w:spacing w:val="-1"/>
        </w:rPr>
        <w:t> </w:t>
      </w:r>
      <w:r>
        <w:rPr/>
        <w:t>for</w:t>
      </w:r>
      <w:r>
        <w:rPr>
          <w:spacing w:val="-3"/>
        </w:rPr>
        <w:t> </w:t>
      </w:r>
      <w:r>
        <w:rPr/>
        <w:t>companies</w:t>
      </w:r>
      <w:r>
        <w:rPr>
          <w:spacing w:val="-2"/>
        </w:rPr>
        <w:t> </w:t>
      </w:r>
      <w:r>
        <w:rPr/>
        <w:t>to</w:t>
      </w:r>
      <w:r>
        <w:rPr>
          <w:spacing w:val="-1"/>
        </w:rPr>
        <w:t> </w:t>
      </w:r>
      <w:r>
        <w:rPr/>
        <w:t>remain</w:t>
      </w:r>
      <w:r>
        <w:rPr>
          <w:spacing w:val="-1"/>
        </w:rPr>
        <w:t> </w:t>
      </w:r>
      <w:r>
        <w:rPr/>
        <w:t>globally</w:t>
      </w:r>
      <w:r>
        <w:rPr>
          <w:spacing w:val="-3"/>
        </w:rPr>
        <w:t> </w:t>
      </w:r>
      <w:r>
        <w:rPr/>
        <w:t>competitive</w:t>
      </w:r>
    </w:p>
    <w:p>
      <w:pPr>
        <w:pStyle w:val="BodyText"/>
        <w:tabs>
          <w:tab w:pos="1542" w:val="left" w:leader="none"/>
        </w:tabs>
        <w:spacing w:line="360" w:lineRule="auto" w:before="184"/>
        <w:ind w:left="579" w:right="2117"/>
      </w:pPr>
      <w:r>
        <w:rPr>
          <w:w w:val="99"/>
          <w:u w:val="single"/>
        </w:rPr>
        <w:t> </w:t>
      </w:r>
      <w:r>
        <w:rPr>
          <w:u w:val="single"/>
        </w:rPr>
        <w:tab/>
      </w:r>
      <w:r>
        <w:rPr>
          <w:spacing w:val="-2"/>
        </w:rPr>
        <w:t> </w:t>
      </w:r>
      <w:r>
        <w:rPr/>
        <w:t>avoiding market cycles and the growing burdens imposed by</w:t>
      </w:r>
      <w:r>
        <w:rPr>
          <w:spacing w:val="-77"/>
        </w:rPr>
        <w:t> </w:t>
      </w:r>
      <w:r>
        <w:rPr/>
        <w:t>employment</w:t>
      </w:r>
      <w:r>
        <w:rPr>
          <w:spacing w:val="-2"/>
        </w:rPr>
        <w:t> </w:t>
      </w:r>
      <w:r>
        <w:rPr/>
        <w:t>rules, healthcare costs and pension</w:t>
      </w:r>
      <w:r>
        <w:rPr>
          <w:spacing w:val="-1"/>
        </w:rPr>
        <w:t> </w:t>
      </w:r>
      <w:r>
        <w:rPr/>
        <w:t>plans.</w:t>
      </w:r>
    </w:p>
    <w:p>
      <w:pPr>
        <w:spacing w:before="8"/>
        <w:ind w:left="579" w:right="0" w:firstLine="0"/>
        <w:jc w:val="left"/>
        <w:rPr>
          <w:b/>
          <w:sz w:val="32"/>
        </w:rPr>
      </w:pPr>
      <w:r>
        <w:rPr>
          <w:b/>
          <w:w w:val="95"/>
          <w:sz w:val="32"/>
        </w:rPr>
        <w:t>A.</w:t>
      </w:r>
      <w:r>
        <w:rPr>
          <w:b/>
          <w:spacing w:val="-43"/>
          <w:w w:val="95"/>
          <w:sz w:val="32"/>
        </w:rPr>
        <w:t> </w:t>
      </w:r>
      <w:r>
        <w:rPr>
          <w:b/>
          <w:w w:val="95"/>
          <w:sz w:val="32"/>
        </w:rPr>
        <w:t>but</w:t>
      </w:r>
      <w:r>
        <w:rPr>
          <w:b/>
          <w:spacing w:val="27"/>
          <w:w w:val="95"/>
          <w:sz w:val="32"/>
        </w:rPr>
        <w:t> </w:t>
      </w:r>
      <w:r>
        <w:rPr>
          <w:b/>
          <w:w w:val="95"/>
          <w:sz w:val="32"/>
        </w:rPr>
        <w:t>B.</w:t>
      </w:r>
      <w:r>
        <w:rPr>
          <w:b/>
          <w:spacing w:val="31"/>
          <w:w w:val="95"/>
          <w:sz w:val="32"/>
        </w:rPr>
        <w:t> </w:t>
      </w:r>
      <w:r>
        <w:rPr>
          <w:b/>
          <w:w w:val="95"/>
          <w:sz w:val="32"/>
        </w:rPr>
        <w:t>while</w:t>
      </w:r>
      <w:r>
        <w:rPr>
          <w:b/>
          <w:spacing w:val="29"/>
          <w:w w:val="95"/>
          <w:sz w:val="32"/>
        </w:rPr>
        <w:t> </w:t>
      </w:r>
      <w:r>
        <w:rPr>
          <w:b/>
          <w:w w:val="95"/>
          <w:sz w:val="32"/>
        </w:rPr>
        <w:t>C.</w:t>
      </w:r>
      <w:r>
        <w:rPr>
          <w:b/>
          <w:spacing w:val="29"/>
          <w:w w:val="95"/>
          <w:sz w:val="32"/>
        </w:rPr>
        <w:t> </w:t>
      </w:r>
      <w:r>
        <w:rPr>
          <w:b/>
          <w:w w:val="95"/>
          <w:sz w:val="32"/>
        </w:rPr>
        <w:t>and</w:t>
      </w:r>
      <w:r>
        <w:rPr>
          <w:b/>
          <w:spacing w:val="29"/>
          <w:w w:val="95"/>
          <w:sz w:val="32"/>
        </w:rPr>
        <w:t> </w:t>
      </w:r>
      <w:r>
        <w:rPr>
          <w:b/>
          <w:w w:val="95"/>
          <w:sz w:val="32"/>
        </w:rPr>
        <w:t>D.</w:t>
      </w:r>
      <w:r>
        <w:rPr>
          <w:b/>
          <w:spacing w:val="27"/>
          <w:w w:val="95"/>
          <w:sz w:val="32"/>
        </w:rPr>
        <w:t> </w:t>
      </w:r>
      <w:r>
        <w:rPr>
          <w:b/>
          <w:w w:val="95"/>
          <w:sz w:val="32"/>
        </w:rPr>
        <w:t>whereas</w:t>
      </w:r>
    </w:p>
    <w:p>
      <w:pPr>
        <w:spacing w:before="88"/>
        <w:ind w:left="579" w:right="0" w:firstLine="0"/>
        <w:jc w:val="left"/>
        <w:rPr>
          <w:rFonts w:ascii="Microsoft YaHei UI" w:eastAsia="Microsoft YaHei UI" w:hint="eastAsia"/>
          <w:b/>
          <w:sz w:val="32"/>
        </w:rPr>
      </w:pPr>
      <w:r>
        <w:rPr>
          <w:rFonts w:ascii="Microsoft YaHei UI" w:eastAsia="Microsoft YaHei UI" w:hint="eastAsia"/>
          <w:b/>
          <w:w w:val="95"/>
          <w:sz w:val="32"/>
        </w:rPr>
        <w:t>这个现象为公司提供了一种保持全球竞争力的方法</w:t>
      </w:r>
    </w:p>
    <w:p>
      <w:pPr>
        <w:spacing w:line="273" w:lineRule="auto" w:before="81"/>
        <w:ind w:left="579" w:right="5638" w:firstLine="0"/>
        <w:jc w:val="left"/>
        <w:rPr>
          <w:rFonts w:ascii="Microsoft YaHei UI" w:eastAsia="Microsoft YaHei UI" w:hint="eastAsia"/>
          <w:b/>
          <w:sz w:val="32"/>
        </w:rPr>
      </w:pPr>
      <w:r>
        <w:rPr>
          <w:b/>
          <w:spacing w:val="-1"/>
          <w:sz w:val="32"/>
        </w:rPr>
        <w:t>+while</w:t>
      </w:r>
      <w:r>
        <w:rPr>
          <w:rFonts w:ascii="Microsoft YaHei UI" w:eastAsia="Microsoft YaHei UI" w:hint="eastAsia"/>
          <w:b/>
          <w:spacing w:val="-1"/>
          <w:sz w:val="32"/>
        </w:rPr>
        <w:t>（同时）</w:t>
      </w:r>
      <w:r>
        <w:rPr>
          <w:rFonts w:ascii="Microsoft YaHei UI" w:eastAsia="Microsoft YaHei UI" w:hint="eastAsia"/>
          <w:b/>
          <w:spacing w:val="-7"/>
          <w:sz w:val="32"/>
        </w:rPr>
        <w:t>或者 </w:t>
      </w:r>
      <w:r>
        <w:rPr>
          <w:b/>
          <w:spacing w:val="-1"/>
          <w:sz w:val="32"/>
        </w:rPr>
        <w:t>whereas</w:t>
      </w:r>
      <w:r>
        <w:rPr>
          <w:rFonts w:ascii="Microsoft YaHei UI" w:eastAsia="Microsoft YaHei UI" w:hint="eastAsia"/>
          <w:b/>
          <w:spacing w:val="-1"/>
          <w:sz w:val="32"/>
        </w:rPr>
        <w:t>（</w:t>
      </w:r>
      <w:r>
        <w:rPr>
          <w:rFonts w:ascii="Microsoft YaHei UI" w:eastAsia="Microsoft YaHei UI" w:hint="eastAsia"/>
          <w:b/>
          <w:sz w:val="32"/>
        </w:rPr>
        <w:t>然而）</w:t>
      </w:r>
      <w:r>
        <w:rPr>
          <w:rFonts w:ascii="Microsoft YaHei UI" w:eastAsia="Microsoft YaHei UI" w:hint="eastAsia"/>
          <w:b/>
          <w:spacing w:val="-93"/>
          <w:sz w:val="32"/>
        </w:rPr>
        <w:t> </w:t>
      </w:r>
      <w:r>
        <w:rPr>
          <w:rFonts w:ascii="Microsoft YaHei UI" w:eastAsia="Microsoft YaHei UI" w:hint="eastAsia"/>
          <w:b/>
          <w:sz w:val="32"/>
        </w:rPr>
        <w:t>这个现象避免了越来越沉重的负担。</w:t>
      </w:r>
    </w:p>
    <w:p>
      <w:pPr>
        <w:pStyle w:val="BodyText"/>
        <w:spacing w:before="3"/>
        <w:rPr>
          <w:rFonts w:ascii="Microsoft YaHei UI"/>
          <w:b/>
          <w:sz w:val="36"/>
        </w:rPr>
      </w:pPr>
    </w:p>
    <w:p>
      <w:pPr>
        <w:pStyle w:val="BodyText"/>
        <w:spacing w:line="360" w:lineRule="auto"/>
        <w:ind w:left="579" w:right="471"/>
      </w:pPr>
      <w:r>
        <w:rPr>
          <w:color w:val="24292F"/>
        </w:rPr>
        <w:t>When </w:t>
      </w:r>
      <w:r>
        <w:rPr>
          <w:color w:val="FF0000"/>
        </w:rPr>
        <w:t>investigating </w:t>
      </w:r>
      <w:r>
        <w:rPr>
          <w:color w:val="24292F"/>
        </w:rPr>
        <w:t>the </w:t>
      </w:r>
      <w:r>
        <w:rPr>
          <w:color w:val="FF0000"/>
        </w:rPr>
        <w:t>space</w:t>
      </w:r>
      <w:r>
        <w:rPr>
          <w:color w:val="24292F"/>
        </w:rPr>
        <w:t>, astronomers often </w:t>
      </w:r>
      <w:r>
        <w:rPr>
          <w:color w:val="FF0000"/>
        </w:rPr>
        <w:t>observe spinning tracks </w:t>
      </w:r>
      <w:r>
        <w:rPr>
          <w:color w:val="24292F"/>
        </w:rPr>
        <w:t>of globe</w:t>
      </w:r>
      <w:r>
        <w:rPr>
          <w:color w:val="24292F"/>
          <w:spacing w:val="-77"/>
        </w:rPr>
        <w:t> </w:t>
      </w:r>
      <w:r>
        <w:rPr>
          <w:color w:val="24292F"/>
        </w:rPr>
        <w:t>and </w:t>
      </w:r>
      <w:r>
        <w:rPr>
          <w:color w:val="FF0000"/>
        </w:rPr>
        <w:t>gather </w:t>
      </w:r>
      <w:r>
        <w:rPr>
          <w:color w:val="24292F"/>
        </w:rPr>
        <w:t>data about its </w:t>
      </w:r>
      <w:r>
        <w:rPr>
          <w:color w:val="FF0000"/>
        </w:rPr>
        <w:t>composition </w:t>
      </w:r>
      <w:r>
        <w:rPr>
          <w:color w:val="24292F"/>
        </w:rPr>
        <w:t>in order to </w:t>
      </w:r>
      <w:r>
        <w:rPr>
          <w:color w:val="FF0000"/>
        </w:rPr>
        <w:t>discover undetected </w:t>
      </w:r>
      <w:r>
        <w:rPr>
          <w:color w:val="24292F"/>
        </w:rPr>
        <w:t>and</w:t>
      </w:r>
      <w:r>
        <w:rPr>
          <w:color w:val="24292F"/>
          <w:spacing w:val="1"/>
        </w:rPr>
        <w:t> </w:t>
      </w:r>
      <w:r>
        <w:rPr>
          <w:color w:val="FF0000"/>
        </w:rPr>
        <w:t>fascinating</w:t>
      </w:r>
      <w:r>
        <w:rPr>
          <w:color w:val="FF0000"/>
          <w:spacing w:val="-1"/>
        </w:rPr>
        <w:t> </w:t>
      </w:r>
      <w:r>
        <w:rPr>
          <w:color w:val="24292F"/>
        </w:rPr>
        <w:t>phenomena.</w:t>
      </w:r>
    </w:p>
    <w:p>
      <w:pPr>
        <w:pStyle w:val="BodyText"/>
        <w:spacing w:line="381" w:lineRule="auto"/>
        <w:ind w:left="579" w:right="708"/>
        <w:rPr>
          <w:rFonts w:ascii="SimSun" w:eastAsia="SimSun" w:hint="eastAsia"/>
        </w:rPr>
      </w:pPr>
      <w:r>
        <w:rPr>
          <w:rFonts w:ascii="SimSun" w:eastAsia="SimSun" w:hint="eastAsia"/>
          <w:color w:val="24292F"/>
          <w:w w:val="95"/>
        </w:rPr>
        <w:t>当研究太空时，天文学家经常观察球体的旋转轨迹，并收集其组成数据，</w:t>
      </w:r>
      <w:r>
        <w:rPr>
          <w:rFonts w:ascii="SimSun" w:eastAsia="SimSun" w:hint="eastAsia"/>
          <w:color w:val="24292F"/>
          <w:spacing w:val="44"/>
          <w:w w:val="95"/>
        </w:rPr>
        <w:t> </w:t>
      </w:r>
      <w:r>
        <w:rPr>
          <w:rFonts w:ascii="SimSun" w:eastAsia="SimSun" w:hint="eastAsia"/>
          <w:color w:val="24292F"/>
        </w:rPr>
        <w:t>以发现未被探测到的有趣的现象。</w:t>
      </w:r>
    </w:p>
    <w:p>
      <w:pPr>
        <w:pStyle w:val="BodyText"/>
        <w:spacing w:before="12"/>
        <w:rPr>
          <w:rFonts w:ascii="SimSun"/>
          <w:sz w:val="35"/>
        </w:rPr>
      </w:pPr>
    </w:p>
    <w:p>
      <w:pPr>
        <w:spacing w:before="0"/>
        <w:ind w:left="579" w:right="0" w:firstLine="0"/>
        <w:jc w:val="left"/>
        <w:rPr>
          <w:rFonts w:ascii="Microsoft YaHei UI" w:eastAsia="Microsoft YaHei UI" w:hint="eastAsia"/>
          <w:b/>
          <w:sz w:val="32"/>
        </w:rPr>
      </w:pPr>
      <w:r>
        <w:rPr>
          <w:rFonts w:ascii="Microsoft YaHei UI" w:eastAsia="Microsoft YaHei UI" w:hint="eastAsia"/>
          <w:b/>
          <w:w w:val="95"/>
          <w:sz w:val="32"/>
        </w:rPr>
        <w:t>词汇讲解：</w:t>
      </w:r>
    </w:p>
    <w:p>
      <w:pPr>
        <w:pStyle w:val="Heading1"/>
        <w:spacing w:before="180"/>
        <w:ind w:left="580"/>
      </w:pPr>
      <w:r>
        <w:rPr>
          <w:color w:val="24292F"/>
        </w:rPr>
        <w:t>When</w:t>
      </w:r>
      <w:r>
        <w:rPr>
          <w:color w:val="24292F"/>
          <w:spacing w:val="-2"/>
        </w:rPr>
        <w:t> </w:t>
      </w:r>
      <w:r>
        <w:rPr>
          <w:color w:val="FF0000"/>
        </w:rPr>
        <w:t>investigating</w:t>
      </w:r>
      <w:r>
        <w:rPr>
          <w:color w:val="FF0000"/>
          <w:spacing w:val="-4"/>
        </w:rPr>
        <w:t> </w:t>
      </w:r>
      <w:r>
        <w:rPr>
          <w:color w:val="24292F"/>
        </w:rPr>
        <w:t>the</w:t>
      </w:r>
      <w:r>
        <w:rPr>
          <w:color w:val="24292F"/>
          <w:spacing w:val="-3"/>
        </w:rPr>
        <w:t> </w:t>
      </w:r>
      <w:r>
        <w:rPr>
          <w:color w:val="FF0000"/>
        </w:rPr>
        <w:t>space</w:t>
      </w:r>
    </w:p>
    <w:p>
      <w:pPr>
        <w:spacing w:after="0"/>
        <w:sectPr>
          <w:pgSz w:w="11910" w:h="16840"/>
          <w:pgMar w:header="0" w:footer="453" w:top="680" w:bottom="700" w:left="140" w:right="240"/>
        </w:sectPr>
      </w:pPr>
    </w:p>
    <w:p>
      <w:pPr>
        <w:pStyle w:val="ListParagraph"/>
        <w:numPr>
          <w:ilvl w:val="0"/>
          <w:numId w:val="15"/>
        </w:numPr>
        <w:tabs>
          <w:tab w:pos="917" w:val="left" w:leader="none"/>
        </w:tabs>
        <w:spacing w:line="240" w:lineRule="auto" w:before="49" w:after="0"/>
        <w:ind w:left="916" w:right="0" w:hanging="337"/>
        <w:jc w:val="left"/>
        <w:rPr>
          <w:color w:val="24292F"/>
          <w:sz w:val="32"/>
        </w:rPr>
      </w:pPr>
      <w:r>
        <w:rPr>
          <w:color w:val="FF0000"/>
          <w:sz w:val="32"/>
          <w:shd w:fill="FFFF00" w:color="auto" w:val="clear"/>
        </w:rPr>
        <w:t>investigate</w:t>
      </w:r>
      <w:r>
        <w:rPr>
          <w:color w:val="24292F"/>
          <w:sz w:val="32"/>
          <w:shd w:fill="FFFF00" w:color="auto" w:val="clear"/>
        </w:rPr>
        <w:t>(3</w:t>
      </w:r>
      <w:r>
        <w:rPr>
          <w:color w:val="24292F"/>
          <w:spacing w:val="-5"/>
          <w:sz w:val="32"/>
          <w:shd w:fill="FFFF00" w:color="auto" w:val="clear"/>
        </w:rPr>
        <w:t>) </w:t>
      </w:r>
      <w:r>
        <w:rPr>
          <w:color w:val="24292F"/>
          <w:sz w:val="32"/>
        </w:rPr>
        <w:t>v</w:t>
      </w:r>
      <w:r>
        <w:rPr>
          <w:color w:val="24292F"/>
          <w:spacing w:val="-3"/>
          <w:sz w:val="32"/>
        </w:rPr>
        <w:t>. </w:t>
      </w:r>
      <w:r>
        <w:rPr>
          <w:rFonts w:ascii="SimSun" w:eastAsia="SimSun" w:hint="eastAsia"/>
          <w:color w:val="24292F"/>
          <w:sz w:val="32"/>
        </w:rPr>
        <w:t>调查</w:t>
      </w:r>
    </w:p>
    <w:p>
      <w:pPr>
        <w:pStyle w:val="BodyText"/>
        <w:spacing w:line="381" w:lineRule="auto" w:before="240"/>
        <w:ind w:left="579" w:right="3007"/>
        <w:rPr>
          <w:rFonts w:ascii="SimSun" w:eastAsia="SimSun" w:hint="eastAsia"/>
        </w:rPr>
      </w:pPr>
      <w:r>
        <w:rPr>
          <w:rFonts w:ascii="SimSun" w:eastAsia="SimSun" w:hint="eastAsia"/>
          <w:color w:val="24292F"/>
          <w:w w:val="95"/>
          <w:shd w:fill="D9D9D9" w:color="auto" w:val="clear"/>
        </w:rPr>
        <w:t>考</w:t>
      </w:r>
      <w:r>
        <w:rPr>
          <w:rFonts w:ascii="SimSun" w:eastAsia="SimSun" w:hint="eastAsia"/>
          <w:color w:val="24292F"/>
          <w:spacing w:val="-17"/>
          <w:w w:val="95"/>
        </w:rPr>
        <w:t> </w:t>
      </w:r>
      <w:r>
        <w:rPr>
          <w:color w:val="24292F"/>
          <w:w w:val="95"/>
        </w:rPr>
        <w:t>The</w:t>
      </w:r>
      <w:r>
        <w:rPr>
          <w:color w:val="24292F"/>
          <w:spacing w:val="58"/>
          <w:w w:val="95"/>
        </w:rPr>
        <w:t> </w:t>
      </w:r>
      <w:r>
        <w:rPr>
          <w:color w:val="24292F"/>
          <w:w w:val="95"/>
        </w:rPr>
        <w:t>team</w:t>
      </w:r>
      <w:r>
        <w:rPr>
          <w:color w:val="24292F"/>
          <w:spacing w:val="56"/>
          <w:w w:val="95"/>
        </w:rPr>
        <w:t> </w:t>
      </w:r>
      <w:r>
        <w:rPr>
          <w:color w:val="24292F"/>
          <w:w w:val="95"/>
        </w:rPr>
        <w:t>will</w:t>
      </w:r>
      <w:r>
        <w:rPr>
          <w:color w:val="24292F"/>
          <w:spacing w:val="63"/>
          <w:w w:val="95"/>
        </w:rPr>
        <w:t> </w:t>
      </w:r>
      <w:r>
        <w:rPr>
          <w:color w:val="24292F"/>
          <w:w w:val="95"/>
        </w:rPr>
        <w:t>investigate</w:t>
      </w:r>
      <w:r>
        <w:rPr>
          <w:color w:val="24292F"/>
          <w:spacing w:val="58"/>
          <w:w w:val="95"/>
        </w:rPr>
        <w:t> </w:t>
      </w:r>
      <w:r>
        <w:rPr>
          <w:color w:val="24292F"/>
          <w:w w:val="95"/>
        </w:rPr>
        <w:t>further</w:t>
      </w:r>
      <w:r>
        <w:rPr>
          <w:color w:val="24292F"/>
          <w:spacing w:val="29"/>
          <w:w w:val="95"/>
        </w:rPr>
        <w:t>. </w:t>
      </w:r>
      <w:r>
        <w:rPr>
          <w:rFonts w:ascii="SimSun" w:eastAsia="SimSun" w:hint="eastAsia"/>
          <w:color w:val="24292F"/>
          <w:w w:val="95"/>
        </w:rPr>
        <w:t>团队将会进一步调查。</w:t>
      </w:r>
      <w:r>
        <w:rPr>
          <w:rFonts w:ascii="SimSun" w:eastAsia="SimSun" w:hint="eastAsia"/>
          <w:color w:val="24292F"/>
        </w:rPr>
        <w:t>派生词：</w:t>
      </w:r>
    </w:p>
    <w:p>
      <w:pPr>
        <w:pStyle w:val="BodyText"/>
        <w:spacing w:line="407" w:lineRule="exact"/>
        <w:ind w:left="580"/>
        <w:rPr>
          <w:rFonts w:ascii="SimSun" w:eastAsia="SimSun" w:hint="eastAsia"/>
        </w:rPr>
      </w:pPr>
      <w:r>
        <w:rPr>
          <w:color w:val="24292F"/>
        </w:rPr>
        <w:t>investigation(4</w:t>
      </w:r>
      <w:r>
        <w:rPr>
          <w:color w:val="24292F"/>
          <w:spacing w:val="-2"/>
        </w:rPr>
        <w:t>) </w:t>
      </w:r>
      <w:r>
        <w:rPr>
          <w:color w:val="24292F"/>
        </w:rPr>
        <w:t>n</w:t>
      </w:r>
      <w:r>
        <w:rPr>
          <w:color w:val="24292F"/>
          <w:spacing w:val="-1"/>
        </w:rPr>
        <w:t>. </w:t>
      </w:r>
      <w:r>
        <w:rPr>
          <w:rFonts w:ascii="SimSun" w:eastAsia="SimSun" w:hint="eastAsia"/>
          <w:color w:val="24292F"/>
        </w:rPr>
        <w:t>调查</w:t>
      </w:r>
    </w:p>
    <w:p>
      <w:pPr>
        <w:pStyle w:val="BodyText"/>
        <w:spacing w:before="240"/>
        <w:ind w:left="580"/>
        <w:rPr>
          <w:rFonts w:ascii="SimSun" w:eastAsia="SimSun" w:hint="eastAsia"/>
        </w:rPr>
      </w:pPr>
      <w:r>
        <w:rPr>
          <w:color w:val="24292F"/>
        </w:rPr>
        <w:t>investigator(1</w:t>
      </w:r>
      <w:r>
        <w:rPr>
          <w:color w:val="24292F"/>
          <w:spacing w:val="-2"/>
        </w:rPr>
        <w:t>) </w:t>
      </w:r>
      <w:r>
        <w:rPr>
          <w:color w:val="24292F"/>
        </w:rPr>
        <w:t>n. </w:t>
      </w:r>
      <w:r>
        <w:rPr>
          <w:rFonts w:ascii="SimSun" w:eastAsia="SimSun" w:hint="eastAsia"/>
          <w:color w:val="24292F"/>
        </w:rPr>
        <w:t>调查者</w:t>
      </w:r>
    </w:p>
    <w:p>
      <w:pPr>
        <w:pStyle w:val="BodyText"/>
        <w:rPr>
          <w:rFonts w:ascii="SimSun"/>
          <w:sz w:val="20"/>
        </w:rPr>
      </w:pPr>
    </w:p>
    <w:p>
      <w:pPr>
        <w:pStyle w:val="BodyText"/>
        <w:rPr>
          <w:rFonts w:ascii="SimSun"/>
          <w:sz w:val="20"/>
        </w:rPr>
      </w:pPr>
    </w:p>
    <w:p>
      <w:pPr>
        <w:pStyle w:val="BodyText"/>
        <w:spacing w:before="8"/>
        <w:rPr>
          <w:rFonts w:ascii="SimSun"/>
          <w:sz w:val="16"/>
        </w:rPr>
      </w:pPr>
    </w:p>
    <w:p>
      <w:pPr>
        <w:pStyle w:val="ListParagraph"/>
        <w:numPr>
          <w:ilvl w:val="0"/>
          <w:numId w:val="15"/>
        </w:numPr>
        <w:tabs>
          <w:tab w:pos="917" w:val="left" w:leader="none"/>
        </w:tabs>
        <w:spacing w:line="381" w:lineRule="auto" w:before="65" w:after="0"/>
        <w:ind w:left="580" w:right="5443" w:firstLine="0"/>
        <w:jc w:val="left"/>
        <w:rPr>
          <w:color w:val="303030"/>
          <w:sz w:val="32"/>
        </w:rPr>
      </w:pPr>
      <w:r>
        <w:rPr>
          <w:color w:val="FF0000"/>
          <w:w w:val="95"/>
          <w:sz w:val="32"/>
          <w:shd w:fill="FFFF00" w:color="auto" w:val="clear"/>
        </w:rPr>
        <w:t>space</w:t>
      </w:r>
      <w:r>
        <w:rPr>
          <w:color w:val="24292F"/>
          <w:w w:val="95"/>
          <w:sz w:val="32"/>
          <w:shd w:fill="FFFF00" w:color="auto" w:val="clear"/>
        </w:rPr>
        <w:t>(9</w:t>
      </w:r>
      <w:r>
        <w:rPr>
          <w:color w:val="24292F"/>
          <w:spacing w:val="26"/>
          <w:w w:val="95"/>
          <w:sz w:val="32"/>
          <w:shd w:fill="FFFF00" w:color="auto" w:val="clear"/>
        </w:rPr>
        <w:t>) </w:t>
      </w:r>
      <w:r>
        <w:rPr>
          <w:color w:val="24292F"/>
          <w:w w:val="95"/>
          <w:sz w:val="32"/>
        </w:rPr>
        <w:t>n</w:t>
      </w:r>
      <w:r>
        <w:rPr>
          <w:color w:val="24292F"/>
          <w:spacing w:val="19"/>
          <w:w w:val="95"/>
          <w:sz w:val="32"/>
        </w:rPr>
        <w:t>. </w:t>
      </w:r>
      <w:r>
        <w:rPr>
          <w:rFonts w:ascii="SimSun" w:eastAsia="SimSun" w:hint="eastAsia"/>
          <w:color w:val="24292F"/>
          <w:spacing w:val="-5"/>
          <w:w w:val="95"/>
          <w:sz w:val="32"/>
        </w:rPr>
        <w:t>空间 ；版面，篇幅；太空</w:t>
      </w:r>
      <w:r>
        <w:rPr>
          <w:rFonts w:ascii="SimSun" w:eastAsia="SimSun" w:hint="eastAsia"/>
          <w:color w:val="24292F"/>
          <w:w w:val="95"/>
          <w:sz w:val="32"/>
          <w:shd w:fill="D9D9D9" w:color="auto" w:val="clear"/>
        </w:rPr>
        <w:t>考</w:t>
      </w:r>
      <w:r>
        <w:rPr>
          <w:rFonts w:ascii="SimSun" w:eastAsia="SimSun" w:hint="eastAsia"/>
          <w:color w:val="24292F"/>
          <w:spacing w:val="-68"/>
          <w:w w:val="95"/>
          <w:sz w:val="32"/>
        </w:rPr>
        <w:t> </w:t>
      </w:r>
      <w:r>
        <w:rPr>
          <w:color w:val="24292F"/>
          <w:w w:val="95"/>
          <w:sz w:val="32"/>
        </w:rPr>
        <w:t>extra</w:t>
      </w:r>
      <w:r>
        <w:rPr>
          <w:color w:val="24292F"/>
          <w:spacing w:val="12"/>
          <w:w w:val="95"/>
          <w:sz w:val="32"/>
        </w:rPr>
        <w:t> </w:t>
      </w:r>
      <w:r>
        <w:rPr>
          <w:color w:val="24292F"/>
          <w:w w:val="95"/>
          <w:sz w:val="32"/>
        </w:rPr>
        <w:t>space</w:t>
      </w:r>
      <w:r>
        <w:rPr>
          <w:color w:val="24292F"/>
          <w:spacing w:val="7"/>
          <w:w w:val="95"/>
          <w:sz w:val="32"/>
        </w:rPr>
        <w:t> </w:t>
      </w:r>
      <w:r>
        <w:rPr>
          <w:color w:val="24292F"/>
          <w:w w:val="95"/>
          <w:sz w:val="32"/>
        </w:rPr>
        <w:t>between</w:t>
      </w:r>
      <w:r>
        <w:rPr>
          <w:color w:val="24292F"/>
          <w:spacing w:val="9"/>
          <w:w w:val="95"/>
          <w:sz w:val="32"/>
        </w:rPr>
        <w:t> </w:t>
      </w:r>
      <w:r>
        <w:rPr>
          <w:color w:val="24292F"/>
          <w:w w:val="95"/>
          <w:sz w:val="32"/>
        </w:rPr>
        <w:t>lines</w:t>
      </w:r>
    </w:p>
    <w:p>
      <w:pPr>
        <w:pStyle w:val="BodyText"/>
        <w:spacing w:line="407" w:lineRule="exact"/>
        <w:ind w:left="580"/>
      </w:pPr>
      <w:r>
        <w:rPr>
          <w:rFonts w:ascii="SimSun" w:eastAsia="SimSun" w:hint="eastAsia"/>
          <w:color w:val="24292F"/>
          <w:w w:val="95"/>
          <w:shd w:fill="D9D9D9" w:color="auto" w:val="clear"/>
        </w:rPr>
        <w:t>考</w:t>
      </w:r>
      <w:r>
        <w:rPr>
          <w:rFonts w:ascii="SimSun" w:eastAsia="SimSun" w:hint="eastAsia"/>
          <w:color w:val="24292F"/>
          <w:spacing w:val="-48"/>
          <w:w w:val="95"/>
        </w:rPr>
        <w:t> </w:t>
      </w:r>
      <w:r>
        <w:rPr>
          <w:color w:val="24292F"/>
          <w:w w:val="95"/>
        </w:rPr>
        <w:t>E-commerce</w:t>
      </w:r>
      <w:r>
        <w:rPr>
          <w:color w:val="24292F"/>
          <w:spacing w:val="30"/>
          <w:w w:val="95"/>
        </w:rPr>
        <w:t> </w:t>
      </w:r>
      <w:r>
        <w:rPr>
          <w:color w:val="24292F"/>
          <w:w w:val="95"/>
        </w:rPr>
        <w:t>retailer</w:t>
      </w:r>
      <w:r>
        <w:rPr>
          <w:color w:val="24292F"/>
          <w:spacing w:val="27"/>
          <w:w w:val="95"/>
        </w:rPr>
        <w:t> </w:t>
      </w:r>
      <w:r>
        <w:rPr>
          <w:color w:val="24292F"/>
          <w:w w:val="95"/>
        </w:rPr>
        <w:t>sells</w:t>
      </w:r>
      <w:r>
        <w:rPr>
          <w:color w:val="24292F"/>
          <w:spacing w:val="32"/>
          <w:w w:val="95"/>
        </w:rPr>
        <w:t> </w:t>
      </w:r>
      <w:r>
        <w:rPr>
          <w:color w:val="24292F"/>
          <w:w w:val="95"/>
        </w:rPr>
        <w:t>ad</w:t>
      </w:r>
      <w:r>
        <w:rPr>
          <w:color w:val="24292F"/>
          <w:spacing w:val="30"/>
          <w:w w:val="95"/>
        </w:rPr>
        <w:t> </w:t>
      </w:r>
      <w:r>
        <w:rPr>
          <w:color w:val="24292F"/>
          <w:w w:val="95"/>
        </w:rPr>
        <w:t>space</w:t>
      </w:r>
      <w:r>
        <w:rPr>
          <w:color w:val="24292F"/>
          <w:spacing w:val="31"/>
          <w:w w:val="95"/>
        </w:rPr>
        <w:t> </w:t>
      </w:r>
      <w:r>
        <w:rPr>
          <w:color w:val="24292F"/>
          <w:w w:val="95"/>
        </w:rPr>
        <w:t>on</w:t>
      </w:r>
      <w:r>
        <w:rPr>
          <w:color w:val="24292F"/>
          <w:spacing w:val="29"/>
          <w:w w:val="95"/>
        </w:rPr>
        <w:t> </w:t>
      </w:r>
      <w:r>
        <w:rPr>
          <w:color w:val="24292F"/>
          <w:w w:val="95"/>
        </w:rPr>
        <w:t>its</w:t>
      </w:r>
      <w:r>
        <w:rPr>
          <w:color w:val="24292F"/>
          <w:spacing w:val="32"/>
          <w:w w:val="95"/>
        </w:rPr>
        <w:t> </w:t>
      </w:r>
      <w:r>
        <w:rPr>
          <w:color w:val="24292F"/>
          <w:w w:val="95"/>
        </w:rPr>
        <w:t>Web</w:t>
      </w:r>
      <w:r>
        <w:rPr>
          <w:color w:val="24292F"/>
          <w:spacing w:val="30"/>
          <w:w w:val="95"/>
        </w:rPr>
        <w:t> </w:t>
      </w:r>
      <w:r>
        <w:rPr>
          <w:color w:val="24292F"/>
          <w:w w:val="95"/>
        </w:rPr>
        <w:t>site</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9"/>
          <w:w w:val="95"/>
        </w:rPr>
        <w:t> </w:t>
      </w:r>
      <w:r>
        <w:rPr>
          <w:color w:val="24292F"/>
          <w:w w:val="95"/>
        </w:rPr>
        <w:t>outer</w:t>
      </w:r>
      <w:r>
        <w:rPr>
          <w:color w:val="24292F"/>
          <w:spacing w:val="27"/>
          <w:w w:val="95"/>
        </w:rPr>
        <w:t> </w:t>
      </w:r>
      <w:r>
        <w:rPr>
          <w:color w:val="24292F"/>
          <w:w w:val="95"/>
        </w:rPr>
        <w:t>space</w:t>
      </w:r>
    </w:p>
    <w:p>
      <w:pPr>
        <w:pStyle w:val="BodyText"/>
        <w:spacing w:before="241"/>
        <w:ind w:left="579"/>
        <w:rPr>
          <w:rFonts w:ascii="SimSun" w:eastAsia="SimSun" w:hint="eastAsia"/>
        </w:rPr>
      </w:pPr>
      <w:r>
        <w:rPr>
          <w:rFonts w:ascii="SimSun" w:eastAsia="SimSun" w:hint="eastAsia"/>
          <w:color w:val="24292F"/>
          <w:w w:val="95"/>
        </w:rPr>
        <w:t>派生词：</w:t>
      </w:r>
    </w:p>
    <w:p>
      <w:pPr>
        <w:pStyle w:val="BodyText"/>
        <w:spacing w:line="381" w:lineRule="auto" w:before="240"/>
        <w:ind w:left="580" w:right="7594"/>
        <w:jc w:val="both"/>
        <w:rPr>
          <w:rFonts w:ascii="SimSun" w:eastAsia="SimSun" w:hint="eastAsia"/>
        </w:rPr>
      </w:pPr>
      <w:r>
        <w:rPr>
          <w:color w:val="24292F"/>
        </w:rPr>
        <w:t>spacecraft(1</w:t>
      </w:r>
      <w:r>
        <w:rPr>
          <w:color w:val="24292F"/>
          <w:spacing w:val="-6"/>
        </w:rPr>
        <w:t>) </w:t>
      </w:r>
      <w:r>
        <w:rPr>
          <w:color w:val="24292F"/>
        </w:rPr>
        <w:t>n</w:t>
      </w:r>
      <w:r>
        <w:rPr>
          <w:color w:val="24292F"/>
          <w:spacing w:val="-3"/>
        </w:rPr>
        <w:t>. </w:t>
      </w:r>
      <w:r>
        <w:rPr>
          <w:rFonts w:ascii="SimSun" w:eastAsia="SimSun" w:hint="eastAsia"/>
          <w:color w:val="24292F"/>
        </w:rPr>
        <w:t>宇宙飞船</w:t>
      </w:r>
      <w:r>
        <w:rPr>
          <w:color w:val="24292F"/>
        </w:rPr>
        <w:t>spaceship(1</w:t>
      </w:r>
      <w:r>
        <w:rPr>
          <w:color w:val="24292F"/>
          <w:spacing w:val="-2"/>
        </w:rPr>
        <w:t>) </w:t>
      </w:r>
      <w:r>
        <w:rPr>
          <w:color w:val="24292F"/>
        </w:rPr>
        <w:t>n</w:t>
      </w:r>
      <w:r>
        <w:rPr>
          <w:color w:val="24292F"/>
          <w:spacing w:val="-1"/>
        </w:rPr>
        <w:t>. </w:t>
      </w:r>
      <w:r>
        <w:rPr>
          <w:rFonts w:ascii="SimSun" w:eastAsia="SimSun" w:hint="eastAsia"/>
          <w:color w:val="24292F"/>
        </w:rPr>
        <w:t>宇宙飞船</w:t>
      </w:r>
      <w:r>
        <w:rPr>
          <w:color w:val="24292F"/>
        </w:rPr>
        <w:t>spacious(1</w:t>
      </w:r>
      <w:r>
        <w:rPr>
          <w:color w:val="24292F"/>
          <w:spacing w:val="-2"/>
        </w:rPr>
        <w:t>) </w:t>
      </w:r>
      <w:r>
        <w:rPr>
          <w:color w:val="24292F"/>
        </w:rPr>
        <w:t>adj. </w:t>
      </w:r>
      <w:r>
        <w:rPr>
          <w:rFonts w:ascii="SimSun" w:eastAsia="SimSun" w:hint="eastAsia"/>
          <w:color w:val="24292F"/>
        </w:rPr>
        <w:t>广阔的</w:t>
      </w:r>
    </w:p>
    <w:p>
      <w:pPr>
        <w:pStyle w:val="BodyText"/>
        <w:spacing w:before="8"/>
        <w:rPr>
          <w:rFonts w:ascii="SimSun"/>
          <w:sz w:val="43"/>
        </w:rPr>
      </w:pPr>
    </w:p>
    <w:p>
      <w:pPr>
        <w:pStyle w:val="Heading1"/>
        <w:ind w:left="580"/>
      </w:pPr>
      <w:r>
        <w:rPr>
          <w:color w:val="24292F"/>
        </w:rPr>
        <w:t>astronomers</w:t>
      </w:r>
      <w:r>
        <w:rPr>
          <w:color w:val="24292F"/>
          <w:spacing w:val="-5"/>
        </w:rPr>
        <w:t> </w:t>
      </w:r>
      <w:r>
        <w:rPr>
          <w:color w:val="24292F"/>
        </w:rPr>
        <w:t>often</w:t>
      </w:r>
      <w:r>
        <w:rPr>
          <w:color w:val="24292F"/>
          <w:spacing w:val="-4"/>
        </w:rPr>
        <w:t> </w:t>
      </w:r>
      <w:r>
        <w:rPr>
          <w:color w:val="FF0000"/>
        </w:rPr>
        <w:t>observe</w:t>
      </w:r>
      <w:r>
        <w:rPr>
          <w:color w:val="FF0000"/>
          <w:spacing w:val="-4"/>
        </w:rPr>
        <w:t> </w:t>
      </w:r>
      <w:r>
        <w:rPr>
          <w:color w:val="FF0000"/>
        </w:rPr>
        <w:t>spinning</w:t>
      </w:r>
      <w:r>
        <w:rPr>
          <w:color w:val="FF0000"/>
          <w:spacing w:val="-3"/>
        </w:rPr>
        <w:t> </w:t>
      </w:r>
      <w:r>
        <w:rPr>
          <w:color w:val="FF0000"/>
        </w:rPr>
        <w:t>tracks</w:t>
      </w:r>
      <w:r>
        <w:rPr>
          <w:color w:val="FF0000"/>
          <w:spacing w:val="-2"/>
        </w:rPr>
        <w:t> </w:t>
      </w:r>
      <w:r>
        <w:rPr>
          <w:color w:val="24292F"/>
        </w:rPr>
        <w:t>of</w:t>
      </w:r>
      <w:r>
        <w:rPr>
          <w:color w:val="24292F"/>
          <w:spacing w:val="-3"/>
        </w:rPr>
        <w:t> </w:t>
      </w:r>
      <w:r>
        <w:rPr>
          <w:color w:val="24292F"/>
        </w:rPr>
        <w:t>globe</w:t>
      </w:r>
    </w:p>
    <w:p>
      <w:pPr>
        <w:pStyle w:val="ListParagraph"/>
        <w:numPr>
          <w:ilvl w:val="0"/>
          <w:numId w:val="15"/>
        </w:numPr>
        <w:tabs>
          <w:tab w:pos="917" w:val="left" w:leader="none"/>
        </w:tabs>
        <w:spacing w:line="331" w:lineRule="auto" w:before="217" w:after="0"/>
        <w:ind w:left="580" w:right="4750" w:firstLine="0"/>
        <w:jc w:val="left"/>
        <w:rPr>
          <w:b/>
          <w:color w:val="24292F"/>
          <w:sz w:val="32"/>
        </w:rPr>
      </w:pPr>
      <w:r>
        <w:rPr>
          <w:color w:val="FF0000"/>
          <w:sz w:val="32"/>
          <w:shd w:fill="FFFF00" w:color="auto" w:val="clear"/>
        </w:rPr>
        <w:t>observe</w:t>
      </w:r>
      <w:r>
        <w:rPr>
          <w:color w:val="24292F"/>
          <w:sz w:val="32"/>
          <w:shd w:fill="FFFF00" w:color="auto" w:val="clear"/>
        </w:rPr>
        <w:t>(10</w:t>
      </w:r>
      <w:r>
        <w:rPr>
          <w:color w:val="24292F"/>
          <w:spacing w:val="23"/>
          <w:sz w:val="32"/>
          <w:shd w:fill="FFFF00" w:color="auto" w:val="clear"/>
        </w:rPr>
        <w:t>) </w:t>
      </w:r>
      <w:r>
        <w:rPr>
          <w:color w:val="24292F"/>
          <w:sz w:val="32"/>
        </w:rPr>
        <w:t>v</w:t>
      </w:r>
      <w:r>
        <w:rPr>
          <w:color w:val="24292F"/>
          <w:spacing w:val="24"/>
          <w:sz w:val="32"/>
        </w:rPr>
        <w:t>. </w:t>
      </w:r>
      <w:r>
        <w:rPr>
          <w:rFonts w:ascii="SimSun" w:eastAsia="SimSun" w:hint="eastAsia"/>
          <w:color w:val="24292F"/>
          <w:sz w:val="32"/>
        </w:rPr>
        <w:t>观察；注意到；说，评论词根拆解：</w:t>
      </w:r>
      <w:r>
        <w:rPr>
          <w:color w:val="24292F"/>
          <w:sz w:val="32"/>
        </w:rPr>
        <w:t>ob-=toward</w:t>
      </w:r>
      <w:r>
        <w:rPr>
          <w:rFonts w:ascii="SimSun" w:eastAsia="SimSun" w:hint="eastAsia"/>
          <w:color w:val="24292F"/>
          <w:sz w:val="32"/>
        </w:rPr>
        <w:t>；</w:t>
      </w:r>
      <w:r>
        <w:rPr>
          <w:b/>
          <w:color w:val="24292F"/>
          <w:sz w:val="32"/>
        </w:rPr>
        <w:t>serv=to</w:t>
      </w:r>
      <w:r>
        <w:rPr>
          <w:b/>
          <w:color w:val="24292F"/>
          <w:spacing w:val="-9"/>
          <w:sz w:val="32"/>
        </w:rPr>
        <w:t> </w:t>
      </w:r>
      <w:r>
        <w:rPr>
          <w:b/>
          <w:color w:val="24292F"/>
          <w:sz w:val="32"/>
        </w:rPr>
        <w:t>keep</w:t>
      </w:r>
      <w:r>
        <w:rPr>
          <w:b/>
          <w:color w:val="24292F"/>
          <w:spacing w:val="-8"/>
          <w:sz w:val="32"/>
        </w:rPr>
        <w:t> </w:t>
      </w:r>
      <w:r>
        <w:rPr>
          <w:rFonts w:ascii="Microsoft YaHei UI" w:eastAsia="Microsoft YaHei UI" w:hint="eastAsia"/>
          <w:b/>
          <w:color w:val="24292F"/>
          <w:sz w:val="32"/>
        </w:rPr>
        <w:t>保持；</w:t>
      </w:r>
    </w:p>
    <w:p>
      <w:pPr>
        <w:pStyle w:val="BodyText"/>
        <w:spacing w:line="359" w:lineRule="exact"/>
        <w:ind w:left="580"/>
        <w:rPr>
          <w:rFonts w:ascii="SimSun" w:hAnsi="SimSun" w:eastAsia="SimSun" w:hint="eastAsia"/>
        </w:rPr>
      </w:pPr>
      <w:r>
        <w:rPr>
          <w:color w:val="24292F"/>
          <w:w w:val="95"/>
        </w:rPr>
        <w:t>→to</w:t>
      </w:r>
      <w:r>
        <w:rPr>
          <w:color w:val="24292F"/>
          <w:spacing w:val="73"/>
        </w:rPr>
        <w:t> </w:t>
      </w:r>
      <w:r>
        <w:rPr>
          <w:color w:val="24292F"/>
          <w:w w:val="95"/>
        </w:rPr>
        <w:t>keep</w:t>
      </w:r>
      <w:r>
        <w:rPr>
          <w:color w:val="24292F"/>
          <w:spacing w:val="74"/>
        </w:rPr>
        <w:t> </w:t>
      </w:r>
      <w:r>
        <w:rPr>
          <w:color w:val="24292F"/>
          <w:w w:val="95"/>
        </w:rPr>
        <w:t>toward</w:t>
      </w:r>
      <w:r>
        <w:rPr>
          <w:color w:val="24292F"/>
          <w:spacing w:val="77"/>
        </w:rPr>
        <w:t> </w:t>
      </w:r>
      <w:r>
        <w:rPr>
          <w:rFonts w:ascii="SimSun" w:hAnsi="SimSun" w:eastAsia="SimSun" w:hint="eastAsia"/>
          <w:color w:val="24292F"/>
          <w:w w:val="95"/>
        </w:rPr>
        <w:t>持续朝着，不偏离</w:t>
      </w:r>
      <w:r>
        <w:rPr>
          <w:color w:val="24292F"/>
          <w:w w:val="95"/>
        </w:rPr>
        <w:t>→</w:t>
      </w:r>
      <w:r>
        <w:rPr>
          <w:rFonts w:ascii="SimSun" w:hAnsi="SimSun" w:eastAsia="SimSun" w:hint="eastAsia"/>
          <w:color w:val="24292F"/>
          <w:w w:val="95"/>
        </w:rPr>
        <w:t>注意力不偏移，即 观察</w:t>
      </w:r>
    </w:p>
    <w:p>
      <w:pPr>
        <w:pStyle w:val="BodyText"/>
        <w:spacing w:line="381" w:lineRule="auto" w:before="241"/>
        <w:ind w:left="580" w:right="616"/>
      </w:pPr>
      <w:r>
        <w:rPr>
          <w:rFonts w:ascii="SimSun" w:eastAsia="SimSun" w:hint="eastAsia"/>
          <w:color w:val="24292F"/>
        </w:rPr>
        <w:t>考研真题同根词：</w:t>
      </w:r>
      <w:r>
        <w:rPr>
          <w:color w:val="24292F"/>
        </w:rPr>
        <w:t>preserve</w:t>
      </w:r>
      <w:r>
        <w:rPr>
          <w:color w:val="24292F"/>
          <w:spacing w:val="-2"/>
        </w:rPr>
        <w:t> </w:t>
      </w:r>
      <w:r>
        <w:rPr>
          <w:rFonts w:ascii="SimSun" w:eastAsia="SimSun" w:hint="eastAsia"/>
          <w:color w:val="24292F"/>
        </w:rPr>
        <w:t>保存</w:t>
      </w:r>
      <w:r>
        <w:rPr>
          <w:color w:val="24292F"/>
          <w:spacing w:val="-2"/>
        </w:rPr>
        <w:t>- </w:t>
      </w:r>
      <w:r>
        <w:rPr>
          <w:color w:val="303030"/>
        </w:rPr>
        <w:t>to</w:t>
      </w:r>
      <w:r>
        <w:rPr>
          <w:color w:val="303030"/>
          <w:spacing w:val="-2"/>
        </w:rPr>
        <w:t> </w:t>
      </w:r>
      <w:r>
        <w:rPr>
          <w:color w:val="303030"/>
        </w:rPr>
        <w:t>keep</w:t>
      </w:r>
      <w:r>
        <w:rPr>
          <w:color w:val="303030"/>
          <w:spacing w:val="-2"/>
        </w:rPr>
        <w:t> </w:t>
      </w:r>
      <w:r>
        <w:rPr>
          <w:color w:val="303030"/>
        </w:rPr>
        <w:t>beforehand</w:t>
      </w:r>
      <w:r>
        <w:rPr>
          <w:color w:val="303030"/>
          <w:spacing w:val="-5"/>
        </w:rPr>
        <w:t> </w:t>
      </w:r>
      <w:r>
        <w:rPr>
          <w:rFonts w:ascii="SimSun" w:eastAsia="SimSun" w:hint="eastAsia"/>
          <w:color w:val="303030"/>
        </w:rPr>
        <w:t>事先保存</w:t>
      </w:r>
      <w:r>
        <w:rPr>
          <w:rFonts w:ascii="SimSun" w:eastAsia="SimSun" w:hint="eastAsia"/>
          <w:color w:val="24292F"/>
        </w:rPr>
        <w:t>，</w:t>
      </w:r>
      <w:r>
        <w:rPr>
          <w:color w:val="24292F"/>
        </w:rPr>
        <w:t>reserve</w:t>
      </w:r>
      <w:r>
        <w:rPr>
          <w:color w:val="24292F"/>
          <w:spacing w:val="-2"/>
        </w:rPr>
        <w:t> </w:t>
      </w:r>
      <w:r>
        <w:rPr>
          <w:rFonts w:ascii="SimSun" w:eastAsia="SimSun" w:hint="eastAsia"/>
          <w:color w:val="24292F"/>
        </w:rPr>
        <w:t>保留</w:t>
      </w:r>
      <w:r>
        <w:rPr>
          <w:rFonts w:ascii="SimSun" w:eastAsia="SimSun" w:hint="eastAsia"/>
          <w:color w:val="24292F"/>
          <w:w w:val="95"/>
          <w:shd w:fill="D9D9D9" w:color="auto" w:val="clear"/>
        </w:rPr>
        <w:t>考</w:t>
      </w:r>
      <w:r>
        <w:rPr>
          <w:rFonts w:ascii="SimSun" w:eastAsia="SimSun" w:hint="eastAsia"/>
          <w:color w:val="24292F"/>
          <w:spacing w:val="-72"/>
          <w:w w:val="95"/>
        </w:rPr>
        <w:t> </w:t>
      </w:r>
      <w:r>
        <w:rPr>
          <w:color w:val="24292F"/>
          <w:w w:val="95"/>
        </w:rPr>
        <w:t>observe</w:t>
      </w:r>
      <w:r>
        <w:rPr>
          <w:color w:val="24292F"/>
          <w:spacing w:val="5"/>
          <w:w w:val="95"/>
        </w:rPr>
        <w:t> </w:t>
      </w:r>
      <w:r>
        <w:rPr>
          <w:color w:val="24292F"/>
          <w:w w:val="95"/>
        </w:rPr>
        <w:t>weight</w:t>
      </w:r>
      <w:r>
        <w:rPr>
          <w:color w:val="24292F"/>
          <w:spacing w:val="7"/>
          <w:w w:val="95"/>
        </w:rPr>
        <w:t> </w:t>
      </w:r>
      <w:r>
        <w:rPr>
          <w:color w:val="24292F"/>
          <w:w w:val="95"/>
        </w:rPr>
        <w:t>changes</w:t>
      </w:r>
    </w:p>
    <w:p>
      <w:pPr>
        <w:pStyle w:val="BodyText"/>
        <w:spacing w:line="407" w:lineRule="exact"/>
        <w:ind w:left="580"/>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24292F"/>
          <w:w w:val="95"/>
        </w:rPr>
        <w:t>monkeys</w:t>
      </w:r>
      <w:r>
        <w:rPr>
          <w:color w:val="24292F"/>
          <w:spacing w:val="38"/>
          <w:w w:val="95"/>
        </w:rPr>
        <w:t> </w:t>
      </w:r>
      <w:r>
        <w:rPr>
          <w:color w:val="24292F"/>
          <w:w w:val="95"/>
        </w:rPr>
        <w:t>could</w:t>
      </w:r>
      <w:r>
        <w:rPr>
          <w:color w:val="24292F"/>
          <w:spacing w:val="36"/>
          <w:w w:val="95"/>
        </w:rPr>
        <w:t> </w:t>
      </w:r>
      <w:r>
        <w:rPr>
          <w:color w:val="24292F"/>
          <w:w w:val="95"/>
        </w:rPr>
        <w:t>observe</w:t>
      </w:r>
      <w:r>
        <w:rPr>
          <w:color w:val="24292F"/>
          <w:spacing w:val="34"/>
          <w:w w:val="95"/>
        </w:rPr>
        <w:t> </w:t>
      </w:r>
      <w:r>
        <w:rPr>
          <w:color w:val="24292F"/>
          <w:w w:val="95"/>
        </w:rPr>
        <w:t>what</w:t>
      </w:r>
      <w:r>
        <w:rPr>
          <w:color w:val="24292F"/>
          <w:spacing w:val="34"/>
          <w:w w:val="95"/>
        </w:rPr>
        <w:t> </w:t>
      </w:r>
      <w:r>
        <w:rPr>
          <w:color w:val="24292F"/>
          <w:w w:val="95"/>
        </w:rPr>
        <w:t>the</w:t>
      </w:r>
      <w:r>
        <w:rPr>
          <w:color w:val="24292F"/>
          <w:spacing w:val="34"/>
          <w:w w:val="95"/>
        </w:rPr>
        <w:t> </w:t>
      </w:r>
      <w:r>
        <w:rPr>
          <w:color w:val="24292F"/>
          <w:w w:val="95"/>
        </w:rPr>
        <w:t>other</w:t>
      </w:r>
      <w:r>
        <w:rPr>
          <w:color w:val="24292F"/>
          <w:spacing w:val="32"/>
          <w:w w:val="95"/>
        </w:rPr>
        <w:t> </w:t>
      </w:r>
      <w:r>
        <w:rPr>
          <w:color w:val="24292F"/>
          <w:w w:val="95"/>
        </w:rPr>
        <w:t>was</w:t>
      </w:r>
      <w:r>
        <w:rPr>
          <w:color w:val="24292F"/>
          <w:spacing w:val="34"/>
          <w:w w:val="95"/>
        </w:rPr>
        <w:t> </w:t>
      </w:r>
      <w:r>
        <w:rPr>
          <w:color w:val="24292F"/>
          <w:w w:val="95"/>
        </w:rPr>
        <w:t>getting</w:t>
      </w:r>
      <w:r>
        <w:rPr>
          <w:color w:val="24292F"/>
          <w:spacing w:val="36"/>
          <w:w w:val="95"/>
        </w:rPr>
        <w:t> </w:t>
      </w:r>
      <w:r>
        <w:rPr>
          <w:color w:val="24292F"/>
          <w:w w:val="95"/>
        </w:rPr>
        <w:t>in</w:t>
      </w:r>
      <w:r>
        <w:rPr>
          <w:color w:val="24292F"/>
          <w:spacing w:val="38"/>
          <w:w w:val="95"/>
        </w:rPr>
        <w:t> </w:t>
      </w:r>
      <w:r>
        <w:rPr>
          <w:color w:val="24292F"/>
          <w:w w:val="95"/>
        </w:rPr>
        <w:t>return.</w:t>
      </w:r>
    </w:p>
    <w:p>
      <w:pPr>
        <w:pStyle w:val="BodyText"/>
        <w:spacing w:before="240"/>
        <w:ind w:left="580"/>
      </w:pPr>
      <w:r>
        <w:rPr>
          <w:rFonts w:ascii="SimSun" w:hAnsi="SimSun" w:eastAsia="SimSun" w:hint="eastAsia"/>
          <w:color w:val="24292F"/>
          <w:w w:val="95"/>
          <w:shd w:fill="D9D9D9" w:color="auto" w:val="clear"/>
        </w:rPr>
        <w:t>考</w:t>
      </w:r>
      <w:r>
        <w:rPr>
          <w:rFonts w:ascii="SimSun" w:hAnsi="SimSun" w:eastAsia="SimSun" w:hint="eastAsia"/>
          <w:color w:val="24292F"/>
          <w:spacing w:val="-41"/>
          <w:w w:val="95"/>
        </w:rPr>
        <w:t> </w:t>
      </w:r>
      <w:r>
        <w:rPr>
          <w:color w:val="24292F"/>
          <w:w w:val="95"/>
        </w:rPr>
        <w:t>“Their</w:t>
      </w:r>
      <w:r>
        <w:rPr>
          <w:color w:val="24292F"/>
          <w:spacing w:val="33"/>
          <w:w w:val="95"/>
        </w:rPr>
        <w:t> </w:t>
      </w:r>
      <w:r>
        <w:rPr>
          <w:color w:val="24292F"/>
          <w:w w:val="95"/>
        </w:rPr>
        <w:t>capacity</w:t>
      </w:r>
      <w:r>
        <w:rPr>
          <w:color w:val="24292F"/>
          <w:spacing w:val="40"/>
          <w:w w:val="95"/>
        </w:rPr>
        <w:t> </w:t>
      </w:r>
      <w:r>
        <w:rPr>
          <w:color w:val="24292F"/>
          <w:w w:val="95"/>
        </w:rPr>
        <w:t>may</w:t>
      </w:r>
      <w:r>
        <w:rPr>
          <w:color w:val="24292F"/>
          <w:spacing w:val="32"/>
          <w:w w:val="95"/>
        </w:rPr>
        <w:t> </w:t>
      </w:r>
      <w:r>
        <w:rPr>
          <w:color w:val="24292F"/>
          <w:w w:val="95"/>
        </w:rPr>
        <w:t>be</w:t>
      </w:r>
      <w:r>
        <w:rPr>
          <w:color w:val="24292F"/>
          <w:spacing w:val="35"/>
          <w:w w:val="95"/>
        </w:rPr>
        <w:t> </w:t>
      </w:r>
      <w:r>
        <w:rPr>
          <w:color w:val="24292F"/>
          <w:w w:val="95"/>
        </w:rPr>
        <w:t>greater</w:t>
      </w:r>
      <w:r>
        <w:rPr>
          <w:color w:val="24292F"/>
          <w:spacing w:val="12"/>
          <w:w w:val="95"/>
        </w:rPr>
        <w:t>.” </w:t>
      </w:r>
      <w:r>
        <w:rPr>
          <w:color w:val="24292F"/>
          <w:w w:val="95"/>
        </w:rPr>
        <w:t>she</w:t>
      </w:r>
      <w:r>
        <w:rPr>
          <w:color w:val="24292F"/>
          <w:spacing w:val="35"/>
          <w:w w:val="95"/>
        </w:rPr>
        <w:t> </w:t>
      </w:r>
      <w:r>
        <w:rPr>
          <w:color w:val="24292F"/>
          <w:w w:val="95"/>
        </w:rPr>
        <w:t>observes.</w:t>
      </w:r>
    </w:p>
    <w:p>
      <w:pPr>
        <w:spacing w:after="0"/>
        <w:sectPr>
          <w:pgSz w:w="11910" w:h="16840"/>
          <w:pgMar w:header="0" w:footer="453" w:top="640" w:bottom="700" w:left="140" w:right="240"/>
        </w:sectPr>
      </w:pPr>
    </w:p>
    <w:p>
      <w:pPr>
        <w:pStyle w:val="BodyText"/>
        <w:spacing w:before="9"/>
        <w:ind w:left="580"/>
        <w:rPr>
          <w:rFonts w:ascii="SimSun" w:eastAsia="SimSun" w:hint="eastAsia"/>
        </w:rPr>
      </w:pPr>
      <w:r>
        <w:rPr>
          <w:rFonts w:ascii="SimSun" w:eastAsia="SimSun" w:hint="eastAsia"/>
          <w:color w:val="24292F"/>
          <w:w w:val="95"/>
        </w:rPr>
        <w:t>派生词：</w:t>
      </w:r>
    </w:p>
    <w:p>
      <w:pPr>
        <w:pStyle w:val="BodyText"/>
        <w:spacing w:before="240"/>
        <w:ind w:left="580"/>
        <w:rPr>
          <w:rFonts w:ascii="SimSun" w:eastAsia="SimSun" w:hint="eastAsia"/>
        </w:rPr>
      </w:pPr>
      <w:r>
        <w:rPr>
          <w:color w:val="24292F"/>
        </w:rPr>
        <w:t>observation(5</w:t>
      </w:r>
      <w:r>
        <w:rPr>
          <w:color w:val="24292F"/>
          <w:spacing w:val="-3"/>
        </w:rPr>
        <w:t>) </w:t>
      </w:r>
      <w:r>
        <w:rPr>
          <w:color w:val="24292F"/>
        </w:rPr>
        <w:t>n</w:t>
      </w:r>
      <w:r>
        <w:rPr>
          <w:color w:val="24292F"/>
          <w:spacing w:val="-2"/>
        </w:rPr>
        <w:t>. </w:t>
      </w:r>
      <w:r>
        <w:rPr>
          <w:rFonts w:ascii="SimSun" w:eastAsia="SimSun" w:hint="eastAsia"/>
          <w:color w:val="24292F"/>
        </w:rPr>
        <w:t>观察，观测数据，评论，观察力</w:t>
      </w:r>
    </w:p>
    <w:p>
      <w:pPr>
        <w:pStyle w:val="BodyText"/>
        <w:spacing w:line="381" w:lineRule="auto" w:before="240"/>
        <w:ind w:left="580" w:right="6953"/>
        <w:rPr>
          <w:rFonts w:ascii="SimSun" w:eastAsia="SimSun" w:hint="eastAsia"/>
        </w:rPr>
      </w:pPr>
      <w:r>
        <w:rPr>
          <w:color w:val="24292F"/>
        </w:rPr>
        <w:t>observer(5</w:t>
      </w:r>
      <w:r>
        <w:rPr>
          <w:color w:val="24292F"/>
          <w:spacing w:val="-2"/>
        </w:rPr>
        <w:t>) </w:t>
      </w:r>
      <w:r>
        <w:rPr>
          <w:color w:val="24292F"/>
        </w:rPr>
        <w:t>n. </w:t>
      </w:r>
      <w:r>
        <w:rPr>
          <w:rFonts w:ascii="SimSun" w:eastAsia="SimSun" w:hint="eastAsia"/>
          <w:color w:val="24292F"/>
        </w:rPr>
        <w:t>观察者</w:t>
      </w:r>
      <w:r>
        <w:rPr>
          <w:color w:val="24292F"/>
        </w:rPr>
        <w:t>observable(1</w:t>
      </w:r>
      <w:r>
        <w:rPr>
          <w:color w:val="24292F"/>
          <w:spacing w:val="-5"/>
        </w:rPr>
        <w:t>) </w:t>
      </w:r>
      <w:r>
        <w:rPr>
          <w:color w:val="24292F"/>
        </w:rPr>
        <w:t>adj.</w:t>
      </w:r>
      <w:r>
        <w:rPr>
          <w:color w:val="24292F"/>
          <w:spacing w:val="-7"/>
        </w:rPr>
        <w:t> </w:t>
      </w:r>
      <w:r>
        <w:rPr>
          <w:rFonts w:ascii="SimSun" w:eastAsia="SimSun" w:hint="eastAsia"/>
          <w:color w:val="24292F"/>
        </w:rPr>
        <w:t>能观察到的</w:t>
      </w:r>
      <w:r>
        <w:rPr>
          <w:color w:val="24292F"/>
        </w:rPr>
        <w:t>observatory(1</w:t>
      </w:r>
      <w:r>
        <w:rPr>
          <w:color w:val="24292F"/>
          <w:spacing w:val="-2"/>
        </w:rPr>
        <w:t>) </w:t>
      </w:r>
      <w:r>
        <w:rPr>
          <w:color w:val="24292F"/>
        </w:rPr>
        <w:t>n.</w:t>
      </w:r>
      <w:r>
        <w:rPr>
          <w:rFonts w:ascii="SimSun" w:eastAsia="SimSun" w:hint="eastAsia"/>
          <w:color w:val="24292F"/>
        </w:rPr>
        <w:t>天文台</w:t>
      </w:r>
    </w:p>
    <w:p>
      <w:pPr>
        <w:pStyle w:val="BodyText"/>
        <w:rPr>
          <w:rFonts w:ascii="SimSun"/>
          <w:sz w:val="20"/>
        </w:rPr>
      </w:pPr>
    </w:p>
    <w:p>
      <w:pPr>
        <w:pStyle w:val="BodyText"/>
        <w:spacing w:before="7"/>
        <w:rPr>
          <w:rFonts w:ascii="SimSun"/>
          <w:sz w:val="17"/>
        </w:rPr>
      </w:pPr>
    </w:p>
    <w:p>
      <w:pPr>
        <w:pStyle w:val="ListParagraph"/>
        <w:numPr>
          <w:ilvl w:val="0"/>
          <w:numId w:val="15"/>
        </w:numPr>
        <w:tabs>
          <w:tab w:pos="917" w:val="left" w:leader="none"/>
        </w:tabs>
        <w:spacing w:line="240" w:lineRule="auto" w:before="64" w:after="0"/>
        <w:ind w:left="916" w:right="0" w:hanging="337"/>
        <w:jc w:val="left"/>
        <w:rPr>
          <w:color w:val="24292F"/>
          <w:sz w:val="32"/>
        </w:rPr>
      </w:pPr>
      <w:r>
        <w:rPr>
          <w:color w:val="FF0000"/>
          <w:sz w:val="32"/>
          <w:shd w:fill="FFFF00" w:color="auto" w:val="clear"/>
        </w:rPr>
        <w:t>spin</w:t>
      </w:r>
      <w:r>
        <w:rPr>
          <w:color w:val="24292F"/>
          <w:sz w:val="32"/>
          <w:shd w:fill="FFFF00" w:color="auto" w:val="clear"/>
        </w:rPr>
        <w:t>(2</w:t>
      </w:r>
      <w:r>
        <w:rPr>
          <w:color w:val="24292F"/>
          <w:spacing w:val="-7"/>
          <w:sz w:val="32"/>
          <w:shd w:fill="FFFF00" w:color="auto" w:val="clear"/>
        </w:rPr>
        <w:t>) </w:t>
      </w:r>
      <w:r>
        <w:rPr>
          <w:color w:val="24292F"/>
          <w:sz w:val="32"/>
        </w:rPr>
        <w:t>v</w:t>
      </w:r>
      <w:r>
        <w:rPr>
          <w:color w:val="24292F"/>
          <w:spacing w:val="-6"/>
          <w:sz w:val="32"/>
        </w:rPr>
        <w:t>. </w:t>
      </w:r>
      <w:r>
        <w:rPr>
          <w:rFonts w:ascii="SimSun" w:eastAsia="SimSun" w:hint="eastAsia"/>
          <w:color w:val="24292F"/>
          <w:sz w:val="32"/>
        </w:rPr>
        <w:t>旋转</w:t>
      </w:r>
    </w:p>
    <w:p>
      <w:pPr>
        <w:pStyle w:val="BodyText"/>
        <w:spacing w:before="241"/>
        <w:ind w:left="580"/>
      </w:pPr>
      <w:r>
        <w:rPr>
          <w:rFonts w:ascii="SimSun" w:eastAsia="SimSun" w:hint="eastAsia"/>
          <w:color w:val="24292F"/>
          <w:spacing w:val="-1"/>
          <w:shd w:fill="D9D9D9" w:color="auto" w:val="clear"/>
        </w:rPr>
        <w:t>考</w:t>
      </w:r>
      <w:r>
        <w:rPr>
          <w:rFonts w:ascii="SimSun" w:eastAsia="SimSun" w:hint="eastAsia"/>
          <w:color w:val="24292F"/>
          <w:spacing w:val="-80"/>
        </w:rPr>
        <w:t> </w:t>
      </w:r>
      <w:r>
        <w:rPr>
          <w:color w:val="24292F"/>
          <w:spacing w:val="-1"/>
        </w:rPr>
        <w:t>work-related</w:t>
      </w:r>
      <w:r>
        <w:rPr>
          <w:color w:val="24292F"/>
          <w:spacing w:val="2"/>
        </w:rPr>
        <w:t> </w:t>
      </w:r>
      <w:r>
        <w:rPr>
          <w:color w:val="24292F"/>
        </w:rPr>
        <w:t>thoughts keeps</w:t>
      </w:r>
      <w:r>
        <w:rPr>
          <w:color w:val="24292F"/>
          <w:spacing w:val="1"/>
        </w:rPr>
        <w:t> </w:t>
      </w:r>
      <w:r>
        <w:rPr>
          <w:color w:val="24292F"/>
        </w:rPr>
        <w:t>spinning</w:t>
      </w:r>
    </w:p>
    <w:p>
      <w:pPr>
        <w:pStyle w:val="BodyText"/>
        <w:spacing w:before="240"/>
        <w:ind w:left="580"/>
        <w:rPr>
          <w:rFonts w:ascii="SimSun" w:eastAsia="SimSun" w:hint="eastAsia"/>
        </w:rPr>
      </w:pPr>
      <w:r>
        <w:rPr>
          <w:rFonts w:ascii="SimSun" w:eastAsia="SimSun" w:hint="eastAsia"/>
          <w:color w:val="24292F"/>
          <w:w w:val="95"/>
        </w:rPr>
        <w:t>派生词：</w:t>
      </w:r>
    </w:p>
    <w:p>
      <w:pPr>
        <w:pStyle w:val="BodyText"/>
        <w:spacing w:before="241"/>
        <w:ind w:left="580"/>
        <w:rPr>
          <w:rFonts w:ascii="SimSun" w:eastAsia="SimSun" w:hint="eastAsia"/>
        </w:rPr>
      </w:pPr>
      <w:r>
        <w:rPr>
          <w:color w:val="24292F"/>
        </w:rPr>
        <w:t>spin-off(1</w:t>
      </w:r>
      <w:r>
        <w:rPr>
          <w:color w:val="24292F"/>
          <w:spacing w:val="-3"/>
        </w:rPr>
        <w:t>) </w:t>
      </w:r>
      <w:r>
        <w:rPr>
          <w:color w:val="24292F"/>
        </w:rPr>
        <w:t>n</w:t>
      </w:r>
      <w:r>
        <w:rPr>
          <w:color w:val="24292F"/>
          <w:spacing w:val="-3"/>
        </w:rPr>
        <w:t>. </w:t>
      </w:r>
      <w:r>
        <w:rPr>
          <w:rFonts w:ascii="SimSun" w:eastAsia="SimSun" w:hint="eastAsia"/>
          <w:color w:val="24292F"/>
        </w:rPr>
        <w:t>副产品，衍生产品</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15"/>
        </w:numPr>
        <w:tabs>
          <w:tab w:pos="917" w:val="left" w:leader="none"/>
        </w:tabs>
        <w:spacing w:line="240" w:lineRule="auto" w:before="64" w:after="0"/>
        <w:ind w:left="916" w:right="0" w:hanging="337"/>
        <w:jc w:val="left"/>
        <w:rPr>
          <w:color w:val="303030"/>
          <w:sz w:val="32"/>
        </w:rPr>
      </w:pPr>
      <w:r>
        <w:rPr>
          <w:color w:val="FF0000"/>
          <w:sz w:val="32"/>
          <w:shd w:fill="FFFF00" w:color="auto" w:val="clear"/>
        </w:rPr>
        <w:t>track</w:t>
      </w:r>
      <w:r>
        <w:rPr>
          <w:color w:val="24292F"/>
          <w:sz w:val="32"/>
          <w:shd w:fill="FFFF00" w:color="auto" w:val="clear"/>
        </w:rPr>
        <w:t>(11</w:t>
      </w:r>
      <w:r>
        <w:rPr>
          <w:color w:val="24292F"/>
          <w:spacing w:val="-5"/>
          <w:sz w:val="32"/>
          <w:shd w:fill="FFFF00" w:color="auto" w:val="clear"/>
        </w:rPr>
        <w:t>) </w:t>
      </w:r>
      <w:r>
        <w:rPr>
          <w:color w:val="24292F"/>
          <w:sz w:val="32"/>
        </w:rPr>
        <w:t>n</w:t>
      </w:r>
      <w:r>
        <w:rPr>
          <w:color w:val="24292F"/>
          <w:spacing w:val="33"/>
          <w:sz w:val="32"/>
        </w:rPr>
        <w:t>. </w:t>
      </w:r>
      <w:r>
        <w:rPr>
          <w:rFonts w:ascii="SimSun" w:eastAsia="SimSun" w:hint="eastAsia"/>
          <w:color w:val="24292F"/>
          <w:sz w:val="32"/>
        </w:rPr>
        <w:t>小径；轨迹；</w:t>
      </w:r>
      <w:r>
        <w:rPr>
          <w:color w:val="24292F"/>
          <w:sz w:val="32"/>
        </w:rPr>
        <w:t>v</w:t>
      </w:r>
      <w:r>
        <w:rPr>
          <w:color w:val="24292F"/>
          <w:spacing w:val="-3"/>
          <w:sz w:val="32"/>
        </w:rPr>
        <w:t>. </w:t>
      </w:r>
      <w:r>
        <w:rPr>
          <w:rFonts w:ascii="SimSun" w:eastAsia="SimSun" w:hint="eastAsia"/>
          <w:color w:val="24292F"/>
          <w:sz w:val="32"/>
        </w:rPr>
        <w:t>追踪；探究</w:t>
      </w:r>
    </w:p>
    <w:p>
      <w:pPr>
        <w:pStyle w:val="BodyText"/>
        <w:spacing w:before="243"/>
        <w:ind w:left="580"/>
      </w:pPr>
      <w:r>
        <w:rPr>
          <w:color w:val="24292F"/>
        </w:rPr>
        <w:t>keep</w:t>
      </w:r>
      <w:r>
        <w:rPr>
          <w:color w:val="24292F"/>
          <w:spacing w:val="-1"/>
        </w:rPr>
        <w:t> </w:t>
      </w:r>
      <w:r>
        <w:rPr>
          <w:color w:val="24292F"/>
        </w:rPr>
        <w:t>track</w:t>
      </w:r>
      <w:r>
        <w:rPr>
          <w:color w:val="24292F"/>
          <w:spacing w:val="-1"/>
        </w:rPr>
        <w:t> </w:t>
      </w:r>
      <w:r>
        <w:rPr>
          <w:color w:val="24292F"/>
        </w:rPr>
        <w:t>of</w:t>
      </w:r>
    </w:p>
    <w:p>
      <w:pPr>
        <w:pStyle w:val="BodyText"/>
        <w:spacing w:before="182"/>
        <w:ind w:left="580"/>
      </w:pPr>
      <w:r>
        <w:rPr>
          <w:rFonts w:ascii="SimSun" w:eastAsia="SimSun" w:hint="eastAsia"/>
          <w:color w:val="24292F"/>
          <w:spacing w:val="-1"/>
          <w:shd w:fill="D9D9D9" w:color="auto" w:val="clear"/>
        </w:rPr>
        <w:t>考</w:t>
      </w:r>
      <w:r>
        <w:rPr>
          <w:rFonts w:ascii="SimSun" w:eastAsia="SimSun" w:hint="eastAsia"/>
          <w:color w:val="24292F"/>
          <w:spacing w:val="-81"/>
        </w:rPr>
        <w:t> </w:t>
      </w:r>
      <w:r>
        <w:rPr>
          <w:color w:val="24292F"/>
          <w:spacing w:val="-1"/>
        </w:rPr>
        <w:t>follow </w:t>
      </w:r>
      <w:r>
        <w:rPr>
          <w:color w:val="24292F"/>
        </w:rPr>
        <w:t>exactly the</w:t>
      </w:r>
      <w:r>
        <w:rPr>
          <w:color w:val="24292F"/>
          <w:spacing w:val="-1"/>
        </w:rPr>
        <w:t> </w:t>
      </w:r>
      <w:r>
        <w:rPr>
          <w:color w:val="24292F"/>
        </w:rPr>
        <w:t>same</w:t>
      </w:r>
      <w:r>
        <w:rPr>
          <w:color w:val="24292F"/>
          <w:spacing w:val="2"/>
        </w:rPr>
        <w:t> </w:t>
      </w:r>
      <w:r>
        <w:rPr>
          <w:color w:val="24292F"/>
        </w:rPr>
        <w:t>track</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81"/>
        </w:rPr>
        <w:t> </w:t>
      </w:r>
      <w:r>
        <w:rPr>
          <w:color w:val="24292F"/>
          <w:spacing w:val="-1"/>
        </w:rPr>
        <w:t>tire</w:t>
      </w:r>
      <w:r>
        <w:rPr>
          <w:color w:val="24292F"/>
          <w:spacing w:val="2"/>
        </w:rPr>
        <w:t> </w:t>
      </w:r>
      <w:r>
        <w:rPr>
          <w:color w:val="24292F"/>
        </w:rPr>
        <w:t>tracks</w:t>
      </w:r>
    </w:p>
    <w:p>
      <w:pPr>
        <w:pStyle w:val="BodyText"/>
        <w:spacing w:before="241"/>
        <w:ind w:left="580"/>
      </w:pPr>
      <w:r>
        <w:rPr>
          <w:rFonts w:ascii="SimSun" w:eastAsia="SimSun" w:hint="eastAsia"/>
          <w:color w:val="24292F"/>
          <w:spacing w:val="-1"/>
          <w:shd w:fill="D9D9D9" w:color="auto" w:val="clear"/>
        </w:rPr>
        <w:t>考</w:t>
      </w:r>
      <w:r>
        <w:rPr>
          <w:rFonts w:ascii="SimSun" w:eastAsia="SimSun" w:hint="eastAsia"/>
          <w:color w:val="24292F"/>
          <w:spacing w:val="-81"/>
        </w:rPr>
        <w:t> </w:t>
      </w:r>
      <w:r>
        <w:rPr>
          <w:color w:val="24292F"/>
          <w:spacing w:val="-1"/>
        </w:rPr>
        <w:t>families</w:t>
      </w:r>
      <w:r>
        <w:rPr>
          <w:color w:val="24292F"/>
          <w:spacing w:val="2"/>
        </w:rPr>
        <w:t> </w:t>
      </w:r>
      <w:r>
        <w:rPr>
          <w:color w:val="24292F"/>
        </w:rPr>
        <w:t>can</w:t>
      </w:r>
      <w:r>
        <w:rPr>
          <w:color w:val="24292F"/>
          <w:spacing w:val="1"/>
        </w:rPr>
        <w:t> </w:t>
      </w:r>
      <w:r>
        <w:rPr>
          <w:color w:val="24292F"/>
        </w:rPr>
        <w:t>use</w:t>
      </w:r>
      <w:r>
        <w:rPr>
          <w:color w:val="24292F"/>
          <w:spacing w:val="-1"/>
        </w:rPr>
        <w:t> </w:t>
      </w:r>
      <w:r>
        <w:rPr>
          <w:color w:val="24292F"/>
        </w:rPr>
        <w:t>it</w:t>
      </w:r>
      <w:r>
        <w:rPr>
          <w:color w:val="24292F"/>
          <w:spacing w:val="-1"/>
        </w:rPr>
        <w:t> </w:t>
      </w:r>
      <w:r>
        <w:rPr>
          <w:color w:val="24292F"/>
        </w:rPr>
        <w:t>to</w:t>
      </w:r>
      <w:r>
        <w:rPr>
          <w:color w:val="24292F"/>
          <w:spacing w:val="1"/>
        </w:rPr>
        <w:t> </w:t>
      </w:r>
      <w:r>
        <w:rPr>
          <w:color w:val="24292F"/>
        </w:rPr>
        <w:t>track down</w:t>
      </w:r>
      <w:r>
        <w:rPr>
          <w:color w:val="24292F"/>
          <w:spacing w:val="1"/>
        </w:rPr>
        <w:t> </w:t>
      </w:r>
      <w:r>
        <w:rPr>
          <w:color w:val="24292F"/>
        </w:rPr>
        <w:t>their</w:t>
      </w:r>
      <w:r>
        <w:rPr>
          <w:color w:val="24292F"/>
          <w:spacing w:val="-2"/>
        </w:rPr>
        <w:t> </w:t>
      </w:r>
      <w:r>
        <w:rPr>
          <w:color w:val="24292F"/>
        </w:rPr>
        <w:t>kids</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56"/>
          <w:w w:val="95"/>
        </w:rPr>
        <w:t> </w:t>
      </w:r>
      <w:r>
        <w:rPr>
          <w:color w:val="24292F"/>
          <w:w w:val="95"/>
        </w:rPr>
        <w:t>They</w:t>
      </w:r>
      <w:r>
        <w:rPr>
          <w:color w:val="24292F"/>
          <w:spacing w:val="28"/>
          <w:w w:val="95"/>
        </w:rPr>
        <w:t> </w:t>
      </w:r>
      <w:r>
        <w:rPr>
          <w:color w:val="24292F"/>
          <w:w w:val="95"/>
        </w:rPr>
        <w:t>keep</w:t>
      </w:r>
      <w:r>
        <w:rPr>
          <w:color w:val="24292F"/>
          <w:spacing w:val="28"/>
          <w:w w:val="95"/>
        </w:rPr>
        <w:t> </w:t>
      </w:r>
      <w:r>
        <w:rPr>
          <w:color w:val="24292F"/>
          <w:w w:val="95"/>
        </w:rPr>
        <w:t>track</w:t>
      </w:r>
      <w:r>
        <w:rPr>
          <w:color w:val="24292F"/>
          <w:spacing w:val="30"/>
          <w:w w:val="95"/>
        </w:rPr>
        <w:t> </w:t>
      </w:r>
      <w:r>
        <w:rPr>
          <w:color w:val="24292F"/>
          <w:w w:val="95"/>
        </w:rPr>
        <w:t>of</w:t>
      </w:r>
      <w:r>
        <w:rPr>
          <w:color w:val="24292F"/>
          <w:spacing w:val="28"/>
          <w:w w:val="95"/>
        </w:rPr>
        <w:t> </w:t>
      </w:r>
      <w:r>
        <w:rPr>
          <w:color w:val="24292F"/>
          <w:w w:val="95"/>
        </w:rPr>
        <w:t>their</w:t>
      </w:r>
      <w:r>
        <w:rPr>
          <w:color w:val="24292F"/>
          <w:spacing w:val="25"/>
          <w:w w:val="95"/>
        </w:rPr>
        <w:t> </w:t>
      </w:r>
      <w:r>
        <w:rPr>
          <w:color w:val="24292F"/>
          <w:w w:val="95"/>
        </w:rPr>
        <w:t>list</w:t>
      </w:r>
      <w:r>
        <w:rPr>
          <w:color w:val="24292F"/>
          <w:spacing w:val="27"/>
          <w:w w:val="95"/>
        </w:rPr>
        <w:t> </w:t>
      </w:r>
      <w:r>
        <w:rPr>
          <w:color w:val="24292F"/>
          <w:w w:val="95"/>
        </w:rPr>
        <w:t>of</w:t>
      </w:r>
      <w:r>
        <w:rPr>
          <w:color w:val="24292F"/>
          <w:spacing w:val="28"/>
          <w:w w:val="95"/>
        </w:rPr>
        <w:t> </w:t>
      </w:r>
      <w:r>
        <w:rPr>
          <w:color w:val="24292F"/>
          <w:w w:val="95"/>
        </w:rPr>
        <w:t>goods.</w:t>
      </w:r>
    </w:p>
    <w:p>
      <w:pPr>
        <w:pStyle w:val="BodyText"/>
        <w:rPr>
          <w:sz w:val="36"/>
        </w:rPr>
      </w:pPr>
    </w:p>
    <w:p>
      <w:pPr>
        <w:pStyle w:val="BodyText"/>
        <w:spacing w:before="10"/>
        <w:rPr>
          <w:sz w:val="33"/>
        </w:rPr>
      </w:pPr>
    </w:p>
    <w:p>
      <w:pPr>
        <w:pStyle w:val="Heading1"/>
        <w:ind w:left="580"/>
      </w:pPr>
      <w:r>
        <w:rPr>
          <w:color w:val="24292F"/>
        </w:rPr>
        <w:t>and</w:t>
      </w:r>
      <w:r>
        <w:rPr>
          <w:color w:val="24292F"/>
          <w:spacing w:val="-4"/>
        </w:rPr>
        <w:t> </w:t>
      </w:r>
      <w:r>
        <w:rPr>
          <w:color w:val="FF0000"/>
        </w:rPr>
        <w:t>gather</w:t>
      </w:r>
      <w:r>
        <w:rPr>
          <w:color w:val="FF0000"/>
          <w:spacing w:val="-8"/>
        </w:rPr>
        <w:t> </w:t>
      </w:r>
      <w:r>
        <w:rPr>
          <w:color w:val="24292F"/>
        </w:rPr>
        <w:t>data</w:t>
      </w:r>
      <w:r>
        <w:rPr>
          <w:color w:val="24292F"/>
          <w:spacing w:val="-3"/>
        </w:rPr>
        <w:t> </w:t>
      </w:r>
      <w:r>
        <w:rPr>
          <w:color w:val="24292F"/>
        </w:rPr>
        <w:t>about its</w:t>
      </w:r>
      <w:r>
        <w:rPr>
          <w:color w:val="24292F"/>
          <w:spacing w:val="-1"/>
        </w:rPr>
        <w:t> </w:t>
      </w:r>
      <w:r>
        <w:rPr>
          <w:color w:val="FF0000"/>
        </w:rPr>
        <w:t>composition</w:t>
      </w:r>
    </w:p>
    <w:p>
      <w:pPr>
        <w:pStyle w:val="ListParagraph"/>
        <w:numPr>
          <w:ilvl w:val="0"/>
          <w:numId w:val="15"/>
        </w:numPr>
        <w:tabs>
          <w:tab w:pos="917" w:val="left" w:leader="none"/>
        </w:tabs>
        <w:spacing w:line="240" w:lineRule="auto" w:before="218" w:after="0"/>
        <w:ind w:left="916" w:right="0" w:hanging="337"/>
        <w:jc w:val="left"/>
        <w:rPr>
          <w:color w:val="303030"/>
          <w:sz w:val="32"/>
        </w:rPr>
      </w:pPr>
      <w:r>
        <w:rPr>
          <w:color w:val="FF0000"/>
          <w:sz w:val="32"/>
          <w:shd w:fill="FFFF00" w:color="auto" w:val="clear"/>
        </w:rPr>
        <w:t>gather</w:t>
      </w:r>
      <w:r>
        <w:rPr>
          <w:color w:val="24292F"/>
          <w:sz w:val="32"/>
          <w:shd w:fill="FFFF00" w:color="auto" w:val="clear"/>
        </w:rPr>
        <w:t>(8</w:t>
      </w:r>
      <w:r>
        <w:rPr>
          <w:color w:val="24292F"/>
          <w:spacing w:val="-6"/>
          <w:sz w:val="32"/>
          <w:shd w:fill="FFFF00" w:color="auto" w:val="clear"/>
        </w:rPr>
        <w:t>) </w:t>
      </w:r>
      <w:r>
        <w:rPr>
          <w:color w:val="24292F"/>
          <w:sz w:val="32"/>
        </w:rPr>
        <w:t>v</w:t>
      </w:r>
      <w:r>
        <w:rPr>
          <w:color w:val="24292F"/>
          <w:spacing w:val="-3"/>
          <w:sz w:val="32"/>
        </w:rPr>
        <w:t>. </w:t>
      </w:r>
      <w:r>
        <w:rPr>
          <w:rFonts w:ascii="SimSun" w:eastAsia="SimSun" w:hint="eastAsia"/>
          <w:color w:val="24292F"/>
          <w:sz w:val="32"/>
        </w:rPr>
        <w:t>聚集；搜集；鼓起，振作</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6"/>
          <w:w w:val="95"/>
        </w:rPr>
        <w:t> </w:t>
      </w:r>
      <w:r>
        <w:rPr>
          <w:color w:val="24292F"/>
          <w:w w:val="95"/>
        </w:rPr>
        <w:t>They</w:t>
      </w:r>
      <w:r>
        <w:rPr>
          <w:color w:val="24292F"/>
          <w:spacing w:val="27"/>
          <w:w w:val="95"/>
        </w:rPr>
        <w:t> </w:t>
      </w:r>
      <w:r>
        <w:rPr>
          <w:color w:val="24292F"/>
          <w:w w:val="95"/>
        </w:rPr>
        <w:t>gather</w:t>
      </w:r>
      <w:r>
        <w:rPr>
          <w:color w:val="24292F"/>
          <w:spacing w:val="32"/>
          <w:w w:val="95"/>
        </w:rPr>
        <w:t> </w:t>
      </w:r>
      <w:r>
        <w:rPr>
          <w:color w:val="24292F"/>
          <w:w w:val="95"/>
        </w:rPr>
        <w:t>in</w:t>
      </w:r>
      <w:r>
        <w:rPr>
          <w:color w:val="24292F"/>
          <w:spacing w:val="31"/>
          <w:w w:val="95"/>
        </w:rPr>
        <w:t> </w:t>
      </w:r>
      <w:r>
        <w:rPr>
          <w:color w:val="24292F"/>
          <w:w w:val="95"/>
        </w:rPr>
        <w:t>that</w:t>
      </w:r>
      <w:r>
        <w:rPr>
          <w:color w:val="24292F"/>
          <w:spacing w:val="30"/>
          <w:w w:val="95"/>
        </w:rPr>
        <w:t> </w:t>
      </w:r>
      <w:r>
        <w:rPr>
          <w:color w:val="24292F"/>
          <w:w w:val="95"/>
        </w:rPr>
        <w:t>place</w:t>
      </w:r>
      <w:r>
        <w:rPr>
          <w:color w:val="24292F"/>
          <w:spacing w:val="29"/>
          <w:w w:val="95"/>
        </w:rPr>
        <w:t> </w:t>
      </w:r>
      <w:r>
        <w:rPr>
          <w:color w:val="24292F"/>
          <w:w w:val="95"/>
        </w:rPr>
        <w:t>to</w:t>
      </w:r>
      <w:r>
        <w:rPr>
          <w:color w:val="24292F"/>
          <w:spacing w:val="32"/>
          <w:w w:val="95"/>
        </w:rPr>
        <w:t> </w:t>
      </w:r>
      <w:r>
        <w:rPr>
          <w:color w:val="24292F"/>
          <w:w w:val="95"/>
        </w:rPr>
        <w:t>assemble</w:t>
      </w:r>
      <w:r>
        <w:rPr>
          <w:color w:val="24292F"/>
          <w:spacing w:val="29"/>
          <w:w w:val="95"/>
        </w:rPr>
        <w:t> </w:t>
      </w:r>
      <w:r>
        <w:rPr>
          <w:color w:val="24292F"/>
          <w:w w:val="95"/>
        </w:rPr>
        <w:t>their</w:t>
      </w:r>
      <w:r>
        <w:rPr>
          <w:color w:val="24292F"/>
          <w:spacing w:val="29"/>
          <w:w w:val="95"/>
        </w:rPr>
        <w:t> </w:t>
      </w:r>
      <w:r>
        <w:rPr>
          <w:color w:val="24292F"/>
          <w:w w:val="95"/>
        </w:rPr>
        <w:t>list.</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44"/>
          <w:w w:val="95"/>
        </w:rPr>
        <w:t> </w:t>
      </w:r>
      <w:r>
        <w:rPr>
          <w:color w:val="24292F"/>
          <w:w w:val="95"/>
        </w:rPr>
        <w:t>Some</w:t>
      </w:r>
      <w:r>
        <w:rPr>
          <w:color w:val="24292F"/>
          <w:spacing w:val="36"/>
          <w:w w:val="95"/>
        </w:rPr>
        <w:t> </w:t>
      </w:r>
      <w:r>
        <w:rPr>
          <w:color w:val="24292F"/>
          <w:w w:val="95"/>
        </w:rPr>
        <w:t>people</w:t>
      </w:r>
      <w:r>
        <w:rPr>
          <w:color w:val="24292F"/>
          <w:spacing w:val="33"/>
          <w:w w:val="95"/>
        </w:rPr>
        <w:t> </w:t>
      </w:r>
      <w:r>
        <w:rPr>
          <w:color w:val="24292F"/>
          <w:w w:val="95"/>
        </w:rPr>
        <w:t>use</w:t>
      </w:r>
      <w:r>
        <w:rPr>
          <w:color w:val="24292F"/>
          <w:spacing w:val="32"/>
          <w:w w:val="95"/>
        </w:rPr>
        <w:t> </w:t>
      </w:r>
      <w:r>
        <w:rPr>
          <w:color w:val="24292F"/>
          <w:w w:val="95"/>
        </w:rPr>
        <w:t>it</w:t>
      </w:r>
      <w:r>
        <w:rPr>
          <w:color w:val="24292F"/>
          <w:spacing w:val="33"/>
          <w:w w:val="95"/>
        </w:rPr>
        <w:t> </w:t>
      </w:r>
      <w:r>
        <w:rPr>
          <w:color w:val="24292F"/>
          <w:w w:val="95"/>
        </w:rPr>
        <w:t>to</w:t>
      </w:r>
      <w:r>
        <w:rPr>
          <w:color w:val="24292F"/>
          <w:spacing w:val="34"/>
          <w:w w:val="95"/>
        </w:rPr>
        <w:t> </w:t>
      </w:r>
      <w:r>
        <w:rPr>
          <w:color w:val="24292F"/>
          <w:w w:val="95"/>
        </w:rPr>
        <w:t>gather</w:t>
      </w:r>
      <w:r>
        <w:rPr>
          <w:color w:val="24292F"/>
          <w:spacing w:val="34"/>
          <w:w w:val="95"/>
        </w:rPr>
        <w:t> </w:t>
      </w:r>
      <w:r>
        <w:rPr>
          <w:color w:val="24292F"/>
          <w:w w:val="95"/>
        </w:rPr>
        <w:t>information.</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9"/>
          <w:w w:val="95"/>
        </w:rPr>
        <w:t> </w:t>
      </w:r>
      <w:r>
        <w:rPr>
          <w:color w:val="24292F"/>
          <w:w w:val="95"/>
        </w:rPr>
        <w:t>Try</w:t>
      </w:r>
      <w:r>
        <w:rPr>
          <w:color w:val="24292F"/>
          <w:spacing w:val="29"/>
          <w:w w:val="95"/>
        </w:rPr>
        <w:t> </w:t>
      </w:r>
      <w:r>
        <w:rPr>
          <w:color w:val="24292F"/>
          <w:w w:val="95"/>
        </w:rPr>
        <w:t>your</w:t>
      </w:r>
      <w:r>
        <w:rPr>
          <w:color w:val="24292F"/>
          <w:spacing w:val="26"/>
          <w:w w:val="95"/>
        </w:rPr>
        <w:t> </w:t>
      </w:r>
      <w:r>
        <w:rPr>
          <w:color w:val="24292F"/>
          <w:w w:val="95"/>
        </w:rPr>
        <w:t>best</w:t>
      </w:r>
      <w:r>
        <w:rPr>
          <w:color w:val="24292F"/>
          <w:spacing w:val="28"/>
          <w:w w:val="95"/>
        </w:rPr>
        <w:t> </w:t>
      </w:r>
      <w:r>
        <w:rPr>
          <w:color w:val="24292F"/>
          <w:w w:val="95"/>
        </w:rPr>
        <w:t>to</w:t>
      </w:r>
      <w:r>
        <w:rPr>
          <w:color w:val="24292F"/>
          <w:spacing w:val="29"/>
          <w:w w:val="95"/>
        </w:rPr>
        <w:t> </w:t>
      </w:r>
      <w:r>
        <w:rPr>
          <w:color w:val="24292F"/>
          <w:w w:val="95"/>
        </w:rPr>
        <w:t>gather</w:t>
      </w:r>
      <w:r>
        <w:rPr>
          <w:color w:val="24292F"/>
          <w:spacing w:val="26"/>
          <w:w w:val="95"/>
        </w:rPr>
        <w:t> </w:t>
      </w:r>
      <w:r>
        <w:rPr>
          <w:color w:val="24292F"/>
          <w:w w:val="95"/>
        </w:rPr>
        <w:t>all</w:t>
      </w:r>
      <w:r>
        <w:rPr>
          <w:color w:val="24292F"/>
          <w:spacing w:val="28"/>
          <w:w w:val="95"/>
        </w:rPr>
        <w:t> </w:t>
      </w:r>
      <w:r>
        <w:rPr>
          <w:color w:val="24292F"/>
          <w:w w:val="95"/>
        </w:rPr>
        <w:t>of</w:t>
      </w:r>
      <w:r>
        <w:rPr>
          <w:color w:val="24292F"/>
          <w:spacing w:val="28"/>
          <w:w w:val="95"/>
        </w:rPr>
        <w:t> </w:t>
      </w:r>
      <w:r>
        <w:rPr>
          <w:color w:val="24292F"/>
          <w:w w:val="95"/>
        </w:rPr>
        <w:t>the</w:t>
      </w:r>
      <w:r>
        <w:rPr>
          <w:color w:val="24292F"/>
          <w:spacing w:val="28"/>
          <w:w w:val="95"/>
        </w:rPr>
        <w:t> </w:t>
      </w:r>
      <w:r>
        <w:rPr>
          <w:color w:val="24292F"/>
          <w:w w:val="95"/>
        </w:rPr>
        <w:t>enthusiasm.</w:t>
      </w:r>
    </w:p>
    <w:p>
      <w:pPr>
        <w:spacing w:after="0"/>
        <w:sectPr>
          <w:pgSz w:w="11910" w:h="16840"/>
          <w:pgMar w:header="0" w:footer="453" w:top="680" w:bottom="700" w:left="140" w:right="240"/>
        </w:sectPr>
      </w:pPr>
    </w:p>
    <w:p>
      <w:pPr>
        <w:pStyle w:val="ListParagraph"/>
        <w:numPr>
          <w:ilvl w:val="0"/>
          <w:numId w:val="15"/>
        </w:numPr>
        <w:tabs>
          <w:tab w:pos="917" w:val="left" w:leader="none"/>
        </w:tabs>
        <w:spacing w:line="240" w:lineRule="auto" w:before="49" w:after="0"/>
        <w:ind w:left="916" w:right="0" w:hanging="337"/>
        <w:jc w:val="left"/>
        <w:rPr>
          <w:color w:val="24292F"/>
          <w:sz w:val="32"/>
        </w:rPr>
      </w:pPr>
      <w:r>
        <w:rPr>
          <w:color w:val="FF0000"/>
          <w:w w:val="99"/>
          <w:sz w:val="32"/>
          <w:shd w:fill="FFFF00" w:color="auto" w:val="clear"/>
        </w:rPr>
        <w:t>c</w:t>
      </w:r>
      <w:r>
        <w:rPr>
          <w:color w:val="FF0000"/>
          <w:spacing w:val="3"/>
          <w:w w:val="99"/>
          <w:sz w:val="32"/>
          <w:shd w:fill="FFFF00" w:color="auto" w:val="clear"/>
        </w:rPr>
        <w:t>o</w:t>
      </w:r>
      <w:r>
        <w:rPr>
          <w:color w:val="FF0000"/>
          <w:spacing w:val="-6"/>
          <w:w w:val="99"/>
          <w:sz w:val="32"/>
          <w:shd w:fill="FFFF00" w:color="auto" w:val="clear"/>
        </w:rPr>
        <w:t>m</w:t>
      </w:r>
      <w:r>
        <w:rPr>
          <w:color w:val="FF0000"/>
          <w:spacing w:val="1"/>
          <w:w w:val="99"/>
          <w:sz w:val="32"/>
          <w:shd w:fill="FFFF00" w:color="auto" w:val="clear"/>
        </w:rPr>
        <w:t>po</w:t>
      </w:r>
      <w:r>
        <w:rPr>
          <w:color w:val="FF0000"/>
          <w:w w:val="99"/>
          <w:sz w:val="32"/>
          <w:shd w:fill="FFFF00" w:color="auto" w:val="clear"/>
        </w:rPr>
        <w:t>s</w:t>
      </w:r>
      <w:r>
        <w:rPr>
          <w:color w:val="FF0000"/>
          <w:w w:val="99"/>
          <w:sz w:val="32"/>
          <w:shd w:fill="FFFF00" w:color="auto" w:val="clear"/>
        </w:rPr>
        <w:t>iti</w:t>
      </w:r>
      <w:r>
        <w:rPr>
          <w:color w:val="FF0000"/>
          <w:spacing w:val="1"/>
          <w:w w:val="99"/>
          <w:sz w:val="32"/>
          <w:shd w:fill="FFFF00" w:color="auto" w:val="clear"/>
        </w:rPr>
        <w:t>on</w:t>
      </w:r>
      <w:r>
        <w:rPr>
          <w:rFonts w:ascii="SimSun" w:eastAsia="SimSun" w:hint="eastAsia"/>
          <w:color w:val="24292F"/>
          <w:spacing w:val="2"/>
          <w:w w:val="99"/>
          <w:sz w:val="32"/>
          <w:shd w:fill="FFFF00" w:color="auto" w:val="clear"/>
        </w:rPr>
        <w:t>（</w:t>
      </w:r>
      <w:r>
        <w:rPr>
          <w:color w:val="24292F"/>
          <w:spacing w:val="-2"/>
          <w:w w:val="99"/>
          <w:sz w:val="32"/>
          <w:shd w:fill="FFFF00" w:color="auto" w:val="clear"/>
        </w:rPr>
        <w:t>4</w:t>
      </w:r>
      <w:r>
        <w:rPr>
          <w:rFonts w:ascii="SimSun" w:eastAsia="SimSun" w:hint="eastAsia"/>
          <w:color w:val="24292F"/>
          <w:spacing w:val="-159"/>
          <w:w w:val="99"/>
          <w:sz w:val="32"/>
          <w:shd w:fill="FFFF00" w:color="auto" w:val="clear"/>
        </w:rPr>
        <w:t>）</w:t>
      </w:r>
      <w:r>
        <w:rPr>
          <w:rFonts w:ascii="SimSun" w:eastAsia="SimSun" w:hint="eastAsia"/>
          <w:color w:val="24292F"/>
          <w:w w:val="99"/>
          <w:sz w:val="32"/>
          <w:shd w:fill="FFFF00" w:color="auto" w:val="clear"/>
        </w:rPr>
        <w:t>；</w:t>
      </w:r>
      <w:r>
        <w:rPr>
          <w:color w:val="24292F"/>
          <w:spacing w:val="1"/>
          <w:w w:val="99"/>
          <w:sz w:val="32"/>
        </w:rPr>
        <w:t>n</w:t>
      </w:r>
      <w:r>
        <w:rPr>
          <w:color w:val="24292F"/>
          <w:w w:val="99"/>
          <w:sz w:val="32"/>
        </w:rPr>
        <w:t>.</w:t>
      </w:r>
      <w:r>
        <w:rPr>
          <w:color w:val="24292F"/>
          <w:spacing w:val="1"/>
          <w:sz w:val="32"/>
        </w:rPr>
        <w:t> </w:t>
      </w:r>
      <w:r>
        <w:rPr>
          <w:rFonts w:ascii="SimSun" w:eastAsia="SimSun" w:hint="eastAsia"/>
          <w:color w:val="24292F"/>
          <w:w w:val="99"/>
          <w:sz w:val="32"/>
        </w:rPr>
        <w:t>组成，作品，创作</w:t>
      </w:r>
    </w:p>
    <w:p>
      <w:pPr>
        <w:spacing w:before="153"/>
        <w:ind w:left="580" w:right="0" w:firstLine="0"/>
        <w:jc w:val="left"/>
        <w:rPr>
          <w:rFonts w:ascii="SimSun" w:eastAsia="SimSun" w:hint="eastAsia"/>
          <w:sz w:val="32"/>
        </w:rPr>
      </w:pPr>
      <w:r>
        <w:rPr>
          <w:rFonts w:ascii="SimSun" w:eastAsia="SimSun" w:hint="eastAsia"/>
          <w:color w:val="24292F"/>
          <w:sz w:val="32"/>
        </w:rPr>
        <w:t>词根拆解：</w:t>
      </w:r>
      <w:r>
        <w:rPr>
          <w:color w:val="24292F"/>
          <w:sz w:val="32"/>
        </w:rPr>
        <w:t>com-=together</w:t>
      </w:r>
      <w:r>
        <w:rPr>
          <w:color w:val="24292F"/>
          <w:spacing w:val="-5"/>
          <w:sz w:val="32"/>
        </w:rPr>
        <w:t> </w:t>
      </w:r>
      <w:r>
        <w:rPr>
          <w:rFonts w:ascii="SimSun" w:eastAsia="SimSun" w:hint="eastAsia"/>
          <w:color w:val="24292F"/>
          <w:sz w:val="32"/>
        </w:rPr>
        <w:t>一起；</w:t>
      </w:r>
      <w:r>
        <w:rPr>
          <w:b/>
          <w:color w:val="24292F"/>
          <w:sz w:val="32"/>
        </w:rPr>
        <w:t>posit(pos)=to</w:t>
      </w:r>
      <w:r>
        <w:rPr>
          <w:b/>
          <w:color w:val="24292F"/>
          <w:spacing w:val="-3"/>
          <w:sz w:val="32"/>
        </w:rPr>
        <w:t> </w:t>
      </w:r>
      <w:r>
        <w:rPr>
          <w:b/>
          <w:color w:val="24292F"/>
          <w:sz w:val="32"/>
        </w:rPr>
        <w:t>place</w:t>
      </w:r>
      <w:r>
        <w:rPr>
          <w:b/>
          <w:color w:val="24292F"/>
          <w:spacing w:val="-1"/>
          <w:sz w:val="32"/>
        </w:rPr>
        <w:t> </w:t>
      </w:r>
      <w:r>
        <w:rPr>
          <w:rFonts w:ascii="Microsoft YaHei UI" w:eastAsia="Microsoft YaHei UI" w:hint="eastAsia"/>
          <w:b/>
          <w:color w:val="24292F"/>
          <w:sz w:val="32"/>
        </w:rPr>
        <w:t>放置；</w:t>
      </w:r>
      <w:r>
        <w:rPr>
          <w:color w:val="24292F"/>
          <w:sz w:val="32"/>
        </w:rPr>
        <w:t>-ion</w:t>
      </w:r>
      <w:r>
        <w:rPr>
          <w:color w:val="24292F"/>
          <w:spacing w:val="-3"/>
          <w:sz w:val="32"/>
        </w:rPr>
        <w:t> </w:t>
      </w:r>
      <w:r>
        <w:rPr>
          <w:rFonts w:ascii="SimSun" w:eastAsia="SimSun" w:hint="eastAsia"/>
          <w:color w:val="24292F"/>
          <w:sz w:val="32"/>
        </w:rPr>
        <w:t>名词后缀</w:t>
      </w:r>
    </w:p>
    <w:p>
      <w:pPr>
        <w:pStyle w:val="BodyText"/>
        <w:spacing w:line="381" w:lineRule="auto" w:before="168"/>
        <w:ind w:left="580" w:right="2714"/>
        <w:rPr>
          <w:rFonts w:ascii="SimSun" w:hAnsi="SimSun" w:eastAsia="SimSun" w:hint="eastAsia"/>
        </w:rPr>
      </w:pPr>
      <w:r>
        <w:rPr>
          <w:color w:val="24292F"/>
        </w:rPr>
        <w:t>→placing</w:t>
      </w:r>
      <w:r>
        <w:rPr>
          <w:color w:val="24292F"/>
          <w:spacing w:val="-8"/>
        </w:rPr>
        <w:t> </w:t>
      </w:r>
      <w:r>
        <w:rPr>
          <w:color w:val="24292F"/>
        </w:rPr>
        <w:t>together</w:t>
      </w:r>
      <w:r>
        <w:rPr>
          <w:color w:val="24292F"/>
          <w:spacing w:val="-10"/>
        </w:rPr>
        <w:t> </w:t>
      </w:r>
      <w:r>
        <w:rPr>
          <w:rFonts w:ascii="SimSun" w:hAnsi="SimSun" w:eastAsia="SimSun" w:hint="eastAsia"/>
          <w:color w:val="24292F"/>
        </w:rPr>
        <w:t>放置在一起，组成；组成的结果，即作品同根词：</w:t>
      </w:r>
      <w:r>
        <w:rPr>
          <w:color w:val="24292F"/>
        </w:rPr>
        <w:t>deposit</w:t>
      </w:r>
      <w:r>
        <w:rPr>
          <w:color w:val="24292F"/>
          <w:spacing w:val="-2"/>
        </w:rPr>
        <w:t> </w:t>
      </w:r>
      <w:r>
        <w:rPr>
          <w:rFonts w:ascii="SimSun" w:hAnsi="SimSun" w:eastAsia="SimSun" w:hint="eastAsia"/>
          <w:color w:val="24292F"/>
        </w:rPr>
        <w:t>存储；</w:t>
      </w:r>
      <w:r>
        <w:rPr>
          <w:color w:val="24292F"/>
        </w:rPr>
        <w:t>expose</w:t>
      </w:r>
      <w:r>
        <w:rPr>
          <w:color w:val="24292F"/>
          <w:spacing w:val="-2"/>
        </w:rPr>
        <w:t> </w:t>
      </w:r>
      <w:r>
        <w:rPr>
          <w:rFonts w:ascii="SimSun" w:hAnsi="SimSun" w:eastAsia="SimSun" w:hint="eastAsia"/>
          <w:color w:val="24292F"/>
        </w:rPr>
        <w:t>暴露；</w:t>
      </w:r>
      <w:r>
        <w:rPr>
          <w:color w:val="24292F"/>
        </w:rPr>
        <w:t>position</w:t>
      </w:r>
      <w:r>
        <w:rPr>
          <w:color w:val="24292F"/>
          <w:spacing w:val="-1"/>
        </w:rPr>
        <w:t> </w:t>
      </w:r>
      <w:r>
        <w:rPr>
          <w:rFonts w:ascii="SimSun" w:hAnsi="SimSun" w:eastAsia="SimSun" w:hint="eastAsia"/>
          <w:color w:val="24292F"/>
        </w:rPr>
        <w:t>位置</w:t>
      </w:r>
    </w:p>
    <w:p>
      <w:pPr>
        <w:pStyle w:val="BodyText"/>
        <w:spacing w:line="407" w:lineRule="exact"/>
        <w:ind w:left="580"/>
      </w:pPr>
      <w:r>
        <w:rPr>
          <w:rFonts w:ascii="SimSun" w:hAnsi="SimSun" w:eastAsia="SimSun" w:hint="eastAsia"/>
          <w:color w:val="24292F"/>
          <w:w w:val="95"/>
          <w:shd w:fill="D9D9D9" w:color="auto" w:val="clear"/>
        </w:rPr>
        <w:t>考</w:t>
      </w:r>
      <w:r>
        <w:rPr>
          <w:rFonts w:ascii="SimSun" w:hAnsi="SimSun" w:eastAsia="SimSun" w:hint="eastAsia"/>
          <w:color w:val="24292F"/>
          <w:spacing w:val="-35"/>
          <w:w w:val="95"/>
        </w:rPr>
        <w:t> </w:t>
      </w:r>
      <w:r>
        <w:rPr>
          <w:color w:val="24292F"/>
          <w:w w:val="95"/>
        </w:rPr>
        <w:t>Beethoven’s</w:t>
      </w:r>
      <w:r>
        <w:rPr>
          <w:color w:val="24292F"/>
          <w:spacing w:val="42"/>
          <w:w w:val="95"/>
        </w:rPr>
        <w:t> </w:t>
      </w:r>
      <w:r>
        <w:rPr>
          <w:color w:val="24292F"/>
          <w:w w:val="95"/>
        </w:rPr>
        <w:t>importance</w:t>
      </w:r>
      <w:r>
        <w:rPr>
          <w:color w:val="24292F"/>
          <w:spacing w:val="40"/>
          <w:w w:val="95"/>
        </w:rPr>
        <w:t> </w:t>
      </w:r>
      <w:r>
        <w:rPr>
          <w:color w:val="24292F"/>
          <w:w w:val="95"/>
        </w:rPr>
        <w:t>in</w:t>
      </w:r>
      <w:r>
        <w:rPr>
          <w:color w:val="24292F"/>
          <w:spacing w:val="48"/>
          <w:w w:val="95"/>
        </w:rPr>
        <w:t> </w:t>
      </w:r>
      <w:r>
        <w:rPr>
          <w:color w:val="24292F"/>
          <w:w w:val="95"/>
        </w:rPr>
        <w:t>music</w:t>
      </w:r>
      <w:r>
        <w:rPr>
          <w:color w:val="24292F"/>
          <w:spacing w:val="45"/>
          <w:w w:val="95"/>
        </w:rPr>
        <w:t> </w:t>
      </w:r>
      <w:r>
        <w:rPr>
          <w:color w:val="24292F"/>
          <w:w w:val="95"/>
        </w:rPr>
        <w:t>was</w:t>
      </w:r>
      <w:r>
        <w:rPr>
          <w:color w:val="24292F"/>
          <w:spacing w:val="42"/>
          <w:w w:val="95"/>
        </w:rPr>
        <w:t> </w:t>
      </w:r>
      <w:r>
        <w:rPr>
          <w:color w:val="24292F"/>
          <w:w w:val="95"/>
        </w:rPr>
        <w:t>defined</w:t>
      </w:r>
      <w:r>
        <w:rPr>
          <w:color w:val="24292F"/>
          <w:spacing w:val="43"/>
          <w:w w:val="95"/>
        </w:rPr>
        <w:t> </w:t>
      </w:r>
      <w:r>
        <w:rPr>
          <w:color w:val="24292F"/>
          <w:w w:val="95"/>
        </w:rPr>
        <w:t>by</w:t>
      </w:r>
      <w:r>
        <w:rPr>
          <w:color w:val="24292F"/>
          <w:spacing w:val="39"/>
          <w:w w:val="95"/>
        </w:rPr>
        <w:t> </w:t>
      </w:r>
      <w:r>
        <w:rPr>
          <w:color w:val="24292F"/>
          <w:w w:val="95"/>
        </w:rPr>
        <w:t>his</w:t>
      </w:r>
      <w:r>
        <w:rPr>
          <w:color w:val="24292F"/>
          <w:spacing w:val="41"/>
          <w:w w:val="95"/>
        </w:rPr>
        <w:t> </w:t>
      </w:r>
      <w:r>
        <w:rPr>
          <w:color w:val="24292F"/>
          <w:w w:val="95"/>
        </w:rPr>
        <w:t>compositions.</w:t>
      </w:r>
    </w:p>
    <w:p>
      <w:pPr>
        <w:pStyle w:val="BodyText"/>
        <w:spacing w:before="238"/>
        <w:ind w:left="580"/>
        <w:rPr>
          <w:rFonts w:ascii="SimSun" w:eastAsia="SimSun" w:hint="eastAsia"/>
        </w:rPr>
      </w:pPr>
      <w:r>
        <w:rPr>
          <w:rFonts w:ascii="SimSun" w:eastAsia="SimSun" w:hint="eastAsia"/>
          <w:color w:val="24292F"/>
        </w:rPr>
        <w:t>派生词：</w:t>
      </w:r>
      <w:r>
        <w:rPr>
          <w:color w:val="24292F"/>
        </w:rPr>
        <w:t>compose(4</w:t>
      </w:r>
      <w:r>
        <w:rPr>
          <w:color w:val="24292F"/>
          <w:spacing w:val="-9"/>
        </w:rPr>
        <w:t>) </w:t>
      </w:r>
      <w:r>
        <w:rPr>
          <w:color w:val="24292F"/>
        </w:rPr>
        <w:t>v</w:t>
      </w:r>
      <w:r>
        <w:rPr>
          <w:color w:val="24292F"/>
          <w:spacing w:val="-7"/>
        </w:rPr>
        <w:t>. </w:t>
      </w:r>
      <w:r>
        <w:rPr>
          <w:rFonts w:ascii="SimSun" w:eastAsia="SimSun" w:hint="eastAsia"/>
          <w:color w:val="24292F"/>
        </w:rPr>
        <w:t>组成，谱写，创作</w:t>
      </w:r>
    </w:p>
    <w:p>
      <w:pPr>
        <w:pStyle w:val="BodyText"/>
        <w:spacing w:before="240"/>
        <w:ind w:left="580"/>
        <w:rPr>
          <w:rFonts w:ascii="SimSun" w:eastAsia="SimSun" w:hint="eastAsia"/>
        </w:rPr>
      </w:pPr>
      <w:r>
        <w:rPr>
          <w:color w:val="24292F"/>
        </w:rPr>
        <w:t>compound(2</w:t>
      </w:r>
      <w:r>
        <w:rPr>
          <w:color w:val="24292F"/>
          <w:spacing w:val="-4"/>
        </w:rPr>
        <w:t>) </w:t>
      </w:r>
      <w:r>
        <w:rPr>
          <w:color w:val="24292F"/>
        </w:rPr>
        <w:t>n</w:t>
      </w:r>
      <w:r>
        <w:rPr>
          <w:color w:val="24292F"/>
          <w:spacing w:val="-3"/>
        </w:rPr>
        <w:t>. </w:t>
      </w:r>
      <w:r>
        <w:rPr>
          <w:rFonts w:ascii="SimSun" w:eastAsia="SimSun" w:hint="eastAsia"/>
          <w:color w:val="24292F"/>
        </w:rPr>
        <w:t>化合物，混合物；</w:t>
      </w:r>
      <w:r>
        <w:rPr>
          <w:color w:val="24292F"/>
        </w:rPr>
        <w:t>adj.</w:t>
      </w:r>
      <w:r>
        <w:rPr>
          <w:color w:val="24292F"/>
          <w:spacing w:val="-6"/>
        </w:rPr>
        <w:t> </w:t>
      </w:r>
      <w:r>
        <w:rPr>
          <w:rFonts w:ascii="SimSun" w:eastAsia="SimSun" w:hint="eastAsia"/>
          <w:color w:val="24292F"/>
        </w:rPr>
        <w:t>混合的；</w:t>
      </w:r>
      <w:r>
        <w:rPr>
          <w:color w:val="24292F"/>
        </w:rPr>
        <w:t>v</w:t>
      </w:r>
      <w:r>
        <w:rPr>
          <w:color w:val="24292F"/>
          <w:spacing w:val="-4"/>
        </w:rPr>
        <w:t>. </w:t>
      </w:r>
      <w:r>
        <w:rPr>
          <w:rFonts w:ascii="SimSun" w:eastAsia="SimSun" w:hint="eastAsia"/>
          <w:color w:val="24292F"/>
        </w:rPr>
        <w:t>使恶化</w:t>
      </w:r>
    </w:p>
    <w:p>
      <w:pPr>
        <w:pStyle w:val="BodyText"/>
        <w:spacing w:before="241"/>
        <w:ind w:left="580"/>
        <w:rPr>
          <w:rFonts w:ascii="SimSun" w:eastAsia="SimSun" w:hint="eastAsia"/>
        </w:rPr>
      </w:pPr>
      <w:r>
        <w:rPr>
          <w:color w:val="24292F"/>
        </w:rPr>
        <w:t>composite(1</w:t>
      </w:r>
      <w:r>
        <w:rPr>
          <w:color w:val="24292F"/>
          <w:spacing w:val="-2"/>
        </w:rPr>
        <w:t>) </w:t>
      </w:r>
      <w:r>
        <w:rPr>
          <w:color w:val="24292F"/>
        </w:rPr>
        <w:t>adj.</w:t>
      </w:r>
      <w:r>
        <w:rPr>
          <w:color w:val="24292F"/>
          <w:spacing w:val="-2"/>
        </w:rPr>
        <w:t> </w:t>
      </w:r>
      <w:r>
        <w:rPr>
          <w:rFonts w:ascii="SimSun" w:eastAsia="SimSun" w:hint="eastAsia"/>
          <w:color w:val="24292F"/>
        </w:rPr>
        <w:t>混合的</w:t>
      </w:r>
    </w:p>
    <w:p>
      <w:pPr>
        <w:pStyle w:val="BodyText"/>
        <w:spacing w:before="240"/>
        <w:ind w:left="580"/>
        <w:rPr>
          <w:rFonts w:ascii="SimSun" w:eastAsia="SimSun" w:hint="eastAsia"/>
        </w:rPr>
      </w:pPr>
      <w:r>
        <w:rPr>
          <w:color w:val="24292F"/>
        </w:rPr>
        <w:t>composure(1</w:t>
      </w:r>
      <w:r>
        <w:rPr>
          <w:color w:val="24292F"/>
          <w:spacing w:val="-2"/>
        </w:rPr>
        <w:t>) </w:t>
      </w:r>
      <w:r>
        <w:rPr>
          <w:color w:val="24292F"/>
        </w:rPr>
        <w:t>n</w:t>
      </w:r>
      <w:r>
        <w:rPr>
          <w:color w:val="24292F"/>
          <w:spacing w:val="-1"/>
        </w:rPr>
        <w:t>. </w:t>
      </w:r>
      <w:r>
        <w:rPr>
          <w:rFonts w:ascii="SimSun" w:eastAsia="SimSun" w:hint="eastAsia"/>
          <w:color w:val="24292F"/>
        </w:rPr>
        <w:t>冷静</w:t>
      </w:r>
    </w:p>
    <w:p>
      <w:pPr>
        <w:pStyle w:val="BodyText"/>
        <w:rPr>
          <w:rFonts w:ascii="SimSun"/>
          <w:sz w:val="36"/>
        </w:rPr>
      </w:pPr>
    </w:p>
    <w:p>
      <w:pPr>
        <w:pStyle w:val="BodyText"/>
        <w:spacing w:before="9"/>
        <w:rPr>
          <w:rFonts w:ascii="SimSun"/>
          <w:sz w:val="26"/>
        </w:rPr>
      </w:pPr>
    </w:p>
    <w:p>
      <w:pPr>
        <w:pStyle w:val="Heading1"/>
        <w:spacing w:before="1"/>
        <w:ind w:left="580"/>
      </w:pPr>
      <w:r>
        <w:rPr>
          <w:color w:val="24292F"/>
        </w:rPr>
        <w:t>in</w:t>
      </w:r>
      <w:r>
        <w:rPr>
          <w:color w:val="24292F"/>
          <w:spacing w:val="-1"/>
        </w:rPr>
        <w:t> </w:t>
      </w:r>
      <w:r>
        <w:rPr>
          <w:color w:val="24292F"/>
        </w:rPr>
        <w:t>order</w:t>
      </w:r>
      <w:r>
        <w:rPr>
          <w:color w:val="24292F"/>
          <w:spacing w:val="-12"/>
        </w:rPr>
        <w:t> </w:t>
      </w:r>
      <w:r>
        <w:rPr>
          <w:color w:val="24292F"/>
        </w:rPr>
        <w:t>to</w:t>
      </w:r>
      <w:r>
        <w:rPr>
          <w:color w:val="24292F"/>
          <w:spacing w:val="1"/>
        </w:rPr>
        <w:t> </w:t>
      </w:r>
      <w:r>
        <w:rPr>
          <w:color w:val="FF0000"/>
        </w:rPr>
        <w:t>discover</w:t>
      </w:r>
      <w:r>
        <w:rPr>
          <w:color w:val="FF0000"/>
          <w:spacing w:val="-4"/>
        </w:rPr>
        <w:t> </w:t>
      </w:r>
      <w:r>
        <w:rPr>
          <w:color w:val="FF0000"/>
        </w:rPr>
        <w:t>undetected</w:t>
      </w:r>
      <w:r>
        <w:rPr>
          <w:color w:val="FF0000"/>
          <w:spacing w:val="-2"/>
        </w:rPr>
        <w:t> </w:t>
      </w:r>
      <w:r>
        <w:rPr>
          <w:color w:val="24292F"/>
        </w:rPr>
        <w:t>and</w:t>
      </w:r>
      <w:r>
        <w:rPr>
          <w:color w:val="24292F"/>
          <w:spacing w:val="-4"/>
        </w:rPr>
        <w:t> </w:t>
      </w:r>
      <w:r>
        <w:rPr>
          <w:color w:val="FF0000"/>
        </w:rPr>
        <w:t>fascinating </w:t>
      </w:r>
      <w:r>
        <w:rPr>
          <w:color w:val="24292F"/>
        </w:rPr>
        <w:t>phenomena</w:t>
      </w:r>
    </w:p>
    <w:p>
      <w:pPr>
        <w:pStyle w:val="ListParagraph"/>
        <w:numPr>
          <w:ilvl w:val="0"/>
          <w:numId w:val="15"/>
        </w:numPr>
        <w:tabs>
          <w:tab w:pos="917" w:val="left" w:leader="none"/>
        </w:tabs>
        <w:spacing w:line="240" w:lineRule="auto" w:before="220" w:after="0"/>
        <w:ind w:left="916" w:right="0" w:hanging="337"/>
        <w:jc w:val="left"/>
        <w:rPr>
          <w:color w:val="24292F"/>
          <w:sz w:val="32"/>
        </w:rPr>
      </w:pPr>
      <w:r>
        <w:rPr>
          <w:color w:val="FF0000"/>
          <w:sz w:val="32"/>
          <w:shd w:fill="FFFF00" w:color="auto" w:val="clear"/>
        </w:rPr>
        <w:t>discover</w:t>
      </w:r>
      <w:r>
        <w:rPr>
          <w:color w:val="24292F"/>
          <w:sz w:val="32"/>
          <w:shd w:fill="FFFF00" w:color="auto" w:val="clear"/>
        </w:rPr>
        <w:t>(11</w:t>
      </w:r>
      <w:r>
        <w:rPr>
          <w:color w:val="24292F"/>
          <w:spacing w:val="-7"/>
          <w:sz w:val="32"/>
          <w:shd w:fill="FFFF00" w:color="auto" w:val="clear"/>
        </w:rPr>
        <w:t>) </w:t>
      </w:r>
      <w:r>
        <w:rPr>
          <w:color w:val="24292F"/>
          <w:sz w:val="32"/>
        </w:rPr>
        <w:t>v</w:t>
      </w:r>
      <w:r>
        <w:rPr>
          <w:color w:val="24292F"/>
          <w:spacing w:val="-6"/>
          <w:sz w:val="32"/>
        </w:rPr>
        <w:t>. </w:t>
      </w:r>
      <w:r>
        <w:rPr>
          <w:rFonts w:ascii="SimSun" w:eastAsia="SimSun" w:hint="eastAsia"/>
          <w:color w:val="24292F"/>
          <w:sz w:val="32"/>
        </w:rPr>
        <w:t>发现</w:t>
      </w:r>
    </w:p>
    <w:p>
      <w:pPr>
        <w:pStyle w:val="BodyText"/>
        <w:spacing w:before="238"/>
        <w:ind w:left="580"/>
      </w:pPr>
      <w:r>
        <w:rPr>
          <w:rFonts w:ascii="SimSun" w:eastAsia="SimSun" w:hint="eastAsia"/>
          <w:color w:val="24292F"/>
          <w:w w:val="95"/>
          <w:shd w:fill="D9D9D9" w:color="auto" w:val="clear"/>
        </w:rPr>
        <w:t>考</w:t>
      </w:r>
      <w:r>
        <w:rPr>
          <w:rFonts w:ascii="SimSun" w:eastAsia="SimSun" w:hint="eastAsia"/>
          <w:color w:val="24292F"/>
          <w:spacing w:val="-42"/>
          <w:w w:val="95"/>
        </w:rPr>
        <w:t> </w:t>
      </w:r>
      <w:r>
        <w:rPr>
          <w:color w:val="24292F"/>
          <w:w w:val="95"/>
        </w:rPr>
        <w:t>Isaac</w:t>
      </w:r>
      <w:r>
        <w:rPr>
          <w:color w:val="24292F"/>
          <w:spacing w:val="35"/>
          <w:w w:val="95"/>
        </w:rPr>
        <w:t> </w:t>
      </w:r>
      <w:r>
        <w:rPr>
          <w:color w:val="24292F"/>
          <w:w w:val="95"/>
        </w:rPr>
        <w:t>Newton</w:t>
      </w:r>
      <w:r>
        <w:rPr>
          <w:color w:val="24292F"/>
          <w:spacing w:val="36"/>
          <w:w w:val="95"/>
        </w:rPr>
        <w:t> </w:t>
      </w:r>
      <w:r>
        <w:rPr>
          <w:color w:val="24292F"/>
          <w:w w:val="95"/>
        </w:rPr>
        <w:t>discovered</w:t>
      </w:r>
      <w:r>
        <w:rPr>
          <w:color w:val="24292F"/>
          <w:spacing w:val="36"/>
          <w:w w:val="95"/>
        </w:rPr>
        <w:t> </w:t>
      </w:r>
      <w:r>
        <w:rPr>
          <w:color w:val="24292F"/>
          <w:w w:val="95"/>
        </w:rPr>
        <w:t>gravity</w:t>
      </w:r>
      <w:r>
        <w:rPr>
          <w:color w:val="24292F"/>
          <w:spacing w:val="34"/>
          <w:w w:val="95"/>
        </w:rPr>
        <w:t> </w:t>
      </w:r>
      <w:r>
        <w:rPr>
          <w:color w:val="24292F"/>
          <w:w w:val="95"/>
        </w:rPr>
        <w:t>through</w:t>
      </w:r>
      <w:r>
        <w:rPr>
          <w:color w:val="24292F"/>
          <w:spacing w:val="35"/>
          <w:w w:val="95"/>
        </w:rPr>
        <w:t> </w:t>
      </w:r>
      <w:r>
        <w:rPr>
          <w:color w:val="24292F"/>
          <w:w w:val="95"/>
        </w:rPr>
        <w:t>the</w:t>
      </w:r>
      <w:r>
        <w:rPr>
          <w:color w:val="24292F"/>
          <w:spacing w:val="34"/>
          <w:w w:val="95"/>
        </w:rPr>
        <w:t> </w:t>
      </w:r>
      <w:r>
        <w:rPr>
          <w:color w:val="24292F"/>
          <w:w w:val="95"/>
        </w:rPr>
        <w:t>fall</w:t>
      </w:r>
      <w:r>
        <w:rPr>
          <w:color w:val="24292F"/>
          <w:spacing w:val="35"/>
          <w:w w:val="95"/>
        </w:rPr>
        <w:t> </w:t>
      </w:r>
      <w:r>
        <w:rPr>
          <w:color w:val="24292F"/>
          <w:w w:val="95"/>
        </w:rPr>
        <w:t>of</w:t>
      </w:r>
      <w:r>
        <w:rPr>
          <w:color w:val="24292F"/>
          <w:spacing w:val="38"/>
          <w:w w:val="95"/>
        </w:rPr>
        <w:t> </w:t>
      </w:r>
      <w:r>
        <w:rPr>
          <w:color w:val="24292F"/>
          <w:w w:val="95"/>
        </w:rPr>
        <w:t>an</w:t>
      </w:r>
      <w:r>
        <w:rPr>
          <w:color w:val="24292F"/>
          <w:spacing w:val="36"/>
          <w:w w:val="95"/>
        </w:rPr>
        <w:t> </w:t>
      </w:r>
      <w:r>
        <w:rPr>
          <w:color w:val="24292F"/>
          <w:w w:val="95"/>
        </w:rPr>
        <w:t>apple</w:t>
      </w:r>
    </w:p>
    <w:p>
      <w:pPr>
        <w:pStyle w:val="BodyText"/>
        <w:spacing w:before="240"/>
        <w:ind w:left="580"/>
        <w:rPr>
          <w:rFonts w:ascii="SimSun" w:eastAsia="SimSun" w:hint="eastAsia"/>
        </w:rPr>
      </w:pPr>
      <w:r>
        <w:rPr>
          <w:rFonts w:ascii="SimSun" w:eastAsia="SimSun" w:hint="eastAsia"/>
          <w:color w:val="24292F"/>
        </w:rPr>
        <w:t>派生词：</w:t>
      </w:r>
      <w:r>
        <w:rPr>
          <w:color w:val="24292F"/>
        </w:rPr>
        <w:t>discovery(8</w:t>
      </w:r>
      <w:r>
        <w:rPr>
          <w:color w:val="24292F"/>
          <w:spacing w:val="-4"/>
        </w:rPr>
        <w:t>) </w:t>
      </w:r>
      <w:r>
        <w:rPr>
          <w:color w:val="24292F"/>
        </w:rPr>
        <w:t>n</w:t>
      </w:r>
      <w:r>
        <w:rPr>
          <w:color w:val="24292F"/>
          <w:spacing w:val="-1"/>
        </w:rPr>
        <w:t>. </w:t>
      </w:r>
      <w:r>
        <w:rPr>
          <w:rFonts w:ascii="SimSun" w:eastAsia="SimSun" w:hint="eastAsia"/>
          <w:color w:val="24292F"/>
        </w:rPr>
        <w:t>发现</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15"/>
        </w:numPr>
        <w:tabs>
          <w:tab w:pos="917" w:val="left" w:leader="none"/>
        </w:tabs>
        <w:spacing w:line="240" w:lineRule="auto" w:before="65" w:after="0"/>
        <w:ind w:left="916" w:right="0" w:hanging="337"/>
        <w:jc w:val="left"/>
        <w:rPr>
          <w:color w:val="303030"/>
          <w:sz w:val="32"/>
        </w:rPr>
      </w:pPr>
      <w:r>
        <w:rPr>
          <w:color w:val="FF0000"/>
          <w:sz w:val="32"/>
          <w:shd w:fill="FFFF00" w:color="auto" w:val="clear"/>
        </w:rPr>
        <w:t>detect</w:t>
      </w:r>
      <w:r>
        <w:rPr>
          <w:color w:val="24292F"/>
          <w:sz w:val="32"/>
          <w:shd w:fill="FFFF00" w:color="auto" w:val="clear"/>
        </w:rPr>
        <w:t>(5</w:t>
      </w:r>
      <w:r>
        <w:rPr>
          <w:color w:val="24292F"/>
          <w:spacing w:val="-2"/>
          <w:sz w:val="32"/>
          <w:shd w:fill="FFFF00" w:color="auto" w:val="clear"/>
        </w:rPr>
        <w:t>) </w:t>
      </w:r>
      <w:r>
        <w:rPr>
          <w:color w:val="24292F"/>
          <w:sz w:val="32"/>
          <w:shd w:fill="FFFF00" w:color="auto" w:val="clear"/>
        </w:rPr>
        <w:t>v</w:t>
      </w:r>
      <w:r>
        <w:rPr>
          <w:color w:val="24292F"/>
          <w:spacing w:val="-1"/>
          <w:sz w:val="32"/>
        </w:rPr>
        <w:t>. </w:t>
      </w:r>
      <w:r>
        <w:rPr>
          <w:rFonts w:ascii="SimSun" w:eastAsia="SimSun" w:hint="eastAsia"/>
          <w:color w:val="24292F"/>
          <w:sz w:val="32"/>
        </w:rPr>
        <w:t>发现，觉察</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6"/>
          <w:w w:val="95"/>
        </w:rPr>
        <w:t> </w:t>
      </w:r>
      <w:r>
        <w:rPr>
          <w:color w:val="24292F"/>
          <w:w w:val="95"/>
        </w:rPr>
        <w:t>The</w:t>
      </w:r>
      <w:r>
        <w:rPr>
          <w:color w:val="24292F"/>
          <w:spacing w:val="28"/>
          <w:w w:val="95"/>
        </w:rPr>
        <w:t> </w:t>
      </w:r>
      <w:r>
        <w:rPr>
          <w:color w:val="24292F"/>
          <w:w w:val="95"/>
        </w:rPr>
        <w:t>outbreak</w:t>
      </w:r>
      <w:r>
        <w:rPr>
          <w:color w:val="24292F"/>
          <w:spacing w:val="32"/>
          <w:w w:val="95"/>
        </w:rPr>
        <w:t> </w:t>
      </w:r>
      <w:r>
        <w:rPr>
          <w:color w:val="24292F"/>
          <w:w w:val="95"/>
        </w:rPr>
        <w:t>of</w:t>
      </w:r>
      <w:r>
        <w:rPr>
          <w:color w:val="24292F"/>
          <w:spacing w:val="31"/>
          <w:w w:val="95"/>
        </w:rPr>
        <w:t> </w:t>
      </w:r>
      <w:r>
        <w:rPr>
          <w:color w:val="24292F"/>
          <w:w w:val="95"/>
        </w:rPr>
        <w:t>this</w:t>
      </w:r>
      <w:r>
        <w:rPr>
          <w:color w:val="24292F"/>
          <w:spacing w:val="30"/>
          <w:w w:val="95"/>
        </w:rPr>
        <w:t> </w:t>
      </w:r>
      <w:r>
        <w:rPr>
          <w:color w:val="24292F"/>
          <w:w w:val="95"/>
        </w:rPr>
        <w:t>flu</w:t>
      </w:r>
      <w:r>
        <w:rPr>
          <w:color w:val="24292F"/>
          <w:spacing w:val="32"/>
          <w:w w:val="95"/>
        </w:rPr>
        <w:t> </w:t>
      </w:r>
      <w:r>
        <w:rPr>
          <w:color w:val="24292F"/>
          <w:w w:val="95"/>
        </w:rPr>
        <w:t>was</w:t>
      </w:r>
      <w:r>
        <w:rPr>
          <w:color w:val="24292F"/>
          <w:spacing w:val="30"/>
          <w:w w:val="95"/>
        </w:rPr>
        <w:t> </w:t>
      </w:r>
      <w:r>
        <w:rPr>
          <w:color w:val="24292F"/>
          <w:w w:val="95"/>
        </w:rPr>
        <w:t>first</w:t>
      </w:r>
      <w:r>
        <w:rPr>
          <w:color w:val="24292F"/>
          <w:spacing w:val="30"/>
          <w:w w:val="95"/>
        </w:rPr>
        <w:t> </w:t>
      </w:r>
      <w:r>
        <w:rPr>
          <w:color w:val="24292F"/>
          <w:w w:val="95"/>
        </w:rPr>
        <w:t>detected</w:t>
      </w:r>
      <w:r>
        <w:rPr>
          <w:color w:val="24292F"/>
          <w:spacing w:val="30"/>
          <w:w w:val="95"/>
        </w:rPr>
        <w:t> </w:t>
      </w:r>
      <w:r>
        <w:rPr>
          <w:color w:val="24292F"/>
          <w:w w:val="95"/>
        </w:rPr>
        <w:t>in</w:t>
      </w:r>
      <w:r>
        <w:rPr>
          <w:color w:val="24292F"/>
          <w:spacing w:val="31"/>
          <w:w w:val="95"/>
        </w:rPr>
        <w:t> </w:t>
      </w:r>
      <w:r>
        <w:rPr>
          <w:color w:val="24292F"/>
          <w:w w:val="95"/>
        </w:rPr>
        <w:t>Mexico</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42"/>
          <w:w w:val="95"/>
        </w:rPr>
        <w:t> </w:t>
      </w:r>
      <w:r>
        <w:rPr>
          <w:color w:val="24292F"/>
          <w:w w:val="95"/>
        </w:rPr>
        <w:t>be</w:t>
      </w:r>
      <w:r>
        <w:rPr>
          <w:color w:val="24292F"/>
          <w:spacing w:val="33"/>
          <w:w w:val="95"/>
        </w:rPr>
        <w:t> </w:t>
      </w:r>
      <w:r>
        <w:rPr>
          <w:color w:val="24292F"/>
          <w:w w:val="95"/>
        </w:rPr>
        <w:t>capable</w:t>
      </w:r>
      <w:r>
        <w:rPr>
          <w:color w:val="24292F"/>
          <w:spacing w:val="33"/>
          <w:w w:val="95"/>
        </w:rPr>
        <w:t> </w:t>
      </w:r>
      <w:r>
        <w:rPr>
          <w:color w:val="24292F"/>
          <w:w w:val="95"/>
        </w:rPr>
        <w:t>of</w:t>
      </w:r>
      <w:r>
        <w:rPr>
          <w:color w:val="24292F"/>
          <w:spacing w:val="35"/>
          <w:w w:val="95"/>
        </w:rPr>
        <w:t> </w:t>
      </w:r>
      <w:r>
        <w:rPr>
          <w:color w:val="24292F"/>
          <w:w w:val="95"/>
        </w:rPr>
        <w:t>detecting</w:t>
      </w:r>
      <w:r>
        <w:rPr>
          <w:color w:val="24292F"/>
          <w:spacing w:val="36"/>
          <w:w w:val="95"/>
        </w:rPr>
        <w:t> </w:t>
      </w:r>
      <w:r>
        <w:rPr>
          <w:color w:val="24292F"/>
          <w:w w:val="95"/>
        </w:rPr>
        <w:t>human</w:t>
      </w:r>
      <w:r>
        <w:rPr>
          <w:color w:val="24292F"/>
          <w:spacing w:val="36"/>
          <w:w w:val="95"/>
        </w:rPr>
        <w:t> </w:t>
      </w:r>
      <w:r>
        <w:rPr>
          <w:color w:val="24292F"/>
          <w:w w:val="95"/>
        </w:rPr>
        <w:t>smells</w:t>
      </w:r>
    </w:p>
    <w:p>
      <w:pPr>
        <w:pStyle w:val="BodyText"/>
        <w:spacing w:before="240"/>
        <w:ind w:left="580"/>
        <w:rPr>
          <w:rFonts w:ascii="SimSun" w:eastAsia="SimSun" w:hint="eastAsia"/>
        </w:rPr>
      </w:pPr>
      <w:r>
        <w:rPr>
          <w:rFonts w:ascii="SimSun" w:eastAsia="SimSun" w:hint="eastAsia"/>
          <w:color w:val="24292F"/>
        </w:rPr>
        <w:t>派生词：</w:t>
      </w:r>
      <w:r>
        <w:rPr>
          <w:color w:val="24292F"/>
        </w:rPr>
        <w:t>detector</w:t>
      </w:r>
      <w:r>
        <w:rPr>
          <w:color w:val="24292F"/>
          <w:spacing w:val="-1"/>
        </w:rPr>
        <w:t> (</w:t>
      </w:r>
      <w:r>
        <w:rPr>
          <w:color w:val="24292F"/>
        </w:rPr>
        <w:t>2</w:t>
      </w:r>
      <w:r>
        <w:rPr>
          <w:color w:val="24292F"/>
          <w:spacing w:val="-2"/>
        </w:rPr>
        <w:t>) </w:t>
      </w:r>
      <w:r>
        <w:rPr>
          <w:rFonts w:ascii="SimSun" w:eastAsia="SimSun" w:hint="eastAsia"/>
          <w:color w:val="24292F"/>
        </w:rPr>
        <w:t>探测器</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15"/>
        </w:numPr>
        <w:tabs>
          <w:tab w:pos="1001" w:val="left" w:leader="none"/>
        </w:tabs>
        <w:spacing w:line="240" w:lineRule="auto" w:before="65" w:after="0"/>
        <w:ind w:left="1000" w:right="0" w:hanging="421"/>
        <w:jc w:val="left"/>
        <w:rPr>
          <w:color w:val="24292F"/>
          <w:sz w:val="32"/>
        </w:rPr>
      </w:pPr>
      <w:r>
        <w:rPr>
          <w:color w:val="FF0000"/>
          <w:sz w:val="32"/>
          <w:shd w:fill="FFFF00" w:color="auto" w:val="clear"/>
        </w:rPr>
        <w:t>fascinate</w:t>
      </w:r>
      <w:r>
        <w:rPr>
          <w:color w:val="24292F"/>
          <w:sz w:val="32"/>
          <w:shd w:fill="FFFF00" w:color="auto" w:val="clear"/>
        </w:rPr>
        <w:t>(5</w:t>
      </w:r>
      <w:r>
        <w:rPr>
          <w:color w:val="24292F"/>
          <w:spacing w:val="-5"/>
          <w:sz w:val="32"/>
          <w:shd w:fill="FFFF00" w:color="auto" w:val="clear"/>
        </w:rPr>
        <w:t>) </w:t>
      </w:r>
      <w:r>
        <w:rPr>
          <w:color w:val="24292F"/>
          <w:sz w:val="32"/>
        </w:rPr>
        <w:t>v</w:t>
      </w:r>
      <w:r>
        <w:rPr>
          <w:color w:val="24292F"/>
          <w:spacing w:val="-4"/>
          <w:sz w:val="32"/>
        </w:rPr>
        <w:t>. </w:t>
      </w:r>
      <w:r>
        <w:rPr>
          <w:rFonts w:ascii="SimSun" w:eastAsia="SimSun" w:hint="eastAsia"/>
          <w:color w:val="24292F"/>
          <w:sz w:val="32"/>
        </w:rPr>
        <w:t>使着迷</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7"/>
          <w:w w:val="95"/>
        </w:rPr>
        <w:t> </w:t>
      </w:r>
      <w:r>
        <w:rPr>
          <w:color w:val="24292F"/>
          <w:w w:val="95"/>
        </w:rPr>
        <w:t>CIA</w:t>
      </w:r>
      <w:r>
        <w:rPr>
          <w:color w:val="24292F"/>
          <w:spacing w:val="43"/>
          <w:w w:val="95"/>
        </w:rPr>
        <w:t> </w:t>
      </w:r>
      <w:r>
        <w:rPr>
          <w:color w:val="24292F"/>
          <w:w w:val="95"/>
        </w:rPr>
        <w:t>was</w:t>
      </w:r>
      <w:r>
        <w:rPr>
          <w:color w:val="24292F"/>
          <w:spacing w:val="40"/>
          <w:w w:val="95"/>
        </w:rPr>
        <w:t> </w:t>
      </w:r>
      <w:r>
        <w:rPr>
          <w:color w:val="24292F"/>
          <w:w w:val="95"/>
        </w:rPr>
        <w:t>fascinated</w:t>
      </w:r>
      <w:r>
        <w:rPr>
          <w:color w:val="24292F"/>
          <w:spacing w:val="40"/>
          <w:w w:val="95"/>
        </w:rPr>
        <w:t> </w:t>
      </w:r>
      <w:r>
        <w:rPr>
          <w:color w:val="24292F"/>
          <w:w w:val="95"/>
        </w:rPr>
        <w:t>with</w:t>
      </w:r>
      <w:r>
        <w:rPr>
          <w:color w:val="24292F"/>
          <w:spacing w:val="42"/>
          <w:w w:val="95"/>
        </w:rPr>
        <w:t> </w:t>
      </w:r>
      <w:r>
        <w:rPr>
          <w:color w:val="24292F"/>
          <w:w w:val="95"/>
        </w:rPr>
        <w:t>information.</w:t>
      </w:r>
    </w:p>
    <w:p>
      <w:pPr>
        <w:pStyle w:val="BodyText"/>
        <w:spacing w:before="241"/>
        <w:ind w:left="580"/>
      </w:pPr>
      <w:r>
        <w:rPr>
          <w:rFonts w:ascii="SimSun" w:eastAsia="SimSun" w:hint="eastAsia"/>
          <w:color w:val="24292F"/>
          <w:spacing w:val="-1"/>
          <w:shd w:fill="D9D9D9" w:color="auto" w:val="clear"/>
        </w:rPr>
        <w:t>考</w:t>
      </w:r>
      <w:r>
        <w:rPr>
          <w:rFonts w:ascii="SimSun" w:eastAsia="SimSun" w:hint="eastAsia"/>
          <w:color w:val="24292F"/>
          <w:spacing w:val="-81"/>
        </w:rPr>
        <w:t> </w:t>
      </w:r>
      <w:r>
        <w:rPr>
          <w:color w:val="24292F"/>
          <w:spacing w:val="-1"/>
        </w:rPr>
        <w:t>To</w:t>
      </w:r>
      <w:r>
        <w:rPr>
          <w:color w:val="24292F"/>
        </w:rPr>
        <w:t> </w:t>
      </w:r>
      <w:r>
        <w:rPr>
          <w:color w:val="24292F"/>
          <w:spacing w:val="-1"/>
        </w:rPr>
        <w:t>be</w:t>
      </w:r>
      <w:r>
        <w:rPr>
          <w:color w:val="24292F"/>
          <w:spacing w:val="-2"/>
        </w:rPr>
        <w:t> </w:t>
      </w:r>
      <w:r>
        <w:rPr>
          <w:color w:val="24292F"/>
          <w:spacing w:val="-1"/>
        </w:rPr>
        <w:t>fascinated</w:t>
      </w:r>
      <w:r>
        <w:rPr>
          <w:color w:val="24292F"/>
        </w:rPr>
        <w:t> </w:t>
      </w:r>
      <w:r>
        <w:rPr>
          <w:color w:val="24292F"/>
          <w:spacing w:val="-1"/>
        </w:rPr>
        <w:t>is sometimes to</w:t>
      </w:r>
      <w:r>
        <w:rPr>
          <w:color w:val="24292F"/>
          <w:spacing w:val="3"/>
        </w:rPr>
        <w:t> </w:t>
      </w:r>
      <w:r>
        <w:rPr>
          <w:color w:val="24292F"/>
        </w:rPr>
        <w:t>be</w:t>
      </w:r>
      <w:r>
        <w:rPr>
          <w:color w:val="24292F"/>
          <w:spacing w:val="-2"/>
        </w:rPr>
        <w:t> </w:t>
      </w:r>
      <w:r>
        <w:rPr>
          <w:color w:val="24292F"/>
        </w:rPr>
        <w:t>blind.</w:t>
      </w:r>
    </w:p>
    <w:p>
      <w:pPr>
        <w:pStyle w:val="BodyText"/>
        <w:spacing w:before="238"/>
        <w:ind w:left="579"/>
        <w:rPr>
          <w:rFonts w:ascii="SimSun" w:eastAsia="SimSun" w:hint="eastAsia"/>
        </w:rPr>
      </w:pPr>
      <w:r>
        <w:rPr>
          <w:rFonts w:ascii="SimSun" w:eastAsia="SimSun" w:hint="eastAsia"/>
          <w:color w:val="24292F"/>
        </w:rPr>
        <w:t>派生词：</w:t>
      </w:r>
      <w:r>
        <w:rPr>
          <w:color w:val="24292F"/>
        </w:rPr>
        <w:t>fascination(1</w:t>
      </w:r>
      <w:r>
        <w:rPr>
          <w:color w:val="24292F"/>
          <w:spacing w:val="-3"/>
        </w:rPr>
        <w:t>) </w:t>
      </w:r>
      <w:r>
        <w:rPr>
          <w:color w:val="24292F"/>
        </w:rPr>
        <w:t>n</w:t>
      </w:r>
      <w:r>
        <w:rPr>
          <w:color w:val="24292F"/>
          <w:spacing w:val="-1"/>
        </w:rPr>
        <w:t>. </w:t>
      </w:r>
      <w:r>
        <w:rPr>
          <w:rFonts w:ascii="SimSun" w:eastAsia="SimSun" w:hint="eastAsia"/>
          <w:color w:val="24292F"/>
        </w:rPr>
        <w:t>着迷，令人着迷的事物</w:t>
      </w:r>
    </w:p>
    <w:p>
      <w:pPr>
        <w:spacing w:after="0"/>
        <w:rPr>
          <w:rFonts w:ascii="SimSun" w:eastAsia="SimSun" w:hint="eastAsia"/>
        </w:rPr>
        <w:sectPr>
          <w:pgSz w:w="11910" w:h="16840"/>
          <w:pgMar w:header="0" w:footer="453" w:top="640" w:bottom="700" w:left="140" w:right="240"/>
        </w:sectPr>
      </w:pPr>
    </w:p>
    <w:p>
      <w:pPr>
        <w:pStyle w:val="Heading2"/>
        <w:spacing w:line="480" w:lineRule="auto" w:before="55"/>
        <w:ind w:left="580" w:right="576" w:hanging="1"/>
      </w:pPr>
      <w:r>
        <w:rPr>
          <w:color w:val="24292F"/>
        </w:rPr>
        <w:t>When </w:t>
      </w:r>
      <w:r>
        <w:rPr>
          <w:color w:val="FF0000"/>
        </w:rPr>
        <w:t>investigating </w:t>
      </w:r>
      <w:r>
        <w:rPr>
          <w:color w:val="24292F"/>
        </w:rPr>
        <w:t>the </w:t>
      </w:r>
      <w:r>
        <w:rPr>
          <w:color w:val="FF0000"/>
        </w:rPr>
        <w:t>space</w:t>
      </w:r>
      <w:r>
        <w:rPr>
          <w:color w:val="24292F"/>
        </w:rPr>
        <w:t>, astronomers often </w:t>
      </w:r>
      <w:r>
        <w:rPr>
          <w:color w:val="FF0000"/>
        </w:rPr>
        <w:t>observe</w:t>
      </w:r>
      <w:r>
        <w:rPr>
          <w:color w:val="FF0000"/>
          <w:spacing w:val="1"/>
        </w:rPr>
        <w:t> </w:t>
      </w:r>
      <w:r>
        <w:rPr>
          <w:color w:val="FF0000"/>
        </w:rPr>
        <w:t>spinning tracks </w:t>
      </w:r>
      <w:r>
        <w:rPr>
          <w:color w:val="24292F"/>
        </w:rPr>
        <w:t>of globe and </w:t>
      </w:r>
      <w:r>
        <w:rPr>
          <w:color w:val="FF0000"/>
        </w:rPr>
        <w:t>gather </w:t>
      </w:r>
      <w:r>
        <w:rPr>
          <w:color w:val="24292F"/>
        </w:rPr>
        <w:t>data about its </w:t>
      </w:r>
      <w:r>
        <w:rPr>
          <w:color w:val="FF0000"/>
        </w:rPr>
        <w:t>composition </w:t>
      </w:r>
      <w:r>
        <w:rPr>
          <w:color w:val="24292F"/>
        </w:rPr>
        <w:t>in</w:t>
      </w:r>
      <w:r>
        <w:rPr>
          <w:color w:val="24292F"/>
          <w:spacing w:val="-97"/>
        </w:rPr>
        <w:t> </w:t>
      </w:r>
      <w:r>
        <w:rPr>
          <w:color w:val="24292F"/>
        </w:rPr>
        <w:t>order</w:t>
      </w:r>
      <w:r>
        <w:rPr>
          <w:color w:val="24292F"/>
          <w:spacing w:val="-2"/>
        </w:rPr>
        <w:t> </w:t>
      </w:r>
      <w:r>
        <w:rPr>
          <w:color w:val="24292F"/>
        </w:rPr>
        <w:t>to</w:t>
      </w:r>
      <w:r>
        <w:rPr>
          <w:color w:val="24292F"/>
          <w:spacing w:val="-2"/>
        </w:rPr>
        <w:t> </w:t>
      </w:r>
      <w:r>
        <w:rPr>
          <w:color w:val="FF0000"/>
        </w:rPr>
        <w:t>discover</w:t>
      </w:r>
      <w:r>
        <w:rPr>
          <w:color w:val="FF0000"/>
          <w:spacing w:val="-2"/>
        </w:rPr>
        <w:t> </w:t>
      </w:r>
      <w:r>
        <w:rPr>
          <w:color w:val="FF0000"/>
        </w:rPr>
        <w:t>undetected</w:t>
      </w:r>
      <w:r>
        <w:rPr>
          <w:color w:val="FF0000"/>
          <w:spacing w:val="1"/>
        </w:rPr>
        <w:t> </w:t>
      </w:r>
      <w:r>
        <w:rPr>
          <w:color w:val="24292F"/>
        </w:rPr>
        <w:t>and</w:t>
      </w:r>
      <w:r>
        <w:rPr>
          <w:color w:val="24292F"/>
          <w:spacing w:val="-1"/>
        </w:rPr>
        <w:t> </w:t>
      </w:r>
      <w:r>
        <w:rPr>
          <w:color w:val="FF0000"/>
        </w:rPr>
        <w:t>fascinating</w:t>
      </w:r>
      <w:r>
        <w:rPr>
          <w:color w:val="FF0000"/>
          <w:spacing w:val="-4"/>
        </w:rPr>
        <w:t> </w:t>
      </w:r>
      <w:r>
        <w:rPr>
          <w:color w:val="24292F"/>
        </w:rPr>
        <w:t>phenomena.</w:t>
      </w:r>
    </w:p>
    <w:p>
      <w:pPr>
        <w:pStyle w:val="BodyText"/>
        <w:spacing w:line="381" w:lineRule="auto"/>
        <w:ind w:left="580" w:right="708"/>
        <w:rPr>
          <w:rFonts w:ascii="SimSun" w:eastAsia="SimSun" w:hint="eastAsia"/>
        </w:rPr>
      </w:pPr>
      <w:r>
        <w:rPr>
          <w:rFonts w:ascii="SimSun" w:eastAsia="SimSun" w:hint="eastAsia"/>
          <w:color w:val="24292F"/>
          <w:w w:val="95"/>
        </w:rPr>
        <w:t>当研究太空时，天文学家经常观察球体的旋转轨迹，并收集其组成数据，</w:t>
      </w:r>
      <w:r>
        <w:rPr>
          <w:rFonts w:ascii="SimSun" w:eastAsia="SimSun" w:hint="eastAsia"/>
          <w:color w:val="24292F"/>
          <w:spacing w:val="43"/>
          <w:w w:val="95"/>
        </w:rPr>
        <w:t> </w:t>
      </w:r>
      <w:r>
        <w:rPr>
          <w:rFonts w:ascii="SimSun" w:eastAsia="SimSun" w:hint="eastAsia"/>
          <w:color w:val="24292F"/>
        </w:rPr>
        <w:t>以发现未被探测到的有趣的现象。</w:t>
      </w:r>
    </w:p>
    <w:p>
      <w:pPr>
        <w:spacing w:after="0" w:line="381" w:lineRule="auto"/>
        <w:rPr>
          <w:rFonts w:ascii="SimSun" w:eastAsia="SimSun" w:hint="eastAsia"/>
        </w:rPr>
        <w:sectPr>
          <w:pgSz w:w="11910" w:h="16840"/>
          <w:pgMar w:header="0" w:footer="453" w:top="640" w:bottom="700" w:left="140" w:right="240"/>
        </w:sectPr>
      </w:pPr>
    </w:p>
    <w:p>
      <w:pPr>
        <w:pStyle w:val="Heading1"/>
        <w:spacing w:line="404" w:lineRule="exact" w:before="68"/>
        <w:ind w:left="570" w:right="414"/>
        <w:jc w:val="center"/>
      </w:pPr>
      <w:bookmarkStart w:name="013状语从句" w:id="15"/>
      <w:bookmarkEnd w:id="15"/>
      <w:r>
        <w:rPr>
          <w:b w:val="0"/>
        </w:rPr>
      </w:r>
      <w:r>
        <w:rPr/>
        <w:t>013</w:t>
      </w:r>
    </w:p>
    <w:p>
      <w:pPr>
        <w:pStyle w:val="Heading2"/>
        <w:spacing w:line="404" w:lineRule="exact"/>
        <w:ind w:left="580"/>
      </w:pPr>
      <w:r>
        <w:rPr/>
        <w:t>Powerful</w:t>
      </w:r>
      <w:r>
        <w:rPr>
          <w:spacing w:val="-3"/>
        </w:rPr>
        <w:t> </w:t>
      </w:r>
      <w:r>
        <w:rPr/>
        <w:t>as</w:t>
      </w:r>
      <w:r>
        <w:rPr>
          <w:spacing w:val="-4"/>
        </w:rPr>
        <w:t> </w:t>
      </w:r>
      <w:r>
        <w:rPr/>
        <w:t>we, mankind,</w:t>
      </w:r>
      <w:r>
        <w:rPr>
          <w:spacing w:val="-1"/>
        </w:rPr>
        <w:t> </w:t>
      </w:r>
      <w:r>
        <w:rPr/>
        <w:t>are, we</w:t>
      </w:r>
      <w:r>
        <w:rPr>
          <w:spacing w:val="-4"/>
        </w:rPr>
        <w:t> </w:t>
      </w:r>
      <w:r>
        <w:rPr/>
        <w:t>should</w:t>
      </w:r>
      <w:r>
        <w:rPr>
          <w:spacing w:val="-2"/>
        </w:rPr>
        <w:t> </w:t>
      </w:r>
      <w:r>
        <w:rPr/>
        <w:t>unite</w:t>
      </w:r>
      <w:r>
        <w:rPr>
          <w:spacing w:val="-2"/>
        </w:rPr>
        <w:t> </w:t>
      </w:r>
      <w:r>
        <w:rPr/>
        <w:t>to scatter</w:t>
      </w:r>
    </w:p>
    <w:p>
      <w:pPr>
        <w:pStyle w:val="BodyText"/>
        <w:spacing w:before="10"/>
        <w:rPr>
          <w:sz w:val="39"/>
        </w:rPr>
      </w:pPr>
    </w:p>
    <w:p>
      <w:pPr>
        <w:spacing w:line="480" w:lineRule="auto" w:before="1"/>
        <w:ind w:left="580" w:right="1454" w:firstLine="0"/>
        <w:jc w:val="left"/>
        <w:rPr>
          <w:sz w:val="40"/>
        </w:rPr>
      </w:pPr>
      <w:r>
        <w:rPr>
          <w:sz w:val="40"/>
        </w:rPr>
        <w:t>friendliness instead of fueling tension with crude behaviors</w:t>
      </w:r>
      <w:r>
        <w:rPr>
          <w:spacing w:val="-97"/>
          <w:sz w:val="40"/>
        </w:rPr>
        <w:t> </w:t>
      </w:r>
      <w:r>
        <w:rPr>
          <w:sz w:val="40"/>
        </w:rPr>
        <w:t>towards</w:t>
      </w:r>
      <w:r>
        <w:rPr>
          <w:spacing w:val="-3"/>
          <w:sz w:val="40"/>
        </w:rPr>
        <w:t> </w:t>
      </w:r>
      <w:r>
        <w:rPr>
          <w:sz w:val="40"/>
        </w:rPr>
        <w:t>other</w:t>
      </w:r>
      <w:r>
        <w:rPr>
          <w:spacing w:val="-1"/>
          <w:sz w:val="40"/>
        </w:rPr>
        <w:t> </w:t>
      </w:r>
      <w:r>
        <w:rPr>
          <w:sz w:val="40"/>
        </w:rPr>
        <w:t>species.</w:t>
      </w:r>
    </w:p>
    <w:p>
      <w:pPr>
        <w:pStyle w:val="BodyText"/>
        <w:spacing w:line="381" w:lineRule="auto"/>
        <w:ind w:left="580" w:right="708"/>
        <w:rPr>
          <w:rFonts w:ascii="SimSun" w:eastAsia="SimSun" w:hint="eastAsia"/>
        </w:rPr>
      </w:pPr>
      <w:r>
        <w:rPr>
          <w:rFonts w:ascii="SimSun" w:eastAsia="SimSun" w:hint="eastAsia"/>
          <w:color w:val="24292F"/>
          <w:w w:val="95"/>
        </w:rPr>
        <w:t>我们虽然强大，但是我们人类应该团结起来传播友好，而不是通过对其他</w:t>
      </w:r>
      <w:r>
        <w:rPr>
          <w:rFonts w:ascii="SimSun" w:eastAsia="SimSun" w:hint="eastAsia"/>
          <w:color w:val="24292F"/>
          <w:spacing w:val="43"/>
          <w:w w:val="95"/>
        </w:rPr>
        <w:t> </w:t>
      </w:r>
      <w:r>
        <w:rPr>
          <w:rFonts w:ascii="SimSun" w:eastAsia="SimSun" w:hint="eastAsia"/>
          <w:color w:val="24292F"/>
        </w:rPr>
        <w:t>物种实行粗暴行为来加剧紧张局势。</w:t>
      </w:r>
    </w:p>
    <w:p>
      <w:pPr>
        <w:pStyle w:val="BodyText"/>
        <w:spacing w:before="8"/>
        <w:rPr>
          <w:rFonts w:ascii="SimSun"/>
          <w:sz w:val="35"/>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语法讲解：</w:t>
      </w:r>
    </w:p>
    <w:p>
      <w:pPr>
        <w:spacing w:before="81"/>
        <w:ind w:left="580" w:right="0" w:firstLine="0"/>
        <w:jc w:val="left"/>
        <w:rPr>
          <w:rFonts w:ascii="Microsoft YaHei UI" w:eastAsia="Microsoft YaHei UI" w:hint="eastAsia"/>
          <w:b/>
          <w:sz w:val="32"/>
        </w:rPr>
      </w:pPr>
      <w:r>
        <w:rPr>
          <w:b/>
          <w:color w:val="303030"/>
          <w:sz w:val="32"/>
        </w:rPr>
        <w:t>1</w:t>
      </w:r>
      <w:r>
        <w:rPr>
          <w:rFonts w:ascii="Microsoft YaHei UI" w:eastAsia="Microsoft YaHei UI" w:hint="eastAsia"/>
          <w:b/>
          <w:color w:val="303030"/>
          <w:sz w:val="32"/>
        </w:rPr>
        <w:t>、普通让步状语从句</w:t>
      </w:r>
    </w:p>
    <w:p>
      <w:pPr>
        <w:pStyle w:val="BodyText"/>
        <w:spacing w:before="168"/>
        <w:ind w:left="580"/>
      </w:pPr>
      <w:r>
        <w:rPr>
          <w:color w:val="303030"/>
        </w:rPr>
        <w:t>Although</w:t>
      </w:r>
      <w:r>
        <w:rPr>
          <w:color w:val="303030"/>
          <w:spacing w:val="-4"/>
        </w:rPr>
        <w:t> </w:t>
      </w:r>
      <w:r>
        <w:rPr>
          <w:color w:val="303030"/>
        </w:rPr>
        <w:t>Captain</w:t>
      </w:r>
      <w:r>
        <w:rPr>
          <w:color w:val="303030"/>
          <w:spacing w:val="-3"/>
        </w:rPr>
        <w:t> </w:t>
      </w:r>
      <w:r>
        <w:rPr>
          <w:color w:val="303030"/>
        </w:rPr>
        <w:t>is</w:t>
      </w:r>
      <w:r>
        <w:rPr>
          <w:color w:val="303030"/>
          <w:spacing w:val="-5"/>
        </w:rPr>
        <w:t> </w:t>
      </w:r>
      <w:r>
        <w:rPr>
          <w:color w:val="303030"/>
        </w:rPr>
        <w:t>cool,</w:t>
      </w:r>
      <w:r>
        <w:rPr>
          <w:color w:val="303030"/>
          <w:spacing w:val="-5"/>
        </w:rPr>
        <w:t> </w:t>
      </w:r>
      <w:r>
        <w:rPr>
          <w:color w:val="303030"/>
        </w:rPr>
        <w:t>he</w:t>
      </w:r>
      <w:r>
        <w:rPr>
          <w:color w:val="303030"/>
          <w:spacing w:val="-4"/>
        </w:rPr>
        <w:t> </w:t>
      </w:r>
      <w:r>
        <w:rPr>
          <w:color w:val="303030"/>
        </w:rPr>
        <w:t>is</w:t>
      </w:r>
      <w:r>
        <w:rPr>
          <w:color w:val="303030"/>
          <w:spacing w:val="-5"/>
        </w:rPr>
        <w:t> </w:t>
      </w:r>
      <w:r>
        <w:rPr>
          <w:color w:val="303030"/>
        </w:rPr>
        <w:t>poor.</w:t>
      </w:r>
    </w:p>
    <w:p>
      <w:pPr>
        <w:spacing w:before="95"/>
        <w:ind w:left="580" w:right="0" w:firstLine="0"/>
        <w:jc w:val="left"/>
        <w:rPr>
          <w:sz w:val="32"/>
        </w:rPr>
      </w:pPr>
      <w:r>
        <w:rPr>
          <w:b/>
          <w:color w:val="303030"/>
          <w:sz w:val="32"/>
        </w:rPr>
        <w:t>2</w:t>
      </w:r>
      <w:r>
        <w:rPr>
          <w:rFonts w:ascii="Microsoft YaHei UI" w:hAnsi="Microsoft YaHei UI" w:eastAsia="Microsoft YaHei UI" w:hint="eastAsia"/>
          <w:b/>
          <w:color w:val="303030"/>
          <w:spacing w:val="-2"/>
          <w:sz w:val="32"/>
        </w:rPr>
        <w:t>、本句状语从句 </w:t>
      </w:r>
      <w:r>
        <w:rPr>
          <w:color w:val="303030"/>
          <w:sz w:val="32"/>
        </w:rPr>
        <w:t>Powerful</w:t>
      </w:r>
      <w:r>
        <w:rPr>
          <w:color w:val="303030"/>
          <w:spacing w:val="-2"/>
          <w:sz w:val="32"/>
        </w:rPr>
        <w:t> </w:t>
      </w:r>
      <w:r>
        <w:rPr>
          <w:color w:val="303030"/>
          <w:sz w:val="32"/>
        </w:rPr>
        <w:t>as</w:t>
      </w:r>
      <w:r>
        <w:rPr>
          <w:color w:val="303030"/>
          <w:spacing w:val="-2"/>
          <w:sz w:val="32"/>
        </w:rPr>
        <w:t> </w:t>
      </w:r>
      <w:r>
        <w:rPr>
          <w:color w:val="303030"/>
          <w:sz w:val="32"/>
        </w:rPr>
        <w:t>we</w:t>
      </w:r>
      <w:r>
        <w:rPr>
          <w:color w:val="303030"/>
          <w:spacing w:val="-1"/>
          <w:sz w:val="32"/>
        </w:rPr>
        <w:t>, </w:t>
      </w:r>
      <w:r>
        <w:rPr>
          <w:color w:val="303030"/>
          <w:sz w:val="32"/>
        </w:rPr>
        <w:t>mankind</w:t>
      </w:r>
      <w:r>
        <w:rPr>
          <w:color w:val="303030"/>
          <w:spacing w:val="-2"/>
          <w:sz w:val="32"/>
        </w:rPr>
        <w:t>, </w:t>
      </w:r>
      <w:r>
        <w:rPr>
          <w:color w:val="303030"/>
          <w:sz w:val="32"/>
        </w:rPr>
        <w:t>are…</w:t>
      </w:r>
    </w:p>
    <w:p>
      <w:pPr>
        <w:pStyle w:val="BodyText"/>
        <w:spacing w:line="302" w:lineRule="auto" w:before="170"/>
        <w:ind w:left="580" w:right="4228" w:firstLine="2520"/>
        <w:rPr>
          <w:rFonts w:ascii="SimSun" w:hAnsi="SimSun" w:eastAsia="SimSun" w:hint="eastAsia"/>
        </w:rPr>
      </w:pPr>
      <w:r>
        <w:rPr/>
        <w:drawing>
          <wp:anchor distT="0" distB="0" distL="0" distR="0" allowOverlap="1" layoutInCell="1" locked="0" behindDoc="0" simplePos="0" relativeHeight="13">
            <wp:simplePos x="0" y="0"/>
            <wp:positionH relativeFrom="page">
              <wp:posOffset>1268451</wp:posOffset>
            </wp:positionH>
            <wp:positionV relativeFrom="paragraph">
              <wp:posOffset>908248</wp:posOffset>
            </wp:positionV>
            <wp:extent cx="5061421" cy="2010918"/>
            <wp:effectExtent l="0" t="0" r="0" b="0"/>
            <wp:wrapTopAndBottom/>
            <wp:docPr id="1" name="image1.jpeg" descr="descript"/>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5061421" cy="2010918"/>
                    </a:xfrm>
                    <a:prstGeom prst="rect">
                      <a:avLst/>
                    </a:prstGeom>
                  </pic:spPr>
                </pic:pic>
              </a:graphicData>
            </a:graphic>
          </wp:anchor>
        </w:drawing>
      </w:r>
      <w:r>
        <w:rPr>
          <w:color w:val="303030"/>
        </w:rPr>
        <w:t>As we, mankind, are powerful…</w:t>
      </w:r>
      <w:r>
        <w:rPr>
          <w:color w:val="303030"/>
          <w:spacing w:val="-77"/>
        </w:rPr>
        <w:t> </w:t>
      </w:r>
      <w:r>
        <w:rPr>
          <w:color w:val="303030"/>
        </w:rPr>
        <w:t>as</w:t>
      </w:r>
      <w:r>
        <w:rPr>
          <w:color w:val="303030"/>
          <w:spacing w:val="-16"/>
        </w:rPr>
        <w:t> </w:t>
      </w:r>
      <w:r>
        <w:rPr>
          <w:rFonts w:ascii="SimSun" w:hAnsi="SimSun" w:eastAsia="SimSun" w:hint="eastAsia"/>
          <w:color w:val="303030"/>
        </w:rPr>
        <w:t>引导的倒装句可表示</w:t>
      </w:r>
      <w:r>
        <w:rPr>
          <w:rFonts w:ascii="Microsoft YaHei UI" w:hAnsi="Microsoft YaHei UI" w:eastAsia="Microsoft YaHei UI" w:hint="eastAsia"/>
          <w:b/>
          <w:color w:val="303030"/>
        </w:rPr>
        <w:t>让步</w:t>
      </w:r>
      <w:r>
        <w:rPr>
          <w:rFonts w:ascii="SimSun" w:hAnsi="SimSun" w:eastAsia="SimSun" w:hint="eastAsia"/>
          <w:color w:val="303030"/>
        </w:rPr>
        <w:t>，这一结构有</w:t>
      </w:r>
    </w:p>
    <w:p>
      <w:pPr>
        <w:pStyle w:val="BodyText"/>
        <w:spacing w:before="145"/>
        <w:ind w:left="580"/>
        <w:rPr>
          <w:rFonts w:ascii="SimSun" w:eastAsia="SimSun" w:hint="eastAsia"/>
        </w:rPr>
      </w:pPr>
      <w:r>
        <w:rPr>
          <w:rFonts w:ascii="SimSun" w:eastAsia="SimSun" w:hint="eastAsia"/>
          <w:w w:val="95"/>
        </w:rPr>
        <w:t>考研真题例句：</w:t>
      </w:r>
    </w:p>
    <w:p>
      <w:pPr>
        <w:pStyle w:val="BodyText"/>
        <w:spacing w:before="242"/>
        <w:ind w:left="580"/>
      </w:pPr>
      <w:r>
        <w:rPr/>
        <w:t>Odd</w:t>
      </w:r>
      <w:r>
        <w:rPr>
          <w:spacing w:val="-1"/>
        </w:rPr>
        <w:t> </w:t>
      </w:r>
      <w:r>
        <w:rPr/>
        <w:t>as</w:t>
      </w:r>
      <w:r>
        <w:rPr>
          <w:spacing w:val="-1"/>
        </w:rPr>
        <w:t> </w:t>
      </w:r>
      <w:r>
        <w:rPr/>
        <w:t>it</w:t>
      </w:r>
      <w:r>
        <w:rPr>
          <w:spacing w:val="-2"/>
        </w:rPr>
        <w:t> </w:t>
      </w:r>
      <w:r>
        <w:rPr/>
        <w:t>sounds,</w:t>
      </w:r>
      <w:r>
        <w:rPr>
          <w:spacing w:val="-2"/>
        </w:rPr>
        <w:t> </w:t>
      </w:r>
      <w:r>
        <w:rPr/>
        <w:t>cosmic</w:t>
      </w:r>
      <w:r>
        <w:rPr>
          <w:spacing w:val="-2"/>
        </w:rPr>
        <w:t> </w:t>
      </w:r>
      <w:r>
        <w:rPr/>
        <w:t>inflation is…</w:t>
      </w:r>
    </w:p>
    <w:p>
      <w:pPr>
        <w:pStyle w:val="BodyText"/>
        <w:rPr>
          <w:sz w:val="34"/>
        </w:rPr>
      </w:pPr>
    </w:p>
    <w:p>
      <w:pPr>
        <w:pStyle w:val="BodyText"/>
        <w:rPr>
          <w:sz w:val="30"/>
        </w:rPr>
      </w:pPr>
    </w:p>
    <w:p>
      <w:pPr>
        <w:pStyle w:val="BodyText"/>
        <w:spacing w:line="360" w:lineRule="auto"/>
        <w:ind w:left="580" w:right="790"/>
      </w:pPr>
      <w:r>
        <w:rPr>
          <w:color w:val="FF0000"/>
        </w:rPr>
        <w:t>Powerful </w:t>
      </w:r>
      <w:r>
        <w:rPr>
          <w:color w:val="24292F"/>
        </w:rPr>
        <w:t>as we, </w:t>
      </w:r>
      <w:r>
        <w:rPr>
          <w:color w:val="FF0000"/>
        </w:rPr>
        <w:t>mankind</w:t>
      </w:r>
      <w:r>
        <w:rPr>
          <w:color w:val="24292F"/>
        </w:rPr>
        <w:t>, are, we should </w:t>
      </w:r>
      <w:r>
        <w:rPr>
          <w:color w:val="FF0000"/>
        </w:rPr>
        <w:t>unite </w:t>
      </w:r>
      <w:r>
        <w:rPr>
          <w:color w:val="24292F"/>
        </w:rPr>
        <w:t>to </w:t>
      </w:r>
      <w:r>
        <w:rPr>
          <w:color w:val="FF0000"/>
        </w:rPr>
        <w:t>scatter friendliness </w:t>
      </w:r>
      <w:r>
        <w:rPr>
          <w:color w:val="24292F"/>
        </w:rPr>
        <w:t>instead of</w:t>
      </w:r>
      <w:r>
        <w:rPr>
          <w:color w:val="24292F"/>
          <w:spacing w:val="-77"/>
        </w:rPr>
        <w:t> </w:t>
      </w:r>
      <w:r>
        <w:rPr>
          <w:color w:val="FF0000"/>
        </w:rPr>
        <w:t>fueling</w:t>
      </w:r>
      <w:r>
        <w:rPr>
          <w:color w:val="FF0000"/>
          <w:spacing w:val="-1"/>
        </w:rPr>
        <w:t> </w:t>
      </w:r>
      <w:r>
        <w:rPr>
          <w:color w:val="FF0000"/>
        </w:rPr>
        <w:t>tension </w:t>
      </w:r>
      <w:r>
        <w:rPr>
          <w:color w:val="24292F"/>
        </w:rPr>
        <w:t>with </w:t>
      </w:r>
      <w:r>
        <w:rPr>
          <w:color w:val="FF0000"/>
        </w:rPr>
        <w:t>crude</w:t>
      </w:r>
      <w:r>
        <w:rPr>
          <w:color w:val="FF0000"/>
          <w:spacing w:val="-1"/>
        </w:rPr>
        <w:t> </w:t>
      </w:r>
      <w:r>
        <w:rPr>
          <w:color w:val="FF0000"/>
        </w:rPr>
        <w:t>behaviors</w:t>
      </w:r>
      <w:r>
        <w:rPr>
          <w:color w:val="FF0000"/>
          <w:spacing w:val="-2"/>
        </w:rPr>
        <w:t> </w:t>
      </w:r>
      <w:r>
        <w:rPr>
          <w:color w:val="24292F"/>
        </w:rPr>
        <w:t>towards</w:t>
      </w:r>
      <w:r>
        <w:rPr>
          <w:color w:val="24292F"/>
          <w:spacing w:val="-1"/>
        </w:rPr>
        <w:t> </w:t>
      </w:r>
      <w:r>
        <w:rPr>
          <w:color w:val="24292F"/>
        </w:rPr>
        <w:t>other</w:t>
      </w:r>
      <w:r>
        <w:rPr>
          <w:color w:val="24292F"/>
          <w:spacing w:val="-2"/>
        </w:rPr>
        <w:t> </w:t>
      </w:r>
      <w:r>
        <w:rPr>
          <w:color w:val="FF0000"/>
        </w:rPr>
        <w:t>species</w:t>
      </w:r>
      <w:r>
        <w:rPr>
          <w:color w:val="24292F"/>
        </w:rPr>
        <w:t>.</w:t>
      </w:r>
    </w:p>
    <w:p>
      <w:pPr>
        <w:pStyle w:val="BodyText"/>
        <w:spacing w:line="408" w:lineRule="exact"/>
        <w:ind w:left="580"/>
        <w:rPr>
          <w:rFonts w:ascii="SimSun" w:eastAsia="SimSun" w:hint="eastAsia"/>
        </w:rPr>
      </w:pPr>
      <w:r>
        <w:rPr>
          <w:rFonts w:ascii="SimSun" w:eastAsia="SimSun" w:hint="eastAsia"/>
          <w:color w:val="24292F"/>
          <w:w w:val="95"/>
        </w:rPr>
        <w:t>我们虽然强大，但是我们人类应该团结起来传播友好，而不是通过对其他</w:t>
      </w:r>
    </w:p>
    <w:p>
      <w:pPr>
        <w:spacing w:after="0" w:line="408" w:lineRule="exact"/>
        <w:rPr>
          <w:rFonts w:ascii="SimSun" w:eastAsia="SimSun" w:hint="eastAsia"/>
        </w:rPr>
        <w:sectPr>
          <w:pgSz w:w="11910" w:h="16840"/>
          <w:pgMar w:header="0" w:footer="453" w:top="280" w:bottom="700" w:left="140" w:right="240"/>
        </w:sectPr>
      </w:pPr>
    </w:p>
    <w:p>
      <w:pPr>
        <w:pStyle w:val="BodyText"/>
        <w:spacing w:before="9"/>
        <w:ind w:left="580"/>
        <w:rPr>
          <w:rFonts w:ascii="SimSun" w:eastAsia="SimSun" w:hint="eastAsia"/>
        </w:rPr>
      </w:pPr>
      <w:r>
        <w:rPr>
          <w:rFonts w:ascii="SimSun" w:eastAsia="SimSun" w:hint="eastAsia"/>
          <w:color w:val="24292F"/>
          <w:w w:val="95"/>
        </w:rPr>
        <w:t>物种实行粗暴行为来加剧紧张局势。</w:t>
      </w:r>
    </w:p>
    <w:p>
      <w:pPr>
        <w:spacing w:before="154"/>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词汇讲解：</w:t>
      </w:r>
    </w:p>
    <w:p>
      <w:pPr>
        <w:pStyle w:val="Heading1"/>
        <w:spacing w:before="178"/>
        <w:ind w:left="580"/>
      </w:pPr>
      <w:r>
        <w:rPr>
          <w:color w:val="FF0000"/>
        </w:rPr>
        <w:t>Powerful</w:t>
      </w:r>
      <w:r>
        <w:rPr>
          <w:color w:val="FF0000"/>
          <w:spacing w:val="-8"/>
        </w:rPr>
        <w:t> </w:t>
      </w:r>
      <w:r>
        <w:rPr>
          <w:color w:val="24292F"/>
        </w:rPr>
        <w:t>as</w:t>
      </w:r>
      <w:r>
        <w:rPr>
          <w:color w:val="24292F"/>
          <w:spacing w:val="-5"/>
        </w:rPr>
        <w:t> </w:t>
      </w:r>
      <w:r>
        <w:rPr>
          <w:color w:val="24292F"/>
        </w:rPr>
        <w:t>we,</w:t>
      </w:r>
      <w:r>
        <w:rPr>
          <w:color w:val="24292F"/>
          <w:spacing w:val="-4"/>
        </w:rPr>
        <w:t> </w:t>
      </w:r>
      <w:r>
        <w:rPr>
          <w:color w:val="FF0000"/>
        </w:rPr>
        <w:t>mankind</w:t>
      </w:r>
      <w:r>
        <w:rPr>
          <w:color w:val="24292F"/>
        </w:rPr>
        <w:t>,</w:t>
      </w:r>
      <w:r>
        <w:rPr>
          <w:color w:val="24292F"/>
          <w:spacing w:val="-5"/>
        </w:rPr>
        <w:t> </w:t>
      </w:r>
      <w:r>
        <w:rPr>
          <w:color w:val="24292F"/>
        </w:rPr>
        <w:t>are</w:t>
      </w:r>
    </w:p>
    <w:p>
      <w:pPr>
        <w:pStyle w:val="ListParagraph"/>
        <w:numPr>
          <w:ilvl w:val="0"/>
          <w:numId w:val="16"/>
        </w:numPr>
        <w:tabs>
          <w:tab w:pos="917" w:val="left" w:leader="none"/>
        </w:tabs>
        <w:spacing w:line="381" w:lineRule="auto" w:before="218" w:after="0"/>
        <w:ind w:left="580" w:right="5469" w:firstLine="0"/>
        <w:jc w:val="left"/>
        <w:rPr>
          <w:sz w:val="32"/>
        </w:rPr>
      </w:pPr>
      <w:r>
        <w:rPr>
          <w:color w:val="FF0000"/>
          <w:sz w:val="32"/>
          <w:shd w:fill="FFFF00" w:color="auto" w:val="clear"/>
        </w:rPr>
        <w:t>powerful</w:t>
      </w:r>
      <w:r>
        <w:rPr>
          <w:color w:val="24292F"/>
          <w:sz w:val="32"/>
          <w:shd w:fill="FFFF00" w:color="auto" w:val="clear"/>
        </w:rPr>
        <w:t>(13</w:t>
      </w:r>
      <w:r>
        <w:rPr>
          <w:color w:val="24292F"/>
          <w:spacing w:val="-1"/>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强大的</w:t>
      </w:r>
      <w:r>
        <w:rPr>
          <w:color w:val="24292F"/>
          <w:spacing w:val="-2"/>
          <w:sz w:val="32"/>
          <w:shd w:fill="FFFF00" w:color="auto" w:val="clear"/>
        </w:rPr>
        <w:t>; </w:t>
      </w:r>
      <w:r>
        <w:rPr>
          <w:rFonts w:ascii="SimSun" w:eastAsia="SimSun" w:hint="eastAsia"/>
          <w:color w:val="24292F"/>
          <w:sz w:val="32"/>
          <w:shd w:fill="FFFF00" w:color="auto" w:val="clear"/>
        </w:rPr>
        <w:t>有影响力的</w:t>
      </w:r>
      <w:r>
        <w:rPr>
          <w:rFonts w:ascii="SimSun" w:eastAsia="SimSun" w:hint="eastAsia"/>
          <w:color w:val="24292F"/>
          <w:spacing w:val="-320"/>
          <w:sz w:val="32"/>
          <w:shd w:fill="FFFF00" w:color="auto" w:val="clear"/>
        </w:rPr>
        <w:t>考</w:t>
      </w:r>
      <w:r>
        <w:rPr>
          <w:color w:val="303030"/>
          <w:sz w:val="32"/>
        </w:rPr>
        <w:t>the</w:t>
      </w:r>
      <w:r>
        <w:rPr>
          <w:color w:val="303030"/>
          <w:spacing w:val="-1"/>
          <w:sz w:val="32"/>
        </w:rPr>
        <w:t> </w:t>
      </w:r>
      <w:r>
        <w:rPr>
          <w:color w:val="303030"/>
          <w:sz w:val="32"/>
        </w:rPr>
        <w:t>powerful</w:t>
      </w:r>
    </w:p>
    <w:p>
      <w:pPr>
        <w:pStyle w:val="BodyText"/>
        <w:spacing w:line="407" w:lineRule="exact"/>
        <w:ind w:left="580"/>
      </w:pPr>
      <w:r>
        <w:rPr>
          <w:rFonts w:ascii="SimSun" w:eastAsia="SimSun" w:hint="eastAsia"/>
          <w:color w:val="24292F"/>
          <w:w w:val="95"/>
          <w:shd w:fill="D9D9D9" w:color="auto" w:val="clear"/>
        </w:rPr>
        <w:t>考</w:t>
      </w:r>
      <w:r>
        <w:rPr>
          <w:rFonts w:ascii="SimSun" w:eastAsia="SimSun" w:hint="eastAsia"/>
          <w:color w:val="24292F"/>
          <w:spacing w:val="-37"/>
          <w:w w:val="95"/>
        </w:rPr>
        <w:t> </w:t>
      </w:r>
      <w:r>
        <w:rPr>
          <w:color w:val="303030"/>
          <w:w w:val="95"/>
        </w:rPr>
        <w:t>powerful</w:t>
      </w:r>
      <w:r>
        <w:rPr>
          <w:color w:val="303030"/>
          <w:spacing w:val="39"/>
          <w:w w:val="95"/>
        </w:rPr>
        <w:t> </w:t>
      </w:r>
      <w:r>
        <w:rPr>
          <w:color w:val="303030"/>
          <w:w w:val="95"/>
        </w:rPr>
        <w:t>mass</w:t>
      </w:r>
      <w:r>
        <w:rPr>
          <w:color w:val="303030"/>
          <w:spacing w:val="41"/>
          <w:w w:val="95"/>
        </w:rPr>
        <w:t> </w:t>
      </w:r>
      <w:r>
        <w:rPr>
          <w:color w:val="303030"/>
          <w:w w:val="95"/>
        </w:rPr>
        <w:t>medium</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303030"/>
          <w:w w:val="95"/>
        </w:rPr>
        <w:t>a</w:t>
      </w:r>
      <w:r>
        <w:rPr>
          <w:color w:val="303030"/>
          <w:spacing w:val="32"/>
          <w:w w:val="95"/>
        </w:rPr>
        <w:t> </w:t>
      </w:r>
      <w:r>
        <w:rPr>
          <w:color w:val="303030"/>
          <w:w w:val="95"/>
        </w:rPr>
        <w:t>powerful</w:t>
      </w:r>
      <w:r>
        <w:rPr>
          <w:color w:val="303030"/>
          <w:spacing w:val="33"/>
          <w:w w:val="95"/>
        </w:rPr>
        <w:t> </w:t>
      </w:r>
      <w:r>
        <w:rPr>
          <w:color w:val="303030"/>
          <w:w w:val="95"/>
        </w:rPr>
        <w:t>argument</w:t>
      </w:r>
    </w:p>
    <w:p>
      <w:pPr>
        <w:pStyle w:val="BodyText"/>
        <w:spacing w:line="381" w:lineRule="auto" w:before="241"/>
        <w:ind w:left="580" w:right="5601" w:hanging="1"/>
        <w:rPr>
          <w:rFonts w:ascii="SimSun" w:eastAsia="SimSun" w:hint="eastAsia"/>
        </w:rPr>
      </w:pPr>
      <w:r>
        <w:rPr>
          <w:rFonts w:ascii="SimSun" w:eastAsia="SimSun" w:hint="eastAsia"/>
          <w:color w:val="303030"/>
        </w:rPr>
        <w:t>派生词：</w:t>
      </w:r>
      <w:r>
        <w:rPr>
          <w:color w:val="303030"/>
        </w:rPr>
        <w:t>power(37</w:t>
      </w:r>
      <w:r>
        <w:rPr>
          <w:color w:val="303030"/>
          <w:spacing w:val="-1"/>
        </w:rPr>
        <w:t>): </w:t>
      </w:r>
      <w:r>
        <w:rPr>
          <w:color w:val="303030"/>
        </w:rPr>
        <w:t>n</w:t>
      </w:r>
      <w:r>
        <w:rPr>
          <w:color w:val="303030"/>
          <w:spacing w:val="39"/>
        </w:rPr>
        <w:t>. </w:t>
      </w:r>
      <w:r>
        <w:rPr>
          <w:rFonts w:ascii="SimSun" w:eastAsia="SimSun" w:hint="eastAsia"/>
          <w:color w:val="303030"/>
        </w:rPr>
        <w:t>权力</w:t>
      </w:r>
      <w:r>
        <w:rPr>
          <w:color w:val="303030"/>
        </w:rPr>
        <w:t>;</w:t>
      </w:r>
      <w:r>
        <w:rPr>
          <w:rFonts w:ascii="SimSun" w:eastAsia="SimSun" w:hint="eastAsia"/>
          <w:color w:val="303030"/>
        </w:rPr>
        <w:t>能力</w:t>
      </w:r>
      <w:r>
        <w:rPr>
          <w:color w:val="303030"/>
        </w:rPr>
        <w:t>;</w:t>
      </w:r>
      <w:r>
        <w:rPr>
          <w:rFonts w:ascii="SimSun" w:eastAsia="SimSun" w:hint="eastAsia"/>
          <w:color w:val="303030"/>
        </w:rPr>
        <w:t>能量</w:t>
      </w:r>
      <w:r>
        <w:rPr>
          <w:color w:val="303030"/>
        </w:rPr>
        <w:t>powerfully(1</w:t>
      </w:r>
      <w:r>
        <w:rPr>
          <w:color w:val="303030"/>
          <w:spacing w:val="-2"/>
        </w:rPr>
        <w:t>): </w:t>
      </w:r>
      <w:r>
        <w:rPr>
          <w:color w:val="303030"/>
        </w:rPr>
        <w:t>adv</w:t>
      </w:r>
      <w:r>
        <w:rPr>
          <w:color w:val="303030"/>
          <w:spacing w:val="-1"/>
        </w:rPr>
        <w:t>. </w:t>
      </w:r>
      <w:r>
        <w:rPr>
          <w:rFonts w:ascii="SimSun" w:eastAsia="SimSun" w:hint="eastAsia"/>
          <w:color w:val="303030"/>
        </w:rPr>
        <w:t>强大地</w:t>
      </w:r>
      <w:r>
        <w:rPr>
          <w:color w:val="303030"/>
        </w:rPr>
        <w:t>;</w:t>
      </w:r>
      <w:r>
        <w:rPr>
          <w:rFonts w:ascii="SimSun" w:eastAsia="SimSun" w:hint="eastAsia"/>
          <w:color w:val="303030"/>
        </w:rPr>
        <w:t>强烈地</w:t>
      </w:r>
      <w:r>
        <w:rPr>
          <w:color w:val="303030"/>
        </w:rPr>
        <w:t>powerless(3</w:t>
      </w:r>
      <w:r>
        <w:rPr>
          <w:color w:val="303030"/>
          <w:spacing w:val="-4"/>
        </w:rPr>
        <w:t>): </w:t>
      </w:r>
      <w:r>
        <w:rPr>
          <w:color w:val="303030"/>
        </w:rPr>
        <w:t>adj.</w:t>
      </w:r>
      <w:r>
        <w:rPr>
          <w:color w:val="303030"/>
          <w:spacing w:val="-6"/>
        </w:rPr>
        <w:t> </w:t>
      </w:r>
      <w:r>
        <w:rPr>
          <w:rFonts w:ascii="SimSun" w:eastAsia="SimSun" w:hint="eastAsia"/>
          <w:color w:val="303030"/>
        </w:rPr>
        <w:t>无权力的</w:t>
      </w:r>
      <w:r>
        <w:rPr>
          <w:color w:val="303030"/>
        </w:rPr>
        <w:t>;</w:t>
      </w:r>
      <w:r>
        <w:rPr>
          <w:rFonts w:ascii="SimSun" w:eastAsia="SimSun" w:hint="eastAsia"/>
          <w:color w:val="303030"/>
        </w:rPr>
        <w:t>无能为力的</w:t>
      </w:r>
    </w:p>
    <w:p>
      <w:pPr>
        <w:pStyle w:val="BodyText"/>
        <w:rPr>
          <w:rFonts w:ascii="SimSun"/>
          <w:sz w:val="20"/>
        </w:rPr>
      </w:pPr>
    </w:p>
    <w:p>
      <w:pPr>
        <w:pStyle w:val="BodyText"/>
        <w:spacing w:before="9"/>
        <w:rPr>
          <w:rFonts w:ascii="SimSun"/>
          <w:sz w:val="17"/>
        </w:rPr>
      </w:pPr>
    </w:p>
    <w:p>
      <w:pPr>
        <w:pStyle w:val="ListParagraph"/>
        <w:numPr>
          <w:ilvl w:val="0"/>
          <w:numId w:val="16"/>
        </w:numPr>
        <w:tabs>
          <w:tab w:pos="917" w:val="left" w:leader="none"/>
        </w:tabs>
        <w:spacing w:line="379" w:lineRule="auto" w:before="64" w:after="0"/>
        <w:ind w:left="580" w:right="5372" w:firstLine="0"/>
        <w:jc w:val="left"/>
        <w:rPr>
          <w:rFonts w:ascii="SimSun" w:eastAsia="SimSun" w:hint="eastAsia"/>
          <w:sz w:val="32"/>
        </w:rPr>
      </w:pPr>
      <w:r>
        <w:rPr>
          <w:color w:val="FF0000"/>
          <w:sz w:val="32"/>
          <w:shd w:fill="FFFF00" w:color="auto" w:val="clear"/>
        </w:rPr>
        <w:t>mankind</w:t>
      </w:r>
      <w:r>
        <w:rPr>
          <w:color w:val="24292F"/>
          <w:sz w:val="32"/>
          <w:shd w:fill="FFFF00" w:color="auto" w:val="clear"/>
        </w:rPr>
        <w:t>(1</w:t>
      </w:r>
      <w:r>
        <w:rPr>
          <w:color w:val="24292F"/>
          <w:spacing w:val="-3"/>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人类；同：</w:t>
      </w:r>
      <w:r>
        <w:rPr>
          <w:color w:val="24292F"/>
          <w:sz w:val="32"/>
          <w:shd w:fill="FFFF00" w:color="auto" w:val="clear"/>
        </w:rPr>
        <w:t>humankind</w:t>
      </w:r>
      <w:r>
        <w:rPr>
          <w:rFonts w:ascii="SimSun" w:eastAsia="SimSun" w:hint="eastAsia"/>
          <w:color w:val="24292F"/>
          <w:sz w:val="32"/>
          <w:shd w:fill="FFFF00" w:color="auto" w:val="clear"/>
        </w:rPr>
        <w:t>考</w:t>
      </w:r>
      <w:r>
        <w:rPr>
          <w:color w:val="303030"/>
          <w:sz w:val="32"/>
        </w:rPr>
        <w:t>Mankind</w:t>
      </w:r>
      <w:r>
        <w:rPr>
          <w:color w:val="303030"/>
          <w:spacing w:val="-6"/>
          <w:sz w:val="32"/>
        </w:rPr>
        <w:t> </w:t>
      </w:r>
      <w:r>
        <w:rPr>
          <w:color w:val="303030"/>
          <w:sz w:val="32"/>
        </w:rPr>
        <w:t>is</w:t>
      </w:r>
      <w:r>
        <w:rPr>
          <w:color w:val="303030"/>
          <w:spacing w:val="-6"/>
          <w:sz w:val="32"/>
        </w:rPr>
        <w:t> </w:t>
      </w:r>
      <w:r>
        <w:rPr>
          <w:color w:val="303030"/>
          <w:sz w:val="32"/>
        </w:rPr>
        <w:t>going</w:t>
      </w:r>
      <w:r>
        <w:rPr>
          <w:color w:val="303030"/>
          <w:spacing w:val="-6"/>
          <w:sz w:val="32"/>
        </w:rPr>
        <w:t> </w:t>
      </w:r>
      <w:r>
        <w:rPr>
          <w:color w:val="303030"/>
          <w:sz w:val="32"/>
        </w:rPr>
        <w:t>to</w:t>
      </w:r>
      <w:r>
        <w:rPr>
          <w:color w:val="303030"/>
          <w:spacing w:val="-5"/>
          <w:sz w:val="32"/>
        </w:rPr>
        <w:t> </w:t>
      </w:r>
      <w:r>
        <w:rPr>
          <w:color w:val="303030"/>
          <w:sz w:val="32"/>
        </w:rPr>
        <w:t>advance</w:t>
      </w:r>
      <w:r>
        <w:rPr>
          <w:color w:val="303030"/>
          <w:spacing w:val="-6"/>
          <w:sz w:val="32"/>
        </w:rPr>
        <w:t> </w:t>
      </w:r>
      <w:r>
        <w:rPr>
          <w:color w:val="303030"/>
          <w:sz w:val="32"/>
        </w:rPr>
        <w:t>cautiously.</w:t>
      </w:r>
      <w:r>
        <w:rPr>
          <w:rFonts w:ascii="SimSun" w:eastAsia="SimSun" w:hint="eastAsia"/>
          <w:color w:val="303030"/>
          <w:sz w:val="32"/>
        </w:rPr>
        <w:t>派生词：</w:t>
      </w:r>
      <w:r>
        <w:rPr>
          <w:color w:val="303030"/>
          <w:sz w:val="32"/>
        </w:rPr>
        <w:t>man(34</w:t>
      </w:r>
      <w:r>
        <w:rPr>
          <w:color w:val="303030"/>
          <w:spacing w:val="-1"/>
          <w:sz w:val="32"/>
        </w:rPr>
        <w:t>): </w:t>
      </w:r>
      <w:r>
        <w:rPr>
          <w:color w:val="303030"/>
          <w:sz w:val="32"/>
        </w:rPr>
        <w:t>n.</w:t>
      </w:r>
      <w:r>
        <w:rPr>
          <w:rFonts w:ascii="SimSun" w:eastAsia="SimSun" w:hint="eastAsia"/>
          <w:color w:val="303030"/>
          <w:sz w:val="32"/>
        </w:rPr>
        <w:t>男人</w:t>
      </w:r>
      <w:r>
        <w:rPr>
          <w:color w:val="303030"/>
          <w:spacing w:val="-1"/>
          <w:sz w:val="32"/>
        </w:rPr>
        <w:t>; </w:t>
      </w:r>
      <w:r>
        <w:rPr>
          <w:rFonts w:ascii="SimSun" w:eastAsia="SimSun" w:hint="eastAsia"/>
          <w:color w:val="303030"/>
          <w:sz w:val="32"/>
        </w:rPr>
        <w:t>人类 </w:t>
      </w:r>
      <w:r>
        <w:rPr>
          <w:color w:val="303030"/>
          <w:sz w:val="32"/>
        </w:rPr>
        <w:t>manly(1):</w:t>
      </w:r>
      <w:r>
        <w:rPr>
          <w:color w:val="303030"/>
          <w:spacing w:val="1"/>
          <w:sz w:val="32"/>
        </w:rPr>
        <w:t> </w:t>
      </w:r>
      <w:r>
        <w:rPr>
          <w:color w:val="303030"/>
          <w:sz w:val="32"/>
        </w:rPr>
        <w:t>adj.</w:t>
      </w:r>
      <w:r>
        <w:rPr>
          <w:color w:val="303030"/>
          <w:spacing w:val="2"/>
          <w:sz w:val="32"/>
        </w:rPr>
        <w:t> </w:t>
      </w:r>
      <w:r>
        <w:rPr>
          <w:rFonts w:ascii="SimSun" w:eastAsia="SimSun" w:hint="eastAsia"/>
          <w:color w:val="303030"/>
          <w:sz w:val="32"/>
        </w:rPr>
        <w:t>有男子气概的</w:t>
      </w:r>
    </w:p>
    <w:p>
      <w:pPr>
        <w:pStyle w:val="BodyText"/>
        <w:spacing w:before="9"/>
        <w:ind w:left="580"/>
        <w:rPr>
          <w:rFonts w:ascii="SimSun" w:eastAsia="SimSun" w:hint="eastAsia"/>
        </w:rPr>
      </w:pPr>
      <w:r>
        <w:rPr>
          <w:color w:val="303030"/>
        </w:rPr>
        <w:t>man-machine(1</w:t>
      </w:r>
      <w:r>
        <w:rPr>
          <w:color w:val="303030"/>
          <w:spacing w:val="-1"/>
        </w:rPr>
        <w:t>): </w:t>
      </w:r>
      <w:r>
        <w:rPr>
          <w:color w:val="303030"/>
        </w:rPr>
        <w:t>adj.</w:t>
      </w:r>
      <w:r>
        <w:rPr>
          <w:color w:val="303030"/>
          <w:spacing w:val="-4"/>
        </w:rPr>
        <w:t> </w:t>
      </w:r>
      <w:r>
        <w:rPr>
          <w:rFonts w:ascii="SimSun" w:eastAsia="SimSun" w:hint="eastAsia"/>
          <w:color w:val="303030"/>
        </w:rPr>
        <w:t>人机的</w:t>
      </w:r>
    </w:p>
    <w:p>
      <w:pPr>
        <w:pStyle w:val="BodyText"/>
        <w:spacing w:before="240"/>
        <w:ind w:left="580"/>
        <w:rPr>
          <w:rFonts w:ascii="SimSun" w:eastAsia="SimSun" w:hint="eastAsia"/>
        </w:rPr>
      </w:pPr>
      <w:r>
        <w:rPr>
          <w:color w:val="303030"/>
        </w:rPr>
        <w:t>manpower(2</w:t>
      </w:r>
      <w:r>
        <w:rPr>
          <w:color w:val="303030"/>
          <w:spacing w:val="-1"/>
        </w:rPr>
        <w:t>): </w:t>
      </w:r>
      <w:r>
        <w:rPr>
          <w:color w:val="303030"/>
        </w:rPr>
        <w:t>n</w:t>
      </w:r>
      <w:r>
        <w:rPr>
          <w:color w:val="303030"/>
          <w:spacing w:val="-2"/>
        </w:rPr>
        <w:t>. </w:t>
      </w:r>
      <w:r>
        <w:rPr>
          <w:rFonts w:ascii="SimSun" w:eastAsia="SimSun" w:hint="eastAsia"/>
          <w:color w:val="303030"/>
        </w:rPr>
        <w:t>劳动力</w:t>
      </w:r>
    </w:p>
    <w:p>
      <w:pPr>
        <w:pStyle w:val="BodyText"/>
        <w:rPr>
          <w:rFonts w:ascii="SimSun"/>
          <w:sz w:val="36"/>
        </w:rPr>
      </w:pPr>
    </w:p>
    <w:p>
      <w:pPr>
        <w:pStyle w:val="BodyText"/>
        <w:spacing w:before="9"/>
        <w:rPr>
          <w:rFonts w:ascii="SimSun"/>
          <w:sz w:val="26"/>
        </w:rPr>
      </w:pPr>
    </w:p>
    <w:p>
      <w:pPr>
        <w:pStyle w:val="Heading1"/>
        <w:ind w:left="580"/>
      </w:pPr>
      <w:r>
        <w:rPr>
          <w:color w:val="24292F"/>
        </w:rPr>
        <w:t>we</w:t>
      </w:r>
      <w:r>
        <w:rPr>
          <w:color w:val="24292F"/>
          <w:spacing w:val="-2"/>
        </w:rPr>
        <w:t> </w:t>
      </w:r>
      <w:r>
        <w:rPr>
          <w:color w:val="24292F"/>
        </w:rPr>
        <w:t>should</w:t>
      </w:r>
      <w:r>
        <w:rPr>
          <w:color w:val="24292F"/>
          <w:spacing w:val="-4"/>
        </w:rPr>
        <w:t> </w:t>
      </w:r>
      <w:r>
        <w:rPr>
          <w:color w:val="FF0000"/>
        </w:rPr>
        <w:t>unite</w:t>
      </w:r>
      <w:r>
        <w:rPr>
          <w:color w:val="FF0000"/>
          <w:spacing w:val="-2"/>
        </w:rPr>
        <w:t> </w:t>
      </w:r>
      <w:r>
        <w:rPr>
          <w:color w:val="24292F"/>
        </w:rPr>
        <w:t>to </w:t>
      </w:r>
      <w:r>
        <w:rPr>
          <w:color w:val="FF0000"/>
        </w:rPr>
        <w:t>scatter</w:t>
      </w:r>
      <w:r>
        <w:rPr>
          <w:color w:val="FF0000"/>
          <w:spacing w:val="-4"/>
        </w:rPr>
        <w:t> </w:t>
      </w:r>
      <w:r>
        <w:rPr>
          <w:color w:val="FF0000"/>
        </w:rPr>
        <w:t>friendliness</w:t>
      </w:r>
    </w:p>
    <w:p>
      <w:pPr>
        <w:pStyle w:val="ListParagraph"/>
        <w:numPr>
          <w:ilvl w:val="0"/>
          <w:numId w:val="16"/>
        </w:numPr>
        <w:tabs>
          <w:tab w:pos="917" w:val="left" w:leader="none"/>
        </w:tabs>
        <w:spacing w:line="240" w:lineRule="auto" w:before="217" w:after="0"/>
        <w:ind w:left="916" w:right="0" w:hanging="337"/>
        <w:jc w:val="left"/>
        <w:rPr>
          <w:rFonts w:ascii="SimSun" w:eastAsia="SimSun" w:hint="eastAsia"/>
          <w:sz w:val="32"/>
        </w:rPr>
      </w:pPr>
      <w:r>
        <w:rPr>
          <w:color w:val="FF0000"/>
          <w:sz w:val="32"/>
          <w:shd w:fill="FFFF00" w:color="auto" w:val="clear"/>
        </w:rPr>
        <w:t>unite</w:t>
      </w:r>
      <w:r>
        <w:rPr>
          <w:color w:val="24292F"/>
          <w:sz w:val="32"/>
          <w:shd w:fill="FFFF00" w:color="auto" w:val="clear"/>
        </w:rPr>
        <w:t>(26</w:t>
      </w:r>
      <w:r>
        <w:rPr>
          <w:color w:val="24292F"/>
          <w:spacing w:val="-4"/>
          <w:sz w:val="32"/>
          <w:shd w:fill="FFFF00" w:color="auto" w:val="clear"/>
        </w:rPr>
        <w:t>): </w:t>
      </w:r>
      <w:r>
        <w:rPr>
          <w:color w:val="24292F"/>
          <w:sz w:val="32"/>
          <w:shd w:fill="FFFF00" w:color="auto" w:val="clear"/>
        </w:rPr>
        <w:t>v.</w:t>
      </w:r>
      <w:r>
        <w:rPr>
          <w:rFonts w:ascii="SimSun" w:eastAsia="SimSun" w:hint="eastAsia"/>
          <w:color w:val="24292F"/>
          <w:sz w:val="32"/>
          <w:shd w:fill="FFFF00" w:color="auto" w:val="clear"/>
        </w:rPr>
        <w:t>（使）联合</w:t>
      </w:r>
    </w:p>
    <w:p>
      <w:pPr>
        <w:pStyle w:val="BodyText"/>
        <w:spacing w:line="381" w:lineRule="auto" w:before="241"/>
        <w:ind w:left="580" w:right="3775"/>
      </w:pPr>
      <w:r>
        <w:rPr>
          <w:color w:val="303030"/>
          <w:w w:val="95"/>
        </w:rPr>
        <w:t>un=one</w:t>
      </w:r>
      <w:r>
        <w:rPr>
          <w:color w:val="303030"/>
          <w:spacing w:val="71"/>
          <w:w w:val="95"/>
        </w:rPr>
        <w:t> </w:t>
      </w:r>
      <w:r>
        <w:rPr>
          <w:rFonts w:ascii="SimSun" w:hAnsi="SimSun" w:eastAsia="SimSun" w:hint="eastAsia"/>
          <w:color w:val="303030"/>
          <w:w w:val="95"/>
        </w:rPr>
        <w:t>单一；</w:t>
      </w:r>
      <w:r>
        <w:rPr>
          <w:color w:val="303030"/>
          <w:w w:val="95"/>
        </w:rPr>
        <w:t>-ite=related</w:t>
      </w:r>
      <w:r>
        <w:rPr>
          <w:color w:val="303030"/>
          <w:spacing w:val="4"/>
          <w:w w:val="95"/>
        </w:rPr>
        <w:t> </w:t>
      </w:r>
      <w:r>
        <w:rPr>
          <w:color w:val="303030"/>
          <w:w w:val="95"/>
        </w:rPr>
        <w:t>to</w:t>
      </w:r>
      <w:r>
        <w:rPr>
          <w:color w:val="303030"/>
          <w:spacing w:val="7"/>
          <w:w w:val="95"/>
        </w:rPr>
        <w:t> </w:t>
      </w:r>
      <w:r>
        <w:rPr>
          <w:rFonts w:ascii="SimSun" w:hAnsi="SimSun" w:eastAsia="SimSun" w:hint="eastAsia"/>
          <w:color w:val="303030"/>
          <w:w w:val="95"/>
        </w:rPr>
        <w:t>与</w:t>
      </w:r>
      <w:r>
        <w:rPr>
          <w:color w:val="303030"/>
          <w:w w:val="95"/>
        </w:rPr>
        <w:t>……</w:t>
      </w:r>
      <w:r>
        <w:rPr>
          <w:rFonts w:ascii="SimSun" w:hAnsi="SimSun" w:eastAsia="SimSun" w:hint="eastAsia"/>
          <w:color w:val="303030"/>
          <w:spacing w:val="1"/>
          <w:w w:val="95"/>
        </w:rPr>
        <w:t>有关 </w:t>
      </w:r>
      <w:r>
        <w:rPr>
          <w:color w:val="303030"/>
          <w:w w:val="95"/>
        </w:rPr>
        <w:t>→</w:t>
      </w:r>
      <w:r>
        <w:rPr>
          <w:rFonts w:ascii="SimSun" w:hAnsi="SimSun" w:eastAsia="SimSun" w:hint="eastAsia"/>
          <w:color w:val="303030"/>
          <w:w w:val="95"/>
        </w:rPr>
        <w:t>合成一体</w:t>
      </w:r>
      <w:r>
        <w:rPr>
          <w:rFonts w:ascii="SimSun" w:hAnsi="SimSun" w:eastAsia="SimSun" w:hint="eastAsia"/>
          <w:color w:val="24292F"/>
        </w:rPr>
        <w:t>考研真题同根词</w:t>
      </w:r>
      <w:r>
        <w:rPr>
          <w:rFonts w:ascii="SimSun" w:hAnsi="SimSun" w:eastAsia="SimSun" w:hint="eastAsia"/>
          <w:color w:val="303030"/>
        </w:rPr>
        <w:t>：</w:t>
      </w:r>
      <w:r>
        <w:rPr>
          <w:color w:val="303030"/>
        </w:rPr>
        <w:t>uniform</w:t>
      </w:r>
      <w:r>
        <w:rPr>
          <w:color w:val="303030"/>
          <w:spacing w:val="-1"/>
        </w:rPr>
        <w:t>, </w:t>
      </w:r>
      <w:r>
        <w:rPr>
          <w:color w:val="303030"/>
        </w:rPr>
        <w:t>union</w:t>
      </w:r>
      <w:r>
        <w:rPr>
          <w:color w:val="303030"/>
          <w:spacing w:val="-1"/>
        </w:rPr>
        <w:t>, </w:t>
      </w:r>
      <w:r>
        <w:rPr>
          <w:color w:val="303030"/>
        </w:rPr>
        <w:t>unique</w:t>
      </w:r>
    </w:p>
    <w:p>
      <w:pPr>
        <w:pStyle w:val="BodyText"/>
        <w:spacing w:line="367" w:lineRule="exact"/>
        <w:ind w:left="580"/>
      </w:pPr>
      <w:r>
        <w:rPr>
          <w:color w:val="303030"/>
        </w:rPr>
        <w:t>unite</w:t>
      </w:r>
      <w:r>
        <w:rPr>
          <w:color w:val="303030"/>
          <w:spacing w:val="-2"/>
        </w:rPr>
        <w:t> </w:t>
      </w:r>
      <w:r>
        <w:rPr>
          <w:color w:val="303030"/>
        </w:rPr>
        <w:t>sb./sth.</w:t>
      </w:r>
    </w:p>
    <w:p>
      <w:pPr>
        <w:pStyle w:val="BodyText"/>
        <w:spacing w:before="182"/>
        <w:ind w:left="580"/>
      </w:pPr>
      <w:r>
        <w:rPr>
          <w:rFonts w:ascii="SimSun" w:eastAsia="SimSun" w:hint="eastAsia"/>
          <w:color w:val="24292F"/>
          <w:w w:val="95"/>
          <w:shd w:fill="D9D9D9" w:color="auto" w:val="clear"/>
        </w:rPr>
        <w:t>考</w:t>
      </w:r>
      <w:r>
        <w:rPr>
          <w:rFonts w:ascii="SimSun" w:eastAsia="SimSun" w:hint="eastAsia"/>
          <w:color w:val="24292F"/>
          <w:spacing w:val="-45"/>
          <w:w w:val="95"/>
        </w:rPr>
        <w:t> </w:t>
      </w:r>
      <w:r>
        <w:rPr>
          <w:color w:val="303030"/>
          <w:w w:val="95"/>
        </w:rPr>
        <w:t>the</w:t>
      </w:r>
      <w:r>
        <w:rPr>
          <w:color w:val="303030"/>
          <w:spacing w:val="30"/>
          <w:w w:val="95"/>
        </w:rPr>
        <w:t> </w:t>
      </w:r>
      <w:r>
        <w:rPr>
          <w:color w:val="303030"/>
          <w:w w:val="95"/>
        </w:rPr>
        <w:t>United</w:t>
      </w:r>
      <w:r>
        <w:rPr>
          <w:color w:val="303030"/>
          <w:spacing w:val="30"/>
          <w:w w:val="95"/>
        </w:rPr>
        <w:t> </w:t>
      </w:r>
      <w:r>
        <w:rPr>
          <w:color w:val="303030"/>
          <w:w w:val="95"/>
        </w:rPr>
        <w:t>States</w:t>
      </w:r>
    </w:p>
    <w:p>
      <w:pPr>
        <w:spacing w:after="0"/>
        <w:sectPr>
          <w:pgSz w:w="11910" w:h="16840"/>
          <w:pgMar w:header="0" w:footer="453" w:top="680" w:bottom="700" w:left="140" w:right="240"/>
        </w:sectPr>
      </w:pPr>
    </w:p>
    <w:p>
      <w:pPr>
        <w:pStyle w:val="BodyText"/>
        <w:spacing w:before="49"/>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303030"/>
          <w:spacing w:val="-1"/>
        </w:rPr>
        <w:t>unite </w:t>
      </w:r>
      <w:r>
        <w:rPr>
          <w:color w:val="303030"/>
        </w:rPr>
        <w:t>the</w:t>
      </w:r>
      <w:r>
        <w:rPr>
          <w:color w:val="303030"/>
          <w:spacing w:val="-1"/>
        </w:rPr>
        <w:t> </w:t>
      </w:r>
      <w:r>
        <w:rPr>
          <w:color w:val="303030"/>
        </w:rPr>
        <w:t>left</w:t>
      </w:r>
      <w:r>
        <w:rPr>
          <w:color w:val="303030"/>
          <w:spacing w:val="-1"/>
        </w:rPr>
        <w:t> </w:t>
      </w:r>
      <w:r>
        <w:rPr>
          <w:color w:val="303030"/>
        </w:rPr>
        <w:t>and right</w:t>
      </w:r>
      <w:r>
        <w:rPr>
          <w:color w:val="303030"/>
          <w:spacing w:val="-1"/>
        </w:rPr>
        <w:t> </w:t>
      </w:r>
      <w:r>
        <w:rPr>
          <w:color w:val="303030"/>
        </w:rPr>
        <w:t>of the</w:t>
      </w:r>
      <w:r>
        <w:rPr>
          <w:color w:val="303030"/>
          <w:spacing w:val="-1"/>
        </w:rPr>
        <w:t> </w:t>
      </w:r>
      <w:r>
        <w:rPr>
          <w:color w:val="303030"/>
        </w:rPr>
        <w:t>political</w:t>
      </w:r>
      <w:r>
        <w:rPr>
          <w:color w:val="303030"/>
          <w:spacing w:val="-1"/>
        </w:rPr>
        <w:t> </w:t>
      </w:r>
      <w:r>
        <w:rPr>
          <w:color w:val="303030"/>
        </w:rPr>
        <w:t>spectrum.</w:t>
      </w:r>
    </w:p>
    <w:p>
      <w:pPr>
        <w:pStyle w:val="BodyText"/>
        <w:spacing w:before="240"/>
        <w:ind w:left="579"/>
        <w:rPr>
          <w:rFonts w:ascii="SimSun" w:eastAsia="SimSun" w:hint="eastAsia"/>
        </w:rPr>
      </w:pPr>
      <w:r>
        <w:rPr>
          <w:rFonts w:ascii="SimSun" w:eastAsia="SimSun" w:hint="eastAsia"/>
          <w:color w:val="303030"/>
        </w:rPr>
        <w:t>派生词：</w:t>
      </w:r>
      <w:r>
        <w:rPr>
          <w:color w:val="303030"/>
        </w:rPr>
        <w:t>unity(2)</w:t>
      </w:r>
      <w:r>
        <w:rPr>
          <w:rFonts w:ascii="SimSun" w:eastAsia="SimSun" w:hint="eastAsia"/>
          <w:color w:val="303030"/>
        </w:rPr>
        <w:t>：</w:t>
      </w:r>
      <w:r>
        <w:rPr>
          <w:color w:val="303030"/>
        </w:rPr>
        <w:t>n</w:t>
      </w:r>
      <w:r>
        <w:rPr>
          <w:color w:val="303030"/>
          <w:spacing w:val="-4"/>
        </w:rPr>
        <w:t>. </w:t>
      </w:r>
      <w:r>
        <w:rPr>
          <w:rFonts w:ascii="SimSun" w:eastAsia="SimSun" w:hint="eastAsia"/>
          <w:color w:val="303030"/>
        </w:rPr>
        <w:t>联合；团结</w:t>
      </w:r>
    </w:p>
    <w:p>
      <w:pPr>
        <w:pStyle w:val="ListParagraph"/>
        <w:numPr>
          <w:ilvl w:val="0"/>
          <w:numId w:val="16"/>
        </w:numPr>
        <w:tabs>
          <w:tab w:pos="917" w:val="left" w:leader="none"/>
        </w:tabs>
        <w:spacing w:line="381" w:lineRule="auto" w:before="240" w:after="0"/>
        <w:ind w:left="580" w:right="4610" w:hanging="1"/>
        <w:jc w:val="left"/>
        <w:rPr>
          <w:sz w:val="32"/>
        </w:rPr>
      </w:pPr>
      <w:r>
        <w:rPr>
          <w:color w:val="FF0000"/>
          <w:spacing w:val="-1"/>
          <w:sz w:val="32"/>
          <w:shd w:fill="FFFF00" w:color="auto" w:val="clear"/>
        </w:rPr>
        <w:t>scatter</w:t>
      </w:r>
      <w:r>
        <w:rPr>
          <w:color w:val="24292F"/>
          <w:spacing w:val="-1"/>
          <w:sz w:val="32"/>
          <w:shd w:fill="FFFF00" w:color="auto" w:val="clear"/>
        </w:rPr>
        <w:t>(3):v.</w:t>
      </w:r>
      <w:r>
        <w:rPr>
          <w:rFonts w:ascii="SimSun" w:eastAsia="SimSun" w:hint="eastAsia"/>
          <w:color w:val="24292F"/>
          <w:spacing w:val="-1"/>
          <w:sz w:val="32"/>
          <w:shd w:fill="FFFF00" w:color="auto" w:val="clear"/>
        </w:rPr>
        <w:t>（使人群</w:t>
      </w:r>
      <w:r>
        <w:rPr>
          <w:color w:val="24292F"/>
          <w:spacing w:val="-1"/>
          <w:sz w:val="32"/>
          <w:shd w:fill="FFFF00" w:color="auto" w:val="clear"/>
        </w:rPr>
        <w:t>)</w:t>
      </w:r>
      <w:r>
        <w:rPr>
          <w:rFonts w:ascii="SimSun" w:eastAsia="SimSun" w:hint="eastAsia"/>
          <w:color w:val="24292F"/>
          <w:spacing w:val="-1"/>
          <w:sz w:val="32"/>
          <w:shd w:fill="FFFF00" w:color="auto" w:val="clear"/>
        </w:rPr>
        <w:t>分散；</w:t>
      </w:r>
      <w:r>
        <w:rPr>
          <w:color w:val="24292F"/>
          <w:spacing w:val="-1"/>
          <w:sz w:val="32"/>
          <w:shd w:fill="FFFF00" w:color="auto" w:val="clear"/>
        </w:rPr>
        <w:t>(</w:t>
      </w:r>
      <w:r>
        <w:rPr>
          <w:rFonts w:ascii="SimSun" w:eastAsia="SimSun" w:hint="eastAsia"/>
          <w:color w:val="24292F"/>
          <w:sz w:val="32"/>
          <w:shd w:fill="FFFF00" w:color="auto" w:val="clear"/>
        </w:rPr>
        <w:t>使</w:t>
      </w:r>
      <w:r>
        <w:rPr>
          <w:color w:val="24292F"/>
          <w:sz w:val="32"/>
          <w:shd w:fill="FFFF00" w:color="auto" w:val="clear"/>
        </w:rPr>
        <w:t>)</w:t>
      </w:r>
      <w:r>
        <w:rPr>
          <w:rFonts w:ascii="SimSun" w:eastAsia="SimSun" w:hint="eastAsia"/>
          <w:color w:val="24292F"/>
          <w:sz w:val="32"/>
          <w:shd w:fill="FFFF00" w:color="auto" w:val="clear"/>
        </w:rPr>
        <w:t>散布在各处</w:t>
      </w:r>
      <w:r>
        <w:rPr>
          <w:color w:val="303030"/>
          <w:sz w:val="32"/>
        </w:rPr>
        <w:t>sb</w:t>
      </w:r>
      <w:r>
        <w:rPr>
          <w:color w:val="303030"/>
          <w:spacing w:val="-2"/>
          <w:sz w:val="32"/>
        </w:rPr>
        <w:t>. </w:t>
      </w:r>
      <w:r>
        <w:rPr>
          <w:color w:val="303030"/>
          <w:sz w:val="32"/>
        </w:rPr>
        <w:t>scatter</w:t>
      </w:r>
    </w:p>
    <w:p>
      <w:pPr>
        <w:pStyle w:val="BodyText"/>
        <w:spacing w:line="335" w:lineRule="exact"/>
        <w:ind w:left="580"/>
      </w:pPr>
      <w:r>
        <w:rPr>
          <w:color w:val="303030"/>
        </w:rPr>
        <w:t>sth.</w:t>
      </w:r>
      <w:r>
        <w:rPr>
          <w:color w:val="303030"/>
          <w:spacing w:val="-3"/>
        </w:rPr>
        <w:t> </w:t>
      </w:r>
      <w:r>
        <w:rPr>
          <w:color w:val="303030"/>
        </w:rPr>
        <w:t>scatter</w:t>
      </w:r>
    </w:p>
    <w:p>
      <w:pPr>
        <w:pStyle w:val="BodyText"/>
        <w:spacing w:before="183"/>
        <w:ind w:left="580"/>
      </w:pPr>
      <w:r>
        <w:rPr>
          <w:rFonts w:ascii="SimSun" w:eastAsia="SimSun" w:hint="eastAsia"/>
          <w:color w:val="24292F"/>
          <w:w w:val="95"/>
          <w:shd w:fill="D9D9D9" w:color="auto" w:val="clear"/>
        </w:rPr>
        <w:t>考</w:t>
      </w:r>
      <w:r>
        <w:rPr>
          <w:rFonts w:ascii="SimSun" w:eastAsia="SimSun" w:hint="eastAsia"/>
          <w:color w:val="24292F"/>
          <w:spacing w:val="-28"/>
          <w:w w:val="95"/>
        </w:rPr>
        <w:t> </w:t>
      </w:r>
      <w:r>
        <w:rPr>
          <w:color w:val="303030"/>
          <w:w w:val="95"/>
        </w:rPr>
        <w:t>prize-givers</w:t>
      </w:r>
      <w:r>
        <w:rPr>
          <w:color w:val="303030"/>
          <w:spacing w:val="45"/>
          <w:w w:val="95"/>
        </w:rPr>
        <w:t> </w:t>
      </w:r>
      <w:r>
        <w:rPr>
          <w:color w:val="303030"/>
          <w:w w:val="95"/>
        </w:rPr>
        <w:t>scattered</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303030"/>
          <w:spacing w:val="-1"/>
        </w:rPr>
        <w:t>Hot </w:t>
      </w:r>
      <w:r>
        <w:rPr>
          <w:color w:val="303030"/>
        </w:rPr>
        <w:t>spots</w:t>
      </w:r>
      <w:r>
        <w:rPr>
          <w:color w:val="303030"/>
          <w:spacing w:val="-1"/>
        </w:rPr>
        <w:t> </w:t>
      </w:r>
      <w:r>
        <w:rPr>
          <w:color w:val="303030"/>
        </w:rPr>
        <w:t>scattered around the</w:t>
      </w:r>
      <w:r>
        <w:rPr>
          <w:color w:val="303030"/>
          <w:spacing w:val="-1"/>
        </w:rPr>
        <w:t> </w:t>
      </w:r>
      <w:r>
        <w:rPr>
          <w:color w:val="303030"/>
        </w:rPr>
        <w:t>globe.</w:t>
      </w:r>
    </w:p>
    <w:p>
      <w:pPr>
        <w:pStyle w:val="BodyText"/>
        <w:rPr>
          <w:sz w:val="20"/>
        </w:rPr>
      </w:pPr>
    </w:p>
    <w:p>
      <w:pPr>
        <w:pStyle w:val="BodyText"/>
        <w:rPr>
          <w:sz w:val="20"/>
        </w:rPr>
      </w:pPr>
    </w:p>
    <w:p>
      <w:pPr>
        <w:pStyle w:val="BodyText"/>
        <w:spacing w:before="1"/>
        <w:rPr>
          <w:sz w:val="23"/>
        </w:rPr>
      </w:pPr>
    </w:p>
    <w:p>
      <w:pPr>
        <w:pStyle w:val="ListParagraph"/>
        <w:numPr>
          <w:ilvl w:val="0"/>
          <w:numId w:val="16"/>
        </w:numPr>
        <w:tabs>
          <w:tab w:pos="917" w:val="left" w:leader="none"/>
        </w:tabs>
        <w:spacing w:line="240" w:lineRule="auto" w:before="64" w:after="0"/>
        <w:ind w:left="916" w:right="0" w:hanging="337"/>
        <w:jc w:val="left"/>
        <w:rPr>
          <w:rFonts w:ascii="SimSun" w:eastAsia="SimSun" w:hint="eastAsia"/>
          <w:sz w:val="32"/>
        </w:rPr>
      </w:pPr>
      <w:r>
        <w:rPr>
          <w:color w:val="FF0000"/>
          <w:sz w:val="32"/>
          <w:shd w:fill="FFFF00" w:color="auto" w:val="clear"/>
        </w:rPr>
        <w:t>friendliness</w:t>
      </w:r>
      <w:r>
        <w:rPr>
          <w:color w:val="24292F"/>
          <w:sz w:val="32"/>
          <w:shd w:fill="FFFF00" w:color="auto" w:val="clear"/>
        </w:rPr>
        <w:t>(1)</w:t>
      </w:r>
      <w:r>
        <w:rPr>
          <w:rFonts w:ascii="SimSun" w:eastAsia="SimSun" w:hint="eastAsia"/>
          <w:color w:val="24292F"/>
          <w:sz w:val="32"/>
          <w:shd w:fill="FFFF00" w:color="auto" w:val="clear"/>
        </w:rPr>
        <w:t>：</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友好</w:t>
      </w:r>
    </w:p>
    <w:p>
      <w:pPr>
        <w:pStyle w:val="BodyText"/>
        <w:spacing w:line="381" w:lineRule="auto" w:before="241"/>
        <w:ind w:left="579" w:right="4845"/>
        <w:rPr>
          <w:rFonts w:ascii="SimSun" w:eastAsia="SimSun" w:hint="eastAsia"/>
        </w:rPr>
      </w:pPr>
      <w:r>
        <w:rPr>
          <w:rFonts w:ascii="SimSun" w:eastAsia="SimSun" w:hint="eastAsia"/>
          <w:color w:val="24292F"/>
          <w:w w:val="95"/>
          <w:shd w:fill="D9D9D9" w:color="auto" w:val="clear"/>
        </w:rPr>
        <w:t>考</w:t>
      </w:r>
      <w:r>
        <w:rPr>
          <w:rFonts w:ascii="SimSun" w:eastAsia="SimSun" w:hint="eastAsia"/>
          <w:color w:val="24292F"/>
          <w:w w:val="95"/>
        </w:rPr>
        <w:t> </w:t>
      </w:r>
      <w:r>
        <w:rPr>
          <w:color w:val="303030"/>
          <w:w w:val="95"/>
        </w:rPr>
        <w:t>the</w:t>
      </w:r>
      <w:r>
        <w:rPr>
          <w:color w:val="303030"/>
          <w:spacing w:val="1"/>
          <w:w w:val="95"/>
        </w:rPr>
        <w:t> </w:t>
      </w:r>
      <w:r>
        <w:rPr>
          <w:color w:val="303030"/>
          <w:w w:val="95"/>
        </w:rPr>
        <w:t>casual</w:t>
      </w:r>
      <w:r>
        <w:rPr>
          <w:color w:val="303030"/>
          <w:spacing w:val="72"/>
        </w:rPr>
        <w:t> </w:t>
      </w:r>
      <w:r>
        <w:rPr>
          <w:color w:val="303030"/>
          <w:w w:val="95"/>
        </w:rPr>
        <w:t>friendliness</w:t>
      </w:r>
      <w:r>
        <w:rPr>
          <w:color w:val="303030"/>
          <w:spacing w:val="72"/>
        </w:rPr>
        <w:t> </w:t>
      </w:r>
      <w:r>
        <w:rPr>
          <w:color w:val="303030"/>
          <w:w w:val="95"/>
        </w:rPr>
        <w:t>of</w:t>
      </w:r>
      <w:r>
        <w:rPr>
          <w:color w:val="303030"/>
          <w:spacing w:val="72"/>
        </w:rPr>
        <w:t> </w:t>
      </w:r>
      <w:r>
        <w:rPr>
          <w:color w:val="303030"/>
          <w:w w:val="95"/>
        </w:rPr>
        <w:t>many Americans</w:t>
      </w:r>
      <w:r>
        <w:rPr>
          <w:color w:val="303030"/>
          <w:spacing w:val="1"/>
          <w:w w:val="95"/>
        </w:rPr>
        <w:t> </w:t>
      </w:r>
      <w:r>
        <w:rPr>
          <w:rFonts w:ascii="SimSun" w:eastAsia="SimSun" w:hint="eastAsia"/>
          <w:color w:val="303030"/>
        </w:rPr>
        <w:t>派生词：</w:t>
      </w:r>
      <w:r>
        <w:rPr>
          <w:color w:val="303030"/>
        </w:rPr>
        <w:t>friend(20)</w:t>
      </w:r>
      <w:r>
        <w:rPr>
          <w:rFonts w:ascii="SimSun" w:eastAsia="SimSun" w:hint="eastAsia"/>
          <w:color w:val="303030"/>
        </w:rPr>
        <w:t>：</w:t>
      </w:r>
      <w:r>
        <w:rPr>
          <w:color w:val="303030"/>
        </w:rPr>
        <w:t>n</w:t>
      </w:r>
      <w:r>
        <w:rPr>
          <w:color w:val="303030"/>
          <w:spacing w:val="-7"/>
        </w:rPr>
        <w:t>. </w:t>
      </w:r>
      <w:r>
        <w:rPr>
          <w:rFonts w:ascii="SimSun" w:eastAsia="SimSun" w:hint="eastAsia"/>
          <w:color w:val="303030"/>
        </w:rPr>
        <w:t>朋友；同胞；资助者</w:t>
      </w:r>
      <w:r>
        <w:rPr>
          <w:color w:val="303030"/>
        </w:rPr>
        <w:t>friendly(6</w:t>
      </w:r>
      <w:r>
        <w:rPr>
          <w:color w:val="303030"/>
          <w:spacing w:val="-1"/>
        </w:rPr>
        <w:t>): </w:t>
      </w:r>
      <w:r>
        <w:rPr>
          <w:color w:val="303030"/>
        </w:rPr>
        <w:t>adj.</w:t>
      </w:r>
      <w:r>
        <w:rPr>
          <w:color w:val="303030"/>
          <w:spacing w:val="3"/>
        </w:rPr>
        <w:t> </w:t>
      </w:r>
      <w:r>
        <w:rPr>
          <w:rFonts w:ascii="SimSun" w:eastAsia="SimSun" w:hint="eastAsia"/>
          <w:color w:val="303030"/>
        </w:rPr>
        <w:t>友好的；亲切的</w:t>
      </w:r>
      <w:r>
        <w:rPr>
          <w:color w:val="303030"/>
        </w:rPr>
        <w:t>friendship(3</w:t>
      </w:r>
      <w:r>
        <w:rPr>
          <w:color w:val="303030"/>
          <w:spacing w:val="-1"/>
        </w:rPr>
        <w:t>): </w:t>
      </w:r>
      <w:r>
        <w:rPr>
          <w:color w:val="303030"/>
        </w:rPr>
        <w:t>n</w:t>
      </w:r>
      <w:r>
        <w:rPr>
          <w:color w:val="303030"/>
          <w:spacing w:val="-1"/>
        </w:rPr>
        <w:t>. </w:t>
      </w:r>
      <w:r>
        <w:rPr>
          <w:rFonts w:ascii="SimSun" w:eastAsia="SimSun" w:hint="eastAsia"/>
          <w:color w:val="303030"/>
        </w:rPr>
        <w:t>友情</w:t>
      </w:r>
      <w:r>
        <w:rPr>
          <w:color w:val="303030"/>
          <w:spacing w:val="-1"/>
        </w:rPr>
        <w:t>, </w:t>
      </w:r>
      <w:r>
        <w:rPr>
          <w:rFonts w:ascii="SimSun" w:eastAsia="SimSun" w:hint="eastAsia"/>
          <w:color w:val="303030"/>
        </w:rPr>
        <w:t>友好</w:t>
      </w:r>
    </w:p>
    <w:p>
      <w:pPr>
        <w:pStyle w:val="BodyText"/>
        <w:spacing w:before="6"/>
        <w:rPr>
          <w:rFonts w:ascii="SimSun"/>
          <w:sz w:val="43"/>
        </w:rPr>
      </w:pPr>
    </w:p>
    <w:p>
      <w:pPr>
        <w:pStyle w:val="Heading1"/>
        <w:spacing w:line="360" w:lineRule="auto"/>
        <w:ind w:left="580" w:right="486" w:hanging="1"/>
      </w:pPr>
      <w:r>
        <w:rPr>
          <w:color w:val="24292F"/>
        </w:rPr>
        <w:t>instead of </w:t>
      </w:r>
      <w:r>
        <w:rPr>
          <w:color w:val="FF0000"/>
        </w:rPr>
        <w:t>fueling tension </w:t>
      </w:r>
      <w:r>
        <w:rPr>
          <w:color w:val="24292F"/>
        </w:rPr>
        <w:t>with </w:t>
      </w:r>
      <w:r>
        <w:rPr>
          <w:color w:val="FF0000"/>
        </w:rPr>
        <w:t>crude behaviors </w:t>
      </w:r>
      <w:r>
        <w:rPr>
          <w:color w:val="24292F"/>
        </w:rPr>
        <w:t>towards other</w:t>
      </w:r>
      <w:r>
        <w:rPr>
          <w:color w:val="24292F"/>
          <w:spacing w:val="-97"/>
        </w:rPr>
        <w:t> </w:t>
      </w:r>
      <w:r>
        <w:rPr>
          <w:color w:val="FF0000"/>
        </w:rPr>
        <w:t>species</w:t>
      </w:r>
    </w:p>
    <w:p>
      <w:pPr>
        <w:pStyle w:val="ListParagraph"/>
        <w:numPr>
          <w:ilvl w:val="0"/>
          <w:numId w:val="16"/>
        </w:numPr>
        <w:tabs>
          <w:tab w:pos="917" w:val="left" w:leader="none"/>
        </w:tabs>
        <w:spacing w:line="399" w:lineRule="exact" w:before="0" w:after="0"/>
        <w:ind w:left="916" w:right="0" w:hanging="337"/>
        <w:jc w:val="left"/>
        <w:rPr>
          <w:rFonts w:ascii="SimSun" w:eastAsia="SimSun" w:hint="eastAsia"/>
          <w:sz w:val="32"/>
        </w:rPr>
      </w:pPr>
      <w:r>
        <w:rPr>
          <w:color w:val="FF0000"/>
          <w:sz w:val="32"/>
          <w:shd w:fill="FFFF00" w:color="auto" w:val="clear"/>
        </w:rPr>
        <w:t>fuel</w:t>
      </w:r>
      <w:r>
        <w:rPr>
          <w:color w:val="24292F"/>
          <w:sz w:val="32"/>
          <w:shd w:fill="FFFF00" w:color="auto" w:val="clear"/>
        </w:rPr>
        <w:t>(10):</w:t>
      </w:r>
      <w:r>
        <w:rPr>
          <w:color w:val="24292F"/>
          <w:spacing w:val="-9"/>
          <w:sz w:val="32"/>
        </w:rPr>
        <w:t> </w:t>
      </w:r>
      <w:r>
        <w:rPr>
          <w:color w:val="24292F"/>
          <w:sz w:val="32"/>
        </w:rPr>
        <w:t>n.</w:t>
      </w:r>
      <w:r>
        <w:rPr>
          <w:rFonts w:ascii="SimSun" w:eastAsia="SimSun" w:hint="eastAsia"/>
          <w:color w:val="24292F"/>
          <w:sz w:val="32"/>
        </w:rPr>
        <w:t>燃料；</w:t>
      </w:r>
      <w:r>
        <w:rPr>
          <w:color w:val="24292F"/>
          <w:sz w:val="32"/>
        </w:rPr>
        <w:t>v.</w:t>
      </w:r>
      <w:r>
        <w:rPr>
          <w:rFonts w:ascii="SimSun" w:eastAsia="SimSun" w:hint="eastAsia"/>
          <w:color w:val="24292F"/>
          <w:sz w:val="32"/>
        </w:rPr>
        <w:t>使加剧</w:t>
      </w:r>
      <w:r>
        <w:rPr>
          <w:color w:val="24292F"/>
          <w:spacing w:val="-4"/>
          <w:sz w:val="32"/>
        </w:rPr>
        <w:t>; </w:t>
      </w:r>
      <w:r>
        <w:rPr>
          <w:rFonts w:ascii="SimSun" w:eastAsia="SimSun" w:hint="eastAsia"/>
          <w:color w:val="24292F"/>
          <w:sz w:val="32"/>
        </w:rPr>
        <w:t>刺激</w:t>
      </w:r>
    </w:p>
    <w:p>
      <w:pPr>
        <w:pStyle w:val="BodyText"/>
        <w:spacing w:before="243"/>
        <w:ind w:left="580"/>
      </w:pPr>
      <w:r>
        <w:rPr>
          <w:color w:val="303030"/>
        </w:rPr>
        <w:t>fuel</w:t>
      </w:r>
      <w:r>
        <w:rPr>
          <w:color w:val="303030"/>
          <w:spacing w:val="-2"/>
        </w:rPr>
        <w:t> </w:t>
      </w:r>
      <w:r>
        <w:rPr>
          <w:color w:val="303030"/>
        </w:rPr>
        <w:t>sth.</w:t>
      </w:r>
      <w:r>
        <w:rPr>
          <w:color w:val="303030"/>
          <w:spacing w:val="-3"/>
        </w:rPr>
        <w:t> </w:t>
      </w:r>
      <w:r>
        <w:rPr>
          <w:color w:val="303030"/>
        </w:rPr>
        <w:t>(</w:t>
      </w:r>
      <w:r>
        <w:rPr>
          <w:color w:val="303030"/>
          <w:spacing w:val="-3"/>
        </w:rPr>
        <w:t> </w:t>
      </w:r>
      <w:r>
        <w:rPr>
          <w:color w:val="303030"/>
        </w:rPr>
        <w:t>a</w:t>
      </w:r>
      <w:r>
        <w:rPr>
          <w:color w:val="303030"/>
          <w:spacing w:val="-2"/>
        </w:rPr>
        <w:t> </w:t>
      </w:r>
      <w:r>
        <w:rPr>
          <w:color w:val="303030"/>
        </w:rPr>
        <w:t>situation</w:t>
      </w:r>
      <w:r>
        <w:rPr>
          <w:color w:val="303030"/>
          <w:spacing w:val="-1"/>
        </w:rPr>
        <w:t> </w:t>
      </w:r>
      <w:r>
        <w:rPr>
          <w:color w:val="303030"/>
        </w:rPr>
        <w:t>will</w:t>
      </w:r>
      <w:r>
        <w:rPr>
          <w:color w:val="303030"/>
          <w:spacing w:val="-2"/>
        </w:rPr>
        <w:t> </w:t>
      </w:r>
      <w:r>
        <w:rPr>
          <w:color w:val="303030"/>
        </w:rPr>
        <w:t>become worse</w:t>
      </w:r>
      <w:r>
        <w:rPr>
          <w:color w:val="303030"/>
          <w:spacing w:val="-2"/>
        </w:rPr>
        <w:t> </w:t>
      </w:r>
      <w:r>
        <w:rPr>
          <w:color w:val="303030"/>
        </w:rPr>
        <w:t>or</w:t>
      </w:r>
      <w:r>
        <w:rPr>
          <w:color w:val="303030"/>
          <w:spacing w:val="2"/>
        </w:rPr>
        <w:t> </w:t>
      </w:r>
      <w:r>
        <w:rPr>
          <w:color w:val="303030"/>
        </w:rPr>
        <w:t>more intense)</w:t>
      </w:r>
    </w:p>
    <w:p>
      <w:pPr>
        <w:pStyle w:val="BodyText"/>
        <w:spacing w:before="182"/>
        <w:ind w:left="580"/>
      </w:pPr>
      <w:r>
        <w:rPr>
          <w:rFonts w:ascii="SimSun" w:eastAsia="SimSun" w:hint="eastAsia"/>
          <w:color w:val="24292F"/>
          <w:w w:val="95"/>
          <w:shd w:fill="D9D9D9" w:color="auto" w:val="clear"/>
        </w:rPr>
        <w:t>考</w:t>
      </w:r>
      <w:r>
        <w:rPr>
          <w:rFonts w:ascii="SimSun" w:eastAsia="SimSun" w:hint="eastAsia"/>
          <w:color w:val="24292F"/>
          <w:spacing w:val="-48"/>
          <w:w w:val="95"/>
        </w:rPr>
        <w:t> </w:t>
      </w:r>
      <w:r>
        <w:rPr>
          <w:color w:val="303030"/>
          <w:w w:val="95"/>
        </w:rPr>
        <w:t>burns</w:t>
      </w:r>
      <w:r>
        <w:rPr>
          <w:color w:val="303030"/>
          <w:spacing w:val="29"/>
          <w:w w:val="95"/>
        </w:rPr>
        <w:t> </w:t>
      </w:r>
      <w:r>
        <w:rPr>
          <w:color w:val="303030"/>
          <w:w w:val="95"/>
        </w:rPr>
        <w:t>more</w:t>
      </w:r>
      <w:r>
        <w:rPr>
          <w:color w:val="303030"/>
          <w:spacing w:val="29"/>
          <w:w w:val="95"/>
        </w:rPr>
        <w:t> </w:t>
      </w:r>
      <w:r>
        <w:rPr>
          <w:color w:val="303030"/>
          <w:w w:val="95"/>
        </w:rPr>
        <w:t>fuel</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3"/>
          <w:w w:val="95"/>
        </w:rPr>
        <w:t> </w:t>
      </w:r>
      <w:r>
        <w:rPr>
          <w:color w:val="303030"/>
          <w:w w:val="95"/>
        </w:rPr>
        <w:t>The</w:t>
      </w:r>
      <w:r>
        <w:rPr>
          <w:color w:val="303030"/>
          <w:spacing w:val="40"/>
          <w:w w:val="95"/>
        </w:rPr>
        <w:t> </w:t>
      </w:r>
      <w:r>
        <w:rPr>
          <w:color w:val="303030"/>
          <w:w w:val="95"/>
        </w:rPr>
        <w:t>assisted-suicide</w:t>
      </w:r>
      <w:r>
        <w:rPr>
          <w:color w:val="303030"/>
          <w:spacing w:val="40"/>
          <w:w w:val="95"/>
        </w:rPr>
        <w:t> </w:t>
      </w:r>
      <w:r>
        <w:rPr>
          <w:color w:val="303030"/>
          <w:w w:val="95"/>
        </w:rPr>
        <w:t>debate</w:t>
      </w:r>
      <w:r>
        <w:rPr>
          <w:color w:val="303030"/>
          <w:spacing w:val="41"/>
          <w:w w:val="95"/>
        </w:rPr>
        <w:t> </w:t>
      </w:r>
      <w:r>
        <w:rPr>
          <w:color w:val="303030"/>
          <w:w w:val="95"/>
        </w:rPr>
        <w:t>has</w:t>
      </w:r>
      <w:r>
        <w:rPr>
          <w:color w:val="303030"/>
          <w:spacing w:val="40"/>
          <w:w w:val="95"/>
        </w:rPr>
        <w:t> </w:t>
      </w:r>
      <w:r>
        <w:rPr>
          <w:color w:val="303030"/>
          <w:w w:val="95"/>
        </w:rPr>
        <w:t>been</w:t>
      </w:r>
      <w:r>
        <w:rPr>
          <w:color w:val="303030"/>
          <w:spacing w:val="42"/>
          <w:w w:val="95"/>
        </w:rPr>
        <w:t> </w:t>
      </w:r>
      <w:r>
        <w:rPr>
          <w:color w:val="303030"/>
          <w:w w:val="95"/>
        </w:rPr>
        <w:t>fueled.</w:t>
      </w:r>
    </w:p>
    <w:p>
      <w:pPr>
        <w:pStyle w:val="BodyText"/>
        <w:spacing w:before="241"/>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303030"/>
          <w:spacing w:val="-1"/>
        </w:rPr>
        <w:t>Reading</w:t>
      </w:r>
      <w:r>
        <w:rPr>
          <w:color w:val="303030"/>
          <w:spacing w:val="2"/>
        </w:rPr>
        <w:t> </w:t>
      </w:r>
      <w:r>
        <w:rPr>
          <w:color w:val="303030"/>
          <w:spacing w:val="-1"/>
        </w:rPr>
        <w:t>might</w:t>
      </w:r>
      <w:r>
        <w:rPr>
          <w:color w:val="303030"/>
          <w:spacing w:val="1"/>
        </w:rPr>
        <w:t> </w:t>
      </w:r>
      <w:r>
        <w:rPr>
          <w:color w:val="303030"/>
          <w:spacing w:val="-1"/>
        </w:rPr>
        <w:t>fuel the </w:t>
      </w:r>
      <w:r>
        <w:rPr>
          <w:color w:val="303030"/>
        </w:rPr>
        <w:t>efficiency mind-set.</w:t>
      </w:r>
    </w:p>
    <w:p>
      <w:pPr>
        <w:pStyle w:val="BodyText"/>
        <w:rPr>
          <w:sz w:val="20"/>
        </w:rPr>
      </w:pPr>
    </w:p>
    <w:p>
      <w:pPr>
        <w:pStyle w:val="BodyText"/>
        <w:rPr>
          <w:sz w:val="20"/>
        </w:rPr>
      </w:pPr>
    </w:p>
    <w:p>
      <w:pPr>
        <w:pStyle w:val="BodyText"/>
        <w:rPr>
          <w:sz w:val="23"/>
        </w:rPr>
      </w:pPr>
    </w:p>
    <w:p>
      <w:pPr>
        <w:pStyle w:val="ListParagraph"/>
        <w:numPr>
          <w:ilvl w:val="0"/>
          <w:numId w:val="16"/>
        </w:numPr>
        <w:tabs>
          <w:tab w:pos="917" w:val="left" w:leader="none"/>
        </w:tabs>
        <w:spacing w:line="381" w:lineRule="auto" w:before="65" w:after="0"/>
        <w:ind w:left="580" w:right="1968" w:firstLine="0"/>
        <w:jc w:val="left"/>
        <w:rPr>
          <w:sz w:val="32"/>
        </w:rPr>
      </w:pPr>
      <w:r>
        <w:rPr>
          <w:color w:val="FF0000"/>
          <w:sz w:val="32"/>
          <w:shd w:fill="FFFF00" w:color="auto" w:val="clear"/>
        </w:rPr>
        <w:t>tension</w:t>
      </w:r>
      <w:r>
        <w:rPr>
          <w:color w:val="24292F"/>
          <w:sz w:val="32"/>
          <w:shd w:fill="FFFF00" w:color="auto" w:val="clear"/>
        </w:rPr>
        <w:t>(2</w:t>
      </w:r>
      <w:r>
        <w:rPr>
          <w:color w:val="24292F"/>
          <w:spacing w:val="-7"/>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紧张局势；焦虑；</w:t>
      </w:r>
      <w:r>
        <w:rPr>
          <w:color w:val="24292F"/>
          <w:sz w:val="32"/>
          <w:shd w:fill="FFFF00" w:color="auto" w:val="clear"/>
        </w:rPr>
        <w:t>(</w:t>
      </w:r>
      <w:r>
        <w:rPr>
          <w:rFonts w:ascii="SimSun" w:eastAsia="SimSun" w:hint="eastAsia"/>
          <w:color w:val="24292F"/>
          <w:sz w:val="32"/>
          <w:shd w:fill="FFFF00" w:color="auto" w:val="clear"/>
        </w:rPr>
        <w:t>势力、观点、影响之间的</w:t>
      </w:r>
      <w:r>
        <w:rPr>
          <w:color w:val="24292F"/>
          <w:sz w:val="32"/>
          <w:shd w:fill="FFFF00" w:color="auto" w:val="clear"/>
        </w:rPr>
        <w:t>)</w:t>
      </w:r>
      <w:r>
        <w:rPr>
          <w:rFonts w:ascii="SimSun" w:eastAsia="SimSun" w:hint="eastAsia"/>
          <w:color w:val="24292F"/>
          <w:sz w:val="32"/>
          <w:shd w:fill="FFFF00" w:color="auto" w:val="clear"/>
        </w:rPr>
        <w:t>冲突</w:t>
      </w:r>
      <w:r>
        <w:rPr>
          <w:rFonts w:ascii="SimSun" w:eastAsia="SimSun" w:hint="eastAsia"/>
          <w:color w:val="24292F"/>
          <w:spacing w:val="-300"/>
          <w:sz w:val="32"/>
          <w:shd w:fill="FFFF00" w:color="auto" w:val="clear"/>
        </w:rPr>
        <w:t>考</w:t>
      </w:r>
      <w:r>
        <w:rPr>
          <w:color w:val="303030"/>
          <w:sz w:val="32"/>
        </w:rPr>
        <w:t>relieve</w:t>
      </w:r>
      <w:r>
        <w:rPr>
          <w:color w:val="303030"/>
          <w:spacing w:val="-2"/>
          <w:sz w:val="32"/>
        </w:rPr>
        <w:t> </w:t>
      </w:r>
      <w:r>
        <w:rPr>
          <w:color w:val="303030"/>
          <w:sz w:val="32"/>
        </w:rPr>
        <w:t>the</w:t>
      </w:r>
      <w:r>
        <w:rPr>
          <w:color w:val="303030"/>
          <w:spacing w:val="-1"/>
          <w:sz w:val="32"/>
        </w:rPr>
        <w:t> </w:t>
      </w:r>
      <w:r>
        <w:rPr>
          <w:color w:val="303030"/>
          <w:sz w:val="32"/>
        </w:rPr>
        <w:t>tensions</w:t>
      </w:r>
      <w:r>
        <w:rPr>
          <w:color w:val="303030"/>
          <w:spacing w:val="-1"/>
          <w:sz w:val="32"/>
        </w:rPr>
        <w:t> </w:t>
      </w:r>
      <w:r>
        <w:rPr>
          <w:color w:val="303030"/>
          <w:sz w:val="32"/>
        </w:rPr>
        <w:t>of</w:t>
      </w:r>
      <w:r>
        <w:rPr>
          <w:color w:val="303030"/>
          <w:spacing w:val="3"/>
          <w:sz w:val="32"/>
        </w:rPr>
        <w:t> </w:t>
      </w:r>
      <w:r>
        <w:rPr>
          <w:color w:val="303030"/>
          <w:sz w:val="32"/>
        </w:rPr>
        <w:t>motoring</w:t>
      </w:r>
    </w:p>
    <w:p>
      <w:pPr>
        <w:spacing w:after="0" w:line="381" w:lineRule="auto"/>
        <w:jc w:val="left"/>
        <w:rPr>
          <w:sz w:val="32"/>
        </w:rPr>
        <w:sectPr>
          <w:pgSz w:w="11910" w:h="16840"/>
          <w:pgMar w:header="0" w:footer="453" w:top="640" w:bottom="700" w:left="140" w:right="240"/>
        </w:sectPr>
      </w:pPr>
    </w:p>
    <w:p>
      <w:pPr>
        <w:pStyle w:val="BodyText"/>
        <w:spacing w:before="49"/>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303030"/>
          <w:spacing w:val="-1"/>
        </w:rPr>
        <w:t>build</w:t>
      </w:r>
      <w:r>
        <w:rPr>
          <w:color w:val="303030"/>
        </w:rPr>
        <w:t> </w:t>
      </w:r>
      <w:r>
        <w:rPr>
          <w:color w:val="303030"/>
          <w:spacing w:val="-1"/>
        </w:rPr>
        <w:t>up</w:t>
      </w:r>
      <w:r>
        <w:rPr>
          <w:color w:val="303030"/>
        </w:rPr>
        <w:t> unusual</w:t>
      </w:r>
      <w:r>
        <w:rPr>
          <w:color w:val="303030"/>
          <w:spacing w:val="-1"/>
        </w:rPr>
        <w:t> </w:t>
      </w:r>
      <w:r>
        <w:rPr>
          <w:color w:val="303030"/>
        </w:rPr>
        <w:t>pressure</w:t>
      </w:r>
      <w:r>
        <w:rPr>
          <w:color w:val="303030"/>
          <w:spacing w:val="-1"/>
        </w:rPr>
        <w:t> </w:t>
      </w:r>
      <w:r>
        <w:rPr>
          <w:color w:val="303030"/>
        </w:rPr>
        <w:t>and tension</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8"/>
          <w:w w:val="95"/>
        </w:rPr>
        <w:t> </w:t>
      </w:r>
      <w:r>
        <w:rPr>
          <w:color w:val="303030"/>
          <w:w w:val="95"/>
        </w:rPr>
        <w:t>a</w:t>
      </w:r>
      <w:r>
        <w:rPr>
          <w:color w:val="303030"/>
          <w:spacing w:val="26"/>
          <w:w w:val="95"/>
        </w:rPr>
        <w:t> </w:t>
      </w:r>
      <w:r>
        <w:rPr>
          <w:color w:val="303030"/>
          <w:w w:val="95"/>
        </w:rPr>
        <w:t>source</w:t>
      </w:r>
      <w:r>
        <w:rPr>
          <w:color w:val="303030"/>
          <w:spacing w:val="26"/>
          <w:w w:val="95"/>
        </w:rPr>
        <w:t> </w:t>
      </w:r>
      <w:r>
        <w:rPr>
          <w:color w:val="303030"/>
          <w:w w:val="95"/>
        </w:rPr>
        <w:t>of</w:t>
      </w:r>
      <w:r>
        <w:rPr>
          <w:color w:val="303030"/>
          <w:spacing w:val="27"/>
          <w:w w:val="95"/>
        </w:rPr>
        <w:t> </w:t>
      </w:r>
      <w:r>
        <w:rPr>
          <w:color w:val="303030"/>
          <w:w w:val="95"/>
        </w:rPr>
        <w:t>tension</w:t>
      </w:r>
      <w:r>
        <w:rPr>
          <w:color w:val="303030"/>
          <w:spacing w:val="27"/>
          <w:w w:val="95"/>
        </w:rPr>
        <w:t> </w:t>
      </w:r>
      <w:r>
        <w:rPr>
          <w:color w:val="303030"/>
          <w:w w:val="95"/>
        </w:rPr>
        <w:t>in</w:t>
      </w:r>
      <w:r>
        <w:rPr>
          <w:color w:val="303030"/>
          <w:spacing w:val="27"/>
          <w:w w:val="95"/>
        </w:rPr>
        <w:t> </w:t>
      </w:r>
      <w:r>
        <w:rPr>
          <w:color w:val="303030"/>
          <w:w w:val="95"/>
        </w:rPr>
        <w:t>the</w:t>
      </w:r>
      <w:r>
        <w:rPr>
          <w:color w:val="303030"/>
          <w:spacing w:val="26"/>
          <w:w w:val="95"/>
        </w:rPr>
        <w:t> </w:t>
      </w:r>
      <w:r>
        <w:rPr>
          <w:color w:val="303030"/>
          <w:w w:val="95"/>
        </w:rPr>
        <w:t>family</w:t>
      </w:r>
    </w:p>
    <w:p>
      <w:pPr>
        <w:pStyle w:val="ListParagraph"/>
        <w:numPr>
          <w:ilvl w:val="0"/>
          <w:numId w:val="16"/>
        </w:numPr>
        <w:tabs>
          <w:tab w:pos="917" w:val="left" w:leader="none"/>
        </w:tabs>
        <w:spacing w:line="240" w:lineRule="auto" w:before="240" w:after="0"/>
        <w:ind w:left="916" w:right="0" w:hanging="337"/>
        <w:jc w:val="left"/>
        <w:rPr>
          <w:rFonts w:ascii="SimSun" w:eastAsia="SimSun" w:hint="eastAsia"/>
          <w:sz w:val="32"/>
        </w:rPr>
      </w:pPr>
      <w:r>
        <w:rPr>
          <w:color w:val="FF0000"/>
          <w:sz w:val="32"/>
          <w:shd w:fill="FFFF00" w:color="auto" w:val="clear"/>
        </w:rPr>
        <w:t>crude</w:t>
      </w:r>
      <w:r>
        <w:rPr>
          <w:color w:val="24292F"/>
          <w:sz w:val="32"/>
          <w:shd w:fill="FFFF00" w:color="auto" w:val="clear"/>
        </w:rPr>
        <w:t>(3):adj.</w:t>
      </w:r>
      <w:r>
        <w:rPr>
          <w:rFonts w:ascii="SimSun" w:eastAsia="SimSun" w:hint="eastAsia"/>
          <w:color w:val="24292F"/>
          <w:sz w:val="32"/>
          <w:shd w:fill="FFFF00" w:color="auto" w:val="clear"/>
        </w:rPr>
        <w:t>粗糙的；天然的</w:t>
      </w:r>
    </w:p>
    <w:p>
      <w:pPr>
        <w:pStyle w:val="BodyText"/>
        <w:spacing w:before="241"/>
        <w:ind w:left="580"/>
      </w:pPr>
      <w:r>
        <w:rPr>
          <w:rFonts w:ascii="SimSun" w:hAnsi="SimSun" w:eastAsia="SimSun" w:hint="eastAsia"/>
          <w:color w:val="24292F"/>
          <w:w w:val="95"/>
          <w:shd w:fill="D9D9D9" w:color="auto" w:val="clear"/>
        </w:rPr>
        <w:t>考</w:t>
      </w:r>
      <w:r>
        <w:rPr>
          <w:rFonts w:ascii="SimSun" w:hAnsi="SimSun" w:eastAsia="SimSun" w:hint="eastAsia"/>
          <w:color w:val="24292F"/>
          <w:spacing w:val="-33"/>
          <w:w w:val="95"/>
        </w:rPr>
        <w:t> </w:t>
      </w:r>
      <w:r>
        <w:rPr>
          <w:color w:val="303030"/>
          <w:w w:val="95"/>
        </w:rPr>
        <w:t>Much</w:t>
      </w:r>
      <w:r>
        <w:rPr>
          <w:color w:val="303030"/>
          <w:spacing w:val="21"/>
          <w:w w:val="95"/>
        </w:rPr>
        <w:t> “</w:t>
      </w:r>
      <w:r>
        <w:rPr>
          <w:color w:val="303030"/>
          <w:w w:val="95"/>
        </w:rPr>
        <w:t>re-engineering”</w:t>
      </w:r>
      <w:r>
        <w:rPr>
          <w:color w:val="303030"/>
          <w:spacing w:val="41"/>
          <w:w w:val="95"/>
        </w:rPr>
        <w:t> </w:t>
      </w:r>
      <w:r>
        <w:rPr>
          <w:color w:val="303030"/>
          <w:w w:val="95"/>
        </w:rPr>
        <w:t>has</w:t>
      </w:r>
      <w:r>
        <w:rPr>
          <w:color w:val="303030"/>
          <w:spacing w:val="41"/>
          <w:w w:val="95"/>
        </w:rPr>
        <w:t> </w:t>
      </w:r>
      <w:r>
        <w:rPr>
          <w:color w:val="303030"/>
          <w:w w:val="95"/>
        </w:rPr>
        <w:t>been</w:t>
      </w:r>
      <w:r>
        <w:rPr>
          <w:color w:val="303030"/>
          <w:spacing w:val="42"/>
          <w:w w:val="95"/>
        </w:rPr>
        <w:t> </w:t>
      </w:r>
      <w:r>
        <w:rPr>
          <w:color w:val="303030"/>
          <w:w w:val="95"/>
        </w:rPr>
        <w:t>crude.</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51"/>
          <w:w w:val="95"/>
        </w:rPr>
        <w:t> </w:t>
      </w:r>
      <w:r>
        <w:rPr>
          <w:color w:val="303030"/>
          <w:w w:val="95"/>
        </w:rPr>
        <w:t>the</w:t>
      </w:r>
      <w:r>
        <w:rPr>
          <w:color w:val="303030"/>
          <w:spacing w:val="24"/>
          <w:w w:val="95"/>
        </w:rPr>
        <w:t> </w:t>
      </w:r>
      <w:r>
        <w:rPr>
          <w:color w:val="303030"/>
          <w:w w:val="95"/>
        </w:rPr>
        <w:t>price</w:t>
      </w:r>
      <w:r>
        <w:rPr>
          <w:color w:val="303030"/>
          <w:spacing w:val="23"/>
          <w:w w:val="95"/>
        </w:rPr>
        <w:t> </w:t>
      </w:r>
      <w:r>
        <w:rPr>
          <w:color w:val="303030"/>
          <w:w w:val="95"/>
        </w:rPr>
        <w:t>of</w:t>
      </w:r>
      <w:r>
        <w:rPr>
          <w:color w:val="303030"/>
          <w:spacing w:val="25"/>
          <w:w w:val="95"/>
        </w:rPr>
        <w:t> </w:t>
      </w:r>
      <w:r>
        <w:rPr>
          <w:color w:val="303030"/>
          <w:w w:val="95"/>
        </w:rPr>
        <w:t>crude</w:t>
      </w:r>
      <w:r>
        <w:rPr>
          <w:color w:val="303030"/>
          <w:spacing w:val="24"/>
          <w:w w:val="95"/>
        </w:rPr>
        <w:t> </w:t>
      </w:r>
      <w:r>
        <w:rPr>
          <w:color w:val="303030"/>
          <w:w w:val="95"/>
        </w:rPr>
        <w:t>oil</w:t>
      </w:r>
    </w:p>
    <w:p>
      <w:pPr>
        <w:pStyle w:val="BodyText"/>
        <w:rPr>
          <w:sz w:val="20"/>
        </w:rPr>
      </w:pPr>
    </w:p>
    <w:p>
      <w:pPr>
        <w:pStyle w:val="BodyText"/>
        <w:rPr>
          <w:sz w:val="20"/>
        </w:rPr>
      </w:pPr>
    </w:p>
    <w:p>
      <w:pPr>
        <w:pStyle w:val="BodyText"/>
        <w:spacing w:before="1"/>
        <w:rPr>
          <w:sz w:val="23"/>
        </w:rPr>
      </w:pPr>
    </w:p>
    <w:p>
      <w:pPr>
        <w:pStyle w:val="ListParagraph"/>
        <w:numPr>
          <w:ilvl w:val="0"/>
          <w:numId w:val="16"/>
        </w:numPr>
        <w:tabs>
          <w:tab w:pos="917" w:val="left" w:leader="none"/>
        </w:tabs>
        <w:spacing w:line="381" w:lineRule="auto" w:before="65" w:after="0"/>
        <w:ind w:left="580" w:right="7985" w:firstLine="0"/>
        <w:jc w:val="left"/>
        <w:rPr>
          <w:sz w:val="32"/>
        </w:rPr>
      </w:pPr>
      <w:r>
        <w:rPr>
          <w:color w:val="FF0000"/>
          <w:w w:val="95"/>
          <w:sz w:val="32"/>
          <w:shd w:fill="FFFF00" w:color="auto" w:val="clear"/>
        </w:rPr>
        <w:t>behavior</w:t>
      </w:r>
      <w:r>
        <w:rPr>
          <w:color w:val="24292F"/>
          <w:w w:val="95"/>
          <w:sz w:val="32"/>
          <w:shd w:fill="FFFF00" w:color="auto" w:val="clear"/>
        </w:rPr>
        <w:t>(29):n.</w:t>
      </w:r>
      <w:r>
        <w:rPr>
          <w:rFonts w:ascii="SimSun" w:eastAsia="SimSun" w:hint="eastAsia"/>
          <w:color w:val="24292F"/>
          <w:w w:val="95"/>
          <w:sz w:val="32"/>
          <w:shd w:fill="FFFF00" w:color="auto" w:val="clear"/>
        </w:rPr>
        <w:t>行为</w:t>
      </w:r>
      <w:r>
        <w:rPr>
          <w:rFonts w:ascii="SimSun" w:eastAsia="SimSun" w:hint="eastAsia"/>
          <w:color w:val="24292F"/>
          <w:spacing w:val="-300"/>
          <w:w w:val="95"/>
          <w:sz w:val="32"/>
          <w:shd w:fill="FFFF00" w:color="auto" w:val="clear"/>
        </w:rPr>
        <w:t>考</w:t>
      </w:r>
      <w:r>
        <w:rPr>
          <w:color w:val="303030"/>
          <w:sz w:val="32"/>
        </w:rPr>
        <w:t>patterned</w:t>
      </w:r>
      <w:r>
        <w:rPr>
          <w:color w:val="303030"/>
          <w:spacing w:val="-1"/>
          <w:sz w:val="32"/>
        </w:rPr>
        <w:t> </w:t>
      </w:r>
      <w:r>
        <w:rPr>
          <w:color w:val="303030"/>
          <w:sz w:val="32"/>
        </w:rPr>
        <w:t>behavior</w:t>
      </w:r>
    </w:p>
    <w:p>
      <w:pPr>
        <w:pStyle w:val="BodyText"/>
        <w:spacing w:line="381" w:lineRule="auto"/>
        <w:ind w:left="580" w:right="5541" w:hanging="1"/>
        <w:rPr>
          <w:rFonts w:ascii="SimSun" w:eastAsia="SimSun" w:hint="eastAsia"/>
        </w:rPr>
      </w:pPr>
      <w:r>
        <w:rPr>
          <w:rFonts w:ascii="SimSun" w:eastAsia="SimSun" w:hint="eastAsia"/>
          <w:color w:val="303030"/>
          <w:spacing w:val="-1"/>
        </w:rPr>
        <w:t>派生词：</w:t>
      </w:r>
      <w:r>
        <w:rPr>
          <w:color w:val="303030"/>
          <w:spacing w:val="-1"/>
        </w:rPr>
        <w:t>behave(4</w:t>
      </w:r>
      <w:r>
        <w:rPr>
          <w:color w:val="303030"/>
          <w:spacing w:val="-7"/>
        </w:rPr>
        <w:t>): </w:t>
      </w:r>
      <w:r>
        <w:rPr>
          <w:color w:val="303030"/>
        </w:rPr>
        <w:t>v.(</w:t>
      </w:r>
      <w:r>
        <w:rPr>
          <w:rFonts w:ascii="SimSun" w:eastAsia="SimSun" w:hint="eastAsia"/>
          <w:color w:val="303030"/>
        </w:rPr>
        <w:t>行为或举止</w:t>
      </w:r>
      <w:r>
        <w:rPr>
          <w:color w:val="303030"/>
        </w:rPr>
        <w:t>)</w:t>
      </w:r>
      <w:r>
        <w:rPr>
          <w:rFonts w:ascii="SimSun" w:eastAsia="SimSun" w:hint="eastAsia"/>
          <w:color w:val="303030"/>
        </w:rPr>
        <w:t>表现</w:t>
      </w:r>
      <w:r>
        <w:rPr>
          <w:color w:val="303030"/>
        </w:rPr>
        <w:t>behavioral(6):adj.</w:t>
      </w:r>
      <w:r>
        <w:rPr>
          <w:color w:val="303030"/>
          <w:spacing w:val="-1"/>
        </w:rPr>
        <w:t> </w:t>
      </w:r>
      <w:r>
        <w:rPr>
          <w:rFonts w:ascii="SimSun" w:eastAsia="SimSun" w:hint="eastAsia"/>
          <w:color w:val="303030"/>
        </w:rPr>
        <w:t>动作的；行为的</w:t>
      </w:r>
    </w:p>
    <w:p>
      <w:pPr>
        <w:pStyle w:val="BodyText"/>
        <w:rPr>
          <w:rFonts w:ascii="SimSun"/>
          <w:sz w:val="20"/>
        </w:rPr>
      </w:pPr>
    </w:p>
    <w:p>
      <w:pPr>
        <w:pStyle w:val="BodyText"/>
        <w:spacing w:before="7"/>
        <w:rPr>
          <w:rFonts w:ascii="SimSun"/>
          <w:sz w:val="17"/>
        </w:rPr>
      </w:pPr>
    </w:p>
    <w:p>
      <w:pPr>
        <w:pStyle w:val="ListParagraph"/>
        <w:numPr>
          <w:ilvl w:val="0"/>
          <w:numId w:val="16"/>
        </w:numPr>
        <w:tabs>
          <w:tab w:pos="1001" w:val="left" w:leader="none"/>
        </w:tabs>
        <w:spacing w:line="381" w:lineRule="auto" w:before="65" w:after="0"/>
        <w:ind w:left="580" w:right="6606" w:firstLine="0"/>
        <w:jc w:val="left"/>
        <w:rPr>
          <w:sz w:val="32"/>
        </w:rPr>
      </w:pPr>
      <w:r>
        <w:rPr>
          <w:color w:val="FF0000"/>
          <w:sz w:val="32"/>
          <w:shd w:fill="FFFF00" w:color="auto" w:val="clear"/>
        </w:rPr>
        <w:t>species</w:t>
      </w:r>
      <w:r>
        <w:rPr>
          <w:color w:val="24292F"/>
          <w:sz w:val="32"/>
          <w:shd w:fill="FFFF00" w:color="auto" w:val="clear"/>
        </w:rPr>
        <w:t>(8</w:t>
      </w:r>
      <w:r>
        <w:rPr>
          <w:color w:val="24292F"/>
          <w:spacing w:val="-4"/>
          <w:sz w:val="32"/>
          <w:shd w:fill="FFFF00" w:color="auto" w:val="clear"/>
        </w:rPr>
        <w:t>): </w:t>
      </w:r>
      <w:r>
        <w:rPr>
          <w:color w:val="24292F"/>
          <w:sz w:val="32"/>
          <w:shd w:fill="FFFF00" w:color="auto" w:val="clear"/>
        </w:rPr>
        <w:t>n</w:t>
      </w:r>
      <w:r>
        <w:rPr>
          <w:color w:val="24292F"/>
          <w:spacing w:val="-4"/>
          <w:sz w:val="32"/>
          <w:shd w:fill="FFFF00" w:color="auto" w:val="clear"/>
        </w:rPr>
        <w:t>. (</w:t>
      </w:r>
      <w:r>
        <w:rPr>
          <w:rFonts w:ascii="SimSun" w:eastAsia="SimSun" w:hint="eastAsia"/>
          <w:color w:val="24292F"/>
          <w:sz w:val="32"/>
          <w:shd w:fill="FFFF00" w:color="auto" w:val="clear"/>
        </w:rPr>
        <w:t>动植物的</w:t>
      </w:r>
      <w:r>
        <w:rPr>
          <w:color w:val="24292F"/>
          <w:sz w:val="32"/>
          <w:shd w:fill="FFFF00" w:color="auto" w:val="clear"/>
        </w:rPr>
        <w:t>)</w:t>
      </w:r>
      <w:r>
        <w:rPr>
          <w:rFonts w:ascii="SimSun" w:eastAsia="SimSun" w:hint="eastAsia"/>
          <w:color w:val="24292F"/>
          <w:sz w:val="32"/>
          <w:shd w:fill="FFFF00" w:color="auto" w:val="clear"/>
        </w:rPr>
        <w:t>物种</w:t>
      </w:r>
      <w:r>
        <w:rPr>
          <w:rFonts w:ascii="SimSun" w:eastAsia="SimSun" w:hint="eastAsia"/>
          <w:color w:val="24292F"/>
          <w:spacing w:val="-300"/>
          <w:sz w:val="32"/>
          <w:shd w:fill="FFFF00" w:color="auto" w:val="clear"/>
        </w:rPr>
        <w:t>考</w:t>
      </w:r>
      <w:r>
        <w:rPr>
          <w:color w:val="303030"/>
          <w:sz w:val="32"/>
        </w:rPr>
        <w:t>Origin</w:t>
      </w:r>
      <w:r>
        <w:rPr>
          <w:color w:val="303030"/>
          <w:spacing w:val="-1"/>
          <w:sz w:val="32"/>
        </w:rPr>
        <w:t> </w:t>
      </w:r>
      <w:r>
        <w:rPr>
          <w:color w:val="303030"/>
          <w:sz w:val="32"/>
        </w:rPr>
        <w:t>of Species</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3"/>
        <w:rPr>
          <w:sz w:val="36"/>
        </w:rPr>
      </w:pPr>
    </w:p>
    <w:p>
      <w:pPr>
        <w:pStyle w:val="Heading2"/>
        <w:spacing w:line="360" w:lineRule="auto"/>
        <w:ind w:left="580" w:right="1454" w:hanging="1"/>
      </w:pPr>
      <w:r>
        <w:rPr>
          <w:color w:val="FF0000"/>
        </w:rPr>
        <w:t>Powerful </w:t>
      </w:r>
      <w:r>
        <w:rPr>
          <w:color w:val="24292F"/>
        </w:rPr>
        <w:t>as we, </w:t>
      </w:r>
      <w:r>
        <w:rPr>
          <w:color w:val="FF0000"/>
        </w:rPr>
        <w:t>mankind</w:t>
      </w:r>
      <w:r>
        <w:rPr>
          <w:color w:val="24292F"/>
        </w:rPr>
        <w:t>, are, we should </w:t>
      </w:r>
      <w:r>
        <w:rPr>
          <w:color w:val="FF0000"/>
        </w:rPr>
        <w:t>unite </w:t>
      </w:r>
      <w:r>
        <w:rPr>
          <w:color w:val="24292F"/>
        </w:rPr>
        <w:t>to </w:t>
      </w:r>
      <w:r>
        <w:rPr>
          <w:color w:val="FF0000"/>
        </w:rPr>
        <w:t>scatter</w:t>
      </w:r>
      <w:r>
        <w:rPr>
          <w:color w:val="FF0000"/>
          <w:spacing w:val="1"/>
        </w:rPr>
        <w:t> </w:t>
      </w:r>
      <w:r>
        <w:rPr>
          <w:color w:val="FF0000"/>
        </w:rPr>
        <w:t>friendliness </w:t>
      </w:r>
      <w:r>
        <w:rPr>
          <w:color w:val="24292F"/>
        </w:rPr>
        <w:t>instead of </w:t>
      </w:r>
      <w:r>
        <w:rPr>
          <w:color w:val="FF0000"/>
        </w:rPr>
        <w:t>fueling tension </w:t>
      </w:r>
      <w:r>
        <w:rPr>
          <w:color w:val="24292F"/>
        </w:rPr>
        <w:t>with </w:t>
      </w:r>
      <w:r>
        <w:rPr>
          <w:color w:val="FF0000"/>
        </w:rPr>
        <w:t>crude behaviors</w:t>
      </w:r>
      <w:r>
        <w:rPr>
          <w:color w:val="FF0000"/>
          <w:spacing w:val="-97"/>
        </w:rPr>
        <w:t> </w:t>
      </w:r>
      <w:r>
        <w:rPr>
          <w:color w:val="24292F"/>
        </w:rPr>
        <w:t>towards</w:t>
      </w:r>
      <w:r>
        <w:rPr>
          <w:color w:val="24292F"/>
          <w:spacing w:val="-3"/>
        </w:rPr>
        <w:t> </w:t>
      </w:r>
      <w:r>
        <w:rPr>
          <w:color w:val="24292F"/>
        </w:rPr>
        <w:t>other</w:t>
      </w:r>
      <w:r>
        <w:rPr>
          <w:color w:val="24292F"/>
          <w:spacing w:val="-1"/>
        </w:rPr>
        <w:t> </w:t>
      </w:r>
      <w:r>
        <w:rPr>
          <w:color w:val="FF0000"/>
        </w:rPr>
        <w:t>species</w:t>
      </w:r>
      <w:r>
        <w:rPr>
          <w:color w:val="24292F"/>
        </w:rPr>
        <w:t>.</w:t>
      </w:r>
    </w:p>
    <w:p>
      <w:pPr>
        <w:pStyle w:val="BodyText"/>
        <w:spacing w:line="381" w:lineRule="auto"/>
        <w:ind w:left="580" w:right="708"/>
        <w:rPr>
          <w:rFonts w:ascii="SimSun" w:eastAsia="SimSun" w:hint="eastAsia"/>
        </w:rPr>
      </w:pPr>
      <w:r>
        <w:rPr>
          <w:rFonts w:ascii="SimSun" w:eastAsia="SimSun" w:hint="eastAsia"/>
          <w:color w:val="24292F"/>
          <w:w w:val="95"/>
        </w:rPr>
        <w:t>我们虽然强大，但是我们人类应该团结起来传播友好，而不是通过对其他</w:t>
      </w:r>
      <w:r>
        <w:rPr>
          <w:rFonts w:ascii="SimSun" w:eastAsia="SimSun" w:hint="eastAsia"/>
          <w:color w:val="24292F"/>
          <w:spacing w:val="43"/>
          <w:w w:val="95"/>
        </w:rPr>
        <w:t> </w:t>
      </w:r>
      <w:r>
        <w:rPr>
          <w:rFonts w:ascii="SimSun" w:eastAsia="SimSun" w:hint="eastAsia"/>
          <w:color w:val="24292F"/>
        </w:rPr>
        <w:t>物种实行粗暴行为来加剧紧张局势。</w:t>
      </w:r>
    </w:p>
    <w:p>
      <w:pPr>
        <w:spacing w:after="0" w:line="381" w:lineRule="auto"/>
        <w:rPr>
          <w:rFonts w:ascii="SimSun" w:eastAsia="SimSun" w:hint="eastAsia"/>
        </w:rPr>
        <w:sectPr>
          <w:pgSz w:w="11910" w:h="16840"/>
          <w:pgMar w:header="0" w:footer="453" w:top="640" w:bottom="700" w:left="140" w:right="240"/>
        </w:sectPr>
      </w:pPr>
    </w:p>
    <w:p>
      <w:pPr>
        <w:pStyle w:val="Heading1"/>
        <w:spacing w:line="404" w:lineRule="exact" w:before="68"/>
        <w:ind w:left="570" w:right="414"/>
        <w:jc w:val="center"/>
      </w:pPr>
      <w:bookmarkStart w:name="014 不定式" w:id="16"/>
      <w:bookmarkEnd w:id="16"/>
      <w:r>
        <w:rPr>
          <w:b w:val="0"/>
        </w:rPr>
      </w:r>
      <w:r>
        <w:rPr/>
        <w:t>014</w:t>
      </w:r>
    </w:p>
    <w:p>
      <w:pPr>
        <w:pStyle w:val="Heading2"/>
        <w:spacing w:line="404" w:lineRule="exact"/>
        <w:ind w:left="564" w:right="464"/>
        <w:jc w:val="center"/>
      </w:pPr>
      <w:r>
        <w:rPr/>
        <w:t>It</w:t>
      </w:r>
      <w:r>
        <w:rPr>
          <w:spacing w:val="78"/>
        </w:rPr>
        <w:t> </w:t>
      </w:r>
      <w:r>
        <w:rPr/>
        <w:t>is</w:t>
      </w:r>
      <w:r>
        <w:rPr>
          <w:spacing w:val="79"/>
        </w:rPr>
        <w:t> </w:t>
      </w:r>
      <w:r>
        <w:rPr/>
        <w:t>vital</w:t>
      </w:r>
      <w:r>
        <w:rPr>
          <w:spacing w:val="78"/>
        </w:rPr>
        <w:t> </w:t>
      </w:r>
      <w:r>
        <w:rPr/>
        <w:t>to</w:t>
      </w:r>
      <w:r>
        <w:rPr>
          <w:spacing w:val="81"/>
        </w:rPr>
        <w:t> </w:t>
      </w:r>
      <w:r>
        <w:rPr/>
        <w:t>seriously</w:t>
      </w:r>
      <w:r>
        <w:rPr>
          <w:spacing w:val="77"/>
        </w:rPr>
        <w:t> </w:t>
      </w:r>
      <w:r>
        <w:rPr/>
        <w:t>remember</w:t>
      </w:r>
      <w:r>
        <w:rPr>
          <w:spacing w:val="79"/>
        </w:rPr>
        <w:t> </w:t>
      </w:r>
      <w:r>
        <w:rPr/>
        <w:t>that</w:t>
      </w:r>
      <w:r>
        <w:rPr>
          <w:spacing w:val="77"/>
        </w:rPr>
        <w:t> </w:t>
      </w:r>
      <w:r>
        <w:rPr/>
        <w:t>innovation</w:t>
      </w:r>
      <w:r>
        <w:rPr>
          <w:spacing w:val="78"/>
        </w:rPr>
        <w:t> </w:t>
      </w:r>
      <w:r>
        <w:rPr/>
        <w:t>holds</w:t>
      </w:r>
      <w:r>
        <w:rPr>
          <w:spacing w:val="76"/>
        </w:rPr>
        <w:t> </w:t>
      </w:r>
      <w:r>
        <w:rPr/>
        <w:t>key</w:t>
      </w:r>
      <w:r>
        <w:rPr>
          <w:spacing w:val="77"/>
        </w:rPr>
        <w:t> </w:t>
      </w:r>
      <w:r>
        <w:rPr/>
        <w:t>to</w:t>
      </w:r>
    </w:p>
    <w:p>
      <w:pPr>
        <w:pStyle w:val="BodyText"/>
        <w:spacing w:before="10"/>
        <w:rPr>
          <w:sz w:val="39"/>
        </w:rPr>
      </w:pPr>
    </w:p>
    <w:p>
      <w:pPr>
        <w:spacing w:line="480" w:lineRule="auto" w:before="1"/>
        <w:ind w:left="580" w:right="473" w:firstLine="0"/>
        <w:jc w:val="both"/>
        <w:rPr>
          <w:sz w:val="40"/>
        </w:rPr>
      </w:pPr>
      <w:r>
        <w:rPr>
          <w:sz w:val="40"/>
        </w:rPr>
        <w:t>fundamentally</w:t>
      </w:r>
      <w:r>
        <w:rPr>
          <w:spacing w:val="-16"/>
          <w:sz w:val="40"/>
        </w:rPr>
        <w:t> </w:t>
      </w:r>
      <w:r>
        <w:rPr>
          <w:sz w:val="40"/>
        </w:rPr>
        <w:t>unleashing</w:t>
      </w:r>
      <w:r>
        <w:rPr>
          <w:spacing w:val="-13"/>
          <w:sz w:val="40"/>
        </w:rPr>
        <w:t> </w:t>
      </w:r>
      <w:r>
        <w:rPr>
          <w:sz w:val="40"/>
        </w:rPr>
        <w:t>the</w:t>
      </w:r>
      <w:r>
        <w:rPr>
          <w:spacing w:val="-16"/>
          <w:sz w:val="40"/>
        </w:rPr>
        <w:t> </w:t>
      </w:r>
      <w:r>
        <w:rPr>
          <w:sz w:val="40"/>
        </w:rPr>
        <w:t>growth</w:t>
      </w:r>
      <w:r>
        <w:rPr>
          <w:spacing w:val="-15"/>
          <w:sz w:val="40"/>
        </w:rPr>
        <w:t> </w:t>
      </w:r>
      <w:r>
        <w:rPr>
          <w:sz w:val="40"/>
        </w:rPr>
        <w:t>potential,</w:t>
      </w:r>
      <w:r>
        <w:rPr>
          <w:spacing w:val="-14"/>
          <w:sz w:val="40"/>
        </w:rPr>
        <w:t> </w:t>
      </w:r>
      <w:r>
        <w:rPr>
          <w:sz w:val="40"/>
        </w:rPr>
        <w:t>and</w:t>
      </w:r>
      <w:r>
        <w:rPr>
          <w:spacing w:val="-12"/>
          <w:sz w:val="40"/>
        </w:rPr>
        <w:t> </w:t>
      </w:r>
      <w:r>
        <w:rPr>
          <w:sz w:val="40"/>
        </w:rPr>
        <w:t>those</w:t>
      </w:r>
      <w:r>
        <w:rPr>
          <w:spacing w:val="-17"/>
          <w:sz w:val="40"/>
        </w:rPr>
        <w:t> </w:t>
      </w:r>
      <w:r>
        <w:rPr>
          <w:sz w:val="40"/>
        </w:rPr>
        <w:t>who</w:t>
      </w:r>
      <w:r>
        <w:rPr>
          <w:spacing w:val="-15"/>
          <w:sz w:val="40"/>
        </w:rPr>
        <w:t> </w:t>
      </w:r>
      <w:r>
        <w:rPr>
          <w:sz w:val="40"/>
        </w:rPr>
        <w:t>are</w:t>
      </w:r>
      <w:r>
        <w:rPr>
          <w:spacing w:val="-98"/>
          <w:sz w:val="40"/>
        </w:rPr>
        <w:t> </w:t>
      </w:r>
      <w:r>
        <w:rPr>
          <w:sz w:val="40"/>
        </w:rPr>
        <w:t>innovative</w:t>
      </w:r>
      <w:r>
        <w:rPr>
          <w:spacing w:val="1"/>
          <w:sz w:val="40"/>
        </w:rPr>
        <w:t> </w:t>
      </w:r>
      <w:r>
        <w:rPr>
          <w:sz w:val="40"/>
        </w:rPr>
        <w:t>and</w:t>
      </w:r>
      <w:r>
        <w:rPr>
          <w:spacing w:val="1"/>
          <w:sz w:val="40"/>
        </w:rPr>
        <w:t> </w:t>
      </w:r>
      <w:r>
        <w:rPr>
          <w:sz w:val="40"/>
        </w:rPr>
        <w:t>creative</w:t>
      </w:r>
      <w:r>
        <w:rPr>
          <w:spacing w:val="1"/>
          <w:sz w:val="40"/>
        </w:rPr>
        <w:t> </w:t>
      </w:r>
      <w:r>
        <w:rPr>
          <w:sz w:val="40"/>
        </w:rPr>
        <w:t>can</w:t>
      </w:r>
      <w:r>
        <w:rPr>
          <w:spacing w:val="1"/>
          <w:sz w:val="40"/>
        </w:rPr>
        <w:t> </w:t>
      </w:r>
      <w:r>
        <w:rPr>
          <w:sz w:val="40"/>
        </w:rPr>
        <w:t>always</w:t>
      </w:r>
      <w:r>
        <w:rPr>
          <w:spacing w:val="1"/>
          <w:sz w:val="40"/>
        </w:rPr>
        <w:t> </w:t>
      </w:r>
      <w:r>
        <w:rPr>
          <w:sz w:val="40"/>
        </w:rPr>
        <w:t>make</w:t>
      </w:r>
      <w:r>
        <w:rPr>
          <w:spacing w:val="1"/>
          <w:sz w:val="40"/>
        </w:rPr>
        <w:t> </w:t>
      </w:r>
      <w:r>
        <w:rPr>
          <w:sz w:val="40"/>
        </w:rPr>
        <w:t>breakthroughs</w:t>
      </w:r>
      <w:r>
        <w:rPr>
          <w:spacing w:val="1"/>
          <w:sz w:val="40"/>
        </w:rPr>
        <w:t> </w:t>
      </w:r>
      <w:r>
        <w:rPr>
          <w:sz w:val="40"/>
        </w:rPr>
        <w:t>and</w:t>
      </w:r>
      <w:r>
        <w:rPr>
          <w:spacing w:val="1"/>
          <w:sz w:val="40"/>
        </w:rPr>
        <w:t> </w:t>
      </w:r>
      <w:r>
        <w:rPr>
          <w:sz w:val="40"/>
        </w:rPr>
        <w:t>achieve</w:t>
      </w:r>
      <w:r>
        <w:rPr>
          <w:spacing w:val="-3"/>
          <w:sz w:val="40"/>
        </w:rPr>
        <w:t> </w:t>
      </w:r>
      <w:r>
        <w:rPr>
          <w:sz w:val="40"/>
        </w:rPr>
        <w:t>victory.</w:t>
      </w:r>
    </w:p>
    <w:p>
      <w:pPr>
        <w:pStyle w:val="BodyText"/>
        <w:spacing w:line="381" w:lineRule="auto"/>
        <w:ind w:left="580" w:right="480"/>
        <w:rPr>
          <w:rFonts w:ascii="SimSun" w:eastAsia="SimSun" w:hint="eastAsia"/>
        </w:rPr>
      </w:pPr>
      <w:r>
        <w:rPr>
          <w:rFonts w:ascii="SimSun" w:eastAsia="SimSun" w:hint="eastAsia"/>
          <w:w w:val="95"/>
        </w:rPr>
        <w:t>必须严格谨记：创新是从根本上释放发展潜力的关键。勇于创新者进，勇于</w:t>
      </w:r>
      <w:r>
        <w:rPr>
          <w:rFonts w:ascii="SimSun" w:eastAsia="SimSun" w:hint="eastAsia"/>
          <w:spacing w:val="1"/>
          <w:w w:val="95"/>
        </w:rPr>
        <w:t> </w:t>
      </w:r>
      <w:r>
        <w:rPr>
          <w:rFonts w:ascii="SimSun" w:eastAsia="SimSun" w:hint="eastAsia"/>
        </w:rPr>
        <w:t>创造者胜。</w:t>
      </w:r>
    </w:p>
    <w:p>
      <w:pPr>
        <w:pStyle w:val="BodyText"/>
        <w:spacing w:before="8"/>
        <w:rPr>
          <w:rFonts w:ascii="SimSun"/>
          <w:sz w:val="35"/>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语法讲解：</w:t>
      </w:r>
    </w:p>
    <w:p>
      <w:pPr>
        <w:spacing w:before="81"/>
        <w:ind w:left="580" w:right="0" w:firstLine="0"/>
        <w:jc w:val="left"/>
        <w:rPr>
          <w:rFonts w:ascii="Microsoft YaHei UI" w:eastAsia="Microsoft YaHei UI" w:hint="eastAsia"/>
          <w:b/>
          <w:sz w:val="32"/>
        </w:rPr>
      </w:pPr>
      <w:r>
        <w:rPr>
          <w:rFonts w:ascii="Microsoft YaHei UI" w:eastAsia="Microsoft YaHei UI" w:hint="eastAsia"/>
          <w:b/>
          <w:color w:val="303030"/>
          <w:spacing w:val="8"/>
          <w:sz w:val="32"/>
        </w:rPr>
        <w:t>一、 什么是不定式</w:t>
      </w:r>
    </w:p>
    <w:p>
      <w:pPr>
        <w:pStyle w:val="BodyText"/>
        <w:spacing w:line="379" w:lineRule="auto" w:before="168"/>
        <w:ind w:left="580" w:right="311"/>
        <w:rPr>
          <w:rFonts w:ascii="SimSun" w:hAnsi="SimSun" w:eastAsia="SimSun" w:hint="eastAsia"/>
        </w:rPr>
      </w:pPr>
      <w:r>
        <w:rPr>
          <w:rFonts w:ascii="SimSun" w:hAnsi="SimSun" w:eastAsia="SimSun" w:hint="eastAsia"/>
          <w:color w:val="303030"/>
          <w:w w:val="95"/>
        </w:rPr>
        <w:t>即</w:t>
      </w:r>
      <w:r>
        <w:rPr>
          <w:color w:val="303030"/>
          <w:w w:val="95"/>
        </w:rPr>
        <w:t>“</w:t>
      </w:r>
      <w:r>
        <w:rPr>
          <w:rFonts w:ascii="SimSun" w:hAnsi="SimSun" w:eastAsia="SimSun" w:hint="eastAsia"/>
          <w:color w:val="303030"/>
          <w:w w:val="95"/>
        </w:rPr>
        <w:t>不一定是什么词性的成分</w:t>
      </w:r>
      <w:r>
        <w:rPr>
          <w:color w:val="303030"/>
          <w:w w:val="95"/>
        </w:rPr>
        <w:t>”</w:t>
      </w:r>
      <w:r>
        <w:rPr>
          <w:rFonts w:ascii="SimSun" w:hAnsi="SimSun" w:eastAsia="SimSun" w:hint="eastAsia"/>
          <w:color w:val="303030"/>
          <w:w w:val="95"/>
        </w:rPr>
        <w:t>，可以做名词，形容词，副词来使用。总之，</w:t>
      </w:r>
      <w:r>
        <w:rPr>
          <w:rFonts w:ascii="SimSun" w:hAnsi="SimSun" w:eastAsia="SimSun" w:hint="eastAsia"/>
          <w:color w:val="303030"/>
          <w:spacing w:val="178"/>
        </w:rPr>
        <w:t> </w:t>
      </w:r>
      <w:r>
        <w:rPr>
          <w:rFonts w:ascii="SimSun" w:hAnsi="SimSun" w:eastAsia="SimSun" w:hint="eastAsia"/>
          <w:color w:val="303030"/>
          <w:spacing w:val="-13"/>
          <w:w w:val="95"/>
        </w:rPr>
        <w:t>除了谓语什么成分都可以做，所以得名不定式。就是我们熟悉的</w:t>
      </w:r>
      <w:r>
        <w:rPr>
          <w:color w:val="303030"/>
          <w:w w:val="95"/>
        </w:rPr>
        <w:t>“to</w:t>
      </w:r>
      <w:r>
        <w:rPr>
          <w:color w:val="303030"/>
          <w:spacing w:val="98"/>
        </w:rPr>
        <w:t>  </w:t>
      </w:r>
      <w:r>
        <w:rPr>
          <w:color w:val="303030"/>
          <w:w w:val="95"/>
        </w:rPr>
        <w:t>do”</w:t>
      </w:r>
      <w:r>
        <w:rPr>
          <w:rFonts w:ascii="SimSun" w:hAnsi="SimSun" w:eastAsia="SimSun" w:hint="eastAsia"/>
          <w:color w:val="303030"/>
          <w:w w:val="95"/>
        </w:rPr>
        <w:t>结构，</w:t>
      </w:r>
      <w:r>
        <w:rPr>
          <w:rFonts w:ascii="SimSun" w:hAnsi="SimSun" w:eastAsia="SimSun" w:hint="eastAsia"/>
          <w:color w:val="303030"/>
          <w:spacing w:val="1"/>
          <w:w w:val="95"/>
        </w:rPr>
        <w:t> </w:t>
      </w:r>
      <w:r>
        <w:rPr>
          <w:rFonts w:ascii="SimSun" w:hAnsi="SimSun" w:eastAsia="SimSun" w:hint="eastAsia"/>
          <w:color w:val="303030"/>
          <w:w w:val="95"/>
        </w:rPr>
        <w:t>当然，特殊情况比如 </w:t>
      </w:r>
      <w:r>
        <w:rPr>
          <w:color w:val="303030"/>
          <w:w w:val="95"/>
        </w:rPr>
        <w:t>make,</w:t>
      </w:r>
      <w:r>
        <w:rPr>
          <w:color w:val="303030"/>
          <w:spacing w:val="141"/>
        </w:rPr>
        <w:t> </w:t>
      </w:r>
      <w:r>
        <w:rPr>
          <w:color w:val="303030"/>
          <w:w w:val="95"/>
        </w:rPr>
        <w:t>let</w:t>
      </w:r>
      <w:r>
        <w:rPr>
          <w:color w:val="303030"/>
          <w:spacing w:val="53"/>
          <w:w w:val="95"/>
        </w:rPr>
        <w:t> </w:t>
      </w:r>
      <w:r>
        <w:rPr>
          <w:rFonts w:ascii="SimSun" w:hAnsi="SimSun" w:eastAsia="SimSun" w:hint="eastAsia"/>
          <w:color w:val="303030"/>
          <w:w w:val="95"/>
        </w:rPr>
        <w:t>类动词后面的不定式需要省略 </w:t>
      </w:r>
      <w:r>
        <w:rPr>
          <w:color w:val="303030"/>
          <w:w w:val="95"/>
        </w:rPr>
        <w:t>to</w:t>
      </w:r>
      <w:r>
        <w:rPr>
          <w:rFonts w:ascii="SimSun" w:hAnsi="SimSun" w:eastAsia="SimSun" w:hint="eastAsia"/>
          <w:color w:val="303030"/>
          <w:spacing w:val="1"/>
          <w:w w:val="95"/>
        </w:rPr>
        <w:t>，变成 </w:t>
      </w:r>
      <w:r>
        <w:rPr>
          <w:color w:val="303030"/>
          <w:w w:val="95"/>
        </w:rPr>
        <w:t>make</w:t>
      </w:r>
      <w:r>
        <w:rPr>
          <w:color w:val="303030"/>
          <w:spacing w:val="1"/>
          <w:w w:val="95"/>
        </w:rPr>
        <w:t> </w:t>
      </w:r>
      <w:r>
        <w:rPr>
          <w:color w:val="303030"/>
        </w:rPr>
        <w:t>sb</w:t>
      </w:r>
      <w:r>
        <w:rPr>
          <w:color w:val="303030"/>
          <w:spacing w:val="-1"/>
        </w:rPr>
        <w:t> </w:t>
      </w:r>
      <w:r>
        <w:rPr>
          <w:color w:val="303030"/>
        </w:rPr>
        <w:t>do</w:t>
      </w:r>
      <w:r>
        <w:rPr>
          <w:color w:val="303030"/>
          <w:spacing w:val="-1"/>
        </w:rPr>
        <w:t>, </w:t>
      </w:r>
      <w:r>
        <w:rPr>
          <w:color w:val="303030"/>
        </w:rPr>
        <w:t>let</w:t>
      </w:r>
      <w:r>
        <w:rPr>
          <w:color w:val="303030"/>
          <w:spacing w:val="-1"/>
        </w:rPr>
        <w:t> </w:t>
      </w:r>
      <w:r>
        <w:rPr>
          <w:color w:val="303030"/>
        </w:rPr>
        <w:t>sb</w:t>
      </w:r>
      <w:r>
        <w:rPr>
          <w:color w:val="303030"/>
          <w:spacing w:val="-1"/>
        </w:rPr>
        <w:t>. </w:t>
      </w:r>
      <w:r>
        <w:rPr>
          <w:color w:val="303030"/>
        </w:rPr>
        <w:t>do</w:t>
      </w:r>
      <w:r>
        <w:rPr>
          <w:rFonts w:ascii="SimSun" w:hAnsi="SimSun" w:eastAsia="SimSun" w:hint="eastAsia"/>
          <w:color w:val="303030"/>
        </w:rPr>
        <w:t>。</w:t>
      </w:r>
    </w:p>
    <w:p>
      <w:pPr>
        <w:pStyle w:val="BodyText"/>
        <w:spacing w:before="12"/>
        <w:rPr>
          <w:rFonts w:ascii="SimSun"/>
          <w:sz w:val="36"/>
        </w:rPr>
      </w:pPr>
    </w:p>
    <w:p>
      <w:pPr>
        <w:spacing w:before="0"/>
        <w:ind w:left="579" w:right="0" w:firstLine="0"/>
        <w:jc w:val="left"/>
        <w:rPr>
          <w:rFonts w:ascii="Microsoft YaHei UI" w:eastAsia="Microsoft YaHei UI" w:hint="eastAsia"/>
          <w:b/>
          <w:sz w:val="32"/>
        </w:rPr>
      </w:pPr>
      <w:r>
        <w:rPr>
          <w:rFonts w:ascii="Microsoft YaHei UI" w:eastAsia="Microsoft YaHei UI" w:hint="eastAsia"/>
          <w:b/>
          <w:color w:val="303030"/>
          <w:spacing w:val="8"/>
          <w:sz w:val="32"/>
        </w:rPr>
        <w:t>二、 不定式做主语</w:t>
      </w:r>
    </w:p>
    <w:p>
      <w:pPr>
        <w:pStyle w:val="ListParagraph"/>
        <w:numPr>
          <w:ilvl w:val="0"/>
          <w:numId w:val="17"/>
        </w:numPr>
        <w:tabs>
          <w:tab w:pos="899" w:val="left" w:leader="none"/>
        </w:tabs>
        <w:spacing w:line="240" w:lineRule="auto" w:before="81" w:after="0"/>
        <w:ind w:left="898" w:right="0" w:hanging="320"/>
        <w:jc w:val="left"/>
        <w:rPr>
          <w:rFonts w:ascii="Microsoft YaHei UI" w:eastAsia="Microsoft YaHei UI" w:hint="eastAsia"/>
          <w:b/>
          <w:sz w:val="32"/>
        </w:rPr>
      </w:pPr>
      <w:r>
        <w:rPr>
          <w:rFonts w:ascii="Microsoft YaHei UI" w:eastAsia="Microsoft YaHei UI" w:hint="eastAsia"/>
          <w:b/>
          <w:color w:val="303030"/>
          <w:w w:val="95"/>
          <w:sz w:val="32"/>
        </w:rPr>
        <w:t>不定式放在句末，用形式主语</w:t>
      </w:r>
      <w:r>
        <w:rPr>
          <w:rFonts w:ascii="Microsoft YaHei UI" w:eastAsia="Microsoft YaHei UI" w:hint="eastAsia"/>
          <w:b/>
          <w:color w:val="303030"/>
          <w:spacing w:val="211"/>
          <w:sz w:val="32"/>
        </w:rPr>
        <w:t> </w:t>
      </w:r>
      <w:r>
        <w:rPr>
          <w:b/>
          <w:color w:val="303030"/>
          <w:w w:val="95"/>
          <w:sz w:val="32"/>
        </w:rPr>
        <w:t>it</w:t>
      </w:r>
      <w:r>
        <w:rPr>
          <w:b/>
          <w:color w:val="303030"/>
          <w:spacing w:val="180"/>
          <w:sz w:val="32"/>
        </w:rPr>
        <w:t> </w:t>
      </w:r>
      <w:r>
        <w:rPr>
          <w:rFonts w:ascii="Microsoft YaHei UI" w:eastAsia="Microsoft YaHei UI" w:hint="eastAsia"/>
          <w:b/>
          <w:color w:val="303030"/>
          <w:w w:val="95"/>
          <w:sz w:val="32"/>
        </w:rPr>
        <w:t>指代不定式结构，充当主语。</w:t>
      </w:r>
    </w:p>
    <w:p>
      <w:pPr>
        <w:pStyle w:val="BodyText"/>
        <w:spacing w:before="170"/>
        <w:ind w:left="579"/>
      </w:pPr>
      <w:r>
        <w:rPr/>
        <w:t>-It</w:t>
      </w:r>
      <w:r>
        <w:rPr>
          <w:spacing w:val="-2"/>
        </w:rPr>
        <w:t> </w:t>
      </w:r>
      <w:r>
        <w:rPr/>
        <w:t>is</w:t>
      </w:r>
      <w:r>
        <w:rPr>
          <w:spacing w:val="-2"/>
        </w:rPr>
        <w:t> </w:t>
      </w:r>
      <w:r>
        <w:rPr/>
        <w:t>possible</w:t>
      </w:r>
      <w:r>
        <w:rPr>
          <w:spacing w:val="-2"/>
        </w:rPr>
        <w:t> </w:t>
      </w:r>
      <w:r>
        <w:rPr/>
        <w:t>for</w:t>
      </w:r>
      <w:r>
        <w:rPr>
          <w:spacing w:val="-3"/>
        </w:rPr>
        <w:t> </w:t>
      </w:r>
      <w:r>
        <w:rPr/>
        <w:t>us</w:t>
      </w:r>
      <w:r>
        <w:rPr>
          <w:spacing w:val="-2"/>
        </w:rPr>
        <w:t> </w:t>
      </w:r>
      <w:r>
        <w:rPr/>
        <w:t>to</w:t>
      </w:r>
      <w:r>
        <w:rPr>
          <w:spacing w:val="1"/>
        </w:rPr>
        <w:t> </w:t>
      </w:r>
      <w:r>
        <w:rPr/>
        <w:t>master</w:t>
      </w:r>
      <w:r>
        <w:rPr>
          <w:spacing w:val="-1"/>
        </w:rPr>
        <w:t> </w:t>
      </w:r>
      <w:r>
        <w:rPr/>
        <w:t>English</w:t>
      </w:r>
      <w:r>
        <w:rPr>
          <w:spacing w:val="-1"/>
        </w:rPr>
        <w:t> </w:t>
      </w:r>
      <w:r>
        <w:rPr/>
        <w:t>in</w:t>
      </w:r>
      <w:r>
        <w:rPr>
          <w:spacing w:val="-1"/>
        </w:rPr>
        <w:t> </w:t>
      </w:r>
      <w:r>
        <w:rPr/>
        <w:t>a</w:t>
      </w:r>
      <w:r>
        <w:rPr>
          <w:spacing w:val="-2"/>
        </w:rPr>
        <w:t> </w:t>
      </w:r>
      <w:r>
        <w:rPr/>
        <w:t>short</w:t>
      </w:r>
      <w:r>
        <w:rPr>
          <w:spacing w:val="-2"/>
        </w:rPr>
        <w:t> </w:t>
      </w:r>
      <w:r>
        <w:rPr/>
        <w:t>time.</w:t>
      </w:r>
    </w:p>
    <w:p>
      <w:pPr>
        <w:pStyle w:val="BodyText"/>
        <w:spacing w:before="184"/>
        <w:ind w:left="579"/>
      </w:pPr>
      <w:r>
        <w:rPr/>
        <w:t>-It</w:t>
      </w:r>
      <w:r>
        <w:rPr>
          <w:spacing w:val="-4"/>
        </w:rPr>
        <w:t> </w:t>
      </w:r>
      <w:r>
        <w:rPr/>
        <w:t>takes time</w:t>
      </w:r>
      <w:r>
        <w:rPr>
          <w:spacing w:val="-1"/>
        </w:rPr>
        <w:t> </w:t>
      </w:r>
      <w:r>
        <w:rPr/>
        <w:t>and</w:t>
      </w:r>
      <w:r>
        <w:rPr>
          <w:spacing w:val="-3"/>
        </w:rPr>
        <w:t> </w:t>
      </w:r>
      <w:r>
        <w:rPr/>
        <w:t>effort</w:t>
      </w:r>
      <w:r>
        <w:rPr>
          <w:spacing w:val="-3"/>
        </w:rPr>
        <w:t> </w:t>
      </w:r>
      <w:r>
        <w:rPr/>
        <w:t>to master</w:t>
      </w:r>
      <w:r>
        <w:rPr>
          <w:spacing w:val="-3"/>
        </w:rPr>
        <w:t> </w:t>
      </w:r>
      <w:r>
        <w:rPr/>
        <w:t>English.</w:t>
      </w:r>
    </w:p>
    <w:p>
      <w:pPr>
        <w:pStyle w:val="ListParagraph"/>
        <w:numPr>
          <w:ilvl w:val="0"/>
          <w:numId w:val="17"/>
        </w:numPr>
        <w:tabs>
          <w:tab w:pos="899" w:val="left" w:leader="none"/>
        </w:tabs>
        <w:spacing w:line="240" w:lineRule="auto" w:before="95" w:after="0"/>
        <w:ind w:left="898" w:right="0" w:hanging="320"/>
        <w:jc w:val="left"/>
        <w:rPr>
          <w:rFonts w:ascii="Microsoft YaHei UI" w:eastAsia="Microsoft YaHei UI" w:hint="eastAsia"/>
          <w:b/>
          <w:sz w:val="32"/>
        </w:rPr>
      </w:pPr>
      <w:r>
        <w:rPr>
          <w:rFonts w:ascii="Microsoft YaHei UI" w:eastAsia="Microsoft YaHei UI" w:hint="eastAsia"/>
          <w:b/>
          <w:color w:val="303030"/>
          <w:w w:val="95"/>
          <w:sz w:val="32"/>
        </w:rPr>
        <w:t>不定式放在居首直接做主语</w:t>
      </w:r>
    </w:p>
    <w:p>
      <w:pPr>
        <w:pStyle w:val="BodyText"/>
        <w:spacing w:before="170"/>
        <w:ind w:left="579"/>
      </w:pPr>
      <w:r>
        <w:rPr/>
        <w:t>-To</w:t>
      </w:r>
      <w:r>
        <w:rPr>
          <w:spacing w:val="-5"/>
        </w:rPr>
        <w:t> </w:t>
      </w:r>
      <w:r>
        <w:rPr/>
        <w:t>err</w:t>
      </w:r>
      <w:r>
        <w:rPr>
          <w:spacing w:val="-7"/>
        </w:rPr>
        <w:t> </w:t>
      </w:r>
      <w:r>
        <w:rPr/>
        <w:t>is</w:t>
      </w:r>
      <w:r>
        <w:rPr>
          <w:spacing w:val="-6"/>
        </w:rPr>
        <w:t> </w:t>
      </w:r>
      <w:r>
        <w:rPr/>
        <w:t>human;</w:t>
      </w:r>
      <w:r>
        <w:rPr>
          <w:spacing w:val="-4"/>
        </w:rPr>
        <w:t> </w:t>
      </w:r>
      <w:r>
        <w:rPr/>
        <w:t>to</w:t>
      </w:r>
      <w:r>
        <w:rPr>
          <w:spacing w:val="-5"/>
        </w:rPr>
        <w:t> </w:t>
      </w:r>
      <w:r>
        <w:rPr/>
        <w:t>forgive,</w:t>
      </w:r>
      <w:r>
        <w:rPr>
          <w:spacing w:val="-6"/>
        </w:rPr>
        <w:t> </w:t>
      </w:r>
      <w:r>
        <w:rPr/>
        <w:t>divine.</w:t>
      </w:r>
    </w:p>
    <w:p>
      <w:pPr>
        <w:pStyle w:val="BodyText"/>
        <w:spacing w:line="360" w:lineRule="auto" w:before="184"/>
        <w:ind w:left="580"/>
      </w:pPr>
      <w:r>
        <w:rPr/>
        <w:t>-To</w:t>
      </w:r>
      <w:r>
        <w:rPr>
          <w:spacing w:val="-2"/>
        </w:rPr>
        <w:t> </w:t>
      </w:r>
      <w:r>
        <w:rPr/>
        <w:t>love</w:t>
      </w:r>
      <w:r>
        <w:rPr>
          <w:spacing w:val="-3"/>
        </w:rPr>
        <w:t> </w:t>
      </w:r>
      <w:r>
        <w:rPr/>
        <w:t>for</w:t>
      </w:r>
      <w:r>
        <w:rPr>
          <w:spacing w:val="-3"/>
        </w:rPr>
        <w:t> </w:t>
      </w:r>
      <w:r>
        <w:rPr/>
        <w:t>the</w:t>
      </w:r>
      <w:r>
        <w:rPr>
          <w:spacing w:val="-3"/>
        </w:rPr>
        <w:t> </w:t>
      </w:r>
      <w:r>
        <w:rPr/>
        <w:t>sake</w:t>
      </w:r>
      <w:r>
        <w:rPr>
          <w:spacing w:val="-2"/>
        </w:rPr>
        <w:t> </w:t>
      </w:r>
      <w:r>
        <w:rPr/>
        <w:t>of</w:t>
      </w:r>
      <w:r>
        <w:rPr>
          <w:spacing w:val="-2"/>
        </w:rPr>
        <w:t> </w:t>
      </w:r>
      <w:r>
        <w:rPr/>
        <w:t>being</w:t>
      </w:r>
      <w:r>
        <w:rPr>
          <w:spacing w:val="-1"/>
        </w:rPr>
        <w:t> </w:t>
      </w:r>
      <w:r>
        <w:rPr/>
        <w:t>loved</w:t>
      </w:r>
      <w:r>
        <w:rPr>
          <w:spacing w:val="-2"/>
        </w:rPr>
        <w:t> </w:t>
      </w:r>
      <w:r>
        <w:rPr/>
        <w:t>is</w:t>
      </w:r>
      <w:r>
        <w:rPr>
          <w:spacing w:val="-3"/>
        </w:rPr>
        <w:t> </w:t>
      </w:r>
      <w:r>
        <w:rPr/>
        <w:t>human,</w:t>
      </w:r>
      <w:r>
        <w:rPr>
          <w:spacing w:val="-1"/>
        </w:rPr>
        <w:t> </w:t>
      </w:r>
      <w:r>
        <w:rPr/>
        <w:t>but</w:t>
      </w:r>
      <w:r>
        <w:rPr>
          <w:spacing w:val="-3"/>
        </w:rPr>
        <w:t> </w:t>
      </w:r>
      <w:r>
        <w:rPr/>
        <w:t>to</w:t>
      </w:r>
      <w:r>
        <w:rPr>
          <w:spacing w:val="-1"/>
        </w:rPr>
        <w:t> </w:t>
      </w:r>
      <w:r>
        <w:rPr/>
        <w:t>love</w:t>
      </w:r>
      <w:r>
        <w:rPr>
          <w:spacing w:val="-3"/>
        </w:rPr>
        <w:t> </w:t>
      </w:r>
      <w:r>
        <w:rPr/>
        <w:t>for</w:t>
      </w:r>
      <w:r>
        <w:rPr>
          <w:spacing w:val="-3"/>
        </w:rPr>
        <w:t> </w:t>
      </w:r>
      <w:r>
        <w:rPr/>
        <w:t>the</w:t>
      </w:r>
      <w:r>
        <w:rPr>
          <w:spacing w:val="-3"/>
        </w:rPr>
        <w:t> </w:t>
      </w:r>
      <w:r>
        <w:rPr/>
        <w:t>sake</w:t>
      </w:r>
      <w:r>
        <w:rPr>
          <w:spacing w:val="-3"/>
        </w:rPr>
        <w:t> </w:t>
      </w:r>
      <w:r>
        <w:rPr/>
        <w:t>of</w:t>
      </w:r>
      <w:r>
        <w:rPr>
          <w:spacing w:val="-1"/>
        </w:rPr>
        <w:t> </w:t>
      </w:r>
      <w:r>
        <w:rPr/>
        <w:t>loving</w:t>
      </w:r>
      <w:r>
        <w:rPr>
          <w:spacing w:val="-2"/>
        </w:rPr>
        <w:t> </w:t>
      </w:r>
      <w:r>
        <w:rPr/>
        <w:t>is</w:t>
      </w:r>
      <w:r>
        <w:rPr>
          <w:spacing w:val="-77"/>
        </w:rPr>
        <w:t> </w:t>
      </w:r>
      <w:r>
        <w:rPr/>
        <w:t>angelic.</w:t>
      </w:r>
    </w:p>
    <w:p>
      <w:pPr>
        <w:spacing w:after="0" w:line="360" w:lineRule="auto"/>
        <w:sectPr>
          <w:pgSz w:w="11910" w:h="16840"/>
          <w:pgMar w:header="0" w:footer="453" w:top="280" w:bottom="700" w:left="140" w:right="240"/>
        </w:sectPr>
      </w:pPr>
    </w:p>
    <w:p>
      <w:pPr>
        <w:spacing w:line="492" w:lineRule="exact" w:before="0"/>
        <w:ind w:left="580" w:right="0" w:firstLine="0"/>
        <w:jc w:val="left"/>
        <w:rPr>
          <w:rFonts w:ascii="Microsoft YaHei UI" w:eastAsia="Microsoft YaHei UI" w:hint="eastAsia"/>
          <w:b/>
          <w:sz w:val="32"/>
        </w:rPr>
      </w:pPr>
      <w:r>
        <w:rPr>
          <w:rFonts w:ascii="Microsoft YaHei UI" w:eastAsia="Microsoft YaHei UI" w:hint="eastAsia"/>
          <w:b/>
          <w:color w:val="303030"/>
          <w:spacing w:val="8"/>
          <w:sz w:val="32"/>
        </w:rPr>
        <w:t>三、 不定式做状语</w:t>
      </w:r>
    </w:p>
    <w:p>
      <w:pPr>
        <w:pStyle w:val="ListParagraph"/>
        <w:numPr>
          <w:ilvl w:val="0"/>
          <w:numId w:val="18"/>
        </w:numPr>
        <w:tabs>
          <w:tab w:pos="900" w:val="left" w:leader="none"/>
        </w:tabs>
        <w:spacing w:line="240" w:lineRule="auto" w:before="81" w:after="0"/>
        <w:ind w:left="899" w:right="0" w:hanging="320"/>
        <w:jc w:val="left"/>
        <w:rPr>
          <w:rFonts w:ascii="Microsoft YaHei UI" w:eastAsia="Microsoft YaHei UI" w:hint="eastAsia"/>
          <w:b/>
          <w:sz w:val="32"/>
        </w:rPr>
      </w:pPr>
      <w:r>
        <w:rPr>
          <w:rFonts w:ascii="Microsoft YaHei UI" w:eastAsia="Microsoft YaHei UI" w:hint="eastAsia"/>
          <w:b/>
          <w:color w:val="303030"/>
          <w:w w:val="95"/>
          <w:sz w:val="32"/>
        </w:rPr>
        <w:t>目的状语</w:t>
      </w:r>
    </w:p>
    <w:p>
      <w:pPr>
        <w:pStyle w:val="BodyText"/>
        <w:spacing w:line="381" w:lineRule="auto" w:before="168"/>
        <w:ind w:left="579" w:right="708"/>
        <w:jc w:val="both"/>
        <w:rPr>
          <w:rFonts w:ascii="SimSun" w:eastAsia="SimSun" w:hint="eastAsia"/>
        </w:rPr>
      </w:pPr>
      <w:r>
        <w:rPr>
          <w:rFonts w:ascii="SimSun" w:eastAsia="SimSun" w:hint="eastAsia"/>
          <w:color w:val="303030"/>
          <w:w w:val="95"/>
        </w:rPr>
        <w:t>备注：</w:t>
      </w:r>
      <w:r>
        <w:rPr>
          <w:rFonts w:ascii="SimSun" w:eastAsia="SimSun" w:hint="eastAsia"/>
          <w:w w:val="95"/>
        </w:rPr>
        <w:t>作目的状语是不定式最主要的功能之一，甚至是它的专属功能，因</w:t>
      </w:r>
      <w:r>
        <w:rPr>
          <w:rFonts w:ascii="SimSun" w:eastAsia="SimSun" w:hint="eastAsia"/>
          <w:spacing w:val="60"/>
          <w:w w:val="95"/>
        </w:rPr>
        <w:t> </w:t>
      </w:r>
      <w:r>
        <w:rPr>
          <w:rFonts w:ascii="SimSun" w:eastAsia="SimSun" w:hint="eastAsia"/>
          <w:w w:val="95"/>
        </w:rPr>
        <w:t>为在英语中很少有其他结构能担当此任。所以，不定式用作目的状语的情</w:t>
      </w:r>
      <w:r>
        <w:rPr>
          <w:rFonts w:ascii="SimSun" w:eastAsia="SimSun" w:hint="eastAsia"/>
          <w:spacing w:val="44"/>
          <w:w w:val="95"/>
        </w:rPr>
        <w:t> </w:t>
      </w:r>
      <w:r>
        <w:rPr>
          <w:rFonts w:ascii="SimSun" w:eastAsia="SimSun" w:hint="eastAsia"/>
        </w:rPr>
        <w:t>况是非常常见的。</w:t>
      </w:r>
    </w:p>
    <w:p>
      <w:pPr>
        <w:pStyle w:val="BodyText"/>
        <w:spacing w:line="363" w:lineRule="exact"/>
        <w:ind w:left="579"/>
      </w:pPr>
      <w:r>
        <w:rPr/>
        <w:t>-Hating</w:t>
      </w:r>
      <w:r>
        <w:rPr>
          <w:spacing w:val="-1"/>
        </w:rPr>
        <w:t> </w:t>
      </w:r>
      <w:r>
        <w:rPr/>
        <w:t>people</w:t>
      </w:r>
      <w:r>
        <w:rPr>
          <w:spacing w:val="-2"/>
        </w:rPr>
        <w:t> </w:t>
      </w:r>
      <w:r>
        <w:rPr/>
        <w:t>is</w:t>
      </w:r>
      <w:r>
        <w:rPr>
          <w:spacing w:val="-1"/>
        </w:rPr>
        <w:t> </w:t>
      </w:r>
      <w:r>
        <w:rPr/>
        <w:t>like</w:t>
      </w:r>
      <w:r>
        <w:rPr>
          <w:spacing w:val="-2"/>
        </w:rPr>
        <w:t> </w:t>
      </w:r>
      <w:r>
        <w:rPr/>
        <w:t>burning</w:t>
      </w:r>
      <w:r>
        <w:rPr>
          <w:spacing w:val="-1"/>
        </w:rPr>
        <w:t> </w:t>
      </w:r>
      <w:r>
        <w:rPr/>
        <w:t>down</w:t>
      </w:r>
      <w:r>
        <w:rPr>
          <w:spacing w:val="-2"/>
        </w:rPr>
        <w:t> </w:t>
      </w:r>
      <w:r>
        <w:rPr/>
        <w:t>your</w:t>
      </w:r>
      <w:r>
        <w:rPr>
          <w:spacing w:val="-3"/>
        </w:rPr>
        <w:t> </w:t>
      </w:r>
      <w:r>
        <w:rPr/>
        <w:t>own</w:t>
      </w:r>
      <w:r>
        <w:rPr>
          <w:spacing w:val="-1"/>
        </w:rPr>
        <w:t> </w:t>
      </w:r>
      <w:r>
        <w:rPr/>
        <w:t>house</w:t>
      </w:r>
      <w:r>
        <w:rPr>
          <w:spacing w:val="-1"/>
        </w:rPr>
        <w:t> </w:t>
      </w:r>
      <w:r>
        <w:rPr/>
        <w:t>to</w:t>
      </w:r>
      <w:r>
        <w:rPr>
          <w:spacing w:val="-1"/>
        </w:rPr>
        <w:t> </w:t>
      </w:r>
      <w:r>
        <w:rPr/>
        <w:t>get</w:t>
      </w:r>
      <w:r>
        <w:rPr>
          <w:spacing w:val="-2"/>
        </w:rPr>
        <w:t> </w:t>
      </w:r>
      <w:r>
        <w:rPr/>
        <w:t>rid of</w:t>
      </w:r>
      <w:r>
        <w:rPr>
          <w:spacing w:val="-1"/>
        </w:rPr>
        <w:t> </w:t>
      </w:r>
      <w:r>
        <w:rPr/>
        <w:t>a</w:t>
      </w:r>
      <w:r>
        <w:rPr>
          <w:spacing w:val="-2"/>
        </w:rPr>
        <w:t> </w:t>
      </w:r>
      <w:r>
        <w:rPr/>
        <w:t>rat.</w:t>
      </w:r>
    </w:p>
    <w:p>
      <w:pPr>
        <w:pStyle w:val="BodyText"/>
        <w:spacing w:line="360" w:lineRule="auto" w:before="184"/>
        <w:ind w:left="580" w:right="772" w:hanging="1"/>
      </w:pPr>
      <w:r>
        <w:rPr/>
        <w:t>-I’d climb the highest mountain, just to see your smile. I’d swim the ocean, just</w:t>
      </w:r>
      <w:r>
        <w:rPr>
          <w:spacing w:val="-77"/>
        </w:rPr>
        <w:t> </w:t>
      </w:r>
      <w:r>
        <w:rPr/>
        <w:t>to</w:t>
      </w:r>
      <w:r>
        <w:rPr>
          <w:spacing w:val="-2"/>
        </w:rPr>
        <w:t> </w:t>
      </w:r>
      <w:r>
        <w:rPr/>
        <w:t>hold</w:t>
      </w:r>
      <w:r>
        <w:rPr>
          <w:spacing w:val="-1"/>
        </w:rPr>
        <w:t> </w:t>
      </w:r>
      <w:r>
        <w:rPr/>
        <w:t>your</w:t>
      </w:r>
      <w:r>
        <w:rPr>
          <w:spacing w:val="-3"/>
        </w:rPr>
        <w:t> </w:t>
      </w:r>
      <w:r>
        <w:rPr/>
        <w:t>hand.</w:t>
      </w:r>
      <w:r>
        <w:rPr>
          <w:spacing w:val="-4"/>
        </w:rPr>
        <w:t> </w:t>
      </w:r>
      <w:r>
        <w:rPr/>
        <w:t>I’d</w:t>
      </w:r>
      <w:r>
        <w:rPr>
          <w:spacing w:val="-1"/>
        </w:rPr>
        <w:t> </w:t>
      </w:r>
      <w:r>
        <w:rPr/>
        <w:t>run</w:t>
      </w:r>
      <w:r>
        <w:rPr>
          <w:spacing w:val="-1"/>
        </w:rPr>
        <w:t> </w:t>
      </w:r>
      <w:r>
        <w:rPr/>
        <w:t>a</w:t>
      </w:r>
      <w:r>
        <w:rPr>
          <w:spacing w:val="1"/>
        </w:rPr>
        <w:t> </w:t>
      </w:r>
      <w:r>
        <w:rPr/>
        <w:t>million</w:t>
      </w:r>
      <w:r>
        <w:rPr>
          <w:spacing w:val="4"/>
        </w:rPr>
        <w:t> </w:t>
      </w:r>
      <w:r>
        <w:rPr/>
        <w:t>miles,</w:t>
      </w:r>
      <w:r>
        <w:rPr>
          <w:spacing w:val="-3"/>
        </w:rPr>
        <w:t> </w:t>
      </w:r>
      <w:r>
        <w:rPr/>
        <w:t>just</w:t>
      </w:r>
      <w:r>
        <w:rPr>
          <w:spacing w:val="-2"/>
        </w:rPr>
        <w:t> </w:t>
      </w:r>
      <w:r>
        <w:rPr/>
        <w:t>to</w:t>
      </w:r>
      <w:r>
        <w:rPr>
          <w:spacing w:val="-2"/>
        </w:rPr>
        <w:t> </w:t>
      </w:r>
      <w:r>
        <w:rPr/>
        <w:t>be</w:t>
      </w:r>
      <w:r>
        <w:rPr>
          <w:spacing w:val="-2"/>
        </w:rPr>
        <w:t> </w:t>
      </w:r>
      <w:r>
        <w:rPr/>
        <w:t>with</w:t>
      </w:r>
      <w:r>
        <w:rPr>
          <w:spacing w:val="1"/>
        </w:rPr>
        <w:t> </w:t>
      </w:r>
      <w:r>
        <w:rPr/>
        <w:t>you</w:t>
      </w:r>
      <w:r>
        <w:rPr>
          <w:spacing w:val="-2"/>
        </w:rPr>
        <w:t> </w:t>
      </w:r>
      <w:r>
        <w:rPr/>
        <w:t>forever.</w:t>
      </w:r>
    </w:p>
    <w:p>
      <w:pPr>
        <w:pStyle w:val="BodyText"/>
        <w:ind w:left="580"/>
      </w:pPr>
      <w:r>
        <w:rPr/>
        <w:t>-To</w:t>
      </w:r>
      <w:r>
        <w:rPr>
          <w:spacing w:val="-5"/>
        </w:rPr>
        <w:t> </w:t>
      </w:r>
      <w:r>
        <w:rPr/>
        <w:t>succeed,</w:t>
      </w:r>
      <w:r>
        <w:rPr>
          <w:spacing w:val="-4"/>
        </w:rPr>
        <w:t> </w:t>
      </w:r>
      <w:r>
        <w:rPr/>
        <w:t>you</w:t>
      </w:r>
      <w:r>
        <w:rPr>
          <w:spacing w:val="-5"/>
        </w:rPr>
        <w:t> </w:t>
      </w:r>
      <w:r>
        <w:rPr/>
        <w:t>have</w:t>
      </w:r>
      <w:r>
        <w:rPr>
          <w:spacing w:val="-5"/>
        </w:rPr>
        <w:t> </w:t>
      </w:r>
      <w:r>
        <w:rPr/>
        <w:t>to</w:t>
      </w:r>
      <w:r>
        <w:rPr>
          <w:spacing w:val="-5"/>
        </w:rPr>
        <w:t> </w:t>
      </w:r>
      <w:r>
        <w:rPr/>
        <w:t>tackle</w:t>
      </w:r>
      <w:r>
        <w:rPr>
          <w:spacing w:val="-3"/>
        </w:rPr>
        <w:t> </w:t>
      </w:r>
      <w:r>
        <w:rPr/>
        <w:t>your</w:t>
      </w:r>
      <w:r>
        <w:rPr>
          <w:spacing w:val="-5"/>
        </w:rPr>
        <w:t> </w:t>
      </w:r>
      <w:r>
        <w:rPr/>
        <w:t>difficulties.</w:t>
      </w:r>
    </w:p>
    <w:p>
      <w:pPr>
        <w:pStyle w:val="ListParagraph"/>
        <w:numPr>
          <w:ilvl w:val="0"/>
          <w:numId w:val="18"/>
        </w:numPr>
        <w:tabs>
          <w:tab w:pos="900" w:val="left" w:leader="none"/>
        </w:tabs>
        <w:spacing w:line="240" w:lineRule="auto" w:before="95" w:after="0"/>
        <w:ind w:left="899" w:right="0" w:hanging="320"/>
        <w:jc w:val="left"/>
        <w:rPr>
          <w:rFonts w:ascii="Microsoft YaHei UI" w:eastAsia="Microsoft YaHei UI" w:hint="eastAsia"/>
          <w:b/>
          <w:sz w:val="32"/>
        </w:rPr>
      </w:pPr>
      <w:r>
        <w:rPr>
          <w:rFonts w:ascii="Microsoft YaHei UI" w:eastAsia="Microsoft YaHei UI" w:hint="eastAsia"/>
          <w:b/>
          <w:color w:val="303030"/>
          <w:w w:val="95"/>
          <w:sz w:val="32"/>
        </w:rPr>
        <w:t>结果状语</w:t>
      </w:r>
    </w:p>
    <w:p>
      <w:pPr>
        <w:pStyle w:val="BodyText"/>
        <w:spacing w:before="169"/>
        <w:ind w:left="580"/>
      </w:pPr>
      <w:r>
        <w:rPr/>
        <w:t>-He</w:t>
      </w:r>
      <w:r>
        <w:rPr>
          <w:spacing w:val="-11"/>
        </w:rPr>
        <w:t> </w:t>
      </w:r>
      <w:r>
        <w:rPr/>
        <w:t>lived</w:t>
      </w:r>
      <w:r>
        <w:rPr>
          <w:spacing w:val="-9"/>
        </w:rPr>
        <w:t> </w:t>
      </w:r>
      <w:r>
        <w:rPr/>
        <w:t>to</w:t>
      </w:r>
      <w:r>
        <w:rPr>
          <w:spacing w:val="-10"/>
        </w:rPr>
        <w:t> </w:t>
      </w:r>
      <w:r>
        <w:rPr/>
        <w:t>see</w:t>
      </w:r>
      <w:r>
        <w:rPr>
          <w:spacing w:val="-9"/>
        </w:rPr>
        <w:t> </w:t>
      </w:r>
      <w:r>
        <w:rPr/>
        <w:t>the</w:t>
      </w:r>
      <w:r>
        <w:rPr>
          <w:spacing w:val="-10"/>
        </w:rPr>
        <w:t> </w:t>
      </w:r>
      <w:r>
        <w:rPr/>
        <w:t>Second</w:t>
      </w:r>
      <w:r>
        <w:rPr>
          <w:spacing w:val="-14"/>
        </w:rPr>
        <w:t> </w:t>
      </w:r>
      <w:r>
        <w:rPr/>
        <w:t>World</w:t>
      </w:r>
      <w:r>
        <w:rPr>
          <w:spacing w:val="-11"/>
        </w:rPr>
        <w:t> </w:t>
      </w:r>
      <w:r>
        <w:rPr/>
        <w:t>War.</w:t>
      </w:r>
    </w:p>
    <w:p>
      <w:pPr>
        <w:pStyle w:val="BodyText"/>
        <w:spacing w:before="184"/>
        <w:ind w:left="580"/>
      </w:pPr>
      <w:r>
        <w:rPr/>
        <w:t>-We</w:t>
      </w:r>
      <w:r>
        <w:rPr>
          <w:spacing w:val="-4"/>
        </w:rPr>
        <w:t> </w:t>
      </w:r>
      <w:r>
        <w:rPr/>
        <w:t>hurried to</w:t>
      </w:r>
      <w:r>
        <w:rPr>
          <w:spacing w:val="-3"/>
        </w:rPr>
        <w:t> </w:t>
      </w:r>
      <w:r>
        <w:rPr/>
        <w:t>the</w:t>
      </w:r>
      <w:r>
        <w:rPr>
          <w:spacing w:val="-1"/>
        </w:rPr>
        <w:t> </w:t>
      </w:r>
      <w:r>
        <w:rPr/>
        <w:t>railway</w:t>
      </w:r>
      <w:r>
        <w:rPr>
          <w:spacing w:val="-5"/>
        </w:rPr>
        <w:t> </w:t>
      </w:r>
      <w:r>
        <w:rPr/>
        <w:t>station,</w:t>
      </w:r>
      <w:r>
        <w:rPr>
          <w:spacing w:val="-4"/>
        </w:rPr>
        <w:t> </w:t>
      </w:r>
      <w:r>
        <w:rPr/>
        <w:t>only</w:t>
      </w:r>
      <w:r>
        <w:rPr>
          <w:spacing w:val="-6"/>
        </w:rPr>
        <w:t> </w:t>
      </w:r>
      <w:r>
        <w:rPr/>
        <w:t>to</w:t>
      </w:r>
      <w:r>
        <w:rPr>
          <w:spacing w:val="-2"/>
        </w:rPr>
        <w:t> </w:t>
      </w:r>
      <w:r>
        <w:rPr/>
        <w:t>find</w:t>
      </w:r>
      <w:r>
        <w:rPr>
          <w:spacing w:val="-2"/>
        </w:rPr>
        <w:t> </w:t>
      </w:r>
      <w:r>
        <w:rPr/>
        <w:t>the</w:t>
      </w:r>
      <w:r>
        <w:rPr>
          <w:spacing w:val="-4"/>
        </w:rPr>
        <w:t> </w:t>
      </w:r>
      <w:r>
        <w:rPr/>
        <w:t>train had</w:t>
      </w:r>
      <w:r>
        <w:rPr>
          <w:spacing w:val="-2"/>
        </w:rPr>
        <w:t> </w:t>
      </w:r>
      <w:r>
        <w:rPr/>
        <w:t>just</w:t>
      </w:r>
      <w:r>
        <w:rPr>
          <w:spacing w:val="-4"/>
        </w:rPr>
        <w:t> </w:t>
      </w:r>
      <w:r>
        <w:rPr/>
        <w:t>left</w:t>
      </w:r>
    </w:p>
    <w:p>
      <w:pPr>
        <w:pStyle w:val="BodyText"/>
        <w:rPr>
          <w:sz w:val="34"/>
        </w:rPr>
      </w:pPr>
    </w:p>
    <w:p>
      <w:pPr>
        <w:pStyle w:val="BodyText"/>
        <w:rPr>
          <w:sz w:val="30"/>
        </w:rPr>
      </w:pPr>
    </w:p>
    <w:p>
      <w:pPr>
        <w:pStyle w:val="BodyText"/>
        <w:spacing w:line="360" w:lineRule="auto"/>
        <w:ind w:left="580" w:right="475" w:hanging="1"/>
        <w:jc w:val="both"/>
      </w:pPr>
      <w:r>
        <w:rPr>
          <w:color w:val="303030"/>
        </w:rPr>
        <w:t>It is </w:t>
      </w:r>
      <w:r>
        <w:rPr>
          <w:color w:val="FF0000"/>
        </w:rPr>
        <w:t>vital </w:t>
      </w:r>
      <w:r>
        <w:rPr>
          <w:color w:val="303030"/>
        </w:rPr>
        <w:t>to </w:t>
      </w:r>
      <w:r>
        <w:rPr>
          <w:color w:val="FF0000"/>
        </w:rPr>
        <w:t>seriously </w:t>
      </w:r>
      <w:r>
        <w:rPr>
          <w:color w:val="303030"/>
        </w:rPr>
        <w:t>remember that </w:t>
      </w:r>
      <w:r>
        <w:rPr>
          <w:color w:val="FF0000"/>
        </w:rPr>
        <w:t>innovation holds key </w:t>
      </w:r>
      <w:r>
        <w:rPr/>
        <w:t>to </w:t>
      </w:r>
      <w:r>
        <w:rPr>
          <w:color w:val="FF0000"/>
        </w:rPr>
        <w:t>fundamentally</w:t>
      </w:r>
      <w:r>
        <w:rPr>
          <w:color w:val="FF0000"/>
          <w:spacing w:val="1"/>
        </w:rPr>
        <w:t> </w:t>
      </w:r>
      <w:r>
        <w:rPr>
          <w:color w:val="FF0000"/>
        </w:rPr>
        <w:t>unleashing </w:t>
      </w:r>
      <w:r>
        <w:rPr/>
        <w:t>the growth </w:t>
      </w:r>
      <w:r>
        <w:rPr>
          <w:color w:val="FF0000"/>
        </w:rPr>
        <w:t>potential</w:t>
      </w:r>
      <w:r>
        <w:rPr/>
        <w:t>, and those who are innovative and creative can</w:t>
      </w:r>
      <w:r>
        <w:rPr>
          <w:spacing w:val="1"/>
        </w:rPr>
        <w:t> </w:t>
      </w:r>
      <w:r>
        <w:rPr/>
        <w:t>always</w:t>
      </w:r>
      <w:r>
        <w:rPr>
          <w:spacing w:val="3"/>
        </w:rPr>
        <w:t> </w:t>
      </w:r>
      <w:r>
        <w:rPr/>
        <w:t>make</w:t>
      </w:r>
      <w:r>
        <w:rPr>
          <w:spacing w:val="1"/>
        </w:rPr>
        <w:t> </w:t>
      </w:r>
      <w:r>
        <w:rPr>
          <w:color w:val="FF0000"/>
        </w:rPr>
        <w:t>breakthroughs</w:t>
      </w:r>
      <w:r>
        <w:rPr>
          <w:color w:val="FF0000"/>
          <w:spacing w:val="-1"/>
        </w:rPr>
        <w:t> </w:t>
      </w:r>
      <w:r>
        <w:rPr/>
        <w:t>and</w:t>
      </w:r>
      <w:r>
        <w:rPr>
          <w:spacing w:val="-1"/>
        </w:rPr>
        <w:t> </w:t>
      </w:r>
      <w:r>
        <w:rPr/>
        <w:t>achieve</w:t>
      </w:r>
      <w:r>
        <w:rPr>
          <w:spacing w:val="-1"/>
        </w:rPr>
        <w:t> </w:t>
      </w:r>
      <w:r>
        <w:rPr>
          <w:color w:val="FF0000"/>
        </w:rPr>
        <w:t>victory</w:t>
      </w:r>
      <w:r>
        <w:rPr/>
        <w:t>.</w:t>
      </w:r>
    </w:p>
    <w:p>
      <w:pPr>
        <w:pStyle w:val="BodyText"/>
        <w:spacing w:line="381" w:lineRule="auto"/>
        <w:ind w:left="580" w:right="479"/>
        <w:rPr>
          <w:rFonts w:ascii="SimSun" w:eastAsia="SimSun" w:hint="eastAsia"/>
        </w:rPr>
      </w:pPr>
      <w:r>
        <w:rPr>
          <w:rFonts w:ascii="SimSun" w:eastAsia="SimSun" w:hint="eastAsia"/>
          <w:w w:val="95"/>
        </w:rPr>
        <w:t>必须严格谨记：创新是从根本上打开发展之锁的钥匙。勇于创新者进，勇于</w:t>
      </w:r>
      <w:r>
        <w:rPr>
          <w:rFonts w:ascii="SimSun" w:eastAsia="SimSun" w:hint="eastAsia"/>
          <w:spacing w:val="1"/>
          <w:w w:val="95"/>
        </w:rPr>
        <w:t> </w:t>
      </w:r>
      <w:r>
        <w:rPr>
          <w:rFonts w:ascii="SimSun" w:eastAsia="SimSun" w:hint="eastAsia"/>
        </w:rPr>
        <w:t>创造者胜。</w:t>
      </w:r>
    </w:p>
    <w:p>
      <w:pPr>
        <w:spacing w:line="480" w:lineRule="exact" w:before="0"/>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词汇讲解：</w:t>
      </w:r>
    </w:p>
    <w:p>
      <w:pPr>
        <w:pStyle w:val="Heading1"/>
        <w:spacing w:before="177"/>
        <w:ind w:left="580"/>
        <w:jc w:val="both"/>
      </w:pPr>
      <w:r>
        <w:rPr>
          <w:color w:val="303030"/>
        </w:rPr>
        <w:t>It</w:t>
      </w:r>
      <w:r>
        <w:rPr>
          <w:color w:val="303030"/>
          <w:spacing w:val="-2"/>
        </w:rPr>
        <w:t> </w:t>
      </w:r>
      <w:r>
        <w:rPr>
          <w:color w:val="303030"/>
        </w:rPr>
        <w:t>is</w:t>
      </w:r>
      <w:r>
        <w:rPr>
          <w:color w:val="303030"/>
          <w:spacing w:val="-4"/>
        </w:rPr>
        <w:t> </w:t>
      </w:r>
      <w:r>
        <w:rPr>
          <w:color w:val="FF0000"/>
        </w:rPr>
        <w:t>vital</w:t>
      </w:r>
      <w:r>
        <w:rPr>
          <w:color w:val="FF0000"/>
          <w:spacing w:val="-4"/>
        </w:rPr>
        <w:t> </w:t>
      </w:r>
      <w:r>
        <w:rPr>
          <w:color w:val="303030"/>
        </w:rPr>
        <w:t>to </w:t>
      </w:r>
      <w:r>
        <w:rPr>
          <w:color w:val="FF0000"/>
        </w:rPr>
        <w:t>seriously</w:t>
      </w:r>
      <w:r>
        <w:rPr>
          <w:color w:val="FF0000"/>
          <w:spacing w:val="-3"/>
        </w:rPr>
        <w:t> </w:t>
      </w:r>
      <w:r>
        <w:rPr>
          <w:color w:val="303030"/>
        </w:rPr>
        <w:t>remember</w:t>
      </w:r>
      <w:r>
        <w:rPr>
          <w:color w:val="303030"/>
          <w:spacing w:val="-10"/>
        </w:rPr>
        <w:t> </w:t>
      </w:r>
      <w:r>
        <w:rPr>
          <w:color w:val="303030"/>
        </w:rPr>
        <w:t>that</w:t>
      </w:r>
    </w:p>
    <w:p>
      <w:pPr>
        <w:pStyle w:val="ListParagraph"/>
        <w:numPr>
          <w:ilvl w:val="0"/>
          <w:numId w:val="19"/>
        </w:numPr>
        <w:tabs>
          <w:tab w:pos="917" w:val="left" w:leader="none"/>
        </w:tabs>
        <w:spacing w:line="381" w:lineRule="auto" w:before="218" w:after="0"/>
        <w:ind w:left="579" w:right="7426" w:firstLine="0"/>
        <w:jc w:val="left"/>
        <w:rPr>
          <w:sz w:val="32"/>
        </w:rPr>
      </w:pPr>
      <w:r>
        <w:rPr>
          <w:color w:val="FF0000"/>
          <w:sz w:val="32"/>
          <w:shd w:fill="FFFF00" w:color="auto" w:val="clear"/>
        </w:rPr>
        <w:t>vital</w:t>
      </w:r>
      <w:r>
        <w:rPr>
          <w:color w:val="303030"/>
          <w:sz w:val="32"/>
          <w:shd w:fill="FFFF00" w:color="auto" w:val="clear"/>
        </w:rPr>
        <w:t>(2</w:t>
      </w:r>
      <w:r>
        <w:rPr>
          <w:color w:val="303030"/>
          <w:spacing w:val="-5"/>
          <w:sz w:val="32"/>
          <w:shd w:fill="FFFF00" w:color="auto" w:val="clear"/>
        </w:rPr>
        <w:t>): </w:t>
      </w:r>
      <w:r>
        <w:rPr>
          <w:color w:val="303030"/>
          <w:sz w:val="32"/>
          <w:shd w:fill="FFFF00" w:color="auto" w:val="clear"/>
        </w:rPr>
        <w:t>adj.</w:t>
      </w:r>
      <w:r>
        <w:rPr>
          <w:rFonts w:ascii="SimSun" w:eastAsia="SimSun" w:hint="eastAsia"/>
          <w:color w:val="303030"/>
          <w:sz w:val="32"/>
          <w:shd w:fill="FFFF00" w:color="auto" w:val="clear"/>
        </w:rPr>
        <w:t>至关重要的</w:t>
      </w:r>
      <w:r>
        <w:rPr>
          <w:color w:val="303030"/>
          <w:sz w:val="32"/>
        </w:rPr>
        <w:t>vital</w:t>
      </w:r>
      <w:r>
        <w:rPr>
          <w:color w:val="303030"/>
          <w:spacing w:val="-2"/>
          <w:sz w:val="32"/>
        </w:rPr>
        <w:t> </w:t>
      </w:r>
      <w:r>
        <w:rPr>
          <w:color w:val="303030"/>
          <w:sz w:val="32"/>
        </w:rPr>
        <w:t>importance</w:t>
      </w:r>
    </w:p>
    <w:p>
      <w:pPr>
        <w:pStyle w:val="BodyText"/>
        <w:spacing w:line="335" w:lineRule="exact"/>
        <w:ind w:left="579"/>
      </w:pPr>
      <w:r>
        <w:rPr>
          <w:color w:val="303030"/>
        </w:rPr>
        <w:t>vital</w:t>
      </w:r>
      <w:r>
        <w:rPr>
          <w:color w:val="303030"/>
          <w:spacing w:val="-2"/>
        </w:rPr>
        <w:t> </w:t>
      </w:r>
      <w:r>
        <w:rPr>
          <w:color w:val="303030"/>
        </w:rPr>
        <w:t>part</w:t>
      </w:r>
    </w:p>
    <w:p>
      <w:pPr>
        <w:pStyle w:val="BodyText"/>
        <w:spacing w:before="184"/>
        <w:ind w:left="579"/>
      </w:pPr>
      <w:r>
        <w:rPr>
          <w:color w:val="303030"/>
        </w:rPr>
        <w:t>be</w:t>
      </w:r>
      <w:r>
        <w:rPr>
          <w:color w:val="303030"/>
          <w:spacing w:val="-2"/>
        </w:rPr>
        <w:t> </w:t>
      </w:r>
      <w:r>
        <w:rPr>
          <w:color w:val="303030"/>
        </w:rPr>
        <w:t>vital</w:t>
      </w:r>
      <w:r>
        <w:rPr>
          <w:color w:val="303030"/>
          <w:spacing w:val="-2"/>
        </w:rPr>
        <w:t> </w:t>
      </w:r>
      <w:r>
        <w:rPr>
          <w:color w:val="303030"/>
        </w:rPr>
        <w:t>to success</w:t>
      </w:r>
    </w:p>
    <w:p>
      <w:pPr>
        <w:pStyle w:val="BodyText"/>
        <w:spacing w:before="182"/>
        <w:ind w:left="580"/>
      </w:pPr>
      <w:r>
        <w:rPr>
          <w:rFonts w:ascii="SimSun" w:eastAsia="SimSun" w:hint="eastAsia"/>
          <w:color w:val="24292F"/>
          <w:w w:val="95"/>
          <w:shd w:fill="D9D9D9" w:color="auto" w:val="clear"/>
        </w:rPr>
        <w:t>考</w:t>
      </w:r>
      <w:r>
        <w:rPr>
          <w:rFonts w:ascii="SimSun" w:eastAsia="SimSun" w:hint="eastAsia"/>
          <w:color w:val="24292F"/>
          <w:spacing w:val="-51"/>
          <w:w w:val="95"/>
        </w:rPr>
        <w:t> </w:t>
      </w:r>
      <w:r>
        <w:rPr>
          <w:color w:val="303030"/>
          <w:w w:val="95"/>
        </w:rPr>
        <w:t>the</w:t>
      </w:r>
      <w:r>
        <w:rPr>
          <w:color w:val="303030"/>
          <w:spacing w:val="23"/>
          <w:w w:val="95"/>
        </w:rPr>
        <w:t> </w:t>
      </w:r>
      <w:r>
        <w:rPr>
          <w:color w:val="303030"/>
          <w:w w:val="95"/>
        </w:rPr>
        <w:t>vital</w:t>
      </w:r>
      <w:r>
        <w:rPr>
          <w:color w:val="303030"/>
          <w:spacing w:val="22"/>
          <w:w w:val="95"/>
        </w:rPr>
        <w:t> </w:t>
      </w:r>
      <w:r>
        <w:rPr>
          <w:color w:val="303030"/>
          <w:w w:val="95"/>
        </w:rPr>
        <w:t>part</w:t>
      </w:r>
    </w:p>
    <w:p>
      <w:pPr>
        <w:pStyle w:val="BodyText"/>
        <w:spacing w:before="242"/>
        <w:ind w:left="580"/>
      </w:pPr>
      <w:r>
        <w:rPr>
          <w:color w:val="303030"/>
        </w:rPr>
        <w:t>It</w:t>
      </w:r>
      <w:r>
        <w:rPr>
          <w:color w:val="303030"/>
          <w:spacing w:val="-2"/>
        </w:rPr>
        <w:t> </w:t>
      </w:r>
      <w:r>
        <w:rPr>
          <w:color w:val="303030"/>
        </w:rPr>
        <w:t>is</w:t>
      </w:r>
      <w:r>
        <w:rPr>
          <w:color w:val="303030"/>
          <w:spacing w:val="-2"/>
        </w:rPr>
        <w:t> </w:t>
      </w:r>
      <w:r>
        <w:rPr>
          <w:color w:val="303030"/>
        </w:rPr>
        <w:t>vital</w:t>
      </w:r>
      <w:r>
        <w:rPr>
          <w:color w:val="303030"/>
          <w:spacing w:val="-2"/>
        </w:rPr>
        <w:t> </w:t>
      </w:r>
      <w:r>
        <w:rPr>
          <w:color w:val="303030"/>
        </w:rPr>
        <w:t>that...</w:t>
      </w:r>
    </w:p>
    <w:p>
      <w:pPr>
        <w:spacing w:after="0"/>
        <w:sectPr>
          <w:pgSz w:w="11910" w:h="16840"/>
          <w:pgMar w:header="0" w:footer="453" w:top="680" w:bottom="660" w:left="140" w:right="240"/>
        </w:sectPr>
      </w:pPr>
    </w:p>
    <w:p>
      <w:pPr>
        <w:pStyle w:val="ListParagraph"/>
        <w:numPr>
          <w:ilvl w:val="0"/>
          <w:numId w:val="19"/>
        </w:numPr>
        <w:tabs>
          <w:tab w:pos="917" w:val="left" w:leader="none"/>
        </w:tabs>
        <w:spacing w:line="381" w:lineRule="auto" w:before="49" w:after="0"/>
        <w:ind w:left="580" w:right="7349" w:hanging="1"/>
        <w:jc w:val="left"/>
        <w:rPr>
          <w:sz w:val="32"/>
        </w:rPr>
      </w:pPr>
      <w:r>
        <w:rPr>
          <w:color w:val="FF0000"/>
          <w:sz w:val="32"/>
          <w:shd w:fill="FFFF00" w:color="auto" w:val="clear"/>
        </w:rPr>
        <w:t>seriously</w:t>
      </w:r>
      <w:r>
        <w:rPr>
          <w:color w:val="303030"/>
          <w:sz w:val="32"/>
          <w:shd w:fill="FFFF00" w:color="auto" w:val="clear"/>
        </w:rPr>
        <w:t>(6</w:t>
      </w:r>
      <w:r>
        <w:rPr>
          <w:color w:val="303030"/>
          <w:spacing w:val="-5"/>
          <w:sz w:val="32"/>
          <w:shd w:fill="FFFF00" w:color="auto" w:val="clear"/>
        </w:rPr>
        <w:t>): </w:t>
      </w:r>
      <w:r>
        <w:rPr>
          <w:color w:val="303030"/>
          <w:sz w:val="32"/>
          <w:shd w:fill="FFFF00" w:color="auto" w:val="clear"/>
        </w:rPr>
        <w:t>adv</w:t>
      </w:r>
      <w:r>
        <w:rPr>
          <w:color w:val="303030"/>
          <w:spacing w:val="-7"/>
          <w:sz w:val="32"/>
          <w:shd w:fill="FFFF00" w:color="auto" w:val="clear"/>
        </w:rPr>
        <w:t>. </w:t>
      </w:r>
      <w:r>
        <w:rPr>
          <w:rFonts w:ascii="SimSun" w:eastAsia="SimSun" w:hint="eastAsia"/>
          <w:color w:val="303030"/>
          <w:sz w:val="32"/>
          <w:shd w:fill="FFFF00" w:color="auto" w:val="clear"/>
        </w:rPr>
        <w:t>认真地</w:t>
      </w:r>
      <w:r>
        <w:rPr>
          <w:color w:val="303030"/>
          <w:sz w:val="32"/>
        </w:rPr>
        <w:t>take</w:t>
      </w:r>
      <w:r>
        <w:rPr>
          <w:color w:val="303030"/>
          <w:spacing w:val="-2"/>
          <w:sz w:val="32"/>
        </w:rPr>
        <w:t> </w:t>
      </w:r>
      <w:r>
        <w:rPr>
          <w:color w:val="303030"/>
          <w:sz w:val="32"/>
        </w:rPr>
        <w:t>sb./sth</w:t>
      </w:r>
      <w:r>
        <w:rPr>
          <w:color w:val="303030"/>
          <w:spacing w:val="-1"/>
          <w:sz w:val="32"/>
        </w:rPr>
        <w:t>. </w:t>
      </w:r>
      <w:r>
        <w:rPr>
          <w:color w:val="303030"/>
          <w:sz w:val="32"/>
        </w:rPr>
        <w:t>seriously</w:t>
      </w:r>
    </w:p>
    <w:p>
      <w:pPr>
        <w:pStyle w:val="BodyText"/>
        <w:spacing w:line="375" w:lineRule="exact"/>
        <w:ind w:left="580"/>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303030"/>
          <w:w w:val="95"/>
        </w:rPr>
        <w:t>think</w:t>
      </w:r>
      <w:r>
        <w:rPr>
          <w:color w:val="303030"/>
          <w:spacing w:val="35"/>
          <w:w w:val="95"/>
        </w:rPr>
        <w:t> </w:t>
      </w:r>
      <w:r>
        <w:rPr>
          <w:color w:val="303030"/>
          <w:w w:val="95"/>
        </w:rPr>
        <w:t>seriously</w:t>
      </w:r>
    </w:p>
    <w:p>
      <w:pPr>
        <w:pStyle w:val="BodyText"/>
        <w:spacing w:line="381" w:lineRule="auto" w:before="240"/>
        <w:ind w:left="579" w:right="4885"/>
        <w:rPr>
          <w:rFonts w:ascii="SimSun" w:eastAsia="SimSun" w:hint="eastAsia"/>
        </w:rPr>
      </w:pPr>
      <w:r>
        <w:rPr>
          <w:rFonts w:ascii="SimSun" w:eastAsia="SimSun" w:hint="eastAsia"/>
          <w:color w:val="24292F"/>
          <w:spacing w:val="-1"/>
          <w:shd w:fill="D9D9D9" w:color="auto" w:val="clear"/>
        </w:rPr>
        <w:t>考</w:t>
      </w:r>
      <w:r>
        <w:rPr>
          <w:rFonts w:ascii="SimSun" w:eastAsia="SimSun" w:hint="eastAsia"/>
          <w:color w:val="24292F"/>
          <w:spacing w:val="-79"/>
        </w:rPr>
        <w:t> </w:t>
      </w:r>
      <w:r>
        <w:rPr>
          <w:color w:val="303030"/>
          <w:spacing w:val="-1"/>
        </w:rPr>
        <w:t>The goal</w:t>
      </w:r>
      <w:r>
        <w:rPr>
          <w:color w:val="303030"/>
          <w:spacing w:val="1"/>
        </w:rPr>
        <w:t> </w:t>
      </w:r>
      <w:r>
        <w:rPr>
          <w:color w:val="303030"/>
          <w:spacing w:val="-1"/>
        </w:rPr>
        <w:t>may</w:t>
      </w:r>
      <w:r>
        <w:rPr>
          <w:color w:val="303030"/>
          <w:spacing w:val="-3"/>
        </w:rPr>
        <w:t> </w:t>
      </w:r>
      <w:r>
        <w:rPr>
          <w:color w:val="303030"/>
          <w:spacing w:val="-1"/>
        </w:rPr>
        <w:t>be to</w:t>
      </w:r>
      <w:r>
        <w:rPr>
          <w:color w:val="303030"/>
        </w:rPr>
        <w:t> </w:t>
      </w:r>
      <w:r>
        <w:rPr>
          <w:color w:val="303030"/>
          <w:spacing w:val="-1"/>
        </w:rPr>
        <w:t>be</w:t>
      </w:r>
      <w:r>
        <w:rPr>
          <w:color w:val="303030"/>
        </w:rPr>
        <w:t> </w:t>
      </w:r>
      <w:r>
        <w:rPr>
          <w:color w:val="303030"/>
          <w:spacing w:val="-1"/>
        </w:rPr>
        <w:t>taken</w:t>
      </w:r>
      <w:r>
        <w:rPr>
          <w:color w:val="303030"/>
          <w:spacing w:val="5"/>
        </w:rPr>
        <w:t> </w:t>
      </w:r>
      <w:r>
        <w:rPr>
          <w:color w:val="303030"/>
          <w:spacing w:val="-1"/>
        </w:rPr>
        <w:t>more</w:t>
      </w:r>
      <w:r>
        <w:rPr>
          <w:color w:val="303030"/>
          <w:spacing w:val="1"/>
        </w:rPr>
        <w:t> </w:t>
      </w:r>
      <w:r>
        <w:rPr>
          <w:color w:val="303030"/>
          <w:spacing w:val="-1"/>
        </w:rPr>
        <w:t>seriously.</w:t>
      </w:r>
      <w:r>
        <w:rPr>
          <w:color w:val="303030"/>
          <w:spacing w:val="-77"/>
        </w:rPr>
        <w:t> </w:t>
      </w:r>
      <w:r>
        <w:rPr>
          <w:rFonts w:ascii="SimSun" w:eastAsia="SimSun" w:hint="eastAsia"/>
          <w:color w:val="303030"/>
        </w:rPr>
        <w:t>派生词：</w:t>
      </w:r>
      <w:r>
        <w:rPr>
          <w:color w:val="303030"/>
        </w:rPr>
        <w:t>serious(11</w:t>
      </w:r>
      <w:r>
        <w:rPr>
          <w:color w:val="303030"/>
          <w:spacing w:val="-2"/>
        </w:rPr>
        <w:t>): </w:t>
      </w:r>
      <w:r>
        <w:rPr>
          <w:color w:val="303030"/>
        </w:rPr>
        <w:t>adj.</w:t>
      </w:r>
      <w:r>
        <w:rPr>
          <w:color w:val="303030"/>
          <w:spacing w:val="-3"/>
        </w:rPr>
        <w:t> </w:t>
      </w:r>
      <w:r>
        <w:rPr>
          <w:rFonts w:ascii="SimSun" w:eastAsia="SimSun" w:hint="eastAsia"/>
          <w:color w:val="303030"/>
        </w:rPr>
        <w:t>严肃的；认真的</w:t>
      </w:r>
      <w:r>
        <w:rPr>
          <w:color w:val="303030"/>
        </w:rPr>
        <w:t>seriousness(1</w:t>
      </w:r>
      <w:r>
        <w:rPr>
          <w:color w:val="303030"/>
          <w:spacing w:val="-1"/>
        </w:rPr>
        <w:t>): </w:t>
      </w:r>
      <w:r>
        <w:rPr>
          <w:color w:val="303030"/>
        </w:rPr>
        <w:t>n. </w:t>
      </w:r>
      <w:r>
        <w:rPr>
          <w:rFonts w:ascii="SimSun" w:eastAsia="SimSun" w:hint="eastAsia"/>
          <w:color w:val="303030"/>
        </w:rPr>
        <w:t>严肃；认真</w:t>
      </w:r>
    </w:p>
    <w:p>
      <w:pPr>
        <w:pStyle w:val="BodyText"/>
        <w:spacing w:before="5"/>
        <w:rPr>
          <w:rFonts w:ascii="SimSun"/>
          <w:sz w:val="43"/>
        </w:rPr>
      </w:pPr>
    </w:p>
    <w:p>
      <w:pPr>
        <w:pStyle w:val="Heading1"/>
        <w:spacing w:line="360" w:lineRule="auto"/>
        <w:ind w:left="580" w:right="473" w:hanging="1"/>
      </w:pPr>
      <w:r>
        <w:rPr>
          <w:color w:val="FF0000"/>
        </w:rPr>
        <w:t>innovation holds key </w:t>
      </w:r>
      <w:r>
        <w:rPr/>
        <w:t>to </w:t>
      </w:r>
      <w:r>
        <w:rPr>
          <w:color w:val="FF0000"/>
        </w:rPr>
        <w:t>fundamentally unleashing </w:t>
      </w:r>
      <w:r>
        <w:rPr/>
        <w:t>the growth</w:t>
      </w:r>
      <w:r>
        <w:rPr>
          <w:spacing w:val="-97"/>
        </w:rPr>
        <w:t> </w:t>
      </w:r>
      <w:r>
        <w:rPr>
          <w:color w:val="FF0000"/>
        </w:rPr>
        <w:t>potential</w:t>
      </w:r>
    </w:p>
    <w:p>
      <w:pPr>
        <w:pStyle w:val="ListParagraph"/>
        <w:numPr>
          <w:ilvl w:val="0"/>
          <w:numId w:val="19"/>
        </w:numPr>
        <w:tabs>
          <w:tab w:pos="917" w:val="left" w:leader="none"/>
        </w:tabs>
        <w:spacing w:line="399" w:lineRule="exact" w:before="0" w:after="0"/>
        <w:ind w:left="916" w:right="0" w:hanging="337"/>
        <w:jc w:val="left"/>
        <w:rPr>
          <w:rFonts w:ascii="SimSun" w:eastAsia="SimSun" w:hint="eastAsia"/>
          <w:sz w:val="32"/>
        </w:rPr>
      </w:pPr>
      <w:r>
        <w:rPr>
          <w:color w:val="FF0000"/>
          <w:sz w:val="32"/>
          <w:shd w:fill="FFFF00" w:color="auto" w:val="clear"/>
        </w:rPr>
        <w:t>innovation</w:t>
      </w:r>
      <w:r>
        <w:rPr>
          <w:sz w:val="32"/>
          <w:shd w:fill="FFFF00" w:color="auto" w:val="clear"/>
        </w:rPr>
        <w:t>(11</w:t>
      </w:r>
      <w:r>
        <w:rPr>
          <w:spacing w:val="-3"/>
          <w:sz w:val="32"/>
          <w:shd w:fill="FFFF00" w:color="auto" w:val="clear"/>
        </w:rPr>
        <w:t>): </w:t>
      </w:r>
      <w:r>
        <w:rPr>
          <w:sz w:val="32"/>
          <w:shd w:fill="FFFF00" w:color="auto" w:val="clear"/>
        </w:rPr>
        <w:t>n.</w:t>
      </w:r>
      <w:r>
        <w:rPr>
          <w:rFonts w:ascii="SimSun" w:eastAsia="SimSun" w:hint="eastAsia"/>
          <w:sz w:val="32"/>
          <w:shd w:fill="FFFF00" w:color="auto" w:val="clear"/>
        </w:rPr>
        <w:t>创新</w:t>
      </w:r>
    </w:p>
    <w:p>
      <w:pPr>
        <w:pStyle w:val="BodyText"/>
        <w:spacing w:line="381" w:lineRule="auto" w:before="241"/>
        <w:ind w:left="579" w:right="6007"/>
        <w:rPr>
          <w:rFonts w:ascii="SimSun" w:eastAsia="SimSun" w:hint="eastAsia"/>
        </w:rPr>
      </w:pPr>
      <w:r>
        <w:rPr>
          <w:rFonts w:ascii="SimSun" w:eastAsia="SimSun" w:hint="eastAsia"/>
          <w:color w:val="24292F"/>
          <w:spacing w:val="-1"/>
          <w:shd w:fill="D9D9D9" w:color="auto" w:val="clear"/>
        </w:rPr>
        <w:t>考</w:t>
      </w:r>
      <w:r>
        <w:rPr>
          <w:rFonts w:ascii="SimSun" w:eastAsia="SimSun" w:hint="eastAsia"/>
          <w:color w:val="24292F"/>
          <w:spacing w:val="-79"/>
        </w:rPr>
        <w:t> </w:t>
      </w:r>
      <w:r>
        <w:rPr>
          <w:color w:val="303030"/>
          <w:spacing w:val="-1"/>
        </w:rPr>
        <w:t>a source </w:t>
      </w:r>
      <w:r>
        <w:rPr>
          <w:color w:val="303030"/>
        </w:rPr>
        <w:t>of fundamental</w:t>
      </w:r>
      <w:r>
        <w:rPr>
          <w:color w:val="303030"/>
          <w:spacing w:val="-1"/>
        </w:rPr>
        <w:t> </w:t>
      </w:r>
      <w:r>
        <w:rPr>
          <w:color w:val="303030"/>
        </w:rPr>
        <w:t>innovation</w:t>
      </w:r>
      <w:r>
        <w:rPr>
          <w:color w:val="303030"/>
          <w:spacing w:val="-77"/>
        </w:rPr>
        <w:t> </w:t>
      </w:r>
      <w:r>
        <w:rPr>
          <w:rFonts w:ascii="SimSun" w:eastAsia="SimSun" w:hint="eastAsia"/>
          <w:color w:val="303030"/>
        </w:rPr>
        <w:t>派生词：</w:t>
      </w:r>
      <w:r>
        <w:rPr>
          <w:color w:val="303030"/>
        </w:rPr>
        <w:t>innovate(1</w:t>
      </w:r>
      <w:r>
        <w:rPr>
          <w:color w:val="303030"/>
          <w:spacing w:val="-1"/>
        </w:rPr>
        <w:t>): </w:t>
      </w:r>
      <w:r>
        <w:rPr>
          <w:color w:val="303030"/>
        </w:rPr>
        <w:t>v</w:t>
      </w:r>
      <w:r>
        <w:rPr>
          <w:color w:val="303030"/>
          <w:spacing w:val="-15"/>
        </w:rPr>
        <w:t> </w:t>
      </w:r>
      <w:r>
        <w:rPr>
          <w:rFonts w:ascii="SimSun" w:eastAsia="SimSun" w:hint="eastAsia"/>
          <w:color w:val="303030"/>
        </w:rPr>
        <w:t>改革；创新</w:t>
      </w:r>
      <w:r>
        <w:rPr>
          <w:color w:val="303030"/>
        </w:rPr>
        <w:t>innovational(1</w:t>
      </w:r>
      <w:r>
        <w:rPr>
          <w:color w:val="303030"/>
          <w:spacing w:val="-1"/>
        </w:rPr>
        <w:t>): </w:t>
      </w:r>
      <w:r>
        <w:rPr>
          <w:color w:val="303030"/>
        </w:rPr>
        <w:t>adj.</w:t>
      </w:r>
      <w:r>
        <w:rPr>
          <w:rFonts w:ascii="SimSun" w:eastAsia="SimSun" w:hint="eastAsia"/>
          <w:color w:val="303030"/>
        </w:rPr>
        <w:t>革新的</w:t>
      </w:r>
      <w:r>
        <w:rPr>
          <w:color w:val="303030"/>
        </w:rPr>
        <w:t>innovative(1):adj.</w:t>
      </w:r>
      <w:r>
        <w:rPr>
          <w:color w:val="303030"/>
          <w:spacing w:val="-3"/>
        </w:rPr>
        <w:t> </w:t>
      </w:r>
      <w:r>
        <w:rPr>
          <w:rFonts w:ascii="SimSun" w:eastAsia="SimSun" w:hint="eastAsia"/>
          <w:color w:val="303030"/>
        </w:rPr>
        <w:t>创新的</w:t>
      </w:r>
      <w:r>
        <w:rPr>
          <w:color w:val="303030"/>
        </w:rPr>
        <w:t>innovatively(1</w:t>
      </w:r>
      <w:r>
        <w:rPr>
          <w:color w:val="303030"/>
          <w:spacing w:val="-1"/>
        </w:rPr>
        <w:t>): </w:t>
      </w:r>
      <w:r>
        <w:rPr>
          <w:color w:val="303030"/>
        </w:rPr>
        <w:t>adv</w:t>
      </w:r>
      <w:r>
        <w:rPr>
          <w:color w:val="303030"/>
          <w:spacing w:val="-1"/>
        </w:rPr>
        <w:t>. </w:t>
      </w:r>
      <w:r>
        <w:rPr>
          <w:rFonts w:ascii="SimSun" w:eastAsia="SimSun" w:hint="eastAsia"/>
          <w:color w:val="303030"/>
        </w:rPr>
        <w:t>创新地</w:t>
      </w:r>
      <w:r>
        <w:rPr>
          <w:color w:val="303030"/>
        </w:rPr>
        <w:t>innovator(2):n</w:t>
      </w:r>
      <w:r>
        <w:rPr>
          <w:color w:val="303030"/>
          <w:spacing w:val="-2"/>
        </w:rPr>
        <w:t>. </w:t>
      </w:r>
      <w:r>
        <w:rPr>
          <w:rFonts w:ascii="SimSun" w:eastAsia="SimSun" w:hint="eastAsia"/>
          <w:color w:val="303030"/>
        </w:rPr>
        <w:t>革新者</w:t>
      </w:r>
      <w:r>
        <w:rPr>
          <w:color w:val="303030"/>
        </w:rPr>
        <w:t>;</w:t>
      </w:r>
      <w:r>
        <w:rPr>
          <w:rFonts w:ascii="SimSun" w:eastAsia="SimSun" w:hint="eastAsia"/>
          <w:color w:val="303030"/>
        </w:rPr>
        <w:t>创新者</w:t>
      </w:r>
    </w:p>
    <w:p>
      <w:pPr>
        <w:pStyle w:val="BodyText"/>
        <w:rPr>
          <w:rFonts w:ascii="SimSun"/>
          <w:sz w:val="20"/>
        </w:rPr>
      </w:pPr>
    </w:p>
    <w:p>
      <w:pPr>
        <w:pStyle w:val="BodyText"/>
        <w:spacing w:before="4"/>
        <w:rPr>
          <w:rFonts w:ascii="SimSun"/>
          <w:sz w:val="17"/>
        </w:rPr>
      </w:pPr>
    </w:p>
    <w:p>
      <w:pPr>
        <w:pStyle w:val="ListParagraph"/>
        <w:numPr>
          <w:ilvl w:val="0"/>
          <w:numId w:val="19"/>
        </w:numPr>
        <w:tabs>
          <w:tab w:pos="917" w:val="left" w:leader="none"/>
        </w:tabs>
        <w:spacing w:line="381" w:lineRule="auto" w:before="65" w:after="0"/>
        <w:ind w:left="916" w:right="482" w:hanging="336"/>
        <w:jc w:val="left"/>
        <w:rPr>
          <w:rFonts w:ascii="SimSun" w:eastAsia="SimSun" w:hint="eastAsia"/>
          <w:sz w:val="32"/>
        </w:rPr>
      </w:pPr>
      <w:r>
        <w:rPr>
          <w:color w:val="FF0000"/>
          <w:w w:val="95"/>
          <w:sz w:val="32"/>
          <w:shd w:fill="FFFF00" w:color="auto" w:val="clear"/>
        </w:rPr>
        <w:t>hold</w:t>
      </w:r>
      <w:r>
        <w:rPr>
          <w:w w:val="95"/>
          <w:sz w:val="32"/>
          <w:shd w:fill="FFFF00" w:color="auto" w:val="clear"/>
        </w:rPr>
        <w:t>(22):v</w:t>
      </w:r>
      <w:r>
        <w:rPr>
          <w:spacing w:val="15"/>
          <w:w w:val="95"/>
          <w:sz w:val="32"/>
          <w:shd w:fill="FFFF00" w:color="auto" w:val="clear"/>
        </w:rPr>
        <w:t>. </w:t>
      </w:r>
      <w:r>
        <w:rPr>
          <w:rFonts w:ascii="SimSun" w:eastAsia="SimSun" w:hint="eastAsia"/>
          <w:w w:val="95"/>
          <w:sz w:val="32"/>
          <w:shd w:fill="FFFF00" w:color="auto" w:val="clear"/>
        </w:rPr>
        <w:t>持有（观点、许可证等</w:t>
      </w:r>
      <w:r>
        <w:rPr>
          <w:spacing w:val="11"/>
          <w:w w:val="95"/>
          <w:sz w:val="32"/>
          <w:shd w:fill="FFFF00" w:color="auto" w:val="clear"/>
        </w:rPr>
        <w:t>); </w:t>
      </w:r>
      <w:r>
        <w:rPr>
          <w:rFonts w:ascii="SimSun" w:eastAsia="SimSun" w:hint="eastAsia"/>
          <w:w w:val="95"/>
          <w:sz w:val="32"/>
          <w:shd w:fill="FFFF00" w:color="auto" w:val="clear"/>
        </w:rPr>
        <w:t>使保持（某种状态</w:t>
      </w:r>
      <w:r>
        <w:rPr>
          <w:w w:val="95"/>
          <w:sz w:val="32"/>
          <w:shd w:fill="FFFF00" w:color="auto" w:val="clear"/>
        </w:rPr>
        <w:t>)</w:t>
      </w:r>
      <w:r>
        <w:rPr>
          <w:rFonts w:ascii="SimSun" w:eastAsia="SimSun" w:hint="eastAsia"/>
          <w:w w:val="95"/>
          <w:sz w:val="32"/>
          <w:shd w:fill="FFFF00" w:color="auto" w:val="clear"/>
        </w:rPr>
        <w:t>；举行（会议、选</w:t>
      </w:r>
      <w:r>
        <w:rPr>
          <w:rFonts w:ascii="SimSun" w:eastAsia="SimSun" w:hint="eastAsia"/>
          <w:spacing w:val="-320"/>
          <w:w w:val="95"/>
          <w:sz w:val="32"/>
          <w:shd w:fill="FFFF00" w:color="auto" w:val="clear"/>
        </w:rPr>
        <w:t>举</w:t>
      </w:r>
      <w:r>
        <w:rPr>
          <w:spacing w:val="1"/>
          <w:w w:val="99"/>
          <w:sz w:val="32"/>
          <w:shd w:fill="FFFF00" w:color="auto" w:val="clear"/>
        </w:rPr>
        <w:t>)</w:t>
      </w:r>
      <w:r>
        <w:rPr>
          <w:rFonts w:ascii="SimSun" w:eastAsia="SimSun" w:hint="eastAsia"/>
          <w:w w:val="99"/>
          <w:sz w:val="32"/>
          <w:shd w:fill="FFFF00" w:color="auto" w:val="clear"/>
        </w:rPr>
        <w:t>；控制；拿</w:t>
      </w:r>
      <w:r>
        <w:rPr>
          <w:rFonts w:ascii="SimSun" w:eastAsia="SimSun" w:hint="eastAsia"/>
          <w:spacing w:val="-76"/>
          <w:sz w:val="32"/>
          <w:shd w:fill="FFFF00" w:color="auto" w:val="clear"/>
        </w:rPr>
        <w:t> </w:t>
      </w:r>
      <w:r>
        <w:rPr>
          <w:rFonts w:ascii="SimSun" w:eastAsia="SimSun" w:hint="eastAsia"/>
          <w:w w:val="99"/>
          <w:sz w:val="32"/>
          <w:shd w:fill="FFFF00" w:color="auto" w:val="clear"/>
        </w:rPr>
        <w:t>；负有（</w:t>
      </w:r>
      <w:r>
        <w:rPr>
          <w:rFonts w:ascii="SimSun" w:eastAsia="SimSun" w:hint="eastAsia"/>
          <w:spacing w:val="1"/>
          <w:w w:val="99"/>
          <w:sz w:val="32"/>
          <w:shd w:fill="FFFF00" w:color="auto" w:val="clear"/>
        </w:rPr>
        <w:t>责任</w:t>
      </w:r>
      <w:r>
        <w:rPr>
          <w:rFonts w:ascii="SimSun" w:eastAsia="SimSun" w:hint="eastAsia"/>
          <w:spacing w:val="-159"/>
          <w:w w:val="99"/>
          <w:sz w:val="32"/>
          <w:shd w:fill="FFFF00" w:color="auto" w:val="clear"/>
        </w:rPr>
        <w:t>）</w:t>
      </w:r>
      <w:r>
        <w:rPr>
          <w:rFonts w:ascii="SimSun" w:eastAsia="SimSun" w:hint="eastAsia"/>
          <w:spacing w:val="2"/>
          <w:w w:val="99"/>
          <w:sz w:val="32"/>
          <w:shd w:fill="FFFF00" w:color="auto" w:val="clear"/>
        </w:rPr>
        <w:t>；</w:t>
      </w:r>
      <w:r>
        <w:rPr>
          <w:spacing w:val="1"/>
          <w:w w:val="99"/>
          <w:sz w:val="32"/>
          <w:shd w:fill="FFFF00" w:color="auto" w:val="clear"/>
        </w:rPr>
        <w:t>n</w:t>
      </w:r>
      <w:r>
        <w:rPr>
          <w:w w:val="99"/>
          <w:sz w:val="32"/>
          <w:shd w:fill="FFFF00" w:color="auto" w:val="clear"/>
        </w:rPr>
        <w:t>.</w:t>
      </w:r>
      <w:r>
        <w:rPr>
          <w:spacing w:val="-2"/>
          <w:sz w:val="32"/>
          <w:shd w:fill="FFFF00" w:color="auto" w:val="clear"/>
        </w:rPr>
        <w:t> </w:t>
      </w:r>
      <w:r>
        <w:rPr>
          <w:rFonts w:ascii="SimSun" w:eastAsia="SimSun" w:hint="eastAsia"/>
          <w:spacing w:val="1"/>
          <w:w w:val="99"/>
          <w:sz w:val="32"/>
          <w:shd w:fill="FFFF00" w:color="auto" w:val="clear"/>
        </w:rPr>
        <w:t>搁置</w:t>
      </w:r>
      <w:r>
        <w:rPr>
          <w:w w:val="99"/>
          <w:sz w:val="32"/>
          <w:shd w:fill="FFFF00" w:color="auto" w:val="clear"/>
        </w:rPr>
        <w:t>;</w:t>
      </w:r>
      <w:r>
        <w:rPr>
          <w:spacing w:val="-1"/>
          <w:sz w:val="32"/>
          <w:shd w:fill="FFFF00" w:color="auto" w:val="clear"/>
        </w:rPr>
        <w:t> </w:t>
      </w:r>
      <w:r>
        <w:rPr>
          <w:rFonts w:ascii="SimSun" w:eastAsia="SimSun" w:hint="eastAsia"/>
          <w:w w:val="99"/>
          <w:sz w:val="32"/>
          <w:shd w:fill="FFFF00" w:color="auto" w:val="clear"/>
        </w:rPr>
        <w:t>抓</w:t>
      </w:r>
    </w:p>
    <w:p>
      <w:pPr>
        <w:pStyle w:val="BodyText"/>
        <w:spacing w:line="381" w:lineRule="auto"/>
        <w:ind w:left="580" w:right="3708"/>
        <w:rPr>
          <w:rFonts w:ascii="SimSun" w:eastAsia="SimSun" w:hint="eastAsia"/>
        </w:rPr>
      </w:pPr>
      <w:r>
        <w:rPr>
          <w:w w:val="95"/>
        </w:rPr>
        <w:t>hold</w:t>
      </w:r>
      <w:r>
        <w:rPr>
          <w:spacing w:val="43"/>
          <w:w w:val="95"/>
        </w:rPr>
        <w:t> </w:t>
      </w:r>
      <w:r>
        <w:rPr>
          <w:w w:val="95"/>
        </w:rPr>
        <w:t>sth</w:t>
      </w:r>
      <w:r>
        <w:rPr>
          <w:spacing w:val="20"/>
          <w:w w:val="95"/>
        </w:rPr>
        <w:t>( </w:t>
      </w:r>
      <w:r>
        <w:rPr>
          <w:w w:val="95"/>
        </w:rPr>
        <w:t>an</w:t>
      </w:r>
      <w:r>
        <w:rPr>
          <w:spacing w:val="44"/>
          <w:w w:val="95"/>
        </w:rPr>
        <w:t> </w:t>
      </w:r>
      <w:r>
        <w:rPr>
          <w:w w:val="95"/>
        </w:rPr>
        <w:t>opinion</w:t>
      </w:r>
      <w:r>
        <w:rPr>
          <w:spacing w:val="43"/>
          <w:w w:val="95"/>
        </w:rPr>
        <w:t> </w:t>
      </w:r>
      <w:r>
        <w:rPr>
          <w:w w:val="95"/>
        </w:rPr>
        <w:t>or</w:t>
      </w:r>
      <w:r>
        <w:rPr>
          <w:spacing w:val="41"/>
          <w:w w:val="95"/>
        </w:rPr>
        <w:t> </w:t>
      </w:r>
      <w:r>
        <w:rPr>
          <w:w w:val="95"/>
        </w:rPr>
        <w:t>belief</w:t>
      </w:r>
      <w:r>
        <w:rPr>
          <w:rFonts w:ascii="SimSun" w:eastAsia="SimSun" w:hint="eastAsia"/>
          <w:spacing w:val="-17"/>
          <w:w w:val="95"/>
        </w:rPr>
        <w:t>、 </w:t>
      </w:r>
      <w:r>
        <w:rPr>
          <w:w w:val="95"/>
        </w:rPr>
        <w:t>a</w:t>
      </w:r>
      <w:r>
        <w:rPr>
          <w:spacing w:val="42"/>
          <w:w w:val="95"/>
        </w:rPr>
        <w:t> </w:t>
      </w:r>
      <w:r>
        <w:rPr>
          <w:w w:val="95"/>
        </w:rPr>
        <w:t>particular</w:t>
      </w:r>
      <w:r>
        <w:rPr>
          <w:spacing w:val="40"/>
          <w:w w:val="95"/>
        </w:rPr>
        <w:t> </w:t>
      </w:r>
      <w:r>
        <w:rPr>
          <w:w w:val="95"/>
        </w:rPr>
        <w:t>document</w:t>
      </w:r>
      <w:r>
        <w:rPr>
          <w:rFonts w:ascii="SimSun" w:eastAsia="SimSun" w:hint="eastAsia"/>
          <w:w w:val="95"/>
        </w:rPr>
        <w:t>）</w:t>
      </w:r>
      <w:r>
        <w:rPr>
          <w:rFonts w:ascii="SimSun" w:eastAsia="SimSun" w:hint="eastAsia"/>
          <w:spacing w:val="-149"/>
          <w:w w:val="95"/>
        </w:rPr>
        <w:t> </w:t>
      </w:r>
      <w:r>
        <w:rPr>
          <w:rFonts w:ascii="SimSun" w:eastAsia="SimSun" w:hint="eastAsia"/>
          <w:color w:val="24292F"/>
          <w:w w:val="95"/>
          <w:shd w:fill="D9D9D9" w:color="auto" w:val="clear"/>
        </w:rPr>
        <w:t>考</w:t>
      </w:r>
      <w:r>
        <w:rPr>
          <w:rFonts w:ascii="SimSun" w:eastAsia="SimSun" w:hint="eastAsia"/>
          <w:color w:val="24292F"/>
          <w:spacing w:val="-69"/>
          <w:w w:val="95"/>
        </w:rPr>
        <w:t> </w:t>
      </w:r>
      <w:r>
        <w:rPr>
          <w:w w:val="95"/>
        </w:rPr>
        <w:t>hold</w:t>
      </w:r>
      <w:r>
        <w:rPr>
          <w:spacing w:val="7"/>
          <w:w w:val="95"/>
        </w:rPr>
        <w:t> </w:t>
      </w:r>
      <w:r>
        <w:rPr>
          <w:w w:val="95"/>
        </w:rPr>
        <w:t>patents</w:t>
      </w:r>
      <w:r>
        <w:rPr>
          <w:spacing w:val="4"/>
          <w:w w:val="95"/>
        </w:rPr>
        <w:t> </w:t>
      </w:r>
      <w:r>
        <w:rPr>
          <w:rFonts w:ascii="SimSun" w:eastAsia="SimSun" w:hint="eastAsia"/>
          <w:w w:val="95"/>
        </w:rPr>
        <w:t>持有专利</w:t>
      </w:r>
    </w:p>
    <w:p>
      <w:pPr>
        <w:pStyle w:val="BodyText"/>
        <w:spacing w:line="381" w:lineRule="auto"/>
        <w:ind w:left="579"/>
      </w:pPr>
      <w:r>
        <w:rPr>
          <w:rFonts w:ascii="SimSun" w:eastAsia="SimSun" w:hint="eastAsia"/>
          <w:color w:val="24292F"/>
          <w:spacing w:val="59"/>
          <w:shd w:fill="D9D9D9" w:color="auto" w:val="clear"/>
        </w:rPr>
        <w:t>考</w:t>
      </w:r>
      <w:r>
        <w:rPr/>
        <w:t>This</w:t>
      </w:r>
      <w:r>
        <w:rPr>
          <w:spacing w:val="-20"/>
        </w:rPr>
        <w:t> </w:t>
      </w:r>
      <w:r>
        <w:rPr/>
        <w:t>view</w:t>
      </w:r>
      <w:r>
        <w:rPr>
          <w:spacing w:val="-20"/>
        </w:rPr>
        <w:t> </w:t>
      </w:r>
      <w:r>
        <w:rPr/>
        <w:t>holds</w:t>
      </w:r>
      <w:r>
        <w:rPr>
          <w:spacing w:val="-22"/>
        </w:rPr>
        <w:t> </w:t>
      </w:r>
      <w:r>
        <w:rPr/>
        <w:t>that</w:t>
      </w:r>
      <w:r>
        <w:rPr>
          <w:spacing w:val="-20"/>
        </w:rPr>
        <w:t> </w:t>
      </w:r>
      <w:r>
        <w:rPr/>
        <w:t>torturing</w:t>
      </w:r>
      <w:r>
        <w:rPr>
          <w:spacing w:val="-19"/>
        </w:rPr>
        <w:t> </w:t>
      </w:r>
      <w:r>
        <w:rPr/>
        <w:t>a</w:t>
      </w:r>
      <w:r>
        <w:rPr>
          <w:spacing w:val="-18"/>
        </w:rPr>
        <w:t> </w:t>
      </w:r>
      <w:r>
        <w:rPr/>
        <w:t>monkey</w:t>
      </w:r>
      <w:r>
        <w:rPr>
          <w:spacing w:val="-22"/>
        </w:rPr>
        <w:t> </w:t>
      </w:r>
      <w:r>
        <w:rPr/>
        <w:t>is</w:t>
      </w:r>
      <w:r>
        <w:rPr>
          <w:spacing w:val="-17"/>
        </w:rPr>
        <w:t> </w:t>
      </w:r>
      <w:r>
        <w:rPr/>
        <w:t>morally</w:t>
      </w:r>
      <w:r>
        <w:rPr>
          <w:spacing w:val="-22"/>
        </w:rPr>
        <w:t> </w:t>
      </w:r>
      <w:r>
        <w:rPr/>
        <w:t>equivalent</w:t>
      </w:r>
      <w:r>
        <w:rPr>
          <w:spacing w:val="-20"/>
        </w:rPr>
        <w:t> </w:t>
      </w:r>
      <w:r>
        <w:rPr/>
        <w:t>to</w:t>
      </w:r>
      <w:r>
        <w:rPr>
          <w:spacing w:val="-19"/>
        </w:rPr>
        <w:t> </w:t>
      </w:r>
      <w:r>
        <w:rPr/>
        <w:t>chopping</w:t>
      </w:r>
      <w:r>
        <w:rPr>
          <w:spacing w:val="-19"/>
        </w:rPr>
        <w:t> </w:t>
      </w:r>
      <w:r>
        <w:rPr/>
        <w:t>wood.</w:t>
      </w:r>
      <w:r>
        <w:rPr>
          <w:spacing w:val="-77"/>
        </w:rPr>
        <w:t> </w:t>
      </w:r>
      <w:r>
        <w:rPr/>
        <w:t>hold +adj.</w:t>
      </w:r>
      <w:r>
        <w:rPr>
          <w:spacing w:val="-3"/>
        </w:rPr>
        <w:t> </w:t>
      </w:r>
      <w:r>
        <w:rPr>
          <w:rFonts w:ascii="SimSun" w:eastAsia="SimSun" w:hint="eastAsia"/>
        </w:rPr>
        <w:t>使保持（某种状态</w:t>
      </w:r>
      <w:r>
        <w:rPr/>
        <w:t>)</w:t>
      </w:r>
    </w:p>
    <w:p>
      <w:pPr>
        <w:pStyle w:val="BodyText"/>
        <w:spacing w:line="407" w:lineRule="exact"/>
        <w:ind w:left="580"/>
      </w:pPr>
      <w:r>
        <w:rPr>
          <w:rFonts w:ascii="SimSun" w:eastAsia="SimSun" w:hint="eastAsia"/>
          <w:color w:val="24292F"/>
          <w:w w:val="95"/>
          <w:shd w:fill="D9D9D9" w:color="auto" w:val="clear"/>
        </w:rPr>
        <w:t>考</w:t>
      </w:r>
      <w:r>
        <w:rPr>
          <w:rFonts w:ascii="SimSun" w:eastAsia="SimSun" w:hint="eastAsia"/>
          <w:color w:val="24292F"/>
          <w:spacing w:val="-40"/>
          <w:w w:val="95"/>
        </w:rPr>
        <w:t> </w:t>
      </w:r>
      <w:r>
        <w:rPr>
          <w:w w:val="95"/>
        </w:rPr>
        <w:t>Home</w:t>
      </w:r>
      <w:r>
        <w:rPr>
          <w:spacing w:val="33"/>
          <w:w w:val="95"/>
        </w:rPr>
        <w:t> </w:t>
      </w:r>
      <w:r>
        <w:rPr>
          <w:w w:val="95"/>
        </w:rPr>
        <w:t>prices</w:t>
      </w:r>
      <w:r>
        <w:rPr>
          <w:spacing w:val="38"/>
          <w:w w:val="95"/>
        </w:rPr>
        <w:t> </w:t>
      </w:r>
      <w:r>
        <w:rPr>
          <w:w w:val="95"/>
        </w:rPr>
        <w:t>are</w:t>
      </w:r>
      <w:r>
        <w:rPr>
          <w:spacing w:val="34"/>
          <w:w w:val="95"/>
        </w:rPr>
        <w:t> </w:t>
      </w:r>
      <w:r>
        <w:rPr>
          <w:w w:val="95"/>
        </w:rPr>
        <w:t>holding</w:t>
      </w:r>
      <w:r>
        <w:rPr>
          <w:spacing w:val="34"/>
          <w:w w:val="95"/>
        </w:rPr>
        <w:t> </w:t>
      </w:r>
      <w:r>
        <w:rPr>
          <w:w w:val="95"/>
        </w:rPr>
        <w:t>steady</w:t>
      </w:r>
      <w:r>
        <w:rPr>
          <w:spacing w:val="31"/>
          <w:w w:val="95"/>
        </w:rPr>
        <w:t> </w:t>
      </w:r>
      <w:r>
        <w:rPr>
          <w:w w:val="95"/>
        </w:rPr>
        <w:t>in</w:t>
      </w:r>
      <w:r>
        <w:rPr>
          <w:spacing w:val="38"/>
          <w:w w:val="95"/>
        </w:rPr>
        <w:t> </w:t>
      </w:r>
      <w:r>
        <w:rPr>
          <w:w w:val="95"/>
        </w:rPr>
        <w:t>most</w:t>
      </w:r>
      <w:r>
        <w:rPr>
          <w:spacing w:val="33"/>
          <w:w w:val="95"/>
        </w:rPr>
        <w:t> </w:t>
      </w:r>
      <w:r>
        <w:rPr>
          <w:w w:val="95"/>
        </w:rPr>
        <w:t>regions.</w:t>
      </w:r>
    </w:p>
    <w:p>
      <w:pPr>
        <w:spacing w:after="0" w:line="407" w:lineRule="exact"/>
        <w:sectPr>
          <w:pgSz w:w="11910" w:h="16840"/>
          <w:pgMar w:header="0" w:footer="453" w:top="640" w:bottom="700" w:left="140" w:right="240"/>
        </w:sectPr>
      </w:pPr>
    </w:p>
    <w:p>
      <w:pPr>
        <w:pStyle w:val="BodyText"/>
        <w:spacing w:before="49"/>
        <w:ind w:left="580"/>
      </w:pPr>
      <w:r>
        <w:rPr>
          <w:rFonts w:ascii="SimSun" w:eastAsia="SimSun" w:hint="eastAsia"/>
          <w:color w:val="24292F"/>
          <w:spacing w:val="-1"/>
          <w:shd w:fill="D9D9D9" w:color="auto" w:val="clear"/>
        </w:rPr>
        <w:t>考</w:t>
      </w:r>
      <w:r>
        <w:rPr>
          <w:rFonts w:ascii="SimSun" w:eastAsia="SimSun" w:hint="eastAsia"/>
          <w:color w:val="24292F"/>
          <w:spacing w:val="-78"/>
        </w:rPr>
        <w:t> </w:t>
      </w:r>
      <w:r>
        <w:rPr>
          <w:spacing w:val="-1"/>
        </w:rPr>
        <w:t>hold</w:t>
      </w:r>
      <w:r>
        <w:rPr>
          <w:spacing w:val="1"/>
        </w:rPr>
        <w:t> </w:t>
      </w:r>
      <w:r>
        <w:rPr>
          <w:spacing w:val="-1"/>
        </w:rPr>
        <w:t>another</w:t>
      </w:r>
      <w:r>
        <w:rPr>
          <w:spacing w:val="2"/>
        </w:rPr>
        <w:t> </w:t>
      </w:r>
      <w:r>
        <w:rPr/>
        <w:t>meeting</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4"/>
          <w:w w:val="95"/>
        </w:rPr>
        <w:t> </w:t>
      </w:r>
      <w:r>
        <w:rPr>
          <w:w w:val="95"/>
        </w:rPr>
        <w:t>Citizens</w:t>
      </w:r>
      <w:r>
        <w:rPr>
          <w:spacing w:val="40"/>
          <w:w w:val="95"/>
        </w:rPr>
        <w:t> </w:t>
      </w:r>
      <w:r>
        <w:rPr>
          <w:w w:val="95"/>
        </w:rPr>
        <w:t>hold</w:t>
      </w:r>
      <w:r>
        <w:rPr>
          <w:spacing w:val="42"/>
          <w:w w:val="95"/>
        </w:rPr>
        <w:t> </w:t>
      </w:r>
      <w:r>
        <w:rPr>
          <w:w w:val="95"/>
        </w:rPr>
        <w:t>our</w:t>
      </w:r>
      <w:r>
        <w:rPr>
          <w:spacing w:val="38"/>
          <w:w w:val="95"/>
        </w:rPr>
        <w:t> </w:t>
      </w:r>
      <w:r>
        <w:rPr>
          <w:w w:val="95"/>
        </w:rPr>
        <w:t>governments.</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54"/>
          <w:w w:val="95"/>
        </w:rPr>
        <w:t> </w:t>
      </w:r>
      <w:r>
        <w:rPr>
          <w:w w:val="95"/>
        </w:rPr>
        <w:t>hold</w:t>
      </w:r>
      <w:r>
        <w:rPr>
          <w:spacing w:val="20"/>
          <w:w w:val="95"/>
        </w:rPr>
        <w:t> </w:t>
      </w:r>
      <w:r>
        <w:rPr>
          <w:w w:val="95"/>
        </w:rPr>
        <w:t>a</w:t>
      </w:r>
      <w:r>
        <w:rPr>
          <w:spacing w:val="20"/>
          <w:w w:val="95"/>
        </w:rPr>
        <w:t> </w:t>
      </w:r>
      <w:r>
        <w:rPr>
          <w:w w:val="95"/>
        </w:rPr>
        <w:t>pen</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33"/>
          <w:w w:val="95"/>
        </w:rPr>
        <w:t> </w:t>
      </w:r>
      <w:r>
        <w:rPr>
          <w:w w:val="95"/>
        </w:rPr>
        <w:t>to</w:t>
      </w:r>
      <w:r>
        <w:rPr>
          <w:spacing w:val="41"/>
          <w:w w:val="95"/>
        </w:rPr>
        <w:t> </w:t>
      </w:r>
      <w:r>
        <w:rPr>
          <w:w w:val="95"/>
        </w:rPr>
        <w:t>hold</w:t>
      </w:r>
      <w:r>
        <w:rPr>
          <w:spacing w:val="42"/>
          <w:w w:val="95"/>
        </w:rPr>
        <w:t> </w:t>
      </w:r>
      <w:r>
        <w:rPr>
          <w:w w:val="95"/>
        </w:rPr>
        <w:t>bankers</w:t>
      </w:r>
      <w:r>
        <w:rPr>
          <w:spacing w:val="40"/>
          <w:w w:val="95"/>
        </w:rPr>
        <w:t> </w:t>
      </w:r>
      <w:r>
        <w:rPr>
          <w:w w:val="95"/>
        </w:rPr>
        <w:t>accountable</w:t>
      </w:r>
      <w:r>
        <w:rPr>
          <w:spacing w:val="41"/>
          <w:w w:val="95"/>
        </w:rPr>
        <w:t> </w:t>
      </w:r>
      <w:r>
        <w:rPr>
          <w:w w:val="95"/>
        </w:rPr>
        <w:t>for</w:t>
      </w:r>
      <w:r>
        <w:rPr>
          <w:spacing w:val="38"/>
          <w:w w:val="95"/>
        </w:rPr>
        <w:t> </w:t>
      </w:r>
      <w:r>
        <w:rPr>
          <w:w w:val="95"/>
        </w:rPr>
        <w:t>harmful</w:t>
      </w:r>
      <w:r>
        <w:rPr>
          <w:spacing w:val="41"/>
          <w:w w:val="95"/>
        </w:rPr>
        <w:t> </w:t>
      </w:r>
      <w:r>
        <w:rPr>
          <w:w w:val="95"/>
        </w:rPr>
        <w:t>risk-taking</w:t>
      </w:r>
    </w:p>
    <w:p>
      <w:pPr>
        <w:pStyle w:val="BodyText"/>
        <w:spacing w:before="240"/>
        <w:ind w:left="580"/>
        <w:rPr>
          <w:b/>
        </w:rPr>
      </w:pPr>
      <w:r>
        <w:rPr>
          <w:rFonts w:ascii="SimSun" w:eastAsia="SimSun" w:hint="eastAsia"/>
          <w:color w:val="24292F"/>
          <w:spacing w:val="-1"/>
          <w:shd w:fill="D9D9D9" w:color="auto" w:val="clear"/>
        </w:rPr>
        <w:t>考</w:t>
      </w:r>
      <w:r>
        <w:rPr>
          <w:rFonts w:ascii="SimSun" w:eastAsia="SimSun" w:hint="eastAsia"/>
          <w:color w:val="24292F"/>
          <w:spacing w:val="-79"/>
        </w:rPr>
        <w:t> </w:t>
      </w:r>
      <w:r>
        <w:rPr>
          <w:spacing w:val="-1"/>
        </w:rPr>
        <w:t>The homework</w:t>
      </w:r>
      <w:r>
        <w:rPr>
          <w:spacing w:val="3"/>
        </w:rPr>
        <w:t> </w:t>
      </w:r>
      <w:r>
        <w:rPr/>
        <w:t>rules</w:t>
      </w:r>
      <w:r>
        <w:rPr>
          <w:spacing w:val="-1"/>
        </w:rPr>
        <w:t> </w:t>
      </w:r>
      <w:r>
        <w:rPr/>
        <w:t>should be put</w:t>
      </w:r>
      <w:r>
        <w:rPr>
          <w:spacing w:val="-4"/>
        </w:rPr>
        <w:t> </w:t>
      </w:r>
      <w:r>
        <w:rPr>
          <w:b/>
        </w:rPr>
        <w:t>on</w:t>
      </w:r>
      <w:r>
        <w:rPr>
          <w:b/>
          <w:spacing w:val="-1"/>
        </w:rPr>
        <w:t> </w:t>
      </w:r>
      <w:r>
        <w:rPr>
          <w:b/>
        </w:rPr>
        <w:t>hold.</w:t>
      </w:r>
    </w:p>
    <w:p>
      <w:pPr>
        <w:pStyle w:val="BodyText"/>
        <w:spacing w:before="238"/>
        <w:ind w:left="580"/>
      </w:pPr>
      <w:r>
        <w:rPr>
          <w:rFonts w:ascii="SimSun" w:eastAsia="SimSun" w:hint="eastAsia"/>
          <w:color w:val="24292F"/>
          <w:w w:val="95"/>
          <w:shd w:fill="D9D9D9" w:color="auto" w:val="clear"/>
        </w:rPr>
        <w:t>考</w:t>
      </w:r>
      <w:r>
        <w:rPr>
          <w:rFonts w:ascii="SimSun" w:eastAsia="SimSun" w:hint="eastAsia"/>
          <w:color w:val="24292F"/>
          <w:spacing w:val="-47"/>
          <w:w w:val="95"/>
        </w:rPr>
        <w:t> </w:t>
      </w:r>
      <w:r>
        <w:rPr>
          <w:w w:val="95"/>
        </w:rPr>
        <w:t>They</w:t>
      </w:r>
      <w:r>
        <w:rPr>
          <w:spacing w:val="24"/>
          <w:w w:val="95"/>
        </w:rPr>
        <w:t> </w:t>
      </w:r>
      <w:r>
        <w:rPr>
          <w:w w:val="95"/>
        </w:rPr>
        <w:t>tend</w:t>
      </w:r>
      <w:r>
        <w:rPr>
          <w:spacing w:val="28"/>
          <w:w w:val="95"/>
        </w:rPr>
        <w:t> </w:t>
      </w:r>
      <w:r>
        <w:rPr>
          <w:w w:val="95"/>
        </w:rPr>
        <w:t>to</w:t>
      </w:r>
      <w:r>
        <w:rPr>
          <w:spacing w:val="28"/>
          <w:w w:val="95"/>
        </w:rPr>
        <w:t> </w:t>
      </w:r>
      <w:r>
        <w:rPr>
          <w:w w:val="95"/>
        </w:rPr>
        <w:t>keep</w:t>
      </w:r>
      <w:r>
        <w:rPr>
          <w:spacing w:val="29"/>
          <w:w w:val="95"/>
        </w:rPr>
        <w:t> </w:t>
      </w:r>
      <w:r>
        <w:rPr>
          <w:w w:val="95"/>
        </w:rPr>
        <w:t>a</w:t>
      </w:r>
      <w:r>
        <w:rPr>
          <w:spacing w:val="26"/>
          <w:w w:val="95"/>
        </w:rPr>
        <w:t> </w:t>
      </w:r>
      <w:r>
        <w:rPr>
          <w:w w:val="95"/>
        </w:rPr>
        <w:t>tighter</w:t>
      </w:r>
      <w:r>
        <w:rPr>
          <w:spacing w:val="26"/>
          <w:w w:val="95"/>
        </w:rPr>
        <w:t> </w:t>
      </w:r>
      <w:r>
        <w:rPr>
          <w:w w:val="95"/>
        </w:rPr>
        <w:t>hold</w:t>
      </w:r>
      <w:r>
        <w:rPr>
          <w:spacing w:val="28"/>
          <w:w w:val="95"/>
        </w:rPr>
        <w:t> </w:t>
      </w:r>
      <w:r>
        <w:rPr>
          <w:w w:val="95"/>
        </w:rPr>
        <w:t>on</w:t>
      </w:r>
      <w:r>
        <w:rPr>
          <w:spacing w:val="28"/>
          <w:w w:val="95"/>
        </w:rPr>
        <w:t> </w:t>
      </w:r>
      <w:r>
        <w:rPr>
          <w:w w:val="95"/>
        </w:rPr>
        <w:t>their</w:t>
      </w:r>
      <w:r>
        <w:rPr>
          <w:spacing w:val="26"/>
          <w:w w:val="95"/>
        </w:rPr>
        <w:t> </w:t>
      </w:r>
      <w:r>
        <w:rPr>
          <w:w w:val="95"/>
        </w:rPr>
        <w:t>purse.</w:t>
      </w:r>
    </w:p>
    <w:p>
      <w:pPr>
        <w:pStyle w:val="BodyText"/>
        <w:spacing w:before="241"/>
        <w:ind w:left="580"/>
        <w:rPr>
          <w:rFonts w:ascii="SimSun" w:eastAsia="SimSun" w:hint="eastAsia"/>
        </w:rPr>
      </w:pPr>
      <w:r>
        <w:rPr>
          <w:rFonts w:ascii="SimSun" w:eastAsia="SimSun" w:hint="eastAsia"/>
        </w:rPr>
        <w:t>派生词：</w:t>
      </w:r>
      <w:r>
        <w:rPr/>
        <w:t>holder(1</w:t>
      </w:r>
      <w:r>
        <w:rPr>
          <w:spacing w:val="-2"/>
        </w:rPr>
        <w:t>): </w:t>
      </w:r>
      <w:r>
        <w:rPr/>
        <w:t>n</w:t>
      </w:r>
      <w:r>
        <w:rPr>
          <w:spacing w:val="-2"/>
        </w:rPr>
        <w:t>. </w:t>
      </w:r>
      <w:r>
        <w:rPr>
          <w:rFonts w:ascii="SimSun" w:eastAsia="SimSun" w:hint="eastAsia"/>
        </w:rPr>
        <w:t>（台、架等）支持物；所有人</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19"/>
        </w:numPr>
        <w:tabs>
          <w:tab w:pos="917" w:val="left" w:leader="none"/>
        </w:tabs>
        <w:spacing w:line="381" w:lineRule="auto" w:before="64" w:after="0"/>
        <w:ind w:left="580" w:right="4430" w:hanging="1"/>
        <w:jc w:val="left"/>
        <w:rPr>
          <w:sz w:val="32"/>
        </w:rPr>
      </w:pPr>
      <w:r>
        <w:rPr>
          <w:color w:val="FF0000"/>
          <w:spacing w:val="1"/>
          <w:w w:val="99"/>
          <w:sz w:val="32"/>
          <w:shd w:fill="FFFF00" w:color="auto" w:val="clear"/>
        </w:rPr>
        <w:t>k</w:t>
      </w:r>
      <w:r>
        <w:rPr>
          <w:color w:val="FF0000"/>
          <w:w w:val="99"/>
          <w:sz w:val="32"/>
          <w:shd w:fill="FFFF00" w:color="auto" w:val="clear"/>
        </w:rPr>
        <w:t>e</w:t>
      </w:r>
      <w:r>
        <w:rPr>
          <w:color w:val="FF0000"/>
          <w:spacing w:val="-2"/>
          <w:w w:val="99"/>
          <w:sz w:val="32"/>
          <w:shd w:fill="FFFF00" w:color="auto" w:val="clear"/>
        </w:rPr>
        <w:t>y</w:t>
      </w:r>
      <w:r>
        <w:rPr>
          <w:spacing w:val="-1"/>
          <w:w w:val="99"/>
          <w:sz w:val="32"/>
          <w:shd w:fill="FFFF00" w:color="auto" w:val="clear"/>
        </w:rPr>
        <w:t>(</w:t>
      </w:r>
      <w:r>
        <w:rPr>
          <w:spacing w:val="1"/>
          <w:w w:val="99"/>
          <w:sz w:val="32"/>
          <w:shd w:fill="FFFF00" w:color="auto" w:val="clear"/>
        </w:rPr>
        <w:t>19</w:t>
      </w:r>
      <w:r>
        <w:rPr>
          <w:spacing w:val="-1"/>
          <w:w w:val="99"/>
          <w:sz w:val="32"/>
          <w:shd w:fill="FFFF00" w:color="auto" w:val="clear"/>
        </w:rPr>
        <w:t>):</w:t>
      </w:r>
      <w:r>
        <w:rPr>
          <w:spacing w:val="-1"/>
          <w:sz w:val="32"/>
          <w:shd w:fill="FFFF00" w:color="auto" w:val="clear"/>
        </w:rPr>
        <w:t> </w:t>
      </w:r>
      <w:r>
        <w:rPr>
          <w:spacing w:val="-21"/>
          <w:w w:val="99"/>
          <w:sz w:val="32"/>
          <w:shd w:fill="FFFF00" w:color="auto" w:val="clear"/>
        </w:rPr>
        <w:t>v</w:t>
      </w:r>
      <w:r>
        <w:rPr>
          <w:w w:val="99"/>
          <w:sz w:val="32"/>
          <w:shd w:fill="FFFF00" w:color="auto" w:val="clear"/>
        </w:rPr>
        <w:t>.</w:t>
      </w:r>
      <w:r>
        <w:rPr>
          <w:spacing w:val="3"/>
          <w:sz w:val="32"/>
          <w:shd w:fill="FFFF00" w:color="auto" w:val="clear"/>
        </w:rPr>
        <w:t> </w:t>
      </w:r>
      <w:r>
        <w:rPr>
          <w:rFonts w:ascii="SimSun" w:eastAsia="SimSun" w:hint="eastAsia"/>
          <w:w w:val="99"/>
          <w:sz w:val="32"/>
          <w:shd w:fill="FFFF00" w:color="auto" w:val="clear"/>
        </w:rPr>
        <w:t>输入</w:t>
      </w:r>
      <w:r>
        <w:rPr>
          <w:rFonts w:ascii="SimSun" w:eastAsia="SimSun" w:hint="eastAsia"/>
          <w:spacing w:val="2"/>
          <w:w w:val="99"/>
          <w:sz w:val="32"/>
          <w:shd w:fill="FFFF00" w:color="auto" w:val="clear"/>
        </w:rPr>
        <w:t>（</w:t>
      </w:r>
      <w:r>
        <w:rPr>
          <w:rFonts w:ascii="SimSun" w:eastAsia="SimSun" w:hint="eastAsia"/>
          <w:w w:val="99"/>
          <w:sz w:val="32"/>
          <w:shd w:fill="FFFF00" w:color="auto" w:val="clear"/>
        </w:rPr>
        <w:t>讯息</w:t>
      </w:r>
      <w:r>
        <w:rPr>
          <w:rFonts w:ascii="SimSun" w:eastAsia="SimSun" w:hint="eastAsia"/>
          <w:spacing w:val="-159"/>
          <w:w w:val="99"/>
          <w:sz w:val="32"/>
          <w:shd w:fill="FFFF00" w:color="auto" w:val="clear"/>
        </w:rPr>
        <w:t>）</w:t>
      </w:r>
      <w:r>
        <w:rPr>
          <w:rFonts w:ascii="SimSun" w:eastAsia="SimSun" w:hint="eastAsia"/>
          <w:spacing w:val="2"/>
          <w:w w:val="99"/>
          <w:sz w:val="32"/>
          <w:shd w:fill="FFFF00" w:color="auto" w:val="clear"/>
        </w:rPr>
        <w:t>；</w:t>
      </w:r>
      <w:r>
        <w:rPr>
          <w:w w:val="99"/>
          <w:sz w:val="32"/>
          <w:shd w:fill="FFFF00" w:color="auto" w:val="clear"/>
        </w:rPr>
        <w:t>a</w:t>
      </w:r>
      <w:r>
        <w:rPr>
          <w:spacing w:val="1"/>
          <w:w w:val="99"/>
          <w:sz w:val="32"/>
          <w:shd w:fill="FFFF00" w:color="auto" w:val="clear"/>
        </w:rPr>
        <w:t>d</w:t>
      </w:r>
      <w:r>
        <w:rPr>
          <w:w w:val="99"/>
          <w:sz w:val="32"/>
          <w:shd w:fill="FFFF00" w:color="auto" w:val="clear"/>
        </w:rPr>
        <w:t>j</w:t>
      </w:r>
      <w:r>
        <w:rPr>
          <w:spacing w:val="-1"/>
          <w:w w:val="99"/>
          <w:sz w:val="32"/>
          <w:shd w:fill="FFFF00" w:color="auto" w:val="clear"/>
        </w:rPr>
        <w:t>.</w:t>
      </w:r>
      <w:r>
        <w:rPr>
          <w:rFonts w:ascii="SimSun" w:eastAsia="SimSun" w:hint="eastAsia"/>
          <w:w w:val="99"/>
          <w:sz w:val="32"/>
          <w:shd w:fill="FFFF00" w:color="auto" w:val="clear"/>
        </w:rPr>
        <w:t>关键的；</w:t>
      </w:r>
      <w:r>
        <w:rPr>
          <w:spacing w:val="1"/>
          <w:w w:val="99"/>
          <w:sz w:val="32"/>
          <w:shd w:fill="FFFF00" w:color="auto" w:val="clear"/>
        </w:rPr>
        <w:t>n</w:t>
      </w:r>
      <w:r>
        <w:rPr>
          <w:spacing w:val="-1"/>
          <w:w w:val="99"/>
          <w:sz w:val="32"/>
          <w:shd w:fill="FFFF00" w:color="auto" w:val="clear"/>
        </w:rPr>
        <w:t>.</w:t>
      </w:r>
      <w:r>
        <w:rPr>
          <w:rFonts w:ascii="SimSun" w:eastAsia="SimSun" w:hint="eastAsia"/>
          <w:w w:val="99"/>
          <w:sz w:val="32"/>
          <w:shd w:fill="FFFF00" w:color="auto" w:val="clear"/>
        </w:rPr>
        <w:t>关键</w:t>
      </w:r>
      <w:r>
        <w:rPr>
          <w:rFonts w:ascii="SimSun" w:eastAsia="SimSun" w:hint="eastAsia"/>
          <w:w w:val="99"/>
          <w:sz w:val="32"/>
        </w:rPr>
        <w:t> </w:t>
      </w:r>
      <w:r>
        <w:rPr>
          <w:color w:val="303030"/>
          <w:sz w:val="32"/>
        </w:rPr>
        <w:t>key</w:t>
      </w:r>
      <w:r>
        <w:rPr>
          <w:color w:val="303030"/>
          <w:spacing w:val="-3"/>
          <w:sz w:val="32"/>
        </w:rPr>
        <w:t> </w:t>
      </w:r>
      <w:r>
        <w:rPr>
          <w:color w:val="303030"/>
          <w:sz w:val="32"/>
        </w:rPr>
        <w:t>factor</w:t>
      </w:r>
    </w:p>
    <w:p>
      <w:pPr>
        <w:pStyle w:val="BodyText"/>
        <w:spacing w:line="335" w:lineRule="exact"/>
        <w:ind w:left="580"/>
      </w:pPr>
      <w:r>
        <w:rPr>
          <w:color w:val="303030"/>
        </w:rPr>
        <w:t>key</w:t>
      </w:r>
      <w:r>
        <w:rPr>
          <w:color w:val="303030"/>
          <w:spacing w:val="-4"/>
        </w:rPr>
        <w:t> </w:t>
      </w:r>
      <w:r>
        <w:rPr>
          <w:color w:val="303030"/>
        </w:rPr>
        <w:t>role</w:t>
      </w:r>
    </w:p>
    <w:p>
      <w:pPr>
        <w:pStyle w:val="BodyText"/>
        <w:spacing w:line="360" w:lineRule="auto" w:before="184"/>
        <w:ind w:left="580" w:right="9023"/>
      </w:pPr>
      <w:r>
        <w:rPr>
          <w:color w:val="303030"/>
        </w:rPr>
        <w:t>key decision</w:t>
      </w:r>
      <w:r>
        <w:rPr>
          <w:color w:val="303030"/>
          <w:spacing w:val="1"/>
        </w:rPr>
        <w:t> </w:t>
      </w:r>
      <w:r>
        <w:rPr>
          <w:color w:val="303030"/>
        </w:rPr>
        <w:t>sb.</w:t>
      </w:r>
      <w:r>
        <w:rPr>
          <w:color w:val="303030"/>
          <w:spacing w:val="-7"/>
        </w:rPr>
        <w:t> </w:t>
      </w:r>
      <w:r>
        <w:rPr>
          <w:color w:val="303030"/>
        </w:rPr>
        <w:t>key</w:t>
      </w:r>
      <w:r>
        <w:rPr>
          <w:color w:val="303030"/>
          <w:spacing w:val="-7"/>
        </w:rPr>
        <w:t> </w:t>
      </w:r>
      <w:r>
        <w:rPr>
          <w:color w:val="303030"/>
        </w:rPr>
        <w:t>sth.</w:t>
      </w:r>
      <w:r>
        <w:rPr>
          <w:color w:val="303030"/>
          <w:spacing w:val="-6"/>
        </w:rPr>
        <w:t> </w:t>
      </w:r>
      <w:r>
        <w:rPr>
          <w:color w:val="303030"/>
        </w:rPr>
        <w:t>in</w:t>
      </w:r>
    </w:p>
    <w:p>
      <w:pPr>
        <w:pStyle w:val="BodyText"/>
        <w:spacing w:line="408" w:lineRule="exact"/>
        <w:ind w:left="580"/>
      </w:pPr>
      <w:r>
        <w:rPr>
          <w:rFonts w:ascii="SimSun" w:eastAsia="SimSun" w:hint="eastAsia"/>
          <w:color w:val="24292F"/>
          <w:w w:val="95"/>
          <w:shd w:fill="D9D9D9" w:color="auto" w:val="clear"/>
        </w:rPr>
        <w:t>考</w:t>
      </w:r>
      <w:r>
        <w:rPr>
          <w:rFonts w:ascii="SimSun" w:eastAsia="SimSun" w:hint="eastAsia"/>
          <w:color w:val="24292F"/>
          <w:spacing w:val="-48"/>
          <w:w w:val="95"/>
        </w:rPr>
        <w:t> </w:t>
      </w:r>
      <w:r>
        <w:rPr>
          <w:color w:val="303030"/>
          <w:w w:val="95"/>
        </w:rPr>
        <w:t>Visitors</w:t>
      </w:r>
      <w:r>
        <w:rPr>
          <w:color w:val="303030"/>
          <w:spacing w:val="26"/>
          <w:w w:val="95"/>
        </w:rPr>
        <w:t> </w:t>
      </w:r>
      <w:r>
        <w:rPr>
          <w:color w:val="303030"/>
          <w:w w:val="95"/>
        </w:rPr>
        <w:t>key</w:t>
      </w:r>
      <w:r>
        <w:rPr>
          <w:color w:val="303030"/>
          <w:spacing w:val="24"/>
          <w:w w:val="95"/>
        </w:rPr>
        <w:t> </w:t>
      </w:r>
      <w:r>
        <w:rPr>
          <w:color w:val="303030"/>
          <w:w w:val="95"/>
        </w:rPr>
        <w:t>in</w:t>
      </w:r>
      <w:r>
        <w:rPr>
          <w:color w:val="303030"/>
          <w:spacing w:val="27"/>
          <w:w w:val="95"/>
        </w:rPr>
        <w:t> </w:t>
      </w:r>
      <w:r>
        <w:rPr>
          <w:color w:val="303030"/>
          <w:w w:val="95"/>
        </w:rPr>
        <w:t>job</w:t>
      </w:r>
      <w:r>
        <w:rPr>
          <w:color w:val="303030"/>
          <w:spacing w:val="28"/>
          <w:w w:val="95"/>
        </w:rPr>
        <w:t> </w:t>
      </w:r>
      <w:r>
        <w:rPr>
          <w:color w:val="303030"/>
          <w:w w:val="95"/>
        </w:rPr>
        <w:t>criteria.</w:t>
      </w:r>
    </w:p>
    <w:p>
      <w:pPr>
        <w:pStyle w:val="BodyText"/>
        <w:spacing w:line="381" w:lineRule="auto" w:before="241"/>
        <w:ind w:left="579" w:right="9023"/>
      </w:pPr>
      <w:r>
        <w:rPr>
          <w:rFonts w:ascii="SimSun" w:eastAsia="SimSun" w:hint="eastAsia"/>
          <w:color w:val="24292F"/>
          <w:shd w:fill="D9D9D9" w:color="auto" w:val="clear"/>
        </w:rPr>
        <w:t>考</w:t>
      </w:r>
      <w:r>
        <w:rPr>
          <w:rFonts w:ascii="SimSun" w:eastAsia="SimSun" w:hint="eastAsia"/>
          <w:color w:val="24292F"/>
        </w:rPr>
        <w:t> </w:t>
      </w:r>
      <w:r>
        <w:rPr>
          <w:color w:val="303030"/>
        </w:rPr>
        <w:t>key point</w:t>
      </w:r>
      <w:r>
        <w:rPr>
          <w:color w:val="303030"/>
          <w:spacing w:val="-77"/>
        </w:rPr>
        <w:t> </w:t>
      </w:r>
      <w:r>
        <w:rPr>
          <w:color w:val="303030"/>
        </w:rPr>
        <w:t>the</w:t>
      </w:r>
      <w:r>
        <w:rPr>
          <w:color w:val="303030"/>
          <w:spacing w:val="-6"/>
        </w:rPr>
        <w:t> </w:t>
      </w:r>
      <w:r>
        <w:rPr>
          <w:color w:val="303030"/>
        </w:rPr>
        <w:t>key</w:t>
      </w:r>
      <w:r>
        <w:rPr>
          <w:color w:val="303030"/>
          <w:spacing w:val="-7"/>
        </w:rPr>
        <w:t> </w:t>
      </w:r>
      <w:r>
        <w:rPr>
          <w:color w:val="303030"/>
        </w:rPr>
        <w:t>to</w:t>
      </w:r>
      <w:r>
        <w:rPr>
          <w:color w:val="303030"/>
          <w:spacing w:val="-5"/>
        </w:rPr>
        <w:t> </w:t>
      </w:r>
      <w:r>
        <w:rPr>
          <w:color w:val="303030"/>
        </w:rPr>
        <w:t>sth</w:t>
      </w:r>
    </w:p>
    <w:p>
      <w:pPr>
        <w:pStyle w:val="BodyText"/>
        <w:spacing w:line="375" w:lineRule="exact"/>
        <w:ind w:left="580"/>
      </w:pPr>
      <w:r>
        <w:rPr>
          <w:rFonts w:ascii="SimSun" w:eastAsia="SimSun" w:hint="eastAsia"/>
          <w:color w:val="24292F"/>
          <w:w w:val="95"/>
          <w:shd w:fill="D9D9D9" w:color="auto" w:val="clear"/>
        </w:rPr>
        <w:t>考</w:t>
      </w:r>
      <w:r>
        <w:rPr>
          <w:rFonts w:ascii="SimSun" w:eastAsia="SimSun" w:hint="eastAsia"/>
          <w:color w:val="24292F"/>
          <w:spacing w:val="-49"/>
          <w:w w:val="95"/>
        </w:rPr>
        <w:t> </w:t>
      </w:r>
      <w:r>
        <w:rPr>
          <w:color w:val="303030"/>
          <w:w w:val="95"/>
        </w:rPr>
        <w:t>the</w:t>
      </w:r>
      <w:r>
        <w:rPr>
          <w:color w:val="303030"/>
          <w:spacing w:val="25"/>
          <w:w w:val="95"/>
        </w:rPr>
        <w:t> </w:t>
      </w:r>
      <w:r>
        <w:rPr>
          <w:color w:val="303030"/>
          <w:w w:val="95"/>
        </w:rPr>
        <w:t>key</w:t>
      </w:r>
      <w:r>
        <w:rPr>
          <w:color w:val="303030"/>
          <w:spacing w:val="24"/>
          <w:w w:val="95"/>
        </w:rPr>
        <w:t> </w:t>
      </w:r>
      <w:r>
        <w:rPr>
          <w:color w:val="303030"/>
          <w:w w:val="95"/>
        </w:rPr>
        <w:t>to</w:t>
      </w:r>
      <w:r>
        <w:rPr>
          <w:color w:val="303030"/>
          <w:spacing w:val="26"/>
          <w:w w:val="95"/>
        </w:rPr>
        <w:t> </w:t>
      </w:r>
      <w:r>
        <w:rPr>
          <w:color w:val="303030"/>
          <w:w w:val="95"/>
        </w:rPr>
        <w:t>success</w:t>
      </w:r>
    </w:p>
    <w:p>
      <w:pPr>
        <w:pStyle w:val="BodyText"/>
        <w:spacing w:before="240"/>
        <w:ind w:left="580"/>
        <w:rPr>
          <w:rFonts w:ascii="SimSun" w:eastAsia="SimSun" w:hint="eastAsia"/>
        </w:rPr>
      </w:pPr>
      <w:r>
        <w:rPr>
          <w:rFonts w:ascii="SimSun" w:eastAsia="SimSun" w:hint="eastAsia"/>
          <w:color w:val="303030"/>
        </w:rPr>
        <w:t>派生词：</w:t>
      </w:r>
      <w:r>
        <w:rPr>
          <w:color w:val="303030"/>
        </w:rPr>
        <w:t>keyword(2):n</w:t>
      </w:r>
      <w:r>
        <w:rPr>
          <w:color w:val="303030"/>
          <w:spacing w:val="-5"/>
        </w:rPr>
        <w:t>. </w:t>
      </w:r>
      <w:r>
        <w:rPr>
          <w:rFonts w:ascii="SimSun" w:eastAsia="SimSun" w:hint="eastAsia"/>
          <w:color w:val="303030"/>
        </w:rPr>
        <w:t>关键字</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19"/>
        </w:numPr>
        <w:tabs>
          <w:tab w:pos="917" w:val="left" w:leader="none"/>
        </w:tabs>
        <w:spacing w:line="381" w:lineRule="auto" w:before="65" w:after="0"/>
        <w:ind w:left="580" w:right="6737" w:firstLine="0"/>
        <w:jc w:val="left"/>
        <w:rPr>
          <w:sz w:val="32"/>
        </w:rPr>
      </w:pPr>
      <w:r>
        <w:rPr>
          <w:color w:val="FF0000"/>
          <w:spacing w:val="-1"/>
          <w:sz w:val="32"/>
          <w:shd w:fill="FFFF00" w:color="auto" w:val="clear"/>
        </w:rPr>
        <w:t>fundamentally</w:t>
      </w:r>
      <w:r>
        <w:rPr>
          <w:spacing w:val="-1"/>
          <w:sz w:val="32"/>
          <w:shd w:fill="FFFF00" w:color="auto" w:val="clear"/>
        </w:rPr>
        <w:t>(5</w:t>
      </w:r>
      <w:r>
        <w:rPr>
          <w:spacing w:val="-8"/>
          <w:sz w:val="32"/>
          <w:shd w:fill="FFFF00" w:color="auto" w:val="clear"/>
        </w:rPr>
        <w:t>): </w:t>
      </w:r>
      <w:r>
        <w:rPr>
          <w:spacing w:val="-1"/>
          <w:sz w:val="32"/>
          <w:shd w:fill="FFFF00" w:color="auto" w:val="clear"/>
        </w:rPr>
        <w:t>adv.</w:t>
      </w:r>
      <w:r>
        <w:rPr>
          <w:rFonts w:ascii="SimSun" w:eastAsia="SimSun" w:hint="eastAsia"/>
          <w:sz w:val="32"/>
          <w:shd w:fill="FFFF00" w:color="auto" w:val="clear"/>
        </w:rPr>
        <w:t>根本地</w:t>
      </w:r>
      <w:r>
        <w:rPr>
          <w:rFonts w:ascii="SimSun" w:eastAsia="SimSun" w:hint="eastAsia"/>
          <w:color w:val="24292F"/>
          <w:spacing w:val="-300"/>
          <w:sz w:val="32"/>
          <w:shd w:fill="FFFF00" w:color="auto" w:val="clear"/>
        </w:rPr>
        <w:t>考</w:t>
      </w:r>
      <w:r>
        <w:rPr>
          <w:color w:val="303030"/>
          <w:sz w:val="32"/>
        </w:rPr>
        <w:t>fundamentally</w:t>
      </w:r>
      <w:r>
        <w:rPr>
          <w:color w:val="303030"/>
          <w:spacing w:val="-4"/>
          <w:sz w:val="32"/>
        </w:rPr>
        <w:t> </w:t>
      </w:r>
      <w:r>
        <w:rPr>
          <w:color w:val="303030"/>
          <w:sz w:val="32"/>
        </w:rPr>
        <w:t>indifferent</w:t>
      </w:r>
    </w:p>
    <w:p>
      <w:pPr>
        <w:pStyle w:val="BodyText"/>
        <w:spacing w:line="405" w:lineRule="exact"/>
        <w:ind w:left="579"/>
        <w:rPr>
          <w:rFonts w:ascii="SimSun" w:eastAsia="SimSun" w:hint="eastAsia"/>
        </w:rPr>
      </w:pPr>
      <w:r>
        <w:rPr>
          <w:rFonts w:ascii="SimSun" w:eastAsia="SimSun" w:hint="eastAsia"/>
          <w:color w:val="303030"/>
        </w:rPr>
        <w:t>派生词：</w:t>
      </w:r>
      <w:r>
        <w:rPr>
          <w:color w:val="303030"/>
        </w:rPr>
        <w:t>fundamental(10</w:t>
      </w:r>
      <w:r>
        <w:rPr>
          <w:color w:val="303030"/>
          <w:spacing w:val="-2"/>
        </w:rPr>
        <w:t>): </w:t>
      </w:r>
      <w:r>
        <w:rPr>
          <w:color w:val="303030"/>
        </w:rPr>
        <w:t>adj.</w:t>
      </w:r>
      <w:r>
        <w:rPr>
          <w:color w:val="303030"/>
          <w:spacing w:val="-4"/>
        </w:rPr>
        <w:t> </w:t>
      </w:r>
      <w:r>
        <w:rPr>
          <w:rFonts w:ascii="SimSun" w:eastAsia="SimSun" w:hint="eastAsia"/>
          <w:color w:val="303030"/>
        </w:rPr>
        <w:t>基本的；重要的</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19"/>
        </w:numPr>
        <w:tabs>
          <w:tab w:pos="917" w:val="left" w:leader="none"/>
        </w:tabs>
        <w:spacing w:line="240" w:lineRule="auto" w:before="65" w:after="0"/>
        <w:ind w:left="916" w:right="0" w:hanging="337"/>
        <w:jc w:val="left"/>
        <w:rPr>
          <w:rFonts w:ascii="SimSun" w:eastAsia="SimSun" w:hint="eastAsia"/>
          <w:sz w:val="32"/>
        </w:rPr>
      </w:pPr>
      <w:r>
        <w:rPr>
          <w:color w:val="FF0000"/>
          <w:sz w:val="32"/>
          <w:shd w:fill="FFFF00" w:color="auto" w:val="clear"/>
        </w:rPr>
        <w:t>unleash</w:t>
      </w:r>
      <w:r>
        <w:rPr>
          <w:sz w:val="32"/>
          <w:shd w:fill="FFFF00" w:color="auto" w:val="clear"/>
        </w:rPr>
        <w:t>(1</w:t>
      </w:r>
      <w:r>
        <w:rPr>
          <w:spacing w:val="-4"/>
          <w:sz w:val="32"/>
          <w:shd w:fill="FFFF00" w:color="auto" w:val="clear"/>
        </w:rPr>
        <w:t>): </w:t>
      </w:r>
      <w:r>
        <w:rPr>
          <w:sz w:val="32"/>
          <w:shd w:fill="FFFF00" w:color="auto" w:val="clear"/>
        </w:rPr>
        <w:t>v.</w:t>
      </w:r>
      <w:r>
        <w:rPr>
          <w:rFonts w:ascii="SimSun" w:eastAsia="SimSun" w:hint="eastAsia"/>
          <w:sz w:val="32"/>
          <w:shd w:fill="FFFF00" w:color="auto" w:val="clear"/>
        </w:rPr>
        <w:t>释放</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303030"/>
          <w:spacing w:val="-1"/>
        </w:rPr>
        <w:t>Fire is controlled</w:t>
      </w:r>
      <w:r>
        <w:rPr>
          <w:color w:val="303030"/>
        </w:rPr>
        <w:t> </w:t>
      </w:r>
      <w:r>
        <w:rPr>
          <w:color w:val="303030"/>
          <w:spacing w:val="-1"/>
        </w:rPr>
        <w:t>and</w:t>
      </w:r>
      <w:r>
        <w:rPr>
          <w:color w:val="303030"/>
          <w:spacing w:val="1"/>
        </w:rPr>
        <w:t> </w:t>
      </w:r>
      <w:r>
        <w:rPr>
          <w:color w:val="303030"/>
          <w:spacing w:val="-1"/>
        </w:rPr>
        <w:t>unleashed</w:t>
      </w:r>
      <w:r>
        <w:rPr>
          <w:color w:val="303030"/>
        </w:rPr>
        <w:t> </w:t>
      </w:r>
      <w:r>
        <w:rPr>
          <w:color w:val="303030"/>
          <w:spacing w:val="-1"/>
        </w:rPr>
        <w:t>only</w:t>
      </w:r>
      <w:r>
        <w:rPr>
          <w:color w:val="303030"/>
          <w:spacing w:val="-2"/>
        </w:rPr>
        <w:t> </w:t>
      </w:r>
      <w:r>
        <w:rPr>
          <w:color w:val="303030"/>
        </w:rPr>
        <w:t>when necessary.</w:t>
      </w:r>
    </w:p>
    <w:p>
      <w:pPr>
        <w:spacing w:after="0"/>
        <w:sectPr>
          <w:pgSz w:w="11910" w:h="16840"/>
          <w:pgMar w:header="0" w:footer="453" w:top="640" w:bottom="700" w:left="140" w:right="240"/>
        </w:sectPr>
      </w:pPr>
    </w:p>
    <w:p>
      <w:pPr>
        <w:pStyle w:val="ListParagraph"/>
        <w:numPr>
          <w:ilvl w:val="0"/>
          <w:numId w:val="19"/>
        </w:numPr>
        <w:tabs>
          <w:tab w:pos="917" w:val="left" w:leader="none"/>
        </w:tabs>
        <w:spacing w:line="381" w:lineRule="auto" w:before="49" w:after="0"/>
        <w:ind w:left="580" w:right="6156" w:hanging="1"/>
        <w:jc w:val="left"/>
        <w:rPr>
          <w:sz w:val="32"/>
        </w:rPr>
      </w:pPr>
      <w:r>
        <w:rPr>
          <w:color w:val="FF0000"/>
          <w:sz w:val="32"/>
          <w:shd w:fill="FFFF00" w:color="auto" w:val="clear"/>
        </w:rPr>
        <w:t>potential</w:t>
      </w:r>
      <w:r>
        <w:rPr>
          <w:sz w:val="32"/>
          <w:shd w:fill="FFFF00" w:color="auto" w:val="clear"/>
        </w:rPr>
        <w:t>(19):n.</w:t>
      </w:r>
      <w:r>
        <w:rPr>
          <w:rFonts w:ascii="SimSun" w:eastAsia="SimSun" w:hint="eastAsia"/>
          <w:sz w:val="32"/>
          <w:shd w:fill="FFFF00" w:color="auto" w:val="clear"/>
        </w:rPr>
        <w:t>潜力；</w:t>
      </w:r>
      <w:r>
        <w:rPr>
          <w:sz w:val="32"/>
          <w:shd w:fill="FFFF00" w:color="auto" w:val="clear"/>
        </w:rPr>
        <w:t>adj</w:t>
      </w:r>
      <w:r>
        <w:rPr>
          <w:spacing w:val="-8"/>
          <w:sz w:val="32"/>
          <w:shd w:fill="FFFF00" w:color="auto" w:val="clear"/>
        </w:rPr>
        <w:t>. </w:t>
      </w:r>
      <w:r>
        <w:rPr>
          <w:rFonts w:ascii="SimSun" w:eastAsia="SimSun" w:hint="eastAsia"/>
          <w:sz w:val="32"/>
          <w:shd w:fill="FFFF00" w:color="auto" w:val="clear"/>
        </w:rPr>
        <w:t>可能的</w:t>
      </w:r>
      <w:r>
        <w:rPr>
          <w:color w:val="303030"/>
          <w:sz w:val="32"/>
        </w:rPr>
        <w:t>potential</w:t>
      </w:r>
      <w:r>
        <w:rPr>
          <w:color w:val="303030"/>
          <w:spacing w:val="-2"/>
          <w:sz w:val="32"/>
        </w:rPr>
        <w:t> </w:t>
      </w:r>
      <w:r>
        <w:rPr>
          <w:color w:val="303030"/>
          <w:sz w:val="32"/>
        </w:rPr>
        <w:t>threat</w:t>
      </w:r>
    </w:p>
    <w:p>
      <w:pPr>
        <w:pStyle w:val="BodyText"/>
        <w:spacing w:line="335" w:lineRule="exact"/>
        <w:ind w:left="580"/>
      </w:pPr>
      <w:r>
        <w:rPr>
          <w:color w:val="303030"/>
        </w:rPr>
        <w:t>potential</w:t>
      </w:r>
      <w:r>
        <w:rPr>
          <w:color w:val="303030"/>
          <w:spacing w:val="-3"/>
        </w:rPr>
        <w:t> </w:t>
      </w:r>
      <w:r>
        <w:rPr>
          <w:color w:val="303030"/>
        </w:rPr>
        <w:t>customer</w:t>
      </w:r>
    </w:p>
    <w:p>
      <w:pPr>
        <w:pStyle w:val="BodyText"/>
        <w:spacing w:before="183"/>
        <w:ind w:left="580"/>
      </w:pPr>
      <w:r>
        <w:rPr>
          <w:color w:val="303030"/>
        </w:rPr>
        <w:t>potential</w:t>
      </w:r>
      <w:r>
        <w:rPr>
          <w:color w:val="303030"/>
          <w:spacing w:val="-2"/>
        </w:rPr>
        <w:t> </w:t>
      </w:r>
      <w:r>
        <w:rPr>
          <w:color w:val="303030"/>
        </w:rPr>
        <w:t>market</w:t>
      </w:r>
    </w:p>
    <w:p>
      <w:pPr>
        <w:pStyle w:val="BodyText"/>
        <w:spacing w:before="183"/>
        <w:ind w:left="580"/>
      </w:pPr>
      <w:r>
        <w:rPr>
          <w:rFonts w:ascii="SimSun" w:eastAsia="SimSun" w:hint="eastAsia"/>
          <w:color w:val="24292F"/>
          <w:w w:val="95"/>
          <w:shd w:fill="D9D9D9" w:color="auto" w:val="clear"/>
        </w:rPr>
        <w:t>考</w:t>
      </w:r>
      <w:r>
        <w:rPr>
          <w:rFonts w:ascii="SimSun" w:eastAsia="SimSun" w:hint="eastAsia"/>
          <w:color w:val="24292F"/>
          <w:spacing w:val="-47"/>
          <w:w w:val="95"/>
        </w:rPr>
        <w:t> </w:t>
      </w:r>
      <w:r>
        <w:rPr>
          <w:color w:val="303030"/>
          <w:w w:val="95"/>
        </w:rPr>
        <w:t>full</w:t>
      </w:r>
      <w:r>
        <w:rPr>
          <w:color w:val="303030"/>
          <w:spacing w:val="27"/>
          <w:w w:val="95"/>
        </w:rPr>
        <w:t> </w:t>
      </w:r>
      <w:r>
        <w:rPr>
          <w:color w:val="303030"/>
          <w:w w:val="95"/>
        </w:rPr>
        <w:t>of</w:t>
      </w:r>
      <w:r>
        <w:rPr>
          <w:color w:val="303030"/>
          <w:spacing w:val="28"/>
          <w:w w:val="95"/>
        </w:rPr>
        <w:t> </w:t>
      </w:r>
      <w:r>
        <w:rPr>
          <w:color w:val="303030"/>
          <w:w w:val="95"/>
        </w:rPr>
        <w:t>potential</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29"/>
          <w:w w:val="95"/>
        </w:rPr>
        <w:t> </w:t>
      </w:r>
      <w:r>
        <w:rPr>
          <w:color w:val="303030"/>
          <w:w w:val="95"/>
        </w:rPr>
        <w:t>potential</w:t>
      </w:r>
      <w:r>
        <w:rPr>
          <w:color w:val="303030"/>
          <w:spacing w:val="45"/>
          <w:w w:val="95"/>
        </w:rPr>
        <w:t> </w:t>
      </w:r>
      <w:r>
        <w:rPr>
          <w:color w:val="303030"/>
          <w:w w:val="95"/>
        </w:rPr>
        <w:t>restrictions</w:t>
      </w:r>
    </w:p>
    <w:p>
      <w:pPr>
        <w:pStyle w:val="BodyText"/>
        <w:spacing w:before="241"/>
        <w:ind w:left="579"/>
        <w:rPr>
          <w:rFonts w:ascii="SimSun" w:eastAsia="SimSun" w:hint="eastAsia"/>
        </w:rPr>
      </w:pPr>
      <w:r>
        <w:rPr>
          <w:rFonts w:ascii="SimSun" w:eastAsia="SimSun" w:hint="eastAsia"/>
          <w:color w:val="303030"/>
          <w:spacing w:val="-1"/>
        </w:rPr>
        <w:t>派生词：</w:t>
      </w:r>
      <w:r>
        <w:rPr>
          <w:color w:val="303030"/>
          <w:spacing w:val="-1"/>
        </w:rPr>
        <w:t>potentially(2):adv</w:t>
      </w:r>
      <w:r>
        <w:rPr>
          <w:color w:val="303030"/>
          <w:spacing w:val="-3"/>
        </w:rPr>
        <w:t>. </w:t>
      </w:r>
      <w:r>
        <w:rPr>
          <w:rFonts w:ascii="SimSun" w:eastAsia="SimSun" w:hint="eastAsia"/>
          <w:color w:val="303030"/>
        </w:rPr>
        <w:t>潜在地</w:t>
      </w:r>
      <w:r>
        <w:rPr>
          <w:color w:val="303030"/>
        </w:rPr>
        <w:t>;</w:t>
      </w:r>
      <w:r>
        <w:rPr>
          <w:rFonts w:ascii="SimSun" w:eastAsia="SimSun" w:hint="eastAsia"/>
          <w:color w:val="303030"/>
        </w:rPr>
        <w:t>可能地</w:t>
      </w:r>
    </w:p>
    <w:p>
      <w:pPr>
        <w:pStyle w:val="BodyText"/>
        <w:spacing w:before="240"/>
        <w:ind w:left="580"/>
        <w:rPr>
          <w:rFonts w:ascii="SimSun" w:eastAsia="SimSun" w:hint="eastAsia"/>
        </w:rPr>
      </w:pPr>
      <w:r>
        <w:rPr>
          <w:color w:val="303030"/>
        </w:rPr>
        <w:t>potentiality(1):n.</w:t>
      </w:r>
      <w:r>
        <w:rPr>
          <w:rFonts w:ascii="SimSun" w:eastAsia="SimSun" w:hint="eastAsia"/>
          <w:color w:val="303030"/>
        </w:rPr>
        <w:t>潜在性</w:t>
      </w:r>
    </w:p>
    <w:p>
      <w:pPr>
        <w:pStyle w:val="BodyText"/>
        <w:rPr>
          <w:rFonts w:ascii="SimSun"/>
          <w:sz w:val="36"/>
        </w:rPr>
      </w:pPr>
    </w:p>
    <w:p>
      <w:pPr>
        <w:pStyle w:val="BodyText"/>
        <w:spacing w:before="7"/>
        <w:rPr>
          <w:rFonts w:ascii="SimSun"/>
          <w:sz w:val="26"/>
        </w:rPr>
      </w:pPr>
    </w:p>
    <w:p>
      <w:pPr>
        <w:pStyle w:val="Heading1"/>
        <w:spacing w:line="480" w:lineRule="auto"/>
        <w:ind w:left="580"/>
      </w:pPr>
      <w:r>
        <w:rPr/>
        <w:t>and</w:t>
      </w:r>
      <w:r>
        <w:rPr>
          <w:spacing w:val="29"/>
        </w:rPr>
        <w:t> </w:t>
      </w:r>
      <w:r>
        <w:rPr/>
        <w:t>those</w:t>
      </w:r>
      <w:r>
        <w:rPr>
          <w:spacing w:val="30"/>
        </w:rPr>
        <w:t> </w:t>
      </w:r>
      <w:r>
        <w:rPr/>
        <w:t>who</w:t>
      </w:r>
      <w:r>
        <w:rPr>
          <w:spacing w:val="33"/>
        </w:rPr>
        <w:t> </w:t>
      </w:r>
      <w:r>
        <w:rPr/>
        <w:t>are</w:t>
      </w:r>
      <w:r>
        <w:rPr>
          <w:spacing w:val="30"/>
        </w:rPr>
        <w:t> </w:t>
      </w:r>
      <w:r>
        <w:rPr/>
        <w:t>innovative</w:t>
      </w:r>
      <w:r>
        <w:rPr>
          <w:spacing w:val="31"/>
        </w:rPr>
        <w:t> </w:t>
      </w:r>
      <w:r>
        <w:rPr/>
        <w:t>and</w:t>
      </w:r>
      <w:r>
        <w:rPr>
          <w:spacing w:val="31"/>
        </w:rPr>
        <w:t> </w:t>
      </w:r>
      <w:r>
        <w:rPr/>
        <w:t>creative</w:t>
      </w:r>
      <w:r>
        <w:rPr>
          <w:spacing w:val="31"/>
        </w:rPr>
        <w:t> </w:t>
      </w:r>
      <w:r>
        <w:rPr/>
        <w:t>can</w:t>
      </w:r>
      <w:r>
        <w:rPr>
          <w:spacing w:val="29"/>
        </w:rPr>
        <w:t> </w:t>
      </w:r>
      <w:r>
        <w:rPr/>
        <w:t>always</w:t>
      </w:r>
      <w:r>
        <w:rPr>
          <w:spacing w:val="29"/>
        </w:rPr>
        <w:t> </w:t>
      </w:r>
      <w:r>
        <w:rPr/>
        <w:t>make</w:t>
      </w:r>
      <w:r>
        <w:rPr>
          <w:spacing w:val="-97"/>
        </w:rPr>
        <w:t> </w:t>
      </w:r>
      <w:r>
        <w:rPr>
          <w:color w:val="FF0000"/>
        </w:rPr>
        <w:t>breakthroughs</w:t>
      </w:r>
      <w:r>
        <w:rPr>
          <w:color w:val="FF0000"/>
          <w:spacing w:val="-1"/>
        </w:rPr>
        <w:t> </w:t>
      </w:r>
      <w:r>
        <w:rPr/>
        <w:t>and</w:t>
      </w:r>
      <w:r>
        <w:rPr>
          <w:spacing w:val="-2"/>
        </w:rPr>
        <w:t> </w:t>
      </w:r>
      <w:r>
        <w:rPr/>
        <w:t>achieve</w:t>
      </w:r>
      <w:r>
        <w:rPr>
          <w:spacing w:val="-6"/>
        </w:rPr>
        <w:t> </w:t>
      </w:r>
      <w:r>
        <w:rPr>
          <w:color w:val="FF0000"/>
        </w:rPr>
        <w:t>victory</w:t>
      </w:r>
      <w:r>
        <w:rPr/>
        <w:t>.</w:t>
      </w:r>
    </w:p>
    <w:p>
      <w:pPr>
        <w:pStyle w:val="ListParagraph"/>
        <w:numPr>
          <w:ilvl w:val="0"/>
          <w:numId w:val="19"/>
        </w:numPr>
        <w:tabs>
          <w:tab w:pos="917" w:val="left" w:leader="none"/>
        </w:tabs>
        <w:spacing w:line="364" w:lineRule="auto" w:before="0" w:after="0"/>
        <w:ind w:left="580" w:right="7481" w:hanging="1"/>
        <w:jc w:val="left"/>
        <w:rPr>
          <w:sz w:val="32"/>
        </w:rPr>
      </w:pPr>
      <w:r>
        <w:rPr>
          <w:color w:val="FF0000"/>
          <w:sz w:val="32"/>
          <w:shd w:fill="FFFF00" w:color="auto" w:val="clear"/>
        </w:rPr>
        <w:t>breakthrough</w:t>
      </w:r>
      <w:r>
        <w:rPr>
          <w:sz w:val="32"/>
          <w:shd w:fill="FFFF00" w:color="auto" w:val="clear"/>
        </w:rPr>
        <w:t>(2</w:t>
      </w:r>
      <w:r>
        <w:rPr>
          <w:spacing w:val="-4"/>
          <w:sz w:val="32"/>
          <w:shd w:fill="FFFF00" w:color="auto" w:val="clear"/>
        </w:rPr>
        <w:t>): </w:t>
      </w:r>
      <w:r>
        <w:rPr>
          <w:sz w:val="32"/>
          <w:shd w:fill="FFFF00" w:color="auto" w:val="clear"/>
        </w:rPr>
        <w:t>n.</w:t>
      </w:r>
      <w:r>
        <w:rPr>
          <w:rFonts w:ascii="SimSun" w:eastAsia="SimSun" w:hint="eastAsia"/>
          <w:sz w:val="32"/>
          <w:shd w:fill="FFFF00" w:color="auto" w:val="clear"/>
        </w:rPr>
        <w:t>突破</w:t>
      </w:r>
      <w:r>
        <w:rPr>
          <w:color w:val="303030"/>
          <w:sz w:val="32"/>
        </w:rPr>
        <w:t>scientific breakthrough</w:t>
      </w:r>
      <w:r>
        <w:rPr>
          <w:color w:val="303030"/>
          <w:spacing w:val="1"/>
          <w:sz w:val="32"/>
        </w:rPr>
        <w:t> </w:t>
      </w:r>
      <w:r>
        <w:rPr>
          <w:color w:val="303030"/>
          <w:sz w:val="32"/>
        </w:rPr>
        <w:t>breakthrough achievement</w:t>
      </w:r>
      <w:r>
        <w:rPr>
          <w:color w:val="303030"/>
          <w:spacing w:val="-77"/>
          <w:sz w:val="32"/>
        </w:rPr>
        <w:t> </w:t>
      </w:r>
      <w:r>
        <w:rPr>
          <w:color w:val="303030"/>
          <w:sz w:val="32"/>
        </w:rPr>
        <w:t>breakthrough</w:t>
      </w:r>
      <w:r>
        <w:rPr>
          <w:color w:val="303030"/>
          <w:spacing w:val="1"/>
          <w:sz w:val="32"/>
        </w:rPr>
        <w:t> </w:t>
      </w:r>
      <w:r>
        <w:rPr>
          <w:color w:val="303030"/>
          <w:sz w:val="32"/>
        </w:rPr>
        <w:t>moment</w:t>
      </w:r>
      <w:r>
        <w:rPr>
          <w:color w:val="303030"/>
          <w:spacing w:val="1"/>
          <w:sz w:val="32"/>
        </w:rPr>
        <w:t> </w:t>
      </w:r>
      <w:r>
        <w:rPr>
          <w:color w:val="303030"/>
          <w:sz w:val="32"/>
        </w:rPr>
        <w:t>breakthrough</w:t>
      </w:r>
      <w:r>
        <w:rPr>
          <w:color w:val="303030"/>
          <w:spacing w:val="-1"/>
          <w:sz w:val="32"/>
        </w:rPr>
        <w:t> </w:t>
      </w:r>
      <w:r>
        <w:rPr>
          <w:color w:val="303030"/>
          <w:sz w:val="32"/>
        </w:rPr>
        <w:t>idea</w:t>
      </w:r>
    </w:p>
    <w:p>
      <w:pPr>
        <w:pStyle w:val="BodyText"/>
        <w:spacing w:line="408" w:lineRule="exact"/>
        <w:ind w:left="580"/>
      </w:pPr>
      <w:r>
        <w:rPr>
          <w:rFonts w:ascii="SimSun" w:eastAsia="SimSun" w:hint="eastAsia"/>
          <w:color w:val="24292F"/>
          <w:w w:val="95"/>
          <w:shd w:fill="D9D9D9" w:color="auto" w:val="clear"/>
        </w:rPr>
        <w:t>考</w:t>
      </w:r>
      <w:r>
        <w:rPr>
          <w:rFonts w:ascii="SimSun" w:eastAsia="SimSun" w:hint="eastAsia"/>
          <w:color w:val="24292F"/>
          <w:spacing w:val="-34"/>
          <w:w w:val="95"/>
        </w:rPr>
        <w:t> </w:t>
      </w:r>
      <w:r>
        <w:rPr>
          <w:color w:val="303030"/>
          <w:w w:val="95"/>
        </w:rPr>
        <w:t>A</w:t>
      </w:r>
      <w:r>
        <w:rPr>
          <w:color w:val="303030"/>
          <w:spacing w:val="14"/>
          <w:w w:val="95"/>
        </w:rPr>
        <w:t> </w:t>
      </w:r>
      <w:r>
        <w:rPr>
          <w:color w:val="303030"/>
          <w:w w:val="95"/>
        </w:rPr>
        <w:t>breakthrough</w:t>
      </w:r>
      <w:r>
        <w:rPr>
          <w:color w:val="303030"/>
          <w:spacing w:val="37"/>
          <w:w w:val="95"/>
        </w:rPr>
        <w:t> </w:t>
      </w:r>
      <w:r>
        <w:rPr>
          <w:color w:val="303030"/>
          <w:w w:val="95"/>
        </w:rPr>
        <w:t>in</w:t>
      </w:r>
      <w:r>
        <w:rPr>
          <w:color w:val="303030"/>
          <w:spacing w:val="41"/>
          <w:w w:val="95"/>
        </w:rPr>
        <w:t> </w:t>
      </w:r>
      <w:r>
        <w:rPr>
          <w:color w:val="303030"/>
          <w:w w:val="95"/>
        </w:rPr>
        <w:t>equal</w:t>
      </w:r>
      <w:r>
        <w:rPr>
          <w:color w:val="303030"/>
          <w:spacing w:val="39"/>
          <w:w w:val="95"/>
        </w:rPr>
        <w:t> </w:t>
      </w:r>
      <w:r>
        <w:rPr>
          <w:color w:val="303030"/>
          <w:w w:val="95"/>
        </w:rPr>
        <w:t>opportunities</w:t>
      </w:r>
      <w:r>
        <w:rPr>
          <w:color w:val="303030"/>
          <w:spacing w:val="40"/>
          <w:w w:val="95"/>
        </w:rPr>
        <w:t> </w:t>
      </w:r>
      <w:r>
        <w:rPr>
          <w:color w:val="303030"/>
          <w:w w:val="95"/>
        </w:rPr>
        <w:t>for</w:t>
      </w:r>
      <w:r>
        <w:rPr>
          <w:color w:val="303030"/>
          <w:spacing w:val="38"/>
          <w:w w:val="95"/>
        </w:rPr>
        <w:t> </w:t>
      </w:r>
      <w:r>
        <w:rPr>
          <w:color w:val="303030"/>
          <w:w w:val="95"/>
        </w:rPr>
        <w:t>women</w:t>
      </w:r>
    </w:p>
    <w:p>
      <w:pPr>
        <w:pStyle w:val="BodyText"/>
        <w:spacing w:before="230"/>
        <w:ind w:left="580"/>
        <w:rPr>
          <w:rFonts w:ascii="SimSun" w:eastAsia="SimSun" w:hint="eastAsia"/>
        </w:rPr>
      </w:pPr>
      <w:r>
        <w:rPr>
          <w:rFonts w:ascii="SimSun" w:eastAsia="SimSun" w:hint="eastAsia"/>
          <w:color w:val="303030"/>
        </w:rPr>
        <w:t>派生词：</w:t>
      </w:r>
      <w:r>
        <w:rPr>
          <w:color w:val="303030"/>
        </w:rPr>
        <w:t>break(12</w:t>
      </w:r>
      <w:r>
        <w:rPr>
          <w:color w:val="303030"/>
          <w:spacing w:val="-4"/>
        </w:rPr>
        <w:t>): </w:t>
      </w:r>
      <w:r>
        <w:rPr>
          <w:color w:val="303030"/>
        </w:rPr>
        <w:t>n</w:t>
      </w:r>
      <w:r>
        <w:rPr>
          <w:color w:val="303030"/>
          <w:spacing w:val="-5"/>
        </w:rPr>
        <w:t>. </w:t>
      </w:r>
      <w:r>
        <w:rPr>
          <w:rFonts w:ascii="SimSun" w:eastAsia="SimSun" w:hint="eastAsia"/>
          <w:color w:val="303030"/>
        </w:rPr>
        <w:t>休息，中断；</w:t>
      </w:r>
      <w:r>
        <w:rPr>
          <w:color w:val="303030"/>
        </w:rPr>
        <w:t>v</w:t>
      </w:r>
      <w:r>
        <w:rPr>
          <w:color w:val="303030"/>
          <w:spacing w:val="-5"/>
        </w:rPr>
        <w:t>. </w:t>
      </w:r>
      <w:r>
        <w:rPr>
          <w:rFonts w:ascii="SimSun" w:eastAsia="SimSun" w:hint="eastAsia"/>
          <w:color w:val="303030"/>
        </w:rPr>
        <w:t>打破，中断，突变</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19"/>
        </w:numPr>
        <w:tabs>
          <w:tab w:pos="1161" w:val="left" w:leader="none"/>
        </w:tabs>
        <w:spacing w:line="240" w:lineRule="auto" w:before="65" w:after="0"/>
        <w:ind w:left="1160" w:right="0" w:hanging="581"/>
        <w:jc w:val="left"/>
        <w:rPr>
          <w:rFonts w:ascii="SimSun" w:eastAsia="SimSun" w:hint="eastAsia"/>
          <w:sz w:val="32"/>
        </w:rPr>
      </w:pPr>
      <w:r>
        <w:rPr>
          <w:color w:val="FF0000"/>
          <w:sz w:val="32"/>
          <w:shd w:fill="FFFF00" w:color="auto" w:val="clear"/>
        </w:rPr>
        <w:t>ictory</w:t>
      </w:r>
      <w:r>
        <w:rPr>
          <w:sz w:val="32"/>
          <w:shd w:fill="FFFF00" w:color="auto" w:val="clear"/>
        </w:rPr>
        <w:t>(5</w:t>
      </w:r>
      <w:r>
        <w:rPr>
          <w:spacing w:val="-1"/>
          <w:sz w:val="32"/>
          <w:shd w:fill="FFFF00" w:color="auto" w:val="clear"/>
        </w:rPr>
        <w:t>): </w:t>
      </w:r>
      <w:r>
        <w:rPr>
          <w:sz w:val="32"/>
          <w:shd w:fill="FFFF00" w:color="auto" w:val="clear"/>
        </w:rPr>
        <w:t>n.</w:t>
      </w:r>
      <w:r>
        <w:rPr>
          <w:rFonts w:ascii="SimSun" w:eastAsia="SimSun" w:hint="eastAsia"/>
          <w:sz w:val="32"/>
          <w:shd w:fill="FFFF00" w:color="auto" w:val="clear"/>
        </w:rPr>
        <w:t>胜利</w:t>
      </w:r>
    </w:p>
    <w:p>
      <w:pPr>
        <w:pStyle w:val="BodyText"/>
        <w:spacing w:before="240"/>
        <w:ind w:left="580"/>
      </w:pPr>
      <w:r>
        <w:rPr>
          <w:rFonts w:ascii="SimSun" w:eastAsia="SimSun" w:hint="eastAsia"/>
          <w:color w:val="303030"/>
        </w:rPr>
        <w:t>词根拆解：</w:t>
      </w:r>
      <w:r>
        <w:rPr>
          <w:color w:val="303030"/>
        </w:rPr>
        <w:t>vict=to</w:t>
      </w:r>
      <w:r>
        <w:rPr>
          <w:color w:val="303030"/>
          <w:spacing w:val="-2"/>
        </w:rPr>
        <w:t> </w:t>
      </w:r>
      <w:r>
        <w:rPr>
          <w:color w:val="303030"/>
        </w:rPr>
        <w:t>conquer</w:t>
      </w:r>
      <w:r>
        <w:rPr>
          <w:color w:val="303030"/>
          <w:spacing w:val="-3"/>
        </w:rPr>
        <w:t> </w:t>
      </w:r>
      <w:r>
        <w:rPr>
          <w:rFonts w:ascii="SimSun" w:eastAsia="SimSun" w:hint="eastAsia"/>
          <w:color w:val="303030"/>
        </w:rPr>
        <w:t>克服，</w:t>
      </w:r>
      <w:r>
        <w:rPr>
          <w:color w:val="303030"/>
        </w:rPr>
        <w:t>ory-</w:t>
      </w:r>
      <w:r>
        <w:rPr>
          <w:rFonts w:ascii="SimSun" w:eastAsia="SimSun" w:hint="eastAsia"/>
          <w:color w:val="303030"/>
        </w:rPr>
        <w:t>名词后缀</w:t>
      </w:r>
      <w:r>
        <w:rPr>
          <w:color w:val="303030"/>
        </w:rPr>
        <w:t>,</w:t>
      </w:r>
    </w:p>
    <w:p>
      <w:pPr>
        <w:pStyle w:val="BodyText"/>
        <w:spacing w:line="381" w:lineRule="auto" w:before="238"/>
        <w:ind w:left="580" w:right="479" w:firstLine="78"/>
        <w:rPr>
          <w:rFonts w:ascii="SimSun" w:hAnsi="SimSun" w:eastAsia="SimSun" w:hint="eastAsia"/>
        </w:rPr>
      </w:pPr>
      <w:r>
        <w:rPr>
          <w:color w:val="303030"/>
        </w:rPr>
        <w:t>a</w:t>
      </w:r>
      <w:r>
        <w:rPr>
          <w:color w:val="303030"/>
          <w:spacing w:val="2"/>
        </w:rPr>
        <w:t> </w:t>
      </w:r>
      <w:r>
        <w:rPr>
          <w:color w:val="303030"/>
        </w:rPr>
        <w:t>thing</w:t>
      </w:r>
      <w:r>
        <w:rPr>
          <w:color w:val="303030"/>
          <w:spacing w:val="3"/>
        </w:rPr>
        <w:t> </w:t>
      </w:r>
      <w:r>
        <w:rPr>
          <w:color w:val="303030"/>
        </w:rPr>
        <w:t>related</w:t>
      </w:r>
      <w:r>
        <w:rPr>
          <w:color w:val="303030"/>
          <w:spacing w:val="3"/>
        </w:rPr>
        <w:t> </w:t>
      </w:r>
      <w:r>
        <w:rPr>
          <w:color w:val="303030"/>
        </w:rPr>
        <w:t>to</w:t>
      </w:r>
      <w:r>
        <w:rPr>
          <w:color w:val="303030"/>
          <w:spacing w:val="-13"/>
        </w:rPr>
        <w:t> </w:t>
      </w:r>
      <w:r>
        <w:rPr>
          <w:rFonts w:ascii="SimSun" w:hAnsi="SimSun" w:eastAsia="SimSun" w:hint="eastAsia"/>
          <w:color w:val="303030"/>
        </w:rPr>
        <w:t>与</w:t>
      </w:r>
      <w:r>
        <w:rPr>
          <w:color w:val="303030"/>
        </w:rPr>
        <w:t>…</w:t>
      </w:r>
      <w:r>
        <w:rPr>
          <w:rFonts w:ascii="SimSun" w:hAnsi="SimSun" w:eastAsia="SimSun" w:hint="eastAsia"/>
          <w:color w:val="303030"/>
        </w:rPr>
        <w:t>有关的事物→</w:t>
      </w:r>
      <w:r>
        <w:rPr>
          <w:color w:val="303030"/>
        </w:rPr>
        <w:t>be</w:t>
      </w:r>
      <w:r>
        <w:rPr>
          <w:color w:val="303030"/>
          <w:spacing w:val="1"/>
        </w:rPr>
        <w:t> </w:t>
      </w:r>
      <w:r>
        <w:rPr>
          <w:color w:val="303030"/>
        </w:rPr>
        <w:t>sth</w:t>
      </w:r>
      <w:r>
        <w:rPr>
          <w:color w:val="303030"/>
          <w:spacing w:val="4"/>
        </w:rPr>
        <w:t> </w:t>
      </w:r>
      <w:r>
        <w:rPr>
          <w:color w:val="303030"/>
        </w:rPr>
        <w:t>to</w:t>
      </w:r>
      <w:r>
        <w:rPr>
          <w:color w:val="303030"/>
          <w:spacing w:val="3"/>
        </w:rPr>
        <w:t> </w:t>
      </w:r>
      <w:r>
        <w:rPr>
          <w:color w:val="303030"/>
        </w:rPr>
        <w:t>do</w:t>
      </w:r>
      <w:r>
        <w:rPr>
          <w:color w:val="303030"/>
          <w:spacing w:val="3"/>
        </w:rPr>
        <w:t> </w:t>
      </w:r>
      <w:r>
        <w:rPr>
          <w:color w:val="303030"/>
        </w:rPr>
        <w:t>with</w:t>
      </w:r>
      <w:r>
        <w:rPr>
          <w:color w:val="303030"/>
          <w:spacing w:val="4"/>
        </w:rPr>
        <w:t> </w:t>
      </w:r>
      <w:r>
        <w:rPr>
          <w:color w:val="303030"/>
        </w:rPr>
        <w:t>conquering</w:t>
      </w:r>
      <w:r>
        <w:rPr>
          <w:color w:val="303030"/>
          <w:spacing w:val="3"/>
        </w:rPr>
        <w:t> </w:t>
      </w:r>
      <w:r>
        <w:rPr>
          <w:color w:val="303030"/>
        </w:rPr>
        <w:t>others</w:t>
      </w:r>
      <w:r>
        <w:rPr>
          <w:color w:val="303030"/>
          <w:spacing w:val="2"/>
        </w:rPr>
        <w:t> </w:t>
      </w:r>
      <w:r>
        <w:rPr>
          <w:rFonts w:ascii="SimSun" w:hAnsi="SimSun" w:eastAsia="SimSun" w:hint="eastAsia"/>
          <w:color w:val="303030"/>
        </w:rPr>
        <w:t>与征服相关的</w:t>
      </w:r>
    </w:p>
    <w:p>
      <w:pPr>
        <w:pStyle w:val="BodyText"/>
        <w:spacing w:line="407" w:lineRule="exact"/>
        <w:ind w:left="580"/>
      </w:pPr>
      <w:r>
        <w:rPr>
          <w:rFonts w:ascii="SimSun" w:hAnsi="SimSun" w:eastAsia="SimSun" w:hint="eastAsia"/>
          <w:color w:val="24292F"/>
          <w:w w:val="95"/>
          <w:shd w:fill="D9D9D9" w:color="auto" w:val="clear"/>
        </w:rPr>
        <w:t>考</w:t>
      </w:r>
      <w:r>
        <w:rPr>
          <w:rFonts w:ascii="SimSun" w:hAnsi="SimSun" w:eastAsia="SimSun" w:hint="eastAsia"/>
          <w:color w:val="24292F"/>
          <w:spacing w:val="-31"/>
          <w:w w:val="95"/>
        </w:rPr>
        <w:t> </w:t>
      </w:r>
      <w:r>
        <w:rPr>
          <w:color w:val="303030"/>
          <w:w w:val="95"/>
        </w:rPr>
        <w:t>their</w:t>
      </w:r>
      <w:r>
        <w:rPr>
          <w:color w:val="303030"/>
          <w:spacing w:val="41"/>
          <w:w w:val="95"/>
        </w:rPr>
        <w:t> </w:t>
      </w:r>
      <w:r>
        <w:rPr>
          <w:color w:val="303030"/>
          <w:w w:val="95"/>
        </w:rPr>
        <w:t>opponents</w:t>
      </w:r>
      <w:r>
        <w:rPr>
          <w:color w:val="303030"/>
          <w:spacing w:val="2"/>
          <w:w w:val="95"/>
        </w:rPr>
        <w:t>’ </w:t>
      </w:r>
      <w:r>
        <w:rPr>
          <w:color w:val="303030"/>
          <w:w w:val="95"/>
        </w:rPr>
        <w:t>victory</w:t>
      </w:r>
    </w:p>
    <w:p>
      <w:pPr>
        <w:spacing w:after="0" w:line="407" w:lineRule="exact"/>
        <w:sectPr>
          <w:pgSz w:w="11910" w:h="16840"/>
          <w:pgMar w:header="0" w:footer="453" w:top="640" w:bottom="700" w:left="140" w:right="240"/>
        </w:sectPr>
      </w:pPr>
    </w:p>
    <w:p>
      <w:pPr>
        <w:pStyle w:val="BodyText"/>
        <w:spacing w:before="49"/>
        <w:ind w:left="580"/>
        <w:rPr>
          <w:rFonts w:ascii="SimSun" w:eastAsia="SimSun" w:hint="eastAsia"/>
        </w:rPr>
      </w:pPr>
      <w:r>
        <w:rPr>
          <w:rFonts w:ascii="SimSun" w:eastAsia="SimSun" w:hint="eastAsia"/>
          <w:color w:val="303030"/>
          <w:spacing w:val="8"/>
          <w:w w:val="95"/>
        </w:rPr>
        <w:t>同根词： </w:t>
      </w:r>
      <w:r>
        <w:rPr>
          <w:color w:val="303030"/>
          <w:w w:val="95"/>
        </w:rPr>
        <w:t>victim</w:t>
      </w:r>
      <w:r>
        <w:rPr>
          <w:color w:val="303030"/>
          <w:spacing w:val="74"/>
          <w:w w:val="95"/>
        </w:rPr>
        <w:t> </w:t>
      </w:r>
      <w:r>
        <w:rPr>
          <w:rFonts w:ascii="SimSun" w:eastAsia="SimSun" w:hint="eastAsia"/>
          <w:color w:val="303030"/>
          <w:w w:val="95"/>
        </w:rPr>
        <w:t>受害者；牺牲品；</w:t>
      </w:r>
      <w:r>
        <w:rPr>
          <w:color w:val="303030"/>
          <w:w w:val="95"/>
        </w:rPr>
        <w:t>Convict</w:t>
      </w:r>
      <w:r>
        <w:rPr>
          <w:color w:val="303030"/>
          <w:spacing w:val="109"/>
        </w:rPr>
        <w:t> </w:t>
      </w:r>
      <w:r>
        <w:rPr>
          <w:rFonts w:ascii="SimSun" w:eastAsia="SimSun" w:hint="eastAsia"/>
          <w:color w:val="303030"/>
          <w:w w:val="95"/>
        </w:rPr>
        <w:t>证明</w:t>
      </w:r>
    </w:p>
    <w:p>
      <w:pPr>
        <w:pStyle w:val="BodyText"/>
        <w:rPr>
          <w:rFonts w:ascii="SimSun"/>
          <w:sz w:val="36"/>
        </w:rPr>
      </w:pPr>
    </w:p>
    <w:p>
      <w:pPr>
        <w:pStyle w:val="BodyText"/>
        <w:rPr>
          <w:rFonts w:ascii="SimSun"/>
          <w:sz w:val="36"/>
        </w:rPr>
      </w:pPr>
    </w:p>
    <w:p>
      <w:pPr>
        <w:pStyle w:val="BodyText"/>
        <w:rPr>
          <w:rFonts w:ascii="SimSun"/>
          <w:sz w:val="36"/>
        </w:rPr>
      </w:pPr>
    </w:p>
    <w:p>
      <w:pPr>
        <w:pStyle w:val="BodyText"/>
        <w:spacing w:before="9"/>
        <w:rPr>
          <w:rFonts w:ascii="SimSun"/>
          <w:sz w:val="33"/>
        </w:rPr>
      </w:pPr>
    </w:p>
    <w:p>
      <w:pPr>
        <w:pStyle w:val="Heading2"/>
        <w:spacing w:line="480" w:lineRule="auto" w:before="1"/>
        <w:ind w:left="580" w:right="472" w:hanging="1"/>
        <w:jc w:val="both"/>
      </w:pPr>
      <w:r>
        <w:rPr>
          <w:color w:val="303030"/>
        </w:rPr>
        <w:t>It is </w:t>
      </w:r>
      <w:r>
        <w:rPr>
          <w:color w:val="FF0000"/>
        </w:rPr>
        <w:t>vital </w:t>
      </w:r>
      <w:r>
        <w:rPr>
          <w:color w:val="303030"/>
        </w:rPr>
        <w:t>to </w:t>
      </w:r>
      <w:r>
        <w:rPr>
          <w:color w:val="FF0000"/>
        </w:rPr>
        <w:t>seriously </w:t>
      </w:r>
      <w:r>
        <w:rPr>
          <w:color w:val="303030"/>
        </w:rPr>
        <w:t>remember that </w:t>
      </w:r>
      <w:r>
        <w:rPr>
          <w:color w:val="FF0000"/>
        </w:rPr>
        <w:t>innovation holds key </w:t>
      </w:r>
      <w:r>
        <w:rPr/>
        <w:t>to</w:t>
      </w:r>
      <w:r>
        <w:rPr>
          <w:spacing w:val="1"/>
        </w:rPr>
        <w:t> </w:t>
      </w:r>
      <w:r>
        <w:rPr>
          <w:color w:val="FF0000"/>
        </w:rPr>
        <w:t>fundamentally</w:t>
      </w:r>
      <w:r>
        <w:rPr>
          <w:color w:val="FF0000"/>
          <w:spacing w:val="-16"/>
        </w:rPr>
        <w:t> </w:t>
      </w:r>
      <w:r>
        <w:rPr>
          <w:color w:val="FF0000"/>
        </w:rPr>
        <w:t>unleashing</w:t>
      </w:r>
      <w:r>
        <w:rPr>
          <w:color w:val="FF0000"/>
          <w:spacing w:val="-12"/>
        </w:rPr>
        <w:t> </w:t>
      </w:r>
      <w:r>
        <w:rPr/>
        <w:t>the</w:t>
      </w:r>
      <w:r>
        <w:rPr>
          <w:spacing w:val="-17"/>
        </w:rPr>
        <w:t> </w:t>
      </w:r>
      <w:r>
        <w:rPr/>
        <w:t>growth</w:t>
      </w:r>
      <w:r>
        <w:rPr>
          <w:spacing w:val="-15"/>
        </w:rPr>
        <w:t> </w:t>
      </w:r>
      <w:r>
        <w:rPr>
          <w:color w:val="FF0000"/>
        </w:rPr>
        <w:t>potential</w:t>
      </w:r>
      <w:r>
        <w:rPr/>
        <w:t>,</w:t>
      </w:r>
      <w:r>
        <w:rPr>
          <w:spacing w:val="-13"/>
        </w:rPr>
        <w:t> </w:t>
      </w:r>
      <w:r>
        <w:rPr/>
        <w:t>and</w:t>
      </w:r>
      <w:r>
        <w:rPr>
          <w:spacing w:val="-13"/>
        </w:rPr>
        <w:t> </w:t>
      </w:r>
      <w:r>
        <w:rPr/>
        <w:t>those</w:t>
      </w:r>
      <w:r>
        <w:rPr>
          <w:spacing w:val="-16"/>
        </w:rPr>
        <w:t> </w:t>
      </w:r>
      <w:r>
        <w:rPr/>
        <w:t>who</w:t>
      </w:r>
      <w:r>
        <w:rPr>
          <w:spacing w:val="-15"/>
        </w:rPr>
        <w:t> </w:t>
      </w:r>
      <w:r>
        <w:rPr/>
        <w:t>are</w:t>
      </w:r>
      <w:r>
        <w:rPr>
          <w:spacing w:val="-98"/>
        </w:rPr>
        <w:t> </w:t>
      </w:r>
      <w:r>
        <w:rPr/>
        <w:t>innovative</w:t>
      </w:r>
      <w:r>
        <w:rPr>
          <w:spacing w:val="1"/>
        </w:rPr>
        <w:t> </w:t>
      </w:r>
      <w:r>
        <w:rPr/>
        <w:t>and</w:t>
      </w:r>
      <w:r>
        <w:rPr>
          <w:spacing w:val="1"/>
        </w:rPr>
        <w:t> </w:t>
      </w:r>
      <w:r>
        <w:rPr/>
        <w:t>creative</w:t>
      </w:r>
      <w:r>
        <w:rPr>
          <w:spacing w:val="1"/>
        </w:rPr>
        <w:t> </w:t>
      </w:r>
      <w:r>
        <w:rPr/>
        <w:t>can</w:t>
      </w:r>
      <w:r>
        <w:rPr>
          <w:spacing w:val="1"/>
        </w:rPr>
        <w:t> </w:t>
      </w:r>
      <w:r>
        <w:rPr/>
        <w:t>always</w:t>
      </w:r>
      <w:r>
        <w:rPr>
          <w:spacing w:val="1"/>
        </w:rPr>
        <w:t> </w:t>
      </w:r>
      <w:r>
        <w:rPr/>
        <w:t>make</w:t>
      </w:r>
      <w:r>
        <w:rPr>
          <w:spacing w:val="1"/>
        </w:rPr>
        <w:t> </w:t>
      </w:r>
      <w:r>
        <w:rPr>
          <w:color w:val="FF0000"/>
        </w:rPr>
        <w:t>breakthroughs</w:t>
      </w:r>
      <w:r>
        <w:rPr>
          <w:color w:val="FF0000"/>
          <w:spacing w:val="1"/>
        </w:rPr>
        <w:t> </w:t>
      </w:r>
      <w:r>
        <w:rPr/>
        <w:t>and</w:t>
      </w:r>
      <w:r>
        <w:rPr>
          <w:spacing w:val="1"/>
        </w:rPr>
        <w:t> </w:t>
      </w:r>
      <w:r>
        <w:rPr/>
        <w:t>achieve</w:t>
      </w:r>
      <w:r>
        <w:rPr>
          <w:spacing w:val="-3"/>
        </w:rPr>
        <w:t> </w:t>
      </w:r>
      <w:r>
        <w:rPr>
          <w:color w:val="FF0000"/>
        </w:rPr>
        <w:t>victory</w:t>
      </w:r>
      <w:r>
        <w:rPr/>
        <w:t>.</w:t>
      </w:r>
    </w:p>
    <w:p>
      <w:pPr>
        <w:pStyle w:val="BodyText"/>
        <w:spacing w:line="381" w:lineRule="auto"/>
        <w:ind w:left="580" w:right="480"/>
        <w:rPr>
          <w:rFonts w:ascii="SimSun" w:eastAsia="SimSun" w:hint="eastAsia"/>
        </w:rPr>
      </w:pPr>
      <w:r>
        <w:rPr>
          <w:rFonts w:ascii="SimSun" w:eastAsia="SimSun" w:hint="eastAsia"/>
          <w:w w:val="95"/>
        </w:rPr>
        <w:t>必须严格谨记：创新是从根本上打开发展之锁的钥匙。勇于创新者进，勇于</w:t>
      </w:r>
      <w:r>
        <w:rPr>
          <w:rFonts w:ascii="SimSun" w:eastAsia="SimSun" w:hint="eastAsia"/>
          <w:spacing w:val="1"/>
          <w:w w:val="95"/>
        </w:rPr>
        <w:t> </w:t>
      </w:r>
      <w:r>
        <w:rPr>
          <w:rFonts w:ascii="SimSun" w:eastAsia="SimSun" w:hint="eastAsia"/>
        </w:rPr>
        <w:t>创造者胜。</w:t>
      </w:r>
    </w:p>
    <w:p>
      <w:pPr>
        <w:spacing w:after="0" w:line="381" w:lineRule="auto"/>
        <w:rPr>
          <w:rFonts w:ascii="SimSun" w:eastAsia="SimSun" w:hint="eastAsia"/>
        </w:rPr>
        <w:sectPr>
          <w:pgSz w:w="11910" w:h="16840"/>
          <w:pgMar w:header="0" w:footer="453" w:top="640" w:bottom="700" w:left="140" w:right="240"/>
        </w:sectPr>
      </w:pPr>
    </w:p>
    <w:p>
      <w:pPr>
        <w:pStyle w:val="Heading1"/>
        <w:spacing w:line="404" w:lineRule="exact" w:before="68"/>
        <w:ind w:left="570" w:right="414"/>
        <w:jc w:val="center"/>
      </w:pPr>
      <w:bookmarkStart w:name="015 不定式" w:id="17"/>
      <w:bookmarkEnd w:id="17"/>
      <w:r>
        <w:rPr>
          <w:b w:val="0"/>
        </w:rPr>
      </w:r>
      <w:r>
        <w:rPr/>
        <w:t>015</w:t>
      </w:r>
    </w:p>
    <w:p>
      <w:pPr>
        <w:pStyle w:val="Heading2"/>
        <w:spacing w:line="404" w:lineRule="exact"/>
        <w:ind w:left="580"/>
      </w:pPr>
      <w:r>
        <w:rPr/>
        <w:t>The</w:t>
      </w:r>
      <w:r>
        <w:rPr>
          <w:spacing w:val="-3"/>
        </w:rPr>
        <w:t> </w:t>
      </w:r>
      <w:r>
        <w:rPr/>
        <w:t>senior</w:t>
      </w:r>
      <w:r>
        <w:rPr>
          <w:spacing w:val="-1"/>
        </w:rPr>
        <w:t> </w:t>
      </w:r>
      <w:r>
        <w:rPr/>
        <w:t>scientist,</w:t>
      </w:r>
      <w:r>
        <w:rPr>
          <w:spacing w:val="-2"/>
        </w:rPr>
        <w:t> </w:t>
      </w:r>
      <w:r>
        <w:rPr/>
        <w:t>despite</w:t>
      </w:r>
      <w:r>
        <w:rPr>
          <w:spacing w:val="-2"/>
        </w:rPr>
        <w:t> </w:t>
      </w:r>
      <w:r>
        <w:rPr/>
        <w:t>the</w:t>
      </w:r>
      <w:r>
        <w:rPr>
          <w:spacing w:val="-2"/>
        </w:rPr>
        <w:t> </w:t>
      </w:r>
      <w:r>
        <w:rPr/>
        <w:t>economic</w:t>
      </w:r>
      <w:r>
        <w:rPr>
          <w:spacing w:val="-3"/>
        </w:rPr>
        <w:t> </w:t>
      </w:r>
      <w:r>
        <w:rPr/>
        <w:t>recession,</w:t>
      </w:r>
      <w:r>
        <w:rPr>
          <w:spacing w:val="-1"/>
        </w:rPr>
        <w:t> </w:t>
      </w:r>
      <w:r>
        <w:rPr/>
        <w:t>managed</w:t>
      </w:r>
      <w:r>
        <w:rPr>
          <w:spacing w:val="-1"/>
        </w:rPr>
        <w:t> </w:t>
      </w:r>
      <w:r>
        <w:rPr/>
        <w:t>to</w:t>
      </w:r>
    </w:p>
    <w:p>
      <w:pPr>
        <w:pStyle w:val="BodyText"/>
        <w:spacing w:before="10"/>
        <w:rPr>
          <w:sz w:val="39"/>
        </w:rPr>
      </w:pPr>
    </w:p>
    <w:p>
      <w:pPr>
        <w:spacing w:line="480" w:lineRule="auto" w:before="1"/>
        <w:ind w:left="580" w:right="665" w:firstLine="0"/>
        <w:jc w:val="left"/>
        <w:rPr>
          <w:sz w:val="40"/>
        </w:rPr>
      </w:pPr>
      <w:r>
        <w:rPr>
          <w:sz w:val="40"/>
        </w:rPr>
        <w:t>assemble a team that pioneered a method to counteract</w:t>
      </w:r>
      <w:r>
        <w:rPr>
          <w:spacing w:val="1"/>
          <w:sz w:val="40"/>
        </w:rPr>
        <w:t> </w:t>
      </w:r>
      <w:r>
        <w:rPr>
          <w:sz w:val="40"/>
        </w:rPr>
        <w:t>greenhouse</w:t>
      </w:r>
      <w:r>
        <w:rPr>
          <w:spacing w:val="-9"/>
          <w:sz w:val="40"/>
        </w:rPr>
        <w:t> </w:t>
      </w:r>
      <w:r>
        <w:rPr>
          <w:sz w:val="40"/>
        </w:rPr>
        <w:t>gases</w:t>
      </w:r>
      <w:r>
        <w:rPr>
          <w:spacing w:val="-6"/>
          <w:sz w:val="40"/>
        </w:rPr>
        <w:t> </w:t>
      </w:r>
      <w:r>
        <w:rPr>
          <w:sz w:val="40"/>
        </w:rPr>
        <w:t>and</w:t>
      </w:r>
      <w:r>
        <w:rPr>
          <w:spacing w:val="-8"/>
          <w:sz w:val="40"/>
        </w:rPr>
        <w:t> </w:t>
      </w:r>
      <w:r>
        <w:rPr>
          <w:sz w:val="40"/>
        </w:rPr>
        <w:t>generate</w:t>
      </w:r>
      <w:r>
        <w:rPr>
          <w:spacing w:val="-6"/>
          <w:sz w:val="40"/>
        </w:rPr>
        <w:t> </w:t>
      </w:r>
      <w:r>
        <w:rPr>
          <w:sz w:val="40"/>
        </w:rPr>
        <w:t>clean</w:t>
      </w:r>
      <w:r>
        <w:rPr>
          <w:spacing w:val="-5"/>
          <w:sz w:val="40"/>
        </w:rPr>
        <w:t> </w:t>
      </w:r>
      <w:r>
        <w:rPr>
          <w:sz w:val="40"/>
        </w:rPr>
        <w:t>energy,</w:t>
      </w:r>
      <w:r>
        <w:rPr>
          <w:spacing w:val="-7"/>
          <w:sz w:val="40"/>
        </w:rPr>
        <w:t> </w:t>
      </w:r>
      <w:r>
        <w:rPr>
          <w:sz w:val="40"/>
        </w:rPr>
        <w:t>leading</w:t>
      </w:r>
      <w:r>
        <w:rPr>
          <w:spacing w:val="-5"/>
          <w:sz w:val="40"/>
        </w:rPr>
        <w:t> </w:t>
      </w:r>
      <w:r>
        <w:rPr>
          <w:sz w:val="40"/>
        </w:rPr>
        <w:t>to</w:t>
      </w:r>
      <w:r>
        <w:rPr>
          <w:spacing w:val="-7"/>
          <w:sz w:val="40"/>
        </w:rPr>
        <w:t> </w:t>
      </w:r>
      <w:r>
        <w:rPr>
          <w:sz w:val="40"/>
        </w:rPr>
        <w:t>a</w:t>
      </w:r>
      <w:r>
        <w:rPr>
          <w:spacing w:val="-97"/>
          <w:sz w:val="40"/>
        </w:rPr>
        <w:t> </w:t>
      </w:r>
      <w:r>
        <w:rPr>
          <w:sz w:val="40"/>
        </w:rPr>
        <w:t>measurable</w:t>
      </w:r>
      <w:r>
        <w:rPr>
          <w:spacing w:val="-4"/>
          <w:sz w:val="40"/>
        </w:rPr>
        <w:t> </w:t>
      </w:r>
      <w:r>
        <w:rPr>
          <w:sz w:val="40"/>
        </w:rPr>
        <w:t>decline</w:t>
      </w:r>
      <w:r>
        <w:rPr>
          <w:spacing w:val="-1"/>
          <w:sz w:val="40"/>
        </w:rPr>
        <w:t> </w:t>
      </w:r>
      <w:r>
        <w:rPr>
          <w:sz w:val="40"/>
        </w:rPr>
        <w:t>in</w:t>
      </w:r>
      <w:r>
        <w:rPr>
          <w:spacing w:val="-2"/>
          <w:sz w:val="40"/>
        </w:rPr>
        <w:t> </w:t>
      </w:r>
      <w:r>
        <w:rPr>
          <w:sz w:val="40"/>
        </w:rPr>
        <w:t>pollution</w:t>
      </w:r>
      <w:r>
        <w:rPr>
          <w:spacing w:val="-2"/>
          <w:sz w:val="40"/>
        </w:rPr>
        <w:t> </w:t>
      </w:r>
      <w:r>
        <w:rPr>
          <w:sz w:val="40"/>
        </w:rPr>
        <w:t>and</w:t>
      </w:r>
      <w:r>
        <w:rPr>
          <w:spacing w:val="1"/>
          <w:sz w:val="40"/>
        </w:rPr>
        <w:t> </w:t>
      </w:r>
      <w:r>
        <w:rPr>
          <w:sz w:val="40"/>
        </w:rPr>
        <w:t>improved</w:t>
      </w:r>
      <w:r>
        <w:rPr>
          <w:spacing w:val="-2"/>
          <w:sz w:val="40"/>
        </w:rPr>
        <w:t> </w:t>
      </w:r>
      <w:r>
        <w:rPr>
          <w:sz w:val="40"/>
        </w:rPr>
        <w:t>health.</w:t>
      </w:r>
    </w:p>
    <w:p>
      <w:pPr>
        <w:pStyle w:val="BodyText"/>
        <w:spacing w:line="381" w:lineRule="auto"/>
        <w:ind w:left="580" w:right="708"/>
        <w:jc w:val="both"/>
        <w:rPr>
          <w:rFonts w:ascii="SimSun" w:eastAsia="SimSun" w:hint="eastAsia"/>
        </w:rPr>
      </w:pPr>
      <w:r>
        <w:rPr>
          <w:rFonts w:ascii="SimSun" w:eastAsia="SimSun" w:hint="eastAsia"/>
          <w:color w:val="24292F"/>
          <w:w w:val="95"/>
        </w:rPr>
        <w:t>尽管经济衰退，这位资深科学家成功组建了一个团队，开创了一种抵消温</w:t>
      </w:r>
      <w:r>
        <w:rPr>
          <w:rFonts w:ascii="SimSun" w:eastAsia="SimSun" w:hint="eastAsia"/>
          <w:color w:val="24292F"/>
          <w:spacing w:val="59"/>
          <w:w w:val="95"/>
        </w:rPr>
        <w:t> </w:t>
      </w:r>
      <w:r>
        <w:rPr>
          <w:rFonts w:ascii="SimSun" w:eastAsia="SimSun" w:hint="eastAsia"/>
          <w:color w:val="24292F"/>
          <w:w w:val="95"/>
        </w:rPr>
        <w:t>室气体并产生清洁能源的方法，这使污染明显减少，健康状况也得到明显</w:t>
      </w:r>
      <w:r>
        <w:rPr>
          <w:rFonts w:ascii="SimSun" w:eastAsia="SimSun" w:hint="eastAsia"/>
          <w:color w:val="24292F"/>
          <w:spacing w:val="43"/>
          <w:w w:val="95"/>
        </w:rPr>
        <w:t> </w:t>
      </w:r>
      <w:r>
        <w:rPr>
          <w:rFonts w:ascii="SimSun" w:eastAsia="SimSun" w:hint="eastAsia"/>
          <w:color w:val="24292F"/>
        </w:rPr>
        <w:t>改善。</w:t>
      </w:r>
    </w:p>
    <w:p>
      <w:pPr>
        <w:pStyle w:val="BodyText"/>
        <w:spacing w:before="6"/>
        <w:rPr>
          <w:rFonts w:ascii="SimSun"/>
          <w:sz w:val="35"/>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语法讲解：</w:t>
      </w:r>
    </w:p>
    <w:p>
      <w:pPr>
        <w:spacing w:line="273" w:lineRule="auto" w:before="81"/>
        <w:ind w:left="580" w:right="8382" w:firstLine="0"/>
        <w:jc w:val="left"/>
        <w:rPr>
          <w:b/>
          <w:sz w:val="32"/>
        </w:rPr>
      </w:pPr>
      <w:r>
        <w:rPr>
          <w:rFonts w:ascii="Microsoft YaHei UI" w:eastAsia="Microsoft YaHei UI" w:hint="eastAsia"/>
          <w:b/>
          <w:color w:val="303030"/>
          <w:spacing w:val="-1"/>
          <w:sz w:val="32"/>
        </w:rPr>
        <w:t>一、不定式做宾语</w:t>
      </w:r>
      <w:r>
        <w:rPr>
          <w:rFonts w:ascii="Microsoft YaHei UI" w:eastAsia="Microsoft YaHei UI" w:hint="eastAsia"/>
          <w:b/>
          <w:sz w:val="32"/>
        </w:rPr>
        <w:t>动词</w:t>
      </w:r>
      <w:r>
        <w:rPr>
          <w:b/>
          <w:sz w:val="32"/>
        </w:rPr>
        <w:t>+to</w:t>
      </w:r>
      <w:r>
        <w:rPr>
          <w:b/>
          <w:spacing w:val="-1"/>
          <w:sz w:val="32"/>
        </w:rPr>
        <w:t> </w:t>
      </w:r>
      <w:r>
        <w:rPr>
          <w:b/>
          <w:sz w:val="32"/>
        </w:rPr>
        <w:t>do</w:t>
      </w:r>
    </w:p>
    <w:p>
      <w:pPr>
        <w:pStyle w:val="BodyText"/>
        <w:spacing w:before="92"/>
        <w:ind w:left="580"/>
      </w:pPr>
      <w:r>
        <w:rPr/>
        <w:t>I</w:t>
      </w:r>
      <w:r>
        <w:rPr>
          <w:spacing w:val="-3"/>
        </w:rPr>
        <w:t> </w:t>
      </w:r>
      <w:r>
        <w:rPr/>
        <w:t>hope</w:t>
      </w:r>
      <w:r>
        <w:rPr>
          <w:spacing w:val="-2"/>
        </w:rPr>
        <w:t> </w:t>
      </w:r>
      <w:r>
        <w:rPr/>
        <w:t>to</w:t>
      </w:r>
      <w:r>
        <w:rPr>
          <w:spacing w:val="-1"/>
        </w:rPr>
        <w:t> </w:t>
      </w:r>
      <w:r>
        <w:rPr/>
        <w:t>see</w:t>
      </w:r>
      <w:r>
        <w:rPr>
          <w:spacing w:val="1"/>
        </w:rPr>
        <w:t> </w:t>
      </w:r>
      <w:r>
        <w:rPr/>
        <w:t>you</w:t>
      </w:r>
      <w:r>
        <w:rPr>
          <w:spacing w:val="-1"/>
        </w:rPr>
        <w:t> </w:t>
      </w:r>
      <w:r>
        <w:rPr/>
        <w:t>again.</w:t>
      </w:r>
    </w:p>
    <w:p>
      <w:pPr>
        <w:pStyle w:val="BodyText"/>
        <w:spacing w:line="360" w:lineRule="auto" w:before="184"/>
        <w:ind w:left="580" w:right="5340"/>
      </w:pPr>
      <w:r>
        <w:rPr/>
        <w:t>This company refused to cooperate with us.</w:t>
      </w:r>
      <w:r>
        <w:rPr>
          <w:spacing w:val="-77"/>
        </w:rPr>
        <w:t> </w:t>
      </w:r>
      <w:r>
        <w:rPr/>
        <w:t>He</w:t>
      </w:r>
      <w:r>
        <w:rPr>
          <w:spacing w:val="-2"/>
        </w:rPr>
        <w:t> </w:t>
      </w:r>
      <w:r>
        <w:rPr/>
        <w:t>promised not</w:t>
      </w:r>
      <w:r>
        <w:rPr>
          <w:spacing w:val="-1"/>
        </w:rPr>
        <w:t> </w:t>
      </w:r>
      <w:r>
        <w:rPr/>
        <w:t>to</w:t>
      </w:r>
      <w:r>
        <w:rPr>
          <w:spacing w:val="-1"/>
        </w:rPr>
        <w:t> </w:t>
      </w:r>
      <w:r>
        <w:rPr/>
        <w:t>tell</w:t>
      </w:r>
      <w:r>
        <w:rPr>
          <w:spacing w:val="-1"/>
        </w:rPr>
        <w:t> </w:t>
      </w:r>
      <w:r>
        <w:rPr/>
        <w:t>anyone</w:t>
      </w:r>
      <w:r>
        <w:rPr>
          <w:spacing w:val="-1"/>
        </w:rPr>
        <w:t> </w:t>
      </w:r>
      <w:r>
        <w:rPr/>
        <w:t>about</w:t>
      </w:r>
      <w:r>
        <w:rPr>
          <w:spacing w:val="-2"/>
        </w:rPr>
        <w:t> </w:t>
      </w:r>
      <w:r>
        <w:rPr/>
        <w:t>it.</w:t>
      </w:r>
    </w:p>
    <w:p>
      <w:pPr>
        <w:spacing w:line="481" w:lineRule="exact" w:before="0"/>
        <w:ind w:left="580" w:right="0" w:firstLine="0"/>
        <w:jc w:val="left"/>
        <w:rPr>
          <w:b/>
          <w:sz w:val="32"/>
        </w:rPr>
      </w:pPr>
      <w:r>
        <w:rPr>
          <w:rFonts w:ascii="Microsoft YaHei UI" w:eastAsia="Microsoft YaHei UI" w:hint="eastAsia"/>
          <w:b/>
          <w:sz w:val="32"/>
        </w:rPr>
        <w:t>动词</w:t>
      </w:r>
      <w:r>
        <w:rPr>
          <w:b/>
          <w:sz w:val="32"/>
        </w:rPr>
        <w:t>+it+</w:t>
      </w:r>
      <w:r>
        <w:rPr>
          <w:rFonts w:ascii="Microsoft YaHei UI" w:eastAsia="Microsoft YaHei UI" w:hint="eastAsia"/>
          <w:b/>
          <w:sz w:val="32"/>
        </w:rPr>
        <w:t>宾语补足语</w:t>
      </w:r>
      <w:r>
        <w:rPr>
          <w:b/>
          <w:sz w:val="32"/>
        </w:rPr>
        <w:t>+to</w:t>
      </w:r>
      <w:r>
        <w:rPr>
          <w:b/>
          <w:spacing w:val="-3"/>
          <w:sz w:val="32"/>
        </w:rPr>
        <w:t> </w:t>
      </w:r>
      <w:r>
        <w:rPr>
          <w:b/>
          <w:sz w:val="32"/>
        </w:rPr>
        <w:t>do</w:t>
      </w:r>
    </w:p>
    <w:p>
      <w:pPr>
        <w:pStyle w:val="BodyText"/>
        <w:spacing w:before="167"/>
        <w:ind w:left="580"/>
      </w:pPr>
      <w:r>
        <w:rPr/>
        <w:t>I</w:t>
      </w:r>
      <w:r>
        <w:rPr>
          <w:spacing w:val="-3"/>
        </w:rPr>
        <w:t> </w:t>
      </w:r>
      <w:r>
        <w:rPr/>
        <w:t>think it</w:t>
      </w:r>
      <w:r>
        <w:rPr>
          <w:spacing w:val="-1"/>
        </w:rPr>
        <w:t> </w:t>
      </w:r>
      <w:r>
        <w:rPr/>
        <w:t>hard to answer</w:t>
      </w:r>
      <w:r>
        <w:rPr>
          <w:spacing w:val="-2"/>
        </w:rPr>
        <w:t> </w:t>
      </w:r>
      <w:r>
        <w:rPr/>
        <w:t>the</w:t>
      </w:r>
      <w:r>
        <w:rPr>
          <w:spacing w:val="-1"/>
        </w:rPr>
        <w:t> </w:t>
      </w:r>
      <w:r>
        <w:rPr/>
        <w:t>question in one</w:t>
      </w:r>
      <w:r>
        <w:rPr>
          <w:spacing w:val="-1"/>
        </w:rPr>
        <w:t> </w:t>
      </w:r>
      <w:r>
        <w:rPr/>
        <w:t>go</w:t>
      </w:r>
    </w:p>
    <w:p>
      <w:pPr>
        <w:pStyle w:val="BodyText"/>
        <w:spacing w:before="184"/>
        <w:ind w:left="580"/>
      </w:pPr>
      <w:r>
        <w:rPr/>
        <w:t>He</w:t>
      </w:r>
      <w:r>
        <w:rPr>
          <w:spacing w:val="-4"/>
        </w:rPr>
        <w:t> </w:t>
      </w:r>
      <w:r>
        <w:rPr/>
        <w:t>feels</w:t>
      </w:r>
      <w:r>
        <w:rPr>
          <w:spacing w:val="-3"/>
        </w:rPr>
        <w:t> </w:t>
      </w:r>
      <w:r>
        <w:rPr/>
        <w:t>it</w:t>
      </w:r>
      <w:r>
        <w:rPr>
          <w:spacing w:val="-4"/>
        </w:rPr>
        <w:t> </w:t>
      </w:r>
      <w:r>
        <w:rPr/>
        <w:t>challenging</w:t>
      </w:r>
      <w:r>
        <w:rPr>
          <w:spacing w:val="-2"/>
        </w:rPr>
        <w:t> </w:t>
      </w:r>
      <w:r>
        <w:rPr/>
        <w:t>to</w:t>
      </w:r>
      <w:r>
        <w:rPr>
          <w:spacing w:val="-3"/>
        </w:rPr>
        <w:t> </w:t>
      </w:r>
      <w:r>
        <w:rPr/>
        <w:t>be</w:t>
      </w:r>
      <w:r>
        <w:rPr>
          <w:spacing w:val="-3"/>
        </w:rPr>
        <w:t> </w:t>
      </w:r>
      <w:r>
        <w:rPr/>
        <w:t>a</w:t>
      </w:r>
      <w:r>
        <w:rPr>
          <w:spacing w:val="-2"/>
        </w:rPr>
        <w:t> </w:t>
      </w:r>
      <w:r>
        <w:rPr/>
        <w:t>marketing</w:t>
      </w:r>
      <w:r>
        <w:rPr>
          <w:spacing w:val="-2"/>
        </w:rPr>
        <w:t> </w:t>
      </w:r>
      <w:r>
        <w:rPr/>
        <w:t>supervisor.</w:t>
      </w:r>
    </w:p>
    <w:p>
      <w:pPr>
        <w:spacing w:before="95"/>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二、不定式做后置定语</w:t>
      </w:r>
    </w:p>
    <w:p>
      <w:pPr>
        <w:pStyle w:val="BodyText"/>
        <w:spacing w:line="360" w:lineRule="auto" w:before="170"/>
        <w:ind w:left="580" w:right="4805"/>
      </w:pPr>
      <w:r>
        <w:rPr/>
        <w:t>We</w:t>
      </w:r>
      <w:r>
        <w:rPr>
          <w:spacing w:val="-4"/>
        </w:rPr>
        <w:t> </w:t>
      </w:r>
      <w:r>
        <w:rPr/>
        <w:t>had</w:t>
      </w:r>
      <w:r>
        <w:rPr>
          <w:spacing w:val="-4"/>
        </w:rPr>
        <w:t> </w:t>
      </w:r>
      <w:r>
        <w:rPr/>
        <w:t>a</w:t>
      </w:r>
      <w:r>
        <w:rPr>
          <w:spacing w:val="-5"/>
        </w:rPr>
        <w:t> </w:t>
      </w:r>
      <w:r>
        <w:rPr/>
        <w:t>long</w:t>
      </w:r>
      <w:r>
        <w:rPr>
          <w:spacing w:val="-4"/>
        </w:rPr>
        <w:t> </w:t>
      </w:r>
      <w:r>
        <w:rPr/>
        <w:t>journey</w:t>
      </w:r>
      <w:r>
        <w:rPr>
          <w:spacing w:val="-7"/>
        </w:rPr>
        <w:t> </w:t>
      </w:r>
      <w:r>
        <w:rPr/>
        <w:t>to</w:t>
      </w:r>
      <w:r>
        <w:rPr>
          <w:spacing w:val="1"/>
        </w:rPr>
        <w:t> </w:t>
      </w:r>
      <w:r>
        <w:rPr/>
        <w:t>make</w:t>
      </w:r>
      <w:r>
        <w:rPr>
          <w:spacing w:val="-5"/>
        </w:rPr>
        <w:t> </w:t>
      </w:r>
      <w:r>
        <w:rPr/>
        <w:t>before</w:t>
      </w:r>
      <w:r>
        <w:rPr>
          <w:spacing w:val="-5"/>
        </w:rPr>
        <w:t> </w:t>
      </w:r>
      <w:r>
        <w:rPr/>
        <w:t>nightfall.</w:t>
      </w:r>
      <w:r>
        <w:rPr>
          <w:spacing w:val="-77"/>
        </w:rPr>
        <w:t> </w:t>
      </w:r>
      <w:r>
        <w:rPr/>
        <w:t>She</w:t>
      </w:r>
      <w:r>
        <w:rPr>
          <w:spacing w:val="-2"/>
        </w:rPr>
        <w:t> </w:t>
      </w:r>
      <w:r>
        <w:rPr/>
        <w:t>has</w:t>
      </w:r>
      <w:r>
        <w:rPr>
          <w:spacing w:val="-1"/>
        </w:rPr>
        <w:t> </w:t>
      </w:r>
      <w:r>
        <w:rPr/>
        <w:t>four</w:t>
      </w:r>
      <w:r>
        <w:rPr>
          <w:spacing w:val="-2"/>
        </w:rPr>
        <w:t> </w:t>
      </w:r>
      <w:r>
        <w:rPr/>
        <w:t>children to take</w:t>
      </w:r>
      <w:r>
        <w:rPr>
          <w:spacing w:val="-1"/>
        </w:rPr>
        <w:t> </w:t>
      </w:r>
      <w:r>
        <w:rPr/>
        <w:t>care</w:t>
      </w:r>
      <w:r>
        <w:rPr>
          <w:spacing w:val="-1"/>
        </w:rPr>
        <w:t> </w:t>
      </w:r>
      <w:r>
        <w:rPr/>
        <w:t>of.</w:t>
      </w:r>
    </w:p>
    <w:p>
      <w:pPr>
        <w:pStyle w:val="BodyText"/>
        <w:spacing w:before="1"/>
      </w:pPr>
    </w:p>
    <w:p>
      <w:pPr>
        <w:pStyle w:val="BodyText"/>
        <w:spacing w:line="550" w:lineRule="atLeast" w:before="1"/>
        <w:ind w:left="580" w:right="489"/>
      </w:pPr>
      <w:r>
        <w:rPr>
          <w:color w:val="24292F"/>
        </w:rPr>
        <w:t>The </w:t>
      </w:r>
      <w:r>
        <w:rPr>
          <w:color w:val="FF0000"/>
        </w:rPr>
        <w:t>senior </w:t>
      </w:r>
      <w:r>
        <w:rPr>
          <w:color w:val="24292F"/>
        </w:rPr>
        <w:t>scientist, </w:t>
      </w:r>
      <w:r>
        <w:rPr>
          <w:color w:val="FF0000"/>
        </w:rPr>
        <w:t>despite </w:t>
      </w:r>
      <w:r>
        <w:rPr>
          <w:color w:val="24292F"/>
        </w:rPr>
        <w:t>the economic </w:t>
      </w:r>
      <w:r>
        <w:rPr>
          <w:color w:val="FF0000"/>
        </w:rPr>
        <w:t>recession</w:t>
      </w:r>
      <w:r>
        <w:rPr>
          <w:color w:val="24292F"/>
        </w:rPr>
        <w:t>, managed to </w:t>
      </w:r>
      <w:r>
        <w:rPr>
          <w:color w:val="FF0000"/>
        </w:rPr>
        <w:t>assemble </w:t>
      </w:r>
      <w:r>
        <w:rPr>
          <w:color w:val="24292F"/>
        </w:rPr>
        <w:t>a team</w:t>
      </w:r>
      <w:r>
        <w:rPr>
          <w:color w:val="24292F"/>
          <w:spacing w:val="-77"/>
        </w:rPr>
        <w:t> </w:t>
      </w:r>
      <w:r>
        <w:rPr>
          <w:color w:val="24292F"/>
        </w:rPr>
        <w:t>that </w:t>
      </w:r>
      <w:r>
        <w:rPr>
          <w:color w:val="FF0000"/>
        </w:rPr>
        <w:t>pioneered </w:t>
      </w:r>
      <w:r>
        <w:rPr>
          <w:color w:val="24292F"/>
        </w:rPr>
        <w:t>a </w:t>
      </w:r>
      <w:r>
        <w:rPr>
          <w:color w:val="FF0000"/>
        </w:rPr>
        <w:t>method </w:t>
      </w:r>
      <w:r>
        <w:rPr>
          <w:color w:val="24292F"/>
        </w:rPr>
        <w:t>to </w:t>
      </w:r>
      <w:r>
        <w:rPr>
          <w:color w:val="FF0000"/>
        </w:rPr>
        <w:t>counteract greenhouse gases </w:t>
      </w:r>
      <w:r>
        <w:rPr>
          <w:color w:val="24292F"/>
        </w:rPr>
        <w:t>and </w:t>
      </w:r>
      <w:r>
        <w:rPr>
          <w:color w:val="FF0000"/>
        </w:rPr>
        <w:t>generate </w:t>
      </w:r>
      <w:r>
        <w:rPr>
          <w:color w:val="24292F"/>
        </w:rPr>
        <w:t>clean</w:t>
      </w:r>
      <w:r>
        <w:rPr>
          <w:color w:val="24292F"/>
          <w:spacing w:val="1"/>
        </w:rPr>
        <w:t> </w:t>
      </w:r>
      <w:r>
        <w:rPr>
          <w:color w:val="FF0000"/>
        </w:rPr>
        <w:t>energy</w:t>
      </w:r>
      <w:r>
        <w:rPr>
          <w:color w:val="24292F"/>
        </w:rPr>
        <w:t>,</w:t>
      </w:r>
      <w:r>
        <w:rPr>
          <w:color w:val="24292F"/>
          <w:spacing w:val="-4"/>
        </w:rPr>
        <w:t> </w:t>
      </w:r>
      <w:r>
        <w:rPr>
          <w:color w:val="24292F"/>
        </w:rPr>
        <w:t>leading</w:t>
      </w:r>
      <w:r>
        <w:rPr>
          <w:color w:val="24292F"/>
          <w:spacing w:val="-2"/>
        </w:rPr>
        <w:t> </w:t>
      </w:r>
      <w:r>
        <w:rPr>
          <w:color w:val="24292F"/>
        </w:rPr>
        <w:t>to</w:t>
      </w:r>
      <w:r>
        <w:rPr>
          <w:color w:val="24292F"/>
          <w:spacing w:val="-1"/>
        </w:rPr>
        <w:t> </w:t>
      </w:r>
      <w:r>
        <w:rPr>
          <w:color w:val="24292F"/>
        </w:rPr>
        <w:t>a</w:t>
      </w:r>
      <w:r>
        <w:rPr>
          <w:color w:val="24292F"/>
          <w:spacing w:val="-1"/>
        </w:rPr>
        <w:t> </w:t>
      </w:r>
      <w:r>
        <w:rPr>
          <w:color w:val="FF0000"/>
        </w:rPr>
        <w:t>measurable</w:t>
      </w:r>
      <w:r>
        <w:rPr>
          <w:color w:val="FF0000"/>
          <w:spacing w:val="-2"/>
        </w:rPr>
        <w:t> </w:t>
      </w:r>
      <w:r>
        <w:rPr>
          <w:color w:val="FF0000"/>
        </w:rPr>
        <w:t>decline</w:t>
      </w:r>
      <w:r>
        <w:rPr>
          <w:color w:val="FF0000"/>
          <w:spacing w:val="-4"/>
        </w:rPr>
        <w:t> </w:t>
      </w:r>
      <w:r>
        <w:rPr>
          <w:color w:val="24292F"/>
        </w:rPr>
        <w:t>in</w:t>
      </w:r>
      <w:r>
        <w:rPr>
          <w:color w:val="24292F"/>
          <w:spacing w:val="-2"/>
        </w:rPr>
        <w:t> </w:t>
      </w:r>
      <w:r>
        <w:rPr>
          <w:color w:val="FF0000"/>
        </w:rPr>
        <w:t>pollution</w:t>
      </w:r>
      <w:r>
        <w:rPr>
          <w:color w:val="FF0000"/>
          <w:spacing w:val="-1"/>
        </w:rPr>
        <w:t> </w:t>
      </w:r>
      <w:r>
        <w:rPr>
          <w:color w:val="24292F"/>
        </w:rPr>
        <w:t>and</w:t>
      </w:r>
      <w:r>
        <w:rPr>
          <w:color w:val="24292F"/>
          <w:spacing w:val="-4"/>
        </w:rPr>
        <w:t> </w:t>
      </w:r>
      <w:r>
        <w:rPr>
          <w:color w:val="FF0000"/>
        </w:rPr>
        <w:t>improved</w:t>
      </w:r>
      <w:r>
        <w:rPr>
          <w:color w:val="FF0000"/>
          <w:spacing w:val="-1"/>
        </w:rPr>
        <w:t> </w:t>
      </w:r>
      <w:r>
        <w:rPr>
          <w:color w:val="24292F"/>
        </w:rPr>
        <w:t>health.</w:t>
      </w:r>
    </w:p>
    <w:p>
      <w:pPr>
        <w:spacing w:after="0" w:line="550" w:lineRule="atLeast"/>
        <w:sectPr>
          <w:pgSz w:w="11910" w:h="16840"/>
          <w:pgMar w:header="0" w:footer="453" w:top="280" w:bottom="700" w:left="140" w:right="240"/>
        </w:sectPr>
      </w:pPr>
    </w:p>
    <w:p>
      <w:pPr>
        <w:pStyle w:val="BodyText"/>
        <w:spacing w:line="381" w:lineRule="auto" w:before="9"/>
        <w:ind w:left="580" w:right="708"/>
        <w:jc w:val="both"/>
        <w:rPr>
          <w:rFonts w:ascii="SimSun" w:eastAsia="SimSun" w:hint="eastAsia"/>
        </w:rPr>
      </w:pPr>
      <w:r>
        <w:rPr>
          <w:rFonts w:ascii="SimSun" w:eastAsia="SimSun" w:hint="eastAsia"/>
          <w:color w:val="24292F"/>
          <w:w w:val="95"/>
        </w:rPr>
        <w:t>尽管经济衰退，这位资深科学家成功组建了一个团队，开创了一种抵消温</w:t>
      </w:r>
      <w:r>
        <w:rPr>
          <w:rFonts w:ascii="SimSun" w:eastAsia="SimSun" w:hint="eastAsia"/>
          <w:color w:val="24292F"/>
          <w:spacing w:val="59"/>
          <w:w w:val="95"/>
        </w:rPr>
        <w:t> </w:t>
      </w:r>
      <w:r>
        <w:rPr>
          <w:rFonts w:ascii="SimSun" w:eastAsia="SimSun" w:hint="eastAsia"/>
          <w:color w:val="24292F"/>
          <w:w w:val="95"/>
        </w:rPr>
        <w:t>室气体并产生清洁能源的方法，这使污染明显减少，健康状况也得到明显</w:t>
      </w:r>
      <w:r>
        <w:rPr>
          <w:rFonts w:ascii="SimSun" w:eastAsia="SimSun" w:hint="eastAsia"/>
          <w:color w:val="24292F"/>
          <w:spacing w:val="43"/>
          <w:w w:val="95"/>
        </w:rPr>
        <w:t> </w:t>
      </w:r>
      <w:r>
        <w:rPr>
          <w:rFonts w:ascii="SimSun" w:eastAsia="SimSun" w:hint="eastAsia"/>
          <w:color w:val="24292F"/>
        </w:rPr>
        <w:t>改善。</w:t>
      </w:r>
    </w:p>
    <w:p>
      <w:pPr>
        <w:pStyle w:val="BodyText"/>
        <w:spacing w:before="12"/>
        <w:rPr>
          <w:rFonts w:ascii="SimSun"/>
          <w:sz w:val="35"/>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词汇讲解：</w:t>
      </w:r>
    </w:p>
    <w:p>
      <w:pPr>
        <w:pStyle w:val="Heading1"/>
        <w:spacing w:before="179"/>
        <w:ind w:left="580"/>
      </w:pPr>
      <w:r>
        <w:rPr>
          <w:color w:val="24292F"/>
        </w:rPr>
        <w:t>The</w:t>
      </w:r>
      <w:r>
        <w:rPr>
          <w:color w:val="24292F"/>
          <w:spacing w:val="-3"/>
        </w:rPr>
        <w:t> </w:t>
      </w:r>
      <w:r>
        <w:rPr>
          <w:color w:val="FF0000"/>
        </w:rPr>
        <w:t>senior</w:t>
      </w:r>
      <w:r>
        <w:rPr>
          <w:color w:val="FF0000"/>
          <w:spacing w:val="-12"/>
        </w:rPr>
        <w:t> </w:t>
      </w:r>
      <w:r>
        <w:rPr>
          <w:color w:val="24292F"/>
        </w:rPr>
        <w:t>scientist,</w:t>
      </w:r>
      <w:r>
        <w:rPr>
          <w:color w:val="24292F"/>
          <w:spacing w:val="-3"/>
        </w:rPr>
        <w:t> </w:t>
      </w:r>
      <w:r>
        <w:rPr>
          <w:color w:val="FF0000"/>
        </w:rPr>
        <w:t>despite</w:t>
      </w:r>
      <w:r>
        <w:rPr>
          <w:color w:val="FF0000"/>
          <w:spacing w:val="-4"/>
        </w:rPr>
        <w:t> </w:t>
      </w:r>
      <w:r>
        <w:rPr>
          <w:color w:val="24292F"/>
        </w:rPr>
        <w:t>the</w:t>
      </w:r>
      <w:r>
        <w:rPr>
          <w:color w:val="24292F"/>
          <w:spacing w:val="-2"/>
        </w:rPr>
        <w:t> </w:t>
      </w:r>
      <w:r>
        <w:rPr>
          <w:color w:val="24292F"/>
        </w:rPr>
        <w:t>economic</w:t>
      </w:r>
      <w:r>
        <w:rPr>
          <w:color w:val="24292F"/>
          <w:spacing w:val="-4"/>
        </w:rPr>
        <w:t> </w:t>
      </w:r>
      <w:r>
        <w:rPr>
          <w:color w:val="FF0000"/>
        </w:rPr>
        <w:t>recession</w:t>
      </w:r>
    </w:p>
    <w:p>
      <w:pPr>
        <w:pStyle w:val="ListParagraph"/>
        <w:numPr>
          <w:ilvl w:val="0"/>
          <w:numId w:val="20"/>
        </w:numPr>
        <w:tabs>
          <w:tab w:pos="900" w:val="left" w:leader="none"/>
        </w:tabs>
        <w:spacing w:line="240" w:lineRule="auto" w:before="218" w:after="0"/>
        <w:ind w:left="899" w:right="0" w:hanging="320"/>
        <w:jc w:val="left"/>
        <w:rPr>
          <w:sz w:val="32"/>
        </w:rPr>
      </w:pPr>
      <w:r>
        <w:rPr>
          <w:color w:val="FF0000"/>
          <w:sz w:val="32"/>
          <w:shd w:fill="FFFF00" w:color="auto" w:val="clear"/>
        </w:rPr>
        <w:t>senior</w:t>
      </w:r>
      <w:r>
        <w:rPr>
          <w:color w:val="24292F"/>
          <w:sz w:val="32"/>
          <w:shd w:fill="FFFF00" w:color="auto" w:val="clear"/>
        </w:rPr>
        <w:t>(10</w:t>
      </w:r>
      <w:r>
        <w:rPr>
          <w:color w:val="24292F"/>
          <w:spacing w:val="-2"/>
          <w:sz w:val="32"/>
          <w:shd w:fill="FFFF00" w:color="auto" w:val="clear"/>
        </w:rPr>
        <w:t>) </w:t>
      </w:r>
      <w:r>
        <w:rPr>
          <w:color w:val="24292F"/>
          <w:sz w:val="32"/>
          <w:shd w:fill="FFFF00" w:color="auto" w:val="clear"/>
        </w:rPr>
        <w:t>adj</w:t>
      </w:r>
      <w:r>
        <w:rPr>
          <w:color w:val="24292F"/>
          <w:spacing w:val="-1"/>
          <w:sz w:val="32"/>
          <w:shd w:fill="FFFF00" w:color="auto" w:val="clear"/>
        </w:rPr>
        <w:t>. </w:t>
      </w:r>
      <w:r>
        <w:rPr>
          <w:rFonts w:ascii="SimSun" w:eastAsia="SimSun" w:hint="eastAsia"/>
          <w:color w:val="24292F"/>
          <w:sz w:val="32"/>
          <w:shd w:fill="FFFF00" w:color="auto" w:val="clear"/>
        </w:rPr>
        <w:t>资深的，级别高的；年长的</w:t>
      </w:r>
      <w:r>
        <w:rPr>
          <w:color w:val="24292F"/>
          <w:sz w:val="32"/>
          <w:shd w:fill="FFFF00" w:color="auto" w:val="clear"/>
        </w:rPr>
        <w:t>(</w:t>
      </w:r>
      <w:r>
        <w:rPr>
          <w:rFonts w:ascii="SimSun" w:eastAsia="SimSun" w:hint="eastAsia"/>
          <w:color w:val="24292F"/>
          <w:sz w:val="32"/>
          <w:shd w:fill="FFFF00" w:color="auto" w:val="clear"/>
        </w:rPr>
        <w:t>未考过</w:t>
      </w:r>
      <w:r>
        <w:rPr>
          <w:color w:val="24292F"/>
          <w:sz w:val="32"/>
          <w:shd w:fill="FFFF00" w:color="auto" w:val="clear"/>
        </w:rPr>
        <w:t>)</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senior</w:t>
      </w:r>
      <w:r>
        <w:rPr>
          <w:color w:val="24292F"/>
          <w:spacing w:val="1"/>
        </w:rPr>
        <w:t> </w:t>
      </w:r>
      <w:r>
        <w:rPr>
          <w:color w:val="24292F"/>
        </w:rPr>
        <w:t>medical</w:t>
      </w:r>
      <w:r>
        <w:rPr>
          <w:color w:val="24292F"/>
          <w:spacing w:val="1"/>
        </w:rPr>
        <w:t> </w:t>
      </w:r>
      <w:r>
        <w:rPr>
          <w:color w:val="24292F"/>
        </w:rPr>
        <w:t>figures</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5"/>
          <w:w w:val="95"/>
        </w:rPr>
        <w:t> </w:t>
      </w:r>
      <w:r>
        <w:rPr>
          <w:color w:val="24292F"/>
          <w:w w:val="95"/>
        </w:rPr>
        <w:t>quit</w:t>
      </w:r>
      <w:r>
        <w:rPr>
          <w:color w:val="24292F"/>
          <w:spacing w:val="29"/>
          <w:w w:val="95"/>
        </w:rPr>
        <w:t> </w:t>
      </w:r>
      <w:r>
        <w:rPr>
          <w:color w:val="24292F"/>
          <w:w w:val="95"/>
        </w:rPr>
        <w:t>a</w:t>
      </w:r>
      <w:r>
        <w:rPr>
          <w:color w:val="24292F"/>
          <w:spacing w:val="29"/>
          <w:w w:val="95"/>
        </w:rPr>
        <w:t> </w:t>
      </w:r>
      <w:r>
        <w:rPr>
          <w:color w:val="24292F"/>
          <w:w w:val="95"/>
        </w:rPr>
        <w:t>senior</w:t>
      </w:r>
      <w:r>
        <w:rPr>
          <w:color w:val="24292F"/>
          <w:spacing w:val="27"/>
          <w:w w:val="95"/>
        </w:rPr>
        <w:t> </w:t>
      </w:r>
      <w:r>
        <w:rPr>
          <w:color w:val="24292F"/>
          <w:w w:val="95"/>
        </w:rPr>
        <w:t>position</w:t>
      </w:r>
    </w:p>
    <w:p>
      <w:pPr>
        <w:pStyle w:val="BodyText"/>
        <w:spacing w:before="241"/>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bonuses</w:t>
      </w:r>
      <w:r>
        <w:rPr>
          <w:color w:val="24292F"/>
        </w:rPr>
        <w:t> for</w:t>
      </w:r>
      <w:r>
        <w:rPr>
          <w:color w:val="24292F"/>
          <w:spacing w:val="-2"/>
        </w:rPr>
        <w:t> </w:t>
      </w:r>
      <w:r>
        <w:rPr>
          <w:color w:val="24292F"/>
        </w:rPr>
        <w:t>senior</w:t>
      </w:r>
      <w:r>
        <w:rPr>
          <w:color w:val="24292F"/>
          <w:spacing w:val="-1"/>
        </w:rPr>
        <w:t> </w:t>
      </w:r>
      <w:r>
        <w:rPr>
          <w:color w:val="24292F"/>
        </w:rPr>
        <w:t>executives</w:t>
      </w:r>
    </w:p>
    <w:p>
      <w:pPr>
        <w:pStyle w:val="BodyText"/>
        <w:rPr>
          <w:sz w:val="20"/>
        </w:rPr>
      </w:pPr>
    </w:p>
    <w:p>
      <w:pPr>
        <w:pStyle w:val="BodyText"/>
        <w:rPr>
          <w:sz w:val="20"/>
        </w:rPr>
      </w:pPr>
    </w:p>
    <w:p>
      <w:pPr>
        <w:pStyle w:val="BodyText"/>
        <w:spacing w:before="3"/>
        <w:rPr>
          <w:sz w:val="23"/>
        </w:rPr>
      </w:pPr>
    </w:p>
    <w:p>
      <w:pPr>
        <w:pStyle w:val="ListParagraph"/>
        <w:numPr>
          <w:ilvl w:val="0"/>
          <w:numId w:val="20"/>
        </w:numPr>
        <w:tabs>
          <w:tab w:pos="900" w:val="left" w:leader="none"/>
        </w:tabs>
        <w:spacing w:line="364" w:lineRule="auto" w:before="65" w:after="0"/>
        <w:ind w:left="580" w:right="6936" w:firstLine="0"/>
        <w:jc w:val="left"/>
        <w:rPr>
          <w:sz w:val="32"/>
        </w:rPr>
      </w:pPr>
      <w:r>
        <w:rPr>
          <w:color w:val="FF0000"/>
          <w:sz w:val="32"/>
          <w:shd w:fill="FFFF00" w:color="auto" w:val="clear"/>
        </w:rPr>
        <w:t>despite</w:t>
      </w:r>
      <w:r>
        <w:rPr>
          <w:color w:val="24292F"/>
          <w:sz w:val="32"/>
          <w:shd w:fill="FFFF00" w:color="auto" w:val="clear"/>
        </w:rPr>
        <w:t>(3</w:t>
      </w:r>
      <w:r>
        <w:rPr>
          <w:color w:val="24292F"/>
          <w:spacing w:val="-5"/>
          <w:sz w:val="32"/>
          <w:shd w:fill="FFFF00" w:color="auto" w:val="clear"/>
        </w:rPr>
        <w:t>) </w:t>
      </w:r>
      <w:r>
        <w:rPr>
          <w:color w:val="24292F"/>
          <w:sz w:val="32"/>
          <w:shd w:fill="FFFF00" w:color="auto" w:val="clear"/>
        </w:rPr>
        <w:t>prep</w:t>
      </w:r>
      <w:r>
        <w:rPr>
          <w:color w:val="24292F"/>
          <w:spacing w:val="-4"/>
          <w:sz w:val="32"/>
          <w:shd w:fill="FFFF00" w:color="auto" w:val="clear"/>
        </w:rPr>
        <w:t>. </w:t>
      </w:r>
      <w:r>
        <w:rPr>
          <w:rFonts w:ascii="SimSun" w:eastAsia="SimSun" w:hint="eastAsia"/>
          <w:color w:val="24292F"/>
          <w:sz w:val="32"/>
          <w:shd w:fill="FFFF00" w:color="auto" w:val="clear"/>
        </w:rPr>
        <w:t>尽管，无论</w:t>
      </w:r>
      <w:r>
        <w:rPr>
          <w:rFonts w:ascii="SimSun" w:eastAsia="SimSun" w:hint="eastAsia"/>
          <w:color w:val="24292F"/>
          <w:spacing w:val="-300"/>
          <w:sz w:val="32"/>
          <w:shd w:fill="FFFF00" w:color="auto" w:val="clear"/>
        </w:rPr>
        <w:t>考</w:t>
      </w:r>
      <w:r>
        <w:rPr>
          <w:color w:val="24292F"/>
          <w:sz w:val="32"/>
        </w:rPr>
        <w:t>despite</w:t>
      </w:r>
      <w:r>
        <w:rPr>
          <w:color w:val="24292F"/>
          <w:spacing w:val="-2"/>
          <w:sz w:val="32"/>
        </w:rPr>
        <w:t> </w:t>
      </w:r>
      <w:r>
        <w:rPr>
          <w:color w:val="24292F"/>
          <w:sz w:val="32"/>
        </w:rPr>
        <w:t>oneself</w:t>
      </w:r>
    </w:p>
    <w:p>
      <w:pPr>
        <w:pStyle w:val="BodyText"/>
        <w:spacing w:before="25"/>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despite</w:t>
      </w:r>
      <w:r>
        <w:rPr>
          <w:color w:val="24292F"/>
        </w:rPr>
        <w:t> the fact</w:t>
      </w:r>
      <w:r>
        <w:rPr>
          <w:color w:val="24292F"/>
          <w:spacing w:val="-1"/>
        </w:rPr>
        <w:t> </w:t>
      </w:r>
      <w:r>
        <w:rPr>
          <w:color w:val="24292F"/>
        </w:rPr>
        <w:t>that...</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despite</w:t>
      </w:r>
      <w:r>
        <w:rPr>
          <w:color w:val="24292F"/>
        </w:rPr>
        <w:t> these</w:t>
      </w:r>
      <w:r>
        <w:rPr>
          <w:color w:val="24292F"/>
          <w:spacing w:val="-1"/>
        </w:rPr>
        <w:t> </w:t>
      </w:r>
      <w:r>
        <w:rPr>
          <w:color w:val="24292F"/>
        </w:rPr>
        <w:t>factors...</w:t>
      </w:r>
    </w:p>
    <w:p>
      <w:pPr>
        <w:pStyle w:val="BodyText"/>
        <w:rPr>
          <w:sz w:val="20"/>
        </w:rPr>
      </w:pPr>
    </w:p>
    <w:p>
      <w:pPr>
        <w:pStyle w:val="BodyText"/>
        <w:rPr>
          <w:sz w:val="20"/>
        </w:rPr>
      </w:pPr>
    </w:p>
    <w:p>
      <w:pPr>
        <w:pStyle w:val="BodyText"/>
        <w:spacing w:before="7"/>
        <w:rPr>
          <w:sz w:val="25"/>
        </w:rPr>
      </w:pPr>
    </w:p>
    <w:p>
      <w:pPr>
        <w:pStyle w:val="ListParagraph"/>
        <w:numPr>
          <w:ilvl w:val="0"/>
          <w:numId w:val="20"/>
        </w:numPr>
        <w:tabs>
          <w:tab w:pos="900" w:val="left" w:leader="none"/>
        </w:tabs>
        <w:spacing w:line="240" w:lineRule="auto" w:before="65" w:after="0"/>
        <w:ind w:left="899" w:right="0" w:hanging="320"/>
        <w:jc w:val="left"/>
        <w:rPr>
          <w:rFonts w:ascii="SimSun" w:eastAsia="SimSun" w:hint="eastAsia"/>
          <w:sz w:val="32"/>
        </w:rPr>
      </w:pPr>
      <w:r>
        <w:rPr>
          <w:color w:val="FF0000"/>
          <w:sz w:val="32"/>
          <w:shd w:fill="FFFF00" w:color="auto" w:val="clear"/>
        </w:rPr>
        <w:t>recession</w:t>
      </w:r>
      <w:r>
        <w:rPr>
          <w:color w:val="24292F"/>
          <w:sz w:val="32"/>
          <w:shd w:fill="FFFF00" w:color="auto" w:val="clear"/>
        </w:rPr>
        <w:t>(4</w:t>
      </w:r>
      <w:r>
        <w:rPr>
          <w:color w:val="24292F"/>
          <w:spacing w:val="-2"/>
          <w:sz w:val="32"/>
          <w:shd w:fill="FFFF00" w:color="auto" w:val="clear"/>
        </w:rPr>
        <w:t>) </w:t>
      </w:r>
      <w:r>
        <w:rPr>
          <w:color w:val="24292F"/>
          <w:sz w:val="32"/>
          <w:shd w:fill="FFFF00" w:color="auto" w:val="clear"/>
        </w:rPr>
        <w:t>n. </w:t>
      </w:r>
      <w:r>
        <w:rPr>
          <w:rFonts w:ascii="SimSun" w:eastAsia="SimSun" w:hint="eastAsia"/>
          <w:color w:val="24292F"/>
          <w:sz w:val="32"/>
          <w:shd w:fill="FFFF00" w:color="auto" w:val="clear"/>
        </w:rPr>
        <w:t>经济衰退，不景气</w:t>
      </w:r>
    </w:p>
    <w:p>
      <w:pPr>
        <w:pStyle w:val="BodyText"/>
        <w:spacing w:line="309" w:lineRule="auto" w:before="154"/>
        <w:ind w:left="580" w:right="667" w:hanging="1"/>
        <w:rPr>
          <w:rFonts w:ascii="SimSun" w:hAnsi="SimSun" w:eastAsia="SimSun" w:hint="eastAsia"/>
        </w:rPr>
      </w:pPr>
      <w:r>
        <w:rPr>
          <w:rFonts w:ascii="SimSun" w:hAnsi="SimSun" w:eastAsia="SimSun" w:hint="eastAsia"/>
          <w:color w:val="24292F"/>
        </w:rPr>
        <w:t>词根拆解：</w:t>
      </w:r>
      <w:r>
        <w:rPr>
          <w:color w:val="24292F"/>
        </w:rPr>
        <w:t>re-=backward</w:t>
      </w:r>
      <w:r>
        <w:rPr>
          <w:color w:val="24292F"/>
          <w:spacing w:val="-1"/>
        </w:rPr>
        <w:t> </w:t>
      </w:r>
      <w:r>
        <w:rPr>
          <w:rFonts w:ascii="SimSun" w:hAnsi="SimSun" w:eastAsia="SimSun" w:hint="eastAsia"/>
          <w:color w:val="24292F"/>
        </w:rPr>
        <w:t>向后；</w:t>
      </w:r>
      <w:r>
        <w:rPr>
          <w:b/>
          <w:color w:val="24292F"/>
        </w:rPr>
        <w:t>cess=to</w:t>
      </w:r>
      <w:r>
        <w:rPr>
          <w:b/>
          <w:color w:val="24292F"/>
          <w:spacing w:val="-3"/>
        </w:rPr>
        <w:t> </w:t>
      </w:r>
      <w:r>
        <w:rPr>
          <w:b/>
          <w:color w:val="24292F"/>
        </w:rPr>
        <w:t>go</w:t>
      </w:r>
      <w:r>
        <w:rPr>
          <w:b/>
          <w:color w:val="24292F"/>
          <w:spacing w:val="-3"/>
        </w:rPr>
        <w:t> </w:t>
      </w:r>
      <w:r>
        <w:rPr>
          <w:rFonts w:ascii="Microsoft YaHei UI" w:hAnsi="Microsoft YaHei UI" w:eastAsia="Microsoft YaHei UI" w:hint="eastAsia"/>
          <w:b/>
          <w:color w:val="24292F"/>
        </w:rPr>
        <w:t>走；</w:t>
      </w:r>
      <w:r>
        <w:rPr>
          <w:color w:val="24292F"/>
        </w:rPr>
        <w:t>-ion=the</w:t>
      </w:r>
      <w:r>
        <w:rPr>
          <w:color w:val="24292F"/>
          <w:spacing w:val="-4"/>
        </w:rPr>
        <w:t> </w:t>
      </w:r>
      <w:r>
        <w:rPr>
          <w:color w:val="24292F"/>
        </w:rPr>
        <w:t>state</w:t>
      </w:r>
      <w:r>
        <w:rPr>
          <w:color w:val="24292F"/>
          <w:spacing w:val="-2"/>
        </w:rPr>
        <w:t> </w:t>
      </w:r>
      <w:r>
        <w:rPr>
          <w:rFonts w:ascii="SimSun" w:hAnsi="SimSun" w:eastAsia="SimSun" w:hint="eastAsia"/>
          <w:color w:val="24292F"/>
        </w:rPr>
        <w:t>表状态，构成</w:t>
      </w:r>
      <w:r>
        <w:rPr>
          <w:rFonts w:ascii="SimSun" w:hAnsi="SimSun" w:eastAsia="SimSun" w:hint="eastAsia"/>
          <w:color w:val="24292F"/>
          <w:spacing w:val="-22"/>
          <w:w w:val="95"/>
        </w:rPr>
        <w:t>名词 </w:t>
      </w:r>
      <w:r>
        <w:rPr>
          <w:color w:val="24292F"/>
          <w:w w:val="95"/>
        </w:rPr>
        <w:t>→the</w:t>
      </w:r>
      <w:r>
        <w:rPr>
          <w:color w:val="24292F"/>
          <w:spacing w:val="8"/>
          <w:w w:val="95"/>
        </w:rPr>
        <w:t> </w:t>
      </w:r>
      <w:r>
        <w:rPr>
          <w:color w:val="24292F"/>
          <w:w w:val="95"/>
        </w:rPr>
        <w:t>state</w:t>
      </w:r>
      <w:r>
        <w:rPr>
          <w:color w:val="24292F"/>
          <w:spacing w:val="7"/>
          <w:w w:val="95"/>
        </w:rPr>
        <w:t> </w:t>
      </w:r>
      <w:r>
        <w:rPr>
          <w:color w:val="24292F"/>
          <w:w w:val="95"/>
        </w:rPr>
        <w:t>of</w:t>
      </w:r>
      <w:r>
        <w:rPr>
          <w:color w:val="24292F"/>
          <w:spacing w:val="9"/>
          <w:w w:val="95"/>
        </w:rPr>
        <w:t> </w:t>
      </w:r>
      <w:r>
        <w:rPr>
          <w:color w:val="24292F"/>
          <w:w w:val="95"/>
        </w:rPr>
        <w:t>going</w:t>
      </w:r>
      <w:r>
        <w:rPr>
          <w:color w:val="24292F"/>
          <w:spacing w:val="9"/>
          <w:w w:val="95"/>
        </w:rPr>
        <w:t> </w:t>
      </w:r>
      <w:r>
        <w:rPr>
          <w:color w:val="24292F"/>
          <w:w w:val="95"/>
        </w:rPr>
        <w:t>backward</w:t>
      </w:r>
      <w:r>
        <w:rPr>
          <w:color w:val="24292F"/>
          <w:spacing w:val="9"/>
          <w:w w:val="95"/>
        </w:rPr>
        <w:t> </w:t>
      </w:r>
      <w:r>
        <w:rPr>
          <w:rFonts w:ascii="SimSun" w:hAnsi="SimSun" w:eastAsia="SimSun" w:hint="eastAsia"/>
          <w:color w:val="24292F"/>
          <w:w w:val="95"/>
        </w:rPr>
        <w:t>后退，衰退</w:t>
      </w:r>
    </w:p>
    <w:p>
      <w:pPr>
        <w:pStyle w:val="BodyText"/>
        <w:spacing w:before="125"/>
        <w:ind w:left="580"/>
        <w:rPr>
          <w:rFonts w:ascii="SimSun" w:eastAsia="SimSun" w:hint="eastAsia"/>
        </w:rPr>
      </w:pPr>
      <w:r>
        <w:rPr>
          <w:rFonts w:ascii="SimSun" w:eastAsia="SimSun" w:hint="eastAsia"/>
          <w:color w:val="24292F"/>
        </w:rPr>
        <w:t>同根词：</w:t>
      </w:r>
      <w:r>
        <w:rPr>
          <w:color w:val="24292F"/>
        </w:rPr>
        <w:t>access</w:t>
      </w:r>
      <w:r>
        <w:rPr>
          <w:color w:val="24292F"/>
          <w:spacing w:val="-2"/>
        </w:rPr>
        <w:t> </w:t>
      </w:r>
      <w:r>
        <w:rPr>
          <w:rFonts w:ascii="SimSun" w:eastAsia="SimSun" w:hint="eastAsia"/>
          <w:color w:val="24292F"/>
        </w:rPr>
        <w:t>进入，使用权；</w:t>
      </w:r>
      <w:r>
        <w:rPr>
          <w:color w:val="24292F"/>
        </w:rPr>
        <w:t>exceed</w:t>
      </w:r>
      <w:r>
        <w:rPr>
          <w:color w:val="24292F"/>
          <w:spacing w:val="-3"/>
        </w:rPr>
        <w:t> </w:t>
      </w:r>
      <w:r>
        <w:rPr>
          <w:rFonts w:ascii="SimSun" w:eastAsia="SimSun" w:hint="eastAsia"/>
          <w:color w:val="24292F"/>
        </w:rPr>
        <w:t>超🎧；</w:t>
      </w:r>
      <w:r>
        <w:rPr>
          <w:color w:val="24292F"/>
        </w:rPr>
        <w:t>process</w:t>
      </w:r>
      <w:r>
        <w:rPr>
          <w:color w:val="24292F"/>
          <w:spacing w:val="-3"/>
        </w:rPr>
        <w:t> </w:t>
      </w:r>
      <w:r>
        <w:rPr>
          <w:rFonts w:ascii="SimSun" w:eastAsia="SimSun" w:hint="eastAsia"/>
          <w:color w:val="24292F"/>
        </w:rPr>
        <w:t>进程</w:t>
      </w:r>
    </w:p>
    <w:p>
      <w:pPr>
        <w:pStyle w:val="BodyText"/>
        <w:spacing w:line="360" w:lineRule="auto" w:before="242"/>
        <w:ind w:left="580" w:right="8426"/>
      </w:pPr>
      <w:r>
        <w:rPr>
          <w:color w:val="24292F"/>
        </w:rPr>
        <w:t>economic recession</w:t>
      </w:r>
      <w:r>
        <w:rPr>
          <w:color w:val="24292F"/>
          <w:spacing w:val="-77"/>
        </w:rPr>
        <w:t> </w:t>
      </w:r>
      <w:r>
        <w:rPr>
          <w:color w:val="24292F"/>
        </w:rPr>
        <w:t>recession-proof</w:t>
      </w:r>
    </w:p>
    <w:p>
      <w:pPr>
        <w:pStyle w:val="BodyText"/>
        <w:spacing w:line="408" w:lineRule="exact"/>
        <w:ind w:left="580"/>
      </w:pPr>
      <w:r>
        <w:rPr>
          <w:rFonts w:ascii="SimSun" w:eastAsia="SimSun" w:hint="eastAsia"/>
          <w:color w:val="24292F"/>
          <w:w w:val="95"/>
          <w:shd w:fill="D9D9D9" w:color="auto" w:val="clear"/>
        </w:rPr>
        <w:t>考</w:t>
      </w:r>
      <w:r>
        <w:rPr>
          <w:rFonts w:ascii="SimSun" w:eastAsia="SimSun" w:hint="eastAsia"/>
          <w:color w:val="24292F"/>
          <w:spacing w:val="-38"/>
          <w:w w:val="95"/>
        </w:rPr>
        <w:t> </w:t>
      </w:r>
      <w:r>
        <w:rPr>
          <w:color w:val="24292F"/>
          <w:w w:val="95"/>
        </w:rPr>
        <w:t>with</w:t>
      </w:r>
      <w:r>
        <w:rPr>
          <w:color w:val="24292F"/>
          <w:spacing w:val="36"/>
          <w:w w:val="95"/>
        </w:rPr>
        <w:t> </w:t>
      </w:r>
      <w:r>
        <w:rPr>
          <w:color w:val="24292F"/>
          <w:w w:val="95"/>
        </w:rPr>
        <w:t>the</w:t>
      </w:r>
      <w:r>
        <w:rPr>
          <w:color w:val="24292F"/>
          <w:spacing w:val="36"/>
          <w:w w:val="95"/>
        </w:rPr>
        <w:t> </w:t>
      </w:r>
      <w:r>
        <w:rPr>
          <w:color w:val="24292F"/>
          <w:w w:val="95"/>
        </w:rPr>
        <w:t>country</w:t>
      </w:r>
      <w:r>
        <w:rPr>
          <w:color w:val="24292F"/>
          <w:spacing w:val="32"/>
          <w:w w:val="95"/>
        </w:rPr>
        <w:t> </w:t>
      </w:r>
      <w:r>
        <w:rPr>
          <w:color w:val="24292F"/>
          <w:w w:val="95"/>
        </w:rPr>
        <w:t>entering</w:t>
      </w:r>
      <w:r>
        <w:rPr>
          <w:color w:val="24292F"/>
          <w:spacing w:val="37"/>
          <w:w w:val="95"/>
        </w:rPr>
        <w:t> </w:t>
      </w:r>
      <w:r>
        <w:rPr>
          <w:color w:val="24292F"/>
          <w:w w:val="95"/>
        </w:rPr>
        <w:t>a</w:t>
      </w:r>
      <w:r>
        <w:rPr>
          <w:color w:val="24292F"/>
          <w:spacing w:val="35"/>
          <w:w w:val="95"/>
        </w:rPr>
        <w:t> </w:t>
      </w:r>
      <w:r>
        <w:rPr>
          <w:color w:val="24292F"/>
          <w:w w:val="95"/>
        </w:rPr>
        <w:t>recession...</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7"/>
          <w:w w:val="95"/>
        </w:rPr>
        <w:t> </w:t>
      </w:r>
      <w:r>
        <w:rPr>
          <w:color w:val="24292F"/>
          <w:w w:val="95"/>
        </w:rPr>
        <w:t>The</w:t>
      </w:r>
      <w:r>
        <w:rPr>
          <w:color w:val="24292F"/>
          <w:spacing w:val="27"/>
          <w:w w:val="95"/>
        </w:rPr>
        <w:t> </w:t>
      </w:r>
      <w:r>
        <w:rPr>
          <w:color w:val="24292F"/>
          <w:w w:val="95"/>
        </w:rPr>
        <w:t>great</w:t>
      </w:r>
      <w:r>
        <w:rPr>
          <w:color w:val="24292F"/>
          <w:spacing w:val="29"/>
          <w:w w:val="95"/>
        </w:rPr>
        <w:t> </w:t>
      </w:r>
      <w:r>
        <w:rPr>
          <w:color w:val="24292F"/>
          <w:w w:val="95"/>
        </w:rPr>
        <w:t>recession</w:t>
      </w:r>
      <w:r>
        <w:rPr>
          <w:color w:val="24292F"/>
          <w:spacing w:val="31"/>
          <w:w w:val="95"/>
        </w:rPr>
        <w:t> </w:t>
      </w:r>
      <w:r>
        <w:rPr>
          <w:color w:val="24292F"/>
          <w:w w:val="95"/>
        </w:rPr>
        <w:t>may</w:t>
      </w:r>
      <w:r>
        <w:rPr>
          <w:color w:val="24292F"/>
          <w:spacing w:val="28"/>
          <w:w w:val="95"/>
        </w:rPr>
        <w:t> </w:t>
      </w:r>
      <w:r>
        <w:rPr>
          <w:color w:val="24292F"/>
          <w:w w:val="95"/>
        </w:rPr>
        <w:t>be</w:t>
      </w:r>
      <w:r>
        <w:rPr>
          <w:color w:val="24292F"/>
          <w:spacing w:val="27"/>
          <w:w w:val="95"/>
        </w:rPr>
        <w:t> </w:t>
      </w:r>
      <w:r>
        <w:rPr>
          <w:color w:val="24292F"/>
          <w:w w:val="95"/>
        </w:rPr>
        <w:t>over.</w:t>
      </w:r>
    </w:p>
    <w:p>
      <w:pPr>
        <w:spacing w:after="0"/>
        <w:sectPr>
          <w:pgSz w:w="11910" w:h="16840"/>
          <w:pgMar w:header="0" w:footer="453" w:top="680" w:bottom="700" w:left="140" w:right="240"/>
        </w:sectPr>
      </w:pPr>
    </w:p>
    <w:p>
      <w:pPr>
        <w:pStyle w:val="Heading1"/>
        <w:spacing w:before="60"/>
        <w:ind w:left="580"/>
      </w:pPr>
      <w:r>
        <w:rPr>
          <w:color w:val="24292F"/>
        </w:rPr>
        <w:t>managed</w:t>
      </w:r>
      <w:r>
        <w:rPr>
          <w:color w:val="24292F"/>
          <w:spacing w:val="-4"/>
        </w:rPr>
        <w:t> </w:t>
      </w:r>
      <w:r>
        <w:rPr>
          <w:color w:val="24292F"/>
        </w:rPr>
        <w:t>to</w:t>
      </w:r>
      <w:r>
        <w:rPr>
          <w:color w:val="24292F"/>
          <w:spacing w:val="-3"/>
        </w:rPr>
        <w:t> </w:t>
      </w:r>
      <w:r>
        <w:rPr>
          <w:color w:val="FF0000"/>
        </w:rPr>
        <w:t>assemble</w:t>
      </w:r>
      <w:r>
        <w:rPr>
          <w:color w:val="FF0000"/>
          <w:spacing w:val="-2"/>
        </w:rPr>
        <w:t> </w:t>
      </w:r>
      <w:r>
        <w:rPr>
          <w:color w:val="24292F"/>
        </w:rPr>
        <w:t>a</w:t>
      </w:r>
      <w:r>
        <w:rPr>
          <w:color w:val="24292F"/>
          <w:spacing w:val="-3"/>
        </w:rPr>
        <w:t> </w:t>
      </w:r>
      <w:r>
        <w:rPr>
          <w:color w:val="24292F"/>
        </w:rPr>
        <w:t>team</w:t>
      </w:r>
      <w:r>
        <w:rPr>
          <w:color w:val="24292F"/>
          <w:spacing w:val="-4"/>
        </w:rPr>
        <w:t> </w:t>
      </w:r>
      <w:r>
        <w:rPr>
          <w:color w:val="24292F"/>
        </w:rPr>
        <w:t>that</w:t>
      </w:r>
      <w:r>
        <w:rPr>
          <w:color w:val="24292F"/>
          <w:spacing w:val="-3"/>
        </w:rPr>
        <w:t> </w:t>
      </w:r>
      <w:r>
        <w:rPr>
          <w:color w:val="FF0000"/>
        </w:rPr>
        <w:t>pioneered</w:t>
      </w:r>
      <w:r>
        <w:rPr>
          <w:color w:val="FF0000"/>
          <w:spacing w:val="-1"/>
        </w:rPr>
        <w:t> </w:t>
      </w:r>
      <w:r>
        <w:rPr>
          <w:color w:val="24292F"/>
        </w:rPr>
        <w:t>a</w:t>
      </w:r>
      <w:r>
        <w:rPr>
          <w:color w:val="24292F"/>
          <w:spacing w:val="-3"/>
        </w:rPr>
        <w:t> </w:t>
      </w:r>
      <w:r>
        <w:rPr>
          <w:color w:val="FF0000"/>
        </w:rPr>
        <w:t>method</w:t>
      </w:r>
    </w:p>
    <w:p>
      <w:pPr>
        <w:pStyle w:val="ListParagraph"/>
        <w:numPr>
          <w:ilvl w:val="0"/>
          <w:numId w:val="20"/>
        </w:numPr>
        <w:tabs>
          <w:tab w:pos="900" w:val="left" w:leader="none"/>
        </w:tabs>
        <w:spacing w:line="381" w:lineRule="auto" w:before="217" w:after="0"/>
        <w:ind w:left="580" w:right="5179" w:hanging="1"/>
        <w:jc w:val="left"/>
        <w:rPr>
          <w:sz w:val="32"/>
        </w:rPr>
      </w:pPr>
      <w:r>
        <w:rPr>
          <w:color w:val="FF0000"/>
          <w:sz w:val="32"/>
          <w:shd w:fill="FFFF00" w:color="auto" w:val="clear"/>
        </w:rPr>
        <w:t>assemble</w:t>
      </w:r>
      <w:r>
        <w:rPr>
          <w:color w:val="24292F"/>
          <w:sz w:val="32"/>
          <w:shd w:fill="FFFF00" w:color="auto" w:val="clear"/>
        </w:rPr>
        <w:t>(6</w:t>
      </w:r>
      <w:r>
        <w:rPr>
          <w:color w:val="24292F"/>
          <w:spacing w:val="-10"/>
          <w:sz w:val="32"/>
          <w:shd w:fill="FFFF00" w:color="auto" w:val="clear"/>
        </w:rPr>
        <w:t>) </w:t>
      </w:r>
      <w:r>
        <w:rPr>
          <w:color w:val="24292F"/>
          <w:sz w:val="32"/>
          <w:shd w:fill="FFFF00" w:color="auto" w:val="clear"/>
        </w:rPr>
        <w:t>v</w:t>
      </w:r>
      <w:r>
        <w:rPr>
          <w:color w:val="24292F"/>
          <w:spacing w:val="-8"/>
          <w:sz w:val="32"/>
          <w:shd w:fill="FFFF00" w:color="auto" w:val="clear"/>
        </w:rPr>
        <w:t>. </w:t>
      </w:r>
      <w:r>
        <w:rPr>
          <w:rFonts w:ascii="SimSun" w:eastAsia="SimSun" w:hint="eastAsia"/>
          <w:color w:val="24292F"/>
          <w:sz w:val="32"/>
          <w:shd w:fill="FFFF00" w:color="auto" w:val="clear"/>
        </w:rPr>
        <w:t>集合，聚集；组装，汇编</w:t>
      </w:r>
      <w:r>
        <w:rPr>
          <w:color w:val="24292F"/>
          <w:sz w:val="32"/>
        </w:rPr>
        <w:t>assemble</w:t>
      </w:r>
      <w:r>
        <w:rPr>
          <w:color w:val="24292F"/>
          <w:spacing w:val="-2"/>
          <w:sz w:val="32"/>
        </w:rPr>
        <w:t> </w:t>
      </w:r>
      <w:r>
        <w:rPr>
          <w:color w:val="24292F"/>
          <w:sz w:val="32"/>
        </w:rPr>
        <w:t>a</w:t>
      </w:r>
      <w:r>
        <w:rPr>
          <w:color w:val="24292F"/>
          <w:spacing w:val="1"/>
          <w:sz w:val="32"/>
        </w:rPr>
        <w:t> </w:t>
      </w:r>
      <w:r>
        <w:rPr>
          <w:color w:val="24292F"/>
          <w:sz w:val="32"/>
        </w:rPr>
        <w:t>team</w:t>
      </w:r>
    </w:p>
    <w:p>
      <w:pPr>
        <w:pStyle w:val="BodyText"/>
        <w:spacing w:line="335" w:lineRule="exact"/>
        <w:ind w:left="580"/>
      </w:pPr>
      <w:r>
        <w:rPr>
          <w:color w:val="24292F"/>
        </w:rPr>
        <w:t>assemble</w:t>
      </w:r>
      <w:r>
        <w:rPr>
          <w:color w:val="24292F"/>
          <w:spacing w:val="-3"/>
        </w:rPr>
        <w:t> </w:t>
      </w:r>
      <w:r>
        <w:rPr>
          <w:color w:val="24292F"/>
        </w:rPr>
        <w:t>a</w:t>
      </w:r>
      <w:r>
        <w:rPr>
          <w:color w:val="24292F"/>
          <w:spacing w:val="-1"/>
        </w:rPr>
        <w:t> </w:t>
      </w:r>
      <w:r>
        <w:rPr>
          <w:color w:val="24292F"/>
        </w:rPr>
        <w:t>product</w:t>
      </w:r>
    </w:p>
    <w:p>
      <w:pPr>
        <w:pStyle w:val="BodyText"/>
        <w:spacing w:line="360" w:lineRule="auto" w:before="184"/>
        <w:ind w:left="580" w:right="8166"/>
      </w:pPr>
      <w:r>
        <w:rPr>
          <w:color w:val="24292F"/>
        </w:rPr>
        <w:t>assemble information</w:t>
      </w:r>
      <w:r>
        <w:rPr>
          <w:color w:val="24292F"/>
          <w:spacing w:val="-77"/>
        </w:rPr>
        <w:t> </w:t>
      </w:r>
      <w:r>
        <w:rPr>
          <w:color w:val="24292F"/>
        </w:rPr>
        <w:t>assemble</w:t>
      </w:r>
      <w:r>
        <w:rPr>
          <w:color w:val="24292F"/>
          <w:spacing w:val="-3"/>
        </w:rPr>
        <w:t> </w:t>
      </w:r>
      <w:r>
        <w:rPr>
          <w:color w:val="24292F"/>
        </w:rPr>
        <w:t>documents</w:t>
      </w:r>
    </w:p>
    <w:p>
      <w:pPr>
        <w:pStyle w:val="BodyText"/>
        <w:spacing w:line="408" w:lineRule="exact"/>
        <w:ind w:left="580"/>
      </w:pPr>
      <w:r>
        <w:rPr>
          <w:rFonts w:ascii="SimSun" w:eastAsia="SimSun" w:hint="eastAsia"/>
          <w:color w:val="24292F"/>
          <w:w w:val="95"/>
          <w:shd w:fill="D9D9D9" w:color="auto" w:val="clear"/>
        </w:rPr>
        <w:t>考</w:t>
      </w:r>
      <w:r>
        <w:rPr>
          <w:rFonts w:ascii="SimSun" w:eastAsia="SimSun" w:hint="eastAsia"/>
          <w:color w:val="24292F"/>
          <w:spacing w:val="-35"/>
          <w:w w:val="95"/>
        </w:rPr>
        <w:t> </w:t>
      </w:r>
      <w:r>
        <w:rPr>
          <w:color w:val="24292F"/>
          <w:w w:val="95"/>
        </w:rPr>
        <w:t>Experts</w:t>
      </w:r>
      <w:r>
        <w:rPr>
          <w:color w:val="24292F"/>
          <w:spacing w:val="38"/>
          <w:w w:val="95"/>
        </w:rPr>
        <w:t> </w:t>
      </w:r>
      <w:r>
        <w:rPr>
          <w:color w:val="24292F"/>
          <w:w w:val="95"/>
        </w:rPr>
        <w:t>assembled</w:t>
      </w:r>
      <w:r>
        <w:rPr>
          <w:color w:val="24292F"/>
          <w:spacing w:val="39"/>
          <w:w w:val="95"/>
        </w:rPr>
        <w:t> </w:t>
      </w:r>
      <w:r>
        <w:rPr>
          <w:color w:val="24292F"/>
          <w:w w:val="95"/>
        </w:rPr>
        <w:t>in</w:t>
      </w:r>
      <w:r>
        <w:rPr>
          <w:color w:val="24292F"/>
          <w:spacing w:val="40"/>
          <w:w w:val="95"/>
        </w:rPr>
        <w:t> </w:t>
      </w:r>
      <w:r>
        <w:rPr>
          <w:color w:val="24292F"/>
          <w:w w:val="95"/>
        </w:rPr>
        <w:t>Geneva.</w:t>
      </w:r>
    </w:p>
    <w:p>
      <w:pPr>
        <w:pStyle w:val="BodyText"/>
        <w:spacing w:before="241"/>
        <w:ind w:left="580"/>
      </w:pPr>
      <w:r>
        <w:rPr>
          <w:rFonts w:ascii="SimSun" w:hAnsi="SimSun" w:eastAsia="SimSun" w:hint="eastAsia"/>
          <w:color w:val="24292F"/>
          <w:w w:val="95"/>
          <w:shd w:fill="D9D9D9" w:color="auto" w:val="clear"/>
        </w:rPr>
        <w:t>考</w:t>
      </w:r>
      <w:r>
        <w:rPr>
          <w:rFonts w:ascii="SimSun" w:hAnsi="SimSun" w:eastAsia="SimSun" w:hint="eastAsia"/>
          <w:color w:val="24292F"/>
          <w:spacing w:val="-42"/>
          <w:w w:val="95"/>
        </w:rPr>
        <w:t> </w:t>
      </w:r>
      <w:r>
        <w:rPr>
          <w:color w:val="24292F"/>
          <w:w w:val="95"/>
        </w:rPr>
        <w:t>He’s</w:t>
      </w:r>
      <w:r>
        <w:rPr>
          <w:color w:val="24292F"/>
          <w:spacing w:val="32"/>
          <w:w w:val="95"/>
        </w:rPr>
        <w:t> </w:t>
      </w:r>
      <w:r>
        <w:rPr>
          <w:color w:val="24292F"/>
          <w:w w:val="95"/>
        </w:rPr>
        <w:t>trying</w:t>
      </w:r>
      <w:r>
        <w:rPr>
          <w:color w:val="24292F"/>
          <w:spacing w:val="34"/>
          <w:w w:val="95"/>
        </w:rPr>
        <w:t> </w:t>
      </w:r>
      <w:r>
        <w:rPr>
          <w:color w:val="24292F"/>
          <w:w w:val="95"/>
        </w:rPr>
        <w:t>to</w:t>
      </w:r>
      <w:r>
        <w:rPr>
          <w:color w:val="24292F"/>
          <w:spacing w:val="33"/>
          <w:w w:val="95"/>
        </w:rPr>
        <w:t> </w:t>
      </w:r>
      <w:r>
        <w:rPr>
          <w:color w:val="24292F"/>
          <w:w w:val="95"/>
        </w:rPr>
        <w:t>assemble</w:t>
      </w:r>
      <w:r>
        <w:rPr>
          <w:color w:val="24292F"/>
          <w:spacing w:val="33"/>
          <w:w w:val="95"/>
        </w:rPr>
        <w:t> </w:t>
      </w:r>
      <w:r>
        <w:rPr>
          <w:color w:val="24292F"/>
          <w:w w:val="95"/>
        </w:rPr>
        <w:t>the</w:t>
      </w:r>
      <w:r>
        <w:rPr>
          <w:color w:val="24292F"/>
          <w:spacing w:val="32"/>
          <w:w w:val="95"/>
        </w:rPr>
        <w:t> </w:t>
      </w:r>
      <w:r>
        <w:rPr>
          <w:color w:val="24292F"/>
          <w:w w:val="95"/>
        </w:rPr>
        <w:t>copper</w:t>
      </w:r>
      <w:r>
        <w:rPr>
          <w:color w:val="24292F"/>
          <w:spacing w:val="33"/>
          <w:w w:val="95"/>
        </w:rPr>
        <w:t> </w:t>
      </w:r>
      <w:r>
        <w:rPr>
          <w:color w:val="24292F"/>
          <w:w w:val="95"/>
        </w:rPr>
        <w:t>coils.</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7"/>
          <w:w w:val="95"/>
        </w:rPr>
        <w:t> </w:t>
      </w:r>
      <w:r>
        <w:rPr>
          <w:color w:val="24292F"/>
          <w:w w:val="95"/>
        </w:rPr>
        <w:t>You</w:t>
      </w:r>
      <w:r>
        <w:rPr>
          <w:color w:val="24292F"/>
          <w:spacing w:val="27"/>
          <w:w w:val="95"/>
        </w:rPr>
        <w:t> </w:t>
      </w:r>
      <w:r>
        <w:rPr>
          <w:color w:val="24292F"/>
          <w:w w:val="95"/>
        </w:rPr>
        <w:t>can</w:t>
      </w:r>
      <w:r>
        <w:rPr>
          <w:color w:val="24292F"/>
          <w:spacing w:val="28"/>
          <w:w w:val="95"/>
        </w:rPr>
        <w:t> </w:t>
      </w:r>
      <w:r>
        <w:rPr>
          <w:color w:val="24292F"/>
          <w:w w:val="95"/>
        </w:rPr>
        <w:t>assemble</w:t>
      </w:r>
      <w:r>
        <w:rPr>
          <w:color w:val="24292F"/>
          <w:spacing w:val="26"/>
          <w:w w:val="95"/>
        </w:rPr>
        <w:t> </w:t>
      </w:r>
      <w:r>
        <w:rPr>
          <w:color w:val="24292F"/>
          <w:w w:val="95"/>
        </w:rPr>
        <w:t>your</w:t>
      </w:r>
      <w:r>
        <w:rPr>
          <w:color w:val="24292F"/>
          <w:spacing w:val="26"/>
          <w:w w:val="95"/>
        </w:rPr>
        <w:t> </w:t>
      </w:r>
      <w:r>
        <w:rPr>
          <w:color w:val="24292F"/>
          <w:w w:val="95"/>
        </w:rPr>
        <w:t>notes.</w:t>
      </w:r>
    </w:p>
    <w:p>
      <w:pPr>
        <w:pStyle w:val="BodyText"/>
        <w:spacing w:before="241"/>
        <w:ind w:left="579"/>
        <w:rPr>
          <w:rFonts w:ascii="SimSun" w:eastAsia="SimSun" w:hint="eastAsia"/>
        </w:rPr>
      </w:pPr>
      <w:r>
        <w:rPr>
          <w:rFonts w:ascii="SimSun" w:eastAsia="SimSun" w:hint="eastAsia"/>
          <w:color w:val="24292F"/>
          <w:w w:val="95"/>
        </w:rPr>
        <w:t>派生词：</w:t>
      </w:r>
    </w:p>
    <w:p>
      <w:pPr>
        <w:pStyle w:val="BodyText"/>
        <w:spacing w:before="240"/>
        <w:ind w:left="579"/>
        <w:rPr>
          <w:rFonts w:ascii="SimSun" w:eastAsia="SimSun" w:hint="eastAsia"/>
        </w:rPr>
      </w:pPr>
      <w:r>
        <w:rPr>
          <w:color w:val="24292F"/>
        </w:rPr>
        <w:t>assembly(1</w:t>
      </w:r>
      <w:r>
        <w:rPr>
          <w:color w:val="24292F"/>
          <w:spacing w:val="-2"/>
        </w:rPr>
        <w:t>) </w:t>
      </w:r>
      <w:r>
        <w:rPr>
          <w:color w:val="24292F"/>
        </w:rPr>
        <w:t>n</w:t>
      </w:r>
      <w:r>
        <w:rPr>
          <w:color w:val="24292F"/>
          <w:spacing w:val="-1"/>
        </w:rPr>
        <w:t>. </w:t>
      </w:r>
      <w:r>
        <w:rPr>
          <w:rFonts w:ascii="SimSun" w:eastAsia="SimSun" w:hint="eastAsia"/>
          <w:color w:val="24292F"/>
        </w:rPr>
        <w:t>集会，集会者；装配</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20"/>
        </w:numPr>
        <w:tabs>
          <w:tab w:pos="900" w:val="left" w:leader="none"/>
        </w:tabs>
        <w:spacing w:line="381" w:lineRule="auto" w:before="65" w:after="0"/>
        <w:ind w:left="580" w:right="5710" w:hanging="1"/>
        <w:jc w:val="left"/>
        <w:rPr>
          <w:sz w:val="32"/>
        </w:rPr>
      </w:pPr>
      <w:r>
        <w:rPr>
          <w:color w:val="FF0000"/>
          <w:sz w:val="32"/>
          <w:shd w:fill="FFFF00" w:color="auto" w:val="clear"/>
        </w:rPr>
        <w:t>pioneer</w:t>
      </w:r>
      <w:r>
        <w:rPr>
          <w:color w:val="24292F"/>
          <w:sz w:val="32"/>
          <w:shd w:fill="FFFF00" w:color="auto" w:val="clear"/>
        </w:rPr>
        <w:t>(4</w:t>
      </w:r>
      <w:r>
        <w:rPr>
          <w:color w:val="24292F"/>
          <w:spacing w:val="-6"/>
          <w:sz w:val="32"/>
          <w:shd w:fill="FFFF00" w:color="auto" w:val="clear"/>
        </w:rPr>
        <w:t>) </w:t>
      </w:r>
      <w:r>
        <w:rPr>
          <w:color w:val="24292F"/>
          <w:sz w:val="32"/>
          <w:shd w:fill="FFFF00" w:color="auto" w:val="clear"/>
        </w:rPr>
        <w:t>n</w:t>
      </w:r>
      <w:r>
        <w:rPr>
          <w:color w:val="24292F"/>
          <w:spacing w:val="-5"/>
          <w:sz w:val="32"/>
          <w:shd w:fill="FFFF00" w:color="auto" w:val="clear"/>
        </w:rPr>
        <w:t>. </w:t>
      </w:r>
      <w:r>
        <w:rPr>
          <w:rFonts w:ascii="SimSun" w:eastAsia="SimSun" w:hint="eastAsia"/>
          <w:color w:val="24292F"/>
          <w:sz w:val="32"/>
          <w:shd w:fill="FFFF00" w:color="auto" w:val="clear"/>
        </w:rPr>
        <w:t>先驱；</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做先锋，倡导</w:t>
      </w:r>
      <w:r>
        <w:rPr>
          <w:color w:val="24292F"/>
          <w:sz w:val="32"/>
        </w:rPr>
        <w:t>pioneer</w:t>
      </w:r>
      <w:r>
        <w:rPr>
          <w:color w:val="24292F"/>
          <w:spacing w:val="-2"/>
          <w:sz w:val="32"/>
        </w:rPr>
        <w:t> </w:t>
      </w:r>
      <w:r>
        <w:rPr>
          <w:color w:val="24292F"/>
          <w:sz w:val="32"/>
        </w:rPr>
        <w:t>a</w:t>
      </w:r>
      <w:r>
        <w:rPr>
          <w:color w:val="24292F"/>
          <w:spacing w:val="-1"/>
          <w:sz w:val="32"/>
        </w:rPr>
        <w:t> </w:t>
      </w:r>
      <w:r>
        <w:rPr>
          <w:color w:val="24292F"/>
          <w:sz w:val="32"/>
        </w:rPr>
        <w:t>new</w:t>
      </w:r>
      <w:r>
        <w:rPr>
          <w:color w:val="24292F"/>
          <w:spacing w:val="-1"/>
          <w:sz w:val="32"/>
        </w:rPr>
        <w:t> </w:t>
      </w:r>
      <w:r>
        <w:rPr>
          <w:color w:val="24292F"/>
          <w:sz w:val="32"/>
        </w:rPr>
        <w:t>field</w:t>
      </w:r>
    </w:p>
    <w:p>
      <w:pPr>
        <w:pStyle w:val="BodyText"/>
        <w:spacing w:line="335" w:lineRule="exact"/>
        <w:ind w:left="580"/>
      </w:pPr>
      <w:r>
        <w:rPr>
          <w:color w:val="24292F"/>
        </w:rPr>
        <w:t>pioneer</w:t>
      </w:r>
      <w:r>
        <w:rPr>
          <w:color w:val="24292F"/>
          <w:spacing w:val="-2"/>
        </w:rPr>
        <w:t> </w:t>
      </w:r>
      <w:r>
        <w:rPr>
          <w:color w:val="24292F"/>
        </w:rPr>
        <w:t>a</w:t>
      </w:r>
      <w:r>
        <w:rPr>
          <w:color w:val="24292F"/>
          <w:spacing w:val="-1"/>
        </w:rPr>
        <w:t> </w:t>
      </w:r>
      <w:r>
        <w:rPr>
          <w:color w:val="24292F"/>
        </w:rPr>
        <w:t>new</w:t>
      </w:r>
      <w:r>
        <w:rPr>
          <w:color w:val="24292F"/>
          <w:spacing w:val="-1"/>
        </w:rPr>
        <w:t> </w:t>
      </w:r>
      <w:r>
        <w:rPr>
          <w:color w:val="24292F"/>
        </w:rPr>
        <w:t>approach</w:t>
      </w:r>
    </w:p>
    <w:p>
      <w:pPr>
        <w:pStyle w:val="BodyText"/>
        <w:spacing w:line="360" w:lineRule="auto" w:before="184"/>
        <w:ind w:left="580" w:right="9232"/>
      </w:pPr>
      <w:r>
        <w:rPr>
          <w:color w:val="24292F"/>
        </w:rPr>
        <w:t>pioneer spirit</w:t>
      </w:r>
      <w:r>
        <w:rPr>
          <w:color w:val="24292F"/>
          <w:spacing w:val="-77"/>
        </w:rPr>
        <w:t> </w:t>
      </w:r>
      <w:r>
        <w:rPr>
          <w:color w:val="24292F"/>
        </w:rPr>
        <w:t>pioneer</w:t>
      </w:r>
      <w:r>
        <w:rPr>
          <w:color w:val="24292F"/>
          <w:spacing w:val="-15"/>
        </w:rPr>
        <w:t> </w:t>
      </w:r>
      <w:r>
        <w:rPr>
          <w:color w:val="24292F"/>
        </w:rPr>
        <w:t>work</w:t>
      </w:r>
    </w:p>
    <w:p>
      <w:pPr>
        <w:pStyle w:val="BodyText"/>
        <w:spacing w:line="408" w:lineRule="exact"/>
        <w:ind w:left="580"/>
      </w:pPr>
      <w:r>
        <w:rPr>
          <w:rFonts w:ascii="SimSun" w:eastAsia="SimSun" w:hint="eastAsia"/>
          <w:color w:val="24292F"/>
          <w:w w:val="95"/>
          <w:shd w:fill="D9D9D9" w:color="auto" w:val="clear"/>
        </w:rPr>
        <w:t>考</w:t>
      </w:r>
      <w:r>
        <w:rPr>
          <w:rFonts w:ascii="SimSun" w:eastAsia="SimSun" w:hint="eastAsia"/>
          <w:color w:val="24292F"/>
          <w:spacing w:val="-37"/>
          <w:w w:val="95"/>
        </w:rPr>
        <w:t> </w:t>
      </w:r>
      <w:r>
        <w:rPr>
          <w:color w:val="24292F"/>
          <w:w w:val="95"/>
        </w:rPr>
        <w:t>a</w:t>
      </w:r>
      <w:r>
        <w:rPr>
          <w:color w:val="24292F"/>
          <w:spacing w:val="37"/>
          <w:w w:val="95"/>
        </w:rPr>
        <w:t> </w:t>
      </w:r>
      <w:r>
        <w:rPr>
          <w:color w:val="24292F"/>
          <w:w w:val="95"/>
        </w:rPr>
        <w:t>pioneer</w:t>
      </w:r>
      <w:r>
        <w:rPr>
          <w:color w:val="24292F"/>
          <w:spacing w:val="35"/>
          <w:w w:val="95"/>
        </w:rPr>
        <w:t> </w:t>
      </w:r>
      <w:r>
        <w:rPr>
          <w:color w:val="24292F"/>
          <w:w w:val="95"/>
        </w:rPr>
        <w:t>of</w:t>
      </w:r>
      <w:r>
        <w:rPr>
          <w:color w:val="24292F"/>
          <w:spacing w:val="38"/>
          <w:w w:val="95"/>
        </w:rPr>
        <w:t> </w:t>
      </w:r>
      <w:r>
        <w:rPr>
          <w:color w:val="24292F"/>
          <w:w w:val="95"/>
        </w:rPr>
        <w:t>environmental</w:t>
      </w:r>
      <w:r>
        <w:rPr>
          <w:color w:val="24292F"/>
          <w:spacing w:val="40"/>
          <w:w w:val="95"/>
        </w:rPr>
        <w:t> </w:t>
      </w:r>
      <w:r>
        <w:rPr>
          <w:color w:val="24292F"/>
          <w:w w:val="95"/>
        </w:rPr>
        <w:t>studies</w:t>
      </w:r>
    </w:p>
    <w:p>
      <w:pPr>
        <w:pStyle w:val="BodyText"/>
        <w:spacing w:before="238"/>
        <w:ind w:left="580"/>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24292F"/>
          <w:w w:val="95"/>
        </w:rPr>
        <w:t>be</w:t>
      </w:r>
      <w:r>
        <w:rPr>
          <w:color w:val="24292F"/>
          <w:spacing w:val="34"/>
          <w:w w:val="95"/>
        </w:rPr>
        <w:t> </w:t>
      </w:r>
      <w:r>
        <w:rPr>
          <w:color w:val="24292F"/>
          <w:w w:val="95"/>
        </w:rPr>
        <w:t>part</w:t>
      </w:r>
      <w:r>
        <w:rPr>
          <w:color w:val="24292F"/>
          <w:spacing w:val="34"/>
          <w:w w:val="95"/>
        </w:rPr>
        <w:t> </w:t>
      </w:r>
      <w:r>
        <w:rPr>
          <w:color w:val="24292F"/>
          <w:w w:val="95"/>
        </w:rPr>
        <w:t>of</w:t>
      </w:r>
      <w:r>
        <w:rPr>
          <w:color w:val="24292F"/>
          <w:spacing w:val="35"/>
          <w:w w:val="95"/>
        </w:rPr>
        <w:t> </w:t>
      </w:r>
      <w:r>
        <w:rPr>
          <w:color w:val="24292F"/>
          <w:w w:val="95"/>
        </w:rPr>
        <w:t>something</w:t>
      </w:r>
      <w:r>
        <w:rPr>
          <w:color w:val="24292F"/>
          <w:spacing w:val="36"/>
          <w:w w:val="95"/>
        </w:rPr>
        <w:t> </w:t>
      </w:r>
      <w:r>
        <w:rPr>
          <w:color w:val="24292F"/>
          <w:w w:val="95"/>
        </w:rPr>
        <w:t>pioneering</w:t>
      </w:r>
    </w:p>
    <w:p>
      <w:pPr>
        <w:pStyle w:val="BodyText"/>
        <w:rPr>
          <w:sz w:val="20"/>
        </w:rPr>
      </w:pPr>
    </w:p>
    <w:p>
      <w:pPr>
        <w:pStyle w:val="BodyText"/>
        <w:rPr>
          <w:sz w:val="20"/>
        </w:rPr>
      </w:pPr>
    </w:p>
    <w:p>
      <w:pPr>
        <w:pStyle w:val="BodyText"/>
        <w:spacing w:before="3"/>
        <w:rPr>
          <w:sz w:val="23"/>
        </w:rPr>
      </w:pPr>
    </w:p>
    <w:p>
      <w:pPr>
        <w:pStyle w:val="ListParagraph"/>
        <w:numPr>
          <w:ilvl w:val="0"/>
          <w:numId w:val="20"/>
        </w:numPr>
        <w:tabs>
          <w:tab w:pos="902" w:val="left" w:leader="none"/>
        </w:tabs>
        <w:spacing w:line="240" w:lineRule="auto" w:before="65" w:after="0"/>
        <w:ind w:left="901" w:right="0" w:hanging="322"/>
        <w:jc w:val="left"/>
        <w:rPr>
          <w:rFonts w:ascii="SimSun" w:eastAsia="SimSun" w:hint="eastAsia"/>
          <w:sz w:val="32"/>
        </w:rPr>
      </w:pPr>
      <w:r>
        <w:rPr>
          <w:color w:val="FF0000"/>
          <w:sz w:val="32"/>
          <w:shd w:fill="FFFF00" w:color="auto" w:val="clear"/>
        </w:rPr>
        <w:t>method</w:t>
      </w:r>
      <w:r>
        <w:rPr>
          <w:color w:val="24292F"/>
          <w:sz w:val="32"/>
          <w:shd w:fill="FFFF00" w:color="auto" w:val="clear"/>
        </w:rPr>
        <w:t>(13</w:t>
      </w:r>
      <w:r>
        <w:rPr>
          <w:color w:val="24292F"/>
          <w:spacing w:val="-2"/>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方法</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4"/>
          <w:w w:val="95"/>
        </w:rPr>
        <w:t> </w:t>
      </w:r>
      <w:r>
        <w:rPr>
          <w:color w:val="24292F"/>
          <w:w w:val="95"/>
        </w:rPr>
        <w:t>the</w:t>
      </w:r>
      <w:r>
        <w:rPr>
          <w:color w:val="24292F"/>
          <w:spacing w:val="42"/>
          <w:w w:val="95"/>
        </w:rPr>
        <w:t> </w:t>
      </w:r>
      <w:r>
        <w:rPr>
          <w:color w:val="24292F"/>
          <w:w w:val="95"/>
        </w:rPr>
        <w:t>method</w:t>
      </w:r>
      <w:r>
        <w:rPr>
          <w:color w:val="24292F"/>
          <w:spacing w:val="40"/>
          <w:w w:val="95"/>
        </w:rPr>
        <w:t> </w:t>
      </w:r>
      <w:r>
        <w:rPr>
          <w:color w:val="24292F"/>
          <w:w w:val="95"/>
        </w:rPr>
        <w:t>of</w:t>
      </w:r>
      <w:r>
        <w:rPr>
          <w:color w:val="24292F"/>
          <w:spacing w:val="41"/>
          <w:w w:val="95"/>
        </w:rPr>
        <w:t> </w:t>
      </w:r>
      <w:r>
        <w:rPr>
          <w:color w:val="24292F"/>
          <w:w w:val="95"/>
        </w:rPr>
        <w:t>scientific</w:t>
      </w:r>
      <w:r>
        <w:rPr>
          <w:color w:val="24292F"/>
          <w:spacing w:val="39"/>
          <w:w w:val="95"/>
        </w:rPr>
        <w:t> </w:t>
      </w:r>
      <w:r>
        <w:rPr>
          <w:color w:val="24292F"/>
          <w:w w:val="95"/>
        </w:rPr>
        <w:t>investigation</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77"/>
        </w:rPr>
        <w:t> </w:t>
      </w:r>
      <w:r>
        <w:rPr>
          <w:color w:val="24292F"/>
          <w:spacing w:val="-1"/>
        </w:rPr>
        <w:t>business-method</w:t>
      </w:r>
      <w:r>
        <w:rPr>
          <w:color w:val="24292F"/>
          <w:spacing w:val="3"/>
        </w:rPr>
        <w:t> </w:t>
      </w:r>
      <w:r>
        <w:rPr>
          <w:color w:val="24292F"/>
        </w:rPr>
        <w:t>patents</w:t>
      </w:r>
    </w:p>
    <w:p>
      <w:pPr>
        <w:pStyle w:val="BodyText"/>
        <w:spacing w:before="241"/>
        <w:ind w:left="579"/>
        <w:rPr>
          <w:rFonts w:ascii="SimSun" w:eastAsia="SimSun" w:hint="eastAsia"/>
        </w:rPr>
      </w:pPr>
      <w:r>
        <w:rPr>
          <w:rFonts w:ascii="SimSun" w:eastAsia="SimSun" w:hint="eastAsia"/>
          <w:color w:val="24292F"/>
        </w:rPr>
        <w:t>派生词：</w:t>
      </w:r>
      <w:r>
        <w:rPr>
          <w:color w:val="24292F"/>
        </w:rPr>
        <w:t>methodology(2</w:t>
      </w:r>
      <w:r>
        <w:rPr>
          <w:color w:val="24292F"/>
          <w:spacing w:val="-3"/>
        </w:rPr>
        <w:t>) </w:t>
      </w:r>
      <w:r>
        <w:rPr>
          <w:color w:val="24292F"/>
        </w:rPr>
        <w:t>n</w:t>
      </w:r>
      <w:r>
        <w:rPr>
          <w:color w:val="24292F"/>
          <w:spacing w:val="-2"/>
        </w:rPr>
        <w:t>. </w:t>
      </w:r>
      <w:r>
        <w:rPr>
          <w:rFonts w:ascii="SimSun" w:eastAsia="SimSun" w:hint="eastAsia"/>
          <w:color w:val="24292F"/>
        </w:rPr>
        <w:t>方法论；一套方法</w:t>
      </w:r>
    </w:p>
    <w:p>
      <w:pPr>
        <w:spacing w:after="0"/>
        <w:rPr>
          <w:rFonts w:ascii="SimSun" w:eastAsia="SimSun" w:hint="eastAsia"/>
        </w:rPr>
        <w:sectPr>
          <w:pgSz w:w="11910" w:h="16840"/>
          <w:pgMar w:header="0" w:footer="453" w:top="640" w:bottom="700" w:left="140" w:right="240"/>
        </w:sectPr>
      </w:pPr>
    </w:p>
    <w:p>
      <w:pPr>
        <w:pStyle w:val="Heading1"/>
        <w:spacing w:before="60"/>
        <w:ind w:left="580"/>
      </w:pPr>
      <w:r>
        <w:rPr>
          <w:color w:val="24292F"/>
        </w:rPr>
        <w:t>to</w:t>
      </w:r>
      <w:r>
        <w:rPr>
          <w:color w:val="24292F"/>
          <w:spacing w:val="-3"/>
        </w:rPr>
        <w:t> </w:t>
      </w:r>
      <w:r>
        <w:rPr>
          <w:color w:val="FF0000"/>
        </w:rPr>
        <w:t>counteract</w:t>
      </w:r>
      <w:r>
        <w:rPr>
          <w:color w:val="FF0000"/>
          <w:spacing w:val="-5"/>
        </w:rPr>
        <w:t> </w:t>
      </w:r>
      <w:r>
        <w:rPr>
          <w:color w:val="FF0000"/>
        </w:rPr>
        <w:t>greenhouse</w:t>
      </w:r>
      <w:r>
        <w:rPr>
          <w:color w:val="FF0000"/>
          <w:spacing w:val="-5"/>
        </w:rPr>
        <w:t> </w:t>
      </w:r>
      <w:r>
        <w:rPr>
          <w:color w:val="FF0000"/>
        </w:rPr>
        <w:t>gases</w:t>
      </w:r>
      <w:r>
        <w:rPr>
          <w:color w:val="FF0000"/>
          <w:spacing w:val="-1"/>
        </w:rPr>
        <w:t> </w:t>
      </w:r>
      <w:r>
        <w:rPr>
          <w:color w:val="24292F"/>
        </w:rPr>
        <w:t>and</w:t>
      </w:r>
      <w:r>
        <w:rPr>
          <w:color w:val="24292F"/>
          <w:spacing w:val="-4"/>
        </w:rPr>
        <w:t> </w:t>
      </w:r>
      <w:r>
        <w:rPr>
          <w:color w:val="FF0000"/>
        </w:rPr>
        <w:t>generate</w:t>
      </w:r>
      <w:r>
        <w:rPr>
          <w:color w:val="FF0000"/>
          <w:spacing w:val="-4"/>
        </w:rPr>
        <w:t> </w:t>
      </w:r>
      <w:r>
        <w:rPr>
          <w:color w:val="24292F"/>
        </w:rPr>
        <w:t>clean</w:t>
      </w:r>
      <w:r>
        <w:rPr>
          <w:color w:val="24292F"/>
          <w:spacing w:val="-4"/>
        </w:rPr>
        <w:t> </w:t>
      </w:r>
      <w:r>
        <w:rPr>
          <w:color w:val="FF0000"/>
        </w:rPr>
        <w:t>energy</w:t>
      </w:r>
    </w:p>
    <w:p>
      <w:pPr>
        <w:pStyle w:val="ListParagraph"/>
        <w:numPr>
          <w:ilvl w:val="0"/>
          <w:numId w:val="20"/>
        </w:numPr>
        <w:tabs>
          <w:tab w:pos="900" w:val="left" w:leader="none"/>
        </w:tabs>
        <w:spacing w:line="367" w:lineRule="auto" w:before="217" w:after="0"/>
        <w:ind w:left="579" w:right="6938" w:firstLine="0"/>
        <w:jc w:val="left"/>
        <w:rPr>
          <w:sz w:val="32"/>
        </w:rPr>
      </w:pPr>
      <w:r>
        <w:rPr>
          <w:color w:val="24292F"/>
          <w:sz w:val="32"/>
          <w:shd w:fill="FFFF00" w:color="auto" w:val="clear"/>
        </w:rPr>
        <w:t>counteract(2</w:t>
      </w:r>
      <w:r>
        <w:rPr>
          <w:color w:val="24292F"/>
          <w:spacing w:val="-9"/>
          <w:sz w:val="32"/>
          <w:shd w:fill="FFFF00" w:color="auto" w:val="clear"/>
        </w:rPr>
        <w:t>) </w:t>
      </w:r>
      <w:r>
        <w:rPr>
          <w:color w:val="24292F"/>
          <w:sz w:val="32"/>
          <w:shd w:fill="FFFF00" w:color="auto" w:val="clear"/>
        </w:rPr>
        <w:t>v</w:t>
      </w:r>
      <w:r>
        <w:rPr>
          <w:color w:val="24292F"/>
          <w:spacing w:val="-8"/>
          <w:sz w:val="32"/>
          <w:shd w:fill="FFFF00" w:color="auto" w:val="clear"/>
        </w:rPr>
        <w:t>. </w:t>
      </w:r>
      <w:r>
        <w:rPr>
          <w:rFonts w:ascii="SimSun" w:eastAsia="SimSun" w:hint="eastAsia"/>
          <w:color w:val="24292F"/>
          <w:sz w:val="32"/>
          <w:shd w:fill="FFFF00" w:color="auto" w:val="clear"/>
        </w:rPr>
        <w:t>抵消；对抗</w:t>
      </w:r>
      <w:r>
        <w:rPr>
          <w:color w:val="24292F"/>
          <w:sz w:val="32"/>
        </w:rPr>
        <w:t>counteract the effects</w:t>
      </w:r>
      <w:r>
        <w:rPr>
          <w:color w:val="24292F"/>
          <w:spacing w:val="1"/>
          <w:sz w:val="32"/>
        </w:rPr>
        <w:t> </w:t>
      </w:r>
      <w:r>
        <w:rPr>
          <w:color w:val="24292F"/>
          <w:sz w:val="32"/>
        </w:rPr>
        <w:t>counteract negative emotions</w:t>
      </w:r>
      <w:r>
        <w:rPr>
          <w:color w:val="24292F"/>
          <w:spacing w:val="1"/>
          <w:sz w:val="32"/>
        </w:rPr>
        <w:t> </w:t>
      </w:r>
      <w:r>
        <w:rPr>
          <w:color w:val="24292F"/>
          <w:sz w:val="32"/>
        </w:rPr>
        <w:t>counteract</w:t>
      </w:r>
      <w:r>
        <w:rPr>
          <w:color w:val="24292F"/>
          <w:spacing w:val="-3"/>
          <w:sz w:val="32"/>
        </w:rPr>
        <w:t> </w:t>
      </w:r>
      <w:r>
        <w:rPr>
          <w:color w:val="24292F"/>
          <w:sz w:val="32"/>
        </w:rPr>
        <w:t>the</w:t>
      </w:r>
      <w:r>
        <w:rPr>
          <w:color w:val="24292F"/>
          <w:spacing w:val="-1"/>
          <w:sz w:val="32"/>
        </w:rPr>
        <w:t> </w:t>
      </w:r>
      <w:r>
        <w:rPr>
          <w:color w:val="24292F"/>
          <w:sz w:val="32"/>
        </w:rPr>
        <w:t>risks</w:t>
      </w:r>
    </w:p>
    <w:p>
      <w:pPr>
        <w:pStyle w:val="BodyText"/>
        <w:spacing w:line="360" w:lineRule="exact"/>
        <w:ind w:left="579"/>
      </w:pPr>
      <w:r>
        <w:rPr>
          <w:color w:val="24292F"/>
        </w:rPr>
        <w:t>counteract</w:t>
      </w:r>
      <w:r>
        <w:rPr>
          <w:color w:val="24292F"/>
          <w:spacing w:val="-2"/>
        </w:rPr>
        <w:t> </w:t>
      </w:r>
      <w:r>
        <w:rPr>
          <w:color w:val="24292F"/>
        </w:rPr>
        <w:t>the</w:t>
      </w:r>
      <w:r>
        <w:rPr>
          <w:color w:val="24292F"/>
          <w:spacing w:val="-2"/>
        </w:rPr>
        <w:t> </w:t>
      </w:r>
      <w:r>
        <w:rPr>
          <w:color w:val="24292F"/>
        </w:rPr>
        <w:t>crisis</w:t>
      </w:r>
    </w:p>
    <w:p>
      <w:pPr>
        <w:pStyle w:val="BodyText"/>
        <w:spacing w:before="183"/>
        <w:ind w:left="580"/>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24292F"/>
          <w:w w:val="95"/>
        </w:rPr>
        <w:t>If</w:t>
      </w:r>
      <w:r>
        <w:rPr>
          <w:color w:val="24292F"/>
          <w:spacing w:val="35"/>
          <w:w w:val="95"/>
        </w:rPr>
        <w:t> </w:t>
      </w:r>
      <w:r>
        <w:rPr>
          <w:color w:val="24292F"/>
          <w:w w:val="95"/>
        </w:rPr>
        <w:t>we</w:t>
      </w:r>
      <w:r>
        <w:rPr>
          <w:color w:val="24292F"/>
          <w:spacing w:val="33"/>
          <w:w w:val="95"/>
        </w:rPr>
        <w:t> </w:t>
      </w:r>
      <w:r>
        <w:rPr>
          <w:color w:val="24292F"/>
          <w:w w:val="95"/>
        </w:rPr>
        <w:t>can</w:t>
      </w:r>
      <w:r>
        <w:rPr>
          <w:color w:val="24292F"/>
          <w:spacing w:val="35"/>
          <w:w w:val="95"/>
        </w:rPr>
        <w:t> </w:t>
      </w:r>
      <w:r>
        <w:rPr>
          <w:color w:val="24292F"/>
          <w:w w:val="95"/>
        </w:rPr>
        <w:t>understand</w:t>
      </w:r>
      <w:r>
        <w:rPr>
          <w:color w:val="24292F"/>
          <w:spacing w:val="34"/>
          <w:w w:val="95"/>
        </w:rPr>
        <w:t> </w:t>
      </w:r>
      <w:r>
        <w:rPr>
          <w:color w:val="24292F"/>
          <w:w w:val="95"/>
        </w:rPr>
        <w:t>how</w:t>
      </w:r>
      <w:r>
        <w:rPr>
          <w:color w:val="24292F"/>
          <w:spacing w:val="33"/>
          <w:w w:val="95"/>
        </w:rPr>
        <w:t> </w:t>
      </w:r>
      <w:r>
        <w:rPr>
          <w:color w:val="24292F"/>
          <w:w w:val="95"/>
        </w:rPr>
        <w:t>cancer</w:t>
      </w:r>
      <w:r>
        <w:rPr>
          <w:color w:val="24292F"/>
          <w:spacing w:val="35"/>
          <w:w w:val="95"/>
        </w:rPr>
        <w:t> </w:t>
      </w:r>
      <w:r>
        <w:rPr>
          <w:color w:val="24292F"/>
          <w:w w:val="95"/>
        </w:rPr>
        <w:t>works</w:t>
      </w:r>
      <w:r>
        <w:rPr>
          <w:color w:val="24292F"/>
          <w:spacing w:val="16"/>
          <w:w w:val="95"/>
        </w:rPr>
        <w:t>, </w:t>
      </w:r>
      <w:r>
        <w:rPr>
          <w:color w:val="24292F"/>
          <w:w w:val="95"/>
        </w:rPr>
        <w:t>we</w:t>
      </w:r>
      <w:r>
        <w:rPr>
          <w:color w:val="24292F"/>
          <w:spacing w:val="35"/>
          <w:w w:val="95"/>
        </w:rPr>
        <w:t> </w:t>
      </w:r>
      <w:r>
        <w:rPr>
          <w:color w:val="24292F"/>
          <w:w w:val="95"/>
        </w:rPr>
        <w:t>can</w:t>
      </w:r>
      <w:r>
        <w:rPr>
          <w:color w:val="24292F"/>
          <w:spacing w:val="35"/>
          <w:w w:val="95"/>
        </w:rPr>
        <w:t> </w:t>
      </w:r>
      <w:r>
        <w:rPr>
          <w:color w:val="24292F"/>
          <w:w w:val="95"/>
        </w:rPr>
        <w:t>counteract</w:t>
      </w:r>
      <w:r>
        <w:rPr>
          <w:color w:val="24292F"/>
          <w:spacing w:val="33"/>
          <w:w w:val="95"/>
        </w:rPr>
        <w:t> </w:t>
      </w:r>
      <w:r>
        <w:rPr>
          <w:color w:val="24292F"/>
          <w:w w:val="95"/>
        </w:rPr>
        <w:t>its</w:t>
      </w:r>
      <w:r>
        <w:rPr>
          <w:color w:val="24292F"/>
          <w:spacing w:val="37"/>
          <w:w w:val="95"/>
        </w:rPr>
        <w:t> </w:t>
      </w:r>
      <w:r>
        <w:rPr>
          <w:color w:val="24292F"/>
          <w:w w:val="95"/>
        </w:rPr>
        <w:t>action.</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34"/>
          <w:w w:val="95"/>
        </w:rPr>
        <w:t> </w:t>
      </w:r>
      <w:r>
        <w:rPr>
          <w:color w:val="24292F"/>
          <w:w w:val="95"/>
        </w:rPr>
        <w:t>counteract</w:t>
      </w:r>
      <w:r>
        <w:rPr>
          <w:color w:val="24292F"/>
          <w:spacing w:val="39"/>
          <w:w w:val="95"/>
        </w:rPr>
        <w:t> </w:t>
      </w:r>
      <w:r>
        <w:rPr>
          <w:color w:val="24292F"/>
          <w:w w:val="95"/>
        </w:rPr>
        <w:t>this</w:t>
      </w:r>
      <w:r>
        <w:rPr>
          <w:color w:val="24292F"/>
          <w:spacing w:val="39"/>
          <w:w w:val="95"/>
        </w:rPr>
        <w:t> </w:t>
      </w:r>
      <w:r>
        <w:rPr>
          <w:color w:val="24292F"/>
          <w:w w:val="95"/>
        </w:rPr>
        <w:t>problem</w:t>
      </w:r>
    </w:p>
    <w:p>
      <w:pPr>
        <w:pStyle w:val="BodyText"/>
        <w:rPr>
          <w:sz w:val="20"/>
        </w:rPr>
      </w:pPr>
    </w:p>
    <w:p>
      <w:pPr>
        <w:pStyle w:val="BodyText"/>
        <w:rPr>
          <w:sz w:val="20"/>
        </w:rPr>
      </w:pPr>
    </w:p>
    <w:p>
      <w:pPr>
        <w:pStyle w:val="BodyText"/>
        <w:spacing w:before="3"/>
        <w:rPr>
          <w:sz w:val="23"/>
        </w:rPr>
      </w:pPr>
    </w:p>
    <w:p>
      <w:pPr>
        <w:pStyle w:val="ListParagraph"/>
        <w:numPr>
          <w:ilvl w:val="0"/>
          <w:numId w:val="20"/>
        </w:numPr>
        <w:tabs>
          <w:tab w:pos="900" w:val="left" w:leader="none"/>
        </w:tabs>
        <w:spacing w:line="381" w:lineRule="auto" w:before="65" w:after="0"/>
        <w:ind w:left="580" w:right="5534" w:firstLine="0"/>
        <w:jc w:val="left"/>
        <w:rPr>
          <w:sz w:val="32"/>
        </w:rPr>
      </w:pPr>
      <w:r>
        <w:rPr>
          <w:color w:val="FF0000"/>
          <w:sz w:val="32"/>
          <w:shd w:fill="FFFF00" w:color="auto" w:val="clear"/>
        </w:rPr>
        <w:t>greenhouse</w:t>
      </w:r>
      <w:r>
        <w:rPr>
          <w:color w:val="24292F"/>
          <w:sz w:val="32"/>
          <w:shd w:fill="FFFF00" w:color="auto" w:val="clear"/>
        </w:rPr>
        <w:t>(3</w:t>
      </w:r>
      <w:r>
        <w:rPr>
          <w:color w:val="24292F"/>
          <w:spacing w:val="-6"/>
          <w:sz w:val="32"/>
          <w:shd w:fill="FFFF00" w:color="auto" w:val="clear"/>
        </w:rPr>
        <w:t>) </w:t>
      </w:r>
      <w:r>
        <w:rPr>
          <w:color w:val="24292F"/>
          <w:sz w:val="32"/>
          <w:shd w:fill="FFFF00" w:color="auto" w:val="clear"/>
        </w:rPr>
        <w:t>n</w:t>
      </w:r>
      <w:r>
        <w:rPr>
          <w:color w:val="24292F"/>
          <w:spacing w:val="-4"/>
          <w:sz w:val="32"/>
          <w:shd w:fill="FFFF00" w:color="auto" w:val="clear"/>
        </w:rPr>
        <w:t>. </w:t>
      </w:r>
      <w:r>
        <w:rPr>
          <w:rFonts w:ascii="SimSun" w:eastAsia="SimSun" w:hint="eastAsia"/>
          <w:color w:val="24292F"/>
          <w:sz w:val="32"/>
          <w:shd w:fill="FFFF00" w:color="auto" w:val="clear"/>
        </w:rPr>
        <w:t>温室；</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温室效应的</w:t>
      </w:r>
      <w:r>
        <w:rPr>
          <w:rFonts w:ascii="SimSun" w:eastAsia="SimSun" w:hint="eastAsia"/>
          <w:color w:val="24292F"/>
          <w:spacing w:val="-320"/>
          <w:sz w:val="32"/>
          <w:shd w:fill="FFFF00" w:color="auto" w:val="clear"/>
        </w:rPr>
        <w:t>考</w:t>
      </w:r>
      <w:r>
        <w:rPr>
          <w:color w:val="24292F"/>
          <w:sz w:val="32"/>
        </w:rPr>
        <w:t>the</w:t>
      </w:r>
      <w:r>
        <w:rPr>
          <w:color w:val="24292F"/>
          <w:spacing w:val="-2"/>
          <w:sz w:val="32"/>
        </w:rPr>
        <w:t> </w:t>
      </w:r>
      <w:r>
        <w:rPr>
          <w:color w:val="24292F"/>
          <w:sz w:val="32"/>
        </w:rPr>
        <w:t>roof of a</w:t>
      </w:r>
      <w:r>
        <w:rPr>
          <w:color w:val="24292F"/>
          <w:spacing w:val="-1"/>
          <w:sz w:val="32"/>
        </w:rPr>
        <w:t> </w:t>
      </w:r>
      <w:r>
        <w:rPr>
          <w:color w:val="24292F"/>
          <w:sz w:val="32"/>
        </w:rPr>
        <w:t>greenhouse</w:t>
      </w:r>
    </w:p>
    <w:p>
      <w:pPr>
        <w:pStyle w:val="BodyText"/>
        <w:spacing w:line="407" w:lineRule="exact"/>
        <w:ind w:left="580"/>
      </w:pPr>
      <w:r>
        <w:rPr>
          <w:rFonts w:ascii="SimSun" w:eastAsia="SimSun" w:hint="eastAsia"/>
          <w:color w:val="24292F"/>
          <w:w w:val="95"/>
          <w:shd w:fill="D9D9D9" w:color="auto" w:val="clear"/>
        </w:rPr>
        <w:t>考</w:t>
      </w:r>
      <w:r>
        <w:rPr>
          <w:rFonts w:ascii="SimSun" w:eastAsia="SimSun" w:hint="eastAsia"/>
          <w:color w:val="24292F"/>
          <w:spacing w:val="-36"/>
          <w:w w:val="95"/>
        </w:rPr>
        <w:t> </w:t>
      </w:r>
      <w:r>
        <w:rPr>
          <w:color w:val="24292F"/>
          <w:w w:val="95"/>
        </w:rPr>
        <w:t>greenhouse</w:t>
      </w:r>
      <w:r>
        <w:rPr>
          <w:color w:val="24292F"/>
          <w:spacing w:val="37"/>
          <w:w w:val="95"/>
        </w:rPr>
        <w:t> </w:t>
      </w:r>
      <w:r>
        <w:rPr>
          <w:color w:val="24292F"/>
          <w:w w:val="95"/>
        </w:rPr>
        <w:t>gases</w:t>
      </w:r>
    </w:p>
    <w:p>
      <w:pPr>
        <w:pStyle w:val="BodyText"/>
        <w:rPr>
          <w:sz w:val="20"/>
        </w:rPr>
      </w:pPr>
    </w:p>
    <w:p>
      <w:pPr>
        <w:pStyle w:val="BodyText"/>
        <w:rPr>
          <w:sz w:val="20"/>
        </w:rPr>
      </w:pPr>
    </w:p>
    <w:p>
      <w:pPr>
        <w:pStyle w:val="BodyText"/>
        <w:spacing w:before="3"/>
        <w:rPr>
          <w:sz w:val="23"/>
        </w:rPr>
      </w:pPr>
    </w:p>
    <w:p>
      <w:pPr>
        <w:pStyle w:val="ListParagraph"/>
        <w:numPr>
          <w:ilvl w:val="0"/>
          <w:numId w:val="20"/>
        </w:numPr>
        <w:tabs>
          <w:tab w:pos="900" w:val="left" w:leader="none"/>
        </w:tabs>
        <w:spacing w:line="240" w:lineRule="auto" w:before="65" w:after="0"/>
        <w:ind w:left="899" w:right="0" w:hanging="320"/>
        <w:jc w:val="left"/>
        <w:rPr>
          <w:rFonts w:ascii="SimSun" w:eastAsia="SimSun" w:hint="eastAsia"/>
          <w:sz w:val="32"/>
        </w:rPr>
      </w:pPr>
      <w:r>
        <w:rPr>
          <w:color w:val="FF0000"/>
          <w:sz w:val="32"/>
          <w:shd w:fill="FFFF00" w:color="auto" w:val="clear"/>
        </w:rPr>
        <w:t>gas</w:t>
      </w:r>
      <w:r>
        <w:rPr>
          <w:color w:val="24292F"/>
          <w:sz w:val="32"/>
          <w:shd w:fill="FFFF00" w:color="auto" w:val="clear"/>
        </w:rPr>
        <w:t>(5</w:t>
      </w:r>
      <w:r>
        <w:rPr>
          <w:color w:val="24292F"/>
          <w:spacing w:val="-2"/>
          <w:sz w:val="32"/>
          <w:shd w:fill="FFFF00" w:color="auto" w:val="clear"/>
        </w:rPr>
        <w:t>) </w:t>
      </w:r>
      <w:r>
        <w:rPr>
          <w:color w:val="24292F"/>
          <w:sz w:val="32"/>
          <w:shd w:fill="FFFF00" w:color="auto" w:val="clear"/>
        </w:rPr>
        <w:t>n. </w:t>
      </w:r>
      <w:r>
        <w:rPr>
          <w:rFonts w:ascii="SimSun" w:eastAsia="SimSun" w:hint="eastAsia"/>
          <w:color w:val="24292F"/>
          <w:sz w:val="32"/>
          <w:shd w:fill="FFFF00" w:color="auto" w:val="clear"/>
        </w:rPr>
        <w:t>气体；燃气</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24292F"/>
          <w:w w:val="95"/>
        </w:rPr>
        <w:t>concentrations</w:t>
      </w:r>
      <w:r>
        <w:rPr>
          <w:color w:val="24292F"/>
          <w:spacing w:val="34"/>
          <w:w w:val="95"/>
        </w:rPr>
        <w:t> </w:t>
      </w:r>
      <w:r>
        <w:rPr>
          <w:color w:val="24292F"/>
          <w:w w:val="95"/>
        </w:rPr>
        <w:t>of</w:t>
      </w:r>
      <w:r>
        <w:rPr>
          <w:color w:val="24292F"/>
          <w:spacing w:val="35"/>
          <w:w w:val="95"/>
        </w:rPr>
        <w:t> </w:t>
      </w:r>
      <w:r>
        <w:rPr>
          <w:color w:val="24292F"/>
          <w:w w:val="95"/>
        </w:rPr>
        <w:t>the</w:t>
      </w:r>
      <w:r>
        <w:rPr>
          <w:color w:val="24292F"/>
          <w:spacing w:val="34"/>
          <w:w w:val="95"/>
        </w:rPr>
        <w:t> </w:t>
      </w:r>
      <w:r>
        <w:rPr>
          <w:color w:val="24292F"/>
          <w:w w:val="95"/>
        </w:rPr>
        <w:t>two</w:t>
      </w:r>
      <w:r>
        <w:rPr>
          <w:color w:val="24292F"/>
          <w:spacing w:val="35"/>
          <w:w w:val="95"/>
        </w:rPr>
        <w:t> </w:t>
      </w:r>
      <w:r>
        <w:rPr>
          <w:color w:val="24292F"/>
          <w:w w:val="95"/>
        </w:rPr>
        <w:t>gases</w:t>
      </w:r>
    </w:p>
    <w:p>
      <w:pPr>
        <w:pStyle w:val="BodyText"/>
        <w:spacing w:before="241"/>
        <w:ind w:left="580"/>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24292F"/>
          <w:w w:val="95"/>
        </w:rPr>
        <w:t>The</w:t>
      </w:r>
      <w:r>
        <w:rPr>
          <w:color w:val="24292F"/>
          <w:spacing w:val="33"/>
          <w:w w:val="95"/>
        </w:rPr>
        <w:t> </w:t>
      </w:r>
      <w:r>
        <w:rPr>
          <w:color w:val="24292F"/>
          <w:w w:val="95"/>
        </w:rPr>
        <w:t>gas</w:t>
      </w:r>
      <w:r>
        <w:rPr>
          <w:color w:val="24292F"/>
          <w:spacing w:val="33"/>
          <w:w w:val="95"/>
        </w:rPr>
        <w:t> </w:t>
      </w:r>
      <w:r>
        <w:rPr>
          <w:color w:val="24292F"/>
          <w:w w:val="95"/>
        </w:rPr>
        <w:t>was</w:t>
      </w:r>
      <w:r>
        <w:rPr>
          <w:color w:val="24292F"/>
          <w:spacing w:val="33"/>
          <w:w w:val="95"/>
        </w:rPr>
        <w:t> </w:t>
      </w:r>
      <w:r>
        <w:rPr>
          <w:color w:val="24292F"/>
          <w:w w:val="95"/>
        </w:rPr>
        <w:t>compressed.</w:t>
      </w:r>
    </w:p>
    <w:p>
      <w:pPr>
        <w:pStyle w:val="BodyText"/>
        <w:spacing w:before="238"/>
        <w:ind w:left="580"/>
      </w:pPr>
      <w:r>
        <w:rPr>
          <w:rFonts w:ascii="SimSun" w:hAnsi="SimSun" w:eastAsia="SimSun" w:hint="eastAsia"/>
          <w:color w:val="24292F"/>
          <w:w w:val="95"/>
          <w:shd w:fill="D9D9D9" w:color="auto" w:val="clear"/>
        </w:rPr>
        <w:t>考</w:t>
      </w:r>
      <w:r>
        <w:rPr>
          <w:rFonts w:ascii="SimSun" w:hAnsi="SimSun" w:eastAsia="SimSun" w:hint="eastAsia"/>
          <w:color w:val="24292F"/>
          <w:spacing w:val="-29"/>
          <w:w w:val="95"/>
        </w:rPr>
        <w:t> </w:t>
      </w:r>
      <w:r>
        <w:rPr>
          <w:color w:val="24292F"/>
          <w:w w:val="95"/>
        </w:rPr>
        <w:t>fossil</w:t>
      </w:r>
      <w:r>
        <w:rPr>
          <w:color w:val="24292F"/>
          <w:spacing w:val="41"/>
          <w:w w:val="95"/>
        </w:rPr>
        <w:t> </w:t>
      </w:r>
      <w:r>
        <w:rPr>
          <w:color w:val="24292F"/>
          <w:w w:val="95"/>
        </w:rPr>
        <w:t>fuels—coal,</w:t>
      </w:r>
      <w:r>
        <w:rPr>
          <w:color w:val="24292F"/>
          <w:spacing w:val="43"/>
          <w:w w:val="95"/>
        </w:rPr>
        <w:t> </w:t>
      </w:r>
      <w:r>
        <w:rPr>
          <w:color w:val="24292F"/>
          <w:w w:val="95"/>
        </w:rPr>
        <w:t>oil,</w:t>
      </w:r>
      <w:r>
        <w:rPr>
          <w:color w:val="24292F"/>
          <w:spacing w:val="43"/>
          <w:w w:val="95"/>
        </w:rPr>
        <w:t> </w:t>
      </w:r>
      <w:r>
        <w:rPr>
          <w:color w:val="24292F"/>
          <w:w w:val="95"/>
        </w:rPr>
        <w:t>gas</w:t>
      </w:r>
    </w:p>
    <w:p>
      <w:pPr>
        <w:pStyle w:val="BodyText"/>
        <w:rPr>
          <w:sz w:val="20"/>
        </w:rPr>
      </w:pPr>
    </w:p>
    <w:p>
      <w:pPr>
        <w:pStyle w:val="BodyText"/>
        <w:rPr>
          <w:sz w:val="20"/>
        </w:rPr>
      </w:pPr>
    </w:p>
    <w:p>
      <w:pPr>
        <w:pStyle w:val="BodyText"/>
        <w:spacing w:before="3"/>
        <w:rPr>
          <w:sz w:val="23"/>
        </w:rPr>
      </w:pPr>
    </w:p>
    <w:p>
      <w:pPr>
        <w:pStyle w:val="ListParagraph"/>
        <w:numPr>
          <w:ilvl w:val="0"/>
          <w:numId w:val="20"/>
        </w:numPr>
        <w:tabs>
          <w:tab w:pos="1061" w:val="left" w:leader="none"/>
        </w:tabs>
        <w:spacing w:line="381" w:lineRule="auto" w:before="65" w:after="0"/>
        <w:ind w:left="580" w:right="4627" w:firstLine="0"/>
        <w:jc w:val="both"/>
        <w:rPr>
          <w:sz w:val="32"/>
        </w:rPr>
      </w:pPr>
      <w:r>
        <w:rPr>
          <w:color w:val="FF0000"/>
          <w:sz w:val="32"/>
          <w:shd w:fill="FFFF00" w:color="auto" w:val="clear"/>
        </w:rPr>
        <w:t>generate</w:t>
      </w:r>
      <w:r>
        <w:rPr>
          <w:color w:val="24292F"/>
          <w:sz w:val="32"/>
          <w:shd w:fill="FFFF00" w:color="auto" w:val="clear"/>
        </w:rPr>
        <w:t>(13</w:t>
      </w:r>
      <w:r>
        <w:rPr>
          <w:color w:val="24292F"/>
          <w:spacing w:val="-10"/>
          <w:sz w:val="32"/>
          <w:shd w:fill="FFFF00" w:color="auto" w:val="clear"/>
        </w:rPr>
        <w:t>) </w:t>
      </w:r>
      <w:r>
        <w:rPr>
          <w:color w:val="24292F"/>
          <w:sz w:val="32"/>
          <w:shd w:fill="FFFF00" w:color="auto" w:val="clear"/>
        </w:rPr>
        <w:t>v</w:t>
      </w:r>
      <w:r>
        <w:rPr>
          <w:color w:val="24292F"/>
          <w:spacing w:val="-9"/>
          <w:sz w:val="32"/>
          <w:shd w:fill="FFFF00" w:color="auto" w:val="clear"/>
        </w:rPr>
        <w:t>. </w:t>
      </w:r>
      <w:r>
        <w:rPr>
          <w:rFonts w:ascii="SimSun" w:eastAsia="SimSun" w:hint="eastAsia"/>
          <w:color w:val="24292F"/>
          <w:sz w:val="32"/>
          <w:shd w:fill="FFFF00" w:color="auto" w:val="clear"/>
        </w:rPr>
        <w:t>造成，引起；产生（能量）</w:t>
      </w:r>
      <w:r>
        <w:rPr>
          <w:rFonts w:ascii="SimSun" w:eastAsia="SimSun" w:hint="eastAsia"/>
          <w:color w:val="24292F"/>
          <w:spacing w:val="-300"/>
          <w:sz w:val="32"/>
          <w:shd w:fill="FFFF00" w:color="auto" w:val="clear"/>
        </w:rPr>
        <w:t>考</w:t>
      </w:r>
      <w:r>
        <w:rPr>
          <w:color w:val="24292F"/>
          <w:sz w:val="32"/>
        </w:rPr>
        <w:t>This</w:t>
      </w:r>
      <w:r>
        <w:rPr>
          <w:color w:val="24292F"/>
          <w:spacing w:val="17"/>
          <w:sz w:val="32"/>
        </w:rPr>
        <w:t> </w:t>
      </w:r>
      <w:r>
        <w:rPr>
          <w:color w:val="24292F"/>
          <w:sz w:val="32"/>
        </w:rPr>
        <w:t>kind</w:t>
      </w:r>
      <w:r>
        <w:rPr>
          <w:color w:val="24292F"/>
          <w:spacing w:val="19"/>
          <w:sz w:val="32"/>
        </w:rPr>
        <w:t> </w:t>
      </w:r>
      <w:r>
        <w:rPr>
          <w:color w:val="24292F"/>
          <w:sz w:val="32"/>
        </w:rPr>
        <w:t>of</w:t>
      </w:r>
      <w:r>
        <w:rPr>
          <w:color w:val="24292F"/>
          <w:spacing w:val="19"/>
          <w:sz w:val="32"/>
        </w:rPr>
        <w:t> </w:t>
      </w:r>
      <w:r>
        <w:rPr>
          <w:color w:val="24292F"/>
          <w:sz w:val="32"/>
        </w:rPr>
        <w:t>nonsense</w:t>
      </w:r>
      <w:r>
        <w:rPr>
          <w:color w:val="24292F"/>
          <w:spacing w:val="18"/>
          <w:sz w:val="32"/>
        </w:rPr>
        <w:t> </w:t>
      </w:r>
      <w:r>
        <w:rPr>
          <w:color w:val="24292F"/>
          <w:sz w:val="32"/>
        </w:rPr>
        <w:t>generates</w:t>
      </w:r>
      <w:r>
        <w:rPr>
          <w:color w:val="24292F"/>
          <w:spacing w:val="17"/>
          <w:sz w:val="32"/>
        </w:rPr>
        <w:t> </w:t>
      </w:r>
      <w:r>
        <w:rPr>
          <w:color w:val="24292F"/>
          <w:sz w:val="32"/>
        </w:rPr>
        <w:t>health</w:t>
      </w:r>
      <w:r>
        <w:rPr>
          <w:color w:val="24292F"/>
          <w:spacing w:val="19"/>
          <w:sz w:val="32"/>
        </w:rPr>
        <w:t> </w:t>
      </w:r>
      <w:r>
        <w:rPr>
          <w:color w:val="24292F"/>
          <w:sz w:val="32"/>
        </w:rPr>
        <w:t>scares.</w:t>
      </w:r>
      <w:r>
        <w:rPr>
          <w:color w:val="24292F"/>
          <w:spacing w:val="1"/>
          <w:sz w:val="32"/>
        </w:rPr>
        <w:t> </w:t>
      </w:r>
      <w:r>
        <w:rPr>
          <w:rFonts w:ascii="SimSun" w:eastAsia="SimSun" w:hint="eastAsia"/>
          <w:color w:val="24292F"/>
          <w:w w:val="95"/>
          <w:sz w:val="32"/>
          <w:shd w:fill="D9D9D9" w:color="auto" w:val="clear"/>
        </w:rPr>
        <w:t>考</w:t>
      </w:r>
      <w:r>
        <w:rPr>
          <w:rFonts w:ascii="SimSun" w:eastAsia="SimSun" w:hint="eastAsia"/>
          <w:color w:val="24292F"/>
          <w:spacing w:val="-67"/>
          <w:w w:val="95"/>
          <w:sz w:val="32"/>
        </w:rPr>
        <w:t> </w:t>
      </w:r>
      <w:r>
        <w:rPr>
          <w:color w:val="24292F"/>
          <w:w w:val="95"/>
          <w:sz w:val="32"/>
        </w:rPr>
        <w:t>generate</w:t>
      </w:r>
      <w:r>
        <w:rPr>
          <w:color w:val="24292F"/>
          <w:spacing w:val="8"/>
          <w:w w:val="95"/>
          <w:sz w:val="32"/>
        </w:rPr>
        <w:t> </w:t>
      </w:r>
      <w:r>
        <w:rPr>
          <w:color w:val="24292F"/>
          <w:w w:val="95"/>
          <w:sz w:val="32"/>
        </w:rPr>
        <w:t>negative</w:t>
      </w:r>
      <w:r>
        <w:rPr>
          <w:color w:val="24292F"/>
          <w:spacing w:val="8"/>
          <w:w w:val="95"/>
          <w:sz w:val="32"/>
        </w:rPr>
        <w:t> </w:t>
      </w:r>
      <w:r>
        <w:rPr>
          <w:color w:val="24292F"/>
          <w:w w:val="95"/>
          <w:sz w:val="32"/>
        </w:rPr>
        <w:t>feelings</w:t>
      </w:r>
    </w:p>
    <w:p>
      <w:pPr>
        <w:pStyle w:val="BodyText"/>
        <w:spacing w:line="405" w:lineRule="exact"/>
        <w:ind w:left="580"/>
      </w:pPr>
      <w:r>
        <w:rPr>
          <w:rFonts w:ascii="SimSun" w:eastAsia="SimSun" w:hint="eastAsia"/>
          <w:color w:val="24292F"/>
          <w:w w:val="95"/>
          <w:shd w:fill="D9D9D9" w:color="auto" w:val="clear"/>
        </w:rPr>
        <w:t>考</w:t>
      </w:r>
      <w:r>
        <w:rPr>
          <w:rFonts w:ascii="SimSun" w:eastAsia="SimSun" w:hint="eastAsia"/>
          <w:color w:val="24292F"/>
          <w:spacing w:val="-36"/>
          <w:w w:val="95"/>
        </w:rPr>
        <w:t> </w:t>
      </w:r>
      <w:r>
        <w:rPr>
          <w:color w:val="24292F"/>
          <w:w w:val="95"/>
        </w:rPr>
        <w:t>It</w:t>
      </w:r>
      <w:r>
        <w:rPr>
          <w:color w:val="24292F"/>
          <w:spacing w:val="39"/>
          <w:w w:val="95"/>
        </w:rPr>
        <w:t> </w:t>
      </w:r>
      <w:r>
        <w:rPr>
          <w:color w:val="24292F"/>
          <w:w w:val="95"/>
        </w:rPr>
        <w:t>barely</w:t>
      </w:r>
      <w:r>
        <w:rPr>
          <w:color w:val="24292F"/>
          <w:spacing w:val="35"/>
          <w:w w:val="95"/>
        </w:rPr>
        <w:t> </w:t>
      </w:r>
      <w:r>
        <w:rPr>
          <w:color w:val="24292F"/>
          <w:w w:val="95"/>
        </w:rPr>
        <w:t>generates</w:t>
      </w:r>
      <w:r>
        <w:rPr>
          <w:color w:val="24292F"/>
          <w:spacing w:val="38"/>
          <w:w w:val="95"/>
        </w:rPr>
        <w:t> </w:t>
      </w:r>
      <w:r>
        <w:rPr>
          <w:color w:val="24292F"/>
          <w:w w:val="95"/>
        </w:rPr>
        <w:t>electricity</w:t>
      </w:r>
    </w:p>
    <w:p>
      <w:pPr>
        <w:pStyle w:val="BodyText"/>
        <w:spacing w:line="650" w:lineRule="atLeast"/>
        <w:ind w:left="580" w:right="3059" w:hanging="1"/>
        <w:rPr>
          <w:rFonts w:ascii="SimSun" w:hAnsi="SimSun" w:eastAsia="SimSun" w:hint="eastAsia"/>
        </w:rPr>
      </w:pPr>
      <w:r>
        <w:rPr>
          <w:rFonts w:ascii="SimSun" w:hAnsi="SimSun" w:eastAsia="SimSun" w:hint="eastAsia"/>
          <w:color w:val="24292F"/>
          <w:w w:val="99"/>
        </w:rPr>
        <w:t>派生词：</w:t>
      </w:r>
      <w:r>
        <w:rPr>
          <w:color w:val="24292F"/>
          <w:spacing w:val="1"/>
          <w:w w:val="99"/>
        </w:rPr>
        <w:t>g</w:t>
      </w:r>
      <w:r>
        <w:rPr>
          <w:color w:val="24292F"/>
          <w:spacing w:val="-1"/>
          <w:w w:val="99"/>
        </w:rPr>
        <w:t>e</w:t>
      </w:r>
      <w:r>
        <w:rPr>
          <w:color w:val="24292F"/>
          <w:spacing w:val="1"/>
          <w:w w:val="99"/>
        </w:rPr>
        <w:t>n</w:t>
      </w:r>
      <w:r>
        <w:rPr>
          <w:color w:val="24292F"/>
          <w:spacing w:val="-1"/>
          <w:w w:val="99"/>
        </w:rPr>
        <w:t>era</w:t>
      </w:r>
      <w:r>
        <w:rPr>
          <w:color w:val="24292F"/>
          <w:w w:val="99"/>
        </w:rPr>
        <w:t>t</w:t>
      </w:r>
      <w:r>
        <w:rPr>
          <w:color w:val="24292F"/>
          <w:spacing w:val="2"/>
          <w:w w:val="99"/>
        </w:rPr>
        <w:t>i</w:t>
      </w:r>
      <w:r>
        <w:rPr>
          <w:color w:val="24292F"/>
          <w:spacing w:val="1"/>
          <w:w w:val="99"/>
        </w:rPr>
        <w:t>on</w:t>
      </w:r>
      <w:r>
        <w:rPr>
          <w:color w:val="24292F"/>
          <w:spacing w:val="-1"/>
          <w:w w:val="99"/>
        </w:rPr>
        <w:t>(</w:t>
      </w:r>
      <w:r>
        <w:rPr>
          <w:color w:val="24292F"/>
          <w:spacing w:val="1"/>
          <w:w w:val="99"/>
        </w:rPr>
        <w:t>24</w:t>
      </w:r>
      <w:r>
        <w:rPr>
          <w:color w:val="24292F"/>
          <w:w w:val="99"/>
        </w:rPr>
        <w:t>)</w:t>
      </w:r>
      <w:r>
        <w:rPr>
          <w:color w:val="24292F"/>
          <w:spacing w:val="-2"/>
        </w:rPr>
        <w:t> </w:t>
      </w:r>
      <w:r>
        <w:rPr>
          <w:color w:val="24292F"/>
          <w:spacing w:val="1"/>
          <w:w w:val="99"/>
        </w:rPr>
        <w:t>n</w:t>
      </w:r>
      <w:r>
        <w:rPr>
          <w:color w:val="24292F"/>
          <w:w w:val="99"/>
        </w:rPr>
        <w:t>.</w:t>
      </w:r>
      <w:r>
        <w:rPr>
          <w:color w:val="24292F"/>
          <w:spacing w:val="-2"/>
        </w:rPr>
        <w:t> </w:t>
      </w:r>
      <w:r>
        <w:rPr>
          <w:rFonts w:ascii="SimSun" w:hAnsi="SimSun" w:eastAsia="SimSun" w:hint="eastAsia"/>
          <w:color w:val="24292F"/>
          <w:spacing w:val="-23"/>
          <w:w w:val="99"/>
        </w:rPr>
        <w:t>一代，同辈人；</w:t>
      </w:r>
      <w:r>
        <w:rPr>
          <w:rFonts w:ascii="SimSun" w:hAnsi="SimSun" w:eastAsia="SimSun" w:hint="eastAsia"/>
          <w:color w:val="24292F"/>
          <w:w w:val="99"/>
        </w:rPr>
        <w:t>（</w:t>
      </w:r>
      <w:r>
        <w:rPr>
          <w:rFonts w:ascii="SimSun" w:hAnsi="SimSun" w:eastAsia="SimSun" w:hint="eastAsia"/>
          <w:color w:val="24292F"/>
          <w:spacing w:val="1"/>
          <w:w w:val="99"/>
        </w:rPr>
        <w:t>能源的</w:t>
      </w:r>
      <w:r>
        <w:rPr>
          <w:rFonts w:ascii="SimSun" w:hAnsi="SimSun" w:eastAsia="SimSun" w:hint="eastAsia"/>
          <w:color w:val="24292F"/>
          <w:w w:val="99"/>
        </w:rPr>
        <w:t>）产生 </w:t>
      </w:r>
      <w:r>
        <w:rPr>
          <w:color w:val="24292F"/>
        </w:rPr>
        <w:t>generative(2</w:t>
      </w:r>
      <w:r>
        <w:rPr>
          <w:color w:val="24292F"/>
          <w:spacing w:val="-2"/>
        </w:rPr>
        <w:t>) </w:t>
      </w:r>
      <w:r>
        <w:rPr>
          <w:color w:val="24292F"/>
        </w:rPr>
        <w:t>adj.</w:t>
      </w:r>
      <w:r>
        <w:rPr>
          <w:color w:val="24292F"/>
          <w:spacing w:val="2"/>
        </w:rPr>
        <w:t> </w:t>
      </w:r>
      <w:r>
        <w:rPr>
          <w:rFonts w:ascii="SimSun" w:hAnsi="SimSun" w:eastAsia="SimSun" w:hint="eastAsia"/>
          <w:color w:val="24292F"/>
        </w:rPr>
        <w:t>有生产能力的；促使</w:t>
      </w:r>
      <w:r>
        <w:rPr>
          <w:color w:val="24292F"/>
        </w:rPr>
        <w:t>……</w:t>
      </w:r>
      <w:r>
        <w:rPr>
          <w:rFonts w:ascii="SimSun" w:hAnsi="SimSun" w:eastAsia="SimSun" w:hint="eastAsia"/>
          <w:color w:val="24292F"/>
        </w:rPr>
        <w:t>生成的</w:t>
      </w:r>
      <w:r>
        <w:rPr>
          <w:color w:val="24292F"/>
        </w:rPr>
        <w:t>generational(1</w:t>
      </w:r>
      <w:r>
        <w:rPr>
          <w:color w:val="24292F"/>
          <w:spacing w:val="-2"/>
        </w:rPr>
        <w:t>) </w:t>
      </w:r>
      <w:r>
        <w:rPr>
          <w:color w:val="24292F"/>
        </w:rPr>
        <w:t>adj. </w:t>
      </w:r>
      <w:r>
        <w:rPr>
          <w:rFonts w:ascii="SimSun" w:hAnsi="SimSun" w:eastAsia="SimSun" w:hint="eastAsia"/>
          <w:color w:val="24292F"/>
        </w:rPr>
        <w:t>一代的；代际之间的</w:t>
      </w:r>
    </w:p>
    <w:p>
      <w:pPr>
        <w:spacing w:after="0" w:line="650" w:lineRule="atLeast"/>
        <w:rPr>
          <w:rFonts w:ascii="SimSun" w:hAnsi="SimSun" w:eastAsia="SimSun" w:hint="eastAsia"/>
        </w:rPr>
        <w:sectPr>
          <w:pgSz w:w="11910" w:h="16840"/>
          <w:pgMar w:header="0" w:footer="453" w:top="640" w:bottom="680" w:left="140" w:right="240"/>
        </w:sectPr>
      </w:pPr>
    </w:p>
    <w:p>
      <w:pPr>
        <w:pStyle w:val="ListParagraph"/>
        <w:numPr>
          <w:ilvl w:val="0"/>
          <w:numId w:val="20"/>
        </w:numPr>
        <w:tabs>
          <w:tab w:pos="1048" w:val="left" w:leader="none"/>
        </w:tabs>
        <w:spacing w:line="381" w:lineRule="auto" w:before="49" w:after="0"/>
        <w:ind w:left="580" w:right="6118" w:firstLine="0"/>
        <w:jc w:val="left"/>
        <w:rPr>
          <w:sz w:val="32"/>
        </w:rPr>
      </w:pPr>
      <w:r>
        <w:rPr>
          <w:color w:val="FF0000"/>
          <w:sz w:val="32"/>
          <w:shd w:fill="FFFF00" w:color="auto" w:val="clear"/>
        </w:rPr>
        <w:t>energy</w:t>
      </w:r>
      <w:r>
        <w:rPr>
          <w:color w:val="24292F"/>
          <w:sz w:val="32"/>
          <w:shd w:fill="FFFF00" w:color="auto" w:val="clear"/>
        </w:rPr>
        <w:t>(21</w:t>
      </w:r>
      <w:r>
        <w:rPr>
          <w:color w:val="24292F"/>
          <w:spacing w:val="-7"/>
          <w:sz w:val="32"/>
          <w:shd w:fill="FFFF00" w:color="auto" w:val="clear"/>
        </w:rPr>
        <w:t>) </w:t>
      </w:r>
      <w:r>
        <w:rPr>
          <w:color w:val="24292F"/>
          <w:sz w:val="32"/>
          <w:shd w:fill="FFFF00" w:color="auto" w:val="clear"/>
        </w:rPr>
        <w:t>n</w:t>
      </w:r>
      <w:r>
        <w:rPr>
          <w:color w:val="24292F"/>
          <w:spacing w:val="-6"/>
          <w:sz w:val="32"/>
          <w:shd w:fill="FFFF00" w:color="auto" w:val="clear"/>
        </w:rPr>
        <w:t>. </w:t>
      </w:r>
      <w:r>
        <w:rPr>
          <w:rFonts w:ascii="SimSun" w:eastAsia="SimSun" w:hint="eastAsia"/>
          <w:color w:val="24292F"/>
          <w:sz w:val="32"/>
          <w:shd w:fill="FFFF00" w:color="auto" w:val="clear"/>
        </w:rPr>
        <w:t>精力；能量，能源</w:t>
      </w:r>
      <w:r>
        <w:rPr>
          <w:rFonts w:ascii="SimSun" w:eastAsia="SimSun" w:hint="eastAsia"/>
          <w:color w:val="24292F"/>
          <w:spacing w:val="-300"/>
          <w:sz w:val="32"/>
          <w:shd w:fill="FFFF00" w:color="auto" w:val="clear"/>
        </w:rPr>
        <w:t>考</w:t>
      </w:r>
      <w:r>
        <w:rPr>
          <w:color w:val="24292F"/>
          <w:sz w:val="32"/>
        </w:rPr>
        <w:t>make the</w:t>
      </w:r>
      <w:r>
        <w:rPr>
          <w:color w:val="24292F"/>
          <w:spacing w:val="2"/>
          <w:sz w:val="32"/>
        </w:rPr>
        <w:t> </w:t>
      </w:r>
      <w:r>
        <w:rPr>
          <w:color w:val="24292F"/>
          <w:sz w:val="32"/>
        </w:rPr>
        <w:t>most</w:t>
      </w:r>
      <w:r>
        <w:rPr>
          <w:color w:val="24292F"/>
          <w:spacing w:val="3"/>
          <w:sz w:val="32"/>
        </w:rPr>
        <w:t> </w:t>
      </w:r>
      <w:r>
        <w:rPr>
          <w:color w:val="24292F"/>
          <w:sz w:val="32"/>
        </w:rPr>
        <w:t>of</w:t>
      </w:r>
      <w:r>
        <w:rPr>
          <w:color w:val="24292F"/>
          <w:spacing w:val="-1"/>
          <w:sz w:val="32"/>
        </w:rPr>
        <w:t> </w:t>
      </w:r>
      <w:r>
        <w:rPr>
          <w:color w:val="24292F"/>
          <w:sz w:val="32"/>
        </w:rPr>
        <w:t>our</w:t>
      </w:r>
      <w:r>
        <w:rPr>
          <w:color w:val="24292F"/>
          <w:spacing w:val="-3"/>
          <w:sz w:val="32"/>
        </w:rPr>
        <w:t> </w:t>
      </w:r>
      <w:r>
        <w:rPr>
          <w:color w:val="24292F"/>
          <w:sz w:val="32"/>
        </w:rPr>
        <w:t>energy</w:t>
      </w:r>
    </w:p>
    <w:p>
      <w:pPr>
        <w:pStyle w:val="BodyText"/>
        <w:spacing w:line="407" w:lineRule="exact"/>
        <w:ind w:left="580"/>
      </w:pPr>
      <w:r>
        <w:rPr>
          <w:rFonts w:ascii="SimSun" w:eastAsia="SimSun" w:hint="eastAsia"/>
          <w:color w:val="24292F"/>
          <w:w w:val="95"/>
          <w:shd w:fill="D9D9D9" w:color="auto" w:val="clear"/>
        </w:rPr>
        <w:t>考</w:t>
      </w:r>
      <w:r>
        <w:rPr>
          <w:rFonts w:ascii="SimSun" w:eastAsia="SimSun" w:hint="eastAsia"/>
          <w:color w:val="24292F"/>
          <w:spacing w:val="-30"/>
          <w:w w:val="95"/>
        </w:rPr>
        <w:t> </w:t>
      </w:r>
      <w:r>
        <w:rPr>
          <w:color w:val="24292F"/>
          <w:w w:val="95"/>
        </w:rPr>
        <w:t>energy</w:t>
      </w:r>
      <w:r>
        <w:rPr>
          <w:color w:val="24292F"/>
          <w:spacing w:val="40"/>
          <w:w w:val="95"/>
        </w:rPr>
        <w:t> </w:t>
      </w:r>
      <w:r>
        <w:rPr>
          <w:color w:val="24292F"/>
          <w:w w:val="95"/>
        </w:rPr>
        <w:t>derived</w:t>
      </w:r>
      <w:r>
        <w:rPr>
          <w:color w:val="24292F"/>
          <w:spacing w:val="49"/>
          <w:w w:val="95"/>
        </w:rPr>
        <w:t> </w:t>
      </w:r>
      <w:r>
        <w:rPr>
          <w:color w:val="24292F"/>
          <w:w w:val="95"/>
        </w:rPr>
        <w:t>from</w:t>
      </w:r>
      <w:r>
        <w:rPr>
          <w:color w:val="24292F"/>
          <w:spacing w:val="37"/>
          <w:w w:val="95"/>
        </w:rPr>
        <w:t> </w:t>
      </w:r>
      <w:r>
        <w:rPr>
          <w:color w:val="24292F"/>
          <w:w w:val="95"/>
        </w:rPr>
        <w:t>light</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76"/>
        </w:rPr>
        <w:t> </w:t>
      </w:r>
      <w:r>
        <w:rPr>
          <w:color w:val="24292F"/>
          <w:spacing w:val="-1"/>
        </w:rPr>
        <w:t>energy-intensive</w:t>
      </w:r>
      <w:r>
        <w:rPr>
          <w:color w:val="24292F"/>
          <w:spacing w:val="2"/>
        </w:rPr>
        <w:t> </w:t>
      </w:r>
      <w:r>
        <w:rPr>
          <w:color w:val="24292F"/>
        </w:rPr>
        <w:t>industry</w:t>
      </w:r>
    </w:p>
    <w:p>
      <w:pPr>
        <w:pStyle w:val="BodyText"/>
        <w:rPr>
          <w:sz w:val="36"/>
        </w:rPr>
      </w:pPr>
    </w:p>
    <w:p>
      <w:pPr>
        <w:pStyle w:val="BodyText"/>
        <w:spacing w:before="10"/>
        <w:rPr>
          <w:sz w:val="33"/>
        </w:rPr>
      </w:pPr>
    </w:p>
    <w:p>
      <w:pPr>
        <w:pStyle w:val="Heading1"/>
        <w:spacing w:line="360" w:lineRule="auto"/>
        <w:ind w:left="580" w:right="1017"/>
      </w:pPr>
      <w:r>
        <w:rPr>
          <w:color w:val="24292F"/>
        </w:rPr>
        <w:t>leading to a </w:t>
      </w:r>
      <w:r>
        <w:rPr>
          <w:color w:val="FF0000"/>
        </w:rPr>
        <w:t>measurable decline </w:t>
      </w:r>
      <w:r>
        <w:rPr>
          <w:color w:val="24292F"/>
        </w:rPr>
        <w:t>in </w:t>
      </w:r>
      <w:r>
        <w:rPr>
          <w:color w:val="FF0000"/>
        </w:rPr>
        <w:t>pollution </w:t>
      </w:r>
      <w:r>
        <w:rPr>
          <w:color w:val="24292F"/>
        </w:rPr>
        <w:t>and </w:t>
      </w:r>
      <w:r>
        <w:rPr>
          <w:color w:val="FF0000"/>
        </w:rPr>
        <w:t>improved</w:t>
      </w:r>
      <w:r>
        <w:rPr>
          <w:color w:val="FF0000"/>
          <w:spacing w:val="-98"/>
        </w:rPr>
        <w:t> </w:t>
      </w:r>
      <w:r>
        <w:rPr>
          <w:color w:val="24292F"/>
        </w:rPr>
        <w:t>health</w:t>
      </w:r>
    </w:p>
    <w:p>
      <w:pPr>
        <w:pStyle w:val="ListParagraph"/>
        <w:numPr>
          <w:ilvl w:val="0"/>
          <w:numId w:val="20"/>
        </w:numPr>
        <w:tabs>
          <w:tab w:pos="1063" w:val="left" w:leader="none"/>
        </w:tabs>
        <w:spacing w:line="381" w:lineRule="auto" w:before="0" w:after="0"/>
        <w:ind w:left="580" w:right="5443" w:hanging="1"/>
        <w:jc w:val="left"/>
        <w:rPr>
          <w:sz w:val="32"/>
        </w:rPr>
      </w:pPr>
      <w:r>
        <w:rPr>
          <w:color w:val="FF0000"/>
          <w:sz w:val="32"/>
          <w:shd w:fill="FFFF00" w:color="auto" w:val="clear"/>
        </w:rPr>
        <w:t>measurable</w:t>
      </w:r>
      <w:r>
        <w:rPr>
          <w:color w:val="24292F"/>
          <w:sz w:val="32"/>
          <w:shd w:fill="FFFF00" w:color="auto" w:val="clear"/>
        </w:rPr>
        <w:t>(3</w:t>
      </w:r>
      <w:r>
        <w:rPr>
          <w:color w:val="24292F"/>
          <w:spacing w:val="-3"/>
          <w:sz w:val="32"/>
          <w:shd w:fill="FFFF00" w:color="auto" w:val="clear"/>
        </w:rPr>
        <w:t>)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显著的；可测量的</w:t>
      </w:r>
      <w:r>
        <w:rPr>
          <w:color w:val="24292F"/>
          <w:sz w:val="32"/>
        </w:rPr>
        <w:t>measurable impact</w:t>
      </w:r>
    </w:p>
    <w:p>
      <w:pPr>
        <w:pStyle w:val="BodyText"/>
        <w:spacing w:line="333" w:lineRule="exact"/>
        <w:ind w:left="580"/>
      </w:pPr>
      <w:r>
        <w:rPr>
          <w:color w:val="24292F"/>
        </w:rPr>
        <w:t>measurable</w:t>
      </w:r>
      <w:r>
        <w:rPr>
          <w:color w:val="24292F"/>
          <w:spacing w:val="-2"/>
        </w:rPr>
        <w:t> </w:t>
      </w:r>
      <w:r>
        <w:rPr>
          <w:color w:val="24292F"/>
        </w:rPr>
        <w:t>indicators</w:t>
      </w:r>
    </w:p>
    <w:p>
      <w:pPr>
        <w:pStyle w:val="BodyText"/>
        <w:spacing w:line="360" w:lineRule="auto" w:before="173"/>
        <w:ind w:left="580" w:right="7491"/>
      </w:pPr>
      <w:r>
        <w:rPr>
          <w:color w:val="24292F"/>
        </w:rPr>
        <w:t>measurable data</w:t>
      </w:r>
      <w:r>
        <w:rPr>
          <w:color w:val="24292F"/>
          <w:spacing w:val="1"/>
        </w:rPr>
        <w:t> </w:t>
      </w:r>
      <w:r>
        <w:rPr>
          <w:color w:val="24292F"/>
        </w:rPr>
        <w:t>measurable</w:t>
      </w:r>
      <w:r>
        <w:rPr>
          <w:color w:val="24292F"/>
          <w:spacing w:val="-14"/>
        </w:rPr>
        <w:t> </w:t>
      </w:r>
      <w:r>
        <w:rPr>
          <w:color w:val="24292F"/>
        </w:rPr>
        <w:t>standards</w:t>
      </w:r>
    </w:p>
    <w:p>
      <w:pPr>
        <w:pStyle w:val="BodyText"/>
        <w:spacing w:line="408" w:lineRule="exact"/>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be </w:t>
      </w:r>
      <w:r>
        <w:rPr>
          <w:color w:val="24292F"/>
        </w:rPr>
        <w:t>unlikely</w:t>
      </w:r>
      <w:r>
        <w:rPr>
          <w:color w:val="24292F"/>
          <w:spacing w:val="-3"/>
        </w:rPr>
        <w:t> </w:t>
      </w:r>
      <w:r>
        <w:rPr>
          <w:color w:val="24292F"/>
        </w:rPr>
        <w:t>to have</w:t>
      </w:r>
      <w:r>
        <w:rPr>
          <w:color w:val="24292F"/>
          <w:spacing w:val="1"/>
        </w:rPr>
        <w:t> </w:t>
      </w:r>
      <w:r>
        <w:rPr>
          <w:color w:val="24292F"/>
        </w:rPr>
        <w:t>measurable</w:t>
      </w:r>
      <w:r>
        <w:rPr>
          <w:color w:val="24292F"/>
          <w:spacing w:val="-1"/>
        </w:rPr>
        <w:t> </w:t>
      </w:r>
      <w:r>
        <w:rPr>
          <w:color w:val="24292F"/>
        </w:rPr>
        <w:t>benefits</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be</w:t>
      </w:r>
      <w:r>
        <w:rPr>
          <w:color w:val="24292F"/>
          <w:spacing w:val="2"/>
        </w:rPr>
        <w:t> </w:t>
      </w:r>
      <w:r>
        <w:rPr>
          <w:color w:val="24292F"/>
          <w:spacing w:val="-1"/>
        </w:rPr>
        <w:t>measurable</w:t>
      </w:r>
      <w:r>
        <w:rPr>
          <w:color w:val="24292F"/>
        </w:rPr>
        <w:t> in dollars and</w:t>
      </w:r>
      <w:r>
        <w:rPr>
          <w:color w:val="24292F"/>
          <w:spacing w:val="1"/>
        </w:rPr>
        <w:t> </w:t>
      </w:r>
      <w:r>
        <w:rPr>
          <w:color w:val="24292F"/>
        </w:rPr>
        <w:t>cents</w:t>
      </w:r>
    </w:p>
    <w:p>
      <w:pPr>
        <w:pStyle w:val="BodyText"/>
        <w:rPr>
          <w:sz w:val="20"/>
        </w:rPr>
      </w:pPr>
    </w:p>
    <w:p>
      <w:pPr>
        <w:pStyle w:val="BodyText"/>
        <w:rPr>
          <w:sz w:val="20"/>
        </w:rPr>
      </w:pPr>
    </w:p>
    <w:p>
      <w:pPr>
        <w:pStyle w:val="BodyText"/>
        <w:spacing w:before="4"/>
        <w:rPr>
          <w:sz w:val="23"/>
        </w:rPr>
      </w:pPr>
    </w:p>
    <w:p>
      <w:pPr>
        <w:pStyle w:val="ListParagraph"/>
        <w:numPr>
          <w:ilvl w:val="0"/>
          <w:numId w:val="20"/>
        </w:numPr>
        <w:tabs>
          <w:tab w:pos="1061" w:val="left" w:leader="none"/>
        </w:tabs>
        <w:spacing w:line="381" w:lineRule="auto" w:before="64" w:after="0"/>
        <w:ind w:left="580" w:right="5748" w:hanging="1"/>
        <w:jc w:val="left"/>
        <w:rPr>
          <w:sz w:val="32"/>
        </w:rPr>
      </w:pPr>
      <w:r>
        <w:rPr>
          <w:color w:val="FF0000"/>
          <w:sz w:val="32"/>
          <w:shd w:fill="FFFF00" w:color="auto" w:val="clear"/>
        </w:rPr>
        <w:t>decline</w:t>
      </w:r>
      <w:r>
        <w:rPr>
          <w:color w:val="24292F"/>
          <w:sz w:val="32"/>
          <w:shd w:fill="FFFF00" w:color="auto" w:val="clear"/>
        </w:rPr>
        <w:t>(14</w:t>
      </w:r>
      <w:r>
        <w:rPr>
          <w:color w:val="24292F"/>
          <w:spacing w:val="-7"/>
          <w:sz w:val="32"/>
          <w:shd w:fill="FFFF00" w:color="auto" w:val="clear"/>
        </w:rPr>
        <w:t>) </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下降；</w:t>
      </w:r>
      <w:r>
        <w:rPr>
          <w:color w:val="24292F"/>
          <w:sz w:val="32"/>
          <w:shd w:fill="FFFF00" w:color="auto" w:val="clear"/>
        </w:rPr>
        <w:t>n</w:t>
      </w:r>
      <w:r>
        <w:rPr>
          <w:color w:val="24292F"/>
          <w:spacing w:val="-6"/>
          <w:sz w:val="32"/>
          <w:shd w:fill="FFFF00" w:color="auto" w:val="clear"/>
        </w:rPr>
        <w:t>. </w:t>
      </w:r>
      <w:r>
        <w:rPr>
          <w:rFonts w:ascii="SimSun" w:eastAsia="SimSun" w:hint="eastAsia"/>
          <w:color w:val="24292F"/>
          <w:sz w:val="32"/>
          <w:shd w:fill="FFFF00" w:color="auto" w:val="clear"/>
        </w:rPr>
        <w:t>下降，衰退</w:t>
      </w:r>
      <w:r>
        <w:rPr>
          <w:color w:val="24292F"/>
          <w:sz w:val="32"/>
        </w:rPr>
        <w:t>sth</w:t>
      </w:r>
      <w:r>
        <w:rPr>
          <w:color w:val="24292F"/>
          <w:spacing w:val="-1"/>
          <w:sz w:val="32"/>
        </w:rPr>
        <w:t>. </w:t>
      </w:r>
      <w:r>
        <w:rPr>
          <w:color w:val="24292F"/>
          <w:sz w:val="32"/>
        </w:rPr>
        <w:t>is</w:t>
      </w:r>
      <w:r>
        <w:rPr>
          <w:color w:val="24292F"/>
          <w:spacing w:val="-1"/>
          <w:sz w:val="32"/>
        </w:rPr>
        <w:t> </w:t>
      </w:r>
      <w:r>
        <w:rPr>
          <w:color w:val="24292F"/>
          <w:sz w:val="32"/>
        </w:rPr>
        <w:t>in decline</w:t>
      </w:r>
      <w:r>
        <w:rPr>
          <w:color w:val="24292F"/>
          <w:spacing w:val="-1"/>
          <w:sz w:val="32"/>
        </w:rPr>
        <w:t> /</w:t>
      </w:r>
      <w:r>
        <w:rPr>
          <w:color w:val="24292F"/>
          <w:sz w:val="32"/>
        </w:rPr>
        <w:t>on the</w:t>
      </w:r>
      <w:r>
        <w:rPr>
          <w:color w:val="24292F"/>
          <w:spacing w:val="-1"/>
          <w:sz w:val="32"/>
        </w:rPr>
        <w:t> </w:t>
      </w:r>
      <w:r>
        <w:rPr>
          <w:color w:val="24292F"/>
          <w:sz w:val="32"/>
        </w:rPr>
        <w:t>decline</w:t>
      </w:r>
    </w:p>
    <w:p>
      <w:pPr>
        <w:pStyle w:val="BodyText"/>
        <w:spacing w:line="335" w:lineRule="exact"/>
        <w:ind w:left="580"/>
      </w:pPr>
      <w:r>
        <w:rPr>
          <w:color w:val="24292F"/>
        </w:rPr>
        <w:t>sth.</w:t>
      </w:r>
      <w:r>
        <w:rPr>
          <w:color w:val="24292F"/>
          <w:spacing w:val="-3"/>
        </w:rPr>
        <w:t> </w:t>
      </w:r>
      <w:r>
        <w:rPr>
          <w:color w:val="24292F"/>
        </w:rPr>
        <w:t>goes</w:t>
      </w:r>
      <w:r>
        <w:rPr>
          <w:color w:val="24292F"/>
          <w:spacing w:val="-1"/>
        </w:rPr>
        <w:t> </w:t>
      </w:r>
      <w:r>
        <w:rPr>
          <w:color w:val="24292F"/>
        </w:rPr>
        <w:t>/</w:t>
      </w:r>
      <w:r>
        <w:rPr>
          <w:color w:val="24292F"/>
          <w:spacing w:val="-1"/>
        </w:rPr>
        <w:t> </w:t>
      </w:r>
      <w:r>
        <w:rPr>
          <w:color w:val="24292F"/>
        </w:rPr>
        <w:t>falls</w:t>
      </w:r>
      <w:r>
        <w:rPr>
          <w:color w:val="24292F"/>
          <w:spacing w:val="-1"/>
        </w:rPr>
        <w:t> </w:t>
      </w:r>
      <w:r>
        <w:rPr>
          <w:color w:val="24292F"/>
        </w:rPr>
        <w:t>into decline</w:t>
      </w:r>
    </w:p>
    <w:p>
      <w:pPr>
        <w:pStyle w:val="BodyText"/>
        <w:spacing w:before="183"/>
        <w:ind w:left="580"/>
      </w:pPr>
      <w:r>
        <w:rPr>
          <w:rFonts w:ascii="SimSun" w:eastAsia="SimSun" w:hint="eastAsia"/>
          <w:color w:val="24292F"/>
          <w:w w:val="95"/>
          <w:shd w:fill="D9D9D9" w:color="auto" w:val="clear"/>
        </w:rPr>
        <w:t>考</w:t>
      </w:r>
      <w:r>
        <w:rPr>
          <w:rFonts w:ascii="SimSun" w:eastAsia="SimSun" w:hint="eastAsia"/>
          <w:color w:val="24292F"/>
          <w:spacing w:val="-47"/>
          <w:w w:val="95"/>
        </w:rPr>
        <w:t> </w:t>
      </w:r>
      <w:r>
        <w:rPr>
          <w:color w:val="24292F"/>
          <w:w w:val="95"/>
        </w:rPr>
        <w:t>tend</w:t>
      </w:r>
      <w:r>
        <w:rPr>
          <w:color w:val="24292F"/>
          <w:spacing w:val="29"/>
          <w:w w:val="95"/>
        </w:rPr>
        <w:t> </w:t>
      </w:r>
      <w:r>
        <w:rPr>
          <w:color w:val="24292F"/>
          <w:w w:val="95"/>
        </w:rPr>
        <w:t>to</w:t>
      </w:r>
      <w:r>
        <w:rPr>
          <w:color w:val="24292F"/>
          <w:spacing w:val="29"/>
          <w:w w:val="95"/>
        </w:rPr>
        <w:t> </w:t>
      </w:r>
      <w:r>
        <w:rPr>
          <w:color w:val="24292F"/>
          <w:w w:val="95"/>
        </w:rPr>
        <w:t>decline</w:t>
      </w:r>
      <w:r>
        <w:rPr>
          <w:color w:val="24292F"/>
          <w:spacing w:val="27"/>
          <w:w w:val="95"/>
        </w:rPr>
        <w:t> </w:t>
      </w:r>
      <w:r>
        <w:rPr>
          <w:color w:val="24292F"/>
          <w:w w:val="95"/>
        </w:rPr>
        <w:t>in</w:t>
      </w:r>
      <w:r>
        <w:rPr>
          <w:color w:val="24292F"/>
          <w:spacing w:val="29"/>
          <w:w w:val="95"/>
        </w:rPr>
        <w:t> </w:t>
      </w:r>
      <w:r>
        <w:rPr>
          <w:color w:val="24292F"/>
          <w:w w:val="95"/>
        </w:rPr>
        <w:t>quality</w:t>
      </w:r>
    </w:p>
    <w:p>
      <w:pPr>
        <w:pStyle w:val="BodyText"/>
        <w:spacing w:before="240"/>
        <w:ind w:left="580"/>
      </w:pPr>
      <w:r>
        <w:rPr>
          <w:rFonts w:ascii="SimSun" w:eastAsia="SimSun" w:hint="eastAsia"/>
          <w:color w:val="24292F"/>
          <w:spacing w:val="-1"/>
          <w:shd w:fill="D9D9D9" w:color="auto" w:val="clear"/>
        </w:rPr>
        <w:t>考</w:t>
      </w:r>
      <w:r>
        <w:rPr>
          <w:rFonts w:ascii="SimSun" w:eastAsia="SimSun" w:hint="eastAsia"/>
          <w:color w:val="24292F"/>
          <w:spacing w:val="-79"/>
        </w:rPr>
        <w:t> </w:t>
      </w:r>
      <w:r>
        <w:rPr>
          <w:color w:val="24292F"/>
          <w:spacing w:val="-1"/>
        </w:rPr>
        <w:t>prevent </w:t>
      </w:r>
      <w:r>
        <w:rPr>
          <w:color w:val="24292F"/>
        </w:rPr>
        <w:t>the</w:t>
      </w:r>
      <w:r>
        <w:rPr>
          <w:color w:val="24292F"/>
          <w:spacing w:val="-1"/>
        </w:rPr>
        <w:t> </w:t>
      </w:r>
      <w:r>
        <w:rPr>
          <w:color w:val="24292F"/>
        </w:rPr>
        <w:t>decline</w:t>
      </w:r>
      <w:r>
        <w:rPr>
          <w:color w:val="24292F"/>
          <w:spacing w:val="-1"/>
        </w:rPr>
        <w:t> </w:t>
      </w:r>
      <w:r>
        <w:rPr>
          <w:color w:val="24292F"/>
        </w:rPr>
        <w:t>in efficiency</w:t>
      </w:r>
    </w:p>
    <w:p>
      <w:pPr>
        <w:pStyle w:val="BodyText"/>
        <w:spacing w:before="240"/>
        <w:ind w:left="580"/>
      </w:pPr>
      <w:r>
        <w:rPr>
          <w:rFonts w:ascii="SimSun" w:eastAsia="SimSun" w:hint="eastAsia"/>
          <w:color w:val="24292F"/>
          <w:w w:val="95"/>
          <w:shd w:fill="D9D9D9" w:color="auto" w:val="clear"/>
        </w:rPr>
        <w:t>考</w:t>
      </w:r>
      <w:r>
        <w:rPr>
          <w:rFonts w:ascii="SimSun" w:eastAsia="SimSun" w:hint="eastAsia"/>
          <w:color w:val="24292F"/>
          <w:spacing w:val="-43"/>
          <w:w w:val="95"/>
        </w:rPr>
        <w:t> </w:t>
      </w:r>
      <w:r>
        <w:rPr>
          <w:color w:val="24292F"/>
          <w:w w:val="95"/>
        </w:rPr>
        <w:t>a</w:t>
      </w:r>
      <w:r>
        <w:rPr>
          <w:color w:val="24292F"/>
          <w:spacing w:val="31"/>
          <w:w w:val="95"/>
        </w:rPr>
        <w:t> </w:t>
      </w:r>
      <w:r>
        <w:rPr>
          <w:color w:val="24292F"/>
          <w:w w:val="95"/>
        </w:rPr>
        <w:t>reaction</w:t>
      </w:r>
      <w:r>
        <w:rPr>
          <w:color w:val="24292F"/>
          <w:spacing w:val="33"/>
          <w:w w:val="95"/>
        </w:rPr>
        <w:t> </w:t>
      </w:r>
      <w:r>
        <w:rPr>
          <w:color w:val="24292F"/>
          <w:w w:val="95"/>
        </w:rPr>
        <w:t>to</w:t>
      </w:r>
      <w:r>
        <w:rPr>
          <w:color w:val="24292F"/>
          <w:spacing w:val="32"/>
          <w:w w:val="95"/>
        </w:rPr>
        <w:t> </w:t>
      </w:r>
      <w:r>
        <w:rPr>
          <w:color w:val="24292F"/>
          <w:w w:val="95"/>
        </w:rPr>
        <w:t>the</w:t>
      </w:r>
      <w:r>
        <w:rPr>
          <w:color w:val="24292F"/>
          <w:spacing w:val="34"/>
          <w:w w:val="95"/>
        </w:rPr>
        <w:t> </w:t>
      </w:r>
      <w:r>
        <w:rPr>
          <w:color w:val="24292F"/>
          <w:w w:val="95"/>
        </w:rPr>
        <w:t>economic</w:t>
      </w:r>
      <w:r>
        <w:rPr>
          <w:color w:val="24292F"/>
          <w:spacing w:val="31"/>
          <w:w w:val="95"/>
        </w:rPr>
        <w:t> </w:t>
      </w:r>
      <w:r>
        <w:rPr>
          <w:color w:val="24292F"/>
          <w:w w:val="95"/>
        </w:rPr>
        <w:t>decline</w:t>
      </w:r>
    </w:p>
    <w:p>
      <w:pPr>
        <w:pStyle w:val="BodyText"/>
        <w:rPr>
          <w:sz w:val="20"/>
        </w:rPr>
      </w:pPr>
    </w:p>
    <w:p>
      <w:pPr>
        <w:pStyle w:val="BodyText"/>
        <w:rPr>
          <w:sz w:val="20"/>
        </w:rPr>
      </w:pPr>
    </w:p>
    <w:p>
      <w:pPr>
        <w:pStyle w:val="BodyText"/>
        <w:spacing w:before="4"/>
        <w:rPr>
          <w:sz w:val="23"/>
        </w:rPr>
      </w:pPr>
    </w:p>
    <w:p>
      <w:pPr>
        <w:pStyle w:val="ListParagraph"/>
        <w:numPr>
          <w:ilvl w:val="0"/>
          <w:numId w:val="20"/>
        </w:numPr>
        <w:tabs>
          <w:tab w:pos="1061" w:val="left" w:leader="none"/>
        </w:tabs>
        <w:spacing w:line="240" w:lineRule="auto" w:before="64" w:after="0"/>
        <w:ind w:left="1060" w:right="0" w:hanging="481"/>
        <w:jc w:val="left"/>
        <w:rPr>
          <w:rFonts w:ascii="SimSun" w:eastAsia="SimSun" w:hint="eastAsia"/>
          <w:sz w:val="32"/>
        </w:rPr>
      </w:pPr>
      <w:r>
        <w:rPr>
          <w:color w:val="FF0000"/>
          <w:sz w:val="32"/>
          <w:shd w:fill="FFFF00" w:color="auto" w:val="clear"/>
        </w:rPr>
        <w:t>pollution</w:t>
      </w:r>
      <w:r>
        <w:rPr>
          <w:color w:val="24292F"/>
          <w:sz w:val="32"/>
          <w:shd w:fill="FFFF00" w:color="auto" w:val="clear"/>
        </w:rPr>
        <w:t>(3</w:t>
      </w:r>
      <w:r>
        <w:rPr>
          <w:color w:val="24292F"/>
          <w:spacing w:val="-1"/>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污染</w:t>
      </w:r>
    </w:p>
    <w:p>
      <w:pPr>
        <w:pStyle w:val="BodyText"/>
        <w:spacing w:before="241"/>
        <w:ind w:left="580"/>
      </w:pPr>
      <w:r>
        <w:rPr>
          <w:rFonts w:ascii="SimSun" w:eastAsia="SimSun" w:hint="eastAsia"/>
          <w:color w:val="24292F"/>
          <w:spacing w:val="-1"/>
          <w:shd w:fill="D9D9D9" w:color="auto" w:val="clear"/>
        </w:rPr>
        <w:t>考</w:t>
      </w:r>
      <w:r>
        <w:rPr>
          <w:rFonts w:ascii="SimSun" w:eastAsia="SimSun" w:hint="eastAsia"/>
          <w:color w:val="24292F"/>
          <w:spacing w:val="-78"/>
        </w:rPr>
        <w:t> </w:t>
      </w:r>
      <w:r>
        <w:rPr>
          <w:color w:val="24292F"/>
          <w:spacing w:val="-1"/>
        </w:rPr>
        <w:t>cars</w:t>
      </w:r>
      <w:r>
        <w:rPr>
          <w:color w:val="24292F"/>
        </w:rPr>
        <w:t> </w:t>
      </w:r>
      <w:r>
        <w:rPr>
          <w:color w:val="24292F"/>
          <w:spacing w:val="-1"/>
        </w:rPr>
        <w:t>with</w:t>
      </w:r>
      <w:r>
        <w:rPr>
          <w:color w:val="24292F"/>
          <w:spacing w:val="2"/>
        </w:rPr>
        <w:t> </w:t>
      </w:r>
      <w:r>
        <w:rPr>
          <w:color w:val="24292F"/>
          <w:spacing w:val="-1"/>
        </w:rPr>
        <w:t>pollution</w:t>
      </w:r>
      <w:r>
        <w:rPr>
          <w:color w:val="24292F"/>
          <w:spacing w:val="3"/>
        </w:rPr>
        <w:t> </w:t>
      </w:r>
      <w:r>
        <w:rPr>
          <w:color w:val="24292F"/>
        </w:rPr>
        <w:t>monitors</w:t>
      </w:r>
    </w:p>
    <w:p>
      <w:pPr>
        <w:pStyle w:val="BodyText"/>
        <w:spacing w:before="238"/>
        <w:ind w:left="580"/>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24292F"/>
          <w:w w:val="95"/>
        </w:rPr>
        <w:t>light</w:t>
      </w:r>
      <w:r>
        <w:rPr>
          <w:color w:val="24292F"/>
          <w:spacing w:val="33"/>
          <w:w w:val="95"/>
        </w:rPr>
        <w:t> </w:t>
      </w:r>
      <w:r>
        <w:rPr>
          <w:color w:val="24292F"/>
          <w:w w:val="95"/>
        </w:rPr>
        <w:t>pollution</w:t>
      </w:r>
    </w:p>
    <w:p>
      <w:pPr>
        <w:spacing w:after="0"/>
        <w:sectPr>
          <w:pgSz w:w="11910" w:h="16840"/>
          <w:pgMar w:header="0" w:footer="453" w:top="640" w:bottom="700" w:left="140" w:right="240"/>
        </w:sectPr>
      </w:pPr>
    </w:p>
    <w:p>
      <w:pPr>
        <w:pStyle w:val="ListParagraph"/>
        <w:numPr>
          <w:ilvl w:val="0"/>
          <w:numId w:val="20"/>
        </w:numPr>
        <w:tabs>
          <w:tab w:pos="1061" w:val="left" w:leader="none"/>
        </w:tabs>
        <w:spacing w:line="381" w:lineRule="auto" w:before="49" w:after="0"/>
        <w:ind w:left="580" w:right="6886" w:hanging="1"/>
        <w:jc w:val="left"/>
        <w:rPr>
          <w:sz w:val="32"/>
        </w:rPr>
      </w:pPr>
      <w:r>
        <w:rPr>
          <w:color w:val="FF0000"/>
          <w:sz w:val="32"/>
          <w:shd w:fill="FFFF00" w:color="auto" w:val="clear"/>
        </w:rPr>
        <w:t>improve</w:t>
      </w:r>
      <w:r>
        <w:rPr>
          <w:color w:val="24292F"/>
          <w:sz w:val="32"/>
          <w:shd w:fill="FFFF00" w:color="auto" w:val="clear"/>
        </w:rPr>
        <w:t>(34</w:t>
      </w:r>
      <w:r>
        <w:rPr>
          <w:color w:val="24292F"/>
          <w:spacing w:val="-8"/>
          <w:sz w:val="32"/>
          <w:shd w:fill="FFFF00" w:color="auto" w:val="clear"/>
        </w:rPr>
        <w:t>) </w:t>
      </w:r>
      <w:r>
        <w:rPr>
          <w:color w:val="24292F"/>
          <w:sz w:val="32"/>
          <w:shd w:fill="FFFF00" w:color="auto" w:val="clear"/>
        </w:rPr>
        <w:t>v</w:t>
      </w:r>
      <w:r>
        <w:rPr>
          <w:color w:val="24292F"/>
          <w:spacing w:val="-7"/>
          <w:sz w:val="32"/>
          <w:shd w:fill="FFFF00" w:color="auto" w:val="clear"/>
        </w:rPr>
        <w:t>. </w:t>
      </w:r>
      <w:r>
        <w:rPr>
          <w:rFonts w:ascii="SimSun" w:eastAsia="SimSun" w:hint="eastAsia"/>
          <w:color w:val="24292F"/>
          <w:sz w:val="32"/>
          <w:shd w:fill="FFFF00" w:color="auto" w:val="clear"/>
        </w:rPr>
        <w:t>改进，提高</w:t>
      </w:r>
      <w:r>
        <w:rPr>
          <w:color w:val="24292F"/>
          <w:sz w:val="32"/>
        </w:rPr>
        <w:t>improve</w:t>
      </w:r>
      <w:r>
        <w:rPr>
          <w:color w:val="24292F"/>
          <w:spacing w:val="-2"/>
          <w:sz w:val="32"/>
        </w:rPr>
        <w:t> </w:t>
      </w:r>
      <w:r>
        <w:rPr>
          <w:color w:val="24292F"/>
          <w:sz w:val="32"/>
        </w:rPr>
        <w:t>efficiency</w:t>
      </w:r>
    </w:p>
    <w:p>
      <w:pPr>
        <w:pStyle w:val="BodyText"/>
        <w:spacing w:line="335" w:lineRule="exact"/>
        <w:ind w:left="580"/>
      </w:pPr>
      <w:r>
        <w:rPr>
          <w:color w:val="24292F"/>
        </w:rPr>
        <w:t>improve</w:t>
      </w:r>
      <w:r>
        <w:rPr>
          <w:color w:val="24292F"/>
          <w:spacing w:val="-3"/>
        </w:rPr>
        <w:t> </w:t>
      </w:r>
      <w:r>
        <w:rPr>
          <w:color w:val="24292F"/>
        </w:rPr>
        <w:t>quality</w:t>
      </w:r>
    </w:p>
    <w:p>
      <w:pPr>
        <w:pStyle w:val="BodyText"/>
        <w:spacing w:line="360" w:lineRule="auto" w:before="183"/>
        <w:ind w:left="580" w:right="8148"/>
      </w:pPr>
      <w:r>
        <w:rPr>
          <w:color w:val="24292F"/>
        </w:rPr>
        <w:t>improve process</w:t>
      </w:r>
      <w:r>
        <w:rPr>
          <w:color w:val="24292F"/>
          <w:spacing w:val="-77"/>
        </w:rPr>
        <w:t> </w:t>
      </w:r>
      <w:r>
        <w:rPr>
          <w:color w:val="24292F"/>
        </w:rPr>
        <w:t>improve</w:t>
      </w:r>
      <w:r>
        <w:rPr>
          <w:color w:val="24292F"/>
          <w:spacing w:val="-15"/>
        </w:rPr>
        <w:t> </w:t>
      </w:r>
      <w:r>
        <w:rPr>
          <w:color w:val="24292F"/>
        </w:rPr>
        <w:t>strategy</w:t>
      </w:r>
    </w:p>
    <w:p>
      <w:pPr>
        <w:pStyle w:val="BodyText"/>
        <w:spacing w:line="408" w:lineRule="exact"/>
        <w:ind w:left="580"/>
      </w:pPr>
      <w:r>
        <w:rPr>
          <w:rFonts w:ascii="SimSun" w:eastAsia="SimSun" w:hint="eastAsia"/>
          <w:color w:val="24292F"/>
          <w:w w:val="95"/>
          <w:shd w:fill="D9D9D9" w:color="auto" w:val="clear"/>
        </w:rPr>
        <w:t>考</w:t>
      </w:r>
      <w:r>
        <w:rPr>
          <w:rFonts w:ascii="SimSun" w:eastAsia="SimSun" w:hint="eastAsia"/>
          <w:color w:val="24292F"/>
          <w:spacing w:val="-43"/>
          <w:w w:val="95"/>
        </w:rPr>
        <w:t> </w:t>
      </w:r>
      <w:r>
        <w:rPr>
          <w:color w:val="24292F"/>
          <w:w w:val="95"/>
        </w:rPr>
        <w:t>a</w:t>
      </w:r>
      <w:r>
        <w:rPr>
          <w:color w:val="24292F"/>
          <w:spacing w:val="32"/>
          <w:w w:val="95"/>
        </w:rPr>
        <w:t> </w:t>
      </w:r>
      <w:r>
        <w:rPr>
          <w:color w:val="24292F"/>
          <w:w w:val="95"/>
        </w:rPr>
        <w:t>better</w:t>
      </w:r>
      <w:r>
        <w:rPr>
          <w:color w:val="24292F"/>
          <w:spacing w:val="29"/>
          <w:w w:val="95"/>
        </w:rPr>
        <w:t> </w:t>
      </w:r>
      <w:r>
        <w:rPr>
          <w:color w:val="24292F"/>
          <w:w w:val="95"/>
        </w:rPr>
        <w:t>way</w:t>
      </w:r>
      <w:r>
        <w:rPr>
          <w:color w:val="24292F"/>
          <w:spacing w:val="33"/>
          <w:w w:val="95"/>
        </w:rPr>
        <w:t> </w:t>
      </w:r>
      <w:r>
        <w:rPr>
          <w:color w:val="24292F"/>
          <w:w w:val="95"/>
        </w:rPr>
        <w:t>to</w:t>
      </w:r>
      <w:r>
        <w:rPr>
          <w:color w:val="24292F"/>
          <w:spacing w:val="35"/>
          <w:w w:val="95"/>
        </w:rPr>
        <w:t> </w:t>
      </w:r>
      <w:r>
        <w:rPr>
          <w:color w:val="24292F"/>
          <w:w w:val="95"/>
        </w:rPr>
        <w:t>improve</w:t>
      </w:r>
      <w:r>
        <w:rPr>
          <w:color w:val="24292F"/>
          <w:spacing w:val="32"/>
          <w:w w:val="95"/>
        </w:rPr>
        <w:t> </w:t>
      </w:r>
      <w:r>
        <w:rPr>
          <w:color w:val="24292F"/>
          <w:w w:val="95"/>
        </w:rPr>
        <w:t>wellbeing</w:t>
      </w:r>
    </w:p>
    <w:p>
      <w:pPr>
        <w:pStyle w:val="BodyText"/>
        <w:spacing w:before="241"/>
        <w:ind w:left="580"/>
      </w:pPr>
      <w:r>
        <w:rPr>
          <w:rFonts w:ascii="SimSun" w:hAnsi="SimSun" w:eastAsia="SimSun" w:hint="eastAsia"/>
          <w:color w:val="24292F"/>
          <w:w w:val="95"/>
          <w:shd w:fill="D9D9D9" w:color="auto" w:val="clear"/>
        </w:rPr>
        <w:t>考</w:t>
      </w:r>
      <w:r>
        <w:rPr>
          <w:rFonts w:ascii="SimSun" w:hAnsi="SimSun" w:eastAsia="SimSun" w:hint="eastAsia"/>
          <w:color w:val="24292F"/>
          <w:spacing w:val="-25"/>
          <w:w w:val="95"/>
        </w:rPr>
        <w:t> </w:t>
      </w:r>
      <w:r>
        <w:rPr>
          <w:color w:val="24292F"/>
          <w:w w:val="95"/>
        </w:rPr>
        <w:t>improve</w:t>
      </w:r>
      <w:r>
        <w:rPr>
          <w:color w:val="24292F"/>
          <w:spacing w:val="49"/>
          <w:w w:val="95"/>
        </w:rPr>
        <w:t> </w:t>
      </w:r>
      <w:r>
        <w:rPr>
          <w:color w:val="24292F"/>
          <w:w w:val="95"/>
        </w:rPr>
        <w:t>women’s</w:t>
      </w:r>
      <w:r>
        <w:rPr>
          <w:color w:val="24292F"/>
          <w:spacing w:val="49"/>
          <w:w w:val="95"/>
        </w:rPr>
        <w:t> </w:t>
      </w:r>
      <w:r>
        <w:rPr>
          <w:color w:val="24292F"/>
          <w:w w:val="95"/>
        </w:rPr>
        <w:t>opportunities</w:t>
      </w:r>
      <w:r>
        <w:rPr>
          <w:color w:val="24292F"/>
          <w:spacing w:val="48"/>
          <w:w w:val="95"/>
        </w:rPr>
        <w:t> </w:t>
      </w:r>
      <w:r>
        <w:rPr>
          <w:color w:val="24292F"/>
          <w:w w:val="95"/>
        </w:rPr>
        <w:t>in</w:t>
      </w:r>
      <w:r>
        <w:rPr>
          <w:color w:val="24292F"/>
          <w:spacing w:val="50"/>
          <w:w w:val="95"/>
        </w:rPr>
        <w:t> </w:t>
      </w:r>
      <w:r>
        <w:rPr>
          <w:color w:val="24292F"/>
          <w:w w:val="95"/>
        </w:rPr>
        <w:t>employment</w:t>
      </w:r>
    </w:p>
    <w:p>
      <w:pPr>
        <w:pStyle w:val="BodyText"/>
        <w:spacing w:before="240"/>
        <w:ind w:left="579"/>
        <w:rPr>
          <w:rFonts w:ascii="SimSun" w:eastAsia="SimSun" w:hint="eastAsia"/>
        </w:rPr>
      </w:pPr>
      <w:r>
        <w:rPr>
          <w:rFonts w:ascii="SimSun" w:eastAsia="SimSun" w:hint="eastAsia"/>
          <w:color w:val="24292F"/>
          <w:w w:val="95"/>
        </w:rPr>
        <w:t>派生词：</w:t>
      </w:r>
    </w:p>
    <w:p>
      <w:pPr>
        <w:pStyle w:val="BodyText"/>
        <w:spacing w:before="241"/>
        <w:ind w:left="579"/>
        <w:rPr>
          <w:rFonts w:ascii="SimSun" w:eastAsia="SimSun" w:hint="eastAsia"/>
        </w:rPr>
      </w:pPr>
      <w:r>
        <w:rPr>
          <w:color w:val="24292F"/>
        </w:rPr>
        <w:t>improvement(6</w:t>
      </w:r>
      <w:r>
        <w:rPr>
          <w:color w:val="24292F"/>
          <w:spacing w:val="-2"/>
        </w:rPr>
        <w:t>) </w:t>
      </w:r>
      <w:r>
        <w:rPr>
          <w:color w:val="24292F"/>
        </w:rPr>
        <w:t>n</w:t>
      </w:r>
      <w:r>
        <w:rPr>
          <w:color w:val="24292F"/>
          <w:spacing w:val="-2"/>
        </w:rPr>
        <w:t>. </w:t>
      </w:r>
      <w:r>
        <w:rPr>
          <w:rFonts w:ascii="SimSun" w:eastAsia="SimSun" w:hint="eastAsia"/>
          <w:color w:val="24292F"/>
        </w:rPr>
        <w:t>改进（之处）</w:t>
      </w: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spacing w:before="7"/>
        <w:rPr>
          <w:rFonts w:ascii="SimSun"/>
          <w:sz w:val="25"/>
        </w:rPr>
      </w:pPr>
    </w:p>
    <w:p>
      <w:pPr>
        <w:pStyle w:val="Heading2"/>
        <w:spacing w:line="480" w:lineRule="auto"/>
        <w:ind w:left="580" w:right="599"/>
      </w:pPr>
      <w:r>
        <w:rPr>
          <w:color w:val="24292F"/>
        </w:rPr>
        <w:t>The </w:t>
      </w:r>
      <w:r>
        <w:rPr>
          <w:color w:val="FF0000"/>
        </w:rPr>
        <w:t>senior </w:t>
      </w:r>
      <w:r>
        <w:rPr>
          <w:color w:val="24292F"/>
        </w:rPr>
        <w:t>scientist, </w:t>
      </w:r>
      <w:r>
        <w:rPr>
          <w:color w:val="FF0000"/>
        </w:rPr>
        <w:t>despite </w:t>
      </w:r>
      <w:r>
        <w:rPr>
          <w:color w:val="24292F"/>
        </w:rPr>
        <w:t>the economic </w:t>
      </w:r>
      <w:r>
        <w:rPr>
          <w:color w:val="FF0000"/>
        </w:rPr>
        <w:t>recession</w:t>
      </w:r>
      <w:r>
        <w:rPr>
          <w:color w:val="24292F"/>
        </w:rPr>
        <w:t>, managed to</w:t>
      </w:r>
      <w:r>
        <w:rPr>
          <w:color w:val="24292F"/>
          <w:spacing w:val="-97"/>
        </w:rPr>
        <w:t> </w:t>
      </w:r>
      <w:r>
        <w:rPr>
          <w:color w:val="FF0000"/>
        </w:rPr>
        <w:t>assemble </w:t>
      </w:r>
      <w:r>
        <w:rPr>
          <w:color w:val="24292F"/>
        </w:rPr>
        <w:t>a team that </w:t>
      </w:r>
      <w:r>
        <w:rPr>
          <w:color w:val="FF0000"/>
        </w:rPr>
        <w:t>pioneered </w:t>
      </w:r>
      <w:r>
        <w:rPr>
          <w:color w:val="24292F"/>
        </w:rPr>
        <w:t>a </w:t>
      </w:r>
      <w:r>
        <w:rPr>
          <w:color w:val="FF0000"/>
        </w:rPr>
        <w:t>method </w:t>
      </w:r>
      <w:r>
        <w:rPr>
          <w:color w:val="24292F"/>
        </w:rPr>
        <w:t>to </w:t>
      </w:r>
      <w:r>
        <w:rPr>
          <w:color w:val="FF0000"/>
        </w:rPr>
        <w:t>counteract</w:t>
      </w:r>
      <w:r>
        <w:rPr>
          <w:color w:val="FF0000"/>
          <w:spacing w:val="1"/>
        </w:rPr>
        <w:t> </w:t>
      </w:r>
      <w:r>
        <w:rPr>
          <w:color w:val="FF0000"/>
        </w:rPr>
        <w:t>greenhouse gases </w:t>
      </w:r>
      <w:r>
        <w:rPr>
          <w:color w:val="24292F"/>
        </w:rPr>
        <w:t>and </w:t>
      </w:r>
      <w:r>
        <w:rPr>
          <w:color w:val="FF0000"/>
        </w:rPr>
        <w:t>generate </w:t>
      </w:r>
      <w:r>
        <w:rPr>
          <w:color w:val="24292F"/>
        </w:rPr>
        <w:t>clean </w:t>
      </w:r>
      <w:r>
        <w:rPr>
          <w:color w:val="FF0000"/>
        </w:rPr>
        <w:t>energy</w:t>
      </w:r>
      <w:r>
        <w:rPr>
          <w:color w:val="24292F"/>
        </w:rPr>
        <w:t>, leading to a</w:t>
      </w:r>
      <w:r>
        <w:rPr>
          <w:color w:val="24292F"/>
          <w:spacing w:val="1"/>
        </w:rPr>
        <w:t> </w:t>
      </w:r>
      <w:r>
        <w:rPr>
          <w:color w:val="FF0000"/>
        </w:rPr>
        <w:t>measurable</w:t>
      </w:r>
      <w:r>
        <w:rPr>
          <w:color w:val="FF0000"/>
          <w:spacing w:val="-3"/>
        </w:rPr>
        <w:t> </w:t>
      </w:r>
      <w:r>
        <w:rPr>
          <w:color w:val="FF0000"/>
        </w:rPr>
        <w:t>decline</w:t>
      </w:r>
      <w:r>
        <w:rPr>
          <w:color w:val="FF0000"/>
          <w:spacing w:val="-1"/>
        </w:rPr>
        <w:t> </w:t>
      </w:r>
      <w:r>
        <w:rPr>
          <w:color w:val="24292F"/>
        </w:rPr>
        <w:t>in</w:t>
      </w:r>
      <w:r>
        <w:rPr>
          <w:color w:val="24292F"/>
          <w:spacing w:val="-1"/>
        </w:rPr>
        <w:t> </w:t>
      </w:r>
      <w:r>
        <w:rPr>
          <w:color w:val="FF0000"/>
        </w:rPr>
        <w:t>pollution</w:t>
      </w:r>
      <w:r>
        <w:rPr>
          <w:color w:val="FF0000"/>
          <w:spacing w:val="-2"/>
        </w:rPr>
        <w:t> </w:t>
      </w:r>
      <w:r>
        <w:rPr>
          <w:color w:val="24292F"/>
        </w:rPr>
        <w:t>and</w:t>
      </w:r>
      <w:r>
        <w:rPr>
          <w:color w:val="24292F"/>
          <w:spacing w:val="1"/>
        </w:rPr>
        <w:t> </w:t>
      </w:r>
      <w:r>
        <w:rPr>
          <w:color w:val="FF0000"/>
        </w:rPr>
        <w:t>improved</w:t>
      </w:r>
      <w:r>
        <w:rPr>
          <w:color w:val="FF0000"/>
          <w:spacing w:val="-1"/>
        </w:rPr>
        <w:t> </w:t>
      </w:r>
      <w:r>
        <w:rPr>
          <w:color w:val="24292F"/>
        </w:rPr>
        <w:t>health.</w:t>
      </w:r>
    </w:p>
    <w:p>
      <w:pPr>
        <w:pStyle w:val="BodyText"/>
        <w:spacing w:line="379" w:lineRule="auto"/>
        <w:ind w:left="580" w:right="708"/>
        <w:jc w:val="both"/>
        <w:rPr>
          <w:rFonts w:ascii="SimSun" w:eastAsia="SimSun" w:hint="eastAsia"/>
        </w:rPr>
      </w:pPr>
      <w:r>
        <w:rPr>
          <w:rFonts w:ascii="SimSun" w:eastAsia="SimSun" w:hint="eastAsia"/>
          <w:color w:val="24292F"/>
          <w:w w:val="95"/>
        </w:rPr>
        <w:t>尽管经济衰退，这位资深科学家成功组建了一个团队，开创了一种抵消温</w:t>
      </w:r>
      <w:r>
        <w:rPr>
          <w:rFonts w:ascii="SimSun" w:eastAsia="SimSun" w:hint="eastAsia"/>
          <w:color w:val="24292F"/>
          <w:spacing w:val="59"/>
          <w:w w:val="95"/>
        </w:rPr>
        <w:t> </w:t>
      </w:r>
      <w:r>
        <w:rPr>
          <w:rFonts w:ascii="SimSun" w:eastAsia="SimSun" w:hint="eastAsia"/>
          <w:color w:val="24292F"/>
          <w:w w:val="95"/>
        </w:rPr>
        <w:t>室气体并产生清洁能源的方法，这使污染明显减少，健康状况也得到明显</w:t>
      </w:r>
      <w:r>
        <w:rPr>
          <w:rFonts w:ascii="SimSun" w:eastAsia="SimSun" w:hint="eastAsia"/>
          <w:color w:val="24292F"/>
          <w:spacing w:val="43"/>
          <w:w w:val="95"/>
        </w:rPr>
        <w:t> </w:t>
      </w:r>
      <w:r>
        <w:rPr>
          <w:rFonts w:ascii="SimSun" w:eastAsia="SimSun" w:hint="eastAsia"/>
          <w:color w:val="24292F"/>
        </w:rPr>
        <w:t>改善。</w:t>
      </w:r>
    </w:p>
    <w:p>
      <w:pPr>
        <w:spacing w:after="0" w:line="379" w:lineRule="auto"/>
        <w:jc w:val="both"/>
        <w:rPr>
          <w:rFonts w:ascii="SimSun" w:eastAsia="SimSun" w:hint="eastAsia"/>
        </w:rPr>
        <w:sectPr>
          <w:pgSz w:w="11910" w:h="16840"/>
          <w:pgMar w:header="0" w:footer="453" w:top="640" w:bottom="700" w:left="140" w:right="240"/>
        </w:sectPr>
      </w:pPr>
    </w:p>
    <w:p>
      <w:pPr>
        <w:pStyle w:val="Heading1"/>
        <w:spacing w:line="434" w:lineRule="exact" w:before="68"/>
        <w:ind w:left="570" w:right="414"/>
        <w:jc w:val="center"/>
      </w:pPr>
      <w:bookmarkStart w:name="016 动名词" w:id="18"/>
      <w:bookmarkEnd w:id="18"/>
      <w:r>
        <w:rPr>
          <w:b w:val="0"/>
        </w:rPr>
      </w:r>
      <w:r>
        <w:rPr/>
        <w:t>016</w:t>
      </w:r>
    </w:p>
    <w:p>
      <w:pPr>
        <w:pStyle w:val="Heading2"/>
        <w:spacing w:line="434" w:lineRule="exact"/>
        <w:ind w:left="580"/>
      </w:pPr>
      <w:r>
        <w:rPr/>
        <w:t>Constructing skyscrapers</w:t>
      </w:r>
      <w:r>
        <w:rPr>
          <w:spacing w:val="-4"/>
        </w:rPr>
        <w:t> </w:t>
      </w:r>
      <w:r>
        <w:rPr/>
        <w:t>entails</w:t>
      </w:r>
      <w:r>
        <w:rPr>
          <w:spacing w:val="-1"/>
        </w:rPr>
        <w:t> </w:t>
      </w:r>
      <w:r>
        <w:rPr/>
        <w:t>covering</w:t>
      </w:r>
      <w:r>
        <w:rPr>
          <w:spacing w:val="-1"/>
        </w:rPr>
        <w:t> </w:t>
      </w:r>
      <w:r>
        <w:rPr/>
        <w:t>a</w:t>
      </w:r>
      <w:r>
        <w:rPr>
          <w:spacing w:val="-3"/>
        </w:rPr>
        <w:t> </w:t>
      </w:r>
      <w:r>
        <w:rPr/>
        <w:t>mass</w:t>
      </w:r>
      <w:r>
        <w:rPr>
          <w:spacing w:val="-2"/>
        </w:rPr>
        <w:t> </w:t>
      </w:r>
      <w:r>
        <w:rPr/>
        <w:t>of</w:t>
      </w:r>
      <w:r>
        <w:rPr>
          <w:spacing w:val="-3"/>
        </w:rPr>
        <w:t> </w:t>
      </w:r>
      <w:r>
        <w:rPr/>
        <w:t>fertile</w:t>
      </w:r>
      <w:r>
        <w:rPr>
          <w:spacing w:val="-3"/>
        </w:rPr>
        <w:t> </w:t>
      </w:r>
      <w:r>
        <w:rPr/>
        <w:t>land</w:t>
      </w:r>
    </w:p>
    <w:p>
      <w:pPr>
        <w:pStyle w:val="BodyText"/>
        <w:spacing w:before="10"/>
        <w:rPr>
          <w:sz w:val="39"/>
        </w:rPr>
      </w:pPr>
    </w:p>
    <w:p>
      <w:pPr>
        <w:spacing w:before="1"/>
        <w:ind w:left="580" w:right="0" w:firstLine="0"/>
        <w:jc w:val="left"/>
        <w:rPr>
          <w:sz w:val="40"/>
        </w:rPr>
      </w:pPr>
      <w:r>
        <w:rPr>
          <w:sz w:val="40"/>
        </w:rPr>
        <w:t>and</w:t>
      </w:r>
      <w:r>
        <w:rPr>
          <w:spacing w:val="-5"/>
          <w:sz w:val="40"/>
        </w:rPr>
        <w:t> </w:t>
      </w:r>
      <w:r>
        <w:rPr>
          <w:sz w:val="40"/>
        </w:rPr>
        <w:t>discourages</w:t>
      </w:r>
      <w:r>
        <w:rPr>
          <w:spacing w:val="-3"/>
          <w:sz w:val="40"/>
        </w:rPr>
        <w:t> </w:t>
      </w:r>
      <w:r>
        <w:rPr>
          <w:sz w:val="40"/>
        </w:rPr>
        <w:t>the</w:t>
      </w:r>
      <w:r>
        <w:rPr>
          <w:spacing w:val="-5"/>
          <w:sz w:val="40"/>
        </w:rPr>
        <w:t> </w:t>
      </w:r>
      <w:r>
        <w:rPr>
          <w:sz w:val="40"/>
        </w:rPr>
        <w:t>preservation</w:t>
      </w:r>
      <w:r>
        <w:rPr>
          <w:spacing w:val="-5"/>
          <w:sz w:val="40"/>
        </w:rPr>
        <w:t> </w:t>
      </w:r>
      <w:r>
        <w:rPr>
          <w:sz w:val="40"/>
        </w:rPr>
        <w:t>of</w:t>
      </w:r>
      <w:r>
        <w:rPr>
          <w:spacing w:val="-2"/>
          <w:sz w:val="40"/>
        </w:rPr>
        <w:t> </w:t>
      </w:r>
      <w:r>
        <w:rPr>
          <w:sz w:val="40"/>
        </w:rPr>
        <w:t>marine</w:t>
      </w:r>
      <w:r>
        <w:rPr>
          <w:spacing w:val="-3"/>
          <w:sz w:val="40"/>
        </w:rPr>
        <w:t> </w:t>
      </w:r>
      <w:r>
        <w:rPr>
          <w:sz w:val="40"/>
        </w:rPr>
        <w:t>organisms.</w:t>
      </w:r>
    </w:p>
    <w:p>
      <w:pPr>
        <w:pStyle w:val="BodyText"/>
        <w:spacing w:before="9"/>
        <w:rPr>
          <w:sz w:val="44"/>
        </w:rPr>
      </w:pPr>
    </w:p>
    <w:p>
      <w:pPr>
        <w:pStyle w:val="BodyText"/>
        <w:ind w:left="580"/>
        <w:rPr>
          <w:rFonts w:ascii="SimSun" w:eastAsia="SimSun" w:hint="eastAsia"/>
        </w:rPr>
      </w:pPr>
      <w:r>
        <w:rPr>
          <w:rFonts w:ascii="SimSun" w:eastAsia="SimSun" w:hint="eastAsia"/>
          <w:color w:val="24292F"/>
          <w:w w:val="95"/>
        </w:rPr>
        <w:t>建造摩天大楼需要覆盖大量肥沃土地，同时也会阻碍海洋生物的保护。</w:t>
      </w:r>
    </w:p>
    <w:p>
      <w:pPr>
        <w:pStyle w:val="BodyText"/>
        <w:rPr>
          <w:rFonts w:ascii="SimSun"/>
        </w:rPr>
      </w:pPr>
    </w:p>
    <w:p>
      <w:pPr>
        <w:pStyle w:val="BodyText"/>
        <w:spacing w:before="3"/>
        <w:rPr>
          <w:rFonts w:ascii="SimSun"/>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语法讲解：</w:t>
      </w:r>
    </w:p>
    <w:p>
      <w:pPr>
        <w:spacing w:before="142"/>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一、什么是动名词</w:t>
      </w:r>
    </w:p>
    <w:p>
      <w:pPr>
        <w:pStyle w:val="BodyText"/>
        <w:spacing w:before="227"/>
        <w:ind w:left="580"/>
        <w:rPr>
          <w:rFonts w:ascii="SimSun" w:eastAsia="SimSun" w:hint="eastAsia"/>
        </w:rPr>
      </w:pPr>
      <w:r>
        <w:rPr>
          <w:rFonts w:ascii="SimSun" w:eastAsia="SimSun" w:hint="eastAsia"/>
          <w:color w:val="303030"/>
          <w:spacing w:val="22"/>
          <w:w w:val="95"/>
        </w:rPr>
        <w:t>动词加 </w:t>
      </w:r>
      <w:r>
        <w:rPr>
          <w:color w:val="303030"/>
          <w:w w:val="95"/>
        </w:rPr>
        <w:t>ing</w:t>
      </w:r>
      <w:r>
        <w:rPr>
          <w:rFonts w:ascii="SimSun" w:eastAsia="SimSun" w:hint="eastAsia"/>
          <w:color w:val="303030"/>
          <w:w w:val="95"/>
        </w:rPr>
        <w:t>，当名词用。</w:t>
      </w:r>
    </w:p>
    <w:p>
      <w:pPr>
        <w:tabs>
          <w:tab w:pos="1000" w:val="left" w:leader="none"/>
        </w:tabs>
        <w:spacing w:before="215"/>
        <w:ind w:left="117" w:right="0" w:firstLine="0"/>
        <w:jc w:val="left"/>
        <w:rPr>
          <w:rFonts w:ascii="Microsoft YaHei UI" w:eastAsia="Microsoft YaHei UI" w:hint="eastAsia"/>
          <w:b/>
          <w:sz w:val="32"/>
        </w:rPr>
      </w:pPr>
      <w:r>
        <w:rPr>
          <w:rFonts w:ascii="Microsoft YaHei UI" w:eastAsia="Microsoft YaHei UI" w:hint="eastAsia"/>
          <w:b/>
          <w:color w:val="303030"/>
          <w:sz w:val="32"/>
        </w:rPr>
        <w:t>二、</w:t>
        <w:tab/>
      </w:r>
      <w:r>
        <w:rPr>
          <w:rFonts w:ascii="Microsoft YaHei UI" w:eastAsia="Microsoft YaHei UI" w:hint="eastAsia"/>
          <w:b/>
          <w:color w:val="303030"/>
          <w:w w:val="95"/>
          <w:sz w:val="32"/>
        </w:rPr>
        <w:t>动名词的作用</w:t>
      </w:r>
    </w:p>
    <w:p>
      <w:pPr>
        <w:tabs>
          <w:tab w:pos="1000" w:val="left" w:leader="none"/>
        </w:tabs>
        <w:spacing w:before="141"/>
        <w:ind w:left="244" w:right="0" w:firstLine="0"/>
        <w:jc w:val="left"/>
        <w:rPr>
          <w:rFonts w:ascii="Microsoft YaHei UI" w:eastAsia="Microsoft YaHei UI" w:hint="eastAsia"/>
          <w:b/>
          <w:sz w:val="32"/>
        </w:rPr>
      </w:pPr>
      <w:r>
        <w:rPr>
          <w:b/>
          <w:color w:val="303030"/>
          <w:sz w:val="32"/>
        </w:rPr>
        <w:t>1</w:t>
      </w:r>
      <w:r>
        <w:rPr>
          <w:rFonts w:ascii="Microsoft YaHei UI" w:eastAsia="Microsoft YaHei UI" w:hint="eastAsia"/>
          <w:b/>
          <w:color w:val="303030"/>
          <w:sz w:val="32"/>
        </w:rPr>
        <w:t>、</w:t>
        <w:tab/>
        <w:t>作主语</w:t>
      </w:r>
    </w:p>
    <w:p>
      <w:pPr>
        <w:pStyle w:val="BodyText"/>
        <w:spacing w:line="398" w:lineRule="auto" w:before="229"/>
        <w:ind w:left="580" w:right="977"/>
      </w:pPr>
      <w:r>
        <w:rPr/>
        <w:t>Getting mad at others means other people are getting control of my emotions!</w:t>
      </w:r>
      <w:r>
        <w:rPr>
          <w:spacing w:val="-77"/>
        </w:rPr>
        <w:t> </w:t>
      </w:r>
      <w:r>
        <w:rPr/>
        <w:t>It's</w:t>
      </w:r>
      <w:r>
        <w:rPr>
          <w:spacing w:val="-2"/>
        </w:rPr>
        <w:t> </w:t>
      </w:r>
      <w:r>
        <w:rPr/>
        <w:t>no use</w:t>
      </w:r>
      <w:r>
        <w:rPr>
          <w:spacing w:val="-1"/>
        </w:rPr>
        <w:t> </w:t>
      </w:r>
      <w:r>
        <w:rPr/>
        <w:t>crying over</w:t>
      </w:r>
      <w:r>
        <w:rPr>
          <w:spacing w:val="-2"/>
        </w:rPr>
        <w:t> </w:t>
      </w:r>
      <w:r>
        <w:rPr/>
        <w:t>spilt</w:t>
      </w:r>
      <w:r>
        <w:rPr>
          <w:spacing w:val="1"/>
        </w:rPr>
        <w:t> </w:t>
      </w:r>
      <w:r>
        <w:rPr/>
        <w:t>milk</w:t>
      </w:r>
    </w:p>
    <w:p>
      <w:pPr>
        <w:pStyle w:val="BodyText"/>
        <w:spacing w:before="3"/>
        <w:ind w:left="580"/>
      </w:pPr>
      <w:r>
        <w:rPr/>
        <w:t>There</w:t>
      </w:r>
      <w:r>
        <w:rPr>
          <w:spacing w:val="-4"/>
        </w:rPr>
        <w:t> </w:t>
      </w:r>
      <w:r>
        <w:rPr/>
        <w:t>is no</w:t>
      </w:r>
      <w:r>
        <w:rPr>
          <w:spacing w:val="-2"/>
        </w:rPr>
        <w:t> </w:t>
      </w:r>
      <w:r>
        <w:rPr/>
        <w:t>use</w:t>
      </w:r>
      <w:r>
        <w:rPr>
          <w:spacing w:val="-3"/>
        </w:rPr>
        <w:t> </w:t>
      </w:r>
      <w:r>
        <w:rPr/>
        <w:t>in</w:t>
      </w:r>
      <w:r>
        <w:rPr>
          <w:spacing w:val="-3"/>
        </w:rPr>
        <w:t> </w:t>
      </w:r>
      <w:r>
        <w:rPr/>
        <w:t>arguing</w:t>
      </w:r>
      <w:r>
        <w:rPr>
          <w:spacing w:val="-2"/>
        </w:rPr>
        <w:t> </w:t>
      </w:r>
      <w:r>
        <w:rPr/>
        <w:t>with</w:t>
      </w:r>
      <w:r>
        <w:rPr>
          <w:spacing w:val="-2"/>
        </w:rPr>
        <w:t> </w:t>
      </w:r>
      <w:r>
        <w:rPr/>
        <w:t>him.</w:t>
      </w:r>
    </w:p>
    <w:p>
      <w:pPr>
        <w:tabs>
          <w:tab w:pos="1000" w:val="left" w:leader="none"/>
        </w:tabs>
        <w:spacing w:before="155"/>
        <w:ind w:left="244" w:right="0" w:firstLine="0"/>
        <w:jc w:val="left"/>
        <w:rPr>
          <w:rFonts w:ascii="Microsoft YaHei UI" w:eastAsia="Microsoft YaHei UI" w:hint="eastAsia"/>
          <w:b/>
          <w:sz w:val="32"/>
        </w:rPr>
      </w:pPr>
      <w:r>
        <w:rPr>
          <w:b/>
          <w:color w:val="303030"/>
          <w:sz w:val="32"/>
        </w:rPr>
        <w:t>2</w:t>
      </w:r>
      <w:r>
        <w:rPr>
          <w:rFonts w:ascii="Microsoft YaHei UI" w:eastAsia="Microsoft YaHei UI" w:hint="eastAsia"/>
          <w:b/>
          <w:color w:val="303030"/>
          <w:sz w:val="32"/>
        </w:rPr>
        <w:t>、</w:t>
        <w:tab/>
        <w:t>做宾语</w:t>
      </w:r>
    </w:p>
    <w:p>
      <w:pPr>
        <w:pStyle w:val="BodyText"/>
        <w:spacing w:line="360" w:lineRule="auto" w:before="230"/>
        <w:ind w:left="581" w:right="1722"/>
      </w:pPr>
      <w:r>
        <w:rPr/>
        <w:t>Many of the things we do involve taking some risk in order to achieve a</w:t>
      </w:r>
      <w:r>
        <w:rPr>
          <w:spacing w:val="-77"/>
        </w:rPr>
        <w:t> </w:t>
      </w:r>
      <w:r>
        <w:rPr/>
        <w:t>satisfactory</w:t>
      </w:r>
      <w:r>
        <w:rPr>
          <w:spacing w:val="-4"/>
        </w:rPr>
        <w:t> </w:t>
      </w:r>
      <w:r>
        <w:rPr/>
        <w:t>result.</w:t>
      </w:r>
    </w:p>
    <w:p>
      <w:pPr>
        <w:pStyle w:val="BodyText"/>
        <w:spacing w:line="381" w:lineRule="auto" w:before="57"/>
        <w:ind w:left="581" w:right="497"/>
        <w:rPr>
          <w:rFonts w:ascii="SimSun" w:eastAsia="SimSun" w:hint="eastAsia"/>
        </w:rPr>
      </w:pPr>
      <w:r>
        <w:rPr>
          <w:rFonts w:ascii="SimSun" w:eastAsia="SimSun" w:hint="eastAsia"/>
          <w:color w:val="24292F"/>
        </w:rPr>
        <w:t>动名词作宾语：</w:t>
      </w:r>
      <w:r>
        <w:rPr>
          <w:color w:val="24292F"/>
        </w:rPr>
        <w:t>enjoy</w:t>
      </w:r>
      <w:r>
        <w:rPr>
          <w:color w:val="24292F"/>
          <w:spacing w:val="-4"/>
        </w:rPr>
        <w:t>, </w:t>
      </w:r>
      <w:r>
        <w:rPr>
          <w:color w:val="24292F"/>
        </w:rPr>
        <w:t>consider</w:t>
      </w:r>
      <w:r>
        <w:rPr>
          <w:color w:val="24292F"/>
          <w:spacing w:val="-4"/>
        </w:rPr>
        <w:t>, </w:t>
      </w:r>
      <w:r>
        <w:rPr>
          <w:color w:val="24292F"/>
        </w:rPr>
        <w:t>suggest,</w:t>
      </w:r>
      <w:r>
        <w:rPr>
          <w:color w:val="24292F"/>
          <w:spacing w:val="-7"/>
        </w:rPr>
        <w:t> </w:t>
      </w:r>
      <w:r>
        <w:rPr>
          <w:color w:val="24292F"/>
        </w:rPr>
        <w:t>avoid</w:t>
      </w:r>
      <w:r>
        <w:rPr>
          <w:color w:val="24292F"/>
          <w:spacing w:val="-4"/>
        </w:rPr>
        <w:t>, </w:t>
      </w:r>
      <w:r>
        <w:rPr>
          <w:color w:val="24292F"/>
        </w:rPr>
        <w:t>finish</w:t>
      </w:r>
      <w:r>
        <w:rPr>
          <w:color w:val="24292F"/>
          <w:spacing w:val="-4"/>
        </w:rPr>
        <w:t>, </w:t>
      </w:r>
      <w:r>
        <w:rPr>
          <w:color w:val="24292F"/>
        </w:rPr>
        <w:t>keep</w:t>
      </w:r>
      <w:r>
        <w:rPr>
          <w:color w:val="24292F"/>
          <w:spacing w:val="-2"/>
        </w:rPr>
        <w:t>, </w:t>
      </w:r>
      <w:r>
        <w:rPr>
          <w:color w:val="24292F"/>
        </w:rPr>
        <w:t>miss</w:t>
      </w:r>
      <w:r>
        <w:rPr>
          <w:color w:val="24292F"/>
          <w:spacing w:val="-3"/>
        </w:rPr>
        <w:t>, </w:t>
      </w:r>
      <w:r>
        <w:rPr>
          <w:color w:val="24292F"/>
        </w:rPr>
        <w:t>practice,</w:t>
      </w:r>
      <w:r>
        <w:rPr>
          <w:color w:val="24292F"/>
          <w:spacing w:val="-7"/>
        </w:rPr>
        <w:t> </w:t>
      </w:r>
      <w:r>
        <w:rPr>
          <w:color w:val="24292F"/>
        </w:rPr>
        <w:t>risk,</w:t>
      </w:r>
      <w:r>
        <w:rPr>
          <w:color w:val="24292F"/>
          <w:spacing w:val="-77"/>
        </w:rPr>
        <w:t> </w:t>
      </w:r>
      <w:r>
        <w:rPr>
          <w:color w:val="24292F"/>
        </w:rPr>
        <w:t>stop</w:t>
      </w:r>
      <w:r>
        <w:rPr>
          <w:color w:val="24292F"/>
          <w:spacing w:val="-1"/>
        </w:rPr>
        <w:t>, </w:t>
      </w:r>
      <w:r>
        <w:rPr>
          <w:color w:val="24292F"/>
        </w:rPr>
        <w:t>involve</w:t>
      </w:r>
      <w:r>
        <w:rPr>
          <w:color w:val="24292F"/>
          <w:spacing w:val="-19"/>
        </w:rPr>
        <w:t> </w:t>
      </w:r>
      <w:r>
        <w:rPr>
          <w:rFonts w:ascii="SimSun" w:eastAsia="SimSun" w:hint="eastAsia"/>
          <w:color w:val="24292F"/>
        </w:rPr>
        <w:t>等。</w:t>
      </w:r>
    </w:p>
    <w:p>
      <w:pPr>
        <w:pStyle w:val="BodyText"/>
        <w:spacing w:line="379" w:lineRule="auto" w:before="58"/>
        <w:ind w:left="581" w:right="1334"/>
        <w:rPr>
          <w:rFonts w:ascii="SimSun" w:eastAsia="SimSun" w:hint="eastAsia"/>
        </w:rPr>
      </w:pPr>
      <w:r>
        <w:rPr>
          <w:rFonts w:ascii="SimSun" w:eastAsia="SimSun" w:hint="eastAsia"/>
          <w:color w:val="24292F"/>
        </w:rPr>
        <w:t>不定式作宾语：</w:t>
      </w:r>
      <w:r>
        <w:rPr>
          <w:color w:val="24292F"/>
        </w:rPr>
        <w:t>agree, decide, hope, learn, plan, refuse, seem, want, wish,</w:t>
      </w:r>
      <w:r>
        <w:rPr>
          <w:color w:val="24292F"/>
          <w:spacing w:val="-77"/>
        </w:rPr>
        <w:t> </w:t>
      </w:r>
      <w:r>
        <w:rPr>
          <w:color w:val="24292F"/>
        </w:rPr>
        <w:t>promise </w:t>
      </w:r>
      <w:r>
        <w:rPr>
          <w:rFonts w:ascii="SimSun" w:eastAsia="SimSun" w:hint="eastAsia"/>
          <w:color w:val="24292F"/>
        </w:rPr>
        <w:t>等。</w:t>
      </w:r>
    </w:p>
    <w:p>
      <w:pPr>
        <w:tabs>
          <w:tab w:pos="1001" w:val="left" w:leader="none"/>
        </w:tabs>
        <w:spacing w:line="546" w:lineRule="exact" w:before="0"/>
        <w:ind w:left="245" w:right="0" w:firstLine="0"/>
        <w:jc w:val="left"/>
        <w:rPr>
          <w:rFonts w:ascii="Microsoft YaHei UI" w:eastAsia="Microsoft YaHei UI" w:hint="eastAsia"/>
          <w:b/>
          <w:sz w:val="32"/>
        </w:rPr>
      </w:pPr>
      <w:r>
        <w:rPr>
          <w:b/>
          <w:color w:val="303030"/>
          <w:sz w:val="32"/>
        </w:rPr>
        <w:t>3</w:t>
      </w:r>
      <w:r>
        <w:rPr>
          <w:rFonts w:ascii="Microsoft YaHei UI" w:eastAsia="Microsoft YaHei UI" w:hint="eastAsia"/>
          <w:b/>
          <w:color w:val="303030"/>
          <w:sz w:val="32"/>
        </w:rPr>
        <w:t>、</w:t>
        <w:tab/>
        <w:t>做表语</w:t>
      </w:r>
    </w:p>
    <w:p>
      <w:pPr>
        <w:pStyle w:val="BodyText"/>
        <w:spacing w:line="398" w:lineRule="auto" w:before="229"/>
        <w:ind w:left="581" w:right="6920"/>
      </w:pPr>
      <w:r>
        <w:rPr/>
        <w:t>His hobby is collecting stamps.</w:t>
      </w:r>
      <w:r>
        <w:rPr>
          <w:spacing w:val="-77"/>
        </w:rPr>
        <w:t> </w:t>
      </w:r>
      <w:r>
        <w:rPr/>
        <w:t>His</w:t>
      </w:r>
      <w:r>
        <w:rPr>
          <w:spacing w:val="-2"/>
        </w:rPr>
        <w:t> </w:t>
      </w:r>
      <w:r>
        <w:rPr/>
        <w:t>hobby</w:t>
      </w:r>
      <w:r>
        <w:rPr>
          <w:spacing w:val="-3"/>
        </w:rPr>
        <w:t> </w:t>
      </w:r>
      <w:r>
        <w:rPr/>
        <w:t>is</w:t>
      </w:r>
      <w:r>
        <w:rPr>
          <w:spacing w:val="-1"/>
        </w:rPr>
        <w:t> </w:t>
      </w:r>
      <w:r>
        <w:rPr/>
        <w:t>to collect</w:t>
      </w:r>
      <w:r>
        <w:rPr>
          <w:spacing w:val="-1"/>
        </w:rPr>
        <w:t> </w:t>
      </w:r>
      <w:r>
        <w:rPr/>
        <w:t>stamps.</w:t>
      </w:r>
    </w:p>
    <w:p>
      <w:pPr>
        <w:spacing w:after="0" w:line="398" w:lineRule="auto"/>
        <w:sectPr>
          <w:pgSz w:w="11910" w:h="16840"/>
          <w:pgMar w:header="0" w:footer="453" w:top="280" w:bottom="700" w:left="140" w:right="240"/>
        </w:sectPr>
      </w:pPr>
    </w:p>
    <w:p>
      <w:pPr>
        <w:tabs>
          <w:tab w:pos="1000" w:val="left" w:leader="none"/>
        </w:tabs>
        <w:spacing w:line="532" w:lineRule="exact" w:before="0"/>
        <w:ind w:left="244" w:right="0" w:firstLine="0"/>
        <w:jc w:val="left"/>
        <w:rPr>
          <w:rFonts w:ascii="Microsoft YaHei UI" w:eastAsia="Microsoft YaHei UI" w:hint="eastAsia"/>
          <w:b/>
          <w:sz w:val="32"/>
        </w:rPr>
      </w:pPr>
      <w:r>
        <w:rPr>
          <w:b/>
          <w:color w:val="303030"/>
          <w:sz w:val="32"/>
        </w:rPr>
        <w:t>4</w:t>
      </w:r>
      <w:r>
        <w:rPr>
          <w:rFonts w:ascii="Microsoft YaHei UI" w:eastAsia="Microsoft YaHei UI" w:hint="eastAsia"/>
          <w:b/>
          <w:color w:val="303030"/>
          <w:sz w:val="32"/>
        </w:rPr>
        <w:t>、</w:t>
        <w:tab/>
        <w:t>做定语</w:t>
      </w:r>
    </w:p>
    <w:p>
      <w:pPr>
        <w:pStyle w:val="BodyText"/>
        <w:spacing w:before="229"/>
        <w:ind w:left="580"/>
      </w:pPr>
      <w:r>
        <w:rPr/>
        <w:t>a</w:t>
      </w:r>
      <w:r>
        <w:rPr>
          <w:spacing w:val="-2"/>
        </w:rPr>
        <w:t> </w:t>
      </w:r>
      <w:r>
        <w:rPr/>
        <w:t>reading room</w:t>
      </w:r>
    </w:p>
    <w:p>
      <w:pPr>
        <w:pStyle w:val="BodyText"/>
        <w:rPr>
          <w:sz w:val="34"/>
        </w:rPr>
      </w:pPr>
    </w:p>
    <w:p>
      <w:pPr>
        <w:pStyle w:val="BodyText"/>
        <w:rPr>
          <w:sz w:val="34"/>
        </w:rPr>
      </w:pPr>
    </w:p>
    <w:p>
      <w:pPr>
        <w:pStyle w:val="BodyText"/>
        <w:rPr>
          <w:sz w:val="34"/>
        </w:rPr>
      </w:pPr>
    </w:p>
    <w:p>
      <w:pPr>
        <w:pStyle w:val="BodyText"/>
        <w:spacing w:line="360" w:lineRule="auto" w:before="295"/>
        <w:ind w:left="580" w:right="692"/>
      </w:pPr>
      <w:r>
        <w:rPr>
          <w:color w:val="FF0000"/>
        </w:rPr>
        <w:t>Constructing skyscrapers entails covering </w:t>
      </w:r>
      <w:r>
        <w:rPr>
          <w:color w:val="24292F"/>
        </w:rPr>
        <w:t>a </w:t>
      </w:r>
      <w:r>
        <w:rPr>
          <w:color w:val="FF0000"/>
        </w:rPr>
        <w:t>mass </w:t>
      </w:r>
      <w:r>
        <w:rPr>
          <w:color w:val="24292F"/>
        </w:rPr>
        <w:t>of </w:t>
      </w:r>
      <w:r>
        <w:rPr>
          <w:color w:val="FF0000"/>
        </w:rPr>
        <w:t>fertile </w:t>
      </w:r>
      <w:r>
        <w:rPr>
          <w:color w:val="24292F"/>
        </w:rPr>
        <w:t>land and </w:t>
      </w:r>
      <w:r>
        <w:rPr>
          <w:color w:val="FF0000"/>
        </w:rPr>
        <w:t>discourages</w:t>
      </w:r>
      <w:r>
        <w:rPr>
          <w:color w:val="FF0000"/>
          <w:spacing w:val="-77"/>
        </w:rPr>
        <w:t> </w:t>
      </w:r>
      <w:r>
        <w:rPr>
          <w:color w:val="24292F"/>
        </w:rPr>
        <w:t>the</w:t>
      </w:r>
      <w:r>
        <w:rPr>
          <w:color w:val="24292F"/>
          <w:spacing w:val="-2"/>
        </w:rPr>
        <w:t> </w:t>
      </w:r>
      <w:r>
        <w:rPr>
          <w:color w:val="FF0000"/>
        </w:rPr>
        <w:t>preservation </w:t>
      </w:r>
      <w:r>
        <w:rPr>
          <w:color w:val="24292F"/>
        </w:rPr>
        <w:t>of</w:t>
      </w:r>
      <w:r>
        <w:rPr>
          <w:color w:val="24292F"/>
          <w:spacing w:val="3"/>
        </w:rPr>
        <w:t> </w:t>
      </w:r>
      <w:r>
        <w:rPr>
          <w:color w:val="FF0000"/>
        </w:rPr>
        <w:t>marine</w:t>
      </w:r>
      <w:r>
        <w:rPr>
          <w:color w:val="FF0000"/>
          <w:spacing w:val="-1"/>
        </w:rPr>
        <w:t> </w:t>
      </w:r>
      <w:r>
        <w:rPr>
          <w:color w:val="FF0000"/>
        </w:rPr>
        <w:t>organisms</w:t>
      </w:r>
      <w:r>
        <w:rPr>
          <w:color w:val="24292F"/>
        </w:rPr>
        <w:t>.</w:t>
      </w:r>
    </w:p>
    <w:p>
      <w:pPr>
        <w:pStyle w:val="BodyText"/>
        <w:spacing w:before="58"/>
        <w:ind w:left="580"/>
        <w:rPr>
          <w:rFonts w:ascii="SimSun" w:eastAsia="SimSun" w:hint="eastAsia"/>
        </w:rPr>
      </w:pPr>
      <w:r>
        <w:rPr>
          <w:rFonts w:ascii="SimSun" w:eastAsia="SimSun" w:hint="eastAsia"/>
          <w:color w:val="24292F"/>
          <w:w w:val="95"/>
        </w:rPr>
        <w:t>建造摩天大楼需要覆盖大量肥沃土地，同时也会阻碍海洋生物的保护。</w:t>
      </w:r>
    </w:p>
    <w:p>
      <w:pPr>
        <w:pStyle w:val="BodyText"/>
        <w:rPr>
          <w:rFonts w:ascii="SimSun"/>
        </w:rPr>
      </w:pPr>
    </w:p>
    <w:p>
      <w:pPr>
        <w:pStyle w:val="BodyText"/>
        <w:spacing w:before="6"/>
        <w:rPr>
          <w:rFonts w:ascii="SimSun"/>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词汇讲解：</w:t>
      </w:r>
    </w:p>
    <w:p>
      <w:pPr>
        <w:pStyle w:val="Heading1"/>
        <w:spacing w:before="239"/>
        <w:ind w:left="580"/>
      </w:pPr>
      <w:r>
        <w:rPr>
          <w:color w:val="FF0000"/>
        </w:rPr>
        <w:t>Constructing</w:t>
      </w:r>
      <w:r>
        <w:rPr>
          <w:color w:val="FF0000"/>
          <w:spacing w:val="-4"/>
        </w:rPr>
        <w:t> </w:t>
      </w:r>
      <w:r>
        <w:rPr>
          <w:color w:val="FF0000"/>
        </w:rPr>
        <w:t>skyscrapers</w:t>
      </w:r>
      <w:r>
        <w:rPr>
          <w:color w:val="FF0000"/>
          <w:spacing w:val="-4"/>
        </w:rPr>
        <w:t> </w:t>
      </w:r>
      <w:r>
        <w:rPr>
          <w:color w:val="FF0000"/>
        </w:rPr>
        <w:t>entails</w:t>
      </w:r>
    </w:p>
    <w:p>
      <w:pPr>
        <w:pStyle w:val="ListParagraph"/>
        <w:numPr>
          <w:ilvl w:val="0"/>
          <w:numId w:val="21"/>
        </w:numPr>
        <w:tabs>
          <w:tab w:pos="581" w:val="left" w:leader="none"/>
        </w:tabs>
        <w:spacing w:line="240" w:lineRule="auto" w:before="278" w:after="0"/>
        <w:ind w:left="580" w:right="0" w:hanging="337"/>
        <w:jc w:val="left"/>
        <w:rPr>
          <w:rFonts w:ascii="SimSun" w:eastAsia="SimSun" w:hint="eastAsia"/>
          <w:sz w:val="32"/>
        </w:rPr>
      </w:pPr>
      <w:r>
        <w:rPr>
          <w:color w:val="FF0000"/>
          <w:sz w:val="32"/>
          <w:shd w:fill="FFFF00" w:color="auto" w:val="clear"/>
        </w:rPr>
        <w:t>construct</w:t>
      </w:r>
      <w:r>
        <w:rPr>
          <w:color w:val="24292F"/>
          <w:sz w:val="32"/>
          <w:shd w:fill="FFFF00" w:color="auto" w:val="clear"/>
        </w:rPr>
        <w:t>(5):v</w:t>
      </w:r>
      <w:r>
        <w:rPr>
          <w:color w:val="24292F"/>
          <w:spacing w:val="-7"/>
          <w:sz w:val="32"/>
          <w:shd w:fill="FFFF00" w:color="auto" w:val="clear"/>
        </w:rPr>
        <w:t>. </w:t>
      </w:r>
      <w:r>
        <w:rPr>
          <w:rFonts w:ascii="SimSun" w:eastAsia="SimSun" w:hint="eastAsia"/>
          <w:color w:val="24292F"/>
          <w:sz w:val="32"/>
          <w:shd w:fill="FFFF00" w:color="auto" w:val="clear"/>
        </w:rPr>
        <w:t>建设</w:t>
      </w:r>
      <w:r>
        <w:rPr>
          <w:color w:val="24292F"/>
          <w:sz w:val="32"/>
          <w:shd w:fill="FFFF00" w:color="auto" w:val="clear"/>
        </w:rPr>
        <w:t>;n.</w:t>
      </w:r>
      <w:r>
        <w:rPr>
          <w:rFonts w:ascii="SimSun" w:eastAsia="SimSun" w:hint="eastAsia"/>
          <w:color w:val="24292F"/>
          <w:sz w:val="32"/>
          <w:shd w:fill="FFFF00" w:color="auto" w:val="clear"/>
        </w:rPr>
        <w:t>构造</w:t>
      </w:r>
    </w:p>
    <w:p>
      <w:pPr>
        <w:pStyle w:val="BodyText"/>
        <w:spacing w:line="415" w:lineRule="auto" w:before="300"/>
        <w:ind w:left="580" w:right="3146" w:hanging="1"/>
        <w:rPr>
          <w:rFonts w:ascii="SimSun" w:hAnsi="SimSun" w:eastAsia="SimSun" w:hint="eastAsia"/>
        </w:rPr>
      </w:pPr>
      <w:r>
        <w:rPr>
          <w:rFonts w:ascii="SimSun" w:hAnsi="SimSun" w:eastAsia="SimSun" w:hint="eastAsia"/>
          <w:color w:val="303030"/>
          <w:spacing w:val="-1"/>
          <w:w w:val="95"/>
        </w:rPr>
        <w:t>词根拆解 </w:t>
      </w:r>
      <w:r>
        <w:rPr>
          <w:color w:val="303030"/>
          <w:w w:val="95"/>
        </w:rPr>
        <w:t>con-(com-) </w:t>
      </w:r>
      <w:r>
        <w:rPr>
          <w:rFonts w:ascii="SimSun" w:hAnsi="SimSun" w:eastAsia="SimSun" w:hint="eastAsia"/>
          <w:color w:val="303030"/>
          <w:w w:val="95"/>
        </w:rPr>
        <w:t>表强调；</w:t>
      </w:r>
      <w:r>
        <w:rPr>
          <w:color w:val="303030"/>
          <w:w w:val="95"/>
        </w:rPr>
        <w:t>struct=to</w:t>
      </w:r>
      <w:r>
        <w:rPr>
          <w:color w:val="303030"/>
          <w:spacing w:val="71"/>
          <w:w w:val="95"/>
        </w:rPr>
        <w:t> </w:t>
      </w:r>
      <w:r>
        <w:rPr>
          <w:color w:val="303030"/>
          <w:w w:val="95"/>
        </w:rPr>
        <w:t>build</w:t>
      </w:r>
      <w:r>
        <w:rPr>
          <w:color w:val="303030"/>
          <w:spacing w:val="71"/>
          <w:w w:val="95"/>
        </w:rPr>
        <w:t> </w:t>
      </w:r>
      <w:r>
        <w:rPr>
          <w:rFonts w:ascii="SimSun" w:hAnsi="SimSun" w:eastAsia="SimSun" w:hint="eastAsia"/>
          <w:color w:val="303030"/>
          <w:spacing w:val="-2"/>
          <w:w w:val="95"/>
        </w:rPr>
        <w:t>建立 </w:t>
      </w:r>
      <w:r>
        <w:rPr>
          <w:color w:val="303030"/>
          <w:w w:val="95"/>
        </w:rPr>
        <w:t>→</w:t>
      </w:r>
      <w:r>
        <w:rPr>
          <w:rFonts w:ascii="SimSun" w:hAnsi="SimSun" w:eastAsia="SimSun" w:hint="eastAsia"/>
          <w:color w:val="303030"/>
          <w:w w:val="95"/>
        </w:rPr>
        <w:t>建立</w:t>
      </w:r>
      <w:r>
        <w:rPr>
          <w:rFonts w:ascii="SimSun" w:hAnsi="SimSun" w:eastAsia="SimSun" w:hint="eastAsia"/>
          <w:color w:val="303030"/>
        </w:rPr>
        <w:t>同根词：</w:t>
      </w:r>
      <w:r>
        <w:rPr>
          <w:color w:val="303030"/>
        </w:rPr>
        <w:t>instruct </w:t>
      </w:r>
      <w:r>
        <w:rPr>
          <w:rFonts w:ascii="SimSun" w:hAnsi="SimSun" w:eastAsia="SimSun" w:hint="eastAsia"/>
          <w:color w:val="303030"/>
        </w:rPr>
        <w:t>指示；</w:t>
      </w:r>
      <w:r>
        <w:rPr>
          <w:color w:val="303030"/>
        </w:rPr>
        <w:t>destruction </w:t>
      </w:r>
      <w:r>
        <w:rPr>
          <w:rFonts w:ascii="SimSun" w:hAnsi="SimSun" w:eastAsia="SimSun" w:hint="eastAsia"/>
          <w:color w:val="303030"/>
        </w:rPr>
        <w:t>破坏</w:t>
      </w:r>
    </w:p>
    <w:p>
      <w:pPr>
        <w:pStyle w:val="BodyText"/>
        <w:spacing w:before="1"/>
        <w:rPr>
          <w:rFonts w:ascii="SimSun"/>
          <w:sz w:val="48"/>
        </w:rPr>
      </w:pPr>
    </w:p>
    <w:p>
      <w:pPr>
        <w:pStyle w:val="BodyText"/>
        <w:spacing w:before="1"/>
        <w:ind w:left="581"/>
      </w:pPr>
      <w:r>
        <w:rPr>
          <w:color w:val="303030"/>
        </w:rPr>
        <w:t>construct</w:t>
      </w:r>
      <w:r>
        <w:rPr>
          <w:color w:val="303030"/>
          <w:spacing w:val="-2"/>
        </w:rPr>
        <w:t> </w:t>
      </w:r>
      <w:r>
        <w:rPr>
          <w:color w:val="303030"/>
        </w:rPr>
        <w:t>sth.</w:t>
      </w:r>
    </w:p>
    <w:p>
      <w:pPr>
        <w:pStyle w:val="BodyText"/>
        <w:spacing w:before="242"/>
        <w:ind w:left="580"/>
      </w:pPr>
      <w:r>
        <w:rPr>
          <w:rFonts w:ascii="SimSun" w:eastAsia="SimSun" w:hint="eastAsia"/>
          <w:color w:val="303030"/>
          <w:w w:val="95"/>
          <w:shd w:fill="D9D9D9" w:color="auto" w:val="clear"/>
        </w:rPr>
        <w:t>考</w:t>
      </w:r>
      <w:r>
        <w:rPr>
          <w:rFonts w:ascii="SimSun" w:eastAsia="SimSun" w:hint="eastAsia"/>
          <w:color w:val="303030"/>
          <w:spacing w:val="-28"/>
          <w:w w:val="95"/>
        </w:rPr>
        <w:t> </w:t>
      </w:r>
      <w:r>
        <w:rPr>
          <w:color w:val="303030"/>
          <w:w w:val="95"/>
        </w:rPr>
        <w:t>construct</w:t>
      </w:r>
      <w:r>
        <w:rPr>
          <w:color w:val="303030"/>
          <w:spacing w:val="46"/>
          <w:w w:val="95"/>
        </w:rPr>
        <w:t> </w:t>
      </w:r>
      <w:r>
        <w:rPr>
          <w:color w:val="303030"/>
          <w:w w:val="95"/>
        </w:rPr>
        <w:t>irrigation</w:t>
      </w:r>
      <w:r>
        <w:rPr>
          <w:color w:val="303030"/>
          <w:spacing w:val="47"/>
          <w:w w:val="95"/>
        </w:rPr>
        <w:t> </w:t>
      </w:r>
      <w:r>
        <w:rPr>
          <w:color w:val="303030"/>
          <w:w w:val="95"/>
        </w:rPr>
        <w:t>channels</w:t>
      </w:r>
    </w:p>
    <w:p>
      <w:pPr>
        <w:pStyle w:val="BodyText"/>
        <w:spacing w:before="300"/>
        <w:ind w:left="580"/>
      </w:pPr>
      <w:r>
        <w:rPr>
          <w:rFonts w:ascii="SimSun" w:eastAsia="SimSun" w:hint="eastAsia"/>
          <w:color w:val="303030"/>
          <w:spacing w:val="-1"/>
          <w:shd w:fill="D9D9D9" w:color="auto" w:val="clear"/>
        </w:rPr>
        <w:t>考</w:t>
      </w:r>
      <w:r>
        <w:rPr>
          <w:rFonts w:ascii="SimSun" w:eastAsia="SimSun" w:hint="eastAsia"/>
          <w:color w:val="303030"/>
          <w:spacing w:val="-78"/>
        </w:rPr>
        <w:t> </w:t>
      </w:r>
      <w:r>
        <w:rPr>
          <w:color w:val="303030"/>
          <w:spacing w:val="-1"/>
        </w:rPr>
        <w:t>an</w:t>
      </w:r>
      <w:r>
        <w:rPr>
          <w:color w:val="303030"/>
          <w:spacing w:val="2"/>
        </w:rPr>
        <w:t> </w:t>
      </w:r>
      <w:r>
        <w:rPr>
          <w:color w:val="303030"/>
          <w:spacing w:val="-1"/>
        </w:rPr>
        <w:t>assumptive</w:t>
      </w:r>
      <w:r>
        <w:rPr>
          <w:color w:val="303030"/>
          <w:spacing w:val="1"/>
        </w:rPr>
        <w:t> </w:t>
      </w:r>
      <w:r>
        <w:rPr>
          <w:color w:val="303030"/>
        </w:rPr>
        <w:t>construct</w:t>
      </w:r>
    </w:p>
    <w:p>
      <w:pPr>
        <w:pStyle w:val="BodyText"/>
        <w:spacing w:before="301"/>
        <w:ind w:left="579"/>
        <w:rPr>
          <w:rFonts w:ascii="SimSun" w:eastAsia="SimSun" w:hint="eastAsia"/>
        </w:rPr>
      </w:pPr>
      <w:r>
        <w:rPr>
          <w:rFonts w:ascii="SimSun" w:eastAsia="SimSun" w:hint="eastAsia"/>
          <w:color w:val="303030"/>
          <w:w w:val="95"/>
        </w:rPr>
        <w:t>派生词：</w:t>
      </w:r>
    </w:p>
    <w:p>
      <w:pPr>
        <w:pStyle w:val="BodyText"/>
        <w:spacing w:before="3"/>
        <w:rPr>
          <w:rFonts w:ascii="SimSun"/>
          <w:sz w:val="23"/>
        </w:rPr>
      </w:pPr>
    </w:p>
    <w:p>
      <w:pPr>
        <w:pStyle w:val="BodyText"/>
        <w:ind w:left="579"/>
        <w:rPr>
          <w:rFonts w:ascii="SimSun" w:eastAsia="SimSun" w:hint="eastAsia"/>
        </w:rPr>
      </w:pPr>
      <w:r>
        <w:rPr>
          <w:color w:val="303030"/>
        </w:rPr>
        <w:t>construction(7):n</w:t>
      </w:r>
      <w:r>
        <w:rPr>
          <w:color w:val="303030"/>
          <w:spacing w:val="-3"/>
        </w:rPr>
        <w:t>. </w:t>
      </w:r>
      <w:r>
        <w:rPr>
          <w:rFonts w:ascii="SimSun" w:eastAsia="SimSun" w:hint="eastAsia"/>
          <w:color w:val="303030"/>
        </w:rPr>
        <w:t>建造，建筑业</w:t>
      </w:r>
      <w:r>
        <w:rPr>
          <w:color w:val="303030"/>
        </w:rPr>
        <w:t>;</w:t>
      </w:r>
      <w:r>
        <w:rPr>
          <w:rFonts w:ascii="SimSun" w:eastAsia="SimSun" w:hint="eastAsia"/>
          <w:color w:val="303030"/>
        </w:rPr>
        <w:t>解释</w:t>
      </w:r>
      <w:r>
        <w:rPr>
          <w:color w:val="303030"/>
        </w:rPr>
        <w:t>;</w:t>
      </w:r>
      <w:r>
        <w:rPr>
          <w:rFonts w:ascii="SimSun" w:eastAsia="SimSun" w:hint="eastAsia"/>
          <w:color w:val="303030"/>
        </w:rPr>
        <w:t>构造</w:t>
      </w:r>
    </w:p>
    <w:p>
      <w:pPr>
        <w:pStyle w:val="BodyText"/>
        <w:spacing w:before="300"/>
        <w:ind w:left="579"/>
        <w:rPr>
          <w:rFonts w:ascii="SimSun" w:eastAsia="SimSun" w:hint="eastAsia"/>
        </w:rPr>
      </w:pPr>
      <w:r>
        <w:rPr>
          <w:color w:val="303030"/>
        </w:rPr>
        <w:t>constructive(1):adj.</w:t>
      </w:r>
      <w:r>
        <w:rPr>
          <w:color w:val="303030"/>
          <w:spacing w:val="-3"/>
        </w:rPr>
        <w:t> </w:t>
      </w:r>
      <w:r>
        <w:rPr>
          <w:rFonts w:ascii="SimSun" w:eastAsia="SimSun" w:hint="eastAsia"/>
          <w:color w:val="303030"/>
        </w:rPr>
        <w:t>建设的</w:t>
      </w:r>
      <w:r>
        <w:rPr>
          <w:color w:val="303030"/>
          <w:spacing w:val="-2"/>
        </w:rPr>
        <w:t>; </w:t>
      </w:r>
      <w:r>
        <w:rPr>
          <w:rFonts w:ascii="SimSun" w:eastAsia="SimSun" w:hint="eastAsia"/>
          <w:color w:val="303030"/>
        </w:rPr>
        <w:t>有益的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21"/>
        </w:numPr>
        <w:tabs>
          <w:tab w:pos="581" w:val="left" w:leader="none"/>
        </w:tabs>
        <w:spacing w:line="415" w:lineRule="auto" w:before="65" w:after="0"/>
        <w:ind w:left="580" w:right="7201" w:hanging="336"/>
        <w:jc w:val="left"/>
        <w:rPr>
          <w:sz w:val="32"/>
        </w:rPr>
      </w:pPr>
      <w:r>
        <w:rPr>
          <w:color w:val="FF0000"/>
          <w:sz w:val="32"/>
          <w:shd w:fill="FFFF00" w:color="auto" w:val="clear"/>
        </w:rPr>
        <w:t>skyscrapers</w:t>
      </w:r>
      <w:r>
        <w:rPr>
          <w:color w:val="24292F"/>
          <w:sz w:val="32"/>
          <w:shd w:fill="FFFF00" w:color="auto" w:val="clear"/>
        </w:rPr>
        <w:t>(1):n.</w:t>
      </w:r>
      <w:r>
        <w:rPr>
          <w:rFonts w:ascii="SimSun" w:eastAsia="SimSun" w:hint="eastAsia"/>
          <w:color w:val="24292F"/>
          <w:sz w:val="32"/>
          <w:shd w:fill="FFFF00" w:color="auto" w:val="clear"/>
        </w:rPr>
        <w:t>摩天大楼</w:t>
      </w:r>
      <w:r>
        <w:rPr>
          <w:rFonts w:ascii="SimSun" w:eastAsia="SimSun" w:hint="eastAsia"/>
          <w:color w:val="303030"/>
          <w:spacing w:val="-63"/>
          <w:sz w:val="32"/>
          <w:shd w:fill="FFFF00" w:color="auto" w:val="clear"/>
        </w:rPr>
        <w:t>考</w:t>
      </w:r>
      <w:r>
        <w:rPr>
          <w:color w:val="303030"/>
          <w:sz w:val="32"/>
        </w:rPr>
        <w:t>skyscrapers-full</w:t>
      </w:r>
      <w:r>
        <w:rPr>
          <w:color w:val="303030"/>
          <w:spacing w:val="-3"/>
          <w:sz w:val="32"/>
        </w:rPr>
        <w:t> </w:t>
      </w:r>
      <w:r>
        <w:rPr>
          <w:color w:val="303030"/>
          <w:sz w:val="32"/>
        </w:rPr>
        <w:t>of</w:t>
      </w:r>
      <w:r>
        <w:rPr>
          <w:color w:val="303030"/>
          <w:spacing w:val="2"/>
          <w:sz w:val="32"/>
        </w:rPr>
        <w:t> </w:t>
      </w:r>
      <w:r>
        <w:rPr>
          <w:color w:val="303030"/>
          <w:sz w:val="32"/>
        </w:rPr>
        <w:t>money</w:t>
      </w:r>
    </w:p>
    <w:p>
      <w:pPr>
        <w:spacing w:after="0" w:line="415" w:lineRule="auto"/>
        <w:jc w:val="left"/>
        <w:rPr>
          <w:sz w:val="32"/>
        </w:rPr>
        <w:sectPr>
          <w:pgSz w:w="11910" w:h="16840"/>
          <w:pgMar w:header="0" w:footer="453" w:top="640" w:bottom="700" w:left="140" w:right="240"/>
        </w:sectPr>
      </w:pPr>
    </w:p>
    <w:p>
      <w:pPr>
        <w:pStyle w:val="ListParagraph"/>
        <w:numPr>
          <w:ilvl w:val="0"/>
          <w:numId w:val="21"/>
        </w:numPr>
        <w:tabs>
          <w:tab w:pos="581" w:val="left" w:leader="none"/>
          <w:tab w:pos="3327" w:val="left" w:leader="none"/>
        </w:tabs>
        <w:spacing w:line="417" w:lineRule="auto" w:before="40" w:after="0"/>
        <w:ind w:left="579" w:right="5328" w:hanging="336"/>
        <w:jc w:val="left"/>
        <w:rPr>
          <w:sz w:val="32"/>
        </w:rPr>
      </w:pPr>
      <w:r>
        <w:rPr>
          <w:color w:val="FF0000"/>
          <w:sz w:val="32"/>
          <w:shd w:fill="FFFF00" w:color="auto" w:val="clear"/>
        </w:rPr>
        <w:t>entail</w:t>
      </w:r>
      <w:r>
        <w:rPr>
          <w:color w:val="24292F"/>
          <w:sz w:val="32"/>
          <w:shd w:fill="FFFF00" w:color="auto" w:val="clear"/>
        </w:rPr>
        <w:t>(4):</w:t>
      </w:r>
      <w:r>
        <w:rPr>
          <w:color w:val="24292F"/>
          <w:spacing w:val="-7"/>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牵连</w:t>
        <w:tab/>
      </w:r>
      <w:r>
        <w:rPr>
          <w:color w:val="24292F"/>
          <w:sz w:val="32"/>
          <w:shd w:fill="FFFF00" w:color="auto" w:val="clear"/>
        </w:rPr>
        <w:t>involves it or causes it</w:t>
      </w:r>
      <w:r>
        <w:rPr>
          <w:color w:val="24292F"/>
          <w:spacing w:val="-77"/>
          <w:sz w:val="32"/>
        </w:rPr>
        <w:t> </w:t>
      </w:r>
      <w:r>
        <w:rPr>
          <w:color w:val="303030"/>
          <w:sz w:val="32"/>
        </w:rPr>
        <w:t>entail</w:t>
      </w:r>
      <w:r>
        <w:rPr>
          <w:color w:val="303030"/>
          <w:spacing w:val="-2"/>
          <w:sz w:val="32"/>
        </w:rPr>
        <w:t> </w:t>
      </w:r>
      <w:r>
        <w:rPr>
          <w:color w:val="303030"/>
          <w:sz w:val="32"/>
        </w:rPr>
        <w:t>sth.</w:t>
      </w:r>
    </w:p>
    <w:p>
      <w:pPr>
        <w:pStyle w:val="BodyText"/>
        <w:spacing w:line="379" w:lineRule="exact"/>
        <w:ind w:left="580"/>
      </w:pPr>
      <w:r>
        <w:rPr>
          <w:rFonts w:ascii="SimSun" w:eastAsia="SimSun" w:hint="eastAsia"/>
          <w:color w:val="303030"/>
          <w:w w:val="95"/>
          <w:shd w:fill="D9D9D9" w:color="auto" w:val="clear"/>
        </w:rPr>
        <w:t>考</w:t>
      </w:r>
      <w:r>
        <w:rPr>
          <w:rFonts w:ascii="SimSun" w:eastAsia="SimSun" w:hint="eastAsia"/>
          <w:color w:val="303030"/>
          <w:spacing w:val="-36"/>
          <w:w w:val="95"/>
        </w:rPr>
        <w:t> </w:t>
      </w:r>
      <w:r>
        <w:rPr>
          <w:color w:val="303030"/>
          <w:w w:val="95"/>
        </w:rPr>
        <w:t>Deliberate</w:t>
      </w:r>
      <w:r>
        <w:rPr>
          <w:color w:val="303030"/>
          <w:spacing w:val="37"/>
          <w:w w:val="95"/>
        </w:rPr>
        <w:t> </w:t>
      </w:r>
      <w:r>
        <w:rPr>
          <w:color w:val="303030"/>
          <w:w w:val="95"/>
        </w:rPr>
        <w:t>practice</w:t>
      </w:r>
      <w:r>
        <w:rPr>
          <w:color w:val="303030"/>
          <w:spacing w:val="36"/>
          <w:w w:val="95"/>
        </w:rPr>
        <w:t> </w:t>
      </w:r>
      <w:r>
        <w:rPr>
          <w:color w:val="303030"/>
          <w:w w:val="95"/>
        </w:rPr>
        <w:t>entails</w:t>
      </w:r>
      <w:r>
        <w:rPr>
          <w:color w:val="303030"/>
          <w:spacing w:val="45"/>
          <w:w w:val="95"/>
        </w:rPr>
        <w:t> </w:t>
      </w:r>
      <w:r>
        <w:rPr>
          <w:color w:val="303030"/>
          <w:w w:val="95"/>
        </w:rPr>
        <w:t>more</w:t>
      </w:r>
      <w:r>
        <w:rPr>
          <w:color w:val="303030"/>
          <w:spacing w:val="40"/>
          <w:w w:val="95"/>
        </w:rPr>
        <w:t> </w:t>
      </w:r>
      <w:r>
        <w:rPr>
          <w:color w:val="303030"/>
          <w:w w:val="95"/>
        </w:rPr>
        <w:t>than</w:t>
      </w:r>
      <w:r>
        <w:rPr>
          <w:color w:val="303030"/>
          <w:spacing w:val="39"/>
          <w:w w:val="95"/>
        </w:rPr>
        <w:t> </w:t>
      </w:r>
      <w:r>
        <w:rPr>
          <w:color w:val="303030"/>
          <w:w w:val="95"/>
        </w:rPr>
        <w:t>simply</w:t>
      </w:r>
      <w:r>
        <w:rPr>
          <w:color w:val="303030"/>
          <w:spacing w:val="39"/>
          <w:w w:val="95"/>
        </w:rPr>
        <w:t> </w:t>
      </w:r>
      <w:r>
        <w:rPr>
          <w:color w:val="303030"/>
          <w:w w:val="95"/>
        </w:rPr>
        <w:t>repeating</w:t>
      </w:r>
      <w:r>
        <w:rPr>
          <w:color w:val="303030"/>
          <w:spacing w:val="39"/>
          <w:w w:val="95"/>
        </w:rPr>
        <w:t> </w:t>
      </w:r>
      <w:r>
        <w:rPr>
          <w:color w:val="303030"/>
          <w:w w:val="95"/>
        </w:rPr>
        <w:t>a</w:t>
      </w:r>
      <w:r>
        <w:rPr>
          <w:color w:val="303030"/>
          <w:spacing w:val="37"/>
          <w:w w:val="95"/>
        </w:rPr>
        <w:t> </w:t>
      </w:r>
      <w:r>
        <w:rPr>
          <w:color w:val="303030"/>
          <w:w w:val="95"/>
        </w:rPr>
        <w:t>task.</w:t>
      </w:r>
    </w:p>
    <w:p>
      <w:pPr>
        <w:pStyle w:val="BodyText"/>
        <w:rPr>
          <w:sz w:val="36"/>
        </w:rPr>
      </w:pPr>
    </w:p>
    <w:p>
      <w:pPr>
        <w:pStyle w:val="BodyText"/>
        <w:spacing w:before="4"/>
        <w:rPr>
          <w:sz w:val="44"/>
        </w:rPr>
      </w:pPr>
    </w:p>
    <w:p>
      <w:pPr>
        <w:pStyle w:val="Heading1"/>
        <w:ind w:left="580"/>
      </w:pPr>
      <w:r>
        <w:rPr>
          <w:color w:val="FF0000"/>
        </w:rPr>
        <w:t>covering</w:t>
      </w:r>
      <w:r>
        <w:rPr>
          <w:color w:val="FF0000"/>
          <w:spacing w:val="-3"/>
        </w:rPr>
        <w:t> </w:t>
      </w:r>
      <w:r>
        <w:rPr>
          <w:color w:val="24292F"/>
        </w:rPr>
        <w:t>a</w:t>
      </w:r>
      <w:r>
        <w:rPr>
          <w:color w:val="24292F"/>
          <w:spacing w:val="-3"/>
        </w:rPr>
        <w:t> </w:t>
      </w:r>
      <w:r>
        <w:rPr>
          <w:color w:val="FF0000"/>
        </w:rPr>
        <w:t>mass</w:t>
      </w:r>
      <w:r>
        <w:rPr>
          <w:color w:val="FF0000"/>
          <w:spacing w:val="-1"/>
        </w:rPr>
        <w:t> </w:t>
      </w:r>
      <w:r>
        <w:rPr>
          <w:color w:val="24292F"/>
        </w:rPr>
        <w:t>of</w:t>
      </w:r>
      <w:r>
        <w:rPr>
          <w:color w:val="24292F"/>
          <w:spacing w:val="-3"/>
        </w:rPr>
        <w:t> </w:t>
      </w:r>
      <w:r>
        <w:rPr>
          <w:color w:val="FF0000"/>
        </w:rPr>
        <w:t>fertile</w:t>
      </w:r>
      <w:r>
        <w:rPr>
          <w:color w:val="FF0000"/>
          <w:spacing w:val="-1"/>
        </w:rPr>
        <w:t> </w:t>
      </w:r>
      <w:r>
        <w:rPr>
          <w:color w:val="24292F"/>
        </w:rPr>
        <w:t>land</w:t>
      </w:r>
    </w:p>
    <w:p>
      <w:pPr>
        <w:pStyle w:val="ListParagraph"/>
        <w:numPr>
          <w:ilvl w:val="0"/>
          <w:numId w:val="21"/>
        </w:numPr>
        <w:tabs>
          <w:tab w:pos="581" w:val="left" w:leader="none"/>
        </w:tabs>
        <w:spacing w:line="240" w:lineRule="auto" w:before="278" w:after="0"/>
        <w:ind w:left="580" w:right="0" w:hanging="337"/>
        <w:jc w:val="left"/>
        <w:rPr>
          <w:rFonts w:ascii="SimSun" w:hAnsi="SimSun" w:eastAsia="SimSun" w:hint="eastAsia"/>
          <w:sz w:val="32"/>
        </w:rPr>
      </w:pPr>
      <w:r>
        <w:rPr>
          <w:color w:val="FF0000"/>
          <w:sz w:val="32"/>
          <w:shd w:fill="FFFF00" w:color="auto" w:val="clear"/>
        </w:rPr>
        <w:t>cover</w:t>
      </w:r>
      <w:r>
        <w:rPr>
          <w:color w:val="24292F"/>
          <w:sz w:val="32"/>
          <w:shd w:fill="FFFF00" w:color="auto" w:val="clear"/>
        </w:rPr>
        <w:t>(11):v.</w:t>
      </w:r>
      <w:r>
        <w:rPr>
          <w:rFonts w:ascii="SimSun" w:hAnsi="SimSun" w:eastAsia="SimSun" w:hint="eastAsia"/>
          <w:color w:val="24292F"/>
          <w:sz w:val="32"/>
          <w:shd w:fill="FFFF00" w:color="auto" w:val="clear"/>
        </w:rPr>
        <w:t>报道；覆盖；给</w:t>
      </w:r>
      <w:r>
        <w:rPr>
          <w:color w:val="24292F"/>
          <w:sz w:val="32"/>
          <w:shd w:fill="FFFF00" w:color="auto" w:val="clear"/>
        </w:rPr>
        <w:t>…</w:t>
      </w:r>
      <w:r>
        <w:rPr>
          <w:rFonts w:ascii="SimSun" w:hAnsi="SimSun" w:eastAsia="SimSun" w:hint="eastAsia"/>
          <w:color w:val="24292F"/>
          <w:spacing w:val="-9"/>
          <w:sz w:val="32"/>
          <w:shd w:fill="FFFF00" w:color="auto" w:val="clear"/>
        </w:rPr>
        <w:t>保险 </w:t>
      </w:r>
      <w:r>
        <w:rPr>
          <w:color w:val="24292F"/>
          <w:sz w:val="32"/>
          <w:shd w:fill="FFFF00" w:color="auto" w:val="clear"/>
        </w:rPr>
        <w:t>n.</w:t>
      </w:r>
      <w:r>
        <w:rPr>
          <w:rFonts w:ascii="SimSun" w:hAnsi="SimSun" w:eastAsia="SimSun" w:hint="eastAsia"/>
          <w:color w:val="24292F"/>
          <w:sz w:val="32"/>
          <w:shd w:fill="FFFF00" w:color="auto" w:val="clear"/>
        </w:rPr>
        <w:t>封面</w:t>
      </w:r>
    </w:p>
    <w:p>
      <w:pPr>
        <w:pStyle w:val="BodyText"/>
        <w:spacing w:before="302"/>
        <w:ind w:left="580"/>
      </w:pPr>
      <w:r>
        <w:rPr>
          <w:color w:val="303030"/>
        </w:rPr>
        <w:t>cover</w:t>
      </w:r>
      <w:r>
        <w:rPr>
          <w:color w:val="303030"/>
          <w:spacing w:val="-3"/>
        </w:rPr>
        <w:t> </w:t>
      </w:r>
      <w:r>
        <w:rPr>
          <w:color w:val="303030"/>
        </w:rPr>
        <w:t>sth.</w:t>
      </w:r>
      <w:r>
        <w:rPr>
          <w:color w:val="303030"/>
          <w:spacing w:val="-2"/>
        </w:rPr>
        <w:t> </w:t>
      </w:r>
      <w:r>
        <w:rPr>
          <w:color w:val="303030"/>
        </w:rPr>
        <w:t>( events</w:t>
      </w:r>
      <w:r>
        <w:rPr>
          <w:color w:val="303030"/>
          <w:spacing w:val="-1"/>
        </w:rPr>
        <w:t> </w:t>
      </w:r>
      <w:r>
        <w:rPr>
          <w:color w:val="303030"/>
        </w:rPr>
        <w:t>or</w:t>
      </w:r>
      <w:r>
        <w:rPr>
          <w:color w:val="303030"/>
          <w:spacing w:val="-2"/>
        </w:rPr>
        <w:t> </w:t>
      </w:r>
      <w:r>
        <w:rPr>
          <w:color w:val="303030"/>
        </w:rPr>
        <w:t>news)</w:t>
      </w:r>
    </w:p>
    <w:p>
      <w:pPr>
        <w:pStyle w:val="BodyText"/>
        <w:spacing w:before="242"/>
        <w:ind w:left="580"/>
      </w:pPr>
      <w:r>
        <w:rPr>
          <w:rFonts w:ascii="SimSun" w:eastAsia="SimSun" w:hint="eastAsia"/>
          <w:color w:val="303030"/>
          <w:w w:val="95"/>
          <w:shd w:fill="D9D9D9" w:color="auto" w:val="clear"/>
        </w:rPr>
        <w:t>考</w:t>
      </w:r>
      <w:r>
        <w:rPr>
          <w:rFonts w:ascii="SimSun" w:eastAsia="SimSun" w:hint="eastAsia"/>
          <w:color w:val="303030"/>
          <w:spacing w:val="-45"/>
          <w:w w:val="95"/>
        </w:rPr>
        <w:t> </w:t>
      </w:r>
      <w:r>
        <w:rPr>
          <w:color w:val="303030"/>
          <w:w w:val="95"/>
        </w:rPr>
        <w:t>They</w:t>
      </w:r>
      <w:r>
        <w:rPr>
          <w:color w:val="303030"/>
          <w:spacing w:val="26"/>
          <w:w w:val="95"/>
        </w:rPr>
        <w:t> </w:t>
      </w:r>
      <w:r>
        <w:rPr>
          <w:color w:val="303030"/>
          <w:w w:val="95"/>
        </w:rPr>
        <w:t>cover</w:t>
      </w:r>
      <w:r>
        <w:rPr>
          <w:color w:val="303030"/>
          <w:spacing w:val="27"/>
          <w:w w:val="95"/>
        </w:rPr>
        <w:t> </w:t>
      </w:r>
      <w:r>
        <w:rPr>
          <w:color w:val="303030"/>
          <w:w w:val="95"/>
        </w:rPr>
        <w:t>the</w:t>
      </w:r>
      <w:r>
        <w:rPr>
          <w:color w:val="303030"/>
          <w:spacing w:val="34"/>
          <w:w w:val="95"/>
        </w:rPr>
        <w:t> </w:t>
      </w:r>
      <w:r>
        <w:rPr>
          <w:color w:val="303030"/>
          <w:w w:val="95"/>
        </w:rPr>
        <w:t>news.</w:t>
      </w:r>
    </w:p>
    <w:p>
      <w:pPr>
        <w:pStyle w:val="BodyText"/>
        <w:spacing w:before="301"/>
        <w:ind w:left="580"/>
      </w:pPr>
      <w:r>
        <w:rPr>
          <w:rFonts w:ascii="SimSun" w:eastAsia="SimSun" w:hint="eastAsia"/>
          <w:color w:val="303030"/>
          <w:w w:val="95"/>
          <w:shd w:fill="D9D9D9" w:color="auto" w:val="clear"/>
        </w:rPr>
        <w:t>考</w:t>
      </w:r>
      <w:r>
        <w:rPr>
          <w:rFonts w:ascii="SimSun" w:eastAsia="SimSun" w:hint="eastAsia"/>
          <w:color w:val="303030"/>
          <w:spacing w:val="-39"/>
          <w:w w:val="95"/>
        </w:rPr>
        <w:t> </w:t>
      </w:r>
      <w:r>
        <w:rPr>
          <w:color w:val="303030"/>
          <w:w w:val="95"/>
        </w:rPr>
        <w:t>A</w:t>
      </w:r>
      <w:r>
        <w:rPr>
          <w:color w:val="303030"/>
          <w:spacing w:val="11"/>
          <w:w w:val="95"/>
        </w:rPr>
        <w:t> </w:t>
      </w:r>
      <w:r>
        <w:rPr>
          <w:color w:val="303030"/>
          <w:w w:val="95"/>
        </w:rPr>
        <w:t>database</w:t>
      </w:r>
      <w:r>
        <w:rPr>
          <w:color w:val="303030"/>
          <w:spacing w:val="34"/>
          <w:w w:val="95"/>
        </w:rPr>
        <w:t> </w:t>
      </w:r>
      <w:r>
        <w:rPr>
          <w:color w:val="303030"/>
          <w:w w:val="95"/>
        </w:rPr>
        <w:t>covered</w:t>
      </w:r>
      <w:r>
        <w:rPr>
          <w:color w:val="303030"/>
          <w:spacing w:val="39"/>
          <w:w w:val="95"/>
        </w:rPr>
        <w:t> </w:t>
      </w:r>
      <w:r>
        <w:rPr>
          <w:color w:val="303030"/>
          <w:w w:val="95"/>
        </w:rPr>
        <w:t>more</w:t>
      </w:r>
      <w:r>
        <w:rPr>
          <w:color w:val="303030"/>
          <w:spacing w:val="34"/>
          <w:w w:val="95"/>
        </w:rPr>
        <w:t> </w:t>
      </w:r>
      <w:r>
        <w:rPr>
          <w:color w:val="303030"/>
          <w:w w:val="95"/>
        </w:rPr>
        <w:t>firms.</w:t>
      </w:r>
    </w:p>
    <w:p>
      <w:pPr>
        <w:pStyle w:val="BodyText"/>
        <w:spacing w:before="300"/>
        <w:ind w:left="580"/>
      </w:pPr>
      <w:r>
        <w:rPr>
          <w:rFonts w:ascii="SimSun" w:eastAsia="SimSun" w:hint="eastAsia"/>
          <w:color w:val="303030"/>
          <w:w w:val="95"/>
          <w:shd w:fill="D9D9D9" w:color="auto" w:val="clear"/>
        </w:rPr>
        <w:t>考</w:t>
      </w:r>
      <w:r>
        <w:rPr>
          <w:rFonts w:ascii="SimSun" w:eastAsia="SimSun" w:hint="eastAsia"/>
          <w:color w:val="303030"/>
          <w:spacing w:val="-36"/>
          <w:w w:val="95"/>
        </w:rPr>
        <w:t> </w:t>
      </w:r>
      <w:r>
        <w:rPr>
          <w:color w:val="303030"/>
          <w:w w:val="95"/>
        </w:rPr>
        <w:t>cover</w:t>
      </w:r>
      <w:r>
        <w:rPr>
          <w:color w:val="303030"/>
          <w:spacing w:val="37"/>
          <w:w w:val="95"/>
        </w:rPr>
        <w:t> </w:t>
      </w:r>
      <w:r>
        <w:rPr>
          <w:color w:val="303030"/>
          <w:w w:val="95"/>
        </w:rPr>
        <w:t>themselves</w:t>
      </w:r>
      <w:r>
        <w:rPr>
          <w:color w:val="303030"/>
          <w:spacing w:val="38"/>
          <w:w w:val="95"/>
        </w:rPr>
        <w:t> </w:t>
      </w:r>
      <w:r>
        <w:rPr>
          <w:color w:val="303030"/>
          <w:w w:val="95"/>
        </w:rPr>
        <w:t>and</w:t>
      </w:r>
      <w:r>
        <w:rPr>
          <w:color w:val="303030"/>
          <w:spacing w:val="39"/>
          <w:w w:val="95"/>
        </w:rPr>
        <w:t> </w:t>
      </w:r>
      <w:r>
        <w:rPr>
          <w:color w:val="303030"/>
          <w:w w:val="95"/>
        </w:rPr>
        <w:t>their</w:t>
      </w:r>
      <w:r>
        <w:rPr>
          <w:color w:val="303030"/>
          <w:spacing w:val="36"/>
          <w:w w:val="95"/>
        </w:rPr>
        <w:t> </w:t>
      </w:r>
      <w:r>
        <w:rPr>
          <w:color w:val="303030"/>
          <w:w w:val="95"/>
        </w:rPr>
        <w:t>families</w:t>
      </w:r>
    </w:p>
    <w:p>
      <w:pPr>
        <w:pStyle w:val="BodyText"/>
        <w:spacing w:before="300"/>
        <w:ind w:left="580"/>
      </w:pPr>
      <w:r>
        <w:rPr>
          <w:rFonts w:ascii="SimSun" w:eastAsia="SimSun" w:hint="eastAsia"/>
          <w:color w:val="303030"/>
          <w:w w:val="95"/>
          <w:shd w:fill="D9D9D9" w:color="auto" w:val="clear"/>
        </w:rPr>
        <w:t>考</w:t>
      </w:r>
      <w:r>
        <w:rPr>
          <w:rFonts w:ascii="SimSun" w:eastAsia="SimSun" w:hint="eastAsia"/>
          <w:color w:val="303030"/>
          <w:spacing w:val="-38"/>
          <w:w w:val="95"/>
        </w:rPr>
        <w:t> </w:t>
      </w:r>
      <w:r>
        <w:rPr>
          <w:color w:val="303030"/>
          <w:w w:val="95"/>
        </w:rPr>
        <w:t>magazine</w:t>
      </w:r>
      <w:r>
        <w:rPr>
          <w:color w:val="303030"/>
          <w:spacing w:val="35"/>
          <w:w w:val="95"/>
        </w:rPr>
        <w:t> </w:t>
      </w:r>
      <w:r>
        <w:rPr>
          <w:color w:val="303030"/>
          <w:w w:val="95"/>
        </w:rPr>
        <w:t>cover</w:t>
      </w:r>
    </w:p>
    <w:p>
      <w:pPr>
        <w:pStyle w:val="BodyText"/>
        <w:spacing w:before="301"/>
        <w:ind w:left="579"/>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579"/>
        <w:rPr>
          <w:rFonts w:ascii="SimSun" w:eastAsia="SimSun" w:hint="eastAsia"/>
        </w:rPr>
      </w:pPr>
      <w:r>
        <w:rPr>
          <w:color w:val="303030"/>
        </w:rPr>
        <w:t>coverage(2):n</w:t>
      </w:r>
      <w:r>
        <w:rPr>
          <w:color w:val="303030"/>
          <w:spacing w:val="-2"/>
        </w:rPr>
        <w:t>. </w:t>
      </w:r>
      <w:r>
        <w:rPr>
          <w:rFonts w:ascii="SimSun" w:eastAsia="SimSun" w:hint="eastAsia"/>
          <w:color w:val="303030"/>
        </w:rPr>
        <w:t>新闻报道；处理</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21"/>
        </w:numPr>
        <w:tabs>
          <w:tab w:pos="581" w:val="left" w:leader="none"/>
        </w:tabs>
        <w:spacing w:line="417" w:lineRule="auto" w:before="65" w:after="0"/>
        <w:ind w:left="580" w:right="5532" w:hanging="337"/>
        <w:jc w:val="left"/>
        <w:rPr>
          <w:sz w:val="32"/>
        </w:rPr>
      </w:pPr>
      <w:r>
        <w:rPr>
          <w:color w:val="FF0000"/>
          <w:sz w:val="32"/>
          <w:shd w:fill="FFFF00" w:color="auto" w:val="clear"/>
        </w:rPr>
        <w:t>mass</w:t>
      </w:r>
      <w:r>
        <w:rPr>
          <w:color w:val="FF0000"/>
          <w:spacing w:val="-9"/>
          <w:sz w:val="32"/>
          <w:shd w:fill="FFFF00" w:color="auto" w:val="clear"/>
        </w:rPr>
        <w:t> </w:t>
      </w:r>
      <w:r>
        <w:rPr>
          <w:color w:val="24292F"/>
          <w:sz w:val="32"/>
          <w:shd w:fill="FFFF00" w:color="auto" w:val="clear"/>
        </w:rPr>
        <w:t>(15</w:t>
      </w:r>
      <w:r>
        <w:rPr>
          <w:color w:val="24292F"/>
          <w:spacing w:val="-5"/>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质量；大量；民众（复数）</w:t>
      </w:r>
      <w:r>
        <w:rPr>
          <w:rFonts w:ascii="SimSun" w:eastAsia="SimSun" w:hint="eastAsia"/>
          <w:color w:val="24292F"/>
          <w:spacing w:val="-157"/>
          <w:sz w:val="32"/>
        </w:rPr>
        <w:t> </w:t>
      </w:r>
      <w:r>
        <w:rPr>
          <w:color w:val="303030"/>
          <w:sz w:val="32"/>
        </w:rPr>
        <w:t>a mass</w:t>
      </w:r>
      <w:r>
        <w:rPr>
          <w:color w:val="303030"/>
          <w:spacing w:val="2"/>
          <w:sz w:val="32"/>
        </w:rPr>
        <w:t> </w:t>
      </w:r>
      <w:r>
        <w:rPr>
          <w:color w:val="303030"/>
          <w:sz w:val="32"/>
        </w:rPr>
        <w:t>of</w:t>
      </w:r>
    </w:p>
    <w:p>
      <w:pPr>
        <w:pStyle w:val="BodyText"/>
        <w:spacing w:line="379" w:lineRule="exact"/>
        <w:ind w:left="580"/>
      </w:pPr>
      <w:r>
        <w:rPr>
          <w:rFonts w:ascii="SimSun" w:eastAsia="SimSun" w:hint="eastAsia"/>
          <w:color w:val="303030"/>
          <w:spacing w:val="-1"/>
          <w:shd w:fill="D9D9D9" w:color="auto" w:val="clear"/>
        </w:rPr>
        <w:t>考</w:t>
      </w:r>
      <w:r>
        <w:rPr>
          <w:rFonts w:ascii="SimSun" w:eastAsia="SimSun" w:hint="eastAsia"/>
          <w:color w:val="303030"/>
          <w:spacing w:val="-79"/>
        </w:rPr>
        <w:t> </w:t>
      </w:r>
      <w:r>
        <w:rPr>
          <w:color w:val="303030"/>
          <w:spacing w:val="-1"/>
        </w:rPr>
        <w:t>body</w:t>
      </w:r>
      <w:r>
        <w:rPr>
          <w:color w:val="303030"/>
        </w:rPr>
        <w:t> </w:t>
      </w:r>
      <w:r>
        <w:rPr>
          <w:color w:val="303030"/>
          <w:spacing w:val="-1"/>
        </w:rPr>
        <w:t>mass</w:t>
      </w:r>
      <w:r>
        <w:rPr>
          <w:color w:val="303030"/>
        </w:rPr>
        <w:t> index</w:t>
      </w:r>
    </w:p>
    <w:p>
      <w:pPr>
        <w:pStyle w:val="BodyText"/>
        <w:spacing w:before="300"/>
        <w:ind w:left="580"/>
      </w:pPr>
      <w:r>
        <w:rPr>
          <w:rFonts w:ascii="SimSun" w:eastAsia="SimSun" w:hint="eastAsia"/>
          <w:color w:val="303030"/>
          <w:w w:val="95"/>
          <w:shd w:fill="D9D9D9" w:color="auto" w:val="clear"/>
        </w:rPr>
        <w:t>考</w:t>
      </w:r>
      <w:r>
        <w:rPr>
          <w:rFonts w:ascii="SimSun" w:eastAsia="SimSun" w:hint="eastAsia"/>
          <w:color w:val="303030"/>
          <w:spacing w:val="-55"/>
          <w:w w:val="95"/>
        </w:rPr>
        <w:t> </w:t>
      </w:r>
      <w:r>
        <w:rPr>
          <w:color w:val="303030"/>
          <w:w w:val="95"/>
        </w:rPr>
        <w:t>a</w:t>
      </w:r>
      <w:r>
        <w:rPr>
          <w:color w:val="303030"/>
          <w:spacing w:val="22"/>
          <w:w w:val="95"/>
        </w:rPr>
        <w:t> </w:t>
      </w:r>
      <w:r>
        <w:rPr>
          <w:color w:val="303030"/>
          <w:w w:val="95"/>
        </w:rPr>
        <w:t>mass</w:t>
      </w:r>
      <w:r>
        <w:rPr>
          <w:color w:val="303030"/>
          <w:spacing w:val="19"/>
          <w:w w:val="95"/>
        </w:rPr>
        <w:t> </w:t>
      </w:r>
      <w:r>
        <w:rPr>
          <w:color w:val="303030"/>
          <w:w w:val="95"/>
        </w:rPr>
        <w:t>of</w:t>
      </w:r>
      <w:r>
        <w:rPr>
          <w:color w:val="303030"/>
          <w:spacing w:val="21"/>
          <w:w w:val="95"/>
        </w:rPr>
        <w:t> </w:t>
      </w:r>
      <w:r>
        <w:rPr>
          <w:color w:val="303030"/>
          <w:w w:val="95"/>
        </w:rPr>
        <w:t>data</w:t>
      </w:r>
    </w:p>
    <w:p>
      <w:pPr>
        <w:pStyle w:val="BodyText"/>
        <w:spacing w:before="301"/>
        <w:ind w:left="580"/>
      </w:pPr>
      <w:r>
        <w:rPr>
          <w:rFonts w:ascii="SimSun" w:eastAsia="SimSun" w:hint="eastAsia"/>
          <w:color w:val="303030"/>
          <w:spacing w:val="-1"/>
          <w:shd w:fill="D9D9D9" w:color="auto" w:val="clear"/>
        </w:rPr>
        <w:t>考</w:t>
      </w:r>
      <w:r>
        <w:rPr>
          <w:rFonts w:ascii="SimSun" w:eastAsia="SimSun" w:hint="eastAsia"/>
          <w:color w:val="303030"/>
          <w:spacing w:val="-79"/>
        </w:rPr>
        <w:t> </w:t>
      </w:r>
      <w:r>
        <w:rPr>
          <w:color w:val="303030"/>
          <w:spacing w:val="-1"/>
        </w:rPr>
        <w:t>stroy</w:t>
      </w:r>
      <w:r>
        <w:rPr>
          <w:color w:val="303030"/>
          <w:spacing w:val="-3"/>
        </w:rPr>
        <w:t> </w:t>
      </w:r>
      <w:r>
        <w:rPr>
          <w:color w:val="303030"/>
        </w:rPr>
        <w:t>of the</w:t>
      </w:r>
      <w:r>
        <w:rPr>
          <w:color w:val="303030"/>
          <w:spacing w:val="1"/>
        </w:rPr>
        <w:t> </w:t>
      </w:r>
      <w:r>
        <w:rPr>
          <w:color w:val="303030"/>
        </w:rPr>
        <w:t>masses</w:t>
      </w:r>
    </w:p>
    <w:p>
      <w:pPr>
        <w:pStyle w:val="BodyText"/>
        <w:spacing w:before="300"/>
        <w:ind w:left="579"/>
        <w:rPr>
          <w:rFonts w:ascii="SimSun" w:eastAsia="SimSun" w:hint="eastAsia"/>
        </w:rPr>
      </w:pPr>
      <w:r>
        <w:rPr>
          <w:rFonts w:ascii="SimSun" w:eastAsia="SimSun" w:hint="eastAsia"/>
          <w:color w:val="303030"/>
          <w:spacing w:val="-2"/>
          <w:w w:val="95"/>
        </w:rPr>
        <w:t>派生词 </w:t>
      </w:r>
      <w:r>
        <w:rPr>
          <w:color w:val="303030"/>
          <w:w w:val="95"/>
        </w:rPr>
        <w:t>massive(7</w:t>
      </w:r>
      <w:r>
        <w:rPr>
          <w:color w:val="303030"/>
          <w:spacing w:val="31"/>
          <w:w w:val="95"/>
        </w:rPr>
        <w:t>) </w:t>
      </w:r>
      <w:r>
        <w:rPr>
          <w:color w:val="303030"/>
          <w:w w:val="95"/>
        </w:rPr>
        <w:t>adj.</w:t>
      </w:r>
      <w:r>
        <w:rPr>
          <w:color w:val="303030"/>
          <w:spacing w:val="63"/>
          <w:w w:val="95"/>
        </w:rPr>
        <w:t> </w:t>
      </w:r>
      <w:r>
        <w:rPr>
          <w:rFonts w:ascii="SimSun" w:eastAsia="SimSun" w:hint="eastAsia"/>
          <w:color w:val="303030"/>
          <w:w w:val="95"/>
        </w:rPr>
        <w:t>大量的</w:t>
      </w:r>
    </w:p>
    <w:p>
      <w:pPr>
        <w:spacing w:after="0"/>
        <w:rPr>
          <w:rFonts w:ascii="SimSun" w:eastAsia="SimSun" w:hint="eastAsia"/>
        </w:rPr>
        <w:sectPr>
          <w:pgSz w:w="11910" w:h="16840"/>
          <w:pgMar w:header="0" w:footer="453" w:top="1260" w:bottom="700" w:left="140" w:right="240"/>
        </w:sectPr>
      </w:pPr>
    </w:p>
    <w:p>
      <w:pPr>
        <w:pStyle w:val="ListParagraph"/>
        <w:numPr>
          <w:ilvl w:val="0"/>
          <w:numId w:val="21"/>
        </w:numPr>
        <w:tabs>
          <w:tab w:pos="581" w:val="left" w:leader="none"/>
        </w:tabs>
        <w:spacing w:line="417" w:lineRule="auto" w:before="49" w:after="0"/>
        <w:ind w:left="580" w:right="6617" w:hanging="337"/>
        <w:jc w:val="left"/>
        <w:rPr>
          <w:sz w:val="32"/>
        </w:rPr>
      </w:pPr>
      <w:r>
        <w:rPr>
          <w:color w:val="FF0000"/>
          <w:sz w:val="32"/>
          <w:shd w:fill="FFFF00" w:color="auto" w:val="clear"/>
        </w:rPr>
        <w:t>fertile</w:t>
      </w:r>
      <w:r>
        <w:rPr>
          <w:color w:val="24292F"/>
          <w:sz w:val="32"/>
          <w:shd w:fill="FFFF00" w:color="auto" w:val="clear"/>
        </w:rPr>
        <w:t>(1</w:t>
      </w:r>
      <w:r>
        <w:rPr>
          <w:color w:val="24292F"/>
          <w:spacing w:val="-6"/>
          <w:sz w:val="32"/>
          <w:shd w:fill="FFFF00" w:color="auto" w:val="clear"/>
        </w:rPr>
        <w:t>)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肥沃的；能生育的</w:t>
      </w:r>
      <w:r>
        <w:rPr>
          <w:color w:val="303030"/>
          <w:sz w:val="32"/>
        </w:rPr>
        <w:t>fertile</w:t>
      </w:r>
      <w:r>
        <w:rPr>
          <w:color w:val="303030"/>
          <w:spacing w:val="-2"/>
          <w:sz w:val="32"/>
        </w:rPr>
        <w:t> </w:t>
      </w:r>
      <w:r>
        <w:rPr>
          <w:color w:val="303030"/>
          <w:sz w:val="32"/>
        </w:rPr>
        <w:t>soil</w:t>
      </w:r>
    </w:p>
    <w:p>
      <w:pPr>
        <w:pStyle w:val="BodyText"/>
        <w:spacing w:line="339" w:lineRule="exact"/>
        <w:ind w:left="580"/>
      </w:pPr>
      <w:r>
        <w:rPr>
          <w:color w:val="303030"/>
        </w:rPr>
        <w:t>fertile</w:t>
      </w:r>
      <w:r>
        <w:rPr>
          <w:color w:val="303030"/>
          <w:spacing w:val="-2"/>
        </w:rPr>
        <w:t> </w:t>
      </w:r>
      <w:r>
        <w:rPr>
          <w:color w:val="303030"/>
        </w:rPr>
        <w:t>land</w:t>
      </w:r>
    </w:p>
    <w:p>
      <w:pPr>
        <w:pStyle w:val="BodyText"/>
        <w:spacing w:before="242"/>
        <w:ind w:left="580"/>
      </w:pPr>
      <w:r>
        <w:rPr>
          <w:rFonts w:ascii="SimSun" w:eastAsia="SimSun" w:hint="eastAsia"/>
          <w:color w:val="303030"/>
          <w:w w:val="95"/>
          <w:shd w:fill="D9D9D9" w:color="auto" w:val="clear"/>
        </w:rPr>
        <w:t>考</w:t>
      </w:r>
      <w:r>
        <w:rPr>
          <w:rFonts w:ascii="SimSun" w:eastAsia="SimSun" w:hint="eastAsia"/>
          <w:color w:val="303030"/>
          <w:spacing w:val="-51"/>
          <w:w w:val="95"/>
        </w:rPr>
        <w:t> </w:t>
      </w:r>
      <w:r>
        <w:rPr>
          <w:color w:val="303030"/>
          <w:w w:val="95"/>
        </w:rPr>
        <w:t>the</w:t>
      </w:r>
      <w:r>
        <w:rPr>
          <w:color w:val="303030"/>
          <w:spacing w:val="24"/>
          <w:w w:val="95"/>
        </w:rPr>
        <w:t> </w:t>
      </w:r>
      <w:r>
        <w:rPr>
          <w:color w:val="303030"/>
          <w:w w:val="95"/>
        </w:rPr>
        <w:t>fertile</w:t>
      </w:r>
      <w:r>
        <w:rPr>
          <w:color w:val="303030"/>
          <w:spacing w:val="23"/>
          <w:w w:val="95"/>
        </w:rPr>
        <w:t> </w:t>
      </w:r>
      <w:r>
        <w:rPr>
          <w:color w:val="303030"/>
          <w:w w:val="95"/>
        </w:rPr>
        <w:t>silt</w:t>
      </w:r>
    </w:p>
    <w:p>
      <w:pPr>
        <w:pStyle w:val="BodyText"/>
        <w:spacing w:before="300"/>
        <w:ind w:left="580"/>
      </w:pPr>
      <w:r>
        <w:rPr>
          <w:rFonts w:ascii="SimSun" w:eastAsia="SimSun" w:hint="eastAsia"/>
          <w:color w:val="303030"/>
          <w:w w:val="95"/>
          <w:shd w:fill="D9D9D9" w:color="auto" w:val="clear"/>
        </w:rPr>
        <w:t>考</w:t>
      </w:r>
      <w:r>
        <w:rPr>
          <w:rFonts w:ascii="SimSun" w:eastAsia="SimSun" w:hint="eastAsia"/>
          <w:color w:val="303030"/>
          <w:spacing w:val="-50"/>
          <w:w w:val="95"/>
        </w:rPr>
        <w:t> </w:t>
      </w:r>
      <w:r>
        <w:rPr>
          <w:color w:val="303030"/>
          <w:w w:val="95"/>
        </w:rPr>
        <w:t>Few</w:t>
      </w:r>
      <w:r>
        <w:rPr>
          <w:color w:val="303030"/>
          <w:spacing w:val="25"/>
          <w:w w:val="95"/>
        </w:rPr>
        <w:t> </w:t>
      </w:r>
      <w:r>
        <w:rPr>
          <w:color w:val="303030"/>
          <w:w w:val="95"/>
        </w:rPr>
        <w:t>people</w:t>
      </w:r>
      <w:r>
        <w:rPr>
          <w:color w:val="303030"/>
          <w:spacing w:val="24"/>
          <w:w w:val="95"/>
        </w:rPr>
        <w:t> </w:t>
      </w:r>
      <w:r>
        <w:rPr>
          <w:color w:val="303030"/>
          <w:w w:val="95"/>
        </w:rPr>
        <w:t>are</w:t>
      </w:r>
      <w:r>
        <w:rPr>
          <w:color w:val="303030"/>
          <w:spacing w:val="30"/>
          <w:w w:val="95"/>
        </w:rPr>
        <w:t> </w:t>
      </w:r>
      <w:r>
        <w:rPr>
          <w:color w:val="303030"/>
          <w:w w:val="95"/>
        </w:rPr>
        <w:t>as</w:t>
      </w:r>
      <w:r>
        <w:rPr>
          <w:color w:val="303030"/>
          <w:spacing w:val="24"/>
          <w:w w:val="95"/>
        </w:rPr>
        <w:t> </w:t>
      </w:r>
      <w:r>
        <w:rPr>
          <w:color w:val="303030"/>
          <w:w w:val="95"/>
        </w:rPr>
        <w:t>fertile</w:t>
      </w:r>
      <w:r>
        <w:rPr>
          <w:color w:val="303030"/>
          <w:spacing w:val="24"/>
          <w:w w:val="95"/>
        </w:rPr>
        <w:t> </w:t>
      </w:r>
      <w:r>
        <w:rPr>
          <w:color w:val="303030"/>
          <w:w w:val="95"/>
        </w:rPr>
        <w:t>as</w:t>
      </w:r>
      <w:r>
        <w:rPr>
          <w:color w:val="303030"/>
          <w:spacing w:val="29"/>
          <w:w w:val="95"/>
        </w:rPr>
        <w:t> </w:t>
      </w:r>
      <w:r>
        <w:rPr>
          <w:color w:val="303030"/>
          <w:w w:val="95"/>
        </w:rPr>
        <w:t>in</w:t>
      </w:r>
      <w:r>
        <w:rPr>
          <w:color w:val="303030"/>
          <w:spacing w:val="25"/>
          <w:w w:val="95"/>
        </w:rPr>
        <w:t> </w:t>
      </w:r>
      <w:r>
        <w:rPr>
          <w:color w:val="303030"/>
          <w:w w:val="95"/>
        </w:rPr>
        <w:t>the</w:t>
      </w:r>
      <w:r>
        <w:rPr>
          <w:color w:val="303030"/>
          <w:spacing w:val="27"/>
          <w:w w:val="95"/>
        </w:rPr>
        <w:t> </w:t>
      </w:r>
      <w:r>
        <w:rPr>
          <w:color w:val="303030"/>
          <w:w w:val="95"/>
        </w:rPr>
        <w:t>past.</w:t>
      </w:r>
    </w:p>
    <w:p>
      <w:pPr>
        <w:pStyle w:val="BodyText"/>
        <w:spacing w:before="301"/>
        <w:ind w:left="579"/>
        <w:rPr>
          <w:rFonts w:ascii="SimSun" w:eastAsia="SimSun" w:hint="eastAsia"/>
        </w:rPr>
      </w:pPr>
      <w:r>
        <w:rPr>
          <w:rFonts w:ascii="SimSun" w:eastAsia="SimSun" w:hint="eastAsia"/>
          <w:color w:val="303030"/>
          <w:spacing w:val="-5"/>
          <w:w w:val="95"/>
        </w:rPr>
        <w:t>派生词 </w:t>
      </w:r>
      <w:r>
        <w:rPr>
          <w:color w:val="303030"/>
          <w:w w:val="95"/>
        </w:rPr>
        <w:t>fertilizer(2</w:t>
      </w:r>
      <w:r>
        <w:rPr>
          <w:color w:val="303030"/>
          <w:spacing w:val="26"/>
          <w:w w:val="95"/>
        </w:rPr>
        <w:t>) </w:t>
      </w:r>
      <w:r>
        <w:rPr>
          <w:color w:val="303030"/>
          <w:w w:val="95"/>
        </w:rPr>
        <w:t>n</w:t>
      </w:r>
      <w:r>
        <w:rPr>
          <w:color w:val="303030"/>
          <w:spacing w:val="29"/>
          <w:w w:val="95"/>
        </w:rPr>
        <w:t>. </w:t>
      </w:r>
      <w:r>
        <w:rPr>
          <w:rFonts w:ascii="SimSun" w:eastAsia="SimSun" w:hint="eastAsia"/>
          <w:color w:val="303030"/>
          <w:spacing w:val="-6"/>
          <w:w w:val="95"/>
        </w:rPr>
        <w:t>肥料 </w:t>
      </w:r>
      <w:r>
        <w:rPr>
          <w:color w:val="303030"/>
          <w:w w:val="95"/>
        </w:rPr>
        <w:t>fertility(1</w:t>
      </w:r>
      <w:r>
        <w:rPr>
          <w:color w:val="303030"/>
          <w:spacing w:val="26"/>
          <w:w w:val="95"/>
        </w:rPr>
        <w:t>) </w:t>
      </w:r>
      <w:r>
        <w:rPr>
          <w:color w:val="303030"/>
          <w:w w:val="95"/>
        </w:rPr>
        <w:t>n</w:t>
      </w:r>
      <w:r>
        <w:rPr>
          <w:color w:val="303030"/>
          <w:spacing w:val="28"/>
          <w:w w:val="95"/>
        </w:rPr>
        <w:t>. </w:t>
      </w:r>
      <w:r>
        <w:rPr>
          <w:rFonts w:ascii="SimSun" w:eastAsia="SimSun" w:hint="eastAsia"/>
          <w:color w:val="303030"/>
          <w:w w:val="95"/>
        </w:rPr>
        <w:t>肥沃；肥力</w:t>
      </w:r>
    </w:p>
    <w:p>
      <w:pPr>
        <w:pStyle w:val="BodyText"/>
        <w:rPr>
          <w:rFonts w:ascii="SimSun"/>
          <w:sz w:val="36"/>
        </w:rPr>
      </w:pPr>
    </w:p>
    <w:p>
      <w:pPr>
        <w:pStyle w:val="BodyText"/>
        <w:spacing w:before="1"/>
        <w:rPr>
          <w:rFonts w:ascii="SimSun"/>
          <w:sz w:val="36"/>
        </w:rPr>
      </w:pPr>
    </w:p>
    <w:p>
      <w:pPr>
        <w:pStyle w:val="Heading1"/>
        <w:ind w:left="580"/>
      </w:pPr>
      <w:r>
        <w:rPr>
          <w:color w:val="24292F"/>
        </w:rPr>
        <w:t>and</w:t>
      </w:r>
      <w:r>
        <w:rPr>
          <w:color w:val="24292F"/>
          <w:spacing w:val="-5"/>
        </w:rPr>
        <w:t> </w:t>
      </w:r>
      <w:r>
        <w:rPr>
          <w:color w:val="FF0000"/>
        </w:rPr>
        <w:t>discourages</w:t>
      </w:r>
      <w:r>
        <w:rPr>
          <w:color w:val="FF0000"/>
          <w:spacing w:val="-2"/>
        </w:rPr>
        <w:t> </w:t>
      </w:r>
      <w:r>
        <w:rPr>
          <w:color w:val="24292F"/>
        </w:rPr>
        <w:t>the</w:t>
      </w:r>
      <w:r>
        <w:rPr>
          <w:color w:val="24292F"/>
          <w:spacing w:val="-5"/>
        </w:rPr>
        <w:t> </w:t>
      </w:r>
      <w:r>
        <w:rPr>
          <w:color w:val="FF0000"/>
        </w:rPr>
        <w:t>preservation</w:t>
      </w:r>
      <w:r>
        <w:rPr>
          <w:color w:val="FF0000"/>
          <w:spacing w:val="-4"/>
        </w:rPr>
        <w:t> </w:t>
      </w:r>
      <w:r>
        <w:rPr>
          <w:color w:val="24292F"/>
        </w:rPr>
        <w:t>of</w:t>
      </w:r>
      <w:r>
        <w:rPr>
          <w:color w:val="24292F"/>
          <w:spacing w:val="-3"/>
        </w:rPr>
        <w:t> </w:t>
      </w:r>
      <w:r>
        <w:rPr>
          <w:color w:val="FF0000"/>
        </w:rPr>
        <w:t>marine</w:t>
      </w:r>
      <w:r>
        <w:rPr>
          <w:color w:val="FF0000"/>
          <w:spacing w:val="-3"/>
        </w:rPr>
        <w:t> </w:t>
      </w:r>
      <w:r>
        <w:rPr>
          <w:color w:val="FF0000"/>
        </w:rPr>
        <w:t>organisms</w:t>
      </w:r>
      <w:r>
        <w:rPr>
          <w:color w:val="24292F"/>
        </w:rPr>
        <w:t>.</w:t>
      </w:r>
    </w:p>
    <w:p>
      <w:pPr>
        <w:pStyle w:val="ListParagraph"/>
        <w:numPr>
          <w:ilvl w:val="0"/>
          <w:numId w:val="21"/>
        </w:numPr>
        <w:tabs>
          <w:tab w:pos="581" w:val="left" w:leader="none"/>
        </w:tabs>
        <w:spacing w:line="417" w:lineRule="auto" w:before="277" w:after="0"/>
        <w:ind w:left="580" w:right="7846" w:hanging="337"/>
        <w:jc w:val="left"/>
        <w:rPr>
          <w:sz w:val="32"/>
        </w:rPr>
      </w:pPr>
      <w:r>
        <w:rPr>
          <w:color w:val="FF0000"/>
          <w:sz w:val="32"/>
          <w:shd w:fill="FFFF00" w:color="auto" w:val="clear"/>
        </w:rPr>
        <w:t>discourage</w:t>
      </w:r>
      <w:r>
        <w:rPr>
          <w:color w:val="24292F"/>
          <w:sz w:val="32"/>
          <w:shd w:fill="FFFF00" w:color="auto" w:val="clear"/>
        </w:rPr>
        <w:t>(3</w:t>
      </w:r>
      <w:r>
        <w:rPr>
          <w:color w:val="24292F"/>
          <w:spacing w:val="-8"/>
          <w:sz w:val="32"/>
          <w:shd w:fill="FFFF00" w:color="auto" w:val="clear"/>
        </w:rPr>
        <w:t>) </w:t>
      </w:r>
      <w:r>
        <w:rPr>
          <w:color w:val="24292F"/>
          <w:sz w:val="32"/>
          <w:shd w:fill="FFFF00" w:color="auto" w:val="clear"/>
        </w:rPr>
        <w:t>v</w:t>
      </w:r>
      <w:r>
        <w:rPr>
          <w:color w:val="24292F"/>
          <w:spacing w:val="-7"/>
          <w:sz w:val="32"/>
          <w:shd w:fill="FFFF00" w:color="auto" w:val="clear"/>
        </w:rPr>
        <w:t>. </w:t>
      </w:r>
      <w:r>
        <w:rPr>
          <w:rFonts w:ascii="SimSun" w:eastAsia="SimSun" w:hint="eastAsia"/>
          <w:color w:val="24292F"/>
          <w:sz w:val="32"/>
          <w:shd w:fill="FFFF00" w:color="auto" w:val="clear"/>
        </w:rPr>
        <w:t>使泄气</w:t>
      </w:r>
      <w:r>
        <w:rPr>
          <w:color w:val="303030"/>
          <w:sz w:val="32"/>
        </w:rPr>
        <w:t>discourage</w:t>
      </w:r>
      <w:r>
        <w:rPr>
          <w:color w:val="303030"/>
          <w:spacing w:val="-1"/>
          <w:sz w:val="32"/>
        </w:rPr>
        <w:t> </w:t>
      </w:r>
      <w:r>
        <w:rPr>
          <w:color w:val="303030"/>
          <w:sz w:val="32"/>
        </w:rPr>
        <w:t>from</w:t>
      </w:r>
    </w:p>
    <w:p>
      <w:pPr>
        <w:pStyle w:val="BodyText"/>
        <w:spacing w:line="339" w:lineRule="exact"/>
        <w:ind w:left="580"/>
      </w:pPr>
      <w:r>
        <w:rPr>
          <w:color w:val="303030"/>
        </w:rPr>
        <w:t>get</w:t>
      </w:r>
      <w:r>
        <w:rPr>
          <w:color w:val="303030"/>
          <w:spacing w:val="-3"/>
        </w:rPr>
        <w:t> </w:t>
      </w:r>
      <w:r>
        <w:rPr>
          <w:color w:val="303030"/>
        </w:rPr>
        <w:t>discouraged</w:t>
      </w:r>
    </w:p>
    <w:p>
      <w:pPr>
        <w:pStyle w:val="BodyText"/>
        <w:spacing w:before="242"/>
        <w:ind w:left="580"/>
      </w:pPr>
      <w:r>
        <w:rPr>
          <w:rFonts w:ascii="SimSun" w:hAnsi="SimSun" w:eastAsia="SimSun" w:hint="eastAsia"/>
          <w:color w:val="303030"/>
          <w:w w:val="95"/>
          <w:shd w:fill="D9D9D9" w:color="auto" w:val="clear"/>
        </w:rPr>
        <w:t>考</w:t>
      </w:r>
      <w:r>
        <w:rPr>
          <w:rFonts w:ascii="SimSun" w:hAnsi="SimSun" w:eastAsia="SimSun" w:hint="eastAsia"/>
          <w:color w:val="303030"/>
          <w:spacing w:val="-40"/>
          <w:w w:val="95"/>
        </w:rPr>
        <w:t> </w:t>
      </w:r>
      <w:r>
        <w:rPr>
          <w:color w:val="303030"/>
          <w:w w:val="95"/>
        </w:rPr>
        <w:t>They</w:t>
      </w:r>
      <w:r>
        <w:rPr>
          <w:color w:val="303030"/>
          <w:spacing w:val="31"/>
          <w:w w:val="95"/>
        </w:rPr>
        <w:t> </w:t>
      </w:r>
      <w:r>
        <w:rPr>
          <w:color w:val="303030"/>
          <w:w w:val="95"/>
        </w:rPr>
        <w:t>should</w:t>
      </w:r>
      <w:r>
        <w:rPr>
          <w:color w:val="303030"/>
          <w:spacing w:val="35"/>
          <w:w w:val="95"/>
        </w:rPr>
        <w:t> </w:t>
      </w:r>
      <w:r>
        <w:rPr>
          <w:color w:val="303030"/>
          <w:w w:val="95"/>
        </w:rPr>
        <w:t>be</w:t>
      </w:r>
      <w:r>
        <w:rPr>
          <w:color w:val="303030"/>
          <w:spacing w:val="33"/>
          <w:w w:val="95"/>
        </w:rPr>
        <w:t> </w:t>
      </w:r>
      <w:r>
        <w:rPr>
          <w:color w:val="303030"/>
          <w:w w:val="95"/>
        </w:rPr>
        <w:t>discouraged</w:t>
      </w:r>
      <w:r>
        <w:rPr>
          <w:color w:val="303030"/>
          <w:spacing w:val="35"/>
          <w:w w:val="95"/>
        </w:rPr>
        <w:t> </w:t>
      </w:r>
      <w:r>
        <w:rPr>
          <w:color w:val="303030"/>
          <w:w w:val="95"/>
        </w:rPr>
        <w:t>from</w:t>
      </w:r>
      <w:r>
        <w:rPr>
          <w:color w:val="303030"/>
          <w:spacing w:val="26"/>
          <w:w w:val="95"/>
        </w:rPr>
        <w:t> </w:t>
      </w:r>
      <w:r>
        <w:rPr>
          <w:color w:val="303030"/>
          <w:w w:val="95"/>
        </w:rPr>
        <w:t>saying</w:t>
      </w:r>
      <w:r>
        <w:rPr>
          <w:color w:val="303030"/>
          <w:spacing w:val="17"/>
          <w:w w:val="95"/>
        </w:rPr>
        <w:t> “</w:t>
      </w:r>
      <w:r>
        <w:rPr>
          <w:color w:val="303030"/>
          <w:w w:val="95"/>
        </w:rPr>
        <w:t>I</w:t>
      </w:r>
      <w:r>
        <w:rPr>
          <w:color w:val="303030"/>
          <w:spacing w:val="32"/>
          <w:w w:val="95"/>
        </w:rPr>
        <w:t> </w:t>
      </w:r>
      <w:r>
        <w:rPr>
          <w:color w:val="303030"/>
          <w:w w:val="95"/>
        </w:rPr>
        <w:t>have</w:t>
      </w:r>
      <w:r>
        <w:rPr>
          <w:color w:val="303030"/>
          <w:spacing w:val="34"/>
          <w:w w:val="95"/>
        </w:rPr>
        <w:t> </w:t>
      </w:r>
      <w:r>
        <w:rPr>
          <w:color w:val="303030"/>
          <w:w w:val="95"/>
        </w:rPr>
        <w:t>no</w:t>
      </w:r>
      <w:r>
        <w:rPr>
          <w:color w:val="303030"/>
          <w:spacing w:val="35"/>
          <w:w w:val="95"/>
        </w:rPr>
        <w:t> </w:t>
      </w:r>
      <w:r>
        <w:rPr>
          <w:color w:val="303030"/>
          <w:w w:val="95"/>
        </w:rPr>
        <w:t>idea.”</w:t>
      </w:r>
    </w:p>
    <w:p>
      <w:pPr>
        <w:pStyle w:val="BodyText"/>
        <w:spacing w:before="301"/>
        <w:ind w:left="580"/>
      </w:pPr>
      <w:r>
        <w:rPr>
          <w:rFonts w:ascii="SimSun" w:eastAsia="SimSun" w:hint="eastAsia"/>
          <w:color w:val="303030"/>
          <w:w w:val="95"/>
          <w:shd w:fill="D9D9D9" w:color="auto" w:val="clear"/>
        </w:rPr>
        <w:t>考</w:t>
      </w:r>
      <w:r>
        <w:rPr>
          <w:rFonts w:ascii="SimSun" w:eastAsia="SimSun" w:hint="eastAsia"/>
          <w:color w:val="303030"/>
          <w:spacing w:val="-38"/>
          <w:w w:val="95"/>
        </w:rPr>
        <w:t> </w:t>
      </w:r>
      <w:r>
        <w:rPr>
          <w:color w:val="303030"/>
          <w:w w:val="95"/>
        </w:rPr>
        <w:t>The</w:t>
      </w:r>
      <w:r>
        <w:rPr>
          <w:color w:val="303030"/>
          <w:spacing w:val="36"/>
          <w:w w:val="95"/>
        </w:rPr>
        <w:t> </w:t>
      </w:r>
      <w:r>
        <w:rPr>
          <w:color w:val="303030"/>
          <w:w w:val="95"/>
        </w:rPr>
        <w:t>child</w:t>
      </w:r>
      <w:r>
        <w:rPr>
          <w:color w:val="303030"/>
          <w:spacing w:val="37"/>
          <w:w w:val="95"/>
        </w:rPr>
        <w:t> </w:t>
      </w:r>
      <w:r>
        <w:rPr>
          <w:color w:val="303030"/>
          <w:w w:val="95"/>
        </w:rPr>
        <w:t>gets</w:t>
      </w:r>
      <w:r>
        <w:rPr>
          <w:color w:val="303030"/>
          <w:spacing w:val="36"/>
          <w:w w:val="95"/>
        </w:rPr>
        <w:t> </w:t>
      </w:r>
      <w:r>
        <w:rPr>
          <w:color w:val="303030"/>
          <w:w w:val="95"/>
        </w:rPr>
        <w:t>discouraged.</w:t>
      </w:r>
    </w:p>
    <w:p>
      <w:pPr>
        <w:pStyle w:val="BodyText"/>
        <w:rPr>
          <w:sz w:val="20"/>
        </w:rPr>
      </w:pPr>
    </w:p>
    <w:p>
      <w:pPr>
        <w:pStyle w:val="BodyText"/>
        <w:rPr>
          <w:sz w:val="20"/>
        </w:rPr>
      </w:pPr>
    </w:p>
    <w:p>
      <w:pPr>
        <w:pStyle w:val="BodyText"/>
        <w:rPr>
          <w:sz w:val="20"/>
        </w:rPr>
      </w:pPr>
    </w:p>
    <w:p>
      <w:pPr>
        <w:pStyle w:val="ListParagraph"/>
        <w:numPr>
          <w:ilvl w:val="0"/>
          <w:numId w:val="21"/>
        </w:numPr>
        <w:tabs>
          <w:tab w:pos="581" w:val="left" w:leader="none"/>
        </w:tabs>
        <w:spacing w:line="415" w:lineRule="auto" w:before="222" w:after="0"/>
        <w:ind w:left="580" w:right="7510" w:hanging="336"/>
        <w:jc w:val="left"/>
        <w:rPr>
          <w:sz w:val="32"/>
        </w:rPr>
      </w:pPr>
      <w:r>
        <w:rPr>
          <w:color w:val="FF0000"/>
          <w:spacing w:val="-1"/>
          <w:sz w:val="32"/>
          <w:shd w:fill="FFFF00" w:color="auto" w:val="clear"/>
        </w:rPr>
        <w:t>preserve</w:t>
      </w:r>
      <w:r>
        <w:rPr>
          <w:color w:val="24292F"/>
          <w:spacing w:val="-1"/>
          <w:sz w:val="32"/>
          <w:shd w:fill="FFFF00" w:color="auto" w:val="clear"/>
        </w:rPr>
        <w:t>(6</w:t>
      </w:r>
      <w:r>
        <w:rPr>
          <w:color w:val="24292F"/>
          <w:spacing w:val="-9"/>
          <w:sz w:val="32"/>
          <w:shd w:fill="FFFF00" w:color="auto" w:val="clear"/>
        </w:rPr>
        <w:t>) </w:t>
      </w:r>
      <w:r>
        <w:rPr>
          <w:color w:val="24292F"/>
          <w:sz w:val="32"/>
          <w:shd w:fill="FFFF00" w:color="auto" w:val="clear"/>
        </w:rPr>
        <w:t>v</w:t>
      </w:r>
      <w:r>
        <w:rPr>
          <w:color w:val="24292F"/>
          <w:spacing w:val="-8"/>
          <w:sz w:val="32"/>
          <w:shd w:fill="FFFF00" w:color="auto" w:val="clear"/>
        </w:rPr>
        <w:t>. </w:t>
      </w:r>
      <w:r>
        <w:rPr>
          <w:rFonts w:ascii="SimSun" w:eastAsia="SimSun" w:hint="eastAsia"/>
          <w:color w:val="24292F"/>
          <w:sz w:val="32"/>
          <w:shd w:fill="FFFF00" w:color="auto" w:val="clear"/>
        </w:rPr>
        <w:t>维持；保持</w:t>
      </w:r>
      <w:r>
        <w:rPr>
          <w:rFonts w:ascii="SimSun" w:eastAsia="SimSun" w:hint="eastAsia"/>
          <w:color w:val="303030"/>
          <w:spacing w:val="-300"/>
          <w:sz w:val="32"/>
          <w:shd w:fill="FFFF00" w:color="auto" w:val="clear"/>
        </w:rPr>
        <w:t>考</w:t>
      </w:r>
      <w:r>
        <w:rPr>
          <w:color w:val="303030"/>
          <w:sz w:val="32"/>
        </w:rPr>
        <w:t>preserve</w:t>
      </w:r>
      <w:r>
        <w:rPr>
          <w:color w:val="303030"/>
          <w:spacing w:val="-2"/>
          <w:sz w:val="32"/>
        </w:rPr>
        <w:t> </w:t>
      </w:r>
      <w:r>
        <w:rPr>
          <w:color w:val="303030"/>
          <w:sz w:val="32"/>
        </w:rPr>
        <w:t>the</w:t>
      </w:r>
      <w:r>
        <w:rPr>
          <w:color w:val="303030"/>
          <w:spacing w:val="-1"/>
          <w:sz w:val="32"/>
        </w:rPr>
        <w:t> </w:t>
      </w:r>
      <w:r>
        <w:rPr>
          <w:color w:val="303030"/>
          <w:sz w:val="32"/>
        </w:rPr>
        <w:t>health</w:t>
      </w:r>
    </w:p>
    <w:p>
      <w:pPr>
        <w:pStyle w:val="BodyText"/>
        <w:spacing w:line="410" w:lineRule="exact"/>
        <w:ind w:left="580"/>
      </w:pPr>
      <w:r>
        <w:rPr>
          <w:rFonts w:ascii="SimSun" w:eastAsia="SimSun" w:hint="eastAsia"/>
          <w:color w:val="303030"/>
          <w:spacing w:val="-1"/>
          <w:shd w:fill="D9D9D9" w:color="auto" w:val="clear"/>
        </w:rPr>
        <w:t>考</w:t>
      </w:r>
      <w:r>
        <w:rPr>
          <w:rFonts w:ascii="SimSun" w:eastAsia="SimSun" w:hint="eastAsia"/>
          <w:color w:val="303030"/>
          <w:spacing w:val="-79"/>
        </w:rPr>
        <w:t> </w:t>
      </w:r>
      <w:r>
        <w:rPr>
          <w:color w:val="303030"/>
          <w:spacing w:val="-1"/>
        </w:rPr>
        <w:t>preserve</w:t>
      </w:r>
      <w:r>
        <w:rPr>
          <w:color w:val="303030"/>
        </w:rPr>
        <w:t> his</w:t>
      </w:r>
      <w:r>
        <w:rPr>
          <w:color w:val="303030"/>
          <w:spacing w:val="-1"/>
        </w:rPr>
        <w:t> </w:t>
      </w:r>
      <w:r>
        <w:rPr>
          <w:color w:val="303030"/>
        </w:rPr>
        <w:t>innate goodness</w:t>
      </w:r>
    </w:p>
    <w:p>
      <w:pPr>
        <w:pStyle w:val="BodyText"/>
        <w:rPr>
          <w:sz w:val="20"/>
        </w:rPr>
      </w:pPr>
    </w:p>
    <w:p>
      <w:pPr>
        <w:pStyle w:val="BodyText"/>
        <w:rPr>
          <w:sz w:val="20"/>
        </w:rPr>
      </w:pPr>
    </w:p>
    <w:p>
      <w:pPr>
        <w:pStyle w:val="BodyText"/>
        <w:rPr>
          <w:sz w:val="20"/>
        </w:rPr>
      </w:pPr>
    </w:p>
    <w:p>
      <w:pPr>
        <w:pStyle w:val="ListParagraph"/>
        <w:numPr>
          <w:ilvl w:val="0"/>
          <w:numId w:val="21"/>
        </w:numPr>
        <w:tabs>
          <w:tab w:pos="581" w:val="left" w:leader="none"/>
        </w:tabs>
        <w:spacing w:line="405" w:lineRule="auto" w:before="223" w:after="0"/>
        <w:ind w:left="563" w:right="8090" w:hanging="320"/>
        <w:jc w:val="left"/>
        <w:rPr>
          <w:sz w:val="32"/>
        </w:rPr>
      </w:pPr>
      <w:r>
        <w:rPr>
          <w:color w:val="FF0000"/>
          <w:sz w:val="32"/>
          <w:shd w:fill="FFFF00" w:color="auto" w:val="clear"/>
        </w:rPr>
        <w:t>marine</w:t>
      </w:r>
      <w:r>
        <w:rPr>
          <w:color w:val="24292F"/>
          <w:sz w:val="32"/>
          <w:shd w:fill="FFFF00" w:color="auto" w:val="clear"/>
        </w:rPr>
        <w:t>(2</w:t>
      </w:r>
      <w:r>
        <w:rPr>
          <w:color w:val="24292F"/>
          <w:spacing w:val="-5"/>
          <w:sz w:val="32"/>
          <w:shd w:fill="FFFF00" w:color="auto" w:val="clear"/>
        </w:rPr>
        <w:t>)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海洋的</w:t>
      </w:r>
      <w:r>
        <w:rPr>
          <w:color w:val="303030"/>
          <w:sz w:val="32"/>
        </w:rPr>
        <w:t>marine</w:t>
      </w:r>
      <w:r>
        <w:rPr>
          <w:color w:val="303030"/>
          <w:spacing w:val="80"/>
          <w:sz w:val="32"/>
        </w:rPr>
        <w:t> </w:t>
      </w:r>
      <w:r>
        <w:rPr>
          <w:color w:val="303030"/>
          <w:sz w:val="32"/>
        </w:rPr>
        <w:t>biology</w:t>
      </w:r>
      <w:r>
        <w:rPr>
          <w:color w:val="303030"/>
          <w:spacing w:val="1"/>
          <w:sz w:val="32"/>
        </w:rPr>
        <w:t> </w:t>
      </w:r>
      <w:r>
        <w:rPr>
          <w:color w:val="303030"/>
          <w:sz w:val="32"/>
        </w:rPr>
        <w:t>marine environment</w:t>
      </w:r>
      <w:r>
        <w:rPr>
          <w:color w:val="303030"/>
          <w:spacing w:val="1"/>
          <w:sz w:val="32"/>
        </w:rPr>
        <w:t> </w:t>
      </w:r>
      <w:r>
        <w:rPr>
          <w:rFonts w:ascii="SimSun" w:eastAsia="SimSun" w:hint="eastAsia"/>
          <w:color w:val="303030"/>
          <w:w w:val="95"/>
          <w:sz w:val="32"/>
          <w:shd w:fill="D9D9D9" w:color="auto" w:val="clear"/>
        </w:rPr>
        <w:t>考</w:t>
      </w:r>
      <w:r>
        <w:rPr>
          <w:rFonts w:ascii="SimSun" w:eastAsia="SimSun" w:hint="eastAsia"/>
          <w:color w:val="303030"/>
          <w:spacing w:val="-57"/>
          <w:w w:val="95"/>
          <w:sz w:val="32"/>
        </w:rPr>
        <w:t> </w:t>
      </w:r>
      <w:r>
        <w:rPr>
          <w:color w:val="303030"/>
          <w:w w:val="95"/>
          <w:sz w:val="32"/>
        </w:rPr>
        <w:t>marine</w:t>
      </w:r>
      <w:r>
        <w:rPr>
          <w:color w:val="303030"/>
          <w:spacing w:val="19"/>
          <w:w w:val="95"/>
          <w:sz w:val="32"/>
        </w:rPr>
        <w:t> </w:t>
      </w:r>
      <w:r>
        <w:rPr>
          <w:color w:val="303030"/>
          <w:w w:val="95"/>
          <w:sz w:val="32"/>
        </w:rPr>
        <w:t>research</w:t>
      </w:r>
    </w:p>
    <w:p>
      <w:pPr>
        <w:pStyle w:val="BodyText"/>
        <w:spacing w:before="15"/>
        <w:ind w:left="580"/>
      </w:pPr>
      <w:r>
        <w:rPr>
          <w:rFonts w:ascii="SimSun" w:eastAsia="SimSun" w:hint="eastAsia"/>
          <w:color w:val="303030"/>
          <w:w w:val="95"/>
          <w:shd w:fill="D9D9D9" w:color="auto" w:val="clear"/>
        </w:rPr>
        <w:t>考</w:t>
      </w:r>
      <w:r>
        <w:rPr>
          <w:rFonts w:ascii="SimSun" w:eastAsia="SimSun" w:hint="eastAsia"/>
          <w:color w:val="303030"/>
          <w:spacing w:val="-36"/>
          <w:w w:val="95"/>
        </w:rPr>
        <w:t> </w:t>
      </w:r>
      <w:r>
        <w:rPr>
          <w:color w:val="303030"/>
          <w:w w:val="95"/>
        </w:rPr>
        <w:t>among</w:t>
      </w:r>
      <w:r>
        <w:rPr>
          <w:color w:val="303030"/>
          <w:spacing w:val="46"/>
          <w:w w:val="95"/>
        </w:rPr>
        <w:t> </w:t>
      </w:r>
      <w:r>
        <w:rPr>
          <w:color w:val="303030"/>
          <w:w w:val="95"/>
        </w:rPr>
        <w:t>marine</w:t>
      </w:r>
      <w:r>
        <w:rPr>
          <w:color w:val="303030"/>
          <w:spacing w:val="41"/>
          <w:w w:val="95"/>
        </w:rPr>
        <w:t> </w:t>
      </w:r>
      <w:r>
        <w:rPr>
          <w:color w:val="303030"/>
          <w:w w:val="95"/>
        </w:rPr>
        <w:t>biologists</w:t>
      </w:r>
    </w:p>
    <w:p>
      <w:pPr>
        <w:spacing w:after="0"/>
        <w:sectPr>
          <w:pgSz w:w="11910" w:h="16840"/>
          <w:pgMar w:header="0" w:footer="453" w:top="640" w:bottom="700" w:left="140" w:right="240"/>
        </w:sectPr>
      </w:pPr>
    </w:p>
    <w:p>
      <w:pPr>
        <w:pStyle w:val="ListParagraph"/>
        <w:numPr>
          <w:ilvl w:val="0"/>
          <w:numId w:val="21"/>
        </w:numPr>
        <w:tabs>
          <w:tab w:pos="1000" w:val="left" w:leader="none"/>
          <w:tab w:pos="1001" w:val="left" w:leader="none"/>
        </w:tabs>
        <w:spacing w:line="417" w:lineRule="auto" w:before="49" w:after="0"/>
        <w:ind w:left="580" w:right="6326" w:hanging="337"/>
        <w:jc w:val="left"/>
        <w:rPr>
          <w:sz w:val="32"/>
        </w:rPr>
      </w:pPr>
      <w:r>
        <w:rPr>
          <w:color w:val="FF0000"/>
          <w:sz w:val="32"/>
          <w:shd w:fill="FFFF00" w:color="auto" w:val="clear"/>
        </w:rPr>
        <w:t>organism</w:t>
      </w:r>
      <w:r>
        <w:rPr>
          <w:color w:val="24292F"/>
          <w:sz w:val="32"/>
          <w:shd w:fill="FFFF00" w:color="auto" w:val="clear"/>
        </w:rPr>
        <w:t>(3</w:t>
      </w:r>
      <w:r>
        <w:rPr>
          <w:color w:val="24292F"/>
          <w:spacing w:val="-6"/>
          <w:sz w:val="32"/>
          <w:shd w:fill="FFFF00" w:color="auto" w:val="clear"/>
        </w:rPr>
        <w:t>) </w:t>
      </w:r>
      <w:r>
        <w:rPr>
          <w:color w:val="24292F"/>
          <w:sz w:val="32"/>
          <w:shd w:fill="FFFF00" w:color="auto" w:val="clear"/>
        </w:rPr>
        <w:t>n</w:t>
      </w:r>
      <w:r>
        <w:rPr>
          <w:color w:val="24292F"/>
          <w:spacing w:val="-6"/>
          <w:sz w:val="32"/>
          <w:shd w:fill="FFFF00" w:color="auto" w:val="clear"/>
        </w:rPr>
        <w:t>. </w:t>
      </w:r>
      <w:r>
        <w:rPr>
          <w:rFonts w:ascii="SimSun" w:eastAsia="SimSun" w:hint="eastAsia"/>
          <w:color w:val="24292F"/>
          <w:sz w:val="32"/>
          <w:shd w:fill="FFFF00" w:color="auto" w:val="clear"/>
        </w:rPr>
        <w:t>生物体；有机体</w:t>
      </w:r>
      <w:r>
        <w:rPr>
          <w:color w:val="303030"/>
          <w:sz w:val="32"/>
        </w:rPr>
        <w:t>living</w:t>
      </w:r>
      <w:r>
        <w:rPr>
          <w:color w:val="303030"/>
          <w:spacing w:val="-1"/>
          <w:sz w:val="32"/>
        </w:rPr>
        <w:t> </w:t>
      </w:r>
      <w:r>
        <w:rPr>
          <w:color w:val="303030"/>
          <w:sz w:val="32"/>
        </w:rPr>
        <w:t>organism</w:t>
      </w:r>
    </w:p>
    <w:p>
      <w:pPr>
        <w:pStyle w:val="BodyText"/>
        <w:spacing w:line="379" w:lineRule="exact"/>
        <w:ind w:left="580"/>
      </w:pPr>
      <w:r>
        <w:rPr>
          <w:rFonts w:ascii="SimSun" w:eastAsia="SimSun" w:hint="eastAsia"/>
          <w:color w:val="303030"/>
          <w:w w:val="95"/>
          <w:shd w:fill="D9D9D9" w:color="auto" w:val="clear"/>
        </w:rPr>
        <w:t>考</w:t>
      </w:r>
      <w:r>
        <w:rPr>
          <w:rFonts w:ascii="SimSun" w:eastAsia="SimSun" w:hint="eastAsia"/>
          <w:color w:val="303030"/>
          <w:spacing w:val="-35"/>
          <w:w w:val="95"/>
        </w:rPr>
        <w:t> </w:t>
      </w:r>
      <w:r>
        <w:rPr>
          <w:color w:val="303030"/>
          <w:w w:val="95"/>
        </w:rPr>
        <w:t>the</w:t>
      </w:r>
      <w:r>
        <w:rPr>
          <w:color w:val="303030"/>
          <w:spacing w:val="38"/>
          <w:w w:val="95"/>
        </w:rPr>
        <w:t> </w:t>
      </w:r>
      <w:r>
        <w:rPr>
          <w:color w:val="303030"/>
          <w:w w:val="95"/>
        </w:rPr>
        <w:t>individual</w:t>
      </w:r>
      <w:r>
        <w:rPr>
          <w:color w:val="303030"/>
          <w:spacing w:val="39"/>
          <w:w w:val="95"/>
        </w:rPr>
        <w:t> </w:t>
      </w:r>
      <w:r>
        <w:rPr>
          <w:color w:val="303030"/>
          <w:w w:val="95"/>
        </w:rPr>
        <w:t>organism</w:t>
      </w:r>
    </w:p>
    <w:p>
      <w:pPr>
        <w:pStyle w:val="BodyText"/>
        <w:spacing w:before="300"/>
        <w:ind w:left="580"/>
      </w:pPr>
      <w:r>
        <w:rPr>
          <w:rFonts w:ascii="SimSun" w:eastAsia="SimSun" w:hint="eastAsia"/>
          <w:color w:val="303030"/>
          <w:w w:val="95"/>
          <w:shd w:fill="D9D9D9" w:color="auto" w:val="clear"/>
        </w:rPr>
        <w:t>考</w:t>
      </w:r>
      <w:r>
        <w:rPr>
          <w:rFonts w:ascii="SimSun" w:eastAsia="SimSun" w:hint="eastAsia"/>
          <w:color w:val="303030"/>
          <w:spacing w:val="-29"/>
          <w:w w:val="95"/>
        </w:rPr>
        <w:t> </w:t>
      </w:r>
      <w:r>
        <w:rPr>
          <w:color w:val="303030"/>
          <w:w w:val="95"/>
        </w:rPr>
        <w:t>the</w:t>
      </w:r>
      <w:r>
        <w:rPr>
          <w:color w:val="303030"/>
          <w:spacing w:val="45"/>
          <w:w w:val="95"/>
        </w:rPr>
        <w:t> </w:t>
      </w:r>
      <w:r>
        <w:rPr>
          <w:color w:val="303030"/>
          <w:w w:val="95"/>
        </w:rPr>
        <w:t>interaction</w:t>
      </w:r>
      <w:r>
        <w:rPr>
          <w:color w:val="303030"/>
          <w:spacing w:val="46"/>
          <w:w w:val="95"/>
        </w:rPr>
        <w:t> </w:t>
      </w:r>
      <w:r>
        <w:rPr>
          <w:color w:val="303030"/>
          <w:w w:val="95"/>
        </w:rPr>
        <w:t>between</w:t>
      </w:r>
      <w:r>
        <w:rPr>
          <w:color w:val="303030"/>
          <w:spacing w:val="46"/>
          <w:w w:val="95"/>
        </w:rPr>
        <w:t> </w:t>
      </w:r>
      <w:r>
        <w:rPr>
          <w:color w:val="303030"/>
          <w:w w:val="95"/>
        </w:rPr>
        <w:t>organism</w:t>
      </w:r>
      <w:r>
        <w:rPr>
          <w:color w:val="303030"/>
          <w:spacing w:val="44"/>
          <w:w w:val="95"/>
        </w:rPr>
        <w:t> </w:t>
      </w:r>
      <w:r>
        <w:rPr>
          <w:color w:val="303030"/>
          <w:w w:val="95"/>
        </w:rPr>
        <w:t>and</w:t>
      </w:r>
      <w:r>
        <w:rPr>
          <w:color w:val="303030"/>
          <w:spacing w:val="46"/>
          <w:w w:val="95"/>
        </w:rPr>
        <w:t> </w:t>
      </w:r>
      <w:r>
        <w:rPr>
          <w:color w:val="303030"/>
          <w:w w:val="95"/>
        </w:rPr>
        <w:t>environment</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Heading2"/>
        <w:spacing w:line="480" w:lineRule="auto" w:before="235"/>
        <w:ind w:left="580" w:right="800" w:hanging="1"/>
      </w:pPr>
      <w:r>
        <w:rPr>
          <w:color w:val="FF0000"/>
        </w:rPr>
        <w:t>Constructing skyscrapers entails covering </w:t>
      </w:r>
      <w:r>
        <w:rPr>
          <w:color w:val="24292F"/>
        </w:rPr>
        <w:t>a </w:t>
      </w:r>
      <w:r>
        <w:rPr>
          <w:color w:val="FF0000"/>
        </w:rPr>
        <w:t>mass </w:t>
      </w:r>
      <w:r>
        <w:rPr>
          <w:color w:val="24292F"/>
        </w:rPr>
        <w:t>of </w:t>
      </w:r>
      <w:r>
        <w:rPr>
          <w:color w:val="FF0000"/>
        </w:rPr>
        <w:t>fertile </w:t>
      </w:r>
      <w:r>
        <w:rPr>
          <w:color w:val="24292F"/>
        </w:rPr>
        <w:t>land</w:t>
      </w:r>
      <w:r>
        <w:rPr>
          <w:color w:val="24292F"/>
          <w:spacing w:val="-97"/>
        </w:rPr>
        <w:t> </w:t>
      </w:r>
      <w:r>
        <w:rPr>
          <w:color w:val="24292F"/>
        </w:rPr>
        <w:t>and</w:t>
      </w:r>
      <w:r>
        <w:rPr>
          <w:color w:val="24292F"/>
          <w:spacing w:val="-3"/>
        </w:rPr>
        <w:t> </w:t>
      </w:r>
      <w:r>
        <w:rPr>
          <w:color w:val="FF0000"/>
        </w:rPr>
        <w:t>discourages </w:t>
      </w:r>
      <w:r>
        <w:rPr>
          <w:color w:val="24292F"/>
        </w:rPr>
        <w:t>the</w:t>
      </w:r>
      <w:r>
        <w:rPr>
          <w:color w:val="24292F"/>
          <w:spacing w:val="-3"/>
        </w:rPr>
        <w:t> </w:t>
      </w:r>
      <w:r>
        <w:rPr>
          <w:color w:val="FF0000"/>
        </w:rPr>
        <w:t>preservation</w:t>
      </w:r>
      <w:r>
        <w:rPr>
          <w:color w:val="FF0000"/>
          <w:spacing w:val="-2"/>
        </w:rPr>
        <w:t> </w:t>
      </w:r>
      <w:r>
        <w:rPr>
          <w:color w:val="24292F"/>
        </w:rPr>
        <w:t>of </w:t>
      </w:r>
      <w:r>
        <w:rPr>
          <w:color w:val="FF0000"/>
        </w:rPr>
        <w:t>marine</w:t>
      </w:r>
      <w:r>
        <w:rPr>
          <w:color w:val="FF0000"/>
          <w:spacing w:val="-2"/>
        </w:rPr>
        <w:t> </w:t>
      </w:r>
      <w:r>
        <w:rPr>
          <w:color w:val="FF0000"/>
        </w:rPr>
        <w:t>organisms</w:t>
      </w:r>
      <w:r>
        <w:rPr>
          <w:color w:val="24292F"/>
        </w:rPr>
        <w:t>.</w:t>
      </w:r>
    </w:p>
    <w:p>
      <w:pPr>
        <w:pStyle w:val="BodyText"/>
        <w:spacing w:before="52"/>
        <w:ind w:left="580"/>
        <w:rPr>
          <w:rFonts w:ascii="SimSun" w:eastAsia="SimSun" w:hint="eastAsia"/>
        </w:rPr>
      </w:pPr>
      <w:r>
        <w:rPr>
          <w:rFonts w:ascii="SimSun" w:eastAsia="SimSun" w:hint="eastAsia"/>
          <w:color w:val="24292F"/>
          <w:w w:val="95"/>
        </w:rPr>
        <w:t>建造摩天大楼需要覆盖大量肥沃土地，同时也会阻碍海洋生物的保护。</w:t>
      </w:r>
    </w:p>
    <w:p>
      <w:pPr>
        <w:spacing w:after="0"/>
        <w:rPr>
          <w:rFonts w:ascii="SimSun" w:eastAsia="SimSun" w:hint="eastAsia"/>
        </w:rPr>
        <w:sectPr>
          <w:pgSz w:w="11910" w:h="16840"/>
          <w:pgMar w:header="0" w:footer="453" w:top="640" w:bottom="700" w:left="140" w:right="240"/>
        </w:sectPr>
      </w:pPr>
    </w:p>
    <w:p>
      <w:pPr>
        <w:pStyle w:val="Heading1"/>
        <w:spacing w:line="404" w:lineRule="exact" w:before="68"/>
        <w:ind w:left="570" w:right="414"/>
        <w:jc w:val="center"/>
      </w:pPr>
      <w:bookmarkStart w:name="017 现在分词" w:id="19"/>
      <w:bookmarkEnd w:id="19"/>
      <w:r>
        <w:rPr>
          <w:b w:val="0"/>
        </w:rPr>
      </w:r>
      <w:r>
        <w:rPr/>
        <w:t>017</w:t>
      </w:r>
    </w:p>
    <w:p>
      <w:pPr>
        <w:pStyle w:val="Heading2"/>
        <w:spacing w:line="404" w:lineRule="exact"/>
        <w:ind w:left="570" w:right="464"/>
        <w:jc w:val="center"/>
      </w:pPr>
      <w:r>
        <w:rPr/>
        <w:t>Time</w:t>
      </w:r>
      <w:r>
        <w:rPr>
          <w:spacing w:val="-7"/>
        </w:rPr>
        <w:t> </w:t>
      </w:r>
      <w:r>
        <w:rPr/>
        <w:t>moving</w:t>
      </w:r>
      <w:r>
        <w:rPr>
          <w:spacing w:val="-10"/>
        </w:rPr>
        <w:t> </w:t>
      </w:r>
      <w:r>
        <w:rPr/>
        <w:t>steadily</w:t>
      </w:r>
      <w:r>
        <w:rPr>
          <w:spacing w:val="-11"/>
        </w:rPr>
        <w:t> </w:t>
      </w:r>
      <w:r>
        <w:rPr/>
        <w:t>on,</w:t>
      </w:r>
      <w:r>
        <w:rPr>
          <w:spacing w:val="-8"/>
        </w:rPr>
        <w:t> </w:t>
      </w:r>
      <w:r>
        <w:rPr/>
        <w:t>the</w:t>
      </w:r>
      <w:r>
        <w:rPr>
          <w:spacing w:val="-14"/>
        </w:rPr>
        <w:t> </w:t>
      </w:r>
      <w:r>
        <w:rPr/>
        <w:t>spirit</w:t>
      </w:r>
      <w:r>
        <w:rPr>
          <w:spacing w:val="-11"/>
        </w:rPr>
        <w:t> </w:t>
      </w:r>
      <w:r>
        <w:rPr/>
        <w:t>of</w:t>
      </w:r>
      <w:r>
        <w:rPr>
          <w:spacing w:val="-8"/>
        </w:rPr>
        <w:t> </w:t>
      </w:r>
      <w:r>
        <w:rPr/>
        <w:t>the</w:t>
      </w:r>
      <w:r>
        <w:rPr>
          <w:spacing w:val="-10"/>
        </w:rPr>
        <w:t> </w:t>
      </w:r>
      <w:r>
        <w:rPr/>
        <w:t>Chinese</w:t>
      </w:r>
      <w:r>
        <w:rPr>
          <w:spacing w:val="-11"/>
        </w:rPr>
        <w:t> </w:t>
      </w:r>
      <w:r>
        <w:rPr/>
        <w:t>nation,</w:t>
      </w:r>
      <w:r>
        <w:rPr>
          <w:spacing w:val="-10"/>
        </w:rPr>
        <w:t> </w:t>
      </w:r>
      <w:r>
        <w:rPr/>
        <w:t>without</w:t>
      </w:r>
    </w:p>
    <w:p>
      <w:pPr>
        <w:pStyle w:val="BodyText"/>
        <w:spacing w:before="10"/>
        <w:rPr>
          <w:sz w:val="39"/>
        </w:rPr>
      </w:pPr>
    </w:p>
    <w:p>
      <w:pPr>
        <w:spacing w:line="480" w:lineRule="auto" w:before="1"/>
        <w:ind w:left="581" w:right="474" w:firstLine="0"/>
        <w:jc w:val="both"/>
        <w:rPr>
          <w:sz w:val="40"/>
        </w:rPr>
      </w:pPr>
      <w:r>
        <w:rPr>
          <w:sz w:val="40"/>
        </w:rPr>
        <w:t>carrying</w:t>
      </w:r>
      <w:r>
        <w:rPr>
          <w:spacing w:val="1"/>
          <w:sz w:val="40"/>
        </w:rPr>
        <w:t> </w:t>
      </w:r>
      <w:r>
        <w:rPr>
          <w:sz w:val="40"/>
        </w:rPr>
        <w:t>aggressive</w:t>
      </w:r>
      <w:r>
        <w:rPr>
          <w:spacing w:val="1"/>
          <w:sz w:val="40"/>
        </w:rPr>
        <w:t> </w:t>
      </w:r>
      <w:r>
        <w:rPr>
          <w:sz w:val="40"/>
        </w:rPr>
        <w:t>or</w:t>
      </w:r>
      <w:r>
        <w:rPr>
          <w:spacing w:val="1"/>
          <w:sz w:val="40"/>
        </w:rPr>
        <w:t> </w:t>
      </w:r>
      <w:r>
        <w:rPr>
          <w:sz w:val="40"/>
        </w:rPr>
        <w:t>dominant</w:t>
      </w:r>
      <w:r>
        <w:rPr>
          <w:spacing w:val="1"/>
          <w:sz w:val="40"/>
        </w:rPr>
        <w:t> </w:t>
      </w:r>
      <w:r>
        <w:rPr>
          <w:sz w:val="40"/>
        </w:rPr>
        <w:t>traits</w:t>
      </w:r>
      <w:r>
        <w:rPr>
          <w:spacing w:val="1"/>
          <w:sz w:val="40"/>
        </w:rPr>
        <w:t> </w:t>
      </w:r>
      <w:r>
        <w:rPr>
          <w:sz w:val="40"/>
        </w:rPr>
        <w:t>in</w:t>
      </w:r>
      <w:r>
        <w:rPr>
          <w:spacing w:val="1"/>
          <w:sz w:val="40"/>
        </w:rPr>
        <w:t> </w:t>
      </w:r>
      <w:r>
        <w:rPr>
          <w:sz w:val="40"/>
        </w:rPr>
        <w:t>its</w:t>
      </w:r>
      <w:r>
        <w:rPr>
          <w:spacing w:val="1"/>
          <w:sz w:val="40"/>
        </w:rPr>
        <w:t> </w:t>
      </w:r>
      <w:r>
        <w:rPr>
          <w:sz w:val="40"/>
        </w:rPr>
        <w:t>genes</w:t>
      </w:r>
      <w:r>
        <w:rPr>
          <w:spacing w:val="1"/>
          <w:sz w:val="40"/>
        </w:rPr>
        <w:t> </w:t>
      </w:r>
      <w:r>
        <w:rPr>
          <w:sz w:val="40"/>
        </w:rPr>
        <w:t>but</w:t>
      </w:r>
      <w:r>
        <w:rPr>
          <w:spacing w:val="1"/>
          <w:sz w:val="40"/>
        </w:rPr>
        <w:t> </w:t>
      </w:r>
      <w:r>
        <w:rPr>
          <w:sz w:val="40"/>
        </w:rPr>
        <w:t>with</w:t>
      </w:r>
      <w:r>
        <w:rPr>
          <w:spacing w:val="1"/>
          <w:sz w:val="40"/>
        </w:rPr>
        <w:t> </w:t>
      </w:r>
      <w:r>
        <w:rPr>
          <w:sz w:val="40"/>
        </w:rPr>
        <w:t>harmony and solidarity contained,</w:t>
      </w:r>
      <w:r>
        <w:rPr>
          <w:spacing w:val="1"/>
          <w:sz w:val="40"/>
        </w:rPr>
        <w:t> </w:t>
      </w:r>
      <w:r>
        <w:rPr>
          <w:sz w:val="40"/>
        </w:rPr>
        <w:t>is passed down from one</w:t>
      </w:r>
      <w:r>
        <w:rPr>
          <w:spacing w:val="1"/>
          <w:sz w:val="40"/>
        </w:rPr>
        <w:t> </w:t>
      </w:r>
      <w:r>
        <w:rPr>
          <w:sz w:val="40"/>
        </w:rPr>
        <w:t>generation</w:t>
      </w:r>
      <w:r>
        <w:rPr>
          <w:spacing w:val="1"/>
          <w:sz w:val="40"/>
        </w:rPr>
        <w:t> </w:t>
      </w:r>
      <w:r>
        <w:rPr>
          <w:sz w:val="40"/>
        </w:rPr>
        <w:t>to</w:t>
      </w:r>
      <w:r>
        <w:rPr>
          <w:spacing w:val="-1"/>
          <w:sz w:val="40"/>
        </w:rPr>
        <w:t> </w:t>
      </w:r>
      <w:r>
        <w:rPr>
          <w:sz w:val="40"/>
        </w:rPr>
        <w:t>another.</w:t>
      </w:r>
    </w:p>
    <w:p>
      <w:pPr>
        <w:pStyle w:val="BodyText"/>
        <w:spacing w:line="381" w:lineRule="auto"/>
        <w:ind w:left="580" w:right="477"/>
        <w:rPr>
          <w:rFonts w:ascii="SimSun" w:eastAsia="SimSun" w:hint="eastAsia"/>
        </w:rPr>
      </w:pPr>
      <w:r>
        <w:rPr>
          <w:rFonts w:ascii="SimSun" w:eastAsia="SimSun" w:hint="eastAsia"/>
          <w:w w:val="95"/>
        </w:rPr>
        <w:t>随着时间的推移，中华民族的精神代代相传。中华民族的基因中没有侵略性</w:t>
      </w:r>
      <w:r>
        <w:rPr>
          <w:rFonts w:ascii="SimSun" w:eastAsia="SimSun" w:hint="eastAsia"/>
          <w:spacing w:val="1"/>
          <w:w w:val="95"/>
        </w:rPr>
        <w:t> </w:t>
      </w:r>
      <w:r>
        <w:rPr>
          <w:rFonts w:ascii="SimSun" w:eastAsia="SimSun" w:hint="eastAsia"/>
        </w:rPr>
        <w:t>质和主导性，但包含着和谐与团结。</w:t>
      </w:r>
    </w:p>
    <w:p>
      <w:pPr>
        <w:pStyle w:val="BodyText"/>
        <w:spacing w:before="7"/>
        <w:rPr>
          <w:rFonts w:ascii="SimSun"/>
          <w:sz w:val="35"/>
        </w:rPr>
      </w:pPr>
    </w:p>
    <w:p>
      <w:pPr>
        <w:spacing w:before="0"/>
        <w:ind w:left="580" w:right="0" w:firstLine="0"/>
        <w:jc w:val="left"/>
        <w:rPr>
          <w:rFonts w:ascii="Microsoft YaHei UI" w:eastAsia="Microsoft YaHei UI" w:hint="eastAsia"/>
          <w:b/>
          <w:sz w:val="32"/>
        </w:rPr>
      </w:pPr>
      <w:r>
        <w:rPr>
          <w:rFonts w:ascii="Microsoft YaHei UI" w:eastAsia="Microsoft YaHei UI" w:hint="eastAsia"/>
          <w:b/>
          <w:w w:val="95"/>
          <w:sz w:val="32"/>
        </w:rPr>
        <w:t>语法讲解：</w:t>
      </w:r>
    </w:p>
    <w:p>
      <w:pPr>
        <w:spacing w:before="82"/>
        <w:ind w:left="580" w:right="0" w:firstLine="0"/>
        <w:jc w:val="left"/>
        <w:rPr>
          <w:rFonts w:ascii="Microsoft YaHei UI" w:eastAsia="Microsoft YaHei UI" w:hint="eastAsia"/>
          <w:b/>
          <w:sz w:val="32"/>
        </w:rPr>
      </w:pPr>
      <w:r>
        <w:rPr>
          <w:rFonts w:ascii="Microsoft YaHei UI" w:eastAsia="Microsoft YaHei UI" w:hint="eastAsia"/>
          <w:b/>
          <w:w w:val="95"/>
          <w:sz w:val="32"/>
        </w:rPr>
        <w:t>一、分词的定义</w:t>
      </w:r>
    </w:p>
    <w:p>
      <w:pPr>
        <w:pStyle w:val="BodyText"/>
        <w:spacing w:before="167"/>
        <w:ind w:left="580"/>
        <w:rPr>
          <w:rFonts w:ascii="SimSun" w:eastAsia="SimSun" w:hint="eastAsia"/>
        </w:rPr>
      </w:pPr>
      <w:r>
        <w:rPr>
          <w:rFonts w:ascii="SimSun" w:eastAsia="SimSun" w:hint="eastAsia"/>
          <w:w w:val="95"/>
        </w:rPr>
        <w:t>分词有现在分词和过去分词两种</w:t>
      </w:r>
    </w:p>
    <w:p>
      <w:pPr>
        <w:pStyle w:val="BodyText"/>
        <w:spacing w:line="360" w:lineRule="auto" w:before="243"/>
        <w:ind w:left="580" w:right="8904" w:hanging="1"/>
      </w:pPr>
      <w:r>
        <w:rPr/>
        <w:t>the sinking ship</w:t>
      </w:r>
      <w:r>
        <w:rPr>
          <w:spacing w:val="-77"/>
        </w:rPr>
        <w:t> </w:t>
      </w:r>
      <w:r>
        <w:rPr/>
        <w:t>the</w:t>
      </w:r>
      <w:r>
        <w:rPr>
          <w:spacing w:val="-2"/>
        </w:rPr>
        <w:t> </w:t>
      </w:r>
      <w:r>
        <w:rPr/>
        <w:t>sunken ship</w:t>
      </w:r>
    </w:p>
    <w:p>
      <w:pPr>
        <w:spacing w:line="481" w:lineRule="exact" w:before="0"/>
        <w:ind w:left="581" w:right="0" w:firstLine="0"/>
        <w:jc w:val="left"/>
        <w:rPr>
          <w:rFonts w:ascii="Microsoft YaHei UI" w:eastAsia="Microsoft YaHei UI" w:hint="eastAsia"/>
          <w:b/>
          <w:sz w:val="32"/>
        </w:rPr>
      </w:pPr>
      <w:r>
        <w:rPr>
          <w:rFonts w:ascii="Microsoft YaHei UI" w:eastAsia="Microsoft YaHei UI" w:hint="eastAsia"/>
          <w:b/>
          <w:w w:val="95"/>
          <w:sz w:val="32"/>
        </w:rPr>
        <w:t>二、现在分词的含义</w:t>
      </w:r>
    </w:p>
    <w:p>
      <w:pPr>
        <w:pStyle w:val="BodyText"/>
        <w:spacing w:line="360" w:lineRule="auto" w:before="169"/>
        <w:ind w:left="581" w:right="5762" w:hanging="1"/>
      </w:pPr>
      <w:r>
        <w:rPr/>
        <w:t>the sinking ship =the ship that is sinking</w:t>
      </w:r>
      <w:r>
        <w:rPr>
          <w:spacing w:val="-77"/>
        </w:rPr>
        <w:t> </w:t>
      </w:r>
      <w:r>
        <w:rPr/>
        <w:t>flying</w:t>
      </w:r>
      <w:r>
        <w:rPr>
          <w:spacing w:val="-1"/>
        </w:rPr>
        <w:t> </w:t>
      </w:r>
      <w:r>
        <w:rPr/>
        <w:t>fishes</w:t>
      </w:r>
      <w:r>
        <w:rPr>
          <w:spacing w:val="-1"/>
        </w:rPr>
        <w:t> </w:t>
      </w:r>
      <w:r>
        <w:rPr/>
        <w:t>=fishes</w:t>
      </w:r>
      <w:r>
        <w:rPr>
          <w:spacing w:val="-2"/>
        </w:rPr>
        <w:t> </w:t>
      </w:r>
      <w:r>
        <w:rPr/>
        <w:t>that</w:t>
      </w:r>
      <w:r>
        <w:rPr>
          <w:spacing w:val="-1"/>
        </w:rPr>
        <w:t> </w:t>
      </w:r>
      <w:r>
        <w:rPr/>
        <w:t>can</w:t>
      </w:r>
      <w:r>
        <w:rPr>
          <w:spacing w:val="-1"/>
        </w:rPr>
        <w:t> </w:t>
      </w:r>
      <w:r>
        <w:rPr/>
        <w:t>fly</w:t>
      </w:r>
    </w:p>
    <w:p>
      <w:pPr>
        <w:spacing w:line="478" w:lineRule="exact" w:before="0"/>
        <w:ind w:left="581" w:right="0" w:firstLine="0"/>
        <w:jc w:val="left"/>
        <w:rPr>
          <w:rFonts w:ascii="Microsoft YaHei UI" w:eastAsia="Microsoft YaHei UI" w:hint="eastAsia"/>
          <w:b/>
          <w:sz w:val="32"/>
        </w:rPr>
      </w:pPr>
      <w:r>
        <w:rPr>
          <w:rFonts w:ascii="Microsoft YaHei UI" w:eastAsia="Microsoft YaHei UI" w:hint="eastAsia"/>
          <w:b/>
          <w:w w:val="95"/>
          <w:sz w:val="32"/>
        </w:rPr>
        <w:t>三、现在分词做定语</w:t>
      </w:r>
    </w:p>
    <w:p>
      <w:pPr>
        <w:pStyle w:val="BodyText"/>
        <w:spacing w:line="381" w:lineRule="auto" w:before="168"/>
        <w:ind w:left="581" w:right="7743"/>
        <w:rPr>
          <w:rFonts w:ascii="SimSun" w:eastAsia="SimSun" w:hint="eastAsia"/>
        </w:rPr>
      </w:pPr>
      <w:r>
        <w:rPr>
          <w:rFonts w:ascii="SimSun" w:eastAsia="SimSun" w:hint="eastAsia"/>
          <w:spacing w:val="-1"/>
        </w:rPr>
        <w:t>单个分词做定语要前置分词短语做定语要后置</w:t>
      </w:r>
    </w:p>
    <w:p>
      <w:pPr>
        <w:spacing w:line="480" w:lineRule="exact" w:before="0"/>
        <w:ind w:left="580" w:right="0" w:firstLine="0"/>
        <w:jc w:val="left"/>
        <w:rPr>
          <w:rFonts w:ascii="Microsoft YaHei UI" w:eastAsia="Microsoft YaHei UI" w:hint="eastAsia"/>
          <w:b/>
          <w:sz w:val="32"/>
        </w:rPr>
      </w:pPr>
      <w:r>
        <w:rPr>
          <w:rFonts w:ascii="Microsoft YaHei UI" w:eastAsia="Microsoft YaHei UI" w:hint="eastAsia"/>
          <w:b/>
          <w:w w:val="95"/>
          <w:sz w:val="32"/>
          <w:shd w:fill="FFFF00" w:color="auto" w:val="clear"/>
        </w:rPr>
        <w:t>考研完型真题</w:t>
      </w:r>
    </w:p>
    <w:p>
      <w:pPr>
        <w:pStyle w:val="BodyText"/>
        <w:spacing w:before="170"/>
        <w:ind w:left="580"/>
      </w:pPr>
      <w:r>
        <w:rPr>
          <w:spacing w:val="-1"/>
        </w:rPr>
        <w:t>There</w:t>
      </w:r>
      <w:r>
        <w:rPr>
          <w:spacing w:val="-21"/>
        </w:rPr>
        <w:t> </w:t>
      </w:r>
      <w:r>
        <w:rPr>
          <w:spacing w:val="-1"/>
        </w:rPr>
        <w:t>was</w:t>
      </w:r>
      <w:r>
        <w:rPr>
          <w:spacing w:val="-20"/>
        </w:rPr>
        <w:t> </w:t>
      </w:r>
      <w:r>
        <w:rPr>
          <w:spacing w:val="-1"/>
        </w:rPr>
        <w:t>a</w:t>
      </w:r>
      <w:r>
        <w:rPr>
          <w:spacing w:val="-20"/>
        </w:rPr>
        <w:t> </w:t>
      </w:r>
      <w:r>
        <w:rPr>
          <w:spacing w:val="-1"/>
        </w:rPr>
        <w:t>very</w:t>
      </w:r>
      <w:r>
        <w:rPr>
          <w:spacing w:val="-22"/>
        </w:rPr>
        <w:t> </w:t>
      </w:r>
      <w:r>
        <w:rPr>
          <w:spacing w:val="-1"/>
        </w:rPr>
        <w:t>interesting</w:t>
      </w:r>
      <w:r>
        <w:rPr>
          <w:spacing w:val="-18"/>
        </w:rPr>
        <w:t> </w:t>
      </w:r>
      <w:r>
        <w:rPr/>
        <w:t>remark</w:t>
      </w:r>
      <w:r>
        <w:rPr>
          <w:spacing w:val="-19"/>
        </w:rPr>
        <w:t> </w:t>
      </w:r>
      <w:r>
        <w:rPr/>
        <w:t>in</w:t>
      </w:r>
      <w:r>
        <w:rPr>
          <w:spacing w:val="-17"/>
        </w:rPr>
        <w:t> </w:t>
      </w:r>
      <w:r>
        <w:rPr/>
        <w:t>a</w:t>
      </w:r>
      <w:r>
        <w:rPr>
          <w:spacing w:val="-20"/>
        </w:rPr>
        <w:t> </w:t>
      </w:r>
      <w:r>
        <w:rPr/>
        <w:t>book</w:t>
      </w:r>
      <w:r>
        <w:rPr>
          <w:spacing w:val="-19"/>
        </w:rPr>
        <w:t> </w:t>
      </w:r>
      <w:r>
        <w:rPr/>
        <w:t>by</w:t>
      </w:r>
      <w:r>
        <w:rPr>
          <w:spacing w:val="-22"/>
        </w:rPr>
        <w:t> </w:t>
      </w:r>
      <w:r>
        <w:rPr/>
        <w:t>an</w:t>
      </w:r>
      <w:r>
        <w:rPr>
          <w:spacing w:val="-19"/>
        </w:rPr>
        <w:t> </w:t>
      </w:r>
      <w:r>
        <w:rPr/>
        <w:t>Englishman</w:t>
      </w:r>
      <w:r>
        <w:rPr>
          <w:spacing w:val="-19"/>
        </w:rPr>
        <w:t> </w:t>
      </w:r>
      <w:r>
        <w:rPr/>
        <w:t>that</w:t>
      </w:r>
      <w:r>
        <w:rPr>
          <w:spacing w:val="-18"/>
        </w:rPr>
        <w:t> </w:t>
      </w:r>
      <w:r>
        <w:rPr/>
        <w:t>I</w:t>
      </w:r>
      <w:r>
        <w:rPr>
          <w:spacing w:val="-20"/>
        </w:rPr>
        <w:t> </w:t>
      </w:r>
      <w:r>
        <w:rPr/>
        <w:t>read</w:t>
      </w:r>
      <w:r>
        <w:rPr>
          <w:spacing w:val="-19"/>
        </w:rPr>
        <w:t> </w:t>
      </w:r>
      <w:r>
        <w:rPr/>
        <w:t>recently</w:t>
      </w:r>
    </w:p>
    <w:p>
      <w:pPr>
        <w:pStyle w:val="BodyText"/>
        <w:tabs>
          <w:tab w:pos="1543" w:val="left" w:leader="none"/>
        </w:tabs>
        <w:spacing w:before="183"/>
        <w:ind w:left="580"/>
      </w:pPr>
      <w:r>
        <w:rPr>
          <w:w w:val="99"/>
          <w:u w:val="single"/>
        </w:rPr>
        <w:t> </w:t>
      </w:r>
      <w:r>
        <w:rPr>
          <w:u w:val="single"/>
        </w:rPr>
        <w:tab/>
      </w:r>
      <w:r>
        <w:rPr>
          <w:spacing w:val="-2"/>
        </w:rPr>
        <w:t> </w:t>
      </w:r>
      <w:r>
        <w:rPr/>
        <w:t>what</w:t>
      </w:r>
      <w:r>
        <w:rPr>
          <w:spacing w:val="-3"/>
        </w:rPr>
        <w:t> </w:t>
      </w:r>
      <w:r>
        <w:rPr/>
        <w:t>he</w:t>
      </w:r>
      <w:r>
        <w:rPr>
          <w:spacing w:val="-3"/>
        </w:rPr>
        <w:t> </w:t>
      </w:r>
      <w:r>
        <w:rPr/>
        <w:t>thought</w:t>
      </w:r>
      <w:r>
        <w:rPr>
          <w:spacing w:val="-3"/>
        </w:rPr>
        <w:t> </w:t>
      </w:r>
      <w:r>
        <w:rPr/>
        <w:t>was</w:t>
      </w:r>
      <w:r>
        <w:rPr>
          <w:spacing w:val="-2"/>
        </w:rPr>
        <w:t> </w:t>
      </w:r>
      <w:r>
        <w:rPr/>
        <w:t>a</w:t>
      </w:r>
      <w:r>
        <w:rPr>
          <w:spacing w:val="-2"/>
        </w:rPr>
        <w:t> </w:t>
      </w:r>
      <w:r>
        <w:rPr/>
        <w:t>reason for</w:t>
      </w:r>
      <w:r>
        <w:rPr>
          <w:spacing w:val="-3"/>
        </w:rPr>
        <w:t> </w:t>
      </w:r>
      <w:r>
        <w:rPr/>
        <w:t>this</w:t>
      </w:r>
      <w:r>
        <w:rPr>
          <w:spacing w:val="-2"/>
        </w:rPr>
        <w:t> </w:t>
      </w:r>
      <w:r>
        <w:rPr/>
        <w:t>American</w:t>
      </w:r>
      <w:r>
        <w:rPr>
          <w:spacing w:val="1"/>
        </w:rPr>
        <w:t> </w:t>
      </w:r>
      <w:r>
        <w:rPr/>
        <w:t>characteristic.</w:t>
      </w:r>
    </w:p>
    <w:p>
      <w:pPr>
        <w:pStyle w:val="BodyText"/>
        <w:tabs>
          <w:tab w:pos="3099" w:val="left" w:leader="none"/>
          <w:tab w:pos="5199" w:val="left" w:leader="none"/>
          <w:tab w:pos="7719" w:val="left" w:leader="none"/>
        </w:tabs>
        <w:spacing w:before="184"/>
        <w:ind w:left="579"/>
      </w:pPr>
      <w:r>
        <w:rPr/>
        <w:t>A.</w:t>
      </w:r>
      <w:r>
        <w:rPr>
          <w:spacing w:val="-3"/>
        </w:rPr>
        <w:t> </w:t>
      </w:r>
      <w:r>
        <w:rPr/>
        <w:t>giving</w:t>
        <w:tab/>
        <w:t>B.</w:t>
      </w:r>
      <w:r>
        <w:rPr>
          <w:spacing w:val="-2"/>
        </w:rPr>
        <w:t> </w:t>
      </w:r>
      <w:r>
        <w:rPr/>
        <w:t>gave</w:t>
        <w:tab/>
        <w:t>C.</w:t>
      </w:r>
      <w:r>
        <w:rPr>
          <w:spacing w:val="-2"/>
        </w:rPr>
        <w:t> </w:t>
      </w:r>
      <w:r>
        <w:rPr/>
        <w:t>to give</w:t>
        <w:tab/>
        <w:t>D.</w:t>
      </w:r>
      <w:r>
        <w:rPr>
          <w:spacing w:val="-3"/>
        </w:rPr>
        <w:t> </w:t>
      </w:r>
      <w:r>
        <w:rPr/>
        <w:t>given</w:t>
      </w:r>
    </w:p>
    <w:p>
      <w:pPr>
        <w:spacing w:after="0"/>
        <w:sectPr>
          <w:pgSz w:w="11910" w:h="16840"/>
          <w:pgMar w:header="0" w:footer="453" w:top="280" w:bottom="700" w:left="140" w:right="240"/>
        </w:sectPr>
      </w:pPr>
    </w:p>
    <w:p>
      <w:pPr>
        <w:spacing w:line="492" w:lineRule="exact" w:before="0"/>
        <w:ind w:left="580" w:right="0" w:firstLine="0"/>
        <w:jc w:val="left"/>
        <w:rPr>
          <w:rFonts w:ascii="Microsoft YaHei UI" w:eastAsia="Microsoft YaHei UI" w:hint="eastAsia"/>
          <w:b/>
          <w:sz w:val="32"/>
        </w:rPr>
      </w:pPr>
      <w:r>
        <w:rPr>
          <w:rFonts w:ascii="Microsoft YaHei UI" w:eastAsia="Microsoft YaHei UI" w:hint="eastAsia"/>
          <w:b/>
          <w:w w:val="95"/>
          <w:sz w:val="32"/>
        </w:rPr>
        <w:t>四、现在分词做状语</w:t>
      </w:r>
    </w:p>
    <w:p>
      <w:pPr>
        <w:pStyle w:val="BodyText"/>
        <w:spacing w:before="229"/>
        <w:ind w:left="580"/>
      </w:pPr>
      <w:r>
        <w:rPr/>
        <w:t>Waiting</w:t>
      </w:r>
      <w:r>
        <w:rPr>
          <w:spacing w:val="-4"/>
        </w:rPr>
        <w:t> </w:t>
      </w:r>
      <w:r>
        <w:rPr/>
        <w:t>for</w:t>
      </w:r>
      <w:r>
        <w:rPr>
          <w:spacing w:val="-5"/>
        </w:rPr>
        <w:t> </w:t>
      </w:r>
      <w:r>
        <w:rPr/>
        <w:t>a</w:t>
      </w:r>
      <w:r>
        <w:rPr>
          <w:spacing w:val="-4"/>
        </w:rPr>
        <w:t> </w:t>
      </w:r>
      <w:r>
        <w:rPr/>
        <w:t>bus,</w:t>
      </w:r>
      <w:r>
        <w:rPr>
          <w:spacing w:val="-5"/>
        </w:rPr>
        <w:t> </w:t>
      </w:r>
      <w:r>
        <w:rPr/>
        <w:t>a</w:t>
      </w:r>
      <w:r>
        <w:rPr>
          <w:spacing w:val="-4"/>
        </w:rPr>
        <w:t> </w:t>
      </w:r>
      <w:r>
        <w:rPr/>
        <w:t>brick</w:t>
      </w:r>
      <w:r>
        <w:rPr>
          <w:spacing w:val="-3"/>
        </w:rPr>
        <w:t> </w:t>
      </w:r>
      <w:r>
        <w:rPr/>
        <w:t>fell</w:t>
      </w:r>
      <w:r>
        <w:rPr>
          <w:spacing w:val="-5"/>
        </w:rPr>
        <w:t> </w:t>
      </w:r>
      <w:r>
        <w:rPr/>
        <w:t>on</w:t>
      </w:r>
      <w:r>
        <w:rPr>
          <w:spacing w:val="-1"/>
        </w:rPr>
        <w:t> </w:t>
      </w:r>
      <w:r>
        <w:rPr/>
        <w:t>my head.</w:t>
      </w:r>
    </w:p>
    <w:p>
      <w:pPr>
        <w:pStyle w:val="BodyText"/>
        <w:spacing w:before="244"/>
        <w:ind w:left="579"/>
      </w:pPr>
      <w:r>
        <w:rPr/>
        <w:t>When</w:t>
      </w:r>
      <w:r>
        <w:rPr>
          <w:spacing w:val="-1"/>
        </w:rPr>
        <w:t> </w:t>
      </w:r>
      <w:r>
        <w:rPr/>
        <w:t>I was</w:t>
      </w:r>
      <w:r>
        <w:rPr>
          <w:spacing w:val="-2"/>
        </w:rPr>
        <w:t> </w:t>
      </w:r>
      <w:r>
        <w:rPr/>
        <w:t>waiting</w:t>
      </w:r>
      <w:r>
        <w:rPr>
          <w:spacing w:val="-1"/>
        </w:rPr>
        <w:t> </w:t>
      </w:r>
      <w:r>
        <w:rPr/>
        <w:t>for</w:t>
      </w:r>
      <w:r>
        <w:rPr>
          <w:spacing w:val="-2"/>
        </w:rPr>
        <w:t> </w:t>
      </w:r>
      <w:r>
        <w:rPr/>
        <w:t>a</w:t>
      </w:r>
      <w:r>
        <w:rPr>
          <w:spacing w:val="-2"/>
        </w:rPr>
        <w:t> </w:t>
      </w:r>
      <w:r>
        <w:rPr/>
        <w:t>bus,</w:t>
      </w:r>
      <w:r>
        <w:rPr>
          <w:spacing w:val="-3"/>
        </w:rPr>
        <w:t> </w:t>
      </w:r>
      <w:r>
        <w:rPr/>
        <w:t>a</w:t>
      </w:r>
      <w:r>
        <w:rPr>
          <w:spacing w:val="-2"/>
        </w:rPr>
        <w:t> </w:t>
      </w:r>
      <w:r>
        <w:rPr/>
        <w:t>brick</w:t>
      </w:r>
      <w:r>
        <w:rPr>
          <w:spacing w:val="2"/>
        </w:rPr>
        <w:t> </w:t>
      </w:r>
      <w:r>
        <w:rPr/>
        <w:t>fell</w:t>
      </w:r>
      <w:r>
        <w:rPr>
          <w:spacing w:val="-2"/>
        </w:rPr>
        <w:t> </w:t>
      </w:r>
      <w:r>
        <w:rPr/>
        <w:t>on</w:t>
      </w:r>
      <w:r>
        <w:rPr>
          <w:spacing w:val="1"/>
        </w:rPr>
        <w:t> </w:t>
      </w:r>
      <w:r>
        <w:rPr/>
        <w:t>my</w:t>
      </w:r>
      <w:r>
        <w:rPr>
          <w:spacing w:val="-1"/>
        </w:rPr>
        <w:t> </w:t>
      </w:r>
      <w:r>
        <w:rPr/>
        <w:t>head.</w:t>
      </w:r>
    </w:p>
    <w:p>
      <w:pPr>
        <w:pStyle w:val="BodyText"/>
        <w:spacing w:line="405" w:lineRule="auto" w:before="244"/>
        <w:ind w:left="579" w:right="2716"/>
      </w:pPr>
      <w:r>
        <w:rPr/>
        <w:t>Looking</w:t>
      </w:r>
      <w:r>
        <w:rPr>
          <w:spacing w:val="-3"/>
        </w:rPr>
        <w:t> </w:t>
      </w:r>
      <w:r>
        <w:rPr/>
        <w:t>out</w:t>
      </w:r>
      <w:r>
        <w:rPr>
          <w:spacing w:val="-3"/>
        </w:rPr>
        <w:t> </w:t>
      </w:r>
      <w:r>
        <w:rPr/>
        <w:t>of</w:t>
      </w:r>
      <w:r>
        <w:rPr>
          <w:spacing w:val="-2"/>
        </w:rPr>
        <w:t> </w:t>
      </w:r>
      <w:r>
        <w:rPr/>
        <w:t>the</w:t>
      </w:r>
      <w:r>
        <w:rPr>
          <w:spacing w:val="-6"/>
        </w:rPr>
        <w:t> </w:t>
      </w:r>
      <w:r>
        <w:rPr/>
        <w:t>window</w:t>
      </w:r>
      <w:r>
        <w:rPr>
          <w:spacing w:val="-3"/>
        </w:rPr>
        <w:t>, </w:t>
      </w:r>
      <w:r>
        <w:rPr/>
        <w:t>there</w:t>
      </w:r>
      <w:r>
        <w:rPr>
          <w:spacing w:val="-1"/>
        </w:rPr>
        <w:t> </w:t>
      </w:r>
      <w:r>
        <w:rPr/>
        <w:t>are</w:t>
      </w:r>
      <w:r>
        <w:rPr>
          <w:spacing w:val="-2"/>
        </w:rPr>
        <w:t> </w:t>
      </w:r>
      <w:r>
        <w:rPr/>
        <w:t>lots</w:t>
      </w:r>
      <w:r>
        <w:rPr>
          <w:spacing w:val="-3"/>
        </w:rPr>
        <w:t> </w:t>
      </w:r>
      <w:r>
        <w:rPr/>
        <w:t>of</w:t>
      </w:r>
      <w:r>
        <w:rPr>
          <w:spacing w:val="-3"/>
        </w:rPr>
        <w:t> </w:t>
      </w:r>
      <w:r>
        <w:rPr/>
        <w:t>people</w:t>
      </w:r>
      <w:r>
        <w:rPr>
          <w:spacing w:val="-3"/>
        </w:rPr>
        <w:t> </w:t>
      </w:r>
      <w:r>
        <w:rPr/>
        <w:t>in</w:t>
      </w:r>
      <w:r>
        <w:rPr>
          <w:spacing w:val="-3"/>
        </w:rPr>
        <w:t> </w:t>
      </w:r>
      <w:r>
        <w:rPr/>
        <w:t>the</w:t>
      </w:r>
      <w:r>
        <w:rPr>
          <w:spacing w:val="-3"/>
        </w:rPr>
        <w:t> </w:t>
      </w:r>
      <w:r>
        <w:rPr/>
        <w:t>street.</w:t>
      </w:r>
      <w:r>
        <w:rPr>
          <w:spacing w:val="-77"/>
        </w:rPr>
        <w:t> </w:t>
      </w:r>
      <w:r>
        <w:rPr/>
        <w:t>Looking</w:t>
      </w:r>
      <w:r>
        <w:rPr>
          <w:spacing w:val="2"/>
        </w:rPr>
        <w:t> </w:t>
      </w:r>
      <w:r>
        <w:rPr/>
        <w:t>out</w:t>
      </w:r>
      <w:r>
        <w:rPr>
          <w:spacing w:val="2"/>
        </w:rPr>
        <w:t> </w:t>
      </w:r>
      <w:r>
        <w:rPr/>
        <w:t>of</w:t>
      </w:r>
      <w:r>
        <w:rPr>
          <w:spacing w:val="4"/>
        </w:rPr>
        <w:t> </w:t>
      </w:r>
      <w:r>
        <w:rPr/>
        <w:t>the</w:t>
      </w:r>
      <w:r>
        <w:rPr>
          <w:spacing w:val="-1"/>
        </w:rPr>
        <w:t> </w:t>
      </w:r>
      <w:r>
        <w:rPr/>
        <w:t>window, I</w:t>
      </w:r>
      <w:r>
        <w:rPr>
          <w:spacing w:val="3"/>
        </w:rPr>
        <w:t> </w:t>
      </w:r>
      <w:r>
        <w:rPr/>
        <w:t>saw</w:t>
      </w:r>
      <w:r>
        <w:rPr>
          <w:spacing w:val="3"/>
        </w:rPr>
        <w:t> </w:t>
      </w:r>
      <w:r>
        <w:rPr/>
        <w:t>lots</w:t>
      </w:r>
      <w:r>
        <w:rPr>
          <w:spacing w:val="2"/>
        </w:rPr>
        <w:t> </w:t>
      </w:r>
      <w:r>
        <w:rPr/>
        <w:t>of</w:t>
      </w:r>
      <w:r>
        <w:rPr>
          <w:spacing w:val="3"/>
        </w:rPr>
        <w:t> </w:t>
      </w:r>
      <w:r>
        <w:rPr/>
        <w:t>people</w:t>
      </w:r>
      <w:r>
        <w:rPr>
          <w:spacing w:val="2"/>
        </w:rPr>
        <w:t> </w:t>
      </w:r>
      <w:r>
        <w:rPr/>
        <w:t>on</w:t>
      </w:r>
      <w:r>
        <w:rPr>
          <w:spacing w:val="3"/>
        </w:rPr>
        <w:t> </w:t>
      </w:r>
      <w:r>
        <w:rPr/>
        <w:t>the</w:t>
      </w:r>
      <w:r>
        <w:rPr>
          <w:spacing w:val="-1"/>
        </w:rPr>
        <w:t> </w:t>
      </w:r>
      <w:r>
        <w:rPr/>
        <w:t>street.</w:t>
      </w:r>
      <w:r>
        <w:rPr>
          <w:spacing w:val="1"/>
        </w:rPr>
        <w:t> </w:t>
      </w:r>
      <w:r>
        <w:rPr>
          <w:rFonts w:ascii="SimSun" w:hAnsi="SimSun" w:eastAsia="SimSun" w:hint="eastAsia"/>
        </w:rPr>
        <w:t>当主谓不一致时，使用</w:t>
      </w:r>
      <w:r>
        <w:rPr/>
        <w:t>“</w:t>
      </w:r>
      <w:r>
        <w:rPr>
          <w:rFonts w:ascii="SimSun" w:hAnsi="SimSun" w:eastAsia="SimSun" w:hint="eastAsia"/>
        </w:rPr>
        <w:t>名词</w:t>
      </w:r>
      <w:r>
        <w:rPr/>
        <w:t>+</w:t>
      </w:r>
      <w:r>
        <w:rPr>
          <w:rFonts w:ascii="SimSun" w:hAnsi="SimSun" w:eastAsia="SimSun" w:hint="eastAsia"/>
        </w:rPr>
        <w:t>分词</w:t>
      </w:r>
      <w:r>
        <w:rPr/>
        <w:t>”</w:t>
      </w:r>
      <w:r>
        <w:rPr>
          <w:rFonts w:ascii="SimSun" w:hAnsi="SimSun" w:eastAsia="SimSun" w:hint="eastAsia"/>
        </w:rPr>
        <w:t>作状语，即独立主格</w:t>
      </w:r>
      <w:r>
        <w:rPr/>
        <w:t>Weather</w:t>
      </w:r>
      <w:r>
        <w:rPr>
          <w:spacing w:val="-5"/>
        </w:rPr>
        <w:t> </w:t>
      </w:r>
      <w:r>
        <w:rPr/>
        <w:t>permitting</w:t>
      </w:r>
      <w:r>
        <w:rPr>
          <w:spacing w:val="-2"/>
        </w:rPr>
        <w:t>, </w:t>
      </w:r>
      <w:r>
        <w:rPr/>
        <w:t>we’ll</w:t>
      </w:r>
      <w:r>
        <w:rPr>
          <w:spacing w:val="-1"/>
        </w:rPr>
        <w:t> </w:t>
      </w:r>
      <w:r>
        <w:rPr/>
        <w:t>be</w:t>
      </w:r>
      <w:r>
        <w:rPr>
          <w:spacing w:val="-4"/>
        </w:rPr>
        <w:t> </w:t>
      </w:r>
      <w:r>
        <w:rPr/>
        <w:t>going</w:t>
      </w:r>
      <w:r>
        <w:rPr>
          <w:spacing w:val="-2"/>
        </w:rPr>
        <w:t> </w:t>
      </w:r>
      <w:r>
        <w:rPr/>
        <w:t>fishing</w:t>
      </w:r>
      <w:r>
        <w:rPr>
          <w:spacing w:val="-3"/>
        </w:rPr>
        <w:t> </w:t>
      </w:r>
      <w:r>
        <w:rPr/>
        <w:t>tomorrow.</w:t>
      </w:r>
    </w:p>
    <w:p>
      <w:pPr>
        <w:pStyle w:val="BodyText"/>
        <w:spacing w:line="355" w:lineRule="exact"/>
        <w:ind w:left="579"/>
      </w:pPr>
      <w:r>
        <w:rPr/>
        <w:t>All</w:t>
      </w:r>
      <w:r>
        <w:rPr>
          <w:spacing w:val="-2"/>
        </w:rPr>
        <w:t> </w:t>
      </w:r>
      <w:r>
        <w:rPr/>
        <w:t>the</w:t>
      </w:r>
      <w:r>
        <w:rPr>
          <w:spacing w:val="4"/>
        </w:rPr>
        <w:t> </w:t>
      </w:r>
      <w:r>
        <w:rPr/>
        <w:t>money</w:t>
      </w:r>
      <w:r>
        <w:rPr>
          <w:spacing w:val="-4"/>
        </w:rPr>
        <w:t> </w:t>
      </w:r>
      <w:r>
        <w:rPr/>
        <w:t>having been</w:t>
      </w:r>
      <w:r>
        <w:rPr>
          <w:spacing w:val="-1"/>
        </w:rPr>
        <w:t> </w:t>
      </w:r>
      <w:r>
        <w:rPr/>
        <w:t>spent,</w:t>
      </w:r>
      <w:r>
        <w:rPr>
          <w:spacing w:val="-2"/>
        </w:rPr>
        <w:t> </w:t>
      </w:r>
      <w:r>
        <w:rPr/>
        <w:t>we</w:t>
      </w:r>
      <w:r>
        <w:rPr>
          <w:spacing w:val="-2"/>
        </w:rPr>
        <w:t> </w:t>
      </w:r>
      <w:r>
        <w:rPr/>
        <w:t>started looking</w:t>
      </w:r>
      <w:r>
        <w:rPr>
          <w:spacing w:val="-1"/>
        </w:rPr>
        <w:t> </w:t>
      </w:r>
      <w:r>
        <w:rPr/>
        <w:t>for</w:t>
      </w:r>
      <w:r>
        <w:rPr>
          <w:spacing w:val="-5"/>
        </w:rPr>
        <w:t> </w:t>
      </w:r>
      <w:r>
        <w:rPr/>
        <w:t>work.</w:t>
      </w:r>
    </w:p>
    <w:p>
      <w:pPr>
        <w:pStyle w:val="BodyText"/>
        <w:rPr>
          <w:sz w:val="34"/>
        </w:rPr>
      </w:pPr>
    </w:p>
    <w:p>
      <w:pPr>
        <w:pStyle w:val="BodyText"/>
        <w:spacing w:before="2"/>
        <w:rPr>
          <w:sz w:val="35"/>
        </w:rPr>
      </w:pPr>
    </w:p>
    <w:p>
      <w:pPr>
        <w:pStyle w:val="BodyText"/>
        <w:spacing w:line="360" w:lineRule="auto"/>
        <w:ind w:left="579" w:right="477"/>
        <w:jc w:val="both"/>
      </w:pPr>
      <w:r>
        <w:rPr/>
        <w:t>Time</w:t>
      </w:r>
      <w:r>
        <w:rPr>
          <w:spacing w:val="1"/>
        </w:rPr>
        <w:t> </w:t>
      </w:r>
      <w:r>
        <w:rPr/>
        <w:t>moving</w:t>
      </w:r>
      <w:r>
        <w:rPr>
          <w:spacing w:val="1"/>
        </w:rPr>
        <w:t> </w:t>
      </w:r>
      <w:r>
        <w:rPr>
          <w:color w:val="FF0000"/>
        </w:rPr>
        <w:t>steadily</w:t>
      </w:r>
      <w:r>
        <w:rPr>
          <w:color w:val="FF0000"/>
          <w:spacing w:val="1"/>
        </w:rPr>
        <w:t> </w:t>
      </w:r>
      <w:r>
        <w:rPr/>
        <w:t>on,</w:t>
      </w:r>
      <w:r>
        <w:rPr>
          <w:spacing w:val="1"/>
        </w:rPr>
        <w:t> </w:t>
      </w:r>
      <w:r>
        <w:rPr/>
        <w:t>the</w:t>
      </w:r>
      <w:r>
        <w:rPr>
          <w:spacing w:val="1"/>
        </w:rPr>
        <w:t> </w:t>
      </w:r>
      <w:r>
        <w:rPr>
          <w:color w:val="FF0000"/>
        </w:rPr>
        <w:t>spirit</w:t>
      </w:r>
      <w:r>
        <w:rPr>
          <w:color w:val="FF0000"/>
          <w:spacing w:val="1"/>
        </w:rPr>
        <w:t> </w:t>
      </w:r>
      <w:r>
        <w:rPr/>
        <w:t>of</w:t>
      </w:r>
      <w:r>
        <w:rPr>
          <w:spacing w:val="1"/>
        </w:rPr>
        <w:t> </w:t>
      </w:r>
      <w:r>
        <w:rPr/>
        <w:t>the</w:t>
      </w:r>
      <w:r>
        <w:rPr>
          <w:spacing w:val="1"/>
        </w:rPr>
        <w:t> </w:t>
      </w:r>
      <w:r>
        <w:rPr/>
        <w:t>Chinese</w:t>
      </w:r>
      <w:r>
        <w:rPr>
          <w:spacing w:val="1"/>
        </w:rPr>
        <w:t> </w:t>
      </w:r>
      <w:r>
        <w:rPr>
          <w:color w:val="FF0000"/>
        </w:rPr>
        <w:t>nation</w:t>
      </w:r>
      <w:r>
        <w:rPr/>
        <w:t>,</w:t>
      </w:r>
      <w:r>
        <w:rPr>
          <w:spacing w:val="1"/>
        </w:rPr>
        <w:t> </w:t>
      </w:r>
      <w:r>
        <w:rPr/>
        <w:t>without</w:t>
      </w:r>
      <w:r>
        <w:rPr>
          <w:spacing w:val="1"/>
        </w:rPr>
        <w:t> </w:t>
      </w:r>
      <w:r>
        <w:rPr>
          <w:color w:val="FF0000"/>
        </w:rPr>
        <w:t>carrying</w:t>
      </w:r>
      <w:r>
        <w:rPr>
          <w:color w:val="FF0000"/>
          <w:spacing w:val="-77"/>
        </w:rPr>
        <w:t> </w:t>
      </w:r>
      <w:r>
        <w:rPr>
          <w:color w:val="FF0000"/>
        </w:rPr>
        <w:t>aggressive</w:t>
      </w:r>
      <w:r>
        <w:rPr>
          <w:color w:val="FF0000"/>
          <w:spacing w:val="1"/>
        </w:rPr>
        <w:t> </w:t>
      </w:r>
      <w:r>
        <w:rPr/>
        <w:t>or</w:t>
      </w:r>
      <w:r>
        <w:rPr>
          <w:spacing w:val="1"/>
        </w:rPr>
        <w:t> </w:t>
      </w:r>
      <w:r>
        <w:rPr>
          <w:color w:val="FF0000"/>
        </w:rPr>
        <w:t>dominant</w:t>
      </w:r>
      <w:r>
        <w:rPr>
          <w:color w:val="FF0000"/>
          <w:spacing w:val="1"/>
        </w:rPr>
        <w:t> </w:t>
      </w:r>
      <w:r>
        <w:rPr/>
        <w:t>traits</w:t>
      </w:r>
      <w:r>
        <w:rPr>
          <w:spacing w:val="1"/>
        </w:rPr>
        <w:t> </w:t>
      </w:r>
      <w:r>
        <w:rPr/>
        <w:t>in</w:t>
      </w:r>
      <w:r>
        <w:rPr>
          <w:spacing w:val="1"/>
        </w:rPr>
        <w:t> </w:t>
      </w:r>
      <w:r>
        <w:rPr/>
        <w:t>its</w:t>
      </w:r>
      <w:r>
        <w:rPr>
          <w:spacing w:val="1"/>
        </w:rPr>
        <w:t> </w:t>
      </w:r>
      <w:r>
        <w:rPr/>
        <w:t>genes</w:t>
      </w:r>
      <w:r>
        <w:rPr>
          <w:spacing w:val="1"/>
        </w:rPr>
        <w:t> </w:t>
      </w:r>
      <w:r>
        <w:rPr/>
        <w:t>but</w:t>
      </w:r>
      <w:r>
        <w:rPr>
          <w:spacing w:val="1"/>
        </w:rPr>
        <w:t> </w:t>
      </w:r>
      <w:r>
        <w:rPr/>
        <w:t>with</w:t>
      </w:r>
      <w:r>
        <w:rPr>
          <w:spacing w:val="1"/>
        </w:rPr>
        <w:t> </w:t>
      </w:r>
      <w:r>
        <w:rPr>
          <w:color w:val="FF0000"/>
        </w:rPr>
        <w:t>harmony</w:t>
      </w:r>
      <w:r>
        <w:rPr>
          <w:color w:val="FF0000"/>
          <w:spacing w:val="1"/>
        </w:rPr>
        <w:t> </w:t>
      </w:r>
      <w:r>
        <w:rPr/>
        <w:t>and</w:t>
      </w:r>
      <w:r>
        <w:rPr>
          <w:spacing w:val="1"/>
        </w:rPr>
        <w:t> </w:t>
      </w:r>
      <w:r>
        <w:rPr>
          <w:color w:val="FF0000"/>
        </w:rPr>
        <w:t>solidarity</w:t>
      </w:r>
      <w:r>
        <w:rPr>
          <w:color w:val="FF0000"/>
          <w:spacing w:val="1"/>
        </w:rPr>
        <w:t> </w:t>
      </w:r>
      <w:r>
        <w:rPr>
          <w:color w:val="FF0000"/>
        </w:rPr>
        <w:t>contained</w:t>
      </w:r>
      <w:r>
        <w:rPr/>
        <w:t>,</w:t>
      </w:r>
      <w:r>
        <w:rPr>
          <w:spacing w:val="76"/>
        </w:rPr>
        <w:t> </w:t>
      </w:r>
      <w:r>
        <w:rPr/>
        <w:t>is</w:t>
      </w:r>
      <w:r>
        <w:rPr>
          <w:spacing w:val="-2"/>
        </w:rPr>
        <w:t> </w:t>
      </w:r>
      <w:r>
        <w:rPr/>
        <w:t>passed down</w:t>
      </w:r>
      <w:r>
        <w:rPr>
          <w:spacing w:val="-1"/>
        </w:rPr>
        <w:t> </w:t>
      </w:r>
      <w:r>
        <w:rPr/>
        <w:t>from</w:t>
      </w:r>
      <w:r>
        <w:rPr>
          <w:spacing w:val="-7"/>
        </w:rPr>
        <w:t> </w:t>
      </w:r>
      <w:r>
        <w:rPr/>
        <w:t>one </w:t>
      </w:r>
      <w:r>
        <w:rPr>
          <w:color w:val="FF0000"/>
        </w:rPr>
        <w:t>generation </w:t>
      </w:r>
      <w:r>
        <w:rPr/>
        <w:t>to another.</w:t>
      </w:r>
    </w:p>
    <w:p>
      <w:pPr>
        <w:pStyle w:val="BodyText"/>
        <w:spacing w:line="381" w:lineRule="auto"/>
        <w:ind w:left="579" w:right="478"/>
        <w:rPr>
          <w:rFonts w:ascii="SimSun" w:eastAsia="SimSun" w:hint="eastAsia"/>
        </w:rPr>
      </w:pPr>
      <w:r>
        <w:rPr>
          <w:rFonts w:ascii="SimSun" w:eastAsia="SimSun" w:hint="eastAsia"/>
          <w:w w:val="95"/>
        </w:rPr>
        <w:t>随着时间的推移，中华民族的精神代代相传。中华民族的基因中没有侵略性</w:t>
      </w:r>
      <w:r>
        <w:rPr>
          <w:rFonts w:ascii="SimSun" w:eastAsia="SimSun" w:hint="eastAsia"/>
          <w:spacing w:val="1"/>
          <w:w w:val="95"/>
        </w:rPr>
        <w:t> </w:t>
      </w:r>
      <w:r>
        <w:rPr>
          <w:rFonts w:ascii="SimSun" w:eastAsia="SimSun" w:hint="eastAsia"/>
        </w:rPr>
        <w:t>质和主导性，但包含着和谐与团结。</w:t>
      </w:r>
    </w:p>
    <w:p>
      <w:pPr>
        <w:pStyle w:val="BodyText"/>
        <w:spacing w:before="10"/>
        <w:rPr>
          <w:rFonts w:ascii="SimSun"/>
          <w:sz w:val="35"/>
        </w:rPr>
      </w:pPr>
    </w:p>
    <w:p>
      <w:pPr>
        <w:spacing w:before="0"/>
        <w:ind w:left="579" w:right="0" w:firstLine="0"/>
        <w:jc w:val="left"/>
        <w:rPr>
          <w:rFonts w:ascii="Microsoft YaHei UI" w:eastAsia="Microsoft YaHei UI" w:hint="eastAsia"/>
          <w:b/>
          <w:sz w:val="32"/>
        </w:rPr>
      </w:pPr>
      <w:r>
        <w:rPr>
          <w:rFonts w:ascii="Microsoft YaHei UI" w:eastAsia="Microsoft YaHei UI" w:hint="eastAsia"/>
          <w:b/>
          <w:w w:val="95"/>
          <w:sz w:val="32"/>
        </w:rPr>
        <w:t>词汇讲解：</w:t>
      </w:r>
    </w:p>
    <w:p>
      <w:pPr>
        <w:pStyle w:val="Heading1"/>
        <w:spacing w:before="180"/>
        <w:ind w:left="580"/>
        <w:jc w:val="both"/>
      </w:pPr>
      <w:r>
        <w:rPr/>
        <w:t>Time</w:t>
      </w:r>
      <w:r>
        <w:rPr>
          <w:spacing w:val="-2"/>
        </w:rPr>
        <w:t> </w:t>
      </w:r>
      <w:r>
        <w:rPr/>
        <w:t>moving</w:t>
      </w:r>
      <w:r>
        <w:rPr>
          <w:spacing w:val="-2"/>
        </w:rPr>
        <w:t> </w:t>
      </w:r>
      <w:r>
        <w:rPr>
          <w:color w:val="FF0000"/>
        </w:rPr>
        <w:t>steadily</w:t>
      </w:r>
      <w:r>
        <w:rPr>
          <w:color w:val="FF0000"/>
          <w:spacing w:val="-2"/>
        </w:rPr>
        <w:t> </w:t>
      </w:r>
      <w:r>
        <w:rPr/>
        <w:t>on,</w:t>
      </w:r>
      <w:r>
        <w:rPr>
          <w:spacing w:val="-3"/>
        </w:rPr>
        <w:t> </w:t>
      </w:r>
      <w:r>
        <w:rPr/>
        <w:t>the</w:t>
      </w:r>
      <w:r>
        <w:rPr>
          <w:spacing w:val="-1"/>
        </w:rPr>
        <w:t> </w:t>
      </w:r>
      <w:r>
        <w:rPr>
          <w:color w:val="FF0000"/>
        </w:rPr>
        <w:t>spirit</w:t>
      </w:r>
      <w:r>
        <w:rPr>
          <w:color w:val="FF0000"/>
          <w:spacing w:val="-3"/>
        </w:rPr>
        <w:t> </w:t>
      </w:r>
      <w:r>
        <w:rPr/>
        <w:t>of</w:t>
      </w:r>
      <w:r>
        <w:rPr>
          <w:spacing w:val="-2"/>
        </w:rPr>
        <w:t> </w:t>
      </w:r>
      <w:r>
        <w:rPr/>
        <w:t>the</w:t>
      </w:r>
      <w:r>
        <w:rPr>
          <w:spacing w:val="-6"/>
        </w:rPr>
        <w:t> </w:t>
      </w:r>
      <w:r>
        <w:rPr/>
        <w:t>Chinese</w:t>
      </w:r>
      <w:r>
        <w:rPr>
          <w:spacing w:val="-4"/>
        </w:rPr>
        <w:t> </w:t>
      </w:r>
      <w:r>
        <w:rPr>
          <w:color w:val="FF0000"/>
        </w:rPr>
        <w:t>nation</w:t>
      </w:r>
    </w:p>
    <w:p>
      <w:pPr>
        <w:pStyle w:val="ListParagraph"/>
        <w:numPr>
          <w:ilvl w:val="0"/>
          <w:numId w:val="22"/>
        </w:numPr>
        <w:tabs>
          <w:tab w:pos="822" w:val="left" w:leader="none"/>
        </w:tabs>
        <w:spacing w:line="415" w:lineRule="auto" w:before="220" w:after="0"/>
        <w:ind w:left="580" w:right="6326" w:firstLine="0"/>
        <w:jc w:val="left"/>
        <w:rPr>
          <w:sz w:val="32"/>
        </w:rPr>
      </w:pPr>
      <w:r>
        <w:rPr>
          <w:color w:val="FF0000"/>
          <w:sz w:val="32"/>
          <w:shd w:fill="FFFF00" w:color="auto" w:val="clear"/>
        </w:rPr>
        <w:t>steadily(1)</w:t>
      </w:r>
      <w:r>
        <w:rPr>
          <w:color w:val="050505"/>
          <w:spacing w:val="-9"/>
          <w:sz w:val="32"/>
          <w:shd w:fill="FFFF00" w:color="auto" w:val="clear"/>
        </w:rPr>
        <w:t>: </w:t>
      </w:r>
      <w:r>
        <w:rPr>
          <w:sz w:val="32"/>
          <w:shd w:fill="FFFF00" w:color="auto" w:val="clear"/>
        </w:rPr>
        <w:t>adv</w:t>
      </w:r>
      <w:r>
        <w:rPr>
          <w:spacing w:val="-9"/>
          <w:sz w:val="32"/>
          <w:shd w:fill="FFFF00" w:color="auto" w:val="clear"/>
        </w:rPr>
        <w:t>. </w:t>
      </w:r>
      <w:r>
        <w:rPr>
          <w:rFonts w:ascii="SimSun" w:eastAsia="SimSun" w:hint="eastAsia"/>
          <w:sz w:val="32"/>
          <w:shd w:fill="FFFF00" w:color="auto" w:val="clear"/>
        </w:rPr>
        <w:t>逐渐地；稳步地</w:t>
      </w:r>
      <w:r>
        <w:rPr>
          <w:rFonts w:ascii="SimSun" w:eastAsia="SimSun" w:hint="eastAsia"/>
          <w:color w:val="24292F"/>
          <w:spacing w:val="-1"/>
          <w:sz w:val="32"/>
          <w:shd w:fill="FFFF00" w:color="auto" w:val="clear"/>
        </w:rPr>
        <w:t>考</w:t>
      </w:r>
      <w:r>
        <w:rPr>
          <w:rFonts w:ascii="SimSun" w:eastAsia="SimSun" w:hint="eastAsia"/>
          <w:color w:val="24292F"/>
          <w:spacing w:val="-79"/>
          <w:sz w:val="32"/>
        </w:rPr>
        <w:t> </w:t>
      </w:r>
      <w:r>
        <w:rPr>
          <w:spacing w:val="-1"/>
          <w:sz w:val="32"/>
        </w:rPr>
        <w:t>become</w:t>
      </w:r>
      <w:r>
        <w:rPr>
          <w:spacing w:val="1"/>
          <w:sz w:val="32"/>
        </w:rPr>
        <w:t> </w:t>
      </w:r>
      <w:r>
        <w:rPr>
          <w:sz w:val="32"/>
        </w:rPr>
        <w:t>steadily</w:t>
      </w:r>
      <w:r>
        <w:rPr>
          <w:spacing w:val="-3"/>
          <w:sz w:val="32"/>
        </w:rPr>
        <w:t> </w:t>
      </w:r>
      <w:r>
        <w:rPr>
          <w:sz w:val="32"/>
        </w:rPr>
        <w:t>tighter</w:t>
      </w:r>
    </w:p>
    <w:p>
      <w:pPr>
        <w:pStyle w:val="BodyText"/>
        <w:spacing w:before="2"/>
        <w:ind w:left="580"/>
      </w:pPr>
      <w:r>
        <w:rPr>
          <w:rFonts w:ascii="SimSun" w:eastAsia="SimSun" w:hint="eastAsia"/>
          <w:color w:val="24292F"/>
          <w:spacing w:val="-2"/>
          <w:shd w:fill="C0C0C0" w:color="auto" w:val="clear"/>
        </w:rPr>
        <w:t>考</w:t>
      </w:r>
      <w:r>
        <w:rPr>
          <w:rFonts w:ascii="SimSun" w:eastAsia="SimSun" w:hint="eastAsia"/>
          <w:color w:val="24292F"/>
          <w:spacing w:val="-78"/>
        </w:rPr>
        <w:t> </w:t>
      </w:r>
      <w:r>
        <w:rPr>
          <w:spacing w:val="-2"/>
        </w:rPr>
        <w:t>He</w:t>
      </w:r>
      <w:r>
        <w:rPr/>
        <w:t> </w:t>
      </w:r>
      <w:r>
        <w:rPr>
          <w:spacing w:val="-2"/>
        </w:rPr>
        <w:t>is</w:t>
      </w:r>
      <w:r>
        <w:rPr/>
        <w:t> </w:t>
      </w:r>
      <w:r>
        <w:rPr>
          <w:spacing w:val="-2"/>
        </w:rPr>
        <w:t>working</w:t>
      </w:r>
      <w:r>
        <w:rPr>
          <w:spacing w:val="1"/>
        </w:rPr>
        <w:t> </w:t>
      </w:r>
      <w:r>
        <w:rPr>
          <w:spacing w:val="-1"/>
        </w:rPr>
        <w:t>steadily.</w:t>
      </w:r>
    </w:p>
    <w:p>
      <w:pPr>
        <w:pStyle w:val="BodyText"/>
        <w:spacing w:before="298"/>
        <w:ind w:left="580"/>
        <w:rPr>
          <w:rFonts w:ascii="SimSun" w:eastAsia="SimSun" w:hint="eastAsia"/>
        </w:rPr>
      </w:pPr>
      <w:r>
        <w:rPr>
          <w:rFonts w:ascii="SimSun" w:eastAsia="SimSun" w:hint="eastAsia"/>
        </w:rPr>
        <w:t>派生词：</w:t>
      </w:r>
      <w:r>
        <w:rPr/>
        <w:t>steadfast(1</w:t>
      </w:r>
      <w:r>
        <w:rPr>
          <w:spacing w:val="-3"/>
        </w:rPr>
        <w:t>) </w:t>
      </w:r>
      <w:r>
        <w:rPr/>
        <w:t>adj.</w:t>
      </w:r>
      <w:r>
        <w:rPr>
          <w:spacing w:val="-2"/>
        </w:rPr>
        <w:t> </w:t>
      </w:r>
      <w:r>
        <w:rPr>
          <w:rFonts w:ascii="SimSun" w:eastAsia="SimSun" w:hint="eastAsia"/>
        </w:rPr>
        <w:t>坚定的</w:t>
      </w:r>
      <w:r>
        <w:rPr/>
        <w:t>;</w:t>
      </w:r>
      <w:r>
        <w:rPr>
          <w:rFonts w:ascii="SimSun" w:eastAsia="SimSun" w:hint="eastAsia"/>
        </w:rPr>
        <w:t>坚贞不渝的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22"/>
        </w:numPr>
        <w:tabs>
          <w:tab w:pos="822" w:val="left" w:leader="none"/>
        </w:tabs>
        <w:spacing w:line="415" w:lineRule="auto" w:before="65" w:after="0"/>
        <w:ind w:left="580" w:right="7814" w:firstLine="0"/>
        <w:jc w:val="left"/>
        <w:rPr>
          <w:sz w:val="32"/>
        </w:rPr>
      </w:pPr>
      <w:r>
        <w:rPr>
          <w:color w:val="FF0000"/>
          <w:sz w:val="32"/>
          <w:shd w:fill="FFFF00" w:color="auto" w:val="clear"/>
        </w:rPr>
        <w:t>spirit(4)</w:t>
      </w:r>
      <w:r>
        <w:rPr>
          <w:color w:val="050505"/>
          <w:spacing w:val="-5"/>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精神</w:t>
      </w:r>
      <w:r>
        <w:rPr>
          <w:sz w:val="32"/>
          <w:shd w:fill="FFFF00" w:color="auto" w:val="clear"/>
        </w:rPr>
        <w:t>;</w:t>
      </w:r>
      <w:r>
        <w:rPr>
          <w:rFonts w:ascii="SimSun" w:eastAsia="SimSun" w:hint="eastAsia"/>
          <w:sz w:val="32"/>
          <w:shd w:fill="FFFF00" w:color="auto" w:val="clear"/>
        </w:rPr>
        <w:t>活力</w:t>
      </w:r>
      <w:r>
        <w:rPr>
          <w:rFonts w:ascii="SimSun" w:eastAsia="SimSun" w:hint="eastAsia"/>
          <w:color w:val="24292F"/>
          <w:spacing w:val="-300"/>
          <w:sz w:val="32"/>
          <w:shd w:fill="FFFF00" w:color="auto" w:val="clear"/>
        </w:rPr>
        <w:t>考</w:t>
      </w:r>
      <w:r>
        <w:rPr>
          <w:sz w:val="32"/>
        </w:rPr>
        <w:t>the</w:t>
      </w:r>
      <w:r>
        <w:rPr>
          <w:spacing w:val="-2"/>
          <w:sz w:val="32"/>
        </w:rPr>
        <w:t> </w:t>
      </w:r>
      <w:r>
        <w:rPr>
          <w:sz w:val="32"/>
        </w:rPr>
        <w:t>spirit</w:t>
      </w:r>
      <w:r>
        <w:rPr>
          <w:spacing w:val="-1"/>
          <w:sz w:val="32"/>
        </w:rPr>
        <w:t> </w:t>
      </w:r>
      <w:r>
        <w:rPr>
          <w:sz w:val="32"/>
        </w:rPr>
        <w:t>of</w:t>
      </w:r>
      <w:r>
        <w:rPr>
          <w:spacing w:val="-1"/>
          <w:sz w:val="32"/>
        </w:rPr>
        <w:t> </w:t>
      </w:r>
      <w:r>
        <w:rPr>
          <w:sz w:val="32"/>
        </w:rPr>
        <w:t>inquiry</w:t>
      </w:r>
    </w:p>
    <w:p>
      <w:pPr>
        <w:spacing w:after="0" w:line="415" w:lineRule="auto"/>
        <w:jc w:val="left"/>
        <w:rPr>
          <w:sz w:val="32"/>
        </w:rPr>
        <w:sectPr>
          <w:pgSz w:w="11910" w:h="16840"/>
          <w:pgMar w:header="0" w:footer="453" w:top="680" w:bottom="700" w:left="140" w:right="240"/>
        </w:sectPr>
      </w:pPr>
    </w:p>
    <w:p>
      <w:pPr>
        <w:pStyle w:val="BodyText"/>
        <w:spacing w:before="49"/>
        <w:ind w:left="580"/>
      </w:pPr>
      <w:r>
        <w:rPr>
          <w:rFonts w:ascii="SimSun" w:eastAsia="SimSun" w:hint="eastAsia"/>
          <w:color w:val="24292F"/>
          <w:w w:val="95"/>
          <w:shd w:fill="C0C0C0" w:color="auto" w:val="clear"/>
        </w:rPr>
        <w:t>考</w:t>
      </w:r>
      <w:r>
        <w:rPr>
          <w:rFonts w:ascii="SimSun" w:eastAsia="SimSun" w:hint="eastAsia"/>
          <w:color w:val="24292F"/>
          <w:spacing w:val="-48"/>
          <w:w w:val="95"/>
        </w:rPr>
        <w:t> </w:t>
      </w:r>
      <w:r>
        <w:rPr>
          <w:w w:val="95"/>
        </w:rPr>
        <w:t>It</w:t>
      </w:r>
      <w:r>
        <w:rPr>
          <w:spacing w:val="27"/>
          <w:w w:val="95"/>
        </w:rPr>
        <w:t> </w:t>
      </w:r>
      <w:r>
        <w:rPr>
          <w:w w:val="95"/>
        </w:rPr>
        <w:t>calls</w:t>
      </w:r>
      <w:r>
        <w:rPr>
          <w:spacing w:val="26"/>
          <w:w w:val="95"/>
        </w:rPr>
        <w:t> </w:t>
      </w:r>
      <w:r>
        <w:rPr>
          <w:w w:val="95"/>
        </w:rPr>
        <w:t>forth</w:t>
      </w:r>
      <w:r>
        <w:rPr>
          <w:spacing w:val="28"/>
          <w:w w:val="95"/>
        </w:rPr>
        <w:t> </w:t>
      </w:r>
      <w:r>
        <w:rPr>
          <w:w w:val="95"/>
        </w:rPr>
        <w:t>the</w:t>
      </w:r>
      <w:r>
        <w:rPr>
          <w:spacing w:val="29"/>
          <w:w w:val="95"/>
        </w:rPr>
        <w:t> </w:t>
      </w:r>
      <w:r>
        <w:rPr>
          <w:w w:val="95"/>
        </w:rPr>
        <w:t>spirit</w:t>
      </w:r>
      <w:r>
        <w:rPr>
          <w:spacing w:val="26"/>
          <w:w w:val="95"/>
        </w:rPr>
        <w:t> </w:t>
      </w:r>
      <w:r>
        <w:rPr>
          <w:w w:val="95"/>
        </w:rPr>
        <w:t>of</w:t>
      </w:r>
      <w:r>
        <w:rPr>
          <w:spacing w:val="28"/>
          <w:w w:val="95"/>
        </w:rPr>
        <w:t> </w:t>
      </w:r>
      <w:r>
        <w:rPr>
          <w:w w:val="95"/>
        </w:rPr>
        <w:t>plant</w:t>
      </w:r>
      <w:r>
        <w:rPr>
          <w:spacing w:val="26"/>
          <w:w w:val="95"/>
        </w:rPr>
        <w:t> </w:t>
      </w:r>
      <w:r>
        <w:rPr>
          <w:w w:val="95"/>
        </w:rPr>
        <w:t>and</w:t>
      </w:r>
      <w:r>
        <w:rPr>
          <w:spacing w:val="28"/>
          <w:w w:val="95"/>
        </w:rPr>
        <w:t> </w:t>
      </w:r>
      <w:r>
        <w:rPr>
          <w:w w:val="95"/>
        </w:rPr>
        <w:t>animal</w:t>
      </w:r>
      <w:r>
        <w:rPr>
          <w:spacing w:val="26"/>
          <w:w w:val="95"/>
        </w:rPr>
        <w:t> </w:t>
      </w:r>
      <w:r>
        <w:rPr>
          <w:w w:val="95"/>
        </w:rPr>
        <w:t>life.</w:t>
      </w:r>
    </w:p>
    <w:p>
      <w:pPr>
        <w:pStyle w:val="BodyText"/>
        <w:spacing w:before="300"/>
        <w:ind w:left="580"/>
        <w:rPr>
          <w:rFonts w:ascii="SimSun" w:eastAsia="SimSun" w:hint="eastAsia"/>
        </w:rPr>
      </w:pPr>
      <w:r>
        <w:rPr>
          <w:rFonts w:ascii="SimSun" w:eastAsia="SimSun" w:hint="eastAsia"/>
        </w:rPr>
        <w:t>派生词：</w:t>
      </w:r>
      <w:r>
        <w:rPr/>
        <w:t>spiritual(2</w:t>
      </w:r>
      <w:r>
        <w:rPr>
          <w:spacing w:val="-2"/>
        </w:rPr>
        <w:t>): </w:t>
      </w:r>
      <w:r>
        <w:rPr/>
        <w:t>adj.</w:t>
      </w:r>
      <w:r>
        <w:rPr>
          <w:spacing w:val="-1"/>
        </w:rPr>
        <w:t> </w:t>
      </w:r>
      <w:r>
        <w:rPr>
          <w:rFonts w:ascii="SimSun" w:eastAsia="SimSun" w:hint="eastAsia"/>
        </w:rPr>
        <w:t>精神</w:t>
      </w:r>
      <w:r>
        <w:rPr/>
        <w:t>(</w:t>
      </w:r>
      <w:r>
        <w:rPr>
          <w:rFonts w:ascii="SimSun" w:eastAsia="SimSun" w:hint="eastAsia"/>
        </w:rPr>
        <w:t>上</w:t>
      </w:r>
      <w:r>
        <w:rPr/>
        <w:t>)</w:t>
      </w:r>
      <w:r>
        <w:rPr>
          <w:rFonts w:ascii="SimSun" w:eastAsia="SimSun" w:hint="eastAsia"/>
        </w:rPr>
        <w:t>的</w:t>
      </w:r>
      <w:r>
        <w:rPr>
          <w:spacing w:val="-1"/>
        </w:rPr>
        <w:t>; </w:t>
      </w:r>
      <w:r>
        <w:rPr>
          <w:rFonts w:ascii="SimSun" w:eastAsia="SimSun" w:hint="eastAsia"/>
        </w:rPr>
        <w:t>心灵</w:t>
      </w:r>
      <w:r>
        <w:rPr/>
        <w:t>(</w:t>
      </w:r>
      <w:r>
        <w:rPr>
          <w:rFonts w:ascii="SimSun" w:eastAsia="SimSun" w:hint="eastAsia"/>
        </w:rPr>
        <w:t>上</w:t>
      </w:r>
      <w:r>
        <w:rPr/>
        <w:t>)</w:t>
      </w:r>
      <w:r>
        <w:rPr>
          <w:rFonts w:ascii="SimSun" w:eastAsia="SimSun" w:hint="eastAsia"/>
        </w:rPr>
        <w:t>的</w:t>
      </w:r>
      <w:r>
        <w:rPr>
          <w:spacing w:val="-2"/>
        </w:rPr>
        <w:t>; </w:t>
      </w:r>
      <w:r>
        <w:rPr>
          <w:rFonts w:ascii="SimSun" w:eastAsia="SimSun" w:hint="eastAsia"/>
        </w:rPr>
        <w:t>宗教</w:t>
      </w:r>
      <w:r>
        <w:rPr/>
        <w:t>(</w:t>
      </w:r>
      <w:r>
        <w:rPr>
          <w:rFonts w:ascii="SimSun" w:eastAsia="SimSun" w:hint="eastAsia"/>
        </w:rPr>
        <w:t>上</w:t>
      </w:r>
      <w:r>
        <w:rPr/>
        <w:t>)</w:t>
      </w:r>
      <w:r>
        <w:rPr>
          <w:rFonts w:ascii="SimSun" w:eastAsia="SimSun" w:hint="eastAsia"/>
        </w:rPr>
        <w:t>的</w:t>
      </w:r>
    </w:p>
    <w:p>
      <w:pPr>
        <w:pStyle w:val="BodyText"/>
        <w:rPr>
          <w:rFonts w:ascii="SimSun"/>
          <w:sz w:val="36"/>
        </w:rPr>
      </w:pPr>
    </w:p>
    <w:p>
      <w:pPr>
        <w:pStyle w:val="BodyText"/>
        <w:spacing w:before="1"/>
        <w:rPr>
          <w:rFonts w:ascii="SimSun"/>
          <w:sz w:val="36"/>
        </w:rPr>
      </w:pPr>
    </w:p>
    <w:p>
      <w:pPr>
        <w:pStyle w:val="Heading1"/>
        <w:ind w:left="580"/>
      </w:pPr>
      <w:r>
        <w:rPr/>
        <w:t>without</w:t>
      </w:r>
      <w:r>
        <w:rPr>
          <w:spacing w:val="-2"/>
        </w:rPr>
        <w:t> </w:t>
      </w:r>
      <w:r>
        <w:rPr>
          <w:color w:val="FF0000"/>
        </w:rPr>
        <w:t>carrying</w:t>
      </w:r>
      <w:r>
        <w:rPr>
          <w:color w:val="FF0000"/>
          <w:spacing w:val="-2"/>
        </w:rPr>
        <w:t> </w:t>
      </w:r>
      <w:r>
        <w:rPr>
          <w:color w:val="FF0000"/>
        </w:rPr>
        <w:t>aggressive</w:t>
      </w:r>
      <w:r>
        <w:rPr>
          <w:color w:val="FF0000"/>
          <w:spacing w:val="-4"/>
        </w:rPr>
        <w:t> </w:t>
      </w:r>
      <w:r>
        <w:rPr/>
        <w:t>or</w:t>
      </w:r>
      <w:r>
        <w:rPr>
          <w:spacing w:val="-9"/>
        </w:rPr>
        <w:t> </w:t>
      </w:r>
      <w:r>
        <w:rPr>
          <w:color w:val="FF0000"/>
        </w:rPr>
        <w:t>dominant</w:t>
      </w:r>
      <w:r>
        <w:rPr>
          <w:color w:val="FF0000"/>
          <w:spacing w:val="-2"/>
        </w:rPr>
        <w:t> </w:t>
      </w:r>
      <w:r>
        <w:rPr/>
        <w:t>traits</w:t>
      </w:r>
      <w:r>
        <w:rPr>
          <w:spacing w:val="-2"/>
        </w:rPr>
        <w:t> </w:t>
      </w:r>
      <w:r>
        <w:rPr/>
        <w:t>in</w:t>
      </w:r>
      <w:r>
        <w:rPr>
          <w:spacing w:val="-4"/>
        </w:rPr>
        <w:t> </w:t>
      </w:r>
      <w:r>
        <w:rPr/>
        <w:t>its</w:t>
      </w:r>
      <w:r>
        <w:rPr>
          <w:spacing w:val="-4"/>
        </w:rPr>
        <w:t> </w:t>
      </w:r>
      <w:r>
        <w:rPr/>
        <w:t>genes</w:t>
      </w:r>
    </w:p>
    <w:p>
      <w:pPr>
        <w:pStyle w:val="ListParagraph"/>
        <w:numPr>
          <w:ilvl w:val="0"/>
          <w:numId w:val="22"/>
        </w:numPr>
        <w:tabs>
          <w:tab w:pos="822" w:val="left" w:leader="none"/>
        </w:tabs>
        <w:spacing w:line="415" w:lineRule="auto" w:before="278" w:after="0"/>
        <w:ind w:left="579" w:right="8150" w:firstLine="0"/>
        <w:jc w:val="both"/>
        <w:rPr>
          <w:rFonts w:ascii="SimSun" w:eastAsia="SimSun" w:hint="eastAsia"/>
          <w:sz w:val="32"/>
        </w:rPr>
      </w:pPr>
      <w:r>
        <w:rPr>
          <w:color w:val="FF0000"/>
          <w:sz w:val="32"/>
          <w:shd w:fill="FFFF00" w:color="auto" w:val="clear"/>
        </w:rPr>
        <w:t>nation(23)</w:t>
      </w:r>
      <w:r>
        <w:rPr>
          <w:color w:val="050505"/>
          <w:spacing w:val="-4"/>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国家</w:t>
      </w:r>
      <w:r>
        <w:rPr>
          <w:sz w:val="32"/>
          <w:shd w:fill="FFFF00" w:color="auto" w:val="clear"/>
        </w:rPr>
        <w:t>;</w:t>
      </w:r>
      <w:r>
        <w:rPr>
          <w:rFonts w:ascii="SimSun" w:eastAsia="SimSun" w:hint="eastAsia"/>
          <w:color w:val="24292F"/>
          <w:spacing w:val="-300"/>
          <w:sz w:val="32"/>
          <w:shd w:fill="FFFF00" w:color="auto" w:val="clear"/>
        </w:rPr>
        <w:t>考</w:t>
      </w:r>
      <w:r>
        <w:rPr>
          <w:sz w:val="32"/>
        </w:rPr>
        <w:t>a</w:t>
      </w:r>
      <w:r>
        <w:rPr>
          <w:spacing w:val="80"/>
          <w:sz w:val="32"/>
        </w:rPr>
        <w:t> </w:t>
      </w:r>
      <w:r>
        <w:rPr>
          <w:sz w:val="32"/>
        </w:rPr>
        <w:t>sovereign</w:t>
      </w:r>
      <w:r>
        <w:rPr>
          <w:spacing w:val="80"/>
          <w:sz w:val="32"/>
        </w:rPr>
        <w:t> </w:t>
      </w:r>
      <w:r>
        <w:rPr>
          <w:sz w:val="32"/>
        </w:rPr>
        <w:t>nation</w:t>
      </w:r>
      <w:r>
        <w:rPr>
          <w:spacing w:val="1"/>
          <w:sz w:val="32"/>
        </w:rPr>
        <w:t> </w:t>
      </w:r>
      <w:r>
        <w:rPr>
          <w:rFonts w:ascii="SimSun" w:eastAsia="SimSun" w:hint="eastAsia"/>
          <w:sz w:val="32"/>
        </w:rPr>
        <w:t>派生词：</w:t>
      </w:r>
    </w:p>
    <w:p>
      <w:pPr>
        <w:pStyle w:val="BodyText"/>
        <w:spacing w:line="381" w:lineRule="auto" w:before="3"/>
        <w:ind w:left="580" w:right="6732"/>
        <w:jc w:val="both"/>
        <w:rPr>
          <w:rFonts w:ascii="SimSun" w:eastAsia="SimSun" w:hint="eastAsia"/>
        </w:rPr>
      </w:pPr>
      <w:r>
        <w:rPr/>
        <w:t>national(34</w:t>
      </w:r>
      <w:r>
        <w:rPr>
          <w:spacing w:val="-6"/>
        </w:rPr>
        <w:t>): </w:t>
      </w:r>
      <w:r>
        <w:rPr/>
        <w:t>adj.</w:t>
      </w:r>
      <w:r>
        <w:rPr>
          <w:rFonts w:ascii="SimSun" w:eastAsia="SimSun" w:hint="eastAsia"/>
        </w:rPr>
        <w:t>国家的</w:t>
      </w:r>
      <w:r>
        <w:rPr/>
        <w:t>;</w:t>
      </w:r>
      <w:r>
        <w:rPr>
          <w:rFonts w:ascii="SimSun" w:eastAsia="SimSun" w:hint="eastAsia"/>
        </w:rPr>
        <w:t>全国的</w:t>
      </w:r>
      <w:r>
        <w:rPr/>
        <w:t>nationally(1</w:t>
      </w:r>
      <w:r>
        <w:rPr>
          <w:spacing w:val="-2"/>
        </w:rPr>
        <w:t>): </w:t>
      </w:r>
      <w:r>
        <w:rPr/>
        <w:t>adv.</w:t>
      </w:r>
      <w:r>
        <w:rPr>
          <w:rFonts w:ascii="SimSun" w:eastAsia="SimSun" w:hint="eastAsia"/>
        </w:rPr>
        <w:t>全国性地</w:t>
      </w:r>
    </w:p>
    <w:p>
      <w:pPr>
        <w:pStyle w:val="BodyText"/>
        <w:rPr>
          <w:rFonts w:ascii="SimSun"/>
          <w:sz w:val="20"/>
        </w:rPr>
      </w:pPr>
    </w:p>
    <w:p>
      <w:pPr>
        <w:pStyle w:val="BodyText"/>
        <w:spacing w:before="10"/>
        <w:rPr>
          <w:rFonts w:ascii="SimSun"/>
          <w:sz w:val="17"/>
        </w:rPr>
      </w:pPr>
    </w:p>
    <w:p>
      <w:pPr>
        <w:pStyle w:val="ListParagraph"/>
        <w:numPr>
          <w:ilvl w:val="0"/>
          <w:numId w:val="22"/>
        </w:numPr>
        <w:tabs>
          <w:tab w:pos="900" w:val="left" w:leader="none"/>
        </w:tabs>
        <w:spacing w:line="417" w:lineRule="auto" w:before="65" w:after="0"/>
        <w:ind w:left="580" w:right="6705" w:hanging="1"/>
        <w:jc w:val="left"/>
        <w:rPr>
          <w:sz w:val="32"/>
        </w:rPr>
      </w:pPr>
      <w:r>
        <w:rPr>
          <w:color w:val="FF0000"/>
          <w:sz w:val="32"/>
          <w:shd w:fill="FFFF00" w:color="auto" w:val="clear"/>
        </w:rPr>
        <w:t>carry(18)</w:t>
      </w:r>
      <w:r>
        <w:rPr>
          <w:color w:val="050505"/>
          <w:spacing w:val="-4"/>
          <w:sz w:val="32"/>
          <w:shd w:fill="FFFF00" w:color="auto" w:val="clear"/>
        </w:rPr>
        <w:t>: </w:t>
      </w:r>
      <w:r>
        <w:rPr>
          <w:sz w:val="32"/>
          <w:shd w:fill="FFFF00" w:color="auto" w:val="clear"/>
        </w:rPr>
        <w:t>v</w:t>
      </w:r>
      <w:r>
        <w:rPr>
          <w:spacing w:val="-3"/>
          <w:sz w:val="32"/>
          <w:shd w:fill="FFFF00" w:color="auto" w:val="clear"/>
        </w:rPr>
        <w:t>. </w:t>
      </w:r>
      <w:r>
        <w:rPr>
          <w:rFonts w:ascii="SimSun" w:eastAsia="SimSun" w:hint="eastAsia"/>
          <w:sz w:val="32"/>
          <w:shd w:fill="FFFF00" w:color="auto" w:val="clear"/>
        </w:rPr>
        <w:t>运载</w:t>
      </w:r>
      <w:r>
        <w:rPr>
          <w:spacing w:val="-3"/>
          <w:sz w:val="32"/>
          <w:shd w:fill="FFFF00" w:color="auto" w:val="clear"/>
        </w:rPr>
        <w:t>; </w:t>
      </w:r>
      <w:r>
        <w:rPr>
          <w:rFonts w:ascii="SimSun" w:eastAsia="SimSun" w:hint="eastAsia"/>
          <w:sz w:val="32"/>
          <w:shd w:fill="FFFF00" w:color="auto" w:val="clear"/>
        </w:rPr>
        <w:t>携带</w:t>
      </w:r>
      <w:r>
        <w:rPr>
          <w:spacing w:val="-3"/>
          <w:sz w:val="32"/>
          <w:shd w:fill="FFFF00" w:color="auto" w:val="clear"/>
        </w:rPr>
        <w:t>; </w:t>
      </w:r>
      <w:r>
        <w:rPr>
          <w:rFonts w:ascii="SimSun" w:eastAsia="SimSun" w:hint="eastAsia"/>
          <w:sz w:val="32"/>
          <w:shd w:fill="FFFF00" w:color="auto" w:val="clear"/>
        </w:rPr>
        <w:t>具有</w:t>
      </w:r>
      <w:r>
        <w:rPr>
          <w:sz w:val="32"/>
        </w:rPr>
        <w:t>carry</w:t>
      </w:r>
      <w:r>
        <w:rPr>
          <w:spacing w:val="-4"/>
          <w:sz w:val="32"/>
        </w:rPr>
        <w:t> </w:t>
      </w:r>
      <w:r>
        <w:rPr>
          <w:sz w:val="32"/>
        </w:rPr>
        <w:t>sth.</w:t>
      </w:r>
    </w:p>
    <w:p>
      <w:pPr>
        <w:pStyle w:val="BodyText"/>
        <w:spacing w:line="339" w:lineRule="exact"/>
        <w:ind w:left="580"/>
      </w:pPr>
      <w:r>
        <w:rPr/>
        <w:t>sth.</w:t>
      </w:r>
      <w:r>
        <w:rPr>
          <w:spacing w:val="-3"/>
        </w:rPr>
        <w:t> </w:t>
      </w:r>
      <w:r>
        <w:rPr/>
        <w:t>carries</w:t>
      </w:r>
      <w:r>
        <w:rPr>
          <w:spacing w:val="-2"/>
        </w:rPr>
        <w:t> </w:t>
      </w:r>
      <w:r>
        <w:rPr/>
        <w:t>a</w:t>
      </w:r>
      <w:r>
        <w:rPr>
          <w:spacing w:val="-2"/>
        </w:rPr>
        <w:t> </w:t>
      </w:r>
      <w:r>
        <w:rPr/>
        <w:t>person</w:t>
      </w:r>
      <w:r>
        <w:rPr>
          <w:spacing w:val="-1"/>
        </w:rPr>
        <w:t> </w:t>
      </w:r>
      <w:r>
        <w:rPr/>
        <w:t>or</w:t>
      </w:r>
      <w:r>
        <w:rPr>
          <w:spacing w:val="-3"/>
        </w:rPr>
        <w:t> </w:t>
      </w:r>
      <w:r>
        <w:rPr/>
        <w:t>thing somewhere</w:t>
      </w:r>
    </w:p>
    <w:p>
      <w:pPr>
        <w:pStyle w:val="BodyText"/>
        <w:spacing w:before="244"/>
        <w:ind w:left="580"/>
      </w:pPr>
      <w:r>
        <w:rPr/>
        <w:t>carry</w:t>
      </w:r>
      <w:r>
        <w:rPr>
          <w:spacing w:val="-4"/>
        </w:rPr>
        <w:t> </w:t>
      </w:r>
      <w:r>
        <w:rPr/>
        <w:t>out</w:t>
      </w:r>
      <w:r>
        <w:rPr>
          <w:spacing w:val="-1"/>
        </w:rPr>
        <w:t> </w:t>
      </w:r>
      <w:r>
        <w:rPr/>
        <w:t>;</w:t>
      </w:r>
      <w:r>
        <w:rPr>
          <w:spacing w:val="-1"/>
        </w:rPr>
        <w:t> </w:t>
      </w:r>
      <w:r>
        <w:rPr/>
        <w:t>carry</w:t>
      </w:r>
      <w:r>
        <w:rPr>
          <w:spacing w:val="-3"/>
        </w:rPr>
        <w:t> </w:t>
      </w:r>
      <w:r>
        <w:rPr/>
        <w:t>on</w:t>
      </w:r>
    </w:p>
    <w:p>
      <w:pPr>
        <w:pStyle w:val="BodyText"/>
        <w:spacing w:before="242"/>
        <w:ind w:left="580"/>
      </w:pPr>
      <w:r>
        <w:rPr>
          <w:rFonts w:ascii="SimSun" w:eastAsia="SimSun" w:hint="eastAsia"/>
          <w:color w:val="24292F"/>
          <w:w w:val="95"/>
          <w:shd w:fill="C0C0C0" w:color="auto" w:val="clear"/>
        </w:rPr>
        <w:t>考</w:t>
      </w:r>
      <w:r>
        <w:rPr>
          <w:rFonts w:ascii="SimSun" w:eastAsia="SimSun" w:hint="eastAsia"/>
          <w:color w:val="24292F"/>
          <w:spacing w:val="-40"/>
          <w:w w:val="95"/>
        </w:rPr>
        <w:t> </w:t>
      </w:r>
      <w:r>
        <w:rPr>
          <w:w w:val="95"/>
        </w:rPr>
        <w:t>The</w:t>
      </w:r>
      <w:r>
        <w:rPr>
          <w:spacing w:val="32"/>
          <w:w w:val="95"/>
        </w:rPr>
        <w:t> </w:t>
      </w:r>
      <w:r>
        <w:rPr>
          <w:w w:val="95"/>
        </w:rPr>
        <w:t>shuttle</w:t>
      </w:r>
      <w:r>
        <w:rPr>
          <w:spacing w:val="34"/>
          <w:w w:val="95"/>
        </w:rPr>
        <w:t> </w:t>
      </w:r>
      <w:r>
        <w:rPr>
          <w:w w:val="95"/>
        </w:rPr>
        <w:t>will</w:t>
      </w:r>
      <w:r>
        <w:rPr>
          <w:spacing w:val="36"/>
          <w:w w:val="95"/>
        </w:rPr>
        <w:t> </w:t>
      </w:r>
      <w:r>
        <w:rPr>
          <w:w w:val="95"/>
        </w:rPr>
        <w:t>carry</w:t>
      </w:r>
      <w:r>
        <w:rPr>
          <w:spacing w:val="35"/>
          <w:w w:val="95"/>
        </w:rPr>
        <w:t> </w:t>
      </w:r>
      <w:r>
        <w:rPr>
          <w:w w:val="95"/>
        </w:rPr>
        <w:t>devices</w:t>
      </w:r>
      <w:r>
        <w:rPr>
          <w:spacing w:val="34"/>
          <w:w w:val="95"/>
        </w:rPr>
        <w:t> </w:t>
      </w:r>
      <w:r>
        <w:rPr>
          <w:w w:val="95"/>
        </w:rPr>
        <w:t>for</w:t>
      </w:r>
      <w:r>
        <w:rPr>
          <w:spacing w:val="32"/>
          <w:w w:val="95"/>
        </w:rPr>
        <w:t> </w:t>
      </w:r>
      <w:r>
        <w:rPr>
          <w:w w:val="95"/>
        </w:rPr>
        <w:t>scientific</w:t>
      </w:r>
      <w:r>
        <w:rPr>
          <w:spacing w:val="34"/>
          <w:w w:val="95"/>
        </w:rPr>
        <w:t> </w:t>
      </w:r>
      <w:r>
        <w:rPr>
          <w:w w:val="95"/>
        </w:rPr>
        <w:t>inquiry.</w:t>
      </w:r>
    </w:p>
    <w:p>
      <w:pPr>
        <w:pStyle w:val="BodyText"/>
        <w:spacing w:before="298"/>
        <w:ind w:left="580"/>
      </w:pPr>
      <w:r>
        <w:rPr>
          <w:rFonts w:ascii="SimSun" w:eastAsia="SimSun" w:hint="eastAsia"/>
          <w:color w:val="24292F"/>
          <w:w w:val="95"/>
          <w:shd w:fill="C0C0C0" w:color="auto" w:val="clear"/>
        </w:rPr>
        <w:t>考</w:t>
      </w:r>
      <w:r>
        <w:rPr>
          <w:rFonts w:ascii="SimSun" w:eastAsia="SimSun" w:hint="eastAsia"/>
          <w:color w:val="24292F"/>
          <w:spacing w:val="-50"/>
          <w:w w:val="95"/>
        </w:rPr>
        <w:t> </w:t>
      </w:r>
      <w:r>
        <w:rPr>
          <w:w w:val="95"/>
        </w:rPr>
        <w:t>Carry</w:t>
      </w:r>
      <w:r>
        <w:rPr>
          <w:spacing w:val="26"/>
          <w:w w:val="95"/>
        </w:rPr>
        <w:t> </w:t>
      </w:r>
      <w:r>
        <w:rPr>
          <w:w w:val="95"/>
        </w:rPr>
        <w:t>a</w:t>
      </w:r>
      <w:r>
        <w:rPr>
          <w:spacing w:val="24"/>
          <w:w w:val="95"/>
        </w:rPr>
        <w:t> </w:t>
      </w:r>
      <w:r>
        <w:rPr>
          <w:w w:val="95"/>
        </w:rPr>
        <w:t>book</w:t>
      </w:r>
      <w:r>
        <w:rPr>
          <w:spacing w:val="26"/>
          <w:w w:val="95"/>
        </w:rPr>
        <w:t> </w:t>
      </w:r>
      <w:r>
        <w:rPr>
          <w:w w:val="95"/>
        </w:rPr>
        <w:t>with</w:t>
      </w:r>
      <w:r>
        <w:rPr>
          <w:spacing w:val="25"/>
          <w:w w:val="95"/>
        </w:rPr>
        <w:t> </w:t>
      </w:r>
      <w:r>
        <w:rPr>
          <w:w w:val="95"/>
        </w:rPr>
        <w:t>you</w:t>
      </w:r>
      <w:r>
        <w:rPr>
          <w:spacing w:val="26"/>
          <w:w w:val="95"/>
        </w:rPr>
        <w:t> </w:t>
      </w:r>
      <w:r>
        <w:rPr>
          <w:w w:val="95"/>
        </w:rPr>
        <w:t>at</w:t>
      </w:r>
      <w:r>
        <w:rPr>
          <w:spacing w:val="24"/>
          <w:w w:val="95"/>
        </w:rPr>
        <w:t> </w:t>
      </w:r>
      <w:r>
        <w:rPr>
          <w:w w:val="95"/>
        </w:rPr>
        <w:t>all</w:t>
      </w:r>
      <w:r>
        <w:rPr>
          <w:spacing w:val="27"/>
          <w:w w:val="95"/>
        </w:rPr>
        <w:t> </w:t>
      </w:r>
      <w:r>
        <w:rPr>
          <w:w w:val="95"/>
        </w:rPr>
        <w:t>times.</w:t>
      </w:r>
    </w:p>
    <w:p>
      <w:pPr>
        <w:pStyle w:val="BodyText"/>
        <w:spacing w:before="301"/>
        <w:ind w:left="580"/>
      </w:pPr>
      <w:r>
        <w:rPr>
          <w:rFonts w:ascii="SimSun" w:eastAsia="SimSun" w:hint="eastAsia"/>
          <w:color w:val="24292F"/>
          <w:w w:val="95"/>
          <w:shd w:fill="C0C0C0" w:color="auto" w:val="clear"/>
        </w:rPr>
        <w:t>考</w:t>
      </w:r>
      <w:r>
        <w:rPr>
          <w:rFonts w:ascii="SimSun" w:eastAsia="SimSun" w:hint="eastAsia"/>
          <w:color w:val="24292F"/>
          <w:spacing w:val="-22"/>
          <w:w w:val="95"/>
        </w:rPr>
        <w:t> </w:t>
      </w:r>
      <w:r>
        <w:rPr>
          <w:w w:val="95"/>
        </w:rPr>
        <w:t>Their</w:t>
      </w:r>
      <w:r>
        <w:rPr>
          <w:spacing w:val="50"/>
          <w:w w:val="95"/>
        </w:rPr>
        <w:t> </w:t>
      </w:r>
      <w:r>
        <w:rPr>
          <w:w w:val="95"/>
        </w:rPr>
        <w:t>recommendations</w:t>
      </w:r>
      <w:r>
        <w:rPr>
          <w:spacing w:val="51"/>
          <w:w w:val="95"/>
        </w:rPr>
        <w:t> </w:t>
      </w:r>
      <w:r>
        <w:rPr>
          <w:w w:val="95"/>
        </w:rPr>
        <w:t>carry</w:t>
      </w:r>
      <w:r>
        <w:rPr>
          <w:spacing w:val="48"/>
          <w:w w:val="95"/>
        </w:rPr>
        <w:t> </w:t>
      </w:r>
      <w:r>
        <w:rPr>
          <w:w w:val="95"/>
        </w:rPr>
        <w:t>substantial</w:t>
      </w:r>
      <w:r>
        <w:rPr>
          <w:spacing w:val="52"/>
          <w:w w:val="95"/>
        </w:rPr>
        <w:t> </w:t>
      </w:r>
      <w:r>
        <w:rPr>
          <w:w w:val="95"/>
        </w:rPr>
        <w:t>weight.</w:t>
      </w:r>
    </w:p>
    <w:p>
      <w:pPr>
        <w:pStyle w:val="BodyText"/>
        <w:spacing w:before="300"/>
        <w:ind w:left="580"/>
        <w:rPr>
          <w:rFonts w:ascii="SimSun" w:eastAsia="SimSun" w:hint="eastAsia"/>
        </w:rPr>
      </w:pPr>
      <w:r>
        <w:rPr>
          <w:rFonts w:ascii="SimSun" w:eastAsia="SimSun" w:hint="eastAsia"/>
        </w:rPr>
        <w:t>派生词：</w:t>
      </w:r>
      <w:r>
        <w:rPr/>
        <w:t>carrier</w:t>
      </w:r>
      <w:r>
        <w:rPr>
          <w:spacing w:val="-2"/>
        </w:rPr>
        <w:t> </w:t>
      </w:r>
      <w:r>
        <w:rPr/>
        <w:t>(3</w:t>
      </w:r>
      <w:r>
        <w:rPr>
          <w:spacing w:val="-1"/>
        </w:rPr>
        <w:t>): </w:t>
      </w:r>
      <w:r>
        <w:rPr/>
        <w:t>n.</w:t>
      </w:r>
      <w:r>
        <w:rPr>
          <w:rFonts w:ascii="SimSun" w:eastAsia="SimSun" w:hint="eastAsia"/>
        </w:rPr>
        <w:t>运输工具</w:t>
      </w:r>
      <w:r>
        <w:rPr>
          <w:spacing w:val="-1"/>
        </w:rPr>
        <w:t>; (</w:t>
      </w:r>
      <w:r>
        <w:rPr>
          <w:rFonts w:ascii="SimSun" w:eastAsia="SimSun" w:hint="eastAsia"/>
        </w:rPr>
        <w:t>尤指</w:t>
      </w:r>
      <w:r>
        <w:rPr/>
        <w:t>)</w:t>
      </w:r>
      <w:r>
        <w:rPr>
          <w:rFonts w:ascii="SimSun" w:eastAsia="SimSun" w:hint="eastAsia"/>
        </w:rPr>
        <w:t>军车</w:t>
      </w:r>
      <w:r>
        <w:rPr>
          <w:spacing w:val="-2"/>
        </w:rPr>
        <w:t>, </w:t>
      </w:r>
      <w:r>
        <w:rPr>
          <w:rFonts w:ascii="SimSun" w:eastAsia="SimSun" w:hint="eastAsia"/>
        </w:rPr>
        <w:t>客运航空公司</w:t>
      </w:r>
      <w:r>
        <w:rPr/>
        <w:t>; </w:t>
      </w:r>
      <w:r>
        <w:rPr>
          <w:rFonts w:ascii="SimSun" w:eastAsia="SimSun" w:hint="eastAsia"/>
        </w:rPr>
        <w:t>携带病菌者</w:t>
      </w:r>
    </w:p>
    <w:p>
      <w:pPr>
        <w:pStyle w:val="BodyText"/>
        <w:rPr>
          <w:rFonts w:ascii="SimSun"/>
          <w:sz w:val="20"/>
        </w:rPr>
      </w:pPr>
    </w:p>
    <w:p>
      <w:pPr>
        <w:pStyle w:val="BodyText"/>
        <w:rPr>
          <w:rFonts w:ascii="SimSun"/>
          <w:sz w:val="20"/>
        </w:rPr>
      </w:pPr>
    </w:p>
    <w:p>
      <w:pPr>
        <w:pStyle w:val="BodyText"/>
        <w:spacing w:before="6"/>
        <w:rPr>
          <w:rFonts w:ascii="SimSun"/>
          <w:sz w:val="21"/>
        </w:rPr>
      </w:pPr>
    </w:p>
    <w:p>
      <w:pPr>
        <w:pStyle w:val="ListParagraph"/>
        <w:numPr>
          <w:ilvl w:val="0"/>
          <w:numId w:val="22"/>
        </w:numPr>
        <w:tabs>
          <w:tab w:pos="822" w:val="left" w:leader="none"/>
        </w:tabs>
        <w:spacing w:line="240" w:lineRule="auto" w:before="65" w:after="0"/>
        <w:ind w:left="821" w:right="0" w:hanging="242"/>
        <w:jc w:val="left"/>
        <w:rPr>
          <w:rFonts w:ascii="SimSun" w:eastAsia="SimSun" w:hint="eastAsia"/>
          <w:sz w:val="32"/>
        </w:rPr>
      </w:pPr>
      <w:r>
        <w:rPr>
          <w:color w:val="FF0000"/>
          <w:spacing w:val="-1"/>
          <w:w w:val="99"/>
          <w:sz w:val="32"/>
          <w:shd w:fill="FFFF00" w:color="auto" w:val="clear"/>
        </w:rPr>
        <w:t> </w:t>
      </w:r>
      <w:r>
        <w:rPr>
          <w:color w:val="FF0000"/>
          <w:sz w:val="32"/>
          <w:shd w:fill="FFFF00" w:color="auto" w:val="clear"/>
        </w:rPr>
        <w:t>aggressive</w:t>
      </w:r>
      <w:r>
        <w:rPr>
          <w:color w:val="FF0000"/>
          <w:spacing w:val="-2"/>
          <w:sz w:val="32"/>
          <w:shd w:fill="FFFF00" w:color="auto" w:val="clear"/>
        </w:rPr>
        <w:t> (</w:t>
      </w:r>
      <w:r>
        <w:rPr>
          <w:color w:val="FF0000"/>
          <w:sz w:val="32"/>
          <w:shd w:fill="FFFF00" w:color="auto" w:val="clear"/>
        </w:rPr>
        <w:t>5)</w:t>
      </w:r>
      <w:r>
        <w:rPr>
          <w:color w:val="050505"/>
          <w:sz w:val="32"/>
          <w:shd w:fill="FFFF00" w:color="auto" w:val="clear"/>
        </w:rPr>
        <w:t>: </w:t>
      </w:r>
      <w:r>
        <w:rPr>
          <w:sz w:val="32"/>
          <w:shd w:fill="FFFF00" w:color="auto" w:val="clear"/>
        </w:rPr>
        <w:t>adj</w:t>
      </w:r>
      <w:r>
        <w:rPr>
          <w:spacing w:val="-2"/>
          <w:sz w:val="32"/>
          <w:shd w:fill="FFFF00" w:color="auto" w:val="clear"/>
        </w:rPr>
        <w:t>. </w:t>
      </w:r>
      <w:r>
        <w:rPr>
          <w:rFonts w:ascii="SimSun" w:eastAsia="SimSun" w:hint="eastAsia"/>
          <w:sz w:val="32"/>
          <w:shd w:fill="FFFF00" w:color="auto" w:val="clear"/>
        </w:rPr>
        <w:t>激进的</w:t>
      </w:r>
      <w:r>
        <w:rPr>
          <w:sz w:val="32"/>
          <w:shd w:fill="FFFF00" w:color="auto" w:val="clear"/>
        </w:rPr>
        <w:t>; </w:t>
      </w:r>
      <w:r>
        <w:rPr>
          <w:rFonts w:ascii="SimSun" w:eastAsia="SimSun" w:hint="eastAsia"/>
          <w:sz w:val="32"/>
          <w:shd w:fill="FFFF00" w:color="auto" w:val="clear"/>
        </w:rPr>
        <w:t>积极进取的</w:t>
      </w:r>
    </w:p>
    <w:p>
      <w:pPr>
        <w:pStyle w:val="BodyText"/>
        <w:spacing w:before="300"/>
        <w:ind w:left="580"/>
      </w:pPr>
      <w:r>
        <w:rPr>
          <w:rFonts w:ascii="SimSun" w:eastAsia="SimSun" w:hint="eastAsia"/>
          <w:color w:val="24292F"/>
          <w:w w:val="95"/>
          <w:shd w:fill="C0C0C0" w:color="auto" w:val="clear"/>
        </w:rPr>
        <w:t>考</w:t>
      </w:r>
      <w:r>
        <w:rPr>
          <w:rFonts w:ascii="SimSun" w:eastAsia="SimSun" w:hint="eastAsia"/>
          <w:color w:val="24292F"/>
          <w:spacing w:val="-36"/>
          <w:w w:val="95"/>
        </w:rPr>
        <w:t> </w:t>
      </w:r>
      <w:r>
        <w:rPr>
          <w:w w:val="95"/>
        </w:rPr>
        <w:t>The</w:t>
      </w:r>
      <w:r>
        <w:rPr>
          <w:spacing w:val="41"/>
          <w:w w:val="95"/>
        </w:rPr>
        <w:t> </w:t>
      </w:r>
      <w:r>
        <w:rPr>
          <w:w w:val="95"/>
        </w:rPr>
        <w:t>most</w:t>
      </w:r>
      <w:r>
        <w:rPr>
          <w:spacing w:val="38"/>
          <w:w w:val="95"/>
        </w:rPr>
        <w:t> </w:t>
      </w:r>
      <w:r>
        <w:rPr>
          <w:w w:val="95"/>
        </w:rPr>
        <w:t>aggressive</w:t>
      </w:r>
      <w:r>
        <w:rPr>
          <w:spacing w:val="37"/>
          <w:w w:val="95"/>
        </w:rPr>
        <w:t> </w:t>
      </w:r>
      <w:r>
        <w:rPr>
          <w:w w:val="95"/>
        </w:rPr>
        <w:t>promoter</w:t>
      </w:r>
      <w:r>
        <w:rPr>
          <w:spacing w:val="37"/>
          <w:w w:val="95"/>
        </w:rPr>
        <w:t> </w:t>
      </w:r>
      <w:r>
        <w:rPr>
          <w:w w:val="95"/>
        </w:rPr>
        <w:t>of</w:t>
      </w:r>
      <w:r>
        <w:rPr>
          <w:spacing w:val="43"/>
          <w:w w:val="95"/>
        </w:rPr>
        <w:t> </w:t>
      </w:r>
      <w:r>
        <w:rPr>
          <w:w w:val="95"/>
        </w:rPr>
        <w:t>gambling</w:t>
      </w:r>
      <w:r>
        <w:rPr>
          <w:spacing w:val="39"/>
          <w:w w:val="95"/>
        </w:rPr>
        <w:t> </w:t>
      </w:r>
      <w:r>
        <w:rPr>
          <w:w w:val="95"/>
        </w:rPr>
        <w:t>is</w:t>
      </w:r>
      <w:r>
        <w:rPr>
          <w:spacing w:val="38"/>
          <w:w w:val="95"/>
        </w:rPr>
        <w:t> </w:t>
      </w:r>
      <w:r>
        <w:rPr>
          <w:w w:val="95"/>
        </w:rPr>
        <w:t>the</w:t>
      </w:r>
      <w:r>
        <w:rPr>
          <w:spacing w:val="41"/>
          <w:w w:val="95"/>
        </w:rPr>
        <w:t> </w:t>
      </w:r>
      <w:r>
        <w:rPr>
          <w:w w:val="95"/>
        </w:rPr>
        <w:t>government.</w:t>
      </w:r>
    </w:p>
    <w:p>
      <w:pPr>
        <w:pStyle w:val="BodyText"/>
        <w:spacing w:before="301"/>
        <w:ind w:left="580"/>
      </w:pPr>
      <w:r>
        <w:rPr>
          <w:rFonts w:ascii="SimSun" w:hAnsi="SimSun" w:eastAsia="SimSun" w:hint="eastAsia"/>
          <w:color w:val="24292F"/>
          <w:w w:val="95"/>
          <w:shd w:fill="C0C0C0" w:color="auto" w:val="clear"/>
        </w:rPr>
        <w:t>考</w:t>
      </w:r>
      <w:r>
        <w:rPr>
          <w:rFonts w:ascii="SimSun" w:hAnsi="SimSun" w:eastAsia="SimSun" w:hint="eastAsia"/>
          <w:color w:val="24292F"/>
          <w:spacing w:val="-41"/>
          <w:w w:val="95"/>
        </w:rPr>
        <w:t> </w:t>
      </w:r>
      <w:r>
        <w:rPr>
          <w:color w:val="24292F"/>
          <w:w w:val="95"/>
        </w:rPr>
        <w:t>I</w:t>
      </w:r>
      <w:r>
        <w:rPr>
          <w:w w:val="95"/>
        </w:rPr>
        <w:t>t’s</w:t>
      </w:r>
      <w:r>
        <w:rPr>
          <w:spacing w:val="33"/>
          <w:w w:val="95"/>
        </w:rPr>
        <w:t> </w:t>
      </w:r>
      <w:r>
        <w:rPr>
          <w:w w:val="95"/>
        </w:rPr>
        <w:t>better</w:t>
      </w:r>
      <w:r>
        <w:rPr>
          <w:spacing w:val="34"/>
          <w:w w:val="95"/>
        </w:rPr>
        <w:t> </w:t>
      </w:r>
      <w:r>
        <w:rPr>
          <w:w w:val="95"/>
        </w:rPr>
        <w:t>to</w:t>
      </w:r>
      <w:r>
        <w:rPr>
          <w:spacing w:val="34"/>
          <w:w w:val="95"/>
        </w:rPr>
        <w:t> </w:t>
      </w:r>
      <w:r>
        <w:rPr>
          <w:w w:val="95"/>
        </w:rPr>
        <w:t>be</w:t>
      </w:r>
      <w:r>
        <w:rPr>
          <w:spacing w:val="35"/>
          <w:w w:val="95"/>
        </w:rPr>
        <w:t> </w:t>
      </w:r>
      <w:r>
        <w:rPr>
          <w:w w:val="95"/>
        </w:rPr>
        <w:t>more</w:t>
      </w:r>
      <w:r>
        <w:rPr>
          <w:spacing w:val="33"/>
          <w:w w:val="95"/>
        </w:rPr>
        <w:t> </w:t>
      </w:r>
      <w:r>
        <w:rPr>
          <w:w w:val="95"/>
        </w:rPr>
        <w:t>aggressive</w:t>
      </w:r>
      <w:r>
        <w:rPr>
          <w:spacing w:val="36"/>
          <w:w w:val="95"/>
        </w:rPr>
        <w:t> </w:t>
      </w:r>
      <w:r>
        <w:rPr>
          <w:w w:val="95"/>
        </w:rPr>
        <w:t>than</w:t>
      </w:r>
      <w:r>
        <w:rPr>
          <w:spacing w:val="34"/>
          <w:w w:val="95"/>
        </w:rPr>
        <w:t> </w:t>
      </w:r>
      <w:r>
        <w:rPr>
          <w:w w:val="95"/>
        </w:rPr>
        <w:t>less</w:t>
      </w:r>
      <w:r>
        <w:rPr>
          <w:spacing w:val="33"/>
          <w:w w:val="95"/>
        </w:rPr>
        <w:t> </w:t>
      </w:r>
      <w:r>
        <w:rPr>
          <w:w w:val="95"/>
        </w:rPr>
        <w:t>aggressive.</w:t>
      </w:r>
    </w:p>
    <w:p>
      <w:pPr>
        <w:spacing w:after="0"/>
        <w:sectPr>
          <w:pgSz w:w="11910" w:h="16840"/>
          <w:pgMar w:header="0" w:footer="453" w:top="640" w:bottom="700" w:left="140" w:right="240"/>
        </w:sectPr>
      </w:pPr>
    </w:p>
    <w:p>
      <w:pPr>
        <w:pStyle w:val="ListParagraph"/>
        <w:numPr>
          <w:ilvl w:val="0"/>
          <w:numId w:val="22"/>
        </w:numPr>
        <w:tabs>
          <w:tab w:pos="900" w:val="left" w:leader="none"/>
        </w:tabs>
        <w:spacing w:line="240" w:lineRule="auto" w:before="49" w:after="0"/>
        <w:ind w:left="899" w:right="0" w:hanging="320"/>
        <w:jc w:val="left"/>
        <w:rPr>
          <w:rFonts w:ascii="SimSun" w:eastAsia="SimSun" w:hint="eastAsia"/>
          <w:sz w:val="32"/>
        </w:rPr>
      </w:pPr>
      <w:r>
        <w:rPr>
          <w:color w:val="FF0000"/>
          <w:sz w:val="32"/>
          <w:shd w:fill="FFFF00" w:color="auto" w:val="clear"/>
        </w:rPr>
        <w:t>dominant(5)</w:t>
      </w:r>
      <w:r>
        <w:rPr>
          <w:color w:val="050505"/>
          <w:spacing w:val="37"/>
          <w:sz w:val="32"/>
          <w:shd w:fill="FFFF00" w:color="auto" w:val="clear"/>
        </w:rPr>
        <w:t>: </w:t>
      </w:r>
      <w:r>
        <w:rPr>
          <w:sz w:val="32"/>
          <w:shd w:fill="FFFF00" w:color="auto" w:val="clear"/>
        </w:rPr>
        <w:t>adj. </w:t>
      </w:r>
      <w:r>
        <w:rPr>
          <w:rFonts w:ascii="SimSun" w:eastAsia="SimSun" w:hint="eastAsia"/>
          <w:sz w:val="32"/>
          <w:shd w:fill="FFFF00" w:color="auto" w:val="clear"/>
        </w:rPr>
        <w:t>主要的；</w:t>
      </w:r>
    </w:p>
    <w:p>
      <w:pPr>
        <w:pStyle w:val="BodyText"/>
        <w:spacing w:before="300"/>
        <w:ind w:left="580"/>
      </w:pPr>
      <w:r>
        <w:rPr>
          <w:rFonts w:ascii="SimSun" w:eastAsia="SimSun" w:hint="eastAsia"/>
          <w:color w:val="24292F"/>
          <w:spacing w:val="-1"/>
          <w:shd w:fill="C0C0C0" w:color="auto" w:val="clear"/>
        </w:rPr>
        <w:t>考</w:t>
      </w:r>
      <w:r>
        <w:rPr>
          <w:rFonts w:ascii="SimSun" w:eastAsia="SimSun" w:hint="eastAsia"/>
          <w:color w:val="24292F"/>
          <w:spacing w:val="-79"/>
        </w:rPr>
        <w:t> </w:t>
      </w:r>
      <w:r>
        <w:rPr>
          <w:spacing w:val="-1"/>
        </w:rPr>
        <w:t>The</w:t>
      </w:r>
      <w:r>
        <w:rPr>
          <w:spacing w:val="-2"/>
        </w:rPr>
        <w:t> </w:t>
      </w:r>
      <w:r>
        <w:rPr>
          <w:spacing w:val="-1"/>
        </w:rPr>
        <w:t>newspaper</w:t>
      </w:r>
      <w:r>
        <w:rPr/>
        <w:t> </w:t>
      </w:r>
      <w:r>
        <w:rPr>
          <w:spacing w:val="-1"/>
        </w:rPr>
        <w:t>became</w:t>
      </w:r>
      <w:r>
        <w:rPr>
          <w:spacing w:val="2"/>
        </w:rPr>
        <w:t> </w:t>
      </w:r>
      <w:r>
        <w:rPr>
          <w:spacing w:val="-1"/>
        </w:rPr>
        <w:t>the </w:t>
      </w:r>
      <w:r>
        <w:rPr/>
        <w:t>dominant</w:t>
      </w:r>
      <w:r>
        <w:rPr>
          <w:spacing w:val="1"/>
        </w:rPr>
        <w:t> </w:t>
      </w:r>
      <w:r>
        <w:rPr/>
        <w:t>medium.</w:t>
      </w:r>
    </w:p>
    <w:p>
      <w:pPr>
        <w:pStyle w:val="BodyText"/>
        <w:spacing w:before="300"/>
        <w:ind w:left="579"/>
        <w:rPr>
          <w:rFonts w:ascii="SimSun" w:eastAsia="SimSun" w:hint="eastAsia"/>
        </w:rPr>
      </w:pPr>
      <w:r>
        <w:rPr>
          <w:rFonts w:ascii="SimSun" w:eastAsia="SimSun" w:hint="eastAsia"/>
          <w:w w:val="95"/>
        </w:rPr>
        <w:t>派生词：</w:t>
      </w:r>
    </w:p>
    <w:p>
      <w:pPr>
        <w:pStyle w:val="BodyText"/>
        <w:spacing w:before="6"/>
        <w:rPr>
          <w:rFonts w:ascii="SimSun"/>
          <w:sz w:val="23"/>
        </w:rPr>
      </w:pPr>
    </w:p>
    <w:p>
      <w:pPr>
        <w:pStyle w:val="BodyText"/>
        <w:ind w:left="580"/>
        <w:rPr>
          <w:rFonts w:ascii="SimSun" w:hAnsi="SimSun" w:eastAsia="SimSun" w:hint="eastAsia"/>
        </w:rPr>
      </w:pPr>
      <w:r>
        <w:rPr/>
        <w:t>dominate</w:t>
      </w:r>
      <w:r>
        <w:rPr>
          <w:spacing w:val="-2"/>
        </w:rPr>
        <w:t> (</w:t>
      </w:r>
      <w:r>
        <w:rPr/>
        <w:t>4</w:t>
      </w:r>
      <w:r>
        <w:rPr>
          <w:spacing w:val="-2"/>
        </w:rPr>
        <w:t>): </w:t>
      </w:r>
      <w:r>
        <w:rPr/>
        <w:t>v</w:t>
      </w:r>
      <w:r>
        <w:rPr>
          <w:spacing w:val="-2"/>
        </w:rPr>
        <w:t>. </w:t>
      </w:r>
      <w:r>
        <w:rPr>
          <w:rFonts w:ascii="SimSun" w:hAnsi="SimSun" w:eastAsia="SimSun" w:hint="eastAsia"/>
        </w:rPr>
        <w:t>在</w:t>
      </w:r>
      <w:r>
        <w:rPr/>
        <w:t>…</w:t>
      </w:r>
      <w:r>
        <w:rPr>
          <w:rFonts w:ascii="SimSun" w:hAnsi="SimSun" w:eastAsia="SimSun" w:hint="eastAsia"/>
        </w:rPr>
        <w:t>中占首要地位</w:t>
      </w:r>
      <w:r>
        <w:rPr>
          <w:spacing w:val="-1"/>
        </w:rPr>
        <w:t>; </w:t>
      </w:r>
      <w:r>
        <w:rPr>
          <w:rFonts w:ascii="SimSun" w:hAnsi="SimSun" w:eastAsia="SimSun" w:hint="eastAsia"/>
        </w:rPr>
        <w:t>控制</w:t>
      </w:r>
      <w:r>
        <w:rPr>
          <w:spacing w:val="-3"/>
        </w:rPr>
        <w:t>; </w:t>
      </w:r>
      <w:r>
        <w:rPr>
          <w:rFonts w:ascii="SimSun" w:hAnsi="SimSun" w:eastAsia="SimSun" w:hint="eastAsia"/>
        </w:rPr>
        <w:t>统治</w:t>
      </w:r>
      <w:r>
        <w:rPr>
          <w:spacing w:val="-2"/>
        </w:rPr>
        <w:t>; </w:t>
      </w:r>
      <w:r>
        <w:rPr>
          <w:rFonts w:ascii="SimSun" w:hAnsi="SimSun" w:eastAsia="SimSun" w:hint="eastAsia"/>
        </w:rPr>
        <w:t>支配</w:t>
      </w:r>
      <w:r>
        <w:rPr>
          <w:spacing w:val="-2"/>
        </w:rPr>
        <w:t>; </w:t>
      </w:r>
      <w:r>
        <w:rPr>
          <w:rFonts w:ascii="SimSun" w:hAnsi="SimSun" w:eastAsia="SimSun" w:hint="eastAsia"/>
        </w:rPr>
        <w:t>俯视</w:t>
      </w:r>
    </w:p>
    <w:p>
      <w:pPr>
        <w:pStyle w:val="BodyText"/>
        <w:spacing w:before="240"/>
        <w:ind w:left="580"/>
        <w:rPr>
          <w:rFonts w:ascii="SimSun" w:eastAsia="SimSun" w:hint="eastAsia"/>
        </w:rPr>
      </w:pPr>
      <w:r>
        <w:rPr/>
        <w:t>dominance</w:t>
      </w:r>
      <w:r>
        <w:rPr>
          <w:spacing w:val="-1"/>
        </w:rPr>
        <w:t> (</w:t>
      </w:r>
      <w:r>
        <w:rPr/>
        <w:t>1</w:t>
      </w:r>
      <w:r>
        <w:rPr>
          <w:spacing w:val="-1"/>
        </w:rPr>
        <w:t>): </w:t>
      </w:r>
      <w:r>
        <w:rPr/>
        <w:t>n</w:t>
      </w:r>
      <w:r>
        <w:rPr>
          <w:spacing w:val="1"/>
        </w:rPr>
        <w:t>. </w:t>
      </w:r>
      <w:r>
        <w:rPr>
          <w:rFonts w:ascii="SimSun" w:eastAsia="SimSun" w:hint="eastAsia"/>
        </w:rPr>
        <w:t>支配</w:t>
      </w:r>
      <w:r>
        <w:rPr>
          <w:spacing w:val="-2"/>
        </w:rPr>
        <w:t>; </w:t>
      </w:r>
      <w:r>
        <w:rPr>
          <w:rFonts w:ascii="SimSun" w:eastAsia="SimSun" w:hint="eastAsia"/>
        </w:rPr>
        <w:t>控制</w:t>
      </w:r>
    </w:p>
    <w:p>
      <w:pPr>
        <w:pStyle w:val="BodyText"/>
        <w:rPr>
          <w:rFonts w:ascii="SimSun"/>
          <w:sz w:val="36"/>
        </w:rPr>
      </w:pPr>
    </w:p>
    <w:p>
      <w:pPr>
        <w:pStyle w:val="BodyText"/>
        <w:spacing w:before="7"/>
        <w:rPr>
          <w:rFonts w:ascii="SimSun"/>
          <w:sz w:val="26"/>
        </w:rPr>
      </w:pPr>
    </w:p>
    <w:p>
      <w:pPr>
        <w:pStyle w:val="Heading1"/>
        <w:ind w:left="580"/>
      </w:pPr>
      <w:r>
        <w:rPr/>
        <w:t>but</w:t>
      </w:r>
      <w:r>
        <w:rPr>
          <w:spacing w:val="-1"/>
        </w:rPr>
        <w:t> </w:t>
      </w:r>
      <w:r>
        <w:rPr/>
        <w:t>with</w:t>
      </w:r>
      <w:r>
        <w:rPr>
          <w:spacing w:val="-1"/>
        </w:rPr>
        <w:t> </w:t>
      </w:r>
      <w:r>
        <w:rPr>
          <w:color w:val="FF0000"/>
        </w:rPr>
        <w:t>harmony</w:t>
      </w:r>
      <w:r>
        <w:rPr>
          <w:color w:val="FF0000"/>
          <w:spacing w:val="-3"/>
        </w:rPr>
        <w:t> </w:t>
      </w:r>
      <w:r>
        <w:rPr/>
        <w:t>and</w:t>
      </w:r>
      <w:r>
        <w:rPr>
          <w:spacing w:val="-4"/>
        </w:rPr>
        <w:t> </w:t>
      </w:r>
      <w:r>
        <w:rPr>
          <w:color w:val="FF0000"/>
        </w:rPr>
        <w:t>solidarity</w:t>
      </w:r>
      <w:r>
        <w:rPr>
          <w:color w:val="FF0000"/>
          <w:spacing w:val="1"/>
        </w:rPr>
        <w:t> </w:t>
      </w:r>
      <w:r>
        <w:rPr>
          <w:color w:val="FF0000"/>
        </w:rPr>
        <w:t>contained</w:t>
      </w:r>
    </w:p>
    <w:p>
      <w:pPr>
        <w:pStyle w:val="ListParagraph"/>
        <w:numPr>
          <w:ilvl w:val="0"/>
          <w:numId w:val="22"/>
        </w:numPr>
        <w:tabs>
          <w:tab w:pos="900" w:val="left" w:leader="none"/>
        </w:tabs>
        <w:spacing w:line="415" w:lineRule="auto" w:before="220" w:after="0"/>
        <w:ind w:left="580" w:right="7903" w:firstLine="0"/>
        <w:jc w:val="left"/>
        <w:rPr>
          <w:sz w:val="32"/>
        </w:rPr>
      </w:pPr>
      <w:r>
        <w:rPr>
          <w:color w:val="FF0000"/>
          <w:sz w:val="32"/>
          <w:shd w:fill="FFFF00" w:color="auto" w:val="clear"/>
        </w:rPr>
        <w:t>harmony(2)</w:t>
      </w:r>
      <w:r>
        <w:rPr>
          <w:color w:val="050505"/>
          <w:spacing w:val="34"/>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和谐</w:t>
      </w:r>
      <w:r>
        <w:rPr>
          <w:rFonts w:ascii="SimSun" w:eastAsia="SimSun" w:hint="eastAsia"/>
          <w:color w:val="24292F"/>
          <w:spacing w:val="-300"/>
          <w:sz w:val="32"/>
          <w:shd w:fill="FFFF00" w:color="auto" w:val="clear"/>
        </w:rPr>
        <w:t>考</w:t>
      </w:r>
      <w:r>
        <w:rPr>
          <w:sz w:val="32"/>
        </w:rPr>
        <w:t>social</w:t>
      </w:r>
      <w:r>
        <w:rPr>
          <w:spacing w:val="-2"/>
          <w:sz w:val="32"/>
        </w:rPr>
        <w:t> </w:t>
      </w:r>
      <w:r>
        <w:rPr>
          <w:sz w:val="32"/>
        </w:rPr>
        <w:t>harmony</w:t>
      </w:r>
    </w:p>
    <w:p>
      <w:pPr>
        <w:pStyle w:val="BodyText"/>
        <w:spacing w:line="415" w:lineRule="auto" w:before="2"/>
        <w:ind w:left="580" w:right="6410"/>
        <w:rPr>
          <w:rFonts w:ascii="SimSun" w:eastAsia="SimSun" w:hint="eastAsia"/>
        </w:rPr>
      </w:pPr>
      <w:r>
        <w:rPr>
          <w:rFonts w:ascii="SimSun" w:eastAsia="SimSun" w:hint="eastAsia"/>
        </w:rPr>
        <w:t>派生词：</w:t>
      </w:r>
      <w:r>
        <w:rPr/>
        <w:t>harmonisation(1</w:t>
      </w:r>
      <w:r>
        <w:rPr>
          <w:spacing w:val="-3"/>
        </w:rPr>
        <w:t>): </w:t>
      </w:r>
      <w:r>
        <w:rPr/>
        <w:t>n.</w:t>
      </w:r>
      <w:r>
        <w:rPr>
          <w:rFonts w:ascii="SimSun" w:eastAsia="SimSun" w:hint="eastAsia"/>
        </w:rPr>
        <w:t>协调</w:t>
      </w:r>
      <w:r>
        <w:rPr/>
        <w:t>harmonious(1</w:t>
      </w:r>
      <w:r>
        <w:rPr>
          <w:spacing w:val="-4"/>
        </w:rPr>
        <w:t>): </w:t>
      </w:r>
      <w:r>
        <w:rPr/>
        <w:t>adj.</w:t>
      </w:r>
      <w:r>
        <w:rPr>
          <w:rFonts w:ascii="SimSun" w:eastAsia="SimSun" w:hint="eastAsia"/>
        </w:rPr>
        <w:t>融洽的</w:t>
      </w:r>
      <w:r>
        <w:rPr/>
        <w:t>,</w:t>
      </w:r>
      <w:r>
        <w:rPr>
          <w:rFonts w:ascii="SimSun" w:eastAsia="SimSun" w:hint="eastAsia"/>
        </w:rPr>
        <w:t>友好的</w:t>
      </w:r>
    </w:p>
    <w:p>
      <w:pPr>
        <w:pStyle w:val="BodyText"/>
        <w:rPr>
          <w:rFonts w:ascii="SimSun"/>
          <w:sz w:val="20"/>
        </w:rPr>
      </w:pPr>
    </w:p>
    <w:p>
      <w:pPr>
        <w:pStyle w:val="ListParagraph"/>
        <w:numPr>
          <w:ilvl w:val="0"/>
          <w:numId w:val="22"/>
        </w:numPr>
        <w:tabs>
          <w:tab w:pos="822" w:val="left" w:leader="none"/>
        </w:tabs>
        <w:spacing w:line="240" w:lineRule="auto" w:before="238" w:after="0"/>
        <w:ind w:left="821" w:right="0" w:hanging="242"/>
        <w:jc w:val="left"/>
        <w:rPr>
          <w:rFonts w:ascii="SimSun" w:eastAsia="SimSun" w:hint="eastAsia"/>
          <w:sz w:val="32"/>
        </w:rPr>
      </w:pPr>
      <w:r>
        <w:rPr>
          <w:color w:val="FF0000"/>
          <w:spacing w:val="-1"/>
          <w:w w:val="99"/>
          <w:sz w:val="32"/>
          <w:shd w:fill="FFFF00" w:color="auto" w:val="clear"/>
        </w:rPr>
        <w:t> </w:t>
      </w:r>
      <w:r>
        <w:rPr>
          <w:color w:val="FF0000"/>
          <w:sz w:val="32"/>
          <w:shd w:fill="FFFF00" w:color="auto" w:val="clear"/>
        </w:rPr>
        <w:t>solidarity(1)</w:t>
      </w:r>
      <w:r>
        <w:rPr>
          <w:color w:val="050505"/>
          <w:spacing w:val="37"/>
          <w:sz w:val="32"/>
          <w:shd w:fill="FFFF00" w:color="auto" w:val="clear"/>
        </w:rPr>
        <w:t>: </w:t>
      </w:r>
      <w:r>
        <w:rPr>
          <w:sz w:val="32"/>
          <w:shd w:fill="FFFF00" w:color="auto" w:val="clear"/>
        </w:rPr>
        <w:t>n. </w:t>
      </w:r>
      <w:r>
        <w:rPr>
          <w:rFonts w:ascii="SimSun" w:eastAsia="SimSun" w:hint="eastAsia"/>
          <w:sz w:val="32"/>
          <w:shd w:fill="FFFF00" w:color="auto" w:val="clear"/>
        </w:rPr>
        <w:t>团结一致</w:t>
      </w:r>
    </w:p>
    <w:p>
      <w:pPr>
        <w:pStyle w:val="BodyText"/>
        <w:spacing w:before="298"/>
        <w:ind w:left="580"/>
      </w:pPr>
      <w:r>
        <w:rPr>
          <w:rFonts w:ascii="SimSun" w:eastAsia="SimSun" w:hint="eastAsia"/>
          <w:color w:val="24292F"/>
          <w:w w:val="95"/>
          <w:shd w:fill="C0C0C0" w:color="auto" w:val="clear"/>
        </w:rPr>
        <w:t>考</w:t>
      </w:r>
      <w:r>
        <w:rPr>
          <w:rFonts w:ascii="SimSun" w:eastAsia="SimSun" w:hint="eastAsia"/>
          <w:color w:val="24292F"/>
          <w:spacing w:val="-31"/>
          <w:w w:val="95"/>
        </w:rPr>
        <w:t> </w:t>
      </w:r>
      <w:r>
        <w:rPr>
          <w:w w:val="95"/>
        </w:rPr>
        <w:t>Religious</w:t>
      </w:r>
      <w:r>
        <w:rPr>
          <w:spacing w:val="42"/>
          <w:w w:val="95"/>
        </w:rPr>
        <w:t> </w:t>
      </w:r>
      <w:r>
        <w:rPr>
          <w:w w:val="95"/>
        </w:rPr>
        <w:t>beliefs</w:t>
      </w:r>
      <w:r>
        <w:rPr>
          <w:spacing w:val="42"/>
          <w:w w:val="95"/>
        </w:rPr>
        <w:t> </w:t>
      </w:r>
      <w:r>
        <w:rPr>
          <w:w w:val="95"/>
        </w:rPr>
        <w:t>functioned</w:t>
      </w:r>
      <w:r>
        <w:rPr>
          <w:spacing w:val="43"/>
          <w:w w:val="95"/>
        </w:rPr>
        <w:t> </w:t>
      </w:r>
      <w:r>
        <w:rPr>
          <w:w w:val="95"/>
        </w:rPr>
        <w:t>to</w:t>
      </w:r>
      <w:r>
        <w:rPr>
          <w:spacing w:val="44"/>
          <w:w w:val="95"/>
        </w:rPr>
        <w:t> </w:t>
      </w:r>
      <w:r>
        <w:rPr>
          <w:w w:val="95"/>
        </w:rPr>
        <w:t>reinforce</w:t>
      </w:r>
      <w:r>
        <w:rPr>
          <w:spacing w:val="42"/>
          <w:w w:val="95"/>
        </w:rPr>
        <w:t> </w:t>
      </w:r>
      <w:r>
        <w:rPr>
          <w:w w:val="95"/>
        </w:rPr>
        <w:t>social</w:t>
      </w:r>
      <w:r>
        <w:rPr>
          <w:spacing w:val="41"/>
          <w:w w:val="95"/>
        </w:rPr>
        <w:t> </w:t>
      </w:r>
      <w:r>
        <w:rPr>
          <w:w w:val="95"/>
        </w:rPr>
        <w:t>solidarity.</w:t>
      </w:r>
    </w:p>
    <w:p>
      <w:pPr>
        <w:pStyle w:val="BodyText"/>
        <w:spacing w:before="301"/>
        <w:ind w:left="580"/>
        <w:rPr>
          <w:rFonts w:ascii="SimSun" w:eastAsia="SimSun" w:hint="eastAsia"/>
        </w:rPr>
      </w:pPr>
      <w:r>
        <w:rPr>
          <w:rFonts w:ascii="SimSun" w:eastAsia="SimSun" w:hint="eastAsia"/>
        </w:rPr>
        <w:t>派生词：</w:t>
      </w:r>
      <w:r>
        <w:rPr/>
        <w:t>solidly(1</w:t>
      </w:r>
      <w:r>
        <w:rPr>
          <w:spacing w:val="-4"/>
        </w:rPr>
        <w:t>): </w:t>
      </w:r>
      <w:r>
        <w:rPr/>
        <w:t>adv.</w:t>
      </w:r>
      <w:r>
        <w:rPr>
          <w:rFonts w:ascii="SimSun" w:eastAsia="SimSun" w:hint="eastAsia"/>
        </w:rPr>
        <w:t>坚硬的</w:t>
      </w:r>
      <w:r>
        <w:rPr>
          <w:spacing w:val="-5"/>
        </w:rPr>
        <w:t>; </w:t>
      </w:r>
      <w:r>
        <w:rPr>
          <w:rFonts w:ascii="SimSun" w:eastAsia="SimSun" w:hint="eastAsia"/>
        </w:rPr>
        <w:t>持续的</w:t>
      </w:r>
      <w:r>
        <w:rPr>
          <w:spacing w:val="-5"/>
        </w:rPr>
        <w:t>; </w:t>
      </w:r>
      <w:r>
        <w:rPr>
          <w:rFonts w:ascii="SimSun" w:eastAsia="SimSun" w:hint="eastAsia"/>
        </w:rPr>
        <w:t>确定地</w:t>
      </w:r>
    </w:p>
    <w:p>
      <w:pPr>
        <w:pStyle w:val="BodyText"/>
        <w:spacing w:before="300"/>
        <w:ind w:left="580"/>
        <w:rPr>
          <w:rFonts w:ascii="SimSun" w:eastAsia="SimSun" w:hint="eastAsia"/>
        </w:rPr>
      </w:pPr>
      <w:r>
        <w:rPr/>
        <w:t>solid(3</w:t>
      </w:r>
      <w:r>
        <w:rPr>
          <w:spacing w:val="-1"/>
        </w:rPr>
        <w:t>): </w:t>
      </w:r>
      <w:r>
        <w:rPr/>
        <w:t>adj.</w:t>
      </w:r>
      <w:r>
        <w:rPr>
          <w:rFonts w:ascii="SimSun" w:eastAsia="SimSun" w:hint="eastAsia"/>
        </w:rPr>
        <w:t>固体的</w:t>
      </w:r>
      <w:r>
        <w:rPr/>
        <w:t>; </w:t>
      </w:r>
      <w:r>
        <w:rPr>
          <w:rFonts w:ascii="SimSun" w:eastAsia="SimSun" w:hint="eastAsia"/>
        </w:rPr>
        <w:t>坚硬的</w:t>
      </w:r>
      <w:r>
        <w:rPr>
          <w:spacing w:val="-1"/>
        </w:rPr>
        <w:t>; </w:t>
      </w:r>
      <w:r>
        <w:rPr>
          <w:rFonts w:ascii="SimSun" w:eastAsia="SimSun" w:hint="eastAsia"/>
        </w:rPr>
        <w:t>实心的</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22"/>
        </w:numPr>
        <w:tabs>
          <w:tab w:pos="917" w:val="left" w:leader="none"/>
        </w:tabs>
        <w:spacing w:line="417" w:lineRule="auto" w:before="65" w:after="0"/>
        <w:ind w:left="580" w:right="8102" w:hanging="1"/>
        <w:jc w:val="left"/>
        <w:rPr>
          <w:sz w:val="32"/>
        </w:rPr>
      </w:pPr>
      <w:r>
        <w:rPr>
          <w:color w:val="FF0000"/>
          <w:sz w:val="32"/>
          <w:shd w:fill="FFFF00" w:color="auto" w:val="clear"/>
        </w:rPr>
        <w:t>contain(9)</w:t>
      </w:r>
      <w:r>
        <w:rPr>
          <w:color w:val="050505"/>
          <w:spacing w:val="28"/>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sz w:val="32"/>
          <w:shd w:fill="FFFF00" w:color="auto" w:val="clear"/>
        </w:rPr>
        <w:t>包含</w:t>
      </w:r>
      <w:r>
        <w:rPr>
          <w:sz w:val="32"/>
        </w:rPr>
        <w:t>contain</w:t>
      </w:r>
      <w:r>
        <w:rPr>
          <w:spacing w:val="-1"/>
          <w:sz w:val="32"/>
        </w:rPr>
        <w:t> </w:t>
      </w:r>
      <w:r>
        <w:rPr>
          <w:sz w:val="32"/>
        </w:rPr>
        <w:t>sth</w:t>
      </w:r>
    </w:p>
    <w:p>
      <w:pPr>
        <w:pStyle w:val="BodyText"/>
        <w:spacing w:line="339" w:lineRule="exact"/>
        <w:ind w:left="580"/>
      </w:pPr>
      <w:r>
        <w:rPr/>
        <w:t>be</w:t>
      </w:r>
      <w:r>
        <w:rPr>
          <w:spacing w:val="-3"/>
        </w:rPr>
        <w:t> </w:t>
      </w:r>
      <w:r>
        <w:rPr/>
        <w:t>contained in</w:t>
      </w:r>
    </w:p>
    <w:p>
      <w:pPr>
        <w:pStyle w:val="BodyText"/>
        <w:spacing w:before="242"/>
        <w:ind w:left="580"/>
      </w:pPr>
      <w:r>
        <w:rPr>
          <w:rFonts w:ascii="SimSun" w:eastAsia="SimSun" w:hint="eastAsia"/>
          <w:color w:val="24292F"/>
          <w:w w:val="95"/>
          <w:shd w:fill="C0C0C0" w:color="auto" w:val="clear"/>
        </w:rPr>
        <w:t>考</w:t>
      </w:r>
      <w:r>
        <w:rPr>
          <w:rFonts w:ascii="SimSun" w:eastAsia="SimSun" w:hint="eastAsia"/>
          <w:color w:val="24292F"/>
          <w:spacing w:val="-44"/>
          <w:w w:val="95"/>
        </w:rPr>
        <w:t> </w:t>
      </w:r>
      <w:r>
        <w:rPr>
          <w:w w:val="95"/>
        </w:rPr>
        <w:t>It</w:t>
      </w:r>
      <w:r>
        <w:rPr>
          <w:spacing w:val="30"/>
          <w:w w:val="95"/>
        </w:rPr>
        <w:t> </w:t>
      </w:r>
      <w:r>
        <w:rPr>
          <w:w w:val="95"/>
        </w:rPr>
        <w:t>contains</w:t>
      </w:r>
      <w:r>
        <w:rPr>
          <w:spacing w:val="30"/>
          <w:w w:val="95"/>
        </w:rPr>
        <w:t> </w:t>
      </w:r>
      <w:r>
        <w:rPr>
          <w:w w:val="95"/>
        </w:rPr>
        <w:t>a</w:t>
      </w:r>
      <w:r>
        <w:rPr>
          <w:spacing w:val="30"/>
          <w:w w:val="95"/>
        </w:rPr>
        <w:t> </w:t>
      </w:r>
      <w:r>
        <w:rPr>
          <w:w w:val="95"/>
        </w:rPr>
        <w:t>large</w:t>
      </w:r>
      <w:r>
        <w:rPr>
          <w:spacing w:val="30"/>
          <w:w w:val="95"/>
        </w:rPr>
        <w:t> </w:t>
      </w:r>
      <w:r>
        <w:rPr>
          <w:w w:val="95"/>
        </w:rPr>
        <w:t>amount</w:t>
      </w:r>
      <w:r>
        <w:rPr>
          <w:spacing w:val="30"/>
          <w:w w:val="95"/>
        </w:rPr>
        <w:t> </w:t>
      </w:r>
      <w:r>
        <w:rPr>
          <w:w w:val="95"/>
        </w:rPr>
        <w:t>of</w:t>
      </w:r>
      <w:r>
        <w:rPr>
          <w:spacing w:val="31"/>
          <w:w w:val="95"/>
        </w:rPr>
        <w:t> </w:t>
      </w:r>
      <w:r>
        <w:rPr>
          <w:w w:val="95"/>
        </w:rPr>
        <w:t>personal</w:t>
      </w:r>
      <w:r>
        <w:rPr>
          <w:spacing w:val="30"/>
          <w:w w:val="95"/>
        </w:rPr>
        <w:t> </w:t>
      </w:r>
      <w:r>
        <w:rPr>
          <w:w w:val="95"/>
        </w:rPr>
        <w:t>data.</w:t>
      </w:r>
    </w:p>
    <w:p>
      <w:pPr>
        <w:pStyle w:val="BodyText"/>
        <w:spacing w:before="301"/>
        <w:ind w:left="580"/>
        <w:rPr>
          <w:rFonts w:ascii="SimSun" w:eastAsia="SimSun" w:hint="eastAsia"/>
        </w:rPr>
      </w:pPr>
      <w:r>
        <w:rPr>
          <w:rFonts w:ascii="SimSun" w:eastAsia="SimSun" w:hint="eastAsia"/>
        </w:rPr>
        <w:t>派生词：</w:t>
      </w:r>
      <w:r>
        <w:rPr/>
        <w:t>container(3</w:t>
      </w:r>
      <w:r>
        <w:rPr>
          <w:spacing w:val="-2"/>
        </w:rPr>
        <w:t>): </w:t>
      </w:r>
      <w:r>
        <w:rPr/>
        <w:t>n.</w:t>
      </w:r>
      <w:r>
        <w:rPr>
          <w:rFonts w:ascii="SimSun" w:eastAsia="SimSun" w:hint="eastAsia"/>
        </w:rPr>
        <w:t>容器</w:t>
      </w:r>
      <w:r>
        <w:rPr/>
        <w:t>;</w:t>
      </w:r>
      <w:r>
        <w:rPr>
          <w:rFonts w:ascii="SimSun" w:eastAsia="SimSun" w:hint="eastAsia"/>
        </w:rPr>
        <w:t>集装箱</w:t>
      </w:r>
      <w:r>
        <w:rPr/>
        <w:t>;</w:t>
      </w:r>
      <w:r>
        <w:rPr>
          <w:rFonts w:ascii="SimSun" w:eastAsia="SimSun" w:hint="eastAsia"/>
        </w:rPr>
        <w:t>货柜</w:t>
      </w:r>
    </w:p>
    <w:p>
      <w:pPr>
        <w:spacing w:after="0"/>
        <w:rPr>
          <w:rFonts w:ascii="SimSun" w:eastAsia="SimSun" w:hint="eastAsia"/>
        </w:rPr>
        <w:sectPr>
          <w:pgSz w:w="11910" w:h="16840"/>
          <w:pgMar w:header="0" w:footer="453" w:top="640" w:bottom="700" w:left="140" w:right="240"/>
        </w:sectPr>
      </w:pPr>
    </w:p>
    <w:p>
      <w:pPr>
        <w:pStyle w:val="Heading1"/>
        <w:spacing w:before="60"/>
        <w:ind w:left="580"/>
        <w:jc w:val="both"/>
      </w:pPr>
      <w:r>
        <w:rPr/>
        <w:t>is</w:t>
      </w:r>
      <w:r>
        <w:rPr>
          <w:spacing w:val="-7"/>
        </w:rPr>
        <w:t> </w:t>
      </w:r>
      <w:r>
        <w:rPr/>
        <w:t>passed</w:t>
      </w:r>
      <w:r>
        <w:rPr>
          <w:spacing w:val="-5"/>
        </w:rPr>
        <w:t> </w:t>
      </w:r>
      <w:r>
        <w:rPr/>
        <w:t>down</w:t>
      </w:r>
      <w:r>
        <w:rPr>
          <w:spacing w:val="-5"/>
        </w:rPr>
        <w:t> </w:t>
      </w:r>
      <w:r>
        <w:rPr/>
        <w:t>from</w:t>
      </w:r>
      <w:r>
        <w:rPr>
          <w:spacing w:val="-9"/>
        </w:rPr>
        <w:t> </w:t>
      </w:r>
      <w:r>
        <w:rPr/>
        <w:t>one</w:t>
      </w:r>
      <w:r>
        <w:rPr>
          <w:spacing w:val="-8"/>
        </w:rPr>
        <w:t> </w:t>
      </w:r>
      <w:r>
        <w:rPr>
          <w:color w:val="FF0000"/>
        </w:rPr>
        <w:t>generation</w:t>
      </w:r>
      <w:r>
        <w:rPr>
          <w:color w:val="FF0000"/>
          <w:spacing w:val="-7"/>
        </w:rPr>
        <w:t> </w:t>
      </w:r>
      <w:r>
        <w:rPr/>
        <w:t>to</w:t>
      </w:r>
      <w:r>
        <w:rPr>
          <w:spacing w:val="-7"/>
        </w:rPr>
        <w:t> </w:t>
      </w:r>
      <w:r>
        <w:rPr/>
        <w:t>another.</w:t>
      </w:r>
    </w:p>
    <w:p>
      <w:pPr>
        <w:pStyle w:val="ListParagraph"/>
        <w:numPr>
          <w:ilvl w:val="0"/>
          <w:numId w:val="22"/>
        </w:numPr>
        <w:tabs>
          <w:tab w:pos="1061" w:val="left" w:leader="none"/>
        </w:tabs>
        <w:spacing w:line="415" w:lineRule="auto" w:before="217" w:after="0"/>
        <w:ind w:left="580" w:right="7130" w:firstLine="0"/>
        <w:jc w:val="left"/>
        <w:rPr>
          <w:rFonts w:ascii="SimSun" w:hAnsi="SimSun" w:eastAsia="SimSun" w:hint="eastAsia"/>
          <w:sz w:val="32"/>
        </w:rPr>
      </w:pPr>
      <w:r>
        <w:rPr>
          <w:color w:val="FF0000"/>
          <w:sz w:val="32"/>
          <w:shd w:fill="FFFF00" w:color="auto" w:val="clear"/>
        </w:rPr>
        <w:t>generation(24)</w:t>
      </w:r>
      <w:r>
        <w:rPr>
          <w:color w:val="050505"/>
          <w:spacing w:val="-3"/>
          <w:sz w:val="32"/>
          <w:shd w:fill="FFFF00" w:color="auto" w:val="clear"/>
        </w:rPr>
        <w:t>: </w:t>
      </w:r>
      <w:r>
        <w:rPr>
          <w:sz w:val="32"/>
          <w:shd w:fill="FFFF00" w:color="auto" w:val="clear"/>
        </w:rPr>
        <w:t>n</w:t>
      </w:r>
      <w:r>
        <w:rPr>
          <w:spacing w:val="-2"/>
          <w:sz w:val="32"/>
          <w:shd w:fill="FFFF00" w:color="auto" w:val="clear"/>
        </w:rPr>
        <w:t>. </w:t>
      </w:r>
      <w:r>
        <w:rPr>
          <w:rFonts w:ascii="SimSun" w:hAnsi="SimSun" w:eastAsia="SimSun" w:hint="eastAsia"/>
          <w:sz w:val="32"/>
          <w:shd w:fill="FFFF00" w:color="auto" w:val="clear"/>
        </w:rPr>
        <w:t>一代人</w:t>
      </w:r>
      <w:r>
        <w:rPr>
          <w:rFonts w:ascii="SimSun" w:hAnsi="SimSun" w:eastAsia="SimSun" w:hint="eastAsia"/>
          <w:color w:val="24292F"/>
          <w:spacing w:val="-320"/>
          <w:sz w:val="32"/>
          <w:shd w:fill="FFFF00" w:color="auto" w:val="clear"/>
        </w:rPr>
        <w:t>考</w:t>
      </w:r>
      <w:r>
        <w:rPr>
          <w:sz w:val="32"/>
        </w:rPr>
        <w:t>“baby</w:t>
      </w:r>
      <w:r>
        <w:rPr>
          <w:spacing w:val="5"/>
          <w:sz w:val="32"/>
        </w:rPr>
        <w:t>   </w:t>
      </w:r>
      <w:r>
        <w:rPr>
          <w:sz w:val="32"/>
        </w:rPr>
        <w:t>boom</w:t>
      </w:r>
      <w:r>
        <w:rPr>
          <w:spacing w:val="4"/>
          <w:sz w:val="32"/>
        </w:rPr>
        <w:t>”   </w:t>
      </w:r>
      <w:r>
        <w:rPr>
          <w:sz w:val="32"/>
        </w:rPr>
        <w:t>generation</w:t>
      </w:r>
      <w:r>
        <w:rPr>
          <w:spacing w:val="1"/>
          <w:sz w:val="32"/>
        </w:rPr>
        <w:t> </w:t>
      </w:r>
      <w:r>
        <w:rPr>
          <w:rFonts w:ascii="SimSun" w:hAnsi="SimSun" w:eastAsia="SimSun" w:hint="eastAsia"/>
          <w:sz w:val="32"/>
        </w:rPr>
        <w:t>派生词：</w:t>
      </w:r>
    </w:p>
    <w:p>
      <w:pPr>
        <w:pStyle w:val="BodyText"/>
        <w:spacing w:before="4"/>
        <w:ind w:left="580"/>
        <w:rPr>
          <w:rFonts w:ascii="SimSun" w:eastAsia="SimSun" w:hint="eastAsia"/>
        </w:rPr>
      </w:pPr>
      <w:r>
        <w:rPr/>
        <w:t>generate</w:t>
      </w:r>
      <w:r>
        <w:rPr>
          <w:spacing w:val="-5"/>
        </w:rPr>
        <w:t> (</w:t>
      </w:r>
      <w:r>
        <w:rPr/>
        <w:t>13</w:t>
      </w:r>
      <w:r>
        <w:rPr>
          <w:spacing w:val="-3"/>
        </w:rPr>
        <w:t>): </w:t>
      </w:r>
      <w:r>
        <w:rPr/>
        <w:t>v.</w:t>
      </w:r>
      <w:r>
        <w:rPr>
          <w:rFonts w:ascii="SimSun" w:eastAsia="SimSun" w:hint="eastAsia"/>
        </w:rPr>
        <w:t>造成；引起；</w:t>
      </w:r>
    </w:p>
    <w:p>
      <w:pPr>
        <w:pStyle w:val="BodyText"/>
        <w:spacing w:before="240"/>
        <w:ind w:left="580"/>
        <w:rPr>
          <w:rFonts w:ascii="SimSun" w:hAnsi="SimSun" w:eastAsia="SimSun" w:hint="eastAsia"/>
        </w:rPr>
      </w:pPr>
      <w:r>
        <w:rPr/>
        <w:t>generative</w:t>
      </w:r>
      <w:r>
        <w:rPr>
          <w:spacing w:val="-3"/>
        </w:rPr>
        <w:t> (</w:t>
      </w:r>
      <w:r>
        <w:rPr/>
        <w:t>2</w:t>
      </w:r>
      <w:r>
        <w:rPr>
          <w:spacing w:val="-1"/>
        </w:rPr>
        <w:t>): </w:t>
      </w:r>
      <w:r>
        <w:rPr/>
        <w:t>adj.</w:t>
      </w:r>
      <w:r>
        <w:rPr>
          <w:rFonts w:ascii="SimSun" w:hAnsi="SimSun" w:eastAsia="SimSun" w:hint="eastAsia"/>
        </w:rPr>
        <w:t>能生产的；促使</w:t>
      </w:r>
      <w:r>
        <w:rPr/>
        <w:t>…</w:t>
      </w:r>
      <w:r>
        <w:rPr>
          <w:rFonts w:ascii="SimSun" w:hAnsi="SimSun" w:eastAsia="SimSun" w:hint="eastAsia"/>
        </w:rPr>
        <w:t>生成的</w:t>
      </w:r>
    </w:p>
    <w:p>
      <w:pPr>
        <w:pStyle w:val="BodyText"/>
        <w:spacing w:before="240"/>
        <w:ind w:left="580"/>
        <w:rPr>
          <w:rFonts w:ascii="SimSun" w:eastAsia="SimSun" w:hint="eastAsia"/>
        </w:rPr>
      </w:pPr>
      <w:r>
        <w:rPr/>
        <w:t>generational</w:t>
      </w:r>
      <w:r>
        <w:rPr>
          <w:spacing w:val="-2"/>
        </w:rPr>
        <w:t> (</w:t>
      </w:r>
      <w:r>
        <w:rPr/>
        <w:t>1</w:t>
      </w:r>
      <w:r>
        <w:rPr>
          <w:spacing w:val="-1"/>
        </w:rPr>
        <w:t>): </w:t>
      </w:r>
      <w:r>
        <w:rPr/>
        <w:t>adj.</w:t>
      </w:r>
      <w:r>
        <w:rPr>
          <w:rFonts w:ascii="SimSun" w:eastAsia="SimSun" w:hint="eastAsia"/>
        </w:rPr>
        <w:t>一代的；两代之间的</w:t>
      </w: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spacing w:before="11"/>
        <w:rPr>
          <w:rFonts w:ascii="SimSun"/>
        </w:rPr>
      </w:pPr>
    </w:p>
    <w:p>
      <w:pPr>
        <w:pStyle w:val="Heading2"/>
        <w:spacing w:line="480" w:lineRule="auto"/>
        <w:ind w:left="581" w:right="471" w:hanging="2"/>
        <w:jc w:val="both"/>
      </w:pPr>
      <w:r>
        <w:rPr/>
        <w:t>Time</w:t>
      </w:r>
      <w:r>
        <w:rPr>
          <w:spacing w:val="-7"/>
        </w:rPr>
        <w:t> </w:t>
      </w:r>
      <w:r>
        <w:rPr/>
        <w:t>moving</w:t>
      </w:r>
      <w:r>
        <w:rPr>
          <w:spacing w:val="-11"/>
        </w:rPr>
        <w:t> </w:t>
      </w:r>
      <w:r>
        <w:rPr>
          <w:color w:val="FF0000"/>
        </w:rPr>
        <w:t>steadily</w:t>
      </w:r>
      <w:r>
        <w:rPr>
          <w:color w:val="FF0000"/>
          <w:spacing w:val="-10"/>
        </w:rPr>
        <w:t> </w:t>
      </w:r>
      <w:r>
        <w:rPr/>
        <w:t>on,</w:t>
      </w:r>
      <w:r>
        <w:rPr>
          <w:spacing w:val="-9"/>
        </w:rPr>
        <w:t> </w:t>
      </w:r>
      <w:r>
        <w:rPr/>
        <w:t>the</w:t>
      </w:r>
      <w:r>
        <w:rPr>
          <w:spacing w:val="-15"/>
        </w:rPr>
        <w:t> </w:t>
      </w:r>
      <w:r>
        <w:rPr>
          <w:color w:val="FF0000"/>
        </w:rPr>
        <w:t>spirit</w:t>
      </w:r>
      <w:r>
        <w:rPr>
          <w:color w:val="FF0000"/>
          <w:spacing w:val="-10"/>
        </w:rPr>
        <w:t> </w:t>
      </w:r>
      <w:r>
        <w:rPr/>
        <w:t>of</w:t>
      </w:r>
      <w:r>
        <w:rPr>
          <w:spacing w:val="-9"/>
        </w:rPr>
        <w:t> </w:t>
      </w:r>
      <w:r>
        <w:rPr/>
        <w:t>the</w:t>
      </w:r>
      <w:r>
        <w:rPr>
          <w:spacing w:val="-10"/>
        </w:rPr>
        <w:t> </w:t>
      </w:r>
      <w:r>
        <w:rPr/>
        <w:t>Chinese</w:t>
      </w:r>
      <w:r>
        <w:rPr>
          <w:spacing w:val="-11"/>
        </w:rPr>
        <w:t> </w:t>
      </w:r>
      <w:r>
        <w:rPr>
          <w:color w:val="FF0000"/>
        </w:rPr>
        <w:t>nation</w:t>
      </w:r>
      <w:r>
        <w:rPr/>
        <w:t>,</w:t>
      </w:r>
      <w:r>
        <w:rPr>
          <w:spacing w:val="-11"/>
        </w:rPr>
        <w:t> </w:t>
      </w:r>
      <w:r>
        <w:rPr/>
        <w:t>without</w:t>
      </w:r>
      <w:r>
        <w:rPr>
          <w:spacing w:val="-97"/>
        </w:rPr>
        <w:t> </w:t>
      </w:r>
      <w:r>
        <w:rPr>
          <w:color w:val="FF0000"/>
        </w:rPr>
        <w:t>carrying</w:t>
      </w:r>
      <w:r>
        <w:rPr>
          <w:color w:val="FF0000"/>
          <w:spacing w:val="1"/>
        </w:rPr>
        <w:t> </w:t>
      </w:r>
      <w:r>
        <w:rPr>
          <w:color w:val="FF0000"/>
        </w:rPr>
        <w:t>aggressive</w:t>
      </w:r>
      <w:r>
        <w:rPr>
          <w:color w:val="FF0000"/>
          <w:spacing w:val="1"/>
        </w:rPr>
        <w:t> </w:t>
      </w:r>
      <w:r>
        <w:rPr/>
        <w:t>or</w:t>
      </w:r>
      <w:r>
        <w:rPr>
          <w:spacing w:val="1"/>
        </w:rPr>
        <w:t> </w:t>
      </w:r>
      <w:r>
        <w:rPr>
          <w:color w:val="FF0000"/>
        </w:rPr>
        <w:t>dominant</w:t>
      </w:r>
      <w:r>
        <w:rPr>
          <w:color w:val="FF0000"/>
          <w:spacing w:val="1"/>
        </w:rPr>
        <w:t> </w:t>
      </w:r>
      <w:r>
        <w:rPr/>
        <w:t>traits</w:t>
      </w:r>
      <w:r>
        <w:rPr>
          <w:spacing w:val="1"/>
        </w:rPr>
        <w:t> </w:t>
      </w:r>
      <w:r>
        <w:rPr/>
        <w:t>in</w:t>
      </w:r>
      <w:r>
        <w:rPr>
          <w:spacing w:val="1"/>
        </w:rPr>
        <w:t> </w:t>
      </w:r>
      <w:r>
        <w:rPr/>
        <w:t>its</w:t>
      </w:r>
      <w:r>
        <w:rPr>
          <w:spacing w:val="1"/>
        </w:rPr>
        <w:t> </w:t>
      </w:r>
      <w:r>
        <w:rPr/>
        <w:t>genes</w:t>
      </w:r>
      <w:r>
        <w:rPr>
          <w:spacing w:val="1"/>
        </w:rPr>
        <w:t> </w:t>
      </w:r>
      <w:r>
        <w:rPr/>
        <w:t>but</w:t>
      </w:r>
      <w:r>
        <w:rPr>
          <w:spacing w:val="1"/>
        </w:rPr>
        <w:t> </w:t>
      </w:r>
      <w:r>
        <w:rPr/>
        <w:t>with</w:t>
      </w:r>
      <w:r>
        <w:rPr>
          <w:spacing w:val="1"/>
        </w:rPr>
        <w:t> </w:t>
      </w:r>
      <w:r>
        <w:rPr>
          <w:color w:val="FF0000"/>
        </w:rPr>
        <w:t>harmony </w:t>
      </w:r>
      <w:r>
        <w:rPr/>
        <w:t>and </w:t>
      </w:r>
      <w:r>
        <w:rPr>
          <w:color w:val="FF0000"/>
        </w:rPr>
        <w:t>solidarity contained</w:t>
      </w:r>
      <w:r>
        <w:rPr/>
        <w:t>,</w:t>
      </w:r>
      <w:r>
        <w:rPr>
          <w:spacing w:val="1"/>
        </w:rPr>
        <w:t> </w:t>
      </w:r>
      <w:r>
        <w:rPr/>
        <w:t>is passed down from one</w:t>
      </w:r>
      <w:r>
        <w:rPr>
          <w:spacing w:val="1"/>
        </w:rPr>
        <w:t> </w:t>
      </w:r>
      <w:r>
        <w:rPr>
          <w:color w:val="FF0000"/>
        </w:rPr>
        <w:t>generation</w:t>
      </w:r>
      <w:r>
        <w:rPr>
          <w:color w:val="FF0000"/>
          <w:spacing w:val="1"/>
        </w:rPr>
        <w:t> </w:t>
      </w:r>
      <w:r>
        <w:rPr/>
        <w:t>to</w:t>
      </w:r>
      <w:r>
        <w:rPr>
          <w:spacing w:val="-1"/>
        </w:rPr>
        <w:t> </w:t>
      </w:r>
      <w:r>
        <w:rPr/>
        <w:t>another.</w:t>
      </w:r>
    </w:p>
    <w:p>
      <w:pPr>
        <w:pStyle w:val="BodyText"/>
        <w:spacing w:line="381" w:lineRule="auto"/>
        <w:ind w:left="580" w:right="477"/>
        <w:rPr>
          <w:rFonts w:ascii="SimSun" w:eastAsia="SimSun" w:hint="eastAsia"/>
        </w:rPr>
      </w:pPr>
      <w:r>
        <w:rPr>
          <w:rFonts w:ascii="SimSun" w:eastAsia="SimSun" w:hint="eastAsia"/>
          <w:w w:val="95"/>
        </w:rPr>
        <w:t>随着时间的推移，中华民族的精神代代相传。中华民族的基因中没有侵略性</w:t>
      </w:r>
      <w:r>
        <w:rPr>
          <w:rFonts w:ascii="SimSun" w:eastAsia="SimSun" w:hint="eastAsia"/>
          <w:spacing w:val="1"/>
          <w:w w:val="95"/>
        </w:rPr>
        <w:t> </w:t>
      </w:r>
      <w:r>
        <w:rPr>
          <w:rFonts w:ascii="SimSun" w:eastAsia="SimSun" w:hint="eastAsia"/>
        </w:rPr>
        <w:t>质和主导性，但包含着和谐与团结。</w:t>
      </w:r>
    </w:p>
    <w:p>
      <w:pPr>
        <w:spacing w:after="0" w:line="381" w:lineRule="auto"/>
        <w:rPr>
          <w:rFonts w:ascii="SimSun" w:eastAsia="SimSun" w:hint="eastAsia"/>
        </w:rPr>
        <w:sectPr>
          <w:pgSz w:w="11910" w:h="16840"/>
          <w:pgMar w:header="0" w:footer="453" w:top="640" w:bottom="700" w:left="140" w:right="240"/>
        </w:sectPr>
      </w:pPr>
    </w:p>
    <w:p>
      <w:pPr>
        <w:pStyle w:val="Heading1"/>
        <w:spacing w:line="434" w:lineRule="exact" w:before="68"/>
        <w:ind w:left="570" w:right="414"/>
        <w:jc w:val="center"/>
      </w:pPr>
      <w:bookmarkStart w:name="018 过去分词" w:id="20"/>
      <w:bookmarkEnd w:id="20"/>
      <w:r>
        <w:rPr>
          <w:b w:val="0"/>
        </w:rPr>
      </w:r>
      <w:r>
        <w:rPr/>
        <w:t>018</w:t>
      </w:r>
    </w:p>
    <w:p>
      <w:pPr>
        <w:pStyle w:val="Heading2"/>
        <w:spacing w:line="434" w:lineRule="exact"/>
        <w:ind w:left="580"/>
      </w:pPr>
      <w:r>
        <w:rPr/>
        <w:t>The</w:t>
      </w:r>
      <w:r>
        <w:rPr>
          <w:spacing w:val="-3"/>
        </w:rPr>
        <w:t> </w:t>
      </w:r>
      <w:r>
        <w:rPr/>
        <w:t>poet, astonished</w:t>
      </w:r>
      <w:r>
        <w:rPr>
          <w:spacing w:val="-1"/>
        </w:rPr>
        <w:t> </w:t>
      </w:r>
      <w:r>
        <w:rPr/>
        <w:t>by</w:t>
      </w:r>
      <w:r>
        <w:rPr>
          <w:spacing w:val="-2"/>
        </w:rPr>
        <w:t> </w:t>
      </w:r>
      <w:r>
        <w:rPr/>
        <w:t>the</w:t>
      </w:r>
      <w:r>
        <w:rPr>
          <w:spacing w:val="-2"/>
        </w:rPr>
        <w:t> </w:t>
      </w:r>
      <w:r>
        <w:rPr/>
        <w:t>prosperity</w:t>
      </w:r>
      <w:r>
        <w:rPr>
          <w:spacing w:val="-2"/>
        </w:rPr>
        <w:t> </w:t>
      </w:r>
      <w:r>
        <w:rPr/>
        <w:t>of</w:t>
      </w:r>
      <w:r>
        <w:rPr>
          <w:spacing w:val="-2"/>
        </w:rPr>
        <w:t> </w:t>
      </w:r>
      <w:r>
        <w:rPr/>
        <w:t>the</w:t>
      </w:r>
      <w:r>
        <w:rPr>
          <w:spacing w:val="-5"/>
        </w:rPr>
        <w:t> </w:t>
      </w:r>
      <w:r>
        <w:rPr/>
        <w:t>town,</w:t>
      </w:r>
      <w:r>
        <w:rPr>
          <w:spacing w:val="-3"/>
        </w:rPr>
        <w:t> </w:t>
      </w:r>
      <w:r>
        <w:rPr/>
        <w:t>decided</w:t>
      </w:r>
      <w:r>
        <w:rPr>
          <w:spacing w:val="2"/>
        </w:rPr>
        <w:t> </w:t>
      </w:r>
      <w:r>
        <w:rPr/>
        <w:t>to</w:t>
      </w:r>
    </w:p>
    <w:p>
      <w:pPr>
        <w:pStyle w:val="BodyText"/>
        <w:spacing w:before="10"/>
        <w:rPr>
          <w:sz w:val="39"/>
        </w:rPr>
      </w:pPr>
    </w:p>
    <w:p>
      <w:pPr>
        <w:spacing w:line="480" w:lineRule="auto" w:before="1"/>
        <w:ind w:left="580" w:right="0" w:firstLine="0"/>
        <w:jc w:val="left"/>
        <w:rPr>
          <w:sz w:val="40"/>
        </w:rPr>
      </w:pPr>
      <w:r>
        <w:rPr>
          <w:sz w:val="40"/>
        </w:rPr>
        <w:t>pursue</w:t>
      </w:r>
      <w:r>
        <w:rPr>
          <w:spacing w:val="-7"/>
          <w:sz w:val="40"/>
        </w:rPr>
        <w:t> </w:t>
      </w:r>
      <w:r>
        <w:rPr>
          <w:sz w:val="40"/>
        </w:rPr>
        <w:t>his</w:t>
      </w:r>
      <w:r>
        <w:rPr>
          <w:spacing w:val="-5"/>
          <w:sz w:val="40"/>
        </w:rPr>
        <w:t> </w:t>
      </w:r>
      <w:r>
        <w:rPr>
          <w:sz w:val="40"/>
        </w:rPr>
        <w:t>aspiration</w:t>
      </w:r>
      <w:r>
        <w:rPr>
          <w:spacing w:val="-5"/>
          <w:sz w:val="40"/>
        </w:rPr>
        <w:t> </w:t>
      </w:r>
      <w:r>
        <w:rPr>
          <w:sz w:val="40"/>
        </w:rPr>
        <w:t>of</w:t>
      </w:r>
      <w:r>
        <w:rPr>
          <w:spacing w:val="-6"/>
          <w:sz w:val="40"/>
        </w:rPr>
        <w:t> </w:t>
      </w:r>
      <w:r>
        <w:rPr>
          <w:sz w:val="40"/>
        </w:rPr>
        <w:t>promoting</w:t>
      </w:r>
      <w:r>
        <w:rPr>
          <w:spacing w:val="-6"/>
          <w:sz w:val="40"/>
        </w:rPr>
        <w:t> </w:t>
      </w:r>
      <w:r>
        <w:rPr>
          <w:sz w:val="40"/>
        </w:rPr>
        <w:t>ethical</w:t>
      </w:r>
      <w:r>
        <w:rPr>
          <w:spacing w:val="-5"/>
          <w:sz w:val="40"/>
        </w:rPr>
        <w:t> </w:t>
      </w:r>
      <w:r>
        <w:rPr>
          <w:sz w:val="40"/>
        </w:rPr>
        <w:t>poetry,</w:t>
      </w:r>
      <w:r>
        <w:rPr>
          <w:spacing w:val="-6"/>
          <w:sz w:val="40"/>
        </w:rPr>
        <w:t> </w:t>
      </w:r>
      <w:r>
        <w:rPr>
          <w:sz w:val="40"/>
        </w:rPr>
        <w:t>hoping</w:t>
      </w:r>
      <w:r>
        <w:rPr>
          <w:spacing w:val="-4"/>
          <w:sz w:val="40"/>
        </w:rPr>
        <w:t> </w:t>
      </w:r>
      <w:r>
        <w:rPr>
          <w:sz w:val="40"/>
        </w:rPr>
        <w:t>to</w:t>
      </w:r>
      <w:r>
        <w:rPr>
          <w:spacing w:val="-2"/>
          <w:sz w:val="40"/>
        </w:rPr>
        <w:t> </w:t>
      </w:r>
      <w:r>
        <w:rPr>
          <w:sz w:val="40"/>
        </w:rPr>
        <w:t>raise</w:t>
      </w:r>
      <w:r>
        <w:rPr>
          <w:spacing w:val="-97"/>
          <w:sz w:val="40"/>
        </w:rPr>
        <w:t> </w:t>
      </w:r>
      <w:r>
        <w:rPr>
          <w:sz w:val="40"/>
        </w:rPr>
        <w:t>awareness</w:t>
      </w:r>
      <w:r>
        <w:rPr>
          <w:spacing w:val="-1"/>
          <w:sz w:val="40"/>
        </w:rPr>
        <w:t> </w:t>
      </w:r>
      <w:r>
        <w:rPr>
          <w:sz w:val="40"/>
        </w:rPr>
        <w:t>and</w:t>
      </w:r>
      <w:r>
        <w:rPr>
          <w:spacing w:val="-1"/>
          <w:sz w:val="40"/>
        </w:rPr>
        <w:t> </w:t>
      </w:r>
      <w:r>
        <w:rPr>
          <w:sz w:val="40"/>
        </w:rPr>
        <w:t>foster</w:t>
      </w:r>
      <w:r>
        <w:rPr>
          <w:spacing w:val="-1"/>
          <w:sz w:val="40"/>
        </w:rPr>
        <w:t> </w:t>
      </w:r>
      <w:r>
        <w:rPr>
          <w:sz w:val="40"/>
        </w:rPr>
        <w:t>a sense</w:t>
      </w:r>
      <w:r>
        <w:rPr>
          <w:spacing w:val="-2"/>
          <w:sz w:val="40"/>
        </w:rPr>
        <w:t> </w:t>
      </w:r>
      <w:r>
        <w:rPr>
          <w:sz w:val="40"/>
        </w:rPr>
        <w:t>of local</w:t>
      </w:r>
      <w:r>
        <w:rPr>
          <w:spacing w:val="-3"/>
          <w:sz w:val="40"/>
        </w:rPr>
        <w:t> </w:t>
      </w:r>
      <w:r>
        <w:rPr>
          <w:sz w:val="40"/>
        </w:rPr>
        <w:t>pride.</w:t>
      </w:r>
    </w:p>
    <w:p>
      <w:pPr>
        <w:pStyle w:val="BodyText"/>
        <w:spacing w:line="506" w:lineRule="auto" w:before="54"/>
        <w:ind w:left="580" w:right="708"/>
        <w:rPr>
          <w:rFonts w:ascii="SimSun" w:eastAsia="SimSun" w:hint="eastAsia"/>
        </w:rPr>
      </w:pPr>
      <w:r>
        <w:rPr>
          <w:rFonts w:ascii="SimSun" w:eastAsia="SimSun" w:hint="eastAsia"/>
          <w:color w:val="303030"/>
          <w:w w:val="95"/>
        </w:rPr>
        <w:t>这位诗人对这个城镇的繁荣感到惊讶，决定追求他提倡道德诗歌的抱负，</w:t>
      </w:r>
      <w:r>
        <w:rPr>
          <w:rFonts w:ascii="SimSun" w:eastAsia="SimSun" w:hint="eastAsia"/>
          <w:color w:val="303030"/>
          <w:spacing w:val="43"/>
          <w:w w:val="95"/>
        </w:rPr>
        <w:t> </w:t>
      </w:r>
      <w:r>
        <w:rPr>
          <w:rFonts w:ascii="SimSun" w:eastAsia="SimSun" w:hint="eastAsia"/>
          <w:color w:val="303030"/>
        </w:rPr>
        <w:t>希望能提高人们的认识并激发一种属地自豪感。</w:t>
      </w:r>
    </w:p>
    <w:p>
      <w:pPr>
        <w:pStyle w:val="BodyText"/>
        <w:spacing w:before="12"/>
        <w:rPr>
          <w:rFonts w:ascii="SimSun"/>
          <w:sz w:val="45"/>
        </w:rPr>
      </w:pPr>
    </w:p>
    <w:p>
      <w:pPr>
        <w:spacing w:line="300" w:lineRule="auto" w:before="0"/>
        <w:ind w:left="580" w:right="9023" w:hanging="1"/>
        <w:jc w:val="left"/>
        <w:rPr>
          <w:rFonts w:ascii="Microsoft YaHei UI" w:eastAsia="Microsoft YaHei UI" w:hint="eastAsia"/>
          <w:b/>
          <w:sz w:val="32"/>
        </w:rPr>
      </w:pPr>
      <w:r>
        <w:rPr>
          <w:rFonts w:ascii="Microsoft YaHei UI" w:eastAsia="Microsoft YaHei UI" w:hint="eastAsia"/>
          <w:b/>
          <w:color w:val="303030"/>
          <w:sz w:val="32"/>
        </w:rPr>
        <w:t>语法讲解：</w:t>
      </w:r>
      <w:r>
        <w:rPr>
          <w:rFonts w:ascii="Microsoft YaHei UI" w:eastAsia="Microsoft YaHei UI" w:hint="eastAsia"/>
          <w:b/>
          <w:color w:val="303030"/>
          <w:spacing w:val="1"/>
          <w:sz w:val="32"/>
        </w:rPr>
        <w:t> </w:t>
      </w:r>
      <w:r>
        <w:rPr>
          <w:rFonts w:ascii="Microsoft YaHei UI" w:eastAsia="Microsoft YaHei UI" w:hint="eastAsia"/>
          <w:b/>
          <w:color w:val="303030"/>
          <w:spacing w:val="-1"/>
          <w:sz w:val="32"/>
        </w:rPr>
        <w:t>一、过去分词</w:t>
      </w:r>
    </w:p>
    <w:p>
      <w:pPr>
        <w:pStyle w:val="BodyText"/>
        <w:spacing w:before="84"/>
        <w:ind w:left="580"/>
        <w:rPr>
          <w:rFonts w:ascii="SimSun" w:eastAsia="SimSun" w:hint="eastAsia"/>
        </w:rPr>
      </w:pPr>
      <w:r>
        <w:rPr>
          <w:rFonts w:ascii="SimSun" w:eastAsia="SimSun" w:hint="eastAsia"/>
          <w:color w:val="303030"/>
          <w:w w:val="95"/>
        </w:rPr>
        <w:t>除了表示被动，其他用法和现在分词一致</w:t>
      </w:r>
    </w:p>
    <w:p>
      <w:pPr>
        <w:pStyle w:val="BodyText"/>
        <w:spacing w:before="8"/>
        <w:rPr>
          <w:rFonts w:ascii="SimSun"/>
          <w:sz w:val="23"/>
        </w:rPr>
      </w:pPr>
    </w:p>
    <w:p>
      <w:pPr>
        <w:pStyle w:val="BodyText"/>
        <w:spacing w:line="360" w:lineRule="auto"/>
        <w:ind w:left="580" w:right="1031"/>
      </w:pPr>
      <w:r>
        <w:rPr>
          <w:color w:val="24292F"/>
        </w:rPr>
        <w:t>The man with a splendid headpiece atop his cranium from the nearby verdant</w:t>
      </w:r>
      <w:r>
        <w:rPr>
          <w:color w:val="24292F"/>
          <w:spacing w:val="-77"/>
        </w:rPr>
        <w:t> </w:t>
      </w:r>
      <w:r>
        <w:rPr>
          <w:color w:val="24292F"/>
        </w:rPr>
        <w:t>park, </w:t>
      </w:r>
      <w:r>
        <w:rPr>
          <w:color w:val="24292F"/>
          <w:shd w:fill="FFFF00" w:color="auto" w:val="clear"/>
        </w:rPr>
        <w:t>filled with lush greenery and vibrant flowers</w:t>
      </w:r>
      <w:r>
        <w:rPr>
          <w:color w:val="24292F"/>
        </w:rPr>
        <w:t>, is my favorable and</w:t>
      </w:r>
      <w:r>
        <w:rPr>
          <w:color w:val="24292F"/>
          <w:spacing w:val="1"/>
        </w:rPr>
        <w:t> </w:t>
      </w:r>
      <w:r>
        <w:rPr>
          <w:color w:val="24292F"/>
        </w:rPr>
        <w:t>enchanting</w:t>
      </w:r>
      <w:r>
        <w:rPr>
          <w:color w:val="24292F"/>
          <w:spacing w:val="-1"/>
        </w:rPr>
        <w:t> </w:t>
      </w:r>
      <w:r>
        <w:rPr>
          <w:color w:val="24292F"/>
        </w:rPr>
        <w:t>neighbor,</w:t>
      </w:r>
      <w:r>
        <w:rPr>
          <w:color w:val="24292F"/>
          <w:spacing w:val="-3"/>
        </w:rPr>
        <w:t> </w:t>
      </w:r>
      <w:r>
        <w:rPr>
          <w:color w:val="24292F"/>
        </w:rPr>
        <w:t>who</w:t>
      </w:r>
      <w:r>
        <w:rPr>
          <w:color w:val="24292F"/>
          <w:spacing w:val="-1"/>
        </w:rPr>
        <w:t> </w:t>
      </w:r>
      <w:r>
        <w:rPr>
          <w:color w:val="24292F"/>
        </w:rPr>
        <w:t>always</w:t>
      </w:r>
      <w:r>
        <w:rPr>
          <w:color w:val="24292F"/>
          <w:spacing w:val="-2"/>
        </w:rPr>
        <w:t> </w:t>
      </w:r>
      <w:r>
        <w:rPr>
          <w:color w:val="24292F"/>
        </w:rPr>
        <w:t>lends</w:t>
      </w:r>
      <w:r>
        <w:rPr>
          <w:color w:val="24292F"/>
          <w:spacing w:val="-2"/>
        </w:rPr>
        <w:t> </w:t>
      </w:r>
      <w:r>
        <w:rPr>
          <w:color w:val="24292F"/>
        </w:rPr>
        <w:t>a</w:t>
      </w:r>
      <w:r>
        <w:rPr>
          <w:color w:val="24292F"/>
          <w:spacing w:val="-2"/>
        </w:rPr>
        <w:t> </w:t>
      </w:r>
      <w:r>
        <w:rPr>
          <w:color w:val="24292F"/>
        </w:rPr>
        <w:t>helping</w:t>
      </w:r>
      <w:r>
        <w:rPr>
          <w:color w:val="24292F"/>
          <w:spacing w:val="-1"/>
        </w:rPr>
        <w:t> </w:t>
      </w:r>
      <w:r>
        <w:rPr>
          <w:color w:val="24292F"/>
        </w:rPr>
        <w:t>hand</w:t>
      </w:r>
      <w:r>
        <w:rPr>
          <w:color w:val="24292F"/>
          <w:spacing w:val="-4"/>
        </w:rPr>
        <w:t> </w:t>
      </w:r>
      <w:r>
        <w:rPr>
          <w:color w:val="24292F"/>
        </w:rPr>
        <w:t>when</w:t>
      </w:r>
      <w:r>
        <w:rPr>
          <w:color w:val="24292F"/>
          <w:spacing w:val="-1"/>
        </w:rPr>
        <w:t> </w:t>
      </w:r>
      <w:r>
        <w:rPr>
          <w:color w:val="24292F"/>
        </w:rPr>
        <w:t>needed.</w:t>
      </w:r>
    </w:p>
    <w:p>
      <w:pPr>
        <w:spacing w:line="541" w:lineRule="exact" w:before="0"/>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二、非谓语总结</w:t>
      </w:r>
    </w:p>
    <w:p>
      <w:pPr>
        <w:pStyle w:val="BodyText"/>
        <w:spacing w:before="9"/>
        <w:rPr>
          <w:rFonts w:ascii="Microsoft YaHei UI"/>
          <w:b/>
          <w:sz w:val="13"/>
        </w:rPr>
      </w:pPr>
    </w:p>
    <w:tbl>
      <w:tblPr>
        <w:tblW w:w="0" w:type="auto"/>
        <w:jc w:val="left"/>
        <w:tblInd w:w="5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CellMar>
          <w:top w:w="0" w:type="dxa"/>
          <w:left w:w="0" w:type="dxa"/>
          <w:bottom w:w="0" w:type="dxa"/>
          <w:right w:w="0" w:type="dxa"/>
        </w:tblCellMar>
        <w:tblLook w:val="01E0"/>
      </w:tblPr>
      <w:tblGrid>
        <w:gridCol w:w="1212"/>
        <w:gridCol w:w="2177"/>
        <w:gridCol w:w="7140"/>
      </w:tblGrid>
      <w:tr>
        <w:trPr>
          <w:trHeight w:val="769" w:hRule="atLeast"/>
        </w:trPr>
        <w:tc>
          <w:tcPr>
            <w:tcW w:w="1212" w:type="dxa"/>
          </w:tcPr>
          <w:p>
            <w:pPr>
              <w:pStyle w:val="TableParagraph"/>
              <w:spacing w:before="47"/>
              <w:ind w:left="107"/>
              <w:rPr>
                <w:rFonts w:ascii="SimSun" w:eastAsia="SimSun" w:hint="eastAsia"/>
                <w:sz w:val="32"/>
              </w:rPr>
            </w:pPr>
            <w:r>
              <w:rPr>
                <w:rFonts w:ascii="SimSun" w:eastAsia="SimSun" w:hint="eastAsia"/>
                <w:color w:val="303030"/>
                <w:w w:val="95"/>
                <w:sz w:val="32"/>
              </w:rPr>
              <w:t>非谓语</w:t>
            </w:r>
          </w:p>
        </w:tc>
        <w:tc>
          <w:tcPr>
            <w:tcW w:w="2177" w:type="dxa"/>
          </w:tcPr>
          <w:p>
            <w:pPr>
              <w:pStyle w:val="TableParagraph"/>
              <w:spacing w:before="47"/>
              <w:ind w:left="107"/>
              <w:rPr>
                <w:rFonts w:ascii="SimSun" w:eastAsia="SimSun" w:hint="eastAsia"/>
                <w:sz w:val="32"/>
              </w:rPr>
            </w:pPr>
            <w:r>
              <w:rPr>
                <w:rFonts w:ascii="SimSun" w:eastAsia="SimSun" w:hint="eastAsia"/>
                <w:color w:val="303030"/>
                <w:w w:val="95"/>
                <w:sz w:val="32"/>
              </w:rPr>
              <w:t>充当的成分</w:t>
            </w:r>
          </w:p>
        </w:tc>
        <w:tc>
          <w:tcPr>
            <w:tcW w:w="7140" w:type="dxa"/>
          </w:tcPr>
          <w:p>
            <w:pPr>
              <w:pStyle w:val="TableParagraph"/>
              <w:rPr>
                <w:sz w:val="32"/>
              </w:rPr>
            </w:pPr>
          </w:p>
        </w:tc>
      </w:tr>
      <w:tr>
        <w:trPr>
          <w:trHeight w:val="4715" w:hRule="atLeast"/>
        </w:trPr>
        <w:tc>
          <w:tcPr>
            <w:tcW w:w="1212" w:type="dxa"/>
          </w:tcPr>
          <w:p>
            <w:pPr>
              <w:pStyle w:val="TableParagraph"/>
              <w:rPr>
                <w:rFonts w:ascii="Microsoft YaHei UI"/>
                <w:b/>
                <w:sz w:val="32"/>
              </w:rPr>
            </w:pPr>
          </w:p>
          <w:p>
            <w:pPr>
              <w:pStyle w:val="TableParagraph"/>
              <w:rPr>
                <w:rFonts w:ascii="Microsoft YaHei UI"/>
                <w:b/>
                <w:sz w:val="32"/>
              </w:rPr>
            </w:pPr>
          </w:p>
          <w:p>
            <w:pPr>
              <w:pStyle w:val="TableParagraph"/>
              <w:rPr>
                <w:rFonts w:ascii="Microsoft YaHei UI"/>
                <w:b/>
                <w:sz w:val="32"/>
              </w:rPr>
            </w:pPr>
          </w:p>
          <w:p>
            <w:pPr>
              <w:pStyle w:val="TableParagraph"/>
              <w:spacing w:before="9"/>
              <w:rPr>
                <w:rFonts w:ascii="Microsoft YaHei UI"/>
                <w:b/>
                <w:sz w:val="17"/>
              </w:rPr>
            </w:pPr>
          </w:p>
          <w:p>
            <w:pPr>
              <w:pStyle w:val="TableParagraph"/>
              <w:ind w:left="107"/>
              <w:rPr>
                <w:rFonts w:ascii="SimSun" w:eastAsia="SimSun" w:hint="eastAsia"/>
                <w:sz w:val="32"/>
              </w:rPr>
            </w:pPr>
            <w:r>
              <w:rPr>
                <w:rFonts w:ascii="SimSun" w:eastAsia="SimSun" w:hint="eastAsia"/>
                <w:color w:val="303030"/>
                <w:w w:val="95"/>
                <w:sz w:val="32"/>
              </w:rPr>
              <w:t>不定式</w:t>
            </w:r>
          </w:p>
        </w:tc>
        <w:tc>
          <w:tcPr>
            <w:tcW w:w="2177" w:type="dxa"/>
          </w:tcPr>
          <w:p>
            <w:pPr>
              <w:pStyle w:val="TableParagraph"/>
              <w:rPr>
                <w:rFonts w:ascii="Microsoft YaHei UI"/>
                <w:b/>
                <w:sz w:val="32"/>
              </w:rPr>
            </w:pPr>
          </w:p>
          <w:p>
            <w:pPr>
              <w:pStyle w:val="TableParagraph"/>
              <w:rPr>
                <w:rFonts w:ascii="Microsoft YaHei UI"/>
                <w:b/>
                <w:sz w:val="32"/>
              </w:rPr>
            </w:pPr>
          </w:p>
          <w:p>
            <w:pPr>
              <w:pStyle w:val="TableParagraph"/>
              <w:spacing w:before="5"/>
              <w:rPr>
                <w:rFonts w:ascii="Microsoft YaHei UI"/>
                <w:b/>
                <w:sz w:val="31"/>
              </w:rPr>
            </w:pPr>
          </w:p>
          <w:p>
            <w:pPr>
              <w:pStyle w:val="TableParagraph"/>
              <w:spacing w:line="379" w:lineRule="auto" w:before="1"/>
              <w:ind w:left="107" w:right="134"/>
              <w:rPr>
                <w:rFonts w:ascii="SimSun" w:eastAsia="SimSun" w:hint="eastAsia"/>
                <w:sz w:val="32"/>
              </w:rPr>
            </w:pPr>
            <w:r>
              <w:rPr>
                <w:rFonts w:ascii="SimSun" w:eastAsia="SimSun" w:hint="eastAsia"/>
                <w:color w:val="303030"/>
                <w:spacing w:val="-1"/>
                <w:sz w:val="32"/>
              </w:rPr>
              <w:t>除了谓语，都</w:t>
            </w:r>
            <w:r>
              <w:rPr>
                <w:rFonts w:ascii="SimSun" w:eastAsia="SimSun" w:hint="eastAsia"/>
                <w:color w:val="303030"/>
                <w:sz w:val="32"/>
              </w:rPr>
              <w:t>能当</w:t>
            </w:r>
          </w:p>
        </w:tc>
        <w:tc>
          <w:tcPr>
            <w:tcW w:w="7140" w:type="dxa"/>
          </w:tcPr>
          <w:p>
            <w:pPr>
              <w:pStyle w:val="TableParagraph"/>
              <w:spacing w:before="47"/>
              <w:ind w:left="107"/>
              <w:rPr>
                <w:sz w:val="32"/>
              </w:rPr>
            </w:pPr>
            <w:r>
              <w:rPr>
                <w:rFonts w:ascii="SimSun" w:eastAsia="SimSun" w:hint="eastAsia"/>
                <w:sz w:val="32"/>
              </w:rPr>
              <w:t>主：</w:t>
            </w:r>
            <w:r>
              <w:rPr>
                <w:sz w:val="32"/>
              </w:rPr>
              <w:t>It</w:t>
            </w:r>
            <w:r>
              <w:rPr>
                <w:spacing w:val="-3"/>
                <w:sz w:val="32"/>
              </w:rPr>
              <w:t> </w:t>
            </w:r>
            <w:r>
              <w:rPr>
                <w:sz w:val="32"/>
              </w:rPr>
              <w:t>takes</w:t>
            </w:r>
            <w:r>
              <w:rPr>
                <w:spacing w:val="-3"/>
                <w:sz w:val="32"/>
              </w:rPr>
              <w:t> </w:t>
            </w:r>
            <w:r>
              <w:rPr>
                <w:sz w:val="32"/>
              </w:rPr>
              <w:t>time</w:t>
            </w:r>
            <w:r>
              <w:rPr>
                <w:spacing w:val="-3"/>
                <w:sz w:val="32"/>
              </w:rPr>
              <w:t> </w:t>
            </w:r>
            <w:r>
              <w:rPr>
                <w:sz w:val="32"/>
              </w:rPr>
              <w:t>and</w:t>
            </w:r>
            <w:r>
              <w:rPr>
                <w:spacing w:val="-2"/>
                <w:sz w:val="32"/>
              </w:rPr>
              <w:t> </w:t>
            </w:r>
            <w:r>
              <w:rPr>
                <w:sz w:val="32"/>
              </w:rPr>
              <w:t>effort</w:t>
            </w:r>
            <w:r>
              <w:rPr>
                <w:spacing w:val="-3"/>
                <w:sz w:val="32"/>
              </w:rPr>
              <w:t> </w:t>
            </w:r>
            <w:r>
              <w:rPr>
                <w:sz w:val="32"/>
              </w:rPr>
              <w:t>to master</w:t>
            </w:r>
            <w:r>
              <w:rPr>
                <w:spacing w:val="1"/>
                <w:sz w:val="32"/>
              </w:rPr>
              <w:t> </w:t>
            </w:r>
            <w:r>
              <w:rPr>
                <w:sz w:val="32"/>
              </w:rPr>
              <w:t>English.</w:t>
            </w:r>
          </w:p>
          <w:p>
            <w:pPr>
              <w:pStyle w:val="TableParagraph"/>
              <w:spacing w:before="300"/>
              <w:ind w:left="107"/>
              <w:rPr>
                <w:sz w:val="32"/>
              </w:rPr>
            </w:pPr>
            <w:r>
              <w:rPr>
                <w:rFonts w:ascii="SimSun" w:eastAsia="SimSun" w:hint="eastAsia"/>
                <w:sz w:val="32"/>
              </w:rPr>
              <w:t>宾：</w:t>
            </w:r>
            <w:r>
              <w:rPr>
                <w:sz w:val="32"/>
              </w:rPr>
              <w:t>I</w:t>
            </w:r>
            <w:r>
              <w:rPr>
                <w:spacing w:val="-3"/>
                <w:sz w:val="32"/>
              </w:rPr>
              <w:t> </w:t>
            </w:r>
            <w:r>
              <w:rPr>
                <w:sz w:val="32"/>
              </w:rPr>
              <w:t>hope</w:t>
            </w:r>
            <w:r>
              <w:rPr>
                <w:spacing w:val="-2"/>
                <w:sz w:val="32"/>
              </w:rPr>
              <w:t> </w:t>
            </w:r>
            <w:r>
              <w:rPr>
                <w:sz w:val="32"/>
              </w:rPr>
              <w:t>to see you</w:t>
            </w:r>
            <w:r>
              <w:rPr>
                <w:spacing w:val="-1"/>
                <w:sz w:val="32"/>
              </w:rPr>
              <w:t> </w:t>
            </w:r>
            <w:r>
              <w:rPr>
                <w:sz w:val="32"/>
              </w:rPr>
              <w:t>again.</w:t>
            </w:r>
          </w:p>
          <w:p>
            <w:pPr>
              <w:pStyle w:val="TableParagraph"/>
              <w:spacing w:line="398" w:lineRule="auto" w:before="301"/>
              <w:ind w:left="107" w:right="162" w:hanging="1"/>
              <w:rPr>
                <w:sz w:val="32"/>
              </w:rPr>
            </w:pPr>
            <w:r>
              <w:rPr>
                <w:rFonts w:ascii="SimSun" w:eastAsia="SimSun" w:hint="eastAsia"/>
                <w:w w:val="95"/>
                <w:sz w:val="32"/>
              </w:rPr>
              <w:t>定 ：</w:t>
            </w:r>
            <w:r>
              <w:rPr>
                <w:w w:val="95"/>
                <w:sz w:val="32"/>
              </w:rPr>
              <w:t>We</w:t>
            </w:r>
            <w:r>
              <w:rPr>
                <w:spacing w:val="1"/>
                <w:w w:val="95"/>
                <w:sz w:val="32"/>
              </w:rPr>
              <w:t> </w:t>
            </w:r>
            <w:r>
              <w:rPr>
                <w:w w:val="95"/>
                <w:sz w:val="32"/>
              </w:rPr>
              <w:t>had a long journey to</w:t>
            </w:r>
            <w:r>
              <w:rPr>
                <w:spacing w:val="1"/>
                <w:w w:val="95"/>
                <w:sz w:val="32"/>
              </w:rPr>
              <w:t> </w:t>
            </w:r>
            <w:r>
              <w:rPr>
                <w:w w:val="95"/>
                <w:sz w:val="32"/>
              </w:rPr>
              <w:t>make</w:t>
            </w:r>
            <w:r>
              <w:rPr>
                <w:spacing w:val="1"/>
                <w:w w:val="95"/>
                <w:sz w:val="32"/>
              </w:rPr>
              <w:t> </w:t>
            </w:r>
            <w:r>
              <w:rPr>
                <w:w w:val="95"/>
                <w:sz w:val="32"/>
              </w:rPr>
              <w:t>before nightfall.</w:t>
            </w:r>
            <w:r>
              <w:rPr>
                <w:spacing w:val="-73"/>
                <w:w w:val="95"/>
                <w:sz w:val="32"/>
              </w:rPr>
              <w:t> </w:t>
            </w:r>
            <w:r>
              <w:rPr>
                <w:rFonts w:ascii="SimSun" w:eastAsia="SimSun" w:hint="eastAsia"/>
                <w:sz w:val="32"/>
              </w:rPr>
              <w:t>目状：</w:t>
            </w:r>
            <w:r>
              <w:rPr>
                <w:sz w:val="32"/>
              </w:rPr>
              <w:t>To succeed, you have to tackle your</w:t>
            </w:r>
            <w:r>
              <w:rPr>
                <w:spacing w:val="1"/>
                <w:sz w:val="32"/>
              </w:rPr>
              <w:t> </w:t>
            </w:r>
            <w:r>
              <w:rPr>
                <w:sz w:val="32"/>
              </w:rPr>
              <w:t>difficulties</w:t>
            </w:r>
          </w:p>
          <w:p>
            <w:pPr>
              <w:pStyle w:val="TableParagraph"/>
              <w:spacing w:line="381" w:lineRule="auto"/>
              <w:ind w:left="107" w:right="162"/>
              <w:rPr>
                <w:sz w:val="32"/>
              </w:rPr>
            </w:pPr>
            <w:r>
              <w:rPr>
                <w:rFonts w:ascii="SimSun" w:eastAsia="SimSun" w:hint="eastAsia"/>
                <w:spacing w:val="-15"/>
                <w:w w:val="95"/>
                <w:sz w:val="32"/>
              </w:rPr>
              <w:t>结状 </w:t>
            </w:r>
            <w:r>
              <w:rPr>
                <w:w w:val="95"/>
                <w:sz w:val="32"/>
              </w:rPr>
              <w:t>We</w:t>
            </w:r>
            <w:r>
              <w:rPr>
                <w:spacing w:val="34"/>
                <w:w w:val="95"/>
                <w:sz w:val="32"/>
              </w:rPr>
              <w:t> </w:t>
            </w:r>
            <w:r>
              <w:rPr>
                <w:w w:val="95"/>
                <w:sz w:val="32"/>
              </w:rPr>
              <w:t>hurried</w:t>
            </w:r>
            <w:r>
              <w:rPr>
                <w:spacing w:val="33"/>
                <w:w w:val="95"/>
                <w:sz w:val="32"/>
              </w:rPr>
              <w:t> </w:t>
            </w:r>
            <w:r>
              <w:rPr>
                <w:w w:val="95"/>
                <w:sz w:val="32"/>
              </w:rPr>
              <w:t>to</w:t>
            </w:r>
            <w:r>
              <w:rPr>
                <w:spacing w:val="33"/>
                <w:w w:val="95"/>
                <w:sz w:val="32"/>
              </w:rPr>
              <w:t> </w:t>
            </w:r>
            <w:r>
              <w:rPr>
                <w:w w:val="95"/>
                <w:sz w:val="32"/>
              </w:rPr>
              <w:t>the</w:t>
            </w:r>
            <w:r>
              <w:rPr>
                <w:spacing w:val="31"/>
                <w:w w:val="95"/>
                <w:sz w:val="32"/>
              </w:rPr>
              <w:t> </w:t>
            </w:r>
            <w:r>
              <w:rPr>
                <w:w w:val="95"/>
                <w:sz w:val="32"/>
              </w:rPr>
              <w:t>railway</w:t>
            </w:r>
            <w:r>
              <w:rPr>
                <w:spacing w:val="29"/>
                <w:w w:val="95"/>
                <w:sz w:val="32"/>
              </w:rPr>
              <w:t> </w:t>
            </w:r>
            <w:r>
              <w:rPr>
                <w:w w:val="95"/>
                <w:sz w:val="32"/>
              </w:rPr>
              <w:t>station</w:t>
            </w:r>
            <w:r>
              <w:rPr>
                <w:spacing w:val="15"/>
                <w:w w:val="95"/>
                <w:sz w:val="32"/>
              </w:rPr>
              <w:t>, </w:t>
            </w:r>
            <w:r>
              <w:rPr>
                <w:w w:val="95"/>
                <w:sz w:val="32"/>
              </w:rPr>
              <w:t>only</w:t>
            </w:r>
            <w:r>
              <w:rPr>
                <w:spacing w:val="29"/>
                <w:w w:val="95"/>
                <w:sz w:val="32"/>
              </w:rPr>
              <w:t> </w:t>
            </w:r>
            <w:r>
              <w:rPr>
                <w:w w:val="95"/>
                <w:sz w:val="32"/>
              </w:rPr>
              <w:t>to</w:t>
            </w:r>
            <w:r>
              <w:rPr>
                <w:spacing w:val="33"/>
                <w:w w:val="95"/>
                <w:sz w:val="32"/>
              </w:rPr>
              <w:t> </w:t>
            </w:r>
            <w:r>
              <w:rPr>
                <w:w w:val="95"/>
                <w:sz w:val="32"/>
              </w:rPr>
              <w:t>find</w:t>
            </w:r>
            <w:r>
              <w:rPr>
                <w:spacing w:val="-73"/>
                <w:w w:val="95"/>
                <w:sz w:val="32"/>
              </w:rPr>
              <w:t> </w:t>
            </w:r>
            <w:r>
              <w:rPr>
                <w:sz w:val="32"/>
              </w:rPr>
              <w:t>the</w:t>
            </w:r>
            <w:r>
              <w:rPr>
                <w:spacing w:val="-2"/>
                <w:sz w:val="32"/>
              </w:rPr>
              <w:t> </w:t>
            </w:r>
            <w:r>
              <w:rPr>
                <w:sz w:val="32"/>
              </w:rPr>
              <w:t>train had just</w:t>
            </w:r>
            <w:r>
              <w:rPr>
                <w:spacing w:val="-1"/>
                <w:sz w:val="32"/>
              </w:rPr>
              <w:t> </w:t>
            </w:r>
            <w:r>
              <w:rPr>
                <w:sz w:val="32"/>
              </w:rPr>
              <w:t>left</w:t>
            </w:r>
          </w:p>
        </w:tc>
      </w:tr>
    </w:tbl>
    <w:p>
      <w:pPr>
        <w:spacing w:after="0" w:line="381" w:lineRule="auto"/>
        <w:rPr>
          <w:sz w:val="32"/>
        </w:rPr>
        <w:sectPr>
          <w:pgSz w:w="11910" w:h="16840"/>
          <w:pgMar w:header="0" w:footer="453" w:top="280" w:bottom="660" w:left="140" w:right="240"/>
        </w:sectPr>
      </w:pPr>
    </w:p>
    <w:tbl>
      <w:tblPr>
        <w:tblW w:w="0" w:type="auto"/>
        <w:jc w:val="left"/>
        <w:tblInd w:w="5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CellMar>
          <w:top w:w="0" w:type="dxa"/>
          <w:left w:w="0" w:type="dxa"/>
          <w:bottom w:w="0" w:type="dxa"/>
          <w:right w:w="0" w:type="dxa"/>
        </w:tblCellMar>
        <w:tblLook w:val="01E0"/>
      </w:tblPr>
      <w:tblGrid>
        <w:gridCol w:w="1212"/>
        <w:gridCol w:w="2177"/>
        <w:gridCol w:w="7140"/>
      </w:tblGrid>
      <w:tr>
        <w:trPr>
          <w:trHeight w:val="3453" w:hRule="atLeast"/>
        </w:trPr>
        <w:tc>
          <w:tcPr>
            <w:tcW w:w="1212" w:type="dxa"/>
          </w:tcPr>
          <w:p>
            <w:pPr>
              <w:pStyle w:val="TableParagraph"/>
              <w:rPr>
                <w:rFonts w:ascii="Microsoft YaHei UI"/>
                <w:b/>
                <w:sz w:val="32"/>
              </w:rPr>
            </w:pPr>
          </w:p>
          <w:p>
            <w:pPr>
              <w:pStyle w:val="TableParagraph"/>
              <w:spacing w:before="1"/>
              <w:rPr>
                <w:rFonts w:ascii="Microsoft YaHei UI"/>
                <w:b/>
                <w:sz w:val="46"/>
              </w:rPr>
            </w:pPr>
          </w:p>
          <w:p>
            <w:pPr>
              <w:pStyle w:val="TableParagraph"/>
              <w:ind w:left="107"/>
              <w:rPr>
                <w:rFonts w:ascii="SimSun" w:eastAsia="SimSun" w:hint="eastAsia"/>
                <w:sz w:val="32"/>
              </w:rPr>
            </w:pPr>
            <w:r>
              <w:rPr>
                <w:rFonts w:ascii="SimSun" w:eastAsia="SimSun" w:hint="eastAsia"/>
                <w:color w:val="303030"/>
                <w:w w:val="95"/>
                <w:sz w:val="32"/>
              </w:rPr>
              <w:t>动名词</w:t>
            </w:r>
          </w:p>
        </w:tc>
        <w:tc>
          <w:tcPr>
            <w:tcW w:w="2177" w:type="dxa"/>
          </w:tcPr>
          <w:p>
            <w:pPr>
              <w:pStyle w:val="TableParagraph"/>
              <w:spacing w:before="4"/>
              <w:rPr>
                <w:rFonts w:ascii="Microsoft YaHei UI"/>
                <w:b/>
                <w:sz w:val="23"/>
              </w:rPr>
            </w:pPr>
          </w:p>
          <w:p>
            <w:pPr>
              <w:pStyle w:val="TableParagraph"/>
              <w:spacing w:line="379" w:lineRule="auto" w:before="1"/>
              <w:ind w:left="107" w:right="134"/>
              <w:jc w:val="both"/>
              <w:rPr>
                <w:rFonts w:ascii="SimSun" w:eastAsia="SimSun" w:hint="eastAsia"/>
                <w:sz w:val="32"/>
              </w:rPr>
            </w:pPr>
            <w:r>
              <w:rPr>
                <w:rFonts w:ascii="SimSun" w:eastAsia="SimSun" w:hint="eastAsia"/>
                <w:color w:val="303030"/>
                <w:spacing w:val="-1"/>
                <w:sz w:val="32"/>
              </w:rPr>
              <w:t>相当于名词，</w:t>
            </w:r>
            <w:r>
              <w:rPr>
                <w:rFonts w:ascii="SimSun" w:eastAsia="SimSun" w:hint="eastAsia"/>
                <w:color w:val="303030"/>
                <w:spacing w:val="-158"/>
                <w:sz w:val="32"/>
              </w:rPr>
              <w:t> </w:t>
            </w:r>
            <w:r>
              <w:rPr>
                <w:rFonts w:ascii="SimSun" w:eastAsia="SimSun" w:hint="eastAsia"/>
                <w:color w:val="303030"/>
                <w:spacing w:val="-1"/>
                <w:sz w:val="32"/>
              </w:rPr>
              <w:t>可做主语，宾语，表语和定</w:t>
            </w:r>
            <w:r>
              <w:rPr>
                <w:rFonts w:ascii="SimSun" w:eastAsia="SimSun" w:hint="eastAsia"/>
                <w:color w:val="303030"/>
                <w:sz w:val="32"/>
              </w:rPr>
              <w:t>语</w:t>
            </w:r>
          </w:p>
        </w:tc>
        <w:tc>
          <w:tcPr>
            <w:tcW w:w="7140" w:type="dxa"/>
          </w:tcPr>
          <w:p>
            <w:pPr>
              <w:pStyle w:val="TableParagraph"/>
              <w:spacing w:before="47"/>
              <w:ind w:left="107"/>
              <w:rPr>
                <w:sz w:val="32"/>
              </w:rPr>
            </w:pPr>
            <w:r>
              <w:rPr>
                <w:rFonts w:ascii="SimSun" w:eastAsia="SimSun" w:hint="eastAsia"/>
                <w:sz w:val="32"/>
              </w:rPr>
              <w:t>主：</w:t>
            </w:r>
            <w:r>
              <w:rPr>
                <w:sz w:val="32"/>
              </w:rPr>
              <w:t>It's</w:t>
            </w:r>
            <w:r>
              <w:rPr>
                <w:spacing w:val="-3"/>
                <w:sz w:val="32"/>
              </w:rPr>
              <w:t> </w:t>
            </w:r>
            <w:r>
              <w:rPr>
                <w:sz w:val="32"/>
              </w:rPr>
              <w:t>no</w:t>
            </w:r>
            <w:r>
              <w:rPr>
                <w:spacing w:val="-1"/>
                <w:sz w:val="32"/>
              </w:rPr>
              <w:t> </w:t>
            </w:r>
            <w:r>
              <w:rPr>
                <w:sz w:val="32"/>
              </w:rPr>
              <w:t>use</w:t>
            </w:r>
            <w:r>
              <w:rPr>
                <w:spacing w:val="-2"/>
                <w:sz w:val="32"/>
              </w:rPr>
              <w:t> </w:t>
            </w:r>
            <w:r>
              <w:rPr>
                <w:sz w:val="32"/>
              </w:rPr>
              <w:t>crying</w:t>
            </w:r>
            <w:r>
              <w:rPr>
                <w:spacing w:val="-1"/>
                <w:sz w:val="32"/>
              </w:rPr>
              <w:t> </w:t>
            </w:r>
            <w:r>
              <w:rPr>
                <w:sz w:val="32"/>
              </w:rPr>
              <w:t>over</w:t>
            </w:r>
            <w:r>
              <w:rPr>
                <w:spacing w:val="-3"/>
                <w:sz w:val="32"/>
              </w:rPr>
              <w:t> </w:t>
            </w:r>
            <w:r>
              <w:rPr>
                <w:sz w:val="32"/>
              </w:rPr>
              <w:t>spilt milk</w:t>
            </w:r>
          </w:p>
          <w:p>
            <w:pPr>
              <w:pStyle w:val="TableParagraph"/>
              <w:spacing w:line="381" w:lineRule="auto" w:before="300"/>
              <w:ind w:left="107" w:right="403"/>
              <w:rPr>
                <w:sz w:val="32"/>
              </w:rPr>
            </w:pPr>
            <w:r>
              <w:rPr>
                <w:rFonts w:ascii="SimSun" w:eastAsia="SimSun" w:hint="eastAsia"/>
                <w:sz w:val="32"/>
              </w:rPr>
              <w:t>宾：</w:t>
            </w:r>
            <w:r>
              <w:rPr>
                <w:sz w:val="32"/>
              </w:rPr>
              <w:t>Many of the things we do involve taking some</w:t>
            </w:r>
            <w:r>
              <w:rPr>
                <w:spacing w:val="-77"/>
                <w:sz w:val="32"/>
              </w:rPr>
              <w:t> </w:t>
            </w:r>
            <w:r>
              <w:rPr>
                <w:sz w:val="32"/>
              </w:rPr>
              <w:t>risk</w:t>
            </w:r>
            <w:r>
              <w:rPr>
                <w:spacing w:val="-1"/>
                <w:sz w:val="32"/>
              </w:rPr>
              <w:t> </w:t>
            </w:r>
            <w:r>
              <w:rPr>
                <w:sz w:val="32"/>
              </w:rPr>
              <w:t>in order</w:t>
            </w:r>
            <w:r>
              <w:rPr>
                <w:spacing w:val="-2"/>
                <w:sz w:val="32"/>
              </w:rPr>
              <w:t> </w:t>
            </w:r>
            <w:r>
              <w:rPr>
                <w:sz w:val="32"/>
              </w:rPr>
              <w:t>to</w:t>
            </w:r>
            <w:r>
              <w:rPr>
                <w:spacing w:val="-1"/>
                <w:sz w:val="32"/>
              </w:rPr>
              <w:t> </w:t>
            </w:r>
            <w:r>
              <w:rPr>
                <w:sz w:val="32"/>
              </w:rPr>
              <w:t>achieve</w:t>
            </w:r>
            <w:r>
              <w:rPr>
                <w:spacing w:val="-1"/>
                <w:sz w:val="32"/>
              </w:rPr>
              <w:t> </w:t>
            </w:r>
            <w:r>
              <w:rPr>
                <w:sz w:val="32"/>
              </w:rPr>
              <w:t>a</w:t>
            </w:r>
            <w:r>
              <w:rPr>
                <w:spacing w:val="-1"/>
                <w:sz w:val="32"/>
              </w:rPr>
              <w:t> </w:t>
            </w:r>
            <w:r>
              <w:rPr>
                <w:sz w:val="32"/>
              </w:rPr>
              <w:t>satisfactory</w:t>
            </w:r>
            <w:r>
              <w:rPr>
                <w:spacing w:val="-1"/>
                <w:sz w:val="32"/>
              </w:rPr>
              <w:t> </w:t>
            </w:r>
            <w:r>
              <w:rPr>
                <w:sz w:val="32"/>
              </w:rPr>
              <w:t>result.</w:t>
            </w:r>
          </w:p>
          <w:p>
            <w:pPr>
              <w:pStyle w:val="TableParagraph"/>
              <w:spacing w:before="25"/>
              <w:ind w:left="107"/>
              <w:rPr>
                <w:sz w:val="32"/>
              </w:rPr>
            </w:pPr>
            <w:r>
              <w:rPr>
                <w:rFonts w:ascii="SimSun" w:eastAsia="SimSun" w:hint="eastAsia"/>
                <w:sz w:val="32"/>
              </w:rPr>
              <w:t>表：</w:t>
            </w:r>
            <w:r>
              <w:rPr>
                <w:sz w:val="32"/>
              </w:rPr>
              <w:t>His</w:t>
            </w:r>
            <w:r>
              <w:rPr>
                <w:spacing w:val="-2"/>
                <w:sz w:val="32"/>
              </w:rPr>
              <w:t> </w:t>
            </w:r>
            <w:r>
              <w:rPr>
                <w:sz w:val="32"/>
              </w:rPr>
              <w:t>hobby</w:t>
            </w:r>
            <w:r>
              <w:rPr>
                <w:spacing w:val="-4"/>
                <w:sz w:val="32"/>
              </w:rPr>
              <w:t> </w:t>
            </w:r>
            <w:r>
              <w:rPr>
                <w:sz w:val="32"/>
              </w:rPr>
              <w:t>is</w:t>
            </w:r>
            <w:r>
              <w:rPr>
                <w:spacing w:val="-2"/>
                <w:sz w:val="32"/>
              </w:rPr>
              <w:t> </w:t>
            </w:r>
            <w:r>
              <w:rPr>
                <w:sz w:val="32"/>
              </w:rPr>
              <w:t>collecting</w:t>
            </w:r>
            <w:r>
              <w:rPr>
                <w:spacing w:val="-1"/>
                <w:sz w:val="32"/>
              </w:rPr>
              <w:t> </w:t>
            </w:r>
            <w:r>
              <w:rPr>
                <w:sz w:val="32"/>
              </w:rPr>
              <w:t>stamps.</w:t>
            </w:r>
          </w:p>
          <w:p>
            <w:pPr>
              <w:pStyle w:val="TableParagraph"/>
              <w:spacing w:before="301"/>
              <w:ind w:left="107"/>
              <w:rPr>
                <w:sz w:val="32"/>
              </w:rPr>
            </w:pPr>
            <w:r>
              <w:rPr>
                <w:rFonts w:ascii="SimSun" w:eastAsia="SimSun" w:hint="eastAsia"/>
                <w:sz w:val="32"/>
              </w:rPr>
              <w:t>定：</w:t>
            </w:r>
            <w:r>
              <w:rPr>
                <w:sz w:val="32"/>
              </w:rPr>
              <w:t>a</w:t>
            </w:r>
            <w:r>
              <w:rPr>
                <w:spacing w:val="-2"/>
                <w:sz w:val="32"/>
              </w:rPr>
              <w:t> </w:t>
            </w:r>
            <w:r>
              <w:rPr>
                <w:sz w:val="32"/>
              </w:rPr>
              <w:t>reading</w:t>
            </w:r>
            <w:r>
              <w:rPr>
                <w:spacing w:val="-1"/>
                <w:sz w:val="32"/>
              </w:rPr>
              <w:t> </w:t>
            </w:r>
            <w:r>
              <w:rPr>
                <w:sz w:val="32"/>
              </w:rPr>
              <w:t>room</w:t>
            </w:r>
          </w:p>
        </w:tc>
      </w:tr>
      <w:tr>
        <w:trPr>
          <w:trHeight w:val="5267" w:hRule="atLeast"/>
        </w:trPr>
        <w:tc>
          <w:tcPr>
            <w:tcW w:w="1212" w:type="dxa"/>
          </w:tcPr>
          <w:p>
            <w:pPr>
              <w:pStyle w:val="TableParagraph"/>
              <w:rPr>
                <w:rFonts w:ascii="Microsoft YaHei UI"/>
                <w:b/>
                <w:sz w:val="32"/>
              </w:rPr>
            </w:pPr>
          </w:p>
          <w:p>
            <w:pPr>
              <w:pStyle w:val="TableParagraph"/>
              <w:rPr>
                <w:rFonts w:ascii="Microsoft YaHei UI"/>
                <w:b/>
                <w:sz w:val="32"/>
              </w:rPr>
            </w:pPr>
          </w:p>
          <w:p>
            <w:pPr>
              <w:pStyle w:val="TableParagraph"/>
              <w:rPr>
                <w:rFonts w:ascii="Microsoft YaHei UI"/>
                <w:b/>
                <w:sz w:val="32"/>
              </w:rPr>
            </w:pPr>
          </w:p>
          <w:p>
            <w:pPr>
              <w:pStyle w:val="TableParagraph"/>
              <w:spacing w:before="1"/>
              <w:rPr>
                <w:rFonts w:ascii="Microsoft YaHei UI"/>
                <w:b/>
                <w:sz w:val="33"/>
              </w:rPr>
            </w:pPr>
          </w:p>
          <w:p>
            <w:pPr>
              <w:pStyle w:val="TableParagraph"/>
              <w:ind w:left="107"/>
              <w:rPr>
                <w:rFonts w:ascii="SimSun" w:eastAsia="SimSun" w:hint="eastAsia"/>
                <w:sz w:val="32"/>
              </w:rPr>
            </w:pPr>
            <w:r>
              <w:rPr>
                <w:rFonts w:ascii="SimSun" w:eastAsia="SimSun" w:hint="eastAsia"/>
                <w:color w:val="303030"/>
                <w:w w:val="95"/>
                <w:sz w:val="32"/>
              </w:rPr>
              <w:t>分词</w:t>
            </w:r>
          </w:p>
        </w:tc>
        <w:tc>
          <w:tcPr>
            <w:tcW w:w="2177" w:type="dxa"/>
          </w:tcPr>
          <w:p>
            <w:pPr>
              <w:pStyle w:val="TableParagraph"/>
              <w:rPr>
                <w:rFonts w:ascii="Microsoft YaHei UI"/>
                <w:b/>
                <w:sz w:val="32"/>
              </w:rPr>
            </w:pPr>
          </w:p>
          <w:p>
            <w:pPr>
              <w:pStyle w:val="TableParagraph"/>
              <w:spacing w:before="2"/>
              <w:rPr>
                <w:rFonts w:ascii="Microsoft YaHei UI"/>
                <w:b/>
                <w:sz w:val="42"/>
              </w:rPr>
            </w:pPr>
          </w:p>
          <w:p>
            <w:pPr>
              <w:pStyle w:val="TableParagraph"/>
              <w:spacing w:line="381" w:lineRule="auto"/>
              <w:ind w:left="107" w:right="134"/>
              <w:jc w:val="both"/>
              <w:rPr>
                <w:rFonts w:ascii="SimSun" w:eastAsia="SimSun" w:hint="eastAsia"/>
                <w:sz w:val="32"/>
              </w:rPr>
            </w:pPr>
            <w:r>
              <w:rPr>
                <w:rFonts w:ascii="SimSun" w:eastAsia="SimSun" w:hint="eastAsia"/>
                <w:color w:val="303030"/>
                <w:spacing w:val="-1"/>
                <w:sz w:val="32"/>
              </w:rPr>
              <w:t>相当于形容词或者副词，主要做定语和状</w:t>
            </w:r>
            <w:r>
              <w:rPr>
                <w:rFonts w:ascii="SimSun" w:eastAsia="SimSun" w:hint="eastAsia"/>
                <w:color w:val="303030"/>
                <w:sz w:val="32"/>
              </w:rPr>
              <w:t>语</w:t>
            </w:r>
          </w:p>
        </w:tc>
        <w:tc>
          <w:tcPr>
            <w:tcW w:w="7140" w:type="dxa"/>
          </w:tcPr>
          <w:p>
            <w:pPr>
              <w:pStyle w:val="TableParagraph"/>
              <w:spacing w:before="47"/>
              <w:ind w:left="107"/>
              <w:rPr>
                <w:sz w:val="32"/>
              </w:rPr>
            </w:pPr>
            <w:r>
              <w:rPr>
                <w:rFonts w:ascii="SimSun" w:eastAsia="SimSun" w:hint="eastAsia"/>
                <w:sz w:val="32"/>
              </w:rPr>
              <w:t>定：</w:t>
            </w:r>
            <w:r>
              <w:rPr>
                <w:sz w:val="32"/>
              </w:rPr>
              <w:t>the</w:t>
            </w:r>
            <w:r>
              <w:rPr>
                <w:spacing w:val="-2"/>
                <w:sz w:val="32"/>
              </w:rPr>
              <w:t> </w:t>
            </w:r>
            <w:r>
              <w:rPr>
                <w:sz w:val="32"/>
              </w:rPr>
              <w:t>sinking</w:t>
            </w:r>
            <w:r>
              <w:rPr>
                <w:spacing w:val="-1"/>
                <w:sz w:val="32"/>
              </w:rPr>
              <w:t> </w:t>
            </w:r>
            <w:r>
              <w:rPr>
                <w:sz w:val="32"/>
              </w:rPr>
              <w:t>ship</w:t>
            </w:r>
          </w:p>
          <w:p>
            <w:pPr>
              <w:pStyle w:val="TableParagraph"/>
              <w:spacing w:before="300"/>
              <w:ind w:left="107"/>
              <w:rPr>
                <w:sz w:val="32"/>
              </w:rPr>
            </w:pPr>
            <w:r>
              <w:rPr>
                <w:rFonts w:ascii="SimSun" w:eastAsia="SimSun" w:hint="eastAsia"/>
                <w:sz w:val="32"/>
              </w:rPr>
              <w:t>定：</w:t>
            </w:r>
            <w:r>
              <w:rPr>
                <w:sz w:val="32"/>
              </w:rPr>
              <w:t>Unidentified</w:t>
            </w:r>
            <w:r>
              <w:rPr>
                <w:spacing w:val="-4"/>
                <w:sz w:val="32"/>
              </w:rPr>
              <w:t> </w:t>
            </w:r>
            <w:r>
              <w:rPr>
                <w:sz w:val="32"/>
              </w:rPr>
              <w:t>Flying</w:t>
            </w:r>
            <w:r>
              <w:rPr>
                <w:spacing w:val="-1"/>
                <w:sz w:val="32"/>
              </w:rPr>
              <w:t> </w:t>
            </w:r>
            <w:r>
              <w:rPr>
                <w:sz w:val="32"/>
              </w:rPr>
              <w:t>Objects (UFO)</w:t>
            </w:r>
          </w:p>
          <w:p>
            <w:pPr>
              <w:pStyle w:val="TableParagraph"/>
              <w:spacing w:line="381" w:lineRule="auto" w:before="301"/>
              <w:ind w:left="107" w:right="830"/>
              <w:rPr>
                <w:sz w:val="32"/>
              </w:rPr>
            </w:pPr>
            <w:r>
              <w:rPr>
                <w:rFonts w:ascii="SimSun" w:eastAsia="SimSun" w:hint="eastAsia"/>
                <w:sz w:val="32"/>
              </w:rPr>
              <w:t>定：</w:t>
            </w:r>
            <w:r>
              <w:rPr>
                <w:sz w:val="32"/>
              </w:rPr>
              <w:t>The man standing at the gate is my English</w:t>
            </w:r>
            <w:r>
              <w:rPr>
                <w:spacing w:val="-78"/>
                <w:sz w:val="32"/>
              </w:rPr>
              <w:t> </w:t>
            </w:r>
            <w:r>
              <w:rPr>
                <w:sz w:val="32"/>
              </w:rPr>
              <w:t>teacher</w:t>
            </w:r>
          </w:p>
          <w:p>
            <w:pPr>
              <w:pStyle w:val="TableParagraph"/>
              <w:spacing w:line="381" w:lineRule="auto" w:before="25"/>
              <w:ind w:left="107" w:right="242"/>
              <w:rPr>
                <w:sz w:val="32"/>
              </w:rPr>
            </w:pPr>
            <w:r>
              <w:rPr>
                <w:rFonts w:ascii="SimSun" w:eastAsia="SimSun" w:hint="eastAsia"/>
                <w:sz w:val="32"/>
              </w:rPr>
              <w:t>状</w:t>
            </w:r>
            <w:r>
              <w:rPr>
                <w:sz w:val="32"/>
              </w:rPr>
              <w:t>(</w:t>
            </w:r>
            <w:r>
              <w:rPr>
                <w:rFonts w:ascii="SimSun" w:eastAsia="SimSun" w:hint="eastAsia"/>
                <w:sz w:val="32"/>
              </w:rPr>
              <w:t>主语一致</w:t>
            </w:r>
            <w:r>
              <w:rPr>
                <w:sz w:val="32"/>
              </w:rPr>
              <w:t>):Looking</w:t>
            </w:r>
            <w:r>
              <w:rPr>
                <w:spacing w:val="-4"/>
                <w:sz w:val="32"/>
              </w:rPr>
              <w:t> </w:t>
            </w:r>
            <w:r>
              <w:rPr>
                <w:sz w:val="32"/>
              </w:rPr>
              <w:t>out</w:t>
            </w:r>
            <w:r>
              <w:rPr>
                <w:spacing w:val="-5"/>
                <w:sz w:val="32"/>
              </w:rPr>
              <w:t> </w:t>
            </w:r>
            <w:r>
              <w:rPr>
                <w:sz w:val="32"/>
              </w:rPr>
              <w:t>of</w:t>
            </w:r>
            <w:r>
              <w:rPr>
                <w:spacing w:val="-4"/>
                <w:sz w:val="32"/>
              </w:rPr>
              <w:t> </w:t>
            </w:r>
            <w:r>
              <w:rPr>
                <w:sz w:val="32"/>
              </w:rPr>
              <w:t>the</w:t>
            </w:r>
            <w:r>
              <w:rPr>
                <w:spacing w:val="-5"/>
                <w:sz w:val="32"/>
              </w:rPr>
              <w:t> </w:t>
            </w:r>
            <w:r>
              <w:rPr>
                <w:sz w:val="32"/>
              </w:rPr>
              <w:t>window</w:t>
            </w:r>
            <w:r>
              <w:rPr>
                <w:spacing w:val="-3"/>
                <w:sz w:val="32"/>
              </w:rPr>
              <w:t>, </w:t>
            </w:r>
            <w:r>
              <w:rPr>
                <w:sz w:val="32"/>
              </w:rPr>
              <w:t>I</w:t>
            </w:r>
            <w:r>
              <w:rPr>
                <w:spacing w:val="-6"/>
                <w:sz w:val="32"/>
              </w:rPr>
              <w:t> </w:t>
            </w:r>
            <w:r>
              <w:rPr>
                <w:sz w:val="32"/>
              </w:rPr>
              <w:t>saw</w:t>
            </w:r>
            <w:r>
              <w:rPr>
                <w:spacing w:val="-5"/>
                <w:sz w:val="32"/>
              </w:rPr>
              <w:t> </w:t>
            </w:r>
            <w:r>
              <w:rPr>
                <w:sz w:val="32"/>
              </w:rPr>
              <w:t>lots</w:t>
            </w:r>
            <w:r>
              <w:rPr>
                <w:spacing w:val="-77"/>
                <w:sz w:val="32"/>
              </w:rPr>
              <w:t> </w:t>
            </w:r>
            <w:r>
              <w:rPr>
                <w:sz w:val="32"/>
              </w:rPr>
              <w:t>of</w:t>
            </w:r>
            <w:r>
              <w:rPr>
                <w:spacing w:val="-1"/>
                <w:sz w:val="32"/>
              </w:rPr>
              <w:t> </w:t>
            </w:r>
            <w:r>
              <w:rPr>
                <w:sz w:val="32"/>
              </w:rPr>
              <w:t>people</w:t>
            </w:r>
            <w:r>
              <w:rPr>
                <w:spacing w:val="-1"/>
                <w:sz w:val="32"/>
              </w:rPr>
              <w:t> </w:t>
            </w:r>
            <w:r>
              <w:rPr>
                <w:sz w:val="32"/>
              </w:rPr>
              <w:t>on the</w:t>
            </w:r>
            <w:r>
              <w:rPr>
                <w:spacing w:val="-1"/>
                <w:sz w:val="32"/>
              </w:rPr>
              <w:t> </w:t>
            </w:r>
            <w:r>
              <w:rPr>
                <w:sz w:val="32"/>
              </w:rPr>
              <w:t>street.</w:t>
            </w:r>
          </w:p>
          <w:p>
            <w:pPr>
              <w:pStyle w:val="TableParagraph"/>
              <w:spacing w:line="381" w:lineRule="auto" w:before="25"/>
              <w:ind w:left="107" w:right="303"/>
              <w:rPr>
                <w:sz w:val="32"/>
              </w:rPr>
            </w:pPr>
            <w:r>
              <w:rPr>
                <w:rFonts w:ascii="SimSun" w:hAnsi="SimSun" w:eastAsia="SimSun" w:hint="eastAsia"/>
                <w:sz w:val="32"/>
              </w:rPr>
              <w:t>状</w:t>
            </w:r>
            <w:r>
              <w:rPr>
                <w:sz w:val="32"/>
              </w:rPr>
              <w:t>(</w:t>
            </w:r>
            <w:r>
              <w:rPr>
                <w:rFonts w:ascii="SimSun" w:hAnsi="SimSun" w:eastAsia="SimSun" w:hint="eastAsia"/>
                <w:sz w:val="32"/>
              </w:rPr>
              <w:t>主语不一致</w:t>
            </w:r>
            <w:r>
              <w:rPr>
                <w:sz w:val="32"/>
              </w:rPr>
              <w:t>):Weather</w:t>
            </w:r>
            <w:r>
              <w:rPr>
                <w:spacing w:val="-9"/>
                <w:sz w:val="32"/>
              </w:rPr>
              <w:t> </w:t>
            </w:r>
            <w:r>
              <w:rPr>
                <w:sz w:val="32"/>
              </w:rPr>
              <w:t>permitting</w:t>
            </w:r>
            <w:r>
              <w:rPr>
                <w:spacing w:val="-5"/>
                <w:sz w:val="32"/>
              </w:rPr>
              <w:t>, </w:t>
            </w:r>
            <w:r>
              <w:rPr>
                <w:sz w:val="32"/>
              </w:rPr>
              <w:t>we’ll</w:t>
            </w:r>
            <w:r>
              <w:rPr>
                <w:spacing w:val="-6"/>
                <w:sz w:val="32"/>
              </w:rPr>
              <w:t> </w:t>
            </w:r>
            <w:r>
              <w:rPr>
                <w:sz w:val="32"/>
              </w:rPr>
              <w:t>be</w:t>
            </w:r>
            <w:r>
              <w:rPr>
                <w:spacing w:val="-8"/>
                <w:sz w:val="32"/>
              </w:rPr>
              <w:t> </w:t>
            </w:r>
            <w:r>
              <w:rPr>
                <w:sz w:val="32"/>
              </w:rPr>
              <w:t>going</w:t>
            </w:r>
            <w:r>
              <w:rPr>
                <w:spacing w:val="-77"/>
                <w:sz w:val="32"/>
              </w:rPr>
              <w:t> </w:t>
            </w:r>
            <w:r>
              <w:rPr>
                <w:sz w:val="32"/>
              </w:rPr>
              <w:t>fishing</w:t>
            </w:r>
            <w:r>
              <w:rPr>
                <w:spacing w:val="-1"/>
                <w:sz w:val="32"/>
              </w:rPr>
              <w:t> </w:t>
            </w:r>
            <w:r>
              <w:rPr>
                <w:sz w:val="32"/>
              </w:rPr>
              <w:t>tomorrow.</w:t>
            </w:r>
          </w:p>
        </w:tc>
      </w:tr>
    </w:tbl>
    <w:p>
      <w:pPr>
        <w:pStyle w:val="BodyText"/>
        <w:rPr>
          <w:rFonts w:ascii="Microsoft YaHei UI"/>
          <w:b/>
          <w:sz w:val="20"/>
        </w:rPr>
      </w:pPr>
    </w:p>
    <w:p>
      <w:pPr>
        <w:pStyle w:val="BodyText"/>
        <w:spacing w:before="6"/>
        <w:rPr>
          <w:rFonts w:ascii="Microsoft YaHei UI"/>
          <w:b/>
          <w:sz w:val="12"/>
        </w:rPr>
      </w:pPr>
    </w:p>
    <w:p>
      <w:pPr>
        <w:pStyle w:val="BodyText"/>
        <w:spacing w:line="360" w:lineRule="auto" w:before="86"/>
        <w:ind w:left="579" w:right="665"/>
      </w:pPr>
      <w:r>
        <w:rPr>
          <w:color w:val="303030"/>
        </w:rPr>
        <w:t>The </w:t>
      </w:r>
      <w:r>
        <w:rPr>
          <w:color w:val="FF0000"/>
        </w:rPr>
        <w:t>poet</w:t>
      </w:r>
      <w:r>
        <w:rPr>
          <w:color w:val="303030"/>
        </w:rPr>
        <w:t>, </w:t>
      </w:r>
      <w:r>
        <w:rPr>
          <w:color w:val="FF0000"/>
        </w:rPr>
        <w:t>astonished </w:t>
      </w:r>
      <w:r>
        <w:rPr>
          <w:color w:val="303030"/>
        </w:rPr>
        <w:t>by the </w:t>
      </w:r>
      <w:r>
        <w:rPr>
          <w:color w:val="FF0000"/>
        </w:rPr>
        <w:t>prosperity </w:t>
      </w:r>
      <w:r>
        <w:rPr>
          <w:color w:val="303030"/>
        </w:rPr>
        <w:t>of the town, decided to </w:t>
      </w:r>
      <w:r>
        <w:rPr>
          <w:color w:val="FF0000"/>
        </w:rPr>
        <w:t>pursue </w:t>
      </w:r>
      <w:r>
        <w:rPr>
          <w:color w:val="303030"/>
        </w:rPr>
        <w:t>his</w:t>
      </w:r>
      <w:r>
        <w:rPr>
          <w:color w:val="303030"/>
          <w:spacing w:val="1"/>
        </w:rPr>
        <w:t> </w:t>
      </w:r>
      <w:r>
        <w:rPr>
          <w:color w:val="FF0000"/>
        </w:rPr>
        <w:t>aspiration</w:t>
      </w:r>
      <w:r>
        <w:rPr>
          <w:color w:val="FF0000"/>
          <w:spacing w:val="-3"/>
        </w:rPr>
        <w:t> </w:t>
      </w:r>
      <w:r>
        <w:rPr>
          <w:color w:val="303030"/>
        </w:rPr>
        <w:t>of</w:t>
      </w:r>
      <w:r>
        <w:rPr>
          <w:color w:val="303030"/>
          <w:spacing w:val="-3"/>
        </w:rPr>
        <w:t> </w:t>
      </w:r>
      <w:r>
        <w:rPr>
          <w:color w:val="FF0000"/>
        </w:rPr>
        <w:t>promoting</w:t>
      </w:r>
      <w:r>
        <w:rPr>
          <w:color w:val="FF0000"/>
          <w:spacing w:val="-4"/>
        </w:rPr>
        <w:t> </w:t>
      </w:r>
      <w:r>
        <w:rPr>
          <w:color w:val="FF0000"/>
        </w:rPr>
        <w:t>ethical</w:t>
      </w:r>
      <w:r>
        <w:rPr>
          <w:color w:val="FF0000"/>
          <w:spacing w:val="-3"/>
        </w:rPr>
        <w:t> </w:t>
      </w:r>
      <w:r>
        <w:rPr>
          <w:color w:val="FF0000"/>
        </w:rPr>
        <w:t>poetry</w:t>
      </w:r>
      <w:r>
        <w:rPr>
          <w:color w:val="303030"/>
        </w:rPr>
        <w:t>,</w:t>
      </w:r>
      <w:r>
        <w:rPr>
          <w:color w:val="303030"/>
          <w:spacing w:val="-3"/>
        </w:rPr>
        <w:t> </w:t>
      </w:r>
      <w:r>
        <w:rPr>
          <w:color w:val="303030"/>
        </w:rPr>
        <w:t>hoping</w:t>
      </w:r>
      <w:r>
        <w:rPr>
          <w:color w:val="303030"/>
          <w:spacing w:val="-3"/>
        </w:rPr>
        <w:t> </w:t>
      </w:r>
      <w:r>
        <w:rPr>
          <w:color w:val="303030"/>
        </w:rPr>
        <w:t>to</w:t>
      </w:r>
      <w:r>
        <w:rPr>
          <w:color w:val="303030"/>
          <w:spacing w:val="-3"/>
        </w:rPr>
        <w:t> </w:t>
      </w:r>
      <w:r>
        <w:rPr>
          <w:color w:val="FF0000"/>
        </w:rPr>
        <w:t>raise</w:t>
      </w:r>
      <w:r>
        <w:rPr>
          <w:color w:val="FF0000"/>
          <w:spacing w:val="-5"/>
        </w:rPr>
        <w:t> </w:t>
      </w:r>
      <w:r>
        <w:rPr>
          <w:color w:val="FF0000"/>
        </w:rPr>
        <w:t>awareness</w:t>
      </w:r>
      <w:r>
        <w:rPr>
          <w:color w:val="FF0000"/>
          <w:spacing w:val="-4"/>
        </w:rPr>
        <w:t> </w:t>
      </w:r>
      <w:r>
        <w:rPr>
          <w:color w:val="303030"/>
        </w:rPr>
        <w:t>and</w:t>
      </w:r>
      <w:r>
        <w:rPr>
          <w:color w:val="303030"/>
          <w:spacing w:val="-3"/>
        </w:rPr>
        <w:t> </w:t>
      </w:r>
      <w:r>
        <w:rPr>
          <w:color w:val="FF0000"/>
        </w:rPr>
        <w:t>foster</w:t>
      </w:r>
      <w:r>
        <w:rPr>
          <w:color w:val="FF0000"/>
          <w:spacing w:val="-5"/>
        </w:rPr>
        <w:t> </w:t>
      </w:r>
      <w:r>
        <w:rPr>
          <w:color w:val="303030"/>
        </w:rPr>
        <w:t>a</w:t>
      </w:r>
      <w:r>
        <w:rPr>
          <w:color w:val="303030"/>
          <w:spacing w:val="-77"/>
        </w:rPr>
        <w:t> </w:t>
      </w:r>
      <w:r>
        <w:rPr>
          <w:color w:val="FF0000"/>
        </w:rPr>
        <w:t>sense</w:t>
      </w:r>
      <w:r>
        <w:rPr>
          <w:color w:val="FF0000"/>
          <w:spacing w:val="-2"/>
        </w:rPr>
        <w:t> </w:t>
      </w:r>
      <w:r>
        <w:rPr>
          <w:color w:val="303030"/>
        </w:rPr>
        <w:t>of local</w:t>
      </w:r>
      <w:r>
        <w:rPr>
          <w:color w:val="303030"/>
          <w:spacing w:val="-1"/>
        </w:rPr>
        <w:t> </w:t>
      </w:r>
      <w:r>
        <w:rPr>
          <w:color w:val="303030"/>
        </w:rPr>
        <w:t>pride.</w:t>
      </w:r>
    </w:p>
    <w:p>
      <w:pPr>
        <w:pStyle w:val="BodyText"/>
        <w:spacing w:line="381" w:lineRule="auto" w:before="57"/>
        <w:ind w:left="579" w:right="708"/>
        <w:rPr>
          <w:rFonts w:ascii="SimSun" w:eastAsia="SimSun" w:hint="eastAsia"/>
        </w:rPr>
      </w:pPr>
      <w:r>
        <w:rPr>
          <w:rFonts w:ascii="SimSun" w:eastAsia="SimSun" w:hint="eastAsia"/>
          <w:color w:val="303030"/>
          <w:w w:val="95"/>
        </w:rPr>
        <w:t>这位诗人对这个城镇的繁荣感到惊讶，决定追求他提倡道德诗歌的抱负，</w:t>
      </w:r>
      <w:r>
        <w:rPr>
          <w:rFonts w:ascii="SimSun" w:eastAsia="SimSun" w:hint="eastAsia"/>
          <w:color w:val="303030"/>
          <w:spacing w:val="44"/>
          <w:w w:val="95"/>
        </w:rPr>
        <w:t> </w:t>
      </w:r>
      <w:r>
        <w:rPr>
          <w:rFonts w:ascii="SimSun" w:eastAsia="SimSun" w:hint="eastAsia"/>
          <w:color w:val="303030"/>
        </w:rPr>
        <w:t>希望能提高人们的认识并激发一种属地自豪感。</w:t>
      </w:r>
    </w:p>
    <w:p>
      <w:pPr>
        <w:pStyle w:val="BodyText"/>
        <w:spacing w:before="4"/>
        <w:rPr>
          <w:rFonts w:ascii="SimSun"/>
          <w:sz w:val="45"/>
        </w:rPr>
      </w:pPr>
    </w:p>
    <w:p>
      <w:pPr>
        <w:spacing w:before="0"/>
        <w:ind w:left="579" w:right="0" w:firstLine="0"/>
        <w:jc w:val="left"/>
        <w:rPr>
          <w:rFonts w:ascii="Microsoft YaHei UI" w:eastAsia="Microsoft YaHei UI" w:hint="eastAsia"/>
          <w:b/>
          <w:sz w:val="32"/>
        </w:rPr>
      </w:pPr>
      <w:r>
        <w:rPr>
          <w:rFonts w:ascii="Microsoft YaHei UI" w:eastAsia="Microsoft YaHei UI" w:hint="eastAsia"/>
          <w:b/>
          <w:color w:val="303030"/>
          <w:w w:val="95"/>
          <w:sz w:val="32"/>
        </w:rPr>
        <w:t>词汇讲解：</w:t>
      </w:r>
    </w:p>
    <w:p>
      <w:pPr>
        <w:pStyle w:val="Heading1"/>
        <w:spacing w:before="239"/>
        <w:ind w:left="580"/>
      </w:pPr>
      <w:r>
        <w:rPr>
          <w:color w:val="303030"/>
        </w:rPr>
        <w:t>The</w:t>
      </w:r>
      <w:r>
        <w:rPr>
          <w:color w:val="303030"/>
          <w:spacing w:val="-2"/>
        </w:rPr>
        <w:t> </w:t>
      </w:r>
      <w:r>
        <w:rPr>
          <w:color w:val="FF0000"/>
        </w:rPr>
        <w:t>poet</w:t>
      </w:r>
      <w:r>
        <w:rPr>
          <w:color w:val="303030"/>
        </w:rPr>
        <w:t>,</w:t>
      </w:r>
      <w:r>
        <w:rPr>
          <w:color w:val="303030"/>
          <w:spacing w:val="-3"/>
        </w:rPr>
        <w:t> </w:t>
      </w:r>
      <w:r>
        <w:rPr>
          <w:color w:val="FF0000"/>
        </w:rPr>
        <w:t>astonished</w:t>
      </w:r>
      <w:r>
        <w:rPr>
          <w:color w:val="FF0000"/>
          <w:spacing w:val="-1"/>
        </w:rPr>
        <w:t> </w:t>
      </w:r>
      <w:r>
        <w:rPr>
          <w:color w:val="303030"/>
        </w:rPr>
        <w:t>by</w:t>
      </w:r>
      <w:r>
        <w:rPr>
          <w:color w:val="303030"/>
          <w:spacing w:val="-3"/>
        </w:rPr>
        <w:t> </w:t>
      </w:r>
      <w:r>
        <w:rPr>
          <w:color w:val="303030"/>
        </w:rPr>
        <w:t>the</w:t>
      </w:r>
      <w:r>
        <w:rPr>
          <w:color w:val="303030"/>
          <w:spacing w:val="-7"/>
        </w:rPr>
        <w:t> </w:t>
      </w:r>
      <w:r>
        <w:rPr>
          <w:color w:val="FF0000"/>
        </w:rPr>
        <w:t>prosperity</w:t>
      </w:r>
      <w:r>
        <w:rPr>
          <w:color w:val="FF0000"/>
          <w:spacing w:val="-3"/>
        </w:rPr>
        <w:t> </w:t>
      </w:r>
      <w:r>
        <w:rPr>
          <w:color w:val="303030"/>
        </w:rPr>
        <w:t>of</w:t>
      </w:r>
      <w:r>
        <w:rPr>
          <w:color w:val="303030"/>
          <w:spacing w:val="-3"/>
        </w:rPr>
        <w:t> </w:t>
      </w:r>
      <w:r>
        <w:rPr>
          <w:color w:val="303030"/>
        </w:rPr>
        <w:t>the</w:t>
      </w:r>
      <w:r>
        <w:rPr>
          <w:color w:val="303030"/>
          <w:spacing w:val="-2"/>
        </w:rPr>
        <w:t> </w:t>
      </w:r>
      <w:r>
        <w:rPr>
          <w:color w:val="303030"/>
        </w:rPr>
        <w:t>town</w:t>
      </w:r>
    </w:p>
    <w:p>
      <w:pPr>
        <w:pStyle w:val="BodyText"/>
        <w:spacing w:before="280"/>
        <w:ind w:left="580"/>
        <w:rPr>
          <w:rFonts w:ascii="SimSun" w:eastAsia="SimSun" w:hint="eastAsia"/>
        </w:rPr>
      </w:pPr>
      <w:r>
        <w:rPr>
          <w:shd w:fill="FFFF00" w:color="auto" w:val="clear"/>
        </w:rPr>
        <w:t>1</w:t>
      </w:r>
      <w:r>
        <w:rPr>
          <w:spacing w:val="7"/>
          <w:shd w:fill="FFFF00" w:color="auto" w:val="clear"/>
        </w:rPr>
        <w:t>. </w:t>
      </w:r>
      <w:r>
        <w:rPr>
          <w:color w:val="FF0000"/>
          <w:shd w:fill="FFFF00" w:color="auto" w:val="clear"/>
        </w:rPr>
        <w:t>poet</w:t>
      </w:r>
      <w:r>
        <w:rPr>
          <w:color w:val="303030"/>
          <w:shd w:fill="FFFF00" w:color="auto" w:val="clear"/>
        </w:rPr>
        <w:t>(3</w:t>
      </w:r>
      <w:r>
        <w:rPr>
          <w:color w:val="303030"/>
          <w:spacing w:val="-2"/>
          <w:shd w:fill="FFFF00" w:color="auto" w:val="clear"/>
        </w:rPr>
        <w:t>) </w:t>
      </w:r>
      <w:r>
        <w:rPr>
          <w:color w:val="303030"/>
          <w:shd w:fill="FFFF00" w:color="auto" w:val="clear"/>
        </w:rPr>
        <w:t>n</w:t>
      </w:r>
      <w:r>
        <w:rPr>
          <w:color w:val="303030"/>
          <w:spacing w:val="-1"/>
          <w:shd w:fill="FFFF00" w:color="auto" w:val="clear"/>
        </w:rPr>
        <w:t>. </w:t>
      </w:r>
      <w:r>
        <w:rPr>
          <w:rFonts w:ascii="SimSun" w:eastAsia="SimSun" w:hint="eastAsia"/>
          <w:color w:val="303030"/>
          <w:shd w:fill="FFFF00" w:color="auto" w:val="clear"/>
        </w:rPr>
        <w:t>诗人</w:t>
      </w:r>
    </w:p>
    <w:p>
      <w:pPr>
        <w:spacing w:after="0"/>
        <w:rPr>
          <w:rFonts w:ascii="SimSun" w:eastAsia="SimSun" w:hint="eastAsia"/>
        </w:rPr>
        <w:sectPr>
          <w:pgSz w:w="11910" w:h="16840"/>
          <w:pgMar w:header="0" w:footer="453" w:top="700" w:bottom="700" w:left="140" w:right="240"/>
        </w:sectPr>
      </w:pPr>
    </w:p>
    <w:p>
      <w:pPr>
        <w:pStyle w:val="BodyText"/>
        <w:spacing w:line="415" w:lineRule="auto" w:before="49"/>
        <w:ind w:left="580" w:right="5605" w:firstLine="336"/>
        <w:rPr>
          <w:rFonts w:ascii="SimSun" w:hAnsi="SimSun" w:eastAsia="SimSun" w:hint="eastAsia"/>
        </w:rPr>
      </w:pPr>
      <w:r>
        <w:rPr>
          <w:rFonts w:ascii="SimSun" w:hAnsi="SimSun" w:eastAsia="SimSun" w:hint="eastAsia"/>
          <w:color w:val="303030"/>
          <w:w w:val="95"/>
          <w:shd w:fill="D9D9D9" w:color="auto" w:val="clear"/>
        </w:rPr>
        <w:t>考</w:t>
      </w:r>
      <w:r>
        <w:rPr>
          <w:rFonts w:ascii="SimSun" w:hAnsi="SimSun" w:eastAsia="SimSun" w:hint="eastAsia"/>
          <w:color w:val="303030"/>
          <w:w w:val="95"/>
        </w:rPr>
        <w:t> </w:t>
      </w:r>
      <w:r>
        <w:rPr>
          <w:color w:val="303030"/>
          <w:w w:val="95"/>
        </w:rPr>
        <w:t>poet William Blake’s</w:t>
      </w:r>
      <w:r>
        <w:rPr>
          <w:color w:val="303030"/>
          <w:spacing w:val="1"/>
          <w:w w:val="95"/>
        </w:rPr>
        <w:t> </w:t>
      </w:r>
      <w:r>
        <w:rPr>
          <w:color w:val="303030"/>
          <w:w w:val="95"/>
        </w:rPr>
        <w:t>harsh</w:t>
      </w:r>
      <w:r>
        <w:rPr>
          <w:color w:val="303030"/>
          <w:spacing w:val="1"/>
          <w:w w:val="95"/>
        </w:rPr>
        <w:t> </w:t>
      </w:r>
      <w:r>
        <w:rPr>
          <w:color w:val="303030"/>
          <w:w w:val="95"/>
        </w:rPr>
        <w:t>remarks</w:t>
      </w:r>
      <w:r>
        <w:rPr>
          <w:color w:val="303030"/>
          <w:spacing w:val="-73"/>
          <w:w w:val="95"/>
        </w:rPr>
        <w:t> </w:t>
      </w:r>
      <w:r>
        <w:rPr>
          <w:shd w:fill="FFFF00" w:color="auto" w:val="clear"/>
        </w:rPr>
        <w:t>2</w:t>
      </w:r>
      <w:r>
        <w:rPr>
          <w:spacing w:val="7"/>
          <w:shd w:fill="FFFF00" w:color="auto" w:val="clear"/>
        </w:rPr>
        <w:t>. </w:t>
      </w:r>
      <w:r>
        <w:rPr>
          <w:color w:val="FF0000"/>
          <w:shd w:fill="FFFF00" w:color="auto" w:val="clear"/>
        </w:rPr>
        <w:t>astonish</w:t>
      </w:r>
      <w:r>
        <w:rPr>
          <w:shd w:fill="FFFF00" w:color="auto" w:val="clear"/>
        </w:rPr>
        <w:t>(2</w:t>
      </w:r>
      <w:r>
        <w:rPr>
          <w:spacing w:val="-2"/>
          <w:shd w:fill="FFFF00" w:color="auto" w:val="clear"/>
        </w:rPr>
        <w:t>) </w:t>
      </w:r>
      <w:r>
        <w:rPr>
          <w:shd w:fill="FFFF00" w:color="auto" w:val="clear"/>
        </w:rPr>
        <w:t>v</w:t>
      </w:r>
      <w:r>
        <w:rPr>
          <w:spacing w:val="-1"/>
          <w:shd w:fill="FFFF00" w:color="auto" w:val="clear"/>
        </w:rPr>
        <w:t>. </w:t>
      </w:r>
      <w:r>
        <w:rPr>
          <w:rFonts w:ascii="SimSun" w:hAnsi="SimSun" w:eastAsia="SimSun" w:hint="eastAsia"/>
          <w:shd w:fill="FFFF00" w:color="auto" w:val="clear"/>
        </w:rPr>
        <w:t>使惊讶</w:t>
      </w:r>
    </w:p>
    <w:p>
      <w:pPr>
        <w:pStyle w:val="BodyText"/>
        <w:spacing w:before="4"/>
        <w:ind w:left="915"/>
      </w:pPr>
      <w:r>
        <w:rPr>
          <w:color w:val="303030"/>
        </w:rPr>
        <w:t>astonish sb.</w:t>
      </w:r>
    </w:p>
    <w:p>
      <w:pPr>
        <w:pStyle w:val="BodyText"/>
        <w:spacing w:before="242"/>
        <w:ind w:left="916"/>
      </w:pPr>
      <w:r>
        <w:rPr>
          <w:rFonts w:ascii="SimSun" w:eastAsia="SimSun" w:hint="eastAsia"/>
          <w:color w:val="303030"/>
          <w:spacing w:val="-1"/>
          <w:shd w:fill="D9D9D9" w:color="auto" w:val="clear"/>
        </w:rPr>
        <w:t>考</w:t>
      </w:r>
      <w:r>
        <w:rPr>
          <w:rFonts w:ascii="SimSun" w:eastAsia="SimSun" w:hint="eastAsia"/>
          <w:color w:val="303030"/>
          <w:spacing w:val="-79"/>
        </w:rPr>
        <w:t> </w:t>
      </w:r>
      <w:r>
        <w:rPr>
          <w:color w:val="303030"/>
          <w:spacing w:val="-1"/>
        </w:rPr>
        <w:t>People's distrust of</w:t>
      </w:r>
      <w:r>
        <w:rPr>
          <w:color w:val="303030"/>
        </w:rPr>
        <w:t> the</w:t>
      </w:r>
      <w:r>
        <w:rPr>
          <w:color w:val="303030"/>
          <w:spacing w:val="-1"/>
        </w:rPr>
        <w:t> </w:t>
      </w:r>
      <w:r>
        <w:rPr>
          <w:color w:val="303030"/>
        </w:rPr>
        <w:t>news</w:t>
      </w:r>
      <w:r>
        <w:rPr>
          <w:color w:val="303030"/>
          <w:spacing w:val="2"/>
        </w:rPr>
        <w:t> </w:t>
      </w:r>
      <w:r>
        <w:rPr>
          <w:color w:val="303030"/>
        </w:rPr>
        <w:t>media astonishes</w:t>
      </w:r>
      <w:r>
        <w:rPr>
          <w:color w:val="303030"/>
          <w:spacing w:val="-1"/>
        </w:rPr>
        <w:t> </w:t>
      </w:r>
      <w:r>
        <w:rPr>
          <w:color w:val="303030"/>
        </w:rPr>
        <w:t>the</w:t>
      </w:r>
      <w:r>
        <w:rPr>
          <w:color w:val="303030"/>
          <w:spacing w:val="-1"/>
        </w:rPr>
        <w:t> </w:t>
      </w:r>
      <w:r>
        <w:rPr>
          <w:color w:val="303030"/>
        </w:rPr>
        <w:t>official.</w:t>
      </w:r>
    </w:p>
    <w:p>
      <w:pPr>
        <w:pStyle w:val="BodyText"/>
        <w:rPr>
          <w:sz w:val="20"/>
        </w:rPr>
      </w:pPr>
    </w:p>
    <w:p>
      <w:pPr>
        <w:pStyle w:val="BodyText"/>
        <w:rPr>
          <w:sz w:val="20"/>
        </w:rPr>
      </w:pPr>
    </w:p>
    <w:p>
      <w:pPr>
        <w:pStyle w:val="BodyText"/>
        <w:rPr>
          <w:sz w:val="20"/>
        </w:rPr>
      </w:pPr>
    </w:p>
    <w:p>
      <w:pPr>
        <w:pStyle w:val="ListParagraph"/>
        <w:numPr>
          <w:ilvl w:val="0"/>
          <w:numId w:val="23"/>
        </w:numPr>
        <w:tabs>
          <w:tab w:pos="917" w:val="left" w:leader="none"/>
        </w:tabs>
        <w:spacing w:line="240" w:lineRule="auto" w:before="222" w:after="0"/>
        <w:ind w:left="916" w:right="0" w:hanging="337"/>
        <w:jc w:val="left"/>
        <w:rPr>
          <w:rFonts w:ascii="SimSun" w:eastAsia="SimSun" w:hint="eastAsia"/>
          <w:sz w:val="32"/>
        </w:rPr>
      </w:pPr>
      <w:r>
        <w:rPr>
          <w:color w:val="FF0000"/>
          <w:sz w:val="32"/>
          <w:shd w:fill="FFFF00" w:color="auto" w:val="clear"/>
        </w:rPr>
        <w:t>prosperity</w:t>
      </w:r>
      <w:r>
        <w:rPr>
          <w:sz w:val="32"/>
          <w:shd w:fill="FFFF00" w:color="auto" w:val="clear"/>
        </w:rPr>
        <w:t>(5</w:t>
      </w:r>
      <w:r>
        <w:rPr>
          <w:spacing w:val="-2"/>
          <w:sz w:val="32"/>
          <w:shd w:fill="FFFF00" w:color="auto" w:val="clear"/>
        </w:rPr>
        <w:t>) </w:t>
      </w:r>
      <w:r>
        <w:rPr>
          <w:sz w:val="32"/>
          <w:shd w:fill="FFFF00" w:color="auto" w:val="clear"/>
        </w:rPr>
        <w:t>n. </w:t>
      </w:r>
      <w:r>
        <w:rPr>
          <w:rFonts w:ascii="SimSun" w:eastAsia="SimSun" w:hint="eastAsia"/>
          <w:sz w:val="32"/>
          <w:shd w:fill="FFFF00" w:color="auto" w:val="clear"/>
        </w:rPr>
        <w:t>繁荣</w:t>
      </w:r>
    </w:p>
    <w:p>
      <w:pPr>
        <w:pStyle w:val="BodyText"/>
        <w:spacing w:before="301"/>
        <w:ind w:left="916"/>
      </w:pPr>
      <w:r>
        <w:rPr>
          <w:rFonts w:ascii="SimSun" w:eastAsia="SimSun" w:hint="eastAsia"/>
          <w:w w:val="95"/>
          <w:shd w:fill="D9D9D9" w:color="auto" w:val="clear"/>
        </w:rPr>
        <w:t>考</w:t>
      </w:r>
      <w:r>
        <w:rPr>
          <w:rFonts w:ascii="SimSun" w:eastAsia="SimSun" w:hint="eastAsia"/>
          <w:spacing w:val="-37"/>
          <w:w w:val="95"/>
        </w:rPr>
        <w:t> </w:t>
      </w:r>
      <w:r>
        <w:rPr>
          <w:color w:val="303030"/>
          <w:w w:val="95"/>
        </w:rPr>
        <w:t>the</w:t>
      </w:r>
      <w:r>
        <w:rPr>
          <w:color w:val="303030"/>
          <w:spacing w:val="36"/>
          <w:w w:val="95"/>
        </w:rPr>
        <w:t> </w:t>
      </w:r>
      <w:r>
        <w:rPr>
          <w:color w:val="303030"/>
          <w:w w:val="95"/>
        </w:rPr>
        <w:t>distribution</w:t>
      </w:r>
      <w:r>
        <w:rPr>
          <w:color w:val="303030"/>
          <w:spacing w:val="35"/>
          <w:w w:val="95"/>
        </w:rPr>
        <w:t> </w:t>
      </w:r>
      <w:r>
        <w:rPr>
          <w:color w:val="303030"/>
          <w:w w:val="95"/>
        </w:rPr>
        <w:t>of</w:t>
      </w:r>
      <w:r>
        <w:rPr>
          <w:color w:val="303030"/>
          <w:spacing w:val="38"/>
          <w:w w:val="95"/>
        </w:rPr>
        <w:t> </w:t>
      </w:r>
      <w:r>
        <w:rPr>
          <w:color w:val="303030"/>
          <w:w w:val="95"/>
        </w:rPr>
        <w:t>food</w:t>
      </w:r>
      <w:r>
        <w:rPr>
          <w:color w:val="303030"/>
          <w:spacing w:val="17"/>
          <w:w w:val="95"/>
        </w:rPr>
        <w:t>, </w:t>
      </w:r>
      <w:r>
        <w:rPr>
          <w:color w:val="303030"/>
          <w:w w:val="95"/>
        </w:rPr>
        <w:t>wealth</w:t>
      </w:r>
      <w:r>
        <w:rPr>
          <w:color w:val="303030"/>
          <w:spacing w:val="38"/>
          <w:w w:val="95"/>
        </w:rPr>
        <w:t> </w:t>
      </w:r>
      <w:r>
        <w:rPr>
          <w:color w:val="303030"/>
          <w:w w:val="95"/>
        </w:rPr>
        <w:t>and</w:t>
      </w:r>
      <w:r>
        <w:rPr>
          <w:color w:val="303030"/>
          <w:spacing w:val="38"/>
          <w:w w:val="95"/>
        </w:rPr>
        <w:t> </w:t>
      </w:r>
      <w:r>
        <w:rPr>
          <w:color w:val="303030"/>
          <w:w w:val="95"/>
        </w:rPr>
        <w:t>prosperity</w:t>
      </w:r>
    </w:p>
    <w:p>
      <w:pPr>
        <w:pStyle w:val="BodyText"/>
        <w:spacing w:before="298"/>
        <w:ind w:left="916"/>
      </w:pPr>
      <w:r>
        <w:rPr>
          <w:rFonts w:ascii="SimSun" w:eastAsia="SimSun" w:hint="eastAsia"/>
          <w:color w:val="303030"/>
          <w:w w:val="95"/>
        </w:rPr>
        <w:t>派生词</w:t>
      </w:r>
      <w:r>
        <w:rPr>
          <w:color w:val="303030"/>
          <w:w w:val="95"/>
        </w:rPr>
        <w:t>:</w:t>
      </w:r>
    </w:p>
    <w:p>
      <w:pPr>
        <w:pStyle w:val="BodyText"/>
        <w:spacing w:before="300"/>
        <w:ind w:left="916"/>
        <w:rPr>
          <w:rFonts w:ascii="SimSun" w:eastAsia="SimSun" w:hint="eastAsia"/>
        </w:rPr>
      </w:pPr>
      <w:r>
        <w:rPr>
          <w:color w:val="303030"/>
        </w:rPr>
        <w:t>prosper(1)</w:t>
      </w:r>
      <w:r>
        <w:rPr>
          <w:color w:val="303030"/>
          <w:spacing w:val="-11"/>
        </w:rPr>
        <w:t> </w:t>
      </w:r>
      <w:r>
        <w:rPr>
          <w:color w:val="303030"/>
        </w:rPr>
        <w:t>v</w:t>
      </w:r>
      <w:r>
        <w:rPr>
          <w:color w:val="303030"/>
          <w:spacing w:val="-4"/>
        </w:rPr>
        <w:t>. </w:t>
      </w:r>
      <w:r>
        <w:rPr>
          <w:rFonts w:ascii="SimSun" w:eastAsia="SimSun" w:hint="eastAsia"/>
          <w:color w:val="303030"/>
        </w:rPr>
        <w:t>成功</w:t>
      </w:r>
    </w:p>
    <w:p>
      <w:pPr>
        <w:pStyle w:val="BodyText"/>
        <w:rPr>
          <w:rFonts w:ascii="SimSun"/>
          <w:sz w:val="36"/>
        </w:rPr>
      </w:pPr>
    </w:p>
    <w:p>
      <w:pPr>
        <w:pStyle w:val="BodyText"/>
        <w:spacing w:before="12"/>
        <w:rPr>
          <w:rFonts w:ascii="SimSun"/>
          <w:sz w:val="46"/>
        </w:rPr>
      </w:pPr>
    </w:p>
    <w:p>
      <w:pPr>
        <w:pStyle w:val="Heading1"/>
        <w:ind w:left="580"/>
      </w:pPr>
      <w:r>
        <w:rPr>
          <w:color w:val="303030"/>
        </w:rPr>
        <w:t>decided</w:t>
      </w:r>
      <w:r>
        <w:rPr>
          <w:color w:val="303030"/>
          <w:spacing w:val="-2"/>
        </w:rPr>
        <w:t> </w:t>
      </w:r>
      <w:r>
        <w:rPr>
          <w:color w:val="303030"/>
        </w:rPr>
        <w:t>to</w:t>
      </w:r>
      <w:r>
        <w:rPr>
          <w:color w:val="303030"/>
          <w:spacing w:val="-4"/>
        </w:rPr>
        <w:t> </w:t>
      </w:r>
      <w:r>
        <w:rPr>
          <w:color w:val="FF0000"/>
        </w:rPr>
        <w:t>pursue</w:t>
      </w:r>
      <w:r>
        <w:rPr>
          <w:color w:val="FF0000"/>
          <w:spacing w:val="-3"/>
        </w:rPr>
        <w:t> </w:t>
      </w:r>
      <w:r>
        <w:rPr>
          <w:color w:val="303030"/>
        </w:rPr>
        <w:t>his</w:t>
      </w:r>
      <w:r>
        <w:rPr>
          <w:color w:val="303030"/>
          <w:spacing w:val="-4"/>
        </w:rPr>
        <w:t> </w:t>
      </w:r>
      <w:r>
        <w:rPr>
          <w:color w:val="FF0000"/>
        </w:rPr>
        <w:t>aspiration</w:t>
      </w:r>
      <w:r>
        <w:rPr>
          <w:color w:val="FF0000"/>
          <w:spacing w:val="-5"/>
        </w:rPr>
        <w:t> </w:t>
      </w:r>
      <w:r>
        <w:rPr>
          <w:color w:val="303030"/>
        </w:rPr>
        <w:t>of</w:t>
      </w:r>
      <w:r>
        <w:rPr>
          <w:color w:val="303030"/>
          <w:spacing w:val="-4"/>
        </w:rPr>
        <w:t> </w:t>
      </w:r>
      <w:r>
        <w:rPr>
          <w:color w:val="FF0000"/>
        </w:rPr>
        <w:t>promoting ethical</w:t>
      </w:r>
      <w:r>
        <w:rPr>
          <w:color w:val="FF0000"/>
          <w:spacing w:val="-6"/>
        </w:rPr>
        <w:t> </w:t>
      </w:r>
      <w:r>
        <w:rPr>
          <w:color w:val="FF0000"/>
        </w:rPr>
        <w:t>poetry</w:t>
      </w:r>
    </w:p>
    <w:p>
      <w:pPr>
        <w:pStyle w:val="ListParagraph"/>
        <w:numPr>
          <w:ilvl w:val="0"/>
          <w:numId w:val="23"/>
        </w:numPr>
        <w:tabs>
          <w:tab w:pos="917" w:val="left" w:leader="none"/>
        </w:tabs>
        <w:spacing w:line="429" w:lineRule="auto" w:before="278" w:after="0"/>
        <w:ind w:left="916" w:right="7483" w:hanging="337"/>
        <w:jc w:val="left"/>
        <w:rPr>
          <w:sz w:val="32"/>
        </w:rPr>
      </w:pPr>
      <w:r>
        <w:rPr>
          <w:color w:val="FF0000"/>
          <w:spacing w:val="-1"/>
          <w:sz w:val="32"/>
          <w:shd w:fill="FFFF00" w:color="auto" w:val="clear"/>
        </w:rPr>
        <w:t>pursue</w:t>
      </w:r>
      <w:r>
        <w:rPr>
          <w:spacing w:val="-1"/>
          <w:sz w:val="32"/>
          <w:shd w:fill="FFFF00" w:color="auto" w:val="clear"/>
        </w:rPr>
        <w:t>(5)v</w:t>
      </w:r>
      <w:r>
        <w:rPr>
          <w:spacing w:val="-10"/>
          <w:sz w:val="32"/>
          <w:shd w:fill="FFFF00" w:color="auto" w:val="clear"/>
        </w:rPr>
        <w:t>. </w:t>
      </w:r>
      <w:r>
        <w:rPr>
          <w:rFonts w:ascii="SimSun" w:eastAsia="SimSun" w:hint="eastAsia"/>
          <w:spacing w:val="-1"/>
          <w:sz w:val="32"/>
          <w:shd w:fill="FFFF00" w:color="auto" w:val="clear"/>
        </w:rPr>
        <w:t>实行；追求</w:t>
      </w:r>
      <w:r>
        <w:rPr>
          <w:color w:val="24292F"/>
          <w:sz w:val="32"/>
        </w:rPr>
        <w:t>sb</w:t>
      </w:r>
      <w:r>
        <w:rPr>
          <w:color w:val="24292F"/>
          <w:spacing w:val="-1"/>
          <w:sz w:val="32"/>
        </w:rPr>
        <w:t>. </w:t>
      </w:r>
      <w:r>
        <w:rPr>
          <w:color w:val="24292F"/>
          <w:sz w:val="32"/>
        </w:rPr>
        <w:t>pursue</w:t>
      </w:r>
      <w:r>
        <w:rPr>
          <w:color w:val="24292F"/>
          <w:spacing w:val="-1"/>
          <w:sz w:val="32"/>
        </w:rPr>
        <w:t> </w:t>
      </w:r>
      <w:r>
        <w:rPr>
          <w:color w:val="24292F"/>
          <w:sz w:val="32"/>
        </w:rPr>
        <w:t>sth.</w:t>
      </w:r>
    </w:p>
    <w:p>
      <w:pPr>
        <w:pStyle w:val="BodyText"/>
        <w:spacing w:line="340" w:lineRule="exact"/>
        <w:ind w:left="916"/>
      </w:pPr>
      <w:r>
        <w:rPr>
          <w:color w:val="24292F"/>
        </w:rPr>
        <w:t>pursue</w:t>
      </w:r>
      <w:r>
        <w:rPr>
          <w:color w:val="24292F"/>
          <w:spacing w:val="-2"/>
        </w:rPr>
        <w:t> </w:t>
      </w:r>
      <w:r>
        <w:rPr>
          <w:color w:val="24292F"/>
        </w:rPr>
        <w:t>excellence</w:t>
      </w:r>
    </w:p>
    <w:p>
      <w:pPr>
        <w:pStyle w:val="BodyText"/>
        <w:spacing w:before="265"/>
        <w:ind w:left="916"/>
      </w:pPr>
      <w:r>
        <w:rPr>
          <w:color w:val="24292F"/>
        </w:rPr>
        <w:t>pursue</w:t>
      </w:r>
      <w:r>
        <w:rPr>
          <w:color w:val="24292F"/>
          <w:spacing w:val="-2"/>
        </w:rPr>
        <w:t> </w:t>
      </w:r>
      <w:r>
        <w:rPr>
          <w:color w:val="24292F"/>
        </w:rPr>
        <w:t>justice;</w:t>
      </w:r>
      <w:r>
        <w:rPr>
          <w:color w:val="24292F"/>
          <w:spacing w:val="-2"/>
        </w:rPr>
        <w:t> </w:t>
      </w:r>
      <w:r>
        <w:rPr>
          <w:color w:val="24292F"/>
        </w:rPr>
        <w:t>pursue</w:t>
      </w:r>
      <w:r>
        <w:rPr>
          <w:color w:val="24292F"/>
          <w:spacing w:val="-1"/>
        </w:rPr>
        <w:t> </w:t>
      </w:r>
      <w:r>
        <w:rPr>
          <w:color w:val="24292F"/>
        </w:rPr>
        <w:t>a</w:t>
      </w:r>
      <w:r>
        <w:rPr>
          <w:color w:val="24292F"/>
          <w:spacing w:val="-2"/>
        </w:rPr>
        <w:t> </w:t>
      </w:r>
      <w:r>
        <w:rPr>
          <w:color w:val="24292F"/>
        </w:rPr>
        <w:t>goal;</w:t>
      </w:r>
      <w:r>
        <w:rPr>
          <w:color w:val="24292F"/>
          <w:spacing w:val="-1"/>
        </w:rPr>
        <w:t> </w:t>
      </w:r>
      <w:r>
        <w:rPr>
          <w:color w:val="24292F"/>
        </w:rPr>
        <w:t>pursue</w:t>
      </w:r>
      <w:r>
        <w:rPr>
          <w:color w:val="24292F"/>
          <w:spacing w:val="-2"/>
        </w:rPr>
        <w:t> </w:t>
      </w:r>
      <w:r>
        <w:rPr>
          <w:color w:val="24292F"/>
        </w:rPr>
        <w:t>a</w:t>
      </w:r>
      <w:r>
        <w:rPr>
          <w:color w:val="24292F"/>
          <w:spacing w:val="-1"/>
        </w:rPr>
        <w:t> </w:t>
      </w:r>
      <w:r>
        <w:rPr>
          <w:color w:val="24292F"/>
        </w:rPr>
        <w:t>passion</w:t>
      </w:r>
    </w:p>
    <w:p>
      <w:pPr>
        <w:pStyle w:val="BodyText"/>
        <w:spacing w:before="240"/>
        <w:ind w:left="916"/>
      </w:pPr>
      <w:r>
        <w:rPr>
          <w:rFonts w:ascii="SimSun" w:eastAsia="SimSun" w:hint="eastAsia"/>
          <w:color w:val="303030"/>
          <w:spacing w:val="-1"/>
          <w:shd w:fill="D9D9D9" w:color="auto" w:val="clear"/>
        </w:rPr>
        <w:t>考</w:t>
      </w:r>
      <w:r>
        <w:rPr>
          <w:rFonts w:ascii="SimSun" w:eastAsia="SimSun" w:hint="eastAsia"/>
          <w:color w:val="303030"/>
          <w:spacing w:val="-79"/>
        </w:rPr>
        <w:t> </w:t>
      </w:r>
      <w:r>
        <w:rPr>
          <w:color w:val="303030"/>
          <w:spacing w:val="-1"/>
        </w:rPr>
        <w:t>Amateurs have</w:t>
      </w:r>
      <w:r>
        <w:rPr>
          <w:color w:val="303030"/>
          <w:spacing w:val="2"/>
        </w:rPr>
        <w:t> </w:t>
      </w:r>
      <w:r>
        <w:rPr>
          <w:color w:val="303030"/>
          <w:spacing w:val="-1"/>
        </w:rPr>
        <w:t>continued</w:t>
      </w:r>
      <w:r>
        <w:rPr>
          <w:color w:val="303030"/>
        </w:rPr>
        <w:t> </w:t>
      </w:r>
      <w:r>
        <w:rPr>
          <w:color w:val="303030"/>
          <w:spacing w:val="-1"/>
        </w:rPr>
        <w:t>to</w:t>
      </w:r>
      <w:r>
        <w:rPr>
          <w:color w:val="303030"/>
        </w:rPr>
        <w:t> </w:t>
      </w:r>
      <w:r>
        <w:rPr>
          <w:color w:val="303030"/>
          <w:spacing w:val="-1"/>
        </w:rPr>
        <w:t>pursue</w:t>
      </w:r>
      <w:r>
        <w:rPr>
          <w:color w:val="303030"/>
        </w:rPr>
        <w:t> </w:t>
      </w:r>
      <w:r>
        <w:rPr>
          <w:color w:val="303030"/>
          <w:spacing w:val="-1"/>
        </w:rPr>
        <w:t>local </w:t>
      </w:r>
      <w:r>
        <w:rPr>
          <w:color w:val="303030"/>
        </w:rPr>
        <w:t>studies</w:t>
      </w:r>
      <w:r>
        <w:rPr>
          <w:color w:val="303030"/>
          <w:spacing w:val="-1"/>
        </w:rPr>
        <w:t> </w:t>
      </w:r>
      <w:r>
        <w:rPr>
          <w:color w:val="303030"/>
        </w:rPr>
        <w:t>in</w:t>
      </w:r>
      <w:r>
        <w:rPr>
          <w:color w:val="303030"/>
          <w:spacing w:val="1"/>
        </w:rPr>
        <w:t> </w:t>
      </w:r>
      <w:r>
        <w:rPr>
          <w:color w:val="303030"/>
        </w:rPr>
        <w:t>the</w:t>
      </w:r>
      <w:r>
        <w:rPr>
          <w:color w:val="303030"/>
          <w:spacing w:val="-1"/>
        </w:rPr>
        <w:t> </w:t>
      </w:r>
      <w:r>
        <w:rPr>
          <w:color w:val="303030"/>
        </w:rPr>
        <w:t>old way.</w:t>
      </w:r>
    </w:p>
    <w:p>
      <w:pPr>
        <w:pStyle w:val="BodyText"/>
        <w:spacing w:before="301"/>
        <w:ind w:left="916"/>
      </w:pPr>
      <w:r>
        <w:rPr>
          <w:rFonts w:ascii="SimSun" w:eastAsia="SimSun" w:hint="eastAsia"/>
          <w:color w:val="303030"/>
          <w:spacing w:val="-1"/>
          <w:shd w:fill="D9D9D9" w:color="auto" w:val="clear"/>
        </w:rPr>
        <w:t>考</w:t>
      </w:r>
      <w:r>
        <w:rPr>
          <w:rFonts w:ascii="SimSun" w:eastAsia="SimSun" w:hint="eastAsia"/>
          <w:color w:val="303030"/>
          <w:spacing w:val="-79"/>
        </w:rPr>
        <w:t> </w:t>
      </w:r>
      <w:r>
        <w:rPr>
          <w:color w:val="303030"/>
          <w:spacing w:val="-1"/>
        </w:rPr>
        <w:t>We send</w:t>
      </w:r>
      <w:r>
        <w:rPr>
          <w:color w:val="303030"/>
        </w:rPr>
        <w:t> </w:t>
      </w:r>
      <w:r>
        <w:rPr>
          <w:color w:val="303030"/>
          <w:spacing w:val="-1"/>
        </w:rPr>
        <w:t>our</w:t>
      </w:r>
      <w:r>
        <w:rPr>
          <w:color w:val="303030"/>
          <w:spacing w:val="-2"/>
        </w:rPr>
        <w:t> </w:t>
      </w:r>
      <w:r>
        <w:rPr>
          <w:color w:val="303030"/>
          <w:spacing w:val="-1"/>
        </w:rPr>
        <w:t>children</w:t>
      </w:r>
      <w:r>
        <w:rPr>
          <w:color w:val="303030"/>
        </w:rPr>
        <w:t> </w:t>
      </w:r>
      <w:r>
        <w:rPr>
          <w:color w:val="303030"/>
          <w:spacing w:val="-1"/>
        </w:rPr>
        <w:t>not to</w:t>
      </w:r>
      <w:r>
        <w:rPr>
          <w:color w:val="303030"/>
        </w:rPr>
        <w:t> </w:t>
      </w:r>
      <w:r>
        <w:rPr>
          <w:color w:val="303030"/>
          <w:spacing w:val="-1"/>
        </w:rPr>
        <w:t>pursue knowledge for</w:t>
      </w:r>
      <w:r>
        <w:rPr>
          <w:color w:val="303030"/>
          <w:spacing w:val="-2"/>
        </w:rPr>
        <w:t> </w:t>
      </w:r>
      <w:r>
        <w:rPr>
          <w:color w:val="303030"/>
          <w:spacing w:val="-1"/>
        </w:rPr>
        <w:t>the </w:t>
      </w:r>
      <w:r>
        <w:rPr>
          <w:color w:val="303030"/>
        </w:rPr>
        <w:t>sake</w:t>
      </w:r>
      <w:r>
        <w:rPr>
          <w:color w:val="303030"/>
          <w:spacing w:val="-1"/>
        </w:rPr>
        <w:t> </w:t>
      </w:r>
      <w:r>
        <w:rPr>
          <w:color w:val="303030"/>
        </w:rPr>
        <w:t>of knowledge.</w:t>
      </w:r>
    </w:p>
    <w:p>
      <w:pPr>
        <w:pStyle w:val="BodyText"/>
        <w:rPr>
          <w:sz w:val="20"/>
        </w:rPr>
      </w:pPr>
    </w:p>
    <w:p>
      <w:pPr>
        <w:pStyle w:val="BodyText"/>
        <w:rPr>
          <w:sz w:val="20"/>
        </w:rPr>
      </w:pPr>
    </w:p>
    <w:p>
      <w:pPr>
        <w:pStyle w:val="BodyText"/>
        <w:rPr>
          <w:sz w:val="20"/>
        </w:rPr>
      </w:pPr>
    </w:p>
    <w:p>
      <w:pPr>
        <w:pStyle w:val="ListParagraph"/>
        <w:numPr>
          <w:ilvl w:val="0"/>
          <w:numId w:val="23"/>
        </w:numPr>
        <w:tabs>
          <w:tab w:pos="917" w:val="left" w:leader="none"/>
        </w:tabs>
        <w:spacing w:line="240" w:lineRule="auto" w:before="222" w:after="0"/>
        <w:ind w:left="916" w:right="0" w:hanging="337"/>
        <w:jc w:val="left"/>
        <w:rPr>
          <w:rFonts w:ascii="SimSun" w:eastAsia="SimSun" w:hint="eastAsia"/>
          <w:sz w:val="32"/>
        </w:rPr>
      </w:pPr>
      <w:r>
        <w:rPr>
          <w:color w:val="FF0000"/>
          <w:sz w:val="32"/>
          <w:shd w:fill="FFFF00" w:color="auto" w:val="clear"/>
        </w:rPr>
        <w:t>aspiration</w:t>
      </w:r>
      <w:r>
        <w:rPr>
          <w:sz w:val="32"/>
          <w:shd w:fill="FFFF00" w:color="auto" w:val="clear"/>
        </w:rPr>
        <w:t>(1</w:t>
      </w:r>
      <w:r>
        <w:rPr>
          <w:spacing w:val="-2"/>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抱负</w:t>
      </w:r>
    </w:p>
    <w:p>
      <w:pPr>
        <w:pStyle w:val="BodyText"/>
        <w:spacing w:before="300"/>
        <w:ind w:left="916"/>
      </w:pPr>
      <w:r>
        <w:rPr>
          <w:rFonts w:ascii="SimSun" w:eastAsia="SimSun" w:hint="eastAsia"/>
          <w:color w:val="303030"/>
          <w:w w:val="95"/>
          <w:shd w:fill="D9D9D9" w:color="auto" w:val="clear"/>
        </w:rPr>
        <w:t>考</w:t>
      </w:r>
      <w:r>
        <w:rPr>
          <w:rFonts w:ascii="SimSun" w:eastAsia="SimSun" w:hint="eastAsia"/>
          <w:color w:val="303030"/>
          <w:spacing w:val="-39"/>
          <w:w w:val="95"/>
        </w:rPr>
        <w:t> </w:t>
      </w:r>
      <w:r>
        <w:rPr>
          <w:color w:val="303030"/>
          <w:w w:val="95"/>
        </w:rPr>
        <w:t>message</w:t>
      </w:r>
      <w:r>
        <w:rPr>
          <w:color w:val="303030"/>
          <w:spacing w:val="35"/>
          <w:w w:val="95"/>
        </w:rPr>
        <w:t> </w:t>
      </w:r>
      <w:r>
        <w:rPr>
          <w:color w:val="303030"/>
          <w:w w:val="95"/>
        </w:rPr>
        <w:t>to</w:t>
      </w:r>
      <w:r>
        <w:rPr>
          <w:color w:val="303030"/>
          <w:spacing w:val="36"/>
          <w:w w:val="95"/>
        </w:rPr>
        <w:t> </w:t>
      </w:r>
      <w:r>
        <w:rPr>
          <w:color w:val="303030"/>
          <w:w w:val="95"/>
        </w:rPr>
        <w:t>the</w:t>
      </w:r>
      <w:r>
        <w:rPr>
          <w:color w:val="303030"/>
          <w:spacing w:val="38"/>
          <w:w w:val="95"/>
        </w:rPr>
        <w:t> </w:t>
      </w:r>
      <w:r>
        <w:rPr>
          <w:color w:val="303030"/>
          <w:w w:val="95"/>
        </w:rPr>
        <w:t>outside</w:t>
      </w:r>
      <w:r>
        <w:rPr>
          <w:color w:val="303030"/>
          <w:spacing w:val="35"/>
          <w:w w:val="95"/>
        </w:rPr>
        <w:t> </w:t>
      </w:r>
      <w:r>
        <w:rPr>
          <w:color w:val="303030"/>
          <w:w w:val="95"/>
        </w:rPr>
        <w:t>world</w:t>
      </w:r>
      <w:r>
        <w:rPr>
          <w:color w:val="303030"/>
          <w:spacing w:val="36"/>
          <w:w w:val="95"/>
        </w:rPr>
        <w:t> </w:t>
      </w:r>
      <w:r>
        <w:rPr>
          <w:color w:val="303030"/>
          <w:w w:val="95"/>
        </w:rPr>
        <w:t>about</w:t>
      </w:r>
      <w:r>
        <w:rPr>
          <w:color w:val="303030"/>
          <w:spacing w:val="35"/>
          <w:w w:val="95"/>
        </w:rPr>
        <w:t> </w:t>
      </w:r>
      <w:r>
        <w:rPr>
          <w:color w:val="303030"/>
          <w:w w:val="95"/>
        </w:rPr>
        <w:t>his</w:t>
      </w:r>
      <w:r>
        <w:rPr>
          <w:color w:val="303030"/>
          <w:spacing w:val="35"/>
          <w:w w:val="95"/>
        </w:rPr>
        <w:t> </w:t>
      </w:r>
      <w:r>
        <w:rPr>
          <w:color w:val="303030"/>
          <w:w w:val="95"/>
        </w:rPr>
        <w:t>aspirations</w:t>
      </w:r>
    </w:p>
    <w:p>
      <w:pPr>
        <w:pStyle w:val="BodyText"/>
        <w:spacing w:before="301"/>
        <w:ind w:left="916"/>
      </w:pPr>
      <w:r>
        <w:rPr>
          <w:rFonts w:ascii="SimSun" w:eastAsia="SimSun" w:hint="eastAsia"/>
          <w:color w:val="303030"/>
          <w:w w:val="95"/>
        </w:rPr>
        <w:t>派生词</w:t>
      </w:r>
      <w:r>
        <w:rPr>
          <w:color w:val="303030"/>
          <w:w w:val="95"/>
        </w:rPr>
        <w:t>:</w:t>
      </w:r>
    </w:p>
    <w:p>
      <w:pPr>
        <w:pStyle w:val="BodyText"/>
        <w:spacing w:before="301"/>
        <w:ind w:left="916"/>
      </w:pPr>
      <w:r>
        <w:rPr>
          <w:color w:val="303030"/>
        </w:rPr>
        <w:t>aspire(1</w:t>
      </w:r>
      <w:r>
        <w:rPr>
          <w:color w:val="303030"/>
          <w:spacing w:val="-4"/>
        </w:rPr>
        <w:t>) </w:t>
      </w:r>
      <w:r>
        <w:rPr>
          <w:color w:val="303030"/>
        </w:rPr>
        <w:t>v</w:t>
      </w:r>
      <w:r>
        <w:rPr>
          <w:color w:val="303030"/>
          <w:spacing w:val="-3"/>
        </w:rPr>
        <w:t>. </w:t>
      </w:r>
      <w:r>
        <w:rPr>
          <w:rFonts w:ascii="SimSun" w:eastAsia="SimSun" w:hint="eastAsia"/>
          <w:color w:val="303030"/>
        </w:rPr>
        <w:t>向往；</w:t>
      </w:r>
      <w:r>
        <w:rPr>
          <w:color w:val="303030"/>
        </w:rPr>
        <w:t>aspire</w:t>
      </w:r>
      <w:r>
        <w:rPr>
          <w:color w:val="303030"/>
          <w:spacing w:val="-5"/>
        </w:rPr>
        <w:t> </w:t>
      </w:r>
      <w:r>
        <w:rPr>
          <w:color w:val="303030"/>
        </w:rPr>
        <w:t>to</w:t>
      </w:r>
      <w:r>
        <w:rPr>
          <w:color w:val="303030"/>
          <w:spacing w:val="-5"/>
        </w:rPr>
        <w:t> </w:t>
      </w:r>
      <w:r>
        <w:rPr>
          <w:color w:val="303030"/>
        </w:rPr>
        <w:t>sth.</w:t>
      </w:r>
    </w:p>
    <w:p>
      <w:pPr>
        <w:spacing w:after="0"/>
        <w:sectPr>
          <w:pgSz w:w="11910" w:h="16840"/>
          <w:pgMar w:header="0" w:footer="453" w:top="640" w:bottom="700" w:left="140" w:right="240"/>
        </w:sectPr>
      </w:pPr>
    </w:p>
    <w:p>
      <w:pPr>
        <w:pStyle w:val="ListParagraph"/>
        <w:numPr>
          <w:ilvl w:val="0"/>
          <w:numId w:val="23"/>
        </w:numPr>
        <w:tabs>
          <w:tab w:pos="917" w:val="left" w:leader="none"/>
        </w:tabs>
        <w:spacing w:line="240" w:lineRule="auto" w:before="49" w:after="0"/>
        <w:ind w:left="916" w:right="0" w:hanging="337"/>
        <w:jc w:val="left"/>
        <w:rPr>
          <w:rFonts w:ascii="SimSun" w:eastAsia="SimSun" w:hint="eastAsia"/>
          <w:sz w:val="32"/>
        </w:rPr>
      </w:pPr>
      <w:r>
        <w:rPr>
          <w:color w:val="FF0000"/>
          <w:sz w:val="32"/>
          <w:shd w:fill="FFFF00" w:color="auto" w:val="clear"/>
        </w:rPr>
        <w:t>promote</w:t>
      </w:r>
      <w:r>
        <w:rPr>
          <w:sz w:val="32"/>
          <w:shd w:fill="FFFF00" w:color="auto" w:val="clear"/>
        </w:rPr>
        <w:t>(15</w:t>
      </w:r>
      <w:r>
        <w:rPr>
          <w:spacing w:val="-7"/>
          <w:sz w:val="32"/>
          <w:shd w:fill="FFFF00" w:color="auto" w:val="clear"/>
        </w:rPr>
        <w:t>) </w:t>
      </w:r>
      <w:r>
        <w:rPr>
          <w:sz w:val="32"/>
          <w:shd w:fill="FFFF00" w:color="auto" w:val="clear"/>
        </w:rPr>
        <w:t>v.</w:t>
      </w:r>
      <w:r>
        <w:rPr>
          <w:rFonts w:ascii="SimSun" w:eastAsia="SimSun" w:hint="eastAsia"/>
          <w:sz w:val="32"/>
          <w:shd w:fill="FFFF00" w:color="auto" w:val="clear"/>
        </w:rPr>
        <w:t>促进；推广</w:t>
      </w:r>
    </w:p>
    <w:p>
      <w:pPr>
        <w:pStyle w:val="BodyText"/>
        <w:spacing w:before="300"/>
        <w:ind w:left="916"/>
        <w:rPr>
          <w:rFonts w:ascii="SimSun" w:eastAsia="SimSun" w:hint="eastAsia"/>
        </w:rPr>
      </w:pPr>
      <w:r>
        <w:rPr>
          <w:rFonts w:ascii="SimSun" w:eastAsia="SimSun" w:hint="eastAsia"/>
          <w:spacing w:val="3"/>
          <w:w w:val="95"/>
        </w:rPr>
        <w:t>词根拆解 </w:t>
      </w:r>
      <w:r>
        <w:rPr>
          <w:w w:val="95"/>
        </w:rPr>
        <w:t>pro-=forward</w:t>
      </w:r>
      <w:r>
        <w:rPr>
          <w:spacing w:val="90"/>
        </w:rPr>
        <w:t> </w:t>
      </w:r>
      <w:r>
        <w:rPr>
          <w:rFonts w:ascii="SimSun" w:eastAsia="SimSun" w:hint="eastAsia"/>
          <w:w w:val="95"/>
        </w:rPr>
        <w:t>向前；</w:t>
      </w:r>
      <w:r>
        <w:rPr>
          <w:w w:val="95"/>
        </w:rPr>
        <w:t>mot(mov)=to</w:t>
      </w:r>
      <w:r>
        <w:rPr>
          <w:spacing w:val="92"/>
        </w:rPr>
        <w:t> </w:t>
      </w:r>
      <w:r>
        <w:rPr>
          <w:w w:val="95"/>
        </w:rPr>
        <w:t>move</w:t>
      </w:r>
      <w:r>
        <w:rPr>
          <w:spacing w:val="88"/>
        </w:rPr>
        <w:t> </w:t>
      </w:r>
      <w:r>
        <w:rPr>
          <w:rFonts w:ascii="SimSun" w:eastAsia="SimSun" w:hint="eastAsia"/>
          <w:w w:val="95"/>
        </w:rPr>
        <w:t>移动；</w:t>
      </w:r>
    </w:p>
    <w:p>
      <w:pPr>
        <w:pStyle w:val="BodyText"/>
        <w:spacing w:before="301"/>
        <w:ind w:left="916"/>
        <w:rPr>
          <w:rFonts w:ascii="SimSun" w:hAnsi="SimSun" w:eastAsia="SimSun" w:hint="eastAsia"/>
        </w:rPr>
      </w:pPr>
      <w:r>
        <w:rPr/>
        <w:t>→to move</w:t>
      </w:r>
      <w:r>
        <w:rPr>
          <w:spacing w:val="-3"/>
        </w:rPr>
        <w:t> </w:t>
      </w:r>
      <w:r>
        <w:rPr/>
        <w:t>forward</w:t>
      </w:r>
      <w:r>
        <w:rPr>
          <w:spacing w:val="-1"/>
        </w:rPr>
        <w:t> </w:t>
      </w:r>
      <w:r>
        <w:rPr>
          <w:rFonts w:ascii="SimSun" w:hAnsi="SimSun" w:eastAsia="SimSun" w:hint="eastAsia"/>
        </w:rPr>
        <w:t>使向前移动</w:t>
      </w:r>
      <w:r>
        <w:rPr/>
        <w:t>→</w:t>
      </w:r>
      <w:r>
        <w:rPr>
          <w:rFonts w:ascii="SimSun" w:hAnsi="SimSun" w:eastAsia="SimSun" w:hint="eastAsia"/>
        </w:rPr>
        <w:t>促进，促销</w:t>
      </w:r>
    </w:p>
    <w:p>
      <w:pPr>
        <w:pStyle w:val="BodyText"/>
        <w:spacing w:before="300"/>
        <w:ind w:left="899"/>
        <w:rPr>
          <w:rFonts w:ascii="SimSun" w:eastAsia="SimSun" w:hint="eastAsia"/>
        </w:rPr>
      </w:pPr>
      <w:r>
        <w:rPr>
          <w:rFonts w:ascii="SimSun" w:eastAsia="SimSun" w:hint="eastAsia"/>
          <w:w w:val="95"/>
        </w:rPr>
        <w:t>同根词：</w:t>
      </w:r>
      <w:r>
        <w:rPr>
          <w:w w:val="95"/>
        </w:rPr>
        <w:t>motion</w:t>
      </w:r>
      <w:r>
        <w:rPr>
          <w:spacing w:val="85"/>
        </w:rPr>
        <w:t> </w:t>
      </w:r>
      <w:r>
        <w:rPr>
          <w:rFonts w:ascii="SimSun" w:eastAsia="SimSun" w:hint="eastAsia"/>
          <w:w w:val="95"/>
        </w:rPr>
        <w:t>运动；</w:t>
      </w:r>
      <w:r>
        <w:rPr>
          <w:w w:val="95"/>
        </w:rPr>
        <w:t>motivate</w:t>
      </w:r>
      <w:r>
        <w:rPr>
          <w:spacing w:val="81"/>
        </w:rPr>
        <w:t> </w:t>
      </w:r>
      <w:r>
        <w:rPr>
          <w:rFonts w:ascii="SimSun" w:eastAsia="SimSun" w:hint="eastAsia"/>
          <w:spacing w:val="3"/>
          <w:w w:val="95"/>
        </w:rPr>
        <w:t>激励 </w:t>
      </w:r>
      <w:r>
        <w:rPr>
          <w:w w:val="95"/>
        </w:rPr>
        <w:t>;remote</w:t>
      </w:r>
      <w:r>
        <w:rPr>
          <w:spacing w:val="87"/>
        </w:rPr>
        <w:t> </w:t>
      </w:r>
      <w:r>
        <w:rPr>
          <w:rFonts w:ascii="SimSun" w:eastAsia="SimSun" w:hint="eastAsia"/>
          <w:w w:val="95"/>
        </w:rPr>
        <w:t>遥远的</w:t>
      </w:r>
    </w:p>
    <w:p>
      <w:pPr>
        <w:pStyle w:val="BodyText"/>
        <w:spacing w:line="412" w:lineRule="auto" w:before="302"/>
        <w:ind w:left="916" w:right="7965"/>
      </w:pPr>
      <w:r>
        <w:rPr/>
        <w:t>sb. promote sth.</w:t>
      </w:r>
      <w:r>
        <w:rPr>
          <w:spacing w:val="1"/>
        </w:rPr>
        <w:t> </w:t>
      </w:r>
      <w:r>
        <w:rPr>
          <w:color w:val="24292F"/>
        </w:rPr>
        <w:t>promote a service</w:t>
      </w:r>
      <w:r>
        <w:rPr>
          <w:color w:val="24292F"/>
          <w:spacing w:val="1"/>
        </w:rPr>
        <w:t> </w:t>
      </w:r>
      <w:r>
        <w:rPr>
          <w:color w:val="24292F"/>
        </w:rPr>
        <w:t>promote a brand</w:t>
      </w:r>
      <w:r>
        <w:rPr>
          <w:color w:val="24292F"/>
          <w:spacing w:val="1"/>
        </w:rPr>
        <w:t> </w:t>
      </w:r>
      <w:r>
        <w:rPr>
          <w:color w:val="24292F"/>
        </w:rPr>
        <w:t>promote diversity</w:t>
      </w:r>
      <w:r>
        <w:rPr>
          <w:color w:val="24292F"/>
          <w:spacing w:val="1"/>
        </w:rPr>
        <w:t> </w:t>
      </w:r>
      <w:r>
        <w:rPr>
          <w:color w:val="24292F"/>
        </w:rPr>
        <w:t>promote</w:t>
      </w:r>
      <w:r>
        <w:rPr>
          <w:color w:val="24292F"/>
          <w:spacing w:val="-14"/>
        </w:rPr>
        <w:t> </w:t>
      </w:r>
      <w:r>
        <w:rPr>
          <w:color w:val="24292F"/>
        </w:rPr>
        <w:t>innovation</w:t>
      </w:r>
    </w:p>
    <w:p>
      <w:pPr>
        <w:pStyle w:val="BodyText"/>
        <w:spacing w:line="382" w:lineRule="exact"/>
        <w:ind w:left="916"/>
      </w:pPr>
      <w:r>
        <w:rPr>
          <w:rFonts w:ascii="SimSun" w:eastAsia="SimSun" w:hint="eastAsia"/>
          <w:color w:val="303030"/>
          <w:w w:val="95"/>
          <w:shd w:fill="D9D9D9" w:color="auto" w:val="clear"/>
        </w:rPr>
        <w:t>考</w:t>
      </w:r>
      <w:r>
        <w:rPr>
          <w:rFonts w:ascii="SimSun" w:eastAsia="SimSun" w:hint="eastAsia"/>
          <w:color w:val="303030"/>
          <w:spacing w:val="-36"/>
          <w:w w:val="95"/>
        </w:rPr>
        <w:t> </w:t>
      </w:r>
      <w:r>
        <w:rPr>
          <w:color w:val="303030"/>
          <w:w w:val="95"/>
        </w:rPr>
        <w:t>The</w:t>
      </w:r>
      <w:r>
        <w:rPr>
          <w:color w:val="303030"/>
          <w:spacing w:val="37"/>
          <w:w w:val="95"/>
        </w:rPr>
        <w:t> </w:t>
      </w:r>
      <w:r>
        <w:rPr>
          <w:color w:val="303030"/>
          <w:w w:val="95"/>
        </w:rPr>
        <w:t>purpose</w:t>
      </w:r>
      <w:r>
        <w:rPr>
          <w:color w:val="303030"/>
          <w:spacing w:val="37"/>
          <w:w w:val="95"/>
        </w:rPr>
        <w:t> </w:t>
      </w:r>
      <w:r>
        <w:rPr>
          <w:color w:val="303030"/>
          <w:w w:val="95"/>
        </w:rPr>
        <w:t>was</w:t>
      </w:r>
      <w:r>
        <w:rPr>
          <w:color w:val="303030"/>
          <w:spacing w:val="37"/>
          <w:w w:val="95"/>
        </w:rPr>
        <w:t> </w:t>
      </w:r>
      <w:r>
        <w:rPr>
          <w:color w:val="303030"/>
          <w:w w:val="95"/>
        </w:rPr>
        <w:t>not</w:t>
      </w:r>
      <w:r>
        <w:rPr>
          <w:color w:val="303030"/>
          <w:spacing w:val="38"/>
          <w:w w:val="95"/>
        </w:rPr>
        <w:t> </w:t>
      </w:r>
      <w:r>
        <w:rPr>
          <w:color w:val="303030"/>
          <w:w w:val="95"/>
        </w:rPr>
        <w:t>to</w:t>
      </w:r>
      <w:r>
        <w:rPr>
          <w:color w:val="303030"/>
          <w:spacing w:val="38"/>
          <w:w w:val="95"/>
        </w:rPr>
        <w:t> </w:t>
      </w:r>
      <w:r>
        <w:rPr>
          <w:color w:val="303030"/>
          <w:w w:val="95"/>
        </w:rPr>
        <w:t>promote</w:t>
      </w:r>
      <w:r>
        <w:rPr>
          <w:color w:val="303030"/>
          <w:spacing w:val="41"/>
          <w:w w:val="95"/>
        </w:rPr>
        <w:t> </w:t>
      </w:r>
      <w:r>
        <w:rPr>
          <w:color w:val="303030"/>
          <w:w w:val="95"/>
        </w:rPr>
        <w:t>reader</w:t>
      </w:r>
      <w:r>
        <w:rPr>
          <w:color w:val="303030"/>
          <w:spacing w:val="35"/>
          <w:w w:val="95"/>
        </w:rPr>
        <w:t> </w:t>
      </w:r>
      <w:r>
        <w:rPr>
          <w:color w:val="303030"/>
          <w:w w:val="95"/>
        </w:rPr>
        <w:t>understanding.</w:t>
      </w:r>
    </w:p>
    <w:p>
      <w:pPr>
        <w:pStyle w:val="BodyText"/>
        <w:spacing w:before="301"/>
        <w:ind w:left="916"/>
      </w:pPr>
      <w:r>
        <w:rPr>
          <w:rFonts w:ascii="SimSun" w:eastAsia="SimSun" w:hint="eastAsia"/>
          <w:color w:val="303030"/>
          <w:spacing w:val="-1"/>
          <w:shd w:fill="D9D9D9" w:color="auto" w:val="clear"/>
        </w:rPr>
        <w:t>考</w:t>
      </w:r>
      <w:r>
        <w:rPr>
          <w:rFonts w:ascii="SimSun" w:eastAsia="SimSun" w:hint="eastAsia"/>
          <w:color w:val="303030"/>
          <w:spacing w:val="-78"/>
        </w:rPr>
        <w:t> </w:t>
      </w:r>
      <w:r>
        <w:rPr>
          <w:color w:val="303030"/>
          <w:spacing w:val="-1"/>
        </w:rPr>
        <w:t>promote</w:t>
      </w:r>
      <w:r>
        <w:rPr>
          <w:color w:val="303030"/>
          <w:spacing w:val="3"/>
        </w:rPr>
        <w:t> </w:t>
      </w:r>
      <w:r>
        <w:rPr>
          <w:color w:val="303030"/>
          <w:spacing w:val="-1"/>
        </w:rPr>
        <w:t>alternative</w:t>
      </w:r>
      <w:r>
        <w:rPr>
          <w:color w:val="303030"/>
        </w:rPr>
        <w:t> energy</w:t>
      </w:r>
    </w:p>
    <w:p>
      <w:pPr>
        <w:pStyle w:val="BodyText"/>
        <w:spacing w:line="415" w:lineRule="auto" w:before="300"/>
        <w:ind w:left="916" w:right="5772" w:hanging="1"/>
        <w:rPr>
          <w:rFonts w:ascii="SimSun" w:eastAsia="SimSun" w:hint="eastAsia"/>
        </w:rPr>
      </w:pPr>
      <w:r>
        <w:rPr>
          <w:rFonts w:ascii="SimSun" w:eastAsia="SimSun" w:hint="eastAsia"/>
          <w:color w:val="303030"/>
        </w:rPr>
        <w:t>派生词</w:t>
      </w:r>
      <w:r>
        <w:rPr>
          <w:color w:val="303030"/>
          <w:spacing w:val="-3"/>
        </w:rPr>
        <w:t>: </w:t>
      </w:r>
      <w:r>
        <w:rPr>
          <w:color w:val="303030"/>
        </w:rPr>
        <w:t>promotion(5</w:t>
      </w:r>
      <w:r>
        <w:rPr>
          <w:color w:val="303030"/>
          <w:spacing w:val="-4"/>
        </w:rPr>
        <w:t>) </w:t>
      </w:r>
      <w:r>
        <w:rPr>
          <w:color w:val="303030"/>
        </w:rPr>
        <w:t>n</w:t>
      </w:r>
      <w:r>
        <w:rPr>
          <w:color w:val="303030"/>
          <w:spacing w:val="-2"/>
        </w:rPr>
        <w:t>. </w:t>
      </w:r>
      <w:r>
        <w:rPr>
          <w:rFonts w:ascii="SimSun" w:eastAsia="SimSun" w:hint="eastAsia"/>
          <w:color w:val="303030"/>
        </w:rPr>
        <w:t>晋升；推广</w:t>
      </w:r>
      <w:r>
        <w:rPr>
          <w:color w:val="303030"/>
        </w:rPr>
        <w:t>promoter(1</w:t>
      </w:r>
      <w:r>
        <w:rPr>
          <w:color w:val="303030"/>
          <w:spacing w:val="-1"/>
        </w:rPr>
        <w:t>) </w:t>
      </w:r>
      <w:r>
        <w:rPr>
          <w:color w:val="303030"/>
        </w:rPr>
        <w:t>n. </w:t>
      </w:r>
      <w:r>
        <w:rPr>
          <w:rFonts w:ascii="SimSun" w:eastAsia="SimSun" w:hint="eastAsia"/>
          <w:color w:val="303030"/>
        </w:rPr>
        <w:t>主办者；提倡者</w:t>
      </w:r>
      <w:r>
        <w:rPr>
          <w:color w:val="303030"/>
        </w:rPr>
        <w:t>promotional(1</w:t>
      </w:r>
      <w:r>
        <w:rPr>
          <w:color w:val="303030"/>
          <w:spacing w:val="-1"/>
        </w:rPr>
        <w:t>) </w:t>
      </w:r>
      <w:r>
        <w:rPr>
          <w:color w:val="303030"/>
        </w:rPr>
        <w:t>adj. </w:t>
      </w:r>
      <w:r>
        <w:rPr>
          <w:rFonts w:ascii="SimSun" w:eastAsia="SimSun" w:hint="eastAsia"/>
          <w:color w:val="303030"/>
        </w:rPr>
        <w:t>推销的</w:t>
      </w:r>
    </w:p>
    <w:p>
      <w:pPr>
        <w:pStyle w:val="BodyText"/>
        <w:rPr>
          <w:rFonts w:ascii="SimSun"/>
          <w:sz w:val="20"/>
        </w:rPr>
      </w:pPr>
    </w:p>
    <w:p>
      <w:pPr>
        <w:pStyle w:val="BodyText"/>
        <w:spacing w:before="5"/>
        <w:rPr>
          <w:rFonts w:ascii="SimSun"/>
          <w:sz w:val="22"/>
        </w:rPr>
      </w:pPr>
    </w:p>
    <w:p>
      <w:pPr>
        <w:pStyle w:val="ListParagraph"/>
        <w:numPr>
          <w:ilvl w:val="0"/>
          <w:numId w:val="23"/>
        </w:numPr>
        <w:tabs>
          <w:tab w:pos="917" w:val="left" w:leader="none"/>
        </w:tabs>
        <w:spacing w:line="240" w:lineRule="auto" w:before="65" w:after="0"/>
        <w:ind w:left="916" w:right="0" w:hanging="339"/>
        <w:jc w:val="left"/>
        <w:rPr>
          <w:rFonts w:ascii="SimSun" w:eastAsia="SimSun" w:hint="eastAsia"/>
          <w:sz w:val="32"/>
        </w:rPr>
      </w:pPr>
      <w:r>
        <w:rPr>
          <w:color w:val="FF0000"/>
          <w:sz w:val="32"/>
          <w:shd w:fill="FFFF00" w:color="auto" w:val="clear"/>
        </w:rPr>
        <w:t>ethical</w:t>
      </w:r>
      <w:r>
        <w:rPr>
          <w:sz w:val="32"/>
          <w:shd w:fill="FFFF00" w:color="auto" w:val="clear"/>
        </w:rPr>
        <w:t>(7</w:t>
      </w:r>
      <w:r>
        <w:rPr>
          <w:spacing w:val="-4"/>
          <w:sz w:val="32"/>
          <w:shd w:fill="FFFF00" w:color="auto" w:val="clear"/>
        </w:rPr>
        <w:t>) </w:t>
      </w:r>
      <w:r>
        <w:rPr>
          <w:sz w:val="32"/>
          <w:shd w:fill="FFFF00" w:color="auto" w:val="clear"/>
        </w:rPr>
        <w:t>adj</w:t>
      </w:r>
      <w:r>
        <w:rPr>
          <w:spacing w:val="-1"/>
          <w:sz w:val="32"/>
          <w:shd w:fill="FFFF00" w:color="auto" w:val="clear"/>
        </w:rPr>
        <w:t>. </w:t>
      </w:r>
      <w:r>
        <w:rPr>
          <w:rFonts w:ascii="SimSun" w:eastAsia="SimSun" w:hint="eastAsia"/>
          <w:sz w:val="32"/>
          <w:shd w:fill="FFFF00" w:color="auto" w:val="clear"/>
        </w:rPr>
        <w:t>伦理的；合乎道德的</w:t>
      </w:r>
    </w:p>
    <w:p>
      <w:pPr>
        <w:pStyle w:val="BodyText"/>
        <w:spacing w:before="302"/>
        <w:ind w:left="899"/>
      </w:pPr>
      <w:r>
        <w:rPr>
          <w:color w:val="24292F"/>
        </w:rPr>
        <w:t>ethical</w:t>
      </w:r>
      <w:r>
        <w:rPr>
          <w:color w:val="24292F"/>
          <w:spacing w:val="-5"/>
        </w:rPr>
        <w:t> </w:t>
      </w:r>
      <w:r>
        <w:rPr>
          <w:color w:val="24292F"/>
        </w:rPr>
        <w:t>standards;</w:t>
      </w:r>
      <w:r>
        <w:rPr>
          <w:color w:val="24292F"/>
          <w:spacing w:val="76"/>
        </w:rPr>
        <w:t> </w:t>
      </w:r>
      <w:r>
        <w:rPr>
          <w:color w:val="24292F"/>
        </w:rPr>
        <w:t>ethical</w:t>
      </w:r>
      <w:r>
        <w:rPr>
          <w:color w:val="24292F"/>
          <w:spacing w:val="-4"/>
        </w:rPr>
        <w:t> </w:t>
      </w:r>
      <w:r>
        <w:rPr>
          <w:color w:val="24292F"/>
        </w:rPr>
        <w:t>dilemmas;</w:t>
      </w:r>
      <w:r>
        <w:rPr>
          <w:color w:val="24292F"/>
          <w:spacing w:val="78"/>
        </w:rPr>
        <w:t> </w:t>
      </w:r>
      <w:r>
        <w:rPr>
          <w:color w:val="24292F"/>
        </w:rPr>
        <w:t>ethical</w:t>
      </w:r>
      <w:r>
        <w:rPr>
          <w:color w:val="24292F"/>
          <w:spacing w:val="-4"/>
        </w:rPr>
        <w:t> </w:t>
      </w:r>
      <w:r>
        <w:rPr>
          <w:color w:val="24292F"/>
        </w:rPr>
        <w:t>decision-making</w:t>
      </w:r>
    </w:p>
    <w:p>
      <w:pPr>
        <w:pStyle w:val="BodyText"/>
        <w:spacing w:before="291"/>
        <w:ind w:left="899"/>
      </w:pPr>
      <w:r>
        <w:rPr>
          <w:rFonts w:ascii="SimSun" w:eastAsia="SimSun" w:hint="eastAsia"/>
          <w:color w:val="303030"/>
          <w:w w:val="95"/>
          <w:shd w:fill="D9D9D9" w:color="auto" w:val="clear"/>
        </w:rPr>
        <w:t>考</w:t>
      </w:r>
      <w:r>
        <w:rPr>
          <w:rFonts w:ascii="SimSun" w:eastAsia="SimSun" w:hint="eastAsia"/>
          <w:color w:val="303030"/>
          <w:spacing w:val="-40"/>
          <w:w w:val="95"/>
        </w:rPr>
        <w:t> </w:t>
      </w:r>
      <w:r>
        <w:rPr>
          <w:color w:val="303030"/>
          <w:w w:val="95"/>
        </w:rPr>
        <w:t>crucial</w:t>
      </w:r>
      <w:r>
        <w:rPr>
          <w:color w:val="303030"/>
          <w:spacing w:val="32"/>
          <w:w w:val="95"/>
        </w:rPr>
        <w:t> </w:t>
      </w:r>
      <w:r>
        <w:rPr>
          <w:color w:val="303030"/>
          <w:w w:val="95"/>
        </w:rPr>
        <w:t>ethical</w:t>
      </w:r>
      <w:r>
        <w:rPr>
          <w:color w:val="303030"/>
          <w:spacing w:val="32"/>
          <w:w w:val="95"/>
        </w:rPr>
        <w:t> </w:t>
      </w:r>
      <w:r>
        <w:rPr>
          <w:color w:val="303030"/>
          <w:w w:val="95"/>
        </w:rPr>
        <w:t>issues</w:t>
      </w:r>
    </w:p>
    <w:p>
      <w:pPr>
        <w:pStyle w:val="BodyText"/>
        <w:spacing w:before="276"/>
        <w:ind w:left="899"/>
      </w:pPr>
      <w:r>
        <w:rPr>
          <w:rFonts w:ascii="SimSun" w:eastAsia="SimSun" w:hint="eastAsia"/>
          <w:color w:val="303030"/>
          <w:w w:val="95"/>
          <w:shd w:fill="D9D9D9" w:color="auto" w:val="clear"/>
        </w:rPr>
        <w:t>考</w:t>
      </w:r>
      <w:r>
        <w:rPr>
          <w:rFonts w:ascii="SimSun" w:eastAsia="SimSun" w:hint="eastAsia"/>
          <w:color w:val="303030"/>
          <w:spacing w:val="-51"/>
          <w:w w:val="95"/>
        </w:rPr>
        <w:t> </w:t>
      </w:r>
      <w:r>
        <w:rPr>
          <w:color w:val="303030"/>
          <w:w w:val="95"/>
        </w:rPr>
        <w:t>ethical</w:t>
      </w:r>
      <w:r>
        <w:rPr>
          <w:color w:val="303030"/>
          <w:spacing w:val="22"/>
          <w:w w:val="95"/>
        </w:rPr>
        <w:t> </w:t>
      </w:r>
      <w:r>
        <w:rPr>
          <w:color w:val="303030"/>
          <w:w w:val="95"/>
        </w:rPr>
        <w:t>use</w:t>
      </w:r>
      <w:r>
        <w:rPr>
          <w:color w:val="303030"/>
          <w:spacing w:val="23"/>
          <w:w w:val="95"/>
        </w:rPr>
        <w:t> </w:t>
      </w:r>
      <w:r>
        <w:rPr>
          <w:color w:val="303030"/>
          <w:w w:val="95"/>
        </w:rPr>
        <w:t>of</w:t>
      </w:r>
      <w:r>
        <w:rPr>
          <w:color w:val="303030"/>
          <w:spacing w:val="5"/>
          <w:w w:val="95"/>
        </w:rPr>
        <w:t> </w:t>
      </w:r>
      <w:r>
        <w:rPr>
          <w:color w:val="303030"/>
          <w:w w:val="95"/>
        </w:rPr>
        <w:t>AI</w:t>
      </w:r>
    </w:p>
    <w:p>
      <w:pPr>
        <w:pStyle w:val="BodyText"/>
        <w:rPr>
          <w:sz w:val="36"/>
        </w:rPr>
      </w:pPr>
    </w:p>
    <w:p>
      <w:pPr>
        <w:pStyle w:val="BodyText"/>
        <w:spacing w:before="4"/>
        <w:rPr>
          <w:sz w:val="43"/>
        </w:rPr>
      </w:pPr>
    </w:p>
    <w:p>
      <w:pPr>
        <w:pStyle w:val="ListParagraph"/>
        <w:numPr>
          <w:ilvl w:val="0"/>
          <w:numId w:val="23"/>
        </w:numPr>
        <w:tabs>
          <w:tab w:pos="917" w:val="left" w:leader="none"/>
        </w:tabs>
        <w:spacing w:line="240" w:lineRule="auto" w:before="0" w:after="0"/>
        <w:ind w:left="916" w:right="0" w:hanging="339"/>
        <w:jc w:val="left"/>
        <w:rPr>
          <w:rFonts w:ascii="SimSun" w:eastAsia="SimSun" w:hint="eastAsia"/>
          <w:sz w:val="32"/>
        </w:rPr>
      </w:pPr>
      <w:r>
        <w:rPr>
          <w:color w:val="FF0000"/>
          <w:sz w:val="32"/>
          <w:shd w:fill="FFFF00" w:color="auto" w:val="clear"/>
        </w:rPr>
        <w:t>poetry</w:t>
      </w:r>
      <w:r>
        <w:rPr>
          <w:sz w:val="32"/>
          <w:shd w:fill="FFFF00" w:color="auto" w:val="clear"/>
        </w:rPr>
        <w:t>(3</w:t>
      </w:r>
      <w:r>
        <w:rPr>
          <w:spacing w:val="-2"/>
          <w:sz w:val="32"/>
          <w:shd w:fill="FFFF00" w:color="auto" w:val="clear"/>
        </w:rPr>
        <w:t>) </w:t>
      </w:r>
      <w:r>
        <w:rPr>
          <w:sz w:val="32"/>
          <w:shd w:fill="FFFF00" w:color="auto" w:val="clear"/>
        </w:rPr>
        <w:t>n. </w:t>
      </w:r>
      <w:r>
        <w:rPr>
          <w:rFonts w:ascii="SimSun" w:eastAsia="SimSun" w:hint="eastAsia"/>
          <w:sz w:val="32"/>
          <w:shd w:fill="FFFF00" w:color="auto" w:val="clear"/>
        </w:rPr>
        <w:t>诗歌</w:t>
      </w:r>
    </w:p>
    <w:p>
      <w:pPr>
        <w:pStyle w:val="BodyText"/>
        <w:spacing w:before="306"/>
        <w:ind w:left="899"/>
      </w:pPr>
      <w:r>
        <w:rPr>
          <w:rFonts w:ascii="SimSun" w:eastAsia="SimSun" w:hint="eastAsia"/>
          <w:color w:val="303030"/>
          <w:w w:val="95"/>
          <w:shd w:fill="D9D9D9" w:color="auto" w:val="clear"/>
        </w:rPr>
        <w:t>考</w:t>
      </w:r>
      <w:r>
        <w:rPr>
          <w:rFonts w:ascii="SimSun" w:eastAsia="SimSun" w:hint="eastAsia"/>
          <w:color w:val="303030"/>
          <w:spacing w:val="-43"/>
          <w:w w:val="95"/>
        </w:rPr>
        <w:t> </w:t>
      </w:r>
      <w:r>
        <w:rPr>
          <w:color w:val="303030"/>
          <w:w w:val="95"/>
        </w:rPr>
        <w:t>with</w:t>
      </w:r>
      <w:r>
        <w:rPr>
          <w:color w:val="303030"/>
          <w:spacing w:val="32"/>
          <w:w w:val="95"/>
        </w:rPr>
        <w:t> </w:t>
      </w:r>
      <w:r>
        <w:rPr>
          <w:color w:val="303030"/>
          <w:w w:val="95"/>
        </w:rPr>
        <w:t>regard</w:t>
      </w:r>
      <w:r>
        <w:rPr>
          <w:color w:val="303030"/>
          <w:spacing w:val="33"/>
          <w:w w:val="95"/>
        </w:rPr>
        <w:t> </w:t>
      </w:r>
      <w:r>
        <w:rPr>
          <w:color w:val="303030"/>
          <w:w w:val="95"/>
        </w:rPr>
        <w:t>to</w:t>
      </w:r>
      <w:r>
        <w:rPr>
          <w:color w:val="303030"/>
          <w:spacing w:val="32"/>
          <w:w w:val="95"/>
        </w:rPr>
        <w:t> </w:t>
      </w:r>
      <w:r>
        <w:rPr>
          <w:color w:val="303030"/>
          <w:w w:val="95"/>
        </w:rPr>
        <w:t>Futurist</w:t>
      </w:r>
      <w:r>
        <w:rPr>
          <w:color w:val="303030"/>
          <w:spacing w:val="31"/>
          <w:w w:val="95"/>
        </w:rPr>
        <w:t> </w:t>
      </w:r>
      <w:r>
        <w:rPr>
          <w:color w:val="303030"/>
          <w:w w:val="95"/>
        </w:rPr>
        <w:t>poetry</w:t>
      </w:r>
    </w:p>
    <w:p>
      <w:pPr>
        <w:spacing w:after="0"/>
        <w:sectPr>
          <w:pgSz w:w="11910" w:h="16840"/>
          <w:pgMar w:header="0" w:footer="453" w:top="640" w:bottom="700" w:left="140" w:right="240"/>
        </w:sectPr>
      </w:pPr>
    </w:p>
    <w:p>
      <w:pPr>
        <w:pStyle w:val="Heading1"/>
        <w:spacing w:before="60"/>
        <w:ind w:left="580"/>
      </w:pPr>
      <w:r>
        <w:rPr>
          <w:color w:val="303030"/>
        </w:rPr>
        <w:t>hoping</w:t>
      </w:r>
      <w:r>
        <w:rPr>
          <w:color w:val="303030"/>
          <w:spacing w:val="-3"/>
        </w:rPr>
        <w:t> </w:t>
      </w:r>
      <w:r>
        <w:rPr>
          <w:color w:val="303030"/>
        </w:rPr>
        <w:t>to</w:t>
      </w:r>
      <w:r>
        <w:rPr>
          <w:color w:val="303030"/>
          <w:spacing w:val="-3"/>
        </w:rPr>
        <w:t> </w:t>
      </w:r>
      <w:r>
        <w:rPr>
          <w:color w:val="FF0000"/>
        </w:rPr>
        <w:t>raise</w:t>
      </w:r>
      <w:r>
        <w:rPr>
          <w:color w:val="FF0000"/>
          <w:spacing w:val="-2"/>
        </w:rPr>
        <w:t> </w:t>
      </w:r>
      <w:r>
        <w:rPr>
          <w:color w:val="FF0000"/>
        </w:rPr>
        <w:t>awareness</w:t>
      </w:r>
      <w:r>
        <w:rPr>
          <w:color w:val="FF0000"/>
          <w:spacing w:val="-4"/>
        </w:rPr>
        <w:t> </w:t>
      </w:r>
      <w:r>
        <w:rPr>
          <w:color w:val="303030"/>
        </w:rPr>
        <w:t>and</w:t>
      </w:r>
      <w:r>
        <w:rPr>
          <w:color w:val="303030"/>
          <w:spacing w:val="-1"/>
        </w:rPr>
        <w:t> </w:t>
      </w:r>
      <w:r>
        <w:rPr>
          <w:color w:val="FF0000"/>
        </w:rPr>
        <w:t>foster</w:t>
      </w:r>
      <w:r>
        <w:rPr>
          <w:color w:val="FF0000"/>
          <w:spacing w:val="-11"/>
        </w:rPr>
        <w:t> </w:t>
      </w:r>
      <w:r>
        <w:rPr>
          <w:color w:val="303030"/>
        </w:rPr>
        <w:t>a</w:t>
      </w:r>
      <w:r>
        <w:rPr>
          <w:color w:val="303030"/>
          <w:spacing w:val="-1"/>
        </w:rPr>
        <w:t> </w:t>
      </w:r>
      <w:r>
        <w:rPr>
          <w:color w:val="FF0000"/>
        </w:rPr>
        <w:t>sense</w:t>
      </w:r>
      <w:r>
        <w:rPr>
          <w:color w:val="FF0000"/>
          <w:spacing w:val="-1"/>
        </w:rPr>
        <w:t> </w:t>
      </w:r>
      <w:r>
        <w:rPr>
          <w:color w:val="303030"/>
        </w:rPr>
        <w:t>of</w:t>
      </w:r>
      <w:r>
        <w:rPr>
          <w:color w:val="303030"/>
          <w:spacing w:val="-1"/>
        </w:rPr>
        <w:t> </w:t>
      </w:r>
      <w:r>
        <w:rPr>
          <w:color w:val="303030"/>
        </w:rPr>
        <w:t>local</w:t>
      </w:r>
      <w:r>
        <w:rPr>
          <w:color w:val="303030"/>
          <w:spacing w:val="-5"/>
        </w:rPr>
        <w:t> </w:t>
      </w:r>
      <w:r>
        <w:rPr>
          <w:color w:val="303030"/>
        </w:rPr>
        <w:t>pride</w:t>
      </w:r>
    </w:p>
    <w:p>
      <w:pPr>
        <w:pStyle w:val="ListParagraph"/>
        <w:numPr>
          <w:ilvl w:val="0"/>
          <w:numId w:val="23"/>
        </w:numPr>
        <w:tabs>
          <w:tab w:pos="917" w:val="left" w:leader="none"/>
        </w:tabs>
        <w:spacing w:line="417" w:lineRule="auto" w:before="277" w:after="0"/>
        <w:ind w:left="916" w:right="4610" w:hanging="337"/>
        <w:jc w:val="left"/>
        <w:rPr>
          <w:sz w:val="32"/>
        </w:rPr>
      </w:pPr>
      <w:r>
        <w:rPr>
          <w:color w:val="FF0000"/>
          <w:sz w:val="32"/>
          <w:shd w:fill="FFFF00" w:color="auto" w:val="clear"/>
        </w:rPr>
        <w:t>raise</w:t>
      </w:r>
      <w:r>
        <w:rPr>
          <w:sz w:val="32"/>
          <w:shd w:fill="FFFF00" w:color="auto" w:val="clear"/>
        </w:rPr>
        <w:t>(19</w:t>
      </w:r>
      <w:r>
        <w:rPr>
          <w:spacing w:val="-9"/>
          <w:sz w:val="32"/>
          <w:shd w:fill="FFFF00" w:color="auto" w:val="clear"/>
        </w:rPr>
        <w:t>) </w:t>
      </w:r>
      <w:r>
        <w:rPr>
          <w:sz w:val="32"/>
          <w:shd w:fill="FFFF00" w:color="auto" w:val="clear"/>
        </w:rPr>
        <w:t>v</w:t>
      </w:r>
      <w:r>
        <w:rPr>
          <w:spacing w:val="-8"/>
          <w:sz w:val="32"/>
          <w:shd w:fill="FFFF00" w:color="auto" w:val="clear"/>
        </w:rPr>
        <w:t>. </w:t>
      </w:r>
      <w:r>
        <w:rPr>
          <w:rFonts w:ascii="SimSun" w:eastAsia="SimSun" w:hint="eastAsia"/>
          <w:sz w:val="32"/>
          <w:shd w:fill="FFFF00" w:color="auto" w:val="clear"/>
        </w:rPr>
        <w:t>抬高；唤起；提🎧；抚养；提高</w:t>
      </w:r>
      <w:r>
        <w:rPr>
          <w:color w:val="303030"/>
          <w:sz w:val="32"/>
        </w:rPr>
        <w:t>sb</w:t>
      </w:r>
      <w:r>
        <w:rPr>
          <w:color w:val="303030"/>
          <w:spacing w:val="-2"/>
          <w:sz w:val="32"/>
        </w:rPr>
        <w:t>. </w:t>
      </w:r>
      <w:r>
        <w:rPr>
          <w:color w:val="303030"/>
          <w:sz w:val="32"/>
        </w:rPr>
        <w:t>raise</w:t>
      </w:r>
      <w:r>
        <w:rPr>
          <w:color w:val="303030"/>
          <w:spacing w:val="-1"/>
          <w:sz w:val="32"/>
        </w:rPr>
        <w:t> </w:t>
      </w:r>
      <w:r>
        <w:rPr>
          <w:color w:val="303030"/>
          <w:sz w:val="32"/>
        </w:rPr>
        <w:t>sth.</w:t>
      </w:r>
    </w:p>
    <w:p>
      <w:pPr>
        <w:pStyle w:val="BodyText"/>
        <w:spacing w:line="379" w:lineRule="exact"/>
        <w:ind w:left="916"/>
      </w:pPr>
      <w:r>
        <w:rPr>
          <w:rFonts w:ascii="SimSun" w:eastAsia="SimSun" w:hint="eastAsia"/>
          <w:color w:val="303030"/>
          <w:w w:val="95"/>
          <w:shd w:fill="D9D9D9" w:color="auto" w:val="clear"/>
        </w:rPr>
        <w:t>考</w:t>
      </w:r>
      <w:r>
        <w:rPr>
          <w:rFonts w:ascii="SimSun" w:eastAsia="SimSun" w:hint="eastAsia"/>
          <w:color w:val="303030"/>
          <w:spacing w:val="-37"/>
          <w:w w:val="95"/>
        </w:rPr>
        <w:t> </w:t>
      </w:r>
      <w:r>
        <w:rPr>
          <w:color w:val="303030"/>
          <w:w w:val="95"/>
        </w:rPr>
        <w:t>He</w:t>
      </w:r>
      <w:r>
        <w:rPr>
          <w:color w:val="303030"/>
          <w:spacing w:val="36"/>
          <w:w w:val="95"/>
        </w:rPr>
        <w:t> </w:t>
      </w:r>
      <w:r>
        <w:rPr>
          <w:color w:val="303030"/>
          <w:w w:val="95"/>
        </w:rPr>
        <w:t>raised</w:t>
      </w:r>
      <w:r>
        <w:rPr>
          <w:color w:val="303030"/>
          <w:spacing w:val="38"/>
          <w:w w:val="95"/>
        </w:rPr>
        <w:t> </w:t>
      </w:r>
      <w:r>
        <w:rPr>
          <w:color w:val="303030"/>
          <w:w w:val="95"/>
        </w:rPr>
        <w:t>eyebrows</w:t>
      </w:r>
      <w:r>
        <w:rPr>
          <w:color w:val="303030"/>
          <w:spacing w:val="36"/>
          <w:w w:val="95"/>
        </w:rPr>
        <w:t> </w:t>
      </w:r>
      <w:r>
        <w:rPr>
          <w:color w:val="303030"/>
          <w:w w:val="95"/>
        </w:rPr>
        <w:t>when</w:t>
      </w:r>
      <w:r>
        <w:rPr>
          <w:color w:val="303030"/>
          <w:spacing w:val="38"/>
          <w:w w:val="95"/>
        </w:rPr>
        <w:t> </w:t>
      </w:r>
      <w:r>
        <w:rPr>
          <w:color w:val="303030"/>
          <w:w w:val="95"/>
        </w:rPr>
        <w:t>he</w:t>
      </w:r>
      <w:r>
        <w:rPr>
          <w:color w:val="303030"/>
          <w:spacing w:val="36"/>
          <w:w w:val="95"/>
        </w:rPr>
        <w:t> </w:t>
      </w:r>
      <w:r>
        <w:rPr>
          <w:color w:val="303030"/>
          <w:w w:val="95"/>
        </w:rPr>
        <w:t>argued</w:t>
      </w:r>
      <w:r>
        <w:rPr>
          <w:color w:val="303030"/>
          <w:spacing w:val="37"/>
          <w:w w:val="95"/>
        </w:rPr>
        <w:t> </w:t>
      </w:r>
      <w:r>
        <w:rPr>
          <w:color w:val="303030"/>
          <w:w w:val="95"/>
        </w:rPr>
        <w:t>something.</w:t>
      </w:r>
    </w:p>
    <w:p>
      <w:pPr>
        <w:pStyle w:val="BodyText"/>
        <w:spacing w:before="301"/>
        <w:ind w:left="916"/>
      </w:pPr>
      <w:r>
        <w:rPr>
          <w:rFonts w:ascii="SimSun" w:eastAsia="SimSun" w:hint="eastAsia"/>
          <w:color w:val="303030"/>
          <w:w w:val="95"/>
          <w:shd w:fill="D9D9D9" w:color="auto" w:val="clear"/>
        </w:rPr>
        <w:t>考</w:t>
      </w:r>
      <w:r>
        <w:rPr>
          <w:rFonts w:ascii="SimSun" w:eastAsia="SimSun" w:hint="eastAsia"/>
          <w:color w:val="303030"/>
          <w:spacing w:val="-38"/>
          <w:w w:val="95"/>
        </w:rPr>
        <w:t> </w:t>
      </w:r>
      <w:r>
        <w:rPr>
          <w:color w:val="303030"/>
          <w:w w:val="95"/>
        </w:rPr>
        <w:t>Concerns</w:t>
      </w:r>
      <w:r>
        <w:rPr>
          <w:color w:val="303030"/>
          <w:spacing w:val="35"/>
          <w:w w:val="95"/>
        </w:rPr>
        <w:t> </w:t>
      </w:r>
      <w:r>
        <w:rPr>
          <w:color w:val="303030"/>
          <w:w w:val="95"/>
        </w:rPr>
        <w:t>were</w:t>
      </w:r>
      <w:r>
        <w:rPr>
          <w:color w:val="303030"/>
          <w:spacing w:val="39"/>
          <w:w w:val="95"/>
        </w:rPr>
        <w:t> </w:t>
      </w:r>
      <w:r>
        <w:rPr>
          <w:color w:val="303030"/>
          <w:w w:val="95"/>
        </w:rPr>
        <w:t>raised.</w:t>
      </w:r>
    </w:p>
    <w:p>
      <w:pPr>
        <w:pStyle w:val="BodyText"/>
        <w:spacing w:before="300"/>
        <w:ind w:left="916"/>
      </w:pPr>
      <w:r>
        <w:rPr>
          <w:rFonts w:ascii="SimSun" w:hAnsi="SimSun" w:eastAsia="SimSun" w:hint="eastAsia"/>
          <w:color w:val="303030"/>
          <w:spacing w:val="-1"/>
          <w:shd w:fill="D9D9D9" w:color="auto" w:val="clear"/>
        </w:rPr>
        <w:t>考</w:t>
      </w:r>
      <w:r>
        <w:rPr>
          <w:rFonts w:ascii="SimSun" w:hAnsi="SimSun" w:eastAsia="SimSun" w:hint="eastAsia"/>
          <w:color w:val="303030"/>
          <w:spacing w:val="-79"/>
        </w:rPr>
        <w:t> </w:t>
      </w:r>
      <w:r>
        <w:rPr>
          <w:color w:val="303030"/>
          <w:spacing w:val="-1"/>
        </w:rPr>
        <w:t>It</w:t>
      </w:r>
      <w:r>
        <w:rPr>
          <w:color w:val="303030"/>
        </w:rPr>
        <w:t> </w:t>
      </w:r>
      <w:r>
        <w:rPr>
          <w:color w:val="303030"/>
          <w:spacing w:val="-1"/>
        </w:rPr>
        <w:t>raises </w:t>
      </w:r>
      <w:r>
        <w:rPr>
          <w:color w:val="303030"/>
        </w:rPr>
        <w:t>questions concerning “values”.</w:t>
      </w:r>
    </w:p>
    <w:p>
      <w:pPr>
        <w:pStyle w:val="BodyText"/>
        <w:spacing w:before="301"/>
        <w:ind w:left="916"/>
      </w:pPr>
      <w:r>
        <w:rPr>
          <w:rFonts w:ascii="SimSun" w:eastAsia="SimSun" w:hint="eastAsia"/>
          <w:color w:val="303030"/>
          <w:w w:val="95"/>
          <w:shd w:fill="D9D9D9" w:color="auto" w:val="clear"/>
        </w:rPr>
        <w:t>考</w:t>
      </w:r>
      <w:r>
        <w:rPr>
          <w:rFonts w:ascii="SimSun" w:eastAsia="SimSun" w:hint="eastAsia"/>
          <w:color w:val="303030"/>
          <w:spacing w:val="-51"/>
          <w:w w:val="95"/>
        </w:rPr>
        <w:t> </w:t>
      </w:r>
      <w:r>
        <w:rPr>
          <w:color w:val="303030"/>
          <w:w w:val="95"/>
        </w:rPr>
        <w:t>It</w:t>
      </w:r>
      <w:r>
        <w:rPr>
          <w:color w:val="303030"/>
          <w:spacing w:val="24"/>
          <w:w w:val="95"/>
        </w:rPr>
        <w:t> </w:t>
      </w:r>
      <w:r>
        <w:rPr>
          <w:color w:val="303030"/>
          <w:w w:val="95"/>
        </w:rPr>
        <w:t>is</w:t>
      </w:r>
      <w:r>
        <w:rPr>
          <w:color w:val="303030"/>
          <w:spacing w:val="23"/>
          <w:w w:val="95"/>
        </w:rPr>
        <w:t> </w:t>
      </w:r>
      <w:r>
        <w:rPr>
          <w:color w:val="303030"/>
          <w:w w:val="95"/>
        </w:rPr>
        <w:t>so</w:t>
      </w:r>
      <w:r>
        <w:rPr>
          <w:color w:val="303030"/>
          <w:spacing w:val="28"/>
          <w:w w:val="95"/>
        </w:rPr>
        <w:t> </w:t>
      </w:r>
      <w:r>
        <w:rPr>
          <w:color w:val="303030"/>
          <w:w w:val="95"/>
        </w:rPr>
        <w:t>much</w:t>
      </w:r>
      <w:r>
        <w:rPr>
          <w:color w:val="303030"/>
          <w:spacing w:val="27"/>
          <w:w w:val="95"/>
        </w:rPr>
        <w:t> </w:t>
      </w:r>
      <w:r>
        <w:rPr>
          <w:color w:val="303030"/>
          <w:w w:val="95"/>
        </w:rPr>
        <w:t>work</w:t>
      </w:r>
      <w:r>
        <w:rPr>
          <w:color w:val="303030"/>
          <w:spacing w:val="25"/>
          <w:w w:val="95"/>
        </w:rPr>
        <w:t> </w:t>
      </w:r>
      <w:r>
        <w:rPr>
          <w:color w:val="303030"/>
          <w:w w:val="95"/>
        </w:rPr>
        <w:t>to</w:t>
      </w:r>
      <w:r>
        <w:rPr>
          <w:color w:val="303030"/>
          <w:spacing w:val="24"/>
          <w:w w:val="95"/>
        </w:rPr>
        <w:t> </w:t>
      </w:r>
      <w:r>
        <w:rPr>
          <w:color w:val="303030"/>
          <w:w w:val="95"/>
        </w:rPr>
        <w:t>raise</w:t>
      </w:r>
      <w:r>
        <w:rPr>
          <w:color w:val="303030"/>
          <w:spacing w:val="24"/>
          <w:w w:val="95"/>
        </w:rPr>
        <w:t> </w:t>
      </w:r>
      <w:r>
        <w:rPr>
          <w:color w:val="303030"/>
          <w:w w:val="95"/>
        </w:rPr>
        <w:t>a</w:t>
      </w:r>
      <w:r>
        <w:rPr>
          <w:color w:val="303030"/>
          <w:spacing w:val="26"/>
          <w:w w:val="95"/>
        </w:rPr>
        <w:t> </w:t>
      </w:r>
      <w:r>
        <w:rPr>
          <w:color w:val="303030"/>
          <w:w w:val="95"/>
        </w:rPr>
        <w:t>kid</w:t>
      </w:r>
      <w:r>
        <w:rPr>
          <w:color w:val="303030"/>
          <w:spacing w:val="24"/>
          <w:w w:val="95"/>
        </w:rPr>
        <w:t> </w:t>
      </w:r>
      <w:r>
        <w:rPr>
          <w:color w:val="303030"/>
          <w:w w:val="95"/>
        </w:rPr>
        <w:t>without</w:t>
      </w:r>
      <w:r>
        <w:rPr>
          <w:color w:val="303030"/>
          <w:spacing w:val="24"/>
          <w:w w:val="95"/>
        </w:rPr>
        <w:t> </w:t>
      </w:r>
      <w:r>
        <w:rPr>
          <w:color w:val="303030"/>
          <w:w w:val="95"/>
        </w:rPr>
        <w:t>a</w:t>
      </w:r>
      <w:r>
        <w:rPr>
          <w:color w:val="303030"/>
          <w:spacing w:val="23"/>
          <w:w w:val="95"/>
        </w:rPr>
        <w:t> </w:t>
      </w:r>
      <w:r>
        <w:rPr>
          <w:color w:val="303030"/>
          <w:w w:val="95"/>
        </w:rPr>
        <w:t>partner</w:t>
      </w:r>
      <w:r>
        <w:rPr>
          <w:color w:val="303030"/>
          <w:spacing w:val="22"/>
          <w:w w:val="95"/>
        </w:rPr>
        <w:t> </w:t>
      </w:r>
      <w:r>
        <w:rPr>
          <w:color w:val="303030"/>
          <w:w w:val="95"/>
        </w:rPr>
        <w:t>to</w:t>
      </w:r>
      <w:r>
        <w:rPr>
          <w:color w:val="303030"/>
          <w:spacing w:val="25"/>
          <w:w w:val="95"/>
        </w:rPr>
        <w:t> </w:t>
      </w:r>
      <w:r>
        <w:rPr>
          <w:color w:val="303030"/>
          <w:w w:val="95"/>
        </w:rPr>
        <w:t>lean</w:t>
      </w:r>
      <w:r>
        <w:rPr>
          <w:color w:val="303030"/>
          <w:spacing w:val="25"/>
          <w:w w:val="95"/>
        </w:rPr>
        <w:t> </w:t>
      </w:r>
      <w:r>
        <w:rPr>
          <w:color w:val="303030"/>
          <w:w w:val="95"/>
        </w:rPr>
        <w:t>on.</w:t>
      </w:r>
    </w:p>
    <w:p>
      <w:pPr>
        <w:pStyle w:val="BodyText"/>
        <w:spacing w:before="300"/>
        <w:ind w:left="916"/>
      </w:pPr>
      <w:r>
        <w:rPr>
          <w:rFonts w:ascii="SimSun" w:eastAsia="SimSun" w:hint="eastAsia"/>
          <w:color w:val="303030"/>
          <w:spacing w:val="-1"/>
          <w:shd w:fill="D9D9D9" w:color="auto" w:val="clear"/>
        </w:rPr>
        <w:t>考</w:t>
      </w:r>
      <w:r>
        <w:rPr>
          <w:rFonts w:ascii="SimSun" w:eastAsia="SimSun" w:hint="eastAsia"/>
          <w:color w:val="303030"/>
          <w:spacing w:val="-79"/>
        </w:rPr>
        <w:t> </w:t>
      </w:r>
      <w:r>
        <w:rPr>
          <w:color w:val="303030"/>
          <w:spacing w:val="-1"/>
        </w:rPr>
        <w:t>It would</w:t>
      </w:r>
      <w:r>
        <w:rPr>
          <w:color w:val="303030"/>
        </w:rPr>
        <w:t> </w:t>
      </w:r>
      <w:r>
        <w:rPr>
          <w:color w:val="303030"/>
          <w:spacing w:val="-1"/>
        </w:rPr>
        <w:t>be a shame </w:t>
      </w:r>
      <w:r>
        <w:rPr>
          <w:color w:val="303030"/>
        </w:rPr>
        <w:t>to</w:t>
      </w:r>
      <w:r>
        <w:rPr>
          <w:color w:val="303030"/>
          <w:spacing w:val="2"/>
        </w:rPr>
        <w:t> </w:t>
      </w:r>
      <w:r>
        <w:rPr>
          <w:color w:val="303030"/>
        </w:rPr>
        <w:t>raise</w:t>
      </w:r>
      <w:r>
        <w:rPr>
          <w:color w:val="303030"/>
          <w:spacing w:val="1"/>
        </w:rPr>
        <w:t> </w:t>
      </w:r>
      <w:r>
        <w:rPr>
          <w:color w:val="303030"/>
        </w:rPr>
        <w:t>prices</w:t>
      </w:r>
      <w:r>
        <w:rPr>
          <w:color w:val="303030"/>
          <w:spacing w:val="3"/>
        </w:rPr>
        <w:t> </w:t>
      </w:r>
      <w:r>
        <w:rPr>
          <w:color w:val="303030"/>
        </w:rPr>
        <w:t>too</w:t>
      </w:r>
      <w:r>
        <w:rPr>
          <w:color w:val="303030"/>
          <w:spacing w:val="2"/>
        </w:rPr>
        <w:t> </w:t>
      </w:r>
      <w:r>
        <w:rPr>
          <w:color w:val="303030"/>
        </w:rPr>
        <w:t>much.</w:t>
      </w:r>
    </w:p>
    <w:p>
      <w:pPr>
        <w:pStyle w:val="BodyText"/>
        <w:rPr>
          <w:sz w:val="20"/>
        </w:rPr>
      </w:pPr>
    </w:p>
    <w:p>
      <w:pPr>
        <w:pStyle w:val="BodyText"/>
        <w:rPr>
          <w:sz w:val="20"/>
        </w:rPr>
      </w:pPr>
    </w:p>
    <w:p>
      <w:pPr>
        <w:pStyle w:val="BodyText"/>
        <w:rPr>
          <w:sz w:val="20"/>
        </w:rPr>
      </w:pPr>
    </w:p>
    <w:p>
      <w:pPr>
        <w:pStyle w:val="ListParagraph"/>
        <w:numPr>
          <w:ilvl w:val="0"/>
          <w:numId w:val="23"/>
        </w:numPr>
        <w:tabs>
          <w:tab w:pos="1001" w:val="left" w:leader="none"/>
        </w:tabs>
        <w:spacing w:line="415" w:lineRule="auto" w:before="222" w:after="0"/>
        <w:ind w:left="915" w:right="7522" w:hanging="336"/>
        <w:jc w:val="left"/>
        <w:rPr>
          <w:sz w:val="32"/>
        </w:rPr>
      </w:pPr>
      <w:r>
        <w:rPr>
          <w:color w:val="FF0000"/>
          <w:sz w:val="32"/>
          <w:shd w:fill="FFFF00" w:color="auto" w:val="clear"/>
        </w:rPr>
        <w:t>awareness</w:t>
      </w:r>
      <w:r>
        <w:rPr>
          <w:sz w:val="32"/>
          <w:shd w:fill="FFFF00" w:color="auto" w:val="clear"/>
        </w:rPr>
        <w:t>(3</w:t>
      </w:r>
      <w:r>
        <w:rPr>
          <w:spacing w:val="-2"/>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意识</w:t>
      </w:r>
      <w:r>
        <w:rPr>
          <w:rFonts w:ascii="SimSun" w:eastAsia="SimSun" w:hint="eastAsia"/>
          <w:color w:val="303030"/>
          <w:spacing w:val="-58"/>
          <w:sz w:val="32"/>
          <w:shd w:fill="FFFF00" w:color="auto" w:val="clear"/>
        </w:rPr>
        <w:t>考</w:t>
      </w:r>
      <w:r>
        <w:rPr>
          <w:color w:val="303030"/>
          <w:sz w:val="32"/>
        </w:rPr>
        <w:t>a</w:t>
      </w:r>
      <w:r>
        <w:rPr>
          <w:color w:val="303030"/>
          <w:spacing w:val="80"/>
          <w:sz w:val="32"/>
        </w:rPr>
        <w:t> </w:t>
      </w:r>
      <w:r>
        <w:rPr>
          <w:color w:val="303030"/>
          <w:sz w:val="32"/>
        </w:rPr>
        <w:t>growing</w:t>
      </w:r>
      <w:r>
        <w:rPr>
          <w:color w:val="303030"/>
          <w:spacing w:val="80"/>
          <w:sz w:val="32"/>
        </w:rPr>
        <w:t> </w:t>
      </w:r>
      <w:r>
        <w:rPr>
          <w:color w:val="303030"/>
          <w:sz w:val="32"/>
        </w:rPr>
        <w:t>awareness</w:t>
      </w:r>
      <w:r>
        <w:rPr>
          <w:color w:val="303030"/>
          <w:spacing w:val="1"/>
          <w:sz w:val="32"/>
        </w:rPr>
        <w:t> </w:t>
      </w:r>
      <w:r>
        <w:rPr>
          <w:rFonts w:ascii="SimSun" w:eastAsia="SimSun" w:hint="eastAsia"/>
          <w:color w:val="303030"/>
          <w:sz w:val="32"/>
        </w:rPr>
        <w:t>派生词</w:t>
      </w:r>
      <w:r>
        <w:rPr>
          <w:color w:val="303030"/>
          <w:sz w:val="32"/>
        </w:rPr>
        <w:t>:</w:t>
      </w:r>
    </w:p>
    <w:p>
      <w:pPr>
        <w:pStyle w:val="BodyText"/>
        <w:spacing w:before="4"/>
        <w:ind w:left="915"/>
        <w:rPr>
          <w:rFonts w:ascii="SimSun" w:eastAsia="SimSun" w:hint="eastAsia"/>
        </w:rPr>
      </w:pPr>
      <w:r>
        <w:rPr>
          <w:color w:val="303030"/>
        </w:rPr>
        <w:t>aware(8</w:t>
      </w:r>
      <w:r>
        <w:rPr>
          <w:color w:val="303030"/>
          <w:spacing w:val="-2"/>
        </w:rPr>
        <w:t>) </w:t>
      </w:r>
      <w:r>
        <w:rPr>
          <w:color w:val="303030"/>
        </w:rPr>
        <w:t>adj.</w:t>
      </w:r>
      <w:r>
        <w:rPr>
          <w:color w:val="303030"/>
          <w:spacing w:val="1"/>
        </w:rPr>
        <w:t> </w:t>
      </w:r>
      <w:r>
        <w:rPr>
          <w:rFonts w:ascii="SimSun" w:eastAsia="SimSun" w:hint="eastAsia"/>
          <w:color w:val="303030"/>
        </w:rPr>
        <w:t>意识到的；明白的</w:t>
      </w:r>
    </w:p>
    <w:p>
      <w:pPr>
        <w:pStyle w:val="BodyText"/>
        <w:spacing w:before="300"/>
        <w:ind w:left="916"/>
      </w:pPr>
      <w:r>
        <w:rPr>
          <w:color w:val="303030"/>
        </w:rPr>
        <w:t>be</w:t>
      </w:r>
      <w:r>
        <w:rPr>
          <w:color w:val="303030"/>
          <w:spacing w:val="-2"/>
        </w:rPr>
        <w:t> </w:t>
      </w:r>
      <w:r>
        <w:rPr>
          <w:color w:val="303030"/>
        </w:rPr>
        <w:t>aware of sth.</w:t>
      </w:r>
    </w:p>
    <w:p>
      <w:pPr>
        <w:pStyle w:val="BodyText"/>
        <w:rPr>
          <w:sz w:val="20"/>
        </w:rPr>
      </w:pPr>
    </w:p>
    <w:p>
      <w:pPr>
        <w:pStyle w:val="BodyText"/>
        <w:rPr>
          <w:sz w:val="20"/>
        </w:rPr>
      </w:pPr>
    </w:p>
    <w:p>
      <w:pPr>
        <w:pStyle w:val="BodyText"/>
        <w:spacing w:before="7"/>
        <w:rPr>
          <w:sz w:val="28"/>
        </w:rPr>
      </w:pPr>
    </w:p>
    <w:p>
      <w:pPr>
        <w:pStyle w:val="ListParagraph"/>
        <w:numPr>
          <w:ilvl w:val="0"/>
          <w:numId w:val="23"/>
        </w:numPr>
        <w:tabs>
          <w:tab w:pos="1001" w:val="left" w:leader="none"/>
        </w:tabs>
        <w:spacing w:line="408" w:lineRule="auto" w:before="65" w:after="0"/>
        <w:ind w:left="916" w:right="8338" w:hanging="337"/>
        <w:jc w:val="left"/>
        <w:rPr>
          <w:sz w:val="32"/>
        </w:rPr>
      </w:pPr>
      <w:r>
        <w:rPr>
          <w:color w:val="FF0000"/>
          <w:sz w:val="32"/>
          <w:shd w:fill="FFFF00" w:color="auto" w:val="clear"/>
        </w:rPr>
        <w:t>foster</w:t>
      </w:r>
      <w:r>
        <w:rPr>
          <w:sz w:val="32"/>
          <w:shd w:fill="FFFF00" w:color="auto" w:val="clear"/>
        </w:rPr>
        <w:t>(2</w:t>
      </w:r>
      <w:r>
        <w:rPr>
          <w:spacing w:val="-6"/>
          <w:sz w:val="32"/>
          <w:shd w:fill="FFFF00" w:color="auto" w:val="clear"/>
        </w:rPr>
        <w:t>) </w:t>
      </w:r>
      <w:r>
        <w:rPr>
          <w:sz w:val="32"/>
          <w:shd w:fill="FFFF00" w:color="auto" w:val="clear"/>
        </w:rPr>
        <w:t>v</w:t>
      </w:r>
      <w:r>
        <w:rPr>
          <w:spacing w:val="-4"/>
          <w:sz w:val="32"/>
          <w:shd w:fill="FFFF00" w:color="auto" w:val="clear"/>
        </w:rPr>
        <w:t>. </w:t>
      </w:r>
      <w:r>
        <w:rPr>
          <w:rFonts w:ascii="SimSun" w:eastAsia="SimSun" w:hint="eastAsia"/>
          <w:sz w:val="32"/>
          <w:shd w:fill="FFFF00" w:color="auto" w:val="clear"/>
        </w:rPr>
        <w:t>培养</w:t>
      </w:r>
      <w:r>
        <w:rPr>
          <w:color w:val="303030"/>
          <w:sz w:val="32"/>
        </w:rPr>
        <w:t>sb. foster sth.</w:t>
      </w:r>
      <w:r>
        <w:rPr>
          <w:color w:val="303030"/>
          <w:spacing w:val="1"/>
          <w:sz w:val="32"/>
        </w:rPr>
        <w:t> </w:t>
      </w:r>
      <w:r>
        <w:rPr>
          <w:color w:val="24292F"/>
          <w:sz w:val="32"/>
        </w:rPr>
        <w:t>foster</w:t>
      </w:r>
      <w:r>
        <w:rPr>
          <w:color w:val="24292F"/>
          <w:spacing w:val="-13"/>
          <w:sz w:val="32"/>
        </w:rPr>
        <w:t> </w:t>
      </w:r>
      <w:r>
        <w:rPr>
          <w:color w:val="24292F"/>
          <w:sz w:val="32"/>
        </w:rPr>
        <w:t>innovation;</w:t>
      </w:r>
    </w:p>
    <w:p>
      <w:pPr>
        <w:pStyle w:val="BodyText"/>
        <w:spacing w:line="296" w:lineRule="exact"/>
        <w:ind w:left="916"/>
      </w:pPr>
      <w:r>
        <w:rPr>
          <w:color w:val="24292F"/>
        </w:rPr>
        <w:t>foster</w:t>
      </w:r>
      <w:r>
        <w:rPr>
          <w:color w:val="24292F"/>
          <w:spacing w:val="-5"/>
        </w:rPr>
        <w:t> </w:t>
      </w:r>
      <w:r>
        <w:rPr>
          <w:color w:val="24292F"/>
        </w:rPr>
        <w:t>teamwork</w:t>
      </w:r>
    </w:p>
    <w:p>
      <w:pPr>
        <w:pStyle w:val="BodyText"/>
        <w:spacing w:before="184"/>
        <w:ind w:left="916"/>
      </w:pPr>
      <w:r>
        <w:rPr>
          <w:color w:val="24292F"/>
        </w:rPr>
        <w:t>foster</w:t>
      </w:r>
      <w:r>
        <w:rPr>
          <w:color w:val="24292F"/>
          <w:spacing w:val="-3"/>
        </w:rPr>
        <w:t> </w:t>
      </w:r>
      <w:r>
        <w:rPr>
          <w:color w:val="24292F"/>
        </w:rPr>
        <w:t>relationships</w:t>
      </w:r>
    </w:p>
    <w:p>
      <w:pPr>
        <w:pStyle w:val="BodyText"/>
        <w:spacing w:before="265"/>
        <w:ind w:left="916"/>
      </w:pPr>
      <w:r>
        <w:rPr>
          <w:color w:val="24292F"/>
        </w:rPr>
        <w:t>foster</w:t>
      </w:r>
      <w:r>
        <w:rPr>
          <w:color w:val="24292F"/>
          <w:spacing w:val="-3"/>
        </w:rPr>
        <w:t> </w:t>
      </w:r>
      <w:r>
        <w:rPr>
          <w:color w:val="24292F"/>
        </w:rPr>
        <w:t>a</w:t>
      </w:r>
      <w:r>
        <w:rPr>
          <w:color w:val="24292F"/>
          <w:spacing w:val="-2"/>
        </w:rPr>
        <w:t> </w:t>
      </w:r>
      <w:r>
        <w:rPr>
          <w:color w:val="24292F"/>
        </w:rPr>
        <w:t>sense</w:t>
      </w:r>
      <w:r>
        <w:rPr>
          <w:color w:val="24292F"/>
          <w:spacing w:val="-1"/>
        </w:rPr>
        <w:t> </w:t>
      </w:r>
      <w:r>
        <w:rPr>
          <w:color w:val="24292F"/>
        </w:rPr>
        <w:t>of</w:t>
      </w:r>
      <w:r>
        <w:rPr>
          <w:color w:val="24292F"/>
          <w:spacing w:val="-1"/>
        </w:rPr>
        <w:t> </w:t>
      </w:r>
      <w:r>
        <w:rPr>
          <w:color w:val="24292F"/>
        </w:rPr>
        <w:t>community</w:t>
      </w:r>
    </w:p>
    <w:p>
      <w:pPr>
        <w:pStyle w:val="BodyText"/>
        <w:spacing w:before="243"/>
        <w:ind w:left="916"/>
      </w:pPr>
      <w:r>
        <w:rPr>
          <w:rFonts w:ascii="SimSun" w:eastAsia="SimSun" w:hint="eastAsia"/>
          <w:color w:val="303030"/>
          <w:w w:val="95"/>
          <w:shd w:fill="D9D9D9" w:color="auto" w:val="clear"/>
        </w:rPr>
        <w:t>考</w:t>
      </w:r>
      <w:r>
        <w:rPr>
          <w:rFonts w:ascii="SimSun" w:eastAsia="SimSun" w:hint="eastAsia"/>
          <w:color w:val="303030"/>
          <w:spacing w:val="-30"/>
          <w:w w:val="95"/>
        </w:rPr>
        <w:t> </w:t>
      </w:r>
      <w:r>
        <w:rPr>
          <w:color w:val="303030"/>
          <w:w w:val="95"/>
        </w:rPr>
        <w:t>foster</w:t>
      </w:r>
      <w:r>
        <w:rPr>
          <w:color w:val="303030"/>
          <w:spacing w:val="44"/>
          <w:w w:val="95"/>
        </w:rPr>
        <w:t> </w:t>
      </w:r>
      <w:r>
        <w:rPr>
          <w:color w:val="303030"/>
          <w:w w:val="95"/>
        </w:rPr>
        <w:t>problem-solving</w:t>
      </w:r>
      <w:r>
        <w:rPr>
          <w:color w:val="303030"/>
          <w:spacing w:val="48"/>
          <w:w w:val="95"/>
        </w:rPr>
        <w:t> </w:t>
      </w:r>
      <w:r>
        <w:rPr>
          <w:color w:val="303030"/>
          <w:w w:val="95"/>
        </w:rPr>
        <w:t>skills</w:t>
      </w:r>
    </w:p>
    <w:p>
      <w:pPr>
        <w:spacing w:after="0"/>
        <w:sectPr>
          <w:pgSz w:w="11910" w:h="16840"/>
          <w:pgMar w:header="0" w:footer="453" w:top="640" w:bottom="700" w:left="140" w:right="240"/>
        </w:sectPr>
      </w:pPr>
    </w:p>
    <w:p>
      <w:pPr>
        <w:pStyle w:val="ListParagraph"/>
        <w:numPr>
          <w:ilvl w:val="0"/>
          <w:numId w:val="23"/>
        </w:numPr>
        <w:tabs>
          <w:tab w:pos="1001" w:val="left" w:leader="none"/>
        </w:tabs>
        <w:spacing w:line="417" w:lineRule="auto" w:before="49" w:after="0"/>
        <w:ind w:left="916" w:right="5059" w:hanging="337"/>
        <w:jc w:val="left"/>
        <w:rPr>
          <w:sz w:val="32"/>
        </w:rPr>
      </w:pPr>
      <w:r>
        <w:rPr>
          <w:color w:val="FF0000"/>
          <w:sz w:val="32"/>
          <w:shd w:fill="FFFF00" w:color="auto" w:val="clear"/>
        </w:rPr>
        <w:t>sense</w:t>
      </w:r>
      <w:r>
        <w:rPr>
          <w:sz w:val="32"/>
          <w:shd w:fill="FFFF00" w:color="auto" w:val="clear"/>
        </w:rPr>
        <w:t>(24</w:t>
      </w:r>
      <w:r>
        <w:rPr>
          <w:spacing w:val="-5"/>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感觉；意义；良好的判断力</w:t>
      </w:r>
      <w:r>
        <w:rPr>
          <w:color w:val="303030"/>
          <w:sz w:val="32"/>
        </w:rPr>
        <w:t>make</w:t>
      </w:r>
      <w:r>
        <w:rPr>
          <w:color w:val="303030"/>
          <w:spacing w:val="-2"/>
          <w:sz w:val="32"/>
        </w:rPr>
        <w:t> </w:t>
      </w:r>
      <w:r>
        <w:rPr>
          <w:color w:val="303030"/>
          <w:sz w:val="32"/>
        </w:rPr>
        <w:t>sense</w:t>
      </w:r>
    </w:p>
    <w:p>
      <w:pPr>
        <w:pStyle w:val="BodyText"/>
        <w:spacing w:line="379" w:lineRule="exact"/>
        <w:ind w:left="916"/>
      </w:pPr>
      <w:r>
        <w:rPr>
          <w:rFonts w:ascii="SimSun" w:eastAsia="SimSun" w:hint="eastAsia"/>
          <w:color w:val="303030"/>
          <w:spacing w:val="-1"/>
          <w:shd w:fill="D9D9D9" w:color="auto" w:val="clear"/>
        </w:rPr>
        <w:t>考</w:t>
      </w:r>
      <w:r>
        <w:rPr>
          <w:rFonts w:ascii="SimSun" w:eastAsia="SimSun" w:hint="eastAsia"/>
          <w:color w:val="303030"/>
          <w:spacing w:val="-79"/>
        </w:rPr>
        <w:t> </w:t>
      </w:r>
      <w:r>
        <w:rPr>
          <w:color w:val="303030"/>
          <w:spacing w:val="-1"/>
        </w:rPr>
        <w:t>It</w:t>
      </w:r>
      <w:r>
        <w:rPr>
          <w:color w:val="303030"/>
          <w:spacing w:val="1"/>
        </w:rPr>
        <w:t> </w:t>
      </w:r>
      <w:r>
        <w:rPr>
          <w:color w:val="303030"/>
          <w:spacing w:val="-1"/>
        </w:rPr>
        <w:t>makes sense </w:t>
      </w:r>
      <w:r>
        <w:rPr>
          <w:color w:val="303030"/>
        </w:rPr>
        <w:t>that</w:t>
      </w:r>
      <w:r>
        <w:rPr>
          <w:color w:val="303030"/>
          <w:spacing w:val="1"/>
        </w:rPr>
        <w:t> </w:t>
      </w:r>
      <w:r>
        <w:rPr>
          <w:color w:val="303030"/>
        </w:rPr>
        <w:t>many people</w:t>
      </w:r>
      <w:r>
        <w:rPr>
          <w:color w:val="303030"/>
          <w:spacing w:val="-1"/>
        </w:rPr>
        <w:t> </w:t>
      </w:r>
      <w:r>
        <w:rPr>
          <w:color w:val="303030"/>
        </w:rPr>
        <w:t>hate</w:t>
      </w:r>
      <w:r>
        <w:rPr>
          <w:color w:val="303030"/>
          <w:spacing w:val="-1"/>
        </w:rPr>
        <w:t> </w:t>
      </w:r>
      <w:r>
        <w:rPr>
          <w:color w:val="303030"/>
        </w:rPr>
        <w:t>photographs</w:t>
      </w:r>
      <w:r>
        <w:rPr>
          <w:color w:val="303030"/>
          <w:spacing w:val="-1"/>
        </w:rPr>
        <w:t> </w:t>
      </w:r>
      <w:r>
        <w:rPr>
          <w:color w:val="303030"/>
        </w:rPr>
        <w:t>of</w:t>
      </w:r>
      <w:r>
        <w:rPr>
          <w:color w:val="303030"/>
          <w:spacing w:val="-2"/>
        </w:rPr>
        <w:t> </w:t>
      </w:r>
      <w:r>
        <w:rPr>
          <w:color w:val="303030"/>
        </w:rPr>
        <w:t>themselves.</w:t>
      </w:r>
    </w:p>
    <w:p>
      <w:pPr>
        <w:pStyle w:val="BodyText"/>
        <w:spacing w:before="300"/>
        <w:ind w:left="916"/>
      </w:pPr>
      <w:r>
        <w:rPr>
          <w:rFonts w:ascii="SimSun" w:eastAsia="SimSun" w:hint="eastAsia"/>
          <w:color w:val="303030"/>
          <w:w w:val="95"/>
          <w:shd w:fill="D9D9D9" w:color="auto" w:val="clear"/>
        </w:rPr>
        <w:t>考</w:t>
      </w:r>
      <w:r>
        <w:rPr>
          <w:rFonts w:ascii="SimSun" w:eastAsia="SimSun" w:hint="eastAsia"/>
          <w:color w:val="303030"/>
          <w:spacing w:val="-50"/>
          <w:w w:val="95"/>
        </w:rPr>
        <w:t> </w:t>
      </w:r>
      <w:r>
        <w:rPr>
          <w:color w:val="303030"/>
          <w:w w:val="95"/>
        </w:rPr>
        <w:t>a</w:t>
      </w:r>
      <w:r>
        <w:rPr>
          <w:color w:val="303030"/>
          <w:spacing w:val="25"/>
          <w:w w:val="95"/>
        </w:rPr>
        <w:t> </w:t>
      </w:r>
      <w:r>
        <w:rPr>
          <w:color w:val="303030"/>
          <w:w w:val="95"/>
        </w:rPr>
        <w:t>sense</w:t>
      </w:r>
      <w:r>
        <w:rPr>
          <w:color w:val="303030"/>
          <w:spacing w:val="24"/>
          <w:w w:val="95"/>
        </w:rPr>
        <w:t> </w:t>
      </w:r>
      <w:r>
        <w:rPr>
          <w:color w:val="303030"/>
          <w:w w:val="95"/>
        </w:rPr>
        <w:t>of</w:t>
      </w:r>
      <w:r>
        <w:rPr>
          <w:color w:val="303030"/>
          <w:spacing w:val="25"/>
          <w:w w:val="95"/>
        </w:rPr>
        <w:t> </w:t>
      </w:r>
      <w:r>
        <w:rPr>
          <w:color w:val="303030"/>
          <w:w w:val="95"/>
        </w:rPr>
        <w:t>control</w:t>
      </w:r>
    </w:p>
    <w:p>
      <w:pPr>
        <w:pStyle w:val="BodyText"/>
        <w:spacing w:before="300"/>
        <w:ind w:left="916"/>
      </w:pPr>
      <w:r>
        <w:rPr>
          <w:rFonts w:ascii="SimSun" w:eastAsia="SimSun" w:hint="eastAsia"/>
          <w:color w:val="303030"/>
          <w:w w:val="95"/>
          <w:shd w:fill="D9D9D9" w:color="auto" w:val="clear"/>
        </w:rPr>
        <w:t>考</w:t>
      </w:r>
      <w:r>
        <w:rPr>
          <w:rFonts w:ascii="SimSun" w:eastAsia="SimSun" w:hint="eastAsia"/>
          <w:color w:val="303030"/>
          <w:spacing w:val="-45"/>
          <w:w w:val="95"/>
        </w:rPr>
        <w:t> </w:t>
      </w:r>
      <w:r>
        <w:rPr>
          <w:color w:val="303030"/>
          <w:w w:val="95"/>
        </w:rPr>
        <w:t>In</w:t>
      </w:r>
      <w:r>
        <w:rPr>
          <w:color w:val="303030"/>
          <w:spacing w:val="31"/>
          <w:w w:val="95"/>
        </w:rPr>
        <w:t> </w:t>
      </w:r>
      <w:r>
        <w:rPr>
          <w:color w:val="303030"/>
          <w:w w:val="95"/>
        </w:rPr>
        <w:t>this</w:t>
      </w:r>
      <w:r>
        <w:rPr>
          <w:color w:val="303030"/>
          <w:spacing w:val="29"/>
          <w:w w:val="95"/>
        </w:rPr>
        <w:t> </w:t>
      </w:r>
      <w:r>
        <w:rPr>
          <w:color w:val="303030"/>
          <w:w w:val="95"/>
        </w:rPr>
        <w:t>sense,</w:t>
      </w:r>
      <w:r>
        <w:rPr>
          <w:color w:val="303030"/>
          <w:spacing w:val="28"/>
          <w:w w:val="95"/>
        </w:rPr>
        <w:t> </w:t>
      </w:r>
      <w:r>
        <w:rPr>
          <w:color w:val="303030"/>
          <w:w w:val="95"/>
        </w:rPr>
        <w:t>the</w:t>
      </w:r>
      <w:r>
        <w:rPr>
          <w:color w:val="303030"/>
          <w:spacing w:val="29"/>
          <w:w w:val="95"/>
        </w:rPr>
        <w:t> </w:t>
      </w:r>
      <w:r>
        <w:rPr>
          <w:color w:val="303030"/>
          <w:w w:val="95"/>
        </w:rPr>
        <w:t>ability</w:t>
      </w:r>
      <w:r>
        <w:rPr>
          <w:color w:val="303030"/>
          <w:spacing w:val="31"/>
          <w:w w:val="95"/>
        </w:rPr>
        <w:t> </w:t>
      </w:r>
      <w:r>
        <w:rPr>
          <w:color w:val="303030"/>
          <w:w w:val="95"/>
        </w:rPr>
        <w:t>to</w:t>
      </w:r>
      <w:r>
        <w:rPr>
          <w:color w:val="303030"/>
          <w:spacing w:val="30"/>
          <w:w w:val="95"/>
        </w:rPr>
        <w:t> </w:t>
      </w:r>
      <w:r>
        <w:rPr>
          <w:color w:val="303030"/>
          <w:w w:val="95"/>
        </w:rPr>
        <w:t>forget</w:t>
      </w:r>
      <w:r>
        <w:rPr>
          <w:color w:val="303030"/>
          <w:spacing w:val="29"/>
          <w:w w:val="95"/>
        </w:rPr>
        <w:t> </w:t>
      </w:r>
      <w:r>
        <w:rPr>
          <w:color w:val="303030"/>
          <w:w w:val="95"/>
        </w:rPr>
        <w:t>can</w:t>
      </w:r>
      <w:r>
        <w:rPr>
          <w:color w:val="303030"/>
          <w:spacing w:val="31"/>
          <w:w w:val="95"/>
        </w:rPr>
        <w:t> </w:t>
      </w:r>
      <w:r>
        <w:rPr>
          <w:color w:val="303030"/>
          <w:w w:val="95"/>
        </w:rPr>
        <w:t>be</w:t>
      </w:r>
      <w:r>
        <w:rPr>
          <w:color w:val="303030"/>
          <w:spacing w:val="29"/>
          <w:w w:val="95"/>
        </w:rPr>
        <w:t> </w:t>
      </w:r>
      <w:r>
        <w:rPr>
          <w:color w:val="303030"/>
          <w:w w:val="95"/>
        </w:rPr>
        <w:t>interpreted.</w:t>
      </w:r>
    </w:p>
    <w:p>
      <w:pPr>
        <w:pStyle w:val="BodyText"/>
        <w:spacing w:before="301"/>
        <w:ind w:left="916"/>
      </w:pPr>
      <w:r>
        <w:rPr>
          <w:rFonts w:ascii="SimSun" w:eastAsia="SimSun" w:hint="eastAsia"/>
          <w:color w:val="303030"/>
          <w:w w:val="95"/>
          <w:shd w:fill="D9D9D9" w:color="auto" w:val="clear"/>
        </w:rPr>
        <w:t>考</w:t>
      </w:r>
      <w:r>
        <w:rPr>
          <w:rFonts w:ascii="SimSun" w:eastAsia="SimSun" w:hint="eastAsia"/>
          <w:color w:val="303030"/>
          <w:spacing w:val="-45"/>
          <w:w w:val="95"/>
        </w:rPr>
        <w:t> </w:t>
      </w:r>
      <w:r>
        <w:rPr>
          <w:color w:val="303030"/>
          <w:w w:val="95"/>
        </w:rPr>
        <w:t>trust</w:t>
      </w:r>
      <w:r>
        <w:rPr>
          <w:color w:val="303030"/>
          <w:spacing w:val="29"/>
          <w:w w:val="95"/>
        </w:rPr>
        <w:t> </w:t>
      </w:r>
      <w:r>
        <w:rPr>
          <w:color w:val="303030"/>
          <w:w w:val="95"/>
        </w:rPr>
        <w:t>in</w:t>
      </w:r>
      <w:r>
        <w:rPr>
          <w:color w:val="303030"/>
          <w:spacing w:val="31"/>
          <w:w w:val="95"/>
        </w:rPr>
        <w:t> </w:t>
      </w:r>
      <w:r>
        <w:rPr>
          <w:color w:val="303030"/>
          <w:w w:val="95"/>
        </w:rPr>
        <w:t>common</w:t>
      </w:r>
      <w:r>
        <w:rPr>
          <w:color w:val="303030"/>
          <w:spacing w:val="30"/>
          <w:w w:val="95"/>
        </w:rPr>
        <w:t> </w:t>
      </w:r>
      <w:r>
        <w:rPr>
          <w:color w:val="303030"/>
          <w:w w:val="95"/>
        </w:rPr>
        <w:t>sense</w:t>
      </w:r>
    </w:p>
    <w:p>
      <w:pPr>
        <w:pStyle w:val="BodyText"/>
        <w:spacing w:before="298"/>
        <w:ind w:left="915"/>
      </w:pPr>
      <w:r>
        <w:rPr>
          <w:rFonts w:ascii="SimSun" w:eastAsia="SimSun" w:hint="eastAsia"/>
          <w:color w:val="303030"/>
          <w:w w:val="95"/>
        </w:rPr>
        <w:t>派生词</w:t>
      </w:r>
      <w:r>
        <w:rPr>
          <w:color w:val="303030"/>
          <w:w w:val="95"/>
        </w:rPr>
        <w:t>:</w:t>
      </w:r>
    </w:p>
    <w:p>
      <w:pPr>
        <w:pStyle w:val="BodyText"/>
        <w:spacing w:line="415" w:lineRule="auto" w:before="300"/>
        <w:ind w:left="915" w:right="3125"/>
        <w:rPr>
          <w:rFonts w:ascii="SimSun" w:eastAsia="SimSun" w:hint="eastAsia"/>
        </w:rPr>
      </w:pPr>
      <w:r>
        <w:rPr>
          <w:color w:val="303030"/>
        </w:rPr>
        <w:t>sensitive(6</w:t>
      </w:r>
      <w:r>
        <w:rPr>
          <w:color w:val="303030"/>
          <w:spacing w:val="-8"/>
        </w:rPr>
        <w:t>) </w:t>
      </w:r>
      <w:r>
        <w:rPr>
          <w:color w:val="303030"/>
        </w:rPr>
        <w:t>adj.</w:t>
      </w:r>
      <w:r>
        <w:rPr>
          <w:rFonts w:ascii="SimSun" w:eastAsia="SimSun" w:hint="eastAsia"/>
          <w:color w:val="303030"/>
        </w:rPr>
        <w:t>善解人意的；敏感的；棘手的；灵敏的</w:t>
      </w:r>
      <w:r>
        <w:rPr>
          <w:color w:val="303030"/>
        </w:rPr>
        <w:t>sensible(1</w:t>
      </w:r>
      <w:r>
        <w:rPr>
          <w:color w:val="303030"/>
          <w:spacing w:val="-2"/>
        </w:rPr>
        <w:t>) </w:t>
      </w:r>
      <w:r>
        <w:rPr>
          <w:color w:val="303030"/>
        </w:rPr>
        <w:t>adj. </w:t>
      </w:r>
      <w:r>
        <w:rPr>
          <w:rFonts w:ascii="SimSun" w:eastAsia="SimSun" w:hint="eastAsia"/>
          <w:color w:val="303030"/>
        </w:rPr>
        <w:t>明智的</w:t>
      </w:r>
    </w:p>
    <w:p>
      <w:pPr>
        <w:pStyle w:val="BodyText"/>
        <w:spacing w:before="3"/>
        <w:ind w:left="916"/>
        <w:rPr>
          <w:rFonts w:ascii="SimSun" w:eastAsia="SimSun" w:hint="eastAsia"/>
        </w:rPr>
      </w:pPr>
      <w:r>
        <w:rPr>
          <w:color w:val="303030"/>
        </w:rPr>
        <w:t>sensitivity(1</w:t>
      </w:r>
      <w:r>
        <w:rPr>
          <w:color w:val="303030"/>
          <w:spacing w:val="-2"/>
        </w:rPr>
        <w:t>) </w:t>
      </w:r>
      <w:r>
        <w:rPr>
          <w:color w:val="303030"/>
        </w:rPr>
        <w:t>n. </w:t>
      </w:r>
      <w:r>
        <w:rPr>
          <w:rFonts w:ascii="SimSun" w:eastAsia="SimSun" w:hint="eastAsia"/>
          <w:color w:val="303030"/>
        </w:rPr>
        <w:t>敏感</w:t>
      </w:r>
    </w:p>
    <w:p>
      <w:pPr>
        <w:pStyle w:val="BodyText"/>
        <w:spacing w:before="300"/>
        <w:ind w:left="916"/>
        <w:rPr>
          <w:rFonts w:ascii="SimSun" w:eastAsia="SimSun" w:hint="eastAsia"/>
        </w:rPr>
      </w:pPr>
      <w:r>
        <w:rPr>
          <w:color w:val="303030"/>
        </w:rPr>
        <w:t>sensual(1)</w:t>
      </w:r>
      <w:r>
        <w:rPr>
          <w:color w:val="303030"/>
          <w:spacing w:val="-5"/>
        </w:rPr>
        <w:t> </w:t>
      </w:r>
      <w:r>
        <w:rPr>
          <w:color w:val="303030"/>
        </w:rPr>
        <w:t>adj.</w:t>
      </w:r>
      <w:r>
        <w:rPr>
          <w:color w:val="303030"/>
          <w:spacing w:val="-2"/>
        </w:rPr>
        <w:t> </w:t>
      </w:r>
      <w:r>
        <w:rPr>
          <w:rFonts w:ascii="SimSun" w:eastAsia="SimSun" w:hint="eastAsia"/>
          <w:color w:val="303030"/>
        </w:rPr>
        <w:t>愉悦感官的；耽于肉欲的</w:t>
      </w:r>
    </w:p>
    <w:p>
      <w:pPr>
        <w:pStyle w:val="BodyText"/>
        <w:spacing w:before="301"/>
        <w:ind w:left="916"/>
        <w:rPr>
          <w:rFonts w:ascii="SimSun" w:eastAsia="SimSun" w:hint="eastAsia"/>
        </w:rPr>
      </w:pPr>
      <w:r>
        <w:rPr>
          <w:color w:val="303030"/>
        </w:rPr>
        <w:t>sensory(1</w:t>
      </w:r>
      <w:r>
        <w:rPr>
          <w:color w:val="303030"/>
          <w:spacing w:val="-3"/>
        </w:rPr>
        <w:t>) </w:t>
      </w:r>
      <w:r>
        <w:rPr>
          <w:color w:val="303030"/>
        </w:rPr>
        <w:t>adj.</w:t>
      </w:r>
      <w:r>
        <w:rPr>
          <w:color w:val="303030"/>
          <w:spacing w:val="1"/>
        </w:rPr>
        <w:t> </w:t>
      </w:r>
      <w:r>
        <w:rPr>
          <w:rFonts w:ascii="SimSun" w:eastAsia="SimSun" w:hint="eastAsia"/>
          <w:color w:val="303030"/>
        </w:rPr>
        <w:t>感官的；感觉的</w:t>
      </w: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Heading2"/>
        <w:spacing w:line="480" w:lineRule="auto" w:before="297"/>
        <w:ind w:left="580" w:right="533" w:hanging="1"/>
      </w:pPr>
      <w:r>
        <w:rPr>
          <w:color w:val="303030"/>
        </w:rPr>
        <w:t>The </w:t>
      </w:r>
      <w:r>
        <w:rPr>
          <w:color w:val="FF0000"/>
        </w:rPr>
        <w:t>poet</w:t>
      </w:r>
      <w:r>
        <w:rPr>
          <w:color w:val="303030"/>
        </w:rPr>
        <w:t>, </w:t>
      </w:r>
      <w:r>
        <w:rPr>
          <w:color w:val="FF0000"/>
        </w:rPr>
        <w:t>astonished </w:t>
      </w:r>
      <w:r>
        <w:rPr>
          <w:color w:val="303030"/>
        </w:rPr>
        <w:t>by the </w:t>
      </w:r>
      <w:r>
        <w:rPr>
          <w:color w:val="FF0000"/>
        </w:rPr>
        <w:t>prosperity </w:t>
      </w:r>
      <w:r>
        <w:rPr>
          <w:color w:val="303030"/>
        </w:rPr>
        <w:t>of the town, decided to</w:t>
      </w:r>
      <w:r>
        <w:rPr>
          <w:color w:val="303030"/>
          <w:spacing w:val="1"/>
        </w:rPr>
        <w:t> </w:t>
      </w:r>
      <w:r>
        <w:rPr>
          <w:color w:val="FF0000"/>
        </w:rPr>
        <w:t>pursue</w:t>
      </w:r>
      <w:r>
        <w:rPr>
          <w:color w:val="FF0000"/>
          <w:spacing w:val="-7"/>
        </w:rPr>
        <w:t> </w:t>
      </w:r>
      <w:r>
        <w:rPr>
          <w:color w:val="303030"/>
        </w:rPr>
        <w:t>his</w:t>
      </w:r>
      <w:r>
        <w:rPr>
          <w:color w:val="303030"/>
          <w:spacing w:val="-5"/>
        </w:rPr>
        <w:t> </w:t>
      </w:r>
      <w:r>
        <w:rPr>
          <w:color w:val="FF0000"/>
        </w:rPr>
        <w:t>aspiration</w:t>
      </w:r>
      <w:r>
        <w:rPr>
          <w:color w:val="FF0000"/>
          <w:spacing w:val="-6"/>
        </w:rPr>
        <w:t> </w:t>
      </w:r>
      <w:r>
        <w:rPr>
          <w:color w:val="303030"/>
        </w:rPr>
        <w:t>of</w:t>
      </w:r>
      <w:r>
        <w:rPr>
          <w:color w:val="303030"/>
          <w:spacing w:val="-5"/>
        </w:rPr>
        <w:t> </w:t>
      </w:r>
      <w:r>
        <w:rPr>
          <w:color w:val="FF0000"/>
        </w:rPr>
        <w:t>promoting</w:t>
      </w:r>
      <w:r>
        <w:rPr>
          <w:color w:val="FF0000"/>
          <w:spacing w:val="-5"/>
        </w:rPr>
        <w:t> </w:t>
      </w:r>
      <w:r>
        <w:rPr>
          <w:color w:val="FF0000"/>
        </w:rPr>
        <w:t>ethical</w:t>
      </w:r>
      <w:r>
        <w:rPr>
          <w:color w:val="FF0000"/>
          <w:spacing w:val="-5"/>
        </w:rPr>
        <w:t> </w:t>
      </w:r>
      <w:r>
        <w:rPr>
          <w:color w:val="FF0000"/>
        </w:rPr>
        <w:t>poetry</w:t>
      </w:r>
      <w:r>
        <w:rPr>
          <w:color w:val="303030"/>
        </w:rPr>
        <w:t>,</w:t>
      </w:r>
      <w:r>
        <w:rPr>
          <w:color w:val="303030"/>
          <w:spacing w:val="-6"/>
        </w:rPr>
        <w:t> </w:t>
      </w:r>
      <w:r>
        <w:rPr>
          <w:color w:val="303030"/>
        </w:rPr>
        <w:t>hoping</w:t>
      </w:r>
      <w:r>
        <w:rPr>
          <w:color w:val="303030"/>
          <w:spacing w:val="-2"/>
        </w:rPr>
        <w:t> </w:t>
      </w:r>
      <w:r>
        <w:rPr>
          <w:color w:val="303030"/>
        </w:rPr>
        <w:t>to</w:t>
      </w:r>
      <w:r>
        <w:rPr>
          <w:color w:val="303030"/>
          <w:spacing w:val="-3"/>
        </w:rPr>
        <w:t> </w:t>
      </w:r>
      <w:r>
        <w:rPr>
          <w:color w:val="FF0000"/>
        </w:rPr>
        <w:t>raise</w:t>
      </w:r>
      <w:r>
        <w:rPr>
          <w:color w:val="FF0000"/>
          <w:spacing w:val="-97"/>
        </w:rPr>
        <w:t> </w:t>
      </w:r>
      <w:r>
        <w:rPr>
          <w:color w:val="FF0000"/>
        </w:rPr>
        <w:t>awareness</w:t>
      </w:r>
      <w:r>
        <w:rPr>
          <w:color w:val="FF0000"/>
          <w:spacing w:val="-1"/>
        </w:rPr>
        <w:t> </w:t>
      </w:r>
      <w:r>
        <w:rPr>
          <w:color w:val="303030"/>
        </w:rPr>
        <w:t>and</w:t>
      </w:r>
      <w:r>
        <w:rPr>
          <w:color w:val="303030"/>
          <w:spacing w:val="-1"/>
        </w:rPr>
        <w:t> </w:t>
      </w:r>
      <w:r>
        <w:rPr>
          <w:color w:val="FF0000"/>
        </w:rPr>
        <w:t>foster</w:t>
      </w:r>
      <w:r>
        <w:rPr>
          <w:color w:val="FF0000"/>
          <w:spacing w:val="-1"/>
        </w:rPr>
        <w:t> </w:t>
      </w:r>
      <w:r>
        <w:rPr>
          <w:color w:val="303030"/>
        </w:rPr>
        <w:t>a </w:t>
      </w:r>
      <w:r>
        <w:rPr>
          <w:color w:val="FF0000"/>
        </w:rPr>
        <w:t>sense</w:t>
      </w:r>
      <w:r>
        <w:rPr>
          <w:color w:val="FF0000"/>
          <w:spacing w:val="-2"/>
        </w:rPr>
        <w:t> </w:t>
      </w:r>
      <w:r>
        <w:rPr>
          <w:color w:val="303030"/>
        </w:rPr>
        <w:t>of local</w:t>
      </w:r>
      <w:r>
        <w:rPr>
          <w:color w:val="303030"/>
          <w:spacing w:val="-3"/>
        </w:rPr>
        <w:t> </w:t>
      </w:r>
      <w:r>
        <w:rPr>
          <w:color w:val="303030"/>
        </w:rPr>
        <w:t>pride.</w:t>
      </w:r>
    </w:p>
    <w:p>
      <w:pPr>
        <w:pStyle w:val="BodyText"/>
        <w:spacing w:line="506" w:lineRule="auto" w:before="54"/>
        <w:ind w:left="580" w:right="708"/>
        <w:rPr>
          <w:rFonts w:ascii="SimSun" w:eastAsia="SimSun" w:hint="eastAsia"/>
        </w:rPr>
      </w:pPr>
      <w:r>
        <w:rPr>
          <w:rFonts w:ascii="SimSun" w:eastAsia="SimSun" w:hint="eastAsia"/>
          <w:color w:val="303030"/>
          <w:w w:val="95"/>
        </w:rPr>
        <w:t>这位诗人对这个城镇的繁荣感到惊讶，决定追求他提倡道德诗歌的抱负，</w:t>
      </w:r>
      <w:r>
        <w:rPr>
          <w:rFonts w:ascii="SimSun" w:eastAsia="SimSun" w:hint="eastAsia"/>
          <w:color w:val="303030"/>
          <w:spacing w:val="43"/>
          <w:w w:val="95"/>
        </w:rPr>
        <w:t> </w:t>
      </w:r>
      <w:r>
        <w:rPr>
          <w:rFonts w:ascii="SimSun" w:eastAsia="SimSun" w:hint="eastAsia"/>
          <w:color w:val="303030"/>
        </w:rPr>
        <w:t>希望能提高人们的认识并激发一种属地自豪感。</w:t>
      </w:r>
    </w:p>
    <w:p>
      <w:pPr>
        <w:spacing w:after="0" w:line="506" w:lineRule="auto"/>
        <w:rPr>
          <w:rFonts w:ascii="SimSun" w:eastAsia="SimSun" w:hint="eastAsia"/>
        </w:rPr>
        <w:sectPr>
          <w:pgSz w:w="11910" w:h="16840"/>
          <w:pgMar w:header="0" w:footer="453" w:top="640" w:bottom="700" w:left="140" w:right="240"/>
        </w:sectPr>
      </w:pPr>
    </w:p>
    <w:p>
      <w:pPr>
        <w:pStyle w:val="Heading1"/>
        <w:spacing w:line="434" w:lineRule="exact" w:before="68"/>
        <w:ind w:left="570" w:right="414"/>
        <w:jc w:val="center"/>
      </w:pPr>
      <w:bookmarkStart w:name="019 虚拟语气" w:id="21"/>
      <w:bookmarkEnd w:id="21"/>
      <w:r>
        <w:rPr>
          <w:b w:val="0"/>
        </w:rPr>
      </w:r>
      <w:r>
        <w:rPr/>
        <w:t>019</w:t>
      </w:r>
    </w:p>
    <w:p>
      <w:pPr>
        <w:pStyle w:val="Heading2"/>
        <w:spacing w:line="434" w:lineRule="exact"/>
        <w:ind w:left="580"/>
      </w:pPr>
      <w:r>
        <w:rPr/>
        <w:t>If</w:t>
      </w:r>
      <w:r>
        <w:rPr>
          <w:spacing w:val="-1"/>
        </w:rPr>
        <w:t> </w:t>
      </w:r>
      <w:r>
        <w:rPr/>
        <w:t>the</w:t>
      </w:r>
      <w:r>
        <w:rPr>
          <w:spacing w:val="-3"/>
        </w:rPr>
        <w:t> </w:t>
      </w:r>
      <w:r>
        <w:rPr/>
        <w:t>government</w:t>
      </w:r>
      <w:r>
        <w:rPr>
          <w:spacing w:val="-2"/>
        </w:rPr>
        <w:t> </w:t>
      </w:r>
      <w:r>
        <w:rPr/>
        <w:t>integrated</w:t>
      </w:r>
      <w:r>
        <w:rPr>
          <w:spacing w:val="-2"/>
        </w:rPr>
        <w:t> </w:t>
      </w:r>
      <w:r>
        <w:rPr/>
        <w:t>the</w:t>
      </w:r>
      <w:r>
        <w:rPr>
          <w:spacing w:val="-3"/>
        </w:rPr>
        <w:t> </w:t>
      </w:r>
      <w:r>
        <w:rPr/>
        <w:t>principle</w:t>
      </w:r>
      <w:r>
        <w:rPr>
          <w:spacing w:val="-3"/>
        </w:rPr>
        <w:t> </w:t>
      </w:r>
      <w:r>
        <w:rPr/>
        <w:t>of</w:t>
      </w:r>
      <w:r>
        <w:rPr>
          <w:spacing w:val="-2"/>
        </w:rPr>
        <w:t> </w:t>
      </w:r>
      <w:r>
        <w:rPr/>
        <w:t>ecology</w:t>
      </w:r>
    </w:p>
    <w:p>
      <w:pPr>
        <w:pStyle w:val="BodyText"/>
        <w:spacing w:before="10"/>
        <w:rPr>
          <w:sz w:val="39"/>
        </w:rPr>
      </w:pPr>
    </w:p>
    <w:p>
      <w:pPr>
        <w:spacing w:line="480" w:lineRule="auto" w:before="1"/>
        <w:ind w:left="580" w:right="621" w:firstLine="0"/>
        <w:jc w:val="left"/>
        <w:rPr>
          <w:sz w:val="40"/>
        </w:rPr>
      </w:pPr>
      <w:r>
        <w:rPr>
          <w:sz w:val="40"/>
        </w:rPr>
        <w:t>conservation into district enforcement, it would be likely to curb</w:t>
      </w:r>
      <w:r>
        <w:rPr>
          <w:spacing w:val="-97"/>
          <w:sz w:val="40"/>
        </w:rPr>
        <w:t> </w:t>
      </w:r>
      <w:r>
        <w:rPr>
          <w:sz w:val="40"/>
        </w:rPr>
        <w:t>hazards stemming from artificial activities and preserve</w:t>
      </w:r>
      <w:r>
        <w:rPr>
          <w:spacing w:val="1"/>
          <w:sz w:val="40"/>
        </w:rPr>
        <w:t> </w:t>
      </w:r>
      <w:r>
        <w:rPr>
          <w:sz w:val="40"/>
        </w:rPr>
        <w:t>biodiversity</w:t>
      </w:r>
      <w:r>
        <w:rPr>
          <w:spacing w:val="-2"/>
          <w:sz w:val="40"/>
        </w:rPr>
        <w:t> </w:t>
      </w:r>
      <w:r>
        <w:rPr>
          <w:sz w:val="40"/>
        </w:rPr>
        <w:t>through</w:t>
      </w:r>
      <w:r>
        <w:rPr>
          <w:spacing w:val="2"/>
          <w:sz w:val="40"/>
        </w:rPr>
        <w:t> </w:t>
      </w:r>
      <w:r>
        <w:rPr>
          <w:sz w:val="40"/>
        </w:rPr>
        <w:t>intervention.</w:t>
      </w:r>
    </w:p>
    <w:p>
      <w:pPr>
        <w:pStyle w:val="BodyText"/>
        <w:spacing w:line="506" w:lineRule="auto" w:before="54"/>
        <w:ind w:left="579" w:right="708"/>
        <w:rPr>
          <w:rFonts w:ascii="SimSun" w:eastAsia="SimSun" w:hint="eastAsia"/>
        </w:rPr>
      </w:pPr>
      <w:r>
        <w:rPr>
          <w:rFonts w:ascii="SimSun" w:eastAsia="SimSun" w:hint="eastAsia"/>
          <w:color w:val="303030"/>
          <w:w w:val="95"/>
        </w:rPr>
        <w:t>如果政府将生态保护原则纳入区域执法中，很可能通过干预来遏制人类活</w:t>
      </w:r>
      <w:r>
        <w:rPr>
          <w:rFonts w:ascii="SimSun" w:eastAsia="SimSun" w:hint="eastAsia"/>
          <w:color w:val="303030"/>
          <w:spacing w:val="44"/>
          <w:w w:val="95"/>
        </w:rPr>
        <w:t> </w:t>
      </w:r>
      <w:r>
        <w:rPr>
          <w:rFonts w:ascii="SimSun" w:eastAsia="SimSun" w:hint="eastAsia"/>
          <w:color w:val="303030"/>
        </w:rPr>
        <w:t>动带来的危害，并保护生物多样性。</w:t>
      </w:r>
    </w:p>
    <w:p>
      <w:pPr>
        <w:pStyle w:val="BodyText"/>
        <w:rPr>
          <w:rFonts w:ascii="SimSun"/>
          <w:sz w:val="46"/>
        </w:rPr>
      </w:pPr>
    </w:p>
    <w:p>
      <w:pPr>
        <w:spacing w:before="1"/>
        <w:ind w:left="579" w:right="0" w:firstLine="0"/>
        <w:jc w:val="left"/>
        <w:rPr>
          <w:rFonts w:ascii="Microsoft YaHei UI" w:eastAsia="Microsoft YaHei UI" w:hint="eastAsia"/>
          <w:b/>
          <w:sz w:val="32"/>
        </w:rPr>
      </w:pPr>
      <w:r>
        <w:rPr>
          <w:rFonts w:ascii="Microsoft YaHei UI" w:eastAsia="Microsoft YaHei UI" w:hint="eastAsia"/>
          <w:b/>
          <w:color w:val="303030"/>
          <w:w w:val="95"/>
          <w:sz w:val="32"/>
        </w:rPr>
        <w:t>语法讲解：</w:t>
      </w:r>
    </w:p>
    <w:p>
      <w:pPr>
        <w:spacing w:before="138"/>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一、非真实的条件状语从句中</w:t>
      </w:r>
    </w:p>
    <w:p>
      <w:pPr>
        <w:pStyle w:val="BodyText"/>
        <w:spacing w:before="230"/>
        <w:ind w:left="580"/>
      </w:pPr>
      <w:r>
        <w:rPr>
          <w:color w:val="303030"/>
        </w:rPr>
        <w:t>If</w:t>
      </w:r>
      <w:r>
        <w:rPr>
          <w:color w:val="303030"/>
          <w:spacing w:val="-3"/>
        </w:rPr>
        <w:t> </w:t>
      </w:r>
      <w:r>
        <w:rPr>
          <w:color w:val="303030"/>
        </w:rPr>
        <w:t>I</w:t>
      </w:r>
      <w:r>
        <w:rPr>
          <w:color w:val="303030"/>
          <w:spacing w:val="-5"/>
        </w:rPr>
        <w:t> </w:t>
      </w:r>
      <w:r>
        <w:rPr>
          <w:color w:val="303030"/>
        </w:rPr>
        <w:t>had</w:t>
      </w:r>
      <w:r>
        <w:rPr>
          <w:color w:val="303030"/>
          <w:spacing w:val="-3"/>
        </w:rPr>
        <w:t> </w:t>
      </w:r>
      <w:r>
        <w:rPr>
          <w:color w:val="303030"/>
        </w:rPr>
        <w:t>had</w:t>
      </w:r>
      <w:r>
        <w:rPr>
          <w:color w:val="303030"/>
          <w:spacing w:val="-3"/>
        </w:rPr>
        <w:t> </w:t>
      </w:r>
      <w:r>
        <w:rPr>
          <w:color w:val="303030"/>
        </w:rPr>
        <w:t>the</w:t>
      </w:r>
      <w:r>
        <w:rPr>
          <w:color w:val="303030"/>
          <w:spacing w:val="-4"/>
        </w:rPr>
        <w:t> </w:t>
      </w:r>
      <w:r>
        <w:rPr>
          <w:color w:val="303030"/>
        </w:rPr>
        <w:t>time yesterday,</w:t>
      </w:r>
      <w:r>
        <w:rPr>
          <w:color w:val="303030"/>
          <w:spacing w:val="-2"/>
        </w:rPr>
        <w:t> </w:t>
      </w:r>
      <w:r>
        <w:rPr>
          <w:color w:val="303030"/>
        </w:rPr>
        <w:t>I</w:t>
      </w:r>
      <w:r>
        <w:rPr>
          <w:color w:val="303030"/>
          <w:spacing w:val="-5"/>
        </w:rPr>
        <w:t> </w:t>
      </w:r>
      <w:r>
        <w:rPr>
          <w:color w:val="303030"/>
        </w:rPr>
        <w:t>would</w:t>
      </w:r>
      <w:r>
        <w:rPr>
          <w:color w:val="303030"/>
          <w:spacing w:val="-3"/>
        </w:rPr>
        <w:t> </w:t>
      </w:r>
      <w:r>
        <w:rPr>
          <w:color w:val="303030"/>
        </w:rPr>
        <w:t>have</w:t>
      </w:r>
      <w:r>
        <w:rPr>
          <w:color w:val="303030"/>
          <w:spacing w:val="-4"/>
        </w:rPr>
        <w:t> </w:t>
      </w:r>
      <w:r>
        <w:rPr>
          <w:color w:val="303030"/>
        </w:rPr>
        <w:t>helped</w:t>
      </w:r>
      <w:r>
        <w:rPr>
          <w:color w:val="303030"/>
          <w:spacing w:val="-3"/>
        </w:rPr>
        <w:t> </w:t>
      </w:r>
      <w:r>
        <w:rPr>
          <w:color w:val="303030"/>
        </w:rPr>
        <w:t>him.</w:t>
      </w:r>
    </w:p>
    <w:p>
      <w:pPr>
        <w:spacing w:before="155"/>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二、特定的名词从句中</w:t>
      </w:r>
    </w:p>
    <w:p>
      <w:pPr>
        <w:pStyle w:val="BodyText"/>
        <w:spacing w:before="230"/>
        <w:ind w:left="580"/>
      </w:pPr>
      <w:r>
        <w:rPr>
          <w:color w:val="303030"/>
        </w:rPr>
        <w:t>I</w:t>
      </w:r>
      <w:r>
        <w:rPr>
          <w:color w:val="303030"/>
          <w:spacing w:val="-6"/>
        </w:rPr>
        <w:t> </w:t>
      </w:r>
      <w:r>
        <w:rPr>
          <w:color w:val="303030"/>
        </w:rPr>
        <w:t>suggest</w:t>
      </w:r>
      <w:r>
        <w:rPr>
          <w:color w:val="303030"/>
          <w:spacing w:val="-5"/>
        </w:rPr>
        <w:t> </w:t>
      </w:r>
      <w:r>
        <w:rPr>
          <w:color w:val="303030"/>
        </w:rPr>
        <w:t>that</w:t>
      </w:r>
      <w:r>
        <w:rPr>
          <w:color w:val="303030"/>
          <w:spacing w:val="-5"/>
        </w:rPr>
        <w:t> </w:t>
      </w:r>
      <w:r>
        <w:rPr>
          <w:color w:val="303030"/>
        </w:rPr>
        <w:t>we</w:t>
      </w:r>
      <w:r>
        <w:rPr>
          <w:color w:val="303030"/>
          <w:spacing w:val="-4"/>
        </w:rPr>
        <w:t> </w:t>
      </w:r>
      <w:r>
        <w:rPr>
          <w:color w:val="303030"/>
        </w:rPr>
        <w:t>should</w:t>
      </w:r>
      <w:r>
        <w:rPr>
          <w:color w:val="303030"/>
          <w:spacing w:val="-4"/>
        </w:rPr>
        <w:t> </w:t>
      </w:r>
      <w:r>
        <w:rPr>
          <w:color w:val="303030"/>
        </w:rPr>
        <w:t>go</w:t>
      </w:r>
      <w:r>
        <w:rPr>
          <w:color w:val="303030"/>
          <w:spacing w:val="-4"/>
        </w:rPr>
        <w:t> </w:t>
      </w:r>
      <w:r>
        <w:rPr>
          <w:color w:val="303030"/>
        </w:rPr>
        <w:t>tomorrow.</w:t>
      </w:r>
    </w:p>
    <w:p>
      <w:pPr>
        <w:pStyle w:val="BodyText"/>
        <w:spacing w:before="242"/>
        <w:ind w:left="580"/>
        <w:rPr>
          <w:rFonts w:ascii="SimSun" w:eastAsia="SimSun" w:hint="eastAsia"/>
        </w:rPr>
      </w:pPr>
      <w:r>
        <w:rPr>
          <w:rFonts w:ascii="SimSun" w:eastAsia="SimSun" w:hint="eastAsia"/>
          <w:color w:val="303030"/>
          <w:w w:val="95"/>
        </w:rPr>
        <w:t>备注：表示愿望、建议、命令、请求或意志等语气。</w:t>
      </w:r>
    </w:p>
    <w:p>
      <w:pPr>
        <w:pStyle w:val="BodyText"/>
        <w:spacing w:before="5"/>
        <w:rPr>
          <w:rFonts w:ascii="SimSun"/>
          <w:sz w:val="23"/>
        </w:rPr>
      </w:pPr>
    </w:p>
    <w:p>
      <w:pPr>
        <w:pStyle w:val="BodyText"/>
        <w:spacing w:line="381" w:lineRule="auto" w:before="1"/>
        <w:ind w:left="580" w:right="707"/>
        <w:rPr>
          <w:rFonts w:ascii="SimSun" w:hAnsi="SimSun" w:eastAsia="SimSun" w:hint="eastAsia"/>
        </w:rPr>
      </w:pPr>
      <w:r>
        <w:rPr>
          <w:rFonts w:ascii="SimSun" w:hAnsi="SimSun" w:eastAsia="SimSun" w:hint="eastAsia"/>
          <w:color w:val="303030"/>
          <w:w w:val="95"/>
        </w:rPr>
        <w:t>名词从句虚拟句无论其主句的谓语动词是何种形式，从句的谓语形式均为</w:t>
      </w:r>
      <w:r>
        <w:rPr>
          <w:color w:val="303030"/>
          <w:w w:val="95"/>
        </w:rPr>
        <w:t>“should</w:t>
      </w:r>
      <w:r>
        <w:rPr>
          <w:color w:val="303030"/>
          <w:spacing w:val="19"/>
          <w:w w:val="95"/>
        </w:rPr>
        <w:t> </w:t>
      </w:r>
      <w:r>
        <w:rPr>
          <w:rFonts w:ascii="SimSun" w:hAnsi="SimSun" w:eastAsia="SimSun" w:hint="eastAsia"/>
          <w:color w:val="303030"/>
          <w:w w:val="95"/>
        </w:rPr>
        <w:t>动词原形</w:t>
      </w:r>
      <w:r>
        <w:rPr>
          <w:color w:val="303030"/>
          <w:w w:val="95"/>
        </w:rPr>
        <w:t>”</w:t>
      </w:r>
      <w:r>
        <w:rPr>
          <w:rFonts w:ascii="SimSun" w:hAnsi="SimSun" w:eastAsia="SimSun" w:hint="eastAsia"/>
          <w:color w:val="303030"/>
          <w:spacing w:val="-8"/>
          <w:w w:val="95"/>
        </w:rPr>
        <w:t>，其中 </w:t>
      </w:r>
      <w:r>
        <w:rPr>
          <w:color w:val="303030"/>
          <w:w w:val="95"/>
        </w:rPr>
        <w:t>should</w:t>
      </w:r>
      <w:r>
        <w:rPr>
          <w:color w:val="303030"/>
          <w:spacing w:val="19"/>
          <w:w w:val="95"/>
        </w:rPr>
        <w:t> </w:t>
      </w:r>
      <w:r>
        <w:rPr>
          <w:rFonts w:ascii="SimSun" w:hAnsi="SimSun" w:eastAsia="SimSun" w:hint="eastAsia"/>
          <w:color w:val="303030"/>
          <w:w w:val="95"/>
        </w:rPr>
        <w:t>可以省去。这里特别要注意：不是用</w:t>
      </w:r>
      <w:r>
        <w:rPr>
          <w:color w:val="303030"/>
          <w:w w:val="95"/>
        </w:rPr>
        <w:t>would</w:t>
      </w:r>
      <w:r>
        <w:rPr>
          <w:rFonts w:ascii="SimSun" w:hAnsi="SimSun" w:eastAsia="SimSun" w:hint="eastAsia"/>
          <w:color w:val="303030"/>
          <w:spacing w:val="-14"/>
          <w:w w:val="95"/>
        </w:rPr>
        <w:t>，而是用 </w:t>
      </w:r>
      <w:r>
        <w:rPr>
          <w:color w:val="303030"/>
          <w:w w:val="95"/>
        </w:rPr>
        <w:t>should</w:t>
      </w:r>
      <w:r>
        <w:rPr>
          <w:rFonts w:ascii="SimSun" w:hAnsi="SimSun" w:eastAsia="SimSun" w:hint="eastAsia"/>
          <w:color w:val="303030"/>
          <w:w w:val="95"/>
        </w:rPr>
        <w:t>。</w:t>
      </w:r>
    </w:p>
    <w:p>
      <w:pPr>
        <w:pStyle w:val="BodyText"/>
        <w:spacing w:line="381" w:lineRule="auto" w:before="55"/>
        <w:ind w:left="580" w:right="715"/>
        <w:jc w:val="both"/>
        <w:rPr>
          <w:rFonts w:ascii="SimSun" w:eastAsia="SimSun" w:hint="eastAsia"/>
        </w:rPr>
      </w:pPr>
      <w:r>
        <w:rPr>
          <w:color w:val="303030"/>
          <w:w w:val="99"/>
        </w:rPr>
        <w:t>as</w:t>
      </w:r>
      <w:r>
        <w:rPr>
          <w:color w:val="303030"/>
          <w:w w:val="99"/>
        </w:rPr>
        <w:t>k</w:t>
      </w:r>
      <w:r>
        <w:rPr>
          <w:color w:val="303030"/>
        </w:rPr>
        <w:t> </w:t>
      </w:r>
      <w:r>
        <w:rPr>
          <w:rFonts w:ascii="SimSun" w:eastAsia="SimSun" w:hint="eastAsia"/>
          <w:color w:val="303030"/>
          <w:w w:val="99"/>
        </w:rPr>
        <w:t>（要求，请求</w:t>
      </w:r>
      <w:r>
        <w:rPr>
          <w:rFonts w:ascii="SimSun" w:eastAsia="SimSun" w:hint="eastAsia"/>
          <w:color w:val="303030"/>
          <w:spacing w:val="-161"/>
          <w:w w:val="99"/>
        </w:rPr>
        <w:t>）</w:t>
      </w:r>
      <w:r>
        <w:rPr>
          <w:rFonts w:ascii="SimSun" w:eastAsia="SimSun" w:hint="eastAsia"/>
          <w:color w:val="303030"/>
          <w:spacing w:val="2"/>
          <w:w w:val="99"/>
        </w:rPr>
        <w:t>，</w:t>
      </w:r>
      <w:r>
        <w:rPr>
          <w:color w:val="303030"/>
          <w:w w:val="99"/>
        </w:rPr>
        <w:t>a</w:t>
      </w:r>
      <w:r>
        <w:rPr>
          <w:color w:val="303030"/>
          <w:spacing w:val="1"/>
          <w:w w:val="99"/>
        </w:rPr>
        <w:t>dv</w:t>
      </w:r>
      <w:r>
        <w:rPr>
          <w:color w:val="303030"/>
          <w:w w:val="99"/>
        </w:rPr>
        <w:t>is</w:t>
      </w:r>
      <w:r>
        <w:rPr>
          <w:color w:val="303030"/>
          <w:w w:val="99"/>
        </w:rPr>
        <w:t>e</w:t>
      </w:r>
      <w:r>
        <w:rPr>
          <w:rFonts w:ascii="SimSun" w:eastAsia="SimSun" w:hint="eastAsia"/>
          <w:color w:val="303030"/>
          <w:w w:val="99"/>
        </w:rPr>
        <w:t>，</w:t>
      </w:r>
      <w:r>
        <w:rPr>
          <w:color w:val="303030"/>
          <w:spacing w:val="1"/>
          <w:w w:val="99"/>
        </w:rPr>
        <w:t>b</w:t>
      </w:r>
      <w:r>
        <w:rPr>
          <w:color w:val="303030"/>
          <w:w w:val="99"/>
        </w:rPr>
        <w:t>eg</w:t>
      </w:r>
      <w:r>
        <w:rPr>
          <w:rFonts w:ascii="SimSun" w:eastAsia="SimSun" w:hint="eastAsia"/>
          <w:color w:val="303030"/>
          <w:w w:val="99"/>
        </w:rPr>
        <w:t>，</w:t>
      </w:r>
      <w:r>
        <w:rPr>
          <w:color w:val="303030"/>
          <w:w w:val="99"/>
        </w:rPr>
        <w:t>c</w:t>
      </w:r>
      <w:r>
        <w:rPr>
          <w:color w:val="303030"/>
          <w:spacing w:val="3"/>
          <w:w w:val="99"/>
        </w:rPr>
        <w:t>o</w:t>
      </w:r>
      <w:r>
        <w:rPr>
          <w:color w:val="303030"/>
          <w:spacing w:val="-2"/>
          <w:w w:val="99"/>
        </w:rPr>
        <w:t>m</w:t>
      </w:r>
      <w:r>
        <w:rPr>
          <w:color w:val="303030"/>
          <w:spacing w:val="-4"/>
          <w:w w:val="99"/>
        </w:rPr>
        <w:t>m</w:t>
      </w:r>
      <w:r>
        <w:rPr>
          <w:color w:val="303030"/>
          <w:w w:val="99"/>
        </w:rPr>
        <w:t>a</w:t>
      </w:r>
      <w:r>
        <w:rPr>
          <w:color w:val="303030"/>
          <w:spacing w:val="1"/>
          <w:w w:val="99"/>
        </w:rPr>
        <w:t>n</w:t>
      </w:r>
      <w:r>
        <w:rPr>
          <w:color w:val="303030"/>
          <w:spacing w:val="3"/>
          <w:w w:val="99"/>
        </w:rPr>
        <w:t>d</w:t>
      </w:r>
      <w:r>
        <w:rPr>
          <w:rFonts w:ascii="SimSun" w:eastAsia="SimSun" w:hint="eastAsia"/>
          <w:color w:val="303030"/>
          <w:w w:val="99"/>
        </w:rPr>
        <w:t>，</w:t>
      </w:r>
      <w:r>
        <w:rPr>
          <w:color w:val="303030"/>
          <w:spacing w:val="1"/>
          <w:w w:val="99"/>
        </w:rPr>
        <w:t>d</w:t>
      </w:r>
      <w:r>
        <w:rPr>
          <w:color w:val="303030"/>
          <w:spacing w:val="2"/>
          <w:w w:val="99"/>
        </w:rPr>
        <w:t>e</w:t>
      </w:r>
      <w:r>
        <w:rPr>
          <w:color w:val="303030"/>
          <w:spacing w:val="-4"/>
          <w:w w:val="99"/>
        </w:rPr>
        <w:t>m</w:t>
      </w:r>
      <w:r>
        <w:rPr>
          <w:color w:val="303030"/>
          <w:spacing w:val="-1"/>
          <w:w w:val="99"/>
        </w:rPr>
        <w:t>a</w:t>
      </w:r>
      <w:r>
        <w:rPr>
          <w:color w:val="303030"/>
          <w:spacing w:val="3"/>
          <w:w w:val="99"/>
        </w:rPr>
        <w:t>n</w:t>
      </w:r>
      <w:r>
        <w:rPr>
          <w:color w:val="303030"/>
          <w:spacing w:val="1"/>
          <w:w w:val="99"/>
        </w:rPr>
        <w:t>d</w:t>
      </w:r>
      <w:r>
        <w:rPr>
          <w:rFonts w:ascii="SimSun" w:eastAsia="SimSun" w:hint="eastAsia"/>
          <w:color w:val="303030"/>
          <w:w w:val="99"/>
        </w:rPr>
        <w:t>，</w:t>
      </w:r>
      <w:r>
        <w:rPr>
          <w:color w:val="303030"/>
          <w:spacing w:val="1"/>
          <w:w w:val="99"/>
        </w:rPr>
        <w:t>d</w:t>
      </w:r>
      <w:r>
        <w:rPr>
          <w:color w:val="303030"/>
          <w:w w:val="99"/>
        </w:rPr>
        <w:t>eci</w:t>
      </w:r>
      <w:r>
        <w:rPr>
          <w:color w:val="303030"/>
          <w:spacing w:val="1"/>
          <w:w w:val="99"/>
        </w:rPr>
        <w:t>d</w:t>
      </w:r>
      <w:r>
        <w:rPr>
          <w:color w:val="303030"/>
          <w:w w:val="99"/>
        </w:rPr>
        <w:t>e</w:t>
      </w:r>
      <w:r>
        <w:rPr>
          <w:rFonts w:ascii="SimSun" w:eastAsia="SimSun" w:hint="eastAsia"/>
          <w:color w:val="303030"/>
          <w:w w:val="99"/>
        </w:rPr>
        <w:t>，</w:t>
      </w:r>
      <w:r>
        <w:rPr>
          <w:color w:val="303030"/>
          <w:spacing w:val="1"/>
          <w:w w:val="99"/>
        </w:rPr>
        <w:t>d</w:t>
      </w:r>
      <w:r>
        <w:rPr>
          <w:color w:val="303030"/>
          <w:w w:val="99"/>
        </w:rPr>
        <w:t>es</w:t>
      </w:r>
      <w:r>
        <w:rPr>
          <w:color w:val="303030"/>
          <w:w w:val="99"/>
        </w:rPr>
        <w:t>e</w:t>
      </w:r>
      <w:r>
        <w:rPr>
          <w:color w:val="303030"/>
          <w:spacing w:val="1"/>
          <w:w w:val="99"/>
        </w:rPr>
        <w:t>rv</w:t>
      </w:r>
      <w:r>
        <w:rPr>
          <w:color w:val="303030"/>
          <w:w w:val="99"/>
        </w:rPr>
        <w:t>e</w:t>
      </w:r>
      <w:r>
        <w:rPr>
          <w:rFonts w:ascii="SimSun" w:eastAsia="SimSun" w:hint="eastAsia"/>
          <w:color w:val="303030"/>
          <w:w w:val="99"/>
        </w:rPr>
        <w:t>， </w:t>
      </w:r>
      <w:r>
        <w:rPr>
          <w:color w:val="303030"/>
          <w:w w:val="95"/>
        </w:rPr>
        <w:t>desire</w:t>
      </w:r>
      <w:r>
        <w:rPr>
          <w:rFonts w:ascii="SimSun" w:eastAsia="SimSun" w:hint="eastAsia"/>
          <w:color w:val="303030"/>
          <w:w w:val="95"/>
        </w:rPr>
        <w:t>， </w:t>
      </w:r>
      <w:r>
        <w:rPr>
          <w:color w:val="303030"/>
          <w:w w:val="95"/>
        </w:rPr>
        <w:t>determine</w:t>
      </w:r>
      <w:r>
        <w:rPr>
          <w:rFonts w:ascii="SimSun" w:eastAsia="SimSun" w:hint="eastAsia"/>
          <w:color w:val="303030"/>
          <w:w w:val="95"/>
        </w:rPr>
        <w:t>，</w:t>
      </w:r>
      <w:r>
        <w:rPr>
          <w:color w:val="303030"/>
          <w:w w:val="95"/>
        </w:rPr>
        <w:t>insist</w:t>
      </w:r>
      <w:r>
        <w:rPr>
          <w:rFonts w:ascii="SimSun" w:eastAsia="SimSun" w:hint="eastAsia"/>
          <w:color w:val="303030"/>
          <w:w w:val="95"/>
        </w:rPr>
        <w:t>，</w:t>
      </w:r>
      <w:r>
        <w:rPr>
          <w:color w:val="303030"/>
          <w:w w:val="95"/>
        </w:rPr>
        <w:t>order</w:t>
      </w:r>
      <w:r>
        <w:rPr>
          <w:rFonts w:ascii="SimSun" w:eastAsia="SimSun" w:hint="eastAsia"/>
          <w:color w:val="303030"/>
          <w:w w:val="95"/>
        </w:rPr>
        <w:t>，</w:t>
      </w:r>
      <w:r>
        <w:rPr>
          <w:color w:val="303030"/>
          <w:w w:val="95"/>
        </w:rPr>
        <w:t>prefer</w:t>
      </w:r>
      <w:r>
        <w:rPr>
          <w:rFonts w:ascii="SimSun" w:eastAsia="SimSun" w:hint="eastAsia"/>
          <w:color w:val="303030"/>
          <w:w w:val="95"/>
        </w:rPr>
        <w:t>，</w:t>
      </w:r>
      <w:r>
        <w:rPr>
          <w:color w:val="303030"/>
          <w:w w:val="95"/>
        </w:rPr>
        <w:t>propose</w:t>
      </w:r>
      <w:r>
        <w:rPr>
          <w:rFonts w:ascii="SimSun" w:eastAsia="SimSun" w:hint="eastAsia"/>
          <w:color w:val="303030"/>
          <w:w w:val="95"/>
        </w:rPr>
        <w:t>，</w:t>
      </w:r>
      <w:r>
        <w:rPr>
          <w:color w:val="303030"/>
          <w:w w:val="95"/>
        </w:rPr>
        <w:t>require</w:t>
      </w:r>
      <w:r>
        <w:rPr>
          <w:rFonts w:ascii="SimSun" w:eastAsia="SimSun" w:hint="eastAsia"/>
          <w:color w:val="303030"/>
          <w:w w:val="95"/>
        </w:rPr>
        <w:t>，</w:t>
      </w:r>
      <w:r>
        <w:rPr>
          <w:color w:val="303030"/>
          <w:w w:val="95"/>
        </w:rPr>
        <w:t>recommend</w:t>
      </w:r>
      <w:r>
        <w:rPr>
          <w:rFonts w:ascii="SimSun" w:eastAsia="SimSun" w:hint="eastAsia"/>
          <w:color w:val="303030"/>
          <w:w w:val="95"/>
        </w:rPr>
        <w:t>，</w:t>
      </w:r>
      <w:r>
        <w:rPr>
          <w:rFonts w:ascii="SimSun" w:eastAsia="SimSun" w:hint="eastAsia"/>
          <w:color w:val="303030"/>
          <w:spacing w:val="-149"/>
          <w:w w:val="95"/>
        </w:rPr>
        <w:t> </w:t>
      </w:r>
      <w:r>
        <w:rPr>
          <w:color w:val="303030"/>
          <w:w w:val="95"/>
        </w:rPr>
        <w:t>request</w:t>
      </w:r>
      <w:r>
        <w:rPr>
          <w:rFonts w:ascii="SimSun" w:eastAsia="SimSun" w:hint="eastAsia"/>
          <w:color w:val="303030"/>
          <w:w w:val="95"/>
        </w:rPr>
        <w:t>，</w:t>
      </w:r>
      <w:r>
        <w:rPr>
          <w:color w:val="303030"/>
          <w:w w:val="95"/>
        </w:rPr>
        <w:t>suggest</w:t>
      </w:r>
      <w:r>
        <w:rPr>
          <w:color w:val="303030"/>
          <w:spacing w:val="-13"/>
          <w:w w:val="95"/>
        </w:rPr>
        <w:t> </w:t>
      </w:r>
      <w:r>
        <w:rPr>
          <w:rFonts w:ascii="SimSun" w:eastAsia="SimSun" w:hint="eastAsia"/>
          <w:color w:val="303030"/>
          <w:spacing w:val="-35"/>
          <w:w w:val="95"/>
        </w:rPr>
        <w:t>和 </w:t>
      </w:r>
      <w:r>
        <w:rPr>
          <w:color w:val="303030"/>
          <w:w w:val="95"/>
        </w:rPr>
        <w:t>urge</w:t>
      </w:r>
      <w:r>
        <w:rPr>
          <w:color w:val="303030"/>
          <w:spacing w:val="-12"/>
          <w:w w:val="95"/>
        </w:rPr>
        <w:t> </w:t>
      </w:r>
      <w:r>
        <w:rPr>
          <w:rFonts w:ascii="SimSun" w:eastAsia="SimSun" w:hint="eastAsia"/>
          <w:color w:val="303030"/>
          <w:w w:val="95"/>
        </w:rPr>
        <w:t>等。</w:t>
      </w:r>
    </w:p>
    <w:p>
      <w:pPr>
        <w:pStyle w:val="BodyText"/>
        <w:spacing w:before="58"/>
        <w:ind w:left="580"/>
        <w:jc w:val="both"/>
      </w:pPr>
      <w:r>
        <w:rPr>
          <w:color w:val="303030"/>
        </w:rPr>
        <w:t>Russia</w:t>
      </w:r>
      <w:r>
        <w:rPr>
          <w:color w:val="303030"/>
          <w:spacing w:val="-2"/>
        </w:rPr>
        <w:t> </w:t>
      </w:r>
      <w:r>
        <w:rPr>
          <w:color w:val="303030"/>
        </w:rPr>
        <w:t>demanded</w:t>
      </w:r>
      <w:r>
        <w:rPr>
          <w:color w:val="303030"/>
          <w:spacing w:val="-1"/>
        </w:rPr>
        <w:t> </w:t>
      </w:r>
      <w:r>
        <w:rPr>
          <w:color w:val="303030"/>
        </w:rPr>
        <w:t>that</w:t>
      </w:r>
      <w:r>
        <w:rPr>
          <w:color w:val="303030"/>
          <w:spacing w:val="-1"/>
        </w:rPr>
        <w:t> </w:t>
      </w:r>
      <w:r>
        <w:rPr>
          <w:color w:val="303030"/>
        </w:rPr>
        <w:t>Unita</w:t>
      </w:r>
      <w:r>
        <w:rPr>
          <w:color w:val="303030"/>
          <w:spacing w:val="-2"/>
        </w:rPr>
        <w:t> </w:t>
      </w:r>
      <w:r>
        <w:rPr>
          <w:color w:val="303030"/>
        </w:rPr>
        <w:t>send a</w:t>
      </w:r>
      <w:r>
        <w:rPr>
          <w:color w:val="303030"/>
          <w:spacing w:val="-2"/>
        </w:rPr>
        <w:t> </w:t>
      </w:r>
      <w:r>
        <w:rPr>
          <w:color w:val="303030"/>
        </w:rPr>
        <w:t>delegation to</w:t>
      </w:r>
      <w:r>
        <w:rPr>
          <w:color w:val="303030"/>
          <w:spacing w:val="-1"/>
        </w:rPr>
        <w:t> </w:t>
      </w:r>
      <w:r>
        <w:rPr>
          <w:color w:val="303030"/>
        </w:rPr>
        <w:t>the</w:t>
      </w:r>
      <w:r>
        <w:rPr>
          <w:color w:val="303030"/>
          <w:spacing w:val="-2"/>
        </w:rPr>
        <w:t> </w:t>
      </w:r>
      <w:r>
        <w:rPr>
          <w:color w:val="303030"/>
        </w:rPr>
        <w:t>peace</w:t>
      </w:r>
      <w:r>
        <w:rPr>
          <w:color w:val="303030"/>
          <w:spacing w:val="-1"/>
        </w:rPr>
        <w:t> </w:t>
      </w:r>
      <w:r>
        <w:rPr>
          <w:color w:val="303030"/>
        </w:rPr>
        <w:t>talks...</w:t>
      </w:r>
    </w:p>
    <w:p>
      <w:pPr>
        <w:pStyle w:val="BodyText"/>
        <w:spacing w:before="242"/>
        <w:ind w:left="580"/>
        <w:rPr>
          <w:rFonts w:ascii="SimSun" w:eastAsia="SimSun" w:hint="eastAsia"/>
        </w:rPr>
      </w:pPr>
      <w:r>
        <w:rPr>
          <w:rFonts w:ascii="SimSun" w:eastAsia="SimSun" w:hint="eastAsia"/>
          <w:color w:val="303030"/>
          <w:w w:val="95"/>
        </w:rPr>
        <w:t>俄罗斯要求安盟派代表团参加和谈。</w:t>
      </w:r>
    </w:p>
    <w:p>
      <w:pPr>
        <w:spacing w:after="0"/>
        <w:rPr>
          <w:rFonts w:ascii="SimSun" w:eastAsia="SimSun" w:hint="eastAsia"/>
        </w:rPr>
        <w:sectPr>
          <w:pgSz w:w="11910" w:h="16840"/>
          <w:pgMar w:header="0" w:footer="453" w:top="280" w:bottom="700" w:left="140" w:right="240"/>
        </w:sectPr>
      </w:pPr>
    </w:p>
    <w:p>
      <w:pPr>
        <w:pStyle w:val="BodyText"/>
        <w:spacing w:line="360" w:lineRule="auto" w:before="71"/>
        <w:ind w:left="579" w:right="889"/>
      </w:pPr>
      <w:r>
        <w:rPr>
          <w:color w:val="303030"/>
        </w:rPr>
        <w:t>If the </w:t>
      </w:r>
      <w:r>
        <w:rPr>
          <w:color w:val="FF0000"/>
        </w:rPr>
        <w:t>government integrated </w:t>
      </w:r>
      <w:r>
        <w:rPr>
          <w:color w:val="303030"/>
        </w:rPr>
        <w:t>the </w:t>
      </w:r>
      <w:r>
        <w:rPr>
          <w:color w:val="FF0000"/>
        </w:rPr>
        <w:t>principle </w:t>
      </w:r>
      <w:r>
        <w:rPr>
          <w:color w:val="303030"/>
        </w:rPr>
        <w:t>of </w:t>
      </w:r>
      <w:r>
        <w:rPr>
          <w:color w:val="FF0000"/>
        </w:rPr>
        <w:t>ecology conservation </w:t>
      </w:r>
      <w:r>
        <w:rPr>
          <w:color w:val="303030"/>
        </w:rPr>
        <w:t>into </w:t>
      </w:r>
      <w:r>
        <w:rPr>
          <w:color w:val="FF0000"/>
        </w:rPr>
        <w:t>district</w:t>
      </w:r>
      <w:r>
        <w:rPr>
          <w:color w:val="FF0000"/>
          <w:spacing w:val="-77"/>
        </w:rPr>
        <w:t> </w:t>
      </w:r>
      <w:r>
        <w:rPr>
          <w:color w:val="FF0000"/>
        </w:rPr>
        <w:t>enforcement</w:t>
      </w:r>
      <w:r>
        <w:rPr>
          <w:color w:val="303030"/>
        </w:rPr>
        <w:t>, it would be </w:t>
      </w:r>
      <w:r>
        <w:rPr>
          <w:color w:val="FF0000"/>
        </w:rPr>
        <w:t>likely </w:t>
      </w:r>
      <w:r>
        <w:rPr>
          <w:color w:val="303030"/>
        </w:rPr>
        <w:t>to </w:t>
      </w:r>
      <w:r>
        <w:rPr>
          <w:color w:val="FF0000"/>
        </w:rPr>
        <w:t>curb hazards stemming </w:t>
      </w:r>
      <w:r>
        <w:rPr>
          <w:color w:val="303030"/>
        </w:rPr>
        <w:t>from </w:t>
      </w:r>
      <w:r>
        <w:rPr>
          <w:color w:val="FF0000"/>
        </w:rPr>
        <w:t>artificial</w:t>
      </w:r>
      <w:r>
        <w:rPr>
          <w:color w:val="FF0000"/>
          <w:spacing w:val="1"/>
        </w:rPr>
        <w:t> </w:t>
      </w:r>
      <w:r>
        <w:rPr>
          <w:color w:val="303030"/>
        </w:rPr>
        <w:t>activities</w:t>
      </w:r>
      <w:r>
        <w:rPr>
          <w:color w:val="303030"/>
          <w:spacing w:val="-1"/>
        </w:rPr>
        <w:t> </w:t>
      </w:r>
      <w:r>
        <w:rPr>
          <w:color w:val="303030"/>
        </w:rPr>
        <w:t>and preserve</w:t>
      </w:r>
      <w:r>
        <w:rPr>
          <w:color w:val="303030"/>
          <w:spacing w:val="-1"/>
        </w:rPr>
        <w:t> </w:t>
      </w:r>
      <w:r>
        <w:rPr>
          <w:color w:val="303030"/>
        </w:rPr>
        <w:t>biodiversity</w:t>
      </w:r>
      <w:r>
        <w:rPr>
          <w:color w:val="303030"/>
          <w:spacing w:val="-3"/>
        </w:rPr>
        <w:t> </w:t>
      </w:r>
      <w:r>
        <w:rPr>
          <w:color w:val="303030"/>
        </w:rPr>
        <w:t>through</w:t>
      </w:r>
      <w:r>
        <w:rPr>
          <w:color w:val="303030"/>
          <w:spacing w:val="-1"/>
        </w:rPr>
        <w:t> </w:t>
      </w:r>
      <w:r>
        <w:rPr>
          <w:color w:val="FF0000"/>
        </w:rPr>
        <w:t>intervention</w:t>
      </w:r>
      <w:r>
        <w:rPr>
          <w:color w:val="303030"/>
        </w:rPr>
        <w:t>.</w:t>
      </w:r>
    </w:p>
    <w:p>
      <w:pPr>
        <w:pStyle w:val="BodyText"/>
        <w:spacing w:line="381" w:lineRule="auto" w:before="57"/>
        <w:ind w:left="579" w:right="708"/>
        <w:rPr>
          <w:rFonts w:ascii="SimSun" w:eastAsia="SimSun" w:hint="eastAsia"/>
        </w:rPr>
      </w:pPr>
      <w:r>
        <w:rPr>
          <w:rFonts w:ascii="SimSun" w:eastAsia="SimSun" w:hint="eastAsia"/>
          <w:color w:val="303030"/>
          <w:w w:val="95"/>
        </w:rPr>
        <w:t>如果政府将生态保护原则纳入区域执法中，很可能通过干预来遏制人类活</w:t>
      </w:r>
      <w:r>
        <w:rPr>
          <w:rFonts w:ascii="SimSun" w:eastAsia="SimSun" w:hint="eastAsia"/>
          <w:color w:val="303030"/>
          <w:spacing w:val="44"/>
          <w:w w:val="95"/>
        </w:rPr>
        <w:t> </w:t>
      </w:r>
      <w:r>
        <w:rPr>
          <w:rFonts w:ascii="SimSun" w:eastAsia="SimSun" w:hint="eastAsia"/>
          <w:color w:val="303030"/>
        </w:rPr>
        <w:t>动带来的危害，并保护生物多样性。</w:t>
      </w:r>
    </w:p>
    <w:p>
      <w:pPr>
        <w:pStyle w:val="BodyText"/>
        <w:spacing w:before="6"/>
        <w:rPr>
          <w:rFonts w:ascii="SimSun"/>
          <w:sz w:val="45"/>
        </w:rPr>
      </w:pPr>
    </w:p>
    <w:p>
      <w:pPr>
        <w:spacing w:before="0"/>
        <w:ind w:left="579" w:right="0" w:firstLine="0"/>
        <w:jc w:val="left"/>
        <w:rPr>
          <w:rFonts w:ascii="Microsoft YaHei UI" w:eastAsia="Microsoft YaHei UI" w:hint="eastAsia"/>
          <w:b/>
          <w:sz w:val="32"/>
        </w:rPr>
      </w:pPr>
      <w:r>
        <w:rPr>
          <w:rFonts w:ascii="Microsoft YaHei UI" w:eastAsia="Microsoft YaHei UI" w:hint="eastAsia"/>
          <w:b/>
          <w:color w:val="303030"/>
          <w:w w:val="95"/>
          <w:sz w:val="32"/>
        </w:rPr>
        <w:t>词汇讲解：</w:t>
      </w:r>
    </w:p>
    <w:p>
      <w:pPr>
        <w:pStyle w:val="Heading1"/>
        <w:spacing w:before="240"/>
        <w:ind w:left="580"/>
      </w:pPr>
      <w:r>
        <w:rPr>
          <w:color w:val="303030"/>
        </w:rPr>
        <w:t>If</w:t>
      </w:r>
      <w:r>
        <w:rPr>
          <w:color w:val="303030"/>
          <w:spacing w:val="-3"/>
        </w:rPr>
        <w:t> </w:t>
      </w:r>
      <w:r>
        <w:rPr>
          <w:color w:val="303030"/>
        </w:rPr>
        <w:t>the</w:t>
      </w:r>
      <w:r>
        <w:rPr>
          <w:color w:val="303030"/>
          <w:spacing w:val="-5"/>
        </w:rPr>
        <w:t> </w:t>
      </w:r>
      <w:r>
        <w:rPr>
          <w:color w:val="FF0000"/>
        </w:rPr>
        <w:t>government</w:t>
      </w:r>
      <w:r>
        <w:rPr>
          <w:color w:val="FF0000"/>
          <w:spacing w:val="-1"/>
        </w:rPr>
        <w:t> </w:t>
      </w:r>
      <w:r>
        <w:rPr>
          <w:color w:val="FF0000"/>
        </w:rPr>
        <w:t>integrated</w:t>
      </w:r>
    </w:p>
    <w:p>
      <w:pPr>
        <w:pStyle w:val="ListParagraph"/>
        <w:numPr>
          <w:ilvl w:val="0"/>
          <w:numId w:val="24"/>
        </w:numPr>
        <w:tabs>
          <w:tab w:pos="917" w:val="left" w:leader="none"/>
        </w:tabs>
        <w:spacing w:line="415" w:lineRule="auto" w:before="277" w:after="0"/>
        <w:ind w:left="580" w:right="5039" w:firstLine="0"/>
        <w:jc w:val="left"/>
        <w:rPr>
          <w:sz w:val="32"/>
        </w:rPr>
      </w:pPr>
      <w:r>
        <w:rPr>
          <w:color w:val="FF0000"/>
          <w:sz w:val="32"/>
          <w:shd w:fill="FFFF00" w:color="auto" w:val="clear"/>
        </w:rPr>
        <w:t>government</w:t>
      </w:r>
      <w:r>
        <w:rPr>
          <w:color w:val="303030"/>
          <w:sz w:val="32"/>
          <w:shd w:fill="FFFF00" w:color="auto" w:val="clear"/>
        </w:rPr>
        <w:t>(36</w:t>
      </w:r>
      <w:r>
        <w:rPr>
          <w:color w:val="303030"/>
          <w:spacing w:val="-3"/>
          <w:sz w:val="32"/>
          <w:shd w:fill="FFFF00" w:color="auto" w:val="clear"/>
        </w:rPr>
        <w:t>) </w:t>
      </w:r>
      <w:r>
        <w:rPr>
          <w:color w:val="303030"/>
          <w:sz w:val="32"/>
          <w:shd w:fill="FFFF00" w:color="auto" w:val="clear"/>
        </w:rPr>
        <w:t>n.</w:t>
      </w:r>
      <w:r>
        <w:rPr>
          <w:rFonts w:ascii="SimSun" w:eastAsia="SimSun" w:hint="eastAsia"/>
          <w:color w:val="303030"/>
          <w:sz w:val="32"/>
          <w:shd w:fill="FFFF00" w:color="auto" w:val="clear"/>
        </w:rPr>
        <w:t>政府</w:t>
      </w:r>
      <w:r>
        <w:rPr>
          <w:color w:val="303030"/>
          <w:spacing w:val="-2"/>
          <w:sz w:val="32"/>
          <w:shd w:fill="FFFF00" w:color="auto" w:val="clear"/>
        </w:rPr>
        <w:t>; (</w:t>
      </w:r>
      <w:r>
        <w:rPr>
          <w:rFonts w:ascii="SimSun" w:eastAsia="SimSun" w:hint="eastAsia"/>
          <w:color w:val="303030"/>
          <w:sz w:val="32"/>
          <w:shd w:fill="FFFF00" w:color="auto" w:val="clear"/>
        </w:rPr>
        <w:t>国家的）管理考</w:t>
      </w:r>
      <w:r>
        <w:rPr>
          <w:color w:val="303030"/>
          <w:sz w:val="32"/>
        </w:rPr>
        <w:t>Government should increase</w:t>
      </w:r>
      <w:r>
        <w:rPr>
          <w:color w:val="303030"/>
          <w:spacing w:val="-2"/>
          <w:sz w:val="32"/>
        </w:rPr>
        <w:t> </w:t>
      </w:r>
      <w:r>
        <w:rPr>
          <w:color w:val="303030"/>
          <w:sz w:val="32"/>
        </w:rPr>
        <w:t>the</w:t>
      </w:r>
      <w:r>
        <w:rPr>
          <w:color w:val="303030"/>
          <w:spacing w:val="-1"/>
          <w:sz w:val="32"/>
        </w:rPr>
        <w:t> </w:t>
      </w:r>
      <w:r>
        <w:rPr>
          <w:color w:val="303030"/>
          <w:sz w:val="32"/>
        </w:rPr>
        <w:t>financing.</w:t>
      </w:r>
    </w:p>
    <w:p>
      <w:pPr>
        <w:pStyle w:val="BodyText"/>
        <w:spacing w:before="2"/>
        <w:ind w:left="580"/>
      </w:pPr>
      <w:r>
        <w:rPr>
          <w:rFonts w:ascii="SimSun" w:eastAsia="SimSun" w:hint="eastAsia"/>
          <w:color w:val="303030"/>
          <w:w w:val="95"/>
          <w:shd w:fill="C0C0C0" w:color="auto" w:val="clear"/>
        </w:rPr>
        <w:t>考</w:t>
      </w:r>
      <w:r>
        <w:rPr>
          <w:rFonts w:ascii="SimSun" w:eastAsia="SimSun" w:hint="eastAsia"/>
          <w:color w:val="303030"/>
          <w:spacing w:val="-36"/>
          <w:w w:val="95"/>
        </w:rPr>
        <w:t> </w:t>
      </w:r>
      <w:r>
        <w:rPr>
          <w:color w:val="303030"/>
          <w:w w:val="95"/>
        </w:rPr>
        <w:t>share</w:t>
      </w:r>
      <w:r>
        <w:rPr>
          <w:color w:val="303030"/>
          <w:spacing w:val="40"/>
          <w:w w:val="95"/>
        </w:rPr>
        <w:t> </w:t>
      </w:r>
      <w:r>
        <w:rPr>
          <w:color w:val="303030"/>
          <w:w w:val="95"/>
        </w:rPr>
        <w:t>the</w:t>
      </w:r>
      <w:r>
        <w:rPr>
          <w:color w:val="303030"/>
          <w:spacing w:val="44"/>
          <w:w w:val="95"/>
        </w:rPr>
        <w:t> </w:t>
      </w:r>
      <w:r>
        <w:rPr>
          <w:color w:val="303030"/>
          <w:w w:val="95"/>
        </w:rPr>
        <w:t>ideals</w:t>
      </w:r>
      <w:r>
        <w:rPr>
          <w:color w:val="303030"/>
          <w:spacing w:val="44"/>
          <w:w w:val="95"/>
        </w:rPr>
        <w:t> </w:t>
      </w:r>
      <w:r>
        <w:rPr>
          <w:color w:val="303030"/>
          <w:w w:val="95"/>
        </w:rPr>
        <w:t>of</w:t>
      </w:r>
      <w:r>
        <w:rPr>
          <w:color w:val="303030"/>
          <w:spacing w:val="42"/>
          <w:w w:val="95"/>
        </w:rPr>
        <w:t> </w:t>
      </w:r>
      <w:r>
        <w:rPr>
          <w:color w:val="303030"/>
          <w:w w:val="95"/>
        </w:rPr>
        <w:t>representative</w:t>
      </w:r>
      <w:r>
        <w:rPr>
          <w:color w:val="303030"/>
          <w:spacing w:val="41"/>
          <w:w w:val="95"/>
        </w:rPr>
        <w:t> </w:t>
      </w:r>
      <w:r>
        <w:rPr>
          <w:color w:val="303030"/>
          <w:w w:val="95"/>
        </w:rPr>
        <w:t>government</w:t>
      </w:r>
    </w:p>
    <w:p>
      <w:pPr>
        <w:pStyle w:val="BodyText"/>
        <w:rPr>
          <w:sz w:val="36"/>
        </w:rPr>
      </w:pPr>
    </w:p>
    <w:p>
      <w:pPr>
        <w:pStyle w:val="BodyText"/>
        <w:spacing w:before="4"/>
        <w:rPr>
          <w:sz w:val="43"/>
        </w:rPr>
      </w:pPr>
    </w:p>
    <w:p>
      <w:pPr>
        <w:pStyle w:val="BodyText"/>
        <w:ind w:left="580"/>
        <w:rPr>
          <w:rFonts w:ascii="SimSun" w:eastAsia="SimSun" w:hint="eastAsia"/>
        </w:rPr>
      </w:pPr>
      <w:r>
        <w:rPr>
          <w:rFonts w:ascii="SimSun" w:eastAsia="SimSun" w:hint="eastAsia"/>
          <w:color w:val="303030"/>
        </w:rPr>
        <w:t>派生词</w:t>
      </w:r>
      <w:r>
        <w:rPr>
          <w:color w:val="303030"/>
        </w:rPr>
        <w:t>:govern(5</w:t>
      </w:r>
      <w:r>
        <w:rPr>
          <w:color w:val="303030"/>
          <w:spacing w:val="-8"/>
        </w:rPr>
        <w:t>) </w:t>
      </w:r>
      <w:r>
        <w:rPr>
          <w:color w:val="303030"/>
        </w:rPr>
        <w:t>v</w:t>
      </w:r>
      <w:r>
        <w:rPr>
          <w:color w:val="303030"/>
          <w:spacing w:val="-7"/>
        </w:rPr>
        <w:t>. </w:t>
      </w:r>
      <w:r>
        <w:rPr>
          <w:rFonts w:ascii="SimSun" w:eastAsia="SimSun" w:hint="eastAsia"/>
          <w:color w:val="303030"/>
        </w:rPr>
        <w:t>统治；影响</w:t>
      </w:r>
    </w:p>
    <w:p>
      <w:pPr>
        <w:pStyle w:val="BodyText"/>
        <w:spacing w:before="301"/>
        <w:ind w:left="580"/>
        <w:rPr>
          <w:rFonts w:ascii="SimSun" w:eastAsia="SimSun" w:hint="eastAsia"/>
        </w:rPr>
      </w:pPr>
      <w:r>
        <w:rPr>
          <w:color w:val="303030"/>
        </w:rPr>
        <w:t>governance(4</w:t>
      </w:r>
      <w:r>
        <w:rPr>
          <w:color w:val="303030"/>
          <w:spacing w:val="-3"/>
        </w:rPr>
        <w:t>) </w:t>
      </w:r>
      <w:r>
        <w:rPr>
          <w:color w:val="303030"/>
        </w:rPr>
        <w:t>n.</w:t>
      </w:r>
      <w:r>
        <w:rPr>
          <w:rFonts w:ascii="SimSun" w:eastAsia="SimSun" w:hint="eastAsia"/>
          <w:color w:val="303030"/>
        </w:rPr>
        <w:t>（国家的）统治方式</w:t>
      </w:r>
    </w:p>
    <w:p>
      <w:pPr>
        <w:pStyle w:val="BodyText"/>
        <w:spacing w:before="300"/>
        <w:ind w:left="580"/>
        <w:rPr>
          <w:rFonts w:ascii="SimSun" w:eastAsia="SimSun" w:hint="eastAsia"/>
        </w:rPr>
      </w:pPr>
      <w:r>
        <w:rPr>
          <w:color w:val="303030"/>
          <w:spacing w:val="1"/>
          <w:w w:val="99"/>
        </w:rPr>
        <w:t>gov</w:t>
      </w:r>
      <w:r>
        <w:rPr>
          <w:color w:val="303030"/>
          <w:spacing w:val="-1"/>
          <w:w w:val="99"/>
        </w:rPr>
        <w:t>er</w:t>
      </w:r>
      <w:r>
        <w:rPr>
          <w:color w:val="303030"/>
          <w:spacing w:val="1"/>
          <w:w w:val="99"/>
        </w:rPr>
        <w:t>no</w:t>
      </w:r>
      <w:r>
        <w:rPr>
          <w:color w:val="303030"/>
          <w:spacing w:val="-1"/>
          <w:w w:val="99"/>
        </w:rPr>
        <w:t>r(</w:t>
      </w:r>
      <w:r>
        <w:rPr>
          <w:color w:val="303030"/>
          <w:spacing w:val="1"/>
          <w:w w:val="99"/>
        </w:rPr>
        <w:t>4</w:t>
      </w:r>
      <w:r>
        <w:rPr>
          <w:color w:val="303030"/>
          <w:w w:val="99"/>
        </w:rPr>
        <w:t>)</w:t>
      </w:r>
      <w:r>
        <w:rPr>
          <w:color w:val="303030"/>
          <w:spacing w:val="-2"/>
        </w:rPr>
        <w:t> </w:t>
      </w:r>
      <w:r>
        <w:rPr>
          <w:color w:val="303030"/>
          <w:spacing w:val="1"/>
          <w:w w:val="99"/>
        </w:rPr>
        <w:t>n</w:t>
      </w:r>
      <w:r>
        <w:rPr>
          <w:color w:val="303030"/>
          <w:spacing w:val="-1"/>
          <w:w w:val="99"/>
        </w:rPr>
        <w:t>.</w:t>
      </w:r>
      <w:r>
        <w:rPr>
          <w:rFonts w:ascii="SimSun" w:eastAsia="SimSun" w:hint="eastAsia"/>
          <w:color w:val="303030"/>
          <w:spacing w:val="-54"/>
          <w:w w:val="99"/>
        </w:rPr>
        <w:t>州长；</w:t>
      </w:r>
      <w:r>
        <w:rPr>
          <w:rFonts w:ascii="SimSun" w:eastAsia="SimSun" w:hint="eastAsia"/>
          <w:color w:val="303030"/>
          <w:spacing w:val="2"/>
          <w:w w:val="99"/>
        </w:rPr>
        <w:t>（</w:t>
      </w:r>
      <w:r>
        <w:rPr>
          <w:rFonts w:ascii="SimSun" w:eastAsia="SimSun" w:hint="eastAsia"/>
          <w:color w:val="303030"/>
          <w:w w:val="99"/>
        </w:rPr>
        <w:t>学校、医院等的</w:t>
      </w:r>
      <w:r>
        <w:rPr>
          <w:color w:val="303030"/>
          <w:spacing w:val="-1"/>
          <w:w w:val="99"/>
        </w:rPr>
        <w:t>)</w:t>
      </w:r>
      <w:r>
        <w:rPr>
          <w:rFonts w:ascii="SimSun" w:eastAsia="SimSun" w:hint="eastAsia"/>
          <w:color w:val="303030"/>
          <w:spacing w:val="-53"/>
          <w:w w:val="99"/>
        </w:rPr>
        <w:t>董事；</w:t>
      </w:r>
      <w:r>
        <w:rPr>
          <w:rFonts w:ascii="SimSun" w:eastAsia="SimSun" w:hint="eastAsia"/>
          <w:color w:val="303030"/>
          <w:w w:val="99"/>
        </w:rPr>
        <w:t>（英国一些机构的</w:t>
      </w:r>
      <w:r>
        <w:rPr>
          <w:rFonts w:ascii="SimSun" w:eastAsia="SimSun" w:hint="eastAsia"/>
          <w:color w:val="303030"/>
          <w:spacing w:val="2"/>
          <w:w w:val="99"/>
        </w:rPr>
        <w:t>）</w:t>
      </w:r>
      <w:r>
        <w:rPr>
          <w:rFonts w:ascii="SimSun" w:eastAsia="SimSun" w:hint="eastAsia"/>
          <w:color w:val="303030"/>
          <w:w w:val="99"/>
        </w:rPr>
        <w:t>主管</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24"/>
        </w:numPr>
        <w:tabs>
          <w:tab w:pos="917" w:val="left" w:leader="none"/>
        </w:tabs>
        <w:spacing w:line="417" w:lineRule="auto" w:before="64" w:after="0"/>
        <w:ind w:left="580" w:right="6148" w:hanging="1"/>
        <w:jc w:val="left"/>
        <w:rPr>
          <w:sz w:val="32"/>
        </w:rPr>
      </w:pPr>
      <w:r>
        <w:rPr>
          <w:color w:val="FF0000"/>
          <w:spacing w:val="-1"/>
          <w:sz w:val="32"/>
          <w:shd w:fill="FFFF00" w:color="auto" w:val="clear"/>
        </w:rPr>
        <w:t>integrate</w:t>
      </w:r>
      <w:r>
        <w:rPr>
          <w:color w:val="303030"/>
          <w:spacing w:val="-1"/>
          <w:sz w:val="32"/>
          <w:shd w:fill="FFFF00" w:color="auto" w:val="clear"/>
        </w:rPr>
        <w:t>(5</w:t>
      </w:r>
      <w:r>
        <w:rPr>
          <w:color w:val="303030"/>
          <w:spacing w:val="-8"/>
          <w:sz w:val="32"/>
          <w:shd w:fill="FFFF00" w:color="auto" w:val="clear"/>
        </w:rPr>
        <w:t>) </w:t>
      </w:r>
      <w:r>
        <w:rPr>
          <w:color w:val="303030"/>
          <w:sz w:val="32"/>
          <w:shd w:fill="FFFF00" w:color="auto" w:val="clear"/>
        </w:rPr>
        <w:t>v.(</w:t>
      </w:r>
      <w:r>
        <w:rPr>
          <w:rFonts w:ascii="SimSun" w:eastAsia="SimSun" w:hint="eastAsia"/>
          <w:color w:val="303030"/>
          <w:sz w:val="32"/>
          <w:shd w:fill="FFFF00" w:color="auto" w:val="clear"/>
        </w:rPr>
        <w:t>使</w:t>
      </w:r>
      <w:r>
        <w:rPr>
          <w:color w:val="303030"/>
          <w:sz w:val="32"/>
          <w:shd w:fill="FFFF00" w:color="auto" w:val="clear"/>
        </w:rPr>
        <w:t>)</w:t>
      </w:r>
      <w:r>
        <w:rPr>
          <w:rFonts w:ascii="SimSun" w:eastAsia="SimSun" w:hint="eastAsia"/>
          <w:color w:val="303030"/>
          <w:sz w:val="32"/>
          <w:shd w:fill="FFFF00" w:color="auto" w:val="clear"/>
        </w:rPr>
        <w:t>融合；</w:t>
      </w:r>
      <w:r>
        <w:rPr>
          <w:color w:val="303030"/>
          <w:sz w:val="32"/>
          <w:shd w:fill="FFFF00" w:color="auto" w:val="clear"/>
        </w:rPr>
        <w:t>(</w:t>
      </w:r>
      <w:r>
        <w:rPr>
          <w:rFonts w:ascii="SimSun" w:eastAsia="SimSun" w:hint="eastAsia"/>
          <w:color w:val="303030"/>
          <w:sz w:val="32"/>
          <w:shd w:fill="FFFF00" w:color="auto" w:val="clear"/>
        </w:rPr>
        <w:t>使</w:t>
      </w:r>
      <w:r>
        <w:rPr>
          <w:color w:val="303030"/>
          <w:sz w:val="32"/>
          <w:shd w:fill="FFFF00" w:color="auto" w:val="clear"/>
        </w:rPr>
        <w:t>)</w:t>
      </w:r>
      <w:r>
        <w:rPr>
          <w:rFonts w:ascii="SimSun" w:eastAsia="SimSun" w:hint="eastAsia"/>
          <w:color w:val="303030"/>
          <w:sz w:val="32"/>
          <w:shd w:fill="FFFF00" w:color="auto" w:val="clear"/>
        </w:rPr>
        <w:t>结合</w:t>
      </w:r>
      <w:r>
        <w:rPr>
          <w:color w:val="303030"/>
          <w:sz w:val="32"/>
        </w:rPr>
        <w:t>integrate</w:t>
      </w:r>
      <w:r>
        <w:rPr>
          <w:color w:val="303030"/>
          <w:spacing w:val="-1"/>
          <w:sz w:val="32"/>
        </w:rPr>
        <w:t> </w:t>
      </w:r>
      <w:r>
        <w:rPr>
          <w:color w:val="303030"/>
          <w:sz w:val="32"/>
        </w:rPr>
        <w:t>sth</w:t>
      </w:r>
      <w:r>
        <w:rPr>
          <w:color w:val="303030"/>
          <w:spacing w:val="-1"/>
          <w:sz w:val="32"/>
        </w:rPr>
        <w:t>. </w:t>
      </w:r>
      <w:r>
        <w:rPr>
          <w:color w:val="303030"/>
          <w:sz w:val="32"/>
        </w:rPr>
        <w:t>into sth.</w:t>
      </w:r>
    </w:p>
    <w:p>
      <w:pPr>
        <w:pStyle w:val="BodyText"/>
        <w:spacing w:line="339" w:lineRule="exact"/>
        <w:ind w:left="580"/>
      </w:pPr>
      <w:r>
        <w:rPr>
          <w:color w:val="303030"/>
        </w:rPr>
        <w:t>integrate</w:t>
      </w:r>
      <w:r>
        <w:rPr>
          <w:color w:val="303030"/>
          <w:spacing w:val="-2"/>
        </w:rPr>
        <w:t> </w:t>
      </w:r>
      <w:r>
        <w:rPr>
          <w:color w:val="303030"/>
        </w:rPr>
        <w:t>sth.</w:t>
      </w:r>
      <w:r>
        <w:rPr>
          <w:color w:val="303030"/>
          <w:spacing w:val="-3"/>
        </w:rPr>
        <w:t> </w:t>
      </w:r>
      <w:r>
        <w:rPr>
          <w:color w:val="303030"/>
        </w:rPr>
        <w:t>with</w:t>
      </w:r>
      <w:r>
        <w:rPr>
          <w:color w:val="303030"/>
          <w:spacing w:val="2"/>
        </w:rPr>
        <w:t> </w:t>
      </w:r>
      <w:r>
        <w:rPr>
          <w:color w:val="303030"/>
        </w:rPr>
        <w:t>sth.</w:t>
      </w:r>
    </w:p>
    <w:p>
      <w:pPr>
        <w:pStyle w:val="BodyText"/>
        <w:spacing w:before="243"/>
        <w:ind w:left="580"/>
      </w:pPr>
      <w:r>
        <w:rPr>
          <w:rFonts w:ascii="SimSun" w:eastAsia="SimSun" w:hint="eastAsia"/>
          <w:color w:val="303030"/>
          <w:w w:val="95"/>
          <w:shd w:fill="C0C0C0" w:color="auto" w:val="clear"/>
        </w:rPr>
        <w:t>考</w:t>
      </w:r>
      <w:r>
        <w:rPr>
          <w:rFonts w:ascii="SimSun" w:eastAsia="SimSun" w:hint="eastAsia"/>
          <w:color w:val="303030"/>
          <w:spacing w:val="-51"/>
          <w:w w:val="95"/>
        </w:rPr>
        <w:t> </w:t>
      </w:r>
      <w:r>
        <w:rPr>
          <w:color w:val="303030"/>
          <w:w w:val="95"/>
        </w:rPr>
        <w:t>The</w:t>
      </w:r>
      <w:r>
        <w:rPr>
          <w:color w:val="303030"/>
          <w:spacing w:val="32"/>
          <w:w w:val="95"/>
        </w:rPr>
        <w:t> </w:t>
      </w:r>
      <w:r>
        <w:rPr>
          <w:color w:val="303030"/>
          <w:w w:val="95"/>
        </w:rPr>
        <w:t>person</w:t>
      </w:r>
      <w:r>
        <w:rPr>
          <w:color w:val="303030"/>
          <w:spacing w:val="34"/>
          <w:w w:val="95"/>
        </w:rPr>
        <w:t> </w:t>
      </w:r>
      <w:r>
        <w:rPr>
          <w:color w:val="303030"/>
          <w:w w:val="95"/>
        </w:rPr>
        <w:t>is</w:t>
      </w:r>
      <w:r>
        <w:rPr>
          <w:color w:val="303030"/>
          <w:spacing w:val="32"/>
          <w:w w:val="95"/>
        </w:rPr>
        <w:t> </w:t>
      </w:r>
      <w:r>
        <w:rPr>
          <w:color w:val="303030"/>
          <w:w w:val="95"/>
        </w:rPr>
        <w:t>not</w:t>
      </w:r>
      <w:r>
        <w:rPr>
          <w:color w:val="303030"/>
          <w:spacing w:val="32"/>
          <w:w w:val="95"/>
        </w:rPr>
        <w:t> </w:t>
      </w:r>
      <w:r>
        <w:rPr>
          <w:color w:val="303030"/>
          <w:w w:val="95"/>
        </w:rPr>
        <w:t>fully</w:t>
      </w:r>
      <w:r>
        <w:rPr>
          <w:color w:val="303030"/>
          <w:spacing w:val="30"/>
          <w:w w:val="95"/>
        </w:rPr>
        <w:t> </w:t>
      </w:r>
      <w:r>
        <w:rPr>
          <w:color w:val="303030"/>
          <w:w w:val="95"/>
        </w:rPr>
        <w:t>integrated</w:t>
      </w:r>
      <w:r>
        <w:rPr>
          <w:color w:val="303030"/>
          <w:spacing w:val="36"/>
          <w:w w:val="95"/>
        </w:rPr>
        <w:t> </w:t>
      </w:r>
      <w:r>
        <w:rPr>
          <w:color w:val="303030"/>
          <w:w w:val="95"/>
        </w:rPr>
        <w:t>into</w:t>
      </w:r>
      <w:r>
        <w:rPr>
          <w:color w:val="303030"/>
          <w:spacing w:val="33"/>
          <w:w w:val="95"/>
        </w:rPr>
        <w:t> </w:t>
      </w:r>
      <w:r>
        <w:rPr>
          <w:color w:val="303030"/>
          <w:w w:val="95"/>
        </w:rPr>
        <w:t>the</w:t>
      </w:r>
      <w:r>
        <w:rPr>
          <w:color w:val="303030"/>
          <w:spacing w:val="33"/>
          <w:w w:val="95"/>
        </w:rPr>
        <w:t> </w:t>
      </w:r>
      <w:r>
        <w:rPr>
          <w:color w:val="303030"/>
          <w:w w:val="95"/>
        </w:rPr>
        <w:t>community.</w:t>
      </w:r>
    </w:p>
    <w:p>
      <w:pPr>
        <w:pStyle w:val="BodyText"/>
        <w:spacing w:line="415" w:lineRule="auto" w:before="300"/>
        <w:ind w:left="579" w:right="5157"/>
        <w:rPr>
          <w:rFonts w:ascii="SimSun" w:eastAsia="SimSun" w:hint="eastAsia"/>
        </w:rPr>
      </w:pPr>
      <w:r>
        <w:rPr>
          <w:rFonts w:ascii="SimSun" w:eastAsia="SimSun" w:hint="eastAsia"/>
          <w:color w:val="303030"/>
          <w:w w:val="95"/>
          <w:shd w:fill="C0C0C0" w:color="auto" w:val="clear"/>
        </w:rPr>
        <w:t>考</w:t>
      </w:r>
      <w:r>
        <w:rPr>
          <w:rFonts w:ascii="SimSun" w:eastAsia="SimSun" w:hint="eastAsia"/>
          <w:color w:val="303030"/>
          <w:spacing w:val="-35"/>
          <w:w w:val="95"/>
        </w:rPr>
        <w:t> </w:t>
      </w:r>
      <w:r>
        <w:rPr>
          <w:color w:val="303030"/>
          <w:w w:val="95"/>
        </w:rPr>
        <w:t>Integrate</w:t>
      </w:r>
      <w:r>
        <w:rPr>
          <w:color w:val="303030"/>
          <w:spacing w:val="45"/>
          <w:w w:val="95"/>
        </w:rPr>
        <w:t> </w:t>
      </w:r>
      <w:r>
        <w:rPr>
          <w:color w:val="303030"/>
          <w:w w:val="95"/>
        </w:rPr>
        <w:t>their</w:t>
      </w:r>
      <w:r>
        <w:rPr>
          <w:color w:val="303030"/>
          <w:spacing w:val="47"/>
          <w:w w:val="95"/>
        </w:rPr>
        <w:t> </w:t>
      </w:r>
      <w:r>
        <w:rPr>
          <w:color w:val="303030"/>
          <w:w w:val="95"/>
        </w:rPr>
        <w:t>work</w:t>
      </w:r>
      <w:r>
        <w:rPr>
          <w:color w:val="303030"/>
          <w:spacing w:val="43"/>
          <w:w w:val="95"/>
        </w:rPr>
        <w:t> </w:t>
      </w:r>
      <w:r>
        <w:rPr>
          <w:color w:val="303030"/>
          <w:w w:val="95"/>
        </w:rPr>
        <w:t>with</w:t>
      </w:r>
      <w:r>
        <w:rPr>
          <w:color w:val="303030"/>
          <w:spacing w:val="43"/>
          <w:w w:val="95"/>
        </w:rPr>
        <w:t> </w:t>
      </w:r>
      <w:r>
        <w:rPr>
          <w:color w:val="303030"/>
          <w:w w:val="95"/>
        </w:rPr>
        <w:t>other</w:t>
      </w:r>
      <w:r>
        <w:rPr>
          <w:color w:val="303030"/>
          <w:spacing w:val="40"/>
          <w:w w:val="95"/>
        </w:rPr>
        <w:t> </w:t>
      </w:r>
      <w:r>
        <w:rPr>
          <w:color w:val="303030"/>
          <w:w w:val="95"/>
        </w:rPr>
        <w:t>categories.</w:t>
      </w:r>
      <w:r>
        <w:rPr>
          <w:color w:val="303030"/>
          <w:spacing w:val="-73"/>
          <w:w w:val="95"/>
        </w:rPr>
        <w:t> </w:t>
      </w:r>
      <w:r>
        <w:rPr>
          <w:rFonts w:ascii="SimSun" w:eastAsia="SimSun" w:hint="eastAsia"/>
          <w:color w:val="303030"/>
        </w:rPr>
        <w:t>派生词</w:t>
      </w:r>
      <w:r>
        <w:rPr>
          <w:color w:val="303030"/>
        </w:rPr>
        <w:t>:integration(2</w:t>
      </w:r>
      <w:r>
        <w:rPr>
          <w:color w:val="303030"/>
          <w:spacing w:val="-2"/>
        </w:rPr>
        <w:t>) </w:t>
      </w:r>
      <w:r>
        <w:rPr>
          <w:color w:val="303030"/>
        </w:rPr>
        <w:t>n. </w:t>
      </w:r>
      <w:r>
        <w:rPr>
          <w:rFonts w:ascii="SimSun" w:eastAsia="SimSun" w:hint="eastAsia"/>
          <w:color w:val="303030"/>
        </w:rPr>
        <w:t>融合；结合</w:t>
      </w:r>
      <w:r>
        <w:rPr>
          <w:color w:val="303030"/>
        </w:rPr>
        <w:t>integrity(4</w:t>
      </w:r>
      <w:r>
        <w:rPr>
          <w:color w:val="303030"/>
          <w:spacing w:val="-1"/>
        </w:rPr>
        <w:t>) </w:t>
      </w:r>
      <w:r>
        <w:rPr>
          <w:color w:val="303030"/>
        </w:rPr>
        <w:t>n.</w:t>
      </w:r>
      <w:r>
        <w:rPr>
          <w:rFonts w:ascii="SimSun" w:eastAsia="SimSun" w:hint="eastAsia"/>
          <w:color w:val="303030"/>
        </w:rPr>
        <w:t>正直；完整</w:t>
      </w:r>
    </w:p>
    <w:p>
      <w:pPr>
        <w:spacing w:after="0" w:line="415" w:lineRule="auto"/>
        <w:rPr>
          <w:rFonts w:ascii="SimSun" w:eastAsia="SimSun" w:hint="eastAsia"/>
        </w:rPr>
        <w:sectPr>
          <w:pgSz w:w="11910" w:h="16840"/>
          <w:pgMar w:header="0" w:footer="453" w:top="620" w:bottom="700" w:left="140" w:right="240"/>
        </w:sectPr>
      </w:pPr>
    </w:p>
    <w:p>
      <w:pPr>
        <w:pStyle w:val="Heading1"/>
        <w:spacing w:before="60"/>
        <w:ind w:left="580"/>
      </w:pPr>
      <w:r>
        <w:rPr>
          <w:color w:val="303030"/>
        </w:rPr>
        <w:t>the</w:t>
      </w:r>
      <w:r>
        <w:rPr>
          <w:color w:val="303030"/>
          <w:spacing w:val="-2"/>
        </w:rPr>
        <w:t> </w:t>
      </w:r>
      <w:r>
        <w:rPr>
          <w:color w:val="FF0000"/>
        </w:rPr>
        <w:t>principle</w:t>
      </w:r>
      <w:r>
        <w:rPr>
          <w:color w:val="FF0000"/>
          <w:spacing w:val="-7"/>
        </w:rPr>
        <w:t> </w:t>
      </w:r>
      <w:r>
        <w:rPr>
          <w:color w:val="303030"/>
        </w:rPr>
        <w:t>of</w:t>
      </w:r>
      <w:r>
        <w:rPr>
          <w:color w:val="303030"/>
          <w:spacing w:val="-3"/>
        </w:rPr>
        <w:t> </w:t>
      </w:r>
      <w:r>
        <w:rPr>
          <w:color w:val="FF0000"/>
        </w:rPr>
        <w:t>ecology conservation</w:t>
      </w:r>
    </w:p>
    <w:p>
      <w:pPr>
        <w:pStyle w:val="ListParagraph"/>
        <w:numPr>
          <w:ilvl w:val="0"/>
          <w:numId w:val="24"/>
        </w:numPr>
        <w:tabs>
          <w:tab w:pos="917" w:val="left" w:leader="none"/>
        </w:tabs>
        <w:spacing w:line="415" w:lineRule="auto" w:before="277" w:after="0"/>
        <w:ind w:left="580" w:right="5578" w:firstLine="0"/>
        <w:jc w:val="left"/>
        <w:rPr>
          <w:sz w:val="32"/>
        </w:rPr>
      </w:pPr>
      <w:r>
        <w:rPr>
          <w:color w:val="FF0000"/>
          <w:sz w:val="32"/>
          <w:shd w:fill="FFFF00" w:color="auto" w:val="clear"/>
        </w:rPr>
        <w:t>principle</w:t>
      </w:r>
      <w:r>
        <w:rPr>
          <w:color w:val="303030"/>
          <w:sz w:val="32"/>
          <w:shd w:fill="FFFF00" w:color="auto" w:val="clear"/>
        </w:rPr>
        <w:t>(9</w:t>
      </w:r>
      <w:r>
        <w:rPr>
          <w:color w:val="303030"/>
          <w:spacing w:val="-10"/>
          <w:sz w:val="32"/>
          <w:shd w:fill="FFFF00" w:color="auto" w:val="clear"/>
        </w:rPr>
        <w:t>) </w:t>
      </w:r>
      <w:r>
        <w:rPr>
          <w:color w:val="303030"/>
          <w:sz w:val="32"/>
          <w:shd w:fill="FFFF00" w:color="auto" w:val="clear"/>
        </w:rPr>
        <w:t>n.</w:t>
      </w:r>
      <w:r>
        <w:rPr>
          <w:rFonts w:ascii="SimSun" w:eastAsia="SimSun" w:hint="eastAsia"/>
          <w:color w:val="303030"/>
          <w:sz w:val="32"/>
          <w:shd w:fill="FFFF00" w:color="auto" w:val="clear"/>
        </w:rPr>
        <w:t>法则；原则；道德准则</w:t>
      </w:r>
      <w:r>
        <w:rPr>
          <w:rFonts w:ascii="SimSun" w:eastAsia="SimSun" w:hint="eastAsia"/>
          <w:color w:val="303030"/>
          <w:spacing w:val="-300"/>
          <w:sz w:val="32"/>
          <w:shd w:fill="FFFF00" w:color="auto" w:val="clear"/>
        </w:rPr>
        <w:t>考</w:t>
      </w:r>
      <w:r>
        <w:rPr>
          <w:color w:val="303030"/>
          <w:sz w:val="32"/>
        </w:rPr>
        <w:t>the</w:t>
      </w:r>
      <w:r>
        <w:rPr>
          <w:color w:val="303030"/>
          <w:spacing w:val="-2"/>
          <w:sz w:val="32"/>
        </w:rPr>
        <w:t> </w:t>
      </w:r>
      <w:r>
        <w:rPr>
          <w:color w:val="303030"/>
          <w:sz w:val="32"/>
        </w:rPr>
        <w:t>principle</w:t>
      </w:r>
      <w:r>
        <w:rPr>
          <w:color w:val="303030"/>
          <w:spacing w:val="-1"/>
          <w:sz w:val="32"/>
        </w:rPr>
        <w:t> </w:t>
      </w:r>
      <w:r>
        <w:rPr>
          <w:color w:val="303030"/>
          <w:sz w:val="32"/>
        </w:rPr>
        <w:t>of</w:t>
      </w:r>
      <w:r>
        <w:rPr>
          <w:color w:val="303030"/>
          <w:spacing w:val="3"/>
          <w:sz w:val="32"/>
        </w:rPr>
        <w:t> </w:t>
      </w:r>
      <w:r>
        <w:rPr>
          <w:color w:val="303030"/>
          <w:sz w:val="32"/>
        </w:rPr>
        <w:t>British</w:t>
      </w:r>
      <w:r>
        <w:rPr>
          <w:color w:val="303030"/>
          <w:spacing w:val="-1"/>
          <w:sz w:val="32"/>
        </w:rPr>
        <w:t> </w:t>
      </w:r>
      <w:r>
        <w:rPr>
          <w:color w:val="303030"/>
          <w:sz w:val="32"/>
        </w:rPr>
        <w:t>welfare</w:t>
      </w:r>
    </w:p>
    <w:p>
      <w:pPr>
        <w:pStyle w:val="BodyText"/>
        <w:spacing w:before="3"/>
        <w:ind w:left="580"/>
      </w:pPr>
      <w:r>
        <w:rPr>
          <w:rFonts w:ascii="SimSun" w:eastAsia="SimSun" w:hint="eastAsia"/>
          <w:color w:val="303030"/>
          <w:w w:val="95"/>
          <w:shd w:fill="C0C0C0" w:color="auto" w:val="clear"/>
        </w:rPr>
        <w:t>考</w:t>
      </w:r>
      <w:r>
        <w:rPr>
          <w:rFonts w:ascii="SimSun" w:eastAsia="SimSun" w:hint="eastAsia"/>
          <w:color w:val="303030"/>
          <w:spacing w:val="-42"/>
          <w:w w:val="95"/>
        </w:rPr>
        <w:t> </w:t>
      </w:r>
      <w:r>
        <w:rPr>
          <w:color w:val="303030"/>
          <w:w w:val="95"/>
        </w:rPr>
        <w:t>differ</w:t>
      </w:r>
      <w:r>
        <w:rPr>
          <w:color w:val="303030"/>
          <w:spacing w:val="33"/>
          <w:w w:val="95"/>
        </w:rPr>
        <w:t> </w:t>
      </w:r>
      <w:r>
        <w:rPr>
          <w:color w:val="303030"/>
          <w:w w:val="95"/>
        </w:rPr>
        <w:t>in</w:t>
      </w:r>
      <w:r>
        <w:rPr>
          <w:color w:val="303030"/>
          <w:spacing w:val="35"/>
          <w:w w:val="95"/>
        </w:rPr>
        <w:t> </w:t>
      </w:r>
      <w:r>
        <w:rPr>
          <w:color w:val="303030"/>
          <w:w w:val="95"/>
        </w:rPr>
        <w:t>the</w:t>
      </w:r>
      <w:r>
        <w:rPr>
          <w:color w:val="303030"/>
          <w:spacing w:val="34"/>
          <w:w w:val="95"/>
        </w:rPr>
        <w:t> </w:t>
      </w:r>
      <w:r>
        <w:rPr>
          <w:color w:val="303030"/>
          <w:w w:val="95"/>
        </w:rPr>
        <w:t>principles</w:t>
      </w:r>
      <w:r>
        <w:rPr>
          <w:color w:val="303030"/>
          <w:spacing w:val="35"/>
          <w:w w:val="95"/>
        </w:rPr>
        <w:t> </w:t>
      </w:r>
      <w:r>
        <w:rPr>
          <w:color w:val="303030"/>
          <w:w w:val="95"/>
        </w:rPr>
        <w:t>of</w:t>
      </w:r>
      <w:r>
        <w:rPr>
          <w:color w:val="303030"/>
          <w:spacing w:val="35"/>
          <w:w w:val="95"/>
        </w:rPr>
        <w:t> </w:t>
      </w:r>
      <w:r>
        <w:rPr>
          <w:color w:val="303030"/>
          <w:w w:val="95"/>
        </w:rPr>
        <w:t>their</w:t>
      </w:r>
      <w:r>
        <w:rPr>
          <w:color w:val="303030"/>
          <w:spacing w:val="33"/>
          <w:w w:val="95"/>
        </w:rPr>
        <w:t> </w:t>
      </w:r>
      <w:r>
        <w:rPr>
          <w:color w:val="303030"/>
          <w:w w:val="95"/>
        </w:rPr>
        <w:t>construction</w:t>
      </w:r>
    </w:p>
    <w:p>
      <w:pPr>
        <w:pStyle w:val="BodyText"/>
        <w:spacing w:before="300"/>
        <w:ind w:left="580"/>
      </w:pPr>
      <w:r>
        <w:rPr>
          <w:rFonts w:ascii="SimSun" w:eastAsia="SimSun" w:hint="eastAsia"/>
          <w:color w:val="303030"/>
          <w:w w:val="95"/>
          <w:shd w:fill="C0C0C0" w:color="auto" w:val="clear"/>
        </w:rPr>
        <w:t>考</w:t>
      </w:r>
      <w:r>
        <w:rPr>
          <w:rFonts w:ascii="SimSun" w:eastAsia="SimSun" w:hint="eastAsia"/>
          <w:color w:val="303030"/>
          <w:spacing w:val="-38"/>
          <w:w w:val="95"/>
        </w:rPr>
        <w:t> </w:t>
      </w:r>
      <w:r>
        <w:rPr>
          <w:color w:val="303030"/>
          <w:w w:val="95"/>
        </w:rPr>
        <w:t>a</w:t>
      </w:r>
      <w:r>
        <w:rPr>
          <w:color w:val="303030"/>
          <w:spacing w:val="39"/>
          <w:w w:val="95"/>
        </w:rPr>
        <w:t> </w:t>
      </w:r>
      <w:r>
        <w:rPr>
          <w:color w:val="303030"/>
          <w:w w:val="95"/>
        </w:rPr>
        <w:t>centuries-old</w:t>
      </w:r>
      <w:r>
        <w:rPr>
          <w:color w:val="303030"/>
          <w:spacing w:val="44"/>
          <w:w w:val="95"/>
        </w:rPr>
        <w:t> </w:t>
      </w:r>
      <w:r>
        <w:rPr>
          <w:color w:val="303030"/>
          <w:w w:val="95"/>
        </w:rPr>
        <w:t>moral</w:t>
      </w:r>
      <w:r>
        <w:rPr>
          <w:color w:val="303030"/>
          <w:spacing w:val="39"/>
          <w:w w:val="95"/>
        </w:rPr>
        <w:t> </w:t>
      </w:r>
      <w:r>
        <w:rPr>
          <w:color w:val="303030"/>
          <w:w w:val="95"/>
        </w:rPr>
        <w:t>principle</w:t>
      </w:r>
    </w:p>
    <w:p>
      <w:pPr>
        <w:pStyle w:val="BodyText"/>
        <w:rPr>
          <w:sz w:val="20"/>
        </w:rPr>
      </w:pPr>
    </w:p>
    <w:p>
      <w:pPr>
        <w:pStyle w:val="BodyText"/>
        <w:rPr>
          <w:sz w:val="20"/>
        </w:rPr>
      </w:pPr>
    </w:p>
    <w:p>
      <w:pPr>
        <w:pStyle w:val="BodyText"/>
        <w:rPr>
          <w:sz w:val="20"/>
        </w:rPr>
      </w:pPr>
    </w:p>
    <w:p>
      <w:pPr>
        <w:pStyle w:val="ListParagraph"/>
        <w:numPr>
          <w:ilvl w:val="0"/>
          <w:numId w:val="24"/>
        </w:numPr>
        <w:tabs>
          <w:tab w:pos="917" w:val="left" w:leader="none"/>
        </w:tabs>
        <w:spacing w:line="240" w:lineRule="auto" w:before="222" w:after="0"/>
        <w:ind w:left="916" w:right="0" w:hanging="337"/>
        <w:jc w:val="left"/>
        <w:rPr>
          <w:rFonts w:ascii="SimSun" w:eastAsia="SimSun" w:hint="eastAsia"/>
          <w:sz w:val="32"/>
        </w:rPr>
      </w:pPr>
      <w:r>
        <w:rPr>
          <w:color w:val="FF0000"/>
          <w:sz w:val="32"/>
          <w:shd w:fill="FFFF00" w:color="auto" w:val="clear"/>
        </w:rPr>
        <w:t>ecology</w:t>
      </w:r>
      <w:r>
        <w:rPr>
          <w:color w:val="303030"/>
          <w:sz w:val="32"/>
          <w:shd w:fill="FFFF00" w:color="auto" w:val="clear"/>
        </w:rPr>
        <w:t>(1</w:t>
      </w:r>
      <w:r>
        <w:rPr>
          <w:color w:val="303030"/>
          <w:spacing w:val="-2"/>
          <w:sz w:val="32"/>
          <w:shd w:fill="FFFF00" w:color="auto" w:val="clear"/>
        </w:rPr>
        <w:t>) </w:t>
      </w:r>
      <w:r>
        <w:rPr>
          <w:color w:val="303030"/>
          <w:sz w:val="32"/>
          <w:shd w:fill="FFFF00" w:color="auto" w:val="clear"/>
        </w:rPr>
        <w:t>n.</w:t>
      </w:r>
      <w:r>
        <w:rPr>
          <w:rFonts w:ascii="SimSun" w:eastAsia="SimSun" w:hint="eastAsia"/>
          <w:color w:val="303030"/>
          <w:sz w:val="32"/>
          <w:shd w:fill="FFFF00" w:color="auto" w:val="clear"/>
        </w:rPr>
        <w:t>生态学</w:t>
      </w:r>
    </w:p>
    <w:p>
      <w:pPr>
        <w:pStyle w:val="BodyText"/>
        <w:spacing w:before="301"/>
        <w:ind w:left="580"/>
      </w:pPr>
      <w:r>
        <w:rPr>
          <w:rFonts w:ascii="SimSun" w:eastAsia="SimSun" w:hint="eastAsia"/>
          <w:color w:val="303030"/>
          <w:w w:val="95"/>
          <w:shd w:fill="C0C0C0" w:color="auto" w:val="clear"/>
        </w:rPr>
        <w:t>考</w:t>
      </w:r>
      <w:r>
        <w:rPr>
          <w:rFonts w:ascii="SimSun" w:eastAsia="SimSun" w:hint="eastAsia"/>
          <w:color w:val="303030"/>
          <w:spacing w:val="-48"/>
          <w:w w:val="95"/>
        </w:rPr>
        <w:t> </w:t>
      </w:r>
      <w:r>
        <w:rPr>
          <w:color w:val="303030"/>
          <w:w w:val="95"/>
        </w:rPr>
        <w:t>a</w:t>
      </w:r>
      <w:r>
        <w:rPr>
          <w:color w:val="303030"/>
          <w:spacing w:val="29"/>
          <w:w w:val="95"/>
        </w:rPr>
        <w:t> </w:t>
      </w:r>
      <w:r>
        <w:rPr>
          <w:color w:val="303030"/>
          <w:w w:val="95"/>
        </w:rPr>
        <w:t>specialist</w:t>
      </w:r>
      <w:r>
        <w:rPr>
          <w:color w:val="303030"/>
          <w:spacing w:val="31"/>
          <w:w w:val="95"/>
        </w:rPr>
        <w:t> </w:t>
      </w:r>
      <w:r>
        <w:rPr>
          <w:color w:val="303030"/>
          <w:w w:val="95"/>
        </w:rPr>
        <w:t>in</w:t>
      </w:r>
      <w:r>
        <w:rPr>
          <w:color w:val="303030"/>
          <w:spacing w:val="30"/>
          <w:w w:val="95"/>
        </w:rPr>
        <w:t> </w:t>
      </w:r>
      <w:r>
        <w:rPr>
          <w:color w:val="303030"/>
          <w:w w:val="95"/>
        </w:rPr>
        <w:t>fire</w:t>
      </w:r>
      <w:r>
        <w:rPr>
          <w:color w:val="303030"/>
          <w:spacing w:val="28"/>
          <w:w w:val="95"/>
        </w:rPr>
        <w:t> </w:t>
      </w:r>
      <w:r>
        <w:rPr>
          <w:color w:val="303030"/>
          <w:w w:val="95"/>
        </w:rPr>
        <w:t>ecology</w:t>
      </w:r>
    </w:p>
    <w:p>
      <w:pPr>
        <w:pStyle w:val="BodyText"/>
        <w:spacing w:before="300"/>
        <w:ind w:left="579"/>
      </w:pPr>
      <w:r>
        <w:rPr>
          <w:rFonts w:ascii="SimSun" w:eastAsia="SimSun" w:hint="eastAsia"/>
          <w:color w:val="303030"/>
          <w:w w:val="95"/>
        </w:rPr>
        <w:t>派生词</w:t>
      </w:r>
      <w:r>
        <w:rPr>
          <w:color w:val="303030"/>
          <w:w w:val="95"/>
        </w:rPr>
        <w:t>:</w:t>
      </w:r>
    </w:p>
    <w:p>
      <w:pPr>
        <w:pStyle w:val="BodyText"/>
        <w:spacing w:line="415" w:lineRule="auto" w:before="301"/>
        <w:ind w:left="579" w:right="5765"/>
        <w:rPr>
          <w:rFonts w:ascii="SimSun" w:eastAsia="SimSun" w:hint="eastAsia"/>
        </w:rPr>
      </w:pPr>
      <w:r>
        <w:rPr>
          <w:color w:val="303030"/>
        </w:rPr>
        <w:t>ecosystem(2</w:t>
      </w:r>
      <w:r>
        <w:rPr>
          <w:color w:val="303030"/>
          <w:spacing w:val="-2"/>
        </w:rPr>
        <w:t>) </w:t>
      </w:r>
      <w:r>
        <w:rPr>
          <w:color w:val="303030"/>
        </w:rPr>
        <w:t>n.</w:t>
      </w:r>
      <w:r>
        <w:rPr>
          <w:rFonts w:ascii="SimSun" w:eastAsia="SimSun" w:hint="eastAsia"/>
          <w:color w:val="303030"/>
        </w:rPr>
        <w:t>生态系统</w:t>
      </w:r>
      <w:r>
        <w:rPr>
          <w:color w:val="303030"/>
        </w:rPr>
        <w:t>ecologically(1)</w:t>
      </w:r>
      <w:r>
        <w:rPr>
          <w:color w:val="303030"/>
          <w:spacing w:val="-14"/>
        </w:rPr>
        <w:t> </w:t>
      </w:r>
      <w:r>
        <w:rPr>
          <w:color w:val="303030"/>
        </w:rPr>
        <w:t>adv</w:t>
      </w:r>
      <w:r>
        <w:rPr>
          <w:color w:val="303030"/>
          <w:spacing w:val="-7"/>
        </w:rPr>
        <w:t>. </w:t>
      </w:r>
      <w:r>
        <w:rPr>
          <w:rFonts w:ascii="SimSun" w:eastAsia="SimSun" w:hint="eastAsia"/>
          <w:color w:val="303030"/>
        </w:rPr>
        <w:t>从生态学的观点看</w:t>
      </w:r>
    </w:p>
    <w:p>
      <w:pPr>
        <w:pStyle w:val="BodyText"/>
        <w:rPr>
          <w:rFonts w:ascii="SimSun"/>
          <w:sz w:val="20"/>
        </w:rPr>
      </w:pPr>
    </w:p>
    <w:p>
      <w:pPr>
        <w:pStyle w:val="BodyText"/>
        <w:spacing w:before="11"/>
        <w:rPr>
          <w:rFonts w:ascii="SimSun"/>
          <w:sz w:val="22"/>
        </w:rPr>
      </w:pPr>
    </w:p>
    <w:p>
      <w:pPr>
        <w:pStyle w:val="ListParagraph"/>
        <w:numPr>
          <w:ilvl w:val="0"/>
          <w:numId w:val="24"/>
        </w:numPr>
        <w:tabs>
          <w:tab w:pos="917" w:val="left" w:leader="none"/>
        </w:tabs>
        <w:spacing w:line="415" w:lineRule="auto" w:before="65" w:after="0"/>
        <w:ind w:left="580" w:right="6600" w:firstLine="0"/>
        <w:jc w:val="left"/>
        <w:rPr>
          <w:sz w:val="32"/>
        </w:rPr>
      </w:pPr>
      <w:r>
        <w:rPr>
          <w:color w:val="FF0000"/>
          <w:sz w:val="32"/>
          <w:shd w:fill="FFFF00" w:color="auto" w:val="clear"/>
        </w:rPr>
        <w:t>conservation</w:t>
      </w:r>
      <w:r>
        <w:rPr>
          <w:color w:val="303030"/>
          <w:sz w:val="32"/>
          <w:shd w:fill="FFFF00" w:color="auto" w:val="clear"/>
        </w:rPr>
        <w:t>(8</w:t>
      </w:r>
      <w:r>
        <w:rPr>
          <w:color w:val="303030"/>
          <w:spacing w:val="-5"/>
          <w:sz w:val="32"/>
          <w:shd w:fill="FFFF00" w:color="auto" w:val="clear"/>
        </w:rPr>
        <w:t>) </w:t>
      </w:r>
      <w:r>
        <w:rPr>
          <w:color w:val="303030"/>
          <w:sz w:val="32"/>
          <w:shd w:fill="FFFF00" w:color="auto" w:val="clear"/>
        </w:rPr>
        <w:t>n</w:t>
      </w:r>
      <w:r>
        <w:rPr>
          <w:color w:val="303030"/>
          <w:spacing w:val="-5"/>
          <w:sz w:val="32"/>
          <w:shd w:fill="FFFF00" w:color="auto" w:val="clear"/>
        </w:rPr>
        <w:t>. </w:t>
      </w:r>
      <w:r>
        <w:rPr>
          <w:rFonts w:ascii="SimSun" w:eastAsia="SimSun" w:hint="eastAsia"/>
          <w:color w:val="303030"/>
          <w:sz w:val="32"/>
          <w:shd w:fill="FFFF00" w:color="auto" w:val="clear"/>
        </w:rPr>
        <w:t>保护；节约</w:t>
      </w:r>
      <w:r>
        <w:rPr>
          <w:rFonts w:ascii="SimSun" w:eastAsia="SimSun" w:hint="eastAsia"/>
          <w:color w:val="303030"/>
          <w:spacing w:val="-300"/>
          <w:sz w:val="32"/>
          <w:shd w:fill="FFFF00" w:color="auto" w:val="clear"/>
        </w:rPr>
        <w:t>考</w:t>
      </w:r>
      <w:r>
        <w:rPr>
          <w:color w:val="303030"/>
          <w:sz w:val="32"/>
        </w:rPr>
        <w:t>conservation</w:t>
      </w:r>
      <w:r>
        <w:rPr>
          <w:color w:val="303030"/>
          <w:spacing w:val="1"/>
          <w:sz w:val="32"/>
        </w:rPr>
        <w:t> </w:t>
      </w:r>
      <w:r>
        <w:rPr>
          <w:color w:val="303030"/>
          <w:sz w:val="32"/>
        </w:rPr>
        <w:t>measures</w:t>
      </w:r>
    </w:p>
    <w:p>
      <w:pPr>
        <w:pStyle w:val="BodyText"/>
        <w:spacing w:line="410" w:lineRule="exact"/>
        <w:ind w:left="580"/>
      </w:pPr>
      <w:r>
        <w:rPr>
          <w:rFonts w:ascii="SimSun" w:eastAsia="SimSun" w:hint="eastAsia"/>
          <w:color w:val="303030"/>
          <w:w w:val="95"/>
          <w:shd w:fill="C0C0C0" w:color="auto" w:val="clear"/>
        </w:rPr>
        <w:t>考</w:t>
      </w:r>
      <w:r>
        <w:rPr>
          <w:rFonts w:ascii="SimSun" w:eastAsia="SimSun" w:hint="eastAsia"/>
          <w:color w:val="303030"/>
          <w:spacing w:val="-34"/>
          <w:w w:val="95"/>
        </w:rPr>
        <w:t> </w:t>
      </w:r>
      <w:r>
        <w:rPr>
          <w:color w:val="303030"/>
          <w:w w:val="95"/>
        </w:rPr>
        <w:t>energy</w:t>
      </w:r>
      <w:r>
        <w:rPr>
          <w:color w:val="303030"/>
          <w:spacing w:val="44"/>
          <w:w w:val="95"/>
        </w:rPr>
        <w:t> </w:t>
      </w:r>
      <w:r>
        <w:rPr>
          <w:color w:val="303030"/>
          <w:w w:val="95"/>
        </w:rPr>
        <w:t>conservation</w:t>
      </w:r>
    </w:p>
    <w:p>
      <w:pPr>
        <w:pStyle w:val="BodyText"/>
        <w:spacing w:before="240"/>
        <w:ind w:left="579"/>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579"/>
        <w:rPr>
          <w:rFonts w:ascii="SimSun" w:eastAsia="SimSun" w:hint="eastAsia"/>
        </w:rPr>
      </w:pPr>
      <w:r>
        <w:rPr>
          <w:color w:val="303030"/>
        </w:rPr>
        <w:t>conservative(7)</w:t>
      </w:r>
      <w:r>
        <w:rPr>
          <w:color w:val="303030"/>
          <w:spacing w:val="-4"/>
        </w:rPr>
        <w:t> </w:t>
      </w:r>
      <w:r>
        <w:rPr>
          <w:color w:val="303030"/>
        </w:rPr>
        <w:t>adj.</w:t>
      </w:r>
      <w:r>
        <w:rPr>
          <w:color w:val="303030"/>
          <w:spacing w:val="-2"/>
        </w:rPr>
        <w:t> </w:t>
      </w:r>
      <w:r>
        <w:rPr>
          <w:rFonts w:ascii="SimSun" w:eastAsia="SimSun" w:hint="eastAsia"/>
          <w:color w:val="303030"/>
        </w:rPr>
        <w:t>保守党的</w:t>
      </w:r>
      <w:r>
        <w:rPr>
          <w:color w:val="303030"/>
        </w:rPr>
        <w:t>;</w:t>
      </w:r>
      <w:r>
        <w:rPr>
          <w:rFonts w:ascii="SimSun" w:eastAsia="SimSun" w:hint="eastAsia"/>
          <w:color w:val="303030"/>
        </w:rPr>
        <w:t>（衣着）传统的</w:t>
      </w:r>
    </w:p>
    <w:p>
      <w:pPr>
        <w:pStyle w:val="BodyText"/>
        <w:rPr>
          <w:rFonts w:ascii="SimSun"/>
          <w:sz w:val="36"/>
        </w:rPr>
      </w:pPr>
    </w:p>
    <w:p>
      <w:pPr>
        <w:pStyle w:val="BodyText"/>
        <w:spacing w:before="1"/>
        <w:rPr>
          <w:rFonts w:ascii="SimSun"/>
          <w:sz w:val="36"/>
        </w:rPr>
      </w:pPr>
    </w:p>
    <w:p>
      <w:pPr>
        <w:pStyle w:val="Heading1"/>
        <w:ind w:left="681"/>
      </w:pPr>
      <w:r>
        <w:rPr>
          <w:color w:val="303030"/>
        </w:rPr>
        <w:t>into</w:t>
      </w:r>
      <w:r>
        <w:rPr>
          <w:color w:val="303030"/>
          <w:spacing w:val="-6"/>
        </w:rPr>
        <w:t> </w:t>
      </w:r>
      <w:r>
        <w:rPr>
          <w:color w:val="FF0000"/>
        </w:rPr>
        <w:t>district</w:t>
      </w:r>
      <w:r>
        <w:rPr>
          <w:color w:val="FF0000"/>
          <w:spacing w:val="-4"/>
        </w:rPr>
        <w:t> </w:t>
      </w:r>
      <w:r>
        <w:rPr>
          <w:color w:val="FF0000"/>
        </w:rPr>
        <w:t>enforcement</w:t>
      </w:r>
    </w:p>
    <w:p>
      <w:pPr>
        <w:pStyle w:val="ListParagraph"/>
        <w:numPr>
          <w:ilvl w:val="0"/>
          <w:numId w:val="24"/>
        </w:numPr>
        <w:tabs>
          <w:tab w:pos="917" w:val="left" w:leader="none"/>
        </w:tabs>
        <w:spacing w:line="240" w:lineRule="auto" w:before="278" w:after="0"/>
        <w:ind w:left="916" w:right="0" w:hanging="337"/>
        <w:jc w:val="left"/>
        <w:rPr>
          <w:rFonts w:ascii="SimSun" w:eastAsia="SimSun" w:hint="eastAsia"/>
          <w:sz w:val="32"/>
        </w:rPr>
      </w:pPr>
      <w:r>
        <w:rPr>
          <w:color w:val="FF0000"/>
          <w:sz w:val="32"/>
          <w:shd w:fill="FFFF00" w:color="auto" w:val="clear"/>
        </w:rPr>
        <w:t>district</w:t>
      </w:r>
      <w:r>
        <w:rPr>
          <w:color w:val="303030"/>
          <w:sz w:val="32"/>
          <w:shd w:fill="FFFF00" w:color="auto" w:val="clear"/>
        </w:rPr>
        <w:t>(3</w:t>
      </w:r>
      <w:r>
        <w:rPr>
          <w:color w:val="303030"/>
          <w:spacing w:val="-2"/>
          <w:sz w:val="32"/>
          <w:shd w:fill="FFFF00" w:color="auto" w:val="clear"/>
        </w:rPr>
        <w:t>) </w:t>
      </w:r>
      <w:r>
        <w:rPr>
          <w:color w:val="303030"/>
          <w:sz w:val="32"/>
          <w:shd w:fill="FFFF00" w:color="auto" w:val="clear"/>
        </w:rPr>
        <w:t>n.</w:t>
      </w:r>
      <w:r>
        <w:rPr>
          <w:rFonts w:ascii="SimSun" w:eastAsia="SimSun" w:hint="eastAsia"/>
          <w:color w:val="303030"/>
          <w:sz w:val="32"/>
          <w:shd w:fill="FFFF00" w:color="auto" w:val="clear"/>
        </w:rPr>
        <w:t>地区</w:t>
      </w:r>
      <w:r>
        <w:rPr>
          <w:color w:val="303030"/>
          <w:sz w:val="32"/>
          <w:shd w:fill="FFFF00" w:color="auto" w:val="clear"/>
        </w:rPr>
        <w:t>;</w:t>
      </w:r>
      <w:r>
        <w:rPr>
          <w:rFonts w:ascii="SimSun" w:eastAsia="SimSun" w:hint="eastAsia"/>
          <w:color w:val="303030"/>
          <w:sz w:val="32"/>
          <w:shd w:fill="FFFF00" w:color="auto" w:val="clear"/>
        </w:rPr>
        <w:t>行政区</w:t>
      </w:r>
    </w:p>
    <w:p>
      <w:pPr>
        <w:pStyle w:val="BodyText"/>
        <w:spacing w:before="300"/>
        <w:ind w:left="580"/>
      </w:pPr>
      <w:r>
        <w:rPr>
          <w:rFonts w:ascii="SimSun" w:eastAsia="SimSun" w:hint="eastAsia"/>
          <w:color w:val="303030"/>
          <w:w w:val="95"/>
          <w:shd w:fill="C0C0C0" w:color="auto" w:val="clear"/>
        </w:rPr>
        <w:t>考</w:t>
      </w:r>
      <w:r>
        <w:rPr>
          <w:rFonts w:ascii="SimSun" w:eastAsia="SimSun" w:hint="eastAsia"/>
          <w:color w:val="303030"/>
          <w:spacing w:val="-40"/>
          <w:w w:val="95"/>
        </w:rPr>
        <w:t> </w:t>
      </w:r>
      <w:r>
        <w:rPr>
          <w:color w:val="303030"/>
          <w:w w:val="95"/>
        </w:rPr>
        <w:t>school</w:t>
      </w:r>
      <w:r>
        <w:rPr>
          <w:color w:val="303030"/>
          <w:spacing w:val="36"/>
          <w:w w:val="95"/>
        </w:rPr>
        <w:t> </w:t>
      </w:r>
      <w:r>
        <w:rPr>
          <w:color w:val="303030"/>
          <w:w w:val="95"/>
        </w:rPr>
        <w:t>districts</w:t>
      </w:r>
      <w:r>
        <w:rPr>
          <w:color w:val="303030"/>
          <w:spacing w:val="40"/>
          <w:w w:val="95"/>
        </w:rPr>
        <w:t> </w:t>
      </w:r>
      <w:r>
        <w:rPr>
          <w:color w:val="303030"/>
          <w:w w:val="95"/>
        </w:rPr>
        <w:t>across</w:t>
      </w:r>
      <w:r>
        <w:rPr>
          <w:color w:val="303030"/>
          <w:spacing w:val="36"/>
          <w:w w:val="95"/>
        </w:rPr>
        <w:t> </w:t>
      </w:r>
      <w:r>
        <w:rPr>
          <w:color w:val="303030"/>
          <w:w w:val="95"/>
        </w:rPr>
        <w:t>the</w:t>
      </w:r>
      <w:r>
        <w:rPr>
          <w:color w:val="303030"/>
          <w:spacing w:val="36"/>
          <w:w w:val="95"/>
        </w:rPr>
        <w:t> </w:t>
      </w:r>
      <w:r>
        <w:rPr>
          <w:color w:val="303030"/>
          <w:w w:val="95"/>
        </w:rPr>
        <w:t>country</w:t>
      </w:r>
    </w:p>
    <w:p>
      <w:pPr>
        <w:pStyle w:val="BodyText"/>
        <w:spacing w:before="300"/>
        <w:ind w:left="580"/>
      </w:pPr>
      <w:r>
        <w:rPr>
          <w:rFonts w:ascii="SimSun" w:eastAsia="SimSun" w:hint="eastAsia"/>
          <w:color w:val="303030"/>
          <w:w w:val="95"/>
          <w:shd w:fill="C0C0C0" w:color="auto" w:val="clear"/>
        </w:rPr>
        <w:t>考</w:t>
      </w:r>
      <w:r>
        <w:rPr>
          <w:rFonts w:ascii="SimSun" w:eastAsia="SimSun" w:hint="eastAsia"/>
          <w:color w:val="303030"/>
          <w:spacing w:val="-30"/>
          <w:w w:val="95"/>
        </w:rPr>
        <w:t> </w:t>
      </w:r>
      <w:r>
        <w:rPr>
          <w:color w:val="303030"/>
          <w:w w:val="95"/>
        </w:rPr>
        <w:t>district</w:t>
      </w:r>
      <w:r>
        <w:rPr>
          <w:color w:val="303030"/>
          <w:spacing w:val="49"/>
          <w:w w:val="95"/>
        </w:rPr>
        <w:t> </w:t>
      </w:r>
      <w:r>
        <w:rPr>
          <w:color w:val="303030"/>
          <w:w w:val="95"/>
        </w:rPr>
        <w:t>administrators</w:t>
      </w:r>
    </w:p>
    <w:p>
      <w:pPr>
        <w:spacing w:after="0"/>
        <w:sectPr>
          <w:pgSz w:w="11910" w:h="16840"/>
          <w:pgMar w:header="0" w:footer="453" w:top="640" w:bottom="700" w:left="140" w:right="240"/>
        </w:sectPr>
      </w:pPr>
    </w:p>
    <w:p>
      <w:pPr>
        <w:pStyle w:val="ListParagraph"/>
        <w:numPr>
          <w:ilvl w:val="0"/>
          <w:numId w:val="24"/>
        </w:numPr>
        <w:tabs>
          <w:tab w:pos="917" w:val="left" w:leader="none"/>
        </w:tabs>
        <w:spacing w:line="403" w:lineRule="auto" w:before="49" w:after="0"/>
        <w:ind w:left="580" w:right="7596" w:firstLine="0"/>
        <w:jc w:val="left"/>
        <w:rPr>
          <w:sz w:val="32"/>
        </w:rPr>
      </w:pPr>
      <w:r>
        <w:rPr>
          <w:color w:val="FF0000"/>
          <w:sz w:val="32"/>
          <w:shd w:fill="FFFF00" w:color="auto" w:val="clear"/>
        </w:rPr>
        <w:t>enforcement</w:t>
      </w:r>
      <w:r>
        <w:rPr>
          <w:color w:val="303030"/>
          <w:sz w:val="32"/>
          <w:shd w:fill="FFFF00" w:color="auto" w:val="clear"/>
        </w:rPr>
        <w:t>(2</w:t>
      </w:r>
      <w:r>
        <w:rPr>
          <w:color w:val="303030"/>
          <w:spacing w:val="-5"/>
          <w:sz w:val="32"/>
          <w:shd w:fill="FFFF00" w:color="auto" w:val="clear"/>
        </w:rPr>
        <w:t>) </w:t>
      </w:r>
      <w:r>
        <w:rPr>
          <w:color w:val="303030"/>
          <w:sz w:val="32"/>
          <w:shd w:fill="FFFF00" w:color="auto" w:val="clear"/>
        </w:rPr>
        <w:t>n</w:t>
      </w:r>
      <w:r>
        <w:rPr>
          <w:color w:val="303030"/>
          <w:spacing w:val="-4"/>
          <w:sz w:val="32"/>
          <w:shd w:fill="FFFF00" w:color="auto" w:val="clear"/>
        </w:rPr>
        <w:t>. </w:t>
      </w:r>
      <w:r>
        <w:rPr>
          <w:rFonts w:ascii="SimSun" w:eastAsia="SimSun" w:hint="eastAsia"/>
          <w:color w:val="303030"/>
          <w:sz w:val="32"/>
          <w:shd w:fill="FFFF00" w:color="auto" w:val="clear"/>
        </w:rPr>
        <w:t>执法</w:t>
      </w:r>
      <w:r>
        <w:rPr>
          <w:color w:val="303030"/>
          <w:sz w:val="32"/>
        </w:rPr>
        <w:t>law enforcement</w:t>
      </w:r>
      <w:r>
        <w:rPr>
          <w:color w:val="303030"/>
          <w:spacing w:val="1"/>
          <w:sz w:val="32"/>
        </w:rPr>
        <w:t> </w:t>
      </w:r>
      <w:r>
        <w:rPr>
          <w:color w:val="303030"/>
          <w:sz w:val="32"/>
        </w:rPr>
        <w:t>regulatory enforcement</w:t>
      </w:r>
      <w:r>
        <w:rPr>
          <w:color w:val="303030"/>
          <w:spacing w:val="1"/>
          <w:sz w:val="32"/>
        </w:rPr>
        <w:t> </w:t>
      </w:r>
      <w:r>
        <w:rPr>
          <w:color w:val="303030"/>
          <w:sz w:val="32"/>
        </w:rPr>
        <w:t>contract enforcement</w:t>
      </w:r>
      <w:r>
        <w:rPr>
          <w:color w:val="303030"/>
          <w:spacing w:val="1"/>
          <w:sz w:val="32"/>
        </w:rPr>
        <w:t> </w:t>
      </w:r>
      <w:r>
        <w:rPr>
          <w:color w:val="303030"/>
          <w:sz w:val="32"/>
        </w:rPr>
        <w:t>immigration enforcement</w:t>
      </w:r>
      <w:r>
        <w:rPr>
          <w:color w:val="303030"/>
          <w:spacing w:val="1"/>
          <w:sz w:val="32"/>
        </w:rPr>
        <w:t> </w:t>
      </w:r>
      <w:r>
        <w:rPr>
          <w:rFonts w:ascii="SimSun" w:eastAsia="SimSun" w:hint="eastAsia"/>
          <w:color w:val="303030"/>
          <w:w w:val="95"/>
          <w:sz w:val="32"/>
          <w:shd w:fill="C0C0C0" w:color="auto" w:val="clear"/>
        </w:rPr>
        <w:t>考</w:t>
      </w:r>
      <w:r>
        <w:rPr>
          <w:rFonts w:ascii="SimSun" w:eastAsia="SimSun" w:hint="eastAsia"/>
          <w:color w:val="303030"/>
          <w:spacing w:val="-32"/>
          <w:w w:val="95"/>
          <w:sz w:val="32"/>
        </w:rPr>
        <w:t> </w:t>
      </w:r>
      <w:r>
        <w:rPr>
          <w:color w:val="303030"/>
          <w:w w:val="95"/>
          <w:sz w:val="32"/>
        </w:rPr>
        <w:t>enforcement</w:t>
      </w:r>
      <w:r>
        <w:rPr>
          <w:color w:val="303030"/>
          <w:spacing w:val="44"/>
          <w:w w:val="95"/>
          <w:sz w:val="32"/>
        </w:rPr>
        <w:t> </w:t>
      </w:r>
      <w:r>
        <w:rPr>
          <w:color w:val="303030"/>
          <w:w w:val="95"/>
          <w:sz w:val="32"/>
        </w:rPr>
        <w:t>priorities</w:t>
      </w:r>
    </w:p>
    <w:p>
      <w:pPr>
        <w:pStyle w:val="BodyText"/>
        <w:spacing w:before="18"/>
        <w:ind w:left="580"/>
        <w:rPr>
          <w:rFonts w:ascii="SimSun" w:eastAsia="SimSun" w:hint="eastAsia"/>
        </w:rPr>
      </w:pPr>
      <w:r>
        <w:rPr>
          <w:rFonts w:ascii="SimSun" w:eastAsia="SimSun" w:hint="eastAsia"/>
          <w:color w:val="303030"/>
        </w:rPr>
        <w:t>派生词：</w:t>
      </w:r>
      <w:r>
        <w:rPr>
          <w:color w:val="303030"/>
        </w:rPr>
        <w:t>enforce(3)</w:t>
      </w:r>
      <w:r>
        <w:rPr>
          <w:color w:val="303030"/>
          <w:spacing w:val="-17"/>
        </w:rPr>
        <w:t> </w:t>
      </w:r>
      <w:r>
        <w:rPr>
          <w:color w:val="303030"/>
        </w:rPr>
        <w:t>v</w:t>
      </w:r>
      <w:r>
        <w:rPr>
          <w:color w:val="303030"/>
          <w:spacing w:val="-7"/>
        </w:rPr>
        <w:t>. </w:t>
      </w:r>
      <w:r>
        <w:rPr>
          <w:rFonts w:ascii="SimSun" w:eastAsia="SimSun" w:hint="eastAsia"/>
          <w:color w:val="303030"/>
        </w:rPr>
        <w:t>强行实施，强制执行（法律、规定等）</w:t>
      </w:r>
    </w:p>
    <w:p>
      <w:pPr>
        <w:pStyle w:val="BodyText"/>
        <w:rPr>
          <w:rFonts w:ascii="SimSun"/>
          <w:sz w:val="36"/>
        </w:rPr>
      </w:pPr>
    </w:p>
    <w:p>
      <w:pPr>
        <w:pStyle w:val="BodyText"/>
        <w:spacing w:before="1"/>
        <w:rPr>
          <w:rFonts w:ascii="SimSun"/>
          <w:sz w:val="36"/>
        </w:rPr>
      </w:pPr>
    </w:p>
    <w:p>
      <w:pPr>
        <w:pStyle w:val="Heading1"/>
        <w:ind w:left="580"/>
      </w:pPr>
      <w:r>
        <w:rPr>
          <w:color w:val="303030"/>
        </w:rPr>
        <w:t>it</w:t>
      </w:r>
      <w:r>
        <w:rPr>
          <w:color w:val="303030"/>
          <w:spacing w:val="-2"/>
        </w:rPr>
        <w:t> </w:t>
      </w:r>
      <w:r>
        <w:rPr>
          <w:color w:val="303030"/>
        </w:rPr>
        <w:t>would</w:t>
      </w:r>
      <w:r>
        <w:rPr>
          <w:color w:val="303030"/>
          <w:spacing w:val="-4"/>
        </w:rPr>
        <w:t> </w:t>
      </w:r>
      <w:r>
        <w:rPr>
          <w:color w:val="303030"/>
        </w:rPr>
        <w:t>be</w:t>
      </w:r>
      <w:r>
        <w:rPr>
          <w:color w:val="303030"/>
          <w:spacing w:val="-2"/>
        </w:rPr>
        <w:t> </w:t>
      </w:r>
      <w:r>
        <w:rPr>
          <w:color w:val="FF0000"/>
        </w:rPr>
        <w:t>likely </w:t>
      </w:r>
      <w:r>
        <w:rPr>
          <w:color w:val="303030"/>
        </w:rPr>
        <w:t>to </w:t>
      </w:r>
      <w:r>
        <w:rPr>
          <w:color w:val="FF0000"/>
        </w:rPr>
        <w:t>curb</w:t>
      </w:r>
      <w:r>
        <w:rPr>
          <w:color w:val="FF0000"/>
          <w:spacing w:val="-1"/>
        </w:rPr>
        <w:t> </w:t>
      </w:r>
      <w:r>
        <w:rPr>
          <w:color w:val="FF0000"/>
        </w:rPr>
        <w:t>hazards</w:t>
      </w:r>
    </w:p>
    <w:p>
      <w:pPr>
        <w:pStyle w:val="ListParagraph"/>
        <w:numPr>
          <w:ilvl w:val="0"/>
          <w:numId w:val="24"/>
        </w:numPr>
        <w:tabs>
          <w:tab w:pos="917" w:val="left" w:leader="none"/>
        </w:tabs>
        <w:spacing w:line="417" w:lineRule="auto" w:before="278" w:after="0"/>
        <w:ind w:left="580" w:right="6655" w:hanging="1"/>
        <w:jc w:val="left"/>
        <w:rPr>
          <w:sz w:val="32"/>
        </w:rPr>
      </w:pPr>
      <w:r>
        <w:rPr>
          <w:color w:val="FF0000"/>
          <w:sz w:val="32"/>
          <w:shd w:fill="FFFF00" w:color="auto" w:val="clear"/>
        </w:rPr>
        <w:t>likely</w:t>
      </w:r>
      <w:r>
        <w:rPr>
          <w:color w:val="303030"/>
          <w:sz w:val="32"/>
          <w:shd w:fill="FFFF00" w:color="auto" w:val="clear"/>
        </w:rPr>
        <w:t>(25</w:t>
      </w:r>
      <w:r>
        <w:rPr>
          <w:color w:val="303030"/>
          <w:spacing w:val="-10"/>
          <w:sz w:val="32"/>
          <w:shd w:fill="FFFF00" w:color="auto" w:val="clear"/>
        </w:rPr>
        <w:t>) </w:t>
      </w:r>
      <w:r>
        <w:rPr>
          <w:color w:val="303030"/>
          <w:sz w:val="32"/>
          <w:shd w:fill="FFFF00" w:color="auto" w:val="clear"/>
        </w:rPr>
        <w:t>adv</w:t>
      </w:r>
      <w:r>
        <w:rPr>
          <w:color w:val="303030"/>
          <w:spacing w:val="-8"/>
          <w:sz w:val="32"/>
          <w:shd w:fill="FFFF00" w:color="auto" w:val="clear"/>
        </w:rPr>
        <w:t>. </w:t>
      </w:r>
      <w:r>
        <w:rPr>
          <w:rFonts w:ascii="SimSun" w:eastAsia="SimSun" w:hint="eastAsia"/>
          <w:color w:val="303030"/>
          <w:sz w:val="32"/>
          <w:shd w:fill="FFFF00" w:color="auto" w:val="clear"/>
        </w:rPr>
        <w:t>可能的</w:t>
      </w:r>
      <w:r>
        <w:rPr>
          <w:color w:val="303030"/>
          <w:sz w:val="32"/>
          <w:shd w:fill="FFFF00" w:color="auto" w:val="clear"/>
        </w:rPr>
        <w:t>;</w:t>
      </w:r>
      <w:r>
        <w:rPr>
          <w:rFonts w:ascii="SimSun" w:eastAsia="SimSun" w:hint="eastAsia"/>
          <w:color w:val="303030"/>
          <w:sz w:val="32"/>
          <w:shd w:fill="FFFF00" w:color="auto" w:val="clear"/>
        </w:rPr>
        <w:t>合适的</w:t>
      </w:r>
      <w:r>
        <w:rPr>
          <w:color w:val="303030"/>
          <w:sz w:val="32"/>
        </w:rPr>
        <w:t>be</w:t>
      </w:r>
      <w:r>
        <w:rPr>
          <w:color w:val="303030"/>
          <w:spacing w:val="-2"/>
          <w:sz w:val="32"/>
        </w:rPr>
        <w:t> </w:t>
      </w:r>
      <w:r>
        <w:rPr>
          <w:color w:val="303030"/>
          <w:sz w:val="32"/>
        </w:rPr>
        <w:t>likely</w:t>
      </w:r>
      <w:r>
        <w:rPr>
          <w:color w:val="303030"/>
          <w:spacing w:val="-3"/>
          <w:sz w:val="32"/>
        </w:rPr>
        <w:t> </w:t>
      </w:r>
      <w:r>
        <w:rPr>
          <w:color w:val="303030"/>
          <w:sz w:val="32"/>
        </w:rPr>
        <w:t>to do sth.</w:t>
      </w:r>
    </w:p>
    <w:p>
      <w:pPr>
        <w:pStyle w:val="BodyText"/>
        <w:spacing w:line="379" w:lineRule="exact"/>
        <w:ind w:left="580"/>
      </w:pPr>
      <w:r>
        <w:rPr>
          <w:rFonts w:ascii="SimSun" w:eastAsia="SimSun" w:hint="eastAsia"/>
          <w:color w:val="303030"/>
          <w:w w:val="95"/>
          <w:shd w:fill="C0C0C0" w:color="auto" w:val="clear"/>
        </w:rPr>
        <w:t>考</w:t>
      </w:r>
      <w:r>
        <w:rPr>
          <w:rFonts w:ascii="SimSun" w:eastAsia="SimSun" w:hint="eastAsia"/>
          <w:color w:val="303030"/>
          <w:spacing w:val="-54"/>
          <w:w w:val="95"/>
        </w:rPr>
        <w:t> </w:t>
      </w:r>
      <w:r>
        <w:rPr>
          <w:color w:val="303030"/>
          <w:w w:val="95"/>
        </w:rPr>
        <w:t>That</w:t>
      </w:r>
      <w:r>
        <w:rPr>
          <w:color w:val="303030"/>
          <w:spacing w:val="28"/>
          <w:w w:val="95"/>
        </w:rPr>
        <w:t> </w:t>
      </w:r>
      <w:r>
        <w:rPr>
          <w:color w:val="303030"/>
          <w:w w:val="95"/>
        </w:rPr>
        <w:t>are</w:t>
      </w:r>
      <w:r>
        <w:rPr>
          <w:color w:val="303030"/>
          <w:spacing w:val="29"/>
          <w:w w:val="95"/>
        </w:rPr>
        <w:t> </w:t>
      </w:r>
      <w:r>
        <w:rPr>
          <w:color w:val="303030"/>
          <w:w w:val="95"/>
        </w:rPr>
        <w:t>likely</w:t>
      </w:r>
      <w:r>
        <w:rPr>
          <w:color w:val="303030"/>
          <w:spacing w:val="26"/>
          <w:w w:val="95"/>
        </w:rPr>
        <w:t> </w:t>
      </w:r>
      <w:r>
        <w:rPr>
          <w:color w:val="303030"/>
          <w:w w:val="95"/>
        </w:rPr>
        <w:t>to</w:t>
      </w:r>
      <w:r>
        <w:rPr>
          <w:color w:val="303030"/>
          <w:spacing w:val="30"/>
          <w:w w:val="95"/>
        </w:rPr>
        <w:t> </w:t>
      </w:r>
      <w:r>
        <w:rPr>
          <w:color w:val="303030"/>
          <w:w w:val="95"/>
        </w:rPr>
        <w:t>have</w:t>
      </w:r>
      <w:r>
        <w:rPr>
          <w:color w:val="303030"/>
          <w:spacing w:val="29"/>
          <w:w w:val="95"/>
        </w:rPr>
        <w:t> </w:t>
      </w:r>
      <w:r>
        <w:rPr>
          <w:color w:val="303030"/>
          <w:w w:val="95"/>
        </w:rPr>
        <w:t>a</w:t>
      </w:r>
      <w:r>
        <w:rPr>
          <w:color w:val="303030"/>
          <w:spacing w:val="29"/>
          <w:w w:val="95"/>
        </w:rPr>
        <w:t> </w:t>
      </w:r>
      <w:r>
        <w:rPr>
          <w:color w:val="303030"/>
          <w:w w:val="95"/>
        </w:rPr>
        <w:t>lasting</w:t>
      </w:r>
      <w:r>
        <w:rPr>
          <w:color w:val="303030"/>
          <w:spacing w:val="30"/>
          <w:w w:val="95"/>
        </w:rPr>
        <w:t> </w:t>
      </w:r>
      <w:r>
        <w:rPr>
          <w:color w:val="303030"/>
          <w:w w:val="95"/>
        </w:rPr>
        <w:t>impact.</w:t>
      </w:r>
    </w:p>
    <w:p>
      <w:pPr>
        <w:pStyle w:val="BodyText"/>
        <w:spacing w:line="415" w:lineRule="auto" w:before="300"/>
        <w:ind w:left="579" w:right="3362"/>
        <w:jc w:val="both"/>
        <w:rPr>
          <w:rFonts w:ascii="SimSun" w:hAnsi="SimSun" w:eastAsia="SimSun" w:hint="eastAsia"/>
        </w:rPr>
      </w:pPr>
      <w:r>
        <w:rPr>
          <w:rFonts w:ascii="SimSun" w:hAnsi="SimSun" w:eastAsia="SimSun" w:hint="eastAsia"/>
          <w:color w:val="303030"/>
          <w:w w:val="95"/>
          <w:shd w:fill="C0C0C0" w:color="auto" w:val="clear"/>
        </w:rPr>
        <w:t>考</w:t>
      </w:r>
      <w:r>
        <w:rPr>
          <w:rFonts w:ascii="SimSun" w:hAnsi="SimSun" w:eastAsia="SimSun" w:hint="eastAsia"/>
          <w:color w:val="303030"/>
          <w:spacing w:val="-71"/>
          <w:w w:val="95"/>
        </w:rPr>
        <w:t> </w:t>
      </w:r>
      <w:r>
        <w:rPr>
          <w:color w:val="303030"/>
          <w:w w:val="95"/>
        </w:rPr>
        <w:t>A</w:t>
      </w:r>
      <w:r>
        <w:rPr>
          <w:color w:val="303030"/>
          <w:spacing w:val="5"/>
          <w:w w:val="95"/>
        </w:rPr>
        <w:t> </w:t>
      </w:r>
      <w:r>
        <w:rPr>
          <w:color w:val="303030"/>
          <w:w w:val="95"/>
        </w:rPr>
        <w:t>young</w:t>
      </w:r>
      <w:r>
        <w:rPr>
          <w:color w:val="303030"/>
          <w:spacing w:val="31"/>
          <w:w w:val="95"/>
        </w:rPr>
        <w:t> </w:t>
      </w:r>
      <w:r>
        <w:rPr>
          <w:color w:val="303030"/>
          <w:w w:val="95"/>
        </w:rPr>
        <w:t>man</w:t>
      </w:r>
      <w:r>
        <w:rPr>
          <w:color w:val="303030"/>
          <w:spacing w:val="29"/>
          <w:w w:val="95"/>
        </w:rPr>
        <w:t> </w:t>
      </w:r>
      <w:r>
        <w:rPr>
          <w:color w:val="303030"/>
          <w:w w:val="95"/>
        </w:rPr>
        <w:t>can</w:t>
      </w:r>
      <w:r>
        <w:rPr>
          <w:color w:val="303030"/>
          <w:spacing w:val="29"/>
          <w:w w:val="95"/>
        </w:rPr>
        <w:t> </w:t>
      </w:r>
      <w:r>
        <w:rPr>
          <w:color w:val="303030"/>
          <w:w w:val="95"/>
        </w:rPr>
        <w:t>decide</w:t>
      </w:r>
      <w:r>
        <w:rPr>
          <w:color w:val="303030"/>
          <w:spacing w:val="28"/>
          <w:w w:val="95"/>
        </w:rPr>
        <w:t> </w:t>
      </w:r>
      <w:r>
        <w:rPr>
          <w:color w:val="303030"/>
          <w:w w:val="95"/>
        </w:rPr>
        <w:t>on</w:t>
      </w:r>
      <w:r>
        <w:rPr>
          <w:color w:val="303030"/>
          <w:spacing w:val="28"/>
          <w:w w:val="95"/>
        </w:rPr>
        <w:t> </w:t>
      </w:r>
      <w:r>
        <w:rPr>
          <w:color w:val="303030"/>
          <w:w w:val="95"/>
        </w:rPr>
        <w:t>a</w:t>
      </w:r>
      <w:r>
        <w:rPr>
          <w:color w:val="303030"/>
          <w:spacing w:val="28"/>
          <w:w w:val="95"/>
        </w:rPr>
        <w:t> </w:t>
      </w:r>
      <w:r>
        <w:rPr>
          <w:color w:val="303030"/>
          <w:w w:val="95"/>
        </w:rPr>
        <w:t>likely</w:t>
      </w:r>
      <w:r>
        <w:rPr>
          <w:color w:val="303030"/>
          <w:spacing w:val="25"/>
          <w:w w:val="95"/>
        </w:rPr>
        <w:t> </w:t>
      </w:r>
      <w:r>
        <w:rPr>
          <w:color w:val="303030"/>
          <w:w w:val="95"/>
        </w:rPr>
        <w:t>spouse</w:t>
      </w:r>
      <w:r>
        <w:rPr>
          <w:color w:val="303030"/>
          <w:spacing w:val="27"/>
          <w:w w:val="95"/>
        </w:rPr>
        <w:t> </w:t>
      </w:r>
      <w:r>
        <w:rPr>
          <w:color w:val="303030"/>
          <w:w w:val="95"/>
        </w:rPr>
        <w:t>on</w:t>
      </w:r>
      <w:r>
        <w:rPr>
          <w:color w:val="303030"/>
          <w:spacing w:val="29"/>
          <w:w w:val="95"/>
        </w:rPr>
        <w:t> </w:t>
      </w:r>
      <w:r>
        <w:rPr>
          <w:color w:val="303030"/>
          <w:w w:val="95"/>
        </w:rPr>
        <w:t>his</w:t>
      </w:r>
      <w:r>
        <w:rPr>
          <w:color w:val="303030"/>
          <w:spacing w:val="28"/>
          <w:w w:val="95"/>
        </w:rPr>
        <w:t> </w:t>
      </w:r>
      <w:r>
        <w:rPr>
          <w:color w:val="303030"/>
          <w:w w:val="95"/>
        </w:rPr>
        <w:t>own.</w:t>
      </w:r>
      <w:r>
        <w:rPr>
          <w:color w:val="303030"/>
          <w:spacing w:val="1"/>
          <w:w w:val="95"/>
        </w:rPr>
        <w:t> </w:t>
      </w:r>
      <w:r>
        <w:rPr>
          <w:rFonts w:ascii="SimSun" w:hAnsi="SimSun" w:eastAsia="SimSun" w:hint="eastAsia"/>
          <w:color w:val="303030"/>
        </w:rPr>
        <w:t>派生词：</w:t>
      </w:r>
      <w:r>
        <w:rPr>
          <w:color w:val="303030"/>
        </w:rPr>
        <w:t>like(32</w:t>
      </w:r>
      <w:r>
        <w:rPr>
          <w:color w:val="303030"/>
          <w:spacing w:val="-5"/>
        </w:rPr>
        <w:t>) </w:t>
      </w:r>
      <w:r>
        <w:rPr>
          <w:color w:val="303030"/>
        </w:rPr>
        <w:t>prep</w:t>
      </w:r>
      <w:r>
        <w:rPr>
          <w:color w:val="303030"/>
          <w:spacing w:val="-4"/>
        </w:rPr>
        <w:t>. </w:t>
      </w:r>
      <w:r>
        <w:rPr>
          <w:rFonts w:ascii="SimSun" w:hAnsi="SimSun" w:eastAsia="SimSun" w:hint="eastAsia"/>
          <w:color w:val="303030"/>
        </w:rPr>
        <w:t>像</w:t>
      </w:r>
      <w:r>
        <w:rPr>
          <w:color w:val="303030"/>
        </w:rPr>
        <w:t>…</w:t>
      </w:r>
      <w:r>
        <w:rPr>
          <w:rFonts w:ascii="SimSun" w:hAnsi="SimSun" w:eastAsia="SimSun" w:hint="eastAsia"/>
          <w:color w:val="303030"/>
        </w:rPr>
        <w:t>的；是</w:t>
      </w:r>
      <w:r>
        <w:rPr>
          <w:color w:val="303030"/>
        </w:rPr>
        <w:t>…</w:t>
      </w:r>
      <w:r>
        <w:rPr>
          <w:rFonts w:ascii="SimSun" w:hAnsi="SimSun" w:eastAsia="SimSun" w:hint="eastAsia"/>
          <w:color w:val="303030"/>
        </w:rPr>
        <w:t>样的人（或事物）</w:t>
      </w:r>
      <w:r>
        <w:rPr>
          <w:rFonts w:ascii="SimSun" w:hAnsi="SimSun" w:eastAsia="SimSun" w:hint="eastAsia"/>
          <w:color w:val="303030"/>
          <w:spacing w:val="-158"/>
        </w:rPr>
        <w:t> </w:t>
      </w:r>
      <w:r>
        <w:rPr>
          <w:color w:val="303030"/>
        </w:rPr>
        <w:t>likelihood(3</w:t>
      </w:r>
      <w:r>
        <w:rPr>
          <w:color w:val="303030"/>
          <w:spacing w:val="-2"/>
        </w:rPr>
        <w:t>) </w:t>
      </w:r>
      <w:r>
        <w:rPr>
          <w:color w:val="303030"/>
        </w:rPr>
        <w:t>n.</w:t>
      </w:r>
      <w:r>
        <w:rPr>
          <w:rFonts w:ascii="SimSun" w:hAnsi="SimSun" w:eastAsia="SimSun" w:hint="eastAsia"/>
          <w:color w:val="303030"/>
        </w:rPr>
        <w:t>可能</w:t>
      </w:r>
    </w:p>
    <w:p>
      <w:pPr>
        <w:pStyle w:val="BodyText"/>
        <w:spacing w:before="4"/>
        <w:ind w:left="579"/>
        <w:jc w:val="both"/>
        <w:rPr>
          <w:rFonts w:ascii="SimSun" w:hAnsi="SimSun" w:eastAsia="SimSun" w:hint="eastAsia"/>
        </w:rPr>
      </w:pPr>
      <w:r>
        <w:rPr>
          <w:color w:val="303030"/>
        </w:rPr>
        <w:t>liken(1</w:t>
      </w:r>
      <w:r>
        <w:rPr>
          <w:color w:val="303030"/>
          <w:spacing w:val="-5"/>
        </w:rPr>
        <w:t>) </w:t>
      </w:r>
      <w:r>
        <w:rPr>
          <w:color w:val="303030"/>
        </w:rPr>
        <w:t>v</w:t>
      </w:r>
      <w:r>
        <w:rPr>
          <w:color w:val="303030"/>
          <w:spacing w:val="-3"/>
        </w:rPr>
        <w:t>. </w:t>
      </w:r>
      <w:r>
        <w:rPr>
          <w:rFonts w:ascii="SimSun" w:hAnsi="SimSun" w:eastAsia="SimSun" w:hint="eastAsia"/>
          <w:color w:val="303030"/>
        </w:rPr>
        <w:t>把</w:t>
      </w:r>
      <w:r>
        <w:rPr>
          <w:color w:val="303030"/>
        </w:rPr>
        <w:t>…</w:t>
      </w:r>
      <w:r>
        <w:rPr>
          <w:rFonts w:ascii="SimSun" w:hAnsi="SimSun" w:eastAsia="SimSun" w:hint="eastAsia"/>
          <w:color w:val="303030"/>
        </w:rPr>
        <w:t>比作</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24"/>
        </w:numPr>
        <w:tabs>
          <w:tab w:pos="917" w:val="left" w:leader="none"/>
        </w:tabs>
        <w:spacing w:line="417" w:lineRule="auto" w:before="65" w:after="0"/>
        <w:ind w:left="579" w:right="5872" w:firstLine="0"/>
        <w:jc w:val="left"/>
        <w:rPr>
          <w:sz w:val="32"/>
        </w:rPr>
      </w:pPr>
      <w:r>
        <w:rPr>
          <w:color w:val="FF0000"/>
          <w:sz w:val="32"/>
          <w:shd w:fill="FFFF00" w:color="auto" w:val="clear"/>
        </w:rPr>
        <w:t>curb</w:t>
      </w:r>
      <w:r>
        <w:rPr>
          <w:color w:val="303030"/>
          <w:sz w:val="32"/>
          <w:shd w:fill="FFFF00" w:color="auto" w:val="clear"/>
        </w:rPr>
        <w:t>(5</w:t>
      </w:r>
      <w:r>
        <w:rPr>
          <w:color w:val="303030"/>
          <w:spacing w:val="-7"/>
          <w:sz w:val="32"/>
          <w:shd w:fill="FFFF00" w:color="auto" w:val="clear"/>
        </w:rPr>
        <w:t>) </w:t>
      </w:r>
      <w:r>
        <w:rPr>
          <w:color w:val="303030"/>
          <w:sz w:val="32"/>
          <w:shd w:fill="FFFF00" w:color="auto" w:val="clear"/>
        </w:rPr>
        <w:t>v</w:t>
      </w:r>
      <w:r>
        <w:rPr>
          <w:color w:val="303030"/>
          <w:spacing w:val="-6"/>
          <w:sz w:val="32"/>
          <w:shd w:fill="FFFF00" w:color="auto" w:val="clear"/>
        </w:rPr>
        <w:t>. </w:t>
      </w:r>
      <w:r>
        <w:rPr>
          <w:rFonts w:ascii="SimSun" w:eastAsia="SimSun" w:hint="eastAsia"/>
          <w:color w:val="303030"/>
          <w:sz w:val="32"/>
          <w:shd w:fill="FFFF00" w:color="auto" w:val="clear"/>
        </w:rPr>
        <w:t>控制；约束</w:t>
      </w:r>
      <w:r>
        <w:rPr>
          <w:color w:val="303030"/>
          <w:sz w:val="32"/>
          <w:shd w:fill="FFFF00" w:color="auto" w:val="clear"/>
        </w:rPr>
        <w:t>(</w:t>
      </w:r>
      <w:r>
        <w:rPr>
          <w:rFonts w:ascii="SimSun" w:eastAsia="SimSun" w:hint="eastAsia"/>
          <w:color w:val="303030"/>
          <w:sz w:val="32"/>
          <w:shd w:fill="FFFF00" w:color="auto" w:val="clear"/>
        </w:rPr>
        <w:t>情绪或行为</w:t>
      </w:r>
      <w:r>
        <w:rPr>
          <w:color w:val="303030"/>
          <w:sz w:val="32"/>
          <w:shd w:fill="FFFF00" w:color="auto" w:val="clear"/>
        </w:rPr>
        <w:t>)</w:t>
      </w:r>
      <w:r>
        <w:rPr>
          <w:color w:val="303030"/>
          <w:spacing w:val="-77"/>
          <w:sz w:val="32"/>
        </w:rPr>
        <w:t> </w:t>
      </w:r>
      <w:r>
        <w:rPr>
          <w:color w:val="303030"/>
          <w:sz w:val="32"/>
        </w:rPr>
        <w:t>curb</w:t>
      </w:r>
      <w:r>
        <w:rPr>
          <w:color w:val="303030"/>
          <w:spacing w:val="-1"/>
          <w:sz w:val="32"/>
        </w:rPr>
        <w:t> </w:t>
      </w:r>
      <w:r>
        <w:rPr>
          <w:color w:val="303030"/>
          <w:sz w:val="32"/>
        </w:rPr>
        <w:t>sth.</w:t>
      </w:r>
    </w:p>
    <w:p>
      <w:pPr>
        <w:pStyle w:val="BodyText"/>
        <w:spacing w:line="339" w:lineRule="exact"/>
        <w:ind w:left="579"/>
      </w:pPr>
      <w:r>
        <w:rPr>
          <w:color w:val="303030"/>
        </w:rPr>
        <w:t>curb</w:t>
      </w:r>
      <w:r>
        <w:rPr>
          <w:color w:val="303030"/>
          <w:spacing w:val="-2"/>
        </w:rPr>
        <w:t> </w:t>
      </w:r>
      <w:r>
        <w:rPr>
          <w:color w:val="303030"/>
        </w:rPr>
        <w:t>an</w:t>
      </w:r>
      <w:r>
        <w:rPr>
          <w:color w:val="303030"/>
          <w:spacing w:val="-1"/>
        </w:rPr>
        <w:t> </w:t>
      </w:r>
      <w:r>
        <w:rPr>
          <w:color w:val="303030"/>
        </w:rPr>
        <w:t>emotion</w:t>
      </w:r>
      <w:r>
        <w:rPr>
          <w:color w:val="303030"/>
          <w:spacing w:val="-1"/>
        </w:rPr>
        <w:t> </w:t>
      </w:r>
      <w:r>
        <w:rPr>
          <w:color w:val="303030"/>
        </w:rPr>
        <w:t>or</w:t>
      </w:r>
      <w:r>
        <w:rPr>
          <w:color w:val="303030"/>
          <w:spacing w:val="-1"/>
        </w:rPr>
        <w:t> </w:t>
      </w:r>
      <w:r>
        <w:rPr>
          <w:color w:val="303030"/>
        </w:rPr>
        <w:t>behavior</w:t>
      </w:r>
    </w:p>
    <w:p>
      <w:pPr>
        <w:pStyle w:val="BodyText"/>
        <w:spacing w:before="244"/>
        <w:ind w:left="579"/>
      </w:pPr>
      <w:r>
        <w:rPr>
          <w:color w:val="303030"/>
        </w:rPr>
        <w:t>curbed</w:t>
      </w:r>
      <w:r>
        <w:rPr>
          <w:color w:val="303030"/>
          <w:spacing w:val="-1"/>
        </w:rPr>
        <w:t> </w:t>
      </w:r>
      <w:r>
        <w:rPr>
          <w:color w:val="303030"/>
        </w:rPr>
        <w:t>one's</w:t>
      </w:r>
      <w:r>
        <w:rPr>
          <w:color w:val="303030"/>
          <w:spacing w:val="-2"/>
        </w:rPr>
        <w:t> </w:t>
      </w:r>
      <w:r>
        <w:rPr>
          <w:color w:val="303030"/>
        </w:rPr>
        <w:t>temper</w:t>
      </w:r>
    </w:p>
    <w:p>
      <w:pPr>
        <w:pStyle w:val="BodyText"/>
        <w:spacing w:line="415" w:lineRule="auto" w:before="242"/>
        <w:ind w:left="580" w:right="4171"/>
      </w:pPr>
      <w:r>
        <w:rPr>
          <w:rFonts w:ascii="SimSun" w:eastAsia="SimSun" w:hint="eastAsia"/>
          <w:color w:val="303030"/>
          <w:w w:val="95"/>
          <w:shd w:fill="C0C0C0" w:color="auto" w:val="clear"/>
        </w:rPr>
        <w:t>考</w:t>
      </w:r>
      <w:r>
        <w:rPr>
          <w:rFonts w:ascii="SimSun" w:eastAsia="SimSun" w:hint="eastAsia"/>
          <w:color w:val="303030"/>
          <w:spacing w:val="-62"/>
          <w:w w:val="95"/>
        </w:rPr>
        <w:t> </w:t>
      </w:r>
      <w:r>
        <w:rPr>
          <w:color w:val="303030"/>
          <w:w w:val="95"/>
        </w:rPr>
        <w:t>Attempts</w:t>
      </w:r>
      <w:r>
        <w:rPr>
          <w:color w:val="303030"/>
          <w:spacing w:val="43"/>
          <w:w w:val="95"/>
        </w:rPr>
        <w:t> </w:t>
      </w:r>
      <w:r>
        <w:rPr>
          <w:color w:val="303030"/>
          <w:w w:val="95"/>
        </w:rPr>
        <w:t>have</w:t>
      </w:r>
      <w:r>
        <w:rPr>
          <w:color w:val="303030"/>
          <w:spacing w:val="42"/>
          <w:w w:val="95"/>
        </w:rPr>
        <w:t> </w:t>
      </w:r>
      <w:r>
        <w:rPr>
          <w:color w:val="303030"/>
          <w:w w:val="95"/>
        </w:rPr>
        <w:t>been</w:t>
      </w:r>
      <w:r>
        <w:rPr>
          <w:color w:val="303030"/>
          <w:spacing w:val="43"/>
          <w:w w:val="95"/>
        </w:rPr>
        <w:t> </w:t>
      </w:r>
      <w:r>
        <w:rPr>
          <w:color w:val="303030"/>
          <w:w w:val="95"/>
        </w:rPr>
        <w:t>made</w:t>
      </w:r>
      <w:r>
        <w:rPr>
          <w:color w:val="303030"/>
          <w:spacing w:val="39"/>
          <w:w w:val="95"/>
        </w:rPr>
        <w:t> </w:t>
      </w:r>
      <w:r>
        <w:rPr>
          <w:color w:val="303030"/>
          <w:w w:val="95"/>
        </w:rPr>
        <w:t>to</w:t>
      </w:r>
      <w:r>
        <w:rPr>
          <w:color w:val="303030"/>
          <w:spacing w:val="40"/>
          <w:w w:val="95"/>
        </w:rPr>
        <w:t> </w:t>
      </w:r>
      <w:r>
        <w:rPr>
          <w:color w:val="303030"/>
          <w:w w:val="95"/>
        </w:rPr>
        <w:t>curb</w:t>
      </w:r>
      <w:r>
        <w:rPr>
          <w:color w:val="303030"/>
          <w:spacing w:val="44"/>
          <w:w w:val="95"/>
        </w:rPr>
        <w:t> </w:t>
      </w:r>
      <w:r>
        <w:rPr>
          <w:color w:val="303030"/>
          <w:w w:val="95"/>
        </w:rPr>
        <w:t>this</w:t>
      </w:r>
      <w:r>
        <w:rPr>
          <w:color w:val="303030"/>
          <w:spacing w:val="39"/>
          <w:w w:val="95"/>
        </w:rPr>
        <w:t> </w:t>
      </w:r>
      <w:r>
        <w:rPr>
          <w:color w:val="303030"/>
          <w:w w:val="95"/>
        </w:rPr>
        <w:t>tendency</w:t>
      </w:r>
      <w:r>
        <w:rPr>
          <w:rFonts w:ascii="SimSun" w:eastAsia="SimSun" w:hint="eastAsia"/>
          <w:color w:val="303030"/>
          <w:w w:val="95"/>
        </w:rPr>
        <w:t>。</w:t>
      </w:r>
      <w:r>
        <w:rPr>
          <w:rFonts w:ascii="SimSun" w:eastAsia="SimSun" w:hint="eastAsia"/>
          <w:color w:val="303030"/>
          <w:w w:val="95"/>
          <w:shd w:fill="C0C0C0" w:color="auto" w:val="clear"/>
        </w:rPr>
        <w:t>考</w:t>
      </w:r>
      <w:r>
        <w:rPr>
          <w:rFonts w:ascii="SimSun" w:eastAsia="SimSun" w:hint="eastAsia"/>
          <w:color w:val="303030"/>
          <w:spacing w:val="-63"/>
          <w:w w:val="95"/>
        </w:rPr>
        <w:t> </w:t>
      </w:r>
      <w:r>
        <w:rPr>
          <w:color w:val="303030"/>
          <w:w w:val="95"/>
        </w:rPr>
        <w:t>The</w:t>
      </w:r>
      <w:r>
        <w:rPr>
          <w:color w:val="303030"/>
          <w:spacing w:val="20"/>
          <w:w w:val="95"/>
        </w:rPr>
        <w:t> </w:t>
      </w:r>
      <w:r>
        <w:rPr>
          <w:color w:val="303030"/>
          <w:w w:val="95"/>
        </w:rPr>
        <w:t>use</w:t>
      </w:r>
      <w:r>
        <w:rPr>
          <w:color w:val="303030"/>
          <w:spacing w:val="20"/>
          <w:w w:val="95"/>
        </w:rPr>
        <w:t> </w:t>
      </w:r>
      <w:r>
        <w:rPr>
          <w:color w:val="303030"/>
          <w:w w:val="95"/>
        </w:rPr>
        <w:t>of</w:t>
      </w:r>
      <w:r>
        <w:rPr>
          <w:color w:val="303030"/>
          <w:spacing w:val="22"/>
          <w:w w:val="95"/>
        </w:rPr>
        <w:t> </w:t>
      </w:r>
      <w:r>
        <w:rPr>
          <w:color w:val="303030"/>
          <w:w w:val="95"/>
        </w:rPr>
        <w:t>privacy</w:t>
      </w:r>
      <w:r>
        <w:rPr>
          <w:color w:val="303030"/>
          <w:spacing w:val="17"/>
          <w:w w:val="95"/>
        </w:rPr>
        <w:t> </w:t>
      </w:r>
      <w:r>
        <w:rPr>
          <w:color w:val="303030"/>
          <w:w w:val="95"/>
        </w:rPr>
        <w:t>law</w:t>
      </w:r>
      <w:r>
        <w:rPr>
          <w:color w:val="303030"/>
          <w:spacing w:val="20"/>
          <w:w w:val="95"/>
        </w:rPr>
        <w:t> </w:t>
      </w:r>
      <w:r>
        <w:rPr>
          <w:color w:val="303030"/>
          <w:w w:val="95"/>
        </w:rPr>
        <w:t>to</w:t>
      </w:r>
      <w:r>
        <w:rPr>
          <w:color w:val="303030"/>
          <w:spacing w:val="21"/>
          <w:w w:val="95"/>
        </w:rPr>
        <w:t> </w:t>
      </w:r>
      <w:r>
        <w:rPr>
          <w:color w:val="303030"/>
          <w:w w:val="95"/>
        </w:rPr>
        <w:t>curb</w:t>
      </w:r>
      <w:r>
        <w:rPr>
          <w:color w:val="303030"/>
          <w:spacing w:val="22"/>
          <w:w w:val="95"/>
        </w:rPr>
        <w:t> </w:t>
      </w:r>
      <w:r>
        <w:rPr>
          <w:color w:val="303030"/>
          <w:w w:val="95"/>
        </w:rPr>
        <w:t>the</w:t>
      </w:r>
      <w:r>
        <w:rPr>
          <w:color w:val="303030"/>
          <w:spacing w:val="20"/>
          <w:w w:val="95"/>
        </w:rPr>
        <w:t> </w:t>
      </w:r>
      <w:r>
        <w:rPr>
          <w:color w:val="303030"/>
          <w:w w:val="95"/>
        </w:rPr>
        <w:t>tech</w:t>
      </w:r>
      <w:r>
        <w:rPr>
          <w:color w:val="303030"/>
          <w:spacing w:val="21"/>
          <w:w w:val="95"/>
        </w:rPr>
        <w:t> </w:t>
      </w:r>
      <w:r>
        <w:rPr>
          <w:color w:val="303030"/>
          <w:w w:val="95"/>
        </w:rPr>
        <w:t>giants.</w:t>
      </w:r>
    </w:p>
    <w:p>
      <w:pPr>
        <w:spacing w:after="0" w:line="415" w:lineRule="auto"/>
        <w:sectPr>
          <w:pgSz w:w="11910" w:h="16840"/>
          <w:pgMar w:header="0" w:footer="453" w:top="640" w:bottom="700" w:left="140" w:right="240"/>
        </w:sectPr>
      </w:pPr>
    </w:p>
    <w:p>
      <w:pPr>
        <w:pStyle w:val="ListParagraph"/>
        <w:numPr>
          <w:ilvl w:val="0"/>
          <w:numId w:val="24"/>
        </w:numPr>
        <w:tabs>
          <w:tab w:pos="1001" w:val="left" w:leader="none"/>
        </w:tabs>
        <w:spacing w:line="415" w:lineRule="auto" w:before="49" w:after="0"/>
        <w:ind w:left="580" w:right="8258" w:firstLine="0"/>
        <w:jc w:val="left"/>
        <w:rPr>
          <w:sz w:val="32"/>
        </w:rPr>
      </w:pPr>
      <w:r>
        <w:rPr>
          <w:color w:val="FF0000"/>
          <w:sz w:val="32"/>
          <w:shd w:fill="FFFF00" w:color="auto" w:val="clear"/>
        </w:rPr>
        <w:t>hazard</w:t>
      </w:r>
      <w:r>
        <w:rPr>
          <w:color w:val="303030"/>
          <w:sz w:val="32"/>
          <w:shd w:fill="FFFF00" w:color="auto" w:val="clear"/>
        </w:rPr>
        <w:t>(3</w:t>
      </w:r>
      <w:r>
        <w:rPr>
          <w:color w:val="303030"/>
          <w:spacing w:val="-6"/>
          <w:sz w:val="32"/>
          <w:shd w:fill="FFFF00" w:color="auto" w:val="clear"/>
        </w:rPr>
        <w:t>) </w:t>
      </w:r>
      <w:r>
        <w:rPr>
          <w:color w:val="303030"/>
          <w:sz w:val="32"/>
          <w:shd w:fill="FFFF00" w:color="auto" w:val="clear"/>
        </w:rPr>
        <w:t>n</w:t>
      </w:r>
      <w:r>
        <w:rPr>
          <w:color w:val="303030"/>
          <w:spacing w:val="-4"/>
          <w:sz w:val="32"/>
          <w:shd w:fill="FFFF00" w:color="auto" w:val="clear"/>
        </w:rPr>
        <w:t>. </w:t>
      </w:r>
      <w:r>
        <w:rPr>
          <w:rFonts w:ascii="SimSun" w:eastAsia="SimSun" w:hint="eastAsia"/>
          <w:color w:val="303030"/>
          <w:sz w:val="32"/>
          <w:shd w:fill="FFFF00" w:color="auto" w:val="clear"/>
        </w:rPr>
        <w:t>危险</w:t>
      </w:r>
      <w:r>
        <w:rPr>
          <w:rFonts w:ascii="SimSun" w:eastAsia="SimSun" w:hint="eastAsia"/>
          <w:color w:val="303030"/>
          <w:spacing w:val="-300"/>
          <w:sz w:val="32"/>
          <w:shd w:fill="FFFF00" w:color="auto" w:val="clear"/>
        </w:rPr>
        <w:t>考</w:t>
      </w:r>
      <w:r>
        <w:rPr>
          <w:color w:val="303030"/>
          <w:sz w:val="32"/>
        </w:rPr>
        <w:t>at</w:t>
      </w:r>
      <w:r>
        <w:rPr>
          <w:color w:val="303030"/>
          <w:spacing w:val="-2"/>
          <w:sz w:val="32"/>
        </w:rPr>
        <w:t> </w:t>
      </w:r>
      <w:r>
        <w:rPr>
          <w:color w:val="303030"/>
          <w:sz w:val="32"/>
        </w:rPr>
        <w:t>some</w:t>
      </w:r>
      <w:r>
        <w:rPr>
          <w:color w:val="303030"/>
          <w:spacing w:val="-1"/>
          <w:sz w:val="32"/>
        </w:rPr>
        <w:t> </w:t>
      </w:r>
      <w:r>
        <w:rPr>
          <w:color w:val="303030"/>
          <w:sz w:val="32"/>
        </w:rPr>
        <w:t>hazard</w:t>
      </w:r>
    </w:p>
    <w:p>
      <w:pPr>
        <w:pStyle w:val="BodyText"/>
        <w:rPr>
          <w:sz w:val="36"/>
        </w:rPr>
      </w:pPr>
    </w:p>
    <w:p>
      <w:pPr>
        <w:pStyle w:val="Heading1"/>
        <w:spacing w:before="211"/>
        <w:ind w:left="580"/>
      </w:pPr>
      <w:r>
        <w:rPr>
          <w:color w:val="FF0000"/>
        </w:rPr>
        <w:t>stemming</w:t>
      </w:r>
      <w:r>
        <w:rPr>
          <w:color w:val="FF0000"/>
          <w:spacing w:val="-3"/>
        </w:rPr>
        <w:t> </w:t>
      </w:r>
      <w:r>
        <w:rPr>
          <w:color w:val="303030"/>
        </w:rPr>
        <w:t>from</w:t>
      </w:r>
      <w:r>
        <w:rPr>
          <w:color w:val="303030"/>
          <w:spacing w:val="-4"/>
        </w:rPr>
        <w:t> </w:t>
      </w:r>
      <w:r>
        <w:rPr>
          <w:color w:val="FF0000"/>
        </w:rPr>
        <w:t>artificial</w:t>
      </w:r>
      <w:r>
        <w:rPr>
          <w:color w:val="FF0000"/>
          <w:spacing w:val="-8"/>
        </w:rPr>
        <w:t> </w:t>
      </w:r>
      <w:r>
        <w:rPr>
          <w:color w:val="303030"/>
        </w:rPr>
        <w:t>activities</w:t>
      </w:r>
    </w:p>
    <w:p>
      <w:pPr>
        <w:pStyle w:val="ListParagraph"/>
        <w:numPr>
          <w:ilvl w:val="0"/>
          <w:numId w:val="24"/>
        </w:numPr>
        <w:tabs>
          <w:tab w:pos="1025" w:val="left" w:leader="none"/>
        </w:tabs>
        <w:spacing w:line="403" w:lineRule="auto" w:before="300" w:after="0"/>
        <w:ind w:left="580" w:right="7626" w:firstLine="24"/>
        <w:jc w:val="left"/>
        <w:rPr>
          <w:sz w:val="32"/>
        </w:rPr>
      </w:pPr>
      <w:r>
        <w:rPr>
          <w:color w:val="FF0000"/>
          <w:spacing w:val="-2"/>
          <w:sz w:val="32"/>
          <w:shd w:fill="FFFF00" w:color="auto" w:val="clear"/>
        </w:rPr>
        <w:t>stem</w:t>
      </w:r>
      <w:r>
        <w:rPr>
          <w:color w:val="303030"/>
          <w:spacing w:val="-2"/>
          <w:sz w:val="32"/>
          <w:shd w:fill="FFFF00" w:color="auto" w:val="clear"/>
        </w:rPr>
        <w:t>(1</w:t>
      </w:r>
      <w:r>
        <w:rPr>
          <w:color w:val="303030"/>
          <w:spacing w:val="-10"/>
          <w:sz w:val="32"/>
          <w:shd w:fill="FFFF00" w:color="auto" w:val="clear"/>
        </w:rPr>
        <w:t>) </w:t>
      </w:r>
      <w:r>
        <w:rPr>
          <w:color w:val="303030"/>
          <w:spacing w:val="-1"/>
          <w:sz w:val="32"/>
          <w:shd w:fill="FFFF00" w:color="auto" w:val="clear"/>
        </w:rPr>
        <w:t>v.</w:t>
      </w:r>
      <w:r>
        <w:rPr>
          <w:rFonts w:ascii="SimSun" w:eastAsia="SimSun" w:hint="eastAsia"/>
          <w:color w:val="303030"/>
          <w:spacing w:val="-1"/>
          <w:sz w:val="32"/>
          <w:shd w:fill="FFFF00" w:color="auto" w:val="clear"/>
        </w:rPr>
        <w:t>遏制</w:t>
      </w:r>
      <w:r>
        <w:rPr>
          <w:rFonts w:ascii="SimSun" w:eastAsia="SimSun" w:hint="eastAsia"/>
          <w:color w:val="303030"/>
          <w:spacing w:val="-1"/>
          <w:sz w:val="32"/>
        </w:rPr>
        <w:t>；起源</w:t>
      </w:r>
      <w:r>
        <w:rPr>
          <w:color w:val="303030"/>
          <w:sz w:val="32"/>
        </w:rPr>
        <w:t>stem</w:t>
      </w:r>
      <w:r>
        <w:rPr>
          <w:color w:val="303030"/>
          <w:spacing w:val="-5"/>
          <w:sz w:val="32"/>
        </w:rPr>
        <w:t> </w:t>
      </w:r>
      <w:r>
        <w:rPr>
          <w:color w:val="303030"/>
          <w:sz w:val="32"/>
        </w:rPr>
        <w:t>sth.</w:t>
      </w:r>
    </w:p>
    <w:p>
      <w:pPr>
        <w:pStyle w:val="BodyText"/>
        <w:spacing w:line="363" w:lineRule="exact"/>
        <w:ind w:left="580"/>
      </w:pPr>
      <w:r>
        <w:rPr>
          <w:color w:val="303030"/>
        </w:rPr>
        <w:t>stem</w:t>
      </w:r>
      <w:r>
        <w:rPr>
          <w:color w:val="303030"/>
          <w:spacing w:val="-5"/>
        </w:rPr>
        <w:t> </w:t>
      </w:r>
      <w:r>
        <w:rPr>
          <w:color w:val="303030"/>
        </w:rPr>
        <w:t>from</w:t>
      </w:r>
      <w:r>
        <w:rPr>
          <w:color w:val="303030"/>
          <w:spacing w:val="-1"/>
        </w:rPr>
        <w:t> </w:t>
      </w:r>
      <w:r>
        <w:rPr>
          <w:color w:val="303030"/>
        </w:rPr>
        <w:t>sth.</w:t>
      </w:r>
    </w:p>
    <w:p>
      <w:pPr>
        <w:pStyle w:val="BodyText"/>
        <w:spacing w:before="242"/>
        <w:ind w:left="580"/>
      </w:pPr>
      <w:r>
        <w:rPr>
          <w:rFonts w:ascii="SimSun" w:eastAsia="SimSun" w:hint="eastAsia"/>
          <w:color w:val="303030"/>
          <w:w w:val="95"/>
          <w:shd w:fill="C0C0C0" w:color="auto" w:val="clear"/>
        </w:rPr>
        <w:t>考</w:t>
      </w:r>
      <w:r>
        <w:rPr>
          <w:rFonts w:ascii="SimSun" w:eastAsia="SimSun" w:hint="eastAsia"/>
          <w:color w:val="303030"/>
          <w:spacing w:val="-41"/>
          <w:w w:val="95"/>
        </w:rPr>
        <w:t> </w:t>
      </w:r>
      <w:r>
        <w:rPr>
          <w:color w:val="303030"/>
          <w:w w:val="95"/>
        </w:rPr>
        <w:t>stem</w:t>
      </w:r>
      <w:r>
        <w:rPr>
          <w:color w:val="303030"/>
          <w:spacing w:val="29"/>
          <w:w w:val="95"/>
        </w:rPr>
        <w:t> </w:t>
      </w:r>
      <w:r>
        <w:rPr>
          <w:color w:val="303030"/>
          <w:w w:val="95"/>
        </w:rPr>
        <w:t>climate</w:t>
      </w:r>
      <w:r>
        <w:rPr>
          <w:color w:val="303030"/>
          <w:spacing w:val="38"/>
          <w:w w:val="95"/>
        </w:rPr>
        <w:t> </w:t>
      </w:r>
      <w:r>
        <w:rPr>
          <w:color w:val="303030"/>
          <w:w w:val="95"/>
        </w:rPr>
        <w:t>change</w:t>
      </w:r>
    </w:p>
    <w:p>
      <w:pPr>
        <w:pStyle w:val="BodyText"/>
        <w:rPr>
          <w:sz w:val="20"/>
        </w:rPr>
      </w:pPr>
    </w:p>
    <w:p>
      <w:pPr>
        <w:pStyle w:val="BodyText"/>
        <w:rPr>
          <w:sz w:val="20"/>
        </w:rPr>
      </w:pPr>
    </w:p>
    <w:p>
      <w:pPr>
        <w:pStyle w:val="BodyText"/>
        <w:rPr>
          <w:sz w:val="20"/>
        </w:rPr>
      </w:pPr>
    </w:p>
    <w:p>
      <w:pPr>
        <w:pStyle w:val="ListParagraph"/>
        <w:numPr>
          <w:ilvl w:val="0"/>
          <w:numId w:val="24"/>
        </w:numPr>
        <w:tabs>
          <w:tab w:pos="1001" w:val="left" w:leader="none"/>
        </w:tabs>
        <w:spacing w:line="417" w:lineRule="auto" w:before="223" w:after="0"/>
        <w:ind w:left="580" w:right="7555" w:firstLine="0"/>
        <w:jc w:val="left"/>
        <w:rPr>
          <w:sz w:val="32"/>
        </w:rPr>
      </w:pPr>
      <w:r>
        <w:rPr>
          <w:color w:val="FF0000"/>
          <w:sz w:val="32"/>
          <w:shd w:fill="FFFF00" w:color="auto" w:val="clear"/>
        </w:rPr>
        <w:t>artificial</w:t>
      </w:r>
      <w:r>
        <w:rPr>
          <w:color w:val="303030"/>
          <w:sz w:val="32"/>
          <w:shd w:fill="FFFF00" w:color="auto" w:val="clear"/>
        </w:rPr>
        <w:t>(9</w:t>
      </w:r>
      <w:r>
        <w:rPr>
          <w:color w:val="303030"/>
          <w:spacing w:val="-7"/>
          <w:sz w:val="32"/>
          <w:shd w:fill="FFFF00" w:color="auto" w:val="clear"/>
        </w:rPr>
        <w:t>) </w:t>
      </w:r>
      <w:r>
        <w:rPr>
          <w:color w:val="303030"/>
          <w:sz w:val="32"/>
          <w:shd w:fill="FFFF00" w:color="auto" w:val="clear"/>
        </w:rPr>
        <w:t>adj.</w:t>
      </w:r>
      <w:r>
        <w:rPr>
          <w:rFonts w:ascii="SimSun" w:eastAsia="SimSun" w:hint="eastAsia"/>
          <w:color w:val="303030"/>
          <w:sz w:val="32"/>
          <w:shd w:fill="FFFF00" w:color="auto" w:val="clear"/>
        </w:rPr>
        <w:t>人造的</w:t>
      </w:r>
      <w:r>
        <w:rPr>
          <w:color w:val="303030"/>
          <w:sz w:val="32"/>
        </w:rPr>
        <w:t>artificial</w:t>
      </w:r>
      <w:r>
        <w:rPr>
          <w:color w:val="303030"/>
          <w:spacing w:val="-2"/>
          <w:sz w:val="32"/>
        </w:rPr>
        <w:t> </w:t>
      </w:r>
      <w:r>
        <w:rPr>
          <w:color w:val="303030"/>
          <w:sz w:val="32"/>
        </w:rPr>
        <w:t>intelligence</w:t>
      </w:r>
    </w:p>
    <w:p>
      <w:pPr>
        <w:pStyle w:val="BodyText"/>
        <w:spacing w:line="379" w:lineRule="exact"/>
        <w:ind w:left="580"/>
      </w:pPr>
      <w:r>
        <w:rPr>
          <w:rFonts w:ascii="SimSun" w:eastAsia="SimSun" w:hint="eastAsia"/>
          <w:color w:val="303030"/>
          <w:w w:val="95"/>
          <w:shd w:fill="C0C0C0" w:color="auto" w:val="clear"/>
        </w:rPr>
        <w:t>考</w:t>
      </w:r>
      <w:r>
        <w:rPr>
          <w:rFonts w:ascii="SimSun" w:eastAsia="SimSun" w:hint="eastAsia"/>
          <w:color w:val="303030"/>
          <w:spacing w:val="-41"/>
          <w:w w:val="95"/>
        </w:rPr>
        <w:t> </w:t>
      </w:r>
      <w:r>
        <w:rPr>
          <w:color w:val="303030"/>
          <w:w w:val="95"/>
        </w:rPr>
        <w:t>artificial</w:t>
      </w:r>
      <w:r>
        <w:rPr>
          <w:color w:val="303030"/>
          <w:spacing w:val="39"/>
          <w:w w:val="95"/>
        </w:rPr>
        <w:t> </w:t>
      </w:r>
      <w:r>
        <w:rPr>
          <w:color w:val="303030"/>
          <w:w w:val="95"/>
        </w:rPr>
        <w:t>light</w:t>
      </w:r>
      <w:r>
        <w:rPr>
          <w:color w:val="303030"/>
          <w:spacing w:val="35"/>
          <w:w w:val="95"/>
        </w:rPr>
        <w:t> </w:t>
      </w:r>
      <w:r>
        <w:rPr>
          <w:color w:val="303030"/>
          <w:w w:val="95"/>
        </w:rPr>
        <w:t>sources</w:t>
      </w:r>
    </w:p>
    <w:p>
      <w:pPr>
        <w:pStyle w:val="BodyText"/>
        <w:spacing w:before="300"/>
        <w:ind w:left="580"/>
        <w:rPr>
          <w:rFonts w:ascii="SimSun" w:eastAsia="SimSun" w:hint="eastAsia"/>
        </w:rPr>
      </w:pPr>
      <w:r>
        <w:rPr>
          <w:rFonts w:ascii="SimSun" w:eastAsia="SimSun" w:hint="eastAsia"/>
          <w:color w:val="303030"/>
        </w:rPr>
        <w:t>派生词：</w:t>
      </w:r>
      <w:r>
        <w:rPr>
          <w:color w:val="303030"/>
        </w:rPr>
        <w:t>artifact(1</w:t>
      </w:r>
      <w:r>
        <w:rPr>
          <w:color w:val="303030"/>
          <w:spacing w:val="-3"/>
        </w:rPr>
        <w:t>) </w:t>
      </w:r>
      <w:r>
        <w:rPr>
          <w:color w:val="303030"/>
        </w:rPr>
        <w:t>n</w:t>
      </w:r>
      <w:r>
        <w:rPr>
          <w:color w:val="303030"/>
          <w:spacing w:val="-1"/>
        </w:rPr>
        <w:t>. </w:t>
      </w:r>
      <w:r>
        <w:rPr>
          <w:rFonts w:ascii="SimSun" w:eastAsia="SimSun" w:hint="eastAsia"/>
          <w:color w:val="303030"/>
        </w:rPr>
        <w:t>人工制品</w:t>
      </w:r>
    </w:p>
    <w:p>
      <w:pPr>
        <w:pStyle w:val="BodyText"/>
        <w:rPr>
          <w:rFonts w:ascii="SimSun"/>
          <w:sz w:val="36"/>
        </w:rPr>
      </w:pPr>
    </w:p>
    <w:p>
      <w:pPr>
        <w:pStyle w:val="BodyText"/>
        <w:spacing w:before="5"/>
        <w:rPr>
          <w:rFonts w:ascii="SimSun"/>
          <w:sz w:val="31"/>
        </w:rPr>
      </w:pPr>
    </w:p>
    <w:p>
      <w:pPr>
        <w:pStyle w:val="Heading1"/>
        <w:ind w:left="580"/>
      </w:pPr>
      <w:r>
        <w:rPr>
          <w:color w:val="303030"/>
        </w:rPr>
        <w:t>and</w:t>
      </w:r>
      <w:r>
        <w:rPr>
          <w:color w:val="303030"/>
          <w:spacing w:val="-7"/>
        </w:rPr>
        <w:t> </w:t>
      </w:r>
      <w:r>
        <w:rPr>
          <w:color w:val="303030"/>
        </w:rPr>
        <w:t>preserve</w:t>
      </w:r>
      <w:r>
        <w:rPr>
          <w:color w:val="303030"/>
          <w:spacing w:val="-6"/>
        </w:rPr>
        <w:t> </w:t>
      </w:r>
      <w:r>
        <w:rPr>
          <w:color w:val="303030"/>
        </w:rPr>
        <w:t>biodiversity</w:t>
      </w:r>
      <w:r>
        <w:rPr>
          <w:color w:val="303030"/>
          <w:spacing w:val="-5"/>
        </w:rPr>
        <w:t> </w:t>
      </w:r>
      <w:r>
        <w:rPr>
          <w:color w:val="303030"/>
        </w:rPr>
        <w:t>through</w:t>
      </w:r>
      <w:r>
        <w:rPr>
          <w:color w:val="303030"/>
          <w:spacing w:val="-5"/>
        </w:rPr>
        <w:t> </w:t>
      </w:r>
      <w:r>
        <w:rPr>
          <w:color w:val="FF0000"/>
        </w:rPr>
        <w:t>intervention</w:t>
      </w:r>
    </w:p>
    <w:p>
      <w:pPr>
        <w:pStyle w:val="ListParagraph"/>
        <w:numPr>
          <w:ilvl w:val="0"/>
          <w:numId w:val="24"/>
        </w:numPr>
        <w:tabs>
          <w:tab w:pos="1001" w:val="left" w:leader="none"/>
        </w:tabs>
        <w:spacing w:line="240" w:lineRule="auto" w:before="278" w:after="0"/>
        <w:ind w:left="1000" w:right="0" w:hanging="421"/>
        <w:jc w:val="left"/>
        <w:rPr>
          <w:rFonts w:ascii="SimSun" w:eastAsia="SimSun" w:hint="eastAsia"/>
          <w:sz w:val="32"/>
        </w:rPr>
      </w:pPr>
      <w:r>
        <w:rPr>
          <w:color w:val="FF0000"/>
          <w:sz w:val="32"/>
          <w:shd w:fill="FFFF00" w:color="auto" w:val="clear"/>
        </w:rPr>
        <w:t>intervention</w:t>
      </w:r>
      <w:r>
        <w:rPr>
          <w:color w:val="303030"/>
          <w:sz w:val="32"/>
          <w:shd w:fill="FFFF00" w:color="auto" w:val="clear"/>
        </w:rPr>
        <w:t>(2</w:t>
      </w:r>
      <w:r>
        <w:rPr>
          <w:color w:val="303030"/>
          <w:spacing w:val="-2"/>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干预</w:t>
      </w:r>
    </w:p>
    <w:p>
      <w:pPr>
        <w:pStyle w:val="BodyText"/>
        <w:spacing w:line="381" w:lineRule="auto" w:before="300"/>
        <w:ind w:left="580" w:right="561" w:hanging="1"/>
        <w:rPr>
          <w:rFonts w:ascii="SimSun" w:hAnsi="SimSun" w:eastAsia="SimSun" w:hint="eastAsia"/>
        </w:rPr>
      </w:pPr>
      <w:r>
        <w:rPr>
          <w:rFonts w:ascii="SimSun" w:hAnsi="SimSun" w:eastAsia="SimSun" w:hint="eastAsia"/>
          <w:color w:val="303030"/>
        </w:rPr>
        <w:t>词根解析：</w:t>
      </w:r>
      <w:r>
        <w:rPr>
          <w:color w:val="303030"/>
        </w:rPr>
        <w:t>inter-=between</w:t>
      </w:r>
      <w:r>
        <w:rPr>
          <w:rFonts w:ascii="SimSun" w:hAnsi="SimSun" w:eastAsia="SimSun" w:hint="eastAsia"/>
          <w:color w:val="303030"/>
        </w:rPr>
        <w:t>；</w:t>
      </w:r>
      <w:r>
        <w:rPr>
          <w:color w:val="303030"/>
        </w:rPr>
        <w:t>vent-=to</w:t>
      </w:r>
      <w:r>
        <w:rPr>
          <w:color w:val="303030"/>
          <w:spacing w:val="-5"/>
        </w:rPr>
        <w:t> </w:t>
      </w:r>
      <w:r>
        <w:rPr>
          <w:color w:val="303030"/>
        </w:rPr>
        <w:t>come</w:t>
      </w:r>
      <w:r>
        <w:rPr>
          <w:color w:val="303030"/>
          <w:spacing w:val="-4"/>
        </w:rPr>
        <w:t> </w:t>
      </w:r>
      <w:r>
        <w:rPr>
          <w:rFonts w:ascii="SimSun" w:hAnsi="SimSun" w:eastAsia="SimSun" w:hint="eastAsia"/>
          <w:color w:val="303030"/>
        </w:rPr>
        <w:t>来；</w:t>
      </w:r>
      <w:r>
        <w:rPr>
          <w:color w:val="303030"/>
        </w:rPr>
        <w:t>-ion=the</w:t>
      </w:r>
      <w:r>
        <w:rPr>
          <w:color w:val="303030"/>
          <w:spacing w:val="-5"/>
        </w:rPr>
        <w:t> </w:t>
      </w:r>
      <w:r>
        <w:rPr>
          <w:color w:val="303030"/>
        </w:rPr>
        <w:t>action</w:t>
      </w:r>
      <w:r>
        <w:rPr>
          <w:color w:val="303030"/>
          <w:spacing w:val="-4"/>
        </w:rPr>
        <w:t> </w:t>
      </w:r>
      <w:r>
        <w:rPr>
          <w:rFonts w:ascii="SimSun" w:hAnsi="SimSun" w:eastAsia="SimSun" w:hint="eastAsia"/>
          <w:color w:val="303030"/>
        </w:rPr>
        <w:t>表行为，构成名词</w:t>
      </w:r>
      <w:r>
        <w:rPr>
          <w:color w:val="303030"/>
        </w:rPr>
        <w:t>→to</w:t>
      </w:r>
      <w:r>
        <w:rPr>
          <w:color w:val="303030"/>
          <w:spacing w:val="-1"/>
        </w:rPr>
        <w:t> </w:t>
      </w:r>
      <w:r>
        <w:rPr>
          <w:color w:val="303030"/>
        </w:rPr>
        <w:t>come</w:t>
      </w:r>
      <w:r>
        <w:rPr>
          <w:color w:val="303030"/>
          <w:spacing w:val="-1"/>
        </w:rPr>
        <w:t> </w:t>
      </w:r>
      <w:r>
        <w:rPr>
          <w:color w:val="303030"/>
        </w:rPr>
        <w:t>between</w:t>
      </w:r>
      <w:r>
        <w:rPr>
          <w:color w:val="303030"/>
          <w:spacing w:val="2"/>
        </w:rPr>
        <w:t> </w:t>
      </w:r>
      <w:r>
        <w:rPr>
          <w:rFonts w:ascii="SimSun" w:hAnsi="SimSun" w:eastAsia="SimSun" w:hint="eastAsia"/>
          <w:color w:val="303030"/>
        </w:rPr>
        <w:t>来到中间</w:t>
      </w:r>
      <w:r>
        <w:rPr>
          <w:color w:val="303030"/>
        </w:rPr>
        <w:t>→</w:t>
      </w:r>
      <w:r>
        <w:rPr>
          <w:rFonts w:ascii="SimSun" w:hAnsi="SimSun" w:eastAsia="SimSun" w:hint="eastAsia"/>
          <w:color w:val="303030"/>
        </w:rPr>
        <w:t>干涉</w:t>
      </w:r>
    </w:p>
    <w:p>
      <w:pPr>
        <w:pStyle w:val="BodyText"/>
        <w:spacing w:before="58"/>
        <w:ind w:left="580"/>
        <w:rPr>
          <w:rFonts w:ascii="SimSun" w:eastAsia="SimSun" w:hint="eastAsia"/>
        </w:rPr>
      </w:pPr>
      <w:r>
        <w:rPr>
          <w:rFonts w:ascii="SimSun" w:eastAsia="SimSun" w:hint="eastAsia"/>
          <w:color w:val="303030"/>
          <w:w w:val="95"/>
        </w:rPr>
        <w:t>同根词：</w:t>
      </w:r>
      <w:r>
        <w:rPr>
          <w:color w:val="303030"/>
          <w:w w:val="95"/>
        </w:rPr>
        <w:t>venture</w:t>
      </w:r>
      <w:r>
        <w:rPr>
          <w:color w:val="303030"/>
          <w:spacing w:val="108"/>
        </w:rPr>
        <w:t> </w:t>
      </w:r>
      <w:r>
        <w:rPr>
          <w:rFonts w:ascii="SimSun" w:eastAsia="SimSun" w:hint="eastAsia"/>
          <w:color w:val="303030"/>
          <w:w w:val="95"/>
        </w:rPr>
        <w:t>冒险做、</w:t>
      </w:r>
      <w:r>
        <w:rPr>
          <w:color w:val="303030"/>
          <w:w w:val="95"/>
        </w:rPr>
        <w:t>invent</w:t>
      </w:r>
      <w:r>
        <w:rPr>
          <w:color w:val="303030"/>
          <w:spacing w:val="69"/>
          <w:w w:val="95"/>
        </w:rPr>
        <w:t> </w:t>
      </w:r>
      <w:r>
        <w:rPr>
          <w:rFonts w:ascii="SimSun" w:eastAsia="SimSun" w:hint="eastAsia"/>
          <w:color w:val="303030"/>
          <w:spacing w:val="9"/>
          <w:w w:val="95"/>
        </w:rPr>
        <w:t>发明、 </w:t>
      </w:r>
      <w:r>
        <w:rPr>
          <w:color w:val="303030"/>
          <w:w w:val="95"/>
        </w:rPr>
        <w:t>prevent</w:t>
      </w:r>
      <w:r>
        <w:rPr>
          <w:color w:val="303030"/>
          <w:spacing w:val="74"/>
          <w:w w:val="95"/>
        </w:rPr>
        <w:t> </w:t>
      </w:r>
      <w:r>
        <w:rPr>
          <w:rFonts w:ascii="SimSun" w:eastAsia="SimSun" w:hint="eastAsia"/>
          <w:color w:val="303030"/>
          <w:w w:val="95"/>
        </w:rPr>
        <w:t>防止、</w:t>
      </w:r>
      <w:r>
        <w:rPr>
          <w:color w:val="303030"/>
          <w:w w:val="95"/>
        </w:rPr>
        <w:t>convention</w:t>
      </w:r>
      <w:r>
        <w:rPr>
          <w:color w:val="303030"/>
          <w:spacing w:val="70"/>
          <w:w w:val="95"/>
        </w:rPr>
        <w:t> </w:t>
      </w:r>
      <w:r>
        <w:rPr>
          <w:rFonts w:ascii="SimSun" w:eastAsia="SimSun" w:hint="eastAsia"/>
          <w:color w:val="303030"/>
          <w:w w:val="95"/>
        </w:rPr>
        <w:t>会议、</w:t>
      </w:r>
    </w:p>
    <w:p>
      <w:pPr>
        <w:pStyle w:val="BodyText"/>
        <w:spacing w:before="240"/>
        <w:ind w:left="581"/>
        <w:rPr>
          <w:rFonts w:ascii="SimSun" w:eastAsia="SimSun" w:hint="eastAsia"/>
        </w:rPr>
      </w:pPr>
      <w:r>
        <w:rPr>
          <w:color w:val="303030"/>
        </w:rPr>
        <w:t>event</w:t>
      </w:r>
      <w:r>
        <w:rPr>
          <w:color w:val="303030"/>
          <w:spacing w:val="-19"/>
        </w:rPr>
        <w:t> </w:t>
      </w:r>
      <w:r>
        <w:rPr>
          <w:rFonts w:ascii="SimSun" w:eastAsia="SimSun" w:hint="eastAsia"/>
          <w:color w:val="303030"/>
        </w:rPr>
        <w:t>事件</w:t>
      </w:r>
    </w:p>
    <w:p>
      <w:pPr>
        <w:pStyle w:val="BodyText"/>
        <w:rPr>
          <w:rFonts w:ascii="SimSun"/>
          <w:sz w:val="36"/>
        </w:rPr>
      </w:pPr>
    </w:p>
    <w:p>
      <w:pPr>
        <w:pStyle w:val="BodyText"/>
        <w:spacing w:before="5"/>
        <w:rPr>
          <w:rFonts w:ascii="SimSun"/>
          <w:sz w:val="35"/>
        </w:rPr>
      </w:pPr>
    </w:p>
    <w:p>
      <w:pPr>
        <w:pStyle w:val="BodyText"/>
        <w:ind w:left="581"/>
      </w:pPr>
      <w:r>
        <w:rPr>
          <w:color w:val="303030"/>
        </w:rPr>
        <w:t>military</w:t>
      </w:r>
      <w:r>
        <w:rPr>
          <w:color w:val="303030"/>
          <w:spacing w:val="-2"/>
        </w:rPr>
        <w:t> </w:t>
      </w:r>
      <w:r>
        <w:rPr>
          <w:color w:val="303030"/>
        </w:rPr>
        <w:t>interventions</w:t>
      </w:r>
    </w:p>
    <w:p>
      <w:pPr>
        <w:pStyle w:val="BodyText"/>
        <w:spacing w:before="241"/>
        <w:ind w:left="580"/>
      </w:pPr>
      <w:r>
        <w:rPr>
          <w:rFonts w:ascii="SimSun" w:eastAsia="SimSun" w:hint="eastAsia"/>
          <w:color w:val="303030"/>
          <w:w w:val="95"/>
          <w:shd w:fill="C0C0C0" w:color="auto" w:val="clear"/>
        </w:rPr>
        <w:t>考</w:t>
      </w:r>
      <w:r>
        <w:rPr>
          <w:rFonts w:ascii="SimSun" w:eastAsia="SimSun" w:hint="eastAsia"/>
          <w:color w:val="303030"/>
          <w:spacing w:val="-37"/>
          <w:w w:val="95"/>
        </w:rPr>
        <w:t> </w:t>
      </w:r>
      <w:r>
        <w:rPr>
          <w:color w:val="303030"/>
          <w:w w:val="95"/>
        </w:rPr>
        <w:t>a</w:t>
      </w:r>
      <w:r>
        <w:rPr>
          <w:color w:val="303030"/>
          <w:spacing w:val="43"/>
          <w:w w:val="95"/>
        </w:rPr>
        <w:t> </w:t>
      </w:r>
      <w:r>
        <w:rPr>
          <w:color w:val="303030"/>
          <w:w w:val="95"/>
        </w:rPr>
        <w:t>relatively</w:t>
      </w:r>
      <w:r>
        <w:rPr>
          <w:color w:val="303030"/>
          <w:spacing w:val="44"/>
          <w:w w:val="95"/>
        </w:rPr>
        <w:t> </w:t>
      </w:r>
      <w:r>
        <w:rPr>
          <w:color w:val="303030"/>
          <w:w w:val="95"/>
        </w:rPr>
        <w:t>modest</w:t>
      </w:r>
      <w:r>
        <w:rPr>
          <w:color w:val="303030"/>
          <w:spacing w:val="40"/>
          <w:w w:val="95"/>
        </w:rPr>
        <w:t> </w:t>
      </w:r>
      <w:r>
        <w:rPr>
          <w:color w:val="303030"/>
          <w:w w:val="95"/>
        </w:rPr>
        <w:t>intervention</w:t>
      </w:r>
    </w:p>
    <w:p>
      <w:pPr>
        <w:spacing w:after="0"/>
        <w:sectPr>
          <w:pgSz w:w="11910" w:h="16840"/>
          <w:pgMar w:header="0" w:footer="453" w:top="640" w:bottom="700" w:left="140" w:right="2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p>
    <w:p>
      <w:pPr>
        <w:pStyle w:val="Heading2"/>
        <w:spacing w:line="480" w:lineRule="auto" w:before="84"/>
        <w:ind w:left="580" w:right="621"/>
      </w:pPr>
      <w:r>
        <w:rPr>
          <w:color w:val="303030"/>
        </w:rPr>
        <w:t>If the </w:t>
      </w:r>
      <w:r>
        <w:rPr>
          <w:color w:val="FF0000"/>
        </w:rPr>
        <w:t>government integrated </w:t>
      </w:r>
      <w:r>
        <w:rPr>
          <w:color w:val="303030"/>
        </w:rPr>
        <w:t>the </w:t>
      </w:r>
      <w:r>
        <w:rPr>
          <w:color w:val="FF0000"/>
        </w:rPr>
        <w:t>principle </w:t>
      </w:r>
      <w:r>
        <w:rPr>
          <w:color w:val="303030"/>
        </w:rPr>
        <w:t>of </w:t>
      </w:r>
      <w:r>
        <w:rPr>
          <w:color w:val="FF0000"/>
        </w:rPr>
        <w:t>ecology</w:t>
      </w:r>
      <w:r>
        <w:rPr>
          <w:color w:val="FF0000"/>
          <w:spacing w:val="1"/>
        </w:rPr>
        <w:t> </w:t>
      </w:r>
      <w:r>
        <w:rPr>
          <w:color w:val="FF0000"/>
        </w:rPr>
        <w:t>conservation </w:t>
      </w:r>
      <w:r>
        <w:rPr>
          <w:color w:val="303030"/>
        </w:rPr>
        <w:t>into </w:t>
      </w:r>
      <w:r>
        <w:rPr>
          <w:color w:val="FF0000"/>
        </w:rPr>
        <w:t>district enforcement</w:t>
      </w:r>
      <w:r>
        <w:rPr>
          <w:color w:val="303030"/>
        </w:rPr>
        <w:t>, it would be </w:t>
      </w:r>
      <w:r>
        <w:rPr>
          <w:color w:val="FF0000"/>
        </w:rPr>
        <w:t>likely </w:t>
      </w:r>
      <w:r>
        <w:rPr>
          <w:color w:val="303030"/>
        </w:rPr>
        <w:t>to </w:t>
      </w:r>
      <w:r>
        <w:rPr>
          <w:color w:val="FF0000"/>
        </w:rPr>
        <w:t>curb</w:t>
      </w:r>
      <w:r>
        <w:rPr>
          <w:color w:val="FF0000"/>
          <w:spacing w:val="-97"/>
        </w:rPr>
        <w:t> </w:t>
      </w:r>
      <w:r>
        <w:rPr>
          <w:color w:val="FF0000"/>
        </w:rPr>
        <w:t>hazards stemming </w:t>
      </w:r>
      <w:r>
        <w:rPr>
          <w:color w:val="303030"/>
        </w:rPr>
        <w:t>from </w:t>
      </w:r>
      <w:r>
        <w:rPr>
          <w:color w:val="FF0000"/>
        </w:rPr>
        <w:t>artificial </w:t>
      </w:r>
      <w:r>
        <w:rPr>
          <w:color w:val="303030"/>
        </w:rPr>
        <w:t>activities and preserve</w:t>
      </w:r>
      <w:r>
        <w:rPr>
          <w:color w:val="303030"/>
          <w:spacing w:val="1"/>
        </w:rPr>
        <w:t> </w:t>
      </w:r>
      <w:r>
        <w:rPr>
          <w:color w:val="303030"/>
        </w:rPr>
        <w:t>biodiversity</w:t>
      </w:r>
      <w:r>
        <w:rPr>
          <w:color w:val="303030"/>
          <w:spacing w:val="-2"/>
        </w:rPr>
        <w:t> </w:t>
      </w:r>
      <w:r>
        <w:rPr>
          <w:color w:val="303030"/>
        </w:rPr>
        <w:t>through</w:t>
      </w:r>
      <w:r>
        <w:rPr>
          <w:color w:val="303030"/>
          <w:spacing w:val="2"/>
        </w:rPr>
        <w:t> </w:t>
      </w:r>
      <w:r>
        <w:rPr>
          <w:color w:val="FF0000"/>
        </w:rPr>
        <w:t>intervention</w:t>
      </w:r>
      <w:r>
        <w:rPr>
          <w:color w:val="303030"/>
        </w:rPr>
        <w:t>.</w:t>
      </w:r>
    </w:p>
    <w:p>
      <w:pPr>
        <w:pStyle w:val="BodyText"/>
        <w:spacing w:line="508" w:lineRule="auto" w:before="54"/>
        <w:ind w:left="579" w:right="708"/>
        <w:rPr>
          <w:rFonts w:ascii="SimSun" w:eastAsia="SimSun" w:hint="eastAsia"/>
        </w:rPr>
      </w:pPr>
      <w:r>
        <w:rPr>
          <w:rFonts w:ascii="SimSun" w:eastAsia="SimSun" w:hint="eastAsia"/>
          <w:color w:val="303030"/>
          <w:w w:val="95"/>
        </w:rPr>
        <w:t>如果政府将生态保护原则纳入区域执法中，很可能通过干预来遏制人类活</w:t>
      </w:r>
      <w:r>
        <w:rPr>
          <w:rFonts w:ascii="SimSun" w:eastAsia="SimSun" w:hint="eastAsia"/>
          <w:color w:val="303030"/>
          <w:spacing w:val="44"/>
          <w:w w:val="95"/>
        </w:rPr>
        <w:t> </w:t>
      </w:r>
      <w:r>
        <w:rPr>
          <w:rFonts w:ascii="SimSun" w:eastAsia="SimSun" w:hint="eastAsia"/>
          <w:color w:val="303030"/>
        </w:rPr>
        <w:t>动带来的危害，并保护生物多样性。</w:t>
      </w:r>
    </w:p>
    <w:p>
      <w:pPr>
        <w:spacing w:after="0" w:line="508" w:lineRule="auto"/>
        <w:rPr>
          <w:rFonts w:ascii="SimSun" w:eastAsia="SimSun" w:hint="eastAsia"/>
        </w:rPr>
        <w:sectPr>
          <w:pgSz w:w="11910" w:h="16840"/>
          <w:pgMar w:header="0" w:footer="453" w:top="1580" w:bottom="700" w:left="140" w:right="240"/>
        </w:sectPr>
      </w:pPr>
    </w:p>
    <w:p>
      <w:pPr>
        <w:pStyle w:val="Heading1"/>
        <w:spacing w:line="404" w:lineRule="exact" w:before="68"/>
        <w:ind w:left="570" w:right="414"/>
        <w:jc w:val="center"/>
      </w:pPr>
      <w:bookmarkStart w:name="020 倒装" w:id="22"/>
      <w:bookmarkEnd w:id="22"/>
      <w:r>
        <w:rPr>
          <w:b w:val="0"/>
        </w:rPr>
      </w:r>
      <w:r>
        <w:rPr/>
        <w:t>020</w:t>
      </w:r>
    </w:p>
    <w:p>
      <w:pPr>
        <w:pStyle w:val="Heading2"/>
        <w:spacing w:line="404" w:lineRule="exact"/>
        <w:ind w:left="539" w:right="464"/>
        <w:jc w:val="center"/>
      </w:pPr>
      <w:r>
        <w:rPr/>
        <w:t>Not</w:t>
      </w:r>
      <w:r>
        <w:rPr>
          <w:spacing w:val="-5"/>
        </w:rPr>
        <w:t> </w:t>
      </w:r>
      <w:r>
        <w:rPr/>
        <w:t>only</w:t>
      </w:r>
      <w:r>
        <w:rPr>
          <w:spacing w:val="-3"/>
        </w:rPr>
        <w:t> </w:t>
      </w:r>
      <w:r>
        <w:rPr/>
        <w:t>do athletes</w:t>
      </w:r>
      <w:r>
        <w:rPr>
          <w:spacing w:val="-2"/>
        </w:rPr>
        <w:t> </w:t>
      </w:r>
      <w:r>
        <w:rPr/>
        <w:t>engage</w:t>
      </w:r>
      <w:r>
        <w:rPr>
          <w:spacing w:val="-2"/>
        </w:rPr>
        <w:t> </w:t>
      </w:r>
      <w:r>
        <w:rPr/>
        <w:t>in regular</w:t>
      </w:r>
      <w:r>
        <w:rPr>
          <w:spacing w:val="-2"/>
        </w:rPr>
        <w:t> </w:t>
      </w:r>
      <w:r>
        <w:rPr/>
        <w:t>trainings</w:t>
      </w:r>
      <w:r>
        <w:rPr>
          <w:spacing w:val="-3"/>
        </w:rPr>
        <w:t> </w:t>
      </w:r>
      <w:r>
        <w:rPr/>
        <w:t>and</w:t>
      </w:r>
      <w:r>
        <w:rPr>
          <w:spacing w:val="-3"/>
        </w:rPr>
        <w:t> </w:t>
      </w:r>
      <w:r>
        <w:rPr/>
        <w:t>diet,</w:t>
      </w:r>
      <w:r>
        <w:rPr>
          <w:spacing w:val="-3"/>
        </w:rPr>
        <w:t> </w:t>
      </w:r>
      <w:r>
        <w:rPr/>
        <w:t>but</w:t>
      </w:r>
      <w:r>
        <w:rPr>
          <w:spacing w:val="-3"/>
        </w:rPr>
        <w:t> </w:t>
      </w:r>
      <w:r>
        <w:rPr/>
        <w:t>also</w:t>
      </w:r>
    </w:p>
    <w:p>
      <w:pPr>
        <w:pStyle w:val="BodyText"/>
        <w:spacing w:before="10"/>
        <w:rPr>
          <w:sz w:val="39"/>
        </w:rPr>
      </w:pPr>
    </w:p>
    <w:p>
      <w:pPr>
        <w:spacing w:line="480" w:lineRule="auto" w:before="1"/>
        <w:ind w:left="580" w:right="0" w:firstLine="0"/>
        <w:jc w:val="left"/>
        <w:rPr>
          <w:sz w:val="40"/>
        </w:rPr>
      </w:pPr>
      <w:r>
        <w:rPr>
          <w:sz w:val="40"/>
        </w:rPr>
        <w:t>they credit that extraordinary sponsorship, like some financial</w:t>
      </w:r>
      <w:r>
        <w:rPr>
          <w:spacing w:val="1"/>
          <w:sz w:val="40"/>
        </w:rPr>
        <w:t> </w:t>
      </w:r>
      <w:r>
        <w:rPr>
          <w:sz w:val="40"/>
        </w:rPr>
        <w:t>compensation,</w:t>
      </w:r>
      <w:r>
        <w:rPr>
          <w:spacing w:val="-6"/>
          <w:sz w:val="40"/>
        </w:rPr>
        <w:t> </w:t>
      </w:r>
      <w:r>
        <w:rPr>
          <w:sz w:val="40"/>
        </w:rPr>
        <w:t>is</w:t>
      </w:r>
      <w:r>
        <w:rPr>
          <w:spacing w:val="-4"/>
          <w:sz w:val="40"/>
        </w:rPr>
        <w:t> </w:t>
      </w:r>
      <w:r>
        <w:rPr>
          <w:sz w:val="40"/>
        </w:rPr>
        <w:t>important</w:t>
      </w:r>
      <w:r>
        <w:rPr>
          <w:spacing w:val="-5"/>
          <w:sz w:val="40"/>
        </w:rPr>
        <w:t> </w:t>
      </w:r>
      <w:r>
        <w:rPr>
          <w:sz w:val="40"/>
        </w:rPr>
        <w:t>to</w:t>
      </w:r>
      <w:r>
        <w:rPr>
          <w:spacing w:val="-5"/>
          <w:sz w:val="40"/>
        </w:rPr>
        <w:t> </w:t>
      </w:r>
      <w:r>
        <w:rPr>
          <w:sz w:val="40"/>
        </w:rPr>
        <w:t>motivate</w:t>
      </w:r>
      <w:r>
        <w:rPr>
          <w:spacing w:val="-4"/>
          <w:sz w:val="40"/>
        </w:rPr>
        <w:t> </w:t>
      </w:r>
      <w:r>
        <w:rPr>
          <w:sz w:val="40"/>
        </w:rPr>
        <w:t>them</w:t>
      </w:r>
      <w:r>
        <w:rPr>
          <w:spacing w:val="-6"/>
          <w:sz w:val="40"/>
        </w:rPr>
        <w:t> </w:t>
      </w:r>
      <w:r>
        <w:rPr>
          <w:sz w:val="40"/>
        </w:rPr>
        <w:t>to</w:t>
      </w:r>
      <w:r>
        <w:rPr>
          <w:spacing w:val="-2"/>
          <w:sz w:val="40"/>
        </w:rPr>
        <w:t> </w:t>
      </w:r>
      <w:r>
        <w:rPr>
          <w:sz w:val="40"/>
        </w:rPr>
        <w:t>perform</w:t>
      </w:r>
      <w:r>
        <w:rPr>
          <w:spacing w:val="-8"/>
          <w:sz w:val="40"/>
        </w:rPr>
        <w:t> </w:t>
      </w:r>
      <w:r>
        <w:rPr>
          <w:sz w:val="40"/>
        </w:rPr>
        <w:t>better.</w:t>
      </w:r>
    </w:p>
    <w:p>
      <w:pPr>
        <w:pStyle w:val="BodyText"/>
        <w:spacing w:line="381" w:lineRule="auto"/>
        <w:ind w:left="580" w:right="708"/>
        <w:rPr>
          <w:rFonts w:ascii="SimSun" w:eastAsia="SimSun" w:hint="eastAsia"/>
        </w:rPr>
      </w:pPr>
      <w:r>
        <w:rPr>
          <w:rFonts w:ascii="SimSun" w:eastAsia="SimSun" w:hint="eastAsia"/>
          <w:color w:val="303030"/>
          <w:w w:val="95"/>
        </w:rPr>
        <w:t>运动员不仅要进行定期训练和控制饮食，而且他们认为获得特别的赞助，</w:t>
      </w:r>
      <w:r>
        <w:rPr>
          <w:rFonts w:ascii="SimSun" w:eastAsia="SimSun" w:hint="eastAsia"/>
          <w:color w:val="303030"/>
          <w:spacing w:val="43"/>
          <w:w w:val="95"/>
        </w:rPr>
        <w:t> </w:t>
      </w:r>
      <w:r>
        <w:rPr>
          <w:rFonts w:ascii="SimSun" w:eastAsia="SimSun" w:hint="eastAsia"/>
          <w:color w:val="303030"/>
        </w:rPr>
        <w:t>比如一些经济补偿，对于激励他们更好地表现非常重要。</w:t>
      </w:r>
    </w:p>
    <w:p>
      <w:pPr>
        <w:pStyle w:val="BodyText"/>
        <w:spacing w:before="8"/>
        <w:rPr>
          <w:rFonts w:ascii="SimSun"/>
          <w:sz w:val="35"/>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语法讲解：</w:t>
      </w:r>
    </w:p>
    <w:p>
      <w:pPr>
        <w:spacing w:before="81"/>
        <w:ind w:left="580" w:right="0" w:firstLine="0"/>
        <w:jc w:val="left"/>
        <w:rPr>
          <w:rFonts w:ascii="Microsoft YaHei UI" w:eastAsia="Microsoft YaHei UI" w:hint="eastAsia"/>
          <w:b/>
          <w:sz w:val="32"/>
        </w:rPr>
      </w:pPr>
      <w:r>
        <w:rPr>
          <w:rFonts w:ascii="Microsoft YaHei UI" w:eastAsia="Microsoft YaHei UI" w:hint="eastAsia"/>
          <w:b/>
          <w:color w:val="24292F"/>
          <w:w w:val="95"/>
          <w:sz w:val="32"/>
        </w:rPr>
        <w:t>一、完全倒装：谓语动词全部置于主语之前。</w:t>
      </w:r>
    </w:p>
    <w:p>
      <w:pPr>
        <w:pStyle w:val="ListParagraph"/>
        <w:numPr>
          <w:ilvl w:val="0"/>
          <w:numId w:val="25"/>
        </w:numPr>
        <w:tabs>
          <w:tab w:pos="900" w:val="left" w:leader="none"/>
        </w:tabs>
        <w:spacing w:line="240" w:lineRule="auto" w:before="166" w:after="0"/>
        <w:ind w:left="899" w:right="0" w:hanging="320"/>
        <w:jc w:val="left"/>
        <w:rPr>
          <w:sz w:val="32"/>
        </w:rPr>
      </w:pPr>
      <w:r>
        <w:rPr>
          <w:rFonts w:ascii="SimSun" w:eastAsia="SimSun" w:hint="eastAsia"/>
          <w:color w:val="24292F"/>
          <w:w w:val="95"/>
          <w:sz w:val="32"/>
        </w:rPr>
        <w:t>用在一些表示方位的副词或副词短语前，如 </w:t>
      </w:r>
      <w:r>
        <w:rPr>
          <w:color w:val="24292F"/>
          <w:w w:val="95"/>
          <w:sz w:val="32"/>
        </w:rPr>
        <w:t>here,</w:t>
      </w:r>
      <w:r>
        <w:rPr>
          <w:color w:val="24292F"/>
          <w:spacing w:val="74"/>
          <w:sz w:val="32"/>
        </w:rPr>
        <w:t> </w:t>
      </w:r>
      <w:r>
        <w:rPr>
          <w:color w:val="24292F"/>
          <w:w w:val="95"/>
          <w:sz w:val="32"/>
        </w:rPr>
        <w:t>there,</w:t>
      </w:r>
      <w:r>
        <w:rPr>
          <w:color w:val="24292F"/>
          <w:spacing w:val="74"/>
          <w:sz w:val="32"/>
        </w:rPr>
        <w:t> </w:t>
      </w:r>
      <w:r>
        <w:rPr>
          <w:color w:val="24292F"/>
          <w:w w:val="95"/>
          <w:sz w:val="32"/>
        </w:rPr>
        <w:t>up,</w:t>
      </w:r>
      <w:r>
        <w:rPr>
          <w:color w:val="24292F"/>
          <w:spacing w:val="74"/>
          <w:sz w:val="32"/>
        </w:rPr>
        <w:t> </w:t>
      </w:r>
      <w:r>
        <w:rPr>
          <w:color w:val="24292F"/>
          <w:w w:val="95"/>
          <w:sz w:val="32"/>
        </w:rPr>
        <w:t>down,</w:t>
      </w:r>
      <w:r>
        <w:rPr>
          <w:color w:val="24292F"/>
          <w:spacing w:val="81"/>
          <w:sz w:val="32"/>
        </w:rPr>
        <w:t> </w:t>
      </w:r>
      <w:r>
        <w:rPr>
          <w:color w:val="24292F"/>
          <w:w w:val="95"/>
          <w:sz w:val="32"/>
        </w:rPr>
        <w:t>in,</w:t>
      </w:r>
      <w:r>
        <w:rPr>
          <w:color w:val="24292F"/>
          <w:spacing w:val="74"/>
          <w:sz w:val="32"/>
        </w:rPr>
        <w:t> </w:t>
      </w:r>
      <w:r>
        <w:rPr>
          <w:color w:val="24292F"/>
          <w:w w:val="95"/>
          <w:sz w:val="32"/>
        </w:rPr>
        <w:t>out</w:t>
      </w:r>
    </w:p>
    <w:p>
      <w:pPr>
        <w:pStyle w:val="BodyText"/>
        <w:spacing w:before="240"/>
        <w:ind w:left="580"/>
        <w:rPr>
          <w:rFonts w:ascii="SimSun" w:eastAsia="SimSun" w:hint="eastAsia"/>
        </w:rPr>
      </w:pPr>
      <w:r>
        <w:rPr>
          <w:rFonts w:ascii="SimSun" w:eastAsia="SimSun" w:hint="eastAsia"/>
          <w:color w:val="24292F"/>
          <w:w w:val="95"/>
        </w:rPr>
        <w:t>等。例如：</w:t>
      </w:r>
    </w:p>
    <w:p>
      <w:pPr>
        <w:pStyle w:val="BodyText"/>
        <w:spacing w:line="360" w:lineRule="auto" w:before="242"/>
        <w:ind w:left="580" w:right="8308"/>
      </w:pPr>
      <w:r>
        <w:rPr>
          <w:color w:val="24292F"/>
        </w:rPr>
        <w:t>Here comes the bus!</w:t>
      </w:r>
      <w:r>
        <w:rPr>
          <w:color w:val="24292F"/>
          <w:spacing w:val="-77"/>
        </w:rPr>
        <w:t> </w:t>
      </w:r>
      <w:r>
        <w:rPr>
          <w:color w:val="24292F"/>
        </w:rPr>
        <w:t>There</w:t>
      </w:r>
      <w:r>
        <w:rPr>
          <w:color w:val="24292F"/>
          <w:spacing w:val="-2"/>
        </w:rPr>
        <w:t> </w:t>
      </w:r>
      <w:r>
        <w:rPr>
          <w:color w:val="24292F"/>
        </w:rPr>
        <w:t>goes</w:t>
      </w:r>
      <w:r>
        <w:rPr>
          <w:color w:val="24292F"/>
          <w:spacing w:val="-1"/>
        </w:rPr>
        <w:t> </w:t>
      </w:r>
      <w:r>
        <w:rPr>
          <w:color w:val="24292F"/>
        </w:rPr>
        <w:t>the</w:t>
      </w:r>
      <w:r>
        <w:rPr>
          <w:color w:val="24292F"/>
          <w:spacing w:val="-1"/>
        </w:rPr>
        <w:t> </w:t>
      </w:r>
      <w:r>
        <w:rPr>
          <w:color w:val="24292F"/>
        </w:rPr>
        <w:t>bell.</w:t>
      </w:r>
    </w:p>
    <w:p>
      <w:pPr>
        <w:pStyle w:val="ListParagraph"/>
        <w:numPr>
          <w:ilvl w:val="0"/>
          <w:numId w:val="25"/>
        </w:numPr>
        <w:tabs>
          <w:tab w:pos="900" w:val="left" w:leader="none"/>
        </w:tabs>
        <w:spacing w:line="408" w:lineRule="exact" w:before="0" w:after="0"/>
        <w:ind w:left="899" w:right="0" w:hanging="320"/>
        <w:jc w:val="left"/>
        <w:rPr>
          <w:rFonts w:ascii="SimSun" w:eastAsia="SimSun" w:hint="eastAsia"/>
          <w:sz w:val="32"/>
        </w:rPr>
      </w:pPr>
      <w:r>
        <w:rPr>
          <w:rFonts w:ascii="SimSun" w:eastAsia="SimSun" w:hint="eastAsia"/>
          <w:color w:val="24292F"/>
          <w:spacing w:val="3"/>
          <w:w w:val="95"/>
          <w:sz w:val="32"/>
        </w:rPr>
        <w:t>用在某些表示时间的副词前，如 </w:t>
      </w:r>
      <w:r>
        <w:rPr>
          <w:color w:val="24292F"/>
          <w:w w:val="95"/>
          <w:sz w:val="32"/>
        </w:rPr>
        <w:t>now,</w:t>
      </w:r>
      <w:r>
        <w:rPr>
          <w:color w:val="24292F"/>
          <w:spacing w:val="114"/>
          <w:sz w:val="32"/>
        </w:rPr>
        <w:t> </w:t>
      </w:r>
      <w:r>
        <w:rPr>
          <w:color w:val="24292F"/>
          <w:w w:val="95"/>
          <w:sz w:val="32"/>
        </w:rPr>
        <w:t>then</w:t>
      </w:r>
      <w:r>
        <w:rPr>
          <w:color w:val="24292F"/>
          <w:spacing w:val="81"/>
          <w:sz w:val="32"/>
        </w:rPr>
        <w:t> </w:t>
      </w:r>
      <w:r>
        <w:rPr>
          <w:rFonts w:ascii="SimSun" w:eastAsia="SimSun" w:hint="eastAsia"/>
          <w:color w:val="24292F"/>
          <w:w w:val="95"/>
          <w:sz w:val="32"/>
        </w:rPr>
        <w:t>等。例如：</w:t>
      </w:r>
    </w:p>
    <w:p>
      <w:pPr>
        <w:pStyle w:val="BodyText"/>
        <w:spacing w:before="243"/>
        <w:ind w:left="580"/>
      </w:pPr>
      <w:r>
        <w:rPr>
          <w:color w:val="24292F"/>
        </w:rPr>
        <w:t>Now</w:t>
      </w:r>
      <w:r>
        <w:rPr>
          <w:color w:val="24292F"/>
          <w:spacing w:val="-2"/>
        </w:rPr>
        <w:t> </w:t>
      </w:r>
      <w:r>
        <w:rPr>
          <w:color w:val="24292F"/>
        </w:rPr>
        <w:t>comes</w:t>
      </w:r>
      <w:r>
        <w:rPr>
          <w:color w:val="24292F"/>
          <w:spacing w:val="1"/>
        </w:rPr>
        <w:t> </w:t>
      </w:r>
      <w:r>
        <w:rPr>
          <w:color w:val="24292F"/>
        </w:rPr>
        <w:t>your</w:t>
      </w:r>
      <w:r>
        <w:rPr>
          <w:color w:val="24292F"/>
          <w:spacing w:val="-3"/>
        </w:rPr>
        <w:t> </w:t>
      </w:r>
      <w:r>
        <w:rPr>
          <w:color w:val="24292F"/>
        </w:rPr>
        <w:t>turn.</w:t>
      </w:r>
    </w:p>
    <w:p>
      <w:pPr>
        <w:pStyle w:val="BodyText"/>
        <w:spacing w:before="184"/>
        <w:ind w:left="580"/>
      </w:pPr>
      <w:r>
        <w:rPr>
          <w:color w:val="24292F"/>
        </w:rPr>
        <w:t>Then</w:t>
      </w:r>
      <w:r>
        <w:rPr>
          <w:color w:val="24292F"/>
          <w:spacing w:val="-1"/>
        </w:rPr>
        <w:t> </w:t>
      </w:r>
      <w:r>
        <w:rPr>
          <w:color w:val="24292F"/>
        </w:rPr>
        <w:t>occurred</w:t>
      </w:r>
      <w:r>
        <w:rPr>
          <w:color w:val="24292F"/>
          <w:spacing w:val="-1"/>
        </w:rPr>
        <w:t> </w:t>
      </w:r>
      <w:r>
        <w:rPr>
          <w:color w:val="24292F"/>
        </w:rPr>
        <w:t>a terrible</w:t>
      </w:r>
      <w:r>
        <w:rPr>
          <w:color w:val="24292F"/>
          <w:spacing w:val="-2"/>
        </w:rPr>
        <w:t> </w:t>
      </w:r>
      <w:r>
        <w:rPr>
          <w:color w:val="24292F"/>
        </w:rPr>
        <w:t>earthquake.</w:t>
      </w:r>
    </w:p>
    <w:p>
      <w:pPr>
        <w:spacing w:before="95"/>
        <w:ind w:left="580" w:right="0" w:firstLine="0"/>
        <w:jc w:val="left"/>
        <w:rPr>
          <w:rFonts w:ascii="Microsoft YaHei UI" w:eastAsia="Microsoft YaHei UI" w:hint="eastAsia"/>
          <w:b/>
          <w:sz w:val="32"/>
        </w:rPr>
      </w:pPr>
      <w:r>
        <w:rPr>
          <w:rFonts w:ascii="Microsoft YaHei UI" w:eastAsia="Microsoft YaHei UI" w:hint="eastAsia"/>
          <w:b/>
          <w:color w:val="24292F"/>
          <w:w w:val="95"/>
          <w:sz w:val="32"/>
        </w:rPr>
        <w:t>二、部分倒装：只有助动词或情态动词置于主语之前。</w:t>
      </w:r>
    </w:p>
    <w:p>
      <w:pPr>
        <w:pStyle w:val="ListParagraph"/>
        <w:numPr>
          <w:ilvl w:val="0"/>
          <w:numId w:val="26"/>
        </w:numPr>
        <w:tabs>
          <w:tab w:pos="900" w:val="left" w:leader="none"/>
        </w:tabs>
        <w:spacing w:line="381" w:lineRule="auto" w:before="168" w:after="0"/>
        <w:ind w:left="580" w:right="741" w:firstLine="0"/>
        <w:jc w:val="left"/>
        <w:rPr>
          <w:rFonts w:ascii="SimSun" w:eastAsia="SimSun" w:hint="eastAsia"/>
          <w:sz w:val="32"/>
        </w:rPr>
      </w:pPr>
      <w:r>
        <w:rPr>
          <w:rFonts w:ascii="SimSun" w:eastAsia="SimSun" w:hint="eastAsia"/>
          <w:color w:val="24292F"/>
          <w:w w:val="95"/>
          <w:sz w:val="32"/>
        </w:rPr>
        <w:t>用在否定词或否定短语（</w:t>
      </w:r>
      <w:r>
        <w:rPr>
          <w:rFonts w:ascii="SimSun" w:eastAsia="SimSun" w:hint="eastAsia"/>
          <w:color w:val="24292F"/>
          <w:spacing w:val="-11"/>
          <w:w w:val="95"/>
          <w:sz w:val="32"/>
        </w:rPr>
        <w:t>如 </w:t>
      </w:r>
      <w:r>
        <w:rPr>
          <w:color w:val="24292F"/>
          <w:w w:val="95"/>
          <w:sz w:val="32"/>
        </w:rPr>
        <w:t>never</w:t>
      </w:r>
      <w:r>
        <w:rPr>
          <w:color w:val="24292F"/>
          <w:spacing w:val="25"/>
          <w:w w:val="95"/>
          <w:sz w:val="32"/>
        </w:rPr>
        <w:t>, </w:t>
      </w:r>
      <w:r>
        <w:rPr>
          <w:color w:val="24292F"/>
          <w:w w:val="95"/>
          <w:sz w:val="32"/>
        </w:rPr>
        <w:t>seldom</w:t>
      </w:r>
      <w:r>
        <w:rPr>
          <w:color w:val="24292F"/>
          <w:spacing w:val="25"/>
          <w:w w:val="95"/>
          <w:sz w:val="32"/>
        </w:rPr>
        <w:t>, </w:t>
      </w:r>
      <w:r>
        <w:rPr>
          <w:color w:val="24292F"/>
          <w:w w:val="95"/>
          <w:sz w:val="32"/>
        </w:rPr>
        <w:t>hardly</w:t>
      </w:r>
      <w:r>
        <w:rPr>
          <w:color w:val="24292F"/>
          <w:spacing w:val="25"/>
          <w:w w:val="95"/>
          <w:sz w:val="32"/>
        </w:rPr>
        <w:t>, </w:t>
      </w:r>
      <w:r>
        <w:rPr>
          <w:color w:val="24292F"/>
          <w:w w:val="95"/>
          <w:sz w:val="32"/>
        </w:rPr>
        <w:t>not</w:t>
      </w:r>
      <w:r>
        <w:rPr>
          <w:color w:val="24292F"/>
          <w:spacing w:val="53"/>
          <w:w w:val="95"/>
          <w:sz w:val="32"/>
        </w:rPr>
        <w:t> </w:t>
      </w:r>
      <w:r>
        <w:rPr>
          <w:color w:val="24292F"/>
          <w:w w:val="95"/>
          <w:sz w:val="32"/>
        </w:rPr>
        <w:t>only</w:t>
      </w:r>
      <w:r>
        <w:rPr>
          <w:color w:val="24292F"/>
          <w:spacing w:val="12"/>
          <w:w w:val="95"/>
          <w:sz w:val="32"/>
        </w:rPr>
        <w:t>... </w:t>
      </w:r>
      <w:r>
        <w:rPr>
          <w:color w:val="24292F"/>
          <w:w w:val="95"/>
          <w:sz w:val="32"/>
        </w:rPr>
        <w:t>but</w:t>
      </w:r>
      <w:r>
        <w:rPr>
          <w:color w:val="24292F"/>
          <w:spacing w:val="52"/>
          <w:w w:val="95"/>
          <w:sz w:val="32"/>
        </w:rPr>
        <w:t> </w:t>
      </w:r>
      <w:r>
        <w:rPr>
          <w:color w:val="24292F"/>
          <w:w w:val="95"/>
          <w:sz w:val="32"/>
        </w:rPr>
        <w:t>also</w:t>
      </w:r>
      <w:r>
        <w:rPr>
          <w:color w:val="24292F"/>
          <w:spacing w:val="27"/>
          <w:w w:val="95"/>
          <w:sz w:val="32"/>
        </w:rPr>
        <w:t> </w:t>
      </w:r>
      <w:r>
        <w:rPr>
          <w:rFonts w:ascii="SimSun" w:eastAsia="SimSun" w:hint="eastAsia"/>
          <w:color w:val="24292F"/>
          <w:w w:val="95"/>
          <w:sz w:val="32"/>
        </w:rPr>
        <w:t>等）</w:t>
      </w:r>
      <w:r>
        <w:rPr>
          <w:rFonts w:ascii="SimSun" w:eastAsia="SimSun" w:hint="eastAsia"/>
          <w:color w:val="24292F"/>
          <w:spacing w:val="-149"/>
          <w:w w:val="95"/>
          <w:sz w:val="32"/>
        </w:rPr>
        <w:t> </w:t>
      </w:r>
      <w:r>
        <w:rPr>
          <w:rFonts w:ascii="SimSun" w:eastAsia="SimSun" w:hint="eastAsia"/>
          <w:color w:val="24292F"/>
          <w:sz w:val="32"/>
        </w:rPr>
        <w:t>引导的句子中。例如：</w:t>
      </w:r>
    </w:p>
    <w:p>
      <w:pPr>
        <w:pStyle w:val="BodyText"/>
        <w:spacing w:line="367" w:lineRule="exact"/>
        <w:ind w:left="580"/>
      </w:pPr>
      <w:r>
        <w:rPr>
          <w:color w:val="24292F"/>
        </w:rPr>
        <w:t>Never</w:t>
      </w:r>
      <w:r>
        <w:rPr>
          <w:color w:val="24292F"/>
          <w:spacing w:val="-3"/>
        </w:rPr>
        <w:t> </w:t>
      </w:r>
      <w:r>
        <w:rPr>
          <w:color w:val="24292F"/>
        </w:rPr>
        <w:t>have I</w:t>
      </w:r>
      <w:r>
        <w:rPr>
          <w:color w:val="24292F"/>
          <w:spacing w:val="-2"/>
        </w:rPr>
        <w:t> </w:t>
      </w:r>
      <w:r>
        <w:rPr>
          <w:color w:val="24292F"/>
        </w:rPr>
        <w:t>seen</w:t>
      </w:r>
      <w:r>
        <w:rPr>
          <w:color w:val="24292F"/>
          <w:spacing w:val="1"/>
        </w:rPr>
        <w:t> </w:t>
      </w:r>
      <w:r>
        <w:rPr>
          <w:color w:val="24292F"/>
        </w:rPr>
        <w:t>such</w:t>
      </w:r>
      <w:r>
        <w:rPr>
          <w:color w:val="24292F"/>
          <w:spacing w:val="-1"/>
        </w:rPr>
        <w:t> </w:t>
      </w:r>
      <w:r>
        <w:rPr>
          <w:color w:val="24292F"/>
        </w:rPr>
        <w:t>a</w:t>
      </w:r>
      <w:r>
        <w:rPr>
          <w:color w:val="24292F"/>
          <w:spacing w:val="-1"/>
        </w:rPr>
        <w:t> </w:t>
      </w:r>
      <w:r>
        <w:rPr>
          <w:color w:val="24292F"/>
        </w:rPr>
        <w:t>beautiful</w:t>
      </w:r>
      <w:r>
        <w:rPr>
          <w:color w:val="24292F"/>
          <w:spacing w:val="-2"/>
        </w:rPr>
        <w:t> </w:t>
      </w:r>
      <w:r>
        <w:rPr>
          <w:color w:val="24292F"/>
        </w:rPr>
        <w:t>sunset.</w:t>
      </w:r>
    </w:p>
    <w:p>
      <w:pPr>
        <w:pStyle w:val="BodyText"/>
        <w:spacing w:before="184"/>
        <w:ind w:left="580"/>
      </w:pPr>
      <w:r>
        <w:rPr>
          <w:color w:val="24292F"/>
        </w:rPr>
        <w:t>Seldom</w:t>
      </w:r>
      <w:r>
        <w:rPr>
          <w:color w:val="24292F"/>
          <w:spacing w:val="-5"/>
        </w:rPr>
        <w:t> </w:t>
      </w:r>
      <w:r>
        <w:rPr>
          <w:color w:val="24292F"/>
        </w:rPr>
        <w:t>do we</w:t>
      </w:r>
      <w:r>
        <w:rPr>
          <w:color w:val="24292F"/>
          <w:spacing w:val="-1"/>
        </w:rPr>
        <w:t> </w:t>
      </w:r>
      <w:r>
        <w:rPr>
          <w:color w:val="24292F"/>
        </w:rPr>
        <w:t>think about</w:t>
      </w:r>
      <w:r>
        <w:rPr>
          <w:color w:val="24292F"/>
          <w:spacing w:val="-1"/>
        </w:rPr>
        <w:t> </w:t>
      </w:r>
      <w:r>
        <w:rPr>
          <w:color w:val="24292F"/>
        </w:rPr>
        <w:t>the</w:t>
      </w:r>
      <w:r>
        <w:rPr>
          <w:color w:val="24292F"/>
          <w:spacing w:val="-1"/>
        </w:rPr>
        <w:t> </w:t>
      </w:r>
      <w:r>
        <w:rPr>
          <w:color w:val="24292F"/>
        </w:rPr>
        <w:t>importance</w:t>
      </w:r>
      <w:r>
        <w:rPr>
          <w:color w:val="24292F"/>
          <w:spacing w:val="-1"/>
        </w:rPr>
        <w:t> </w:t>
      </w:r>
      <w:r>
        <w:rPr>
          <w:color w:val="24292F"/>
        </w:rPr>
        <w:t>of health until</w:t>
      </w:r>
      <w:r>
        <w:rPr>
          <w:color w:val="24292F"/>
          <w:spacing w:val="-1"/>
        </w:rPr>
        <w:t> </w:t>
      </w:r>
      <w:r>
        <w:rPr>
          <w:color w:val="24292F"/>
        </w:rPr>
        <w:t>we</w:t>
      </w:r>
      <w:r>
        <w:rPr>
          <w:color w:val="24292F"/>
          <w:spacing w:val="-1"/>
        </w:rPr>
        <w:t> </w:t>
      </w:r>
      <w:r>
        <w:rPr>
          <w:color w:val="24292F"/>
        </w:rPr>
        <w:t>lose</w:t>
      </w:r>
      <w:r>
        <w:rPr>
          <w:color w:val="24292F"/>
          <w:spacing w:val="-1"/>
        </w:rPr>
        <w:t> </w:t>
      </w:r>
      <w:r>
        <w:rPr>
          <w:color w:val="24292F"/>
        </w:rPr>
        <w:t>it.</w:t>
      </w:r>
    </w:p>
    <w:p>
      <w:pPr>
        <w:pStyle w:val="ListParagraph"/>
        <w:numPr>
          <w:ilvl w:val="0"/>
          <w:numId w:val="26"/>
        </w:numPr>
        <w:tabs>
          <w:tab w:pos="899" w:val="left" w:leader="none"/>
        </w:tabs>
        <w:spacing w:line="240" w:lineRule="auto" w:before="182" w:after="0"/>
        <w:ind w:left="898" w:right="0" w:hanging="319"/>
        <w:jc w:val="left"/>
        <w:rPr>
          <w:rFonts w:ascii="SimSun" w:eastAsia="SimSun" w:hint="eastAsia"/>
          <w:sz w:val="32"/>
        </w:rPr>
      </w:pPr>
      <w:r>
        <w:rPr>
          <w:rFonts w:ascii="SimSun" w:eastAsia="SimSun" w:hint="eastAsia"/>
          <w:color w:val="24292F"/>
          <w:spacing w:val="10"/>
          <w:w w:val="95"/>
          <w:sz w:val="32"/>
        </w:rPr>
        <w:t>用在表示条件的 </w:t>
      </w:r>
      <w:r>
        <w:rPr>
          <w:color w:val="24292F"/>
          <w:w w:val="95"/>
          <w:sz w:val="32"/>
        </w:rPr>
        <w:t>if</w:t>
      </w:r>
      <w:r>
        <w:rPr>
          <w:color w:val="24292F"/>
          <w:spacing w:val="107"/>
          <w:sz w:val="32"/>
        </w:rPr>
        <w:t> </w:t>
      </w:r>
      <w:r>
        <w:rPr>
          <w:rFonts w:ascii="SimSun" w:eastAsia="SimSun" w:hint="eastAsia"/>
          <w:color w:val="24292F"/>
          <w:w w:val="95"/>
          <w:sz w:val="32"/>
        </w:rPr>
        <w:t>省略的句子中。例如：</w:t>
      </w:r>
    </w:p>
    <w:p>
      <w:pPr>
        <w:pStyle w:val="BodyText"/>
        <w:spacing w:before="242"/>
        <w:ind w:left="580"/>
      </w:pPr>
      <w:r>
        <w:rPr>
          <w:color w:val="24292F"/>
        </w:rPr>
        <w:t>Were</w:t>
      </w:r>
      <w:r>
        <w:rPr>
          <w:color w:val="24292F"/>
          <w:spacing w:val="-3"/>
        </w:rPr>
        <w:t> </w:t>
      </w:r>
      <w:r>
        <w:rPr>
          <w:color w:val="24292F"/>
        </w:rPr>
        <w:t>I</w:t>
      </w:r>
      <w:r>
        <w:rPr>
          <w:color w:val="24292F"/>
          <w:spacing w:val="-4"/>
        </w:rPr>
        <w:t> </w:t>
      </w:r>
      <w:r>
        <w:rPr>
          <w:color w:val="24292F"/>
        </w:rPr>
        <w:t>you,</w:t>
      </w:r>
      <w:r>
        <w:rPr>
          <w:color w:val="24292F"/>
          <w:spacing w:val="-6"/>
        </w:rPr>
        <w:t> </w:t>
      </w:r>
      <w:r>
        <w:rPr>
          <w:color w:val="24292F"/>
        </w:rPr>
        <w:t>I</w:t>
      </w:r>
      <w:r>
        <w:rPr>
          <w:color w:val="24292F"/>
          <w:spacing w:val="-3"/>
        </w:rPr>
        <w:t> </w:t>
      </w:r>
      <w:r>
        <w:rPr>
          <w:color w:val="24292F"/>
        </w:rPr>
        <w:t>would</w:t>
      </w:r>
      <w:r>
        <w:rPr>
          <w:color w:val="24292F"/>
          <w:spacing w:val="-4"/>
        </w:rPr>
        <w:t> </w:t>
      </w:r>
      <w:r>
        <w:rPr>
          <w:color w:val="24292F"/>
        </w:rPr>
        <w:t>accept</w:t>
      </w:r>
      <w:r>
        <w:rPr>
          <w:color w:val="24292F"/>
          <w:spacing w:val="-5"/>
        </w:rPr>
        <w:t> </w:t>
      </w:r>
      <w:r>
        <w:rPr>
          <w:color w:val="24292F"/>
        </w:rPr>
        <w:t>the</w:t>
      </w:r>
      <w:r>
        <w:rPr>
          <w:color w:val="24292F"/>
          <w:spacing w:val="-4"/>
        </w:rPr>
        <w:t> </w:t>
      </w:r>
      <w:r>
        <w:rPr>
          <w:color w:val="24292F"/>
        </w:rPr>
        <w:t>job.</w:t>
      </w:r>
    </w:p>
    <w:p>
      <w:pPr>
        <w:pStyle w:val="BodyText"/>
        <w:spacing w:before="184"/>
        <w:ind w:left="580"/>
      </w:pPr>
      <w:r>
        <w:rPr>
          <w:color w:val="24292F"/>
        </w:rPr>
        <w:t>Had</w:t>
      </w:r>
      <w:r>
        <w:rPr>
          <w:color w:val="24292F"/>
          <w:spacing w:val="-4"/>
        </w:rPr>
        <w:t> </w:t>
      </w:r>
      <w:r>
        <w:rPr>
          <w:color w:val="24292F"/>
        </w:rPr>
        <w:t>he</w:t>
      </w:r>
      <w:r>
        <w:rPr>
          <w:color w:val="24292F"/>
          <w:spacing w:val="-5"/>
        </w:rPr>
        <w:t> </w:t>
      </w:r>
      <w:r>
        <w:rPr>
          <w:color w:val="24292F"/>
        </w:rPr>
        <w:t>arrived</w:t>
      </w:r>
      <w:r>
        <w:rPr>
          <w:color w:val="24292F"/>
          <w:spacing w:val="-4"/>
        </w:rPr>
        <w:t> </w:t>
      </w:r>
      <w:r>
        <w:rPr>
          <w:color w:val="24292F"/>
        </w:rPr>
        <w:t>earlier,</w:t>
      </w:r>
      <w:r>
        <w:rPr>
          <w:color w:val="24292F"/>
          <w:spacing w:val="-6"/>
        </w:rPr>
        <w:t> </w:t>
      </w:r>
      <w:r>
        <w:rPr>
          <w:color w:val="24292F"/>
        </w:rPr>
        <w:t>he</w:t>
      </w:r>
      <w:r>
        <w:rPr>
          <w:color w:val="24292F"/>
          <w:spacing w:val="-3"/>
        </w:rPr>
        <w:t> </w:t>
      </w:r>
      <w:r>
        <w:rPr>
          <w:color w:val="24292F"/>
        </w:rPr>
        <w:t>would</w:t>
      </w:r>
      <w:r>
        <w:rPr>
          <w:color w:val="24292F"/>
          <w:spacing w:val="-3"/>
        </w:rPr>
        <w:t> </w:t>
      </w:r>
      <w:r>
        <w:rPr>
          <w:color w:val="24292F"/>
        </w:rPr>
        <w:t>have</w:t>
      </w:r>
      <w:r>
        <w:rPr>
          <w:color w:val="24292F"/>
          <w:spacing w:val="-5"/>
        </w:rPr>
        <w:t> </w:t>
      </w:r>
      <w:r>
        <w:rPr>
          <w:color w:val="24292F"/>
        </w:rPr>
        <w:t>seen</w:t>
      </w:r>
      <w:r>
        <w:rPr>
          <w:color w:val="24292F"/>
          <w:spacing w:val="-4"/>
        </w:rPr>
        <w:t> </w:t>
      </w:r>
      <w:r>
        <w:rPr>
          <w:color w:val="24292F"/>
        </w:rPr>
        <w:t>her.</w:t>
      </w:r>
    </w:p>
    <w:p>
      <w:pPr>
        <w:pStyle w:val="ListParagraph"/>
        <w:numPr>
          <w:ilvl w:val="0"/>
          <w:numId w:val="26"/>
        </w:numPr>
        <w:tabs>
          <w:tab w:pos="982" w:val="left" w:leader="none"/>
        </w:tabs>
        <w:spacing w:line="240" w:lineRule="auto" w:before="182" w:after="0"/>
        <w:ind w:left="981" w:right="0" w:hanging="323"/>
        <w:jc w:val="left"/>
        <w:rPr>
          <w:rFonts w:ascii="SimSun" w:eastAsia="SimSun" w:hint="eastAsia"/>
          <w:sz w:val="32"/>
        </w:rPr>
      </w:pPr>
      <w:r>
        <w:rPr>
          <w:rFonts w:ascii="SimSun" w:eastAsia="SimSun" w:hint="eastAsia"/>
          <w:color w:val="24292F"/>
          <w:spacing w:val="10"/>
          <w:w w:val="95"/>
          <w:sz w:val="32"/>
        </w:rPr>
        <w:t>用在一些由 </w:t>
      </w:r>
      <w:r>
        <w:rPr>
          <w:color w:val="24292F"/>
          <w:w w:val="95"/>
          <w:sz w:val="32"/>
        </w:rPr>
        <w:t>so,</w:t>
      </w:r>
      <w:r>
        <w:rPr>
          <w:color w:val="24292F"/>
          <w:spacing w:val="124"/>
          <w:sz w:val="32"/>
        </w:rPr>
        <w:t> </w:t>
      </w:r>
      <w:r>
        <w:rPr>
          <w:color w:val="24292F"/>
          <w:w w:val="95"/>
          <w:sz w:val="32"/>
        </w:rPr>
        <w:t>such</w:t>
      </w:r>
      <w:r>
        <w:rPr>
          <w:color w:val="24292F"/>
          <w:spacing w:val="85"/>
          <w:sz w:val="32"/>
        </w:rPr>
        <w:t> </w:t>
      </w:r>
      <w:r>
        <w:rPr>
          <w:rFonts w:ascii="SimSun" w:eastAsia="SimSun" w:hint="eastAsia"/>
          <w:color w:val="24292F"/>
          <w:w w:val="95"/>
          <w:sz w:val="32"/>
        </w:rPr>
        <w:t>等引导的结果状语从句中。例如：</w:t>
      </w:r>
    </w:p>
    <w:p>
      <w:pPr>
        <w:spacing w:after="0" w:line="240" w:lineRule="auto"/>
        <w:jc w:val="left"/>
        <w:rPr>
          <w:rFonts w:ascii="SimSun" w:eastAsia="SimSun" w:hint="eastAsia"/>
          <w:sz w:val="32"/>
        </w:rPr>
        <w:sectPr>
          <w:pgSz w:w="11910" w:h="16840"/>
          <w:pgMar w:header="0" w:footer="453" w:top="280" w:bottom="700" w:left="140" w:right="240"/>
        </w:sectPr>
      </w:pPr>
    </w:p>
    <w:p>
      <w:pPr>
        <w:pStyle w:val="BodyText"/>
        <w:spacing w:before="71"/>
        <w:ind w:left="580"/>
      </w:pPr>
      <w:r>
        <w:rPr>
          <w:color w:val="24292F"/>
        </w:rPr>
        <w:t>So</w:t>
      </w:r>
      <w:r>
        <w:rPr>
          <w:color w:val="24292F"/>
          <w:spacing w:val="-1"/>
        </w:rPr>
        <w:t> </w:t>
      </w:r>
      <w:r>
        <w:rPr>
          <w:color w:val="24292F"/>
        </w:rPr>
        <w:t>excited was</w:t>
      </w:r>
      <w:r>
        <w:rPr>
          <w:color w:val="24292F"/>
          <w:spacing w:val="-2"/>
        </w:rPr>
        <w:t> </w:t>
      </w:r>
      <w:r>
        <w:rPr>
          <w:color w:val="24292F"/>
        </w:rPr>
        <w:t>she</w:t>
      </w:r>
      <w:r>
        <w:rPr>
          <w:color w:val="24292F"/>
          <w:spacing w:val="1"/>
        </w:rPr>
        <w:t> </w:t>
      </w:r>
      <w:r>
        <w:rPr>
          <w:color w:val="24292F"/>
        </w:rPr>
        <w:t>that</w:t>
      </w:r>
      <w:r>
        <w:rPr>
          <w:color w:val="24292F"/>
          <w:spacing w:val="-2"/>
        </w:rPr>
        <w:t> </w:t>
      </w:r>
      <w:r>
        <w:rPr>
          <w:color w:val="24292F"/>
        </w:rPr>
        <w:t>she</w:t>
      </w:r>
      <w:r>
        <w:rPr>
          <w:color w:val="24292F"/>
          <w:spacing w:val="-1"/>
        </w:rPr>
        <w:t> </w:t>
      </w:r>
      <w:r>
        <w:rPr>
          <w:color w:val="24292F"/>
        </w:rPr>
        <w:t>could</w:t>
      </w:r>
      <w:r>
        <w:rPr>
          <w:color w:val="24292F"/>
          <w:spacing w:val="-1"/>
        </w:rPr>
        <w:t> </w:t>
      </w:r>
      <w:r>
        <w:rPr>
          <w:color w:val="24292F"/>
        </w:rPr>
        <w:t>not</w:t>
      </w:r>
      <w:r>
        <w:rPr>
          <w:color w:val="24292F"/>
          <w:spacing w:val="-1"/>
        </w:rPr>
        <w:t> </w:t>
      </w:r>
      <w:r>
        <w:rPr>
          <w:color w:val="24292F"/>
        </w:rPr>
        <w:t>say</w:t>
      </w:r>
      <w:r>
        <w:rPr>
          <w:color w:val="24292F"/>
          <w:spacing w:val="-4"/>
        </w:rPr>
        <w:t> </w:t>
      </w:r>
      <w:r>
        <w:rPr>
          <w:color w:val="24292F"/>
        </w:rPr>
        <w:t>a</w:t>
      </w:r>
      <w:r>
        <w:rPr>
          <w:color w:val="24292F"/>
          <w:spacing w:val="1"/>
        </w:rPr>
        <w:t> </w:t>
      </w:r>
      <w:r>
        <w:rPr>
          <w:color w:val="24292F"/>
        </w:rPr>
        <w:t>word.</w:t>
      </w:r>
    </w:p>
    <w:p>
      <w:pPr>
        <w:pStyle w:val="BodyText"/>
        <w:spacing w:before="183"/>
        <w:ind w:left="580"/>
      </w:pPr>
      <w:r>
        <w:rPr>
          <w:color w:val="24292F"/>
        </w:rPr>
        <w:t>Such</w:t>
      </w:r>
      <w:r>
        <w:rPr>
          <w:color w:val="24292F"/>
          <w:spacing w:val="-1"/>
        </w:rPr>
        <w:t> </w:t>
      </w:r>
      <w:r>
        <w:rPr>
          <w:color w:val="24292F"/>
        </w:rPr>
        <w:t>was</w:t>
      </w:r>
      <w:r>
        <w:rPr>
          <w:color w:val="24292F"/>
          <w:spacing w:val="-1"/>
        </w:rPr>
        <w:t> </w:t>
      </w:r>
      <w:r>
        <w:rPr>
          <w:color w:val="24292F"/>
        </w:rPr>
        <w:t>the</w:t>
      </w:r>
      <w:r>
        <w:rPr>
          <w:color w:val="24292F"/>
          <w:spacing w:val="-1"/>
        </w:rPr>
        <w:t> </w:t>
      </w:r>
      <w:r>
        <w:rPr>
          <w:color w:val="24292F"/>
        </w:rPr>
        <w:t>impact</w:t>
      </w:r>
      <w:r>
        <w:rPr>
          <w:color w:val="24292F"/>
          <w:spacing w:val="-1"/>
        </w:rPr>
        <w:t> </w:t>
      </w:r>
      <w:r>
        <w:rPr>
          <w:color w:val="24292F"/>
        </w:rPr>
        <w:t>of the</w:t>
      </w:r>
      <w:r>
        <w:rPr>
          <w:color w:val="24292F"/>
          <w:spacing w:val="-1"/>
        </w:rPr>
        <w:t> </w:t>
      </w:r>
      <w:r>
        <w:rPr>
          <w:color w:val="24292F"/>
        </w:rPr>
        <w:t>news</w:t>
      </w:r>
      <w:r>
        <w:rPr>
          <w:color w:val="24292F"/>
          <w:spacing w:val="-1"/>
        </w:rPr>
        <w:t> </w:t>
      </w:r>
      <w:r>
        <w:rPr>
          <w:color w:val="24292F"/>
        </w:rPr>
        <w:t>that</w:t>
      </w:r>
      <w:r>
        <w:rPr>
          <w:color w:val="24292F"/>
          <w:spacing w:val="1"/>
        </w:rPr>
        <w:t> </w:t>
      </w:r>
      <w:r>
        <w:rPr>
          <w:color w:val="24292F"/>
        </w:rPr>
        <w:t>he</w:t>
      </w:r>
      <w:r>
        <w:rPr>
          <w:color w:val="24292F"/>
          <w:spacing w:val="-1"/>
        </w:rPr>
        <w:t> </w:t>
      </w:r>
      <w:r>
        <w:rPr>
          <w:color w:val="24292F"/>
        </w:rPr>
        <w:t>couldn't</w:t>
      </w:r>
      <w:r>
        <w:rPr>
          <w:color w:val="24292F"/>
          <w:spacing w:val="-2"/>
        </w:rPr>
        <w:t> </w:t>
      </w:r>
      <w:r>
        <w:rPr>
          <w:color w:val="24292F"/>
        </w:rPr>
        <w:t>sleep all</w:t>
      </w:r>
      <w:r>
        <w:rPr>
          <w:color w:val="24292F"/>
          <w:spacing w:val="-1"/>
        </w:rPr>
        <w:t> </w:t>
      </w:r>
      <w:r>
        <w:rPr>
          <w:color w:val="24292F"/>
        </w:rPr>
        <w:t>night.</w:t>
      </w:r>
    </w:p>
    <w:p>
      <w:pPr>
        <w:pStyle w:val="BodyText"/>
        <w:rPr>
          <w:sz w:val="34"/>
        </w:rPr>
      </w:pPr>
    </w:p>
    <w:p>
      <w:pPr>
        <w:pStyle w:val="BodyText"/>
        <w:rPr>
          <w:sz w:val="34"/>
        </w:rPr>
      </w:pPr>
    </w:p>
    <w:p>
      <w:pPr>
        <w:pStyle w:val="BodyText"/>
        <w:rPr>
          <w:sz w:val="44"/>
        </w:rPr>
      </w:pPr>
    </w:p>
    <w:p>
      <w:pPr>
        <w:pStyle w:val="BodyText"/>
        <w:spacing w:line="360" w:lineRule="auto"/>
        <w:ind w:left="579" w:right="578"/>
      </w:pPr>
      <w:r>
        <w:rPr>
          <w:color w:val="303030"/>
        </w:rPr>
        <w:t>Not only do </w:t>
      </w:r>
      <w:r>
        <w:rPr>
          <w:color w:val="FF0000"/>
        </w:rPr>
        <w:t>athletes engage </w:t>
      </w:r>
      <w:r>
        <w:rPr>
          <w:color w:val="303030"/>
        </w:rPr>
        <w:t>in </w:t>
      </w:r>
      <w:r>
        <w:rPr>
          <w:color w:val="FF0000"/>
        </w:rPr>
        <w:t>regular </w:t>
      </w:r>
      <w:r>
        <w:rPr>
          <w:color w:val="303030"/>
        </w:rPr>
        <w:t>trainings and </w:t>
      </w:r>
      <w:r>
        <w:rPr>
          <w:color w:val="FF0000"/>
        </w:rPr>
        <w:t>diet</w:t>
      </w:r>
      <w:r>
        <w:rPr>
          <w:color w:val="303030"/>
        </w:rPr>
        <w:t>, but also they </w:t>
      </w:r>
      <w:r>
        <w:rPr>
          <w:color w:val="FF0000"/>
        </w:rPr>
        <w:t>credit </w:t>
      </w:r>
      <w:r>
        <w:rPr>
          <w:color w:val="303030"/>
        </w:rPr>
        <w:t>that</w:t>
      </w:r>
      <w:r>
        <w:rPr>
          <w:color w:val="303030"/>
          <w:spacing w:val="-77"/>
        </w:rPr>
        <w:t> </w:t>
      </w:r>
      <w:r>
        <w:rPr>
          <w:color w:val="FF0000"/>
        </w:rPr>
        <w:t>extraordinary sponsorship</w:t>
      </w:r>
      <w:r>
        <w:rPr>
          <w:color w:val="303030"/>
        </w:rPr>
        <w:t>, like some </w:t>
      </w:r>
      <w:r>
        <w:rPr>
          <w:color w:val="FF0000"/>
        </w:rPr>
        <w:t>financial compensation</w:t>
      </w:r>
      <w:r>
        <w:rPr>
          <w:color w:val="303030"/>
        </w:rPr>
        <w:t>, is </w:t>
      </w:r>
      <w:r>
        <w:rPr>
          <w:color w:val="FF0000"/>
        </w:rPr>
        <w:t>important </w:t>
      </w:r>
      <w:r>
        <w:rPr>
          <w:color w:val="303030"/>
        </w:rPr>
        <w:t>to</w:t>
      </w:r>
      <w:r>
        <w:rPr>
          <w:color w:val="303030"/>
          <w:spacing w:val="1"/>
        </w:rPr>
        <w:t> </w:t>
      </w:r>
      <w:r>
        <w:rPr>
          <w:color w:val="303030"/>
        </w:rPr>
        <w:t>motivate</w:t>
      </w:r>
      <w:r>
        <w:rPr>
          <w:color w:val="303030"/>
          <w:spacing w:val="-2"/>
        </w:rPr>
        <w:t> </w:t>
      </w:r>
      <w:r>
        <w:rPr>
          <w:color w:val="303030"/>
        </w:rPr>
        <w:t>them</w:t>
      </w:r>
      <w:r>
        <w:rPr>
          <w:color w:val="303030"/>
          <w:spacing w:val="-5"/>
        </w:rPr>
        <w:t> </w:t>
      </w:r>
      <w:r>
        <w:rPr>
          <w:color w:val="303030"/>
        </w:rPr>
        <w:t>to perform</w:t>
      </w:r>
      <w:r>
        <w:rPr>
          <w:color w:val="303030"/>
          <w:spacing w:val="-5"/>
        </w:rPr>
        <w:t> </w:t>
      </w:r>
      <w:r>
        <w:rPr>
          <w:color w:val="303030"/>
        </w:rPr>
        <w:t>better.</w:t>
      </w:r>
    </w:p>
    <w:p>
      <w:pPr>
        <w:pStyle w:val="BodyText"/>
        <w:spacing w:line="381" w:lineRule="auto"/>
        <w:ind w:left="579" w:right="708"/>
        <w:rPr>
          <w:rFonts w:ascii="SimSun" w:eastAsia="SimSun" w:hint="eastAsia"/>
        </w:rPr>
      </w:pPr>
      <w:r>
        <w:rPr>
          <w:rFonts w:ascii="SimSun" w:eastAsia="SimSun" w:hint="eastAsia"/>
          <w:color w:val="303030"/>
          <w:w w:val="95"/>
        </w:rPr>
        <w:t>运动员不仅要进行定期训练和控制饮食，而且他们认为获得特别的赞助，</w:t>
      </w:r>
      <w:r>
        <w:rPr>
          <w:rFonts w:ascii="SimSun" w:eastAsia="SimSun" w:hint="eastAsia"/>
          <w:color w:val="303030"/>
          <w:spacing w:val="44"/>
          <w:w w:val="95"/>
        </w:rPr>
        <w:t> </w:t>
      </w:r>
      <w:r>
        <w:rPr>
          <w:rFonts w:ascii="SimSun" w:eastAsia="SimSun" w:hint="eastAsia"/>
          <w:color w:val="303030"/>
        </w:rPr>
        <w:t>比如一些经济补偿，对于激励他们更好地表现非常重要。</w:t>
      </w:r>
    </w:p>
    <w:p>
      <w:pPr>
        <w:pStyle w:val="BodyText"/>
        <w:spacing w:before="12"/>
        <w:rPr>
          <w:rFonts w:ascii="SimSun"/>
          <w:sz w:val="35"/>
        </w:rPr>
      </w:pPr>
    </w:p>
    <w:p>
      <w:pPr>
        <w:spacing w:before="0"/>
        <w:ind w:left="579" w:right="0" w:firstLine="0"/>
        <w:jc w:val="left"/>
        <w:rPr>
          <w:rFonts w:ascii="Microsoft YaHei UI" w:eastAsia="Microsoft YaHei UI" w:hint="eastAsia"/>
          <w:b/>
          <w:sz w:val="32"/>
        </w:rPr>
      </w:pPr>
      <w:r>
        <w:rPr>
          <w:rFonts w:ascii="Microsoft YaHei UI" w:eastAsia="Microsoft YaHei UI" w:hint="eastAsia"/>
          <w:b/>
          <w:color w:val="303030"/>
          <w:w w:val="95"/>
          <w:sz w:val="32"/>
        </w:rPr>
        <w:t>词汇讲解：</w:t>
      </w:r>
    </w:p>
    <w:p>
      <w:pPr>
        <w:pStyle w:val="Heading1"/>
        <w:spacing w:before="180"/>
        <w:ind w:left="580"/>
      </w:pPr>
      <w:r>
        <w:rPr>
          <w:color w:val="303030"/>
        </w:rPr>
        <w:t>Not</w:t>
      </w:r>
      <w:r>
        <w:rPr>
          <w:color w:val="303030"/>
          <w:spacing w:val="-4"/>
        </w:rPr>
        <w:t> </w:t>
      </w:r>
      <w:r>
        <w:rPr>
          <w:color w:val="303030"/>
        </w:rPr>
        <w:t>only</w:t>
      </w:r>
      <w:r>
        <w:rPr>
          <w:color w:val="303030"/>
          <w:spacing w:val="-3"/>
        </w:rPr>
        <w:t> </w:t>
      </w:r>
      <w:r>
        <w:rPr>
          <w:color w:val="303030"/>
        </w:rPr>
        <w:t>do</w:t>
      </w:r>
      <w:r>
        <w:rPr>
          <w:color w:val="303030"/>
          <w:spacing w:val="-3"/>
        </w:rPr>
        <w:t> </w:t>
      </w:r>
      <w:r>
        <w:rPr>
          <w:color w:val="FF0000"/>
        </w:rPr>
        <w:t>athletes</w:t>
      </w:r>
      <w:r>
        <w:rPr>
          <w:color w:val="FF0000"/>
          <w:spacing w:val="-2"/>
        </w:rPr>
        <w:t> </w:t>
      </w:r>
      <w:r>
        <w:rPr>
          <w:color w:val="FF0000"/>
        </w:rPr>
        <w:t>engage</w:t>
      </w:r>
      <w:r>
        <w:rPr>
          <w:color w:val="FF0000"/>
          <w:spacing w:val="-7"/>
        </w:rPr>
        <w:t> </w:t>
      </w:r>
      <w:r>
        <w:rPr>
          <w:color w:val="303030"/>
        </w:rPr>
        <w:t>in</w:t>
      </w:r>
      <w:r>
        <w:rPr>
          <w:color w:val="303030"/>
          <w:spacing w:val="-1"/>
        </w:rPr>
        <w:t> </w:t>
      </w:r>
      <w:r>
        <w:rPr>
          <w:color w:val="FF0000"/>
        </w:rPr>
        <w:t>regular</w:t>
      </w:r>
      <w:r>
        <w:rPr>
          <w:color w:val="FF0000"/>
          <w:spacing w:val="-11"/>
        </w:rPr>
        <w:t> </w:t>
      </w:r>
      <w:r>
        <w:rPr>
          <w:color w:val="303030"/>
        </w:rPr>
        <w:t>trainings</w:t>
      </w:r>
      <w:r>
        <w:rPr>
          <w:color w:val="303030"/>
          <w:spacing w:val="-4"/>
        </w:rPr>
        <w:t> </w:t>
      </w:r>
      <w:r>
        <w:rPr>
          <w:color w:val="303030"/>
        </w:rPr>
        <w:t>and</w:t>
      </w:r>
      <w:r>
        <w:rPr>
          <w:color w:val="303030"/>
          <w:spacing w:val="-1"/>
        </w:rPr>
        <w:t> </w:t>
      </w:r>
      <w:r>
        <w:rPr>
          <w:color w:val="FF0000"/>
        </w:rPr>
        <w:t>diet</w:t>
      </w:r>
    </w:p>
    <w:p>
      <w:pPr>
        <w:pStyle w:val="ListParagraph"/>
        <w:numPr>
          <w:ilvl w:val="0"/>
          <w:numId w:val="27"/>
        </w:numPr>
        <w:tabs>
          <w:tab w:pos="917" w:val="left" w:leader="none"/>
        </w:tabs>
        <w:spacing w:line="372" w:lineRule="auto" w:before="217" w:after="0"/>
        <w:ind w:left="916" w:right="8011" w:hanging="337"/>
        <w:jc w:val="left"/>
        <w:rPr>
          <w:sz w:val="32"/>
        </w:rPr>
      </w:pPr>
      <w:r>
        <w:rPr>
          <w:color w:val="FF0000"/>
          <w:sz w:val="32"/>
          <w:shd w:fill="FFFF00" w:color="auto" w:val="clear"/>
        </w:rPr>
        <w:t>athlete</w:t>
      </w:r>
      <w:r>
        <w:rPr>
          <w:color w:val="303030"/>
          <w:sz w:val="32"/>
          <w:shd w:fill="FFFF00" w:color="auto" w:val="clear"/>
        </w:rPr>
        <w:t>(5</w:t>
      </w:r>
      <w:r>
        <w:rPr>
          <w:color w:val="303030"/>
          <w:spacing w:val="-5"/>
          <w:sz w:val="32"/>
          <w:shd w:fill="FFFF00" w:color="auto" w:val="clear"/>
        </w:rPr>
        <w:t>): </w:t>
      </w:r>
      <w:r>
        <w:rPr>
          <w:color w:val="303030"/>
          <w:sz w:val="32"/>
          <w:shd w:fill="FFFF00" w:color="auto" w:val="clear"/>
        </w:rPr>
        <w:t>n.</w:t>
      </w:r>
      <w:r>
        <w:rPr>
          <w:rFonts w:ascii="SimSun" w:eastAsia="SimSun" w:hint="eastAsia"/>
          <w:color w:val="303030"/>
          <w:sz w:val="32"/>
          <w:shd w:fill="FFFF00" w:color="auto" w:val="clear"/>
        </w:rPr>
        <w:t>运动员</w:t>
      </w:r>
      <w:r>
        <w:rPr>
          <w:color w:val="24292F"/>
          <w:sz w:val="32"/>
        </w:rPr>
        <w:t>professional athlete</w:t>
      </w:r>
      <w:r>
        <w:rPr>
          <w:color w:val="24292F"/>
          <w:spacing w:val="1"/>
          <w:sz w:val="32"/>
        </w:rPr>
        <w:t> </w:t>
      </w:r>
      <w:r>
        <w:rPr>
          <w:color w:val="24292F"/>
          <w:sz w:val="32"/>
        </w:rPr>
        <w:t>amateur</w:t>
      </w:r>
      <w:r>
        <w:rPr>
          <w:color w:val="24292F"/>
          <w:spacing w:val="-1"/>
          <w:sz w:val="32"/>
        </w:rPr>
        <w:t> </w:t>
      </w:r>
      <w:r>
        <w:rPr>
          <w:color w:val="24292F"/>
          <w:sz w:val="32"/>
        </w:rPr>
        <w:t>athlete</w:t>
      </w:r>
    </w:p>
    <w:p>
      <w:pPr>
        <w:pStyle w:val="BodyText"/>
        <w:spacing w:line="388" w:lineRule="exact"/>
        <w:ind w:left="980"/>
      </w:pPr>
      <w:r>
        <w:rPr>
          <w:rFonts w:ascii="SimSun" w:hAnsi="SimSun" w:eastAsia="SimSun" w:hint="eastAsia"/>
          <w:color w:val="24292F"/>
          <w:w w:val="95"/>
          <w:shd w:fill="D9D9D9" w:color="auto" w:val="clear"/>
        </w:rPr>
        <w:t>考</w:t>
      </w:r>
      <w:r>
        <w:rPr>
          <w:rFonts w:ascii="SimSun" w:hAnsi="SimSun" w:eastAsia="SimSun" w:hint="eastAsia"/>
          <w:color w:val="24292F"/>
          <w:spacing w:val="-45"/>
          <w:w w:val="95"/>
        </w:rPr>
        <w:t> </w:t>
      </w:r>
      <w:r>
        <w:rPr>
          <w:w w:val="95"/>
        </w:rPr>
        <w:t>the</w:t>
      </w:r>
      <w:r>
        <w:rPr>
          <w:spacing w:val="31"/>
          <w:w w:val="95"/>
        </w:rPr>
        <w:t> </w:t>
      </w:r>
      <w:r>
        <w:rPr>
          <w:w w:val="95"/>
        </w:rPr>
        <w:t>reason</w:t>
      </w:r>
      <w:r>
        <w:rPr>
          <w:spacing w:val="32"/>
          <w:w w:val="95"/>
        </w:rPr>
        <w:t> </w:t>
      </w:r>
      <w:r>
        <w:rPr>
          <w:w w:val="95"/>
        </w:rPr>
        <w:t>for</w:t>
      </w:r>
      <w:r>
        <w:rPr>
          <w:spacing w:val="30"/>
          <w:w w:val="95"/>
        </w:rPr>
        <w:t> </w:t>
      </w:r>
      <w:r>
        <w:rPr>
          <w:w w:val="95"/>
        </w:rPr>
        <w:t>the</w:t>
      </w:r>
      <w:r>
        <w:rPr>
          <w:spacing w:val="31"/>
          <w:w w:val="95"/>
        </w:rPr>
        <w:t> </w:t>
      </w:r>
      <w:r>
        <w:rPr>
          <w:w w:val="95"/>
        </w:rPr>
        <w:t>athlete’s</w:t>
      </w:r>
      <w:r>
        <w:rPr>
          <w:spacing w:val="31"/>
          <w:w w:val="95"/>
        </w:rPr>
        <w:t> </w:t>
      </w:r>
      <w:r>
        <w:rPr>
          <w:w w:val="95"/>
        </w:rPr>
        <w:t>injury</w:t>
      </w:r>
    </w:p>
    <w:p>
      <w:pPr>
        <w:pStyle w:val="BodyText"/>
        <w:rPr>
          <w:sz w:val="20"/>
        </w:rPr>
      </w:pPr>
    </w:p>
    <w:p>
      <w:pPr>
        <w:pStyle w:val="BodyText"/>
        <w:rPr>
          <w:sz w:val="20"/>
        </w:rPr>
      </w:pPr>
    </w:p>
    <w:p>
      <w:pPr>
        <w:pStyle w:val="BodyText"/>
        <w:spacing w:before="4"/>
        <w:rPr>
          <w:sz w:val="23"/>
        </w:rPr>
      </w:pPr>
    </w:p>
    <w:p>
      <w:pPr>
        <w:pStyle w:val="ListParagraph"/>
        <w:numPr>
          <w:ilvl w:val="0"/>
          <w:numId w:val="27"/>
        </w:numPr>
        <w:tabs>
          <w:tab w:pos="917" w:val="left" w:leader="none"/>
        </w:tabs>
        <w:spacing w:line="240" w:lineRule="auto" w:before="64" w:after="0"/>
        <w:ind w:left="916" w:right="0" w:hanging="337"/>
        <w:jc w:val="left"/>
        <w:rPr>
          <w:rFonts w:ascii="SimSun" w:hAnsi="SimSun" w:eastAsia="SimSun" w:hint="eastAsia"/>
          <w:sz w:val="32"/>
        </w:rPr>
      </w:pPr>
      <w:r>
        <w:rPr>
          <w:color w:val="FF0000"/>
          <w:spacing w:val="-1"/>
          <w:w w:val="99"/>
          <w:sz w:val="32"/>
          <w:shd w:fill="FFFF00" w:color="auto" w:val="clear"/>
        </w:rPr>
        <w:t>e</w:t>
      </w:r>
      <w:r>
        <w:rPr>
          <w:color w:val="FF0000"/>
          <w:spacing w:val="1"/>
          <w:w w:val="99"/>
          <w:sz w:val="32"/>
          <w:shd w:fill="FFFF00" w:color="auto" w:val="clear"/>
        </w:rPr>
        <w:t>ng</w:t>
      </w:r>
      <w:r>
        <w:rPr>
          <w:color w:val="FF0000"/>
          <w:spacing w:val="-1"/>
          <w:w w:val="99"/>
          <w:sz w:val="32"/>
          <w:shd w:fill="FFFF00" w:color="auto" w:val="clear"/>
        </w:rPr>
        <w:t>a</w:t>
      </w:r>
      <w:r>
        <w:rPr>
          <w:color w:val="FF0000"/>
          <w:spacing w:val="1"/>
          <w:w w:val="99"/>
          <w:sz w:val="32"/>
          <w:shd w:fill="FFFF00" w:color="auto" w:val="clear"/>
        </w:rPr>
        <w:t>g</w:t>
      </w:r>
      <w:r>
        <w:rPr>
          <w:color w:val="FF0000"/>
          <w:spacing w:val="-1"/>
          <w:w w:val="99"/>
          <w:sz w:val="32"/>
          <w:shd w:fill="FFFF00" w:color="auto" w:val="clear"/>
        </w:rPr>
        <w:t>e</w:t>
      </w:r>
      <w:r>
        <w:rPr>
          <w:color w:val="303030"/>
          <w:spacing w:val="-1"/>
          <w:w w:val="99"/>
          <w:sz w:val="32"/>
          <w:shd w:fill="FFFF00" w:color="auto" w:val="clear"/>
        </w:rPr>
        <w:t>(</w:t>
      </w:r>
      <w:r>
        <w:rPr>
          <w:color w:val="303030"/>
          <w:spacing w:val="1"/>
          <w:w w:val="99"/>
          <w:sz w:val="32"/>
          <w:shd w:fill="FFFF00" w:color="auto" w:val="clear"/>
        </w:rPr>
        <w:t>9</w:t>
      </w:r>
      <w:r>
        <w:rPr>
          <w:color w:val="303030"/>
          <w:spacing w:val="-1"/>
          <w:w w:val="99"/>
          <w:sz w:val="32"/>
          <w:shd w:fill="FFFF00" w:color="auto" w:val="clear"/>
        </w:rPr>
        <w:t>):</w:t>
      </w:r>
      <w:r>
        <w:rPr>
          <w:color w:val="303030"/>
          <w:spacing w:val="-1"/>
          <w:sz w:val="32"/>
          <w:shd w:fill="FFFF00" w:color="auto" w:val="clear"/>
        </w:rPr>
        <w:t> </w:t>
      </w:r>
      <w:r>
        <w:rPr>
          <w:color w:val="303030"/>
          <w:spacing w:val="-21"/>
          <w:w w:val="99"/>
          <w:sz w:val="32"/>
          <w:shd w:fill="FFFF00" w:color="auto" w:val="clear"/>
        </w:rPr>
        <w:t>v</w:t>
      </w:r>
      <w:r>
        <w:rPr>
          <w:color w:val="303030"/>
          <w:spacing w:val="1"/>
          <w:w w:val="99"/>
          <w:sz w:val="32"/>
          <w:shd w:fill="FFFF00" w:color="auto" w:val="clear"/>
        </w:rPr>
        <w:t>.</w:t>
      </w:r>
      <w:r>
        <w:rPr>
          <w:rFonts w:ascii="SimSun" w:hAnsi="SimSun" w:eastAsia="SimSun" w:hint="eastAsia"/>
          <w:color w:val="303030"/>
          <w:w w:val="99"/>
          <w:sz w:val="32"/>
          <w:shd w:fill="FFFF00" w:color="auto" w:val="clear"/>
        </w:rPr>
        <w:t>参与；</w:t>
      </w:r>
      <w:r>
        <w:rPr>
          <w:rFonts w:ascii="SimSun" w:hAnsi="SimSun" w:eastAsia="SimSun" w:hint="eastAsia"/>
          <w:color w:val="303030"/>
          <w:spacing w:val="-79"/>
          <w:sz w:val="32"/>
          <w:shd w:fill="FFFF00" w:color="auto" w:val="clear"/>
        </w:rPr>
        <w:t> </w:t>
      </w:r>
      <w:r>
        <w:rPr>
          <w:rFonts w:ascii="SimSun" w:hAnsi="SimSun" w:eastAsia="SimSun" w:hint="eastAsia"/>
          <w:color w:val="303030"/>
          <w:w w:val="99"/>
          <w:sz w:val="32"/>
          <w:shd w:fill="FFFF00" w:color="auto" w:val="clear"/>
        </w:rPr>
        <w:t>引起（注意、兴趣</w:t>
      </w:r>
      <w:r>
        <w:rPr>
          <w:rFonts w:ascii="SimSun" w:hAnsi="SimSun" w:eastAsia="SimSun" w:hint="eastAsia"/>
          <w:color w:val="303030"/>
          <w:spacing w:val="-159"/>
          <w:w w:val="99"/>
          <w:sz w:val="32"/>
          <w:shd w:fill="FFFF00" w:color="auto" w:val="clear"/>
        </w:rPr>
        <w:t>）</w:t>
      </w:r>
      <w:r>
        <w:rPr>
          <w:rFonts w:ascii="SimSun" w:hAnsi="SimSun" w:eastAsia="SimSun" w:hint="eastAsia"/>
          <w:color w:val="303030"/>
          <w:w w:val="99"/>
          <w:sz w:val="32"/>
          <w:shd w:fill="FFFF00" w:color="auto" w:val="clear"/>
        </w:rPr>
        <w:t>；</w:t>
      </w:r>
      <w:r>
        <w:rPr>
          <w:rFonts w:ascii="SimSun" w:hAnsi="SimSun" w:eastAsia="SimSun" w:hint="eastAsia"/>
          <w:color w:val="303030"/>
          <w:spacing w:val="-79"/>
          <w:sz w:val="32"/>
          <w:shd w:fill="FFFF00" w:color="auto" w:val="clear"/>
        </w:rPr>
        <w:t> </w:t>
      </w:r>
      <w:r>
        <w:rPr>
          <w:rFonts w:ascii="SimSun" w:hAnsi="SimSun" w:eastAsia="SimSun" w:hint="eastAsia"/>
          <w:color w:val="303030"/>
          <w:w w:val="99"/>
          <w:sz w:val="32"/>
          <w:shd w:fill="FFFF00" w:color="auto" w:val="clear"/>
        </w:rPr>
        <w:t>（</w:t>
      </w:r>
      <w:r>
        <w:rPr>
          <w:rFonts w:ascii="SimSun" w:hAnsi="SimSun" w:eastAsia="SimSun" w:hint="eastAsia"/>
          <w:color w:val="303030"/>
          <w:spacing w:val="2"/>
          <w:w w:val="99"/>
          <w:sz w:val="32"/>
          <w:shd w:fill="FFFF00" w:color="auto" w:val="clear"/>
        </w:rPr>
        <w:t>与</w:t>
      </w:r>
      <w:r>
        <w:rPr>
          <w:color w:val="303030"/>
          <w:w w:val="99"/>
          <w:sz w:val="32"/>
          <w:shd w:fill="FFFF00" w:color="auto" w:val="clear"/>
        </w:rPr>
        <w:t>…</w:t>
      </w:r>
      <w:r>
        <w:rPr>
          <w:rFonts w:ascii="SimSun" w:hAnsi="SimSun" w:eastAsia="SimSun" w:hint="eastAsia"/>
          <w:color w:val="303030"/>
          <w:w w:val="99"/>
          <w:sz w:val="32"/>
          <w:shd w:fill="FFFF00" w:color="auto" w:val="clear"/>
        </w:rPr>
        <w:t>）建立密切关系</w:t>
      </w:r>
    </w:p>
    <w:p>
      <w:pPr>
        <w:pStyle w:val="BodyText"/>
        <w:spacing w:line="360" w:lineRule="auto" w:before="243"/>
        <w:ind w:left="916" w:right="6573"/>
      </w:pPr>
      <w:r>
        <w:rPr>
          <w:color w:val="303030"/>
        </w:rPr>
        <w:t>sb. engage in sth./doing sth.</w:t>
      </w:r>
      <w:r>
        <w:rPr>
          <w:color w:val="303030"/>
          <w:spacing w:val="1"/>
        </w:rPr>
        <w:t> </w:t>
      </w:r>
      <w:r>
        <w:rPr>
          <w:color w:val="303030"/>
        </w:rPr>
        <w:t>engage sb's attention or interest</w:t>
      </w:r>
      <w:r>
        <w:rPr>
          <w:color w:val="303030"/>
          <w:spacing w:val="-77"/>
        </w:rPr>
        <w:t> </w:t>
      </w:r>
      <w:r>
        <w:rPr>
          <w:color w:val="303030"/>
        </w:rPr>
        <w:t>engage</w:t>
      </w:r>
      <w:r>
        <w:rPr>
          <w:color w:val="303030"/>
          <w:spacing w:val="-2"/>
        </w:rPr>
        <w:t> </w:t>
      </w:r>
      <w:r>
        <w:rPr>
          <w:color w:val="303030"/>
        </w:rPr>
        <w:t>with sb.</w:t>
      </w:r>
    </w:p>
    <w:p>
      <w:pPr>
        <w:pStyle w:val="BodyText"/>
        <w:spacing w:line="408" w:lineRule="exact"/>
        <w:ind w:left="916"/>
      </w:pPr>
      <w:r>
        <w:rPr>
          <w:rFonts w:ascii="SimSun" w:eastAsia="SimSun" w:hint="eastAsia"/>
          <w:color w:val="24292F"/>
          <w:w w:val="95"/>
          <w:shd w:fill="D9D9D9" w:color="auto" w:val="clear"/>
        </w:rPr>
        <w:t>考</w:t>
      </w:r>
      <w:r>
        <w:rPr>
          <w:rFonts w:ascii="SimSun" w:eastAsia="SimSun" w:hint="eastAsia"/>
          <w:color w:val="24292F"/>
          <w:spacing w:val="-40"/>
          <w:w w:val="95"/>
        </w:rPr>
        <w:t> </w:t>
      </w:r>
      <w:r>
        <w:rPr>
          <w:w w:val="95"/>
        </w:rPr>
        <w:t>engage</w:t>
      </w:r>
      <w:r>
        <w:rPr>
          <w:spacing w:val="37"/>
          <w:w w:val="95"/>
        </w:rPr>
        <w:t> </w:t>
      </w:r>
      <w:r>
        <w:rPr>
          <w:w w:val="95"/>
        </w:rPr>
        <w:t>in</w:t>
      </w:r>
      <w:r>
        <w:rPr>
          <w:spacing w:val="39"/>
          <w:w w:val="95"/>
        </w:rPr>
        <w:t> </w:t>
      </w:r>
      <w:r>
        <w:rPr>
          <w:w w:val="95"/>
        </w:rPr>
        <w:t>criminal</w:t>
      </w:r>
      <w:r>
        <w:rPr>
          <w:spacing w:val="36"/>
          <w:w w:val="95"/>
        </w:rPr>
        <w:t> </w:t>
      </w:r>
      <w:r>
        <w:rPr>
          <w:w w:val="95"/>
        </w:rPr>
        <w:t>activities</w:t>
      </w:r>
    </w:p>
    <w:p>
      <w:pPr>
        <w:pStyle w:val="BodyText"/>
        <w:spacing w:before="238"/>
        <w:ind w:left="916"/>
      </w:pPr>
      <w:r>
        <w:rPr>
          <w:rFonts w:ascii="SimSun" w:eastAsia="SimSun" w:hint="eastAsia"/>
          <w:color w:val="24292F"/>
          <w:spacing w:val="-2"/>
          <w:shd w:fill="D9D9D9" w:color="auto" w:val="clear"/>
        </w:rPr>
        <w:t>考</w:t>
      </w:r>
      <w:r>
        <w:rPr>
          <w:rFonts w:ascii="SimSun" w:eastAsia="SimSun" w:hint="eastAsia"/>
          <w:color w:val="24292F"/>
          <w:spacing w:val="-81"/>
        </w:rPr>
        <w:t> </w:t>
      </w:r>
      <w:r>
        <w:rPr>
          <w:spacing w:val="-2"/>
        </w:rPr>
        <w:t>To</w:t>
      </w:r>
      <w:r>
        <w:rPr/>
        <w:t> </w:t>
      </w:r>
      <w:r>
        <w:rPr>
          <w:spacing w:val="-2"/>
        </w:rPr>
        <w:t>see</w:t>
      </w:r>
      <w:r>
        <w:rPr>
          <w:spacing w:val="1"/>
        </w:rPr>
        <w:t> </w:t>
      </w:r>
      <w:r>
        <w:rPr>
          <w:spacing w:val="-2"/>
        </w:rPr>
        <w:t>an</w:t>
      </w:r>
      <w:r>
        <w:rPr/>
        <w:t> </w:t>
      </w:r>
      <w:r>
        <w:rPr>
          <w:spacing w:val="-2"/>
        </w:rPr>
        <w:t>animal</w:t>
      </w:r>
      <w:r>
        <w:rPr>
          <w:spacing w:val="-1"/>
        </w:rPr>
        <w:t> </w:t>
      </w:r>
      <w:r>
        <w:rPr>
          <w:spacing w:val="-2"/>
        </w:rPr>
        <w:t>in</w:t>
      </w:r>
      <w:r>
        <w:rPr/>
        <w:t> </w:t>
      </w:r>
      <w:r>
        <w:rPr>
          <w:spacing w:val="-1"/>
        </w:rPr>
        <w:t>pain</w:t>
      </w:r>
      <w:r>
        <w:rPr/>
        <w:t> </w:t>
      </w:r>
      <w:r>
        <w:rPr>
          <w:spacing w:val="-1"/>
        </w:rPr>
        <w:t>is enough</w:t>
      </w:r>
      <w:r>
        <w:rPr/>
        <w:t> </w:t>
      </w:r>
      <w:r>
        <w:rPr>
          <w:spacing w:val="-1"/>
        </w:rPr>
        <w:t>to</w:t>
      </w:r>
      <w:r>
        <w:rPr/>
        <w:t> </w:t>
      </w:r>
      <w:r>
        <w:rPr>
          <w:spacing w:val="-1"/>
        </w:rPr>
        <w:t>engage sympathy.</w:t>
      </w:r>
    </w:p>
    <w:p>
      <w:pPr>
        <w:pStyle w:val="BodyText"/>
        <w:spacing w:before="240"/>
        <w:ind w:left="916"/>
      </w:pPr>
      <w:r>
        <w:rPr>
          <w:rFonts w:ascii="SimSun" w:eastAsia="SimSun" w:hint="eastAsia"/>
          <w:color w:val="24292F"/>
          <w:spacing w:val="-1"/>
          <w:shd w:fill="D9D9D9" w:color="auto" w:val="clear"/>
        </w:rPr>
        <w:t>考</w:t>
      </w:r>
      <w:r>
        <w:rPr>
          <w:rFonts w:ascii="SimSun" w:eastAsia="SimSun" w:hint="eastAsia"/>
          <w:color w:val="24292F"/>
          <w:spacing w:val="-79"/>
        </w:rPr>
        <w:t> </w:t>
      </w:r>
      <w:r>
        <w:rPr>
          <w:spacing w:val="-1"/>
        </w:rPr>
        <w:t>make</w:t>
      </w:r>
      <w:r>
        <w:rPr>
          <w:spacing w:val="1"/>
        </w:rPr>
        <w:t> </w:t>
      </w:r>
      <w:r>
        <w:rPr>
          <w:spacing w:val="-1"/>
        </w:rPr>
        <w:t>efforts to</w:t>
      </w:r>
      <w:r>
        <w:rPr/>
        <w:t> </w:t>
      </w:r>
      <w:r>
        <w:rPr>
          <w:spacing w:val="-1"/>
        </w:rPr>
        <w:t>engage </w:t>
      </w:r>
      <w:r>
        <w:rPr/>
        <w:t>with</w:t>
      </w:r>
      <w:r>
        <w:rPr>
          <w:spacing w:val="1"/>
        </w:rPr>
        <w:t> </w:t>
      </w:r>
      <w:r>
        <w:rPr/>
        <w:t>consumers</w:t>
      </w:r>
    </w:p>
    <w:p>
      <w:pPr>
        <w:pStyle w:val="BodyText"/>
        <w:spacing w:before="241"/>
        <w:ind w:left="981"/>
        <w:rPr>
          <w:rFonts w:ascii="SimSun" w:eastAsia="SimSun" w:hint="eastAsia"/>
        </w:rPr>
      </w:pPr>
      <w:r>
        <w:rPr>
          <w:rFonts w:ascii="SimSun" w:eastAsia="SimSun" w:hint="eastAsia"/>
          <w:color w:val="303030"/>
          <w:w w:val="95"/>
        </w:rPr>
        <w:t>派生词：</w:t>
      </w:r>
    </w:p>
    <w:p>
      <w:pPr>
        <w:pStyle w:val="BodyText"/>
        <w:spacing w:before="240"/>
        <w:ind w:left="978"/>
        <w:rPr>
          <w:rFonts w:ascii="SimSun" w:eastAsia="SimSun" w:hint="eastAsia"/>
        </w:rPr>
      </w:pPr>
      <w:r>
        <w:rPr>
          <w:color w:val="303030"/>
        </w:rPr>
        <w:t>engagement(4</w:t>
      </w:r>
      <w:r>
        <w:rPr>
          <w:color w:val="303030"/>
          <w:spacing w:val="-1"/>
        </w:rPr>
        <w:t>): </w:t>
      </w:r>
      <w:r>
        <w:rPr>
          <w:color w:val="303030"/>
        </w:rPr>
        <w:t>n.</w:t>
      </w:r>
      <w:r>
        <w:rPr>
          <w:rFonts w:ascii="SimSun" w:eastAsia="SimSun" w:hint="eastAsia"/>
          <w:color w:val="303030"/>
        </w:rPr>
        <w:t>参与；约会；婚约</w:t>
      </w:r>
    </w:p>
    <w:p>
      <w:pPr>
        <w:spacing w:after="0"/>
        <w:rPr>
          <w:rFonts w:ascii="SimSun" w:eastAsia="SimSun" w:hint="eastAsia"/>
        </w:rPr>
        <w:sectPr>
          <w:pgSz w:w="11910" w:h="16840"/>
          <w:pgMar w:header="0" w:footer="453" w:top="620" w:bottom="700" w:left="140" w:right="240"/>
        </w:sectPr>
      </w:pPr>
    </w:p>
    <w:p>
      <w:pPr>
        <w:pStyle w:val="ListParagraph"/>
        <w:numPr>
          <w:ilvl w:val="0"/>
          <w:numId w:val="27"/>
        </w:numPr>
        <w:tabs>
          <w:tab w:pos="917" w:val="left" w:leader="none"/>
        </w:tabs>
        <w:spacing w:line="381" w:lineRule="auto" w:before="49" w:after="0"/>
        <w:ind w:left="978" w:right="5090" w:hanging="399"/>
        <w:jc w:val="left"/>
        <w:rPr>
          <w:rFonts w:ascii="SimSun" w:eastAsia="SimSun" w:hint="eastAsia"/>
          <w:sz w:val="32"/>
        </w:rPr>
      </w:pPr>
      <w:r>
        <w:rPr>
          <w:color w:val="FF0000"/>
          <w:sz w:val="32"/>
          <w:shd w:fill="FFFF00" w:color="auto" w:val="clear"/>
        </w:rPr>
        <w:t>regular</w:t>
      </w:r>
      <w:r>
        <w:rPr>
          <w:color w:val="303030"/>
          <w:sz w:val="32"/>
          <w:shd w:fill="FFFF00" w:color="auto" w:val="clear"/>
        </w:rPr>
        <w:t>(6</w:t>
      </w:r>
      <w:r>
        <w:rPr>
          <w:color w:val="303030"/>
          <w:spacing w:val="-3"/>
          <w:sz w:val="32"/>
          <w:shd w:fill="FFFF00" w:color="auto" w:val="clear"/>
        </w:rPr>
        <w:t>): </w:t>
      </w:r>
      <w:r>
        <w:rPr>
          <w:color w:val="303030"/>
          <w:sz w:val="32"/>
          <w:shd w:fill="FFFF00" w:color="auto" w:val="clear"/>
        </w:rPr>
        <w:t>adj</w:t>
      </w:r>
      <w:r>
        <w:rPr>
          <w:color w:val="303030"/>
          <w:spacing w:val="-5"/>
          <w:sz w:val="32"/>
          <w:shd w:fill="FFFF00" w:color="auto" w:val="clear"/>
        </w:rPr>
        <w:t>. </w:t>
      </w:r>
      <w:r>
        <w:rPr>
          <w:rFonts w:ascii="SimSun" w:eastAsia="SimSun" w:hint="eastAsia"/>
          <w:color w:val="303030"/>
          <w:sz w:val="32"/>
          <w:shd w:fill="FFFF00" w:color="auto" w:val="clear"/>
        </w:rPr>
        <w:t>常规的；定期的；普通的</w:t>
      </w:r>
      <w:r>
        <w:rPr>
          <w:color w:val="24292F"/>
          <w:sz w:val="32"/>
        </w:rPr>
        <w:t>regular</w:t>
      </w:r>
      <w:r>
        <w:rPr>
          <w:color w:val="24292F"/>
          <w:spacing w:val="-1"/>
          <w:sz w:val="32"/>
        </w:rPr>
        <w:t> </w:t>
      </w:r>
      <w:r>
        <w:rPr>
          <w:color w:val="24292F"/>
          <w:sz w:val="32"/>
        </w:rPr>
        <w:t>customer  </w:t>
      </w:r>
      <w:r>
        <w:rPr>
          <w:rFonts w:ascii="SimSun" w:eastAsia="SimSun" w:hint="eastAsia"/>
          <w:color w:val="24292F"/>
          <w:sz w:val="32"/>
        </w:rPr>
        <w:t>常客</w:t>
      </w:r>
    </w:p>
    <w:p>
      <w:pPr>
        <w:pStyle w:val="BodyText"/>
        <w:spacing w:line="407" w:lineRule="exact"/>
        <w:ind w:left="978"/>
        <w:rPr>
          <w:rFonts w:ascii="SimSun" w:eastAsia="SimSun" w:hint="eastAsia"/>
        </w:rPr>
      </w:pPr>
      <w:r>
        <w:rPr>
          <w:color w:val="24292F"/>
        </w:rPr>
        <w:t>regular</w:t>
      </w:r>
      <w:r>
        <w:rPr>
          <w:color w:val="24292F"/>
          <w:spacing w:val="-1"/>
        </w:rPr>
        <w:t> </w:t>
      </w:r>
      <w:r>
        <w:rPr>
          <w:color w:val="24292F"/>
        </w:rPr>
        <w:t>basis</w:t>
      </w:r>
      <w:r>
        <w:rPr>
          <w:color w:val="24292F"/>
          <w:spacing w:val="79"/>
        </w:rPr>
        <w:t> </w:t>
      </w:r>
      <w:r>
        <w:rPr>
          <w:rFonts w:ascii="SimSun" w:eastAsia="SimSun" w:hint="eastAsia"/>
          <w:color w:val="24292F"/>
        </w:rPr>
        <w:t>定期</w:t>
      </w:r>
    </w:p>
    <w:p>
      <w:pPr>
        <w:pStyle w:val="BodyText"/>
        <w:spacing w:before="240"/>
        <w:ind w:left="916"/>
      </w:pPr>
      <w:r>
        <w:rPr>
          <w:rFonts w:ascii="SimSun" w:hAnsi="SimSun" w:eastAsia="SimSun" w:hint="eastAsia"/>
          <w:color w:val="24292F"/>
          <w:spacing w:val="-1"/>
          <w:shd w:fill="D9D9D9" w:color="auto" w:val="clear"/>
        </w:rPr>
        <w:t>考</w:t>
      </w:r>
      <w:r>
        <w:rPr>
          <w:rFonts w:ascii="SimSun" w:hAnsi="SimSun" w:eastAsia="SimSun" w:hint="eastAsia"/>
          <w:color w:val="24292F"/>
          <w:spacing w:val="-81"/>
        </w:rPr>
        <w:t> </w:t>
      </w:r>
      <w:r>
        <w:rPr>
          <w:color w:val="303030"/>
          <w:spacing w:val="-1"/>
        </w:rPr>
        <w:t>form</w:t>
      </w:r>
      <w:r>
        <w:rPr>
          <w:color w:val="303030"/>
          <w:spacing w:val="-4"/>
        </w:rPr>
        <w:t> </w:t>
      </w:r>
      <w:r>
        <w:rPr>
          <w:color w:val="303030"/>
          <w:spacing w:val="-1"/>
        </w:rPr>
        <w:t>a</w:t>
      </w:r>
      <w:r>
        <w:rPr>
          <w:color w:val="303030"/>
          <w:spacing w:val="1"/>
        </w:rPr>
        <w:t> </w:t>
      </w:r>
      <w:r>
        <w:rPr>
          <w:color w:val="303030"/>
          <w:spacing w:val="-1"/>
        </w:rPr>
        <w:t>regular</w:t>
      </w:r>
      <w:r>
        <w:rPr>
          <w:color w:val="303030"/>
          <w:spacing w:val="4"/>
        </w:rPr>
        <w:t> </w:t>
      </w:r>
      <w:r>
        <w:rPr>
          <w:color w:val="303030"/>
        </w:rPr>
        <w:t>part</w:t>
      </w:r>
      <w:r>
        <w:rPr>
          <w:color w:val="303030"/>
          <w:spacing w:val="-1"/>
        </w:rPr>
        <w:t> </w:t>
      </w:r>
      <w:r>
        <w:rPr>
          <w:color w:val="303030"/>
        </w:rPr>
        <w:t>of</w:t>
      </w:r>
      <w:r>
        <w:rPr>
          <w:color w:val="303030"/>
          <w:spacing w:val="1"/>
        </w:rPr>
        <w:t> </w:t>
      </w:r>
      <w:r>
        <w:rPr>
          <w:color w:val="303030"/>
        </w:rPr>
        <w:t>people’s diets</w:t>
      </w:r>
    </w:p>
    <w:p>
      <w:pPr>
        <w:pStyle w:val="BodyText"/>
        <w:spacing w:before="240"/>
        <w:ind w:left="916"/>
      </w:pPr>
      <w:r>
        <w:rPr>
          <w:rFonts w:ascii="SimSun" w:eastAsia="SimSun" w:hint="eastAsia"/>
          <w:color w:val="24292F"/>
          <w:spacing w:val="-1"/>
          <w:shd w:fill="D9D9D9" w:color="auto" w:val="clear"/>
        </w:rPr>
        <w:t>考</w:t>
      </w:r>
      <w:r>
        <w:rPr>
          <w:rFonts w:ascii="SimSun" w:eastAsia="SimSun" w:hint="eastAsia"/>
          <w:color w:val="24292F"/>
          <w:spacing w:val="-79"/>
        </w:rPr>
        <w:t> </w:t>
      </w:r>
      <w:r>
        <w:rPr>
          <w:color w:val="303030"/>
          <w:spacing w:val="-1"/>
        </w:rPr>
        <w:t>regular</w:t>
      </w:r>
      <w:r>
        <w:rPr>
          <w:color w:val="303030"/>
          <w:spacing w:val="3"/>
        </w:rPr>
        <w:t> </w:t>
      </w:r>
      <w:r>
        <w:rPr>
          <w:color w:val="303030"/>
          <w:spacing w:val="-1"/>
        </w:rPr>
        <w:t>dinner-table</w:t>
      </w:r>
      <w:r>
        <w:rPr>
          <w:color w:val="303030"/>
          <w:spacing w:val="1"/>
        </w:rPr>
        <w:t> </w:t>
      </w:r>
      <w:r>
        <w:rPr>
          <w:color w:val="303030"/>
        </w:rPr>
        <w:t>discussions</w:t>
      </w:r>
    </w:p>
    <w:p>
      <w:pPr>
        <w:pStyle w:val="BodyText"/>
        <w:spacing w:before="238"/>
        <w:ind w:left="899"/>
      </w:pPr>
      <w:r>
        <w:rPr>
          <w:rFonts w:ascii="SimSun" w:eastAsia="SimSun" w:hint="eastAsia"/>
          <w:color w:val="24292F"/>
          <w:w w:val="95"/>
          <w:shd w:fill="D9D9D9" w:color="auto" w:val="clear"/>
        </w:rPr>
        <w:t>考</w:t>
      </w:r>
      <w:r>
        <w:rPr>
          <w:rFonts w:ascii="SimSun" w:eastAsia="SimSun" w:hint="eastAsia"/>
          <w:color w:val="24292F"/>
          <w:spacing w:val="-36"/>
          <w:w w:val="95"/>
        </w:rPr>
        <w:t> </w:t>
      </w:r>
      <w:r>
        <w:rPr>
          <w:color w:val="303030"/>
          <w:w w:val="95"/>
        </w:rPr>
        <w:t>Regular</w:t>
      </w:r>
      <w:r>
        <w:rPr>
          <w:color w:val="303030"/>
          <w:spacing w:val="36"/>
          <w:w w:val="95"/>
        </w:rPr>
        <w:t> </w:t>
      </w:r>
      <w:r>
        <w:rPr>
          <w:color w:val="303030"/>
          <w:w w:val="95"/>
        </w:rPr>
        <w:t>people</w:t>
      </w:r>
      <w:r>
        <w:rPr>
          <w:color w:val="303030"/>
          <w:spacing w:val="37"/>
          <w:w w:val="95"/>
        </w:rPr>
        <w:t> </w:t>
      </w:r>
      <w:r>
        <w:rPr>
          <w:color w:val="303030"/>
          <w:w w:val="95"/>
        </w:rPr>
        <w:t>willingly</w:t>
      </w:r>
      <w:r>
        <w:rPr>
          <w:color w:val="303030"/>
          <w:spacing w:val="39"/>
          <w:w w:val="95"/>
        </w:rPr>
        <w:t> </w:t>
      </w:r>
      <w:r>
        <w:rPr>
          <w:color w:val="303030"/>
          <w:w w:val="95"/>
        </w:rPr>
        <w:t>absorb</w:t>
      </w:r>
      <w:r>
        <w:rPr>
          <w:color w:val="303030"/>
          <w:spacing w:val="39"/>
          <w:w w:val="95"/>
        </w:rPr>
        <w:t> </w:t>
      </w:r>
      <w:r>
        <w:rPr>
          <w:color w:val="303030"/>
          <w:w w:val="95"/>
        </w:rPr>
        <w:t>it.</w:t>
      </w:r>
    </w:p>
    <w:p>
      <w:pPr>
        <w:pStyle w:val="BodyText"/>
        <w:rPr>
          <w:sz w:val="20"/>
        </w:rPr>
      </w:pPr>
    </w:p>
    <w:p>
      <w:pPr>
        <w:pStyle w:val="BodyText"/>
        <w:rPr>
          <w:sz w:val="20"/>
        </w:rPr>
      </w:pPr>
    </w:p>
    <w:p>
      <w:pPr>
        <w:pStyle w:val="ListParagraph"/>
        <w:numPr>
          <w:ilvl w:val="0"/>
          <w:numId w:val="27"/>
        </w:numPr>
        <w:tabs>
          <w:tab w:pos="917" w:val="left" w:leader="none"/>
        </w:tabs>
        <w:spacing w:line="372" w:lineRule="auto" w:before="181" w:after="0"/>
        <w:ind w:left="916" w:right="8546" w:hanging="337"/>
        <w:jc w:val="left"/>
        <w:rPr>
          <w:sz w:val="32"/>
        </w:rPr>
      </w:pPr>
      <w:r>
        <w:rPr>
          <w:color w:val="FF0000"/>
          <w:sz w:val="32"/>
          <w:shd w:fill="FFFF00" w:color="auto" w:val="clear"/>
        </w:rPr>
        <w:t>diet</w:t>
      </w:r>
      <w:r>
        <w:rPr>
          <w:color w:val="303030"/>
          <w:sz w:val="32"/>
          <w:shd w:fill="FFFF00" w:color="auto" w:val="clear"/>
        </w:rPr>
        <w:t>(10</w:t>
      </w:r>
      <w:r>
        <w:rPr>
          <w:color w:val="303030"/>
          <w:spacing w:val="-5"/>
          <w:sz w:val="32"/>
          <w:shd w:fill="FFFF00" w:color="auto" w:val="clear"/>
        </w:rPr>
        <w:t>): </w:t>
      </w:r>
      <w:r>
        <w:rPr>
          <w:color w:val="303030"/>
          <w:sz w:val="32"/>
          <w:shd w:fill="FFFF00" w:color="auto" w:val="clear"/>
        </w:rPr>
        <w:t>n.</w:t>
      </w:r>
      <w:r>
        <w:rPr>
          <w:rFonts w:ascii="SimSun" w:eastAsia="SimSun" w:hint="eastAsia"/>
          <w:color w:val="303030"/>
          <w:sz w:val="32"/>
          <w:shd w:fill="FFFF00" w:color="auto" w:val="clear"/>
        </w:rPr>
        <w:t>饮食</w:t>
      </w:r>
      <w:r>
        <w:rPr>
          <w:color w:val="24292F"/>
          <w:sz w:val="32"/>
        </w:rPr>
        <w:t>healthy diet</w:t>
      </w:r>
      <w:r>
        <w:rPr>
          <w:color w:val="24292F"/>
          <w:spacing w:val="1"/>
          <w:sz w:val="32"/>
        </w:rPr>
        <w:t> </w:t>
      </w:r>
      <w:r>
        <w:rPr>
          <w:color w:val="24292F"/>
          <w:sz w:val="32"/>
        </w:rPr>
        <w:t>vegetarian</w:t>
      </w:r>
      <w:r>
        <w:rPr>
          <w:color w:val="24292F"/>
          <w:spacing w:val="-1"/>
          <w:sz w:val="32"/>
        </w:rPr>
        <w:t> </w:t>
      </w:r>
      <w:r>
        <w:rPr>
          <w:color w:val="24292F"/>
          <w:sz w:val="32"/>
        </w:rPr>
        <w:t>diet</w:t>
      </w:r>
    </w:p>
    <w:p>
      <w:pPr>
        <w:pStyle w:val="BodyText"/>
        <w:spacing w:line="388" w:lineRule="exact"/>
        <w:ind w:left="916"/>
      </w:pPr>
      <w:r>
        <w:rPr>
          <w:rFonts w:ascii="SimSun" w:eastAsia="SimSun" w:hint="eastAsia"/>
          <w:color w:val="24292F"/>
          <w:w w:val="95"/>
          <w:shd w:fill="D9D9D9" w:color="auto" w:val="clear"/>
        </w:rPr>
        <w:t>考</w:t>
      </w:r>
      <w:r>
        <w:rPr>
          <w:rFonts w:ascii="SimSun" w:eastAsia="SimSun" w:hint="eastAsia"/>
          <w:color w:val="24292F"/>
          <w:spacing w:val="-43"/>
          <w:w w:val="95"/>
        </w:rPr>
        <w:t> </w:t>
      </w:r>
      <w:r>
        <w:rPr>
          <w:color w:val="303030"/>
          <w:w w:val="95"/>
        </w:rPr>
        <w:t>a</w:t>
      </w:r>
      <w:r>
        <w:rPr>
          <w:color w:val="303030"/>
          <w:spacing w:val="34"/>
          <w:w w:val="95"/>
        </w:rPr>
        <w:t> </w:t>
      </w:r>
      <w:r>
        <w:rPr>
          <w:color w:val="303030"/>
          <w:w w:val="95"/>
        </w:rPr>
        <w:t>well-balanced</w:t>
      </w:r>
      <w:r>
        <w:rPr>
          <w:color w:val="303030"/>
          <w:spacing w:val="37"/>
          <w:w w:val="95"/>
        </w:rPr>
        <w:t> </w:t>
      </w:r>
      <w:r>
        <w:rPr>
          <w:color w:val="303030"/>
          <w:w w:val="95"/>
        </w:rPr>
        <w:t>diet</w:t>
      </w:r>
    </w:p>
    <w:p>
      <w:pPr>
        <w:pStyle w:val="BodyText"/>
        <w:spacing w:before="241"/>
        <w:ind w:left="899"/>
        <w:rPr>
          <w:rFonts w:ascii="SimSun" w:eastAsia="SimSun" w:hint="eastAsia"/>
        </w:rPr>
      </w:pPr>
      <w:r>
        <w:rPr>
          <w:rFonts w:ascii="SimSun" w:eastAsia="SimSun" w:hint="eastAsia"/>
          <w:color w:val="303030"/>
        </w:rPr>
        <w:t>派生词：</w:t>
      </w:r>
      <w:r>
        <w:rPr>
          <w:color w:val="303030"/>
        </w:rPr>
        <w:t>dietary(1</w:t>
      </w:r>
      <w:r>
        <w:rPr>
          <w:color w:val="303030"/>
          <w:spacing w:val="-3"/>
        </w:rPr>
        <w:t>): </w:t>
      </w:r>
      <w:r>
        <w:rPr>
          <w:color w:val="303030"/>
        </w:rPr>
        <w:t>adj.</w:t>
      </w:r>
      <w:r>
        <w:rPr>
          <w:rFonts w:ascii="SimSun" w:eastAsia="SimSun" w:hint="eastAsia"/>
          <w:color w:val="303030"/>
        </w:rPr>
        <w:t>饮食的</w:t>
      </w:r>
    </w:p>
    <w:p>
      <w:pPr>
        <w:pStyle w:val="BodyText"/>
        <w:spacing w:before="11"/>
        <w:rPr>
          <w:rFonts w:ascii="SimSun"/>
          <w:sz w:val="50"/>
        </w:rPr>
      </w:pPr>
    </w:p>
    <w:p>
      <w:pPr>
        <w:pStyle w:val="Heading1"/>
        <w:spacing w:before="1"/>
        <w:ind w:left="580"/>
      </w:pPr>
      <w:r>
        <w:rPr>
          <w:color w:val="303030"/>
        </w:rPr>
        <w:t>but</w:t>
      </w:r>
      <w:r>
        <w:rPr>
          <w:color w:val="303030"/>
          <w:spacing w:val="-5"/>
        </w:rPr>
        <w:t> </w:t>
      </w:r>
      <w:r>
        <w:rPr>
          <w:color w:val="303030"/>
        </w:rPr>
        <w:t>also</w:t>
      </w:r>
      <w:r>
        <w:rPr>
          <w:color w:val="303030"/>
          <w:spacing w:val="-3"/>
        </w:rPr>
        <w:t> </w:t>
      </w:r>
      <w:r>
        <w:rPr>
          <w:color w:val="303030"/>
        </w:rPr>
        <w:t>they</w:t>
      </w:r>
      <w:r>
        <w:rPr>
          <w:color w:val="303030"/>
          <w:spacing w:val="-4"/>
        </w:rPr>
        <w:t> </w:t>
      </w:r>
      <w:r>
        <w:rPr>
          <w:color w:val="FF0000"/>
        </w:rPr>
        <w:t>credit</w:t>
      </w:r>
      <w:r>
        <w:rPr>
          <w:color w:val="FF0000"/>
          <w:spacing w:val="-3"/>
        </w:rPr>
        <w:t> </w:t>
      </w:r>
      <w:r>
        <w:rPr>
          <w:color w:val="303030"/>
        </w:rPr>
        <w:t>that</w:t>
      </w:r>
      <w:r>
        <w:rPr>
          <w:color w:val="303030"/>
          <w:spacing w:val="-3"/>
        </w:rPr>
        <w:t> </w:t>
      </w:r>
      <w:r>
        <w:rPr>
          <w:color w:val="FF0000"/>
        </w:rPr>
        <w:t>extraordinary</w:t>
      </w:r>
      <w:r>
        <w:rPr>
          <w:color w:val="FF0000"/>
          <w:spacing w:val="-1"/>
        </w:rPr>
        <w:t> </w:t>
      </w:r>
      <w:r>
        <w:rPr>
          <w:color w:val="FF0000"/>
        </w:rPr>
        <w:t>sponsorship</w:t>
      </w:r>
    </w:p>
    <w:p>
      <w:pPr>
        <w:pStyle w:val="ListParagraph"/>
        <w:numPr>
          <w:ilvl w:val="0"/>
          <w:numId w:val="27"/>
        </w:numPr>
        <w:tabs>
          <w:tab w:pos="917" w:val="left" w:leader="none"/>
        </w:tabs>
        <w:spacing w:line="240" w:lineRule="auto" w:before="217" w:after="0"/>
        <w:ind w:left="916" w:right="0" w:hanging="337"/>
        <w:jc w:val="left"/>
        <w:rPr>
          <w:rFonts w:ascii="SimSun" w:eastAsia="SimSun" w:hint="eastAsia"/>
          <w:sz w:val="32"/>
        </w:rPr>
      </w:pPr>
      <w:r>
        <w:rPr>
          <w:color w:val="FF0000"/>
          <w:w w:val="95"/>
          <w:sz w:val="32"/>
          <w:shd w:fill="FFFF00" w:color="auto" w:val="clear"/>
        </w:rPr>
        <w:t>credit</w:t>
      </w:r>
      <w:r>
        <w:rPr>
          <w:color w:val="303030"/>
          <w:w w:val="95"/>
          <w:sz w:val="32"/>
          <w:shd w:fill="FFFF00" w:color="auto" w:val="clear"/>
        </w:rPr>
        <w:t>(6</w:t>
      </w:r>
      <w:r>
        <w:rPr>
          <w:color w:val="303030"/>
          <w:spacing w:val="15"/>
          <w:w w:val="95"/>
          <w:sz w:val="32"/>
          <w:shd w:fill="FFFF00" w:color="auto" w:val="clear"/>
        </w:rPr>
        <w:t>): </w:t>
      </w:r>
      <w:r>
        <w:rPr>
          <w:color w:val="303030"/>
          <w:w w:val="95"/>
          <w:sz w:val="32"/>
          <w:shd w:fill="FFFF00" w:color="auto" w:val="clear"/>
        </w:rPr>
        <w:t>n</w:t>
      </w:r>
      <w:r>
        <w:rPr>
          <w:color w:val="303030"/>
          <w:spacing w:val="27"/>
          <w:w w:val="95"/>
          <w:sz w:val="32"/>
          <w:shd w:fill="FFFF00" w:color="auto" w:val="clear"/>
        </w:rPr>
        <w:t>. </w:t>
      </w:r>
      <w:r>
        <w:rPr>
          <w:rFonts w:ascii="SimSun" w:eastAsia="SimSun" w:hint="eastAsia"/>
          <w:color w:val="303030"/>
          <w:spacing w:val="-5"/>
          <w:w w:val="95"/>
          <w:sz w:val="32"/>
          <w:shd w:fill="FFFF00" w:color="auto" w:val="clear"/>
        </w:rPr>
        <w:t>信用、信贷； 称赞； 一笔钱</w:t>
      </w:r>
    </w:p>
    <w:p>
      <w:pPr>
        <w:pStyle w:val="BodyText"/>
        <w:spacing w:before="242"/>
        <w:ind w:left="1058"/>
      </w:pPr>
      <w:r>
        <w:rPr/>
        <w:t>credit</w:t>
      </w:r>
      <w:r>
        <w:rPr>
          <w:spacing w:val="-2"/>
        </w:rPr>
        <w:t> </w:t>
      </w:r>
      <w:r>
        <w:rPr/>
        <w:t>limit</w:t>
      </w:r>
    </w:p>
    <w:p>
      <w:pPr>
        <w:pStyle w:val="BodyText"/>
        <w:spacing w:line="381" w:lineRule="auto" w:before="182"/>
        <w:ind w:left="916" w:right="6489" w:firstLine="84"/>
      </w:pPr>
      <w:r>
        <w:rPr/>
        <w:t>take/get/receive / give credit </w:t>
      </w:r>
      <w:r>
        <w:rPr>
          <w:rFonts w:ascii="SimSun" w:eastAsia="SimSun" w:hint="eastAsia"/>
        </w:rPr>
        <w:t>；</w:t>
      </w:r>
      <w:r>
        <w:rPr>
          <w:rFonts w:ascii="SimSun" w:eastAsia="SimSun" w:hint="eastAsia"/>
          <w:spacing w:val="-157"/>
        </w:rPr>
        <w:t> </w:t>
      </w:r>
      <w:r>
        <w:rPr>
          <w:rFonts w:ascii="SimSun" w:eastAsia="SimSun" w:hint="eastAsia"/>
          <w:color w:val="24292F"/>
          <w:spacing w:val="-1"/>
          <w:shd w:fill="D9D9D9" w:color="auto" w:val="clear"/>
        </w:rPr>
        <w:t>考</w:t>
      </w:r>
      <w:r>
        <w:rPr>
          <w:rFonts w:ascii="SimSun" w:eastAsia="SimSun" w:hint="eastAsia"/>
          <w:color w:val="24292F"/>
          <w:spacing w:val="-79"/>
        </w:rPr>
        <w:t> </w:t>
      </w:r>
      <w:r>
        <w:rPr>
          <w:color w:val="303030"/>
          <w:spacing w:val="-1"/>
        </w:rPr>
        <w:t>mobile </w:t>
      </w:r>
      <w:r>
        <w:rPr>
          <w:color w:val="303030"/>
        </w:rPr>
        <w:t>phone</w:t>
      </w:r>
      <w:r>
        <w:rPr>
          <w:color w:val="303030"/>
          <w:spacing w:val="-1"/>
        </w:rPr>
        <w:t> </w:t>
      </w:r>
      <w:r>
        <w:rPr>
          <w:color w:val="303030"/>
        </w:rPr>
        <w:t>credit</w:t>
      </w:r>
    </w:p>
    <w:p>
      <w:pPr>
        <w:pStyle w:val="BodyText"/>
        <w:spacing w:line="407" w:lineRule="exact"/>
        <w:ind w:left="916"/>
      </w:pPr>
      <w:r>
        <w:rPr>
          <w:rFonts w:ascii="SimSun" w:eastAsia="SimSun" w:hint="eastAsia"/>
          <w:color w:val="24292F"/>
          <w:w w:val="95"/>
          <w:shd w:fill="D9D9D9" w:color="auto" w:val="clear"/>
        </w:rPr>
        <w:t>考</w:t>
      </w:r>
      <w:r>
        <w:rPr>
          <w:rFonts w:ascii="SimSun" w:eastAsia="SimSun" w:hint="eastAsia"/>
          <w:color w:val="24292F"/>
          <w:spacing w:val="-35"/>
          <w:w w:val="95"/>
        </w:rPr>
        <w:t> </w:t>
      </w:r>
      <w:r>
        <w:rPr>
          <w:color w:val="303030"/>
          <w:w w:val="95"/>
        </w:rPr>
        <w:t>receive</w:t>
      </w:r>
      <w:r>
        <w:rPr>
          <w:color w:val="303030"/>
          <w:spacing w:val="41"/>
          <w:w w:val="95"/>
        </w:rPr>
        <w:t> </w:t>
      </w:r>
      <w:r>
        <w:rPr>
          <w:color w:val="303030"/>
          <w:w w:val="95"/>
        </w:rPr>
        <w:t>intellectual</w:t>
      </w:r>
      <w:r>
        <w:rPr>
          <w:color w:val="303030"/>
          <w:spacing w:val="42"/>
          <w:w w:val="95"/>
        </w:rPr>
        <w:t> </w:t>
      </w:r>
      <w:r>
        <w:rPr>
          <w:color w:val="303030"/>
          <w:w w:val="95"/>
        </w:rPr>
        <w:t>credit</w:t>
      </w:r>
    </w:p>
    <w:p>
      <w:pPr>
        <w:pStyle w:val="BodyText"/>
        <w:spacing w:before="241"/>
        <w:ind w:left="916"/>
      </w:pPr>
      <w:r>
        <w:rPr>
          <w:rFonts w:ascii="SimSun" w:eastAsia="SimSun" w:hint="eastAsia"/>
          <w:color w:val="24292F"/>
          <w:w w:val="95"/>
          <w:shd w:fill="D9D9D9" w:color="auto" w:val="clear"/>
        </w:rPr>
        <w:t>考</w:t>
      </w:r>
      <w:r>
        <w:rPr>
          <w:rFonts w:ascii="SimSun" w:eastAsia="SimSun" w:hint="eastAsia"/>
          <w:color w:val="24292F"/>
          <w:spacing w:val="-47"/>
          <w:w w:val="95"/>
        </w:rPr>
        <w:t> </w:t>
      </w:r>
      <w:r>
        <w:rPr>
          <w:color w:val="303030"/>
          <w:w w:val="95"/>
        </w:rPr>
        <w:t>income</w:t>
      </w:r>
      <w:r>
        <w:rPr>
          <w:color w:val="303030"/>
          <w:spacing w:val="32"/>
          <w:w w:val="95"/>
        </w:rPr>
        <w:t> </w:t>
      </w:r>
      <w:r>
        <w:rPr>
          <w:color w:val="303030"/>
          <w:w w:val="95"/>
        </w:rPr>
        <w:t>tax</w:t>
      </w:r>
      <w:r>
        <w:rPr>
          <w:color w:val="303030"/>
          <w:spacing w:val="30"/>
          <w:w w:val="95"/>
        </w:rPr>
        <w:t> </w:t>
      </w:r>
      <w:r>
        <w:rPr>
          <w:color w:val="303030"/>
          <w:w w:val="95"/>
        </w:rPr>
        <w:t>credit</w:t>
      </w:r>
    </w:p>
    <w:p>
      <w:pPr>
        <w:pStyle w:val="BodyText"/>
        <w:spacing w:line="379" w:lineRule="auto" w:before="240"/>
        <w:ind w:left="916" w:right="6005" w:hanging="1"/>
        <w:rPr>
          <w:rFonts w:ascii="SimSun" w:eastAsia="SimSun" w:hint="eastAsia"/>
        </w:rPr>
      </w:pPr>
      <w:r>
        <w:rPr>
          <w:rFonts w:ascii="SimSun" w:eastAsia="SimSun" w:hint="eastAsia"/>
          <w:color w:val="303030"/>
        </w:rPr>
        <w:t>派生词：</w:t>
      </w:r>
      <w:r>
        <w:rPr>
          <w:color w:val="303030"/>
        </w:rPr>
        <w:t>credential(1</w:t>
      </w:r>
      <w:r>
        <w:rPr>
          <w:color w:val="303030"/>
          <w:spacing w:val="-5"/>
        </w:rPr>
        <w:t>): </w:t>
      </w:r>
      <w:r>
        <w:rPr>
          <w:color w:val="303030"/>
        </w:rPr>
        <w:t>n.</w:t>
      </w:r>
      <w:r>
        <w:rPr>
          <w:rFonts w:ascii="SimSun" w:eastAsia="SimSun" w:hint="eastAsia"/>
          <w:color w:val="303030"/>
        </w:rPr>
        <w:t>资质证明</w:t>
      </w:r>
      <w:r>
        <w:rPr>
          <w:color w:val="303030"/>
        </w:rPr>
        <w:t>credibility(1</w:t>
      </w:r>
      <w:r>
        <w:rPr>
          <w:color w:val="303030"/>
          <w:spacing w:val="-1"/>
        </w:rPr>
        <w:t>): </w:t>
      </w:r>
      <w:r>
        <w:rPr>
          <w:color w:val="303030"/>
        </w:rPr>
        <w:t>n.</w:t>
      </w:r>
      <w:r>
        <w:rPr>
          <w:rFonts w:ascii="SimSun" w:eastAsia="SimSun" w:hint="eastAsia"/>
          <w:color w:val="303030"/>
        </w:rPr>
        <w:t>信用；可信性</w:t>
      </w:r>
      <w:r>
        <w:rPr>
          <w:color w:val="303030"/>
        </w:rPr>
        <w:t>credible(1</w:t>
      </w:r>
      <w:r>
        <w:rPr>
          <w:color w:val="303030"/>
          <w:spacing w:val="-1"/>
        </w:rPr>
        <w:t>): </w:t>
      </w:r>
      <w:r>
        <w:rPr>
          <w:color w:val="303030"/>
        </w:rPr>
        <w:t>adj.</w:t>
      </w:r>
      <w:r>
        <w:rPr>
          <w:rFonts w:ascii="SimSun" w:eastAsia="SimSun" w:hint="eastAsia"/>
          <w:color w:val="303030"/>
        </w:rPr>
        <w:t>可信的</w:t>
      </w:r>
    </w:p>
    <w:p>
      <w:pPr>
        <w:pStyle w:val="BodyText"/>
        <w:spacing w:before="6"/>
        <w:ind w:left="916"/>
        <w:rPr>
          <w:rFonts w:ascii="SimSun" w:eastAsia="SimSun" w:hint="eastAsia"/>
        </w:rPr>
      </w:pPr>
      <w:r>
        <w:rPr>
          <w:color w:val="303030"/>
        </w:rPr>
        <w:t>credit-card(1</w:t>
      </w:r>
      <w:r>
        <w:rPr>
          <w:color w:val="303030"/>
          <w:spacing w:val="-1"/>
        </w:rPr>
        <w:t>): </w:t>
      </w:r>
      <w:r>
        <w:rPr>
          <w:color w:val="303030"/>
        </w:rPr>
        <w:t>n. </w:t>
      </w:r>
      <w:r>
        <w:rPr>
          <w:rFonts w:ascii="SimSun" w:eastAsia="SimSun" w:hint="eastAsia"/>
          <w:color w:val="303030"/>
        </w:rPr>
        <w:t>信用卡</w:t>
      </w:r>
    </w:p>
    <w:p>
      <w:pPr>
        <w:pStyle w:val="ListParagraph"/>
        <w:numPr>
          <w:ilvl w:val="0"/>
          <w:numId w:val="27"/>
        </w:numPr>
        <w:tabs>
          <w:tab w:pos="917" w:val="left" w:leader="none"/>
        </w:tabs>
        <w:spacing w:line="240" w:lineRule="auto" w:before="240" w:after="0"/>
        <w:ind w:left="916" w:right="0" w:hanging="337"/>
        <w:jc w:val="left"/>
        <w:rPr>
          <w:rFonts w:ascii="SimSun" w:eastAsia="SimSun" w:hint="eastAsia"/>
          <w:sz w:val="32"/>
        </w:rPr>
      </w:pPr>
      <w:r>
        <w:rPr>
          <w:color w:val="FF0000"/>
          <w:w w:val="95"/>
          <w:sz w:val="32"/>
          <w:shd w:fill="FFFF00" w:color="auto" w:val="clear"/>
        </w:rPr>
        <w:t>extraordinary</w:t>
      </w:r>
      <w:r>
        <w:rPr>
          <w:color w:val="303030"/>
          <w:w w:val="95"/>
          <w:sz w:val="32"/>
          <w:shd w:fill="FFFF00" w:color="auto" w:val="clear"/>
        </w:rPr>
        <w:t>(2</w:t>
      </w:r>
      <w:r>
        <w:rPr>
          <w:color w:val="303030"/>
          <w:spacing w:val="24"/>
          <w:w w:val="95"/>
          <w:sz w:val="32"/>
          <w:shd w:fill="FFFF00" w:color="auto" w:val="clear"/>
        </w:rPr>
        <w:t>): </w:t>
      </w:r>
      <w:r>
        <w:rPr>
          <w:color w:val="303030"/>
          <w:w w:val="95"/>
          <w:sz w:val="32"/>
          <w:shd w:fill="FFFF00" w:color="auto" w:val="clear"/>
        </w:rPr>
        <w:t>adj.</w:t>
      </w:r>
      <w:r>
        <w:rPr>
          <w:rFonts w:ascii="SimSun" w:eastAsia="SimSun" w:hint="eastAsia"/>
          <w:color w:val="303030"/>
          <w:w w:val="95"/>
          <w:sz w:val="32"/>
          <w:shd w:fill="FFFF00" w:color="auto" w:val="clear"/>
        </w:rPr>
        <w:t>非凡的； 优秀的</w:t>
      </w:r>
    </w:p>
    <w:p>
      <w:pPr>
        <w:spacing w:after="0" w:line="240" w:lineRule="auto"/>
        <w:jc w:val="left"/>
        <w:rPr>
          <w:rFonts w:ascii="SimSun" w:eastAsia="SimSun" w:hint="eastAsia"/>
          <w:sz w:val="32"/>
        </w:rPr>
        <w:sectPr>
          <w:pgSz w:w="11910" w:h="16840"/>
          <w:pgMar w:header="0" w:footer="453" w:top="640" w:bottom="700" w:left="140" w:right="240"/>
        </w:sectPr>
      </w:pPr>
    </w:p>
    <w:p>
      <w:pPr>
        <w:spacing w:line="532" w:lineRule="exact" w:before="0"/>
        <w:ind w:left="916" w:right="0" w:firstLine="0"/>
        <w:jc w:val="left"/>
        <w:rPr>
          <w:sz w:val="32"/>
        </w:rPr>
      </w:pPr>
      <w:r>
        <w:rPr>
          <w:rFonts w:ascii="SimSun" w:eastAsia="SimSun" w:hint="eastAsia"/>
          <w:color w:val="24292F"/>
          <w:sz w:val="32"/>
        </w:rPr>
        <w:t>词根拆解：</w:t>
      </w:r>
      <w:r>
        <w:rPr>
          <w:color w:val="24292F"/>
          <w:sz w:val="32"/>
        </w:rPr>
        <w:t>extra-=beyond</w:t>
      </w:r>
      <w:r>
        <w:rPr>
          <w:color w:val="24292F"/>
          <w:spacing w:val="-5"/>
          <w:sz w:val="32"/>
        </w:rPr>
        <w:t> </w:t>
      </w:r>
      <w:r>
        <w:rPr>
          <w:rFonts w:ascii="SimSun" w:eastAsia="SimSun" w:hint="eastAsia"/>
          <w:color w:val="24292F"/>
          <w:sz w:val="32"/>
        </w:rPr>
        <w:t>超过；</w:t>
      </w:r>
      <w:r>
        <w:rPr>
          <w:b/>
          <w:color w:val="24292F"/>
          <w:sz w:val="32"/>
        </w:rPr>
        <w:t>ordin=arrangement</w:t>
      </w:r>
      <w:r>
        <w:rPr>
          <w:b/>
          <w:color w:val="24292F"/>
          <w:spacing w:val="-4"/>
          <w:sz w:val="32"/>
        </w:rPr>
        <w:t> </w:t>
      </w:r>
      <w:r>
        <w:rPr>
          <w:rFonts w:ascii="Microsoft YaHei UI" w:eastAsia="Microsoft YaHei UI" w:hint="eastAsia"/>
          <w:b/>
          <w:color w:val="24292F"/>
          <w:sz w:val="32"/>
        </w:rPr>
        <w:t>排列；</w:t>
      </w:r>
      <w:r>
        <w:rPr>
          <w:color w:val="24292F"/>
          <w:sz w:val="32"/>
        </w:rPr>
        <w:t>-ary=related</w:t>
      </w:r>
    </w:p>
    <w:p>
      <w:pPr>
        <w:pStyle w:val="BodyText"/>
        <w:spacing w:before="167"/>
        <w:ind w:left="916"/>
        <w:rPr>
          <w:rFonts w:ascii="SimSun" w:hAnsi="SimSun" w:eastAsia="SimSun" w:hint="eastAsia"/>
        </w:rPr>
      </w:pPr>
      <w:r>
        <w:rPr>
          <w:color w:val="24292F"/>
          <w:w w:val="95"/>
        </w:rPr>
        <w:t>to</w:t>
      </w:r>
      <w:r>
        <w:rPr>
          <w:color w:val="24292F"/>
          <w:spacing w:val="72"/>
        </w:rPr>
        <w:t> </w:t>
      </w:r>
      <w:r>
        <w:rPr>
          <w:rFonts w:ascii="SimSun" w:hAnsi="SimSun" w:eastAsia="SimSun" w:hint="eastAsia"/>
          <w:color w:val="24292F"/>
          <w:w w:val="95"/>
        </w:rPr>
        <w:t>与</w:t>
      </w:r>
      <w:r>
        <w:rPr>
          <w:color w:val="24292F"/>
          <w:w w:val="95"/>
        </w:rPr>
        <w:t>...</w:t>
      </w:r>
      <w:r>
        <w:rPr>
          <w:rFonts w:ascii="SimSun" w:hAnsi="SimSun" w:eastAsia="SimSun" w:hint="eastAsia"/>
          <w:color w:val="24292F"/>
          <w:w w:val="95"/>
        </w:rPr>
        <w:t>有关的 </w:t>
      </w:r>
      <w:r>
        <w:rPr>
          <w:color w:val="24292F"/>
          <w:w w:val="95"/>
        </w:rPr>
        <w:t>→</w:t>
      </w:r>
      <w:r>
        <w:rPr>
          <w:rFonts w:ascii="SimSun" w:hAnsi="SimSun" w:eastAsia="SimSun" w:hint="eastAsia"/>
          <w:color w:val="24292F"/>
          <w:w w:val="95"/>
        </w:rPr>
        <w:t>超🎧（常规）序列的，即 非凡的</w:t>
      </w:r>
    </w:p>
    <w:p>
      <w:pPr>
        <w:pStyle w:val="BodyText"/>
        <w:spacing w:line="381" w:lineRule="auto" w:before="241"/>
        <w:ind w:left="917" w:right="675" w:hanging="1"/>
        <w:rPr>
          <w:rFonts w:ascii="SimSun" w:eastAsia="SimSun" w:hint="eastAsia"/>
        </w:rPr>
      </w:pPr>
      <w:r>
        <w:rPr>
          <w:rFonts w:ascii="SimSun" w:eastAsia="SimSun" w:hint="eastAsia"/>
          <w:color w:val="24292F"/>
        </w:rPr>
        <w:t>同根词：</w:t>
      </w:r>
      <w:r>
        <w:rPr>
          <w:color w:val="24292F"/>
        </w:rPr>
        <w:t>ordinary</w:t>
      </w:r>
      <w:r>
        <w:rPr>
          <w:color w:val="24292F"/>
          <w:spacing w:val="-3"/>
        </w:rPr>
        <w:t> </w:t>
      </w:r>
      <w:r>
        <w:rPr>
          <w:rFonts w:ascii="SimSun" w:eastAsia="SimSun" w:hint="eastAsia"/>
          <w:color w:val="24292F"/>
        </w:rPr>
        <w:t>普通的；</w:t>
      </w:r>
      <w:r>
        <w:rPr>
          <w:color w:val="24292F"/>
        </w:rPr>
        <w:t>coordinate</w:t>
      </w:r>
      <w:r>
        <w:rPr>
          <w:color w:val="24292F"/>
          <w:spacing w:val="-2"/>
        </w:rPr>
        <w:t> </w:t>
      </w:r>
      <w:r>
        <w:rPr>
          <w:rFonts w:ascii="SimSun" w:eastAsia="SimSun" w:hint="eastAsia"/>
          <w:color w:val="24292F"/>
        </w:rPr>
        <w:t>搭配，协调；</w:t>
      </w:r>
      <w:r>
        <w:rPr>
          <w:color w:val="24292F"/>
        </w:rPr>
        <w:t>subordinate</w:t>
      </w:r>
      <w:r>
        <w:rPr>
          <w:color w:val="24292F"/>
          <w:spacing w:val="-4"/>
        </w:rPr>
        <w:t> </w:t>
      </w:r>
      <w:r>
        <w:rPr>
          <w:rFonts w:ascii="SimSun" w:eastAsia="SimSun" w:hint="eastAsia"/>
          <w:color w:val="24292F"/>
        </w:rPr>
        <w:t>次要的；</w:t>
      </w:r>
      <w:r>
        <w:rPr>
          <w:rFonts w:ascii="SimSun" w:eastAsia="SimSun" w:hint="eastAsia"/>
          <w:color w:val="24292F"/>
          <w:spacing w:val="-157"/>
        </w:rPr>
        <w:t> </w:t>
      </w:r>
      <w:r>
        <w:rPr>
          <w:rFonts w:ascii="SimSun" w:eastAsia="SimSun" w:hint="eastAsia"/>
          <w:color w:val="24292F"/>
        </w:rPr>
        <w:t>下属</w:t>
      </w:r>
    </w:p>
    <w:p>
      <w:pPr>
        <w:pStyle w:val="BodyText"/>
        <w:spacing w:line="360" w:lineRule="auto"/>
        <w:ind w:left="917" w:right="6976"/>
      </w:pPr>
      <w:r>
        <w:rPr>
          <w:color w:val="24292F"/>
        </w:rPr>
        <w:t>extraordinary circumstances</w:t>
      </w:r>
      <w:r>
        <w:rPr>
          <w:color w:val="24292F"/>
          <w:spacing w:val="-77"/>
        </w:rPr>
        <w:t> </w:t>
      </w:r>
      <w:r>
        <w:rPr>
          <w:color w:val="24292F"/>
        </w:rPr>
        <w:t>extraordinary</w:t>
      </w:r>
      <w:r>
        <w:rPr>
          <w:color w:val="24292F"/>
          <w:spacing w:val="-1"/>
        </w:rPr>
        <w:t> </w:t>
      </w:r>
      <w:r>
        <w:rPr>
          <w:color w:val="24292F"/>
        </w:rPr>
        <w:t>experience</w:t>
      </w:r>
    </w:p>
    <w:p>
      <w:pPr>
        <w:pStyle w:val="BodyText"/>
        <w:spacing w:line="408" w:lineRule="exact"/>
        <w:ind w:left="916"/>
      </w:pPr>
      <w:r>
        <w:rPr>
          <w:rFonts w:ascii="SimSun" w:eastAsia="SimSun" w:hint="eastAsia"/>
          <w:color w:val="24292F"/>
          <w:w w:val="95"/>
          <w:shd w:fill="D9D9D9" w:color="auto" w:val="clear"/>
        </w:rPr>
        <w:t>考</w:t>
      </w:r>
      <w:r>
        <w:rPr>
          <w:rFonts w:ascii="SimSun" w:eastAsia="SimSun" w:hint="eastAsia"/>
          <w:color w:val="24292F"/>
          <w:spacing w:val="-26"/>
          <w:w w:val="95"/>
        </w:rPr>
        <w:t> </w:t>
      </w:r>
      <w:r>
        <w:rPr>
          <w:color w:val="303030"/>
          <w:w w:val="95"/>
        </w:rPr>
        <w:t>extraordinary</w:t>
      </w:r>
      <w:r>
        <w:rPr>
          <w:color w:val="303030"/>
          <w:spacing w:val="47"/>
          <w:w w:val="95"/>
        </w:rPr>
        <w:t> </w:t>
      </w:r>
      <w:r>
        <w:rPr>
          <w:color w:val="303030"/>
          <w:w w:val="95"/>
        </w:rPr>
        <w:t>activity</w:t>
      </w:r>
      <w:r>
        <w:rPr>
          <w:color w:val="303030"/>
          <w:spacing w:val="47"/>
          <w:w w:val="95"/>
        </w:rPr>
        <w:t> </w:t>
      </w:r>
      <w:r>
        <w:rPr>
          <w:color w:val="303030"/>
          <w:w w:val="95"/>
        </w:rPr>
        <w:t>and</w:t>
      </w:r>
      <w:r>
        <w:rPr>
          <w:color w:val="303030"/>
          <w:spacing w:val="52"/>
          <w:w w:val="95"/>
        </w:rPr>
        <w:t> </w:t>
      </w:r>
      <w:r>
        <w:rPr>
          <w:color w:val="303030"/>
          <w:w w:val="95"/>
        </w:rPr>
        <w:t>achievement</w:t>
      </w:r>
    </w:p>
    <w:p>
      <w:pPr>
        <w:pStyle w:val="BodyText"/>
        <w:spacing w:before="237"/>
        <w:ind w:left="916"/>
        <w:rPr>
          <w:rFonts w:ascii="SimSun" w:eastAsia="SimSun" w:hint="eastAsia"/>
        </w:rPr>
      </w:pPr>
      <w:r>
        <w:rPr>
          <w:rFonts w:ascii="SimSun" w:eastAsia="SimSun" w:hint="eastAsia"/>
          <w:color w:val="303030"/>
          <w:spacing w:val="-1"/>
        </w:rPr>
        <w:t>派生词：</w:t>
      </w:r>
      <w:r>
        <w:rPr>
          <w:color w:val="303030"/>
          <w:spacing w:val="-1"/>
        </w:rPr>
        <w:t>extraordinarily(1</w:t>
      </w:r>
      <w:r>
        <w:rPr>
          <w:color w:val="303030"/>
          <w:spacing w:val="-3"/>
        </w:rPr>
        <w:t>): </w:t>
      </w:r>
      <w:r>
        <w:rPr>
          <w:color w:val="303030"/>
        </w:rPr>
        <w:t>adv.</w:t>
      </w:r>
      <w:r>
        <w:rPr>
          <w:rFonts w:ascii="SimSun" w:eastAsia="SimSun" w:hint="eastAsia"/>
          <w:color w:val="303030"/>
        </w:rPr>
        <w:t>极其，特别地</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27"/>
        </w:numPr>
        <w:tabs>
          <w:tab w:pos="917" w:val="left" w:leader="none"/>
        </w:tabs>
        <w:spacing w:line="240" w:lineRule="auto" w:before="65" w:after="0"/>
        <w:ind w:left="916" w:right="0" w:hanging="337"/>
        <w:jc w:val="left"/>
        <w:rPr>
          <w:rFonts w:ascii="SimSun" w:eastAsia="SimSun" w:hint="eastAsia"/>
          <w:sz w:val="32"/>
        </w:rPr>
      </w:pPr>
      <w:r>
        <w:rPr>
          <w:color w:val="FF0000"/>
          <w:sz w:val="32"/>
          <w:shd w:fill="FFFF00" w:color="auto" w:val="clear"/>
        </w:rPr>
        <w:t>sponsorship</w:t>
      </w:r>
      <w:r>
        <w:rPr>
          <w:color w:val="303030"/>
          <w:sz w:val="32"/>
          <w:shd w:fill="FFFF00" w:color="auto" w:val="clear"/>
        </w:rPr>
        <w:t>(1</w:t>
      </w:r>
      <w:r>
        <w:rPr>
          <w:color w:val="303030"/>
          <w:spacing w:val="-2"/>
          <w:sz w:val="32"/>
          <w:shd w:fill="FFFF00" w:color="auto" w:val="clear"/>
        </w:rPr>
        <w:t>): </w:t>
      </w:r>
      <w:r>
        <w:rPr>
          <w:color w:val="303030"/>
          <w:sz w:val="32"/>
          <w:shd w:fill="FFFF00" w:color="auto" w:val="clear"/>
        </w:rPr>
        <w:t>n.</w:t>
      </w:r>
      <w:r>
        <w:rPr>
          <w:rFonts w:ascii="SimSun" w:eastAsia="SimSun" w:hint="eastAsia"/>
          <w:color w:val="303030"/>
          <w:sz w:val="32"/>
          <w:shd w:fill="FFFF00" w:color="auto" w:val="clear"/>
        </w:rPr>
        <w:t>赞助</w:t>
      </w:r>
    </w:p>
    <w:p>
      <w:pPr>
        <w:pStyle w:val="BodyText"/>
        <w:spacing w:before="240"/>
        <w:ind w:left="916"/>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303030"/>
          <w:w w:val="95"/>
        </w:rPr>
        <w:t>limit</w:t>
      </w:r>
      <w:r>
        <w:rPr>
          <w:color w:val="303030"/>
          <w:spacing w:val="35"/>
          <w:w w:val="95"/>
        </w:rPr>
        <w:t> </w:t>
      </w:r>
      <w:r>
        <w:rPr>
          <w:color w:val="303030"/>
          <w:w w:val="95"/>
        </w:rPr>
        <w:t>sponsorship</w:t>
      </w:r>
      <w:r>
        <w:rPr>
          <w:color w:val="303030"/>
          <w:spacing w:val="37"/>
          <w:w w:val="95"/>
        </w:rPr>
        <w:t> </w:t>
      </w:r>
      <w:r>
        <w:rPr>
          <w:color w:val="303030"/>
          <w:w w:val="95"/>
        </w:rPr>
        <w:t>of</w:t>
      </w:r>
      <w:r>
        <w:rPr>
          <w:color w:val="303030"/>
          <w:spacing w:val="37"/>
          <w:w w:val="95"/>
        </w:rPr>
        <w:t> </w:t>
      </w:r>
      <w:r>
        <w:rPr>
          <w:color w:val="303030"/>
          <w:w w:val="95"/>
        </w:rPr>
        <w:t>sports</w:t>
      </w:r>
      <w:r>
        <w:rPr>
          <w:color w:val="303030"/>
          <w:spacing w:val="36"/>
          <w:w w:val="95"/>
        </w:rPr>
        <w:t> </w:t>
      </w:r>
      <w:r>
        <w:rPr>
          <w:color w:val="303030"/>
          <w:w w:val="95"/>
        </w:rPr>
        <w:t>events</w:t>
      </w:r>
    </w:p>
    <w:p>
      <w:pPr>
        <w:pStyle w:val="BodyText"/>
        <w:spacing w:before="241"/>
        <w:ind w:left="916"/>
        <w:rPr>
          <w:rFonts w:ascii="SimSun" w:eastAsia="SimSun" w:hint="eastAsia"/>
        </w:rPr>
      </w:pPr>
      <w:r>
        <w:rPr>
          <w:rFonts w:ascii="SimSun" w:eastAsia="SimSun" w:hint="eastAsia"/>
          <w:color w:val="303030"/>
          <w:spacing w:val="-1"/>
        </w:rPr>
        <w:t>派生词：</w:t>
      </w:r>
      <w:r>
        <w:rPr>
          <w:color w:val="303030"/>
          <w:spacing w:val="-1"/>
        </w:rPr>
        <w:t>sponsor(4</w:t>
      </w:r>
      <w:r>
        <w:rPr>
          <w:color w:val="303030"/>
          <w:spacing w:val="-5"/>
        </w:rPr>
        <w:t>): </w:t>
      </w:r>
      <w:r>
        <w:rPr>
          <w:color w:val="303030"/>
        </w:rPr>
        <w:t>v.</w:t>
      </w:r>
      <w:r>
        <w:rPr>
          <w:rFonts w:ascii="SimSun" w:eastAsia="SimSun" w:hint="eastAsia"/>
          <w:color w:val="303030"/>
        </w:rPr>
        <w:t>赞助</w:t>
      </w:r>
    </w:p>
    <w:p>
      <w:pPr>
        <w:pStyle w:val="BodyText"/>
        <w:rPr>
          <w:rFonts w:ascii="SimSun"/>
          <w:sz w:val="36"/>
        </w:rPr>
      </w:pPr>
    </w:p>
    <w:p>
      <w:pPr>
        <w:pStyle w:val="BodyText"/>
        <w:spacing w:before="9"/>
        <w:rPr>
          <w:rFonts w:ascii="SimSun"/>
          <w:sz w:val="26"/>
        </w:rPr>
      </w:pPr>
    </w:p>
    <w:p>
      <w:pPr>
        <w:pStyle w:val="Heading1"/>
        <w:spacing w:line="360" w:lineRule="auto"/>
        <w:ind w:left="916" w:right="640" w:hanging="1"/>
      </w:pPr>
      <w:r>
        <w:rPr>
          <w:color w:val="303030"/>
        </w:rPr>
        <w:t>like some </w:t>
      </w:r>
      <w:r>
        <w:rPr>
          <w:color w:val="FF0000"/>
        </w:rPr>
        <w:t>financial compensation</w:t>
      </w:r>
      <w:r>
        <w:rPr>
          <w:color w:val="303030"/>
        </w:rPr>
        <w:t>, is </w:t>
      </w:r>
      <w:r>
        <w:rPr>
          <w:color w:val="FF0000"/>
        </w:rPr>
        <w:t>important </w:t>
      </w:r>
      <w:r>
        <w:rPr>
          <w:color w:val="303030"/>
        </w:rPr>
        <w:t>to motivate</w:t>
      </w:r>
      <w:r>
        <w:rPr>
          <w:color w:val="303030"/>
          <w:spacing w:val="-97"/>
        </w:rPr>
        <w:t> </w:t>
      </w:r>
      <w:r>
        <w:rPr>
          <w:color w:val="303030"/>
        </w:rPr>
        <w:t>them</w:t>
      </w:r>
      <w:r>
        <w:rPr>
          <w:color w:val="303030"/>
          <w:spacing w:val="-3"/>
        </w:rPr>
        <w:t> </w:t>
      </w:r>
      <w:r>
        <w:rPr>
          <w:color w:val="303030"/>
        </w:rPr>
        <w:t>to</w:t>
      </w:r>
      <w:r>
        <w:rPr>
          <w:color w:val="303030"/>
          <w:spacing w:val="-1"/>
        </w:rPr>
        <w:t> </w:t>
      </w:r>
      <w:r>
        <w:rPr>
          <w:color w:val="303030"/>
        </w:rPr>
        <w:t>perform better</w:t>
      </w:r>
    </w:p>
    <w:p>
      <w:pPr>
        <w:pStyle w:val="ListParagraph"/>
        <w:numPr>
          <w:ilvl w:val="0"/>
          <w:numId w:val="27"/>
        </w:numPr>
        <w:tabs>
          <w:tab w:pos="917" w:val="left" w:leader="none"/>
        </w:tabs>
        <w:spacing w:line="381" w:lineRule="auto" w:before="0" w:after="0"/>
        <w:ind w:left="916" w:right="4798" w:hanging="337"/>
        <w:jc w:val="left"/>
        <w:rPr>
          <w:sz w:val="32"/>
        </w:rPr>
      </w:pPr>
      <w:r>
        <w:rPr>
          <w:color w:val="FF0000"/>
          <w:sz w:val="32"/>
          <w:shd w:fill="FFFF00" w:color="auto" w:val="clear"/>
        </w:rPr>
        <w:t>financial</w:t>
      </w:r>
      <w:r>
        <w:rPr>
          <w:color w:val="303030"/>
          <w:sz w:val="32"/>
          <w:shd w:fill="FFFF00" w:color="auto" w:val="clear"/>
        </w:rPr>
        <w:t>(19</w:t>
      </w:r>
      <w:r>
        <w:rPr>
          <w:color w:val="303030"/>
          <w:spacing w:val="-6"/>
          <w:sz w:val="32"/>
          <w:shd w:fill="FFFF00" w:color="auto" w:val="clear"/>
        </w:rPr>
        <w:t>): </w:t>
      </w:r>
      <w:r>
        <w:rPr>
          <w:color w:val="303030"/>
          <w:sz w:val="32"/>
          <w:shd w:fill="FFFF00" w:color="auto" w:val="clear"/>
        </w:rPr>
        <w:t>adj.</w:t>
      </w:r>
      <w:r>
        <w:rPr>
          <w:rFonts w:ascii="SimSun" w:eastAsia="SimSun" w:hint="eastAsia"/>
          <w:color w:val="303030"/>
          <w:sz w:val="32"/>
          <w:shd w:fill="FFFF00" w:color="auto" w:val="clear"/>
        </w:rPr>
        <w:t>金融的；财政的；财务的</w:t>
      </w:r>
      <w:r>
        <w:rPr>
          <w:color w:val="24292F"/>
          <w:sz w:val="32"/>
        </w:rPr>
        <w:t>financial</w:t>
      </w:r>
      <w:r>
        <w:rPr>
          <w:color w:val="24292F"/>
          <w:spacing w:val="-2"/>
          <w:sz w:val="32"/>
        </w:rPr>
        <w:t> </w:t>
      </w:r>
      <w:r>
        <w:rPr>
          <w:color w:val="24292F"/>
          <w:sz w:val="32"/>
        </w:rPr>
        <w:t>year</w:t>
      </w:r>
    </w:p>
    <w:p>
      <w:pPr>
        <w:pStyle w:val="BodyText"/>
        <w:spacing w:line="335" w:lineRule="exact"/>
        <w:ind w:left="916"/>
      </w:pPr>
      <w:r>
        <w:rPr>
          <w:color w:val="24292F"/>
        </w:rPr>
        <w:t>financial</w:t>
      </w:r>
      <w:r>
        <w:rPr>
          <w:color w:val="24292F"/>
          <w:spacing w:val="-3"/>
        </w:rPr>
        <w:t> </w:t>
      </w:r>
      <w:r>
        <w:rPr>
          <w:color w:val="24292F"/>
        </w:rPr>
        <w:t>statement</w:t>
      </w:r>
    </w:p>
    <w:p>
      <w:pPr>
        <w:pStyle w:val="BodyText"/>
        <w:spacing w:before="171"/>
        <w:ind w:left="916"/>
      </w:pPr>
      <w:r>
        <w:rPr>
          <w:rFonts w:ascii="SimSun" w:eastAsia="SimSun" w:hint="eastAsia"/>
          <w:color w:val="24292F"/>
          <w:w w:val="95"/>
          <w:shd w:fill="D9D9D9" w:color="auto" w:val="clear"/>
        </w:rPr>
        <w:t>考</w:t>
      </w:r>
      <w:r>
        <w:rPr>
          <w:rFonts w:ascii="SimSun" w:eastAsia="SimSun" w:hint="eastAsia"/>
          <w:color w:val="24292F"/>
          <w:spacing w:val="-37"/>
          <w:w w:val="95"/>
        </w:rPr>
        <w:t> </w:t>
      </w:r>
      <w:r>
        <w:rPr>
          <w:color w:val="303030"/>
          <w:w w:val="95"/>
        </w:rPr>
        <w:t>financial</w:t>
      </w:r>
      <w:r>
        <w:rPr>
          <w:color w:val="303030"/>
          <w:spacing w:val="40"/>
          <w:w w:val="95"/>
        </w:rPr>
        <w:t> </w:t>
      </w:r>
      <w:r>
        <w:rPr>
          <w:color w:val="303030"/>
          <w:w w:val="95"/>
        </w:rPr>
        <w:t>institute</w:t>
      </w:r>
    </w:p>
    <w:p>
      <w:pPr>
        <w:pStyle w:val="BodyText"/>
        <w:spacing w:before="240"/>
        <w:ind w:left="916"/>
      </w:pPr>
      <w:r>
        <w:rPr>
          <w:rFonts w:ascii="SimSun" w:eastAsia="SimSun" w:hint="eastAsia"/>
          <w:color w:val="24292F"/>
          <w:w w:val="95"/>
          <w:shd w:fill="D9D9D9" w:color="auto" w:val="clear"/>
        </w:rPr>
        <w:t>考</w:t>
      </w:r>
      <w:r>
        <w:rPr>
          <w:rFonts w:ascii="SimSun" w:eastAsia="SimSun" w:hint="eastAsia"/>
          <w:color w:val="24292F"/>
          <w:spacing w:val="-36"/>
          <w:w w:val="95"/>
        </w:rPr>
        <w:t> </w:t>
      </w:r>
      <w:r>
        <w:rPr>
          <w:color w:val="303030"/>
          <w:w w:val="95"/>
        </w:rPr>
        <w:t>offer</w:t>
      </w:r>
      <w:r>
        <w:rPr>
          <w:color w:val="303030"/>
          <w:spacing w:val="40"/>
          <w:w w:val="95"/>
        </w:rPr>
        <w:t> </w:t>
      </w:r>
      <w:r>
        <w:rPr>
          <w:color w:val="303030"/>
          <w:w w:val="95"/>
        </w:rPr>
        <w:t>financial</w:t>
      </w:r>
      <w:r>
        <w:rPr>
          <w:color w:val="303030"/>
          <w:spacing w:val="41"/>
          <w:w w:val="95"/>
        </w:rPr>
        <w:t> </w:t>
      </w:r>
      <w:r>
        <w:rPr>
          <w:color w:val="303030"/>
          <w:w w:val="95"/>
        </w:rPr>
        <w:t>incentives</w:t>
      </w:r>
      <w:r>
        <w:rPr>
          <w:color w:val="303030"/>
          <w:spacing w:val="41"/>
          <w:w w:val="95"/>
        </w:rPr>
        <w:t> </w:t>
      </w:r>
      <w:r>
        <w:rPr>
          <w:color w:val="303030"/>
          <w:w w:val="95"/>
        </w:rPr>
        <w:t>for</w:t>
      </w:r>
      <w:r>
        <w:rPr>
          <w:color w:val="303030"/>
          <w:spacing w:val="39"/>
          <w:w w:val="95"/>
        </w:rPr>
        <w:t> </w:t>
      </w:r>
      <w:r>
        <w:rPr>
          <w:color w:val="303030"/>
          <w:w w:val="95"/>
        </w:rPr>
        <w:t>private</w:t>
      </w:r>
      <w:r>
        <w:rPr>
          <w:color w:val="303030"/>
          <w:spacing w:val="41"/>
          <w:w w:val="95"/>
        </w:rPr>
        <w:t> </w:t>
      </w:r>
      <w:r>
        <w:rPr>
          <w:color w:val="303030"/>
          <w:w w:val="95"/>
        </w:rPr>
        <w:t>industry</w:t>
      </w:r>
    </w:p>
    <w:p>
      <w:pPr>
        <w:pStyle w:val="BodyText"/>
        <w:spacing w:before="241"/>
        <w:ind w:left="916"/>
      </w:pPr>
      <w:r>
        <w:rPr>
          <w:rFonts w:ascii="SimSun" w:eastAsia="SimSun" w:hint="eastAsia"/>
          <w:color w:val="24292F"/>
          <w:shd w:fill="D9D9D9" w:color="auto" w:val="clear"/>
        </w:rPr>
        <w:t>考</w:t>
      </w:r>
      <w:r>
        <w:rPr>
          <w:rFonts w:ascii="SimSun" w:eastAsia="SimSun" w:hint="eastAsia"/>
          <w:color w:val="24292F"/>
          <w:spacing w:val="-81"/>
        </w:rPr>
        <w:t> </w:t>
      </w:r>
      <w:r>
        <w:rPr>
          <w:color w:val="303030"/>
        </w:rPr>
        <w:t>from</w:t>
      </w:r>
      <w:r>
        <w:rPr>
          <w:color w:val="303030"/>
          <w:spacing w:val="-5"/>
        </w:rPr>
        <w:t> </w:t>
      </w:r>
      <w:r>
        <w:rPr>
          <w:color w:val="303030"/>
        </w:rPr>
        <w:t>a</w:t>
      </w:r>
      <w:r>
        <w:rPr>
          <w:color w:val="303030"/>
          <w:spacing w:val="2"/>
        </w:rPr>
        <w:t> </w:t>
      </w:r>
      <w:r>
        <w:rPr>
          <w:color w:val="303030"/>
        </w:rPr>
        <w:t>financial</w:t>
      </w:r>
      <w:r>
        <w:rPr>
          <w:color w:val="303030"/>
          <w:spacing w:val="-1"/>
        </w:rPr>
        <w:t> </w:t>
      </w:r>
      <w:r>
        <w:rPr>
          <w:color w:val="303030"/>
        </w:rPr>
        <w:t>standpoint</w:t>
      </w:r>
    </w:p>
    <w:p>
      <w:pPr>
        <w:pStyle w:val="BodyText"/>
        <w:spacing w:before="240"/>
        <w:ind w:left="916"/>
        <w:rPr>
          <w:rFonts w:ascii="SimSun" w:eastAsia="SimSun" w:hint="eastAsia"/>
        </w:rPr>
      </w:pPr>
      <w:r>
        <w:rPr>
          <w:rFonts w:ascii="SimSun" w:eastAsia="SimSun" w:hint="eastAsia"/>
          <w:color w:val="303030"/>
          <w:w w:val="95"/>
        </w:rPr>
        <w:t>派生词：</w:t>
      </w:r>
    </w:p>
    <w:p>
      <w:pPr>
        <w:pStyle w:val="BodyText"/>
        <w:spacing w:before="238"/>
        <w:ind w:left="916"/>
        <w:rPr>
          <w:rFonts w:ascii="SimSun" w:eastAsia="SimSun" w:hint="eastAsia"/>
        </w:rPr>
      </w:pPr>
      <w:r>
        <w:rPr>
          <w:color w:val="303030"/>
        </w:rPr>
        <w:t>financially(3</w:t>
      </w:r>
      <w:r>
        <w:rPr>
          <w:color w:val="303030"/>
          <w:spacing w:val="-5"/>
        </w:rPr>
        <w:t>): </w:t>
      </w:r>
      <w:r>
        <w:rPr>
          <w:color w:val="303030"/>
        </w:rPr>
        <w:t>adv.</w:t>
      </w:r>
      <w:r>
        <w:rPr>
          <w:rFonts w:ascii="SimSun" w:eastAsia="SimSun" w:hint="eastAsia"/>
          <w:color w:val="303030"/>
        </w:rPr>
        <w:t>财政上；金融上</w:t>
      </w:r>
    </w:p>
    <w:p>
      <w:pPr>
        <w:pStyle w:val="ListParagraph"/>
        <w:numPr>
          <w:ilvl w:val="0"/>
          <w:numId w:val="27"/>
        </w:numPr>
        <w:tabs>
          <w:tab w:pos="917" w:val="left" w:leader="none"/>
        </w:tabs>
        <w:spacing w:line="240" w:lineRule="auto" w:before="241" w:after="0"/>
        <w:ind w:left="916" w:right="0" w:hanging="337"/>
        <w:jc w:val="left"/>
        <w:rPr>
          <w:rFonts w:ascii="SimSun" w:eastAsia="SimSun" w:hint="eastAsia"/>
          <w:sz w:val="32"/>
        </w:rPr>
      </w:pPr>
      <w:r>
        <w:rPr>
          <w:color w:val="FF0000"/>
          <w:sz w:val="32"/>
          <w:shd w:fill="FFFF00" w:color="auto" w:val="clear"/>
        </w:rPr>
        <w:t>compensation</w:t>
      </w:r>
      <w:r>
        <w:rPr>
          <w:color w:val="303030"/>
          <w:sz w:val="32"/>
          <w:shd w:fill="FFFF00" w:color="auto" w:val="clear"/>
        </w:rPr>
        <w:t>(2</w:t>
      </w:r>
      <w:r>
        <w:rPr>
          <w:color w:val="303030"/>
          <w:spacing w:val="-1"/>
          <w:sz w:val="32"/>
          <w:shd w:fill="FFFF00" w:color="auto" w:val="clear"/>
        </w:rPr>
        <w:t>): </w:t>
      </w:r>
      <w:r>
        <w:rPr>
          <w:color w:val="303030"/>
          <w:sz w:val="32"/>
          <w:shd w:fill="FFFF00" w:color="auto" w:val="clear"/>
        </w:rPr>
        <w:t>n.</w:t>
      </w:r>
      <w:r>
        <w:rPr>
          <w:rFonts w:ascii="SimSun" w:eastAsia="SimSun" w:hint="eastAsia"/>
          <w:color w:val="303030"/>
          <w:sz w:val="32"/>
          <w:shd w:fill="FFFF00" w:color="auto" w:val="clear"/>
        </w:rPr>
        <w:t>赔偿（金）</w:t>
      </w:r>
    </w:p>
    <w:p>
      <w:pPr>
        <w:spacing w:after="0" w:line="240" w:lineRule="auto"/>
        <w:jc w:val="left"/>
        <w:rPr>
          <w:rFonts w:ascii="SimSun" w:eastAsia="SimSun" w:hint="eastAsia"/>
          <w:sz w:val="32"/>
        </w:rPr>
        <w:sectPr>
          <w:pgSz w:w="11910" w:h="16840"/>
          <w:pgMar w:header="0" w:footer="453" w:top="640" w:bottom="700" w:left="140" w:right="240"/>
        </w:sectPr>
      </w:pPr>
    </w:p>
    <w:p>
      <w:pPr>
        <w:spacing w:line="532" w:lineRule="exact" w:before="0"/>
        <w:ind w:left="916" w:right="0" w:firstLine="0"/>
        <w:jc w:val="left"/>
        <w:rPr>
          <w:sz w:val="32"/>
        </w:rPr>
      </w:pPr>
      <w:r>
        <w:rPr>
          <w:rFonts w:ascii="SimSun" w:eastAsia="SimSun" w:hint="eastAsia"/>
          <w:color w:val="24292F"/>
          <w:sz w:val="32"/>
        </w:rPr>
        <w:t>词根拆解：</w:t>
      </w:r>
      <w:r>
        <w:rPr>
          <w:color w:val="24292F"/>
          <w:sz w:val="32"/>
        </w:rPr>
        <w:t>com-=together</w:t>
      </w:r>
      <w:r>
        <w:rPr>
          <w:color w:val="24292F"/>
          <w:spacing w:val="-4"/>
          <w:sz w:val="32"/>
        </w:rPr>
        <w:t> </w:t>
      </w:r>
      <w:r>
        <w:rPr>
          <w:rFonts w:ascii="SimSun" w:eastAsia="SimSun" w:hint="eastAsia"/>
          <w:color w:val="24292F"/>
          <w:sz w:val="32"/>
        </w:rPr>
        <w:t>一起；</w:t>
      </w:r>
      <w:r>
        <w:rPr>
          <w:b/>
          <w:color w:val="24292F"/>
          <w:sz w:val="32"/>
        </w:rPr>
        <w:t>pens=to</w:t>
      </w:r>
      <w:r>
        <w:rPr>
          <w:b/>
          <w:color w:val="24292F"/>
          <w:spacing w:val="-2"/>
          <w:sz w:val="32"/>
        </w:rPr>
        <w:t> </w:t>
      </w:r>
      <w:r>
        <w:rPr>
          <w:b/>
          <w:color w:val="24292F"/>
          <w:sz w:val="32"/>
        </w:rPr>
        <w:t>weigh</w:t>
      </w:r>
      <w:r>
        <w:rPr>
          <w:b/>
          <w:color w:val="24292F"/>
          <w:spacing w:val="-4"/>
          <w:sz w:val="32"/>
        </w:rPr>
        <w:t> </w:t>
      </w:r>
      <w:r>
        <w:rPr>
          <w:rFonts w:ascii="Microsoft YaHei UI" w:eastAsia="Microsoft YaHei UI" w:hint="eastAsia"/>
          <w:b/>
          <w:color w:val="24292F"/>
          <w:sz w:val="32"/>
        </w:rPr>
        <w:t>称；</w:t>
      </w:r>
      <w:r>
        <w:rPr>
          <w:color w:val="24292F"/>
          <w:sz w:val="32"/>
        </w:rPr>
        <w:t>-ate=to</w:t>
      </w:r>
      <w:r>
        <w:rPr>
          <w:color w:val="24292F"/>
          <w:spacing w:val="3"/>
          <w:sz w:val="32"/>
        </w:rPr>
        <w:t> </w:t>
      </w:r>
      <w:r>
        <w:rPr>
          <w:color w:val="24292F"/>
          <w:sz w:val="32"/>
        </w:rPr>
        <w:t>make</w:t>
      </w:r>
      <w:r>
        <w:rPr>
          <w:color w:val="24292F"/>
          <w:spacing w:val="-1"/>
          <w:sz w:val="32"/>
        </w:rPr>
        <w:t> </w:t>
      </w:r>
      <w:r>
        <w:rPr>
          <w:rFonts w:ascii="SimSun" w:eastAsia="SimSun" w:hint="eastAsia"/>
          <w:color w:val="24292F"/>
          <w:sz w:val="32"/>
        </w:rPr>
        <w:t>使；</w:t>
      </w:r>
      <w:r>
        <w:rPr>
          <w:color w:val="24292F"/>
          <w:sz w:val="32"/>
        </w:rPr>
        <w:t>-ion</w:t>
      </w:r>
    </w:p>
    <w:p>
      <w:pPr>
        <w:pStyle w:val="BodyText"/>
        <w:spacing w:before="167"/>
        <w:ind w:left="916"/>
        <w:rPr>
          <w:rFonts w:ascii="SimSun" w:hAnsi="SimSun" w:eastAsia="SimSun" w:hint="eastAsia"/>
        </w:rPr>
      </w:pPr>
      <w:r>
        <w:rPr>
          <w:rFonts w:ascii="SimSun" w:hAnsi="SimSun" w:eastAsia="SimSun" w:hint="eastAsia"/>
          <w:color w:val="24292F"/>
          <w:w w:val="95"/>
        </w:rPr>
        <w:t>名词后缀</w:t>
      </w:r>
      <w:r>
        <w:rPr>
          <w:rFonts w:ascii="SimSun" w:hAnsi="SimSun" w:eastAsia="SimSun" w:hint="eastAsia"/>
          <w:color w:val="24292F"/>
          <w:spacing w:val="149"/>
        </w:rPr>
        <w:t> </w:t>
      </w:r>
      <w:r>
        <w:rPr>
          <w:color w:val="24292F"/>
          <w:w w:val="95"/>
        </w:rPr>
        <w:t>→</w:t>
      </w:r>
      <w:r>
        <w:rPr>
          <w:rFonts w:ascii="SimSun" w:hAnsi="SimSun" w:eastAsia="SimSun" w:hint="eastAsia"/>
          <w:color w:val="24292F"/>
          <w:w w:val="95"/>
        </w:rPr>
        <w:t>一起称重</w:t>
      </w:r>
      <w:r>
        <w:rPr>
          <w:color w:val="24292F"/>
          <w:w w:val="95"/>
        </w:rPr>
        <w:t>→</w:t>
      </w:r>
      <w:r>
        <w:rPr>
          <w:rFonts w:ascii="SimSun" w:hAnsi="SimSun" w:eastAsia="SimSun" w:hint="eastAsia"/>
          <w:color w:val="24292F"/>
          <w:w w:val="95"/>
        </w:rPr>
        <w:t>平衡</w:t>
      </w:r>
      <w:r>
        <w:rPr>
          <w:color w:val="24292F"/>
          <w:w w:val="95"/>
        </w:rPr>
        <w:t>→</w:t>
      </w:r>
      <w:r>
        <w:rPr>
          <w:rFonts w:ascii="SimSun" w:hAnsi="SimSun" w:eastAsia="SimSun" w:hint="eastAsia"/>
          <w:color w:val="24292F"/>
          <w:w w:val="95"/>
        </w:rPr>
        <w:t>用来平衡损失的钱物，即</w:t>
      </w:r>
      <w:r>
        <w:rPr>
          <w:rFonts w:ascii="SimSun" w:hAnsi="SimSun" w:eastAsia="SimSun" w:hint="eastAsia"/>
          <w:color w:val="24292F"/>
          <w:spacing w:val="149"/>
        </w:rPr>
        <w:t> </w:t>
      </w:r>
      <w:r>
        <w:rPr>
          <w:rFonts w:ascii="SimSun" w:hAnsi="SimSun" w:eastAsia="SimSun" w:hint="eastAsia"/>
          <w:color w:val="24292F"/>
          <w:w w:val="95"/>
        </w:rPr>
        <w:t>赔偿（金）</w:t>
      </w:r>
    </w:p>
    <w:p>
      <w:pPr>
        <w:pStyle w:val="BodyText"/>
        <w:spacing w:line="360" w:lineRule="auto" w:before="243"/>
        <w:ind w:left="916" w:right="7404"/>
      </w:pPr>
      <w:r>
        <w:rPr>
          <w:color w:val="24292F"/>
        </w:rPr>
        <w:t>compensation agreement</w:t>
      </w:r>
      <w:r>
        <w:rPr>
          <w:color w:val="24292F"/>
          <w:spacing w:val="-77"/>
        </w:rPr>
        <w:t> </w:t>
      </w:r>
      <w:r>
        <w:rPr>
          <w:color w:val="24292F"/>
        </w:rPr>
        <w:t>employee</w:t>
      </w:r>
      <w:r>
        <w:rPr>
          <w:color w:val="24292F"/>
          <w:spacing w:val="-2"/>
        </w:rPr>
        <w:t> </w:t>
      </w:r>
      <w:r>
        <w:rPr>
          <w:color w:val="24292F"/>
        </w:rPr>
        <w:t>compensation</w:t>
      </w:r>
    </w:p>
    <w:p>
      <w:pPr>
        <w:pStyle w:val="BodyText"/>
        <w:spacing w:line="408" w:lineRule="exact"/>
        <w:ind w:left="916"/>
      </w:pPr>
      <w:r>
        <w:rPr>
          <w:rFonts w:ascii="SimSun" w:eastAsia="SimSun" w:hint="eastAsia"/>
          <w:color w:val="24292F"/>
          <w:w w:val="95"/>
          <w:shd w:fill="D9D9D9" w:color="auto" w:val="clear"/>
        </w:rPr>
        <w:t>考</w:t>
      </w:r>
      <w:r>
        <w:rPr>
          <w:rFonts w:ascii="SimSun" w:eastAsia="SimSun" w:hint="eastAsia"/>
          <w:color w:val="24292F"/>
          <w:spacing w:val="-31"/>
          <w:w w:val="95"/>
        </w:rPr>
        <w:t> </w:t>
      </w:r>
      <w:r>
        <w:rPr>
          <w:color w:val="24292F"/>
          <w:w w:val="95"/>
        </w:rPr>
        <w:t>gather</w:t>
      </w:r>
      <w:r>
        <w:rPr>
          <w:color w:val="24292F"/>
          <w:spacing w:val="44"/>
          <w:w w:val="95"/>
        </w:rPr>
        <w:t> </w:t>
      </w:r>
      <w:r>
        <w:rPr>
          <w:color w:val="24292F"/>
          <w:w w:val="95"/>
        </w:rPr>
        <w:t>information</w:t>
      </w:r>
      <w:r>
        <w:rPr>
          <w:color w:val="24292F"/>
          <w:spacing w:val="47"/>
          <w:w w:val="95"/>
        </w:rPr>
        <w:t> </w:t>
      </w:r>
      <w:r>
        <w:rPr>
          <w:color w:val="24292F"/>
          <w:w w:val="95"/>
        </w:rPr>
        <w:t>on</w:t>
      </w:r>
      <w:r>
        <w:rPr>
          <w:color w:val="24292F"/>
          <w:spacing w:val="47"/>
          <w:w w:val="95"/>
        </w:rPr>
        <w:t> </w:t>
      </w:r>
      <w:r>
        <w:rPr>
          <w:color w:val="24292F"/>
          <w:w w:val="95"/>
        </w:rPr>
        <w:t>compensation</w:t>
      </w:r>
    </w:p>
    <w:p>
      <w:pPr>
        <w:pStyle w:val="BodyText"/>
        <w:spacing w:line="379" w:lineRule="auto" w:before="240"/>
        <w:ind w:left="915" w:right="6354"/>
        <w:rPr>
          <w:rFonts w:ascii="SimSun" w:eastAsia="SimSun" w:hint="eastAsia"/>
        </w:rPr>
      </w:pPr>
      <w:r>
        <w:rPr>
          <w:rFonts w:ascii="SimSun" w:eastAsia="SimSun" w:hint="eastAsia"/>
          <w:color w:val="24292F"/>
          <w:spacing w:val="-1"/>
          <w:shd w:fill="D9D9D9" w:color="auto" w:val="clear"/>
        </w:rPr>
        <w:t>考</w:t>
      </w:r>
      <w:r>
        <w:rPr>
          <w:rFonts w:ascii="SimSun" w:eastAsia="SimSun" w:hint="eastAsia"/>
          <w:color w:val="24292F"/>
          <w:spacing w:val="-79"/>
        </w:rPr>
        <w:t> </w:t>
      </w:r>
      <w:r>
        <w:rPr>
          <w:color w:val="303030"/>
          <w:spacing w:val="-1"/>
        </w:rPr>
        <w:t>the</w:t>
      </w:r>
      <w:r>
        <w:rPr>
          <w:color w:val="303030"/>
          <w:spacing w:val="2"/>
        </w:rPr>
        <w:t> </w:t>
      </w:r>
      <w:r>
        <w:rPr>
          <w:color w:val="303030"/>
          <w:spacing w:val="-1"/>
        </w:rPr>
        <w:t>right</w:t>
      </w:r>
      <w:r>
        <w:rPr>
          <w:color w:val="303030"/>
          <w:spacing w:val="1"/>
        </w:rPr>
        <w:t> </w:t>
      </w:r>
      <w:r>
        <w:rPr>
          <w:color w:val="303030"/>
          <w:spacing w:val="-1"/>
        </w:rPr>
        <w:t>compensation</w:t>
      </w:r>
      <w:r>
        <w:rPr>
          <w:color w:val="303030"/>
          <w:spacing w:val="3"/>
        </w:rPr>
        <w:t> </w:t>
      </w:r>
      <w:r>
        <w:rPr>
          <w:color w:val="303030"/>
        </w:rPr>
        <w:t>design</w:t>
      </w:r>
      <w:r>
        <w:rPr>
          <w:color w:val="303030"/>
          <w:spacing w:val="-77"/>
        </w:rPr>
        <w:t> </w:t>
      </w:r>
      <w:r>
        <w:rPr>
          <w:rFonts w:ascii="SimSun" w:eastAsia="SimSun" w:hint="eastAsia"/>
          <w:color w:val="24292F"/>
          <w:spacing w:val="-1"/>
          <w:shd w:fill="D9D9D9" w:color="auto" w:val="clear"/>
        </w:rPr>
        <w:t>考</w:t>
      </w:r>
      <w:r>
        <w:rPr>
          <w:rFonts w:ascii="SimSun" w:eastAsia="SimSun" w:hint="eastAsia"/>
          <w:color w:val="24292F"/>
          <w:spacing w:val="-1"/>
        </w:rPr>
        <w:t> </w:t>
      </w:r>
      <w:r>
        <w:rPr>
          <w:color w:val="303030"/>
          <w:spacing w:val="-1"/>
        </w:rPr>
        <w:t>the compensation </w:t>
      </w:r>
      <w:r>
        <w:rPr>
          <w:color w:val="303030"/>
        </w:rPr>
        <w:t>committee</w:t>
      </w:r>
      <w:r>
        <w:rPr>
          <w:color w:val="303030"/>
          <w:spacing w:val="1"/>
        </w:rPr>
        <w:t> </w:t>
      </w:r>
      <w:r>
        <w:rPr>
          <w:rFonts w:ascii="SimSun" w:eastAsia="SimSun" w:hint="eastAsia"/>
          <w:color w:val="303030"/>
        </w:rPr>
        <w:t>派生词：</w:t>
      </w:r>
    </w:p>
    <w:p>
      <w:pPr>
        <w:pStyle w:val="BodyText"/>
        <w:spacing w:before="6"/>
        <w:ind w:left="915"/>
        <w:rPr>
          <w:rFonts w:ascii="SimSun" w:eastAsia="SimSun" w:hint="eastAsia"/>
        </w:rPr>
      </w:pPr>
      <w:r>
        <w:rPr>
          <w:color w:val="303030"/>
        </w:rPr>
        <w:t>compensate(5</w:t>
      </w:r>
      <w:r>
        <w:rPr>
          <w:color w:val="303030"/>
          <w:spacing w:val="-4"/>
        </w:rPr>
        <w:t>): </w:t>
      </w:r>
      <w:r>
        <w:rPr>
          <w:color w:val="303030"/>
        </w:rPr>
        <w:t>v.</w:t>
      </w:r>
      <w:r>
        <w:rPr>
          <w:rFonts w:ascii="SimSun" w:eastAsia="SimSun" w:hint="eastAsia"/>
          <w:color w:val="303030"/>
        </w:rPr>
        <w:t>补偿</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27"/>
        </w:numPr>
        <w:tabs>
          <w:tab w:pos="1001" w:val="left" w:leader="none"/>
        </w:tabs>
        <w:spacing w:line="240" w:lineRule="auto" w:before="64" w:after="0"/>
        <w:ind w:left="1000" w:right="0" w:hanging="421"/>
        <w:jc w:val="left"/>
        <w:rPr>
          <w:rFonts w:ascii="SimSun" w:eastAsia="SimSun" w:hint="eastAsia"/>
          <w:sz w:val="32"/>
        </w:rPr>
      </w:pPr>
      <w:r>
        <w:rPr>
          <w:color w:val="FF0000"/>
          <w:sz w:val="32"/>
          <w:shd w:fill="FFFF00" w:color="auto" w:val="clear"/>
        </w:rPr>
        <w:t>important</w:t>
      </w:r>
      <w:r>
        <w:rPr>
          <w:color w:val="303030"/>
          <w:sz w:val="32"/>
          <w:shd w:fill="FFFF00" w:color="auto" w:val="clear"/>
        </w:rPr>
        <w:t>(52</w:t>
      </w:r>
      <w:r>
        <w:rPr>
          <w:color w:val="303030"/>
          <w:spacing w:val="-2"/>
          <w:sz w:val="32"/>
          <w:shd w:fill="FFFF00" w:color="auto" w:val="clear"/>
        </w:rPr>
        <w:t>): </w:t>
      </w:r>
      <w:r>
        <w:rPr>
          <w:color w:val="303030"/>
          <w:sz w:val="32"/>
          <w:shd w:fill="FFFF00" w:color="auto" w:val="clear"/>
        </w:rPr>
        <w:t>adj.</w:t>
      </w:r>
      <w:r>
        <w:rPr>
          <w:rFonts w:ascii="SimSun" w:eastAsia="SimSun" w:hint="eastAsia"/>
          <w:color w:val="303030"/>
          <w:sz w:val="32"/>
          <w:shd w:fill="FFFF00" w:color="auto" w:val="clear"/>
        </w:rPr>
        <w:t>重要的</w:t>
      </w:r>
    </w:p>
    <w:p>
      <w:pPr>
        <w:pStyle w:val="BodyText"/>
        <w:spacing w:before="243"/>
        <w:ind w:left="1074"/>
      </w:pPr>
      <w:r>
        <w:rPr>
          <w:color w:val="303030"/>
        </w:rPr>
        <w:t>important</w:t>
      </w:r>
      <w:r>
        <w:rPr>
          <w:color w:val="303030"/>
          <w:spacing w:val="-3"/>
        </w:rPr>
        <w:t> </w:t>
      </w:r>
      <w:r>
        <w:rPr>
          <w:color w:val="303030"/>
        </w:rPr>
        <w:t>decision/role/factor/contribution</w:t>
      </w:r>
    </w:p>
    <w:p>
      <w:pPr>
        <w:pStyle w:val="BodyText"/>
        <w:spacing w:before="182"/>
        <w:ind w:left="1139"/>
      </w:pPr>
      <w:r>
        <w:rPr>
          <w:rFonts w:ascii="SimSun" w:eastAsia="SimSun" w:hint="eastAsia"/>
          <w:color w:val="24292F"/>
          <w:w w:val="95"/>
          <w:shd w:fill="D9D9D9" w:color="auto" w:val="clear"/>
        </w:rPr>
        <w:t>考</w:t>
      </w:r>
      <w:r>
        <w:rPr>
          <w:rFonts w:ascii="SimSun" w:eastAsia="SimSun" w:hint="eastAsia"/>
          <w:color w:val="24292F"/>
          <w:spacing w:val="-39"/>
          <w:w w:val="95"/>
        </w:rPr>
        <w:t> </w:t>
      </w:r>
      <w:r>
        <w:rPr>
          <w:color w:val="303030"/>
          <w:w w:val="95"/>
        </w:rPr>
        <w:t>the</w:t>
      </w:r>
      <w:r>
        <w:rPr>
          <w:color w:val="303030"/>
          <w:spacing w:val="38"/>
          <w:w w:val="95"/>
        </w:rPr>
        <w:t> </w:t>
      </w:r>
      <w:r>
        <w:rPr>
          <w:color w:val="303030"/>
          <w:w w:val="95"/>
        </w:rPr>
        <w:t>most</w:t>
      </w:r>
      <w:r>
        <w:rPr>
          <w:color w:val="303030"/>
          <w:spacing w:val="36"/>
          <w:w w:val="95"/>
        </w:rPr>
        <w:t> </w:t>
      </w:r>
      <w:r>
        <w:rPr>
          <w:color w:val="303030"/>
          <w:w w:val="95"/>
        </w:rPr>
        <w:t>important</w:t>
      </w:r>
      <w:r>
        <w:rPr>
          <w:color w:val="303030"/>
          <w:spacing w:val="35"/>
          <w:w w:val="95"/>
        </w:rPr>
        <w:t> </w:t>
      </w:r>
      <w:r>
        <w:rPr>
          <w:color w:val="303030"/>
          <w:w w:val="95"/>
        </w:rPr>
        <w:t>basic</w:t>
      </w:r>
      <w:r>
        <w:rPr>
          <w:color w:val="303030"/>
          <w:spacing w:val="35"/>
          <w:w w:val="95"/>
        </w:rPr>
        <w:t> </w:t>
      </w:r>
      <w:r>
        <w:rPr>
          <w:color w:val="303030"/>
          <w:w w:val="95"/>
        </w:rPr>
        <w:t>concern</w:t>
      </w:r>
    </w:p>
    <w:p>
      <w:pPr>
        <w:pStyle w:val="BodyText"/>
        <w:spacing w:before="240"/>
        <w:ind w:left="1139"/>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303030"/>
          <w:w w:val="95"/>
        </w:rPr>
        <w:t>have</w:t>
      </w:r>
      <w:r>
        <w:rPr>
          <w:color w:val="303030"/>
          <w:spacing w:val="33"/>
          <w:w w:val="95"/>
        </w:rPr>
        <w:t> </w:t>
      </w:r>
      <w:r>
        <w:rPr>
          <w:color w:val="303030"/>
          <w:w w:val="95"/>
        </w:rPr>
        <w:t>important</w:t>
      </w:r>
      <w:r>
        <w:rPr>
          <w:color w:val="303030"/>
          <w:spacing w:val="36"/>
          <w:w w:val="95"/>
        </w:rPr>
        <w:t> </w:t>
      </w:r>
      <w:r>
        <w:rPr>
          <w:color w:val="303030"/>
          <w:w w:val="95"/>
        </w:rPr>
        <w:t>meaning</w:t>
      </w:r>
      <w:r>
        <w:rPr>
          <w:color w:val="303030"/>
          <w:spacing w:val="35"/>
          <w:w w:val="95"/>
        </w:rPr>
        <w:t> </w:t>
      </w:r>
      <w:r>
        <w:rPr>
          <w:color w:val="303030"/>
          <w:w w:val="95"/>
        </w:rPr>
        <w:t>for...</w:t>
      </w:r>
    </w:p>
    <w:p>
      <w:pPr>
        <w:pStyle w:val="BodyText"/>
        <w:rPr>
          <w:sz w:val="36"/>
        </w:rPr>
      </w:pPr>
    </w:p>
    <w:p>
      <w:pPr>
        <w:pStyle w:val="BodyText"/>
        <w:rPr>
          <w:sz w:val="36"/>
        </w:rPr>
      </w:pPr>
    </w:p>
    <w:p>
      <w:pPr>
        <w:pStyle w:val="BodyText"/>
        <w:rPr>
          <w:sz w:val="36"/>
        </w:rPr>
      </w:pPr>
    </w:p>
    <w:p>
      <w:pPr>
        <w:pStyle w:val="BodyText"/>
        <w:rPr>
          <w:sz w:val="36"/>
        </w:rPr>
      </w:pPr>
    </w:p>
    <w:p>
      <w:pPr>
        <w:pStyle w:val="Heading2"/>
        <w:spacing w:line="480" w:lineRule="auto" w:before="247"/>
        <w:ind w:left="579" w:right="489"/>
      </w:pPr>
      <w:r>
        <w:rPr>
          <w:color w:val="303030"/>
        </w:rPr>
        <w:t>Not only do </w:t>
      </w:r>
      <w:r>
        <w:rPr>
          <w:color w:val="FF0000"/>
        </w:rPr>
        <w:t>athletes engage </w:t>
      </w:r>
      <w:r>
        <w:rPr>
          <w:color w:val="303030"/>
        </w:rPr>
        <w:t>in </w:t>
      </w:r>
      <w:r>
        <w:rPr>
          <w:color w:val="FF0000"/>
        </w:rPr>
        <w:t>regular </w:t>
      </w:r>
      <w:r>
        <w:rPr>
          <w:color w:val="303030"/>
        </w:rPr>
        <w:t>trainings and </w:t>
      </w:r>
      <w:r>
        <w:rPr>
          <w:color w:val="FF0000"/>
        </w:rPr>
        <w:t>diet</w:t>
      </w:r>
      <w:r>
        <w:rPr>
          <w:color w:val="303030"/>
        </w:rPr>
        <w:t>, but also</w:t>
      </w:r>
      <w:r>
        <w:rPr>
          <w:color w:val="303030"/>
          <w:spacing w:val="-97"/>
        </w:rPr>
        <w:t> </w:t>
      </w:r>
      <w:r>
        <w:rPr>
          <w:color w:val="303030"/>
        </w:rPr>
        <w:t>they </w:t>
      </w:r>
      <w:r>
        <w:rPr>
          <w:color w:val="FF0000"/>
        </w:rPr>
        <w:t>credit </w:t>
      </w:r>
      <w:r>
        <w:rPr>
          <w:color w:val="303030"/>
        </w:rPr>
        <w:t>that </w:t>
      </w:r>
      <w:r>
        <w:rPr>
          <w:color w:val="FF0000"/>
        </w:rPr>
        <w:t>extraordinary sponsorship</w:t>
      </w:r>
      <w:r>
        <w:rPr>
          <w:color w:val="303030"/>
        </w:rPr>
        <w:t>, like some </w:t>
      </w:r>
      <w:r>
        <w:rPr>
          <w:color w:val="FF0000"/>
        </w:rPr>
        <w:t>financial</w:t>
      </w:r>
      <w:r>
        <w:rPr>
          <w:color w:val="FF0000"/>
          <w:spacing w:val="1"/>
        </w:rPr>
        <w:t> </w:t>
      </w:r>
      <w:r>
        <w:rPr>
          <w:color w:val="FF0000"/>
        </w:rPr>
        <w:t>compensation</w:t>
      </w:r>
      <w:r>
        <w:rPr>
          <w:color w:val="303030"/>
        </w:rPr>
        <w:t>,</w:t>
      </w:r>
      <w:r>
        <w:rPr>
          <w:color w:val="303030"/>
          <w:spacing w:val="-4"/>
        </w:rPr>
        <w:t> </w:t>
      </w:r>
      <w:r>
        <w:rPr>
          <w:color w:val="303030"/>
        </w:rPr>
        <w:t>is</w:t>
      </w:r>
      <w:r>
        <w:rPr>
          <w:color w:val="303030"/>
          <w:spacing w:val="-3"/>
        </w:rPr>
        <w:t> </w:t>
      </w:r>
      <w:r>
        <w:rPr>
          <w:color w:val="FF0000"/>
        </w:rPr>
        <w:t>important</w:t>
      </w:r>
      <w:r>
        <w:rPr>
          <w:color w:val="FF0000"/>
          <w:spacing w:val="-2"/>
        </w:rPr>
        <w:t> </w:t>
      </w:r>
      <w:r>
        <w:rPr>
          <w:color w:val="303030"/>
        </w:rPr>
        <w:t>to</w:t>
      </w:r>
      <w:r>
        <w:rPr>
          <w:color w:val="303030"/>
          <w:spacing w:val="-4"/>
        </w:rPr>
        <w:t> </w:t>
      </w:r>
      <w:r>
        <w:rPr>
          <w:color w:val="303030"/>
        </w:rPr>
        <w:t>motivate</w:t>
      </w:r>
      <w:r>
        <w:rPr>
          <w:color w:val="303030"/>
          <w:spacing w:val="-2"/>
        </w:rPr>
        <w:t> </w:t>
      </w:r>
      <w:r>
        <w:rPr>
          <w:color w:val="303030"/>
        </w:rPr>
        <w:t>them</w:t>
      </w:r>
      <w:r>
        <w:rPr>
          <w:color w:val="303030"/>
          <w:spacing w:val="-5"/>
        </w:rPr>
        <w:t> </w:t>
      </w:r>
      <w:r>
        <w:rPr>
          <w:color w:val="303030"/>
        </w:rPr>
        <w:t>to</w:t>
      </w:r>
      <w:r>
        <w:rPr>
          <w:color w:val="303030"/>
          <w:spacing w:val="-1"/>
        </w:rPr>
        <w:t> </w:t>
      </w:r>
      <w:r>
        <w:rPr>
          <w:color w:val="303030"/>
        </w:rPr>
        <w:t>perform</w:t>
      </w:r>
      <w:r>
        <w:rPr>
          <w:color w:val="303030"/>
          <w:spacing w:val="-6"/>
        </w:rPr>
        <w:t> </w:t>
      </w:r>
      <w:r>
        <w:rPr>
          <w:color w:val="303030"/>
        </w:rPr>
        <w:t>better.</w:t>
      </w:r>
    </w:p>
    <w:p>
      <w:pPr>
        <w:pStyle w:val="BodyText"/>
        <w:spacing w:line="381" w:lineRule="auto"/>
        <w:ind w:left="580" w:right="708"/>
        <w:rPr>
          <w:rFonts w:ascii="SimSun" w:eastAsia="SimSun" w:hint="eastAsia"/>
        </w:rPr>
      </w:pPr>
      <w:r>
        <w:rPr>
          <w:rFonts w:ascii="SimSun" w:eastAsia="SimSun" w:hint="eastAsia"/>
          <w:color w:val="303030"/>
          <w:w w:val="95"/>
        </w:rPr>
        <w:t>运动员不仅要进行定期训练和控制饮食，而且他们认为获得特别的赞助，</w:t>
      </w:r>
      <w:r>
        <w:rPr>
          <w:rFonts w:ascii="SimSun" w:eastAsia="SimSun" w:hint="eastAsia"/>
          <w:color w:val="303030"/>
          <w:spacing w:val="43"/>
          <w:w w:val="95"/>
        </w:rPr>
        <w:t> </w:t>
      </w:r>
      <w:r>
        <w:rPr>
          <w:rFonts w:ascii="SimSun" w:eastAsia="SimSun" w:hint="eastAsia"/>
          <w:color w:val="303030"/>
        </w:rPr>
        <w:t>比如一些经济补偿，对于激励他们更好地表现非常重要。</w:t>
      </w:r>
    </w:p>
    <w:p>
      <w:pPr>
        <w:spacing w:after="0" w:line="381" w:lineRule="auto"/>
        <w:rPr>
          <w:rFonts w:ascii="SimSun" w:eastAsia="SimSun" w:hint="eastAsia"/>
        </w:rPr>
        <w:sectPr>
          <w:pgSz w:w="11910" w:h="16840"/>
          <w:pgMar w:header="0" w:footer="453" w:top="640" w:bottom="700" w:left="140" w:right="240"/>
        </w:sectPr>
      </w:pPr>
    </w:p>
    <w:p>
      <w:pPr>
        <w:pStyle w:val="Heading1"/>
        <w:spacing w:line="404" w:lineRule="exact" w:before="68"/>
        <w:ind w:left="570" w:right="414"/>
        <w:jc w:val="center"/>
      </w:pPr>
      <w:bookmarkStart w:name="句021-030" w:id="23"/>
      <w:bookmarkEnd w:id="23"/>
      <w:r>
        <w:rPr>
          <w:b w:val="0"/>
        </w:rPr>
      </w:r>
      <w:bookmarkStart w:name="021" w:id="24"/>
      <w:bookmarkEnd w:id="24"/>
      <w:r>
        <w:rPr>
          <w:b w:val="0"/>
        </w:rPr>
      </w:r>
      <w:r>
        <w:rPr/>
        <w:t>021</w:t>
      </w:r>
    </w:p>
    <w:p>
      <w:pPr>
        <w:pStyle w:val="Heading2"/>
        <w:spacing w:line="404" w:lineRule="exact"/>
        <w:ind w:left="580"/>
      </w:pPr>
      <w:r>
        <w:rPr/>
        <w:t>Survival</w:t>
      </w:r>
      <w:r>
        <w:rPr>
          <w:spacing w:val="-4"/>
        </w:rPr>
        <w:t> </w:t>
      </w:r>
      <w:r>
        <w:rPr/>
        <w:t>is</w:t>
      </w:r>
      <w:r>
        <w:rPr>
          <w:spacing w:val="-1"/>
        </w:rPr>
        <w:t> </w:t>
      </w:r>
      <w:r>
        <w:rPr/>
        <w:t>attributed</w:t>
      </w:r>
      <w:r>
        <w:rPr>
          <w:spacing w:val="-2"/>
        </w:rPr>
        <w:t> </w:t>
      </w:r>
      <w:r>
        <w:rPr/>
        <w:t>to</w:t>
      </w:r>
      <w:r>
        <w:rPr>
          <w:spacing w:val="-22"/>
        </w:rPr>
        <w:t> </w:t>
      </w:r>
      <w:r>
        <w:rPr/>
        <w:t>A</w:t>
      </w:r>
      <w:r>
        <w:rPr>
          <w:spacing w:val="-24"/>
        </w:rPr>
        <w:t> </w:t>
      </w:r>
      <w:r>
        <w:rPr/>
        <w:t>and</w:t>
      </w:r>
      <w:r>
        <w:rPr>
          <w:spacing w:val="-1"/>
        </w:rPr>
        <w:t> </w:t>
      </w:r>
      <w:r>
        <w:rPr/>
        <w:t>B.</w:t>
      </w:r>
    </w:p>
    <w:p>
      <w:pPr>
        <w:pStyle w:val="BodyText"/>
        <w:rPr>
          <w:sz w:val="44"/>
        </w:rPr>
      </w:pPr>
    </w:p>
    <w:p>
      <w:pPr>
        <w:pStyle w:val="BodyText"/>
        <w:rPr>
          <w:sz w:val="44"/>
        </w:rPr>
      </w:pPr>
    </w:p>
    <w:p>
      <w:pPr>
        <w:spacing w:before="369"/>
        <w:ind w:left="580" w:right="0" w:firstLine="0"/>
        <w:jc w:val="left"/>
        <w:rPr>
          <w:sz w:val="40"/>
        </w:rPr>
      </w:pPr>
      <w:r>
        <w:rPr>
          <w:spacing w:val="-1"/>
          <w:sz w:val="40"/>
        </w:rPr>
        <w:t>Survival</w:t>
      </w:r>
      <w:r>
        <w:rPr>
          <w:spacing w:val="-3"/>
          <w:sz w:val="40"/>
        </w:rPr>
        <w:t> </w:t>
      </w:r>
      <w:r>
        <w:rPr>
          <w:color w:val="FF0000"/>
          <w:spacing w:val="-1"/>
          <w:sz w:val="40"/>
        </w:rPr>
        <w:t>in</w:t>
      </w:r>
      <w:r>
        <w:rPr>
          <w:color w:val="FF0000"/>
          <w:spacing w:val="3"/>
          <w:sz w:val="40"/>
        </w:rPr>
        <w:t> </w:t>
      </w:r>
      <w:r>
        <w:rPr>
          <w:color w:val="FF0000"/>
          <w:spacing w:val="-1"/>
          <w:sz w:val="40"/>
        </w:rPr>
        <w:t>the epidemic</w:t>
      </w:r>
      <w:r>
        <w:rPr>
          <w:color w:val="FF0000"/>
          <w:spacing w:val="1"/>
          <w:sz w:val="40"/>
        </w:rPr>
        <w:t> </w:t>
      </w:r>
      <w:r>
        <w:rPr>
          <w:sz w:val="40"/>
        </w:rPr>
        <w:t>is</w:t>
      </w:r>
      <w:r>
        <w:rPr>
          <w:spacing w:val="1"/>
          <w:sz w:val="40"/>
        </w:rPr>
        <w:t> </w:t>
      </w:r>
      <w:r>
        <w:rPr>
          <w:color w:val="FF0000"/>
          <w:sz w:val="40"/>
        </w:rPr>
        <w:t>primarily </w:t>
      </w:r>
      <w:r>
        <w:rPr>
          <w:sz w:val="40"/>
        </w:rPr>
        <w:t>attributed</w:t>
      </w:r>
      <w:r>
        <w:rPr>
          <w:spacing w:val="2"/>
          <w:sz w:val="40"/>
        </w:rPr>
        <w:t> </w:t>
      </w:r>
      <w:r>
        <w:rPr>
          <w:sz w:val="40"/>
        </w:rPr>
        <w:t>to</w:t>
      </w:r>
      <w:r>
        <w:rPr>
          <w:spacing w:val="-24"/>
          <w:sz w:val="40"/>
        </w:rPr>
        <w:t> </w:t>
      </w:r>
      <w:r>
        <w:rPr>
          <w:sz w:val="40"/>
        </w:rPr>
        <w:t>A</w:t>
      </w:r>
      <w:r>
        <w:rPr>
          <w:spacing w:val="-19"/>
          <w:sz w:val="40"/>
        </w:rPr>
        <w:t> </w:t>
      </w:r>
      <w:r>
        <w:rPr>
          <w:sz w:val="40"/>
        </w:rPr>
        <w:t>and</w:t>
      </w:r>
      <w:r>
        <w:rPr>
          <w:spacing w:val="-1"/>
          <w:sz w:val="40"/>
        </w:rPr>
        <w:t> </w:t>
      </w:r>
      <w:r>
        <w:rPr>
          <w:sz w:val="40"/>
        </w:rPr>
        <w:t>B.</w:t>
      </w:r>
    </w:p>
    <w:p>
      <w:pPr>
        <w:pStyle w:val="BodyText"/>
        <w:rPr>
          <w:sz w:val="44"/>
        </w:rPr>
      </w:pPr>
    </w:p>
    <w:p>
      <w:pPr>
        <w:pStyle w:val="BodyText"/>
        <w:rPr>
          <w:sz w:val="44"/>
        </w:rPr>
      </w:pPr>
    </w:p>
    <w:p>
      <w:pPr>
        <w:pStyle w:val="Heading2"/>
        <w:spacing w:line="480" w:lineRule="auto" w:before="366"/>
        <w:ind w:left="580" w:right="475"/>
        <w:jc w:val="both"/>
      </w:pPr>
      <w:r>
        <w:rPr/>
        <w:t>Survival</w:t>
      </w:r>
      <w:r>
        <w:rPr>
          <w:spacing w:val="-12"/>
        </w:rPr>
        <w:t> </w:t>
      </w:r>
      <w:r>
        <w:rPr/>
        <w:t>in</w:t>
      </w:r>
      <w:r>
        <w:rPr>
          <w:spacing w:val="-9"/>
        </w:rPr>
        <w:t> </w:t>
      </w:r>
      <w:r>
        <w:rPr/>
        <w:t>the</w:t>
      </w:r>
      <w:r>
        <w:rPr>
          <w:spacing w:val="-13"/>
        </w:rPr>
        <w:t> </w:t>
      </w:r>
      <w:r>
        <w:rPr/>
        <w:t>epidemic</w:t>
      </w:r>
      <w:r>
        <w:rPr>
          <w:spacing w:val="-11"/>
        </w:rPr>
        <w:t> </w:t>
      </w:r>
      <w:r>
        <w:rPr/>
        <w:t>is</w:t>
      </w:r>
      <w:r>
        <w:rPr>
          <w:spacing w:val="-10"/>
        </w:rPr>
        <w:t> </w:t>
      </w:r>
      <w:r>
        <w:rPr/>
        <w:t>primarily</w:t>
      </w:r>
      <w:r>
        <w:rPr>
          <w:spacing w:val="-12"/>
        </w:rPr>
        <w:t> </w:t>
      </w:r>
      <w:r>
        <w:rPr/>
        <w:t>attributed</w:t>
      </w:r>
      <w:r>
        <w:rPr>
          <w:spacing w:val="-10"/>
        </w:rPr>
        <w:t> </w:t>
      </w:r>
      <w:r>
        <w:rPr/>
        <w:t>to</w:t>
      </w:r>
      <w:r>
        <w:rPr>
          <w:spacing w:val="-9"/>
        </w:rPr>
        <w:t> </w:t>
      </w:r>
      <w:r>
        <w:rPr>
          <w:color w:val="FF0000"/>
        </w:rPr>
        <w:t>the</w:t>
      </w:r>
      <w:r>
        <w:rPr>
          <w:color w:val="FF0000"/>
          <w:spacing w:val="-11"/>
        </w:rPr>
        <w:t> </w:t>
      </w:r>
      <w:r>
        <w:rPr>
          <w:color w:val="FF0000"/>
        </w:rPr>
        <w:t>invention</w:t>
      </w:r>
      <w:r>
        <w:rPr>
          <w:color w:val="FF0000"/>
          <w:spacing w:val="-11"/>
        </w:rPr>
        <w:t> </w:t>
      </w:r>
      <w:r>
        <w:rPr>
          <w:color w:val="FF0000"/>
        </w:rPr>
        <w:t>of</w:t>
      </w:r>
      <w:r>
        <w:rPr>
          <w:color w:val="FF0000"/>
          <w:spacing w:val="-98"/>
        </w:rPr>
        <w:t> </w:t>
      </w:r>
      <w:r>
        <w:rPr>
          <w:color w:val="FF0000"/>
        </w:rPr>
        <w:t>preventative</w:t>
      </w:r>
      <w:r>
        <w:rPr>
          <w:color w:val="FF0000"/>
          <w:spacing w:val="-10"/>
        </w:rPr>
        <w:t> </w:t>
      </w:r>
      <w:r>
        <w:rPr>
          <w:color w:val="FF0000"/>
        </w:rPr>
        <w:t>and</w:t>
      </w:r>
      <w:r>
        <w:rPr>
          <w:color w:val="FF0000"/>
          <w:spacing w:val="-9"/>
        </w:rPr>
        <w:t> </w:t>
      </w:r>
      <w:r>
        <w:rPr>
          <w:color w:val="FF0000"/>
        </w:rPr>
        <w:t>protective</w:t>
      </w:r>
      <w:r>
        <w:rPr>
          <w:color w:val="FF0000"/>
          <w:spacing w:val="-10"/>
        </w:rPr>
        <w:t> </w:t>
      </w:r>
      <w:r>
        <w:rPr>
          <w:color w:val="FF0000"/>
        </w:rPr>
        <w:t>measures</w:t>
      </w:r>
      <w:r>
        <w:rPr/>
        <w:t>,</w:t>
      </w:r>
      <w:r>
        <w:rPr>
          <w:spacing w:val="-8"/>
        </w:rPr>
        <w:t> </w:t>
      </w:r>
      <w:r>
        <w:rPr/>
        <w:t>and</w:t>
      </w:r>
      <w:r>
        <w:rPr>
          <w:spacing w:val="-11"/>
        </w:rPr>
        <w:t> </w:t>
      </w:r>
      <w:r>
        <w:rPr>
          <w:color w:val="FF0000"/>
        </w:rPr>
        <w:t>diffusion</w:t>
      </w:r>
      <w:r>
        <w:rPr>
          <w:color w:val="FF0000"/>
          <w:spacing w:val="-10"/>
        </w:rPr>
        <w:t> </w:t>
      </w:r>
      <w:r>
        <w:rPr>
          <w:color w:val="FF0000"/>
        </w:rPr>
        <w:t>of</w:t>
      </w:r>
      <w:r>
        <w:rPr>
          <w:color w:val="FF0000"/>
          <w:spacing w:val="-10"/>
        </w:rPr>
        <w:t> </w:t>
      </w:r>
      <w:r>
        <w:rPr>
          <w:color w:val="FF0000"/>
        </w:rPr>
        <w:t>life-saving</w:t>
      </w:r>
      <w:r>
        <w:rPr>
          <w:color w:val="FF0000"/>
          <w:spacing w:val="-98"/>
        </w:rPr>
        <w:t> </w:t>
      </w:r>
      <w:r>
        <w:rPr>
          <w:color w:val="FF0000"/>
        </w:rPr>
        <w:t>vaccines</w:t>
      </w:r>
      <w:r>
        <w:rPr/>
        <w:t>.</w:t>
      </w:r>
    </w:p>
    <w:p>
      <w:pPr>
        <w:pStyle w:val="BodyText"/>
        <w:rPr>
          <w:sz w:val="44"/>
        </w:rPr>
      </w:pPr>
    </w:p>
    <w:p>
      <w:pPr>
        <w:pStyle w:val="BodyText"/>
        <w:spacing w:before="10"/>
        <w:rPr>
          <w:sz w:val="35"/>
        </w:rPr>
      </w:pPr>
    </w:p>
    <w:p>
      <w:pPr>
        <w:spacing w:line="480" w:lineRule="auto" w:before="0"/>
        <w:ind w:left="580" w:right="475" w:firstLine="0"/>
        <w:jc w:val="both"/>
        <w:rPr>
          <w:sz w:val="40"/>
        </w:rPr>
      </w:pPr>
      <w:r>
        <w:rPr>
          <w:sz w:val="40"/>
        </w:rPr>
        <w:t>Survival</w:t>
      </w:r>
      <w:r>
        <w:rPr>
          <w:spacing w:val="-12"/>
          <w:sz w:val="40"/>
        </w:rPr>
        <w:t> </w:t>
      </w:r>
      <w:r>
        <w:rPr>
          <w:sz w:val="40"/>
        </w:rPr>
        <w:t>in</w:t>
      </w:r>
      <w:r>
        <w:rPr>
          <w:spacing w:val="-9"/>
          <w:sz w:val="40"/>
        </w:rPr>
        <w:t> </w:t>
      </w:r>
      <w:r>
        <w:rPr>
          <w:sz w:val="40"/>
        </w:rPr>
        <w:t>the</w:t>
      </w:r>
      <w:r>
        <w:rPr>
          <w:spacing w:val="-14"/>
          <w:sz w:val="40"/>
        </w:rPr>
        <w:t> </w:t>
      </w:r>
      <w:r>
        <w:rPr>
          <w:sz w:val="40"/>
        </w:rPr>
        <w:t>epidemic</w:t>
      </w:r>
      <w:r>
        <w:rPr>
          <w:spacing w:val="-10"/>
          <w:sz w:val="40"/>
        </w:rPr>
        <w:t> </w:t>
      </w:r>
      <w:r>
        <w:rPr>
          <w:sz w:val="40"/>
        </w:rPr>
        <w:t>is</w:t>
      </w:r>
      <w:r>
        <w:rPr>
          <w:spacing w:val="-10"/>
          <w:sz w:val="40"/>
        </w:rPr>
        <w:t> </w:t>
      </w:r>
      <w:r>
        <w:rPr>
          <w:sz w:val="40"/>
        </w:rPr>
        <w:t>primarily</w:t>
      </w:r>
      <w:r>
        <w:rPr>
          <w:spacing w:val="-13"/>
          <w:sz w:val="40"/>
        </w:rPr>
        <w:t> </w:t>
      </w:r>
      <w:r>
        <w:rPr>
          <w:sz w:val="40"/>
        </w:rPr>
        <w:t>attributed</w:t>
      </w:r>
      <w:r>
        <w:rPr>
          <w:spacing w:val="-9"/>
          <w:sz w:val="40"/>
        </w:rPr>
        <w:t> </w:t>
      </w:r>
      <w:r>
        <w:rPr>
          <w:sz w:val="40"/>
        </w:rPr>
        <w:t>to</w:t>
      </w:r>
      <w:r>
        <w:rPr>
          <w:spacing w:val="-9"/>
          <w:sz w:val="40"/>
        </w:rPr>
        <w:t> </w:t>
      </w:r>
      <w:r>
        <w:rPr>
          <w:sz w:val="40"/>
        </w:rPr>
        <w:t>the</w:t>
      </w:r>
      <w:r>
        <w:rPr>
          <w:spacing w:val="-12"/>
          <w:sz w:val="40"/>
        </w:rPr>
        <w:t> </w:t>
      </w:r>
      <w:r>
        <w:rPr>
          <w:sz w:val="40"/>
        </w:rPr>
        <w:t>invention</w:t>
      </w:r>
      <w:r>
        <w:rPr>
          <w:spacing w:val="-12"/>
          <w:sz w:val="40"/>
        </w:rPr>
        <w:t> </w:t>
      </w:r>
      <w:r>
        <w:rPr>
          <w:sz w:val="40"/>
        </w:rPr>
        <w:t>of</w:t>
      </w:r>
      <w:r>
        <w:rPr>
          <w:spacing w:val="-98"/>
          <w:sz w:val="40"/>
        </w:rPr>
        <w:t> </w:t>
      </w:r>
      <w:r>
        <w:rPr>
          <w:sz w:val="40"/>
        </w:rPr>
        <w:t>preventative</w:t>
      </w:r>
      <w:r>
        <w:rPr>
          <w:spacing w:val="-10"/>
          <w:sz w:val="40"/>
        </w:rPr>
        <w:t> </w:t>
      </w:r>
      <w:r>
        <w:rPr>
          <w:sz w:val="40"/>
        </w:rPr>
        <w:t>and</w:t>
      </w:r>
      <w:r>
        <w:rPr>
          <w:spacing w:val="-10"/>
          <w:sz w:val="40"/>
        </w:rPr>
        <w:t> </w:t>
      </w:r>
      <w:r>
        <w:rPr>
          <w:sz w:val="40"/>
        </w:rPr>
        <w:t>protective</w:t>
      </w:r>
      <w:r>
        <w:rPr>
          <w:spacing w:val="-10"/>
          <w:sz w:val="40"/>
        </w:rPr>
        <w:t> </w:t>
      </w:r>
      <w:r>
        <w:rPr>
          <w:sz w:val="40"/>
        </w:rPr>
        <w:t>measures,</w:t>
      </w:r>
      <w:r>
        <w:rPr>
          <w:spacing w:val="-8"/>
          <w:sz w:val="40"/>
        </w:rPr>
        <w:t> </w:t>
      </w:r>
      <w:r>
        <w:rPr>
          <w:sz w:val="40"/>
        </w:rPr>
        <w:t>and</w:t>
      </w:r>
      <w:r>
        <w:rPr>
          <w:spacing w:val="-11"/>
          <w:sz w:val="40"/>
        </w:rPr>
        <w:t> </w:t>
      </w:r>
      <w:r>
        <w:rPr>
          <w:sz w:val="40"/>
        </w:rPr>
        <w:t>diffusion</w:t>
      </w:r>
      <w:r>
        <w:rPr>
          <w:spacing w:val="-10"/>
          <w:sz w:val="40"/>
        </w:rPr>
        <w:t> </w:t>
      </w:r>
      <w:r>
        <w:rPr>
          <w:sz w:val="40"/>
        </w:rPr>
        <w:t>of</w:t>
      </w:r>
      <w:r>
        <w:rPr>
          <w:spacing w:val="-10"/>
          <w:sz w:val="40"/>
        </w:rPr>
        <w:t> </w:t>
      </w:r>
      <w:r>
        <w:rPr>
          <w:sz w:val="40"/>
        </w:rPr>
        <w:t>life-saving</w:t>
      </w:r>
      <w:r>
        <w:rPr>
          <w:spacing w:val="-98"/>
          <w:sz w:val="40"/>
        </w:rPr>
        <w:t> </w:t>
      </w:r>
      <w:r>
        <w:rPr>
          <w:sz w:val="40"/>
        </w:rPr>
        <w:t>vaccines,</w:t>
      </w:r>
      <w:r>
        <w:rPr>
          <w:spacing w:val="-7"/>
          <w:sz w:val="40"/>
        </w:rPr>
        <w:t> </w:t>
      </w:r>
      <w:r>
        <w:rPr>
          <w:color w:val="FF0000"/>
          <w:sz w:val="40"/>
        </w:rPr>
        <w:t>a</w:t>
      </w:r>
      <w:r>
        <w:rPr>
          <w:color w:val="FF0000"/>
          <w:spacing w:val="-10"/>
          <w:sz w:val="40"/>
        </w:rPr>
        <w:t> </w:t>
      </w:r>
      <w:r>
        <w:rPr>
          <w:color w:val="FF0000"/>
          <w:sz w:val="40"/>
        </w:rPr>
        <w:t>significant</w:t>
      </w:r>
      <w:r>
        <w:rPr>
          <w:color w:val="FF0000"/>
          <w:spacing w:val="-8"/>
          <w:sz w:val="40"/>
        </w:rPr>
        <w:t> </w:t>
      </w:r>
      <w:r>
        <w:rPr>
          <w:color w:val="FF0000"/>
          <w:sz w:val="40"/>
        </w:rPr>
        <w:t>element</w:t>
      </w:r>
      <w:r>
        <w:rPr>
          <w:color w:val="FF0000"/>
          <w:spacing w:val="-9"/>
          <w:sz w:val="40"/>
        </w:rPr>
        <w:t> </w:t>
      </w:r>
      <w:r>
        <w:rPr>
          <w:color w:val="FF0000"/>
          <w:sz w:val="40"/>
        </w:rPr>
        <w:t>in</w:t>
      </w:r>
      <w:r>
        <w:rPr>
          <w:color w:val="FF0000"/>
          <w:spacing w:val="-9"/>
          <w:sz w:val="40"/>
        </w:rPr>
        <w:t> </w:t>
      </w:r>
      <w:r>
        <w:rPr>
          <w:color w:val="FF0000"/>
          <w:sz w:val="40"/>
        </w:rPr>
        <w:t>preventing</w:t>
      </w:r>
      <w:r>
        <w:rPr>
          <w:color w:val="FF0000"/>
          <w:spacing w:val="-6"/>
          <w:sz w:val="40"/>
        </w:rPr>
        <w:t> </w:t>
      </w:r>
      <w:r>
        <w:rPr>
          <w:color w:val="FF0000"/>
          <w:sz w:val="40"/>
        </w:rPr>
        <w:t>an</w:t>
      </w:r>
      <w:r>
        <w:rPr>
          <w:color w:val="FF0000"/>
          <w:spacing w:val="-6"/>
          <w:sz w:val="40"/>
        </w:rPr>
        <w:t> </w:t>
      </w:r>
      <w:r>
        <w:rPr>
          <w:color w:val="FF0000"/>
          <w:sz w:val="40"/>
        </w:rPr>
        <w:t>annoying</w:t>
      </w:r>
      <w:r>
        <w:rPr>
          <w:color w:val="FF0000"/>
          <w:spacing w:val="-11"/>
          <w:sz w:val="40"/>
        </w:rPr>
        <w:t> </w:t>
      </w:r>
      <w:r>
        <w:rPr>
          <w:color w:val="FF0000"/>
          <w:sz w:val="40"/>
        </w:rPr>
        <w:t>revival</w:t>
      </w:r>
      <w:r>
        <w:rPr>
          <w:sz w:val="40"/>
        </w:rPr>
        <w:t>.</w:t>
      </w:r>
    </w:p>
    <w:p>
      <w:pPr>
        <w:pStyle w:val="BodyText"/>
        <w:spacing w:line="381" w:lineRule="auto"/>
        <w:ind w:left="580" w:right="708"/>
        <w:rPr>
          <w:rFonts w:ascii="SimSun" w:eastAsia="SimSun" w:hint="eastAsia"/>
        </w:rPr>
      </w:pPr>
      <w:r>
        <w:rPr>
          <w:rFonts w:ascii="SimSun" w:eastAsia="SimSun" w:hint="eastAsia"/>
          <w:color w:val="24292F"/>
          <w:w w:val="95"/>
        </w:rPr>
        <w:t>在疫情中存活下来主要归功于预防措施和保护措施的发明以及救生疫苗的</w:t>
      </w:r>
      <w:r>
        <w:rPr>
          <w:rFonts w:ascii="SimSun" w:eastAsia="SimSun" w:hint="eastAsia"/>
          <w:color w:val="24292F"/>
          <w:spacing w:val="43"/>
          <w:w w:val="95"/>
        </w:rPr>
        <w:t> </w:t>
      </w:r>
      <w:r>
        <w:rPr>
          <w:rFonts w:ascii="SimSun" w:eastAsia="SimSun" w:hint="eastAsia"/>
          <w:color w:val="24292F"/>
        </w:rPr>
        <w:t>普及。疫苗的普及是防止恼人的疫情重新爆发的重要原因。</w:t>
      </w:r>
    </w:p>
    <w:p>
      <w:pPr>
        <w:pStyle w:val="BodyText"/>
        <w:spacing w:before="4"/>
        <w:rPr>
          <w:rFonts w:ascii="SimSun"/>
          <w:sz w:val="43"/>
        </w:rPr>
      </w:pPr>
    </w:p>
    <w:p>
      <w:pPr>
        <w:pStyle w:val="Heading1"/>
        <w:spacing w:before="1"/>
        <w:ind w:left="580"/>
        <w:jc w:val="both"/>
      </w:pPr>
      <w:r>
        <w:rPr>
          <w:color w:val="FF0000"/>
        </w:rPr>
        <w:t>Survival</w:t>
      </w:r>
      <w:r>
        <w:rPr>
          <w:color w:val="FF0000"/>
          <w:spacing w:val="-3"/>
        </w:rPr>
        <w:t> </w:t>
      </w:r>
      <w:r>
        <w:rPr>
          <w:color w:val="24292F"/>
        </w:rPr>
        <w:t>in</w:t>
      </w:r>
      <w:r>
        <w:rPr>
          <w:color w:val="24292F"/>
          <w:spacing w:val="-3"/>
        </w:rPr>
        <w:t> </w:t>
      </w:r>
      <w:r>
        <w:rPr>
          <w:color w:val="24292F"/>
        </w:rPr>
        <w:t>the</w:t>
      </w:r>
      <w:r>
        <w:rPr>
          <w:color w:val="24292F"/>
          <w:spacing w:val="-1"/>
        </w:rPr>
        <w:t> </w:t>
      </w:r>
      <w:r>
        <w:rPr>
          <w:color w:val="FF0000"/>
        </w:rPr>
        <w:t>epidemic</w:t>
      </w:r>
      <w:r>
        <w:rPr>
          <w:color w:val="FF0000"/>
          <w:spacing w:val="-2"/>
        </w:rPr>
        <w:t> </w:t>
      </w:r>
      <w:r>
        <w:rPr>
          <w:color w:val="24292F"/>
        </w:rPr>
        <w:t>is</w:t>
      </w:r>
      <w:r>
        <w:rPr>
          <w:color w:val="24292F"/>
          <w:spacing w:val="-3"/>
        </w:rPr>
        <w:t> </w:t>
      </w:r>
      <w:r>
        <w:rPr>
          <w:color w:val="FF0000"/>
        </w:rPr>
        <w:t>primarily</w:t>
      </w:r>
      <w:r>
        <w:rPr>
          <w:color w:val="FF0000"/>
          <w:spacing w:val="-1"/>
        </w:rPr>
        <w:t> </w:t>
      </w:r>
      <w:r>
        <w:rPr>
          <w:color w:val="FF0000"/>
        </w:rPr>
        <w:t>attributed</w:t>
      </w:r>
      <w:r>
        <w:rPr>
          <w:color w:val="FF0000"/>
          <w:spacing w:val="-4"/>
        </w:rPr>
        <w:t> </w:t>
      </w:r>
      <w:r>
        <w:rPr>
          <w:color w:val="24292F"/>
        </w:rPr>
        <w:t>to</w:t>
      </w:r>
    </w:p>
    <w:p>
      <w:pPr>
        <w:pStyle w:val="ListParagraph"/>
        <w:numPr>
          <w:ilvl w:val="0"/>
          <w:numId w:val="28"/>
        </w:numPr>
        <w:tabs>
          <w:tab w:pos="917" w:val="left" w:leader="none"/>
        </w:tabs>
        <w:spacing w:line="240" w:lineRule="auto" w:before="219" w:after="0"/>
        <w:ind w:left="916" w:right="0" w:hanging="337"/>
        <w:jc w:val="left"/>
        <w:rPr>
          <w:rFonts w:ascii="SimSun" w:eastAsia="SimSun" w:hint="eastAsia"/>
          <w:sz w:val="32"/>
        </w:rPr>
      </w:pPr>
      <w:r>
        <w:rPr>
          <w:color w:val="FF0000"/>
          <w:sz w:val="32"/>
          <w:shd w:fill="FFFF00" w:color="auto" w:val="clear"/>
        </w:rPr>
        <w:t>survival</w:t>
      </w:r>
      <w:r>
        <w:rPr>
          <w:color w:val="24292F"/>
          <w:sz w:val="32"/>
          <w:shd w:fill="FFFF00" w:color="auto" w:val="clear"/>
        </w:rPr>
        <w:t>(5</w:t>
      </w:r>
      <w:r>
        <w:rPr>
          <w:color w:val="24292F"/>
          <w:spacing w:val="36"/>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生存；存活</w:t>
      </w:r>
    </w:p>
    <w:p>
      <w:pPr>
        <w:pStyle w:val="BodyText"/>
        <w:spacing w:before="238"/>
        <w:ind w:left="580"/>
        <w:jc w:val="both"/>
      </w:pPr>
      <w:r>
        <w:rPr>
          <w:rFonts w:ascii="SimSun" w:eastAsia="SimSun" w:hint="eastAsia"/>
          <w:color w:val="24292F"/>
          <w:w w:val="95"/>
          <w:shd w:fill="C0C0C0" w:color="auto" w:val="clear"/>
        </w:rPr>
        <w:t>考</w:t>
      </w:r>
      <w:r>
        <w:rPr>
          <w:rFonts w:ascii="SimSun" w:eastAsia="SimSun" w:hint="eastAsia"/>
          <w:color w:val="24292F"/>
          <w:spacing w:val="-46"/>
          <w:w w:val="95"/>
        </w:rPr>
        <w:t> </w:t>
      </w:r>
      <w:r>
        <w:rPr>
          <w:color w:val="24292F"/>
          <w:w w:val="95"/>
        </w:rPr>
        <w:t>the</w:t>
      </w:r>
      <w:r>
        <w:rPr>
          <w:color w:val="24292F"/>
          <w:spacing w:val="29"/>
          <w:w w:val="95"/>
        </w:rPr>
        <w:t> </w:t>
      </w:r>
      <w:r>
        <w:rPr>
          <w:color w:val="24292F"/>
          <w:w w:val="95"/>
        </w:rPr>
        <w:t>benefit</w:t>
      </w:r>
      <w:r>
        <w:rPr>
          <w:color w:val="24292F"/>
          <w:spacing w:val="28"/>
          <w:w w:val="95"/>
        </w:rPr>
        <w:t> </w:t>
      </w:r>
      <w:r>
        <w:rPr>
          <w:color w:val="24292F"/>
          <w:w w:val="95"/>
        </w:rPr>
        <w:t>and</w:t>
      </w:r>
      <w:r>
        <w:rPr>
          <w:color w:val="24292F"/>
          <w:spacing w:val="27"/>
          <w:w w:val="95"/>
        </w:rPr>
        <w:t> </w:t>
      </w:r>
      <w:r>
        <w:rPr>
          <w:color w:val="24292F"/>
          <w:w w:val="95"/>
        </w:rPr>
        <w:t>survival</w:t>
      </w:r>
      <w:r>
        <w:rPr>
          <w:color w:val="24292F"/>
          <w:spacing w:val="28"/>
          <w:w w:val="95"/>
        </w:rPr>
        <w:t> </w:t>
      </w:r>
      <w:r>
        <w:rPr>
          <w:color w:val="24292F"/>
          <w:w w:val="95"/>
        </w:rPr>
        <w:t>of</w:t>
      </w:r>
      <w:r>
        <w:rPr>
          <w:color w:val="24292F"/>
          <w:spacing w:val="34"/>
          <w:w w:val="95"/>
        </w:rPr>
        <w:t> </w:t>
      </w:r>
      <w:r>
        <w:rPr>
          <w:color w:val="24292F"/>
          <w:w w:val="95"/>
        </w:rPr>
        <w:t>man</w:t>
      </w:r>
    </w:p>
    <w:p>
      <w:pPr>
        <w:pStyle w:val="BodyText"/>
        <w:spacing w:before="241"/>
        <w:ind w:left="580"/>
        <w:jc w:val="both"/>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the</w:t>
      </w:r>
      <w:r>
        <w:rPr>
          <w:color w:val="24292F"/>
        </w:rPr>
        <w:t> </w:t>
      </w:r>
      <w:r>
        <w:rPr>
          <w:color w:val="24292F"/>
          <w:spacing w:val="-1"/>
        </w:rPr>
        <w:t>five-year</w:t>
      </w:r>
      <w:r>
        <w:rPr>
          <w:color w:val="24292F"/>
        </w:rPr>
        <w:t> survival rate</w:t>
      </w:r>
    </w:p>
    <w:p>
      <w:pPr>
        <w:pStyle w:val="BodyText"/>
        <w:spacing w:before="240"/>
        <w:ind w:left="579"/>
        <w:rPr>
          <w:rFonts w:ascii="SimSun" w:hAnsi="SimSun" w:eastAsia="SimSun" w:hint="eastAsia"/>
        </w:rPr>
      </w:pPr>
      <w:r>
        <w:rPr>
          <w:rFonts w:ascii="SimSun" w:hAnsi="SimSun" w:eastAsia="SimSun" w:hint="eastAsia"/>
          <w:color w:val="24292F"/>
        </w:rPr>
        <w:t>派生词：</w:t>
      </w:r>
      <w:r>
        <w:rPr>
          <w:color w:val="24292F"/>
        </w:rPr>
        <w:t>survive(14</w:t>
      </w:r>
      <w:r>
        <w:rPr>
          <w:color w:val="24292F"/>
          <w:spacing w:val="28"/>
        </w:rPr>
        <w:t>) </w:t>
      </w:r>
      <w:r>
        <w:rPr>
          <w:color w:val="24292F"/>
        </w:rPr>
        <w:t>v</w:t>
      </w:r>
      <w:r>
        <w:rPr>
          <w:color w:val="24292F"/>
          <w:spacing w:val="-5"/>
        </w:rPr>
        <w:t>. </w:t>
      </w:r>
      <w:r>
        <w:rPr>
          <w:rFonts w:ascii="SimSun" w:hAnsi="SimSun" w:eastAsia="SimSun" w:hint="eastAsia"/>
          <w:color w:val="24292F"/>
        </w:rPr>
        <w:t>生存；幸存；艰难度过；比</w:t>
      </w:r>
      <w:r>
        <w:rPr>
          <w:color w:val="24292F"/>
        </w:rPr>
        <w:t>…</w:t>
      </w:r>
      <w:r>
        <w:rPr>
          <w:rFonts w:ascii="SimSun" w:hAnsi="SimSun" w:eastAsia="SimSun" w:hint="eastAsia"/>
          <w:color w:val="24292F"/>
        </w:rPr>
        <w:t>活得久</w:t>
      </w:r>
    </w:p>
    <w:p>
      <w:pPr>
        <w:spacing w:after="0"/>
        <w:rPr>
          <w:rFonts w:ascii="SimSun" w:hAnsi="SimSun" w:eastAsia="SimSun" w:hint="eastAsia"/>
        </w:rPr>
        <w:sectPr>
          <w:pgSz w:w="11910" w:h="16840"/>
          <w:pgMar w:header="0" w:footer="453" w:top="280" w:bottom="700" w:left="140" w:right="240"/>
        </w:sectPr>
      </w:pPr>
    </w:p>
    <w:p>
      <w:pPr>
        <w:pStyle w:val="ListParagraph"/>
        <w:numPr>
          <w:ilvl w:val="0"/>
          <w:numId w:val="28"/>
        </w:numPr>
        <w:tabs>
          <w:tab w:pos="917" w:val="left" w:leader="none"/>
        </w:tabs>
        <w:spacing w:line="381" w:lineRule="auto" w:before="40" w:after="0"/>
        <w:ind w:left="580" w:right="4332" w:hanging="1"/>
        <w:jc w:val="left"/>
        <w:rPr>
          <w:sz w:val="32"/>
        </w:rPr>
      </w:pPr>
      <w:r>
        <w:rPr>
          <w:color w:val="FF0000"/>
          <w:sz w:val="32"/>
          <w:shd w:fill="FFFF00" w:color="auto" w:val="clear"/>
        </w:rPr>
        <w:t>epidemic</w:t>
      </w:r>
      <w:r>
        <w:rPr>
          <w:color w:val="24292F"/>
          <w:sz w:val="32"/>
          <w:shd w:fill="FFFF00" w:color="auto" w:val="clear"/>
        </w:rPr>
        <w:t>(5</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流行病</w:t>
      </w:r>
      <w:r>
        <w:rPr>
          <w:color w:val="24292F"/>
          <w:sz w:val="32"/>
          <w:shd w:fill="FFFF00" w:color="auto" w:val="clear"/>
        </w:rPr>
        <w:t>;</w:t>
      </w:r>
      <w:r>
        <w:rPr>
          <w:rFonts w:ascii="SimSun" w:eastAsia="SimSun" w:hint="eastAsia"/>
          <w:color w:val="24292F"/>
          <w:sz w:val="32"/>
          <w:shd w:fill="FFFF00" w:color="auto" w:val="clear"/>
        </w:rPr>
        <w:t>（疾病等坏事的）流行</w:t>
      </w:r>
      <w:r>
        <w:rPr>
          <w:color w:val="24292F"/>
          <w:sz w:val="32"/>
        </w:rPr>
        <w:t>epidemic</w:t>
      </w:r>
      <w:r>
        <w:rPr>
          <w:color w:val="24292F"/>
          <w:spacing w:val="-2"/>
          <w:sz w:val="32"/>
        </w:rPr>
        <w:t> </w:t>
      </w:r>
      <w:r>
        <w:rPr>
          <w:color w:val="24292F"/>
          <w:sz w:val="32"/>
        </w:rPr>
        <w:t>situation</w:t>
      </w:r>
    </w:p>
    <w:p>
      <w:pPr>
        <w:pStyle w:val="BodyText"/>
        <w:spacing w:line="375" w:lineRule="exact"/>
        <w:ind w:left="580"/>
      </w:pPr>
      <w:r>
        <w:rPr>
          <w:rFonts w:ascii="SimSun" w:eastAsia="SimSun" w:hint="eastAsia"/>
          <w:color w:val="24292F"/>
          <w:w w:val="95"/>
          <w:shd w:fill="C0C0C0" w:color="auto" w:val="clear"/>
        </w:rPr>
        <w:t>考</w:t>
      </w:r>
      <w:r>
        <w:rPr>
          <w:rFonts w:ascii="SimSun" w:eastAsia="SimSun" w:hint="eastAsia"/>
          <w:color w:val="24292F"/>
          <w:spacing w:val="-44"/>
          <w:w w:val="95"/>
        </w:rPr>
        <w:t> </w:t>
      </w:r>
      <w:r>
        <w:rPr>
          <w:color w:val="24292F"/>
          <w:w w:val="95"/>
        </w:rPr>
        <w:t>a</w:t>
      </w:r>
      <w:r>
        <w:rPr>
          <w:color w:val="24292F"/>
          <w:spacing w:val="30"/>
          <w:w w:val="95"/>
        </w:rPr>
        <w:t> </w:t>
      </w:r>
      <w:r>
        <w:rPr>
          <w:color w:val="24292F"/>
          <w:w w:val="95"/>
        </w:rPr>
        <w:t>global</w:t>
      </w:r>
      <w:r>
        <w:rPr>
          <w:color w:val="24292F"/>
          <w:spacing w:val="31"/>
          <w:w w:val="95"/>
        </w:rPr>
        <w:t> </w:t>
      </w:r>
      <w:r>
        <w:rPr>
          <w:color w:val="24292F"/>
          <w:w w:val="95"/>
        </w:rPr>
        <w:t>epidemic</w:t>
      </w:r>
    </w:p>
    <w:p>
      <w:pPr>
        <w:pStyle w:val="BodyText"/>
        <w:rPr>
          <w:sz w:val="20"/>
        </w:rPr>
      </w:pPr>
    </w:p>
    <w:p>
      <w:pPr>
        <w:pStyle w:val="BodyText"/>
        <w:rPr>
          <w:sz w:val="20"/>
        </w:rPr>
      </w:pPr>
    </w:p>
    <w:p>
      <w:pPr>
        <w:pStyle w:val="BodyText"/>
        <w:spacing w:before="4"/>
        <w:rPr>
          <w:sz w:val="23"/>
        </w:rPr>
      </w:pPr>
    </w:p>
    <w:p>
      <w:pPr>
        <w:pStyle w:val="ListParagraph"/>
        <w:numPr>
          <w:ilvl w:val="0"/>
          <w:numId w:val="28"/>
        </w:numPr>
        <w:tabs>
          <w:tab w:pos="917" w:val="left" w:leader="none"/>
        </w:tabs>
        <w:spacing w:line="240" w:lineRule="auto" w:before="64" w:after="0"/>
        <w:ind w:left="916" w:right="0" w:hanging="337"/>
        <w:jc w:val="left"/>
        <w:rPr>
          <w:rFonts w:ascii="SimSun" w:eastAsia="SimSun" w:hint="eastAsia"/>
          <w:sz w:val="32"/>
        </w:rPr>
      </w:pPr>
      <w:r>
        <w:rPr>
          <w:color w:val="FF0000"/>
          <w:sz w:val="32"/>
          <w:shd w:fill="FFFF00" w:color="auto" w:val="clear"/>
        </w:rPr>
        <w:t>primarily</w:t>
      </w:r>
      <w:r>
        <w:rPr>
          <w:color w:val="24292F"/>
          <w:sz w:val="32"/>
          <w:shd w:fill="FFFF00" w:color="auto" w:val="clear"/>
        </w:rPr>
        <w:t>(6</w:t>
      </w:r>
      <w:r>
        <w:rPr>
          <w:color w:val="24292F"/>
          <w:spacing w:val="34"/>
          <w:sz w:val="32"/>
          <w:shd w:fill="FFFF00" w:color="auto" w:val="clear"/>
        </w:rPr>
        <w:t>) </w:t>
      </w:r>
      <w:r>
        <w:rPr>
          <w:color w:val="24292F"/>
          <w:sz w:val="32"/>
          <w:shd w:fill="FFFF00" w:color="auto" w:val="clear"/>
        </w:rPr>
        <w:t>adv</w:t>
      </w:r>
      <w:r>
        <w:rPr>
          <w:color w:val="24292F"/>
          <w:spacing w:val="34"/>
          <w:sz w:val="32"/>
          <w:shd w:fill="FFFF00" w:color="auto" w:val="clear"/>
        </w:rPr>
        <w:t>. </w:t>
      </w:r>
      <w:r>
        <w:rPr>
          <w:rFonts w:ascii="SimSun" w:eastAsia="SimSun" w:hint="eastAsia"/>
          <w:color w:val="24292F"/>
          <w:sz w:val="32"/>
          <w:shd w:fill="FFFF00" w:color="auto" w:val="clear"/>
        </w:rPr>
        <w:t>主要地</w:t>
      </w:r>
    </w:p>
    <w:p>
      <w:pPr>
        <w:pStyle w:val="BodyText"/>
        <w:spacing w:before="241"/>
        <w:ind w:left="580"/>
      </w:pPr>
      <w:r>
        <w:rPr>
          <w:rFonts w:ascii="SimSun" w:eastAsia="SimSun" w:hint="eastAsia"/>
          <w:color w:val="24292F"/>
          <w:spacing w:val="-1"/>
          <w:shd w:fill="C0C0C0" w:color="auto" w:val="clear"/>
        </w:rPr>
        <w:t>考</w:t>
      </w:r>
      <w:r>
        <w:rPr>
          <w:rFonts w:ascii="SimSun" w:eastAsia="SimSun" w:hint="eastAsia"/>
          <w:color w:val="24292F"/>
          <w:spacing w:val="-81"/>
        </w:rPr>
        <w:t> </w:t>
      </w:r>
      <w:r>
        <w:rPr>
          <w:color w:val="24292F"/>
          <w:spacing w:val="-1"/>
        </w:rPr>
        <w:t>Gum is</w:t>
      </w:r>
      <w:r>
        <w:rPr>
          <w:color w:val="24292F"/>
        </w:rPr>
        <w:t> </w:t>
      </w:r>
      <w:r>
        <w:rPr>
          <w:color w:val="24292F"/>
          <w:spacing w:val="-1"/>
        </w:rPr>
        <w:t>bought </w:t>
      </w:r>
      <w:r>
        <w:rPr>
          <w:color w:val="24292F"/>
        </w:rPr>
        <w:t>primarily</w:t>
      </w:r>
      <w:r>
        <w:rPr>
          <w:color w:val="24292F"/>
          <w:spacing w:val="1"/>
        </w:rPr>
        <w:t> </w:t>
      </w:r>
      <w:r>
        <w:rPr>
          <w:color w:val="24292F"/>
        </w:rPr>
        <w:t>by</w:t>
      </w:r>
      <w:r>
        <w:rPr>
          <w:color w:val="24292F"/>
          <w:spacing w:val="-2"/>
        </w:rPr>
        <w:t> </w:t>
      </w:r>
      <w:r>
        <w:rPr>
          <w:color w:val="24292F"/>
        </w:rPr>
        <w:t>adolescent</w:t>
      </w:r>
      <w:r>
        <w:rPr>
          <w:color w:val="24292F"/>
          <w:spacing w:val="-1"/>
        </w:rPr>
        <w:t> </w:t>
      </w:r>
      <w:r>
        <w:rPr>
          <w:color w:val="24292F"/>
        </w:rPr>
        <w:t>boys.</w:t>
      </w:r>
    </w:p>
    <w:p>
      <w:pPr>
        <w:pStyle w:val="BodyText"/>
        <w:spacing w:before="240"/>
        <w:ind w:left="579"/>
        <w:rPr>
          <w:rFonts w:ascii="SimSun" w:eastAsia="SimSun" w:hint="eastAsia"/>
        </w:rPr>
      </w:pPr>
      <w:r>
        <w:rPr>
          <w:rFonts w:ascii="SimSun" w:eastAsia="SimSun" w:hint="eastAsia"/>
          <w:color w:val="24292F"/>
          <w:w w:val="99"/>
        </w:rPr>
        <w:t>派生词：</w:t>
      </w:r>
      <w:r>
        <w:rPr>
          <w:color w:val="24292F"/>
          <w:spacing w:val="1"/>
          <w:w w:val="99"/>
        </w:rPr>
        <w:t>p</w:t>
      </w:r>
      <w:r>
        <w:rPr>
          <w:color w:val="24292F"/>
          <w:spacing w:val="-1"/>
          <w:w w:val="99"/>
        </w:rPr>
        <w:t>r</w:t>
      </w:r>
      <w:r>
        <w:rPr>
          <w:color w:val="24292F"/>
          <w:spacing w:val="2"/>
          <w:w w:val="99"/>
        </w:rPr>
        <w:t>i</w:t>
      </w:r>
      <w:r>
        <w:rPr>
          <w:color w:val="24292F"/>
          <w:spacing w:val="-4"/>
          <w:w w:val="99"/>
        </w:rPr>
        <w:t>m</w:t>
      </w:r>
      <w:r>
        <w:rPr>
          <w:color w:val="24292F"/>
          <w:spacing w:val="2"/>
          <w:w w:val="99"/>
        </w:rPr>
        <w:t>a</w:t>
      </w:r>
      <w:r>
        <w:rPr>
          <w:color w:val="24292F"/>
          <w:spacing w:val="-1"/>
          <w:w w:val="99"/>
        </w:rPr>
        <w:t>r</w:t>
      </w:r>
      <w:r>
        <w:rPr>
          <w:color w:val="24292F"/>
          <w:spacing w:val="1"/>
          <w:w w:val="99"/>
        </w:rPr>
        <w:t>y(10</w:t>
      </w:r>
      <w:r>
        <w:rPr>
          <w:color w:val="24292F"/>
          <w:w w:val="99"/>
        </w:rPr>
        <w:t>)</w:t>
      </w:r>
      <w:r>
        <w:rPr>
          <w:color w:val="24292F"/>
          <w:spacing w:val="-2"/>
        </w:rPr>
        <w:t>  </w:t>
      </w:r>
      <w:r>
        <w:rPr>
          <w:color w:val="24292F"/>
          <w:w w:val="99"/>
        </w:rPr>
        <w:t>a</w:t>
      </w:r>
      <w:r>
        <w:rPr>
          <w:color w:val="24292F"/>
          <w:spacing w:val="1"/>
          <w:w w:val="99"/>
        </w:rPr>
        <w:t>d</w:t>
      </w:r>
      <w:r>
        <w:rPr>
          <w:color w:val="24292F"/>
          <w:w w:val="99"/>
        </w:rPr>
        <w:t>j.</w:t>
      </w:r>
      <w:r>
        <w:rPr>
          <w:color w:val="24292F"/>
        </w:rPr>
        <w:t> </w:t>
      </w:r>
      <w:r>
        <w:rPr>
          <w:rFonts w:ascii="SimSun" w:eastAsia="SimSun" w:hint="eastAsia"/>
          <w:color w:val="24292F"/>
          <w:spacing w:val="-21"/>
          <w:w w:val="99"/>
        </w:rPr>
        <w:t>首要的；主要的；</w:t>
      </w:r>
      <w:r>
        <w:rPr>
          <w:rFonts w:ascii="SimSun" w:eastAsia="SimSun" w:hint="eastAsia"/>
          <w:color w:val="24292F"/>
          <w:w w:val="99"/>
        </w:rPr>
        <w:t>（</w:t>
      </w:r>
      <w:r>
        <w:rPr>
          <w:rFonts w:ascii="SimSun" w:eastAsia="SimSun" w:hint="eastAsia"/>
          <w:color w:val="24292F"/>
          <w:spacing w:val="1"/>
          <w:w w:val="99"/>
        </w:rPr>
        <w:t>教育</w:t>
      </w:r>
      <w:r>
        <w:rPr>
          <w:rFonts w:ascii="SimSun" w:eastAsia="SimSun" w:hint="eastAsia"/>
          <w:color w:val="24292F"/>
          <w:spacing w:val="2"/>
          <w:w w:val="99"/>
        </w:rPr>
        <w:t>）</w:t>
      </w:r>
      <w:r>
        <w:rPr>
          <w:rFonts w:ascii="SimSun" w:eastAsia="SimSun" w:hint="eastAsia"/>
          <w:color w:val="24292F"/>
          <w:w w:val="99"/>
        </w:rPr>
        <w:t>初级的</w:t>
      </w:r>
    </w:p>
    <w:p>
      <w:pPr>
        <w:pStyle w:val="BodyText"/>
        <w:rPr>
          <w:rFonts w:ascii="SimSun"/>
          <w:sz w:val="20"/>
        </w:rPr>
      </w:pPr>
    </w:p>
    <w:p>
      <w:pPr>
        <w:pStyle w:val="BodyText"/>
        <w:rPr>
          <w:rFonts w:ascii="SimSun"/>
          <w:sz w:val="20"/>
        </w:rPr>
      </w:pPr>
    </w:p>
    <w:p>
      <w:pPr>
        <w:pStyle w:val="BodyText"/>
        <w:spacing w:before="8"/>
        <w:rPr>
          <w:rFonts w:ascii="SimSun"/>
          <w:sz w:val="16"/>
        </w:rPr>
      </w:pPr>
    </w:p>
    <w:p>
      <w:pPr>
        <w:pStyle w:val="ListParagraph"/>
        <w:numPr>
          <w:ilvl w:val="0"/>
          <w:numId w:val="28"/>
        </w:numPr>
        <w:tabs>
          <w:tab w:pos="917" w:val="left" w:leader="none"/>
        </w:tabs>
        <w:spacing w:line="240" w:lineRule="auto" w:before="65" w:after="0"/>
        <w:ind w:left="916" w:right="0" w:hanging="337"/>
        <w:jc w:val="left"/>
        <w:rPr>
          <w:rFonts w:ascii="SimSun" w:hAnsi="SimSun" w:eastAsia="SimSun" w:hint="eastAsia"/>
          <w:sz w:val="32"/>
        </w:rPr>
      </w:pPr>
      <w:r>
        <w:rPr>
          <w:color w:val="FF0000"/>
          <w:sz w:val="32"/>
          <w:shd w:fill="FFFF00" w:color="auto" w:val="clear"/>
        </w:rPr>
        <w:t>attribute</w:t>
      </w:r>
      <w:r>
        <w:rPr>
          <w:color w:val="24292F"/>
          <w:sz w:val="32"/>
          <w:shd w:fill="FFFF00" w:color="auto" w:val="clear"/>
        </w:rPr>
        <w:t>(5</w:t>
      </w:r>
      <w:r>
        <w:rPr>
          <w:color w:val="24292F"/>
          <w:spacing w:val="34"/>
          <w:sz w:val="32"/>
          <w:shd w:fill="FFFF00" w:color="auto" w:val="clear"/>
        </w:rPr>
        <w:t>) </w:t>
      </w:r>
      <w:r>
        <w:rPr>
          <w:color w:val="24292F"/>
          <w:sz w:val="32"/>
          <w:shd w:fill="FFFF00" w:color="auto" w:val="clear"/>
        </w:rPr>
        <w:t>v</w:t>
      </w:r>
      <w:r>
        <w:rPr>
          <w:color w:val="24292F"/>
          <w:spacing w:val="35"/>
          <w:sz w:val="32"/>
          <w:shd w:fill="FFFF00" w:color="auto" w:val="clear"/>
        </w:rPr>
        <w:t>. </w:t>
      </w:r>
      <w:r>
        <w:rPr>
          <w:rFonts w:ascii="SimSun" w:hAnsi="SimSun" w:eastAsia="SimSun" w:hint="eastAsia"/>
          <w:color w:val="24292F"/>
          <w:sz w:val="32"/>
          <w:shd w:fill="FFFF00" w:color="auto" w:val="clear"/>
        </w:rPr>
        <w:t>把</w:t>
      </w:r>
      <w:r>
        <w:rPr>
          <w:color w:val="24292F"/>
          <w:sz w:val="32"/>
          <w:shd w:fill="FFFF00" w:color="auto" w:val="clear"/>
        </w:rPr>
        <w:t>…</w:t>
      </w:r>
      <w:r>
        <w:rPr>
          <w:rFonts w:ascii="SimSun" w:hAnsi="SimSun" w:eastAsia="SimSun" w:hint="eastAsia"/>
          <w:color w:val="24292F"/>
          <w:sz w:val="32"/>
          <w:shd w:fill="FFFF00" w:color="auto" w:val="clear"/>
        </w:rPr>
        <w:t>归因于</w:t>
      </w:r>
    </w:p>
    <w:p>
      <w:pPr>
        <w:spacing w:line="309" w:lineRule="auto" w:before="154"/>
        <w:ind w:left="580" w:right="571" w:firstLine="0"/>
        <w:jc w:val="left"/>
        <w:rPr>
          <w:rFonts w:ascii="SimSun" w:hAnsi="SimSun" w:eastAsia="SimSun" w:hint="eastAsia"/>
          <w:sz w:val="32"/>
        </w:rPr>
      </w:pPr>
      <w:r>
        <w:rPr>
          <w:rFonts w:ascii="SimSun" w:hAnsi="SimSun" w:eastAsia="SimSun" w:hint="eastAsia"/>
          <w:color w:val="24292F"/>
          <w:w w:val="95"/>
          <w:sz w:val="32"/>
        </w:rPr>
        <w:t>词根拆解：</w:t>
      </w:r>
      <w:r>
        <w:rPr>
          <w:color w:val="24292F"/>
          <w:w w:val="95"/>
          <w:sz w:val="32"/>
        </w:rPr>
        <w:t>at-(ad-)=to</w:t>
      </w:r>
      <w:r>
        <w:rPr>
          <w:color w:val="24292F"/>
          <w:spacing w:val="58"/>
          <w:w w:val="95"/>
          <w:sz w:val="32"/>
        </w:rPr>
        <w:t> </w:t>
      </w:r>
      <w:r>
        <w:rPr>
          <w:rFonts w:ascii="SimSun" w:hAnsi="SimSun" w:eastAsia="SimSun" w:hint="eastAsia"/>
          <w:color w:val="24292F"/>
          <w:w w:val="95"/>
          <w:sz w:val="32"/>
        </w:rPr>
        <w:t>向；</w:t>
      </w:r>
      <w:r>
        <w:rPr>
          <w:b/>
          <w:color w:val="24292F"/>
          <w:w w:val="95"/>
          <w:sz w:val="32"/>
        </w:rPr>
        <w:t>tribut=to</w:t>
      </w:r>
      <w:r>
        <w:rPr>
          <w:b/>
          <w:color w:val="24292F"/>
          <w:spacing w:val="53"/>
          <w:w w:val="95"/>
          <w:sz w:val="32"/>
        </w:rPr>
        <w:t> </w:t>
      </w:r>
      <w:r>
        <w:rPr>
          <w:b/>
          <w:color w:val="24292F"/>
          <w:w w:val="95"/>
          <w:sz w:val="32"/>
        </w:rPr>
        <w:t>give</w:t>
      </w:r>
      <w:r>
        <w:rPr>
          <w:b/>
          <w:color w:val="24292F"/>
          <w:spacing w:val="50"/>
          <w:w w:val="95"/>
          <w:sz w:val="32"/>
        </w:rPr>
        <w:t> </w:t>
      </w:r>
      <w:r>
        <w:rPr>
          <w:rFonts w:ascii="Microsoft YaHei UI" w:hAnsi="Microsoft YaHei UI" w:eastAsia="Microsoft YaHei UI" w:hint="eastAsia"/>
          <w:b/>
          <w:color w:val="24292F"/>
          <w:w w:val="95"/>
          <w:sz w:val="32"/>
        </w:rPr>
        <w:t>给予</w:t>
      </w:r>
      <w:r>
        <w:rPr>
          <w:color w:val="24292F"/>
          <w:w w:val="95"/>
          <w:sz w:val="32"/>
        </w:rPr>
        <w:t>→</w:t>
      </w:r>
      <w:r>
        <w:rPr>
          <w:rFonts w:ascii="SimSun" w:hAnsi="SimSun" w:eastAsia="SimSun" w:hint="eastAsia"/>
          <w:color w:val="24292F"/>
          <w:w w:val="95"/>
          <w:sz w:val="32"/>
        </w:rPr>
        <w:t>把…分配至、归于→归属→</w:t>
      </w:r>
      <w:r>
        <w:rPr>
          <w:rFonts w:ascii="SimSun" w:hAnsi="SimSun" w:eastAsia="SimSun" w:hint="eastAsia"/>
          <w:color w:val="24292F"/>
          <w:spacing w:val="-149"/>
          <w:w w:val="95"/>
          <w:sz w:val="32"/>
        </w:rPr>
        <w:t> </w:t>
      </w:r>
      <w:r>
        <w:rPr>
          <w:rFonts w:ascii="SimSun" w:hAnsi="SimSun" w:eastAsia="SimSun" w:hint="eastAsia"/>
          <w:color w:val="24292F"/>
          <w:sz w:val="32"/>
        </w:rPr>
        <w:t>属性，归因于</w:t>
      </w:r>
    </w:p>
    <w:p>
      <w:pPr>
        <w:pStyle w:val="BodyText"/>
        <w:spacing w:before="124"/>
        <w:ind w:left="580"/>
        <w:rPr>
          <w:rFonts w:ascii="SimSun" w:eastAsia="SimSun" w:hint="eastAsia"/>
        </w:rPr>
      </w:pPr>
      <w:r>
        <w:rPr>
          <w:rFonts w:ascii="SimSun" w:eastAsia="SimSun" w:hint="eastAsia"/>
          <w:color w:val="24292F"/>
        </w:rPr>
        <w:t>同根词：</w:t>
      </w:r>
      <w:r>
        <w:rPr>
          <w:color w:val="24292F"/>
        </w:rPr>
        <w:t>contribute</w:t>
      </w:r>
      <w:r>
        <w:rPr>
          <w:color w:val="24292F"/>
          <w:spacing w:val="-2"/>
        </w:rPr>
        <w:t> </w:t>
      </w:r>
      <w:r>
        <w:rPr>
          <w:rFonts w:ascii="SimSun" w:eastAsia="SimSun" w:hint="eastAsia"/>
          <w:color w:val="24292F"/>
        </w:rPr>
        <w:t>贡献；</w:t>
      </w:r>
      <w:r>
        <w:rPr>
          <w:color w:val="24292F"/>
        </w:rPr>
        <w:t>distribute</w:t>
      </w:r>
      <w:r>
        <w:rPr>
          <w:color w:val="24292F"/>
          <w:spacing w:val="-6"/>
        </w:rPr>
        <w:t> </w:t>
      </w:r>
      <w:r>
        <w:rPr>
          <w:rFonts w:ascii="SimSun" w:eastAsia="SimSun" w:hint="eastAsia"/>
          <w:color w:val="24292F"/>
        </w:rPr>
        <w:t>分发</w:t>
      </w:r>
    </w:p>
    <w:p>
      <w:pPr>
        <w:pStyle w:val="BodyText"/>
        <w:spacing w:before="242"/>
        <w:ind w:left="580"/>
      </w:pPr>
      <w:r>
        <w:rPr>
          <w:color w:val="24292F"/>
        </w:rPr>
        <w:t>attribute</w:t>
      </w:r>
      <w:r>
        <w:rPr>
          <w:color w:val="24292F"/>
          <w:spacing w:val="-2"/>
        </w:rPr>
        <w:t> </w:t>
      </w:r>
      <w:r>
        <w:rPr>
          <w:color w:val="24292F"/>
        </w:rPr>
        <w:t>sth.</w:t>
      </w:r>
      <w:r>
        <w:rPr>
          <w:color w:val="24292F"/>
          <w:spacing w:val="-3"/>
        </w:rPr>
        <w:t> </w:t>
      </w:r>
      <w:r>
        <w:rPr>
          <w:color w:val="24292F"/>
        </w:rPr>
        <w:t>to sb.</w:t>
      </w:r>
    </w:p>
    <w:p>
      <w:pPr>
        <w:pStyle w:val="BodyText"/>
        <w:spacing w:before="182"/>
        <w:ind w:left="58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Some</w:t>
      </w:r>
      <w:r>
        <w:rPr>
          <w:color w:val="24292F"/>
          <w:spacing w:val="1"/>
        </w:rPr>
        <w:t> </w:t>
      </w:r>
      <w:r>
        <w:rPr>
          <w:color w:val="24292F"/>
          <w:spacing w:val="-1"/>
        </w:rPr>
        <w:t>experts attribute</w:t>
      </w:r>
      <w:r>
        <w:rPr>
          <w:color w:val="24292F"/>
        </w:rPr>
        <w:t> the</w:t>
      </w:r>
      <w:r>
        <w:rPr>
          <w:color w:val="24292F"/>
          <w:spacing w:val="-1"/>
        </w:rPr>
        <w:t> </w:t>
      </w:r>
      <w:r>
        <w:rPr>
          <w:color w:val="24292F"/>
        </w:rPr>
        <w:t>stress-reducing to</w:t>
      </w:r>
      <w:r>
        <w:rPr>
          <w:color w:val="24292F"/>
          <w:spacing w:val="1"/>
        </w:rPr>
        <w:t> </w:t>
      </w:r>
      <w:r>
        <w:rPr>
          <w:color w:val="24292F"/>
        </w:rPr>
        <w:t>the</w:t>
      </w:r>
      <w:r>
        <w:rPr>
          <w:color w:val="24292F"/>
          <w:spacing w:val="-1"/>
        </w:rPr>
        <w:t> </w:t>
      </w:r>
      <w:r>
        <w:rPr>
          <w:color w:val="24292F"/>
        </w:rPr>
        <w:t>release</w:t>
      </w:r>
      <w:r>
        <w:rPr>
          <w:color w:val="24292F"/>
          <w:spacing w:val="-1"/>
        </w:rPr>
        <w:t> </w:t>
      </w:r>
      <w:r>
        <w:rPr>
          <w:color w:val="24292F"/>
        </w:rPr>
        <w:t>of</w:t>
      </w:r>
      <w:r>
        <w:rPr>
          <w:color w:val="24292F"/>
          <w:spacing w:val="1"/>
        </w:rPr>
        <w:t> </w:t>
      </w:r>
      <w:r>
        <w:rPr>
          <w:color w:val="24292F"/>
        </w:rPr>
        <w:t>hormone.</w:t>
      </w:r>
    </w:p>
    <w:p>
      <w:pPr>
        <w:pStyle w:val="BodyText"/>
        <w:rPr>
          <w:sz w:val="36"/>
        </w:rPr>
      </w:pPr>
    </w:p>
    <w:p>
      <w:pPr>
        <w:pStyle w:val="BodyText"/>
        <w:spacing w:before="10"/>
        <w:rPr>
          <w:sz w:val="33"/>
        </w:rPr>
      </w:pPr>
    </w:p>
    <w:p>
      <w:pPr>
        <w:pStyle w:val="Heading1"/>
        <w:spacing w:before="1"/>
        <w:ind w:left="580"/>
      </w:pPr>
      <w:r>
        <w:rPr>
          <w:color w:val="24292F"/>
        </w:rPr>
        <w:t>the</w:t>
      </w:r>
      <w:r>
        <w:rPr>
          <w:color w:val="24292F"/>
          <w:spacing w:val="-6"/>
        </w:rPr>
        <w:t> </w:t>
      </w:r>
      <w:r>
        <w:rPr>
          <w:color w:val="FF0000"/>
        </w:rPr>
        <w:t>invention</w:t>
      </w:r>
      <w:r>
        <w:rPr>
          <w:color w:val="FF0000"/>
          <w:spacing w:val="-8"/>
        </w:rPr>
        <w:t> </w:t>
      </w:r>
      <w:r>
        <w:rPr>
          <w:color w:val="24292F"/>
        </w:rPr>
        <w:t>of</w:t>
      </w:r>
      <w:r>
        <w:rPr>
          <w:color w:val="24292F"/>
          <w:spacing w:val="-6"/>
        </w:rPr>
        <w:t> </w:t>
      </w:r>
      <w:r>
        <w:rPr>
          <w:color w:val="FF0000"/>
        </w:rPr>
        <w:t>preventative</w:t>
      </w:r>
      <w:r>
        <w:rPr>
          <w:color w:val="FF0000"/>
          <w:spacing w:val="-5"/>
        </w:rPr>
        <w:t> </w:t>
      </w:r>
      <w:r>
        <w:rPr>
          <w:color w:val="24292F"/>
        </w:rPr>
        <w:t>and</w:t>
      </w:r>
      <w:r>
        <w:rPr>
          <w:color w:val="24292F"/>
          <w:spacing w:val="-4"/>
        </w:rPr>
        <w:t> </w:t>
      </w:r>
      <w:r>
        <w:rPr>
          <w:color w:val="FF0000"/>
        </w:rPr>
        <w:t>protective</w:t>
      </w:r>
      <w:r>
        <w:rPr>
          <w:color w:val="FF0000"/>
          <w:spacing w:val="-4"/>
        </w:rPr>
        <w:t> </w:t>
      </w:r>
      <w:r>
        <w:rPr>
          <w:color w:val="FF0000"/>
        </w:rPr>
        <w:t>measures</w:t>
      </w:r>
    </w:p>
    <w:p>
      <w:pPr>
        <w:pStyle w:val="ListParagraph"/>
        <w:numPr>
          <w:ilvl w:val="0"/>
          <w:numId w:val="28"/>
        </w:numPr>
        <w:tabs>
          <w:tab w:pos="917" w:val="left" w:leader="none"/>
        </w:tabs>
        <w:spacing w:line="381" w:lineRule="auto" w:before="217" w:after="0"/>
        <w:ind w:left="580" w:right="6466" w:hanging="1"/>
        <w:jc w:val="left"/>
        <w:rPr>
          <w:sz w:val="32"/>
        </w:rPr>
      </w:pPr>
      <w:r>
        <w:rPr>
          <w:color w:val="FF0000"/>
          <w:sz w:val="32"/>
          <w:shd w:fill="FFFF00" w:color="auto" w:val="clear"/>
        </w:rPr>
        <w:t>invention</w:t>
      </w:r>
      <w:r>
        <w:rPr>
          <w:color w:val="24292F"/>
          <w:sz w:val="32"/>
          <w:shd w:fill="FFFF00" w:color="auto" w:val="clear"/>
        </w:rPr>
        <w:t>(10</w:t>
      </w:r>
      <w:r>
        <w:rPr>
          <w:color w:val="24292F"/>
          <w:spacing w:val="33"/>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发明；发明物</w:t>
      </w:r>
      <w:r>
        <w:rPr>
          <w:color w:val="24292F"/>
          <w:sz w:val="32"/>
        </w:rPr>
        <w:t>patent</w:t>
      </w:r>
      <w:r>
        <w:rPr>
          <w:color w:val="24292F"/>
          <w:spacing w:val="-2"/>
          <w:sz w:val="32"/>
        </w:rPr>
        <w:t> </w:t>
      </w:r>
      <w:r>
        <w:rPr>
          <w:color w:val="24292F"/>
          <w:sz w:val="32"/>
        </w:rPr>
        <w:t>of invention</w:t>
      </w:r>
    </w:p>
    <w:p>
      <w:pPr>
        <w:pStyle w:val="BodyText"/>
        <w:spacing w:line="375" w:lineRule="exact"/>
        <w:ind w:left="580"/>
      </w:pPr>
      <w:r>
        <w:rPr>
          <w:rFonts w:ascii="SimSun" w:eastAsia="SimSun" w:hint="eastAsia"/>
          <w:color w:val="24292F"/>
          <w:w w:val="95"/>
          <w:shd w:fill="C0C0C0" w:color="auto" w:val="clear"/>
        </w:rPr>
        <w:t>考</w:t>
      </w:r>
      <w:r>
        <w:rPr>
          <w:rFonts w:ascii="SimSun" w:eastAsia="SimSun" w:hint="eastAsia"/>
          <w:color w:val="24292F"/>
          <w:spacing w:val="-43"/>
          <w:w w:val="95"/>
        </w:rPr>
        <w:t> </w:t>
      </w:r>
      <w:r>
        <w:rPr>
          <w:color w:val="24292F"/>
          <w:w w:val="95"/>
        </w:rPr>
        <w:t>the</w:t>
      </w:r>
      <w:r>
        <w:rPr>
          <w:color w:val="24292F"/>
          <w:spacing w:val="31"/>
          <w:w w:val="95"/>
        </w:rPr>
        <w:t> </w:t>
      </w:r>
      <w:r>
        <w:rPr>
          <w:color w:val="24292F"/>
          <w:w w:val="95"/>
        </w:rPr>
        <w:t>invention</w:t>
      </w:r>
      <w:r>
        <w:rPr>
          <w:color w:val="24292F"/>
          <w:spacing w:val="32"/>
          <w:w w:val="95"/>
        </w:rPr>
        <w:t> </w:t>
      </w:r>
      <w:r>
        <w:rPr>
          <w:color w:val="24292F"/>
          <w:w w:val="95"/>
        </w:rPr>
        <w:t>of</w:t>
      </w:r>
      <w:r>
        <w:rPr>
          <w:color w:val="24292F"/>
          <w:spacing w:val="30"/>
          <w:w w:val="95"/>
        </w:rPr>
        <w:t> </w:t>
      </w:r>
      <w:r>
        <w:rPr>
          <w:color w:val="24292F"/>
          <w:w w:val="95"/>
        </w:rPr>
        <w:t>the</w:t>
      </w:r>
      <w:r>
        <w:rPr>
          <w:color w:val="24292F"/>
          <w:spacing w:val="30"/>
          <w:w w:val="95"/>
        </w:rPr>
        <w:t> </w:t>
      </w:r>
      <w:r>
        <w:rPr>
          <w:color w:val="24292F"/>
          <w:w w:val="95"/>
        </w:rPr>
        <w:t>electric</w:t>
      </w:r>
      <w:r>
        <w:rPr>
          <w:color w:val="24292F"/>
          <w:spacing w:val="31"/>
          <w:w w:val="95"/>
        </w:rPr>
        <w:t> </w:t>
      </w:r>
      <w:r>
        <w:rPr>
          <w:color w:val="24292F"/>
          <w:w w:val="95"/>
        </w:rPr>
        <w:t>light</w:t>
      </w:r>
      <w:r>
        <w:rPr>
          <w:color w:val="24292F"/>
          <w:spacing w:val="31"/>
          <w:w w:val="95"/>
        </w:rPr>
        <w:t> </w:t>
      </w:r>
      <w:r>
        <w:rPr>
          <w:color w:val="24292F"/>
          <w:w w:val="95"/>
        </w:rPr>
        <w:t>bulb</w:t>
      </w:r>
    </w:p>
    <w:p>
      <w:pPr>
        <w:pStyle w:val="BodyText"/>
        <w:spacing w:line="381" w:lineRule="auto" w:before="240"/>
        <w:ind w:left="579" w:right="3913"/>
        <w:rPr>
          <w:rFonts w:ascii="SimSun" w:eastAsia="SimSun" w:hint="eastAsia"/>
        </w:rPr>
      </w:pPr>
      <w:r>
        <w:rPr>
          <w:rFonts w:ascii="SimSun" w:eastAsia="SimSun" w:hint="eastAsia"/>
          <w:color w:val="24292F"/>
          <w:w w:val="95"/>
          <w:shd w:fill="C0C0C0" w:color="auto" w:val="clear"/>
        </w:rPr>
        <w:t>考</w:t>
      </w:r>
      <w:r>
        <w:rPr>
          <w:rFonts w:ascii="SimSun" w:eastAsia="SimSun" w:hint="eastAsia"/>
          <w:color w:val="24292F"/>
          <w:spacing w:val="-35"/>
          <w:w w:val="95"/>
        </w:rPr>
        <w:t> </w:t>
      </w:r>
      <w:r>
        <w:rPr>
          <w:color w:val="24292F"/>
          <w:w w:val="95"/>
        </w:rPr>
        <w:t>Creative</w:t>
      </w:r>
      <w:r>
        <w:rPr>
          <w:color w:val="24292F"/>
          <w:spacing w:val="38"/>
          <w:w w:val="95"/>
        </w:rPr>
        <w:t> </w:t>
      </w:r>
      <w:r>
        <w:rPr>
          <w:color w:val="24292F"/>
          <w:w w:val="95"/>
        </w:rPr>
        <w:t>ideas</w:t>
      </w:r>
      <w:r>
        <w:rPr>
          <w:color w:val="24292F"/>
          <w:spacing w:val="38"/>
          <w:w w:val="95"/>
        </w:rPr>
        <w:t> </w:t>
      </w:r>
      <w:r>
        <w:rPr>
          <w:color w:val="24292F"/>
          <w:w w:val="95"/>
        </w:rPr>
        <w:t>and</w:t>
      </w:r>
      <w:r>
        <w:rPr>
          <w:color w:val="24292F"/>
          <w:spacing w:val="40"/>
          <w:w w:val="95"/>
        </w:rPr>
        <w:t> </w:t>
      </w:r>
      <w:r>
        <w:rPr>
          <w:color w:val="24292F"/>
          <w:w w:val="95"/>
        </w:rPr>
        <w:t>inventions</w:t>
      </w:r>
      <w:r>
        <w:rPr>
          <w:color w:val="24292F"/>
          <w:spacing w:val="43"/>
          <w:w w:val="95"/>
        </w:rPr>
        <w:t> </w:t>
      </w:r>
      <w:r>
        <w:rPr>
          <w:color w:val="24292F"/>
          <w:w w:val="95"/>
        </w:rPr>
        <w:t>make</w:t>
      </w:r>
      <w:r>
        <w:rPr>
          <w:color w:val="24292F"/>
          <w:spacing w:val="38"/>
          <w:w w:val="95"/>
        </w:rPr>
        <w:t> </w:t>
      </w:r>
      <w:r>
        <w:rPr>
          <w:color w:val="24292F"/>
          <w:w w:val="95"/>
        </w:rPr>
        <w:t>our</w:t>
      </w:r>
      <w:r>
        <w:rPr>
          <w:color w:val="24292F"/>
          <w:spacing w:val="37"/>
          <w:w w:val="95"/>
        </w:rPr>
        <w:t> </w:t>
      </w:r>
      <w:r>
        <w:rPr>
          <w:color w:val="24292F"/>
          <w:w w:val="95"/>
        </w:rPr>
        <w:t>lives</w:t>
      </w:r>
      <w:r>
        <w:rPr>
          <w:color w:val="24292F"/>
          <w:spacing w:val="38"/>
          <w:w w:val="95"/>
        </w:rPr>
        <w:t> </w:t>
      </w:r>
      <w:r>
        <w:rPr>
          <w:color w:val="24292F"/>
          <w:w w:val="95"/>
        </w:rPr>
        <w:t>easier.</w:t>
      </w:r>
      <w:r>
        <w:rPr>
          <w:color w:val="24292F"/>
          <w:spacing w:val="-73"/>
          <w:w w:val="95"/>
        </w:rPr>
        <w:t> </w:t>
      </w:r>
      <w:r>
        <w:rPr>
          <w:rFonts w:ascii="SimSun" w:eastAsia="SimSun" w:hint="eastAsia"/>
          <w:color w:val="24292F"/>
        </w:rPr>
        <w:t>派生词：</w:t>
      </w:r>
      <w:r>
        <w:rPr>
          <w:color w:val="24292F"/>
        </w:rPr>
        <w:t>invent(4</w:t>
      </w:r>
      <w:r>
        <w:rPr>
          <w:color w:val="24292F"/>
          <w:spacing w:val="37"/>
        </w:rPr>
        <w:t>) </w:t>
      </w:r>
      <w:r>
        <w:rPr>
          <w:color w:val="24292F"/>
        </w:rPr>
        <w:t>v. </w:t>
      </w:r>
      <w:r>
        <w:rPr>
          <w:rFonts w:ascii="SimSun" w:eastAsia="SimSun" w:hint="eastAsia"/>
          <w:color w:val="24292F"/>
        </w:rPr>
        <w:t>发明；首创；编造</w:t>
      </w:r>
      <w:r>
        <w:rPr>
          <w:color w:val="24292F"/>
        </w:rPr>
        <w:t>inventiveness(1</w:t>
      </w:r>
      <w:r>
        <w:rPr>
          <w:color w:val="24292F"/>
          <w:spacing w:val="69"/>
        </w:rPr>
        <w:t>) </w:t>
      </w:r>
      <w:r>
        <w:rPr>
          <w:color w:val="24292F"/>
        </w:rPr>
        <w:t>n</w:t>
      </w:r>
      <w:r>
        <w:rPr>
          <w:color w:val="24292F"/>
          <w:spacing w:val="32"/>
        </w:rPr>
        <w:t>. </w:t>
      </w:r>
      <w:r>
        <w:rPr>
          <w:rFonts w:ascii="SimSun" w:eastAsia="SimSun" w:hint="eastAsia"/>
          <w:color w:val="24292F"/>
        </w:rPr>
        <w:t>创造性；发明的才能</w:t>
      </w:r>
      <w:r>
        <w:rPr>
          <w:rFonts w:ascii="SimSun" w:eastAsia="SimSun" w:hint="eastAsia"/>
          <w:color w:val="24292F"/>
          <w:spacing w:val="1"/>
        </w:rPr>
        <w:t> </w:t>
      </w:r>
      <w:r>
        <w:rPr>
          <w:color w:val="24292F"/>
        </w:rPr>
        <w:t>inventor(5</w:t>
      </w:r>
      <w:r>
        <w:rPr>
          <w:color w:val="24292F"/>
          <w:spacing w:val="38"/>
        </w:rPr>
        <w:t>) </w:t>
      </w:r>
      <w:r>
        <w:rPr>
          <w:color w:val="24292F"/>
        </w:rPr>
        <w:t>n. </w:t>
      </w:r>
      <w:r>
        <w:rPr>
          <w:rFonts w:ascii="SimSun" w:eastAsia="SimSun" w:hint="eastAsia"/>
          <w:color w:val="24292F"/>
        </w:rPr>
        <w:t>发明家；创造者</w:t>
      </w:r>
    </w:p>
    <w:p>
      <w:pPr>
        <w:spacing w:after="0" w:line="381" w:lineRule="auto"/>
        <w:rPr>
          <w:rFonts w:ascii="SimSun" w:eastAsia="SimSun" w:hint="eastAsia"/>
        </w:rPr>
        <w:sectPr>
          <w:pgSz w:w="11910" w:h="16840"/>
          <w:pgMar w:header="0" w:footer="453" w:top="1200" w:bottom="700" w:left="140" w:right="240"/>
        </w:sectPr>
      </w:pPr>
    </w:p>
    <w:p>
      <w:pPr>
        <w:pStyle w:val="ListParagraph"/>
        <w:numPr>
          <w:ilvl w:val="0"/>
          <w:numId w:val="28"/>
        </w:numPr>
        <w:tabs>
          <w:tab w:pos="917" w:val="left" w:leader="none"/>
        </w:tabs>
        <w:spacing w:line="381" w:lineRule="auto" w:before="49" w:after="0"/>
        <w:ind w:left="580" w:right="6096" w:hanging="1"/>
        <w:jc w:val="left"/>
        <w:rPr>
          <w:sz w:val="32"/>
        </w:rPr>
      </w:pPr>
      <w:r>
        <w:rPr>
          <w:color w:val="FF0000"/>
          <w:sz w:val="32"/>
          <w:shd w:fill="FFFF00" w:color="auto" w:val="clear"/>
        </w:rPr>
        <w:t>prevent</w:t>
      </w:r>
      <w:r>
        <w:rPr>
          <w:color w:val="24292F"/>
          <w:sz w:val="32"/>
          <w:shd w:fill="FFFF00" w:color="auto" w:val="clear"/>
        </w:rPr>
        <w:t>(12</w:t>
      </w:r>
      <w:r>
        <w:rPr>
          <w:color w:val="24292F"/>
          <w:spacing w:val="30"/>
          <w:sz w:val="32"/>
          <w:shd w:fill="FFFF00" w:color="auto" w:val="clear"/>
        </w:rPr>
        <w:t>)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防止；预防；阻止</w:t>
      </w:r>
      <w:r>
        <w:rPr>
          <w:color w:val="24292F"/>
          <w:sz w:val="32"/>
        </w:rPr>
        <w:t>prevent</w:t>
      </w:r>
      <w:r>
        <w:rPr>
          <w:color w:val="24292F"/>
          <w:spacing w:val="-1"/>
          <w:sz w:val="32"/>
        </w:rPr>
        <w:t> </w:t>
      </w:r>
      <w:r>
        <w:rPr>
          <w:color w:val="24292F"/>
          <w:sz w:val="32"/>
        </w:rPr>
        <w:t>sb</w:t>
      </w:r>
      <w:r>
        <w:rPr>
          <w:color w:val="24292F"/>
          <w:spacing w:val="-1"/>
          <w:sz w:val="32"/>
        </w:rPr>
        <w:t>. </w:t>
      </w:r>
      <w:r>
        <w:rPr>
          <w:color w:val="24292F"/>
          <w:sz w:val="32"/>
        </w:rPr>
        <w:t>from</w:t>
      </w:r>
      <w:r>
        <w:rPr>
          <w:color w:val="24292F"/>
          <w:spacing w:val="-5"/>
          <w:sz w:val="32"/>
        </w:rPr>
        <w:t> </w:t>
      </w:r>
      <w:r>
        <w:rPr>
          <w:color w:val="24292F"/>
          <w:sz w:val="32"/>
        </w:rPr>
        <w:t>doing sth.</w:t>
      </w:r>
    </w:p>
    <w:p>
      <w:pPr>
        <w:pStyle w:val="BodyText"/>
        <w:spacing w:line="375" w:lineRule="exact"/>
        <w:ind w:left="58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There</w:t>
      </w:r>
      <w:r>
        <w:rPr>
          <w:color w:val="24292F"/>
        </w:rPr>
        <w:t> </w:t>
      </w:r>
      <w:r>
        <w:rPr>
          <w:color w:val="24292F"/>
          <w:spacing w:val="-1"/>
        </w:rPr>
        <w:t>are no</w:t>
      </w:r>
      <w:r>
        <w:rPr>
          <w:color w:val="24292F"/>
          <w:spacing w:val="1"/>
        </w:rPr>
        <w:t> </w:t>
      </w:r>
      <w:r>
        <w:rPr>
          <w:color w:val="24292F"/>
          <w:spacing w:val="-1"/>
        </w:rPr>
        <w:t>effective </w:t>
      </w:r>
      <w:r>
        <w:rPr>
          <w:color w:val="24292F"/>
        </w:rPr>
        <w:t>strategic</w:t>
      </w:r>
      <w:r>
        <w:rPr>
          <w:color w:val="24292F"/>
          <w:spacing w:val="2"/>
        </w:rPr>
        <w:t> </w:t>
      </w:r>
      <w:r>
        <w:rPr>
          <w:color w:val="24292F"/>
        </w:rPr>
        <w:t>policies</w:t>
      </w:r>
      <w:r>
        <w:rPr>
          <w:color w:val="24292F"/>
          <w:spacing w:val="-1"/>
        </w:rPr>
        <w:t> </w:t>
      </w:r>
      <w:r>
        <w:rPr>
          <w:color w:val="24292F"/>
        </w:rPr>
        <w:t>to</w:t>
      </w:r>
      <w:r>
        <w:rPr>
          <w:color w:val="24292F"/>
          <w:spacing w:val="1"/>
        </w:rPr>
        <w:t> </w:t>
      </w:r>
      <w:r>
        <w:rPr>
          <w:color w:val="24292F"/>
        </w:rPr>
        <w:t>prevent</w:t>
      </w:r>
      <w:r>
        <w:rPr>
          <w:color w:val="24292F"/>
          <w:spacing w:val="-1"/>
        </w:rPr>
        <w:t> </w:t>
      </w:r>
      <w:r>
        <w:rPr>
          <w:color w:val="24292F"/>
        </w:rPr>
        <w:t>such</w:t>
      </w:r>
      <w:r>
        <w:rPr>
          <w:color w:val="24292F"/>
          <w:spacing w:val="1"/>
        </w:rPr>
        <w:t> </w:t>
      </w:r>
      <w:r>
        <w:rPr>
          <w:color w:val="24292F"/>
        </w:rPr>
        <w:t>thing.</w:t>
      </w:r>
    </w:p>
    <w:p>
      <w:pPr>
        <w:pStyle w:val="BodyText"/>
        <w:spacing w:before="240"/>
        <w:ind w:left="58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A</w:t>
      </w:r>
      <w:r>
        <w:rPr>
          <w:color w:val="24292F"/>
          <w:spacing w:val="-18"/>
        </w:rPr>
        <w:t> </w:t>
      </w:r>
      <w:r>
        <w:rPr>
          <w:color w:val="24292F"/>
          <w:spacing w:val="-1"/>
        </w:rPr>
        <w:t>gap</w:t>
      </w:r>
      <w:r>
        <w:rPr>
          <w:color w:val="24292F"/>
        </w:rPr>
        <w:t> </w:t>
      </w:r>
      <w:r>
        <w:rPr>
          <w:color w:val="24292F"/>
          <w:spacing w:val="-1"/>
        </w:rPr>
        <w:t>year</w:t>
      </w:r>
      <w:r>
        <w:rPr>
          <w:color w:val="24292F"/>
        </w:rPr>
        <w:t> </w:t>
      </w:r>
      <w:r>
        <w:rPr>
          <w:color w:val="24292F"/>
          <w:spacing w:val="-1"/>
        </w:rPr>
        <w:t>can</w:t>
      </w:r>
      <w:r>
        <w:rPr>
          <w:color w:val="24292F"/>
          <w:spacing w:val="3"/>
        </w:rPr>
        <w:t> </w:t>
      </w:r>
      <w:r>
        <w:rPr>
          <w:color w:val="24292F"/>
        </w:rPr>
        <w:t>help prevent</w:t>
      </w:r>
      <w:r>
        <w:rPr>
          <w:color w:val="24292F"/>
          <w:spacing w:val="-1"/>
        </w:rPr>
        <w:t> </w:t>
      </w:r>
      <w:r>
        <w:rPr>
          <w:color w:val="24292F"/>
        </w:rPr>
        <w:t>stress.</w:t>
      </w:r>
    </w:p>
    <w:p>
      <w:pPr>
        <w:pStyle w:val="BodyText"/>
        <w:spacing w:before="240"/>
        <w:ind w:left="580"/>
      </w:pPr>
      <w:r>
        <w:rPr>
          <w:rFonts w:ascii="SimSun" w:eastAsia="SimSun" w:hint="eastAsia"/>
          <w:color w:val="24292F"/>
          <w:w w:val="95"/>
          <w:shd w:fill="C0C0C0" w:color="auto" w:val="clear"/>
        </w:rPr>
        <w:t>考</w:t>
      </w:r>
      <w:r>
        <w:rPr>
          <w:rFonts w:ascii="SimSun" w:eastAsia="SimSun" w:hint="eastAsia"/>
          <w:color w:val="24292F"/>
          <w:spacing w:val="-33"/>
          <w:w w:val="95"/>
        </w:rPr>
        <w:t> </w:t>
      </w:r>
      <w:r>
        <w:rPr>
          <w:color w:val="24292F"/>
          <w:w w:val="95"/>
        </w:rPr>
        <w:t>All</w:t>
      </w:r>
      <w:r>
        <w:rPr>
          <w:color w:val="24292F"/>
          <w:spacing w:val="41"/>
          <w:w w:val="95"/>
        </w:rPr>
        <w:t> </w:t>
      </w:r>
      <w:r>
        <w:rPr>
          <w:color w:val="24292F"/>
          <w:w w:val="95"/>
        </w:rPr>
        <w:t>these</w:t>
      </w:r>
      <w:r>
        <w:rPr>
          <w:color w:val="24292F"/>
          <w:spacing w:val="40"/>
          <w:w w:val="95"/>
        </w:rPr>
        <w:t> </w:t>
      </w:r>
      <w:r>
        <w:rPr>
          <w:color w:val="24292F"/>
          <w:w w:val="95"/>
        </w:rPr>
        <w:t>activities</w:t>
      </w:r>
      <w:r>
        <w:rPr>
          <w:color w:val="24292F"/>
          <w:spacing w:val="41"/>
          <w:w w:val="95"/>
        </w:rPr>
        <w:t> </w:t>
      </w:r>
      <w:r>
        <w:rPr>
          <w:color w:val="24292F"/>
          <w:w w:val="95"/>
        </w:rPr>
        <w:t>can</w:t>
      </w:r>
      <w:r>
        <w:rPr>
          <w:color w:val="24292F"/>
          <w:spacing w:val="42"/>
          <w:w w:val="95"/>
        </w:rPr>
        <w:t> </w:t>
      </w:r>
      <w:r>
        <w:rPr>
          <w:color w:val="24292F"/>
          <w:w w:val="95"/>
        </w:rPr>
        <w:t>prevent</w:t>
      </w:r>
      <w:r>
        <w:rPr>
          <w:color w:val="24292F"/>
          <w:spacing w:val="41"/>
          <w:w w:val="95"/>
        </w:rPr>
        <w:t> </w:t>
      </w:r>
      <w:r>
        <w:rPr>
          <w:color w:val="24292F"/>
          <w:w w:val="95"/>
        </w:rPr>
        <w:t>the</w:t>
      </w:r>
      <w:r>
        <w:rPr>
          <w:color w:val="24292F"/>
          <w:spacing w:val="44"/>
          <w:w w:val="95"/>
        </w:rPr>
        <w:t> </w:t>
      </w:r>
      <w:r>
        <w:rPr>
          <w:color w:val="24292F"/>
          <w:w w:val="95"/>
        </w:rPr>
        <w:t>growth</w:t>
      </w:r>
      <w:r>
        <w:rPr>
          <w:color w:val="24292F"/>
          <w:spacing w:val="42"/>
          <w:w w:val="95"/>
        </w:rPr>
        <w:t> </w:t>
      </w:r>
      <w:r>
        <w:rPr>
          <w:color w:val="24292F"/>
          <w:w w:val="95"/>
        </w:rPr>
        <w:t>of</w:t>
      </w:r>
      <w:r>
        <w:rPr>
          <w:color w:val="24292F"/>
          <w:spacing w:val="42"/>
          <w:w w:val="95"/>
        </w:rPr>
        <w:t> </w:t>
      </w:r>
      <w:r>
        <w:rPr>
          <w:color w:val="24292F"/>
          <w:w w:val="95"/>
        </w:rPr>
        <w:t>important</w:t>
      </w:r>
      <w:r>
        <w:rPr>
          <w:color w:val="24292F"/>
          <w:spacing w:val="41"/>
          <w:w w:val="95"/>
        </w:rPr>
        <w:t> </w:t>
      </w:r>
      <w:r>
        <w:rPr>
          <w:color w:val="24292F"/>
          <w:w w:val="95"/>
        </w:rPr>
        <w:t>communication.</w:t>
      </w:r>
    </w:p>
    <w:p>
      <w:pPr>
        <w:pStyle w:val="BodyText"/>
        <w:spacing w:before="241"/>
        <w:ind w:left="579"/>
        <w:rPr>
          <w:rFonts w:ascii="SimSun" w:eastAsia="SimSun" w:hint="eastAsia"/>
        </w:rPr>
      </w:pPr>
      <w:r>
        <w:rPr>
          <w:rFonts w:ascii="SimSun" w:eastAsia="SimSun" w:hint="eastAsia"/>
          <w:color w:val="24292F"/>
        </w:rPr>
        <w:t>派生词：</w:t>
      </w:r>
      <w:r>
        <w:rPr>
          <w:color w:val="24292F"/>
        </w:rPr>
        <w:t>prevention(4</w:t>
      </w:r>
      <w:r>
        <w:rPr>
          <w:color w:val="24292F"/>
          <w:spacing w:val="-3"/>
        </w:rPr>
        <w:t>) </w:t>
      </w:r>
      <w:r>
        <w:rPr>
          <w:color w:val="24292F"/>
        </w:rPr>
        <w:t>n</w:t>
      </w:r>
      <w:r>
        <w:rPr>
          <w:color w:val="24292F"/>
          <w:spacing w:val="-1"/>
        </w:rPr>
        <w:t>. </w:t>
      </w:r>
      <w:r>
        <w:rPr>
          <w:rFonts w:ascii="SimSun" w:eastAsia="SimSun" w:hint="eastAsia"/>
          <w:color w:val="24292F"/>
        </w:rPr>
        <w:t>阻止，妨碍；预防</w:t>
      </w:r>
    </w:p>
    <w:p>
      <w:pPr>
        <w:pStyle w:val="BodyText"/>
        <w:rPr>
          <w:rFonts w:ascii="SimSun"/>
          <w:sz w:val="20"/>
        </w:rPr>
      </w:pPr>
    </w:p>
    <w:p>
      <w:pPr>
        <w:pStyle w:val="BodyText"/>
        <w:rPr>
          <w:rFonts w:ascii="SimSun"/>
          <w:sz w:val="20"/>
        </w:rPr>
      </w:pPr>
    </w:p>
    <w:p>
      <w:pPr>
        <w:pStyle w:val="BodyText"/>
        <w:spacing w:before="8"/>
        <w:rPr>
          <w:rFonts w:ascii="SimSun"/>
          <w:sz w:val="16"/>
        </w:rPr>
      </w:pPr>
    </w:p>
    <w:p>
      <w:pPr>
        <w:pStyle w:val="ListParagraph"/>
        <w:numPr>
          <w:ilvl w:val="0"/>
          <w:numId w:val="28"/>
        </w:numPr>
        <w:tabs>
          <w:tab w:pos="917" w:val="left" w:leader="none"/>
        </w:tabs>
        <w:spacing w:line="381" w:lineRule="auto" w:before="64" w:after="0"/>
        <w:ind w:left="580" w:right="7205" w:hanging="1"/>
        <w:jc w:val="left"/>
        <w:rPr>
          <w:sz w:val="32"/>
        </w:rPr>
      </w:pPr>
      <w:r>
        <w:rPr>
          <w:color w:val="FF0000"/>
          <w:sz w:val="32"/>
          <w:shd w:fill="FFFF00" w:color="auto" w:val="clear"/>
        </w:rPr>
        <w:t>protective</w:t>
      </w:r>
      <w:r>
        <w:rPr>
          <w:color w:val="24292F"/>
          <w:sz w:val="32"/>
          <w:shd w:fill="FFFF00" w:color="auto" w:val="clear"/>
        </w:rPr>
        <w:t>(1</w:t>
      </w:r>
      <w:r>
        <w:rPr>
          <w:color w:val="24292F"/>
          <w:spacing w:val="34"/>
          <w:sz w:val="32"/>
          <w:shd w:fill="FFFF00" w:color="auto" w:val="clear"/>
        </w:rPr>
        <w:t>) </w:t>
      </w:r>
      <w:r>
        <w:rPr>
          <w:color w:val="24292F"/>
          <w:sz w:val="32"/>
          <w:shd w:fill="FFFF00" w:color="auto" w:val="clear"/>
        </w:rPr>
        <w:t>adj</w:t>
      </w:r>
      <w:r>
        <w:rPr>
          <w:color w:val="24292F"/>
          <w:spacing w:val="36"/>
          <w:sz w:val="32"/>
          <w:shd w:fill="FFFF00" w:color="auto" w:val="clear"/>
        </w:rPr>
        <w:t>. </w:t>
      </w:r>
      <w:r>
        <w:rPr>
          <w:rFonts w:ascii="SimSun" w:eastAsia="SimSun" w:hint="eastAsia"/>
          <w:color w:val="24292F"/>
          <w:sz w:val="32"/>
          <w:shd w:fill="FFFF00" w:color="auto" w:val="clear"/>
        </w:rPr>
        <w:t>保护的</w:t>
      </w:r>
      <w:r>
        <w:rPr>
          <w:color w:val="24292F"/>
          <w:sz w:val="32"/>
        </w:rPr>
        <w:t>protective</w:t>
      </w:r>
      <w:r>
        <w:rPr>
          <w:color w:val="24292F"/>
          <w:spacing w:val="-2"/>
          <w:sz w:val="32"/>
        </w:rPr>
        <w:t> </w:t>
      </w:r>
      <w:r>
        <w:rPr>
          <w:color w:val="24292F"/>
          <w:sz w:val="32"/>
        </w:rPr>
        <w:t>effect</w:t>
      </w:r>
    </w:p>
    <w:p>
      <w:pPr>
        <w:pStyle w:val="BodyText"/>
        <w:spacing w:line="375" w:lineRule="exact"/>
        <w:ind w:left="580"/>
      </w:pPr>
      <w:r>
        <w:rPr>
          <w:rFonts w:ascii="SimSun" w:hAnsi="SimSun" w:eastAsia="SimSun" w:hint="eastAsia"/>
          <w:color w:val="24292F"/>
          <w:spacing w:val="-1"/>
          <w:shd w:fill="C0C0C0" w:color="auto" w:val="clear"/>
        </w:rPr>
        <w:t>考</w:t>
      </w:r>
      <w:r>
        <w:rPr>
          <w:rFonts w:ascii="SimSun" w:hAnsi="SimSun" w:eastAsia="SimSun" w:hint="eastAsia"/>
          <w:color w:val="24292F"/>
          <w:spacing w:val="-78"/>
        </w:rPr>
        <w:t> </w:t>
      </w:r>
      <w:r>
        <w:rPr>
          <w:color w:val="24292F"/>
          <w:spacing w:val="-1"/>
        </w:rPr>
        <w:t>the</w:t>
      </w:r>
      <w:r>
        <w:rPr>
          <w:color w:val="24292F"/>
        </w:rPr>
        <w:t> </w:t>
      </w:r>
      <w:r>
        <w:rPr>
          <w:color w:val="24292F"/>
          <w:spacing w:val="-1"/>
        </w:rPr>
        <w:t>protective</w:t>
      </w:r>
      <w:r>
        <w:rPr>
          <w:color w:val="24292F"/>
        </w:rPr>
        <w:t> aspects</w:t>
      </w:r>
      <w:r>
        <w:rPr>
          <w:color w:val="24292F"/>
          <w:spacing w:val="1"/>
        </w:rPr>
        <w:t> </w:t>
      </w:r>
      <w:r>
        <w:rPr>
          <w:color w:val="24292F"/>
        </w:rPr>
        <w:t>of</w:t>
      </w:r>
      <w:r>
        <w:rPr>
          <w:color w:val="24292F"/>
          <w:spacing w:val="1"/>
        </w:rPr>
        <w:t> </w:t>
      </w:r>
      <w:r>
        <w:rPr>
          <w:color w:val="24292F"/>
        </w:rPr>
        <w:t>childhood…</w:t>
      </w:r>
    </w:p>
    <w:p>
      <w:pPr>
        <w:pStyle w:val="BodyText"/>
        <w:spacing w:before="241"/>
        <w:ind w:left="579"/>
        <w:rPr>
          <w:rFonts w:ascii="SimSun" w:eastAsia="SimSun" w:hint="eastAsia"/>
        </w:rPr>
      </w:pPr>
      <w:r>
        <w:rPr>
          <w:rFonts w:ascii="SimSun" w:eastAsia="SimSun" w:hint="eastAsia"/>
          <w:color w:val="24292F"/>
          <w:w w:val="95"/>
        </w:rPr>
        <w:t>派生词：</w:t>
      </w:r>
    </w:p>
    <w:p>
      <w:pPr>
        <w:pStyle w:val="BodyText"/>
        <w:spacing w:line="381" w:lineRule="auto" w:before="240"/>
        <w:ind w:left="579" w:right="4988"/>
        <w:rPr>
          <w:rFonts w:ascii="SimSun" w:hAnsi="SimSun" w:eastAsia="SimSun" w:hint="eastAsia"/>
        </w:rPr>
      </w:pPr>
      <w:r>
        <w:rPr>
          <w:color w:val="24292F"/>
        </w:rPr>
        <w:t>protect(13</w:t>
      </w:r>
      <w:r>
        <w:rPr>
          <w:color w:val="24292F"/>
          <w:spacing w:val="29"/>
        </w:rPr>
        <w:t>) </w:t>
      </w:r>
      <w:r>
        <w:rPr>
          <w:color w:val="24292F"/>
        </w:rPr>
        <w:t>v</w:t>
      </w:r>
      <w:r>
        <w:rPr>
          <w:color w:val="24292F"/>
          <w:spacing w:val="-4"/>
        </w:rPr>
        <w:t>. </w:t>
      </w:r>
      <w:r>
        <w:rPr>
          <w:rFonts w:ascii="SimSun" w:hAnsi="SimSun" w:eastAsia="SimSun" w:hint="eastAsia"/>
          <w:color w:val="24292F"/>
        </w:rPr>
        <w:t>保护，防护；</w:t>
      </w:r>
      <w:r>
        <w:rPr>
          <w:color w:val="24292F"/>
        </w:rPr>
        <w:t>protect…from…</w:t>
      </w:r>
      <w:r>
        <w:rPr>
          <w:color w:val="24292F"/>
          <w:spacing w:val="-77"/>
        </w:rPr>
        <w:t> </w:t>
      </w:r>
      <w:r>
        <w:rPr>
          <w:color w:val="24292F"/>
        </w:rPr>
        <w:t>protection(8</w:t>
      </w:r>
      <w:r>
        <w:rPr>
          <w:color w:val="24292F"/>
          <w:spacing w:val="38"/>
        </w:rPr>
        <w:t>) </w:t>
      </w:r>
      <w:r>
        <w:rPr>
          <w:color w:val="24292F"/>
        </w:rPr>
        <w:t>n. </w:t>
      </w:r>
      <w:r>
        <w:rPr>
          <w:rFonts w:ascii="SimSun" w:hAnsi="SimSun" w:eastAsia="SimSun" w:hint="eastAsia"/>
          <w:color w:val="24292F"/>
        </w:rPr>
        <w:t>保护；防护；</w:t>
      </w:r>
    </w:p>
    <w:p>
      <w:pPr>
        <w:pStyle w:val="BodyText"/>
        <w:rPr>
          <w:rFonts w:ascii="SimSun"/>
          <w:sz w:val="20"/>
        </w:rPr>
      </w:pPr>
    </w:p>
    <w:p>
      <w:pPr>
        <w:pStyle w:val="BodyText"/>
        <w:spacing w:before="6"/>
        <w:rPr>
          <w:rFonts w:ascii="SimSun"/>
          <w:sz w:val="22"/>
        </w:rPr>
      </w:pPr>
    </w:p>
    <w:p>
      <w:pPr>
        <w:pStyle w:val="ListParagraph"/>
        <w:numPr>
          <w:ilvl w:val="0"/>
          <w:numId w:val="28"/>
        </w:numPr>
        <w:tabs>
          <w:tab w:pos="917" w:val="left" w:leader="none"/>
        </w:tabs>
        <w:spacing w:line="372" w:lineRule="auto" w:before="65" w:after="0"/>
        <w:ind w:left="580" w:right="2709" w:firstLine="0"/>
        <w:jc w:val="left"/>
        <w:rPr>
          <w:sz w:val="32"/>
        </w:rPr>
      </w:pPr>
      <w:r>
        <w:rPr>
          <w:color w:val="FF0000"/>
          <w:w w:val="95"/>
          <w:sz w:val="32"/>
          <w:shd w:fill="FFFF00" w:color="auto" w:val="clear"/>
        </w:rPr>
        <w:t>measure</w:t>
      </w:r>
      <w:r>
        <w:rPr>
          <w:color w:val="24292F"/>
          <w:w w:val="95"/>
          <w:sz w:val="32"/>
          <w:shd w:fill="FFFF00" w:color="auto" w:val="clear"/>
        </w:rPr>
        <w:t>(31</w:t>
      </w:r>
      <w:r>
        <w:rPr>
          <w:color w:val="24292F"/>
          <w:spacing w:val="33"/>
          <w:w w:val="95"/>
          <w:sz w:val="32"/>
          <w:shd w:fill="FFFF00" w:color="auto" w:val="clear"/>
        </w:rPr>
        <w:t>) </w:t>
      </w:r>
      <w:r>
        <w:rPr>
          <w:color w:val="24292F"/>
          <w:w w:val="95"/>
          <w:sz w:val="32"/>
          <w:shd w:fill="FFFF00" w:color="auto" w:val="clear"/>
        </w:rPr>
        <w:t>n.</w:t>
      </w:r>
      <w:r>
        <w:rPr>
          <w:color w:val="24292F"/>
          <w:spacing w:val="71"/>
          <w:sz w:val="32"/>
          <w:shd w:fill="FFFF00" w:color="auto" w:val="clear"/>
        </w:rPr>
        <w:t> </w:t>
      </w:r>
      <w:r>
        <w:rPr>
          <w:rFonts w:ascii="SimSun" w:hAnsi="SimSun" w:eastAsia="SimSun" w:hint="eastAsia"/>
          <w:color w:val="24292F"/>
          <w:spacing w:val="-1"/>
          <w:w w:val="95"/>
          <w:sz w:val="32"/>
          <w:shd w:fill="FFFF00" w:color="auto" w:val="clear"/>
        </w:rPr>
        <w:t>衡量、判断；措施； </w:t>
      </w:r>
      <w:r>
        <w:rPr>
          <w:color w:val="24292F"/>
          <w:w w:val="95"/>
          <w:sz w:val="32"/>
          <w:shd w:fill="FFFF00" w:color="auto" w:val="clear"/>
        </w:rPr>
        <w:t>v.</w:t>
      </w:r>
      <w:r>
        <w:rPr>
          <w:color w:val="24292F"/>
          <w:spacing w:val="72"/>
          <w:sz w:val="32"/>
          <w:shd w:fill="FFFF00" w:color="auto" w:val="clear"/>
        </w:rPr>
        <w:t> </w:t>
      </w:r>
      <w:r>
        <w:rPr>
          <w:rFonts w:ascii="SimSun" w:hAnsi="SimSun" w:eastAsia="SimSun" w:hint="eastAsia"/>
          <w:color w:val="24292F"/>
          <w:w w:val="95"/>
          <w:sz w:val="32"/>
          <w:shd w:fill="FFFF00" w:color="auto" w:val="clear"/>
        </w:rPr>
        <w:t>测量、估量、判定</w:t>
      </w:r>
      <w:r>
        <w:rPr>
          <w:rFonts w:ascii="SimSun" w:hAnsi="SimSun" w:eastAsia="SimSun" w:hint="eastAsia"/>
          <w:color w:val="24292F"/>
          <w:spacing w:val="-320"/>
          <w:w w:val="95"/>
          <w:sz w:val="32"/>
          <w:shd w:fill="FFFF00" w:color="auto" w:val="clear"/>
        </w:rPr>
        <w:t>考</w:t>
      </w:r>
      <w:r>
        <w:rPr>
          <w:color w:val="24292F"/>
          <w:sz w:val="32"/>
        </w:rPr>
        <w:t>An</w:t>
      </w:r>
      <w:r>
        <w:rPr>
          <w:color w:val="24292F"/>
          <w:spacing w:val="21"/>
          <w:sz w:val="32"/>
        </w:rPr>
        <w:t> </w:t>
      </w:r>
      <w:r>
        <w:rPr>
          <w:color w:val="24292F"/>
          <w:sz w:val="32"/>
        </w:rPr>
        <w:t>intelligence</w:t>
      </w:r>
      <w:r>
        <w:rPr>
          <w:color w:val="24292F"/>
          <w:spacing w:val="21"/>
          <w:sz w:val="32"/>
        </w:rPr>
        <w:t> </w:t>
      </w:r>
      <w:r>
        <w:rPr>
          <w:color w:val="24292F"/>
          <w:sz w:val="32"/>
        </w:rPr>
        <w:t>test</w:t>
      </w:r>
      <w:r>
        <w:rPr>
          <w:color w:val="24292F"/>
          <w:spacing w:val="21"/>
          <w:sz w:val="32"/>
        </w:rPr>
        <w:t> </w:t>
      </w:r>
      <w:r>
        <w:rPr>
          <w:color w:val="24292F"/>
          <w:sz w:val="32"/>
        </w:rPr>
        <w:t>is</w:t>
      </w:r>
      <w:r>
        <w:rPr>
          <w:color w:val="24292F"/>
          <w:spacing w:val="21"/>
          <w:sz w:val="32"/>
        </w:rPr>
        <w:t> </w:t>
      </w:r>
      <w:r>
        <w:rPr>
          <w:color w:val="24292F"/>
          <w:sz w:val="32"/>
        </w:rPr>
        <w:t>a</w:t>
      </w:r>
      <w:r>
        <w:rPr>
          <w:color w:val="24292F"/>
          <w:spacing w:val="23"/>
          <w:sz w:val="32"/>
        </w:rPr>
        <w:t> </w:t>
      </w:r>
      <w:r>
        <w:rPr>
          <w:color w:val="24292F"/>
          <w:sz w:val="32"/>
        </w:rPr>
        <w:t>rough</w:t>
      </w:r>
      <w:r>
        <w:rPr>
          <w:color w:val="24292F"/>
          <w:spacing w:val="23"/>
          <w:sz w:val="32"/>
        </w:rPr>
        <w:t> </w:t>
      </w:r>
      <w:r>
        <w:rPr>
          <w:color w:val="24292F"/>
          <w:sz w:val="32"/>
        </w:rPr>
        <w:t>measure</w:t>
      </w:r>
      <w:r>
        <w:rPr>
          <w:color w:val="24292F"/>
          <w:spacing w:val="21"/>
          <w:sz w:val="32"/>
        </w:rPr>
        <w:t> </w:t>
      </w:r>
      <w:r>
        <w:rPr>
          <w:color w:val="24292F"/>
          <w:sz w:val="32"/>
        </w:rPr>
        <w:t>of</w:t>
      </w:r>
      <w:r>
        <w:rPr>
          <w:color w:val="24292F"/>
          <w:spacing w:val="22"/>
          <w:sz w:val="32"/>
        </w:rPr>
        <w:t> </w:t>
      </w:r>
      <w:r>
        <w:rPr>
          <w:color w:val="24292F"/>
          <w:sz w:val="32"/>
        </w:rPr>
        <w:t>a</w:t>
      </w:r>
      <w:r>
        <w:rPr>
          <w:color w:val="24292F"/>
          <w:spacing w:val="21"/>
          <w:sz w:val="32"/>
        </w:rPr>
        <w:t> </w:t>
      </w:r>
      <w:r>
        <w:rPr>
          <w:color w:val="24292F"/>
          <w:sz w:val="32"/>
        </w:rPr>
        <w:t>child’s</w:t>
      </w:r>
      <w:r>
        <w:rPr>
          <w:color w:val="24292F"/>
          <w:spacing w:val="21"/>
          <w:sz w:val="32"/>
        </w:rPr>
        <w:t> </w:t>
      </w:r>
      <w:r>
        <w:rPr>
          <w:color w:val="24292F"/>
          <w:sz w:val="32"/>
        </w:rPr>
        <w:t>capacity.</w:t>
      </w:r>
      <w:r>
        <w:rPr>
          <w:color w:val="24292F"/>
          <w:spacing w:val="1"/>
          <w:sz w:val="32"/>
        </w:rPr>
        <w:t> </w:t>
      </w:r>
      <w:r>
        <w:rPr>
          <w:rFonts w:ascii="SimSun" w:hAnsi="SimSun" w:eastAsia="SimSun" w:hint="eastAsia"/>
          <w:color w:val="24292F"/>
          <w:w w:val="95"/>
          <w:sz w:val="32"/>
          <w:shd w:fill="C0C0C0" w:color="auto" w:val="clear"/>
        </w:rPr>
        <w:t>考</w:t>
      </w:r>
      <w:r>
        <w:rPr>
          <w:rFonts w:ascii="SimSun" w:hAnsi="SimSun" w:eastAsia="SimSun" w:hint="eastAsia"/>
          <w:color w:val="24292F"/>
          <w:spacing w:val="-68"/>
          <w:w w:val="95"/>
          <w:sz w:val="32"/>
        </w:rPr>
        <w:t> </w:t>
      </w:r>
      <w:r>
        <w:rPr>
          <w:color w:val="24292F"/>
          <w:w w:val="95"/>
          <w:sz w:val="32"/>
        </w:rPr>
        <w:t>It</w:t>
      </w:r>
      <w:r>
        <w:rPr>
          <w:color w:val="24292F"/>
          <w:spacing w:val="7"/>
          <w:w w:val="95"/>
          <w:sz w:val="32"/>
        </w:rPr>
        <w:t> </w:t>
      </w:r>
      <w:r>
        <w:rPr>
          <w:color w:val="24292F"/>
          <w:w w:val="95"/>
          <w:sz w:val="32"/>
        </w:rPr>
        <w:t>does</w:t>
      </w:r>
      <w:r>
        <w:rPr>
          <w:color w:val="24292F"/>
          <w:spacing w:val="7"/>
          <w:w w:val="95"/>
          <w:sz w:val="32"/>
        </w:rPr>
        <w:t> </w:t>
      </w:r>
      <w:r>
        <w:rPr>
          <w:color w:val="24292F"/>
          <w:w w:val="95"/>
          <w:sz w:val="32"/>
        </w:rPr>
        <w:t>not</w:t>
      </w:r>
      <w:r>
        <w:rPr>
          <w:color w:val="24292F"/>
          <w:spacing w:val="8"/>
          <w:w w:val="95"/>
          <w:sz w:val="32"/>
        </w:rPr>
        <w:t> </w:t>
      </w:r>
      <w:r>
        <w:rPr>
          <w:color w:val="24292F"/>
          <w:w w:val="95"/>
          <w:sz w:val="32"/>
        </w:rPr>
        <w:t>measure</w:t>
      </w:r>
      <w:r>
        <w:rPr>
          <w:color w:val="24292F"/>
          <w:spacing w:val="7"/>
          <w:w w:val="95"/>
          <w:sz w:val="32"/>
        </w:rPr>
        <w:t> </w:t>
      </w:r>
      <w:r>
        <w:rPr>
          <w:color w:val="24292F"/>
          <w:w w:val="95"/>
          <w:sz w:val="32"/>
        </w:rPr>
        <w:t>character…</w:t>
      </w:r>
    </w:p>
    <w:p>
      <w:pPr>
        <w:pStyle w:val="BodyText"/>
        <w:spacing w:before="16"/>
        <w:ind w:left="580"/>
        <w:rPr>
          <w:rFonts w:ascii="SimSun" w:eastAsia="SimSun" w:hint="eastAsia"/>
        </w:rPr>
      </w:pPr>
      <w:r>
        <w:rPr>
          <w:rFonts w:ascii="SimSun" w:eastAsia="SimSun" w:hint="eastAsia"/>
          <w:color w:val="24292F"/>
        </w:rPr>
        <w:t>派生词：</w:t>
      </w:r>
      <w:r>
        <w:rPr>
          <w:color w:val="24292F"/>
        </w:rPr>
        <w:t>measurable(3</w:t>
      </w:r>
      <w:r>
        <w:rPr>
          <w:color w:val="24292F"/>
          <w:spacing w:val="35"/>
        </w:rPr>
        <w:t>) </w:t>
      </w:r>
      <w:r>
        <w:rPr>
          <w:rFonts w:ascii="SimSun" w:eastAsia="SimSun" w:hint="eastAsia"/>
          <w:color w:val="24292F"/>
        </w:rPr>
        <w:t>可觉察到的；明显的；可测量的</w:t>
      </w:r>
    </w:p>
    <w:p>
      <w:pPr>
        <w:pStyle w:val="BodyText"/>
        <w:spacing w:before="240"/>
        <w:ind w:left="580"/>
        <w:rPr>
          <w:rFonts w:ascii="SimSun" w:eastAsia="SimSun" w:hint="eastAsia"/>
        </w:rPr>
      </w:pPr>
      <w:r>
        <w:rPr>
          <w:color w:val="24292F"/>
          <w:spacing w:val="-1"/>
        </w:rPr>
        <w:t>measurement(1</w:t>
      </w:r>
      <w:r>
        <w:rPr>
          <w:color w:val="24292F"/>
        </w:rPr>
        <w:t>) n. </w:t>
      </w:r>
      <w:r>
        <w:rPr>
          <w:rFonts w:ascii="SimSun" w:eastAsia="SimSun" w:hint="eastAsia"/>
          <w:color w:val="24292F"/>
          <w:spacing w:val="-11"/>
        </w:rPr>
        <w:t>测量结果 ；衡量</w:t>
      </w:r>
    </w:p>
    <w:p>
      <w:pPr>
        <w:pStyle w:val="Heading1"/>
        <w:spacing w:before="252"/>
        <w:ind w:left="580"/>
      </w:pPr>
      <w:r>
        <w:rPr>
          <w:color w:val="24292F"/>
        </w:rPr>
        <w:t>and</w:t>
      </w:r>
      <w:r>
        <w:rPr>
          <w:color w:val="24292F"/>
          <w:spacing w:val="-4"/>
        </w:rPr>
        <w:t> </w:t>
      </w:r>
      <w:r>
        <w:rPr>
          <w:color w:val="FF0000"/>
        </w:rPr>
        <w:t>diffusion</w:t>
      </w:r>
      <w:r>
        <w:rPr>
          <w:color w:val="FF0000"/>
          <w:spacing w:val="-4"/>
        </w:rPr>
        <w:t> </w:t>
      </w:r>
      <w:r>
        <w:rPr>
          <w:color w:val="24292F"/>
        </w:rPr>
        <w:t>of life-</w:t>
      </w:r>
      <w:r>
        <w:rPr>
          <w:color w:val="FF0000"/>
        </w:rPr>
        <w:t>saving</w:t>
      </w:r>
      <w:r>
        <w:rPr>
          <w:color w:val="FF0000"/>
          <w:spacing w:val="-3"/>
        </w:rPr>
        <w:t> </w:t>
      </w:r>
      <w:r>
        <w:rPr>
          <w:color w:val="FF0000"/>
        </w:rPr>
        <w:t>vaccines</w:t>
      </w:r>
    </w:p>
    <w:p>
      <w:pPr>
        <w:pStyle w:val="ListParagraph"/>
        <w:numPr>
          <w:ilvl w:val="0"/>
          <w:numId w:val="28"/>
        </w:numPr>
        <w:tabs>
          <w:tab w:pos="917" w:val="left" w:leader="none"/>
        </w:tabs>
        <w:spacing w:line="381" w:lineRule="auto" w:before="220" w:after="0"/>
        <w:ind w:left="580" w:right="7006" w:hanging="1"/>
        <w:jc w:val="left"/>
        <w:rPr>
          <w:sz w:val="32"/>
        </w:rPr>
      </w:pPr>
      <w:r>
        <w:rPr>
          <w:color w:val="FF0000"/>
          <w:sz w:val="32"/>
          <w:shd w:fill="FFFF00" w:color="auto" w:val="clear"/>
        </w:rPr>
        <w:t>diffusion</w:t>
      </w:r>
      <w:r>
        <w:rPr>
          <w:color w:val="24292F"/>
          <w:sz w:val="32"/>
          <w:shd w:fill="FFFF00" w:color="auto" w:val="clear"/>
        </w:rPr>
        <w:t>(1</w:t>
      </w:r>
      <w:r>
        <w:rPr>
          <w:color w:val="24292F"/>
          <w:spacing w:val="34"/>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传播、扩散</w:t>
      </w:r>
      <w:r>
        <w:rPr>
          <w:color w:val="24292F"/>
          <w:sz w:val="32"/>
        </w:rPr>
        <w:t>gas</w:t>
      </w:r>
      <w:r>
        <w:rPr>
          <w:color w:val="24292F"/>
          <w:spacing w:val="-2"/>
          <w:sz w:val="32"/>
        </w:rPr>
        <w:t> </w:t>
      </w:r>
      <w:r>
        <w:rPr>
          <w:color w:val="24292F"/>
          <w:sz w:val="32"/>
        </w:rPr>
        <w:t>diffusion</w:t>
      </w:r>
    </w:p>
    <w:p>
      <w:pPr>
        <w:pStyle w:val="BodyText"/>
        <w:spacing w:line="375" w:lineRule="exact"/>
        <w:ind w:left="58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the diffusion</w:t>
      </w:r>
      <w:r>
        <w:rPr>
          <w:color w:val="24292F"/>
          <w:spacing w:val="1"/>
        </w:rPr>
        <w:t> </w:t>
      </w:r>
      <w:r>
        <w:rPr>
          <w:color w:val="24292F"/>
        </w:rPr>
        <w:t>of printing</w:t>
      </w:r>
    </w:p>
    <w:p>
      <w:pPr>
        <w:pStyle w:val="BodyText"/>
        <w:spacing w:before="240"/>
        <w:ind w:left="579"/>
        <w:rPr>
          <w:rFonts w:ascii="SimSun" w:eastAsia="SimSun" w:hint="eastAsia"/>
        </w:rPr>
      </w:pPr>
      <w:r>
        <w:rPr>
          <w:rFonts w:ascii="SimSun" w:eastAsia="SimSun" w:hint="eastAsia"/>
          <w:color w:val="24292F"/>
          <w:w w:val="95"/>
        </w:rPr>
        <w:t>派生词：</w:t>
      </w:r>
    </w:p>
    <w:p>
      <w:pPr>
        <w:spacing w:after="0"/>
        <w:rPr>
          <w:rFonts w:ascii="SimSun" w:eastAsia="SimSun" w:hint="eastAsia"/>
        </w:rPr>
        <w:sectPr>
          <w:pgSz w:w="11910" w:h="16840"/>
          <w:pgMar w:header="0" w:footer="453" w:top="640" w:bottom="700" w:left="140" w:right="240"/>
        </w:sectPr>
      </w:pPr>
    </w:p>
    <w:p>
      <w:pPr>
        <w:pStyle w:val="BodyText"/>
        <w:spacing w:before="49"/>
        <w:ind w:left="580"/>
        <w:rPr>
          <w:rFonts w:ascii="SimSun" w:eastAsia="SimSun" w:hint="eastAsia"/>
        </w:rPr>
      </w:pPr>
      <w:r>
        <w:rPr>
          <w:color w:val="24292F"/>
        </w:rPr>
        <w:t>diffuse(3</w:t>
      </w:r>
      <w:r>
        <w:rPr>
          <w:color w:val="24292F"/>
          <w:spacing w:val="30"/>
        </w:rPr>
        <w:t>) </w:t>
      </w:r>
      <w:r>
        <w:rPr>
          <w:color w:val="24292F"/>
        </w:rPr>
        <w:t>v</w:t>
      </w:r>
      <w:r>
        <w:rPr>
          <w:color w:val="24292F"/>
          <w:spacing w:val="-4"/>
        </w:rPr>
        <w:t>. </w:t>
      </w:r>
      <w:r>
        <w:rPr>
          <w:rFonts w:ascii="SimSun" w:eastAsia="SimSun" w:hint="eastAsia"/>
          <w:color w:val="24292F"/>
        </w:rPr>
        <w:t>传播</w:t>
      </w:r>
      <w:r>
        <w:rPr>
          <w:color w:val="24292F"/>
        </w:rPr>
        <w:t>;</w:t>
      </w:r>
      <w:r>
        <w:rPr>
          <w:rFonts w:ascii="SimSun" w:eastAsia="SimSun" w:hint="eastAsia"/>
          <w:color w:val="24292F"/>
        </w:rPr>
        <w:t>（使）普及；宣泄；使发散；</w:t>
      </w:r>
      <w:r>
        <w:rPr>
          <w:color w:val="24292F"/>
        </w:rPr>
        <w:t>adj.</w:t>
      </w:r>
      <w:r>
        <w:rPr>
          <w:rFonts w:ascii="SimSun" w:eastAsia="SimSun" w:hint="eastAsia"/>
          <w:color w:val="24292F"/>
        </w:rPr>
        <w:t>分散的；含糊不清的</w:t>
      </w:r>
    </w:p>
    <w:p>
      <w:pPr>
        <w:pStyle w:val="BodyText"/>
        <w:spacing w:before="240"/>
        <w:ind w:left="580"/>
        <w:rPr>
          <w:rFonts w:ascii="SimSun" w:eastAsia="SimSun" w:hint="eastAsia"/>
        </w:rPr>
      </w:pPr>
      <w:r>
        <w:rPr>
          <w:color w:val="24292F"/>
        </w:rPr>
        <w:t>diffusionism(1</w:t>
      </w:r>
      <w:r>
        <w:rPr>
          <w:color w:val="24292F"/>
          <w:spacing w:val="36"/>
        </w:rPr>
        <w:t>) </w:t>
      </w:r>
      <w:r>
        <w:rPr>
          <w:color w:val="24292F"/>
        </w:rPr>
        <w:t>n</w:t>
      </w:r>
      <w:r>
        <w:rPr>
          <w:color w:val="24292F"/>
          <w:spacing w:val="-1"/>
        </w:rPr>
        <w:t>. </w:t>
      </w:r>
      <w:r>
        <w:rPr>
          <w:rFonts w:ascii="SimSun" w:eastAsia="SimSun" w:hint="eastAsia"/>
          <w:color w:val="24292F"/>
        </w:rPr>
        <w:t>扩散主义</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28"/>
        </w:numPr>
        <w:tabs>
          <w:tab w:pos="1001" w:val="left" w:leader="none"/>
        </w:tabs>
        <w:spacing w:line="381" w:lineRule="auto" w:before="65" w:after="0"/>
        <w:ind w:left="580" w:right="6929" w:hanging="1"/>
        <w:jc w:val="left"/>
        <w:rPr>
          <w:sz w:val="32"/>
        </w:rPr>
      </w:pPr>
      <w:r>
        <w:rPr>
          <w:color w:val="FF0000"/>
          <w:sz w:val="32"/>
          <w:shd w:fill="FFFF00" w:color="auto" w:val="clear"/>
        </w:rPr>
        <w:t>save</w:t>
      </w:r>
      <w:r>
        <w:rPr>
          <w:rFonts w:ascii="SimSun" w:eastAsia="SimSun" w:hint="eastAsia"/>
          <w:color w:val="24292F"/>
          <w:sz w:val="32"/>
          <w:shd w:fill="FFFF00" w:color="auto" w:val="clear"/>
        </w:rPr>
        <w:t>（</w:t>
      </w:r>
      <w:r>
        <w:rPr>
          <w:color w:val="24292F"/>
          <w:sz w:val="32"/>
          <w:shd w:fill="FFFF00" w:color="auto" w:val="clear"/>
        </w:rPr>
        <w:t>15</w:t>
      </w:r>
      <w:r>
        <w:rPr>
          <w:rFonts w:ascii="SimSun" w:eastAsia="SimSun" w:hint="eastAsia"/>
          <w:color w:val="24292F"/>
          <w:sz w:val="32"/>
          <w:shd w:fill="FFFF00" w:color="auto" w:val="clear"/>
        </w:rPr>
        <w:t>）</w:t>
      </w:r>
      <w:r>
        <w:rPr>
          <w:color w:val="24292F"/>
          <w:spacing w:val="-10"/>
          <w:sz w:val="32"/>
          <w:shd w:fill="FFFF00" w:color="auto" w:val="clear"/>
        </w:rPr>
        <w:t>: </w:t>
      </w:r>
      <w:r>
        <w:rPr>
          <w:color w:val="24292F"/>
          <w:sz w:val="32"/>
          <w:shd w:fill="FFFF00" w:color="auto" w:val="clear"/>
        </w:rPr>
        <w:t>v</w:t>
      </w:r>
      <w:r>
        <w:rPr>
          <w:color w:val="24292F"/>
          <w:spacing w:val="-9"/>
          <w:sz w:val="32"/>
          <w:shd w:fill="FFFF00" w:color="auto" w:val="clear"/>
        </w:rPr>
        <w:t>. </w:t>
      </w:r>
      <w:r>
        <w:rPr>
          <w:rFonts w:ascii="SimSun" w:eastAsia="SimSun" w:hint="eastAsia"/>
          <w:color w:val="24292F"/>
          <w:sz w:val="32"/>
          <w:shd w:fill="FFFF00" w:color="auto" w:val="clear"/>
        </w:rPr>
        <w:t>节约；拯救</w:t>
      </w:r>
      <w:r>
        <w:rPr>
          <w:color w:val="24292F"/>
          <w:sz w:val="32"/>
        </w:rPr>
        <w:t>save</w:t>
      </w:r>
      <w:r>
        <w:rPr>
          <w:color w:val="24292F"/>
          <w:spacing w:val="-2"/>
          <w:sz w:val="32"/>
        </w:rPr>
        <w:t> </w:t>
      </w:r>
      <w:r>
        <w:rPr>
          <w:color w:val="24292F"/>
          <w:sz w:val="32"/>
        </w:rPr>
        <w:t>a</w:t>
      </w:r>
      <w:r>
        <w:rPr>
          <w:color w:val="24292F"/>
          <w:spacing w:val="-1"/>
          <w:sz w:val="32"/>
        </w:rPr>
        <w:t> </w:t>
      </w:r>
      <w:r>
        <w:rPr>
          <w:color w:val="24292F"/>
          <w:sz w:val="32"/>
        </w:rPr>
        <w:t>seat</w:t>
      </w:r>
      <w:r>
        <w:rPr>
          <w:color w:val="24292F"/>
          <w:spacing w:val="-1"/>
          <w:sz w:val="32"/>
        </w:rPr>
        <w:t> / </w:t>
      </w:r>
      <w:r>
        <w:rPr>
          <w:color w:val="24292F"/>
          <w:sz w:val="32"/>
        </w:rPr>
        <w:t>spot</w:t>
      </w:r>
      <w:r>
        <w:rPr>
          <w:color w:val="24292F"/>
          <w:spacing w:val="-1"/>
          <w:sz w:val="32"/>
        </w:rPr>
        <w:t> / </w:t>
      </w:r>
      <w:r>
        <w:rPr>
          <w:color w:val="24292F"/>
          <w:sz w:val="32"/>
        </w:rPr>
        <w:t>place</w:t>
      </w:r>
    </w:p>
    <w:p>
      <w:pPr>
        <w:pStyle w:val="BodyText"/>
        <w:spacing w:line="335" w:lineRule="exact"/>
        <w:ind w:left="580"/>
      </w:pPr>
      <w:r>
        <w:rPr>
          <w:color w:val="24292F"/>
        </w:rPr>
        <w:t>save</w:t>
      </w:r>
      <w:r>
        <w:rPr>
          <w:color w:val="24292F"/>
          <w:spacing w:val="-2"/>
        </w:rPr>
        <w:t> </w:t>
      </w:r>
      <w:r>
        <w:rPr>
          <w:color w:val="24292F"/>
        </w:rPr>
        <w:t>a</w:t>
      </w:r>
      <w:r>
        <w:rPr>
          <w:color w:val="24292F"/>
          <w:spacing w:val="-2"/>
        </w:rPr>
        <w:t> </w:t>
      </w:r>
      <w:r>
        <w:rPr>
          <w:color w:val="24292F"/>
        </w:rPr>
        <w:t>relationship</w:t>
      </w:r>
      <w:r>
        <w:rPr>
          <w:color w:val="24292F"/>
          <w:spacing w:val="-4"/>
        </w:rPr>
        <w:t> </w:t>
      </w:r>
      <w:r>
        <w:rPr>
          <w:color w:val="24292F"/>
        </w:rPr>
        <w:t>/ marriage</w:t>
      </w:r>
    </w:p>
    <w:p>
      <w:pPr>
        <w:pStyle w:val="BodyText"/>
        <w:spacing w:before="182"/>
        <w:ind w:left="58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They're</w:t>
      </w:r>
      <w:r>
        <w:rPr>
          <w:color w:val="24292F"/>
          <w:spacing w:val="2"/>
        </w:rPr>
        <w:t> </w:t>
      </w:r>
      <w:r>
        <w:rPr>
          <w:color w:val="24292F"/>
          <w:spacing w:val="-1"/>
        </w:rPr>
        <w:t>concerned</w:t>
      </w:r>
      <w:r>
        <w:rPr>
          <w:color w:val="24292F"/>
          <w:spacing w:val="1"/>
        </w:rPr>
        <w:t> </w:t>
      </w:r>
      <w:r>
        <w:rPr>
          <w:color w:val="24292F"/>
        </w:rPr>
        <w:t>about saving</w:t>
      </w:r>
      <w:r>
        <w:rPr>
          <w:color w:val="24292F"/>
          <w:spacing w:val="1"/>
        </w:rPr>
        <w:t> </w:t>
      </w:r>
      <w:r>
        <w:rPr>
          <w:color w:val="24292F"/>
        </w:rPr>
        <w:t>some dollars.</w:t>
      </w:r>
    </w:p>
    <w:p>
      <w:pPr>
        <w:pStyle w:val="BodyText"/>
        <w:spacing w:before="240"/>
        <w:ind w:left="58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a round</w:t>
      </w:r>
      <w:r>
        <w:rPr>
          <w:color w:val="24292F"/>
          <w:spacing w:val="1"/>
        </w:rPr>
        <w:t> </w:t>
      </w:r>
      <w:r>
        <w:rPr>
          <w:color w:val="24292F"/>
          <w:spacing w:val="-1"/>
        </w:rPr>
        <w:t>of</w:t>
      </w:r>
      <w:r>
        <w:rPr>
          <w:color w:val="24292F"/>
        </w:rPr>
        <w:t> </w:t>
      </w:r>
      <w:r>
        <w:rPr>
          <w:color w:val="24292F"/>
          <w:spacing w:val="-1"/>
        </w:rPr>
        <w:t>talks</w:t>
      </w:r>
      <w:r>
        <w:rPr>
          <w:color w:val="24292F"/>
          <w:spacing w:val="-2"/>
        </w:rPr>
        <w:t> </w:t>
      </w:r>
      <w:r>
        <w:rPr>
          <w:color w:val="24292F"/>
        </w:rPr>
        <w:t>about</w:t>
      </w:r>
      <w:r>
        <w:rPr>
          <w:color w:val="24292F"/>
          <w:spacing w:val="-1"/>
        </w:rPr>
        <w:t> </w:t>
      </w:r>
      <w:r>
        <w:rPr>
          <w:color w:val="24292F"/>
        </w:rPr>
        <w:t>how to save</w:t>
      </w:r>
      <w:r>
        <w:rPr>
          <w:color w:val="24292F"/>
          <w:spacing w:val="-1"/>
        </w:rPr>
        <w:t> </w:t>
      </w:r>
      <w:r>
        <w:rPr>
          <w:color w:val="24292F"/>
        </w:rPr>
        <w:t>newspapers</w:t>
      </w:r>
    </w:p>
    <w:p>
      <w:pPr>
        <w:pStyle w:val="BodyText"/>
        <w:rPr>
          <w:sz w:val="20"/>
        </w:rPr>
      </w:pPr>
    </w:p>
    <w:p>
      <w:pPr>
        <w:pStyle w:val="BodyText"/>
        <w:rPr>
          <w:sz w:val="20"/>
        </w:rPr>
      </w:pPr>
    </w:p>
    <w:p>
      <w:pPr>
        <w:pStyle w:val="BodyText"/>
        <w:spacing w:before="1"/>
        <w:rPr>
          <w:sz w:val="23"/>
        </w:rPr>
      </w:pPr>
    </w:p>
    <w:p>
      <w:pPr>
        <w:pStyle w:val="ListParagraph"/>
        <w:numPr>
          <w:ilvl w:val="0"/>
          <w:numId w:val="28"/>
        </w:numPr>
        <w:tabs>
          <w:tab w:pos="1001" w:val="left" w:leader="none"/>
        </w:tabs>
        <w:spacing w:line="381" w:lineRule="auto" w:before="65" w:after="0"/>
        <w:ind w:left="579" w:right="8052" w:firstLine="0"/>
        <w:jc w:val="left"/>
        <w:rPr>
          <w:rFonts w:ascii="SimSun" w:eastAsia="SimSun" w:hint="eastAsia"/>
          <w:sz w:val="32"/>
        </w:rPr>
      </w:pPr>
      <w:r>
        <w:rPr>
          <w:color w:val="FF0000"/>
          <w:sz w:val="32"/>
          <w:shd w:fill="FFFF00" w:color="auto" w:val="clear"/>
        </w:rPr>
        <w:t>vaccine</w:t>
      </w:r>
      <w:r>
        <w:rPr>
          <w:color w:val="24292F"/>
          <w:sz w:val="32"/>
          <w:shd w:fill="FFFF00" w:color="auto" w:val="clear"/>
        </w:rPr>
        <w:t>(2</w:t>
      </w:r>
      <w:r>
        <w:rPr>
          <w:color w:val="24292F"/>
          <w:spacing w:val="33"/>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疫苗</w:t>
      </w:r>
      <w:r>
        <w:rPr>
          <w:rFonts w:ascii="SimSun" w:eastAsia="SimSun" w:hint="eastAsia"/>
          <w:color w:val="24292F"/>
          <w:spacing w:val="-300"/>
          <w:sz w:val="32"/>
          <w:shd w:fill="FFFF00" w:color="auto" w:val="clear"/>
        </w:rPr>
        <w:t>考</w:t>
      </w:r>
      <w:r>
        <w:rPr>
          <w:color w:val="24292F"/>
          <w:sz w:val="32"/>
        </w:rPr>
        <w:t>swine</w:t>
      </w:r>
      <w:r>
        <w:rPr>
          <w:color w:val="24292F"/>
          <w:spacing w:val="3"/>
          <w:sz w:val="32"/>
        </w:rPr>
        <w:t>   </w:t>
      </w:r>
      <w:r>
        <w:rPr>
          <w:color w:val="24292F"/>
          <w:sz w:val="32"/>
        </w:rPr>
        <w:t>flu</w:t>
      </w:r>
      <w:r>
        <w:rPr>
          <w:color w:val="24292F"/>
          <w:spacing w:val="3"/>
          <w:sz w:val="32"/>
        </w:rPr>
        <w:t>   </w:t>
      </w:r>
      <w:r>
        <w:rPr>
          <w:color w:val="24292F"/>
          <w:sz w:val="32"/>
        </w:rPr>
        <w:t>vaccine</w:t>
      </w:r>
      <w:r>
        <w:rPr>
          <w:color w:val="24292F"/>
          <w:spacing w:val="1"/>
          <w:sz w:val="32"/>
        </w:rPr>
        <w:t> </w:t>
      </w:r>
      <w:r>
        <w:rPr>
          <w:rFonts w:ascii="SimSun" w:eastAsia="SimSun" w:hint="eastAsia"/>
          <w:color w:val="24292F"/>
          <w:sz w:val="32"/>
        </w:rPr>
        <w:t>派生词：</w:t>
      </w:r>
    </w:p>
    <w:p>
      <w:pPr>
        <w:pStyle w:val="BodyText"/>
        <w:spacing w:line="406" w:lineRule="exact"/>
        <w:ind w:left="579"/>
        <w:rPr>
          <w:rFonts w:ascii="SimSun" w:eastAsia="SimSun" w:hint="eastAsia"/>
        </w:rPr>
      </w:pPr>
      <w:r>
        <w:rPr>
          <w:color w:val="24292F"/>
        </w:rPr>
        <w:t>vaccination(1</w:t>
      </w:r>
      <w:r>
        <w:rPr>
          <w:color w:val="24292F"/>
          <w:spacing w:val="37"/>
        </w:rPr>
        <w:t>) </w:t>
      </w:r>
      <w:r>
        <w:rPr>
          <w:color w:val="24292F"/>
        </w:rPr>
        <w:t>n. </w:t>
      </w:r>
      <w:r>
        <w:rPr>
          <w:rFonts w:ascii="SimSun" w:eastAsia="SimSun" w:hint="eastAsia"/>
          <w:color w:val="24292F"/>
        </w:rPr>
        <w:t>接种疫苗；种痘</w:t>
      </w:r>
    </w:p>
    <w:p>
      <w:pPr>
        <w:pStyle w:val="BodyText"/>
        <w:rPr>
          <w:rFonts w:ascii="SimSun"/>
          <w:sz w:val="36"/>
        </w:rPr>
      </w:pPr>
    </w:p>
    <w:p>
      <w:pPr>
        <w:pStyle w:val="BodyText"/>
        <w:spacing w:before="9"/>
        <w:rPr>
          <w:rFonts w:ascii="SimSun"/>
          <w:sz w:val="26"/>
        </w:rPr>
      </w:pPr>
    </w:p>
    <w:p>
      <w:pPr>
        <w:pStyle w:val="Heading1"/>
        <w:ind w:left="580"/>
      </w:pPr>
      <w:r>
        <w:rPr>
          <w:color w:val="24292F"/>
        </w:rPr>
        <w:t>a</w:t>
      </w:r>
      <w:r>
        <w:rPr>
          <w:color w:val="24292F"/>
          <w:spacing w:val="-3"/>
        </w:rPr>
        <w:t> </w:t>
      </w:r>
      <w:r>
        <w:rPr>
          <w:color w:val="FF0000"/>
        </w:rPr>
        <w:t>significant</w:t>
      </w:r>
      <w:r>
        <w:rPr>
          <w:color w:val="FF0000"/>
          <w:spacing w:val="-3"/>
        </w:rPr>
        <w:t> </w:t>
      </w:r>
      <w:r>
        <w:rPr>
          <w:color w:val="FF0000"/>
        </w:rPr>
        <w:t>element</w:t>
      </w:r>
      <w:r>
        <w:rPr>
          <w:color w:val="FF0000"/>
          <w:spacing w:val="-3"/>
        </w:rPr>
        <w:t> </w:t>
      </w:r>
      <w:r>
        <w:rPr>
          <w:color w:val="24292F"/>
        </w:rPr>
        <w:t>in</w:t>
      </w:r>
      <w:r>
        <w:rPr>
          <w:color w:val="24292F"/>
          <w:spacing w:val="-5"/>
        </w:rPr>
        <w:t> </w:t>
      </w:r>
      <w:r>
        <w:rPr>
          <w:color w:val="24292F"/>
        </w:rPr>
        <w:t>preventing</w:t>
      </w:r>
      <w:r>
        <w:rPr>
          <w:color w:val="24292F"/>
          <w:spacing w:val="-5"/>
        </w:rPr>
        <w:t> </w:t>
      </w:r>
      <w:r>
        <w:rPr>
          <w:color w:val="24292F"/>
        </w:rPr>
        <w:t>an</w:t>
      </w:r>
      <w:r>
        <w:rPr>
          <w:color w:val="24292F"/>
          <w:spacing w:val="-5"/>
        </w:rPr>
        <w:t> </w:t>
      </w:r>
      <w:r>
        <w:rPr>
          <w:color w:val="FF0000"/>
        </w:rPr>
        <w:t>annoying</w:t>
      </w:r>
      <w:r>
        <w:rPr>
          <w:color w:val="FF0000"/>
          <w:spacing w:val="-5"/>
        </w:rPr>
        <w:t> </w:t>
      </w:r>
      <w:r>
        <w:rPr>
          <w:color w:val="FF0000"/>
        </w:rPr>
        <w:t>revival</w:t>
      </w:r>
    </w:p>
    <w:p>
      <w:pPr>
        <w:pStyle w:val="ListParagraph"/>
        <w:numPr>
          <w:ilvl w:val="0"/>
          <w:numId w:val="28"/>
        </w:numPr>
        <w:tabs>
          <w:tab w:pos="1001" w:val="left" w:leader="none"/>
        </w:tabs>
        <w:spacing w:line="240" w:lineRule="auto" w:before="218" w:after="0"/>
        <w:ind w:left="1000" w:right="0" w:hanging="421"/>
        <w:jc w:val="left"/>
        <w:rPr>
          <w:rFonts w:ascii="SimSun" w:eastAsia="SimSun" w:hint="eastAsia"/>
          <w:sz w:val="32"/>
        </w:rPr>
      </w:pPr>
      <w:r>
        <w:rPr>
          <w:color w:val="FF0000"/>
          <w:sz w:val="32"/>
          <w:shd w:fill="FFFF00" w:color="auto" w:val="clear"/>
        </w:rPr>
        <w:t>significant</w:t>
      </w:r>
      <w:r>
        <w:rPr>
          <w:color w:val="24292F"/>
          <w:sz w:val="32"/>
          <w:shd w:fill="FFFF00" w:color="auto" w:val="clear"/>
        </w:rPr>
        <w:t>(17</w:t>
      </w:r>
      <w:r>
        <w:rPr>
          <w:color w:val="24292F"/>
          <w:spacing w:val="37"/>
          <w:sz w:val="32"/>
          <w:shd w:fill="FFFF00" w:color="auto" w:val="clear"/>
        </w:rPr>
        <w:t>) </w:t>
      </w:r>
      <w:r>
        <w:rPr>
          <w:color w:val="24292F"/>
          <w:sz w:val="32"/>
          <w:shd w:fill="FFFF00" w:color="auto" w:val="clear"/>
        </w:rPr>
        <w:t>adj</w:t>
      </w:r>
      <w:r>
        <w:rPr>
          <w:color w:val="24292F"/>
          <w:spacing w:val="-1"/>
          <w:sz w:val="32"/>
          <w:shd w:fill="FFFF00" w:color="auto" w:val="clear"/>
        </w:rPr>
        <w:t>. </w:t>
      </w:r>
      <w:r>
        <w:rPr>
          <w:rFonts w:ascii="SimSun" w:eastAsia="SimSun" w:hint="eastAsia"/>
          <w:color w:val="24292F"/>
          <w:sz w:val="32"/>
          <w:shd w:fill="FFFF00" w:color="auto" w:val="clear"/>
        </w:rPr>
        <w:t>显著的；数量相当大的；重要的</w:t>
      </w:r>
    </w:p>
    <w:p>
      <w:pPr>
        <w:spacing w:before="154"/>
        <w:ind w:left="580" w:right="0" w:firstLine="0"/>
        <w:jc w:val="left"/>
        <w:rPr>
          <w:rFonts w:ascii="SimSun" w:eastAsia="SimSun" w:hint="eastAsia"/>
          <w:sz w:val="32"/>
        </w:rPr>
      </w:pPr>
      <w:r>
        <w:rPr>
          <w:rFonts w:ascii="SimSun" w:eastAsia="SimSun" w:hint="eastAsia"/>
          <w:color w:val="24292F"/>
          <w:sz w:val="32"/>
        </w:rPr>
        <w:t>词根拆解：</w:t>
      </w:r>
      <w:r>
        <w:rPr>
          <w:b/>
          <w:color w:val="24292F"/>
          <w:sz w:val="32"/>
        </w:rPr>
        <w:t>sign=to</w:t>
      </w:r>
      <w:r>
        <w:rPr>
          <w:b/>
          <w:color w:val="24292F"/>
          <w:spacing w:val="-1"/>
          <w:sz w:val="32"/>
        </w:rPr>
        <w:t> </w:t>
      </w:r>
      <w:r>
        <w:rPr>
          <w:b/>
          <w:color w:val="24292F"/>
          <w:sz w:val="32"/>
        </w:rPr>
        <w:t>mark</w:t>
      </w:r>
      <w:r>
        <w:rPr>
          <w:b/>
          <w:color w:val="24292F"/>
          <w:spacing w:val="-4"/>
          <w:sz w:val="32"/>
        </w:rPr>
        <w:t> </w:t>
      </w:r>
      <w:r>
        <w:rPr>
          <w:rFonts w:ascii="Microsoft YaHei UI" w:eastAsia="Microsoft YaHei UI" w:hint="eastAsia"/>
          <w:b/>
          <w:color w:val="24292F"/>
          <w:sz w:val="32"/>
        </w:rPr>
        <w:t>做标记；</w:t>
      </w:r>
      <w:r>
        <w:rPr>
          <w:color w:val="24292F"/>
          <w:sz w:val="32"/>
        </w:rPr>
        <w:t>-fic=to</w:t>
      </w:r>
      <w:r>
        <w:rPr>
          <w:color w:val="24292F"/>
          <w:spacing w:val="-2"/>
          <w:sz w:val="32"/>
        </w:rPr>
        <w:t> </w:t>
      </w:r>
      <w:r>
        <w:rPr>
          <w:color w:val="24292F"/>
          <w:sz w:val="32"/>
        </w:rPr>
        <w:t>make</w:t>
      </w:r>
      <w:r>
        <w:rPr>
          <w:color w:val="24292F"/>
          <w:spacing w:val="-2"/>
          <w:sz w:val="32"/>
        </w:rPr>
        <w:t> </w:t>
      </w:r>
      <w:r>
        <w:rPr>
          <w:rFonts w:ascii="SimSun" w:eastAsia="SimSun" w:hint="eastAsia"/>
          <w:color w:val="24292F"/>
          <w:sz w:val="32"/>
        </w:rPr>
        <w:t>使；</w:t>
      </w:r>
      <w:r>
        <w:rPr>
          <w:color w:val="24292F"/>
          <w:sz w:val="32"/>
        </w:rPr>
        <w:t>-ant</w:t>
      </w:r>
      <w:r>
        <w:rPr>
          <w:color w:val="24292F"/>
          <w:spacing w:val="-4"/>
          <w:sz w:val="32"/>
        </w:rPr>
        <w:t> </w:t>
      </w:r>
      <w:r>
        <w:rPr>
          <w:rFonts w:ascii="SimSun" w:eastAsia="SimSun" w:hint="eastAsia"/>
          <w:color w:val="24292F"/>
          <w:sz w:val="32"/>
        </w:rPr>
        <w:t>表状态，形容词缀</w:t>
      </w:r>
    </w:p>
    <w:p>
      <w:pPr>
        <w:pStyle w:val="BodyText"/>
        <w:spacing w:before="167"/>
        <w:ind w:left="580"/>
        <w:rPr>
          <w:rFonts w:ascii="SimSun" w:hAnsi="SimSun" w:eastAsia="SimSun" w:hint="eastAsia"/>
        </w:rPr>
      </w:pPr>
      <w:r>
        <w:rPr>
          <w:rFonts w:ascii="SimSun" w:hAnsi="SimSun" w:eastAsia="SimSun" w:hint="eastAsia"/>
          <w:color w:val="24292F"/>
        </w:rPr>
        <w:t>→明确做🎧标记的，即显要的，重要的</w:t>
      </w:r>
    </w:p>
    <w:p>
      <w:pPr>
        <w:pStyle w:val="BodyText"/>
        <w:spacing w:before="241"/>
        <w:ind w:left="580"/>
        <w:rPr>
          <w:rFonts w:ascii="SimSun" w:eastAsia="SimSun" w:hint="eastAsia"/>
        </w:rPr>
      </w:pPr>
      <w:r>
        <w:rPr>
          <w:rFonts w:ascii="SimSun" w:eastAsia="SimSun" w:hint="eastAsia"/>
          <w:color w:val="24292F"/>
        </w:rPr>
        <w:t>同根词：</w:t>
      </w:r>
      <w:r>
        <w:rPr>
          <w:color w:val="24292F"/>
        </w:rPr>
        <w:t>signal</w:t>
      </w:r>
      <w:r>
        <w:rPr>
          <w:color w:val="24292F"/>
          <w:spacing w:val="-3"/>
        </w:rPr>
        <w:t> </w:t>
      </w:r>
      <w:r>
        <w:rPr>
          <w:rFonts w:ascii="SimSun" w:eastAsia="SimSun" w:hint="eastAsia"/>
          <w:color w:val="24292F"/>
        </w:rPr>
        <w:t>信号；</w:t>
      </w:r>
      <w:r>
        <w:rPr>
          <w:color w:val="24292F"/>
        </w:rPr>
        <w:t>assign</w:t>
      </w:r>
      <w:r>
        <w:rPr>
          <w:color w:val="24292F"/>
          <w:spacing w:val="-4"/>
        </w:rPr>
        <w:t> </w:t>
      </w:r>
      <w:r>
        <w:rPr>
          <w:rFonts w:ascii="SimSun" w:eastAsia="SimSun" w:hint="eastAsia"/>
          <w:color w:val="24292F"/>
        </w:rPr>
        <w:t>分配；</w:t>
      </w:r>
      <w:r>
        <w:rPr>
          <w:color w:val="24292F"/>
        </w:rPr>
        <w:t>design</w:t>
      </w:r>
      <w:r>
        <w:rPr>
          <w:color w:val="24292F"/>
          <w:spacing w:val="-1"/>
        </w:rPr>
        <w:t> </w:t>
      </w:r>
      <w:r>
        <w:rPr>
          <w:rFonts w:ascii="SimSun" w:eastAsia="SimSun" w:hint="eastAsia"/>
          <w:color w:val="24292F"/>
        </w:rPr>
        <w:t>设计</w:t>
      </w:r>
    </w:p>
    <w:p>
      <w:pPr>
        <w:pStyle w:val="BodyText"/>
        <w:spacing w:line="360" w:lineRule="auto" w:before="242"/>
        <w:ind w:left="580" w:right="8202"/>
      </w:pPr>
      <w:r>
        <w:rPr>
          <w:color w:val="24292F"/>
        </w:rPr>
        <w:t>significant difference</w:t>
      </w:r>
      <w:r>
        <w:rPr>
          <w:color w:val="24292F"/>
          <w:spacing w:val="-78"/>
        </w:rPr>
        <w:t> </w:t>
      </w:r>
      <w:r>
        <w:rPr>
          <w:color w:val="24292F"/>
        </w:rPr>
        <w:t>significant</w:t>
      </w:r>
      <w:r>
        <w:rPr>
          <w:color w:val="24292F"/>
          <w:spacing w:val="-1"/>
        </w:rPr>
        <w:t> </w:t>
      </w:r>
      <w:r>
        <w:rPr>
          <w:color w:val="24292F"/>
        </w:rPr>
        <w:t>event</w:t>
      </w:r>
    </w:p>
    <w:p>
      <w:pPr>
        <w:pStyle w:val="BodyText"/>
        <w:spacing w:line="408" w:lineRule="exact"/>
        <w:ind w:left="580"/>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a</w:t>
      </w:r>
      <w:r>
        <w:rPr>
          <w:color w:val="24292F"/>
        </w:rPr>
        <w:t> </w:t>
      </w:r>
      <w:r>
        <w:rPr>
          <w:color w:val="24292F"/>
          <w:spacing w:val="-1"/>
        </w:rPr>
        <w:t>significant </w:t>
      </w:r>
      <w:r>
        <w:rPr>
          <w:color w:val="24292F"/>
        </w:rPr>
        <w:t>number</w:t>
      </w:r>
      <w:r>
        <w:rPr>
          <w:color w:val="24292F"/>
          <w:spacing w:val="-1"/>
        </w:rPr>
        <w:t> </w:t>
      </w:r>
      <w:r>
        <w:rPr>
          <w:color w:val="24292F"/>
        </w:rPr>
        <w:t>of</w:t>
      </w:r>
      <w:r>
        <w:rPr>
          <w:color w:val="24292F"/>
          <w:spacing w:val="1"/>
        </w:rPr>
        <w:t> </w:t>
      </w:r>
      <w:r>
        <w:rPr>
          <w:color w:val="24292F"/>
        </w:rPr>
        <w:t>the homeless</w:t>
      </w:r>
    </w:p>
    <w:p>
      <w:pPr>
        <w:pStyle w:val="BodyText"/>
        <w:spacing w:before="241"/>
        <w:ind w:left="580"/>
      </w:pPr>
      <w:r>
        <w:rPr>
          <w:rFonts w:ascii="SimSun" w:eastAsia="SimSun" w:hint="eastAsia"/>
          <w:color w:val="24292F"/>
          <w:w w:val="95"/>
          <w:shd w:fill="C0C0C0" w:color="auto" w:val="clear"/>
        </w:rPr>
        <w:t>考</w:t>
      </w:r>
      <w:r>
        <w:rPr>
          <w:rFonts w:ascii="SimSun" w:eastAsia="SimSun" w:hint="eastAsia"/>
          <w:color w:val="24292F"/>
          <w:spacing w:val="-40"/>
          <w:w w:val="95"/>
        </w:rPr>
        <w:t> </w:t>
      </w:r>
      <w:r>
        <w:rPr>
          <w:color w:val="24292F"/>
          <w:w w:val="95"/>
        </w:rPr>
        <w:t>the</w:t>
      </w:r>
      <w:r>
        <w:rPr>
          <w:color w:val="24292F"/>
          <w:spacing w:val="35"/>
          <w:w w:val="95"/>
        </w:rPr>
        <w:t> </w:t>
      </w:r>
      <w:r>
        <w:rPr>
          <w:color w:val="24292F"/>
          <w:w w:val="95"/>
        </w:rPr>
        <w:t>most</w:t>
      </w:r>
      <w:r>
        <w:rPr>
          <w:color w:val="24292F"/>
          <w:spacing w:val="36"/>
          <w:w w:val="95"/>
        </w:rPr>
        <w:t> </w:t>
      </w:r>
      <w:r>
        <w:rPr>
          <w:color w:val="24292F"/>
          <w:w w:val="95"/>
        </w:rPr>
        <w:t>significant</w:t>
      </w:r>
      <w:r>
        <w:rPr>
          <w:color w:val="24292F"/>
          <w:spacing w:val="34"/>
          <w:w w:val="95"/>
        </w:rPr>
        <w:t> </w:t>
      </w:r>
      <w:r>
        <w:rPr>
          <w:color w:val="24292F"/>
          <w:w w:val="95"/>
        </w:rPr>
        <w:t>reason</w:t>
      </w:r>
    </w:p>
    <w:p>
      <w:pPr>
        <w:pStyle w:val="BodyText"/>
        <w:spacing w:before="240"/>
        <w:ind w:left="579"/>
        <w:rPr>
          <w:rFonts w:ascii="SimSun" w:eastAsia="SimSun" w:hint="eastAsia"/>
        </w:rPr>
      </w:pPr>
      <w:r>
        <w:rPr>
          <w:rFonts w:ascii="SimSun" w:eastAsia="SimSun" w:hint="eastAsia"/>
          <w:color w:val="24292F"/>
          <w:w w:val="95"/>
        </w:rPr>
        <w:t>派生词：</w:t>
      </w:r>
    </w:p>
    <w:p>
      <w:pPr>
        <w:pStyle w:val="BodyText"/>
        <w:spacing w:before="241"/>
        <w:ind w:left="579"/>
        <w:rPr>
          <w:rFonts w:ascii="SimSun" w:eastAsia="SimSun" w:hint="eastAsia"/>
        </w:rPr>
      </w:pPr>
      <w:r>
        <w:rPr>
          <w:color w:val="24292F"/>
        </w:rPr>
        <w:t>significance(4)</w:t>
      </w:r>
      <w:r>
        <w:rPr>
          <w:color w:val="24292F"/>
          <w:spacing w:val="75"/>
        </w:rPr>
        <w:t> </w:t>
      </w:r>
      <w:r>
        <w:rPr>
          <w:color w:val="24292F"/>
        </w:rPr>
        <w:t>n. </w:t>
      </w:r>
      <w:r>
        <w:rPr>
          <w:rFonts w:ascii="SimSun" w:eastAsia="SimSun" w:hint="eastAsia"/>
          <w:color w:val="24292F"/>
        </w:rPr>
        <w:t>重要性；意义</w:t>
      </w:r>
    </w:p>
    <w:p>
      <w:pPr>
        <w:spacing w:after="0"/>
        <w:rPr>
          <w:rFonts w:ascii="SimSun" w:eastAsia="SimSun" w:hint="eastAsia"/>
        </w:rPr>
        <w:sectPr>
          <w:pgSz w:w="11910" w:h="16840"/>
          <w:pgMar w:header="0" w:footer="453" w:top="640" w:bottom="700" w:left="140" w:right="240"/>
        </w:sectPr>
      </w:pPr>
    </w:p>
    <w:p>
      <w:pPr>
        <w:pStyle w:val="BodyText"/>
        <w:spacing w:before="49"/>
        <w:ind w:left="580"/>
        <w:rPr>
          <w:rFonts w:ascii="SimSun" w:eastAsia="SimSun" w:hint="eastAsia"/>
        </w:rPr>
      </w:pPr>
      <w:r>
        <w:rPr>
          <w:color w:val="24292F"/>
        </w:rPr>
        <w:t>significantly(3</w:t>
      </w:r>
      <w:r>
        <w:rPr>
          <w:color w:val="24292F"/>
          <w:spacing w:val="32"/>
        </w:rPr>
        <w:t>) </w:t>
      </w:r>
      <w:r>
        <w:rPr>
          <w:color w:val="24292F"/>
        </w:rPr>
        <w:t>adv</w:t>
      </w:r>
      <w:r>
        <w:rPr>
          <w:color w:val="24292F"/>
          <w:spacing w:val="-3"/>
        </w:rPr>
        <w:t>. </w:t>
      </w:r>
      <w:r>
        <w:rPr>
          <w:rFonts w:ascii="SimSun" w:eastAsia="SimSun" w:hint="eastAsia"/>
          <w:color w:val="24292F"/>
        </w:rPr>
        <w:t>显著地；相当数量地；意味深长地</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28"/>
        </w:numPr>
        <w:tabs>
          <w:tab w:pos="1001" w:val="left" w:leader="none"/>
        </w:tabs>
        <w:spacing w:line="381" w:lineRule="auto" w:before="64" w:after="0"/>
        <w:ind w:left="580" w:right="5938" w:firstLine="0"/>
        <w:jc w:val="left"/>
        <w:rPr>
          <w:sz w:val="32"/>
        </w:rPr>
      </w:pPr>
      <w:r>
        <w:rPr>
          <w:color w:val="FF0000"/>
          <w:sz w:val="32"/>
          <w:shd w:fill="FFFF00" w:color="auto" w:val="clear"/>
        </w:rPr>
        <w:t>element</w:t>
      </w:r>
      <w:r>
        <w:rPr>
          <w:color w:val="24292F"/>
          <w:sz w:val="32"/>
          <w:shd w:fill="FFFF00" w:color="auto" w:val="clear"/>
        </w:rPr>
        <w:t>(10</w:t>
      </w:r>
      <w:r>
        <w:rPr>
          <w:color w:val="24292F"/>
          <w:spacing w:val="33"/>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要素；元素；成分</w:t>
      </w:r>
      <w:r>
        <w:rPr>
          <w:rFonts w:ascii="SimSun" w:eastAsia="SimSun" w:hint="eastAsia"/>
          <w:color w:val="24292F"/>
          <w:spacing w:val="-300"/>
          <w:sz w:val="32"/>
          <w:shd w:fill="FFFF00" w:color="auto" w:val="clear"/>
        </w:rPr>
        <w:t>考</w:t>
      </w:r>
      <w:r>
        <w:rPr>
          <w:color w:val="24292F"/>
          <w:sz w:val="32"/>
        </w:rPr>
        <w:t>Climate</w:t>
      </w:r>
      <w:r>
        <w:rPr>
          <w:color w:val="24292F"/>
          <w:spacing w:val="-2"/>
          <w:sz w:val="32"/>
        </w:rPr>
        <w:t> </w:t>
      </w:r>
      <w:r>
        <w:rPr>
          <w:color w:val="24292F"/>
          <w:sz w:val="32"/>
        </w:rPr>
        <w:t>is</w:t>
      </w:r>
      <w:r>
        <w:rPr>
          <w:color w:val="24292F"/>
          <w:spacing w:val="2"/>
          <w:sz w:val="32"/>
        </w:rPr>
        <w:t> </w:t>
      </w:r>
      <w:r>
        <w:rPr>
          <w:color w:val="24292F"/>
          <w:sz w:val="32"/>
        </w:rPr>
        <w:t>a</w:t>
      </w:r>
      <w:r>
        <w:rPr>
          <w:color w:val="24292F"/>
          <w:spacing w:val="-1"/>
          <w:sz w:val="32"/>
        </w:rPr>
        <w:t> </w:t>
      </w:r>
      <w:r>
        <w:rPr>
          <w:color w:val="24292F"/>
          <w:sz w:val="32"/>
        </w:rPr>
        <w:t>key</w:t>
      </w:r>
      <w:r>
        <w:rPr>
          <w:color w:val="24292F"/>
          <w:spacing w:val="-3"/>
          <w:sz w:val="32"/>
        </w:rPr>
        <w:t> </w:t>
      </w:r>
      <w:r>
        <w:rPr>
          <w:color w:val="24292F"/>
          <w:sz w:val="32"/>
        </w:rPr>
        <w:t>element.</w:t>
      </w:r>
    </w:p>
    <w:p>
      <w:pPr>
        <w:pStyle w:val="BodyText"/>
        <w:spacing w:line="407" w:lineRule="exact"/>
        <w:ind w:left="58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various</w:t>
      </w:r>
      <w:r>
        <w:rPr>
          <w:color w:val="24292F"/>
        </w:rPr>
        <w:t> fantasy</w:t>
      </w:r>
      <w:r>
        <w:rPr>
          <w:color w:val="24292F"/>
          <w:spacing w:val="-3"/>
        </w:rPr>
        <w:t> </w:t>
      </w:r>
      <w:r>
        <w:rPr>
          <w:color w:val="24292F"/>
        </w:rPr>
        <w:t>elements</w:t>
      </w:r>
    </w:p>
    <w:p>
      <w:pPr>
        <w:pStyle w:val="BodyText"/>
        <w:spacing w:before="241"/>
        <w:ind w:left="580"/>
      </w:pPr>
      <w:r>
        <w:rPr>
          <w:rFonts w:ascii="SimSun" w:eastAsia="SimSun" w:hint="eastAsia"/>
          <w:color w:val="24292F"/>
          <w:w w:val="95"/>
          <w:shd w:fill="C0C0C0" w:color="auto" w:val="clear"/>
        </w:rPr>
        <w:t>考</w:t>
      </w:r>
      <w:r>
        <w:rPr>
          <w:rFonts w:ascii="SimSun" w:eastAsia="SimSun" w:hint="eastAsia"/>
          <w:color w:val="24292F"/>
          <w:spacing w:val="-43"/>
          <w:w w:val="95"/>
        </w:rPr>
        <w:t> </w:t>
      </w:r>
      <w:r>
        <w:rPr>
          <w:color w:val="24292F"/>
          <w:w w:val="95"/>
        </w:rPr>
        <w:t>the</w:t>
      </w:r>
      <w:r>
        <w:rPr>
          <w:color w:val="24292F"/>
          <w:spacing w:val="34"/>
          <w:w w:val="95"/>
        </w:rPr>
        <w:t> </w:t>
      </w:r>
      <w:r>
        <w:rPr>
          <w:color w:val="24292F"/>
          <w:w w:val="95"/>
        </w:rPr>
        <w:t>mineral</w:t>
      </w:r>
      <w:r>
        <w:rPr>
          <w:color w:val="24292F"/>
          <w:spacing w:val="34"/>
          <w:w w:val="95"/>
        </w:rPr>
        <w:t> </w:t>
      </w:r>
      <w:r>
        <w:rPr>
          <w:color w:val="24292F"/>
          <w:w w:val="95"/>
        </w:rPr>
        <w:t>elements</w:t>
      </w:r>
      <w:r>
        <w:rPr>
          <w:color w:val="24292F"/>
          <w:spacing w:val="31"/>
          <w:w w:val="95"/>
        </w:rPr>
        <w:t> </w:t>
      </w:r>
      <w:r>
        <w:rPr>
          <w:color w:val="24292F"/>
          <w:w w:val="95"/>
        </w:rPr>
        <w:t>from</w:t>
      </w:r>
      <w:r>
        <w:rPr>
          <w:color w:val="24292F"/>
          <w:spacing w:val="25"/>
          <w:w w:val="95"/>
        </w:rPr>
        <w:t> </w:t>
      </w:r>
      <w:r>
        <w:rPr>
          <w:color w:val="24292F"/>
          <w:w w:val="95"/>
        </w:rPr>
        <w:t>the</w:t>
      </w:r>
      <w:r>
        <w:rPr>
          <w:color w:val="24292F"/>
          <w:spacing w:val="34"/>
          <w:w w:val="95"/>
        </w:rPr>
        <w:t> </w:t>
      </w:r>
      <w:r>
        <w:rPr>
          <w:color w:val="24292F"/>
          <w:w w:val="95"/>
        </w:rPr>
        <w:t>soil</w:t>
      </w:r>
    </w:p>
    <w:p>
      <w:pPr>
        <w:pStyle w:val="BodyText"/>
        <w:spacing w:before="238"/>
        <w:ind w:left="579"/>
        <w:rPr>
          <w:rFonts w:ascii="SimSun" w:eastAsia="SimSun" w:hint="eastAsia"/>
        </w:rPr>
      </w:pPr>
      <w:r>
        <w:rPr>
          <w:rFonts w:ascii="SimSun" w:eastAsia="SimSun" w:hint="eastAsia"/>
          <w:color w:val="24292F"/>
          <w:w w:val="95"/>
        </w:rPr>
        <w:t>派生词：</w:t>
      </w:r>
    </w:p>
    <w:p>
      <w:pPr>
        <w:pStyle w:val="BodyText"/>
        <w:spacing w:before="240"/>
        <w:ind w:left="579"/>
        <w:rPr>
          <w:rFonts w:ascii="SimSun" w:eastAsia="SimSun" w:hint="eastAsia"/>
        </w:rPr>
      </w:pPr>
      <w:r>
        <w:rPr>
          <w:color w:val="24292F"/>
        </w:rPr>
        <w:t>elementary(3</w:t>
      </w:r>
      <w:r>
        <w:rPr>
          <w:color w:val="24292F"/>
          <w:spacing w:val="38"/>
        </w:rPr>
        <w:t>) </w:t>
      </w:r>
      <w:r>
        <w:rPr>
          <w:color w:val="24292F"/>
        </w:rPr>
        <w:t>adj.</w:t>
      </w:r>
      <w:r>
        <w:rPr>
          <w:color w:val="24292F"/>
          <w:spacing w:val="-2"/>
        </w:rPr>
        <w:t> </w:t>
      </w:r>
      <w:r>
        <w:rPr>
          <w:rFonts w:ascii="SimSun" w:eastAsia="SimSun" w:hint="eastAsia"/>
          <w:color w:val="24292F"/>
        </w:rPr>
        <w:t>简单的；基本的；初级的</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28"/>
        </w:numPr>
        <w:tabs>
          <w:tab w:pos="1001" w:val="left" w:leader="none"/>
        </w:tabs>
        <w:spacing w:line="381" w:lineRule="auto" w:before="65" w:after="0"/>
        <w:ind w:left="580" w:right="6648" w:firstLine="0"/>
        <w:jc w:val="left"/>
        <w:rPr>
          <w:sz w:val="32"/>
        </w:rPr>
      </w:pPr>
      <w:r>
        <w:rPr>
          <w:color w:val="FF0000"/>
          <w:sz w:val="32"/>
          <w:shd w:fill="FFFF00" w:color="auto" w:val="clear"/>
        </w:rPr>
        <w:t>annoying</w:t>
      </w:r>
      <w:r>
        <w:rPr>
          <w:color w:val="24292F"/>
          <w:sz w:val="32"/>
          <w:shd w:fill="FFFF00" w:color="auto" w:val="clear"/>
        </w:rPr>
        <w:t>(1</w:t>
      </w:r>
      <w:r>
        <w:rPr>
          <w:color w:val="24292F"/>
          <w:spacing w:val="33"/>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令人厌烦的</w:t>
      </w:r>
      <w:r>
        <w:rPr>
          <w:rFonts w:ascii="SimSun" w:eastAsia="SimSun" w:hint="eastAsia"/>
          <w:color w:val="24292F"/>
          <w:w w:val="95"/>
          <w:sz w:val="32"/>
          <w:shd w:fill="FFFF00" w:color="auto" w:val="clear"/>
        </w:rPr>
        <w:t>考</w:t>
      </w:r>
      <w:r>
        <w:rPr>
          <w:rFonts w:ascii="SimSun" w:eastAsia="SimSun" w:hint="eastAsia"/>
          <w:color w:val="24292F"/>
          <w:spacing w:val="-59"/>
          <w:w w:val="95"/>
          <w:sz w:val="32"/>
        </w:rPr>
        <w:t> </w:t>
      </w:r>
      <w:r>
        <w:rPr>
          <w:color w:val="24292F"/>
          <w:w w:val="95"/>
          <w:sz w:val="32"/>
        </w:rPr>
        <w:t>the</w:t>
      </w:r>
      <w:r>
        <w:rPr>
          <w:color w:val="24292F"/>
          <w:spacing w:val="14"/>
          <w:w w:val="95"/>
          <w:sz w:val="32"/>
        </w:rPr>
        <w:t> </w:t>
      </w:r>
      <w:r>
        <w:rPr>
          <w:color w:val="24292F"/>
          <w:w w:val="95"/>
          <w:sz w:val="32"/>
        </w:rPr>
        <w:t>annoying</w:t>
      </w:r>
      <w:r>
        <w:rPr>
          <w:color w:val="24292F"/>
          <w:spacing w:val="16"/>
          <w:w w:val="95"/>
          <w:sz w:val="32"/>
        </w:rPr>
        <w:t> </w:t>
      </w:r>
      <w:r>
        <w:rPr>
          <w:color w:val="24292F"/>
          <w:w w:val="95"/>
          <w:sz w:val="32"/>
        </w:rPr>
        <w:t>challenges</w:t>
      </w:r>
    </w:p>
    <w:p>
      <w:pPr>
        <w:pStyle w:val="BodyText"/>
        <w:spacing w:line="407" w:lineRule="exact"/>
        <w:ind w:left="579"/>
        <w:rPr>
          <w:rFonts w:ascii="SimSun" w:eastAsia="SimSun" w:hint="eastAsia"/>
        </w:rPr>
      </w:pPr>
      <w:r>
        <w:rPr>
          <w:rFonts w:ascii="SimSun" w:eastAsia="SimSun" w:hint="eastAsia"/>
          <w:color w:val="24292F"/>
          <w:w w:val="95"/>
        </w:rPr>
        <w:t>派生词：</w:t>
      </w:r>
    </w:p>
    <w:p>
      <w:pPr>
        <w:pStyle w:val="BodyText"/>
        <w:spacing w:before="241"/>
        <w:ind w:left="579"/>
        <w:rPr>
          <w:rFonts w:ascii="SimSun" w:eastAsia="SimSun" w:hint="eastAsia"/>
        </w:rPr>
      </w:pPr>
      <w:r>
        <w:rPr>
          <w:color w:val="24292F"/>
        </w:rPr>
        <w:t>annoy(2</w:t>
      </w:r>
      <w:r>
        <w:rPr>
          <w:color w:val="24292F"/>
          <w:spacing w:val="31"/>
        </w:rPr>
        <w:t>) </w:t>
      </w:r>
      <w:r>
        <w:rPr>
          <w:color w:val="24292F"/>
        </w:rPr>
        <w:t>v</w:t>
      </w:r>
      <w:r>
        <w:rPr>
          <w:color w:val="24292F"/>
          <w:spacing w:val="-2"/>
        </w:rPr>
        <w:t>. </w:t>
      </w:r>
      <w:r>
        <w:rPr>
          <w:rFonts w:ascii="SimSun" w:eastAsia="SimSun" w:hint="eastAsia"/>
          <w:color w:val="24292F"/>
        </w:rPr>
        <w:t>使生气；使不耐烦；使烦恼</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28"/>
        </w:numPr>
        <w:tabs>
          <w:tab w:pos="1001" w:val="left" w:leader="none"/>
        </w:tabs>
        <w:spacing w:line="374" w:lineRule="auto" w:before="64" w:after="0"/>
        <w:ind w:left="579" w:right="8141" w:firstLine="0"/>
        <w:jc w:val="left"/>
        <w:rPr>
          <w:rFonts w:ascii="SimSun" w:eastAsia="SimSun" w:hint="eastAsia"/>
          <w:sz w:val="32"/>
        </w:rPr>
      </w:pPr>
      <w:r>
        <w:rPr>
          <w:color w:val="FF0000"/>
          <w:sz w:val="32"/>
          <w:shd w:fill="FFFF00" w:color="auto" w:val="clear"/>
        </w:rPr>
        <w:t>revival</w:t>
      </w:r>
      <w:r>
        <w:rPr>
          <w:color w:val="24292F"/>
          <w:sz w:val="32"/>
          <w:shd w:fill="FFFF00" w:color="auto" w:val="clear"/>
        </w:rPr>
        <w:t>(3</w:t>
      </w:r>
      <w:r>
        <w:rPr>
          <w:color w:val="24292F"/>
          <w:spacing w:val="33"/>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复兴</w:t>
      </w:r>
      <w:r>
        <w:rPr>
          <w:color w:val="24292F"/>
          <w:sz w:val="32"/>
        </w:rPr>
        <w:t>Revival of Literature</w:t>
      </w:r>
      <w:r>
        <w:rPr>
          <w:color w:val="24292F"/>
          <w:spacing w:val="1"/>
          <w:sz w:val="32"/>
        </w:rPr>
        <w:t> </w:t>
      </w:r>
      <w:r>
        <w:rPr>
          <w:rFonts w:ascii="SimSun" w:eastAsia="SimSun" w:hint="eastAsia"/>
          <w:color w:val="24292F"/>
          <w:spacing w:val="-1"/>
          <w:sz w:val="32"/>
          <w:shd w:fill="C0C0C0" w:color="auto" w:val="clear"/>
        </w:rPr>
        <w:t>考</w:t>
      </w:r>
      <w:r>
        <w:rPr>
          <w:rFonts w:ascii="SimSun" w:eastAsia="SimSun" w:hint="eastAsia"/>
          <w:color w:val="24292F"/>
          <w:spacing w:val="-1"/>
          <w:sz w:val="32"/>
        </w:rPr>
        <w:t> </w:t>
      </w:r>
      <w:r>
        <w:rPr>
          <w:color w:val="24292F"/>
          <w:spacing w:val="-1"/>
          <w:sz w:val="32"/>
        </w:rPr>
        <w:t>a kind </w:t>
      </w:r>
      <w:r>
        <w:rPr>
          <w:color w:val="24292F"/>
          <w:sz w:val="32"/>
        </w:rPr>
        <w:t>of revival</w:t>
      </w:r>
      <w:r>
        <w:rPr>
          <w:color w:val="24292F"/>
          <w:spacing w:val="1"/>
          <w:sz w:val="32"/>
        </w:rPr>
        <w:t> </w:t>
      </w:r>
      <w:r>
        <w:rPr>
          <w:rFonts w:ascii="SimSun" w:eastAsia="SimSun" w:hint="eastAsia"/>
          <w:color w:val="24292F"/>
          <w:sz w:val="32"/>
        </w:rPr>
        <w:t>派生词：</w:t>
      </w:r>
    </w:p>
    <w:p>
      <w:pPr>
        <w:pStyle w:val="BodyText"/>
        <w:spacing w:before="11"/>
        <w:ind w:left="579"/>
        <w:rPr>
          <w:rFonts w:ascii="SimSun" w:eastAsia="SimSun" w:hint="eastAsia"/>
        </w:rPr>
      </w:pPr>
      <w:r>
        <w:rPr>
          <w:color w:val="24292F"/>
        </w:rPr>
        <w:t>revive(2)</w:t>
      </w:r>
      <w:r>
        <w:rPr>
          <w:color w:val="24292F"/>
          <w:spacing w:val="65"/>
        </w:rPr>
        <w:t> </w:t>
      </w:r>
      <w:r>
        <w:rPr>
          <w:color w:val="24292F"/>
        </w:rPr>
        <w:t>v</w:t>
      </w:r>
      <w:r>
        <w:rPr>
          <w:color w:val="24292F"/>
          <w:spacing w:val="-3"/>
        </w:rPr>
        <w:t>. (</w:t>
      </w:r>
      <w:r>
        <w:rPr>
          <w:rFonts w:ascii="SimSun" w:eastAsia="SimSun" w:hint="eastAsia"/>
          <w:color w:val="24292F"/>
        </w:rPr>
        <w:t>使</w:t>
      </w:r>
      <w:r>
        <w:rPr>
          <w:color w:val="24292F"/>
        </w:rPr>
        <w:t>)</w:t>
      </w:r>
      <w:r>
        <w:rPr>
          <w:rFonts w:ascii="SimSun" w:eastAsia="SimSun" w:hint="eastAsia"/>
          <w:color w:val="24292F"/>
        </w:rPr>
        <w:t>复苏；</w:t>
      </w:r>
      <w:r>
        <w:rPr>
          <w:color w:val="24292F"/>
        </w:rPr>
        <w:t>(</w:t>
      </w:r>
      <w:r>
        <w:rPr>
          <w:rFonts w:ascii="SimSun" w:eastAsia="SimSun" w:hint="eastAsia"/>
          <w:color w:val="24292F"/>
        </w:rPr>
        <w:t>使</w:t>
      </w:r>
      <w:r>
        <w:rPr>
          <w:color w:val="24292F"/>
        </w:rPr>
        <w:t>)</w:t>
      </w:r>
      <w:r>
        <w:rPr>
          <w:rFonts w:ascii="SimSun" w:eastAsia="SimSun" w:hint="eastAsia"/>
          <w:color w:val="24292F"/>
        </w:rPr>
        <w:t>复兴</w:t>
      </w:r>
    </w:p>
    <w:p>
      <w:pPr>
        <w:spacing w:after="0"/>
        <w:rPr>
          <w:rFonts w:ascii="SimSun" w:eastAsia="SimSun" w:hint="eastAsia"/>
        </w:rPr>
        <w:sectPr>
          <w:pgSz w:w="11910" w:h="16840"/>
          <w:pgMar w:header="0" w:footer="453" w:top="640" w:bottom="700" w:left="140" w:right="240"/>
        </w:sectPr>
      </w:pPr>
    </w:p>
    <w:p>
      <w:pPr>
        <w:pStyle w:val="Heading2"/>
        <w:spacing w:line="480" w:lineRule="auto" w:before="55"/>
        <w:ind w:left="580" w:right="588" w:hanging="1"/>
      </w:pPr>
      <w:r>
        <w:rPr>
          <w:color w:val="FF0000"/>
        </w:rPr>
        <w:t>Survival </w:t>
      </w:r>
      <w:r>
        <w:rPr>
          <w:color w:val="24292F"/>
        </w:rPr>
        <w:t>in the </w:t>
      </w:r>
      <w:r>
        <w:rPr>
          <w:color w:val="FF0000"/>
        </w:rPr>
        <w:t>epidemic </w:t>
      </w:r>
      <w:r>
        <w:rPr>
          <w:color w:val="24292F"/>
        </w:rPr>
        <w:t>is </w:t>
      </w:r>
      <w:r>
        <w:rPr>
          <w:color w:val="FF0000"/>
        </w:rPr>
        <w:t>primarily attributed </w:t>
      </w:r>
      <w:r>
        <w:rPr>
          <w:color w:val="24292F"/>
        </w:rPr>
        <w:t>to the </w:t>
      </w:r>
      <w:r>
        <w:rPr>
          <w:color w:val="FF0000"/>
        </w:rPr>
        <w:t>invention</w:t>
      </w:r>
      <w:r>
        <w:rPr>
          <w:color w:val="FF0000"/>
          <w:spacing w:val="1"/>
        </w:rPr>
        <w:t> </w:t>
      </w:r>
      <w:r>
        <w:rPr>
          <w:color w:val="24292F"/>
        </w:rPr>
        <w:t>of </w:t>
      </w:r>
      <w:r>
        <w:rPr>
          <w:color w:val="FF0000"/>
        </w:rPr>
        <w:t>preventative </w:t>
      </w:r>
      <w:r>
        <w:rPr>
          <w:color w:val="24292F"/>
        </w:rPr>
        <w:t>and </w:t>
      </w:r>
      <w:r>
        <w:rPr>
          <w:color w:val="FF0000"/>
        </w:rPr>
        <w:t>protective measures</w:t>
      </w:r>
      <w:r>
        <w:rPr>
          <w:color w:val="24292F"/>
        </w:rPr>
        <w:t>, and </w:t>
      </w:r>
      <w:r>
        <w:rPr>
          <w:color w:val="FF0000"/>
        </w:rPr>
        <w:t>diffusion </w:t>
      </w:r>
      <w:r>
        <w:rPr>
          <w:color w:val="24292F"/>
        </w:rPr>
        <w:t>of life-</w:t>
      </w:r>
      <w:r>
        <w:rPr>
          <w:color w:val="24292F"/>
          <w:spacing w:val="1"/>
        </w:rPr>
        <w:t> </w:t>
      </w:r>
      <w:r>
        <w:rPr>
          <w:color w:val="FF0000"/>
        </w:rPr>
        <w:t>saving vaccines</w:t>
      </w:r>
      <w:r>
        <w:rPr>
          <w:color w:val="24292F"/>
        </w:rPr>
        <w:t>, a </w:t>
      </w:r>
      <w:r>
        <w:rPr>
          <w:color w:val="FF0000"/>
        </w:rPr>
        <w:t>significant element </w:t>
      </w:r>
      <w:r>
        <w:rPr>
          <w:color w:val="24292F"/>
        </w:rPr>
        <w:t>in preventing an </w:t>
      </w:r>
      <w:r>
        <w:rPr>
          <w:color w:val="FF0000"/>
        </w:rPr>
        <w:t>annoying</w:t>
      </w:r>
      <w:r>
        <w:rPr>
          <w:color w:val="FF0000"/>
          <w:spacing w:val="-97"/>
        </w:rPr>
        <w:t> </w:t>
      </w:r>
      <w:r>
        <w:rPr>
          <w:color w:val="FF0000"/>
        </w:rPr>
        <w:t>revival</w:t>
      </w:r>
      <w:r>
        <w:rPr>
          <w:color w:val="24292F"/>
        </w:rPr>
        <w:t>.</w:t>
      </w:r>
    </w:p>
    <w:p>
      <w:pPr>
        <w:pStyle w:val="BodyText"/>
        <w:spacing w:line="381" w:lineRule="auto"/>
        <w:ind w:left="580" w:right="708"/>
        <w:rPr>
          <w:rFonts w:ascii="SimSun" w:eastAsia="SimSun" w:hint="eastAsia"/>
        </w:rPr>
      </w:pPr>
      <w:r>
        <w:rPr>
          <w:rFonts w:ascii="SimSun" w:eastAsia="SimSun" w:hint="eastAsia"/>
          <w:color w:val="24292F"/>
          <w:w w:val="95"/>
        </w:rPr>
        <w:t>在疫情中存活下来主要归功于预防措施和保护措施的发明以及救生疫苗的</w:t>
      </w:r>
      <w:r>
        <w:rPr>
          <w:rFonts w:ascii="SimSun" w:eastAsia="SimSun" w:hint="eastAsia"/>
          <w:color w:val="24292F"/>
          <w:spacing w:val="43"/>
          <w:w w:val="95"/>
        </w:rPr>
        <w:t> </w:t>
      </w:r>
      <w:r>
        <w:rPr>
          <w:rFonts w:ascii="SimSun" w:eastAsia="SimSun" w:hint="eastAsia"/>
          <w:color w:val="24292F"/>
        </w:rPr>
        <w:t>普及。疫苗的普及是防止恼人的疫情重新爆发的重要原因。</w:t>
      </w:r>
    </w:p>
    <w:p>
      <w:pPr>
        <w:spacing w:after="0" w:line="381" w:lineRule="auto"/>
        <w:rPr>
          <w:rFonts w:ascii="SimSun" w:eastAsia="SimSun" w:hint="eastAsia"/>
        </w:rPr>
        <w:sectPr>
          <w:pgSz w:w="11910" w:h="16840"/>
          <w:pgMar w:header="0" w:footer="453" w:top="640" w:bottom="700" w:left="140" w:right="240"/>
        </w:sectPr>
      </w:pPr>
    </w:p>
    <w:p>
      <w:pPr>
        <w:spacing w:line="404" w:lineRule="exact" w:before="68"/>
        <w:ind w:left="570" w:right="414" w:firstLine="0"/>
        <w:jc w:val="center"/>
        <w:rPr>
          <w:b/>
          <w:i/>
          <w:sz w:val="40"/>
        </w:rPr>
      </w:pPr>
      <w:bookmarkStart w:name="022" w:id="25"/>
      <w:bookmarkEnd w:id="25"/>
      <w:r>
        <w:rPr/>
      </w:r>
      <w:r>
        <w:rPr>
          <w:b/>
          <w:sz w:val="40"/>
        </w:rPr>
        <w:t>02</w:t>
      </w:r>
      <w:r>
        <w:rPr>
          <w:b/>
          <w:i/>
          <w:sz w:val="40"/>
        </w:rPr>
        <w:t>2</w:t>
      </w:r>
    </w:p>
    <w:p>
      <w:pPr>
        <w:pStyle w:val="Heading2"/>
        <w:spacing w:line="404" w:lineRule="exact"/>
        <w:ind w:left="580"/>
      </w:pPr>
      <w:r>
        <w:rPr>
          <w:color w:val="24292F"/>
        </w:rPr>
        <w:t>The</w:t>
      </w:r>
      <w:r>
        <w:rPr>
          <w:color w:val="24292F"/>
          <w:spacing w:val="-2"/>
        </w:rPr>
        <w:t> </w:t>
      </w:r>
      <w:r>
        <w:rPr>
          <w:color w:val="24292F"/>
        </w:rPr>
        <w:t>conference</w:t>
      </w:r>
      <w:r>
        <w:rPr>
          <w:color w:val="24292F"/>
          <w:spacing w:val="-1"/>
        </w:rPr>
        <w:t> </w:t>
      </w:r>
      <w:r>
        <w:rPr>
          <w:color w:val="24292F"/>
        </w:rPr>
        <w:t>approved</w:t>
      </w:r>
      <w:r>
        <w:rPr>
          <w:color w:val="24292F"/>
          <w:spacing w:val="-3"/>
        </w:rPr>
        <w:t> </w:t>
      </w:r>
      <w:r>
        <w:rPr>
          <w:color w:val="24292F"/>
        </w:rPr>
        <w:t>the</w:t>
      </w:r>
      <w:r>
        <w:rPr>
          <w:color w:val="24292F"/>
          <w:spacing w:val="-3"/>
        </w:rPr>
        <w:t> </w:t>
      </w:r>
      <w:r>
        <w:rPr>
          <w:color w:val="24292F"/>
        </w:rPr>
        <w:t>proposal.</w:t>
      </w:r>
    </w:p>
    <w:p>
      <w:pPr>
        <w:pStyle w:val="BodyText"/>
        <w:rPr>
          <w:sz w:val="44"/>
        </w:rPr>
      </w:pPr>
    </w:p>
    <w:p>
      <w:pPr>
        <w:pStyle w:val="BodyText"/>
        <w:rPr>
          <w:sz w:val="56"/>
        </w:rPr>
      </w:pPr>
    </w:p>
    <w:p>
      <w:pPr>
        <w:spacing w:line="360" w:lineRule="auto" w:before="1"/>
        <w:ind w:left="580" w:right="1167" w:firstLine="0"/>
        <w:jc w:val="left"/>
        <w:rPr>
          <w:sz w:val="40"/>
        </w:rPr>
      </w:pPr>
      <w:r>
        <w:rPr>
          <w:color w:val="24292F"/>
          <w:sz w:val="40"/>
        </w:rPr>
        <w:t>The conference approved the proposal </w:t>
      </w:r>
      <w:r>
        <w:rPr>
          <w:color w:val="FF0000"/>
          <w:sz w:val="40"/>
        </w:rPr>
        <w:t>to carry a scheme into</w:t>
      </w:r>
      <w:r>
        <w:rPr>
          <w:color w:val="FF0000"/>
          <w:spacing w:val="-97"/>
          <w:sz w:val="40"/>
        </w:rPr>
        <w:t> </w:t>
      </w:r>
      <w:r>
        <w:rPr>
          <w:color w:val="FF0000"/>
          <w:sz w:val="40"/>
        </w:rPr>
        <w:t>execution</w:t>
      </w:r>
      <w:r>
        <w:rPr>
          <w:color w:val="24292F"/>
          <w:sz w:val="40"/>
        </w:rPr>
        <w:t>.</w:t>
      </w:r>
    </w:p>
    <w:p>
      <w:pPr>
        <w:pStyle w:val="BodyText"/>
        <w:rPr>
          <w:sz w:val="44"/>
        </w:rPr>
      </w:pPr>
    </w:p>
    <w:p>
      <w:pPr>
        <w:pStyle w:val="BodyText"/>
        <w:spacing w:before="10"/>
        <w:rPr>
          <w:sz w:val="35"/>
        </w:rPr>
      </w:pPr>
    </w:p>
    <w:p>
      <w:pPr>
        <w:pStyle w:val="Heading2"/>
        <w:spacing w:line="360" w:lineRule="auto" w:before="1"/>
        <w:ind w:left="580" w:right="1312"/>
      </w:pPr>
      <w:r>
        <w:rPr>
          <w:color w:val="24292F"/>
        </w:rPr>
        <w:t>The conference approved the proposal to carry a </w:t>
      </w:r>
      <w:r>
        <w:rPr>
          <w:color w:val="FF0000"/>
        </w:rPr>
        <w:t>sustainable</w:t>
      </w:r>
      <w:r>
        <w:rPr>
          <w:color w:val="FF0000"/>
          <w:spacing w:val="-97"/>
        </w:rPr>
        <w:t> </w:t>
      </w:r>
      <w:r>
        <w:rPr>
          <w:color w:val="FF0000"/>
        </w:rPr>
        <w:t>postwar</w:t>
      </w:r>
      <w:r>
        <w:rPr>
          <w:color w:val="FF0000"/>
          <w:spacing w:val="-2"/>
        </w:rPr>
        <w:t> </w:t>
      </w:r>
      <w:r>
        <w:rPr>
          <w:color w:val="FF0000"/>
        </w:rPr>
        <w:t>ecosystem</w:t>
      </w:r>
      <w:r>
        <w:rPr>
          <w:color w:val="FF0000"/>
          <w:spacing w:val="-5"/>
        </w:rPr>
        <w:t> </w:t>
      </w:r>
      <w:r>
        <w:rPr>
          <w:color w:val="FF0000"/>
        </w:rPr>
        <w:t>restoration</w:t>
      </w:r>
      <w:r>
        <w:rPr>
          <w:color w:val="FF0000"/>
          <w:spacing w:val="-2"/>
        </w:rPr>
        <w:t> </w:t>
      </w:r>
      <w:r>
        <w:rPr>
          <w:color w:val="24292F"/>
        </w:rPr>
        <w:t>scheme into execution.</w:t>
      </w:r>
    </w:p>
    <w:p>
      <w:pPr>
        <w:pStyle w:val="BodyText"/>
        <w:rPr>
          <w:sz w:val="44"/>
        </w:rPr>
      </w:pPr>
    </w:p>
    <w:p>
      <w:pPr>
        <w:pStyle w:val="BodyText"/>
        <w:spacing w:before="11"/>
        <w:rPr>
          <w:sz w:val="35"/>
        </w:rPr>
      </w:pPr>
    </w:p>
    <w:p>
      <w:pPr>
        <w:spacing w:line="480" w:lineRule="auto" w:before="0"/>
        <w:ind w:left="580" w:right="1232" w:firstLine="0"/>
        <w:jc w:val="left"/>
        <w:rPr>
          <w:sz w:val="40"/>
        </w:rPr>
      </w:pPr>
      <w:r>
        <w:rPr>
          <w:color w:val="24292F"/>
          <w:sz w:val="40"/>
        </w:rPr>
        <w:t>The conference approved the proposal to carry a sustainable</w:t>
      </w:r>
      <w:r>
        <w:rPr>
          <w:color w:val="24292F"/>
          <w:spacing w:val="-97"/>
          <w:sz w:val="40"/>
        </w:rPr>
        <w:t> </w:t>
      </w:r>
      <w:r>
        <w:rPr>
          <w:color w:val="24292F"/>
          <w:sz w:val="40"/>
        </w:rPr>
        <w:t>postwar ecosystem restoration scheme into execution, </w:t>
      </w:r>
      <w:r>
        <w:rPr>
          <w:color w:val="FF0000"/>
          <w:sz w:val="40"/>
        </w:rPr>
        <w:t>which</w:t>
      </w:r>
      <w:r>
        <w:rPr>
          <w:color w:val="FF0000"/>
          <w:spacing w:val="-97"/>
          <w:sz w:val="40"/>
        </w:rPr>
        <w:t> </w:t>
      </w:r>
      <w:r>
        <w:rPr>
          <w:color w:val="FF0000"/>
          <w:sz w:val="40"/>
        </w:rPr>
        <w:t>embodied strategies to regulate a multitude of biological</w:t>
      </w:r>
      <w:r>
        <w:rPr>
          <w:color w:val="FF0000"/>
          <w:spacing w:val="1"/>
          <w:sz w:val="40"/>
        </w:rPr>
        <w:t> </w:t>
      </w:r>
      <w:r>
        <w:rPr>
          <w:color w:val="FF0000"/>
          <w:sz w:val="40"/>
        </w:rPr>
        <w:t>functions</w:t>
      </w:r>
      <w:r>
        <w:rPr>
          <w:color w:val="24292F"/>
          <w:sz w:val="40"/>
        </w:rPr>
        <w:t>.</w:t>
      </w:r>
    </w:p>
    <w:p>
      <w:pPr>
        <w:pStyle w:val="BodyText"/>
        <w:spacing w:line="381" w:lineRule="auto"/>
        <w:ind w:left="580" w:right="708"/>
        <w:rPr>
          <w:rFonts w:ascii="SimSun" w:eastAsia="SimSun" w:hint="eastAsia"/>
        </w:rPr>
      </w:pPr>
      <w:r>
        <w:rPr>
          <w:rFonts w:ascii="SimSun" w:eastAsia="SimSun" w:hint="eastAsia"/>
          <w:color w:val="24292F"/>
          <w:w w:val="95"/>
        </w:rPr>
        <w:t>会议批准了实施可持续战后生态系统恢复方案，其中包含了调节多种生物</w:t>
      </w:r>
      <w:r>
        <w:rPr>
          <w:rFonts w:ascii="SimSun" w:eastAsia="SimSun" w:hint="eastAsia"/>
          <w:color w:val="24292F"/>
          <w:spacing w:val="43"/>
          <w:w w:val="95"/>
        </w:rPr>
        <w:t> </w:t>
      </w:r>
      <w:r>
        <w:rPr>
          <w:rFonts w:ascii="SimSun" w:eastAsia="SimSun" w:hint="eastAsia"/>
          <w:color w:val="24292F"/>
        </w:rPr>
        <w:t>功能的策略。</w:t>
      </w:r>
    </w:p>
    <w:p>
      <w:pPr>
        <w:pStyle w:val="BodyText"/>
        <w:spacing w:before="6"/>
        <w:rPr>
          <w:rFonts w:ascii="SimSun"/>
          <w:sz w:val="35"/>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词汇讲解：</w:t>
      </w:r>
    </w:p>
    <w:p>
      <w:pPr>
        <w:pStyle w:val="Heading1"/>
        <w:spacing w:before="179"/>
        <w:ind w:left="580"/>
      </w:pPr>
      <w:r>
        <w:rPr>
          <w:color w:val="24292F"/>
        </w:rPr>
        <w:t>The</w:t>
      </w:r>
      <w:r>
        <w:rPr>
          <w:color w:val="24292F"/>
          <w:spacing w:val="-5"/>
        </w:rPr>
        <w:t> </w:t>
      </w:r>
      <w:r>
        <w:rPr>
          <w:color w:val="FF0000"/>
        </w:rPr>
        <w:t>conference</w:t>
      </w:r>
      <w:r>
        <w:rPr>
          <w:color w:val="FF0000"/>
          <w:spacing w:val="-5"/>
        </w:rPr>
        <w:t> </w:t>
      </w:r>
      <w:r>
        <w:rPr>
          <w:color w:val="FF0000"/>
        </w:rPr>
        <w:t>approved</w:t>
      </w:r>
      <w:r>
        <w:rPr>
          <w:color w:val="FF0000"/>
          <w:spacing w:val="-6"/>
        </w:rPr>
        <w:t> </w:t>
      </w:r>
      <w:r>
        <w:rPr>
          <w:color w:val="24292F"/>
        </w:rPr>
        <w:t>the</w:t>
      </w:r>
      <w:r>
        <w:rPr>
          <w:color w:val="24292F"/>
          <w:spacing w:val="-4"/>
        </w:rPr>
        <w:t> </w:t>
      </w:r>
      <w:r>
        <w:rPr>
          <w:color w:val="FF0000"/>
        </w:rPr>
        <w:t>proposal</w:t>
      </w:r>
      <w:r>
        <w:rPr>
          <w:color w:val="FF0000"/>
          <w:spacing w:val="-8"/>
        </w:rPr>
        <w:t> </w:t>
      </w:r>
      <w:r>
        <w:rPr>
          <w:color w:val="24292F"/>
        </w:rPr>
        <w:t>to</w:t>
      </w:r>
    </w:p>
    <w:p>
      <w:pPr>
        <w:pStyle w:val="ListParagraph"/>
        <w:numPr>
          <w:ilvl w:val="0"/>
          <w:numId w:val="29"/>
        </w:numPr>
        <w:tabs>
          <w:tab w:pos="917" w:val="left" w:leader="none"/>
        </w:tabs>
        <w:spacing w:line="381" w:lineRule="auto" w:before="220" w:after="0"/>
        <w:ind w:left="916" w:right="6383" w:hanging="337"/>
        <w:jc w:val="left"/>
        <w:rPr>
          <w:sz w:val="32"/>
        </w:rPr>
      </w:pPr>
      <w:r>
        <w:rPr>
          <w:color w:val="FF0000"/>
          <w:sz w:val="32"/>
          <w:shd w:fill="FFFF00" w:color="auto" w:val="clear"/>
        </w:rPr>
        <w:t>conference</w:t>
      </w:r>
      <w:r>
        <w:rPr>
          <w:color w:val="24292F"/>
          <w:sz w:val="32"/>
          <w:shd w:fill="FFFF00" w:color="auto" w:val="clear"/>
        </w:rPr>
        <w:t>(3</w:t>
      </w:r>
      <w:r>
        <w:rPr>
          <w:color w:val="24292F"/>
          <w:spacing w:val="38"/>
          <w:sz w:val="32"/>
          <w:shd w:fill="FFFF00" w:color="auto" w:val="clear"/>
        </w:rPr>
        <w:t>) </w:t>
      </w:r>
      <w:r>
        <w:rPr>
          <w:color w:val="24292F"/>
          <w:sz w:val="32"/>
          <w:shd w:fill="FFFF00" w:color="auto" w:val="clear"/>
        </w:rPr>
        <w:t>n. </w:t>
      </w:r>
      <w:r>
        <w:rPr>
          <w:rFonts w:ascii="SimSun" w:eastAsia="SimSun" w:hint="eastAsia"/>
          <w:color w:val="24292F"/>
          <w:sz w:val="32"/>
          <w:shd w:fill="FFFF00" w:color="auto" w:val="clear"/>
        </w:rPr>
        <w:t>会议</w:t>
      </w:r>
      <w:r>
        <w:rPr>
          <w:color w:val="303030"/>
          <w:sz w:val="32"/>
        </w:rPr>
        <w:t>international/national</w:t>
      </w:r>
      <w:r>
        <w:rPr>
          <w:color w:val="303030"/>
          <w:spacing w:val="-12"/>
          <w:sz w:val="32"/>
        </w:rPr>
        <w:t> </w:t>
      </w:r>
      <w:r>
        <w:rPr>
          <w:color w:val="303030"/>
          <w:sz w:val="32"/>
        </w:rPr>
        <w:t>conference</w:t>
      </w:r>
    </w:p>
    <w:p>
      <w:pPr>
        <w:pStyle w:val="BodyText"/>
        <w:spacing w:line="375" w:lineRule="exact"/>
        <w:ind w:left="916"/>
      </w:pPr>
      <w:r>
        <w:rPr>
          <w:rFonts w:ascii="SimSun" w:eastAsia="SimSun" w:hint="eastAsia"/>
          <w:color w:val="24292F"/>
          <w:w w:val="95"/>
          <w:shd w:fill="D9D9D9" w:color="auto" w:val="clear"/>
        </w:rPr>
        <w:t>考</w:t>
      </w:r>
      <w:r>
        <w:rPr>
          <w:rFonts w:ascii="SimSun" w:eastAsia="SimSun" w:hint="eastAsia"/>
          <w:color w:val="24292F"/>
          <w:spacing w:val="-38"/>
          <w:w w:val="95"/>
        </w:rPr>
        <w:t> </w:t>
      </w:r>
      <w:r>
        <w:rPr>
          <w:color w:val="303030"/>
          <w:w w:val="95"/>
        </w:rPr>
        <w:t>lists</w:t>
      </w:r>
      <w:r>
        <w:rPr>
          <w:color w:val="303030"/>
          <w:spacing w:val="38"/>
          <w:w w:val="95"/>
        </w:rPr>
        <w:t> </w:t>
      </w:r>
      <w:r>
        <w:rPr>
          <w:color w:val="303030"/>
          <w:w w:val="95"/>
        </w:rPr>
        <w:t>of</w:t>
      </w:r>
      <w:r>
        <w:rPr>
          <w:color w:val="303030"/>
          <w:spacing w:val="40"/>
          <w:w w:val="95"/>
        </w:rPr>
        <w:t> </w:t>
      </w:r>
      <w:r>
        <w:rPr>
          <w:color w:val="303030"/>
          <w:w w:val="95"/>
        </w:rPr>
        <w:t>conference</w:t>
      </w:r>
      <w:r>
        <w:rPr>
          <w:color w:val="303030"/>
          <w:spacing w:val="38"/>
          <w:w w:val="95"/>
        </w:rPr>
        <w:t> </w:t>
      </w:r>
      <w:r>
        <w:rPr>
          <w:color w:val="303030"/>
          <w:w w:val="95"/>
        </w:rPr>
        <w:t>speakers</w:t>
      </w:r>
      <w:r>
        <w:rPr>
          <w:color w:val="303030"/>
          <w:spacing w:val="38"/>
          <w:w w:val="95"/>
        </w:rPr>
        <w:t> </w:t>
      </w:r>
      <w:r>
        <w:rPr>
          <w:color w:val="303030"/>
          <w:w w:val="95"/>
        </w:rPr>
        <w:t>and</w:t>
      </w:r>
      <w:r>
        <w:rPr>
          <w:color w:val="303030"/>
          <w:spacing w:val="40"/>
          <w:w w:val="95"/>
        </w:rPr>
        <w:t> </w:t>
      </w:r>
      <w:r>
        <w:rPr>
          <w:color w:val="303030"/>
          <w:w w:val="95"/>
        </w:rPr>
        <w:t>attendees</w:t>
      </w:r>
    </w:p>
    <w:p>
      <w:pPr>
        <w:spacing w:after="0" w:line="375" w:lineRule="exact"/>
        <w:sectPr>
          <w:pgSz w:w="11910" w:h="16840"/>
          <w:pgMar w:header="0" w:footer="453" w:top="280" w:bottom="700" w:left="140" w:right="240"/>
        </w:sectPr>
      </w:pPr>
    </w:p>
    <w:p>
      <w:pPr>
        <w:pStyle w:val="ListParagraph"/>
        <w:numPr>
          <w:ilvl w:val="0"/>
          <w:numId w:val="29"/>
        </w:numPr>
        <w:tabs>
          <w:tab w:pos="917" w:val="left" w:leader="none"/>
        </w:tabs>
        <w:spacing w:line="367" w:lineRule="auto" w:before="49" w:after="0"/>
        <w:ind w:left="916" w:right="7528" w:hanging="336"/>
        <w:jc w:val="left"/>
        <w:rPr>
          <w:sz w:val="32"/>
        </w:rPr>
      </w:pPr>
      <w:r>
        <w:rPr>
          <w:color w:val="FF0000"/>
          <w:sz w:val="32"/>
          <w:shd w:fill="FFFF00" w:color="auto" w:val="clear"/>
        </w:rPr>
        <w:t>approve</w:t>
      </w:r>
      <w:r>
        <w:rPr>
          <w:color w:val="24292F"/>
          <w:sz w:val="32"/>
          <w:shd w:fill="FFFF00" w:color="auto" w:val="clear"/>
        </w:rPr>
        <w:t>(2</w:t>
      </w:r>
      <w:r>
        <w:rPr>
          <w:color w:val="24292F"/>
          <w:spacing w:val="36"/>
          <w:sz w:val="32"/>
          <w:shd w:fill="FFFF00" w:color="auto" w:val="clear"/>
        </w:rPr>
        <w:t>) </w:t>
      </w:r>
      <w:r>
        <w:rPr>
          <w:color w:val="24292F"/>
          <w:sz w:val="32"/>
          <w:shd w:fill="FFFF00" w:color="auto" w:val="clear"/>
        </w:rPr>
        <w:t>v</w:t>
      </w:r>
      <w:r>
        <w:rPr>
          <w:color w:val="24292F"/>
          <w:spacing w:val="-1"/>
          <w:sz w:val="32"/>
          <w:shd w:fill="FFFF00" w:color="auto" w:val="clear"/>
        </w:rPr>
        <w:t>. </w:t>
      </w:r>
      <w:r>
        <w:rPr>
          <w:rFonts w:ascii="SimSun" w:eastAsia="SimSun" w:hint="eastAsia"/>
          <w:color w:val="24292F"/>
          <w:sz w:val="32"/>
          <w:shd w:fill="FFFF00" w:color="auto" w:val="clear"/>
        </w:rPr>
        <w:t>批准</w:t>
      </w:r>
      <w:r>
        <w:rPr>
          <w:color w:val="303030"/>
          <w:sz w:val="32"/>
        </w:rPr>
        <w:t>approve of sth./sb.</w:t>
      </w:r>
      <w:r>
        <w:rPr>
          <w:color w:val="303030"/>
          <w:spacing w:val="1"/>
          <w:sz w:val="32"/>
        </w:rPr>
        <w:t> </w:t>
      </w:r>
      <w:r>
        <w:rPr>
          <w:color w:val="303030"/>
          <w:sz w:val="32"/>
        </w:rPr>
        <w:t>approve a plan/proposal</w:t>
      </w:r>
      <w:r>
        <w:rPr>
          <w:color w:val="303030"/>
          <w:spacing w:val="-77"/>
          <w:sz w:val="32"/>
        </w:rPr>
        <w:t> </w:t>
      </w:r>
      <w:r>
        <w:rPr>
          <w:rFonts w:ascii="SimSun" w:eastAsia="SimSun" w:hint="eastAsia"/>
          <w:color w:val="24292F"/>
          <w:sz w:val="32"/>
          <w:shd w:fill="D9D9D9" w:color="auto" w:val="clear"/>
        </w:rPr>
        <w:t>考</w:t>
      </w:r>
      <w:r>
        <w:rPr>
          <w:rFonts w:ascii="SimSun" w:eastAsia="SimSun" w:hint="eastAsia"/>
          <w:color w:val="24292F"/>
          <w:spacing w:val="-81"/>
          <w:sz w:val="32"/>
        </w:rPr>
        <w:t> </w:t>
      </w:r>
      <w:r>
        <w:rPr>
          <w:color w:val="303030"/>
          <w:sz w:val="32"/>
        </w:rPr>
        <w:t>approve</w:t>
      </w:r>
      <w:r>
        <w:rPr>
          <w:color w:val="303030"/>
          <w:spacing w:val="-1"/>
          <w:sz w:val="32"/>
        </w:rPr>
        <w:t> </w:t>
      </w:r>
      <w:r>
        <w:rPr>
          <w:color w:val="303030"/>
          <w:sz w:val="32"/>
        </w:rPr>
        <w:t>a</w:t>
      </w:r>
      <w:r>
        <w:rPr>
          <w:color w:val="303030"/>
          <w:spacing w:val="-1"/>
          <w:sz w:val="32"/>
        </w:rPr>
        <w:t> </w:t>
      </w:r>
      <w:r>
        <w:rPr>
          <w:color w:val="303030"/>
          <w:sz w:val="32"/>
        </w:rPr>
        <w:t>patent</w:t>
      </w:r>
    </w:p>
    <w:p>
      <w:pPr>
        <w:pStyle w:val="BodyText"/>
        <w:spacing w:line="379" w:lineRule="auto" w:before="24"/>
        <w:ind w:left="915" w:right="7702"/>
        <w:rPr>
          <w:rFonts w:ascii="SimSun" w:eastAsia="SimSun" w:hint="eastAsia"/>
        </w:rPr>
      </w:pPr>
      <w:r>
        <w:rPr>
          <w:rFonts w:ascii="SimSun" w:eastAsia="SimSun" w:hint="eastAsia"/>
          <w:color w:val="303030"/>
        </w:rPr>
        <w:t>派生词：</w:t>
      </w:r>
      <w:r>
        <w:rPr>
          <w:rFonts w:ascii="SimSun" w:eastAsia="SimSun" w:hint="eastAsia"/>
          <w:color w:val="303030"/>
          <w:spacing w:val="1"/>
        </w:rPr>
        <w:t> </w:t>
      </w:r>
      <w:r>
        <w:rPr>
          <w:color w:val="303030"/>
        </w:rPr>
        <w:t>approval(4</w:t>
      </w:r>
      <w:r>
        <w:rPr>
          <w:color w:val="303030"/>
          <w:spacing w:val="38"/>
        </w:rPr>
        <w:t>) </w:t>
      </w:r>
      <w:r>
        <w:rPr>
          <w:color w:val="303030"/>
        </w:rPr>
        <w:t>n.</w:t>
      </w:r>
      <w:r>
        <w:rPr>
          <w:rFonts w:ascii="SimSun" w:eastAsia="SimSun" w:hint="eastAsia"/>
          <w:color w:val="303030"/>
        </w:rPr>
        <w:t>赞成</w:t>
      </w:r>
      <w:r>
        <w:rPr>
          <w:color w:val="303030"/>
        </w:rPr>
        <w:t>disapproval(1</w:t>
      </w:r>
      <w:r>
        <w:rPr>
          <w:color w:val="303030"/>
          <w:spacing w:val="31"/>
        </w:rPr>
        <w:t>) </w:t>
      </w:r>
      <w:r>
        <w:rPr>
          <w:color w:val="303030"/>
        </w:rPr>
        <w:t>n.</w:t>
      </w:r>
      <w:r>
        <w:rPr>
          <w:rFonts w:ascii="SimSun" w:eastAsia="SimSun" w:hint="eastAsia"/>
          <w:color w:val="303030"/>
        </w:rPr>
        <w:t>反对</w:t>
      </w:r>
      <w:r>
        <w:rPr>
          <w:color w:val="303030"/>
        </w:rPr>
        <w:t>disapprove(1</w:t>
      </w:r>
      <w:r>
        <w:rPr>
          <w:color w:val="303030"/>
          <w:spacing w:val="31"/>
        </w:rPr>
        <w:t>) </w:t>
      </w:r>
      <w:r>
        <w:rPr>
          <w:color w:val="303030"/>
        </w:rPr>
        <w:t>v.</w:t>
      </w:r>
      <w:r>
        <w:rPr>
          <w:rFonts w:ascii="SimSun" w:eastAsia="SimSun" w:hint="eastAsia"/>
          <w:color w:val="303030"/>
        </w:rPr>
        <w:t>反对</w:t>
      </w:r>
    </w:p>
    <w:p>
      <w:pPr>
        <w:pStyle w:val="BodyText"/>
        <w:rPr>
          <w:rFonts w:ascii="SimSun"/>
          <w:sz w:val="20"/>
        </w:rPr>
      </w:pPr>
    </w:p>
    <w:p>
      <w:pPr>
        <w:pStyle w:val="BodyText"/>
        <w:spacing w:before="8"/>
        <w:rPr>
          <w:rFonts w:ascii="SimSun"/>
          <w:sz w:val="18"/>
        </w:rPr>
      </w:pPr>
    </w:p>
    <w:p>
      <w:pPr>
        <w:pStyle w:val="ListParagraph"/>
        <w:numPr>
          <w:ilvl w:val="0"/>
          <w:numId w:val="29"/>
        </w:numPr>
        <w:tabs>
          <w:tab w:pos="917" w:val="left" w:leader="none"/>
        </w:tabs>
        <w:spacing w:line="240" w:lineRule="auto" w:before="65" w:after="0"/>
        <w:ind w:left="916" w:right="0" w:hanging="337"/>
        <w:jc w:val="left"/>
        <w:rPr>
          <w:rFonts w:ascii="SimSun" w:eastAsia="SimSun" w:hint="eastAsia"/>
          <w:sz w:val="32"/>
        </w:rPr>
      </w:pPr>
      <w:r>
        <w:rPr>
          <w:color w:val="FF0000"/>
          <w:sz w:val="32"/>
          <w:shd w:fill="FFFF00" w:color="auto" w:val="clear"/>
        </w:rPr>
        <w:t>proposal</w:t>
      </w:r>
      <w:r>
        <w:rPr>
          <w:color w:val="24292F"/>
          <w:sz w:val="32"/>
          <w:shd w:fill="FFFF00" w:color="auto" w:val="clear"/>
        </w:rPr>
        <w:t>(2</w:t>
      </w:r>
      <w:r>
        <w:rPr>
          <w:color w:val="24292F"/>
          <w:spacing w:val="37"/>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建议</w:t>
      </w:r>
    </w:p>
    <w:p>
      <w:pPr>
        <w:spacing w:before="154"/>
        <w:ind w:left="915" w:right="0" w:firstLine="0"/>
        <w:jc w:val="left"/>
        <w:rPr>
          <w:rFonts w:ascii="SimSun" w:hAnsi="SimSun" w:eastAsia="SimSun" w:hint="eastAsia"/>
          <w:sz w:val="32"/>
        </w:rPr>
      </w:pPr>
      <w:r>
        <w:rPr>
          <w:rFonts w:ascii="SimSun" w:hAnsi="SimSun" w:eastAsia="SimSun" w:hint="eastAsia"/>
          <w:color w:val="303030"/>
          <w:sz w:val="32"/>
        </w:rPr>
        <w:t>词根拆解：</w:t>
      </w:r>
      <w:r>
        <w:rPr>
          <w:color w:val="303030"/>
          <w:sz w:val="32"/>
        </w:rPr>
        <w:t>pro-=forward</w:t>
      </w:r>
      <w:r>
        <w:rPr>
          <w:color w:val="303030"/>
          <w:spacing w:val="-2"/>
          <w:sz w:val="32"/>
        </w:rPr>
        <w:t> </w:t>
      </w:r>
      <w:r>
        <w:rPr>
          <w:rFonts w:ascii="SimSun" w:hAnsi="SimSun" w:eastAsia="SimSun" w:hint="eastAsia"/>
          <w:color w:val="303030"/>
          <w:sz w:val="32"/>
        </w:rPr>
        <w:t>向前；</w:t>
      </w:r>
      <w:r>
        <w:rPr>
          <w:b/>
          <w:color w:val="303030"/>
          <w:sz w:val="32"/>
        </w:rPr>
        <w:t>pos=to</w:t>
      </w:r>
      <w:r>
        <w:rPr>
          <w:b/>
          <w:color w:val="303030"/>
          <w:spacing w:val="-3"/>
          <w:sz w:val="32"/>
        </w:rPr>
        <w:t> </w:t>
      </w:r>
      <w:r>
        <w:rPr>
          <w:b/>
          <w:color w:val="303030"/>
          <w:sz w:val="32"/>
        </w:rPr>
        <w:t>put</w:t>
      </w:r>
      <w:r>
        <w:rPr>
          <w:b/>
          <w:color w:val="303030"/>
          <w:spacing w:val="-2"/>
          <w:sz w:val="32"/>
        </w:rPr>
        <w:t> </w:t>
      </w:r>
      <w:r>
        <w:rPr>
          <w:rFonts w:ascii="Microsoft YaHei UI" w:hAnsi="Microsoft YaHei UI" w:eastAsia="Microsoft YaHei UI" w:hint="eastAsia"/>
          <w:b/>
          <w:color w:val="303030"/>
          <w:sz w:val="32"/>
        </w:rPr>
        <w:t>放置；</w:t>
      </w:r>
      <w:r>
        <w:rPr>
          <w:b/>
          <w:color w:val="303030"/>
          <w:sz w:val="32"/>
        </w:rPr>
        <w:t>-</w:t>
      </w:r>
      <w:r>
        <w:rPr>
          <w:color w:val="303030"/>
          <w:sz w:val="32"/>
        </w:rPr>
        <w:t>al=sth</w:t>
      </w:r>
      <w:r>
        <w:rPr>
          <w:color w:val="303030"/>
          <w:spacing w:val="-3"/>
          <w:sz w:val="32"/>
        </w:rPr>
        <w:t>. </w:t>
      </w:r>
      <w:r>
        <w:rPr>
          <w:color w:val="303030"/>
          <w:sz w:val="32"/>
        </w:rPr>
        <w:t>of</w:t>
      </w:r>
      <w:r>
        <w:rPr>
          <w:color w:val="303030"/>
          <w:spacing w:val="-2"/>
          <w:sz w:val="32"/>
        </w:rPr>
        <w:t> ……</w:t>
      </w:r>
      <w:r>
        <w:rPr>
          <w:rFonts w:ascii="SimSun" w:hAnsi="SimSun" w:eastAsia="SimSun" w:hint="eastAsia"/>
          <w:color w:val="303030"/>
          <w:sz w:val="32"/>
        </w:rPr>
        <w:t>的东西</w:t>
      </w:r>
    </w:p>
    <w:p>
      <w:pPr>
        <w:pStyle w:val="BodyText"/>
        <w:spacing w:before="168"/>
        <w:ind w:left="916"/>
        <w:rPr>
          <w:rFonts w:ascii="SimSun" w:hAnsi="SimSun" w:eastAsia="SimSun" w:hint="eastAsia"/>
        </w:rPr>
      </w:pPr>
      <w:r>
        <w:rPr>
          <w:color w:val="303030"/>
        </w:rPr>
        <w:t>→things</w:t>
      </w:r>
      <w:r>
        <w:rPr>
          <w:color w:val="303030"/>
          <w:spacing w:val="-3"/>
        </w:rPr>
        <w:t> </w:t>
      </w:r>
      <w:r>
        <w:rPr>
          <w:color w:val="303030"/>
        </w:rPr>
        <w:t>being</w:t>
      </w:r>
      <w:r>
        <w:rPr>
          <w:color w:val="303030"/>
          <w:spacing w:val="-2"/>
        </w:rPr>
        <w:t> </w:t>
      </w:r>
      <w:r>
        <w:rPr>
          <w:color w:val="303030"/>
        </w:rPr>
        <w:t>put</w:t>
      </w:r>
      <w:r>
        <w:rPr>
          <w:color w:val="303030"/>
          <w:spacing w:val="-5"/>
        </w:rPr>
        <w:t> </w:t>
      </w:r>
      <w:r>
        <w:rPr>
          <w:color w:val="303030"/>
        </w:rPr>
        <w:t>forward</w:t>
      </w:r>
      <w:r>
        <w:rPr>
          <w:color w:val="303030"/>
          <w:spacing w:val="-17"/>
        </w:rPr>
        <w:t> </w:t>
      </w:r>
      <w:r>
        <w:rPr>
          <w:rFonts w:ascii="SimSun" w:hAnsi="SimSun" w:eastAsia="SimSun" w:hint="eastAsia"/>
          <w:color w:val="303030"/>
        </w:rPr>
        <w:t>提🎧来的事物，即建议</w:t>
      </w:r>
    </w:p>
    <w:p>
      <w:pPr>
        <w:pStyle w:val="BodyText"/>
        <w:spacing w:before="240"/>
        <w:ind w:left="916"/>
        <w:rPr>
          <w:rFonts w:ascii="SimSun" w:eastAsia="SimSun" w:hint="eastAsia"/>
        </w:rPr>
      </w:pPr>
      <w:r>
        <w:rPr>
          <w:rFonts w:ascii="SimSun" w:eastAsia="SimSun" w:hint="eastAsia"/>
          <w:color w:val="303030"/>
        </w:rPr>
        <w:t>同根词：</w:t>
      </w:r>
      <w:r>
        <w:rPr>
          <w:color w:val="303030"/>
        </w:rPr>
        <w:t>compose</w:t>
      </w:r>
      <w:r>
        <w:rPr>
          <w:color w:val="303030"/>
          <w:spacing w:val="-4"/>
        </w:rPr>
        <w:t> </w:t>
      </w:r>
      <w:r>
        <w:rPr>
          <w:rFonts w:ascii="SimSun" w:eastAsia="SimSun" w:hint="eastAsia"/>
          <w:color w:val="303030"/>
        </w:rPr>
        <w:t>创作，构成；</w:t>
      </w:r>
      <w:r>
        <w:rPr>
          <w:color w:val="303030"/>
        </w:rPr>
        <w:t>expose</w:t>
      </w:r>
      <w:r>
        <w:rPr>
          <w:color w:val="303030"/>
          <w:spacing w:val="-3"/>
        </w:rPr>
        <w:t> </w:t>
      </w:r>
      <w:r>
        <w:rPr>
          <w:rFonts w:ascii="SimSun" w:eastAsia="SimSun" w:hint="eastAsia"/>
          <w:color w:val="303030"/>
        </w:rPr>
        <w:t>暴露，揭发；</w:t>
      </w:r>
      <w:r>
        <w:rPr>
          <w:color w:val="303030"/>
        </w:rPr>
        <w:t>oppose</w:t>
      </w:r>
      <w:r>
        <w:rPr>
          <w:color w:val="303030"/>
          <w:spacing w:val="-6"/>
        </w:rPr>
        <w:t> </w:t>
      </w:r>
      <w:r>
        <w:rPr>
          <w:rFonts w:ascii="SimSun" w:eastAsia="SimSun" w:hint="eastAsia"/>
          <w:color w:val="303030"/>
        </w:rPr>
        <w:t>反对</w:t>
      </w:r>
    </w:p>
    <w:p>
      <w:pPr>
        <w:pStyle w:val="BodyText"/>
        <w:spacing w:before="243"/>
        <w:ind w:left="916"/>
      </w:pPr>
      <w:r>
        <w:rPr>
          <w:color w:val="303030"/>
        </w:rPr>
        <w:t>make</w:t>
      </w:r>
      <w:r>
        <w:rPr>
          <w:color w:val="303030"/>
          <w:spacing w:val="-3"/>
        </w:rPr>
        <w:t> </w:t>
      </w:r>
      <w:r>
        <w:rPr>
          <w:color w:val="303030"/>
        </w:rPr>
        <w:t>a proposal</w:t>
      </w:r>
    </w:p>
    <w:p>
      <w:pPr>
        <w:pStyle w:val="BodyText"/>
        <w:spacing w:before="181"/>
        <w:ind w:left="916"/>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303030"/>
          <w:w w:val="95"/>
        </w:rPr>
        <w:t>offer</w:t>
      </w:r>
      <w:r>
        <w:rPr>
          <w:color w:val="303030"/>
          <w:spacing w:val="35"/>
          <w:w w:val="95"/>
        </w:rPr>
        <w:t> </w:t>
      </w:r>
      <w:r>
        <w:rPr>
          <w:color w:val="303030"/>
          <w:w w:val="95"/>
        </w:rPr>
        <w:t>the</w:t>
      </w:r>
      <w:r>
        <w:rPr>
          <w:color w:val="303030"/>
          <w:spacing w:val="36"/>
          <w:w w:val="95"/>
        </w:rPr>
        <w:t> </w:t>
      </w:r>
      <w:r>
        <w:rPr>
          <w:color w:val="303030"/>
          <w:w w:val="95"/>
        </w:rPr>
        <w:t>federal</w:t>
      </w:r>
      <w:r>
        <w:rPr>
          <w:color w:val="303030"/>
          <w:spacing w:val="36"/>
          <w:w w:val="95"/>
        </w:rPr>
        <w:t> </w:t>
      </w:r>
      <w:r>
        <w:rPr>
          <w:color w:val="303030"/>
          <w:w w:val="95"/>
        </w:rPr>
        <w:t>government</w:t>
      </w:r>
      <w:r>
        <w:rPr>
          <w:color w:val="303030"/>
          <w:spacing w:val="36"/>
          <w:w w:val="95"/>
        </w:rPr>
        <w:t> </w:t>
      </w:r>
      <w:r>
        <w:rPr>
          <w:color w:val="303030"/>
          <w:w w:val="95"/>
        </w:rPr>
        <w:t>a</w:t>
      </w:r>
      <w:r>
        <w:rPr>
          <w:color w:val="303030"/>
          <w:spacing w:val="37"/>
          <w:w w:val="95"/>
        </w:rPr>
        <w:t> </w:t>
      </w:r>
      <w:r>
        <w:rPr>
          <w:color w:val="303030"/>
          <w:w w:val="95"/>
        </w:rPr>
        <w:t>proposal</w:t>
      </w:r>
    </w:p>
    <w:p>
      <w:pPr>
        <w:pStyle w:val="BodyText"/>
        <w:spacing w:before="241"/>
        <w:ind w:left="916"/>
        <w:rPr>
          <w:rFonts w:ascii="SimSun" w:eastAsia="SimSun" w:hint="eastAsia"/>
        </w:rPr>
      </w:pPr>
      <w:r>
        <w:rPr>
          <w:rFonts w:ascii="SimSun" w:eastAsia="SimSun" w:hint="eastAsia"/>
          <w:color w:val="303030"/>
          <w:w w:val="95"/>
        </w:rPr>
        <w:t>派生词：</w:t>
      </w:r>
      <w:r>
        <w:rPr>
          <w:color w:val="303030"/>
          <w:w w:val="95"/>
        </w:rPr>
        <w:t>proposition(2)</w:t>
      </w:r>
      <w:r>
        <w:rPr>
          <w:color w:val="303030"/>
          <w:spacing w:val="196"/>
        </w:rPr>
        <w:t> </w:t>
      </w:r>
      <w:r>
        <w:rPr>
          <w:color w:val="303030"/>
          <w:w w:val="95"/>
        </w:rPr>
        <w:t>n</w:t>
      </w:r>
      <w:r>
        <w:rPr>
          <w:color w:val="303030"/>
          <w:spacing w:val="33"/>
          <w:w w:val="95"/>
        </w:rPr>
        <w:t>. </w:t>
      </w:r>
      <w:r>
        <w:rPr>
          <w:rFonts w:ascii="SimSun" w:eastAsia="SimSun" w:hint="eastAsia"/>
          <w:color w:val="303030"/>
          <w:spacing w:val="-3"/>
          <w:w w:val="95"/>
        </w:rPr>
        <w:t>观点； 提议</w:t>
      </w:r>
    </w:p>
    <w:p>
      <w:pPr>
        <w:pStyle w:val="BodyText"/>
        <w:rPr>
          <w:rFonts w:ascii="SimSun"/>
          <w:sz w:val="36"/>
        </w:rPr>
      </w:pPr>
    </w:p>
    <w:p>
      <w:pPr>
        <w:pStyle w:val="BodyText"/>
        <w:spacing w:before="9"/>
        <w:rPr>
          <w:rFonts w:ascii="SimSun"/>
          <w:sz w:val="26"/>
        </w:rPr>
      </w:pPr>
    </w:p>
    <w:p>
      <w:pPr>
        <w:pStyle w:val="Heading1"/>
        <w:spacing w:line="360" w:lineRule="auto"/>
        <w:ind w:left="916" w:right="665" w:hanging="1"/>
      </w:pPr>
      <w:r>
        <w:rPr>
          <w:color w:val="24292F"/>
        </w:rPr>
        <w:t>carry</w:t>
      </w:r>
      <w:r>
        <w:rPr>
          <w:color w:val="24292F"/>
          <w:spacing w:val="-5"/>
        </w:rPr>
        <w:t> </w:t>
      </w:r>
      <w:r>
        <w:rPr>
          <w:color w:val="24292F"/>
        </w:rPr>
        <w:t>a</w:t>
      </w:r>
      <w:r>
        <w:rPr>
          <w:color w:val="24292F"/>
          <w:spacing w:val="-5"/>
        </w:rPr>
        <w:t> </w:t>
      </w:r>
      <w:r>
        <w:rPr>
          <w:color w:val="24292F"/>
        </w:rPr>
        <w:t>sustainable</w:t>
      </w:r>
      <w:r>
        <w:rPr>
          <w:color w:val="24292F"/>
          <w:spacing w:val="-5"/>
        </w:rPr>
        <w:t> </w:t>
      </w:r>
      <w:r>
        <w:rPr>
          <w:color w:val="24292F"/>
        </w:rPr>
        <w:t>postwar</w:t>
      </w:r>
      <w:r>
        <w:rPr>
          <w:color w:val="24292F"/>
          <w:spacing w:val="-12"/>
        </w:rPr>
        <w:t> </w:t>
      </w:r>
      <w:r>
        <w:rPr>
          <w:color w:val="FF0000"/>
        </w:rPr>
        <w:t>ecosystem</w:t>
      </w:r>
      <w:r>
        <w:rPr>
          <w:color w:val="FF0000"/>
          <w:spacing w:val="-4"/>
        </w:rPr>
        <w:t> </w:t>
      </w:r>
      <w:r>
        <w:rPr>
          <w:color w:val="FF0000"/>
        </w:rPr>
        <w:t>restoration</w:t>
      </w:r>
      <w:r>
        <w:rPr>
          <w:color w:val="FF0000"/>
          <w:spacing w:val="-3"/>
        </w:rPr>
        <w:t> </w:t>
      </w:r>
      <w:r>
        <w:rPr>
          <w:color w:val="FF0000"/>
        </w:rPr>
        <w:t>scheme</w:t>
      </w:r>
      <w:r>
        <w:rPr>
          <w:color w:val="FF0000"/>
          <w:spacing w:val="-97"/>
        </w:rPr>
        <w:t> </w:t>
      </w:r>
      <w:r>
        <w:rPr>
          <w:color w:val="24292F"/>
        </w:rPr>
        <w:t>into </w:t>
      </w:r>
      <w:r>
        <w:rPr>
          <w:color w:val="FF0000"/>
        </w:rPr>
        <w:t>execution</w:t>
      </w:r>
    </w:p>
    <w:p>
      <w:pPr>
        <w:pStyle w:val="ListParagraph"/>
        <w:numPr>
          <w:ilvl w:val="0"/>
          <w:numId w:val="29"/>
        </w:numPr>
        <w:tabs>
          <w:tab w:pos="917" w:val="left" w:leader="none"/>
        </w:tabs>
        <w:spacing w:line="399" w:lineRule="exact" w:before="0" w:after="0"/>
        <w:ind w:left="916" w:right="0" w:hanging="337"/>
        <w:jc w:val="left"/>
        <w:rPr>
          <w:rFonts w:ascii="SimSun" w:eastAsia="SimSun" w:hint="eastAsia"/>
          <w:sz w:val="32"/>
        </w:rPr>
      </w:pPr>
      <w:r>
        <w:rPr>
          <w:color w:val="FF0000"/>
          <w:sz w:val="32"/>
          <w:shd w:fill="FFFF00" w:color="auto" w:val="clear"/>
        </w:rPr>
        <w:t>ecosystem</w:t>
      </w:r>
      <w:r>
        <w:rPr>
          <w:color w:val="24292F"/>
          <w:sz w:val="32"/>
          <w:shd w:fill="FFFF00" w:color="auto" w:val="clear"/>
        </w:rPr>
        <w:t>(2</w:t>
      </w:r>
      <w:r>
        <w:rPr>
          <w:color w:val="24292F"/>
          <w:spacing w:val="37"/>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生态系统</w:t>
      </w:r>
    </w:p>
    <w:p>
      <w:pPr>
        <w:pStyle w:val="BodyText"/>
        <w:spacing w:before="240"/>
        <w:ind w:left="91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the</w:t>
      </w:r>
      <w:r>
        <w:rPr>
          <w:color w:val="303030"/>
        </w:rPr>
        <w:t> </w:t>
      </w:r>
      <w:r>
        <w:rPr>
          <w:color w:val="303030"/>
          <w:spacing w:val="-1"/>
        </w:rPr>
        <w:t>protection</w:t>
      </w:r>
      <w:r>
        <w:rPr>
          <w:color w:val="303030"/>
          <w:spacing w:val="1"/>
        </w:rPr>
        <w:t> </w:t>
      </w:r>
      <w:r>
        <w:rPr>
          <w:color w:val="303030"/>
        </w:rPr>
        <w:t>of</w:t>
      </w:r>
      <w:r>
        <w:rPr>
          <w:color w:val="303030"/>
          <w:spacing w:val="3"/>
        </w:rPr>
        <w:t> </w:t>
      </w:r>
      <w:r>
        <w:rPr>
          <w:color w:val="303030"/>
        </w:rPr>
        <w:t>fragile ecosystems</w:t>
      </w:r>
    </w:p>
    <w:p>
      <w:pPr>
        <w:pStyle w:val="BodyText"/>
        <w:spacing w:before="238"/>
        <w:ind w:left="916"/>
        <w:rPr>
          <w:rFonts w:ascii="SimSun" w:eastAsia="SimSun" w:hint="eastAsia"/>
        </w:rPr>
      </w:pPr>
      <w:r>
        <w:rPr>
          <w:rFonts w:ascii="SimSun" w:eastAsia="SimSun" w:hint="eastAsia"/>
          <w:color w:val="303030"/>
          <w:w w:val="95"/>
        </w:rPr>
        <w:t>派生词：</w:t>
      </w:r>
    </w:p>
    <w:p>
      <w:pPr>
        <w:pStyle w:val="BodyText"/>
        <w:spacing w:before="241"/>
        <w:ind w:left="916"/>
        <w:rPr>
          <w:rFonts w:ascii="SimSun" w:eastAsia="SimSun" w:hint="eastAsia"/>
        </w:rPr>
      </w:pPr>
      <w:r>
        <w:rPr>
          <w:color w:val="303030"/>
        </w:rPr>
        <w:t>ecology(1</w:t>
      </w:r>
      <w:r>
        <w:rPr>
          <w:color w:val="303030"/>
          <w:spacing w:val="37"/>
        </w:rPr>
        <w:t>) </w:t>
      </w:r>
      <w:r>
        <w:rPr>
          <w:color w:val="303030"/>
        </w:rPr>
        <w:t>n</w:t>
      </w:r>
      <w:r>
        <w:rPr>
          <w:color w:val="303030"/>
          <w:spacing w:val="1"/>
        </w:rPr>
        <w:t>. </w:t>
      </w:r>
      <w:r>
        <w:rPr>
          <w:rFonts w:ascii="SimSun" w:eastAsia="SimSun" w:hint="eastAsia"/>
          <w:color w:val="303030"/>
        </w:rPr>
        <w:t>生态学</w:t>
      </w:r>
    </w:p>
    <w:p>
      <w:pPr>
        <w:pStyle w:val="BodyText"/>
        <w:spacing w:before="240"/>
        <w:ind w:left="916"/>
        <w:rPr>
          <w:rFonts w:ascii="SimSun" w:eastAsia="SimSun" w:hint="eastAsia"/>
        </w:rPr>
      </w:pPr>
      <w:r>
        <w:rPr>
          <w:color w:val="303030"/>
        </w:rPr>
        <w:t>ecologically(1)</w:t>
      </w:r>
      <w:r>
        <w:rPr>
          <w:color w:val="303030"/>
          <w:spacing w:val="66"/>
        </w:rPr>
        <w:t> </w:t>
      </w:r>
      <w:r>
        <w:rPr>
          <w:color w:val="303030"/>
        </w:rPr>
        <w:t>adv</w:t>
      </w:r>
      <w:r>
        <w:rPr>
          <w:color w:val="303030"/>
          <w:spacing w:val="-3"/>
        </w:rPr>
        <w:t>. </w:t>
      </w:r>
      <w:r>
        <w:rPr>
          <w:rFonts w:ascii="SimSun" w:eastAsia="SimSun" w:hint="eastAsia"/>
          <w:color w:val="303030"/>
        </w:rPr>
        <w:t>从生态学的观点看</w:t>
      </w:r>
    </w:p>
    <w:p>
      <w:pPr>
        <w:spacing w:after="0"/>
        <w:rPr>
          <w:rFonts w:ascii="SimSun" w:eastAsia="SimSun" w:hint="eastAsia"/>
        </w:rPr>
        <w:sectPr>
          <w:pgSz w:w="11910" w:h="16840"/>
          <w:pgMar w:header="0" w:footer="453" w:top="640" w:bottom="700" w:left="140" w:right="240"/>
        </w:sectPr>
      </w:pPr>
    </w:p>
    <w:p>
      <w:pPr>
        <w:pStyle w:val="ListParagraph"/>
        <w:numPr>
          <w:ilvl w:val="0"/>
          <w:numId w:val="29"/>
        </w:numPr>
        <w:tabs>
          <w:tab w:pos="917" w:val="left" w:leader="none"/>
        </w:tabs>
        <w:spacing w:line="240" w:lineRule="auto" w:before="40" w:after="0"/>
        <w:ind w:left="916" w:right="0" w:hanging="337"/>
        <w:jc w:val="left"/>
        <w:rPr>
          <w:rFonts w:ascii="SimSun" w:eastAsia="SimSun" w:hint="eastAsia"/>
          <w:sz w:val="32"/>
        </w:rPr>
      </w:pPr>
      <w:r>
        <w:rPr>
          <w:color w:val="FF0000"/>
          <w:sz w:val="32"/>
          <w:shd w:fill="FFFF00" w:color="auto" w:val="clear"/>
        </w:rPr>
        <w:t>restore</w:t>
      </w:r>
      <w:r>
        <w:rPr>
          <w:color w:val="24292F"/>
          <w:sz w:val="32"/>
          <w:shd w:fill="FFFF00" w:color="auto" w:val="clear"/>
        </w:rPr>
        <w:t>(5</w:t>
      </w:r>
      <w:r>
        <w:rPr>
          <w:color w:val="24292F"/>
          <w:spacing w:val="32"/>
          <w:sz w:val="32"/>
          <w:shd w:fill="FFFF00" w:color="auto" w:val="clear"/>
        </w:rPr>
        <w:t>) </w:t>
      </w:r>
      <w:r>
        <w:rPr>
          <w:color w:val="24292F"/>
          <w:sz w:val="32"/>
          <w:shd w:fill="FFFF00" w:color="auto" w:val="clear"/>
        </w:rPr>
        <w:t>v</w:t>
      </w:r>
      <w:r>
        <w:rPr>
          <w:color w:val="24292F"/>
          <w:spacing w:val="-2"/>
          <w:sz w:val="32"/>
          <w:shd w:fill="FFFF00" w:color="auto" w:val="clear"/>
        </w:rPr>
        <w:t>. </w:t>
      </w:r>
      <w:r>
        <w:rPr>
          <w:rFonts w:ascii="SimSun" w:eastAsia="SimSun" w:hint="eastAsia"/>
          <w:color w:val="24292F"/>
          <w:sz w:val="32"/>
          <w:shd w:fill="FFFF00" w:color="auto" w:val="clear"/>
        </w:rPr>
        <w:t>恢复</w:t>
      </w:r>
    </w:p>
    <w:p>
      <w:pPr>
        <w:pStyle w:val="BodyText"/>
        <w:spacing w:before="243"/>
        <w:ind w:left="916"/>
      </w:pPr>
      <w:r>
        <w:rPr>
          <w:color w:val="303030"/>
        </w:rPr>
        <w:t>restore</w:t>
      </w:r>
      <w:r>
        <w:rPr>
          <w:color w:val="303030"/>
          <w:spacing w:val="-2"/>
        </w:rPr>
        <w:t> </w:t>
      </w:r>
      <w:r>
        <w:rPr>
          <w:color w:val="303030"/>
        </w:rPr>
        <w:t>sth.</w:t>
      </w:r>
      <w:r>
        <w:rPr>
          <w:color w:val="303030"/>
          <w:spacing w:val="78"/>
        </w:rPr>
        <w:t> </w:t>
      </w:r>
      <w:r>
        <w:rPr>
          <w:color w:val="303030"/>
        </w:rPr>
        <w:t>(confidence,</w:t>
      </w:r>
      <w:r>
        <w:rPr>
          <w:color w:val="303030"/>
          <w:spacing w:val="-3"/>
        </w:rPr>
        <w:t> </w:t>
      </w:r>
      <w:r>
        <w:rPr>
          <w:color w:val="303030"/>
        </w:rPr>
        <w:t>order…)</w:t>
      </w:r>
    </w:p>
    <w:p>
      <w:pPr>
        <w:pStyle w:val="BodyText"/>
        <w:spacing w:before="182"/>
        <w:ind w:left="916"/>
      </w:pPr>
      <w:r>
        <w:rPr>
          <w:rFonts w:ascii="SimSun" w:eastAsia="SimSun" w:hint="eastAsia"/>
          <w:color w:val="24292F"/>
          <w:shd w:fill="D9D9D9" w:color="auto" w:val="clear"/>
        </w:rPr>
        <w:t>考</w:t>
      </w:r>
      <w:r>
        <w:rPr>
          <w:rFonts w:ascii="SimSun" w:eastAsia="SimSun" w:hint="eastAsia"/>
          <w:color w:val="24292F"/>
          <w:spacing w:val="-4"/>
        </w:rPr>
        <w:t> </w:t>
      </w:r>
      <w:r>
        <w:rPr>
          <w:color w:val="303030"/>
        </w:rPr>
        <w:t>can</w:t>
      </w:r>
      <w:r>
        <w:rPr>
          <w:color w:val="303030"/>
          <w:spacing w:val="1"/>
        </w:rPr>
        <w:t> </w:t>
      </w:r>
      <w:r>
        <w:rPr>
          <w:color w:val="303030"/>
        </w:rPr>
        <w:t>restore your</w:t>
      </w:r>
      <w:r>
        <w:rPr>
          <w:color w:val="303030"/>
          <w:spacing w:val="-3"/>
        </w:rPr>
        <w:t> </w:t>
      </w:r>
      <w:r>
        <w:rPr>
          <w:color w:val="303030"/>
        </w:rPr>
        <w:t>bearings</w:t>
      </w:r>
    </w:p>
    <w:p>
      <w:pPr>
        <w:pStyle w:val="BodyText"/>
        <w:spacing w:before="240"/>
        <w:ind w:left="915"/>
        <w:rPr>
          <w:rFonts w:ascii="SimSun" w:eastAsia="SimSun" w:hint="eastAsia"/>
        </w:rPr>
      </w:pPr>
      <w:r>
        <w:rPr>
          <w:rFonts w:ascii="SimSun" w:eastAsia="SimSun" w:hint="eastAsia"/>
          <w:color w:val="303030"/>
        </w:rPr>
        <w:t>派生词：</w:t>
      </w:r>
      <w:r>
        <w:rPr>
          <w:color w:val="24292F"/>
        </w:rPr>
        <w:t>restorative</w:t>
      </w:r>
      <w:r>
        <w:rPr>
          <w:color w:val="303030"/>
        </w:rPr>
        <w:t>(1)</w:t>
      </w:r>
      <w:r>
        <w:rPr>
          <w:color w:val="303030"/>
          <w:spacing w:val="71"/>
        </w:rPr>
        <w:t> </w:t>
      </w:r>
      <w:r>
        <w:rPr>
          <w:color w:val="303030"/>
        </w:rPr>
        <w:t>adj.</w:t>
      </w:r>
      <w:r>
        <w:rPr>
          <w:color w:val="303030"/>
          <w:spacing w:val="-1"/>
        </w:rPr>
        <w:t> </w:t>
      </w:r>
      <w:r>
        <w:rPr>
          <w:rFonts w:ascii="SimSun" w:eastAsia="SimSun" w:hint="eastAsia"/>
          <w:color w:val="303030"/>
        </w:rPr>
        <w:t>恢复健康（或体力、精神）的</w:t>
      </w:r>
    </w:p>
    <w:p>
      <w:pPr>
        <w:pStyle w:val="BodyText"/>
        <w:rPr>
          <w:rFonts w:ascii="SimSun"/>
          <w:sz w:val="20"/>
        </w:rPr>
      </w:pPr>
    </w:p>
    <w:p>
      <w:pPr>
        <w:pStyle w:val="BodyText"/>
        <w:rPr>
          <w:rFonts w:ascii="SimSun"/>
          <w:sz w:val="20"/>
        </w:rPr>
      </w:pPr>
    </w:p>
    <w:p>
      <w:pPr>
        <w:pStyle w:val="BodyText"/>
        <w:spacing w:before="11"/>
        <w:rPr>
          <w:rFonts w:ascii="SimSun"/>
          <w:sz w:val="16"/>
        </w:rPr>
      </w:pPr>
    </w:p>
    <w:p>
      <w:pPr>
        <w:pStyle w:val="ListParagraph"/>
        <w:numPr>
          <w:ilvl w:val="0"/>
          <w:numId w:val="29"/>
        </w:numPr>
        <w:tabs>
          <w:tab w:pos="917" w:val="left" w:leader="none"/>
        </w:tabs>
        <w:spacing w:line="240" w:lineRule="auto" w:before="64" w:after="0"/>
        <w:ind w:left="916" w:right="0" w:hanging="337"/>
        <w:jc w:val="left"/>
        <w:rPr>
          <w:rFonts w:ascii="SimSun" w:eastAsia="SimSun" w:hint="eastAsia"/>
          <w:sz w:val="32"/>
        </w:rPr>
      </w:pPr>
      <w:r>
        <w:rPr>
          <w:color w:val="FF0000"/>
          <w:sz w:val="32"/>
          <w:shd w:fill="FFFF00" w:color="auto" w:val="clear"/>
        </w:rPr>
        <w:t>scheme</w:t>
      </w:r>
      <w:r>
        <w:rPr>
          <w:color w:val="24292F"/>
          <w:sz w:val="32"/>
          <w:shd w:fill="FFFF00" w:color="auto" w:val="clear"/>
        </w:rPr>
        <w:t>(3</w:t>
      </w:r>
      <w:r>
        <w:rPr>
          <w:color w:val="24292F"/>
          <w:spacing w:val="37"/>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计划</w:t>
      </w:r>
    </w:p>
    <w:p>
      <w:pPr>
        <w:pStyle w:val="BodyText"/>
        <w:spacing w:before="241"/>
        <w:ind w:left="91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the</w:t>
      </w:r>
      <w:r>
        <w:rPr>
          <w:color w:val="303030"/>
          <w:spacing w:val="2"/>
        </w:rPr>
        <w:t> </w:t>
      </w:r>
      <w:r>
        <w:rPr>
          <w:color w:val="303030"/>
          <w:spacing w:val="-1"/>
        </w:rPr>
        <w:t>youth</w:t>
      </w:r>
      <w:r>
        <w:rPr>
          <w:color w:val="303030"/>
        </w:rPr>
        <w:t> coaching</w:t>
      </w:r>
      <w:r>
        <w:rPr>
          <w:color w:val="303030"/>
          <w:spacing w:val="1"/>
        </w:rPr>
        <w:t> </w:t>
      </w:r>
      <w:r>
        <w:rPr>
          <w:color w:val="303030"/>
        </w:rPr>
        <w:t>scheme</w:t>
      </w:r>
    </w:p>
    <w:p>
      <w:pPr>
        <w:pStyle w:val="BodyText"/>
        <w:rPr>
          <w:sz w:val="20"/>
        </w:rPr>
      </w:pPr>
    </w:p>
    <w:p>
      <w:pPr>
        <w:pStyle w:val="BodyText"/>
        <w:rPr>
          <w:sz w:val="20"/>
        </w:rPr>
      </w:pPr>
    </w:p>
    <w:p>
      <w:pPr>
        <w:pStyle w:val="BodyText"/>
        <w:spacing w:before="1"/>
        <w:rPr>
          <w:sz w:val="23"/>
        </w:rPr>
      </w:pPr>
    </w:p>
    <w:p>
      <w:pPr>
        <w:pStyle w:val="ListParagraph"/>
        <w:numPr>
          <w:ilvl w:val="0"/>
          <w:numId w:val="29"/>
        </w:numPr>
        <w:tabs>
          <w:tab w:pos="917" w:val="left" w:leader="none"/>
        </w:tabs>
        <w:spacing w:line="240" w:lineRule="auto" w:before="64" w:after="0"/>
        <w:ind w:left="916" w:right="0" w:hanging="337"/>
        <w:jc w:val="left"/>
        <w:rPr>
          <w:rFonts w:ascii="SimSun" w:eastAsia="SimSun" w:hint="eastAsia"/>
          <w:sz w:val="32"/>
        </w:rPr>
      </w:pPr>
      <w:r>
        <w:rPr>
          <w:color w:val="FF0000"/>
          <w:w w:val="95"/>
          <w:sz w:val="32"/>
          <w:shd w:fill="FFFF00" w:color="auto" w:val="clear"/>
        </w:rPr>
        <w:t>executive</w:t>
      </w:r>
      <w:r>
        <w:rPr>
          <w:color w:val="24292F"/>
          <w:w w:val="95"/>
          <w:sz w:val="32"/>
          <w:shd w:fill="FFFF00" w:color="auto" w:val="clear"/>
        </w:rPr>
        <w:t>(22)</w:t>
      </w:r>
      <w:r>
        <w:rPr>
          <w:color w:val="24292F"/>
          <w:spacing w:val="205"/>
          <w:sz w:val="32"/>
          <w:shd w:fill="FFFF00" w:color="auto" w:val="clear"/>
        </w:rPr>
        <w:t> </w:t>
      </w:r>
      <w:r>
        <w:rPr>
          <w:color w:val="24292F"/>
          <w:w w:val="95"/>
          <w:sz w:val="32"/>
          <w:shd w:fill="FFFF00" w:color="auto" w:val="clear"/>
        </w:rPr>
        <w:t>adj</w:t>
      </w:r>
      <w:r>
        <w:rPr>
          <w:color w:val="24292F"/>
          <w:spacing w:val="35"/>
          <w:w w:val="95"/>
          <w:sz w:val="32"/>
          <w:shd w:fill="FFFF00" w:color="auto" w:val="clear"/>
        </w:rPr>
        <w:t>. </w:t>
      </w:r>
      <w:r>
        <w:rPr>
          <w:rFonts w:ascii="SimSun" w:eastAsia="SimSun" w:hint="eastAsia"/>
          <w:color w:val="24292F"/>
          <w:w w:val="95"/>
          <w:sz w:val="32"/>
          <w:shd w:fill="FFFF00" w:color="auto" w:val="clear"/>
        </w:rPr>
        <w:t>执行的；高管的；</w:t>
      </w:r>
      <w:r>
        <w:rPr>
          <w:color w:val="24292F"/>
          <w:w w:val="95"/>
          <w:sz w:val="32"/>
          <w:shd w:fill="FFFF00" w:color="auto" w:val="clear"/>
        </w:rPr>
        <w:t>n.</w:t>
      </w:r>
      <w:r>
        <w:rPr>
          <w:color w:val="24292F"/>
          <w:spacing w:val="29"/>
          <w:w w:val="95"/>
          <w:sz w:val="32"/>
        </w:rPr>
        <w:t> </w:t>
      </w:r>
      <w:r>
        <w:rPr>
          <w:rFonts w:ascii="SimSun" w:eastAsia="SimSun" w:hint="eastAsia"/>
          <w:color w:val="24292F"/>
          <w:w w:val="95"/>
          <w:sz w:val="32"/>
          <w:shd w:fill="FFFF00" w:color="auto" w:val="clear"/>
        </w:rPr>
        <w:t>主管，经理</w:t>
      </w:r>
      <w:r>
        <w:rPr>
          <w:color w:val="24292F"/>
          <w:spacing w:val="35"/>
          <w:w w:val="95"/>
          <w:sz w:val="32"/>
          <w:shd w:fill="FFFF00" w:color="auto" w:val="clear"/>
        </w:rPr>
        <w:t>; </w:t>
      </w:r>
      <w:r>
        <w:rPr>
          <w:rFonts w:ascii="SimSun" w:eastAsia="SimSun" w:hint="eastAsia"/>
          <w:color w:val="24292F"/>
          <w:w w:val="95"/>
          <w:sz w:val="32"/>
          <w:shd w:fill="FFFF00" w:color="auto" w:val="clear"/>
        </w:rPr>
        <w:t>行政部门</w:t>
      </w:r>
    </w:p>
    <w:p>
      <w:pPr>
        <w:spacing w:line="309" w:lineRule="auto" w:before="154"/>
        <w:ind w:left="916" w:right="669" w:hanging="1"/>
        <w:jc w:val="left"/>
        <w:rPr>
          <w:rFonts w:ascii="SimSun" w:hAnsi="SimSun" w:eastAsia="SimSun" w:hint="eastAsia"/>
          <w:sz w:val="32"/>
        </w:rPr>
      </w:pPr>
      <w:r>
        <w:rPr>
          <w:rFonts w:ascii="SimSun" w:hAnsi="SimSun" w:eastAsia="SimSun" w:hint="eastAsia"/>
          <w:color w:val="303030"/>
          <w:sz w:val="32"/>
        </w:rPr>
        <w:t>词根拆解：</w:t>
      </w:r>
      <w:r>
        <w:rPr>
          <w:color w:val="303030"/>
          <w:sz w:val="32"/>
        </w:rPr>
        <w:t>ex-=out</w:t>
      </w:r>
      <w:r>
        <w:rPr>
          <w:color w:val="303030"/>
          <w:spacing w:val="-4"/>
          <w:sz w:val="32"/>
        </w:rPr>
        <w:t> </w:t>
      </w:r>
      <w:r>
        <w:rPr>
          <w:rFonts w:ascii="SimSun" w:hAnsi="SimSun" w:eastAsia="SimSun" w:hint="eastAsia"/>
          <w:color w:val="303030"/>
          <w:sz w:val="32"/>
        </w:rPr>
        <w:t>🎧；</w:t>
      </w:r>
      <w:r>
        <w:rPr>
          <w:b/>
          <w:color w:val="303030"/>
          <w:sz w:val="32"/>
        </w:rPr>
        <w:t>(s)ecut</w:t>
      </w:r>
      <w:r>
        <w:rPr>
          <w:b/>
          <w:color w:val="303030"/>
          <w:spacing w:val="-2"/>
          <w:sz w:val="32"/>
        </w:rPr>
        <w:t> =</w:t>
      </w:r>
      <w:r>
        <w:rPr>
          <w:b/>
          <w:color w:val="303030"/>
          <w:sz w:val="32"/>
        </w:rPr>
        <w:t>to follow </w:t>
      </w:r>
      <w:r>
        <w:rPr>
          <w:rFonts w:ascii="Microsoft YaHei UI" w:hAnsi="Microsoft YaHei UI" w:eastAsia="Microsoft YaHei UI" w:hint="eastAsia"/>
          <w:b/>
          <w:color w:val="303030"/>
          <w:sz w:val="32"/>
        </w:rPr>
        <w:t>跟随；</w:t>
      </w:r>
      <w:r>
        <w:rPr>
          <w:color w:val="303030"/>
          <w:sz w:val="32"/>
        </w:rPr>
        <w:t>-ive</w:t>
      </w:r>
      <w:r>
        <w:rPr>
          <w:color w:val="303030"/>
          <w:spacing w:val="-4"/>
          <w:sz w:val="32"/>
        </w:rPr>
        <w:t> </w:t>
      </w:r>
      <w:r>
        <w:rPr>
          <w:rFonts w:ascii="SimSun" w:hAnsi="SimSun" w:eastAsia="SimSun" w:hint="eastAsia"/>
          <w:color w:val="303030"/>
          <w:sz w:val="32"/>
        </w:rPr>
        <w:t>形容词</w:t>
      </w:r>
      <w:r>
        <w:rPr>
          <w:color w:val="303030"/>
          <w:sz w:val="32"/>
        </w:rPr>
        <w:t>/</w:t>
      </w:r>
      <w:r>
        <w:rPr>
          <w:rFonts w:ascii="SimSun" w:hAnsi="SimSun" w:eastAsia="SimSun" w:hint="eastAsia"/>
          <w:color w:val="303030"/>
          <w:sz w:val="32"/>
        </w:rPr>
        <w:t>名词词缀，</w:t>
      </w:r>
      <w:r>
        <w:rPr>
          <w:rFonts w:ascii="SimSun" w:hAnsi="SimSun" w:eastAsia="SimSun" w:hint="eastAsia"/>
          <w:color w:val="303030"/>
          <w:spacing w:val="-157"/>
          <w:sz w:val="32"/>
        </w:rPr>
        <w:t> </w:t>
      </w:r>
      <w:r>
        <w:rPr>
          <w:rFonts w:ascii="SimSun" w:hAnsi="SimSun" w:eastAsia="SimSun" w:hint="eastAsia"/>
          <w:color w:val="303030"/>
          <w:sz w:val="32"/>
        </w:rPr>
        <w:t>表相关、性质</w:t>
      </w:r>
      <w:r>
        <w:rPr>
          <w:color w:val="303030"/>
          <w:sz w:val="32"/>
        </w:rPr>
        <w:t>→following</w:t>
      </w:r>
      <w:r>
        <w:rPr>
          <w:color w:val="303030"/>
          <w:spacing w:val="-1"/>
          <w:sz w:val="32"/>
        </w:rPr>
        <w:t> </w:t>
      </w:r>
      <w:r>
        <w:rPr>
          <w:color w:val="303030"/>
          <w:sz w:val="32"/>
        </w:rPr>
        <w:t>out</w:t>
      </w:r>
      <w:r>
        <w:rPr>
          <w:color w:val="303030"/>
          <w:spacing w:val="-1"/>
          <w:sz w:val="32"/>
        </w:rPr>
        <w:t> </w:t>
      </w:r>
      <w:r>
        <w:rPr>
          <w:color w:val="303030"/>
          <w:sz w:val="32"/>
        </w:rPr>
        <w:t>of direction </w:t>
      </w:r>
      <w:r>
        <w:rPr>
          <w:rFonts w:ascii="SimSun" w:hAnsi="SimSun" w:eastAsia="SimSun" w:hint="eastAsia"/>
          <w:color w:val="303030"/>
          <w:sz w:val="32"/>
        </w:rPr>
        <w:t>跟着指示执行</w:t>
      </w:r>
    </w:p>
    <w:p>
      <w:pPr>
        <w:pStyle w:val="BodyText"/>
        <w:spacing w:before="125"/>
        <w:ind w:left="916"/>
        <w:rPr>
          <w:rFonts w:ascii="SimSun" w:eastAsia="SimSun" w:hint="eastAsia"/>
        </w:rPr>
      </w:pPr>
      <w:r>
        <w:rPr>
          <w:rFonts w:ascii="SimSun" w:eastAsia="SimSun" w:hint="eastAsia"/>
          <w:color w:val="303030"/>
        </w:rPr>
        <w:t>同根词：</w:t>
      </w:r>
      <w:r>
        <w:rPr>
          <w:color w:val="303030"/>
        </w:rPr>
        <w:t>consequence</w:t>
      </w:r>
      <w:r>
        <w:rPr>
          <w:color w:val="303030"/>
          <w:spacing w:val="-4"/>
        </w:rPr>
        <w:t> </w:t>
      </w:r>
      <w:r>
        <w:rPr>
          <w:rFonts w:ascii="SimSun" w:eastAsia="SimSun" w:hint="eastAsia"/>
          <w:color w:val="303030"/>
        </w:rPr>
        <w:t>后果；</w:t>
      </w:r>
      <w:r>
        <w:rPr>
          <w:color w:val="303030"/>
        </w:rPr>
        <w:t>sequence</w:t>
      </w:r>
      <w:r>
        <w:rPr>
          <w:color w:val="303030"/>
          <w:spacing w:val="-6"/>
        </w:rPr>
        <w:t> </w:t>
      </w:r>
      <w:r>
        <w:rPr>
          <w:rFonts w:ascii="SimSun" w:eastAsia="SimSun" w:hint="eastAsia"/>
          <w:color w:val="303030"/>
        </w:rPr>
        <w:t>次序；</w:t>
      </w:r>
      <w:r>
        <w:rPr>
          <w:color w:val="303030"/>
        </w:rPr>
        <w:t>subsequent</w:t>
      </w:r>
      <w:r>
        <w:rPr>
          <w:color w:val="303030"/>
          <w:spacing w:val="-6"/>
        </w:rPr>
        <w:t> </w:t>
      </w:r>
      <w:r>
        <w:rPr>
          <w:rFonts w:ascii="SimSun" w:eastAsia="SimSun" w:hint="eastAsia"/>
          <w:color w:val="303030"/>
        </w:rPr>
        <w:t>随后的</w:t>
      </w:r>
    </w:p>
    <w:p>
      <w:pPr>
        <w:pStyle w:val="BodyText"/>
        <w:spacing w:line="360" w:lineRule="auto" w:before="242"/>
        <w:ind w:left="917" w:right="7491"/>
      </w:pPr>
      <w:r>
        <w:rPr>
          <w:color w:val="303030"/>
        </w:rPr>
        <w:t>executive order</w:t>
      </w:r>
      <w:r>
        <w:rPr>
          <w:color w:val="303030"/>
          <w:spacing w:val="1"/>
        </w:rPr>
        <w:t> </w:t>
      </w:r>
      <w:r>
        <w:rPr>
          <w:color w:val="24292F"/>
        </w:rPr>
        <w:t>executive</w:t>
      </w:r>
      <w:r>
        <w:rPr>
          <w:color w:val="24292F"/>
          <w:spacing w:val="-13"/>
        </w:rPr>
        <w:t> </w:t>
      </w:r>
      <w:r>
        <w:rPr>
          <w:color w:val="24292F"/>
        </w:rPr>
        <w:t>session</w:t>
      </w:r>
    </w:p>
    <w:p>
      <w:pPr>
        <w:pStyle w:val="BodyText"/>
        <w:spacing w:line="408" w:lineRule="exact"/>
        <w:ind w:left="916"/>
      </w:pPr>
      <w:r>
        <w:rPr>
          <w:rFonts w:ascii="SimSun" w:eastAsia="SimSun" w:hint="eastAsia"/>
          <w:color w:val="24292F"/>
          <w:w w:val="95"/>
          <w:shd w:fill="D9D9D9" w:color="auto" w:val="clear"/>
        </w:rPr>
        <w:t>考</w:t>
      </w:r>
      <w:r>
        <w:rPr>
          <w:rFonts w:ascii="SimSun" w:eastAsia="SimSun" w:hint="eastAsia"/>
          <w:color w:val="24292F"/>
          <w:spacing w:val="-44"/>
          <w:w w:val="95"/>
        </w:rPr>
        <w:t> </w:t>
      </w:r>
      <w:r>
        <w:rPr>
          <w:color w:val="303030"/>
          <w:w w:val="95"/>
        </w:rPr>
        <w:t>executive</w:t>
      </w:r>
      <w:r>
        <w:rPr>
          <w:color w:val="303030"/>
          <w:spacing w:val="33"/>
          <w:w w:val="95"/>
        </w:rPr>
        <w:t> </w:t>
      </w:r>
      <w:r>
        <w:rPr>
          <w:color w:val="303030"/>
          <w:w w:val="95"/>
        </w:rPr>
        <w:t>director</w:t>
      </w:r>
      <w:r>
        <w:rPr>
          <w:color w:val="303030"/>
          <w:spacing w:val="32"/>
          <w:w w:val="95"/>
        </w:rPr>
        <w:t> </w:t>
      </w:r>
      <w:r>
        <w:rPr>
          <w:color w:val="303030"/>
          <w:w w:val="95"/>
        </w:rPr>
        <w:t>of</w:t>
      </w:r>
      <w:r>
        <w:rPr>
          <w:color w:val="303030"/>
          <w:spacing w:val="34"/>
          <w:w w:val="95"/>
        </w:rPr>
        <w:t> </w:t>
      </w:r>
      <w:r>
        <w:rPr>
          <w:color w:val="303030"/>
          <w:w w:val="95"/>
        </w:rPr>
        <w:t>the</w:t>
      </w:r>
      <w:r>
        <w:rPr>
          <w:color w:val="303030"/>
          <w:spacing w:val="33"/>
          <w:w w:val="95"/>
        </w:rPr>
        <w:t> </w:t>
      </w:r>
      <w:r>
        <w:rPr>
          <w:color w:val="303030"/>
          <w:w w:val="95"/>
        </w:rPr>
        <w:t>Right</w:t>
      </w:r>
      <w:r>
        <w:rPr>
          <w:color w:val="303030"/>
          <w:spacing w:val="33"/>
          <w:w w:val="95"/>
        </w:rPr>
        <w:t> </w:t>
      </w:r>
      <w:r>
        <w:rPr>
          <w:color w:val="303030"/>
          <w:w w:val="95"/>
        </w:rPr>
        <w:t>to</w:t>
      </w:r>
      <w:r>
        <w:rPr>
          <w:color w:val="303030"/>
          <w:spacing w:val="34"/>
          <w:w w:val="95"/>
        </w:rPr>
        <w:t> </w:t>
      </w:r>
      <w:r>
        <w:rPr>
          <w:color w:val="303030"/>
          <w:w w:val="95"/>
        </w:rPr>
        <w:t>Die</w:t>
      </w:r>
      <w:r>
        <w:rPr>
          <w:color w:val="303030"/>
          <w:spacing w:val="33"/>
          <w:w w:val="95"/>
        </w:rPr>
        <w:t> </w:t>
      </w:r>
      <w:r>
        <w:rPr>
          <w:color w:val="303030"/>
          <w:w w:val="95"/>
        </w:rPr>
        <w:t>Society</w:t>
      </w:r>
      <w:r>
        <w:rPr>
          <w:color w:val="303030"/>
          <w:spacing w:val="30"/>
          <w:w w:val="95"/>
        </w:rPr>
        <w:t> </w:t>
      </w:r>
      <w:r>
        <w:rPr>
          <w:color w:val="303030"/>
          <w:w w:val="95"/>
        </w:rPr>
        <w:t>of</w:t>
      </w:r>
      <w:r>
        <w:rPr>
          <w:color w:val="303030"/>
          <w:spacing w:val="34"/>
          <w:w w:val="95"/>
        </w:rPr>
        <w:t> </w:t>
      </w:r>
      <w:r>
        <w:rPr>
          <w:color w:val="303030"/>
          <w:w w:val="95"/>
        </w:rPr>
        <w:t>Canada</w:t>
      </w:r>
    </w:p>
    <w:p>
      <w:pPr>
        <w:pStyle w:val="BodyText"/>
        <w:spacing w:before="240"/>
        <w:ind w:left="916"/>
      </w:pPr>
      <w:r>
        <w:rPr>
          <w:rFonts w:ascii="SimSun" w:eastAsia="SimSun" w:hint="eastAsia"/>
          <w:color w:val="24292F"/>
          <w:w w:val="95"/>
          <w:shd w:fill="D9D9D9" w:color="auto" w:val="clear"/>
        </w:rPr>
        <w:t>考</w:t>
      </w:r>
      <w:r>
        <w:rPr>
          <w:rFonts w:ascii="SimSun" w:eastAsia="SimSun" w:hint="eastAsia"/>
          <w:color w:val="24292F"/>
          <w:spacing w:val="-43"/>
          <w:w w:val="95"/>
        </w:rPr>
        <w:t> </w:t>
      </w:r>
      <w:r>
        <w:rPr>
          <w:color w:val="303030"/>
          <w:w w:val="95"/>
        </w:rPr>
        <w:t>an</w:t>
      </w:r>
      <w:r>
        <w:rPr>
          <w:color w:val="303030"/>
          <w:spacing w:val="35"/>
          <w:w w:val="95"/>
        </w:rPr>
        <w:t> </w:t>
      </w:r>
      <w:r>
        <w:rPr>
          <w:color w:val="303030"/>
          <w:w w:val="95"/>
        </w:rPr>
        <w:t>executive</w:t>
      </w:r>
      <w:r>
        <w:rPr>
          <w:color w:val="303030"/>
          <w:spacing w:val="41"/>
          <w:w w:val="95"/>
        </w:rPr>
        <w:t> </w:t>
      </w:r>
      <w:r>
        <w:rPr>
          <w:color w:val="303030"/>
          <w:w w:val="95"/>
        </w:rPr>
        <w:t>mental</w:t>
      </w:r>
      <w:r>
        <w:rPr>
          <w:color w:val="303030"/>
          <w:spacing w:val="34"/>
          <w:w w:val="95"/>
        </w:rPr>
        <w:t> </w:t>
      </w:r>
      <w:r>
        <w:rPr>
          <w:color w:val="303030"/>
          <w:w w:val="95"/>
        </w:rPr>
        <w:t>coach</w:t>
      </w:r>
    </w:p>
    <w:p>
      <w:pPr>
        <w:pStyle w:val="BodyText"/>
        <w:spacing w:before="241"/>
        <w:ind w:left="91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the</w:t>
      </w:r>
      <w:r>
        <w:rPr>
          <w:color w:val="303030"/>
        </w:rPr>
        <w:t> </w:t>
      </w:r>
      <w:r>
        <w:rPr>
          <w:color w:val="303030"/>
          <w:spacing w:val="-1"/>
        </w:rPr>
        <w:t>former</w:t>
      </w:r>
      <w:r>
        <w:rPr>
          <w:color w:val="303030"/>
          <w:spacing w:val="-2"/>
        </w:rPr>
        <w:t> </w:t>
      </w:r>
      <w:r>
        <w:rPr>
          <w:color w:val="303030"/>
        </w:rPr>
        <w:t>chief</w:t>
      </w:r>
      <w:r>
        <w:rPr>
          <w:color w:val="303030"/>
          <w:spacing w:val="1"/>
        </w:rPr>
        <w:t> </w:t>
      </w:r>
      <w:r>
        <w:rPr>
          <w:color w:val="303030"/>
        </w:rPr>
        <w:t>executive</w:t>
      </w:r>
      <w:r>
        <w:rPr>
          <w:color w:val="303030"/>
          <w:spacing w:val="-1"/>
        </w:rPr>
        <w:t> </w:t>
      </w:r>
      <w:r>
        <w:rPr>
          <w:color w:val="303030"/>
        </w:rPr>
        <w:t>officer</w:t>
      </w:r>
    </w:p>
    <w:p>
      <w:pPr>
        <w:pStyle w:val="BodyText"/>
        <w:spacing w:before="240"/>
        <w:ind w:left="916"/>
      </w:pPr>
      <w:r>
        <w:rPr>
          <w:rFonts w:ascii="SimSun" w:eastAsia="SimSun" w:hint="eastAsia"/>
          <w:color w:val="24292F"/>
          <w:w w:val="95"/>
          <w:shd w:fill="D9D9D9" w:color="auto" w:val="clear"/>
        </w:rPr>
        <w:t>考</w:t>
      </w:r>
      <w:r>
        <w:rPr>
          <w:rFonts w:ascii="SimSun" w:eastAsia="SimSun" w:hint="eastAsia"/>
          <w:color w:val="24292F"/>
          <w:spacing w:val="-48"/>
          <w:w w:val="95"/>
        </w:rPr>
        <w:t> </w:t>
      </w:r>
      <w:r>
        <w:rPr>
          <w:color w:val="303030"/>
          <w:w w:val="95"/>
        </w:rPr>
        <w:t>in</w:t>
      </w:r>
      <w:r>
        <w:rPr>
          <w:color w:val="303030"/>
          <w:spacing w:val="30"/>
          <w:w w:val="95"/>
        </w:rPr>
        <w:t> </w:t>
      </w:r>
      <w:r>
        <w:rPr>
          <w:color w:val="303030"/>
          <w:w w:val="95"/>
        </w:rPr>
        <w:t>the</w:t>
      </w:r>
      <w:r>
        <w:rPr>
          <w:color w:val="303030"/>
          <w:spacing w:val="28"/>
          <w:w w:val="95"/>
        </w:rPr>
        <w:t> </w:t>
      </w:r>
      <w:r>
        <w:rPr>
          <w:color w:val="303030"/>
          <w:w w:val="95"/>
        </w:rPr>
        <w:t>executive</w:t>
      </w:r>
      <w:r>
        <w:rPr>
          <w:color w:val="303030"/>
          <w:spacing w:val="32"/>
          <w:w w:val="95"/>
        </w:rPr>
        <w:t> </w:t>
      </w:r>
      <w:r>
        <w:rPr>
          <w:color w:val="303030"/>
          <w:w w:val="95"/>
        </w:rPr>
        <w:t>suite</w:t>
      </w:r>
    </w:p>
    <w:p>
      <w:pPr>
        <w:pStyle w:val="BodyText"/>
        <w:rPr>
          <w:sz w:val="36"/>
        </w:rPr>
      </w:pPr>
    </w:p>
    <w:p>
      <w:pPr>
        <w:pStyle w:val="BodyText"/>
        <w:spacing w:before="10"/>
        <w:rPr>
          <w:sz w:val="33"/>
        </w:rPr>
      </w:pPr>
    </w:p>
    <w:p>
      <w:pPr>
        <w:pStyle w:val="Heading1"/>
        <w:ind w:left="916"/>
      </w:pPr>
      <w:r>
        <w:rPr>
          <w:color w:val="24292F"/>
        </w:rPr>
        <w:t>which</w:t>
      </w:r>
      <w:r>
        <w:rPr>
          <w:color w:val="24292F"/>
          <w:spacing w:val="-3"/>
        </w:rPr>
        <w:t> </w:t>
      </w:r>
      <w:r>
        <w:rPr>
          <w:color w:val="FF0000"/>
        </w:rPr>
        <w:t>embodied</w:t>
      </w:r>
      <w:r>
        <w:rPr>
          <w:color w:val="FF0000"/>
          <w:spacing w:val="-3"/>
        </w:rPr>
        <w:t> </w:t>
      </w:r>
      <w:r>
        <w:rPr>
          <w:color w:val="24292F"/>
        </w:rPr>
        <w:t>strategies</w:t>
      </w:r>
      <w:r>
        <w:rPr>
          <w:color w:val="24292F"/>
          <w:spacing w:val="-6"/>
        </w:rPr>
        <w:t> </w:t>
      </w:r>
      <w:r>
        <w:rPr>
          <w:color w:val="24292F"/>
        </w:rPr>
        <w:t>to</w:t>
      </w:r>
      <w:r>
        <w:rPr>
          <w:color w:val="24292F"/>
          <w:spacing w:val="-3"/>
        </w:rPr>
        <w:t> </w:t>
      </w:r>
      <w:r>
        <w:rPr>
          <w:color w:val="FF0000"/>
        </w:rPr>
        <w:t>regulate</w:t>
      </w:r>
    </w:p>
    <w:p>
      <w:pPr>
        <w:pStyle w:val="ListParagraph"/>
        <w:numPr>
          <w:ilvl w:val="0"/>
          <w:numId w:val="29"/>
        </w:numPr>
        <w:tabs>
          <w:tab w:pos="917" w:val="left" w:leader="none"/>
        </w:tabs>
        <w:spacing w:line="240" w:lineRule="auto" w:before="218" w:after="0"/>
        <w:ind w:left="916" w:right="0" w:hanging="337"/>
        <w:jc w:val="left"/>
        <w:rPr>
          <w:rFonts w:ascii="SimSun" w:eastAsia="SimSun" w:hint="eastAsia"/>
          <w:sz w:val="32"/>
        </w:rPr>
      </w:pPr>
      <w:r>
        <w:rPr>
          <w:color w:val="FF0000"/>
          <w:sz w:val="32"/>
          <w:shd w:fill="FFFF00" w:color="auto" w:val="clear"/>
        </w:rPr>
        <w:t>embody</w:t>
      </w:r>
      <w:r>
        <w:rPr>
          <w:color w:val="24292F"/>
          <w:sz w:val="32"/>
          <w:shd w:fill="FFFF00" w:color="auto" w:val="clear"/>
        </w:rPr>
        <w:t>(2</w:t>
      </w:r>
      <w:r>
        <w:rPr>
          <w:color w:val="24292F"/>
          <w:spacing w:val="33"/>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体现</w:t>
      </w:r>
    </w:p>
    <w:p>
      <w:pPr>
        <w:pStyle w:val="BodyText"/>
        <w:spacing w:before="240"/>
        <w:ind w:left="916"/>
      </w:pPr>
      <w:r>
        <w:rPr>
          <w:rFonts w:ascii="SimSun" w:hAnsi="SimSun" w:eastAsia="SimSun" w:hint="eastAsia"/>
          <w:color w:val="24292F"/>
          <w:w w:val="95"/>
          <w:shd w:fill="D9D9D9" w:color="auto" w:val="clear"/>
        </w:rPr>
        <w:t>考</w:t>
      </w:r>
      <w:r>
        <w:rPr>
          <w:rFonts w:ascii="SimSun" w:hAnsi="SimSun" w:eastAsia="SimSun" w:hint="eastAsia"/>
          <w:color w:val="24292F"/>
          <w:spacing w:val="-44"/>
          <w:w w:val="95"/>
        </w:rPr>
        <w:t> </w:t>
      </w:r>
      <w:r>
        <w:rPr>
          <w:color w:val="303030"/>
          <w:w w:val="95"/>
        </w:rPr>
        <w:t>“embody</w:t>
      </w:r>
      <w:r>
        <w:rPr>
          <w:color w:val="303030"/>
          <w:spacing w:val="16"/>
          <w:w w:val="95"/>
        </w:rPr>
        <w:t>” </w:t>
      </w:r>
      <w:r>
        <w:rPr>
          <w:color w:val="303030"/>
          <w:w w:val="95"/>
        </w:rPr>
        <w:t>a</w:t>
      </w:r>
      <w:r>
        <w:rPr>
          <w:color w:val="303030"/>
          <w:spacing w:val="32"/>
          <w:w w:val="95"/>
        </w:rPr>
        <w:t> </w:t>
      </w:r>
      <w:r>
        <w:rPr>
          <w:color w:val="303030"/>
          <w:w w:val="95"/>
        </w:rPr>
        <w:t>spirit</w:t>
      </w:r>
      <w:r>
        <w:rPr>
          <w:color w:val="303030"/>
          <w:spacing w:val="33"/>
          <w:w w:val="95"/>
        </w:rPr>
        <w:t> </w:t>
      </w:r>
      <w:r>
        <w:rPr>
          <w:color w:val="303030"/>
          <w:w w:val="95"/>
        </w:rPr>
        <w:t>of</w:t>
      </w:r>
      <w:r>
        <w:rPr>
          <w:color w:val="303030"/>
          <w:spacing w:val="34"/>
          <w:w w:val="95"/>
        </w:rPr>
        <w:t> </w:t>
      </w:r>
      <w:r>
        <w:rPr>
          <w:color w:val="303030"/>
          <w:w w:val="95"/>
        </w:rPr>
        <w:t>national</w:t>
      </w:r>
      <w:r>
        <w:rPr>
          <w:color w:val="303030"/>
          <w:spacing w:val="33"/>
          <w:w w:val="95"/>
        </w:rPr>
        <w:t> </w:t>
      </w:r>
      <w:r>
        <w:rPr>
          <w:color w:val="303030"/>
          <w:w w:val="95"/>
        </w:rPr>
        <w:t>unity</w:t>
      </w:r>
    </w:p>
    <w:p>
      <w:pPr>
        <w:pStyle w:val="BodyText"/>
        <w:spacing w:before="241"/>
        <w:ind w:left="915"/>
        <w:rPr>
          <w:rFonts w:ascii="SimSun" w:eastAsia="SimSun" w:hint="eastAsia"/>
        </w:rPr>
      </w:pPr>
      <w:r>
        <w:rPr>
          <w:rFonts w:ascii="SimSun" w:eastAsia="SimSun" w:hint="eastAsia"/>
          <w:color w:val="303030"/>
        </w:rPr>
        <w:t>派生词：</w:t>
      </w:r>
      <w:r>
        <w:rPr>
          <w:color w:val="303030"/>
        </w:rPr>
        <w:t>embodiment(1</w:t>
      </w:r>
      <w:r>
        <w:rPr>
          <w:color w:val="303030"/>
          <w:spacing w:val="35"/>
        </w:rPr>
        <w:t>) </w:t>
      </w:r>
      <w:r>
        <w:rPr>
          <w:color w:val="303030"/>
        </w:rPr>
        <w:t>n.</w:t>
      </w:r>
      <w:r>
        <w:rPr>
          <w:rFonts w:ascii="SimSun" w:eastAsia="SimSun" w:hint="eastAsia"/>
          <w:color w:val="303030"/>
        </w:rPr>
        <w:t>（品质、思想等的）体现、化身</w:t>
      </w:r>
    </w:p>
    <w:p>
      <w:pPr>
        <w:spacing w:after="0"/>
        <w:rPr>
          <w:rFonts w:ascii="SimSun" w:eastAsia="SimSun" w:hint="eastAsia"/>
        </w:rPr>
        <w:sectPr>
          <w:pgSz w:w="11910" w:h="16840"/>
          <w:pgMar w:header="0" w:footer="453" w:top="1200" w:bottom="700" w:left="140" w:right="240"/>
        </w:sectPr>
      </w:pPr>
    </w:p>
    <w:p>
      <w:pPr>
        <w:pStyle w:val="ListParagraph"/>
        <w:numPr>
          <w:ilvl w:val="0"/>
          <w:numId w:val="29"/>
        </w:numPr>
        <w:tabs>
          <w:tab w:pos="917" w:val="left" w:leader="none"/>
        </w:tabs>
        <w:spacing w:line="381" w:lineRule="auto" w:before="49" w:after="0"/>
        <w:ind w:left="916" w:right="7130" w:hanging="337"/>
        <w:jc w:val="left"/>
        <w:rPr>
          <w:sz w:val="32"/>
        </w:rPr>
      </w:pPr>
      <w:r>
        <w:rPr>
          <w:color w:val="FF0000"/>
          <w:sz w:val="32"/>
          <w:shd w:fill="FFFF00" w:color="auto" w:val="clear"/>
        </w:rPr>
        <w:t>strategy</w:t>
      </w:r>
      <w:r>
        <w:rPr>
          <w:color w:val="24292F"/>
          <w:sz w:val="32"/>
          <w:shd w:fill="FFFF00" w:color="auto" w:val="clear"/>
        </w:rPr>
        <w:t>(10</w:t>
      </w:r>
      <w:r>
        <w:rPr>
          <w:color w:val="24292F"/>
          <w:spacing w:val="35"/>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战略</w:t>
      </w:r>
      <w:r>
        <w:rPr>
          <w:color w:val="24292F"/>
          <w:spacing w:val="-1"/>
          <w:sz w:val="32"/>
          <w:shd w:fill="FFFF00" w:color="auto" w:val="clear"/>
        </w:rPr>
        <w:t>; </w:t>
      </w:r>
      <w:r>
        <w:rPr>
          <w:rFonts w:ascii="SimSun" w:eastAsia="SimSun" w:hint="eastAsia"/>
          <w:color w:val="24292F"/>
          <w:sz w:val="32"/>
          <w:shd w:fill="FFFF00" w:color="auto" w:val="clear"/>
        </w:rPr>
        <w:t>策略</w:t>
      </w:r>
      <w:r>
        <w:rPr>
          <w:color w:val="24292F"/>
          <w:sz w:val="32"/>
        </w:rPr>
        <w:t>marketing</w:t>
      </w:r>
      <w:r>
        <w:rPr>
          <w:color w:val="24292F"/>
          <w:spacing w:val="-1"/>
          <w:sz w:val="32"/>
        </w:rPr>
        <w:t> </w:t>
      </w:r>
      <w:r>
        <w:rPr>
          <w:color w:val="24292F"/>
          <w:sz w:val="32"/>
        </w:rPr>
        <w:t>strategy</w:t>
      </w:r>
    </w:p>
    <w:p>
      <w:pPr>
        <w:pStyle w:val="BodyText"/>
        <w:spacing w:line="335" w:lineRule="exact"/>
        <w:ind w:left="916"/>
      </w:pPr>
      <w:r>
        <w:rPr>
          <w:color w:val="24292F"/>
        </w:rPr>
        <w:t>sales</w:t>
      </w:r>
      <w:r>
        <w:rPr>
          <w:color w:val="24292F"/>
          <w:spacing w:val="-2"/>
        </w:rPr>
        <w:t> </w:t>
      </w:r>
      <w:r>
        <w:rPr>
          <w:color w:val="24292F"/>
        </w:rPr>
        <w:t>strategy</w:t>
      </w:r>
    </w:p>
    <w:p>
      <w:pPr>
        <w:pStyle w:val="BodyText"/>
        <w:spacing w:before="182"/>
        <w:ind w:left="916"/>
      </w:pPr>
      <w:r>
        <w:rPr>
          <w:rFonts w:ascii="SimSun" w:eastAsia="SimSun" w:hint="eastAsia"/>
          <w:color w:val="24292F"/>
          <w:w w:val="95"/>
          <w:shd w:fill="D9D9D9" w:color="auto" w:val="clear"/>
        </w:rPr>
        <w:t>考</w:t>
      </w:r>
      <w:r>
        <w:rPr>
          <w:rFonts w:ascii="SimSun" w:eastAsia="SimSun" w:hint="eastAsia"/>
          <w:color w:val="24292F"/>
          <w:spacing w:val="-43"/>
          <w:w w:val="95"/>
        </w:rPr>
        <w:t> </w:t>
      </w:r>
      <w:r>
        <w:rPr>
          <w:color w:val="303030"/>
          <w:w w:val="95"/>
        </w:rPr>
        <w:t>India</w:t>
      </w:r>
      <w:r>
        <w:rPr>
          <w:color w:val="303030"/>
          <w:spacing w:val="34"/>
          <w:w w:val="95"/>
        </w:rPr>
        <w:t> </w:t>
      </w:r>
      <w:r>
        <w:rPr>
          <w:color w:val="303030"/>
          <w:w w:val="95"/>
        </w:rPr>
        <w:t>released</w:t>
      </w:r>
      <w:r>
        <w:rPr>
          <w:color w:val="303030"/>
          <w:spacing w:val="36"/>
          <w:w w:val="95"/>
        </w:rPr>
        <w:t> </w:t>
      </w:r>
      <w:r>
        <w:rPr>
          <w:color w:val="303030"/>
          <w:w w:val="95"/>
        </w:rPr>
        <w:t>its</w:t>
      </w:r>
      <w:r>
        <w:rPr>
          <w:color w:val="303030"/>
          <w:spacing w:val="11"/>
          <w:w w:val="95"/>
        </w:rPr>
        <w:t> </w:t>
      </w:r>
      <w:r>
        <w:rPr>
          <w:color w:val="303030"/>
          <w:w w:val="95"/>
        </w:rPr>
        <w:t>AI</w:t>
      </w:r>
      <w:r>
        <w:rPr>
          <w:color w:val="303030"/>
          <w:spacing w:val="33"/>
          <w:w w:val="95"/>
        </w:rPr>
        <w:t> </w:t>
      </w:r>
      <w:r>
        <w:rPr>
          <w:color w:val="303030"/>
          <w:w w:val="95"/>
        </w:rPr>
        <w:t>ethics</w:t>
      </w:r>
      <w:r>
        <w:rPr>
          <w:color w:val="303030"/>
          <w:spacing w:val="34"/>
          <w:w w:val="95"/>
        </w:rPr>
        <w:t> </w:t>
      </w:r>
      <w:r>
        <w:rPr>
          <w:color w:val="303030"/>
          <w:w w:val="95"/>
        </w:rPr>
        <w:t>strategy</w:t>
      </w:r>
      <w:r>
        <w:rPr>
          <w:color w:val="303030"/>
          <w:spacing w:val="35"/>
          <w:w w:val="95"/>
        </w:rPr>
        <w:t> </w:t>
      </w:r>
      <w:r>
        <w:rPr>
          <w:color w:val="303030"/>
          <w:w w:val="95"/>
        </w:rPr>
        <w:t>this</w:t>
      </w:r>
      <w:r>
        <w:rPr>
          <w:color w:val="303030"/>
          <w:spacing w:val="34"/>
          <w:w w:val="95"/>
        </w:rPr>
        <w:t> </w:t>
      </w:r>
      <w:r>
        <w:rPr>
          <w:color w:val="303030"/>
          <w:w w:val="95"/>
        </w:rPr>
        <w:t>spring.</w:t>
      </w:r>
    </w:p>
    <w:p>
      <w:pPr>
        <w:pStyle w:val="BodyText"/>
        <w:spacing w:before="240"/>
        <w:ind w:left="916"/>
      </w:pPr>
      <w:r>
        <w:rPr>
          <w:rFonts w:ascii="SimSun" w:hAnsi="SimSun" w:eastAsia="SimSun" w:hint="eastAsia"/>
          <w:color w:val="24292F"/>
          <w:w w:val="95"/>
          <w:shd w:fill="D9D9D9" w:color="auto" w:val="clear"/>
        </w:rPr>
        <w:t>考</w:t>
      </w:r>
      <w:r>
        <w:rPr>
          <w:rFonts w:ascii="SimSun" w:hAnsi="SimSun" w:eastAsia="SimSun" w:hint="eastAsia"/>
          <w:color w:val="24292F"/>
          <w:spacing w:val="-34"/>
          <w:w w:val="95"/>
        </w:rPr>
        <w:t> </w:t>
      </w:r>
      <w:r>
        <w:rPr>
          <w:color w:val="303030"/>
          <w:w w:val="95"/>
        </w:rPr>
        <w:t>a</w:t>
      </w:r>
      <w:r>
        <w:rPr>
          <w:color w:val="303030"/>
          <w:spacing w:val="43"/>
          <w:w w:val="95"/>
        </w:rPr>
        <w:t> </w:t>
      </w:r>
      <w:r>
        <w:rPr>
          <w:color w:val="303030"/>
          <w:w w:val="95"/>
        </w:rPr>
        <w:t>dominant</w:t>
      </w:r>
      <w:r>
        <w:rPr>
          <w:color w:val="303030"/>
          <w:spacing w:val="42"/>
          <w:w w:val="95"/>
        </w:rPr>
        <w:t> </w:t>
      </w:r>
      <w:r>
        <w:rPr>
          <w:color w:val="303030"/>
          <w:w w:val="95"/>
        </w:rPr>
        <w:t>children’s</w:t>
      </w:r>
      <w:r>
        <w:rPr>
          <w:color w:val="303030"/>
          <w:spacing w:val="48"/>
          <w:w w:val="95"/>
        </w:rPr>
        <w:t> </w:t>
      </w:r>
      <w:r>
        <w:rPr>
          <w:color w:val="303030"/>
          <w:w w:val="95"/>
        </w:rPr>
        <w:t>marketing</w:t>
      </w:r>
      <w:r>
        <w:rPr>
          <w:color w:val="303030"/>
          <w:spacing w:val="44"/>
          <w:w w:val="95"/>
        </w:rPr>
        <w:t> </w:t>
      </w:r>
      <w:r>
        <w:rPr>
          <w:color w:val="303030"/>
          <w:w w:val="95"/>
        </w:rPr>
        <w:t>strategy</w:t>
      </w:r>
    </w:p>
    <w:p>
      <w:pPr>
        <w:pStyle w:val="BodyText"/>
        <w:spacing w:before="241"/>
        <w:ind w:left="916"/>
        <w:rPr>
          <w:rFonts w:ascii="SimSun" w:eastAsia="SimSun" w:hint="eastAsia"/>
        </w:rPr>
      </w:pPr>
      <w:r>
        <w:rPr>
          <w:rFonts w:ascii="SimSun" w:eastAsia="SimSun" w:hint="eastAsia"/>
          <w:color w:val="303030"/>
        </w:rPr>
        <w:t>派生词：</w:t>
      </w:r>
      <w:r>
        <w:rPr>
          <w:color w:val="303030"/>
        </w:rPr>
        <w:t>strategic(2</w:t>
      </w:r>
      <w:r>
        <w:rPr>
          <w:color w:val="303030"/>
          <w:spacing w:val="36"/>
        </w:rPr>
        <w:t>) </w:t>
      </w:r>
      <w:r>
        <w:rPr>
          <w:color w:val="303030"/>
        </w:rPr>
        <w:t>adj.</w:t>
      </w:r>
      <w:r>
        <w:rPr>
          <w:rFonts w:ascii="SimSun" w:eastAsia="SimSun" w:hint="eastAsia"/>
          <w:color w:val="303030"/>
        </w:rPr>
        <w:t>战略</w:t>
      </w:r>
      <w:r>
        <w:rPr>
          <w:color w:val="303030"/>
        </w:rPr>
        <w:t>(</w:t>
      </w:r>
      <w:r>
        <w:rPr>
          <w:rFonts w:ascii="SimSun" w:eastAsia="SimSun" w:hint="eastAsia"/>
          <w:color w:val="303030"/>
        </w:rPr>
        <w:t>性</w:t>
      </w:r>
      <w:r>
        <w:rPr>
          <w:color w:val="303030"/>
        </w:rPr>
        <w:t>)</w:t>
      </w:r>
      <w:r>
        <w:rPr>
          <w:rFonts w:ascii="SimSun" w:eastAsia="SimSun" w:hint="eastAsia"/>
          <w:color w:val="303030"/>
        </w:rPr>
        <w:t>的</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29"/>
        </w:numPr>
        <w:tabs>
          <w:tab w:pos="1001" w:val="left" w:leader="none"/>
        </w:tabs>
        <w:spacing w:line="381" w:lineRule="auto" w:before="64" w:after="0"/>
        <w:ind w:left="915" w:right="7061" w:hanging="336"/>
        <w:jc w:val="left"/>
        <w:rPr>
          <w:sz w:val="32"/>
        </w:rPr>
      </w:pPr>
      <w:r>
        <w:rPr>
          <w:color w:val="FF0000"/>
          <w:sz w:val="32"/>
          <w:shd w:fill="FFFF00" w:color="auto" w:val="clear"/>
        </w:rPr>
        <w:t>regulate</w:t>
      </w:r>
      <w:r>
        <w:rPr>
          <w:color w:val="24292F"/>
          <w:sz w:val="32"/>
          <w:shd w:fill="FFFF00" w:color="auto" w:val="clear"/>
        </w:rPr>
        <w:t>(3</w:t>
      </w:r>
      <w:r>
        <w:rPr>
          <w:color w:val="24292F"/>
          <w:spacing w:val="28"/>
          <w:sz w:val="32"/>
          <w:shd w:fill="FFFF00" w:color="auto" w:val="clear"/>
        </w:rPr>
        <w:t>) </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管理；调整</w:t>
      </w:r>
      <w:r>
        <w:rPr>
          <w:color w:val="303030"/>
          <w:sz w:val="32"/>
        </w:rPr>
        <w:t>regulate</w:t>
      </w:r>
      <w:r>
        <w:rPr>
          <w:color w:val="303030"/>
          <w:spacing w:val="-2"/>
          <w:sz w:val="32"/>
        </w:rPr>
        <w:t> </w:t>
      </w:r>
      <w:r>
        <w:rPr>
          <w:color w:val="303030"/>
          <w:sz w:val="32"/>
        </w:rPr>
        <w:t>behavior</w:t>
      </w:r>
    </w:p>
    <w:p>
      <w:pPr>
        <w:pStyle w:val="BodyText"/>
        <w:spacing w:line="333" w:lineRule="exact"/>
        <w:ind w:left="915"/>
      </w:pPr>
      <w:r>
        <w:rPr>
          <w:color w:val="303030"/>
        </w:rPr>
        <w:t>regulate</w:t>
      </w:r>
      <w:r>
        <w:rPr>
          <w:color w:val="303030"/>
          <w:spacing w:val="-3"/>
        </w:rPr>
        <w:t> </w:t>
      </w:r>
      <w:r>
        <w:rPr>
          <w:color w:val="303030"/>
        </w:rPr>
        <w:t>emotions</w:t>
      </w:r>
    </w:p>
    <w:p>
      <w:pPr>
        <w:pStyle w:val="BodyText"/>
        <w:spacing w:before="182"/>
        <w:ind w:left="916"/>
      </w:pPr>
      <w:r>
        <w:rPr>
          <w:rFonts w:ascii="SimSun" w:eastAsia="SimSun" w:hint="eastAsia"/>
          <w:color w:val="24292F"/>
          <w:shd w:fill="D9D9D9" w:color="auto" w:val="clear"/>
        </w:rPr>
        <w:t>考</w:t>
      </w:r>
      <w:r>
        <w:rPr>
          <w:rFonts w:ascii="SimSun" w:eastAsia="SimSun" w:hint="eastAsia"/>
          <w:color w:val="24292F"/>
          <w:spacing w:val="-81"/>
        </w:rPr>
        <w:t> </w:t>
      </w:r>
      <w:r>
        <w:rPr>
          <w:color w:val="303030"/>
        </w:rPr>
        <w:t>regulate</w:t>
      </w:r>
      <w:r>
        <w:rPr>
          <w:color w:val="303030"/>
          <w:spacing w:val="-1"/>
        </w:rPr>
        <w:t> </w:t>
      </w:r>
      <w:r>
        <w:rPr>
          <w:color w:val="303030"/>
        </w:rPr>
        <w:t>gigantic</w:t>
      </w:r>
      <w:r>
        <w:rPr>
          <w:color w:val="303030"/>
          <w:spacing w:val="-1"/>
        </w:rPr>
        <w:t> </w:t>
      </w:r>
      <w:r>
        <w:rPr>
          <w:color w:val="303030"/>
        </w:rPr>
        <w:t>banks</w:t>
      </w:r>
    </w:p>
    <w:p>
      <w:pPr>
        <w:pStyle w:val="BodyText"/>
        <w:spacing w:before="241"/>
        <w:ind w:left="916"/>
      </w:pPr>
      <w:r>
        <w:rPr>
          <w:rFonts w:ascii="SimSun" w:eastAsia="SimSun" w:hint="eastAsia"/>
          <w:color w:val="24292F"/>
          <w:w w:val="95"/>
          <w:shd w:fill="D9D9D9" w:color="auto" w:val="clear"/>
        </w:rPr>
        <w:t>考</w:t>
      </w:r>
      <w:r>
        <w:rPr>
          <w:rFonts w:ascii="SimSun" w:eastAsia="SimSun" w:hint="eastAsia"/>
          <w:color w:val="24292F"/>
          <w:spacing w:val="-34"/>
          <w:w w:val="95"/>
        </w:rPr>
        <w:t> </w:t>
      </w:r>
      <w:r>
        <w:rPr>
          <w:color w:val="303030"/>
          <w:w w:val="95"/>
        </w:rPr>
        <w:t>the</w:t>
      </w:r>
      <w:r>
        <w:rPr>
          <w:color w:val="303030"/>
          <w:spacing w:val="43"/>
          <w:w w:val="95"/>
        </w:rPr>
        <w:t> </w:t>
      </w:r>
      <w:r>
        <w:rPr>
          <w:color w:val="303030"/>
          <w:w w:val="95"/>
        </w:rPr>
        <w:t>regulating</w:t>
      </w:r>
      <w:r>
        <w:rPr>
          <w:color w:val="303030"/>
          <w:spacing w:val="44"/>
          <w:w w:val="95"/>
        </w:rPr>
        <w:t> </w:t>
      </w:r>
      <w:r>
        <w:rPr>
          <w:color w:val="303030"/>
          <w:w w:val="95"/>
        </w:rPr>
        <w:t>mechanism</w:t>
      </w:r>
    </w:p>
    <w:p>
      <w:pPr>
        <w:pStyle w:val="BodyText"/>
        <w:rPr>
          <w:sz w:val="36"/>
        </w:rPr>
      </w:pPr>
    </w:p>
    <w:p>
      <w:pPr>
        <w:pStyle w:val="BodyText"/>
        <w:spacing w:before="10"/>
        <w:rPr>
          <w:sz w:val="33"/>
        </w:rPr>
      </w:pPr>
    </w:p>
    <w:p>
      <w:pPr>
        <w:pStyle w:val="Heading1"/>
        <w:ind w:left="916"/>
      </w:pPr>
      <w:r>
        <w:rPr>
          <w:color w:val="24292F"/>
        </w:rPr>
        <w:t>a </w:t>
      </w:r>
      <w:r>
        <w:rPr>
          <w:color w:val="FF0000"/>
        </w:rPr>
        <w:t>multitude</w:t>
      </w:r>
      <w:r>
        <w:rPr>
          <w:color w:val="FF0000"/>
          <w:spacing w:val="-3"/>
        </w:rPr>
        <w:t> </w:t>
      </w:r>
      <w:r>
        <w:rPr>
          <w:color w:val="24292F"/>
        </w:rPr>
        <w:t>of</w:t>
      </w:r>
      <w:r>
        <w:rPr>
          <w:color w:val="24292F"/>
          <w:spacing w:val="-2"/>
        </w:rPr>
        <w:t> </w:t>
      </w:r>
      <w:r>
        <w:rPr>
          <w:color w:val="FF0000"/>
        </w:rPr>
        <w:t>biological</w:t>
      </w:r>
      <w:r>
        <w:rPr>
          <w:color w:val="FF0000"/>
          <w:spacing w:val="-4"/>
        </w:rPr>
        <w:t> </w:t>
      </w:r>
      <w:r>
        <w:rPr>
          <w:color w:val="FF0000"/>
        </w:rPr>
        <w:t>functions</w:t>
      </w:r>
    </w:p>
    <w:p>
      <w:pPr>
        <w:pStyle w:val="ListParagraph"/>
        <w:numPr>
          <w:ilvl w:val="0"/>
          <w:numId w:val="29"/>
        </w:numPr>
        <w:tabs>
          <w:tab w:pos="1001" w:val="left" w:leader="none"/>
        </w:tabs>
        <w:spacing w:line="381" w:lineRule="auto" w:before="220" w:after="0"/>
        <w:ind w:left="915" w:right="7802" w:hanging="336"/>
        <w:jc w:val="left"/>
        <w:rPr>
          <w:sz w:val="32"/>
        </w:rPr>
      </w:pPr>
      <w:r>
        <w:rPr>
          <w:color w:val="FF0000"/>
          <w:sz w:val="32"/>
          <w:shd w:fill="FFFF00" w:color="auto" w:val="clear"/>
        </w:rPr>
        <w:t>multitude</w:t>
      </w:r>
      <w:r>
        <w:rPr>
          <w:color w:val="24292F"/>
          <w:sz w:val="32"/>
          <w:shd w:fill="FFFF00" w:color="auto" w:val="clear"/>
        </w:rPr>
        <w:t>(2</w:t>
      </w:r>
      <w:r>
        <w:rPr>
          <w:color w:val="24292F"/>
          <w:spacing w:val="33"/>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大量</w:t>
      </w:r>
      <w:r>
        <w:rPr>
          <w:color w:val="24292F"/>
          <w:sz w:val="32"/>
        </w:rPr>
        <w:t>a multitude</w:t>
      </w:r>
      <w:r>
        <w:rPr>
          <w:color w:val="24292F"/>
          <w:spacing w:val="-1"/>
          <w:sz w:val="32"/>
        </w:rPr>
        <w:t> </w:t>
      </w:r>
      <w:r>
        <w:rPr>
          <w:color w:val="24292F"/>
          <w:sz w:val="32"/>
        </w:rPr>
        <w:t>of</w:t>
      </w:r>
      <w:r>
        <w:rPr>
          <w:color w:val="24292F"/>
          <w:spacing w:val="-1"/>
          <w:sz w:val="32"/>
        </w:rPr>
        <w:t> </w:t>
      </w:r>
      <w:r>
        <w:rPr>
          <w:color w:val="24292F"/>
          <w:sz w:val="32"/>
        </w:rPr>
        <w:t>sth.</w:t>
      </w:r>
    </w:p>
    <w:p>
      <w:pPr>
        <w:pStyle w:val="BodyText"/>
        <w:spacing w:line="375" w:lineRule="exact"/>
        <w:ind w:left="916"/>
      </w:pPr>
      <w:r>
        <w:rPr>
          <w:rFonts w:ascii="SimSun" w:eastAsia="SimSun" w:hint="eastAsia"/>
          <w:color w:val="24292F"/>
          <w:spacing w:val="-1"/>
          <w:shd w:fill="D9D9D9" w:color="auto" w:val="clear"/>
        </w:rPr>
        <w:t>考</w:t>
      </w:r>
      <w:r>
        <w:rPr>
          <w:rFonts w:ascii="SimSun" w:eastAsia="SimSun" w:hint="eastAsia"/>
          <w:color w:val="24292F"/>
          <w:spacing w:val="-79"/>
        </w:rPr>
        <w:t> </w:t>
      </w:r>
      <w:r>
        <w:rPr>
          <w:color w:val="303030"/>
          <w:spacing w:val="-1"/>
        </w:rPr>
        <w:t>multitudes</w:t>
      </w:r>
      <w:r>
        <w:rPr>
          <w:color w:val="303030"/>
        </w:rPr>
        <w:t> of premiums</w:t>
      </w:r>
      <w:r>
        <w:rPr>
          <w:color w:val="303030"/>
          <w:spacing w:val="3"/>
        </w:rPr>
        <w:t> </w:t>
      </w:r>
      <w:r>
        <w:rPr>
          <w:color w:val="303030"/>
        </w:rPr>
        <w:t>for</w:t>
      </w:r>
      <w:r>
        <w:rPr>
          <w:color w:val="303030"/>
          <w:spacing w:val="-2"/>
        </w:rPr>
        <w:t> </w:t>
      </w:r>
      <w:r>
        <w:rPr>
          <w:color w:val="303030"/>
        </w:rPr>
        <w:t>new devices</w:t>
      </w:r>
    </w:p>
    <w:p>
      <w:pPr>
        <w:pStyle w:val="BodyText"/>
        <w:rPr>
          <w:sz w:val="20"/>
        </w:rPr>
      </w:pPr>
    </w:p>
    <w:p>
      <w:pPr>
        <w:pStyle w:val="BodyText"/>
        <w:rPr>
          <w:sz w:val="20"/>
        </w:rPr>
      </w:pPr>
    </w:p>
    <w:p>
      <w:pPr>
        <w:pStyle w:val="BodyText"/>
        <w:spacing w:before="1"/>
        <w:rPr>
          <w:sz w:val="23"/>
        </w:rPr>
      </w:pPr>
    </w:p>
    <w:p>
      <w:pPr>
        <w:pStyle w:val="ListParagraph"/>
        <w:numPr>
          <w:ilvl w:val="0"/>
          <w:numId w:val="29"/>
        </w:numPr>
        <w:tabs>
          <w:tab w:pos="1001" w:val="left" w:leader="none"/>
        </w:tabs>
        <w:spacing w:line="240" w:lineRule="auto" w:before="65" w:after="0"/>
        <w:ind w:left="1000" w:right="0" w:hanging="421"/>
        <w:jc w:val="left"/>
        <w:rPr>
          <w:rFonts w:ascii="SimSun" w:eastAsia="SimSun" w:hint="eastAsia"/>
          <w:sz w:val="32"/>
        </w:rPr>
      </w:pPr>
      <w:r>
        <w:rPr>
          <w:color w:val="FF0000"/>
          <w:w w:val="95"/>
          <w:sz w:val="32"/>
          <w:shd w:fill="FFFF00" w:color="auto" w:val="clear"/>
        </w:rPr>
        <w:t>biological</w:t>
      </w:r>
      <w:r>
        <w:rPr>
          <w:color w:val="24292F"/>
          <w:w w:val="95"/>
          <w:sz w:val="32"/>
          <w:shd w:fill="FFFF00" w:color="auto" w:val="clear"/>
        </w:rPr>
        <w:t>(7)</w:t>
      </w:r>
      <w:r>
        <w:rPr>
          <w:color w:val="24292F"/>
          <w:spacing w:val="154"/>
          <w:sz w:val="32"/>
          <w:shd w:fill="FFFF00" w:color="auto" w:val="clear"/>
        </w:rPr>
        <w:t> </w:t>
      </w:r>
      <w:r>
        <w:rPr>
          <w:color w:val="24292F"/>
          <w:w w:val="95"/>
          <w:sz w:val="32"/>
          <w:shd w:fill="FFFF00" w:color="auto" w:val="clear"/>
        </w:rPr>
        <w:t>adj</w:t>
      </w:r>
      <w:r>
        <w:rPr>
          <w:color w:val="24292F"/>
          <w:spacing w:val="22"/>
          <w:w w:val="95"/>
          <w:sz w:val="32"/>
          <w:shd w:fill="FFFF00" w:color="auto" w:val="clear"/>
        </w:rPr>
        <w:t>. </w:t>
      </w:r>
      <w:r>
        <w:rPr>
          <w:rFonts w:ascii="SimSun" w:eastAsia="SimSun" w:hint="eastAsia"/>
          <w:color w:val="24292F"/>
          <w:spacing w:val="-5"/>
          <w:w w:val="95"/>
          <w:sz w:val="32"/>
          <w:shd w:fill="FFFF00" w:color="auto" w:val="clear"/>
        </w:rPr>
        <w:t>生物的； 亲生的</w:t>
      </w:r>
    </w:p>
    <w:p>
      <w:pPr>
        <w:pStyle w:val="BodyText"/>
        <w:spacing w:before="242"/>
        <w:ind w:left="916"/>
      </w:pPr>
      <w:r>
        <w:rPr>
          <w:color w:val="303030"/>
        </w:rPr>
        <w:t>biological</w:t>
      </w:r>
      <w:r>
        <w:rPr>
          <w:color w:val="303030"/>
          <w:spacing w:val="-2"/>
        </w:rPr>
        <w:t> </w:t>
      </w:r>
      <w:r>
        <w:rPr>
          <w:color w:val="303030"/>
        </w:rPr>
        <w:t>diversity</w:t>
      </w:r>
    </w:p>
    <w:p>
      <w:pPr>
        <w:pStyle w:val="BodyText"/>
        <w:spacing w:line="381" w:lineRule="auto" w:before="182"/>
        <w:ind w:left="916" w:right="4712"/>
        <w:rPr>
          <w:rFonts w:ascii="SimSun" w:eastAsia="SimSun" w:hint="eastAsia"/>
        </w:rPr>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be</w:t>
      </w:r>
      <w:r>
        <w:rPr>
          <w:color w:val="303030"/>
        </w:rPr>
        <w:t> </w:t>
      </w:r>
      <w:r>
        <w:rPr>
          <w:color w:val="303030"/>
          <w:spacing w:val="-1"/>
        </w:rPr>
        <w:t>largely</w:t>
      </w:r>
      <w:r>
        <w:rPr>
          <w:color w:val="303030"/>
          <w:spacing w:val="-3"/>
        </w:rPr>
        <w:t> </w:t>
      </w:r>
      <w:r>
        <w:rPr>
          <w:color w:val="303030"/>
        </w:rPr>
        <w:t>determined</w:t>
      </w:r>
      <w:r>
        <w:rPr>
          <w:color w:val="303030"/>
          <w:spacing w:val="1"/>
        </w:rPr>
        <w:t> </w:t>
      </w:r>
      <w:r>
        <w:rPr>
          <w:color w:val="303030"/>
        </w:rPr>
        <w:t>by</w:t>
      </w:r>
      <w:r>
        <w:rPr>
          <w:color w:val="303030"/>
          <w:spacing w:val="-3"/>
        </w:rPr>
        <w:t> </w:t>
      </w:r>
      <w:r>
        <w:rPr>
          <w:color w:val="303030"/>
        </w:rPr>
        <w:t>biological factors</w:t>
      </w:r>
      <w:r>
        <w:rPr>
          <w:color w:val="303030"/>
          <w:spacing w:val="-77"/>
        </w:rPr>
        <w:t> </w:t>
      </w:r>
      <w:r>
        <w:rPr>
          <w:rFonts w:ascii="SimSun" w:eastAsia="SimSun" w:hint="eastAsia"/>
          <w:color w:val="24292F"/>
          <w:spacing w:val="-1"/>
          <w:shd w:fill="D9D9D9" w:color="auto" w:val="clear"/>
        </w:rPr>
        <w:t>考</w:t>
      </w:r>
      <w:r>
        <w:rPr>
          <w:rFonts w:ascii="SimSun" w:eastAsia="SimSun" w:hint="eastAsia"/>
          <w:color w:val="24292F"/>
          <w:spacing w:val="-1"/>
        </w:rPr>
        <w:t> </w:t>
      </w:r>
      <w:r>
        <w:rPr>
          <w:color w:val="303030"/>
          <w:spacing w:val="-1"/>
        </w:rPr>
        <w:t>find their </w:t>
      </w:r>
      <w:r>
        <w:rPr>
          <w:color w:val="303030"/>
        </w:rPr>
        <w:t>biological relatives and families</w:t>
      </w:r>
      <w:r>
        <w:rPr>
          <w:color w:val="303030"/>
          <w:spacing w:val="-77"/>
        </w:rPr>
        <w:t> </w:t>
      </w:r>
      <w:r>
        <w:rPr>
          <w:rFonts w:ascii="SimSun" w:eastAsia="SimSun" w:hint="eastAsia"/>
          <w:color w:val="303030"/>
        </w:rPr>
        <w:t>派生词：</w:t>
      </w:r>
    </w:p>
    <w:p>
      <w:pPr>
        <w:pStyle w:val="BodyText"/>
        <w:spacing w:line="381" w:lineRule="auto"/>
        <w:ind w:left="916" w:right="7435"/>
        <w:rPr>
          <w:rFonts w:ascii="SimSun" w:eastAsia="SimSun" w:hint="eastAsia"/>
        </w:rPr>
      </w:pPr>
      <w:r>
        <w:rPr>
          <w:color w:val="303030"/>
        </w:rPr>
        <w:t>biologist(6</w:t>
      </w:r>
      <w:r>
        <w:rPr>
          <w:color w:val="303030"/>
          <w:spacing w:val="31"/>
        </w:rPr>
        <w:t>) </w:t>
      </w:r>
      <w:r>
        <w:rPr>
          <w:color w:val="303030"/>
        </w:rPr>
        <w:t>n.</w:t>
      </w:r>
      <w:r>
        <w:rPr>
          <w:rFonts w:ascii="SimSun" w:eastAsia="SimSun" w:hint="eastAsia"/>
          <w:color w:val="303030"/>
        </w:rPr>
        <w:t>生物学家</w:t>
      </w:r>
      <w:r>
        <w:rPr>
          <w:color w:val="303030"/>
        </w:rPr>
        <w:t>biology(2</w:t>
      </w:r>
      <w:r>
        <w:rPr>
          <w:color w:val="303030"/>
          <w:spacing w:val="38"/>
        </w:rPr>
        <w:t>) </w:t>
      </w:r>
      <w:r>
        <w:rPr>
          <w:color w:val="303030"/>
        </w:rPr>
        <w:t>n.</w:t>
      </w:r>
      <w:r>
        <w:rPr>
          <w:rFonts w:ascii="SimSun" w:eastAsia="SimSun" w:hint="eastAsia"/>
          <w:color w:val="303030"/>
        </w:rPr>
        <w:t>生物学</w:t>
      </w:r>
    </w:p>
    <w:p>
      <w:pPr>
        <w:spacing w:after="0" w:line="381" w:lineRule="auto"/>
        <w:rPr>
          <w:rFonts w:ascii="SimSun" w:eastAsia="SimSun" w:hint="eastAsia"/>
        </w:rPr>
        <w:sectPr>
          <w:pgSz w:w="11910" w:h="16840"/>
          <w:pgMar w:header="0" w:footer="453" w:top="640" w:bottom="700" w:left="140" w:right="240"/>
        </w:sectPr>
      </w:pPr>
    </w:p>
    <w:p>
      <w:pPr>
        <w:pStyle w:val="BodyText"/>
        <w:spacing w:before="49"/>
        <w:ind w:left="916"/>
        <w:rPr>
          <w:rFonts w:ascii="SimSun" w:eastAsia="SimSun" w:hint="eastAsia"/>
        </w:rPr>
      </w:pPr>
      <w:r>
        <w:rPr>
          <w:color w:val="303030"/>
        </w:rPr>
        <w:t>biologically(1</w:t>
      </w:r>
      <w:r>
        <w:rPr>
          <w:color w:val="303030"/>
          <w:spacing w:val="30"/>
        </w:rPr>
        <w:t>) </w:t>
      </w:r>
      <w:r>
        <w:rPr>
          <w:color w:val="303030"/>
        </w:rPr>
        <w:t>adv.</w:t>
      </w:r>
      <w:r>
        <w:rPr>
          <w:rFonts w:ascii="SimSun" w:eastAsia="SimSun" w:hint="eastAsia"/>
          <w:color w:val="303030"/>
        </w:rPr>
        <w:t>生物学上</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29"/>
        </w:numPr>
        <w:tabs>
          <w:tab w:pos="1001" w:val="left" w:leader="none"/>
        </w:tabs>
        <w:spacing w:line="381" w:lineRule="auto" w:before="64" w:after="0"/>
        <w:ind w:left="916" w:right="5757" w:hanging="336"/>
        <w:jc w:val="left"/>
        <w:rPr>
          <w:sz w:val="32"/>
        </w:rPr>
      </w:pPr>
      <w:r>
        <w:rPr>
          <w:color w:val="FF0000"/>
          <w:w w:val="95"/>
          <w:sz w:val="32"/>
          <w:shd w:fill="FFFF00" w:color="auto" w:val="clear"/>
        </w:rPr>
        <w:t>function</w:t>
      </w:r>
      <w:r>
        <w:rPr>
          <w:color w:val="24292F"/>
          <w:w w:val="95"/>
          <w:sz w:val="32"/>
          <w:shd w:fill="FFFF00" w:color="auto" w:val="clear"/>
        </w:rPr>
        <w:t>(17</w:t>
      </w:r>
      <w:r>
        <w:rPr>
          <w:color w:val="24292F"/>
          <w:spacing w:val="33"/>
          <w:w w:val="95"/>
          <w:sz w:val="32"/>
          <w:shd w:fill="FFFF00" w:color="auto" w:val="clear"/>
        </w:rPr>
        <w:t>) </w:t>
      </w:r>
      <w:r>
        <w:rPr>
          <w:color w:val="24292F"/>
          <w:w w:val="95"/>
          <w:sz w:val="32"/>
          <w:shd w:fill="FFFF00" w:color="auto" w:val="clear"/>
        </w:rPr>
        <w:t>n</w:t>
      </w:r>
      <w:r>
        <w:rPr>
          <w:color w:val="24292F"/>
          <w:spacing w:val="18"/>
          <w:w w:val="95"/>
          <w:sz w:val="32"/>
          <w:shd w:fill="FFFF00" w:color="auto" w:val="clear"/>
        </w:rPr>
        <w:t>. </w:t>
      </w:r>
      <w:r>
        <w:rPr>
          <w:rFonts w:ascii="SimSun" w:eastAsia="SimSun" w:hint="eastAsia"/>
          <w:color w:val="24292F"/>
          <w:spacing w:val="-10"/>
          <w:w w:val="95"/>
          <w:sz w:val="32"/>
          <w:shd w:fill="FFFF00" w:color="auto" w:val="clear"/>
        </w:rPr>
        <w:t>功能； </w:t>
      </w:r>
      <w:r>
        <w:rPr>
          <w:color w:val="24292F"/>
          <w:w w:val="95"/>
          <w:sz w:val="32"/>
          <w:shd w:fill="FFFF00" w:color="auto" w:val="clear"/>
        </w:rPr>
        <w:t>v</w:t>
      </w:r>
      <w:r>
        <w:rPr>
          <w:color w:val="24292F"/>
          <w:spacing w:val="18"/>
          <w:w w:val="95"/>
          <w:sz w:val="32"/>
          <w:shd w:fill="FFFF00" w:color="auto" w:val="clear"/>
        </w:rPr>
        <w:t>. </w:t>
      </w:r>
      <w:r>
        <w:rPr>
          <w:rFonts w:ascii="SimSun" w:eastAsia="SimSun" w:hint="eastAsia"/>
          <w:color w:val="24292F"/>
          <w:w w:val="95"/>
          <w:sz w:val="32"/>
          <w:shd w:fill="FFFF00" w:color="auto" w:val="clear"/>
        </w:rPr>
        <w:t>起作用考</w:t>
      </w:r>
      <w:r>
        <w:rPr>
          <w:color w:val="303030"/>
          <w:sz w:val="32"/>
        </w:rPr>
        <w:t>the</w:t>
      </w:r>
      <w:r>
        <w:rPr>
          <w:color w:val="303030"/>
          <w:spacing w:val="-2"/>
          <w:sz w:val="32"/>
        </w:rPr>
        <w:t> </w:t>
      </w:r>
      <w:r>
        <w:rPr>
          <w:color w:val="303030"/>
          <w:sz w:val="32"/>
        </w:rPr>
        <w:t>function of</w:t>
      </w:r>
      <w:r>
        <w:rPr>
          <w:color w:val="303030"/>
          <w:spacing w:val="-1"/>
          <w:sz w:val="32"/>
        </w:rPr>
        <w:t> </w:t>
      </w:r>
      <w:r>
        <w:rPr>
          <w:color w:val="303030"/>
          <w:sz w:val="32"/>
        </w:rPr>
        <w:t>the</w:t>
      </w:r>
      <w:r>
        <w:rPr>
          <w:color w:val="303030"/>
          <w:spacing w:val="-1"/>
          <w:sz w:val="32"/>
        </w:rPr>
        <w:t> </w:t>
      </w:r>
      <w:r>
        <w:rPr>
          <w:color w:val="303030"/>
          <w:sz w:val="32"/>
        </w:rPr>
        <w:t>particular</w:t>
      </w:r>
      <w:r>
        <w:rPr>
          <w:color w:val="303030"/>
          <w:spacing w:val="-3"/>
          <w:sz w:val="32"/>
        </w:rPr>
        <w:t> </w:t>
      </w:r>
      <w:r>
        <w:rPr>
          <w:color w:val="303030"/>
          <w:sz w:val="32"/>
        </w:rPr>
        <w:t>space</w:t>
      </w:r>
    </w:p>
    <w:p>
      <w:pPr>
        <w:pStyle w:val="BodyText"/>
        <w:spacing w:line="407" w:lineRule="exact"/>
        <w:ind w:left="916"/>
      </w:pPr>
      <w:r>
        <w:rPr>
          <w:rFonts w:ascii="SimSun" w:eastAsia="SimSun" w:hint="eastAsia"/>
          <w:color w:val="24292F"/>
          <w:w w:val="95"/>
          <w:shd w:fill="D9D9D9" w:color="auto" w:val="clear"/>
        </w:rPr>
        <w:t>考</w:t>
      </w:r>
      <w:r>
        <w:rPr>
          <w:rFonts w:ascii="SimSun" w:eastAsia="SimSun" w:hint="eastAsia"/>
          <w:color w:val="24292F"/>
          <w:spacing w:val="-34"/>
          <w:w w:val="95"/>
        </w:rPr>
        <w:t> </w:t>
      </w:r>
      <w:r>
        <w:rPr>
          <w:color w:val="303030"/>
          <w:w w:val="95"/>
        </w:rPr>
        <w:t>Religious</w:t>
      </w:r>
      <w:r>
        <w:rPr>
          <w:color w:val="303030"/>
          <w:spacing w:val="43"/>
          <w:w w:val="95"/>
        </w:rPr>
        <w:t> </w:t>
      </w:r>
      <w:r>
        <w:rPr>
          <w:color w:val="303030"/>
          <w:w w:val="95"/>
        </w:rPr>
        <w:t>beliefs</w:t>
      </w:r>
      <w:r>
        <w:rPr>
          <w:color w:val="303030"/>
          <w:spacing w:val="42"/>
          <w:w w:val="95"/>
        </w:rPr>
        <w:t> </w:t>
      </w:r>
      <w:r>
        <w:rPr>
          <w:color w:val="303030"/>
          <w:w w:val="95"/>
        </w:rPr>
        <w:t>functioned</w:t>
      </w:r>
      <w:r>
        <w:rPr>
          <w:color w:val="303030"/>
          <w:spacing w:val="44"/>
          <w:w w:val="95"/>
        </w:rPr>
        <w:t> </w:t>
      </w:r>
      <w:r>
        <w:rPr>
          <w:color w:val="303030"/>
          <w:w w:val="95"/>
        </w:rPr>
        <w:t>to</w:t>
      </w:r>
      <w:r>
        <w:rPr>
          <w:color w:val="303030"/>
          <w:spacing w:val="44"/>
          <w:w w:val="95"/>
        </w:rPr>
        <w:t> </w:t>
      </w:r>
      <w:r>
        <w:rPr>
          <w:color w:val="303030"/>
          <w:w w:val="95"/>
        </w:rPr>
        <w:t>reinforce</w:t>
      </w:r>
      <w:r>
        <w:rPr>
          <w:color w:val="303030"/>
          <w:spacing w:val="43"/>
          <w:w w:val="95"/>
        </w:rPr>
        <w:t> </w:t>
      </w:r>
      <w:r>
        <w:rPr>
          <w:color w:val="303030"/>
          <w:w w:val="95"/>
        </w:rPr>
        <w:t>social</w:t>
      </w:r>
      <w:r>
        <w:rPr>
          <w:color w:val="303030"/>
          <w:spacing w:val="42"/>
          <w:w w:val="95"/>
        </w:rPr>
        <w:t> </w:t>
      </w:r>
      <w:r>
        <w:rPr>
          <w:color w:val="303030"/>
          <w:w w:val="95"/>
        </w:rPr>
        <w:t>solidarity.</w:t>
      </w:r>
    </w:p>
    <w:p>
      <w:pPr>
        <w:pStyle w:val="BodyText"/>
        <w:spacing w:before="241"/>
        <w:ind w:left="916"/>
        <w:rPr>
          <w:rFonts w:ascii="SimSun" w:eastAsia="SimSun" w:hint="eastAsia"/>
        </w:rPr>
      </w:pPr>
      <w:r>
        <w:rPr>
          <w:rFonts w:ascii="SimSun" w:eastAsia="SimSun" w:hint="eastAsia"/>
          <w:color w:val="303030"/>
        </w:rPr>
        <w:t>派生词：</w:t>
      </w:r>
      <w:r>
        <w:rPr>
          <w:color w:val="303030"/>
        </w:rPr>
        <w:t>functional(1</w:t>
      </w:r>
      <w:r>
        <w:rPr>
          <w:color w:val="303030"/>
          <w:spacing w:val="38"/>
        </w:rPr>
        <w:t>) </w:t>
      </w:r>
      <w:r>
        <w:rPr>
          <w:color w:val="303030"/>
        </w:rPr>
        <w:t>adj.</w:t>
      </w:r>
      <w:r>
        <w:rPr>
          <w:color w:val="303030"/>
          <w:spacing w:val="-1"/>
        </w:rPr>
        <w:t> </w:t>
      </w:r>
      <w:r>
        <w:rPr>
          <w:rFonts w:ascii="SimSun" w:eastAsia="SimSun" w:hint="eastAsia"/>
          <w:color w:val="303030"/>
        </w:rPr>
        <w:t>功能性的</w:t>
      </w:r>
    </w:p>
    <w:p>
      <w:pPr>
        <w:pStyle w:val="BodyText"/>
        <w:rPr>
          <w:rFonts w:ascii="SimSun"/>
          <w:sz w:val="36"/>
        </w:rPr>
      </w:pPr>
    </w:p>
    <w:p>
      <w:pPr>
        <w:pStyle w:val="BodyText"/>
        <w:rPr>
          <w:rFonts w:ascii="SimSun"/>
          <w:sz w:val="36"/>
        </w:rPr>
      </w:pPr>
    </w:p>
    <w:p>
      <w:pPr>
        <w:pStyle w:val="BodyText"/>
        <w:rPr>
          <w:rFonts w:ascii="SimSun"/>
          <w:sz w:val="36"/>
        </w:rPr>
      </w:pPr>
    </w:p>
    <w:p>
      <w:pPr>
        <w:pStyle w:val="BodyText"/>
        <w:spacing w:before="4"/>
        <w:rPr>
          <w:rFonts w:ascii="SimSun"/>
          <w:sz w:val="40"/>
        </w:rPr>
      </w:pPr>
    </w:p>
    <w:p>
      <w:pPr>
        <w:pStyle w:val="Heading2"/>
        <w:spacing w:line="480" w:lineRule="auto"/>
        <w:ind w:left="580" w:right="1232"/>
      </w:pPr>
      <w:r>
        <w:rPr>
          <w:color w:val="24292F"/>
        </w:rPr>
        <w:t>The </w:t>
      </w:r>
      <w:r>
        <w:rPr>
          <w:color w:val="FF0000"/>
        </w:rPr>
        <w:t>conference approved </w:t>
      </w:r>
      <w:r>
        <w:rPr>
          <w:color w:val="24292F"/>
        </w:rPr>
        <w:t>the </w:t>
      </w:r>
      <w:r>
        <w:rPr>
          <w:color w:val="FF0000"/>
        </w:rPr>
        <w:t>proposal </w:t>
      </w:r>
      <w:r>
        <w:rPr>
          <w:color w:val="24292F"/>
        </w:rPr>
        <w:t>to carry a sustainable</w:t>
      </w:r>
      <w:r>
        <w:rPr>
          <w:color w:val="24292F"/>
          <w:spacing w:val="-97"/>
        </w:rPr>
        <w:t> </w:t>
      </w:r>
      <w:r>
        <w:rPr>
          <w:color w:val="24292F"/>
        </w:rPr>
        <w:t>postwar </w:t>
      </w:r>
      <w:r>
        <w:rPr>
          <w:color w:val="FF0000"/>
        </w:rPr>
        <w:t>ecosystem restoration scheme </w:t>
      </w:r>
      <w:r>
        <w:rPr>
          <w:color w:val="24292F"/>
        </w:rPr>
        <w:t>into </w:t>
      </w:r>
      <w:r>
        <w:rPr>
          <w:color w:val="FF0000"/>
        </w:rPr>
        <w:t>execution</w:t>
      </w:r>
      <w:r>
        <w:rPr>
          <w:color w:val="24292F"/>
        </w:rPr>
        <w:t>, which</w:t>
      </w:r>
      <w:r>
        <w:rPr>
          <w:color w:val="24292F"/>
          <w:spacing w:val="-97"/>
        </w:rPr>
        <w:t> </w:t>
      </w:r>
      <w:r>
        <w:rPr>
          <w:color w:val="FF0000"/>
        </w:rPr>
        <w:t>embodied </w:t>
      </w:r>
      <w:r>
        <w:rPr>
          <w:color w:val="24292F"/>
        </w:rPr>
        <w:t>strategies to </w:t>
      </w:r>
      <w:r>
        <w:rPr>
          <w:color w:val="FF0000"/>
        </w:rPr>
        <w:t>regulate </w:t>
      </w:r>
      <w:r>
        <w:rPr>
          <w:color w:val="24292F"/>
        </w:rPr>
        <w:t>a </w:t>
      </w:r>
      <w:r>
        <w:rPr>
          <w:color w:val="FF0000"/>
        </w:rPr>
        <w:t>multitude </w:t>
      </w:r>
      <w:r>
        <w:rPr>
          <w:color w:val="24292F"/>
        </w:rPr>
        <w:t>of </w:t>
      </w:r>
      <w:r>
        <w:rPr>
          <w:color w:val="FF0000"/>
        </w:rPr>
        <w:t>biological</w:t>
      </w:r>
      <w:r>
        <w:rPr>
          <w:color w:val="FF0000"/>
          <w:spacing w:val="1"/>
        </w:rPr>
        <w:t> </w:t>
      </w:r>
      <w:r>
        <w:rPr>
          <w:color w:val="FF0000"/>
        </w:rPr>
        <w:t>functions</w:t>
      </w:r>
      <w:r>
        <w:rPr>
          <w:color w:val="24292F"/>
        </w:rPr>
        <w:t>.</w:t>
      </w:r>
    </w:p>
    <w:p>
      <w:pPr>
        <w:pStyle w:val="BodyText"/>
        <w:spacing w:line="381" w:lineRule="auto"/>
        <w:ind w:left="916" w:right="691"/>
        <w:rPr>
          <w:rFonts w:ascii="SimSun" w:eastAsia="SimSun" w:hint="eastAsia"/>
        </w:rPr>
      </w:pPr>
      <w:r>
        <w:rPr>
          <w:rFonts w:ascii="SimSun" w:eastAsia="SimSun" w:hint="eastAsia"/>
          <w:color w:val="24292F"/>
          <w:w w:val="95"/>
        </w:rPr>
        <w:t>会议批准了实施可持续战后生态系统恢复方案，其中包含了调节多种生</w:t>
      </w:r>
      <w:r>
        <w:rPr>
          <w:rFonts w:ascii="SimSun" w:eastAsia="SimSun" w:hint="eastAsia"/>
          <w:color w:val="24292F"/>
          <w:spacing w:val="28"/>
          <w:w w:val="95"/>
        </w:rPr>
        <w:t> </w:t>
      </w:r>
      <w:r>
        <w:rPr>
          <w:rFonts w:ascii="SimSun" w:eastAsia="SimSun" w:hint="eastAsia"/>
          <w:color w:val="24292F"/>
        </w:rPr>
        <w:t>物功能的策略。</w:t>
      </w:r>
    </w:p>
    <w:p>
      <w:pPr>
        <w:spacing w:after="0" w:line="381" w:lineRule="auto"/>
        <w:rPr>
          <w:rFonts w:ascii="SimSun" w:eastAsia="SimSun" w:hint="eastAsia"/>
        </w:rPr>
        <w:sectPr>
          <w:pgSz w:w="11910" w:h="16840"/>
          <w:pgMar w:header="0" w:footer="453" w:top="640" w:bottom="700" w:left="140" w:right="240"/>
        </w:sectPr>
      </w:pPr>
    </w:p>
    <w:p>
      <w:pPr>
        <w:pStyle w:val="Heading1"/>
        <w:spacing w:line="404" w:lineRule="exact" w:before="68"/>
        <w:ind w:left="570" w:right="414"/>
        <w:jc w:val="center"/>
      </w:pPr>
      <w:bookmarkStart w:name="023" w:id="26"/>
      <w:bookmarkEnd w:id="26"/>
      <w:r>
        <w:rPr>
          <w:b w:val="0"/>
        </w:rPr>
      </w:r>
      <w:r>
        <w:rPr/>
        <w:t>023</w:t>
      </w:r>
    </w:p>
    <w:p>
      <w:pPr>
        <w:pStyle w:val="Heading2"/>
        <w:spacing w:line="404" w:lineRule="exact"/>
        <w:ind w:left="580"/>
      </w:pPr>
      <w:r>
        <w:rPr>
          <w:color w:val="24292F"/>
        </w:rPr>
        <w:t>The</w:t>
      </w:r>
      <w:r>
        <w:rPr>
          <w:color w:val="24292F"/>
          <w:spacing w:val="-3"/>
        </w:rPr>
        <w:t> </w:t>
      </w:r>
      <w:r>
        <w:rPr>
          <w:color w:val="24292F"/>
        </w:rPr>
        <w:t>energetic</w:t>
      </w:r>
      <w:r>
        <w:rPr>
          <w:color w:val="24292F"/>
          <w:spacing w:val="-3"/>
        </w:rPr>
        <w:t> </w:t>
      </w:r>
      <w:r>
        <w:rPr>
          <w:color w:val="24292F"/>
        </w:rPr>
        <w:t>campaign</w:t>
      </w:r>
      <w:r>
        <w:rPr>
          <w:color w:val="24292F"/>
          <w:spacing w:val="-3"/>
        </w:rPr>
        <w:t> </w:t>
      </w:r>
      <w:r>
        <w:rPr>
          <w:color w:val="24292F"/>
        </w:rPr>
        <w:t>has</w:t>
      </w:r>
      <w:r>
        <w:rPr>
          <w:color w:val="24292F"/>
          <w:spacing w:val="-6"/>
        </w:rPr>
        <w:t> </w:t>
      </w:r>
      <w:r>
        <w:rPr>
          <w:color w:val="24292F"/>
        </w:rPr>
        <w:t>become</w:t>
      </w:r>
      <w:r>
        <w:rPr>
          <w:color w:val="24292F"/>
          <w:spacing w:val="-2"/>
        </w:rPr>
        <w:t> </w:t>
      </w:r>
      <w:r>
        <w:rPr>
          <w:color w:val="24292F"/>
        </w:rPr>
        <w:t>a</w:t>
      </w:r>
      <w:r>
        <w:rPr>
          <w:color w:val="24292F"/>
          <w:spacing w:val="-2"/>
        </w:rPr>
        <w:t> </w:t>
      </w:r>
      <w:r>
        <w:rPr>
          <w:color w:val="24292F"/>
        </w:rPr>
        <w:t>milestone.</w:t>
      </w:r>
    </w:p>
    <w:p>
      <w:pPr>
        <w:pStyle w:val="BodyText"/>
        <w:rPr>
          <w:sz w:val="44"/>
        </w:rPr>
      </w:pPr>
    </w:p>
    <w:p>
      <w:pPr>
        <w:pStyle w:val="BodyText"/>
        <w:rPr>
          <w:sz w:val="44"/>
        </w:rPr>
      </w:pPr>
    </w:p>
    <w:p>
      <w:pPr>
        <w:spacing w:line="480" w:lineRule="auto" w:before="369"/>
        <w:ind w:left="580" w:right="667" w:firstLine="0"/>
        <w:jc w:val="left"/>
        <w:rPr>
          <w:sz w:val="40"/>
        </w:rPr>
      </w:pPr>
      <w:r>
        <w:rPr>
          <w:color w:val="24292F"/>
          <w:sz w:val="40"/>
        </w:rPr>
        <w:t>The energetic campaign </w:t>
      </w:r>
      <w:r>
        <w:rPr>
          <w:color w:val="FF0000"/>
          <w:sz w:val="40"/>
        </w:rPr>
        <w:t>launched by immigrants to refrain from</w:t>
      </w:r>
      <w:r>
        <w:rPr>
          <w:color w:val="FF0000"/>
          <w:spacing w:val="-97"/>
          <w:sz w:val="40"/>
        </w:rPr>
        <w:t> </w:t>
      </w:r>
      <w:r>
        <w:rPr>
          <w:color w:val="FF0000"/>
          <w:sz w:val="40"/>
        </w:rPr>
        <w:t>the</w:t>
      </w:r>
      <w:r>
        <w:rPr>
          <w:color w:val="FF0000"/>
          <w:spacing w:val="-1"/>
          <w:sz w:val="40"/>
        </w:rPr>
        <w:t> </w:t>
      </w:r>
      <w:r>
        <w:rPr>
          <w:color w:val="FF0000"/>
          <w:sz w:val="40"/>
        </w:rPr>
        <w:t>use</w:t>
      </w:r>
      <w:r>
        <w:rPr>
          <w:color w:val="FF0000"/>
          <w:spacing w:val="-2"/>
          <w:sz w:val="40"/>
        </w:rPr>
        <w:t> </w:t>
      </w:r>
      <w:r>
        <w:rPr>
          <w:color w:val="FF0000"/>
          <w:sz w:val="40"/>
        </w:rPr>
        <w:t>of</w:t>
      </w:r>
      <w:r>
        <w:rPr>
          <w:color w:val="FF0000"/>
          <w:spacing w:val="-1"/>
          <w:sz w:val="40"/>
        </w:rPr>
        <w:t> </w:t>
      </w:r>
      <w:r>
        <w:rPr>
          <w:color w:val="FF0000"/>
          <w:sz w:val="40"/>
        </w:rPr>
        <w:t>weapons</w:t>
      </w:r>
      <w:r>
        <w:rPr>
          <w:color w:val="FF0000"/>
          <w:spacing w:val="-2"/>
          <w:sz w:val="40"/>
        </w:rPr>
        <w:t> </w:t>
      </w:r>
      <w:r>
        <w:rPr>
          <w:color w:val="24292F"/>
          <w:sz w:val="40"/>
        </w:rPr>
        <w:t>has</w:t>
      </w:r>
      <w:r>
        <w:rPr>
          <w:color w:val="24292F"/>
          <w:spacing w:val="-3"/>
          <w:sz w:val="40"/>
        </w:rPr>
        <w:t> </w:t>
      </w:r>
      <w:r>
        <w:rPr>
          <w:color w:val="24292F"/>
          <w:sz w:val="40"/>
        </w:rPr>
        <w:t>become a</w:t>
      </w:r>
      <w:r>
        <w:rPr>
          <w:color w:val="24292F"/>
          <w:spacing w:val="2"/>
          <w:sz w:val="40"/>
        </w:rPr>
        <w:t> </w:t>
      </w:r>
      <w:r>
        <w:rPr>
          <w:color w:val="24292F"/>
          <w:sz w:val="40"/>
        </w:rPr>
        <w:t>milestone.</w:t>
      </w:r>
    </w:p>
    <w:p>
      <w:pPr>
        <w:pStyle w:val="BodyText"/>
        <w:spacing w:before="10"/>
        <w:rPr>
          <w:sz w:val="39"/>
        </w:rPr>
      </w:pPr>
    </w:p>
    <w:p>
      <w:pPr>
        <w:pStyle w:val="Heading2"/>
        <w:spacing w:line="480" w:lineRule="auto"/>
        <w:ind w:left="580" w:right="667"/>
      </w:pPr>
      <w:r>
        <w:rPr>
          <w:color w:val="24292F"/>
        </w:rPr>
        <w:t>The energetic campaign launched by immigrants to refrain from</w:t>
      </w:r>
      <w:r>
        <w:rPr>
          <w:color w:val="24292F"/>
          <w:spacing w:val="-97"/>
        </w:rPr>
        <w:t> </w:t>
      </w:r>
      <w:r>
        <w:rPr>
          <w:color w:val="24292F"/>
        </w:rPr>
        <w:t>the use of weapons has become a milestone </w:t>
      </w:r>
      <w:r>
        <w:rPr>
          <w:color w:val="FF0000"/>
        </w:rPr>
        <w:t>in the struggle for</w:t>
      </w:r>
      <w:r>
        <w:rPr>
          <w:color w:val="FF0000"/>
          <w:spacing w:val="1"/>
        </w:rPr>
        <w:t> </w:t>
      </w:r>
      <w:r>
        <w:rPr>
          <w:color w:val="FF0000"/>
        </w:rPr>
        <w:t>pacific</w:t>
      </w:r>
      <w:r>
        <w:rPr>
          <w:color w:val="FF0000"/>
          <w:spacing w:val="-1"/>
        </w:rPr>
        <w:t> </w:t>
      </w:r>
      <w:r>
        <w:rPr>
          <w:color w:val="FF0000"/>
        </w:rPr>
        <w:t>coexistence</w:t>
      </w:r>
      <w:r>
        <w:rPr>
          <w:color w:val="24292F"/>
        </w:rPr>
        <w:t>.</w:t>
      </w:r>
    </w:p>
    <w:p>
      <w:pPr>
        <w:pStyle w:val="BodyText"/>
        <w:spacing w:before="10"/>
        <w:rPr>
          <w:sz w:val="39"/>
        </w:rPr>
      </w:pPr>
    </w:p>
    <w:p>
      <w:pPr>
        <w:spacing w:line="480" w:lineRule="auto" w:before="0"/>
        <w:ind w:left="579" w:right="668" w:firstLine="0"/>
        <w:jc w:val="left"/>
        <w:rPr>
          <w:sz w:val="40"/>
        </w:rPr>
      </w:pPr>
      <w:r>
        <w:rPr>
          <w:color w:val="24292F"/>
          <w:sz w:val="40"/>
        </w:rPr>
        <w:t>The energetic campaign launched by immigrants to refrain from</w:t>
      </w:r>
      <w:r>
        <w:rPr>
          <w:color w:val="24292F"/>
          <w:spacing w:val="-97"/>
          <w:sz w:val="40"/>
        </w:rPr>
        <w:t> </w:t>
      </w:r>
      <w:r>
        <w:rPr>
          <w:color w:val="24292F"/>
          <w:sz w:val="40"/>
        </w:rPr>
        <w:t>the use of weapons has become a milestone in the struggle for</w:t>
      </w:r>
      <w:r>
        <w:rPr>
          <w:color w:val="24292F"/>
          <w:spacing w:val="1"/>
          <w:sz w:val="40"/>
        </w:rPr>
        <w:t> </w:t>
      </w:r>
      <w:r>
        <w:rPr>
          <w:color w:val="24292F"/>
          <w:sz w:val="40"/>
        </w:rPr>
        <w:t>pacific coexistence </w:t>
      </w:r>
      <w:r>
        <w:rPr>
          <w:color w:val="FF0000"/>
          <w:sz w:val="40"/>
        </w:rPr>
        <w:t>as it involves multiple aspects such as civil</w:t>
      </w:r>
      <w:r>
        <w:rPr>
          <w:color w:val="FF0000"/>
          <w:spacing w:val="1"/>
          <w:sz w:val="40"/>
        </w:rPr>
        <w:t> </w:t>
      </w:r>
      <w:r>
        <w:rPr>
          <w:color w:val="FF0000"/>
          <w:sz w:val="40"/>
        </w:rPr>
        <w:t>rights</w:t>
      </w:r>
      <w:r>
        <w:rPr>
          <w:color w:val="FF0000"/>
          <w:spacing w:val="-1"/>
          <w:sz w:val="40"/>
        </w:rPr>
        <w:t> </w:t>
      </w:r>
      <w:r>
        <w:rPr>
          <w:color w:val="FF0000"/>
          <w:sz w:val="40"/>
        </w:rPr>
        <w:t>and</w:t>
      </w:r>
      <w:r>
        <w:rPr>
          <w:color w:val="FF0000"/>
          <w:spacing w:val="-1"/>
          <w:sz w:val="40"/>
        </w:rPr>
        <w:t> </w:t>
      </w:r>
      <w:r>
        <w:rPr>
          <w:color w:val="FF0000"/>
          <w:sz w:val="40"/>
        </w:rPr>
        <w:t>nuclear</w:t>
      </w:r>
      <w:r>
        <w:rPr>
          <w:color w:val="FF0000"/>
          <w:spacing w:val="1"/>
          <w:sz w:val="40"/>
        </w:rPr>
        <w:t> </w:t>
      </w:r>
      <w:r>
        <w:rPr>
          <w:color w:val="FF0000"/>
          <w:sz w:val="40"/>
        </w:rPr>
        <w:t>safety</w:t>
      </w:r>
      <w:r>
        <w:rPr>
          <w:color w:val="24292F"/>
          <w:sz w:val="40"/>
        </w:rPr>
        <w:t>.</w:t>
      </w:r>
    </w:p>
    <w:p>
      <w:pPr>
        <w:pStyle w:val="BodyText"/>
        <w:spacing w:line="381" w:lineRule="auto"/>
        <w:ind w:left="580" w:right="708"/>
        <w:rPr>
          <w:rFonts w:ascii="SimSun" w:eastAsia="SimSun" w:hint="eastAsia"/>
        </w:rPr>
      </w:pPr>
      <w:r>
        <w:rPr>
          <w:rFonts w:ascii="SimSun" w:eastAsia="SimSun" w:hint="eastAsia"/>
          <w:color w:val="24292F"/>
          <w:w w:val="95"/>
        </w:rPr>
        <w:t>移民发起的制止使用武器的积极运动已成为争取和平共处的里程碑事件，</w:t>
      </w:r>
      <w:r>
        <w:rPr>
          <w:rFonts w:ascii="SimSun" w:eastAsia="SimSun" w:hint="eastAsia"/>
          <w:color w:val="24292F"/>
          <w:spacing w:val="43"/>
          <w:w w:val="95"/>
        </w:rPr>
        <w:t> </w:t>
      </w:r>
      <w:r>
        <w:rPr>
          <w:rFonts w:ascii="SimSun" w:eastAsia="SimSun" w:hint="eastAsia"/>
          <w:color w:val="24292F"/>
        </w:rPr>
        <w:t>因为该运动涉及到了诸多方面，如公民权利和核安全。</w:t>
      </w:r>
    </w:p>
    <w:p>
      <w:pPr>
        <w:pStyle w:val="Heading1"/>
        <w:spacing w:before="2"/>
        <w:ind w:left="580"/>
      </w:pPr>
      <w:r>
        <w:rPr>
          <w:color w:val="24292F"/>
        </w:rPr>
        <w:t>The</w:t>
      </w:r>
      <w:r>
        <w:rPr>
          <w:color w:val="24292F"/>
          <w:spacing w:val="-2"/>
        </w:rPr>
        <w:t> </w:t>
      </w:r>
      <w:r>
        <w:rPr>
          <w:color w:val="FF0000"/>
        </w:rPr>
        <w:t>energetic</w:t>
      </w:r>
      <w:r>
        <w:rPr>
          <w:color w:val="FF0000"/>
          <w:spacing w:val="-3"/>
        </w:rPr>
        <w:t> </w:t>
      </w:r>
      <w:r>
        <w:rPr>
          <w:color w:val="FF0000"/>
        </w:rPr>
        <w:t>campaign</w:t>
      </w:r>
      <w:r>
        <w:rPr>
          <w:color w:val="FF0000"/>
          <w:spacing w:val="-3"/>
        </w:rPr>
        <w:t> </w:t>
      </w:r>
      <w:r>
        <w:rPr>
          <w:color w:val="FF0000"/>
        </w:rPr>
        <w:t>launched</w:t>
      </w:r>
      <w:r>
        <w:rPr>
          <w:color w:val="FF0000"/>
          <w:spacing w:val="-3"/>
        </w:rPr>
        <w:t> </w:t>
      </w:r>
      <w:r>
        <w:rPr>
          <w:color w:val="24292F"/>
        </w:rPr>
        <w:t>by</w:t>
      </w:r>
      <w:r>
        <w:rPr>
          <w:color w:val="24292F"/>
          <w:spacing w:val="-3"/>
        </w:rPr>
        <w:t> </w:t>
      </w:r>
      <w:r>
        <w:rPr>
          <w:color w:val="FF0000"/>
        </w:rPr>
        <w:t>immigrants</w:t>
      </w:r>
    </w:p>
    <w:p>
      <w:pPr>
        <w:pStyle w:val="ListParagraph"/>
        <w:numPr>
          <w:ilvl w:val="0"/>
          <w:numId w:val="30"/>
        </w:numPr>
        <w:tabs>
          <w:tab w:pos="917" w:val="left" w:leader="none"/>
        </w:tabs>
        <w:spacing w:line="381" w:lineRule="auto" w:before="220" w:after="0"/>
        <w:ind w:left="580" w:right="4829" w:hanging="1"/>
        <w:jc w:val="left"/>
        <w:rPr>
          <w:color w:val="24292F"/>
          <w:sz w:val="32"/>
        </w:rPr>
      </w:pPr>
      <w:r>
        <w:rPr>
          <w:color w:val="24292F"/>
          <w:sz w:val="32"/>
          <w:shd w:fill="FFFF00" w:color="auto" w:val="clear"/>
        </w:rPr>
        <w:t>energetic(2</w:t>
      </w:r>
      <w:r>
        <w:rPr>
          <w:color w:val="24292F"/>
          <w:spacing w:val="-5"/>
          <w:sz w:val="32"/>
          <w:shd w:fill="FFFF00" w:color="auto" w:val="clear"/>
        </w:rPr>
        <w:t>): </w:t>
      </w:r>
      <w:r>
        <w:rPr>
          <w:color w:val="24292F"/>
          <w:sz w:val="32"/>
          <w:shd w:fill="FFFF00" w:color="auto" w:val="clear"/>
        </w:rPr>
        <w:t>adj</w:t>
      </w:r>
      <w:r>
        <w:rPr>
          <w:color w:val="24292F"/>
          <w:spacing w:val="-5"/>
          <w:sz w:val="32"/>
          <w:shd w:fill="FFFF00" w:color="auto" w:val="clear"/>
        </w:rPr>
        <w:t>. </w:t>
      </w:r>
      <w:r>
        <w:rPr>
          <w:rFonts w:ascii="SimSun" w:eastAsia="SimSun" w:hint="eastAsia"/>
          <w:color w:val="24292F"/>
          <w:sz w:val="32"/>
          <w:shd w:fill="FFFF00" w:color="auto" w:val="clear"/>
        </w:rPr>
        <w:t>精力充沛的；充满活力的</w:t>
      </w:r>
      <w:r>
        <w:rPr>
          <w:color w:val="24292F"/>
          <w:sz w:val="32"/>
        </w:rPr>
        <w:t>energetic</w:t>
      </w:r>
      <w:r>
        <w:rPr>
          <w:color w:val="24292F"/>
          <w:spacing w:val="-2"/>
          <w:sz w:val="32"/>
        </w:rPr>
        <w:t> </w:t>
      </w:r>
      <w:r>
        <w:rPr>
          <w:color w:val="24292F"/>
          <w:sz w:val="32"/>
        </w:rPr>
        <w:t>performance</w:t>
      </w:r>
    </w:p>
    <w:p>
      <w:pPr>
        <w:pStyle w:val="BodyText"/>
        <w:spacing w:line="375" w:lineRule="exact"/>
        <w:ind w:left="580"/>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the</w:t>
      </w:r>
      <w:r>
        <w:rPr>
          <w:color w:val="24292F"/>
        </w:rPr>
        <w:t> </w:t>
      </w:r>
      <w:r>
        <w:rPr>
          <w:color w:val="24292F"/>
          <w:spacing w:val="-1"/>
        </w:rPr>
        <w:t>energetic</w:t>
      </w:r>
      <w:r>
        <w:rPr>
          <w:color w:val="24292F"/>
          <w:spacing w:val="1"/>
        </w:rPr>
        <w:t> </w:t>
      </w:r>
      <w:r>
        <w:rPr>
          <w:color w:val="24292F"/>
        </w:rPr>
        <w:t>founders</w:t>
      </w:r>
    </w:p>
    <w:p>
      <w:pPr>
        <w:pStyle w:val="BodyText"/>
        <w:spacing w:before="241"/>
        <w:ind w:left="58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energetic</w:t>
      </w:r>
      <w:r>
        <w:rPr>
          <w:color w:val="24292F"/>
        </w:rPr>
        <w:t> participants</w:t>
      </w:r>
    </w:p>
    <w:p>
      <w:pPr>
        <w:spacing w:after="0"/>
        <w:sectPr>
          <w:pgSz w:w="11910" w:h="16840"/>
          <w:pgMar w:header="0" w:footer="453" w:top="280" w:bottom="700" w:left="140" w:right="240"/>
        </w:sectPr>
      </w:pPr>
    </w:p>
    <w:p>
      <w:pPr>
        <w:pStyle w:val="ListParagraph"/>
        <w:numPr>
          <w:ilvl w:val="0"/>
          <w:numId w:val="30"/>
        </w:numPr>
        <w:tabs>
          <w:tab w:pos="917" w:val="left" w:leader="none"/>
        </w:tabs>
        <w:spacing w:line="381" w:lineRule="auto" w:before="49" w:after="0"/>
        <w:ind w:left="580" w:right="3038" w:firstLine="0"/>
        <w:jc w:val="both"/>
        <w:rPr>
          <w:color w:val="24292F"/>
          <w:sz w:val="32"/>
        </w:rPr>
      </w:pPr>
      <w:r>
        <w:rPr>
          <w:color w:val="24292F"/>
          <w:sz w:val="32"/>
          <w:shd w:fill="FFFF00" w:color="auto" w:val="clear"/>
        </w:rPr>
        <w:t>campaign(11</w:t>
      </w:r>
      <w:r>
        <w:rPr>
          <w:color w:val="24292F"/>
          <w:spacing w:val="-5"/>
          <w:sz w:val="32"/>
          <w:shd w:fill="FFFF00" w:color="auto" w:val="clear"/>
        </w:rPr>
        <w:t>): </w:t>
      </w:r>
      <w:r>
        <w:rPr>
          <w:color w:val="24292F"/>
          <w:sz w:val="32"/>
          <w:shd w:fill="FFFF00" w:color="auto" w:val="clear"/>
        </w:rPr>
        <w:t>n</w:t>
      </w:r>
      <w:r>
        <w:rPr>
          <w:color w:val="24292F"/>
          <w:spacing w:val="-4"/>
          <w:sz w:val="32"/>
          <w:shd w:fill="FFFF00" w:color="auto" w:val="clear"/>
        </w:rPr>
        <w:t>. (</w:t>
      </w:r>
      <w:r>
        <w:rPr>
          <w:rFonts w:ascii="SimSun" w:eastAsia="SimSun" w:hint="eastAsia"/>
          <w:color w:val="24292F"/>
          <w:sz w:val="32"/>
          <w:shd w:fill="FFFF00" w:color="auto" w:val="clear"/>
        </w:rPr>
        <w:t>社会、政治</w:t>
      </w:r>
      <w:r>
        <w:rPr>
          <w:color w:val="24292F"/>
          <w:sz w:val="32"/>
          <w:shd w:fill="FFFF00" w:color="auto" w:val="clear"/>
        </w:rPr>
        <w:t>)</w:t>
      </w:r>
      <w:r>
        <w:rPr>
          <w:rFonts w:ascii="SimSun" w:eastAsia="SimSun" w:hint="eastAsia"/>
          <w:color w:val="24292F"/>
          <w:sz w:val="32"/>
          <w:shd w:fill="FFFF00" w:color="auto" w:val="clear"/>
        </w:rPr>
        <w:t>运动；活动；</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参加竞选</w:t>
      </w:r>
      <w:r>
        <w:rPr>
          <w:color w:val="24292F"/>
          <w:sz w:val="32"/>
        </w:rPr>
        <w:t>political</w:t>
      </w:r>
      <w:r>
        <w:rPr>
          <w:color w:val="24292F"/>
          <w:spacing w:val="-2"/>
          <w:sz w:val="32"/>
        </w:rPr>
        <w:t> </w:t>
      </w:r>
      <w:r>
        <w:rPr>
          <w:color w:val="24292F"/>
          <w:sz w:val="32"/>
        </w:rPr>
        <w:t>campaign</w:t>
      </w:r>
      <w:r>
        <w:rPr>
          <w:color w:val="24292F"/>
          <w:spacing w:val="2"/>
          <w:sz w:val="32"/>
        </w:rPr>
        <w:t> </w:t>
      </w:r>
      <w:r>
        <w:rPr>
          <w:rFonts w:ascii="SimSun" w:eastAsia="SimSun" w:hint="eastAsia"/>
          <w:color w:val="24292F"/>
          <w:sz w:val="32"/>
        </w:rPr>
        <w:t>竞选；政治运动</w:t>
      </w:r>
    </w:p>
    <w:p>
      <w:pPr>
        <w:pStyle w:val="BodyText"/>
        <w:spacing w:line="407" w:lineRule="exact"/>
        <w:ind w:left="580"/>
        <w:jc w:val="both"/>
      </w:pPr>
      <w:r>
        <w:rPr>
          <w:rFonts w:ascii="SimSun" w:eastAsia="SimSun" w:hint="eastAsia"/>
          <w:color w:val="24292F"/>
          <w:w w:val="95"/>
          <w:shd w:fill="C0C0C0" w:color="auto" w:val="clear"/>
        </w:rPr>
        <w:t>考</w:t>
      </w:r>
      <w:r>
        <w:rPr>
          <w:rFonts w:ascii="SimSun" w:eastAsia="SimSun" w:hint="eastAsia"/>
          <w:color w:val="24292F"/>
          <w:spacing w:val="-26"/>
          <w:w w:val="95"/>
        </w:rPr>
        <w:t> </w:t>
      </w:r>
      <w:r>
        <w:rPr>
          <w:color w:val="24292F"/>
          <w:w w:val="95"/>
        </w:rPr>
        <w:t>a</w:t>
      </w:r>
      <w:r>
        <w:rPr>
          <w:color w:val="24292F"/>
          <w:spacing w:val="46"/>
          <w:w w:val="95"/>
        </w:rPr>
        <w:t> </w:t>
      </w:r>
      <w:r>
        <w:rPr>
          <w:color w:val="24292F"/>
          <w:w w:val="95"/>
        </w:rPr>
        <w:t>high-visibility</w:t>
      </w:r>
      <w:r>
        <w:rPr>
          <w:color w:val="24292F"/>
          <w:spacing w:val="44"/>
          <w:w w:val="95"/>
        </w:rPr>
        <w:t> </w:t>
      </w:r>
      <w:r>
        <w:rPr>
          <w:color w:val="24292F"/>
          <w:w w:val="95"/>
        </w:rPr>
        <w:t>campaign</w:t>
      </w:r>
      <w:r>
        <w:rPr>
          <w:color w:val="24292F"/>
          <w:spacing w:val="49"/>
          <w:w w:val="95"/>
        </w:rPr>
        <w:t> </w:t>
      </w:r>
      <w:r>
        <w:rPr>
          <w:color w:val="24292F"/>
          <w:w w:val="95"/>
        </w:rPr>
        <w:t>against</w:t>
      </w:r>
      <w:r>
        <w:rPr>
          <w:color w:val="24292F"/>
          <w:spacing w:val="50"/>
          <w:w w:val="95"/>
        </w:rPr>
        <w:t> </w:t>
      </w:r>
      <w:r>
        <w:rPr>
          <w:color w:val="24292F"/>
          <w:w w:val="95"/>
        </w:rPr>
        <w:t>childhood</w:t>
      </w:r>
      <w:r>
        <w:rPr>
          <w:color w:val="24292F"/>
          <w:spacing w:val="48"/>
          <w:w w:val="95"/>
        </w:rPr>
        <w:t> </w:t>
      </w:r>
      <w:r>
        <w:rPr>
          <w:color w:val="24292F"/>
          <w:w w:val="95"/>
        </w:rPr>
        <w:t>obesity</w:t>
      </w:r>
    </w:p>
    <w:p>
      <w:pPr>
        <w:pStyle w:val="BodyText"/>
        <w:spacing w:line="381" w:lineRule="auto" w:before="240"/>
        <w:ind w:left="580" w:right="1144"/>
        <w:jc w:val="both"/>
      </w:pPr>
      <w:r>
        <w:rPr>
          <w:rFonts w:ascii="SimSun" w:eastAsia="SimSun" w:hint="eastAsia"/>
          <w:color w:val="24292F"/>
          <w:w w:val="95"/>
          <w:shd w:fill="C0C0C0" w:color="auto" w:val="clear"/>
        </w:rPr>
        <w:t>考</w:t>
      </w:r>
      <w:r>
        <w:rPr>
          <w:rFonts w:ascii="SimSun" w:eastAsia="SimSun" w:hint="eastAsia"/>
          <w:color w:val="24292F"/>
          <w:w w:val="95"/>
        </w:rPr>
        <w:t> </w:t>
      </w:r>
      <w:r>
        <w:rPr>
          <w:color w:val="24292F"/>
          <w:w w:val="95"/>
        </w:rPr>
        <w:t>a relatively quick</w:t>
      </w:r>
      <w:r>
        <w:rPr>
          <w:color w:val="24292F"/>
          <w:spacing w:val="1"/>
          <w:w w:val="95"/>
        </w:rPr>
        <w:t> </w:t>
      </w:r>
      <w:r>
        <w:rPr>
          <w:color w:val="24292F"/>
          <w:w w:val="95"/>
        </w:rPr>
        <w:t>and</w:t>
      </w:r>
      <w:r>
        <w:rPr>
          <w:color w:val="24292F"/>
          <w:spacing w:val="72"/>
        </w:rPr>
        <w:t> </w:t>
      </w:r>
      <w:r>
        <w:rPr>
          <w:color w:val="24292F"/>
          <w:w w:val="95"/>
        </w:rPr>
        <w:t>well-orchestrated</w:t>
      </w:r>
      <w:r>
        <w:rPr>
          <w:color w:val="24292F"/>
          <w:spacing w:val="72"/>
        </w:rPr>
        <w:t> </w:t>
      </w:r>
      <w:r>
        <w:rPr>
          <w:color w:val="24292F"/>
          <w:w w:val="95"/>
        </w:rPr>
        <w:t>social-media</w:t>
      </w:r>
      <w:r>
        <w:rPr>
          <w:color w:val="24292F"/>
          <w:spacing w:val="72"/>
        </w:rPr>
        <w:t> </w:t>
      </w:r>
      <w:r>
        <w:rPr>
          <w:color w:val="24292F"/>
          <w:w w:val="95"/>
        </w:rPr>
        <w:t>response campaign</w:t>
      </w:r>
      <w:r>
        <w:rPr>
          <w:color w:val="24292F"/>
          <w:spacing w:val="1"/>
          <w:w w:val="95"/>
        </w:rPr>
        <w:t> </w:t>
      </w:r>
      <w:r>
        <w:rPr>
          <w:rFonts w:ascii="SimSun" w:eastAsia="SimSun" w:hint="eastAsia"/>
          <w:color w:val="24292F"/>
          <w:w w:val="95"/>
          <w:shd w:fill="C0C0C0" w:color="auto" w:val="clear"/>
        </w:rPr>
        <w:t>考</w:t>
      </w:r>
      <w:r>
        <w:rPr>
          <w:rFonts w:ascii="SimSun" w:eastAsia="SimSun" w:hint="eastAsia"/>
          <w:color w:val="24292F"/>
          <w:w w:val="95"/>
        </w:rPr>
        <w:t> </w:t>
      </w:r>
      <w:r>
        <w:rPr>
          <w:color w:val="24292F"/>
          <w:w w:val="95"/>
        </w:rPr>
        <w:t>President Bush campaigned to move Social Security to a savings-account</w:t>
      </w:r>
      <w:r>
        <w:rPr>
          <w:color w:val="24292F"/>
          <w:spacing w:val="1"/>
          <w:w w:val="95"/>
        </w:rPr>
        <w:t> </w:t>
      </w:r>
      <w:r>
        <w:rPr>
          <w:color w:val="24292F"/>
        </w:rPr>
        <w:t>model.</w:t>
      </w:r>
    </w:p>
    <w:p>
      <w:pPr>
        <w:pStyle w:val="BodyText"/>
        <w:spacing w:line="371" w:lineRule="exact"/>
        <w:ind w:left="580"/>
        <w:jc w:val="both"/>
        <w:rPr>
          <w:rFonts w:ascii="SimSun" w:eastAsia="SimSun" w:hint="eastAsia"/>
        </w:rPr>
      </w:pPr>
      <w:r>
        <w:rPr>
          <w:rFonts w:ascii="SimSun" w:eastAsia="SimSun" w:hint="eastAsia"/>
          <w:color w:val="24292F"/>
        </w:rPr>
        <w:t>派生词</w:t>
      </w:r>
      <w:r>
        <w:rPr>
          <w:color w:val="24292F"/>
        </w:rPr>
        <w:t>:campaigner(1</w:t>
      </w:r>
      <w:r>
        <w:rPr>
          <w:color w:val="24292F"/>
          <w:spacing w:val="-2"/>
        </w:rPr>
        <w:t>): </w:t>
      </w:r>
      <w:r>
        <w:rPr>
          <w:color w:val="24292F"/>
        </w:rPr>
        <w:t>n</w:t>
      </w:r>
      <w:r>
        <w:rPr>
          <w:color w:val="24292F"/>
          <w:spacing w:val="-1"/>
        </w:rPr>
        <w:t>. </w:t>
      </w:r>
      <w:r>
        <w:rPr>
          <w:rFonts w:ascii="SimSun" w:eastAsia="SimSun" w:hint="eastAsia"/>
          <w:color w:val="24292F"/>
        </w:rPr>
        <w:t>活动家；竞选者</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30"/>
        </w:numPr>
        <w:tabs>
          <w:tab w:pos="917" w:val="left" w:leader="none"/>
        </w:tabs>
        <w:spacing w:line="381" w:lineRule="auto" w:before="65" w:after="0"/>
        <w:ind w:left="580" w:right="6034" w:hanging="1"/>
        <w:jc w:val="left"/>
        <w:rPr>
          <w:color w:val="24292F"/>
          <w:sz w:val="32"/>
        </w:rPr>
      </w:pPr>
      <w:r>
        <w:rPr>
          <w:color w:val="24292F"/>
          <w:sz w:val="32"/>
          <w:shd w:fill="FFFF00" w:color="auto" w:val="clear"/>
        </w:rPr>
        <w:t>launch(6</w:t>
      </w:r>
      <w:r>
        <w:rPr>
          <w:color w:val="24292F"/>
          <w:spacing w:val="-7"/>
          <w:sz w:val="32"/>
          <w:shd w:fill="FFFF00" w:color="auto" w:val="clear"/>
        </w:rPr>
        <w:t>): </w:t>
      </w:r>
      <w:r>
        <w:rPr>
          <w:color w:val="24292F"/>
          <w:sz w:val="32"/>
          <w:shd w:fill="FFFF00" w:color="auto" w:val="clear"/>
        </w:rPr>
        <w:t>v</w:t>
      </w:r>
      <w:r>
        <w:rPr>
          <w:color w:val="24292F"/>
          <w:spacing w:val="-9"/>
          <w:sz w:val="32"/>
          <w:shd w:fill="FFFF00" w:color="auto" w:val="clear"/>
        </w:rPr>
        <w:t>. </w:t>
      </w:r>
      <w:r>
        <w:rPr>
          <w:rFonts w:ascii="SimSun" w:eastAsia="SimSun" w:hint="eastAsia"/>
          <w:color w:val="24292F"/>
          <w:sz w:val="32"/>
          <w:shd w:fill="FFFF00" w:color="auto" w:val="clear"/>
        </w:rPr>
        <w:t>发起；推🎧；发射；</w:t>
      </w:r>
      <w:r>
        <w:rPr>
          <w:rFonts w:ascii="SimSun" w:eastAsia="SimSun" w:hint="eastAsia"/>
          <w:color w:val="24292F"/>
          <w:spacing w:val="-157"/>
          <w:sz w:val="32"/>
        </w:rPr>
        <w:t> </w:t>
      </w:r>
      <w:r>
        <w:rPr>
          <w:color w:val="24292F"/>
          <w:sz w:val="32"/>
        </w:rPr>
        <w:t>launch</w:t>
      </w:r>
      <w:r>
        <w:rPr>
          <w:color w:val="24292F"/>
          <w:spacing w:val="-1"/>
          <w:sz w:val="32"/>
        </w:rPr>
        <w:t> </w:t>
      </w:r>
      <w:r>
        <w:rPr>
          <w:color w:val="24292F"/>
          <w:sz w:val="32"/>
        </w:rPr>
        <w:t>a</w:t>
      </w:r>
      <w:r>
        <w:rPr>
          <w:color w:val="24292F"/>
          <w:spacing w:val="-1"/>
          <w:sz w:val="32"/>
        </w:rPr>
        <w:t> </w:t>
      </w:r>
      <w:r>
        <w:rPr>
          <w:color w:val="24292F"/>
          <w:sz w:val="32"/>
        </w:rPr>
        <w:t>product</w:t>
      </w:r>
    </w:p>
    <w:p>
      <w:pPr>
        <w:pStyle w:val="BodyText"/>
        <w:spacing w:line="335" w:lineRule="exact"/>
        <w:ind w:left="580"/>
      </w:pPr>
      <w:r>
        <w:rPr>
          <w:color w:val="24292F"/>
        </w:rPr>
        <w:t>launch</w:t>
      </w:r>
      <w:r>
        <w:rPr>
          <w:color w:val="24292F"/>
          <w:spacing w:val="-2"/>
        </w:rPr>
        <w:t> </w:t>
      </w:r>
      <w:r>
        <w:rPr>
          <w:color w:val="24292F"/>
        </w:rPr>
        <w:t>a</w:t>
      </w:r>
      <w:r>
        <w:rPr>
          <w:color w:val="24292F"/>
          <w:spacing w:val="-3"/>
        </w:rPr>
        <w:t> </w:t>
      </w:r>
      <w:r>
        <w:rPr>
          <w:color w:val="24292F"/>
        </w:rPr>
        <w:t>satellite</w:t>
      </w:r>
    </w:p>
    <w:p>
      <w:pPr>
        <w:pStyle w:val="BodyText"/>
        <w:spacing w:before="182"/>
        <w:ind w:left="580"/>
      </w:pPr>
      <w:r>
        <w:rPr>
          <w:rFonts w:ascii="SimSun" w:eastAsia="SimSun" w:hint="eastAsia"/>
          <w:color w:val="24292F"/>
          <w:w w:val="95"/>
          <w:shd w:fill="C0C0C0" w:color="auto" w:val="clear"/>
        </w:rPr>
        <w:t>考</w:t>
      </w:r>
      <w:r>
        <w:rPr>
          <w:rFonts w:ascii="SimSun" w:eastAsia="SimSun" w:hint="eastAsia"/>
          <w:color w:val="24292F"/>
          <w:spacing w:val="-49"/>
          <w:w w:val="95"/>
        </w:rPr>
        <w:t> </w:t>
      </w:r>
      <w:r>
        <w:rPr>
          <w:color w:val="24292F"/>
          <w:w w:val="95"/>
        </w:rPr>
        <w:t>launch</w:t>
      </w:r>
      <w:r>
        <w:rPr>
          <w:color w:val="24292F"/>
          <w:spacing w:val="27"/>
          <w:w w:val="95"/>
        </w:rPr>
        <w:t> </w:t>
      </w:r>
      <w:r>
        <w:rPr>
          <w:color w:val="24292F"/>
          <w:w w:val="95"/>
        </w:rPr>
        <w:t>a</w:t>
      </w:r>
      <w:r>
        <w:rPr>
          <w:color w:val="24292F"/>
          <w:spacing w:val="26"/>
          <w:w w:val="95"/>
        </w:rPr>
        <w:t> </w:t>
      </w:r>
      <w:r>
        <w:rPr>
          <w:color w:val="24292F"/>
          <w:w w:val="95"/>
        </w:rPr>
        <w:t>round</w:t>
      </w:r>
      <w:r>
        <w:rPr>
          <w:color w:val="24292F"/>
          <w:spacing w:val="24"/>
          <w:w w:val="95"/>
        </w:rPr>
        <w:t> </w:t>
      </w:r>
      <w:r>
        <w:rPr>
          <w:color w:val="24292F"/>
          <w:w w:val="95"/>
        </w:rPr>
        <w:t>of</w:t>
      </w:r>
      <w:r>
        <w:rPr>
          <w:color w:val="24292F"/>
          <w:spacing w:val="26"/>
          <w:w w:val="95"/>
        </w:rPr>
        <w:t> </w:t>
      </w:r>
      <w:r>
        <w:rPr>
          <w:color w:val="24292F"/>
          <w:w w:val="95"/>
        </w:rPr>
        <w:t>talks</w:t>
      </w:r>
    </w:p>
    <w:p>
      <w:pPr>
        <w:pStyle w:val="BodyText"/>
        <w:spacing w:before="241"/>
        <w:ind w:left="580"/>
      </w:pPr>
      <w:r>
        <w:rPr>
          <w:rFonts w:ascii="SimSun" w:hAnsi="SimSun" w:eastAsia="SimSun" w:hint="eastAsia"/>
          <w:color w:val="24292F"/>
          <w:spacing w:val="-1"/>
          <w:shd w:fill="C0C0C0" w:color="auto" w:val="clear"/>
        </w:rPr>
        <w:t>考</w:t>
      </w:r>
      <w:r>
        <w:rPr>
          <w:rFonts w:ascii="SimSun" w:hAnsi="SimSun" w:eastAsia="SimSun" w:hint="eastAsia"/>
          <w:color w:val="24292F"/>
          <w:spacing w:val="-79"/>
        </w:rPr>
        <w:t> </w:t>
      </w:r>
      <w:r>
        <w:rPr>
          <w:color w:val="24292F"/>
          <w:spacing w:val="-1"/>
        </w:rPr>
        <w:t>That’s </w:t>
      </w:r>
      <w:r>
        <w:rPr>
          <w:color w:val="24292F"/>
        </w:rPr>
        <w:t>one</w:t>
      </w:r>
      <w:r>
        <w:rPr>
          <w:color w:val="24292F"/>
          <w:spacing w:val="-1"/>
        </w:rPr>
        <w:t> </w:t>
      </w:r>
      <w:r>
        <w:rPr>
          <w:color w:val="24292F"/>
        </w:rPr>
        <w:t>reason</w:t>
      </w:r>
      <w:r>
        <w:rPr>
          <w:color w:val="24292F"/>
          <w:spacing w:val="1"/>
        </w:rPr>
        <w:t> </w:t>
      </w:r>
      <w:r>
        <w:rPr>
          <w:color w:val="24292F"/>
        </w:rPr>
        <w:t>why</w:t>
      </w:r>
      <w:r>
        <w:rPr>
          <w:color w:val="24292F"/>
          <w:spacing w:val="-3"/>
        </w:rPr>
        <w:t> </w:t>
      </w:r>
      <w:r>
        <w:rPr>
          <w:color w:val="24292F"/>
        </w:rPr>
        <w:t>we</w:t>
      </w:r>
      <w:r>
        <w:rPr>
          <w:color w:val="24292F"/>
          <w:spacing w:val="-1"/>
        </w:rPr>
        <w:t> </w:t>
      </w:r>
      <w:r>
        <w:rPr>
          <w:color w:val="24292F"/>
        </w:rPr>
        <w:t>have</w:t>
      </w:r>
      <w:r>
        <w:rPr>
          <w:color w:val="24292F"/>
          <w:spacing w:val="1"/>
        </w:rPr>
        <w:t> </w:t>
      </w:r>
      <w:r>
        <w:rPr>
          <w:color w:val="24292F"/>
        </w:rPr>
        <w:t>launched</w:t>
      </w:r>
      <w:r>
        <w:rPr>
          <w:color w:val="24292F"/>
          <w:spacing w:val="-16"/>
        </w:rPr>
        <w:t> </w:t>
      </w:r>
      <w:r>
        <w:rPr>
          <w:color w:val="24292F"/>
        </w:rPr>
        <w:t>Arc.</w:t>
      </w:r>
    </w:p>
    <w:p>
      <w:pPr>
        <w:pStyle w:val="BodyText"/>
        <w:rPr>
          <w:sz w:val="20"/>
        </w:rPr>
      </w:pPr>
    </w:p>
    <w:p>
      <w:pPr>
        <w:pStyle w:val="BodyText"/>
        <w:rPr>
          <w:sz w:val="20"/>
        </w:rPr>
      </w:pPr>
    </w:p>
    <w:p>
      <w:pPr>
        <w:pStyle w:val="BodyText"/>
        <w:spacing w:before="3"/>
        <w:rPr>
          <w:sz w:val="23"/>
        </w:rPr>
      </w:pPr>
    </w:p>
    <w:p>
      <w:pPr>
        <w:pStyle w:val="ListParagraph"/>
        <w:numPr>
          <w:ilvl w:val="0"/>
          <w:numId w:val="30"/>
        </w:numPr>
        <w:tabs>
          <w:tab w:pos="917" w:val="left" w:leader="none"/>
        </w:tabs>
        <w:spacing w:line="240" w:lineRule="auto" w:before="65" w:after="0"/>
        <w:ind w:left="916" w:right="0" w:hanging="337"/>
        <w:jc w:val="left"/>
        <w:rPr>
          <w:color w:val="24292F"/>
          <w:sz w:val="32"/>
        </w:rPr>
      </w:pPr>
      <w:r>
        <w:rPr>
          <w:color w:val="24292F"/>
          <w:sz w:val="32"/>
          <w:shd w:fill="FFFF00" w:color="auto" w:val="clear"/>
        </w:rPr>
        <w:t>immigrant(5</w:t>
      </w:r>
      <w:r>
        <w:rPr>
          <w:color w:val="24292F"/>
          <w:spacing w:val="-2"/>
          <w:sz w:val="32"/>
          <w:shd w:fill="FFFF00" w:color="auto" w:val="clear"/>
        </w:rPr>
        <w:t>): </w:t>
      </w:r>
      <w:r>
        <w:rPr>
          <w:color w:val="24292F"/>
          <w:sz w:val="32"/>
          <w:shd w:fill="FFFF00" w:color="auto" w:val="clear"/>
        </w:rPr>
        <w:t>n. </w:t>
      </w:r>
      <w:r>
        <w:rPr>
          <w:rFonts w:ascii="SimSun" w:eastAsia="SimSun" w:hint="eastAsia"/>
          <w:color w:val="24292F"/>
          <w:sz w:val="32"/>
          <w:shd w:fill="FFFF00" w:color="auto" w:val="clear"/>
        </w:rPr>
        <w:t>移民</w:t>
      </w:r>
    </w:p>
    <w:p>
      <w:pPr>
        <w:spacing w:line="309" w:lineRule="auto" w:before="154"/>
        <w:ind w:left="580" w:right="779" w:hanging="1"/>
        <w:jc w:val="left"/>
        <w:rPr>
          <w:rFonts w:ascii="SimSun" w:hAnsi="SimSun" w:eastAsia="SimSun" w:hint="eastAsia"/>
          <w:sz w:val="32"/>
        </w:rPr>
      </w:pPr>
      <w:r>
        <w:rPr>
          <w:rFonts w:ascii="SimSun" w:hAnsi="SimSun" w:eastAsia="SimSun" w:hint="eastAsia"/>
          <w:color w:val="24292F"/>
          <w:sz w:val="32"/>
        </w:rPr>
        <w:t>词根拆解：</w:t>
      </w:r>
      <w:r>
        <w:rPr>
          <w:color w:val="24292F"/>
          <w:sz w:val="32"/>
        </w:rPr>
        <w:t>im-(in-)=in</w:t>
      </w:r>
      <w:r>
        <w:rPr>
          <w:color w:val="24292F"/>
          <w:spacing w:val="-3"/>
          <w:sz w:val="32"/>
        </w:rPr>
        <w:t> </w:t>
      </w:r>
      <w:r>
        <w:rPr>
          <w:rFonts w:ascii="SimSun" w:hAnsi="SimSun" w:eastAsia="SimSun" w:hint="eastAsia"/>
          <w:color w:val="24292F"/>
          <w:sz w:val="32"/>
        </w:rPr>
        <w:t>入；</w:t>
      </w:r>
      <w:r>
        <w:rPr>
          <w:b/>
          <w:color w:val="24292F"/>
          <w:sz w:val="32"/>
        </w:rPr>
        <w:t>migr=to</w:t>
      </w:r>
      <w:r>
        <w:rPr>
          <w:b/>
          <w:color w:val="24292F"/>
          <w:spacing w:val="-1"/>
          <w:sz w:val="32"/>
        </w:rPr>
        <w:t> </w:t>
      </w:r>
      <w:r>
        <w:rPr>
          <w:b/>
          <w:color w:val="24292F"/>
          <w:sz w:val="32"/>
        </w:rPr>
        <w:t>move</w:t>
      </w:r>
      <w:r>
        <w:rPr>
          <w:b/>
          <w:color w:val="24292F"/>
          <w:spacing w:val="-15"/>
          <w:sz w:val="32"/>
        </w:rPr>
        <w:t> </w:t>
      </w:r>
      <w:r>
        <w:rPr>
          <w:rFonts w:ascii="Microsoft YaHei UI" w:hAnsi="Microsoft YaHei UI" w:eastAsia="Microsoft YaHei UI" w:hint="eastAsia"/>
          <w:b/>
          <w:color w:val="24292F"/>
          <w:sz w:val="32"/>
        </w:rPr>
        <w:t>移动；</w:t>
      </w:r>
      <w:r>
        <w:rPr>
          <w:color w:val="24292F"/>
          <w:sz w:val="32"/>
        </w:rPr>
        <w:t>-ant</w:t>
      </w:r>
      <w:r>
        <w:rPr>
          <w:color w:val="24292F"/>
          <w:spacing w:val="-5"/>
          <w:sz w:val="32"/>
        </w:rPr>
        <w:t> </w:t>
      </w:r>
      <w:r>
        <w:rPr>
          <w:rFonts w:ascii="SimSun" w:hAnsi="SimSun" w:eastAsia="SimSun" w:hint="eastAsia"/>
          <w:color w:val="24292F"/>
          <w:sz w:val="32"/>
        </w:rPr>
        <w:t>做</w:t>
      </w:r>
      <w:r>
        <w:rPr>
          <w:color w:val="24292F"/>
          <w:sz w:val="32"/>
        </w:rPr>
        <w:t>……</w:t>
      </w:r>
      <w:r>
        <w:rPr>
          <w:rFonts w:ascii="SimSun" w:hAnsi="SimSun" w:eastAsia="SimSun" w:hint="eastAsia"/>
          <w:color w:val="24292F"/>
          <w:sz w:val="32"/>
        </w:rPr>
        <w:t>的人，构成名词</w:t>
      </w:r>
      <w:r>
        <w:rPr>
          <w:color w:val="24292F"/>
          <w:sz w:val="32"/>
        </w:rPr>
        <w:t>→a</w:t>
      </w:r>
      <w:r>
        <w:rPr>
          <w:color w:val="24292F"/>
          <w:spacing w:val="-2"/>
          <w:sz w:val="32"/>
        </w:rPr>
        <w:t> </w:t>
      </w:r>
      <w:r>
        <w:rPr>
          <w:color w:val="24292F"/>
          <w:sz w:val="32"/>
        </w:rPr>
        <w:t>person</w:t>
      </w:r>
      <w:r>
        <w:rPr>
          <w:color w:val="24292F"/>
          <w:spacing w:val="5"/>
          <w:sz w:val="32"/>
        </w:rPr>
        <w:t> </w:t>
      </w:r>
      <w:r>
        <w:rPr>
          <w:color w:val="24292F"/>
          <w:sz w:val="32"/>
        </w:rPr>
        <w:t>moves</w:t>
      </w:r>
      <w:r>
        <w:rPr>
          <w:color w:val="24292F"/>
          <w:spacing w:val="-1"/>
          <w:sz w:val="32"/>
        </w:rPr>
        <w:t> </w:t>
      </w:r>
      <w:r>
        <w:rPr>
          <w:color w:val="24292F"/>
          <w:sz w:val="32"/>
        </w:rPr>
        <w:t>in </w:t>
      </w:r>
      <w:r>
        <w:rPr>
          <w:rFonts w:ascii="SimSun" w:hAnsi="SimSun" w:eastAsia="SimSun" w:hint="eastAsia"/>
          <w:color w:val="24292F"/>
          <w:sz w:val="32"/>
        </w:rPr>
        <w:t>转移进入的人，即移民</w:t>
      </w:r>
    </w:p>
    <w:p>
      <w:pPr>
        <w:pStyle w:val="BodyText"/>
        <w:spacing w:before="124"/>
        <w:ind w:left="580"/>
        <w:rPr>
          <w:rFonts w:ascii="SimSun" w:eastAsia="SimSun" w:hint="eastAsia"/>
        </w:rPr>
      </w:pPr>
      <w:r>
        <w:rPr>
          <w:rFonts w:ascii="SimSun" w:eastAsia="SimSun" w:hint="eastAsia"/>
          <w:color w:val="24292F"/>
        </w:rPr>
        <w:t>同根词：</w:t>
      </w:r>
      <w:r>
        <w:rPr>
          <w:color w:val="24292F"/>
        </w:rPr>
        <w:t>migrant</w:t>
      </w:r>
      <w:r>
        <w:rPr>
          <w:color w:val="24292F"/>
          <w:spacing w:val="-5"/>
        </w:rPr>
        <w:t> </w:t>
      </w:r>
      <w:r>
        <w:rPr>
          <w:rFonts w:ascii="SimSun" w:eastAsia="SimSun" w:hint="eastAsia"/>
          <w:color w:val="24292F"/>
        </w:rPr>
        <w:t>移民，候鸟；</w:t>
      </w:r>
      <w:r>
        <w:rPr>
          <w:color w:val="24292F"/>
        </w:rPr>
        <w:t>emigrate</w:t>
      </w:r>
      <w:r>
        <w:rPr>
          <w:color w:val="24292F"/>
          <w:spacing w:val="-5"/>
        </w:rPr>
        <w:t> </w:t>
      </w:r>
      <w:r>
        <w:rPr>
          <w:rFonts w:ascii="SimSun" w:eastAsia="SimSun" w:hint="eastAsia"/>
          <w:color w:val="24292F"/>
        </w:rPr>
        <w:t>移居国外</w:t>
      </w:r>
    </w:p>
    <w:p>
      <w:pPr>
        <w:pStyle w:val="BodyText"/>
        <w:spacing w:line="360" w:lineRule="auto" w:before="242"/>
        <w:ind w:left="580" w:right="8717"/>
      </w:pPr>
      <w:r>
        <w:rPr>
          <w:color w:val="24292F"/>
        </w:rPr>
        <w:t>illegal immigrant</w:t>
      </w:r>
      <w:r>
        <w:rPr>
          <w:color w:val="24292F"/>
          <w:spacing w:val="-77"/>
        </w:rPr>
        <w:t> </w:t>
      </w:r>
      <w:r>
        <w:rPr>
          <w:color w:val="24292F"/>
        </w:rPr>
        <w:t>immigrant</w:t>
      </w:r>
      <w:r>
        <w:rPr>
          <w:color w:val="24292F"/>
          <w:spacing w:val="-2"/>
        </w:rPr>
        <w:t> </w:t>
      </w:r>
      <w:r>
        <w:rPr>
          <w:color w:val="24292F"/>
        </w:rPr>
        <w:t>visa</w:t>
      </w:r>
    </w:p>
    <w:p>
      <w:pPr>
        <w:pStyle w:val="BodyText"/>
        <w:spacing w:line="408" w:lineRule="exact"/>
        <w:ind w:left="580"/>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undocumented</w:t>
      </w:r>
      <w:r>
        <w:rPr>
          <w:color w:val="24292F"/>
          <w:spacing w:val="1"/>
        </w:rPr>
        <w:t> </w:t>
      </w:r>
      <w:r>
        <w:rPr>
          <w:color w:val="24292F"/>
        </w:rPr>
        <w:t>immigrants</w:t>
      </w:r>
    </w:p>
    <w:p>
      <w:pPr>
        <w:pStyle w:val="BodyText"/>
        <w:spacing w:before="238"/>
        <w:ind w:left="580"/>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the</w:t>
      </w:r>
      <w:r>
        <w:rPr>
          <w:color w:val="24292F"/>
        </w:rPr>
        <w:t> </w:t>
      </w:r>
      <w:r>
        <w:rPr>
          <w:color w:val="24292F"/>
          <w:spacing w:val="-1"/>
        </w:rPr>
        <w:t>immigrants</w:t>
      </w:r>
      <w:r>
        <w:rPr>
          <w:color w:val="24292F"/>
          <w:spacing w:val="3"/>
        </w:rPr>
        <w:t> </w:t>
      </w:r>
      <w:r>
        <w:rPr>
          <w:color w:val="24292F"/>
        </w:rPr>
        <w:t>from</w:t>
      </w:r>
      <w:r>
        <w:rPr>
          <w:color w:val="24292F"/>
          <w:spacing w:val="-4"/>
        </w:rPr>
        <w:t> </w:t>
      </w:r>
      <w:r>
        <w:rPr>
          <w:color w:val="24292F"/>
        </w:rPr>
        <w:t>across the</w:t>
      </w:r>
      <w:r>
        <w:rPr>
          <w:color w:val="24292F"/>
          <w:spacing w:val="-17"/>
        </w:rPr>
        <w:t> </w:t>
      </w:r>
      <w:r>
        <w:rPr>
          <w:color w:val="24292F"/>
        </w:rPr>
        <w:t>Atlantic</w:t>
      </w:r>
    </w:p>
    <w:p>
      <w:pPr>
        <w:pStyle w:val="BodyText"/>
        <w:spacing w:before="241"/>
        <w:ind w:left="579"/>
        <w:rPr>
          <w:rFonts w:ascii="SimSun" w:eastAsia="SimSun" w:hint="eastAsia"/>
        </w:rPr>
      </w:pPr>
      <w:r>
        <w:rPr>
          <w:rFonts w:ascii="SimSun" w:eastAsia="SimSun" w:hint="eastAsia"/>
          <w:color w:val="24292F"/>
        </w:rPr>
        <w:t>派生词</w:t>
      </w:r>
      <w:r>
        <w:rPr>
          <w:color w:val="24292F"/>
        </w:rPr>
        <w:t>:immigration(6</w:t>
      </w:r>
      <w:r>
        <w:rPr>
          <w:color w:val="24292F"/>
          <w:spacing w:val="-2"/>
        </w:rPr>
        <w:t>): </w:t>
      </w:r>
      <w:r>
        <w:rPr>
          <w:color w:val="24292F"/>
        </w:rPr>
        <w:t>n</w:t>
      </w:r>
      <w:r>
        <w:rPr>
          <w:color w:val="24292F"/>
          <w:spacing w:val="-1"/>
        </w:rPr>
        <w:t>. </w:t>
      </w:r>
      <w:r>
        <w:rPr>
          <w:rFonts w:ascii="SimSun" w:eastAsia="SimSun" w:hint="eastAsia"/>
          <w:color w:val="24292F"/>
        </w:rPr>
        <w:t>移居</w:t>
      </w:r>
    </w:p>
    <w:p>
      <w:pPr>
        <w:pStyle w:val="BodyText"/>
        <w:rPr>
          <w:rFonts w:ascii="SimSun"/>
          <w:sz w:val="36"/>
        </w:rPr>
      </w:pPr>
    </w:p>
    <w:p>
      <w:pPr>
        <w:pStyle w:val="BodyText"/>
        <w:spacing w:before="9"/>
        <w:rPr>
          <w:rFonts w:ascii="SimSun"/>
          <w:sz w:val="26"/>
        </w:rPr>
      </w:pPr>
    </w:p>
    <w:p>
      <w:pPr>
        <w:pStyle w:val="Heading1"/>
        <w:ind w:left="580"/>
      </w:pPr>
      <w:r>
        <w:rPr>
          <w:color w:val="24292F"/>
        </w:rPr>
        <w:t>to</w:t>
      </w:r>
      <w:r>
        <w:rPr>
          <w:color w:val="24292F"/>
          <w:spacing w:val="-4"/>
        </w:rPr>
        <w:t> </w:t>
      </w:r>
      <w:r>
        <w:rPr>
          <w:color w:val="FF0000"/>
        </w:rPr>
        <w:t>refrain</w:t>
      </w:r>
      <w:r>
        <w:rPr>
          <w:color w:val="FF0000"/>
          <w:spacing w:val="-4"/>
        </w:rPr>
        <w:t> </w:t>
      </w:r>
      <w:r>
        <w:rPr>
          <w:color w:val="24292F"/>
        </w:rPr>
        <w:t>from</w:t>
      </w:r>
      <w:r>
        <w:rPr>
          <w:color w:val="24292F"/>
          <w:spacing w:val="-3"/>
        </w:rPr>
        <w:t> </w:t>
      </w:r>
      <w:r>
        <w:rPr>
          <w:color w:val="24292F"/>
        </w:rPr>
        <w:t>the</w:t>
      </w:r>
      <w:r>
        <w:rPr>
          <w:color w:val="24292F"/>
          <w:spacing w:val="-4"/>
        </w:rPr>
        <w:t> </w:t>
      </w:r>
      <w:r>
        <w:rPr>
          <w:color w:val="24292F"/>
        </w:rPr>
        <w:t>use</w:t>
      </w:r>
      <w:r>
        <w:rPr>
          <w:color w:val="24292F"/>
          <w:spacing w:val="-5"/>
        </w:rPr>
        <w:t> </w:t>
      </w:r>
      <w:r>
        <w:rPr>
          <w:color w:val="24292F"/>
        </w:rPr>
        <w:t>of</w:t>
      </w:r>
      <w:r>
        <w:rPr>
          <w:color w:val="24292F"/>
          <w:spacing w:val="-1"/>
        </w:rPr>
        <w:t> </w:t>
      </w:r>
      <w:r>
        <w:rPr>
          <w:color w:val="FF0000"/>
        </w:rPr>
        <w:t>weapons</w:t>
      </w:r>
    </w:p>
    <w:p>
      <w:pPr>
        <w:spacing w:after="0"/>
        <w:sectPr>
          <w:pgSz w:w="11910" w:h="16840"/>
          <w:pgMar w:header="0" w:footer="453" w:top="640" w:bottom="700" w:left="140" w:right="240"/>
        </w:sectPr>
      </w:pPr>
    </w:p>
    <w:p>
      <w:pPr>
        <w:pStyle w:val="ListParagraph"/>
        <w:numPr>
          <w:ilvl w:val="0"/>
          <w:numId w:val="30"/>
        </w:numPr>
        <w:tabs>
          <w:tab w:pos="917" w:val="left" w:leader="none"/>
        </w:tabs>
        <w:spacing w:line="381" w:lineRule="auto" w:before="49" w:after="0"/>
        <w:ind w:left="580" w:right="6033" w:firstLine="0"/>
        <w:jc w:val="left"/>
        <w:rPr>
          <w:color w:val="24292F"/>
          <w:sz w:val="32"/>
        </w:rPr>
      </w:pPr>
      <w:r>
        <w:rPr>
          <w:color w:val="24292F"/>
          <w:sz w:val="32"/>
          <w:shd w:fill="FFFF00" w:color="auto" w:val="clear"/>
        </w:rPr>
        <w:t>refrain(2</w:t>
      </w:r>
      <w:r>
        <w:rPr>
          <w:color w:val="24292F"/>
          <w:spacing w:val="-5"/>
          <w:sz w:val="32"/>
          <w:shd w:fill="FFFF00" w:color="auto" w:val="clear"/>
        </w:rPr>
        <w:t>): </w:t>
      </w:r>
      <w:r>
        <w:rPr>
          <w:color w:val="24292F"/>
          <w:sz w:val="32"/>
          <w:shd w:fill="FFFF00" w:color="auto" w:val="clear"/>
        </w:rPr>
        <w:t>n</w:t>
      </w:r>
      <w:r>
        <w:rPr>
          <w:color w:val="24292F"/>
          <w:spacing w:val="-5"/>
          <w:sz w:val="32"/>
          <w:shd w:fill="FFFF00" w:color="auto" w:val="clear"/>
        </w:rPr>
        <w:t>. </w:t>
      </w:r>
      <w:r>
        <w:rPr>
          <w:rFonts w:ascii="SimSun" w:eastAsia="SimSun" w:hint="eastAsia"/>
          <w:color w:val="24292F"/>
          <w:sz w:val="32"/>
          <w:shd w:fill="FFFF00" w:color="auto" w:val="clear"/>
        </w:rPr>
        <w:t>反复说的话；</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避免</w:t>
      </w:r>
      <w:r>
        <w:rPr>
          <w:color w:val="24292F"/>
          <w:sz w:val="32"/>
        </w:rPr>
        <w:t>refrain</w:t>
      </w:r>
      <w:r>
        <w:rPr>
          <w:color w:val="24292F"/>
          <w:spacing w:val="-1"/>
          <w:sz w:val="32"/>
        </w:rPr>
        <w:t> </w:t>
      </w:r>
      <w:r>
        <w:rPr>
          <w:color w:val="24292F"/>
          <w:sz w:val="32"/>
        </w:rPr>
        <w:t>from</w:t>
      </w:r>
    </w:p>
    <w:p>
      <w:pPr>
        <w:pStyle w:val="BodyText"/>
        <w:spacing w:line="335" w:lineRule="exact"/>
        <w:ind w:left="580"/>
      </w:pPr>
      <w:r>
        <w:rPr>
          <w:color w:val="24292F"/>
        </w:rPr>
        <w:t>refrain</w:t>
      </w:r>
      <w:r>
        <w:rPr>
          <w:color w:val="24292F"/>
          <w:spacing w:val="-1"/>
        </w:rPr>
        <w:t> </w:t>
      </w:r>
      <w:r>
        <w:rPr>
          <w:color w:val="24292F"/>
        </w:rPr>
        <w:t>from</w:t>
      </w:r>
      <w:r>
        <w:rPr>
          <w:color w:val="24292F"/>
          <w:spacing w:val="-5"/>
        </w:rPr>
        <w:t> </w:t>
      </w:r>
      <w:r>
        <w:rPr>
          <w:color w:val="24292F"/>
        </w:rPr>
        <w:t>violence</w:t>
      </w:r>
    </w:p>
    <w:p>
      <w:pPr>
        <w:pStyle w:val="BodyText"/>
        <w:spacing w:before="181"/>
        <w:ind w:left="580"/>
      </w:pPr>
      <w:r>
        <w:rPr>
          <w:rFonts w:ascii="SimSun" w:eastAsia="SimSun" w:hint="eastAsia"/>
          <w:color w:val="24292F"/>
          <w:w w:val="95"/>
          <w:shd w:fill="C0C0C0" w:color="auto" w:val="clear"/>
        </w:rPr>
        <w:t>考</w:t>
      </w:r>
      <w:r>
        <w:rPr>
          <w:rFonts w:ascii="SimSun" w:eastAsia="SimSun" w:hint="eastAsia"/>
          <w:color w:val="24292F"/>
          <w:spacing w:val="-45"/>
          <w:w w:val="95"/>
        </w:rPr>
        <w:t> </w:t>
      </w:r>
      <w:r>
        <w:rPr>
          <w:color w:val="24292F"/>
          <w:w w:val="95"/>
        </w:rPr>
        <w:t>a</w:t>
      </w:r>
      <w:r>
        <w:rPr>
          <w:color w:val="24292F"/>
          <w:spacing w:val="29"/>
          <w:w w:val="95"/>
        </w:rPr>
        <w:t> </w:t>
      </w:r>
      <w:r>
        <w:rPr>
          <w:color w:val="24292F"/>
          <w:w w:val="95"/>
        </w:rPr>
        <w:t>common</w:t>
      </w:r>
      <w:r>
        <w:rPr>
          <w:color w:val="24292F"/>
          <w:spacing w:val="33"/>
          <w:w w:val="95"/>
        </w:rPr>
        <w:t> </w:t>
      </w:r>
      <w:r>
        <w:rPr>
          <w:color w:val="24292F"/>
          <w:w w:val="95"/>
        </w:rPr>
        <w:t>refrain</w:t>
      </w:r>
    </w:p>
    <w:p>
      <w:pPr>
        <w:pStyle w:val="BodyText"/>
        <w:spacing w:before="241"/>
        <w:ind w:left="58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refrain</w:t>
      </w:r>
      <w:r>
        <w:rPr>
          <w:color w:val="24292F"/>
          <w:spacing w:val="1"/>
        </w:rPr>
        <w:t> </w:t>
      </w:r>
      <w:r>
        <w:rPr>
          <w:color w:val="24292F"/>
        </w:rPr>
        <w:t>from</w:t>
      </w:r>
      <w:r>
        <w:rPr>
          <w:color w:val="24292F"/>
          <w:spacing w:val="-4"/>
        </w:rPr>
        <w:t> </w:t>
      </w:r>
      <w:r>
        <w:rPr>
          <w:color w:val="24292F"/>
        </w:rPr>
        <w:t>a sweeping</w:t>
      </w:r>
      <w:r>
        <w:rPr>
          <w:color w:val="24292F"/>
          <w:spacing w:val="1"/>
        </w:rPr>
        <w:t> </w:t>
      </w:r>
      <w:r>
        <w:rPr>
          <w:color w:val="24292F"/>
        </w:rPr>
        <w:t>ruling</w:t>
      </w:r>
    </w:p>
    <w:p>
      <w:pPr>
        <w:pStyle w:val="BodyText"/>
        <w:rPr>
          <w:sz w:val="20"/>
        </w:rPr>
      </w:pPr>
    </w:p>
    <w:p>
      <w:pPr>
        <w:pStyle w:val="BodyText"/>
        <w:rPr>
          <w:sz w:val="20"/>
        </w:rPr>
      </w:pPr>
    </w:p>
    <w:p>
      <w:pPr>
        <w:pStyle w:val="BodyText"/>
        <w:spacing w:before="3"/>
        <w:rPr>
          <w:sz w:val="23"/>
        </w:rPr>
      </w:pPr>
    </w:p>
    <w:p>
      <w:pPr>
        <w:pStyle w:val="ListParagraph"/>
        <w:numPr>
          <w:ilvl w:val="0"/>
          <w:numId w:val="30"/>
        </w:numPr>
        <w:tabs>
          <w:tab w:pos="917" w:val="left" w:leader="none"/>
        </w:tabs>
        <w:spacing w:line="381" w:lineRule="auto" w:before="65" w:after="0"/>
        <w:ind w:left="580" w:right="8110" w:hanging="1"/>
        <w:jc w:val="left"/>
        <w:rPr>
          <w:color w:val="24292F"/>
          <w:sz w:val="32"/>
        </w:rPr>
      </w:pPr>
      <w:r>
        <w:rPr>
          <w:color w:val="24292F"/>
          <w:sz w:val="32"/>
          <w:shd w:fill="FFFF00" w:color="auto" w:val="clear"/>
        </w:rPr>
        <w:t>weapon(2</w:t>
      </w:r>
      <w:r>
        <w:rPr>
          <w:color w:val="24292F"/>
          <w:spacing w:val="-4"/>
          <w:sz w:val="32"/>
          <w:shd w:fill="FFFF00" w:color="auto" w:val="clear"/>
        </w:rPr>
        <w:t>): </w:t>
      </w:r>
      <w:r>
        <w:rPr>
          <w:color w:val="24292F"/>
          <w:sz w:val="32"/>
          <w:shd w:fill="FFFF00" w:color="auto" w:val="clear"/>
        </w:rPr>
        <w:t>n</w:t>
      </w:r>
      <w:r>
        <w:rPr>
          <w:color w:val="24292F"/>
          <w:spacing w:val="-4"/>
          <w:sz w:val="32"/>
          <w:shd w:fill="FFFF00" w:color="auto" w:val="clear"/>
        </w:rPr>
        <w:t>. </w:t>
      </w:r>
      <w:r>
        <w:rPr>
          <w:rFonts w:ascii="SimSun" w:eastAsia="SimSun" w:hint="eastAsia"/>
          <w:color w:val="24292F"/>
          <w:sz w:val="32"/>
          <w:shd w:fill="FFFF00" w:color="auto" w:val="clear"/>
        </w:rPr>
        <w:t>武器</w:t>
      </w:r>
      <w:r>
        <w:rPr>
          <w:color w:val="24292F"/>
          <w:sz w:val="32"/>
        </w:rPr>
        <w:t>nuclear</w:t>
      </w:r>
      <w:r>
        <w:rPr>
          <w:color w:val="24292F"/>
          <w:spacing w:val="-3"/>
          <w:sz w:val="32"/>
        </w:rPr>
        <w:t> </w:t>
      </w:r>
      <w:r>
        <w:rPr>
          <w:color w:val="24292F"/>
          <w:sz w:val="32"/>
        </w:rPr>
        <w:t>weapon</w:t>
      </w:r>
    </w:p>
    <w:p>
      <w:pPr>
        <w:pStyle w:val="BodyText"/>
        <w:spacing w:line="375" w:lineRule="exact"/>
        <w:ind w:left="580"/>
      </w:pPr>
      <w:r>
        <w:rPr>
          <w:rFonts w:ascii="SimSun" w:eastAsia="SimSun" w:hint="eastAsia"/>
          <w:color w:val="24292F"/>
          <w:w w:val="95"/>
          <w:shd w:fill="C0C0C0" w:color="auto" w:val="clear"/>
        </w:rPr>
        <w:t>考</w:t>
      </w:r>
      <w:r>
        <w:rPr>
          <w:rFonts w:ascii="SimSun" w:eastAsia="SimSun" w:hint="eastAsia"/>
          <w:color w:val="24292F"/>
          <w:spacing w:val="-39"/>
          <w:w w:val="95"/>
        </w:rPr>
        <w:t> </w:t>
      </w:r>
      <w:r>
        <w:rPr>
          <w:w w:val="95"/>
        </w:rPr>
        <w:t>sneak</w:t>
      </w:r>
      <w:r>
        <w:rPr>
          <w:spacing w:val="36"/>
          <w:w w:val="95"/>
        </w:rPr>
        <w:t> </w:t>
      </w:r>
      <w:r>
        <w:rPr>
          <w:w w:val="95"/>
        </w:rPr>
        <w:t>weapons</w:t>
      </w:r>
    </w:p>
    <w:p>
      <w:pPr>
        <w:pStyle w:val="BodyText"/>
        <w:spacing w:before="238"/>
        <w:ind w:left="58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develop</w:t>
      </w:r>
      <w:r>
        <w:rPr>
          <w:color w:val="303030"/>
          <w:spacing w:val="-17"/>
        </w:rPr>
        <w:t> </w:t>
      </w:r>
      <w:r>
        <w:rPr>
          <w:color w:val="303030"/>
        </w:rPr>
        <w:t>AI-directed</w:t>
      </w:r>
      <w:r>
        <w:rPr>
          <w:color w:val="303030"/>
          <w:spacing w:val="1"/>
        </w:rPr>
        <w:t> </w:t>
      </w:r>
      <w:r>
        <w:rPr>
          <w:color w:val="303030"/>
        </w:rPr>
        <w:t>weapons</w:t>
      </w:r>
    </w:p>
    <w:p>
      <w:pPr>
        <w:pStyle w:val="BodyText"/>
        <w:rPr>
          <w:sz w:val="36"/>
        </w:rPr>
      </w:pPr>
    </w:p>
    <w:p>
      <w:pPr>
        <w:pStyle w:val="BodyText"/>
        <w:spacing w:before="10"/>
        <w:rPr>
          <w:sz w:val="33"/>
        </w:rPr>
      </w:pPr>
    </w:p>
    <w:p>
      <w:pPr>
        <w:pStyle w:val="Heading1"/>
        <w:ind w:left="580"/>
      </w:pPr>
      <w:r>
        <w:rPr>
          <w:color w:val="24292F"/>
        </w:rPr>
        <w:t>has</w:t>
      </w:r>
      <w:r>
        <w:rPr>
          <w:color w:val="24292F"/>
          <w:spacing w:val="-4"/>
        </w:rPr>
        <w:t> </w:t>
      </w:r>
      <w:r>
        <w:rPr>
          <w:color w:val="24292F"/>
        </w:rPr>
        <w:t>become</w:t>
      </w:r>
      <w:r>
        <w:rPr>
          <w:color w:val="24292F"/>
          <w:spacing w:val="-3"/>
        </w:rPr>
        <w:t> </w:t>
      </w:r>
      <w:r>
        <w:rPr>
          <w:color w:val="24292F"/>
        </w:rPr>
        <w:t>a</w:t>
      </w:r>
      <w:r>
        <w:rPr>
          <w:color w:val="24292F"/>
          <w:spacing w:val="-3"/>
        </w:rPr>
        <w:t> </w:t>
      </w:r>
      <w:r>
        <w:rPr>
          <w:color w:val="FF0000"/>
        </w:rPr>
        <w:t>milestone</w:t>
      </w:r>
      <w:r>
        <w:rPr>
          <w:color w:val="FF0000"/>
          <w:spacing w:val="-1"/>
        </w:rPr>
        <w:t> </w:t>
      </w:r>
      <w:r>
        <w:rPr>
          <w:color w:val="24292F"/>
        </w:rPr>
        <w:t>in</w:t>
      </w:r>
      <w:r>
        <w:rPr>
          <w:color w:val="24292F"/>
          <w:spacing w:val="-4"/>
        </w:rPr>
        <w:t> </w:t>
      </w:r>
      <w:r>
        <w:rPr>
          <w:color w:val="24292F"/>
        </w:rPr>
        <w:t>the</w:t>
      </w:r>
      <w:r>
        <w:rPr>
          <w:color w:val="24292F"/>
          <w:spacing w:val="-1"/>
        </w:rPr>
        <w:t> </w:t>
      </w:r>
      <w:r>
        <w:rPr>
          <w:color w:val="FF0000"/>
        </w:rPr>
        <w:t>struggle</w:t>
      </w:r>
      <w:r>
        <w:rPr>
          <w:color w:val="FF0000"/>
          <w:spacing w:val="-2"/>
        </w:rPr>
        <w:t> </w:t>
      </w:r>
      <w:r>
        <w:rPr>
          <w:color w:val="24292F"/>
        </w:rPr>
        <w:t>for</w:t>
      </w:r>
      <w:r>
        <w:rPr>
          <w:color w:val="24292F"/>
          <w:spacing w:val="-8"/>
        </w:rPr>
        <w:t> </w:t>
      </w:r>
      <w:r>
        <w:rPr>
          <w:color w:val="FF0000"/>
        </w:rPr>
        <w:t>pacific</w:t>
      </w:r>
      <w:r>
        <w:rPr>
          <w:color w:val="FF0000"/>
          <w:spacing w:val="-1"/>
        </w:rPr>
        <w:t> </w:t>
      </w:r>
      <w:r>
        <w:rPr>
          <w:color w:val="FF0000"/>
        </w:rPr>
        <w:t>coexistence</w:t>
      </w:r>
    </w:p>
    <w:p>
      <w:pPr>
        <w:pStyle w:val="ListParagraph"/>
        <w:numPr>
          <w:ilvl w:val="0"/>
          <w:numId w:val="30"/>
        </w:numPr>
        <w:tabs>
          <w:tab w:pos="917" w:val="left" w:leader="none"/>
        </w:tabs>
        <w:spacing w:line="381" w:lineRule="auto" w:before="220" w:after="0"/>
        <w:ind w:left="580" w:right="7541" w:hanging="1"/>
        <w:jc w:val="left"/>
        <w:rPr>
          <w:color w:val="303030"/>
          <w:sz w:val="32"/>
        </w:rPr>
      </w:pPr>
      <w:r>
        <w:rPr>
          <w:color w:val="303030"/>
          <w:sz w:val="32"/>
          <w:shd w:fill="FFFF00" w:color="auto" w:val="clear"/>
        </w:rPr>
        <w:t>milestone(2</w:t>
      </w:r>
      <w:r>
        <w:rPr>
          <w:color w:val="303030"/>
          <w:spacing w:val="-4"/>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里程碑</w:t>
      </w:r>
      <w:r>
        <w:rPr>
          <w:color w:val="303030"/>
          <w:sz w:val="32"/>
        </w:rPr>
        <w:t>reach</w:t>
      </w:r>
      <w:r>
        <w:rPr>
          <w:color w:val="303030"/>
          <w:spacing w:val="-1"/>
          <w:sz w:val="32"/>
        </w:rPr>
        <w:t> </w:t>
      </w:r>
      <w:r>
        <w:rPr>
          <w:color w:val="303030"/>
          <w:sz w:val="32"/>
        </w:rPr>
        <w:t>a</w:t>
      </w:r>
      <w:r>
        <w:rPr>
          <w:color w:val="303030"/>
          <w:spacing w:val="-1"/>
          <w:sz w:val="32"/>
        </w:rPr>
        <w:t> </w:t>
      </w:r>
      <w:r>
        <w:rPr>
          <w:color w:val="303030"/>
          <w:sz w:val="32"/>
        </w:rPr>
        <w:t>key</w:t>
      </w:r>
      <w:r>
        <w:rPr>
          <w:color w:val="303030"/>
          <w:spacing w:val="1"/>
          <w:sz w:val="32"/>
        </w:rPr>
        <w:t> </w:t>
      </w:r>
      <w:r>
        <w:rPr>
          <w:color w:val="303030"/>
          <w:sz w:val="32"/>
        </w:rPr>
        <w:t>milestone</w:t>
      </w:r>
    </w:p>
    <w:p>
      <w:pPr>
        <w:pStyle w:val="BodyText"/>
        <w:spacing w:line="375" w:lineRule="exact"/>
        <w:ind w:left="580"/>
      </w:pPr>
      <w:r>
        <w:rPr>
          <w:rFonts w:ascii="SimSun" w:eastAsia="SimSun" w:hint="eastAsia"/>
          <w:color w:val="303030"/>
          <w:w w:val="95"/>
          <w:shd w:fill="C0C0C0" w:color="auto" w:val="clear"/>
        </w:rPr>
        <w:t>考</w:t>
      </w:r>
      <w:r>
        <w:rPr>
          <w:rFonts w:ascii="SimSun" w:eastAsia="SimSun" w:hint="eastAsia"/>
          <w:color w:val="303030"/>
          <w:spacing w:val="-28"/>
          <w:w w:val="95"/>
        </w:rPr>
        <w:t> </w:t>
      </w:r>
      <w:r>
        <w:rPr>
          <w:color w:val="303030"/>
          <w:w w:val="95"/>
        </w:rPr>
        <w:t>traditional</w:t>
      </w:r>
      <w:r>
        <w:rPr>
          <w:color w:val="303030"/>
          <w:spacing w:val="49"/>
          <w:w w:val="95"/>
        </w:rPr>
        <w:t> </w:t>
      </w:r>
      <w:r>
        <w:rPr>
          <w:color w:val="303030"/>
          <w:w w:val="95"/>
        </w:rPr>
        <w:t>milestones</w:t>
      </w:r>
    </w:p>
    <w:p>
      <w:pPr>
        <w:pStyle w:val="BodyText"/>
        <w:spacing w:line="381" w:lineRule="auto" w:before="240"/>
        <w:ind w:left="580" w:right="533" w:hanging="1"/>
      </w:pPr>
      <w:r>
        <w:rPr>
          <w:rFonts w:ascii="SimSun" w:eastAsia="SimSun" w:hint="eastAsia"/>
          <w:color w:val="303030"/>
          <w:w w:val="95"/>
          <w:shd w:fill="C0C0C0" w:color="auto" w:val="clear"/>
        </w:rPr>
        <w:t>考</w:t>
      </w:r>
      <w:r>
        <w:rPr>
          <w:rFonts w:ascii="SimSun" w:eastAsia="SimSun" w:hint="eastAsia"/>
          <w:color w:val="303030"/>
          <w:spacing w:val="-40"/>
          <w:w w:val="95"/>
        </w:rPr>
        <w:t> </w:t>
      </w:r>
      <w:r>
        <w:rPr>
          <w:color w:val="303030"/>
          <w:w w:val="95"/>
        </w:rPr>
        <w:t>The</w:t>
      </w:r>
      <w:r>
        <w:rPr>
          <w:color w:val="303030"/>
          <w:spacing w:val="34"/>
          <w:w w:val="95"/>
        </w:rPr>
        <w:t> </w:t>
      </w:r>
      <w:r>
        <w:rPr>
          <w:color w:val="303030"/>
          <w:w w:val="95"/>
        </w:rPr>
        <w:t>hot</w:t>
      </w:r>
      <w:r>
        <w:rPr>
          <w:color w:val="303030"/>
          <w:spacing w:val="34"/>
          <w:w w:val="95"/>
        </w:rPr>
        <w:t> </w:t>
      </w:r>
      <w:r>
        <w:rPr>
          <w:color w:val="303030"/>
          <w:w w:val="95"/>
        </w:rPr>
        <w:t>spots</w:t>
      </w:r>
      <w:r>
        <w:rPr>
          <w:color w:val="303030"/>
          <w:spacing w:val="34"/>
          <w:w w:val="95"/>
        </w:rPr>
        <w:t> </w:t>
      </w:r>
      <w:r>
        <w:rPr>
          <w:color w:val="303030"/>
          <w:w w:val="95"/>
        </w:rPr>
        <w:t>and</w:t>
      </w:r>
      <w:r>
        <w:rPr>
          <w:color w:val="303030"/>
          <w:spacing w:val="36"/>
          <w:w w:val="95"/>
        </w:rPr>
        <w:t> </w:t>
      </w:r>
      <w:r>
        <w:rPr>
          <w:color w:val="303030"/>
          <w:w w:val="95"/>
        </w:rPr>
        <w:t>their</w:t>
      </w:r>
      <w:r>
        <w:rPr>
          <w:color w:val="303030"/>
          <w:spacing w:val="32"/>
          <w:w w:val="95"/>
        </w:rPr>
        <w:t> </w:t>
      </w:r>
      <w:r>
        <w:rPr>
          <w:color w:val="303030"/>
          <w:w w:val="95"/>
        </w:rPr>
        <w:t>volcanic</w:t>
      </w:r>
      <w:r>
        <w:rPr>
          <w:color w:val="303030"/>
          <w:spacing w:val="34"/>
          <w:w w:val="95"/>
        </w:rPr>
        <w:t> </w:t>
      </w:r>
      <w:r>
        <w:rPr>
          <w:color w:val="303030"/>
          <w:w w:val="95"/>
        </w:rPr>
        <w:t>trails</w:t>
      </w:r>
      <w:r>
        <w:rPr>
          <w:color w:val="303030"/>
          <w:spacing w:val="34"/>
          <w:w w:val="95"/>
        </w:rPr>
        <w:t> </w:t>
      </w:r>
      <w:r>
        <w:rPr>
          <w:color w:val="303030"/>
          <w:w w:val="95"/>
        </w:rPr>
        <w:t>are</w:t>
      </w:r>
      <w:r>
        <w:rPr>
          <w:color w:val="303030"/>
          <w:spacing w:val="41"/>
          <w:w w:val="95"/>
        </w:rPr>
        <w:t> </w:t>
      </w:r>
      <w:r>
        <w:rPr>
          <w:color w:val="303030"/>
          <w:w w:val="95"/>
        </w:rPr>
        <w:t>milestones</w:t>
      </w:r>
      <w:r>
        <w:rPr>
          <w:color w:val="303030"/>
          <w:spacing w:val="34"/>
          <w:w w:val="95"/>
        </w:rPr>
        <w:t> </w:t>
      </w:r>
      <w:r>
        <w:rPr>
          <w:color w:val="303030"/>
          <w:w w:val="95"/>
        </w:rPr>
        <w:t>that</w:t>
      </w:r>
      <w:r>
        <w:rPr>
          <w:color w:val="303030"/>
          <w:spacing w:val="37"/>
          <w:w w:val="95"/>
        </w:rPr>
        <w:t> </w:t>
      </w:r>
      <w:r>
        <w:rPr>
          <w:color w:val="303030"/>
          <w:w w:val="95"/>
        </w:rPr>
        <w:t>mark</w:t>
      </w:r>
      <w:r>
        <w:rPr>
          <w:color w:val="303030"/>
          <w:spacing w:val="35"/>
          <w:w w:val="95"/>
        </w:rPr>
        <w:t> </w:t>
      </w:r>
      <w:r>
        <w:rPr>
          <w:color w:val="303030"/>
          <w:w w:val="95"/>
        </w:rPr>
        <w:t>the</w:t>
      </w:r>
      <w:r>
        <w:rPr>
          <w:color w:val="303030"/>
          <w:spacing w:val="34"/>
          <w:w w:val="95"/>
        </w:rPr>
        <w:t> </w:t>
      </w:r>
      <w:r>
        <w:rPr>
          <w:color w:val="303030"/>
          <w:w w:val="95"/>
        </w:rPr>
        <w:t>passage</w:t>
      </w:r>
      <w:r>
        <w:rPr>
          <w:color w:val="303030"/>
          <w:spacing w:val="34"/>
          <w:w w:val="95"/>
        </w:rPr>
        <w:t> </w:t>
      </w:r>
      <w:r>
        <w:rPr>
          <w:color w:val="303030"/>
          <w:w w:val="95"/>
        </w:rPr>
        <w:t>of</w:t>
      </w:r>
      <w:r>
        <w:rPr>
          <w:color w:val="303030"/>
          <w:spacing w:val="-73"/>
          <w:w w:val="95"/>
        </w:rPr>
        <w:t> </w:t>
      </w:r>
      <w:r>
        <w:rPr>
          <w:color w:val="303030"/>
        </w:rPr>
        <w:t>the</w:t>
      </w:r>
      <w:r>
        <w:rPr>
          <w:color w:val="303030"/>
          <w:spacing w:val="-1"/>
        </w:rPr>
        <w:t> </w:t>
      </w:r>
      <w:r>
        <w:rPr>
          <w:color w:val="303030"/>
        </w:rPr>
        <w:t>plates.</w:t>
      </w:r>
    </w:p>
    <w:p>
      <w:pPr>
        <w:pStyle w:val="BodyText"/>
        <w:rPr>
          <w:sz w:val="20"/>
        </w:rPr>
      </w:pPr>
    </w:p>
    <w:p>
      <w:pPr>
        <w:pStyle w:val="BodyText"/>
        <w:spacing w:before="2"/>
        <w:rPr>
          <w:sz w:val="19"/>
        </w:rPr>
      </w:pPr>
    </w:p>
    <w:p>
      <w:pPr>
        <w:pStyle w:val="ListParagraph"/>
        <w:numPr>
          <w:ilvl w:val="0"/>
          <w:numId w:val="30"/>
        </w:numPr>
        <w:tabs>
          <w:tab w:pos="917" w:val="left" w:leader="none"/>
        </w:tabs>
        <w:spacing w:line="381" w:lineRule="auto" w:before="65" w:after="0"/>
        <w:ind w:left="580" w:right="4738" w:firstLine="0"/>
        <w:jc w:val="left"/>
        <w:rPr>
          <w:color w:val="303030"/>
          <w:sz w:val="32"/>
        </w:rPr>
      </w:pPr>
      <w:r>
        <w:rPr>
          <w:color w:val="303030"/>
          <w:sz w:val="32"/>
          <w:shd w:fill="FFFF00" w:color="auto" w:val="clear"/>
        </w:rPr>
        <w:t>struggle(21</w:t>
      </w:r>
      <w:r>
        <w:rPr>
          <w:color w:val="303030"/>
          <w:spacing w:val="-5"/>
          <w:sz w:val="32"/>
          <w:shd w:fill="FFFF00" w:color="auto" w:val="clear"/>
        </w:rPr>
        <w:t>): </w:t>
      </w:r>
      <w:r>
        <w:rPr>
          <w:color w:val="303030"/>
          <w:sz w:val="32"/>
          <w:shd w:fill="FFFF00" w:color="auto" w:val="clear"/>
        </w:rPr>
        <w:t>v</w:t>
      </w:r>
      <w:r>
        <w:rPr>
          <w:color w:val="303030"/>
          <w:spacing w:val="-7"/>
          <w:sz w:val="32"/>
          <w:shd w:fill="FFFF00" w:color="auto" w:val="clear"/>
        </w:rPr>
        <w:t>. </w:t>
      </w:r>
      <w:r>
        <w:rPr>
          <w:rFonts w:ascii="SimSun" w:eastAsia="SimSun" w:hint="eastAsia"/>
          <w:color w:val="303030"/>
          <w:sz w:val="32"/>
          <w:shd w:fill="FFFF00" w:color="auto" w:val="clear"/>
        </w:rPr>
        <w:t>斗争；努力；</w:t>
      </w:r>
      <w:r>
        <w:rPr>
          <w:color w:val="303030"/>
          <w:sz w:val="32"/>
          <w:shd w:fill="FFFF00" w:color="auto" w:val="clear"/>
        </w:rPr>
        <w:t>n</w:t>
      </w:r>
      <w:r>
        <w:rPr>
          <w:color w:val="303030"/>
          <w:spacing w:val="-8"/>
          <w:sz w:val="32"/>
          <w:shd w:fill="FFFF00" w:color="auto" w:val="clear"/>
        </w:rPr>
        <w:t>. </w:t>
      </w:r>
      <w:r>
        <w:rPr>
          <w:rFonts w:ascii="SimSun" w:eastAsia="SimSun" w:hint="eastAsia"/>
          <w:color w:val="303030"/>
          <w:sz w:val="32"/>
          <w:shd w:fill="FFFF00" w:color="auto" w:val="clear"/>
        </w:rPr>
        <w:t>挣扎；斗争</w:t>
      </w:r>
      <w:r>
        <w:rPr>
          <w:rFonts w:ascii="SimSun" w:eastAsia="SimSun" w:hint="eastAsia"/>
          <w:color w:val="303030"/>
          <w:spacing w:val="-300"/>
          <w:sz w:val="32"/>
          <w:shd w:fill="FFFF00" w:color="auto" w:val="clear"/>
        </w:rPr>
        <w:t>考</w:t>
      </w:r>
      <w:r>
        <w:rPr>
          <w:color w:val="303030"/>
          <w:sz w:val="32"/>
        </w:rPr>
        <w:t>struggle</w:t>
      </w:r>
      <w:r>
        <w:rPr>
          <w:color w:val="303030"/>
          <w:spacing w:val="-2"/>
          <w:sz w:val="32"/>
        </w:rPr>
        <w:t> </w:t>
      </w:r>
      <w:r>
        <w:rPr>
          <w:color w:val="303030"/>
          <w:sz w:val="32"/>
        </w:rPr>
        <w:t>with bipedal</w:t>
      </w:r>
      <w:r>
        <w:rPr>
          <w:color w:val="303030"/>
          <w:spacing w:val="-1"/>
          <w:sz w:val="32"/>
        </w:rPr>
        <w:t> </w:t>
      </w:r>
      <w:r>
        <w:rPr>
          <w:color w:val="303030"/>
          <w:sz w:val="32"/>
        </w:rPr>
        <w:t>posture</w:t>
      </w:r>
    </w:p>
    <w:p>
      <w:pPr>
        <w:pStyle w:val="BodyText"/>
        <w:spacing w:line="407" w:lineRule="exact"/>
        <w:ind w:left="580"/>
      </w:pPr>
      <w:r>
        <w:rPr>
          <w:rFonts w:ascii="SimSun" w:eastAsia="SimSun" w:hint="eastAsia"/>
          <w:color w:val="303030"/>
          <w:w w:val="95"/>
          <w:shd w:fill="C0C0C0" w:color="auto" w:val="clear"/>
        </w:rPr>
        <w:t>考</w:t>
      </w:r>
      <w:r>
        <w:rPr>
          <w:rFonts w:ascii="SimSun" w:eastAsia="SimSun" w:hint="eastAsia"/>
          <w:color w:val="303030"/>
          <w:spacing w:val="-47"/>
          <w:w w:val="95"/>
        </w:rPr>
        <w:t> </w:t>
      </w:r>
      <w:r>
        <w:rPr>
          <w:color w:val="303030"/>
          <w:w w:val="95"/>
        </w:rPr>
        <w:t>I</w:t>
      </w:r>
      <w:r>
        <w:rPr>
          <w:color w:val="303030"/>
          <w:spacing w:val="25"/>
          <w:w w:val="95"/>
        </w:rPr>
        <w:t> </w:t>
      </w:r>
      <w:r>
        <w:rPr>
          <w:color w:val="303030"/>
          <w:w w:val="95"/>
        </w:rPr>
        <w:t>struggled</w:t>
      </w:r>
      <w:r>
        <w:rPr>
          <w:color w:val="303030"/>
          <w:spacing w:val="28"/>
          <w:w w:val="95"/>
        </w:rPr>
        <w:t> </w:t>
      </w:r>
      <w:r>
        <w:rPr>
          <w:color w:val="303030"/>
          <w:w w:val="95"/>
        </w:rPr>
        <w:t>a</w:t>
      </w:r>
      <w:r>
        <w:rPr>
          <w:color w:val="303030"/>
          <w:spacing w:val="26"/>
          <w:w w:val="95"/>
        </w:rPr>
        <w:t> </w:t>
      </w:r>
      <w:r>
        <w:rPr>
          <w:color w:val="303030"/>
          <w:w w:val="95"/>
        </w:rPr>
        <w:t>lot</w:t>
      </w:r>
      <w:r>
        <w:rPr>
          <w:color w:val="303030"/>
          <w:spacing w:val="27"/>
          <w:w w:val="95"/>
        </w:rPr>
        <w:t> </w:t>
      </w:r>
      <w:r>
        <w:rPr>
          <w:color w:val="303030"/>
          <w:w w:val="95"/>
        </w:rPr>
        <w:t>to</w:t>
      </w:r>
      <w:r>
        <w:rPr>
          <w:color w:val="303030"/>
          <w:spacing w:val="27"/>
          <w:w w:val="95"/>
        </w:rPr>
        <w:t> </w:t>
      </w:r>
      <w:r>
        <w:rPr>
          <w:color w:val="303030"/>
          <w:w w:val="95"/>
        </w:rPr>
        <w:t>get</w:t>
      </w:r>
      <w:r>
        <w:rPr>
          <w:color w:val="303030"/>
          <w:spacing w:val="27"/>
          <w:w w:val="95"/>
        </w:rPr>
        <w:t> </w:t>
      </w:r>
      <w:r>
        <w:rPr>
          <w:color w:val="303030"/>
          <w:w w:val="95"/>
        </w:rPr>
        <w:t>the</w:t>
      </w:r>
      <w:r>
        <w:rPr>
          <w:color w:val="303030"/>
          <w:spacing w:val="26"/>
          <w:w w:val="95"/>
        </w:rPr>
        <w:t> </w:t>
      </w:r>
      <w:r>
        <w:rPr>
          <w:color w:val="303030"/>
          <w:w w:val="95"/>
        </w:rPr>
        <w:t>college</w:t>
      </w:r>
      <w:r>
        <w:rPr>
          <w:color w:val="303030"/>
          <w:spacing w:val="29"/>
          <w:w w:val="95"/>
        </w:rPr>
        <w:t> </w:t>
      </w:r>
      <w:r>
        <w:rPr>
          <w:color w:val="303030"/>
          <w:w w:val="95"/>
        </w:rPr>
        <w:t>degree.</w:t>
      </w:r>
    </w:p>
    <w:p>
      <w:pPr>
        <w:pStyle w:val="BodyText"/>
        <w:spacing w:before="240"/>
        <w:ind w:left="58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They</w:t>
      </w:r>
      <w:r>
        <w:rPr>
          <w:color w:val="303030"/>
          <w:spacing w:val="28"/>
          <w:w w:val="95"/>
        </w:rPr>
        <w:t> </w:t>
      </w:r>
      <w:r>
        <w:rPr>
          <w:color w:val="303030"/>
          <w:w w:val="95"/>
        </w:rPr>
        <w:t>were</w:t>
      </w:r>
      <w:r>
        <w:rPr>
          <w:color w:val="303030"/>
          <w:spacing w:val="38"/>
          <w:w w:val="95"/>
        </w:rPr>
        <w:t> </w:t>
      </w:r>
      <w:r>
        <w:rPr>
          <w:color w:val="303030"/>
          <w:w w:val="95"/>
        </w:rPr>
        <w:t>more</w:t>
      </w:r>
      <w:r>
        <w:rPr>
          <w:color w:val="303030"/>
          <w:spacing w:val="31"/>
          <w:w w:val="95"/>
        </w:rPr>
        <w:t> </w:t>
      </w:r>
      <w:r>
        <w:rPr>
          <w:color w:val="303030"/>
          <w:w w:val="95"/>
        </w:rPr>
        <w:t>aware</w:t>
      </w:r>
      <w:r>
        <w:rPr>
          <w:color w:val="303030"/>
          <w:spacing w:val="31"/>
          <w:w w:val="95"/>
        </w:rPr>
        <w:t> </w:t>
      </w:r>
      <w:r>
        <w:rPr>
          <w:color w:val="303030"/>
          <w:w w:val="95"/>
        </w:rPr>
        <w:t>of</w:t>
      </w:r>
      <w:r>
        <w:rPr>
          <w:color w:val="303030"/>
          <w:spacing w:val="32"/>
          <w:w w:val="95"/>
        </w:rPr>
        <w:t> </w:t>
      </w:r>
      <w:r>
        <w:rPr>
          <w:color w:val="303030"/>
          <w:w w:val="95"/>
        </w:rPr>
        <w:t>the</w:t>
      </w:r>
      <w:r>
        <w:rPr>
          <w:color w:val="303030"/>
          <w:spacing w:val="31"/>
          <w:w w:val="95"/>
        </w:rPr>
        <w:t> </w:t>
      </w:r>
      <w:r>
        <w:rPr>
          <w:color w:val="303030"/>
          <w:w w:val="95"/>
        </w:rPr>
        <w:t>struggles</w:t>
      </w:r>
      <w:r>
        <w:rPr>
          <w:color w:val="303030"/>
          <w:spacing w:val="31"/>
          <w:w w:val="95"/>
        </w:rPr>
        <w:t> </w:t>
      </w:r>
      <w:r>
        <w:rPr>
          <w:color w:val="303030"/>
          <w:w w:val="95"/>
        </w:rPr>
        <w:t>of</w:t>
      </w:r>
      <w:r>
        <w:rPr>
          <w:color w:val="303030"/>
          <w:spacing w:val="32"/>
          <w:w w:val="95"/>
        </w:rPr>
        <w:t> </w:t>
      </w:r>
      <w:r>
        <w:rPr>
          <w:color w:val="303030"/>
          <w:w w:val="95"/>
        </w:rPr>
        <w:t>others.</w:t>
      </w:r>
    </w:p>
    <w:p>
      <w:pPr>
        <w:pStyle w:val="BodyText"/>
        <w:spacing w:before="241"/>
        <w:ind w:left="58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the</w:t>
      </w:r>
      <w:r>
        <w:rPr>
          <w:color w:val="303030"/>
          <w:spacing w:val="31"/>
          <w:w w:val="95"/>
        </w:rPr>
        <w:t> </w:t>
      </w:r>
      <w:r>
        <w:rPr>
          <w:color w:val="303030"/>
          <w:w w:val="95"/>
        </w:rPr>
        <w:t>history</w:t>
      </w:r>
      <w:r>
        <w:rPr>
          <w:color w:val="303030"/>
          <w:spacing w:val="28"/>
          <w:w w:val="95"/>
        </w:rPr>
        <w:t> </w:t>
      </w:r>
      <w:r>
        <w:rPr>
          <w:color w:val="303030"/>
          <w:w w:val="95"/>
        </w:rPr>
        <w:t>of</w:t>
      </w:r>
      <w:r>
        <w:rPr>
          <w:color w:val="303030"/>
          <w:spacing w:val="33"/>
          <w:w w:val="95"/>
        </w:rPr>
        <w:t> </w:t>
      </w:r>
      <w:r>
        <w:rPr>
          <w:color w:val="303030"/>
          <w:w w:val="95"/>
        </w:rPr>
        <w:t>class</w:t>
      </w:r>
      <w:r>
        <w:rPr>
          <w:color w:val="303030"/>
          <w:spacing w:val="31"/>
          <w:w w:val="95"/>
        </w:rPr>
        <w:t> </w:t>
      </w:r>
      <w:r>
        <w:rPr>
          <w:color w:val="303030"/>
          <w:w w:val="95"/>
        </w:rPr>
        <w:t>struggles</w:t>
      </w:r>
    </w:p>
    <w:p>
      <w:pPr>
        <w:pStyle w:val="BodyText"/>
        <w:spacing w:before="240"/>
        <w:ind w:left="58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the</w:t>
      </w:r>
      <w:r>
        <w:rPr>
          <w:color w:val="303030"/>
        </w:rPr>
        <w:t> </w:t>
      </w:r>
      <w:r>
        <w:rPr>
          <w:color w:val="303030"/>
          <w:spacing w:val="-1"/>
        </w:rPr>
        <w:t>struggle against</w:t>
      </w:r>
      <w:r>
        <w:rPr>
          <w:color w:val="303030"/>
        </w:rPr>
        <w:t> both</w:t>
      </w:r>
      <w:r>
        <w:rPr>
          <w:color w:val="303030"/>
          <w:spacing w:val="1"/>
        </w:rPr>
        <w:t> </w:t>
      </w:r>
      <w:r>
        <w:rPr>
          <w:color w:val="303030"/>
        </w:rPr>
        <w:t>corruption and</w:t>
      </w:r>
      <w:r>
        <w:rPr>
          <w:color w:val="303030"/>
          <w:spacing w:val="1"/>
        </w:rPr>
        <w:t> </w:t>
      </w:r>
      <w:r>
        <w:rPr>
          <w:color w:val="303030"/>
        </w:rPr>
        <w:t>official</w:t>
      </w:r>
      <w:r>
        <w:rPr>
          <w:color w:val="303030"/>
          <w:spacing w:val="-1"/>
        </w:rPr>
        <w:t> </w:t>
      </w:r>
      <w:r>
        <w:rPr>
          <w:color w:val="303030"/>
        </w:rPr>
        <w:t>favoritism</w:t>
      </w:r>
    </w:p>
    <w:p>
      <w:pPr>
        <w:spacing w:after="0"/>
        <w:sectPr>
          <w:pgSz w:w="11910" w:h="16840"/>
          <w:pgMar w:header="0" w:footer="453" w:top="640" w:bottom="700" w:left="140" w:right="240"/>
        </w:sectPr>
      </w:pPr>
    </w:p>
    <w:p>
      <w:pPr>
        <w:pStyle w:val="ListParagraph"/>
        <w:numPr>
          <w:ilvl w:val="0"/>
          <w:numId w:val="30"/>
        </w:numPr>
        <w:tabs>
          <w:tab w:pos="917" w:val="left" w:leader="none"/>
        </w:tabs>
        <w:spacing w:line="381" w:lineRule="auto" w:before="49" w:after="0"/>
        <w:ind w:left="580" w:right="7820" w:hanging="1"/>
        <w:jc w:val="left"/>
        <w:rPr>
          <w:color w:val="303030"/>
          <w:sz w:val="32"/>
        </w:rPr>
      </w:pPr>
      <w:r>
        <w:rPr/>
        <w:pict>
          <v:group style="position:absolute;margin-left:36pt;margin-top:63.089996pt;width:20.05pt;height:21.75pt;mso-position-horizontal-relative:page;mso-position-vertical-relative:paragraph;z-index:15735808" coordorigin="720,1262" coordsize="401,435">
            <v:rect style="position:absolute;left:720;top:1261;width:401;height:435" filled="true" fillcolor="#c0c0c0" stroked="false">
              <v:fill type="solid"/>
            </v:rect>
            <v:shape style="position:absolute;left:720;top:1261;width:401;height:435" type="#_x0000_t202" filled="false" stroked="false">
              <v:textbox inset="0,0,0,0">
                <w:txbxContent>
                  <w:p>
                    <w:pPr>
                      <w:spacing w:line="400" w:lineRule="exact" w:before="0"/>
                      <w:ind w:left="0" w:right="0" w:firstLine="0"/>
                      <w:jc w:val="left"/>
                      <w:rPr>
                        <w:rFonts w:ascii="SimSun" w:eastAsia="SimSun" w:hint="eastAsia"/>
                        <w:sz w:val="32"/>
                      </w:rPr>
                    </w:pPr>
                    <w:r>
                      <w:rPr>
                        <w:rFonts w:ascii="SimSun" w:eastAsia="SimSun" w:hint="eastAsia"/>
                        <w:color w:val="303030"/>
                        <w:w w:val="99"/>
                        <w:sz w:val="32"/>
                      </w:rPr>
                      <w:t>考</w:t>
                    </w:r>
                  </w:p>
                </w:txbxContent>
              </v:textbox>
              <w10:wrap type="none"/>
            </v:shape>
            <w10:wrap type="none"/>
          </v:group>
        </w:pict>
      </w:r>
      <w:r>
        <w:rPr>
          <w:color w:val="303030"/>
          <w:sz w:val="32"/>
          <w:shd w:fill="FFFF00" w:color="auto" w:val="clear"/>
        </w:rPr>
        <w:t>pacific(2</w:t>
      </w:r>
      <w:r>
        <w:rPr>
          <w:color w:val="303030"/>
          <w:spacing w:val="-1"/>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太平洋</w:t>
      </w:r>
      <w:r>
        <w:rPr>
          <w:color w:val="303030"/>
          <w:spacing w:val="-1"/>
          <w:sz w:val="32"/>
        </w:rPr>
        <w:t>the</w:t>
      </w:r>
      <w:r>
        <w:rPr>
          <w:color w:val="303030"/>
          <w:spacing w:val="-19"/>
          <w:sz w:val="32"/>
        </w:rPr>
        <w:t> </w:t>
      </w:r>
      <w:r>
        <w:rPr>
          <w:color w:val="303030"/>
          <w:spacing w:val="-1"/>
          <w:sz w:val="32"/>
        </w:rPr>
        <w:t>Asia-</w:t>
      </w:r>
      <w:r>
        <w:rPr>
          <w:color w:val="303030"/>
          <w:spacing w:val="-4"/>
          <w:sz w:val="32"/>
        </w:rPr>
        <w:t> </w:t>
      </w:r>
      <w:r>
        <w:rPr>
          <w:color w:val="303030"/>
          <w:sz w:val="32"/>
        </w:rPr>
        <w:t>Pacific</w:t>
      </w:r>
      <w:r>
        <w:rPr>
          <w:color w:val="303030"/>
          <w:spacing w:val="-2"/>
          <w:sz w:val="32"/>
        </w:rPr>
        <w:t> </w:t>
      </w:r>
      <w:r>
        <w:rPr>
          <w:color w:val="303030"/>
          <w:sz w:val="32"/>
        </w:rPr>
        <w:t>Region</w:t>
      </w:r>
    </w:p>
    <w:p>
      <w:pPr>
        <w:pStyle w:val="BodyText"/>
        <w:spacing w:line="355" w:lineRule="exact"/>
        <w:ind w:left="980"/>
      </w:pPr>
      <w:r>
        <w:rPr>
          <w:color w:val="303030"/>
        </w:rPr>
        <w:t>the</w:t>
      </w:r>
      <w:r>
        <w:rPr>
          <w:color w:val="303030"/>
          <w:spacing w:val="-2"/>
        </w:rPr>
        <w:t> </w:t>
      </w:r>
      <w:r>
        <w:rPr>
          <w:color w:val="303030"/>
        </w:rPr>
        <w:t>Pacific</w:t>
      </w:r>
      <w:r>
        <w:rPr>
          <w:color w:val="303030"/>
          <w:spacing w:val="-1"/>
        </w:rPr>
        <w:t> </w:t>
      </w:r>
      <w:r>
        <w:rPr>
          <w:color w:val="303030"/>
        </w:rPr>
        <w:t>Ocean</w:t>
      </w:r>
    </w:p>
    <w:p>
      <w:pPr>
        <w:pStyle w:val="BodyText"/>
        <w:rPr>
          <w:sz w:val="20"/>
        </w:rPr>
      </w:pPr>
    </w:p>
    <w:p>
      <w:pPr>
        <w:pStyle w:val="BodyText"/>
        <w:rPr>
          <w:sz w:val="20"/>
        </w:rPr>
      </w:pPr>
    </w:p>
    <w:p>
      <w:pPr>
        <w:pStyle w:val="BodyText"/>
        <w:spacing w:before="1"/>
        <w:rPr>
          <w:sz w:val="25"/>
        </w:rPr>
      </w:pPr>
    </w:p>
    <w:p>
      <w:pPr>
        <w:pStyle w:val="ListParagraph"/>
        <w:numPr>
          <w:ilvl w:val="0"/>
          <w:numId w:val="30"/>
        </w:numPr>
        <w:tabs>
          <w:tab w:pos="1001" w:val="left" w:leader="none"/>
        </w:tabs>
        <w:spacing w:line="240" w:lineRule="auto" w:before="64" w:after="0"/>
        <w:ind w:left="1000" w:right="0" w:hanging="421"/>
        <w:jc w:val="left"/>
        <w:rPr>
          <w:color w:val="303030"/>
          <w:sz w:val="32"/>
        </w:rPr>
      </w:pPr>
      <w:r>
        <w:rPr/>
        <w:pict>
          <v:rect style="position:absolute;margin-left:57pt;margin-top:3.720007pt;width:230.64pt;height:21.72pt;mso-position-horizontal-relative:page;mso-position-vertical-relative:paragraph;z-index:-23868416" filled="true" fillcolor="#ffff00" stroked="false">
            <v:fill type="solid"/>
            <w10:wrap type="none"/>
          </v:rect>
        </w:pict>
      </w:r>
      <w:r>
        <w:rPr>
          <w:color w:val="303030"/>
          <w:sz w:val="32"/>
        </w:rPr>
        <w:t>existence(6</w:t>
      </w:r>
      <w:r>
        <w:rPr>
          <w:color w:val="303030"/>
          <w:spacing w:val="-1"/>
          <w:sz w:val="32"/>
        </w:rPr>
        <w:t>): </w:t>
      </w:r>
      <w:r>
        <w:rPr>
          <w:color w:val="303030"/>
          <w:sz w:val="32"/>
        </w:rPr>
        <w:t>n</w:t>
      </w:r>
      <w:r>
        <w:rPr>
          <w:color w:val="303030"/>
          <w:spacing w:val="-1"/>
          <w:sz w:val="32"/>
        </w:rPr>
        <w:t>. </w:t>
      </w:r>
      <w:r>
        <w:rPr>
          <w:rFonts w:ascii="SimSun" w:eastAsia="SimSun" w:hint="eastAsia"/>
          <w:color w:val="303030"/>
          <w:sz w:val="32"/>
        </w:rPr>
        <w:t>存在；生存；生活</w:t>
      </w:r>
    </w:p>
    <w:p>
      <w:pPr>
        <w:pStyle w:val="BodyText"/>
        <w:spacing w:before="243"/>
        <w:ind w:left="580"/>
      </w:pPr>
      <w:r>
        <w:rPr>
          <w:color w:val="303030"/>
        </w:rPr>
        <w:t>in</w:t>
      </w:r>
      <w:r>
        <w:rPr>
          <w:color w:val="303030"/>
          <w:spacing w:val="-1"/>
        </w:rPr>
        <w:t> </w:t>
      </w:r>
      <w:r>
        <w:rPr>
          <w:color w:val="303030"/>
        </w:rPr>
        <w:t>existence</w:t>
      </w:r>
    </w:p>
    <w:p>
      <w:pPr>
        <w:pStyle w:val="BodyText"/>
        <w:spacing w:line="360" w:lineRule="auto" w:before="183"/>
        <w:ind w:left="580" w:right="7491"/>
      </w:pPr>
      <w:r>
        <w:rPr>
          <w:color w:val="303030"/>
        </w:rPr>
        <w:t>come into existence</w:t>
      </w:r>
      <w:r>
        <w:rPr>
          <w:color w:val="303030"/>
          <w:spacing w:val="1"/>
        </w:rPr>
        <w:t> </w:t>
      </w:r>
      <w:r>
        <w:rPr>
          <w:color w:val="303030"/>
        </w:rPr>
        <w:t>conditions</w:t>
      </w:r>
      <w:r>
        <w:rPr>
          <w:color w:val="303030"/>
          <w:spacing w:val="-9"/>
        </w:rPr>
        <w:t> </w:t>
      </w:r>
      <w:r>
        <w:rPr>
          <w:color w:val="303030"/>
        </w:rPr>
        <w:t>of</w:t>
      </w:r>
      <w:r>
        <w:rPr>
          <w:color w:val="303030"/>
          <w:spacing w:val="-7"/>
        </w:rPr>
        <w:t> </w:t>
      </w:r>
      <w:r>
        <w:rPr>
          <w:color w:val="303030"/>
        </w:rPr>
        <w:t>existence</w:t>
      </w:r>
    </w:p>
    <w:p>
      <w:pPr>
        <w:pStyle w:val="BodyText"/>
        <w:spacing w:line="379" w:lineRule="auto"/>
        <w:ind w:left="580" w:right="6225"/>
      </w:pPr>
      <w:r>
        <w:rPr>
          <w:rFonts w:ascii="SimSun" w:eastAsia="SimSun" w:hint="eastAsia"/>
          <w:color w:val="303030"/>
          <w:w w:val="95"/>
          <w:shd w:fill="C0C0C0" w:color="auto" w:val="clear"/>
        </w:rPr>
        <w:t>考</w:t>
      </w:r>
      <w:r>
        <w:rPr>
          <w:rFonts w:ascii="SimSun" w:eastAsia="SimSun" w:hint="eastAsia"/>
          <w:color w:val="303030"/>
          <w:spacing w:val="-48"/>
          <w:w w:val="95"/>
        </w:rPr>
        <w:t> </w:t>
      </w:r>
      <w:r>
        <w:rPr>
          <w:color w:val="303030"/>
          <w:w w:val="95"/>
        </w:rPr>
        <w:t>the</w:t>
      </w:r>
      <w:r>
        <w:rPr>
          <w:color w:val="303030"/>
          <w:spacing w:val="26"/>
          <w:w w:val="95"/>
        </w:rPr>
        <w:t> </w:t>
      </w:r>
      <w:r>
        <w:rPr>
          <w:color w:val="303030"/>
          <w:w w:val="95"/>
        </w:rPr>
        <w:t>existence</w:t>
      </w:r>
      <w:r>
        <w:rPr>
          <w:color w:val="303030"/>
          <w:spacing w:val="26"/>
          <w:w w:val="95"/>
        </w:rPr>
        <w:t> </w:t>
      </w:r>
      <w:r>
        <w:rPr>
          <w:color w:val="303030"/>
          <w:w w:val="95"/>
        </w:rPr>
        <w:t>of</w:t>
      </w:r>
      <w:r>
        <w:rPr>
          <w:color w:val="303030"/>
          <w:spacing w:val="25"/>
          <w:w w:val="95"/>
        </w:rPr>
        <w:t> </w:t>
      </w:r>
      <w:r>
        <w:rPr>
          <w:color w:val="303030"/>
          <w:w w:val="95"/>
        </w:rPr>
        <w:t>the</w:t>
      </w:r>
      <w:r>
        <w:rPr>
          <w:color w:val="303030"/>
          <w:spacing w:val="26"/>
          <w:w w:val="95"/>
        </w:rPr>
        <w:t> </w:t>
      </w:r>
      <w:r>
        <w:rPr>
          <w:color w:val="303030"/>
          <w:w w:val="95"/>
        </w:rPr>
        <w:t>giant</w:t>
      </w:r>
      <w:r>
        <w:rPr>
          <w:color w:val="303030"/>
          <w:spacing w:val="26"/>
          <w:w w:val="95"/>
        </w:rPr>
        <w:t> </w:t>
      </w:r>
      <w:r>
        <w:rPr>
          <w:color w:val="303030"/>
          <w:w w:val="95"/>
        </w:rPr>
        <w:t>clouds</w:t>
      </w:r>
      <w:r>
        <w:rPr>
          <w:color w:val="303030"/>
          <w:spacing w:val="1"/>
          <w:w w:val="95"/>
        </w:rPr>
        <w:t> </w:t>
      </w: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an</w:t>
      </w:r>
      <w:r>
        <w:rPr>
          <w:color w:val="303030"/>
        </w:rPr>
        <w:t> </w:t>
      </w:r>
      <w:r>
        <w:rPr>
          <w:color w:val="303030"/>
          <w:spacing w:val="-1"/>
        </w:rPr>
        <w:t>imperative of</w:t>
      </w:r>
      <w:r>
        <w:rPr>
          <w:color w:val="303030"/>
        </w:rPr>
        <w:t> </w:t>
      </w:r>
      <w:r>
        <w:rPr>
          <w:color w:val="303030"/>
          <w:spacing w:val="-1"/>
        </w:rPr>
        <w:t>human</w:t>
      </w:r>
      <w:r>
        <w:rPr>
          <w:color w:val="303030"/>
        </w:rPr>
        <w:t> existence</w:t>
      </w:r>
      <w:r>
        <w:rPr>
          <w:color w:val="303030"/>
          <w:spacing w:val="-77"/>
        </w:rPr>
        <w:t> </w:t>
      </w:r>
      <w:r>
        <w:rPr>
          <w:rFonts w:ascii="SimSun" w:eastAsia="SimSun" w:hint="eastAsia"/>
          <w:color w:val="303030"/>
          <w:w w:val="95"/>
          <w:shd w:fill="C0C0C0" w:color="auto" w:val="clear"/>
        </w:rPr>
        <w:t>考</w:t>
      </w:r>
      <w:r>
        <w:rPr>
          <w:rFonts w:ascii="SimSun" w:eastAsia="SimSun" w:hint="eastAsia"/>
          <w:color w:val="303030"/>
          <w:spacing w:val="-55"/>
          <w:w w:val="95"/>
        </w:rPr>
        <w:t> </w:t>
      </w:r>
      <w:r>
        <w:rPr>
          <w:color w:val="303030"/>
          <w:w w:val="95"/>
        </w:rPr>
        <w:t>in</w:t>
      </w:r>
      <w:r>
        <w:rPr>
          <w:color w:val="303030"/>
          <w:spacing w:val="20"/>
          <w:w w:val="95"/>
        </w:rPr>
        <w:t> </w:t>
      </w:r>
      <w:r>
        <w:rPr>
          <w:color w:val="303030"/>
          <w:w w:val="95"/>
        </w:rPr>
        <w:t>an</w:t>
      </w:r>
      <w:r>
        <w:rPr>
          <w:color w:val="303030"/>
          <w:spacing w:val="20"/>
          <w:w w:val="95"/>
        </w:rPr>
        <w:t> </w:t>
      </w:r>
      <w:r>
        <w:rPr>
          <w:color w:val="303030"/>
          <w:w w:val="95"/>
        </w:rPr>
        <w:t>otherwise</w:t>
      </w:r>
      <w:r>
        <w:rPr>
          <w:color w:val="303030"/>
          <w:spacing w:val="21"/>
          <w:w w:val="95"/>
        </w:rPr>
        <w:t> </w:t>
      </w:r>
      <w:r>
        <w:rPr>
          <w:color w:val="303030"/>
          <w:w w:val="95"/>
        </w:rPr>
        <w:t>dull</w:t>
      </w:r>
      <w:r>
        <w:rPr>
          <w:color w:val="303030"/>
          <w:spacing w:val="19"/>
          <w:w w:val="95"/>
        </w:rPr>
        <w:t> </w:t>
      </w:r>
      <w:r>
        <w:rPr>
          <w:color w:val="303030"/>
          <w:w w:val="95"/>
        </w:rPr>
        <w:t>existence</w:t>
      </w:r>
    </w:p>
    <w:p>
      <w:pPr>
        <w:pStyle w:val="BodyText"/>
        <w:spacing w:before="4"/>
        <w:rPr>
          <w:sz w:val="49"/>
        </w:rPr>
      </w:pPr>
    </w:p>
    <w:p>
      <w:pPr>
        <w:pStyle w:val="Heading1"/>
        <w:spacing w:line="360" w:lineRule="auto"/>
        <w:ind w:left="580" w:right="530" w:hanging="1"/>
      </w:pPr>
      <w:r>
        <w:rPr>
          <w:color w:val="24292F"/>
        </w:rPr>
        <w:t>as it involves </w:t>
      </w:r>
      <w:r>
        <w:rPr>
          <w:color w:val="FF0000"/>
        </w:rPr>
        <w:t>multiple aspects </w:t>
      </w:r>
      <w:r>
        <w:rPr>
          <w:color w:val="24292F"/>
        </w:rPr>
        <w:t>such as </w:t>
      </w:r>
      <w:r>
        <w:rPr>
          <w:color w:val="FF0000"/>
        </w:rPr>
        <w:t>civil </w:t>
      </w:r>
      <w:r>
        <w:rPr>
          <w:color w:val="24292F"/>
        </w:rPr>
        <w:t>rights and </w:t>
      </w:r>
      <w:r>
        <w:rPr>
          <w:color w:val="FF0000"/>
        </w:rPr>
        <w:t>nuclear</w:t>
      </w:r>
      <w:r>
        <w:rPr>
          <w:color w:val="FF0000"/>
          <w:spacing w:val="-97"/>
        </w:rPr>
        <w:t> </w:t>
      </w:r>
      <w:r>
        <w:rPr>
          <w:color w:val="FF0000"/>
        </w:rPr>
        <w:t>safety</w:t>
      </w:r>
    </w:p>
    <w:p>
      <w:pPr>
        <w:pStyle w:val="ListParagraph"/>
        <w:numPr>
          <w:ilvl w:val="0"/>
          <w:numId w:val="30"/>
        </w:numPr>
        <w:tabs>
          <w:tab w:pos="1001" w:val="left" w:leader="none"/>
        </w:tabs>
        <w:spacing w:line="381" w:lineRule="auto" w:before="0" w:after="0"/>
        <w:ind w:left="580" w:right="4846" w:hanging="1"/>
        <w:jc w:val="left"/>
        <w:rPr>
          <w:color w:val="303030"/>
          <w:sz w:val="32"/>
        </w:rPr>
      </w:pPr>
      <w:r>
        <w:rPr>
          <w:color w:val="303030"/>
          <w:sz w:val="32"/>
          <w:shd w:fill="FFFF00" w:color="auto" w:val="clear"/>
        </w:rPr>
        <w:t>multiple(2</w:t>
      </w:r>
      <w:r>
        <w:rPr>
          <w:color w:val="303030"/>
          <w:spacing w:val="-4"/>
          <w:sz w:val="32"/>
          <w:shd w:fill="FFFF00" w:color="auto" w:val="clear"/>
        </w:rPr>
        <w:t>): </w:t>
      </w:r>
      <w:r>
        <w:rPr>
          <w:color w:val="303030"/>
          <w:sz w:val="32"/>
          <w:shd w:fill="FFFF00" w:color="auto" w:val="clear"/>
        </w:rPr>
        <w:t>adj</w:t>
      </w:r>
      <w:r>
        <w:rPr>
          <w:color w:val="303030"/>
          <w:spacing w:val="-4"/>
          <w:sz w:val="32"/>
          <w:shd w:fill="FFFF00" w:color="auto" w:val="clear"/>
        </w:rPr>
        <w:t>. </w:t>
      </w:r>
      <w:r>
        <w:rPr>
          <w:rFonts w:ascii="SimSun" w:eastAsia="SimSun" w:hint="eastAsia"/>
          <w:color w:val="303030"/>
          <w:sz w:val="32"/>
          <w:shd w:fill="FFFF00" w:color="auto" w:val="clear"/>
        </w:rPr>
        <w:t>多次的；多样的；许多的</w:t>
      </w:r>
      <w:r>
        <w:rPr>
          <w:color w:val="303030"/>
          <w:sz w:val="32"/>
        </w:rPr>
        <w:t>multiple</w:t>
      </w:r>
      <w:r>
        <w:rPr>
          <w:color w:val="303030"/>
          <w:spacing w:val="-2"/>
          <w:sz w:val="32"/>
        </w:rPr>
        <w:t> </w:t>
      </w:r>
      <w:r>
        <w:rPr>
          <w:color w:val="303030"/>
          <w:sz w:val="32"/>
        </w:rPr>
        <w:t>choice</w:t>
      </w:r>
    </w:p>
    <w:p>
      <w:pPr>
        <w:pStyle w:val="BodyText"/>
        <w:spacing w:line="375" w:lineRule="exact"/>
        <w:ind w:left="580"/>
      </w:pPr>
      <w:r>
        <w:rPr>
          <w:rFonts w:ascii="SimSun" w:eastAsia="SimSun" w:hint="eastAsia"/>
          <w:color w:val="303030"/>
          <w:w w:val="95"/>
          <w:shd w:fill="C0C0C0" w:color="auto" w:val="clear"/>
        </w:rPr>
        <w:t>考</w:t>
      </w:r>
      <w:r>
        <w:rPr>
          <w:rFonts w:ascii="SimSun" w:eastAsia="SimSun" w:hint="eastAsia"/>
          <w:color w:val="303030"/>
          <w:spacing w:val="-45"/>
          <w:w w:val="95"/>
        </w:rPr>
        <w:t> </w:t>
      </w:r>
      <w:r>
        <w:rPr>
          <w:color w:val="303030"/>
          <w:w w:val="95"/>
        </w:rPr>
        <w:t>brush</w:t>
      </w:r>
      <w:r>
        <w:rPr>
          <w:color w:val="303030"/>
          <w:spacing w:val="30"/>
          <w:w w:val="95"/>
        </w:rPr>
        <w:t> </w:t>
      </w:r>
      <w:r>
        <w:rPr>
          <w:color w:val="303030"/>
          <w:w w:val="95"/>
        </w:rPr>
        <w:t>their</w:t>
      </w:r>
      <w:r>
        <w:rPr>
          <w:color w:val="303030"/>
          <w:spacing w:val="28"/>
          <w:w w:val="95"/>
        </w:rPr>
        <w:t> </w:t>
      </w:r>
      <w:r>
        <w:rPr>
          <w:color w:val="303030"/>
          <w:w w:val="95"/>
        </w:rPr>
        <w:t>teeth</w:t>
      </w:r>
      <w:r>
        <w:rPr>
          <w:color w:val="303030"/>
          <w:spacing w:val="33"/>
          <w:w w:val="95"/>
        </w:rPr>
        <w:t> </w:t>
      </w:r>
      <w:r>
        <w:rPr>
          <w:color w:val="303030"/>
          <w:w w:val="95"/>
        </w:rPr>
        <w:t>multiple</w:t>
      </w:r>
      <w:r>
        <w:rPr>
          <w:color w:val="303030"/>
          <w:spacing w:val="29"/>
          <w:w w:val="95"/>
        </w:rPr>
        <w:t> </w:t>
      </w:r>
      <w:r>
        <w:rPr>
          <w:color w:val="303030"/>
          <w:w w:val="95"/>
        </w:rPr>
        <w:t>times</w:t>
      </w:r>
      <w:r>
        <w:rPr>
          <w:color w:val="303030"/>
          <w:spacing w:val="29"/>
          <w:w w:val="95"/>
        </w:rPr>
        <w:t> </w:t>
      </w:r>
      <w:r>
        <w:rPr>
          <w:color w:val="303030"/>
          <w:w w:val="95"/>
        </w:rPr>
        <w:t>a</w:t>
      </w:r>
      <w:r>
        <w:rPr>
          <w:color w:val="303030"/>
          <w:spacing w:val="34"/>
          <w:w w:val="95"/>
        </w:rPr>
        <w:t> </w:t>
      </w:r>
      <w:r>
        <w:rPr>
          <w:color w:val="303030"/>
          <w:w w:val="95"/>
        </w:rPr>
        <w:t>day</w:t>
      </w:r>
    </w:p>
    <w:p>
      <w:pPr>
        <w:pStyle w:val="BodyText"/>
        <w:spacing w:before="229"/>
        <w:ind w:left="58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multiple</w:t>
      </w:r>
      <w:r>
        <w:rPr>
          <w:color w:val="303030"/>
        </w:rPr>
        <w:t> </w:t>
      </w:r>
      <w:r>
        <w:rPr>
          <w:color w:val="303030"/>
          <w:spacing w:val="-1"/>
        </w:rPr>
        <w:t>paths </w:t>
      </w:r>
      <w:r>
        <w:rPr>
          <w:color w:val="303030"/>
        </w:rPr>
        <w:t>and</w:t>
      </w:r>
      <w:r>
        <w:rPr>
          <w:color w:val="303030"/>
          <w:spacing w:val="3"/>
        </w:rPr>
        <w:t> </w:t>
      </w:r>
      <w:r>
        <w:rPr>
          <w:color w:val="303030"/>
        </w:rPr>
        <w:t>multiple outcomes</w:t>
      </w:r>
    </w:p>
    <w:p>
      <w:pPr>
        <w:pStyle w:val="BodyText"/>
        <w:spacing w:before="241"/>
        <w:ind w:left="58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provide</w:t>
      </w:r>
      <w:r>
        <w:rPr>
          <w:color w:val="303030"/>
          <w:spacing w:val="1"/>
        </w:rPr>
        <w:t> </w:t>
      </w:r>
      <w:r>
        <w:rPr>
          <w:color w:val="303030"/>
        </w:rPr>
        <w:t>multiple opportunities</w:t>
      </w:r>
      <w:r>
        <w:rPr>
          <w:color w:val="303030"/>
          <w:spacing w:val="-1"/>
        </w:rPr>
        <w:t> </w:t>
      </w:r>
      <w:r>
        <w:rPr>
          <w:color w:val="303030"/>
        </w:rPr>
        <w:t>for</w:t>
      </w:r>
      <w:r>
        <w:rPr>
          <w:color w:val="303030"/>
          <w:spacing w:val="-3"/>
        </w:rPr>
        <w:t> </w:t>
      </w:r>
      <w:r>
        <w:rPr>
          <w:color w:val="303030"/>
        </w:rPr>
        <w:t>leadership</w:t>
      </w:r>
    </w:p>
    <w:p>
      <w:pPr>
        <w:pStyle w:val="BodyText"/>
        <w:rPr>
          <w:sz w:val="20"/>
        </w:rPr>
      </w:pPr>
    </w:p>
    <w:p>
      <w:pPr>
        <w:pStyle w:val="BodyText"/>
        <w:rPr>
          <w:sz w:val="20"/>
        </w:rPr>
      </w:pPr>
    </w:p>
    <w:p>
      <w:pPr>
        <w:pStyle w:val="BodyText"/>
        <w:spacing w:before="3"/>
        <w:rPr>
          <w:sz w:val="23"/>
        </w:rPr>
      </w:pPr>
    </w:p>
    <w:p>
      <w:pPr>
        <w:pStyle w:val="ListParagraph"/>
        <w:numPr>
          <w:ilvl w:val="0"/>
          <w:numId w:val="30"/>
        </w:numPr>
        <w:tabs>
          <w:tab w:pos="1001" w:val="left" w:leader="none"/>
        </w:tabs>
        <w:spacing w:line="240" w:lineRule="auto" w:before="65" w:after="0"/>
        <w:ind w:left="1000" w:right="0" w:hanging="421"/>
        <w:jc w:val="left"/>
        <w:rPr>
          <w:color w:val="303030"/>
          <w:sz w:val="32"/>
        </w:rPr>
      </w:pPr>
      <w:r>
        <w:rPr>
          <w:color w:val="303030"/>
          <w:sz w:val="32"/>
          <w:shd w:fill="FFFF00" w:color="auto" w:val="clear"/>
        </w:rPr>
        <w:t>aspect(16</w:t>
      </w:r>
      <w:r>
        <w:rPr>
          <w:color w:val="303030"/>
          <w:spacing w:val="-1"/>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方面</w:t>
      </w:r>
    </w:p>
    <w:p>
      <w:pPr>
        <w:spacing w:before="154"/>
        <w:ind w:left="579" w:right="0" w:firstLine="0"/>
        <w:jc w:val="left"/>
        <w:rPr>
          <w:rFonts w:ascii="Microsoft YaHei UI" w:eastAsia="Microsoft YaHei UI" w:hint="eastAsia"/>
          <w:b/>
          <w:sz w:val="32"/>
        </w:rPr>
      </w:pPr>
      <w:r>
        <w:rPr>
          <w:rFonts w:ascii="SimSun" w:eastAsia="SimSun" w:hint="eastAsia"/>
          <w:color w:val="303030"/>
          <w:sz w:val="32"/>
        </w:rPr>
        <w:t>词根拆解：</w:t>
      </w:r>
      <w:r>
        <w:rPr>
          <w:color w:val="303030"/>
          <w:sz w:val="32"/>
        </w:rPr>
        <w:t>a-(ad-)=to</w:t>
      </w:r>
      <w:r>
        <w:rPr>
          <w:color w:val="303030"/>
          <w:spacing w:val="-2"/>
          <w:sz w:val="32"/>
        </w:rPr>
        <w:t> </w:t>
      </w:r>
      <w:r>
        <w:rPr>
          <w:rFonts w:ascii="SimSun" w:eastAsia="SimSun" w:hint="eastAsia"/>
          <w:color w:val="303030"/>
          <w:sz w:val="32"/>
        </w:rPr>
        <w:t>到；</w:t>
      </w:r>
      <w:r>
        <w:rPr>
          <w:b/>
          <w:color w:val="303030"/>
          <w:sz w:val="32"/>
        </w:rPr>
        <w:t>spect=to</w:t>
      </w:r>
      <w:r>
        <w:rPr>
          <w:b/>
          <w:color w:val="303030"/>
          <w:spacing w:val="-4"/>
          <w:sz w:val="32"/>
        </w:rPr>
        <w:t> </w:t>
      </w:r>
      <w:r>
        <w:rPr>
          <w:b/>
          <w:color w:val="303030"/>
          <w:sz w:val="32"/>
        </w:rPr>
        <w:t>look</w:t>
      </w:r>
      <w:r>
        <w:rPr>
          <w:b/>
          <w:color w:val="303030"/>
          <w:spacing w:val="-4"/>
          <w:sz w:val="32"/>
        </w:rPr>
        <w:t> </w:t>
      </w:r>
      <w:r>
        <w:rPr>
          <w:rFonts w:ascii="Microsoft YaHei UI" w:eastAsia="Microsoft YaHei UI" w:hint="eastAsia"/>
          <w:b/>
          <w:color w:val="303030"/>
          <w:sz w:val="32"/>
        </w:rPr>
        <w:t>看；</w:t>
      </w:r>
    </w:p>
    <w:p>
      <w:pPr>
        <w:pStyle w:val="BodyText"/>
        <w:spacing w:before="167"/>
        <w:ind w:left="579"/>
        <w:rPr>
          <w:rFonts w:ascii="SimSun" w:hAnsi="SimSun" w:eastAsia="SimSun" w:hint="eastAsia"/>
        </w:rPr>
      </w:pPr>
      <w:r>
        <w:rPr>
          <w:color w:val="303030"/>
        </w:rPr>
        <w:t>→</w:t>
      </w:r>
      <w:r>
        <w:rPr>
          <w:rFonts w:ascii="SimSun" w:hAnsi="SimSun" w:eastAsia="SimSun" w:hint="eastAsia"/>
          <w:color w:val="303030"/>
        </w:rPr>
        <w:t>能被看到的部分，外观，方面</w:t>
      </w:r>
    </w:p>
    <w:p>
      <w:pPr>
        <w:pStyle w:val="BodyText"/>
        <w:spacing w:line="650" w:lineRule="exact" w:before="38"/>
        <w:ind w:left="580" w:right="3398" w:hanging="1"/>
      </w:pPr>
      <w:r>
        <w:rPr>
          <w:rFonts w:ascii="SimSun" w:eastAsia="SimSun" w:hint="eastAsia"/>
          <w:color w:val="303030"/>
        </w:rPr>
        <w:t>同根词：</w:t>
      </w:r>
      <w:r>
        <w:rPr>
          <w:color w:val="303030"/>
        </w:rPr>
        <w:t>respect</w:t>
      </w:r>
      <w:r>
        <w:rPr>
          <w:color w:val="303030"/>
          <w:spacing w:val="-5"/>
        </w:rPr>
        <w:t> </w:t>
      </w:r>
      <w:r>
        <w:rPr>
          <w:rFonts w:ascii="SimSun" w:eastAsia="SimSun" w:hint="eastAsia"/>
          <w:color w:val="303030"/>
        </w:rPr>
        <w:t>尊重；</w:t>
      </w:r>
      <w:r>
        <w:rPr>
          <w:color w:val="303030"/>
        </w:rPr>
        <w:t>expectation</w:t>
      </w:r>
      <w:r>
        <w:rPr>
          <w:color w:val="303030"/>
          <w:spacing w:val="-5"/>
        </w:rPr>
        <w:t> </w:t>
      </w:r>
      <w:r>
        <w:rPr>
          <w:rFonts w:ascii="SimSun" w:eastAsia="SimSun" w:hint="eastAsia"/>
          <w:color w:val="303030"/>
        </w:rPr>
        <w:t>期望；</w:t>
      </w:r>
      <w:r>
        <w:rPr>
          <w:color w:val="303030"/>
        </w:rPr>
        <w:t>prospect</w:t>
      </w:r>
      <w:r>
        <w:rPr>
          <w:color w:val="303030"/>
          <w:spacing w:val="-7"/>
        </w:rPr>
        <w:t> </w:t>
      </w:r>
      <w:r>
        <w:rPr>
          <w:rFonts w:ascii="SimSun" w:eastAsia="SimSun" w:hint="eastAsia"/>
          <w:color w:val="303030"/>
        </w:rPr>
        <w:t>前景</w:t>
      </w: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complex</w:t>
      </w:r>
      <w:r>
        <w:rPr>
          <w:color w:val="303030"/>
        </w:rPr>
        <w:t> aspects</w:t>
      </w:r>
      <w:r>
        <w:rPr>
          <w:color w:val="303030"/>
          <w:spacing w:val="-1"/>
        </w:rPr>
        <w:t> </w:t>
      </w:r>
      <w:r>
        <w:rPr>
          <w:color w:val="303030"/>
        </w:rPr>
        <w:t>of personality</w:t>
      </w:r>
    </w:p>
    <w:p>
      <w:pPr>
        <w:spacing w:after="0" w:line="650" w:lineRule="exact"/>
        <w:sectPr>
          <w:pgSz w:w="11910" w:h="16840"/>
          <w:pgMar w:header="0" w:footer="453" w:top="640" w:bottom="700" w:left="140" w:right="240"/>
        </w:sectPr>
      </w:pPr>
    </w:p>
    <w:p>
      <w:pPr>
        <w:pStyle w:val="BodyText"/>
        <w:spacing w:before="70"/>
        <w:ind w:left="980"/>
      </w:pPr>
      <w:r>
        <w:rPr/>
        <w:pict>
          <v:group style="position:absolute;margin-left:36pt;margin-top:2.957498pt;width:20.05pt;height:21.75pt;mso-position-horizontal-relative:page;mso-position-vertical-relative:paragraph;z-index:15736832" coordorigin="720,59" coordsize="401,435">
            <v:rect style="position:absolute;left:720;top:59;width:401;height:435" filled="true" fillcolor="#c0c0c0" stroked="false">
              <v:fill type="solid"/>
            </v:rect>
            <v:shape style="position:absolute;left:720;top:59;width:401;height:435" type="#_x0000_t202" filled="false" stroked="false">
              <v:textbox inset="0,0,0,0">
                <w:txbxContent>
                  <w:p>
                    <w:pPr>
                      <w:spacing w:line="400" w:lineRule="exact" w:before="0"/>
                      <w:ind w:left="0" w:right="0" w:firstLine="0"/>
                      <w:jc w:val="left"/>
                      <w:rPr>
                        <w:rFonts w:ascii="SimSun" w:eastAsia="SimSun" w:hint="eastAsia"/>
                        <w:sz w:val="32"/>
                      </w:rPr>
                    </w:pPr>
                    <w:r>
                      <w:rPr>
                        <w:rFonts w:ascii="SimSun" w:eastAsia="SimSun" w:hint="eastAsia"/>
                        <w:color w:val="303030"/>
                        <w:w w:val="99"/>
                        <w:sz w:val="32"/>
                      </w:rPr>
                      <w:t>考</w:t>
                    </w:r>
                  </w:p>
                </w:txbxContent>
              </v:textbox>
              <w10:wrap type="none"/>
            </v:shape>
            <w10:wrap type="none"/>
          </v:group>
        </w:pict>
      </w:r>
      <w:r>
        <w:rPr>
          <w:color w:val="303030"/>
        </w:rPr>
        <w:t>all</w:t>
      </w:r>
      <w:r>
        <w:rPr>
          <w:color w:val="303030"/>
          <w:spacing w:val="-3"/>
        </w:rPr>
        <w:t> </w:t>
      </w:r>
      <w:r>
        <w:rPr>
          <w:color w:val="303030"/>
        </w:rPr>
        <w:t>aspects</w:t>
      </w:r>
      <w:r>
        <w:rPr>
          <w:color w:val="303030"/>
          <w:spacing w:val="-2"/>
        </w:rPr>
        <w:t> </w:t>
      </w:r>
      <w:r>
        <w:rPr>
          <w:color w:val="303030"/>
        </w:rPr>
        <w:t>of</w:t>
      </w:r>
      <w:r>
        <w:rPr>
          <w:color w:val="303030"/>
          <w:spacing w:val="-17"/>
        </w:rPr>
        <w:t> </w:t>
      </w:r>
      <w:r>
        <w:rPr>
          <w:color w:val="303030"/>
        </w:rPr>
        <w:t>American</w:t>
      </w:r>
      <w:r>
        <w:rPr>
          <w:color w:val="303030"/>
          <w:spacing w:val="-1"/>
        </w:rPr>
        <w:t> </w:t>
      </w:r>
      <w:r>
        <w:rPr>
          <w:color w:val="303030"/>
        </w:rPr>
        <w:t>life</w:t>
      </w:r>
    </w:p>
    <w:p>
      <w:pPr>
        <w:pStyle w:val="BodyText"/>
        <w:rPr>
          <w:sz w:val="20"/>
        </w:rPr>
      </w:pPr>
    </w:p>
    <w:p>
      <w:pPr>
        <w:pStyle w:val="BodyText"/>
        <w:rPr>
          <w:sz w:val="20"/>
        </w:rPr>
      </w:pPr>
    </w:p>
    <w:p>
      <w:pPr>
        <w:pStyle w:val="BodyText"/>
        <w:spacing w:before="1"/>
        <w:rPr>
          <w:sz w:val="25"/>
        </w:rPr>
      </w:pPr>
    </w:p>
    <w:p>
      <w:pPr>
        <w:pStyle w:val="ListParagraph"/>
        <w:numPr>
          <w:ilvl w:val="0"/>
          <w:numId w:val="30"/>
        </w:numPr>
        <w:tabs>
          <w:tab w:pos="1001" w:val="left" w:leader="none"/>
        </w:tabs>
        <w:spacing w:line="240" w:lineRule="auto" w:before="64" w:after="0"/>
        <w:ind w:left="1000" w:right="0" w:hanging="421"/>
        <w:jc w:val="left"/>
        <w:rPr>
          <w:color w:val="303030"/>
          <w:sz w:val="32"/>
        </w:rPr>
      </w:pPr>
      <w:r>
        <w:rPr/>
        <w:pict>
          <v:rect style="position:absolute;margin-left:57pt;margin-top:3.720002pt;width:195.12pt;height:21.72pt;mso-position-horizontal-relative:page;mso-position-vertical-relative:paragraph;z-index:-23867392" filled="true" fillcolor="#ffff00" stroked="false">
            <v:fill type="solid"/>
            <w10:wrap type="none"/>
          </v:rect>
        </w:pict>
      </w:r>
      <w:r>
        <w:rPr>
          <w:color w:val="303030"/>
          <w:sz w:val="32"/>
        </w:rPr>
        <w:t>civil(4</w:t>
      </w:r>
      <w:r>
        <w:rPr>
          <w:color w:val="303030"/>
          <w:spacing w:val="-1"/>
          <w:sz w:val="32"/>
        </w:rPr>
        <w:t>): </w:t>
      </w:r>
      <w:r>
        <w:rPr>
          <w:color w:val="303030"/>
          <w:sz w:val="32"/>
        </w:rPr>
        <w:t>adj. </w:t>
      </w:r>
      <w:r>
        <w:rPr>
          <w:rFonts w:ascii="SimSun" w:eastAsia="SimSun" w:hint="eastAsia"/>
          <w:color w:val="303030"/>
          <w:sz w:val="32"/>
        </w:rPr>
        <w:t>公民的；民用的</w:t>
      </w:r>
    </w:p>
    <w:p>
      <w:pPr>
        <w:pStyle w:val="BodyText"/>
        <w:spacing w:before="243"/>
        <w:ind w:left="580"/>
      </w:pPr>
      <w:r>
        <w:rPr>
          <w:color w:val="303030"/>
        </w:rPr>
        <w:t>civil</w:t>
      </w:r>
      <w:r>
        <w:rPr>
          <w:color w:val="303030"/>
          <w:spacing w:val="-2"/>
        </w:rPr>
        <w:t> </w:t>
      </w:r>
      <w:r>
        <w:rPr>
          <w:color w:val="303030"/>
        </w:rPr>
        <w:t>right</w:t>
      </w:r>
    </w:p>
    <w:p>
      <w:pPr>
        <w:pStyle w:val="BodyText"/>
        <w:spacing w:before="182"/>
        <w:ind w:left="580"/>
      </w:pPr>
      <w:r>
        <w:rPr>
          <w:rFonts w:ascii="SimSun" w:eastAsia="SimSun" w:hint="eastAsia"/>
          <w:color w:val="303030"/>
          <w:w w:val="95"/>
          <w:shd w:fill="C0C0C0" w:color="auto" w:val="clear"/>
        </w:rPr>
        <w:t>考</w:t>
      </w:r>
      <w:r>
        <w:rPr>
          <w:rFonts w:ascii="SimSun" w:eastAsia="SimSun" w:hint="eastAsia"/>
          <w:color w:val="303030"/>
          <w:spacing w:val="-34"/>
          <w:w w:val="95"/>
        </w:rPr>
        <w:t> </w:t>
      </w:r>
      <w:r>
        <w:rPr>
          <w:color w:val="303030"/>
          <w:w w:val="95"/>
        </w:rPr>
        <w:t>He</w:t>
      </w:r>
      <w:r>
        <w:rPr>
          <w:color w:val="303030"/>
          <w:spacing w:val="40"/>
          <w:w w:val="95"/>
        </w:rPr>
        <w:t> </w:t>
      </w:r>
      <w:r>
        <w:rPr>
          <w:color w:val="303030"/>
          <w:w w:val="95"/>
        </w:rPr>
        <w:t>would</w:t>
      </w:r>
      <w:r>
        <w:rPr>
          <w:color w:val="303030"/>
          <w:spacing w:val="41"/>
          <w:w w:val="95"/>
        </w:rPr>
        <w:t> </w:t>
      </w:r>
      <w:r>
        <w:rPr>
          <w:color w:val="303030"/>
          <w:w w:val="95"/>
        </w:rPr>
        <w:t>probably</w:t>
      </w:r>
      <w:r>
        <w:rPr>
          <w:color w:val="303030"/>
          <w:spacing w:val="36"/>
          <w:w w:val="95"/>
        </w:rPr>
        <w:t> </w:t>
      </w:r>
      <w:r>
        <w:rPr>
          <w:color w:val="303030"/>
          <w:w w:val="95"/>
        </w:rPr>
        <w:t>represent</w:t>
      </w:r>
      <w:r>
        <w:rPr>
          <w:color w:val="303030"/>
          <w:spacing w:val="40"/>
          <w:w w:val="95"/>
        </w:rPr>
        <w:t> </w:t>
      </w:r>
      <w:r>
        <w:rPr>
          <w:color w:val="303030"/>
          <w:w w:val="95"/>
        </w:rPr>
        <w:t>civil</w:t>
      </w:r>
      <w:r>
        <w:rPr>
          <w:color w:val="303030"/>
          <w:spacing w:val="42"/>
          <w:w w:val="95"/>
        </w:rPr>
        <w:t> </w:t>
      </w:r>
      <w:r>
        <w:rPr>
          <w:color w:val="303030"/>
          <w:w w:val="95"/>
        </w:rPr>
        <w:t>servants.</w:t>
      </w:r>
    </w:p>
    <w:p>
      <w:pPr>
        <w:pStyle w:val="BodyText"/>
        <w:spacing w:before="240"/>
        <w:ind w:left="580"/>
      </w:pPr>
      <w:r>
        <w:rPr>
          <w:rFonts w:ascii="SimSun" w:eastAsia="SimSun" w:hint="eastAsia"/>
          <w:color w:val="303030"/>
          <w:w w:val="95"/>
          <w:shd w:fill="C0C0C0" w:color="auto" w:val="clear"/>
        </w:rPr>
        <w:t>考</w:t>
      </w:r>
      <w:r>
        <w:rPr>
          <w:rFonts w:ascii="SimSun" w:eastAsia="SimSun" w:hint="eastAsia"/>
          <w:color w:val="303030"/>
          <w:spacing w:val="-33"/>
          <w:w w:val="95"/>
        </w:rPr>
        <w:t> </w:t>
      </w:r>
      <w:r>
        <w:rPr>
          <w:color w:val="303030"/>
          <w:w w:val="95"/>
        </w:rPr>
        <w:t>civil</w:t>
      </w:r>
      <w:r>
        <w:rPr>
          <w:color w:val="303030"/>
          <w:spacing w:val="41"/>
          <w:w w:val="95"/>
        </w:rPr>
        <w:t> </w:t>
      </w:r>
      <w:r>
        <w:rPr>
          <w:color w:val="303030"/>
          <w:w w:val="95"/>
        </w:rPr>
        <w:t>society</w:t>
      </w:r>
      <w:r>
        <w:rPr>
          <w:color w:val="303030"/>
          <w:spacing w:val="39"/>
          <w:w w:val="95"/>
        </w:rPr>
        <w:t> </w:t>
      </w:r>
      <w:r>
        <w:rPr>
          <w:color w:val="303030"/>
          <w:w w:val="95"/>
        </w:rPr>
        <w:t>engagement</w:t>
      </w:r>
    </w:p>
    <w:p>
      <w:pPr>
        <w:pStyle w:val="BodyText"/>
        <w:spacing w:before="241"/>
        <w:ind w:left="580"/>
      </w:pPr>
      <w:r>
        <w:rPr>
          <w:rFonts w:ascii="SimSun" w:eastAsia="SimSun" w:hint="eastAsia"/>
          <w:color w:val="303030"/>
          <w:w w:val="95"/>
          <w:shd w:fill="C0C0C0" w:color="auto" w:val="clear"/>
        </w:rPr>
        <w:t>考</w:t>
      </w:r>
      <w:r>
        <w:rPr>
          <w:rFonts w:ascii="SimSun" w:eastAsia="SimSun" w:hint="eastAsia"/>
          <w:color w:val="303030"/>
          <w:spacing w:val="-30"/>
          <w:w w:val="95"/>
        </w:rPr>
        <w:t> </w:t>
      </w:r>
      <w:r>
        <w:rPr>
          <w:color w:val="303030"/>
          <w:w w:val="95"/>
        </w:rPr>
        <w:t>the</w:t>
      </w:r>
      <w:r>
        <w:rPr>
          <w:color w:val="303030"/>
          <w:spacing w:val="44"/>
          <w:w w:val="95"/>
        </w:rPr>
        <w:t> </w:t>
      </w:r>
      <w:r>
        <w:rPr>
          <w:color w:val="303030"/>
          <w:w w:val="95"/>
        </w:rPr>
        <w:t>International</w:t>
      </w:r>
      <w:r>
        <w:rPr>
          <w:color w:val="303030"/>
          <w:spacing w:val="44"/>
          <w:w w:val="95"/>
        </w:rPr>
        <w:t> </w:t>
      </w:r>
      <w:r>
        <w:rPr>
          <w:color w:val="303030"/>
          <w:w w:val="95"/>
        </w:rPr>
        <w:t>Civil</w:t>
      </w:r>
      <w:r>
        <w:rPr>
          <w:color w:val="303030"/>
          <w:spacing w:val="18"/>
          <w:w w:val="95"/>
        </w:rPr>
        <w:t> </w:t>
      </w:r>
      <w:r>
        <w:rPr>
          <w:color w:val="303030"/>
          <w:w w:val="95"/>
        </w:rPr>
        <w:t>Aviation</w:t>
      </w:r>
      <w:r>
        <w:rPr>
          <w:color w:val="303030"/>
          <w:spacing w:val="46"/>
          <w:w w:val="95"/>
        </w:rPr>
        <w:t> </w:t>
      </w:r>
      <w:r>
        <w:rPr>
          <w:color w:val="303030"/>
          <w:w w:val="95"/>
        </w:rPr>
        <w:t>Organization</w:t>
      </w:r>
    </w:p>
    <w:p>
      <w:pPr>
        <w:pStyle w:val="BodyText"/>
        <w:spacing w:line="381" w:lineRule="auto" w:before="238"/>
        <w:ind w:left="579" w:right="8001"/>
        <w:rPr>
          <w:rFonts w:ascii="SimSun" w:eastAsia="SimSun" w:hint="eastAsia"/>
        </w:rPr>
      </w:pPr>
      <w:r>
        <w:rPr>
          <w:rFonts w:ascii="SimSun" w:eastAsia="SimSun" w:hint="eastAsia"/>
          <w:color w:val="303030"/>
        </w:rPr>
        <w:t>派生词</w:t>
      </w:r>
      <w:r>
        <w:rPr>
          <w:color w:val="303030"/>
        </w:rPr>
        <w:t>:</w:t>
      </w:r>
      <w:r>
        <w:rPr>
          <w:color w:val="303030"/>
          <w:spacing w:val="1"/>
        </w:rPr>
        <w:t> </w:t>
      </w:r>
      <w:r>
        <w:rPr>
          <w:color w:val="303030"/>
        </w:rPr>
        <w:t>civilization(3</w:t>
      </w:r>
      <w:r>
        <w:rPr>
          <w:color w:val="303030"/>
          <w:spacing w:val="-4"/>
        </w:rPr>
        <w:t>): </w:t>
      </w:r>
      <w:r>
        <w:rPr>
          <w:color w:val="303030"/>
        </w:rPr>
        <w:t>n</w:t>
      </w:r>
      <w:r>
        <w:rPr>
          <w:color w:val="303030"/>
          <w:spacing w:val="-4"/>
        </w:rPr>
        <w:t>. </w:t>
      </w:r>
      <w:r>
        <w:rPr>
          <w:rFonts w:ascii="SimSun" w:eastAsia="SimSun" w:hint="eastAsia"/>
          <w:color w:val="303030"/>
        </w:rPr>
        <w:t>文明</w:t>
      </w:r>
    </w:p>
    <w:p>
      <w:pPr>
        <w:pStyle w:val="BodyText"/>
        <w:spacing w:line="407" w:lineRule="exact"/>
        <w:ind w:left="580"/>
        <w:rPr>
          <w:rFonts w:ascii="SimSun" w:eastAsia="SimSun" w:hint="eastAsia"/>
        </w:rPr>
      </w:pPr>
      <w:r>
        <w:rPr>
          <w:color w:val="303030"/>
        </w:rPr>
        <w:t>civility(1</w:t>
      </w:r>
      <w:r>
        <w:rPr>
          <w:color w:val="303030"/>
          <w:spacing w:val="-1"/>
        </w:rPr>
        <w:t>): </w:t>
      </w:r>
      <w:r>
        <w:rPr>
          <w:color w:val="303030"/>
        </w:rPr>
        <w:t>n</w:t>
      </w:r>
      <w:r>
        <w:rPr>
          <w:color w:val="303030"/>
          <w:spacing w:val="-1"/>
        </w:rPr>
        <w:t>. </w:t>
      </w:r>
      <w:r>
        <w:rPr>
          <w:rFonts w:ascii="SimSun" w:eastAsia="SimSun" w:hint="eastAsia"/>
          <w:color w:val="303030"/>
        </w:rPr>
        <w:t>礼貌；礼仪</w:t>
      </w:r>
    </w:p>
    <w:p>
      <w:pPr>
        <w:pStyle w:val="BodyText"/>
        <w:spacing w:before="240"/>
        <w:ind w:left="580"/>
        <w:rPr>
          <w:rFonts w:ascii="SimSun" w:eastAsia="SimSun" w:hint="eastAsia"/>
        </w:rPr>
      </w:pPr>
      <w:r>
        <w:rPr>
          <w:color w:val="303030"/>
        </w:rPr>
        <w:t>civilize(1</w:t>
      </w:r>
      <w:r>
        <w:rPr>
          <w:color w:val="303030"/>
          <w:spacing w:val="-4"/>
        </w:rPr>
        <w:t>): </w:t>
      </w:r>
      <w:r>
        <w:rPr>
          <w:color w:val="303030"/>
        </w:rPr>
        <w:t>v</w:t>
      </w:r>
      <w:r>
        <w:rPr>
          <w:color w:val="303030"/>
          <w:spacing w:val="-4"/>
        </w:rPr>
        <w:t>. </w:t>
      </w:r>
      <w:r>
        <w:rPr>
          <w:rFonts w:ascii="SimSun" w:eastAsia="SimSun" w:hint="eastAsia"/>
          <w:color w:val="303030"/>
        </w:rPr>
        <w:t>使开化；使文明</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30"/>
        </w:numPr>
        <w:tabs>
          <w:tab w:pos="1001" w:val="left" w:leader="none"/>
        </w:tabs>
        <w:spacing w:line="381" w:lineRule="auto" w:before="65" w:after="0"/>
        <w:ind w:left="580" w:right="5930" w:firstLine="0"/>
        <w:jc w:val="both"/>
        <w:rPr>
          <w:color w:val="303030"/>
          <w:sz w:val="32"/>
        </w:rPr>
      </w:pPr>
      <w:r>
        <w:rPr>
          <w:color w:val="303030"/>
          <w:sz w:val="32"/>
          <w:shd w:fill="FFFF00" w:color="auto" w:val="clear"/>
        </w:rPr>
        <w:t>nuclear(3</w:t>
      </w:r>
      <w:r>
        <w:rPr>
          <w:color w:val="303030"/>
          <w:spacing w:val="-4"/>
          <w:sz w:val="32"/>
          <w:shd w:fill="FFFF00" w:color="auto" w:val="clear"/>
        </w:rPr>
        <w:t>):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细胞核的；核能的</w:t>
      </w:r>
      <w:r>
        <w:rPr>
          <w:color w:val="303030"/>
          <w:sz w:val="32"/>
        </w:rPr>
        <w:t>nuclear</w:t>
      </w:r>
      <w:r>
        <w:rPr>
          <w:color w:val="303030"/>
          <w:spacing w:val="-2"/>
          <w:sz w:val="32"/>
        </w:rPr>
        <w:t> </w:t>
      </w:r>
      <w:r>
        <w:rPr>
          <w:color w:val="303030"/>
          <w:sz w:val="32"/>
        </w:rPr>
        <w:t>power</w:t>
      </w:r>
    </w:p>
    <w:p>
      <w:pPr>
        <w:pStyle w:val="BodyText"/>
        <w:spacing w:line="335" w:lineRule="exact"/>
        <w:ind w:left="580"/>
        <w:jc w:val="both"/>
      </w:pPr>
      <w:r>
        <w:rPr>
          <w:color w:val="303030"/>
        </w:rPr>
        <w:t>nuclear</w:t>
      </w:r>
      <w:r>
        <w:rPr>
          <w:color w:val="303030"/>
          <w:spacing w:val="-3"/>
        </w:rPr>
        <w:t> </w:t>
      </w:r>
      <w:r>
        <w:rPr>
          <w:color w:val="303030"/>
        </w:rPr>
        <w:t>radiation</w:t>
      </w:r>
    </w:p>
    <w:p>
      <w:pPr>
        <w:pStyle w:val="BodyText"/>
        <w:spacing w:line="381" w:lineRule="auto" w:before="182"/>
        <w:ind w:left="580" w:right="7998"/>
        <w:jc w:val="both"/>
      </w:pPr>
      <w:r>
        <w:rPr>
          <w:rFonts w:ascii="SimSun" w:eastAsia="SimSun" w:hint="eastAsia"/>
          <w:color w:val="303030"/>
          <w:w w:val="95"/>
          <w:shd w:fill="C0C0C0" w:color="auto" w:val="clear"/>
        </w:rPr>
        <w:t>考</w:t>
      </w:r>
      <w:r>
        <w:rPr>
          <w:rFonts w:ascii="SimSun" w:eastAsia="SimSun" w:hint="eastAsia"/>
          <w:color w:val="303030"/>
          <w:w w:val="95"/>
        </w:rPr>
        <w:t> </w:t>
      </w:r>
      <w:r>
        <w:rPr>
          <w:color w:val="303030"/>
          <w:w w:val="95"/>
        </w:rPr>
        <w:t>cell nuclear transfer</w:t>
      </w:r>
      <w:r>
        <w:rPr>
          <w:color w:val="303030"/>
          <w:spacing w:val="1"/>
          <w:w w:val="95"/>
        </w:rPr>
        <w:t> </w:t>
      </w:r>
      <w:r>
        <w:rPr>
          <w:rFonts w:ascii="SimSun" w:eastAsia="SimSun" w:hint="eastAsia"/>
          <w:color w:val="303030"/>
          <w:w w:val="95"/>
          <w:shd w:fill="C0C0C0" w:color="auto" w:val="clear"/>
        </w:rPr>
        <w:t>考</w:t>
      </w:r>
      <w:r>
        <w:rPr>
          <w:rFonts w:ascii="SimSun" w:eastAsia="SimSun" w:hint="eastAsia"/>
          <w:color w:val="303030"/>
          <w:w w:val="95"/>
        </w:rPr>
        <w:t> </w:t>
      </w:r>
      <w:r>
        <w:rPr>
          <w:color w:val="303030"/>
          <w:w w:val="95"/>
        </w:rPr>
        <w:t>nuclear engineering</w:t>
      </w:r>
      <w:r>
        <w:rPr>
          <w:color w:val="303030"/>
          <w:spacing w:val="1"/>
          <w:w w:val="95"/>
        </w:rPr>
        <w:t> </w:t>
      </w:r>
      <w:r>
        <w:rPr>
          <w:rFonts w:ascii="SimSun" w:eastAsia="SimSun" w:hint="eastAsia"/>
          <w:color w:val="303030"/>
          <w:spacing w:val="-1"/>
          <w:shd w:fill="C0C0C0" w:color="auto" w:val="clear"/>
        </w:rPr>
        <w:t>考</w:t>
      </w:r>
      <w:r>
        <w:rPr>
          <w:rFonts w:ascii="SimSun" w:eastAsia="SimSun" w:hint="eastAsia"/>
          <w:color w:val="303030"/>
          <w:spacing w:val="-78"/>
        </w:rPr>
        <w:t> </w:t>
      </w:r>
      <w:r>
        <w:rPr>
          <w:color w:val="303030"/>
          <w:spacing w:val="-1"/>
        </w:rPr>
        <w:t>nuclear power</w:t>
      </w:r>
      <w:r>
        <w:rPr>
          <w:color w:val="303030"/>
          <w:spacing w:val="1"/>
        </w:rPr>
        <w:t> </w:t>
      </w:r>
      <w:r>
        <w:rPr>
          <w:color w:val="303030"/>
          <w:spacing w:val="-1"/>
        </w:rPr>
        <w:t>plant</w:t>
      </w:r>
    </w:p>
    <w:p>
      <w:pPr>
        <w:pStyle w:val="BodyText"/>
        <w:rPr>
          <w:sz w:val="20"/>
        </w:rPr>
      </w:pPr>
    </w:p>
    <w:p>
      <w:pPr>
        <w:pStyle w:val="BodyText"/>
        <w:rPr>
          <w:sz w:val="22"/>
        </w:rPr>
      </w:pPr>
    </w:p>
    <w:p>
      <w:pPr>
        <w:pStyle w:val="ListParagraph"/>
        <w:numPr>
          <w:ilvl w:val="0"/>
          <w:numId w:val="30"/>
        </w:numPr>
        <w:tabs>
          <w:tab w:pos="1001" w:val="left" w:leader="none"/>
        </w:tabs>
        <w:spacing w:line="381" w:lineRule="auto" w:before="64" w:after="0"/>
        <w:ind w:left="579" w:right="8256" w:firstLine="0"/>
        <w:jc w:val="left"/>
        <w:rPr>
          <w:color w:val="303030"/>
          <w:sz w:val="32"/>
        </w:rPr>
      </w:pPr>
      <w:r>
        <w:rPr>
          <w:color w:val="303030"/>
          <w:sz w:val="32"/>
          <w:shd w:fill="FFFF00" w:color="auto" w:val="clear"/>
        </w:rPr>
        <w:t>safety(7</w:t>
      </w:r>
      <w:r>
        <w:rPr>
          <w:color w:val="303030"/>
          <w:spacing w:val="-4"/>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安全</w:t>
      </w:r>
      <w:r>
        <w:rPr>
          <w:color w:val="303030"/>
          <w:sz w:val="32"/>
        </w:rPr>
        <w:t>personal</w:t>
      </w:r>
      <w:r>
        <w:rPr>
          <w:color w:val="303030"/>
          <w:spacing w:val="-2"/>
          <w:sz w:val="32"/>
        </w:rPr>
        <w:t> </w:t>
      </w:r>
      <w:r>
        <w:rPr>
          <w:color w:val="303030"/>
          <w:sz w:val="32"/>
        </w:rPr>
        <w:t>safety</w:t>
      </w:r>
    </w:p>
    <w:p>
      <w:pPr>
        <w:pStyle w:val="BodyText"/>
        <w:spacing w:line="373" w:lineRule="exact"/>
        <w:ind w:left="58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safety</w:t>
      </w:r>
      <w:r>
        <w:rPr>
          <w:color w:val="303030"/>
          <w:spacing w:val="30"/>
          <w:w w:val="95"/>
        </w:rPr>
        <w:t> </w:t>
      </w:r>
      <w:r>
        <w:rPr>
          <w:color w:val="303030"/>
          <w:w w:val="95"/>
        </w:rPr>
        <w:t>and</w:t>
      </w:r>
      <w:r>
        <w:rPr>
          <w:color w:val="303030"/>
          <w:spacing w:val="33"/>
          <w:w w:val="95"/>
        </w:rPr>
        <w:t> </w:t>
      </w:r>
      <w:r>
        <w:rPr>
          <w:color w:val="303030"/>
          <w:w w:val="95"/>
        </w:rPr>
        <w:t>security</w:t>
      </w:r>
    </w:p>
    <w:p>
      <w:pPr>
        <w:pStyle w:val="BodyText"/>
        <w:spacing w:before="241"/>
        <w:ind w:left="580"/>
      </w:pPr>
      <w:r>
        <w:rPr>
          <w:rFonts w:ascii="SimSun" w:eastAsia="SimSun" w:hint="eastAsia"/>
          <w:color w:val="303030"/>
          <w:w w:val="95"/>
          <w:shd w:fill="C0C0C0" w:color="auto" w:val="clear"/>
        </w:rPr>
        <w:t>考</w:t>
      </w:r>
      <w:r>
        <w:rPr>
          <w:rFonts w:ascii="SimSun" w:eastAsia="SimSun" w:hint="eastAsia"/>
          <w:color w:val="303030"/>
          <w:spacing w:val="-45"/>
          <w:w w:val="95"/>
        </w:rPr>
        <w:t> </w:t>
      </w:r>
      <w:r>
        <w:rPr>
          <w:color w:val="303030"/>
          <w:w w:val="95"/>
        </w:rPr>
        <w:t>insure</w:t>
      </w:r>
      <w:r>
        <w:rPr>
          <w:color w:val="303030"/>
          <w:spacing w:val="28"/>
          <w:w w:val="95"/>
        </w:rPr>
        <w:t> </w:t>
      </w:r>
      <w:r>
        <w:rPr>
          <w:color w:val="303030"/>
          <w:w w:val="95"/>
        </w:rPr>
        <w:t>fire</w:t>
      </w:r>
      <w:r>
        <w:rPr>
          <w:color w:val="303030"/>
          <w:spacing w:val="29"/>
          <w:w w:val="95"/>
        </w:rPr>
        <w:t> </w:t>
      </w:r>
      <w:r>
        <w:rPr>
          <w:color w:val="303030"/>
          <w:w w:val="95"/>
        </w:rPr>
        <w:t>safety</w:t>
      </w:r>
    </w:p>
    <w:p>
      <w:pPr>
        <w:pStyle w:val="BodyText"/>
        <w:spacing w:before="240"/>
        <w:ind w:left="580"/>
      </w:pPr>
      <w:r>
        <w:rPr>
          <w:rFonts w:ascii="SimSun" w:eastAsia="SimSun" w:hint="eastAsia"/>
          <w:color w:val="303030"/>
          <w:shd w:fill="C0C0C0" w:color="auto" w:val="clear"/>
        </w:rPr>
        <w:t>考</w:t>
      </w:r>
      <w:r>
        <w:rPr>
          <w:rFonts w:ascii="SimSun" w:eastAsia="SimSun" w:hint="eastAsia"/>
          <w:color w:val="303030"/>
          <w:spacing w:val="-79"/>
        </w:rPr>
        <w:t> </w:t>
      </w:r>
      <w:r>
        <w:rPr>
          <w:color w:val="303030"/>
        </w:rPr>
        <w:t>the</w:t>
      </w:r>
      <w:r>
        <w:rPr>
          <w:color w:val="303030"/>
          <w:spacing w:val="-1"/>
        </w:rPr>
        <w:t> </w:t>
      </w:r>
      <w:r>
        <w:rPr>
          <w:color w:val="303030"/>
        </w:rPr>
        <w:t>value</w:t>
      </w:r>
      <w:r>
        <w:rPr>
          <w:color w:val="303030"/>
          <w:spacing w:val="-1"/>
        </w:rPr>
        <w:t> </w:t>
      </w:r>
      <w:r>
        <w:rPr>
          <w:color w:val="303030"/>
        </w:rPr>
        <w:t>of a</w:t>
      </w:r>
      <w:r>
        <w:rPr>
          <w:color w:val="303030"/>
          <w:spacing w:val="-1"/>
        </w:rPr>
        <w:t> </w:t>
      </w:r>
      <w:r>
        <w:rPr>
          <w:color w:val="303030"/>
        </w:rPr>
        <w:t>safety</w:t>
      </w:r>
      <w:r>
        <w:rPr>
          <w:color w:val="303030"/>
          <w:spacing w:val="-2"/>
        </w:rPr>
        <w:t> </w:t>
      </w:r>
      <w:r>
        <w:rPr>
          <w:color w:val="303030"/>
        </w:rPr>
        <w:t>program</w:t>
      </w:r>
    </w:p>
    <w:p>
      <w:pPr>
        <w:spacing w:after="0"/>
        <w:sectPr>
          <w:pgSz w:w="11910" w:h="16840"/>
          <w:pgMar w:header="0" w:footer="453" w:top="640" w:bottom="700" w:left="140" w:right="240"/>
        </w:sectPr>
      </w:pPr>
    </w:p>
    <w:p>
      <w:pPr>
        <w:pStyle w:val="BodyText"/>
        <w:rPr>
          <w:sz w:val="20"/>
        </w:rPr>
      </w:pPr>
    </w:p>
    <w:p>
      <w:pPr>
        <w:pStyle w:val="BodyText"/>
        <w:rPr>
          <w:sz w:val="20"/>
        </w:rPr>
      </w:pPr>
    </w:p>
    <w:p>
      <w:pPr>
        <w:pStyle w:val="BodyText"/>
        <w:spacing w:before="9"/>
        <w:rPr>
          <w:sz w:val="19"/>
        </w:rPr>
      </w:pPr>
    </w:p>
    <w:p>
      <w:pPr>
        <w:pStyle w:val="Heading2"/>
        <w:spacing w:line="480" w:lineRule="auto" w:before="84"/>
        <w:ind w:left="580" w:right="668" w:hanging="1"/>
      </w:pPr>
      <w:r>
        <w:rPr>
          <w:color w:val="24292F"/>
        </w:rPr>
        <w:t>The </w:t>
      </w:r>
      <w:r>
        <w:rPr>
          <w:color w:val="FF0000"/>
        </w:rPr>
        <w:t>energetic campaign launched </w:t>
      </w:r>
      <w:r>
        <w:rPr>
          <w:color w:val="24292F"/>
        </w:rPr>
        <w:t>by </w:t>
      </w:r>
      <w:r>
        <w:rPr>
          <w:color w:val="FF0000"/>
        </w:rPr>
        <w:t>immigrants </w:t>
      </w:r>
      <w:r>
        <w:rPr>
          <w:color w:val="24292F"/>
        </w:rPr>
        <w:t>to </w:t>
      </w:r>
      <w:r>
        <w:rPr>
          <w:color w:val="FF0000"/>
        </w:rPr>
        <w:t>refrain </w:t>
      </w:r>
      <w:r>
        <w:rPr>
          <w:color w:val="24292F"/>
        </w:rPr>
        <w:t>from</w:t>
      </w:r>
      <w:r>
        <w:rPr>
          <w:color w:val="24292F"/>
          <w:spacing w:val="-97"/>
        </w:rPr>
        <w:t> </w:t>
      </w:r>
      <w:r>
        <w:rPr>
          <w:color w:val="24292F"/>
        </w:rPr>
        <w:t>the use of </w:t>
      </w:r>
      <w:r>
        <w:rPr>
          <w:color w:val="FF0000"/>
        </w:rPr>
        <w:t>weapons </w:t>
      </w:r>
      <w:r>
        <w:rPr>
          <w:color w:val="24292F"/>
        </w:rPr>
        <w:t>has become a </w:t>
      </w:r>
      <w:r>
        <w:rPr>
          <w:color w:val="FF0000"/>
        </w:rPr>
        <w:t>milestone </w:t>
      </w:r>
      <w:r>
        <w:rPr>
          <w:color w:val="24292F"/>
        </w:rPr>
        <w:t>in the </w:t>
      </w:r>
      <w:r>
        <w:rPr>
          <w:color w:val="FF0000"/>
        </w:rPr>
        <w:t>struggle </w:t>
      </w:r>
      <w:r>
        <w:rPr>
          <w:color w:val="24292F"/>
        </w:rPr>
        <w:t>for</w:t>
      </w:r>
      <w:r>
        <w:rPr>
          <w:color w:val="24292F"/>
          <w:spacing w:val="1"/>
        </w:rPr>
        <w:t> </w:t>
      </w:r>
      <w:r>
        <w:rPr>
          <w:color w:val="FF0000"/>
        </w:rPr>
        <w:t>pacific coexistence </w:t>
      </w:r>
      <w:r>
        <w:rPr>
          <w:color w:val="24292F"/>
        </w:rPr>
        <w:t>as it involves </w:t>
      </w:r>
      <w:r>
        <w:rPr>
          <w:color w:val="FF0000"/>
        </w:rPr>
        <w:t>multiple aspects </w:t>
      </w:r>
      <w:r>
        <w:rPr>
          <w:color w:val="24292F"/>
        </w:rPr>
        <w:t>such as </w:t>
      </w:r>
      <w:r>
        <w:rPr>
          <w:color w:val="FF0000"/>
        </w:rPr>
        <w:t>civil</w:t>
      </w:r>
      <w:r>
        <w:rPr>
          <w:color w:val="FF0000"/>
          <w:spacing w:val="1"/>
        </w:rPr>
        <w:t> </w:t>
      </w:r>
      <w:r>
        <w:rPr>
          <w:color w:val="24292F"/>
        </w:rPr>
        <w:t>rights</w:t>
      </w:r>
      <w:r>
        <w:rPr>
          <w:color w:val="24292F"/>
          <w:spacing w:val="-1"/>
        </w:rPr>
        <w:t> </w:t>
      </w:r>
      <w:r>
        <w:rPr>
          <w:color w:val="24292F"/>
        </w:rPr>
        <w:t>and </w:t>
      </w:r>
      <w:r>
        <w:rPr>
          <w:color w:val="FF0000"/>
        </w:rPr>
        <w:t>nuclear</w:t>
      </w:r>
      <w:r>
        <w:rPr>
          <w:color w:val="FF0000"/>
          <w:spacing w:val="2"/>
        </w:rPr>
        <w:t> </w:t>
      </w:r>
      <w:r>
        <w:rPr>
          <w:color w:val="FF0000"/>
        </w:rPr>
        <w:t>safety</w:t>
      </w:r>
      <w:r>
        <w:rPr>
          <w:color w:val="24292F"/>
        </w:rPr>
        <w:t>.</w:t>
      </w:r>
    </w:p>
    <w:p>
      <w:pPr>
        <w:pStyle w:val="BodyText"/>
        <w:spacing w:line="381" w:lineRule="auto"/>
        <w:ind w:left="580" w:right="708"/>
        <w:rPr>
          <w:rFonts w:ascii="SimSun" w:eastAsia="SimSun" w:hint="eastAsia"/>
        </w:rPr>
      </w:pPr>
      <w:r>
        <w:rPr>
          <w:rFonts w:ascii="SimSun" w:eastAsia="SimSun" w:hint="eastAsia"/>
          <w:color w:val="24292F"/>
          <w:w w:val="95"/>
        </w:rPr>
        <w:t>移民发起的制止使用武器的积极运动已成为争取和平共处的里程碑事件，</w:t>
      </w:r>
      <w:r>
        <w:rPr>
          <w:rFonts w:ascii="SimSun" w:eastAsia="SimSun" w:hint="eastAsia"/>
          <w:color w:val="24292F"/>
          <w:spacing w:val="43"/>
          <w:w w:val="95"/>
        </w:rPr>
        <w:t> </w:t>
      </w:r>
      <w:r>
        <w:rPr>
          <w:rFonts w:ascii="SimSun" w:eastAsia="SimSun" w:hint="eastAsia"/>
          <w:color w:val="24292F"/>
        </w:rPr>
        <w:t>因为该运动涉及到了诸多方面，如公民权利和核安全。</w:t>
      </w:r>
    </w:p>
    <w:p>
      <w:pPr>
        <w:spacing w:after="0" w:line="381" w:lineRule="auto"/>
        <w:rPr>
          <w:rFonts w:ascii="SimSun" w:eastAsia="SimSun" w:hint="eastAsia"/>
        </w:rPr>
        <w:sectPr>
          <w:pgSz w:w="11910" w:h="16840"/>
          <w:pgMar w:header="0" w:footer="453" w:top="1580" w:bottom="700" w:left="140" w:right="240"/>
        </w:sectPr>
      </w:pPr>
    </w:p>
    <w:p>
      <w:pPr>
        <w:pStyle w:val="BodyText"/>
        <w:spacing w:before="5"/>
        <w:rPr>
          <w:rFonts w:ascii="SimSun"/>
        </w:rPr>
      </w:pPr>
    </w:p>
    <w:p>
      <w:pPr>
        <w:pStyle w:val="Heading2"/>
        <w:ind w:left="580"/>
      </w:pPr>
      <w:bookmarkStart w:name="024" w:id="27"/>
      <w:bookmarkEnd w:id="27"/>
      <w:r>
        <w:rPr/>
      </w:r>
      <w:bookmarkStart w:name="Students cooperate." w:id="28"/>
      <w:bookmarkEnd w:id="28"/>
      <w:r>
        <w:rPr/>
      </w:r>
      <w:r>
        <w:rPr>
          <w:color w:val="24292F"/>
        </w:rPr>
        <w:t>Students</w:t>
      </w:r>
      <w:r>
        <w:rPr>
          <w:color w:val="24292F"/>
          <w:spacing w:val="-6"/>
        </w:rPr>
        <w:t> </w:t>
      </w:r>
      <w:r>
        <w:rPr>
          <w:color w:val="24292F"/>
        </w:rPr>
        <w:t>cooperate.</w:t>
      </w:r>
    </w:p>
    <w:p>
      <w:pPr>
        <w:spacing w:before="68"/>
        <w:ind w:left="580" w:right="0" w:firstLine="0"/>
        <w:jc w:val="left"/>
        <w:rPr>
          <w:b/>
          <w:sz w:val="40"/>
        </w:rPr>
      </w:pPr>
      <w:r>
        <w:rPr/>
        <w:br w:type="column"/>
      </w:r>
      <w:r>
        <w:rPr>
          <w:b/>
          <w:sz w:val="40"/>
        </w:rPr>
        <w:t>024</w:t>
      </w:r>
    </w:p>
    <w:p>
      <w:pPr>
        <w:spacing w:after="0"/>
        <w:jc w:val="left"/>
        <w:rPr>
          <w:sz w:val="40"/>
        </w:rPr>
        <w:sectPr>
          <w:pgSz w:w="11910" w:h="16840"/>
          <w:pgMar w:header="0" w:footer="453" w:top="280" w:bottom="700" w:left="140" w:right="240"/>
          <w:cols w:num="2" w:equalWidth="0">
            <w:col w:w="3754" w:space="1206"/>
            <w:col w:w="6570"/>
          </w:cols>
        </w:sectPr>
      </w:pPr>
    </w:p>
    <w:p>
      <w:pPr>
        <w:pStyle w:val="BodyText"/>
        <w:rPr>
          <w:b/>
          <w:sz w:val="20"/>
        </w:rPr>
      </w:pPr>
    </w:p>
    <w:p>
      <w:pPr>
        <w:pStyle w:val="BodyText"/>
        <w:rPr>
          <w:b/>
          <w:sz w:val="20"/>
        </w:rPr>
      </w:pPr>
    </w:p>
    <w:p>
      <w:pPr>
        <w:pStyle w:val="BodyText"/>
        <w:rPr>
          <w:b/>
          <w:sz w:val="29"/>
        </w:rPr>
      </w:pPr>
    </w:p>
    <w:p>
      <w:pPr>
        <w:pStyle w:val="Heading2"/>
        <w:spacing w:line="480" w:lineRule="auto" w:before="83"/>
        <w:ind w:left="580" w:right="522"/>
      </w:pPr>
      <w:r>
        <w:rPr>
          <w:color w:val="FF0000"/>
        </w:rPr>
        <w:t>In the dynamic campus life</w:t>
      </w:r>
      <w:r>
        <w:rPr>
          <w:color w:val="24292F"/>
        </w:rPr>
        <w:t>, students cooperate </w:t>
      </w:r>
      <w:r>
        <w:rPr>
          <w:color w:val="FF0000"/>
        </w:rPr>
        <w:t>in a mutual effort</w:t>
      </w:r>
      <w:r>
        <w:rPr>
          <w:color w:val="FF0000"/>
          <w:spacing w:val="-97"/>
        </w:rPr>
        <w:t> </w:t>
      </w:r>
      <w:r>
        <w:rPr>
          <w:color w:val="FF0000"/>
        </w:rPr>
        <w:t>to</w:t>
      </w:r>
      <w:r>
        <w:rPr>
          <w:color w:val="FF0000"/>
          <w:spacing w:val="1"/>
        </w:rPr>
        <w:t> </w:t>
      </w:r>
      <w:r>
        <w:rPr>
          <w:color w:val="FF0000"/>
        </w:rPr>
        <w:t>exceed</w:t>
      </w:r>
      <w:r>
        <w:rPr>
          <w:color w:val="FF0000"/>
          <w:spacing w:val="-1"/>
        </w:rPr>
        <w:t> </w:t>
      </w:r>
      <w:r>
        <w:rPr>
          <w:color w:val="FF0000"/>
        </w:rPr>
        <w:t>previous</w:t>
      </w:r>
      <w:r>
        <w:rPr>
          <w:color w:val="FF0000"/>
          <w:spacing w:val="-2"/>
        </w:rPr>
        <w:t> </w:t>
      </w:r>
      <w:r>
        <w:rPr>
          <w:color w:val="FF0000"/>
        </w:rPr>
        <w:t>achievements.</w:t>
      </w:r>
    </w:p>
    <w:p>
      <w:pPr>
        <w:pStyle w:val="BodyText"/>
        <w:spacing w:before="2"/>
        <w:rPr>
          <w:sz w:val="40"/>
        </w:rPr>
      </w:pPr>
    </w:p>
    <w:p>
      <w:pPr>
        <w:spacing w:line="480" w:lineRule="auto" w:before="0"/>
        <w:ind w:left="580" w:right="523" w:hanging="1"/>
        <w:jc w:val="left"/>
        <w:rPr>
          <w:sz w:val="40"/>
        </w:rPr>
      </w:pPr>
      <w:r>
        <w:rPr>
          <w:color w:val="24292F"/>
          <w:sz w:val="40"/>
        </w:rPr>
        <w:t>In the dynamic campus life, students cooperate in a mutual effort</w:t>
      </w:r>
      <w:r>
        <w:rPr>
          <w:color w:val="24292F"/>
          <w:spacing w:val="-97"/>
          <w:sz w:val="40"/>
        </w:rPr>
        <w:t> </w:t>
      </w:r>
      <w:r>
        <w:rPr>
          <w:color w:val="24292F"/>
          <w:sz w:val="40"/>
        </w:rPr>
        <w:t>to exceed previous achievements </w:t>
      </w:r>
      <w:r>
        <w:rPr>
          <w:color w:val="FF0000"/>
          <w:sz w:val="40"/>
        </w:rPr>
        <w:t>by applying a mixture of</w:t>
      </w:r>
      <w:r>
        <w:rPr>
          <w:color w:val="FF0000"/>
          <w:spacing w:val="1"/>
          <w:sz w:val="40"/>
        </w:rPr>
        <w:t> </w:t>
      </w:r>
      <w:r>
        <w:rPr>
          <w:color w:val="FF0000"/>
          <w:sz w:val="40"/>
        </w:rPr>
        <w:t>methods</w:t>
      </w:r>
      <w:r>
        <w:rPr>
          <w:color w:val="FF0000"/>
          <w:spacing w:val="-3"/>
          <w:sz w:val="40"/>
        </w:rPr>
        <w:t> </w:t>
      </w:r>
      <w:r>
        <w:rPr>
          <w:color w:val="FF0000"/>
          <w:sz w:val="40"/>
        </w:rPr>
        <w:t>and</w:t>
      </w:r>
      <w:r>
        <w:rPr>
          <w:color w:val="FF0000"/>
          <w:spacing w:val="2"/>
          <w:sz w:val="40"/>
        </w:rPr>
        <w:t> </w:t>
      </w:r>
      <w:r>
        <w:rPr>
          <w:color w:val="FF0000"/>
          <w:sz w:val="40"/>
        </w:rPr>
        <w:t>media</w:t>
      </w:r>
      <w:r>
        <w:rPr>
          <w:color w:val="24292F"/>
          <w:sz w:val="40"/>
        </w:rPr>
        <w:t>.</w:t>
      </w:r>
    </w:p>
    <w:p>
      <w:pPr>
        <w:pStyle w:val="BodyText"/>
        <w:spacing w:before="10"/>
        <w:rPr>
          <w:sz w:val="39"/>
        </w:rPr>
      </w:pPr>
    </w:p>
    <w:p>
      <w:pPr>
        <w:pStyle w:val="Heading2"/>
        <w:spacing w:line="480" w:lineRule="auto"/>
        <w:ind w:left="580" w:right="523" w:hanging="1"/>
      </w:pPr>
      <w:r>
        <w:rPr>
          <w:color w:val="24292F"/>
        </w:rPr>
        <w:t>In the dynamic campus life, students cooperate in a mutual effort</w:t>
      </w:r>
      <w:r>
        <w:rPr>
          <w:color w:val="24292F"/>
          <w:spacing w:val="-97"/>
        </w:rPr>
        <w:t> </w:t>
      </w:r>
      <w:r>
        <w:rPr>
          <w:color w:val="24292F"/>
        </w:rPr>
        <w:t>to exceed previous achievements by applying a mixture of</w:t>
      </w:r>
      <w:r>
        <w:rPr>
          <w:color w:val="24292F"/>
          <w:spacing w:val="1"/>
        </w:rPr>
        <w:t> </w:t>
      </w:r>
      <w:r>
        <w:rPr>
          <w:color w:val="24292F"/>
        </w:rPr>
        <w:t>methods and media </w:t>
      </w:r>
      <w:r>
        <w:rPr>
          <w:color w:val="FF0000"/>
        </w:rPr>
        <w:t>to critically analyze and find solutions to a</w:t>
      </w:r>
      <w:r>
        <w:rPr>
          <w:color w:val="FF0000"/>
          <w:spacing w:val="1"/>
        </w:rPr>
        <w:t> </w:t>
      </w:r>
      <w:r>
        <w:rPr>
          <w:color w:val="FF0000"/>
        </w:rPr>
        <w:t>vast</w:t>
      </w:r>
      <w:r>
        <w:rPr>
          <w:color w:val="FF0000"/>
          <w:spacing w:val="-2"/>
        </w:rPr>
        <w:t> </w:t>
      </w:r>
      <w:r>
        <w:rPr>
          <w:color w:val="FF0000"/>
        </w:rPr>
        <w:t>volume of</w:t>
      </w:r>
      <w:r>
        <w:rPr>
          <w:color w:val="FF0000"/>
          <w:spacing w:val="1"/>
        </w:rPr>
        <w:t> </w:t>
      </w:r>
      <w:r>
        <w:rPr>
          <w:color w:val="FF0000"/>
        </w:rPr>
        <w:t>academic</w:t>
      </w:r>
      <w:r>
        <w:rPr>
          <w:color w:val="FF0000"/>
          <w:spacing w:val="-1"/>
        </w:rPr>
        <w:t> </w:t>
      </w:r>
      <w:r>
        <w:rPr>
          <w:color w:val="FF0000"/>
        </w:rPr>
        <w:t>problems</w:t>
      </w:r>
      <w:r>
        <w:rPr>
          <w:color w:val="24292F"/>
        </w:rPr>
        <w:t>.</w:t>
      </w:r>
    </w:p>
    <w:p>
      <w:pPr>
        <w:pStyle w:val="BodyText"/>
        <w:spacing w:line="381" w:lineRule="auto"/>
        <w:ind w:left="580" w:right="708"/>
        <w:rPr>
          <w:rFonts w:ascii="SimSun" w:eastAsia="SimSun" w:hint="eastAsia"/>
        </w:rPr>
      </w:pPr>
      <w:r>
        <w:rPr>
          <w:rFonts w:ascii="SimSun" w:eastAsia="SimSun" w:hint="eastAsia"/>
          <w:color w:val="24292F"/>
          <w:w w:val="95"/>
        </w:rPr>
        <w:t>在充满活力的校园生活中，同学们通过各种方法和媒介，批判性地分析和</w:t>
      </w:r>
      <w:r>
        <w:rPr>
          <w:rFonts w:ascii="SimSun" w:eastAsia="SimSun" w:hint="eastAsia"/>
          <w:color w:val="24292F"/>
          <w:spacing w:val="59"/>
          <w:w w:val="95"/>
        </w:rPr>
        <w:t> </w:t>
      </w:r>
      <w:r>
        <w:rPr>
          <w:rFonts w:ascii="SimSun" w:eastAsia="SimSun" w:hint="eastAsia"/>
          <w:color w:val="24292F"/>
          <w:w w:val="95"/>
        </w:rPr>
        <w:t>解决了很多的学术问题。在他们的共同努力下，取得了超越以往的成就。</w:t>
      </w:r>
    </w:p>
    <w:p>
      <w:pPr>
        <w:pStyle w:val="BodyText"/>
        <w:spacing w:before="7"/>
        <w:rPr>
          <w:rFonts w:ascii="SimSun"/>
          <w:sz w:val="35"/>
        </w:rPr>
      </w:pPr>
    </w:p>
    <w:p>
      <w:pPr>
        <w:spacing w:before="0"/>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词汇讲解：</w:t>
      </w:r>
    </w:p>
    <w:p>
      <w:pPr>
        <w:pStyle w:val="Heading1"/>
        <w:spacing w:before="179"/>
        <w:ind w:left="580"/>
      </w:pPr>
      <w:r>
        <w:rPr/>
        <w:t>In</w:t>
      </w:r>
      <w:r>
        <w:rPr>
          <w:spacing w:val="-1"/>
        </w:rPr>
        <w:t> </w:t>
      </w:r>
      <w:r>
        <w:rPr/>
        <w:t>the</w:t>
      </w:r>
      <w:r>
        <w:rPr>
          <w:spacing w:val="-2"/>
        </w:rPr>
        <w:t> </w:t>
      </w:r>
      <w:r>
        <w:rPr>
          <w:color w:val="FF0000"/>
        </w:rPr>
        <w:t>dynamic</w:t>
      </w:r>
      <w:r>
        <w:rPr>
          <w:color w:val="FF0000"/>
          <w:spacing w:val="-2"/>
        </w:rPr>
        <w:t> </w:t>
      </w:r>
      <w:r>
        <w:rPr>
          <w:color w:val="FF0000"/>
        </w:rPr>
        <w:t>campus life</w:t>
      </w:r>
    </w:p>
    <w:p>
      <w:pPr>
        <w:pStyle w:val="ListParagraph"/>
        <w:numPr>
          <w:ilvl w:val="0"/>
          <w:numId w:val="31"/>
        </w:numPr>
        <w:tabs>
          <w:tab w:pos="917" w:val="left" w:leader="none"/>
        </w:tabs>
        <w:spacing w:line="381" w:lineRule="auto" w:before="220" w:after="0"/>
        <w:ind w:left="916" w:right="6252" w:hanging="336"/>
        <w:jc w:val="left"/>
        <w:rPr>
          <w:sz w:val="32"/>
        </w:rPr>
      </w:pPr>
      <w:r>
        <w:rPr>
          <w:sz w:val="32"/>
          <w:shd w:fill="FFFF00" w:color="auto" w:val="clear"/>
        </w:rPr>
        <w:t>dynamic(4</w:t>
      </w:r>
      <w:r>
        <w:rPr>
          <w:spacing w:val="-4"/>
          <w:sz w:val="32"/>
          <w:shd w:fill="FFFF00" w:color="auto" w:val="clear"/>
        </w:rPr>
        <w:t>): </w:t>
      </w:r>
      <w:r>
        <w:rPr>
          <w:sz w:val="32"/>
          <w:shd w:fill="FFFF00" w:color="auto" w:val="clear"/>
        </w:rPr>
        <w:t>adj</w:t>
      </w:r>
      <w:r>
        <w:rPr>
          <w:spacing w:val="-4"/>
          <w:sz w:val="32"/>
          <w:shd w:fill="FFFF00" w:color="auto" w:val="clear"/>
        </w:rPr>
        <w:t>. </w:t>
      </w:r>
      <w:r>
        <w:rPr>
          <w:rFonts w:ascii="SimSun" w:eastAsia="SimSun" w:hint="eastAsia"/>
          <w:sz w:val="32"/>
          <w:shd w:fill="FFFF00" w:color="auto" w:val="clear"/>
        </w:rPr>
        <w:t>动态的；</w:t>
      </w:r>
      <w:r>
        <w:rPr>
          <w:sz w:val="32"/>
          <w:shd w:fill="FFFF00" w:color="auto" w:val="clear"/>
        </w:rPr>
        <w:t>n.</w:t>
      </w:r>
      <w:r>
        <w:rPr>
          <w:rFonts w:ascii="SimSun" w:eastAsia="SimSun" w:hint="eastAsia"/>
          <w:sz w:val="32"/>
          <w:shd w:fill="FFFF00" w:color="auto" w:val="clear"/>
        </w:rPr>
        <w:t>动态</w:t>
      </w:r>
      <w:r>
        <w:rPr>
          <w:rFonts w:ascii="SimSun" w:eastAsia="SimSun" w:hint="eastAsia"/>
          <w:color w:val="24292F"/>
          <w:spacing w:val="-300"/>
          <w:sz w:val="32"/>
          <w:shd w:fill="FFFF00" w:color="auto" w:val="clear"/>
        </w:rPr>
        <w:t>考</w:t>
      </w:r>
      <w:r>
        <w:rPr>
          <w:color w:val="303030"/>
          <w:sz w:val="32"/>
        </w:rPr>
        <w:t>a</w:t>
      </w:r>
      <w:r>
        <w:rPr>
          <w:color w:val="303030"/>
          <w:spacing w:val="-2"/>
          <w:sz w:val="32"/>
        </w:rPr>
        <w:t> </w:t>
      </w:r>
      <w:r>
        <w:rPr>
          <w:color w:val="303030"/>
          <w:sz w:val="32"/>
        </w:rPr>
        <w:t>dynamic</w:t>
      </w:r>
      <w:r>
        <w:rPr>
          <w:color w:val="303030"/>
          <w:spacing w:val="1"/>
          <w:sz w:val="32"/>
        </w:rPr>
        <w:t> </w:t>
      </w:r>
      <w:r>
        <w:rPr>
          <w:color w:val="303030"/>
          <w:sz w:val="32"/>
        </w:rPr>
        <w:t>world</w:t>
      </w:r>
    </w:p>
    <w:p>
      <w:pPr>
        <w:spacing w:after="0" w:line="381" w:lineRule="auto"/>
        <w:jc w:val="left"/>
        <w:rPr>
          <w:sz w:val="32"/>
        </w:rPr>
        <w:sectPr>
          <w:type w:val="continuous"/>
          <w:pgSz w:w="11910" w:h="16840"/>
          <w:pgMar w:top="700" w:bottom="700" w:left="140" w:right="240"/>
        </w:sectPr>
      </w:pPr>
    </w:p>
    <w:p>
      <w:pPr>
        <w:pStyle w:val="BodyText"/>
        <w:spacing w:before="49"/>
        <w:ind w:left="916"/>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303030"/>
          <w:w w:val="95"/>
        </w:rPr>
        <w:t>the</w:t>
      </w:r>
      <w:r>
        <w:rPr>
          <w:color w:val="303030"/>
          <w:spacing w:val="35"/>
          <w:w w:val="95"/>
        </w:rPr>
        <w:t> </w:t>
      </w:r>
      <w:r>
        <w:rPr>
          <w:color w:val="303030"/>
          <w:w w:val="95"/>
        </w:rPr>
        <w:t>dynamics</w:t>
      </w:r>
      <w:r>
        <w:rPr>
          <w:color w:val="303030"/>
          <w:spacing w:val="34"/>
          <w:w w:val="95"/>
        </w:rPr>
        <w:t> </w:t>
      </w:r>
      <w:r>
        <w:rPr>
          <w:color w:val="303030"/>
          <w:w w:val="95"/>
        </w:rPr>
        <w:t>of</w:t>
      </w:r>
      <w:r>
        <w:rPr>
          <w:color w:val="303030"/>
          <w:spacing w:val="37"/>
          <w:w w:val="95"/>
        </w:rPr>
        <w:t> </w:t>
      </w:r>
      <w:r>
        <w:rPr>
          <w:color w:val="303030"/>
          <w:w w:val="95"/>
        </w:rPr>
        <w:t>social</w:t>
      </w:r>
      <w:r>
        <w:rPr>
          <w:color w:val="303030"/>
          <w:spacing w:val="35"/>
          <w:w w:val="95"/>
        </w:rPr>
        <w:t> </w:t>
      </w:r>
      <w:r>
        <w:rPr>
          <w:color w:val="303030"/>
          <w:w w:val="95"/>
        </w:rPr>
        <w:t>influence</w:t>
      </w:r>
    </w:p>
    <w:p>
      <w:pPr>
        <w:pStyle w:val="BodyText"/>
        <w:spacing w:before="240"/>
        <w:ind w:left="916"/>
        <w:rPr>
          <w:rFonts w:ascii="SimSun" w:eastAsia="SimSun" w:hint="eastAsia"/>
        </w:rPr>
      </w:pPr>
      <w:r>
        <w:rPr>
          <w:rFonts w:ascii="SimSun" w:eastAsia="SimSun" w:hint="eastAsia"/>
          <w:color w:val="303030"/>
        </w:rPr>
        <w:t>派生词：</w:t>
      </w:r>
      <w:r>
        <w:rPr>
          <w:color w:val="303030"/>
        </w:rPr>
        <w:t>dynamism(2</w:t>
      </w:r>
      <w:r>
        <w:rPr>
          <w:color w:val="303030"/>
          <w:spacing w:val="-3"/>
        </w:rPr>
        <w:t>): </w:t>
      </w:r>
      <w:r>
        <w:rPr>
          <w:color w:val="303030"/>
        </w:rPr>
        <w:t>n.</w:t>
      </w:r>
      <w:r>
        <w:rPr>
          <w:rFonts w:ascii="SimSun" w:eastAsia="SimSun" w:hint="eastAsia"/>
          <w:color w:val="303030"/>
        </w:rPr>
        <w:t>活力</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31"/>
        </w:numPr>
        <w:tabs>
          <w:tab w:pos="917" w:val="left" w:leader="none"/>
        </w:tabs>
        <w:spacing w:line="381" w:lineRule="auto" w:before="65" w:after="0"/>
        <w:ind w:left="915" w:right="8126" w:hanging="336"/>
        <w:jc w:val="left"/>
        <w:rPr>
          <w:sz w:val="32"/>
        </w:rPr>
      </w:pPr>
      <w:r>
        <w:rPr>
          <w:sz w:val="32"/>
          <w:shd w:fill="FFFF00" w:color="auto" w:val="clear"/>
        </w:rPr>
        <w:t>campus(2</w:t>
      </w:r>
      <w:r>
        <w:rPr>
          <w:spacing w:val="-4"/>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校园</w:t>
      </w:r>
      <w:r>
        <w:rPr>
          <w:color w:val="303030"/>
          <w:sz w:val="32"/>
        </w:rPr>
        <w:t>on</w:t>
      </w:r>
      <w:r>
        <w:rPr>
          <w:color w:val="303030"/>
          <w:spacing w:val="-1"/>
          <w:sz w:val="32"/>
        </w:rPr>
        <w:t> </w:t>
      </w:r>
      <w:r>
        <w:rPr>
          <w:color w:val="303030"/>
          <w:sz w:val="32"/>
        </w:rPr>
        <w:t>campus</w:t>
      </w:r>
    </w:p>
    <w:p>
      <w:pPr>
        <w:pStyle w:val="BodyText"/>
        <w:spacing w:line="335" w:lineRule="exact"/>
        <w:ind w:left="915"/>
      </w:pPr>
      <w:r>
        <w:rPr>
          <w:color w:val="24292F"/>
        </w:rPr>
        <w:t>campus</w:t>
      </w:r>
      <w:r>
        <w:rPr>
          <w:color w:val="24292F"/>
          <w:spacing w:val="-3"/>
        </w:rPr>
        <w:t> </w:t>
      </w:r>
      <w:r>
        <w:rPr>
          <w:color w:val="24292F"/>
        </w:rPr>
        <w:t>facilities</w:t>
      </w:r>
    </w:p>
    <w:p>
      <w:pPr>
        <w:pStyle w:val="BodyText"/>
        <w:spacing w:before="182"/>
        <w:ind w:left="916"/>
      </w:pPr>
      <w:r>
        <w:rPr>
          <w:rFonts w:ascii="SimSun" w:eastAsia="SimSun" w:hint="eastAsia"/>
          <w:color w:val="24292F"/>
          <w:w w:val="95"/>
          <w:shd w:fill="D9D9D9" w:color="auto" w:val="clear"/>
        </w:rPr>
        <w:t>考</w:t>
      </w:r>
      <w:r>
        <w:rPr>
          <w:rFonts w:ascii="SimSun" w:eastAsia="SimSun" w:hint="eastAsia"/>
          <w:color w:val="24292F"/>
          <w:spacing w:val="-6"/>
          <w:w w:val="95"/>
        </w:rPr>
        <w:t> </w:t>
      </w:r>
      <w:r>
        <w:rPr>
          <w:color w:val="303030"/>
          <w:w w:val="95"/>
        </w:rPr>
        <w:t>selective</w:t>
      </w:r>
      <w:r>
        <w:rPr>
          <w:color w:val="303030"/>
          <w:spacing w:val="68"/>
          <w:w w:val="95"/>
        </w:rPr>
        <w:t> </w:t>
      </w:r>
      <w:r>
        <w:rPr>
          <w:color w:val="303030"/>
          <w:w w:val="95"/>
        </w:rPr>
        <w:t>campuses</w:t>
      </w:r>
    </w:p>
    <w:p>
      <w:pPr>
        <w:pStyle w:val="BodyText"/>
        <w:rPr>
          <w:sz w:val="20"/>
        </w:rPr>
      </w:pPr>
    </w:p>
    <w:p>
      <w:pPr>
        <w:pStyle w:val="BodyText"/>
        <w:rPr>
          <w:sz w:val="20"/>
        </w:rPr>
      </w:pPr>
    </w:p>
    <w:p>
      <w:pPr>
        <w:pStyle w:val="BodyText"/>
        <w:spacing w:before="3"/>
        <w:rPr>
          <w:sz w:val="23"/>
        </w:rPr>
      </w:pPr>
    </w:p>
    <w:p>
      <w:pPr>
        <w:pStyle w:val="ListParagraph"/>
        <w:numPr>
          <w:ilvl w:val="0"/>
          <w:numId w:val="31"/>
        </w:numPr>
        <w:tabs>
          <w:tab w:pos="917" w:val="left" w:leader="none"/>
        </w:tabs>
        <w:spacing w:line="379" w:lineRule="auto" w:before="65" w:after="0"/>
        <w:ind w:left="916" w:right="6518" w:hanging="336"/>
        <w:jc w:val="left"/>
        <w:rPr>
          <w:sz w:val="32"/>
        </w:rPr>
      </w:pPr>
      <w:r>
        <w:rPr>
          <w:w w:val="95"/>
          <w:sz w:val="32"/>
          <w:shd w:fill="FFFF00" w:color="auto" w:val="clear"/>
        </w:rPr>
        <w:t>life(82</w:t>
      </w:r>
      <w:r>
        <w:rPr>
          <w:spacing w:val="20"/>
          <w:w w:val="95"/>
          <w:sz w:val="32"/>
          <w:shd w:fill="FFFF00" w:color="auto" w:val="clear"/>
        </w:rPr>
        <w:t>): </w:t>
      </w:r>
      <w:r>
        <w:rPr>
          <w:w w:val="95"/>
          <w:sz w:val="32"/>
          <w:shd w:fill="FFFF00" w:color="auto" w:val="clear"/>
        </w:rPr>
        <w:t>n</w:t>
      </w:r>
      <w:r>
        <w:rPr>
          <w:spacing w:val="34"/>
          <w:w w:val="95"/>
          <w:sz w:val="32"/>
          <w:shd w:fill="FFFF00" w:color="auto" w:val="clear"/>
        </w:rPr>
        <w:t>. </w:t>
      </w:r>
      <w:r>
        <w:rPr>
          <w:rFonts w:ascii="SimSun" w:eastAsia="SimSun" w:hint="eastAsia"/>
          <w:spacing w:val="-3"/>
          <w:w w:val="95"/>
          <w:sz w:val="32"/>
          <w:shd w:fill="FFFF00" w:color="auto" w:val="clear"/>
        </w:rPr>
        <w:t>生活； 生命；寿命</w:t>
      </w:r>
      <w:r>
        <w:rPr>
          <w:rFonts w:ascii="SimSun" w:eastAsia="SimSun" w:hint="eastAsia"/>
          <w:color w:val="24292F"/>
          <w:spacing w:val="-300"/>
          <w:w w:val="95"/>
          <w:sz w:val="32"/>
          <w:shd w:fill="FFFF00" w:color="auto" w:val="clear"/>
        </w:rPr>
        <w:t>考</w:t>
      </w:r>
      <w:r>
        <w:rPr>
          <w:color w:val="303030"/>
          <w:sz w:val="32"/>
        </w:rPr>
        <w:t>the</w:t>
      </w:r>
      <w:r>
        <w:rPr>
          <w:color w:val="303030"/>
          <w:spacing w:val="-2"/>
          <w:sz w:val="32"/>
        </w:rPr>
        <w:t> </w:t>
      </w:r>
      <w:r>
        <w:rPr>
          <w:color w:val="303030"/>
          <w:sz w:val="32"/>
        </w:rPr>
        <w:t>life</w:t>
      </w:r>
      <w:r>
        <w:rPr>
          <w:color w:val="303030"/>
          <w:spacing w:val="-1"/>
          <w:sz w:val="32"/>
        </w:rPr>
        <w:t> </w:t>
      </w:r>
      <w:r>
        <w:rPr>
          <w:color w:val="303030"/>
          <w:sz w:val="32"/>
        </w:rPr>
        <w:t>course</w:t>
      </w:r>
    </w:p>
    <w:p>
      <w:pPr>
        <w:pStyle w:val="BodyText"/>
        <w:spacing w:before="3"/>
        <w:ind w:left="916"/>
      </w:pPr>
      <w:r>
        <w:rPr>
          <w:rFonts w:ascii="SimSun" w:eastAsia="SimSun" w:hint="eastAsia"/>
          <w:color w:val="24292F"/>
          <w:w w:val="95"/>
          <w:shd w:fill="D9D9D9" w:color="auto" w:val="clear"/>
        </w:rPr>
        <w:t>考</w:t>
      </w:r>
      <w:r>
        <w:rPr>
          <w:rFonts w:ascii="SimSun" w:eastAsia="SimSun" w:hint="eastAsia"/>
          <w:color w:val="24292F"/>
          <w:spacing w:val="-53"/>
          <w:w w:val="95"/>
        </w:rPr>
        <w:t> </w:t>
      </w:r>
      <w:r>
        <w:rPr>
          <w:color w:val="303030"/>
          <w:w w:val="95"/>
        </w:rPr>
        <w:t>with</w:t>
      </w:r>
      <w:r>
        <w:rPr>
          <w:color w:val="303030"/>
          <w:spacing w:val="25"/>
          <w:w w:val="95"/>
        </w:rPr>
        <w:t> </w:t>
      </w:r>
      <w:r>
        <w:rPr>
          <w:color w:val="303030"/>
          <w:w w:val="95"/>
        </w:rPr>
        <w:t>a</w:t>
      </w:r>
      <w:r>
        <w:rPr>
          <w:color w:val="303030"/>
          <w:spacing w:val="27"/>
          <w:w w:val="95"/>
        </w:rPr>
        <w:t> </w:t>
      </w:r>
      <w:r>
        <w:rPr>
          <w:color w:val="303030"/>
          <w:w w:val="95"/>
        </w:rPr>
        <w:t>respect</w:t>
      </w:r>
      <w:r>
        <w:rPr>
          <w:color w:val="303030"/>
          <w:spacing w:val="26"/>
          <w:w w:val="95"/>
        </w:rPr>
        <w:t> </w:t>
      </w:r>
      <w:r>
        <w:rPr>
          <w:color w:val="303030"/>
          <w:w w:val="95"/>
        </w:rPr>
        <w:t>for</w:t>
      </w:r>
      <w:r>
        <w:rPr>
          <w:color w:val="303030"/>
          <w:spacing w:val="22"/>
          <w:w w:val="95"/>
        </w:rPr>
        <w:t> </w:t>
      </w:r>
      <w:r>
        <w:rPr>
          <w:color w:val="303030"/>
          <w:w w:val="95"/>
        </w:rPr>
        <w:t>life</w:t>
      </w:r>
    </w:p>
    <w:p>
      <w:pPr>
        <w:pStyle w:val="BodyText"/>
        <w:spacing w:before="240"/>
        <w:ind w:left="916"/>
      </w:pPr>
      <w:r>
        <w:rPr>
          <w:rFonts w:ascii="SimSun" w:hAnsi="SimSun" w:eastAsia="SimSun" w:hint="eastAsia"/>
          <w:color w:val="24292F"/>
          <w:w w:val="95"/>
          <w:shd w:fill="D9D9D9" w:color="auto" w:val="clear"/>
        </w:rPr>
        <w:t>考</w:t>
      </w:r>
      <w:r>
        <w:rPr>
          <w:rFonts w:ascii="SimSun" w:hAnsi="SimSun" w:eastAsia="SimSun" w:hint="eastAsia"/>
          <w:color w:val="24292F"/>
          <w:spacing w:val="-29"/>
          <w:w w:val="95"/>
        </w:rPr>
        <w:t> </w:t>
      </w:r>
      <w:r>
        <w:rPr>
          <w:color w:val="303030"/>
          <w:w w:val="95"/>
        </w:rPr>
        <w:t>Americans</w:t>
      </w:r>
      <w:r>
        <w:rPr>
          <w:color w:val="303030"/>
          <w:spacing w:val="4"/>
          <w:w w:val="95"/>
        </w:rPr>
        <w:t>’ </w:t>
      </w:r>
      <w:r>
        <w:rPr>
          <w:color w:val="303030"/>
          <w:w w:val="95"/>
        </w:rPr>
        <w:t>life</w:t>
      </w:r>
      <w:r>
        <w:rPr>
          <w:color w:val="303030"/>
          <w:spacing w:val="51"/>
          <w:w w:val="95"/>
        </w:rPr>
        <w:t> </w:t>
      </w:r>
      <w:r>
        <w:rPr>
          <w:color w:val="303030"/>
          <w:w w:val="95"/>
        </w:rPr>
        <w:t>expectancy</w:t>
      </w:r>
    </w:p>
    <w:p>
      <w:pPr>
        <w:pStyle w:val="BodyText"/>
        <w:spacing w:before="241"/>
        <w:ind w:left="916"/>
        <w:rPr>
          <w:rFonts w:ascii="SimSun" w:eastAsia="SimSun" w:hint="eastAsia"/>
        </w:rPr>
      </w:pPr>
      <w:r>
        <w:rPr>
          <w:rFonts w:ascii="SimSun" w:eastAsia="SimSun" w:hint="eastAsia"/>
          <w:color w:val="303030"/>
          <w:w w:val="95"/>
        </w:rPr>
        <w:t>派生词：</w:t>
      </w:r>
    </w:p>
    <w:p>
      <w:pPr>
        <w:pStyle w:val="BodyText"/>
        <w:spacing w:line="381" w:lineRule="auto" w:before="240"/>
        <w:ind w:left="916" w:right="7089"/>
        <w:rPr>
          <w:rFonts w:ascii="SimSun" w:eastAsia="SimSun" w:hint="eastAsia"/>
        </w:rPr>
      </w:pPr>
      <w:r>
        <w:rPr>
          <w:color w:val="303030"/>
        </w:rPr>
        <w:t>life-hack(1</w:t>
      </w:r>
      <w:r>
        <w:rPr>
          <w:color w:val="303030"/>
          <w:spacing w:val="-6"/>
        </w:rPr>
        <w:t>): </w:t>
      </w:r>
      <w:r>
        <w:rPr>
          <w:color w:val="303030"/>
        </w:rPr>
        <w:t>n.</w:t>
      </w:r>
      <w:r>
        <w:rPr>
          <w:rFonts w:ascii="SimSun" w:eastAsia="SimSun" w:hint="eastAsia"/>
          <w:color w:val="303030"/>
        </w:rPr>
        <w:t>生活小窍门</w:t>
      </w:r>
      <w:r>
        <w:rPr>
          <w:color w:val="303030"/>
        </w:rPr>
        <w:t>lifelike(1</w:t>
      </w:r>
      <w:r>
        <w:rPr>
          <w:color w:val="303030"/>
          <w:spacing w:val="-6"/>
        </w:rPr>
        <w:t>): </w:t>
      </w:r>
      <w:r>
        <w:rPr>
          <w:color w:val="303030"/>
        </w:rPr>
        <w:t>adj.</w:t>
      </w:r>
      <w:r>
        <w:rPr>
          <w:rFonts w:ascii="SimSun" w:eastAsia="SimSun" w:hint="eastAsia"/>
          <w:color w:val="303030"/>
        </w:rPr>
        <w:t>栩栩如生的</w:t>
      </w:r>
      <w:r>
        <w:rPr>
          <w:color w:val="303030"/>
        </w:rPr>
        <w:t>lifelong(1</w:t>
      </w:r>
      <w:r>
        <w:rPr>
          <w:color w:val="303030"/>
          <w:spacing w:val="-1"/>
        </w:rPr>
        <w:t>): </w:t>
      </w:r>
      <w:r>
        <w:rPr>
          <w:color w:val="303030"/>
        </w:rPr>
        <w:t>adj.</w:t>
      </w:r>
      <w:r>
        <w:rPr>
          <w:rFonts w:ascii="SimSun" w:eastAsia="SimSun" w:hint="eastAsia"/>
          <w:color w:val="303030"/>
        </w:rPr>
        <w:t>终生的</w:t>
      </w:r>
      <w:r>
        <w:rPr>
          <w:color w:val="303030"/>
        </w:rPr>
        <w:t>lifespan(1</w:t>
      </w:r>
      <w:r>
        <w:rPr>
          <w:color w:val="303030"/>
          <w:spacing w:val="-1"/>
        </w:rPr>
        <w:t>): </w:t>
      </w:r>
      <w:r>
        <w:rPr>
          <w:color w:val="303030"/>
        </w:rPr>
        <w:t>n.</w:t>
      </w:r>
      <w:r>
        <w:rPr>
          <w:rFonts w:ascii="SimSun" w:eastAsia="SimSun" w:hint="eastAsia"/>
          <w:color w:val="303030"/>
        </w:rPr>
        <w:t>寿命</w:t>
      </w:r>
      <w:r>
        <w:rPr>
          <w:color w:val="303030"/>
        </w:rPr>
        <w:t>lifestyle(7</w:t>
      </w:r>
      <w:r>
        <w:rPr>
          <w:color w:val="303030"/>
          <w:spacing w:val="-1"/>
        </w:rPr>
        <w:t>): </w:t>
      </w:r>
      <w:r>
        <w:rPr>
          <w:color w:val="303030"/>
        </w:rPr>
        <w:t>n.</w:t>
      </w:r>
      <w:r>
        <w:rPr>
          <w:rFonts w:ascii="SimSun" w:eastAsia="SimSun" w:hint="eastAsia"/>
          <w:color w:val="303030"/>
        </w:rPr>
        <w:t>生活方式</w:t>
      </w:r>
    </w:p>
    <w:p>
      <w:pPr>
        <w:pStyle w:val="BodyText"/>
        <w:spacing w:before="2"/>
        <w:rPr>
          <w:rFonts w:ascii="SimSun"/>
          <w:sz w:val="43"/>
        </w:rPr>
      </w:pPr>
    </w:p>
    <w:p>
      <w:pPr>
        <w:pStyle w:val="Heading1"/>
        <w:spacing w:line="360" w:lineRule="auto" w:before="1"/>
        <w:ind w:left="580" w:right="1399" w:hanging="1"/>
      </w:pPr>
      <w:r>
        <w:rPr/>
        <w:t>students </w:t>
      </w:r>
      <w:r>
        <w:rPr>
          <w:color w:val="FF0000"/>
        </w:rPr>
        <w:t>cooperate </w:t>
      </w:r>
      <w:r>
        <w:rPr/>
        <w:t>in a </w:t>
      </w:r>
      <w:r>
        <w:rPr>
          <w:color w:val="FF0000"/>
        </w:rPr>
        <w:t>mutual effort </w:t>
      </w:r>
      <w:r>
        <w:rPr/>
        <w:t>to </w:t>
      </w:r>
      <w:r>
        <w:rPr>
          <w:color w:val="FF0000"/>
        </w:rPr>
        <w:t>exceed previous</w:t>
      </w:r>
      <w:r>
        <w:rPr>
          <w:color w:val="FF0000"/>
          <w:spacing w:val="-97"/>
        </w:rPr>
        <w:t> </w:t>
      </w:r>
      <w:r>
        <w:rPr>
          <w:color w:val="FF0000"/>
        </w:rPr>
        <w:t>achievements</w:t>
      </w:r>
    </w:p>
    <w:p>
      <w:pPr>
        <w:pStyle w:val="ListParagraph"/>
        <w:numPr>
          <w:ilvl w:val="0"/>
          <w:numId w:val="31"/>
        </w:numPr>
        <w:tabs>
          <w:tab w:pos="917" w:val="left" w:leader="none"/>
        </w:tabs>
        <w:spacing w:line="381" w:lineRule="auto" w:before="0" w:after="0"/>
        <w:ind w:left="915" w:right="7882" w:hanging="336"/>
        <w:jc w:val="left"/>
        <w:rPr>
          <w:sz w:val="32"/>
        </w:rPr>
      </w:pPr>
      <w:r>
        <w:rPr>
          <w:sz w:val="32"/>
          <w:shd w:fill="FFFF00" w:color="auto" w:val="clear"/>
        </w:rPr>
        <w:t>cooperate(4</w:t>
      </w:r>
      <w:r>
        <w:rPr>
          <w:spacing w:val="-7"/>
          <w:sz w:val="32"/>
          <w:shd w:fill="FFFF00" w:color="auto" w:val="clear"/>
        </w:rPr>
        <w:t>): </w:t>
      </w:r>
      <w:r>
        <w:rPr>
          <w:sz w:val="32"/>
          <w:shd w:fill="FFFF00" w:color="auto" w:val="clear"/>
        </w:rPr>
        <w:t>v</w:t>
      </w:r>
      <w:r>
        <w:rPr>
          <w:spacing w:val="-8"/>
          <w:sz w:val="32"/>
          <w:shd w:fill="FFFF00" w:color="auto" w:val="clear"/>
        </w:rPr>
        <w:t>. </w:t>
      </w:r>
      <w:r>
        <w:rPr>
          <w:rFonts w:ascii="SimSun" w:eastAsia="SimSun" w:hint="eastAsia"/>
          <w:sz w:val="32"/>
          <w:shd w:fill="FFFF00" w:color="auto" w:val="clear"/>
        </w:rPr>
        <w:t>合作</w:t>
      </w:r>
      <w:r>
        <w:rPr>
          <w:color w:val="24292F"/>
          <w:sz w:val="32"/>
        </w:rPr>
        <w:t>cooperate</w:t>
      </w:r>
      <w:r>
        <w:rPr>
          <w:color w:val="24292F"/>
          <w:spacing w:val="-2"/>
          <w:sz w:val="32"/>
        </w:rPr>
        <w:t> </w:t>
      </w:r>
      <w:r>
        <w:rPr>
          <w:color w:val="24292F"/>
          <w:sz w:val="32"/>
        </w:rPr>
        <w:t>with</w:t>
      </w:r>
    </w:p>
    <w:p>
      <w:pPr>
        <w:pStyle w:val="BodyText"/>
        <w:spacing w:line="375" w:lineRule="exact"/>
        <w:ind w:left="916"/>
      </w:pPr>
      <w:r>
        <w:rPr>
          <w:rFonts w:ascii="SimSun" w:eastAsia="SimSun" w:hint="eastAsia"/>
          <w:color w:val="24292F"/>
          <w:w w:val="95"/>
          <w:shd w:fill="D9D9D9" w:color="auto" w:val="clear"/>
        </w:rPr>
        <w:t>考</w:t>
      </w:r>
      <w:r>
        <w:rPr>
          <w:rFonts w:ascii="SimSun" w:eastAsia="SimSun" w:hint="eastAsia"/>
          <w:color w:val="24292F"/>
          <w:spacing w:val="-34"/>
          <w:w w:val="95"/>
        </w:rPr>
        <w:t> </w:t>
      </w:r>
      <w:r>
        <w:rPr>
          <w:color w:val="303030"/>
          <w:w w:val="95"/>
        </w:rPr>
        <w:t>cooperate</w:t>
      </w:r>
      <w:r>
        <w:rPr>
          <w:color w:val="303030"/>
          <w:spacing w:val="45"/>
          <w:w w:val="95"/>
        </w:rPr>
        <w:t> </w:t>
      </w:r>
      <w:r>
        <w:rPr>
          <w:color w:val="303030"/>
          <w:w w:val="95"/>
        </w:rPr>
        <w:t>with</w:t>
      </w:r>
      <w:r>
        <w:rPr>
          <w:color w:val="303030"/>
          <w:spacing w:val="47"/>
          <w:w w:val="95"/>
        </w:rPr>
        <w:t> </w:t>
      </w:r>
      <w:r>
        <w:rPr>
          <w:color w:val="303030"/>
          <w:w w:val="95"/>
        </w:rPr>
        <w:t>federal</w:t>
      </w:r>
      <w:r>
        <w:rPr>
          <w:color w:val="303030"/>
          <w:spacing w:val="43"/>
          <w:w w:val="95"/>
        </w:rPr>
        <w:t> </w:t>
      </w:r>
      <w:r>
        <w:rPr>
          <w:color w:val="303030"/>
          <w:w w:val="95"/>
        </w:rPr>
        <w:t>colleagues</w:t>
      </w:r>
    </w:p>
    <w:p>
      <w:pPr>
        <w:spacing w:after="0" w:line="375" w:lineRule="exact"/>
        <w:sectPr>
          <w:pgSz w:w="11910" w:h="16840"/>
          <w:pgMar w:header="0" w:footer="453" w:top="640" w:bottom="700" w:left="140" w:right="240"/>
        </w:sectPr>
      </w:pPr>
    </w:p>
    <w:p>
      <w:pPr>
        <w:pStyle w:val="BodyText"/>
        <w:spacing w:line="381" w:lineRule="auto" w:before="9"/>
        <w:ind w:left="916" w:right="7567"/>
        <w:rPr>
          <w:rFonts w:ascii="SimSun" w:eastAsia="SimSun" w:hint="eastAsia"/>
        </w:rPr>
      </w:pPr>
      <w:r>
        <w:rPr>
          <w:rFonts w:ascii="SimSun" w:eastAsia="SimSun" w:hint="eastAsia"/>
          <w:color w:val="303030"/>
        </w:rPr>
        <w:t>派生词：</w:t>
      </w:r>
      <w:r>
        <w:rPr>
          <w:rFonts w:ascii="SimSun" w:eastAsia="SimSun" w:hint="eastAsia"/>
          <w:color w:val="303030"/>
          <w:spacing w:val="1"/>
        </w:rPr>
        <w:t> </w:t>
      </w:r>
      <w:r>
        <w:rPr>
          <w:color w:val="303030"/>
        </w:rPr>
        <w:t>cooperation(3</w:t>
      </w:r>
      <w:r>
        <w:rPr>
          <w:color w:val="303030"/>
          <w:spacing w:val="-1"/>
        </w:rPr>
        <w:t>): </w:t>
      </w:r>
      <w:r>
        <w:rPr>
          <w:color w:val="303030"/>
        </w:rPr>
        <w:t>n.</w:t>
      </w:r>
      <w:r>
        <w:rPr>
          <w:rFonts w:ascii="SimSun" w:eastAsia="SimSun" w:hint="eastAsia"/>
          <w:color w:val="303030"/>
        </w:rPr>
        <w:t>合作</w:t>
      </w:r>
      <w:r>
        <w:rPr>
          <w:color w:val="303030"/>
        </w:rPr>
        <w:t>co-operation(1</w:t>
      </w:r>
      <w:r>
        <w:rPr>
          <w:color w:val="303030"/>
          <w:spacing w:val="-5"/>
        </w:rPr>
        <w:t>): </w:t>
      </w:r>
      <w:r>
        <w:rPr>
          <w:color w:val="303030"/>
        </w:rPr>
        <w:t>n.</w:t>
      </w:r>
      <w:r>
        <w:rPr>
          <w:rFonts w:ascii="SimSun" w:eastAsia="SimSun" w:hint="eastAsia"/>
          <w:color w:val="303030"/>
        </w:rPr>
        <w:t>合作</w:t>
      </w:r>
    </w:p>
    <w:p>
      <w:pPr>
        <w:pStyle w:val="BodyText"/>
        <w:spacing w:line="406" w:lineRule="exact"/>
        <w:ind w:left="916"/>
        <w:rPr>
          <w:rFonts w:ascii="SimSun" w:eastAsia="SimSun" w:hint="eastAsia"/>
        </w:rPr>
      </w:pPr>
      <w:r>
        <w:rPr>
          <w:color w:val="303030"/>
        </w:rPr>
        <w:t>cooperative(2</w:t>
      </w:r>
      <w:r>
        <w:rPr>
          <w:color w:val="303030"/>
          <w:spacing w:val="-1"/>
        </w:rPr>
        <w:t>): </w:t>
      </w:r>
      <w:r>
        <w:rPr>
          <w:color w:val="303030"/>
        </w:rPr>
        <w:t>adj.</w:t>
      </w:r>
      <w:r>
        <w:rPr>
          <w:rFonts w:ascii="SimSun" w:eastAsia="SimSun" w:hint="eastAsia"/>
          <w:color w:val="303030"/>
        </w:rPr>
        <w:t>合作的</w:t>
      </w:r>
    </w:p>
    <w:p>
      <w:pPr>
        <w:pStyle w:val="BodyText"/>
        <w:rPr>
          <w:rFonts w:ascii="SimSun"/>
          <w:sz w:val="20"/>
        </w:rPr>
      </w:pPr>
    </w:p>
    <w:p>
      <w:pPr>
        <w:pStyle w:val="BodyText"/>
        <w:rPr>
          <w:rFonts w:ascii="SimSun"/>
          <w:sz w:val="20"/>
        </w:rPr>
      </w:pPr>
    </w:p>
    <w:p>
      <w:pPr>
        <w:pStyle w:val="BodyText"/>
        <w:spacing w:before="9"/>
        <w:rPr>
          <w:rFonts w:ascii="SimSun"/>
          <w:sz w:val="16"/>
        </w:rPr>
      </w:pPr>
    </w:p>
    <w:p>
      <w:pPr>
        <w:pStyle w:val="ListParagraph"/>
        <w:numPr>
          <w:ilvl w:val="0"/>
          <w:numId w:val="31"/>
        </w:numPr>
        <w:tabs>
          <w:tab w:pos="917" w:val="left" w:leader="none"/>
        </w:tabs>
        <w:spacing w:line="381" w:lineRule="auto" w:before="65" w:after="0"/>
        <w:ind w:left="916" w:right="7666" w:hanging="337"/>
        <w:jc w:val="left"/>
        <w:rPr>
          <w:sz w:val="32"/>
        </w:rPr>
      </w:pPr>
      <w:r>
        <w:rPr>
          <w:sz w:val="32"/>
          <w:shd w:fill="FFFF00" w:color="auto" w:val="clear"/>
        </w:rPr>
        <w:t>mutual(5</w:t>
      </w:r>
      <w:r>
        <w:rPr>
          <w:spacing w:val="-4"/>
          <w:sz w:val="32"/>
          <w:shd w:fill="FFFF00" w:color="auto" w:val="clear"/>
        </w:rPr>
        <w:t>): </w:t>
      </w:r>
      <w:r>
        <w:rPr>
          <w:sz w:val="32"/>
          <w:shd w:fill="FFFF00" w:color="auto" w:val="clear"/>
        </w:rPr>
        <w:t>adj</w:t>
      </w:r>
      <w:r>
        <w:rPr>
          <w:spacing w:val="-3"/>
          <w:sz w:val="32"/>
          <w:shd w:fill="FFFF00" w:color="auto" w:val="clear"/>
        </w:rPr>
        <w:t>. </w:t>
      </w:r>
      <w:r>
        <w:rPr>
          <w:rFonts w:ascii="SimSun" w:eastAsia="SimSun" w:hint="eastAsia"/>
          <w:sz w:val="32"/>
          <w:shd w:fill="FFFF00" w:color="auto" w:val="clear"/>
        </w:rPr>
        <w:t>相互的</w:t>
      </w:r>
      <w:r>
        <w:rPr>
          <w:color w:val="24292F"/>
          <w:sz w:val="32"/>
        </w:rPr>
        <w:t>mutual trust</w:t>
      </w:r>
    </w:p>
    <w:p>
      <w:pPr>
        <w:pStyle w:val="BodyText"/>
        <w:spacing w:line="333" w:lineRule="exact"/>
        <w:ind w:left="916"/>
      </w:pPr>
      <w:r>
        <w:rPr>
          <w:color w:val="24292F"/>
        </w:rPr>
        <w:t>mutual</w:t>
      </w:r>
      <w:r>
        <w:rPr>
          <w:color w:val="24292F"/>
          <w:spacing w:val="-1"/>
        </w:rPr>
        <w:t> </w:t>
      </w:r>
      <w:r>
        <w:rPr>
          <w:color w:val="24292F"/>
        </w:rPr>
        <w:t>benefit</w:t>
      </w:r>
    </w:p>
    <w:p>
      <w:pPr>
        <w:pStyle w:val="BodyText"/>
        <w:spacing w:before="182"/>
        <w:ind w:left="916"/>
      </w:pPr>
      <w:r>
        <w:rPr>
          <w:rFonts w:ascii="SimSun" w:eastAsia="SimSun" w:hint="eastAsia"/>
          <w:color w:val="24292F"/>
          <w:w w:val="95"/>
          <w:shd w:fill="D9D9D9" w:color="auto" w:val="clear"/>
        </w:rPr>
        <w:t>考</w:t>
      </w:r>
      <w:r>
        <w:rPr>
          <w:rFonts w:ascii="SimSun" w:eastAsia="SimSun" w:hint="eastAsia"/>
          <w:color w:val="24292F"/>
          <w:spacing w:val="-32"/>
          <w:w w:val="95"/>
        </w:rPr>
        <w:t> </w:t>
      </w:r>
      <w:r>
        <w:rPr>
          <w:color w:val="303030"/>
          <w:w w:val="95"/>
        </w:rPr>
        <w:t>the</w:t>
      </w:r>
      <w:r>
        <w:rPr>
          <w:color w:val="303030"/>
          <w:spacing w:val="52"/>
          <w:w w:val="95"/>
        </w:rPr>
        <w:t> </w:t>
      </w:r>
      <w:r>
        <w:rPr>
          <w:color w:val="303030"/>
          <w:w w:val="95"/>
        </w:rPr>
        <w:t>mutual</w:t>
      </w:r>
      <w:r>
        <w:rPr>
          <w:color w:val="303030"/>
          <w:spacing w:val="48"/>
          <w:w w:val="95"/>
        </w:rPr>
        <w:t> </w:t>
      </w:r>
      <w:r>
        <w:rPr>
          <w:color w:val="303030"/>
          <w:w w:val="95"/>
        </w:rPr>
        <w:t>relations</w:t>
      </w:r>
    </w:p>
    <w:p>
      <w:pPr>
        <w:pStyle w:val="BodyText"/>
        <w:spacing w:before="240"/>
        <w:ind w:left="91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gain</w:t>
      </w:r>
      <w:r>
        <w:rPr>
          <w:color w:val="303030"/>
          <w:spacing w:val="2"/>
        </w:rPr>
        <w:t> </w:t>
      </w:r>
      <w:r>
        <w:rPr>
          <w:color w:val="303030"/>
        </w:rPr>
        <w:t>mutual</w:t>
      </w:r>
      <w:r>
        <w:rPr>
          <w:color w:val="303030"/>
          <w:spacing w:val="1"/>
        </w:rPr>
        <w:t> </w:t>
      </w:r>
      <w:r>
        <w:rPr>
          <w:color w:val="303030"/>
        </w:rPr>
        <w:t>respect</w:t>
      </w:r>
    </w:p>
    <w:p>
      <w:pPr>
        <w:pStyle w:val="BodyText"/>
        <w:spacing w:before="241"/>
        <w:ind w:left="916"/>
        <w:rPr>
          <w:rFonts w:ascii="SimSun" w:eastAsia="SimSun" w:hint="eastAsia"/>
        </w:rPr>
      </w:pPr>
      <w:r>
        <w:rPr>
          <w:rFonts w:ascii="SimSun" w:eastAsia="SimSun" w:hint="eastAsia"/>
          <w:color w:val="303030"/>
          <w:spacing w:val="-1"/>
        </w:rPr>
        <w:t>派生词：</w:t>
      </w:r>
      <w:r>
        <w:rPr>
          <w:color w:val="303030"/>
          <w:spacing w:val="-1"/>
        </w:rPr>
        <w:t>mutually(2</w:t>
      </w:r>
      <w:r>
        <w:rPr>
          <w:color w:val="303030"/>
          <w:spacing w:val="-5"/>
        </w:rPr>
        <w:t>): </w:t>
      </w:r>
      <w:r>
        <w:rPr>
          <w:color w:val="303030"/>
        </w:rPr>
        <w:t>adv.</w:t>
      </w:r>
      <w:r>
        <w:rPr>
          <w:rFonts w:ascii="SimSun" w:eastAsia="SimSun" w:hint="eastAsia"/>
          <w:color w:val="303030"/>
        </w:rPr>
        <w:t>相互地</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31"/>
        </w:numPr>
        <w:tabs>
          <w:tab w:pos="917" w:val="left" w:leader="none"/>
        </w:tabs>
        <w:spacing w:line="372" w:lineRule="auto" w:before="65" w:after="0"/>
        <w:ind w:left="916" w:right="6563" w:hanging="337"/>
        <w:jc w:val="left"/>
        <w:rPr>
          <w:sz w:val="32"/>
        </w:rPr>
      </w:pPr>
      <w:r>
        <w:rPr>
          <w:w w:val="95"/>
          <w:sz w:val="32"/>
          <w:shd w:fill="FFFF00" w:color="auto" w:val="clear"/>
        </w:rPr>
        <w:t>effort(21</w:t>
      </w:r>
      <w:r>
        <w:rPr>
          <w:spacing w:val="12"/>
          <w:w w:val="95"/>
          <w:sz w:val="32"/>
          <w:shd w:fill="FFFF00" w:color="auto" w:val="clear"/>
        </w:rPr>
        <w:t>): </w:t>
      </w:r>
      <w:r>
        <w:rPr>
          <w:w w:val="95"/>
          <w:sz w:val="32"/>
          <w:shd w:fill="FFFF00" w:color="auto" w:val="clear"/>
        </w:rPr>
        <w:t>n</w:t>
      </w:r>
      <w:r>
        <w:rPr>
          <w:spacing w:val="19"/>
          <w:w w:val="95"/>
          <w:sz w:val="32"/>
          <w:shd w:fill="FFFF00" w:color="auto" w:val="clear"/>
        </w:rPr>
        <w:t>. </w:t>
      </w:r>
      <w:r>
        <w:rPr>
          <w:rFonts w:ascii="SimSun" w:eastAsia="SimSun" w:hint="eastAsia"/>
          <w:spacing w:val="-7"/>
          <w:w w:val="95"/>
          <w:sz w:val="32"/>
          <w:shd w:fill="FFFF00" w:color="auto" w:val="clear"/>
        </w:rPr>
        <w:t>努力； 精力</w:t>
      </w:r>
      <w:r>
        <w:rPr>
          <w:color w:val="303030"/>
          <w:sz w:val="32"/>
        </w:rPr>
        <w:t>make</w:t>
      </w:r>
      <w:r>
        <w:rPr>
          <w:color w:val="303030"/>
          <w:spacing w:val="-5"/>
          <w:sz w:val="32"/>
        </w:rPr>
        <w:t> </w:t>
      </w:r>
      <w:r>
        <w:rPr>
          <w:color w:val="303030"/>
          <w:sz w:val="32"/>
        </w:rPr>
        <w:t>an</w:t>
      </w:r>
      <w:r>
        <w:rPr>
          <w:color w:val="303030"/>
          <w:spacing w:val="-3"/>
          <w:sz w:val="32"/>
        </w:rPr>
        <w:t> </w:t>
      </w:r>
      <w:r>
        <w:rPr>
          <w:color w:val="303030"/>
          <w:sz w:val="32"/>
        </w:rPr>
        <w:t>effort/efforts</w:t>
      </w:r>
      <w:r>
        <w:rPr>
          <w:color w:val="303030"/>
          <w:spacing w:val="-4"/>
          <w:sz w:val="32"/>
        </w:rPr>
        <w:t> </w:t>
      </w:r>
      <w:r>
        <w:rPr>
          <w:color w:val="303030"/>
          <w:sz w:val="32"/>
        </w:rPr>
        <w:t>to</w:t>
      </w:r>
      <w:r>
        <w:rPr>
          <w:color w:val="303030"/>
          <w:spacing w:val="-3"/>
          <w:sz w:val="32"/>
        </w:rPr>
        <w:t> </w:t>
      </w:r>
      <w:r>
        <w:rPr>
          <w:color w:val="303030"/>
          <w:sz w:val="32"/>
        </w:rPr>
        <w:t>do</w:t>
      </w:r>
      <w:r>
        <w:rPr>
          <w:color w:val="303030"/>
          <w:spacing w:val="-3"/>
          <w:sz w:val="32"/>
        </w:rPr>
        <w:t> </w:t>
      </w:r>
      <w:r>
        <w:rPr>
          <w:color w:val="303030"/>
          <w:sz w:val="32"/>
        </w:rPr>
        <w:t>sth</w:t>
      </w:r>
      <w:r>
        <w:rPr>
          <w:color w:val="303030"/>
          <w:spacing w:val="-39"/>
          <w:sz w:val="32"/>
        </w:rPr>
        <w:t>. </w:t>
      </w:r>
      <w:r>
        <w:rPr>
          <w:color w:val="24292F"/>
          <w:sz w:val="32"/>
        </w:rPr>
        <w:t>spare</w:t>
      </w:r>
      <w:r>
        <w:rPr>
          <w:color w:val="24292F"/>
          <w:spacing w:val="-2"/>
          <w:sz w:val="32"/>
        </w:rPr>
        <w:t> </w:t>
      </w:r>
      <w:r>
        <w:rPr>
          <w:color w:val="24292F"/>
          <w:sz w:val="32"/>
        </w:rPr>
        <w:t>no effort</w:t>
      </w:r>
    </w:p>
    <w:p>
      <w:pPr>
        <w:pStyle w:val="BodyText"/>
        <w:spacing w:line="388" w:lineRule="exact"/>
        <w:ind w:left="916"/>
      </w:pPr>
      <w:r>
        <w:rPr>
          <w:rFonts w:ascii="SimSun" w:eastAsia="SimSun" w:hint="eastAsia"/>
          <w:color w:val="24292F"/>
          <w:w w:val="95"/>
          <w:shd w:fill="D9D9D9" w:color="auto" w:val="clear"/>
        </w:rPr>
        <w:t>考</w:t>
      </w:r>
      <w:r>
        <w:rPr>
          <w:rFonts w:ascii="SimSun" w:eastAsia="SimSun" w:hint="eastAsia"/>
          <w:color w:val="24292F"/>
          <w:spacing w:val="-45"/>
          <w:w w:val="95"/>
        </w:rPr>
        <w:t> </w:t>
      </w:r>
      <w:r>
        <w:rPr>
          <w:color w:val="303030"/>
          <w:w w:val="95"/>
        </w:rPr>
        <w:t>begin</w:t>
      </w:r>
      <w:r>
        <w:rPr>
          <w:color w:val="303030"/>
          <w:spacing w:val="32"/>
          <w:w w:val="95"/>
        </w:rPr>
        <w:t> </w:t>
      </w:r>
      <w:r>
        <w:rPr>
          <w:color w:val="303030"/>
          <w:w w:val="95"/>
        </w:rPr>
        <w:t>a</w:t>
      </w:r>
      <w:r>
        <w:rPr>
          <w:color w:val="303030"/>
          <w:spacing w:val="31"/>
          <w:w w:val="95"/>
        </w:rPr>
        <w:t> </w:t>
      </w:r>
      <w:r>
        <w:rPr>
          <w:color w:val="303030"/>
          <w:w w:val="95"/>
        </w:rPr>
        <w:t>conscious</w:t>
      </w:r>
      <w:r>
        <w:rPr>
          <w:color w:val="303030"/>
          <w:spacing w:val="31"/>
          <w:w w:val="95"/>
        </w:rPr>
        <w:t> </w:t>
      </w:r>
      <w:r>
        <w:rPr>
          <w:color w:val="303030"/>
          <w:w w:val="95"/>
        </w:rPr>
        <w:t>effort</w:t>
      </w:r>
    </w:p>
    <w:p>
      <w:pPr>
        <w:pStyle w:val="BodyText"/>
        <w:spacing w:before="240"/>
        <w:ind w:left="916"/>
      </w:pPr>
      <w:r>
        <w:rPr>
          <w:rFonts w:ascii="SimSun" w:eastAsia="SimSun" w:hint="eastAsia"/>
          <w:color w:val="24292F"/>
          <w:w w:val="95"/>
          <w:shd w:fill="D9D9D9" w:color="auto" w:val="clear"/>
        </w:rPr>
        <w:t>考</w:t>
      </w:r>
      <w:r>
        <w:rPr>
          <w:rFonts w:ascii="SimSun" w:eastAsia="SimSun" w:hint="eastAsia"/>
          <w:color w:val="24292F"/>
          <w:spacing w:val="-49"/>
          <w:w w:val="95"/>
        </w:rPr>
        <w:t> </w:t>
      </w:r>
      <w:r>
        <w:rPr>
          <w:color w:val="303030"/>
          <w:w w:val="95"/>
        </w:rPr>
        <w:t>in</w:t>
      </w:r>
      <w:r>
        <w:rPr>
          <w:color w:val="303030"/>
          <w:spacing w:val="28"/>
          <w:w w:val="95"/>
        </w:rPr>
        <w:t> </w:t>
      </w:r>
      <w:r>
        <w:rPr>
          <w:color w:val="303030"/>
          <w:w w:val="95"/>
        </w:rPr>
        <w:t>an</w:t>
      </w:r>
      <w:r>
        <w:rPr>
          <w:color w:val="303030"/>
          <w:spacing w:val="29"/>
          <w:w w:val="95"/>
        </w:rPr>
        <w:t> </w:t>
      </w:r>
      <w:r>
        <w:rPr>
          <w:color w:val="303030"/>
          <w:w w:val="95"/>
        </w:rPr>
        <w:t>effort</w:t>
      </w:r>
      <w:r>
        <w:rPr>
          <w:color w:val="303030"/>
          <w:spacing w:val="27"/>
          <w:w w:val="95"/>
        </w:rPr>
        <w:t> </w:t>
      </w:r>
      <w:r>
        <w:rPr>
          <w:color w:val="303030"/>
          <w:w w:val="95"/>
        </w:rPr>
        <w:t>to</w:t>
      </w:r>
      <w:r>
        <w:rPr>
          <w:color w:val="303030"/>
          <w:spacing w:val="29"/>
          <w:w w:val="95"/>
        </w:rPr>
        <w:t> </w:t>
      </w:r>
      <w:r>
        <w:rPr>
          <w:color w:val="303030"/>
          <w:w w:val="95"/>
        </w:rPr>
        <w:t>satisfy</w:t>
      </w:r>
      <w:r>
        <w:rPr>
          <w:color w:val="303030"/>
          <w:spacing w:val="24"/>
          <w:w w:val="95"/>
        </w:rPr>
        <w:t> </w:t>
      </w:r>
      <w:r>
        <w:rPr>
          <w:color w:val="303030"/>
          <w:w w:val="95"/>
        </w:rPr>
        <w:t>curiosity</w:t>
      </w:r>
    </w:p>
    <w:p>
      <w:pPr>
        <w:pStyle w:val="BodyText"/>
        <w:spacing w:before="241"/>
        <w:ind w:left="916"/>
        <w:rPr>
          <w:rFonts w:ascii="SimSun" w:eastAsia="SimSun" w:hint="eastAsia"/>
        </w:rPr>
      </w:pPr>
      <w:r>
        <w:rPr>
          <w:rFonts w:ascii="SimSun" w:eastAsia="SimSun" w:hint="eastAsia"/>
          <w:color w:val="303030"/>
          <w:w w:val="95"/>
        </w:rPr>
        <w:t>派生词：</w:t>
      </w:r>
    </w:p>
    <w:p>
      <w:pPr>
        <w:pStyle w:val="BodyText"/>
        <w:spacing w:line="379" w:lineRule="auto" w:before="240"/>
        <w:ind w:left="916" w:right="7094"/>
        <w:rPr>
          <w:rFonts w:ascii="SimSun" w:eastAsia="SimSun" w:hint="eastAsia"/>
        </w:rPr>
      </w:pPr>
      <w:r>
        <w:rPr>
          <w:color w:val="303030"/>
        </w:rPr>
        <w:t>efficient(10</w:t>
      </w:r>
      <w:r>
        <w:rPr>
          <w:color w:val="303030"/>
          <w:spacing w:val="-7"/>
        </w:rPr>
        <w:t>): </w:t>
      </w:r>
      <w:r>
        <w:rPr>
          <w:color w:val="303030"/>
        </w:rPr>
        <w:t>adj.</w:t>
      </w:r>
      <w:r>
        <w:rPr>
          <w:rFonts w:ascii="SimSun" w:eastAsia="SimSun" w:hint="eastAsia"/>
          <w:color w:val="303030"/>
        </w:rPr>
        <w:t>效率高的</w:t>
      </w:r>
      <w:r>
        <w:rPr>
          <w:color w:val="303030"/>
        </w:rPr>
        <w:t>efficiency(4</w:t>
      </w:r>
      <w:r>
        <w:rPr>
          <w:color w:val="303030"/>
          <w:spacing w:val="-1"/>
        </w:rPr>
        <w:t>): </w:t>
      </w:r>
      <w:r>
        <w:rPr>
          <w:color w:val="303030"/>
        </w:rPr>
        <w:t>n.</w:t>
      </w:r>
      <w:r>
        <w:rPr>
          <w:rFonts w:ascii="SimSun" w:eastAsia="SimSun" w:hint="eastAsia"/>
          <w:color w:val="303030"/>
        </w:rPr>
        <w:t>效率</w:t>
      </w:r>
      <w:r>
        <w:rPr>
          <w:color w:val="303030"/>
        </w:rPr>
        <w:t>effortless(1</w:t>
      </w:r>
      <w:r>
        <w:rPr>
          <w:color w:val="303030"/>
          <w:spacing w:val="-4"/>
        </w:rPr>
        <w:t>): </w:t>
      </w:r>
      <w:r>
        <w:rPr>
          <w:color w:val="303030"/>
        </w:rPr>
        <w:t>adj.</w:t>
      </w:r>
      <w:r>
        <w:rPr>
          <w:rFonts w:ascii="SimSun" w:eastAsia="SimSun" w:hint="eastAsia"/>
          <w:color w:val="303030"/>
        </w:rPr>
        <w:t>不费力的</w:t>
      </w:r>
    </w:p>
    <w:p>
      <w:pPr>
        <w:pStyle w:val="BodyText"/>
        <w:rPr>
          <w:rFonts w:ascii="SimSun"/>
          <w:sz w:val="20"/>
        </w:rPr>
      </w:pPr>
    </w:p>
    <w:p>
      <w:pPr>
        <w:pStyle w:val="BodyText"/>
        <w:spacing w:before="6"/>
        <w:rPr>
          <w:rFonts w:ascii="SimSun"/>
          <w:sz w:val="18"/>
        </w:rPr>
      </w:pPr>
    </w:p>
    <w:p>
      <w:pPr>
        <w:pStyle w:val="ListParagraph"/>
        <w:numPr>
          <w:ilvl w:val="0"/>
          <w:numId w:val="31"/>
        </w:numPr>
        <w:tabs>
          <w:tab w:pos="917" w:val="left" w:leader="none"/>
        </w:tabs>
        <w:spacing w:line="240" w:lineRule="auto" w:before="64" w:after="0"/>
        <w:ind w:left="916" w:right="0" w:hanging="337"/>
        <w:jc w:val="left"/>
        <w:rPr>
          <w:rFonts w:ascii="SimSun" w:eastAsia="SimSun" w:hint="eastAsia"/>
          <w:sz w:val="32"/>
        </w:rPr>
      </w:pPr>
      <w:r>
        <w:rPr>
          <w:sz w:val="32"/>
          <w:shd w:fill="FFFF00" w:color="auto" w:val="clear"/>
        </w:rPr>
        <w:t>exceed(2</w:t>
      </w:r>
      <w:r>
        <w:rPr>
          <w:spacing w:val="-4"/>
          <w:sz w:val="32"/>
          <w:shd w:fill="FFFF00" w:color="auto" w:val="clear"/>
        </w:rPr>
        <w:t>): </w:t>
      </w:r>
      <w:r>
        <w:rPr>
          <w:sz w:val="32"/>
          <w:shd w:fill="FFFF00" w:color="auto" w:val="clear"/>
        </w:rPr>
        <w:t>v</w:t>
      </w:r>
      <w:r>
        <w:rPr>
          <w:spacing w:val="-3"/>
          <w:sz w:val="32"/>
          <w:shd w:fill="FFFF00" w:color="auto" w:val="clear"/>
        </w:rPr>
        <w:t>. </w:t>
      </w:r>
      <w:r>
        <w:rPr>
          <w:rFonts w:ascii="SimSun" w:eastAsia="SimSun" w:hint="eastAsia"/>
          <w:sz w:val="32"/>
          <w:shd w:fill="FFFF00" w:color="auto" w:val="clear"/>
        </w:rPr>
        <w:t>超过</w:t>
      </w:r>
    </w:p>
    <w:p>
      <w:pPr>
        <w:pStyle w:val="BodyText"/>
        <w:spacing w:line="309" w:lineRule="auto" w:before="149"/>
        <w:ind w:left="894" w:right="2767" w:firstLine="21"/>
        <w:rPr>
          <w:rFonts w:ascii="SimSun" w:hAnsi="SimSun" w:eastAsia="SimSun" w:hint="eastAsia"/>
        </w:rPr>
      </w:pPr>
      <w:r>
        <w:rPr>
          <w:rFonts w:ascii="SimSun" w:hAnsi="SimSun" w:eastAsia="SimSun" w:hint="eastAsia"/>
          <w:color w:val="24292F"/>
        </w:rPr>
        <w:t>词根拆解：</w:t>
      </w:r>
      <w:r>
        <w:rPr>
          <w:color w:val="24292F"/>
        </w:rPr>
        <w:t>ex-=out</w:t>
      </w:r>
      <w:r>
        <w:rPr>
          <w:color w:val="24292F"/>
          <w:spacing w:val="-2"/>
        </w:rPr>
        <w:t> </w:t>
      </w:r>
      <w:r>
        <w:rPr>
          <w:rFonts w:ascii="SimSun" w:hAnsi="SimSun" w:eastAsia="SimSun" w:hint="eastAsia"/>
          <w:color w:val="24292F"/>
        </w:rPr>
        <w:t>🎧来</w:t>
      </w:r>
      <w:r>
        <w:rPr>
          <w:color w:val="24292F"/>
          <w:spacing w:val="-1"/>
        </w:rPr>
        <w:t>; </w:t>
      </w:r>
      <w:r>
        <w:rPr>
          <w:b/>
          <w:color w:val="24292F"/>
        </w:rPr>
        <w:t>ceed=to go</w:t>
      </w:r>
      <w:r>
        <w:rPr>
          <w:b/>
          <w:color w:val="24292F"/>
          <w:spacing w:val="-1"/>
        </w:rPr>
        <w:t> </w:t>
      </w:r>
      <w:r>
        <w:rPr>
          <w:rFonts w:ascii="Microsoft YaHei UI" w:hAnsi="Microsoft YaHei UI" w:eastAsia="Microsoft YaHei UI" w:hint="eastAsia"/>
          <w:b/>
          <w:color w:val="24292F"/>
        </w:rPr>
        <w:t>行走</w:t>
      </w:r>
      <w:r>
        <w:rPr>
          <w:color w:val="24292F"/>
        </w:rPr>
        <w:t>→to go</w:t>
      </w:r>
      <w:r>
        <w:rPr>
          <w:color w:val="24292F"/>
          <w:spacing w:val="-1"/>
        </w:rPr>
        <w:t> </w:t>
      </w:r>
      <w:r>
        <w:rPr>
          <w:color w:val="24292F"/>
        </w:rPr>
        <w:t>out</w:t>
      </w:r>
      <w:r>
        <w:rPr>
          <w:color w:val="24292F"/>
          <w:spacing w:val="-2"/>
        </w:rPr>
        <w:t> </w:t>
      </w:r>
      <w:r>
        <w:rPr>
          <w:rFonts w:ascii="SimSun" w:hAnsi="SimSun" w:eastAsia="SimSun" w:hint="eastAsia"/>
          <w:color w:val="24292F"/>
        </w:rPr>
        <w:t>走🎧</w:t>
      </w:r>
      <w:r>
        <w:rPr>
          <w:rFonts w:ascii="SimSun" w:hAnsi="SimSun" w:eastAsia="SimSun" w:hint="eastAsia"/>
          <w:color w:val="24292F"/>
          <w:spacing w:val="-157"/>
        </w:rPr>
        <w:t> </w:t>
      </w:r>
      <w:r>
        <w:rPr>
          <w:rFonts w:ascii="SimSun" w:hAnsi="SimSun" w:eastAsia="SimSun" w:hint="eastAsia"/>
          <w:color w:val="24292F"/>
        </w:rPr>
        <w:t>同根词：</w:t>
      </w:r>
      <w:r>
        <w:rPr>
          <w:color w:val="24292F"/>
        </w:rPr>
        <w:t>proceed</w:t>
      </w:r>
      <w:r>
        <w:rPr>
          <w:color w:val="24292F"/>
          <w:spacing w:val="1"/>
        </w:rPr>
        <w:t> </w:t>
      </w:r>
      <w:r>
        <w:rPr>
          <w:rFonts w:ascii="SimSun" w:hAnsi="SimSun" w:eastAsia="SimSun" w:hint="eastAsia"/>
          <w:color w:val="24292F"/>
        </w:rPr>
        <w:t>前进；</w:t>
      </w:r>
      <w:r>
        <w:rPr>
          <w:color w:val="24292F"/>
        </w:rPr>
        <w:t>succeed </w:t>
      </w:r>
      <w:r>
        <w:rPr>
          <w:rFonts w:ascii="SimSun" w:hAnsi="SimSun" w:eastAsia="SimSun" w:hint="eastAsia"/>
          <w:color w:val="24292F"/>
        </w:rPr>
        <w:t>成功</w:t>
      </w:r>
    </w:p>
    <w:p>
      <w:pPr>
        <w:spacing w:after="0" w:line="309" w:lineRule="auto"/>
        <w:rPr>
          <w:rFonts w:ascii="SimSun" w:hAnsi="SimSun" w:eastAsia="SimSun" w:hint="eastAsia"/>
        </w:rPr>
        <w:sectPr>
          <w:pgSz w:w="11910" w:h="16840"/>
          <w:pgMar w:header="0" w:footer="453" w:top="680" w:bottom="700" w:left="140" w:right="240"/>
        </w:sectPr>
      </w:pPr>
    </w:p>
    <w:p>
      <w:pPr>
        <w:pStyle w:val="BodyText"/>
        <w:spacing w:before="71"/>
        <w:ind w:left="894"/>
      </w:pPr>
      <w:r>
        <w:rPr>
          <w:color w:val="24292F"/>
        </w:rPr>
        <w:t>exceed</w:t>
      </w:r>
      <w:r>
        <w:rPr>
          <w:color w:val="24292F"/>
          <w:spacing w:val="-1"/>
        </w:rPr>
        <w:t> </w:t>
      </w:r>
      <w:r>
        <w:rPr>
          <w:color w:val="24292F"/>
        </w:rPr>
        <w:t>expectations</w:t>
      </w:r>
    </w:p>
    <w:p>
      <w:pPr>
        <w:pStyle w:val="BodyText"/>
        <w:spacing w:before="182"/>
        <w:ind w:left="91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Its</w:t>
      </w:r>
      <w:r>
        <w:rPr>
          <w:color w:val="303030"/>
          <w:spacing w:val="2"/>
        </w:rPr>
        <w:t> </w:t>
      </w:r>
      <w:r>
        <w:rPr>
          <w:color w:val="303030"/>
        </w:rPr>
        <w:t>expenses</w:t>
      </w:r>
      <w:r>
        <w:rPr>
          <w:color w:val="303030"/>
          <w:spacing w:val="-1"/>
        </w:rPr>
        <w:t> </w:t>
      </w:r>
      <w:r>
        <w:rPr>
          <w:color w:val="303030"/>
        </w:rPr>
        <w:t>have</w:t>
      </w:r>
      <w:r>
        <w:rPr>
          <w:color w:val="303030"/>
          <w:spacing w:val="-1"/>
        </w:rPr>
        <w:t> </w:t>
      </w:r>
      <w:r>
        <w:rPr>
          <w:color w:val="303030"/>
        </w:rPr>
        <w:t>exceeded revenue.</w:t>
      </w:r>
    </w:p>
    <w:p>
      <w:pPr>
        <w:pStyle w:val="BodyText"/>
        <w:rPr>
          <w:sz w:val="20"/>
        </w:rPr>
      </w:pPr>
    </w:p>
    <w:p>
      <w:pPr>
        <w:pStyle w:val="BodyText"/>
        <w:rPr>
          <w:sz w:val="20"/>
        </w:rPr>
      </w:pPr>
    </w:p>
    <w:p>
      <w:pPr>
        <w:pStyle w:val="BodyText"/>
        <w:spacing w:before="3"/>
        <w:rPr>
          <w:sz w:val="23"/>
        </w:rPr>
      </w:pPr>
    </w:p>
    <w:p>
      <w:pPr>
        <w:pStyle w:val="ListParagraph"/>
        <w:numPr>
          <w:ilvl w:val="0"/>
          <w:numId w:val="31"/>
        </w:numPr>
        <w:tabs>
          <w:tab w:pos="917" w:val="left" w:leader="none"/>
        </w:tabs>
        <w:spacing w:line="381" w:lineRule="auto" w:before="64" w:after="0"/>
        <w:ind w:left="916" w:right="5769" w:hanging="336"/>
        <w:jc w:val="left"/>
        <w:rPr>
          <w:sz w:val="32"/>
        </w:rPr>
      </w:pPr>
      <w:r>
        <w:rPr>
          <w:w w:val="95"/>
          <w:sz w:val="32"/>
          <w:shd w:fill="FFFF00" w:color="auto" w:val="clear"/>
        </w:rPr>
        <w:t>previous(9</w:t>
      </w:r>
      <w:r>
        <w:rPr>
          <w:spacing w:val="25"/>
          <w:w w:val="95"/>
          <w:sz w:val="32"/>
          <w:shd w:fill="FFFF00" w:color="auto" w:val="clear"/>
        </w:rPr>
        <w:t>): </w:t>
      </w:r>
      <w:r>
        <w:rPr>
          <w:w w:val="95"/>
          <w:sz w:val="32"/>
          <w:shd w:fill="FFFF00" w:color="auto" w:val="clear"/>
        </w:rPr>
        <w:t>adj</w:t>
      </w:r>
      <w:r>
        <w:rPr>
          <w:spacing w:val="1"/>
          <w:w w:val="95"/>
          <w:sz w:val="32"/>
          <w:shd w:fill="FFFF00" w:color="auto" w:val="clear"/>
        </w:rPr>
        <w:t>. </w:t>
      </w:r>
      <w:r>
        <w:rPr>
          <w:rFonts w:ascii="SimSun" w:eastAsia="SimSun" w:hint="eastAsia"/>
          <w:w w:val="95"/>
          <w:sz w:val="32"/>
          <w:shd w:fill="FFFF00" w:color="auto" w:val="clear"/>
        </w:rPr>
        <w:t>以前的； 上一个的</w:t>
      </w:r>
      <w:r>
        <w:rPr>
          <w:rFonts w:ascii="SimSun" w:eastAsia="SimSun" w:hint="eastAsia"/>
          <w:color w:val="24292F"/>
          <w:spacing w:val="-320"/>
          <w:w w:val="95"/>
          <w:sz w:val="32"/>
          <w:shd w:fill="FFFF00" w:color="auto" w:val="clear"/>
        </w:rPr>
        <w:t>考</w:t>
      </w:r>
      <w:r>
        <w:rPr>
          <w:color w:val="303030"/>
          <w:sz w:val="32"/>
        </w:rPr>
        <w:t>two</w:t>
      </w:r>
      <w:r>
        <w:rPr>
          <w:color w:val="303030"/>
          <w:spacing w:val="-1"/>
          <w:sz w:val="32"/>
        </w:rPr>
        <w:t> </w:t>
      </w:r>
      <w:r>
        <w:rPr>
          <w:color w:val="303030"/>
          <w:sz w:val="32"/>
        </w:rPr>
        <w:t>previous</w:t>
      </w:r>
      <w:r>
        <w:rPr>
          <w:color w:val="303030"/>
          <w:spacing w:val="-1"/>
          <w:sz w:val="32"/>
        </w:rPr>
        <w:t> </w:t>
      </w:r>
      <w:r>
        <w:rPr>
          <w:color w:val="303030"/>
          <w:sz w:val="32"/>
        </w:rPr>
        <w:t>attempts</w:t>
      </w:r>
    </w:p>
    <w:p>
      <w:pPr>
        <w:pStyle w:val="BodyText"/>
        <w:spacing w:line="407" w:lineRule="exact"/>
        <w:ind w:left="916"/>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303030"/>
          <w:w w:val="95"/>
        </w:rPr>
        <w:t>the</w:t>
      </w:r>
      <w:r>
        <w:rPr>
          <w:color w:val="303030"/>
          <w:spacing w:val="37"/>
          <w:w w:val="95"/>
        </w:rPr>
        <w:t> </w:t>
      </w:r>
      <w:r>
        <w:rPr>
          <w:color w:val="303030"/>
          <w:w w:val="95"/>
        </w:rPr>
        <w:t>previous</w:t>
      </w:r>
      <w:r>
        <w:rPr>
          <w:color w:val="303030"/>
          <w:spacing w:val="37"/>
          <w:w w:val="95"/>
        </w:rPr>
        <w:t> </w:t>
      </w:r>
      <w:r>
        <w:rPr>
          <w:color w:val="303030"/>
          <w:w w:val="95"/>
        </w:rPr>
        <w:t>Saturday</w:t>
      </w:r>
    </w:p>
    <w:p>
      <w:pPr>
        <w:pStyle w:val="BodyText"/>
        <w:spacing w:before="241"/>
        <w:ind w:left="916"/>
        <w:rPr>
          <w:rFonts w:ascii="SimSun" w:eastAsia="SimSun" w:hint="eastAsia"/>
        </w:rPr>
      </w:pPr>
      <w:r>
        <w:rPr>
          <w:rFonts w:ascii="SimSun" w:eastAsia="SimSun" w:hint="eastAsia"/>
          <w:color w:val="303030"/>
          <w:spacing w:val="-1"/>
        </w:rPr>
        <w:t>派生词：</w:t>
      </w:r>
      <w:r>
        <w:rPr>
          <w:color w:val="303030"/>
          <w:spacing w:val="-1"/>
        </w:rPr>
        <w:t>previously(5</w:t>
      </w:r>
      <w:r>
        <w:rPr>
          <w:color w:val="303030"/>
          <w:spacing w:val="-5"/>
        </w:rPr>
        <w:t>): </w:t>
      </w:r>
      <w:r>
        <w:rPr>
          <w:color w:val="303030"/>
        </w:rPr>
        <w:t>adv.</w:t>
      </w:r>
      <w:r>
        <w:rPr>
          <w:rFonts w:ascii="SimSun" w:eastAsia="SimSun" w:hint="eastAsia"/>
          <w:color w:val="303030"/>
        </w:rPr>
        <w:t>以前</w:t>
      </w:r>
    </w:p>
    <w:p>
      <w:pPr>
        <w:pStyle w:val="BodyText"/>
        <w:rPr>
          <w:rFonts w:ascii="SimSun"/>
          <w:sz w:val="20"/>
        </w:rPr>
      </w:pPr>
    </w:p>
    <w:p>
      <w:pPr>
        <w:pStyle w:val="BodyText"/>
        <w:rPr>
          <w:rFonts w:ascii="SimSun"/>
          <w:sz w:val="20"/>
        </w:rPr>
      </w:pPr>
    </w:p>
    <w:p>
      <w:pPr>
        <w:pStyle w:val="BodyText"/>
        <w:spacing w:before="8"/>
        <w:rPr>
          <w:rFonts w:ascii="SimSun"/>
          <w:sz w:val="16"/>
        </w:rPr>
      </w:pPr>
    </w:p>
    <w:p>
      <w:pPr>
        <w:pStyle w:val="ListParagraph"/>
        <w:numPr>
          <w:ilvl w:val="0"/>
          <w:numId w:val="31"/>
        </w:numPr>
        <w:tabs>
          <w:tab w:pos="917" w:val="left" w:leader="none"/>
        </w:tabs>
        <w:spacing w:line="381" w:lineRule="auto" w:before="64" w:after="0"/>
        <w:ind w:left="916" w:right="7330" w:hanging="337"/>
        <w:jc w:val="left"/>
        <w:rPr>
          <w:sz w:val="32"/>
        </w:rPr>
      </w:pPr>
      <w:r>
        <w:rPr>
          <w:sz w:val="32"/>
          <w:shd w:fill="FFFF00" w:color="auto" w:val="clear"/>
        </w:rPr>
        <w:t>achievement(10</w:t>
      </w:r>
      <w:r>
        <w:rPr>
          <w:spacing w:val="-3"/>
          <w:sz w:val="32"/>
          <w:shd w:fill="FFFF00" w:color="auto" w:val="clear"/>
        </w:rPr>
        <w:t>): </w:t>
      </w:r>
      <w:r>
        <w:rPr>
          <w:sz w:val="32"/>
          <w:shd w:fill="FFFF00" w:color="auto" w:val="clear"/>
        </w:rPr>
        <w:t>n</w:t>
      </w:r>
      <w:r>
        <w:rPr>
          <w:spacing w:val="-5"/>
          <w:sz w:val="32"/>
          <w:shd w:fill="FFFF00" w:color="auto" w:val="clear"/>
        </w:rPr>
        <w:t>. </w:t>
      </w:r>
      <w:r>
        <w:rPr>
          <w:rFonts w:ascii="SimSun" w:eastAsia="SimSun" w:hint="eastAsia"/>
          <w:sz w:val="32"/>
          <w:shd w:fill="FFFF00" w:color="auto" w:val="clear"/>
        </w:rPr>
        <w:t>成就</w:t>
      </w:r>
      <w:r>
        <w:rPr>
          <w:color w:val="24292F"/>
          <w:sz w:val="32"/>
        </w:rPr>
        <w:t>outstanding</w:t>
      </w:r>
      <w:r>
        <w:rPr>
          <w:color w:val="24292F"/>
          <w:spacing w:val="-3"/>
          <w:sz w:val="32"/>
        </w:rPr>
        <w:t> </w:t>
      </w:r>
      <w:r>
        <w:rPr>
          <w:color w:val="24292F"/>
          <w:sz w:val="32"/>
        </w:rPr>
        <w:t>achievement</w:t>
      </w:r>
    </w:p>
    <w:p>
      <w:pPr>
        <w:pStyle w:val="BodyText"/>
        <w:spacing w:line="375" w:lineRule="exact"/>
        <w:ind w:left="916"/>
      </w:pPr>
      <w:r>
        <w:rPr>
          <w:rFonts w:ascii="SimSun" w:hAnsi="SimSun" w:eastAsia="SimSun" w:hint="eastAsia"/>
          <w:color w:val="24292F"/>
          <w:w w:val="95"/>
          <w:shd w:fill="D9D9D9" w:color="auto" w:val="clear"/>
        </w:rPr>
        <w:t>考</w:t>
      </w:r>
      <w:r>
        <w:rPr>
          <w:rFonts w:ascii="SimSun" w:hAnsi="SimSun" w:eastAsia="SimSun" w:hint="eastAsia"/>
          <w:color w:val="24292F"/>
          <w:spacing w:val="-28"/>
          <w:w w:val="95"/>
        </w:rPr>
        <w:t> </w:t>
      </w:r>
      <w:r>
        <w:rPr>
          <w:color w:val="303030"/>
          <w:w w:val="95"/>
        </w:rPr>
        <w:t>the</w:t>
      </w:r>
      <w:r>
        <w:rPr>
          <w:color w:val="303030"/>
          <w:spacing w:val="49"/>
          <w:w w:val="95"/>
        </w:rPr>
        <w:t> </w:t>
      </w:r>
      <w:r>
        <w:rPr>
          <w:color w:val="303030"/>
          <w:w w:val="95"/>
        </w:rPr>
        <w:t>students</w:t>
      </w:r>
      <w:r>
        <w:rPr>
          <w:color w:val="303030"/>
          <w:spacing w:val="4"/>
          <w:w w:val="95"/>
        </w:rPr>
        <w:t>’ </w:t>
      </w:r>
      <w:r>
        <w:rPr>
          <w:color w:val="303030"/>
          <w:w w:val="95"/>
        </w:rPr>
        <w:t>academic</w:t>
      </w:r>
      <w:r>
        <w:rPr>
          <w:color w:val="303030"/>
          <w:spacing w:val="52"/>
          <w:w w:val="95"/>
        </w:rPr>
        <w:t> </w:t>
      </w:r>
      <w:r>
        <w:rPr>
          <w:color w:val="303030"/>
          <w:w w:val="95"/>
        </w:rPr>
        <w:t>achievement</w:t>
      </w:r>
    </w:p>
    <w:p>
      <w:pPr>
        <w:pStyle w:val="BodyText"/>
        <w:spacing w:before="241"/>
        <w:ind w:left="915"/>
        <w:rPr>
          <w:rFonts w:ascii="SimSun" w:eastAsia="SimSun" w:hint="eastAsia"/>
        </w:rPr>
      </w:pPr>
      <w:r>
        <w:rPr>
          <w:rFonts w:ascii="SimSun" w:eastAsia="SimSun" w:hint="eastAsia"/>
          <w:color w:val="303030"/>
          <w:w w:val="95"/>
        </w:rPr>
        <w:t>派生词：</w:t>
      </w:r>
    </w:p>
    <w:p>
      <w:pPr>
        <w:pStyle w:val="BodyText"/>
        <w:spacing w:line="381" w:lineRule="auto" w:before="240"/>
        <w:ind w:left="915" w:right="6821"/>
        <w:rPr>
          <w:rFonts w:ascii="SimSun" w:eastAsia="SimSun" w:hint="eastAsia"/>
        </w:rPr>
      </w:pPr>
      <w:r>
        <w:rPr>
          <w:color w:val="303030"/>
        </w:rPr>
        <w:t>achieve(16</w:t>
      </w:r>
      <w:r>
        <w:rPr>
          <w:color w:val="303030"/>
          <w:spacing w:val="-3"/>
        </w:rPr>
        <w:t>): </w:t>
      </w:r>
      <w:r>
        <w:rPr>
          <w:color w:val="303030"/>
        </w:rPr>
        <w:t>v.</w:t>
      </w:r>
      <w:r>
        <w:rPr>
          <w:rFonts w:ascii="SimSun" w:eastAsia="SimSun" w:hint="eastAsia"/>
          <w:color w:val="303030"/>
        </w:rPr>
        <w:t>完成，达到</w:t>
      </w:r>
      <w:r>
        <w:rPr>
          <w:color w:val="303030"/>
        </w:rPr>
        <w:t>achiever(1</w:t>
      </w:r>
      <w:r>
        <w:rPr>
          <w:color w:val="303030"/>
          <w:spacing w:val="-5"/>
        </w:rPr>
        <w:t>): </w:t>
      </w:r>
      <w:r>
        <w:rPr>
          <w:color w:val="303030"/>
        </w:rPr>
        <w:t>n.</w:t>
      </w:r>
      <w:r>
        <w:rPr>
          <w:rFonts w:ascii="SimSun" w:eastAsia="SimSun" w:hint="eastAsia"/>
          <w:color w:val="303030"/>
        </w:rPr>
        <w:t>达到成就的人</w:t>
      </w:r>
    </w:p>
    <w:p>
      <w:pPr>
        <w:pStyle w:val="BodyText"/>
        <w:spacing w:before="9"/>
        <w:rPr>
          <w:rFonts w:ascii="SimSun"/>
          <w:sz w:val="43"/>
        </w:rPr>
      </w:pPr>
    </w:p>
    <w:p>
      <w:pPr>
        <w:pStyle w:val="Heading1"/>
        <w:spacing w:line="360" w:lineRule="auto" w:before="1"/>
        <w:ind w:left="580" w:right="1253" w:hanging="1"/>
      </w:pPr>
      <w:r>
        <w:rPr/>
        <w:t>by </w:t>
      </w:r>
      <w:r>
        <w:rPr>
          <w:color w:val="FF0000"/>
        </w:rPr>
        <w:t>applying </w:t>
      </w:r>
      <w:r>
        <w:rPr/>
        <w:t>a </w:t>
      </w:r>
      <w:r>
        <w:rPr>
          <w:color w:val="FF0000"/>
        </w:rPr>
        <w:t>mixture </w:t>
      </w:r>
      <w:r>
        <w:rPr/>
        <w:t>of </w:t>
      </w:r>
      <w:r>
        <w:rPr>
          <w:color w:val="FF0000"/>
        </w:rPr>
        <w:t>methods </w:t>
      </w:r>
      <w:r>
        <w:rPr/>
        <w:t>and </w:t>
      </w:r>
      <w:r>
        <w:rPr>
          <w:color w:val="FF0000"/>
        </w:rPr>
        <w:t>media </w:t>
      </w:r>
      <w:r>
        <w:rPr/>
        <w:t>to </w:t>
      </w:r>
      <w:r>
        <w:rPr>
          <w:color w:val="FF0000"/>
        </w:rPr>
        <w:t>critically</w:t>
      </w:r>
      <w:r>
        <w:rPr>
          <w:color w:val="FF0000"/>
          <w:spacing w:val="-97"/>
        </w:rPr>
        <w:t> </w:t>
      </w:r>
      <w:r>
        <w:rPr>
          <w:color w:val="FF0000"/>
        </w:rPr>
        <w:t>analyze</w:t>
      </w:r>
    </w:p>
    <w:p>
      <w:pPr>
        <w:pStyle w:val="ListParagraph"/>
        <w:numPr>
          <w:ilvl w:val="0"/>
          <w:numId w:val="31"/>
        </w:numPr>
        <w:tabs>
          <w:tab w:pos="1001" w:val="left" w:leader="none"/>
        </w:tabs>
        <w:spacing w:line="381" w:lineRule="auto" w:before="0" w:after="0"/>
        <w:ind w:left="916" w:right="7130" w:hanging="336"/>
        <w:jc w:val="left"/>
        <w:rPr>
          <w:sz w:val="32"/>
        </w:rPr>
      </w:pPr>
      <w:r>
        <w:rPr>
          <w:spacing w:val="-3"/>
          <w:sz w:val="32"/>
          <w:shd w:fill="FFFF00" w:color="auto" w:val="clear"/>
        </w:rPr>
        <w:t>apply(19</w:t>
      </w:r>
      <w:r>
        <w:rPr>
          <w:spacing w:val="-2"/>
          <w:sz w:val="32"/>
          <w:shd w:fill="FFFF00" w:color="auto" w:val="clear"/>
        </w:rPr>
        <w:t>): v</w:t>
      </w:r>
      <w:r>
        <w:rPr>
          <w:sz w:val="32"/>
          <w:shd w:fill="FFFF00" w:color="auto" w:val="clear"/>
        </w:rPr>
        <w:t>. </w:t>
      </w:r>
      <w:r>
        <w:rPr>
          <w:rFonts w:ascii="SimSun" w:eastAsia="SimSun" w:hint="eastAsia"/>
          <w:spacing w:val="-16"/>
          <w:sz w:val="32"/>
          <w:shd w:fill="FFFF00" w:color="auto" w:val="clear"/>
        </w:rPr>
        <w:t>申请； 应用</w:t>
      </w:r>
      <w:r>
        <w:rPr>
          <w:rFonts w:ascii="SimSun" w:eastAsia="SimSun" w:hint="eastAsia"/>
          <w:color w:val="24292F"/>
          <w:spacing w:val="-300"/>
          <w:sz w:val="32"/>
          <w:shd w:fill="FFFF00" w:color="auto" w:val="clear"/>
        </w:rPr>
        <w:t>考</w:t>
      </w:r>
      <w:r>
        <w:rPr>
          <w:color w:val="303030"/>
          <w:sz w:val="32"/>
        </w:rPr>
        <w:t>apply</w:t>
      </w:r>
      <w:r>
        <w:rPr>
          <w:color w:val="303030"/>
          <w:spacing w:val="-2"/>
          <w:sz w:val="32"/>
        </w:rPr>
        <w:t> </w:t>
      </w:r>
      <w:r>
        <w:rPr>
          <w:color w:val="303030"/>
          <w:sz w:val="32"/>
        </w:rPr>
        <w:t>for</w:t>
      </w:r>
      <w:r>
        <w:rPr>
          <w:color w:val="303030"/>
          <w:spacing w:val="-2"/>
          <w:sz w:val="32"/>
        </w:rPr>
        <w:t> </w:t>
      </w:r>
      <w:r>
        <w:rPr>
          <w:color w:val="303030"/>
          <w:sz w:val="32"/>
        </w:rPr>
        <w:t>university</w:t>
      </w:r>
    </w:p>
    <w:p>
      <w:pPr>
        <w:pStyle w:val="BodyText"/>
        <w:spacing w:line="407" w:lineRule="exact"/>
        <w:ind w:left="916"/>
      </w:pPr>
      <w:r>
        <w:rPr>
          <w:rFonts w:ascii="SimSun" w:eastAsia="SimSun" w:hint="eastAsia"/>
          <w:color w:val="24292F"/>
          <w:w w:val="95"/>
          <w:shd w:fill="D9D9D9" w:color="auto" w:val="clear"/>
        </w:rPr>
        <w:t>考</w:t>
      </w:r>
      <w:r>
        <w:rPr>
          <w:rFonts w:ascii="SimSun" w:eastAsia="SimSun" w:hint="eastAsia"/>
          <w:color w:val="24292F"/>
          <w:spacing w:val="-42"/>
          <w:w w:val="95"/>
        </w:rPr>
        <w:t> </w:t>
      </w:r>
      <w:r>
        <w:rPr>
          <w:color w:val="303030"/>
          <w:w w:val="95"/>
        </w:rPr>
        <w:t>apply</w:t>
      </w:r>
      <w:r>
        <w:rPr>
          <w:color w:val="303030"/>
          <w:spacing w:val="34"/>
          <w:w w:val="95"/>
        </w:rPr>
        <w:t> </w:t>
      </w:r>
      <w:r>
        <w:rPr>
          <w:color w:val="303030"/>
          <w:w w:val="95"/>
        </w:rPr>
        <w:t>these</w:t>
      </w:r>
      <w:r>
        <w:rPr>
          <w:color w:val="303030"/>
          <w:spacing w:val="38"/>
          <w:w w:val="95"/>
        </w:rPr>
        <w:t> </w:t>
      </w:r>
      <w:r>
        <w:rPr>
          <w:color w:val="303030"/>
          <w:w w:val="95"/>
        </w:rPr>
        <w:t>skills</w:t>
      </w:r>
      <w:r>
        <w:rPr>
          <w:color w:val="303030"/>
          <w:spacing w:val="34"/>
          <w:w w:val="95"/>
        </w:rPr>
        <w:t> </w:t>
      </w:r>
      <w:r>
        <w:rPr>
          <w:color w:val="303030"/>
          <w:w w:val="95"/>
        </w:rPr>
        <w:t>to</w:t>
      </w:r>
      <w:r>
        <w:rPr>
          <w:color w:val="303030"/>
          <w:spacing w:val="37"/>
          <w:w w:val="95"/>
        </w:rPr>
        <w:t> </w:t>
      </w:r>
      <w:r>
        <w:rPr>
          <w:color w:val="303030"/>
          <w:w w:val="95"/>
        </w:rPr>
        <w:t>everyday</w:t>
      </w:r>
      <w:r>
        <w:rPr>
          <w:color w:val="303030"/>
          <w:spacing w:val="32"/>
          <w:w w:val="95"/>
        </w:rPr>
        <w:t> </w:t>
      </w:r>
      <w:r>
        <w:rPr>
          <w:color w:val="303030"/>
          <w:w w:val="95"/>
        </w:rPr>
        <w:t>life</w:t>
      </w:r>
      <w:r>
        <w:rPr>
          <w:color w:val="303030"/>
          <w:spacing w:val="38"/>
          <w:w w:val="95"/>
        </w:rPr>
        <w:t> </w:t>
      </w:r>
      <w:r>
        <w:rPr>
          <w:color w:val="303030"/>
          <w:w w:val="95"/>
        </w:rPr>
        <w:t>situations</w:t>
      </w:r>
    </w:p>
    <w:p>
      <w:pPr>
        <w:pStyle w:val="BodyText"/>
        <w:rPr>
          <w:sz w:val="20"/>
        </w:rPr>
      </w:pPr>
    </w:p>
    <w:p>
      <w:pPr>
        <w:pStyle w:val="BodyText"/>
        <w:rPr>
          <w:sz w:val="20"/>
        </w:rPr>
      </w:pPr>
    </w:p>
    <w:p>
      <w:pPr>
        <w:pStyle w:val="BodyText"/>
        <w:spacing w:before="3"/>
        <w:rPr>
          <w:sz w:val="22"/>
        </w:rPr>
      </w:pPr>
    </w:p>
    <w:p>
      <w:pPr>
        <w:pStyle w:val="ListParagraph"/>
        <w:numPr>
          <w:ilvl w:val="0"/>
          <w:numId w:val="31"/>
        </w:numPr>
        <w:tabs>
          <w:tab w:pos="1001" w:val="left" w:leader="none"/>
        </w:tabs>
        <w:spacing w:line="240" w:lineRule="auto" w:before="65" w:after="0"/>
        <w:ind w:left="1000" w:right="0" w:hanging="421"/>
        <w:jc w:val="left"/>
        <w:rPr>
          <w:rFonts w:ascii="SimSun" w:eastAsia="SimSun" w:hint="eastAsia"/>
          <w:sz w:val="32"/>
        </w:rPr>
      </w:pPr>
      <w:r>
        <w:rPr>
          <w:w w:val="95"/>
          <w:sz w:val="32"/>
          <w:shd w:fill="FFFF00" w:color="auto" w:val="clear"/>
        </w:rPr>
        <w:t>mixture(3</w:t>
      </w:r>
      <w:r>
        <w:rPr>
          <w:spacing w:val="14"/>
          <w:w w:val="95"/>
          <w:sz w:val="32"/>
          <w:shd w:fill="FFFF00" w:color="auto" w:val="clear"/>
        </w:rPr>
        <w:t>): </w:t>
      </w:r>
      <w:r>
        <w:rPr>
          <w:w w:val="95"/>
          <w:sz w:val="32"/>
          <w:shd w:fill="FFFF00" w:color="auto" w:val="clear"/>
        </w:rPr>
        <w:t>n</w:t>
      </w:r>
      <w:r>
        <w:rPr>
          <w:spacing w:val="21"/>
          <w:w w:val="95"/>
          <w:sz w:val="32"/>
          <w:shd w:fill="FFFF00" w:color="auto" w:val="clear"/>
        </w:rPr>
        <w:t>. </w:t>
      </w:r>
      <w:r>
        <w:rPr>
          <w:rFonts w:ascii="SimSun" w:eastAsia="SimSun" w:hint="eastAsia"/>
          <w:spacing w:val="-6"/>
          <w:w w:val="95"/>
          <w:sz w:val="32"/>
          <w:shd w:fill="FFFF00" w:color="auto" w:val="clear"/>
        </w:rPr>
        <w:t>混合； 混合体</w:t>
      </w:r>
    </w:p>
    <w:p>
      <w:pPr>
        <w:pStyle w:val="BodyText"/>
        <w:spacing w:before="240"/>
        <w:ind w:left="916"/>
      </w:pPr>
      <w:r>
        <w:rPr>
          <w:color w:val="24292F"/>
        </w:rPr>
        <w:t>a</w:t>
      </w:r>
      <w:r>
        <w:rPr>
          <w:color w:val="24292F"/>
          <w:spacing w:val="-1"/>
        </w:rPr>
        <w:t> </w:t>
      </w:r>
      <w:r>
        <w:rPr>
          <w:color w:val="24292F"/>
        </w:rPr>
        <w:t>mixture of</w:t>
      </w:r>
      <w:r>
        <w:rPr>
          <w:color w:val="24292F"/>
          <w:spacing w:val="-17"/>
        </w:rPr>
        <w:t> </w:t>
      </w:r>
      <w:r>
        <w:rPr>
          <w:color w:val="24292F"/>
        </w:rPr>
        <w:t>A</w:t>
      </w:r>
      <w:r>
        <w:rPr>
          <w:color w:val="24292F"/>
          <w:spacing w:val="-19"/>
        </w:rPr>
        <w:t> </w:t>
      </w:r>
      <w:r>
        <w:rPr>
          <w:color w:val="24292F"/>
        </w:rPr>
        <w:t>and</w:t>
      </w:r>
      <w:r>
        <w:rPr>
          <w:color w:val="24292F"/>
          <w:spacing w:val="-4"/>
        </w:rPr>
        <w:t> </w:t>
      </w:r>
      <w:r>
        <w:rPr>
          <w:color w:val="24292F"/>
        </w:rPr>
        <w:t>B</w:t>
      </w:r>
    </w:p>
    <w:p>
      <w:pPr>
        <w:pStyle w:val="BodyText"/>
        <w:spacing w:before="182"/>
        <w:ind w:left="91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the</w:t>
      </w:r>
      <w:r>
        <w:rPr>
          <w:color w:val="303030"/>
          <w:spacing w:val="3"/>
        </w:rPr>
        <w:t> </w:t>
      </w:r>
      <w:r>
        <w:rPr>
          <w:color w:val="303030"/>
        </w:rPr>
        <w:t>mixture</w:t>
      </w:r>
      <w:r>
        <w:rPr>
          <w:color w:val="303030"/>
          <w:spacing w:val="-1"/>
        </w:rPr>
        <w:t> </w:t>
      </w:r>
      <w:r>
        <w:rPr>
          <w:color w:val="303030"/>
        </w:rPr>
        <w:t>of sound</w:t>
      </w:r>
    </w:p>
    <w:p>
      <w:pPr>
        <w:spacing w:after="0"/>
        <w:sectPr>
          <w:pgSz w:w="11910" w:h="16840"/>
          <w:pgMar w:header="0" w:footer="453" w:top="620" w:bottom="700" w:left="140" w:right="240"/>
        </w:sectPr>
      </w:pPr>
    </w:p>
    <w:p>
      <w:pPr>
        <w:pStyle w:val="BodyText"/>
        <w:spacing w:before="49"/>
        <w:ind w:left="91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a</w:t>
      </w:r>
      <w:r>
        <w:rPr>
          <w:color w:val="303030"/>
          <w:spacing w:val="5"/>
        </w:rPr>
        <w:t> </w:t>
      </w:r>
      <w:r>
        <w:rPr>
          <w:color w:val="303030"/>
          <w:spacing w:val="-1"/>
        </w:rPr>
        <w:t>mixture</w:t>
      </w:r>
      <w:r>
        <w:rPr>
          <w:color w:val="303030"/>
        </w:rPr>
        <w:t> of</w:t>
      </w:r>
      <w:r>
        <w:rPr>
          <w:color w:val="303030"/>
          <w:spacing w:val="1"/>
        </w:rPr>
        <w:t> </w:t>
      </w:r>
      <w:r>
        <w:rPr>
          <w:color w:val="303030"/>
        </w:rPr>
        <w:t>skepticism</w:t>
      </w:r>
      <w:r>
        <w:rPr>
          <w:color w:val="303030"/>
          <w:spacing w:val="-4"/>
        </w:rPr>
        <w:t> </w:t>
      </w:r>
      <w:r>
        <w:rPr>
          <w:color w:val="303030"/>
        </w:rPr>
        <w:t>and optimism</w:t>
      </w:r>
    </w:p>
    <w:p>
      <w:pPr>
        <w:pStyle w:val="BodyText"/>
        <w:rPr>
          <w:sz w:val="20"/>
        </w:rPr>
      </w:pPr>
    </w:p>
    <w:p>
      <w:pPr>
        <w:pStyle w:val="BodyText"/>
        <w:rPr>
          <w:sz w:val="20"/>
        </w:rPr>
      </w:pPr>
    </w:p>
    <w:p>
      <w:pPr>
        <w:pStyle w:val="BodyText"/>
        <w:spacing w:before="3"/>
        <w:rPr>
          <w:sz w:val="23"/>
        </w:rPr>
      </w:pPr>
    </w:p>
    <w:p>
      <w:pPr>
        <w:pStyle w:val="ListParagraph"/>
        <w:numPr>
          <w:ilvl w:val="0"/>
          <w:numId w:val="31"/>
        </w:numPr>
        <w:tabs>
          <w:tab w:pos="1001" w:val="left" w:leader="none"/>
        </w:tabs>
        <w:spacing w:line="240" w:lineRule="auto" w:before="64" w:after="0"/>
        <w:ind w:left="1000" w:right="0" w:hanging="421"/>
        <w:jc w:val="left"/>
        <w:rPr>
          <w:rFonts w:ascii="SimSun" w:eastAsia="SimSun" w:hint="eastAsia"/>
          <w:sz w:val="32"/>
        </w:rPr>
      </w:pPr>
      <w:r>
        <w:rPr>
          <w:sz w:val="32"/>
          <w:shd w:fill="FFFF00" w:color="auto" w:val="clear"/>
        </w:rPr>
        <w:t>method(13</w:t>
      </w:r>
      <w:r>
        <w:rPr>
          <w:spacing w:val="-2"/>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方法</w:t>
      </w:r>
    </w:p>
    <w:p>
      <w:pPr>
        <w:pStyle w:val="BodyText"/>
        <w:spacing w:before="241"/>
        <w:ind w:left="916"/>
      </w:pPr>
      <w:r>
        <w:rPr>
          <w:rFonts w:ascii="SimSun" w:eastAsia="SimSun" w:hint="eastAsia"/>
          <w:color w:val="24292F"/>
          <w:spacing w:val="-1"/>
          <w:shd w:fill="D9D9D9" w:color="auto" w:val="clear"/>
        </w:rPr>
        <w:t>考</w:t>
      </w:r>
      <w:r>
        <w:rPr>
          <w:rFonts w:ascii="SimSun" w:eastAsia="SimSun" w:hint="eastAsia"/>
          <w:color w:val="24292F"/>
          <w:spacing w:val="-80"/>
        </w:rPr>
        <w:t> </w:t>
      </w:r>
      <w:r>
        <w:rPr>
          <w:color w:val="303030"/>
          <w:spacing w:val="-1"/>
        </w:rPr>
        <w:t>a</w:t>
      </w:r>
      <w:r>
        <w:rPr>
          <w:color w:val="303030"/>
        </w:rPr>
        <w:t> </w:t>
      </w:r>
      <w:r>
        <w:rPr>
          <w:color w:val="303030"/>
          <w:spacing w:val="-1"/>
        </w:rPr>
        <w:t>quick, </w:t>
      </w:r>
      <w:r>
        <w:rPr>
          <w:color w:val="303030"/>
        </w:rPr>
        <w:t>objective</w:t>
      </w:r>
      <w:r>
        <w:rPr>
          <w:color w:val="303030"/>
          <w:spacing w:val="2"/>
        </w:rPr>
        <w:t> </w:t>
      </w:r>
      <w:r>
        <w:rPr>
          <w:color w:val="303030"/>
        </w:rPr>
        <w:t>method</w:t>
      </w:r>
    </w:p>
    <w:p>
      <w:pPr>
        <w:pStyle w:val="BodyText"/>
        <w:spacing w:before="240"/>
        <w:ind w:left="916"/>
        <w:rPr>
          <w:rFonts w:ascii="SimSun" w:eastAsia="SimSun" w:hint="eastAsia"/>
        </w:rPr>
      </w:pPr>
      <w:r>
        <w:rPr>
          <w:rFonts w:ascii="SimSun" w:eastAsia="SimSun" w:hint="eastAsia"/>
          <w:color w:val="303030"/>
        </w:rPr>
        <w:t>派生词：</w:t>
      </w:r>
      <w:r>
        <w:rPr>
          <w:color w:val="303030"/>
        </w:rPr>
        <w:t>methodology(2</w:t>
      </w:r>
      <w:r>
        <w:rPr>
          <w:color w:val="303030"/>
          <w:spacing w:val="-3"/>
        </w:rPr>
        <w:t>): </w:t>
      </w:r>
      <w:r>
        <w:rPr>
          <w:color w:val="303030"/>
        </w:rPr>
        <w:t>n.</w:t>
      </w:r>
      <w:r>
        <w:rPr>
          <w:rFonts w:ascii="SimSun" w:eastAsia="SimSun" w:hint="eastAsia"/>
          <w:color w:val="303030"/>
        </w:rPr>
        <w:t>方法论</w:t>
      </w:r>
    </w:p>
    <w:p>
      <w:pPr>
        <w:pStyle w:val="BodyText"/>
        <w:rPr>
          <w:rFonts w:ascii="SimSun"/>
          <w:sz w:val="20"/>
        </w:rPr>
      </w:pPr>
    </w:p>
    <w:p>
      <w:pPr>
        <w:pStyle w:val="BodyText"/>
        <w:rPr>
          <w:rFonts w:ascii="SimSun"/>
          <w:sz w:val="20"/>
        </w:rPr>
      </w:pPr>
    </w:p>
    <w:p>
      <w:pPr>
        <w:pStyle w:val="BodyText"/>
        <w:spacing w:before="11"/>
        <w:rPr>
          <w:rFonts w:ascii="SimSun"/>
          <w:sz w:val="16"/>
        </w:rPr>
      </w:pPr>
    </w:p>
    <w:p>
      <w:pPr>
        <w:pStyle w:val="ListParagraph"/>
        <w:numPr>
          <w:ilvl w:val="0"/>
          <w:numId w:val="31"/>
        </w:numPr>
        <w:tabs>
          <w:tab w:pos="1001" w:val="left" w:leader="none"/>
        </w:tabs>
        <w:spacing w:line="381" w:lineRule="auto" w:before="64" w:after="0"/>
        <w:ind w:left="916" w:right="8078" w:hanging="337"/>
        <w:jc w:val="left"/>
        <w:rPr>
          <w:sz w:val="32"/>
        </w:rPr>
      </w:pPr>
      <w:r>
        <w:rPr>
          <w:sz w:val="32"/>
          <w:shd w:fill="FFFF00" w:color="auto" w:val="clear"/>
        </w:rPr>
        <w:t>media(15</w:t>
      </w:r>
      <w:r>
        <w:rPr>
          <w:spacing w:val="-4"/>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媒体</w:t>
      </w:r>
      <w:r>
        <w:rPr>
          <w:color w:val="24292F"/>
          <w:sz w:val="32"/>
        </w:rPr>
        <w:t>social media</w:t>
      </w:r>
    </w:p>
    <w:p>
      <w:pPr>
        <w:pStyle w:val="BodyText"/>
        <w:spacing w:line="333" w:lineRule="exact"/>
        <w:ind w:left="916"/>
      </w:pPr>
      <w:r>
        <w:rPr>
          <w:color w:val="24292F"/>
        </w:rPr>
        <w:t>digital</w:t>
      </w:r>
      <w:r>
        <w:rPr>
          <w:color w:val="24292F"/>
          <w:spacing w:val="-2"/>
        </w:rPr>
        <w:t> </w:t>
      </w:r>
      <w:r>
        <w:rPr>
          <w:color w:val="24292F"/>
        </w:rPr>
        <w:t>media</w:t>
      </w:r>
    </w:p>
    <w:p>
      <w:pPr>
        <w:pStyle w:val="BodyText"/>
        <w:spacing w:before="182"/>
        <w:ind w:left="916"/>
      </w:pPr>
      <w:r>
        <w:rPr>
          <w:rFonts w:ascii="SimSun" w:eastAsia="SimSun" w:hint="eastAsia"/>
          <w:color w:val="24292F"/>
          <w:w w:val="95"/>
          <w:shd w:fill="D9D9D9" w:color="auto" w:val="clear"/>
        </w:rPr>
        <w:t>考</w:t>
      </w:r>
      <w:r>
        <w:rPr>
          <w:rFonts w:ascii="SimSun" w:eastAsia="SimSun" w:hint="eastAsia"/>
          <w:color w:val="24292F"/>
          <w:spacing w:val="-52"/>
          <w:w w:val="95"/>
        </w:rPr>
        <w:t> </w:t>
      </w:r>
      <w:r>
        <w:rPr>
          <w:color w:val="303030"/>
          <w:w w:val="95"/>
        </w:rPr>
        <w:t>the</w:t>
      </w:r>
      <w:r>
        <w:rPr>
          <w:color w:val="303030"/>
          <w:spacing w:val="30"/>
          <w:w w:val="95"/>
        </w:rPr>
        <w:t> </w:t>
      </w:r>
      <w:r>
        <w:rPr>
          <w:color w:val="303030"/>
          <w:w w:val="95"/>
        </w:rPr>
        <w:t>mass</w:t>
      </w:r>
      <w:r>
        <w:rPr>
          <w:color w:val="303030"/>
          <w:spacing w:val="31"/>
          <w:w w:val="95"/>
        </w:rPr>
        <w:t> </w:t>
      </w:r>
      <w:r>
        <w:rPr>
          <w:color w:val="303030"/>
          <w:w w:val="95"/>
        </w:rPr>
        <w:t>media</w:t>
      </w:r>
    </w:p>
    <w:p>
      <w:pPr>
        <w:pStyle w:val="BodyText"/>
        <w:rPr>
          <w:sz w:val="20"/>
        </w:rPr>
      </w:pPr>
    </w:p>
    <w:p>
      <w:pPr>
        <w:pStyle w:val="BodyText"/>
        <w:rPr>
          <w:sz w:val="20"/>
        </w:rPr>
      </w:pPr>
    </w:p>
    <w:p>
      <w:pPr>
        <w:pStyle w:val="BodyText"/>
        <w:spacing w:before="4"/>
        <w:rPr>
          <w:sz w:val="23"/>
        </w:rPr>
      </w:pPr>
    </w:p>
    <w:p>
      <w:pPr>
        <w:pStyle w:val="ListParagraph"/>
        <w:numPr>
          <w:ilvl w:val="0"/>
          <w:numId w:val="31"/>
        </w:numPr>
        <w:tabs>
          <w:tab w:pos="1001" w:val="left" w:leader="none"/>
        </w:tabs>
        <w:spacing w:line="381" w:lineRule="auto" w:before="64" w:after="0"/>
        <w:ind w:left="916" w:right="6965" w:hanging="336"/>
        <w:jc w:val="left"/>
        <w:rPr>
          <w:sz w:val="32"/>
        </w:rPr>
      </w:pPr>
      <w:r>
        <w:rPr>
          <w:sz w:val="32"/>
          <w:shd w:fill="FFFF00" w:color="auto" w:val="clear"/>
        </w:rPr>
        <w:t>critically(2</w:t>
      </w:r>
      <w:r>
        <w:rPr>
          <w:spacing w:val="-7"/>
          <w:sz w:val="32"/>
          <w:shd w:fill="FFFF00" w:color="auto" w:val="clear"/>
        </w:rPr>
        <w:t>): </w:t>
      </w:r>
      <w:r>
        <w:rPr>
          <w:sz w:val="32"/>
          <w:shd w:fill="FFFF00" w:color="auto" w:val="clear"/>
        </w:rPr>
        <w:t>adv</w:t>
      </w:r>
      <w:r>
        <w:rPr>
          <w:spacing w:val="-9"/>
          <w:sz w:val="32"/>
          <w:shd w:fill="FFFF00" w:color="auto" w:val="clear"/>
        </w:rPr>
        <w:t>. </w:t>
      </w:r>
      <w:r>
        <w:rPr>
          <w:rFonts w:ascii="SimSun" w:eastAsia="SimSun" w:hint="eastAsia"/>
          <w:color w:val="303030"/>
          <w:sz w:val="32"/>
          <w:shd w:fill="FFFF00" w:color="auto" w:val="clear"/>
        </w:rPr>
        <w:t>批判性地</w:t>
      </w:r>
      <w:r>
        <w:rPr>
          <w:color w:val="24292F"/>
          <w:sz w:val="32"/>
        </w:rPr>
        <w:t>critically</w:t>
      </w:r>
      <w:r>
        <w:rPr>
          <w:color w:val="24292F"/>
          <w:spacing w:val="-4"/>
          <w:sz w:val="32"/>
        </w:rPr>
        <w:t> </w:t>
      </w:r>
      <w:r>
        <w:rPr>
          <w:color w:val="24292F"/>
          <w:sz w:val="32"/>
        </w:rPr>
        <w:t>analyze</w:t>
      </w:r>
    </w:p>
    <w:p>
      <w:pPr>
        <w:pStyle w:val="BodyText"/>
        <w:spacing w:line="375" w:lineRule="exact"/>
        <w:ind w:left="916"/>
      </w:pPr>
      <w:r>
        <w:rPr>
          <w:rFonts w:ascii="SimSun" w:eastAsia="SimSun" w:hint="eastAsia"/>
          <w:color w:val="24292F"/>
          <w:w w:val="95"/>
          <w:shd w:fill="D9D9D9" w:color="auto" w:val="clear"/>
        </w:rPr>
        <w:t>考</w:t>
      </w:r>
      <w:r>
        <w:rPr>
          <w:rFonts w:ascii="SimSun" w:eastAsia="SimSun" w:hint="eastAsia"/>
          <w:color w:val="24292F"/>
          <w:spacing w:val="-43"/>
          <w:w w:val="95"/>
        </w:rPr>
        <w:t> </w:t>
      </w:r>
      <w:r>
        <w:rPr>
          <w:color w:val="303030"/>
          <w:w w:val="95"/>
        </w:rPr>
        <w:t>think</w:t>
      </w:r>
      <w:r>
        <w:rPr>
          <w:color w:val="303030"/>
          <w:spacing w:val="35"/>
          <w:w w:val="95"/>
        </w:rPr>
        <w:t> </w:t>
      </w:r>
      <w:r>
        <w:rPr>
          <w:color w:val="303030"/>
          <w:w w:val="95"/>
        </w:rPr>
        <w:t>critically</w:t>
      </w:r>
    </w:p>
    <w:p>
      <w:pPr>
        <w:pStyle w:val="BodyText"/>
        <w:rPr>
          <w:sz w:val="20"/>
        </w:rPr>
      </w:pPr>
    </w:p>
    <w:p>
      <w:pPr>
        <w:pStyle w:val="BodyText"/>
        <w:rPr>
          <w:sz w:val="20"/>
        </w:rPr>
      </w:pPr>
    </w:p>
    <w:p>
      <w:pPr>
        <w:pStyle w:val="BodyText"/>
        <w:spacing w:before="4"/>
        <w:rPr>
          <w:sz w:val="23"/>
        </w:rPr>
      </w:pPr>
    </w:p>
    <w:p>
      <w:pPr>
        <w:pStyle w:val="ListParagraph"/>
        <w:numPr>
          <w:ilvl w:val="0"/>
          <w:numId w:val="31"/>
        </w:numPr>
        <w:tabs>
          <w:tab w:pos="1001" w:val="left" w:leader="none"/>
        </w:tabs>
        <w:spacing w:line="381" w:lineRule="auto" w:before="64" w:after="0"/>
        <w:ind w:left="916" w:right="8064" w:hanging="337"/>
        <w:jc w:val="left"/>
        <w:rPr>
          <w:sz w:val="32"/>
        </w:rPr>
      </w:pPr>
      <w:r>
        <w:rPr>
          <w:sz w:val="32"/>
          <w:shd w:fill="FFFF00" w:color="auto" w:val="clear"/>
        </w:rPr>
        <w:t>analyze(9</w:t>
      </w:r>
      <w:r>
        <w:rPr>
          <w:spacing w:val="-7"/>
          <w:sz w:val="32"/>
          <w:shd w:fill="FFFF00" w:color="auto" w:val="clear"/>
        </w:rPr>
        <w:t>): </w:t>
      </w:r>
      <w:r>
        <w:rPr>
          <w:sz w:val="32"/>
          <w:shd w:fill="FFFF00" w:color="auto" w:val="clear"/>
        </w:rPr>
        <w:t>v</w:t>
      </w:r>
      <w:r>
        <w:rPr>
          <w:spacing w:val="-8"/>
          <w:sz w:val="32"/>
          <w:shd w:fill="FFFF00" w:color="auto" w:val="clear"/>
        </w:rPr>
        <w:t>. </w:t>
      </w:r>
      <w:r>
        <w:rPr>
          <w:rFonts w:ascii="SimSun" w:eastAsia="SimSun" w:hint="eastAsia"/>
          <w:sz w:val="32"/>
          <w:shd w:fill="FFFF00" w:color="auto" w:val="clear"/>
        </w:rPr>
        <w:t>分析</w:t>
      </w:r>
      <w:r>
        <w:rPr>
          <w:color w:val="24292F"/>
          <w:sz w:val="32"/>
        </w:rPr>
        <w:t>analyze</w:t>
      </w:r>
      <w:r>
        <w:rPr>
          <w:color w:val="24292F"/>
          <w:spacing w:val="-1"/>
          <w:sz w:val="32"/>
        </w:rPr>
        <w:t> </w:t>
      </w:r>
      <w:r>
        <w:rPr>
          <w:color w:val="24292F"/>
          <w:sz w:val="32"/>
        </w:rPr>
        <w:t>a</w:t>
      </w:r>
      <w:r>
        <w:rPr>
          <w:color w:val="24292F"/>
          <w:spacing w:val="-2"/>
          <w:sz w:val="32"/>
        </w:rPr>
        <w:t> </w:t>
      </w:r>
      <w:r>
        <w:rPr>
          <w:color w:val="24292F"/>
          <w:sz w:val="32"/>
        </w:rPr>
        <w:t>situation</w:t>
      </w:r>
    </w:p>
    <w:p>
      <w:pPr>
        <w:pStyle w:val="BodyText"/>
        <w:spacing w:line="375" w:lineRule="exact"/>
        <w:ind w:left="916"/>
      </w:pPr>
      <w:r>
        <w:rPr>
          <w:rFonts w:ascii="SimSun" w:eastAsia="SimSun" w:hint="eastAsia"/>
          <w:color w:val="24292F"/>
          <w:shd w:fill="D9D9D9" w:color="auto" w:val="clear"/>
        </w:rPr>
        <w:t>考</w:t>
      </w:r>
      <w:r>
        <w:rPr>
          <w:rFonts w:ascii="SimSun" w:eastAsia="SimSun" w:hint="eastAsia"/>
          <w:color w:val="24292F"/>
          <w:spacing w:val="-81"/>
        </w:rPr>
        <w:t> </w:t>
      </w:r>
      <w:r>
        <w:rPr>
          <w:color w:val="303030"/>
        </w:rPr>
        <w:t>analyze</w:t>
      </w:r>
      <w:r>
        <w:rPr>
          <w:color w:val="303030"/>
          <w:spacing w:val="-1"/>
        </w:rPr>
        <w:t> </w:t>
      </w:r>
      <w:r>
        <w:rPr>
          <w:color w:val="303030"/>
        </w:rPr>
        <w:t>the</w:t>
      </w:r>
      <w:r>
        <w:rPr>
          <w:color w:val="303030"/>
          <w:spacing w:val="-1"/>
        </w:rPr>
        <w:t> </w:t>
      </w:r>
      <w:r>
        <w:rPr>
          <w:color w:val="303030"/>
        </w:rPr>
        <w:t>parts of a</w:t>
      </w:r>
      <w:r>
        <w:rPr>
          <w:color w:val="303030"/>
          <w:spacing w:val="-1"/>
        </w:rPr>
        <w:t> </w:t>
      </w:r>
      <w:r>
        <w:rPr>
          <w:color w:val="303030"/>
        </w:rPr>
        <w:t>language</w:t>
      </w:r>
    </w:p>
    <w:p>
      <w:pPr>
        <w:pStyle w:val="BodyText"/>
        <w:spacing w:line="381" w:lineRule="auto" w:before="241"/>
        <w:ind w:left="915" w:right="7958"/>
        <w:rPr>
          <w:rFonts w:ascii="SimSun" w:eastAsia="SimSun" w:hint="eastAsia"/>
        </w:rPr>
      </w:pPr>
      <w:r>
        <w:rPr>
          <w:rFonts w:ascii="SimSun" w:eastAsia="SimSun" w:hint="eastAsia"/>
          <w:color w:val="303030"/>
        </w:rPr>
        <w:t>派生词：</w:t>
      </w:r>
      <w:r>
        <w:rPr>
          <w:rFonts w:ascii="SimSun" w:eastAsia="SimSun" w:hint="eastAsia"/>
          <w:color w:val="303030"/>
          <w:spacing w:val="1"/>
        </w:rPr>
        <w:t> </w:t>
      </w:r>
      <w:r>
        <w:rPr>
          <w:color w:val="303030"/>
        </w:rPr>
        <w:t>analysis(15</w:t>
      </w:r>
      <w:r>
        <w:rPr>
          <w:color w:val="303030"/>
          <w:spacing w:val="-2"/>
        </w:rPr>
        <w:t>): </w:t>
      </w:r>
      <w:r>
        <w:rPr>
          <w:color w:val="303030"/>
        </w:rPr>
        <w:t>n.</w:t>
      </w:r>
      <w:r>
        <w:rPr>
          <w:rFonts w:ascii="SimSun" w:eastAsia="SimSun" w:hint="eastAsia"/>
          <w:color w:val="303030"/>
        </w:rPr>
        <w:t>分析</w:t>
      </w:r>
      <w:r>
        <w:rPr>
          <w:color w:val="303030"/>
        </w:rPr>
        <w:t>analyst(3</w:t>
      </w:r>
      <w:r>
        <w:rPr>
          <w:color w:val="303030"/>
          <w:spacing w:val="-5"/>
        </w:rPr>
        <w:t>): </w:t>
      </w:r>
      <w:r>
        <w:rPr>
          <w:color w:val="303030"/>
        </w:rPr>
        <w:t>n.</w:t>
      </w:r>
      <w:r>
        <w:rPr>
          <w:rFonts w:ascii="SimSun" w:eastAsia="SimSun" w:hint="eastAsia"/>
          <w:color w:val="303030"/>
        </w:rPr>
        <w:t>分析者</w:t>
      </w:r>
    </w:p>
    <w:p>
      <w:pPr>
        <w:pStyle w:val="BodyText"/>
        <w:spacing w:line="379" w:lineRule="auto"/>
        <w:ind w:left="916" w:right="7091" w:hanging="1"/>
        <w:rPr>
          <w:rFonts w:ascii="SimSun" w:eastAsia="SimSun" w:hint="eastAsia"/>
        </w:rPr>
      </w:pPr>
      <w:r>
        <w:rPr>
          <w:color w:val="303030"/>
        </w:rPr>
        <w:t>analytical(1</w:t>
      </w:r>
      <w:r>
        <w:rPr>
          <w:color w:val="303030"/>
          <w:spacing w:val="-1"/>
        </w:rPr>
        <w:t>): </w:t>
      </w:r>
      <w:r>
        <w:rPr>
          <w:color w:val="303030"/>
        </w:rPr>
        <w:t>adj.</w:t>
      </w:r>
      <w:r>
        <w:rPr>
          <w:rFonts w:ascii="SimSun" w:eastAsia="SimSun" w:hint="eastAsia"/>
          <w:color w:val="303030"/>
        </w:rPr>
        <w:t>分析的</w:t>
      </w:r>
      <w:r>
        <w:rPr>
          <w:color w:val="303030"/>
          <w:spacing w:val="-1"/>
        </w:rPr>
        <w:t>analytically(1)</w:t>
      </w:r>
      <w:r>
        <w:rPr>
          <w:color w:val="303030"/>
          <w:spacing w:val="-10"/>
        </w:rPr>
        <w:t>: </w:t>
      </w:r>
      <w:r>
        <w:rPr>
          <w:color w:val="303030"/>
        </w:rPr>
        <w:t>adv.</w:t>
      </w:r>
      <w:r>
        <w:rPr>
          <w:rFonts w:ascii="SimSun" w:eastAsia="SimSun" w:hint="eastAsia"/>
          <w:color w:val="303030"/>
        </w:rPr>
        <w:t>分析地</w:t>
      </w:r>
    </w:p>
    <w:p>
      <w:pPr>
        <w:pStyle w:val="BodyText"/>
        <w:spacing w:before="10"/>
        <w:rPr>
          <w:rFonts w:ascii="SimSun"/>
          <w:sz w:val="43"/>
        </w:rPr>
      </w:pPr>
    </w:p>
    <w:p>
      <w:pPr>
        <w:pStyle w:val="Heading1"/>
        <w:ind w:left="580"/>
      </w:pPr>
      <w:r>
        <w:rPr/>
        <w:t>and</w:t>
      </w:r>
      <w:r>
        <w:rPr>
          <w:spacing w:val="-4"/>
        </w:rPr>
        <w:t> </w:t>
      </w:r>
      <w:r>
        <w:rPr/>
        <w:t>find</w:t>
      </w:r>
      <w:r>
        <w:rPr>
          <w:spacing w:val="-4"/>
        </w:rPr>
        <w:t> </w:t>
      </w:r>
      <w:r>
        <w:rPr>
          <w:color w:val="FF0000"/>
        </w:rPr>
        <w:t>solutions</w:t>
      </w:r>
      <w:r>
        <w:rPr>
          <w:color w:val="FF0000"/>
          <w:spacing w:val="-3"/>
        </w:rPr>
        <w:t> </w:t>
      </w:r>
      <w:r>
        <w:rPr/>
        <w:t>to</w:t>
      </w:r>
      <w:r>
        <w:rPr>
          <w:spacing w:val="-3"/>
        </w:rPr>
        <w:t> </w:t>
      </w:r>
      <w:r>
        <w:rPr/>
        <w:t>a</w:t>
      </w:r>
      <w:r>
        <w:rPr>
          <w:spacing w:val="-3"/>
        </w:rPr>
        <w:t> </w:t>
      </w:r>
      <w:r>
        <w:rPr>
          <w:color w:val="FF0000"/>
        </w:rPr>
        <w:t>vast</w:t>
      </w:r>
      <w:r>
        <w:rPr>
          <w:color w:val="FF0000"/>
          <w:spacing w:val="-2"/>
        </w:rPr>
        <w:t> </w:t>
      </w:r>
      <w:r>
        <w:rPr>
          <w:color w:val="FF0000"/>
        </w:rPr>
        <w:t>volume</w:t>
      </w:r>
      <w:r>
        <w:rPr>
          <w:color w:val="FF0000"/>
          <w:spacing w:val="-4"/>
        </w:rPr>
        <w:t> </w:t>
      </w:r>
      <w:r>
        <w:rPr/>
        <w:t>of</w:t>
      </w:r>
      <w:r>
        <w:rPr>
          <w:spacing w:val="-3"/>
        </w:rPr>
        <w:t> </w:t>
      </w:r>
      <w:r>
        <w:rPr>
          <w:color w:val="FF0000"/>
        </w:rPr>
        <w:t>academic</w:t>
      </w:r>
      <w:r>
        <w:rPr>
          <w:color w:val="FF0000"/>
          <w:spacing w:val="-1"/>
        </w:rPr>
        <w:t> </w:t>
      </w:r>
      <w:r>
        <w:rPr>
          <w:color w:val="FF0000"/>
        </w:rPr>
        <w:t>problems</w:t>
      </w:r>
      <w:r>
        <w:rPr/>
        <w:t>.</w:t>
      </w:r>
    </w:p>
    <w:p>
      <w:pPr>
        <w:spacing w:after="0"/>
        <w:sectPr>
          <w:pgSz w:w="11910" w:h="16840"/>
          <w:pgMar w:header="0" w:footer="453" w:top="640" w:bottom="700" w:left="140" w:right="240"/>
        </w:sectPr>
      </w:pPr>
    </w:p>
    <w:p>
      <w:pPr>
        <w:pStyle w:val="ListParagraph"/>
        <w:numPr>
          <w:ilvl w:val="0"/>
          <w:numId w:val="31"/>
        </w:numPr>
        <w:tabs>
          <w:tab w:pos="1001" w:val="left" w:leader="none"/>
        </w:tabs>
        <w:spacing w:line="240" w:lineRule="auto" w:before="49" w:after="0"/>
        <w:ind w:left="1000" w:right="0" w:hanging="421"/>
        <w:jc w:val="left"/>
        <w:rPr>
          <w:rFonts w:ascii="SimSun" w:eastAsia="SimSun" w:hint="eastAsia"/>
          <w:sz w:val="32"/>
        </w:rPr>
      </w:pPr>
      <w:r>
        <w:rPr>
          <w:w w:val="95"/>
          <w:sz w:val="32"/>
          <w:shd w:fill="FFFF00" w:color="auto" w:val="clear"/>
        </w:rPr>
        <w:t>solution(6</w:t>
      </w:r>
      <w:r>
        <w:rPr>
          <w:spacing w:val="15"/>
          <w:w w:val="95"/>
          <w:sz w:val="32"/>
          <w:shd w:fill="FFFF00" w:color="auto" w:val="clear"/>
        </w:rPr>
        <w:t>): </w:t>
      </w:r>
      <w:r>
        <w:rPr>
          <w:w w:val="95"/>
          <w:sz w:val="32"/>
          <w:shd w:fill="FFFF00" w:color="auto" w:val="clear"/>
        </w:rPr>
        <w:t>n</w:t>
      </w:r>
      <w:r>
        <w:rPr>
          <w:spacing w:val="22"/>
          <w:w w:val="95"/>
          <w:sz w:val="32"/>
          <w:shd w:fill="FFFF00" w:color="auto" w:val="clear"/>
        </w:rPr>
        <w:t>. </w:t>
      </w:r>
      <w:r>
        <w:rPr>
          <w:rFonts w:ascii="SimSun" w:eastAsia="SimSun" w:hint="eastAsia"/>
          <w:spacing w:val="-5"/>
          <w:w w:val="95"/>
          <w:sz w:val="32"/>
          <w:shd w:fill="FFFF00" w:color="auto" w:val="clear"/>
        </w:rPr>
        <w:t>溶液； 解决办法</w:t>
      </w:r>
    </w:p>
    <w:p>
      <w:pPr>
        <w:spacing w:before="154"/>
        <w:ind w:left="916" w:right="0" w:firstLine="0"/>
        <w:jc w:val="left"/>
        <w:rPr>
          <w:rFonts w:ascii="SimSun" w:eastAsia="SimSun" w:hint="eastAsia"/>
          <w:sz w:val="32"/>
        </w:rPr>
      </w:pPr>
      <w:r>
        <w:rPr>
          <w:rFonts w:ascii="SimSun" w:eastAsia="SimSun" w:hint="eastAsia"/>
          <w:color w:val="24292F"/>
          <w:sz w:val="32"/>
        </w:rPr>
        <w:t>词根拆解：</w:t>
      </w:r>
      <w:r>
        <w:rPr>
          <w:b/>
          <w:color w:val="24292F"/>
          <w:sz w:val="32"/>
        </w:rPr>
        <w:t>solv=to</w:t>
      </w:r>
      <w:r>
        <w:rPr>
          <w:b/>
          <w:color w:val="24292F"/>
          <w:spacing w:val="-5"/>
          <w:sz w:val="32"/>
        </w:rPr>
        <w:t> </w:t>
      </w:r>
      <w:r>
        <w:rPr>
          <w:b/>
          <w:color w:val="24292F"/>
          <w:sz w:val="32"/>
        </w:rPr>
        <w:t>loosen</w:t>
      </w:r>
      <w:r>
        <w:rPr>
          <w:b/>
          <w:color w:val="24292F"/>
          <w:spacing w:val="-5"/>
          <w:sz w:val="32"/>
        </w:rPr>
        <w:t> </w:t>
      </w:r>
      <w:r>
        <w:rPr>
          <w:rFonts w:ascii="Microsoft YaHei UI" w:eastAsia="Microsoft YaHei UI" w:hint="eastAsia"/>
          <w:b/>
          <w:color w:val="24292F"/>
          <w:sz w:val="32"/>
        </w:rPr>
        <w:t>解开；</w:t>
      </w:r>
      <w:r>
        <w:rPr>
          <w:color w:val="24292F"/>
          <w:sz w:val="32"/>
        </w:rPr>
        <w:t>-(t)ion</w:t>
      </w:r>
      <w:r>
        <w:rPr>
          <w:color w:val="24292F"/>
          <w:spacing w:val="-17"/>
          <w:sz w:val="32"/>
        </w:rPr>
        <w:t> </w:t>
      </w:r>
      <w:r>
        <w:rPr>
          <w:rFonts w:ascii="SimSun" w:eastAsia="SimSun" w:hint="eastAsia"/>
          <w:color w:val="24292F"/>
          <w:sz w:val="32"/>
        </w:rPr>
        <w:t>名词后缀</w:t>
      </w:r>
    </w:p>
    <w:p>
      <w:pPr>
        <w:pStyle w:val="BodyText"/>
        <w:spacing w:before="167"/>
        <w:ind w:left="916"/>
        <w:rPr>
          <w:rFonts w:ascii="SimSun" w:eastAsia="SimSun" w:hint="eastAsia"/>
        </w:rPr>
      </w:pPr>
      <w:r>
        <w:rPr>
          <w:rFonts w:ascii="SimSun" w:eastAsia="SimSun" w:hint="eastAsia"/>
          <w:color w:val="24292F"/>
          <w:w w:val="95"/>
        </w:rPr>
        <w:t>同根词：</w:t>
      </w:r>
      <w:r>
        <w:rPr>
          <w:color w:val="24292F"/>
          <w:w w:val="95"/>
        </w:rPr>
        <w:t>absolve</w:t>
      </w:r>
      <w:r>
        <w:rPr>
          <w:color w:val="24292F"/>
          <w:spacing w:val="61"/>
          <w:w w:val="95"/>
        </w:rPr>
        <w:t> </w:t>
      </w:r>
      <w:r>
        <w:rPr>
          <w:rFonts w:ascii="SimSun" w:eastAsia="SimSun" w:hint="eastAsia"/>
          <w:color w:val="24292F"/>
          <w:spacing w:val="4"/>
          <w:w w:val="95"/>
        </w:rPr>
        <w:t>免除责任； </w:t>
      </w:r>
      <w:r>
        <w:rPr>
          <w:color w:val="24292F"/>
          <w:w w:val="95"/>
        </w:rPr>
        <w:t>resolve</w:t>
      </w:r>
      <w:r>
        <w:rPr>
          <w:color w:val="24292F"/>
          <w:spacing w:val="96"/>
        </w:rPr>
        <w:t> </w:t>
      </w:r>
      <w:r>
        <w:rPr>
          <w:rFonts w:ascii="SimSun" w:eastAsia="SimSun" w:hint="eastAsia"/>
          <w:color w:val="24292F"/>
          <w:w w:val="95"/>
        </w:rPr>
        <w:t>解决；</w:t>
      </w:r>
      <w:r>
        <w:rPr>
          <w:color w:val="24292F"/>
          <w:w w:val="95"/>
        </w:rPr>
        <w:t>dissolve</w:t>
      </w:r>
      <w:r>
        <w:rPr>
          <w:color w:val="24292F"/>
          <w:spacing w:val="89"/>
        </w:rPr>
        <w:t> </w:t>
      </w:r>
      <w:r>
        <w:rPr>
          <w:rFonts w:ascii="SimSun" w:eastAsia="SimSun" w:hint="eastAsia"/>
          <w:color w:val="24292F"/>
          <w:w w:val="95"/>
        </w:rPr>
        <w:t>解散</w:t>
      </w:r>
    </w:p>
    <w:p>
      <w:pPr>
        <w:pStyle w:val="BodyText"/>
        <w:spacing w:before="243"/>
        <w:ind w:left="916"/>
      </w:pPr>
      <w:r>
        <w:rPr>
          <w:color w:val="24292F"/>
        </w:rPr>
        <w:t>practical</w:t>
      </w:r>
      <w:r>
        <w:rPr>
          <w:color w:val="24292F"/>
          <w:spacing w:val="-3"/>
        </w:rPr>
        <w:t> </w:t>
      </w:r>
      <w:r>
        <w:rPr>
          <w:color w:val="24292F"/>
        </w:rPr>
        <w:t>solution</w:t>
      </w:r>
    </w:p>
    <w:p>
      <w:pPr>
        <w:pStyle w:val="BodyText"/>
        <w:spacing w:before="182"/>
        <w:ind w:left="916"/>
      </w:pPr>
      <w:r>
        <w:rPr>
          <w:rFonts w:ascii="SimSun" w:eastAsia="SimSun" w:hint="eastAsia"/>
          <w:color w:val="24292F"/>
          <w:w w:val="95"/>
          <w:shd w:fill="D9D9D9" w:color="auto" w:val="clear"/>
        </w:rPr>
        <w:t>考</w:t>
      </w:r>
      <w:r>
        <w:rPr>
          <w:rFonts w:ascii="SimSun" w:eastAsia="SimSun" w:hint="eastAsia"/>
          <w:color w:val="24292F"/>
          <w:spacing w:val="-51"/>
          <w:w w:val="95"/>
        </w:rPr>
        <w:t> </w:t>
      </w:r>
      <w:r>
        <w:rPr>
          <w:color w:val="303030"/>
          <w:w w:val="95"/>
        </w:rPr>
        <w:t>in</w:t>
      </w:r>
      <w:r>
        <w:rPr>
          <w:color w:val="303030"/>
          <w:spacing w:val="27"/>
          <w:w w:val="95"/>
        </w:rPr>
        <w:t> </w:t>
      </w:r>
      <w:r>
        <w:rPr>
          <w:color w:val="303030"/>
          <w:w w:val="95"/>
        </w:rPr>
        <w:t>the</w:t>
      </w:r>
      <w:r>
        <w:rPr>
          <w:color w:val="303030"/>
          <w:spacing w:val="26"/>
          <w:w w:val="95"/>
        </w:rPr>
        <w:t> </w:t>
      </w:r>
      <w:r>
        <w:rPr>
          <w:color w:val="303030"/>
          <w:w w:val="95"/>
        </w:rPr>
        <w:t>soil</w:t>
      </w:r>
      <w:r>
        <w:rPr>
          <w:color w:val="303030"/>
          <w:spacing w:val="25"/>
          <w:w w:val="95"/>
        </w:rPr>
        <w:t> </w:t>
      </w:r>
      <w:r>
        <w:rPr>
          <w:color w:val="303030"/>
          <w:w w:val="95"/>
        </w:rPr>
        <w:t>solution</w:t>
      </w:r>
    </w:p>
    <w:p>
      <w:pPr>
        <w:pStyle w:val="BodyText"/>
        <w:spacing w:before="240"/>
        <w:ind w:left="916"/>
      </w:pPr>
      <w:r>
        <w:rPr>
          <w:rFonts w:ascii="SimSun" w:eastAsia="SimSun" w:hint="eastAsia"/>
          <w:color w:val="24292F"/>
          <w:w w:val="95"/>
          <w:shd w:fill="D9D9D9" w:color="auto" w:val="clear"/>
        </w:rPr>
        <w:t>考</w:t>
      </w:r>
      <w:r>
        <w:rPr>
          <w:rFonts w:ascii="SimSun" w:eastAsia="SimSun" w:hint="eastAsia"/>
          <w:color w:val="24292F"/>
          <w:spacing w:val="-43"/>
          <w:w w:val="95"/>
        </w:rPr>
        <w:t> </w:t>
      </w:r>
      <w:r>
        <w:rPr>
          <w:color w:val="303030"/>
          <w:w w:val="95"/>
        </w:rPr>
        <w:t>the</w:t>
      </w:r>
      <w:r>
        <w:rPr>
          <w:color w:val="303030"/>
          <w:spacing w:val="33"/>
          <w:w w:val="95"/>
        </w:rPr>
        <w:t> </w:t>
      </w:r>
      <w:r>
        <w:rPr>
          <w:color w:val="303030"/>
          <w:w w:val="95"/>
        </w:rPr>
        <w:t>solution</w:t>
      </w:r>
      <w:r>
        <w:rPr>
          <w:color w:val="303030"/>
          <w:spacing w:val="34"/>
          <w:w w:val="95"/>
        </w:rPr>
        <w:t> </w:t>
      </w:r>
      <w:r>
        <w:rPr>
          <w:color w:val="303030"/>
          <w:w w:val="95"/>
        </w:rPr>
        <w:t>of</w:t>
      </w:r>
      <w:r>
        <w:rPr>
          <w:color w:val="303030"/>
          <w:spacing w:val="32"/>
          <w:w w:val="95"/>
        </w:rPr>
        <w:t> </w:t>
      </w:r>
      <w:r>
        <w:rPr>
          <w:color w:val="303030"/>
          <w:w w:val="95"/>
        </w:rPr>
        <w:t>moral</w:t>
      </w:r>
      <w:r>
        <w:rPr>
          <w:color w:val="303030"/>
          <w:spacing w:val="33"/>
          <w:w w:val="95"/>
        </w:rPr>
        <w:t> </w:t>
      </w:r>
      <w:r>
        <w:rPr>
          <w:color w:val="303030"/>
          <w:w w:val="95"/>
        </w:rPr>
        <w:t>problems</w:t>
      </w:r>
    </w:p>
    <w:p>
      <w:pPr>
        <w:pStyle w:val="BodyText"/>
        <w:rPr>
          <w:sz w:val="20"/>
        </w:rPr>
      </w:pPr>
    </w:p>
    <w:p>
      <w:pPr>
        <w:pStyle w:val="BodyText"/>
        <w:rPr>
          <w:sz w:val="20"/>
        </w:rPr>
      </w:pPr>
    </w:p>
    <w:p>
      <w:pPr>
        <w:pStyle w:val="BodyText"/>
        <w:spacing w:before="1"/>
        <w:rPr>
          <w:sz w:val="23"/>
        </w:rPr>
      </w:pPr>
    </w:p>
    <w:p>
      <w:pPr>
        <w:pStyle w:val="ListParagraph"/>
        <w:numPr>
          <w:ilvl w:val="0"/>
          <w:numId w:val="31"/>
        </w:numPr>
        <w:tabs>
          <w:tab w:pos="1001" w:val="left" w:leader="none"/>
        </w:tabs>
        <w:spacing w:line="240" w:lineRule="auto" w:before="64" w:after="0"/>
        <w:ind w:left="1000" w:right="0" w:hanging="421"/>
        <w:jc w:val="left"/>
        <w:rPr>
          <w:rFonts w:ascii="SimSun" w:eastAsia="SimSun" w:hint="eastAsia"/>
          <w:sz w:val="32"/>
        </w:rPr>
      </w:pPr>
      <w:r>
        <w:rPr>
          <w:w w:val="95"/>
          <w:sz w:val="32"/>
          <w:shd w:fill="FFFF00" w:color="auto" w:val="clear"/>
        </w:rPr>
        <w:t>vast(7</w:t>
      </w:r>
      <w:r>
        <w:rPr>
          <w:spacing w:val="14"/>
          <w:w w:val="95"/>
          <w:sz w:val="32"/>
          <w:shd w:fill="FFFF00" w:color="auto" w:val="clear"/>
        </w:rPr>
        <w:t>): </w:t>
      </w:r>
      <w:r>
        <w:rPr>
          <w:w w:val="95"/>
          <w:sz w:val="32"/>
          <w:shd w:fill="FFFF00" w:color="auto" w:val="clear"/>
        </w:rPr>
        <w:t>adj</w:t>
      </w:r>
      <w:r>
        <w:rPr>
          <w:spacing w:val="22"/>
          <w:w w:val="95"/>
          <w:sz w:val="32"/>
          <w:shd w:fill="FFFF00" w:color="auto" w:val="clear"/>
        </w:rPr>
        <w:t>. </w:t>
      </w:r>
      <w:r>
        <w:rPr>
          <w:rFonts w:ascii="SimSun" w:eastAsia="SimSun" w:hint="eastAsia"/>
          <w:spacing w:val="-5"/>
          <w:w w:val="95"/>
          <w:sz w:val="32"/>
          <w:shd w:fill="FFFF00" w:color="auto" w:val="clear"/>
        </w:rPr>
        <w:t>巨大的； 广阔的</w:t>
      </w:r>
    </w:p>
    <w:p>
      <w:pPr>
        <w:pStyle w:val="BodyText"/>
        <w:spacing w:line="360" w:lineRule="auto" w:before="243"/>
        <w:ind w:left="916" w:right="8438"/>
      </w:pPr>
      <w:r>
        <w:rPr>
          <w:color w:val="24292F"/>
        </w:rPr>
        <w:t>vast majority</w:t>
      </w:r>
      <w:r>
        <w:rPr>
          <w:color w:val="24292F"/>
          <w:spacing w:val="1"/>
        </w:rPr>
        <w:t> </w:t>
      </w:r>
      <w:r>
        <w:rPr>
          <w:color w:val="24292F"/>
        </w:rPr>
        <w:t>vast amounts</w:t>
      </w:r>
      <w:r>
        <w:rPr>
          <w:color w:val="24292F"/>
          <w:spacing w:val="1"/>
        </w:rPr>
        <w:t> </w:t>
      </w:r>
      <w:r>
        <w:rPr>
          <w:color w:val="24292F"/>
        </w:rPr>
        <w:t>vast</w:t>
      </w:r>
      <w:r>
        <w:rPr>
          <w:color w:val="24292F"/>
          <w:spacing w:val="-13"/>
        </w:rPr>
        <w:t> </w:t>
      </w:r>
      <w:r>
        <w:rPr>
          <w:color w:val="24292F"/>
        </w:rPr>
        <w:t>possibilities</w:t>
      </w:r>
    </w:p>
    <w:p>
      <w:pPr>
        <w:pStyle w:val="BodyText"/>
        <w:spacing w:line="408" w:lineRule="exact"/>
        <w:ind w:left="916"/>
      </w:pPr>
      <w:r>
        <w:rPr>
          <w:rFonts w:ascii="SimSun" w:eastAsia="SimSun" w:hint="eastAsia"/>
          <w:color w:val="24292F"/>
          <w:w w:val="95"/>
          <w:shd w:fill="D9D9D9" w:color="auto" w:val="clear"/>
        </w:rPr>
        <w:t>考</w:t>
      </w:r>
      <w:r>
        <w:rPr>
          <w:rFonts w:ascii="SimSun" w:eastAsia="SimSun" w:hint="eastAsia"/>
          <w:color w:val="24292F"/>
          <w:spacing w:val="-37"/>
          <w:w w:val="95"/>
        </w:rPr>
        <w:t> </w:t>
      </w:r>
      <w:r>
        <w:rPr>
          <w:color w:val="303030"/>
          <w:w w:val="95"/>
        </w:rPr>
        <w:t>the</w:t>
      </w:r>
      <w:r>
        <w:rPr>
          <w:color w:val="303030"/>
          <w:spacing w:val="40"/>
          <w:w w:val="95"/>
        </w:rPr>
        <w:t> </w:t>
      </w:r>
      <w:r>
        <w:rPr>
          <w:color w:val="303030"/>
          <w:w w:val="95"/>
        </w:rPr>
        <w:t>vast</w:t>
      </w:r>
      <w:r>
        <w:rPr>
          <w:color w:val="303030"/>
          <w:spacing w:val="39"/>
          <w:w w:val="95"/>
        </w:rPr>
        <w:t> </w:t>
      </w:r>
      <w:r>
        <w:rPr>
          <w:color w:val="303030"/>
          <w:w w:val="95"/>
        </w:rPr>
        <w:t>academic</w:t>
      </w:r>
      <w:r>
        <w:rPr>
          <w:color w:val="303030"/>
          <w:spacing w:val="40"/>
          <w:w w:val="95"/>
        </w:rPr>
        <w:t> </w:t>
      </w:r>
      <w:r>
        <w:rPr>
          <w:color w:val="303030"/>
          <w:w w:val="95"/>
        </w:rPr>
        <w:t>possibilities</w:t>
      </w:r>
    </w:p>
    <w:p>
      <w:pPr>
        <w:pStyle w:val="BodyText"/>
        <w:spacing w:before="240"/>
        <w:ind w:left="916"/>
      </w:pPr>
      <w:r>
        <w:rPr>
          <w:rFonts w:ascii="SimSun" w:eastAsia="SimSun" w:hint="eastAsia"/>
          <w:color w:val="24292F"/>
          <w:w w:val="95"/>
          <w:shd w:fill="D9D9D9" w:color="auto" w:val="clear"/>
        </w:rPr>
        <w:t>考</w:t>
      </w:r>
      <w:r>
        <w:rPr>
          <w:rFonts w:ascii="SimSun" w:eastAsia="SimSun" w:hint="eastAsia"/>
          <w:color w:val="24292F"/>
          <w:spacing w:val="-58"/>
          <w:w w:val="95"/>
        </w:rPr>
        <w:t> </w:t>
      </w:r>
      <w:r>
        <w:rPr>
          <w:color w:val="303030"/>
          <w:w w:val="95"/>
        </w:rPr>
        <w:t>in</w:t>
      </w:r>
      <w:r>
        <w:rPr>
          <w:color w:val="303030"/>
          <w:spacing w:val="20"/>
          <w:w w:val="95"/>
        </w:rPr>
        <w:t> </w:t>
      </w:r>
      <w:r>
        <w:rPr>
          <w:color w:val="303030"/>
          <w:w w:val="95"/>
        </w:rPr>
        <w:t>a</w:t>
      </w:r>
      <w:r>
        <w:rPr>
          <w:color w:val="303030"/>
          <w:spacing w:val="18"/>
          <w:w w:val="95"/>
        </w:rPr>
        <w:t> </w:t>
      </w:r>
      <w:r>
        <w:rPr>
          <w:color w:val="303030"/>
          <w:w w:val="95"/>
        </w:rPr>
        <w:t>vast</w:t>
      </w:r>
      <w:r>
        <w:rPr>
          <w:color w:val="303030"/>
          <w:spacing w:val="21"/>
          <w:w w:val="95"/>
        </w:rPr>
        <w:t> </w:t>
      </w:r>
      <w:r>
        <w:rPr>
          <w:color w:val="303030"/>
          <w:w w:val="95"/>
        </w:rPr>
        <w:t>area</w:t>
      </w:r>
    </w:p>
    <w:p>
      <w:pPr>
        <w:pStyle w:val="BodyText"/>
        <w:spacing w:before="241"/>
        <w:ind w:left="915"/>
        <w:rPr>
          <w:rFonts w:ascii="SimSun" w:eastAsia="SimSun" w:hint="eastAsia"/>
        </w:rPr>
      </w:pPr>
      <w:r>
        <w:rPr>
          <w:rFonts w:ascii="SimSun" w:eastAsia="SimSun" w:hint="eastAsia"/>
          <w:color w:val="303030"/>
        </w:rPr>
        <w:t>派生词：</w:t>
      </w:r>
      <w:r>
        <w:rPr>
          <w:color w:val="303030"/>
        </w:rPr>
        <w:t>vastly(1)</w:t>
      </w:r>
      <w:r>
        <w:rPr>
          <w:color w:val="303030"/>
          <w:spacing w:val="-8"/>
        </w:rPr>
        <w:t>: </w:t>
      </w:r>
      <w:r>
        <w:rPr>
          <w:color w:val="303030"/>
        </w:rPr>
        <w:t>adv</w:t>
      </w:r>
      <w:r>
        <w:rPr>
          <w:color w:val="303030"/>
          <w:spacing w:val="-8"/>
        </w:rPr>
        <w:t>. </w:t>
      </w:r>
      <w:r>
        <w:rPr>
          <w:rFonts w:ascii="SimSun" w:eastAsia="SimSun" w:hint="eastAsia"/>
          <w:color w:val="303030"/>
        </w:rPr>
        <w:t>极大地</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31"/>
        </w:numPr>
        <w:tabs>
          <w:tab w:pos="1001" w:val="left" w:leader="none"/>
        </w:tabs>
        <w:spacing w:line="240" w:lineRule="auto" w:before="64" w:after="0"/>
        <w:ind w:left="1000" w:right="0" w:hanging="421"/>
        <w:jc w:val="left"/>
        <w:rPr>
          <w:rFonts w:ascii="SimSun" w:eastAsia="SimSun" w:hint="eastAsia"/>
          <w:sz w:val="32"/>
        </w:rPr>
      </w:pPr>
      <w:r>
        <w:rPr>
          <w:w w:val="95"/>
          <w:sz w:val="32"/>
          <w:shd w:fill="FFFF00" w:color="auto" w:val="clear"/>
        </w:rPr>
        <w:t>volume(5</w:t>
      </w:r>
      <w:r>
        <w:rPr>
          <w:spacing w:val="14"/>
          <w:w w:val="95"/>
          <w:sz w:val="32"/>
          <w:shd w:fill="FFFF00" w:color="auto" w:val="clear"/>
        </w:rPr>
        <w:t>): </w:t>
      </w:r>
      <w:r>
        <w:rPr>
          <w:w w:val="95"/>
          <w:sz w:val="32"/>
          <w:shd w:fill="FFFF00" w:color="auto" w:val="clear"/>
        </w:rPr>
        <w:t>n</w:t>
      </w:r>
      <w:r>
        <w:rPr>
          <w:spacing w:val="21"/>
          <w:w w:val="95"/>
          <w:sz w:val="32"/>
          <w:shd w:fill="FFFF00" w:color="auto" w:val="clear"/>
        </w:rPr>
        <w:t>. </w:t>
      </w:r>
      <w:r>
        <w:rPr>
          <w:rFonts w:ascii="SimSun" w:eastAsia="SimSun" w:hint="eastAsia"/>
          <w:spacing w:val="-9"/>
          <w:w w:val="95"/>
          <w:sz w:val="32"/>
          <w:shd w:fill="FFFF00" w:color="auto" w:val="clear"/>
        </w:rPr>
        <w:t>体积； 数量； 音量</w:t>
      </w:r>
    </w:p>
    <w:p>
      <w:pPr>
        <w:pStyle w:val="BodyText"/>
        <w:spacing w:before="243"/>
        <w:ind w:left="916"/>
      </w:pPr>
      <w:r>
        <w:rPr>
          <w:color w:val="24292F"/>
        </w:rPr>
        <w:t>volume</w:t>
      </w:r>
      <w:r>
        <w:rPr>
          <w:color w:val="24292F"/>
          <w:spacing w:val="-3"/>
        </w:rPr>
        <w:t> </w:t>
      </w:r>
      <w:r>
        <w:rPr>
          <w:color w:val="24292F"/>
        </w:rPr>
        <w:t>of</w:t>
      </w:r>
      <w:r>
        <w:rPr>
          <w:color w:val="24292F"/>
          <w:spacing w:val="-2"/>
        </w:rPr>
        <w:t> </w:t>
      </w:r>
      <w:r>
        <w:rPr>
          <w:color w:val="24292F"/>
        </w:rPr>
        <w:t>work</w:t>
      </w:r>
    </w:p>
    <w:p>
      <w:pPr>
        <w:pStyle w:val="BodyText"/>
        <w:spacing w:before="182"/>
        <w:ind w:left="916"/>
      </w:pPr>
      <w:r>
        <w:rPr>
          <w:rFonts w:ascii="SimSun" w:eastAsia="SimSun" w:hint="eastAsia"/>
          <w:color w:val="24292F"/>
          <w:w w:val="95"/>
          <w:shd w:fill="D9D9D9" w:color="auto" w:val="clear"/>
        </w:rPr>
        <w:t>考</w:t>
      </w:r>
      <w:r>
        <w:rPr>
          <w:rFonts w:ascii="SimSun" w:eastAsia="SimSun" w:hint="eastAsia"/>
          <w:color w:val="24292F"/>
          <w:spacing w:val="-42"/>
          <w:w w:val="95"/>
        </w:rPr>
        <w:t> </w:t>
      </w:r>
      <w:r>
        <w:rPr>
          <w:color w:val="303030"/>
          <w:w w:val="95"/>
        </w:rPr>
        <w:t>the</w:t>
      </w:r>
      <w:r>
        <w:rPr>
          <w:color w:val="303030"/>
          <w:spacing w:val="34"/>
          <w:w w:val="95"/>
        </w:rPr>
        <w:t> </w:t>
      </w:r>
      <w:r>
        <w:rPr>
          <w:color w:val="303030"/>
          <w:w w:val="95"/>
        </w:rPr>
        <w:t>same</w:t>
      </w:r>
      <w:r>
        <w:rPr>
          <w:color w:val="303030"/>
          <w:spacing w:val="34"/>
          <w:w w:val="95"/>
        </w:rPr>
        <w:t> </w:t>
      </w:r>
      <w:r>
        <w:rPr>
          <w:color w:val="303030"/>
          <w:w w:val="95"/>
        </w:rPr>
        <w:t>volume</w:t>
      </w:r>
      <w:r>
        <w:rPr>
          <w:color w:val="303030"/>
          <w:spacing w:val="34"/>
          <w:w w:val="95"/>
        </w:rPr>
        <w:t> </w:t>
      </w:r>
      <w:r>
        <w:rPr>
          <w:color w:val="303030"/>
          <w:w w:val="95"/>
        </w:rPr>
        <w:t>of</w:t>
      </w:r>
      <w:r>
        <w:rPr>
          <w:color w:val="303030"/>
          <w:spacing w:val="36"/>
          <w:w w:val="95"/>
        </w:rPr>
        <w:t> </w:t>
      </w:r>
      <w:r>
        <w:rPr>
          <w:color w:val="303030"/>
          <w:w w:val="95"/>
        </w:rPr>
        <w:t>greenhouse</w:t>
      </w:r>
      <w:r>
        <w:rPr>
          <w:color w:val="303030"/>
          <w:spacing w:val="34"/>
          <w:w w:val="95"/>
        </w:rPr>
        <w:t> </w:t>
      </w:r>
      <w:r>
        <w:rPr>
          <w:color w:val="303030"/>
          <w:w w:val="95"/>
        </w:rPr>
        <w:t>gases</w:t>
      </w:r>
    </w:p>
    <w:p>
      <w:pPr>
        <w:pStyle w:val="BodyText"/>
        <w:spacing w:before="240"/>
        <w:ind w:left="916"/>
      </w:pPr>
      <w:r>
        <w:rPr>
          <w:rFonts w:ascii="SimSun" w:eastAsia="SimSun" w:hint="eastAsia"/>
          <w:color w:val="24292F"/>
          <w:w w:val="95"/>
          <w:shd w:fill="D9D9D9" w:color="auto" w:val="clear"/>
        </w:rPr>
        <w:t>考</w:t>
      </w:r>
      <w:r>
        <w:rPr>
          <w:rFonts w:ascii="SimSun" w:eastAsia="SimSun" w:hint="eastAsia"/>
          <w:color w:val="24292F"/>
          <w:spacing w:val="-43"/>
          <w:w w:val="95"/>
        </w:rPr>
        <w:t> </w:t>
      </w:r>
      <w:r>
        <w:rPr>
          <w:w w:val="95"/>
        </w:rPr>
        <w:t>the</w:t>
      </w:r>
      <w:r>
        <w:rPr>
          <w:spacing w:val="34"/>
          <w:w w:val="95"/>
        </w:rPr>
        <w:t> </w:t>
      </w:r>
      <w:r>
        <w:rPr>
          <w:w w:val="95"/>
        </w:rPr>
        <w:t>volume</w:t>
      </w:r>
      <w:r>
        <w:rPr>
          <w:spacing w:val="34"/>
          <w:w w:val="95"/>
        </w:rPr>
        <w:t> </w:t>
      </w:r>
      <w:r>
        <w:rPr>
          <w:w w:val="95"/>
        </w:rPr>
        <w:t>of</w:t>
      </w:r>
      <w:r>
        <w:rPr>
          <w:spacing w:val="35"/>
          <w:w w:val="95"/>
        </w:rPr>
        <w:t> </w:t>
      </w:r>
      <w:r>
        <w:rPr>
          <w:w w:val="95"/>
        </w:rPr>
        <w:t>available</w:t>
      </w:r>
      <w:r>
        <w:rPr>
          <w:spacing w:val="34"/>
          <w:w w:val="95"/>
        </w:rPr>
        <w:t> </w:t>
      </w:r>
      <w:r>
        <w:rPr>
          <w:w w:val="95"/>
        </w:rPr>
        <w:t>choice</w:t>
      </w:r>
    </w:p>
    <w:p>
      <w:pPr>
        <w:pStyle w:val="BodyText"/>
        <w:spacing w:before="241"/>
        <w:ind w:left="916"/>
      </w:pPr>
      <w:r>
        <w:rPr>
          <w:rFonts w:ascii="SimSun" w:eastAsia="SimSun" w:hint="eastAsia"/>
          <w:color w:val="24292F"/>
          <w:w w:val="95"/>
          <w:shd w:fill="D9D9D9" w:color="auto" w:val="clear"/>
        </w:rPr>
        <w:t>考</w:t>
      </w:r>
      <w:r>
        <w:rPr>
          <w:rFonts w:ascii="SimSun" w:eastAsia="SimSun" w:hint="eastAsia"/>
          <w:color w:val="24292F"/>
          <w:spacing w:val="-44"/>
          <w:w w:val="95"/>
        </w:rPr>
        <w:t> </w:t>
      </w:r>
      <w:r>
        <w:rPr>
          <w:color w:val="303030"/>
          <w:w w:val="95"/>
        </w:rPr>
        <w:t>increase</w:t>
      </w:r>
      <w:r>
        <w:rPr>
          <w:color w:val="303030"/>
          <w:spacing w:val="36"/>
          <w:w w:val="95"/>
        </w:rPr>
        <w:t> </w:t>
      </w:r>
      <w:r>
        <w:rPr>
          <w:color w:val="303030"/>
          <w:w w:val="95"/>
        </w:rPr>
        <w:t>the</w:t>
      </w:r>
      <w:r>
        <w:rPr>
          <w:color w:val="303030"/>
          <w:spacing w:val="33"/>
          <w:w w:val="95"/>
        </w:rPr>
        <w:t> </w:t>
      </w:r>
      <w:r>
        <w:rPr>
          <w:color w:val="303030"/>
          <w:w w:val="95"/>
        </w:rPr>
        <w:t>volume</w:t>
      </w:r>
    </w:p>
    <w:p>
      <w:pPr>
        <w:pStyle w:val="BodyText"/>
        <w:rPr>
          <w:sz w:val="20"/>
        </w:rPr>
      </w:pPr>
    </w:p>
    <w:p>
      <w:pPr>
        <w:pStyle w:val="BodyText"/>
        <w:rPr>
          <w:sz w:val="20"/>
        </w:rPr>
      </w:pPr>
    </w:p>
    <w:p>
      <w:pPr>
        <w:pStyle w:val="BodyText"/>
        <w:spacing w:before="3"/>
        <w:rPr>
          <w:sz w:val="23"/>
        </w:rPr>
      </w:pPr>
    </w:p>
    <w:p>
      <w:pPr>
        <w:pStyle w:val="ListParagraph"/>
        <w:numPr>
          <w:ilvl w:val="0"/>
          <w:numId w:val="31"/>
        </w:numPr>
        <w:tabs>
          <w:tab w:pos="1001" w:val="left" w:leader="none"/>
        </w:tabs>
        <w:spacing w:line="381" w:lineRule="auto" w:before="65" w:after="0"/>
        <w:ind w:left="915" w:right="4303" w:hanging="336"/>
        <w:jc w:val="left"/>
        <w:rPr>
          <w:sz w:val="32"/>
        </w:rPr>
      </w:pPr>
      <w:r>
        <w:rPr>
          <w:sz w:val="32"/>
          <w:shd w:fill="FFFF00" w:color="auto" w:val="clear"/>
        </w:rPr>
        <w:t>academic(13</w:t>
      </w:r>
      <w:r>
        <w:rPr>
          <w:spacing w:val="-2"/>
          <w:sz w:val="32"/>
          <w:shd w:fill="FFFF00" w:color="auto" w:val="clear"/>
        </w:rPr>
        <w:t>): </w:t>
      </w:r>
      <w:r>
        <w:rPr>
          <w:sz w:val="32"/>
          <w:shd w:fill="FFFF00" w:color="auto" w:val="clear"/>
        </w:rPr>
        <w:t>adj.</w:t>
      </w:r>
      <w:r>
        <w:rPr>
          <w:rFonts w:ascii="SimSun" w:eastAsia="SimSun" w:hint="eastAsia"/>
          <w:sz w:val="32"/>
          <w:shd w:fill="FFFF00" w:color="auto" w:val="clear"/>
        </w:rPr>
        <w:t>学术上的；</w:t>
      </w:r>
      <w:r>
        <w:rPr>
          <w:sz w:val="32"/>
          <w:shd w:fill="FFFF00" w:color="auto" w:val="clear"/>
        </w:rPr>
        <w:t>n</w:t>
      </w:r>
      <w:r>
        <w:rPr>
          <w:spacing w:val="-2"/>
          <w:sz w:val="32"/>
          <w:shd w:fill="FFFF00" w:color="auto" w:val="clear"/>
        </w:rPr>
        <w:t>. </w:t>
      </w:r>
      <w:r>
        <w:rPr>
          <w:rFonts w:ascii="SimSun" w:eastAsia="SimSun" w:hint="eastAsia"/>
          <w:color w:val="303030"/>
          <w:sz w:val="32"/>
          <w:shd w:fill="FFFF00" w:color="auto" w:val="clear"/>
        </w:rPr>
        <w:t>高校科研人员</w:t>
      </w:r>
      <w:r>
        <w:rPr>
          <w:color w:val="24292F"/>
          <w:sz w:val="32"/>
        </w:rPr>
        <w:t>academic achievement</w:t>
      </w:r>
    </w:p>
    <w:p>
      <w:pPr>
        <w:pStyle w:val="BodyText"/>
        <w:spacing w:line="373" w:lineRule="exact"/>
        <w:ind w:left="916"/>
      </w:pPr>
      <w:r>
        <w:rPr>
          <w:rFonts w:ascii="SimSun" w:eastAsia="SimSun" w:hint="eastAsia"/>
          <w:color w:val="24292F"/>
          <w:w w:val="95"/>
          <w:shd w:fill="D9D9D9" w:color="auto" w:val="clear"/>
        </w:rPr>
        <w:t>考</w:t>
      </w:r>
      <w:r>
        <w:rPr>
          <w:rFonts w:ascii="SimSun" w:eastAsia="SimSun" w:hint="eastAsia"/>
          <w:color w:val="24292F"/>
          <w:spacing w:val="-42"/>
          <w:w w:val="95"/>
        </w:rPr>
        <w:t> </w:t>
      </w:r>
      <w:r>
        <w:rPr>
          <w:color w:val="303030"/>
          <w:w w:val="95"/>
        </w:rPr>
        <w:t>the</w:t>
      </w:r>
      <w:r>
        <w:rPr>
          <w:color w:val="303030"/>
          <w:spacing w:val="35"/>
          <w:w w:val="95"/>
        </w:rPr>
        <w:t> </w:t>
      </w:r>
      <w:r>
        <w:rPr>
          <w:color w:val="303030"/>
          <w:w w:val="95"/>
        </w:rPr>
        <w:t>success</w:t>
      </w:r>
      <w:r>
        <w:rPr>
          <w:color w:val="303030"/>
          <w:spacing w:val="35"/>
          <w:w w:val="95"/>
        </w:rPr>
        <w:t> </w:t>
      </w:r>
      <w:r>
        <w:rPr>
          <w:color w:val="303030"/>
          <w:w w:val="95"/>
        </w:rPr>
        <w:t>of</w:t>
      </w:r>
      <w:r>
        <w:rPr>
          <w:color w:val="303030"/>
          <w:spacing w:val="36"/>
          <w:w w:val="95"/>
        </w:rPr>
        <w:t> </w:t>
      </w:r>
      <w:r>
        <w:rPr>
          <w:color w:val="303030"/>
          <w:w w:val="95"/>
        </w:rPr>
        <w:t>academic</w:t>
      </w:r>
      <w:r>
        <w:rPr>
          <w:color w:val="303030"/>
          <w:spacing w:val="38"/>
          <w:w w:val="95"/>
        </w:rPr>
        <w:t> </w:t>
      </w:r>
      <w:r>
        <w:rPr>
          <w:color w:val="303030"/>
          <w:w w:val="95"/>
        </w:rPr>
        <w:t>pursuits</w:t>
      </w:r>
    </w:p>
    <w:p>
      <w:pPr>
        <w:pStyle w:val="BodyText"/>
        <w:spacing w:before="240"/>
        <w:ind w:left="91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a group</w:t>
      </w:r>
      <w:r>
        <w:rPr>
          <w:color w:val="303030"/>
          <w:spacing w:val="1"/>
        </w:rPr>
        <w:t> </w:t>
      </w:r>
      <w:r>
        <w:rPr>
          <w:color w:val="303030"/>
        </w:rPr>
        <w:t>of academics</w:t>
      </w:r>
    </w:p>
    <w:p>
      <w:pPr>
        <w:spacing w:after="0"/>
        <w:sectPr>
          <w:pgSz w:w="11910" w:h="16840"/>
          <w:pgMar w:header="0" w:footer="453" w:top="640" w:bottom="700" w:left="140" w:right="240"/>
        </w:sectPr>
      </w:pPr>
    </w:p>
    <w:p>
      <w:pPr>
        <w:pStyle w:val="BodyText"/>
        <w:spacing w:line="381" w:lineRule="auto" w:before="9"/>
        <w:ind w:left="915" w:right="7649"/>
        <w:rPr>
          <w:rFonts w:ascii="SimSun" w:eastAsia="SimSun" w:hint="eastAsia"/>
        </w:rPr>
      </w:pPr>
      <w:r>
        <w:rPr>
          <w:rFonts w:ascii="SimSun" w:eastAsia="SimSun" w:hint="eastAsia"/>
          <w:color w:val="303030"/>
        </w:rPr>
        <w:t>派生词：</w:t>
      </w:r>
      <w:r>
        <w:rPr>
          <w:rFonts w:ascii="SimSun" w:eastAsia="SimSun" w:hint="eastAsia"/>
          <w:color w:val="303030"/>
          <w:spacing w:val="1"/>
        </w:rPr>
        <w:t> </w:t>
      </w:r>
      <w:r>
        <w:rPr>
          <w:color w:val="303030"/>
        </w:rPr>
        <w:t>academy(4</w:t>
      </w:r>
      <w:r>
        <w:rPr>
          <w:color w:val="303030"/>
          <w:spacing w:val="-3"/>
        </w:rPr>
        <w:t>): </w:t>
      </w:r>
      <w:r>
        <w:rPr>
          <w:color w:val="303030"/>
        </w:rPr>
        <w:t>n</w:t>
      </w:r>
      <w:r>
        <w:rPr>
          <w:color w:val="303030"/>
          <w:spacing w:val="-5"/>
        </w:rPr>
        <w:t>. </w:t>
      </w:r>
      <w:r>
        <w:rPr>
          <w:rFonts w:ascii="SimSun" w:eastAsia="SimSun" w:hint="eastAsia"/>
          <w:color w:val="303030"/>
        </w:rPr>
        <w:t>研究院</w:t>
      </w:r>
      <w:r>
        <w:rPr>
          <w:color w:val="303030"/>
        </w:rPr>
        <w:t>academia(1</w:t>
      </w:r>
      <w:r>
        <w:rPr>
          <w:color w:val="303030"/>
          <w:spacing w:val="-1"/>
        </w:rPr>
        <w:t>): </w:t>
      </w:r>
      <w:r>
        <w:rPr>
          <w:rFonts w:ascii="SimSun" w:eastAsia="SimSun" w:hint="eastAsia"/>
          <w:color w:val="303030"/>
        </w:rPr>
        <w:t>学术界</w:t>
      </w:r>
    </w:p>
    <w:p>
      <w:pPr>
        <w:pStyle w:val="BodyText"/>
        <w:spacing w:line="406" w:lineRule="exact"/>
        <w:ind w:left="915"/>
        <w:rPr>
          <w:rFonts w:ascii="SimSun" w:eastAsia="SimSun" w:hint="eastAsia"/>
        </w:rPr>
      </w:pPr>
      <w:r>
        <w:rPr>
          <w:color w:val="303030"/>
        </w:rPr>
        <w:t>academically(1</w:t>
      </w:r>
      <w:r>
        <w:rPr>
          <w:color w:val="303030"/>
          <w:spacing w:val="-4"/>
        </w:rPr>
        <w:t>): </w:t>
      </w:r>
      <w:r>
        <w:rPr>
          <w:color w:val="303030"/>
        </w:rPr>
        <w:t>adv</w:t>
      </w:r>
      <w:r>
        <w:rPr>
          <w:color w:val="303030"/>
          <w:spacing w:val="-5"/>
        </w:rPr>
        <w:t>. </w:t>
      </w:r>
      <w:r>
        <w:rPr>
          <w:rFonts w:ascii="SimSun" w:eastAsia="SimSun" w:hint="eastAsia"/>
          <w:color w:val="303030"/>
        </w:rPr>
        <w:t>学术上地</w:t>
      </w:r>
    </w:p>
    <w:p>
      <w:pPr>
        <w:pStyle w:val="BodyText"/>
        <w:rPr>
          <w:rFonts w:ascii="SimSun"/>
          <w:sz w:val="20"/>
        </w:rPr>
      </w:pPr>
    </w:p>
    <w:p>
      <w:pPr>
        <w:pStyle w:val="BodyText"/>
        <w:rPr>
          <w:rFonts w:ascii="SimSun"/>
          <w:sz w:val="20"/>
        </w:rPr>
      </w:pPr>
    </w:p>
    <w:p>
      <w:pPr>
        <w:pStyle w:val="BodyText"/>
        <w:spacing w:before="9"/>
        <w:rPr>
          <w:rFonts w:ascii="SimSun"/>
          <w:sz w:val="16"/>
        </w:rPr>
      </w:pPr>
    </w:p>
    <w:p>
      <w:pPr>
        <w:pStyle w:val="ListParagraph"/>
        <w:numPr>
          <w:ilvl w:val="0"/>
          <w:numId w:val="31"/>
        </w:numPr>
        <w:tabs>
          <w:tab w:pos="1001" w:val="left" w:leader="none"/>
        </w:tabs>
        <w:spacing w:line="381" w:lineRule="auto" w:before="65" w:after="0"/>
        <w:ind w:left="916" w:right="7874" w:hanging="337"/>
        <w:jc w:val="left"/>
        <w:rPr>
          <w:sz w:val="32"/>
        </w:rPr>
      </w:pPr>
      <w:r>
        <w:rPr>
          <w:sz w:val="32"/>
          <w:shd w:fill="FFFF00" w:color="auto" w:val="clear"/>
        </w:rPr>
        <w:t>problem(54</w:t>
      </w:r>
      <w:r>
        <w:rPr>
          <w:spacing w:val="-5"/>
          <w:sz w:val="32"/>
          <w:shd w:fill="FFFF00" w:color="auto" w:val="clear"/>
        </w:rPr>
        <w:t>): </w:t>
      </w:r>
      <w:r>
        <w:rPr>
          <w:sz w:val="32"/>
          <w:shd w:fill="FFFF00" w:color="auto" w:val="clear"/>
        </w:rPr>
        <w:t>n.</w:t>
      </w:r>
      <w:r>
        <w:rPr>
          <w:rFonts w:ascii="SimSun" w:eastAsia="SimSun" w:hint="eastAsia"/>
          <w:sz w:val="32"/>
          <w:shd w:fill="FFFF00" w:color="auto" w:val="clear"/>
        </w:rPr>
        <w:t>问题</w:t>
      </w:r>
      <w:r>
        <w:rPr>
          <w:color w:val="24292F"/>
          <w:sz w:val="32"/>
        </w:rPr>
        <w:t>major</w:t>
      </w:r>
      <w:r>
        <w:rPr>
          <w:color w:val="24292F"/>
          <w:spacing w:val="-2"/>
          <w:sz w:val="32"/>
        </w:rPr>
        <w:t> </w:t>
      </w:r>
      <w:r>
        <w:rPr>
          <w:color w:val="24292F"/>
          <w:sz w:val="32"/>
        </w:rPr>
        <w:t>problem</w:t>
      </w:r>
    </w:p>
    <w:p>
      <w:pPr>
        <w:pStyle w:val="BodyText"/>
        <w:spacing w:line="373" w:lineRule="exact"/>
        <w:ind w:left="916"/>
      </w:pPr>
      <w:r>
        <w:rPr>
          <w:rFonts w:ascii="SimSun" w:eastAsia="SimSun" w:hint="eastAsia"/>
          <w:color w:val="24292F"/>
          <w:w w:val="95"/>
          <w:shd w:fill="D9D9D9" w:color="auto" w:val="clear"/>
        </w:rPr>
        <w:t>考</w:t>
      </w:r>
      <w:r>
        <w:rPr>
          <w:rFonts w:ascii="SimSun" w:eastAsia="SimSun" w:hint="eastAsia"/>
          <w:color w:val="24292F"/>
          <w:spacing w:val="-42"/>
          <w:w w:val="95"/>
        </w:rPr>
        <w:t> </w:t>
      </w:r>
      <w:r>
        <w:rPr>
          <w:color w:val="303030"/>
          <w:w w:val="95"/>
        </w:rPr>
        <w:t>solve</w:t>
      </w:r>
      <w:r>
        <w:rPr>
          <w:color w:val="303030"/>
          <w:spacing w:val="35"/>
          <w:w w:val="95"/>
        </w:rPr>
        <w:t> </w:t>
      </w:r>
      <w:r>
        <w:rPr>
          <w:color w:val="303030"/>
          <w:w w:val="95"/>
        </w:rPr>
        <w:t>problems</w:t>
      </w:r>
    </w:p>
    <w:p>
      <w:pPr>
        <w:pStyle w:val="BodyText"/>
        <w:spacing w:before="240"/>
        <w:ind w:left="916"/>
      </w:pPr>
      <w:r>
        <w:rPr>
          <w:rFonts w:ascii="SimSun" w:eastAsia="SimSun" w:hint="eastAsia"/>
          <w:color w:val="24292F"/>
          <w:w w:val="95"/>
          <w:shd w:fill="D9D9D9" w:color="auto" w:val="clear"/>
        </w:rPr>
        <w:t>考</w:t>
      </w:r>
      <w:r>
        <w:rPr>
          <w:rFonts w:ascii="SimSun" w:eastAsia="SimSun" w:hint="eastAsia"/>
          <w:color w:val="24292F"/>
          <w:spacing w:val="-36"/>
          <w:w w:val="95"/>
        </w:rPr>
        <w:t> </w:t>
      </w:r>
      <w:r>
        <w:rPr>
          <w:color w:val="303030"/>
          <w:w w:val="95"/>
        </w:rPr>
        <w:t>the</w:t>
      </w:r>
      <w:r>
        <w:rPr>
          <w:color w:val="303030"/>
          <w:spacing w:val="41"/>
          <w:w w:val="95"/>
        </w:rPr>
        <w:t> </w:t>
      </w:r>
      <w:r>
        <w:rPr>
          <w:color w:val="303030"/>
          <w:w w:val="95"/>
        </w:rPr>
        <w:t>common</w:t>
      </w:r>
      <w:r>
        <w:rPr>
          <w:color w:val="303030"/>
          <w:spacing w:val="42"/>
          <w:w w:val="95"/>
        </w:rPr>
        <w:t> </w:t>
      </w:r>
      <w:r>
        <w:rPr>
          <w:color w:val="303030"/>
          <w:w w:val="95"/>
        </w:rPr>
        <w:t>problems</w:t>
      </w:r>
      <w:r>
        <w:rPr>
          <w:color w:val="303030"/>
          <w:spacing w:val="45"/>
          <w:w w:val="95"/>
        </w:rPr>
        <w:t> </w:t>
      </w:r>
      <w:r>
        <w:rPr>
          <w:color w:val="303030"/>
          <w:w w:val="95"/>
        </w:rPr>
        <w:t>of</w:t>
      </w:r>
      <w:r>
        <w:rPr>
          <w:color w:val="303030"/>
          <w:spacing w:val="42"/>
          <w:w w:val="95"/>
        </w:rPr>
        <w:t> </w:t>
      </w:r>
      <w:r>
        <w:rPr>
          <w:color w:val="303030"/>
          <w:w w:val="95"/>
        </w:rPr>
        <w:t>the</w:t>
      </w:r>
      <w:r>
        <w:rPr>
          <w:color w:val="303030"/>
          <w:spacing w:val="40"/>
          <w:w w:val="95"/>
        </w:rPr>
        <w:t> </w:t>
      </w:r>
      <w:r>
        <w:rPr>
          <w:color w:val="303030"/>
          <w:w w:val="95"/>
        </w:rPr>
        <w:t>families</w:t>
      </w:r>
    </w:p>
    <w:p>
      <w:pPr>
        <w:pStyle w:val="BodyText"/>
        <w:spacing w:before="241"/>
        <w:ind w:left="916"/>
        <w:rPr>
          <w:rFonts w:ascii="SimSun" w:eastAsia="SimSun" w:hint="eastAsia"/>
        </w:rPr>
      </w:pPr>
      <w:r>
        <w:rPr>
          <w:rFonts w:ascii="SimSun" w:eastAsia="SimSun" w:hint="eastAsia"/>
          <w:color w:val="303030"/>
        </w:rPr>
        <w:t>派生词：</w:t>
      </w:r>
      <w:r>
        <w:rPr>
          <w:color w:val="303030"/>
        </w:rPr>
        <w:t>problematic(1</w:t>
      </w:r>
      <w:r>
        <w:rPr>
          <w:color w:val="303030"/>
          <w:spacing w:val="-1"/>
        </w:rPr>
        <w:t>): </w:t>
      </w:r>
      <w:r>
        <w:rPr>
          <w:color w:val="303030"/>
        </w:rPr>
        <w:t>adj.</w:t>
      </w:r>
      <w:r>
        <w:rPr>
          <w:color w:val="303030"/>
          <w:spacing w:val="-2"/>
        </w:rPr>
        <w:t> </w:t>
      </w:r>
      <w:r>
        <w:rPr>
          <w:rFonts w:ascii="SimSun" w:eastAsia="SimSun" w:hint="eastAsia"/>
          <w:color w:val="303030"/>
        </w:rPr>
        <w:t>有问题的</w:t>
      </w: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Heading2"/>
        <w:spacing w:line="480" w:lineRule="auto" w:before="239"/>
        <w:ind w:left="580" w:right="523" w:hanging="1"/>
      </w:pPr>
      <w:r>
        <w:rPr/>
        <w:t>In the </w:t>
      </w:r>
      <w:r>
        <w:rPr>
          <w:color w:val="FF0000"/>
        </w:rPr>
        <w:t>dynamic campus life</w:t>
      </w:r>
      <w:r>
        <w:rPr/>
        <w:t>, students </w:t>
      </w:r>
      <w:r>
        <w:rPr>
          <w:color w:val="FF0000"/>
        </w:rPr>
        <w:t>cooperate </w:t>
      </w:r>
      <w:r>
        <w:rPr/>
        <w:t>in a </w:t>
      </w:r>
      <w:r>
        <w:rPr>
          <w:color w:val="FF0000"/>
        </w:rPr>
        <w:t>mutual effort</w:t>
      </w:r>
      <w:r>
        <w:rPr>
          <w:color w:val="FF0000"/>
          <w:spacing w:val="-97"/>
        </w:rPr>
        <w:t> </w:t>
      </w:r>
      <w:r>
        <w:rPr/>
        <w:t>to </w:t>
      </w:r>
      <w:r>
        <w:rPr>
          <w:color w:val="FF0000"/>
        </w:rPr>
        <w:t>exceed previous achievements </w:t>
      </w:r>
      <w:r>
        <w:rPr/>
        <w:t>by </w:t>
      </w:r>
      <w:r>
        <w:rPr>
          <w:color w:val="FF0000"/>
        </w:rPr>
        <w:t>applying </w:t>
      </w:r>
      <w:r>
        <w:rPr/>
        <w:t>a </w:t>
      </w:r>
      <w:r>
        <w:rPr>
          <w:color w:val="FF0000"/>
        </w:rPr>
        <w:t>mixture </w:t>
      </w:r>
      <w:r>
        <w:rPr/>
        <w:t>of</w:t>
      </w:r>
      <w:r>
        <w:rPr>
          <w:spacing w:val="1"/>
        </w:rPr>
        <w:t> </w:t>
      </w:r>
      <w:r>
        <w:rPr>
          <w:color w:val="FF0000"/>
        </w:rPr>
        <w:t>methods </w:t>
      </w:r>
      <w:r>
        <w:rPr/>
        <w:t>and </w:t>
      </w:r>
      <w:r>
        <w:rPr>
          <w:color w:val="FF0000"/>
        </w:rPr>
        <w:t>media </w:t>
      </w:r>
      <w:r>
        <w:rPr/>
        <w:t>to </w:t>
      </w:r>
      <w:r>
        <w:rPr>
          <w:color w:val="FF0000"/>
        </w:rPr>
        <w:t>critically analyze </w:t>
      </w:r>
      <w:r>
        <w:rPr/>
        <w:t>and find </w:t>
      </w:r>
      <w:r>
        <w:rPr>
          <w:color w:val="FF0000"/>
        </w:rPr>
        <w:t>solutions </w:t>
      </w:r>
      <w:r>
        <w:rPr/>
        <w:t>to a</w:t>
      </w:r>
      <w:r>
        <w:rPr>
          <w:spacing w:val="1"/>
        </w:rPr>
        <w:t> </w:t>
      </w:r>
      <w:r>
        <w:rPr>
          <w:color w:val="FF0000"/>
        </w:rPr>
        <w:t>vast</w:t>
      </w:r>
      <w:r>
        <w:rPr>
          <w:color w:val="FF0000"/>
          <w:spacing w:val="-1"/>
        </w:rPr>
        <w:t> </w:t>
      </w:r>
      <w:r>
        <w:rPr>
          <w:color w:val="FF0000"/>
        </w:rPr>
        <w:t>volume </w:t>
      </w:r>
      <w:r>
        <w:rPr/>
        <w:t>of</w:t>
      </w:r>
      <w:r>
        <w:rPr>
          <w:spacing w:val="1"/>
        </w:rPr>
        <w:t> </w:t>
      </w:r>
      <w:r>
        <w:rPr>
          <w:color w:val="FF0000"/>
        </w:rPr>
        <w:t>academic</w:t>
      </w:r>
      <w:r>
        <w:rPr>
          <w:color w:val="FF0000"/>
          <w:spacing w:val="-1"/>
        </w:rPr>
        <w:t> </w:t>
      </w:r>
      <w:r>
        <w:rPr>
          <w:color w:val="FF0000"/>
        </w:rPr>
        <w:t>problems</w:t>
      </w:r>
      <w:r>
        <w:rPr/>
        <w:t>.</w:t>
      </w:r>
    </w:p>
    <w:p>
      <w:pPr>
        <w:pStyle w:val="BodyText"/>
        <w:spacing w:line="381" w:lineRule="auto"/>
        <w:ind w:left="580" w:right="708"/>
        <w:rPr>
          <w:rFonts w:ascii="SimSun" w:eastAsia="SimSun" w:hint="eastAsia"/>
        </w:rPr>
      </w:pPr>
      <w:r>
        <w:rPr>
          <w:rFonts w:ascii="SimSun" w:eastAsia="SimSun" w:hint="eastAsia"/>
          <w:color w:val="24292F"/>
          <w:w w:val="95"/>
        </w:rPr>
        <w:t>在充满活力的校园生活中，同学们通过各种方法和媒介，批判性地分析和</w:t>
      </w:r>
      <w:r>
        <w:rPr>
          <w:rFonts w:ascii="SimSun" w:eastAsia="SimSun" w:hint="eastAsia"/>
          <w:color w:val="24292F"/>
          <w:spacing w:val="59"/>
          <w:w w:val="95"/>
        </w:rPr>
        <w:t> </w:t>
      </w:r>
      <w:r>
        <w:rPr>
          <w:rFonts w:ascii="SimSun" w:eastAsia="SimSun" w:hint="eastAsia"/>
          <w:color w:val="24292F"/>
          <w:w w:val="95"/>
        </w:rPr>
        <w:t>解决了很多的学术问题。在他们的共同努力下，取得了超越以往的成就。</w:t>
      </w:r>
    </w:p>
    <w:p>
      <w:pPr>
        <w:spacing w:after="0" w:line="381" w:lineRule="auto"/>
        <w:rPr>
          <w:rFonts w:ascii="SimSun" w:eastAsia="SimSun" w:hint="eastAsia"/>
        </w:rPr>
        <w:sectPr>
          <w:pgSz w:w="11910" w:h="16840"/>
          <w:pgMar w:header="0" w:footer="453" w:top="680" w:bottom="700" w:left="140" w:right="240"/>
        </w:sectPr>
      </w:pPr>
    </w:p>
    <w:p>
      <w:pPr>
        <w:pStyle w:val="Heading1"/>
        <w:spacing w:line="420" w:lineRule="exact" w:before="54"/>
        <w:ind w:left="0" w:right="5599"/>
        <w:jc w:val="right"/>
      </w:pPr>
      <w:bookmarkStart w:name="025" w:id="29"/>
      <w:bookmarkEnd w:id="29"/>
      <w:r>
        <w:rPr>
          <w:b w:val="0"/>
        </w:rPr>
      </w:r>
      <w:r>
        <w:rPr/>
        <w:t>025</w:t>
      </w:r>
    </w:p>
    <w:p>
      <w:pPr>
        <w:pStyle w:val="Heading2"/>
        <w:spacing w:line="420" w:lineRule="exact"/>
        <w:ind w:left="0" w:right="5552"/>
        <w:jc w:val="right"/>
      </w:pPr>
      <w:r>
        <w:rPr>
          <w:color w:val="24292F"/>
        </w:rPr>
        <w:t>The</w:t>
      </w:r>
      <w:r>
        <w:rPr>
          <w:color w:val="24292F"/>
          <w:spacing w:val="-4"/>
        </w:rPr>
        <w:t> </w:t>
      </w:r>
      <w:r>
        <w:rPr>
          <w:color w:val="24292F"/>
        </w:rPr>
        <w:t>information</w:t>
      </w:r>
      <w:r>
        <w:rPr>
          <w:color w:val="24292F"/>
          <w:spacing w:val="-1"/>
        </w:rPr>
        <w:t> </w:t>
      </w:r>
      <w:r>
        <w:rPr>
          <w:color w:val="24292F"/>
        </w:rPr>
        <w:t>is</w:t>
      </w:r>
      <w:r>
        <w:rPr>
          <w:color w:val="24292F"/>
          <w:spacing w:val="-3"/>
        </w:rPr>
        <w:t> </w:t>
      </w:r>
      <w:r>
        <w:rPr>
          <w:color w:val="24292F"/>
        </w:rPr>
        <w:t>so</w:t>
      </w:r>
      <w:r>
        <w:rPr>
          <w:color w:val="24292F"/>
          <w:spacing w:val="-2"/>
        </w:rPr>
        <w:t> </w:t>
      </w:r>
      <w:r>
        <w:rPr>
          <w:color w:val="24292F"/>
        </w:rPr>
        <w:t>ambiguous.</w:t>
      </w:r>
    </w:p>
    <w:p>
      <w:pPr>
        <w:pStyle w:val="BodyText"/>
        <w:rPr>
          <w:sz w:val="44"/>
        </w:rPr>
      </w:pPr>
    </w:p>
    <w:p>
      <w:pPr>
        <w:pStyle w:val="BodyText"/>
        <w:rPr>
          <w:sz w:val="36"/>
        </w:rPr>
      </w:pPr>
    </w:p>
    <w:p>
      <w:pPr>
        <w:spacing w:before="1"/>
        <w:ind w:left="580" w:right="0" w:firstLine="0"/>
        <w:jc w:val="left"/>
        <w:rPr>
          <w:sz w:val="40"/>
        </w:rPr>
      </w:pPr>
      <w:r>
        <w:rPr>
          <w:color w:val="24292F"/>
          <w:sz w:val="40"/>
        </w:rPr>
        <w:t>The</w:t>
      </w:r>
      <w:r>
        <w:rPr>
          <w:color w:val="24292F"/>
          <w:spacing w:val="-5"/>
          <w:sz w:val="40"/>
        </w:rPr>
        <w:t> </w:t>
      </w:r>
      <w:r>
        <w:rPr>
          <w:color w:val="FF0000"/>
          <w:sz w:val="40"/>
        </w:rPr>
        <w:t>presidential</w:t>
      </w:r>
      <w:r>
        <w:rPr>
          <w:color w:val="FF0000"/>
          <w:spacing w:val="-1"/>
          <w:sz w:val="40"/>
        </w:rPr>
        <w:t> </w:t>
      </w:r>
      <w:r>
        <w:rPr>
          <w:color w:val="24292F"/>
          <w:sz w:val="40"/>
        </w:rPr>
        <w:t>information</w:t>
      </w:r>
      <w:r>
        <w:rPr>
          <w:color w:val="24292F"/>
          <w:spacing w:val="1"/>
          <w:sz w:val="40"/>
        </w:rPr>
        <w:t> </w:t>
      </w:r>
      <w:r>
        <w:rPr>
          <w:color w:val="FF0000"/>
          <w:sz w:val="40"/>
        </w:rPr>
        <w:t>on</w:t>
      </w:r>
      <w:r>
        <w:rPr>
          <w:color w:val="FF0000"/>
          <w:spacing w:val="-2"/>
          <w:sz w:val="40"/>
        </w:rPr>
        <w:t> </w:t>
      </w:r>
      <w:r>
        <w:rPr>
          <w:color w:val="FF0000"/>
          <w:sz w:val="40"/>
        </w:rPr>
        <w:t>the</w:t>
      </w:r>
      <w:r>
        <w:rPr>
          <w:color w:val="FF0000"/>
          <w:spacing w:val="-2"/>
          <w:sz w:val="40"/>
        </w:rPr>
        <w:t> </w:t>
      </w:r>
      <w:r>
        <w:rPr>
          <w:color w:val="FF0000"/>
          <w:sz w:val="40"/>
        </w:rPr>
        <w:t>illustration</w:t>
      </w:r>
      <w:r>
        <w:rPr>
          <w:color w:val="FF0000"/>
          <w:spacing w:val="-2"/>
          <w:sz w:val="40"/>
        </w:rPr>
        <w:t> </w:t>
      </w:r>
      <w:r>
        <w:rPr>
          <w:color w:val="24292F"/>
          <w:sz w:val="40"/>
        </w:rPr>
        <w:t>is</w:t>
      </w:r>
      <w:r>
        <w:rPr>
          <w:color w:val="24292F"/>
          <w:spacing w:val="-1"/>
          <w:sz w:val="40"/>
        </w:rPr>
        <w:t> </w:t>
      </w:r>
      <w:r>
        <w:rPr>
          <w:color w:val="24292F"/>
          <w:sz w:val="40"/>
        </w:rPr>
        <w:t>so</w:t>
      </w:r>
      <w:r>
        <w:rPr>
          <w:color w:val="24292F"/>
          <w:spacing w:val="1"/>
          <w:sz w:val="40"/>
        </w:rPr>
        <w:t> </w:t>
      </w:r>
      <w:r>
        <w:rPr>
          <w:color w:val="24292F"/>
          <w:sz w:val="40"/>
        </w:rPr>
        <w:t>ambiguous.</w:t>
      </w:r>
    </w:p>
    <w:p>
      <w:pPr>
        <w:pStyle w:val="BodyText"/>
        <w:rPr>
          <w:sz w:val="44"/>
        </w:rPr>
      </w:pPr>
    </w:p>
    <w:p>
      <w:pPr>
        <w:pStyle w:val="BodyText"/>
        <w:spacing w:before="11"/>
        <w:rPr>
          <w:sz w:val="35"/>
        </w:rPr>
      </w:pPr>
    </w:p>
    <w:p>
      <w:pPr>
        <w:pStyle w:val="Heading2"/>
        <w:spacing w:line="480" w:lineRule="auto"/>
        <w:ind w:left="579" w:right="754"/>
      </w:pPr>
      <w:r>
        <w:rPr>
          <w:color w:val="24292F"/>
        </w:rPr>
        <w:t>The presidential information on the illustration is so ambiguous</w:t>
      </w:r>
      <w:r>
        <w:rPr>
          <w:color w:val="24292F"/>
          <w:spacing w:val="-97"/>
        </w:rPr>
        <w:t> </w:t>
      </w:r>
      <w:r>
        <w:rPr>
          <w:color w:val="FF0000"/>
        </w:rPr>
        <w:t>that it appears to be based on anecdotal evidence and lacks</w:t>
      </w:r>
      <w:r>
        <w:rPr>
          <w:color w:val="FF0000"/>
          <w:spacing w:val="1"/>
        </w:rPr>
        <w:t> </w:t>
      </w:r>
      <w:r>
        <w:rPr>
          <w:color w:val="FF0000"/>
        </w:rPr>
        <w:t>empirical</w:t>
      </w:r>
      <w:r>
        <w:rPr>
          <w:color w:val="FF0000"/>
          <w:spacing w:val="-2"/>
        </w:rPr>
        <w:t> </w:t>
      </w:r>
      <w:r>
        <w:rPr>
          <w:color w:val="FF0000"/>
        </w:rPr>
        <w:t>support</w:t>
      </w:r>
      <w:r>
        <w:rPr>
          <w:color w:val="24292F"/>
        </w:rPr>
        <w:t>.</w:t>
      </w:r>
    </w:p>
    <w:p>
      <w:pPr>
        <w:pStyle w:val="BodyText"/>
        <w:spacing w:before="10"/>
        <w:rPr>
          <w:sz w:val="39"/>
        </w:rPr>
      </w:pPr>
    </w:p>
    <w:p>
      <w:pPr>
        <w:spacing w:line="480" w:lineRule="auto" w:before="0"/>
        <w:ind w:left="580" w:right="753" w:firstLine="0"/>
        <w:jc w:val="left"/>
        <w:rPr>
          <w:sz w:val="40"/>
        </w:rPr>
      </w:pPr>
      <w:r>
        <w:rPr>
          <w:color w:val="24292F"/>
          <w:sz w:val="40"/>
        </w:rPr>
        <w:t>The presidential information on the illustration is so ambiguous</w:t>
      </w:r>
      <w:r>
        <w:rPr>
          <w:color w:val="24292F"/>
          <w:spacing w:val="-97"/>
          <w:sz w:val="40"/>
        </w:rPr>
        <w:t> </w:t>
      </w:r>
      <w:r>
        <w:rPr>
          <w:color w:val="24292F"/>
          <w:sz w:val="40"/>
        </w:rPr>
        <w:t>that it appears to be based on anecdotal evidence and lacks</w:t>
      </w:r>
      <w:r>
        <w:rPr>
          <w:color w:val="24292F"/>
          <w:spacing w:val="1"/>
          <w:sz w:val="40"/>
        </w:rPr>
        <w:t> </w:t>
      </w:r>
      <w:r>
        <w:rPr>
          <w:color w:val="24292F"/>
          <w:sz w:val="40"/>
        </w:rPr>
        <w:t>empirical support, </w:t>
      </w:r>
      <w:r>
        <w:rPr>
          <w:color w:val="FF0000"/>
          <w:sz w:val="40"/>
        </w:rPr>
        <w:t>which raises allegations of corruption and</w:t>
      </w:r>
      <w:r>
        <w:rPr>
          <w:color w:val="FF0000"/>
          <w:spacing w:val="1"/>
          <w:sz w:val="40"/>
        </w:rPr>
        <w:t> </w:t>
      </w:r>
      <w:r>
        <w:rPr>
          <w:color w:val="FF0000"/>
          <w:sz w:val="40"/>
        </w:rPr>
        <w:t>suggests the disconnection between the administration and the</w:t>
      </w:r>
      <w:r>
        <w:rPr>
          <w:color w:val="FF0000"/>
          <w:spacing w:val="1"/>
          <w:sz w:val="40"/>
        </w:rPr>
        <w:t> </w:t>
      </w:r>
      <w:r>
        <w:rPr>
          <w:color w:val="FF0000"/>
          <w:sz w:val="40"/>
        </w:rPr>
        <w:t>public</w:t>
      </w:r>
      <w:r>
        <w:rPr>
          <w:color w:val="24292F"/>
          <w:sz w:val="40"/>
        </w:rPr>
        <w:t>.</w:t>
      </w:r>
    </w:p>
    <w:p>
      <w:pPr>
        <w:pStyle w:val="BodyText"/>
        <w:spacing w:line="381" w:lineRule="auto"/>
        <w:ind w:left="580" w:right="708"/>
        <w:rPr>
          <w:rFonts w:ascii="SimSun" w:eastAsia="SimSun" w:hint="eastAsia"/>
        </w:rPr>
      </w:pPr>
      <w:r>
        <w:rPr>
          <w:rFonts w:ascii="SimSun" w:eastAsia="SimSun" w:hint="eastAsia"/>
          <w:color w:val="24292F"/>
          <w:w w:val="95"/>
        </w:rPr>
        <w:t>图表上有关总统的信息非常模糊，似乎基于轶事证据而缺乏实证支持，这</w:t>
      </w:r>
      <w:r>
        <w:rPr>
          <w:rFonts w:ascii="SimSun" w:eastAsia="SimSun" w:hint="eastAsia"/>
          <w:color w:val="24292F"/>
          <w:spacing w:val="43"/>
          <w:w w:val="95"/>
        </w:rPr>
        <w:t> </w:t>
      </w:r>
      <w:r>
        <w:rPr>
          <w:rFonts w:ascii="SimSun" w:eastAsia="SimSun" w:hint="eastAsia"/>
          <w:color w:val="24292F"/>
        </w:rPr>
        <w:t>引发了腐败的指控，并暗示着政府与公众之间的脱节。</w:t>
      </w:r>
    </w:p>
    <w:p>
      <w:pPr>
        <w:pStyle w:val="BodyText"/>
        <w:rPr>
          <w:rFonts w:ascii="SimSun"/>
        </w:rPr>
      </w:pPr>
    </w:p>
    <w:p>
      <w:pPr>
        <w:pStyle w:val="BodyText"/>
        <w:rPr>
          <w:rFonts w:ascii="SimSun"/>
        </w:rPr>
      </w:pPr>
    </w:p>
    <w:p>
      <w:pPr>
        <w:pStyle w:val="BodyText"/>
        <w:rPr>
          <w:rFonts w:ascii="SimSun"/>
        </w:rPr>
      </w:pPr>
    </w:p>
    <w:p>
      <w:pPr>
        <w:pStyle w:val="BodyText"/>
        <w:rPr>
          <w:rFonts w:ascii="SimSun"/>
        </w:rPr>
      </w:pPr>
    </w:p>
    <w:p>
      <w:pPr>
        <w:pStyle w:val="BodyText"/>
        <w:rPr>
          <w:rFonts w:ascii="SimSun"/>
        </w:rPr>
      </w:pPr>
    </w:p>
    <w:p>
      <w:pPr>
        <w:pStyle w:val="BodyText"/>
        <w:rPr>
          <w:rFonts w:ascii="SimSun"/>
        </w:rPr>
      </w:pPr>
    </w:p>
    <w:p>
      <w:pPr>
        <w:spacing w:before="205"/>
        <w:ind w:left="580" w:right="0" w:firstLine="0"/>
        <w:jc w:val="left"/>
        <w:rPr>
          <w:rFonts w:ascii="Microsoft YaHei UI" w:eastAsia="Microsoft YaHei UI" w:hint="eastAsia"/>
          <w:b/>
          <w:sz w:val="32"/>
        </w:rPr>
      </w:pPr>
      <w:r>
        <w:rPr>
          <w:rFonts w:ascii="Microsoft YaHei UI" w:eastAsia="Microsoft YaHei UI" w:hint="eastAsia"/>
          <w:b/>
          <w:color w:val="303030"/>
          <w:w w:val="95"/>
          <w:sz w:val="32"/>
        </w:rPr>
        <w:t>词汇讲解：</w:t>
      </w:r>
    </w:p>
    <w:p>
      <w:pPr>
        <w:spacing w:after="0"/>
        <w:jc w:val="left"/>
        <w:rPr>
          <w:rFonts w:ascii="Microsoft YaHei UI" w:eastAsia="Microsoft YaHei UI" w:hint="eastAsia"/>
          <w:sz w:val="32"/>
        </w:rPr>
        <w:sectPr>
          <w:pgSz w:w="11910" w:h="16840"/>
          <w:pgMar w:header="0" w:footer="453" w:top="260" w:bottom="700" w:left="140" w:right="240"/>
        </w:sectPr>
      </w:pPr>
    </w:p>
    <w:p>
      <w:pPr>
        <w:pStyle w:val="Heading1"/>
        <w:spacing w:before="60"/>
        <w:ind w:left="580"/>
      </w:pPr>
      <w:r>
        <w:rPr>
          <w:color w:val="24292F"/>
          <w:w w:val="95"/>
        </w:rPr>
        <w:t>The</w:t>
      </w:r>
      <w:r>
        <w:rPr>
          <w:color w:val="24292F"/>
          <w:spacing w:val="-4"/>
          <w:w w:val="95"/>
        </w:rPr>
        <w:t> </w:t>
      </w:r>
      <w:r>
        <w:rPr>
          <w:color w:val="FF0000"/>
          <w:w w:val="95"/>
        </w:rPr>
        <w:t>presidential</w:t>
      </w:r>
      <w:r>
        <w:rPr>
          <w:color w:val="FF0000"/>
          <w:spacing w:val="-4"/>
          <w:w w:val="95"/>
        </w:rPr>
        <w:t> </w:t>
      </w:r>
      <w:r>
        <w:rPr>
          <w:color w:val="FF0000"/>
          <w:w w:val="95"/>
        </w:rPr>
        <w:t>information</w:t>
      </w:r>
      <w:r>
        <w:rPr>
          <w:color w:val="FF0000"/>
          <w:spacing w:val="-2"/>
          <w:w w:val="95"/>
        </w:rPr>
        <w:t> </w:t>
      </w:r>
      <w:r>
        <w:rPr>
          <w:color w:val="24292F"/>
          <w:w w:val="95"/>
        </w:rPr>
        <w:t>on</w:t>
      </w:r>
      <w:r>
        <w:rPr>
          <w:color w:val="24292F"/>
          <w:spacing w:val="-5"/>
          <w:w w:val="95"/>
        </w:rPr>
        <w:t> </w:t>
      </w:r>
      <w:r>
        <w:rPr>
          <w:color w:val="24292F"/>
          <w:w w:val="95"/>
        </w:rPr>
        <w:t>the</w:t>
      </w:r>
      <w:r>
        <w:rPr>
          <w:color w:val="24292F"/>
          <w:spacing w:val="-5"/>
          <w:w w:val="95"/>
        </w:rPr>
        <w:t> </w:t>
      </w:r>
      <w:r>
        <w:rPr>
          <w:color w:val="FF0000"/>
          <w:w w:val="95"/>
        </w:rPr>
        <w:t>illustration</w:t>
      </w:r>
      <w:r>
        <w:rPr>
          <w:color w:val="FF0000"/>
          <w:spacing w:val="-4"/>
          <w:w w:val="95"/>
        </w:rPr>
        <w:t> </w:t>
      </w:r>
      <w:r>
        <w:rPr>
          <w:color w:val="24292F"/>
          <w:w w:val="95"/>
        </w:rPr>
        <w:t>is</w:t>
      </w:r>
      <w:r>
        <w:rPr>
          <w:color w:val="24292F"/>
          <w:spacing w:val="-3"/>
          <w:w w:val="95"/>
        </w:rPr>
        <w:t> </w:t>
      </w:r>
      <w:r>
        <w:rPr>
          <w:color w:val="24292F"/>
          <w:w w:val="95"/>
        </w:rPr>
        <w:t>so</w:t>
      </w:r>
      <w:r>
        <w:rPr>
          <w:color w:val="24292F"/>
          <w:spacing w:val="-5"/>
          <w:w w:val="95"/>
        </w:rPr>
        <w:t> </w:t>
      </w:r>
      <w:r>
        <w:rPr>
          <w:color w:val="FF0000"/>
          <w:w w:val="95"/>
        </w:rPr>
        <w:t>ambiguous</w:t>
      </w:r>
    </w:p>
    <w:p>
      <w:pPr>
        <w:pStyle w:val="ListParagraph"/>
        <w:numPr>
          <w:ilvl w:val="0"/>
          <w:numId w:val="32"/>
        </w:numPr>
        <w:tabs>
          <w:tab w:pos="917" w:val="left" w:leader="none"/>
        </w:tabs>
        <w:spacing w:line="372" w:lineRule="auto" w:before="217" w:after="0"/>
        <w:ind w:left="916" w:right="7070" w:hanging="337"/>
        <w:jc w:val="left"/>
        <w:rPr>
          <w:sz w:val="32"/>
        </w:rPr>
      </w:pPr>
      <w:r>
        <w:rPr>
          <w:color w:val="24292F"/>
          <w:sz w:val="32"/>
          <w:shd w:fill="FFFF00" w:color="auto" w:val="clear"/>
        </w:rPr>
        <w:t>presidential(3</w:t>
      </w:r>
      <w:r>
        <w:rPr>
          <w:color w:val="24292F"/>
          <w:spacing w:val="33"/>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总统的</w:t>
      </w:r>
      <w:r>
        <w:rPr>
          <w:color w:val="303030"/>
          <w:sz w:val="32"/>
        </w:rPr>
        <w:t>presidential election</w:t>
      </w:r>
      <w:r>
        <w:rPr>
          <w:color w:val="303030"/>
          <w:spacing w:val="1"/>
          <w:sz w:val="32"/>
        </w:rPr>
        <w:t> </w:t>
      </w:r>
      <w:r>
        <w:rPr>
          <w:color w:val="303030"/>
          <w:sz w:val="32"/>
        </w:rPr>
        <w:t>presidential</w:t>
      </w:r>
      <w:r>
        <w:rPr>
          <w:color w:val="303030"/>
          <w:spacing w:val="-2"/>
          <w:sz w:val="32"/>
        </w:rPr>
        <w:t> </w:t>
      </w:r>
      <w:r>
        <w:rPr>
          <w:color w:val="303030"/>
          <w:sz w:val="32"/>
        </w:rPr>
        <w:t>candidate</w:t>
      </w:r>
    </w:p>
    <w:p>
      <w:pPr>
        <w:pStyle w:val="BodyText"/>
        <w:spacing w:line="388" w:lineRule="exact"/>
        <w:ind w:left="916"/>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303030"/>
          <w:w w:val="95"/>
        </w:rPr>
        <w:t>in</w:t>
      </w:r>
      <w:r>
        <w:rPr>
          <w:color w:val="303030"/>
          <w:spacing w:val="38"/>
          <w:w w:val="95"/>
        </w:rPr>
        <w:t> </w:t>
      </w:r>
      <w:r>
        <w:rPr>
          <w:color w:val="303030"/>
          <w:w w:val="95"/>
        </w:rPr>
        <w:t>the</w:t>
      </w:r>
      <w:r>
        <w:rPr>
          <w:color w:val="303030"/>
          <w:spacing w:val="35"/>
          <w:w w:val="95"/>
        </w:rPr>
        <w:t> </w:t>
      </w:r>
      <w:r>
        <w:rPr>
          <w:color w:val="303030"/>
          <w:w w:val="95"/>
        </w:rPr>
        <w:t>next</w:t>
      </w:r>
      <w:r>
        <w:rPr>
          <w:color w:val="303030"/>
          <w:spacing w:val="36"/>
          <w:w w:val="95"/>
        </w:rPr>
        <w:t> </w:t>
      </w:r>
      <w:r>
        <w:rPr>
          <w:color w:val="303030"/>
          <w:w w:val="95"/>
        </w:rPr>
        <w:t>presidential</w:t>
      </w:r>
      <w:r>
        <w:rPr>
          <w:color w:val="303030"/>
          <w:spacing w:val="36"/>
          <w:w w:val="95"/>
        </w:rPr>
        <w:t> </w:t>
      </w:r>
      <w:r>
        <w:rPr>
          <w:color w:val="303030"/>
          <w:w w:val="95"/>
        </w:rPr>
        <w:t>campaign</w:t>
      </w:r>
    </w:p>
    <w:p>
      <w:pPr>
        <w:pStyle w:val="BodyText"/>
        <w:rPr>
          <w:sz w:val="20"/>
        </w:rPr>
      </w:pPr>
    </w:p>
    <w:p>
      <w:pPr>
        <w:pStyle w:val="BodyText"/>
        <w:rPr>
          <w:sz w:val="20"/>
        </w:rPr>
      </w:pPr>
    </w:p>
    <w:p>
      <w:pPr>
        <w:pStyle w:val="BodyText"/>
        <w:spacing w:before="4"/>
        <w:rPr>
          <w:sz w:val="23"/>
        </w:rPr>
      </w:pPr>
    </w:p>
    <w:p>
      <w:pPr>
        <w:pStyle w:val="ListParagraph"/>
        <w:numPr>
          <w:ilvl w:val="0"/>
          <w:numId w:val="32"/>
        </w:numPr>
        <w:tabs>
          <w:tab w:pos="917" w:val="left" w:leader="none"/>
        </w:tabs>
        <w:spacing w:line="381" w:lineRule="auto" w:before="64" w:after="0"/>
        <w:ind w:left="916" w:right="7445" w:hanging="337"/>
        <w:jc w:val="left"/>
        <w:rPr>
          <w:sz w:val="32"/>
        </w:rPr>
      </w:pPr>
      <w:r>
        <w:rPr>
          <w:color w:val="24292F"/>
          <w:sz w:val="32"/>
          <w:shd w:fill="FFFF00" w:color="auto" w:val="clear"/>
        </w:rPr>
        <w:t>information(44</w:t>
      </w:r>
      <w:r>
        <w:rPr>
          <w:color w:val="24292F"/>
          <w:spacing w:val="36"/>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信息</w:t>
      </w:r>
      <w:r>
        <w:rPr>
          <w:color w:val="303030"/>
          <w:sz w:val="32"/>
        </w:rPr>
        <w:t>confidential</w:t>
      </w:r>
      <w:r>
        <w:rPr>
          <w:color w:val="303030"/>
          <w:spacing w:val="-6"/>
          <w:sz w:val="32"/>
        </w:rPr>
        <w:t> </w:t>
      </w:r>
      <w:r>
        <w:rPr>
          <w:color w:val="303030"/>
          <w:sz w:val="32"/>
        </w:rPr>
        <w:t>information</w:t>
      </w:r>
    </w:p>
    <w:p>
      <w:pPr>
        <w:pStyle w:val="BodyText"/>
        <w:spacing w:line="375" w:lineRule="exact"/>
        <w:ind w:left="916"/>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303030"/>
          <w:w w:val="95"/>
        </w:rPr>
        <w:t>lack</w:t>
      </w:r>
      <w:r>
        <w:rPr>
          <w:color w:val="303030"/>
          <w:spacing w:val="37"/>
          <w:w w:val="95"/>
        </w:rPr>
        <w:t> </w:t>
      </w:r>
      <w:r>
        <w:rPr>
          <w:color w:val="303030"/>
          <w:w w:val="95"/>
        </w:rPr>
        <w:t>of</w:t>
      </w:r>
      <w:r>
        <w:rPr>
          <w:color w:val="303030"/>
          <w:spacing w:val="38"/>
          <w:w w:val="95"/>
        </w:rPr>
        <w:t> </w:t>
      </w:r>
      <w:r>
        <w:rPr>
          <w:color w:val="303030"/>
          <w:w w:val="95"/>
        </w:rPr>
        <w:t>relevant</w:t>
      </w:r>
      <w:r>
        <w:rPr>
          <w:color w:val="303030"/>
          <w:spacing w:val="38"/>
          <w:w w:val="95"/>
        </w:rPr>
        <w:t> </w:t>
      </w:r>
      <w:r>
        <w:rPr>
          <w:color w:val="303030"/>
          <w:w w:val="95"/>
        </w:rPr>
        <w:t>information</w:t>
      </w:r>
    </w:p>
    <w:p>
      <w:pPr>
        <w:pStyle w:val="BodyText"/>
        <w:spacing w:before="241"/>
        <w:ind w:left="916"/>
        <w:rPr>
          <w:rFonts w:ascii="SimSun" w:eastAsia="SimSun" w:hint="eastAsia"/>
        </w:rPr>
      </w:pPr>
      <w:r>
        <w:rPr>
          <w:rFonts w:ascii="SimSun" w:eastAsia="SimSun" w:hint="eastAsia"/>
          <w:color w:val="303030"/>
        </w:rPr>
        <w:t>派生词：</w:t>
      </w:r>
      <w:r>
        <w:rPr>
          <w:color w:val="303030"/>
        </w:rPr>
        <w:t>informational(1</w:t>
      </w:r>
      <w:r>
        <w:rPr>
          <w:color w:val="303030"/>
          <w:spacing w:val="37"/>
        </w:rPr>
        <w:t>) </w:t>
      </w:r>
      <w:r>
        <w:rPr>
          <w:color w:val="303030"/>
        </w:rPr>
        <w:t>adj.</w:t>
      </w:r>
      <w:r>
        <w:rPr>
          <w:color w:val="303030"/>
          <w:spacing w:val="-1"/>
        </w:rPr>
        <w:t> </w:t>
      </w:r>
      <w:r>
        <w:rPr>
          <w:rFonts w:ascii="SimSun" w:eastAsia="SimSun" w:hint="eastAsia"/>
          <w:color w:val="303030"/>
        </w:rPr>
        <w:t>信息的</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32"/>
        </w:numPr>
        <w:tabs>
          <w:tab w:pos="917" w:val="left" w:leader="none"/>
        </w:tabs>
        <w:spacing w:line="240" w:lineRule="auto" w:before="65" w:after="0"/>
        <w:ind w:left="916" w:right="0" w:hanging="337"/>
        <w:jc w:val="left"/>
        <w:rPr>
          <w:rFonts w:ascii="SimSun" w:eastAsia="SimSun" w:hint="eastAsia"/>
          <w:sz w:val="32"/>
        </w:rPr>
      </w:pPr>
      <w:r>
        <w:rPr>
          <w:color w:val="24292F"/>
          <w:w w:val="95"/>
          <w:sz w:val="32"/>
          <w:shd w:fill="FFFF00" w:color="auto" w:val="clear"/>
        </w:rPr>
        <w:t>illustrate(5)</w:t>
      </w:r>
      <w:r>
        <w:rPr>
          <w:color w:val="24292F"/>
          <w:spacing w:val="130"/>
          <w:sz w:val="32"/>
          <w:shd w:fill="FFFF00" w:color="auto" w:val="clear"/>
        </w:rPr>
        <w:t> </w:t>
      </w:r>
      <w:r>
        <w:rPr>
          <w:color w:val="24292F"/>
          <w:w w:val="95"/>
          <w:sz w:val="32"/>
          <w:shd w:fill="FFFF00" w:color="auto" w:val="clear"/>
        </w:rPr>
        <w:t>v</w:t>
      </w:r>
      <w:r>
        <w:rPr>
          <w:color w:val="24292F"/>
          <w:spacing w:val="16"/>
          <w:w w:val="95"/>
          <w:sz w:val="32"/>
          <w:shd w:fill="FFFF00" w:color="auto" w:val="clear"/>
        </w:rPr>
        <w:t>. </w:t>
      </w:r>
      <w:r>
        <w:rPr>
          <w:rFonts w:ascii="SimSun" w:eastAsia="SimSun" w:hint="eastAsia"/>
          <w:color w:val="303030"/>
          <w:spacing w:val="-9"/>
          <w:w w:val="95"/>
          <w:sz w:val="32"/>
          <w:shd w:fill="FFFF00" w:color="auto" w:val="clear"/>
        </w:rPr>
        <w:t>说明； 阐明</w:t>
      </w:r>
    </w:p>
    <w:p>
      <w:pPr>
        <w:pStyle w:val="BodyText"/>
        <w:spacing w:before="240"/>
        <w:ind w:left="91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Freedom</w:t>
      </w:r>
      <w:r>
        <w:rPr>
          <w:color w:val="303030"/>
          <w:spacing w:val="-5"/>
        </w:rPr>
        <w:t> </w:t>
      </w:r>
      <w:r>
        <w:rPr>
          <w:color w:val="303030"/>
          <w:spacing w:val="-1"/>
        </w:rPr>
        <w:t>and</w:t>
      </w:r>
      <w:r>
        <w:rPr>
          <w:color w:val="303030"/>
          <w:spacing w:val="1"/>
        </w:rPr>
        <w:t> </w:t>
      </w:r>
      <w:r>
        <w:rPr>
          <w:color w:val="303030"/>
          <w:spacing w:val="-1"/>
        </w:rPr>
        <w:t>dignity</w:t>
      </w:r>
      <w:r>
        <w:rPr>
          <w:color w:val="303030"/>
          <w:spacing w:val="-3"/>
        </w:rPr>
        <w:t> </w:t>
      </w:r>
      <w:r>
        <w:rPr>
          <w:color w:val="303030"/>
          <w:spacing w:val="-1"/>
        </w:rPr>
        <w:t>illustrate the</w:t>
      </w:r>
      <w:r>
        <w:rPr>
          <w:color w:val="303030"/>
          <w:spacing w:val="4"/>
        </w:rPr>
        <w:t> </w:t>
      </w:r>
      <w:r>
        <w:rPr>
          <w:color w:val="303030"/>
        </w:rPr>
        <w:t>difficulty.</w:t>
      </w:r>
    </w:p>
    <w:p>
      <w:pPr>
        <w:pStyle w:val="BodyText"/>
        <w:spacing w:before="240"/>
        <w:ind w:left="916"/>
      </w:pPr>
      <w:r>
        <w:rPr>
          <w:rFonts w:ascii="SimSun" w:eastAsia="SimSun" w:hint="eastAsia"/>
          <w:color w:val="24292F"/>
          <w:w w:val="95"/>
          <w:shd w:fill="D9D9D9" w:color="auto" w:val="clear"/>
        </w:rPr>
        <w:t>考</w:t>
      </w:r>
      <w:r>
        <w:rPr>
          <w:rFonts w:ascii="SimSun" w:eastAsia="SimSun" w:hint="eastAsia"/>
          <w:color w:val="24292F"/>
          <w:spacing w:val="-42"/>
          <w:w w:val="95"/>
        </w:rPr>
        <w:t> </w:t>
      </w:r>
      <w:r>
        <w:rPr>
          <w:color w:val="303030"/>
          <w:w w:val="95"/>
        </w:rPr>
        <w:t>illustrate</w:t>
      </w:r>
      <w:r>
        <w:rPr>
          <w:color w:val="303030"/>
          <w:spacing w:val="38"/>
          <w:w w:val="95"/>
        </w:rPr>
        <w:t> </w:t>
      </w:r>
      <w:r>
        <w:rPr>
          <w:color w:val="303030"/>
          <w:w w:val="95"/>
        </w:rPr>
        <w:t>your</w:t>
      </w:r>
      <w:r>
        <w:rPr>
          <w:color w:val="303030"/>
          <w:spacing w:val="33"/>
          <w:w w:val="95"/>
        </w:rPr>
        <w:t> </w:t>
      </w:r>
      <w:r>
        <w:rPr>
          <w:color w:val="303030"/>
          <w:w w:val="95"/>
        </w:rPr>
        <w:t>points</w:t>
      </w:r>
    </w:p>
    <w:p>
      <w:pPr>
        <w:pStyle w:val="BodyText"/>
        <w:spacing w:before="241"/>
        <w:ind w:left="916"/>
        <w:rPr>
          <w:rFonts w:ascii="SimSun" w:eastAsia="SimSun" w:hint="eastAsia"/>
        </w:rPr>
      </w:pPr>
      <w:r>
        <w:rPr>
          <w:rFonts w:ascii="SimSun" w:eastAsia="SimSun" w:hint="eastAsia"/>
          <w:color w:val="303030"/>
        </w:rPr>
        <w:t>派生词：</w:t>
      </w:r>
      <w:r>
        <w:rPr>
          <w:color w:val="303030"/>
        </w:rPr>
        <w:t>illustrious(2</w:t>
      </w:r>
      <w:r>
        <w:rPr>
          <w:color w:val="303030"/>
          <w:spacing w:val="36"/>
        </w:rPr>
        <w:t>) </w:t>
      </w:r>
      <w:r>
        <w:rPr>
          <w:color w:val="303030"/>
        </w:rPr>
        <w:t>adj. </w:t>
      </w:r>
      <w:r>
        <w:rPr>
          <w:rFonts w:ascii="SimSun" w:eastAsia="SimSun" w:hint="eastAsia"/>
          <w:color w:val="303030"/>
        </w:rPr>
        <w:t>杰🎧的</w:t>
      </w:r>
    </w:p>
    <w:p>
      <w:pPr>
        <w:pStyle w:val="BodyText"/>
        <w:rPr>
          <w:rFonts w:ascii="SimSun"/>
          <w:sz w:val="20"/>
        </w:rPr>
      </w:pPr>
    </w:p>
    <w:p>
      <w:pPr>
        <w:pStyle w:val="BodyText"/>
        <w:rPr>
          <w:rFonts w:ascii="SimSun"/>
          <w:sz w:val="20"/>
        </w:rPr>
      </w:pPr>
    </w:p>
    <w:p>
      <w:pPr>
        <w:pStyle w:val="BodyText"/>
        <w:spacing w:before="8"/>
        <w:rPr>
          <w:rFonts w:ascii="SimSun"/>
          <w:sz w:val="16"/>
        </w:rPr>
      </w:pPr>
    </w:p>
    <w:p>
      <w:pPr>
        <w:pStyle w:val="ListParagraph"/>
        <w:numPr>
          <w:ilvl w:val="0"/>
          <w:numId w:val="32"/>
        </w:numPr>
        <w:tabs>
          <w:tab w:pos="917" w:val="left" w:leader="none"/>
        </w:tabs>
        <w:spacing w:line="381" w:lineRule="auto" w:before="64" w:after="0"/>
        <w:ind w:left="915" w:right="6518" w:hanging="336"/>
        <w:jc w:val="left"/>
        <w:rPr>
          <w:sz w:val="32"/>
        </w:rPr>
      </w:pPr>
      <w:r>
        <w:rPr>
          <w:color w:val="24292F"/>
          <w:sz w:val="32"/>
          <w:shd w:fill="FFFF00" w:color="auto" w:val="clear"/>
        </w:rPr>
        <w:t>ambiguous</w:t>
      </w:r>
      <w:r>
        <w:rPr>
          <w:color w:val="303030"/>
          <w:sz w:val="32"/>
          <w:shd w:fill="FFFF00" w:color="auto" w:val="clear"/>
        </w:rPr>
        <w:t>(1</w:t>
      </w:r>
      <w:r>
        <w:rPr>
          <w:color w:val="303030"/>
          <w:spacing w:val="34"/>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含糊不清的</w:t>
      </w:r>
      <w:r>
        <w:rPr>
          <w:color w:val="303030"/>
          <w:sz w:val="32"/>
        </w:rPr>
        <w:t>ambiguous</w:t>
      </w:r>
      <w:r>
        <w:rPr>
          <w:color w:val="303030"/>
          <w:spacing w:val="-2"/>
          <w:sz w:val="32"/>
        </w:rPr>
        <w:t> </w:t>
      </w:r>
      <w:r>
        <w:rPr>
          <w:color w:val="303030"/>
          <w:sz w:val="32"/>
        </w:rPr>
        <w:t>statement</w:t>
      </w:r>
    </w:p>
    <w:p>
      <w:pPr>
        <w:pStyle w:val="BodyText"/>
        <w:spacing w:line="375" w:lineRule="exact"/>
        <w:ind w:left="916"/>
      </w:pPr>
      <w:r>
        <w:rPr>
          <w:rFonts w:ascii="SimSun" w:eastAsia="SimSun" w:hint="eastAsia"/>
          <w:color w:val="24292F"/>
          <w:w w:val="95"/>
          <w:shd w:fill="D9D9D9" w:color="auto" w:val="clear"/>
        </w:rPr>
        <w:t>考</w:t>
      </w:r>
      <w:r>
        <w:rPr>
          <w:rFonts w:ascii="SimSun" w:eastAsia="SimSun" w:hint="eastAsia"/>
          <w:color w:val="24292F"/>
          <w:spacing w:val="-37"/>
          <w:w w:val="95"/>
        </w:rPr>
        <w:t> </w:t>
      </w:r>
      <w:r>
        <w:rPr>
          <w:color w:val="303030"/>
          <w:w w:val="95"/>
        </w:rPr>
        <w:t>follow</w:t>
      </w:r>
      <w:r>
        <w:rPr>
          <w:color w:val="303030"/>
          <w:spacing w:val="40"/>
          <w:w w:val="95"/>
        </w:rPr>
        <w:t> </w:t>
      </w:r>
      <w:r>
        <w:rPr>
          <w:color w:val="303030"/>
          <w:w w:val="95"/>
        </w:rPr>
        <w:t>an</w:t>
      </w:r>
      <w:r>
        <w:rPr>
          <w:color w:val="303030"/>
          <w:spacing w:val="41"/>
          <w:w w:val="95"/>
        </w:rPr>
        <w:t> </w:t>
      </w:r>
      <w:r>
        <w:rPr>
          <w:color w:val="303030"/>
          <w:w w:val="95"/>
        </w:rPr>
        <w:t>ambiguous</w:t>
      </w:r>
      <w:r>
        <w:rPr>
          <w:color w:val="303030"/>
          <w:spacing w:val="39"/>
          <w:w w:val="95"/>
        </w:rPr>
        <w:t> </w:t>
      </w:r>
      <w:r>
        <w:rPr>
          <w:color w:val="303030"/>
          <w:w w:val="95"/>
        </w:rPr>
        <w:t>and</w:t>
      </w:r>
      <w:r>
        <w:rPr>
          <w:color w:val="303030"/>
          <w:spacing w:val="41"/>
          <w:w w:val="95"/>
        </w:rPr>
        <w:t> </w:t>
      </w:r>
      <w:r>
        <w:rPr>
          <w:color w:val="303030"/>
          <w:w w:val="95"/>
        </w:rPr>
        <w:t>complicated</w:t>
      </w:r>
      <w:r>
        <w:rPr>
          <w:color w:val="303030"/>
          <w:spacing w:val="41"/>
          <w:w w:val="95"/>
        </w:rPr>
        <w:t> </w:t>
      </w:r>
      <w:r>
        <w:rPr>
          <w:color w:val="303030"/>
          <w:w w:val="95"/>
        </w:rPr>
        <w:t>route</w:t>
      </w:r>
    </w:p>
    <w:p>
      <w:pPr>
        <w:pStyle w:val="BodyText"/>
        <w:spacing w:before="241"/>
        <w:ind w:left="915"/>
        <w:rPr>
          <w:rFonts w:ascii="SimSun" w:eastAsia="SimSun" w:hint="eastAsia"/>
        </w:rPr>
      </w:pPr>
      <w:r>
        <w:rPr>
          <w:rFonts w:ascii="SimSun" w:eastAsia="SimSun" w:hint="eastAsia"/>
          <w:color w:val="303030"/>
        </w:rPr>
        <w:t>派生词：</w:t>
      </w:r>
      <w:r>
        <w:rPr>
          <w:color w:val="303030"/>
        </w:rPr>
        <w:t>ambiguity(1</w:t>
      </w:r>
      <w:r>
        <w:rPr>
          <w:color w:val="303030"/>
          <w:spacing w:val="37"/>
        </w:rPr>
        <w:t>) </w:t>
      </w:r>
      <w:r>
        <w:rPr>
          <w:color w:val="303030"/>
        </w:rPr>
        <w:t>n</w:t>
      </w:r>
      <w:r>
        <w:rPr>
          <w:color w:val="303030"/>
          <w:spacing w:val="-1"/>
        </w:rPr>
        <w:t>. </w:t>
      </w:r>
      <w:r>
        <w:rPr>
          <w:rFonts w:ascii="SimSun" w:eastAsia="SimSun" w:hint="eastAsia"/>
          <w:color w:val="303030"/>
        </w:rPr>
        <w:t>含糊不清</w:t>
      </w:r>
    </w:p>
    <w:p>
      <w:pPr>
        <w:pStyle w:val="BodyText"/>
        <w:rPr>
          <w:rFonts w:ascii="SimSun"/>
          <w:sz w:val="36"/>
        </w:rPr>
      </w:pPr>
    </w:p>
    <w:p>
      <w:pPr>
        <w:pStyle w:val="BodyText"/>
        <w:spacing w:before="9"/>
        <w:rPr>
          <w:rFonts w:ascii="SimSun"/>
          <w:sz w:val="26"/>
        </w:rPr>
      </w:pPr>
    </w:p>
    <w:p>
      <w:pPr>
        <w:pStyle w:val="Heading1"/>
        <w:spacing w:line="360" w:lineRule="auto"/>
        <w:ind w:left="579" w:right="886"/>
      </w:pPr>
      <w:r>
        <w:rPr>
          <w:color w:val="24292F"/>
        </w:rPr>
        <w:t>that it </w:t>
      </w:r>
      <w:r>
        <w:rPr>
          <w:color w:val="FF0000"/>
        </w:rPr>
        <w:t>appears </w:t>
      </w:r>
      <w:r>
        <w:rPr>
          <w:color w:val="24292F"/>
        </w:rPr>
        <w:t>to be based on </w:t>
      </w:r>
      <w:r>
        <w:rPr>
          <w:color w:val="FF0000"/>
        </w:rPr>
        <w:t>anecdotal evidence </w:t>
      </w:r>
      <w:r>
        <w:rPr>
          <w:color w:val="24292F"/>
        </w:rPr>
        <w:t>and </w:t>
      </w:r>
      <w:r>
        <w:rPr>
          <w:color w:val="FF0000"/>
        </w:rPr>
        <w:t>lacks</w:t>
      </w:r>
      <w:r>
        <w:rPr>
          <w:color w:val="FF0000"/>
          <w:spacing w:val="-97"/>
        </w:rPr>
        <w:t> </w:t>
      </w:r>
      <w:r>
        <w:rPr>
          <w:color w:val="FF0000"/>
        </w:rPr>
        <w:t>empirical</w:t>
      </w:r>
      <w:r>
        <w:rPr>
          <w:color w:val="FF0000"/>
          <w:spacing w:val="-1"/>
        </w:rPr>
        <w:t> </w:t>
      </w:r>
      <w:r>
        <w:rPr>
          <w:color w:val="24292F"/>
        </w:rPr>
        <w:t>support</w:t>
      </w:r>
    </w:p>
    <w:p>
      <w:pPr>
        <w:pStyle w:val="ListParagraph"/>
        <w:numPr>
          <w:ilvl w:val="0"/>
          <w:numId w:val="32"/>
        </w:numPr>
        <w:tabs>
          <w:tab w:pos="917" w:val="left" w:leader="none"/>
        </w:tabs>
        <w:spacing w:line="399" w:lineRule="exact" w:before="0" w:after="0"/>
        <w:ind w:left="916" w:right="0" w:hanging="337"/>
        <w:jc w:val="left"/>
        <w:rPr>
          <w:rFonts w:ascii="SimSun" w:eastAsia="SimSun" w:hint="eastAsia"/>
          <w:sz w:val="32"/>
        </w:rPr>
      </w:pPr>
      <w:r>
        <w:rPr>
          <w:color w:val="24292F"/>
          <w:sz w:val="32"/>
          <w:shd w:fill="FFFF00" w:color="auto" w:val="clear"/>
        </w:rPr>
        <w:t>appear(19</w:t>
      </w:r>
      <w:r>
        <w:rPr>
          <w:color w:val="24292F"/>
          <w:spacing w:val="32"/>
          <w:sz w:val="32"/>
          <w:shd w:fill="FFFF00" w:color="auto" w:val="clear"/>
        </w:rPr>
        <w:t>) </w:t>
      </w:r>
      <w:r>
        <w:rPr>
          <w:color w:val="24292F"/>
          <w:sz w:val="32"/>
          <w:shd w:fill="FFFF00" w:color="auto" w:val="clear"/>
        </w:rPr>
        <w:t>v</w:t>
      </w:r>
      <w:r>
        <w:rPr>
          <w:color w:val="24292F"/>
          <w:spacing w:val="-2"/>
          <w:sz w:val="32"/>
          <w:shd w:fill="FFFF00" w:color="auto" w:val="clear"/>
        </w:rPr>
        <w:t>. </w:t>
      </w:r>
      <w:r>
        <w:rPr>
          <w:rFonts w:ascii="SimSun" w:eastAsia="SimSun" w:hint="eastAsia"/>
          <w:color w:val="24292F"/>
          <w:sz w:val="32"/>
          <w:shd w:fill="FFFF00" w:color="auto" w:val="clear"/>
        </w:rPr>
        <w:t>🎧现；似乎</w:t>
      </w:r>
    </w:p>
    <w:p>
      <w:pPr>
        <w:pStyle w:val="BodyText"/>
        <w:spacing w:before="240"/>
        <w:ind w:left="91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It</w:t>
      </w:r>
      <w:r>
        <w:rPr>
          <w:color w:val="303030"/>
          <w:spacing w:val="1"/>
        </w:rPr>
        <w:t> </w:t>
      </w:r>
      <w:r>
        <w:rPr>
          <w:color w:val="303030"/>
          <w:spacing w:val="-1"/>
        </w:rPr>
        <w:t>appears </w:t>
      </w:r>
      <w:r>
        <w:rPr>
          <w:color w:val="303030"/>
        </w:rPr>
        <w:t>to be</w:t>
      </w:r>
      <w:r>
        <w:rPr>
          <w:color w:val="303030"/>
          <w:spacing w:val="1"/>
        </w:rPr>
        <w:t> </w:t>
      </w:r>
      <w:r>
        <w:rPr>
          <w:color w:val="303030"/>
        </w:rPr>
        <w:t>the</w:t>
      </w:r>
      <w:r>
        <w:rPr>
          <w:color w:val="303030"/>
          <w:spacing w:val="-1"/>
        </w:rPr>
        <w:t> </w:t>
      </w:r>
      <w:r>
        <w:rPr>
          <w:color w:val="303030"/>
        </w:rPr>
        <w:t>only</w:t>
      </w:r>
      <w:r>
        <w:rPr>
          <w:color w:val="303030"/>
          <w:spacing w:val="-2"/>
        </w:rPr>
        <w:t> </w:t>
      </w:r>
      <w:r>
        <w:rPr>
          <w:color w:val="303030"/>
        </w:rPr>
        <w:t>way</w:t>
      </w:r>
      <w:r>
        <w:rPr>
          <w:color w:val="303030"/>
          <w:spacing w:val="-3"/>
        </w:rPr>
        <w:t> </w:t>
      </w:r>
      <w:r>
        <w:rPr>
          <w:color w:val="303030"/>
        </w:rPr>
        <w:t>to address</w:t>
      </w:r>
      <w:r>
        <w:rPr>
          <w:color w:val="303030"/>
          <w:spacing w:val="-1"/>
        </w:rPr>
        <w:t> </w:t>
      </w:r>
      <w:r>
        <w:rPr>
          <w:color w:val="303030"/>
        </w:rPr>
        <w:t>these</w:t>
      </w:r>
      <w:r>
        <w:rPr>
          <w:color w:val="303030"/>
          <w:spacing w:val="-2"/>
        </w:rPr>
        <w:t> </w:t>
      </w:r>
      <w:r>
        <w:rPr>
          <w:color w:val="303030"/>
        </w:rPr>
        <w:t>problems.</w:t>
      </w:r>
    </w:p>
    <w:p>
      <w:pPr>
        <w:spacing w:after="0"/>
        <w:sectPr>
          <w:pgSz w:w="11910" w:h="16840"/>
          <w:pgMar w:header="0" w:footer="453" w:top="640" w:bottom="700" w:left="140" w:right="240"/>
        </w:sectPr>
      </w:pPr>
    </w:p>
    <w:p>
      <w:pPr>
        <w:pStyle w:val="BodyText"/>
        <w:spacing w:before="49"/>
        <w:ind w:left="91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Now shortages</w:t>
      </w:r>
      <w:r>
        <w:rPr>
          <w:color w:val="303030"/>
          <w:spacing w:val="2"/>
        </w:rPr>
        <w:t> </w:t>
      </w:r>
      <w:r>
        <w:rPr>
          <w:color w:val="303030"/>
        </w:rPr>
        <w:t>are</w:t>
      </w:r>
      <w:r>
        <w:rPr>
          <w:color w:val="303030"/>
          <w:spacing w:val="-1"/>
        </w:rPr>
        <w:t> </w:t>
      </w:r>
      <w:r>
        <w:rPr>
          <w:color w:val="303030"/>
        </w:rPr>
        <w:t>appearing</w:t>
      </w:r>
      <w:r>
        <w:rPr>
          <w:color w:val="303030"/>
          <w:spacing w:val="-1"/>
        </w:rPr>
        <w:t> </w:t>
      </w:r>
      <w:r>
        <w:rPr>
          <w:color w:val="303030"/>
        </w:rPr>
        <w:t>at</w:t>
      </w:r>
      <w:r>
        <w:rPr>
          <w:color w:val="303030"/>
          <w:spacing w:val="2"/>
        </w:rPr>
        <w:t> </w:t>
      </w:r>
      <w:r>
        <w:rPr>
          <w:color w:val="303030"/>
        </w:rPr>
        <w:t>the</w:t>
      </w:r>
      <w:r>
        <w:rPr>
          <w:color w:val="303030"/>
          <w:spacing w:val="1"/>
        </w:rPr>
        <w:t> </w:t>
      </w:r>
      <w:r>
        <w:rPr>
          <w:color w:val="303030"/>
        </w:rPr>
        <w:t>mid-skill</w:t>
      </w:r>
      <w:r>
        <w:rPr>
          <w:color w:val="303030"/>
          <w:spacing w:val="-1"/>
        </w:rPr>
        <w:t> </w:t>
      </w:r>
      <w:r>
        <w:rPr>
          <w:color w:val="303030"/>
        </w:rPr>
        <w:t>levels.</w:t>
      </w:r>
    </w:p>
    <w:p>
      <w:pPr>
        <w:pStyle w:val="BodyText"/>
        <w:spacing w:before="240"/>
        <w:ind w:left="916"/>
        <w:rPr>
          <w:rFonts w:ascii="SimSun" w:eastAsia="SimSun" w:hint="eastAsia"/>
        </w:rPr>
      </w:pPr>
      <w:r>
        <w:rPr>
          <w:rFonts w:ascii="SimSun" w:eastAsia="SimSun" w:hint="eastAsia"/>
          <w:color w:val="303030"/>
          <w:w w:val="95"/>
        </w:rPr>
        <w:t>派生词：</w:t>
      </w:r>
      <w:r>
        <w:rPr>
          <w:color w:val="303030"/>
          <w:w w:val="95"/>
        </w:rPr>
        <w:t>appearance(4)</w:t>
      </w:r>
      <w:r>
        <w:rPr>
          <w:color w:val="303030"/>
          <w:spacing w:val="197"/>
        </w:rPr>
        <w:t> </w:t>
      </w:r>
      <w:r>
        <w:rPr>
          <w:color w:val="303030"/>
          <w:w w:val="95"/>
        </w:rPr>
        <w:t>n</w:t>
      </w:r>
      <w:r>
        <w:rPr>
          <w:color w:val="303030"/>
          <w:spacing w:val="33"/>
          <w:w w:val="95"/>
        </w:rPr>
        <w:t>. </w:t>
      </w:r>
      <w:r>
        <w:rPr>
          <w:rFonts w:ascii="SimSun" w:eastAsia="SimSun" w:hint="eastAsia"/>
          <w:color w:val="303030"/>
          <w:spacing w:val="-3"/>
          <w:w w:val="95"/>
        </w:rPr>
        <w:t>外表； </w:t>
      </w:r>
      <w:r>
        <w:rPr>
          <w:rFonts w:ascii="SimSun" w:eastAsia="SimSun" w:hint="eastAsia"/>
          <w:color w:val="303030"/>
          <w:w w:val="95"/>
        </w:rPr>
        <w:t>🎧现</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32"/>
        </w:numPr>
        <w:tabs>
          <w:tab w:pos="917" w:val="left" w:leader="none"/>
        </w:tabs>
        <w:spacing w:line="381" w:lineRule="auto" w:before="65" w:after="0"/>
        <w:ind w:left="916" w:right="7337" w:hanging="337"/>
        <w:jc w:val="left"/>
        <w:rPr>
          <w:sz w:val="32"/>
        </w:rPr>
      </w:pPr>
      <w:r>
        <w:rPr>
          <w:color w:val="24292F"/>
          <w:sz w:val="32"/>
          <w:shd w:fill="FFFF00" w:color="auto" w:val="clear"/>
        </w:rPr>
        <w:t>anecdotal(1</w:t>
      </w:r>
      <w:r>
        <w:rPr>
          <w:color w:val="24292F"/>
          <w:spacing w:val="33"/>
          <w:sz w:val="32"/>
          <w:shd w:fill="FFFF00" w:color="auto" w:val="clear"/>
        </w:rPr>
        <w:t>) </w:t>
      </w:r>
      <w:r>
        <w:rPr>
          <w:color w:val="24292F"/>
          <w:sz w:val="32"/>
          <w:shd w:fill="FFFF00" w:color="auto" w:val="clear"/>
        </w:rPr>
        <w:t>adj</w:t>
      </w:r>
      <w:r>
        <w:rPr>
          <w:color w:val="24292F"/>
          <w:spacing w:val="-1"/>
          <w:sz w:val="32"/>
          <w:shd w:fill="FFFF00" w:color="auto" w:val="clear"/>
        </w:rPr>
        <w:t>. </w:t>
      </w:r>
      <w:r>
        <w:rPr>
          <w:rFonts w:ascii="SimSun" w:eastAsia="SimSun" w:hint="eastAsia"/>
          <w:color w:val="24292F"/>
          <w:sz w:val="32"/>
          <w:shd w:fill="FFFF00" w:color="auto" w:val="clear"/>
        </w:rPr>
        <w:t>轶事的</w:t>
      </w:r>
      <w:r>
        <w:rPr>
          <w:color w:val="303030"/>
          <w:sz w:val="32"/>
        </w:rPr>
        <w:t>anecdotal</w:t>
      </w:r>
      <w:r>
        <w:rPr>
          <w:color w:val="303030"/>
          <w:spacing w:val="-2"/>
          <w:sz w:val="32"/>
        </w:rPr>
        <w:t> </w:t>
      </w:r>
      <w:r>
        <w:rPr>
          <w:color w:val="303030"/>
          <w:sz w:val="32"/>
        </w:rPr>
        <w:t>story</w:t>
      </w:r>
    </w:p>
    <w:p>
      <w:pPr>
        <w:pStyle w:val="BodyText"/>
        <w:spacing w:line="375" w:lineRule="exact"/>
        <w:ind w:left="91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Anecdotal</w:t>
      </w:r>
      <w:r>
        <w:rPr>
          <w:color w:val="303030"/>
        </w:rPr>
        <w:t> evidence of this kind</w:t>
      </w:r>
      <w:r>
        <w:rPr>
          <w:color w:val="303030"/>
          <w:spacing w:val="1"/>
        </w:rPr>
        <w:t> </w:t>
      </w:r>
      <w:r>
        <w:rPr>
          <w:color w:val="303030"/>
        </w:rPr>
        <w:t>fits</w:t>
      </w:r>
      <w:r>
        <w:rPr>
          <w:color w:val="303030"/>
          <w:spacing w:val="-1"/>
        </w:rPr>
        <w:t> </w:t>
      </w:r>
      <w:r>
        <w:rPr>
          <w:color w:val="303030"/>
        </w:rPr>
        <w:t>nicely</w:t>
      </w:r>
      <w:r>
        <w:rPr>
          <w:color w:val="303030"/>
          <w:spacing w:val="1"/>
        </w:rPr>
        <w:t> </w:t>
      </w:r>
      <w:r>
        <w:rPr>
          <w:color w:val="303030"/>
        </w:rPr>
        <w:t>with</w:t>
      </w:r>
      <w:r>
        <w:rPr>
          <w:color w:val="303030"/>
          <w:spacing w:val="1"/>
        </w:rPr>
        <w:t> </w:t>
      </w:r>
      <w:r>
        <w:rPr>
          <w:color w:val="303030"/>
        </w:rPr>
        <w:t>the</w:t>
      </w:r>
      <w:r>
        <w:rPr>
          <w:color w:val="303030"/>
          <w:spacing w:val="-1"/>
        </w:rPr>
        <w:t> </w:t>
      </w:r>
      <w:r>
        <w:rPr>
          <w:color w:val="303030"/>
        </w:rPr>
        <w:t>idea.</w:t>
      </w:r>
    </w:p>
    <w:p>
      <w:pPr>
        <w:pStyle w:val="BodyText"/>
        <w:rPr>
          <w:sz w:val="20"/>
        </w:rPr>
      </w:pPr>
    </w:p>
    <w:p>
      <w:pPr>
        <w:pStyle w:val="BodyText"/>
        <w:rPr>
          <w:sz w:val="20"/>
        </w:rPr>
      </w:pPr>
    </w:p>
    <w:p>
      <w:pPr>
        <w:pStyle w:val="BodyText"/>
        <w:spacing w:before="3"/>
        <w:rPr>
          <w:sz w:val="23"/>
        </w:rPr>
      </w:pPr>
    </w:p>
    <w:p>
      <w:pPr>
        <w:pStyle w:val="ListParagraph"/>
        <w:numPr>
          <w:ilvl w:val="0"/>
          <w:numId w:val="32"/>
        </w:numPr>
        <w:tabs>
          <w:tab w:pos="917" w:val="left" w:leader="none"/>
        </w:tabs>
        <w:spacing w:line="369" w:lineRule="auto" w:before="65" w:after="0"/>
        <w:ind w:left="916" w:right="7817" w:hanging="337"/>
        <w:jc w:val="left"/>
        <w:rPr>
          <w:sz w:val="32"/>
        </w:rPr>
      </w:pPr>
      <w:r>
        <w:rPr>
          <w:color w:val="24292F"/>
          <w:sz w:val="32"/>
          <w:shd w:fill="FFFF00" w:color="auto" w:val="clear"/>
        </w:rPr>
        <w:t>evidence(25</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证据</w:t>
      </w:r>
      <w:r>
        <w:rPr>
          <w:color w:val="24292F"/>
          <w:sz w:val="32"/>
        </w:rPr>
        <w:t>physical evidence</w:t>
      </w:r>
      <w:r>
        <w:rPr>
          <w:color w:val="24292F"/>
          <w:spacing w:val="1"/>
          <w:sz w:val="32"/>
        </w:rPr>
        <w:t> </w:t>
      </w:r>
      <w:r>
        <w:rPr>
          <w:color w:val="24292F"/>
          <w:sz w:val="32"/>
        </w:rPr>
        <w:t>direct</w:t>
      </w:r>
      <w:r>
        <w:rPr>
          <w:color w:val="24292F"/>
          <w:spacing w:val="-2"/>
          <w:sz w:val="32"/>
        </w:rPr>
        <w:t> </w:t>
      </w:r>
      <w:r>
        <w:rPr>
          <w:color w:val="24292F"/>
          <w:sz w:val="32"/>
        </w:rPr>
        <w:t>evidence</w:t>
      </w:r>
    </w:p>
    <w:p>
      <w:pPr>
        <w:pStyle w:val="BodyText"/>
        <w:spacing w:line="397" w:lineRule="exact"/>
        <w:ind w:left="916"/>
      </w:pPr>
      <w:r>
        <w:rPr>
          <w:rFonts w:ascii="SimSun" w:eastAsia="SimSun" w:hint="eastAsia"/>
          <w:color w:val="24292F"/>
          <w:w w:val="95"/>
          <w:shd w:fill="D9D9D9" w:color="auto" w:val="clear"/>
        </w:rPr>
        <w:t>考</w:t>
      </w:r>
      <w:r>
        <w:rPr>
          <w:rFonts w:ascii="SimSun" w:eastAsia="SimSun" w:hint="eastAsia"/>
          <w:color w:val="24292F"/>
          <w:spacing w:val="-47"/>
          <w:w w:val="95"/>
        </w:rPr>
        <w:t> </w:t>
      </w:r>
      <w:r>
        <w:rPr>
          <w:color w:val="303030"/>
          <w:w w:val="95"/>
        </w:rPr>
        <w:t>the</w:t>
      </w:r>
      <w:r>
        <w:rPr>
          <w:color w:val="303030"/>
          <w:spacing w:val="29"/>
          <w:w w:val="95"/>
        </w:rPr>
        <w:t> </w:t>
      </w:r>
      <w:r>
        <w:rPr>
          <w:color w:val="303030"/>
          <w:w w:val="95"/>
        </w:rPr>
        <w:t>new</w:t>
      </w:r>
      <w:r>
        <w:rPr>
          <w:color w:val="303030"/>
          <w:spacing w:val="29"/>
          <w:w w:val="95"/>
        </w:rPr>
        <w:t> </w:t>
      </w:r>
      <w:r>
        <w:rPr>
          <w:color w:val="303030"/>
          <w:w w:val="95"/>
        </w:rPr>
        <w:t>forms</w:t>
      </w:r>
      <w:r>
        <w:rPr>
          <w:color w:val="303030"/>
          <w:spacing w:val="35"/>
          <w:w w:val="95"/>
        </w:rPr>
        <w:t> </w:t>
      </w:r>
      <w:r>
        <w:rPr>
          <w:color w:val="303030"/>
          <w:w w:val="95"/>
        </w:rPr>
        <w:t>of</w:t>
      </w:r>
      <w:r>
        <w:rPr>
          <w:color w:val="303030"/>
          <w:spacing w:val="31"/>
          <w:w w:val="95"/>
        </w:rPr>
        <w:t> </w:t>
      </w:r>
      <w:r>
        <w:rPr>
          <w:color w:val="303030"/>
          <w:w w:val="95"/>
        </w:rPr>
        <w:t>evidence</w:t>
      </w:r>
    </w:p>
    <w:p>
      <w:pPr>
        <w:pStyle w:val="BodyText"/>
        <w:spacing w:before="240"/>
        <w:ind w:left="916"/>
        <w:rPr>
          <w:rFonts w:ascii="SimSun" w:eastAsia="SimSun" w:hint="eastAsia"/>
        </w:rPr>
      </w:pPr>
      <w:r>
        <w:rPr>
          <w:rFonts w:ascii="SimSun" w:eastAsia="SimSun" w:hint="eastAsia"/>
          <w:color w:val="303030"/>
        </w:rPr>
        <w:t>派生词：</w:t>
      </w:r>
      <w:r>
        <w:rPr>
          <w:color w:val="303030"/>
        </w:rPr>
        <w:t>evident(2)</w:t>
      </w:r>
      <w:r>
        <w:rPr>
          <w:color w:val="303030"/>
          <w:spacing w:val="73"/>
        </w:rPr>
        <w:t> </w:t>
      </w:r>
      <w:r>
        <w:rPr>
          <w:color w:val="303030"/>
        </w:rPr>
        <w:t>adj.</w:t>
      </w:r>
      <w:r>
        <w:rPr>
          <w:color w:val="303030"/>
          <w:spacing w:val="-2"/>
        </w:rPr>
        <w:t> </w:t>
      </w:r>
      <w:r>
        <w:rPr>
          <w:rFonts w:ascii="SimSun" w:eastAsia="SimSun" w:hint="eastAsia"/>
          <w:color w:val="303030"/>
        </w:rPr>
        <w:t>明显的</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32"/>
        </w:numPr>
        <w:tabs>
          <w:tab w:pos="917" w:val="left" w:leader="none"/>
        </w:tabs>
        <w:spacing w:line="381" w:lineRule="auto" w:before="65" w:after="0"/>
        <w:ind w:left="916" w:right="7082" w:hanging="337"/>
        <w:jc w:val="left"/>
        <w:rPr>
          <w:sz w:val="32"/>
        </w:rPr>
      </w:pPr>
      <w:r>
        <w:rPr>
          <w:color w:val="24292F"/>
          <w:w w:val="95"/>
          <w:sz w:val="32"/>
          <w:shd w:fill="FFFF00" w:color="auto" w:val="clear"/>
        </w:rPr>
        <w:t>lack(15</w:t>
      </w:r>
      <w:r>
        <w:rPr>
          <w:color w:val="24292F"/>
          <w:spacing w:val="25"/>
          <w:w w:val="95"/>
          <w:sz w:val="32"/>
          <w:shd w:fill="FFFF00" w:color="auto" w:val="clear"/>
        </w:rPr>
        <w:t>) </w:t>
      </w:r>
      <w:r>
        <w:rPr>
          <w:color w:val="24292F"/>
          <w:w w:val="95"/>
          <w:sz w:val="32"/>
          <w:shd w:fill="FFFF00" w:color="auto" w:val="clear"/>
        </w:rPr>
        <w:t>n</w:t>
      </w:r>
      <w:r>
        <w:rPr>
          <w:color w:val="24292F"/>
          <w:spacing w:val="13"/>
          <w:w w:val="95"/>
          <w:sz w:val="32"/>
          <w:shd w:fill="FFFF00" w:color="auto" w:val="clear"/>
        </w:rPr>
        <w:t>. </w:t>
      </w:r>
      <w:r>
        <w:rPr>
          <w:rFonts w:ascii="SimSun" w:eastAsia="SimSun" w:hint="eastAsia"/>
          <w:color w:val="24292F"/>
          <w:spacing w:val="-13"/>
          <w:w w:val="95"/>
          <w:sz w:val="32"/>
          <w:shd w:fill="FFFF00" w:color="auto" w:val="clear"/>
        </w:rPr>
        <w:t>缺乏； </w:t>
      </w:r>
      <w:r>
        <w:rPr>
          <w:color w:val="24292F"/>
          <w:w w:val="95"/>
          <w:sz w:val="32"/>
          <w:shd w:fill="FFFF00" w:color="auto" w:val="clear"/>
        </w:rPr>
        <w:t>v</w:t>
      </w:r>
      <w:r>
        <w:rPr>
          <w:color w:val="24292F"/>
          <w:spacing w:val="14"/>
          <w:w w:val="95"/>
          <w:sz w:val="32"/>
          <w:shd w:fill="FFFF00" w:color="auto" w:val="clear"/>
        </w:rPr>
        <w:t>. </w:t>
      </w:r>
      <w:r>
        <w:rPr>
          <w:rFonts w:ascii="SimSun" w:eastAsia="SimSun" w:hint="eastAsia"/>
          <w:color w:val="24292F"/>
          <w:w w:val="95"/>
          <w:sz w:val="32"/>
          <w:shd w:fill="FFFF00" w:color="auto" w:val="clear"/>
        </w:rPr>
        <w:t>缺乏</w:t>
      </w:r>
      <w:r>
        <w:rPr>
          <w:color w:val="303030"/>
          <w:sz w:val="32"/>
        </w:rPr>
        <w:t>lack</w:t>
      </w:r>
      <w:r>
        <w:rPr>
          <w:color w:val="303030"/>
          <w:spacing w:val="-1"/>
          <w:sz w:val="32"/>
        </w:rPr>
        <w:t> </w:t>
      </w:r>
      <w:r>
        <w:rPr>
          <w:color w:val="303030"/>
          <w:sz w:val="32"/>
        </w:rPr>
        <w:t>of sth.</w:t>
      </w:r>
    </w:p>
    <w:p>
      <w:pPr>
        <w:pStyle w:val="BodyText"/>
        <w:spacing w:line="335" w:lineRule="exact"/>
        <w:ind w:left="916"/>
      </w:pPr>
      <w:r>
        <w:rPr>
          <w:color w:val="303030"/>
        </w:rPr>
        <w:t>lack</w:t>
      </w:r>
      <w:r>
        <w:rPr>
          <w:color w:val="303030"/>
          <w:spacing w:val="-1"/>
        </w:rPr>
        <w:t> </w:t>
      </w:r>
      <w:r>
        <w:rPr>
          <w:color w:val="303030"/>
        </w:rPr>
        <w:t>sth.</w:t>
      </w:r>
    </w:p>
    <w:p>
      <w:pPr>
        <w:pStyle w:val="BodyText"/>
        <w:spacing w:before="182"/>
        <w:ind w:left="916"/>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303030"/>
          <w:w w:val="95"/>
        </w:rPr>
        <w:t>lack</w:t>
      </w:r>
      <w:r>
        <w:rPr>
          <w:color w:val="303030"/>
          <w:spacing w:val="37"/>
          <w:w w:val="95"/>
        </w:rPr>
        <w:t> </w:t>
      </w:r>
      <w:r>
        <w:rPr>
          <w:color w:val="303030"/>
          <w:w w:val="95"/>
        </w:rPr>
        <w:t>of</w:t>
      </w:r>
      <w:r>
        <w:rPr>
          <w:color w:val="303030"/>
          <w:spacing w:val="38"/>
          <w:w w:val="95"/>
        </w:rPr>
        <w:t> </w:t>
      </w:r>
      <w:r>
        <w:rPr>
          <w:color w:val="303030"/>
          <w:w w:val="95"/>
        </w:rPr>
        <w:t>relevant</w:t>
      </w:r>
      <w:r>
        <w:rPr>
          <w:color w:val="303030"/>
          <w:spacing w:val="38"/>
          <w:w w:val="95"/>
        </w:rPr>
        <w:t> </w:t>
      </w:r>
      <w:r>
        <w:rPr>
          <w:color w:val="303030"/>
          <w:w w:val="95"/>
        </w:rPr>
        <w:t>information</w:t>
      </w:r>
    </w:p>
    <w:p>
      <w:pPr>
        <w:pStyle w:val="BodyText"/>
        <w:spacing w:before="241"/>
        <w:ind w:left="916"/>
      </w:pPr>
      <w:r>
        <w:rPr>
          <w:rFonts w:ascii="SimSun" w:eastAsia="SimSun" w:hint="eastAsia"/>
          <w:color w:val="24292F"/>
          <w:shd w:fill="D9D9D9" w:color="auto" w:val="clear"/>
        </w:rPr>
        <w:t>考</w:t>
      </w:r>
      <w:r>
        <w:rPr>
          <w:rFonts w:ascii="SimSun" w:eastAsia="SimSun" w:hint="eastAsia"/>
          <w:color w:val="24292F"/>
          <w:spacing w:val="-81"/>
        </w:rPr>
        <w:t> </w:t>
      </w:r>
      <w:r>
        <w:rPr>
          <w:color w:val="303030"/>
        </w:rPr>
        <w:t>Many</w:t>
      </w:r>
      <w:r>
        <w:rPr>
          <w:color w:val="303030"/>
          <w:spacing w:val="-3"/>
        </w:rPr>
        <w:t> </w:t>
      </w:r>
      <w:r>
        <w:rPr>
          <w:color w:val="303030"/>
        </w:rPr>
        <w:t>students</w:t>
      </w:r>
      <w:r>
        <w:rPr>
          <w:color w:val="303030"/>
          <w:spacing w:val="-1"/>
        </w:rPr>
        <w:t> </w:t>
      </w:r>
      <w:r>
        <w:rPr>
          <w:color w:val="303030"/>
        </w:rPr>
        <w:t>lack insight.</w:t>
      </w:r>
    </w:p>
    <w:p>
      <w:pPr>
        <w:pStyle w:val="BodyText"/>
        <w:rPr>
          <w:sz w:val="20"/>
        </w:rPr>
      </w:pPr>
    </w:p>
    <w:p>
      <w:pPr>
        <w:pStyle w:val="BodyText"/>
        <w:rPr>
          <w:sz w:val="20"/>
        </w:rPr>
      </w:pPr>
    </w:p>
    <w:p>
      <w:pPr>
        <w:pStyle w:val="BodyText"/>
        <w:spacing w:before="3"/>
        <w:rPr>
          <w:sz w:val="23"/>
        </w:rPr>
      </w:pPr>
    </w:p>
    <w:p>
      <w:pPr>
        <w:pStyle w:val="ListParagraph"/>
        <w:numPr>
          <w:ilvl w:val="0"/>
          <w:numId w:val="32"/>
        </w:numPr>
        <w:tabs>
          <w:tab w:pos="917" w:val="left" w:leader="none"/>
        </w:tabs>
        <w:spacing w:line="381" w:lineRule="auto" w:before="65" w:after="0"/>
        <w:ind w:left="916" w:right="6077" w:hanging="336"/>
        <w:jc w:val="left"/>
        <w:rPr>
          <w:sz w:val="32"/>
        </w:rPr>
      </w:pPr>
      <w:r>
        <w:rPr>
          <w:color w:val="24292F"/>
          <w:sz w:val="32"/>
          <w:shd w:fill="FFFF00" w:color="auto" w:val="clear"/>
        </w:rPr>
        <w:t>empirical(2</w:t>
      </w:r>
      <w:r>
        <w:rPr>
          <w:color w:val="24292F"/>
          <w:spacing w:val="33"/>
          <w:sz w:val="32"/>
          <w:shd w:fill="FFFF00" w:color="auto" w:val="clear"/>
        </w:rPr>
        <w:t>) </w:t>
      </w:r>
      <w:r>
        <w:rPr>
          <w:color w:val="24292F"/>
          <w:sz w:val="32"/>
          <w:shd w:fill="FFFF00" w:color="auto" w:val="clear"/>
        </w:rPr>
        <w:t>adj</w:t>
      </w:r>
      <w:r>
        <w:rPr>
          <w:color w:val="24292F"/>
          <w:spacing w:val="-4"/>
          <w:sz w:val="32"/>
          <w:shd w:fill="FFFF00" w:color="auto" w:val="clear"/>
        </w:rPr>
        <w:t>. </w:t>
      </w:r>
      <w:r>
        <w:rPr>
          <w:rFonts w:ascii="SimSun" w:eastAsia="SimSun" w:hint="eastAsia"/>
          <w:color w:val="24292F"/>
          <w:sz w:val="32"/>
          <w:shd w:fill="FFFF00" w:color="auto" w:val="clear"/>
        </w:rPr>
        <w:t>以经验为依据的</w:t>
      </w:r>
      <w:r>
        <w:rPr>
          <w:rFonts w:ascii="SimSun" w:eastAsia="SimSun" w:hint="eastAsia"/>
          <w:color w:val="24292F"/>
          <w:spacing w:val="-300"/>
          <w:sz w:val="32"/>
          <w:shd w:fill="FFFF00" w:color="auto" w:val="clear"/>
        </w:rPr>
        <w:t>考</w:t>
      </w:r>
      <w:r>
        <w:rPr>
          <w:color w:val="303030"/>
          <w:sz w:val="32"/>
        </w:rPr>
        <w:t>take</w:t>
      </w:r>
      <w:r>
        <w:rPr>
          <w:color w:val="303030"/>
          <w:spacing w:val="-2"/>
          <w:sz w:val="32"/>
        </w:rPr>
        <w:t> </w:t>
      </w:r>
      <w:r>
        <w:rPr>
          <w:color w:val="303030"/>
          <w:sz w:val="32"/>
        </w:rPr>
        <w:t>a</w:t>
      </w:r>
      <w:r>
        <w:rPr>
          <w:color w:val="303030"/>
          <w:spacing w:val="2"/>
          <w:sz w:val="32"/>
        </w:rPr>
        <w:t> </w:t>
      </w:r>
      <w:r>
        <w:rPr>
          <w:color w:val="303030"/>
          <w:sz w:val="32"/>
        </w:rPr>
        <w:t>more</w:t>
      </w:r>
      <w:r>
        <w:rPr>
          <w:color w:val="303030"/>
          <w:spacing w:val="-1"/>
          <w:sz w:val="32"/>
        </w:rPr>
        <w:t> </w:t>
      </w:r>
      <w:r>
        <w:rPr>
          <w:color w:val="303030"/>
          <w:sz w:val="32"/>
        </w:rPr>
        <w:t>empirical</w:t>
      </w:r>
      <w:r>
        <w:rPr>
          <w:color w:val="303030"/>
          <w:spacing w:val="-2"/>
          <w:sz w:val="32"/>
        </w:rPr>
        <w:t> </w:t>
      </w:r>
      <w:r>
        <w:rPr>
          <w:color w:val="303030"/>
          <w:sz w:val="32"/>
        </w:rPr>
        <w:t>approach</w:t>
      </w:r>
    </w:p>
    <w:p>
      <w:pPr>
        <w:pStyle w:val="BodyText"/>
        <w:spacing w:before="8"/>
        <w:rPr>
          <w:sz w:val="48"/>
        </w:rPr>
      </w:pPr>
    </w:p>
    <w:p>
      <w:pPr>
        <w:pStyle w:val="Heading1"/>
        <w:ind w:left="916"/>
      </w:pPr>
      <w:r>
        <w:rPr>
          <w:color w:val="24292F"/>
        </w:rPr>
        <w:t>which</w:t>
      </w:r>
      <w:r>
        <w:rPr>
          <w:color w:val="24292F"/>
          <w:spacing w:val="-1"/>
        </w:rPr>
        <w:t> </w:t>
      </w:r>
      <w:r>
        <w:rPr>
          <w:color w:val="24292F"/>
        </w:rPr>
        <w:t>raises</w:t>
      </w:r>
      <w:r>
        <w:rPr>
          <w:color w:val="24292F"/>
          <w:spacing w:val="-3"/>
        </w:rPr>
        <w:t> </w:t>
      </w:r>
      <w:r>
        <w:rPr>
          <w:color w:val="FF0000"/>
        </w:rPr>
        <w:t>allegations</w:t>
      </w:r>
      <w:r>
        <w:rPr>
          <w:color w:val="FF0000"/>
          <w:spacing w:val="-4"/>
        </w:rPr>
        <w:t> </w:t>
      </w:r>
      <w:r>
        <w:rPr>
          <w:color w:val="24292F"/>
        </w:rPr>
        <w:t>of</w:t>
      </w:r>
      <w:r>
        <w:rPr>
          <w:color w:val="24292F"/>
          <w:spacing w:val="-2"/>
        </w:rPr>
        <w:t> </w:t>
      </w:r>
      <w:r>
        <w:rPr>
          <w:color w:val="FF0000"/>
        </w:rPr>
        <w:t>corruption</w:t>
      </w:r>
      <w:r>
        <w:rPr>
          <w:color w:val="FF0000"/>
          <w:spacing w:val="-2"/>
        </w:rPr>
        <w:t> </w:t>
      </w:r>
      <w:r>
        <w:rPr>
          <w:color w:val="24292F"/>
        </w:rPr>
        <w:t>and</w:t>
      </w:r>
      <w:r>
        <w:rPr>
          <w:color w:val="24292F"/>
          <w:spacing w:val="-4"/>
        </w:rPr>
        <w:t> </w:t>
      </w:r>
      <w:r>
        <w:rPr>
          <w:color w:val="24292F"/>
        </w:rPr>
        <w:t>suggests</w:t>
      </w:r>
    </w:p>
    <w:p>
      <w:pPr>
        <w:pStyle w:val="ListParagraph"/>
        <w:numPr>
          <w:ilvl w:val="0"/>
          <w:numId w:val="32"/>
        </w:numPr>
        <w:tabs>
          <w:tab w:pos="1001" w:val="left" w:leader="none"/>
        </w:tabs>
        <w:spacing w:line="381" w:lineRule="auto" w:before="218" w:after="0"/>
        <w:ind w:left="916" w:right="7766" w:hanging="337"/>
        <w:jc w:val="left"/>
        <w:rPr>
          <w:sz w:val="32"/>
        </w:rPr>
      </w:pPr>
      <w:r>
        <w:rPr>
          <w:color w:val="24292F"/>
          <w:sz w:val="32"/>
          <w:shd w:fill="FFFF00" w:color="auto" w:val="clear"/>
        </w:rPr>
        <w:t>allegation(2</w:t>
      </w:r>
      <w:r>
        <w:rPr>
          <w:color w:val="24292F"/>
          <w:spacing w:val="34"/>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指控</w:t>
      </w:r>
      <w:r>
        <w:rPr>
          <w:color w:val="303030"/>
          <w:sz w:val="32"/>
        </w:rPr>
        <w:t>unproven</w:t>
      </w:r>
      <w:r>
        <w:rPr>
          <w:color w:val="303030"/>
          <w:spacing w:val="-1"/>
          <w:sz w:val="32"/>
        </w:rPr>
        <w:t> </w:t>
      </w:r>
      <w:r>
        <w:rPr>
          <w:color w:val="303030"/>
          <w:sz w:val="32"/>
        </w:rPr>
        <w:t>allegation</w:t>
      </w:r>
    </w:p>
    <w:p>
      <w:pPr>
        <w:spacing w:after="0" w:line="381" w:lineRule="auto"/>
        <w:jc w:val="left"/>
        <w:rPr>
          <w:sz w:val="32"/>
        </w:rPr>
        <w:sectPr>
          <w:pgSz w:w="11910" w:h="16840"/>
          <w:pgMar w:header="0" w:footer="453" w:top="640" w:bottom="700" w:left="140" w:right="240"/>
        </w:sectPr>
      </w:pPr>
    </w:p>
    <w:p>
      <w:pPr>
        <w:pStyle w:val="BodyText"/>
        <w:spacing w:before="49"/>
        <w:ind w:left="916"/>
      </w:pPr>
      <w:r>
        <w:rPr>
          <w:rFonts w:ascii="SimSun" w:eastAsia="SimSun" w:hint="eastAsia"/>
          <w:color w:val="24292F"/>
          <w:w w:val="95"/>
          <w:shd w:fill="D9D9D9" w:color="auto" w:val="clear"/>
        </w:rPr>
        <w:t>考</w:t>
      </w:r>
      <w:r>
        <w:rPr>
          <w:rFonts w:ascii="SimSun" w:eastAsia="SimSun" w:hint="eastAsia"/>
          <w:color w:val="24292F"/>
          <w:spacing w:val="-31"/>
          <w:w w:val="95"/>
        </w:rPr>
        <w:t> </w:t>
      </w:r>
      <w:r>
        <w:rPr>
          <w:color w:val="24292F"/>
          <w:w w:val="95"/>
        </w:rPr>
        <w:t>make</w:t>
      </w:r>
      <w:r>
        <w:rPr>
          <w:color w:val="24292F"/>
          <w:spacing w:val="46"/>
          <w:w w:val="95"/>
        </w:rPr>
        <w:t> </w:t>
      </w:r>
      <w:r>
        <w:rPr>
          <w:color w:val="24292F"/>
          <w:w w:val="95"/>
        </w:rPr>
        <w:t>negative</w:t>
      </w:r>
      <w:r>
        <w:rPr>
          <w:color w:val="24292F"/>
          <w:spacing w:val="45"/>
          <w:w w:val="95"/>
        </w:rPr>
        <w:t> </w:t>
      </w:r>
      <w:r>
        <w:rPr>
          <w:color w:val="24292F"/>
          <w:w w:val="95"/>
        </w:rPr>
        <w:t>allegations</w:t>
      </w:r>
      <w:r>
        <w:rPr>
          <w:color w:val="24292F"/>
          <w:spacing w:val="43"/>
          <w:w w:val="95"/>
        </w:rPr>
        <w:t> </w:t>
      </w:r>
      <w:r>
        <w:rPr>
          <w:color w:val="24292F"/>
          <w:w w:val="95"/>
        </w:rPr>
        <w:t>about...</w:t>
      </w:r>
    </w:p>
    <w:p>
      <w:pPr>
        <w:pStyle w:val="BodyText"/>
        <w:rPr>
          <w:sz w:val="20"/>
        </w:rPr>
      </w:pPr>
    </w:p>
    <w:p>
      <w:pPr>
        <w:pStyle w:val="BodyText"/>
        <w:rPr>
          <w:sz w:val="20"/>
        </w:rPr>
      </w:pPr>
    </w:p>
    <w:p>
      <w:pPr>
        <w:pStyle w:val="BodyText"/>
        <w:spacing w:before="3"/>
        <w:rPr>
          <w:sz w:val="23"/>
        </w:rPr>
      </w:pPr>
    </w:p>
    <w:p>
      <w:pPr>
        <w:pStyle w:val="ListParagraph"/>
        <w:numPr>
          <w:ilvl w:val="0"/>
          <w:numId w:val="32"/>
        </w:numPr>
        <w:tabs>
          <w:tab w:pos="1001" w:val="left" w:leader="none"/>
        </w:tabs>
        <w:spacing w:line="240" w:lineRule="auto" w:before="64" w:after="0"/>
        <w:ind w:left="1000" w:right="0" w:hanging="421"/>
        <w:jc w:val="left"/>
        <w:rPr>
          <w:rFonts w:ascii="SimSun" w:eastAsia="SimSun" w:hint="eastAsia"/>
          <w:sz w:val="32"/>
        </w:rPr>
      </w:pPr>
      <w:r>
        <w:rPr>
          <w:color w:val="24292F"/>
          <w:sz w:val="32"/>
          <w:shd w:fill="FFFF00" w:color="auto" w:val="clear"/>
        </w:rPr>
        <w:t>corruption(2</w:t>
      </w:r>
      <w:r>
        <w:rPr>
          <w:color w:val="24292F"/>
          <w:spacing w:val="37"/>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腐败</w:t>
      </w:r>
    </w:p>
    <w:p>
      <w:pPr>
        <w:spacing w:before="155"/>
        <w:ind w:left="916" w:right="0" w:firstLine="0"/>
        <w:jc w:val="left"/>
        <w:rPr>
          <w:rFonts w:ascii="SimSun" w:eastAsia="SimSun" w:hint="eastAsia"/>
          <w:sz w:val="32"/>
        </w:rPr>
      </w:pPr>
      <w:r>
        <w:rPr>
          <w:rFonts w:ascii="SimSun" w:eastAsia="SimSun" w:hint="eastAsia"/>
          <w:color w:val="303030"/>
          <w:sz w:val="32"/>
        </w:rPr>
        <w:t>词根拆解</w:t>
      </w:r>
      <w:r>
        <w:rPr>
          <w:color w:val="303030"/>
          <w:sz w:val="32"/>
        </w:rPr>
        <w:t>:cor-=thoroughly</w:t>
      </w:r>
      <w:r>
        <w:rPr>
          <w:color w:val="303030"/>
          <w:spacing w:val="-8"/>
          <w:sz w:val="32"/>
        </w:rPr>
        <w:t> </w:t>
      </w:r>
      <w:r>
        <w:rPr>
          <w:rFonts w:ascii="SimSun" w:eastAsia="SimSun" w:hint="eastAsia"/>
          <w:color w:val="303030"/>
          <w:sz w:val="32"/>
        </w:rPr>
        <w:t>彻底地；</w:t>
      </w:r>
      <w:r>
        <w:rPr>
          <w:b/>
          <w:color w:val="303030"/>
          <w:sz w:val="32"/>
        </w:rPr>
        <w:t>rupt=to</w:t>
      </w:r>
      <w:r>
        <w:rPr>
          <w:b/>
          <w:color w:val="303030"/>
          <w:spacing w:val="-5"/>
          <w:sz w:val="32"/>
        </w:rPr>
        <w:t> </w:t>
      </w:r>
      <w:r>
        <w:rPr>
          <w:b/>
          <w:color w:val="303030"/>
          <w:sz w:val="32"/>
        </w:rPr>
        <w:t>break</w:t>
      </w:r>
      <w:r>
        <w:rPr>
          <w:b/>
          <w:color w:val="303030"/>
          <w:spacing w:val="-6"/>
          <w:sz w:val="32"/>
        </w:rPr>
        <w:t> </w:t>
      </w:r>
      <w:r>
        <w:rPr>
          <w:rFonts w:ascii="Microsoft YaHei UI" w:eastAsia="Microsoft YaHei UI" w:hint="eastAsia"/>
          <w:b/>
          <w:color w:val="303030"/>
          <w:sz w:val="32"/>
        </w:rPr>
        <w:t>破坏</w:t>
      </w:r>
      <w:r>
        <w:rPr>
          <w:rFonts w:ascii="SimSun" w:eastAsia="SimSun" w:hint="eastAsia"/>
          <w:color w:val="303030"/>
          <w:sz w:val="32"/>
        </w:rPr>
        <w:t>；</w:t>
      </w:r>
      <w:r>
        <w:rPr>
          <w:color w:val="303030"/>
          <w:sz w:val="32"/>
        </w:rPr>
        <w:t>-ion</w:t>
      </w:r>
      <w:r>
        <w:rPr>
          <w:color w:val="303030"/>
          <w:spacing w:val="-5"/>
          <w:sz w:val="32"/>
        </w:rPr>
        <w:t> </w:t>
      </w:r>
      <w:r>
        <w:rPr>
          <w:rFonts w:ascii="SimSun" w:eastAsia="SimSun" w:hint="eastAsia"/>
          <w:color w:val="303030"/>
          <w:sz w:val="32"/>
        </w:rPr>
        <w:t>名词后缀</w:t>
      </w:r>
    </w:p>
    <w:p>
      <w:pPr>
        <w:pStyle w:val="BodyText"/>
        <w:spacing w:before="167"/>
        <w:ind w:left="916"/>
        <w:rPr>
          <w:rFonts w:ascii="SimSun" w:hAnsi="SimSun" w:eastAsia="SimSun" w:hint="eastAsia"/>
        </w:rPr>
      </w:pPr>
      <w:r>
        <w:rPr>
          <w:color w:val="303030"/>
        </w:rPr>
        <w:t>→</w:t>
      </w:r>
      <w:r>
        <w:rPr>
          <w:rFonts w:ascii="SimSun" w:hAnsi="SimSun" w:eastAsia="SimSun" w:hint="eastAsia"/>
          <w:color w:val="303030"/>
        </w:rPr>
        <w:t>彻底破坏</w:t>
      </w:r>
    </w:p>
    <w:p>
      <w:pPr>
        <w:pStyle w:val="BodyText"/>
        <w:spacing w:before="241"/>
        <w:ind w:left="916"/>
        <w:rPr>
          <w:rFonts w:ascii="SimSun" w:eastAsia="SimSun" w:hint="eastAsia"/>
        </w:rPr>
      </w:pPr>
      <w:r>
        <w:rPr>
          <w:rFonts w:ascii="SimSun" w:eastAsia="SimSun" w:hint="eastAsia"/>
          <w:color w:val="303030"/>
          <w:w w:val="95"/>
        </w:rPr>
        <w:t>同根词：</w:t>
      </w:r>
      <w:r>
        <w:rPr>
          <w:color w:val="303030"/>
          <w:w w:val="95"/>
        </w:rPr>
        <w:t>abrupt</w:t>
      </w:r>
      <w:r>
        <w:rPr>
          <w:color w:val="303030"/>
          <w:spacing w:val="95"/>
        </w:rPr>
        <w:t> </w:t>
      </w:r>
      <w:r>
        <w:rPr>
          <w:rFonts w:ascii="SimSun" w:eastAsia="SimSun" w:hint="eastAsia"/>
          <w:color w:val="303030"/>
          <w:spacing w:val="3"/>
          <w:w w:val="95"/>
        </w:rPr>
        <w:t>突然的；鲁莽的 </w:t>
      </w:r>
      <w:r>
        <w:rPr>
          <w:color w:val="303030"/>
          <w:w w:val="95"/>
        </w:rPr>
        <w:t>erupt</w:t>
      </w:r>
      <w:r>
        <w:rPr>
          <w:color w:val="303030"/>
          <w:spacing w:val="95"/>
        </w:rPr>
        <w:t> </w:t>
      </w:r>
      <w:r>
        <w:rPr>
          <w:rFonts w:ascii="SimSun" w:eastAsia="SimSun" w:hint="eastAsia"/>
          <w:color w:val="303030"/>
          <w:w w:val="95"/>
        </w:rPr>
        <w:t>喷发；</w:t>
      </w:r>
    </w:p>
    <w:p>
      <w:pPr>
        <w:pStyle w:val="BodyText"/>
        <w:spacing w:before="238"/>
        <w:ind w:left="2261"/>
        <w:rPr>
          <w:rFonts w:ascii="SimSun" w:eastAsia="SimSun" w:hint="eastAsia"/>
        </w:rPr>
      </w:pPr>
      <w:r>
        <w:rPr>
          <w:color w:val="303030"/>
          <w:w w:val="95"/>
        </w:rPr>
        <w:t>disrupt</w:t>
      </w:r>
      <w:r>
        <w:rPr>
          <w:color w:val="303030"/>
          <w:spacing w:val="46"/>
          <w:w w:val="95"/>
        </w:rPr>
        <w:t> </w:t>
      </w:r>
      <w:r>
        <w:rPr>
          <w:rFonts w:ascii="SimSun" w:eastAsia="SimSun" w:hint="eastAsia"/>
          <w:color w:val="303030"/>
          <w:spacing w:val="-7"/>
          <w:w w:val="95"/>
        </w:rPr>
        <w:t>扰乱 ；</w:t>
      </w:r>
      <w:r>
        <w:rPr>
          <w:color w:val="303030"/>
          <w:w w:val="95"/>
        </w:rPr>
        <w:t>bankruptcy</w:t>
      </w:r>
      <w:r>
        <w:rPr>
          <w:color w:val="303030"/>
          <w:spacing w:val="44"/>
          <w:w w:val="95"/>
        </w:rPr>
        <w:t> </w:t>
      </w:r>
      <w:r>
        <w:rPr>
          <w:rFonts w:ascii="SimSun" w:eastAsia="SimSun" w:hint="eastAsia"/>
          <w:color w:val="303030"/>
          <w:w w:val="95"/>
        </w:rPr>
        <w:t>破产</w:t>
      </w:r>
    </w:p>
    <w:p>
      <w:pPr>
        <w:pStyle w:val="BodyText"/>
        <w:spacing w:line="360" w:lineRule="auto" w:before="242"/>
        <w:ind w:left="917" w:right="7491"/>
      </w:pPr>
      <w:r>
        <w:rPr>
          <w:color w:val="303030"/>
        </w:rPr>
        <w:t>political corruption</w:t>
      </w:r>
      <w:r>
        <w:rPr>
          <w:color w:val="303030"/>
          <w:spacing w:val="1"/>
        </w:rPr>
        <w:t> </w:t>
      </w:r>
      <w:r>
        <w:rPr>
          <w:color w:val="303030"/>
        </w:rPr>
        <w:t>bribery</w:t>
      </w:r>
      <w:r>
        <w:rPr>
          <w:color w:val="303030"/>
          <w:spacing w:val="-7"/>
        </w:rPr>
        <w:t> </w:t>
      </w:r>
      <w:r>
        <w:rPr>
          <w:color w:val="303030"/>
        </w:rPr>
        <w:t>and</w:t>
      </w:r>
      <w:r>
        <w:rPr>
          <w:color w:val="303030"/>
          <w:spacing w:val="-7"/>
        </w:rPr>
        <w:t> </w:t>
      </w:r>
      <w:r>
        <w:rPr>
          <w:color w:val="303030"/>
        </w:rPr>
        <w:t>corruption</w:t>
      </w:r>
    </w:p>
    <w:p>
      <w:pPr>
        <w:pStyle w:val="BodyText"/>
        <w:spacing w:line="408" w:lineRule="exact"/>
        <w:ind w:left="91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public </w:t>
      </w:r>
      <w:r>
        <w:rPr>
          <w:color w:val="303030"/>
        </w:rPr>
        <w:t>perceptions</w:t>
      </w:r>
      <w:r>
        <w:rPr>
          <w:color w:val="303030"/>
          <w:spacing w:val="-1"/>
        </w:rPr>
        <w:t> </w:t>
      </w:r>
      <w:r>
        <w:rPr>
          <w:color w:val="303030"/>
        </w:rPr>
        <w:t>of corruption</w:t>
      </w:r>
    </w:p>
    <w:p>
      <w:pPr>
        <w:pStyle w:val="BodyText"/>
        <w:rPr>
          <w:sz w:val="36"/>
        </w:rPr>
      </w:pPr>
    </w:p>
    <w:p>
      <w:pPr>
        <w:pStyle w:val="BodyText"/>
        <w:spacing w:before="10"/>
        <w:rPr>
          <w:sz w:val="33"/>
        </w:rPr>
      </w:pPr>
    </w:p>
    <w:p>
      <w:pPr>
        <w:pStyle w:val="Heading1"/>
        <w:ind w:left="580"/>
      </w:pPr>
      <w:r>
        <w:rPr>
          <w:color w:val="24292F"/>
        </w:rPr>
        <w:t>the</w:t>
      </w:r>
      <w:r>
        <w:rPr>
          <w:color w:val="24292F"/>
          <w:spacing w:val="-3"/>
        </w:rPr>
        <w:t> </w:t>
      </w:r>
      <w:r>
        <w:rPr>
          <w:color w:val="FF0000"/>
        </w:rPr>
        <w:t>disconnection</w:t>
      </w:r>
      <w:r>
        <w:rPr>
          <w:color w:val="FF0000"/>
          <w:spacing w:val="-1"/>
        </w:rPr>
        <w:t> </w:t>
      </w:r>
      <w:r>
        <w:rPr>
          <w:color w:val="24292F"/>
        </w:rPr>
        <w:t>between</w:t>
      </w:r>
      <w:r>
        <w:rPr>
          <w:color w:val="24292F"/>
          <w:spacing w:val="-5"/>
        </w:rPr>
        <w:t> </w:t>
      </w:r>
      <w:r>
        <w:rPr>
          <w:color w:val="24292F"/>
        </w:rPr>
        <w:t>the</w:t>
      </w:r>
      <w:r>
        <w:rPr>
          <w:color w:val="24292F"/>
          <w:spacing w:val="-2"/>
        </w:rPr>
        <w:t> </w:t>
      </w:r>
      <w:r>
        <w:rPr>
          <w:color w:val="FF0000"/>
        </w:rPr>
        <w:t>administration</w:t>
      </w:r>
      <w:r>
        <w:rPr>
          <w:color w:val="FF0000"/>
          <w:spacing w:val="-4"/>
        </w:rPr>
        <w:t> </w:t>
      </w:r>
      <w:r>
        <w:rPr>
          <w:color w:val="24292F"/>
        </w:rPr>
        <w:t>and</w:t>
      </w:r>
      <w:r>
        <w:rPr>
          <w:color w:val="24292F"/>
          <w:spacing w:val="-5"/>
        </w:rPr>
        <w:t> </w:t>
      </w:r>
      <w:r>
        <w:rPr>
          <w:color w:val="24292F"/>
        </w:rPr>
        <w:t>the</w:t>
      </w:r>
      <w:r>
        <w:rPr>
          <w:color w:val="24292F"/>
          <w:spacing w:val="-5"/>
        </w:rPr>
        <w:t> </w:t>
      </w:r>
      <w:r>
        <w:rPr>
          <w:color w:val="FF0000"/>
        </w:rPr>
        <w:t>public</w:t>
      </w:r>
      <w:r>
        <w:rPr>
          <w:color w:val="24292F"/>
        </w:rPr>
        <w:t>.</w:t>
      </w:r>
    </w:p>
    <w:p>
      <w:pPr>
        <w:pStyle w:val="BodyText"/>
        <w:rPr>
          <w:b/>
          <w:sz w:val="20"/>
        </w:rPr>
      </w:pPr>
    </w:p>
    <w:p>
      <w:pPr>
        <w:pStyle w:val="ListParagraph"/>
        <w:numPr>
          <w:ilvl w:val="0"/>
          <w:numId w:val="32"/>
        </w:numPr>
        <w:tabs>
          <w:tab w:pos="1001" w:val="left" w:leader="none"/>
        </w:tabs>
        <w:spacing w:line="381" w:lineRule="auto" w:before="221" w:after="0"/>
        <w:ind w:left="916" w:right="7682" w:hanging="337"/>
        <w:jc w:val="left"/>
        <w:rPr>
          <w:sz w:val="32"/>
        </w:rPr>
      </w:pPr>
      <w:r>
        <w:rPr>
          <w:color w:val="24292F"/>
          <w:sz w:val="32"/>
          <w:shd w:fill="FFFF00" w:color="auto" w:val="clear"/>
        </w:rPr>
        <w:t>disconnect(3</w:t>
      </w:r>
      <w:r>
        <w:rPr>
          <w:color w:val="24292F"/>
          <w:spacing w:val="28"/>
          <w:sz w:val="32"/>
          <w:shd w:fill="FFFF00" w:color="auto" w:val="clear"/>
        </w:rPr>
        <w:t>) </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断开</w:t>
      </w:r>
      <w:r>
        <w:rPr>
          <w:color w:val="24292F"/>
          <w:sz w:val="32"/>
        </w:rPr>
        <w:t>disconnect</w:t>
      </w:r>
      <w:r>
        <w:rPr>
          <w:color w:val="24292F"/>
          <w:spacing w:val="-1"/>
          <w:sz w:val="32"/>
        </w:rPr>
        <w:t> </w:t>
      </w:r>
      <w:r>
        <w:rPr>
          <w:color w:val="24292F"/>
          <w:sz w:val="32"/>
        </w:rPr>
        <w:t>sth.</w:t>
      </w:r>
    </w:p>
    <w:p>
      <w:pPr>
        <w:pStyle w:val="BodyText"/>
        <w:spacing w:line="373" w:lineRule="exact"/>
        <w:ind w:left="916"/>
      </w:pPr>
      <w:r>
        <w:rPr>
          <w:rFonts w:ascii="SimSun" w:hAnsi="SimSun" w:eastAsia="SimSun" w:hint="eastAsia"/>
          <w:color w:val="24292F"/>
          <w:w w:val="95"/>
          <w:shd w:fill="D9D9D9" w:color="auto" w:val="clear"/>
        </w:rPr>
        <w:t>考</w:t>
      </w:r>
      <w:r>
        <w:rPr>
          <w:rFonts w:ascii="SimSun" w:hAnsi="SimSun" w:eastAsia="SimSun" w:hint="eastAsia"/>
          <w:color w:val="24292F"/>
          <w:spacing w:val="-36"/>
          <w:w w:val="95"/>
        </w:rPr>
        <w:t> </w:t>
      </w:r>
      <w:r>
        <w:rPr>
          <w:color w:val="24292F"/>
          <w:w w:val="95"/>
        </w:rPr>
        <w:t>We’ve</w:t>
      </w:r>
      <w:r>
        <w:rPr>
          <w:color w:val="24292F"/>
          <w:spacing w:val="40"/>
          <w:w w:val="95"/>
        </w:rPr>
        <w:t> </w:t>
      </w:r>
      <w:r>
        <w:rPr>
          <w:color w:val="24292F"/>
          <w:w w:val="95"/>
        </w:rPr>
        <w:t>disconnected</w:t>
      </w:r>
      <w:r>
        <w:rPr>
          <w:color w:val="24292F"/>
          <w:spacing w:val="39"/>
          <w:w w:val="95"/>
        </w:rPr>
        <w:t> </w:t>
      </w:r>
      <w:r>
        <w:rPr>
          <w:color w:val="24292F"/>
          <w:w w:val="95"/>
        </w:rPr>
        <w:t>ourselves</w:t>
      </w:r>
      <w:r>
        <w:rPr>
          <w:color w:val="24292F"/>
          <w:spacing w:val="37"/>
          <w:w w:val="95"/>
        </w:rPr>
        <w:t> </w:t>
      </w:r>
      <w:r>
        <w:rPr>
          <w:color w:val="24292F"/>
          <w:w w:val="95"/>
        </w:rPr>
        <w:t>from</w:t>
      </w:r>
      <w:r>
        <w:rPr>
          <w:color w:val="24292F"/>
          <w:spacing w:val="36"/>
          <w:w w:val="95"/>
        </w:rPr>
        <w:t> </w:t>
      </w:r>
      <w:r>
        <w:rPr>
          <w:color w:val="24292F"/>
          <w:w w:val="95"/>
        </w:rPr>
        <w:t>living</w:t>
      </w:r>
      <w:r>
        <w:rPr>
          <w:color w:val="24292F"/>
          <w:spacing w:val="39"/>
          <w:w w:val="95"/>
        </w:rPr>
        <w:t> </w:t>
      </w:r>
      <w:r>
        <w:rPr>
          <w:color w:val="24292F"/>
          <w:w w:val="95"/>
        </w:rPr>
        <w:t>with</w:t>
      </w:r>
      <w:r>
        <w:rPr>
          <w:color w:val="24292F"/>
          <w:spacing w:val="39"/>
          <w:w w:val="95"/>
        </w:rPr>
        <w:t> </w:t>
      </w:r>
      <w:r>
        <w:rPr>
          <w:color w:val="24292F"/>
          <w:w w:val="95"/>
        </w:rPr>
        <w:t>fire.</w:t>
      </w:r>
    </w:p>
    <w:p>
      <w:pPr>
        <w:pStyle w:val="BodyText"/>
        <w:rPr>
          <w:sz w:val="20"/>
        </w:rPr>
      </w:pPr>
    </w:p>
    <w:p>
      <w:pPr>
        <w:pStyle w:val="BodyText"/>
        <w:rPr>
          <w:sz w:val="20"/>
        </w:rPr>
      </w:pPr>
    </w:p>
    <w:p>
      <w:pPr>
        <w:pStyle w:val="BodyText"/>
        <w:spacing w:before="3"/>
        <w:rPr>
          <w:sz w:val="23"/>
        </w:rPr>
      </w:pPr>
    </w:p>
    <w:p>
      <w:pPr>
        <w:pStyle w:val="ListParagraph"/>
        <w:numPr>
          <w:ilvl w:val="0"/>
          <w:numId w:val="32"/>
        </w:numPr>
        <w:tabs>
          <w:tab w:pos="1001" w:val="left" w:leader="none"/>
        </w:tabs>
        <w:spacing w:line="381" w:lineRule="auto" w:before="65" w:after="0"/>
        <w:ind w:left="915" w:right="3895" w:hanging="336"/>
        <w:jc w:val="left"/>
        <w:rPr>
          <w:sz w:val="32"/>
        </w:rPr>
      </w:pPr>
      <w:r>
        <w:rPr>
          <w:color w:val="24292F"/>
          <w:sz w:val="32"/>
          <w:shd w:fill="FFFF00" w:color="auto" w:val="clear"/>
        </w:rPr>
        <w:t>administration(8</w:t>
      </w:r>
      <w:r>
        <w:rPr>
          <w:color w:val="24292F"/>
          <w:spacing w:val="37"/>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行政部门</w:t>
      </w:r>
      <w:r>
        <w:rPr>
          <w:color w:val="24292F"/>
          <w:sz w:val="32"/>
          <w:shd w:fill="FFFF00" w:color="auto" w:val="clear"/>
        </w:rPr>
        <w:t>;</w:t>
      </w:r>
      <w:r>
        <w:rPr>
          <w:rFonts w:ascii="SimSun" w:eastAsia="SimSun" w:hint="eastAsia"/>
          <w:color w:val="24292F"/>
          <w:sz w:val="32"/>
          <w:shd w:fill="FFFF00" w:color="auto" w:val="clear"/>
        </w:rPr>
        <w:t>（尤指美国）政府</w:t>
      </w:r>
      <w:r>
        <w:rPr>
          <w:color w:val="303030"/>
          <w:sz w:val="32"/>
        </w:rPr>
        <w:t>government</w:t>
      </w:r>
      <w:r>
        <w:rPr>
          <w:color w:val="303030"/>
          <w:spacing w:val="-2"/>
          <w:sz w:val="32"/>
        </w:rPr>
        <w:t> </w:t>
      </w:r>
      <w:r>
        <w:rPr>
          <w:color w:val="303030"/>
          <w:sz w:val="32"/>
        </w:rPr>
        <w:t>administration</w:t>
      </w:r>
    </w:p>
    <w:p>
      <w:pPr>
        <w:pStyle w:val="BodyText"/>
        <w:spacing w:line="375" w:lineRule="exact"/>
        <w:ind w:left="916"/>
      </w:pPr>
      <w:r>
        <w:rPr>
          <w:rFonts w:ascii="SimSun" w:eastAsia="SimSun" w:hint="eastAsia"/>
          <w:color w:val="24292F"/>
          <w:w w:val="95"/>
          <w:shd w:fill="D9D9D9" w:color="auto" w:val="clear"/>
        </w:rPr>
        <w:t>考</w:t>
      </w:r>
      <w:r>
        <w:rPr>
          <w:rFonts w:ascii="SimSun" w:eastAsia="SimSun" w:hint="eastAsia"/>
          <w:color w:val="24292F"/>
          <w:spacing w:val="-35"/>
          <w:w w:val="95"/>
        </w:rPr>
        <w:t> </w:t>
      </w:r>
      <w:r>
        <w:rPr>
          <w:color w:val="303030"/>
          <w:w w:val="95"/>
        </w:rPr>
        <w:t>the</w:t>
      </w:r>
      <w:r>
        <w:rPr>
          <w:color w:val="303030"/>
          <w:spacing w:val="41"/>
          <w:w w:val="95"/>
        </w:rPr>
        <w:t> </w:t>
      </w:r>
      <w:r>
        <w:rPr>
          <w:color w:val="303030"/>
          <w:w w:val="95"/>
        </w:rPr>
        <w:t>public</w:t>
      </w:r>
      <w:r>
        <w:rPr>
          <w:color w:val="303030"/>
          <w:spacing w:val="41"/>
          <w:w w:val="95"/>
        </w:rPr>
        <w:t> </w:t>
      </w:r>
      <w:r>
        <w:rPr>
          <w:color w:val="303030"/>
          <w:w w:val="95"/>
        </w:rPr>
        <w:t>administration</w:t>
      </w:r>
    </w:p>
    <w:p>
      <w:pPr>
        <w:pStyle w:val="BodyText"/>
        <w:spacing w:before="240"/>
        <w:ind w:left="916"/>
      </w:pPr>
      <w:r>
        <w:rPr>
          <w:rFonts w:ascii="SimSun" w:eastAsia="SimSun" w:hint="eastAsia"/>
          <w:color w:val="24292F"/>
          <w:w w:val="95"/>
          <w:shd w:fill="D9D9D9" w:color="auto" w:val="clear"/>
        </w:rPr>
        <w:t>考</w:t>
      </w:r>
      <w:r>
        <w:rPr>
          <w:rFonts w:ascii="SimSun" w:eastAsia="SimSun" w:hint="eastAsia"/>
          <w:color w:val="24292F"/>
          <w:spacing w:val="-32"/>
          <w:w w:val="95"/>
        </w:rPr>
        <w:t> </w:t>
      </w:r>
      <w:r>
        <w:rPr>
          <w:color w:val="303030"/>
          <w:w w:val="95"/>
        </w:rPr>
        <w:t>the</w:t>
      </w:r>
      <w:r>
        <w:rPr>
          <w:color w:val="303030"/>
          <w:spacing w:val="45"/>
          <w:w w:val="95"/>
        </w:rPr>
        <w:t> </w:t>
      </w:r>
      <w:r>
        <w:rPr>
          <w:color w:val="303030"/>
          <w:w w:val="95"/>
        </w:rPr>
        <w:t>Obama</w:t>
      </w:r>
      <w:r>
        <w:rPr>
          <w:color w:val="303030"/>
          <w:spacing w:val="19"/>
          <w:w w:val="95"/>
        </w:rPr>
        <w:t> </w:t>
      </w:r>
      <w:r>
        <w:rPr>
          <w:color w:val="303030"/>
          <w:w w:val="95"/>
        </w:rPr>
        <w:t>Administration</w:t>
      </w:r>
    </w:p>
    <w:p>
      <w:pPr>
        <w:pStyle w:val="BodyText"/>
        <w:spacing w:before="241"/>
        <w:ind w:left="915"/>
        <w:rPr>
          <w:rFonts w:ascii="SimSun" w:eastAsia="SimSun" w:hint="eastAsia"/>
        </w:rPr>
      </w:pPr>
      <w:r>
        <w:rPr>
          <w:rFonts w:ascii="SimSun" w:eastAsia="SimSun" w:hint="eastAsia"/>
          <w:color w:val="303030"/>
          <w:w w:val="95"/>
        </w:rPr>
        <w:t>派生词：</w:t>
      </w:r>
    </w:p>
    <w:p>
      <w:pPr>
        <w:pStyle w:val="BodyText"/>
        <w:spacing w:before="240"/>
        <w:ind w:left="915"/>
        <w:rPr>
          <w:rFonts w:ascii="SimSun" w:eastAsia="SimSun" w:hint="eastAsia"/>
        </w:rPr>
      </w:pPr>
      <w:r>
        <w:rPr>
          <w:color w:val="303030"/>
        </w:rPr>
        <w:t>administrative(1</w:t>
      </w:r>
      <w:r>
        <w:rPr>
          <w:color w:val="303030"/>
          <w:spacing w:val="39"/>
        </w:rPr>
        <w:t>) </w:t>
      </w:r>
      <w:r>
        <w:rPr>
          <w:color w:val="303030"/>
        </w:rPr>
        <w:t>adj.</w:t>
      </w:r>
      <w:r>
        <w:rPr>
          <w:color w:val="303030"/>
          <w:spacing w:val="-2"/>
        </w:rPr>
        <w:t> </w:t>
      </w:r>
      <w:r>
        <w:rPr>
          <w:rFonts w:ascii="SimSun" w:eastAsia="SimSun" w:hint="eastAsia"/>
          <w:color w:val="303030"/>
        </w:rPr>
        <w:t>行政的</w:t>
      </w:r>
    </w:p>
    <w:p>
      <w:pPr>
        <w:pStyle w:val="BodyText"/>
        <w:spacing w:before="241"/>
        <w:ind w:left="915"/>
        <w:rPr>
          <w:rFonts w:ascii="SimSun" w:eastAsia="SimSun" w:hint="eastAsia"/>
        </w:rPr>
      </w:pPr>
      <w:r>
        <w:rPr>
          <w:color w:val="303030"/>
        </w:rPr>
        <w:t>administrator(1</w:t>
      </w:r>
      <w:r>
        <w:rPr>
          <w:color w:val="303030"/>
          <w:spacing w:val="38"/>
        </w:rPr>
        <w:t>) </w:t>
      </w:r>
      <w:r>
        <w:rPr>
          <w:color w:val="303030"/>
        </w:rPr>
        <w:t>n</w:t>
      </w:r>
      <w:r>
        <w:rPr>
          <w:color w:val="303030"/>
          <w:spacing w:val="-1"/>
        </w:rPr>
        <w:t>. </w:t>
      </w:r>
      <w:r>
        <w:rPr>
          <w:rFonts w:ascii="SimSun" w:eastAsia="SimSun" w:hint="eastAsia"/>
          <w:color w:val="303030"/>
        </w:rPr>
        <w:t>管理者</w:t>
      </w:r>
    </w:p>
    <w:p>
      <w:pPr>
        <w:spacing w:after="0"/>
        <w:rPr>
          <w:rFonts w:ascii="SimSun" w:eastAsia="SimSun" w:hint="eastAsia"/>
        </w:rPr>
        <w:sectPr>
          <w:pgSz w:w="11910" w:h="16840"/>
          <w:pgMar w:header="0" w:footer="453" w:top="640" w:bottom="700" w:left="140" w:right="240"/>
        </w:sectPr>
      </w:pPr>
    </w:p>
    <w:p>
      <w:pPr>
        <w:pStyle w:val="ListParagraph"/>
        <w:numPr>
          <w:ilvl w:val="0"/>
          <w:numId w:val="32"/>
        </w:numPr>
        <w:tabs>
          <w:tab w:pos="1001" w:val="left" w:leader="none"/>
        </w:tabs>
        <w:spacing w:line="240" w:lineRule="auto" w:before="49" w:after="0"/>
        <w:ind w:left="1000" w:right="0" w:hanging="421"/>
        <w:jc w:val="left"/>
        <w:rPr>
          <w:rFonts w:ascii="SimSun" w:eastAsia="SimSun" w:hint="eastAsia"/>
          <w:sz w:val="32"/>
        </w:rPr>
      </w:pPr>
      <w:r>
        <w:rPr>
          <w:color w:val="24292F"/>
          <w:sz w:val="32"/>
          <w:shd w:fill="FFFF00" w:color="auto" w:val="clear"/>
        </w:rPr>
        <w:t>public(42</w:t>
      </w:r>
      <w:r>
        <w:rPr>
          <w:color w:val="24292F"/>
          <w:spacing w:val="37"/>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民众；</w:t>
      </w:r>
      <w:r>
        <w:rPr>
          <w:color w:val="24292F"/>
          <w:sz w:val="32"/>
          <w:shd w:fill="FFFF00" w:color="auto" w:val="clear"/>
        </w:rPr>
        <w:t>adj. </w:t>
      </w:r>
      <w:r>
        <w:rPr>
          <w:rFonts w:ascii="SimSun" w:eastAsia="SimSun" w:hint="eastAsia"/>
          <w:color w:val="24292F"/>
          <w:sz w:val="32"/>
          <w:shd w:fill="FFFF00" w:color="auto" w:val="clear"/>
        </w:rPr>
        <w:t>公共的</w:t>
      </w:r>
    </w:p>
    <w:p>
      <w:pPr>
        <w:pStyle w:val="BodyText"/>
        <w:spacing w:before="240"/>
        <w:ind w:left="91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publish</w:t>
      </w:r>
      <w:r>
        <w:rPr>
          <w:color w:val="303030"/>
        </w:rPr>
        <w:t> full</w:t>
      </w:r>
      <w:r>
        <w:rPr>
          <w:color w:val="303030"/>
          <w:spacing w:val="-1"/>
        </w:rPr>
        <w:t> </w:t>
      </w:r>
      <w:r>
        <w:rPr>
          <w:color w:val="303030"/>
        </w:rPr>
        <w:t>details of his</w:t>
      </w:r>
      <w:r>
        <w:rPr>
          <w:color w:val="303030"/>
          <w:spacing w:val="-1"/>
        </w:rPr>
        <w:t> </w:t>
      </w:r>
      <w:r>
        <w:rPr>
          <w:color w:val="303030"/>
        </w:rPr>
        <w:t>invention</w:t>
      </w:r>
      <w:r>
        <w:rPr>
          <w:color w:val="303030"/>
          <w:spacing w:val="1"/>
        </w:rPr>
        <w:t> </w:t>
      </w:r>
      <w:r>
        <w:rPr>
          <w:color w:val="303030"/>
        </w:rPr>
        <w:t>to the</w:t>
      </w:r>
      <w:r>
        <w:rPr>
          <w:color w:val="303030"/>
          <w:spacing w:val="-1"/>
        </w:rPr>
        <w:t> </w:t>
      </w:r>
      <w:r>
        <w:rPr>
          <w:color w:val="303030"/>
        </w:rPr>
        <w:t>public</w:t>
      </w:r>
    </w:p>
    <w:p>
      <w:pPr>
        <w:pStyle w:val="BodyText"/>
        <w:spacing w:before="240"/>
        <w:ind w:left="916"/>
      </w:pPr>
      <w:r>
        <w:rPr>
          <w:rFonts w:ascii="SimSun" w:eastAsia="SimSun" w:hint="eastAsia"/>
          <w:color w:val="24292F"/>
          <w:w w:val="95"/>
          <w:shd w:fill="D9D9D9" w:color="auto" w:val="clear"/>
        </w:rPr>
        <w:t>考</w:t>
      </w:r>
      <w:r>
        <w:rPr>
          <w:rFonts w:ascii="SimSun" w:eastAsia="SimSun" w:hint="eastAsia"/>
          <w:color w:val="24292F"/>
          <w:spacing w:val="-44"/>
          <w:w w:val="95"/>
        </w:rPr>
        <w:t> </w:t>
      </w:r>
      <w:r>
        <w:rPr>
          <w:color w:val="303030"/>
          <w:w w:val="95"/>
        </w:rPr>
        <w:t>in</w:t>
      </w:r>
      <w:r>
        <w:rPr>
          <w:color w:val="303030"/>
          <w:spacing w:val="35"/>
          <w:w w:val="95"/>
        </w:rPr>
        <w:t> </w:t>
      </w:r>
      <w:r>
        <w:rPr>
          <w:color w:val="303030"/>
          <w:w w:val="95"/>
        </w:rPr>
        <w:t>public</w:t>
      </w:r>
      <w:r>
        <w:rPr>
          <w:color w:val="303030"/>
          <w:spacing w:val="32"/>
          <w:w w:val="95"/>
        </w:rPr>
        <w:t> </w:t>
      </w:r>
      <w:r>
        <w:rPr>
          <w:color w:val="303030"/>
          <w:w w:val="95"/>
        </w:rPr>
        <w:t>education</w:t>
      </w:r>
    </w:p>
    <w:p>
      <w:pPr>
        <w:pStyle w:val="BodyText"/>
        <w:spacing w:before="241"/>
        <w:ind w:left="916"/>
        <w:rPr>
          <w:rFonts w:ascii="SimSun" w:eastAsia="SimSun" w:hint="eastAsia"/>
        </w:rPr>
      </w:pPr>
      <w:r>
        <w:rPr>
          <w:rFonts w:ascii="SimSun" w:eastAsia="SimSun" w:hint="eastAsia"/>
          <w:color w:val="303030"/>
        </w:rPr>
        <w:t>派生词：</w:t>
      </w:r>
      <w:r>
        <w:rPr>
          <w:color w:val="303030"/>
        </w:rPr>
        <w:t>publication(14</w:t>
      </w:r>
      <w:r>
        <w:rPr>
          <w:color w:val="303030"/>
          <w:spacing w:val="37"/>
        </w:rPr>
        <w:t>) </w:t>
      </w:r>
      <w:r>
        <w:rPr>
          <w:color w:val="303030"/>
        </w:rPr>
        <w:t>n. </w:t>
      </w:r>
      <w:r>
        <w:rPr>
          <w:rFonts w:ascii="SimSun" w:eastAsia="SimSun" w:hint="eastAsia"/>
          <w:color w:val="303030"/>
        </w:rPr>
        <w:t>🎧版；公布</w:t>
      </w: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spacing w:before="8"/>
        <w:rPr>
          <w:rFonts w:ascii="SimSun"/>
        </w:rPr>
      </w:pPr>
    </w:p>
    <w:p>
      <w:pPr>
        <w:pStyle w:val="Heading2"/>
        <w:spacing w:line="480" w:lineRule="auto"/>
        <w:ind w:left="580" w:right="753"/>
      </w:pPr>
      <w:r>
        <w:rPr>
          <w:color w:val="24292F"/>
        </w:rPr>
        <w:t>The </w:t>
      </w:r>
      <w:r>
        <w:rPr>
          <w:color w:val="FF0000"/>
        </w:rPr>
        <w:t>presidential information </w:t>
      </w:r>
      <w:r>
        <w:rPr>
          <w:color w:val="24292F"/>
        </w:rPr>
        <w:t>on the </w:t>
      </w:r>
      <w:r>
        <w:rPr>
          <w:color w:val="FF0000"/>
        </w:rPr>
        <w:t>illustration </w:t>
      </w:r>
      <w:r>
        <w:rPr>
          <w:color w:val="24292F"/>
        </w:rPr>
        <w:t>is so </w:t>
      </w:r>
      <w:r>
        <w:rPr>
          <w:color w:val="FF0000"/>
        </w:rPr>
        <w:t>ambiguous</w:t>
      </w:r>
      <w:r>
        <w:rPr>
          <w:color w:val="FF0000"/>
          <w:spacing w:val="-97"/>
        </w:rPr>
        <w:t> </w:t>
      </w:r>
      <w:r>
        <w:rPr>
          <w:color w:val="24292F"/>
        </w:rPr>
        <w:t>that it </w:t>
      </w:r>
      <w:r>
        <w:rPr>
          <w:color w:val="FF0000"/>
        </w:rPr>
        <w:t>appears </w:t>
      </w:r>
      <w:r>
        <w:rPr>
          <w:color w:val="24292F"/>
        </w:rPr>
        <w:t>to be based on </w:t>
      </w:r>
      <w:r>
        <w:rPr>
          <w:color w:val="FF0000"/>
        </w:rPr>
        <w:t>anecdotal evidence </w:t>
      </w:r>
      <w:r>
        <w:rPr>
          <w:color w:val="24292F"/>
        </w:rPr>
        <w:t>and </w:t>
      </w:r>
      <w:r>
        <w:rPr>
          <w:color w:val="FF0000"/>
        </w:rPr>
        <w:t>lacks</w:t>
      </w:r>
      <w:r>
        <w:rPr>
          <w:color w:val="FF0000"/>
          <w:spacing w:val="1"/>
        </w:rPr>
        <w:t> </w:t>
      </w:r>
      <w:r>
        <w:rPr>
          <w:color w:val="FF0000"/>
        </w:rPr>
        <w:t>empirical </w:t>
      </w:r>
      <w:r>
        <w:rPr>
          <w:color w:val="24292F"/>
        </w:rPr>
        <w:t>support, which raises </w:t>
      </w:r>
      <w:r>
        <w:rPr>
          <w:color w:val="FF0000"/>
        </w:rPr>
        <w:t>allegations </w:t>
      </w:r>
      <w:r>
        <w:rPr>
          <w:color w:val="24292F"/>
        </w:rPr>
        <w:t>of </w:t>
      </w:r>
      <w:r>
        <w:rPr>
          <w:color w:val="FF0000"/>
        </w:rPr>
        <w:t>corruption </w:t>
      </w:r>
      <w:r>
        <w:rPr>
          <w:color w:val="24292F"/>
        </w:rPr>
        <w:t>and</w:t>
      </w:r>
      <w:r>
        <w:rPr>
          <w:color w:val="24292F"/>
          <w:spacing w:val="1"/>
        </w:rPr>
        <w:t> </w:t>
      </w:r>
      <w:r>
        <w:rPr>
          <w:color w:val="24292F"/>
        </w:rPr>
        <w:t>suggests the </w:t>
      </w:r>
      <w:r>
        <w:rPr>
          <w:color w:val="FF0000"/>
        </w:rPr>
        <w:t>disconnection </w:t>
      </w:r>
      <w:r>
        <w:rPr>
          <w:color w:val="24292F"/>
        </w:rPr>
        <w:t>between the </w:t>
      </w:r>
      <w:r>
        <w:rPr>
          <w:color w:val="FF0000"/>
        </w:rPr>
        <w:t>administration </w:t>
      </w:r>
      <w:r>
        <w:rPr>
          <w:color w:val="24292F"/>
        </w:rPr>
        <w:t>and the</w:t>
      </w:r>
      <w:r>
        <w:rPr>
          <w:color w:val="24292F"/>
          <w:spacing w:val="1"/>
        </w:rPr>
        <w:t> </w:t>
      </w:r>
      <w:r>
        <w:rPr>
          <w:color w:val="FF0000"/>
        </w:rPr>
        <w:t>public</w:t>
      </w:r>
      <w:r>
        <w:rPr>
          <w:color w:val="24292F"/>
        </w:rPr>
        <w:t>.</w:t>
      </w:r>
    </w:p>
    <w:p>
      <w:pPr>
        <w:pStyle w:val="BodyText"/>
        <w:spacing w:line="381" w:lineRule="auto"/>
        <w:ind w:left="580" w:right="708"/>
        <w:rPr>
          <w:rFonts w:ascii="SimSun" w:eastAsia="SimSun" w:hint="eastAsia"/>
        </w:rPr>
      </w:pPr>
      <w:r>
        <w:rPr>
          <w:rFonts w:ascii="SimSun" w:eastAsia="SimSun" w:hint="eastAsia"/>
          <w:color w:val="24292F"/>
          <w:w w:val="95"/>
        </w:rPr>
        <w:t>图表上有关总统的信息非常模糊，似乎基于轶事证据而缺乏实证支持，这</w:t>
      </w:r>
      <w:r>
        <w:rPr>
          <w:rFonts w:ascii="SimSun" w:eastAsia="SimSun" w:hint="eastAsia"/>
          <w:color w:val="24292F"/>
          <w:spacing w:val="43"/>
          <w:w w:val="95"/>
        </w:rPr>
        <w:t> </w:t>
      </w:r>
      <w:r>
        <w:rPr>
          <w:rFonts w:ascii="SimSun" w:eastAsia="SimSun" w:hint="eastAsia"/>
          <w:color w:val="24292F"/>
        </w:rPr>
        <w:t>引发了腐败的指控，并暗示着政府与公众之间的脱节。</w:t>
      </w:r>
    </w:p>
    <w:p>
      <w:pPr>
        <w:spacing w:after="0" w:line="381" w:lineRule="auto"/>
        <w:rPr>
          <w:rFonts w:ascii="SimSun" w:eastAsia="SimSun" w:hint="eastAsia"/>
        </w:rPr>
        <w:sectPr>
          <w:pgSz w:w="11910" w:h="16840"/>
          <w:pgMar w:header="0" w:footer="453" w:top="640" w:bottom="700" w:left="140" w:right="240"/>
        </w:sectPr>
      </w:pPr>
    </w:p>
    <w:p>
      <w:pPr>
        <w:pStyle w:val="Heading1"/>
        <w:spacing w:line="404" w:lineRule="exact" w:before="68"/>
        <w:ind w:left="5539"/>
      </w:pPr>
      <w:bookmarkStart w:name="026" w:id="30"/>
      <w:bookmarkEnd w:id="30"/>
      <w:r>
        <w:rPr>
          <w:b w:val="0"/>
        </w:rPr>
      </w:r>
      <w:r>
        <w:rPr/>
        <w:t>026</w:t>
      </w:r>
    </w:p>
    <w:p>
      <w:pPr>
        <w:pStyle w:val="Heading2"/>
        <w:spacing w:line="404" w:lineRule="exact"/>
        <w:ind w:left="580"/>
      </w:pPr>
      <w:r>
        <w:rPr>
          <w:color w:val="24292F"/>
        </w:rPr>
        <w:t>A</w:t>
      </w:r>
      <w:r>
        <w:rPr>
          <w:color w:val="24292F"/>
          <w:spacing w:val="-25"/>
        </w:rPr>
        <w:t> </w:t>
      </w:r>
      <w:r>
        <w:rPr>
          <w:color w:val="24292F"/>
        </w:rPr>
        <w:t>federal</w:t>
      </w:r>
      <w:r>
        <w:rPr>
          <w:color w:val="24292F"/>
          <w:spacing w:val="-3"/>
        </w:rPr>
        <w:t> </w:t>
      </w:r>
      <w:r>
        <w:rPr>
          <w:color w:val="24292F"/>
        </w:rPr>
        <w:t>council</w:t>
      </w:r>
      <w:r>
        <w:rPr>
          <w:color w:val="24292F"/>
          <w:spacing w:val="-3"/>
        </w:rPr>
        <w:t> </w:t>
      </w:r>
      <w:r>
        <w:rPr>
          <w:color w:val="24292F"/>
        </w:rPr>
        <w:t>decides</w:t>
      </w:r>
      <w:r>
        <w:rPr>
          <w:color w:val="24292F"/>
          <w:spacing w:val="-2"/>
        </w:rPr>
        <w:t> </w:t>
      </w:r>
      <w:r>
        <w:rPr>
          <w:color w:val="24292F"/>
        </w:rPr>
        <w:t>to</w:t>
      </w:r>
      <w:r>
        <w:rPr>
          <w:color w:val="24292F"/>
          <w:spacing w:val="-3"/>
        </w:rPr>
        <w:t> </w:t>
      </w:r>
      <w:r>
        <w:rPr>
          <w:color w:val="24292F"/>
        </w:rPr>
        <w:t>do something and they</w:t>
      </w:r>
      <w:r>
        <w:rPr>
          <w:color w:val="24292F"/>
          <w:spacing w:val="-5"/>
        </w:rPr>
        <w:t> </w:t>
      </w:r>
      <w:r>
        <w:rPr>
          <w:color w:val="24292F"/>
        </w:rPr>
        <w:t>present</w:t>
      </w:r>
    </w:p>
    <w:p>
      <w:pPr>
        <w:spacing w:before="68"/>
        <w:ind w:left="580" w:right="0" w:firstLine="0"/>
        <w:jc w:val="left"/>
        <w:rPr>
          <w:sz w:val="40"/>
        </w:rPr>
      </w:pPr>
      <w:r>
        <w:rPr>
          <w:color w:val="24292F"/>
          <w:sz w:val="40"/>
        </w:rPr>
        <w:t>something.</w:t>
      </w:r>
    </w:p>
    <w:p>
      <w:pPr>
        <w:pStyle w:val="BodyText"/>
        <w:rPr>
          <w:sz w:val="46"/>
        </w:rPr>
      </w:pPr>
    </w:p>
    <w:p>
      <w:pPr>
        <w:pStyle w:val="Heading2"/>
        <w:spacing w:line="480" w:lineRule="auto"/>
        <w:ind w:left="580" w:right="1099"/>
      </w:pPr>
      <w:r>
        <w:rPr>
          <w:color w:val="24292F"/>
        </w:rPr>
        <w:t>A federal council decides to </w:t>
      </w:r>
      <w:r>
        <w:rPr>
          <w:color w:val="FF0000"/>
        </w:rPr>
        <w:t>employ a common method to</w:t>
      </w:r>
      <w:r>
        <w:rPr>
          <w:color w:val="FF0000"/>
          <w:spacing w:val="1"/>
        </w:rPr>
        <w:t> </w:t>
      </w:r>
      <w:r>
        <w:rPr>
          <w:color w:val="FF0000"/>
        </w:rPr>
        <w:t>identify and allocate funds</w:t>
      </w:r>
      <w:r>
        <w:rPr>
          <w:color w:val="24292F"/>
        </w:rPr>
        <w:t>, and they present </w:t>
      </w:r>
      <w:r>
        <w:rPr>
          <w:color w:val="FF0000"/>
        </w:rPr>
        <w:t>their discussions</w:t>
      </w:r>
      <w:r>
        <w:rPr>
          <w:color w:val="FF0000"/>
          <w:spacing w:val="-97"/>
        </w:rPr>
        <w:t> </w:t>
      </w:r>
      <w:r>
        <w:rPr>
          <w:color w:val="FF0000"/>
        </w:rPr>
        <w:t>and</w:t>
      </w:r>
      <w:r>
        <w:rPr>
          <w:color w:val="FF0000"/>
          <w:spacing w:val="-2"/>
        </w:rPr>
        <w:t> </w:t>
      </w:r>
      <w:r>
        <w:rPr>
          <w:color w:val="FF0000"/>
        </w:rPr>
        <w:t>decisions</w:t>
      </w:r>
      <w:r>
        <w:rPr>
          <w:color w:val="24292F"/>
        </w:rPr>
        <w:t>.</w:t>
      </w:r>
    </w:p>
    <w:p>
      <w:pPr>
        <w:pStyle w:val="BodyText"/>
        <w:rPr>
          <w:sz w:val="40"/>
        </w:rPr>
      </w:pPr>
    </w:p>
    <w:p>
      <w:pPr>
        <w:spacing w:line="480" w:lineRule="auto" w:before="0"/>
        <w:ind w:left="580" w:right="909" w:firstLine="0"/>
        <w:jc w:val="left"/>
        <w:rPr>
          <w:sz w:val="40"/>
        </w:rPr>
      </w:pPr>
      <w:r>
        <w:rPr>
          <w:color w:val="24292F"/>
          <w:sz w:val="40"/>
        </w:rPr>
        <w:t>A federal council decides to employ a common method to</w:t>
      </w:r>
      <w:r>
        <w:rPr>
          <w:color w:val="24292F"/>
          <w:spacing w:val="1"/>
          <w:sz w:val="40"/>
        </w:rPr>
        <w:t> </w:t>
      </w:r>
      <w:r>
        <w:rPr>
          <w:color w:val="24292F"/>
          <w:sz w:val="40"/>
        </w:rPr>
        <w:t>identify and allocate funds </w:t>
      </w:r>
      <w:r>
        <w:rPr>
          <w:color w:val="FF0000"/>
          <w:sz w:val="40"/>
        </w:rPr>
        <w:t>for the purpose of helping disaster</w:t>
      </w:r>
      <w:r>
        <w:rPr>
          <w:color w:val="FF0000"/>
          <w:spacing w:val="1"/>
          <w:sz w:val="40"/>
        </w:rPr>
        <w:t> </w:t>
      </w:r>
      <w:r>
        <w:rPr>
          <w:color w:val="FF0000"/>
          <w:sz w:val="40"/>
        </w:rPr>
        <w:t>victims</w:t>
      </w:r>
      <w:r>
        <w:rPr>
          <w:color w:val="24292F"/>
          <w:sz w:val="40"/>
        </w:rPr>
        <w:t>, and they present their discussions and decisions </w:t>
      </w:r>
      <w:r>
        <w:rPr>
          <w:color w:val="FF0000"/>
          <w:sz w:val="40"/>
        </w:rPr>
        <w:t>to the</w:t>
      </w:r>
      <w:r>
        <w:rPr>
          <w:color w:val="FF0000"/>
          <w:spacing w:val="-97"/>
          <w:sz w:val="40"/>
        </w:rPr>
        <w:t> </w:t>
      </w:r>
      <w:r>
        <w:rPr>
          <w:color w:val="FF0000"/>
          <w:sz w:val="40"/>
        </w:rPr>
        <w:t>public</w:t>
      </w:r>
      <w:r>
        <w:rPr>
          <w:color w:val="FF0000"/>
          <w:spacing w:val="-1"/>
          <w:sz w:val="40"/>
        </w:rPr>
        <w:t> </w:t>
      </w:r>
      <w:r>
        <w:rPr>
          <w:color w:val="FF0000"/>
          <w:sz w:val="40"/>
        </w:rPr>
        <w:t>in</w:t>
      </w:r>
      <w:r>
        <w:rPr>
          <w:color w:val="FF0000"/>
          <w:spacing w:val="-1"/>
          <w:sz w:val="40"/>
        </w:rPr>
        <w:t> </w:t>
      </w:r>
      <w:r>
        <w:rPr>
          <w:color w:val="FF0000"/>
          <w:sz w:val="40"/>
        </w:rPr>
        <w:t>order</w:t>
      </w:r>
      <w:r>
        <w:rPr>
          <w:color w:val="FF0000"/>
          <w:spacing w:val="-1"/>
          <w:sz w:val="40"/>
        </w:rPr>
        <w:t> </w:t>
      </w:r>
      <w:r>
        <w:rPr>
          <w:color w:val="FF0000"/>
          <w:sz w:val="40"/>
        </w:rPr>
        <w:t>to</w:t>
      </w:r>
      <w:r>
        <w:rPr>
          <w:color w:val="FF0000"/>
          <w:spacing w:val="2"/>
          <w:sz w:val="40"/>
        </w:rPr>
        <w:t> </w:t>
      </w:r>
      <w:r>
        <w:rPr>
          <w:color w:val="FF0000"/>
          <w:sz w:val="40"/>
        </w:rPr>
        <w:t>draw</w:t>
      </w:r>
      <w:r>
        <w:rPr>
          <w:color w:val="FF0000"/>
          <w:spacing w:val="-1"/>
          <w:sz w:val="40"/>
        </w:rPr>
        <w:t> </w:t>
      </w:r>
      <w:r>
        <w:rPr>
          <w:color w:val="FF0000"/>
          <w:sz w:val="40"/>
        </w:rPr>
        <w:t>public</w:t>
      </w:r>
      <w:r>
        <w:rPr>
          <w:color w:val="FF0000"/>
          <w:spacing w:val="-3"/>
          <w:sz w:val="40"/>
        </w:rPr>
        <w:t> </w:t>
      </w:r>
      <w:r>
        <w:rPr>
          <w:color w:val="FF0000"/>
          <w:sz w:val="40"/>
        </w:rPr>
        <w:t>attention</w:t>
      </w:r>
      <w:r>
        <w:rPr>
          <w:color w:val="24292F"/>
          <w:sz w:val="40"/>
        </w:rPr>
        <w:t>.</w:t>
      </w:r>
    </w:p>
    <w:p>
      <w:pPr>
        <w:pStyle w:val="BodyText"/>
        <w:rPr>
          <w:sz w:val="40"/>
        </w:rPr>
      </w:pPr>
    </w:p>
    <w:p>
      <w:pPr>
        <w:pStyle w:val="Heading2"/>
        <w:spacing w:line="480" w:lineRule="auto"/>
        <w:ind w:left="580" w:right="644"/>
      </w:pPr>
      <w:r>
        <w:rPr>
          <w:color w:val="FF0000"/>
        </w:rPr>
        <w:t>After this meeting</w:t>
      </w:r>
      <w:r>
        <w:rPr>
          <w:color w:val="24292F"/>
        </w:rPr>
        <w:t>, a federal council, </w:t>
      </w:r>
      <w:r>
        <w:rPr>
          <w:color w:val="FF0000"/>
        </w:rPr>
        <w:t>composed of a panel of</w:t>
      </w:r>
      <w:r>
        <w:rPr>
          <w:color w:val="FF0000"/>
          <w:spacing w:val="1"/>
        </w:rPr>
        <w:t> </w:t>
      </w:r>
      <w:r>
        <w:rPr>
          <w:color w:val="FF0000"/>
        </w:rPr>
        <w:t>celebrity peers</w:t>
      </w:r>
      <w:r>
        <w:rPr>
          <w:color w:val="24292F"/>
        </w:rPr>
        <w:t>, decides to employ a common method to identify</w:t>
      </w:r>
      <w:r>
        <w:rPr>
          <w:color w:val="24292F"/>
          <w:spacing w:val="-97"/>
        </w:rPr>
        <w:t> </w:t>
      </w:r>
      <w:r>
        <w:rPr>
          <w:color w:val="24292F"/>
        </w:rPr>
        <w:t>and allocate funds for the purpose of helping disaster victims,</w:t>
      </w:r>
      <w:r>
        <w:rPr>
          <w:color w:val="24292F"/>
          <w:spacing w:val="1"/>
        </w:rPr>
        <w:t> </w:t>
      </w:r>
      <w:r>
        <w:rPr>
          <w:color w:val="24292F"/>
        </w:rPr>
        <w:t>and they present their discussions and decisions to the public in</w:t>
      </w:r>
      <w:r>
        <w:rPr>
          <w:color w:val="24292F"/>
          <w:spacing w:val="1"/>
        </w:rPr>
        <w:t> </w:t>
      </w:r>
      <w:r>
        <w:rPr>
          <w:color w:val="24292F"/>
        </w:rPr>
        <w:t>order</w:t>
      </w:r>
      <w:r>
        <w:rPr>
          <w:color w:val="24292F"/>
          <w:spacing w:val="-2"/>
        </w:rPr>
        <w:t> </w:t>
      </w:r>
      <w:r>
        <w:rPr>
          <w:color w:val="24292F"/>
        </w:rPr>
        <w:t>to</w:t>
      </w:r>
      <w:r>
        <w:rPr>
          <w:color w:val="24292F"/>
          <w:spacing w:val="-1"/>
        </w:rPr>
        <w:t> </w:t>
      </w:r>
      <w:r>
        <w:rPr>
          <w:color w:val="24292F"/>
        </w:rPr>
        <w:t>draw</w:t>
      </w:r>
      <w:r>
        <w:rPr>
          <w:color w:val="24292F"/>
          <w:spacing w:val="-1"/>
        </w:rPr>
        <w:t> </w:t>
      </w:r>
      <w:r>
        <w:rPr>
          <w:color w:val="24292F"/>
        </w:rPr>
        <w:t>public attention.</w:t>
      </w:r>
    </w:p>
    <w:p>
      <w:pPr>
        <w:pStyle w:val="BodyText"/>
        <w:spacing w:line="381" w:lineRule="auto"/>
        <w:ind w:left="580" w:right="708"/>
        <w:jc w:val="both"/>
        <w:rPr>
          <w:rFonts w:ascii="SimSun" w:eastAsia="SimSun" w:hint="eastAsia"/>
        </w:rPr>
      </w:pPr>
      <w:r>
        <w:rPr>
          <w:rFonts w:ascii="SimSun" w:eastAsia="SimSun" w:hint="eastAsia"/>
          <w:color w:val="24292F"/>
          <w:w w:val="95"/>
        </w:rPr>
        <w:t>这次会议之后，由名人组成的联邦委员会决定采用一种通用方法来确定和</w:t>
      </w:r>
      <w:r>
        <w:rPr>
          <w:rFonts w:ascii="SimSun" w:eastAsia="SimSun" w:hint="eastAsia"/>
          <w:color w:val="24292F"/>
          <w:spacing w:val="59"/>
          <w:w w:val="95"/>
        </w:rPr>
        <w:t> </w:t>
      </w:r>
      <w:r>
        <w:rPr>
          <w:rFonts w:ascii="SimSun" w:eastAsia="SimSun" w:hint="eastAsia"/>
          <w:color w:val="24292F"/>
          <w:w w:val="95"/>
        </w:rPr>
        <w:t>分配资金，以帮助灾难受害者。他们公布了讨论结果和决定，以吸引公众</w:t>
      </w:r>
      <w:r>
        <w:rPr>
          <w:rFonts w:ascii="SimSun" w:eastAsia="SimSun" w:hint="eastAsia"/>
          <w:color w:val="24292F"/>
          <w:spacing w:val="43"/>
          <w:w w:val="95"/>
        </w:rPr>
        <w:t> </w:t>
      </w:r>
      <w:r>
        <w:rPr>
          <w:rFonts w:ascii="SimSun" w:eastAsia="SimSun" w:hint="eastAsia"/>
          <w:color w:val="24292F"/>
        </w:rPr>
        <w:t>的关注。</w:t>
      </w:r>
    </w:p>
    <w:p>
      <w:pPr>
        <w:spacing w:after="0" w:line="381" w:lineRule="auto"/>
        <w:jc w:val="both"/>
        <w:rPr>
          <w:rFonts w:ascii="SimSun" w:eastAsia="SimSun" w:hint="eastAsia"/>
        </w:rPr>
        <w:sectPr>
          <w:pgSz w:w="11910" w:h="16840"/>
          <w:pgMar w:header="0" w:footer="453" w:top="280" w:bottom="700" w:left="140" w:right="240"/>
        </w:sectPr>
      </w:pPr>
    </w:p>
    <w:p>
      <w:pPr>
        <w:pStyle w:val="Heading1"/>
        <w:spacing w:before="60"/>
        <w:ind w:left="580"/>
      </w:pPr>
      <w:r>
        <w:rPr/>
        <w:t>After</w:t>
      </w:r>
      <w:r>
        <w:rPr>
          <w:spacing w:val="-9"/>
        </w:rPr>
        <w:t> </w:t>
      </w:r>
      <w:r>
        <w:rPr/>
        <w:t>this </w:t>
      </w:r>
      <w:r>
        <w:rPr>
          <w:color w:val="FF0000"/>
        </w:rPr>
        <w:t>meeting</w:t>
      </w:r>
      <w:r>
        <w:rPr/>
        <w:t>,</w:t>
      </w:r>
      <w:r>
        <w:rPr>
          <w:spacing w:val="-3"/>
        </w:rPr>
        <w:t> </w:t>
      </w:r>
      <w:r>
        <w:rPr/>
        <w:t>a</w:t>
      </w:r>
      <w:r>
        <w:rPr>
          <w:spacing w:val="-2"/>
        </w:rPr>
        <w:t> </w:t>
      </w:r>
      <w:r>
        <w:rPr>
          <w:color w:val="FF0000"/>
        </w:rPr>
        <w:t>federal</w:t>
      </w:r>
      <w:r>
        <w:rPr>
          <w:color w:val="FF0000"/>
          <w:spacing w:val="-5"/>
        </w:rPr>
        <w:t> </w:t>
      </w:r>
      <w:r>
        <w:rPr>
          <w:color w:val="FF0000"/>
        </w:rPr>
        <w:t>council</w:t>
      </w:r>
    </w:p>
    <w:p>
      <w:pPr>
        <w:pStyle w:val="ListParagraph"/>
        <w:numPr>
          <w:ilvl w:val="0"/>
          <w:numId w:val="33"/>
        </w:numPr>
        <w:tabs>
          <w:tab w:pos="917" w:val="left" w:leader="none"/>
        </w:tabs>
        <w:spacing w:line="381" w:lineRule="auto" w:before="217" w:after="0"/>
        <w:ind w:left="580" w:right="2469" w:firstLine="0"/>
        <w:jc w:val="left"/>
        <w:rPr>
          <w:sz w:val="32"/>
        </w:rPr>
      </w:pPr>
      <w:r>
        <w:rPr>
          <w:w w:val="95"/>
          <w:sz w:val="32"/>
          <w:shd w:fill="FFFF00" w:color="auto" w:val="clear"/>
        </w:rPr>
        <w:t>meeting</w:t>
      </w:r>
      <w:r>
        <w:rPr>
          <w:spacing w:val="25"/>
          <w:w w:val="95"/>
          <w:sz w:val="32"/>
          <w:shd w:fill="FFFF00" w:color="auto" w:val="clear"/>
        </w:rPr>
        <w:t> (</w:t>
      </w:r>
      <w:r>
        <w:rPr>
          <w:w w:val="95"/>
          <w:sz w:val="32"/>
          <w:shd w:fill="FFFF00" w:color="auto" w:val="clear"/>
        </w:rPr>
        <w:t>11</w:t>
      </w:r>
      <w:r>
        <w:rPr>
          <w:spacing w:val="17"/>
          <w:w w:val="95"/>
          <w:sz w:val="32"/>
          <w:shd w:fill="FFFF00" w:color="auto" w:val="clear"/>
        </w:rPr>
        <w:t>): </w:t>
      </w:r>
      <w:r>
        <w:rPr>
          <w:w w:val="95"/>
          <w:sz w:val="32"/>
          <w:shd w:fill="FFFF00" w:color="auto" w:val="clear"/>
        </w:rPr>
        <w:t>n</w:t>
      </w:r>
      <w:r>
        <w:rPr>
          <w:spacing w:val="28"/>
          <w:w w:val="95"/>
          <w:sz w:val="32"/>
          <w:shd w:fill="FFFF00" w:color="auto" w:val="clear"/>
        </w:rPr>
        <w:t>. </w:t>
      </w:r>
      <w:r>
        <w:rPr>
          <w:rFonts w:ascii="SimSun" w:eastAsia="SimSun" w:hint="eastAsia"/>
          <w:w w:val="95"/>
          <w:sz w:val="32"/>
          <w:shd w:fill="FFFF00" w:color="auto" w:val="clear"/>
        </w:rPr>
        <w:t>会议；汇合点；</w:t>
      </w:r>
      <w:r>
        <w:rPr>
          <w:w w:val="95"/>
          <w:sz w:val="32"/>
          <w:shd w:fill="FFFF00" w:color="auto" w:val="clear"/>
        </w:rPr>
        <w:t>v</w:t>
      </w:r>
      <w:r>
        <w:rPr>
          <w:spacing w:val="26"/>
          <w:w w:val="95"/>
          <w:sz w:val="32"/>
          <w:shd w:fill="FFFF00" w:color="auto" w:val="clear"/>
        </w:rPr>
        <w:t>. </w:t>
      </w:r>
      <w:r>
        <w:rPr>
          <w:rFonts w:ascii="SimSun" w:eastAsia="SimSun" w:hint="eastAsia"/>
          <w:w w:val="95"/>
          <w:sz w:val="32"/>
          <w:shd w:fill="FFFF00" w:color="auto" w:val="clear"/>
        </w:rPr>
        <w:t>满足（</w:t>
      </w:r>
      <w:r>
        <w:rPr>
          <w:w w:val="95"/>
          <w:sz w:val="32"/>
          <w:shd w:fill="FFFF00" w:color="auto" w:val="clear"/>
        </w:rPr>
        <w:t>meet</w:t>
      </w:r>
      <w:r>
        <w:rPr>
          <w:spacing w:val="31"/>
          <w:w w:val="95"/>
          <w:sz w:val="32"/>
          <w:shd w:fill="FFFF00" w:color="auto" w:val="clear"/>
        </w:rPr>
        <w:t> </w:t>
      </w:r>
      <w:r>
        <w:rPr>
          <w:rFonts w:ascii="SimSun" w:eastAsia="SimSun" w:hint="eastAsia"/>
          <w:spacing w:val="-11"/>
          <w:w w:val="95"/>
          <w:sz w:val="32"/>
          <w:shd w:fill="FFFF00" w:color="auto" w:val="clear"/>
        </w:rPr>
        <w:t>的 </w:t>
      </w:r>
      <w:r>
        <w:rPr>
          <w:w w:val="95"/>
          <w:sz w:val="32"/>
          <w:shd w:fill="FFFF00" w:color="auto" w:val="clear"/>
        </w:rPr>
        <w:t>ing</w:t>
      </w:r>
      <w:r>
        <w:rPr>
          <w:spacing w:val="24"/>
          <w:w w:val="95"/>
          <w:sz w:val="32"/>
          <w:shd w:fill="FFFF00" w:color="auto" w:val="clear"/>
        </w:rPr>
        <w:t> </w:t>
      </w:r>
      <w:r>
        <w:rPr>
          <w:rFonts w:ascii="SimSun" w:eastAsia="SimSun" w:hint="eastAsia"/>
          <w:w w:val="95"/>
          <w:sz w:val="32"/>
          <w:shd w:fill="FFFF00" w:color="auto" w:val="clear"/>
        </w:rPr>
        <w:t>形式）</w:t>
      </w:r>
      <w:r>
        <w:rPr>
          <w:rFonts w:ascii="SimSun" w:eastAsia="SimSun" w:hint="eastAsia"/>
          <w:spacing w:val="-149"/>
          <w:w w:val="95"/>
          <w:sz w:val="32"/>
        </w:rPr>
        <w:t> </w:t>
      </w:r>
      <w:r>
        <w:rPr>
          <w:sz w:val="32"/>
        </w:rPr>
        <w:t>plenary</w:t>
      </w:r>
      <w:r>
        <w:rPr>
          <w:spacing w:val="1"/>
          <w:sz w:val="32"/>
        </w:rPr>
        <w:t> </w:t>
      </w:r>
      <w:r>
        <w:rPr>
          <w:sz w:val="32"/>
        </w:rPr>
        <w:t>meeting</w:t>
      </w:r>
    </w:p>
    <w:p>
      <w:pPr>
        <w:pStyle w:val="BodyText"/>
        <w:spacing w:line="335" w:lineRule="exact"/>
        <w:ind w:left="580"/>
      </w:pPr>
      <w:r>
        <w:rPr/>
        <w:t>general</w:t>
      </w:r>
      <w:r>
        <w:rPr>
          <w:spacing w:val="-4"/>
        </w:rPr>
        <w:t> </w:t>
      </w:r>
      <w:r>
        <w:rPr/>
        <w:t>meeting</w:t>
      </w:r>
    </w:p>
    <w:p>
      <w:pPr>
        <w:pStyle w:val="BodyText"/>
        <w:spacing w:before="182"/>
        <w:ind w:left="580"/>
      </w:pPr>
      <w:r>
        <w:rPr>
          <w:rFonts w:ascii="SimSun" w:eastAsia="SimSun" w:hint="eastAsia"/>
          <w:spacing w:val="-1"/>
          <w:shd w:fill="C0C0C0" w:color="auto" w:val="clear"/>
        </w:rPr>
        <w:t>考</w:t>
      </w:r>
      <w:r>
        <w:rPr>
          <w:rFonts w:ascii="SimSun" w:eastAsia="SimSun" w:hint="eastAsia"/>
          <w:spacing w:val="-80"/>
        </w:rPr>
        <w:t> </w:t>
      </w:r>
      <w:r>
        <w:rPr>
          <w:spacing w:val="-1"/>
        </w:rPr>
        <w:t>an</w:t>
      </w:r>
      <w:r>
        <w:rPr>
          <w:spacing w:val="1"/>
        </w:rPr>
        <w:t> </w:t>
      </w:r>
      <w:r>
        <w:rPr>
          <w:spacing w:val="-1"/>
        </w:rPr>
        <w:t>emergency</w:t>
      </w:r>
      <w:r>
        <w:rPr>
          <w:spacing w:val="4"/>
        </w:rPr>
        <w:t> </w:t>
      </w:r>
      <w:r>
        <w:rPr>
          <w:spacing w:val="-1"/>
        </w:rPr>
        <w:t>meeting</w:t>
      </w:r>
    </w:p>
    <w:p>
      <w:pPr>
        <w:pStyle w:val="BodyText"/>
        <w:spacing w:before="241"/>
        <w:ind w:left="580"/>
      </w:pPr>
      <w:r>
        <w:rPr>
          <w:rFonts w:ascii="SimSun" w:eastAsia="SimSun" w:hint="eastAsia"/>
          <w:spacing w:val="-1"/>
          <w:shd w:fill="C0C0C0" w:color="auto" w:val="clear"/>
        </w:rPr>
        <w:t>考</w:t>
      </w:r>
      <w:r>
        <w:rPr>
          <w:rFonts w:ascii="SimSun" w:eastAsia="SimSun" w:hint="eastAsia"/>
          <w:spacing w:val="-81"/>
        </w:rPr>
        <w:t> </w:t>
      </w:r>
      <w:r>
        <w:rPr>
          <w:spacing w:val="-1"/>
        </w:rPr>
        <w:t>prevents a</w:t>
      </w:r>
      <w:r>
        <w:rPr>
          <w:spacing w:val="4"/>
        </w:rPr>
        <w:t> </w:t>
      </w:r>
      <w:r>
        <w:rPr/>
        <w:t>meeting of the</w:t>
      </w:r>
      <w:r>
        <w:rPr>
          <w:spacing w:val="1"/>
        </w:rPr>
        <w:t> </w:t>
      </w:r>
      <w:r>
        <w:rPr/>
        <w:t>minds</w:t>
      </w:r>
      <w:r>
        <w:rPr>
          <w:spacing w:val="-1"/>
        </w:rPr>
        <w:t> </w:t>
      </w:r>
      <w:r>
        <w:rPr/>
        <w:t>of the</w:t>
      </w:r>
      <w:r>
        <w:rPr>
          <w:spacing w:val="-1"/>
        </w:rPr>
        <w:t> </w:t>
      </w:r>
      <w:r>
        <w:rPr/>
        <w:t>speaker</w:t>
      </w:r>
      <w:r>
        <w:rPr>
          <w:spacing w:val="-2"/>
        </w:rPr>
        <w:t> </w:t>
      </w:r>
      <w:r>
        <w:rPr/>
        <w:t>and listener</w:t>
      </w:r>
    </w:p>
    <w:p>
      <w:pPr>
        <w:pStyle w:val="BodyText"/>
        <w:spacing w:before="240"/>
        <w:ind w:left="580"/>
      </w:pPr>
      <w:r>
        <w:rPr>
          <w:rFonts w:ascii="SimSun" w:eastAsia="SimSun" w:hint="eastAsia"/>
          <w:spacing w:val="-1"/>
          <w:shd w:fill="C0C0C0" w:color="auto" w:val="clear"/>
        </w:rPr>
        <w:t>考</w:t>
      </w:r>
      <w:r>
        <w:rPr>
          <w:rFonts w:ascii="SimSun" w:eastAsia="SimSun" w:hint="eastAsia"/>
          <w:spacing w:val="-81"/>
        </w:rPr>
        <w:t> </w:t>
      </w:r>
      <w:r>
        <w:rPr>
          <w:spacing w:val="-1"/>
        </w:rPr>
        <w:t>require</w:t>
      </w:r>
      <w:r>
        <w:rPr>
          <w:spacing w:val="2"/>
        </w:rPr>
        <w:t> </w:t>
      </w:r>
      <w:r>
        <w:rPr>
          <w:spacing w:val="-1"/>
        </w:rPr>
        <w:t>enlarged</w:t>
      </w:r>
      <w:r>
        <w:rPr/>
        <w:t> </w:t>
      </w:r>
      <w:r>
        <w:rPr>
          <w:spacing w:val="-1"/>
        </w:rPr>
        <w:t>operations</w:t>
      </w:r>
      <w:r>
        <w:rPr/>
        <w:t> capable of</w:t>
      </w:r>
      <w:r>
        <w:rPr>
          <w:spacing w:val="3"/>
        </w:rPr>
        <w:t> </w:t>
      </w:r>
      <w:r>
        <w:rPr/>
        <w:t>meeting</w:t>
      </w:r>
      <w:r>
        <w:rPr>
          <w:spacing w:val="1"/>
        </w:rPr>
        <w:t> </w:t>
      </w:r>
      <w:r>
        <w:rPr/>
        <w:t>customers' demands</w:t>
      </w:r>
    </w:p>
    <w:p>
      <w:pPr>
        <w:pStyle w:val="BodyText"/>
        <w:rPr>
          <w:sz w:val="20"/>
        </w:rPr>
      </w:pPr>
    </w:p>
    <w:p>
      <w:pPr>
        <w:pStyle w:val="BodyText"/>
        <w:rPr>
          <w:sz w:val="20"/>
        </w:rPr>
      </w:pPr>
    </w:p>
    <w:p>
      <w:pPr>
        <w:pStyle w:val="BodyText"/>
        <w:spacing w:before="3"/>
        <w:rPr>
          <w:sz w:val="23"/>
        </w:rPr>
      </w:pPr>
    </w:p>
    <w:p>
      <w:pPr>
        <w:pStyle w:val="ListParagraph"/>
        <w:numPr>
          <w:ilvl w:val="0"/>
          <w:numId w:val="33"/>
        </w:numPr>
        <w:tabs>
          <w:tab w:pos="917" w:val="left" w:leader="none"/>
        </w:tabs>
        <w:spacing w:line="381" w:lineRule="auto" w:before="65" w:after="0"/>
        <w:ind w:left="580" w:right="6890" w:firstLine="0"/>
        <w:jc w:val="left"/>
        <w:rPr>
          <w:sz w:val="32"/>
        </w:rPr>
      </w:pPr>
      <w:r>
        <w:rPr>
          <w:sz w:val="32"/>
          <w:shd w:fill="FFFF00" w:color="auto" w:val="clear"/>
        </w:rPr>
        <w:t>federal</w:t>
      </w:r>
      <w:r>
        <w:rPr>
          <w:spacing w:val="-3"/>
          <w:sz w:val="32"/>
          <w:shd w:fill="FFFF00" w:color="auto" w:val="clear"/>
        </w:rPr>
        <w:t> (</w:t>
      </w:r>
      <w:r>
        <w:rPr>
          <w:sz w:val="32"/>
          <w:shd w:fill="FFFF00" w:color="auto" w:val="clear"/>
        </w:rPr>
        <w:t>22</w:t>
      </w:r>
      <w:r>
        <w:rPr>
          <w:spacing w:val="-2"/>
          <w:sz w:val="32"/>
          <w:shd w:fill="FFFF00" w:color="auto" w:val="clear"/>
        </w:rPr>
        <w:t>): </w:t>
      </w:r>
      <w:r>
        <w:rPr>
          <w:sz w:val="32"/>
          <w:shd w:fill="FFFF00" w:color="auto" w:val="clear"/>
        </w:rPr>
        <w:t>adj</w:t>
      </w:r>
      <w:r>
        <w:rPr>
          <w:spacing w:val="-2"/>
          <w:sz w:val="32"/>
          <w:shd w:fill="FFFF00" w:color="auto" w:val="clear"/>
        </w:rPr>
        <w:t>. </w:t>
      </w:r>
      <w:r>
        <w:rPr>
          <w:rFonts w:ascii="SimSun" w:eastAsia="SimSun" w:hint="eastAsia"/>
          <w:sz w:val="32"/>
          <w:shd w:fill="FFFF00" w:color="auto" w:val="clear"/>
        </w:rPr>
        <w:t>联邦</w:t>
      </w:r>
      <w:r>
        <w:rPr>
          <w:sz w:val="32"/>
          <w:shd w:fill="FFFF00" w:color="auto" w:val="clear"/>
        </w:rPr>
        <w:t>(</w:t>
      </w:r>
      <w:r>
        <w:rPr>
          <w:rFonts w:ascii="SimSun" w:eastAsia="SimSun" w:hint="eastAsia"/>
          <w:sz w:val="32"/>
          <w:shd w:fill="FFFF00" w:color="auto" w:val="clear"/>
        </w:rPr>
        <w:t>制</w:t>
      </w:r>
      <w:r>
        <w:rPr>
          <w:sz w:val="32"/>
          <w:shd w:fill="FFFF00" w:color="auto" w:val="clear"/>
        </w:rPr>
        <w:t>)</w:t>
      </w:r>
      <w:r>
        <w:rPr>
          <w:rFonts w:ascii="SimSun" w:eastAsia="SimSun" w:hint="eastAsia"/>
          <w:sz w:val="32"/>
          <w:shd w:fill="FFFF00" w:color="auto" w:val="clear"/>
        </w:rPr>
        <w:t>的</w:t>
      </w:r>
      <w:r>
        <w:rPr>
          <w:sz w:val="32"/>
        </w:rPr>
        <w:t>federal</w:t>
      </w:r>
      <w:r>
        <w:rPr>
          <w:spacing w:val="-2"/>
          <w:sz w:val="32"/>
        </w:rPr>
        <w:t> </w:t>
      </w:r>
      <w:r>
        <w:rPr>
          <w:sz w:val="32"/>
        </w:rPr>
        <w:t>court</w:t>
      </w:r>
    </w:p>
    <w:p>
      <w:pPr>
        <w:pStyle w:val="BodyText"/>
        <w:spacing w:line="335" w:lineRule="exact"/>
        <w:ind w:left="580"/>
      </w:pPr>
      <w:r>
        <w:rPr/>
        <w:t>federal</w:t>
      </w:r>
      <w:r>
        <w:rPr>
          <w:spacing w:val="-1"/>
        </w:rPr>
        <w:t> </w:t>
      </w:r>
      <w:r>
        <w:rPr/>
        <w:t>budget</w:t>
      </w:r>
    </w:p>
    <w:p>
      <w:pPr>
        <w:pStyle w:val="BodyText"/>
        <w:spacing w:before="182"/>
        <w:ind w:left="580"/>
      </w:pPr>
      <w:r>
        <w:rPr>
          <w:rFonts w:ascii="SimSun" w:eastAsia="SimSun" w:hint="eastAsia"/>
          <w:w w:val="95"/>
          <w:shd w:fill="C0C0C0" w:color="auto" w:val="clear"/>
        </w:rPr>
        <w:t>考</w:t>
      </w:r>
      <w:r>
        <w:rPr>
          <w:rFonts w:ascii="SimSun" w:eastAsia="SimSun" w:hint="eastAsia"/>
          <w:spacing w:val="-35"/>
          <w:w w:val="95"/>
        </w:rPr>
        <w:t> </w:t>
      </w:r>
      <w:r>
        <w:rPr>
          <w:w w:val="95"/>
        </w:rPr>
        <w:t>a</w:t>
      </w:r>
      <w:r>
        <w:rPr>
          <w:spacing w:val="42"/>
          <w:w w:val="95"/>
        </w:rPr>
        <w:t> </w:t>
      </w:r>
      <w:r>
        <w:rPr>
          <w:w w:val="95"/>
        </w:rPr>
        <w:t>federal-provincial</w:t>
      </w:r>
      <w:r>
        <w:rPr>
          <w:spacing w:val="41"/>
          <w:w w:val="95"/>
        </w:rPr>
        <w:t> </w:t>
      </w:r>
      <w:r>
        <w:rPr>
          <w:w w:val="95"/>
        </w:rPr>
        <w:t>body</w:t>
      </w:r>
    </w:p>
    <w:p>
      <w:pPr>
        <w:pStyle w:val="BodyText"/>
        <w:rPr>
          <w:sz w:val="20"/>
        </w:rPr>
      </w:pPr>
    </w:p>
    <w:p>
      <w:pPr>
        <w:pStyle w:val="BodyText"/>
        <w:rPr>
          <w:sz w:val="20"/>
        </w:rPr>
      </w:pPr>
    </w:p>
    <w:p>
      <w:pPr>
        <w:pStyle w:val="BodyText"/>
        <w:spacing w:before="3"/>
        <w:rPr>
          <w:sz w:val="23"/>
        </w:rPr>
      </w:pPr>
    </w:p>
    <w:p>
      <w:pPr>
        <w:pStyle w:val="ListParagraph"/>
        <w:numPr>
          <w:ilvl w:val="0"/>
          <w:numId w:val="33"/>
        </w:numPr>
        <w:tabs>
          <w:tab w:pos="917" w:val="left" w:leader="none"/>
        </w:tabs>
        <w:spacing w:line="381" w:lineRule="auto" w:before="65" w:after="0"/>
        <w:ind w:left="580" w:right="4886" w:firstLine="0"/>
        <w:jc w:val="left"/>
        <w:rPr>
          <w:sz w:val="32"/>
        </w:rPr>
      </w:pPr>
      <w:r>
        <w:rPr>
          <w:sz w:val="32"/>
          <w:shd w:fill="FFFF00" w:color="auto" w:val="clear"/>
        </w:rPr>
        <w:t>council</w:t>
      </w:r>
      <w:r>
        <w:rPr>
          <w:spacing w:val="-4"/>
          <w:sz w:val="32"/>
          <w:shd w:fill="FFFF00" w:color="auto" w:val="clear"/>
        </w:rPr>
        <w:t> (</w:t>
      </w:r>
      <w:r>
        <w:rPr>
          <w:sz w:val="32"/>
          <w:shd w:fill="FFFF00" w:color="auto" w:val="clear"/>
        </w:rPr>
        <w:t>7</w:t>
      </w:r>
      <w:r>
        <w:rPr>
          <w:spacing w:val="-3"/>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理事会；委员会；地方议会</w:t>
      </w:r>
      <w:r>
        <w:rPr>
          <w:sz w:val="32"/>
        </w:rPr>
        <w:t>student</w:t>
      </w:r>
      <w:r>
        <w:rPr>
          <w:spacing w:val="-1"/>
          <w:sz w:val="32"/>
        </w:rPr>
        <w:t> </w:t>
      </w:r>
      <w:r>
        <w:rPr>
          <w:sz w:val="32"/>
        </w:rPr>
        <w:t>council</w:t>
      </w:r>
    </w:p>
    <w:p>
      <w:pPr>
        <w:pStyle w:val="BodyText"/>
        <w:spacing w:line="335" w:lineRule="exact"/>
        <w:ind w:left="580"/>
      </w:pPr>
      <w:r>
        <w:rPr/>
        <w:t>state</w:t>
      </w:r>
      <w:r>
        <w:rPr>
          <w:spacing w:val="-2"/>
        </w:rPr>
        <w:t> </w:t>
      </w:r>
      <w:r>
        <w:rPr/>
        <w:t>council</w:t>
      </w:r>
    </w:p>
    <w:p>
      <w:pPr>
        <w:pStyle w:val="BodyText"/>
        <w:spacing w:before="184"/>
        <w:ind w:left="580"/>
      </w:pPr>
      <w:r>
        <w:rPr/>
        <w:t>security</w:t>
      </w:r>
      <w:r>
        <w:rPr>
          <w:spacing w:val="-2"/>
        </w:rPr>
        <w:t> </w:t>
      </w:r>
      <w:r>
        <w:rPr/>
        <w:t>council</w:t>
      </w:r>
    </w:p>
    <w:p>
      <w:pPr>
        <w:pStyle w:val="BodyText"/>
        <w:spacing w:line="379" w:lineRule="auto" w:before="182"/>
        <w:ind w:left="580" w:right="7411"/>
      </w:pPr>
      <w:r>
        <w:rPr>
          <w:rFonts w:ascii="SimSun" w:eastAsia="SimSun" w:hint="eastAsia"/>
          <w:w w:val="95"/>
          <w:shd w:fill="C0C0C0" w:color="auto" w:val="clear"/>
        </w:rPr>
        <w:t>考</w:t>
      </w:r>
      <w:r>
        <w:rPr>
          <w:rFonts w:ascii="SimSun" w:eastAsia="SimSun" w:hint="eastAsia"/>
          <w:w w:val="95"/>
        </w:rPr>
        <w:t> </w:t>
      </w:r>
      <w:r>
        <w:rPr>
          <w:w w:val="95"/>
        </w:rPr>
        <w:t>National Health</w:t>
      </w:r>
      <w:r>
        <w:rPr>
          <w:spacing w:val="1"/>
          <w:w w:val="95"/>
        </w:rPr>
        <w:t> </w:t>
      </w:r>
      <w:r>
        <w:rPr>
          <w:w w:val="95"/>
        </w:rPr>
        <w:t>Council</w:t>
      </w:r>
      <w:r>
        <w:rPr>
          <w:spacing w:val="-73"/>
          <w:w w:val="95"/>
        </w:rPr>
        <w:t> </w:t>
      </w:r>
      <w:r>
        <w:rPr>
          <w:rFonts w:ascii="SimSun" w:eastAsia="SimSun" w:hint="eastAsia"/>
          <w:spacing w:val="-1"/>
          <w:shd w:fill="C0C0C0" w:color="auto" w:val="clear"/>
        </w:rPr>
        <w:t>考</w:t>
      </w:r>
      <w:r>
        <w:rPr>
          <w:rFonts w:ascii="SimSun" w:eastAsia="SimSun" w:hint="eastAsia"/>
          <w:spacing w:val="-1"/>
        </w:rPr>
        <w:t> </w:t>
      </w:r>
      <w:r>
        <w:rPr>
          <w:spacing w:val="-1"/>
        </w:rPr>
        <w:t>EU ministerial </w:t>
      </w:r>
      <w:r>
        <w:rPr/>
        <w:t>councils</w:t>
      </w:r>
      <w:r>
        <w:rPr>
          <w:spacing w:val="-77"/>
        </w:rPr>
        <w:t> </w:t>
      </w:r>
      <w:r>
        <w:rPr>
          <w:rFonts w:ascii="SimSun" w:eastAsia="SimSun" w:hint="eastAsia"/>
          <w:w w:val="95"/>
          <w:shd w:fill="C0C0C0" w:color="auto" w:val="clear"/>
        </w:rPr>
        <w:t>考</w:t>
      </w:r>
      <w:r>
        <w:rPr>
          <w:rFonts w:ascii="SimSun" w:eastAsia="SimSun" w:hint="eastAsia"/>
          <w:spacing w:val="-69"/>
          <w:w w:val="95"/>
        </w:rPr>
        <w:t> </w:t>
      </w:r>
      <w:r>
        <w:rPr>
          <w:w w:val="95"/>
        </w:rPr>
        <w:t>local</w:t>
      </w:r>
      <w:r>
        <w:rPr>
          <w:spacing w:val="7"/>
          <w:w w:val="95"/>
        </w:rPr>
        <w:t> </w:t>
      </w:r>
      <w:r>
        <w:rPr>
          <w:w w:val="95"/>
        </w:rPr>
        <w:t>council</w:t>
      </w:r>
    </w:p>
    <w:p>
      <w:pPr>
        <w:pStyle w:val="BodyText"/>
        <w:spacing w:before="5"/>
        <w:rPr>
          <w:sz w:val="49"/>
        </w:rPr>
      </w:pPr>
    </w:p>
    <w:p>
      <w:pPr>
        <w:pStyle w:val="Heading1"/>
        <w:ind w:left="580"/>
      </w:pPr>
      <w:r>
        <w:rPr>
          <w:color w:val="FF0000"/>
        </w:rPr>
        <w:t>composed</w:t>
      </w:r>
      <w:r>
        <w:rPr>
          <w:color w:val="FF0000"/>
          <w:spacing w:val="-4"/>
        </w:rPr>
        <w:t> </w:t>
      </w:r>
      <w:r>
        <w:rPr/>
        <w:t>of</w:t>
      </w:r>
      <w:r>
        <w:rPr>
          <w:spacing w:val="-3"/>
        </w:rPr>
        <w:t> </w:t>
      </w:r>
      <w:r>
        <w:rPr/>
        <w:t>a</w:t>
      </w:r>
      <w:r>
        <w:rPr>
          <w:spacing w:val="-3"/>
        </w:rPr>
        <w:t> </w:t>
      </w:r>
      <w:r>
        <w:rPr>
          <w:color w:val="FF0000"/>
        </w:rPr>
        <w:t>panel</w:t>
      </w:r>
      <w:r>
        <w:rPr>
          <w:color w:val="FF0000"/>
          <w:spacing w:val="-3"/>
        </w:rPr>
        <w:t> </w:t>
      </w:r>
      <w:r>
        <w:rPr/>
        <w:t>of</w:t>
      </w:r>
      <w:r>
        <w:rPr>
          <w:spacing w:val="-1"/>
        </w:rPr>
        <w:t> </w:t>
      </w:r>
      <w:r>
        <w:rPr>
          <w:color w:val="FF0000"/>
        </w:rPr>
        <w:t>celebrity peers</w:t>
      </w:r>
    </w:p>
    <w:p>
      <w:pPr>
        <w:pStyle w:val="ListParagraph"/>
        <w:numPr>
          <w:ilvl w:val="0"/>
          <w:numId w:val="33"/>
        </w:numPr>
        <w:tabs>
          <w:tab w:pos="917" w:val="left" w:leader="none"/>
        </w:tabs>
        <w:spacing w:line="381" w:lineRule="auto" w:before="220" w:after="0"/>
        <w:ind w:left="580" w:right="6950" w:firstLine="0"/>
        <w:jc w:val="left"/>
        <w:rPr>
          <w:sz w:val="32"/>
        </w:rPr>
      </w:pPr>
      <w:r>
        <w:rPr>
          <w:sz w:val="32"/>
          <w:shd w:fill="FFFF00" w:color="auto" w:val="clear"/>
        </w:rPr>
        <w:t>compose</w:t>
      </w:r>
      <w:r>
        <w:rPr>
          <w:spacing w:val="-6"/>
          <w:sz w:val="32"/>
          <w:shd w:fill="FFFF00" w:color="auto" w:val="clear"/>
        </w:rPr>
        <w:t> (</w:t>
      </w:r>
      <w:r>
        <w:rPr>
          <w:sz w:val="32"/>
          <w:shd w:fill="FFFF00" w:color="auto" w:val="clear"/>
        </w:rPr>
        <w:t>4</w:t>
      </w:r>
      <w:r>
        <w:rPr>
          <w:spacing w:val="-5"/>
          <w:sz w:val="32"/>
          <w:shd w:fill="FFFF00" w:color="auto" w:val="clear"/>
        </w:rPr>
        <w:t>): </w:t>
      </w:r>
      <w:r>
        <w:rPr>
          <w:sz w:val="32"/>
          <w:shd w:fill="FFFF00" w:color="auto" w:val="clear"/>
        </w:rPr>
        <w:t>v</w:t>
      </w:r>
      <w:r>
        <w:rPr>
          <w:spacing w:val="-7"/>
          <w:sz w:val="32"/>
          <w:shd w:fill="FFFF00" w:color="auto" w:val="clear"/>
        </w:rPr>
        <w:t>. </w:t>
      </w:r>
      <w:r>
        <w:rPr>
          <w:rFonts w:ascii="SimSun" w:eastAsia="SimSun" w:hint="eastAsia"/>
          <w:sz w:val="32"/>
          <w:shd w:fill="FFFF00" w:color="auto" w:val="clear"/>
        </w:rPr>
        <w:t>创作；组成</w:t>
      </w:r>
      <w:r>
        <w:rPr>
          <w:sz w:val="32"/>
        </w:rPr>
        <w:t>compose a</w:t>
      </w:r>
      <w:r>
        <w:rPr>
          <w:spacing w:val="-2"/>
          <w:sz w:val="32"/>
        </w:rPr>
        <w:t> </w:t>
      </w:r>
      <w:r>
        <w:rPr>
          <w:sz w:val="32"/>
        </w:rPr>
        <w:t>piece</w:t>
      </w:r>
      <w:r>
        <w:rPr>
          <w:spacing w:val="-2"/>
          <w:sz w:val="32"/>
        </w:rPr>
        <w:t> </w:t>
      </w:r>
      <w:r>
        <w:rPr>
          <w:sz w:val="32"/>
        </w:rPr>
        <w:t>of</w:t>
      </w:r>
      <w:r>
        <w:rPr>
          <w:spacing w:val="3"/>
          <w:sz w:val="32"/>
        </w:rPr>
        <w:t> </w:t>
      </w:r>
      <w:r>
        <w:rPr>
          <w:sz w:val="32"/>
        </w:rPr>
        <w:t>music</w:t>
      </w:r>
    </w:p>
    <w:p>
      <w:pPr>
        <w:pStyle w:val="BodyText"/>
        <w:spacing w:line="335" w:lineRule="exact"/>
        <w:ind w:left="580"/>
      </w:pPr>
      <w:r>
        <w:rPr/>
        <w:t>be</w:t>
      </w:r>
      <w:r>
        <w:rPr>
          <w:spacing w:val="-3"/>
        </w:rPr>
        <w:t> </w:t>
      </w:r>
      <w:r>
        <w:rPr/>
        <w:t>composed</w:t>
      </w:r>
      <w:r>
        <w:rPr>
          <w:spacing w:val="-1"/>
        </w:rPr>
        <w:t> </w:t>
      </w:r>
      <w:r>
        <w:rPr/>
        <w:t>of</w:t>
      </w:r>
    </w:p>
    <w:p>
      <w:pPr>
        <w:spacing w:after="0" w:line="335" w:lineRule="exact"/>
        <w:sectPr>
          <w:pgSz w:w="11910" w:h="16840"/>
          <w:pgMar w:header="0" w:footer="453" w:top="640" w:bottom="700" w:left="140" w:right="240"/>
        </w:sectPr>
      </w:pPr>
    </w:p>
    <w:p>
      <w:pPr>
        <w:pStyle w:val="BodyText"/>
        <w:spacing w:before="49"/>
        <w:ind w:left="580"/>
      </w:pPr>
      <w:r>
        <w:rPr>
          <w:rFonts w:ascii="SimSun" w:eastAsia="SimSun" w:hint="eastAsia"/>
          <w:w w:val="95"/>
          <w:shd w:fill="C0C0C0" w:color="auto" w:val="clear"/>
        </w:rPr>
        <w:t>考</w:t>
      </w:r>
      <w:r>
        <w:rPr>
          <w:rFonts w:ascii="SimSun" w:eastAsia="SimSun" w:hint="eastAsia"/>
          <w:spacing w:val="-41"/>
          <w:w w:val="95"/>
        </w:rPr>
        <w:t> </w:t>
      </w:r>
      <w:r>
        <w:rPr>
          <w:w w:val="95"/>
        </w:rPr>
        <w:t>compose</w:t>
      </w:r>
      <w:r>
        <w:rPr>
          <w:spacing w:val="35"/>
          <w:w w:val="95"/>
        </w:rPr>
        <w:t> </w:t>
      </w:r>
      <w:r>
        <w:rPr>
          <w:w w:val="95"/>
        </w:rPr>
        <w:t>a</w:t>
      </w:r>
      <w:r>
        <w:rPr>
          <w:spacing w:val="38"/>
          <w:w w:val="95"/>
        </w:rPr>
        <w:t> </w:t>
      </w:r>
      <w:r>
        <w:rPr>
          <w:w w:val="95"/>
        </w:rPr>
        <w:t>perfectly</w:t>
      </w:r>
      <w:r>
        <w:rPr>
          <w:spacing w:val="36"/>
          <w:w w:val="95"/>
        </w:rPr>
        <w:t> </w:t>
      </w:r>
      <w:r>
        <w:rPr>
          <w:w w:val="95"/>
        </w:rPr>
        <w:t>correct</w:t>
      </w:r>
      <w:r>
        <w:rPr>
          <w:spacing w:val="35"/>
          <w:w w:val="95"/>
        </w:rPr>
        <w:t> </w:t>
      </w:r>
      <w:r>
        <w:rPr>
          <w:w w:val="95"/>
        </w:rPr>
        <w:t>draft</w:t>
      </w:r>
    </w:p>
    <w:p>
      <w:pPr>
        <w:pStyle w:val="BodyText"/>
        <w:spacing w:before="240"/>
        <w:ind w:left="580"/>
      </w:pPr>
      <w:r>
        <w:rPr>
          <w:rFonts w:ascii="SimSun" w:eastAsia="SimSun" w:hint="eastAsia"/>
          <w:spacing w:val="-1"/>
          <w:shd w:fill="C0C0C0" w:color="auto" w:val="clear"/>
        </w:rPr>
        <w:t>考</w:t>
      </w:r>
      <w:r>
        <w:rPr>
          <w:rFonts w:ascii="SimSun" w:eastAsia="SimSun" w:hint="eastAsia"/>
          <w:spacing w:val="-81"/>
        </w:rPr>
        <w:t> </w:t>
      </w:r>
      <w:r>
        <w:rPr>
          <w:spacing w:val="-1"/>
        </w:rPr>
        <w:t>a</w:t>
      </w:r>
      <w:r>
        <w:rPr/>
        <w:t> </w:t>
      </w:r>
      <w:r>
        <w:rPr>
          <w:spacing w:val="-1"/>
        </w:rPr>
        <w:t>house</w:t>
      </w:r>
      <w:r>
        <w:rPr/>
        <w:t> </w:t>
      </w:r>
      <w:r>
        <w:rPr>
          <w:spacing w:val="-1"/>
        </w:rPr>
        <w:t>composed</w:t>
      </w:r>
      <w:r>
        <w:rPr>
          <w:spacing w:val="3"/>
        </w:rPr>
        <w:t> </w:t>
      </w:r>
      <w:r>
        <w:rPr/>
        <w:t>mainly</w:t>
      </w:r>
      <w:r>
        <w:rPr>
          <w:spacing w:val="-3"/>
        </w:rPr>
        <w:t> </w:t>
      </w:r>
      <w:r>
        <w:rPr/>
        <w:t>of</w:t>
      </w:r>
      <w:r>
        <w:rPr>
          <w:spacing w:val="1"/>
        </w:rPr>
        <w:t> </w:t>
      </w:r>
      <w:r>
        <w:rPr/>
        <w:t>bricks</w:t>
      </w:r>
    </w:p>
    <w:p>
      <w:pPr>
        <w:pStyle w:val="BodyText"/>
        <w:rPr>
          <w:sz w:val="20"/>
        </w:rPr>
      </w:pPr>
    </w:p>
    <w:p>
      <w:pPr>
        <w:pStyle w:val="BodyText"/>
        <w:rPr>
          <w:sz w:val="20"/>
        </w:rPr>
      </w:pPr>
    </w:p>
    <w:p>
      <w:pPr>
        <w:pStyle w:val="BodyText"/>
        <w:spacing w:before="3"/>
        <w:rPr>
          <w:sz w:val="23"/>
        </w:rPr>
      </w:pPr>
    </w:p>
    <w:p>
      <w:pPr>
        <w:pStyle w:val="ListParagraph"/>
        <w:numPr>
          <w:ilvl w:val="0"/>
          <w:numId w:val="33"/>
        </w:numPr>
        <w:tabs>
          <w:tab w:pos="917" w:val="left" w:leader="none"/>
        </w:tabs>
        <w:spacing w:line="381" w:lineRule="auto" w:before="65" w:after="0"/>
        <w:ind w:left="579" w:right="7054" w:firstLine="0"/>
        <w:jc w:val="left"/>
        <w:rPr>
          <w:sz w:val="32"/>
        </w:rPr>
      </w:pPr>
      <w:r>
        <w:rPr>
          <w:sz w:val="32"/>
          <w:shd w:fill="FFFF00" w:color="auto" w:val="clear"/>
        </w:rPr>
        <w:t>panel</w:t>
      </w:r>
      <w:r>
        <w:rPr>
          <w:spacing w:val="-4"/>
          <w:sz w:val="32"/>
          <w:shd w:fill="FFFF00" w:color="auto" w:val="clear"/>
        </w:rPr>
        <w:t> (</w:t>
      </w:r>
      <w:r>
        <w:rPr>
          <w:sz w:val="32"/>
          <w:shd w:fill="FFFF00" w:color="auto" w:val="clear"/>
        </w:rPr>
        <w:t>7</w:t>
      </w:r>
      <w:r>
        <w:rPr>
          <w:spacing w:val="-2"/>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板；座谈小组</w:t>
      </w:r>
      <w:r>
        <w:rPr>
          <w:sz w:val="32"/>
        </w:rPr>
        <w:t>instrument</w:t>
      </w:r>
      <w:r>
        <w:rPr>
          <w:spacing w:val="-2"/>
          <w:sz w:val="32"/>
        </w:rPr>
        <w:t> </w:t>
      </w:r>
      <w:r>
        <w:rPr>
          <w:sz w:val="32"/>
        </w:rPr>
        <w:t>panel</w:t>
      </w:r>
    </w:p>
    <w:p>
      <w:pPr>
        <w:pStyle w:val="BodyText"/>
        <w:spacing w:line="375" w:lineRule="exact"/>
        <w:ind w:left="580"/>
      </w:pPr>
      <w:r>
        <w:rPr>
          <w:rFonts w:ascii="SimSun" w:eastAsia="SimSun" w:hint="eastAsia"/>
          <w:w w:val="95"/>
          <w:shd w:fill="C0C0C0" w:color="auto" w:val="clear"/>
        </w:rPr>
        <w:t>考</w:t>
      </w:r>
      <w:r>
        <w:rPr>
          <w:rFonts w:ascii="SimSun" w:eastAsia="SimSun" w:hint="eastAsia"/>
          <w:spacing w:val="-48"/>
          <w:w w:val="95"/>
        </w:rPr>
        <w:t> </w:t>
      </w:r>
      <w:r>
        <w:rPr>
          <w:w w:val="95"/>
        </w:rPr>
        <w:t>solar</w:t>
      </w:r>
      <w:r>
        <w:rPr>
          <w:spacing w:val="28"/>
          <w:w w:val="95"/>
        </w:rPr>
        <w:t> </w:t>
      </w:r>
      <w:r>
        <w:rPr>
          <w:w w:val="95"/>
        </w:rPr>
        <w:t>panels</w:t>
      </w:r>
    </w:p>
    <w:p>
      <w:pPr>
        <w:pStyle w:val="BodyText"/>
        <w:spacing w:before="240"/>
        <w:ind w:left="580"/>
      </w:pPr>
      <w:r>
        <w:rPr>
          <w:rFonts w:ascii="SimSun" w:eastAsia="SimSun" w:hint="eastAsia"/>
          <w:w w:val="95"/>
          <w:shd w:fill="C0C0C0" w:color="auto" w:val="clear"/>
        </w:rPr>
        <w:t>考</w:t>
      </w:r>
      <w:r>
        <w:rPr>
          <w:rFonts w:ascii="SimSun" w:eastAsia="SimSun" w:hint="eastAsia"/>
          <w:spacing w:val="-51"/>
          <w:w w:val="95"/>
        </w:rPr>
        <w:t> </w:t>
      </w:r>
      <w:r>
        <w:rPr>
          <w:w w:val="95"/>
        </w:rPr>
        <w:t>a</w:t>
      </w:r>
      <w:r>
        <w:rPr>
          <w:spacing w:val="25"/>
          <w:w w:val="95"/>
        </w:rPr>
        <w:t> </w:t>
      </w:r>
      <w:r>
        <w:rPr>
          <w:w w:val="95"/>
        </w:rPr>
        <w:t>typical</w:t>
      </w:r>
      <w:r>
        <w:rPr>
          <w:spacing w:val="26"/>
          <w:w w:val="95"/>
        </w:rPr>
        <w:t> </w:t>
      </w:r>
      <w:r>
        <w:rPr>
          <w:w w:val="95"/>
        </w:rPr>
        <w:t>panel</w:t>
      </w:r>
      <w:r>
        <w:rPr>
          <w:spacing w:val="28"/>
          <w:w w:val="95"/>
        </w:rPr>
        <w:t> </w:t>
      </w:r>
      <w:r>
        <w:rPr>
          <w:w w:val="95"/>
        </w:rPr>
        <w:t>of</w:t>
      </w:r>
      <w:r>
        <w:rPr>
          <w:spacing w:val="26"/>
          <w:w w:val="95"/>
        </w:rPr>
        <w:t> </w:t>
      </w:r>
      <w:r>
        <w:rPr>
          <w:w w:val="95"/>
        </w:rPr>
        <w:t>three</w:t>
      </w:r>
    </w:p>
    <w:p>
      <w:pPr>
        <w:pStyle w:val="BodyText"/>
        <w:rPr>
          <w:sz w:val="20"/>
        </w:rPr>
      </w:pPr>
    </w:p>
    <w:p>
      <w:pPr>
        <w:pStyle w:val="BodyText"/>
        <w:rPr>
          <w:sz w:val="20"/>
        </w:rPr>
      </w:pPr>
    </w:p>
    <w:p>
      <w:pPr>
        <w:pStyle w:val="BodyText"/>
        <w:spacing w:before="1"/>
        <w:rPr>
          <w:sz w:val="23"/>
        </w:rPr>
      </w:pPr>
    </w:p>
    <w:p>
      <w:pPr>
        <w:pStyle w:val="ListParagraph"/>
        <w:numPr>
          <w:ilvl w:val="0"/>
          <w:numId w:val="33"/>
        </w:numPr>
        <w:tabs>
          <w:tab w:pos="917" w:val="left" w:leader="none"/>
        </w:tabs>
        <w:spacing w:line="372" w:lineRule="auto" w:before="65" w:after="0"/>
        <w:ind w:left="580" w:right="7906" w:hanging="1"/>
        <w:jc w:val="left"/>
        <w:rPr>
          <w:sz w:val="32"/>
        </w:rPr>
      </w:pPr>
      <w:r>
        <w:rPr>
          <w:sz w:val="32"/>
          <w:shd w:fill="FFFF00" w:color="auto" w:val="clear"/>
        </w:rPr>
        <w:t>celebrity</w:t>
      </w:r>
      <w:r>
        <w:rPr>
          <w:spacing w:val="-3"/>
          <w:sz w:val="32"/>
          <w:shd w:fill="FFFF00" w:color="auto" w:val="clear"/>
        </w:rPr>
        <w:t> (</w:t>
      </w:r>
      <w:r>
        <w:rPr>
          <w:sz w:val="32"/>
          <w:shd w:fill="FFFF00" w:color="auto" w:val="clear"/>
        </w:rPr>
        <w:t>4</w:t>
      </w:r>
      <w:r>
        <w:rPr>
          <w:spacing w:val="-2"/>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名人</w:t>
      </w:r>
      <w:r>
        <w:rPr>
          <w:sz w:val="32"/>
        </w:rPr>
        <w:t>celebrity effect</w:t>
      </w:r>
      <w:r>
        <w:rPr>
          <w:spacing w:val="1"/>
          <w:sz w:val="32"/>
        </w:rPr>
        <w:t> </w:t>
      </w:r>
      <w:r>
        <w:rPr>
          <w:sz w:val="32"/>
        </w:rPr>
        <w:t>celebrity</w:t>
      </w:r>
      <w:r>
        <w:rPr>
          <w:spacing w:val="-1"/>
          <w:sz w:val="32"/>
        </w:rPr>
        <w:t> </w:t>
      </w:r>
      <w:r>
        <w:rPr>
          <w:sz w:val="32"/>
        </w:rPr>
        <w:t>worship</w:t>
      </w:r>
    </w:p>
    <w:p>
      <w:pPr>
        <w:pStyle w:val="BodyText"/>
        <w:spacing w:line="388" w:lineRule="exact"/>
        <w:ind w:left="580"/>
      </w:pPr>
      <w:r>
        <w:rPr>
          <w:rFonts w:ascii="SimSun" w:eastAsia="SimSun" w:hint="eastAsia"/>
          <w:shd w:fill="C0C0C0" w:color="auto" w:val="clear"/>
        </w:rPr>
        <w:t>考</w:t>
      </w:r>
      <w:r>
        <w:rPr>
          <w:rFonts w:ascii="SimSun" w:eastAsia="SimSun" w:hint="eastAsia"/>
          <w:spacing w:val="-81"/>
        </w:rPr>
        <w:t> </w:t>
      </w:r>
      <w:r>
        <w:rPr/>
        <w:t>the</w:t>
      </w:r>
      <w:r>
        <w:rPr>
          <w:spacing w:val="-1"/>
        </w:rPr>
        <w:t> </w:t>
      </w:r>
      <w:r>
        <w:rPr/>
        <w:t>celebrity chef</w:t>
      </w:r>
    </w:p>
    <w:p>
      <w:pPr>
        <w:pStyle w:val="BodyText"/>
        <w:spacing w:before="240"/>
        <w:ind w:left="580"/>
      </w:pPr>
      <w:r>
        <w:rPr>
          <w:rFonts w:ascii="SimSun" w:eastAsia="SimSun" w:hint="eastAsia"/>
          <w:w w:val="95"/>
          <w:shd w:fill="C0C0C0" w:color="auto" w:val="clear"/>
        </w:rPr>
        <w:t>考</w:t>
      </w:r>
      <w:r>
        <w:rPr>
          <w:rFonts w:ascii="SimSun" w:eastAsia="SimSun" w:hint="eastAsia"/>
          <w:spacing w:val="-34"/>
          <w:w w:val="95"/>
        </w:rPr>
        <w:t> </w:t>
      </w:r>
      <w:r>
        <w:rPr>
          <w:w w:val="95"/>
        </w:rPr>
        <w:t>celebrity</w:t>
      </w:r>
      <w:r>
        <w:rPr>
          <w:spacing w:val="47"/>
          <w:w w:val="95"/>
        </w:rPr>
        <w:t> </w:t>
      </w:r>
      <w:r>
        <w:rPr>
          <w:w w:val="95"/>
        </w:rPr>
        <w:t>magazines</w:t>
      </w:r>
    </w:p>
    <w:p>
      <w:pPr>
        <w:pStyle w:val="BodyText"/>
        <w:rPr>
          <w:sz w:val="20"/>
        </w:rPr>
      </w:pPr>
    </w:p>
    <w:p>
      <w:pPr>
        <w:pStyle w:val="BodyText"/>
        <w:rPr>
          <w:sz w:val="20"/>
        </w:rPr>
      </w:pPr>
    </w:p>
    <w:p>
      <w:pPr>
        <w:pStyle w:val="BodyText"/>
        <w:spacing w:before="4"/>
        <w:rPr>
          <w:sz w:val="23"/>
        </w:rPr>
      </w:pPr>
    </w:p>
    <w:p>
      <w:pPr>
        <w:pStyle w:val="ListParagraph"/>
        <w:numPr>
          <w:ilvl w:val="0"/>
          <w:numId w:val="33"/>
        </w:numPr>
        <w:tabs>
          <w:tab w:pos="917" w:val="left" w:leader="none"/>
        </w:tabs>
        <w:spacing w:line="381" w:lineRule="auto" w:before="64" w:after="0"/>
        <w:ind w:left="580" w:right="5774" w:firstLine="0"/>
        <w:jc w:val="left"/>
        <w:rPr>
          <w:sz w:val="32"/>
        </w:rPr>
      </w:pPr>
      <w:r>
        <w:rPr>
          <w:sz w:val="32"/>
          <w:shd w:fill="FFFF00" w:color="auto" w:val="clear"/>
        </w:rPr>
        <w:t>peer</w:t>
      </w:r>
      <w:r>
        <w:rPr>
          <w:spacing w:val="-4"/>
          <w:sz w:val="32"/>
          <w:shd w:fill="FFFF00" w:color="auto" w:val="clear"/>
        </w:rPr>
        <w:t> (</w:t>
      </w:r>
      <w:r>
        <w:rPr>
          <w:sz w:val="32"/>
          <w:shd w:fill="FFFF00" w:color="auto" w:val="clear"/>
        </w:rPr>
        <w:t>10</w:t>
      </w:r>
      <w:r>
        <w:rPr>
          <w:spacing w:val="-3"/>
          <w:sz w:val="32"/>
          <w:shd w:fill="FFFF00" w:color="auto" w:val="clear"/>
        </w:rPr>
        <w:t>): </w:t>
      </w:r>
      <w:r>
        <w:rPr>
          <w:sz w:val="32"/>
          <w:shd w:fill="FFFF00" w:color="auto" w:val="clear"/>
        </w:rPr>
        <w:t>v</w:t>
      </w:r>
      <w:r>
        <w:rPr>
          <w:spacing w:val="-4"/>
          <w:sz w:val="32"/>
          <w:shd w:fill="FFFF00" w:color="auto" w:val="clear"/>
        </w:rPr>
        <w:t>. </w:t>
      </w:r>
      <w:r>
        <w:rPr>
          <w:rFonts w:ascii="SimSun" w:eastAsia="SimSun" w:hint="eastAsia"/>
          <w:sz w:val="32"/>
          <w:shd w:fill="FFFF00" w:color="auto" w:val="clear"/>
        </w:rPr>
        <w:t>凝视；</w:t>
      </w:r>
      <w:r>
        <w:rPr>
          <w:sz w:val="32"/>
          <w:shd w:fill="FFFF00" w:color="auto" w:val="clear"/>
        </w:rPr>
        <w:t>n</w:t>
      </w:r>
      <w:r>
        <w:rPr>
          <w:spacing w:val="-3"/>
          <w:sz w:val="32"/>
          <w:shd w:fill="FFFF00" w:color="auto" w:val="clear"/>
        </w:rPr>
        <w:t>. </w:t>
      </w:r>
      <w:r>
        <w:rPr>
          <w:rFonts w:ascii="SimSun" w:eastAsia="SimSun" w:hint="eastAsia"/>
          <w:sz w:val="32"/>
          <w:shd w:fill="FFFF00" w:color="auto" w:val="clear"/>
        </w:rPr>
        <w:t>同龄人，同行</w:t>
      </w:r>
      <w:r>
        <w:rPr>
          <w:sz w:val="32"/>
        </w:rPr>
        <w:t>peer</w:t>
      </w:r>
      <w:r>
        <w:rPr>
          <w:spacing w:val="-3"/>
          <w:sz w:val="32"/>
        </w:rPr>
        <w:t> </w:t>
      </w:r>
      <w:r>
        <w:rPr>
          <w:sz w:val="32"/>
        </w:rPr>
        <w:t>to peer</w:t>
      </w:r>
    </w:p>
    <w:p>
      <w:pPr>
        <w:pStyle w:val="BodyText"/>
        <w:spacing w:line="335" w:lineRule="exact"/>
        <w:ind w:left="580"/>
      </w:pPr>
      <w:r>
        <w:rPr/>
        <w:t>peer</w:t>
      </w:r>
      <w:r>
        <w:rPr>
          <w:spacing w:val="-3"/>
        </w:rPr>
        <w:t> </w:t>
      </w:r>
      <w:r>
        <w:rPr/>
        <w:t>at</w:t>
      </w:r>
    </w:p>
    <w:p>
      <w:pPr>
        <w:pStyle w:val="BodyText"/>
        <w:spacing w:before="182"/>
        <w:ind w:left="580"/>
      </w:pPr>
      <w:r>
        <w:rPr>
          <w:rFonts w:ascii="SimSun" w:eastAsia="SimSun" w:hint="eastAsia"/>
          <w:w w:val="95"/>
          <w:shd w:fill="C0C0C0" w:color="auto" w:val="clear"/>
        </w:rPr>
        <w:t>考</w:t>
      </w:r>
      <w:r>
        <w:rPr>
          <w:rFonts w:ascii="SimSun" w:eastAsia="SimSun" w:hint="eastAsia"/>
          <w:spacing w:val="-45"/>
          <w:w w:val="95"/>
        </w:rPr>
        <w:t> </w:t>
      </w:r>
      <w:r>
        <w:rPr>
          <w:w w:val="95"/>
        </w:rPr>
        <w:t>a</w:t>
      </w:r>
      <w:r>
        <w:rPr>
          <w:spacing w:val="31"/>
          <w:w w:val="95"/>
        </w:rPr>
        <w:t> </w:t>
      </w:r>
      <w:r>
        <w:rPr>
          <w:w w:val="95"/>
        </w:rPr>
        <w:t>passenger</w:t>
      </w:r>
      <w:r>
        <w:rPr>
          <w:spacing w:val="30"/>
          <w:w w:val="95"/>
        </w:rPr>
        <w:t> </w:t>
      </w:r>
      <w:r>
        <w:rPr>
          <w:w w:val="95"/>
        </w:rPr>
        <w:t>peering</w:t>
      </w:r>
      <w:r>
        <w:rPr>
          <w:spacing w:val="32"/>
          <w:w w:val="95"/>
        </w:rPr>
        <w:t> </w:t>
      </w:r>
      <w:r>
        <w:rPr>
          <w:w w:val="95"/>
        </w:rPr>
        <w:t>out</w:t>
      </w:r>
      <w:r>
        <w:rPr>
          <w:spacing w:val="32"/>
          <w:w w:val="95"/>
        </w:rPr>
        <w:t> </w:t>
      </w:r>
      <w:r>
        <w:rPr>
          <w:w w:val="95"/>
        </w:rPr>
        <w:t>of</w:t>
      </w:r>
      <w:r>
        <w:rPr>
          <w:spacing w:val="32"/>
          <w:w w:val="95"/>
        </w:rPr>
        <w:t> </w:t>
      </w:r>
      <w:r>
        <w:rPr>
          <w:w w:val="95"/>
        </w:rPr>
        <w:t>the</w:t>
      </w:r>
      <w:r>
        <w:rPr>
          <w:spacing w:val="31"/>
          <w:w w:val="95"/>
        </w:rPr>
        <w:t> </w:t>
      </w:r>
      <w:r>
        <w:rPr>
          <w:w w:val="95"/>
        </w:rPr>
        <w:t>window</w:t>
      </w:r>
    </w:p>
    <w:p>
      <w:pPr>
        <w:pStyle w:val="BodyText"/>
        <w:spacing w:before="241"/>
        <w:ind w:left="580"/>
      </w:pPr>
      <w:r>
        <w:rPr>
          <w:rFonts w:ascii="SimSun" w:eastAsia="SimSun" w:hint="eastAsia"/>
          <w:w w:val="95"/>
          <w:shd w:fill="C0C0C0" w:color="auto" w:val="clear"/>
        </w:rPr>
        <w:t>考</w:t>
      </w:r>
      <w:r>
        <w:rPr>
          <w:rFonts w:ascii="SimSun" w:eastAsia="SimSun" w:hint="eastAsia"/>
          <w:spacing w:val="-52"/>
          <w:w w:val="95"/>
        </w:rPr>
        <w:t> </w:t>
      </w:r>
      <w:r>
        <w:rPr>
          <w:w w:val="95"/>
        </w:rPr>
        <w:t>age</w:t>
      </w:r>
      <w:r>
        <w:rPr>
          <w:spacing w:val="24"/>
          <w:w w:val="95"/>
        </w:rPr>
        <w:t> </w:t>
      </w:r>
      <w:r>
        <w:rPr>
          <w:w w:val="95"/>
        </w:rPr>
        <w:t>peers</w:t>
      </w:r>
    </w:p>
    <w:p>
      <w:pPr>
        <w:pStyle w:val="BodyText"/>
        <w:spacing w:before="240"/>
        <w:ind w:left="580"/>
      </w:pPr>
      <w:r>
        <w:rPr>
          <w:rFonts w:ascii="SimSun" w:eastAsia="SimSun" w:hint="eastAsia"/>
          <w:spacing w:val="-19"/>
          <w:w w:val="95"/>
        </w:rPr>
        <w:t>考 </w:t>
      </w:r>
      <w:r>
        <w:rPr>
          <w:w w:val="95"/>
        </w:rPr>
        <w:t>the</w:t>
      </w:r>
      <w:r>
        <w:rPr>
          <w:spacing w:val="36"/>
          <w:w w:val="95"/>
        </w:rPr>
        <w:t> </w:t>
      </w:r>
      <w:r>
        <w:rPr>
          <w:w w:val="95"/>
        </w:rPr>
        <w:t>peer-review</w:t>
      </w:r>
      <w:r>
        <w:rPr>
          <w:spacing w:val="39"/>
          <w:w w:val="95"/>
        </w:rPr>
        <w:t> </w:t>
      </w:r>
      <w:r>
        <w:rPr>
          <w:w w:val="95"/>
        </w:rPr>
        <w:t>process</w:t>
      </w:r>
    </w:p>
    <w:p>
      <w:pPr>
        <w:pStyle w:val="Heading1"/>
        <w:spacing w:line="360" w:lineRule="auto" w:before="252"/>
        <w:ind w:left="581" w:right="654" w:hanging="2"/>
      </w:pPr>
      <w:r>
        <w:rPr>
          <w:color w:val="FF0000"/>
        </w:rPr>
        <w:t>decides </w:t>
      </w:r>
      <w:r>
        <w:rPr/>
        <w:t>to </w:t>
      </w:r>
      <w:r>
        <w:rPr>
          <w:color w:val="FF0000"/>
        </w:rPr>
        <w:t>employ </w:t>
      </w:r>
      <w:r>
        <w:rPr/>
        <w:t>a </w:t>
      </w:r>
      <w:r>
        <w:rPr>
          <w:color w:val="FF0000"/>
        </w:rPr>
        <w:t>common method </w:t>
      </w:r>
      <w:r>
        <w:rPr/>
        <w:t>to </w:t>
      </w:r>
      <w:r>
        <w:rPr>
          <w:color w:val="FF0000"/>
        </w:rPr>
        <w:t>identify </w:t>
      </w:r>
      <w:r>
        <w:rPr/>
        <w:t>and </w:t>
      </w:r>
      <w:r>
        <w:rPr>
          <w:color w:val="FF0000"/>
        </w:rPr>
        <w:t>allocate</w:t>
      </w:r>
      <w:r>
        <w:rPr>
          <w:color w:val="FF0000"/>
          <w:spacing w:val="-97"/>
        </w:rPr>
        <w:t> </w:t>
      </w:r>
      <w:r>
        <w:rPr/>
        <w:t>funds</w:t>
      </w:r>
    </w:p>
    <w:p>
      <w:pPr>
        <w:pStyle w:val="ListParagraph"/>
        <w:numPr>
          <w:ilvl w:val="0"/>
          <w:numId w:val="33"/>
        </w:numPr>
        <w:tabs>
          <w:tab w:pos="917" w:val="left" w:leader="none"/>
        </w:tabs>
        <w:spacing w:line="381" w:lineRule="auto" w:before="0" w:after="0"/>
        <w:ind w:left="579" w:right="7092" w:firstLine="0"/>
        <w:jc w:val="left"/>
        <w:rPr>
          <w:sz w:val="32"/>
        </w:rPr>
      </w:pPr>
      <w:r>
        <w:rPr>
          <w:sz w:val="32"/>
          <w:shd w:fill="FFFF00" w:color="auto" w:val="clear"/>
        </w:rPr>
        <w:t>decide</w:t>
      </w:r>
      <w:r>
        <w:rPr>
          <w:spacing w:val="-7"/>
          <w:sz w:val="32"/>
          <w:shd w:fill="FFFF00" w:color="auto" w:val="clear"/>
        </w:rPr>
        <w:t> (</w:t>
      </w:r>
      <w:r>
        <w:rPr>
          <w:sz w:val="32"/>
          <w:shd w:fill="FFFF00" w:color="auto" w:val="clear"/>
        </w:rPr>
        <w:t>15</w:t>
      </w:r>
      <w:r>
        <w:rPr>
          <w:spacing w:val="-4"/>
          <w:sz w:val="32"/>
          <w:shd w:fill="FFFF00" w:color="auto" w:val="clear"/>
        </w:rPr>
        <w:t>): </w:t>
      </w:r>
      <w:r>
        <w:rPr>
          <w:sz w:val="32"/>
          <w:shd w:fill="FFFF00" w:color="auto" w:val="clear"/>
        </w:rPr>
        <w:t>v</w:t>
      </w:r>
      <w:r>
        <w:rPr>
          <w:spacing w:val="-6"/>
          <w:sz w:val="32"/>
          <w:shd w:fill="FFFF00" w:color="auto" w:val="clear"/>
        </w:rPr>
        <w:t>. </w:t>
      </w:r>
      <w:r>
        <w:rPr>
          <w:rFonts w:ascii="SimSun" w:eastAsia="SimSun" w:hint="eastAsia"/>
          <w:sz w:val="32"/>
          <w:shd w:fill="FFFF00" w:color="auto" w:val="clear"/>
        </w:rPr>
        <w:t>决定；认为</w:t>
      </w:r>
      <w:r>
        <w:rPr>
          <w:sz w:val="32"/>
        </w:rPr>
        <w:t>decide</w:t>
      </w:r>
      <w:r>
        <w:rPr>
          <w:spacing w:val="-1"/>
          <w:sz w:val="32"/>
        </w:rPr>
        <w:t> </w:t>
      </w:r>
      <w:r>
        <w:rPr>
          <w:sz w:val="32"/>
        </w:rPr>
        <w:t>on /upon</w:t>
      </w:r>
    </w:p>
    <w:p>
      <w:pPr>
        <w:pStyle w:val="BodyText"/>
        <w:spacing w:line="333" w:lineRule="exact"/>
        <w:ind w:left="579"/>
      </w:pPr>
      <w:r>
        <w:rPr/>
        <w:t>decide</w:t>
      </w:r>
      <w:r>
        <w:rPr>
          <w:spacing w:val="-2"/>
        </w:rPr>
        <w:t> </w:t>
      </w:r>
      <w:r>
        <w:rPr/>
        <w:t>against</w:t>
      </w:r>
    </w:p>
    <w:p>
      <w:pPr>
        <w:spacing w:after="0" w:line="333" w:lineRule="exact"/>
        <w:sectPr>
          <w:pgSz w:w="11910" w:h="16840"/>
          <w:pgMar w:header="0" w:footer="453" w:top="640" w:bottom="700" w:left="140" w:right="240"/>
        </w:sectPr>
      </w:pPr>
    </w:p>
    <w:p>
      <w:pPr>
        <w:pStyle w:val="BodyText"/>
        <w:spacing w:before="49"/>
        <w:ind w:left="580"/>
      </w:pPr>
      <w:r>
        <w:rPr>
          <w:rFonts w:ascii="SimSun" w:eastAsia="SimSun" w:hint="eastAsia"/>
          <w:w w:val="95"/>
          <w:shd w:fill="C0C0C0" w:color="auto" w:val="clear"/>
        </w:rPr>
        <w:t>考</w:t>
      </w:r>
      <w:r>
        <w:rPr>
          <w:rFonts w:ascii="SimSun" w:eastAsia="SimSun" w:hint="eastAsia"/>
          <w:spacing w:val="-72"/>
          <w:w w:val="95"/>
        </w:rPr>
        <w:t> </w:t>
      </w:r>
      <w:r>
        <w:rPr>
          <w:w w:val="95"/>
        </w:rPr>
        <w:t>A</w:t>
      </w:r>
      <w:r>
        <w:rPr>
          <w:spacing w:val="4"/>
          <w:w w:val="95"/>
        </w:rPr>
        <w:t> </w:t>
      </w:r>
      <w:r>
        <w:rPr>
          <w:w w:val="95"/>
        </w:rPr>
        <w:t>young</w:t>
      </w:r>
      <w:r>
        <w:rPr>
          <w:spacing w:val="31"/>
          <w:w w:val="95"/>
        </w:rPr>
        <w:t> </w:t>
      </w:r>
      <w:r>
        <w:rPr>
          <w:w w:val="95"/>
        </w:rPr>
        <w:t>man</w:t>
      </w:r>
      <w:r>
        <w:rPr>
          <w:spacing w:val="28"/>
          <w:w w:val="95"/>
        </w:rPr>
        <w:t> </w:t>
      </w:r>
      <w:r>
        <w:rPr>
          <w:w w:val="95"/>
        </w:rPr>
        <w:t>can</w:t>
      </w:r>
      <w:r>
        <w:rPr>
          <w:spacing w:val="27"/>
          <w:w w:val="95"/>
        </w:rPr>
        <w:t> </w:t>
      </w:r>
      <w:r>
        <w:rPr>
          <w:w w:val="95"/>
        </w:rPr>
        <w:t>decide</w:t>
      </w:r>
      <w:r>
        <w:rPr>
          <w:spacing w:val="27"/>
          <w:w w:val="95"/>
        </w:rPr>
        <w:t> </w:t>
      </w:r>
      <w:r>
        <w:rPr>
          <w:w w:val="95"/>
        </w:rPr>
        <w:t>on</w:t>
      </w:r>
      <w:r>
        <w:rPr>
          <w:spacing w:val="28"/>
          <w:w w:val="95"/>
        </w:rPr>
        <w:t> </w:t>
      </w:r>
      <w:r>
        <w:rPr>
          <w:w w:val="95"/>
        </w:rPr>
        <w:t>a</w:t>
      </w:r>
      <w:r>
        <w:rPr>
          <w:spacing w:val="26"/>
          <w:w w:val="95"/>
        </w:rPr>
        <w:t> </w:t>
      </w:r>
      <w:r>
        <w:rPr>
          <w:w w:val="95"/>
        </w:rPr>
        <w:t>spouse</w:t>
      </w:r>
      <w:r>
        <w:rPr>
          <w:spacing w:val="27"/>
          <w:w w:val="95"/>
        </w:rPr>
        <w:t> </w:t>
      </w:r>
      <w:r>
        <w:rPr>
          <w:w w:val="95"/>
        </w:rPr>
        <w:t>on</w:t>
      </w:r>
      <w:r>
        <w:rPr>
          <w:spacing w:val="27"/>
          <w:w w:val="95"/>
        </w:rPr>
        <w:t> </w:t>
      </w:r>
      <w:r>
        <w:rPr>
          <w:w w:val="95"/>
        </w:rPr>
        <w:t>his</w:t>
      </w:r>
      <w:r>
        <w:rPr>
          <w:spacing w:val="27"/>
          <w:w w:val="95"/>
        </w:rPr>
        <w:t> </w:t>
      </w:r>
      <w:r>
        <w:rPr>
          <w:w w:val="95"/>
        </w:rPr>
        <w:t>own.</w:t>
      </w:r>
    </w:p>
    <w:p>
      <w:pPr>
        <w:pStyle w:val="BodyText"/>
        <w:spacing w:before="240"/>
        <w:ind w:left="580"/>
      </w:pPr>
      <w:r>
        <w:rPr>
          <w:rFonts w:ascii="SimSun" w:eastAsia="SimSun" w:hint="eastAsia"/>
          <w:spacing w:val="-1"/>
          <w:shd w:fill="C0C0C0" w:color="auto" w:val="clear"/>
        </w:rPr>
        <w:t>考</w:t>
      </w:r>
      <w:r>
        <w:rPr>
          <w:rFonts w:ascii="SimSun" w:eastAsia="SimSun" w:hint="eastAsia"/>
          <w:spacing w:val="-81"/>
        </w:rPr>
        <w:t> </w:t>
      </w:r>
      <w:r>
        <w:rPr>
          <w:spacing w:val="-1"/>
        </w:rPr>
        <w:t>I</w:t>
      </w:r>
      <w:r>
        <w:rPr>
          <w:spacing w:val="-2"/>
        </w:rPr>
        <w:t> </w:t>
      </w:r>
      <w:r>
        <w:rPr>
          <w:spacing w:val="-1"/>
        </w:rPr>
        <w:t>decided</w:t>
      </w:r>
      <w:r>
        <w:rPr/>
        <w:t> that it</w:t>
      </w:r>
      <w:r>
        <w:rPr>
          <w:spacing w:val="1"/>
        </w:rPr>
        <w:t> </w:t>
      </w:r>
      <w:r>
        <w:rPr/>
        <w:t>was</w:t>
      </w:r>
      <w:r>
        <w:rPr>
          <w:spacing w:val="-1"/>
        </w:rPr>
        <w:t> </w:t>
      </w:r>
      <w:r>
        <w:rPr/>
        <w:t>not</w:t>
      </w:r>
      <w:r>
        <w:rPr>
          <w:spacing w:val="-1"/>
        </w:rPr>
        <w:t> </w:t>
      </w:r>
      <w:r>
        <w:rPr/>
        <w:t>the right</w:t>
      </w:r>
      <w:r>
        <w:rPr>
          <w:spacing w:val="1"/>
        </w:rPr>
        <w:t> </w:t>
      </w:r>
      <w:r>
        <w:rPr/>
        <w:t>path for</w:t>
      </w:r>
      <w:r>
        <w:rPr>
          <w:spacing w:val="1"/>
        </w:rPr>
        <w:t> </w:t>
      </w:r>
      <w:r>
        <w:rPr/>
        <w:t>me.</w:t>
      </w:r>
    </w:p>
    <w:p>
      <w:pPr>
        <w:pStyle w:val="BodyText"/>
        <w:spacing w:before="240"/>
        <w:ind w:left="580"/>
        <w:rPr>
          <w:rFonts w:ascii="SimSun" w:eastAsia="SimSun" w:hint="eastAsia"/>
        </w:rPr>
      </w:pPr>
      <w:r>
        <w:rPr>
          <w:rFonts w:ascii="SimSun" w:eastAsia="SimSun" w:hint="eastAsia"/>
          <w:w w:val="95"/>
        </w:rPr>
        <w:t>派生词：</w:t>
      </w:r>
    </w:p>
    <w:p>
      <w:pPr>
        <w:pStyle w:val="BodyText"/>
        <w:spacing w:before="241"/>
        <w:ind w:left="580"/>
        <w:rPr>
          <w:rFonts w:ascii="SimSun" w:eastAsia="SimSun" w:hint="eastAsia"/>
        </w:rPr>
      </w:pPr>
      <w:r>
        <w:rPr/>
        <w:t>decision</w:t>
      </w:r>
      <w:r>
        <w:rPr>
          <w:spacing w:val="-1"/>
        </w:rPr>
        <w:t> (</w:t>
      </w:r>
      <w:r>
        <w:rPr/>
        <w:t>35</w:t>
      </w:r>
      <w:r>
        <w:rPr>
          <w:spacing w:val="-1"/>
        </w:rPr>
        <w:t>): </w:t>
      </w:r>
      <w:r>
        <w:rPr/>
        <w:t>n</w:t>
      </w:r>
      <w:r>
        <w:rPr>
          <w:spacing w:val="-1"/>
        </w:rPr>
        <w:t>. </w:t>
      </w:r>
      <w:r>
        <w:rPr>
          <w:rFonts w:ascii="SimSun" w:eastAsia="SimSun" w:hint="eastAsia"/>
        </w:rPr>
        <w:t>决定</w:t>
      </w:r>
      <w:r>
        <w:rPr/>
        <w:t>,</w:t>
      </w:r>
      <w:r>
        <w:rPr>
          <w:rFonts w:ascii="SimSun" w:eastAsia="SimSun" w:hint="eastAsia"/>
        </w:rPr>
        <w:t>；坚决；结果</w:t>
      </w:r>
    </w:p>
    <w:p>
      <w:pPr>
        <w:pStyle w:val="BodyText"/>
        <w:spacing w:before="240"/>
        <w:ind w:left="580"/>
        <w:rPr>
          <w:rFonts w:ascii="SimSun" w:eastAsia="SimSun" w:hint="eastAsia"/>
        </w:rPr>
      </w:pPr>
      <w:r>
        <w:rPr/>
        <w:t>decisive</w:t>
      </w:r>
      <w:r>
        <w:rPr>
          <w:spacing w:val="-2"/>
        </w:rPr>
        <w:t> (</w:t>
      </w:r>
      <w:r>
        <w:rPr/>
        <w:t>1</w:t>
      </w:r>
      <w:r>
        <w:rPr>
          <w:spacing w:val="-1"/>
        </w:rPr>
        <w:t>): </w:t>
      </w:r>
      <w:r>
        <w:rPr/>
        <w:t>adj.</w:t>
      </w:r>
      <w:r>
        <w:rPr>
          <w:spacing w:val="1"/>
        </w:rPr>
        <w:t> </w:t>
      </w:r>
      <w:r>
        <w:rPr>
          <w:rFonts w:ascii="SimSun" w:eastAsia="SimSun" w:hint="eastAsia"/>
        </w:rPr>
        <w:t>决定性的；果断的</w:t>
      </w:r>
    </w:p>
    <w:p>
      <w:pPr>
        <w:pStyle w:val="BodyText"/>
        <w:rPr>
          <w:rFonts w:ascii="SimSun"/>
          <w:sz w:val="20"/>
        </w:rPr>
      </w:pPr>
    </w:p>
    <w:p>
      <w:pPr>
        <w:pStyle w:val="BodyText"/>
        <w:rPr>
          <w:rFonts w:ascii="SimSun"/>
          <w:sz w:val="20"/>
        </w:rPr>
      </w:pPr>
    </w:p>
    <w:p>
      <w:pPr>
        <w:pStyle w:val="BodyText"/>
        <w:spacing w:before="8"/>
        <w:rPr>
          <w:rFonts w:ascii="SimSun"/>
          <w:sz w:val="16"/>
        </w:rPr>
      </w:pPr>
    </w:p>
    <w:p>
      <w:pPr>
        <w:pStyle w:val="ListParagraph"/>
        <w:numPr>
          <w:ilvl w:val="0"/>
          <w:numId w:val="33"/>
        </w:numPr>
        <w:tabs>
          <w:tab w:pos="917" w:val="left" w:leader="none"/>
        </w:tabs>
        <w:spacing w:line="381" w:lineRule="auto" w:before="65" w:after="0"/>
        <w:ind w:left="580" w:right="7018" w:firstLine="0"/>
        <w:jc w:val="left"/>
        <w:rPr>
          <w:sz w:val="32"/>
        </w:rPr>
      </w:pPr>
      <w:r>
        <w:rPr>
          <w:sz w:val="32"/>
          <w:shd w:fill="FFFF00" w:color="auto" w:val="clear"/>
        </w:rPr>
        <w:t>employ</w:t>
      </w:r>
      <w:r>
        <w:rPr>
          <w:spacing w:val="-4"/>
          <w:sz w:val="32"/>
          <w:shd w:fill="FFFF00" w:color="auto" w:val="clear"/>
        </w:rPr>
        <w:t> (</w:t>
      </w:r>
      <w:r>
        <w:rPr>
          <w:sz w:val="32"/>
          <w:shd w:fill="FFFF00" w:color="auto" w:val="clear"/>
        </w:rPr>
        <w:t>9</w:t>
      </w:r>
      <w:r>
        <w:rPr>
          <w:spacing w:val="-3"/>
          <w:sz w:val="32"/>
          <w:shd w:fill="FFFF00" w:color="auto" w:val="clear"/>
        </w:rPr>
        <w:t>): </w:t>
      </w:r>
      <w:r>
        <w:rPr>
          <w:sz w:val="32"/>
          <w:shd w:fill="FFFF00" w:color="auto" w:val="clear"/>
        </w:rPr>
        <w:t>vt</w:t>
      </w:r>
      <w:r>
        <w:rPr>
          <w:spacing w:val="-2"/>
          <w:sz w:val="32"/>
          <w:shd w:fill="FFFF00" w:color="auto" w:val="clear"/>
        </w:rPr>
        <w:t>. </w:t>
      </w:r>
      <w:r>
        <w:rPr>
          <w:rFonts w:ascii="SimSun" w:eastAsia="SimSun" w:hint="eastAsia"/>
          <w:sz w:val="32"/>
          <w:shd w:fill="FFFF00" w:color="auto" w:val="clear"/>
        </w:rPr>
        <w:t>采用；雇用</w:t>
      </w:r>
      <w:r>
        <w:rPr>
          <w:sz w:val="32"/>
        </w:rPr>
        <w:t>employ</w:t>
      </w:r>
      <w:r>
        <w:rPr>
          <w:spacing w:val="-4"/>
          <w:sz w:val="32"/>
        </w:rPr>
        <w:t> </w:t>
      </w:r>
      <w:r>
        <w:rPr>
          <w:sz w:val="32"/>
        </w:rPr>
        <w:t>in</w:t>
      </w:r>
    </w:p>
    <w:p>
      <w:pPr>
        <w:pStyle w:val="BodyText"/>
        <w:spacing w:line="375" w:lineRule="exact"/>
        <w:ind w:left="580"/>
      </w:pPr>
      <w:r>
        <w:rPr>
          <w:rFonts w:ascii="SimSun" w:eastAsia="SimSun" w:hint="eastAsia"/>
          <w:w w:val="95"/>
          <w:shd w:fill="C0C0C0" w:color="auto" w:val="clear"/>
        </w:rPr>
        <w:t>考</w:t>
      </w:r>
      <w:r>
        <w:rPr>
          <w:rFonts w:ascii="SimSun" w:eastAsia="SimSun" w:hint="eastAsia"/>
          <w:spacing w:val="-38"/>
          <w:w w:val="95"/>
        </w:rPr>
        <w:t> </w:t>
      </w:r>
      <w:r>
        <w:rPr>
          <w:w w:val="95"/>
        </w:rPr>
        <w:t>employ</w:t>
      </w:r>
      <w:r>
        <w:rPr>
          <w:spacing w:val="35"/>
          <w:w w:val="95"/>
        </w:rPr>
        <w:t> </w:t>
      </w:r>
      <w:r>
        <w:rPr>
          <w:w w:val="95"/>
        </w:rPr>
        <w:t>ultra-thin</w:t>
      </w:r>
      <w:r>
        <w:rPr>
          <w:spacing w:val="42"/>
          <w:w w:val="95"/>
        </w:rPr>
        <w:t> </w:t>
      </w:r>
      <w:r>
        <w:rPr>
          <w:w w:val="95"/>
        </w:rPr>
        <w:t>models</w:t>
      </w:r>
      <w:r>
        <w:rPr>
          <w:spacing w:val="43"/>
          <w:w w:val="95"/>
        </w:rPr>
        <w:t> </w:t>
      </w:r>
      <w:r>
        <w:rPr>
          <w:w w:val="95"/>
        </w:rPr>
        <w:t>on</w:t>
      </w:r>
      <w:r>
        <w:rPr>
          <w:spacing w:val="39"/>
          <w:w w:val="95"/>
        </w:rPr>
        <w:t> </w:t>
      </w:r>
      <w:r>
        <w:rPr>
          <w:w w:val="95"/>
        </w:rPr>
        <w:t>runways</w:t>
      </w:r>
    </w:p>
    <w:p>
      <w:pPr>
        <w:pStyle w:val="BodyText"/>
        <w:spacing w:before="240"/>
        <w:ind w:left="580"/>
      </w:pPr>
      <w:r>
        <w:rPr>
          <w:rFonts w:ascii="SimSun" w:eastAsia="SimSun" w:hint="eastAsia"/>
          <w:spacing w:val="-1"/>
          <w:shd w:fill="C0C0C0" w:color="auto" w:val="clear"/>
        </w:rPr>
        <w:t>考</w:t>
      </w:r>
      <w:r>
        <w:rPr>
          <w:rFonts w:ascii="SimSun" w:eastAsia="SimSun" w:hint="eastAsia"/>
          <w:spacing w:val="-79"/>
        </w:rPr>
        <w:t> </w:t>
      </w:r>
      <w:r>
        <w:rPr>
          <w:spacing w:val="-1"/>
        </w:rPr>
        <w:t>employ</w:t>
      </w:r>
      <w:r>
        <w:rPr/>
        <w:t> </w:t>
      </w:r>
      <w:r>
        <w:rPr>
          <w:spacing w:val="-1"/>
        </w:rPr>
        <w:t>professional</w:t>
      </w:r>
      <w:r>
        <w:rPr>
          <w:spacing w:val="4"/>
        </w:rPr>
        <w:t> </w:t>
      </w:r>
      <w:r>
        <w:rPr/>
        <w:t>managers</w:t>
      </w:r>
    </w:p>
    <w:p>
      <w:pPr>
        <w:pStyle w:val="BodyText"/>
        <w:spacing w:before="240"/>
        <w:ind w:left="580"/>
        <w:rPr>
          <w:rFonts w:ascii="SimSun" w:eastAsia="SimSun" w:hint="eastAsia"/>
        </w:rPr>
      </w:pPr>
      <w:r>
        <w:rPr>
          <w:rFonts w:ascii="SimSun" w:eastAsia="SimSun" w:hint="eastAsia"/>
          <w:w w:val="95"/>
        </w:rPr>
        <w:t>派生词：</w:t>
      </w:r>
    </w:p>
    <w:p>
      <w:pPr>
        <w:pStyle w:val="BodyText"/>
        <w:spacing w:line="381" w:lineRule="auto" w:before="241"/>
        <w:ind w:left="580" w:right="6561"/>
      </w:pPr>
      <w:r>
        <w:rPr/>
        <w:t>employee (9): n</w:t>
      </w:r>
      <w:r>
        <w:rPr>
          <w:spacing w:val="-1"/>
        </w:rPr>
        <w:t>. </w:t>
      </w:r>
      <w:r>
        <w:rPr>
          <w:rFonts w:ascii="SimSun" w:eastAsia="SimSun" w:hint="eastAsia"/>
        </w:rPr>
        <w:t>雇工</w:t>
      </w:r>
      <w:r>
        <w:rPr>
          <w:spacing w:val="-1"/>
        </w:rPr>
        <w:t>, </w:t>
      </w:r>
      <w:r>
        <w:rPr>
          <w:rFonts w:ascii="SimSun" w:eastAsia="SimSun" w:hint="eastAsia"/>
        </w:rPr>
        <w:t>雇员</w:t>
      </w:r>
      <w:r>
        <w:rPr/>
        <w:t>employer</w:t>
      </w:r>
      <w:r>
        <w:rPr>
          <w:spacing w:val="-2"/>
        </w:rPr>
        <w:t> (</w:t>
      </w:r>
      <w:r>
        <w:rPr/>
        <w:t>8): n. </w:t>
      </w:r>
      <w:r>
        <w:rPr>
          <w:rFonts w:ascii="SimSun" w:eastAsia="SimSun" w:hint="eastAsia"/>
        </w:rPr>
        <w:t>雇主，老板</w:t>
      </w:r>
      <w:r>
        <w:rPr/>
        <w:t>employment</w:t>
      </w:r>
      <w:r>
        <w:rPr>
          <w:spacing w:val="-3"/>
        </w:rPr>
        <w:t> (</w:t>
      </w:r>
      <w:r>
        <w:rPr/>
        <w:t>10</w:t>
      </w:r>
      <w:r>
        <w:rPr>
          <w:spacing w:val="-2"/>
        </w:rPr>
        <w:t>): </w:t>
      </w:r>
      <w:r>
        <w:rPr/>
        <w:t>n</w:t>
      </w:r>
      <w:r>
        <w:rPr>
          <w:spacing w:val="-4"/>
        </w:rPr>
        <w:t>. </w:t>
      </w:r>
      <w:r>
        <w:rPr>
          <w:rFonts w:ascii="SimSun" w:eastAsia="SimSun" w:hint="eastAsia"/>
        </w:rPr>
        <w:t>就业；职业</w:t>
      </w:r>
      <w:r>
        <w:rPr/>
        <w:t>,</w:t>
      </w:r>
    </w:p>
    <w:p>
      <w:pPr>
        <w:pStyle w:val="BodyText"/>
        <w:rPr>
          <w:sz w:val="20"/>
        </w:rPr>
      </w:pPr>
    </w:p>
    <w:p>
      <w:pPr>
        <w:pStyle w:val="BodyText"/>
        <w:rPr>
          <w:sz w:val="22"/>
        </w:rPr>
      </w:pPr>
    </w:p>
    <w:p>
      <w:pPr>
        <w:pStyle w:val="ListParagraph"/>
        <w:numPr>
          <w:ilvl w:val="0"/>
          <w:numId w:val="33"/>
        </w:numPr>
        <w:tabs>
          <w:tab w:pos="1001" w:val="left" w:leader="none"/>
        </w:tabs>
        <w:spacing w:line="381" w:lineRule="auto" w:before="64" w:after="0"/>
        <w:ind w:left="580" w:right="4553" w:firstLine="0"/>
        <w:jc w:val="left"/>
        <w:rPr>
          <w:sz w:val="32"/>
        </w:rPr>
      </w:pPr>
      <w:r>
        <w:rPr>
          <w:sz w:val="32"/>
          <w:shd w:fill="FFFF00" w:color="auto" w:val="clear"/>
        </w:rPr>
        <w:t>common</w:t>
      </w:r>
      <w:r>
        <w:rPr>
          <w:spacing w:val="-3"/>
          <w:sz w:val="32"/>
          <w:shd w:fill="FFFF00" w:color="auto" w:val="clear"/>
        </w:rPr>
        <w:t> (</w:t>
      </w:r>
      <w:r>
        <w:rPr>
          <w:sz w:val="32"/>
          <w:shd w:fill="FFFF00" w:color="auto" w:val="clear"/>
        </w:rPr>
        <w:t>37</w:t>
      </w:r>
      <w:r>
        <w:rPr>
          <w:spacing w:val="-1"/>
          <w:sz w:val="32"/>
          <w:shd w:fill="FFFF00" w:color="auto" w:val="clear"/>
        </w:rPr>
        <w:t>): </w:t>
      </w:r>
      <w:r>
        <w:rPr>
          <w:sz w:val="32"/>
          <w:shd w:fill="FFFF00" w:color="auto" w:val="clear"/>
        </w:rPr>
        <w:t>adj</w:t>
      </w:r>
      <w:r>
        <w:rPr>
          <w:spacing w:val="-2"/>
          <w:sz w:val="32"/>
          <w:shd w:fill="FFFF00" w:color="auto" w:val="clear"/>
        </w:rPr>
        <w:t>. </w:t>
      </w:r>
      <w:r>
        <w:rPr>
          <w:rFonts w:ascii="SimSun" w:eastAsia="SimSun" w:hint="eastAsia"/>
          <w:sz w:val="32"/>
          <w:shd w:fill="FFFF00" w:color="auto" w:val="clear"/>
        </w:rPr>
        <w:t>共同的；普通的；常见的</w:t>
      </w:r>
      <w:r>
        <w:rPr>
          <w:sz w:val="32"/>
        </w:rPr>
        <w:t>common</w:t>
      </w:r>
      <w:r>
        <w:rPr>
          <w:spacing w:val="-1"/>
          <w:sz w:val="32"/>
        </w:rPr>
        <w:t> </w:t>
      </w:r>
      <w:r>
        <w:rPr>
          <w:sz w:val="32"/>
        </w:rPr>
        <w:t>people</w:t>
      </w:r>
    </w:p>
    <w:p>
      <w:pPr>
        <w:pStyle w:val="BodyText"/>
        <w:spacing w:line="335" w:lineRule="exact"/>
        <w:ind w:left="580"/>
      </w:pPr>
      <w:r>
        <w:rPr/>
        <w:t>common</w:t>
      </w:r>
      <w:r>
        <w:rPr>
          <w:spacing w:val="-3"/>
        </w:rPr>
        <w:t> </w:t>
      </w:r>
      <w:r>
        <w:rPr/>
        <w:t>goal</w:t>
      </w:r>
    </w:p>
    <w:p>
      <w:pPr>
        <w:pStyle w:val="BodyText"/>
        <w:spacing w:before="184"/>
        <w:ind w:left="579"/>
      </w:pPr>
      <w:r>
        <w:rPr/>
        <w:t>common</w:t>
      </w:r>
      <w:r>
        <w:rPr>
          <w:spacing w:val="-3"/>
        </w:rPr>
        <w:t> </w:t>
      </w:r>
      <w:r>
        <w:rPr/>
        <w:t>practice</w:t>
      </w:r>
    </w:p>
    <w:p>
      <w:pPr>
        <w:pStyle w:val="BodyText"/>
        <w:spacing w:before="183"/>
        <w:ind w:left="580"/>
      </w:pPr>
      <w:r>
        <w:rPr>
          <w:rFonts w:ascii="SimSun" w:eastAsia="SimSun" w:hint="eastAsia"/>
          <w:w w:val="95"/>
          <w:shd w:fill="C0C0C0" w:color="auto" w:val="clear"/>
        </w:rPr>
        <w:t>考</w:t>
      </w:r>
      <w:r>
        <w:rPr>
          <w:rFonts w:ascii="SimSun" w:eastAsia="SimSun" w:hint="eastAsia"/>
          <w:spacing w:val="-50"/>
          <w:w w:val="95"/>
        </w:rPr>
        <w:t> </w:t>
      </w:r>
      <w:r>
        <w:rPr>
          <w:w w:val="95"/>
        </w:rPr>
        <w:t>in</w:t>
      </w:r>
      <w:r>
        <w:rPr>
          <w:spacing w:val="27"/>
          <w:w w:val="95"/>
        </w:rPr>
        <w:t> </w:t>
      </w:r>
      <w:r>
        <w:rPr>
          <w:w w:val="95"/>
        </w:rPr>
        <w:t>common</w:t>
      </w:r>
    </w:p>
    <w:p>
      <w:pPr>
        <w:pStyle w:val="BodyText"/>
        <w:spacing w:before="238"/>
        <w:ind w:left="580"/>
      </w:pPr>
      <w:r>
        <w:rPr>
          <w:rFonts w:ascii="SimSun" w:eastAsia="SimSun" w:hint="eastAsia"/>
          <w:w w:val="95"/>
          <w:shd w:fill="C0C0C0" w:color="auto" w:val="clear"/>
        </w:rPr>
        <w:t>考</w:t>
      </w:r>
      <w:r>
        <w:rPr>
          <w:rFonts w:ascii="SimSun" w:eastAsia="SimSun" w:hint="eastAsia"/>
          <w:spacing w:val="-35"/>
          <w:w w:val="95"/>
        </w:rPr>
        <w:t> </w:t>
      </w:r>
      <w:r>
        <w:rPr>
          <w:w w:val="95"/>
        </w:rPr>
        <w:t>providing</w:t>
      </w:r>
      <w:r>
        <w:rPr>
          <w:spacing w:val="43"/>
          <w:w w:val="95"/>
        </w:rPr>
        <w:t> </w:t>
      </w:r>
      <w:r>
        <w:rPr>
          <w:w w:val="95"/>
        </w:rPr>
        <w:t>common</w:t>
      </w:r>
      <w:r>
        <w:rPr>
          <w:spacing w:val="42"/>
          <w:w w:val="95"/>
        </w:rPr>
        <w:t> </w:t>
      </w:r>
      <w:r>
        <w:rPr>
          <w:w w:val="95"/>
        </w:rPr>
        <w:t>goods</w:t>
      </w:r>
    </w:p>
    <w:p>
      <w:pPr>
        <w:pStyle w:val="BodyText"/>
        <w:spacing w:before="240"/>
        <w:ind w:left="580"/>
      </w:pPr>
      <w:r>
        <w:rPr>
          <w:rFonts w:ascii="SimSun" w:eastAsia="SimSun" w:hint="eastAsia"/>
          <w:w w:val="95"/>
          <w:shd w:fill="C0C0C0" w:color="auto" w:val="clear"/>
        </w:rPr>
        <w:t>考</w:t>
      </w:r>
      <w:r>
        <w:rPr>
          <w:rFonts w:ascii="SimSun" w:eastAsia="SimSun" w:hint="eastAsia"/>
          <w:spacing w:val="-44"/>
          <w:w w:val="95"/>
        </w:rPr>
        <w:t> </w:t>
      </w:r>
      <w:r>
        <w:rPr>
          <w:w w:val="95"/>
        </w:rPr>
        <w:t>common</w:t>
      </w:r>
      <w:r>
        <w:rPr>
          <w:spacing w:val="37"/>
          <w:w w:val="95"/>
        </w:rPr>
        <w:t> </w:t>
      </w:r>
      <w:r>
        <w:rPr>
          <w:w w:val="95"/>
        </w:rPr>
        <w:t>sense</w:t>
      </w:r>
    </w:p>
    <w:p>
      <w:pPr>
        <w:pStyle w:val="BodyText"/>
        <w:spacing w:before="241"/>
        <w:ind w:left="580"/>
        <w:rPr>
          <w:rFonts w:ascii="SimSun" w:eastAsia="SimSun" w:hint="eastAsia"/>
        </w:rPr>
      </w:pPr>
      <w:r>
        <w:rPr>
          <w:rFonts w:ascii="SimSun" w:eastAsia="SimSun" w:hint="eastAsia"/>
          <w:w w:val="95"/>
        </w:rPr>
        <w:t>派生词：</w:t>
      </w:r>
    </w:p>
    <w:p>
      <w:pPr>
        <w:pStyle w:val="BodyText"/>
        <w:spacing w:before="240"/>
        <w:ind w:left="580"/>
        <w:rPr>
          <w:rFonts w:ascii="SimSun" w:eastAsia="SimSun" w:hint="eastAsia"/>
        </w:rPr>
      </w:pPr>
      <w:r>
        <w:rPr/>
        <w:t>commonly</w:t>
      </w:r>
      <w:r>
        <w:rPr>
          <w:spacing w:val="-4"/>
        </w:rPr>
        <w:t> (</w:t>
      </w:r>
      <w:r>
        <w:rPr/>
        <w:t>5</w:t>
      </w:r>
      <w:r>
        <w:rPr>
          <w:spacing w:val="-3"/>
        </w:rPr>
        <w:t>): </w:t>
      </w:r>
      <w:r>
        <w:rPr/>
        <w:t>adv</w:t>
      </w:r>
      <w:r>
        <w:rPr>
          <w:spacing w:val="-4"/>
        </w:rPr>
        <w:t>. </w:t>
      </w:r>
      <w:r>
        <w:rPr>
          <w:rFonts w:ascii="SimSun" w:eastAsia="SimSun" w:hint="eastAsia"/>
        </w:rPr>
        <w:t>一般地；通常地</w:t>
      </w:r>
    </w:p>
    <w:p>
      <w:pPr>
        <w:spacing w:after="0"/>
        <w:rPr>
          <w:rFonts w:ascii="SimSun" w:eastAsia="SimSun" w:hint="eastAsia"/>
        </w:rPr>
        <w:sectPr>
          <w:pgSz w:w="11910" w:h="16840"/>
          <w:pgMar w:header="0" w:footer="453" w:top="640" w:bottom="700" w:left="140" w:right="240"/>
        </w:sectPr>
      </w:pPr>
    </w:p>
    <w:p>
      <w:pPr>
        <w:pStyle w:val="BodyText"/>
        <w:spacing w:before="49"/>
        <w:ind w:left="580"/>
        <w:rPr>
          <w:rFonts w:ascii="SimSun" w:eastAsia="SimSun" w:hint="eastAsia"/>
        </w:rPr>
      </w:pPr>
      <w:r>
        <w:rPr/>
        <w:t>commonality</w:t>
      </w:r>
      <w:r>
        <w:rPr>
          <w:spacing w:val="-3"/>
        </w:rPr>
        <w:t> (</w:t>
      </w:r>
      <w:r>
        <w:rPr/>
        <w:t>1): n</w:t>
      </w:r>
      <w:r>
        <w:rPr>
          <w:spacing w:val="-2"/>
        </w:rPr>
        <w:t>. </w:t>
      </w:r>
      <w:r>
        <w:rPr>
          <w:rFonts w:ascii="SimSun" w:eastAsia="SimSun" w:hint="eastAsia"/>
        </w:rPr>
        <w:t>公共，平民</w:t>
      </w:r>
    </w:p>
    <w:p>
      <w:pPr>
        <w:pStyle w:val="BodyText"/>
        <w:spacing w:before="240"/>
        <w:ind w:left="580"/>
        <w:rPr>
          <w:rFonts w:ascii="SimSun" w:eastAsia="SimSun" w:hint="eastAsia"/>
        </w:rPr>
      </w:pPr>
      <w:r>
        <w:rPr/>
        <w:t>commonness</w:t>
      </w:r>
      <w:r>
        <w:rPr>
          <w:spacing w:val="-2"/>
        </w:rPr>
        <w:t> (</w:t>
      </w:r>
      <w:r>
        <w:rPr/>
        <w:t>1</w:t>
      </w:r>
      <w:r>
        <w:rPr>
          <w:spacing w:val="-1"/>
        </w:rPr>
        <w:t>): </w:t>
      </w:r>
      <w:r>
        <w:rPr/>
        <w:t>n</w:t>
      </w:r>
      <w:r>
        <w:rPr>
          <w:spacing w:val="-1"/>
        </w:rPr>
        <w:t>. </w:t>
      </w:r>
      <w:r>
        <w:rPr>
          <w:rFonts w:ascii="SimSun" w:eastAsia="SimSun" w:hint="eastAsia"/>
        </w:rPr>
        <w:t>普通</w:t>
      </w:r>
      <w:r>
        <w:rPr/>
        <w:t>,</w:t>
      </w:r>
      <w:r>
        <w:rPr>
          <w:rFonts w:ascii="SimSun" w:eastAsia="SimSun" w:hint="eastAsia"/>
        </w:rPr>
        <w:t>共性</w:t>
      </w:r>
    </w:p>
    <w:p>
      <w:pPr>
        <w:pStyle w:val="BodyText"/>
        <w:spacing w:before="241"/>
        <w:ind w:left="580"/>
        <w:rPr>
          <w:rFonts w:ascii="SimSun" w:eastAsia="SimSun" w:hint="eastAsia"/>
        </w:rPr>
      </w:pPr>
      <w:r>
        <w:rPr/>
        <w:t>commonplaceness (1</w:t>
      </w:r>
      <w:r>
        <w:rPr>
          <w:spacing w:val="-1"/>
        </w:rPr>
        <w:t>): </w:t>
      </w:r>
      <w:r>
        <w:rPr/>
        <w:t>adj.</w:t>
      </w:r>
      <w:r>
        <w:rPr>
          <w:spacing w:val="-2"/>
        </w:rPr>
        <w:t> </w:t>
      </w:r>
      <w:r>
        <w:rPr>
          <w:rFonts w:ascii="SimSun" w:eastAsia="SimSun" w:hint="eastAsia"/>
        </w:rPr>
        <w:t>普通的；</w:t>
      </w:r>
      <w:r>
        <w:rPr/>
        <w:t>n</w:t>
      </w:r>
      <w:r>
        <w:rPr>
          <w:spacing w:val="-2"/>
        </w:rPr>
        <w:t>. </w:t>
      </w:r>
      <w:r>
        <w:rPr>
          <w:rFonts w:ascii="SimSun" w:eastAsia="SimSun" w:hint="eastAsia"/>
        </w:rPr>
        <w:t>陈腔滥调；寻常的事物</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33"/>
        </w:numPr>
        <w:tabs>
          <w:tab w:pos="1001" w:val="left" w:leader="none"/>
        </w:tabs>
        <w:spacing w:line="381" w:lineRule="auto" w:before="64" w:after="0"/>
        <w:ind w:left="580" w:right="7819" w:hanging="1"/>
        <w:jc w:val="left"/>
        <w:rPr>
          <w:sz w:val="32"/>
        </w:rPr>
      </w:pPr>
      <w:r>
        <w:rPr>
          <w:sz w:val="32"/>
          <w:shd w:fill="FFFF00" w:color="auto" w:val="clear"/>
        </w:rPr>
        <w:t>method</w:t>
      </w:r>
      <w:r>
        <w:rPr>
          <w:spacing w:val="-3"/>
          <w:sz w:val="32"/>
          <w:shd w:fill="FFFF00" w:color="auto" w:val="clear"/>
        </w:rPr>
        <w:t> (</w:t>
      </w:r>
      <w:r>
        <w:rPr>
          <w:sz w:val="32"/>
          <w:shd w:fill="FFFF00" w:color="auto" w:val="clear"/>
        </w:rPr>
        <w:t>13</w:t>
      </w:r>
      <w:r>
        <w:rPr>
          <w:spacing w:val="-2"/>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方法</w:t>
      </w:r>
      <w:r>
        <w:rPr>
          <w:sz w:val="32"/>
        </w:rPr>
        <w:t>traditional method</w:t>
      </w:r>
    </w:p>
    <w:p>
      <w:pPr>
        <w:pStyle w:val="BodyText"/>
        <w:spacing w:line="375" w:lineRule="exact"/>
        <w:ind w:left="580"/>
      </w:pPr>
      <w:r>
        <w:rPr>
          <w:rFonts w:ascii="SimSun" w:eastAsia="SimSun" w:hint="eastAsia"/>
          <w:spacing w:val="-1"/>
          <w:shd w:fill="C0C0C0" w:color="auto" w:val="clear"/>
        </w:rPr>
        <w:t>考</w:t>
      </w:r>
      <w:r>
        <w:rPr>
          <w:rFonts w:ascii="SimSun" w:eastAsia="SimSun" w:hint="eastAsia"/>
          <w:spacing w:val="-80"/>
        </w:rPr>
        <w:t> </w:t>
      </w:r>
      <w:r>
        <w:rPr>
          <w:spacing w:val="-1"/>
        </w:rPr>
        <w:t>business</w:t>
      </w:r>
      <w:r>
        <w:rPr>
          <w:spacing w:val="3"/>
        </w:rPr>
        <w:t> </w:t>
      </w:r>
      <w:r>
        <w:rPr/>
        <w:t>methods</w:t>
      </w:r>
    </w:p>
    <w:p>
      <w:pPr>
        <w:pStyle w:val="BodyText"/>
        <w:spacing w:before="238"/>
        <w:ind w:left="580"/>
        <w:rPr>
          <w:rFonts w:ascii="SimSun" w:eastAsia="SimSun" w:hint="eastAsia"/>
        </w:rPr>
      </w:pPr>
      <w:r>
        <w:rPr>
          <w:rFonts w:ascii="SimSun" w:eastAsia="SimSun" w:hint="eastAsia"/>
        </w:rPr>
        <w:t>派生词：</w:t>
      </w:r>
      <w:r>
        <w:rPr/>
        <w:t>methodology(1</w:t>
      </w:r>
      <w:r>
        <w:rPr>
          <w:spacing w:val="-3"/>
        </w:rPr>
        <w:t>): </w:t>
      </w:r>
      <w:r>
        <w:rPr/>
        <w:t>n</w:t>
      </w:r>
      <w:r>
        <w:rPr>
          <w:spacing w:val="-3"/>
        </w:rPr>
        <w:t>. </w:t>
      </w:r>
      <w:r>
        <w:rPr>
          <w:rFonts w:ascii="SimSun" w:eastAsia="SimSun" w:hint="eastAsia"/>
        </w:rPr>
        <w:t>（进行教学、研究等的）方法论</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33"/>
        </w:numPr>
        <w:tabs>
          <w:tab w:pos="1001" w:val="left" w:leader="none"/>
        </w:tabs>
        <w:spacing w:line="381" w:lineRule="auto" w:before="65" w:after="0"/>
        <w:ind w:left="580" w:right="6737" w:hanging="1"/>
        <w:jc w:val="left"/>
        <w:rPr>
          <w:sz w:val="32"/>
        </w:rPr>
      </w:pPr>
      <w:r>
        <w:rPr>
          <w:sz w:val="32"/>
          <w:shd w:fill="FFFF00" w:color="auto" w:val="clear"/>
        </w:rPr>
        <w:t>identify</w:t>
      </w:r>
      <w:r>
        <w:rPr>
          <w:spacing w:val="-4"/>
          <w:sz w:val="32"/>
          <w:shd w:fill="FFFF00" w:color="auto" w:val="clear"/>
        </w:rPr>
        <w:t> (</w:t>
      </w:r>
      <w:r>
        <w:rPr>
          <w:sz w:val="32"/>
          <w:shd w:fill="FFFF00" w:color="auto" w:val="clear"/>
        </w:rPr>
        <w:t>14</w:t>
      </w:r>
      <w:r>
        <w:rPr>
          <w:spacing w:val="-2"/>
          <w:sz w:val="32"/>
          <w:shd w:fill="FFFF00" w:color="auto" w:val="clear"/>
        </w:rPr>
        <w:t>): </w:t>
      </w:r>
      <w:r>
        <w:rPr>
          <w:sz w:val="32"/>
          <w:shd w:fill="FFFF00" w:color="auto" w:val="clear"/>
        </w:rPr>
        <w:t>vt</w:t>
      </w:r>
      <w:r>
        <w:rPr>
          <w:spacing w:val="-2"/>
          <w:sz w:val="32"/>
          <w:shd w:fill="FFFF00" w:color="auto" w:val="clear"/>
        </w:rPr>
        <w:t>. </w:t>
      </w:r>
      <w:r>
        <w:rPr>
          <w:rFonts w:ascii="SimSun" w:eastAsia="SimSun" w:hint="eastAsia"/>
          <w:sz w:val="32"/>
          <w:shd w:fill="FFFF00" w:color="auto" w:val="clear"/>
        </w:rPr>
        <w:t>识别；确认</w:t>
      </w:r>
      <w:r>
        <w:rPr>
          <w:sz w:val="32"/>
        </w:rPr>
        <w:t>identify</w:t>
      </w:r>
      <w:r>
        <w:rPr>
          <w:spacing w:val="-4"/>
          <w:sz w:val="32"/>
        </w:rPr>
        <w:t> </w:t>
      </w:r>
      <w:r>
        <w:rPr>
          <w:sz w:val="32"/>
        </w:rPr>
        <w:t>with</w:t>
      </w:r>
    </w:p>
    <w:p>
      <w:pPr>
        <w:pStyle w:val="BodyText"/>
        <w:spacing w:line="375" w:lineRule="exact"/>
        <w:ind w:left="580"/>
      </w:pPr>
      <w:r>
        <w:rPr>
          <w:rFonts w:ascii="SimSun" w:eastAsia="SimSun" w:hint="eastAsia"/>
          <w:spacing w:val="-1"/>
          <w:shd w:fill="C0C0C0" w:color="auto" w:val="clear"/>
        </w:rPr>
        <w:t>考</w:t>
      </w:r>
      <w:r>
        <w:rPr>
          <w:rFonts w:ascii="SimSun" w:eastAsia="SimSun" w:hint="eastAsia"/>
          <w:spacing w:val="-81"/>
        </w:rPr>
        <w:t> </w:t>
      </w:r>
      <w:r>
        <w:rPr>
          <w:spacing w:val="-1"/>
        </w:rPr>
        <w:t>Sometimes</w:t>
      </w:r>
      <w:r>
        <w:rPr>
          <w:spacing w:val="2"/>
        </w:rPr>
        <w:t> </w:t>
      </w:r>
      <w:r>
        <w:rPr/>
        <w:t>they</w:t>
      </w:r>
      <w:r>
        <w:rPr>
          <w:spacing w:val="1"/>
        </w:rPr>
        <w:t> </w:t>
      </w:r>
      <w:r>
        <w:rPr/>
        <w:t>identify</w:t>
      </w:r>
      <w:r>
        <w:rPr>
          <w:spacing w:val="-3"/>
        </w:rPr>
        <w:t> </w:t>
      </w:r>
      <w:r>
        <w:rPr/>
        <w:t>students whose</w:t>
      </w:r>
      <w:r>
        <w:rPr>
          <w:spacing w:val="-1"/>
        </w:rPr>
        <w:t> </w:t>
      </w:r>
      <w:r>
        <w:rPr/>
        <w:t>potential</w:t>
      </w:r>
      <w:r>
        <w:rPr>
          <w:spacing w:val="-1"/>
        </w:rPr>
        <w:t> </w:t>
      </w:r>
      <w:r>
        <w:rPr/>
        <w:t>has not</w:t>
      </w:r>
      <w:r>
        <w:rPr>
          <w:spacing w:val="-1"/>
        </w:rPr>
        <w:t> </w:t>
      </w:r>
      <w:r>
        <w:rPr/>
        <w:t>been</w:t>
      </w:r>
      <w:r>
        <w:rPr>
          <w:spacing w:val="1"/>
        </w:rPr>
        <w:t> </w:t>
      </w:r>
      <w:r>
        <w:rPr/>
        <w:t>recognized.</w:t>
      </w:r>
    </w:p>
    <w:p>
      <w:pPr>
        <w:pStyle w:val="BodyText"/>
        <w:spacing w:before="241"/>
        <w:ind w:left="580"/>
      </w:pPr>
      <w:r>
        <w:rPr>
          <w:rFonts w:ascii="SimSun" w:eastAsia="SimSun" w:hint="eastAsia"/>
          <w:spacing w:val="-1"/>
          <w:shd w:fill="C0C0C0" w:color="auto" w:val="clear"/>
        </w:rPr>
        <w:t>考</w:t>
      </w:r>
      <w:r>
        <w:rPr>
          <w:rFonts w:ascii="SimSun" w:eastAsia="SimSun" w:hint="eastAsia"/>
          <w:spacing w:val="-81"/>
        </w:rPr>
        <w:t> </w:t>
      </w:r>
      <w:r>
        <w:rPr>
          <w:spacing w:val="-1"/>
        </w:rPr>
        <w:t>identify</w:t>
      </w:r>
      <w:r>
        <w:rPr>
          <w:spacing w:val="-2"/>
        </w:rPr>
        <w:t> </w:t>
      </w:r>
      <w:r>
        <w:rPr/>
        <w:t>preferred customers</w:t>
      </w:r>
    </w:p>
    <w:p>
      <w:pPr>
        <w:pStyle w:val="BodyText"/>
        <w:spacing w:before="240"/>
        <w:ind w:left="580"/>
        <w:rPr>
          <w:rFonts w:ascii="SimSun" w:eastAsia="SimSun" w:hint="eastAsia"/>
        </w:rPr>
      </w:pPr>
      <w:r>
        <w:rPr>
          <w:rFonts w:ascii="SimSun" w:eastAsia="SimSun" w:hint="eastAsia"/>
          <w:w w:val="95"/>
        </w:rPr>
        <w:t>派生词：</w:t>
      </w:r>
    </w:p>
    <w:p>
      <w:pPr>
        <w:pStyle w:val="BodyText"/>
        <w:spacing w:before="241"/>
        <w:ind w:left="580"/>
        <w:rPr>
          <w:rFonts w:ascii="SimSun" w:eastAsia="SimSun" w:hint="eastAsia"/>
        </w:rPr>
      </w:pPr>
      <w:r>
        <w:rPr/>
        <w:t>identifiable</w:t>
      </w:r>
      <w:r>
        <w:rPr>
          <w:spacing w:val="-2"/>
        </w:rPr>
        <w:t> (</w:t>
      </w:r>
      <w:r>
        <w:rPr/>
        <w:t>1</w:t>
      </w:r>
      <w:r>
        <w:rPr>
          <w:spacing w:val="-1"/>
        </w:rPr>
        <w:t>): </w:t>
      </w:r>
      <w:r>
        <w:rPr/>
        <w:t>adj.</w:t>
      </w:r>
      <w:r>
        <w:rPr>
          <w:spacing w:val="-1"/>
        </w:rPr>
        <w:t> </w:t>
      </w:r>
      <w:r>
        <w:rPr>
          <w:rFonts w:ascii="SimSun" w:eastAsia="SimSun" w:hint="eastAsia"/>
        </w:rPr>
        <w:t>可以确认的，可识别的</w:t>
      </w:r>
    </w:p>
    <w:p>
      <w:pPr>
        <w:pStyle w:val="BodyText"/>
        <w:spacing w:before="240"/>
        <w:ind w:left="580"/>
        <w:rPr>
          <w:rFonts w:ascii="SimSun" w:eastAsia="SimSun" w:hint="eastAsia"/>
        </w:rPr>
      </w:pPr>
      <w:r>
        <w:rPr/>
        <w:t>identified</w:t>
      </w:r>
      <w:r>
        <w:rPr>
          <w:spacing w:val="-1"/>
        </w:rPr>
        <w:t> (</w:t>
      </w:r>
      <w:r>
        <w:rPr/>
        <w:t>1</w:t>
      </w:r>
      <w:r>
        <w:rPr>
          <w:spacing w:val="-1"/>
        </w:rPr>
        <w:t>): </w:t>
      </w:r>
      <w:r>
        <w:rPr/>
        <w:t>adj. </w:t>
      </w:r>
      <w:r>
        <w:rPr>
          <w:rFonts w:ascii="SimSun" w:eastAsia="SimSun" w:hint="eastAsia"/>
        </w:rPr>
        <w:t>被确认的</w:t>
      </w:r>
    </w:p>
    <w:p>
      <w:pPr>
        <w:pStyle w:val="BodyText"/>
        <w:spacing w:before="241"/>
        <w:ind w:left="580"/>
        <w:rPr>
          <w:rFonts w:ascii="SimSun" w:eastAsia="SimSun" w:hint="eastAsia"/>
        </w:rPr>
      </w:pPr>
      <w:r>
        <w:rPr/>
        <w:t>identifying</w:t>
      </w:r>
      <w:r>
        <w:rPr>
          <w:spacing w:val="-1"/>
        </w:rPr>
        <w:t> (</w:t>
      </w:r>
      <w:r>
        <w:rPr/>
        <w:t>1</w:t>
      </w:r>
      <w:r>
        <w:rPr>
          <w:spacing w:val="-1"/>
        </w:rPr>
        <w:t>): </w:t>
      </w:r>
      <w:r>
        <w:rPr/>
        <w:t>n. </w:t>
      </w:r>
      <w:r>
        <w:rPr>
          <w:rFonts w:ascii="SimSun" w:eastAsia="SimSun" w:hint="eastAsia"/>
        </w:rPr>
        <w:t>标识；识别</w:t>
      </w:r>
    </w:p>
    <w:p>
      <w:pPr>
        <w:pStyle w:val="BodyText"/>
        <w:spacing w:before="240"/>
        <w:ind w:left="580"/>
        <w:rPr>
          <w:rFonts w:ascii="SimSun" w:eastAsia="SimSun" w:hint="eastAsia"/>
        </w:rPr>
      </w:pPr>
      <w:r>
        <w:rPr/>
        <w:t>identity</w:t>
      </w:r>
      <w:r>
        <w:rPr>
          <w:spacing w:val="-2"/>
        </w:rPr>
        <w:t> (</w:t>
      </w:r>
      <w:r>
        <w:rPr/>
        <w:t>6</w:t>
      </w:r>
      <w:r>
        <w:rPr>
          <w:spacing w:val="-1"/>
        </w:rPr>
        <w:t>): </w:t>
      </w:r>
      <w:r>
        <w:rPr/>
        <w:t>n. </w:t>
      </w:r>
      <w:r>
        <w:rPr>
          <w:rFonts w:ascii="SimSun" w:eastAsia="SimSun" w:hint="eastAsia"/>
        </w:rPr>
        <w:t>身份；同一性，一致；恒等式；特性</w:t>
      </w:r>
    </w:p>
    <w:p>
      <w:pPr>
        <w:pStyle w:val="BodyText"/>
        <w:rPr>
          <w:rFonts w:ascii="SimSun"/>
          <w:sz w:val="20"/>
        </w:rPr>
      </w:pPr>
    </w:p>
    <w:p>
      <w:pPr>
        <w:pStyle w:val="BodyText"/>
        <w:rPr>
          <w:rFonts w:ascii="SimSun"/>
          <w:sz w:val="20"/>
        </w:rPr>
      </w:pPr>
    </w:p>
    <w:p>
      <w:pPr>
        <w:pStyle w:val="BodyText"/>
        <w:spacing w:before="7"/>
        <w:rPr>
          <w:rFonts w:ascii="SimSun"/>
          <w:sz w:val="16"/>
        </w:rPr>
      </w:pPr>
    </w:p>
    <w:p>
      <w:pPr>
        <w:pStyle w:val="ListParagraph"/>
        <w:numPr>
          <w:ilvl w:val="0"/>
          <w:numId w:val="33"/>
        </w:numPr>
        <w:tabs>
          <w:tab w:pos="1001" w:val="left" w:leader="none"/>
        </w:tabs>
        <w:spacing w:line="240" w:lineRule="auto" w:before="65" w:after="0"/>
        <w:ind w:left="1000" w:right="0" w:hanging="421"/>
        <w:jc w:val="left"/>
        <w:rPr>
          <w:rFonts w:ascii="SimSun" w:eastAsia="SimSun" w:hint="eastAsia"/>
          <w:sz w:val="32"/>
        </w:rPr>
      </w:pPr>
      <w:r>
        <w:rPr>
          <w:sz w:val="32"/>
          <w:shd w:fill="FFFF00" w:color="auto" w:val="clear"/>
        </w:rPr>
        <w:t>allocate</w:t>
      </w:r>
      <w:r>
        <w:rPr>
          <w:spacing w:val="-2"/>
          <w:sz w:val="32"/>
          <w:shd w:fill="FFFF00" w:color="auto" w:val="clear"/>
        </w:rPr>
        <w:t> (</w:t>
      </w:r>
      <w:r>
        <w:rPr>
          <w:sz w:val="32"/>
          <w:shd w:fill="FFFF00" w:color="auto" w:val="clear"/>
        </w:rPr>
        <w:t>1): vt</w:t>
      </w:r>
      <w:r>
        <w:rPr>
          <w:spacing w:val="-1"/>
          <w:sz w:val="32"/>
          <w:shd w:fill="FFFF00" w:color="auto" w:val="clear"/>
        </w:rPr>
        <w:t>. </w:t>
      </w:r>
      <w:r>
        <w:rPr>
          <w:rFonts w:ascii="SimSun" w:eastAsia="SimSun" w:hint="eastAsia"/>
          <w:sz w:val="32"/>
          <w:shd w:fill="FFFF00" w:color="auto" w:val="clear"/>
        </w:rPr>
        <w:t>分配</w:t>
      </w:r>
    </w:p>
    <w:p>
      <w:pPr>
        <w:spacing w:before="154"/>
        <w:ind w:left="579" w:right="0" w:firstLine="0"/>
        <w:jc w:val="left"/>
        <w:rPr>
          <w:rFonts w:ascii="SimSun" w:eastAsia="SimSun" w:hint="eastAsia"/>
          <w:sz w:val="32"/>
        </w:rPr>
      </w:pPr>
      <w:r>
        <w:rPr>
          <w:rFonts w:ascii="SimSun" w:eastAsia="SimSun" w:hint="eastAsia"/>
          <w:sz w:val="32"/>
        </w:rPr>
        <w:t>词根拆解：</w:t>
      </w:r>
      <w:r>
        <w:rPr>
          <w:sz w:val="32"/>
        </w:rPr>
        <w:t>al-(ad-)=to</w:t>
      </w:r>
      <w:r>
        <w:rPr>
          <w:spacing w:val="-3"/>
          <w:sz w:val="32"/>
        </w:rPr>
        <w:t> </w:t>
      </w:r>
      <w:r>
        <w:rPr>
          <w:rFonts w:ascii="SimSun" w:eastAsia="SimSun" w:hint="eastAsia"/>
          <w:sz w:val="32"/>
        </w:rPr>
        <w:t>向；</w:t>
      </w:r>
      <w:r>
        <w:rPr>
          <w:b/>
          <w:sz w:val="32"/>
        </w:rPr>
        <w:t>loc=place</w:t>
      </w:r>
      <w:r>
        <w:rPr>
          <w:b/>
          <w:spacing w:val="-4"/>
          <w:sz w:val="32"/>
        </w:rPr>
        <w:t> </w:t>
      </w:r>
      <w:r>
        <w:rPr>
          <w:rFonts w:ascii="Microsoft YaHei UI" w:eastAsia="Microsoft YaHei UI" w:hint="eastAsia"/>
          <w:b/>
          <w:sz w:val="32"/>
        </w:rPr>
        <w:t>地方；</w:t>
      </w:r>
      <w:r>
        <w:rPr>
          <w:sz w:val="32"/>
        </w:rPr>
        <w:t>-ate</w:t>
      </w:r>
      <w:r>
        <w:rPr>
          <w:spacing w:val="-4"/>
          <w:sz w:val="32"/>
        </w:rPr>
        <w:t> </w:t>
      </w:r>
      <w:r>
        <w:rPr>
          <w:rFonts w:ascii="SimSun" w:eastAsia="SimSun" w:hint="eastAsia"/>
          <w:sz w:val="32"/>
        </w:rPr>
        <w:t>动词后缀</w:t>
      </w:r>
    </w:p>
    <w:p>
      <w:pPr>
        <w:pStyle w:val="BodyText"/>
        <w:spacing w:line="381" w:lineRule="auto" w:before="168"/>
        <w:ind w:left="579" w:right="3331"/>
        <w:rPr>
          <w:rFonts w:ascii="SimSun" w:hAnsi="SimSun" w:eastAsia="SimSun" w:hint="eastAsia"/>
        </w:rPr>
      </w:pPr>
      <w:r>
        <w:rPr/>
        <w:t>→to</w:t>
      </w:r>
      <w:r>
        <w:rPr>
          <w:spacing w:val="-5"/>
        </w:rPr>
        <w:t> </w:t>
      </w:r>
      <w:r>
        <w:rPr/>
        <w:t>put</w:t>
      </w:r>
      <w:r>
        <w:rPr>
          <w:spacing w:val="-5"/>
        </w:rPr>
        <w:t> </w:t>
      </w:r>
      <w:r>
        <w:rPr/>
        <w:t>into</w:t>
      </w:r>
      <w:r>
        <w:rPr>
          <w:spacing w:val="-4"/>
        </w:rPr>
        <w:t> </w:t>
      </w:r>
      <w:r>
        <w:rPr/>
        <w:t>different</w:t>
      </w:r>
      <w:r>
        <w:rPr>
          <w:spacing w:val="-5"/>
        </w:rPr>
        <w:t> </w:t>
      </w:r>
      <w:r>
        <w:rPr/>
        <w:t>places</w:t>
      </w:r>
      <w:r>
        <w:rPr>
          <w:spacing w:val="-3"/>
        </w:rPr>
        <w:t> </w:t>
      </w:r>
      <w:r>
        <w:rPr>
          <w:rFonts w:ascii="SimSun" w:hAnsi="SimSun" w:eastAsia="SimSun" w:hint="eastAsia"/>
        </w:rPr>
        <w:t>放置于不同的地方，即分配同根词：</w:t>
      </w:r>
      <w:r>
        <w:rPr/>
        <w:t>local </w:t>
      </w:r>
      <w:r>
        <w:rPr>
          <w:rFonts w:ascii="SimSun" w:hAnsi="SimSun" w:eastAsia="SimSun" w:hint="eastAsia"/>
        </w:rPr>
        <w:t>当地的</w:t>
      </w:r>
    </w:p>
    <w:p>
      <w:pPr>
        <w:pStyle w:val="BodyText"/>
        <w:spacing w:line="367" w:lineRule="exact"/>
        <w:ind w:left="580"/>
      </w:pPr>
      <w:r>
        <w:rPr/>
        <w:t>allocate</w:t>
      </w:r>
      <w:r>
        <w:rPr>
          <w:spacing w:val="-1"/>
        </w:rPr>
        <w:t> </w:t>
      </w:r>
      <w:r>
        <w:rPr/>
        <w:t>funds</w:t>
      </w:r>
    </w:p>
    <w:p>
      <w:pPr>
        <w:spacing w:after="0" w:line="367" w:lineRule="exact"/>
        <w:sectPr>
          <w:pgSz w:w="11910" w:h="16840"/>
          <w:pgMar w:header="0" w:footer="453" w:top="640" w:bottom="700" w:left="140" w:right="240"/>
        </w:sectPr>
      </w:pPr>
    </w:p>
    <w:p>
      <w:pPr>
        <w:pStyle w:val="BodyText"/>
        <w:spacing w:before="49"/>
        <w:ind w:left="580"/>
      </w:pPr>
      <w:r>
        <w:rPr>
          <w:rFonts w:ascii="SimSun" w:eastAsia="SimSun" w:hint="eastAsia"/>
          <w:w w:val="95"/>
          <w:shd w:fill="C0C0C0" w:color="auto" w:val="clear"/>
        </w:rPr>
        <w:t>考</w:t>
      </w:r>
      <w:r>
        <w:rPr>
          <w:rFonts w:ascii="SimSun" w:eastAsia="SimSun" w:hint="eastAsia"/>
          <w:spacing w:val="-38"/>
          <w:w w:val="95"/>
        </w:rPr>
        <w:t> </w:t>
      </w:r>
      <w:r>
        <w:rPr>
          <w:w w:val="95"/>
        </w:rPr>
        <w:t>allocate</w:t>
      </w:r>
      <w:r>
        <w:rPr>
          <w:spacing w:val="41"/>
          <w:w w:val="95"/>
        </w:rPr>
        <w:t> </w:t>
      </w:r>
      <w:r>
        <w:rPr>
          <w:w w:val="95"/>
        </w:rPr>
        <w:t>attention</w:t>
      </w:r>
    </w:p>
    <w:p>
      <w:pPr>
        <w:pStyle w:val="BodyText"/>
        <w:spacing w:before="240"/>
        <w:ind w:left="580"/>
      </w:pPr>
      <w:r>
        <w:rPr>
          <w:rFonts w:ascii="SimSun" w:eastAsia="SimSun" w:hint="eastAsia"/>
        </w:rPr>
        <w:t>派生词：</w:t>
      </w:r>
      <w:r>
        <w:rPr/>
        <w:t>allocation</w:t>
      </w:r>
      <w:r>
        <w:rPr>
          <w:spacing w:val="-1"/>
        </w:rPr>
        <w:t> (</w:t>
      </w:r>
      <w:r>
        <w:rPr/>
        <w:t>1</w:t>
      </w:r>
      <w:r>
        <w:rPr>
          <w:spacing w:val="-1"/>
        </w:rPr>
        <w:t>): </w:t>
      </w:r>
      <w:r>
        <w:rPr/>
        <w:t>n</w:t>
      </w:r>
      <w:r>
        <w:rPr>
          <w:spacing w:val="-1"/>
        </w:rPr>
        <w:t>. </w:t>
      </w:r>
      <w:r>
        <w:rPr>
          <w:rFonts w:ascii="SimSun" w:eastAsia="SimSun" w:hint="eastAsia"/>
        </w:rPr>
        <w:t>配给，拨🎧；分配额</w:t>
      </w:r>
      <w:r>
        <w:rPr/>
        <w:t>(</w:t>
      </w:r>
      <w:r>
        <w:rPr>
          <w:rFonts w:ascii="SimSun" w:eastAsia="SimSun" w:hint="eastAsia"/>
        </w:rPr>
        <w:t>或量</w:t>
      </w:r>
      <w:r>
        <w:rPr/>
        <w:t>)</w:t>
      </w:r>
    </w:p>
    <w:p>
      <w:pPr>
        <w:pStyle w:val="BodyText"/>
        <w:rPr>
          <w:sz w:val="36"/>
        </w:rPr>
      </w:pPr>
    </w:p>
    <w:p>
      <w:pPr>
        <w:pStyle w:val="BodyText"/>
        <w:spacing w:before="10"/>
        <w:rPr>
          <w:sz w:val="33"/>
        </w:rPr>
      </w:pPr>
    </w:p>
    <w:p>
      <w:pPr>
        <w:pStyle w:val="Heading1"/>
        <w:ind w:left="580"/>
      </w:pPr>
      <w:r>
        <w:rPr/>
        <w:t>for</w:t>
      </w:r>
      <w:r>
        <w:rPr>
          <w:spacing w:val="-12"/>
        </w:rPr>
        <w:t> </w:t>
      </w:r>
      <w:r>
        <w:rPr/>
        <w:t>the</w:t>
      </w:r>
      <w:r>
        <w:rPr>
          <w:spacing w:val="-3"/>
        </w:rPr>
        <w:t> </w:t>
      </w:r>
      <w:r>
        <w:rPr>
          <w:color w:val="FF0000"/>
        </w:rPr>
        <w:t>purpose</w:t>
      </w:r>
      <w:r>
        <w:rPr>
          <w:color w:val="FF0000"/>
          <w:spacing w:val="-1"/>
        </w:rPr>
        <w:t> </w:t>
      </w:r>
      <w:r>
        <w:rPr/>
        <w:t>of </w:t>
      </w:r>
      <w:r>
        <w:rPr>
          <w:color w:val="FF0000"/>
        </w:rPr>
        <w:t>helping</w:t>
      </w:r>
      <w:r>
        <w:rPr>
          <w:color w:val="FF0000"/>
          <w:spacing w:val="1"/>
        </w:rPr>
        <w:t> </w:t>
      </w:r>
      <w:r>
        <w:rPr/>
        <w:t>disaster</w:t>
      </w:r>
      <w:r>
        <w:rPr>
          <w:spacing w:val="-10"/>
        </w:rPr>
        <w:t> </w:t>
      </w:r>
      <w:r>
        <w:rPr>
          <w:color w:val="FF0000"/>
        </w:rPr>
        <w:t>victims</w:t>
      </w:r>
    </w:p>
    <w:p>
      <w:pPr>
        <w:pStyle w:val="ListParagraph"/>
        <w:numPr>
          <w:ilvl w:val="0"/>
          <w:numId w:val="33"/>
        </w:numPr>
        <w:tabs>
          <w:tab w:pos="1001" w:val="left" w:leader="none"/>
        </w:tabs>
        <w:spacing w:line="381" w:lineRule="auto" w:before="218" w:after="0"/>
        <w:ind w:left="580" w:right="7766" w:firstLine="0"/>
        <w:jc w:val="left"/>
        <w:rPr>
          <w:sz w:val="32"/>
        </w:rPr>
      </w:pPr>
      <w:r>
        <w:rPr>
          <w:sz w:val="32"/>
          <w:shd w:fill="FFFF00" w:color="auto" w:val="clear"/>
        </w:rPr>
        <w:t>purpose</w:t>
      </w:r>
      <w:r>
        <w:rPr>
          <w:spacing w:val="-3"/>
          <w:sz w:val="32"/>
          <w:shd w:fill="FFFF00" w:color="auto" w:val="clear"/>
        </w:rPr>
        <w:t> (</w:t>
      </w:r>
      <w:r>
        <w:rPr>
          <w:sz w:val="32"/>
          <w:shd w:fill="FFFF00" w:color="auto" w:val="clear"/>
        </w:rPr>
        <w:t>14</w:t>
      </w:r>
      <w:r>
        <w:rPr>
          <w:spacing w:val="-2"/>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目的</w:t>
      </w:r>
      <w:r>
        <w:rPr>
          <w:sz w:val="32"/>
        </w:rPr>
        <w:t>for</w:t>
      </w:r>
      <w:r>
        <w:rPr>
          <w:spacing w:val="-2"/>
          <w:sz w:val="32"/>
        </w:rPr>
        <w:t> </w:t>
      </w:r>
      <w:r>
        <w:rPr>
          <w:sz w:val="32"/>
        </w:rPr>
        <w:t>the</w:t>
      </w:r>
      <w:r>
        <w:rPr>
          <w:spacing w:val="-1"/>
          <w:sz w:val="32"/>
        </w:rPr>
        <w:t> </w:t>
      </w:r>
      <w:r>
        <w:rPr>
          <w:sz w:val="32"/>
        </w:rPr>
        <w:t>purpose</w:t>
      </w:r>
      <w:r>
        <w:rPr>
          <w:spacing w:val="-1"/>
          <w:sz w:val="32"/>
        </w:rPr>
        <w:t> </w:t>
      </w:r>
      <w:r>
        <w:rPr>
          <w:sz w:val="32"/>
        </w:rPr>
        <w:t>of</w:t>
      </w:r>
    </w:p>
    <w:p>
      <w:pPr>
        <w:pStyle w:val="BodyText"/>
        <w:spacing w:line="335" w:lineRule="exact"/>
        <w:ind w:left="580"/>
      </w:pPr>
      <w:r>
        <w:rPr/>
        <w:t>with</w:t>
      </w:r>
      <w:r>
        <w:rPr>
          <w:spacing w:val="-1"/>
        </w:rPr>
        <w:t> </w:t>
      </w:r>
      <w:r>
        <w:rPr/>
        <w:t>the</w:t>
      </w:r>
      <w:r>
        <w:rPr>
          <w:spacing w:val="-1"/>
        </w:rPr>
        <w:t> </w:t>
      </w:r>
      <w:r>
        <w:rPr/>
        <w:t>purpose</w:t>
      </w:r>
      <w:r>
        <w:rPr>
          <w:spacing w:val="-1"/>
        </w:rPr>
        <w:t> </w:t>
      </w:r>
      <w:r>
        <w:rPr/>
        <w:t>of</w:t>
      </w:r>
    </w:p>
    <w:p>
      <w:pPr>
        <w:pStyle w:val="BodyText"/>
        <w:spacing w:before="184"/>
        <w:ind w:left="580"/>
      </w:pPr>
      <w:r>
        <w:rPr/>
        <w:t>on purpose</w:t>
      </w:r>
    </w:p>
    <w:p>
      <w:pPr>
        <w:pStyle w:val="BodyText"/>
        <w:spacing w:before="182"/>
        <w:ind w:left="580"/>
      </w:pPr>
      <w:r>
        <w:rPr>
          <w:rFonts w:ascii="SimSun" w:eastAsia="SimSun" w:hint="eastAsia"/>
          <w:w w:val="95"/>
          <w:shd w:fill="C0C0C0" w:color="auto" w:val="clear"/>
        </w:rPr>
        <w:t>考</w:t>
      </w:r>
      <w:r>
        <w:rPr>
          <w:rFonts w:ascii="SimSun" w:eastAsia="SimSun" w:hint="eastAsia"/>
          <w:spacing w:val="-48"/>
          <w:w w:val="95"/>
        </w:rPr>
        <w:t> </w:t>
      </w:r>
      <w:r>
        <w:rPr>
          <w:w w:val="95"/>
        </w:rPr>
        <w:t>the</w:t>
      </w:r>
      <w:r>
        <w:rPr>
          <w:spacing w:val="29"/>
          <w:w w:val="95"/>
        </w:rPr>
        <w:t> </w:t>
      </w:r>
      <w:r>
        <w:rPr>
          <w:w w:val="95"/>
        </w:rPr>
        <w:t>sole</w:t>
      </w:r>
      <w:r>
        <w:rPr>
          <w:spacing w:val="28"/>
          <w:w w:val="95"/>
        </w:rPr>
        <w:t> </w:t>
      </w:r>
      <w:r>
        <w:rPr>
          <w:w w:val="95"/>
        </w:rPr>
        <w:t>purpose</w:t>
      </w:r>
    </w:p>
    <w:p>
      <w:pPr>
        <w:pStyle w:val="BodyText"/>
        <w:spacing w:before="240"/>
        <w:ind w:left="580"/>
        <w:rPr>
          <w:rFonts w:ascii="SimSun" w:eastAsia="SimSun" w:hint="eastAsia"/>
        </w:rPr>
      </w:pPr>
      <w:r>
        <w:rPr>
          <w:rFonts w:ascii="SimSun" w:eastAsia="SimSun" w:hint="eastAsia"/>
        </w:rPr>
        <w:t>派生词：</w:t>
      </w:r>
      <w:r>
        <w:rPr/>
        <w:t>purposelessness</w:t>
      </w:r>
      <w:r>
        <w:rPr>
          <w:spacing w:val="-2"/>
        </w:rPr>
        <w:t> (</w:t>
      </w:r>
      <w:r>
        <w:rPr/>
        <w:t>1</w:t>
      </w:r>
      <w:r>
        <w:rPr>
          <w:spacing w:val="-1"/>
        </w:rPr>
        <w:t>): </w:t>
      </w:r>
      <w:r>
        <w:rPr/>
        <w:t>adj.</w:t>
      </w:r>
      <w:r>
        <w:rPr>
          <w:spacing w:val="-2"/>
        </w:rPr>
        <w:t> </w:t>
      </w:r>
      <w:r>
        <w:rPr>
          <w:rFonts w:ascii="SimSun" w:eastAsia="SimSun" w:hint="eastAsia"/>
        </w:rPr>
        <w:t>无目的的；无意义的</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33"/>
        </w:numPr>
        <w:tabs>
          <w:tab w:pos="1001" w:val="left" w:leader="none"/>
        </w:tabs>
        <w:spacing w:line="381" w:lineRule="auto" w:before="65" w:after="0"/>
        <w:ind w:left="580" w:right="7212" w:firstLine="0"/>
        <w:jc w:val="left"/>
        <w:rPr>
          <w:sz w:val="32"/>
        </w:rPr>
      </w:pPr>
      <w:r>
        <w:rPr>
          <w:w w:val="95"/>
          <w:sz w:val="32"/>
          <w:shd w:fill="FFFF00" w:color="auto" w:val="clear"/>
        </w:rPr>
        <w:t>help</w:t>
      </w:r>
      <w:r>
        <w:rPr>
          <w:spacing w:val="12"/>
          <w:w w:val="95"/>
          <w:sz w:val="32"/>
          <w:shd w:fill="FFFF00" w:color="auto" w:val="clear"/>
        </w:rPr>
        <w:t> (</w:t>
      </w:r>
      <w:r>
        <w:rPr>
          <w:w w:val="95"/>
          <w:sz w:val="32"/>
          <w:shd w:fill="FFFF00" w:color="auto" w:val="clear"/>
        </w:rPr>
        <w:t>62</w:t>
      </w:r>
      <w:r>
        <w:rPr>
          <w:spacing w:val="7"/>
          <w:w w:val="95"/>
          <w:sz w:val="32"/>
          <w:shd w:fill="FFFF00" w:color="auto" w:val="clear"/>
        </w:rPr>
        <w:t>): </w:t>
      </w:r>
      <w:r>
        <w:rPr>
          <w:w w:val="95"/>
          <w:sz w:val="32"/>
          <w:shd w:fill="FFFF00" w:color="auto" w:val="clear"/>
        </w:rPr>
        <w:t>v</w:t>
      </w:r>
      <w:r>
        <w:rPr>
          <w:spacing w:val="12"/>
          <w:w w:val="95"/>
          <w:sz w:val="32"/>
          <w:shd w:fill="FFFF00" w:color="auto" w:val="clear"/>
        </w:rPr>
        <w:t>. </w:t>
      </w:r>
      <w:r>
        <w:rPr>
          <w:rFonts w:ascii="SimSun" w:eastAsia="SimSun" w:hint="eastAsia"/>
          <w:spacing w:val="-17"/>
          <w:w w:val="95"/>
          <w:sz w:val="32"/>
          <w:shd w:fill="FFFF00" w:color="auto" w:val="clear"/>
        </w:rPr>
        <w:t>帮助 </w:t>
      </w:r>
      <w:r>
        <w:rPr>
          <w:w w:val="95"/>
          <w:sz w:val="32"/>
          <w:shd w:fill="FFFF00" w:color="auto" w:val="clear"/>
        </w:rPr>
        <w:t>n</w:t>
      </w:r>
      <w:r>
        <w:rPr>
          <w:spacing w:val="11"/>
          <w:w w:val="95"/>
          <w:sz w:val="32"/>
          <w:shd w:fill="FFFF00" w:color="auto" w:val="clear"/>
        </w:rPr>
        <w:t>. </w:t>
      </w:r>
      <w:r>
        <w:rPr>
          <w:rFonts w:ascii="SimSun" w:eastAsia="SimSun" w:hint="eastAsia"/>
          <w:w w:val="95"/>
          <w:sz w:val="32"/>
          <w:shd w:fill="FFFF00" w:color="auto" w:val="clear"/>
        </w:rPr>
        <w:t>帮助</w:t>
      </w:r>
      <w:r>
        <w:rPr>
          <w:sz w:val="32"/>
        </w:rPr>
        <w:t>help</w:t>
      </w:r>
      <w:r>
        <w:rPr>
          <w:spacing w:val="-1"/>
          <w:sz w:val="32"/>
        </w:rPr>
        <w:t> </w:t>
      </w:r>
      <w:r>
        <w:rPr>
          <w:sz w:val="32"/>
        </w:rPr>
        <w:t>sb</w:t>
      </w:r>
      <w:r>
        <w:rPr>
          <w:spacing w:val="-1"/>
          <w:sz w:val="32"/>
        </w:rPr>
        <w:t>. </w:t>
      </w:r>
      <w:r>
        <w:rPr>
          <w:sz w:val="32"/>
        </w:rPr>
        <w:t>with sth.</w:t>
      </w:r>
    </w:p>
    <w:p>
      <w:pPr>
        <w:pStyle w:val="BodyText"/>
        <w:spacing w:line="375" w:lineRule="exact"/>
        <w:ind w:left="580"/>
      </w:pPr>
      <w:r>
        <w:rPr>
          <w:rFonts w:ascii="SimSun" w:eastAsia="SimSun" w:hint="eastAsia"/>
          <w:w w:val="95"/>
          <w:shd w:fill="C0C0C0" w:color="auto" w:val="clear"/>
        </w:rPr>
        <w:t>考</w:t>
      </w:r>
      <w:r>
        <w:rPr>
          <w:rFonts w:ascii="SimSun" w:eastAsia="SimSun" w:hint="eastAsia"/>
          <w:spacing w:val="-45"/>
          <w:w w:val="95"/>
        </w:rPr>
        <w:t> </w:t>
      </w:r>
      <w:r>
        <w:rPr>
          <w:w w:val="95"/>
        </w:rPr>
        <w:t>help</w:t>
      </w:r>
      <w:r>
        <w:rPr>
          <w:spacing w:val="33"/>
          <w:w w:val="95"/>
        </w:rPr>
        <w:t> </w:t>
      </w:r>
      <w:r>
        <w:rPr>
          <w:w w:val="95"/>
        </w:rPr>
        <w:t>prevent</w:t>
      </w:r>
      <w:r>
        <w:rPr>
          <w:spacing w:val="32"/>
          <w:w w:val="95"/>
        </w:rPr>
        <w:t> </w:t>
      </w:r>
      <w:r>
        <w:rPr>
          <w:w w:val="95"/>
        </w:rPr>
        <w:t>stress</w:t>
      </w:r>
    </w:p>
    <w:p>
      <w:pPr>
        <w:pStyle w:val="BodyText"/>
        <w:spacing w:before="240"/>
        <w:ind w:left="580"/>
      </w:pPr>
      <w:r>
        <w:rPr>
          <w:rFonts w:ascii="SimSun" w:eastAsia="SimSun" w:hint="eastAsia"/>
          <w:w w:val="95"/>
          <w:shd w:fill="C0C0C0" w:color="auto" w:val="clear"/>
        </w:rPr>
        <w:t>考</w:t>
      </w:r>
      <w:r>
        <w:rPr>
          <w:rFonts w:ascii="SimSun" w:eastAsia="SimSun" w:hint="eastAsia"/>
          <w:spacing w:val="-47"/>
          <w:w w:val="95"/>
        </w:rPr>
        <w:t> </w:t>
      </w:r>
      <w:r>
        <w:rPr>
          <w:w w:val="95"/>
        </w:rPr>
        <w:t>receive</w:t>
      </w:r>
      <w:r>
        <w:rPr>
          <w:spacing w:val="29"/>
          <w:w w:val="95"/>
        </w:rPr>
        <w:t> </w:t>
      </w:r>
      <w:r>
        <w:rPr>
          <w:w w:val="95"/>
        </w:rPr>
        <w:t>help</w:t>
      </w:r>
    </w:p>
    <w:p>
      <w:pPr>
        <w:pStyle w:val="BodyText"/>
        <w:spacing w:before="241"/>
        <w:ind w:left="580"/>
        <w:rPr>
          <w:rFonts w:ascii="SimSun" w:eastAsia="SimSun" w:hint="eastAsia"/>
        </w:rPr>
      </w:pPr>
      <w:r>
        <w:rPr>
          <w:rFonts w:ascii="SimSun" w:eastAsia="SimSun" w:hint="eastAsia"/>
        </w:rPr>
        <w:t>派生词：</w:t>
      </w:r>
      <w:r>
        <w:rPr/>
        <w:t>helpful</w:t>
      </w:r>
      <w:r>
        <w:rPr>
          <w:spacing w:val="-2"/>
        </w:rPr>
        <w:t> (</w:t>
      </w:r>
      <w:r>
        <w:rPr/>
        <w:t>5</w:t>
      </w:r>
      <w:r>
        <w:rPr>
          <w:spacing w:val="-1"/>
        </w:rPr>
        <w:t>): </w:t>
      </w:r>
      <w:r>
        <w:rPr/>
        <w:t>adj. </w:t>
      </w:r>
      <w:r>
        <w:rPr>
          <w:rFonts w:ascii="SimSun" w:eastAsia="SimSun" w:hint="eastAsia"/>
        </w:rPr>
        <w:t>给予帮助的</w:t>
      </w:r>
      <w:r>
        <w:rPr>
          <w:spacing w:val="-1"/>
        </w:rPr>
        <w:t>, </w:t>
      </w:r>
      <w:r>
        <w:rPr>
          <w:rFonts w:ascii="SimSun" w:eastAsia="SimSun" w:hint="eastAsia"/>
        </w:rPr>
        <w:t>有益的</w:t>
      </w:r>
    </w:p>
    <w:p>
      <w:pPr>
        <w:pStyle w:val="BodyText"/>
        <w:rPr>
          <w:rFonts w:ascii="SimSun"/>
          <w:sz w:val="20"/>
        </w:rPr>
      </w:pPr>
    </w:p>
    <w:p>
      <w:pPr>
        <w:pStyle w:val="BodyText"/>
        <w:rPr>
          <w:rFonts w:ascii="SimSun"/>
          <w:sz w:val="20"/>
        </w:rPr>
      </w:pPr>
    </w:p>
    <w:p>
      <w:pPr>
        <w:pStyle w:val="BodyText"/>
        <w:spacing w:before="8"/>
        <w:rPr>
          <w:rFonts w:ascii="SimSun"/>
          <w:sz w:val="16"/>
        </w:rPr>
      </w:pPr>
    </w:p>
    <w:p>
      <w:pPr>
        <w:pStyle w:val="ListParagraph"/>
        <w:numPr>
          <w:ilvl w:val="0"/>
          <w:numId w:val="33"/>
        </w:numPr>
        <w:tabs>
          <w:tab w:pos="1161" w:val="left" w:leader="none"/>
        </w:tabs>
        <w:spacing w:line="381" w:lineRule="auto" w:before="64" w:after="0"/>
        <w:ind w:left="580" w:right="6523" w:hanging="1"/>
        <w:jc w:val="left"/>
        <w:rPr>
          <w:sz w:val="32"/>
        </w:rPr>
      </w:pPr>
      <w:r>
        <w:rPr>
          <w:sz w:val="32"/>
          <w:shd w:fill="FFFF00" w:color="auto" w:val="clear"/>
        </w:rPr>
        <w:t>ictim</w:t>
      </w:r>
      <w:r>
        <w:rPr>
          <w:spacing w:val="-5"/>
          <w:sz w:val="32"/>
          <w:shd w:fill="FFFF00" w:color="auto" w:val="clear"/>
        </w:rPr>
        <w:t> (</w:t>
      </w:r>
      <w:r>
        <w:rPr>
          <w:sz w:val="32"/>
          <w:shd w:fill="FFFF00" w:color="auto" w:val="clear"/>
        </w:rPr>
        <w:t>3</w:t>
      </w:r>
      <w:r>
        <w:rPr>
          <w:spacing w:val="-2"/>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牺牲品；受害人</w:t>
      </w:r>
      <w:r>
        <w:rPr>
          <w:sz w:val="32"/>
        </w:rPr>
        <w:t>fall</w:t>
      </w:r>
      <w:r>
        <w:rPr>
          <w:spacing w:val="-1"/>
          <w:sz w:val="32"/>
        </w:rPr>
        <w:t> </w:t>
      </w:r>
      <w:r>
        <w:rPr>
          <w:sz w:val="32"/>
        </w:rPr>
        <w:t>victim</w:t>
      </w:r>
      <w:r>
        <w:rPr>
          <w:spacing w:val="-5"/>
          <w:sz w:val="32"/>
        </w:rPr>
        <w:t> </w:t>
      </w:r>
      <w:r>
        <w:rPr>
          <w:sz w:val="32"/>
        </w:rPr>
        <w:t>to</w:t>
      </w:r>
    </w:p>
    <w:p>
      <w:pPr>
        <w:pStyle w:val="BodyText"/>
        <w:spacing w:line="375" w:lineRule="exact"/>
        <w:ind w:left="580"/>
      </w:pPr>
      <w:r>
        <w:rPr>
          <w:rFonts w:ascii="SimSun" w:hAnsi="SimSun" w:eastAsia="SimSun" w:hint="eastAsia"/>
          <w:w w:val="95"/>
          <w:shd w:fill="C0C0C0" w:color="auto" w:val="clear"/>
        </w:rPr>
        <w:t>考</w:t>
      </w:r>
      <w:r>
        <w:rPr>
          <w:rFonts w:ascii="SimSun" w:hAnsi="SimSun" w:eastAsia="SimSun" w:hint="eastAsia"/>
          <w:spacing w:val="-35"/>
          <w:w w:val="95"/>
        </w:rPr>
        <w:t> </w:t>
      </w:r>
      <w:r>
        <w:rPr>
          <w:w w:val="95"/>
        </w:rPr>
        <w:t>Historians</w:t>
      </w:r>
      <w:r>
        <w:rPr>
          <w:spacing w:val="42"/>
          <w:w w:val="95"/>
        </w:rPr>
        <w:t> </w:t>
      </w:r>
      <w:r>
        <w:rPr>
          <w:w w:val="95"/>
        </w:rPr>
        <w:t>frequently</w:t>
      </w:r>
      <w:r>
        <w:rPr>
          <w:spacing w:val="39"/>
          <w:w w:val="95"/>
        </w:rPr>
        <w:t> </w:t>
      </w:r>
      <w:r>
        <w:rPr>
          <w:w w:val="95"/>
        </w:rPr>
        <w:t>fall</w:t>
      </w:r>
      <w:r>
        <w:rPr>
          <w:spacing w:val="41"/>
          <w:w w:val="95"/>
        </w:rPr>
        <w:t> </w:t>
      </w:r>
      <w:r>
        <w:rPr>
          <w:w w:val="95"/>
        </w:rPr>
        <w:t>victim</w:t>
      </w:r>
      <w:r>
        <w:rPr>
          <w:spacing w:val="41"/>
          <w:w w:val="95"/>
        </w:rPr>
        <w:t> </w:t>
      </w:r>
      <w:r>
        <w:rPr>
          <w:w w:val="95"/>
        </w:rPr>
        <w:t>to</w:t>
      </w:r>
      <w:r>
        <w:rPr>
          <w:spacing w:val="43"/>
          <w:w w:val="95"/>
        </w:rPr>
        <w:t> </w:t>
      </w:r>
      <w:r>
        <w:rPr>
          <w:w w:val="95"/>
        </w:rPr>
        <w:t>the</w:t>
      </w:r>
      <w:r>
        <w:rPr>
          <w:spacing w:val="20"/>
          <w:w w:val="95"/>
        </w:rPr>
        <w:t> “</w:t>
      </w:r>
      <w:r>
        <w:rPr>
          <w:w w:val="95"/>
        </w:rPr>
        <w:t>technical</w:t>
      </w:r>
      <w:r>
        <w:rPr>
          <w:spacing w:val="42"/>
          <w:w w:val="95"/>
        </w:rPr>
        <w:t> </w:t>
      </w:r>
      <w:r>
        <w:rPr>
          <w:w w:val="95"/>
        </w:rPr>
        <w:t>fallacy”.</w:t>
      </w:r>
    </w:p>
    <w:p>
      <w:pPr>
        <w:pStyle w:val="BodyText"/>
        <w:spacing w:before="241"/>
        <w:ind w:left="580"/>
      </w:pPr>
      <w:r>
        <w:rPr>
          <w:rFonts w:ascii="SimSun" w:eastAsia="SimSun" w:hint="eastAsia"/>
          <w:w w:val="95"/>
          <w:shd w:fill="C0C0C0" w:color="auto" w:val="clear"/>
        </w:rPr>
        <w:t>考</w:t>
      </w:r>
      <w:r>
        <w:rPr>
          <w:rFonts w:ascii="SimSun" w:eastAsia="SimSun" w:hint="eastAsia"/>
          <w:spacing w:val="-45"/>
          <w:w w:val="95"/>
        </w:rPr>
        <w:t> </w:t>
      </w:r>
      <w:r>
        <w:rPr>
          <w:w w:val="95"/>
        </w:rPr>
        <w:t>the</w:t>
      </w:r>
      <w:r>
        <w:rPr>
          <w:spacing w:val="32"/>
          <w:w w:val="95"/>
        </w:rPr>
        <w:t> </w:t>
      </w:r>
      <w:r>
        <w:rPr>
          <w:w w:val="95"/>
        </w:rPr>
        <w:t>victims</w:t>
      </w:r>
      <w:r>
        <w:rPr>
          <w:spacing w:val="32"/>
          <w:w w:val="95"/>
        </w:rPr>
        <w:t> </w:t>
      </w:r>
      <w:r>
        <w:rPr>
          <w:w w:val="95"/>
        </w:rPr>
        <w:t>of</w:t>
      </w:r>
      <w:r>
        <w:rPr>
          <w:spacing w:val="33"/>
          <w:w w:val="95"/>
        </w:rPr>
        <w:t> </w:t>
      </w:r>
      <w:r>
        <w:rPr>
          <w:w w:val="95"/>
        </w:rPr>
        <w:t>this</w:t>
      </w:r>
      <w:r>
        <w:rPr>
          <w:spacing w:val="31"/>
          <w:w w:val="95"/>
        </w:rPr>
        <w:t> </w:t>
      </w:r>
      <w:r>
        <w:rPr>
          <w:w w:val="95"/>
        </w:rPr>
        <w:t>revolution</w:t>
      </w:r>
    </w:p>
    <w:p>
      <w:pPr>
        <w:pStyle w:val="BodyText"/>
        <w:rPr>
          <w:sz w:val="36"/>
        </w:rPr>
      </w:pPr>
    </w:p>
    <w:p>
      <w:pPr>
        <w:pStyle w:val="BodyText"/>
        <w:spacing w:before="10"/>
        <w:rPr>
          <w:sz w:val="33"/>
        </w:rPr>
      </w:pPr>
    </w:p>
    <w:p>
      <w:pPr>
        <w:pStyle w:val="Heading1"/>
        <w:ind w:left="580"/>
      </w:pPr>
      <w:r>
        <w:rPr/>
        <w:t>and</w:t>
      </w:r>
      <w:r>
        <w:rPr>
          <w:spacing w:val="-4"/>
        </w:rPr>
        <w:t> </w:t>
      </w:r>
      <w:r>
        <w:rPr/>
        <w:t>they</w:t>
      </w:r>
      <w:r>
        <w:rPr>
          <w:spacing w:val="-3"/>
        </w:rPr>
        <w:t> </w:t>
      </w:r>
      <w:r>
        <w:rPr>
          <w:color w:val="FF0000"/>
        </w:rPr>
        <w:t>present</w:t>
      </w:r>
      <w:r>
        <w:rPr>
          <w:color w:val="FF0000"/>
          <w:spacing w:val="-3"/>
        </w:rPr>
        <w:t> </w:t>
      </w:r>
      <w:r>
        <w:rPr/>
        <w:t>their</w:t>
      </w:r>
      <w:r>
        <w:rPr>
          <w:spacing w:val="-9"/>
        </w:rPr>
        <w:t> </w:t>
      </w:r>
      <w:r>
        <w:rPr>
          <w:color w:val="FF0000"/>
        </w:rPr>
        <w:t>discussions</w:t>
      </w:r>
      <w:r>
        <w:rPr>
          <w:color w:val="FF0000"/>
          <w:spacing w:val="-4"/>
        </w:rPr>
        <w:t> </w:t>
      </w:r>
      <w:r>
        <w:rPr/>
        <w:t>and</w:t>
      </w:r>
      <w:r>
        <w:rPr>
          <w:spacing w:val="-1"/>
        </w:rPr>
        <w:t> </w:t>
      </w:r>
      <w:r>
        <w:rPr>
          <w:color w:val="FF0000"/>
        </w:rPr>
        <w:t>decisions</w:t>
      </w:r>
    </w:p>
    <w:p>
      <w:pPr>
        <w:pStyle w:val="BodyText"/>
        <w:rPr>
          <w:b/>
          <w:sz w:val="20"/>
        </w:rPr>
      </w:pPr>
    </w:p>
    <w:p>
      <w:pPr>
        <w:pStyle w:val="ListParagraph"/>
        <w:numPr>
          <w:ilvl w:val="0"/>
          <w:numId w:val="33"/>
        </w:numPr>
        <w:tabs>
          <w:tab w:pos="1001" w:val="left" w:leader="none"/>
        </w:tabs>
        <w:spacing w:line="610" w:lineRule="atLeast" w:before="18" w:after="0"/>
        <w:ind w:left="580" w:right="2038" w:hanging="1"/>
        <w:jc w:val="left"/>
        <w:rPr>
          <w:sz w:val="32"/>
        </w:rPr>
      </w:pPr>
      <w:r>
        <w:rPr>
          <w:sz w:val="32"/>
          <w:shd w:fill="FFFF00" w:color="auto" w:val="clear"/>
        </w:rPr>
        <w:t>present</w:t>
      </w:r>
      <w:r>
        <w:rPr>
          <w:spacing w:val="-4"/>
          <w:sz w:val="32"/>
          <w:shd w:fill="FFFF00" w:color="auto" w:val="clear"/>
        </w:rPr>
        <w:t> (</w:t>
      </w:r>
      <w:r>
        <w:rPr>
          <w:sz w:val="32"/>
          <w:shd w:fill="FFFF00" w:color="auto" w:val="clear"/>
        </w:rPr>
        <w:t>19</w:t>
      </w:r>
      <w:r>
        <w:rPr>
          <w:spacing w:val="-3"/>
          <w:sz w:val="32"/>
          <w:shd w:fill="FFFF00" w:color="auto" w:val="clear"/>
        </w:rPr>
        <w:t>): </w:t>
      </w:r>
      <w:r>
        <w:rPr>
          <w:sz w:val="32"/>
          <w:shd w:fill="FFFF00" w:color="auto" w:val="clear"/>
        </w:rPr>
        <w:t>v</w:t>
      </w:r>
      <w:r>
        <w:rPr>
          <w:spacing w:val="-2"/>
          <w:sz w:val="32"/>
          <w:shd w:fill="FFFF00" w:color="auto" w:val="clear"/>
        </w:rPr>
        <w:t>. </w:t>
      </w:r>
      <w:r>
        <w:rPr>
          <w:rFonts w:ascii="SimSun" w:eastAsia="SimSun" w:hint="eastAsia"/>
          <w:sz w:val="32"/>
          <w:shd w:fill="FFFF00" w:color="auto" w:val="clear"/>
        </w:rPr>
        <w:t>展示；呈现；提🎧；面临</w:t>
      </w:r>
      <w:r>
        <w:rPr>
          <w:spacing w:val="-3"/>
          <w:sz w:val="32"/>
          <w:shd w:fill="FFFF00" w:color="auto" w:val="clear"/>
        </w:rPr>
        <w:t>; </w:t>
      </w:r>
      <w:r>
        <w:rPr>
          <w:sz w:val="32"/>
          <w:shd w:fill="FFFF00" w:color="auto" w:val="clear"/>
        </w:rPr>
        <w:t>adj</w:t>
      </w:r>
      <w:r>
        <w:rPr>
          <w:spacing w:val="-3"/>
          <w:sz w:val="32"/>
          <w:shd w:fill="FFFF00" w:color="auto" w:val="clear"/>
        </w:rPr>
        <w:t>. </w:t>
      </w:r>
      <w:r>
        <w:rPr>
          <w:rFonts w:ascii="SimSun" w:eastAsia="SimSun" w:hint="eastAsia"/>
          <w:sz w:val="32"/>
          <w:shd w:fill="FFFF00" w:color="auto" w:val="clear"/>
        </w:rPr>
        <w:t>现在的；在场的</w:t>
      </w:r>
      <w:r>
        <w:rPr>
          <w:sz w:val="32"/>
        </w:rPr>
        <w:t>present</w:t>
      </w:r>
      <w:r>
        <w:rPr>
          <w:spacing w:val="-2"/>
          <w:sz w:val="32"/>
        </w:rPr>
        <w:t> </w:t>
      </w:r>
      <w:r>
        <w:rPr>
          <w:sz w:val="32"/>
        </w:rPr>
        <w:t>oneself</w:t>
      </w:r>
    </w:p>
    <w:p>
      <w:pPr>
        <w:spacing w:after="0" w:line="610" w:lineRule="atLeast"/>
        <w:jc w:val="left"/>
        <w:rPr>
          <w:sz w:val="32"/>
        </w:rPr>
        <w:sectPr>
          <w:pgSz w:w="11910" w:h="16840"/>
          <w:pgMar w:header="0" w:footer="453" w:top="640" w:bottom="640" w:left="140" w:right="240"/>
        </w:sectPr>
      </w:pPr>
    </w:p>
    <w:p>
      <w:pPr>
        <w:pStyle w:val="BodyText"/>
        <w:spacing w:before="71"/>
        <w:ind w:left="580"/>
      </w:pPr>
      <w:r>
        <w:rPr/>
        <w:t>at</w:t>
      </w:r>
      <w:r>
        <w:rPr>
          <w:spacing w:val="-2"/>
        </w:rPr>
        <w:t> </w:t>
      </w:r>
      <w:r>
        <w:rPr/>
        <w:t>present</w:t>
      </w:r>
    </w:p>
    <w:p>
      <w:pPr>
        <w:pStyle w:val="BodyText"/>
        <w:spacing w:before="183"/>
        <w:ind w:left="580"/>
      </w:pPr>
      <w:r>
        <w:rPr/>
        <w:t>past</w:t>
      </w:r>
      <w:r>
        <w:rPr>
          <w:spacing w:val="-2"/>
        </w:rPr>
        <w:t> </w:t>
      </w:r>
      <w:r>
        <w:rPr/>
        <w:t>and</w:t>
      </w:r>
      <w:r>
        <w:rPr>
          <w:spacing w:val="-1"/>
        </w:rPr>
        <w:t> </w:t>
      </w:r>
      <w:r>
        <w:rPr/>
        <w:t>present</w:t>
      </w:r>
    </w:p>
    <w:p>
      <w:pPr>
        <w:pStyle w:val="BodyText"/>
        <w:spacing w:before="183"/>
        <w:ind w:left="580"/>
      </w:pPr>
      <w:r>
        <w:rPr>
          <w:rFonts w:ascii="SimSun" w:eastAsia="SimSun" w:hint="eastAsia"/>
          <w:spacing w:val="-1"/>
          <w:shd w:fill="C0C0C0" w:color="auto" w:val="clear"/>
        </w:rPr>
        <w:t>考</w:t>
      </w:r>
      <w:r>
        <w:rPr>
          <w:rFonts w:ascii="SimSun" w:eastAsia="SimSun" w:hint="eastAsia"/>
          <w:spacing w:val="-86"/>
        </w:rPr>
        <w:t> </w:t>
      </w:r>
      <w:r>
        <w:rPr>
          <w:spacing w:val="-1"/>
        </w:rPr>
        <w:t>The</w:t>
      </w:r>
      <w:r>
        <w:rPr/>
        <w:t> </w:t>
      </w:r>
      <w:r>
        <w:rPr>
          <w:spacing w:val="-1"/>
        </w:rPr>
        <w:t>way</w:t>
      </w:r>
      <w:r>
        <w:rPr/>
        <w:t> </w:t>
      </w:r>
      <w:r>
        <w:rPr>
          <w:spacing w:val="-1"/>
        </w:rPr>
        <w:t>you</w:t>
      </w:r>
      <w:r>
        <w:rPr>
          <w:spacing w:val="1"/>
        </w:rPr>
        <w:t> </w:t>
      </w:r>
      <w:r>
        <w:rPr>
          <w:spacing w:val="-1"/>
        </w:rPr>
        <w:t>present</w:t>
      </w:r>
      <w:r>
        <w:rPr/>
        <w:t> yourself has</w:t>
      </w:r>
      <w:r>
        <w:rPr>
          <w:spacing w:val="3"/>
        </w:rPr>
        <w:t> </w:t>
      </w:r>
      <w:r>
        <w:rPr/>
        <w:t>an</w:t>
      </w:r>
      <w:r>
        <w:rPr>
          <w:spacing w:val="1"/>
        </w:rPr>
        <w:t> </w:t>
      </w:r>
      <w:r>
        <w:rPr/>
        <w:t>impact.</w:t>
      </w:r>
    </w:p>
    <w:p>
      <w:pPr>
        <w:pStyle w:val="BodyText"/>
        <w:spacing w:before="240"/>
        <w:ind w:left="580"/>
      </w:pPr>
      <w:r>
        <w:rPr>
          <w:rFonts w:ascii="SimSun" w:eastAsia="SimSun" w:hint="eastAsia"/>
          <w:w w:val="95"/>
          <w:shd w:fill="C0C0C0" w:color="auto" w:val="clear"/>
        </w:rPr>
        <w:t>考</w:t>
      </w:r>
      <w:r>
        <w:rPr>
          <w:rFonts w:ascii="SimSun" w:eastAsia="SimSun" w:hint="eastAsia"/>
          <w:spacing w:val="-42"/>
          <w:w w:val="95"/>
        </w:rPr>
        <w:t> </w:t>
      </w:r>
      <w:r>
        <w:rPr>
          <w:w w:val="95"/>
        </w:rPr>
        <w:t>whatever</w:t>
      </w:r>
      <w:r>
        <w:rPr>
          <w:spacing w:val="37"/>
          <w:w w:val="95"/>
        </w:rPr>
        <w:t> </w:t>
      </w:r>
      <w:r>
        <w:rPr>
          <w:w w:val="95"/>
        </w:rPr>
        <w:t>image</w:t>
      </w:r>
      <w:r>
        <w:rPr>
          <w:spacing w:val="37"/>
          <w:w w:val="95"/>
        </w:rPr>
        <w:t> </w:t>
      </w:r>
      <w:r>
        <w:rPr>
          <w:w w:val="95"/>
        </w:rPr>
        <w:t>we</w:t>
      </w:r>
      <w:r>
        <w:rPr>
          <w:spacing w:val="35"/>
          <w:w w:val="95"/>
        </w:rPr>
        <w:t> </w:t>
      </w:r>
      <w:r>
        <w:rPr>
          <w:w w:val="95"/>
        </w:rPr>
        <w:t>present</w:t>
      </w:r>
    </w:p>
    <w:p>
      <w:pPr>
        <w:pStyle w:val="BodyText"/>
        <w:spacing w:before="240"/>
        <w:ind w:left="580"/>
      </w:pPr>
      <w:r>
        <w:rPr>
          <w:rFonts w:ascii="SimSun" w:eastAsia="SimSun" w:hint="eastAsia"/>
          <w:w w:val="95"/>
          <w:shd w:fill="C0C0C0" w:color="auto" w:val="clear"/>
        </w:rPr>
        <w:t>考</w:t>
      </w:r>
      <w:r>
        <w:rPr>
          <w:rFonts w:ascii="SimSun" w:eastAsia="SimSun" w:hint="eastAsia"/>
          <w:spacing w:val="-40"/>
          <w:w w:val="95"/>
        </w:rPr>
        <w:t> </w:t>
      </w:r>
      <w:r>
        <w:rPr>
          <w:w w:val="95"/>
        </w:rPr>
        <w:t>They</w:t>
      </w:r>
      <w:r>
        <w:rPr>
          <w:spacing w:val="34"/>
          <w:w w:val="95"/>
        </w:rPr>
        <w:t> </w:t>
      </w:r>
      <w:r>
        <w:rPr>
          <w:w w:val="95"/>
        </w:rPr>
        <w:t>are</w:t>
      </w:r>
      <w:r>
        <w:rPr>
          <w:spacing w:val="36"/>
          <w:w w:val="95"/>
        </w:rPr>
        <w:t> </w:t>
      </w:r>
      <w:r>
        <w:rPr>
          <w:w w:val="95"/>
        </w:rPr>
        <w:t>highlighted</w:t>
      </w:r>
      <w:r>
        <w:rPr>
          <w:spacing w:val="38"/>
          <w:w w:val="95"/>
        </w:rPr>
        <w:t> </w:t>
      </w:r>
      <w:r>
        <w:rPr>
          <w:w w:val="95"/>
        </w:rPr>
        <w:t>in</w:t>
      </w:r>
      <w:r>
        <w:rPr>
          <w:spacing w:val="38"/>
          <w:w w:val="95"/>
        </w:rPr>
        <w:t> </w:t>
      </w:r>
      <w:r>
        <w:rPr>
          <w:w w:val="95"/>
        </w:rPr>
        <w:t>the</w:t>
      </w:r>
      <w:r>
        <w:rPr>
          <w:spacing w:val="37"/>
          <w:w w:val="95"/>
        </w:rPr>
        <w:t> </w:t>
      </w:r>
      <w:r>
        <w:rPr>
          <w:w w:val="95"/>
        </w:rPr>
        <w:t>study</w:t>
      </w:r>
      <w:r>
        <w:rPr>
          <w:spacing w:val="33"/>
          <w:w w:val="95"/>
        </w:rPr>
        <w:t> </w:t>
      </w:r>
      <w:r>
        <w:rPr>
          <w:w w:val="95"/>
        </w:rPr>
        <w:t>presented</w:t>
      </w:r>
      <w:r>
        <w:rPr>
          <w:spacing w:val="38"/>
          <w:w w:val="95"/>
        </w:rPr>
        <w:t> </w:t>
      </w:r>
      <w:r>
        <w:rPr>
          <w:w w:val="95"/>
        </w:rPr>
        <w:t>by</w:t>
      </w:r>
      <w:r>
        <w:rPr>
          <w:spacing w:val="34"/>
          <w:w w:val="95"/>
        </w:rPr>
        <w:t> </w:t>
      </w:r>
      <w:r>
        <w:rPr>
          <w:w w:val="95"/>
        </w:rPr>
        <w:t>David</w:t>
      </w:r>
      <w:r>
        <w:rPr>
          <w:spacing w:val="38"/>
          <w:w w:val="95"/>
        </w:rPr>
        <w:t> </w:t>
      </w:r>
      <w:r>
        <w:rPr>
          <w:w w:val="95"/>
        </w:rPr>
        <w:t>Graddol.</w:t>
      </w:r>
    </w:p>
    <w:p>
      <w:pPr>
        <w:pStyle w:val="BodyText"/>
        <w:spacing w:before="241"/>
        <w:ind w:left="580"/>
      </w:pPr>
      <w:r>
        <w:rPr>
          <w:rFonts w:ascii="SimSun" w:eastAsia="SimSun" w:hint="eastAsia"/>
          <w:w w:val="95"/>
          <w:shd w:fill="C0C0C0" w:color="auto" w:val="clear"/>
        </w:rPr>
        <w:t>考</w:t>
      </w:r>
      <w:r>
        <w:rPr>
          <w:rFonts w:ascii="SimSun" w:eastAsia="SimSun" w:hint="eastAsia"/>
          <w:spacing w:val="-47"/>
          <w:w w:val="95"/>
        </w:rPr>
        <w:t> </w:t>
      </w:r>
      <w:r>
        <w:rPr>
          <w:w w:val="95"/>
        </w:rPr>
        <w:t>The</w:t>
      </w:r>
      <w:r>
        <w:rPr>
          <w:spacing w:val="36"/>
          <w:w w:val="95"/>
        </w:rPr>
        <w:t> </w:t>
      </w:r>
      <w:r>
        <w:rPr>
          <w:w w:val="95"/>
        </w:rPr>
        <w:t>changes</w:t>
      </w:r>
      <w:r>
        <w:rPr>
          <w:spacing w:val="36"/>
          <w:w w:val="95"/>
        </w:rPr>
        <w:t> </w:t>
      </w:r>
      <w:r>
        <w:rPr>
          <w:w w:val="95"/>
        </w:rPr>
        <w:t>all</w:t>
      </w:r>
      <w:r>
        <w:rPr>
          <w:spacing w:val="39"/>
          <w:w w:val="95"/>
        </w:rPr>
        <w:t> </w:t>
      </w:r>
      <w:r>
        <w:rPr>
          <w:w w:val="95"/>
        </w:rPr>
        <w:t>present</w:t>
      </w:r>
      <w:r>
        <w:rPr>
          <w:spacing w:val="36"/>
          <w:w w:val="95"/>
        </w:rPr>
        <w:t> </w:t>
      </w:r>
      <w:r>
        <w:rPr>
          <w:w w:val="95"/>
        </w:rPr>
        <w:t>clear</w:t>
      </w:r>
      <w:r>
        <w:rPr>
          <w:spacing w:val="35"/>
          <w:w w:val="95"/>
        </w:rPr>
        <w:t> </w:t>
      </w:r>
      <w:r>
        <w:rPr>
          <w:w w:val="95"/>
        </w:rPr>
        <w:t>and</w:t>
      </w:r>
      <w:r>
        <w:rPr>
          <w:spacing w:val="41"/>
          <w:w w:val="95"/>
        </w:rPr>
        <w:t> </w:t>
      </w:r>
      <w:r>
        <w:rPr>
          <w:w w:val="95"/>
        </w:rPr>
        <w:t>major</w:t>
      </w:r>
      <w:r>
        <w:rPr>
          <w:spacing w:val="37"/>
          <w:w w:val="95"/>
        </w:rPr>
        <w:t> </w:t>
      </w:r>
      <w:r>
        <w:rPr>
          <w:w w:val="95"/>
        </w:rPr>
        <w:t>challenges.</w:t>
      </w:r>
    </w:p>
    <w:p>
      <w:pPr>
        <w:pStyle w:val="BodyText"/>
        <w:spacing w:before="240"/>
        <w:ind w:left="580"/>
      </w:pPr>
      <w:r>
        <w:rPr>
          <w:rFonts w:ascii="SimSun" w:eastAsia="SimSun" w:hint="eastAsia"/>
          <w:spacing w:val="-1"/>
          <w:shd w:fill="C0C0C0" w:color="auto" w:val="clear"/>
        </w:rPr>
        <w:t>考</w:t>
      </w:r>
      <w:r>
        <w:rPr>
          <w:rFonts w:ascii="SimSun" w:eastAsia="SimSun" w:hint="eastAsia"/>
          <w:spacing w:val="-86"/>
        </w:rPr>
        <w:t> </w:t>
      </w:r>
      <w:r>
        <w:rPr>
          <w:spacing w:val="-1"/>
        </w:rPr>
        <w:t>Think</w:t>
      </w:r>
      <w:r>
        <w:rPr/>
        <w:t> about</w:t>
      </w:r>
      <w:r>
        <w:rPr>
          <w:spacing w:val="-1"/>
        </w:rPr>
        <w:t> </w:t>
      </w:r>
      <w:r>
        <w:rPr/>
        <w:t>the</w:t>
      </w:r>
      <w:r>
        <w:rPr>
          <w:spacing w:val="-1"/>
        </w:rPr>
        <w:t> </w:t>
      </w:r>
      <w:r>
        <w:rPr/>
        <w:t>present</w:t>
      </w:r>
      <w:r>
        <w:rPr>
          <w:spacing w:val="1"/>
        </w:rPr>
        <w:t> </w:t>
      </w:r>
      <w:r>
        <w:rPr/>
        <w:t>moment.</w:t>
      </w:r>
    </w:p>
    <w:p>
      <w:pPr>
        <w:pStyle w:val="BodyText"/>
        <w:spacing w:before="238"/>
        <w:ind w:left="580"/>
        <w:rPr>
          <w:rFonts w:ascii="SimSun" w:eastAsia="SimSun" w:hint="eastAsia"/>
        </w:rPr>
      </w:pPr>
      <w:r>
        <w:rPr>
          <w:rFonts w:ascii="SimSun" w:eastAsia="SimSun" w:hint="eastAsia"/>
        </w:rPr>
        <w:t>派生词：</w:t>
      </w:r>
      <w:r>
        <w:rPr/>
        <w:t>presence</w:t>
      </w:r>
      <w:r>
        <w:rPr>
          <w:spacing w:val="-4"/>
        </w:rPr>
        <w:t> (</w:t>
      </w:r>
      <w:r>
        <w:rPr/>
        <w:t>11</w:t>
      </w:r>
      <w:r>
        <w:rPr>
          <w:spacing w:val="-3"/>
        </w:rPr>
        <w:t>): </w:t>
      </w:r>
      <w:r>
        <w:rPr/>
        <w:t>n</w:t>
      </w:r>
      <w:r>
        <w:rPr>
          <w:spacing w:val="-4"/>
        </w:rPr>
        <w:t>. </w:t>
      </w:r>
      <w:r>
        <w:rPr>
          <w:rFonts w:ascii="SimSun" w:eastAsia="SimSun" w:hint="eastAsia"/>
        </w:rPr>
        <w:t>🎧席；参加；风度；仪态；存在</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33"/>
        </w:numPr>
        <w:tabs>
          <w:tab w:pos="1001" w:val="left" w:leader="none"/>
        </w:tabs>
        <w:spacing w:line="381" w:lineRule="auto" w:before="65" w:after="0"/>
        <w:ind w:left="580" w:right="7608" w:hanging="1"/>
        <w:jc w:val="left"/>
        <w:rPr>
          <w:sz w:val="32"/>
        </w:rPr>
      </w:pPr>
      <w:r>
        <w:rPr>
          <w:sz w:val="32"/>
          <w:shd w:fill="FFFF00" w:color="auto" w:val="clear"/>
        </w:rPr>
        <w:t>discussion</w:t>
      </w:r>
      <w:r>
        <w:rPr>
          <w:spacing w:val="-1"/>
          <w:sz w:val="32"/>
          <w:shd w:fill="FFFF00" w:color="auto" w:val="clear"/>
        </w:rPr>
        <w:t> (</w:t>
      </w:r>
      <w:r>
        <w:rPr>
          <w:sz w:val="32"/>
          <w:shd w:fill="FFFF00" w:color="auto" w:val="clear"/>
        </w:rPr>
        <w:t>9</w:t>
      </w:r>
      <w:r>
        <w:rPr>
          <w:spacing w:val="-1"/>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讨论</w:t>
      </w:r>
      <w:r>
        <w:rPr>
          <w:sz w:val="32"/>
        </w:rPr>
        <w:t>under</w:t>
      </w:r>
      <w:r>
        <w:rPr>
          <w:spacing w:val="-3"/>
          <w:sz w:val="32"/>
        </w:rPr>
        <w:t> </w:t>
      </w:r>
      <w:r>
        <w:rPr>
          <w:sz w:val="32"/>
        </w:rPr>
        <w:t>discussion</w:t>
      </w:r>
    </w:p>
    <w:p>
      <w:pPr>
        <w:pStyle w:val="BodyText"/>
        <w:spacing w:line="335" w:lineRule="exact"/>
        <w:ind w:left="580"/>
      </w:pPr>
      <w:r>
        <w:rPr/>
        <w:t>group</w:t>
      </w:r>
      <w:r>
        <w:rPr>
          <w:spacing w:val="-4"/>
        </w:rPr>
        <w:t> </w:t>
      </w:r>
      <w:r>
        <w:rPr/>
        <w:t>discussion</w:t>
      </w:r>
    </w:p>
    <w:p>
      <w:pPr>
        <w:pStyle w:val="BodyText"/>
        <w:spacing w:before="182"/>
        <w:ind w:left="580"/>
      </w:pPr>
      <w:r>
        <w:rPr>
          <w:rFonts w:ascii="SimSun" w:eastAsia="SimSun" w:hint="eastAsia"/>
          <w:w w:val="95"/>
          <w:shd w:fill="C0C0C0" w:color="auto" w:val="clear"/>
        </w:rPr>
        <w:t>考</w:t>
      </w:r>
      <w:r>
        <w:rPr>
          <w:rFonts w:ascii="SimSun" w:eastAsia="SimSun" w:hint="eastAsia"/>
          <w:spacing w:val="-41"/>
          <w:w w:val="95"/>
        </w:rPr>
        <w:t> </w:t>
      </w:r>
      <w:r>
        <w:rPr>
          <w:w w:val="95"/>
        </w:rPr>
        <w:t>during</w:t>
      </w:r>
      <w:r>
        <w:rPr>
          <w:spacing w:val="37"/>
          <w:w w:val="95"/>
        </w:rPr>
        <w:t> </w:t>
      </w:r>
      <w:r>
        <w:rPr>
          <w:w w:val="95"/>
        </w:rPr>
        <w:t>the</w:t>
      </w:r>
      <w:r>
        <w:rPr>
          <w:spacing w:val="36"/>
          <w:w w:val="95"/>
        </w:rPr>
        <w:t> </w:t>
      </w:r>
      <w:r>
        <w:rPr>
          <w:w w:val="95"/>
        </w:rPr>
        <w:t>discussion</w:t>
      </w:r>
    </w:p>
    <w:p>
      <w:pPr>
        <w:pStyle w:val="BodyText"/>
        <w:rPr>
          <w:sz w:val="20"/>
        </w:rPr>
      </w:pPr>
    </w:p>
    <w:p>
      <w:pPr>
        <w:pStyle w:val="BodyText"/>
        <w:rPr>
          <w:sz w:val="20"/>
        </w:rPr>
      </w:pPr>
    </w:p>
    <w:p>
      <w:pPr>
        <w:pStyle w:val="BodyText"/>
        <w:spacing w:before="4"/>
        <w:rPr>
          <w:sz w:val="23"/>
        </w:rPr>
      </w:pPr>
    </w:p>
    <w:p>
      <w:pPr>
        <w:pStyle w:val="ListParagraph"/>
        <w:numPr>
          <w:ilvl w:val="0"/>
          <w:numId w:val="33"/>
        </w:numPr>
        <w:tabs>
          <w:tab w:pos="1001" w:val="left" w:leader="none"/>
        </w:tabs>
        <w:spacing w:line="381" w:lineRule="auto" w:before="64" w:after="0"/>
        <w:ind w:left="580" w:right="5474" w:firstLine="0"/>
        <w:jc w:val="left"/>
        <w:rPr>
          <w:sz w:val="32"/>
        </w:rPr>
      </w:pPr>
      <w:r>
        <w:rPr>
          <w:sz w:val="32"/>
          <w:shd w:fill="FFFF00" w:color="auto" w:val="clear"/>
        </w:rPr>
        <w:t>decision</w:t>
      </w:r>
      <w:r>
        <w:rPr>
          <w:spacing w:val="-2"/>
          <w:sz w:val="32"/>
          <w:shd w:fill="FFFF00" w:color="auto" w:val="clear"/>
        </w:rPr>
        <w:t> (</w:t>
      </w:r>
      <w:r>
        <w:rPr>
          <w:sz w:val="32"/>
          <w:shd w:fill="FFFF00" w:color="auto" w:val="clear"/>
        </w:rPr>
        <w:t>35</w:t>
      </w:r>
      <w:r>
        <w:rPr>
          <w:spacing w:val="-1"/>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决策；决定；裁决，</w:t>
      </w:r>
      <w:r>
        <w:rPr>
          <w:rFonts w:ascii="SimSun" w:eastAsia="SimSun" w:hint="eastAsia"/>
          <w:spacing w:val="-157"/>
          <w:sz w:val="32"/>
        </w:rPr>
        <w:t> </w:t>
      </w:r>
      <w:r>
        <w:rPr>
          <w:sz w:val="32"/>
        </w:rPr>
        <w:t>make</w:t>
      </w:r>
      <w:r>
        <w:rPr>
          <w:spacing w:val="-2"/>
          <w:sz w:val="32"/>
        </w:rPr>
        <w:t> </w:t>
      </w:r>
      <w:r>
        <w:rPr>
          <w:sz w:val="32"/>
        </w:rPr>
        <w:t>a</w:t>
      </w:r>
      <w:r>
        <w:rPr>
          <w:spacing w:val="1"/>
          <w:sz w:val="32"/>
        </w:rPr>
        <w:t> </w:t>
      </w:r>
      <w:r>
        <w:rPr>
          <w:sz w:val="32"/>
        </w:rPr>
        <w:t>decision</w:t>
      </w:r>
    </w:p>
    <w:p>
      <w:pPr>
        <w:pStyle w:val="BodyText"/>
        <w:spacing w:line="375" w:lineRule="exact"/>
        <w:ind w:left="580"/>
      </w:pPr>
      <w:r>
        <w:rPr>
          <w:rFonts w:ascii="SimSun" w:eastAsia="SimSun" w:hint="eastAsia"/>
          <w:w w:val="95"/>
          <w:shd w:fill="C0C0C0" w:color="auto" w:val="clear"/>
        </w:rPr>
        <w:t>考</w:t>
      </w:r>
      <w:r>
        <w:rPr>
          <w:rFonts w:ascii="SimSun" w:eastAsia="SimSun" w:hint="eastAsia"/>
          <w:spacing w:val="-38"/>
          <w:w w:val="95"/>
        </w:rPr>
        <w:t> </w:t>
      </w:r>
      <w:r>
        <w:rPr>
          <w:w w:val="95"/>
        </w:rPr>
        <w:t>reduce</w:t>
      </w:r>
      <w:r>
        <w:rPr>
          <w:spacing w:val="38"/>
          <w:w w:val="95"/>
        </w:rPr>
        <w:t> </w:t>
      </w:r>
      <w:r>
        <w:rPr>
          <w:w w:val="95"/>
        </w:rPr>
        <w:t>decision</w:t>
      </w:r>
      <w:r>
        <w:rPr>
          <w:spacing w:val="42"/>
          <w:w w:val="95"/>
        </w:rPr>
        <w:t> </w:t>
      </w:r>
      <w:r>
        <w:rPr>
          <w:w w:val="95"/>
        </w:rPr>
        <w:t>fatigue</w:t>
      </w:r>
    </w:p>
    <w:p>
      <w:pPr>
        <w:pStyle w:val="BodyText"/>
        <w:spacing w:before="241"/>
        <w:ind w:left="580"/>
      </w:pPr>
      <w:r>
        <w:rPr>
          <w:rFonts w:ascii="SimSun" w:eastAsia="SimSun" w:hint="eastAsia"/>
          <w:spacing w:val="-1"/>
          <w:shd w:fill="C0C0C0" w:color="auto" w:val="clear"/>
        </w:rPr>
        <w:t>考</w:t>
      </w:r>
      <w:r>
        <w:rPr>
          <w:rFonts w:ascii="SimSun" w:eastAsia="SimSun" w:hint="eastAsia"/>
          <w:spacing w:val="-81"/>
        </w:rPr>
        <w:t> </w:t>
      </w:r>
      <w:r>
        <w:rPr>
          <w:spacing w:val="-1"/>
        </w:rPr>
        <w:t>difficult</w:t>
      </w:r>
      <w:r>
        <w:rPr/>
        <w:t> decisions</w:t>
      </w:r>
    </w:p>
    <w:p>
      <w:pPr>
        <w:pStyle w:val="BodyText"/>
        <w:spacing w:line="381" w:lineRule="auto" w:before="240"/>
        <w:ind w:left="580" w:right="7013"/>
        <w:rPr>
          <w:rFonts w:ascii="SimSun" w:hAnsi="SimSun" w:eastAsia="SimSun" w:hint="eastAsia"/>
        </w:rPr>
      </w:pPr>
      <w:r>
        <w:rPr>
          <w:rFonts w:ascii="SimSun" w:hAnsi="SimSun" w:eastAsia="SimSun" w:hint="eastAsia"/>
          <w:spacing w:val="-1"/>
          <w:shd w:fill="C0C0C0" w:color="auto" w:val="clear"/>
        </w:rPr>
        <w:t>考</w:t>
      </w:r>
      <w:r>
        <w:rPr>
          <w:rFonts w:ascii="SimSun" w:hAnsi="SimSun" w:eastAsia="SimSun" w:hint="eastAsia"/>
          <w:spacing w:val="-1"/>
        </w:rPr>
        <w:t> </w:t>
      </w:r>
      <w:r>
        <w:rPr>
          <w:spacing w:val="-1"/>
        </w:rPr>
        <w:t>the high </w:t>
      </w:r>
      <w:r>
        <w:rPr/>
        <w:t>court’s decision</w:t>
      </w:r>
      <w:r>
        <w:rPr>
          <w:spacing w:val="1"/>
        </w:rPr>
        <w:t> </w:t>
      </w:r>
      <w:r>
        <w:rPr>
          <w:rFonts w:ascii="SimSun" w:hAnsi="SimSun" w:eastAsia="SimSun" w:hint="eastAsia"/>
          <w:spacing w:val="-1"/>
          <w:shd w:fill="C0C0C0" w:color="auto" w:val="clear"/>
        </w:rPr>
        <w:t>考</w:t>
      </w:r>
      <w:r>
        <w:rPr>
          <w:rFonts w:ascii="SimSun" w:hAnsi="SimSun" w:eastAsia="SimSun" w:hint="eastAsia"/>
          <w:spacing w:val="-80"/>
        </w:rPr>
        <w:t> </w:t>
      </w:r>
      <w:r>
        <w:rPr>
          <w:spacing w:val="-1"/>
        </w:rPr>
        <w:t>long-term</w:t>
      </w:r>
      <w:r>
        <w:rPr>
          <w:spacing w:val="-4"/>
        </w:rPr>
        <w:t> </w:t>
      </w:r>
      <w:r>
        <w:rPr>
          <w:spacing w:val="-1"/>
        </w:rPr>
        <w:t>decision</w:t>
      </w:r>
      <w:r>
        <w:rPr>
          <w:spacing w:val="6"/>
        </w:rPr>
        <w:t> </w:t>
      </w:r>
      <w:r>
        <w:rPr/>
        <w:t>making</w:t>
      </w:r>
      <w:r>
        <w:rPr>
          <w:spacing w:val="-77"/>
        </w:rPr>
        <w:t> </w:t>
      </w:r>
      <w:r>
        <w:rPr>
          <w:rFonts w:ascii="SimSun" w:hAnsi="SimSun" w:eastAsia="SimSun" w:hint="eastAsia"/>
        </w:rPr>
        <w:t>派生词：</w:t>
      </w:r>
    </w:p>
    <w:p>
      <w:pPr>
        <w:pStyle w:val="BodyText"/>
        <w:spacing w:line="403" w:lineRule="exact"/>
        <w:ind w:left="580"/>
        <w:rPr>
          <w:rFonts w:ascii="SimSun" w:eastAsia="SimSun" w:hint="eastAsia"/>
        </w:rPr>
      </w:pPr>
      <w:r>
        <w:rPr/>
        <w:t>decide</w:t>
      </w:r>
      <w:r>
        <w:rPr>
          <w:spacing w:val="-4"/>
        </w:rPr>
        <w:t> (</w:t>
      </w:r>
      <w:r>
        <w:rPr/>
        <w:t>15</w:t>
      </w:r>
      <w:r>
        <w:rPr>
          <w:spacing w:val="-3"/>
        </w:rPr>
        <w:t>): </w:t>
      </w:r>
      <w:r>
        <w:rPr/>
        <w:t>v</w:t>
      </w:r>
      <w:r>
        <w:rPr>
          <w:spacing w:val="-3"/>
        </w:rPr>
        <w:t>. </w:t>
      </w:r>
      <w:r>
        <w:rPr>
          <w:rFonts w:ascii="SimSun" w:eastAsia="SimSun" w:hint="eastAsia"/>
        </w:rPr>
        <w:t>决定；判决；解决；决定，下决心</w:t>
      </w:r>
    </w:p>
    <w:p>
      <w:pPr>
        <w:pStyle w:val="BodyText"/>
        <w:spacing w:before="240"/>
        <w:ind w:left="580"/>
        <w:rPr>
          <w:rFonts w:ascii="SimSun" w:eastAsia="SimSun" w:hint="eastAsia"/>
        </w:rPr>
      </w:pPr>
      <w:r>
        <w:rPr/>
        <w:t>decisive</w:t>
      </w:r>
      <w:r>
        <w:rPr>
          <w:spacing w:val="-2"/>
        </w:rPr>
        <w:t> (</w:t>
      </w:r>
      <w:r>
        <w:rPr/>
        <w:t>1</w:t>
      </w:r>
      <w:r>
        <w:rPr>
          <w:spacing w:val="-1"/>
        </w:rPr>
        <w:t>): </w:t>
      </w:r>
      <w:r>
        <w:rPr/>
        <w:t>adj.</w:t>
      </w:r>
      <w:r>
        <w:rPr>
          <w:spacing w:val="1"/>
        </w:rPr>
        <w:t> </w:t>
      </w:r>
      <w:r>
        <w:rPr>
          <w:rFonts w:ascii="SimSun" w:eastAsia="SimSun" w:hint="eastAsia"/>
        </w:rPr>
        <w:t>决定性的；果断的，坚定的</w:t>
      </w:r>
    </w:p>
    <w:p>
      <w:pPr>
        <w:pStyle w:val="BodyText"/>
        <w:rPr>
          <w:rFonts w:ascii="SimSun"/>
          <w:sz w:val="36"/>
        </w:rPr>
      </w:pPr>
    </w:p>
    <w:p>
      <w:pPr>
        <w:pStyle w:val="BodyText"/>
        <w:spacing w:before="10"/>
        <w:rPr>
          <w:rFonts w:ascii="SimSun"/>
          <w:sz w:val="26"/>
        </w:rPr>
      </w:pPr>
    </w:p>
    <w:p>
      <w:pPr>
        <w:pStyle w:val="Heading1"/>
        <w:ind w:left="580"/>
      </w:pPr>
      <w:r>
        <w:rPr/>
        <w:t>for</w:t>
      </w:r>
      <w:r>
        <w:rPr>
          <w:spacing w:val="-11"/>
        </w:rPr>
        <w:t> </w:t>
      </w:r>
      <w:r>
        <w:rPr/>
        <w:t>the</w:t>
      </w:r>
      <w:r>
        <w:rPr>
          <w:spacing w:val="-3"/>
        </w:rPr>
        <w:t> </w:t>
      </w:r>
      <w:r>
        <w:rPr/>
        <w:t>public</w:t>
      </w:r>
      <w:r>
        <w:rPr>
          <w:spacing w:val="-1"/>
        </w:rPr>
        <w:t> </w:t>
      </w:r>
      <w:r>
        <w:rPr/>
        <w:t>in</w:t>
      </w:r>
      <w:r>
        <w:rPr>
          <w:spacing w:val="1"/>
        </w:rPr>
        <w:t> </w:t>
      </w:r>
      <w:r>
        <w:rPr>
          <w:color w:val="FF0000"/>
        </w:rPr>
        <w:t>order</w:t>
      </w:r>
      <w:r>
        <w:rPr>
          <w:color w:val="FF0000"/>
          <w:spacing w:val="-10"/>
        </w:rPr>
        <w:t> </w:t>
      </w:r>
      <w:r>
        <w:rPr/>
        <w:t>to</w:t>
      </w:r>
      <w:r>
        <w:rPr>
          <w:spacing w:val="1"/>
        </w:rPr>
        <w:t> </w:t>
      </w:r>
      <w:r>
        <w:rPr>
          <w:color w:val="FF0000"/>
        </w:rPr>
        <w:t>draw</w:t>
      </w:r>
      <w:r>
        <w:rPr>
          <w:color w:val="FF0000"/>
          <w:spacing w:val="-1"/>
        </w:rPr>
        <w:t> </w:t>
      </w:r>
      <w:r>
        <w:rPr/>
        <w:t>public</w:t>
      </w:r>
      <w:r>
        <w:rPr>
          <w:spacing w:val="-1"/>
        </w:rPr>
        <w:t> </w:t>
      </w:r>
      <w:r>
        <w:rPr>
          <w:color w:val="FF0000"/>
        </w:rPr>
        <w:t>attention</w:t>
      </w:r>
    </w:p>
    <w:p>
      <w:pPr>
        <w:spacing w:after="0"/>
        <w:sectPr>
          <w:pgSz w:w="11910" w:h="16840"/>
          <w:pgMar w:header="0" w:footer="453" w:top="620" w:bottom="700" w:left="140" w:right="240"/>
        </w:sectPr>
      </w:pPr>
    </w:p>
    <w:p>
      <w:pPr>
        <w:pStyle w:val="ListParagraph"/>
        <w:numPr>
          <w:ilvl w:val="0"/>
          <w:numId w:val="33"/>
        </w:numPr>
        <w:tabs>
          <w:tab w:pos="1001" w:val="left" w:leader="none"/>
        </w:tabs>
        <w:spacing w:line="381" w:lineRule="auto" w:before="49" w:after="0"/>
        <w:ind w:left="580" w:right="4927" w:firstLine="0"/>
        <w:jc w:val="left"/>
        <w:rPr>
          <w:sz w:val="32"/>
        </w:rPr>
      </w:pPr>
      <w:r>
        <w:rPr>
          <w:sz w:val="32"/>
          <w:shd w:fill="FFFF00" w:color="auto" w:val="clear"/>
        </w:rPr>
        <w:t>order</w:t>
      </w:r>
      <w:r>
        <w:rPr>
          <w:spacing w:val="-6"/>
          <w:sz w:val="32"/>
          <w:shd w:fill="FFFF00" w:color="auto" w:val="clear"/>
        </w:rPr>
        <w:t> (</w:t>
      </w:r>
      <w:r>
        <w:rPr>
          <w:sz w:val="32"/>
          <w:shd w:fill="FFFF00" w:color="auto" w:val="clear"/>
        </w:rPr>
        <w:t>20</w:t>
      </w:r>
      <w:r>
        <w:rPr>
          <w:spacing w:val="-4"/>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命令；定单；顺序；</w:t>
      </w:r>
      <w:r>
        <w:rPr>
          <w:sz w:val="32"/>
          <w:shd w:fill="FFFF00" w:color="auto" w:val="clear"/>
        </w:rPr>
        <w:t>v</w:t>
      </w:r>
      <w:r>
        <w:rPr>
          <w:spacing w:val="-5"/>
          <w:sz w:val="32"/>
          <w:shd w:fill="FFFF00" w:color="auto" w:val="clear"/>
        </w:rPr>
        <w:t>. </w:t>
      </w:r>
      <w:r>
        <w:rPr>
          <w:rFonts w:ascii="SimSun" w:eastAsia="SimSun" w:hint="eastAsia"/>
          <w:sz w:val="32"/>
          <w:shd w:fill="FFFF00" w:color="auto" w:val="clear"/>
        </w:rPr>
        <w:t>要求</w:t>
      </w:r>
      <w:r>
        <w:rPr>
          <w:sz w:val="32"/>
        </w:rPr>
        <w:t>in</w:t>
      </w:r>
      <w:r>
        <w:rPr>
          <w:spacing w:val="-1"/>
          <w:sz w:val="32"/>
        </w:rPr>
        <w:t> </w:t>
      </w:r>
      <w:r>
        <w:rPr>
          <w:sz w:val="32"/>
        </w:rPr>
        <w:t>order</w:t>
      </w:r>
    </w:p>
    <w:p>
      <w:pPr>
        <w:pStyle w:val="BodyText"/>
        <w:spacing w:line="335" w:lineRule="exact"/>
        <w:ind w:left="580"/>
      </w:pPr>
      <w:r>
        <w:rPr/>
        <w:t>public</w:t>
      </w:r>
      <w:r>
        <w:rPr>
          <w:spacing w:val="-2"/>
        </w:rPr>
        <w:t> </w:t>
      </w:r>
      <w:r>
        <w:rPr/>
        <w:t>order</w:t>
      </w:r>
    </w:p>
    <w:p>
      <w:pPr>
        <w:pStyle w:val="BodyText"/>
        <w:spacing w:before="181"/>
        <w:ind w:left="580"/>
      </w:pPr>
      <w:r>
        <w:rPr>
          <w:rFonts w:ascii="SimSun" w:eastAsia="SimSun" w:hint="eastAsia"/>
          <w:w w:val="95"/>
          <w:shd w:fill="C0C0C0" w:color="auto" w:val="clear"/>
        </w:rPr>
        <w:t>考</w:t>
      </w:r>
      <w:r>
        <w:rPr>
          <w:rFonts w:ascii="SimSun" w:eastAsia="SimSun" w:hint="eastAsia"/>
          <w:spacing w:val="-50"/>
          <w:w w:val="95"/>
        </w:rPr>
        <w:t> </w:t>
      </w:r>
      <w:r>
        <w:rPr>
          <w:w w:val="95"/>
        </w:rPr>
        <w:t>take</w:t>
      </w:r>
      <w:r>
        <w:rPr>
          <w:spacing w:val="27"/>
          <w:w w:val="95"/>
        </w:rPr>
        <w:t> </w:t>
      </w:r>
      <w:r>
        <w:rPr>
          <w:w w:val="95"/>
        </w:rPr>
        <w:t>orders</w:t>
      </w:r>
    </w:p>
    <w:p>
      <w:pPr>
        <w:pStyle w:val="BodyText"/>
        <w:spacing w:before="241"/>
        <w:ind w:left="580"/>
      </w:pPr>
      <w:r>
        <w:rPr>
          <w:rFonts w:ascii="SimSun" w:eastAsia="SimSun" w:hint="eastAsia"/>
          <w:w w:val="95"/>
          <w:shd w:fill="C0C0C0" w:color="auto" w:val="clear"/>
        </w:rPr>
        <w:t>考</w:t>
      </w:r>
      <w:r>
        <w:rPr>
          <w:rFonts w:ascii="SimSun" w:eastAsia="SimSun" w:hint="eastAsia"/>
          <w:spacing w:val="-53"/>
          <w:w w:val="95"/>
        </w:rPr>
        <w:t> </w:t>
      </w:r>
      <w:r>
        <w:rPr>
          <w:w w:val="95"/>
        </w:rPr>
        <w:t>in</w:t>
      </w:r>
      <w:r>
        <w:rPr>
          <w:spacing w:val="25"/>
          <w:w w:val="95"/>
        </w:rPr>
        <w:t> </w:t>
      </w:r>
      <w:r>
        <w:rPr>
          <w:w w:val="95"/>
        </w:rPr>
        <w:t>word</w:t>
      </w:r>
      <w:r>
        <w:rPr>
          <w:spacing w:val="24"/>
          <w:w w:val="95"/>
        </w:rPr>
        <w:t> </w:t>
      </w:r>
      <w:r>
        <w:rPr>
          <w:w w:val="95"/>
        </w:rPr>
        <w:t>order</w:t>
      </w:r>
    </w:p>
    <w:p>
      <w:pPr>
        <w:pStyle w:val="BodyText"/>
        <w:spacing w:before="240"/>
        <w:ind w:left="580"/>
      </w:pPr>
      <w:r>
        <w:rPr>
          <w:rFonts w:ascii="SimSun" w:eastAsia="SimSun" w:hint="eastAsia"/>
          <w:w w:val="95"/>
          <w:shd w:fill="C0C0C0" w:color="auto" w:val="clear"/>
        </w:rPr>
        <w:t>考</w:t>
      </w:r>
      <w:r>
        <w:rPr>
          <w:rFonts w:ascii="SimSun" w:eastAsia="SimSun" w:hint="eastAsia"/>
          <w:spacing w:val="-43"/>
          <w:w w:val="95"/>
        </w:rPr>
        <w:t> </w:t>
      </w:r>
      <w:r>
        <w:rPr>
          <w:w w:val="95"/>
        </w:rPr>
        <w:t>It</w:t>
      </w:r>
      <w:r>
        <w:rPr>
          <w:spacing w:val="33"/>
          <w:w w:val="95"/>
        </w:rPr>
        <w:t> </w:t>
      </w:r>
      <w:r>
        <w:rPr>
          <w:w w:val="95"/>
        </w:rPr>
        <w:t>ordered</w:t>
      </w:r>
      <w:r>
        <w:rPr>
          <w:spacing w:val="35"/>
          <w:w w:val="95"/>
        </w:rPr>
        <w:t> </w:t>
      </w:r>
      <w:r>
        <w:rPr>
          <w:w w:val="95"/>
        </w:rPr>
        <w:t>public</w:t>
      </w:r>
      <w:r>
        <w:rPr>
          <w:spacing w:val="34"/>
          <w:w w:val="95"/>
        </w:rPr>
        <w:t> </w:t>
      </w:r>
      <w:r>
        <w:rPr>
          <w:w w:val="95"/>
        </w:rPr>
        <w:t>schools</w:t>
      </w:r>
      <w:r>
        <w:rPr>
          <w:spacing w:val="33"/>
          <w:w w:val="95"/>
        </w:rPr>
        <w:t> </w:t>
      </w:r>
      <w:r>
        <w:rPr>
          <w:w w:val="95"/>
        </w:rPr>
        <w:t>to</w:t>
      </w:r>
      <w:r>
        <w:rPr>
          <w:spacing w:val="35"/>
          <w:w w:val="95"/>
        </w:rPr>
        <w:t> </w:t>
      </w:r>
      <w:r>
        <w:rPr>
          <w:w w:val="95"/>
        </w:rPr>
        <w:t>take</w:t>
      </w:r>
      <w:r>
        <w:rPr>
          <w:spacing w:val="33"/>
          <w:w w:val="95"/>
        </w:rPr>
        <w:t> </w:t>
      </w:r>
      <w:r>
        <w:rPr>
          <w:w w:val="95"/>
        </w:rPr>
        <w:t>the</w:t>
      </w:r>
      <w:r>
        <w:rPr>
          <w:spacing w:val="34"/>
          <w:w w:val="95"/>
        </w:rPr>
        <w:t> </w:t>
      </w:r>
      <w:r>
        <w:rPr>
          <w:w w:val="95"/>
        </w:rPr>
        <w:t>necessary</w:t>
      </w:r>
      <w:r>
        <w:rPr>
          <w:spacing w:val="31"/>
          <w:w w:val="95"/>
        </w:rPr>
        <w:t> </w:t>
      </w:r>
      <w:r>
        <w:rPr>
          <w:w w:val="95"/>
        </w:rPr>
        <w:t>steps.</w:t>
      </w:r>
    </w:p>
    <w:p>
      <w:pPr>
        <w:pStyle w:val="BodyText"/>
        <w:spacing w:before="241"/>
        <w:ind w:left="580"/>
        <w:rPr>
          <w:rFonts w:ascii="SimSun" w:eastAsia="SimSun" w:hint="eastAsia"/>
        </w:rPr>
      </w:pPr>
      <w:r>
        <w:rPr>
          <w:rFonts w:ascii="SimSun" w:eastAsia="SimSun" w:hint="eastAsia"/>
          <w:w w:val="95"/>
        </w:rPr>
        <w:t>派生词：</w:t>
      </w:r>
    </w:p>
    <w:p>
      <w:pPr>
        <w:pStyle w:val="BodyText"/>
        <w:spacing w:before="238"/>
        <w:ind w:left="580"/>
        <w:rPr>
          <w:rFonts w:ascii="SimSun" w:eastAsia="SimSun" w:hint="eastAsia"/>
        </w:rPr>
      </w:pPr>
      <w:r>
        <w:rPr>
          <w:w w:val="95"/>
        </w:rPr>
        <w:t>orderly</w:t>
      </w:r>
      <w:r>
        <w:rPr>
          <w:spacing w:val="23"/>
          <w:w w:val="95"/>
        </w:rPr>
        <w:t> (</w:t>
      </w:r>
      <w:r>
        <w:rPr>
          <w:w w:val="95"/>
        </w:rPr>
        <w:t>2</w:t>
      </w:r>
      <w:r>
        <w:rPr>
          <w:spacing w:val="14"/>
          <w:w w:val="95"/>
        </w:rPr>
        <w:t>): </w:t>
      </w:r>
      <w:r>
        <w:rPr>
          <w:w w:val="95"/>
        </w:rPr>
        <w:t>adj.</w:t>
      </w:r>
      <w:r>
        <w:rPr>
          <w:spacing w:val="51"/>
          <w:w w:val="95"/>
        </w:rPr>
        <w:t> </w:t>
      </w:r>
      <w:r>
        <w:rPr>
          <w:rFonts w:ascii="SimSun" w:eastAsia="SimSun" w:hint="eastAsia"/>
          <w:spacing w:val="-5"/>
          <w:w w:val="95"/>
        </w:rPr>
        <w:t>有秩序的； </w:t>
      </w:r>
      <w:r>
        <w:rPr>
          <w:w w:val="95"/>
        </w:rPr>
        <w:t>adv</w:t>
      </w:r>
      <w:r>
        <w:rPr>
          <w:spacing w:val="23"/>
          <w:w w:val="95"/>
        </w:rPr>
        <w:t>. </w:t>
      </w:r>
      <w:r>
        <w:rPr>
          <w:rFonts w:ascii="SimSun" w:eastAsia="SimSun" w:hint="eastAsia"/>
          <w:spacing w:val="-4"/>
          <w:w w:val="95"/>
        </w:rPr>
        <w:t>顺序地；依次地 </w:t>
      </w:r>
      <w:r>
        <w:rPr>
          <w:w w:val="95"/>
        </w:rPr>
        <w:t>n</w:t>
      </w:r>
      <w:r>
        <w:rPr>
          <w:spacing w:val="23"/>
          <w:w w:val="95"/>
        </w:rPr>
        <w:t>. </w:t>
      </w:r>
      <w:r>
        <w:rPr>
          <w:rFonts w:ascii="SimSun" w:eastAsia="SimSun" w:hint="eastAsia"/>
          <w:w w:val="95"/>
        </w:rPr>
        <w:t>护理员；</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33"/>
        </w:numPr>
        <w:tabs>
          <w:tab w:pos="1001" w:val="left" w:leader="none"/>
        </w:tabs>
        <w:spacing w:line="381" w:lineRule="auto" w:before="65" w:after="0"/>
        <w:ind w:left="579" w:right="3362" w:firstLine="0"/>
        <w:jc w:val="left"/>
        <w:rPr>
          <w:sz w:val="32"/>
        </w:rPr>
      </w:pPr>
      <w:r>
        <w:rPr>
          <w:sz w:val="32"/>
          <w:shd w:fill="FFFF00" w:color="auto" w:val="clear"/>
        </w:rPr>
        <w:t>draw</w:t>
      </w:r>
      <w:r>
        <w:rPr>
          <w:spacing w:val="-5"/>
          <w:sz w:val="32"/>
          <w:shd w:fill="FFFF00" w:color="auto" w:val="clear"/>
        </w:rPr>
        <w:t> (</w:t>
      </w:r>
      <w:r>
        <w:rPr>
          <w:sz w:val="32"/>
          <w:shd w:fill="FFFF00" w:color="auto" w:val="clear"/>
        </w:rPr>
        <w:t>17</w:t>
      </w:r>
      <w:r>
        <w:rPr>
          <w:spacing w:val="-4"/>
          <w:sz w:val="32"/>
          <w:shd w:fill="FFFF00" w:color="auto" w:val="clear"/>
        </w:rPr>
        <w:t>): </w:t>
      </w:r>
      <w:r>
        <w:rPr>
          <w:sz w:val="32"/>
          <w:shd w:fill="FFFF00" w:color="auto" w:val="clear"/>
        </w:rPr>
        <w:t>v</w:t>
      </w:r>
      <w:r>
        <w:rPr>
          <w:spacing w:val="-4"/>
          <w:sz w:val="32"/>
          <w:shd w:fill="FFFF00" w:color="auto" w:val="clear"/>
        </w:rPr>
        <w:t>. </w:t>
      </w:r>
      <w:r>
        <w:rPr>
          <w:rFonts w:ascii="SimSun" w:eastAsia="SimSun" w:hint="eastAsia"/>
          <w:sz w:val="32"/>
          <w:shd w:fill="FFFF00" w:color="auto" w:val="clear"/>
        </w:rPr>
        <w:t>赚取；提取；绘画；吸收；吸引；得🎧</w:t>
      </w:r>
      <w:r>
        <w:rPr>
          <w:rFonts w:ascii="SimSun" w:eastAsia="SimSun" w:hint="eastAsia"/>
          <w:spacing w:val="-157"/>
          <w:sz w:val="32"/>
        </w:rPr>
        <w:t> </w:t>
      </w:r>
      <w:r>
        <w:rPr>
          <w:sz w:val="32"/>
        </w:rPr>
        <w:t>draw</w:t>
      </w:r>
      <w:r>
        <w:rPr>
          <w:spacing w:val="-1"/>
          <w:sz w:val="32"/>
        </w:rPr>
        <w:t> </w:t>
      </w:r>
      <w:r>
        <w:rPr>
          <w:sz w:val="32"/>
        </w:rPr>
        <w:t>lessons</w:t>
      </w:r>
      <w:r>
        <w:rPr>
          <w:spacing w:val="-2"/>
          <w:sz w:val="32"/>
        </w:rPr>
        <w:t> </w:t>
      </w:r>
      <w:r>
        <w:rPr>
          <w:sz w:val="32"/>
        </w:rPr>
        <w:t>from</w:t>
      </w:r>
    </w:p>
    <w:p>
      <w:pPr>
        <w:pStyle w:val="BodyText"/>
        <w:spacing w:line="335" w:lineRule="exact"/>
        <w:ind w:left="579"/>
      </w:pPr>
      <w:r>
        <w:rPr/>
        <w:t>draw</w:t>
      </w:r>
      <w:r>
        <w:rPr>
          <w:spacing w:val="-2"/>
        </w:rPr>
        <w:t> </w:t>
      </w:r>
      <w:r>
        <w:rPr/>
        <w:t>up</w:t>
      </w:r>
    </w:p>
    <w:p>
      <w:pPr>
        <w:pStyle w:val="BodyText"/>
        <w:spacing w:before="182"/>
        <w:ind w:left="580"/>
      </w:pPr>
      <w:r>
        <w:rPr>
          <w:rFonts w:ascii="SimSun" w:eastAsia="SimSun" w:hint="eastAsia"/>
          <w:w w:val="95"/>
          <w:shd w:fill="C0C0C0" w:color="auto" w:val="clear"/>
        </w:rPr>
        <w:t>考</w:t>
      </w:r>
      <w:r>
        <w:rPr>
          <w:rFonts w:ascii="SimSun" w:eastAsia="SimSun" w:hint="eastAsia"/>
          <w:spacing w:val="-50"/>
          <w:w w:val="95"/>
        </w:rPr>
        <w:t> </w:t>
      </w:r>
      <w:r>
        <w:rPr>
          <w:w w:val="95"/>
        </w:rPr>
        <w:t>draw</w:t>
      </w:r>
      <w:r>
        <w:rPr>
          <w:spacing w:val="30"/>
          <w:w w:val="95"/>
        </w:rPr>
        <w:t> </w:t>
      </w:r>
      <w:r>
        <w:rPr>
          <w:w w:val="95"/>
        </w:rPr>
        <w:t>an</w:t>
      </w:r>
      <w:r>
        <w:rPr>
          <w:spacing w:val="28"/>
          <w:w w:val="95"/>
        </w:rPr>
        <w:t> </w:t>
      </w:r>
      <w:r>
        <w:rPr>
          <w:w w:val="95"/>
        </w:rPr>
        <w:t>income</w:t>
      </w:r>
    </w:p>
    <w:p>
      <w:pPr>
        <w:pStyle w:val="BodyText"/>
        <w:spacing w:before="240"/>
        <w:ind w:left="580"/>
      </w:pPr>
      <w:r>
        <w:rPr>
          <w:rFonts w:ascii="SimSun" w:eastAsia="SimSun" w:hint="eastAsia"/>
          <w:spacing w:val="-1"/>
          <w:shd w:fill="C0C0C0" w:color="auto" w:val="clear"/>
        </w:rPr>
        <w:t>考</w:t>
      </w:r>
      <w:r>
        <w:rPr>
          <w:rFonts w:ascii="SimSun" w:eastAsia="SimSun" w:hint="eastAsia"/>
          <w:spacing w:val="-80"/>
        </w:rPr>
        <w:t> </w:t>
      </w:r>
      <w:r>
        <w:rPr>
          <w:spacing w:val="-1"/>
        </w:rPr>
        <w:t>draw</w:t>
      </w:r>
      <w:r>
        <w:rPr>
          <w:spacing w:val="2"/>
        </w:rPr>
        <w:t> </w:t>
      </w:r>
      <w:r>
        <w:rPr/>
        <w:t>dividends</w:t>
      </w:r>
    </w:p>
    <w:p>
      <w:pPr>
        <w:pStyle w:val="BodyText"/>
        <w:spacing w:before="241"/>
        <w:ind w:left="580"/>
      </w:pPr>
      <w:r>
        <w:rPr>
          <w:rFonts w:ascii="SimSun" w:eastAsia="SimSun" w:hint="eastAsia"/>
          <w:w w:val="95"/>
          <w:shd w:fill="C0C0C0" w:color="auto" w:val="clear"/>
        </w:rPr>
        <w:t>考</w:t>
      </w:r>
      <w:r>
        <w:rPr>
          <w:rFonts w:ascii="SimSun" w:eastAsia="SimSun" w:hint="eastAsia"/>
          <w:spacing w:val="-47"/>
          <w:w w:val="95"/>
        </w:rPr>
        <w:t> </w:t>
      </w:r>
      <w:r>
        <w:rPr>
          <w:w w:val="95"/>
        </w:rPr>
        <w:t>draw</w:t>
      </w:r>
      <w:r>
        <w:rPr>
          <w:spacing w:val="32"/>
          <w:w w:val="95"/>
        </w:rPr>
        <w:t> </w:t>
      </w:r>
      <w:r>
        <w:rPr>
          <w:w w:val="95"/>
        </w:rPr>
        <w:t>a</w:t>
      </w:r>
      <w:r>
        <w:rPr>
          <w:spacing w:val="30"/>
          <w:w w:val="95"/>
        </w:rPr>
        <w:t> </w:t>
      </w:r>
      <w:r>
        <w:rPr>
          <w:w w:val="95"/>
        </w:rPr>
        <w:t>new</w:t>
      </w:r>
      <w:r>
        <w:rPr>
          <w:spacing w:val="32"/>
          <w:w w:val="95"/>
        </w:rPr>
        <w:t> </w:t>
      </w:r>
      <w:r>
        <w:rPr>
          <w:w w:val="95"/>
        </w:rPr>
        <w:t>21st-century</w:t>
      </w:r>
      <w:r>
        <w:rPr>
          <w:spacing w:val="31"/>
          <w:w w:val="95"/>
        </w:rPr>
        <w:t> </w:t>
      </w:r>
      <w:r>
        <w:rPr>
          <w:w w:val="95"/>
        </w:rPr>
        <w:t>road</w:t>
      </w:r>
      <w:r>
        <w:rPr>
          <w:spacing w:val="38"/>
          <w:w w:val="95"/>
        </w:rPr>
        <w:t> </w:t>
      </w:r>
      <w:r>
        <w:rPr>
          <w:w w:val="95"/>
        </w:rPr>
        <w:t>map</w:t>
      </w:r>
    </w:p>
    <w:p>
      <w:pPr>
        <w:pStyle w:val="BodyText"/>
        <w:spacing w:before="240"/>
        <w:ind w:left="580"/>
      </w:pPr>
      <w:r>
        <w:rPr>
          <w:rFonts w:ascii="SimSun" w:eastAsia="SimSun" w:hint="eastAsia"/>
          <w:w w:val="95"/>
          <w:shd w:fill="C0C0C0" w:color="auto" w:val="clear"/>
        </w:rPr>
        <w:t>考</w:t>
      </w:r>
      <w:r>
        <w:rPr>
          <w:rFonts w:ascii="SimSun" w:eastAsia="SimSun" w:hint="eastAsia"/>
          <w:spacing w:val="-46"/>
          <w:w w:val="95"/>
        </w:rPr>
        <w:t> </w:t>
      </w:r>
      <w:r>
        <w:rPr>
          <w:w w:val="95"/>
        </w:rPr>
        <w:t>draw</w:t>
      </w:r>
      <w:r>
        <w:rPr>
          <w:spacing w:val="32"/>
          <w:w w:val="95"/>
        </w:rPr>
        <w:t> </w:t>
      </w:r>
      <w:r>
        <w:rPr>
          <w:w w:val="95"/>
        </w:rPr>
        <w:t>attention</w:t>
      </w:r>
      <w:r>
        <w:rPr>
          <w:spacing w:val="32"/>
          <w:w w:val="95"/>
        </w:rPr>
        <w:t> </w:t>
      </w:r>
      <w:r>
        <w:rPr>
          <w:w w:val="95"/>
        </w:rPr>
        <w:t>to</w:t>
      </w:r>
      <w:r>
        <w:rPr>
          <w:spacing w:val="31"/>
          <w:w w:val="95"/>
        </w:rPr>
        <w:t> </w:t>
      </w:r>
      <w:r>
        <w:rPr>
          <w:w w:val="95"/>
        </w:rPr>
        <w:t>new</w:t>
      </w:r>
      <w:r>
        <w:rPr>
          <w:spacing w:val="30"/>
          <w:w w:val="95"/>
        </w:rPr>
        <w:t> </w:t>
      </w:r>
      <w:r>
        <w:rPr>
          <w:w w:val="95"/>
        </w:rPr>
        <w:t>ideas</w:t>
      </w:r>
    </w:p>
    <w:p>
      <w:pPr>
        <w:pStyle w:val="BodyText"/>
        <w:spacing w:before="240"/>
        <w:ind w:left="580"/>
      </w:pPr>
      <w:r>
        <w:rPr>
          <w:rFonts w:ascii="SimSun" w:eastAsia="SimSun" w:hint="eastAsia"/>
          <w:w w:val="95"/>
          <w:shd w:fill="C0C0C0" w:color="auto" w:val="clear"/>
        </w:rPr>
        <w:t>考</w:t>
      </w:r>
      <w:r>
        <w:rPr>
          <w:rFonts w:ascii="SimSun" w:eastAsia="SimSun" w:hint="eastAsia"/>
          <w:spacing w:val="-37"/>
          <w:w w:val="95"/>
        </w:rPr>
        <w:t> </w:t>
      </w:r>
      <w:r>
        <w:rPr>
          <w:w w:val="95"/>
        </w:rPr>
        <w:t>draw</w:t>
      </w:r>
      <w:r>
        <w:rPr>
          <w:spacing w:val="42"/>
          <w:w w:val="95"/>
        </w:rPr>
        <w:t> </w:t>
      </w:r>
      <w:r>
        <w:rPr>
          <w:w w:val="95"/>
        </w:rPr>
        <w:t>wrong</w:t>
      </w:r>
      <w:r>
        <w:rPr>
          <w:spacing w:val="41"/>
          <w:w w:val="95"/>
        </w:rPr>
        <w:t> </w:t>
      </w:r>
      <w:r>
        <w:rPr>
          <w:w w:val="95"/>
        </w:rPr>
        <w:t>conclusions</w:t>
      </w:r>
    </w:p>
    <w:p>
      <w:pPr>
        <w:pStyle w:val="BodyText"/>
        <w:spacing w:before="241"/>
        <w:ind w:left="580"/>
        <w:rPr>
          <w:rFonts w:ascii="SimSun" w:eastAsia="SimSun" w:hint="eastAsia"/>
        </w:rPr>
      </w:pPr>
      <w:r>
        <w:rPr>
          <w:rFonts w:ascii="SimSun" w:eastAsia="SimSun" w:hint="eastAsia"/>
        </w:rPr>
        <w:t>派生词：</w:t>
      </w:r>
      <w:r>
        <w:rPr/>
        <w:t>drawback</w:t>
      </w:r>
      <w:r>
        <w:rPr>
          <w:spacing w:val="-2"/>
        </w:rPr>
        <w:t> (</w:t>
      </w:r>
      <w:r>
        <w:rPr/>
        <w:t>1</w:t>
      </w:r>
      <w:r>
        <w:rPr>
          <w:spacing w:val="-2"/>
        </w:rPr>
        <w:t>): </w:t>
      </w:r>
      <w:r>
        <w:rPr/>
        <w:t>n</w:t>
      </w:r>
      <w:r>
        <w:rPr>
          <w:spacing w:val="-2"/>
        </w:rPr>
        <w:t>. </w:t>
      </w:r>
      <w:r>
        <w:rPr>
          <w:rFonts w:ascii="SimSun" w:eastAsia="SimSun" w:hint="eastAsia"/>
        </w:rPr>
        <w:t>缺点，不利条件；退税</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33"/>
        </w:numPr>
        <w:tabs>
          <w:tab w:pos="1001" w:val="left" w:leader="none"/>
        </w:tabs>
        <w:spacing w:line="240" w:lineRule="auto" w:before="65" w:after="0"/>
        <w:ind w:left="1000" w:right="0" w:hanging="421"/>
        <w:jc w:val="left"/>
        <w:rPr>
          <w:rFonts w:ascii="SimSun" w:eastAsia="SimSun" w:hint="eastAsia"/>
          <w:sz w:val="32"/>
        </w:rPr>
      </w:pPr>
      <w:r>
        <w:rPr>
          <w:sz w:val="32"/>
          <w:shd w:fill="FFFF00" w:color="auto" w:val="clear"/>
        </w:rPr>
        <w:t>attention</w:t>
      </w:r>
      <w:r>
        <w:rPr>
          <w:spacing w:val="-1"/>
          <w:sz w:val="32"/>
          <w:shd w:fill="FFFF00" w:color="auto" w:val="clear"/>
        </w:rPr>
        <w:t> (</w:t>
      </w:r>
      <w:r>
        <w:rPr>
          <w:sz w:val="32"/>
          <w:shd w:fill="FFFF00" w:color="auto" w:val="clear"/>
        </w:rPr>
        <w:t>27</w:t>
      </w:r>
      <w:r>
        <w:rPr>
          <w:spacing w:val="-1"/>
          <w:sz w:val="32"/>
          <w:shd w:fill="FFFF00" w:color="auto" w:val="clear"/>
        </w:rPr>
        <w:t>): </w:t>
      </w:r>
      <w:r>
        <w:rPr>
          <w:sz w:val="32"/>
          <w:shd w:fill="FFFF00" w:color="auto" w:val="clear"/>
        </w:rPr>
        <w:t>n. </w:t>
      </w:r>
      <w:r>
        <w:rPr>
          <w:rFonts w:ascii="SimSun" w:eastAsia="SimSun" w:hint="eastAsia"/>
          <w:sz w:val="32"/>
          <w:shd w:fill="FFFF00" w:color="auto" w:val="clear"/>
        </w:rPr>
        <w:t>注意</w:t>
      </w:r>
    </w:p>
    <w:p>
      <w:pPr>
        <w:spacing w:before="151"/>
        <w:ind w:left="580" w:right="0" w:firstLine="0"/>
        <w:jc w:val="left"/>
        <w:rPr>
          <w:rFonts w:ascii="SimSun" w:eastAsia="SimSun" w:hint="eastAsia"/>
          <w:sz w:val="32"/>
        </w:rPr>
      </w:pPr>
      <w:r>
        <w:rPr>
          <w:rFonts w:ascii="SimSun" w:eastAsia="SimSun" w:hint="eastAsia"/>
          <w:sz w:val="32"/>
        </w:rPr>
        <w:t>词根拆解：</w:t>
      </w:r>
      <w:r>
        <w:rPr>
          <w:sz w:val="32"/>
        </w:rPr>
        <w:t>at-=to</w:t>
      </w:r>
      <w:r>
        <w:rPr>
          <w:spacing w:val="-2"/>
          <w:sz w:val="32"/>
        </w:rPr>
        <w:t> </w:t>
      </w:r>
      <w:r>
        <w:rPr>
          <w:rFonts w:ascii="SimSun" w:eastAsia="SimSun" w:hint="eastAsia"/>
          <w:sz w:val="32"/>
        </w:rPr>
        <w:t>向；</w:t>
      </w:r>
      <w:r>
        <w:rPr>
          <w:b/>
          <w:sz w:val="32"/>
        </w:rPr>
        <w:t>tent=to</w:t>
      </w:r>
      <w:r>
        <w:rPr>
          <w:b/>
          <w:spacing w:val="-4"/>
          <w:sz w:val="32"/>
        </w:rPr>
        <w:t> </w:t>
      </w:r>
      <w:r>
        <w:rPr>
          <w:b/>
          <w:sz w:val="32"/>
        </w:rPr>
        <w:t>stretch</w:t>
      </w:r>
      <w:r>
        <w:rPr>
          <w:b/>
          <w:spacing w:val="-3"/>
          <w:sz w:val="32"/>
        </w:rPr>
        <w:t> </w:t>
      </w:r>
      <w:r>
        <w:rPr>
          <w:rFonts w:ascii="Microsoft YaHei UI" w:eastAsia="Microsoft YaHei UI" w:hint="eastAsia"/>
          <w:b/>
          <w:sz w:val="32"/>
        </w:rPr>
        <w:t>伸；</w:t>
      </w:r>
      <w:r>
        <w:rPr>
          <w:sz w:val="32"/>
        </w:rPr>
        <w:t>-ion</w:t>
      </w:r>
      <w:r>
        <w:rPr>
          <w:spacing w:val="-4"/>
          <w:sz w:val="32"/>
        </w:rPr>
        <w:t> </w:t>
      </w:r>
      <w:r>
        <w:rPr>
          <w:rFonts w:ascii="SimSun" w:eastAsia="SimSun" w:hint="eastAsia"/>
          <w:sz w:val="32"/>
        </w:rPr>
        <w:t>名词后缀</w:t>
      </w:r>
    </w:p>
    <w:p>
      <w:pPr>
        <w:pStyle w:val="BodyText"/>
        <w:spacing w:line="381" w:lineRule="auto" w:before="168"/>
        <w:ind w:left="580" w:right="2540" w:hanging="1"/>
        <w:rPr>
          <w:rFonts w:ascii="SimSun" w:hAnsi="SimSun" w:eastAsia="SimSun" w:hint="eastAsia"/>
        </w:rPr>
      </w:pPr>
      <w:r>
        <w:rPr/>
        <w:t>→the</w:t>
      </w:r>
      <w:r>
        <w:rPr>
          <w:spacing w:val="-3"/>
        </w:rPr>
        <w:t> </w:t>
      </w:r>
      <w:r>
        <w:rPr/>
        <w:t>action</w:t>
      </w:r>
      <w:r>
        <w:rPr>
          <w:spacing w:val="-1"/>
        </w:rPr>
        <w:t> </w:t>
      </w:r>
      <w:r>
        <w:rPr/>
        <w:t>or</w:t>
      </w:r>
      <w:r>
        <w:rPr>
          <w:spacing w:val="-3"/>
        </w:rPr>
        <w:t> </w:t>
      </w:r>
      <w:r>
        <w:rPr/>
        <w:t>the</w:t>
      </w:r>
      <w:r>
        <w:rPr>
          <w:spacing w:val="-1"/>
        </w:rPr>
        <w:t> </w:t>
      </w:r>
      <w:r>
        <w:rPr/>
        <w:t>process</w:t>
      </w:r>
      <w:r>
        <w:rPr>
          <w:spacing w:val="-2"/>
        </w:rPr>
        <w:t> </w:t>
      </w:r>
      <w:r>
        <w:rPr/>
        <w:t>of</w:t>
      </w:r>
      <w:r>
        <w:rPr>
          <w:spacing w:val="-2"/>
        </w:rPr>
        <w:t> </w:t>
      </w:r>
      <w:r>
        <w:rPr/>
        <w:t>stretching</w:t>
      </w:r>
      <w:r>
        <w:rPr>
          <w:spacing w:val="-2"/>
        </w:rPr>
        <w:t> ... </w:t>
      </w:r>
      <w:r>
        <w:rPr/>
        <w:t>to </w:t>
      </w:r>
      <w:r>
        <w:rPr>
          <w:rFonts w:ascii="SimSun" w:hAnsi="SimSun" w:eastAsia="SimSun" w:hint="eastAsia"/>
        </w:rPr>
        <w:t>将</w:t>
      </w:r>
      <w:r>
        <w:rPr/>
        <w:t>……</w:t>
      </w:r>
      <w:r>
        <w:rPr>
          <w:rFonts w:ascii="SimSun" w:hAnsi="SimSun" w:eastAsia="SimSun" w:hint="eastAsia"/>
        </w:rPr>
        <w:t>伸向的行为同根词：</w:t>
      </w:r>
      <w:r>
        <w:rPr/>
        <w:t>intention</w:t>
      </w:r>
      <w:r>
        <w:rPr>
          <w:spacing w:val="-18"/>
        </w:rPr>
        <w:t> </w:t>
      </w:r>
      <w:r>
        <w:rPr>
          <w:rFonts w:ascii="SimSun" w:hAnsi="SimSun" w:eastAsia="SimSun" w:hint="eastAsia"/>
        </w:rPr>
        <w:t>意图；</w:t>
      </w:r>
      <w:r>
        <w:rPr/>
        <w:t>extent</w:t>
      </w:r>
      <w:r>
        <w:rPr>
          <w:spacing w:val="1"/>
        </w:rPr>
        <w:t> </w:t>
      </w:r>
      <w:r>
        <w:rPr>
          <w:rFonts w:ascii="SimSun" w:hAnsi="SimSun" w:eastAsia="SimSun" w:hint="eastAsia"/>
        </w:rPr>
        <w:t>范围；</w:t>
      </w:r>
      <w:r>
        <w:rPr/>
        <w:t>tent</w:t>
      </w:r>
      <w:r>
        <w:rPr>
          <w:spacing w:val="-1"/>
        </w:rPr>
        <w:t> </w:t>
      </w:r>
      <w:r>
        <w:rPr>
          <w:rFonts w:ascii="SimSun" w:hAnsi="SimSun" w:eastAsia="SimSun" w:hint="eastAsia"/>
        </w:rPr>
        <w:t>帐篷</w:t>
      </w:r>
    </w:p>
    <w:p>
      <w:pPr>
        <w:pStyle w:val="BodyText"/>
        <w:spacing w:line="360" w:lineRule="auto"/>
        <w:ind w:left="581" w:right="8849"/>
      </w:pPr>
      <w:r>
        <w:rPr/>
        <w:t>give attention to</w:t>
      </w:r>
      <w:r>
        <w:rPr>
          <w:spacing w:val="-77"/>
        </w:rPr>
        <w:t> </w:t>
      </w:r>
      <w:r>
        <w:rPr/>
        <w:t>public</w:t>
      </w:r>
      <w:r>
        <w:rPr>
          <w:spacing w:val="-1"/>
        </w:rPr>
        <w:t> </w:t>
      </w:r>
      <w:r>
        <w:rPr/>
        <w:t>attention</w:t>
      </w:r>
    </w:p>
    <w:p>
      <w:pPr>
        <w:spacing w:after="0" w:line="360" w:lineRule="auto"/>
        <w:sectPr>
          <w:pgSz w:w="11910" w:h="16840"/>
          <w:pgMar w:header="0" w:footer="453" w:top="640" w:bottom="700" w:left="140" w:right="240"/>
        </w:sectPr>
      </w:pPr>
    </w:p>
    <w:p>
      <w:pPr>
        <w:pStyle w:val="BodyText"/>
        <w:spacing w:before="71"/>
        <w:ind w:left="580"/>
      </w:pPr>
      <w:r>
        <w:rPr/>
        <w:t>attract</w:t>
      </w:r>
      <w:r>
        <w:rPr>
          <w:spacing w:val="-1"/>
        </w:rPr>
        <w:t> </w:t>
      </w:r>
      <w:r>
        <w:rPr/>
        <w:t>attention</w:t>
      </w:r>
    </w:p>
    <w:p>
      <w:pPr>
        <w:pStyle w:val="BodyText"/>
        <w:spacing w:before="182"/>
        <w:ind w:left="580"/>
      </w:pPr>
      <w:r>
        <w:rPr>
          <w:rFonts w:ascii="SimSun" w:eastAsia="SimSun" w:hint="eastAsia"/>
          <w:spacing w:val="-1"/>
          <w:shd w:fill="C0C0C0" w:color="auto" w:val="clear"/>
        </w:rPr>
        <w:t>考</w:t>
      </w:r>
      <w:r>
        <w:rPr>
          <w:rFonts w:ascii="SimSun" w:eastAsia="SimSun" w:hint="eastAsia"/>
          <w:spacing w:val="-81"/>
        </w:rPr>
        <w:t> </w:t>
      </w:r>
      <w:r>
        <w:rPr>
          <w:spacing w:val="-1"/>
        </w:rPr>
        <w:t>pay</w:t>
      </w:r>
      <w:r>
        <w:rPr>
          <w:spacing w:val="1"/>
        </w:rPr>
        <w:t> </w:t>
      </w:r>
      <w:r>
        <w:rPr>
          <w:spacing w:val="-1"/>
        </w:rPr>
        <w:t>little </w:t>
      </w:r>
      <w:r>
        <w:rPr/>
        <w:t>attention</w:t>
      </w:r>
      <w:r>
        <w:rPr>
          <w:spacing w:val="1"/>
        </w:rPr>
        <w:t> </w:t>
      </w:r>
      <w:r>
        <w:rPr/>
        <w:t>to</w:t>
      </w:r>
      <w:r>
        <w:rPr>
          <w:spacing w:val="1"/>
        </w:rPr>
        <w:t> </w:t>
      </w:r>
      <w:r>
        <w:rPr/>
        <w:t>the</w:t>
      </w:r>
      <w:r>
        <w:rPr>
          <w:spacing w:val="-1"/>
        </w:rPr>
        <w:t> </w:t>
      </w:r>
      <w:r>
        <w:rPr/>
        <w:t>passing</w:t>
      </w:r>
      <w:r>
        <w:rPr>
          <w:spacing w:val="1"/>
        </w:rPr>
        <w:t> </w:t>
      </w:r>
      <w:r>
        <w:rPr/>
        <w:t>scenery</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Heading2"/>
        <w:spacing w:line="480" w:lineRule="auto" w:before="247"/>
        <w:ind w:left="580" w:right="644"/>
      </w:pPr>
      <w:r>
        <w:rPr/>
        <w:t>After this </w:t>
      </w:r>
      <w:r>
        <w:rPr>
          <w:color w:val="FF0000"/>
        </w:rPr>
        <w:t>meeting</w:t>
      </w:r>
      <w:r>
        <w:rPr/>
        <w:t>, a </w:t>
      </w:r>
      <w:r>
        <w:rPr>
          <w:color w:val="FF0000"/>
        </w:rPr>
        <w:t>federal council</w:t>
      </w:r>
      <w:r>
        <w:rPr/>
        <w:t>, </w:t>
      </w:r>
      <w:r>
        <w:rPr>
          <w:color w:val="FF0000"/>
        </w:rPr>
        <w:t>composed </w:t>
      </w:r>
      <w:r>
        <w:rPr/>
        <w:t>of a </w:t>
      </w:r>
      <w:r>
        <w:rPr>
          <w:color w:val="FF0000"/>
        </w:rPr>
        <w:t>panel </w:t>
      </w:r>
      <w:r>
        <w:rPr/>
        <w:t>of</w:t>
      </w:r>
      <w:r>
        <w:rPr>
          <w:spacing w:val="1"/>
        </w:rPr>
        <w:t> </w:t>
      </w:r>
      <w:r>
        <w:rPr>
          <w:color w:val="FF0000"/>
        </w:rPr>
        <w:t>celebrity peers</w:t>
      </w:r>
      <w:r>
        <w:rPr/>
        <w:t>, </w:t>
      </w:r>
      <w:r>
        <w:rPr>
          <w:color w:val="FF0000"/>
        </w:rPr>
        <w:t>decides </w:t>
      </w:r>
      <w:r>
        <w:rPr/>
        <w:t>to </w:t>
      </w:r>
      <w:r>
        <w:rPr>
          <w:color w:val="FF0000"/>
        </w:rPr>
        <w:t>employ </w:t>
      </w:r>
      <w:r>
        <w:rPr/>
        <w:t>a </w:t>
      </w:r>
      <w:r>
        <w:rPr>
          <w:color w:val="FF0000"/>
        </w:rPr>
        <w:t>common method </w:t>
      </w:r>
      <w:r>
        <w:rPr/>
        <w:t>to </w:t>
      </w:r>
      <w:r>
        <w:rPr>
          <w:color w:val="FF0000"/>
        </w:rPr>
        <w:t>identify</w:t>
      </w:r>
      <w:r>
        <w:rPr>
          <w:color w:val="FF0000"/>
          <w:spacing w:val="-97"/>
        </w:rPr>
        <w:t> </w:t>
      </w:r>
      <w:r>
        <w:rPr/>
        <w:t>and </w:t>
      </w:r>
      <w:r>
        <w:rPr>
          <w:color w:val="FF0000"/>
        </w:rPr>
        <w:t>allocate </w:t>
      </w:r>
      <w:r>
        <w:rPr/>
        <w:t>funds for the </w:t>
      </w:r>
      <w:r>
        <w:rPr>
          <w:color w:val="FF0000"/>
        </w:rPr>
        <w:t>purpose </w:t>
      </w:r>
      <w:r>
        <w:rPr/>
        <w:t>of </w:t>
      </w:r>
      <w:r>
        <w:rPr>
          <w:color w:val="FF0000"/>
        </w:rPr>
        <w:t>helping </w:t>
      </w:r>
      <w:r>
        <w:rPr/>
        <w:t>disaster </w:t>
      </w:r>
      <w:r>
        <w:rPr>
          <w:color w:val="FF0000"/>
        </w:rPr>
        <w:t>victims</w:t>
      </w:r>
      <w:r>
        <w:rPr/>
        <w:t>,</w:t>
      </w:r>
      <w:r>
        <w:rPr>
          <w:spacing w:val="1"/>
        </w:rPr>
        <w:t> </w:t>
      </w:r>
      <w:r>
        <w:rPr/>
        <w:t>and they </w:t>
      </w:r>
      <w:r>
        <w:rPr>
          <w:color w:val="FF0000"/>
        </w:rPr>
        <w:t>present </w:t>
      </w:r>
      <w:r>
        <w:rPr/>
        <w:t>their </w:t>
      </w:r>
      <w:r>
        <w:rPr>
          <w:color w:val="FF0000"/>
        </w:rPr>
        <w:t>discussions </w:t>
      </w:r>
      <w:r>
        <w:rPr/>
        <w:t>and </w:t>
      </w:r>
      <w:r>
        <w:rPr>
          <w:color w:val="FF0000"/>
        </w:rPr>
        <w:t>decisions </w:t>
      </w:r>
      <w:r>
        <w:rPr/>
        <w:t>to the public in</w:t>
      </w:r>
      <w:r>
        <w:rPr>
          <w:spacing w:val="1"/>
        </w:rPr>
        <w:t> </w:t>
      </w:r>
      <w:r>
        <w:rPr>
          <w:color w:val="FF0000"/>
        </w:rPr>
        <w:t>order</w:t>
      </w:r>
      <w:r>
        <w:rPr>
          <w:color w:val="FF0000"/>
          <w:spacing w:val="-2"/>
        </w:rPr>
        <w:t> </w:t>
      </w:r>
      <w:r>
        <w:rPr/>
        <w:t>to</w:t>
      </w:r>
      <w:r>
        <w:rPr>
          <w:spacing w:val="-1"/>
        </w:rPr>
        <w:t> </w:t>
      </w:r>
      <w:r>
        <w:rPr>
          <w:color w:val="FF0000"/>
        </w:rPr>
        <w:t>draw</w:t>
      </w:r>
      <w:r>
        <w:rPr>
          <w:color w:val="FF0000"/>
          <w:spacing w:val="-1"/>
        </w:rPr>
        <w:t> </w:t>
      </w:r>
      <w:r>
        <w:rPr/>
        <w:t>public </w:t>
      </w:r>
      <w:r>
        <w:rPr>
          <w:color w:val="FF0000"/>
        </w:rPr>
        <w:t>attention</w:t>
      </w:r>
      <w:r>
        <w:rPr/>
        <w:t>.</w:t>
      </w:r>
    </w:p>
    <w:p>
      <w:pPr>
        <w:pStyle w:val="BodyText"/>
        <w:spacing w:line="381" w:lineRule="auto"/>
        <w:ind w:left="580" w:right="708"/>
        <w:jc w:val="both"/>
        <w:rPr>
          <w:rFonts w:ascii="SimSun" w:eastAsia="SimSun" w:hint="eastAsia"/>
        </w:rPr>
      </w:pPr>
      <w:r>
        <w:rPr>
          <w:rFonts w:ascii="SimSun" w:eastAsia="SimSun" w:hint="eastAsia"/>
          <w:color w:val="24292F"/>
          <w:w w:val="95"/>
        </w:rPr>
        <w:t>这次会议之后，由名人组成的联邦委员会决定采用一种通用方法来确定和</w:t>
      </w:r>
      <w:r>
        <w:rPr>
          <w:rFonts w:ascii="SimSun" w:eastAsia="SimSun" w:hint="eastAsia"/>
          <w:color w:val="24292F"/>
          <w:spacing w:val="59"/>
          <w:w w:val="95"/>
        </w:rPr>
        <w:t> </w:t>
      </w:r>
      <w:r>
        <w:rPr>
          <w:rFonts w:ascii="SimSun" w:eastAsia="SimSun" w:hint="eastAsia"/>
          <w:color w:val="24292F"/>
          <w:w w:val="95"/>
        </w:rPr>
        <w:t>分配资金，以帮助灾难受害者。他们公布了讨论结果和决定，以吸引公众</w:t>
      </w:r>
      <w:r>
        <w:rPr>
          <w:rFonts w:ascii="SimSun" w:eastAsia="SimSun" w:hint="eastAsia"/>
          <w:color w:val="24292F"/>
          <w:spacing w:val="43"/>
          <w:w w:val="95"/>
        </w:rPr>
        <w:t> </w:t>
      </w:r>
      <w:r>
        <w:rPr>
          <w:rFonts w:ascii="SimSun" w:eastAsia="SimSun" w:hint="eastAsia"/>
          <w:color w:val="24292F"/>
        </w:rPr>
        <w:t>的关注。</w:t>
      </w:r>
    </w:p>
    <w:p>
      <w:pPr>
        <w:spacing w:after="0" w:line="381" w:lineRule="auto"/>
        <w:jc w:val="both"/>
        <w:rPr>
          <w:rFonts w:ascii="SimSun" w:eastAsia="SimSun" w:hint="eastAsia"/>
        </w:rPr>
        <w:sectPr>
          <w:pgSz w:w="11910" w:h="16840"/>
          <w:pgMar w:header="0" w:footer="453" w:top="620" w:bottom="700" w:left="140" w:right="240"/>
        </w:sectPr>
      </w:pPr>
    </w:p>
    <w:p>
      <w:pPr>
        <w:pStyle w:val="Heading1"/>
        <w:spacing w:line="389" w:lineRule="exact" w:before="68"/>
        <w:ind w:left="5060" w:right="4910"/>
        <w:jc w:val="center"/>
      </w:pPr>
      <w:bookmarkStart w:name="027" w:id="31"/>
      <w:bookmarkEnd w:id="31"/>
      <w:r>
        <w:rPr>
          <w:b w:val="0"/>
        </w:rPr>
      </w:r>
      <w:r>
        <w:rPr/>
        <w:t>027</w:t>
      </w:r>
    </w:p>
    <w:p>
      <w:pPr>
        <w:pStyle w:val="Heading2"/>
        <w:spacing w:line="389" w:lineRule="exact"/>
        <w:ind w:left="120"/>
      </w:pPr>
      <w:r>
        <w:rPr>
          <w:color w:val="24292F"/>
        </w:rPr>
        <w:t>A</w:t>
      </w:r>
      <w:r>
        <w:rPr>
          <w:color w:val="24292F"/>
          <w:spacing w:val="-23"/>
        </w:rPr>
        <w:t> </w:t>
      </w:r>
      <w:r>
        <w:rPr>
          <w:color w:val="24292F"/>
        </w:rPr>
        <w:t>well-designed</w:t>
      </w:r>
      <w:r>
        <w:rPr>
          <w:color w:val="24292F"/>
          <w:spacing w:val="12"/>
        </w:rPr>
        <w:t> </w:t>
      </w:r>
      <w:r>
        <w:rPr>
          <w:color w:val="24292F"/>
        </w:rPr>
        <w:t>curriculum</w:t>
      </w:r>
      <w:r>
        <w:rPr>
          <w:color w:val="24292F"/>
          <w:spacing w:val="-31"/>
        </w:rPr>
        <w:t> </w:t>
      </w:r>
      <w:r>
        <w:rPr>
          <w:color w:val="24292F"/>
        </w:rPr>
        <w:t>can</w:t>
      </w:r>
      <w:r>
        <w:rPr>
          <w:color w:val="24292F"/>
          <w:spacing w:val="-5"/>
        </w:rPr>
        <w:t> </w:t>
      </w:r>
      <w:r>
        <w:rPr>
          <w:color w:val="24292F"/>
        </w:rPr>
        <w:t>correspond</w:t>
      </w:r>
      <w:r>
        <w:rPr>
          <w:color w:val="24292F"/>
          <w:spacing w:val="-23"/>
        </w:rPr>
        <w:t> </w:t>
      </w:r>
      <w:r>
        <w:rPr>
          <w:color w:val="24292F"/>
        </w:rPr>
        <w:t>to</w:t>
      </w:r>
      <w:r>
        <w:rPr>
          <w:color w:val="24292F"/>
          <w:spacing w:val="-5"/>
        </w:rPr>
        <w:t> </w:t>
      </w:r>
      <w:r>
        <w:rPr>
          <w:color w:val="24292F"/>
        </w:rPr>
        <w:t>an</w:t>
      </w:r>
      <w:r>
        <w:rPr>
          <w:color w:val="24292F"/>
          <w:spacing w:val="13"/>
        </w:rPr>
        <w:t> </w:t>
      </w:r>
      <w:r>
        <w:rPr>
          <w:color w:val="24292F"/>
        </w:rPr>
        <w:t>increase</w:t>
      </w:r>
      <w:r>
        <w:rPr>
          <w:color w:val="24292F"/>
          <w:spacing w:val="4"/>
        </w:rPr>
        <w:t> </w:t>
      </w:r>
      <w:r>
        <w:rPr>
          <w:color w:val="24292F"/>
        </w:rPr>
        <w:t>in</w:t>
      </w:r>
    </w:p>
    <w:p>
      <w:pPr>
        <w:spacing w:before="230"/>
        <w:ind w:left="119" w:right="0" w:firstLine="0"/>
        <w:jc w:val="left"/>
        <w:rPr>
          <w:sz w:val="40"/>
        </w:rPr>
      </w:pPr>
      <w:r>
        <w:rPr>
          <w:color w:val="24292F"/>
          <w:sz w:val="40"/>
        </w:rPr>
        <w:t>something,</w:t>
      </w:r>
      <w:r>
        <w:rPr>
          <w:color w:val="24292F"/>
          <w:spacing w:val="20"/>
          <w:sz w:val="40"/>
        </w:rPr>
        <w:t> </w:t>
      </w:r>
      <w:r>
        <w:rPr>
          <w:color w:val="24292F"/>
          <w:sz w:val="40"/>
        </w:rPr>
        <w:t>while</w:t>
      </w:r>
      <w:r>
        <w:rPr>
          <w:color w:val="24292F"/>
          <w:spacing w:val="-17"/>
          <w:sz w:val="40"/>
        </w:rPr>
        <w:t> </w:t>
      </w:r>
      <w:r>
        <w:rPr>
          <w:color w:val="24292F"/>
          <w:sz w:val="40"/>
        </w:rPr>
        <w:t>also</w:t>
      </w:r>
      <w:r>
        <w:rPr>
          <w:color w:val="24292F"/>
          <w:spacing w:val="8"/>
          <w:sz w:val="40"/>
        </w:rPr>
        <w:t> </w:t>
      </w:r>
      <w:r>
        <w:rPr>
          <w:color w:val="24292F"/>
          <w:sz w:val="40"/>
        </w:rPr>
        <w:t>planting</w:t>
      </w:r>
      <w:r>
        <w:rPr>
          <w:color w:val="24292F"/>
          <w:spacing w:val="-42"/>
          <w:sz w:val="40"/>
        </w:rPr>
        <w:t> </w:t>
      </w:r>
      <w:r>
        <w:rPr>
          <w:color w:val="24292F"/>
          <w:sz w:val="40"/>
        </w:rPr>
        <w:t>the</w:t>
      </w:r>
      <w:r>
        <w:rPr>
          <w:color w:val="24292F"/>
          <w:spacing w:val="-17"/>
          <w:sz w:val="40"/>
        </w:rPr>
        <w:t> </w:t>
      </w:r>
      <w:r>
        <w:rPr>
          <w:color w:val="24292F"/>
          <w:sz w:val="40"/>
        </w:rPr>
        <w:t>seed</w:t>
      </w:r>
      <w:r>
        <w:rPr>
          <w:color w:val="24292F"/>
          <w:spacing w:val="25"/>
          <w:sz w:val="40"/>
        </w:rPr>
        <w:t> </w:t>
      </w:r>
      <w:r>
        <w:rPr>
          <w:color w:val="24292F"/>
          <w:sz w:val="40"/>
        </w:rPr>
        <w:t>of</w:t>
      </w:r>
      <w:r>
        <w:rPr>
          <w:color w:val="24292F"/>
          <w:spacing w:val="-17"/>
          <w:sz w:val="40"/>
        </w:rPr>
        <w:t> </w:t>
      </w:r>
      <w:r>
        <w:rPr>
          <w:color w:val="24292F"/>
          <w:sz w:val="40"/>
        </w:rPr>
        <w:t>something.</w:t>
      </w:r>
    </w:p>
    <w:p>
      <w:pPr>
        <w:pStyle w:val="BodyText"/>
        <w:spacing w:before="5"/>
        <w:rPr>
          <w:sz w:val="60"/>
        </w:rPr>
      </w:pPr>
    </w:p>
    <w:p>
      <w:pPr>
        <w:pStyle w:val="Heading2"/>
        <w:spacing w:line="477" w:lineRule="auto"/>
        <w:ind w:left="119"/>
      </w:pPr>
      <w:r>
        <w:rPr>
          <w:color w:val="24292F"/>
        </w:rPr>
        <w:t>A well-designed curriculum can correspond to an increase in</w:t>
      </w:r>
      <w:r>
        <w:rPr>
          <w:color w:val="24292F"/>
          <w:spacing w:val="1"/>
        </w:rPr>
        <w:t> </w:t>
      </w:r>
      <w:r>
        <w:rPr>
          <w:color w:val="FF0000"/>
        </w:rPr>
        <w:t>student average achievement</w:t>
      </w:r>
      <w:r>
        <w:rPr>
          <w:color w:val="24292F"/>
        </w:rPr>
        <w:t>, while also planting the seed of </w:t>
      </w:r>
      <w:r>
        <w:rPr>
          <w:color w:val="FF0000"/>
        </w:rPr>
        <w:t>the</w:t>
      </w:r>
      <w:r>
        <w:rPr>
          <w:color w:val="FF0000"/>
          <w:spacing w:val="-97"/>
        </w:rPr>
        <w:t> </w:t>
      </w:r>
      <w:r>
        <w:rPr>
          <w:color w:val="FF0000"/>
        </w:rPr>
        <w:t>conscience</w:t>
      </w:r>
      <w:r>
        <w:rPr>
          <w:color w:val="24292F"/>
        </w:rPr>
        <w:t>.</w:t>
      </w:r>
    </w:p>
    <w:p>
      <w:pPr>
        <w:pStyle w:val="BodyText"/>
        <w:spacing w:before="4"/>
        <w:rPr>
          <w:sz w:val="40"/>
        </w:rPr>
      </w:pPr>
    </w:p>
    <w:p>
      <w:pPr>
        <w:spacing w:line="480" w:lineRule="auto" w:before="0"/>
        <w:ind w:left="118" w:right="0" w:firstLine="0"/>
        <w:jc w:val="left"/>
        <w:rPr>
          <w:sz w:val="40"/>
        </w:rPr>
      </w:pPr>
      <w:r>
        <w:rPr>
          <w:color w:val="24292F"/>
          <w:sz w:val="40"/>
        </w:rPr>
        <w:t>A well-designed curriculum can correspond to an increase in</w:t>
      </w:r>
      <w:r>
        <w:rPr>
          <w:color w:val="24292F"/>
          <w:spacing w:val="1"/>
          <w:sz w:val="40"/>
        </w:rPr>
        <w:t> </w:t>
      </w:r>
      <w:r>
        <w:rPr>
          <w:color w:val="24292F"/>
          <w:sz w:val="40"/>
        </w:rPr>
        <w:t>student average achievement, while also planting the seed of the</w:t>
      </w:r>
      <w:r>
        <w:rPr>
          <w:color w:val="24292F"/>
          <w:spacing w:val="-97"/>
          <w:sz w:val="40"/>
        </w:rPr>
        <w:t> </w:t>
      </w:r>
      <w:r>
        <w:rPr>
          <w:color w:val="24292F"/>
          <w:sz w:val="40"/>
        </w:rPr>
        <w:t>conscience </w:t>
      </w:r>
      <w:r>
        <w:rPr>
          <w:color w:val="FF0000"/>
          <w:sz w:val="40"/>
        </w:rPr>
        <w:t>that values lifelong learning and the recreation of</w:t>
      </w:r>
      <w:r>
        <w:rPr>
          <w:color w:val="FF0000"/>
          <w:spacing w:val="1"/>
          <w:sz w:val="40"/>
        </w:rPr>
        <w:t> </w:t>
      </w:r>
      <w:r>
        <w:rPr>
          <w:color w:val="FF0000"/>
          <w:sz w:val="40"/>
        </w:rPr>
        <w:t>knowledge</w:t>
      </w:r>
      <w:r>
        <w:rPr>
          <w:color w:val="24292F"/>
          <w:sz w:val="40"/>
        </w:rPr>
        <w:t>.</w:t>
      </w:r>
    </w:p>
    <w:p>
      <w:pPr>
        <w:pStyle w:val="BodyText"/>
        <w:rPr>
          <w:sz w:val="40"/>
        </w:rPr>
      </w:pPr>
    </w:p>
    <w:p>
      <w:pPr>
        <w:pStyle w:val="Heading2"/>
        <w:spacing w:line="482" w:lineRule="auto"/>
        <w:ind w:left="117" w:right="443"/>
      </w:pPr>
      <w:r>
        <w:rPr>
          <w:color w:val="24292F"/>
        </w:rPr>
        <w:t>A well-designed curriculum, </w:t>
      </w:r>
      <w:r>
        <w:rPr>
          <w:color w:val="FF0000"/>
        </w:rPr>
        <w:t>with an underlying focus on</w:t>
      </w:r>
      <w:r>
        <w:rPr>
          <w:color w:val="FF0000"/>
          <w:spacing w:val="1"/>
        </w:rPr>
        <w:t> </w:t>
      </w:r>
      <w:r>
        <w:rPr>
          <w:color w:val="FF0000"/>
        </w:rPr>
        <w:t>student-centered</w:t>
      </w:r>
      <w:r>
        <w:rPr>
          <w:color w:val="FF0000"/>
          <w:spacing w:val="-28"/>
        </w:rPr>
        <w:t> </w:t>
      </w:r>
      <w:r>
        <w:rPr>
          <w:color w:val="FF0000"/>
        </w:rPr>
        <w:t>learning</w:t>
      </w:r>
      <w:r>
        <w:rPr>
          <w:color w:val="FF0000"/>
          <w:spacing w:val="-6"/>
        </w:rPr>
        <w:t> </w:t>
      </w:r>
      <w:r>
        <w:rPr>
          <w:color w:val="FF0000"/>
        </w:rPr>
        <w:t>and</w:t>
      </w:r>
      <w:r>
        <w:rPr>
          <w:color w:val="FF0000"/>
          <w:spacing w:val="14"/>
        </w:rPr>
        <w:t> </w:t>
      </w:r>
      <w:r>
        <w:rPr>
          <w:color w:val="FF0000"/>
        </w:rPr>
        <w:t>the</w:t>
      </w:r>
      <w:r>
        <w:rPr>
          <w:color w:val="FF0000"/>
          <w:spacing w:val="26"/>
        </w:rPr>
        <w:t> </w:t>
      </w:r>
      <w:r>
        <w:rPr>
          <w:color w:val="FF0000"/>
        </w:rPr>
        <w:t>injection</w:t>
      </w:r>
      <w:r>
        <w:rPr>
          <w:color w:val="FF0000"/>
          <w:spacing w:val="15"/>
        </w:rPr>
        <w:t> </w:t>
      </w:r>
      <w:r>
        <w:rPr>
          <w:color w:val="FF0000"/>
        </w:rPr>
        <w:t>of</w:t>
      </w:r>
      <w:r>
        <w:rPr>
          <w:color w:val="FF0000"/>
          <w:spacing w:val="4"/>
        </w:rPr>
        <w:t> </w:t>
      </w:r>
      <w:r>
        <w:rPr>
          <w:color w:val="FF0000"/>
        </w:rPr>
        <w:t>updated</w:t>
      </w:r>
      <w:r>
        <w:rPr>
          <w:color w:val="FF0000"/>
          <w:spacing w:val="-6"/>
        </w:rPr>
        <w:t> </w:t>
      </w:r>
      <w:r>
        <w:rPr>
          <w:color w:val="FF0000"/>
        </w:rPr>
        <w:t>content</w:t>
      </w:r>
      <w:r>
        <w:rPr>
          <w:color w:val="24292F"/>
        </w:rPr>
        <w:t>,</w:t>
      </w:r>
      <w:r>
        <w:rPr>
          <w:color w:val="24292F"/>
          <w:spacing w:val="-97"/>
        </w:rPr>
        <w:t> </w:t>
      </w:r>
      <w:r>
        <w:rPr>
          <w:color w:val="24292F"/>
        </w:rPr>
        <w:t>can correspond to an increase in student average achievement,</w:t>
      </w:r>
      <w:r>
        <w:rPr>
          <w:color w:val="24292F"/>
          <w:spacing w:val="-97"/>
        </w:rPr>
        <w:t> </w:t>
      </w:r>
      <w:r>
        <w:rPr>
          <w:color w:val="24292F"/>
        </w:rPr>
        <w:t>while also planting the seed of the conscience that values</w:t>
      </w:r>
      <w:r>
        <w:rPr>
          <w:color w:val="24292F"/>
          <w:spacing w:val="1"/>
        </w:rPr>
        <w:t> </w:t>
      </w:r>
      <w:r>
        <w:rPr>
          <w:color w:val="24292F"/>
        </w:rPr>
        <w:t>lifelong</w:t>
      </w:r>
      <w:r>
        <w:rPr>
          <w:color w:val="24292F"/>
          <w:spacing w:val="-14"/>
        </w:rPr>
        <w:t> </w:t>
      </w:r>
      <w:r>
        <w:rPr>
          <w:color w:val="24292F"/>
        </w:rPr>
        <w:t>learning</w:t>
      </w:r>
      <w:r>
        <w:rPr>
          <w:color w:val="24292F"/>
          <w:spacing w:val="-30"/>
        </w:rPr>
        <w:t> </w:t>
      </w:r>
      <w:r>
        <w:rPr>
          <w:color w:val="24292F"/>
        </w:rPr>
        <w:t>and</w:t>
      </w:r>
      <w:r>
        <w:rPr>
          <w:color w:val="24292F"/>
          <w:spacing w:val="-13"/>
        </w:rPr>
        <w:t> </w:t>
      </w:r>
      <w:r>
        <w:rPr>
          <w:color w:val="24292F"/>
        </w:rPr>
        <w:t>the</w:t>
      </w:r>
      <w:r>
        <w:rPr>
          <w:color w:val="24292F"/>
          <w:spacing w:val="-21"/>
        </w:rPr>
        <w:t> </w:t>
      </w:r>
      <w:r>
        <w:rPr>
          <w:color w:val="24292F"/>
        </w:rPr>
        <w:t>recreation</w:t>
      </w:r>
      <w:r>
        <w:rPr>
          <w:color w:val="24292F"/>
          <w:spacing w:val="-14"/>
        </w:rPr>
        <w:t> </w:t>
      </w:r>
      <w:r>
        <w:rPr>
          <w:color w:val="24292F"/>
        </w:rPr>
        <w:t>of</w:t>
      </w:r>
      <w:r>
        <w:rPr>
          <w:color w:val="24292F"/>
          <w:spacing w:val="-21"/>
        </w:rPr>
        <w:t> </w:t>
      </w:r>
      <w:r>
        <w:rPr>
          <w:color w:val="24292F"/>
        </w:rPr>
        <w:t>knowledge.</w:t>
      </w:r>
    </w:p>
    <w:p>
      <w:pPr>
        <w:spacing w:line="388" w:lineRule="auto" w:before="16"/>
        <w:ind w:left="120" w:right="317" w:hanging="1"/>
        <w:jc w:val="left"/>
        <w:rPr>
          <w:rFonts w:ascii="SimSun" w:eastAsia="SimSun" w:hint="eastAsia"/>
          <w:sz w:val="31"/>
        </w:rPr>
      </w:pPr>
      <w:r>
        <w:rPr>
          <w:rFonts w:ascii="SimSun" w:eastAsia="SimSun" w:hint="eastAsia"/>
          <w:color w:val="24292F"/>
          <w:sz w:val="31"/>
        </w:rPr>
        <w:t>精心设计的课程强调以学生为中心的学习和更新内容的输入，它能提高学生的平均成绩，同时播下重视终身学习和知识再创新这一价值观的种子。</w:t>
      </w:r>
    </w:p>
    <w:p>
      <w:pPr>
        <w:spacing w:after="0" w:line="388" w:lineRule="auto"/>
        <w:jc w:val="left"/>
        <w:rPr>
          <w:rFonts w:ascii="SimSun" w:eastAsia="SimSun" w:hint="eastAsia"/>
          <w:sz w:val="31"/>
        </w:rPr>
        <w:sectPr>
          <w:pgSz w:w="11910" w:h="16850"/>
          <w:pgMar w:header="0" w:footer="453" w:top="300" w:bottom="700" w:left="600" w:right="700"/>
        </w:sectPr>
      </w:pPr>
    </w:p>
    <w:p>
      <w:pPr>
        <w:pStyle w:val="Heading1"/>
        <w:spacing w:before="61"/>
        <w:ind w:left="120"/>
      </w:pPr>
      <w:r>
        <w:rPr>
          <w:color w:val="24292F"/>
        </w:rPr>
        <w:t>A</w:t>
      </w:r>
      <w:r>
        <w:rPr>
          <w:color w:val="24292F"/>
          <w:spacing w:val="-19"/>
        </w:rPr>
        <w:t> </w:t>
      </w:r>
      <w:r>
        <w:rPr>
          <w:color w:val="24292F"/>
        </w:rPr>
        <w:t>well-</w:t>
      </w:r>
      <w:r>
        <w:rPr>
          <w:color w:val="FF0000"/>
        </w:rPr>
        <w:t>designed</w:t>
      </w:r>
      <w:r>
        <w:rPr>
          <w:color w:val="FF0000"/>
          <w:spacing w:val="-28"/>
        </w:rPr>
        <w:t> </w:t>
      </w:r>
      <w:r>
        <w:rPr>
          <w:color w:val="FF0000"/>
        </w:rPr>
        <w:t>curriculum</w:t>
      </w:r>
      <w:r>
        <w:rPr>
          <w:color w:val="24292F"/>
        </w:rPr>
        <w:t>,</w:t>
      </w:r>
      <w:r>
        <w:rPr>
          <w:color w:val="24292F"/>
          <w:spacing w:val="-5"/>
        </w:rPr>
        <w:t> </w:t>
      </w:r>
      <w:r>
        <w:rPr>
          <w:color w:val="24292F"/>
        </w:rPr>
        <w:t>with</w:t>
      </w:r>
      <w:r>
        <w:rPr>
          <w:color w:val="24292F"/>
          <w:spacing w:val="9"/>
        </w:rPr>
        <w:t> </w:t>
      </w:r>
      <w:r>
        <w:rPr>
          <w:color w:val="24292F"/>
        </w:rPr>
        <w:t>an</w:t>
      </w:r>
      <w:r>
        <w:rPr>
          <w:color w:val="24292F"/>
          <w:spacing w:val="-10"/>
        </w:rPr>
        <w:t> </w:t>
      </w:r>
      <w:r>
        <w:rPr>
          <w:color w:val="FF0000"/>
        </w:rPr>
        <w:t>underlying focus </w:t>
      </w:r>
      <w:r>
        <w:rPr>
          <w:color w:val="24292F"/>
        </w:rPr>
        <w:t>on</w:t>
      </w:r>
    </w:p>
    <w:p>
      <w:pPr>
        <w:pStyle w:val="ListParagraph"/>
        <w:numPr>
          <w:ilvl w:val="0"/>
          <w:numId w:val="34"/>
        </w:numPr>
        <w:tabs>
          <w:tab w:pos="451" w:val="left" w:leader="none"/>
        </w:tabs>
        <w:spacing w:line="384" w:lineRule="auto" w:before="249" w:after="0"/>
        <w:ind w:left="120" w:right="6422" w:hanging="1"/>
        <w:jc w:val="left"/>
        <w:rPr>
          <w:color w:val="303030"/>
          <w:sz w:val="31"/>
        </w:rPr>
      </w:pPr>
      <w:r>
        <w:rPr>
          <w:color w:val="303030"/>
          <w:sz w:val="31"/>
          <w:shd w:fill="FFFF00" w:color="auto" w:val="clear"/>
        </w:rPr>
        <w:t>design(20</w:t>
      </w:r>
      <w:r>
        <w:rPr>
          <w:color w:val="303030"/>
          <w:spacing w:val="22"/>
          <w:sz w:val="31"/>
          <w:shd w:fill="FFFF00" w:color="auto" w:val="clear"/>
        </w:rPr>
        <w:t>) </w:t>
      </w:r>
      <w:r>
        <w:rPr>
          <w:color w:val="303030"/>
          <w:sz w:val="31"/>
          <w:shd w:fill="FFFF00" w:color="auto" w:val="clear"/>
        </w:rPr>
        <w:t>v</w:t>
      </w:r>
      <w:r>
        <w:rPr>
          <w:color w:val="303030"/>
          <w:spacing w:val="4"/>
          <w:sz w:val="31"/>
          <w:shd w:fill="FFFF00" w:color="auto" w:val="clear"/>
        </w:rPr>
        <w:t>. </w:t>
      </w:r>
      <w:r>
        <w:rPr>
          <w:rFonts w:ascii="SimSun" w:eastAsia="SimSun" w:hint="eastAsia"/>
          <w:color w:val="303030"/>
          <w:sz w:val="31"/>
          <w:shd w:fill="FFFF00" w:color="auto" w:val="clear"/>
        </w:rPr>
        <w:t>设计；</w:t>
      </w:r>
      <w:r>
        <w:rPr>
          <w:color w:val="303030"/>
          <w:sz w:val="31"/>
          <w:shd w:fill="FFFF00" w:color="auto" w:val="clear"/>
        </w:rPr>
        <w:t>n</w:t>
      </w:r>
      <w:r>
        <w:rPr>
          <w:color w:val="303030"/>
          <w:spacing w:val="12"/>
          <w:sz w:val="31"/>
          <w:shd w:fill="FFFF00" w:color="auto" w:val="clear"/>
        </w:rPr>
        <w:t>. </w:t>
      </w:r>
      <w:r>
        <w:rPr>
          <w:rFonts w:ascii="SimSun" w:eastAsia="SimSun" w:hint="eastAsia"/>
          <w:color w:val="303030"/>
          <w:sz w:val="31"/>
          <w:shd w:fill="FFFF00" w:color="auto" w:val="clear"/>
        </w:rPr>
        <w:t>设计</w:t>
      </w:r>
      <w:r>
        <w:rPr>
          <w:color w:val="303030"/>
          <w:sz w:val="31"/>
        </w:rPr>
        <w:t>design</w:t>
      </w:r>
      <w:r>
        <w:rPr>
          <w:color w:val="303030"/>
          <w:spacing w:val="33"/>
          <w:sz w:val="31"/>
        </w:rPr>
        <w:t> </w:t>
      </w:r>
      <w:r>
        <w:rPr>
          <w:color w:val="303030"/>
          <w:sz w:val="31"/>
        </w:rPr>
        <w:t>method</w:t>
      </w:r>
    </w:p>
    <w:p>
      <w:pPr>
        <w:spacing w:line="391" w:lineRule="exact" w:before="0"/>
        <w:ind w:left="120" w:right="0" w:firstLine="0"/>
        <w:jc w:val="left"/>
        <w:rPr>
          <w:sz w:val="31"/>
        </w:rPr>
      </w:pPr>
      <w:r>
        <w:rPr>
          <w:rFonts w:ascii="SimSun" w:eastAsia="SimSun" w:hint="eastAsia"/>
          <w:color w:val="303030"/>
          <w:spacing w:val="75"/>
          <w:sz w:val="31"/>
          <w:shd w:fill="C0C0C0" w:color="auto" w:val="clear"/>
        </w:rPr>
        <w:t>考</w:t>
      </w:r>
      <w:r>
        <w:rPr>
          <w:color w:val="303030"/>
          <w:sz w:val="31"/>
        </w:rPr>
        <w:t>interior</w:t>
      </w:r>
      <w:r>
        <w:rPr>
          <w:color w:val="303030"/>
          <w:spacing w:val="28"/>
          <w:sz w:val="31"/>
        </w:rPr>
        <w:t> </w:t>
      </w:r>
      <w:r>
        <w:rPr>
          <w:color w:val="303030"/>
          <w:sz w:val="31"/>
        </w:rPr>
        <w:t>design</w:t>
      </w:r>
    </w:p>
    <w:p>
      <w:pPr>
        <w:spacing w:before="248"/>
        <w:ind w:left="120" w:right="0" w:firstLine="0"/>
        <w:jc w:val="left"/>
        <w:rPr>
          <w:sz w:val="31"/>
        </w:rPr>
      </w:pPr>
      <w:r>
        <w:rPr>
          <w:rFonts w:ascii="SimSun" w:eastAsia="SimSun" w:hint="eastAsia"/>
          <w:color w:val="303030"/>
          <w:spacing w:val="75"/>
          <w:sz w:val="31"/>
          <w:shd w:fill="C0C0C0" w:color="auto" w:val="clear"/>
        </w:rPr>
        <w:t>考</w:t>
      </w:r>
      <w:r>
        <w:rPr>
          <w:sz w:val="31"/>
        </w:rPr>
        <w:t>Their</w:t>
      </w:r>
      <w:r>
        <w:rPr>
          <w:spacing w:val="36"/>
          <w:sz w:val="31"/>
        </w:rPr>
        <w:t> </w:t>
      </w:r>
      <w:r>
        <w:rPr>
          <w:sz w:val="31"/>
        </w:rPr>
        <w:t>clever</w:t>
      </w:r>
      <w:r>
        <w:rPr>
          <w:spacing w:val="37"/>
          <w:sz w:val="31"/>
        </w:rPr>
        <w:t> </w:t>
      </w:r>
      <w:r>
        <w:rPr>
          <w:sz w:val="31"/>
        </w:rPr>
        <w:t>designs</w:t>
      </w:r>
      <w:r>
        <w:rPr>
          <w:spacing w:val="34"/>
          <w:sz w:val="31"/>
        </w:rPr>
        <w:t> </w:t>
      </w:r>
      <w:r>
        <w:rPr>
          <w:sz w:val="31"/>
        </w:rPr>
        <w:t>and</w:t>
      </w:r>
      <w:r>
        <w:rPr>
          <w:spacing w:val="16"/>
          <w:sz w:val="31"/>
        </w:rPr>
        <w:t> </w:t>
      </w:r>
      <w:r>
        <w:rPr>
          <w:sz w:val="31"/>
        </w:rPr>
        <w:t>lightweight</w:t>
      </w:r>
      <w:r>
        <w:rPr>
          <w:spacing w:val="53"/>
          <w:sz w:val="31"/>
        </w:rPr>
        <w:t> </w:t>
      </w:r>
      <w:r>
        <w:rPr>
          <w:sz w:val="31"/>
        </w:rPr>
        <w:t>composites</w:t>
      </w:r>
      <w:r>
        <w:rPr>
          <w:spacing w:val="20"/>
          <w:sz w:val="31"/>
        </w:rPr>
        <w:t> </w:t>
      </w:r>
      <w:r>
        <w:rPr>
          <w:sz w:val="31"/>
        </w:rPr>
        <w:t>certainly</w:t>
      </w:r>
      <w:r>
        <w:rPr>
          <w:spacing w:val="30"/>
          <w:sz w:val="31"/>
        </w:rPr>
        <w:t> </w:t>
      </w:r>
      <w:r>
        <w:rPr>
          <w:sz w:val="31"/>
        </w:rPr>
        <w:t>make</w:t>
      </w:r>
      <w:r>
        <w:rPr>
          <w:spacing w:val="32"/>
          <w:sz w:val="31"/>
        </w:rPr>
        <w:t> </w:t>
      </w:r>
      <w:r>
        <w:rPr>
          <w:sz w:val="31"/>
        </w:rPr>
        <w:t>a</w:t>
      </w:r>
      <w:r>
        <w:rPr>
          <w:spacing w:val="3"/>
          <w:sz w:val="31"/>
        </w:rPr>
        <w:t> </w:t>
      </w:r>
      <w:r>
        <w:rPr>
          <w:sz w:val="31"/>
        </w:rPr>
        <w:t>difference.</w:t>
      </w:r>
    </w:p>
    <w:p>
      <w:pPr>
        <w:spacing w:before="262"/>
        <w:ind w:left="120" w:right="0" w:firstLine="0"/>
        <w:jc w:val="left"/>
        <w:rPr>
          <w:sz w:val="31"/>
        </w:rPr>
      </w:pPr>
      <w:r>
        <w:rPr>
          <w:rFonts w:ascii="SimSun" w:eastAsia="SimSun" w:hint="eastAsia"/>
          <w:color w:val="303030"/>
          <w:sz w:val="31"/>
        </w:rPr>
        <w:t>派生词</w:t>
      </w:r>
      <w:r>
        <w:rPr>
          <w:color w:val="303030"/>
          <w:sz w:val="31"/>
        </w:rPr>
        <w:t>:</w:t>
      </w:r>
    </w:p>
    <w:p>
      <w:pPr>
        <w:tabs>
          <w:tab w:pos="1739" w:val="left" w:leader="none"/>
        </w:tabs>
        <w:spacing w:before="248"/>
        <w:ind w:left="120" w:right="0" w:firstLine="0"/>
        <w:jc w:val="left"/>
        <w:rPr>
          <w:rFonts w:ascii="SimSun" w:eastAsia="SimSun" w:hint="eastAsia"/>
          <w:sz w:val="31"/>
        </w:rPr>
      </w:pPr>
      <w:r>
        <w:rPr>
          <w:color w:val="303030"/>
          <w:sz w:val="31"/>
        </w:rPr>
        <w:t>designer(4)</w:t>
        <w:tab/>
        <w:t>n</w:t>
      </w:r>
      <w:r>
        <w:rPr>
          <w:color w:val="303030"/>
          <w:spacing w:val="10"/>
          <w:sz w:val="31"/>
        </w:rPr>
        <w:t>. </w:t>
      </w:r>
      <w:r>
        <w:rPr>
          <w:rFonts w:ascii="SimSun" w:eastAsia="SimSun" w:hint="eastAsia"/>
          <w:color w:val="303030"/>
          <w:sz w:val="31"/>
        </w:rPr>
        <w:t>设计师；谋划者</w:t>
      </w:r>
    </w:p>
    <w:p>
      <w:pPr>
        <w:tabs>
          <w:tab w:pos="1860" w:val="left" w:leader="none"/>
        </w:tabs>
        <w:spacing w:before="263"/>
        <w:ind w:left="120" w:right="0" w:firstLine="0"/>
        <w:jc w:val="left"/>
        <w:rPr>
          <w:rFonts w:ascii="SimSun" w:eastAsia="SimSun" w:hint="eastAsia"/>
          <w:sz w:val="31"/>
        </w:rPr>
      </w:pPr>
      <w:r>
        <w:rPr>
          <w:color w:val="303030"/>
          <w:sz w:val="31"/>
        </w:rPr>
        <w:t>designate(1)</w:t>
        <w:tab/>
        <w:t>vt</w:t>
      </w:r>
      <w:r>
        <w:rPr>
          <w:color w:val="303030"/>
          <w:spacing w:val="9"/>
          <w:sz w:val="31"/>
        </w:rPr>
        <w:t>. </w:t>
      </w:r>
      <w:r>
        <w:rPr>
          <w:rFonts w:ascii="SimSun" w:eastAsia="SimSun" w:hint="eastAsia"/>
          <w:color w:val="303030"/>
          <w:spacing w:val="-11"/>
          <w:sz w:val="31"/>
        </w:rPr>
        <w:t>指派， 委任；标明， 指明， 命名</w:t>
      </w:r>
    </w:p>
    <w:p>
      <w:pPr>
        <w:pStyle w:val="BodyText"/>
        <w:rPr>
          <w:rFonts w:ascii="SimSun"/>
          <w:sz w:val="20"/>
        </w:rPr>
      </w:pPr>
    </w:p>
    <w:p>
      <w:pPr>
        <w:pStyle w:val="BodyText"/>
        <w:rPr>
          <w:rFonts w:ascii="SimSun"/>
          <w:sz w:val="20"/>
        </w:rPr>
      </w:pPr>
    </w:p>
    <w:p>
      <w:pPr>
        <w:pStyle w:val="BodyText"/>
        <w:spacing w:before="2"/>
        <w:rPr>
          <w:rFonts w:ascii="SimSun"/>
          <w:sz w:val="17"/>
        </w:rPr>
      </w:pPr>
    </w:p>
    <w:p>
      <w:pPr>
        <w:pStyle w:val="ListParagraph"/>
        <w:numPr>
          <w:ilvl w:val="0"/>
          <w:numId w:val="34"/>
        </w:numPr>
        <w:tabs>
          <w:tab w:pos="451" w:val="left" w:leader="none"/>
        </w:tabs>
        <w:spacing w:line="384" w:lineRule="auto" w:before="70" w:after="0"/>
        <w:ind w:left="120" w:right="6949" w:hanging="1"/>
        <w:jc w:val="left"/>
        <w:rPr>
          <w:color w:val="303030"/>
          <w:sz w:val="31"/>
        </w:rPr>
      </w:pPr>
      <w:r>
        <w:rPr>
          <w:color w:val="303030"/>
          <w:sz w:val="31"/>
          <w:shd w:fill="FFFF00" w:color="auto" w:val="clear"/>
        </w:rPr>
        <w:t>curriculum(3</w:t>
      </w:r>
      <w:r>
        <w:rPr>
          <w:color w:val="303030"/>
          <w:spacing w:val="18"/>
          <w:sz w:val="31"/>
          <w:shd w:fill="FFFF00" w:color="auto" w:val="clear"/>
        </w:rPr>
        <w:t>) </w:t>
      </w:r>
      <w:r>
        <w:rPr>
          <w:color w:val="303030"/>
          <w:sz w:val="31"/>
          <w:shd w:fill="FFFF00" w:color="auto" w:val="clear"/>
        </w:rPr>
        <w:t>n</w:t>
      </w:r>
      <w:r>
        <w:rPr>
          <w:color w:val="303030"/>
          <w:spacing w:val="19"/>
          <w:sz w:val="31"/>
          <w:shd w:fill="FFFF00" w:color="auto" w:val="clear"/>
        </w:rPr>
        <w:t>. </w:t>
      </w:r>
      <w:r>
        <w:rPr>
          <w:rFonts w:ascii="SimSun" w:eastAsia="SimSun" w:hint="eastAsia"/>
          <w:color w:val="303030"/>
          <w:sz w:val="31"/>
          <w:shd w:fill="FFFF00" w:color="auto" w:val="clear"/>
        </w:rPr>
        <w:t>总课程</w:t>
      </w:r>
      <w:r>
        <w:rPr>
          <w:color w:val="303030"/>
          <w:sz w:val="31"/>
        </w:rPr>
        <w:t>curriculum</w:t>
      </w:r>
      <w:r>
        <w:rPr>
          <w:color w:val="303030"/>
          <w:spacing w:val="10"/>
          <w:sz w:val="31"/>
        </w:rPr>
        <w:t> </w:t>
      </w:r>
      <w:r>
        <w:rPr>
          <w:color w:val="303030"/>
          <w:sz w:val="31"/>
        </w:rPr>
        <w:t>reform</w:t>
      </w:r>
    </w:p>
    <w:p>
      <w:pPr>
        <w:spacing w:line="391" w:lineRule="exact" w:before="0"/>
        <w:ind w:left="120" w:right="0" w:firstLine="0"/>
        <w:jc w:val="left"/>
        <w:rPr>
          <w:sz w:val="31"/>
        </w:rPr>
      </w:pPr>
      <w:r>
        <w:rPr>
          <w:rFonts w:ascii="SimSun" w:eastAsia="SimSun" w:hint="eastAsia"/>
          <w:color w:val="303030"/>
          <w:spacing w:val="75"/>
          <w:sz w:val="31"/>
          <w:shd w:fill="C0C0C0" w:color="auto" w:val="clear"/>
        </w:rPr>
        <w:t>考</w:t>
      </w:r>
      <w:r>
        <w:rPr>
          <w:sz w:val="31"/>
        </w:rPr>
        <w:t>primary-school</w:t>
      </w:r>
      <w:r>
        <w:rPr>
          <w:spacing w:val="12"/>
          <w:sz w:val="31"/>
        </w:rPr>
        <w:t> </w:t>
      </w:r>
      <w:r>
        <w:rPr>
          <w:sz w:val="31"/>
        </w:rPr>
        <w:t>curriculum</w:t>
      </w:r>
    </w:p>
    <w:p>
      <w:pPr>
        <w:spacing w:before="248"/>
        <w:ind w:left="120" w:right="0" w:firstLine="0"/>
        <w:jc w:val="left"/>
        <w:rPr>
          <w:rFonts w:ascii="SimSun" w:eastAsia="SimSun" w:hint="eastAsia"/>
          <w:sz w:val="31"/>
        </w:rPr>
      </w:pPr>
      <w:r>
        <w:rPr>
          <w:rFonts w:ascii="SimSun" w:eastAsia="SimSun" w:hint="eastAsia"/>
          <w:color w:val="303030"/>
          <w:sz w:val="31"/>
        </w:rPr>
        <w:t>派生词</w:t>
      </w:r>
      <w:r>
        <w:rPr>
          <w:color w:val="303030"/>
          <w:spacing w:val="14"/>
          <w:sz w:val="31"/>
        </w:rPr>
        <w:t>: </w:t>
      </w:r>
      <w:r>
        <w:rPr>
          <w:color w:val="303030"/>
          <w:sz w:val="31"/>
        </w:rPr>
        <w:t>curricula(1</w:t>
      </w:r>
      <w:r>
        <w:rPr>
          <w:color w:val="303030"/>
          <w:spacing w:val="65"/>
          <w:sz w:val="31"/>
        </w:rPr>
        <w:t>) </w:t>
      </w:r>
      <w:r>
        <w:rPr>
          <w:color w:val="303030"/>
          <w:sz w:val="31"/>
        </w:rPr>
        <w:t>n</w:t>
      </w:r>
      <w:r>
        <w:rPr>
          <w:color w:val="303030"/>
          <w:spacing w:val="11"/>
          <w:sz w:val="31"/>
        </w:rPr>
        <w:t>. </w:t>
      </w:r>
      <w:r>
        <w:rPr>
          <w:rFonts w:ascii="SimSun" w:eastAsia="SimSun" w:hint="eastAsia"/>
          <w:color w:val="303030"/>
          <w:sz w:val="31"/>
        </w:rPr>
        <w:t>课程</w:t>
      </w:r>
    </w:p>
    <w:p>
      <w:pPr>
        <w:pStyle w:val="BodyText"/>
        <w:rPr>
          <w:rFonts w:ascii="SimSun"/>
          <w:sz w:val="20"/>
        </w:rPr>
      </w:pPr>
    </w:p>
    <w:p>
      <w:pPr>
        <w:pStyle w:val="BodyText"/>
        <w:rPr>
          <w:rFonts w:ascii="SimSun"/>
          <w:sz w:val="20"/>
        </w:rPr>
      </w:pPr>
    </w:p>
    <w:p>
      <w:pPr>
        <w:pStyle w:val="BodyText"/>
        <w:spacing w:before="2"/>
        <w:rPr>
          <w:rFonts w:ascii="SimSun"/>
          <w:sz w:val="17"/>
        </w:rPr>
      </w:pPr>
    </w:p>
    <w:p>
      <w:pPr>
        <w:pStyle w:val="ListParagraph"/>
        <w:numPr>
          <w:ilvl w:val="0"/>
          <w:numId w:val="34"/>
        </w:numPr>
        <w:tabs>
          <w:tab w:pos="451" w:val="left" w:leader="none"/>
          <w:tab w:pos="2370" w:val="left" w:leader="none"/>
        </w:tabs>
        <w:spacing w:line="240" w:lineRule="auto" w:before="71" w:after="0"/>
        <w:ind w:left="450" w:right="0" w:hanging="331"/>
        <w:jc w:val="left"/>
        <w:rPr>
          <w:color w:val="303030"/>
          <w:sz w:val="31"/>
        </w:rPr>
      </w:pPr>
      <w:r>
        <w:rPr>
          <w:color w:val="303030"/>
          <w:sz w:val="31"/>
          <w:shd w:fill="FFFF00" w:color="auto" w:val="clear"/>
        </w:rPr>
        <w:t>underlying(3)</w:t>
        <w:tab/>
        <w:t>adj</w:t>
      </w:r>
      <w:r>
        <w:rPr>
          <w:color w:val="303030"/>
          <w:spacing w:val="16"/>
          <w:sz w:val="31"/>
          <w:shd w:fill="FFFF00" w:color="auto" w:val="clear"/>
        </w:rPr>
        <w:t>. </w:t>
      </w:r>
      <w:r>
        <w:rPr>
          <w:rFonts w:ascii="SimSun" w:eastAsia="SimSun" w:hint="eastAsia"/>
          <w:color w:val="303030"/>
          <w:spacing w:val="-8"/>
          <w:sz w:val="31"/>
          <w:shd w:fill="FFFF00" w:color="auto" w:val="clear"/>
        </w:rPr>
        <w:t>基础的； 潜在的</w:t>
      </w:r>
    </w:p>
    <w:p>
      <w:pPr>
        <w:spacing w:before="263"/>
        <w:ind w:left="120" w:right="0" w:firstLine="0"/>
        <w:jc w:val="left"/>
        <w:rPr>
          <w:sz w:val="31"/>
        </w:rPr>
      </w:pPr>
      <w:r>
        <w:rPr>
          <w:rFonts w:ascii="SimSun" w:eastAsia="SimSun" w:hint="eastAsia"/>
          <w:color w:val="303030"/>
          <w:spacing w:val="75"/>
          <w:sz w:val="31"/>
          <w:shd w:fill="C0C0C0" w:color="auto" w:val="clear"/>
        </w:rPr>
        <w:t>考</w:t>
      </w:r>
      <w:r>
        <w:rPr>
          <w:color w:val="303030"/>
          <w:sz w:val="31"/>
        </w:rPr>
        <w:t>t</w:t>
      </w:r>
      <w:r>
        <w:rPr>
          <w:sz w:val="31"/>
        </w:rPr>
        <w:t>he</w:t>
      </w:r>
      <w:r>
        <w:rPr>
          <w:spacing w:val="35"/>
          <w:sz w:val="31"/>
        </w:rPr>
        <w:t> </w:t>
      </w:r>
      <w:r>
        <w:rPr>
          <w:sz w:val="31"/>
        </w:rPr>
        <w:t>basic</w:t>
      </w:r>
      <w:r>
        <w:rPr>
          <w:spacing w:val="36"/>
          <w:sz w:val="31"/>
        </w:rPr>
        <w:t> </w:t>
      </w:r>
      <w:r>
        <w:rPr>
          <w:sz w:val="31"/>
        </w:rPr>
        <w:t>compact</w:t>
      </w:r>
      <w:r>
        <w:rPr>
          <w:spacing w:val="62"/>
          <w:sz w:val="31"/>
        </w:rPr>
        <w:t> </w:t>
      </w:r>
      <w:r>
        <w:rPr>
          <w:sz w:val="31"/>
        </w:rPr>
        <w:t>underlying</w:t>
      </w:r>
      <w:r>
        <w:rPr>
          <w:spacing w:val="25"/>
          <w:sz w:val="31"/>
        </w:rPr>
        <w:t> </w:t>
      </w:r>
      <w:r>
        <w:rPr>
          <w:sz w:val="31"/>
        </w:rPr>
        <w:t>representative</w:t>
      </w:r>
      <w:r>
        <w:rPr>
          <w:spacing w:val="105"/>
          <w:sz w:val="31"/>
        </w:rPr>
        <w:t> </w:t>
      </w:r>
      <w:r>
        <w:rPr>
          <w:sz w:val="31"/>
        </w:rPr>
        <w:t>government</w:t>
      </w:r>
    </w:p>
    <w:p>
      <w:pPr>
        <w:spacing w:before="247"/>
        <w:ind w:left="120" w:right="0" w:firstLine="0"/>
        <w:jc w:val="left"/>
        <w:rPr>
          <w:sz w:val="31"/>
        </w:rPr>
      </w:pPr>
      <w:r>
        <w:rPr>
          <w:rFonts w:ascii="SimSun" w:eastAsia="SimSun" w:hint="eastAsia"/>
          <w:color w:val="303030"/>
          <w:spacing w:val="75"/>
          <w:sz w:val="31"/>
          <w:shd w:fill="C0C0C0" w:color="auto" w:val="clear"/>
        </w:rPr>
        <w:t>考</w:t>
      </w:r>
      <w:r>
        <w:rPr>
          <w:sz w:val="31"/>
        </w:rPr>
        <w:t>underlying</w:t>
      </w:r>
      <w:r>
        <w:rPr>
          <w:spacing w:val="51"/>
          <w:sz w:val="31"/>
        </w:rPr>
        <w:t> </w:t>
      </w:r>
      <w:r>
        <w:rPr>
          <w:sz w:val="31"/>
        </w:rPr>
        <w:t>trend</w:t>
      </w:r>
    </w:p>
    <w:p>
      <w:pPr>
        <w:pStyle w:val="BodyText"/>
        <w:rPr>
          <w:sz w:val="20"/>
        </w:rPr>
      </w:pPr>
    </w:p>
    <w:p>
      <w:pPr>
        <w:pStyle w:val="BodyText"/>
        <w:rPr>
          <w:sz w:val="20"/>
        </w:rPr>
      </w:pPr>
    </w:p>
    <w:p>
      <w:pPr>
        <w:pStyle w:val="BodyText"/>
        <w:spacing w:before="8"/>
        <w:rPr>
          <w:sz w:val="23"/>
        </w:rPr>
      </w:pPr>
    </w:p>
    <w:p>
      <w:pPr>
        <w:pStyle w:val="ListParagraph"/>
        <w:numPr>
          <w:ilvl w:val="0"/>
          <w:numId w:val="34"/>
        </w:numPr>
        <w:tabs>
          <w:tab w:pos="451" w:val="left" w:leader="none"/>
        </w:tabs>
        <w:spacing w:line="384" w:lineRule="auto" w:before="71" w:after="0"/>
        <w:ind w:left="119" w:right="5597" w:firstLine="0"/>
        <w:jc w:val="left"/>
        <w:rPr>
          <w:color w:val="303030"/>
          <w:sz w:val="31"/>
        </w:rPr>
      </w:pPr>
      <w:r>
        <w:rPr>
          <w:color w:val="303030"/>
          <w:sz w:val="31"/>
          <w:shd w:fill="FFFF00" w:color="auto" w:val="clear"/>
        </w:rPr>
        <w:t>focus(29</w:t>
      </w:r>
      <w:r>
        <w:rPr>
          <w:color w:val="303030"/>
          <w:spacing w:val="8"/>
          <w:sz w:val="31"/>
          <w:shd w:fill="FFFF00" w:color="auto" w:val="clear"/>
        </w:rPr>
        <w:t>) </w:t>
      </w:r>
      <w:r>
        <w:rPr>
          <w:color w:val="303030"/>
          <w:sz w:val="31"/>
          <w:shd w:fill="FFFF00" w:color="auto" w:val="clear"/>
        </w:rPr>
        <w:t>v</w:t>
      </w:r>
      <w:r>
        <w:rPr>
          <w:color w:val="303030"/>
          <w:spacing w:val="10"/>
          <w:sz w:val="31"/>
          <w:shd w:fill="FFFF00" w:color="auto" w:val="clear"/>
        </w:rPr>
        <w:t>. </w:t>
      </w:r>
      <w:r>
        <w:rPr>
          <w:rFonts w:ascii="SimSun" w:eastAsia="SimSun" w:hint="eastAsia"/>
          <w:color w:val="303030"/>
          <w:sz w:val="31"/>
          <w:shd w:fill="FFFF00" w:color="auto" w:val="clear"/>
        </w:rPr>
        <w:t>集中，关注；</w:t>
      </w:r>
      <w:r>
        <w:rPr>
          <w:color w:val="303030"/>
          <w:sz w:val="31"/>
          <w:shd w:fill="FFFF00" w:color="auto" w:val="clear"/>
        </w:rPr>
        <w:t>n</w:t>
      </w:r>
      <w:r>
        <w:rPr>
          <w:color w:val="303030"/>
          <w:spacing w:val="36"/>
          <w:sz w:val="31"/>
          <w:shd w:fill="FFFF00" w:color="auto" w:val="clear"/>
        </w:rPr>
        <w:t>. </w:t>
      </w:r>
      <w:r>
        <w:rPr>
          <w:rFonts w:ascii="SimSun" w:eastAsia="SimSun" w:hint="eastAsia"/>
          <w:color w:val="303030"/>
          <w:sz w:val="31"/>
          <w:shd w:fill="FFFF00" w:color="auto" w:val="clear"/>
        </w:rPr>
        <w:t>焦点</w:t>
      </w:r>
      <w:r>
        <w:rPr>
          <w:color w:val="303030"/>
          <w:sz w:val="31"/>
        </w:rPr>
        <w:t>focus</w:t>
      </w:r>
      <w:r>
        <w:rPr>
          <w:color w:val="303030"/>
          <w:spacing w:val="10"/>
          <w:sz w:val="31"/>
        </w:rPr>
        <w:t> </w:t>
      </w:r>
      <w:r>
        <w:rPr>
          <w:color w:val="303030"/>
          <w:sz w:val="31"/>
        </w:rPr>
        <w:t>on</w:t>
      </w:r>
    </w:p>
    <w:p>
      <w:pPr>
        <w:spacing w:line="391" w:lineRule="exact" w:before="0"/>
        <w:ind w:left="120" w:right="0" w:firstLine="0"/>
        <w:jc w:val="left"/>
        <w:rPr>
          <w:sz w:val="31"/>
        </w:rPr>
      </w:pPr>
      <w:r>
        <w:rPr>
          <w:rFonts w:ascii="SimSun" w:eastAsia="SimSun" w:hint="eastAsia"/>
          <w:color w:val="303030"/>
          <w:spacing w:val="75"/>
          <w:sz w:val="31"/>
          <w:shd w:fill="C0C0C0" w:color="auto" w:val="clear"/>
        </w:rPr>
        <w:t>考</w:t>
      </w:r>
      <w:r>
        <w:rPr>
          <w:sz w:val="31"/>
        </w:rPr>
        <w:t>focused</w:t>
      </w:r>
      <w:r>
        <w:rPr>
          <w:spacing w:val="24"/>
          <w:sz w:val="31"/>
        </w:rPr>
        <w:t> </w:t>
      </w:r>
      <w:r>
        <w:rPr>
          <w:sz w:val="31"/>
        </w:rPr>
        <w:t>his</w:t>
      </w:r>
      <w:r>
        <w:rPr>
          <w:spacing w:val="31"/>
          <w:sz w:val="31"/>
        </w:rPr>
        <w:t> </w:t>
      </w:r>
      <w:r>
        <w:rPr>
          <w:sz w:val="31"/>
        </w:rPr>
        <w:t>biographies</w:t>
      </w:r>
      <w:r>
        <w:rPr>
          <w:spacing w:val="62"/>
          <w:sz w:val="31"/>
        </w:rPr>
        <w:t> </w:t>
      </w:r>
      <w:r>
        <w:rPr>
          <w:sz w:val="31"/>
        </w:rPr>
        <w:t>on</w:t>
      </w:r>
      <w:r>
        <w:rPr>
          <w:spacing w:val="-7"/>
          <w:sz w:val="31"/>
        </w:rPr>
        <w:t> </w:t>
      </w:r>
      <w:r>
        <w:rPr>
          <w:sz w:val="31"/>
        </w:rPr>
        <w:t>the</w:t>
      </w:r>
      <w:r>
        <w:rPr>
          <w:spacing w:val="29"/>
          <w:sz w:val="31"/>
        </w:rPr>
        <w:t> </w:t>
      </w:r>
      <w:r>
        <w:rPr>
          <w:sz w:val="31"/>
        </w:rPr>
        <w:t>truly</w:t>
      </w:r>
      <w:r>
        <w:rPr>
          <w:spacing w:val="-6"/>
          <w:sz w:val="31"/>
        </w:rPr>
        <w:t> </w:t>
      </w:r>
      <w:r>
        <w:rPr>
          <w:sz w:val="31"/>
        </w:rPr>
        <w:t>heroic</w:t>
      </w:r>
      <w:r>
        <w:rPr>
          <w:spacing w:val="28"/>
          <w:sz w:val="31"/>
        </w:rPr>
        <w:t> </w:t>
      </w:r>
      <w:r>
        <w:rPr>
          <w:sz w:val="31"/>
        </w:rPr>
        <w:t>lives</w:t>
      </w:r>
      <w:r>
        <w:rPr>
          <w:spacing w:val="30"/>
          <w:sz w:val="31"/>
        </w:rPr>
        <w:t> </w:t>
      </w:r>
      <w:r>
        <w:rPr>
          <w:sz w:val="31"/>
        </w:rPr>
        <w:t>of</w:t>
      </w:r>
      <w:r>
        <w:rPr>
          <w:spacing w:val="2"/>
          <w:sz w:val="31"/>
        </w:rPr>
        <w:t> </w:t>
      </w:r>
      <w:r>
        <w:rPr>
          <w:sz w:val="31"/>
        </w:rPr>
        <w:t>Martin</w:t>
      </w:r>
      <w:r>
        <w:rPr>
          <w:spacing w:val="25"/>
          <w:sz w:val="31"/>
        </w:rPr>
        <w:t> </w:t>
      </w:r>
      <w:r>
        <w:rPr>
          <w:sz w:val="31"/>
        </w:rPr>
        <w:t>Luther</w:t>
      </w:r>
    </w:p>
    <w:p>
      <w:pPr>
        <w:spacing w:before="263"/>
        <w:ind w:left="120" w:right="0" w:firstLine="0"/>
        <w:jc w:val="left"/>
        <w:rPr>
          <w:sz w:val="31"/>
        </w:rPr>
      </w:pPr>
      <w:r>
        <w:rPr>
          <w:rFonts w:ascii="SimSun" w:eastAsia="SimSun" w:hint="eastAsia"/>
          <w:color w:val="303030"/>
          <w:spacing w:val="75"/>
          <w:sz w:val="31"/>
          <w:shd w:fill="C0C0C0" w:color="auto" w:val="clear"/>
        </w:rPr>
        <w:t>考</w:t>
      </w:r>
      <w:r>
        <w:rPr>
          <w:sz w:val="31"/>
        </w:rPr>
        <w:t>try</w:t>
      </w:r>
      <w:r>
        <w:rPr>
          <w:spacing w:val="23"/>
          <w:sz w:val="31"/>
        </w:rPr>
        <w:t> </w:t>
      </w:r>
      <w:r>
        <w:rPr>
          <w:sz w:val="31"/>
        </w:rPr>
        <w:t>to</w:t>
      </w:r>
      <w:r>
        <w:rPr>
          <w:spacing w:val="8"/>
          <w:sz w:val="31"/>
        </w:rPr>
        <w:t> </w:t>
      </w:r>
      <w:r>
        <w:rPr>
          <w:sz w:val="31"/>
        </w:rPr>
        <w:t>focus</w:t>
      </w:r>
      <w:r>
        <w:rPr>
          <w:spacing w:val="-3"/>
          <w:sz w:val="31"/>
        </w:rPr>
        <w:t> </w:t>
      </w:r>
      <w:r>
        <w:rPr>
          <w:sz w:val="31"/>
        </w:rPr>
        <w:t>on</w:t>
      </w:r>
      <w:r>
        <w:rPr>
          <w:spacing w:val="7"/>
          <w:sz w:val="31"/>
        </w:rPr>
        <w:t> </w:t>
      </w:r>
      <w:r>
        <w:rPr>
          <w:sz w:val="31"/>
        </w:rPr>
        <w:t>the</w:t>
      </w:r>
      <w:r>
        <w:rPr>
          <w:spacing w:val="10"/>
          <w:sz w:val="31"/>
        </w:rPr>
        <w:t> </w:t>
      </w:r>
      <w:r>
        <w:rPr>
          <w:sz w:val="31"/>
        </w:rPr>
        <w:t>present</w:t>
      </w:r>
      <w:r>
        <w:rPr>
          <w:spacing w:val="50"/>
          <w:sz w:val="31"/>
        </w:rPr>
        <w:t> </w:t>
      </w:r>
      <w:r>
        <w:rPr>
          <w:sz w:val="31"/>
        </w:rPr>
        <w:t>moment</w:t>
      </w:r>
    </w:p>
    <w:p>
      <w:pPr>
        <w:spacing w:before="247"/>
        <w:ind w:left="120" w:right="0" w:firstLine="0"/>
        <w:jc w:val="left"/>
        <w:rPr>
          <w:sz w:val="31"/>
        </w:rPr>
      </w:pPr>
      <w:r>
        <w:rPr>
          <w:rFonts w:ascii="SimSun" w:eastAsia="SimSun" w:hint="eastAsia"/>
          <w:color w:val="303030"/>
          <w:spacing w:val="75"/>
          <w:sz w:val="31"/>
          <w:shd w:fill="C0C0C0" w:color="auto" w:val="clear"/>
        </w:rPr>
        <w:t>考</w:t>
      </w:r>
      <w:r>
        <w:rPr>
          <w:sz w:val="31"/>
        </w:rPr>
        <w:t>focus-group</w:t>
      </w:r>
      <w:r>
        <w:rPr>
          <w:spacing w:val="29"/>
          <w:sz w:val="31"/>
        </w:rPr>
        <w:t> </w:t>
      </w:r>
      <w:r>
        <w:rPr>
          <w:sz w:val="31"/>
        </w:rPr>
        <w:t>survey</w:t>
      </w:r>
      <w:r>
        <w:rPr>
          <w:spacing w:val="31"/>
          <w:sz w:val="31"/>
        </w:rPr>
        <w:t> </w:t>
      </w:r>
      <w:r>
        <w:rPr>
          <w:sz w:val="31"/>
        </w:rPr>
        <w:t>of</w:t>
      </w:r>
      <w:r>
        <w:rPr>
          <w:spacing w:val="22"/>
          <w:sz w:val="31"/>
        </w:rPr>
        <w:t> </w:t>
      </w:r>
      <w:r>
        <w:rPr>
          <w:sz w:val="31"/>
        </w:rPr>
        <w:t>young</w:t>
      </w:r>
      <w:r>
        <w:rPr>
          <w:spacing w:val="29"/>
          <w:sz w:val="31"/>
        </w:rPr>
        <w:t> </w:t>
      </w:r>
      <w:r>
        <w:rPr>
          <w:sz w:val="31"/>
        </w:rPr>
        <w:t>people</w:t>
      </w:r>
    </w:p>
    <w:p>
      <w:pPr>
        <w:spacing w:after="0"/>
        <w:jc w:val="left"/>
        <w:rPr>
          <w:sz w:val="31"/>
        </w:rPr>
        <w:sectPr>
          <w:pgSz w:w="11910" w:h="16850"/>
          <w:pgMar w:header="0" w:footer="453" w:top="640" w:bottom="700" w:left="600" w:right="700"/>
        </w:sectPr>
      </w:pPr>
    </w:p>
    <w:p>
      <w:pPr>
        <w:pStyle w:val="Heading1"/>
        <w:spacing w:before="61"/>
        <w:ind w:left="120"/>
      </w:pPr>
      <w:r>
        <w:rPr>
          <w:color w:val="24292F"/>
          <w:w w:val="95"/>
        </w:rPr>
        <w:t>student-</w:t>
      </w:r>
      <w:r>
        <w:rPr>
          <w:color w:val="FF0000"/>
          <w:w w:val="95"/>
        </w:rPr>
        <w:t>centered</w:t>
      </w:r>
      <w:r>
        <w:rPr>
          <w:color w:val="FF0000"/>
          <w:spacing w:val="-22"/>
          <w:w w:val="95"/>
        </w:rPr>
        <w:t> </w:t>
      </w:r>
      <w:r>
        <w:rPr>
          <w:color w:val="24292F"/>
          <w:w w:val="95"/>
        </w:rPr>
        <w:t>learning</w:t>
      </w:r>
      <w:r>
        <w:rPr>
          <w:color w:val="24292F"/>
          <w:spacing w:val="16"/>
          <w:w w:val="95"/>
        </w:rPr>
        <w:t> </w:t>
      </w:r>
      <w:r>
        <w:rPr>
          <w:color w:val="24292F"/>
          <w:w w:val="95"/>
        </w:rPr>
        <w:t>and</w:t>
      </w:r>
      <w:r>
        <w:rPr>
          <w:color w:val="24292F"/>
          <w:spacing w:val="-5"/>
          <w:w w:val="95"/>
        </w:rPr>
        <w:t> </w:t>
      </w:r>
      <w:r>
        <w:rPr>
          <w:color w:val="24292F"/>
          <w:w w:val="95"/>
        </w:rPr>
        <w:t>the</w:t>
      </w:r>
      <w:r>
        <w:rPr>
          <w:color w:val="24292F"/>
          <w:spacing w:val="-8"/>
          <w:w w:val="95"/>
        </w:rPr>
        <w:t> </w:t>
      </w:r>
      <w:r>
        <w:rPr>
          <w:color w:val="FF0000"/>
          <w:w w:val="95"/>
        </w:rPr>
        <w:t>injection</w:t>
      </w:r>
      <w:r>
        <w:rPr>
          <w:color w:val="FF0000"/>
          <w:spacing w:val="-6"/>
          <w:w w:val="95"/>
        </w:rPr>
        <w:t> </w:t>
      </w:r>
      <w:r>
        <w:rPr>
          <w:color w:val="24292F"/>
          <w:w w:val="95"/>
        </w:rPr>
        <w:t>of</w:t>
      </w:r>
      <w:r>
        <w:rPr>
          <w:color w:val="24292F"/>
          <w:spacing w:val="-10"/>
          <w:w w:val="95"/>
        </w:rPr>
        <w:t> </w:t>
      </w:r>
      <w:r>
        <w:rPr>
          <w:color w:val="FF0000"/>
          <w:w w:val="95"/>
        </w:rPr>
        <w:t>updated</w:t>
      </w:r>
      <w:r>
        <w:rPr>
          <w:color w:val="FF0000"/>
          <w:spacing w:val="-6"/>
          <w:w w:val="95"/>
        </w:rPr>
        <w:t> </w:t>
      </w:r>
      <w:r>
        <w:rPr>
          <w:color w:val="FF0000"/>
          <w:w w:val="95"/>
        </w:rPr>
        <w:t>content</w:t>
      </w:r>
    </w:p>
    <w:p>
      <w:pPr>
        <w:pStyle w:val="ListParagraph"/>
        <w:numPr>
          <w:ilvl w:val="0"/>
          <w:numId w:val="34"/>
        </w:numPr>
        <w:tabs>
          <w:tab w:pos="451" w:val="left" w:leader="none"/>
        </w:tabs>
        <w:spacing w:line="384" w:lineRule="auto" w:before="249" w:after="0"/>
        <w:ind w:left="119" w:right="5613" w:firstLine="0"/>
        <w:jc w:val="left"/>
        <w:rPr>
          <w:color w:val="303030"/>
          <w:sz w:val="31"/>
        </w:rPr>
      </w:pPr>
      <w:r>
        <w:rPr>
          <w:color w:val="303030"/>
          <w:sz w:val="31"/>
          <w:shd w:fill="FFFF00" w:color="auto" w:val="clear"/>
        </w:rPr>
        <w:t>center(12</w:t>
      </w:r>
      <w:r>
        <w:rPr>
          <w:color w:val="303030"/>
          <w:spacing w:val="17"/>
          <w:sz w:val="31"/>
          <w:shd w:fill="FFFF00" w:color="auto" w:val="clear"/>
        </w:rPr>
        <w:t>) </w:t>
      </w:r>
      <w:r>
        <w:rPr>
          <w:color w:val="303030"/>
          <w:sz w:val="31"/>
          <w:shd w:fill="FFFF00" w:color="auto" w:val="clear"/>
        </w:rPr>
        <w:t>n</w:t>
      </w:r>
      <w:r>
        <w:rPr>
          <w:color w:val="303030"/>
          <w:spacing w:val="13"/>
          <w:sz w:val="31"/>
          <w:shd w:fill="FFFF00" w:color="auto" w:val="clear"/>
        </w:rPr>
        <w:t>. </w:t>
      </w:r>
      <w:r>
        <w:rPr>
          <w:rFonts w:ascii="SimSun" w:eastAsia="SimSun" w:hint="eastAsia"/>
          <w:color w:val="303030"/>
          <w:sz w:val="31"/>
          <w:shd w:fill="FFFF00" w:color="auto" w:val="clear"/>
        </w:rPr>
        <w:t>中心；</w:t>
      </w:r>
      <w:r>
        <w:rPr>
          <w:color w:val="303030"/>
          <w:sz w:val="31"/>
          <w:shd w:fill="FFFF00" w:color="auto" w:val="clear"/>
        </w:rPr>
        <w:t>v</w:t>
      </w:r>
      <w:r>
        <w:rPr>
          <w:color w:val="303030"/>
          <w:spacing w:val="13"/>
          <w:sz w:val="31"/>
          <w:shd w:fill="FFFF00" w:color="auto" w:val="clear"/>
        </w:rPr>
        <w:t>. </w:t>
      </w:r>
      <w:r>
        <w:rPr>
          <w:rFonts w:ascii="SimSun" w:eastAsia="SimSun" w:hint="eastAsia"/>
          <w:color w:val="303030"/>
          <w:sz w:val="31"/>
          <w:shd w:fill="FFFF00" w:color="auto" w:val="clear"/>
        </w:rPr>
        <w:t>以</w:t>
      </w:r>
      <w:r>
        <w:rPr>
          <w:color w:val="303030"/>
          <w:sz w:val="31"/>
          <w:shd w:fill="FFFF00" w:color="auto" w:val="clear"/>
        </w:rPr>
        <w:t>...</w:t>
      </w:r>
      <w:r>
        <w:rPr>
          <w:rFonts w:ascii="SimSun" w:eastAsia="SimSun" w:hint="eastAsia"/>
          <w:color w:val="303030"/>
          <w:sz w:val="31"/>
          <w:shd w:fill="FFFF00" w:color="auto" w:val="clear"/>
        </w:rPr>
        <w:t>为中心</w:t>
      </w:r>
      <w:r>
        <w:rPr>
          <w:color w:val="303030"/>
          <w:sz w:val="31"/>
        </w:rPr>
        <w:t>in</w:t>
      </w:r>
      <w:r>
        <w:rPr>
          <w:color w:val="303030"/>
          <w:spacing w:val="5"/>
          <w:sz w:val="31"/>
        </w:rPr>
        <w:t> </w:t>
      </w:r>
      <w:r>
        <w:rPr>
          <w:color w:val="303030"/>
          <w:sz w:val="31"/>
        </w:rPr>
        <w:t>the</w:t>
      </w:r>
      <w:r>
        <w:rPr>
          <w:color w:val="303030"/>
          <w:spacing w:val="7"/>
          <w:sz w:val="31"/>
        </w:rPr>
        <w:t> </w:t>
      </w:r>
      <w:r>
        <w:rPr>
          <w:color w:val="303030"/>
          <w:sz w:val="31"/>
        </w:rPr>
        <w:t>center</w:t>
      </w:r>
      <w:r>
        <w:rPr>
          <w:color w:val="303030"/>
          <w:spacing w:val="43"/>
          <w:sz w:val="31"/>
        </w:rPr>
        <w:t> </w:t>
      </w:r>
      <w:r>
        <w:rPr>
          <w:color w:val="303030"/>
          <w:sz w:val="31"/>
        </w:rPr>
        <w:t>of</w:t>
      </w:r>
    </w:p>
    <w:p>
      <w:pPr>
        <w:spacing w:line="341" w:lineRule="exact" w:before="0"/>
        <w:ind w:left="119" w:right="0" w:firstLine="0"/>
        <w:jc w:val="left"/>
        <w:rPr>
          <w:sz w:val="31"/>
        </w:rPr>
      </w:pPr>
      <w:r>
        <w:rPr>
          <w:color w:val="303030"/>
          <w:sz w:val="31"/>
        </w:rPr>
        <w:t>business</w:t>
      </w:r>
      <w:r>
        <w:rPr>
          <w:color w:val="303030"/>
          <w:spacing w:val="31"/>
          <w:sz w:val="31"/>
        </w:rPr>
        <w:t> </w:t>
      </w:r>
      <w:r>
        <w:rPr>
          <w:color w:val="303030"/>
          <w:sz w:val="31"/>
        </w:rPr>
        <w:t>center</w:t>
      </w:r>
    </w:p>
    <w:p>
      <w:pPr>
        <w:spacing w:before="208"/>
        <w:ind w:left="120" w:right="0" w:firstLine="0"/>
        <w:jc w:val="left"/>
        <w:rPr>
          <w:sz w:val="31"/>
        </w:rPr>
      </w:pPr>
      <w:r>
        <w:rPr>
          <w:rFonts w:ascii="SimSun" w:eastAsia="SimSun" w:hint="eastAsia"/>
          <w:color w:val="303030"/>
          <w:spacing w:val="75"/>
          <w:sz w:val="31"/>
          <w:shd w:fill="C0C0C0" w:color="auto" w:val="clear"/>
        </w:rPr>
        <w:t>考</w:t>
      </w:r>
      <w:r>
        <w:rPr>
          <w:sz w:val="31"/>
        </w:rPr>
        <w:t>National</w:t>
      </w:r>
      <w:r>
        <w:rPr>
          <w:spacing w:val="56"/>
          <w:sz w:val="31"/>
        </w:rPr>
        <w:t> </w:t>
      </w:r>
      <w:r>
        <w:rPr>
          <w:sz w:val="31"/>
        </w:rPr>
        <w:t>Center</w:t>
      </w:r>
      <w:r>
        <w:rPr>
          <w:spacing w:val="36"/>
          <w:sz w:val="31"/>
        </w:rPr>
        <w:t> </w:t>
      </w:r>
      <w:r>
        <w:rPr>
          <w:sz w:val="31"/>
        </w:rPr>
        <w:t>for</w:t>
      </w:r>
      <w:r>
        <w:rPr>
          <w:spacing w:val="5"/>
          <w:sz w:val="31"/>
        </w:rPr>
        <w:t> </w:t>
      </w:r>
      <w:r>
        <w:rPr>
          <w:sz w:val="31"/>
        </w:rPr>
        <w:t>Education</w:t>
      </w:r>
      <w:r>
        <w:rPr>
          <w:spacing w:val="28"/>
          <w:sz w:val="31"/>
        </w:rPr>
        <w:t> </w:t>
      </w:r>
      <w:r>
        <w:rPr>
          <w:sz w:val="31"/>
        </w:rPr>
        <w:t>Statistics</w:t>
      </w:r>
    </w:p>
    <w:p>
      <w:pPr>
        <w:spacing w:before="248"/>
        <w:ind w:left="120" w:right="0" w:firstLine="0"/>
        <w:jc w:val="left"/>
        <w:rPr>
          <w:sz w:val="31"/>
        </w:rPr>
      </w:pPr>
      <w:r>
        <w:rPr>
          <w:rFonts w:ascii="SimSun" w:eastAsia="SimSun" w:hint="eastAsia"/>
          <w:color w:val="303030"/>
          <w:spacing w:val="75"/>
          <w:sz w:val="31"/>
          <w:shd w:fill="C0C0C0" w:color="auto" w:val="clear"/>
        </w:rPr>
        <w:t>考</w:t>
      </w:r>
      <w:r>
        <w:rPr>
          <w:color w:val="303030"/>
          <w:sz w:val="31"/>
        </w:rPr>
        <w:t>I</w:t>
      </w:r>
      <w:r>
        <w:rPr>
          <w:sz w:val="31"/>
        </w:rPr>
        <w:t>t</w:t>
      </w:r>
      <w:r>
        <w:rPr>
          <w:spacing w:val="24"/>
          <w:sz w:val="31"/>
        </w:rPr>
        <w:t> </w:t>
      </w:r>
      <w:r>
        <w:rPr>
          <w:sz w:val="31"/>
        </w:rPr>
        <w:t>remains</w:t>
      </w:r>
      <w:r>
        <w:rPr>
          <w:spacing w:val="35"/>
          <w:sz w:val="31"/>
        </w:rPr>
        <w:t> </w:t>
      </w:r>
      <w:r>
        <w:rPr>
          <w:sz w:val="31"/>
        </w:rPr>
        <w:t>centered</w:t>
      </w:r>
      <w:r>
        <w:rPr>
          <w:spacing w:val="45"/>
          <w:sz w:val="31"/>
        </w:rPr>
        <w:t> </w:t>
      </w:r>
      <w:r>
        <w:rPr>
          <w:sz w:val="31"/>
        </w:rPr>
        <w:t>on</w:t>
      </w:r>
      <w:r>
        <w:rPr>
          <w:spacing w:val="-14"/>
          <w:sz w:val="31"/>
        </w:rPr>
        <w:t> </w:t>
      </w:r>
      <w:r>
        <w:rPr>
          <w:sz w:val="31"/>
        </w:rPr>
        <w:t>shopping</w:t>
      </w:r>
      <w:r>
        <w:rPr>
          <w:spacing w:val="44"/>
          <w:sz w:val="31"/>
        </w:rPr>
        <w:t> </w:t>
      </w:r>
      <w:r>
        <w:rPr>
          <w:sz w:val="31"/>
        </w:rPr>
        <w:t>bags</w:t>
      </w:r>
      <w:r>
        <w:rPr>
          <w:spacing w:val="20"/>
          <w:sz w:val="31"/>
        </w:rPr>
        <w:t> </w:t>
      </w:r>
      <w:r>
        <w:rPr>
          <w:sz w:val="31"/>
        </w:rPr>
        <w:t>and</w:t>
      </w:r>
      <w:r>
        <w:rPr>
          <w:spacing w:val="15"/>
          <w:sz w:val="31"/>
        </w:rPr>
        <w:t> </w:t>
      </w:r>
      <w:r>
        <w:rPr>
          <w:sz w:val="31"/>
        </w:rPr>
        <w:t>straws.</w:t>
      </w:r>
    </w:p>
    <w:p>
      <w:pPr>
        <w:pStyle w:val="BodyText"/>
        <w:rPr>
          <w:sz w:val="20"/>
        </w:rPr>
      </w:pPr>
    </w:p>
    <w:p>
      <w:pPr>
        <w:pStyle w:val="BodyText"/>
        <w:rPr>
          <w:sz w:val="20"/>
        </w:rPr>
      </w:pPr>
    </w:p>
    <w:p>
      <w:pPr>
        <w:pStyle w:val="BodyText"/>
        <w:spacing w:before="7"/>
        <w:rPr>
          <w:sz w:val="23"/>
        </w:rPr>
      </w:pPr>
    </w:p>
    <w:p>
      <w:pPr>
        <w:pStyle w:val="ListParagraph"/>
        <w:numPr>
          <w:ilvl w:val="0"/>
          <w:numId w:val="34"/>
        </w:numPr>
        <w:tabs>
          <w:tab w:pos="451" w:val="left" w:leader="none"/>
        </w:tabs>
        <w:spacing w:line="240" w:lineRule="auto" w:before="71" w:after="0"/>
        <w:ind w:left="450" w:right="0" w:hanging="331"/>
        <w:jc w:val="left"/>
        <w:rPr>
          <w:color w:val="24292F"/>
          <w:sz w:val="31"/>
        </w:rPr>
      </w:pPr>
      <w:r>
        <w:rPr>
          <w:color w:val="24292F"/>
          <w:sz w:val="31"/>
          <w:shd w:fill="FFFF00" w:color="auto" w:val="clear"/>
        </w:rPr>
        <w:t>injection(1</w:t>
      </w:r>
      <w:r>
        <w:rPr>
          <w:color w:val="24292F"/>
          <w:spacing w:val="20"/>
          <w:sz w:val="31"/>
          <w:shd w:fill="FFFF00" w:color="auto" w:val="clear"/>
        </w:rPr>
        <w:t>) </w:t>
      </w:r>
      <w:r>
        <w:rPr>
          <w:color w:val="24292F"/>
          <w:sz w:val="31"/>
          <w:shd w:fill="FFFF00" w:color="auto" w:val="clear"/>
        </w:rPr>
        <w:t>n</w:t>
      </w:r>
      <w:r>
        <w:rPr>
          <w:color w:val="24292F"/>
          <w:spacing w:val="15"/>
          <w:sz w:val="31"/>
          <w:shd w:fill="FFFF00" w:color="auto" w:val="clear"/>
        </w:rPr>
        <w:t>. </w:t>
      </w:r>
      <w:r>
        <w:rPr>
          <w:rFonts w:ascii="SimSun" w:eastAsia="SimSun" w:hint="eastAsia"/>
          <w:color w:val="24292F"/>
          <w:spacing w:val="-10"/>
          <w:sz w:val="31"/>
          <w:shd w:fill="FFFF00" w:color="auto" w:val="clear"/>
        </w:rPr>
        <w:t>注射， 注入</w:t>
      </w:r>
    </w:p>
    <w:p>
      <w:pPr>
        <w:spacing w:before="179"/>
        <w:ind w:left="120" w:right="0" w:firstLine="0"/>
        <w:jc w:val="left"/>
        <w:rPr>
          <w:rFonts w:ascii="Microsoft YaHei UI" w:eastAsia="Microsoft YaHei UI" w:hint="eastAsia"/>
          <w:b/>
          <w:sz w:val="31"/>
        </w:rPr>
      </w:pPr>
      <w:r>
        <w:rPr>
          <w:rFonts w:ascii="SimSun" w:eastAsia="SimSun" w:hint="eastAsia"/>
          <w:color w:val="303030"/>
          <w:sz w:val="31"/>
        </w:rPr>
        <w:t>词根拆解：</w:t>
      </w:r>
      <w:r>
        <w:rPr>
          <w:color w:val="303030"/>
          <w:sz w:val="31"/>
        </w:rPr>
        <w:t>in-=into</w:t>
      </w:r>
      <w:r>
        <w:rPr>
          <w:color w:val="303030"/>
          <w:spacing w:val="70"/>
          <w:sz w:val="31"/>
        </w:rPr>
        <w:t> </w:t>
      </w:r>
      <w:r>
        <w:rPr>
          <w:rFonts w:ascii="SimSun" w:eastAsia="SimSun" w:hint="eastAsia"/>
          <w:color w:val="303030"/>
          <w:sz w:val="31"/>
        </w:rPr>
        <w:t>入；</w:t>
      </w:r>
      <w:r>
        <w:rPr>
          <w:b/>
          <w:color w:val="303030"/>
          <w:sz w:val="31"/>
        </w:rPr>
        <w:t>ject=to</w:t>
      </w:r>
      <w:r>
        <w:rPr>
          <w:b/>
          <w:color w:val="303030"/>
          <w:spacing w:val="36"/>
          <w:sz w:val="31"/>
        </w:rPr>
        <w:t> </w:t>
      </w:r>
      <w:r>
        <w:rPr>
          <w:b/>
          <w:color w:val="303030"/>
          <w:sz w:val="31"/>
        </w:rPr>
        <w:t>throw</w:t>
      </w:r>
      <w:r>
        <w:rPr>
          <w:b/>
          <w:color w:val="303030"/>
          <w:spacing w:val="59"/>
          <w:sz w:val="31"/>
        </w:rPr>
        <w:t> </w:t>
      </w:r>
      <w:r>
        <w:rPr>
          <w:rFonts w:ascii="Microsoft YaHei UI" w:eastAsia="Microsoft YaHei UI" w:hint="eastAsia"/>
          <w:b/>
          <w:color w:val="303030"/>
          <w:sz w:val="31"/>
        </w:rPr>
        <w:t>投</w:t>
      </w:r>
    </w:p>
    <w:p>
      <w:pPr>
        <w:spacing w:before="177"/>
        <w:ind w:left="120" w:right="0" w:firstLine="0"/>
        <w:jc w:val="left"/>
        <w:rPr>
          <w:rFonts w:ascii="SimSun" w:hAnsi="SimSun" w:eastAsia="SimSun" w:hint="eastAsia"/>
          <w:sz w:val="31"/>
        </w:rPr>
      </w:pPr>
      <w:r>
        <w:rPr>
          <w:color w:val="303030"/>
          <w:sz w:val="31"/>
        </w:rPr>
        <w:t>→to</w:t>
      </w:r>
      <w:r>
        <w:rPr>
          <w:color w:val="303030"/>
          <w:spacing w:val="20"/>
          <w:sz w:val="31"/>
        </w:rPr>
        <w:t> </w:t>
      </w:r>
      <w:r>
        <w:rPr>
          <w:color w:val="303030"/>
          <w:sz w:val="31"/>
        </w:rPr>
        <w:t>throw</w:t>
      </w:r>
      <w:r>
        <w:rPr>
          <w:color w:val="303030"/>
          <w:spacing w:val="27"/>
          <w:sz w:val="31"/>
        </w:rPr>
        <w:t> </w:t>
      </w:r>
      <w:r>
        <w:rPr>
          <w:color w:val="303030"/>
          <w:sz w:val="31"/>
        </w:rPr>
        <w:t>into</w:t>
      </w:r>
      <w:r>
        <w:rPr>
          <w:color w:val="303030"/>
          <w:spacing w:val="38"/>
          <w:sz w:val="31"/>
        </w:rPr>
        <w:t> </w:t>
      </w:r>
      <w:r>
        <w:rPr>
          <w:rFonts w:ascii="SimSun" w:hAnsi="SimSun" w:eastAsia="SimSun" w:hint="eastAsia"/>
          <w:color w:val="303030"/>
          <w:sz w:val="31"/>
        </w:rPr>
        <w:t>投入；</w:t>
      </w:r>
      <w:r>
        <w:rPr>
          <w:color w:val="303030"/>
          <w:sz w:val="31"/>
        </w:rPr>
        <w:t>-ion=the</w:t>
      </w:r>
      <w:r>
        <w:rPr>
          <w:color w:val="303030"/>
          <w:spacing w:val="59"/>
          <w:sz w:val="31"/>
        </w:rPr>
        <w:t> </w:t>
      </w:r>
      <w:r>
        <w:rPr>
          <w:color w:val="303030"/>
          <w:sz w:val="31"/>
        </w:rPr>
        <w:t>action</w:t>
      </w:r>
      <w:r>
        <w:rPr>
          <w:color w:val="303030"/>
          <w:spacing w:val="20"/>
          <w:sz w:val="31"/>
        </w:rPr>
        <w:t> </w:t>
      </w:r>
      <w:r>
        <w:rPr>
          <w:rFonts w:ascii="SimSun" w:hAnsi="SimSun" w:eastAsia="SimSun" w:hint="eastAsia"/>
          <w:color w:val="303030"/>
          <w:sz w:val="31"/>
        </w:rPr>
        <w:t>表行为，构成名词</w:t>
      </w:r>
    </w:p>
    <w:p>
      <w:pPr>
        <w:spacing w:line="398" w:lineRule="auto" w:before="248"/>
        <w:ind w:left="120" w:right="108" w:firstLine="0"/>
        <w:jc w:val="left"/>
        <w:rPr>
          <w:sz w:val="31"/>
        </w:rPr>
      </w:pPr>
      <w:r>
        <w:rPr>
          <w:rFonts w:ascii="SimSun" w:eastAsia="SimSun" w:hint="eastAsia"/>
          <w:color w:val="303030"/>
          <w:sz w:val="31"/>
        </w:rPr>
        <w:t>同根词：</w:t>
      </w:r>
      <w:r>
        <w:rPr>
          <w:color w:val="303030"/>
          <w:sz w:val="31"/>
        </w:rPr>
        <w:t>object</w:t>
      </w:r>
      <w:r>
        <w:rPr>
          <w:color w:val="303030"/>
          <w:spacing w:val="68"/>
          <w:sz w:val="31"/>
        </w:rPr>
        <w:t> </w:t>
      </w:r>
      <w:r>
        <w:rPr>
          <w:rFonts w:ascii="SimSun" w:eastAsia="SimSun" w:hint="eastAsia"/>
          <w:color w:val="303030"/>
          <w:sz w:val="31"/>
        </w:rPr>
        <w:t>反对；</w:t>
      </w:r>
      <w:r>
        <w:rPr>
          <w:color w:val="303030"/>
          <w:sz w:val="31"/>
        </w:rPr>
        <w:t>reject</w:t>
      </w:r>
      <w:r>
        <w:rPr>
          <w:color w:val="303030"/>
          <w:spacing w:val="69"/>
          <w:sz w:val="31"/>
        </w:rPr>
        <w:t> </w:t>
      </w:r>
      <w:r>
        <w:rPr>
          <w:rFonts w:ascii="SimSun" w:eastAsia="SimSun" w:hint="eastAsia"/>
          <w:color w:val="303030"/>
          <w:spacing w:val="-12"/>
          <w:sz w:val="31"/>
        </w:rPr>
        <w:t>拒绝； </w:t>
      </w:r>
      <w:r>
        <w:rPr>
          <w:color w:val="303030"/>
          <w:sz w:val="31"/>
        </w:rPr>
        <w:t>project</w:t>
      </w:r>
      <w:r>
        <w:rPr>
          <w:color w:val="303030"/>
          <w:spacing w:val="50"/>
          <w:sz w:val="31"/>
        </w:rPr>
        <w:t> </w:t>
      </w:r>
      <w:r>
        <w:rPr>
          <w:rFonts w:ascii="SimSun" w:eastAsia="SimSun" w:hint="eastAsia"/>
          <w:color w:val="303030"/>
          <w:sz w:val="31"/>
        </w:rPr>
        <w:t>项目、抛🎧；</w:t>
      </w:r>
      <w:r>
        <w:rPr>
          <w:color w:val="303030"/>
          <w:sz w:val="31"/>
        </w:rPr>
        <w:t>subject</w:t>
      </w:r>
      <w:r>
        <w:rPr>
          <w:color w:val="303030"/>
          <w:spacing w:val="69"/>
          <w:sz w:val="31"/>
        </w:rPr>
        <w:t> </w:t>
      </w:r>
      <w:r>
        <w:rPr>
          <w:rFonts w:ascii="SimSun" w:eastAsia="SimSun" w:hint="eastAsia"/>
          <w:color w:val="303030"/>
          <w:sz w:val="31"/>
        </w:rPr>
        <w:t>主语、服从</w:t>
      </w:r>
      <w:r>
        <w:rPr>
          <w:rFonts w:ascii="SimSun" w:eastAsia="SimSun" w:hint="eastAsia"/>
          <w:color w:val="303030"/>
          <w:spacing w:val="75"/>
          <w:sz w:val="31"/>
          <w:shd w:fill="C0C0C0" w:color="auto" w:val="clear"/>
        </w:rPr>
        <w:t>考</w:t>
      </w:r>
      <w:r>
        <w:rPr>
          <w:sz w:val="31"/>
        </w:rPr>
        <w:t>deadly</w:t>
      </w:r>
      <w:r>
        <w:rPr>
          <w:spacing w:val="49"/>
          <w:sz w:val="31"/>
        </w:rPr>
        <w:t> </w:t>
      </w:r>
      <w:r>
        <w:rPr>
          <w:sz w:val="31"/>
        </w:rPr>
        <w:t>injection</w:t>
      </w:r>
      <w:r>
        <w:rPr>
          <w:spacing w:val="21"/>
          <w:sz w:val="31"/>
        </w:rPr>
        <w:t> </w:t>
      </w:r>
      <w:r>
        <w:rPr>
          <w:sz w:val="31"/>
        </w:rPr>
        <w:t>or</w:t>
      </w:r>
      <w:r>
        <w:rPr>
          <w:spacing w:val="-3"/>
          <w:sz w:val="31"/>
        </w:rPr>
        <w:t> </w:t>
      </w:r>
      <w:r>
        <w:rPr>
          <w:sz w:val="31"/>
        </w:rPr>
        <w:t>pill</w:t>
      </w:r>
    </w:p>
    <w:p>
      <w:pPr>
        <w:spacing w:line="383" w:lineRule="exact" w:before="0"/>
        <w:ind w:left="120" w:right="0" w:firstLine="0"/>
        <w:jc w:val="left"/>
        <w:rPr>
          <w:rFonts w:ascii="SimSun" w:eastAsia="SimSun" w:hint="eastAsia"/>
          <w:sz w:val="31"/>
        </w:rPr>
      </w:pPr>
      <w:r>
        <w:rPr>
          <w:rFonts w:ascii="SimSun" w:eastAsia="SimSun" w:hint="eastAsia"/>
          <w:color w:val="303030"/>
          <w:sz w:val="31"/>
        </w:rPr>
        <w:t>派生词</w:t>
      </w:r>
      <w:r>
        <w:rPr>
          <w:color w:val="303030"/>
          <w:spacing w:val="12"/>
          <w:sz w:val="31"/>
        </w:rPr>
        <w:t>: </w:t>
      </w:r>
      <w:r>
        <w:rPr>
          <w:color w:val="303030"/>
          <w:sz w:val="31"/>
        </w:rPr>
        <w:t>inject(3</w:t>
      </w:r>
      <w:r>
        <w:rPr>
          <w:color w:val="303030"/>
          <w:spacing w:val="61"/>
          <w:sz w:val="31"/>
        </w:rPr>
        <w:t>) </w:t>
      </w:r>
      <w:r>
        <w:rPr>
          <w:color w:val="303030"/>
          <w:sz w:val="31"/>
        </w:rPr>
        <w:t>vt</w:t>
      </w:r>
      <w:r>
        <w:rPr>
          <w:color w:val="303030"/>
          <w:spacing w:val="17"/>
          <w:sz w:val="31"/>
        </w:rPr>
        <w:t>. </w:t>
      </w:r>
      <w:r>
        <w:rPr>
          <w:rFonts w:ascii="SimSun" w:eastAsia="SimSun" w:hint="eastAsia"/>
          <w:color w:val="303030"/>
          <w:spacing w:val="-10"/>
          <w:sz w:val="31"/>
        </w:rPr>
        <w:t>注射， 注入</w:t>
      </w:r>
    </w:p>
    <w:p>
      <w:pPr>
        <w:pStyle w:val="BodyText"/>
        <w:rPr>
          <w:rFonts w:ascii="SimSun"/>
          <w:sz w:val="20"/>
        </w:rPr>
      </w:pPr>
    </w:p>
    <w:p>
      <w:pPr>
        <w:pStyle w:val="BodyText"/>
        <w:rPr>
          <w:rFonts w:ascii="SimSun"/>
          <w:sz w:val="20"/>
        </w:rPr>
      </w:pPr>
    </w:p>
    <w:p>
      <w:pPr>
        <w:pStyle w:val="BodyText"/>
        <w:spacing w:before="2"/>
        <w:rPr>
          <w:rFonts w:ascii="SimSun"/>
          <w:sz w:val="17"/>
        </w:rPr>
      </w:pPr>
    </w:p>
    <w:p>
      <w:pPr>
        <w:pStyle w:val="ListParagraph"/>
        <w:numPr>
          <w:ilvl w:val="0"/>
          <w:numId w:val="34"/>
        </w:numPr>
        <w:tabs>
          <w:tab w:pos="451" w:val="left" w:leader="none"/>
        </w:tabs>
        <w:spacing w:line="393" w:lineRule="auto" w:before="71" w:after="0"/>
        <w:ind w:left="119" w:right="7849" w:firstLine="0"/>
        <w:jc w:val="left"/>
        <w:rPr>
          <w:color w:val="24292F"/>
          <w:sz w:val="31"/>
        </w:rPr>
      </w:pPr>
      <w:r>
        <w:rPr>
          <w:color w:val="24292F"/>
          <w:sz w:val="31"/>
          <w:shd w:fill="FFFF00" w:color="auto" w:val="clear"/>
        </w:rPr>
        <w:t>update(2</w:t>
      </w:r>
      <w:r>
        <w:rPr>
          <w:color w:val="24292F"/>
          <w:spacing w:val="9"/>
          <w:sz w:val="31"/>
          <w:shd w:fill="FFFF00" w:color="auto" w:val="clear"/>
        </w:rPr>
        <w:t>) </w:t>
      </w:r>
      <w:r>
        <w:rPr>
          <w:color w:val="24292F"/>
          <w:sz w:val="31"/>
          <w:shd w:fill="FFFF00" w:color="auto" w:val="clear"/>
        </w:rPr>
        <w:t>v</w:t>
      </w:r>
      <w:r>
        <w:rPr>
          <w:color w:val="24292F"/>
          <w:spacing w:val="2"/>
          <w:sz w:val="31"/>
          <w:shd w:fill="FFFF00" w:color="auto" w:val="clear"/>
        </w:rPr>
        <w:t>. </w:t>
      </w:r>
      <w:r>
        <w:rPr>
          <w:rFonts w:ascii="SimSun" w:eastAsia="SimSun" w:hint="eastAsia"/>
          <w:color w:val="24292F"/>
          <w:sz w:val="31"/>
          <w:shd w:fill="FFFF00" w:color="auto" w:val="clear"/>
        </w:rPr>
        <w:t>更新</w:t>
      </w:r>
      <w:r>
        <w:rPr>
          <w:color w:val="303030"/>
          <w:sz w:val="31"/>
        </w:rPr>
        <w:t>update</w:t>
      </w:r>
      <w:r>
        <w:rPr>
          <w:color w:val="303030"/>
          <w:spacing w:val="29"/>
          <w:sz w:val="31"/>
        </w:rPr>
        <w:t> </w:t>
      </w:r>
      <w:r>
        <w:rPr>
          <w:color w:val="303030"/>
          <w:sz w:val="31"/>
        </w:rPr>
        <w:t>information</w:t>
      </w:r>
    </w:p>
    <w:p>
      <w:pPr>
        <w:spacing w:line="361" w:lineRule="exact" w:before="0"/>
        <w:ind w:left="120" w:right="0" w:firstLine="0"/>
        <w:jc w:val="left"/>
        <w:rPr>
          <w:sz w:val="31"/>
        </w:rPr>
      </w:pPr>
      <w:r>
        <w:rPr>
          <w:rFonts w:ascii="SimSun" w:eastAsia="SimSun" w:hint="eastAsia"/>
          <w:color w:val="303030"/>
          <w:spacing w:val="75"/>
          <w:sz w:val="31"/>
          <w:shd w:fill="C0C0C0" w:color="auto" w:val="clear"/>
        </w:rPr>
        <w:t>考</w:t>
      </w:r>
      <w:r>
        <w:rPr>
          <w:sz w:val="31"/>
        </w:rPr>
        <w:t>a</w:t>
      </w:r>
      <w:r>
        <w:rPr>
          <w:spacing w:val="11"/>
          <w:sz w:val="31"/>
        </w:rPr>
        <w:t> </w:t>
      </w:r>
      <w:r>
        <w:rPr>
          <w:sz w:val="31"/>
        </w:rPr>
        <w:t>continually</w:t>
      </w:r>
      <w:r>
        <w:rPr>
          <w:spacing w:val="41"/>
          <w:sz w:val="31"/>
        </w:rPr>
        <w:t> </w:t>
      </w:r>
      <w:r>
        <w:rPr>
          <w:sz w:val="31"/>
        </w:rPr>
        <w:t>updated</w:t>
      </w:r>
      <w:r>
        <w:rPr>
          <w:spacing w:val="41"/>
          <w:sz w:val="31"/>
        </w:rPr>
        <w:t> </w:t>
      </w:r>
      <w:r>
        <w:rPr>
          <w:sz w:val="31"/>
        </w:rPr>
        <w:t>stream</w:t>
      </w:r>
      <w:r>
        <w:rPr>
          <w:spacing w:val="28"/>
          <w:sz w:val="31"/>
        </w:rPr>
        <w:t> </w:t>
      </w:r>
      <w:r>
        <w:rPr>
          <w:sz w:val="31"/>
        </w:rPr>
        <w:t>of</w:t>
      </w:r>
      <w:r>
        <w:rPr>
          <w:spacing w:val="1"/>
          <w:sz w:val="31"/>
        </w:rPr>
        <w:t> </w:t>
      </w:r>
      <w:r>
        <w:rPr>
          <w:sz w:val="31"/>
        </w:rPr>
        <w:t>news</w:t>
      </w:r>
    </w:p>
    <w:p>
      <w:pPr>
        <w:pStyle w:val="BodyText"/>
        <w:rPr>
          <w:sz w:val="20"/>
        </w:rPr>
      </w:pPr>
    </w:p>
    <w:p>
      <w:pPr>
        <w:pStyle w:val="BodyText"/>
        <w:rPr>
          <w:sz w:val="20"/>
        </w:rPr>
      </w:pPr>
    </w:p>
    <w:p>
      <w:pPr>
        <w:pStyle w:val="BodyText"/>
        <w:spacing w:before="11"/>
        <w:rPr>
          <w:sz w:val="24"/>
        </w:rPr>
      </w:pPr>
    </w:p>
    <w:p>
      <w:pPr>
        <w:pStyle w:val="ListParagraph"/>
        <w:numPr>
          <w:ilvl w:val="0"/>
          <w:numId w:val="34"/>
        </w:numPr>
        <w:tabs>
          <w:tab w:pos="451" w:val="left" w:leader="none"/>
        </w:tabs>
        <w:spacing w:line="384" w:lineRule="auto" w:before="71" w:after="0"/>
        <w:ind w:left="120" w:right="4802" w:hanging="1"/>
        <w:jc w:val="left"/>
        <w:rPr>
          <w:color w:val="24292F"/>
          <w:sz w:val="31"/>
        </w:rPr>
      </w:pPr>
      <w:r>
        <w:rPr>
          <w:color w:val="24292F"/>
          <w:sz w:val="31"/>
          <w:shd w:fill="FFFF00" w:color="auto" w:val="clear"/>
        </w:rPr>
        <w:t>content(11</w:t>
      </w:r>
      <w:r>
        <w:rPr>
          <w:color w:val="24292F"/>
          <w:spacing w:val="22"/>
          <w:sz w:val="31"/>
          <w:shd w:fill="FFFF00" w:color="auto" w:val="clear"/>
        </w:rPr>
        <w:t>) </w:t>
      </w:r>
      <w:r>
        <w:rPr>
          <w:color w:val="24292F"/>
          <w:sz w:val="31"/>
          <w:shd w:fill="FFFF00" w:color="auto" w:val="clear"/>
        </w:rPr>
        <w:t>n</w:t>
      </w:r>
      <w:r>
        <w:rPr>
          <w:color w:val="24292F"/>
          <w:spacing w:val="16"/>
          <w:sz w:val="31"/>
          <w:shd w:fill="FFFF00" w:color="auto" w:val="clear"/>
        </w:rPr>
        <w:t>. </w:t>
      </w:r>
      <w:r>
        <w:rPr>
          <w:rFonts w:ascii="SimSun" w:eastAsia="SimSun" w:hint="eastAsia"/>
          <w:color w:val="24292F"/>
          <w:sz w:val="31"/>
          <w:shd w:fill="FFFF00" w:color="auto" w:val="clear"/>
        </w:rPr>
        <w:t>内容；满足；</w:t>
      </w:r>
      <w:r>
        <w:rPr>
          <w:color w:val="24292F"/>
          <w:sz w:val="31"/>
          <w:shd w:fill="FFFF00" w:color="auto" w:val="clear"/>
        </w:rPr>
        <w:t>adj</w:t>
      </w:r>
      <w:r>
        <w:rPr>
          <w:color w:val="24292F"/>
          <w:spacing w:val="26"/>
          <w:sz w:val="31"/>
          <w:shd w:fill="FFFF00" w:color="auto" w:val="clear"/>
        </w:rPr>
        <w:t>. </w:t>
      </w:r>
      <w:r>
        <w:rPr>
          <w:rFonts w:ascii="SimSun" w:eastAsia="SimSun" w:hint="eastAsia"/>
          <w:color w:val="24292F"/>
          <w:sz w:val="31"/>
          <w:shd w:fill="FFFF00" w:color="auto" w:val="clear"/>
        </w:rPr>
        <w:t>满意的</w:t>
      </w:r>
      <w:r>
        <w:rPr>
          <w:sz w:val="31"/>
        </w:rPr>
        <w:t>be</w:t>
      </w:r>
      <w:r>
        <w:rPr>
          <w:spacing w:val="7"/>
          <w:sz w:val="31"/>
        </w:rPr>
        <w:t> </w:t>
      </w:r>
      <w:r>
        <w:rPr>
          <w:sz w:val="31"/>
        </w:rPr>
        <w:t>content</w:t>
      </w:r>
      <w:r>
        <w:rPr>
          <w:spacing w:val="44"/>
          <w:sz w:val="31"/>
        </w:rPr>
        <w:t> </w:t>
      </w:r>
      <w:r>
        <w:rPr>
          <w:sz w:val="31"/>
        </w:rPr>
        <w:t>with</w:t>
      </w:r>
    </w:p>
    <w:p>
      <w:pPr>
        <w:spacing w:line="391" w:lineRule="exact" w:before="0"/>
        <w:ind w:left="120" w:right="0" w:firstLine="0"/>
        <w:jc w:val="left"/>
        <w:rPr>
          <w:sz w:val="31"/>
        </w:rPr>
      </w:pPr>
      <w:r>
        <w:rPr>
          <w:rFonts w:ascii="SimSun" w:eastAsia="SimSun" w:hint="eastAsia"/>
          <w:color w:val="303030"/>
          <w:spacing w:val="75"/>
          <w:sz w:val="31"/>
          <w:shd w:fill="C0C0C0" w:color="auto" w:val="clear"/>
        </w:rPr>
        <w:t>考</w:t>
      </w:r>
      <w:r>
        <w:rPr>
          <w:sz w:val="31"/>
        </w:rPr>
        <w:t>the</w:t>
      </w:r>
      <w:r>
        <w:rPr>
          <w:spacing w:val="23"/>
          <w:sz w:val="31"/>
        </w:rPr>
        <w:t> </w:t>
      </w:r>
      <w:r>
        <w:rPr>
          <w:sz w:val="31"/>
        </w:rPr>
        <w:t>contents</w:t>
      </w:r>
      <w:r>
        <w:rPr>
          <w:spacing w:val="41"/>
          <w:sz w:val="31"/>
        </w:rPr>
        <w:t> </w:t>
      </w:r>
      <w:r>
        <w:rPr>
          <w:sz w:val="31"/>
        </w:rPr>
        <w:t>of</w:t>
      </w:r>
      <w:r>
        <w:rPr>
          <w:spacing w:val="-2"/>
          <w:sz w:val="31"/>
        </w:rPr>
        <w:t> </w:t>
      </w:r>
      <w:r>
        <w:rPr>
          <w:sz w:val="31"/>
        </w:rPr>
        <w:t>a</w:t>
      </w:r>
      <w:r>
        <w:rPr>
          <w:spacing w:val="-7"/>
          <w:sz w:val="31"/>
        </w:rPr>
        <w:t> </w:t>
      </w:r>
      <w:r>
        <w:rPr>
          <w:sz w:val="31"/>
        </w:rPr>
        <w:t>smartphone</w:t>
      </w:r>
    </w:p>
    <w:p>
      <w:pPr>
        <w:spacing w:before="247"/>
        <w:ind w:left="120" w:right="0" w:firstLine="0"/>
        <w:jc w:val="left"/>
        <w:rPr>
          <w:sz w:val="31"/>
        </w:rPr>
      </w:pPr>
      <w:r>
        <w:rPr>
          <w:rFonts w:ascii="SimSun" w:eastAsia="SimSun" w:hint="eastAsia"/>
          <w:color w:val="303030"/>
          <w:spacing w:val="75"/>
          <w:sz w:val="31"/>
          <w:shd w:fill="C0C0C0" w:color="auto" w:val="clear"/>
        </w:rPr>
        <w:t>考</w:t>
      </w:r>
      <w:r>
        <w:rPr>
          <w:sz w:val="31"/>
        </w:rPr>
        <w:t>self-contentedness</w:t>
      </w:r>
    </w:p>
    <w:p>
      <w:pPr>
        <w:spacing w:before="248"/>
        <w:ind w:left="120" w:right="0" w:firstLine="0"/>
        <w:jc w:val="left"/>
        <w:rPr>
          <w:sz w:val="31"/>
        </w:rPr>
      </w:pPr>
      <w:r>
        <w:rPr>
          <w:rFonts w:ascii="SimSun" w:eastAsia="SimSun" w:hint="eastAsia"/>
          <w:color w:val="303030"/>
          <w:sz w:val="31"/>
          <w:shd w:fill="C0C0C0" w:color="auto" w:val="clear"/>
        </w:rPr>
        <w:t>考</w:t>
      </w:r>
      <w:r>
        <w:rPr>
          <w:rFonts w:ascii="SimSun" w:eastAsia="SimSun" w:hint="eastAsia"/>
          <w:color w:val="303030"/>
          <w:spacing w:val="-79"/>
          <w:sz w:val="31"/>
        </w:rPr>
        <w:t> </w:t>
      </w:r>
      <w:r>
        <w:rPr>
          <w:sz w:val="31"/>
        </w:rPr>
        <w:t>84</w:t>
      </w:r>
      <w:r>
        <w:rPr>
          <w:spacing w:val="8"/>
          <w:sz w:val="31"/>
        </w:rPr>
        <w:t> </w:t>
      </w:r>
      <w:r>
        <w:rPr>
          <w:sz w:val="31"/>
        </w:rPr>
        <w:t>percent</w:t>
      </w:r>
      <w:r>
        <w:rPr>
          <w:spacing w:val="47"/>
          <w:sz w:val="31"/>
        </w:rPr>
        <w:t> </w:t>
      </w:r>
      <w:r>
        <w:rPr>
          <w:sz w:val="31"/>
        </w:rPr>
        <w:t>of</w:t>
      </w:r>
      <w:r>
        <w:rPr>
          <w:spacing w:val="15"/>
          <w:sz w:val="31"/>
        </w:rPr>
        <w:t> </w:t>
      </w:r>
      <w:r>
        <w:rPr>
          <w:sz w:val="31"/>
        </w:rPr>
        <w:t>their</w:t>
      </w:r>
      <w:r>
        <w:rPr>
          <w:spacing w:val="14"/>
          <w:sz w:val="31"/>
        </w:rPr>
        <w:t> </w:t>
      </w:r>
      <w:r>
        <w:rPr>
          <w:sz w:val="31"/>
        </w:rPr>
        <w:t>group</w:t>
      </w:r>
      <w:r>
        <w:rPr>
          <w:spacing w:val="7"/>
          <w:sz w:val="31"/>
        </w:rPr>
        <w:t> </w:t>
      </w:r>
      <w:r>
        <w:rPr>
          <w:sz w:val="31"/>
        </w:rPr>
        <w:t>seemed</w:t>
      </w:r>
      <w:r>
        <w:rPr>
          <w:spacing w:val="53"/>
          <w:sz w:val="31"/>
        </w:rPr>
        <w:t> </w:t>
      </w:r>
      <w:r>
        <w:rPr>
          <w:sz w:val="31"/>
        </w:rPr>
        <w:t>content</w:t>
      </w:r>
      <w:r>
        <w:rPr>
          <w:spacing w:val="31"/>
          <w:sz w:val="31"/>
        </w:rPr>
        <w:t> </w:t>
      </w:r>
      <w:r>
        <w:rPr>
          <w:sz w:val="31"/>
        </w:rPr>
        <w:t>with</w:t>
      </w:r>
      <w:r>
        <w:rPr>
          <w:spacing w:val="8"/>
          <w:sz w:val="31"/>
        </w:rPr>
        <w:t> </w:t>
      </w:r>
      <w:r>
        <w:rPr>
          <w:sz w:val="31"/>
        </w:rPr>
        <w:t>their</w:t>
      </w:r>
      <w:r>
        <w:rPr>
          <w:spacing w:val="14"/>
          <w:sz w:val="31"/>
        </w:rPr>
        <w:t> </w:t>
      </w:r>
      <w:r>
        <w:rPr>
          <w:sz w:val="31"/>
        </w:rPr>
        <w:t>lives.</w:t>
      </w:r>
    </w:p>
    <w:p>
      <w:pPr>
        <w:spacing w:before="263"/>
        <w:ind w:left="120" w:right="0" w:firstLine="0"/>
        <w:jc w:val="left"/>
        <w:rPr>
          <w:rFonts w:ascii="SimSun" w:eastAsia="SimSun" w:hint="eastAsia"/>
          <w:sz w:val="31"/>
        </w:rPr>
      </w:pPr>
      <w:r>
        <w:rPr>
          <w:rFonts w:ascii="SimSun" w:eastAsia="SimSun" w:hint="eastAsia"/>
          <w:color w:val="303030"/>
          <w:sz w:val="31"/>
        </w:rPr>
        <w:t>派生词</w:t>
      </w:r>
      <w:r>
        <w:rPr>
          <w:color w:val="303030"/>
          <w:spacing w:val="15"/>
          <w:sz w:val="31"/>
        </w:rPr>
        <w:t>: </w:t>
      </w:r>
      <w:r>
        <w:rPr>
          <w:color w:val="303030"/>
          <w:sz w:val="31"/>
        </w:rPr>
        <w:t>contention(2</w:t>
      </w:r>
      <w:r>
        <w:rPr>
          <w:color w:val="303030"/>
          <w:spacing w:val="75"/>
          <w:sz w:val="31"/>
        </w:rPr>
        <w:t>) </w:t>
      </w:r>
      <w:r>
        <w:rPr>
          <w:color w:val="303030"/>
          <w:sz w:val="31"/>
        </w:rPr>
        <w:t>n</w:t>
      </w:r>
      <w:r>
        <w:rPr>
          <w:color w:val="303030"/>
          <w:spacing w:val="11"/>
          <w:sz w:val="31"/>
        </w:rPr>
        <w:t>. </w:t>
      </w:r>
      <w:r>
        <w:rPr>
          <w:rFonts w:ascii="SimSun" w:eastAsia="SimSun" w:hint="eastAsia"/>
          <w:color w:val="303030"/>
          <w:spacing w:val="-9"/>
          <w:sz w:val="31"/>
        </w:rPr>
        <w:t>竞争， 争夺；争论， 争执；观点</w:t>
      </w:r>
    </w:p>
    <w:p>
      <w:pPr>
        <w:spacing w:after="0"/>
        <w:jc w:val="left"/>
        <w:rPr>
          <w:rFonts w:ascii="SimSun" w:eastAsia="SimSun" w:hint="eastAsia"/>
          <w:sz w:val="31"/>
        </w:rPr>
        <w:sectPr>
          <w:pgSz w:w="11910" w:h="16850"/>
          <w:pgMar w:header="0" w:footer="453" w:top="640" w:bottom="700" w:left="600" w:right="700"/>
        </w:sectPr>
      </w:pPr>
    </w:p>
    <w:p>
      <w:pPr>
        <w:pStyle w:val="Heading1"/>
        <w:spacing w:before="61"/>
        <w:ind w:left="120"/>
      </w:pPr>
      <w:r>
        <w:rPr>
          <w:color w:val="24292F"/>
          <w:w w:val="95"/>
        </w:rPr>
        <w:t>can</w:t>
      </w:r>
      <w:r>
        <w:rPr>
          <w:color w:val="24292F"/>
          <w:spacing w:val="-10"/>
          <w:w w:val="95"/>
        </w:rPr>
        <w:t> </w:t>
      </w:r>
      <w:r>
        <w:rPr>
          <w:color w:val="FF0000"/>
          <w:w w:val="95"/>
        </w:rPr>
        <w:t>correspond</w:t>
      </w:r>
      <w:r>
        <w:rPr>
          <w:color w:val="FF0000"/>
          <w:spacing w:val="7"/>
          <w:w w:val="95"/>
        </w:rPr>
        <w:t> </w:t>
      </w:r>
      <w:r>
        <w:rPr>
          <w:color w:val="24292F"/>
          <w:w w:val="95"/>
        </w:rPr>
        <w:t>to</w:t>
      </w:r>
      <w:r>
        <w:rPr>
          <w:color w:val="24292F"/>
          <w:spacing w:val="-19"/>
          <w:w w:val="95"/>
        </w:rPr>
        <w:t> </w:t>
      </w:r>
      <w:r>
        <w:rPr>
          <w:color w:val="24292F"/>
          <w:w w:val="95"/>
        </w:rPr>
        <w:t>an</w:t>
      </w:r>
      <w:r>
        <w:rPr>
          <w:color w:val="24292F"/>
          <w:spacing w:val="-9"/>
          <w:w w:val="95"/>
        </w:rPr>
        <w:t> </w:t>
      </w:r>
      <w:r>
        <w:rPr>
          <w:color w:val="FF0000"/>
          <w:w w:val="95"/>
        </w:rPr>
        <w:t>increase</w:t>
      </w:r>
      <w:r>
        <w:rPr>
          <w:color w:val="FF0000"/>
          <w:spacing w:val="5"/>
          <w:w w:val="95"/>
        </w:rPr>
        <w:t> </w:t>
      </w:r>
      <w:r>
        <w:rPr>
          <w:color w:val="24292F"/>
          <w:w w:val="95"/>
        </w:rPr>
        <w:t>in</w:t>
      </w:r>
      <w:r>
        <w:rPr>
          <w:color w:val="24292F"/>
          <w:spacing w:val="-9"/>
          <w:w w:val="95"/>
        </w:rPr>
        <w:t> </w:t>
      </w:r>
      <w:r>
        <w:rPr>
          <w:color w:val="24292F"/>
          <w:w w:val="95"/>
        </w:rPr>
        <w:t>student</w:t>
      </w:r>
      <w:r>
        <w:rPr>
          <w:color w:val="24292F"/>
          <w:spacing w:val="2"/>
          <w:w w:val="95"/>
        </w:rPr>
        <w:t> </w:t>
      </w:r>
      <w:r>
        <w:rPr>
          <w:color w:val="FF0000"/>
          <w:w w:val="95"/>
        </w:rPr>
        <w:t>average</w:t>
      </w:r>
      <w:r>
        <w:rPr>
          <w:color w:val="FF0000"/>
          <w:spacing w:val="-25"/>
          <w:w w:val="95"/>
        </w:rPr>
        <w:t> </w:t>
      </w:r>
      <w:r>
        <w:rPr>
          <w:color w:val="24292F"/>
          <w:w w:val="95"/>
        </w:rPr>
        <w:t>achievement</w:t>
      </w:r>
    </w:p>
    <w:p>
      <w:pPr>
        <w:pStyle w:val="ListParagraph"/>
        <w:numPr>
          <w:ilvl w:val="0"/>
          <w:numId w:val="34"/>
        </w:numPr>
        <w:tabs>
          <w:tab w:pos="451" w:val="left" w:leader="none"/>
        </w:tabs>
        <w:spacing w:line="384" w:lineRule="auto" w:before="249" w:after="0"/>
        <w:ind w:left="120" w:right="5584" w:hanging="1"/>
        <w:jc w:val="left"/>
        <w:rPr>
          <w:color w:val="24292F"/>
          <w:sz w:val="31"/>
        </w:rPr>
      </w:pPr>
      <w:r>
        <w:rPr>
          <w:color w:val="24292F"/>
          <w:sz w:val="31"/>
          <w:shd w:fill="FFFF00" w:color="auto" w:val="clear"/>
        </w:rPr>
        <w:t>correspond(4</w:t>
      </w:r>
      <w:r>
        <w:rPr>
          <w:color w:val="24292F"/>
          <w:spacing w:val="31"/>
          <w:sz w:val="31"/>
          <w:shd w:fill="FFFF00" w:color="auto" w:val="clear"/>
        </w:rPr>
        <w:t>) </w:t>
      </w:r>
      <w:r>
        <w:rPr>
          <w:color w:val="24292F"/>
          <w:sz w:val="31"/>
          <w:shd w:fill="FFFF00" w:color="auto" w:val="clear"/>
        </w:rPr>
        <w:t>vi</w:t>
      </w:r>
      <w:r>
        <w:rPr>
          <w:color w:val="24292F"/>
          <w:spacing w:val="17"/>
          <w:sz w:val="31"/>
          <w:shd w:fill="FFFF00" w:color="auto" w:val="clear"/>
        </w:rPr>
        <w:t>. </w:t>
      </w:r>
      <w:r>
        <w:rPr>
          <w:rFonts w:ascii="SimSun" w:eastAsia="SimSun" w:hint="eastAsia"/>
          <w:color w:val="24292F"/>
          <w:sz w:val="31"/>
          <w:shd w:fill="FFFF00" w:color="auto" w:val="clear"/>
        </w:rPr>
        <w:t>相符合，相一致</w:t>
      </w:r>
      <w:r>
        <w:rPr>
          <w:sz w:val="31"/>
        </w:rPr>
        <w:t>corresponds</w:t>
      </w:r>
      <w:r>
        <w:rPr>
          <w:spacing w:val="39"/>
          <w:sz w:val="31"/>
        </w:rPr>
        <w:t> </w:t>
      </w:r>
      <w:r>
        <w:rPr>
          <w:sz w:val="31"/>
        </w:rPr>
        <w:t>to</w:t>
      </w:r>
    </w:p>
    <w:p>
      <w:pPr>
        <w:spacing w:line="341" w:lineRule="exact" w:before="0"/>
        <w:ind w:left="120" w:right="0" w:firstLine="0"/>
        <w:jc w:val="left"/>
        <w:rPr>
          <w:sz w:val="31"/>
        </w:rPr>
      </w:pPr>
      <w:r>
        <w:rPr>
          <w:color w:val="303030"/>
          <w:sz w:val="31"/>
        </w:rPr>
        <w:t>correspond</w:t>
      </w:r>
      <w:r>
        <w:rPr>
          <w:color w:val="303030"/>
          <w:spacing w:val="42"/>
          <w:sz w:val="31"/>
        </w:rPr>
        <w:t> </w:t>
      </w:r>
      <w:r>
        <w:rPr>
          <w:color w:val="303030"/>
          <w:sz w:val="31"/>
        </w:rPr>
        <w:t>with</w:t>
      </w:r>
    </w:p>
    <w:p>
      <w:pPr>
        <w:tabs>
          <w:tab w:pos="3795" w:val="left" w:leader="none"/>
        </w:tabs>
        <w:spacing w:line="393" w:lineRule="auto" w:before="208"/>
        <w:ind w:left="120" w:right="2335" w:firstLine="0"/>
        <w:jc w:val="left"/>
        <w:rPr>
          <w:rFonts w:ascii="SimSun" w:eastAsia="SimSun" w:hint="eastAsia"/>
          <w:sz w:val="31"/>
        </w:rPr>
      </w:pPr>
      <w:r>
        <w:rPr>
          <w:rFonts w:ascii="SimSun" w:eastAsia="SimSun" w:hint="eastAsia"/>
          <w:color w:val="303030"/>
          <w:spacing w:val="75"/>
          <w:sz w:val="31"/>
          <w:shd w:fill="C0C0C0" w:color="auto" w:val="clear"/>
        </w:rPr>
        <w:t>考</w:t>
      </w:r>
      <w:r>
        <w:rPr>
          <w:color w:val="303030"/>
          <w:sz w:val="31"/>
        </w:rPr>
        <w:t>a</w:t>
      </w:r>
      <w:r>
        <w:rPr>
          <w:color w:val="303030"/>
          <w:spacing w:val="5"/>
          <w:sz w:val="31"/>
        </w:rPr>
        <w:t> </w:t>
      </w:r>
      <w:r>
        <w:rPr>
          <w:color w:val="303030"/>
          <w:sz w:val="31"/>
        </w:rPr>
        <w:t>process</w:t>
      </w:r>
      <w:r>
        <w:rPr>
          <w:color w:val="303030"/>
          <w:spacing w:val="38"/>
          <w:sz w:val="31"/>
        </w:rPr>
        <w:t> </w:t>
      </w:r>
      <w:r>
        <w:rPr>
          <w:color w:val="303030"/>
          <w:sz w:val="31"/>
        </w:rPr>
        <w:t>that</w:t>
      </w:r>
      <w:r>
        <w:rPr>
          <w:color w:val="303030"/>
          <w:spacing w:val="14"/>
          <w:sz w:val="31"/>
        </w:rPr>
        <w:t> </w:t>
      </w:r>
      <w:r>
        <w:rPr>
          <w:color w:val="303030"/>
          <w:sz w:val="31"/>
        </w:rPr>
        <w:t>corresponds</w:t>
      </w:r>
      <w:r>
        <w:rPr>
          <w:color w:val="303030"/>
          <w:spacing w:val="52"/>
          <w:sz w:val="31"/>
        </w:rPr>
        <w:t> </w:t>
      </w:r>
      <w:r>
        <w:rPr>
          <w:color w:val="303030"/>
          <w:sz w:val="31"/>
        </w:rPr>
        <w:t>to</w:t>
      </w:r>
      <w:r>
        <w:rPr>
          <w:color w:val="303030"/>
          <w:spacing w:val="3"/>
          <w:sz w:val="31"/>
        </w:rPr>
        <w:t> </w:t>
      </w:r>
      <w:r>
        <w:rPr>
          <w:color w:val="303030"/>
          <w:sz w:val="31"/>
        </w:rPr>
        <w:t>what</w:t>
      </w:r>
      <w:r>
        <w:rPr>
          <w:color w:val="303030"/>
          <w:spacing w:val="13"/>
          <w:sz w:val="31"/>
        </w:rPr>
        <w:t> </w:t>
      </w:r>
      <w:r>
        <w:rPr>
          <w:color w:val="303030"/>
          <w:sz w:val="31"/>
        </w:rPr>
        <w:t>philosopher</w:t>
      </w:r>
      <w:r>
        <w:rPr>
          <w:color w:val="303030"/>
          <w:spacing w:val="55"/>
          <w:sz w:val="31"/>
        </w:rPr>
        <w:t> </w:t>
      </w:r>
      <w:r>
        <w:rPr>
          <w:color w:val="303030"/>
          <w:sz w:val="31"/>
        </w:rPr>
        <w:t>has</w:t>
      </w:r>
      <w:r>
        <w:rPr>
          <w:color w:val="303030"/>
          <w:spacing w:val="9"/>
          <w:sz w:val="31"/>
        </w:rPr>
        <w:t> </w:t>
      </w:r>
      <w:r>
        <w:rPr>
          <w:color w:val="303030"/>
          <w:sz w:val="31"/>
        </w:rPr>
        <w:t>described</w:t>
      </w:r>
      <w:r>
        <w:rPr>
          <w:color w:val="303030"/>
          <w:spacing w:val="-75"/>
          <w:sz w:val="31"/>
        </w:rPr>
        <w:t> </w:t>
      </w:r>
      <w:r>
        <w:rPr>
          <w:rFonts w:ascii="SimSun" w:eastAsia="SimSun" w:hint="eastAsia"/>
          <w:color w:val="303030"/>
          <w:sz w:val="31"/>
          <w:shd w:fill="C0C0C0" w:color="auto" w:val="clear"/>
        </w:rPr>
        <w:t>考</w:t>
      </w:r>
      <w:r>
        <w:rPr>
          <w:rFonts w:ascii="SimSun" w:eastAsia="SimSun" w:hint="eastAsia"/>
          <w:color w:val="303030"/>
          <w:sz w:val="31"/>
        </w:rPr>
        <w:t> </w:t>
      </w:r>
      <w:r>
        <w:rPr>
          <w:sz w:val="31"/>
        </w:rPr>
        <w:t>be corresponded</w:t>
      </w:r>
      <w:r>
        <w:rPr>
          <w:spacing w:val="1"/>
          <w:sz w:val="31"/>
        </w:rPr>
        <w:t> </w:t>
      </w:r>
      <w:r>
        <w:rPr>
          <w:sz w:val="31"/>
        </w:rPr>
        <w:t>with those who showed higher</w:t>
      </w:r>
      <w:r>
        <w:rPr>
          <w:spacing w:val="1"/>
          <w:sz w:val="31"/>
        </w:rPr>
        <w:t> </w:t>
      </w:r>
      <w:r>
        <w:rPr>
          <w:sz w:val="31"/>
        </w:rPr>
        <w:t>self-esteem</w:t>
      </w:r>
      <w:r>
        <w:rPr>
          <w:spacing w:val="1"/>
          <w:sz w:val="31"/>
        </w:rPr>
        <w:t> </w:t>
      </w:r>
      <w:r>
        <w:rPr>
          <w:rFonts w:ascii="SimSun" w:eastAsia="SimSun" w:hint="eastAsia"/>
          <w:color w:val="303030"/>
          <w:sz w:val="31"/>
        </w:rPr>
        <w:t>派生词</w:t>
      </w:r>
      <w:r>
        <w:rPr>
          <w:color w:val="303030"/>
          <w:sz w:val="31"/>
        </w:rPr>
        <w:t>:</w:t>
      </w:r>
      <w:r>
        <w:rPr>
          <w:color w:val="303030"/>
          <w:spacing w:val="19"/>
          <w:sz w:val="31"/>
        </w:rPr>
        <w:t> </w:t>
      </w:r>
      <w:r>
        <w:rPr>
          <w:color w:val="303030"/>
          <w:sz w:val="31"/>
        </w:rPr>
        <w:t>correspondence(1)</w:t>
        <w:tab/>
        <w:t>n.</w:t>
      </w:r>
      <w:r>
        <w:rPr>
          <w:color w:val="303030"/>
          <w:spacing w:val="13"/>
          <w:sz w:val="31"/>
        </w:rPr>
        <w:t> </w:t>
      </w:r>
      <w:r>
        <w:rPr>
          <w:rFonts w:ascii="SimSun" w:eastAsia="SimSun" w:hint="eastAsia"/>
          <w:color w:val="303030"/>
          <w:sz w:val="31"/>
        </w:rPr>
        <w:t>信件；通信；一致，</w:t>
      </w:r>
      <w:r>
        <w:rPr>
          <w:rFonts w:ascii="SimSun" w:eastAsia="SimSun" w:hint="eastAsia"/>
          <w:color w:val="303030"/>
          <w:spacing w:val="-11"/>
          <w:sz w:val="31"/>
        </w:rPr>
        <w:t> </w:t>
      </w:r>
      <w:r>
        <w:rPr>
          <w:rFonts w:ascii="SimSun" w:eastAsia="SimSun" w:hint="eastAsia"/>
          <w:color w:val="303030"/>
          <w:sz w:val="31"/>
        </w:rPr>
        <w:t>相似</w:t>
      </w:r>
    </w:p>
    <w:p>
      <w:pPr>
        <w:pStyle w:val="BodyText"/>
        <w:rPr>
          <w:rFonts w:ascii="SimSun"/>
          <w:sz w:val="20"/>
        </w:rPr>
      </w:pPr>
    </w:p>
    <w:p>
      <w:pPr>
        <w:pStyle w:val="BodyText"/>
        <w:spacing w:before="6"/>
        <w:rPr>
          <w:rFonts w:ascii="SimSun"/>
          <w:sz w:val="17"/>
        </w:rPr>
      </w:pPr>
    </w:p>
    <w:p>
      <w:pPr>
        <w:pStyle w:val="ListParagraph"/>
        <w:numPr>
          <w:ilvl w:val="0"/>
          <w:numId w:val="34"/>
        </w:numPr>
        <w:tabs>
          <w:tab w:pos="541" w:val="left" w:leader="none"/>
        </w:tabs>
        <w:spacing w:line="384" w:lineRule="auto" w:before="71" w:after="0"/>
        <w:ind w:left="120" w:right="6124" w:hanging="1"/>
        <w:jc w:val="left"/>
        <w:rPr>
          <w:color w:val="24292F"/>
          <w:sz w:val="29"/>
        </w:rPr>
      </w:pPr>
      <w:r>
        <w:rPr>
          <w:color w:val="24292F"/>
          <w:sz w:val="31"/>
          <w:shd w:fill="FFFF00" w:color="auto" w:val="clear"/>
        </w:rPr>
        <w:t>increase(52</w:t>
      </w:r>
      <w:r>
        <w:rPr>
          <w:color w:val="24292F"/>
          <w:spacing w:val="23"/>
          <w:sz w:val="31"/>
          <w:shd w:fill="FFFF00" w:color="auto" w:val="clear"/>
        </w:rPr>
        <w:t>) </w:t>
      </w:r>
      <w:r>
        <w:rPr>
          <w:color w:val="24292F"/>
          <w:sz w:val="31"/>
          <w:shd w:fill="FFFF00" w:color="auto" w:val="clear"/>
        </w:rPr>
        <w:t>n</w:t>
      </w:r>
      <w:r>
        <w:rPr>
          <w:color w:val="24292F"/>
          <w:spacing w:val="5"/>
          <w:sz w:val="31"/>
          <w:shd w:fill="FFFF00" w:color="auto" w:val="clear"/>
        </w:rPr>
        <w:t>. </w:t>
      </w:r>
      <w:r>
        <w:rPr>
          <w:rFonts w:ascii="SimSun" w:eastAsia="SimSun" w:hint="eastAsia"/>
          <w:color w:val="24292F"/>
          <w:sz w:val="31"/>
          <w:shd w:fill="FFFF00" w:color="auto" w:val="clear"/>
        </w:rPr>
        <w:t>增加；</w:t>
      </w:r>
      <w:r>
        <w:rPr>
          <w:color w:val="24292F"/>
          <w:sz w:val="31"/>
          <w:shd w:fill="FFFF00" w:color="auto" w:val="clear"/>
        </w:rPr>
        <w:t>v</w:t>
      </w:r>
      <w:r>
        <w:rPr>
          <w:color w:val="24292F"/>
          <w:spacing w:val="12"/>
          <w:sz w:val="31"/>
          <w:shd w:fill="FFFF00" w:color="auto" w:val="clear"/>
        </w:rPr>
        <w:t>. </w:t>
      </w:r>
      <w:r>
        <w:rPr>
          <w:rFonts w:ascii="SimSun" w:eastAsia="SimSun" w:hint="eastAsia"/>
          <w:color w:val="24292F"/>
          <w:sz w:val="31"/>
          <w:shd w:fill="FFFF00" w:color="auto" w:val="clear"/>
        </w:rPr>
        <w:t>增加</w:t>
      </w:r>
      <w:r>
        <w:rPr>
          <w:color w:val="303030"/>
          <w:sz w:val="31"/>
        </w:rPr>
        <w:t>increase</w:t>
      </w:r>
      <w:r>
        <w:rPr>
          <w:color w:val="303030"/>
          <w:spacing w:val="36"/>
          <w:sz w:val="31"/>
        </w:rPr>
        <w:t> </w:t>
      </w:r>
      <w:r>
        <w:rPr>
          <w:color w:val="303030"/>
          <w:sz w:val="31"/>
        </w:rPr>
        <w:t>by</w:t>
      </w:r>
    </w:p>
    <w:p>
      <w:pPr>
        <w:spacing w:line="391" w:lineRule="exact" w:before="0"/>
        <w:ind w:left="120" w:right="0" w:firstLine="0"/>
        <w:jc w:val="left"/>
        <w:rPr>
          <w:sz w:val="31"/>
        </w:rPr>
      </w:pPr>
      <w:r>
        <w:rPr>
          <w:rFonts w:ascii="SimSun" w:eastAsia="SimSun" w:hint="eastAsia"/>
          <w:color w:val="303030"/>
          <w:spacing w:val="75"/>
          <w:sz w:val="31"/>
          <w:shd w:fill="C0C0C0" w:color="auto" w:val="clear"/>
        </w:rPr>
        <w:t>考</w:t>
      </w:r>
      <w:r>
        <w:rPr>
          <w:sz w:val="31"/>
        </w:rPr>
        <w:t>keeping</w:t>
      </w:r>
      <w:r>
        <w:rPr>
          <w:spacing w:val="57"/>
          <w:sz w:val="31"/>
        </w:rPr>
        <w:t> </w:t>
      </w:r>
      <w:r>
        <w:rPr>
          <w:sz w:val="31"/>
        </w:rPr>
        <w:t>the</w:t>
      </w:r>
      <w:r>
        <w:rPr>
          <w:spacing w:val="3"/>
          <w:sz w:val="31"/>
        </w:rPr>
        <w:t> </w:t>
      </w:r>
      <w:r>
        <w:rPr>
          <w:sz w:val="31"/>
        </w:rPr>
        <w:t>pay</w:t>
      </w:r>
      <w:r>
        <w:rPr>
          <w:spacing w:val="15"/>
          <w:sz w:val="31"/>
        </w:rPr>
        <w:t> </w:t>
      </w:r>
      <w:r>
        <w:rPr>
          <w:sz w:val="31"/>
        </w:rPr>
        <w:t>increases</w:t>
      </w:r>
      <w:r>
        <w:rPr>
          <w:spacing w:val="47"/>
          <w:sz w:val="31"/>
        </w:rPr>
        <w:t> </w:t>
      </w:r>
      <w:r>
        <w:rPr>
          <w:sz w:val="31"/>
        </w:rPr>
        <w:t>modest</w:t>
      </w:r>
    </w:p>
    <w:p>
      <w:pPr>
        <w:spacing w:before="247"/>
        <w:ind w:left="120" w:right="0" w:firstLine="0"/>
        <w:jc w:val="left"/>
        <w:rPr>
          <w:sz w:val="31"/>
        </w:rPr>
      </w:pPr>
      <w:r>
        <w:rPr>
          <w:rFonts w:ascii="SimSun" w:eastAsia="SimSun" w:hint="eastAsia"/>
          <w:color w:val="303030"/>
          <w:spacing w:val="75"/>
          <w:sz w:val="31"/>
          <w:shd w:fill="C0C0C0" w:color="auto" w:val="clear"/>
        </w:rPr>
        <w:t>考</w:t>
      </w:r>
      <w:r>
        <w:rPr>
          <w:sz w:val="31"/>
        </w:rPr>
        <w:t>the</w:t>
      </w:r>
      <w:r>
        <w:rPr>
          <w:spacing w:val="28"/>
          <w:sz w:val="31"/>
        </w:rPr>
        <w:t> </w:t>
      </w:r>
      <w:r>
        <w:rPr>
          <w:sz w:val="31"/>
        </w:rPr>
        <w:t>keywords</w:t>
      </w:r>
      <w:r>
        <w:rPr>
          <w:spacing w:val="18"/>
          <w:sz w:val="31"/>
        </w:rPr>
        <w:t> </w:t>
      </w:r>
      <w:r>
        <w:rPr>
          <w:sz w:val="31"/>
        </w:rPr>
        <w:t>have</w:t>
      </w:r>
      <w:r>
        <w:rPr>
          <w:spacing w:val="29"/>
          <w:sz w:val="31"/>
        </w:rPr>
        <w:t> </w:t>
      </w:r>
      <w:r>
        <w:rPr>
          <w:sz w:val="31"/>
        </w:rPr>
        <w:t>increased</w:t>
      </w:r>
      <w:r>
        <w:rPr>
          <w:spacing w:val="40"/>
          <w:sz w:val="31"/>
        </w:rPr>
        <w:t> </w:t>
      </w:r>
      <w:r>
        <w:rPr>
          <w:sz w:val="31"/>
        </w:rPr>
        <w:t>rapidly</w:t>
      </w:r>
    </w:p>
    <w:p>
      <w:pPr>
        <w:tabs>
          <w:tab w:pos="3494" w:val="left" w:leader="none"/>
        </w:tabs>
        <w:spacing w:before="263"/>
        <w:ind w:left="119" w:right="0" w:firstLine="0"/>
        <w:jc w:val="left"/>
        <w:rPr>
          <w:rFonts w:ascii="SimSun" w:eastAsia="SimSun" w:hint="eastAsia"/>
          <w:sz w:val="31"/>
        </w:rPr>
      </w:pPr>
      <w:r>
        <w:rPr>
          <w:rFonts w:ascii="SimSun" w:eastAsia="SimSun" w:hint="eastAsia"/>
          <w:color w:val="303030"/>
          <w:sz w:val="31"/>
        </w:rPr>
        <w:t>派生词</w:t>
      </w:r>
      <w:r>
        <w:rPr>
          <w:color w:val="303030"/>
          <w:sz w:val="31"/>
        </w:rPr>
        <w:t>:</w:t>
      </w:r>
      <w:r>
        <w:rPr>
          <w:color w:val="303030"/>
          <w:spacing w:val="16"/>
          <w:sz w:val="31"/>
        </w:rPr>
        <w:t> </w:t>
      </w:r>
      <w:r>
        <w:rPr>
          <w:color w:val="303030"/>
          <w:sz w:val="31"/>
        </w:rPr>
        <w:t>increasingly(11)</w:t>
        <w:tab/>
        <w:t>adv.</w:t>
      </w:r>
      <w:r>
        <w:rPr>
          <w:color w:val="303030"/>
          <w:spacing w:val="30"/>
          <w:sz w:val="31"/>
        </w:rPr>
        <w:t> </w:t>
      </w:r>
      <w:r>
        <w:rPr>
          <w:rFonts w:ascii="SimSun" w:eastAsia="SimSun" w:hint="eastAsia"/>
          <w:color w:val="303030"/>
          <w:sz w:val="31"/>
        </w:rPr>
        <w:t>增多地，增加地</w:t>
      </w:r>
    </w:p>
    <w:p>
      <w:pPr>
        <w:pStyle w:val="BodyText"/>
        <w:rPr>
          <w:rFonts w:ascii="SimSun"/>
          <w:sz w:val="20"/>
        </w:rPr>
      </w:pPr>
    </w:p>
    <w:p>
      <w:pPr>
        <w:pStyle w:val="BodyText"/>
        <w:rPr>
          <w:rFonts w:ascii="SimSun"/>
          <w:sz w:val="20"/>
        </w:rPr>
      </w:pPr>
    </w:p>
    <w:p>
      <w:pPr>
        <w:pStyle w:val="BodyText"/>
        <w:spacing w:before="2"/>
        <w:rPr>
          <w:rFonts w:ascii="SimSun"/>
          <w:sz w:val="17"/>
        </w:rPr>
      </w:pPr>
    </w:p>
    <w:p>
      <w:pPr>
        <w:pStyle w:val="ListParagraph"/>
        <w:numPr>
          <w:ilvl w:val="0"/>
          <w:numId w:val="34"/>
        </w:numPr>
        <w:tabs>
          <w:tab w:pos="541" w:val="left" w:leader="none"/>
          <w:tab w:pos="2235" w:val="left" w:leader="none"/>
        </w:tabs>
        <w:spacing w:line="384" w:lineRule="auto" w:before="71" w:after="0"/>
        <w:ind w:left="120" w:right="4337" w:hanging="1"/>
        <w:jc w:val="left"/>
        <w:rPr>
          <w:color w:val="303030"/>
          <w:sz w:val="29"/>
        </w:rPr>
      </w:pPr>
      <w:r>
        <w:rPr>
          <w:color w:val="303030"/>
          <w:sz w:val="31"/>
          <w:shd w:fill="FFFF00" w:color="auto" w:val="clear"/>
        </w:rPr>
        <w:t>average(28)</w:t>
        <w:tab/>
        <w:t>n</w:t>
      </w:r>
      <w:r>
        <w:rPr>
          <w:color w:val="303030"/>
          <w:spacing w:val="9"/>
          <w:sz w:val="31"/>
          <w:shd w:fill="FFFF00" w:color="auto" w:val="clear"/>
        </w:rPr>
        <w:t>. </w:t>
      </w:r>
      <w:r>
        <w:rPr>
          <w:rFonts w:ascii="SimSun" w:eastAsia="SimSun" w:hint="eastAsia"/>
          <w:color w:val="303030"/>
          <w:sz w:val="31"/>
          <w:shd w:fill="FFFF00" w:color="auto" w:val="clear"/>
        </w:rPr>
        <w:t>平均；</w:t>
      </w:r>
      <w:r>
        <w:rPr>
          <w:color w:val="303030"/>
          <w:sz w:val="31"/>
          <w:shd w:fill="FFFF00" w:color="auto" w:val="clear"/>
        </w:rPr>
        <w:t>adj</w:t>
      </w:r>
      <w:r>
        <w:rPr>
          <w:color w:val="303030"/>
          <w:spacing w:val="26"/>
          <w:sz w:val="31"/>
          <w:shd w:fill="FFFF00" w:color="auto" w:val="clear"/>
        </w:rPr>
        <w:t>. </w:t>
      </w:r>
      <w:r>
        <w:rPr>
          <w:rFonts w:ascii="SimSun" w:eastAsia="SimSun" w:hint="eastAsia"/>
          <w:color w:val="303030"/>
          <w:sz w:val="31"/>
          <w:shd w:fill="FFFF00" w:color="auto" w:val="clear"/>
        </w:rPr>
        <w:t>平均的；普通的</w:t>
      </w:r>
      <w:r>
        <w:rPr>
          <w:color w:val="303030"/>
          <w:sz w:val="31"/>
        </w:rPr>
        <w:t>an</w:t>
      </w:r>
      <w:r>
        <w:rPr>
          <w:color w:val="303030"/>
          <w:spacing w:val="4"/>
          <w:sz w:val="31"/>
        </w:rPr>
        <w:t> </w:t>
      </w:r>
      <w:r>
        <w:rPr>
          <w:color w:val="303030"/>
          <w:sz w:val="31"/>
        </w:rPr>
        <w:t>average</w:t>
      </w:r>
      <w:r>
        <w:rPr>
          <w:color w:val="303030"/>
          <w:spacing w:val="53"/>
          <w:sz w:val="31"/>
        </w:rPr>
        <w:t> </w:t>
      </w:r>
      <w:r>
        <w:rPr>
          <w:color w:val="303030"/>
          <w:sz w:val="31"/>
        </w:rPr>
        <w:t>of</w:t>
      </w:r>
    </w:p>
    <w:p>
      <w:pPr>
        <w:spacing w:line="341" w:lineRule="exact" w:before="0"/>
        <w:ind w:left="120" w:right="0" w:firstLine="0"/>
        <w:jc w:val="left"/>
        <w:rPr>
          <w:sz w:val="31"/>
        </w:rPr>
      </w:pPr>
      <w:r>
        <w:rPr>
          <w:color w:val="303030"/>
          <w:sz w:val="31"/>
        </w:rPr>
        <w:t>on</w:t>
      </w:r>
      <w:r>
        <w:rPr>
          <w:color w:val="303030"/>
          <w:spacing w:val="3"/>
          <w:sz w:val="31"/>
        </w:rPr>
        <w:t> </w:t>
      </w:r>
      <w:r>
        <w:rPr>
          <w:color w:val="303030"/>
          <w:sz w:val="31"/>
        </w:rPr>
        <w:t>average</w:t>
      </w:r>
    </w:p>
    <w:p>
      <w:pPr>
        <w:spacing w:before="208"/>
        <w:ind w:left="120" w:right="0" w:firstLine="0"/>
        <w:jc w:val="left"/>
        <w:rPr>
          <w:sz w:val="31"/>
        </w:rPr>
      </w:pPr>
      <w:r>
        <w:rPr>
          <w:rFonts w:ascii="SimSun" w:eastAsia="SimSun" w:hint="eastAsia"/>
          <w:color w:val="303030"/>
          <w:spacing w:val="75"/>
          <w:sz w:val="31"/>
          <w:shd w:fill="C0C0C0" w:color="auto" w:val="clear"/>
        </w:rPr>
        <w:t>考</w:t>
      </w:r>
      <w:r>
        <w:rPr>
          <w:color w:val="303030"/>
          <w:sz w:val="31"/>
        </w:rPr>
        <w:t>P</w:t>
      </w:r>
      <w:r>
        <w:rPr>
          <w:sz w:val="31"/>
        </w:rPr>
        <w:t>rices</w:t>
      </w:r>
      <w:r>
        <w:rPr>
          <w:spacing w:val="29"/>
          <w:sz w:val="31"/>
        </w:rPr>
        <w:t> </w:t>
      </w:r>
      <w:r>
        <w:rPr>
          <w:sz w:val="31"/>
        </w:rPr>
        <w:t>are</w:t>
      </w:r>
      <w:r>
        <w:rPr>
          <w:spacing w:val="27"/>
          <w:sz w:val="31"/>
        </w:rPr>
        <w:t> </w:t>
      </w:r>
      <w:r>
        <w:rPr>
          <w:sz w:val="31"/>
        </w:rPr>
        <w:t>about</w:t>
      </w:r>
      <w:r>
        <w:rPr>
          <w:spacing w:val="3"/>
          <w:sz w:val="31"/>
        </w:rPr>
        <w:t> </w:t>
      </w:r>
      <w:r>
        <w:rPr>
          <w:sz w:val="31"/>
        </w:rPr>
        <w:t>40</w:t>
      </w:r>
      <w:r>
        <w:rPr>
          <w:spacing w:val="4"/>
          <w:sz w:val="31"/>
        </w:rPr>
        <w:t>% </w:t>
      </w:r>
      <w:r>
        <w:rPr>
          <w:sz w:val="31"/>
        </w:rPr>
        <w:t>down</w:t>
      </w:r>
      <w:r>
        <w:rPr>
          <w:spacing w:val="25"/>
          <w:sz w:val="31"/>
        </w:rPr>
        <w:t> </w:t>
      </w:r>
      <w:r>
        <w:rPr>
          <w:sz w:val="31"/>
        </w:rPr>
        <w:t>on</w:t>
      </w:r>
      <w:r>
        <w:rPr>
          <w:spacing w:val="-8"/>
          <w:sz w:val="31"/>
        </w:rPr>
        <w:t> </w:t>
      </w:r>
      <w:r>
        <w:rPr>
          <w:sz w:val="31"/>
        </w:rPr>
        <w:t>their</w:t>
      </w:r>
      <w:r>
        <w:rPr>
          <w:spacing w:val="33"/>
          <w:sz w:val="31"/>
        </w:rPr>
        <w:t> </w:t>
      </w:r>
      <w:r>
        <w:rPr>
          <w:sz w:val="31"/>
        </w:rPr>
        <w:t>peak</w:t>
      </w:r>
      <w:r>
        <w:rPr>
          <w:spacing w:val="24"/>
          <w:sz w:val="31"/>
        </w:rPr>
        <w:t> </w:t>
      </w:r>
      <w:r>
        <w:rPr>
          <w:sz w:val="31"/>
        </w:rPr>
        <w:t>on</w:t>
      </w:r>
      <w:r>
        <w:rPr>
          <w:spacing w:val="10"/>
          <w:sz w:val="31"/>
        </w:rPr>
        <w:t> </w:t>
      </w:r>
      <w:r>
        <w:rPr>
          <w:sz w:val="31"/>
        </w:rPr>
        <w:t>average.</w:t>
      </w:r>
    </w:p>
    <w:p>
      <w:pPr>
        <w:spacing w:before="248"/>
        <w:ind w:left="120" w:right="0" w:firstLine="0"/>
        <w:jc w:val="left"/>
        <w:rPr>
          <w:sz w:val="31"/>
        </w:rPr>
      </w:pPr>
      <w:r>
        <w:rPr>
          <w:rFonts w:ascii="SimSun" w:eastAsia="SimSun" w:hint="eastAsia"/>
          <w:color w:val="303030"/>
          <w:spacing w:val="-1"/>
          <w:sz w:val="31"/>
          <w:shd w:fill="C0C0C0" w:color="auto" w:val="clear"/>
        </w:rPr>
        <w:t>考</w:t>
      </w:r>
      <w:r>
        <w:rPr>
          <w:rFonts w:ascii="SimSun" w:eastAsia="SimSun" w:hint="eastAsia"/>
          <w:color w:val="303030"/>
          <w:spacing w:val="-79"/>
          <w:sz w:val="31"/>
        </w:rPr>
        <w:t> </w:t>
      </w:r>
      <w:r>
        <w:rPr>
          <w:spacing w:val="-1"/>
          <w:sz w:val="31"/>
        </w:rPr>
        <w:t>average</w:t>
      </w:r>
      <w:r>
        <w:rPr>
          <w:spacing w:val="54"/>
          <w:sz w:val="31"/>
        </w:rPr>
        <w:t> </w:t>
      </w:r>
      <w:r>
        <w:rPr>
          <w:spacing w:val="-1"/>
          <w:sz w:val="31"/>
        </w:rPr>
        <w:t>people</w:t>
      </w:r>
    </w:p>
    <w:p>
      <w:pPr>
        <w:spacing w:before="247"/>
        <w:ind w:left="120" w:right="0" w:firstLine="0"/>
        <w:jc w:val="left"/>
        <w:rPr>
          <w:sz w:val="31"/>
        </w:rPr>
      </w:pPr>
      <w:r>
        <w:rPr>
          <w:rFonts w:ascii="SimSun" w:eastAsia="SimSun" w:hint="eastAsia"/>
          <w:color w:val="303030"/>
          <w:spacing w:val="75"/>
          <w:sz w:val="31"/>
          <w:shd w:fill="C0C0C0" w:color="auto" w:val="clear"/>
        </w:rPr>
        <w:t>考</w:t>
      </w:r>
      <w:r>
        <w:rPr>
          <w:sz w:val="31"/>
        </w:rPr>
        <w:t>The</w:t>
      </w:r>
      <w:r>
        <w:rPr>
          <w:spacing w:val="38"/>
          <w:sz w:val="31"/>
        </w:rPr>
        <w:t> </w:t>
      </w:r>
      <w:r>
        <w:rPr>
          <w:sz w:val="31"/>
        </w:rPr>
        <w:t>average</w:t>
      </w:r>
      <w:r>
        <w:rPr>
          <w:spacing w:val="53"/>
          <w:sz w:val="31"/>
        </w:rPr>
        <w:t> </w:t>
      </w:r>
      <w:r>
        <w:rPr>
          <w:sz w:val="31"/>
        </w:rPr>
        <w:t>time</w:t>
      </w:r>
      <w:r>
        <w:rPr>
          <w:spacing w:val="8"/>
          <w:sz w:val="31"/>
        </w:rPr>
        <w:t> </w:t>
      </w:r>
      <w:r>
        <w:rPr>
          <w:sz w:val="31"/>
        </w:rPr>
        <w:t>for</w:t>
      </w:r>
      <w:r>
        <w:rPr>
          <w:spacing w:val="-2"/>
          <w:sz w:val="31"/>
        </w:rPr>
        <w:t> </w:t>
      </w:r>
      <w:r>
        <w:rPr>
          <w:sz w:val="31"/>
        </w:rPr>
        <w:t>holding</w:t>
      </w:r>
      <w:r>
        <w:rPr>
          <w:spacing w:val="36"/>
          <w:sz w:val="31"/>
        </w:rPr>
        <w:t> </w:t>
      </w:r>
      <w:r>
        <w:rPr>
          <w:sz w:val="31"/>
        </w:rPr>
        <w:t>a</w:t>
      </w:r>
      <w:r>
        <w:rPr>
          <w:spacing w:val="8"/>
          <w:sz w:val="31"/>
        </w:rPr>
        <w:t> </w:t>
      </w:r>
      <w:r>
        <w:rPr>
          <w:sz w:val="31"/>
        </w:rPr>
        <w:t>stock</w:t>
      </w:r>
    </w:p>
    <w:p>
      <w:pPr>
        <w:pStyle w:val="BodyText"/>
        <w:rPr>
          <w:sz w:val="34"/>
        </w:rPr>
      </w:pPr>
    </w:p>
    <w:p>
      <w:pPr>
        <w:pStyle w:val="BodyText"/>
        <w:spacing w:before="3"/>
        <w:rPr>
          <w:sz w:val="34"/>
        </w:rPr>
      </w:pPr>
    </w:p>
    <w:p>
      <w:pPr>
        <w:pStyle w:val="Heading1"/>
        <w:ind w:left="120"/>
      </w:pPr>
      <w:r>
        <w:rPr>
          <w:color w:val="24292F"/>
        </w:rPr>
        <w:t>while</w:t>
      </w:r>
      <w:r>
        <w:rPr>
          <w:color w:val="24292F"/>
          <w:spacing w:val="-8"/>
        </w:rPr>
        <w:t> </w:t>
      </w:r>
      <w:r>
        <w:rPr>
          <w:color w:val="24292F"/>
        </w:rPr>
        <w:t>also</w:t>
      </w:r>
      <w:r>
        <w:rPr>
          <w:color w:val="24292F"/>
          <w:spacing w:val="1"/>
        </w:rPr>
        <w:t> </w:t>
      </w:r>
      <w:r>
        <w:rPr>
          <w:color w:val="FF0000"/>
        </w:rPr>
        <w:t>planting</w:t>
      </w:r>
      <w:r>
        <w:rPr>
          <w:color w:val="FF0000"/>
          <w:spacing w:val="-36"/>
        </w:rPr>
        <w:t> </w:t>
      </w:r>
      <w:r>
        <w:rPr>
          <w:color w:val="24292F"/>
        </w:rPr>
        <w:t>the</w:t>
      </w:r>
      <w:r>
        <w:rPr>
          <w:color w:val="24292F"/>
          <w:spacing w:val="10"/>
        </w:rPr>
        <w:t> </w:t>
      </w:r>
      <w:r>
        <w:rPr>
          <w:color w:val="FF0000"/>
        </w:rPr>
        <w:t>seed</w:t>
      </w:r>
      <w:r>
        <w:rPr>
          <w:color w:val="FF0000"/>
          <w:spacing w:val="10"/>
        </w:rPr>
        <w:t> </w:t>
      </w:r>
      <w:r>
        <w:rPr>
          <w:color w:val="24292F"/>
        </w:rPr>
        <w:t>of</w:t>
      </w:r>
      <w:r>
        <w:rPr>
          <w:color w:val="24292F"/>
          <w:spacing w:val="11"/>
        </w:rPr>
        <w:t> </w:t>
      </w:r>
      <w:r>
        <w:rPr>
          <w:color w:val="24292F"/>
        </w:rPr>
        <w:t>the</w:t>
      </w:r>
      <w:r>
        <w:rPr>
          <w:color w:val="24292F"/>
          <w:spacing w:val="10"/>
        </w:rPr>
        <w:t> </w:t>
      </w:r>
      <w:r>
        <w:rPr>
          <w:color w:val="24292F"/>
        </w:rPr>
        <w:t>conscience</w:t>
      </w:r>
      <w:r>
        <w:rPr>
          <w:color w:val="24292F"/>
          <w:spacing w:val="-26"/>
        </w:rPr>
        <w:t> </w:t>
      </w:r>
      <w:r>
        <w:rPr>
          <w:color w:val="24292F"/>
        </w:rPr>
        <w:t>that</w:t>
      </w:r>
    </w:p>
    <w:p>
      <w:pPr>
        <w:pStyle w:val="ListParagraph"/>
        <w:numPr>
          <w:ilvl w:val="0"/>
          <w:numId w:val="34"/>
        </w:numPr>
        <w:tabs>
          <w:tab w:pos="541" w:val="left" w:leader="none"/>
        </w:tabs>
        <w:spacing w:line="398" w:lineRule="auto" w:before="248" w:after="0"/>
        <w:ind w:left="120" w:right="6994" w:firstLine="0"/>
        <w:jc w:val="left"/>
        <w:rPr>
          <w:color w:val="24292F"/>
          <w:sz w:val="29"/>
        </w:rPr>
      </w:pPr>
      <w:r>
        <w:rPr>
          <w:color w:val="24292F"/>
          <w:sz w:val="31"/>
          <w:shd w:fill="FFFF00" w:color="auto" w:val="clear"/>
        </w:rPr>
        <w:t>plant(6</w:t>
      </w:r>
      <w:r>
        <w:rPr>
          <w:color w:val="24292F"/>
          <w:spacing w:val="56"/>
          <w:sz w:val="31"/>
          <w:shd w:fill="FFFF00" w:color="auto" w:val="clear"/>
        </w:rPr>
        <w:t>) </w:t>
      </w:r>
      <w:r>
        <w:rPr>
          <w:color w:val="24292F"/>
          <w:sz w:val="31"/>
          <w:shd w:fill="FFFF00" w:color="auto" w:val="clear"/>
        </w:rPr>
        <w:t>n</w:t>
      </w:r>
      <w:r>
        <w:rPr>
          <w:color w:val="24292F"/>
          <w:spacing w:val="15"/>
          <w:sz w:val="31"/>
          <w:shd w:fill="FFFF00" w:color="auto" w:val="clear"/>
        </w:rPr>
        <w:t>. </w:t>
      </w:r>
      <w:r>
        <w:rPr>
          <w:rFonts w:ascii="SimSun" w:eastAsia="SimSun" w:hint="eastAsia"/>
          <w:color w:val="24292F"/>
          <w:sz w:val="31"/>
          <w:shd w:fill="FFFF00" w:color="auto" w:val="clear"/>
        </w:rPr>
        <w:t>工厂；植物</w:t>
      </w:r>
      <w:r>
        <w:rPr>
          <w:rFonts w:ascii="SimSun" w:eastAsia="SimSun" w:hint="eastAsia"/>
          <w:color w:val="303030"/>
          <w:spacing w:val="-295"/>
          <w:sz w:val="31"/>
          <w:shd w:fill="FFFF00" w:color="auto" w:val="clear"/>
        </w:rPr>
        <w:t>考</w:t>
      </w:r>
      <w:r>
        <w:rPr>
          <w:rFonts w:ascii="SimSun" w:eastAsia="SimSun" w:hint="eastAsia"/>
          <w:color w:val="303030"/>
          <w:spacing w:val="-80"/>
          <w:sz w:val="31"/>
        </w:rPr>
        <w:t> </w:t>
      </w:r>
      <w:r>
        <w:rPr>
          <w:sz w:val="31"/>
        </w:rPr>
        <w:t>power</w:t>
      </w:r>
      <w:r>
        <w:rPr>
          <w:spacing w:val="27"/>
          <w:sz w:val="31"/>
        </w:rPr>
        <w:t> </w:t>
      </w:r>
      <w:r>
        <w:rPr>
          <w:sz w:val="31"/>
        </w:rPr>
        <w:t>plants</w:t>
      </w:r>
    </w:p>
    <w:p>
      <w:pPr>
        <w:spacing w:line="384" w:lineRule="exact" w:before="0"/>
        <w:ind w:left="120" w:right="0" w:firstLine="0"/>
        <w:jc w:val="left"/>
        <w:rPr>
          <w:sz w:val="31"/>
        </w:rPr>
      </w:pPr>
      <w:r>
        <w:rPr>
          <w:rFonts w:ascii="SimSun" w:eastAsia="SimSun" w:hint="eastAsia"/>
          <w:color w:val="303030"/>
          <w:spacing w:val="75"/>
          <w:sz w:val="31"/>
          <w:shd w:fill="C0C0C0" w:color="auto" w:val="clear"/>
        </w:rPr>
        <w:t>考</w:t>
      </w:r>
      <w:r>
        <w:rPr>
          <w:sz w:val="31"/>
        </w:rPr>
        <w:t>Most</w:t>
      </w:r>
      <w:r>
        <w:rPr>
          <w:spacing w:val="32"/>
          <w:sz w:val="31"/>
        </w:rPr>
        <w:t> </w:t>
      </w:r>
      <w:r>
        <w:rPr>
          <w:sz w:val="31"/>
        </w:rPr>
        <w:t>growing</w:t>
      </w:r>
      <w:r>
        <w:rPr>
          <w:spacing w:val="22"/>
          <w:sz w:val="31"/>
        </w:rPr>
        <w:t> </w:t>
      </w:r>
      <w:r>
        <w:rPr>
          <w:sz w:val="31"/>
        </w:rPr>
        <w:t>plants</w:t>
      </w:r>
      <w:r>
        <w:rPr>
          <w:spacing w:val="43"/>
          <w:sz w:val="31"/>
        </w:rPr>
        <w:t> </w:t>
      </w:r>
      <w:r>
        <w:rPr>
          <w:sz w:val="31"/>
        </w:rPr>
        <w:t>contain</w:t>
      </w:r>
      <w:r>
        <w:rPr>
          <w:spacing w:val="22"/>
          <w:sz w:val="31"/>
        </w:rPr>
        <w:t> </w:t>
      </w:r>
      <w:r>
        <w:rPr>
          <w:sz w:val="31"/>
        </w:rPr>
        <w:t>much</w:t>
      </w:r>
      <w:r>
        <w:rPr>
          <w:spacing w:val="22"/>
          <w:sz w:val="31"/>
        </w:rPr>
        <w:t> </w:t>
      </w:r>
      <w:r>
        <w:rPr>
          <w:sz w:val="31"/>
        </w:rPr>
        <w:t>more</w:t>
      </w:r>
      <w:r>
        <w:rPr>
          <w:spacing w:val="10"/>
          <w:sz w:val="31"/>
        </w:rPr>
        <w:t> </w:t>
      </w:r>
      <w:r>
        <w:rPr>
          <w:sz w:val="31"/>
        </w:rPr>
        <w:t>water.</w:t>
      </w:r>
    </w:p>
    <w:p>
      <w:pPr>
        <w:spacing w:after="0" w:line="384" w:lineRule="exact"/>
        <w:jc w:val="left"/>
        <w:rPr>
          <w:sz w:val="31"/>
        </w:rPr>
        <w:sectPr>
          <w:pgSz w:w="11910" w:h="16850"/>
          <w:pgMar w:header="0" w:footer="453" w:top="640" w:bottom="700" w:left="600" w:right="700"/>
        </w:sectPr>
      </w:pPr>
    </w:p>
    <w:p>
      <w:pPr>
        <w:pStyle w:val="ListParagraph"/>
        <w:numPr>
          <w:ilvl w:val="0"/>
          <w:numId w:val="34"/>
        </w:numPr>
        <w:tabs>
          <w:tab w:pos="541" w:val="left" w:leader="none"/>
        </w:tabs>
        <w:spacing w:line="384" w:lineRule="auto" w:before="55" w:after="0"/>
        <w:ind w:left="120" w:right="8014" w:hanging="1"/>
        <w:jc w:val="left"/>
        <w:rPr>
          <w:color w:val="24292F"/>
          <w:sz w:val="29"/>
        </w:rPr>
      </w:pPr>
      <w:r>
        <w:rPr/>
        <w:pict>
          <v:group style="position:absolute;margin-left:36pt;margin-top:63.25pt;width:19.5pt;height:21pt;mso-position-horizontal-relative:page;mso-position-vertical-relative:paragraph;z-index:15737856" coordorigin="720,1265" coordsize="390,420">
            <v:rect style="position:absolute;left:720;top:1265;width:390;height:420" filled="true" fillcolor="#c0c0c0" stroked="false">
              <v:fill type="solid"/>
            </v:rect>
            <v:shape style="position:absolute;left:720;top:1265;width:390;height:420" type="#_x0000_t202" filled="false" stroked="false">
              <v:textbox inset="0,0,0,0">
                <w:txbxContent>
                  <w:p>
                    <w:pPr>
                      <w:spacing w:line="387" w:lineRule="exact" w:before="0"/>
                      <w:ind w:left="0" w:right="0" w:firstLine="0"/>
                      <w:jc w:val="left"/>
                      <w:rPr>
                        <w:rFonts w:ascii="SimSun" w:eastAsia="SimSun" w:hint="eastAsia"/>
                        <w:sz w:val="31"/>
                      </w:rPr>
                    </w:pPr>
                    <w:r>
                      <w:rPr>
                        <w:rFonts w:ascii="SimSun" w:eastAsia="SimSun" w:hint="eastAsia"/>
                        <w:color w:val="303030"/>
                        <w:w w:val="101"/>
                        <w:sz w:val="31"/>
                      </w:rPr>
                      <w:t>考</w:t>
                    </w:r>
                  </w:p>
                </w:txbxContent>
              </v:textbox>
              <w10:wrap type="none"/>
            </v:shape>
            <w10:wrap type="none"/>
          </v:group>
        </w:pict>
      </w:r>
      <w:r>
        <w:rPr>
          <w:color w:val="24292F"/>
          <w:sz w:val="31"/>
          <w:shd w:fill="FFFF00" w:color="auto" w:val="clear"/>
        </w:rPr>
        <w:t>seed(2</w:t>
      </w:r>
      <w:r>
        <w:rPr>
          <w:color w:val="24292F"/>
          <w:spacing w:val="11"/>
          <w:sz w:val="31"/>
          <w:shd w:fill="FFFF00" w:color="auto" w:val="clear"/>
        </w:rPr>
        <w:t>) </w:t>
      </w:r>
      <w:r>
        <w:rPr>
          <w:color w:val="24292F"/>
          <w:sz w:val="31"/>
          <w:shd w:fill="FFFF00" w:color="auto" w:val="clear"/>
        </w:rPr>
        <w:t>n</w:t>
      </w:r>
      <w:r>
        <w:rPr>
          <w:color w:val="24292F"/>
          <w:spacing w:val="10"/>
          <w:sz w:val="31"/>
          <w:shd w:fill="FFFF00" w:color="auto" w:val="clear"/>
        </w:rPr>
        <w:t>. </w:t>
      </w:r>
      <w:r>
        <w:rPr>
          <w:rFonts w:ascii="SimSun" w:eastAsia="SimSun" w:hint="eastAsia"/>
          <w:color w:val="24292F"/>
          <w:sz w:val="31"/>
          <w:shd w:fill="FFFF00" w:color="auto" w:val="clear"/>
        </w:rPr>
        <w:t>种子</w:t>
      </w:r>
      <w:r>
        <w:rPr>
          <w:sz w:val="31"/>
        </w:rPr>
        <w:t>seed</w:t>
      </w:r>
      <w:r>
        <w:rPr>
          <w:spacing w:val="20"/>
          <w:sz w:val="31"/>
        </w:rPr>
        <w:t> </w:t>
      </w:r>
      <w:r>
        <w:rPr>
          <w:sz w:val="31"/>
        </w:rPr>
        <w:t>selection</w:t>
      </w:r>
    </w:p>
    <w:p>
      <w:pPr>
        <w:spacing w:before="14"/>
        <w:ind w:left="510" w:right="0" w:firstLine="0"/>
        <w:jc w:val="left"/>
        <w:rPr>
          <w:sz w:val="31"/>
        </w:rPr>
      </w:pPr>
      <w:r>
        <w:rPr>
          <w:sz w:val="31"/>
        </w:rPr>
        <w:t>as</w:t>
      </w:r>
      <w:r>
        <w:rPr>
          <w:spacing w:val="28"/>
          <w:sz w:val="31"/>
        </w:rPr>
        <w:t> </w:t>
      </w:r>
      <w:r>
        <w:rPr>
          <w:sz w:val="31"/>
        </w:rPr>
        <w:t>seed</w:t>
      </w:r>
      <w:r>
        <w:rPr>
          <w:spacing w:val="24"/>
          <w:sz w:val="31"/>
        </w:rPr>
        <w:t> </w:t>
      </w:r>
      <w:r>
        <w:rPr>
          <w:sz w:val="31"/>
        </w:rPr>
        <w:t>for sowing</w:t>
      </w:r>
    </w:p>
    <w:p>
      <w:pPr>
        <w:pStyle w:val="BodyText"/>
        <w:rPr>
          <w:sz w:val="34"/>
        </w:rPr>
      </w:pPr>
    </w:p>
    <w:p>
      <w:pPr>
        <w:pStyle w:val="BodyText"/>
        <w:rPr>
          <w:sz w:val="36"/>
        </w:rPr>
      </w:pPr>
    </w:p>
    <w:p>
      <w:pPr>
        <w:pStyle w:val="Heading1"/>
        <w:ind w:left="120"/>
      </w:pPr>
      <w:r>
        <w:rPr>
          <w:color w:val="24292F"/>
        </w:rPr>
        <w:t>values</w:t>
      </w:r>
      <w:r>
        <w:rPr>
          <w:color w:val="24292F"/>
          <w:spacing w:val="-11"/>
        </w:rPr>
        <w:t> </w:t>
      </w:r>
      <w:r>
        <w:rPr>
          <w:color w:val="FF0000"/>
        </w:rPr>
        <w:t>lifelong</w:t>
      </w:r>
      <w:r>
        <w:rPr>
          <w:color w:val="FF0000"/>
          <w:spacing w:val="-31"/>
        </w:rPr>
        <w:t> </w:t>
      </w:r>
      <w:r>
        <w:rPr>
          <w:color w:val="24292F"/>
        </w:rPr>
        <w:t>learning</w:t>
      </w:r>
      <w:r>
        <w:rPr>
          <w:color w:val="24292F"/>
          <w:spacing w:val="-11"/>
        </w:rPr>
        <w:t> </w:t>
      </w:r>
      <w:r>
        <w:rPr>
          <w:color w:val="24292F"/>
        </w:rPr>
        <w:t>and</w:t>
      </w:r>
      <w:r>
        <w:rPr>
          <w:color w:val="24292F"/>
          <w:spacing w:val="-1"/>
        </w:rPr>
        <w:t> </w:t>
      </w:r>
      <w:r>
        <w:rPr>
          <w:color w:val="24292F"/>
        </w:rPr>
        <w:t>the</w:t>
      </w:r>
      <w:r>
        <w:rPr>
          <w:color w:val="24292F"/>
          <w:spacing w:val="20"/>
        </w:rPr>
        <w:t> </w:t>
      </w:r>
      <w:r>
        <w:rPr>
          <w:color w:val="FF0000"/>
        </w:rPr>
        <w:t>recreation</w:t>
      </w:r>
      <w:r>
        <w:rPr>
          <w:color w:val="FF0000"/>
          <w:spacing w:val="-42"/>
        </w:rPr>
        <w:t> </w:t>
      </w:r>
      <w:r>
        <w:rPr>
          <w:color w:val="24292F"/>
        </w:rPr>
        <w:t>of</w:t>
      </w:r>
      <w:r>
        <w:rPr>
          <w:color w:val="24292F"/>
          <w:spacing w:val="20"/>
        </w:rPr>
        <w:t> </w:t>
      </w:r>
      <w:r>
        <w:rPr>
          <w:color w:val="FF0000"/>
        </w:rPr>
        <w:t>knowledge</w:t>
      </w:r>
      <w:r>
        <w:rPr>
          <w:color w:val="24292F"/>
        </w:rPr>
        <w:t>.</w:t>
      </w:r>
    </w:p>
    <w:p>
      <w:pPr>
        <w:pStyle w:val="BodyText"/>
        <w:rPr>
          <w:b/>
          <w:sz w:val="20"/>
        </w:rPr>
      </w:pPr>
    </w:p>
    <w:p>
      <w:pPr>
        <w:pStyle w:val="ListParagraph"/>
        <w:numPr>
          <w:ilvl w:val="0"/>
          <w:numId w:val="34"/>
        </w:numPr>
        <w:tabs>
          <w:tab w:pos="541" w:val="left" w:leader="none"/>
        </w:tabs>
        <w:spacing w:line="240" w:lineRule="auto" w:before="244" w:after="0"/>
        <w:ind w:left="540" w:right="0" w:hanging="421"/>
        <w:jc w:val="left"/>
        <w:rPr>
          <w:color w:val="24292F"/>
          <w:sz w:val="29"/>
        </w:rPr>
      </w:pPr>
      <w:r>
        <w:rPr/>
        <w:pict>
          <v:rect style="position:absolute;margin-left:57pt;margin-top:12.7pt;width:151.5pt;height:21pt;mso-position-horizontal-relative:page;mso-position-vertical-relative:paragraph;z-index:-23866368" filled="true" fillcolor="#ffff00" stroked="false">
            <v:fill type="solid"/>
            <w10:wrap type="none"/>
          </v:rect>
        </w:pict>
      </w:r>
      <w:r>
        <w:rPr>
          <w:color w:val="24292F"/>
          <w:sz w:val="31"/>
        </w:rPr>
        <w:t>lifelong(1</w:t>
      </w:r>
      <w:r>
        <w:rPr>
          <w:color w:val="24292F"/>
          <w:spacing w:val="20"/>
          <w:sz w:val="31"/>
        </w:rPr>
        <w:t>) </w:t>
      </w:r>
      <w:r>
        <w:rPr>
          <w:color w:val="24292F"/>
          <w:sz w:val="31"/>
        </w:rPr>
        <w:t>adj</w:t>
      </w:r>
      <w:r>
        <w:rPr>
          <w:color w:val="24292F"/>
          <w:spacing w:val="15"/>
          <w:sz w:val="31"/>
        </w:rPr>
        <w:t>. </w:t>
      </w:r>
      <w:r>
        <w:rPr>
          <w:rFonts w:ascii="SimSun" w:eastAsia="SimSun" w:hint="eastAsia"/>
          <w:color w:val="24292F"/>
          <w:sz w:val="31"/>
        </w:rPr>
        <w:t>终身的</w:t>
      </w:r>
    </w:p>
    <w:p>
      <w:pPr>
        <w:spacing w:before="253"/>
        <w:ind w:left="120" w:right="0" w:firstLine="0"/>
        <w:jc w:val="left"/>
        <w:rPr>
          <w:sz w:val="31"/>
        </w:rPr>
      </w:pPr>
      <w:r>
        <w:rPr>
          <w:color w:val="303030"/>
          <w:sz w:val="31"/>
        </w:rPr>
        <w:t>lifelong</w:t>
      </w:r>
      <w:r>
        <w:rPr>
          <w:color w:val="303030"/>
          <w:spacing w:val="23"/>
          <w:sz w:val="31"/>
        </w:rPr>
        <w:t> </w:t>
      </w:r>
      <w:r>
        <w:rPr>
          <w:color w:val="303030"/>
          <w:sz w:val="31"/>
        </w:rPr>
        <w:t>learning</w:t>
      </w:r>
    </w:p>
    <w:p>
      <w:pPr>
        <w:spacing w:before="208"/>
        <w:ind w:left="120" w:right="0" w:firstLine="0"/>
        <w:jc w:val="left"/>
        <w:rPr>
          <w:sz w:val="31"/>
        </w:rPr>
      </w:pPr>
      <w:r>
        <w:rPr>
          <w:rFonts w:ascii="SimSun" w:eastAsia="SimSun" w:hint="eastAsia"/>
          <w:color w:val="303030"/>
          <w:spacing w:val="75"/>
          <w:sz w:val="31"/>
          <w:shd w:fill="C0C0C0" w:color="auto" w:val="clear"/>
        </w:rPr>
        <w:t>考</w:t>
      </w:r>
      <w:r>
        <w:rPr>
          <w:sz w:val="31"/>
        </w:rPr>
        <w:t>lifelong</w:t>
      </w:r>
      <w:r>
        <w:rPr>
          <w:spacing w:val="23"/>
          <w:sz w:val="31"/>
        </w:rPr>
        <w:t> </w:t>
      </w:r>
      <w:r>
        <w:rPr>
          <w:sz w:val="31"/>
        </w:rPr>
        <w:t>acquaintance</w:t>
      </w:r>
    </w:p>
    <w:p>
      <w:pPr>
        <w:spacing w:before="248"/>
        <w:ind w:left="120" w:right="0" w:firstLine="0"/>
        <w:jc w:val="left"/>
        <w:rPr>
          <w:sz w:val="31"/>
        </w:rPr>
      </w:pPr>
      <w:r>
        <w:rPr>
          <w:rFonts w:ascii="SimSun" w:eastAsia="SimSun" w:hint="eastAsia"/>
          <w:sz w:val="31"/>
        </w:rPr>
        <w:t>派生词</w:t>
      </w:r>
      <w:r>
        <w:rPr>
          <w:sz w:val="31"/>
        </w:rPr>
        <w:t>:</w:t>
      </w:r>
    </w:p>
    <w:p>
      <w:pPr>
        <w:spacing w:before="248"/>
        <w:ind w:left="120" w:right="0" w:firstLine="0"/>
        <w:jc w:val="left"/>
        <w:rPr>
          <w:rFonts w:ascii="SimSun" w:eastAsia="SimSun" w:hint="eastAsia"/>
          <w:sz w:val="31"/>
        </w:rPr>
      </w:pPr>
      <w:r>
        <w:rPr>
          <w:sz w:val="31"/>
        </w:rPr>
        <w:t>lifelike(1</w:t>
      </w:r>
      <w:r>
        <w:rPr>
          <w:spacing w:val="26"/>
          <w:sz w:val="31"/>
        </w:rPr>
        <w:t>) </w:t>
      </w:r>
      <w:r>
        <w:rPr>
          <w:sz w:val="31"/>
        </w:rPr>
        <w:t>adj</w:t>
      </w:r>
      <w:r>
        <w:rPr>
          <w:spacing w:val="19"/>
          <w:sz w:val="31"/>
        </w:rPr>
        <w:t>. </w:t>
      </w:r>
      <w:r>
        <w:rPr>
          <w:rFonts w:ascii="SimSun" w:eastAsia="SimSun" w:hint="eastAsia"/>
          <w:sz w:val="31"/>
        </w:rPr>
        <w:t>逼真的；栩栩如生的</w:t>
      </w:r>
    </w:p>
    <w:p>
      <w:pPr>
        <w:spacing w:before="262"/>
        <w:ind w:left="120" w:right="0" w:firstLine="0"/>
        <w:jc w:val="left"/>
        <w:rPr>
          <w:rFonts w:ascii="SimSun" w:eastAsia="SimSun" w:hint="eastAsia"/>
          <w:sz w:val="31"/>
        </w:rPr>
      </w:pPr>
      <w:r>
        <w:rPr>
          <w:color w:val="303030"/>
          <w:sz w:val="31"/>
        </w:rPr>
        <w:t>lifespan(1</w:t>
      </w:r>
      <w:r>
        <w:rPr>
          <w:color w:val="303030"/>
          <w:spacing w:val="22"/>
          <w:sz w:val="31"/>
        </w:rPr>
        <w:t>) </w:t>
      </w:r>
      <w:r>
        <w:rPr>
          <w:color w:val="303030"/>
          <w:sz w:val="31"/>
        </w:rPr>
        <w:t>n</w:t>
      </w:r>
      <w:r>
        <w:rPr>
          <w:color w:val="303030"/>
          <w:spacing w:val="5"/>
          <w:sz w:val="31"/>
        </w:rPr>
        <w:t>. </w:t>
      </w:r>
      <w:r>
        <w:rPr>
          <w:rFonts w:ascii="SimSun" w:eastAsia="SimSun" w:hint="eastAsia"/>
          <w:color w:val="303030"/>
          <w:sz w:val="31"/>
        </w:rPr>
        <w:t>寿命</w:t>
      </w:r>
    </w:p>
    <w:p>
      <w:pPr>
        <w:spacing w:before="248"/>
        <w:ind w:left="120" w:right="0" w:firstLine="0"/>
        <w:jc w:val="left"/>
        <w:rPr>
          <w:rFonts w:ascii="SimSun" w:eastAsia="SimSun" w:hint="eastAsia"/>
          <w:sz w:val="31"/>
        </w:rPr>
      </w:pPr>
      <w:r>
        <w:rPr>
          <w:color w:val="303030"/>
          <w:sz w:val="31"/>
        </w:rPr>
        <w:t>lifestyle(7</w:t>
      </w:r>
      <w:r>
        <w:rPr>
          <w:color w:val="303030"/>
          <w:spacing w:val="24"/>
          <w:sz w:val="31"/>
        </w:rPr>
        <w:t>) </w:t>
      </w:r>
      <w:r>
        <w:rPr>
          <w:color w:val="303030"/>
          <w:sz w:val="31"/>
        </w:rPr>
        <w:t>n</w:t>
      </w:r>
      <w:r>
        <w:rPr>
          <w:color w:val="303030"/>
          <w:spacing w:val="13"/>
          <w:sz w:val="31"/>
        </w:rPr>
        <w:t>. </w:t>
      </w:r>
      <w:r>
        <w:rPr>
          <w:rFonts w:ascii="SimSun" w:eastAsia="SimSun" w:hint="eastAsia"/>
          <w:color w:val="303030"/>
          <w:sz w:val="31"/>
        </w:rPr>
        <w:t>生活方式</w:t>
      </w:r>
    </w:p>
    <w:p>
      <w:pPr>
        <w:pStyle w:val="BodyText"/>
        <w:rPr>
          <w:rFonts w:ascii="SimSun"/>
          <w:sz w:val="20"/>
        </w:rPr>
      </w:pPr>
    </w:p>
    <w:p>
      <w:pPr>
        <w:pStyle w:val="BodyText"/>
        <w:rPr>
          <w:rFonts w:ascii="SimSun"/>
          <w:sz w:val="20"/>
        </w:rPr>
      </w:pPr>
    </w:p>
    <w:p>
      <w:pPr>
        <w:pStyle w:val="BodyText"/>
        <w:spacing w:before="2"/>
        <w:rPr>
          <w:rFonts w:ascii="SimSun"/>
          <w:sz w:val="17"/>
        </w:rPr>
      </w:pPr>
    </w:p>
    <w:p>
      <w:pPr>
        <w:pStyle w:val="ListParagraph"/>
        <w:numPr>
          <w:ilvl w:val="0"/>
          <w:numId w:val="34"/>
        </w:numPr>
        <w:tabs>
          <w:tab w:pos="541" w:val="left" w:leader="none"/>
        </w:tabs>
        <w:spacing w:line="379" w:lineRule="auto" w:before="71" w:after="0"/>
        <w:ind w:left="120" w:right="7309" w:hanging="1"/>
        <w:jc w:val="left"/>
        <w:rPr>
          <w:color w:val="24292F"/>
          <w:sz w:val="29"/>
        </w:rPr>
      </w:pPr>
      <w:r>
        <w:rPr>
          <w:color w:val="24292F"/>
          <w:sz w:val="31"/>
          <w:shd w:fill="FFFF00" w:color="auto" w:val="clear"/>
        </w:rPr>
        <w:t>recreation(1</w:t>
      </w:r>
      <w:r>
        <w:rPr>
          <w:color w:val="24292F"/>
          <w:spacing w:val="24"/>
          <w:sz w:val="31"/>
          <w:shd w:fill="FFFF00" w:color="auto" w:val="clear"/>
        </w:rPr>
        <w:t>) </w:t>
      </w:r>
      <w:r>
        <w:rPr>
          <w:color w:val="24292F"/>
          <w:sz w:val="31"/>
          <w:shd w:fill="FFFF00" w:color="auto" w:val="clear"/>
        </w:rPr>
        <w:t>n</w:t>
      </w:r>
      <w:r>
        <w:rPr>
          <w:color w:val="24292F"/>
          <w:spacing w:val="5"/>
          <w:sz w:val="31"/>
          <w:shd w:fill="FFFF00" w:color="auto" w:val="clear"/>
        </w:rPr>
        <w:t>. </w:t>
      </w:r>
      <w:r>
        <w:rPr>
          <w:rFonts w:ascii="SimSun" w:eastAsia="SimSun" w:hint="eastAsia"/>
          <w:color w:val="24292F"/>
          <w:sz w:val="31"/>
          <w:shd w:fill="FFFF00" w:color="auto" w:val="clear"/>
        </w:rPr>
        <w:t>娱乐</w:t>
      </w:r>
      <w:r>
        <w:rPr>
          <w:color w:val="303030"/>
          <w:sz w:val="31"/>
        </w:rPr>
        <w:t>recreation</w:t>
      </w:r>
      <w:r>
        <w:rPr>
          <w:color w:val="303030"/>
          <w:spacing w:val="1"/>
          <w:sz w:val="31"/>
        </w:rPr>
        <w:t> </w:t>
      </w:r>
      <w:r>
        <w:rPr>
          <w:color w:val="303030"/>
          <w:sz w:val="31"/>
        </w:rPr>
        <w:t>center</w:t>
      </w:r>
      <w:r>
        <w:rPr>
          <w:color w:val="303030"/>
          <w:spacing w:val="1"/>
          <w:sz w:val="31"/>
        </w:rPr>
        <w:t> </w:t>
      </w:r>
      <w:r>
        <w:rPr>
          <w:color w:val="303030"/>
          <w:sz w:val="31"/>
        </w:rPr>
        <w:t>recreation</w:t>
      </w:r>
      <w:r>
        <w:rPr>
          <w:color w:val="303030"/>
          <w:spacing w:val="37"/>
          <w:sz w:val="31"/>
        </w:rPr>
        <w:t> </w:t>
      </w:r>
      <w:r>
        <w:rPr>
          <w:color w:val="303030"/>
          <w:sz w:val="31"/>
        </w:rPr>
        <w:t>industry</w:t>
      </w:r>
    </w:p>
    <w:p>
      <w:pPr>
        <w:spacing w:before="1"/>
        <w:ind w:left="120" w:right="0" w:firstLine="0"/>
        <w:jc w:val="left"/>
        <w:rPr>
          <w:sz w:val="31"/>
        </w:rPr>
      </w:pPr>
      <w:r>
        <w:rPr>
          <w:rFonts w:ascii="SimSun" w:eastAsia="SimSun" w:hint="eastAsia"/>
          <w:color w:val="303030"/>
          <w:spacing w:val="75"/>
          <w:sz w:val="31"/>
          <w:shd w:fill="C0C0C0" w:color="auto" w:val="clear"/>
        </w:rPr>
        <w:t>考</w:t>
      </w:r>
      <w:r>
        <w:rPr>
          <w:sz w:val="31"/>
        </w:rPr>
        <w:t>opportunities</w:t>
      </w:r>
      <w:r>
        <w:rPr>
          <w:spacing w:val="61"/>
          <w:sz w:val="31"/>
        </w:rPr>
        <w:t> </w:t>
      </w:r>
      <w:r>
        <w:rPr>
          <w:sz w:val="31"/>
        </w:rPr>
        <w:t>for</w:t>
      </w:r>
      <w:r>
        <w:rPr>
          <w:spacing w:val="11"/>
          <w:sz w:val="31"/>
        </w:rPr>
        <w:t> </w:t>
      </w:r>
      <w:r>
        <w:rPr>
          <w:sz w:val="31"/>
        </w:rPr>
        <w:t>recreation</w:t>
      </w:r>
    </w:p>
    <w:p>
      <w:pPr>
        <w:spacing w:before="248"/>
        <w:ind w:left="120" w:right="0" w:firstLine="0"/>
        <w:jc w:val="left"/>
        <w:rPr>
          <w:rFonts w:ascii="SimSun" w:eastAsia="SimSun" w:hint="eastAsia"/>
          <w:sz w:val="31"/>
        </w:rPr>
      </w:pPr>
      <w:r>
        <w:rPr>
          <w:rFonts w:ascii="SimSun" w:eastAsia="SimSun" w:hint="eastAsia"/>
          <w:color w:val="303030"/>
          <w:sz w:val="31"/>
        </w:rPr>
        <w:t>派生词</w:t>
      </w:r>
      <w:r>
        <w:rPr>
          <w:color w:val="303030"/>
          <w:spacing w:val="11"/>
          <w:sz w:val="31"/>
        </w:rPr>
        <w:t>: </w:t>
      </w:r>
      <w:r>
        <w:rPr>
          <w:color w:val="303030"/>
          <w:sz w:val="31"/>
        </w:rPr>
        <w:t>recreate(1</w:t>
      </w:r>
      <w:r>
        <w:rPr>
          <w:color w:val="303030"/>
          <w:spacing w:val="67"/>
          <w:sz w:val="31"/>
        </w:rPr>
        <w:t>) </w:t>
      </w:r>
      <w:r>
        <w:rPr>
          <w:color w:val="303030"/>
          <w:sz w:val="31"/>
        </w:rPr>
        <w:t>v</w:t>
      </w:r>
      <w:r>
        <w:rPr>
          <w:color w:val="303030"/>
          <w:spacing w:val="7"/>
          <w:sz w:val="31"/>
        </w:rPr>
        <w:t>. </w:t>
      </w:r>
      <w:r>
        <w:rPr>
          <w:rFonts w:ascii="SimSun" w:eastAsia="SimSun" w:hint="eastAsia"/>
          <w:color w:val="303030"/>
          <w:sz w:val="31"/>
        </w:rPr>
        <w:t>再创造；再现</w:t>
      </w:r>
    </w:p>
    <w:p>
      <w:pPr>
        <w:pStyle w:val="BodyText"/>
        <w:rPr>
          <w:rFonts w:ascii="SimSun"/>
          <w:sz w:val="20"/>
        </w:rPr>
      </w:pPr>
    </w:p>
    <w:p>
      <w:pPr>
        <w:pStyle w:val="BodyText"/>
        <w:rPr>
          <w:rFonts w:ascii="SimSun"/>
          <w:sz w:val="20"/>
        </w:rPr>
      </w:pPr>
    </w:p>
    <w:p>
      <w:pPr>
        <w:pStyle w:val="BodyText"/>
        <w:spacing w:before="1"/>
        <w:rPr>
          <w:rFonts w:ascii="SimSun"/>
          <w:sz w:val="17"/>
        </w:rPr>
      </w:pPr>
    </w:p>
    <w:p>
      <w:pPr>
        <w:pStyle w:val="ListParagraph"/>
        <w:numPr>
          <w:ilvl w:val="0"/>
          <w:numId w:val="34"/>
        </w:numPr>
        <w:tabs>
          <w:tab w:pos="541" w:val="left" w:leader="none"/>
          <w:tab w:pos="2640" w:val="left" w:leader="none"/>
        </w:tabs>
        <w:spacing w:line="398" w:lineRule="auto" w:before="71" w:after="0"/>
        <w:ind w:left="120" w:right="6838" w:firstLine="0"/>
        <w:jc w:val="left"/>
        <w:rPr>
          <w:color w:val="24292F"/>
          <w:sz w:val="29"/>
        </w:rPr>
      </w:pPr>
      <w:r>
        <w:rPr>
          <w:color w:val="24292F"/>
          <w:sz w:val="31"/>
          <w:shd w:fill="FFFF00" w:color="auto" w:val="clear"/>
        </w:rPr>
        <w:t>knowledge(24)</w:t>
        <w:tab/>
        <w:t>n</w:t>
      </w:r>
      <w:r>
        <w:rPr>
          <w:color w:val="24292F"/>
          <w:spacing w:val="8"/>
          <w:sz w:val="31"/>
          <w:shd w:fill="FFFF00" w:color="auto" w:val="clear"/>
        </w:rPr>
        <w:t>. </w:t>
      </w:r>
      <w:r>
        <w:rPr>
          <w:rFonts w:ascii="SimSun" w:eastAsia="SimSun" w:hint="eastAsia"/>
          <w:color w:val="24292F"/>
          <w:sz w:val="31"/>
          <w:shd w:fill="FFFF00" w:color="auto" w:val="clear"/>
        </w:rPr>
        <w:t>知识</w:t>
      </w:r>
      <w:r>
        <w:rPr>
          <w:rFonts w:ascii="SimSun" w:eastAsia="SimSun" w:hint="eastAsia"/>
          <w:color w:val="303030"/>
          <w:spacing w:val="-147"/>
          <w:sz w:val="31"/>
          <w:shd w:fill="FFFF00" w:color="auto" w:val="clear"/>
        </w:rPr>
        <w:t>考</w:t>
      </w:r>
      <w:r>
        <w:rPr>
          <w:sz w:val="31"/>
        </w:rPr>
        <w:t>their</w:t>
      </w:r>
      <w:r>
        <w:rPr>
          <w:spacing w:val="26"/>
          <w:sz w:val="31"/>
        </w:rPr>
        <w:t> </w:t>
      </w:r>
      <w:r>
        <w:rPr>
          <w:sz w:val="31"/>
        </w:rPr>
        <w:t>real</w:t>
      </w:r>
      <w:r>
        <w:rPr>
          <w:spacing w:val="13"/>
          <w:sz w:val="31"/>
        </w:rPr>
        <w:t> </w:t>
      </w:r>
      <w:r>
        <w:rPr>
          <w:sz w:val="31"/>
        </w:rPr>
        <w:t>state</w:t>
      </w:r>
      <w:r>
        <w:rPr>
          <w:spacing w:val="21"/>
          <w:sz w:val="31"/>
        </w:rPr>
        <w:t> </w:t>
      </w:r>
      <w:r>
        <w:rPr>
          <w:sz w:val="31"/>
        </w:rPr>
        <w:t>knowledge</w:t>
      </w:r>
    </w:p>
    <w:p>
      <w:pPr>
        <w:tabs>
          <w:tab w:pos="3720" w:val="left" w:leader="none"/>
        </w:tabs>
        <w:spacing w:line="384" w:lineRule="exact" w:before="0"/>
        <w:ind w:left="120" w:right="0" w:firstLine="0"/>
        <w:jc w:val="left"/>
        <w:rPr>
          <w:rFonts w:ascii="SimSun" w:eastAsia="SimSun" w:hint="eastAsia"/>
          <w:sz w:val="31"/>
        </w:rPr>
      </w:pPr>
      <w:r>
        <w:rPr>
          <w:rFonts w:ascii="SimSun" w:eastAsia="SimSun" w:hint="eastAsia"/>
          <w:color w:val="303030"/>
          <w:sz w:val="31"/>
        </w:rPr>
        <w:t>派生词</w:t>
      </w:r>
      <w:r>
        <w:rPr>
          <w:color w:val="303030"/>
          <w:sz w:val="31"/>
        </w:rPr>
        <w:t>:</w:t>
      </w:r>
      <w:r>
        <w:rPr>
          <w:color w:val="303030"/>
          <w:spacing w:val="21"/>
          <w:sz w:val="31"/>
        </w:rPr>
        <w:t> </w:t>
      </w:r>
      <w:r>
        <w:rPr>
          <w:color w:val="303030"/>
          <w:sz w:val="31"/>
        </w:rPr>
        <w:t>knowledgeable(2)</w:t>
        <w:tab/>
        <w:t>adj.</w:t>
      </w:r>
      <w:r>
        <w:rPr>
          <w:color w:val="303030"/>
          <w:spacing w:val="90"/>
          <w:sz w:val="31"/>
        </w:rPr>
        <w:t> </w:t>
      </w:r>
      <w:r>
        <w:rPr>
          <w:rFonts w:ascii="SimSun" w:eastAsia="SimSun" w:hint="eastAsia"/>
          <w:color w:val="303030"/>
          <w:sz w:val="31"/>
        </w:rPr>
        <w:t>博学的；有见识的；知识渊博的</w:t>
      </w:r>
    </w:p>
    <w:p>
      <w:pPr>
        <w:spacing w:after="0" w:line="384" w:lineRule="exact"/>
        <w:jc w:val="left"/>
        <w:rPr>
          <w:rFonts w:ascii="SimSun" w:eastAsia="SimSun" w:hint="eastAsia"/>
          <w:sz w:val="31"/>
        </w:rPr>
        <w:sectPr>
          <w:pgSz w:w="11910" w:h="16850"/>
          <w:pgMar w:header="0" w:footer="453" w:top="1220" w:bottom="700" w:left="600" w:right="700"/>
        </w:sectPr>
      </w:pPr>
    </w:p>
    <w:p>
      <w:pPr>
        <w:pStyle w:val="BodyText"/>
        <w:spacing w:before="6"/>
        <w:rPr>
          <w:rFonts w:ascii="SimSun"/>
          <w:sz w:val="8"/>
        </w:rPr>
      </w:pPr>
    </w:p>
    <w:p>
      <w:pPr>
        <w:pStyle w:val="Heading2"/>
        <w:spacing w:line="487" w:lineRule="auto" w:before="88"/>
        <w:ind w:left="119" w:right="213"/>
      </w:pPr>
      <w:r>
        <w:rPr>
          <w:color w:val="24292F"/>
        </w:rPr>
        <w:t>A well-</w:t>
      </w:r>
      <w:r>
        <w:rPr>
          <w:color w:val="FF0000"/>
        </w:rPr>
        <w:t>designed curriculum</w:t>
      </w:r>
      <w:r>
        <w:rPr>
          <w:color w:val="24292F"/>
        </w:rPr>
        <w:t>, with an </w:t>
      </w:r>
      <w:r>
        <w:rPr>
          <w:color w:val="FF0000"/>
        </w:rPr>
        <w:t>underlying focus </w:t>
      </w:r>
      <w:r>
        <w:rPr>
          <w:color w:val="24292F"/>
        </w:rPr>
        <w:t>on</w:t>
      </w:r>
      <w:r>
        <w:rPr>
          <w:color w:val="24292F"/>
          <w:spacing w:val="1"/>
        </w:rPr>
        <w:t> </w:t>
      </w:r>
      <w:r>
        <w:rPr>
          <w:color w:val="24292F"/>
        </w:rPr>
        <w:t>student-</w:t>
      </w:r>
      <w:r>
        <w:rPr>
          <w:color w:val="FF0000"/>
        </w:rPr>
        <w:t>centered </w:t>
      </w:r>
      <w:r>
        <w:rPr>
          <w:color w:val="24292F"/>
        </w:rPr>
        <w:t>learning and the </w:t>
      </w:r>
      <w:r>
        <w:rPr>
          <w:color w:val="FF0000"/>
        </w:rPr>
        <w:t>injection </w:t>
      </w:r>
      <w:r>
        <w:rPr>
          <w:color w:val="24292F"/>
        </w:rPr>
        <w:t>of </w:t>
      </w:r>
      <w:r>
        <w:rPr>
          <w:color w:val="FF0000"/>
        </w:rPr>
        <w:t>updated content</w:t>
      </w:r>
      <w:r>
        <w:rPr>
          <w:color w:val="24292F"/>
        </w:rPr>
        <w:t>,</w:t>
      </w:r>
      <w:r>
        <w:rPr>
          <w:color w:val="24292F"/>
          <w:spacing w:val="1"/>
        </w:rPr>
        <w:t> </w:t>
      </w:r>
      <w:r>
        <w:rPr>
          <w:color w:val="24292F"/>
        </w:rPr>
        <w:t>can </w:t>
      </w:r>
      <w:r>
        <w:rPr>
          <w:color w:val="FF0000"/>
        </w:rPr>
        <w:t>correspond </w:t>
      </w:r>
      <w:r>
        <w:rPr>
          <w:color w:val="24292F"/>
        </w:rPr>
        <w:t>to an </w:t>
      </w:r>
      <w:r>
        <w:rPr>
          <w:color w:val="FF0000"/>
        </w:rPr>
        <w:t>increase </w:t>
      </w:r>
      <w:r>
        <w:rPr>
          <w:color w:val="24292F"/>
        </w:rPr>
        <w:t>in student </w:t>
      </w:r>
      <w:r>
        <w:rPr>
          <w:color w:val="FF0000"/>
        </w:rPr>
        <w:t>average </w:t>
      </w:r>
      <w:r>
        <w:rPr>
          <w:color w:val="24292F"/>
        </w:rPr>
        <w:t>achievement</w:t>
      </w:r>
      <w:r>
        <w:rPr>
          <w:rFonts w:ascii="SimSun" w:eastAsia="SimSun" w:hint="eastAsia"/>
          <w:color w:val="24292F"/>
        </w:rPr>
        <w:t>，</w:t>
      </w:r>
      <w:r>
        <w:rPr>
          <w:rFonts w:ascii="SimSun" w:eastAsia="SimSun" w:hint="eastAsia"/>
          <w:color w:val="24292F"/>
          <w:spacing w:val="-197"/>
        </w:rPr>
        <w:t> </w:t>
      </w:r>
      <w:r>
        <w:rPr>
          <w:color w:val="24292F"/>
        </w:rPr>
        <w:t>while also </w:t>
      </w:r>
      <w:r>
        <w:rPr>
          <w:color w:val="FF0000"/>
        </w:rPr>
        <w:t>planting </w:t>
      </w:r>
      <w:r>
        <w:rPr>
          <w:color w:val="24292F"/>
        </w:rPr>
        <w:t>the </w:t>
      </w:r>
      <w:r>
        <w:rPr>
          <w:color w:val="FF0000"/>
        </w:rPr>
        <w:t>seed </w:t>
      </w:r>
      <w:r>
        <w:rPr>
          <w:color w:val="24292F"/>
        </w:rPr>
        <w:t>of the conscience that values</w:t>
      </w:r>
      <w:r>
        <w:rPr>
          <w:color w:val="24292F"/>
          <w:spacing w:val="1"/>
        </w:rPr>
        <w:t> </w:t>
      </w:r>
      <w:r>
        <w:rPr>
          <w:color w:val="FF0000"/>
        </w:rPr>
        <w:t>lifelong</w:t>
      </w:r>
      <w:r>
        <w:rPr>
          <w:color w:val="FF0000"/>
          <w:spacing w:val="-14"/>
        </w:rPr>
        <w:t> </w:t>
      </w:r>
      <w:r>
        <w:rPr>
          <w:color w:val="24292F"/>
        </w:rPr>
        <w:t>learning</w:t>
      </w:r>
      <w:r>
        <w:rPr>
          <w:color w:val="24292F"/>
          <w:spacing w:val="-30"/>
        </w:rPr>
        <w:t> </w:t>
      </w:r>
      <w:r>
        <w:rPr>
          <w:color w:val="24292F"/>
        </w:rPr>
        <w:t>and</w:t>
      </w:r>
      <w:r>
        <w:rPr>
          <w:color w:val="24292F"/>
          <w:spacing w:val="-14"/>
        </w:rPr>
        <w:t> </w:t>
      </w:r>
      <w:r>
        <w:rPr>
          <w:color w:val="24292F"/>
        </w:rPr>
        <w:t>the</w:t>
      </w:r>
      <w:r>
        <w:rPr>
          <w:color w:val="24292F"/>
          <w:spacing w:val="-22"/>
        </w:rPr>
        <w:t> </w:t>
      </w:r>
      <w:r>
        <w:rPr>
          <w:color w:val="FF0000"/>
        </w:rPr>
        <w:t>recreation</w:t>
      </w:r>
      <w:r>
        <w:rPr>
          <w:color w:val="FF0000"/>
          <w:spacing w:val="-13"/>
        </w:rPr>
        <w:t> </w:t>
      </w:r>
      <w:r>
        <w:rPr>
          <w:color w:val="24292F"/>
        </w:rPr>
        <w:t>of</w:t>
      </w:r>
      <w:r>
        <w:rPr>
          <w:color w:val="24292F"/>
          <w:spacing w:val="-21"/>
        </w:rPr>
        <w:t> </w:t>
      </w:r>
      <w:r>
        <w:rPr>
          <w:color w:val="FF0000"/>
        </w:rPr>
        <w:t>knowledge</w:t>
      </w:r>
      <w:r>
        <w:rPr>
          <w:color w:val="24292F"/>
        </w:rPr>
        <w:t>.</w:t>
      </w:r>
    </w:p>
    <w:p>
      <w:pPr>
        <w:spacing w:line="393" w:lineRule="auto" w:before="13"/>
        <w:ind w:left="120" w:right="318" w:firstLine="0"/>
        <w:jc w:val="left"/>
        <w:rPr>
          <w:rFonts w:ascii="SimSun" w:eastAsia="SimSun" w:hint="eastAsia"/>
          <w:sz w:val="31"/>
        </w:rPr>
      </w:pPr>
      <w:r>
        <w:rPr>
          <w:rFonts w:ascii="SimSun" w:eastAsia="SimSun" w:hint="eastAsia"/>
          <w:color w:val="24292F"/>
          <w:sz w:val="31"/>
        </w:rPr>
        <w:t>一个设计良好的课程，以学生为中心的学习为基础，注入最新的内容，可以提高学生的平均成绩，同时播下珍视终身学习和重建知识的良心的种</w:t>
      </w:r>
      <w:r>
        <w:rPr>
          <w:rFonts w:ascii="SimSun" w:eastAsia="SimSun" w:hint="eastAsia"/>
          <w:color w:val="24292F"/>
          <w:spacing w:val="8"/>
          <w:sz w:val="31"/>
        </w:rPr>
        <w:t> </w:t>
      </w:r>
      <w:r>
        <w:rPr>
          <w:rFonts w:ascii="SimSun" w:eastAsia="SimSun" w:hint="eastAsia"/>
          <w:color w:val="24292F"/>
          <w:sz w:val="31"/>
        </w:rPr>
        <w:t>子。</w:t>
      </w:r>
    </w:p>
    <w:p>
      <w:pPr>
        <w:spacing w:after="0" w:line="393" w:lineRule="auto"/>
        <w:jc w:val="left"/>
        <w:rPr>
          <w:rFonts w:ascii="SimSun" w:eastAsia="SimSun" w:hint="eastAsia"/>
          <w:sz w:val="31"/>
        </w:rPr>
        <w:sectPr>
          <w:pgSz w:w="11910" w:h="16850"/>
          <w:pgMar w:header="0" w:footer="453" w:top="1600" w:bottom="700" w:left="600" w:right="700"/>
        </w:sectPr>
      </w:pPr>
    </w:p>
    <w:p>
      <w:pPr>
        <w:pStyle w:val="Heading1"/>
        <w:spacing w:line="434" w:lineRule="exact" w:before="68"/>
        <w:ind w:left="5063" w:right="4827"/>
        <w:jc w:val="center"/>
      </w:pPr>
      <w:bookmarkStart w:name="028" w:id="32"/>
      <w:bookmarkEnd w:id="32"/>
      <w:r>
        <w:rPr>
          <w:b w:val="0"/>
        </w:rPr>
      </w:r>
      <w:r>
        <w:rPr/>
        <w:t>028</w:t>
      </w:r>
    </w:p>
    <w:p>
      <w:pPr>
        <w:pStyle w:val="Heading2"/>
        <w:spacing w:line="434" w:lineRule="exact"/>
        <w:ind w:left="120"/>
      </w:pPr>
      <w:r>
        <w:rPr>
          <w:color w:val="24292F"/>
        </w:rPr>
        <w:t>The</w:t>
      </w:r>
      <w:r>
        <w:rPr>
          <w:color w:val="24292F"/>
          <w:spacing w:val="-7"/>
        </w:rPr>
        <w:t> </w:t>
      </w:r>
      <w:r>
        <w:rPr>
          <w:color w:val="24292F"/>
        </w:rPr>
        <w:t>autobiography</w:t>
      </w:r>
      <w:r>
        <w:rPr>
          <w:color w:val="24292F"/>
          <w:spacing w:val="-8"/>
        </w:rPr>
        <w:t> </w:t>
      </w:r>
      <w:r>
        <w:rPr>
          <w:color w:val="24292F"/>
        </w:rPr>
        <w:t>constitutes</w:t>
      </w:r>
      <w:r>
        <w:rPr>
          <w:color w:val="24292F"/>
          <w:spacing w:val="-7"/>
        </w:rPr>
        <w:t> </w:t>
      </w:r>
      <w:r>
        <w:rPr>
          <w:color w:val="24292F"/>
        </w:rPr>
        <w:t>a</w:t>
      </w:r>
      <w:r>
        <w:rPr>
          <w:color w:val="24292F"/>
          <w:spacing w:val="-7"/>
        </w:rPr>
        <w:t> </w:t>
      </w:r>
      <w:r>
        <w:rPr>
          <w:color w:val="24292F"/>
        </w:rPr>
        <w:t>legacy.</w:t>
      </w:r>
    </w:p>
    <w:p>
      <w:pPr>
        <w:pStyle w:val="BodyText"/>
        <w:rPr>
          <w:sz w:val="44"/>
        </w:rPr>
      </w:pPr>
    </w:p>
    <w:p>
      <w:pPr>
        <w:pStyle w:val="BodyText"/>
        <w:spacing w:before="5"/>
        <w:rPr>
          <w:sz w:val="46"/>
        </w:rPr>
      </w:pPr>
    </w:p>
    <w:p>
      <w:pPr>
        <w:spacing w:line="360" w:lineRule="auto" w:before="0"/>
        <w:ind w:left="119" w:right="461" w:firstLine="0"/>
        <w:jc w:val="left"/>
        <w:rPr>
          <w:sz w:val="40"/>
        </w:rPr>
      </w:pPr>
      <w:r>
        <w:rPr>
          <w:color w:val="24292F"/>
          <w:sz w:val="40"/>
        </w:rPr>
        <w:t>The autobiography </w:t>
      </w:r>
      <w:r>
        <w:rPr>
          <w:color w:val="FF0000"/>
          <w:sz w:val="40"/>
        </w:rPr>
        <w:t>of a monarch </w:t>
      </w:r>
      <w:r>
        <w:rPr>
          <w:color w:val="24292F"/>
          <w:sz w:val="40"/>
        </w:rPr>
        <w:t>constitutes a </w:t>
      </w:r>
      <w:r>
        <w:rPr>
          <w:color w:val="FF0000"/>
          <w:sz w:val="40"/>
        </w:rPr>
        <w:t>valuable </w:t>
      </w:r>
      <w:r>
        <w:rPr>
          <w:color w:val="24292F"/>
          <w:sz w:val="40"/>
        </w:rPr>
        <w:t>legacy</w:t>
      </w:r>
      <w:r>
        <w:rPr>
          <w:color w:val="24292F"/>
          <w:spacing w:val="-97"/>
          <w:sz w:val="40"/>
        </w:rPr>
        <w:t> </w:t>
      </w:r>
      <w:r>
        <w:rPr>
          <w:color w:val="FF0000"/>
          <w:sz w:val="40"/>
        </w:rPr>
        <w:t>for future generations</w:t>
      </w:r>
      <w:r>
        <w:rPr>
          <w:color w:val="24292F"/>
          <w:sz w:val="40"/>
        </w:rPr>
        <w:t>, </w:t>
      </w:r>
      <w:r>
        <w:rPr>
          <w:color w:val="FF0000"/>
          <w:sz w:val="40"/>
        </w:rPr>
        <w:t>as it provides an obscure glimpse into</w:t>
      </w:r>
      <w:r>
        <w:rPr>
          <w:color w:val="FF0000"/>
          <w:spacing w:val="1"/>
          <w:sz w:val="40"/>
        </w:rPr>
        <w:t> </w:t>
      </w:r>
      <w:r>
        <w:rPr>
          <w:color w:val="FF0000"/>
          <w:sz w:val="40"/>
        </w:rPr>
        <w:t>something </w:t>
      </w:r>
      <w:r>
        <w:rPr>
          <w:color w:val="24292F"/>
          <w:sz w:val="40"/>
        </w:rPr>
        <w:t>.</w:t>
      </w:r>
    </w:p>
    <w:p>
      <w:pPr>
        <w:pStyle w:val="BodyText"/>
        <w:rPr>
          <w:sz w:val="44"/>
        </w:rPr>
      </w:pPr>
    </w:p>
    <w:p>
      <w:pPr>
        <w:pStyle w:val="Heading2"/>
        <w:spacing w:line="360" w:lineRule="auto" w:before="304"/>
        <w:ind w:left="120" w:right="92"/>
      </w:pPr>
      <w:r>
        <w:rPr>
          <w:color w:val="24292F"/>
        </w:rPr>
        <w:t>The autobiography of a monarch constitutes a valuable legacy</w:t>
      </w:r>
      <w:r>
        <w:rPr>
          <w:color w:val="24292F"/>
          <w:spacing w:val="1"/>
        </w:rPr>
        <w:t> </w:t>
      </w:r>
      <w:r>
        <w:rPr>
          <w:color w:val="24292F"/>
        </w:rPr>
        <w:t>for future generations, as it provides an obscure glimpse into </w:t>
      </w:r>
      <w:r>
        <w:rPr>
          <w:color w:val="FF0000"/>
        </w:rPr>
        <w:t>the</w:t>
      </w:r>
      <w:r>
        <w:rPr>
          <w:color w:val="FF0000"/>
          <w:spacing w:val="-97"/>
        </w:rPr>
        <w:t> </w:t>
      </w:r>
      <w:r>
        <w:rPr>
          <w:color w:val="FF0000"/>
        </w:rPr>
        <w:t>pursuit of wealth, the assignment of municipal resources, the</w:t>
      </w:r>
      <w:r>
        <w:rPr>
          <w:color w:val="FF0000"/>
          <w:spacing w:val="1"/>
        </w:rPr>
        <w:t> </w:t>
      </w:r>
      <w:r>
        <w:rPr>
          <w:color w:val="FF0000"/>
        </w:rPr>
        <w:t>therapy</w:t>
      </w:r>
      <w:r>
        <w:rPr>
          <w:color w:val="FF0000"/>
          <w:spacing w:val="-2"/>
        </w:rPr>
        <w:t> </w:t>
      </w:r>
      <w:r>
        <w:rPr>
          <w:color w:val="FF0000"/>
        </w:rPr>
        <w:t>of</w:t>
      </w:r>
      <w:r>
        <w:rPr>
          <w:color w:val="FF0000"/>
          <w:spacing w:val="-1"/>
        </w:rPr>
        <w:t> </w:t>
      </w:r>
      <w:r>
        <w:rPr>
          <w:color w:val="FF0000"/>
        </w:rPr>
        <w:t>prisoners</w:t>
      </w:r>
      <w:r>
        <w:rPr>
          <w:color w:val="FF0000"/>
          <w:spacing w:val="-1"/>
        </w:rPr>
        <w:t> </w:t>
      </w:r>
      <w:r>
        <w:rPr>
          <w:color w:val="FF0000"/>
        </w:rPr>
        <w:t>and</w:t>
      </w:r>
      <w:r>
        <w:rPr>
          <w:color w:val="FF0000"/>
          <w:spacing w:val="-1"/>
        </w:rPr>
        <w:t> </w:t>
      </w:r>
      <w:r>
        <w:rPr>
          <w:color w:val="FF0000"/>
        </w:rPr>
        <w:t>other</w:t>
      </w:r>
      <w:r>
        <w:rPr>
          <w:color w:val="FF0000"/>
          <w:spacing w:val="1"/>
        </w:rPr>
        <w:t> </w:t>
      </w:r>
      <w:r>
        <w:rPr>
          <w:color w:val="FF0000"/>
        </w:rPr>
        <w:t>relevant</w:t>
      </w:r>
      <w:r>
        <w:rPr>
          <w:color w:val="FF0000"/>
          <w:spacing w:val="-2"/>
        </w:rPr>
        <w:t> </w:t>
      </w:r>
      <w:r>
        <w:rPr>
          <w:color w:val="FF0000"/>
        </w:rPr>
        <w:t>topics</w:t>
      </w:r>
      <w:r>
        <w:rPr>
          <w:color w:val="24292F"/>
        </w:rPr>
        <w:t>.</w:t>
      </w:r>
    </w:p>
    <w:p>
      <w:pPr>
        <w:pStyle w:val="BodyText"/>
        <w:rPr>
          <w:sz w:val="44"/>
        </w:rPr>
      </w:pPr>
    </w:p>
    <w:p>
      <w:pPr>
        <w:spacing w:line="360" w:lineRule="auto" w:before="304"/>
        <w:ind w:left="120" w:right="92" w:firstLine="0"/>
        <w:jc w:val="left"/>
        <w:rPr>
          <w:sz w:val="40"/>
        </w:rPr>
      </w:pPr>
      <w:r>
        <w:rPr>
          <w:color w:val="24292F"/>
          <w:sz w:val="40"/>
        </w:rPr>
        <w:t>The autobiography of a monarch constitutes a valuable legacy</w:t>
      </w:r>
      <w:r>
        <w:rPr>
          <w:color w:val="24292F"/>
          <w:spacing w:val="1"/>
          <w:sz w:val="40"/>
        </w:rPr>
        <w:t> </w:t>
      </w:r>
      <w:r>
        <w:rPr>
          <w:color w:val="24292F"/>
          <w:sz w:val="40"/>
        </w:rPr>
        <w:t>for future generations, as it provides an obscure glimpse into the</w:t>
      </w:r>
      <w:r>
        <w:rPr>
          <w:color w:val="24292F"/>
          <w:spacing w:val="-97"/>
          <w:sz w:val="40"/>
        </w:rPr>
        <w:t> </w:t>
      </w:r>
      <w:r>
        <w:rPr>
          <w:color w:val="24292F"/>
          <w:sz w:val="40"/>
        </w:rPr>
        <w:t>pursuit of wealth, the assignment of municipal resources, the</w:t>
      </w:r>
      <w:r>
        <w:rPr>
          <w:color w:val="24292F"/>
          <w:spacing w:val="1"/>
          <w:sz w:val="40"/>
        </w:rPr>
        <w:t> </w:t>
      </w:r>
      <w:r>
        <w:rPr>
          <w:color w:val="24292F"/>
          <w:sz w:val="40"/>
        </w:rPr>
        <w:t>therapy of prisoners and other relevant topics, </w:t>
      </w:r>
      <w:r>
        <w:rPr>
          <w:color w:val="FF0000"/>
          <w:sz w:val="40"/>
        </w:rPr>
        <w:t>which would</w:t>
      </w:r>
      <w:r>
        <w:rPr>
          <w:color w:val="FF0000"/>
          <w:spacing w:val="1"/>
          <w:sz w:val="40"/>
        </w:rPr>
        <w:t> </w:t>
      </w:r>
      <w:r>
        <w:rPr>
          <w:color w:val="FF0000"/>
          <w:sz w:val="40"/>
        </w:rPr>
        <w:t>remain</w:t>
      </w:r>
      <w:r>
        <w:rPr>
          <w:color w:val="FF0000"/>
          <w:spacing w:val="1"/>
          <w:sz w:val="40"/>
        </w:rPr>
        <w:t> </w:t>
      </w:r>
      <w:r>
        <w:rPr>
          <w:color w:val="FF0000"/>
          <w:sz w:val="40"/>
        </w:rPr>
        <w:t>hidden</w:t>
      </w:r>
      <w:r>
        <w:rPr>
          <w:color w:val="FF0000"/>
          <w:spacing w:val="-1"/>
          <w:sz w:val="40"/>
        </w:rPr>
        <w:t> </w:t>
      </w:r>
      <w:r>
        <w:rPr>
          <w:color w:val="FF0000"/>
          <w:sz w:val="40"/>
        </w:rPr>
        <w:t>from</w:t>
      </w:r>
      <w:r>
        <w:rPr>
          <w:color w:val="FF0000"/>
          <w:spacing w:val="-4"/>
          <w:sz w:val="40"/>
        </w:rPr>
        <w:t> </w:t>
      </w:r>
      <w:r>
        <w:rPr>
          <w:color w:val="FF0000"/>
          <w:sz w:val="40"/>
        </w:rPr>
        <w:t>the census of</w:t>
      </w:r>
      <w:r>
        <w:rPr>
          <w:color w:val="FF0000"/>
          <w:spacing w:val="-2"/>
          <w:sz w:val="40"/>
        </w:rPr>
        <w:t> </w:t>
      </w:r>
      <w:r>
        <w:rPr>
          <w:color w:val="FF0000"/>
          <w:sz w:val="40"/>
        </w:rPr>
        <w:t>history</w:t>
      </w:r>
      <w:r>
        <w:rPr>
          <w:color w:val="24292F"/>
          <w:sz w:val="40"/>
        </w:rPr>
        <w:t>.</w:t>
      </w:r>
    </w:p>
    <w:p>
      <w:pPr>
        <w:pStyle w:val="BodyText"/>
        <w:rPr>
          <w:sz w:val="44"/>
        </w:rPr>
      </w:pPr>
    </w:p>
    <w:p>
      <w:pPr>
        <w:pStyle w:val="BodyText"/>
        <w:spacing w:line="381" w:lineRule="auto" w:before="297"/>
        <w:ind w:left="120" w:right="168"/>
        <w:jc w:val="both"/>
        <w:rPr>
          <w:rFonts w:ascii="SimSun" w:eastAsia="SimSun" w:hint="eastAsia"/>
        </w:rPr>
      </w:pPr>
      <w:r>
        <w:rPr>
          <w:rFonts w:ascii="SimSun" w:eastAsia="SimSun" w:hint="eastAsia"/>
          <w:color w:val="24292F"/>
          <w:w w:val="95"/>
        </w:rPr>
        <w:t>君王的自传对后世来说是很珍贵的遗产，因为它提供了一个隐晦的视角，</w:t>
      </w:r>
      <w:r>
        <w:rPr>
          <w:rFonts w:ascii="SimSun" w:eastAsia="SimSun" w:hint="eastAsia"/>
          <w:color w:val="24292F"/>
          <w:spacing w:val="59"/>
          <w:w w:val="95"/>
        </w:rPr>
        <w:t> </w:t>
      </w:r>
      <w:r>
        <w:rPr>
          <w:rFonts w:ascii="SimSun" w:eastAsia="SimSun" w:hint="eastAsia"/>
          <w:color w:val="24292F"/>
          <w:w w:val="95"/>
        </w:rPr>
        <w:t>揭示了关于财富追求、市政资源分配、犯人治疗等相关话题，这些话题在</w:t>
      </w:r>
      <w:r>
        <w:rPr>
          <w:rFonts w:ascii="SimSun" w:eastAsia="SimSun" w:hint="eastAsia"/>
          <w:color w:val="24292F"/>
          <w:spacing w:val="43"/>
          <w:w w:val="95"/>
        </w:rPr>
        <w:t> </w:t>
      </w:r>
      <w:r>
        <w:rPr>
          <w:rFonts w:ascii="SimSun" w:eastAsia="SimSun" w:hint="eastAsia"/>
          <w:color w:val="24292F"/>
        </w:rPr>
        <w:t>历史普查中会被隐藏起来。</w:t>
      </w:r>
    </w:p>
    <w:p>
      <w:pPr>
        <w:spacing w:after="0" w:line="381" w:lineRule="auto"/>
        <w:jc w:val="both"/>
        <w:rPr>
          <w:rFonts w:ascii="SimSun" w:eastAsia="SimSun" w:hint="eastAsia"/>
        </w:rPr>
        <w:sectPr>
          <w:pgSz w:w="11910" w:h="16840"/>
          <w:pgMar w:header="0" w:footer="453" w:top="280" w:bottom="700" w:left="600" w:right="780"/>
        </w:sectPr>
      </w:pPr>
    </w:p>
    <w:p>
      <w:pPr>
        <w:pStyle w:val="Heading1"/>
        <w:spacing w:line="360" w:lineRule="auto" w:before="60"/>
        <w:ind w:left="119" w:right="979"/>
      </w:pPr>
      <w:r>
        <w:rPr>
          <w:color w:val="24292F"/>
        </w:rPr>
        <w:t>The </w:t>
      </w:r>
      <w:r>
        <w:rPr>
          <w:color w:val="FF0000"/>
        </w:rPr>
        <w:t>autobiography </w:t>
      </w:r>
      <w:r>
        <w:rPr>
          <w:color w:val="24292F"/>
        </w:rPr>
        <w:t>of a </w:t>
      </w:r>
      <w:r>
        <w:rPr>
          <w:color w:val="FF0000"/>
        </w:rPr>
        <w:t>monarch constitutes </w:t>
      </w:r>
      <w:r>
        <w:rPr>
          <w:color w:val="24292F"/>
        </w:rPr>
        <w:t>a </w:t>
      </w:r>
      <w:r>
        <w:rPr>
          <w:color w:val="FF0000"/>
        </w:rPr>
        <w:t>valuable</w:t>
      </w:r>
      <w:r>
        <w:rPr>
          <w:color w:val="FF0000"/>
          <w:spacing w:val="-98"/>
        </w:rPr>
        <w:t> </w:t>
      </w:r>
      <w:r>
        <w:rPr>
          <w:color w:val="FF0000"/>
        </w:rPr>
        <w:t>legacy</w:t>
      </w:r>
      <w:r>
        <w:rPr>
          <w:color w:val="FF0000"/>
          <w:spacing w:val="-2"/>
        </w:rPr>
        <w:t> </w:t>
      </w:r>
      <w:r>
        <w:rPr>
          <w:color w:val="24292F"/>
        </w:rPr>
        <w:t>for</w:t>
      </w:r>
      <w:r>
        <w:rPr>
          <w:color w:val="24292F"/>
          <w:spacing w:val="-10"/>
        </w:rPr>
        <w:t> </w:t>
      </w:r>
      <w:r>
        <w:rPr>
          <w:color w:val="24292F"/>
        </w:rPr>
        <w:t>future generations</w:t>
      </w:r>
    </w:p>
    <w:p>
      <w:pPr>
        <w:pStyle w:val="ListParagraph"/>
        <w:numPr>
          <w:ilvl w:val="0"/>
          <w:numId w:val="35"/>
        </w:numPr>
        <w:tabs>
          <w:tab w:pos="457" w:val="left" w:leader="none"/>
        </w:tabs>
        <w:spacing w:line="429" w:lineRule="auto" w:before="49" w:after="0"/>
        <w:ind w:left="119" w:right="6636" w:firstLine="0"/>
        <w:jc w:val="left"/>
        <w:rPr>
          <w:sz w:val="32"/>
        </w:rPr>
      </w:pPr>
      <w:r>
        <w:rPr>
          <w:color w:val="303030"/>
          <w:sz w:val="32"/>
          <w:shd w:fill="FFFF00" w:color="auto" w:val="clear"/>
        </w:rPr>
        <w:t>autobiography</w:t>
      </w:r>
      <w:r>
        <w:rPr>
          <w:color w:val="303030"/>
          <w:spacing w:val="-5"/>
          <w:sz w:val="32"/>
          <w:shd w:fill="FFFF00" w:color="auto" w:val="clear"/>
        </w:rPr>
        <w:t> </w:t>
      </w:r>
      <w:r>
        <w:rPr>
          <w:sz w:val="32"/>
          <w:shd w:fill="FFFF00" w:color="auto" w:val="clear"/>
        </w:rPr>
        <w:t>(2</w:t>
      </w:r>
      <w:r>
        <w:rPr>
          <w:spacing w:val="-1"/>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自传</w:t>
      </w:r>
      <w:r>
        <w:rPr>
          <w:color w:val="24292F"/>
          <w:sz w:val="32"/>
        </w:rPr>
        <w:t>publish</w:t>
      </w:r>
      <w:r>
        <w:rPr>
          <w:color w:val="24292F"/>
          <w:spacing w:val="-1"/>
          <w:sz w:val="32"/>
        </w:rPr>
        <w:t> </w:t>
      </w:r>
      <w:r>
        <w:rPr>
          <w:color w:val="24292F"/>
          <w:sz w:val="32"/>
        </w:rPr>
        <w:t>an</w:t>
      </w:r>
      <w:r>
        <w:rPr>
          <w:color w:val="24292F"/>
          <w:spacing w:val="-1"/>
          <w:sz w:val="32"/>
        </w:rPr>
        <w:t> </w:t>
      </w:r>
      <w:r>
        <w:rPr>
          <w:color w:val="24292F"/>
          <w:sz w:val="32"/>
        </w:rPr>
        <w:t>autobiography</w:t>
      </w:r>
    </w:p>
    <w:p>
      <w:pPr>
        <w:pStyle w:val="BodyText"/>
        <w:spacing w:line="359" w:lineRule="exact"/>
        <w:ind w:left="120"/>
      </w:pPr>
      <w:r>
        <w:rPr>
          <w:rFonts w:ascii="SimSun" w:eastAsia="SimSun" w:hint="eastAsia"/>
          <w:color w:val="24292F"/>
          <w:w w:val="95"/>
          <w:shd w:fill="C0C0C0" w:color="auto" w:val="clear"/>
        </w:rPr>
        <w:t>考</w:t>
      </w:r>
      <w:r>
        <w:rPr>
          <w:rFonts w:ascii="SimSun" w:eastAsia="SimSun" w:hint="eastAsia"/>
          <w:color w:val="24292F"/>
          <w:spacing w:val="-42"/>
          <w:w w:val="95"/>
        </w:rPr>
        <w:t> </w:t>
      </w:r>
      <w:r>
        <w:rPr>
          <w:color w:val="24292F"/>
          <w:w w:val="95"/>
        </w:rPr>
        <w:t>in</w:t>
      </w:r>
      <w:r>
        <w:rPr>
          <w:color w:val="24292F"/>
          <w:spacing w:val="36"/>
          <w:w w:val="95"/>
        </w:rPr>
        <w:t> </w:t>
      </w:r>
      <w:r>
        <w:rPr>
          <w:color w:val="24292F"/>
          <w:w w:val="95"/>
        </w:rPr>
        <w:t>his</w:t>
      </w:r>
      <w:r>
        <w:rPr>
          <w:color w:val="24292F"/>
          <w:spacing w:val="35"/>
          <w:w w:val="95"/>
        </w:rPr>
        <w:t> </w:t>
      </w:r>
      <w:r>
        <w:rPr>
          <w:color w:val="24292F"/>
          <w:w w:val="95"/>
        </w:rPr>
        <w:t>autobiography</w:t>
      </w:r>
    </w:p>
    <w:p>
      <w:pPr>
        <w:pStyle w:val="BodyText"/>
        <w:rPr>
          <w:sz w:val="20"/>
        </w:rPr>
      </w:pPr>
    </w:p>
    <w:p>
      <w:pPr>
        <w:pStyle w:val="BodyText"/>
        <w:rPr>
          <w:sz w:val="20"/>
        </w:rPr>
      </w:pPr>
    </w:p>
    <w:p>
      <w:pPr>
        <w:pStyle w:val="BodyText"/>
        <w:rPr>
          <w:sz w:val="20"/>
        </w:rPr>
      </w:pPr>
    </w:p>
    <w:p>
      <w:pPr>
        <w:pStyle w:val="ListParagraph"/>
        <w:numPr>
          <w:ilvl w:val="0"/>
          <w:numId w:val="35"/>
        </w:numPr>
        <w:tabs>
          <w:tab w:pos="457" w:val="left" w:leader="none"/>
        </w:tabs>
        <w:spacing w:line="240" w:lineRule="auto" w:before="222" w:after="0"/>
        <w:ind w:left="456" w:right="0" w:hanging="337"/>
        <w:jc w:val="left"/>
        <w:rPr>
          <w:rFonts w:ascii="SimSun" w:eastAsia="SimSun" w:hint="eastAsia"/>
          <w:sz w:val="32"/>
        </w:rPr>
      </w:pPr>
      <w:r>
        <w:rPr>
          <w:color w:val="303030"/>
          <w:sz w:val="32"/>
          <w:shd w:fill="FFFF00" w:color="auto" w:val="clear"/>
        </w:rPr>
        <w:t>monarch</w:t>
      </w:r>
      <w:r>
        <w:rPr>
          <w:color w:val="303030"/>
          <w:spacing w:val="-1"/>
          <w:sz w:val="32"/>
          <w:shd w:fill="FFFF00" w:color="auto" w:val="clear"/>
        </w:rPr>
        <w:t> (</w:t>
      </w:r>
      <w:r>
        <w:rPr>
          <w:sz w:val="32"/>
          <w:shd w:fill="FFFF00" w:color="auto" w:val="clear"/>
        </w:rPr>
        <w:t>1</w:t>
      </w:r>
      <w:r>
        <w:rPr>
          <w:spacing w:val="-1"/>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君主</w:t>
      </w:r>
    </w:p>
    <w:p>
      <w:pPr>
        <w:pStyle w:val="BodyText"/>
        <w:spacing w:before="300"/>
        <w:ind w:left="12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Europe is the</w:t>
      </w:r>
      <w:r>
        <w:rPr>
          <w:color w:val="303030"/>
          <w:spacing w:val="1"/>
        </w:rPr>
        <w:t> </w:t>
      </w:r>
      <w:r>
        <w:rPr>
          <w:color w:val="303030"/>
          <w:spacing w:val="-1"/>
        </w:rPr>
        <w:t>most</w:t>
      </w:r>
      <w:r>
        <w:rPr>
          <w:color w:val="303030"/>
          <w:spacing w:val="1"/>
        </w:rPr>
        <w:t> </w:t>
      </w:r>
      <w:r>
        <w:rPr>
          <w:color w:val="303030"/>
        </w:rPr>
        <w:t>monarch-infested region in</w:t>
      </w:r>
      <w:r>
        <w:rPr>
          <w:color w:val="303030"/>
          <w:spacing w:val="1"/>
        </w:rPr>
        <w:t> </w:t>
      </w:r>
      <w:r>
        <w:rPr>
          <w:color w:val="303030"/>
        </w:rPr>
        <w:t>the</w:t>
      </w:r>
      <w:r>
        <w:rPr>
          <w:color w:val="303030"/>
          <w:spacing w:val="-1"/>
        </w:rPr>
        <w:t> </w:t>
      </w:r>
      <w:r>
        <w:rPr>
          <w:color w:val="303030"/>
        </w:rPr>
        <w:t>world.</w:t>
      </w:r>
    </w:p>
    <w:p>
      <w:pPr>
        <w:pStyle w:val="BodyText"/>
        <w:spacing w:before="301"/>
        <w:ind w:left="119"/>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119"/>
        <w:rPr>
          <w:rFonts w:ascii="SimSun" w:eastAsia="SimSun" w:hint="eastAsia"/>
        </w:rPr>
      </w:pPr>
      <w:r>
        <w:rPr>
          <w:color w:val="303030"/>
        </w:rPr>
        <w:t>monarchy</w:t>
      </w:r>
      <w:r>
        <w:rPr>
          <w:color w:val="303030"/>
          <w:spacing w:val="-1"/>
        </w:rPr>
        <w:t> (</w:t>
      </w:r>
      <w:r>
        <w:rPr>
          <w:color w:val="303030"/>
        </w:rPr>
        <w:t>1</w:t>
      </w:r>
      <w:r>
        <w:rPr>
          <w:color w:val="303030"/>
          <w:spacing w:val="-1"/>
        </w:rPr>
        <w:t>): </w:t>
      </w:r>
      <w:r>
        <w:rPr>
          <w:color w:val="303030"/>
        </w:rPr>
        <w:t>n. </w:t>
      </w:r>
      <w:r>
        <w:rPr>
          <w:rFonts w:ascii="SimSun" w:eastAsia="SimSun" w:hint="eastAsia"/>
          <w:color w:val="303030"/>
        </w:rPr>
        <w:t>君主统治</w:t>
      </w:r>
      <w:r>
        <w:rPr>
          <w:color w:val="303030"/>
          <w:spacing w:val="-1"/>
        </w:rPr>
        <w:t>, </w:t>
      </w:r>
      <w:r>
        <w:rPr>
          <w:rFonts w:ascii="SimSun" w:eastAsia="SimSun" w:hint="eastAsia"/>
          <w:color w:val="303030"/>
        </w:rPr>
        <w:t>君主制度；君主国</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35"/>
        </w:numPr>
        <w:tabs>
          <w:tab w:pos="457" w:val="left" w:leader="none"/>
        </w:tabs>
        <w:spacing w:line="240" w:lineRule="auto" w:before="64" w:after="0"/>
        <w:ind w:left="456" w:right="0" w:hanging="337"/>
        <w:jc w:val="left"/>
        <w:rPr>
          <w:rFonts w:ascii="SimSun" w:eastAsia="SimSun" w:hint="eastAsia"/>
          <w:sz w:val="32"/>
        </w:rPr>
      </w:pPr>
      <w:r>
        <w:rPr>
          <w:color w:val="303030"/>
          <w:sz w:val="32"/>
          <w:shd w:fill="FFFF00" w:color="auto" w:val="clear"/>
        </w:rPr>
        <w:t>constitute</w:t>
      </w:r>
      <w:r>
        <w:rPr>
          <w:color w:val="303030"/>
          <w:spacing w:val="-4"/>
          <w:sz w:val="32"/>
          <w:shd w:fill="FFFF00" w:color="auto" w:val="clear"/>
        </w:rPr>
        <w:t> (</w:t>
      </w:r>
      <w:r>
        <w:rPr>
          <w:sz w:val="32"/>
          <w:shd w:fill="FFFF00" w:color="auto" w:val="clear"/>
        </w:rPr>
        <w:t>6</w:t>
      </w:r>
      <w:r>
        <w:rPr>
          <w:spacing w:val="-3"/>
          <w:sz w:val="32"/>
          <w:shd w:fill="FFFF00" w:color="auto" w:val="clear"/>
        </w:rPr>
        <w:t>): </w:t>
      </w:r>
      <w:r>
        <w:rPr>
          <w:sz w:val="32"/>
          <w:shd w:fill="FFFF00" w:color="auto" w:val="clear"/>
        </w:rPr>
        <w:t>v</w:t>
      </w:r>
      <w:r>
        <w:rPr>
          <w:spacing w:val="-3"/>
          <w:sz w:val="32"/>
          <w:shd w:fill="FFFF00" w:color="auto" w:val="clear"/>
        </w:rPr>
        <w:t>. </w:t>
      </w:r>
      <w:r>
        <w:rPr>
          <w:rFonts w:ascii="SimSun" w:eastAsia="SimSun" w:hint="eastAsia"/>
          <w:sz w:val="32"/>
          <w:shd w:fill="FFFF00" w:color="auto" w:val="clear"/>
        </w:rPr>
        <w:t>构成</w:t>
      </w:r>
    </w:p>
    <w:p>
      <w:pPr>
        <w:pStyle w:val="BodyText"/>
        <w:spacing w:line="379" w:lineRule="auto" w:before="301"/>
        <w:ind w:left="120" w:right="110" w:hanging="1"/>
        <w:rPr>
          <w:rFonts w:ascii="SimSun" w:hAnsi="SimSun" w:eastAsia="SimSun" w:hint="eastAsia"/>
        </w:rPr>
      </w:pPr>
      <w:r>
        <w:rPr>
          <w:rFonts w:ascii="SimSun" w:hAnsi="SimSun" w:eastAsia="SimSun" w:hint="eastAsia"/>
          <w:color w:val="303030"/>
        </w:rPr>
        <w:t>词根拆解：</w:t>
      </w:r>
      <w:r>
        <w:rPr>
          <w:color w:val="303030"/>
        </w:rPr>
        <w:t>con-(com</w:t>
      </w:r>
      <w:r>
        <w:rPr>
          <w:color w:val="303030"/>
          <w:spacing w:val="-1"/>
        </w:rPr>
        <w:t>-) </w:t>
      </w:r>
      <w:r>
        <w:rPr>
          <w:rFonts w:ascii="SimSun" w:hAnsi="SimSun" w:eastAsia="SimSun" w:hint="eastAsia"/>
          <w:color w:val="303030"/>
        </w:rPr>
        <w:t>表强调；</w:t>
      </w:r>
      <w:r>
        <w:rPr>
          <w:color w:val="303030"/>
        </w:rPr>
        <w:t>stit</w:t>
      </w:r>
      <w:r>
        <w:rPr>
          <w:color w:val="303030"/>
          <w:spacing w:val="-5"/>
        </w:rPr>
        <w:t> </w:t>
      </w:r>
      <w:r>
        <w:rPr>
          <w:color w:val="303030"/>
        </w:rPr>
        <w:t>=to</w:t>
      </w:r>
      <w:r>
        <w:rPr>
          <w:color w:val="303030"/>
          <w:spacing w:val="-3"/>
        </w:rPr>
        <w:t> </w:t>
      </w:r>
      <w:r>
        <w:rPr>
          <w:color w:val="303030"/>
        </w:rPr>
        <w:t>stand</w:t>
      </w:r>
      <w:r>
        <w:rPr>
          <w:color w:val="303030"/>
          <w:spacing w:val="-4"/>
        </w:rPr>
        <w:t> </w:t>
      </w:r>
      <w:r>
        <w:rPr>
          <w:rFonts w:ascii="SimSun" w:hAnsi="SimSun" w:eastAsia="SimSun" w:hint="eastAsia"/>
          <w:color w:val="303030"/>
        </w:rPr>
        <w:t>站立；即站立其中的，构成其中一部分的</w:t>
      </w:r>
      <w:r>
        <w:rPr>
          <w:color w:val="303030"/>
        </w:rPr>
        <w:t>→</w:t>
      </w:r>
      <w:r>
        <w:rPr>
          <w:rFonts w:ascii="SimSun" w:hAnsi="SimSun" w:eastAsia="SimSun" w:hint="eastAsia"/>
          <w:color w:val="303030"/>
        </w:rPr>
        <w:t>构成、成立</w:t>
      </w:r>
    </w:p>
    <w:p>
      <w:pPr>
        <w:pStyle w:val="BodyText"/>
        <w:spacing w:before="63"/>
        <w:ind w:left="120"/>
        <w:rPr>
          <w:rFonts w:ascii="SimSun" w:eastAsia="SimSun" w:hint="eastAsia"/>
        </w:rPr>
      </w:pPr>
      <w:r>
        <w:rPr>
          <w:rFonts w:ascii="SimSun" w:eastAsia="SimSun" w:hint="eastAsia"/>
          <w:color w:val="303030"/>
          <w:spacing w:val="5"/>
          <w:w w:val="95"/>
        </w:rPr>
        <w:t>根词： </w:t>
      </w:r>
      <w:r>
        <w:rPr>
          <w:color w:val="303030"/>
          <w:w w:val="95"/>
        </w:rPr>
        <w:t>institute</w:t>
      </w:r>
      <w:r>
        <w:rPr>
          <w:color w:val="303030"/>
          <w:spacing w:val="63"/>
          <w:w w:val="95"/>
        </w:rPr>
        <w:t> </w:t>
      </w:r>
      <w:r>
        <w:rPr>
          <w:rFonts w:ascii="SimSun" w:eastAsia="SimSun" w:hint="eastAsia"/>
          <w:color w:val="303030"/>
          <w:w w:val="95"/>
        </w:rPr>
        <w:t>建立；</w:t>
      </w:r>
      <w:r>
        <w:rPr>
          <w:color w:val="303030"/>
          <w:w w:val="95"/>
        </w:rPr>
        <w:t>substitute</w:t>
      </w:r>
      <w:r>
        <w:rPr>
          <w:color w:val="303030"/>
          <w:spacing w:val="56"/>
          <w:w w:val="95"/>
        </w:rPr>
        <w:t> </w:t>
      </w:r>
      <w:r>
        <w:rPr>
          <w:rFonts w:ascii="SimSun" w:eastAsia="SimSun" w:hint="eastAsia"/>
          <w:color w:val="303030"/>
          <w:w w:val="95"/>
        </w:rPr>
        <w:t>代替</w:t>
      </w:r>
    </w:p>
    <w:p>
      <w:pPr>
        <w:pStyle w:val="BodyText"/>
        <w:spacing w:line="398" w:lineRule="auto" w:before="302"/>
        <w:ind w:left="120" w:right="6911"/>
      </w:pPr>
      <w:r>
        <w:rPr>
          <w:color w:val="303030"/>
        </w:rPr>
        <w:t>constitute a threat</w:t>
      </w:r>
      <w:r>
        <w:rPr>
          <w:color w:val="303030"/>
          <w:spacing w:val="1"/>
        </w:rPr>
        <w:t> </w:t>
      </w:r>
      <w:r>
        <w:rPr>
          <w:color w:val="303030"/>
        </w:rPr>
        <w:t>constitute</w:t>
      </w:r>
      <w:r>
        <w:rPr>
          <w:color w:val="303030"/>
          <w:spacing w:val="-7"/>
        </w:rPr>
        <w:t> </w:t>
      </w:r>
      <w:r>
        <w:rPr>
          <w:color w:val="303030"/>
        </w:rPr>
        <w:t>a</w:t>
      </w:r>
      <w:r>
        <w:rPr>
          <w:color w:val="303030"/>
          <w:spacing w:val="-4"/>
        </w:rPr>
        <w:t> </w:t>
      </w:r>
      <w:r>
        <w:rPr>
          <w:color w:val="303030"/>
        </w:rPr>
        <w:t>major</w:t>
      </w:r>
      <w:r>
        <w:rPr>
          <w:color w:val="303030"/>
          <w:spacing w:val="-3"/>
        </w:rPr>
        <w:t> </w:t>
      </w:r>
      <w:r>
        <w:rPr>
          <w:color w:val="303030"/>
        </w:rPr>
        <w:t>factor</w:t>
      </w:r>
    </w:p>
    <w:p>
      <w:pPr>
        <w:pStyle w:val="BodyText"/>
        <w:spacing w:line="415" w:lineRule="auto"/>
        <w:ind w:left="120" w:right="1907"/>
        <w:rPr>
          <w:rFonts w:ascii="SimSun" w:eastAsia="SimSun" w:hint="eastAsia"/>
        </w:rPr>
      </w:pPr>
      <w:r>
        <w:rPr>
          <w:rFonts w:ascii="SimSun" w:eastAsia="SimSun" w:hint="eastAsia"/>
          <w:color w:val="24292F"/>
          <w:w w:val="95"/>
          <w:shd w:fill="C0C0C0" w:color="auto" w:val="clear"/>
        </w:rPr>
        <w:t>考</w:t>
      </w:r>
      <w:r>
        <w:rPr>
          <w:rFonts w:ascii="SimSun" w:eastAsia="SimSun" w:hint="eastAsia"/>
          <w:color w:val="24292F"/>
          <w:spacing w:val="-62"/>
          <w:w w:val="95"/>
        </w:rPr>
        <w:t> </w:t>
      </w:r>
      <w:r>
        <w:rPr>
          <w:color w:val="24292F"/>
          <w:w w:val="95"/>
        </w:rPr>
        <w:t>Young</w:t>
      </w:r>
      <w:r>
        <w:rPr>
          <w:color w:val="24292F"/>
          <w:spacing w:val="35"/>
          <w:w w:val="95"/>
        </w:rPr>
        <w:t> </w:t>
      </w:r>
      <w:r>
        <w:rPr>
          <w:color w:val="24292F"/>
          <w:w w:val="95"/>
        </w:rPr>
        <w:t>mostly</w:t>
      </w:r>
      <w:r>
        <w:rPr>
          <w:color w:val="24292F"/>
          <w:spacing w:val="28"/>
          <w:w w:val="95"/>
        </w:rPr>
        <w:t> </w:t>
      </w:r>
      <w:r>
        <w:rPr>
          <w:color w:val="24292F"/>
          <w:w w:val="95"/>
        </w:rPr>
        <w:t>agree</w:t>
      </w:r>
      <w:r>
        <w:rPr>
          <w:color w:val="24292F"/>
          <w:spacing w:val="30"/>
          <w:w w:val="95"/>
        </w:rPr>
        <w:t> </w:t>
      </w:r>
      <w:r>
        <w:rPr>
          <w:color w:val="24292F"/>
          <w:w w:val="95"/>
        </w:rPr>
        <w:t>on</w:t>
      </w:r>
      <w:r>
        <w:rPr>
          <w:color w:val="24292F"/>
          <w:spacing w:val="32"/>
          <w:w w:val="95"/>
        </w:rPr>
        <w:t> </w:t>
      </w:r>
      <w:r>
        <w:rPr>
          <w:color w:val="24292F"/>
          <w:w w:val="95"/>
        </w:rPr>
        <w:t>what</w:t>
      </w:r>
      <w:r>
        <w:rPr>
          <w:color w:val="24292F"/>
          <w:spacing w:val="31"/>
          <w:w w:val="95"/>
        </w:rPr>
        <w:t> </w:t>
      </w:r>
      <w:r>
        <w:rPr>
          <w:color w:val="24292F"/>
          <w:w w:val="95"/>
        </w:rPr>
        <w:t>constitutes</w:t>
      </w:r>
      <w:r>
        <w:rPr>
          <w:color w:val="24292F"/>
          <w:spacing w:val="31"/>
          <w:w w:val="95"/>
        </w:rPr>
        <w:t> </w:t>
      </w:r>
      <w:r>
        <w:rPr>
          <w:color w:val="24292F"/>
          <w:w w:val="95"/>
        </w:rPr>
        <w:t>the</w:t>
      </w:r>
      <w:r>
        <w:rPr>
          <w:color w:val="24292F"/>
          <w:spacing w:val="30"/>
          <w:w w:val="95"/>
        </w:rPr>
        <w:t> </w:t>
      </w:r>
      <w:r>
        <w:rPr>
          <w:color w:val="24292F"/>
          <w:w w:val="95"/>
        </w:rPr>
        <w:t>finish</w:t>
      </w:r>
      <w:r>
        <w:rPr>
          <w:color w:val="24292F"/>
          <w:spacing w:val="33"/>
          <w:w w:val="95"/>
        </w:rPr>
        <w:t> </w:t>
      </w:r>
      <w:r>
        <w:rPr>
          <w:color w:val="24292F"/>
          <w:w w:val="95"/>
        </w:rPr>
        <w:t>line</w:t>
      </w:r>
      <w:r>
        <w:rPr>
          <w:color w:val="24292F"/>
          <w:spacing w:val="30"/>
          <w:w w:val="95"/>
        </w:rPr>
        <w:t> </w:t>
      </w:r>
      <w:r>
        <w:rPr>
          <w:color w:val="24292F"/>
          <w:w w:val="95"/>
        </w:rPr>
        <w:t>of</w:t>
      </w:r>
      <w:r>
        <w:rPr>
          <w:color w:val="24292F"/>
          <w:spacing w:val="32"/>
          <w:w w:val="95"/>
        </w:rPr>
        <w:t> </w:t>
      </w:r>
      <w:r>
        <w:rPr>
          <w:color w:val="24292F"/>
          <w:w w:val="95"/>
        </w:rPr>
        <w:t>a</w:t>
      </w:r>
      <w:r>
        <w:rPr>
          <w:color w:val="24292F"/>
          <w:spacing w:val="31"/>
          <w:w w:val="95"/>
        </w:rPr>
        <w:t> </w:t>
      </w:r>
      <w:r>
        <w:rPr>
          <w:color w:val="24292F"/>
          <w:w w:val="95"/>
        </w:rPr>
        <w:t>life.</w:t>
      </w:r>
      <w:r>
        <w:rPr>
          <w:color w:val="24292F"/>
          <w:spacing w:val="-73"/>
          <w:w w:val="95"/>
        </w:rPr>
        <w:t> </w:t>
      </w:r>
      <w:r>
        <w:rPr>
          <w:rFonts w:ascii="SimSun" w:eastAsia="SimSun" w:hint="eastAsia"/>
          <w:color w:val="24292F"/>
        </w:rPr>
        <w:t>派生词：</w:t>
      </w:r>
      <w:r>
        <w:rPr>
          <w:color w:val="24292F"/>
        </w:rPr>
        <w:t>constitution</w:t>
      </w:r>
      <w:r>
        <w:rPr>
          <w:color w:val="24292F"/>
          <w:spacing w:val="33"/>
        </w:rPr>
        <w:t> (</w:t>
      </w:r>
      <w:r>
        <w:rPr>
          <w:color w:val="24292F"/>
        </w:rPr>
        <w:t>4</w:t>
      </w:r>
      <w:r>
        <w:rPr>
          <w:color w:val="24292F"/>
          <w:spacing w:val="-1"/>
        </w:rPr>
        <w:t>): </w:t>
      </w:r>
      <w:r>
        <w:rPr>
          <w:color w:val="24292F"/>
        </w:rPr>
        <w:t>n</w:t>
      </w:r>
      <w:r>
        <w:rPr>
          <w:color w:val="24292F"/>
          <w:spacing w:val="-1"/>
        </w:rPr>
        <w:t>. </w:t>
      </w:r>
      <w:r>
        <w:rPr>
          <w:rFonts w:ascii="SimSun" w:eastAsia="SimSun" w:hint="eastAsia"/>
          <w:color w:val="24292F"/>
        </w:rPr>
        <w:t>宪法，章程；体格</w:t>
      </w:r>
      <w:r>
        <w:rPr>
          <w:color w:val="24292F"/>
        </w:rPr>
        <w:t>,</w:t>
      </w:r>
      <w:r>
        <w:rPr>
          <w:rFonts w:ascii="SimSun" w:eastAsia="SimSun" w:hint="eastAsia"/>
          <w:color w:val="24292F"/>
        </w:rPr>
        <w:t>；构造</w:t>
      </w:r>
      <w:r>
        <w:rPr>
          <w:color w:val="24292F"/>
        </w:rPr>
        <w:t>constitutional</w:t>
      </w:r>
      <w:r>
        <w:rPr>
          <w:color w:val="24292F"/>
          <w:spacing w:val="-1"/>
        </w:rPr>
        <w:t> (</w:t>
      </w:r>
      <w:r>
        <w:rPr>
          <w:color w:val="24292F"/>
        </w:rPr>
        <w:t>1</w:t>
      </w:r>
      <w:r>
        <w:rPr>
          <w:color w:val="24292F"/>
          <w:spacing w:val="-1"/>
        </w:rPr>
        <w:t>): </w:t>
      </w:r>
      <w:r>
        <w:rPr>
          <w:color w:val="24292F"/>
        </w:rPr>
        <w:t>adj.</w:t>
      </w:r>
      <w:r>
        <w:rPr>
          <w:color w:val="24292F"/>
          <w:spacing w:val="1"/>
        </w:rPr>
        <w:t> </w:t>
      </w:r>
      <w:r>
        <w:rPr>
          <w:rFonts w:ascii="SimSun" w:eastAsia="SimSun" w:hint="eastAsia"/>
          <w:color w:val="24292F"/>
        </w:rPr>
        <w:t>宪法的；体质上的</w:t>
      </w:r>
    </w:p>
    <w:p>
      <w:pPr>
        <w:pStyle w:val="BodyText"/>
        <w:spacing w:before="4"/>
        <w:ind w:left="120"/>
        <w:rPr>
          <w:rFonts w:ascii="SimSun" w:eastAsia="SimSun" w:hint="eastAsia"/>
        </w:rPr>
      </w:pPr>
      <w:r>
        <w:rPr>
          <w:color w:val="24292F"/>
        </w:rPr>
        <w:t>constitutionality(1): n</w:t>
      </w:r>
      <w:r>
        <w:rPr>
          <w:color w:val="24292F"/>
          <w:spacing w:val="2"/>
        </w:rPr>
        <w:t>. </w:t>
      </w:r>
      <w:r>
        <w:rPr>
          <w:rFonts w:ascii="SimSun" w:eastAsia="SimSun" w:hint="eastAsia"/>
          <w:color w:val="24292F"/>
        </w:rPr>
        <w:t>合宪性；符合宪法</w:t>
      </w:r>
    </w:p>
    <w:p>
      <w:pPr>
        <w:spacing w:after="0"/>
        <w:rPr>
          <w:rFonts w:ascii="SimSun" w:eastAsia="SimSun" w:hint="eastAsia"/>
        </w:rPr>
        <w:sectPr>
          <w:pgSz w:w="11910" w:h="16840"/>
          <w:pgMar w:header="0" w:footer="453" w:top="640" w:bottom="700" w:left="600" w:right="780"/>
        </w:sectPr>
      </w:pPr>
    </w:p>
    <w:p>
      <w:pPr>
        <w:pStyle w:val="ListParagraph"/>
        <w:numPr>
          <w:ilvl w:val="0"/>
          <w:numId w:val="35"/>
        </w:numPr>
        <w:tabs>
          <w:tab w:pos="457" w:val="left" w:leader="none"/>
        </w:tabs>
        <w:spacing w:line="417" w:lineRule="auto" w:before="49" w:after="0"/>
        <w:ind w:left="120" w:right="6372" w:hanging="1"/>
        <w:jc w:val="left"/>
        <w:rPr>
          <w:sz w:val="32"/>
        </w:rPr>
      </w:pPr>
      <w:r>
        <w:rPr>
          <w:color w:val="303030"/>
          <w:sz w:val="32"/>
          <w:shd w:fill="FFFF00" w:color="auto" w:val="clear"/>
        </w:rPr>
        <w:t>valuable</w:t>
      </w:r>
      <w:r>
        <w:rPr>
          <w:color w:val="303030"/>
          <w:spacing w:val="-7"/>
          <w:sz w:val="32"/>
          <w:shd w:fill="FFFF00" w:color="auto" w:val="clear"/>
        </w:rPr>
        <w:t> </w:t>
      </w:r>
      <w:r>
        <w:rPr>
          <w:sz w:val="32"/>
          <w:shd w:fill="FFFF00" w:color="auto" w:val="clear"/>
        </w:rPr>
        <w:t>(10</w:t>
      </w:r>
      <w:r>
        <w:rPr>
          <w:spacing w:val="-2"/>
          <w:sz w:val="32"/>
          <w:shd w:fill="FFFF00" w:color="auto" w:val="clear"/>
        </w:rPr>
        <w:t>): </w:t>
      </w:r>
      <w:r>
        <w:rPr>
          <w:sz w:val="32"/>
          <w:shd w:fill="FFFF00" w:color="auto" w:val="clear"/>
        </w:rPr>
        <w:t>adj</w:t>
      </w:r>
      <w:r>
        <w:rPr>
          <w:spacing w:val="-3"/>
          <w:sz w:val="32"/>
          <w:shd w:fill="FFFF00" w:color="auto" w:val="clear"/>
        </w:rPr>
        <w:t>. </w:t>
      </w:r>
      <w:r>
        <w:rPr>
          <w:rFonts w:ascii="SimSun" w:eastAsia="SimSun" w:hint="eastAsia"/>
          <w:sz w:val="32"/>
          <w:shd w:fill="FFFF00" w:color="auto" w:val="clear"/>
        </w:rPr>
        <w:t>有价值的</w:t>
      </w:r>
      <w:r>
        <w:rPr>
          <w:color w:val="303030"/>
          <w:sz w:val="32"/>
        </w:rPr>
        <w:t>the most</w:t>
      </w:r>
      <w:r>
        <w:rPr>
          <w:color w:val="303030"/>
          <w:spacing w:val="-2"/>
          <w:sz w:val="32"/>
        </w:rPr>
        <w:t> </w:t>
      </w:r>
      <w:r>
        <w:rPr>
          <w:color w:val="303030"/>
          <w:sz w:val="32"/>
        </w:rPr>
        <w:t>valuable</w:t>
      </w:r>
      <w:r>
        <w:rPr>
          <w:color w:val="303030"/>
          <w:spacing w:val="1"/>
          <w:sz w:val="32"/>
        </w:rPr>
        <w:t> </w:t>
      </w:r>
      <w:r>
        <w:rPr>
          <w:color w:val="303030"/>
          <w:sz w:val="32"/>
        </w:rPr>
        <w:t>player</w:t>
      </w:r>
    </w:p>
    <w:p>
      <w:pPr>
        <w:pStyle w:val="BodyText"/>
        <w:spacing w:line="379" w:lineRule="exact"/>
        <w:ind w:left="120"/>
      </w:pPr>
      <w:r>
        <w:rPr>
          <w:rFonts w:ascii="SimSun" w:eastAsia="SimSun" w:hint="eastAsia"/>
          <w:color w:val="303030"/>
          <w:shd w:fill="C0C0C0" w:color="auto" w:val="clear"/>
        </w:rPr>
        <w:t>考</w:t>
      </w:r>
      <w:r>
        <w:rPr>
          <w:rFonts w:ascii="SimSun" w:eastAsia="SimSun" w:hint="eastAsia"/>
          <w:color w:val="303030"/>
          <w:spacing w:val="-81"/>
        </w:rPr>
        <w:t> </w:t>
      </w:r>
      <w:r>
        <w:rPr>
          <w:color w:val="303030"/>
        </w:rPr>
        <w:t>a</w:t>
      </w:r>
      <w:r>
        <w:rPr>
          <w:color w:val="303030"/>
          <w:spacing w:val="-1"/>
        </w:rPr>
        <w:t> </w:t>
      </w:r>
      <w:r>
        <w:rPr>
          <w:color w:val="303030"/>
        </w:rPr>
        <w:t>valuable</w:t>
      </w:r>
      <w:r>
        <w:rPr>
          <w:color w:val="303030"/>
          <w:spacing w:val="-1"/>
        </w:rPr>
        <w:t> </w:t>
      </w:r>
      <w:r>
        <w:rPr>
          <w:color w:val="303030"/>
        </w:rPr>
        <w:t>function</w:t>
      </w:r>
    </w:p>
    <w:p>
      <w:pPr>
        <w:pStyle w:val="BodyText"/>
        <w:rPr>
          <w:sz w:val="20"/>
        </w:rPr>
      </w:pPr>
    </w:p>
    <w:p>
      <w:pPr>
        <w:pStyle w:val="BodyText"/>
        <w:rPr>
          <w:sz w:val="20"/>
        </w:rPr>
      </w:pPr>
    </w:p>
    <w:p>
      <w:pPr>
        <w:pStyle w:val="BodyText"/>
        <w:rPr>
          <w:sz w:val="20"/>
        </w:rPr>
      </w:pPr>
    </w:p>
    <w:p>
      <w:pPr>
        <w:pStyle w:val="ListParagraph"/>
        <w:numPr>
          <w:ilvl w:val="0"/>
          <w:numId w:val="35"/>
        </w:numPr>
        <w:tabs>
          <w:tab w:pos="457" w:val="left" w:leader="none"/>
        </w:tabs>
        <w:spacing w:line="417" w:lineRule="auto" w:before="222" w:after="0"/>
        <w:ind w:left="120" w:right="6213" w:hanging="1"/>
        <w:jc w:val="left"/>
        <w:rPr>
          <w:sz w:val="32"/>
        </w:rPr>
      </w:pPr>
      <w:r>
        <w:rPr>
          <w:color w:val="303030"/>
          <w:sz w:val="32"/>
          <w:shd w:fill="FFFF00" w:color="auto" w:val="clear"/>
        </w:rPr>
        <w:t>glimpse</w:t>
      </w:r>
      <w:r>
        <w:rPr>
          <w:color w:val="303030"/>
          <w:spacing w:val="-7"/>
          <w:sz w:val="32"/>
          <w:shd w:fill="FFFF00" w:color="auto" w:val="clear"/>
        </w:rPr>
        <w:t> </w:t>
      </w:r>
      <w:r>
        <w:rPr>
          <w:sz w:val="32"/>
          <w:shd w:fill="FFFF00" w:color="auto" w:val="clear"/>
        </w:rPr>
        <w:t>(2</w:t>
      </w:r>
      <w:r>
        <w:rPr>
          <w:spacing w:val="-3"/>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一瞥；</w:t>
      </w:r>
      <w:r>
        <w:rPr>
          <w:sz w:val="32"/>
          <w:shd w:fill="FFFF00" w:color="auto" w:val="clear"/>
        </w:rPr>
        <w:t>v</w:t>
      </w:r>
      <w:r>
        <w:rPr>
          <w:spacing w:val="-5"/>
          <w:sz w:val="32"/>
          <w:shd w:fill="FFFF00" w:color="auto" w:val="clear"/>
        </w:rPr>
        <w:t>. </w:t>
      </w:r>
      <w:r>
        <w:rPr>
          <w:rFonts w:ascii="SimSun" w:eastAsia="SimSun" w:hint="eastAsia"/>
          <w:sz w:val="32"/>
          <w:shd w:fill="FFFF00" w:color="auto" w:val="clear"/>
        </w:rPr>
        <w:t>瞥见</w:t>
      </w:r>
      <w:r>
        <w:rPr>
          <w:color w:val="303030"/>
          <w:sz w:val="32"/>
        </w:rPr>
        <w:t>catch</w:t>
      </w:r>
      <w:r>
        <w:rPr>
          <w:color w:val="303030"/>
          <w:spacing w:val="-1"/>
          <w:sz w:val="32"/>
        </w:rPr>
        <w:t> </w:t>
      </w:r>
      <w:r>
        <w:rPr>
          <w:color w:val="303030"/>
          <w:sz w:val="32"/>
        </w:rPr>
        <w:t>a</w:t>
      </w:r>
      <w:r>
        <w:rPr>
          <w:color w:val="303030"/>
          <w:spacing w:val="-1"/>
          <w:sz w:val="32"/>
        </w:rPr>
        <w:t> </w:t>
      </w:r>
      <w:r>
        <w:rPr>
          <w:color w:val="303030"/>
          <w:sz w:val="32"/>
        </w:rPr>
        <w:t>glimpse</w:t>
      </w:r>
      <w:r>
        <w:rPr>
          <w:color w:val="303030"/>
          <w:spacing w:val="1"/>
          <w:sz w:val="32"/>
        </w:rPr>
        <w:t> </w:t>
      </w:r>
      <w:r>
        <w:rPr>
          <w:color w:val="303030"/>
          <w:sz w:val="32"/>
        </w:rPr>
        <w:t>of</w:t>
      </w:r>
    </w:p>
    <w:p>
      <w:pPr>
        <w:pStyle w:val="BodyText"/>
        <w:spacing w:line="379" w:lineRule="exact"/>
        <w:ind w:left="120"/>
      </w:pPr>
      <w:r>
        <w:rPr>
          <w:rFonts w:ascii="SimSun" w:hAnsi="SimSun" w:eastAsia="SimSun" w:hint="eastAsia"/>
          <w:color w:val="24292F"/>
          <w:w w:val="95"/>
          <w:shd w:fill="C0C0C0" w:color="auto" w:val="clear"/>
        </w:rPr>
        <w:t>考</w:t>
      </w:r>
      <w:r>
        <w:rPr>
          <w:rFonts w:ascii="SimSun" w:hAnsi="SimSun" w:eastAsia="SimSun" w:hint="eastAsia"/>
          <w:color w:val="24292F"/>
          <w:spacing w:val="-46"/>
          <w:w w:val="95"/>
        </w:rPr>
        <w:t> </w:t>
      </w:r>
      <w:r>
        <w:rPr>
          <w:color w:val="24292F"/>
          <w:w w:val="95"/>
        </w:rPr>
        <w:t>first</w:t>
      </w:r>
      <w:r>
        <w:rPr>
          <w:color w:val="24292F"/>
          <w:spacing w:val="30"/>
          <w:w w:val="95"/>
        </w:rPr>
        <w:t> </w:t>
      </w:r>
      <w:r>
        <w:rPr>
          <w:color w:val="24292F"/>
          <w:w w:val="95"/>
        </w:rPr>
        <w:t>glimpse</w:t>
      </w:r>
      <w:r>
        <w:rPr>
          <w:color w:val="24292F"/>
          <w:spacing w:val="30"/>
          <w:w w:val="95"/>
        </w:rPr>
        <w:t> </w:t>
      </w:r>
      <w:r>
        <w:rPr>
          <w:color w:val="24292F"/>
          <w:w w:val="95"/>
        </w:rPr>
        <w:t>of…</w:t>
      </w:r>
    </w:p>
    <w:p>
      <w:pPr>
        <w:pStyle w:val="BodyText"/>
        <w:spacing w:line="415" w:lineRule="auto" w:before="300"/>
        <w:ind w:left="120" w:right="2949"/>
        <w:rPr>
          <w:rFonts w:ascii="SimSun" w:eastAsia="SimSun" w:hint="eastAsia"/>
        </w:rPr>
      </w:pPr>
      <w:r>
        <w:rPr>
          <w:rFonts w:ascii="SimSun" w:eastAsia="SimSun" w:hint="eastAsia"/>
          <w:color w:val="24292F"/>
          <w:w w:val="95"/>
          <w:shd w:fill="C0C0C0" w:color="auto" w:val="clear"/>
        </w:rPr>
        <w:t>考</w:t>
      </w:r>
      <w:r>
        <w:rPr>
          <w:rFonts w:ascii="SimSun" w:eastAsia="SimSun" w:hint="eastAsia"/>
          <w:color w:val="24292F"/>
          <w:spacing w:val="-46"/>
          <w:w w:val="95"/>
        </w:rPr>
        <w:t> </w:t>
      </w:r>
      <w:r>
        <w:rPr>
          <w:color w:val="24292F"/>
          <w:w w:val="95"/>
        </w:rPr>
        <w:t>The</w:t>
      </w:r>
      <w:r>
        <w:rPr>
          <w:color w:val="24292F"/>
          <w:spacing w:val="39"/>
          <w:w w:val="95"/>
        </w:rPr>
        <w:t> </w:t>
      </w:r>
      <w:r>
        <w:rPr>
          <w:color w:val="24292F"/>
          <w:w w:val="95"/>
        </w:rPr>
        <w:t>human</w:t>
      </w:r>
      <w:r>
        <w:rPr>
          <w:color w:val="24292F"/>
          <w:spacing w:val="46"/>
          <w:w w:val="95"/>
        </w:rPr>
        <w:t> </w:t>
      </w:r>
      <w:r>
        <w:rPr>
          <w:color w:val="24292F"/>
          <w:w w:val="95"/>
        </w:rPr>
        <w:t>mind</w:t>
      </w:r>
      <w:r>
        <w:rPr>
          <w:color w:val="24292F"/>
          <w:spacing w:val="40"/>
          <w:w w:val="95"/>
        </w:rPr>
        <w:t> </w:t>
      </w:r>
      <w:r>
        <w:rPr>
          <w:color w:val="24292F"/>
          <w:w w:val="95"/>
        </w:rPr>
        <w:t>can</w:t>
      </w:r>
      <w:r>
        <w:rPr>
          <w:color w:val="24292F"/>
          <w:spacing w:val="39"/>
          <w:w w:val="95"/>
        </w:rPr>
        <w:t> </w:t>
      </w:r>
      <w:r>
        <w:rPr>
          <w:color w:val="24292F"/>
          <w:w w:val="95"/>
        </w:rPr>
        <w:t>glimpse</w:t>
      </w:r>
      <w:r>
        <w:rPr>
          <w:color w:val="24292F"/>
          <w:spacing w:val="39"/>
          <w:w w:val="95"/>
        </w:rPr>
        <w:t> </w:t>
      </w:r>
      <w:r>
        <w:rPr>
          <w:color w:val="24292F"/>
          <w:w w:val="95"/>
        </w:rPr>
        <w:t>a</w:t>
      </w:r>
      <w:r>
        <w:rPr>
          <w:color w:val="24292F"/>
          <w:spacing w:val="41"/>
          <w:w w:val="95"/>
        </w:rPr>
        <w:t> </w:t>
      </w:r>
      <w:r>
        <w:rPr>
          <w:color w:val="24292F"/>
          <w:w w:val="95"/>
        </w:rPr>
        <w:t>rapidly</w:t>
      </w:r>
      <w:r>
        <w:rPr>
          <w:color w:val="24292F"/>
          <w:spacing w:val="36"/>
          <w:w w:val="95"/>
        </w:rPr>
        <w:t> </w:t>
      </w:r>
      <w:r>
        <w:rPr>
          <w:color w:val="24292F"/>
          <w:w w:val="95"/>
        </w:rPr>
        <w:t>changing</w:t>
      </w:r>
      <w:r>
        <w:rPr>
          <w:color w:val="24292F"/>
          <w:spacing w:val="40"/>
          <w:w w:val="95"/>
        </w:rPr>
        <w:t> </w:t>
      </w:r>
      <w:r>
        <w:rPr>
          <w:color w:val="24292F"/>
          <w:w w:val="95"/>
        </w:rPr>
        <w:t>scene</w:t>
      </w:r>
      <w:r>
        <w:rPr>
          <w:color w:val="24292F"/>
          <w:spacing w:val="-73"/>
          <w:w w:val="95"/>
        </w:rPr>
        <w:t> </w:t>
      </w:r>
      <w:r>
        <w:rPr>
          <w:shd w:fill="FFFF00" w:color="auto" w:val="clear"/>
        </w:rPr>
        <w:t>6</w:t>
      </w:r>
      <w:r>
        <w:rPr>
          <w:spacing w:val="7"/>
          <w:shd w:fill="FFFF00" w:color="auto" w:val="clear"/>
        </w:rPr>
        <w:t>. </w:t>
      </w:r>
      <w:r>
        <w:rPr>
          <w:color w:val="303030"/>
          <w:shd w:fill="FFFF00" w:color="auto" w:val="clear"/>
        </w:rPr>
        <w:t>legacy </w:t>
      </w:r>
      <w:r>
        <w:rPr>
          <w:shd w:fill="FFFF00" w:color="auto" w:val="clear"/>
        </w:rPr>
        <w:t>(3</w:t>
      </w:r>
      <w:r>
        <w:rPr>
          <w:spacing w:val="-1"/>
          <w:shd w:fill="FFFF00" w:color="auto" w:val="clear"/>
        </w:rPr>
        <w:t>): </w:t>
      </w:r>
      <w:r>
        <w:rPr>
          <w:shd w:fill="FFFF00" w:color="auto" w:val="clear"/>
        </w:rPr>
        <w:t>n. </w:t>
      </w:r>
      <w:r>
        <w:rPr>
          <w:rFonts w:ascii="SimSun" w:eastAsia="SimSun" w:hint="eastAsia"/>
          <w:shd w:fill="FFFF00" w:color="auto" w:val="clear"/>
        </w:rPr>
        <w:t>遗产；遗留物</w:t>
      </w:r>
    </w:p>
    <w:p>
      <w:pPr>
        <w:pStyle w:val="BodyText"/>
        <w:spacing w:line="410" w:lineRule="exact"/>
        <w:ind w:left="120"/>
      </w:pPr>
      <w:r>
        <w:rPr>
          <w:rFonts w:ascii="SimSun" w:eastAsia="SimSun" w:hint="eastAsia"/>
          <w:color w:val="303030"/>
          <w:w w:val="95"/>
          <w:shd w:fill="C0C0C0" w:color="auto" w:val="clear"/>
        </w:rPr>
        <w:t>考</w:t>
      </w:r>
      <w:r>
        <w:rPr>
          <w:rFonts w:ascii="SimSun" w:eastAsia="SimSun" w:hint="eastAsia"/>
          <w:color w:val="303030"/>
          <w:spacing w:val="-49"/>
          <w:w w:val="95"/>
        </w:rPr>
        <w:t> </w:t>
      </w:r>
      <w:r>
        <w:rPr>
          <w:color w:val="303030"/>
          <w:w w:val="95"/>
        </w:rPr>
        <w:t>the</w:t>
      </w:r>
      <w:r>
        <w:rPr>
          <w:color w:val="303030"/>
          <w:spacing w:val="28"/>
          <w:w w:val="95"/>
        </w:rPr>
        <w:t> </w:t>
      </w:r>
      <w:r>
        <w:rPr>
          <w:color w:val="303030"/>
          <w:w w:val="95"/>
        </w:rPr>
        <w:t>great</w:t>
      </w:r>
      <w:r>
        <w:rPr>
          <w:color w:val="303030"/>
          <w:spacing w:val="30"/>
          <w:w w:val="95"/>
        </w:rPr>
        <w:t> </w:t>
      </w:r>
      <w:r>
        <w:rPr>
          <w:color w:val="303030"/>
          <w:w w:val="95"/>
        </w:rPr>
        <w:t>legacy</w:t>
      </w:r>
    </w:p>
    <w:p>
      <w:pPr>
        <w:pStyle w:val="BodyText"/>
        <w:spacing w:before="301"/>
        <w:ind w:left="120"/>
      </w:pPr>
      <w:r>
        <w:rPr>
          <w:rFonts w:ascii="SimSun" w:eastAsia="SimSun" w:hint="eastAsia"/>
          <w:color w:val="303030"/>
          <w:shd w:fill="C0C0C0" w:color="auto" w:val="clear"/>
        </w:rPr>
        <w:t>考</w:t>
      </w:r>
      <w:r>
        <w:rPr>
          <w:rFonts w:ascii="SimSun" w:eastAsia="SimSun" w:hint="eastAsia"/>
          <w:color w:val="303030"/>
          <w:spacing w:val="-81"/>
        </w:rPr>
        <w:t> </w:t>
      </w:r>
      <w:r>
        <w:rPr>
          <w:color w:val="303030"/>
        </w:rPr>
        <w:t>a legacy</w:t>
      </w:r>
      <w:r>
        <w:rPr>
          <w:color w:val="303030"/>
          <w:spacing w:val="-3"/>
        </w:rPr>
        <w:t> </w:t>
      </w:r>
      <w:r>
        <w:rPr>
          <w:color w:val="303030"/>
        </w:rPr>
        <w:t>product</w:t>
      </w:r>
    </w:p>
    <w:p>
      <w:pPr>
        <w:pStyle w:val="BodyText"/>
        <w:rPr>
          <w:sz w:val="36"/>
        </w:rPr>
      </w:pPr>
    </w:p>
    <w:p>
      <w:pPr>
        <w:pStyle w:val="BodyText"/>
        <w:spacing w:before="3"/>
        <w:rPr>
          <w:sz w:val="44"/>
        </w:rPr>
      </w:pPr>
    </w:p>
    <w:p>
      <w:pPr>
        <w:pStyle w:val="Heading1"/>
        <w:spacing w:before="1"/>
        <w:ind w:left="120"/>
      </w:pPr>
      <w:r>
        <w:rPr>
          <w:color w:val="24292F"/>
        </w:rPr>
        <w:t>as</w:t>
      </w:r>
      <w:r>
        <w:rPr>
          <w:color w:val="24292F"/>
          <w:spacing w:val="-2"/>
        </w:rPr>
        <w:t> </w:t>
      </w:r>
      <w:r>
        <w:rPr>
          <w:color w:val="24292F"/>
        </w:rPr>
        <w:t>it</w:t>
      </w:r>
      <w:r>
        <w:rPr>
          <w:color w:val="24292F"/>
          <w:spacing w:val="-3"/>
        </w:rPr>
        <w:t> </w:t>
      </w:r>
      <w:r>
        <w:rPr>
          <w:color w:val="FF0000"/>
        </w:rPr>
        <w:t>provides</w:t>
      </w:r>
      <w:r>
        <w:rPr>
          <w:color w:val="FF0000"/>
          <w:spacing w:val="-5"/>
        </w:rPr>
        <w:t> </w:t>
      </w:r>
      <w:r>
        <w:rPr>
          <w:color w:val="24292F"/>
        </w:rPr>
        <w:t>an</w:t>
      </w:r>
      <w:r>
        <w:rPr>
          <w:color w:val="24292F"/>
          <w:spacing w:val="-3"/>
        </w:rPr>
        <w:t> </w:t>
      </w:r>
      <w:r>
        <w:rPr>
          <w:color w:val="FF0000"/>
        </w:rPr>
        <w:t>obscure</w:t>
      </w:r>
      <w:r>
        <w:rPr>
          <w:color w:val="FF0000"/>
          <w:spacing w:val="-4"/>
        </w:rPr>
        <w:t> </w:t>
      </w:r>
      <w:r>
        <w:rPr>
          <w:color w:val="FF0000"/>
        </w:rPr>
        <w:t>glimpse</w:t>
      </w:r>
      <w:r>
        <w:rPr>
          <w:color w:val="FF0000"/>
          <w:spacing w:val="-1"/>
        </w:rPr>
        <w:t> </w:t>
      </w:r>
      <w:r>
        <w:rPr>
          <w:color w:val="24292F"/>
        </w:rPr>
        <w:t>into</w:t>
      </w:r>
      <w:r>
        <w:rPr>
          <w:color w:val="24292F"/>
          <w:spacing w:val="-3"/>
        </w:rPr>
        <w:t> </w:t>
      </w:r>
      <w:r>
        <w:rPr>
          <w:color w:val="24292F"/>
        </w:rPr>
        <w:t>the</w:t>
      </w:r>
      <w:r>
        <w:rPr>
          <w:color w:val="24292F"/>
          <w:spacing w:val="-6"/>
        </w:rPr>
        <w:t> </w:t>
      </w:r>
      <w:r>
        <w:rPr>
          <w:color w:val="FF0000"/>
        </w:rPr>
        <w:t>pursuit</w:t>
      </w:r>
      <w:r>
        <w:rPr>
          <w:color w:val="FF0000"/>
          <w:spacing w:val="-3"/>
        </w:rPr>
        <w:t> </w:t>
      </w:r>
      <w:r>
        <w:rPr>
          <w:color w:val="24292F"/>
        </w:rPr>
        <w:t>of </w:t>
      </w:r>
      <w:r>
        <w:rPr>
          <w:color w:val="FF0000"/>
        </w:rPr>
        <w:t>wealth</w:t>
      </w:r>
    </w:p>
    <w:p>
      <w:pPr>
        <w:pStyle w:val="ListParagraph"/>
        <w:numPr>
          <w:ilvl w:val="0"/>
          <w:numId w:val="36"/>
        </w:numPr>
        <w:tabs>
          <w:tab w:pos="457" w:val="left" w:leader="none"/>
        </w:tabs>
        <w:spacing w:line="408" w:lineRule="auto" w:before="279" w:after="0"/>
        <w:ind w:left="120" w:right="7368" w:firstLine="0"/>
        <w:jc w:val="left"/>
        <w:rPr>
          <w:sz w:val="32"/>
        </w:rPr>
      </w:pPr>
      <w:r>
        <w:rPr>
          <w:color w:val="303030"/>
          <w:sz w:val="32"/>
          <w:shd w:fill="FFFF00" w:color="auto" w:val="clear"/>
        </w:rPr>
        <w:t>provide</w:t>
      </w:r>
      <w:r>
        <w:rPr>
          <w:color w:val="303030"/>
          <w:spacing w:val="-13"/>
          <w:sz w:val="32"/>
          <w:shd w:fill="FFFF00" w:color="auto" w:val="clear"/>
        </w:rPr>
        <w:t> </w:t>
      </w:r>
      <w:r>
        <w:rPr>
          <w:sz w:val="32"/>
          <w:shd w:fill="FFFF00" w:color="auto" w:val="clear"/>
        </w:rPr>
        <w:t>(35</w:t>
      </w:r>
      <w:r>
        <w:rPr>
          <w:spacing w:val="-5"/>
          <w:sz w:val="32"/>
          <w:shd w:fill="FFFF00" w:color="auto" w:val="clear"/>
        </w:rPr>
        <w:t>): </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提供</w:t>
      </w:r>
      <w:r>
        <w:rPr>
          <w:color w:val="303030"/>
          <w:sz w:val="32"/>
        </w:rPr>
        <w:t>provide sb with sth</w:t>
      </w:r>
      <w:r>
        <w:rPr>
          <w:color w:val="303030"/>
          <w:spacing w:val="1"/>
          <w:sz w:val="32"/>
        </w:rPr>
        <w:t> </w:t>
      </w:r>
      <w:r>
        <w:rPr>
          <w:color w:val="303030"/>
          <w:sz w:val="32"/>
        </w:rPr>
        <w:t>provide</w:t>
      </w:r>
      <w:r>
        <w:rPr>
          <w:color w:val="303030"/>
          <w:spacing w:val="-2"/>
          <w:sz w:val="32"/>
        </w:rPr>
        <w:t> </w:t>
      </w:r>
      <w:r>
        <w:rPr>
          <w:color w:val="303030"/>
          <w:sz w:val="32"/>
        </w:rPr>
        <w:t>service</w:t>
      </w:r>
    </w:p>
    <w:p>
      <w:pPr>
        <w:pStyle w:val="BodyText"/>
        <w:spacing w:line="394" w:lineRule="exact"/>
        <w:ind w:left="120"/>
      </w:pPr>
      <w:r>
        <w:rPr>
          <w:rFonts w:ascii="SimSun" w:eastAsia="SimSun" w:hint="eastAsia"/>
          <w:w w:val="95"/>
          <w:shd w:fill="C0C0C0" w:color="auto" w:val="clear"/>
        </w:rPr>
        <w:t>考</w:t>
      </w:r>
      <w:r>
        <w:rPr>
          <w:rFonts w:ascii="SimSun" w:eastAsia="SimSun" w:hint="eastAsia"/>
          <w:spacing w:val="-48"/>
          <w:w w:val="95"/>
        </w:rPr>
        <w:t> </w:t>
      </w:r>
      <w:r>
        <w:rPr>
          <w:w w:val="95"/>
        </w:rPr>
        <w:t>They</w:t>
      </w:r>
      <w:r>
        <w:rPr>
          <w:spacing w:val="37"/>
          <w:w w:val="95"/>
        </w:rPr>
        <w:t> </w:t>
      </w:r>
      <w:r>
        <w:rPr>
          <w:w w:val="95"/>
        </w:rPr>
        <w:t>provide</w:t>
      </w:r>
      <w:r>
        <w:rPr>
          <w:spacing w:val="36"/>
          <w:w w:val="95"/>
        </w:rPr>
        <w:t> </w:t>
      </w:r>
      <w:r>
        <w:rPr>
          <w:w w:val="95"/>
        </w:rPr>
        <w:t>receipts</w:t>
      </w:r>
      <w:r>
        <w:rPr>
          <w:spacing w:val="36"/>
          <w:w w:val="95"/>
        </w:rPr>
        <w:t> </w:t>
      </w:r>
      <w:r>
        <w:rPr>
          <w:w w:val="95"/>
        </w:rPr>
        <w:t>that</w:t>
      </w:r>
      <w:r>
        <w:rPr>
          <w:spacing w:val="39"/>
          <w:w w:val="95"/>
        </w:rPr>
        <w:t> </w:t>
      </w:r>
      <w:r>
        <w:rPr>
          <w:w w:val="95"/>
        </w:rPr>
        <w:t>many</w:t>
      </w:r>
      <w:r>
        <w:rPr>
          <w:spacing w:val="33"/>
          <w:w w:val="95"/>
        </w:rPr>
        <w:t> </w:t>
      </w:r>
      <w:r>
        <w:rPr>
          <w:w w:val="95"/>
        </w:rPr>
        <w:t>consumers</w:t>
      </w:r>
      <w:r>
        <w:rPr>
          <w:spacing w:val="40"/>
          <w:w w:val="95"/>
        </w:rPr>
        <w:t> </w:t>
      </w:r>
      <w:r>
        <w:rPr>
          <w:w w:val="95"/>
        </w:rPr>
        <w:t>are</w:t>
      </w:r>
      <w:r>
        <w:rPr>
          <w:spacing w:val="38"/>
          <w:w w:val="95"/>
        </w:rPr>
        <w:t> </w:t>
      </w:r>
      <w:r>
        <w:rPr>
          <w:w w:val="95"/>
        </w:rPr>
        <w:t>unwilling</w:t>
      </w:r>
      <w:r>
        <w:rPr>
          <w:spacing w:val="38"/>
          <w:w w:val="95"/>
        </w:rPr>
        <w:t> </w:t>
      </w:r>
      <w:r>
        <w:rPr>
          <w:w w:val="95"/>
        </w:rPr>
        <w:t>to</w:t>
      </w:r>
      <w:r>
        <w:rPr>
          <w:spacing w:val="37"/>
          <w:w w:val="95"/>
        </w:rPr>
        <w:t> </w:t>
      </w:r>
      <w:r>
        <w:rPr>
          <w:w w:val="95"/>
        </w:rPr>
        <w:t>give</w:t>
      </w:r>
      <w:r>
        <w:rPr>
          <w:spacing w:val="36"/>
          <w:w w:val="95"/>
        </w:rPr>
        <w:t> </w:t>
      </w:r>
      <w:r>
        <w:rPr>
          <w:w w:val="95"/>
        </w:rPr>
        <w:t>up.</w:t>
      </w:r>
    </w:p>
    <w:p>
      <w:pPr>
        <w:pStyle w:val="BodyText"/>
        <w:spacing w:before="301"/>
        <w:ind w:left="120"/>
      </w:pPr>
      <w:r>
        <w:rPr>
          <w:rFonts w:ascii="SimSun" w:eastAsia="SimSun" w:hint="eastAsia"/>
          <w:spacing w:val="-2"/>
          <w:shd w:fill="C0C0C0" w:color="auto" w:val="clear"/>
        </w:rPr>
        <w:t>考</w:t>
      </w:r>
      <w:r>
        <w:rPr>
          <w:rFonts w:ascii="SimSun" w:eastAsia="SimSun" w:hint="eastAsia"/>
          <w:spacing w:val="-86"/>
        </w:rPr>
        <w:t> </w:t>
      </w:r>
      <w:r>
        <w:rPr>
          <w:spacing w:val="-2"/>
        </w:rPr>
        <w:t>They</w:t>
      </w:r>
      <w:r>
        <w:rPr/>
        <w:t> </w:t>
      </w:r>
      <w:r>
        <w:rPr>
          <w:spacing w:val="-2"/>
        </w:rPr>
        <w:t>do</w:t>
      </w:r>
      <w:r>
        <w:rPr/>
        <w:t> </w:t>
      </w:r>
      <w:r>
        <w:rPr>
          <w:spacing w:val="-2"/>
        </w:rPr>
        <w:t>not</w:t>
      </w:r>
      <w:r>
        <w:rPr>
          <w:spacing w:val="-1"/>
        </w:rPr>
        <w:t> provide energy.</w:t>
      </w:r>
    </w:p>
    <w:p>
      <w:pPr>
        <w:pStyle w:val="BodyText"/>
        <w:spacing w:before="300"/>
        <w:ind w:left="120"/>
        <w:rPr>
          <w:rFonts w:ascii="SimSun" w:eastAsia="SimSun" w:hint="eastAsia"/>
        </w:rPr>
      </w:pPr>
      <w:r>
        <w:rPr>
          <w:rFonts w:ascii="SimSun" w:eastAsia="SimSun" w:hint="eastAsia"/>
        </w:rPr>
        <w:t>派生词：</w:t>
      </w:r>
      <w:r>
        <w:rPr/>
        <w:t>provider</w:t>
      </w:r>
      <w:r>
        <w:rPr>
          <w:spacing w:val="-2"/>
        </w:rPr>
        <w:t> (</w:t>
      </w:r>
      <w:r>
        <w:rPr/>
        <w:t>2</w:t>
      </w:r>
      <w:r>
        <w:rPr>
          <w:spacing w:val="-1"/>
        </w:rPr>
        <w:t>): </w:t>
      </w:r>
      <w:r>
        <w:rPr>
          <w:color w:val="303030"/>
        </w:rPr>
        <w:t>n</w:t>
      </w:r>
      <w:r>
        <w:rPr>
          <w:color w:val="303030"/>
          <w:spacing w:val="-1"/>
        </w:rPr>
        <w:t>. </w:t>
      </w:r>
      <w:r>
        <w:rPr>
          <w:rFonts w:ascii="SimSun" w:eastAsia="SimSun" w:hint="eastAsia"/>
          <w:color w:val="303030"/>
        </w:rPr>
        <w:t>供应者</w:t>
      </w:r>
      <w:r>
        <w:rPr>
          <w:color w:val="303030"/>
        </w:rPr>
        <w:t>; </w:t>
      </w:r>
      <w:r>
        <w:rPr>
          <w:rFonts w:ascii="SimSun" w:eastAsia="SimSun" w:hint="eastAsia"/>
          <w:color w:val="303030"/>
        </w:rPr>
        <w:t>提供者</w:t>
      </w:r>
      <w:r>
        <w:rPr>
          <w:color w:val="303030"/>
          <w:spacing w:val="-2"/>
        </w:rPr>
        <w:t>; (</w:t>
      </w:r>
      <w:r>
        <w:rPr>
          <w:rFonts w:ascii="SimSun" w:eastAsia="SimSun" w:hint="eastAsia"/>
          <w:color w:val="303030"/>
        </w:rPr>
        <w:t>尤指</w:t>
      </w:r>
      <w:r>
        <w:rPr>
          <w:color w:val="303030"/>
        </w:rPr>
        <w:t>)</w:t>
      </w:r>
      <w:r>
        <w:rPr>
          <w:rFonts w:ascii="SimSun" w:eastAsia="SimSun" w:hint="eastAsia"/>
          <w:color w:val="303030"/>
        </w:rPr>
        <w:t>维持家庭生计者</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36"/>
        </w:numPr>
        <w:tabs>
          <w:tab w:pos="457" w:val="left" w:leader="none"/>
        </w:tabs>
        <w:spacing w:line="417" w:lineRule="auto" w:before="65" w:after="0"/>
        <w:ind w:left="120" w:right="3763" w:hanging="1"/>
        <w:jc w:val="left"/>
        <w:rPr>
          <w:sz w:val="32"/>
        </w:rPr>
      </w:pPr>
      <w:r>
        <w:rPr>
          <w:color w:val="303030"/>
          <w:sz w:val="32"/>
          <w:shd w:fill="FFFF00" w:color="auto" w:val="clear"/>
        </w:rPr>
        <w:t>obscure</w:t>
      </w:r>
      <w:r>
        <w:rPr>
          <w:color w:val="303030"/>
          <w:spacing w:val="-6"/>
          <w:sz w:val="32"/>
          <w:shd w:fill="FFFF00" w:color="auto" w:val="clear"/>
        </w:rPr>
        <w:t> (</w:t>
      </w:r>
      <w:r>
        <w:rPr>
          <w:sz w:val="32"/>
          <w:shd w:fill="FFFF00" w:color="auto" w:val="clear"/>
        </w:rPr>
        <w:t>6</w:t>
      </w:r>
      <w:r>
        <w:rPr>
          <w:spacing w:val="-4"/>
          <w:sz w:val="32"/>
          <w:shd w:fill="FFFF00" w:color="auto" w:val="clear"/>
        </w:rPr>
        <w:t>): </w:t>
      </w:r>
      <w:r>
        <w:rPr>
          <w:sz w:val="32"/>
          <w:shd w:fill="FFFF00" w:color="auto" w:val="clear"/>
        </w:rPr>
        <w:t>adj</w:t>
      </w:r>
      <w:r>
        <w:rPr>
          <w:spacing w:val="-4"/>
          <w:sz w:val="32"/>
          <w:shd w:fill="FFFF00" w:color="auto" w:val="clear"/>
        </w:rPr>
        <w:t>. </w:t>
      </w:r>
      <w:r>
        <w:rPr>
          <w:rFonts w:ascii="SimSun" w:eastAsia="SimSun" w:hint="eastAsia"/>
          <w:sz w:val="32"/>
          <w:shd w:fill="FFFF00" w:color="auto" w:val="clear"/>
        </w:rPr>
        <w:t>无名的；模糊的；</w:t>
      </w:r>
      <w:r>
        <w:rPr>
          <w:sz w:val="32"/>
          <w:shd w:fill="FFFF00" w:color="auto" w:val="clear"/>
        </w:rPr>
        <w:t>v</w:t>
      </w:r>
      <w:r>
        <w:rPr>
          <w:spacing w:val="-5"/>
          <w:sz w:val="32"/>
          <w:shd w:fill="FFFF00" w:color="auto" w:val="clear"/>
        </w:rPr>
        <w:t>. </w:t>
      </w:r>
      <w:r>
        <w:rPr>
          <w:rFonts w:ascii="SimSun" w:eastAsia="SimSun" w:hint="eastAsia"/>
          <w:sz w:val="32"/>
          <w:shd w:fill="FFFF00" w:color="auto" w:val="clear"/>
        </w:rPr>
        <w:t>使难理解</w:t>
      </w:r>
      <w:r>
        <w:rPr>
          <w:color w:val="303030"/>
          <w:sz w:val="32"/>
        </w:rPr>
        <w:t>obscure</w:t>
      </w:r>
      <w:r>
        <w:rPr>
          <w:color w:val="303030"/>
          <w:spacing w:val="-2"/>
          <w:sz w:val="32"/>
        </w:rPr>
        <w:t> </w:t>
      </w:r>
      <w:r>
        <w:rPr>
          <w:color w:val="303030"/>
          <w:sz w:val="32"/>
        </w:rPr>
        <w:t>language</w:t>
      </w:r>
    </w:p>
    <w:p>
      <w:pPr>
        <w:pStyle w:val="BodyText"/>
        <w:spacing w:line="379" w:lineRule="exact"/>
        <w:ind w:left="120"/>
      </w:pPr>
      <w:r>
        <w:rPr>
          <w:rFonts w:ascii="SimSun" w:eastAsia="SimSun" w:hint="eastAsia"/>
          <w:color w:val="303030"/>
          <w:w w:val="95"/>
          <w:shd w:fill="C0C0C0" w:color="auto" w:val="clear"/>
        </w:rPr>
        <w:t>考</w:t>
      </w:r>
      <w:r>
        <w:rPr>
          <w:rFonts w:ascii="SimSun" w:eastAsia="SimSun" w:hint="eastAsia"/>
          <w:color w:val="303030"/>
          <w:spacing w:val="-35"/>
          <w:w w:val="95"/>
        </w:rPr>
        <w:t> </w:t>
      </w:r>
      <w:r>
        <w:rPr>
          <w:color w:val="303030"/>
          <w:w w:val="95"/>
        </w:rPr>
        <w:t>obscure</w:t>
      </w:r>
      <w:r>
        <w:rPr>
          <w:color w:val="303030"/>
          <w:spacing w:val="45"/>
          <w:w w:val="95"/>
        </w:rPr>
        <w:t> </w:t>
      </w:r>
      <w:r>
        <w:rPr>
          <w:color w:val="303030"/>
          <w:w w:val="95"/>
        </w:rPr>
        <w:t>magazines</w:t>
      </w:r>
    </w:p>
    <w:p>
      <w:pPr>
        <w:spacing w:after="0" w:line="379" w:lineRule="exact"/>
        <w:sectPr>
          <w:pgSz w:w="11910" w:h="16840"/>
          <w:pgMar w:header="0" w:footer="453" w:top="640" w:bottom="700" w:left="600" w:right="780"/>
        </w:sectPr>
      </w:pPr>
    </w:p>
    <w:p>
      <w:pPr>
        <w:pStyle w:val="BodyText"/>
        <w:spacing w:before="49"/>
        <w:ind w:left="12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an</w:t>
      </w:r>
      <w:r>
        <w:rPr>
          <w:color w:val="303030"/>
        </w:rPr>
        <w:t> obscure</w:t>
      </w:r>
      <w:r>
        <w:rPr>
          <w:color w:val="303030"/>
          <w:spacing w:val="-1"/>
        </w:rPr>
        <w:t> </w:t>
      </w:r>
      <w:r>
        <w:rPr>
          <w:color w:val="303030"/>
        </w:rPr>
        <w:t>point</w:t>
      </w:r>
    </w:p>
    <w:p>
      <w:pPr>
        <w:pStyle w:val="BodyText"/>
        <w:spacing w:before="300"/>
        <w:ind w:left="120"/>
      </w:pPr>
      <w:r>
        <w:rPr>
          <w:rFonts w:ascii="SimSun" w:eastAsia="SimSun" w:hint="eastAsia"/>
          <w:color w:val="303030"/>
          <w:w w:val="95"/>
          <w:shd w:fill="C0C0C0" w:color="auto" w:val="clear"/>
        </w:rPr>
        <w:t>考</w:t>
      </w:r>
      <w:r>
        <w:rPr>
          <w:rFonts w:ascii="SimSun" w:eastAsia="SimSun" w:hint="eastAsia"/>
          <w:color w:val="303030"/>
          <w:spacing w:val="-48"/>
          <w:w w:val="95"/>
        </w:rPr>
        <w:t> </w:t>
      </w:r>
      <w:r>
        <w:rPr>
          <w:color w:val="303030"/>
          <w:w w:val="95"/>
        </w:rPr>
        <w:t>It</w:t>
      </w:r>
      <w:r>
        <w:rPr>
          <w:color w:val="303030"/>
          <w:spacing w:val="31"/>
          <w:w w:val="95"/>
        </w:rPr>
        <w:t> </w:t>
      </w:r>
      <w:r>
        <w:rPr>
          <w:color w:val="303030"/>
          <w:w w:val="95"/>
        </w:rPr>
        <w:t>will</w:t>
      </w:r>
      <w:r>
        <w:rPr>
          <w:color w:val="303030"/>
          <w:spacing w:val="29"/>
          <w:w w:val="95"/>
        </w:rPr>
        <w:t> </w:t>
      </w:r>
      <w:r>
        <w:rPr>
          <w:color w:val="303030"/>
          <w:w w:val="95"/>
        </w:rPr>
        <w:t>obscure</w:t>
      </w:r>
      <w:r>
        <w:rPr>
          <w:color w:val="303030"/>
          <w:spacing w:val="31"/>
          <w:w w:val="95"/>
        </w:rPr>
        <w:t> </w:t>
      </w:r>
      <w:r>
        <w:rPr>
          <w:color w:val="303030"/>
          <w:w w:val="95"/>
        </w:rPr>
        <w:t>others.</w:t>
      </w:r>
    </w:p>
    <w:p>
      <w:pPr>
        <w:pStyle w:val="BodyText"/>
        <w:rPr>
          <w:sz w:val="20"/>
        </w:rPr>
      </w:pPr>
    </w:p>
    <w:p>
      <w:pPr>
        <w:pStyle w:val="BodyText"/>
        <w:rPr>
          <w:sz w:val="20"/>
        </w:rPr>
      </w:pPr>
    </w:p>
    <w:p>
      <w:pPr>
        <w:pStyle w:val="BodyText"/>
        <w:rPr>
          <w:sz w:val="20"/>
        </w:rPr>
      </w:pPr>
    </w:p>
    <w:p>
      <w:pPr>
        <w:pStyle w:val="ListParagraph"/>
        <w:numPr>
          <w:ilvl w:val="0"/>
          <w:numId w:val="36"/>
        </w:numPr>
        <w:tabs>
          <w:tab w:pos="457" w:val="left" w:leader="none"/>
        </w:tabs>
        <w:spacing w:line="417" w:lineRule="auto" w:before="222" w:after="0"/>
        <w:ind w:left="120" w:right="7596" w:hanging="1"/>
        <w:jc w:val="left"/>
        <w:rPr>
          <w:sz w:val="32"/>
        </w:rPr>
      </w:pPr>
      <w:r>
        <w:rPr>
          <w:color w:val="303030"/>
          <w:sz w:val="32"/>
          <w:shd w:fill="FFFF00" w:color="auto" w:val="clear"/>
        </w:rPr>
        <w:t>pursuit</w:t>
      </w:r>
      <w:r>
        <w:rPr>
          <w:color w:val="303030"/>
          <w:spacing w:val="-6"/>
          <w:sz w:val="32"/>
          <w:shd w:fill="FFFF00" w:color="auto" w:val="clear"/>
        </w:rPr>
        <w:t> </w:t>
      </w:r>
      <w:r>
        <w:rPr>
          <w:color w:val="24292F"/>
          <w:sz w:val="32"/>
          <w:shd w:fill="FFFF00" w:color="auto" w:val="clear"/>
        </w:rPr>
        <w:t>(5</w:t>
      </w:r>
      <w:r>
        <w:rPr>
          <w:color w:val="24292F"/>
          <w:spacing w:val="-2"/>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追求</w:t>
      </w:r>
      <w:r>
        <w:rPr>
          <w:color w:val="303030"/>
          <w:sz w:val="32"/>
        </w:rPr>
        <w:t>in pursuit</w:t>
      </w:r>
      <w:r>
        <w:rPr>
          <w:color w:val="303030"/>
          <w:spacing w:val="-1"/>
          <w:sz w:val="32"/>
        </w:rPr>
        <w:t> </w:t>
      </w:r>
      <w:r>
        <w:rPr>
          <w:color w:val="303030"/>
          <w:sz w:val="32"/>
        </w:rPr>
        <w:t>of</w:t>
      </w:r>
    </w:p>
    <w:p>
      <w:pPr>
        <w:pStyle w:val="BodyText"/>
        <w:spacing w:line="379" w:lineRule="exact"/>
        <w:ind w:left="120"/>
      </w:pPr>
      <w:r>
        <w:rPr>
          <w:rFonts w:ascii="SimSun" w:eastAsia="SimSun" w:hint="eastAsia"/>
          <w:color w:val="303030"/>
          <w:w w:val="95"/>
          <w:shd w:fill="C0C0C0" w:color="auto" w:val="clear"/>
        </w:rPr>
        <w:t>考</w:t>
      </w:r>
      <w:r>
        <w:rPr>
          <w:rFonts w:ascii="SimSun" w:eastAsia="SimSun" w:hint="eastAsia"/>
          <w:color w:val="303030"/>
          <w:spacing w:val="-36"/>
          <w:w w:val="95"/>
        </w:rPr>
        <w:t> </w:t>
      </w:r>
      <w:r>
        <w:rPr>
          <w:color w:val="303030"/>
          <w:w w:val="95"/>
        </w:rPr>
        <w:t>academic</w:t>
      </w:r>
      <w:r>
        <w:rPr>
          <w:color w:val="303030"/>
          <w:spacing w:val="40"/>
          <w:w w:val="95"/>
        </w:rPr>
        <w:t> </w:t>
      </w:r>
      <w:r>
        <w:rPr>
          <w:color w:val="303030"/>
          <w:w w:val="95"/>
        </w:rPr>
        <w:t>pursuits</w:t>
      </w:r>
    </w:p>
    <w:p>
      <w:pPr>
        <w:pStyle w:val="BodyText"/>
        <w:rPr>
          <w:sz w:val="20"/>
        </w:rPr>
      </w:pPr>
    </w:p>
    <w:p>
      <w:pPr>
        <w:pStyle w:val="BodyText"/>
        <w:rPr>
          <w:sz w:val="20"/>
        </w:rPr>
      </w:pPr>
    </w:p>
    <w:p>
      <w:pPr>
        <w:pStyle w:val="BodyText"/>
        <w:rPr>
          <w:sz w:val="20"/>
        </w:rPr>
      </w:pPr>
    </w:p>
    <w:p>
      <w:pPr>
        <w:pStyle w:val="ListParagraph"/>
        <w:numPr>
          <w:ilvl w:val="0"/>
          <w:numId w:val="36"/>
        </w:numPr>
        <w:tabs>
          <w:tab w:pos="541" w:val="left" w:leader="none"/>
        </w:tabs>
        <w:spacing w:line="415" w:lineRule="auto" w:before="223" w:after="0"/>
        <w:ind w:left="119" w:right="7387" w:firstLine="0"/>
        <w:jc w:val="left"/>
        <w:rPr>
          <w:sz w:val="32"/>
        </w:rPr>
      </w:pPr>
      <w:r>
        <w:rPr>
          <w:color w:val="303030"/>
          <w:sz w:val="32"/>
          <w:shd w:fill="FFFF00" w:color="auto" w:val="clear"/>
        </w:rPr>
        <w:t>wealth</w:t>
      </w:r>
      <w:r>
        <w:rPr>
          <w:color w:val="303030"/>
          <w:spacing w:val="-6"/>
          <w:sz w:val="32"/>
          <w:shd w:fill="FFFF00" w:color="auto" w:val="clear"/>
        </w:rPr>
        <w:t> </w:t>
      </w:r>
      <w:r>
        <w:rPr>
          <w:color w:val="24292F"/>
          <w:sz w:val="32"/>
          <w:shd w:fill="FFFF00" w:color="auto" w:val="clear"/>
        </w:rPr>
        <w:t>(12</w:t>
      </w:r>
      <w:r>
        <w:rPr>
          <w:color w:val="24292F"/>
          <w:spacing w:val="-2"/>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财富</w:t>
      </w:r>
      <w:r>
        <w:rPr>
          <w:color w:val="303030"/>
          <w:sz w:val="32"/>
        </w:rPr>
        <w:t>a</w:t>
      </w:r>
      <w:r>
        <w:rPr>
          <w:color w:val="303030"/>
          <w:spacing w:val="-2"/>
          <w:sz w:val="32"/>
        </w:rPr>
        <w:t> </w:t>
      </w:r>
      <w:r>
        <w:rPr>
          <w:color w:val="303030"/>
          <w:sz w:val="32"/>
        </w:rPr>
        <w:t>wealth of</w:t>
      </w:r>
    </w:p>
    <w:p>
      <w:pPr>
        <w:pStyle w:val="BodyText"/>
        <w:spacing w:line="384" w:lineRule="exact"/>
        <w:ind w:left="12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It</w:t>
      </w:r>
      <w:r>
        <w:rPr>
          <w:color w:val="303030"/>
          <w:spacing w:val="33"/>
          <w:w w:val="95"/>
        </w:rPr>
        <w:t> </w:t>
      </w:r>
      <w:r>
        <w:rPr>
          <w:color w:val="303030"/>
          <w:w w:val="95"/>
        </w:rPr>
        <w:t>brings</w:t>
      </w:r>
      <w:r>
        <w:rPr>
          <w:color w:val="303030"/>
          <w:spacing w:val="33"/>
          <w:w w:val="95"/>
        </w:rPr>
        <w:t> </w:t>
      </w:r>
      <w:r>
        <w:rPr>
          <w:color w:val="303030"/>
          <w:w w:val="95"/>
        </w:rPr>
        <w:t>together</w:t>
      </w:r>
      <w:r>
        <w:rPr>
          <w:color w:val="303030"/>
          <w:spacing w:val="32"/>
          <w:w w:val="95"/>
        </w:rPr>
        <w:t> </w:t>
      </w:r>
      <w:r>
        <w:rPr>
          <w:color w:val="303030"/>
          <w:w w:val="95"/>
        </w:rPr>
        <w:t>great</w:t>
      </w:r>
      <w:r>
        <w:rPr>
          <w:color w:val="303030"/>
          <w:spacing w:val="36"/>
          <w:w w:val="95"/>
        </w:rPr>
        <w:t> </w:t>
      </w:r>
      <w:r>
        <w:rPr>
          <w:color w:val="303030"/>
          <w:w w:val="95"/>
        </w:rPr>
        <w:t>wealth.</w:t>
      </w:r>
    </w:p>
    <w:p>
      <w:pPr>
        <w:pStyle w:val="BodyText"/>
        <w:tabs>
          <w:tab w:pos="2718" w:val="left" w:leader="none"/>
        </w:tabs>
        <w:spacing w:before="300"/>
        <w:ind w:left="119"/>
        <w:rPr>
          <w:rFonts w:ascii="SimSun" w:eastAsia="SimSun" w:hint="eastAsia"/>
        </w:rPr>
      </w:pPr>
      <w:r>
        <w:rPr>
          <w:rFonts w:ascii="SimSun" w:eastAsia="SimSun" w:hint="eastAsia"/>
          <w:color w:val="303030"/>
        </w:rPr>
        <w:t>派生词：</w:t>
      </w:r>
      <w:r>
        <w:rPr>
          <w:color w:val="303030"/>
        </w:rPr>
        <w:t>wealthy</w:t>
        <w:tab/>
        <w:t>(2):</w:t>
      </w:r>
      <w:r>
        <w:rPr>
          <w:color w:val="303030"/>
          <w:spacing w:val="-5"/>
        </w:rPr>
        <w:t> </w:t>
      </w:r>
      <w:r>
        <w:rPr>
          <w:color w:val="303030"/>
        </w:rPr>
        <w:t>adj.</w:t>
      </w:r>
      <w:r>
        <w:rPr>
          <w:rFonts w:ascii="SimSun" w:eastAsia="SimSun" w:hint="eastAsia"/>
          <w:color w:val="303030"/>
        </w:rPr>
        <w:t>富有的</w:t>
      </w:r>
    </w:p>
    <w:p>
      <w:pPr>
        <w:pStyle w:val="Heading1"/>
        <w:spacing w:before="312"/>
        <w:ind w:left="120"/>
      </w:pPr>
      <w:r>
        <w:rPr>
          <w:color w:val="24292F"/>
        </w:rPr>
        <w:t>the</w:t>
      </w:r>
      <w:r>
        <w:rPr>
          <w:color w:val="24292F"/>
          <w:spacing w:val="-7"/>
        </w:rPr>
        <w:t> </w:t>
      </w:r>
      <w:r>
        <w:rPr>
          <w:color w:val="FF0000"/>
        </w:rPr>
        <w:t>assignment</w:t>
      </w:r>
      <w:r>
        <w:rPr>
          <w:color w:val="FF0000"/>
          <w:spacing w:val="-3"/>
        </w:rPr>
        <w:t> </w:t>
      </w:r>
      <w:r>
        <w:rPr>
          <w:color w:val="24292F"/>
        </w:rPr>
        <w:t>of</w:t>
      </w:r>
      <w:r>
        <w:rPr>
          <w:color w:val="24292F"/>
          <w:spacing w:val="-4"/>
        </w:rPr>
        <w:t> </w:t>
      </w:r>
      <w:r>
        <w:rPr>
          <w:color w:val="FF0000"/>
        </w:rPr>
        <w:t>municipal</w:t>
      </w:r>
      <w:r>
        <w:rPr>
          <w:color w:val="FF0000"/>
          <w:spacing w:val="-8"/>
        </w:rPr>
        <w:t> </w:t>
      </w:r>
      <w:r>
        <w:rPr>
          <w:color w:val="24292F"/>
        </w:rPr>
        <w:t>resources</w:t>
      </w:r>
    </w:p>
    <w:p>
      <w:pPr>
        <w:pStyle w:val="ListParagraph"/>
        <w:numPr>
          <w:ilvl w:val="0"/>
          <w:numId w:val="36"/>
        </w:numPr>
        <w:tabs>
          <w:tab w:pos="541" w:val="left" w:leader="none"/>
        </w:tabs>
        <w:spacing w:line="408" w:lineRule="auto" w:before="280" w:after="0"/>
        <w:ind w:left="120" w:right="6960" w:hanging="1"/>
        <w:jc w:val="left"/>
        <w:rPr>
          <w:sz w:val="32"/>
        </w:rPr>
      </w:pPr>
      <w:r>
        <w:rPr>
          <w:color w:val="303030"/>
          <w:sz w:val="32"/>
          <w:shd w:fill="FFFF00" w:color="auto" w:val="clear"/>
        </w:rPr>
        <w:t>assignment</w:t>
      </w:r>
      <w:r>
        <w:rPr>
          <w:color w:val="303030"/>
          <w:spacing w:val="-3"/>
          <w:sz w:val="32"/>
          <w:shd w:fill="FFFF00" w:color="auto" w:val="clear"/>
        </w:rPr>
        <w:t> (</w:t>
      </w:r>
      <w:r>
        <w:rPr>
          <w:color w:val="24292F"/>
          <w:sz w:val="32"/>
          <w:shd w:fill="FFFF00" w:color="auto" w:val="clear"/>
        </w:rPr>
        <w:t>2</w:t>
      </w:r>
      <w:r>
        <w:rPr>
          <w:color w:val="24292F"/>
          <w:spacing w:val="-3"/>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作业</w:t>
      </w:r>
      <w:r>
        <w:rPr>
          <w:color w:val="303030"/>
          <w:sz w:val="32"/>
        </w:rPr>
        <w:t>assignment</w:t>
      </w:r>
      <w:r>
        <w:rPr>
          <w:color w:val="303030"/>
          <w:spacing w:val="80"/>
          <w:sz w:val="32"/>
        </w:rPr>
        <w:t> </w:t>
      </w:r>
      <w:r>
        <w:rPr>
          <w:color w:val="303030"/>
          <w:sz w:val="32"/>
        </w:rPr>
        <w:t>problem</w:t>
      </w:r>
      <w:r>
        <w:rPr>
          <w:color w:val="303030"/>
          <w:spacing w:val="1"/>
          <w:sz w:val="32"/>
        </w:rPr>
        <w:t> </w:t>
      </w:r>
      <w:r>
        <w:rPr>
          <w:color w:val="303030"/>
          <w:sz w:val="32"/>
        </w:rPr>
        <w:t>school</w:t>
      </w:r>
      <w:r>
        <w:rPr>
          <w:color w:val="303030"/>
          <w:spacing w:val="-2"/>
          <w:sz w:val="32"/>
        </w:rPr>
        <w:t> </w:t>
      </w:r>
      <w:r>
        <w:rPr>
          <w:color w:val="303030"/>
          <w:sz w:val="32"/>
        </w:rPr>
        <w:t>assignment</w:t>
      </w:r>
    </w:p>
    <w:p>
      <w:pPr>
        <w:pStyle w:val="BodyText"/>
        <w:spacing w:line="396" w:lineRule="exact"/>
        <w:ind w:left="12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eliminate</w:t>
      </w:r>
      <w:r>
        <w:rPr>
          <w:color w:val="303030"/>
        </w:rPr>
        <w:t> the</w:t>
      </w:r>
      <w:r>
        <w:rPr>
          <w:color w:val="303030"/>
          <w:spacing w:val="1"/>
        </w:rPr>
        <w:t> </w:t>
      </w:r>
      <w:r>
        <w:rPr>
          <w:color w:val="303030"/>
        </w:rPr>
        <w:t>assignments</w:t>
      </w:r>
    </w:p>
    <w:p>
      <w:pPr>
        <w:pStyle w:val="BodyText"/>
        <w:rPr>
          <w:sz w:val="20"/>
        </w:rPr>
      </w:pPr>
    </w:p>
    <w:p>
      <w:pPr>
        <w:pStyle w:val="BodyText"/>
        <w:rPr>
          <w:sz w:val="20"/>
        </w:rPr>
      </w:pPr>
    </w:p>
    <w:p>
      <w:pPr>
        <w:pStyle w:val="BodyText"/>
        <w:rPr>
          <w:sz w:val="20"/>
        </w:rPr>
      </w:pPr>
    </w:p>
    <w:p>
      <w:pPr>
        <w:pStyle w:val="ListParagraph"/>
        <w:numPr>
          <w:ilvl w:val="0"/>
          <w:numId w:val="36"/>
        </w:numPr>
        <w:tabs>
          <w:tab w:pos="541" w:val="left" w:leader="none"/>
        </w:tabs>
        <w:spacing w:line="417" w:lineRule="auto" w:before="220" w:after="0"/>
        <w:ind w:left="119" w:right="6571" w:firstLine="0"/>
        <w:jc w:val="left"/>
        <w:rPr>
          <w:sz w:val="32"/>
        </w:rPr>
      </w:pPr>
      <w:r>
        <w:rPr>
          <w:color w:val="303030"/>
          <w:sz w:val="32"/>
          <w:shd w:fill="FFFF00" w:color="auto" w:val="clear"/>
        </w:rPr>
        <w:t>municipal</w:t>
      </w:r>
      <w:r>
        <w:rPr>
          <w:color w:val="303030"/>
          <w:spacing w:val="-3"/>
          <w:sz w:val="32"/>
          <w:shd w:fill="FFFF00" w:color="auto" w:val="clear"/>
        </w:rPr>
        <w:t> </w:t>
      </w:r>
      <w:r>
        <w:rPr>
          <w:color w:val="24292F"/>
          <w:sz w:val="32"/>
          <w:shd w:fill="FFFF00" w:color="auto" w:val="clear"/>
        </w:rPr>
        <w:t>(1</w:t>
      </w:r>
      <w:r>
        <w:rPr>
          <w:color w:val="24292F"/>
          <w:spacing w:val="-1"/>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市政的</w:t>
      </w:r>
      <w:r>
        <w:rPr>
          <w:color w:val="303030"/>
          <w:sz w:val="32"/>
        </w:rPr>
        <w:t>municipal government</w:t>
      </w:r>
    </w:p>
    <w:p>
      <w:pPr>
        <w:pStyle w:val="BodyText"/>
        <w:spacing w:line="379" w:lineRule="exact"/>
        <w:ind w:left="120"/>
      </w:pPr>
      <w:r>
        <w:rPr>
          <w:rFonts w:ascii="SimSun" w:eastAsia="SimSun" w:hint="eastAsia"/>
          <w:color w:val="303030"/>
          <w:spacing w:val="-1"/>
          <w:shd w:fill="C0C0C0" w:color="auto" w:val="clear"/>
        </w:rPr>
        <w:t>考</w:t>
      </w:r>
      <w:r>
        <w:rPr>
          <w:rFonts w:ascii="SimSun" w:eastAsia="SimSun" w:hint="eastAsia"/>
          <w:color w:val="303030"/>
          <w:spacing w:val="-78"/>
        </w:rPr>
        <w:t> </w:t>
      </w:r>
      <w:r>
        <w:rPr>
          <w:color w:val="303030"/>
          <w:spacing w:val="-1"/>
        </w:rPr>
        <w:t>municipal</w:t>
      </w:r>
      <w:r>
        <w:rPr>
          <w:color w:val="303030"/>
          <w:spacing w:val="1"/>
        </w:rPr>
        <w:t> </w:t>
      </w:r>
      <w:r>
        <w:rPr>
          <w:color w:val="303030"/>
        </w:rPr>
        <w:t>business</w:t>
      </w:r>
    </w:p>
    <w:p>
      <w:pPr>
        <w:pStyle w:val="BodyText"/>
        <w:spacing w:before="300"/>
        <w:ind w:left="120"/>
        <w:rPr>
          <w:rFonts w:ascii="SimSun" w:eastAsia="SimSun" w:hint="eastAsia"/>
        </w:rPr>
      </w:pPr>
      <w:r>
        <w:rPr>
          <w:rFonts w:ascii="SimSun" w:eastAsia="SimSun" w:hint="eastAsia"/>
          <w:color w:val="303030"/>
        </w:rPr>
        <w:t>派生词：</w:t>
      </w:r>
      <w:r>
        <w:rPr>
          <w:color w:val="303030"/>
        </w:rPr>
        <w:t>municipality</w:t>
      </w:r>
      <w:r>
        <w:rPr>
          <w:color w:val="303030"/>
          <w:spacing w:val="18"/>
        </w:rPr>
        <w:t> (</w:t>
      </w:r>
      <w:r>
        <w:rPr>
          <w:color w:val="303030"/>
        </w:rPr>
        <w:t>1</w:t>
      </w:r>
      <w:r>
        <w:rPr>
          <w:color w:val="303030"/>
          <w:spacing w:val="-2"/>
        </w:rPr>
        <w:t>): </w:t>
      </w:r>
      <w:r>
        <w:rPr>
          <w:color w:val="303030"/>
        </w:rPr>
        <w:t>n</w:t>
      </w:r>
      <w:r>
        <w:rPr>
          <w:color w:val="303030"/>
          <w:spacing w:val="-1"/>
        </w:rPr>
        <w:t>. </w:t>
      </w:r>
      <w:r>
        <w:rPr>
          <w:rFonts w:ascii="SimSun" w:eastAsia="SimSun" w:hint="eastAsia"/>
          <w:color w:val="303030"/>
        </w:rPr>
        <w:t>自治市；自治区；自治市或区的政府当局</w:t>
      </w:r>
    </w:p>
    <w:p>
      <w:pPr>
        <w:pStyle w:val="Heading1"/>
        <w:spacing w:before="312"/>
        <w:ind w:left="120"/>
      </w:pPr>
      <w:r>
        <w:rPr>
          <w:color w:val="24292F"/>
        </w:rPr>
        <w:t>the</w:t>
      </w:r>
      <w:r>
        <w:rPr>
          <w:color w:val="24292F"/>
          <w:spacing w:val="-4"/>
        </w:rPr>
        <w:t> </w:t>
      </w:r>
      <w:r>
        <w:rPr>
          <w:color w:val="FF0000"/>
        </w:rPr>
        <w:t>therapy</w:t>
      </w:r>
      <w:r>
        <w:rPr>
          <w:color w:val="FF0000"/>
          <w:spacing w:val="-3"/>
        </w:rPr>
        <w:t> </w:t>
      </w:r>
      <w:r>
        <w:rPr>
          <w:color w:val="24292F"/>
        </w:rPr>
        <w:t>of</w:t>
      </w:r>
      <w:r>
        <w:rPr>
          <w:color w:val="24292F"/>
          <w:spacing w:val="-3"/>
        </w:rPr>
        <w:t> </w:t>
      </w:r>
      <w:r>
        <w:rPr>
          <w:color w:val="FF0000"/>
        </w:rPr>
        <w:t>prisoners</w:t>
      </w:r>
      <w:r>
        <w:rPr>
          <w:color w:val="FF0000"/>
          <w:spacing w:val="-4"/>
        </w:rPr>
        <w:t> </w:t>
      </w:r>
      <w:r>
        <w:rPr>
          <w:color w:val="24292F"/>
        </w:rPr>
        <w:t>and</w:t>
      </w:r>
      <w:r>
        <w:rPr>
          <w:color w:val="24292F"/>
          <w:spacing w:val="-4"/>
        </w:rPr>
        <w:t> </w:t>
      </w:r>
      <w:r>
        <w:rPr>
          <w:color w:val="24292F"/>
        </w:rPr>
        <w:t>other</w:t>
      </w:r>
      <w:r>
        <w:rPr>
          <w:color w:val="24292F"/>
          <w:spacing w:val="-9"/>
        </w:rPr>
        <w:t> </w:t>
      </w:r>
      <w:r>
        <w:rPr>
          <w:color w:val="FF0000"/>
        </w:rPr>
        <w:t>relevant</w:t>
      </w:r>
      <w:r>
        <w:rPr>
          <w:color w:val="FF0000"/>
          <w:spacing w:val="-1"/>
        </w:rPr>
        <w:t> </w:t>
      </w:r>
      <w:r>
        <w:rPr>
          <w:color w:val="FF0000"/>
        </w:rPr>
        <w:t>topics</w:t>
      </w:r>
    </w:p>
    <w:p>
      <w:pPr>
        <w:pStyle w:val="ListParagraph"/>
        <w:numPr>
          <w:ilvl w:val="0"/>
          <w:numId w:val="36"/>
        </w:numPr>
        <w:tabs>
          <w:tab w:pos="541" w:val="left" w:leader="none"/>
        </w:tabs>
        <w:spacing w:line="240" w:lineRule="auto" w:before="280" w:after="0"/>
        <w:ind w:left="540" w:right="0" w:hanging="421"/>
        <w:jc w:val="left"/>
        <w:rPr>
          <w:rFonts w:ascii="SimSun" w:eastAsia="SimSun" w:hint="eastAsia"/>
          <w:sz w:val="32"/>
        </w:rPr>
      </w:pPr>
      <w:r>
        <w:rPr>
          <w:color w:val="303030"/>
          <w:sz w:val="32"/>
          <w:shd w:fill="FFFF00" w:color="auto" w:val="clear"/>
        </w:rPr>
        <w:t>therapy</w:t>
      </w:r>
      <w:r>
        <w:rPr>
          <w:color w:val="303030"/>
          <w:spacing w:val="-1"/>
          <w:sz w:val="32"/>
          <w:shd w:fill="FFFF00" w:color="auto" w:val="clear"/>
        </w:rPr>
        <w:t> </w:t>
      </w:r>
      <w:r>
        <w:rPr>
          <w:color w:val="24292F"/>
          <w:sz w:val="32"/>
          <w:shd w:fill="FFFF00" w:color="auto" w:val="clear"/>
        </w:rPr>
        <w:t>(3</w:t>
      </w:r>
      <w:r>
        <w:rPr>
          <w:color w:val="24292F"/>
          <w:spacing w:val="-1"/>
          <w:sz w:val="32"/>
          <w:shd w:fill="FFFF00" w:color="auto" w:val="clear"/>
        </w:rPr>
        <w:t>): </w:t>
      </w:r>
      <w:r>
        <w:rPr>
          <w:color w:val="24292F"/>
          <w:sz w:val="32"/>
          <w:shd w:fill="FFFF00" w:color="auto" w:val="clear"/>
        </w:rPr>
        <w:t>n. </w:t>
      </w:r>
      <w:r>
        <w:rPr>
          <w:rFonts w:ascii="SimSun" w:eastAsia="SimSun" w:hint="eastAsia"/>
          <w:color w:val="24292F"/>
          <w:sz w:val="32"/>
          <w:shd w:fill="FFFF00" w:color="auto" w:val="clear"/>
        </w:rPr>
        <w:t>治疗</w:t>
      </w:r>
    </w:p>
    <w:p>
      <w:pPr>
        <w:spacing w:after="0" w:line="240" w:lineRule="auto"/>
        <w:jc w:val="left"/>
        <w:rPr>
          <w:rFonts w:ascii="SimSun" w:eastAsia="SimSun" w:hint="eastAsia"/>
          <w:sz w:val="32"/>
        </w:rPr>
        <w:sectPr>
          <w:pgSz w:w="11910" w:h="16840"/>
          <w:pgMar w:header="0" w:footer="453" w:top="640" w:bottom="700" w:left="600" w:right="780"/>
        </w:sectPr>
      </w:pPr>
    </w:p>
    <w:p>
      <w:pPr>
        <w:pStyle w:val="BodyText"/>
        <w:spacing w:before="71"/>
        <w:ind w:left="120"/>
      </w:pPr>
      <w:r>
        <w:rPr>
          <w:color w:val="303030"/>
        </w:rPr>
        <w:t>physical</w:t>
      </w:r>
      <w:r>
        <w:rPr>
          <w:color w:val="303030"/>
          <w:spacing w:val="-2"/>
        </w:rPr>
        <w:t> </w:t>
      </w:r>
      <w:r>
        <w:rPr>
          <w:color w:val="303030"/>
        </w:rPr>
        <w:t>therapy</w:t>
      </w:r>
    </w:p>
    <w:p>
      <w:pPr>
        <w:pStyle w:val="BodyText"/>
        <w:spacing w:before="242"/>
        <w:ind w:left="120"/>
      </w:pPr>
      <w:r>
        <w:rPr>
          <w:rFonts w:ascii="SimSun" w:eastAsia="SimSun" w:hint="eastAsia"/>
          <w:color w:val="303030"/>
          <w:w w:val="95"/>
          <w:shd w:fill="C0C0C0" w:color="auto" w:val="clear"/>
        </w:rPr>
        <w:t>考</w:t>
      </w:r>
      <w:r>
        <w:rPr>
          <w:rFonts w:ascii="SimSun" w:eastAsia="SimSun" w:hint="eastAsia"/>
          <w:color w:val="303030"/>
          <w:spacing w:val="-51"/>
          <w:w w:val="95"/>
        </w:rPr>
        <w:t> </w:t>
      </w:r>
      <w:r>
        <w:rPr>
          <w:color w:val="303030"/>
          <w:w w:val="95"/>
        </w:rPr>
        <w:t>They</w:t>
      </w:r>
      <w:r>
        <w:rPr>
          <w:color w:val="303030"/>
          <w:spacing w:val="34"/>
          <w:w w:val="95"/>
        </w:rPr>
        <w:t> </w:t>
      </w:r>
      <w:r>
        <w:rPr>
          <w:color w:val="303030"/>
          <w:w w:val="95"/>
        </w:rPr>
        <w:t>don't</w:t>
      </w:r>
      <w:r>
        <w:rPr>
          <w:color w:val="303030"/>
          <w:spacing w:val="32"/>
          <w:w w:val="95"/>
        </w:rPr>
        <w:t> </w:t>
      </w:r>
      <w:r>
        <w:rPr>
          <w:color w:val="303030"/>
          <w:w w:val="95"/>
        </w:rPr>
        <w:t>need</w:t>
      </w:r>
      <w:r>
        <w:rPr>
          <w:color w:val="303030"/>
          <w:spacing w:val="34"/>
          <w:w w:val="95"/>
        </w:rPr>
        <w:t> </w:t>
      </w:r>
      <w:r>
        <w:rPr>
          <w:color w:val="303030"/>
          <w:w w:val="95"/>
        </w:rPr>
        <w:t>self-help</w:t>
      </w:r>
      <w:r>
        <w:rPr>
          <w:color w:val="303030"/>
          <w:spacing w:val="34"/>
          <w:w w:val="95"/>
        </w:rPr>
        <w:t> </w:t>
      </w:r>
      <w:r>
        <w:rPr>
          <w:color w:val="303030"/>
          <w:w w:val="95"/>
        </w:rPr>
        <w:t>books</w:t>
      </w:r>
      <w:r>
        <w:rPr>
          <w:color w:val="303030"/>
          <w:spacing w:val="32"/>
          <w:w w:val="95"/>
        </w:rPr>
        <w:t> </w:t>
      </w:r>
      <w:r>
        <w:rPr>
          <w:color w:val="303030"/>
          <w:w w:val="95"/>
        </w:rPr>
        <w:t>or</w:t>
      </w:r>
      <w:r>
        <w:rPr>
          <w:color w:val="303030"/>
          <w:spacing w:val="28"/>
          <w:w w:val="95"/>
        </w:rPr>
        <w:t> </w:t>
      </w:r>
      <w:r>
        <w:rPr>
          <w:color w:val="303030"/>
          <w:w w:val="95"/>
        </w:rPr>
        <w:t>therapy.</w:t>
      </w:r>
    </w:p>
    <w:p>
      <w:pPr>
        <w:pStyle w:val="BodyText"/>
        <w:spacing w:before="300"/>
        <w:ind w:left="120"/>
        <w:rPr>
          <w:rFonts w:ascii="SimSun" w:eastAsia="SimSun" w:hint="eastAsia"/>
        </w:rPr>
      </w:pPr>
      <w:r>
        <w:rPr>
          <w:rFonts w:ascii="SimSun" w:eastAsia="SimSun" w:hint="eastAsia"/>
          <w:color w:val="303030"/>
        </w:rPr>
        <w:t>派生词：</w:t>
      </w:r>
      <w:r>
        <w:rPr>
          <w:color w:val="303030"/>
        </w:rPr>
        <w:t>therapist</w:t>
      </w:r>
      <w:r>
        <w:rPr>
          <w:color w:val="303030"/>
          <w:spacing w:val="-1"/>
        </w:rPr>
        <w:t> (</w:t>
      </w:r>
      <w:r>
        <w:rPr>
          <w:color w:val="303030"/>
        </w:rPr>
        <w:t>1</w:t>
      </w:r>
      <w:r>
        <w:rPr>
          <w:color w:val="303030"/>
          <w:spacing w:val="-1"/>
        </w:rPr>
        <w:t>): </w:t>
      </w:r>
      <w:r>
        <w:rPr>
          <w:color w:val="303030"/>
        </w:rPr>
        <w:t>n.</w:t>
      </w:r>
      <w:r>
        <w:rPr>
          <w:rFonts w:ascii="SimSun" w:eastAsia="SimSun" w:hint="eastAsia"/>
          <w:color w:val="303030"/>
        </w:rPr>
        <w:t>治疗专家</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36"/>
        </w:numPr>
        <w:tabs>
          <w:tab w:pos="541" w:val="left" w:leader="none"/>
        </w:tabs>
        <w:spacing w:line="415" w:lineRule="auto" w:before="65" w:after="0"/>
        <w:ind w:left="120" w:right="6641" w:firstLine="0"/>
        <w:jc w:val="left"/>
        <w:rPr>
          <w:sz w:val="32"/>
        </w:rPr>
      </w:pPr>
      <w:r>
        <w:rPr>
          <w:color w:val="303030"/>
          <w:sz w:val="32"/>
          <w:shd w:fill="FFFF00" w:color="auto" w:val="clear"/>
        </w:rPr>
        <w:t>prison</w:t>
      </w:r>
      <w:r>
        <w:rPr>
          <w:color w:val="303030"/>
          <w:spacing w:val="-6"/>
          <w:sz w:val="32"/>
          <w:shd w:fill="FFFF00" w:color="auto" w:val="clear"/>
        </w:rPr>
        <w:t> </w:t>
      </w:r>
      <w:r>
        <w:rPr>
          <w:color w:val="24292F"/>
          <w:sz w:val="32"/>
          <w:shd w:fill="FFFF00" w:color="auto" w:val="clear"/>
        </w:rPr>
        <w:t>(3</w:t>
      </w:r>
      <w:r>
        <w:rPr>
          <w:color w:val="24292F"/>
          <w:spacing w:val="-3"/>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监狱；监禁</w:t>
      </w:r>
      <w:r>
        <w:rPr>
          <w:rFonts w:ascii="SimSun" w:eastAsia="SimSun" w:hint="eastAsia"/>
          <w:color w:val="303030"/>
          <w:spacing w:val="-300"/>
          <w:sz w:val="32"/>
          <w:shd w:fill="FFFF00" w:color="auto" w:val="clear"/>
        </w:rPr>
        <w:t>考</w:t>
      </w:r>
      <w:r>
        <w:rPr>
          <w:color w:val="303030"/>
          <w:sz w:val="32"/>
        </w:rPr>
        <w:t>send   someone   to   prison</w:t>
      </w:r>
      <w:r>
        <w:rPr>
          <w:color w:val="303030"/>
          <w:spacing w:val="1"/>
          <w:sz w:val="32"/>
        </w:rPr>
        <w:t> </w:t>
      </w:r>
      <w:r>
        <w:rPr>
          <w:rFonts w:ascii="SimSun" w:eastAsia="SimSun" w:hint="eastAsia"/>
          <w:color w:val="303030"/>
          <w:spacing w:val="-1"/>
          <w:sz w:val="32"/>
          <w:shd w:fill="C0C0C0" w:color="auto" w:val="clear"/>
        </w:rPr>
        <w:t>考</w:t>
      </w:r>
      <w:r>
        <w:rPr>
          <w:rFonts w:ascii="SimSun" w:eastAsia="SimSun" w:hint="eastAsia"/>
          <w:color w:val="303030"/>
          <w:spacing w:val="-81"/>
          <w:sz w:val="32"/>
        </w:rPr>
        <w:t> </w:t>
      </w:r>
      <w:r>
        <w:rPr>
          <w:color w:val="303030"/>
          <w:spacing w:val="-1"/>
          <w:sz w:val="32"/>
        </w:rPr>
        <w:t>six</w:t>
      </w:r>
      <w:r>
        <w:rPr>
          <w:color w:val="303030"/>
          <w:spacing w:val="2"/>
          <w:sz w:val="32"/>
        </w:rPr>
        <w:t> </w:t>
      </w:r>
      <w:r>
        <w:rPr>
          <w:color w:val="303030"/>
          <w:spacing w:val="-1"/>
          <w:sz w:val="32"/>
        </w:rPr>
        <w:t>months </w:t>
      </w:r>
      <w:r>
        <w:rPr>
          <w:color w:val="303030"/>
          <w:sz w:val="32"/>
        </w:rPr>
        <w:t>in</w:t>
      </w:r>
      <w:r>
        <w:rPr>
          <w:color w:val="303030"/>
          <w:spacing w:val="1"/>
          <w:sz w:val="32"/>
        </w:rPr>
        <w:t> </w:t>
      </w:r>
      <w:r>
        <w:rPr>
          <w:color w:val="303030"/>
          <w:sz w:val="32"/>
        </w:rPr>
        <w:t>prison</w:t>
      </w:r>
    </w:p>
    <w:p>
      <w:pPr>
        <w:pStyle w:val="BodyText"/>
        <w:rPr>
          <w:sz w:val="20"/>
        </w:rPr>
      </w:pPr>
    </w:p>
    <w:p>
      <w:pPr>
        <w:pStyle w:val="BodyText"/>
        <w:spacing w:before="8"/>
        <w:rPr>
          <w:sz w:val="27"/>
        </w:rPr>
      </w:pPr>
    </w:p>
    <w:p>
      <w:pPr>
        <w:pStyle w:val="ListParagraph"/>
        <w:numPr>
          <w:ilvl w:val="0"/>
          <w:numId w:val="36"/>
        </w:numPr>
        <w:tabs>
          <w:tab w:pos="541" w:val="left" w:leader="none"/>
        </w:tabs>
        <w:spacing w:line="417" w:lineRule="auto" w:before="64" w:after="0"/>
        <w:ind w:left="120" w:right="5542" w:hanging="1"/>
        <w:jc w:val="left"/>
        <w:rPr>
          <w:sz w:val="32"/>
        </w:rPr>
      </w:pPr>
      <w:r>
        <w:rPr>
          <w:color w:val="303030"/>
          <w:sz w:val="32"/>
          <w:shd w:fill="FFFF00" w:color="auto" w:val="clear"/>
        </w:rPr>
        <w:t>relevant</w:t>
      </w:r>
      <w:r>
        <w:rPr>
          <w:color w:val="303030"/>
          <w:spacing w:val="-4"/>
          <w:sz w:val="32"/>
          <w:shd w:fill="FFFF00" w:color="auto" w:val="clear"/>
        </w:rPr>
        <w:t> </w:t>
      </w:r>
      <w:r>
        <w:rPr>
          <w:color w:val="24292F"/>
          <w:sz w:val="32"/>
          <w:shd w:fill="FFFF00" w:color="auto" w:val="clear"/>
        </w:rPr>
        <w:t>(7</w:t>
      </w:r>
      <w:r>
        <w:rPr>
          <w:color w:val="24292F"/>
          <w:spacing w:val="-1"/>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相关的；恰当的</w:t>
      </w:r>
      <w:r>
        <w:rPr>
          <w:color w:val="303030"/>
          <w:sz w:val="32"/>
        </w:rPr>
        <w:t>relevant</w:t>
      </w:r>
      <w:r>
        <w:rPr>
          <w:color w:val="303030"/>
          <w:spacing w:val="-2"/>
          <w:sz w:val="32"/>
        </w:rPr>
        <w:t> </w:t>
      </w:r>
      <w:r>
        <w:rPr>
          <w:color w:val="303030"/>
          <w:sz w:val="32"/>
        </w:rPr>
        <w:t>to</w:t>
      </w:r>
    </w:p>
    <w:p>
      <w:pPr>
        <w:pStyle w:val="BodyText"/>
        <w:spacing w:line="339" w:lineRule="exact"/>
        <w:ind w:left="120"/>
      </w:pPr>
      <w:r>
        <w:rPr>
          <w:color w:val="303030"/>
        </w:rPr>
        <w:t>relevant</w:t>
      </w:r>
      <w:r>
        <w:rPr>
          <w:color w:val="303030"/>
          <w:spacing w:val="-3"/>
        </w:rPr>
        <w:t> </w:t>
      </w:r>
      <w:r>
        <w:rPr>
          <w:color w:val="303030"/>
        </w:rPr>
        <w:t>issues</w:t>
      </w:r>
    </w:p>
    <w:p>
      <w:pPr>
        <w:pStyle w:val="BodyText"/>
        <w:spacing w:before="242"/>
        <w:ind w:left="120"/>
      </w:pPr>
      <w:r>
        <w:rPr>
          <w:rFonts w:ascii="SimSun" w:eastAsia="SimSun" w:hint="eastAsia"/>
          <w:color w:val="303030"/>
          <w:w w:val="95"/>
          <w:shd w:fill="C0C0C0" w:color="auto" w:val="clear"/>
        </w:rPr>
        <w:t>考</w:t>
      </w:r>
      <w:r>
        <w:rPr>
          <w:rFonts w:ascii="SimSun" w:eastAsia="SimSun" w:hint="eastAsia"/>
          <w:color w:val="303030"/>
          <w:spacing w:val="-51"/>
          <w:w w:val="95"/>
        </w:rPr>
        <w:t> </w:t>
      </w:r>
      <w:r>
        <w:rPr>
          <w:color w:val="303030"/>
          <w:w w:val="95"/>
        </w:rPr>
        <w:t>It</w:t>
      </w:r>
      <w:r>
        <w:rPr>
          <w:color w:val="303030"/>
          <w:spacing w:val="32"/>
          <w:w w:val="95"/>
        </w:rPr>
        <w:t> </w:t>
      </w:r>
      <w:r>
        <w:rPr>
          <w:color w:val="303030"/>
          <w:w w:val="95"/>
        </w:rPr>
        <w:t>may</w:t>
      </w:r>
      <w:r>
        <w:rPr>
          <w:color w:val="303030"/>
          <w:spacing w:val="23"/>
          <w:w w:val="95"/>
        </w:rPr>
        <w:t> </w:t>
      </w:r>
      <w:r>
        <w:rPr>
          <w:color w:val="303030"/>
          <w:w w:val="95"/>
        </w:rPr>
        <w:t>not</w:t>
      </w:r>
      <w:r>
        <w:rPr>
          <w:color w:val="303030"/>
          <w:spacing w:val="26"/>
          <w:w w:val="95"/>
        </w:rPr>
        <w:t> </w:t>
      </w:r>
      <w:r>
        <w:rPr>
          <w:color w:val="303030"/>
          <w:w w:val="95"/>
        </w:rPr>
        <w:t>even</w:t>
      </w:r>
      <w:r>
        <w:rPr>
          <w:color w:val="303030"/>
          <w:spacing w:val="29"/>
          <w:w w:val="95"/>
        </w:rPr>
        <w:t> </w:t>
      </w:r>
      <w:r>
        <w:rPr>
          <w:color w:val="303030"/>
          <w:w w:val="95"/>
        </w:rPr>
        <w:t>be</w:t>
      </w:r>
      <w:r>
        <w:rPr>
          <w:color w:val="303030"/>
          <w:spacing w:val="26"/>
          <w:w w:val="95"/>
        </w:rPr>
        <w:t> </w:t>
      </w:r>
      <w:r>
        <w:rPr>
          <w:color w:val="303030"/>
          <w:w w:val="95"/>
        </w:rPr>
        <w:t>relevant.</w:t>
      </w:r>
    </w:p>
    <w:p>
      <w:pPr>
        <w:pStyle w:val="BodyText"/>
        <w:spacing w:before="301"/>
        <w:ind w:left="120"/>
      </w:pPr>
      <w:r>
        <w:rPr>
          <w:rFonts w:ascii="SimSun" w:eastAsia="SimSun" w:hint="eastAsia"/>
          <w:color w:val="303030"/>
          <w:w w:val="95"/>
          <w:shd w:fill="C0C0C0" w:color="auto" w:val="clear"/>
        </w:rPr>
        <w:t>考</w:t>
      </w:r>
      <w:r>
        <w:rPr>
          <w:rFonts w:ascii="SimSun" w:eastAsia="SimSun" w:hint="eastAsia"/>
          <w:color w:val="303030"/>
          <w:spacing w:val="-51"/>
          <w:w w:val="95"/>
        </w:rPr>
        <w:t> </w:t>
      </w:r>
      <w:r>
        <w:rPr>
          <w:color w:val="303030"/>
          <w:w w:val="95"/>
        </w:rPr>
        <w:t>This</w:t>
      </w:r>
      <w:r>
        <w:rPr>
          <w:color w:val="303030"/>
          <w:spacing w:val="32"/>
          <w:w w:val="95"/>
        </w:rPr>
        <w:t> </w:t>
      </w:r>
      <w:r>
        <w:rPr>
          <w:color w:val="303030"/>
          <w:w w:val="95"/>
        </w:rPr>
        <w:t>advice</w:t>
      </w:r>
      <w:r>
        <w:rPr>
          <w:color w:val="303030"/>
          <w:spacing w:val="31"/>
          <w:w w:val="95"/>
        </w:rPr>
        <w:t> </w:t>
      </w:r>
      <w:r>
        <w:rPr>
          <w:color w:val="303030"/>
          <w:w w:val="95"/>
        </w:rPr>
        <w:t>is</w:t>
      </w:r>
      <w:r>
        <w:rPr>
          <w:color w:val="303030"/>
          <w:spacing w:val="36"/>
          <w:w w:val="95"/>
        </w:rPr>
        <w:t> </w:t>
      </w:r>
      <w:r>
        <w:rPr>
          <w:color w:val="303030"/>
          <w:w w:val="95"/>
        </w:rPr>
        <w:t>more</w:t>
      </w:r>
      <w:r>
        <w:rPr>
          <w:color w:val="303030"/>
          <w:spacing w:val="35"/>
          <w:w w:val="95"/>
        </w:rPr>
        <w:t> </w:t>
      </w:r>
      <w:r>
        <w:rPr>
          <w:color w:val="303030"/>
          <w:w w:val="95"/>
        </w:rPr>
        <w:t>relevant</w:t>
      </w:r>
      <w:r>
        <w:rPr>
          <w:color w:val="303030"/>
          <w:spacing w:val="32"/>
          <w:w w:val="95"/>
        </w:rPr>
        <w:t> </w:t>
      </w:r>
      <w:r>
        <w:rPr>
          <w:color w:val="303030"/>
          <w:w w:val="95"/>
        </w:rPr>
        <w:t>now</w:t>
      </w:r>
      <w:r>
        <w:rPr>
          <w:color w:val="303030"/>
          <w:spacing w:val="35"/>
          <w:w w:val="95"/>
        </w:rPr>
        <w:t> </w:t>
      </w:r>
      <w:r>
        <w:rPr>
          <w:color w:val="303030"/>
          <w:w w:val="95"/>
        </w:rPr>
        <w:t>than</w:t>
      </w:r>
      <w:r>
        <w:rPr>
          <w:color w:val="303030"/>
          <w:spacing w:val="33"/>
          <w:w w:val="95"/>
        </w:rPr>
        <w:t> </w:t>
      </w:r>
      <w:r>
        <w:rPr>
          <w:color w:val="303030"/>
          <w:w w:val="95"/>
        </w:rPr>
        <w:t>ever</w:t>
      </w:r>
      <w:r>
        <w:rPr>
          <w:color w:val="303030"/>
          <w:spacing w:val="31"/>
          <w:w w:val="95"/>
        </w:rPr>
        <w:t> </w:t>
      </w:r>
      <w:r>
        <w:rPr>
          <w:color w:val="303030"/>
          <w:w w:val="95"/>
        </w:rPr>
        <w:t>before.</w:t>
      </w:r>
    </w:p>
    <w:p>
      <w:pPr>
        <w:pStyle w:val="BodyText"/>
        <w:rPr>
          <w:sz w:val="20"/>
        </w:rPr>
      </w:pPr>
    </w:p>
    <w:p>
      <w:pPr>
        <w:pStyle w:val="BodyText"/>
        <w:rPr>
          <w:sz w:val="20"/>
        </w:rPr>
      </w:pPr>
    </w:p>
    <w:p>
      <w:pPr>
        <w:pStyle w:val="BodyText"/>
        <w:rPr>
          <w:sz w:val="20"/>
        </w:rPr>
      </w:pPr>
    </w:p>
    <w:p>
      <w:pPr>
        <w:pStyle w:val="ListParagraph"/>
        <w:numPr>
          <w:ilvl w:val="0"/>
          <w:numId w:val="36"/>
        </w:numPr>
        <w:tabs>
          <w:tab w:pos="541" w:val="left" w:leader="none"/>
        </w:tabs>
        <w:spacing w:line="417" w:lineRule="auto" w:before="222" w:after="0"/>
        <w:ind w:left="120" w:right="7762" w:hanging="1"/>
        <w:jc w:val="left"/>
        <w:rPr>
          <w:sz w:val="32"/>
        </w:rPr>
      </w:pPr>
      <w:r>
        <w:rPr>
          <w:color w:val="303030"/>
          <w:sz w:val="32"/>
          <w:shd w:fill="FFFF00" w:color="auto" w:val="clear"/>
        </w:rPr>
        <w:t>topic</w:t>
      </w:r>
      <w:r>
        <w:rPr>
          <w:color w:val="303030"/>
          <w:spacing w:val="-6"/>
          <w:sz w:val="32"/>
          <w:shd w:fill="FFFF00" w:color="auto" w:val="clear"/>
        </w:rPr>
        <w:t> </w:t>
      </w:r>
      <w:r>
        <w:rPr>
          <w:color w:val="24292F"/>
          <w:sz w:val="32"/>
          <w:shd w:fill="FFFF00" w:color="auto" w:val="clear"/>
        </w:rPr>
        <w:t>(3</w:t>
      </w:r>
      <w:r>
        <w:rPr>
          <w:color w:val="24292F"/>
          <w:spacing w:val="-2"/>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主题</w:t>
      </w:r>
      <w:r>
        <w:rPr>
          <w:color w:val="303030"/>
          <w:sz w:val="32"/>
        </w:rPr>
        <w:t>hot</w:t>
      </w:r>
      <w:r>
        <w:rPr>
          <w:color w:val="303030"/>
          <w:spacing w:val="-1"/>
          <w:sz w:val="32"/>
        </w:rPr>
        <w:t> </w:t>
      </w:r>
      <w:r>
        <w:rPr>
          <w:color w:val="303030"/>
          <w:sz w:val="32"/>
        </w:rPr>
        <w:t>topic</w:t>
      </w:r>
    </w:p>
    <w:p>
      <w:pPr>
        <w:pStyle w:val="BodyText"/>
        <w:spacing w:line="339" w:lineRule="exact"/>
        <w:ind w:left="120"/>
      </w:pPr>
      <w:r>
        <w:rPr>
          <w:color w:val="303030"/>
        </w:rPr>
        <w:t>special</w:t>
      </w:r>
      <w:r>
        <w:rPr>
          <w:color w:val="303030"/>
          <w:spacing w:val="-2"/>
        </w:rPr>
        <w:t> </w:t>
      </w:r>
      <w:r>
        <w:rPr>
          <w:color w:val="303030"/>
        </w:rPr>
        <w:t>topic</w:t>
      </w:r>
    </w:p>
    <w:p>
      <w:pPr>
        <w:pStyle w:val="BodyText"/>
        <w:spacing w:before="242"/>
        <w:ind w:left="120"/>
      </w:pPr>
      <w:r>
        <w:rPr>
          <w:rFonts w:ascii="SimSun" w:eastAsia="SimSun" w:hint="eastAsia"/>
          <w:color w:val="303030"/>
          <w:w w:val="95"/>
          <w:shd w:fill="C0C0C0" w:color="auto" w:val="clear"/>
        </w:rPr>
        <w:t>考</w:t>
      </w:r>
      <w:r>
        <w:rPr>
          <w:rFonts w:ascii="SimSun" w:eastAsia="SimSun" w:hint="eastAsia"/>
          <w:color w:val="303030"/>
          <w:spacing w:val="-52"/>
          <w:w w:val="95"/>
        </w:rPr>
        <w:t> </w:t>
      </w:r>
      <w:r>
        <w:rPr>
          <w:color w:val="303030"/>
          <w:w w:val="95"/>
        </w:rPr>
        <w:t>a</w:t>
      </w:r>
      <w:r>
        <w:rPr>
          <w:color w:val="303030"/>
          <w:spacing w:val="24"/>
          <w:w w:val="95"/>
        </w:rPr>
        <w:t> </w:t>
      </w:r>
      <w:r>
        <w:rPr>
          <w:color w:val="303030"/>
          <w:w w:val="95"/>
        </w:rPr>
        <w:t>single</w:t>
      </w:r>
      <w:r>
        <w:rPr>
          <w:color w:val="303030"/>
          <w:spacing w:val="24"/>
          <w:w w:val="95"/>
        </w:rPr>
        <w:t> </w:t>
      </w:r>
      <w:r>
        <w:rPr>
          <w:color w:val="303030"/>
          <w:w w:val="95"/>
        </w:rPr>
        <w:t>topic</w:t>
      </w:r>
    </w:p>
    <w:p>
      <w:pPr>
        <w:pStyle w:val="BodyText"/>
        <w:rPr>
          <w:sz w:val="36"/>
        </w:rPr>
      </w:pPr>
    </w:p>
    <w:p>
      <w:pPr>
        <w:pStyle w:val="BodyText"/>
        <w:rPr>
          <w:sz w:val="36"/>
        </w:rPr>
      </w:pPr>
    </w:p>
    <w:p>
      <w:pPr>
        <w:pStyle w:val="Heading1"/>
        <w:spacing w:before="233"/>
        <w:ind w:left="120"/>
      </w:pPr>
      <w:r>
        <w:rPr>
          <w:color w:val="24292F"/>
        </w:rPr>
        <w:t>which</w:t>
      </w:r>
      <w:r>
        <w:rPr>
          <w:color w:val="24292F"/>
          <w:spacing w:val="-2"/>
        </w:rPr>
        <w:t> </w:t>
      </w:r>
      <w:r>
        <w:rPr>
          <w:color w:val="24292F"/>
        </w:rPr>
        <w:t>would</w:t>
      </w:r>
      <w:r>
        <w:rPr>
          <w:color w:val="24292F"/>
          <w:spacing w:val="-2"/>
        </w:rPr>
        <w:t> </w:t>
      </w:r>
      <w:r>
        <w:rPr>
          <w:color w:val="FF0000"/>
        </w:rPr>
        <w:t>remain</w:t>
      </w:r>
      <w:r>
        <w:rPr>
          <w:color w:val="FF0000"/>
          <w:spacing w:val="-2"/>
        </w:rPr>
        <w:t> </w:t>
      </w:r>
      <w:r>
        <w:rPr>
          <w:color w:val="FF0000"/>
        </w:rPr>
        <w:t>hidden</w:t>
      </w:r>
      <w:r>
        <w:rPr>
          <w:color w:val="FF0000"/>
          <w:spacing w:val="-5"/>
        </w:rPr>
        <w:t> </w:t>
      </w:r>
      <w:r>
        <w:rPr>
          <w:color w:val="24292F"/>
        </w:rPr>
        <w:t>from</w:t>
      </w:r>
      <w:r>
        <w:rPr>
          <w:color w:val="24292F"/>
          <w:spacing w:val="-5"/>
        </w:rPr>
        <w:t> </w:t>
      </w:r>
      <w:r>
        <w:rPr>
          <w:color w:val="24292F"/>
        </w:rPr>
        <w:t>the</w:t>
      </w:r>
      <w:r>
        <w:rPr>
          <w:color w:val="24292F"/>
          <w:spacing w:val="-4"/>
        </w:rPr>
        <w:t> </w:t>
      </w:r>
      <w:r>
        <w:rPr>
          <w:color w:val="FF0000"/>
        </w:rPr>
        <w:t>census</w:t>
      </w:r>
      <w:r>
        <w:rPr>
          <w:color w:val="FF0000"/>
          <w:spacing w:val="-3"/>
        </w:rPr>
        <w:t> </w:t>
      </w:r>
      <w:r>
        <w:rPr>
          <w:color w:val="24292F"/>
        </w:rPr>
        <w:t>of</w:t>
      </w:r>
      <w:r>
        <w:rPr>
          <w:color w:val="24292F"/>
          <w:spacing w:val="-4"/>
        </w:rPr>
        <w:t> </w:t>
      </w:r>
      <w:r>
        <w:rPr>
          <w:color w:val="24292F"/>
        </w:rPr>
        <w:t>history</w:t>
      </w:r>
    </w:p>
    <w:p>
      <w:pPr>
        <w:pStyle w:val="ListParagraph"/>
        <w:numPr>
          <w:ilvl w:val="0"/>
          <w:numId w:val="36"/>
        </w:numPr>
        <w:tabs>
          <w:tab w:pos="541" w:val="left" w:leader="none"/>
          <w:tab w:pos="2217" w:val="left" w:leader="none"/>
        </w:tabs>
        <w:spacing w:line="417" w:lineRule="auto" w:before="280" w:after="0"/>
        <w:ind w:left="120" w:right="6094" w:firstLine="0"/>
        <w:jc w:val="left"/>
        <w:rPr>
          <w:sz w:val="32"/>
        </w:rPr>
      </w:pPr>
      <w:r>
        <w:rPr>
          <w:color w:val="303030"/>
          <w:sz w:val="32"/>
          <w:shd w:fill="FFFF00" w:color="auto" w:val="clear"/>
        </w:rPr>
        <w:t>remain</w:t>
      </w:r>
      <w:r>
        <w:rPr>
          <w:color w:val="303030"/>
          <w:spacing w:val="-13"/>
          <w:sz w:val="32"/>
          <w:shd w:fill="FFFF00" w:color="auto" w:val="clear"/>
        </w:rPr>
        <w:t> </w:t>
      </w:r>
      <w:r>
        <w:rPr>
          <w:color w:val="24292F"/>
          <w:sz w:val="32"/>
          <w:shd w:fill="FFFF00" w:color="auto" w:val="clear"/>
        </w:rPr>
        <w:t>(33):</w:t>
      </w:r>
      <w:r>
        <w:rPr>
          <w:color w:val="24292F"/>
          <w:spacing w:val="-13"/>
          <w:sz w:val="32"/>
          <w:shd w:fill="FFFF00" w:color="auto" w:val="clear"/>
        </w:rPr>
        <w:t> </w:t>
      </w:r>
      <w:r>
        <w:rPr>
          <w:color w:val="24292F"/>
          <w:sz w:val="32"/>
          <w:shd w:fill="FFFF00" w:color="auto" w:val="clear"/>
        </w:rPr>
        <w:t>v.</w:t>
      </w:r>
      <w:r>
        <w:rPr>
          <w:color w:val="24292F"/>
          <w:spacing w:val="-10"/>
          <w:sz w:val="32"/>
          <w:shd w:fill="FFFF00" w:color="auto" w:val="clear"/>
        </w:rPr>
        <w:t> </w:t>
      </w:r>
      <w:r>
        <w:rPr>
          <w:rFonts w:ascii="SimSun" w:eastAsia="SimSun" w:hint="eastAsia"/>
          <w:color w:val="24292F"/>
          <w:sz w:val="32"/>
          <w:shd w:fill="FFFF00" w:color="auto" w:val="clear"/>
        </w:rPr>
        <w:t>仍然是；剩下</w:t>
      </w:r>
      <w:r>
        <w:rPr>
          <w:color w:val="24292F"/>
          <w:sz w:val="32"/>
        </w:rPr>
        <w:t>remain</w:t>
      </w:r>
      <w:r>
        <w:rPr>
          <w:color w:val="24292F"/>
          <w:spacing w:val="-1"/>
          <w:sz w:val="32"/>
        </w:rPr>
        <w:t> </w:t>
      </w:r>
      <w:r>
        <w:rPr>
          <w:color w:val="24292F"/>
          <w:sz w:val="32"/>
        </w:rPr>
        <w:t>+</w:t>
      </w:r>
      <w:r>
        <w:rPr>
          <w:color w:val="24292F"/>
          <w:spacing w:val="-2"/>
          <w:sz w:val="32"/>
        </w:rPr>
        <w:t> </w:t>
      </w:r>
      <w:r>
        <w:rPr>
          <w:color w:val="24292F"/>
          <w:sz w:val="32"/>
        </w:rPr>
        <w:t>adj.</w:t>
        <w:tab/>
        <w:t>remain silent</w:t>
      </w:r>
    </w:p>
    <w:p>
      <w:pPr>
        <w:pStyle w:val="BodyText"/>
        <w:spacing w:line="379" w:lineRule="exact"/>
        <w:ind w:left="120"/>
      </w:pPr>
      <w:r>
        <w:rPr>
          <w:rFonts w:ascii="SimSun" w:eastAsia="SimSun" w:hint="eastAsia"/>
          <w:color w:val="24292F"/>
          <w:w w:val="95"/>
          <w:shd w:fill="C0C0C0" w:color="auto" w:val="clear"/>
        </w:rPr>
        <w:t>考</w:t>
      </w:r>
      <w:r>
        <w:rPr>
          <w:rFonts w:ascii="SimSun" w:eastAsia="SimSun" w:hint="eastAsia"/>
          <w:color w:val="24292F"/>
          <w:spacing w:val="-36"/>
          <w:w w:val="95"/>
        </w:rPr>
        <w:t> </w:t>
      </w:r>
      <w:r>
        <w:rPr>
          <w:color w:val="24292F"/>
          <w:w w:val="95"/>
        </w:rPr>
        <w:t>Japan</w:t>
      </w:r>
      <w:r>
        <w:rPr>
          <w:color w:val="24292F"/>
          <w:spacing w:val="42"/>
          <w:w w:val="95"/>
        </w:rPr>
        <w:t> </w:t>
      </w:r>
      <w:r>
        <w:rPr>
          <w:color w:val="24292F"/>
          <w:w w:val="95"/>
        </w:rPr>
        <w:t>was</w:t>
      </w:r>
      <w:r>
        <w:rPr>
          <w:color w:val="24292F"/>
          <w:spacing w:val="21"/>
          <w:w w:val="95"/>
        </w:rPr>
        <w:t>, </w:t>
      </w:r>
      <w:r>
        <w:rPr>
          <w:color w:val="24292F"/>
          <w:w w:val="95"/>
        </w:rPr>
        <w:t>and</w:t>
      </w:r>
      <w:r>
        <w:rPr>
          <w:color w:val="24292F"/>
          <w:spacing w:val="45"/>
          <w:w w:val="95"/>
        </w:rPr>
        <w:t> </w:t>
      </w:r>
      <w:r>
        <w:rPr>
          <w:color w:val="24292F"/>
          <w:w w:val="95"/>
        </w:rPr>
        <w:t>remains</w:t>
      </w:r>
      <w:r>
        <w:rPr>
          <w:color w:val="24292F"/>
          <w:spacing w:val="19"/>
          <w:w w:val="95"/>
        </w:rPr>
        <w:t>, </w:t>
      </w:r>
      <w:r>
        <w:rPr>
          <w:color w:val="24292F"/>
          <w:w w:val="95"/>
        </w:rPr>
        <w:t>the</w:t>
      </w:r>
      <w:r>
        <w:rPr>
          <w:color w:val="24292F"/>
          <w:spacing w:val="41"/>
          <w:w w:val="95"/>
        </w:rPr>
        <w:t> </w:t>
      </w:r>
      <w:r>
        <w:rPr>
          <w:color w:val="24292F"/>
          <w:w w:val="95"/>
        </w:rPr>
        <w:t>global</w:t>
      </w:r>
      <w:r>
        <w:rPr>
          <w:color w:val="24292F"/>
          <w:spacing w:val="40"/>
          <w:w w:val="95"/>
        </w:rPr>
        <w:t> </w:t>
      </w:r>
      <w:r>
        <w:rPr>
          <w:color w:val="24292F"/>
          <w:w w:val="95"/>
        </w:rPr>
        <w:t>leader</w:t>
      </w:r>
      <w:r>
        <w:rPr>
          <w:color w:val="24292F"/>
          <w:spacing w:val="40"/>
          <w:w w:val="95"/>
        </w:rPr>
        <w:t> </w:t>
      </w:r>
      <w:r>
        <w:rPr>
          <w:color w:val="24292F"/>
          <w:w w:val="95"/>
        </w:rPr>
        <w:t>in</w:t>
      </w:r>
      <w:r>
        <w:rPr>
          <w:color w:val="24292F"/>
          <w:spacing w:val="45"/>
          <w:w w:val="95"/>
        </w:rPr>
        <w:t> </w:t>
      </w:r>
      <w:r>
        <w:rPr>
          <w:color w:val="24292F"/>
          <w:w w:val="95"/>
        </w:rPr>
        <w:t>automotive-assembly</w:t>
      </w:r>
    </w:p>
    <w:p>
      <w:pPr>
        <w:spacing w:after="0" w:line="379" w:lineRule="exact"/>
        <w:sectPr>
          <w:pgSz w:w="11910" w:h="16840"/>
          <w:pgMar w:header="0" w:footer="453" w:top="620" w:bottom="700" w:left="600" w:right="780"/>
        </w:sectPr>
      </w:pPr>
    </w:p>
    <w:p>
      <w:pPr>
        <w:pStyle w:val="BodyText"/>
        <w:spacing w:before="71"/>
        <w:ind w:left="120"/>
      </w:pPr>
      <w:r>
        <w:rPr>
          <w:color w:val="24292F"/>
        </w:rPr>
        <w:t>productivity.</w:t>
      </w:r>
    </w:p>
    <w:p>
      <w:pPr>
        <w:pStyle w:val="BodyText"/>
        <w:spacing w:before="242"/>
        <w:ind w:left="120"/>
      </w:pPr>
      <w:r>
        <w:rPr>
          <w:rFonts w:ascii="SimSun" w:eastAsia="SimSun" w:hint="eastAsia"/>
          <w:color w:val="24292F"/>
          <w:spacing w:val="-1"/>
          <w:shd w:fill="C0C0C0" w:color="auto" w:val="clear"/>
        </w:rPr>
        <w:t>考</w:t>
      </w:r>
      <w:r>
        <w:rPr>
          <w:rFonts w:ascii="SimSun" w:eastAsia="SimSun" w:hint="eastAsia"/>
          <w:color w:val="24292F"/>
          <w:spacing w:val="-81"/>
        </w:rPr>
        <w:t> </w:t>
      </w:r>
      <w:r>
        <w:rPr>
          <w:color w:val="24292F"/>
          <w:spacing w:val="-1"/>
        </w:rPr>
        <w:t>Just some</w:t>
      </w:r>
      <w:r>
        <w:rPr>
          <w:color w:val="24292F"/>
        </w:rPr>
        <w:t> </w:t>
      </w:r>
      <w:r>
        <w:rPr>
          <w:color w:val="24292F"/>
          <w:spacing w:val="-1"/>
        </w:rPr>
        <w:t>22,000</w:t>
      </w:r>
      <w:r>
        <w:rPr>
          <w:color w:val="24292F"/>
        </w:rPr>
        <w:t> </w:t>
      </w:r>
      <w:r>
        <w:rPr>
          <w:color w:val="24292F"/>
          <w:spacing w:val="-1"/>
        </w:rPr>
        <w:t>birds</w:t>
      </w:r>
      <w:r>
        <w:rPr>
          <w:color w:val="24292F"/>
        </w:rPr>
        <w:t> </w:t>
      </w:r>
      <w:r>
        <w:rPr>
          <w:color w:val="24292F"/>
          <w:spacing w:val="-1"/>
        </w:rPr>
        <w:t>remain</w:t>
      </w:r>
      <w:r>
        <w:rPr>
          <w:color w:val="24292F"/>
        </w:rPr>
        <w:t> </w:t>
      </w:r>
      <w:r>
        <w:rPr>
          <w:color w:val="24292F"/>
          <w:spacing w:val="-1"/>
        </w:rPr>
        <w:t>today.</w:t>
      </w:r>
    </w:p>
    <w:p>
      <w:pPr>
        <w:pStyle w:val="BodyText"/>
        <w:rPr>
          <w:sz w:val="20"/>
        </w:rPr>
      </w:pPr>
    </w:p>
    <w:p>
      <w:pPr>
        <w:pStyle w:val="BodyText"/>
        <w:rPr>
          <w:sz w:val="20"/>
        </w:rPr>
      </w:pPr>
    </w:p>
    <w:p>
      <w:pPr>
        <w:pStyle w:val="BodyText"/>
        <w:rPr>
          <w:sz w:val="20"/>
        </w:rPr>
      </w:pPr>
    </w:p>
    <w:p>
      <w:pPr>
        <w:pStyle w:val="ListParagraph"/>
        <w:numPr>
          <w:ilvl w:val="0"/>
          <w:numId w:val="36"/>
        </w:numPr>
        <w:tabs>
          <w:tab w:pos="541" w:val="left" w:leader="none"/>
        </w:tabs>
        <w:spacing w:line="417" w:lineRule="auto" w:before="222" w:after="0"/>
        <w:ind w:left="120" w:right="7872" w:hanging="1"/>
        <w:jc w:val="left"/>
        <w:rPr>
          <w:sz w:val="32"/>
        </w:rPr>
      </w:pPr>
      <w:r>
        <w:rPr>
          <w:color w:val="303030"/>
          <w:sz w:val="32"/>
          <w:shd w:fill="FFFF00" w:color="auto" w:val="clear"/>
        </w:rPr>
        <w:t>hide</w:t>
      </w:r>
      <w:r>
        <w:rPr>
          <w:color w:val="303030"/>
          <w:spacing w:val="-13"/>
          <w:sz w:val="32"/>
          <w:shd w:fill="FFFF00" w:color="auto" w:val="clear"/>
        </w:rPr>
        <w:t> </w:t>
      </w:r>
      <w:r>
        <w:rPr>
          <w:color w:val="24292F"/>
          <w:sz w:val="32"/>
          <w:shd w:fill="FFFF00" w:color="auto" w:val="clear"/>
        </w:rPr>
        <w:t>(4</w:t>
      </w:r>
      <w:r>
        <w:rPr>
          <w:color w:val="24292F"/>
          <w:spacing w:val="-4"/>
          <w:sz w:val="32"/>
          <w:shd w:fill="FFFF00" w:color="auto" w:val="clear"/>
        </w:rPr>
        <w:t>): </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隐藏</w:t>
      </w:r>
      <w:r>
        <w:rPr>
          <w:color w:val="303030"/>
          <w:sz w:val="32"/>
        </w:rPr>
        <w:t>hide</w:t>
      </w:r>
      <w:r>
        <w:rPr>
          <w:color w:val="303030"/>
          <w:spacing w:val="-1"/>
          <w:sz w:val="32"/>
        </w:rPr>
        <w:t> </w:t>
      </w:r>
      <w:r>
        <w:rPr>
          <w:color w:val="303030"/>
          <w:sz w:val="32"/>
        </w:rPr>
        <w:t>from</w:t>
      </w:r>
    </w:p>
    <w:p>
      <w:pPr>
        <w:pStyle w:val="BodyText"/>
        <w:spacing w:line="339" w:lineRule="exact"/>
        <w:ind w:left="120"/>
      </w:pPr>
      <w:r>
        <w:rPr>
          <w:color w:val="303030"/>
        </w:rPr>
        <w:t>hide</w:t>
      </w:r>
      <w:r>
        <w:rPr>
          <w:color w:val="303030"/>
          <w:spacing w:val="-2"/>
        </w:rPr>
        <w:t> </w:t>
      </w:r>
      <w:r>
        <w:rPr>
          <w:color w:val="303030"/>
        </w:rPr>
        <w:t>and seek</w:t>
      </w:r>
    </w:p>
    <w:p>
      <w:pPr>
        <w:pStyle w:val="BodyText"/>
        <w:spacing w:before="242"/>
        <w:ind w:left="12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hide</w:t>
      </w:r>
      <w:r>
        <w:rPr>
          <w:color w:val="303030"/>
          <w:spacing w:val="34"/>
          <w:w w:val="95"/>
        </w:rPr>
        <w:t> </w:t>
      </w:r>
      <w:r>
        <w:rPr>
          <w:color w:val="303030"/>
          <w:w w:val="95"/>
        </w:rPr>
        <w:t>their</w:t>
      </w:r>
      <w:r>
        <w:rPr>
          <w:color w:val="303030"/>
          <w:spacing w:val="32"/>
          <w:w w:val="95"/>
        </w:rPr>
        <w:t> </w:t>
      </w:r>
      <w:r>
        <w:rPr>
          <w:color w:val="303030"/>
          <w:w w:val="95"/>
        </w:rPr>
        <w:t>old</w:t>
      </w:r>
      <w:r>
        <w:rPr>
          <w:color w:val="303030"/>
          <w:spacing w:val="35"/>
          <w:w w:val="95"/>
        </w:rPr>
        <w:t> </w:t>
      </w:r>
      <w:r>
        <w:rPr>
          <w:color w:val="303030"/>
          <w:w w:val="95"/>
        </w:rPr>
        <w:t>aristocratic</w:t>
      </w:r>
      <w:r>
        <w:rPr>
          <w:color w:val="303030"/>
          <w:spacing w:val="33"/>
          <w:w w:val="95"/>
        </w:rPr>
        <w:t> </w:t>
      </w:r>
      <w:r>
        <w:rPr>
          <w:color w:val="303030"/>
          <w:w w:val="95"/>
        </w:rPr>
        <w:t>ways</w:t>
      </w:r>
    </w:p>
    <w:p>
      <w:pPr>
        <w:pStyle w:val="BodyText"/>
        <w:rPr>
          <w:sz w:val="20"/>
        </w:rPr>
      </w:pPr>
    </w:p>
    <w:p>
      <w:pPr>
        <w:pStyle w:val="BodyText"/>
        <w:rPr>
          <w:sz w:val="20"/>
        </w:rPr>
      </w:pPr>
    </w:p>
    <w:p>
      <w:pPr>
        <w:pStyle w:val="BodyText"/>
        <w:rPr>
          <w:sz w:val="20"/>
        </w:rPr>
      </w:pPr>
    </w:p>
    <w:p>
      <w:pPr>
        <w:pStyle w:val="ListParagraph"/>
        <w:numPr>
          <w:ilvl w:val="0"/>
          <w:numId w:val="36"/>
        </w:numPr>
        <w:tabs>
          <w:tab w:pos="541" w:val="left" w:leader="none"/>
        </w:tabs>
        <w:spacing w:line="415" w:lineRule="auto" w:before="223" w:after="0"/>
        <w:ind w:left="119" w:right="6907" w:firstLine="0"/>
        <w:jc w:val="left"/>
        <w:rPr>
          <w:sz w:val="32"/>
        </w:rPr>
      </w:pPr>
      <w:r>
        <w:rPr>
          <w:color w:val="303030"/>
          <w:sz w:val="32"/>
          <w:shd w:fill="FFFF00" w:color="auto" w:val="clear"/>
        </w:rPr>
        <w:t>census</w:t>
      </w:r>
      <w:r>
        <w:rPr>
          <w:color w:val="303030"/>
          <w:spacing w:val="-6"/>
          <w:sz w:val="32"/>
          <w:shd w:fill="FFFF00" w:color="auto" w:val="clear"/>
        </w:rPr>
        <w:t> </w:t>
      </w:r>
      <w:r>
        <w:rPr>
          <w:color w:val="24292F"/>
          <w:sz w:val="32"/>
          <w:shd w:fill="FFFF00" w:color="auto" w:val="clear"/>
        </w:rPr>
        <w:t>(3</w:t>
      </w:r>
      <w:r>
        <w:rPr>
          <w:color w:val="24292F"/>
          <w:spacing w:val="-2"/>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人口普查</w:t>
      </w:r>
      <w:r>
        <w:rPr>
          <w:color w:val="303030"/>
          <w:sz w:val="32"/>
        </w:rPr>
        <w:t>census</w:t>
      </w:r>
      <w:r>
        <w:rPr>
          <w:color w:val="303030"/>
          <w:spacing w:val="-2"/>
          <w:sz w:val="32"/>
        </w:rPr>
        <w:t> </w:t>
      </w:r>
      <w:r>
        <w:rPr>
          <w:color w:val="303030"/>
          <w:sz w:val="32"/>
        </w:rPr>
        <w:t>bureau</w:t>
      </w:r>
    </w:p>
    <w:p>
      <w:pPr>
        <w:pStyle w:val="BodyText"/>
        <w:spacing w:line="384" w:lineRule="exact"/>
        <w:ind w:left="12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census </w:t>
      </w:r>
      <w:r>
        <w:rPr>
          <w:color w:val="303030"/>
        </w:rPr>
        <w:t>officials</w:t>
      </w:r>
    </w:p>
    <w:p>
      <w:pPr>
        <w:pStyle w:val="BodyText"/>
        <w:rPr>
          <w:sz w:val="36"/>
        </w:rPr>
      </w:pPr>
    </w:p>
    <w:p>
      <w:pPr>
        <w:pStyle w:val="BodyText"/>
        <w:rPr>
          <w:sz w:val="36"/>
        </w:rPr>
      </w:pPr>
    </w:p>
    <w:p>
      <w:pPr>
        <w:pStyle w:val="BodyText"/>
        <w:rPr>
          <w:sz w:val="36"/>
        </w:rPr>
      </w:pPr>
    </w:p>
    <w:p>
      <w:pPr>
        <w:pStyle w:val="BodyText"/>
        <w:spacing w:before="1"/>
        <w:rPr>
          <w:sz w:val="49"/>
        </w:rPr>
      </w:pPr>
    </w:p>
    <w:p>
      <w:pPr>
        <w:pStyle w:val="Heading2"/>
        <w:spacing w:line="360" w:lineRule="auto"/>
        <w:ind w:left="119" w:right="93"/>
      </w:pPr>
      <w:r>
        <w:rPr>
          <w:color w:val="24292F"/>
        </w:rPr>
        <w:t>The </w:t>
      </w:r>
      <w:r>
        <w:rPr>
          <w:color w:val="FF0000"/>
        </w:rPr>
        <w:t>autobiography </w:t>
      </w:r>
      <w:r>
        <w:rPr>
          <w:color w:val="24292F"/>
        </w:rPr>
        <w:t>of a </w:t>
      </w:r>
      <w:r>
        <w:rPr>
          <w:color w:val="FF0000"/>
        </w:rPr>
        <w:t>monarch constitutes </w:t>
      </w:r>
      <w:r>
        <w:rPr>
          <w:color w:val="24292F"/>
        </w:rPr>
        <w:t>a </w:t>
      </w:r>
      <w:r>
        <w:rPr>
          <w:color w:val="FF0000"/>
        </w:rPr>
        <w:t>valuable legacy</w:t>
      </w:r>
      <w:r>
        <w:rPr>
          <w:color w:val="FF0000"/>
          <w:spacing w:val="1"/>
        </w:rPr>
        <w:t> </w:t>
      </w:r>
      <w:r>
        <w:rPr>
          <w:color w:val="24292F"/>
        </w:rPr>
        <w:t>for future generations, as it </w:t>
      </w:r>
      <w:r>
        <w:rPr>
          <w:color w:val="FF0000"/>
        </w:rPr>
        <w:t>provides </w:t>
      </w:r>
      <w:r>
        <w:rPr>
          <w:color w:val="24292F"/>
        </w:rPr>
        <w:t>an </w:t>
      </w:r>
      <w:r>
        <w:rPr>
          <w:color w:val="FF0000"/>
        </w:rPr>
        <w:t>obscure glimpse </w:t>
      </w:r>
      <w:r>
        <w:rPr>
          <w:color w:val="24292F"/>
        </w:rPr>
        <w:t>into the</w:t>
      </w:r>
      <w:r>
        <w:rPr>
          <w:color w:val="24292F"/>
          <w:spacing w:val="-97"/>
        </w:rPr>
        <w:t> </w:t>
      </w:r>
      <w:r>
        <w:rPr>
          <w:color w:val="FF0000"/>
        </w:rPr>
        <w:t>pursuit </w:t>
      </w:r>
      <w:r>
        <w:rPr>
          <w:color w:val="24292F"/>
        </w:rPr>
        <w:t>of </w:t>
      </w:r>
      <w:r>
        <w:rPr>
          <w:color w:val="FF0000"/>
        </w:rPr>
        <w:t>wealth, </w:t>
      </w:r>
      <w:r>
        <w:rPr>
          <w:color w:val="24292F"/>
        </w:rPr>
        <w:t>the </w:t>
      </w:r>
      <w:r>
        <w:rPr>
          <w:color w:val="FF0000"/>
        </w:rPr>
        <w:t>assignment </w:t>
      </w:r>
      <w:r>
        <w:rPr>
          <w:color w:val="24292F"/>
        </w:rPr>
        <w:t>of </w:t>
      </w:r>
      <w:r>
        <w:rPr>
          <w:color w:val="FF0000"/>
        </w:rPr>
        <w:t>municipal </w:t>
      </w:r>
      <w:r>
        <w:rPr>
          <w:color w:val="24292F"/>
        </w:rPr>
        <w:t>resources, the</w:t>
      </w:r>
      <w:r>
        <w:rPr>
          <w:color w:val="24292F"/>
          <w:spacing w:val="1"/>
        </w:rPr>
        <w:t> </w:t>
      </w:r>
      <w:r>
        <w:rPr>
          <w:color w:val="FF0000"/>
        </w:rPr>
        <w:t>therapy </w:t>
      </w:r>
      <w:r>
        <w:rPr>
          <w:color w:val="24292F"/>
        </w:rPr>
        <w:t>of </w:t>
      </w:r>
      <w:r>
        <w:rPr>
          <w:color w:val="FF0000"/>
        </w:rPr>
        <w:t>prisoners </w:t>
      </w:r>
      <w:r>
        <w:rPr>
          <w:color w:val="24292F"/>
        </w:rPr>
        <w:t>and other </w:t>
      </w:r>
      <w:r>
        <w:rPr>
          <w:color w:val="FF0000"/>
        </w:rPr>
        <w:t>relevant topics</w:t>
      </w:r>
      <w:r>
        <w:rPr>
          <w:color w:val="24292F"/>
        </w:rPr>
        <w:t>, which would</w:t>
      </w:r>
      <w:r>
        <w:rPr>
          <w:color w:val="24292F"/>
          <w:spacing w:val="1"/>
        </w:rPr>
        <w:t> </w:t>
      </w:r>
      <w:r>
        <w:rPr>
          <w:color w:val="FF0000"/>
        </w:rPr>
        <w:t>remain</w:t>
      </w:r>
      <w:r>
        <w:rPr>
          <w:color w:val="FF0000"/>
          <w:spacing w:val="1"/>
        </w:rPr>
        <w:t> </w:t>
      </w:r>
      <w:r>
        <w:rPr>
          <w:color w:val="FF0000"/>
        </w:rPr>
        <w:t>hidden</w:t>
      </w:r>
      <w:r>
        <w:rPr>
          <w:color w:val="FF0000"/>
          <w:spacing w:val="-2"/>
        </w:rPr>
        <w:t> </w:t>
      </w:r>
      <w:r>
        <w:rPr>
          <w:color w:val="24292F"/>
        </w:rPr>
        <w:t>from</w:t>
      </w:r>
      <w:r>
        <w:rPr>
          <w:color w:val="24292F"/>
          <w:spacing w:val="-5"/>
        </w:rPr>
        <w:t> </w:t>
      </w:r>
      <w:r>
        <w:rPr>
          <w:color w:val="24292F"/>
        </w:rPr>
        <w:t>the</w:t>
      </w:r>
      <w:r>
        <w:rPr>
          <w:color w:val="24292F"/>
          <w:spacing w:val="-1"/>
        </w:rPr>
        <w:t> </w:t>
      </w:r>
      <w:r>
        <w:rPr>
          <w:color w:val="FF0000"/>
        </w:rPr>
        <w:t>census </w:t>
      </w:r>
      <w:r>
        <w:rPr>
          <w:color w:val="24292F"/>
        </w:rPr>
        <w:t>of</w:t>
      </w:r>
      <w:r>
        <w:rPr>
          <w:color w:val="24292F"/>
          <w:spacing w:val="-2"/>
        </w:rPr>
        <w:t> </w:t>
      </w:r>
      <w:r>
        <w:rPr>
          <w:color w:val="24292F"/>
        </w:rPr>
        <w:t>history.</w:t>
      </w:r>
    </w:p>
    <w:p>
      <w:pPr>
        <w:pStyle w:val="BodyText"/>
        <w:spacing w:before="55"/>
        <w:ind w:left="120"/>
        <w:rPr>
          <w:rFonts w:ascii="SimSun" w:eastAsia="SimSun" w:hint="eastAsia"/>
        </w:rPr>
      </w:pPr>
      <w:r>
        <w:rPr>
          <w:rFonts w:ascii="SimSun" w:eastAsia="SimSun" w:hint="eastAsia"/>
          <w:color w:val="24292F"/>
          <w:w w:val="95"/>
        </w:rPr>
        <w:t>中文翻译：</w:t>
      </w:r>
    </w:p>
    <w:p>
      <w:pPr>
        <w:pStyle w:val="BodyText"/>
        <w:spacing w:before="6"/>
        <w:rPr>
          <w:rFonts w:ascii="SimSun"/>
          <w:sz w:val="23"/>
        </w:rPr>
      </w:pPr>
    </w:p>
    <w:p>
      <w:pPr>
        <w:pStyle w:val="BodyText"/>
        <w:spacing w:line="379" w:lineRule="auto"/>
        <w:ind w:left="120" w:right="168"/>
        <w:jc w:val="both"/>
        <w:rPr>
          <w:rFonts w:ascii="SimSun" w:eastAsia="SimSun" w:hint="eastAsia"/>
        </w:rPr>
      </w:pPr>
      <w:r>
        <w:rPr>
          <w:rFonts w:ascii="SimSun" w:eastAsia="SimSun" w:hint="eastAsia"/>
          <w:color w:val="24292F"/>
          <w:w w:val="95"/>
        </w:rPr>
        <w:t>君王的自传对后世来说是很珍贵的遗产，因为它提供了一个隐晦的视角，</w:t>
      </w:r>
      <w:r>
        <w:rPr>
          <w:rFonts w:ascii="SimSun" w:eastAsia="SimSun" w:hint="eastAsia"/>
          <w:color w:val="24292F"/>
          <w:spacing w:val="59"/>
          <w:w w:val="95"/>
        </w:rPr>
        <w:t> </w:t>
      </w:r>
      <w:r>
        <w:rPr>
          <w:rFonts w:ascii="SimSun" w:eastAsia="SimSun" w:hint="eastAsia"/>
          <w:color w:val="24292F"/>
          <w:w w:val="95"/>
        </w:rPr>
        <w:t>揭示了关于财富追求、市政资源分配、犯人治疗等相关话题，这些话题在</w:t>
      </w:r>
      <w:r>
        <w:rPr>
          <w:rFonts w:ascii="SimSun" w:eastAsia="SimSun" w:hint="eastAsia"/>
          <w:color w:val="24292F"/>
          <w:spacing w:val="43"/>
          <w:w w:val="95"/>
        </w:rPr>
        <w:t> </w:t>
      </w:r>
      <w:r>
        <w:rPr>
          <w:rFonts w:ascii="SimSun" w:eastAsia="SimSun" w:hint="eastAsia"/>
          <w:color w:val="24292F"/>
        </w:rPr>
        <w:t>历史普查中会被隐藏起来。</w:t>
      </w:r>
    </w:p>
    <w:p>
      <w:pPr>
        <w:spacing w:after="0" w:line="379" w:lineRule="auto"/>
        <w:jc w:val="both"/>
        <w:rPr>
          <w:rFonts w:ascii="SimSun" w:eastAsia="SimSun" w:hint="eastAsia"/>
        </w:rPr>
        <w:sectPr>
          <w:pgSz w:w="11910" w:h="16840"/>
          <w:pgMar w:header="0" w:footer="453" w:top="620" w:bottom="700" w:left="600" w:right="780"/>
        </w:sectPr>
      </w:pPr>
    </w:p>
    <w:p>
      <w:pPr>
        <w:pStyle w:val="Heading1"/>
        <w:spacing w:line="419" w:lineRule="exact" w:before="68"/>
        <w:ind w:left="5060" w:right="4870"/>
        <w:jc w:val="center"/>
      </w:pPr>
      <w:bookmarkStart w:name="029" w:id="33"/>
      <w:bookmarkEnd w:id="33"/>
      <w:r>
        <w:rPr>
          <w:b w:val="0"/>
        </w:rPr>
      </w:r>
      <w:r>
        <w:rPr/>
        <w:t>029</w:t>
      </w:r>
    </w:p>
    <w:p>
      <w:pPr>
        <w:pStyle w:val="Heading2"/>
        <w:spacing w:line="419" w:lineRule="exact"/>
        <w:ind w:left="120"/>
      </w:pPr>
      <w:r>
        <w:rPr>
          <w:color w:val="24292F"/>
        </w:rPr>
        <w:t>The</w:t>
      </w:r>
      <w:r>
        <w:rPr>
          <w:color w:val="24292F"/>
          <w:spacing w:val="-4"/>
        </w:rPr>
        <w:t> </w:t>
      </w:r>
      <w:r>
        <w:rPr>
          <w:color w:val="24292F"/>
        </w:rPr>
        <w:t>passengers</w:t>
      </w:r>
      <w:r>
        <w:rPr>
          <w:color w:val="24292F"/>
          <w:spacing w:val="5"/>
        </w:rPr>
        <w:t> </w:t>
      </w:r>
      <w:r>
        <w:rPr>
          <w:color w:val="24292F"/>
        </w:rPr>
        <w:t>watched</w:t>
      </w:r>
      <w:r>
        <w:rPr>
          <w:color w:val="24292F"/>
          <w:spacing w:val="-12"/>
        </w:rPr>
        <w:t> </w:t>
      </w:r>
      <w:r>
        <w:rPr>
          <w:color w:val="24292F"/>
        </w:rPr>
        <w:t>something.</w:t>
      </w:r>
    </w:p>
    <w:p>
      <w:pPr>
        <w:pStyle w:val="BodyText"/>
        <w:rPr>
          <w:sz w:val="50"/>
        </w:rPr>
      </w:pPr>
    </w:p>
    <w:p>
      <w:pPr>
        <w:spacing w:line="484" w:lineRule="auto" w:before="0"/>
        <w:ind w:left="119" w:right="720" w:firstLine="0"/>
        <w:jc w:val="both"/>
        <w:rPr>
          <w:sz w:val="40"/>
        </w:rPr>
      </w:pPr>
      <w:r>
        <w:rPr>
          <w:color w:val="24292F"/>
          <w:sz w:val="40"/>
        </w:rPr>
        <w:t>The passengers watched </w:t>
      </w:r>
      <w:r>
        <w:rPr>
          <w:color w:val="FF0000"/>
          <w:sz w:val="40"/>
        </w:rPr>
        <w:t>that the truck driver's fatal blunders</w:t>
      </w:r>
      <w:r>
        <w:rPr>
          <w:color w:val="FF0000"/>
          <w:spacing w:val="-97"/>
          <w:sz w:val="40"/>
        </w:rPr>
        <w:t> </w:t>
      </w:r>
      <w:r>
        <w:rPr>
          <w:color w:val="FF0000"/>
          <w:sz w:val="40"/>
        </w:rPr>
        <w:t>caused</w:t>
      </w:r>
      <w:r>
        <w:rPr>
          <w:color w:val="FF0000"/>
          <w:spacing w:val="-16"/>
          <w:sz w:val="40"/>
        </w:rPr>
        <w:t> </w:t>
      </w:r>
      <w:r>
        <w:rPr>
          <w:color w:val="FF0000"/>
          <w:sz w:val="40"/>
        </w:rPr>
        <w:t>him</w:t>
      </w:r>
      <w:r>
        <w:rPr>
          <w:color w:val="FF0000"/>
          <w:spacing w:val="-8"/>
          <w:sz w:val="40"/>
        </w:rPr>
        <w:t> </w:t>
      </w:r>
      <w:r>
        <w:rPr>
          <w:color w:val="FF0000"/>
          <w:sz w:val="40"/>
        </w:rPr>
        <w:t>to lose</w:t>
      </w:r>
      <w:r>
        <w:rPr>
          <w:color w:val="FF0000"/>
          <w:spacing w:val="-7"/>
          <w:sz w:val="40"/>
        </w:rPr>
        <w:t> </w:t>
      </w:r>
      <w:r>
        <w:rPr>
          <w:color w:val="FF0000"/>
          <w:sz w:val="40"/>
        </w:rPr>
        <w:t>control</w:t>
      </w:r>
      <w:r>
        <w:rPr>
          <w:color w:val="FF0000"/>
          <w:spacing w:val="-47"/>
          <w:sz w:val="40"/>
        </w:rPr>
        <w:t> </w:t>
      </w:r>
      <w:r>
        <w:rPr>
          <w:color w:val="FF0000"/>
          <w:sz w:val="40"/>
        </w:rPr>
        <w:t>of</w:t>
      </w:r>
      <w:r>
        <w:rPr>
          <w:color w:val="FF0000"/>
          <w:spacing w:val="-7"/>
          <w:sz w:val="40"/>
        </w:rPr>
        <w:t> </w:t>
      </w:r>
      <w:r>
        <w:rPr>
          <w:color w:val="FF0000"/>
          <w:sz w:val="40"/>
        </w:rPr>
        <w:t>the</w:t>
      </w:r>
      <w:r>
        <w:rPr>
          <w:color w:val="FF0000"/>
          <w:spacing w:val="-23"/>
          <w:sz w:val="40"/>
        </w:rPr>
        <w:t> </w:t>
      </w:r>
      <w:r>
        <w:rPr>
          <w:color w:val="FF0000"/>
          <w:sz w:val="40"/>
        </w:rPr>
        <w:t>vehicle</w:t>
      </w:r>
      <w:r>
        <w:rPr>
          <w:color w:val="24292F"/>
          <w:sz w:val="40"/>
        </w:rPr>
        <w:t>.</w:t>
      </w:r>
    </w:p>
    <w:p>
      <w:pPr>
        <w:pStyle w:val="BodyText"/>
        <w:spacing w:before="8"/>
        <w:rPr>
          <w:sz w:val="49"/>
        </w:rPr>
      </w:pPr>
    </w:p>
    <w:p>
      <w:pPr>
        <w:pStyle w:val="Heading2"/>
        <w:spacing w:line="477" w:lineRule="auto"/>
        <w:ind w:left="119" w:right="616"/>
        <w:jc w:val="both"/>
      </w:pPr>
      <w:r>
        <w:rPr>
          <w:color w:val="24292F"/>
        </w:rPr>
        <w:t>The passengers watched that the truck driver's fatal blunders</w:t>
      </w:r>
      <w:r>
        <w:rPr>
          <w:color w:val="24292F"/>
          <w:spacing w:val="1"/>
        </w:rPr>
        <w:t> </w:t>
      </w:r>
      <w:r>
        <w:rPr>
          <w:color w:val="24292F"/>
        </w:rPr>
        <w:t>caused him to lose control of the vehicle, </w:t>
      </w:r>
      <w:r>
        <w:rPr>
          <w:color w:val="FF0000"/>
        </w:rPr>
        <w:t>which proceeded to</w:t>
      </w:r>
      <w:r>
        <w:rPr>
          <w:color w:val="FF0000"/>
          <w:spacing w:val="-97"/>
        </w:rPr>
        <w:t> </w:t>
      </w:r>
      <w:r>
        <w:rPr>
          <w:color w:val="FF0000"/>
        </w:rPr>
        <w:t>slice</w:t>
      </w:r>
      <w:r>
        <w:rPr>
          <w:color w:val="FF0000"/>
          <w:spacing w:val="16"/>
        </w:rPr>
        <w:t> </w:t>
      </w:r>
      <w:r>
        <w:rPr>
          <w:color w:val="FF0000"/>
        </w:rPr>
        <w:t>through</w:t>
      </w:r>
      <w:r>
        <w:rPr>
          <w:color w:val="FF0000"/>
          <w:spacing w:val="-26"/>
        </w:rPr>
        <w:t> </w:t>
      </w:r>
      <w:r>
        <w:rPr>
          <w:color w:val="FF0000"/>
        </w:rPr>
        <w:t>ceilings</w:t>
      </w:r>
      <w:r>
        <w:rPr>
          <w:color w:val="FF0000"/>
          <w:spacing w:val="24"/>
        </w:rPr>
        <w:t> </w:t>
      </w:r>
      <w:r>
        <w:rPr>
          <w:color w:val="FF0000"/>
        </w:rPr>
        <w:t>and</w:t>
      </w:r>
      <w:r>
        <w:rPr>
          <w:color w:val="FF0000"/>
          <w:spacing w:val="-9"/>
        </w:rPr>
        <w:t> </w:t>
      </w:r>
      <w:r>
        <w:rPr>
          <w:color w:val="FF0000"/>
        </w:rPr>
        <w:t>ruined</w:t>
      </w:r>
      <w:r>
        <w:rPr>
          <w:color w:val="FF0000"/>
          <w:spacing w:val="-9"/>
        </w:rPr>
        <w:t> </w:t>
      </w:r>
      <w:r>
        <w:rPr>
          <w:color w:val="FF0000"/>
        </w:rPr>
        <w:t>the</w:t>
      </w:r>
      <w:r>
        <w:rPr>
          <w:color w:val="FF0000"/>
          <w:spacing w:val="-17"/>
        </w:rPr>
        <w:t> </w:t>
      </w:r>
      <w:r>
        <w:rPr>
          <w:color w:val="FF0000"/>
        </w:rPr>
        <w:t>literary</w:t>
      </w:r>
      <w:r>
        <w:rPr>
          <w:color w:val="FF0000"/>
          <w:spacing w:val="-9"/>
        </w:rPr>
        <w:t> </w:t>
      </w:r>
      <w:r>
        <w:rPr>
          <w:color w:val="FF0000"/>
        </w:rPr>
        <w:t>gallery</w:t>
      </w:r>
      <w:r>
        <w:rPr>
          <w:color w:val="FF0000"/>
          <w:spacing w:val="8"/>
        </w:rPr>
        <w:t> </w:t>
      </w:r>
      <w:r>
        <w:rPr>
          <w:color w:val="FF0000"/>
        </w:rPr>
        <w:t>below</w:t>
      </w:r>
      <w:r>
        <w:rPr>
          <w:color w:val="24292F"/>
        </w:rPr>
        <w:t>.</w:t>
      </w:r>
    </w:p>
    <w:p>
      <w:pPr>
        <w:pStyle w:val="BodyText"/>
        <w:spacing w:before="8"/>
        <w:rPr>
          <w:sz w:val="50"/>
        </w:rPr>
      </w:pPr>
    </w:p>
    <w:p>
      <w:pPr>
        <w:spacing w:line="480" w:lineRule="auto" w:before="0"/>
        <w:ind w:left="119" w:right="0" w:firstLine="0"/>
        <w:jc w:val="left"/>
        <w:rPr>
          <w:sz w:val="40"/>
        </w:rPr>
      </w:pPr>
      <w:r>
        <w:rPr>
          <w:color w:val="24292F"/>
          <w:sz w:val="40"/>
        </w:rPr>
        <w:t>The passengers watched that the truck driver's</w:t>
      </w:r>
      <w:r>
        <w:rPr>
          <w:color w:val="24292F"/>
          <w:spacing w:val="1"/>
          <w:sz w:val="40"/>
        </w:rPr>
        <w:t> </w:t>
      </w:r>
      <w:r>
        <w:rPr>
          <w:color w:val="24292F"/>
          <w:sz w:val="40"/>
        </w:rPr>
        <w:t>fatal blunders</w:t>
      </w:r>
      <w:r>
        <w:rPr>
          <w:color w:val="24292F"/>
          <w:spacing w:val="-97"/>
          <w:sz w:val="40"/>
        </w:rPr>
        <w:t> </w:t>
      </w:r>
      <w:r>
        <w:rPr>
          <w:color w:val="24292F"/>
          <w:sz w:val="40"/>
        </w:rPr>
        <w:t>caused him to lose control of the vehicle, which proceeded to</w:t>
      </w:r>
      <w:r>
        <w:rPr>
          <w:color w:val="24292F"/>
          <w:spacing w:val="-97"/>
          <w:sz w:val="40"/>
        </w:rPr>
        <w:t> </w:t>
      </w:r>
      <w:r>
        <w:rPr>
          <w:color w:val="24292F"/>
          <w:sz w:val="40"/>
        </w:rPr>
        <w:t>slice through ceilings and ruined the literary gallery below,</w:t>
      </w:r>
      <w:r>
        <w:rPr>
          <w:color w:val="24292F"/>
          <w:spacing w:val="1"/>
          <w:sz w:val="40"/>
        </w:rPr>
        <w:t> </w:t>
      </w:r>
      <w:r>
        <w:rPr>
          <w:color w:val="FF0000"/>
          <w:sz w:val="40"/>
        </w:rPr>
        <w:t>leaving</w:t>
      </w:r>
      <w:r>
        <w:rPr>
          <w:color w:val="FF0000"/>
          <w:spacing w:val="-3"/>
          <w:sz w:val="40"/>
        </w:rPr>
        <w:t> </w:t>
      </w:r>
      <w:r>
        <w:rPr>
          <w:color w:val="FF0000"/>
          <w:sz w:val="40"/>
        </w:rPr>
        <w:t>witnesses</w:t>
      </w:r>
      <w:r>
        <w:rPr>
          <w:color w:val="FF0000"/>
          <w:spacing w:val="-2"/>
          <w:sz w:val="40"/>
        </w:rPr>
        <w:t> </w:t>
      </w:r>
      <w:r>
        <w:rPr>
          <w:color w:val="FF0000"/>
          <w:sz w:val="40"/>
        </w:rPr>
        <w:t>in</w:t>
      </w:r>
      <w:r>
        <w:rPr>
          <w:color w:val="FF0000"/>
          <w:spacing w:val="13"/>
          <w:sz w:val="40"/>
        </w:rPr>
        <w:t> </w:t>
      </w:r>
      <w:r>
        <w:rPr>
          <w:color w:val="FF0000"/>
          <w:sz w:val="40"/>
        </w:rPr>
        <w:t>a</w:t>
      </w:r>
      <w:r>
        <w:rPr>
          <w:color w:val="FF0000"/>
          <w:spacing w:val="-10"/>
          <w:sz w:val="40"/>
        </w:rPr>
        <w:t> </w:t>
      </w:r>
      <w:r>
        <w:rPr>
          <w:color w:val="FF0000"/>
          <w:sz w:val="40"/>
        </w:rPr>
        <w:t>state</w:t>
      </w:r>
      <w:r>
        <w:rPr>
          <w:color w:val="FF0000"/>
          <w:spacing w:val="-9"/>
          <w:sz w:val="40"/>
        </w:rPr>
        <w:t> </w:t>
      </w:r>
      <w:r>
        <w:rPr>
          <w:color w:val="FF0000"/>
          <w:sz w:val="40"/>
        </w:rPr>
        <w:t>of</w:t>
      </w:r>
      <w:r>
        <w:rPr>
          <w:color w:val="FF0000"/>
          <w:spacing w:val="-9"/>
          <w:sz w:val="40"/>
        </w:rPr>
        <w:t> </w:t>
      </w:r>
      <w:r>
        <w:rPr>
          <w:color w:val="FF0000"/>
          <w:sz w:val="40"/>
        </w:rPr>
        <w:t>shock</w:t>
      </w:r>
      <w:r>
        <w:rPr>
          <w:color w:val="24292F"/>
          <w:sz w:val="40"/>
        </w:rPr>
        <w:t>.</w:t>
      </w:r>
    </w:p>
    <w:p>
      <w:pPr>
        <w:spacing w:line="388" w:lineRule="auto" w:before="105"/>
        <w:ind w:left="119" w:right="277" w:firstLine="0"/>
        <w:jc w:val="left"/>
        <w:rPr>
          <w:rFonts w:ascii="SimSun" w:eastAsia="SimSun" w:hint="eastAsia"/>
          <w:sz w:val="31"/>
        </w:rPr>
      </w:pPr>
      <w:r>
        <w:rPr>
          <w:rFonts w:ascii="SimSun" w:eastAsia="SimSun" w:hint="eastAsia"/>
          <w:color w:val="24292F"/>
          <w:sz w:val="31"/>
        </w:rPr>
        <w:t>乘客目睹了卡车司机的致命的失误导致他失去了对车辆的控制，车辆穿过天花板，摧毁了下面的文学画</w:t>
      </w:r>
      <w:r>
        <w:rPr>
          <w:rFonts w:ascii="SimSun" w:eastAsia="SimSun" w:hint="eastAsia"/>
          <w:color w:val="303030"/>
          <w:spacing w:val="2"/>
          <w:sz w:val="31"/>
        </w:rPr>
        <w:t>廊，这让目击者震惊。</w:t>
      </w:r>
    </w:p>
    <w:p>
      <w:pPr>
        <w:pStyle w:val="BodyText"/>
        <w:rPr>
          <w:rFonts w:ascii="SimSun"/>
        </w:rPr>
      </w:pPr>
    </w:p>
    <w:p>
      <w:pPr>
        <w:pStyle w:val="Heading1"/>
        <w:spacing w:line="360" w:lineRule="auto" w:before="250"/>
        <w:ind w:left="120" w:right="277"/>
      </w:pPr>
      <w:r>
        <w:rPr>
          <w:color w:val="24292F"/>
        </w:rPr>
        <w:t>The</w:t>
      </w:r>
      <w:r>
        <w:rPr>
          <w:color w:val="24292F"/>
          <w:spacing w:val="12"/>
        </w:rPr>
        <w:t> </w:t>
      </w:r>
      <w:r>
        <w:rPr>
          <w:color w:val="FF0000"/>
        </w:rPr>
        <w:t>passengers</w:t>
      </w:r>
      <w:r>
        <w:rPr>
          <w:color w:val="FF0000"/>
          <w:spacing w:val="-16"/>
        </w:rPr>
        <w:t> </w:t>
      </w:r>
      <w:r>
        <w:rPr>
          <w:color w:val="24292F"/>
        </w:rPr>
        <w:t>watched</w:t>
      </w:r>
      <w:r>
        <w:rPr>
          <w:color w:val="24292F"/>
          <w:spacing w:val="-8"/>
        </w:rPr>
        <w:t> </w:t>
      </w:r>
      <w:r>
        <w:rPr>
          <w:color w:val="24292F"/>
        </w:rPr>
        <w:t>that</w:t>
      </w:r>
      <w:r>
        <w:rPr>
          <w:color w:val="24292F"/>
          <w:spacing w:val="12"/>
        </w:rPr>
        <w:t> </w:t>
      </w:r>
      <w:r>
        <w:rPr>
          <w:color w:val="24292F"/>
        </w:rPr>
        <w:t>t</w:t>
      </w:r>
      <w:r>
        <w:rPr/>
        <w:t>he</w:t>
      </w:r>
      <w:r>
        <w:rPr>
          <w:spacing w:val="13"/>
        </w:rPr>
        <w:t> </w:t>
      </w:r>
      <w:r>
        <w:rPr>
          <w:color w:val="FF0000"/>
        </w:rPr>
        <w:t>truck</w:t>
      </w:r>
      <w:r>
        <w:rPr>
          <w:color w:val="FF0000"/>
          <w:spacing w:val="11"/>
        </w:rPr>
        <w:t> </w:t>
      </w:r>
      <w:r>
        <w:rPr>
          <w:color w:val="24292F"/>
        </w:rPr>
        <w:t>driver's</w:t>
      </w:r>
      <w:r>
        <w:rPr>
          <w:color w:val="24292F"/>
          <w:spacing w:val="-17"/>
        </w:rPr>
        <w:t> </w:t>
      </w:r>
      <w:r>
        <w:rPr>
          <w:color w:val="FF0000"/>
        </w:rPr>
        <w:t>fatal</w:t>
      </w:r>
      <w:r>
        <w:rPr>
          <w:color w:val="FF0000"/>
          <w:spacing w:val="-97"/>
        </w:rPr>
        <w:t> </w:t>
      </w:r>
      <w:r>
        <w:rPr>
          <w:color w:val="FF0000"/>
        </w:rPr>
        <w:t>blunders</w:t>
      </w:r>
    </w:p>
    <w:p>
      <w:pPr>
        <w:pStyle w:val="ListParagraph"/>
        <w:numPr>
          <w:ilvl w:val="0"/>
          <w:numId w:val="37"/>
        </w:numPr>
        <w:tabs>
          <w:tab w:pos="451" w:val="left" w:leader="none"/>
        </w:tabs>
        <w:spacing w:line="420" w:lineRule="auto" w:before="78" w:after="0"/>
        <w:ind w:left="120" w:right="7284" w:firstLine="0"/>
        <w:jc w:val="left"/>
        <w:rPr>
          <w:color w:val="24292F"/>
          <w:sz w:val="31"/>
        </w:rPr>
      </w:pPr>
      <w:r>
        <w:rPr>
          <w:sz w:val="31"/>
          <w:shd w:fill="FFFF00" w:color="auto" w:val="clear"/>
        </w:rPr>
        <w:t>passenger</w:t>
      </w:r>
      <w:r>
        <w:rPr>
          <w:spacing w:val="25"/>
          <w:sz w:val="31"/>
          <w:shd w:fill="FFFF00" w:color="auto" w:val="clear"/>
        </w:rPr>
        <w:t> (</w:t>
      </w:r>
      <w:r>
        <w:rPr>
          <w:color w:val="24292F"/>
          <w:sz w:val="31"/>
          <w:shd w:fill="FFFF00" w:color="auto" w:val="clear"/>
        </w:rPr>
        <w:t>4</w:t>
      </w:r>
      <w:r>
        <w:rPr>
          <w:color w:val="24292F"/>
          <w:spacing w:val="3"/>
          <w:sz w:val="31"/>
          <w:shd w:fill="FFFF00" w:color="auto" w:val="clear"/>
        </w:rPr>
        <w:t>): </w:t>
      </w:r>
      <w:r>
        <w:rPr>
          <w:color w:val="24292F"/>
          <w:sz w:val="31"/>
          <w:shd w:fill="FFFF00" w:color="auto" w:val="clear"/>
        </w:rPr>
        <w:t>n</w:t>
      </w:r>
      <w:r>
        <w:rPr>
          <w:color w:val="24292F"/>
          <w:spacing w:val="1"/>
          <w:sz w:val="31"/>
          <w:shd w:fill="FFFF00" w:color="auto" w:val="clear"/>
        </w:rPr>
        <w:t>. </w:t>
      </w:r>
      <w:r>
        <w:rPr>
          <w:rFonts w:ascii="SimSun" w:eastAsia="SimSun" w:hint="eastAsia"/>
          <w:color w:val="24292F"/>
          <w:sz w:val="31"/>
          <w:shd w:fill="FFFF00" w:color="auto" w:val="clear"/>
        </w:rPr>
        <w:t>乘客</w:t>
      </w:r>
      <w:r>
        <w:rPr>
          <w:color w:val="24292F"/>
          <w:sz w:val="31"/>
        </w:rPr>
        <w:t>passenger</w:t>
      </w:r>
      <w:r>
        <w:rPr>
          <w:color w:val="24292F"/>
          <w:spacing w:val="53"/>
          <w:sz w:val="31"/>
        </w:rPr>
        <w:t> </w:t>
      </w:r>
      <w:r>
        <w:rPr>
          <w:color w:val="24292F"/>
          <w:sz w:val="31"/>
        </w:rPr>
        <w:t>transport</w:t>
      </w:r>
    </w:p>
    <w:p>
      <w:pPr>
        <w:spacing w:after="0" w:line="420" w:lineRule="auto"/>
        <w:jc w:val="left"/>
        <w:rPr>
          <w:sz w:val="31"/>
        </w:rPr>
        <w:sectPr>
          <w:pgSz w:w="11910" w:h="16850"/>
          <w:pgMar w:header="0" w:footer="453" w:top="300" w:bottom="700" w:left="600" w:right="740"/>
        </w:sectPr>
      </w:pPr>
    </w:p>
    <w:p>
      <w:pPr>
        <w:spacing w:before="60"/>
        <w:ind w:left="120" w:right="0" w:firstLine="0"/>
        <w:jc w:val="left"/>
        <w:rPr>
          <w:rFonts w:ascii="SimSun" w:eastAsia="SimSun" w:hint="eastAsia"/>
          <w:sz w:val="31"/>
        </w:rPr>
      </w:pPr>
      <w:r>
        <w:rPr>
          <w:rFonts w:ascii="SimSun" w:eastAsia="SimSun" w:hint="eastAsia"/>
          <w:color w:val="24292F"/>
          <w:spacing w:val="-1"/>
          <w:sz w:val="31"/>
          <w:shd w:fill="C0C0C0" w:color="auto" w:val="clear"/>
        </w:rPr>
        <w:t>考</w:t>
      </w:r>
      <w:r>
        <w:rPr>
          <w:rFonts w:ascii="SimSun" w:eastAsia="SimSun" w:hint="eastAsia"/>
          <w:color w:val="24292F"/>
          <w:spacing w:val="-81"/>
          <w:sz w:val="31"/>
        </w:rPr>
        <w:t> </w:t>
      </w:r>
      <w:r>
        <w:rPr>
          <w:color w:val="24292F"/>
          <w:spacing w:val="-1"/>
          <w:sz w:val="31"/>
        </w:rPr>
        <w:t>Would</w:t>
      </w:r>
      <w:r>
        <w:rPr>
          <w:color w:val="24292F"/>
          <w:spacing w:val="21"/>
          <w:sz w:val="31"/>
        </w:rPr>
        <w:t> </w:t>
      </w:r>
      <w:r>
        <w:rPr>
          <w:color w:val="24292F"/>
          <w:spacing w:val="-1"/>
          <w:sz w:val="31"/>
        </w:rPr>
        <w:t>passengers</w:t>
      </w:r>
      <w:r>
        <w:rPr>
          <w:color w:val="24292F"/>
          <w:spacing w:val="70"/>
          <w:sz w:val="31"/>
        </w:rPr>
        <w:t> </w:t>
      </w:r>
      <w:r>
        <w:rPr>
          <w:color w:val="24292F"/>
          <w:spacing w:val="-1"/>
          <w:sz w:val="31"/>
        </w:rPr>
        <w:t>feel</w:t>
      </w:r>
      <w:r>
        <w:rPr>
          <w:color w:val="24292F"/>
          <w:spacing w:val="16"/>
          <w:sz w:val="31"/>
        </w:rPr>
        <w:t> </w:t>
      </w:r>
      <w:r>
        <w:rPr>
          <w:color w:val="24292F"/>
          <w:sz w:val="31"/>
        </w:rPr>
        <w:t>comfortable</w:t>
      </w:r>
      <w:r>
        <w:rPr>
          <w:rFonts w:ascii="SimSun" w:eastAsia="SimSun" w:hint="eastAsia"/>
          <w:color w:val="24292F"/>
          <w:sz w:val="31"/>
        </w:rPr>
        <w:t>？</w:t>
      </w:r>
    </w:p>
    <w:p>
      <w:pPr>
        <w:pStyle w:val="BodyText"/>
        <w:rPr>
          <w:rFonts w:ascii="SimSun"/>
          <w:sz w:val="20"/>
        </w:rPr>
      </w:pPr>
    </w:p>
    <w:p>
      <w:pPr>
        <w:pStyle w:val="BodyText"/>
        <w:rPr>
          <w:rFonts w:ascii="SimSun"/>
          <w:sz w:val="20"/>
        </w:rPr>
      </w:pPr>
    </w:p>
    <w:p>
      <w:pPr>
        <w:pStyle w:val="BodyText"/>
        <w:spacing w:before="6"/>
        <w:rPr>
          <w:rFonts w:ascii="SimSun"/>
          <w:sz w:val="26"/>
        </w:rPr>
      </w:pPr>
    </w:p>
    <w:p>
      <w:pPr>
        <w:pStyle w:val="ListParagraph"/>
        <w:numPr>
          <w:ilvl w:val="0"/>
          <w:numId w:val="37"/>
        </w:numPr>
        <w:tabs>
          <w:tab w:pos="451" w:val="left" w:leader="none"/>
        </w:tabs>
        <w:spacing w:line="420" w:lineRule="auto" w:before="71" w:after="0"/>
        <w:ind w:left="119" w:right="5679" w:firstLine="0"/>
        <w:jc w:val="left"/>
        <w:rPr>
          <w:color w:val="303030"/>
          <w:sz w:val="31"/>
        </w:rPr>
      </w:pPr>
      <w:r>
        <w:rPr>
          <w:sz w:val="31"/>
          <w:shd w:fill="FFFF00" w:color="auto" w:val="clear"/>
        </w:rPr>
        <w:t>truck</w:t>
      </w:r>
      <w:r>
        <w:rPr>
          <w:spacing w:val="6"/>
          <w:sz w:val="31"/>
          <w:shd w:fill="FFFF00" w:color="auto" w:val="clear"/>
        </w:rPr>
        <w:t> (</w:t>
      </w:r>
      <w:r>
        <w:rPr>
          <w:color w:val="24292F"/>
          <w:sz w:val="31"/>
          <w:shd w:fill="FFFF00" w:color="auto" w:val="clear"/>
        </w:rPr>
        <w:t>3</w:t>
      </w:r>
      <w:r>
        <w:rPr>
          <w:color w:val="24292F"/>
          <w:spacing w:val="1"/>
          <w:sz w:val="31"/>
          <w:shd w:fill="FFFF00" w:color="auto" w:val="clear"/>
        </w:rPr>
        <w:t>): </w:t>
      </w:r>
      <w:r>
        <w:rPr>
          <w:color w:val="24292F"/>
          <w:sz w:val="31"/>
          <w:shd w:fill="FFFF00" w:color="auto" w:val="clear"/>
        </w:rPr>
        <w:t>n</w:t>
      </w:r>
      <w:r>
        <w:rPr>
          <w:color w:val="24292F"/>
          <w:spacing w:val="16"/>
          <w:sz w:val="31"/>
          <w:shd w:fill="FFFF00" w:color="auto" w:val="clear"/>
        </w:rPr>
        <w:t>. </w:t>
      </w:r>
      <w:r>
        <w:rPr>
          <w:rFonts w:ascii="SimSun" w:eastAsia="SimSun" w:hint="eastAsia"/>
          <w:color w:val="24292F"/>
          <w:sz w:val="31"/>
          <w:shd w:fill="FFFF00" w:color="auto" w:val="clear"/>
        </w:rPr>
        <w:t>货车；</w:t>
      </w:r>
      <w:r>
        <w:rPr>
          <w:color w:val="24292F"/>
          <w:sz w:val="31"/>
          <w:shd w:fill="FFFF00" w:color="auto" w:val="clear"/>
        </w:rPr>
        <w:t>v</w:t>
      </w:r>
      <w:r>
        <w:rPr>
          <w:color w:val="24292F"/>
          <w:spacing w:val="16"/>
          <w:sz w:val="31"/>
          <w:shd w:fill="FFFF00" w:color="auto" w:val="clear"/>
        </w:rPr>
        <w:t>. </w:t>
      </w:r>
      <w:r>
        <w:rPr>
          <w:rFonts w:ascii="SimSun" w:eastAsia="SimSun" w:hint="eastAsia"/>
          <w:color w:val="24292F"/>
          <w:sz w:val="31"/>
          <w:shd w:fill="FFFF00" w:color="auto" w:val="clear"/>
        </w:rPr>
        <w:t>用货车装运</w:t>
      </w:r>
      <w:r>
        <w:rPr>
          <w:color w:val="303030"/>
          <w:sz w:val="31"/>
        </w:rPr>
        <w:t>have</w:t>
      </w:r>
      <w:r>
        <w:rPr>
          <w:color w:val="303030"/>
          <w:spacing w:val="37"/>
          <w:sz w:val="31"/>
        </w:rPr>
        <w:t> </w:t>
      </w:r>
      <w:r>
        <w:rPr>
          <w:color w:val="303030"/>
          <w:sz w:val="31"/>
        </w:rPr>
        <w:t>no</w:t>
      </w:r>
      <w:r>
        <w:rPr>
          <w:color w:val="303030"/>
          <w:spacing w:val="4"/>
          <w:sz w:val="31"/>
        </w:rPr>
        <w:t> </w:t>
      </w:r>
      <w:r>
        <w:rPr>
          <w:color w:val="303030"/>
          <w:sz w:val="31"/>
        </w:rPr>
        <w:t>truck</w:t>
      </w:r>
      <w:r>
        <w:rPr>
          <w:color w:val="303030"/>
          <w:spacing w:val="4"/>
          <w:sz w:val="31"/>
        </w:rPr>
        <w:t> </w:t>
      </w:r>
      <w:r>
        <w:rPr>
          <w:color w:val="303030"/>
          <w:sz w:val="31"/>
        </w:rPr>
        <w:t>with</w:t>
      </w:r>
      <w:r>
        <w:rPr>
          <w:color w:val="303030"/>
          <w:spacing w:val="19"/>
          <w:sz w:val="31"/>
        </w:rPr>
        <w:t> </w:t>
      </w:r>
      <w:r>
        <w:rPr>
          <w:color w:val="303030"/>
          <w:sz w:val="31"/>
        </w:rPr>
        <w:t>sth./sb.</w:t>
      </w:r>
    </w:p>
    <w:p>
      <w:pPr>
        <w:spacing w:before="1"/>
        <w:ind w:left="120" w:right="0" w:firstLine="0"/>
        <w:jc w:val="left"/>
        <w:rPr>
          <w:sz w:val="31"/>
        </w:rPr>
      </w:pPr>
      <w:r>
        <w:rPr>
          <w:rFonts w:ascii="SimSun" w:eastAsia="SimSun" w:hint="eastAsia"/>
          <w:color w:val="303030"/>
          <w:sz w:val="31"/>
          <w:shd w:fill="C0C0C0" w:color="auto" w:val="clear"/>
        </w:rPr>
        <w:t>考</w:t>
      </w:r>
      <w:r>
        <w:rPr>
          <w:rFonts w:ascii="SimSun" w:eastAsia="SimSun" w:hint="eastAsia"/>
          <w:color w:val="303030"/>
          <w:spacing w:val="-55"/>
          <w:sz w:val="31"/>
        </w:rPr>
        <w:t> </w:t>
      </w:r>
      <w:r>
        <w:rPr>
          <w:color w:val="303030"/>
          <w:sz w:val="31"/>
        </w:rPr>
        <w:t>fierce</w:t>
      </w:r>
      <w:r>
        <w:rPr>
          <w:color w:val="303030"/>
          <w:spacing w:val="34"/>
          <w:sz w:val="31"/>
        </w:rPr>
        <w:t> </w:t>
      </w:r>
      <w:r>
        <w:rPr>
          <w:color w:val="303030"/>
          <w:sz w:val="31"/>
        </w:rPr>
        <w:t>competition</w:t>
      </w:r>
      <w:r>
        <w:rPr>
          <w:color w:val="303030"/>
          <w:spacing w:val="31"/>
          <w:sz w:val="31"/>
        </w:rPr>
        <w:t> </w:t>
      </w:r>
      <w:r>
        <w:rPr>
          <w:color w:val="303030"/>
          <w:sz w:val="31"/>
        </w:rPr>
        <w:t>from</w:t>
      </w:r>
      <w:r>
        <w:rPr>
          <w:color w:val="303030"/>
          <w:spacing w:val="17"/>
          <w:sz w:val="31"/>
        </w:rPr>
        <w:t> </w:t>
      </w:r>
      <w:r>
        <w:rPr>
          <w:color w:val="303030"/>
          <w:sz w:val="31"/>
        </w:rPr>
        <w:t>trucks</w:t>
      </w:r>
    </w:p>
    <w:p>
      <w:pPr>
        <w:pStyle w:val="BodyText"/>
        <w:spacing w:before="10"/>
        <w:rPr>
          <w:sz w:val="21"/>
        </w:rPr>
      </w:pPr>
    </w:p>
    <w:p>
      <w:pPr>
        <w:spacing w:before="71"/>
        <w:ind w:left="120" w:right="0" w:firstLine="0"/>
        <w:jc w:val="left"/>
        <w:rPr>
          <w:sz w:val="31"/>
        </w:rPr>
      </w:pPr>
      <w:r>
        <w:rPr>
          <w:rFonts w:ascii="SimSun" w:eastAsia="SimSun" w:hint="eastAsia"/>
          <w:color w:val="303030"/>
          <w:spacing w:val="-1"/>
          <w:sz w:val="31"/>
          <w:shd w:fill="C0C0C0" w:color="auto" w:val="clear"/>
        </w:rPr>
        <w:t>考</w:t>
      </w:r>
      <w:r>
        <w:rPr>
          <w:rFonts w:ascii="SimSun" w:eastAsia="SimSun" w:hint="eastAsia"/>
          <w:color w:val="303030"/>
          <w:spacing w:val="-81"/>
          <w:sz w:val="31"/>
        </w:rPr>
        <w:t> </w:t>
      </w:r>
      <w:r>
        <w:rPr>
          <w:color w:val="303030"/>
          <w:spacing w:val="-1"/>
          <w:sz w:val="31"/>
        </w:rPr>
        <w:t>Trucking</w:t>
      </w:r>
      <w:r>
        <w:rPr>
          <w:color w:val="303030"/>
          <w:spacing w:val="50"/>
          <w:sz w:val="31"/>
        </w:rPr>
        <w:t> </w:t>
      </w:r>
      <w:r>
        <w:rPr>
          <w:color w:val="303030"/>
          <w:spacing w:val="-1"/>
          <w:sz w:val="31"/>
        </w:rPr>
        <w:t>is</w:t>
      </w:r>
      <w:r>
        <w:rPr>
          <w:color w:val="303030"/>
          <w:spacing w:val="11"/>
          <w:sz w:val="31"/>
        </w:rPr>
        <w:t> </w:t>
      </w:r>
      <w:r>
        <w:rPr>
          <w:color w:val="303030"/>
          <w:spacing w:val="-1"/>
          <w:sz w:val="31"/>
        </w:rPr>
        <w:t>too</w:t>
      </w:r>
      <w:r>
        <w:rPr>
          <w:color w:val="303030"/>
          <w:spacing w:val="-10"/>
          <w:sz w:val="31"/>
        </w:rPr>
        <w:t> </w:t>
      </w:r>
      <w:r>
        <w:rPr>
          <w:color w:val="303030"/>
          <w:spacing w:val="-1"/>
          <w:sz w:val="31"/>
        </w:rPr>
        <w:t>costly.</w:t>
      </w:r>
    </w:p>
    <w:p>
      <w:pPr>
        <w:pStyle w:val="BodyText"/>
        <w:rPr>
          <w:sz w:val="20"/>
        </w:rPr>
      </w:pPr>
    </w:p>
    <w:p>
      <w:pPr>
        <w:pStyle w:val="BodyText"/>
        <w:rPr>
          <w:sz w:val="20"/>
        </w:rPr>
      </w:pPr>
    </w:p>
    <w:p>
      <w:pPr>
        <w:pStyle w:val="BodyText"/>
        <w:rPr>
          <w:sz w:val="20"/>
        </w:rPr>
      </w:pPr>
    </w:p>
    <w:p>
      <w:pPr>
        <w:pStyle w:val="ListParagraph"/>
        <w:numPr>
          <w:ilvl w:val="0"/>
          <w:numId w:val="37"/>
        </w:numPr>
        <w:tabs>
          <w:tab w:pos="451" w:val="left" w:leader="none"/>
          <w:tab w:pos="1860" w:val="left" w:leader="none"/>
          <w:tab w:pos="1994" w:val="left" w:leader="none"/>
        </w:tabs>
        <w:spacing w:line="424" w:lineRule="auto" w:before="233" w:after="0"/>
        <w:ind w:left="120" w:right="7312" w:hanging="1"/>
        <w:jc w:val="left"/>
        <w:rPr>
          <w:color w:val="303030"/>
          <w:sz w:val="31"/>
        </w:rPr>
      </w:pPr>
      <w:r>
        <w:rPr>
          <w:sz w:val="31"/>
          <w:shd w:fill="FFFF00" w:color="auto" w:val="clear"/>
        </w:rPr>
        <w:t>fatal</w:t>
      </w:r>
      <w:r>
        <w:rPr>
          <w:spacing w:val="20"/>
          <w:sz w:val="31"/>
          <w:shd w:fill="FFFF00" w:color="auto" w:val="clear"/>
        </w:rPr>
        <w:t> </w:t>
      </w:r>
      <w:r>
        <w:rPr>
          <w:sz w:val="31"/>
          <w:shd w:fill="FFFF00" w:color="auto" w:val="clear"/>
        </w:rPr>
        <w:t>(</w:t>
      </w:r>
      <w:r>
        <w:rPr>
          <w:color w:val="24292F"/>
          <w:sz w:val="31"/>
          <w:shd w:fill="FFFF00" w:color="auto" w:val="clear"/>
        </w:rPr>
        <w:t>2):</w:t>
      </w:r>
      <w:r>
        <w:rPr>
          <w:color w:val="24292F"/>
          <w:spacing w:val="5"/>
          <w:sz w:val="31"/>
          <w:shd w:fill="FFFF00" w:color="auto" w:val="clear"/>
        </w:rPr>
        <w:t> </w:t>
      </w:r>
      <w:r>
        <w:rPr>
          <w:color w:val="24292F"/>
          <w:sz w:val="31"/>
          <w:shd w:fill="FFFF00" w:color="auto" w:val="clear"/>
        </w:rPr>
        <w:t>adj.</w:t>
      </w:r>
      <w:r>
        <w:rPr>
          <w:color w:val="24292F"/>
          <w:spacing w:val="30"/>
          <w:sz w:val="31"/>
          <w:shd w:fill="FFFF00" w:color="auto" w:val="clear"/>
        </w:rPr>
        <w:t> </w:t>
      </w:r>
      <w:r>
        <w:rPr>
          <w:rFonts w:ascii="SimSun" w:eastAsia="SimSun" w:hint="eastAsia"/>
          <w:color w:val="24292F"/>
          <w:sz w:val="31"/>
          <w:shd w:fill="FFFF00" w:color="auto" w:val="clear"/>
        </w:rPr>
        <w:t>致命的</w:t>
      </w:r>
      <w:r>
        <w:rPr>
          <w:color w:val="303030"/>
          <w:sz w:val="31"/>
        </w:rPr>
        <w:t>fatal</w:t>
      </w:r>
      <w:r>
        <w:rPr>
          <w:color w:val="303030"/>
          <w:spacing w:val="6"/>
          <w:sz w:val="31"/>
        </w:rPr>
        <w:t> </w:t>
      </w:r>
      <w:r>
        <w:rPr>
          <w:color w:val="303030"/>
          <w:sz w:val="31"/>
        </w:rPr>
        <w:t>accident</w:t>
        <w:tab/>
        <w:tab/>
      </w:r>
      <w:r>
        <w:rPr>
          <w:rFonts w:ascii="SimSun" w:eastAsia="SimSun" w:hint="eastAsia"/>
          <w:color w:val="303030"/>
          <w:sz w:val="31"/>
        </w:rPr>
        <w:t>死亡事故</w:t>
      </w:r>
      <w:r>
        <w:rPr>
          <w:color w:val="303030"/>
          <w:sz w:val="31"/>
        </w:rPr>
        <w:t>fatal</w:t>
      </w:r>
      <w:r>
        <w:rPr>
          <w:color w:val="303030"/>
          <w:spacing w:val="12"/>
          <w:sz w:val="31"/>
        </w:rPr>
        <w:t> </w:t>
      </w:r>
      <w:r>
        <w:rPr>
          <w:color w:val="303030"/>
          <w:sz w:val="31"/>
        </w:rPr>
        <w:t>disease</w:t>
        <w:tab/>
      </w:r>
      <w:r>
        <w:rPr>
          <w:rFonts w:ascii="SimSun" w:eastAsia="SimSun" w:hint="eastAsia"/>
          <w:color w:val="303030"/>
          <w:sz w:val="31"/>
        </w:rPr>
        <w:t>绝症</w:t>
      </w:r>
    </w:p>
    <w:p>
      <w:pPr>
        <w:spacing w:before="21"/>
        <w:ind w:left="120" w:right="0" w:firstLine="0"/>
        <w:jc w:val="left"/>
        <w:rPr>
          <w:rFonts w:ascii="SimSun" w:eastAsia="SimSun" w:hint="eastAsia"/>
          <w:sz w:val="31"/>
        </w:rPr>
      </w:pPr>
      <w:r>
        <w:rPr>
          <w:rFonts w:ascii="SimSun" w:eastAsia="SimSun" w:hint="eastAsia"/>
          <w:color w:val="303030"/>
          <w:sz w:val="31"/>
          <w:shd w:fill="C0C0C0" w:color="auto" w:val="clear"/>
        </w:rPr>
        <w:t>考</w:t>
      </w:r>
      <w:r>
        <w:rPr>
          <w:rFonts w:ascii="SimSun" w:eastAsia="SimSun" w:hint="eastAsia"/>
          <w:color w:val="303030"/>
          <w:spacing w:val="-58"/>
          <w:sz w:val="31"/>
        </w:rPr>
        <w:t> </w:t>
      </w:r>
      <w:r>
        <w:rPr>
          <w:color w:val="303030"/>
          <w:sz w:val="31"/>
        </w:rPr>
        <w:t>fatal</w:t>
      </w:r>
      <w:r>
        <w:rPr>
          <w:color w:val="303030"/>
          <w:spacing w:val="22"/>
          <w:sz w:val="31"/>
        </w:rPr>
        <w:t> </w:t>
      </w:r>
      <w:r>
        <w:rPr>
          <w:color w:val="303030"/>
          <w:sz w:val="31"/>
        </w:rPr>
        <w:t>flaw</w:t>
      </w:r>
      <w:r>
        <w:rPr>
          <w:color w:val="303030"/>
          <w:spacing w:val="37"/>
          <w:sz w:val="31"/>
        </w:rPr>
        <w:t> </w:t>
      </w:r>
      <w:r>
        <w:rPr>
          <w:rFonts w:ascii="SimSun" w:eastAsia="SimSun" w:hint="eastAsia"/>
          <w:color w:val="303030"/>
          <w:sz w:val="31"/>
        </w:rPr>
        <w:t>致命的弱点</w:t>
      </w:r>
    </w:p>
    <w:p>
      <w:pPr>
        <w:pStyle w:val="BodyText"/>
        <w:rPr>
          <w:rFonts w:ascii="SimSun"/>
          <w:sz w:val="20"/>
        </w:rPr>
      </w:pPr>
    </w:p>
    <w:p>
      <w:pPr>
        <w:pStyle w:val="BodyText"/>
        <w:rPr>
          <w:rFonts w:ascii="SimSun"/>
          <w:sz w:val="20"/>
        </w:rPr>
      </w:pPr>
    </w:p>
    <w:p>
      <w:pPr>
        <w:pStyle w:val="BodyText"/>
        <w:spacing w:before="6"/>
        <w:rPr>
          <w:rFonts w:ascii="SimSun"/>
          <w:sz w:val="26"/>
        </w:rPr>
      </w:pPr>
    </w:p>
    <w:p>
      <w:pPr>
        <w:pStyle w:val="ListParagraph"/>
        <w:numPr>
          <w:ilvl w:val="0"/>
          <w:numId w:val="37"/>
        </w:numPr>
        <w:tabs>
          <w:tab w:pos="451" w:val="left" w:leader="none"/>
        </w:tabs>
        <w:spacing w:line="420" w:lineRule="auto" w:before="71" w:after="0"/>
        <w:ind w:left="119" w:right="7569" w:firstLine="0"/>
        <w:jc w:val="left"/>
        <w:rPr>
          <w:color w:val="303030"/>
          <w:sz w:val="31"/>
        </w:rPr>
      </w:pPr>
      <w:r>
        <w:rPr>
          <w:sz w:val="31"/>
          <w:shd w:fill="FFFF00" w:color="auto" w:val="clear"/>
        </w:rPr>
        <w:t>blunder</w:t>
      </w:r>
      <w:r>
        <w:rPr>
          <w:spacing w:val="44"/>
          <w:sz w:val="31"/>
          <w:shd w:fill="FFFF00" w:color="auto" w:val="clear"/>
        </w:rPr>
        <w:t> </w:t>
      </w:r>
      <w:r>
        <w:rPr>
          <w:color w:val="24292F"/>
          <w:sz w:val="31"/>
          <w:shd w:fill="FFFF00" w:color="auto" w:val="clear"/>
        </w:rPr>
        <w:t>(2): n</w:t>
      </w:r>
      <w:r>
        <w:rPr>
          <w:color w:val="24292F"/>
          <w:spacing w:val="4"/>
          <w:sz w:val="31"/>
          <w:shd w:fill="FFFF00" w:color="auto" w:val="clear"/>
        </w:rPr>
        <w:t>. </w:t>
      </w:r>
      <w:r>
        <w:rPr>
          <w:rFonts w:ascii="SimSun" w:eastAsia="SimSun" w:hint="eastAsia"/>
          <w:color w:val="24292F"/>
          <w:sz w:val="31"/>
          <w:shd w:fill="FFFF00" w:color="auto" w:val="clear"/>
        </w:rPr>
        <w:t>错误</w:t>
      </w:r>
      <w:r>
        <w:rPr>
          <w:color w:val="303030"/>
          <w:sz w:val="31"/>
        </w:rPr>
        <w:t>make</w:t>
      </w:r>
      <w:r>
        <w:rPr>
          <w:color w:val="303030"/>
          <w:spacing w:val="35"/>
          <w:sz w:val="31"/>
        </w:rPr>
        <w:t> </w:t>
      </w:r>
      <w:r>
        <w:rPr>
          <w:color w:val="303030"/>
          <w:sz w:val="31"/>
        </w:rPr>
        <w:t>a</w:t>
      </w:r>
      <w:r>
        <w:rPr>
          <w:color w:val="303030"/>
          <w:spacing w:val="-8"/>
          <w:sz w:val="31"/>
        </w:rPr>
        <w:t> </w:t>
      </w:r>
      <w:r>
        <w:rPr>
          <w:color w:val="303030"/>
          <w:sz w:val="31"/>
        </w:rPr>
        <w:t>blunder</w:t>
      </w:r>
    </w:p>
    <w:p>
      <w:pPr>
        <w:spacing w:line="348" w:lineRule="exact" w:before="0"/>
        <w:ind w:left="119" w:right="0" w:firstLine="0"/>
        <w:jc w:val="left"/>
        <w:rPr>
          <w:sz w:val="31"/>
        </w:rPr>
      </w:pPr>
      <w:r>
        <w:rPr>
          <w:color w:val="303030"/>
          <w:sz w:val="31"/>
        </w:rPr>
        <w:t>avoid</w:t>
      </w:r>
      <w:r>
        <w:rPr>
          <w:color w:val="303030"/>
          <w:spacing w:val="21"/>
          <w:sz w:val="31"/>
        </w:rPr>
        <w:t> </w:t>
      </w:r>
      <w:r>
        <w:rPr>
          <w:color w:val="303030"/>
          <w:sz w:val="31"/>
        </w:rPr>
        <w:t>blunders</w:t>
      </w:r>
    </w:p>
    <w:p>
      <w:pPr>
        <w:spacing w:before="268"/>
        <w:ind w:left="120" w:right="0" w:firstLine="0"/>
        <w:jc w:val="left"/>
        <w:rPr>
          <w:sz w:val="31"/>
        </w:rPr>
      </w:pPr>
      <w:r>
        <w:rPr>
          <w:rFonts w:ascii="SimSun" w:eastAsia="SimSun" w:hint="eastAsia"/>
          <w:color w:val="303030"/>
          <w:spacing w:val="-2"/>
          <w:sz w:val="31"/>
          <w:shd w:fill="C0C0C0" w:color="auto" w:val="clear"/>
        </w:rPr>
        <w:t>考</w:t>
      </w:r>
      <w:r>
        <w:rPr>
          <w:rFonts w:ascii="SimSun" w:eastAsia="SimSun" w:hint="eastAsia"/>
          <w:color w:val="303030"/>
          <w:spacing w:val="-65"/>
          <w:sz w:val="31"/>
        </w:rPr>
        <w:t> </w:t>
      </w:r>
      <w:r>
        <w:rPr>
          <w:color w:val="303030"/>
          <w:spacing w:val="-2"/>
          <w:sz w:val="31"/>
        </w:rPr>
        <w:t>It</w:t>
      </w:r>
      <w:r>
        <w:rPr>
          <w:color w:val="303030"/>
          <w:spacing w:val="15"/>
          <w:sz w:val="31"/>
        </w:rPr>
        <w:t> </w:t>
      </w:r>
      <w:r>
        <w:rPr>
          <w:color w:val="303030"/>
          <w:spacing w:val="-2"/>
          <w:sz w:val="31"/>
        </w:rPr>
        <w:t>was</w:t>
      </w:r>
      <w:r>
        <w:rPr>
          <w:color w:val="303030"/>
          <w:spacing w:val="26"/>
          <w:sz w:val="31"/>
        </w:rPr>
        <w:t> </w:t>
      </w:r>
      <w:r>
        <w:rPr>
          <w:color w:val="303030"/>
          <w:spacing w:val="-2"/>
          <w:sz w:val="31"/>
        </w:rPr>
        <w:t>seen</w:t>
      </w:r>
      <w:r>
        <w:rPr>
          <w:color w:val="303030"/>
          <w:spacing w:val="20"/>
          <w:sz w:val="31"/>
        </w:rPr>
        <w:t> </w:t>
      </w:r>
      <w:r>
        <w:rPr>
          <w:color w:val="303030"/>
          <w:spacing w:val="-1"/>
          <w:sz w:val="31"/>
        </w:rPr>
        <w:t>as</w:t>
      </w:r>
      <w:r>
        <w:rPr>
          <w:color w:val="303030"/>
          <w:spacing w:val="10"/>
          <w:sz w:val="31"/>
        </w:rPr>
        <w:t> </w:t>
      </w:r>
      <w:r>
        <w:rPr>
          <w:color w:val="303030"/>
          <w:spacing w:val="-1"/>
          <w:sz w:val="31"/>
        </w:rPr>
        <w:t>a</w:t>
      </w:r>
      <w:r>
        <w:rPr>
          <w:color w:val="303030"/>
          <w:spacing w:val="8"/>
          <w:sz w:val="31"/>
        </w:rPr>
        <w:t> </w:t>
      </w:r>
      <w:r>
        <w:rPr>
          <w:color w:val="303030"/>
          <w:spacing w:val="-1"/>
          <w:sz w:val="31"/>
        </w:rPr>
        <w:t>blunder.</w:t>
      </w:r>
    </w:p>
    <w:p>
      <w:pPr>
        <w:pStyle w:val="BodyText"/>
        <w:rPr>
          <w:sz w:val="34"/>
        </w:rPr>
      </w:pPr>
    </w:p>
    <w:p>
      <w:pPr>
        <w:pStyle w:val="BodyText"/>
        <w:spacing w:before="8"/>
        <w:rPr>
          <w:sz w:val="44"/>
        </w:rPr>
      </w:pPr>
    </w:p>
    <w:p>
      <w:pPr>
        <w:pStyle w:val="Heading1"/>
        <w:ind w:left="120"/>
      </w:pPr>
      <w:r>
        <w:rPr>
          <w:color w:val="24292F"/>
        </w:rPr>
        <w:t>caused</w:t>
      </w:r>
      <w:r>
        <w:rPr>
          <w:color w:val="24292F"/>
          <w:spacing w:val="-10"/>
        </w:rPr>
        <w:t> </w:t>
      </w:r>
      <w:r>
        <w:rPr>
          <w:color w:val="24292F"/>
        </w:rPr>
        <w:t>him to</w:t>
      </w:r>
      <w:r>
        <w:rPr>
          <w:color w:val="24292F"/>
          <w:spacing w:val="19"/>
        </w:rPr>
        <w:t> </w:t>
      </w:r>
      <w:r>
        <w:rPr>
          <w:color w:val="24292F"/>
        </w:rPr>
        <w:t>lose</w:t>
      </w:r>
      <w:r>
        <w:rPr>
          <w:color w:val="24292F"/>
          <w:spacing w:val="-27"/>
        </w:rPr>
        <w:t> </w:t>
      </w:r>
      <w:r>
        <w:rPr>
          <w:color w:val="24292F"/>
        </w:rPr>
        <w:t>control</w:t>
      </w:r>
      <w:r>
        <w:rPr>
          <w:color w:val="24292F"/>
          <w:spacing w:val="-18"/>
        </w:rPr>
        <w:t> </w:t>
      </w:r>
      <w:r>
        <w:rPr>
          <w:color w:val="24292F"/>
        </w:rPr>
        <w:t>of</w:t>
      </w:r>
      <w:r>
        <w:rPr>
          <w:color w:val="24292F"/>
          <w:spacing w:val="10"/>
        </w:rPr>
        <w:t> </w:t>
      </w:r>
      <w:r>
        <w:rPr>
          <w:color w:val="24292F"/>
        </w:rPr>
        <w:t>the</w:t>
      </w:r>
      <w:r>
        <w:rPr>
          <w:color w:val="24292F"/>
          <w:spacing w:val="10"/>
        </w:rPr>
        <w:t> </w:t>
      </w:r>
      <w:r>
        <w:rPr>
          <w:color w:val="FF0000"/>
        </w:rPr>
        <w:t>vehicle</w:t>
      </w:r>
    </w:p>
    <w:p>
      <w:pPr>
        <w:pStyle w:val="ListParagraph"/>
        <w:numPr>
          <w:ilvl w:val="0"/>
          <w:numId w:val="37"/>
        </w:numPr>
        <w:tabs>
          <w:tab w:pos="451" w:val="left" w:leader="none"/>
          <w:tab w:pos="2054" w:val="left" w:leader="none"/>
        </w:tabs>
        <w:spacing w:line="429" w:lineRule="auto" w:before="308" w:after="0"/>
        <w:ind w:left="120" w:right="7089" w:firstLine="0"/>
        <w:jc w:val="left"/>
        <w:rPr>
          <w:color w:val="24292F"/>
          <w:sz w:val="31"/>
        </w:rPr>
      </w:pPr>
      <w:r>
        <w:rPr>
          <w:sz w:val="31"/>
          <w:shd w:fill="FFFF00" w:color="auto" w:val="clear"/>
        </w:rPr>
        <w:t>vehicle</w:t>
      </w:r>
      <w:r>
        <w:rPr>
          <w:spacing w:val="38"/>
          <w:sz w:val="31"/>
          <w:shd w:fill="FFFF00" w:color="auto" w:val="clear"/>
        </w:rPr>
        <w:t> </w:t>
      </w:r>
      <w:r>
        <w:rPr>
          <w:sz w:val="31"/>
          <w:shd w:fill="FFFF00" w:color="auto" w:val="clear"/>
        </w:rPr>
        <w:t>(</w:t>
      </w:r>
      <w:r>
        <w:rPr>
          <w:color w:val="24292F"/>
          <w:sz w:val="31"/>
          <w:shd w:fill="FFFF00" w:color="auto" w:val="clear"/>
        </w:rPr>
        <w:t>7): n.</w:t>
      </w:r>
      <w:r>
        <w:rPr>
          <w:color w:val="24292F"/>
          <w:spacing w:val="9"/>
          <w:sz w:val="31"/>
          <w:shd w:fill="FFFF00" w:color="auto" w:val="clear"/>
        </w:rPr>
        <w:t> </w:t>
      </w:r>
      <w:r>
        <w:rPr>
          <w:rFonts w:ascii="SimSun" w:eastAsia="SimSun" w:hint="eastAsia"/>
          <w:color w:val="24292F"/>
          <w:sz w:val="31"/>
          <w:shd w:fill="FFFF00" w:color="auto" w:val="clear"/>
        </w:rPr>
        <w:t>汽车</w:t>
      </w:r>
      <w:r>
        <w:rPr>
          <w:color w:val="24292F"/>
          <w:sz w:val="31"/>
        </w:rPr>
        <w:t>motor</w:t>
      </w:r>
      <w:r>
        <w:rPr>
          <w:color w:val="24292F"/>
          <w:spacing w:val="6"/>
          <w:sz w:val="31"/>
        </w:rPr>
        <w:t> </w:t>
      </w:r>
      <w:r>
        <w:rPr>
          <w:color w:val="24292F"/>
          <w:sz w:val="31"/>
        </w:rPr>
        <w:t>vehicle</w:t>
        <w:tab/>
      </w:r>
      <w:r>
        <w:rPr>
          <w:rFonts w:ascii="SimSun" w:eastAsia="SimSun" w:hint="eastAsia"/>
          <w:color w:val="24292F"/>
          <w:sz w:val="31"/>
        </w:rPr>
        <w:t>汽车</w:t>
      </w:r>
      <w:r>
        <w:rPr>
          <w:color w:val="24292F"/>
          <w:sz w:val="31"/>
        </w:rPr>
        <w:t>electric</w:t>
      </w:r>
      <w:r>
        <w:rPr>
          <w:color w:val="24292F"/>
          <w:spacing w:val="23"/>
          <w:sz w:val="31"/>
        </w:rPr>
        <w:t> </w:t>
      </w:r>
      <w:r>
        <w:rPr>
          <w:color w:val="24292F"/>
          <w:sz w:val="31"/>
        </w:rPr>
        <w:t>vehicle</w:t>
      </w:r>
      <w:r>
        <w:rPr>
          <w:color w:val="24292F"/>
          <w:spacing w:val="39"/>
          <w:sz w:val="31"/>
        </w:rPr>
        <w:t> </w:t>
      </w:r>
      <w:r>
        <w:rPr>
          <w:rFonts w:ascii="SimSun" w:eastAsia="SimSun" w:hint="eastAsia"/>
          <w:color w:val="24292F"/>
          <w:sz w:val="31"/>
        </w:rPr>
        <w:t>电动车辆</w:t>
      </w:r>
    </w:p>
    <w:p>
      <w:pPr>
        <w:spacing w:line="394" w:lineRule="exact" w:before="0"/>
        <w:ind w:left="120" w:right="0" w:firstLine="0"/>
        <w:jc w:val="left"/>
        <w:rPr>
          <w:rFonts w:ascii="SimSun" w:eastAsia="SimSun" w:hint="eastAsia"/>
          <w:sz w:val="31"/>
        </w:rPr>
      </w:pPr>
      <w:r>
        <w:rPr>
          <w:rFonts w:ascii="SimSun" w:eastAsia="SimSun" w:hint="eastAsia"/>
          <w:color w:val="24292F"/>
          <w:sz w:val="31"/>
          <w:shd w:fill="C0C0C0" w:color="auto" w:val="clear"/>
        </w:rPr>
        <w:t>考</w:t>
      </w:r>
      <w:r>
        <w:rPr>
          <w:rFonts w:ascii="SimSun" w:eastAsia="SimSun" w:hint="eastAsia"/>
          <w:color w:val="24292F"/>
          <w:spacing w:val="-60"/>
          <w:sz w:val="31"/>
        </w:rPr>
        <w:t> </w:t>
      </w:r>
      <w:r>
        <w:rPr>
          <w:color w:val="24292F"/>
          <w:sz w:val="31"/>
        </w:rPr>
        <w:t>vehicle</w:t>
      </w:r>
      <w:r>
        <w:rPr>
          <w:color w:val="24292F"/>
          <w:spacing w:val="45"/>
          <w:sz w:val="31"/>
        </w:rPr>
        <w:t> </w:t>
      </w:r>
      <w:r>
        <w:rPr>
          <w:color w:val="24292F"/>
          <w:sz w:val="31"/>
        </w:rPr>
        <w:t>manufacturers</w:t>
      </w:r>
      <w:r>
        <w:rPr>
          <w:color w:val="24292F"/>
          <w:spacing w:val="51"/>
          <w:sz w:val="31"/>
        </w:rPr>
        <w:t> </w:t>
      </w:r>
      <w:r>
        <w:rPr>
          <w:rFonts w:ascii="SimSun" w:eastAsia="SimSun" w:hint="eastAsia"/>
          <w:color w:val="24292F"/>
          <w:sz w:val="31"/>
        </w:rPr>
        <w:t>汽车制造商</w:t>
      </w:r>
    </w:p>
    <w:p>
      <w:pPr>
        <w:spacing w:after="0" w:line="394" w:lineRule="exact"/>
        <w:jc w:val="left"/>
        <w:rPr>
          <w:rFonts w:ascii="SimSun" w:eastAsia="SimSun" w:hint="eastAsia"/>
          <w:sz w:val="31"/>
        </w:rPr>
        <w:sectPr>
          <w:pgSz w:w="11910" w:h="16850"/>
          <w:pgMar w:header="0" w:footer="453" w:top="660" w:bottom="700" w:left="600" w:right="740"/>
        </w:sectPr>
      </w:pPr>
    </w:p>
    <w:p>
      <w:pPr>
        <w:pStyle w:val="Heading1"/>
        <w:spacing w:before="61"/>
        <w:ind w:left="120"/>
      </w:pPr>
      <w:r>
        <w:rPr>
          <w:color w:val="24292F"/>
        </w:rPr>
        <w:t>which</w:t>
      </w:r>
      <w:r>
        <w:rPr>
          <w:color w:val="24292F"/>
          <w:spacing w:val="8"/>
        </w:rPr>
        <w:t> </w:t>
      </w:r>
      <w:r>
        <w:rPr>
          <w:color w:val="FF0000"/>
        </w:rPr>
        <w:t>proceeded</w:t>
      </w:r>
      <w:r>
        <w:rPr>
          <w:color w:val="FF0000"/>
          <w:spacing w:val="-28"/>
        </w:rPr>
        <w:t> </w:t>
      </w:r>
      <w:r>
        <w:rPr>
          <w:color w:val="24292F"/>
        </w:rPr>
        <w:t>to</w:t>
      </w:r>
      <w:r>
        <w:rPr>
          <w:color w:val="24292F"/>
          <w:spacing w:val="18"/>
        </w:rPr>
        <w:t> </w:t>
      </w:r>
      <w:r>
        <w:rPr>
          <w:color w:val="FF0000"/>
        </w:rPr>
        <w:t>slice</w:t>
      </w:r>
      <w:r>
        <w:rPr>
          <w:color w:val="FF0000"/>
          <w:spacing w:val="-9"/>
        </w:rPr>
        <w:t> </w:t>
      </w:r>
      <w:r>
        <w:rPr>
          <w:color w:val="24292F"/>
        </w:rPr>
        <w:t>through</w:t>
      </w:r>
      <w:r>
        <w:rPr>
          <w:color w:val="24292F"/>
          <w:spacing w:val="-10"/>
        </w:rPr>
        <w:t> </w:t>
      </w:r>
      <w:r>
        <w:rPr>
          <w:color w:val="FF0000"/>
        </w:rPr>
        <w:t>ceilings</w:t>
      </w:r>
    </w:p>
    <w:p>
      <w:pPr>
        <w:pStyle w:val="ListParagraph"/>
        <w:numPr>
          <w:ilvl w:val="0"/>
          <w:numId w:val="37"/>
        </w:numPr>
        <w:tabs>
          <w:tab w:pos="451" w:val="left" w:leader="none"/>
        </w:tabs>
        <w:spacing w:line="240" w:lineRule="auto" w:before="309" w:after="0"/>
        <w:ind w:left="450" w:right="0" w:hanging="331"/>
        <w:jc w:val="left"/>
        <w:rPr>
          <w:color w:val="303030"/>
          <w:sz w:val="31"/>
        </w:rPr>
      </w:pPr>
      <w:r>
        <w:rPr>
          <w:sz w:val="31"/>
          <w:shd w:fill="FFFF00" w:color="auto" w:val="clear"/>
        </w:rPr>
        <w:t>proceed</w:t>
      </w:r>
      <w:r>
        <w:rPr>
          <w:spacing w:val="25"/>
          <w:sz w:val="31"/>
          <w:shd w:fill="FFFF00" w:color="auto" w:val="clear"/>
        </w:rPr>
        <w:t> (</w:t>
      </w:r>
      <w:r>
        <w:rPr>
          <w:sz w:val="31"/>
          <w:shd w:fill="FFFF00" w:color="auto" w:val="clear"/>
        </w:rPr>
        <w:t>4</w:t>
      </w:r>
      <w:r>
        <w:rPr>
          <w:color w:val="24292F"/>
          <w:spacing w:val="3"/>
          <w:sz w:val="31"/>
          <w:shd w:fill="FFFF00" w:color="auto" w:val="clear"/>
        </w:rPr>
        <w:t>): </w:t>
      </w:r>
      <w:r>
        <w:rPr>
          <w:color w:val="24292F"/>
          <w:sz w:val="31"/>
          <w:shd w:fill="FFFF00" w:color="auto" w:val="clear"/>
        </w:rPr>
        <w:t>n</w:t>
      </w:r>
      <w:r>
        <w:rPr>
          <w:color w:val="24292F"/>
          <w:spacing w:val="10"/>
          <w:sz w:val="31"/>
          <w:shd w:fill="FFFF00" w:color="auto" w:val="clear"/>
        </w:rPr>
        <w:t>. </w:t>
      </w:r>
      <w:r>
        <w:rPr>
          <w:rFonts w:ascii="SimSun" w:eastAsia="SimSun" w:hint="eastAsia"/>
          <w:color w:val="24292F"/>
          <w:sz w:val="31"/>
          <w:shd w:fill="FFFF00" w:color="auto" w:val="clear"/>
        </w:rPr>
        <w:t>收入；</w:t>
      </w:r>
      <w:r>
        <w:rPr>
          <w:color w:val="24292F"/>
          <w:sz w:val="31"/>
          <w:shd w:fill="FFFF00" w:color="auto" w:val="clear"/>
        </w:rPr>
        <w:t>v</w:t>
      </w:r>
      <w:r>
        <w:rPr>
          <w:color w:val="24292F"/>
          <w:spacing w:val="18"/>
          <w:sz w:val="31"/>
          <w:shd w:fill="FFFF00" w:color="auto" w:val="clear"/>
        </w:rPr>
        <w:t>. </w:t>
      </w:r>
      <w:r>
        <w:rPr>
          <w:rFonts w:ascii="SimSun" w:eastAsia="SimSun" w:hint="eastAsia"/>
          <w:color w:val="24292F"/>
          <w:sz w:val="31"/>
          <w:shd w:fill="FFFF00" w:color="auto" w:val="clear"/>
        </w:rPr>
        <w:t>（继续）进行；前往；访问</w:t>
      </w:r>
    </w:p>
    <w:p>
      <w:pPr>
        <w:pStyle w:val="BodyText"/>
        <w:rPr>
          <w:rFonts w:ascii="SimSun"/>
          <w:sz w:val="24"/>
        </w:rPr>
      </w:pPr>
    </w:p>
    <w:p>
      <w:pPr>
        <w:spacing w:line="434" w:lineRule="auto" w:before="0"/>
        <w:ind w:left="120" w:right="1163" w:firstLine="0"/>
        <w:jc w:val="left"/>
        <w:rPr>
          <w:rFonts w:ascii="SimSun" w:hAnsi="SimSun" w:eastAsia="SimSun" w:hint="eastAsia"/>
          <w:sz w:val="31"/>
        </w:rPr>
      </w:pPr>
      <w:r>
        <w:rPr>
          <w:rFonts w:ascii="SimSun" w:hAnsi="SimSun" w:eastAsia="SimSun" w:hint="eastAsia"/>
          <w:color w:val="303030"/>
          <w:sz w:val="31"/>
        </w:rPr>
        <w:t>词根拆解：</w:t>
      </w:r>
      <w:r>
        <w:rPr>
          <w:color w:val="303030"/>
          <w:sz w:val="31"/>
        </w:rPr>
        <w:t>pro-=forward</w:t>
      </w:r>
      <w:r>
        <w:rPr>
          <w:color w:val="303030"/>
          <w:spacing w:val="70"/>
          <w:sz w:val="31"/>
        </w:rPr>
        <w:t> </w:t>
      </w:r>
      <w:r>
        <w:rPr>
          <w:rFonts w:ascii="SimSun" w:hAnsi="SimSun" w:eastAsia="SimSun" w:hint="eastAsia"/>
          <w:color w:val="303030"/>
          <w:sz w:val="31"/>
        </w:rPr>
        <w:t>向前；</w:t>
      </w:r>
      <w:r>
        <w:rPr>
          <w:color w:val="303030"/>
          <w:sz w:val="31"/>
        </w:rPr>
        <w:t>ceed=to</w:t>
      </w:r>
      <w:r>
        <w:rPr>
          <w:color w:val="303030"/>
          <w:spacing w:val="70"/>
          <w:sz w:val="31"/>
        </w:rPr>
        <w:t> </w:t>
      </w:r>
      <w:r>
        <w:rPr>
          <w:color w:val="303030"/>
          <w:sz w:val="31"/>
        </w:rPr>
        <w:t>go</w:t>
      </w:r>
      <w:r>
        <w:rPr>
          <w:color w:val="303030"/>
          <w:spacing w:val="34"/>
          <w:sz w:val="31"/>
        </w:rPr>
        <w:t> </w:t>
      </w:r>
      <w:r>
        <w:rPr>
          <w:rFonts w:ascii="SimSun" w:hAnsi="SimSun" w:eastAsia="SimSun" w:hint="eastAsia"/>
          <w:color w:val="303030"/>
          <w:sz w:val="31"/>
        </w:rPr>
        <w:t>行走</w:t>
      </w:r>
      <w:r>
        <w:rPr>
          <w:color w:val="303030"/>
          <w:sz w:val="31"/>
        </w:rPr>
        <w:t>→to</w:t>
      </w:r>
      <w:r>
        <w:rPr>
          <w:color w:val="303030"/>
          <w:spacing w:val="35"/>
          <w:sz w:val="31"/>
        </w:rPr>
        <w:t> </w:t>
      </w:r>
      <w:r>
        <w:rPr>
          <w:color w:val="303030"/>
          <w:sz w:val="31"/>
        </w:rPr>
        <w:t>go</w:t>
      </w:r>
      <w:r>
        <w:rPr>
          <w:color w:val="303030"/>
          <w:spacing w:val="36"/>
          <w:sz w:val="31"/>
        </w:rPr>
        <w:t> </w:t>
      </w:r>
      <w:r>
        <w:rPr>
          <w:color w:val="303030"/>
          <w:sz w:val="31"/>
        </w:rPr>
        <w:t>forward</w:t>
      </w:r>
      <w:r>
        <w:rPr>
          <w:color w:val="303030"/>
          <w:spacing w:val="35"/>
          <w:sz w:val="31"/>
        </w:rPr>
        <w:t> </w:t>
      </w:r>
      <w:r>
        <w:rPr>
          <w:rFonts w:ascii="SimSun" w:hAnsi="SimSun" w:eastAsia="SimSun" w:hint="eastAsia"/>
          <w:color w:val="303030"/>
          <w:sz w:val="31"/>
        </w:rPr>
        <w:t>前进同根词</w:t>
      </w:r>
      <w:r>
        <w:rPr>
          <w:color w:val="303030"/>
          <w:spacing w:val="7"/>
          <w:sz w:val="31"/>
        </w:rPr>
        <w:t>: </w:t>
      </w:r>
      <w:r>
        <w:rPr>
          <w:color w:val="303030"/>
          <w:sz w:val="31"/>
        </w:rPr>
        <w:t>exceed</w:t>
      </w:r>
      <w:r>
        <w:rPr>
          <w:color w:val="303030"/>
          <w:spacing w:val="50"/>
          <w:sz w:val="31"/>
        </w:rPr>
        <w:t> </w:t>
      </w:r>
      <w:r>
        <w:rPr>
          <w:rFonts w:ascii="SimSun" w:hAnsi="SimSun" w:eastAsia="SimSun" w:hint="eastAsia"/>
          <w:color w:val="303030"/>
          <w:sz w:val="31"/>
        </w:rPr>
        <w:t>超🎧</w:t>
      </w:r>
      <w:r>
        <w:rPr>
          <w:color w:val="303030"/>
          <w:spacing w:val="7"/>
          <w:sz w:val="31"/>
        </w:rPr>
        <w:t>; </w:t>
      </w:r>
      <w:r>
        <w:rPr>
          <w:color w:val="303030"/>
          <w:sz w:val="31"/>
        </w:rPr>
        <w:t>succeed</w:t>
      </w:r>
      <w:r>
        <w:rPr>
          <w:color w:val="303030"/>
          <w:spacing w:val="35"/>
          <w:sz w:val="31"/>
        </w:rPr>
        <w:t> </w:t>
      </w:r>
      <w:r>
        <w:rPr>
          <w:rFonts w:ascii="SimSun" w:hAnsi="SimSun" w:eastAsia="SimSun" w:hint="eastAsia"/>
          <w:color w:val="303030"/>
          <w:sz w:val="31"/>
        </w:rPr>
        <w:t>成功</w:t>
      </w:r>
    </w:p>
    <w:p>
      <w:pPr>
        <w:pStyle w:val="BodyText"/>
        <w:rPr>
          <w:rFonts w:ascii="SimSun"/>
          <w:sz w:val="20"/>
        </w:rPr>
      </w:pPr>
    </w:p>
    <w:p>
      <w:pPr>
        <w:pStyle w:val="BodyText"/>
        <w:spacing w:before="6"/>
        <w:rPr>
          <w:rFonts w:ascii="SimSun"/>
          <w:sz w:val="21"/>
        </w:rPr>
      </w:pPr>
    </w:p>
    <w:p>
      <w:pPr>
        <w:spacing w:before="71"/>
        <w:ind w:left="120" w:right="0" w:firstLine="0"/>
        <w:jc w:val="left"/>
        <w:rPr>
          <w:sz w:val="31"/>
        </w:rPr>
      </w:pPr>
      <w:r>
        <w:rPr>
          <w:rFonts w:ascii="SimSun" w:hAnsi="SimSun" w:eastAsia="SimSun" w:hint="eastAsia"/>
          <w:color w:val="303030"/>
          <w:sz w:val="31"/>
          <w:shd w:fill="C0C0C0" w:color="auto" w:val="clear"/>
        </w:rPr>
        <w:t>考</w:t>
      </w:r>
      <w:r>
        <w:rPr>
          <w:rFonts w:ascii="SimSun" w:hAnsi="SimSun" w:eastAsia="SimSun" w:hint="eastAsia"/>
          <w:color w:val="303030"/>
          <w:spacing w:val="-62"/>
          <w:sz w:val="31"/>
        </w:rPr>
        <w:t> </w:t>
      </w:r>
      <w:r>
        <w:rPr>
          <w:color w:val="303030"/>
          <w:sz w:val="31"/>
        </w:rPr>
        <w:t>the</w:t>
      </w:r>
      <w:r>
        <w:rPr>
          <w:color w:val="303030"/>
          <w:spacing w:val="10"/>
          <w:sz w:val="31"/>
        </w:rPr>
        <w:t> </w:t>
      </w:r>
      <w:r>
        <w:rPr>
          <w:color w:val="303030"/>
          <w:sz w:val="31"/>
          <w:shd w:fill="D4D4D4" w:color="auto" w:val="clear"/>
        </w:rPr>
        <w:t>proceeds</w:t>
      </w:r>
      <w:r>
        <w:rPr>
          <w:color w:val="303030"/>
          <w:spacing w:val="44"/>
          <w:sz w:val="31"/>
        </w:rPr>
        <w:t> </w:t>
      </w:r>
      <w:r>
        <w:rPr>
          <w:color w:val="303030"/>
          <w:sz w:val="31"/>
        </w:rPr>
        <w:t>of the</w:t>
      </w:r>
      <w:r>
        <w:rPr>
          <w:color w:val="303030"/>
          <w:spacing w:val="26"/>
          <w:sz w:val="31"/>
        </w:rPr>
        <w:t> </w:t>
      </w:r>
      <w:r>
        <w:rPr>
          <w:color w:val="303030"/>
          <w:sz w:val="31"/>
        </w:rPr>
        <w:t>state’s</w:t>
      </w:r>
      <w:r>
        <w:rPr>
          <w:color w:val="303030"/>
          <w:spacing w:val="28"/>
          <w:sz w:val="31"/>
        </w:rPr>
        <w:t> </w:t>
      </w:r>
      <w:r>
        <w:rPr>
          <w:color w:val="303030"/>
          <w:sz w:val="31"/>
        </w:rPr>
        <w:t>emissions-permit</w:t>
      </w:r>
      <w:r>
        <w:rPr>
          <w:color w:val="303030"/>
          <w:spacing w:val="64"/>
          <w:sz w:val="31"/>
        </w:rPr>
        <w:t> </w:t>
      </w:r>
      <w:r>
        <w:rPr>
          <w:color w:val="303030"/>
          <w:sz w:val="31"/>
        </w:rPr>
        <w:t>auctions</w:t>
      </w:r>
    </w:p>
    <w:p>
      <w:pPr>
        <w:pStyle w:val="BodyText"/>
        <w:spacing w:before="9"/>
        <w:rPr>
          <w:sz w:val="26"/>
        </w:rPr>
      </w:pPr>
    </w:p>
    <w:p>
      <w:pPr>
        <w:spacing w:before="0"/>
        <w:ind w:left="120" w:right="0" w:firstLine="0"/>
        <w:jc w:val="left"/>
        <w:rPr>
          <w:rFonts w:ascii="SimSun" w:eastAsia="SimSun" w:hint="eastAsia"/>
          <w:sz w:val="31"/>
        </w:rPr>
      </w:pPr>
      <w:r>
        <w:rPr>
          <w:rFonts w:ascii="SimSun" w:eastAsia="SimSun" w:hint="eastAsia"/>
          <w:color w:val="303030"/>
          <w:sz w:val="31"/>
          <w:shd w:fill="C0C0C0" w:color="auto" w:val="clear"/>
        </w:rPr>
        <w:t>考</w:t>
      </w:r>
      <w:r>
        <w:rPr>
          <w:rFonts w:ascii="SimSun" w:eastAsia="SimSun" w:hint="eastAsia"/>
          <w:color w:val="303030"/>
          <w:spacing w:val="-64"/>
          <w:sz w:val="31"/>
        </w:rPr>
        <w:t> </w:t>
      </w:r>
      <w:r>
        <w:rPr>
          <w:color w:val="303030"/>
          <w:sz w:val="31"/>
        </w:rPr>
        <w:t>How</w:t>
      </w:r>
      <w:r>
        <w:rPr>
          <w:color w:val="303030"/>
          <w:spacing w:val="11"/>
          <w:sz w:val="31"/>
        </w:rPr>
        <w:t> </w:t>
      </w:r>
      <w:r>
        <w:rPr>
          <w:color w:val="303030"/>
          <w:sz w:val="31"/>
        </w:rPr>
        <w:t>does</w:t>
      </w:r>
      <w:r>
        <w:rPr>
          <w:color w:val="303030"/>
          <w:spacing w:val="11"/>
          <w:sz w:val="31"/>
        </w:rPr>
        <w:t> </w:t>
      </w:r>
      <w:r>
        <w:rPr>
          <w:color w:val="303030"/>
          <w:sz w:val="31"/>
        </w:rPr>
        <w:t>your</w:t>
      </w:r>
      <w:r>
        <w:rPr>
          <w:color w:val="303030"/>
          <w:spacing w:val="14"/>
          <w:sz w:val="31"/>
        </w:rPr>
        <w:t> </w:t>
      </w:r>
      <w:r>
        <w:rPr>
          <w:color w:val="303030"/>
          <w:sz w:val="31"/>
        </w:rPr>
        <w:t>reading</w:t>
      </w:r>
      <w:r>
        <w:rPr>
          <w:color w:val="303030"/>
          <w:spacing w:val="51"/>
          <w:sz w:val="31"/>
        </w:rPr>
        <w:t> </w:t>
      </w:r>
      <w:r>
        <w:rPr>
          <w:color w:val="303030"/>
          <w:sz w:val="31"/>
        </w:rPr>
        <w:t>proceed</w:t>
      </w:r>
      <w:r>
        <w:rPr>
          <w:rFonts w:ascii="SimSun" w:eastAsia="SimSun" w:hint="eastAsia"/>
          <w:color w:val="303030"/>
          <w:sz w:val="31"/>
        </w:rPr>
        <w:t>？</w:t>
      </w:r>
    </w:p>
    <w:p>
      <w:pPr>
        <w:pStyle w:val="BodyText"/>
        <w:spacing w:before="8"/>
        <w:rPr>
          <w:rFonts w:ascii="SimSun"/>
          <w:sz w:val="19"/>
        </w:rPr>
      </w:pPr>
    </w:p>
    <w:p>
      <w:pPr>
        <w:spacing w:before="71"/>
        <w:ind w:left="120" w:right="0" w:firstLine="0"/>
        <w:jc w:val="left"/>
        <w:rPr>
          <w:sz w:val="31"/>
        </w:rPr>
      </w:pPr>
      <w:r>
        <w:rPr>
          <w:rFonts w:ascii="SimSun" w:eastAsia="SimSun" w:hint="eastAsia"/>
          <w:color w:val="303030"/>
          <w:sz w:val="31"/>
          <w:shd w:fill="C0C0C0" w:color="auto" w:val="clear"/>
        </w:rPr>
        <w:t>考</w:t>
      </w:r>
      <w:r>
        <w:rPr>
          <w:rFonts w:ascii="SimSun" w:eastAsia="SimSun" w:hint="eastAsia"/>
          <w:color w:val="303030"/>
          <w:spacing w:val="-63"/>
          <w:sz w:val="31"/>
        </w:rPr>
        <w:t> </w:t>
      </w:r>
      <w:r>
        <w:rPr>
          <w:color w:val="303030"/>
          <w:sz w:val="31"/>
        </w:rPr>
        <w:t>proceed</w:t>
      </w:r>
      <w:r>
        <w:rPr>
          <w:color w:val="303030"/>
          <w:spacing w:val="38"/>
          <w:sz w:val="31"/>
        </w:rPr>
        <w:t> </w:t>
      </w:r>
      <w:r>
        <w:rPr>
          <w:color w:val="303030"/>
          <w:sz w:val="31"/>
        </w:rPr>
        <w:t>to</w:t>
      </w:r>
      <w:r>
        <w:rPr>
          <w:color w:val="303030"/>
          <w:spacing w:val="-8"/>
          <w:sz w:val="31"/>
        </w:rPr>
        <w:t> </w:t>
      </w:r>
      <w:r>
        <w:rPr>
          <w:color w:val="303030"/>
          <w:sz w:val="31"/>
        </w:rPr>
        <w:t>London</w:t>
      </w:r>
    </w:p>
    <w:p>
      <w:pPr>
        <w:pStyle w:val="BodyText"/>
        <w:spacing w:before="9"/>
        <w:rPr>
          <w:sz w:val="26"/>
        </w:rPr>
      </w:pPr>
    </w:p>
    <w:p>
      <w:pPr>
        <w:spacing w:before="0"/>
        <w:ind w:left="120" w:right="0" w:firstLine="0"/>
        <w:jc w:val="left"/>
        <w:rPr>
          <w:sz w:val="31"/>
        </w:rPr>
      </w:pPr>
      <w:r>
        <w:rPr>
          <w:rFonts w:ascii="SimSun" w:hAnsi="SimSun" w:eastAsia="SimSun" w:hint="eastAsia"/>
          <w:color w:val="303030"/>
          <w:spacing w:val="-2"/>
          <w:sz w:val="31"/>
          <w:shd w:fill="C0C0C0" w:color="auto" w:val="clear"/>
        </w:rPr>
        <w:t>考</w:t>
      </w:r>
      <w:r>
        <w:rPr>
          <w:rFonts w:ascii="SimSun" w:hAnsi="SimSun" w:eastAsia="SimSun" w:hint="eastAsia"/>
          <w:color w:val="303030"/>
          <w:spacing w:val="-65"/>
          <w:sz w:val="31"/>
        </w:rPr>
        <w:t> </w:t>
      </w:r>
      <w:r>
        <w:rPr>
          <w:color w:val="303030"/>
          <w:spacing w:val="-2"/>
          <w:sz w:val="31"/>
        </w:rPr>
        <w:t>They</w:t>
      </w:r>
      <w:r>
        <w:rPr>
          <w:color w:val="303030"/>
          <w:spacing w:val="35"/>
          <w:sz w:val="31"/>
        </w:rPr>
        <w:t> </w:t>
      </w:r>
      <w:r>
        <w:rPr>
          <w:color w:val="303030"/>
          <w:spacing w:val="-2"/>
          <w:sz w:val="31"/>
        </w:rPr>
        <w:t>want</w:t>
      </w:r>
      <w:r>
        <w:rPr>
          <w:color w:val="303030"/>
          <w:spacing w:val="29"/>
          <w:sz w:val="31"/>
        </w:rPr>
        <w:t> </w:t>
      </w:r>
      <w:r>
        <w:rPr>
          <w:color w:val="303030"/>
          <w:spacing w:val="-2"/>
          <w:sz w:val="31"/>
        </w:rPr>
        <w:t>to</w:t>
      </w:r>
      <w:r>
        <w:rPr>
          <w:color w:val="303030"/>
          <w:spacing w:val="4"/>
          <w:sz w:val="31"/>
        </w:rPr>
        <w:t> </w:t>
      </w:r>
      <w:r>
        <w:rPr>
          <w:color w:val="303030"/>
          <w:spacing w:val="-2"/>
          <w:sz w:val="31"/>
        </w:rPr>
        <w:t>proceed</w:t>
      </w:r>
      <w:r>
        <w:rPr>
          <w:color w:val="303030"/>
          <w:spacing w:val="36"/>
          <w:sz w:val="31"/>
        </w:rPr>
        <w:t> </w:t>
      </w:r>
      <w:r>
        <w:rPr>
          <w:color w:val="303030"/>
          <w:spacing w:val="-1"/>
          <w:sz w:val="31"/>
        </w:rPr>
        <w:t>directly</w:t>
      </w:r>
      <w:r>
        <w:rPr>
          <w:color w:val="303030"/>
          <w:spacing w:val="20"/>
          <w:sz w:val="31"/>
        </w:rPr>
        <w:t> </w:t>
      </w:r>
      <w:r>
        <w:rPr>
          <w:color w:val="303030"/>
          <w:spacing w:val="-1"/>
          <w:sz w:val="31"/>
        </w:rPr>
        <w:t>to</w:t>
      </w:r>
      <w:r>
        <w:rPr>
          <w:color w:val="303030"/>
          <w:spacing w:val="5"/>
          <w:sz w:val="31"/>
        </w:rPr>
        <w:t> </w:t>
      </w:r>
      <w:r>
        <w:rPr>
          <w:color w:val="303030"/>
          <w:spacing w:val="-1"/>
          <w:sz w:val="31"/>
        </w:rPr>
        <w:t>a</w:t>
      </w:r>
      <w:r>
        <w:rPr>
          <w:color w:val="303030"/>
          <w:spacing w:val="7"/>
          <w:sz w:val="31"/>
        </w:rPr>
        <w:t> </w:t>
      </w:r>
      <w:r>
        <w:rPr>
          <w:color w:val="303030"/>
          <w:spacing w:val="-1"/>
          <w:sz w:val="31"/>
        </w:rPr>
        <w:t>company’s</w:t>
      </w:r>
      <w:r>
        <w:rPr>
          <w:color w:val="303030"/>
          <w:spacing w:val="55"/>
          <w:sz w:val="31"/>
        </w:rPr>
        <w:t> </w:t>
      </w:r>
      <w:r>
        <w:rPr>
          <w:color w:val="303030"/>
          <w:spacing w:val="-1"/>
          <w:sz w:val="31"/>
        </w:rPr>
        <w:t>Web</w:t>
      </w:r>
      <w:r>
        <w:rPr>
          <w:color w:val="303030"/>
          <w:spacing w:val="35"/>
          <w:sz w:val="31"/>
        </w:rPr>
        <w:t> </w:t>
      </w:r>
      <w:r>
        <w:rPr>
          <w:color w:val="303030"/>
          <w:spacing w:val="-1"/>
          <w:sz w:val="31"/>
        </w:rPr>
        <w:t>site.</w:t>
      </w:r>
    </w:p>
    <w:p>
      <w:pPr>
        <w:pStyle w:val="BodyText"/>
        <w:rPr>
          <w:sz w:val="20"/>
        </w:rPr>
      </w:pPr>
    </w:p>
    <w:p>
      <w:pPr>
        <w:pStyle w:val="BodyText"/>
        <w:rPr>
          <w:sz w:val="20"/>
        </w:rPr>
      </w:pPr>
    </w:p>
    <w:p>
      <w:pPr>
        <w:pStyle w:val="BodyText"/>
        <w:rPr>
          <w:sz w:val="20"/>
        </w:rPr>
      </w:pPr>
    </w:p>
    <w:p>
      <w:pPr>
        <w:pStyle w:val="ListParagraph"/>
        <w:numPr>
          <w:ilvl w:val="0"/>
          <w:numId w:val="37"/>
        </w:numPr>
        <w:tabs>
          <w:tab w:pos="451" w:val="left" w:leader="none"/>
        </w:tabs>
        <w:spacing w:line="420" w:lineRule="auto" w:before="233" w:after="0"/>
        <w:ind w:left="119" w:right="7014" w:firstLine="0"/>
        <w:jc w:val="left"/>
        <w:rPr>
          <w:color w:val="303030"/>
          <w:sz w:val="31"/>
        </w:rPr>
      </w:pPr>
      <w:r>
        <w:rPr>
          <w:sz w:val="31"/>
          <w:shd w:fill="FFFF00" w:color="auto" w:val="clear"/>
        </w:rPr>
        <w:t>slice</w:t>
      </w:r>
      <w:r>
        <w:rPr>
          <w:spacing w:val="7"/>
          <w:sz w:val="31"/>
          <w:shd w:fill="FFFF00" w:color="auto" w:val="clear"/>
        </w:rPr>
        <w:t> (</w:t>
      </w:r>
      <w:r>
        <w:rPr>
          <w:sz w:val="31"/>
          <w:shd w:fill="FFFF00" w:color="auto" w:val="clear"/>
        </w:rPr>
        <w:t>2</w:t>
      </w:r>
      <w:r>
        <w:rPr>
          <w:color w:val="24292F"/>
          <w:spacing w:val="8"/>
          <w:sz w:val="31"/>
          <w:shd w:fill="FFFF00" w:color="auto" w:val="clear"/>
        </w:rPr>
        <w:t>): </w:t>
      </w:r>
      <w:r>
        <w:rPr>
          <w:color w:val="24292F"/>
          <w:sz w:val="31"/>
          <w:shd w:fill="FFFF00" w:color="auto" w:val="clear"/>
        </w:rPr>
        <w:t>n</w:t>
      </w:r>
      <w:r>
        <w:rPr>
          <w:color w:val="24292F"/>
          <w:spacing w:val="8"/>
          <w:sz w:val="31"/>
          <w:shd w:fill="FFFF00" w:color="auto" w:val="clear"/>
        </w:rPr>
        <w:t>. </w:t>
      </w:r>
      <w:r>
        <w:rPr>
          <w:rFonts w:ascii="SimSun" w:eastAsia="SimSun" w:hint="eastAsia"/>
          <w:color w:val="24292F"/>
          <w:sz w:val="31"/>
          <w:shd w:fill="FFFF00" w:color="auto" w:val="clear"/>
        </w:rPr>
        <w:t>部分；薄片</w:t>
      </w:r>
      <w:r>
        <w:rPr>
          <w:color w:val="24292F"/>
          <w:sz w:val="31"/>
        </w:rPr>
        <w:t> </w:t>
      </w:r>
      <w:r>
        <w:rPr>
          <w:color w:val="303030"/>
          <w:sz w:val="31"/>
        </w:rPr>
        <w:t>a</w:t>
      </w:r>
      <w:r>
        <w:rPr>
          <w:color w:val="303030"/>
          <w:spacing w:val="7"/>
          <w:sz w:val="31"/>
        </w:rPr>
        <w:t> </w:t>
      </w:r>
      <w:r>
        <w:rPr>
          <w:color w:val="303030"/>
          <w:sz w:val="31"/>
        </w:rPr>
        <w:t>slice</w:t>
      </w:r>
      <w:r>
        <w:rPr>
          <w:color w:val="303030"/>
          <w:spacing w:val="8"/>
          <w:sz w:val="31"/>
        </w:rPr>
        <w:t> </w:t>
      </w:r>
      <w:r>
        <w:rPr>
          <w:color w:val="303030"/>
          <w:sz w:val="31"/>
        </w:rPr>
        <w:t>of</w:t>
      </w:r>
    </w:p>
    <w:p>
      <w:pPr>
        <w:spacing w:before="1"/>
        <w:ind w:left="120" w:right="0" w:firstLine="0"/>
        <w:jc w:val="left"/>
        <w:rPr>
          <w:sz w:val="31"/>
        </w:rPr>
      </w:pPr>
      <w:r>
        <w:rPr>
          <w:rFonts w:ascii="SimSun" w:eastAsia="SimSun" w:hint="eastAsia"/>
          <w:color w:val="303030"/>
          <w:sz w:val="31"/>
          <w:shd w:fill="C0C0C0" w:color="auto" w:val="clear"/>
        </w:rPr>
        <w:t>考</w:t>
      </w:r>
      <w:r>
        <w:rPr>
          <w:rFonts w:ascii="SimSun" w:eastAsia="SimSun" w:hint="eastAsia"/>
          <w:color w:val="303030"/>
          <w:spacing w:val="-61"/>
          <w:sz w:val="31"/>
        </w:rPr>
        <w:t> </w:t>
      </w:r>
      <w:r>
        <w:rPr>
          <w:color w:val="303030"/>
          <w:sz w:val="31"/>
        </w:rPr>
        <w:t>a</w:t>
      </w:r>
      <w:r>
        <w:rPr>
          <w:color w:val="303030"/>
          <w:spacing w:val="-4"/>
          <w:sz w:val="31"/>
        </w:rPr>
        <w:t> </w:t>
      </w:r>
      <w:r>
        <w:rPr>
          <w:color w:val="303030"/>
          <w:sz w:val="31"/>
        </w:rPr>
        <w:t>tiny</w:t>
      </w:r>
      <w:r>
        <w:rPr>
          <w:color w:val="303030"/>
          <w:spacing w:val="25"/>
          <w:sz w:val="31"/>
        </w:rPr>
        <w:t> </w:t>
      </w:r>
      <w:r>
        <w:rPr>
          <w:color w:val="303030"/>
          <w:sz w:val="31"/>
        </w:rPr>
        <w:t>slice</w:t>
      </w:r>
      <w:r>
        <w:rPr>
          <w:color w:val="303030"/>
          <w:spacing w:val="11"/>
          <w:sz w:val="31"/>
        </w:rPr>
        <w:t> </w:t>
      </w:r>
      <w:r>
        <w:rPr>
          <w:color w:val="303030"/>
          <w:sz w:val="31"/>
        </w:rPr>
        <w:t>of</w:t>
      </w:r>
      <w:r>
        <w:rPr>
          <w:color w:val="303030"/>
          <w:spacing w:val="17"/>
          <w:sz w:val="31"/>
        </w:rPr>
        <w:t> </w:t>
      </w:r>
      <w:r>
        <w:rPr>
          <w:color w:val="303030"/>
          <w:sz w:val="31"/>
        </w:rPr>
        <w:t>the</w:t>
      </w:r>
      <w:r>
        <w:rPr>
          <w:color w:val="303030"/>
          <w:spacing w:val="11"/>
          <w:sz w:val="31"/>
        </w:rPr>
        <w:t> </w:t>
      </w:r>
      <w:r>
        <w:rPr>
          <w:color w:val="303030"/>
          <w:sz w:val="31"/>
        </w:rPr>
        <w:t>rainbow</w:t>
      </w:r>
    </w:p>
    <w:p>
      <w:pPr>
        <w:pStyle w:val="BodyText"/>
        <w:spacing w:before="9"/>
        <w:rPr>
          <w:sz w:val="26"/>
        </w:rPr>
      </w:pPr>
    </w:p>
    <w:p>
      <w:pPr>
        <w:spacing w:before="0"/>
        <w:ind w:left="120" w:right="0" w:firstLine="0"/>
        <w:jc w:val="left"/>
        <w:rPr>
          <w:sz w:val="31"/>
        </w:rPr>
      </w:pPr>
      <w:r>
        <w:rPr>
          <w:rFonts w:ascii="SimSun" w:eastAsia="SimSun" w:hint="eastAsia"/>
          <w:color w:val="303030"/>
          <w:sz w:val="31"/>
          <w:shd w:fill="C0C0C0" w:color="auto" w:val="clear"/>
        </w:rPr>
        <w:t>考</w:t>
      </w:r>
      <w:r>
        <w:rPr>
          <w:rFonts w:ascii="SimSun" w:eastAsia="SimSun" w:hint="eastAsia"/>
          <w:color w:val="303030"/>
          <w:spacing w:val="-61"/>
          <w:sz w:val="31"/>
        </w:rPr>
        <w:t> </w:t>
      </w:r>
      <w:r>
        <w:rPr>
          <w:color w:val="303030"/>
          <w:sz w:val="31"/>
        </w:rPr>
        <w:t>slices</w:t>
      </w:r>
      <w:r>
        <w:rPr>
          <w:color w:val="303030"/>
          <w:spacing w:val="14"/>
          <w:sz w:val="31"/>
        </w:rPr>
        <w:t> </w:t>
      </w:r>
      <w:r>
        <w:rPr>
          <w:color w:val="303030"/>
          <w:sz w:val="31"/>
        </w:rPr>
        <w:t>of</w:t>
      </w:r>
      <w:r>
        <w:rPr>
          <w:color w:val="303030"/>
          <w:spacing w:val="16"/>
          <w:sz w:val="31"/>
        </w:rPr>
        <w:t> </w:t>
      </w:r>
      <w:r>
        <w:rPr>
          <w:color w:val="303030"/>
          <w:sz w:val="31"/>
        </w:rPr>
        <w:t>cucumber</w:t>
      </w:r>
    </w:p>
    <w:p>
      <w:pPr>
        <w:pStyle w:val="BodyText"/>
        <w:rPr>
          <w:sz w:val="20"/>
        </w:rPr>
      </w:pPr>
    </w:p>
    <w:p>
      <w:pPr>
        <w:pStyle w:val="BodyText"/>
        <w:rPr>
          <w:sz w:val="20"/>
        </w:rPr>
      </w:pPr>
    </w:p>
    <w:p>
      <w:pPr>
        <w:pStyle w:val="BodyText"/>
        <w:rPr>
          <w:sz w:val="20"/>
        </w:rPr>
      </w:pPr>
    </w:p>
    <w:p>
      <w:pPr>
        <w:pStyle w:val="ListParagraph"/>
        <w:numPr>
          <w:ilvl w:val="0"/>
          <w:numId w:val="37"/>
        </w:numPr>
        <w:tabs>
          <w:tab w:pos="451" w:val="left" w:leader="none"/>
        </w:tabs>
        <w:spacing w:line="420" w:lineRule="auto" w:before="248" w:after="0"/>
        <w:ind w:left="119" w:right="7359" w:firstLine="0"/>
        <w:jc w:val="left"/>
        <w:rPr>
          <w:color w:val="303030"/>
          <w:sz w:val="31"/>
        </w:rPr>
      </w:pPr>
      <w:r>
        <w:rPr>
          <w:sz w:val="31"/>
          <w:shd w:fill="FFFF00" w:color="auto" w:val="clear"/>
        </w:rPr>
        <w:t>ceiling</w:t>
      </w:r>
      <w:r>
        <w:rPr>
          <w:spacing w:val="11"/>
          <w:sz w:val="31"/>
          <w:shd w:fill="FFFF00" w:color="auto" w:val="clear"/>
        </w:rPr>
        <w:t> (</w:t>
      </w:r>
      <w:r>
        <w:rPr>
          <w:sz w:val="31"/>
          <w:shd w:fill="FFFF00" w:color="auto" w:val="clear"/>
        </w:rPr>
        <w:t>2)</w:t>
      </w:r>
      <w:r>
        <w:rPr>
          <w:color w:val="24292F"/>
          <w:spacing w:val="10"/>
          <w:sz w:val="31"/>
          <w:shd w:fill="FFFF00" w:color="auto" w:val="clear"/>
        </w:rPr>
        <w:t>: </w:t>
      </w:r>
      <w:r>
        <w:rPr>
          <w:color w:val="24292F"/>
          <w:sz w:val="31"/>
          <w:shd w:fill="FFFF00" w:color="auto" w:val="clear"/>
        </w:rPr>
        <w:t>n</w:t>
      </w:r>
      <w:r>
        <w:rPr>
          <w:color w:val="24292F"/>
          <w:spacing w:val="6"/>
          <w:sz w:val="31"/>
          <w:shd w:fill="FFFF00" w:color="auto" w:val="clear"/>
        </w:rPr>
        <w:t>. </w:t>
      </w:r>
      <w:r>
        <w:rPr>
          <w:rFonts w:ascii="SimSun" w:eastAsia="SimSun" w:hint="eastAsia"/>
          <w:color w:val="24292F"/>
          <w:sz w:val="31"/>
          <w:shd w:fill="FFFF00" w:color="auto" w:val="clear"/>
        </w:rPr>
        <w:t>天花板</w:t>
      </w:r>
      <w:r>
        <w:rPr>
          <w:color w:val="303030"/>
          <w:sz w:val="31"/>
        </w:rPr>
        <w:t>ceiling</w:t>
      </w:r>
      <w:r>
        <w:rPr>
          <w:color w:val="303030"/>
          <w:spacing w:val="19"/>
          <w:sz w:val="31"/>
        </w:rPr>
        <w:t> </w:t>
      </w:r>
      <w:r>
        <w:rPr>
          <w:color w:val="303030"/>
          <w:sz w:val="31"/>
        </w:rPr>
        <w:t>lamp</w:t>
      </w:r>
    </w:p>
    <w:p>
      <w:pPr>
        <w:spacing w:before="1"/>
        <w:ind w:left="120" w:right="0" w:firstLine="0"/>
        <w:jc w:val="left"/>
        <w:rPr>
          <w:sz w:val="31"/>
        </w:rPr>
      </w:pPr>
      <w:r>
        <w:rPr>
          <w:rFonts w:ascii="SimSun" w:eastAsia="SimSun" w:hint="eastAsia"/>
          <w:color w:val="303030"/>
          <w:sz w:val="31"/>
          <w:shd w:fill="C0C0C0" w:color="auto" w:val="clear"/>
        </w:rPr>
        <w:t>考</w:t>
      </w:r>
      <w:r>
        <w:rPr>
          <w:rFonts w:ascii="SimSun" w:eastAsia="SimSun" w:hint="eastAsia"/>
          <w:color w:val="303030"/>
          <w:spacing w:val="-64"/>
          <w:sz w:val="31"/>
        </w:rPr>
        <w:t> </w:t>
      </w:r>
      <w:r>
        <w:rPr>
          <w:color w:val="303030"/>
          <w:sz w:val="31"/>
        </w:rPr>
        <w:t>stare</w:t>
      </w:r>
      <w:r>
        <w:rPr>
          <w:color w:val="303030"/>
          <w:spacing w:val="9"/>
          <w:sz w:val="31"/>
        </w:rPr>
        <w:t> </w:t>
      </w:r>
      <w:r>
        <w:rPr>
          <w:color w:val="303030"/>
          <w:sz w:val="31"/>
        </w:rPr>
        <w:t>at</w:t>
      </w:r>
      <w:r>
        <w:rPr>
          <w:color w:val="303030"/>
          <w:spacing w:val="17"/>
          <w:sz w:val="31"/>
        </w:rPr>
        <w:t> </w:t>
      </w:r>
      <w:r>
        <w:rPr>
          <w:color w:val="303030"/>
          <w:sz w:val="31"/>
        </w:rPr>
        <w:t>the</w:t>
      </w:r>
      <w:r>
        <w:rPr>
          <w:color w:val="303030"/>
          <w:spacing w:val="8"/>
          <w:sz w:val="31"/>
        </w:rPr>
        <w:t> </w:t>
      </w:r>
      <w:r>
        <w:rPr>
          <w:color w:val="303030"/>
          <w:sz w:val="31"/>
        </w:rPr>
        <w:t>ceiling</w:t>
      </w:r>
    </w:p>
    <w:p>
      <w:pPr>
        <w:pStyle w:val="BodyText"/>
        <w:rPr>
          <w:sz w:val="34"/>
        </w:rPr>
      </w:pPr>
    </w:p>
    <w:p>
      <w:pPr>
        <w:pStyle w:val="BodyText"/>
        <w:spacing w:before="7"/>
        <w:rPr>
          <w:sz w:val="44"/>
        </w:rPr>
      </w:pPr>
    </w:p>
    <w:p>
      <w:pPr>
        <w:pStyle w:val="Heading1"/>
        <w:ind w:left="120"/>
      </w:pPr>
      <w:r>
        <w:rPr>
          <w:color w:val="24292F"/>
        </w:rPr>
        <w:t>and</w:t>
      </w:r>
      <w:r>
        <w:rPr>
          <w:color w:val="24292F"/>
          <w:spacing w:val="10"/>
        </w:rPr>
        <w:t> </w:t>
      </w:r>
      <w:r>
        <w:rPr>
          <w:color w:val="FF0000"/>
        </w:rPr>
        <w:t>ruined</w:t>
      </w:r>
      <w:r>
        <w:rPr>
          <w:color w:val="FF0000"/>
          <w:spacing w:val="-6"/>
        </w:rPr>
        <w:t> </w:t>
      </w:r>
      <w:r>
        <w:rPr>
          <w:color w:val="24292F"/>
        </w:rPr>
        <w:t>the</w:t>
      </w:r>
      <w:r>
        <w:rPr>
          <w:color w:val="24292F"/>
          <w:spacing w:val="12"/>
        </w:rPr>
        <w:t> </w:t>
      </w:r>
      <w:r>
        <w:rPr>
          <w:color w:val="FF0000"/>
        </w:rPr>
        <w:t>literary</w:t>
      </w:r>
      <w:r>
        <w:rPr>
          <w:color w:val="FF0000"/>
          <w:spacing w:val="-16"/>
        </w:rPr>
        <w:t> </w:t>
      </w:r>
      <w:r>
        <w:rPr>
          <w:color w:val="FF0000"/>
        </w:rPr>
        <w:t>gallery</w:t>
      </w:r>
      <w:r>
        <w:rPr>
          <w:color w:val="FF0000"/>
          <w:spacing w:val="-17"/>
        </w:rPr>
        <w:t> </w:t>
      </w:r>
      <w:r>
        <w:rPr>
          <w:color w:val="24292F"/>
        </w:rPr>
        <w:t>below</w:t>
      </w:r>
    </w:p>
    <w:p>
      <w:pPr>
        <w:pStyle w:val="ListParagraph"/>
        <w:numPr>
          <w:ilvl w:val="0"/>
          <w:numId w:val="37"/>
        </w:numPr>
        <w:tabs>
          <w:tab w:pos="451" w:val="left" w:leader="none"/>
        </w:tabs>
        <w:spacing w:line="240" w:lineRule="auto" w:before="309" w:after="0"/>
        <w:ind w:left="450" w:right="0" w:hanging="331"/>
        <w:jc w:val="left"/>
        <w:rPr>
          <w:color w:val="24292F"/>
          <w:sz w:val="31"/>
        </w:rPr>
      </w:pPr>
      <w:r>
        <w:rPr>
          <w:sz w:val="31"/>
          <w:shd w:fill="FFFF00" w:color="auto" w:val="clear"/>
        </w:rPr>
        <w:t>ruin</w:t>
      </w:r>
      <w:r>
        <w:rPr>
          <w:spacing w:val="2"/>
          <w:sz w:val="31"/>
          <w:shd w:fill="FFFF00" w:color="auto" w:val="clear"/>
        </w:rPr>
        <w:t> (</w:t>
      </w:r>
      <w:r>
        <w:rPr>
          <w:sz w:val="31"/>
          <w:shd w:fill="FFFF00" w:color="auto" w:val="clear"/>
        </w:rPr>
        <w:t>5</w:t>
      </w:r>
      <w:r>
        <w:rPr>
          <w:color w:val="24292F"/>
          <w:sz w:val="31"/>
          <w:shd w:fill="FFFF00" w:color="auto" w:val="clear"/>
        </w:rPr>
        <w:t>): v</w:t>
      </w:r>
      <w:r>
        <w:rPr>
          <w:color w:val="24292F"/>
          <w:spacing w:val="4"/>
          <w:sz w:val="31"/>
          <w:shd w:fill="FFFF00" w:color="auto" w:val="clear"/>
        </w:rPr>
        <w:t>. </w:t>
      </w:r>
      <w:r>
        <w:rPr>
          <w:rFonts w:ascii="SimSun" w:eastAsia="SimSun" w:hint="eastAsia"/>
          <w:color w:val="24292F"/>
          <w:sz w:val="31"/>
          <w:shd w:fill="FFFF00" w:color="auto" w:val="clear"/>
        </w:rPr>
        <w:t>破坏（</w:t>
      </w:r>
      <w:r>
        <w:rPr>
          <w:rFonts w:ascii="SimSun" w:eastAsia="SimSun" w:hint="eastAsia"/>
          <w:color w:val="24292F"/>
          <w:spacing w:val="-64"/>
          <w:sz w:val="31"/>
          <w:shd w:fill="FFFF00" w:color="auto" w:val="clear"/>
        </w:rPr>
        <w:t> </w:t>
      </w:r>
      <w:r>
        <w:rPr>
          <w:color w:val="24292F"/>
          <w:sz w:val="31"/>
          <w:shd w:fill="FFFF00" w:color="auto" w:val="clear"/>
        </w:rPr>
        <w:t>severely</w:t>
      </w:r>
      <w:r>
        <w:rPr>
          <w:color w:val="24292F"/>
          <w:spacing w:val="50"/>
          <w:sz w:val="31"/>
          <w:shd w:fill="FFFF00" w:color="auto" w:val="clear"/>
        </w:rPr>
        <w:t> </w:t>
      </w:r>
      <w:r>
        <w:rPr>
          <w:color w:val="24292F"/>
          <w:sz w:val="31"/>
          <w:shd w:fill="FFFF00" w:color="auto" w:val="clear"/>
        </w:rPr>
        <w:t>harm</w:t>
      </w:r>
      <w:r>
        <w:rPr>
          <w:color w:val="24292F"/>
          <w:spacing w:val="12"/>
          <w:sz w:val="31"/>
          <w:shd w:fill="FFFF00" w:color="auto" w:val="clear"/>
        </w:rPr>
        <w:t>, </w:t>
      </w:r>
      <w:r>
        <w:rPr>
          <w:color w:val="24292F"/>
          <w:sz w:val="31"/>
          <w:shd w:fill="FFFF00" w:color="auto" w:val="clear"/>
        </w:rPr>
        <w:t>damage</w:t>
      </w:r>
      <w:r>
        <w:rPr>
          <w:color w:val="24292F"/>
          <w:spacing w:val="27"/>
          <w:sz w:val="31"/>
          <w:shd w:fill="FFFF00" w:color="auto" w:val="clear"/>
        </w:rPr>
        <w:t>, </w:t>
      </w:r>
      <w:r>
        <w:rPr>
          <w:color w:val="24292F"/>
          <w:sz w:val="31"/>
          <w:shd w:fill="FFFF00" w:color="auto" w:val="clear"/>
        </w:rPr>
        <w:t>or</w:t>
      </w:r>
      <w:r>
        <w:rPr>
          <w:color w:val="24292F"/>
          <w:spacing w:val="-2"/>
          <w:sz w:val="31"/>
          <w:shd w:fill="FFFF00" w:color="auto" w:val="clear"/>
        </w:rPr>
        <w:t> </w:t>
      </w:r>
      <w:r>
        <w:rPr>
          <w:color w:val="24292F"/>
          <w:sz w:val="31"/>
          <w:shd w:fill="FFFF00" w:color="auto" w:val="clear"/>
        </w:rPr>
        <w:t>spoil</w:t>
      </w:r>
      <w:r>
        <w:rPr>
          <w:color w:val="24292F"/>
          <w:spacing w:val="14"/>
          <w:sz w:val="31"/>
          <w:shd w:fill="FFFF00" w:color="auto" w:val="clear"/>
        </w:rPr>
        <w:t> </w:t>
      </w:r>
      <w:r>
        <w:rPr>
          <w:color w:val="24292F"/>
          <w:sz w:val="31"/>
          <w:shd w:fill="FFFF00" w:color="auto" w:val="clear"/>
        </w:rPr>
        <w:t>sth.)</w:t>
      </w:r>
    </w:p>
    <w:p>
      <w:pPr>
        <w:pStyle w:val="BodyText"/>
        <w:spacing w:before="8"/>
        <w:rPr>
          <w:sz w:val="26"/>
        </w:rPr>
      </w:pPr>
    </w:p>
    <w:p>
      <w:pPr>
        <w:spacing w:before="1"/>
        <w:ind w:left="120" w:right="0" w:firstLine="0"/>
        <w:jc w:val="left"/>
        <w:rPr>
          <w:sz w:val="31"/>
        </w:rPr>
      </w:pPr>
      <w:r>
        <w:rPr>
          <w:rFonts w:ascii="SimSun" w:eastAsia="SimSun" w:hint="eastAsia"/>
          <w:color w:val="24292F"/>
          <w:sz w:val="31"/>
          <w:shd w:fill="C0C0C0" w:color="auto" w:val="clear"/>
        </w:rPr>
        <w:t>考</w:t>
      </w:r>
      <w:r>
        <w:rPr>
          <w:rFonts w:ascii="SimSun" w:eastAsia="SimSun" w:hint="eastAsia"/>
          <w:color w:val="24292F"/>
          <w:spacing w:val="-60"/>
          <w:sz w:val="31"/>
        </w:rPr>
        <w:t> </w:t>
      </w:r>
      <w:r>
        <w:rPr>
          <w:color w:val="24292F"/>
          <w:sz w:val="31"/>
        </w:rPr>
        <w:t>ruin</w:t>
      </w:r>
      <w:r>
        <w:rPr>
          <w:color w:val="24292F"/>
          <w:spacing w:val="-8"/>
          <w:sz w:val="31"/>
        </w:rPr>
        <w:t> </w:t>
      </w:r>
      <w:r>
        <w:rPr>
          <w:color w:val="24292F"/>
          <w:sz w:val="31"/>
        </w:rPr>
        <w:t>urban</w:t>
      </w:r>
      <w:r>
        <w:rPr>
          <w:color w:val="24292F"/>
          <w:spacing w:val="25"/>
          <w:sz w:val="31"/>
        </w:rPr>
        <w:t> </w:t>
      </w:r>
      <w:r>
        <w:rPr>
          <w:color w:val="24292F"/>
          <w:sz w:val="31"/>
        </w:rPr>
        <w:t>conservation</w:t>
      </w:r>
      <w:r>
        <w:rPr>
          <w:color w:val="24292F"/>
          <w:spacing w:val="56"/>
          <w:sz w:val="31"/>
        </w:rPr>
        <w:t> </w:t>
      </w:r>
      <w:r>
        <w:rPr>
          <w:color w:val="24292F"/>
          <w:sz w:val="31"/>
        </w:rPr>
        <w:t>areas</w:t>
      </w:r>
    </w:p>
    <w:p>
      <w:pPr>
        <w:spacing w:after="0"/>
        <w:jc w:val="left"/>
        <w:rPr>
          <w:sz w:val="31"/>
        </w:rPr>
        <w:sectPr>
          <w:pgSz w:w="11910" w:h="16850"/>
          <w:pgMar w:header="0" w:footer="453" w:top="640" w:bottom="700" w:left="600" w:right="740"/>
        </w:sectPr>
      </w:pPr>
    </w:p>
    <w:p>
      <w:pPr>
        <w:pStyle w:val="ListParagraph"/>
        <w:numPr>
          <w:ilvl w:val="0"/>
          <w:numId w:val="37"/>
        </w:numPr>
        <w:tabs>
          <w:tab w:pos="541" w:val="left" w:leader="none"/>
        </w:tabs>
        <w:spacing w:line="420" w:lineRule="auto" w:before="55" w:after="0"/>
        <w:ind w:left="119" w:right="6819" w:firstLine="0"/>
        <w:jc w:val="left"/>
        <w:rPr>
          <w:color w:val="303030"/>
          <w:sz w:val="29"/>
        </w:rPr>
      </w:pPr>
      <w:r>
        <w:rPr>
          <w:sz w:val="31"/>
          <w:shd w:fill="FFFF00" w:color="auto" w:val="clear"/>
        </w:rPr>
        <w:t>literary</w:t>
      </w:r>
      <w:r>
        <w:rPr>
          <w:spacing w:val="15"/>
          <w:sz w:val="31"/>
          <w:shd w:fill="FFFF00" w:color="auto" w:val="clear"/>
        </w:rPr>
        <w:t> (</w:t>
      </w:r>
      <w:r>
        <w:rPr>
          <w:sz w:val="31"/>
          <w:shd w:fill="FFFF00" w:color="auto" w:val="clear"/>
        </w:rPr>
        <w:t>1</w:t>
      </w:r>
      <w:r>
        <w:rPr>
          <w:color w:val="24292F"/>
          <w:sz w:val="31"/>
          <w:shd w:fill="FFFF00" w:color="auto" w:val="clear"/>
        </w:rPr>
        <w:t>0</w:t>
      </w:r>
      <w:r>
        <w:rPr>
          <w:color w:val="24292F"/>
          <w:spacing w:val="3"/>
          <w:sz w:val="31"/>
          <w:shd w:fill="FFFF00" w:color="auto" w:val="clear"/>
        </w:rPr>
        <w:t>): </w:t>
      </w:r>
      <w:r>
        <w:rPr>
          <w:color w:val="24292F"/>
          <w:sz w:val="31"/>
          <w:shd w:fill="FFFF00" w:color="auto" w:val="clear"/>
        </w:rPr>
        <w:t>adj</w:t>
      </w:r>
      <w:r>
        <w:rPr>
          <w:color w:val="24292F"/>
          <w:spacing w:val="17"/>
          <w:sz w:val="31"/>
          <w:shd w:fill="FFFF00" w:color="auto" w:val="clear"/>
        </w:rPr>
        <w:t>. </w:t>
      </w:r>
      <w:r>
        <w:rPr>
          <w:rFonts w:ascii="SimSun" w:eastAsia="SimSun" w:hint="eastAsia"/>
          <w:color w:val="24292F"/>
          <w:sz w:val="31"/>
          <w:shd w:fill="FFFF00" w:color="auto" w:val="clear"/>
        </w:rPr>
        <w:t>文学的</w:t>
      </w:r>
      <w:r>
        <w:rPr>
          <w:color w:val="303030"/>
          <w:sz w:val="31"/>
        </w:rPr>
        <w:t>literary</w:t>
      </w:r>
      <w:r>
        <w:rPr>
          <w:color w:val="303030"/>
          <w:spacing w:val="21"/>
          <w:sz w:val="31"/>
        </w:rPr>
        <w:t> </w:t>
      </w:r>
      <w:r>
        <w:rPr>
          <w:color w:val="303030"/>
          <w:sz w:val="31"/>
        </w:rPr>
        <w:t>criticism</w:t>
      </w:r>
    </w:p>
    <w:p>
      <w:pPr>
        <w:spacing w:before="1"/>
        <w:ind w:left="120" w:right="0" w:firstLine="0"/>
        <w:jc w:val="left"/>
        <w:rPr>
          <w:sz w:val="31"/>
        </w:rPr>
      </w:pPr>
      <w:r>
        <w:rPr>
          <w:rFonts w:ascii="SimSun" w:eastAsia="SimSun" w:hint="eastAsia"/>
          <w:color w:val="303030"/>
          <w:sz w:val="31"/>
          <w:shd w:fill="C0C0C0" w:color="auto" w:val="clear"/>
        </w:rPr>
        <w:t>考</w:t>
      </w:r>
      <w:r>
        <w:rPr>
          <w:rFonts w:ascii="SimSun" w:eastAsia="SimSun" w:hint="eastAsia"/>
          <w:color w:val="303030"/>
          <w:spacing w:val="-53"/>
          <w:sz w:val="31"/>
        </w:rPr>
        <w:t> </w:t>
      </w:r>
      <w:r>
        <w:rPr>
          <w:color w:val="303030"/>
          <w:sz w:val="31"/>
        </w:rPr>
        <w:t>literary</w:t>
      </w:r>
      <w:r>
        <w:rPr>
          <w:color w:val="303030"/>
          <w:spacing w:val="33"/>
          <w:sz w:val="31"/>
        </w:rPr>
        <w:t> </w:t>
      </w:r>
      <w:r>
        <w:rPr>
          <w:color w:val="303030"/>
          <w:sz w:val="31"/>
        </w:rPr>
        <w:t>compositions</w:t>
      </w:r>
    </w:p>
    <w:p>
      <w:pPr>
        <w:pStyle w:val="BodyText"/>
        <w:spacing w:before="8"/>
        <w:rPr>
          <w:sz w:val="26"/>
        </w:rPr>
      </w:pPr>
    </w:p>
    <w:p>
      <w:pPr>
        <w:tabs>
          <w:tab w:pos="2639" w:val="left" w:leader="none"/>
        </w:tabs>
        <w:spacing w:before="1"/>
        <w:ind w:left="120" w:right="0" w:firstLine="0"/>
        <w:jc w:val="left"/>
        <w:rPr>
          <w:rFonts w:ascii="SimSun" w:eastAsia="SimSun" w:hint="eastAsia"/>
          <w:sz w:val="31"/>
        </w:rPr>
      </w:pPr>
      <w:r>
        <w:rPr>
          <w:rFonts w:ascii="SimSun" w:eastAsia="SimSun" w:hint="eastAsia"/>
          <w:color w:val="303030"/>
          <w:sz w:val="31"/>
        </w:rPr>
        <w:t>派生词：</w:t>
      </w:r>
      <w:r>
        <w:rPr>
          <w:color w:val="303030"/>
          <w:sz w:val="31"/>
        </w:rPr>
        <w:t>literacy</w:t>
        <w:tab/>
        <w:t>(5):</w:t>
      </w:r>
      <w:r>
        <w:rPr>
          <w:color w:val="303030"/>
          <w:spacing w:val="20"/>
          <w:sz w:val="31"/>
        </w:rPr>
        <w:t> </w:t>
      </w:r>
      <w:r>
        <w:rPr>
          <w:color w:val="303030"/>
          <w:sz w:val="31"/>
        </w:rPr>
        <w:t>n.</w:t>
      </w:r>
      <w:r>
        <w:rPr>
          <w:color w:val="303030"/>
          <w:spacing w:val="31"/>
          <w:sz w:val="31"/>
        </w:rPr>
        <w:t> </w:t>
      </w:r>
      <w:r>
        <w:rPr>
          <w:rFonts w:ascii="SimSun" w:eastAsia="SimSun" w:hint="eastAsia"/>
          <w:color w:val="303030"/>
          <w:sz w:val="31"/>
        </w:rPr>
        <w:t>读写能力；知识</w:t>
      </w:r>
    </w:p>
    <w:p>
      <w:pPr>
        <w:pStyle w:val="BodyText"/>
        <w:spacing w:before="2"/>
        <w:rPr>
          <w:rFonts w:ascii="SimSun"/>
          <w:sz w:val="25"/>
        </w:rPr>
      </w:pPr>
    </w:p>
    <w:p>
      <w:pPr>
        <w:tabs>
          <w:tab w:pos="1379" w:val="left" w:leader="none"/>
        </w:tabs>
        <w:spacing w:before="0"/>
        <w:ind w:left="120" w:right="0" w:firstLine="0"/>
        <w:jc w:val="left"/>
        <w:rPr>
          <w:rFonts w:ascii="SimSun" w:eastAsia="SimSun" w:hint="eastAsia"/>
          <w:sz w:val="31"/>
        </w:rPr>
      </w:pPr>
      <w:r>
        <w:rPr>
          <w:color w:val="303030"/>
          <w:sz w:val="31"/>
        </w:rPr>
        <w:t>literally</w:t>
        <w:tab/>
        <w:t>(3</w:t>
      </w:r>
      <w:r>
        <w:rPr>
          <w:color w:val="303030"/>
          <w:spacing w:val="1"/>
          <w:sz w:val="31"/>
        </w:rPr>
        <w:t>): </w:t>
      </w:r>
      <w:r>
        <w:rPr>
          <w:color w:val="303030"/>
          <w:sz w:val="31"/>
        </w:rPr>
        <w:t>adv</w:t>
      </w:r>
      <w:r>
        <w:rPr>
          <w:color w:val="303030"/>
          <w:spacing w:val="16"/>
          <w:sz w:val="31"/>
        </w:rPr>
        <w:t>. </w:t>
      </w:r>
      <w:r>
        <w:rPr>
          <w:rFonts w:ascii="SimSun" w:eastAsia="SimSun" w:hint="eastAsia"/>
          <w:color w:val="303030"/>
          <w:sz w:val="31"/>
        </w:rPr>
        <w:t>逐字地；确实地</w:t>
      </w:r>
    </w:p>
    <w:p>
      <w:pPr>
        <w:pStyle w:val="BodyText"/>
        <w:rPr>
          <w:rFonts w:ascii="SimSun"/>
          <w:sz w:val="24"/>
        </w:rPr>
      </w:pPr>
    </w:p>
    <w:p>
      <w:pPr>
        <w:tabs>
          <w:tab w:pos="1379" w:val="left" w:leader="none"/>
        </w:tabs>
        <w:spacing w:before="0"/>
        <w:ind w:left="120" w:right="0" w:firstLine="0"/>
        <w:jc w:val="left"/>
        <w:rPr>
          <w:rFonts w:ascii="SimSun" w:eastAsia="SimSun" w:hint="eastAsia"/>
          <w:sz w:val="31"/>
        </w:rPr>
      </w:pPr>
      <w:r>
        <w:rPr>
          <w:color w:val="303030"/>
          <w:sz w:val="31"/>
        </w:rPr>
        <w:t>literate</w:t>
        <w:tab/>
        <w:t>(3</w:t>
      </w:r>
      <w:r>
        <w:rPr>
          <w:color w:val="303030"/>
          <w:spacing w:val="5"/>
          <w:sz w:val="31"/>
        </w:rPr>
        <w:t>): </w:t>
      </w:r>
      <w:r>
        <w:rPr>
          <w:color w:val="303030"/>
          <w:sz w:val="31"/>
        </w:rPr>
        <w:t>adj</w:t>
      </w:r>
      <w:r>
        <w:rPr>
          <w:color w:val="303030"/>
          <w:spacing w:val="24"/>
          <w:sz w:val="31"/>
        </w:rPr>
        <w:t>. </w:t>
      </w:r>
      <w:r>
        <w:rPr>
          <w:rFonts w:ascii="SimSun" w:eastAsia="SimSun" w:hint="eastAsia"/>
          <w:color w:val="303030"/>
          <w:sz w:val="31"/>
        </w:rPr>
        <w:t>受过良好教育的；熟练的</w:t>
      </w:r>
    </w:p>
    <w:p>
      <w:pPr>
        <w:pStyle w:val="BodyText"/>
        <w:spacing w:before="1"/>
        <w:rPr>
          <w:rFonts w:ascii="SimSun"/>
          <w:sz w:val="24"/>
        </w:rPr>
      </w:pPr>
    </w:p>
    <w:p>
      <w:pPr>
        <w:spacing w:before="0"/>
        <w:ind w:left="120" w:right="0" w:firstLine="0"/>
        <w:jc w:val="left"/>
        <w:rPr>
          <w:rFonts w:ascii="SimSun" w:eastAsia="SimSun" w:hint="eastAsia"/>
          <w:sz w:val="31"/>
        </w:rPr>
      </w:pPr>
      <w:r>
        <w:rPr>
          <w:color w:val="303030"/>
          <w:sz w:val="31"/>
        </w:rPr>
        <w:t>literature</w:t>
      </w:r>
      <w:r>
        <w:rPr>
          <w:color w:val="303030"/>
          <w:spacing w:val="10"/>
          <w:sz w:val="31"/>
        </w:rPr>
        <w:t> (</w:t>
      </w:r>
      <w:r>
        <w:rPr>
          <w:color w:val="303030"/>
          <w:sz w:val="31"/>
        </w:rPr>
        <w:t>8</w:t>
      </w:r>
      <w:r>
        <w:rPr>
          <w:color w:val="303030"/>
          <w:spacing w:val="10"/>
          <w:sz w:val="31"/>
        </w:rPr>
        <w:t>): </w:t>
      </w:r>
      <w:r>
        <w:rPr>
          <w:color w:val="303030"/>
          <w:sz w:val="31"/>
        </w:rPr>
        <w:t>n</w:t>
      </w:r>
      <w:r>
        <w:rPr>
          <w:color w:val="303030"/>
          <w:spacing w:val="10"/>
          <w:sz w:val="31"/>
        </w:rPr>
        <w:t>. </w:t>
      </w:r>
      <w:r>
        <w:rPr>
          <w:rFonts w:ascii="SimSun" w:eastAsia="SimSun" w:hint="eastAsia"/>
          <w:color w:val="303030"/>
          <w:sz w:val="31"/>
        </w:rPr>
        <w:t>文学；文献</w:t>
      </w:r>
    </w:p>
    <w:p>
      <w:pPr>
        <w:pStyle w:val="BodyText"/>
        <w:rPr>
          <w:rFonts w:ascii="SimSun"/>
          <w:sz w:val="20"/>
        </w:rPr>
      </w:pPr>
    </w:p>
    <w:p>
      <w:pPr>
        <w:pStyle w:val="BodyText"/>
        <w:rPr>
          <w:rFonts w:ascii="SimSun"/>
          <w:sz w:val="20"/>
        </w:rPr>
      </w:pPr>
    </w:p>
    <w:p>
      <w:pPr>
        <w:pStyle w:val="BodyText"/>
        <w:spacing w:before="6"/>
        <w:rPr>
          <w:rFonts w:ascii="SimSun"/>
          <w:sz w:val="26"/>
        </w:rPr>
      </w:pPr>
    </w:p>
    <w:p>
      <w:pPr>
        <w:pStyle w:val="ListParagraph"/>
        <w:numPr>
          <w:ilvl w:val="0"/>
          <w:numId w:val="37"/>
        </w:numPr>
        <w:tabs>
          <w:tab w:pos="541" w:val="left" w:leader="none"/>
        </w:tabs>
        <w:spacing w:line="429" w:lineRule="auto" w:before="71" w:after="0"/>
        <w:ind w:left="119" w:right="7254" w:firstLine="0"/>
        <w:jc w:val="left"/>
        <w:rPr>
          <w:color w:val="303030"/>
          <w:sz w:val="29"/>
        </w:rPr>
      </w:pPr>
      <w:r>
        <w:rPr>
          <w:sz w:val="31"/>
          <w:shd w:fill="FFFF00" w:color="auto" w:val="clear"/>
        </w:rPr>
        <w:t>gallery</w:t>
      </w:r>
      <w:r>
        <w:rPr>
          <w:spacing w:val="19"/>
          <w:sz w:val="31"/>
          <w:shd w:fill="FFFF00" w:color="auto" w:val="clear"/>
        </w:rPr>
        <w:t> (</w:t>
      </w:r>
      <w:r>
        <w:rPr>
          <w:color w:val="24292F"/>
          <w:sz w:val="31"/>
          <w:shd w:fill="FFFF00" w:color="auto" w:val="clear"/>
        </w:rPr>
        <w:t>3</w:t>
      </w:r>
      <w:r>
        <w:rPr>
          <w:color w:val="24292F"/>
          <w:spacing w:val="1"/>
          <w:sz w:val="31"/>
          <w:shd w:fill="FFFF00" w:color="auto" w:val="clear"/>
        </w:rPr>
        <w:t>): </w:t>
      </w:r>
      <w:r>
        <w:rPr>
          <w:color w:val="24292F"/>
          <w:sz w:val="31"/>
          <w:shd w:fill="FFFF00" w:color="auto" w:val="clear"/>
        </w:rPr>
        <w:t>n</w:t>
      </w:r>
      <w:r>
        <w:rPr>
          <w:color w:val="24292F"/>
          <w:spacing w:val="6"/>
          <w:sz w:val="31"/>
          <w:shd w:fill="FFFF00" w:color="auto" w:val="clear"/>
        </w:rPr>
        <w:t>. </w:t>
      </w:r>
      <w:r>
        <w:rPr>
          <w:rFonts w:ascii="SimSun" w:eastAsia="SimSun" w:hint="eastAsia"/>
          <w:color w:val="24292F"/>
          <w:sz w:val="31"/>
          <w:shd w:fill="FFFF00" w:color="auto" w:val="clear"/>
        </w:rPr>
        <w:t>美术馆</w:t>
      </w:r>
      <w:r>
        <w:rPr>
          <w:color w:val="303030"/>
          <w:sz w:val="31"/>
        </w:rPr>
        <w:t>commercial</w:t>
      </w:r>
      <w:r>
        <w:rPr>
          <w:color w:val="303030"/>
          <w:spacing w:val="44"/>
          <w:sz w:val="31"/>
        </w:rPr>
        <w:t> </w:t>
      </w:r>
      <w:r>
        <w:rPr>
          <w:color w:val="303030"/>
          <w:sz w:val="31"/>
        </w:rPr>
        <w:t>gallery</w:t>
      </w:r>
    </w:p>
    <w:p>
      <w:pPr>
        <w:spacing w:line="383" w:lineRule="exact" w:before="0"/>
        <w:ind w:left="120" w:right="0" w:firstLine="0"/>
        <w:jc w:val="left"/>
        <w:rPr>
          <w:sz w:val="31"/>
        </w:rPr>
      </w:pPr>
      <w:r>
        <w:rPr>
          <w:rFonts w:ascii="SimSun" w:eastAsia="SimSun" w:hint="eastAsia"/>
          <w:color w:val="303030"/>
          <w:sz w:val="31"/>
          <w:shd w:fill="C0C0C0" w:color="auto" w:val="clear"/>
        </w:rPr>
        <w:t>考</w:t>
      </w:r>
      <w:r>
        <w:rPr>
          <w:rFonts w:ascii="SimSun" w:eastAsia="SimSun" w:hint="eastAsia"/>
          <w:color w:val="303030"/>
          <w:spacing w:val="-56"/>
          <w:sz w:val="31"/>
        </w:rPr>
        <w:t> </w:t>
      </w:r>
      <w:r>
        <w:rPr>
          <w:color w:val="303030"/>
          <w:sz w:val="31"/>
        </w:rPr>
        <w:t>the</w:t>
      </w:r>
      <w:r>
        <w:rPr>
          <w:color w:val="303030"/>
          <w:spacing w:val="16"/>
          <w:sz w:val="31"/>
        </w:rPr>
        <w:t> </w:t>
      </w:r>
      <w:r>
        <w:rPr>
          <w:color w:val="303030"/>
          <w:sz w:val="31"/>
        </w:rPr>
        <w:t>gallery</w:t>
      </w:r>
      <w:r>
        <w:rPr>
          <w:color w:val="303030"/>
          <w:spacing w:val="47"/>
          <w:sz w:val="31"/>
        </w:rPr>
        <w:t> </w:t>
      </w:r>
      <w:r>
        <w:rPr>
          <w:color w:val="303030"/>
          <w:sz w:val="31"/>
        </w:rPr>
        <w:t>floor</w:t>
      </w:r>
    </w:p>
    <w:p>
      <w:pPr>
        <w:pStyle w:val="BodyText"/>
        <w:rPr>
          <w:sz w:val="34"/>
        </w:rPr>
      </w:pPr>
    </w:p>
    <w:p>
      <w:pPr>
        <w:pStyle w:val="BodyText"/>
        <w:spacing w:before="7"/>
        <w:rPr>
          <w:sz w:val="44"/>
        </w:rPr>
      </w:pPr>
    </w:p>
    <w:p>
      <w:pPr>
        <w:pStyle w:val="Heading1"/>
        <w:ind w:left="120"/>
      </w:pPr>
      <w:r>
        <w:rPr>
          <w:color w:val="24292F"/>
        </w:rPr>
        <w:t>leaving</w:t>
      </w:r>
      <w:r>
        <w:rPr>
          <w:color w:val="24292F"/>
          <w:spacing w:val="-36"/>
        </w:rPr>
        <w:t> </w:t>
      </w:r>
      <w:r>
        <w:rPr>
          <w:color w:val="FF0000"/>
        </w:rPr>
        <w:t>witnesses</w:t>
      </w:r>
      <w:r>
        <w:rPr>
          <w:color w:val="FF0000"/>
          <w:spacing w:val="-16"/>
        </w:rPr>
        <w:t> </w:t>
      </w:r>
      <w:r>
        <w:rPr>
          <w:color w:val="24292F"/>
        </w:rPr>
        <w:t>in</w:t>
      </w:r>
      <w:r>
        <w:rPr>
          <w:color w:val="24292F"/>
          <w:spacing w:val="10"/>
        </w:rPr>
        <w:t> </w:t>
      </w:r>
      <w:r>
        <w:rPr>
          <w:color w:val="24292F"/>
        </w:rPr>
        <w:t>a</w:t>
      </w:r>
      <w:r>
        <w:rPr>
          <w:color w:val="24292F"/>
          <w:spacing w:val="21"/>
        </w:rPr>
        <w:t> </w:t>
      </w:r>
      <w:r>
        <w:rPr>
          <w:color w:val="FF0000"/>
        </w:rPr>
        <w:t>state</w:t>
      </w:r>
      <w:r>
        <w:rPr>
          <w:color w:val="FF0000"/>
          <w:spacing w:val="-7"/>
        </w:rPr>
        <w:t> </w:t>
      </w:r>
      <w:r>
        <w:rPr>
          <w:color w:val="24292F"/>
        </w:rPr>
        <w:t>of</w:t>
      </w:r>
      <w:r>
        <w:rPr>
          <w:color w:val="24292F"/>
          <w:spacing w:val="12"/>
        </w:rPr>
        <w:t> </w:t>
      </w:r>
      <w:r>
        <w:rPr>
          <w:color w:val="24292F"/>
        </w:rPr>
        <w:t>shock</w:t>
      </w:r>
    </w:p>
    <w:p>
      <w:pPr>
        <w:pStyle w:val="ListParagraph"/>
        <w:numPr>
          <w:ilvl w:val="0"/>
          <w:numId w:val="37"/>
        </w:numPr>
        <w:tabs>
          <w:tab w:pos="541" w:val="left" w:leader="none"/>
        </w:tabs>
        <w:spacing w:line="240" w:lineRule="auto" w:before="309" w:after="0"/>
        <w:ind w:left="540" w:right="0" w:hanging="421"/>
        <w:jc w:val="left"/>
        <w:rPr>
          <w:color w:val="303030"/>
          <w:sz w:val="29"/>
        </w:rPr>
      </w:pPr>
      <w:r>
        <w:rPr>
          <w:sz w:val="31"/>
          <w:shd w:fill="FFFF00" w:color="auto" w:val="clear"/>
        </w:rPr>
        <w:t>witness</w:t>
      </w:r>
      <w:r>
        <w:rPr>
          <w:spacing w:val="14"/>
          <w:sz w:val="31"/>
          <w:shd w:fill="FFFF00" w:color="auto" w:val="clear"/>
        </w:rPr>
        <w:t> (</w:t>
      </w:r>
      <w:r>
        <w:rPr>
          <w:sz w:val="31"/>
          <w:shd w:fill="FFFF00" w:color="auto" w:val="clear"/>
        </w:rPr>
        <w:t>2)</w:t>
      </w:r>
      <w:r>
        <w:rPr>
          <w:color w:val="24292F"/>
          <w:spacing w:val="9"/>
          <w:sz w:val="31"/>
          <w:shd w:fill="FFFF00" w:color="auto" w:val="clear"/>
        </w:rPr>
        <w:t>: </w:t>
      </w:r>
      <w:r>
        <w:rPr>
          <w:color w:val="24292F"/>
          <w:sz w:val="31"/>
          <w:shd w:fill="FFFF00" w:color="auto" w:val="clear"/>
        </w:rPr>
        <w:t>n</w:t>
      </w:r>
      <w:r>
        <w:rPr>
          <w:color w:val="24292F"/>
          <w:spacing w:val="5"/>
          <w:sz w:val="31"/>
          <w:shd w:fill="FFFF00" w:color="auto" w:val="clear"/>
        </w:rPr>
        <w:t>. </w:t>
      </w:r>
      <w:r>
        <w:rPr>
          <w:rFonts w:ascii="SimSun" w:eastAsia="SimSun" w:hint="eastAsia"/>
          <w:color w:val="24292F"/>
          <w:sz w:val="31"/>
          <w:shd w:fill="FFFF00" w:color="auto" w:val="clear"/>
        </w:rPr>
        <w:t>目击者；</w:t>
      </w:r>
      <w:r>
        <w:rPr>
          <w:color w:val="24292F"/>
          <w:sz w:val="31"/>
          <w:shd w:fill="FFFF00" w:color="auto" w:val="clear"/>
        </w:rPr>
        <w:t>v</w:t>
      </w:r>
      <w:r>
        <w:rPr>
          <w:color w:val="24292F"/>
          <w:spacing w:val="14"/>
          <w:sz w:val="31"/>
          <w:shd w:fill="FFFF00" w:color="auto" w:val="clear"/>
        </w:rPr>
        <w:t>. </w:t>
      </w:r>
      <w:r>
        <w:rPr>
          <w:rFonts w:ascii="SimSun" w:eastAsia="SimSun" w:hint="eastAsia"/>
          <w:color w:val="24292F"/>
          <w:sz w:val="31"/>
          <w:shd w:fill="FFFF00" w:color="auto" w:val="clear"/>
        </w:rPr>
        <w:t>经历</w:t>
      </w:r>
    </w:p>
    <w:p>
      <w:pPr>
        <w:pStyle w:val="BodyText"/>
        <w:rPr>
          <w:rFonts w:ascii="SimSun"/>
          <w:sz w:val="24"/>
        </w:rPr>
      </w:pPr>
    </w:p>
    <w:p>
      <w:pPr>
        <w:spacing w:before="0"/>
        <w:ind w:left="119" w:right="0" w:firstLine="0"/>
        <w:jc w:val="left"/>
        <w:rPr>
          <w:rFonts w:ascii="SimSun" w:eastAsia="SimSun" w:hint="eastAsia"/>
          <w:sz w:val="31"/>
        </w:rPr>
      </w:pPr>
      <w:r>
        <w:rPr>
          <w:color w:val="303030"/>
          <w:spacing w:val="-1"/>
          <w:sz w:val="31"/>
        </w:rPr>
        <w:t>witness</w:t>
      </w:r>
      <w:r>
        <w:rPr>
          <w:color w:val="303030"/>
          <w:spacing w:val="24"/>
          <w:sz w:val="31"/>
        </w:rPr>
        <w:t> </w:t>
      </w:r>
      <w:r>
        <w:rPr>
          <w:color w:val="303030"/>
          <w:sz w:val="31"/>
        </w:rPr>
        <w:t>sth.</w:t>
      </w:r>
      <w:r>
        <w:rPr>
          <w:color w:val="303030"/>
          <w:spacing w:val="24"/>
          <w:sz w:val="31"/>
        </w:rPr>
        <w:t> </w:t>
      </w:r>
      <w:r>
        <w:rPr>
          <w:rFonts w:ascii="SimSun" w:eastAsia="SimSun" w:hint="eastAsia"/>
          <w:color w:val="303030"/>
          <w:sz w:val="31"/>
        </w:rPr>
        <w:t>（</w:t>
      </w:r>
      <w:r>
        <w:rPr>
          <w:rFonts w:ascii="SimSun" w:eastAsia="SimSun" w:hint="eastAsia"/>
          <w:color w:val="303030"/>
          <w:spacing w:val="-65"/>
          <w:sz w:val="31"/>
        </w:rPr>
        <w:t> </w:t>
      </w:r>
      <w:r>
        <w:rPr>
          <w:color w:val="303030"/>
          <w:sz w:val="31"/>
        </w:rPr>
        <w:t>especially</w:t>
      </w:r>
      <w:r>
        <w:rPr>
          <w:color w:val="303030"/>
          <w:spacing w:val="35"/>
          <w:sz w:val="31"/>
        </w:rPr>
        <w:t> </w:t>
      </w:r>
      <w:r>
        <w:rPr>
          <w:color w:val="303030"/>
          <w:sz w:val="31"/>
        </w:rPr>
        <w:t>an</w:t>
      </w:r>
      <w:r>
        <w:rPr>
          <w:color w:val="303030"/>
          <w:spacing w:val="21"/>
          <w:sz w:val="31"/>
        </w:rPr>
        <w:t> </w:t>
      </w:r>
      <w:r>
        <w:rPr>
          <w:color w:val="303030"/>
          <w:sz w:val="31"/>
        </w:rPr>
        <w:t>accident</w:t>
      </w:r>
      <w:r>
        <w:rPr>
          <w:color w:val="303030"/>
          <w:spacing w:val="45"/>
          <w:sz w:val="31"/>
        </w:rPr>
        <w:t> </w:t>
      </w:r>
      <w:r>
        <w:rPr>
          <w:color w:val="303030"/>
          <w:sz w:val="31"/>
        </w:rPr>
        <w:t>or</w:t>
      </w:r>
      <w:r>
        <w:rPr>
          <w:color w:val="303030"/>
          <w:spacing w:val="-3"/>
          <w:sz w:val="31"/>
        </w:rPr>
        <w:t> </w:t>
      </w:r>
      <w:r>
        <w:rPr>
          <w:color w:val="303030"/>
          <w:sz w:val="31"/>
        </w:rPr>
        <w:t>crime</w:t>
      </w:r>
      <w:r>
        <w:rPr>
          <w:color w:val="303030"/>
          <w:spacing w:val="23"/>
          <w:sz w:val="31"/>
        </w:rPr>
        <w:t> </w:t>
      </w:r>
      <w:r>
        <w:rPr>
          <w:rFonts w:ascii="SimSun" w:eastAsia="SimSun" w:hint="eastAsia"/>
          <w:color w:val="303030"/>
          <w:sz w:val="31"/>
        </w:rPr>
        <w:t>）</w:t>
      </w:r>
    </w:p>
    <w:p>
      <w:pPr>
        <w:spacing w:before="299"/>
        <w:ind w:left="120" w:right="0" w:firstLine="0"/>
        <w:jc w:val="left"/>
        <w:rPr>
          <w:sz w:val="31"/>
        </w:rPr>
      </w:pPr>
      <w:r>
        <w:rPr>
          <w:color w:val="303030"/>
          <w:sz w:val="31"/>
        </w:rPr>
        <w:t>bear</w:t>
      </w:r>
      <w:r>
        <w:rPr>
          <w:color w:val="303030"/>
          <w:spacing w:val="22"/>
          <w:sz w:val="31"/>
        </w:rPr>
        <w:t> </w:t>
      </w:r>
      <w:r>
        <w:rPr>
          <w:color w:val="303030"/>
          <w:sz w:val="31"/>
        </w:rPr>
        <w:t>witness</w:t>
      </w:r>
    </w:p>
    <w:p>
      <w:pPr>
        <w:spacing w:before="268"/>
        <w:ind w:left="120" w:right="0" w:firstLine="0"/>
        <w:jc w:val="left"/>
        <w:rPr>
          <w:sz w:val="31"/>
        </w:rPr>
      </w:pPr>
      <w:r>
        <w:rPr>
          <w:rFonts w:ascii="SimSun" w:eastAsia="SimSun" w:hint="eastAsia"/>
          <w:color w:val="303030"/>
          <w:spacing w:val="-2"/>
          <w:sz w:val="31"/>
          <w:shd w:fill="C0C0C0" w:color="auto" w:val="clear"/>
        </w:rPr>
        <w:t>考</w:t>
      </w:r>
      <w:r>
        <w:rPr>
          <w:rFonts w:ascii="SimSun" w:eastAsia="SimSun" w:hint="eastAsia"/>
          <w:color w:val="303030"/>
          <w:spacing w:val="-81"/>
          <w:sz w:val="31"/>
        </w:rPr>
        <w:t> </w:t>
      </w:r>
      <w:r>
        <w:rPr>
          <w:color w:val="303030"/>
          <w:spacing w:val="-2"/>
          <w:sz w:val="31"/>
        </w:rPr>
        <w:t>Witness</w:t>
      </w:r>
      <w:r>
        <w:rPr>
          <w:color w:val="303030"/>
          <w:spacing w:val="55"/>
          <w:sz w:val="31"/>
        </w:rPr>
        <w:t> </w:t>
      </w:r>
      <w:r>
        <w:rPr>
          <w:color w:val="303030"/>
          <w:spacing w:val="-2"/>
          <w:sz w:val="31"/>
        </w:rPr>
        <w:t>payments</w:t>
      </w:r>
      <w:r>
        <w:rPr>
          <w:color w:val="303030"/>
          <w:spacing w:val="70"/>
          <w:sz w:val="31"/>
        </w:rPr>
        <w:t> </w:t>
      </w:r>
      <w:r>
        <w:rPr>
          <w:color w:val="303030"/>
          <w:spacing w:val="-2"/>
          <w:sz w:val="31"/>
        </w:rPr>
        <w:t>became</w:t>
      </w:r>
      <w:r>
        <w:rPr>
          <w:color w:val="303030"/>
          <w:spacing w:val="37"/>
          <w:sz w:val="31"/>
        </w:rPr>
        <w:t> </w:t>
      </w:r>
      <w:r>
        <w:rPr>
          <w:color w:val="303030"/>
          <w:spacing w:val="-2"/>
          <w:sz w:val="31"/>
        </w:rPr>
        <w:t>an</w:t>
      </w:r>
      <w:r>
        <w:rPr>
          <w:color w:val="303030"/>
          <w:spacing w:val="19"/>
          <w:sz w:val="31"/>
        </w:rPr>
        <w:t> </w:t>
      </w:r>
      <w:r>
        <w:rPr>
          <w:color w:val="303030"/>
          <w:spacing w:val="-2"/>
          <w:sz w:val="31"/>
        </w:rPr>
        <w:t>issue.</w:t>
      </w:r>
    </w:p>
    <w:p>
      <w:pPr>
        <w:pStyle w:val="BodyText"/>
        <w:spacing w:before="10"/>
        <w:rPr>
          <w:sz w:val="21"/>
        </w:rPr>
      </w:pPr>
    </w:p>
    <w:p>
      <w:pPr>
        <w:spacing w:line="384" w:lineRule="auto" w:before="71"/>
        <w:ind w:left="120" w:right="0" w:firstLine="0"/>
        <w:jc w:val="left"/>
        <w:rPr>
          <w:sz w:val="31"/>
        </w:rPr>
      </w:pPr>
      <w:r>
        <w:rPr>
          <w:rFonts w:ascii="SimSun" w:eastAsia="SimSun" w:hint="eastAsia"/>
          <w:color w:val="303030"/>
          <w:sz w:val="31"/>
          <w:shd w:fill="C0C0C0" w:color="auto" w:val="clear"/>
        </w:rPr>
        <w:t>考</w:t>
      </w:r>
      <w:r>
        <w:rPr>
          <w:rFonts w:ascii="SimSun" w:eastAsia="SimSun" w:hint="eastAsia"/>
          <w:color w:val="303030"/>
          <w:spacing w:val="-80"/>
          <w:sz w:val="31"/>
        </w:rPr>
        <w:t> </w:t>
      </w:r>
      <w:r>
        <w:rPr>
          <w:color w:val="303030"/>
          <w:sz w:val="31"/>
        </w:rPr>
        <w:t>The</w:t>
      </w:r>
      <w:r>
        <w:rPr>
          <w:color w:val="303030"/>
          <w:spacing w:val="38"/>
          <w:sz w:val="31"/>
        </w:rPr>
        <w:t> </w:t>
      </w:r>
      <w:r>
        <w:rPr>
          <w:color w:val="303030"/>
          <w:sz w:val="31"/>
        </w:rPr>
        <w:t>world</w:t>
      </w:r>
      <w:r>
        <w:rPr>
          <w:color w:val="303030"/>
          <w:spacing w:val="5"/>
          <w:sz w:val="31"/>
        </w:rPr>
        <w:t> </w:t>
      </w:r>
      <w:r>
        <w:rPr>
          <w:color w:val="303030"/>
          <w:sz w:val="31"/>
        </w:rPr>
        <w:t>is</w:t>
      </w:r>
      <w:r>
        <w:rPr>
          <w:color w:val="303030"/>
          <w:spacing w:val="11"/>
          <w:sz w:val="31"/>
        </w:rPr>
        <w:t> </w:t>
      </w:r>
      <w:r>
        <w:rPr>
          <w:color w:val="303030"/>
          <w:sz w:val="31"/>
        </w:rPr>
        <w:t>going</w:t>
      </w:r>
      <w:r>
        <w:rPr>
          <w:color w:val="303030"/>
          <w:spacing w:val="5"/>
          <w:sz w:val="31"/>
        </w:rPr>
        <w:t> </w:t>
      </w:r>
      <w:r>
        <w:rPr>
          <w:color w:val="303030"/>
          <w:sz w:val="31"/>
        </w:rPr>
        <w:t>through</w:t>
      </w:r>
      <w:r>
        <w:rPr>
          <w:color w:val="303030"/>
          <w:spacing w:val="20"/>
          <w:sz w:val="31"/>
        </w:rPr>
        <w:t> </w:t>
      </w:r>
      <w:r>
        <w:rPr>
          <w:color w:val="303030"/>
          <w:sz w:val="31"/>
        </w:rPr>
        <w:t>the</w:t>
      </w:r>
      <w:r>
        <w:rPr>
          <w:color w:val="303030"/>
          <w:spacing w:val="24"/>
          <w:sz w:val="31"/>
        </w:rPr>
        <w:t> </w:t>
      </w:r>
      <w:r>
        <w:rPr>
          <w:color w:val="303030"/>
          <w:sz w:val="31"/>
        </w:rPr>
        <w:t>biggest</w:t>
      </w:r>
      <w:r>
        <w:rPr>
          <w:color w:val="303030"/>
          <w:spacing w:val="46"/>
          <w:sz w:val="31"/>
        </w:rPr>
        <w:t> </w:t>
      </w:r>
      <w:r>
        <w:rPr>
          <w:color w:val="303030"/>
          <w:sz w:val="31"/>
        </w:rPr>
        <w:t>wave</w:t>
      </w:r>
      <w:r>
        <w:rPr>
          <w:color w:val="303030"/>
          <w:spacing w:val="23"/>
          <w:sz w:val="31"/>
        </w:rPr>
        <w:t> </w:t>
      </w:r>
      <w:r>
        <w:rPr>
          <w:color w:val="303030"/>
          <w:sz w:val="31"/>
        </w:rPr>
        <w:t>of</w:t>
      </w:r>
      <w:r>
        <w:rPr>
          <w:color w:val="303030"/>
          <w:spacing w:val="-2"/>
          <w:sz w:val="31"/>
        </w:rPr>
        <w:t> </w:t>
      </w:r>
      <w:r>
        <w:rPr>
          <w:color w:val="303030"/>
          <w:sz w:val="31"/>
        </w:rPr>
        <w:t>mergers</w:t>
      </w:r>
      <w:r>
        <w:rPr>
          <w:color w:val="303030"/>
          <w:spacing w:val="42"/>
          <w:sz w:val="31"/>
        </w:rPr>
        <w:t> </w:t>
      </w:r>
      <w:r>
        <w:rPr>
          <w:color w:val="303030"/>
          <w:sz w:val="31"/>
        </w:rPr>
        <w:t>and</w:t>
      </w:r>
      <w:r>
        <w:rPr>
          <w:color w:val="303030"/>
          <w:spacing w:val="20"/>
          <w:sz w:val="31"/>
        </w:rPr>
        <w:t> </w:t>
      </w:r>
      <w:r>
        <w:rPr>
          <w:color w:val="303030"/>
          <w:sz w:val="31"/>
        </w:rPr>
        <w:t>acquisitions</w:t>
      </w:r>
      <w:r>
        <w:rPr>
          <w:color w:val="303030"/>
          <w:spacing w:val="25"/>
          <w:sz w:val="31"/>
        </w:rPr>
        <w:t> </w:t>
      </w:r>
      <w:r>
        <w:rPr>
          <w:color w:val="303030"/>
          <w:sz w:val="31"/>
        </w:rPr>
        <w:t>ever</w:t>
      </w:r>
      <w:r>
        <w:rPr>
          <w:color w:val="303030"/>
          <w:spacing w:val="-74"/>
          <w:sz w:val="31"/>
        </w:rPr>
        <w:t> </w:t>
      </w:r>
      <w:r>
        <w:rPr>
          <w:color w:val="303030"/>
          <w:sz w:val="31"/>
        </w:rPr>
        <w:t>witnessed.</w:t>
      </w:r>
    </w:p>
    <w:p>
      <w:pPr>
        <w:pStyle w:val="BodyText"/>
        <w:rPr>
          <w:sz w:val="20"/>
        </w:rPr>
      </w:pPr>
    </w:p>
    <w:p>
      <w:pPr>
        <w:pStyle w:val="BodyText"/>
        <w:rPr>
          <w:sz w:val="20"/>
        </w:rPr>
      </w:pPr>
    </w:p>
    <w:p>
      <w:pPr>
        <w:pStyle w:val="ListParagraph"/>
        <w:numPr>
          <w:ilvl w:val="0"/>
          <w:numId w:val="37"/>
        </w:numPr>
        <w:tabs>
          <w:tab w:pos="541" w:val="left" w:leader="none"/>
        </w:tabs>
        <w:spacing w:line="240" w:lineRule="auto" w:before="194" w:after="0"/>
        <w:ind w:left="540" w:right="0" w:hanging="421"/>
        <w:jc w:val="left"/>
        <w:rPr>
          <w:color w:val="303030"/>
          <w:sz w:val="29"/>
        </w:rPr>
      </w:pPr>
      <w:r>
        <w:rPr>
          <w:sz w:val="31"/>
          <w:shd w:fill="FFFF00" w:color="auto" w:val="clear"/>
        </w:rPr>
        <w:t>state</w:t>
      </w:r>
      <w:r>
        <w:rPr>
          <w:spacing w:val="8"/>
          <w:sz w:val="31"/>
          <w:shd w:fill="FFFF00" w:color="auto" w:val="clear"/>
        </w:rPr>
        <w:t> (</w:t>
      </w:r>
      <w:r>
        <w:rPr>
          <w:sz w:val="31"/>
          <w:shd w:fill="FFFF00" w:color="auto" w:val="clear"/>
        </w:rPr>
        <w:t>6</w:t>
      </w:r>
      <w:r>
        <w:rPr>
          <w:color w:val="24292F"/>
          <w:sz w:val="31"/>
          <w:shd w:fill="FFFF00" w:color="auto" w:val="clear"/>
        </w:rPr>
        <w:t>7</w:t>
      </w:r>
      <w:r>
        <w:rPr>
          <w:color w:val="24292F"/>
          <w:spacing w:val="2"/>
          <w:sz w:val="31"/>
          <w:shd w:fill="FFFF00" w:color="auto" w:val="clear"/>
        </w:rPr>
        <w:t>): </w:t>
      </w:r>
      <w:r>
        <w:rPr>
          <w:color w:val="24292F"/>
          <w:sz w:val="31"/>
          <w:shd w:fill="FFFF00" w:color="auto" w:val="clear"/>
        </w:rPr>
        <w:t>n</w:t>
      </w:r>
      <w:r>
        <w:rPr>
          <w:color w:val="24292F"/>
          <w:spacing w:val="17"/>
          <w:sz w:val="31"/>
          <w:shd w:fill="FFFF00" w:color="auto" w:val="clear"/>
        </w:rPr>
        <w:t>. </w:t>
      </w:r>
      <w:r>
        <w:rPr>
          <w:rFonts w:ascii="SimSun" w:eastAsia="SimSun" w:hint="eastAsia"/>
          <w:color w:val="24292F"/>
          <w:sz w:val="31"/>
          <w:shd w:fill="FFFF00" w:color="auto" w:val="clear"/>
        </w:rPr>
        <w:t>状态；国家；州；</w:t>
      </w:r>
      <w:r>
        <w:rPr>
          <w:color w:val="24292F"/>
          <w:sz w:val="31"/>
          <w:shd w:fill="FFFF00" w:color="auto" w:val="clear"/>
        </w:rPr>
        <w:t>v</w:t>
      </w:r>
      <w:r>
        <w:rPr>
          <w:color w:val="24292F"/>
          <w:spacing w:val="25"/>
          <w:sz w:val="31"/>
          <w:shd w:fill="FFFF00" w:color="auto" w:val="clear"/>
        </w:rPr>
        <w:t>. </w:t>
      </w:r>
      <w:r>
        <w:rPr>
          <w:rFonts w:ascii="SimSun" w:eastAsia="SimSun" w:hint="eastAsia"/>
          <w:color w:val="24292F"/>
          <w:sz w:val="31"/>
          <w:shd w:fill="FFFF00" w:color="auto" w:val="clear"/>
        </w:rPr>
        <w:t>声称</w:t>
      </w:r>
    </w:p>
    <w:p>
      <w:pPr>
        <w:pStyle w:val="BodyText"/>
        <w:spacing w:before="2"/>
        <w:rPr>
          <w:rFonts w:ascii="SimSun"/>
          <w:sz w:val="25"/>
        </w:rPr>
      </w:pPr>
    </w:p>
    <w:p>
      <w:pPr>
        <w:spacing w:before="1"/>
        <w:ind w:left="120" w:right="0" w:firstLine="0"/>
        <w:jc w:val="left"/>
        <w:rPr>
          <w:rFonts w:ascii="SimSun" w:eastAsia="SimSun" w:hint="eastAsia"/>
          <w:sz w:val="31"/>
        </w:rPr>
      </w:pPr>
      <w:r>
        <w:rPr>
          <w:rFonts w:ascii="SimSun" w:eastAsia="SimSun" w:hint="eastAsia"/>
          <w:color w:val="303030"/>
          <w:sz w:val="31"/>
        </w:rPr>
        <w:t>词根拆解：</w:t>
      </w:r>
      <w:r>
        <w:rPr>
          <w:color w:val="303030"/>
          <w:sz w:val="31"/>
        </w:rPr>
        <w:t>st(stat)=to</w:t>
      </w:r>
      <w:r>
        <w:rPr>
          <w:color w:val="303030"/>
          <w:spacing w:val="61"/>
          <w:sz w:val="31"/>
        </w:rPr>
        <w:t> </w:t>
      </w:r>
      <w:r>
        <w:rPr>
          <w:color w:val="303030"/>
          <w:sz w:val="31"/>
        </w:rPr>
        <w:t>stand</w:t>
      </w:r>
      <w:r>
        <w:rPr>
          <w:color w:val="303030"/>
          <w:spacing w:val="28"/>
          <w:sz w:val="31"/>
        </w:rPr>
        <w:t> </w:t>
      </w:r>
      <w:r>
        <w:rPr>
          <w:rFonts w:ascii="SimSun" w:eastAsia="SimSun" w:hint="eastAsia"/>
          <w:color w:val="303030"/>
          <w:sz w:val="31"/>
        </w:rPr>
        <w:t>站立；</w:t>
      </w:r>
      <w:r>
        <w:rPr>
          <w:color w:val="303030"/>
          <w:sz w:val="31"/>
        </w:rPr>
        <w:t>-ate=a</w:t>
      </w:r>
      <w:r>
        <w:rPr>
          <w:color w:val="303030"/>
          <w:spacing w:val="47"/>
          <w:sz w:val="31"/>
        </w:rPr>
        <w:t> </w:t>
      </w:r>
      <w:r>
        <w:rPr>
          <w:color w:val="303030"/>
          <w:sz w:val="31"/>
        </w:rPr>
        <w:t>thing</w:t>
      </w:r>
      <w:r>
        <w:rPr>
          <w:color w:val="303030"/>
          <w:spacing w:val="28"/>
          <w:sz w:val="31"/>
        </w:rPr>
        <w:t> </w:t>
      </w:r>
      <w:r>
        <w:rPr>
          <w:color w:val="303030"/>
          <w:sz w:val="31"/>
        </w:rPr>
        <w:t>characterized</w:t>
      </w:r>
      <w:r>
        <w:rPr>
          <w:color w:val="303030"/>
          <w:spacing w:val="78"/>
          <w:sz w:val="31"/>
        </w:rPr>
        <w:t> </w:t>
      </w:r>
      <w:r>
        <w:rPr>
          <w:color w:val="303030"/>
          <w:sz w:val="31"/>
        </w:rPr>
        <w:t>by</w:t>
      </w:r>
      <w:r>
        <w:rPr>
          <w:color w:val="303030"/>
          <w:spacing w:val="27"/>
          <w:sz w:val="31"/>
        </w:rPr>
        <w:t> </w:t>
      </w:r>
      <w:r>
        <w:rPr>
          <w:rFonts w:ascii="SimSun" w:eastAsia="SimSun" w:hint="eastAsia"/>
          <w:color w:val="303030"/>
          <w:sz w:val="31"/>
        </w:rPr>
        <w:t>有</w:t>
      </w:r>
      <w:r>
        <w:rPr>
          <w:color w:val="303030"/>
          <w:sz w:val="31"/>
        </w:rPr>
        <w:t>...</w:t>
      </w:r>
      <w:r>
        <w:rPr>
          <w:rFonts w:ascii="SimSun" w:eastAsia="SimSun" w:hint="eastAsia"/>
          <w:color w:val="303030"/>
          <w:sz w:val="31"/>
        </w:rPr>
        <w:t>特征的东</w:t>
      </w:r>
    </w:p>
    <w:p>
      <w:pPr>
        <w:spacing w:after="0"/>
        <w:jc w:val="left"/>
        <w:rPr>
          <w:rFonts w:ascii="SimSun" w:eastAsia="SimSun" w:hint="eastAsia"/>
          <w:sz w:val="31"/>
        </w:rPr>
        <w:sectPr>
          <w:pgSz w:w="11910" w:h="16850"/>
          <w:pgMar w:header="0" w:footer="453" w:top="1280" w:bottom="700" w:left="600" w:right="740"/>
        </w:sectPr>
      </w:pPr>
    </w:p>
    <w:p>
      <w:pPr>
        <w:spacing w:before="20"/>
        <w:ind w:left="120" w:right="0" w:firstLine="0"/>
        <w:jc w:val="left"/>
        <w:rPr>
          <w:rFonts w:ascii="SimSun" w:eastAsia="SimSun" w:hint="eastAsia"/>
          <w:sz w:val="31"/>
        </w:rPr>
      </w:pPr>
      <w:r>
        <w:rPr>
          <w:rFonts w:ascii="SimSun" w:eastAsia="SimSun" w:hint="eastAsia"/>
          <w:color w:val="303030"/>
          <w:w w:val="101"/>
          <w:sz w:val="31"/>
        </w:rPr>
        <w:t>西</w:t>
      </w:r>
    </w:p>
    <w:p>
      <w:pPr>
        <w:pStyle w:val="BodyText"/>
        <w:rPr>
          <w:rFonts w:ascii="SimSun"/>
          <w:sz w:val="24"/>
        </w:rPr>
      </w:pPr>
    </w:p>
    <w:p>
      <w:pPr>
        <w:spacing w:line="434" w:lineRule="auto" w:before="0"/>
        <w:ind w:left="120" w:right="2903" w:firstLine="0"/>
        <w:jc w:val="left"/>
        <w:rPr>
          <w:rFonts w:ascii="SimSun" w:hAnsi="SimSun" w:eastAsia="SimSun" w:hint="eastAsia"/>
          <w:sz w:val="31"/>
        </w:rPr>
      </w:pPr>
      <w:r>
        <w:rPr>
          <w:color w:val="303030"/>
          <w:sz w:val="31"/>
        </w:rPr>
        <w:t>→that</w:t>
      </w:r>
      <w:r>
        <w:rPr>
          <w:color w:val="303030"/>
          <w:spacing w:val="41"/>
          <w:sz w:val="31"/>
        </w:rPr>
        <w:t> </w:t>
      </w:r>
      <w:r>
        <w:rPr>
          <w:color w:val="303030"/>
          <w:sz w:val="31"/>
        </w:rPr>
        <w:t>which</w:t>
      </w:r>
      <w:r>
        <w:rPr>
          <w:color w:val="303030"/>
          <w:spacing w:val="31"/>
          <w:sz w:val="31"/>
        </w:rPr>
        <w:t> </w:t>
      </w:r>
      <w:r>
        <w:rPr>
          <w:color w:val="303030"/>
          <w:sz w:val="31"/>
        </w:rPr>
        <w:t>stands</w:t>
      </w:r>
      <w:r>
        <w:rPr>
          <w:color w:val="303030"/>
          <w:spacing w:val="53"/>
          <w:sz w:val="31"/>
        </w:rPr>
        <w:t> </w:t>
      </w:r>
      <w:r>
        <w:rPr>
          <w:color w:val="303030"/>
          <w:sz w:val="31"/>
        </w:rPr>
        <w:t>or</w:t>
      </w:r>
      <w:r>
        <w:rPr>
          <w:color w:val="303030"/>
          <w:spacing w:val="5"/>
          <w:sz w:val="31"/>
        </w:rPr>
        <w:t> </w:t>
      </w:r>
      <w:r>
        <w:rPr>
          <w:color w:val="303030"/>
          <w:sz w:val="31"/>
        </w:rPr>
        <w:t>is</w:t>
      </w:r>
      <w:r>
        <w:rPr>
          <w:color w:val="303030"/>
          <w:spacing w:val="20"/>
          <w:sz w:val="31"/>
        </w:rPr>
        <w:t> </w:t>
      </w:r>
      <w:r>
        <w:rPr>
          <w:color w:val="303030"/>
          <w:sz w:val="31"/>
        </w:rPr>
        <w:t>set</w:t>
      </w:r>
      <w:r>
        <w:rPr>
          <w:color w:val="303030"/>
          <w:spacing w:val="25"/>
          <w:sz w:val="31"/>
        </w:rPr>
        <w:t> </w:t>
      </w:r>
      <w:r>
        <w:rPr>
          <w:color w:val="303030"/>
          <w:sz w:val="31"/>
        </w:rPr>
        <w:t>up</w:t>
      </w:r>
      <w:r>
        <w:rPr>
          <w:color w:val="303030"/>
          <w:spacing w:val="-20"/>
          <w:sz w:val="31"/>
        </w:rPr>
        <w:t> </w:t>
      </w:r>
      <w:r>
        <w:rPr>
          <w:rFonts w:ascii="SimSun" w:hAnsi="SimSun" w:eastAsia="SimSun" w:hint="eastAsia"/>
          <w:color w:val="303030"/>
          <w:sz w:val="31"/>
        </w:rPr>
        <w:t>立着的物体，建立的东西同根词：</w:t>
      </w:r>
      <w:r>
        <w:rPr>
          <w:color w:val="303030"/>
          <w:sz w:val="31"/>
        </w:rPr>
        <w:t>estate</w:t>
      </w:r>
      <w:r>
        <w:rPr>
          <w:color w:val="303030"/>
          <w:spacing w:val="46"/>
          <w:sz w:val="31"/>
        </w:rPr>
        <w:t> </w:t>
      </w:r>
      <w:r>
        <w:rPr>
          <w:rFonts w:ascii="SimSun" w:hAnsi="SimSun" w:eastAsia="SimSun" w:hint="eastAsia"/>
          <w:color w:val="303030"/>
          <w:sz w:val="31"/>
        </w:rPr>
        <w:t>不动产</w:t>
      </w:r>
      <w:r>
        <w:rPr>
          <w:color w:val="303030"/>
          <w:spacing w:val="19"/>
          <w:sz w:val="31"/>
        </w:rPr>
        <w:t>; </w:t>
      </w:r>
      <w:r>
        <w:rPr>
          <w:color w:val="303030"/>
          <w:sz w:val="31"/>
        </w:rPr>
        <w:t>constant</w:t>
      </w:r>
      <w:r>
        <w:rPr>
          <w:color w:val="303030"/>
          <w:spacing w:val="-10"/>
          <w:sz w:val="31"/>
        </w:rPr>
        <w:t> </w:t>
      </w:r>
      <w:r>
        <w:rPr>
          <w:rFonts w:ascii="SimSun" w:hAnsi="SimSun" w:eastAsia="SimSun" w:hint="eastAsia"/>
          <w:color w:val="303030"/>
          <w:sz w:val="31"/>
        </w:rPr>
        <w:t>不变的</w:t>
      </w:r>
      <w:r>
        <w:rPr>
          <w:color w:val="303030"/>
          <w:spacing w:val="27"/>
          <w:sz w:val="31"/>
        </w:rPr>
        <w:t>; </w:t>
      </w:r>
      <w:r>
        <w:rPr>
          <w:color w:val="303030"/>
          <w:sz w:val="31"/>
        </w:rPr>
        <w:t>instant</w:t>
      </w:r>
      <w:r>
        <w:rPr>
          <w:color w:val="303030"/>
          <w:spacing w:val="55"/>
          <w:sz w:val="31"/>
        </w:rPr>
        <w:t> </w:t>
      </w:r>
      <w:r>
        <w:rPr>
          <w:rFonts w:ascii="SimSun" w:hAnsi="SimSun" w:eastAsia="SimSun" w:hint="eastAsia"/>
          <w:color w:val="303030"/>
          <w:sz w:val="31"/>
        </w:rPr>
        <w:t>立刻的</w:t>
      </w:r>
    </w:p>
    <w:p>
      <w:pPr>
        <w:pStyle w:val="BodyText"/>
        <w:spacing w:before="3"/>
        <w:rPr>
          <w:rFonts w:ascii="SimSun"/>
          <w:sz w:val="46"/>
        </w:rPr>
      </w:pPr>
    </w:p>
    <w:p>
      <w:pPr>
        <w:spacing w:line="412" w:lineRule="auto" w:before="0"/>
        <w:ind w:left="120" w:right="3603" w:firstLine="0"/>
        <w:jc w:val="left"/>
        <w:rPr>
          <w:sz w:val="31"/>
        </w:rPr>
      </w:pPr>
      <w:r>
        <w:rPr>
          <w:color w:val="303030"/>
          <w:sz w:val="31"/>
        </w:rPr>
        <w:t>sb.</w:t>
      </w:r>
      <w:r>
        <w:rPr>
          <w:color w:val="303030"/>
          <w:spacing w:val="23"/>
          <w:sz w:val="31"/>
        </w:rPr>
        <w:t> </w:t>
      </w:r>
      <w:r>
        <w:rPr>
          <w:color w:val="303030"/>
          <w:sz w:val="31"/>
        </w:rPr>
        <w:t>state</w:t>
      </w:r>
      <w:r>
        <w:rPr>
          <w:color w:val="303030"/>
          <w:spacing w:val="8"/>
          <w:sz w:val="31"/>
        </w:rPr>
        <w:t> </w:t>
      </w:r>
      <w:r>
        <w:rPr>
          <w:color w:val="303030"/>
          <w:sz w:val="31"/>
        </w:rPr>
        <w:t>sth.</w:t>
      </w:r>
      <w:r>
        <w:rPr>
          <w:color w:val="303030"/>
          <w:spacing w:val="24"/>
          <w:sz w:val="31"/>
        </w:rPr>
        <w:t> </w:t>
      </w:r>
      <w:r>
        <w:rPr>
          <w:color w:val="303030"/>
          <w:sz w:val="31"/>
        </w:rPr>
        <w:t>(</w:t>
      </w:r>
      <w:r>
        <w:rPr>
          <w:color w:val="303030"/>
          <w:spacing w:val="-3"/>
          <w:sz w:val="31"/>
        </w:rPr>
        <w:t> </w:t>
      </w:r>
      <w:r>
        <w:rPr>
          <w:color w:val="303030"/>
          <w:sz w:val="31"/>
        </w:rPr>
        <w:t>say</w:t>
      </w:r>
      <w:r>
        <w:rPr>
          <w:color w:val="303030"/>
          <w:spacing w:val="21"/>
          <w:sz w:val="31"/>
        </w:rPr>
        <w:t> </w:t>
      </w:r>
      <w:r>
        <w:rPr>
          <w:color w:val="303030"/>
          <w:sz w:val="31"/>
        </w:rPr>
        <w:t>or</w:t>
      </w:r>
      <w:r>
        <w:rPr>
          <w:color w:val="303030"/>
          <w:spacing w:val="-2"/>
          <w:sz w:val="31"/>
        </w:rPr>
        <w:t> </w:t>
      </w:r>
      <w:r>
        <w:rPr>
          <w:color w:val="303030"/>
          <w:sz w:val="31"/>
        </w:rPr>
        <w:t>write</w:t>
      </w:r>
      <w:r>
        <w:rPr>
          <w:color w:val="303030"/>
          <w:spacing w:val="8"/>
          <w:sz w:val="31"/>
        </w:rPr>
        <w:t> </w:t>
      </w:r>
      <w:r>
        <w:rPr>
          <w:color w:val="303030"/>
          <w:sz w:val="31"/>
        </w:rPr>
        <w:t>sth.</w:t>
      </w:r>
      <w:r>
        <w:rPr>
          <w:color w:val="303030"/>
          <w:spacing w:val="23"/>
          <w:sz w:val="31"/>
        </w:rPr>
        <w:t> </w:t>
      </w:r>
      <w:r>
        <w:rPr>
          <w:color w:val="303030"/>
          <w:sz w:val="31"/>
        </w:rPr>
        <w:t>clearly</w:t>
      </w:r>
      <w:r>
        <w:rPr>
          <w:color w:val="303030"/>
          <w:spacing w:val="21"/>
          <w:sz w:val="31"/>
        </w:rPr>
        <w:t> </w:t>
      </w:r>
      <w:r>
        <w:rPr>
          <w:color w:val="303030"/>
          <w:sz w:val="31"/>
        </w:rPr>
        <w:t>and</w:t>
      </w:r>
      <w:r>
        <w:rPr>
          <w:color w:val="303030"/>
          <w:spacing w:val="20"/>
          <w:sz w:val="31"/>
        </w:rPr>
        <w:t> </w:t>
      </w:r>
      <w:r>
        <w:rPr>
          <w:color w:val="303030"/>
          <w:sz w:val="31"/>
        </w:rPr>
        <w:t>carefully)</w:t>
      </w:r>
      <w:r>
        <w:rPr>
          <w:color w:val="303030"/>
          <w:spacing w:val="-74"/>
          <w:sz w:val="31"/>
        </w:rPr>
        <w:t> </w:t>
      </w:r>
      <w:r>
        <w:rPr>
          <w:color w:val="303030"/>
          <w:sz w:val="31"/>
        </w:rPr>
        <w:t>in</w:t>
      </w:r>
      <w:r>
        <w:rPr>
          <w:color w:val="303030"/>
          <w:spacing w:val="5"/>
          <w:sz w:val="31"/>
        </w:rPr>
        <w:t> </w:t>
      </w:r>
      <w:r>
        <w:rPr>
          <w:color w:val="303030"/>
          <w:sz w:val="31"/>
        </w:rPr>
        <w:t>a</w:t>
      </w:r>
      <w:r>
        <w:rPr>
          <w:color w:val="303030"/>
          <w:spacing w:val="7"/>
          <w:sz w:val="31"/>
        </w:rPr>
        <w:t> </w:t>
      </w:r>
      <w:r>
        <w:rPr>
          <w:color w:val="303030"/>
          <w:sz w:val="31"/>
        </w:rPr>
        <w:t>state</w:t>
      </w:r>
      <w:r>
        <w:rPr>
          <w:color w:val="303030"/>
          <w:spacing w:val="8"/>
          <w:sz w:val="31"/>
        </w:rPr>
        <w:t> </w:t>
      </w:r>
      <w:r>
        <w:rPr>
          <w:color w:val="303030"/>
          <w:sz w:val="31"/>
        </w:rPr>
        <w:t>of</w:t>
      </w:r>
    </w:p>
    <w:p>
      <w:pPr>
        <w:spacing w:line="395" w:lineRule="exact" w:before="0"/>
        <w:ind w:left="120" w:right="0" w:firstLine="0"/>
        <w:jc w:val="left"/>
        <w:rPr>
          <w:sz w:val="31"/>
        </w:rPr>
      </w:pPr>
      <w:r>
        <w:rPr>
          <w:rFonts w:ascii="SimSun" w:eastAsia="SimSun" w:hint="eastAsia"/>
          <w:color w:val="303030"/>
          <w:spacing w:val="-31"/>
          <w:sz w:val="31"/>
          <w:shd w:fill="D4D4D4" w:color="auto" w:val="clear"/>
        </w:rPr>
        <w:t>考 </w:t>
      </w:r>
      <w:r>
        <w:rPr>
          <w:color w:val="303030"/>
          <w:sz w:val="31"/>
          <w:shd w:fill="D4D4D4" w:color="auto" w:val="clear"/>
        </w:rPr>
        <w:t>states</w:t>
      </w:r>
      <w:r>
        <w:rPr>
          <w:color w:val="303030"/>
          <w:spacing w:val="13"/>
          <w:sz w:val="31"/>
          <w:shd w:fill="D4D4D4" w:color="auto" w:val="clear"/>
        </w:rPr>
        <w:t> </w:t>
      </w:r>
      <w:r>
        <w:rPr>
          <w:color w:val="303030"/>
          <w:sz w:val="31"/>
          <w:shd w:fill="D4D4D4" w:color="auto" w:val="clear"/>
        </w:rPr>
        <w:t>of</w:t>
      </w:r>
      <w:r>
        <w:rPr>
          <w:color w:val="303030"/>
          <w:spacing w:val="16"/>
          <w:sz w:val="31"/>
          <w:shd w:fill="D4D4D4" w:color="auto" w:val="clear"/>
        </w:rPr>
        <w:t> </w:t>
      </w:r>
      <w:r>
        <w:rPr>
          <w:color w:val="303030"/>
          <w:sz w:val="31"/>
          <w:shd w:fill="D4D4D4" w:color="auto" w:val="clear"/>
        </w:rPr>
        <w:t>mind</w:t>
      </w:r>
    </w:p>
    <w:p>
      <w:pPr>
        <w:pStyle w:val="BodyText"/>
        <w:spacing w:before="11"/>
        <w:rPr>
          <w:sz w:val="21"/>
        </w:rPr>
      </w:pPr>
    </w:p>
    <w:p>
      <w:pPr>
        <w:spacing w:before="71"/>
        <w:ind w:left="120" w:right="0" w:firstLine="0"/>
        <w:jc w:val="left"/>
        <w:rPr>
          <w:sz w:val="31"/>
        </w:rPr>
      </w:pPr>
      <w:r>
        <w:rPr>
          <w:rFonts w:ascii="SimSun" w:eastAsia="SimSun" w:hint="eastAsia"/>
          <w:color w:val="303030"/>
          <w:sz w:val="31"/>
          <w:shd w:fill="C0C0C0" w:color="auto" w:val="clear"/>
        </w:rPr>
        <w:t>考</w:t>
      </w:r>
      <w:r>
        <w:rPr>
          <w:rFonts w:ascii="SimSun" w:eastAsia="SimSun" w:hint="eastAsia"/>
          <w:color w:val="303030"/>
          <w:spacing w:val="-65"/>
          <w:sz w:val="31"/>
        </w:rPr>
        <w:t> </w:t>
      </w:r>
      <w:r>
        <w:rPr>
          <w:color w:val="303030"/>
          <w:sz w:val="31"/>
        </w:rPr>
        <w:t>the</w:t>
      </w:r>
      <w:r>
        <w:rPr>
          <w:color w:val="303030"/>
          <w:spacing w:val="7"/>
          <w:sz w:val="31"/>
        </w:rPr>
        <w:t> </w:t>
      </w:r>
      <w:r>
        <w:rPr>
          <w:color w:val="303030"/>
          <w:sz w:val="31"/>
        </w:rPr>
        <w:t>United</w:t>
      </w:r>
      <w:r>
        <w:rPr>
          <w:color w:val="303030"/>
          <w:spacing w:val="36"/>
          <w:sz w:val="31"/>
        </w:rPr>
        <w:t> </w:t>
      </w:r>
      <w:r>
        <w:rPr>
          <w:color w:val="303030"/>
          <w:sz w:val="31"/>
        </w:rPr>
        <w:t>States</w:t>
      </w:r>
    </w:p>
    <w:p>
      <w:pPr>
        <w:pStyle w:val="BodyText"/>
        <w:spacing w:before="8"/>
        <w:rPr>
          <w:sz w:val="26"/>
        </w:rPr>
      </w:pPr>
    </w:p>
    <w:p>
      <w:pPr>
        <w:spacing w:before="1"/>
        <w:ind w:left="120" w:right="0" w:firstLine="0"/>
        <w:jc w:val="left"/>
        <w:rPr>
          <w:sz w:val="31"/>
        </w:rPr>
      </w:pPr>
      <w:r>
        <w:rPr>
          <w:rFonts w:ascii="SimSun" w:eastAsia="SimSun" w:hint="eastAsia"/>
          <w:color w:val="303030"/>
          <w:sz w:val="31"/>
          <w:shd w:fill="C0C0C0" w:color="auto" w:val="clear"/>
        </w:rPr>
        <w:t>考</w:t>
      </w:r>
      <w:r>
        <w:rPr>
          <w:rFonts w:ascii="SimSun" w:eastAsia="SimSun" w:hint="eastAsia"/>
          <w:color w:val="303030"/>
          <w:spacing w:val="-58"/>
          <w:sz w:val="31"/>
        </w:rPr>
        <w:t> </w:t>
      </w:r>
      <w:r>
        <w:rPr>
          <w:color w:val="303030"/>
          <w:sz w:val="31"/>
        </w:rPr>
        <w:t>Forty-four</w:t>
      </w:r>
      <w:r>
        <w:rPr>
          <w:color w:val="303030"/>
          <w:spacing w:val="19"/>
          <w:sz w:val="31"/>
        </w:rPr>
        <w:t> </w:t>
      </w:r>
      <w:r>
        <w:rPr>
          <w:color w:val="303030"/>
          <w:sz w:val="31"/>
        </w:rPr>
        <w:t>states</w:t>
      </w:r>
      <w:r>
        <w:rPr>
          <w:color w:val="303030"/>
          <w:spacing w:val="32"/>
          <w:sz w:val="31"/>
        </w:rPr>
        <w:t> </w:t>
      </w:r>
      <w:r>
        <w:rPr>
          <w:color w:val="303030"/>
          <w:sz w:val="31"/>
        </w:rPr>
        <w:t>have</w:t>
      </w:r>
      <w:r>
        <w:rPr>
          <w:color w:val="303030"/>
          <w:spacing w:val="31"/>
          <w:sz w:val="31"/>
        </w:rPr>
        <w:t> </w:t>
      </w:r>
      <w:r>
        <w:rPr>
          <w:color w:val="303030"/>
          <w:sz w:val="31"/>
        </w:rPr>
        <w:t>lotteries.</w:t>
      </w:r>
    </w:p>
    <w:p>
      <w:pPr>
        <w:pStyle w:val="BodyText"/>
        <w:spacing w:before="8"/>
        <w:rPr>
          <w:sz w:val="26"/>
        </w:rPr>
      </w:pPr>
    </w:p>
    <w:p>
      <w:pPr>
        <w:spacing w:before="0"/>
        <w:ind w:left="120" w:right="0" w:firstLine="0"/>
        <w:jc w:val="left"/>
        <w:rPr>
          <w:sz w:val="31"/>
        </w:rPr>
      </w:pPr>
      <w:r>
        <w:rPr>
          <w:rFonts w:ascii="SimSun" w:eastAsia="SimSun" w:hint="eastAsia"/>
          <w:color w:val="303030"/>
          <w:spacing w:val="-33"/>
          <w:sz w:val="31"/>
          <w:shd w:fill="D4D4D4" w:color="auto" w:val="clear"/>
        </w:rPr>
        <w:t>考 </w:t>
      </w:r>
      <w:r>
        <w:rPr>
          <w:color w:val="303030"/>
          <w:spacing w:val="-1"/>
          <w:sz w:val="31"/>
          <w:shd w:fill="D4D4D4" w:color="auto" w:val="clear"/>
        </w:rPr>
        <w:t>It</w:t>
      </w:r>
      <w:r>
        <w:rPr>
          <w:color w:val="303030"/>
          <w:spacing w:val="15"/>
          <w:sz w:val="31"/>
          <w:shd w:fill="D4D4D4" w:color="auto" w:val="clear"/>
        </w:rPr>
        <w:t> </w:t>
      </w:r>
      <w:r>
        <w:rPr>
          <w:color w:val="303030"/>
          <w:spacing w:val="-1"/>
          <w:sz w:val="31"/>
          <w:shd w:fill="D4D4D4" w:color="auto" w:val="clear"/>
        </w:rPr>
        <w:t>states</w:t>
      </w:r>
      <w:r>
        <w:rPr>
          <w:color w:val="303030"/>
          <w:spacing w:val="25"/>
          <w:sz w:val="31"/>
          <w:shd w:fill="D4D4D4" w:color="auto" w:val="clear"/>
        </w:rPr>
        <w:t> </w:t>
      </w:r>
      <w:r>
        <w:rPr>
          <w:color w:val="303030"/>
          <w:spacing w:val="-1"/>
          <w:sz w:val="31"/>
          <w:shd w:fill="D4D4D4" w:color="auto" w:val="clear"/>
        </w:rPr>
        <w:t>that</w:t>
      </w:r>
      <w:r>
        <w:rPr>
          <w:color w:val="303030"/>
          <w:spacing w:val="15"/>
          <w:sz w:val="31"/>
          <w:shd w:fill="D4D4D4" w:color="auto" w:val="clear"/>
        </w:rPr>
        <w:t> </w:t>
      </w:r>
      <w:r>
        <w:rPr>
          <w:color w:val="303030"/>
          <w:spacing w:val="-1"/>
          <w:sz w:val="31"/>
          <w:shd w:fill="D4D4D4" w:color="auto" w:val="clear"/>
        </w:rPr>
        <w:t>language</w:t>
      </w:r>
      <w:r>
        <w:rPr>
          <w:color w:val="303030"/>
          <w:spacing w:val="53"/>
          <w:sz w:val="31"/>
          <w:shd w:fill="D4D4D4" w:color="auto" w:val="clear"/>
        </w:rPr>
        <w:t> </w:t>
      </w:r>
      <w:r>
        <w:rPr>
          <w:color w:val="303030"/>
          <w:sz w:val="31"/>
          <w:shd w:fill="D4D4D4" w:color="auto" w:val="clear"/>
        </w:rPr>
        <w:t>imprisons</w:t>
      </w:r>
      <w:r>
        <w:rPr>
          <w:color w:val="303030"/>
          <w:spacing w:val="24"/>
          <w:sz w:val="31"/>
          <w:shd w:fill="D4D4D4" w:color="auto" w:val="clear"/>
        </w:rPr>
        <w:t> </w:t>
      </w:r>
      <w:r>
        <w:rPr>
          <w:color w:val="303030"/>
          <w:sz w:val="31"/>
          <w:shd w:fill="D4D4D4" w:color="auto" w:val="clear"/>
        </w:rPr>
        <w:t>the</w:t>
      </w:r>
      <w:r>
        <w:rPr>
          <w:color w:val="303030"/>
          <w:spacing w:val="8"/>
          <w:sz w:val="31"/>
          <w:shd w:fill="D4D4D4" w:color="auto" w:val="clear"/>
        </w:rPr>
        <w:t> </w:t>
      </w:r>
      <w:r>
        <w:rPr>
          <w:color w:val="303030"/>
          <w:sz w:val="31"/>
          <w:shd w:fill="D4D4D4" w:color="auto" w:val="clear"/>
        </w:rPr>
        <w:t>mind.</w:t>
      </w:r>
    </w:p>
    <w:p>
      <w:pPr>
        <w:pStyle w:val="BodyText"/>
        <w:spacing w:before="1"/>
        <w:rPr>
          <w:sz w:val="28"/>
        </w:rPr>
      </w:pPr>
    </w:p>
    <w:p>
      <w:pPr>
        <w:spacing w:before="0"/>
        <w:ind w:left="120" w:right="0" w:firstLine="0"/>
        <w:jc w:val="left"/>
        <w:rPr>
          <w:rFonts w:ascii="SimSun" w:eastAsia="SimSun" w:hint="eastAsia"/>
          <w:sz w:val="31"/>
        </w:rPr>
      </w:pPr>
      <w:r>
        <w:rPr>
          <w:rFonts w:ascii="SimSun" w:eastAsia="SimSun" w:hint="eastAsia"/>
          <w:color w:val="303030"/>
          <w:sz w:val="31"/>
        </w:rPr>
        <w:t>派生词：</w:t>
      </w:r>
    </w:p>
    <w:p>
      <w:pPr>
        <w:pStyle w:val="BodyText"/>
        <w:rPr>
          <w:rFonts w:ascii="SimSun"/>
          <w:sz w:val="24"/>
        </w:rPr>
      </w:pPr>
    </w:p>
    <w:p>
      <w:pPr>
        <w:spacing w:line="429" w:lineRule="auto" w:before="1"/>
        <w:ind w:left="120" w:right="6697" w:firstLine="0"/>
        <w:jc w:val="left"/>
        <w:rPr>
          <w:rFonts w:ascii="SimSun" w:eastAsia="SimSun" w:hint="eastAsia"/>
          <w:sz w:val="31"/>
        </w:rPr>
      </w:pPr>
      <w:r>
        <w:rPr>
          <w:color w:val="303030"/>
          <w:sz w:val="31"/>
        </w:rPr>
        <w:t>statement</w:t>
      </w:r>
      <w:r>
        <w:rPr>
          <w:color w:val="303030"/>
          <w:spacing w:val="25"/>
          <w:sz w:val="31"/>
        </w:rPr>
        <w:t> (</w:t>
      </w:r>
      <w:r>
        <w:rPr>
          <w:color w:val="303030"/>
          <w:sz w:val="31"/>
        </w:rPr>
        <w:t>7): n</w:t>
      </w:r>
      <w:r>
        <w:rPr>
          <w:color w:val="303030"/>
          <w:spacing w:val="14"/>
          <w:sz w:val="31"/>
        </w:rPr>
        <w:t>. </w:t>
      </w:r>
      <w:r>
        <w:rPr>
          <w:rFonts w:ascii="SimSun" w:eastAsia="SimSun" w:hint="eastAsia"/>
          <w:color w:val="303030"/>
          <w:sz w:val="31"/>
        </w:rPr>
        <w:t>说明；陈述</w:t>
      </w:r>
      <w:r>
        <w:rPr>
          <w:color w:val="303030"/>
          <w:sz w:val="31"/>
        </w:rPr>
        <w:t>state-owned</w:t>
      </w:r>
      <w:r>
        <w:rPr>
          <w:color w:val="303030"/>
          <w:spacing w:val="21"/>
          <w:sz w:val="31"/>
        </w:rPr>
        <w:t> (</w:t>
      </w:r>
      <w:r>
        <w:rPr>
          <w:color w:val="303030"/>
          <w:sz w:val="31"/>
        </w:rPr>
        <w:t>1</w:t>
      </w:r>
      <w:r>
        <w:rPr>
          <w:color w:val="303030"/>
          <w:spacing w:val="7"/>
          <w:sz w:val="31"/>
        </w:rPr>
        <w:t>): </w:t>
      </w:r>
      <w:r>
        <w:rPr>
          <w:color w:val="303030"/>
          <w:sz w:val="31"/>
        </w:rPr>
        <w:t>adj</w:t>
      </w:r>
      <w:r>
        <w:rPr>
          <w:color w:val="303030"/>
          <w:spacing w:val="7"/>
          <w:sz w:val="31"/>
        </w:rPr>
        <w:t>. </w:t>
      </w:r>
      <w:r>
        <w:rPr>
          <w:rFonts w:ascii="SimSun" w:eastAsia="SimSun" w:hint="eastAsia"/>
          <w:color w:val="303030"/>
          <w:sz w:val="31"/>
        </w:rPr>
        <w:t>国有的</w:t>
      </w:r>
      <w:r>
        <w:rPr>
          <w:color w:val="303030"/>
          <w:sz w:val="31"/>
        </w:rPr>
        <w:t>state</w:t>
      </w:r>
      <w:r>
        <w:rPr>
          <w:color w:val="303030"/>
          <w:spacing w:val="11"/>
          <w:sz w:val="31"/>
        </w:rPr>
        <w:t> </w:t>
      </w:r>
      <w:r>
        <w:rPr>
          <w:color w:val="303030"/>
          <w:sz w:val="31"/>
        </w:rPr>
        <w:t>fund</w:t>
      </w:r>
      <w:r>
        <w:rPr>
          <w:color w:val="303030"/>
          <w:spacing w:val="12"/>
          <w:sz w:val="31"/>
        </w:rPr>
        <w:t> (</w:t>
      </w:r>
      <w:r>
        <w:rPr>
          <w:color w:val="303030"/>
          <w:sz w:val="31"/>
        </w:rPr>
        <w:t>1</w:t>
      </w:r>
      <w:r>
        <w:rPr>
          <w:color w:val="303030"/>
          <w:spacing w:val="1"/>
          <w:sz w:val="31"/>
        </w:rPr>
        <w:t>): </w:t>
      </w:r>
      <w:r>
        <w:rPr>
          <w:rFonts w:ascii="SimSun" w:eastAsia="SimSun" w:hint="eastAsia"/>
          <w:color w:val="303030"/>
          <w:sz w:val="31"/>
        </w:rPr>
        <w:t>国家基金</w:t>
      </w:r>
      <w:r>
        <w:rPr>
          <w:color w:val="303030"/>
          <w:sz w:val="31"/>
        </w:rPr>
        <w:t>state-level</w:t>
      </w:r>
      <w:r>
        <w:rPr>
          <w:color w:val="303030"/>
          <w:spacing w:val="23"/>
          <w:sz w:val="31"/>
        </w:rPr>
        <w:t> (</w:t>
      </w:r>
      <w:r>
        <w:rPr>
          <w:color w:val="303030"/>
          <w:sz w:val="31"/>
        </w:rPr>
        <w:t>1): n</w:t>
      </w:r>
      <w:r>
        <w:rPr>
          <w:color w:val="303030"/>
          <w:spacing w:val="12"/>
          <w:sz w:val="31"/>
        </w:rPr>
        <w:t>. </w:t>
      </w:r>
      <w:r>
        <w:rPr>
          <w:rFonts w:ascii="SimSun" w:eastAsia="SimSun" w:hint="eastAsia"/>
          <w:color w:val="303030"/>
          <w:sz w:val="31"/>
        </w:rPr>
        <w:t>州级</w:t>
      </w:r>
    </w:p>
    <w:p>
      <w:pPr>
        <w:pStyle w:val="BodyText"/>
        <w:rPr>
          <w:rFonts w:ascii="SimSun"/>
          <w:sz w:val="34"/>
        </w:rPr>
      </w:pPr>
    </w:p>
    <w:p>
      <w:pPr>
        <w:pStyle w:val="BodyText"/>
        <w:rPr>
          <w:rFonts w:ascii="SimSun"/>
          <w:sz w:val="34"/>
        </w:rPr>
      </w:pPr>
    </w:p>
    <w:p>
      <w:pPr>
        <w:pStyle w:val="BodyText"/>
        <w:rPr>
          <w:rFonts w:ascii="SimSun"/>
          <w:sz w:val="34"/>
        </w:rPr>
      </w:pPr>
    </w:p>
    <w:p>
      <w:pPr>
        <w:pStyle w:val="BodyText"/>
        <w:spacing w:before="8"/>
        <w:rPr>
          <w:rFonts w:ascii="SimSun"/>
          <w:sz w:val="38"/>
        </w:rPr>
      </w:pPr>
    </w:p>
    <w:p>
      <w:pPr>
        <w:pStyle w:val="Heading2"/>
        <w:spacing w:line="482" w:lineRule="auto"/>
        <w:ind w:left="119" w:right="615"/>
        <w:jc w:val="both"/>
      </w:pPr>
      <w:r>
        <w:rPr>
          <w:color w:val="24292F"/>
        </w:rPr>
        <w:t>The </w:t>
      </w:r>
      <w:r>
        <w:rPr>
          <w:color w:val="FF0000"/>
        </w:rPr>
        <w:t>passengers </w:t>
      </w:r>
      <w:r>
        <w:rPr>
          <w:color w:val="24292F"/>
        </w:rPr>
        <w:t>watched that t</w:t>
      </w:r>
      <w:r>
        <w:rPr/>
        <w:t>he </w:t>
      </w:r>
      <w:r>
        <w:rPr>
          <w:color w:val="FF0000"/>
        </w:rPr>
        <w:t>truck </w:t>
      </w:r>
      <w:r>
        <w:rPr>
          <w:color w:val="24292F"/>
        </w:rPr>
        <w:t>driver's </w:t>
      </w:r>
      <w:r>
        <w:rPr>
          <w:color w:val="FF0000"/>
        </w:rPr>
        <w:t>fatal blunders</w:t>
      </w:r>
      <w:r>
        <w:rPr>
          <w:color w:val="FF0000"/>
          <w:spacing w:val="1"/>
        </w:rPr>
        <w:t> </w:t>
      </w:r>
      <w:r>
        <w:rPr>
          <w:color w:val="24292F"/>
        </w:rPr>
        <w:t>caused him to lose control of the </w:t>
      </w:r>
      <w:r>
        <w:rPr>
          <w:color w:val="FF0000"/>
        </w:rPr>
        <w:t>vehicle, </w:t>
      </w:r>
      <w:r>
        <w:rPr>
          <w:color w:val="24292F"/>
        </w:rPr>
        <w:t>which </w:t>
      </w:r>
      <w:r>
        <w:rPr>
          <w:color w:val="FF0000"/>
        </w:rPr>
        <w:t>proceeded </w:t>
      </w:r>
      <w:r>
        <w:rPr>
          <w:color w:val="24292F"/>
        </w:rPr>
        <w:t>to</w:t>
      </w:r>
      <w:r>
        <w:rPr>
          <w:color w:val="24292F"/>
          <w:spacing w:val="-97"/>
        </w:rPr>
        <w:t> </w:t>
      </w:r>
      <w:r>
        <w:rPr>
          <w:color w:val="FF0000"/>
        </w:rPr>
        <w:t>slice</w:t>
      </w:r>
      <w:r>
        <w:rPr>
          <w:color w:val="FF0000"/>
          <w:spacing w:val="13"/>
        </w:rPr>
        <w:t> </w:t>
      </w:r>
      <w:r>
        <w:rPr>
          <w:color w:val="24292F"/>
        </w:rPr>
        <w:t>through</w:t>
      </w:r>
      <w:r>
        <w:rPr>
          <w:color w:val="24292F"/>
          <w:spacing w:val="-28"/>
        </w:rPr>
        <w:t> </w:t>
      </w:r>
      <w:r>
        <w:rPr>
          <w:color w:val="FF0000"/>
        </w:rPr>
        <w:t>ceilings</w:t>
      </w:r>
      <w:r>
        <w:rPr>
          <w:color w:val="FF0000"/>
          <w:spacing w:val="21"/>
        </w:rPr>
        <w:t> </w:t>
      </w:r>
      <w:r>
        <w:rPr>
          <w:color w:val="24292F"/>
        </w:rPr>
        <w:t>and</w:t>
      </w:r>
      <w:r>
        <w:rPr>
          <w:color w:val="24292F"/>
          <w:spacing w:val="-12"/>
        </w:rPr>
        <w:t> </w:t>
      </w:r>
      <w:r>
        <w:rPr>
          <w:color w:val="FF0000"/>
        </w:rPr>
        <w:t>ruined</w:t>
      </w:r>
      <w:r>
        <w:rPr>
          <w:color w:val="FF0000"/>
          <w:spacing w:val="-11"/>
        </w:rPr>
        <w:t> </w:t>
      </w:r>
      <w:r>
        <w:rPr>
          <w:color w:val="24292F"/>
        </w:rPr>
        <w:t>the</w:t>
      </w:r>
      <w:r>
        <w:rPr>
          <w:color w:val="24292F"/>
          <w:spacing w:val="-20"/>
        </w:rPr>
        <w:t> </w:t>
      </w:r>
      <w:r>
        <w:rPr>
          <w:color w:val="FF0000"/>
        </w:rPr>
        <w:t>literary</w:t>
      </w:r>
      <w:r>
        <w:rPr>
          <w:color w:val="FF0000"/>
          <w:spacing w:val="-11"/>
        </w:rPr>
        <w:t> </w:t>
      </w:r>
      <w:r>
        <w:rPr>
          <w:color w:val="FF0000"/>
        </w:rPr>
        <w:t>gallery</w:t>
      </w:r>
      <w:r>
        <w:rPr>
          <w:color w:val="FF0000"/>
          <w:spacing w:val="4"/>
        </w:rPr>
        <w:t> </w:t>
      </w:r>
      <w:r>
        <w:rPr>
          <w:color w:val="24292F"/>
        </w:rPr>
        <w:t>below,</w:t>
      </w:r>
    </w:p>
    <w:p>
      <w:pPr>
        <w:spacing w:after="0" w:line="482" w:lineRule="auto"/>
        <w:jc w:val="both"/>
        <w:sectPr>
          <w:pgSz w:w="11910" w:h="16850"/>
          <w:pgMar w:header="0" w:footer="453" w:top="700" w:bottom="700" w:left="600" w:right="740"/>
        </w:sectPr>
      </w:pPr>
    </w:p>
    <w:p>
      <w:pPr>
        <w:spacing w:before="66"/>
        <w:ind w:left="120" w:right="0" w:firstLine="0"/>
        <w:jc w:val="left"/>
        <w:rPr>
          <w:sz w:val="40"/>
        </w:rPr>
      </w:pPr>
      <w:r>
        <w:rPr>
          <w:color w:val="24292F"/>
          <w:sz w:val="40"/>
        </w:rPr>
        <w:t>leaving</w:t>
      </w:r>
      <w:r>
        <w:rPr>
          <w:color w:val="24292F"/>
          <w:spacing w:val="1"/>
          <w:sz w:val="40"/>
        </w:rPr>
        <w:t> </w:t>
      </w:r>
      <w:r>
        <w:rPr>
          <w:color w:val="FF0000"/>
          <w:sz w:val="40"/>
        </w:rPr>
        <w:t>witnesses</w:t>
      </w:r>
      <w:r>
        <w:rPr>
          <w:color w:val="FF0000"/>
          <w:spacing w:val="3"/>
          <w:sz w:val="40"/>
        </w:rPr>
        <w:t> </w:t>
      </w:r>
      <w:r>
        <w:rPr>
          <w:color w:val="24292F"/>
          <w:sz w:val="40"/>
        </w:rPr>
        <w:t>in</w:t>
      </w:r>
      <w:r>
        <w:rPr>
          <w:color w:val="24292F"/>
          <w:spacing w:val="17"/>
          <w:sz w:val="40"/>
        </w:rPr>
        <w:t> </w:t>
      </w:r>
      <w:r>
        <w:rPr>
          <w:color w:val="24292F"/>
          <w:sz w:val="40"/>
        </w:rPr>
        <w:t>a</w:t>
      </w:r>
      <w:r>
        <w:rPr>
          <w:color w:val="24292F"/>
          <w:spacing w:val="-6"/>
          <w:sz w:val="40"/>
        </w:rPr>
        <w:t> </w:t>
      </w:r>
      <w:r>
        <w:rPr>
          <w:color w:val="FF0000"/>
          <w:sz w:val="40"/>
        </w:rPr>
        <w:t>state</w:t>
      </w:r>
      <w:r>
        <w:rPr>
          <w:color w:val="FF0000"/>
          <w:spacing w:val="-5"/>
          <w:sz w:val="40"/>
        </w:rPr>
        <w:t> </w:t>
      </w:r>
      <w:r>
        <w:rPr>
          <w:color w:val="24292F"/>
          <w:sz w:val="40"/>
        </w:rPr>
        <w:t>of</w:t>
      </w:r>
      <w:r>
        <w:rPr>
          <w:color w:val="24292F"/>
          <w:spacing w:val="-6"/>
          <w:sz w:val="40"/>
        </w:rPr>
        <w:t> </w:t>
      </w:r>
      <w:r>
        <w:rPr>
          <w:color w:val="24292F"/>
          <w:sz w:val="40"/>
        </w:rPr>
        <w:t>shock.</w:t>
      </w:r>
    </w:p>
    <w:p>
      <w:pPr>
        <w:pStyle w:val="BodyText"/>
        <w:rPr>
          <w:sz w:val="44"/>
        </w:rPr>
      </w:pPr>
    </w:p>
    <w:p>
      <w:pPr>
        <w:pStyle w:val="BodyText"/>
        <w:spacing w:before="2"/>
        <w:rPr>
          <w:sz w:val="57"/>
        </w:rPr>
      </w:pPr>
    </w:p>
    <w:p>
      <w:pPr>
        <w:spacing w:line="388" w:lineRule="auto" w:before="0"/>
        <w:ind w:left="120" w:right="278" w:firstLine="0"/>
        <w:jc w:val="left"/>
        <w:rPr>
          <w:rFonts w:ascii="SimSun" w:eastAsia="SimSun" w:hint="eastAsia"/>
          <w:sz w:val="31"/>
        </w:rPr>
      </w:pPr>
      <w:r>
        <w:rPr>
          <w:rFonts w:ascii="SimSun" w:eastAsia="SimSun" w:hint="eastAsia"/>
          <w:color w:val="24292F"/>
          <w:sz w:val="31"/>
        </w:rPr>
        <w:t>乘客目睹了卡车司机的致命的失误导致他失去了对车辆的控制，车辆穿过天花板，摧毁了下面的文学画</w:t>
      </w:r>
      <w:r>
        <w:rPr>
          <w:rFonts w:ascii="SimSun" w:eastAsia="SimSun" w:hint="eastAsia"/>
          <w:color w:val="303030"/>
          <w:spacing w:val="2"/>
          <w:sz w:val="31"/>
        </w:rPr>
        <w:t>廊，这让目击者震惊。</w:t>
      </w:r>
    </w:p>
    <w:p>
      <w:pPr>
        <w:spacing w:after="0" w:line="388" w:lineRule="auto"/>
        <w:jc w:val="left"/>
        <w:rPr>
          <w:rFonts w:ascii="SimSun" w:eastAsia="SimSun" w:hint="eastAsia"/>
          <w:sz w:val="31"/>
        </w:rPr>
        <w:sectPr>
          <w:pgSz w:w="11910" w:h="16850"/>
          <w:pgMar w:header="0" w:footer="453" w:top="620" w:bottom="700" w:left="600" w:right="740"/>
        </w:sectPr>
      </w:pPr>
    </w:p>
    <w:p>
      <w:pPr>
        <w:pStyle w:val="Heading1"/>
        <w:spacing w:line="434" w:lineRule="exact" w:before="68"/>
        <w:ind w:left="5063" w:right="5007"/>
        <w:jc w:val="center"/>
      </w:pPr>
      <w:bookmarkStart w:name="030" w:id="34"/>
      <w:bookmarkEnd w:id="34"/>
      <w:r>
        <w:rPr>
          <w:b w:val="0"/>
        </w:rPr>
      </w:r>
      <w:r>
        <w:rPr/>
        <w:t>030</w:t>
      </w:r>
    </w:p>
    <w:p>
      <w:pPr>
        <w:pStyle w:val="Heading2"/>
        <w:spacing w:line="434" w:lineRule="exact"/>
        <w:ind w:left="120"/>
      </w:pPr>
      <w:r>
        <w:rPr>
          <w:color w:val="24292F"/>
        </w:rPr>
        <w:t>A</w:t>
      </w:r>
      <w:r>
        <w:rPr>
          <w:color w:val="24292F"/>
          <w:spacing w:val="-25"/>
        </w:rPr>
        <w:t> </w:t>
      </w:r>
      <w:r>
        <w:rPr>
          <w:color w:val="24292F"/>
        </w:rPr>
        <w:t>figure</w:t>
      </w:r>
      <w:r>
        <w:rPr>
          <w:color w:val="24292F"/>
          <w:spacing w:val="-3"/>
        </w:rPr>
        <w:t> </w:t>
      </w:r>
      <w:r>
        <w:rPr>
          <w:color w:val="24292F"/>
        </w:rPr>
        <w:t>walks</w:t>
      </w:r>
      <w:r>
        <w:rPr>
          <w:color w:val="24292F"/>
          <w:spacing w:val="-4"/>
        </w:rPr>
        <w:t> </w:t>
      </w:r>
      <w:r>
        <w:rPr>
          <w:color w:val="24292F"/>
        </w:rPr>
        <w:t>among</w:t>
      </w:r>
      <w:r>
        <w:rPr>
          <w:color w:val="24292F"/>
          <w:spacing w:val="-2"/>
        </w:rPr>
        <w:t> </w:t>
      </w:r>
      <w:r>
        <w:rPr>
          <w:color w:val="24292F"/>
        </w:rPr>
        <w:t>shelves,</w:t>
      </w:r>
      <w:r>
        <w:rPr>
          <w:color w:val="24292F"/>
          <w:spacing w:val="-1"/>
        </w:rPr>
        <w:t> </w:t>
      </w:r>
      <w:r>
        <w:rPr>
          <w:color w:val="24292F"/>
        </w:rPr>
        <w:t>retreats</w:t>
      </w:r>
      <w:r>
        <w:rPr>
          <w:color w:val="24292F"/>
          <w:spacing w:val="-3"/>
        </w:rPr>
        <w:t> </w:t>
      </w:r>
      <w:r>
        <w:rPr>
          <w:color w:val="24292F"/>
        </w:rPr>
        <w:t>and then</w:t>
      </w:r>
      <w:r>
        <w:rPr>
          <w:color w:val="24292F"/>
          <w:spacing w:val="-2"/>
        </w:rPr>
        <w:t> </w:t>
      </w:r>
      <w:r>
        <w:rPr>
          <w:color w:val="24292F"/>
        </w:rPr>
        <w:t>vanishes.</w:t>
      </w:r>
    </w:p>
    <w:p>
      <w:pPr>
        <w:pStyle w:val="BodyText"/>
        <w:rPr>
          <w:sz w:val="44"/>
        </w:rPr>
      </w:pPr>
    </w:p>
    <w:p>
      <w:pPr>
        <w:pStyle w:val="BodyText"/>
        <w:rPr>
          <w:sz w:val="44"/>
        </w:rPr>
      </w:pPr>
    </w:p>
    <w:p>
      <w:pPr>
        <w:pStyle w:val="BodyText"/>
        <w:spacing w:before="6"/>
        <w:rPr>
          <w:sz w:val="42"/>
        </w:rPr>
      </w:pPr>
    </w:p>
    <w:p>
      <w:pPr>
        <w:spacing w:line="480" w:lineRule="auto" w:before="0"/>
        <w:ind w:left="119" w:right="141" w:firstLine="0"/>
        <w:jc w:val="left"/>
        <w:rPr>
          <w:sz w:val="40"/>
        </w:rPr>
      </w:pPr>
      <w:r>
        <w:rPr>
          <w:color w:val="FF0000"/>
          <w:sz w:val="40"/>
        </w:rPr>
        <w:t>In a silent, dimly-lit warehouse</w:t>
      </w:r>
      <w:r>
        <w:rPr>
          <w:color w:val="24292F"/>
          <w:sz w:val="40"/>
        </w:rPr>
        <w:t>, a </w:t>
      </w:r>
      <w:r>
        <w:rPr>
          <w:color w:val="FF0000"/>
          <w:sz w:val="40"/>
        </w:rPr>
        <w:t>bizarre </w:t>
      </w:r>
      <w:r>
        <w:rPr>
          <w:color w:val="24292F"/>
          <w:sz w:val="40"/>
        </w:rPr>
        <w:t>figure </w:t>
      </w:r>
      <w:r>
        <w:rPr>
          <w:color w:val="FF0000"/>
          <w:sz w:val="40"/>
        </w:rPr>
        <w:t>in cotton fabrics</w:t>
      </w:r>
      <w:r>
        <w:rPr>
          <w:color w:val="24292F"/>
          <w:sz w:val="40"/>
        </w:rPr>
        <w:t>,</w:t>
      </w:r>
      <w:r>
        <w:rPr>
          <w:color w:val="24292F"/>
          <w:spacing w:val="-97"/>
          <w:sz w:val="40"/>
        </w:rPr>
        <w:t> </w:t>
      </w:r>
      <w:r>
        <w:rPr>
          <w:color w:val="24292F"/>
          <w:sz w:val="40"/>
        </w:rPr>
        <w:t>walks</w:t>
      </w:r>
      <w:r>
        <w:rPr>
          <w:color w:val="24292F"/>
          <w:spacing w:val="-2"/>
          <w:sz w:val="40"/>
        </w:rPr>
        <w:t> </w:t>
      </w:r>
      <w:r>
        <w:rPr>
          <w:color w:val="24292F"/>
          <w:sz w:val="40"/>
        </w:rPr>
        <w:t>among shelves,</w:t>
      </w:r>
      <w:r>
        <w:rPr>
          <w:color w:val="24292F"/>
          <w:spacing w:val="-1"/>
          <w:sz w:val="40"/>
        </w:rPr>
        <w:t> </w:t>
      </w:r>
      <w:r>
        <w:rPr>
          <w:color w:val="24292F"/>
          <w:sz w:val="40"/>
        </w:rPr>
        <w:t>retreats</w:t>
      </w:r>
      <w:r>
        <w:rPr>
          <w:color w:val="24292F"/>
          <w:spacing w:val="-2"/>
          <w:sz w:val="40"/>
        </w:rPr>
        <w:t> </w:t>
      </w:r>
      <w:r>
        <w:rPr>
          <w:color w:val="24292F"/>
          <w:sz w:val="40"/>
        </w:rPr>
        <w:t>and then</w:t>
      </w:r>
      <w:r>
        <w:rPr>
          <w:color w:val="24292F"/>
          <w:spacing w:val="-3"/>
          <w:sz w:val="40"/>
        </w:rPr>
        <w:t> </w:t>
      </w:r>
      <w:r>
        <w:rPr>
          <w:color w:val="24292F"/>
          <w:sz w:val="40"/>
        </w:rPr>
        <w:t>vanishes</w:t>
      </w:r>
      <w:r>
        <w:rPr>
          <w:color w:val="24292F"/>
          <w:spacing w:val="-1"/>
          <w:sz w:val="40"/>
        </w:rPr>
        <w:t> </w:t>
      </w:r>
      <w:r>
        <w:rPr>
          <w:color w:val="FF0000"/>
          <w:sz w:val="40"/>
        </w:rPr>
        <w:t>into the</w:t>
      </w:r>
      <w:r>
        <w:rPr>
          <w:color w:val="FF0000"/>
          <w:spacing w:val="-4"/>
          <w:sz w:val="40"/>
        </w:rPr>
        <w:t> </w:t>
      </w:r>
      <w:r>
        <w:rPr>
          <w:color w:val="FF0000"/>
          <w:sz w:val="40"/>
        </w:rPr>
        <w:t>night</w:t>
      </w:r>
      <w:r>
        <w:rPr>
          <w:color w:val="24292F"/>
          <w:sz w:val="40"/>
        </w:rPr>
        <w:t>.</w:t>
      </w:r>
    </w:p>
    <w:p>
      <w:pPr>
        <w:pStyle w:val="BodyText"/>
        <w:rPr>
          <w:sz w:val="44"/>
        </w:rPr>
      </w:pPr>
    </w:p>
    <w:p>
      <w:pPr>
        <w:pStyle w:val="BodyText"/>
        <w:spacing w:before="5"/>
        <w:rPr>
          <w:sz w:val="46"/>
        </w:rPr>
      </w:pPr>
    </w:p>
    <w:p>
      <w:pPr>
        <w:pStyle w:val="Heading2"/>
        <w:spacing w:line="480" w:lineRule="auto"/>
        <w:ind w:left="119" w:right="152"/>
      </w:pPr>
      <w:r>
        <w:rPr>
          <w:color w:val="24292F"/>
        </w:rPr>
        <w:t>In a silent, dimly-lit warehouse, a bizarre figure in cotton fabrics,</w:t>
      </w:r>
      <w:r>
        <w:rPr>
          <w:color w:val="24292F"/>
          <w:spacing w:val="-97"/>
        </w:rPr>
        <w:t> </w:t>
      </w:r>
      <w:r>
        <w:rPr>
          <w:color w:val="24292F"/>
        </w:rPr>
        <w:t>walks</w:t>
      </w:r>
      <w:r>
        <w:rPr>
          <w:color w:val="24292F"/>
          <w:spacing w:val="3"/>
        </w:rPr>
        <w:t> </w:t>
      </w:r>
      <w:r>
        <w:rPr>
          <w:color w:val="24292F"/>
        </w:rPr>
        <w:t>among</w:t>
      </w:r>
      <w:r>
        <w:rPr>
          <w:color w:val="24292F"/>
          <w:spacing w:val="5"/>
        </w:rPr>
        <w:t> </w:t>
      </w:r>
      <w:r>
        <w:rPr>
          <w:color w:val="24292F"/>
        </w:rPr>
        <w:t>shelves,</w:t>
      </w:r>
      <w:r>
        <w:rPr>
          <w:color w:val="24292F"/>
          <w:spacing w:val="5"/>
        </w:rPr>
        <w:t> </w:t>
      </w:r>
      <w:r>
        <w:rPr>
          <w:color w:val="FF0000"/>
        </w:rPr>
        <w:t>stealing</w:t>
      </w:r>
      <w:r>
        <w:rPr>
          <w:color w:val="FF0000"/>
          <w:spacing w:val="5"/>
        </w:rPr>
        <w:t> </w:t>
      </w:r>
      <w:r>
        <w:rPr>
          <w:color w:val="FF0000"/>
        </w:rPr>
        <w:t>mysterious</w:t>
      </w:r>
      <w:r>
        <w:rPr>
          <w:color w:val="FF0000"/>
          <w:spacing w:val="4"/>
        </w:rPr>
        <w:t> </w:t>
      </w:r>
      <w:r>
        <w:rPr>
          <w:color w:val="FF0000"/>
        </w:rPr>
        <w:t>items</w:t>
      </w:r>
      <w:r>
        <w:rPr>
          <w:color w:val="24292F"/>
        </w:rPr>
        <w:t>,</w:t>
      </w:r>
      <w:r>
        <w:rPr>
          <w:color w:val="24292F"/>
          <w:spacing w:val="4"/>
        </w:rPr>
        <w:t> </w:t>
      </w:r>
      <w:r>
        <w:rPr>
          <w:color w:val="24292F"/>
        </w:rPr>
        <w:t>retreats</w:t>
      </w:r>
      <w:r>
        <w:rPr>
          <w:color w:val="24292F"/>
          <w:spacing w:val="4"/>
        </w:rPr>
        <w:t> </w:t>
      </w:r>
      <w:r>
        <w:rPr>
          <w:color w:val="24292F"/>
        </w:rPr>
        <w:t>and</w:t>
      </w:r>
      <w:r>
        <w:rPr>
          <w:color w:val="24292F"/>
          <w:spacing w:val="1"/>
        </w:rPr>
        <w:t> </w:t>
      </w:r>
      <w:r>
        <w:rPr>
          <w:color w:val="24292F"/>
        </w:rPr>
        <w:t>then</w:t>
      </w:r>
      <w:r>
        <w:rPr>
          <w:color w:val="24292F"/>
          <w:spacing w:val="-2"/>
        </w:rPr>
        <w:t> </w:t>
      </w:r>
      <w:r>
        <w:rPr>
          <w:color w:val="24292F"/>
        </w:rPr>
        <w:t>vanishes</w:t>
      </w:r>
      <w:r>
        <w:rPr>
          <w:color w:val="24292F"/>
          <w:spacing w:val="-3"/>
        </w:rPr>
        <w:t> </w:t>
      </w:r>
      <w:r>
        <w:rPr>
          <w:color w:val="24292F"/>
        </w:rPr>
        <w:t>into</w:t>
      </w:r>
      <w:r>
        <w:rPr>
          <w:color w:val="24292F"/>
          <w:spacing w:val="1"/>
        </w:rPr>
        <w:t> </w:t>
      </w:r>
      <w:r>
        <w:rPr>
          <w:color w:val="24292F"/>
        </w:rPr>
        <w:t>the</w:t>
      </w:r>
      <w:r>
        <w:rPr>
          <w:color w:val="24292F"/>
          <w:spacing w:val="-2"/>
        </w:rPr>
        <w:t> </w:t>
      </w:r>
      <w:r>
        <w:rPr>
          <w:color w:val="24292F"/>
        </w:rPr>
        <w:t>night,</w:t>
      </w:r>
      <w:r>
        <w:rPr>
          <w:color w:val="24292F"/>
          <w:spacing w:val="1"/>
        </w:rPr>
        <w:t> </w:t>
      </w:r>
      <w:r>
        <w:rPr>
          <w:color w:val="FF0000"/>
        </w:rPr>
        <w:t>leaving</w:t>
      </w:r>
      <w:r>
        <w:rPr>
          <w:color w:val="FF0000"/>
          <w:spacing w:val="1"/>
        </w:rPr>
        <w:t> </w:t>
      </w:r>
      <w:r>
        <w:rPr>
          <w:color w:val="FF0000"/>
        </w:rPr>
        <w:t>a</w:t>
      </w:r>
      <w:r>
        <w:rPr>
          <w:color w:val="FF0000"/>
          <w:spacing w:val="-2"/>
        </w:rPr>
        <w:t> </w:t>
      </w:r>
      <w:r>
        <w:rPr>
          <w:color w:val="FF0000"/>
        </w:rPr>
        <w:t>puzzling</w:t>
      </w:r>
      <w:r>
        <w:rPr>
          <w:color w:val="FF0000"/>
          <w:spacing w:val="-2"/>
        </w:rPr>
        <w:t> </w:t>
      </w:r>
      <w:r>
        <w:rPr>
          <w:color w:val="FF0000"/>
        </w:rPr>
        <w:t>aftermath</w:t>
      </w:r>
      <w:r>
        <w:rPr>
          <w:color w:val="24292F"/>
        </w:rPr>
        <w:t>.</w:t>
      </w:r>
    </w:p>
    <w:p>
      <w:pPr>
        <w:pStyle w:val="BodyText"/>
        <w:rPr>
          <w:sz w:val="44"/>
        </w:rPr>
      </w:pPr>
    </w:p>
    <w:p>
      <w:pPr>
        <w:pStyle w:val="BodyText"/>
        <w:spacing w:before="4"/>
        <w:rPr>
          <w:sz w:val="46"/>
        </w:rPr>
      </w:pPr>
    </w:p>
    <w:p>
      <w:pPr>
        <w:spacing w:line="480" w:lineRule="auto" w:before="0"/>
        <w:ind w:left="118" w:right="151" w:firstLine="0"/>
        <w:jc w:val="left"/>
        <w:rPr>
          <w:sz w:val="40"/>
        </w:rPr>
      </w:pPr>
      <w:r>
        <w:rPr>
          <w:color w:val="24292F"/>
          <w:sz w:val="40"/>
        </w:rPr>
        <w:t>In a silent, dimly-lit warehouse, a bizarre figure in cotton fabrics,</w:t>
      </w:r>
      <w:r>
        <w:rPr>
          <w:color w:val="24292F"/>
          <w:spacing w:val="-97"/>
          <w:sz w:val="40"/>
        </w:rPr>
        <w:t> </w:t>
      </w:r>
      <w:r>
        <w:rPr>
          <w:color w:val="24292F"/>
          <w:sz w:val="40"/>
        </w:rPr>
        <w:t>walks among shelves, stealing mysterious items </w:t>
      </w:r>
      <w:r>
        <w:rPr>
          <w:color w:val="FF0000"/>
          <w:sz w:val="40"/>
        </w:rPr>
        <w:t>surrounded by</w:t>
      </w:r>
      <w:r>
        <w:rPr>
          <w:color w:val="FF0000"/>
          <w:spacing w:val="1"/>
          <w:sz w:val="40"/>
        </w:rPr>
        <w:t> </w:t>
      </w:r>
      <w:r>
        <w:rPr>
          <w:color w:val="FF0000"/>
          <w:sz w:val="40"/>
        </w:rPr>
        <w:t>an</w:t>
      </w:r>
      <w:r>
        <w:rPr>
          <w:color w:val="FF0000"/>
          <w:spacing w:val="9"/>
          <w:sz w:val="40"/>
        </w:rPr>
        <w:t> </w:t>
      </w:r>
      <w:r>
        <w:rPr>
          <w:color w:val="FF0000"/>
          <w:sz w:val="40"/>
        </w:rPr>
        <w:t>atmosphere</w:t>
      </w:r>
      <w:r>
        <w:rPr>
          <w:color w:val="FF0000"/>
          <w:spacing w:val="5"/>
          <w:sz w:val="40"/>
        </w:rPr>
        <w:t> </w:t>
      </w:r>
      <w:r>
        <w:rPr>
          <w:color w:val="FF0000"/>
          <w:sz w:val="40"/>
        </w:rPr>
        <w:t>of</w:t>
      </w:r>
      <w:r>
        <w:rPr>
          <w:color w:val="FF0000"/>
          <w:spacing w:val="6"/>
          <w:sz w:val="40"/>
        </w:rPr>
        <w:t> </w:t>
      </w:r>
      <w:r>
        <w:rPr>
          <w:color w:val="FF0000"/>
          <w:sz w:val="40"/>
        </w:rPr>
        <w:t>darkness</w:t>
      </w:r>
      <w:r>
        <w:rPr>
          <w:color w:val="FF0000"/>
          <w:spacing w:val="5"/>
          <w:sz w:val="40"/>
        </w:rPr>
        <w:t> </w:t>
      </w:r>
      <w:r>
        <w:rPr>
          <w:color w:val="FF0000"/>
          <w:sz w:val="40"/>
        </w:rPr>
        <w:t>and</w:t>
      </w:r>
      <w:r>
        <w:rPr>
          <w:color w:val="FF0000"/>
          <w:spacing w:val="9"/>
          <w:sz w:val="40"/>
        </w:rPr>
        <w:t> </w:t>
      </w:r>
      <w:r>
        <w:rPr>
          <w:color w:val="FF0000"/>
          <w:sz w:val="40"/>
        </w:rPr>
        <w:t>motion</w:t>
      </w:r>
      <w:r>
        <w:rPr>
          <w:color w:val="24292F"/>
          <w:sz w:val="40"/>
        </w:rPr>
        <w:t>,</w:t>
      </w:r>
      <w:r>
        <w:rPr>
          <w:color w:val="24292F"/>
          <w:spacing w:val="5"/>
          <w:sz w:val="40"/>
        </w:rPr>
        <w:t> </w:t>
      </w:r>
      <w:r>
        <w:rPr>
          <w:color w:val="24292F"/>
          <w:sz w:val="40"/>
        </w:rPr>
        <w:t>retreats</w:t>
      </w:r>
      <w:r>
        <w:rPr>
          <w:color w:val="24292F"/>
          <w:spacing w:val="7"/>
          <w:sz w:val="40"/>
        </w:rPr>
        <w:t> </w:t>
      </w:r>
      <w:r>
        <w:rPr>
          <w:color w:val="24292F"/>
          <w:sz w:val="40"/>
        </w:rPr>
        <w:t>and</w:t>
      </w:r>
      <w:r>
        <w:rPr>
          <w:color w:val="24292F"/>
          <w:spacing w:val="9"/>
          <w:sz w:val="40"/>
        </w:rPr>
        <w:t> </w:t>
      </w:r>
      <w:r>
        <w:rPr>
          <w:color w:val="24292F"/>
          <w:sz w:val="40"/>
        </w:rPr>
        <w:t>then</w:t>
      </w:r>
      <w:r>
        <w:rPr>
          <w:color w:val="24292F"/>
          <w:spacing w:val="1"/>
          <w:sz w:val="40"/>
        </w:rPr>
        <w:t> </w:t>
      </w:r>
      <w:r>
        <w:rPr>
          <w:color w:val="24292F"/>
          <w:sz w:val="40"/>
        </w:rPr>
        <w:t>vanishes</w:t>
      </w:r>
      <w:r>
        <w:rPr>
          <w:color w:val="24292F"/>
          <w:spacing w:val="-1"/>
          <w:sz w:val="40"/>
        </w:rPr>
        <w:t> </w:t>
      </w:r>
      <w:r>
        <w:rPr>
          <w:color w:val="24292F"/>
          <w:sz w:val="40"/>
        </w:rPr>
        <w:t>into</w:t>
      </w:r>
      <w:r>
        <w:rPr>
          <w:color w:val="24292F"/>
          <w:spacing w:val="1"/>
          <w:sz w:val="40"/>
        </w:rPr>
        <w:t> </w:t>
      </w:r>
      <w:r>
        <w:rPr>
          <w:color w:val="24292F"/>
          <w:sz w:val="40"/>
        </w:rPr>
        <w:t>the</w:t>
      </w:r>
      <w:r>
        <w:rPr>
          <w:color w:val="24292F"/>
          <w:spacing w:val="-2"/>
          <w:sz w:val="40"/>
        </w:rPr>
        <w:t> </w:t>
      </w:r>
      <w:r>
        <w:rPr>
          <w:color w:val="24292F"/>
          <w:sz w:val="40"/>
        </w:rPr>
        <w:t>night, leaving</w:t>
      </w:r>
      <w:r>
        <w:rPr>
          <w:color w:val="24292F"/>
          <w:spacing w:val="-2"/>
          <w:sz w:val="40"/>
        </w:rPr>
        <w:t> </w:t>
      </w:r>
      <w:r>
        <w:rPr>
          <w:color w:val="24292F"/>
          <w:sz w:val="40"/>
        </w:rPr>
        <w:t>a</w:t>
      </w:r>
      <w:r>
        <w:rPr>
          <w:color w:val="24292F"/>
          <w:spacing w:val="-2"/>
          <w:sz w:val="40"/>
        </w:rPr>
        <w:t> </w:t>
      </w:r>
      <w:r>
        <w:rPr>
          <w:color w:val="24292F"/>
          <w:sz w:val="40"/>
        </w:rPr>
        <w:t>puzzling</w:t>
      </w:r>
      <w:r>
        <w:rPr>
          <w:color w:val="24292F"/>
          <w:spacing w:val="1"/>
          <w:sz w:val="40"/>
        </w:rPr>
        <w:t> </w:t>
      </w:r>
      <w:r>
        <w:rPr>
          <w:color w:val="24292F"/>
          <w:sz w:val="40"/>
        </w:rPr>
        <w:t>aftermath.</w:t>
      </w:r>
    </w:p>
    <w:p>
      <w:pPr>
        <w:pStyle w:val="BodyText"/>
        <w:spacing w:before="10"/>
        <w:rPr>
          <w:sz w:val="57"/>
        </w:rPr>
      </w:pPr>
    </w:p>
    <w:p>
      <w:pPr>
        <w:pStyle w:val="BodyText"/>
        <w:spacing w:line="381" w:lineRule="auto"/>
        <w:ind w:left="119" w:right="348"/>
        <w:rPr>
          <w:rFonts w:ascii="SimSun" w:eastAsia="SimSun" w:hint="eastAsia"/>
        </w:rPr>
      </w:pPr>
      <w:r>
        <w:rPr>
          <w:rFonts w:ascii="SimSun" w:eastAsia="SimSun" w:hint="eastAsia"/>
          <w:color w:val="24292F"/>
        </w:rPr>
        <w:t>在一个安静、昏暗的仓库里，一个穿着棉质布料的奇异人物在货架间行</w:t>
      </w:r>
      <w:r>
        <w:rPr>
          <w:rFonts w:ascii="SimSun" w:eastAsia="SimSun" w:hint="eastAsia"/>
          <w:color w:val="24292F"/>
          <w:spacing w:val="1"/>
        </w:rPr>
        <w:t> </w:t>
      </w:r>
      <w:r>
        <w:rPr>
          <w:rFonts w:ascii="SimSun" w:eastAsia="SimSun" w:hint="eastAsia"/>
          <w:color w:val="24292F"/>
          <w:w w:val="95"/>
        </w:rPr>
        <w:t>走，偷走神秘的物品，周围弥漫着黑暗和动态的氛围，然后这个人撤退并</w:t>
      </w:r>
      <w:r>
        <w:rPr>
          <w:rFonts w:ascii="SimSun" w:eastAsia="SimSun" w:hint="eastAsia"/>
          <w:color w:val="24292F"/>
          <w:spacing w:val="44"/>
          <w:w w:val="95"/>
        </w:rPr>
        <w:t> </w:t>
      </w:r>
      <w:r>
        <w:rPr>
          <w:rFonts w:ascii="SimSun" w:eastAsia="SimSun" w:hint="eastAsia"/>
          <w:color w:val="24292F"/>
        </w:rPr>
        <w:t>消失在夜晚中，给人留下困惑。</w:t>
      </w:r>
    </w:p>
    <w:p>
      <w:pPr>
        <w:spacing w:after="0" w:line="381" w:lineRule="auto"/>
        <w:rPr>
          <w:rFonts w:ascii="SimSun" w:eastAsia="SimSun" w:hint="eastAsia"/>
        </w:rPr>
        <w:sectPr>
          <w:pgSz w:w="11910" w:h="16840"/>
          <w:pgMar w:header="0" w:footer="453" w:top="280" w:bottom="700" w:left="600" w:right="600"/>
        </w:sectPr>
      </w:pPr>
    </w:p>
    <w:p>
      <w:pPr>
        <w:pStyle w:val="Heading1"/>
        <w:spacing w:before="60"/>
        <w:ind w:left="120"/>
      </w:pPr>
      <w:r>
        <w:rPr>
          <w:color w:val="24292F"/>
        </w:rPr>
        <w:t>In</w:t>
      </w:r>
      <w:r>
        <w:rPr>
          <w:color w:val="24292F"/>
          <w:spacing w:val="-2"/>
        </w:rPr>
        <w:t> </w:t>
      </w:r>
      <w:r>
        <w:rPr>
          <w:color w:val="24292F"/>
        </w:rPr>
        <w:t>a</w:t>
      </w:r>
      <w:r>
        <w:rPr>
          <w:color w:val="24292F"/>
          <w:spacing w:val="-4"/>
        </w:rPr>
        <w:t> </w:t>
      </w:r>
      <w:r>
        <w:rPr>
          <w:color w:val="24292F"/>
        </w:rPr>
        <w:t>silent,</w:t>
      </w:r>
      <w:r>
        <w:rPr>
          <w:color w:val="24292F"/>
          <w:spacing w:val="-4"/>
        </w:rPr>
        <w:t> </w:t>
      </w:r>
      <w:r>
        <w:rPr>
          <w:color w:val="FF0000"/>
        </w:rPr>
        <w:t>dim</w:t>
      </w:r>
      <w:r>
        <w:rPr>
          <w:color w:val="24292F"/>
        </w:rPr>
        <w:t>ly-lit</w:t>
      </w:r>
      <w:r>
        <w:rPr>
          <w:color w:val="24292F"/>
          <w:spacing w:val="-2"/>
        </w:rPr>
        <w:t> </w:t>
      </w:r>
      <w:r>
        <w:rPr>
          <w:color w:val="FF0000"/>
        </w:rPr>
        <w:t>warehouse</w:t>
      </w:r>
    </w:p>
    <w:p>
      <w:pPr>
        <w:pStyle w:val="ListParagraph"/>
        <w:numPr>
          <w:ilvl w:val="0"/>
          <w:numId w:val="38"/>
        </w:numPr>
        <w:tabs>
          <w:tab w:pos="457" w:val="left" w:leader="none"/>
        </w:tabs>
        <w:spacing w:line="408" w:lineRule="auto" w:before="277" w:after="0"/>
        <w:ind w:left="120" w:right="5905" w:firstLine="0"/>
        <w:jc w:val="left"/>
        <w:rPr>
          <w:sz w:val="32"/>
        </w:rPr>
      </w:pPr>
      <w:r>
        <w:rPr>
          <w:color w:val="24292F"/>
          <w:sz w:val="32"/>
          <w:shd w:fill="FFFF00" w:color="auto" w:val="clear"/>
        </w:rPr>
        <w:t>dim(3</w:t>
      </w:r>
      <w:r>
        <w:rPr>
          <w:color w:val="24292F"/>
          <w:spacing w:val="-2"/>
          <w:sz w:val="32"/>
          <w:shd w:fill="FFFF00" w:color="auto" w:val="clear"/>
        </w:rPr>
        <w:t>): </w:t>
      </w:r>
      <w:r>
        <w:rPr>
          <w:color w:val="24292F"/>
          <w:sz w:val="32"/>
          <w:shd w:fill="FFFF00" w:color="auto" w:val="clear"/>
        </w:rPr>
        <w:t>v.</w:t>
      </w:r>
      <w:r>
        <w:rPr>
          <w:rFonts w:ascii="SimSun" w:eastAsia="SimSun" w:hint="eastAsia"/>
          <w:color w:val="24292F"/>
          <w:sz w:val="32"/>
          <w:shd w:fill="FFFF00" w:color="auto" w:val="clear"/>
        </w:rPr>
        <w:t>使变暗；变渺茫</w:t>
      </w:r>
      <w:r>
        <w:rPr>
          <w:color w:val="24292F"/>
          <w:sz w:val="32"/>
        </w:rPr>
        <w:t>sth.(future, hopes, or emotions)</w:t>
      </w:r>
      <w:r>
        <w:rPr>
          <w:color w:val="24292F"/>
          <w:spacing w:val="1"/>
          <w:sz w:val="32"/>
        </w:rPr>
        <w:t> </w:t>
      </w:r>
      <w:r>
        <w:rPr>
          <w:color w:val="24292F"/>
          <w:sz w:val="32"/>
        </w:rPr>
        <w:t>dim</w:t>
      </w:r>
      <w:r>
        <w:rPr>
          <w:color w:val="24292F"/>
          <w:spacing w:val="-77"/>
          <w:sz w:val="32"/>
        </w:rPr>
        <w:t> </w:t>
      </w:r>
      <w:r>
        <w:rPr>
          <w:color w:val="24292F"/>
          <w:sz w:val="32"/>
        </w:rPr>
        <w:t>dim</w:t>
      </w:r>
      <w:r>
        <w:rPr>
          <w:color w:val="24292F"/>
          <w:spacing w:val="-5"/>
          <w:sz w:val="32"/>
        </w:rPr>
        <w:t> </w:t>
      </w:r>
      <w:r>
        <w:rPr>
          <w:color w:val="24292F"/>
          <w:sz w:val="32"/>
        </w:rPr>
        <w:t>light</w:t>
      </w:r>
    </w:p>
    <w:p>
      <w:pPr>
        <w:pStyle w:val="BodyText"/>
        <w:spacing w:line="396" w:lineRule="exact"/>
        <w:ind w:left="120"/>
      </w:pPr>
      <w:r>
        <w:rPr>
          <w:rFonts w:ascii="SimSun" w:eastAsia="SimSun" w:hint="eastAsia"/>
          <w:color w:val="24292F"/>
          <w:w w:val="95"/>
          <w:shd w:fill="C0C0C0" w:color="auto" w:val="clear"/>
        </w:rPr>
        <w:t>考</w:t>
      </w:r>
      <w:r>
        <w:rPr>
          <w:rFonts w:ascii="SimSun" w:eastAsia="SimSun" w:hint="eastAsia"/>
          <w:color w:val="24292F"/>
          <w:spacing w:val="-47"/>
          <w:w w:val="95"/>
        </w:rPr>
        <w:t> </w:t>
      </w:r>
      <w:r>
        <w:rPr>
          <w:w w:val="95"/>
        </w:rPr>
        <w:t>It</w:t>
      </w:r>
      <w:r>
        <w:rPr>
          <w:spacing w:val="26"/>
          <w:w w:val="95"/>
        </w:rPr>
        <w:t> </w:t>
      </w:r>
      <w:r>
        <w:rPr>
          <w:w w:val="95"/>
        </w:rPr>
        <w:t>was</w:t>
      </w:r>
      <w:r>
        <w:rPr>
          <w:spacing w:val="26"/>
          <w:w w:val="95"/>
        </w:rPr>
        <w:t> </w:t>
      </w:r>
      <w:r>
        <w:rPr>
          <w:w w:val="95"/>
        </w:rPr>
        <w:t>dimmed.</w:t>
      </w:r>
    </w:p>
    <w:p>
      <w:pPr>
        <w:pStyle w:val="BodyText"/>
        <w:spacing w:before="241"/>
        <w:ind w:left="120"/>
      </w:pPr>
      <w:r>
        <w:rPr>
          <w:rFonts w:ascii="SimSun" w:eastAsia="SimSun" w:hint="eastAsia"/>
          <w:color w:val="303030"/>
          <w:w w:val="95"/>
          <w:shd w:fill="C0C0C0" w:color="auto" w:val="clear"/>
        </w:rPr>
        <w:t>考</w:t>
      </w:r>
      <w:r>
        <w:rPr>
          <w:rFonts w:ascii="SimSun" w:eastAsia="SimSun" w:hint="eastAsia"/>
          <w:color w:val="303030"/>
          <w:spacing w:val="-42"/>
          <w:w w:val="95"/>
        </w:rPr>
        <w:t> </w:t>
      </w:r>
      <w:r>
        <w:rPr>
          <w:color w:val="303030"/>
          <w:w w:val="95"/>
        </w:rPr>
        <w:t>see</w:t>
      </w:r>
      <w:r>
        <w:rPr>
          <w:color w:val="303030"/>
          <w:spacing w:val="32"/>
          <w:w w:val="95"/>
        </w:rPr>
        <w:t> </w:t>
      </w:r>
      <w:r>
        <w:rPr>
          <w:color w:val="303030"/>
          <w:w w:val="95"/>
        </w:rPr>
        <w:t>their</w:t>
      </w:r>
      <w:r>
        <w:rPr>
          <w:color w:val="303030"/>
          <w:spacing w:val="30"/>
          <w:w w:val="95"/>
        </w:rPr>
        <w:t> </w:t>
      </w:r>
      <w:r>
        <w:rPr>
          <w:color w:val="303030"/>
          <w:w w:val="95"/>
        </w:rPr>
        <w:t>life</w:t>
      </w:r>
      <w:r>
        <w:rPr>
          <w:color w:val="303030"/>
          <w:spacing w:val="32"/>
          <w:w w:val="95"/>
        </w:rPr>
        <w:t> </w:t>
      </w:r>
      <w:r>
        <w:rPr>
          <w:color w:val="303030"/>
          <w:w w:val="95"/>
        </w:rPr>
        <w:t>chances</w:t>
      </w:r>
      <w:r>
        <w:rPr>
          <w:color w:val="303030"/>
          <w:spacing w:val="32"/>
          <w:w w:val="95"/>
        </w:rPr>
        <w:t> </w:t>
      </w:r>
      <w:r>
        <w:rPr>
          <w:color w:val="303030"/>
          <w:w w:val="95"/>
        </w:rPr>
        <w:t>dimmed</w:t>
      </w:r>
    </w:p>
    <w:p>
      <w:pPr>
        <w:pStyle w:val="BodyText"/>
        <w:rPr>
          <w:sz w:val="20"/>
        </w:rPr>
      </w:pPr>
    </w:p>
    <w:p>
      <w:pPr>
        <w:pStyle w:val="BodyText"/>
        <w:rPr>
          <w:sz w:val="20"/>
        </w:rPr>
      </w:pPr>
    </w:p>
    <w:p>
      <w:pPr>
        <w:pStyle w:val="BodyText"/>
        <w:spacing w:before="6"/>
        <w:rPr>
          <w:sz w:val="28"/>
        </w:rPr>
      </w:pPr>
    </w:p>
    <w:p>
      <w:pPr>
        <w:pStyle w:val="ListParagraph"/>
        <w:numPr>
          <w:ilvl w:val="0"/>
          <w:numId w:val="38"/>
        </w:numPr>
        <w:tabs>
          <w:tab w:pos="457" w:val="left" w:leader="none"/>
        </w:tabs>
        <w:spacing w:line="417" w:lineRule="auto" w:before="64" w:after="0"/>
        <w:ind w:left="120" w:right="7536" w:firstLine="0"/>
        <w:jc w:val="left"/>
        <w:rPr>
          <w:sz w:val="32"/>
        </w:rPr>
      </w:pPr>
      <w:r>
        <w:rPr>
          <w:color w:val="24292F"/>
          <w:spacing w:val="-1"/>
          <w:sz w:val="32"/>
          <w:shd w:fill="FFFF00" w:color="auto" w:val="clear"/>
        </w:rPr>
        <w:t>warehouse(2):n.</w:t>
      </w:r>
      <w:r>
        <w:rPr>
          <w:rFonts w:ascii="SimSun" w:eastAsia="SimSun" w:hint="eastAsia"/>
          <w:color w:val="24292F"/>
          <w:sz w:val="32"/>
          <w:shd w:fill="FFFF00" w:color="auto" w:val="clear"/>
        </w:rPr>
        <w:t>仓库</w:t>
      </w:r>
      <w:r>
        <w:rPr>
          <w:color w:val="303030"/>
          <w:sz w:val="32"/>
        </w:rPr>
        <w:t>warehouse</w:t>
      </w:r>
      <w:r>
        <w:rPr>
          <w:color w:val="303030"/>
          <w:spacing w:val="-2"/>
          <w:sz w:val="32"/>
        </w:rPr>
        <w:t> </w:t>
      </w:r>
      <w:r>
        <w:rPr>
          <w:color w:val="303030"/>
          <w:sz w:val="32"/>
        </w:rPr>
        <w:t>storage</w:t>
      </w:r>
    </w:p>
    <w:p>
      <w:pPr>
        <w:pStyle w:val="BodyText"/>
        <w:spacing w:line="379" w:lineRule="exact"/>
        <w:ind w:left="120"/>
      </w:pPr>
      <w:r>
        <w:rPr>
          <w:rFonts w:ascii="SimSun" w:hAnsi="SimSun" w:eastAsia="SimSun" w:hint="eastAsia"/>
          <w:w w:val="95"/>
          <w:shd w:fill="C0C0C0" w:color="auto" w:val="clear"/>
        </w:rPr>
        <w:t>考</w:t>
      </w:r>
      <w:r>
        <w:rPr>
          <w:rFonts w:ascii="SimSun" w:hAnsi="SimSun" w:eastAsia="SimSun" w:hint="eastAsia"/>
          <w:spacing w:val="-39"/>
          <w:w w:val="95"/>
        </w:rPr>
        <w:t> </w:t>
      </w:r>
      <w:r>
        <w:rPr>
          <w:w w:val="95"/>
        </w:rPr>
        <w:t>The</w:t>
      </w:r>
      <w:r>
        <w:rPr>
          <w:spacing w:val="35"/>
          <w:w w:val="95"/>
        </w:rPr>
        <w:t> </w:t>
      </w:r>
      <w:r>
        <w:rPr>
          <w:w w:val="95"/>
        </w:rPr>
        <w:t>business</w:t>
      </w:r>
      <w:r>
        <w:rPr>
          <w:spacing w:val="36"/>
          <w:w w:val="95"/>
        </w:rPr>
        <w:t> </w:t>
      </w:r>
      <w:r>
        <w:rPr>
          <w:w w:val="95"/>
        </w:rPr>
        <w:t>didn’t</w:t>
      </w:r>
      <w:r>
        <w:rPr>
          <w:spacing w:val="35"/>
          <w:w w:val="95"/>
        </w:rPr>
        <w:t> </w:t>
      </w:r>
      <w:r>
        <w:rPr>
          <w:w w:val="95"/>
        </w:rPr>
        <w:t>have</w:t>
      </w:r>
      <w:r>
        <w:rPr>
          <w:spacing w:val="35"/>
          <w:w w:val="95"/>
        </w:rPr>
        <w:t> </w:t>
      </w:r>
      <w:r>
        <w:rPr>
          <w:w w:val="95"/>
        </w:rPr>
        <w:t>a</w:t>
      </w:r>
      <w:r>
        <w:rPr>
          <w:spacing w:val="35"/>
          <w:w w:val="95"/>
        </w:rPr>
        <w:t> </w:t>
      </w:r>
      <w:r>
        <w:rPr>
          <w:w w:val="95"/>
        </w:rPr>
        <w:t>warehouse.</w:t>
      </w:r>
    </w:p>
    <w:p>
      <w:pPr>
        <w:pStyle w:val="BodyText"/>
        <w:spacing w:before="241"/>
        <w:ind w:left="119"/>
        <w:rPr>
          <w:rFonts w:ascii="SimSun" w:eastAsia="SimSun" w:hint="eastAsia"/>
        </w:rPr>
      </w:pPr>
      <w:r>
        <w:rPr>
          <w:color w:val="303030"/>
        </w:rPr>
        <w:t>ware(1):n.</w:t>
      </w:r>
      <w:r>
        <w:rPr>
          <w:rFonts w:ascii="SimSun" w:eastAsia="SimSun" w:hint="eastAsia"/>
          <w:color w:val="303030"/>
        </w:rPr>
        <w:t>器具，货物</w:t>
      </w:r>
    </w:p>
    <w:p>
      <w:pPr>
        <w:pStyle w:val="BodyText"/>
        <w:rPr>
          <w:rFonts w:ascii="SimSun"/>
          <w:sz w:val="36"/>
        </w:rPr>
      </w:pPr>
    </w:p>
    <w:p>
      <w:pPr>
        <w:pStyle w:val="BodyText"/>
        <w:spacing w:before="5"/>
        <w:rPr>
          <w:rFonts w:ascii="SimSun"/>
          <w:sz w:val="31"/>
        </w:rPr>
      </w:pPr>
    </w:p>
    <w:p>
      <w:pPr>
        <w:pStyle w:val="Heading1"/>
        <w:ind w:left="120"/>
      </w:pPr>
      <w:r>
        <w:rPr>
          <w:color w:val="24292F"/>
        </w:rPr>
        <w:t>a</w:t>
      </w:r>
      <w:r>
        <w:rPr>
          <w:color w:val="24292F"/>
          <w:spacing w:val="-4"/>
        </w:rPr>
        <w:t> </w:t>
      </w:r>
      <w:r>
        <w:rPr>
          <w:color w:val="FF0000"/>
        </w:rPr>
        <w:t>bizarre</w:t>
      </w:r>
      <w:r>
        <w:rPr>
          <w:color w:val="FF0000"/>
          <w:spacing w:val="-6"/>
        </w:rPr>
        <w:t> </w:t>
      </w:r>
      <w:r>
        <w:rPr>
          <w:color w:val="FF0000"/>
        </w:rPr>
        <w:t>figure</w:t>
      </w:r>
      <w:r>
        <w:rPr>
          <w:color w:val="FF0000"/>
          <w:spacing w:val="-4"/>
        </w:rPr>
        <w:t> </w:t>
      </w:r>
      <w:r>
        <w:rPr>
          <w:color w:val="24292F"/>
        </w:rPr>
        <w:t>in</w:t>
      </w:r>
      <w:r>
        <w:rPr>
          <w:color w:val="24292F"/>
          <w:spacing w:val="-3"/>
        </w:rPr>
        <w:t> </w:t>
      </w:r>
      <w:r>
        <w:rPr>
          <w:color w:val="FF0000"/>
        </w:rPr>
        <w:t>cotton</w:t>
      </w:r>
      <w:r>
        <w:rPr>
          <w:color w:val="FF0000"/>
          <w:spacing w:val="-6"/>
        </w:rPr>
        <w:t> </w:t>
      </w:r>
      <w:r>
        <w:rPr>
          <w:color w:val="FF0000"/>
        </w:rPr>
        <w:t>fabrics</w:t>
      </w:r>
    </w:p>
    <w:p>
      <w:pPr>
        <w:pStyle w:val="ListParagraph"/>
        <w:numPr>
          <w:ilvl w:val="0"/>
          <w:numId w:val="38"/>
        </w:numPr>
        <w:tabs>
          <w:tab w:pos="536" w:val="left" w:leader="none"/>
        </w:tabs>
        <w:spacing w:line="381" w:lineRule="auto" w:before="277" w:after="0"/>
        <w:ind w:left="120" w:right="7306" w:hanging="1"/>
        <w:jc w:val="left"/>
        <w:rPr>
          <w:sz w:val="32"/>
        </w:rPr>
      </w:pPr>
      <w:r>
        <w:rPr>
          <w:color w:val="24292F"/>
          <w:sz w:val="32"/>
          <w:shd w:fill="FFFF00" w:color="auto" w:val="clear"/>
        </w:rPr>
        <w:t>bizarre(2</w:t>
      </w:r>
      <w:r>
        <w:rPr>
          <w:color w:val="24292F"/>
          <w:spacing w:val="-5"/>
          <w:sz w:val="32"/>
          <w:shd w:fill="FFFF00" w:color="auto" w:val="clear"/>
        </w:rPr>
        <w:t>): </w:t>
      </w:r>
      <w:r>
        <w:rPr>
          <w:color w:val="24292F"/>
          <w:sz w:val="32"/>
          <w:shd w:fill="FFFF00" w:color="auto" w:val="clear"/>
        </w:rPr>
        <w:t>adj.</w:t>
      </w:r>
      <w:r>
        <w:rPr>
          <w:rFonts w:ascii="SimSun" w:eastAsia="SimSun" w:hint="eastAsia"/>
          <w:color w:val="24292F"/>
          <w:sz w:val="32"/>
          <w:shd w:fill="FFFF00" w:color="auto" w:val="clear"/>
        </w:rPr>
        <w:t>奇异的</w:t>
      </w:r>
      <w:r>
        <w:rPr>
          <w:sz w:val="32"/>
        </w:rPr>
        <w:t>bizarre</w:t>
      </w:r>
      <w:r>
        <w:rPr>
          <w:spacing w:val="-2"/>
          <w:sz w:val="32"/>
        </w:rPr>
        <w:t> </w:t>
      </w:r>
      <w:r>
        <w:rPr>
          <w:sz w:val="32"/>
        </w:rPr>
        <w:t>behaviour</w:t>
      </w:r>
    </w:p>
    <w:p>
      <w:pPr>
        <w:pStyle w:val="BodyText"/>
        <w:spacing w:line="375" w:lineRule="exact"/>
        <w:ind w:left="120"/>
      </w:pPr>
      <w:r>
        <w:rPr>
          <w:rFonts w:ascii="SimSun" w:eastAsia="SimSun" w:hint="eastAsia"/>
          <w:spacing w:val="-1"/>
          <w:shd w:fill="C0C0C0" w:color="auto" w:val="clear"/>
        </w:rPr>
        <w:t>考</w:t>
      </w:r>
      <w:r>
        <w:rPr>
          <w:rFonts w:ascii="SimSun" w:eastAsia="SimSun" w:hint="eastAsia"/>
          <w:spacing w:val="-78"/>
        </w:rPr>
        <w:t> </w:t>
      </w:r>
      <w:r>
        <w:rPr>
          <w:spacing w:val="-1"/>
        </w:rPr>
        <w:t>bizarre</w:t>
      </w:r>
      <w:r>
        <w:rPr/>
        <w:t> data</w:t>
      </w:r>
    </w:p>
    <w:p>
      <w:pPr>
        <w:pStyle w:val="BodyText"/>
        <w:rPr>
          <w:sz w:val="20"/>
        </w:rPr>
      </w:pPr>
    </w:p>
    <w:p>
      <w:pPr>
        <w:pStyle w:val="BodyText"/>
        <w:rPr>
          <w:sz w:val="20"/>
        </w:rPr>
      </w:pPr>
    </w:p>
    <w:p>
      <w:pPr>
        <w:pStyle w:val="BodyText"/>
        <w:spacing w:before="4"/>
        <w:rPr>
          <w:sz w:val="23"/>
        </w:rPr>
      </w:pPr>
    </w:p>
    <w:p>
      <w:pPr>
        <w:pStyle w:val="ListParagraph"/>
        <w:numPr>
          <w:ilvl w:val="0"/>
          <w:numId w:val="38"/>
        </w:numPr>
        <w:tabs>
          <w:tab w:pos="457" w:val="left" w:leader="none"/>
        </w:tabs>
        <w:spacing w:line="381" w:lineRule="auto" w:before="64" w:after="0"/>
        <w:ind w:left="120" w:right="5441" w:firstLine="0"/>
        <w:jc w:val="left"/>
        <w:rPr>
          <w:sz w:val="32"/>
        </w:rPr>
      </w:pPr>
      <w:r>
        <w:rPr>
          <w:color w:val="24292F"/>
          <w:spacing w:val="-1"/>
          <w:sz w:val="32"/>
          <w:shd w:fill="FFFF00" w:color="auto" w:val="clear"/>
        </w:rPr>
        <w:t>figure(23</w:t>
      </w:r>
      <w:r>
        <w:rPr>
          <w:color w:val="24292F"/>
          <w:spacing w:val="-8"/>
          <w:sz w:val="32"/>
          <w:shd w:fill="FFFF00" w:color="auto" w:val="clear"/>
        </w:rPr>
        <w:t>): </w:t>
      </w:r>
      <w:r>
        <w:rPr>
          <w:color w:val="24292F"/>
          <w:spacing w:val="-1"/>
          <w:sz w:val="32"/>
          <w:shd w:fill="FFFF00" w:color="auto" w:val="clear"/>
        </w:rPr>
        <w:t>n.</w:t>
      </w:r>
      <w:r>
        <w:rPr>
          <w:rFonts w:ascii="SimSun" w:eastAsia="SimSun" w:hint="eastAsia"/>
          <w:color w:val="24292F"/>
          <w:spacing w:val="-1"/>
          <w:sz w:val="32"/>
          <w:shd w:fill="FFFF00" w:color="auto" w:val="clear"/>
        </w:rPr>
        <w:t>人物；数字；</w:t>
      </w:r>
      <w:r>
        <w:rPr>
          <w:color w:val="24292F"/>
          <w:sz w:val="32"/>
          <w:shd w:fill="FFFF00" w:color="auto" w:val="clear"/>
        </w:rPr>
        <w:t>v.</w:t>
      </w:r>
      <w:r>
        <w:rPr>
          <w:rFonts w:ascii="SimSun" w:eastAsia="SimSun" w:hint="eastAsia"/>
          <w:color w:val="24292F"/>
          <w:sz w:val="32"/>
          <w:shd w:fill="FFFF00" w:color="auto" w:val="clear"/>
        </w:rPr>
        <w:t>弄明白</w:t>
      </w:r>
      <w:r>
        <w:rPr>
          <w:color w:val="24292F"/>
          <w:sz w:val="32"/>
        </w:rPr>
        <w:t>figure</w:t>
      </w:r>
      <w:r>
        <w:rPr>
          <w:color w:val="24292F"/>
          <w:spacing w:val="-1"/>
          <w:sz w:val="32"/>
        </w:rPr>
        <w:t> </w:t>
      </w:r>
      <w:r>
        <w:rPr>
          <w:color w:val="24292F"/>
          <w:sz w:val="32"/>
        </w:rPr>
        <w:t>out</w:t>
      </w:r>
    </w:p>
    <w:p>
      <w:pPr>
        <w:pStyle w:val="BodyText"/>
        <w:spacing w:line="335" w:lineRule="exact"/>
        <w:ind w:left="120"/>
      </w:pPr>
      <w:r>
        <w:rPr>
          <w:color w:val="24292F"/>
        </w:rPr>
        <w:t>public</w:t>
      </w:r>
      <w:r>
        <w:rPr>
          <w:color w:val="24292F"/>
          <w:spacing w:val="-2"/>
        </w:rPr>
        <w:t> </w:t>
      </w:r>
      <w:r>
        <w:rPr>
          <w:color w:val="24292F"/>
        </w:rPr>
        <w:t>figure</w:t>
      </w:r>
    </w:p>
    <w:p>
      <w:pPr>
        <w:pStyle w:val="BodyText"/>
        <w:spacing w:before="182"/>
        <w:ind w:left="12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She </w:t>
      </w:r>
      <w:r>
        <w:rPr>
          <w:color w:val="24292F"/>
        </w:rPr>
        <w:t>became</w:t>
      </w:r>
      <w:r>
        <w:rPr>
          <w:color w:val="24292F"/>
          <w:spacing w:val="1"/>
        </w:rPr>
        <w:t> </w:t>
      </w:r>
      <w:r>
        <w:rPr>
          <w:color w:val="24292F"/>
        </w:rPr>
        <w:t>a</w:t>
      </w:r>
      <w:r>
        <w:rPr>
          <w:color w:val="24292F"/>
          <w:spacing w:val="-1"/>
        </w:rPr>
        <w:t> </w:t>
      </w:r>
      <w:r>
        <w:rPr>
          <w:color w:val="24292F"/>
        </w:rPr>
        <w:t>national figure.</w:t>
      </w:r>
    </w:p>
    <w:p>
      <w:pPr>
        <w:pStyle w:val="BodyText"/>
        <w:spacing w:before="241"/>
        <w:ind w:left="120"/>
      </w:pPr>
      <w:r>
        <w:rPr>
          <w:rFonts w:ascii="SimSun" w:eastAsia="SimSun" w:hint="eastAsia"/>
          <w:color w:val="24292F"/>
          <w:spacing w:val="-1"/>
          <w:shd w:fill="C0C0C0" w:color="auto" w:val="clear"/>
        </w:rPr>
        <w:t>考</w:t>
      </w:r>
      <w:r>
        <w:rPr>
          <w:rFonts w:ascii="SimSun" w:eastAsia="SimSun" w:hint="eastAsia"/>
          <w:color w:val="24292F"/>
          <w:spacing w:val="-79"/>
        </w:rPr>
        <w:t> </w:t>
      </w:r>
      <w:r>
        <w:rPr>
          <w:spacing w:val="-1"/>
        </w:rPr>
        <w:t>double</w:t>
      </w:r>
      <w:r>
        <w:rPr/>
        <w:t> </w:t>
      </w:r>
      <w:r>
        <w:rPr>
          <w:spacing w:val="-1"/>
        </w:rPr>
        <w:t>the</w:t>
      </w:r>
      <w:r>
        <w:rPr/>
        <w:t> </w:t>
      </w:r>
      <w:r>
        <w:rPr>
          <w:spacing w:val="-1"/>
        </w:rPr>
        <w:t>figure</w:t>
      </w:r>
      <w:r>
        <w:rPr/>
        <w:t> </w:t>
      </w:r>
      <w:r>
        <w:rPr>
          <w:spacing w:val="-1"/>
        </w:rPr>
        <w:t>five</w:t>
      </w:r>
      <w:r>
        <w:rPr/>
        <w:t> </w:t>
      </w:r>
      <w:r>
        <w:rPr>
          <w:spacing w:val="-1"/>
        </w:rPr>
        <w:t>years</w:t>
      </w:r>
      <w:r>
        <w:rPr/>
        <w:t> </w:t>
      </w:r>
      <w:r>
        <w:rPr>
          <w:spacing w:val="-1"/>
        </w:rPr>
        <w:t>earlier.</w:t>
      </w:r>
    </w:p>
    <w:p>
      <w:pPr>
        <w:pStyle w:val="BodyText"/>
        <w:spacing w:before="240"/>
        <w:ind w:left="120"/>
      </w:pPr>
      <w:r>
        <w:rPr>
          <w:rFonts w:ascii="SimSun" w:hAnsi="SimSun" w:eastAsia="SimSun" w:hint="eastAsia"/>
          <w:color w:val="24292F"/>
          <w:w w:val="95"/>
          <w:shd w:fill="C0C0C0" w:color="auto" w:val="clear"/>
        </w:rPr>
        <w:t>考</w:t>
      </w:r>
      <w:r>
        <w:rPr>
          <w:rFonts w:ascii="SimSun" w:hAnsi="SimSun" w:eastAsia="SimSun" w:hint="eastAsia"/>
          <w:color w:val="24292F"/>
          <w:spacing w:val="-44"/>
          <w:w w:val="95"/>
        </w:rPr>
        <w:t> </w:t>
      </w:r>
      <w:r>
        <w:rPr>
          <w:w w:val="95"/>
        </w:rPr>
        <w:t>We</w:t>
      </w:r>
      <w:r>
        <w:rPr>
          <w:spacing w:val="32"/>
          <w:w w:val="95"/>
        </w:rPr>
        <w:t> </w:t>
      </w:r>
      <w:r>
        <w:rPr>
          <w:w w:val="95"/>
        </w:rPr>
        <w:t>can’t</w:t>
      </w:r>
      <w:r>
        <w:rPr>
          <w:spacing w:val="29"/>
          <w:w w:val="95"/>
        </w:rPr>
        <w:t> </w:t>
      </w:r>
      <w:r>
        <w:rPr>
          <w:w w:val="95"/>
        </w:rPr>
        <w:t>figure</w:t>
      </w:r>
      <w:r>
        <w:rPr>
          <w:spacing w:val="32"/>
          <w:w w:val="95"/>
        </w:rPr>
        <w:t> </w:t>
      </w:r>
      <w:r>
        <w:rPr>
          <w:w w:val="95"/>
        </w:rPr>
        <w:t>out</w:t>
      </w:r>
      <w:r>
        <w:rPr>
          <w:spacing w:val="29"/>
          <w:w w:val="95"/>
        </w:rPr>
        <w:t> </w:t>
      </w:r>
      <w:r>
        <w:rPr>
          <w:w w:val="95"/>
        </w:rPr>
        <w:t>how</w:t>
      </w:r>
      <w:r>
        <w:rPr>
          <w:spacing w:val="29"/>
          <w:w w:val="95"/>
        </w:rPr>
        <w:t> </w:t>
      </w:r>
      <w:r>
        <w:rPr>
          <w:w w:val="95"/>
        </w:rPr>
        <w:t>to</w:t>
      </w:r>
      <w:r>
        <w:rPr>
          <w:spacing w:val="31"/>
          <w:w w:val="95"/>
        </w:rPr>
        <w:t> </w:t>
      </w:r>
      <w:r>
        <w:rPr>
          <w:w w:val="95"/>
        </w:rPr>
        <w:t>change</w:t>
      </w:r>
      <w:r>
        <w:rPr>
          <w:spacing w:val="29"/>
          <w:w w:val="95"/>
        </w:rPr>
        <w:t> </w:t>
      </w:r>
      <w:r>
        <w:rPr>
          <w:w w:val="95"/>
        </w:rPr>
        <w:t>people’s</w:t>
      </w:r>
      <w:r>
        <w:rPr>
          <w:spacing w:val="30"/>
          <w:w w:val="95"/>
        </w:rPr>
        <w:t> </w:t>
      </w:r>
      <w:r>
        <w:rPr>
          <w:w w:val="95"/>
        </w:rPr>
        <w:t>habits.</w:t>
      </w:r>
    </w:p>
    <w:p>
      <w:pPr>
        <w:spacing w:after="0"/>
        <w:sectPr>
          <w:pgSz w:w="11910" w:h="16840"/>
          <w:pgMar w:header="0" w:footer="453" w:top="640" w:bottom="700" w:left="600" w:right="600"/>
        </w:sectPr>
      </w:pPr>
    </w:p>
    <w:p>
      <w:pPr>
        <w:pStyle w:val="ListParagraph"/>
        <w:numPr>
          <w:ilvl w:val="0"/>
          <w:numId w:val="38"/>
        </w:numPr>
        <w:tabs>
          <w:tab w:pos="457" w:val="left" w:leader="none"/>
        </w:tabs>
        <w:spacing w:line="381" w:lineRule="auto" w:before="49" w:after="0"/>
        <w:ind w:left="120" w:right="8026" w:firstLine="0"/>
        <w:jc w:val="left"/>
        <w:rPr>
          <w:sz w:val="32"/>
        </w:rPr>
      </w:pPr>
      <w:r>
        <w:rPr>
          <w:color w:val="24292F"/>
          <w:sz w:val="32"/>
          <w:shd w:fill="FFFF00" w:color="auto" w:val="clear"/>
        </w:rPr>
        <w:t>cotton(2</w:t>
      </w:r>
      <w:r>
        <w:rPr>
          <w:color w:val="24292F"/>
          <w:spacing w:val="-7"/>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棉花</w:t>
      </w:r>
      <w:r>
        <w:rPr>
          <w:rFonts w:ascii="SimSun" w:eastAsia="SimSun" w:hint="eastAsia"/>
          <w:spacing w:val="-300"/>
          <w:sz w:val="32"/>
          <w:shd w:fill="FFFF00" w:color="auto" w:val="clear"/>
        </w:rPr>
        <w:t>考</w:t>
      </w:r>
      <w:r>
        <w:rPr>
          <w:sz w:val="32"/>
        </w:rPr>
        <w:t>cotton</w:t>
      </w:r>
      <w:r>
        <w:rPr>
          <w:spacing w:val="-1"/>
          <w:sz w:val="32"/>
        </w:rPr>
        <w:t> </w:t>
      </w:r>
      <w:r>
        <w:rPr>
          <w:sz w:val="32"/>
        </w:rPr>
        <w:t>country</w:t>
      </w:r>
    </w:p>
    <w:p>
      <w:pPr>
        <w:pStyle w:val="BodyText"/>
        <w:rPr>
          <w:sz w:val="20"/>
        </w:rPr>
      </w:pPr>
    </w:p>
    <w:p>
      <w:pPr>
        <w:pStyle w:val="BodyText"/>
        <w:spacing w:before="1"/>
        <w:rPr>
          <w:sz w:val="22"/>
        </w:rPr>
      </w:pPr>
    </w:p>
    <w:p>
      <w:pPr>
        <w:pStyle w:val="BodyText"/>
        <w:spacing w:line="381" w:lineRule="auto" w:before="65"/>
        <w:ind w:left="119" w:right="6965" w:firstLine="79"/>
      </w:pPr>
      <w:r>
        <w:rPr>
          <w:color w:val="24292F"/>
          <w:shd w:fill="FFFF00" w:color="auto" w:val="clear"/>
        </w:rPr>
        <w:t>fabric(2</w:t>
      </w:r>
      <w:r>
        <w:rPr>
          <w:color w:val="24292F"/>
          <w:spacing w:val="-5"/>
          <w:shd w:fill="FFFF00" w:color="auto" w:val="clear"/>
        </w:rPr>
        <w:t>): </w:t>
      </w:r>
      <w:r>
        <w:rPr>
          <w:color w:val="24292F"/>
          <w:shd w:fill="FFFF00" w:color="auto" w:val="clear"/>
        </w:rPr>
        <w:t>n.</w:t>
      </w:r>
      <w:r>
        <w:rPr>
          <w:rFonts w:ascii="SimSun" w:eastAsia="SimSun" w:hint="eastAsia"/>
          <w:color w:val="24292F"/>
          <w:shd w:fill="FFFF00" w:color="auto" w:val="clear"/>
        </w:rPr>
        <w:t>纤维织物</w:t>
      </w:r>
      <w:r>
        <w:rPr>
          <w:color w:val="24292F"/>
          <w:shd w:fill="FFFF00" w:color="auto" w:val="clear"/>
        </w:rPr>
        <w:t>;</w:t>
      </w:r>
      <w:r>
        <w:rPr>
          <w:rFonts w:ascii="SimSun" w:eastAsia="SimSun" w:hint="eastAsia"/>
          <w:color w:val="24292F"/>
          <w:shd w:fill="FFFF00" w:color="auto" w:val="clear"/>
        </w:rPr>
        <w:t>结构</w:t>
      </w:r>
      <w:r>
        <w:rPr>
          <w:color w:val="303030"/>
        </w:rPr>
        <w:t>silk/wool/cotton</w:t>
      </w:r>
      <w:r>
        <w:rPr>
          <w:color w:val="303030"/>
          <w:spacing w:val="-3"/>
        </w:rPr>
        <w:t> </w:t>
      </w:r>
      <w:r>
        <w:rPr>
          <w:color w:val="303030"/>
        </w:rPr>
        <w:t>fabric</w:t>
      </w:r>
    </w:p>
    <w:p>
      <w:pPr>
        <w:pStyle w:val="BodyText"/>
        <w:spacing w:line="335" w:lineRule="exact"/>
        <w:ind w:left="119"/>
      </w:pPr>
      <w:r>
        <w:rPr>
          <w:color w:val="303030"/>
        </w:rPr>
        <w:t>the</w:t>
      </w:r>
      <w:r>
        <w:rPr>
          <w:color w:val="303030"/>
          <w:spacing w:val="-2"/>
        </w:rPr>
        <w:t> </w:t>
      </w:r>
      <w:r>
        <w:rPr>
          <w:color w:val="303030"/>
        </w:rPr>
        <w:t>fabric</w:t>
      </w:r>
      <w:r>
        <w:rPr>
          <w:color w:val="303030"/>
          <w:spacing w:val="-1"/>
        </w:rPr>
        <w:t> </w:t>
      </w:r>
      <w:r>
        <w:rPr>
          <w:color w:val="303030"/>
        </w:rPr>
        <w:t>of</w:t>
      </w:r>
      <w:r>
        <w:rPr>
          <w:color w:val="303030"/>
          <w:spacing w:val="-1"/>
        </w:rPr>
        <w:t> </w:t>
      </w:r>
      <w:r>
        <w:rPr>
          <w:color w:val="303030"/>
        </w:rPr>
        <w:t>society</w:t>
      </w:r>
    </w:p>
    <w:p>
      <w:pPr>
        <w:pStyle w:val="BodyText"/>
        <w:spacing w:before="182"/>
        <w:ind w:left="120"/>
      </w:pPr>
      <w:r>
        <w:rPr>
          <w:rFonts w:ascii="SimSun" w:eastAsia="SimSun" w:hint="eastAsia"/>
          <w:color w:val="303030"/>
          <w:w w:val="95"/>
          <w:shd w:fill="C0C0C0" w:color="auto" w:val="clear"/>
        </w:rPr>
        <w:t>考</w:t>
      </w:r>
      <w:r>
        <w:rPr>
          <w:rFonts w:ascii="SimSun" w:eastAsia="SimSun" w:hint="eastAsia"/>
          <w:color w:val="303030"/>
          <w:spacing w:val="-39"/>
          <w:w w:val="95"/>
        </w:rPr>
        <w:t> </w:t>
      </w:r>
      <w:r>
        <w:rPr>
          <w:color w:val="303030"/>
          <w:w w:val="95"/>
        </w:rPr>
        <w:t>fabric</w:t>
      </w:r>
      <w:r>
        <w:rPr>
          <w:color w:val="303030"/>
          <w:spacing w:val="36"/>
          <w:w w:val="95"/>
        </w:rPr>
        <w:t> </w:t>
      </w:r>
      <w:r>
        <w:rPr>
          <w:color w:val="303030"/>
          <w:w w:val="95"/>
        </w:rPr>
        <w:t>softeners</w:t>
      </w:r>
    </w:p>
    <w:p>
      <w:pPr>
        <w:pStyle w:val="BodyText"/>
        <w:spacing w:before="240"/>
        <w:ind w:left="12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make</w:t>
      </w:r>
      <w:r>
        <w:rPr>
          <w:color w:val="303030"/>
          <w:spacing w:val="1"/>
        </w:rPr>
        <w:t> </w:t>
      </w:r>
      <w:r>
        <w:rPr>
          <w:color w:val="303030"/>
          <w:spacing w:val="-1"/>
        </w:rPr>
        <w:t>up</w:t>
      </w:r>
      <w:r>
        <w:rPr>
          <w:color w:val="303030"/>
        </w:rPr>
        <w:t> the</w:t>
      </w:r>
      <w:r>
        <w:rPr>
          <w:color w:val="303030"/>
          <w:spacing w:val="-1"/>
        </w:rPr>
        <w:t> </w:t>
      </w:r>
      <w:r>
        <w:rPr>
          <w:color w:val="303030"/>
        </w:rPr>
        <w:t>connecting fabric</w:t>
      </w:r>
      <w:r>
        <w:rPr>
          <w:color w:val="303030"/>
          <w:spacing w:val="-1"/>
        </w:rPr>
        <w:t> </w:t>
      </w:r>
      <w:r>
        <w:rPr>
          <w:color w:val="303030"/>
        </w:rPr>
        <w:t>of the</w:t>
      </w:r>
      <w:r>
        <w:rPr>
          <w:color w:val="303030"/>
          <w:spacing w:val="-1"/>
        </w:rPr>
        <w:t> </w:t>
      </w:r>
      <w:r>
        <w:rPr>
          <w:color w:val="303030"/>
        </w:rPr>
        <w:t>Old Continent</w:t>
      </w:r>
    </w:p>
    <w:p>
      <w:pPr>
        <w:pStyle w:val="BodyText"/>
        <w:rPr>
          <w:sz w:val="36"/>
        </w:rPr>
      </w:pPr>
    </w:p>
    <w:p>
      <w:pPr>
        <w:pStyle w:val="BodyText"/>
        <w:spacing w:before="8"/>
        <w:rPr>
          <w:sz w:val="33"/>
        </w:rPr>
      </w:pPr>
    </w:p>
    <w:p>
      <w:pPr>
        <w:pStyle w:val="Heading1"/>
        <w:ind w:left="120"/>
      </w:pPr>
      <w:r>
        <w:rPr>
          <w:color w:val="24292F"/>
        </w:rPr>
        <w:t>walks</w:t>
      </w:r>
      <w:r>
        <w:rPr>
          <w:color w:val="24292F"/>
          <w:spacing w:val="-3"/>
        </w:rPr>
        <w:t> </w:t>
      </w:r>
      <w:r>
        <w:rPr>
          <w:color w:val="24292F"/>
        </w:rPr>
        <w:t>among</w:t>
      </w:r>
      <w:r>
        <w:rPr>
          <w:color w:val="24292F"/>
          <w:spacing w:val="-4"/>
        </w:rPr>
        <w:t> </w:t>
      </w:r>
      <w:r>
        <w:rPr>
          <w:color w:val="FF0000"/>
        </w:rPr>
        <w:t>shelves</w:t>
      </w:r>
      <w:r>
        <w:rPr>
          <w:color w:val="24292F"/>
        </w:rPr>
        <w:t>,</w:t>
      </w:r>
      <w:r>
        <w:rPr>
          <w:color w:val="24292F"/>
          <w:spacing w:val="-4"/>
        </w:rPr>
        <w:t> </w:t>
      </w:r>
      <w:r>
        <w:rPr>
          <w:color w:val="FF0000"/>
        </w:rPr>
        <w:t>stealing mysterious</w:t>
      </w:r>
      <w:r>
        <w:rPr>
          <w:color w:val="FF0000"/>
          <w:spacing w:val="-4"/>
        </w:rPr>
        <w:t> </w:t>
      </w:r>
      <w:r>
        <w:rPr>
          <w:color w:val="FF0000"/>
        </w:rPr>
        <w:t>items</w:t>
      </w:r>
    </w:p>
    <w:p>
      <w:pPr>
        <w:pStyle w:val="ListParagraph"/>
        <w:numPr>
          <w:ilvl w:val="0"/>
          <w:numId w:val="38"/>
        </w:numPr>
        <w:tabs>
          <w:tab w:pos="457" w:val="left" w:leader="none"/>
        </w:tabs>
        <w:spacing w:line="381" w:lineRule="auto" w:before="220" w:after="0"/>
        <w:ind w:left="120" w:right="8203" w:hanging="1"/>
        <w:jc w:val="left"/>
        <w:rPr>
          <w:sz w:val="32"/>
        </w:rPr>
      </w:pPr>
      <w:r>
        <w:rPr>
          <w:color w:val="24292F"/>
          <w:sz w:val="32"/>
          <w:shd w:fill="FFFF00" w:color="auto" w:val="clear"/>
        </w:rPr>
        <w:t>shelf(2</w:t>
      </w:r>
      <w:r>
        <w:rPr>
          <w:color w:val="24292F"/>
          <w:spacing w:val="-5"/>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架子</w:t>
      </w:r>
      <w:r>
        <w:rPr>
          <w:color w:val="303030"/>
          <w:sz w:val="32"/>
        </w:rPr>
        <w:t>shelf</w:t>
      </w:r>
      <w:r>
        <w:rPr>
          <w:color w:val="303030"/>
          <w:spacing w:val="-1"/>
          <w:sz w:val="32"/>
        </w:rPr>
        <w:t> </w:t>
      </w:r>
      <w:r>
        <w:rPr>
          <w:color w:val="303030"/>
          <w:sz w:val="32"/>
        </w:rPr>
        <w:t>life</w:t>
      </w:r>
    </w:p>
    <w:p>
      <w:pPr>
        <w:pStyle w:val="BodyText"/>
        <w:spacing w:line="375" w:lineRule="exact"/>
        <w:ind w:left="120"/>
      </w:pPr>
      <w:r>
        <w:rPr>
          <w:rFonts w:ascii="SimSun" w:eastAsia="SimSun" w:hint="eastAsia"/>
          <w:w w:val="95"/>
          <w:shd w:fill="C0C0C0" w:color="auto" w:val="clear"/>
        </w:rPr>
        <w:t>考</w:t>
      </w:r>
      <w:r>
        <w:rPr>
          <w:rFonts w:ascii="SimSun" w:eastAsia="SimSun" w:hint="eastAsia"/>
          <w:spacing w:val="-46"/>
          <w:w w:val="95"/>
        </w:rPr>
        <w:t> </w:t>
      </w:r>
      <w:r>
        <w:rPr>
          <w:w w:val="95"/>
        </w:rPr>
        <w:t>The</w:t>
      </w:r>
      <w:r>
        <w:rPr>
          <w:spacing w:val="28"/>
          <w:w w:val="95"/>
        </w:rPr>
        <w:t> </w:t>
      </w:r>
      <w:r>
        <w:rPr>
          <w:w w:val="95"/>
        </w:rPr>
        <w:t>shelves</w:t>
      </w:r>
      <w:r>
        <w:rPr>
          <w:spacing w:val="28"/>
          <w:w w:val="95"/>
        </w:rPr>
        <w:t> </w:t>
      </w:r>
      <w:r>
        <w:rPr>
          <w:w w:val="95"/>
        </w:rPr>
        <w:t>of</w:t>
      </w:r>
      <w:r>
        <w:rPr>
          <w:spacing w:val="30"/>
          <w:w w:val="95"/>
        </w:rPr>
        <w:t> </w:t>
      </w:r>
      <w:r>
        <w:rPr>
          <w:w w:val="95"/>
        </w:rPr>
        <w:t>the</w:t>
      </w:r>
      <w:r>
        <w:rPr>
          <w:spacing w:val="28"/>
          <w:w w:val="95"/>
        </w:rPr>
        <w:t> </w:t>
      </w:r>
      <w:r>
        <w:rPr>
          <w:w w:val="95"/>
        </w:rPr>
        <w:t>library</w:t>
      </w:r>
    </w:p>
    <w:p>
      <w:pPr>
        <w:pStyle w:val="BodyText"/>
        <w:rPr>
          <w:sz w:val="20"/>
        </w:rPr>
      </w:pPr>
    </w:p>
    <w:p>
      <w:pPr>
        <w:pStyle w:val="BodyText"/>
        <w:rPr>
          <w:sz w:val="20"/>
        </w:rPr>
      </w:pPr>
    </w:p>
    <w:p>
      <w:pPr>
        <w:pStyle w:val="BodyText"/>
        <w:spacing w:before="3"/>
        <w:rPr>
          <w:sz w:val="23"/>
        </w:rPr>
      </w:pPr>
    </w:p>
    <w:p>
      <w:pPr>
        <w:pStyle w:val="ListParagraph"/>
        <w:numPr>
          <w:ilvl w:val="0"/>
          <w:numId w:val="38"/>
        </w:numPr>
        <w:tabs>
          <w:tab w:pos="457" w:val="left" w:leader="none"/>
        </w:tabs>
        <w:spacing w:line="381" w:lineRule="auto" w:before="65" w:after="0"/>
        <w:ind w:left="120" w:right="8258" w:hanging="1"/>
        <w:jc w:val="left"/>
        <w:rPr>
          <w:sz w:val="32"/>
        </w:rPr>
      </w:pPr>
      <w:r>
        <w:rPr>
          <w:color w:val="24292F"/>
          <w:spacing w:val="-1"/>
          <w:sz w:val="32"/>
          <w:shd w:fill="FFFF00" w:color="auto" w:val="clear"/>
        </w:rPr>
        <w:t>steal(2</w:t>
      </w:r>
      <w:r>
        <w:rPr>
          <w:color w:val="24292F"/>
          <w:spacing w:val="-8"/>
          <w:sz w:val="32"/>
          <w:shd w:fill="FFFF00" w:color="auto" w:val="clear"/>
        </w:rPr>
        <w:t>): </w:t>
      </w:r>
      <w:r>
        <w:rPr>
          <w:color w:val="24292F"/>
          <w:spacing w:val="-1"/>
          <w:sz w:val="32"/>
          <w:shd w:fill="FFFF00" w:color="auto" w:val="clear"/>
        </w:rPr>
        <w:t>v.</w:t>
      </w:r>
      <w:r>
        <w:rPr>
          <w:rFonts w:ascii="SimSun" w:eastAsia="SimSun" w:hint="eastAsia"/>
          <w:color w:val="24292F"/>
          <w:spacing w:val="-1"/>
          <w:sz w:val="32"/>
          <w:shd w:fill="FFFF00" w:color="auto" w:val="clear"/>
        </w:rPr>
        <w:t>偷窃</w:t>
      </w:r>
      <w:r>
        <w:rPr>
          <w:color w:val="303030"/>
          <w:sz w:val="32"/>
        </w:rPr>
        <w:t>steal</w:t>
      </w:r>
      <w:r>
        <w:rPr>
          <w:color w:val="303030"/>
          <w:spacing w:val="-2"/>
          <w:sz w:val="32"/>
        </w:rPr>
        <w:t> </w:t>
      </w:r>
      <w:r>
        <w:rPr>
          <w:color w:val="303030"/>
          <w:sz w:val="32"/>
        </w:rPr>
        <w:t>sb's</w:t>
      </w:r>
      <w:r>
        <w:rPr>
          <w:color w:val="303030"/>
          <w:spacing w:val="-1"/>
          <w:sz w:val="32"/>
        </w:rPr>
        <w:t> </w:t>
      </w:r>
      <w:r>
        <w:rPr>
          <w:color w:val="303030"/>
          <w:sz w:val="32"/>
        </w:rPr>
        <w:t>thunder</w:t>
      </w:r>
    </w:p>
    <w:p>
      <w:pPr>
        <w:pStyle w:val="BodyText"/>
        <w:spacing w:line="375" w:lineRule="exact"/>
        <w:ind w:left="120"/>
      </w:pPr>
      <w:r>
        <w:rPr>
          <w:rFonts w:ascii="SimSun" w:hAnsi="SimSun" w:eastAsia="SimSun" w:hint="eastAsia"/>
          <w:color w:val="303030"/>
          <w:spacing w:val="-1"/>
          <w:shd w:fill="C0C0C0" w:color="auto" w:val="clear"/>
        </w:rPr>
        <w:t>考</w:t>
      </w:r>
      <w:r>
        <w:rPr>
          <w:rFonts w:ascii="SimSun" w:hAnsi="SimSun" w:eastAsia="SimSun" w:hint="eastAsia"/>
          <w:color w:val="303030"/>
          <w:spacing w:val="-79"/>
        </w:rPr>
        <w:t> </w:t>
      </w:r>
      <w:r>
        <w:rPr>
          <w:color w:val="303030"/>
          <w:spacing w:val="-1"/>
        </w:rPr>
        <w:t>Dishonest persons</w:t>
      </w:r>
      <w:r>
        <w:rPr>
          <w:color w:val="303030"/>
          <w:spacing w:val="2"/>
        </w:rPr>
        <w:t> </w:t>
      </w:r>
      <w:r>
        <w:rPr>
          <w:color w:val="303030"/>
        </w:rPr>
        <w:t>might steal</w:t>
      </w:r>
      <w:r>
        <w:rPr>
          <w:color w:val="303030"/>
          <w:spacing w:val="-1"/>
        </w:rPr>
        <w:t> </w:t>
      </w:r>
      <w:r>
        <w:rPr>
          <w:color w:val="303030"/>
        </w:rPr>
        <w:t>from</w:t>
      </w:r>
      <w:r>
        <w:rPr>
          <w:color w:val="303030"/>
          <w:spacing w:val="-2"/>
        </w:rPr>
        <w:t> </w:t>
      </w:r>
      <w:r>
        <w:rPr>
          <w:color w:val="303030"/>
        </w:rPr>
        <w:t>someone</w:t>
      </w:r>
      <w:r>
        <w:rPr>
          <w:color w:val="303030"/>
          <w:spacing w:val="1"/>
        </w:rPr>
        <w:t> </w:t>
      </w:r>
      <w:r>
        <w:rPr>
          <w:color w:val="303030"/>
        </w:rPr>
        <w:t>else’s</w:t>
      </w:r>
      <w:r>
        <w:rPr>
          <w:color w:val="303030"/>
          <w:spacing w:val="3"/>
        </w:rPr>
        <w:t> </w:t>
      </w:r>
      <w:r>
        <w:rPr>
          <w:color w:val="303030"/>
        </w:rPr>
        <w:t>accounts.</w:t>
      </w:r>
    </w:p>
    <w:p>
      <w:pPr>
        <w:pStyle w:val="BodyText"/>
        <w:rPr>
          <w:sz w:val="20"/>
        </w:rPr>
      </w:pPr>
    </w:p>
    <w:p>
      <w:pPr>
        <w:pStyle w:val="BodyText"/>
        <w:rPr>
          <w:sz w:val="20"/>
        </w:rPr>
      </w:pPr>
    </w:p>
    <w:p>
      <w:pPr>
        <w:pStyle w:val="BodyText"/>
        <w:spacing w:before="1"/>
        <w:rPr>
          <w:sz w:val="23"/>
        </w:rPr>
      </w:pPr>
    </w:p>
    <w:p>
      <w:pPr>
        <w:pStyle w:val="ListParagraph"/>
        <w:numPr>
          <w:ilvl w:val="0"/>
          <w:numId w:val="38"/>
        </w:numPr>
        <w:tabs>
          <w:tab w:pos="457" w:val="left" w:leader="none"/>
        </w:tabs>
        <w:spacing w:line="381" w:lineRule="auto" w:before="64" w:after="0"/>
        <w:ind w:left="120" w:right="6871" w:hanging="1"/>
        <w:jc w:val="left"/>
        <w:rPr>
          <w:sz w:val="32"/>
        </w:rPr>
      </w:pPr>
      <w:r>
        <w:rPr>
          <w:color w:val="24292F"/>
          <w:sz w:val="32"/>
          <w:shd w:fill="FFFF00" w:color="auto" w:val="clear"/>
        </w:rPr>
        <w:t>mysterious(2</w:t>
      </w:r>
      <w:r>
        <w:rPr>
          <w:color w:val="24292F"/>
          <w:spacing w:val="-5"/>
          <w:sz w:val="32"/>
          <w:shd w:fill="FFFF00" w:color="auto" w:val="clear"/>
        </w:rPr>
        <w:t>): </w:t>
      </w:r>
      <w:r>
        <w:rPr>
          <w:color w:val="24292F"/>
          <w:sz w:val="32"/>
          <w:shd w:fill="FFFF00" w:color="auto" w:val="clear"/>
        </w:rPr>
        <w:t>adj.</w:t>
      </w:r>
      <w:r>
        <w:rPr>
          <w:rFonts w:ascii="SimSun" w:eastAsia="SimSun" w:hint="eastAsia"/>
          <w:color w:val="24292F"/>
          <w:sz w:val="32"/>
          <w:shd w:fill="FFFF00" w:color="auto" w:val="clear"/>
        </w:rPr>
        <w:t>神秘的</w:t>
      </w:r>
      <w:r>
        <w:rPr>
          <w:color w:val="303030"/>
          <w:sz w:val="32"/>
        </w:rPr>
        <w:t>mysterious</w:t>
      </w:r>
      <w:r>
        <w:rPr>
          <w:color w:val="303030"/>
          <w:spacing w:val="-2"/>
          <w:sz w:val="32"/>
        </w:rPr>
        <w:t> </w:t>
      </w:r>
      <w:r>
        <w:rPr>
          <w:color w:val="303030"/>
          <w:sz w:val="32"/>
        </w:rPr>
        <w:t>stranger</w:t>
      </w:r>
    </w:p>
    <w:p>
      <w:pPr>
        <w:pStyle w:val="BodyText"/>
        <w:spacing w:line="375" w:lineRule="exact"/>
        <w:ind w:left="120"/>
      </w:pPr>
      <w:r>
        <w:rPr>
          <w:rFonts w:ascii="SimSun" w:eastAsia="SimSun" w:hint="eastAsia"/>
          <w:spacing w:val="-1"/>
          <w:shd w:fill="C0C0C0" w:color="auto" w:val="clear"/>
        </w:rPr>
        <w:t>考</w:t>
      </w:r>
      <w:r>
        <w:rPr>
          <w:rFonts w:ascii="SimSun" w:eastAsia="SimSun" w:hint="eastAsia"/>
          <w:spacing w:val="-79"/>
        </w:rPr>
        <w:t> </w:t>
      </w:r>
      <w:r>
        <w:rPr>
          <w:spacing w:val="-1"/>
        </w:rPr>
        <w:t>The exact</w:t>
      </w:r>
      <w:r>
        <w:rPr>
          <w:spacing w:val="4"/>
        </w:rPr>
        <w:t> </w:t>
      </w:r>
      <w:r>
        <w:rPr>
          <w:spacing w:val="-1"/>
        </w:rPr>
        <w:t>mechanisms</w:t>
      </w:r>
      <w:r>
        <w:rPr>
          <w:spacing w:val="2"/>
        </w:rPr>
        <w:t> </w:t>
      </w:r>
      <w:r>
        <w:rPr/>
        <w:t>involved</w:t>
      </w:r>
      <w:r>
        <w:rPr>
          <w:spacing w:val="-1"/>
        </w:rPr>
        <w:t> </w:t>
      </w:r>
      <w:r>
        <w:rPr/>
        <w:t>are</w:t>
      </w:r>
      <w:r>
        <w:rPr>
          <w:spacing w:val="-1"/>
        </w:rPr>
        <w:t> </w:t>
      </w:r>
      <w:r>
        <w:rPr/>
        <w:t>still</w:t>
      </w:r>
      <w:r>
        <w:rPr>
          <w:spacing w:val="4"/>
        </w:rPr>
        <w:t> </w:t>
      </w:r>
      <w:r>
        <w:rPr/>
        <w:t>mysterious.</w:t>
      </w:r>
    </w:p>
    <w:p>
      <w:pPr>
        <w:pStyle w:val="BodyText"/>
        <w:rPr>
          <w:sz w:val="20"/>
        </w:rPr>
      </w:pPr>
    </w:p>
    <w:p>
      <w:pPr>
        <w:pStyle w:val="BodyText"/>
        <w:rPr>
          <w:sz w:val="20"/>
        </w:rPr>
      </w:pPr>
    </w:p>
    <w:p>
      <w:pPr>
        <w:pStyle w:val="BodyText"/>
        <w:spacing w:before="4"/>
        <w:rPr>
          <w:sz w:val="23"/>
        </w:rPr>
      </w:pPr>
    </w:p>
    <w:p>
      <w:pPr>
        <w:pStyle w:val="ListParagraph"/>
        <w:numPr>
          <w:ilvl w:val="0"/>
          <w:numId w:val="38"/>
        </w:numPr>
        <w:tabs>
          <w:tab w:pos="457" w:val="left" w:leader="none"/>
        </w:tabs>
        <w:spacing w:line="381" w:lineRule="auto" w:before="64" w:after="0"/>
        <w:ind w:left="120" w:right="7526" w:hanging="1"/>
        <w:jc w:val="left"/>
        <w:rPr>
          <w:sz w:val="32"/>
        </w:rPr>
      </w:pPr>
      <w:r>
        <w:rPr>
          <w:color w:val="24292F"/>
          <w:sz w:val="32"/>
          <w:shd w:fill="FFFF00" w:color="auto" w:val="clear"/>
        </w:rPr>
        <w:t>item(7</w:t>
      </w:r>
      <w:r>
        <w:rPr>
          <w:color w:val="24292F"/>
          <w:spacing w:val="-5"/>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项目</w:t>
      </w:r>
      <w:r>
        <w:rPr>
          <w:color w:val="24292F"/>
          <w:sz w:val="32"/>
          <w:shd w:fill="FFFF00" w:color="auto" w:val="clear"/>
        </w:rPr>
        <w:t>;</w:t>
      </w:r>
      <w:r>
        <w:rPr>
          <w:rFonts w:ascii="SimSun" w:eastAsia="SimSun" w:hint="eastAsia"/>
          <w:color w:val="24292F"/>
          <w:sz w:val="32"/>
          <w:shd w:fill="FFFF00" w:color="auto" w:val="clear"/>
        </w:rPr>
        <w:t>商品</w:t>
      </w:r>
      <w:r>
        <w:rPr>
          <w:sz w:val="32"/>
        </w:rPr>
        <w:t>item</w:t>
      </w:r>
      <w:r>
        <w:rPr>
          <w:spacing w:val="-5"/>
          <w:sz w:val="32"/>
        </w:rPr>
        <w:t> </w:t>
      </w:r>
      <w:r>
        <w:rPr>
          <w:sz w:val="32"/>
        </w:rPr>
        <w:t>by</w:t>
      </w:r>
      <w:r>
        <w:rPr>
          <w:spacing w:val="-3"/>
          <w:sz w:val="32"/>
        </w:rPr>
        <w:t> </w:t>
      </w:r>
      <w:r>
        <w:rPr>
          <w:sz w:val="32"/>
        </w:rPr>
        <w:t>item</w:t>
      </w:r>
    </w:p>
    <w:p>
      <w:pPr>
        <w:pStyle w:val="BodyText"/>
        <w:spacing w:line="375" w:lineRule="exact"/>
        <w:ind w:left="120"/>
      </w:pPr>
      <w:r>
        <w:rPr>
          <w:rFonts w:ascii="SimSun" w:eastAsia="SimSun" w:hint="eastAsia"/>
          <w:w w:val="95"/>
          <w:shd w:fill="C0C0C0" w:color="auto" w:val="clear"/>
        </w:rPr>
        <w:t>考</w:t>
      </w:r>
      <w:r>
        <w:rPr>
          <w:rFonts w:ascii="SimSun" w:eastAsia="SimSun" w:hint="eastAsia"/>
          <w:spacing w:val="-55"/>
          <w:w w:val="95"/>
        </w:rPr>
        <w:t> </w:t>
      </w:r>
      <w:r>
        <w:rPr>
          <w:w w:val="95"/>
        </w:rPr>
        <w:t>Try</w:t>
      </w:r>
      <w:r>
        <w:rPr>
          <w:spacing w:val="16"/>
          <w:w w:val="95"/>
        </w:rPr>
        <w:t> </w:t>
      </w:r>
      <w:r>
        <w:rPr>
          <w:w w:val="95"/>
        </w:rPr>
        <w:t>to</w:t>
      </w:r>
      <w:r>
        <w:rPr>
          <w:spacing w:val="21"/>
          <w:w w:val="95"/>
        </w:rPr>
        <w:t> </w:t>
      </w:r>
      <w:r>
        <w:rPr>
          <w:w w:val="95"/>
        </w:rPr>
        <w:t>slot</w:t>
      </w:r>
      <w:r>
        <w:rPr>
          <w:spacing w:val="18"/>
          <w:w w:val="95"/>
        </w:rPr>
        <w:t> </w:t>
      </w:r>
      <w:r>
        <w:rPr>
          <w:w w:val="95"/>
        </w:rPr>
        <w:t>it</w:t>
      </w:r>
      <w:r>
        <w:rPr>
          <w:spacing w:val="19"/>
          <w:w w:val="95"/>
        </w:rPr>
        <w:t> </w:t>
      </w:r>
      <w:r>
        <w:rPr>
          <w:w w:val="95"/>
        </w:rPr>
        <w:t>in</w:t>
      </w:r>
      <w:r>
        <w:rPr>
          <w:spacing w:val="23"/>
          <w:w w:val="95"/>
        </w:rPr>
        <w:t> </w:t>
      </w:r>
      <w:r>
        <w:rPr>
          <w:w w:val="95"/>
        </w:rPr>
        <w:t>as</w:t>
      </w:r>
      <w:r>
        <w:rPr>
          <w:spacing w:val="19"/>
          <w:w w:val="95"/>
        </w:rPr>
        <w:t> </w:t>
      </w:r>
      <w:r>
        <w:rPr>
          <w:w w:val="95"/>
        </w:rPr>
        <w:t>a</w:t>
      </w:r>
      <w:r>
        <w:rPr>
          <w:spacing w:val="19"/>
          <w:w w:val="95"/>
        </w:rPr>
        <w:t> </w:t>
      </w:r>
      <w:r>
        <w:rPr>
          <w:w w:val="95"/>
        </w:rPr>
        <w:t>to-do</w:t>
      </w:r>
      <w:r>
        <w:rPr>
          <w:spacing w:val="20"/>
          <w:w w:val="95"/>
        </w:rPr>
        <w:t> </w:t>
      </w:r>
      <w:r>
        <w:rPr>
          <w:w w:val="95"/>
        </w:rPr>
        <w:t>list</w:t>
      </w:r>
      <w:r>
        <w:rPr>
          <w:spacing w:val="19"/>
          <w:w w:val="95"/>
        </w:rPr>
        <w:t> </w:t>
      </w:r>
      <w:r>
        <w:rPr>
          <w:w w:val="95"/>
        </w:rPr>
        <w:t>item.</w:t>
      </w:r>
    </w:p>
    <w:p>
      <w:pPr>
        <w:spacing w:after="0" w:line="375" w:lineRule="exact"/>
        <w:sectPr>
          <w:pgSz w:w="11910" w:h="16840"/>
          <w:pgMar w:header="0" w:footer="453" w:top="640" w:bottom="700" w:left="600" w:right="600"/>
        </w:sectPr>
      </w:pPr>
    </w:p>
    <w:p>
      <w:pPr>
        <w:pStyle w:val="BodyText"/>
        <w:spacing w:before="49"/>
        <w:ind w:left="120"/>
      </w:pPr>
      <w:r>
        <w:rPr>
          <w:rFonts w:ascii="SimSun" w:eastAsia="SimSun" w:hint="eastAsia"/>
          <w:w w:val="95"/>
          <w:shd w:fill="C0C0C0" w:color="auto" w:val="clear"/>
        </w:rPr>
        <w:t>考</w:t>
      </w:r>
      <w:r>
        <w:rPr>
          <w:rFonts w:ascii="SimSun" w:eastAsia="SimSun" w:hint="eastAsia"/>
          <w:spacing w:val="-32"/>
          <w:w w:val="95"/>
        </w:rPr>
        <w:t> </w:t>
      </w:r>
      <w:r>
        <w:rPr>
          <w:w w:val="95"/>
        </w:rPr>
        <w:t>Food</w:t>
      </w:r>
      <w:r>
        <w:rPr>
          <w:spacing w:val="43"/>
          <w:w w:val="95"/>
        </w:rPr>
        <w:t> </w:t>
      </w:r>
      <w:r>
        <w:rPr>
          <w:w w:val="95"/>
        </w:rPr>
        <w:t>Marketing</w:t>
      </w:r>
      <w:r>
        <w:rPr>
          <w:spacing w:val="43"/>
          <w:w w:val="95"/>
        </w:rPr>
        <w:t> </w:t>
      </w:r>
      <w:r>
        <w:rPr>
          <w:w w:val="95"/>
        </w:rPr>
        <w:t>Institute,</w:t>
      </w:r>
      <w:r>
        <w:rPr>
          <w:spacing w:val="40"/>
          <w:w w:val="95"/>
        </w:rPr>
        <w:t> </w:t>
      </w:r>
      <w:r>
        <w:rPr>
          <w:w w:val="95"/>
        </w:rPr>
        <w:t>carries</w:t>
      </w:r>
      <w:r>
        <w:rPr>
          <w:spacing w:val="45"/>
          <w:w w:val="95"/>
        </w:rPr>
        <w:t> </w:t>
      </w:r>
      <w:r>
        <w:rPr>
          <w:w w:val="95"/>
        </w:rPr>
        <w:t>some</w:t>
      </w:r>
      <w:r>
        <w:rPr>
          <w:spacing w:val="45"/>
          <w:w w:val="95"/>
        </w:rPr>
        <w:t> </w:t>
      </w:r>
      <w:r>
        <w:rPr>
          <w:w w:val="95"/>
        </w:rPr>
        <w:t>44,000</w:t>
      </w:r>
      <w:r>
        <w:rPr>
          <w:spacing w:val="43"/>
          <w:w w:val="95"/>
        </w:rPr>
        <w:t> </w:t>
      </w:r>
      <w:r>
        <w:rPr>
          <w:w w:val="95"/>
        </w:rPr>
        <w:t>different</w:t>
      </w:r>
      <w:r>
        <w:rPr>
          <w:spacing w:val="41"/>
          <w:w w:val="95"/>
        </w:rPr>
        <w:t> </w:t>
      </w:r>
      <w:r>
        <w:rPr>
          <w:w w:val="95"/>
        </w:rPr>
        <w:t>items.</w:t>
      </w:r>
    </w:p>
    <w:p>
      <w:pPr>
        <w:pStyle w:val="BodyText"/>
        <w:rPr>
          <w:sz w:val="36"/>
        </w:rPr>
      </w:pPr>
    </w:p>
    <w:p>
      <w:pPr>
        <w:pStyle w:val="BodyText"/>
        <w:spacing w:before="10"/>
        <w:rPr>
          <w:sz w:val="33"/>
        </w:rPr>
      </w:pPr>
    </w:p>
    <w:p>
      <w:pPr>
        <w:pStyle w:val="Heading1"/>
        <w:ind w:left="120"/>
      </w:pPr>
      <w:r>
        <w:rPr>
          <w:color w:val="FF0000"/>
        </w:rPr>
        <w:t>surrounded</w:t>
      </w:r>
      <w:r>
        <w:rPr>
          <w:color w:val="FF0000"/>
          <w:spacing w:val="-6"/>
        </w:rPr>
        <w:t> </w:t>
      </w:r>
      <w:r>
        <w:rPr>
          <w:color w:val="24292F"/>
        </w:rPr>
        <w:t>by</w:t>
      </w:r>
      <w:r>
        <w:rPr>
          <w:color w:val="24292F"/>
          <w:spacing w:val="-5"/>
        </w:rPr>
        <w:t> </w:t>
      </w:r>
      <w:r>
        <w:rPr>
          <w:color w:val="24292F"/>
        </w:rPr>
        <w:t>an</w:t>
      </w:r>
      <w:r>
        <w:rPr>
          <w:color w:val="24292F"/>
          <w:spacing w:val="-5"/>
        </w:rPr>
        <w:t> </w:t>
      </w:r>
      <w:r>
        <w:rPr>
          <w:color w:val="24292F"/>
        </w:rPr>
        <w:t>atmosphere</w:t>
      </w:r>
      <w:r>
        <w:rPr>
          <w:color w:val="24292F"/>
          <w:spacing w:val="-4"/>
        </w:rPr>
        <w:t> </w:t>
      </w:r>
      <w:r>
        <w:rPr>
          <w:color w:val="24292F"/>
        </w:rPr>
        <w:t>of</w:t>
      </w:r>
      <w:r>
        <w:rPr>
          <w:color w:val="24292F"/>
          <w:spacing w:val="-2"/>
        </w:rPr>
        <w:t> </w:t>
      </w:r>
      <w:r>
        <w:rPr>
          <w:color w:val="FF0000"/>
        </w:rPr>
        <w:t>darkness</w:t>
      </w:r>
      <w:r>
        <w:rPr>
          <w:color w:val="FF0000"/>
          <w:spacing w:val="-4"/>
        </w:rPr>
        <w:t> </w:t>
      </w:r>
      <w:r>
        <w:rPr>
          <w:color w:val="24292F"/>
        </w:rPr>
        <w:t>and</w:t>
      </w:r>
      <w:r>
        <w:rPr>
          <w:color w:val="24292F"/>
          <w:spacing w:val="-3"/>
        </w:rPr>
        <w:t> </w:t>
      </w:r>
      <w:r>
        <w:rPr>
          <w:color w:val="FF0000"/>
        </w:rPr>
        <w:t>motion</w:t>
      </w:r>
    </w:p>
    <w:p>
      <w:pPr>
        <w:pStyle w:val="ListParagraph"/>
        <w:numPr>
          <w:ilvl w:val="0"/>
          <w:numId w:val="38"/>
        </w:numPr>
        <w:tabs>
          <w:tab w:pos="541" w:val="left" w:leader="none"/>
        </w:tabs>
        <w:spacing w:line="381" w:lineRule="auto" w:before="217" w:after="0"/>
        <w:ind w:left="120" w:right="6422" w:hanging="1"/>
        <w:jc w:val="left"/>
        <w:rPr>
          <w:sz w:val="32"/>
        </w:rPr>
      </w:pPr>
      <w:r>
        <w:rPr>
          <w:color w:val="24292F"/>
          <w:spacing w:val="-1"/>
          <w:sz w:val="32"/>
          <w:shd w:fill="FFFF00" w:color="auto" w:val="clear"/>
        </w:rPr>
        <w:t>surround(9</w:t>
      </w:r>
      <w:r>
        <w:rPr>
          <w:color w:val="24292F"/>
          <w:spacing w:val="-5"/>
          <w:sz w:val="32"/>
          <w:shd w:fill="FFFF00" w:color="auto" w:val="clear"/>
        </w:rPr>
        <w:t>): </w:t>
      </w:r>
      <w:r>
        <w:rPr>
          <w:color w:val="24292F"/>
          <w:sz w:val="32"/>
          <w:shd w:fill="FFFF00" w:color="auto" w:val="clear"/>
        </w:rPr>
        <w:t>v.</w:t>
      </w:r>
      <w:r>
        <w:rPr>
          <w:rFonts w:ascii="SimSun" w:eastAsia="SimSun" w:hint="eastAsia"/>
          <w:color w:val="24292F"/>
          <w:sz w:val="32"/>
          <w:shd w:fill="FFFF00" w:color="auto" w:val="clear"/>
        </w:rPr>
        <w:t>包围；</w:t>
      </w:r>
      <w:r>
        <w:rPr>
          <w:color w:val="24292F"/>
          <w:sz w:val="32"/>
          <w:shd w:fill="FFFF00" w:color="auto" w:val="clear"/>
        </w:rPr>
        <w:t>n.</w:t>
      </w:r>
      <w:r>
        <w:rPr>
          <w:rFonts w:ascii="SimSun" w:eastAsia="SimSun" w:hint="eastAsia"/>
          <w:color w:val="24292F"/>
          <w:sz w:val="32"/>
          <w:shd w:fill="FFFF00" w:color="auto" w:val="clear"/>
        </w:rPr>
        <w:t>周边</w:t>
      </w:r>
      <w:r>
        <w:rPr>
          <w:sz w:val="32"/>
        </w:rPr>
        <w:t>be</w:t>
      </w:r>
      <w:r>
        <w:rPr>
          <w:spacing w:val="-1"/>
          <w:sz w:val="32"/>
        </w:rPr>
        <w:t> </w:t>
      </w:r>
      <w:r>
        <w:rPr>
          <w:sz w:val="32"/>
        </w:rPr>
        <w:t>surrounded</w:t>
      </w:r>
      <w:r>
        <w:rPr>
          <w:spacing w:val="-1"/>
          <w:sz w:val="32"/>
        </w:rPr>
        <w:t> </w:t>
      </w:r>
      <w:r>
        <w:rPr>
          <w:sz w:val="32"/>
        </w:rPr>
        <w:t>by</w:t>
      </w:r>
    </w:p>
    <w:p>
      <w:pPr>
        <w:pStyle w:val="BodyText"/>
        <w:spacing w:line="335" w:lineRule="exact"/>
        <w:ind w:left="120"/>
      </w:pPr>
      <w:r>
        <w:rPr/>
        <w:t>surrounding</w:t>
      </w:r>
      <w:r>
        <w:rPr>
          <w:spacing w:val="-5"/>
        </w:rPr>
        <w:t> </w:t>
      </w:r>
      <w:r>
        <w:rPr/>
        <w:t>area/environment</w:t>
      </w:r>
    </w:p>
    <w:p>
      <w:pPr>
        <w:pStyle w:val="BodyText"/>
        <w:spacing w:before="183"/>
        <w:ind w:left="120"/>
      </w:pPr>
      <w:r>
        <w:rPr>
          <w:rFonts w:ascii="SimSun" w:eastAsia="SimSun" w:hint="eastAsia"/>
          <w:w w:val="95"/>
          <w:shd w:fill="C0C0C0" w:color="auto" w:val="clear"/>
        </w:rPr>
        <w:t>考</w:t>
      </w:r>
      <w:r>
        <w:rPr>
          <w:rFonts w:ascii="SimSun" w:eastAsia="SimSun" w:hint="eastAsia"/>
          <w:spacing w:val="-40"/>
          <w:w w:val="95"/>
        </w:rPr>
        <w:t> </w:t>
      </w:r>
      <w:r>
        <w:rPr>
          <w:w w:val="95"/>
        </w:rPr>
        <w:t>People</w:t>
      </w:r>
      <w:r>
        <w:rPr>
          <w:spacing w:val="33"/>
          <w:w w:val="95"/>
        </w:rPr>
        <w:t> </w:t>
      </w:r>
      <w:r>
        <w:rPr>
          <w:w w:val="95"/>
        </w:rPr>
        <w:t>in</w:t>
      </w:r>
      <w:r>
        <w:rPr>
          <w:spacing w:val="35"/>
          <w:w w:val="95"/>
        </w:rPr>
        <w:t> </w:t>
      </w:r>
      <w:r>
        <w:rPr>
          <w:w w:val="95"/>
        </w:rPr>
        <w:t>earlier</w:t>
      </w:r>
      <w:r>
        <w:rPr>
          <w:spacing w:val="33"/>
          <w:w w:val="95"/>
        </w:rPr>
        <w:t> </w:t>
      </w:r>
      <w:r>
        <w:rPr>
          <w:w w:val="95"/>
        </w:rPr>
        <w:t>eras</w:t>
      </w:r>
      <w:r>
        <w:rPr>
          <w:spacing w:val="33"/>
          <w:w w:val="95"/>
        </w:rPr>
        <w:t> </w:t>
      </w:r>
      <w:r>
        <w:rPr>
          <w:w w:val="95"/>
        </w:rPr>
        <w:t>were</w:t>
      </w:r>
      <w:r>
        <w:rPr>
          <w:spacing w:val="34"/>
          <w:w w:val="95"/>
        </w:rPr>
        <w:t> </w:t>
      </w:r>
      <w:r>
        <w:rPr>
          <w:w w:val="95"/>
        </w:rPr>
        <w:t>surrounded</w:t>
      </w:r>
      <w:r>
        <w:rPr>
          <w:spacing w:val="35"/>
          <w:w w:val="95"/>
        </w:rPr>
        <w:t> </w:t>
      </w:r>
      <w:r>
        <w:rPr>
          <w:w w:val="95"/>
        </w:rPr>
        <w:t>by</w:t>
      </w:r>
      <w:r>
        <w:rPr>
          <w:spacing w:val="31"/>
          <w:w w:val="95"/>
        </w:rPr>
        <w:t> </w:t>
      </w:r>
      <w:r>
        <w:rPr>
          <w:w w:val="95"/>
        </w:rPr>
        <w:t>reminders</w:t>
      </w:r>
      <w:r>
        <w:rPr>
          <w:spacing w:val="33"/>
          <w:w w:val="95"/>
        </w:rPr>
        <w:t> </w:t>
      </w:r>
      <w:r>
        <w:rPr>
          <w:w w:val="95"/>
        </w:rPr>
        <w:t>of</w:t>
      </w:r>
      <w:r>
        <w:rPr>
          <w:spacing w:val="39"/>
          <w:w w:val="95"/>
        </w:rPr>
        <w:t> </w:t>
      </w:r>
      <w:r>
        <w:rPr>
          <w:w w:val="95"/>
        </w:rPr>
        <w:t>misery.</w:t>
      </w:r>
    </w:p>
    <w:p>
      <w:pPr>
        <w:pStyle w:val="BodyText"/>
        <w:spacing w:before="247"/>
        <w:ind w:left="120"/>
      </w:pPr>
      <w:r>
        <w:rPr>
          <w:rFonts w:ascii="SimSun" w:eastAsia="SimSun" w:hint="eastAsia"/>
          <w:w w:val="95"/>
          <w:shd w:fill="C0C0C0" w:color="auto" w:val="clear"/>
        </w:rPr>
        <w:t>考</w:t>
      </w:r>
      <w:r>
        <w:rPr>
          <w:rFonts w:ascii="SimSun" w:eastAsia="SimSun" w:hint="eastAsia"/>
          <w:spacing w:val="-26"/>
          <w:w w:val="95"/>
        </w:rPr>
        <w:t> </w:t>
      </w:r>
      <w:r>
        <w:rPr>
          <w:w w:val="95"/>
        </w:rPr>
        <w:t>your</w:t>
      </w:r>
      <w:r>
        <w:rPr>
          <w:spacing w:val="46"/>
          <w:w w:val="95"/>
        </w:rPr>
        <w:t> </w:t>
      </w:r>
      <w:r>
        <w:rPr>
          <w:w w:val="95"/>
        </w:rPr>
        <w:t>surrounding</w:t>
      </w:r>
      <w:r>
        <w:rPr>
          <w:spacing w:val="50"/>
          <w:w w:val="95"/>
        </w:rPr>
        <w:t> </w:t>
      </w:r>
      <w:r>
        <w:rPr>
          <w:w w:val="95"/>
        </w:rPr>
        <w:t>textual</w:t>
      </w:r>
      <w:r>
        <w:rPr>
          <w:spacing w:val="46"/>
          <w:w w:val="95"/>
        </w:rPr>
        <w:t> </w:t>
      </w:r>
      <w:r>
        <w:rPr>
          <w:w w:val="95"/>
        </w:rPr>
        <w:t>environment</w:t>
      </w:r>
    </w:p>
    <w:p>
      <w:pPr>
        <w:pStyle w:val="BodyText"/>
        <w:rPr>
          <w:sz w:val="20"/>
        </w:rPr>
      </w:pPr>
    </w:p>
    <w:p>
      <w:pPr>
        <w:pStyle w:val="BodyText"/>
        <w:rPr>
          <w:sz w:val="20"/>
        </w:rPr>
      </w:pPr>
    </w:p>
    <w:p>
      <w:pPr>
        <w:pStyle w:val="BodyText"/>
        <w:spacing w:before="4"/>
        <w:rPr>
          <w:sz w:val="24"/>
        </w:rPr>
      </w:pPr>
    </w:p>
    <w:p>
      <w:pPr>
        <w:pStyle w:val="ListParagraph"/>
        <w:numPr>
          <w:ilvl w:val="0"/>
          <w:numId w:val="38"/>
        </w:numPr>
        <w:tabs>
          <w:tab w:pos="541" w:val="left" w:leader="none"/>
        </w:tabs>
        <w:spacing w:line="384" w:lineRule="auto" w:before="65" w:after="0"/>
        <w:ind w:left="120" w:right="7620" w:hanging="1"/>
        <w:jc w:val="left"/>
        <w:rPr>
          <w:sz w:val="32"/>
        </w:rPr>
      </w:pPr>
      <w:r>
        <w:rPr>
          <w:color w:val="24292F"/>
          <w:sz w:val="32"/>
          <w:shd w:fill="FFFF00" w:color="auto" w:val="clear"/>
        </w:rPr>
        <w:t>darkness(1</w:t>
      </w:r>
      <w:r>
        <w:rPr>
          <w:color w:val="24292F"/>
          <w:spacing w:val="-2"/>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黑暗</w:t>
      </w:r>
      <w:r>
        <w:rPr>
          <w:color w:val="303030"/>
          <w:sz w:val="32"/>
        </w:rPr>
        <w:t>light</w:t>
      </w:r>
      <w:r>
        <w:rPr>
          <w:color w:val="303030"/>
          <w:spacing w:val="-2"/>
          <w:sz w:val="32"/>
        </w:rPr>
        <w:t> </w:t>
      </w:r>
      <w:r>
        <w:rPr>
          <w:color w:val="303030"/>
          <w:sz w:val="32"/>
        </w:rPr>
        <w:t>and darkness</w:t>
      </w:r>
    </w:p>
    <w:p>
      <w:pPr>
        <w:pStyle w:val="BodyText"/>
        <w:spacing w:line="380" w:lineRule="exact"/>
        <w:ind w:left="120"/>
      </w:pPr>
      <w:r>
        <w:rPr>
          <w:rFonts w:ascii="SimSun" w:eastAsia="SimSun" w:hint="eastAsia"/>
          <w:color w:val="303030"/>
          <w:w w:val="95"/>
          <w:shd w:fill="C0C0C0" w:color="auto" w:val="clear"/>
        </w:rPr>
        <w:t>考</w:t>
      </w:r>
      <w:r>
        <w:rPr>
          <w:rFonts w:ascii="SimSun" w:eastAsia="SimSun" w:hint="eastAsia"/>
          <w:color w:val="303030"/>
          <w:spacing w:val="-46"/>
          <w:w w:val="95"/>
        </w:rPr>
        <w:t> </w:t>
      </w:r>
      <w:r>
        <w:rPr>
          <w:color w:val="303030"/>
          <w:w w:val="95"/>
        </w:rPr>
        <w:t>the</w:t>
      </w:r>
      <w:r>
        <w:rPr>
          <w:color w:val="303030"/>
          <w:spacing w:val="27"/>
          <w:w w:val="95"/>
        </w:rPr>
        <w:t> </w:t>
      </w:r>
      <w:r>
        <w:rPr>
          <w:color w:val="303030"/>
          <w:w w:val="95"/>
        </w:rPr>
        <w:t>darkness</w:t>
      </w:r>
      <w:r>
        <w:rPr>
          <w:color w:val="303030"/>
          <w:spacing w:val="28"/>
          <w:w w:val="95"/>
        </w:rPr>
        <w:t> </w:t>
      </w:r>
      <w:r>
        <w:rPr>
          <w:color w:val="303030"/>
          <w:w w:val="95"/>
        </w:rPr>
        <w:t>of</w:t>
      </w:r>
      <w:r>
        <w:rPr>
          <w:color w:val="303030"/>
          <w:spacing w:val="26"/>
          <w:w w:val="95"/>
        </w:rPr>
        <w:t> </w:t>
      </w:r>
      <w:r>
        <w:rPr>
          <w:color w:val="303030"/>
          <w:w w:val="95"/>
        </w:rPr>
        <w:t>Oliver</w:t>
      </w:r>
      <w:r>
        <w:rPr>
          <w:color w:val="303030"/>
          <w:spacing w:val="20"/>
          <w:w w:val="95"/>
        </w:rPr>
        <w:t> </w:t>
      </w:r>
      <w:r>
        <w:rPr>
          <w:color w:val="303030"/>
          <w:w w:val="95"/>
        </w:rPr>
        <w:t>Twist</w:t>
      </w:r>
    </w:p>
    <w:p>
      <w:pPr>
        <w:pStyle w:val="BodyText"/>
        <w:rPr>
          <w:sz w:val="20"/>
        </w:rPr>
      </w:pPr>
    </w:p>
    <w:p>
      <w:pPr>
        <w:pStyle w:val="BodyText"/>
        <w:rPr>
          <w:sz w:val="20"/>
        </w:rPr>
      </w:pPr>
    </w:p>
    <w:p>
      <w:pPr>
        <w:pStyle w:val="BodyText"/>
        <w:spacing w:before="3"/>
        <w:rPr>
          <w:sz w:val="24"/>
        </w:rPr>
      </w:pPr>
    </w:p>
    <w:p>
      <w:pPr>
        <w:pStyle w:val="ListParagraph"/>
        <w:numPr>
          <w:ilvl w:val="0"/>
          <w:numId w:val="38"/>
        </w:numPr>
        <w:tabs>
          <w:tab w:pos="541" w:val="left" w:leader="none"/>
        </w:tabs>
        <w:spacing w:line="240" w:lineRule="auto" w:before="65" w:after="0"/>
        <w:ind w:left="540" w:right="0" w:hanging="421"/>
        <w:jc w:val="left"/>
        <w:rPr>
          <w:rFonts w:ascii="SimSun" w:eastAsia="SimSun" w:hint="eastAsia"/>
          <w:sz w:val="32"/>
        </w:rPr>
      </w:pPr>
      <w:r>
        <w:rPr>
          <w:color w:val="24292F"/>
          <w:sz w:val="32"/>
          <w:shd w:fill="FFFF00" w:color="auto" w:val="clear"/>
        </w:rPr>
        <w:t>motion(7</w:t>
      </w:r>
      <w:r>
        <w:rPr>
          <w:color w:val="24292F"/>
          <w:spacing w:val="-1"/>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运动</w:t>
      </w:r>
    </w:p>
    <w:p>
      <w:pPr>
        <w:pStyle w:val="BodyText"/>
        <w:spacing w:before="245"/>
        <w:ind w:left="120"/>
        <w:rPr>
          <w:rFonts w:ascii="SimSun" w:eastAsia="SimSun" w:hint="eastAsia"/>
        </w:rPr>
      </w:pPr>
      <w:r>
        <w:rPr>
          <w:rFonts w:ascii="SimSun" w:eastAsia="SimSun" w:hint="eastAsia"/>
          <w:color w:val="303030"/>
        </w:rPr>
        <w:t>词根拆解：</w:t>
      </w:r>
      <w:r>
        <w:rPr>
          <w:color w:val="303030"/>
        </w:rPr>
        <w:t>mot(mov)=to</w:t>
      </w:r>
      <w:r>
        <w:rPr>
          <w:color w:val="303030"/>
          <w:spacing w:val="-2"/>
        </w:rPr>
        <w:t> </w:t>
      </w:r>
      <w:r>
        <w:rPr>
          <w:color w:val="303030"/>
        </w:rPr>
        <w:t>move</w:t>
      </w:r>
      <w:r>
        <w:rPr>
          <w:color w:val="303030"/>
          <w:spacing w:val="-2"/>
        </w:rPr>
        <w:t> </w:t>
      </w:r>
      <w:r>
        <w:rPr>
          <w:rFonts w:ascii="SimSun" w:eastAsia="SimSun" w:hint="eastAsia"/>
          <w:color w:val="303030"/>
        </w:rPr>
        <w:t>移动；</w:t>
      </w:r>
      <w:r>
        <w:rPr>
          <w:color w:val="303030"/>
        </w:rPr>
        <w:t>-ion=the</w:t>
      </w:r>
      <w:r>
        <w:rPr>
          <w:color w:val="303030"/>
          <w:spacing w:val="-6"/>
        </w:rPr>
        <w:t> </w:t>
      </w:r>
      <w:r>
        <w:rPr>
          <w:color w:val="303030"/>
        </w:rPr>
        <w:t>action</w:t>
      </w:r>
      <w:r>
        <w:rPr>
          <w:color w:val="303030"/>
          <w:spacing w:val="-3"/>
        </w:rPr>
        <w:t> </w:t>
      </w:r>
      <w:r>
        <w:rPr>
          <w:rFonts w:ascii="SimSun" w:eastAsia="SimSun" w:hint="eastAsia"/>
          <w:color w:val="303030"/>
        </w:rPr>
        <w:t>表行为</w:t>
      </w:r>
    </w:p>
    <w:p>
      <w:pPr>
        <w:pStyle w:val="BodyText"/>
        <w:spacing w:before="248"/>
        <w:ind w:left="120"/>
        <w:rPr>
          <w:rFonts w:ascii="SimSun" w:hAnsi="SimSun" w:eastAsia="SimSun" w:hint="eastAsia"/>
        </w:rPr>
      </w:pPr>
      <w:r>
        <w:rPr>
          <w:color w:val="303030"/>
        </w:rPr>
        <w:t>→the</w:t>
      </w:r>
      <w:r>
        <w:rPr>
          <w:color w:val="303030"/>
          <w:spacing w:val="-2"/>
        </w:rPr>
        <w:t> </w:t>
      </w:r>
      <w:r>
        <w:rPr>
          <w:color w:val="303030"/>
        </w:rPr>
        <w:t>action</w:t>
      </w:r>
      <w:r>
        <w:rPr>
          <w:color w:val="303030"/>
          <w:spacing w:val="-1"/>
        </w:rPr>
        <w:t> </w:t>
      </w:r>
      <w:r>
        <w:rPr>
          <w:color w:val="303030"/>
        </w:rPr>
        <w:t>of</w:t>
      </w:r>
      <w:r>
        <w:rPr>
          <w:color w:val="303030"/>
          <w:spacing w:val="2"/>
        </w:rPr>
        <w:t> </w:t>
      </w:r>
      <w:r>
        <w:rPr>
          <w:color w:val="303030"/>
        </w:rPr>
        <w:t>moving</w:t>
      </w:r>
      <w:r>
        <w:rPr>
          <w:color w:val="303030"/>
          <w:spacing w:val="-3"/>
        </w:rPr>
        <w:t> </w:t>
      </w:r>
      <w:r>
        <w:rPr>
          <w:rFonts w:ascii="SimSun" w:hAnsi="SimSun" w:eastAsia="SimSun" w:hint="eastAsia"/>
          <w:color w:val="303030"/>
        </w:rPr>
        <w:t>运动</w:t>
      </w:r>
    </w:p>
    <w:p>
      <w:pPr>
        <w:pStyle w:val="BodyText"/>
        <w:spacing w:line="415" w:lineRule="auto" w:before="298"/>
        <w:ind w:left="120" w:right="2529"/>
      </w:pPr>
      <w:r>
        <w:rPr>
          <w:rFonts w:ascii="SimSun" w:eastAsia="SimSun" w:hint="eastAsia"/>
          <w:color w:val="303030"/>
          <w:w w:val="95"/>
        </w:rPr>
        <w:t>同根词：</w:t>
      </w:r>
      <w:r>
        <w:rPr>
          <w:color w:val="303030"/>
          <w:w w:val="95"/>
        </w:rPr>
        <w:t>motivate</w:t>
      </w:r>
      <w:r>
        <w:rPr>
          <w:color w:val="303030"/>
          <w:spacing w:val="18"/>
          <w:w w:val="95"/>
        </w:rPr>
        <w:t> </w:t>
      </w:r>
      <w:r>
        <w:rPr>
          <w:rFonts w:ascii="SimSun" w:eastAsia="SimSun" w:hint="eastAsia"/>
          <w:color w:val="303030"/>
          <w:w w:val="95"/>
        </w:rPr>
        <w:t>使产生动机；</w:t>
      </w:r>
      <w:r>
        <w:rPr>
          <w:color w:val="303030"/>
          <w:w w:val="95"/>
        </w:rPr>
        <w:t>emotion</w:t>
      </w:r>
      <w:r>
        <w:rPr>
          <w:color w:val="303030"/>
          <w:spacing w:val="12"/>
          <w:w w:val="95"/>
        </w:rPr>
        <w:t> </w:t>
      </w:r>
      <w:r>
        <w:rPr>
          <w:rFonts w:ascii="SimSun" w:eastAsia="SimSun" w:hint="eastAsia"/>
          <w:color w:val="303030"/>
          <w:spacing w:val="7"/>
          <w:w w:val="95"/>
        </w:rPr>
        <w:t>感情； </w:t>
      </w:r>
      <w:r>
        <w:rPr>
          <w:color w:val="303030"/>
          <w:w w:val="95"/>
        </w:rPr>
        <w:t>motor</w:t>
      </w:r>
      <w:r>
        <w:rPr>
          <w:color w:val="303030"/>
          <w:spacing w:val="16"/>
          <w:w w:val="95"/>
        </w:rPr>
        <w:t> </w:t>
      </w:r>
      <w:r>
        <w:rPr>
          <w:rFonts w:ascii="SimSun" w:eastAsia="SimSun" w:hint="eastAsia"/>
          <w:color w:val="303030"/>
          <w:w w:val="95"/>
        </w:rPr>
        <w:t>汽车</w:t>
      </w: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set in</w:t>
      </w:r>
      <w:r>
        <w:rPr>
          <w:color w:val="303030"/>
          <w:spacing w:val="2"/>
        </w:rPr>
        <w:t> </w:t>
      </w:r>
      <w:r>
        <w:rPr>
          <w:color w:val="303030"/>
          <w:spacing w:val="-1"/>
        </w:rPr>
        <w:t>motion</w:t>
      </w:r>
      <w:r>
        <w:rPr>
          <w:color w:val="303030"/>
        </w:rPr>
        <w:t> </w:t>
      </w:r>
      <w:r>
        <w:rPr>
          <w:color w:val="303030"/>
          <w:spacing w:val="-1"/>
        </w:rPr>
        <w:t>a</w:t>
      </w:r>
      <w:r>
        <w:rPr>
          <w:color w:val="303030"/>
          <w:spacing w:val="1"/>
        </w:rPr>
        <w:t> </w:t>
      </w:r>
      <w:r>
        <w:rPr>
          <w:color w:val="303030"/>
          <w:spacing w:val="-1"/>
        </w:rPr>
        <w:t>complex</w:t>
      </w:r>
      <w:r>
        <w:rPr>
          <w:color w:val="303030"/>
          <w:spacing w:val="3"/>
        </w:rPr>
        <w:t> </w:t>
      </w:r>
      <w:r>
        <w:rPr>
          <w:color w:val="303030"/>
        </w:rPr>
        <w:t>train of reasoning</w:t>
      </w:r>
    </w:p>
    <w:p>
      <w:pPr>
        <w:pStyle w:val="BodyText"/>
        <w:spacing w:line="352" w:lineRule="exact"/>
        <w:ind w:left="120"/>
      </w:pPr>
      <w:r>
        <w:rPr>
          <w:rFonts w:ascii="SimSun" w:eastAsia="SimSun" w:hint="eastAsia"/>
          <w:color w:val="303030"/>
          <w:w w:val="95"/>
          <w:shd w:fill="C0C0C0" w:color="auto" w:val="clear"/>
        </w:rPr>
        <w:t>考</w:t>
      </w:r>
      <w:r>
        <w:rPr>
          <w:rFonts w:ascii="SimSun" w:eastAsia="SimSun" w:hint="eastAsia"/>
          <w:color w:val="303030"/>
          <w:spacing w:val="-41"/>
          <w:w w:val="95"/>
        </w:rPr>
        <w:t> </w:t>
      </w:r>
      <w:r>
        <w:rPr>
          <w:color w:val="303030"/>
          <w:w w:val="95"/>
        </w:rPr>
        <w:t>motion</w:t>
      </w:r>
      <w:r>
        <w:rPr>
          <w:color w:val="303030"/>
          <w:spacing w:val="33"/>
          <w:w w:val="95"/>
        </w:rPr>
        <w:t> </w:t>
      </w:r>
      <w:r>
        <w:rPr>
          <w:color w:val="303030"/>
          <w:w w:val="95"/>
        </w:rPr>
        <w:t>picture</w:t>
      </w:r>
    </w:p>
    <w:p>
      <w:pPr>
        <w:pStyle w:val="BodyText"/>
        <w:rPr>
          <w:sz w:val="36"/>
        </w:rPr>
      </w:pPr>
    </w:p>
    <w:p>
      <w:pPr>
        <w:pStyle w:val="BodyText"/>
        <w:spacing w:before="10"/>
      </w:pPr>
    </w:p>
    <w:p>
      <w:pPr>
        <w:pStyle w:val="BodyText"/>
        <w:spacing w:line="379" w:lineRule="auto"/>
        <w:ind w:left="119" w:right="8143"/>
        <w:rPr>
          <w:rFonts w:ascii="SimSun" w:eastAsia="SimSun" w:hint="eastAsia"/>
        </w:rPr>
      </w:pPr>
      <w:r>
        <w:rPr>
          <w:rFonts w:ascii="SimSun" w:eastAsia="SimSun" w:hint="eastAsia"/>
          <w:color w:val="303030"/>
        </w:rPr>
        <w:t>派生词</w:t>
      </w:r>
      <w:r>
        <w:rPr>
          <w:color w:val="303030"/>
        </w:rPr>
        <w:t>:</w:t>
      </w:r>
      <w:r>
        <w:rPr>
          <w:color w:val="303030"/>
          <w:spacing w:val="1"/>
        </w:rPr>
        <w:t> </w:t>
      </w:r>
      <w:r>
        <w:rPr>
          <w:color w:val="303030"/>
          <w:spacing w:val="-2"/>
        </w:rPr>
        <w:t>motivate(5):v.</w:t>
      </w:r>
      <w:r>
        <w:rPr>
          <w:rFonts w:ascii="SimSun" w:eastAsia="SimSun" w:hint="eastAsia"/>
          <w:color w:val="303030"/>
          <w:spacing w:val="-1"/>
        </w:rPr>
        <w:t>激发</w:t>
      </w:r>
      <w:r>
        <w:rPr>
          <w:color w:val="303030"/>
        </w:rPr>
        <w:t>motive(4):n.</w:t>
      </w:r>
      <w:r>
        <w:rPr>
          <w:rFonts w:ascii="SimSun" w:eastAsia="SimSun" w:hint="eastAsia"/>
          <w:color w:val="303030"/>
        </w:rPr>
        <w:t>动机</w:t>
      </w:r>
    </w:p>
    <w:p>
      <w:pPr>
        <w:pStyle w:val="BodyText"/>
        <w:spacing w:before="6"/>
        <w:ind w:left="120"/>
        <w:rPr>
          <w:rFonts w:ascii="SimSun" w:eastAsia="SimSun" w:hint="eastAsia"/>
        </w:rPr>
      </w:pPr>
      <w:r>
        <w:rPr>
          <w:color w:val="303030"/>
        </w:rPr>
        <w:t>motivation(3):n.</w:t>
      </w:r>
      <w:r>
        <w:rPr>
          <w:rFonts w:ascii="SimSun" w:eastAsia="SimSun" w:hint="eastAsia"/>
          <w:color w:val="303030"/>
        </w:rPr>
        <w:t>积极性</w:t>
      </w:r>
    </w:p>
    <w:p>
      <w:pPr>
        <w:spacing w:after="0"/>
        <w:rPr>
          <w:rFonts w:ascii="SimSun" w:eastAsia="SimSun" w:hint="eastAsia"/>
        </w:rPr>
        <w:sectPr>
          <w:pgSz w:w="11910" w:h="16840"/>
          <w:pgMar w:header="0" w:footer="453" w:top="640" w:bottom="700" w:left="600" w:right="600"/>
        </w:sectPr>
      </w:pPr>
    </w:p>
    <w:p>
      <w:pPr>
        <w:pStyle w:val="BodyText"/>
        <w:spacing w:before="49"/>
        <w:ind w:left="120"/>
        <w:rPr>
          <w:rFonts w:ascii="SimSun" w:eastAsia="SimSun" w:hint="eastAsia"/>
        </w:rPr>
      </w:pPr>
      <w:r>
        <w:rPr>
          <w:color w:val="303030"/>
        </w:rPr>
        <w:t>demotivate(1):v.</w:t>
      </w:r>
      <w:r>
        <w:rPr>
          <w:rFonts w:ascii="SimSun" w:eastAsia="SimSun" w:hint="eastAsia"/>
          <w:color w:val="303030"/>
        </w:rPr>
        <w:t>失去动力</w:t>
      </w:r>
    </w:p>
    <w:p>
      <w:pPr>
        <w:pStyle w:val="BodyText"/>
        <w:rPr>
          <w:rFonts w:ascii="SimSun"/>
          <w:sz w:val="36"/>
        </w:rPr>
      </w:pPr>
    </w:p>
    <w:p>
      <w:pPr>
        <w:pStyle w:val="BodyText"/>
        <w:spacing w:before="9"/>
        <w:rPr>
          <w:rFonts w:ascii="SimSun"/>
          <w:sz w:val="26"/>
        </w:rPr>
      </w:pPr>
    </w:p>
    <w:p>
      <w:pPr>
        <w:pStyle w:val="Heading1"/>
        <w:spacing w:line="360" w:lineRule="auto"/>
        <w:ind w:left="120" w:hanging="1"/>
      </w:pPr>
      <w:r>
        <w:rPr>
          <w:color w:val="FF0000"/>
        </w:rPr>
        <w:t>retreats</w:t>
      </w:r>
      <w:r>
        <w:rPr>
          <w:color w:val="FF0000"/>
          <w:spacing w:val="33"/>
        </w:rPr>
        <w:t> </w:t>
      </w:r>
      <w:r>
        <w:rPr>
          <w:color w:val="24292F"/>
        </w:rPr>
        <w:t>and</w:t>
      </w:r>
      <w:r>
        <w:rPr>
          <w:color w:val="24292F"/>
          <w:spacing w:val="34"/>
        </w:rPr>
        <w:t> </w:t>
      </w:r>
      <w:r>
        <w:rPr>
          <w:color w:val="24292F"/>
        </w:rPr>
        <w:t>then</w:t>
      </w:r>
      <w:r>
        <w:rPr>
          <w:color w:val="24292F"/>
          <w:spacing w:val="34"/>
        </w:rPr>
        <w:t> </w:t>
      </w:r>
      <w:r>
        <w:rPr>
          <w:color w:val="FF0000"/>
        </w:rPr>
        <w:t>vanishes</w:t>
      </w:r>
      <w:r>
        <w:rPr>
          <w:color w:val="FF0000"/>
          <w:spacing w:val="35"/>
        </w:rPr>
        <w:t> </w:t>
      </w:r>
      <w:r>
        <w:rPr>
          <w:color w:val="24292F"/>
        </w:rPr>
        <w:t>into</w:t>
      </w:r>
      <w:r>
        <w:rPr>
          <w:color w:val="24292F"/>
          <w:spacing w:val="34"/>
        </w:rPr>
        <w:t> </w:t>
      </w:r>
      <w:r>
        <w:rPr>
          <w:color w:val="24292F"/>
        </w:rPr>
        <w:t>the</w:t>
      </w:r>
      <w:r>
        <w:rPr>
          <w:color w:val="24292F"/>
          <w:spacing w:val="35"/>
        </w:rPr>
        <w:t> </w:t>
      </w:r>
      <w:r>
        <w:rPr>
          <w:color w:val="24292F"/>
        </w:rPr>
        <w:t>night,</w:t>
      </w:r>
      <w:r>
        <w:rPr>
          <w:color w:val="24292F"/>
          <w:spacing w:val="33"/>
        </w:rPr>
        <w:t> </w:t>
      </w:r>
      <w:r>
        <w:rPr>
          <w:color w:val="24292F"/>
        </w:rPr>
        <w:t>leaving</w:t>
      </w:r>
      <w:r>
        <w:rPr>
          <w:color w:val="24292F"/>
          <w:spacing w:val="35"/>
        </w:rPr>
        <w:t> </w:t>
      </w:r>
      <w:r>
        <w:rPr>
          <w:color w:val="24292F"/>
        </w:rPr>
        <w:t>a</w:t>
      </w:r>
      <w:r>
        <w:rPr>
          <w:color w:val="24292F"/>
          <w:spacing w:val="35"/>
        </w:rPr>
        <w:t> </w:t>
      </w:r>
      <w:r>
        <w:rPr>
          <w:color w:val="24292F"/>
        </w:rPr>
        <w:t>puzzling</w:t>
      </w:r>
      <w:r>
        <w:rPr>
          <w:color w:val="24292F"/>
          <w:spacing w:val="-97"/>
        </w:rPr>
        <w:t> </w:t>
      </w:r>
      <w:r>
        <w:rPr>
          <w:color w:val="FF0000"/>
        </w:rPr>
        <w:t>aftermath</w:t>
      </w:r>
      <w:r>
        <w:rPr>
          <w:color w:val="24292F"/>
        </w:rPr>
        <w:t>.</w:t>
      </w:r>
    </w:p>
    <w:p>
      <w:pPr>
        <w:pStyle w:val="ListParagraph"/>
        <w:numPr>
          <w:ilvl w:val="0"/>
          <w:numId w:val="38"/>
        </w:numPr>
        <w:tabs>
          <w:tab w:pos="541" w:val="left" w:leader="none"/>
        </w:tabs>
        <w:spacing w:line="381" w:lineRule="auto" w:before="0" w:after="0"/>
        <w:ind w:left="120" w:right="6746" w:hanging="1"/>
        <w:jc w:val="left"/>
        <w:rPr>
          <w:sz w:val="32"/>
        </w:rPr>
      </w:pPr>
      <w:r>
        <w:rPr>
          <w:color w:val="24292F"/>
          <w:spacing w:val="-1"/>
          <w:sz w:val="32"/>
          <w:shd w:fill="FFFF00" w:color="auto" w:val="clear"/>
        </w:rPr>
        <w:t>retreat(5</w:t>
      </w:r>
      <w:r>
        <w:rPr>
          <w:color w:val="24292F"/>
          <w:spacing w:val="-8"/>
          <w:sz w:val="32"/>
          <w:shd w:fill="FFFF00" w:color="auto" w:val="clear"/>
        </w:rPr>
        <w:t>): </w:t>
      </w:r>
      <w:r>
        <w:rPr>
          <w:color w:val="24292F"/>
          <w:spacing w:val="-1"/>
          <w:sz w:val="32"/>
          <w:shd w:fill="FFFF00" w:color="auto" w:val="clear"/>
        </w:rPr>
        <w:t>v.</w:t>
      </w:r>
      <w:r>
        <w:rPr>
          <w:rFonts w:ascii="SimSun" w:eastAsia="SimSun" w:hint="eastAsia"/>
          <w:color w:val="24292F"/>
          <w:spacing w:val="-1"/>
          <w:sz w:val="32"/>
          <w:shd w:fill="FFFF00" w:color="auto" w:val="clear"/>
        </w:rPr>
        <w:t>退缩；</w:t>
      </w:r>
      <w:r>
        <w:rPr>
          <w:color w:val="24292F"/>
          <w:sz w:val="32"/>
          <w:shd w:fill="FFFF00" w:color="auto" w:val="clear"/>
        </w:rPr>
        <w:t>n.</w:t>
      </w:r>
      <w:r>
        <w:rPr>
          <w:rFonts w:ascii="SimSun" w:eastAsia="SimSun" w:hint="eastAsia"/>
          <w:color w:val="24292F"/>
          <w:sz w:val="32"/>
          <w:shd w:fill="FFFF00" w:color="auto" w:val="clear"/>
        </w:rPr>
        <w:t>撤退</w:t>
      </w:r>
      <w:r>
        <w:rPr>
          <w:color w:val="303030"/>
          <w:sz w:val="32"/>
        </w:rPr>
        <w:t>retreat from</w:t>
      </w:r>
    </w:p>
    <w:p>
      <w:pPr>
        <w:pStyle w:val="BodyText"/>
        <w:spacing w:line="375" w:lineRule="exact"/>
        <w:ind w:left="12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the</w:t>
      </w:r>
      <w:r>
        <w:rPr>
          <w:color w:val="303030"/>
        </w:rPr>
        <w:t> </w:t>
      </w:r>
      <w:r>
        <w:rPr>
          <w:color w:val="303030"/>
          <w:spacing w:val="-1"/>
        </w:rPr>
        <w:t>retreat</w:t>
      </w:r>
      <w:r>
        <w:rPr>
          <w:color w:val="303030"/>
          <w:spacing w:val="2"/>
        </w:rPr>
        <w:t> </w:t>
      </w:r>
      <w:r>
        <w:rPr>
          <w:color w:val="303030"/>
        </w:rPr>
        <w:t>from</w:t>
      </w:r>
      <w:r>
        <w:rPr>
          <w:color w:val="303030"/>
          <w:spacing w:val="-1"/>
        </w:rPr>
        <w:t> </w:t>
      </w:r>
      <w:r>
        <w:rPr>
          <w:color w:val="303030"/>
        </w:rPr>
        <w:t>predominance</w:t>
      </w:r>
    </w:p>
    <w:p>
      <w:pPr>
        <w:pStyle w:val="BodyText"/>
        <w:spacing w:before="229"/>
        <w:ind w:left="120"/>
      </w:pPr>
      <w:r>
        <w:rPr>
          <w:rFonts w:ascii="SimSun" w:hAnsi="SimSun" w:eastAsia="SimSun" w:hint="eastAsia"/>
          <w:color w:val="303030"/>
          <w:w w:val="95"/>
          <w:shd w:fill="C0C0C0" w:color="auto" w:val="clear"/>
        </w:rPr>
        <w:t>考</w:t>
      </w:r>
      <w:r>
        <w:rPr>
          <w:rFonts w:ascii="SimSun" w:hAnsi="SimSun" w:eastAsia="SimSun" w:hint="eastAsia"/>
          <w:color w:val="303030"/>
          <w:spacing w:val="-49"/>
          <w:w w:val="95"/>
        </w:rPr>
        <w:t> </w:t>
      </w:r>
      <w:r>
        <w:rPr>
          <w:color w:val="303030"/>
          <w:w w:val="95"/>
        </w:rPr>
        <w:t>We</w:t>
      </w:r>
      <w:r>
        <w:rPr>
          <w:color w:val="303030"/>
          <w:spacing w:val="27"/>
          <w:w w:val="95"/>
        </w:rPr>
        <w:t> </w:t>
      </w:r>
      <w:r>
        <w:rPr>
          <w:color w:val="303030"/>
          <w:w w:val="95"/>
        </w:rPr>
        <w:t>won’t</w:t>
      </w:r>
      <w:r>
        <w:rPr>
          <w:color w:val="303030"/>
          <w:spacing w:val="24"/>
          <w:w w:val="95"/>
        </w:rPr>
        <w:t> </w:t>
      </w:r>
      <w:r>
        <w:rPr>
          <w:color w:val="303030"/>
          <w:w w:val="95"/>
        </w:rPr>
        <w:t>retreat</w:t>
      </w:r>
      <w:r>
        <w:rPr>
          <w:color w:val="303030"/>
          <w:spacing w:val="24"/>
          <w:w w:val="95"/>
        </w:rPr>
        <w:t> </w:t>
      </w:r>
      <w:r>
        <w:rPr>
          <w:color w:val="303030"/>
          <w:w w:val="95"/>
        </w:rPr>
        <w:t>in</w:t>
      </w:r>
      <w:r>
        <w:rPr>
          <w:color w:val="303030"/>
          <w:spacing w:val="26"/>
          <w:w w:val="95"/>
        </w:rPr>
        <w:t> </w:t>
      </w:r>
      <w:r>
        <w:rPr>
          <w:color w:val="303030"/>
          <w:w w:val="95"/>
        </w:rPr>
        <w:t>the</w:t>
      </w:r>
      <w:r>
        <w:rPr>
          <w:color w:val="303030"/>
          <w:spacing w:val="25"/>
          <w:w w:val="95"/>
        </w:rPr>
        <w:t> </w:t>
      </w:r>
      <w:r>
        <w:rPr>
          <w:color w:val="303030"/>
          <w:w w:val="95"/>
        </w:rPr>
        <w:t>face</w:t>
      </w:r>
      <w:r>
        <w:rPr>
          <w:color w:val="303030"/>
          <w:spacing w:val="24"/>
          <w:w w:val="95"/>
        </w:rPr>
        <w:t> </w:t>
      </w:r>
      <w:r>
        <w:rPr>
          <w:color w:val="303030"/>
          <w:w w:val="95"/>
        </w:rPr>
        <w:t>of</w:t>
      </w:r>
      <w:r>
        <w:rPr>
          <w:color w:val="303030"/>
          <w:spacing w:val="26"/>
          <w:w w:val="95"/>
        </w:rPr>
        <w:t> </w:t>
      </w:r>
      <w:r>
        <w:rPr>
          <w:color w:val="303030"/>
          <w:w w:val="95"/>
        </w:rPr>
        <w:t>any</w:t>
      </w:r>
      <w:r>
        <w:rPr>
          <w:color w:val="303030"/>
          <w:spacing w:val="26"/>
          <w:w w:val="95"/>
        </w:rPr>
        <w:t> </w:t>
      </w:r>
      <w:r>
        <w:rPr>
          <w:color w:val="303030"/>
          <w:w w:val="95"/>
        </w:rPr>
        <w:t>threats.</w:t>
      </w:r>
    </w:p>
    <w:p>
      <w:pPr>
        <w:pStyle w:val="BodyText"/>
        <w:rPr>
          <w:sz w:val="20"/>
        </w:rPr>
      </w:pPr>
    </w:p>
    <w:p>
      <w:pPr>
        <w:pStyle w:val="BodyText"/>
        <w:rPr>
          <w:sz w:val="20"/>
        </w:rPr>
      </w:pPr>
    </w:p>
    <w:p>
      <w:pPr>
        <w:pStyle w:val="BodyText"/>
        <w:spacing w:before="1"/>
        <w:rPr>
          <w:sz w:val="23"/>
        </w:rPr>
      </w:pPr>
    </w:p>
    <w:p>
      <w:pPr>
        <w:pStyle w:val="ListParagraph"/>
        <w:numPr>
          <w:ilvl w:val="0"/>
          <w:numId w:val="38"/>
        </w:numPr>
        <w:tabs>
          <w:tab w:pos="541" w:val="left" w:leader="none"/>
        </w:tabs>
        <w:spacing w:line="240" w:lineRule="auto" w:before="65" w:after="0"/>
        <w:ind w:left="540" w:right="0" w:hanging="421"/>
        <w:jc w:val="left"/>
        <w:rPr>
          <w:rFonts w:ascii="SimSun" w:eastAsia="SimSun" w:hint="eastAsia"/>
          <w:sz w:val="32"/>
        </w:rPr>
      </w:pPr>
      <w:r>
        <w:rPr>
          <w:color w:val="24292F"/>
          <w:sz w:val="32"/>
          <w:shd w:fill="FFFF00" w:color="auto" w:val="clear"/>
        </w:rPr>
        <w:t>vanish(5</w:t>
      </w:r>
      <w:r>
        <w:rPr>
          <w:color w:val="24292F"/>
          <w:spacing w:val="-5"/>
          <w:sz w:val="32"/>
          <w:shd w:fill="FFFF00" w:color="auto" w:val="clear"/>
        </w:rPr>
        <w:t>): </w:t>
      </w:r>
      <w:r>
        <w:rPr>
          <w:color w:val="24292F"/>
          <w:sz w:val="32"/>
          <w:shd w:fill="FFFF00" w:color="auto" w:val="clear"/>
        </w:rPr>
        <w:t>v.</w:t>
      </w:r>
      <w:r>
        <w:rPr>
          <w:rFonts w:ascii="SimSun" w:eastAsia="SimSun" w:hint="eastAsia"/>
          <w:color w:val="24292F"/>
          <w:sz w:val="32"/>
          <w:shd w:fill="FFFF00" w:color="auto" w:val="clear"/>
        </w:rPr>
        <w:t>消失</w:t>
      </w:r>
    </w:p>
    <w:p>
      <w:pPr>
        <w:pStyle w:val="BodyText"/>
        <w:spacing w:before="300"/>
        <w:ind w:left="120"/>
      </w:pPr>
      <w:r>
        <w:rPr>
          <w:rFonts w:ascii="SimSun" w:eastAsia="SimSun" w:hint="eastAsia"/>
          <w:color w:val="303030"/>
        </w:rPr>
        <w:t>词根拆解：</w:t>
      </w:r>
      <w:r>
        <w:rPr>
          <w:color w:val="303030"/>
        </w:rPr>
        <w:t>(ex-=out</w:t>
      </w:r>
      <w:r>
        <w:rPr>
          <w:color w:val="303030"/>
          <w:spacing w:val="-6"/>
        </w:rPr>
        <w:t> </w:t>
      </w:r>
      <w:r>
        <w:rPr>
          <w:rFonts w:ascii="SimSun" w:eastAsia="SimSun" w:hint="eastAsia"/>
          <w:color w:val="303030"/>
        </w:rPr>
        <w:t>🎧</w:t>
      </w:r>
      <w:r>
        <w:rPr>
          <w:color w:val="303030"/>
        </w:rPr>
        <w:t>)</w:t>
      </w:r>
      <w:r>
        <w:rPr>
          <w:rFonts w:ascii="SimSun" w:eastAsia="SimSun" w:hint="eastAsia"/>
          <w:color w:val="303030"/>
        </w:rPr>
        <w:t>；</w:t>
      </w:r>
      <w:r>
        <w:rPr>
          <w:color w:val="303030"/>
        </w:rPr>
        <w:t>van=empty</w:t>
      </w:r>
      <w:r>
        <w:rPr>
          <w:color w:val="303030"/>
          <w:spacing w:val="-5"/>
        </w:rPr>
        <w:t> </w:t>
      </w:r>
      <w:r>
        <w:rPr>
          <w:rFonts w:ascii="SimSun" w:eastAsia="SimSun" w:hint="eastAsia"/>
          <w:color w:val="303030"/>
        </w:rPr>
        <w:t>空的；</w:t>
      </w:r>
      <w:r>
        <w:rPr>
          <w:color w:val="303030"/>
        </w:rPr>
        <w:t>-ish</w:t>
      </w:r>
    </w:p>
    <w:p>
      <w:pPr>
        <w:pStyle w:val="BodyText"/>
        <w:spacing w:before="301"/>
        <w:ind w:left="120"/>
        <w:rPr>
          <w:rFonts w:ascii="SimSun" w:hAnsi="SimSun" w:eastAsia="SimSun" w:hint="eastAsia"/>
        </w:rPr>
      </w:pPr>
      <w:r>
        <w:rPr>
          <w:color w:val="303030"/>
        </w:rPr>
        <w:t>→out</w:t>
      </w:r>
      <w:r>
        <w:rPr>
          <w:color w:val="303030"/>
          <w:spacing w:val="-3"/>
        </w:rPr>
        <w:t> </w:t>
      </w:r>
      <w:r>
        <w:rPr>
          <w:color w:val="303030"/>
        </w:rPr>
        <w:t>and</w:t>
      </w:r>
      <w:r>
        <w:rPr>
          <w:color w:val="303030"/>
          <w:spacing w:val="-2"/>
        </w:rPr>
        <w:t> </w:t>
      </w:r>
      <w:r>
        <w:rPr>
          <w:color w:val="303030"/>
        </w:rPr>
        <w:t>empty</w:t>
      </w:r>
      <w:r>
        <w:rPr>
          <w:color w:val="303030"/>
          <w:spacing w:val="-16"/>
        </w:rPr>
        <w:t> </w:t>
      </w:r>
      <w:r>
        <w:rPr>
          <w:rFonts w:ascii="SimSun" w:hAnsi="SimSun" w:eastAsia="SimSun" w:hint="eastAsia"/>
          <w:color w:val="303030"/>
        </w:rPr>
        <w:t>不见了</w:t>
      </w:r>
    </w:p>
    <w:p>
      <w:pPr>
        <w:pStyle w:val="BodyText"/>
        <w:spacing w:before="300"/>
        <w:ind w:left="120"/>
        <w:rPr>
          <w:rFonts w:ascii="SimSun" w:eastAsia="SimSun" w:hint="eastAsia"/>
        </w:rPr>
      </w:pPr>
      <w:r>
        <w:rPr>
          <w:rFonts w:ascii="SimSun" w:eastAsia="SimSun" w:hint="eastAsia"/>
          <w:color w:val="303030"/>
        </w:rPr>
        <w:t>同根词：</w:t>
      </w:r>
      <w:r>
        <w:rPr>
          <w:color w:val="303030"/>
        </w:rPr>
        <w:t>vac/van</w:t>
      </w:r>
      <w:r>
        <w:rPr>
          <w:color w:val="303030"/>
          <w:spacing w:val="-2"/>
        </w:rPr>
        <w:t> : </w:t>
      </w:r>
      <w:r>
        <w:rPr>
          <w:color w:val="303030"/>
        </w:rPr>
        <w:t>vacuum</w:t>
      </w:r>
      <w:r>
        <w:rPr>
          <w:color w:val="303030"/>
          <w:spacing w:val="-3"/>
        </w:rPr>
        <w:t> </w:t>
      </w:r>
      <w:r>
        <w:rPr>
          <w:rFonts w:ascii="SimSun" w:eastAsia="SimSun" w:hint="eastAsia"/>
          <w:color w:val="303030"/>
        </w:rPr>
        <w:t>真空；</w:t>
      </w:r>
      <w:r>
        <w:rPr>
          <w:color w:val="303030"/>
        </w:rPr>
        <w:t>vacation</w:t>
      </w:r>
      <w:r>
        <w:rPr>
          <w:color w:val="303030"/>
          <w:spacing w:val="-1"/>
        </w:rPr>
        <w:t> </w:t>
      </w:r>
      <w:r>
        <w:rPr>
          <w:rFonts w:ascii="SimSun" w:eastAsia="SimSun" w:hint="eastAsia"/>
          <w:color w:val="303030"/>
        </w:rPr>
        <w:t>假期</w:t>
      </w:r>
    </w:p>
    <w:p>
      <w:pPr>
        <w:pStyle w:val="BodyText"/>
        <w:rPr>
          <w:rFonts w:ascii="SimSun"/>
          <w:sz w:val="36"/>
        </w:rPr>
      </w:pPr>
    </w:p>
    <w:p>
      <w:pPr>
        <w:pStyle w:val="BodyText"/>
        <w:spacing w:before="5"/>
        <w:rPr>
          <w:rFonts w:ascii="SimSun"/>
          <w:sz w:val="35"/>
        </w:rPr>
      </w:pPr>
    </w:p>
    <w:p>
      <w:pPr>
        <w:pStyle w:val="BodyText"/>
        <w:spacing w:line="398" w:lineRule="auto"/>
        <w:ind w:left="121" w:right="8570"/>
      </w:pPr>
      <w:r>
        <w:rPr>
          <w:color w:val="303030"/>
        </w:rPr>
        <w:t>vanish from</w:t>
      </w:r>
      <w:r>
        <w:rPr>
          <w:color w:val="303030"/>
          <w:spacing w:val="-77"/>
        </w:rPr>
        <w:t> </w:t>
      </w:r>
      <w:r>
        <w:rPr>
          <w:color w:val="303030"/>
        </w:rPr>
        <w:t>vanish</w:t>
      </w:r>
      <w:r>
        <w:rPr>
          <w:color w:val="303030"/>
          <w:spacing w:val="-14"/>
        </w:rPr>
        <w:t> </w:t>
      </w:r>
      <w:r>
        <w:rPr>
          <w:color w:val="303030"/>
        </w:rPr>
        <w:t>away</w:t>
      </w:r>
    </w:p>
    <w:p>
      <w:pPr>
        <w:pStyle w:val="BodyText"/>
        <w:spacing w:line="350" w:lineRule="exact"/>
        <w:ind w:left="120"/>
      </w:pPr>
      <w:r>
        <w:rPr>
          <w:rFonts w:ascii="SimSun" w:eastAsia="SimSun" w:hint="eastAsia"/>
          <w:color w:val="303030"/>
          <w:w w:val="95"/>
          <w:shd w:fill="C0C0C0" w:color="auto" w:val="clear"/>
        </w:rPr>
        <w:t>考</w:t>
      </w:r>
      <w:r>
        <w:rPr>
          <w:rFonts w:ascii="SimSun" w:eastAsia="SimSun" w:hint="eastAsia"/>
          <w:color w:val="303030"/>
          <w:spacing w:val="-40"/>
          <w:w w:val="95"/>
        </w:rPr>
        <w:t> </w:t>
      </w:r>
      <w:r>
        <w:rPr>
          <w:color w:val="303030"/>
          <w:w w:val="95"/>
        </w:rPr>
        <w:t>feel</w:t>
      </w:r>
      <w:r>
        <w:rPr>
          <w:color w:val="303030"/>
          <w:spacing w:val="34"/>
          <w:w w:val="95"/>
        </w:rPr>
        <w:t> </w:t>
      </w:r>
      <w:r>
        <w:rPr>
          <w:color w:val="303030"/>
          <w:w w:val="95"/>
        </w:rPr>
        <w:t>the</w:t>
      </w:r>
      <w:r>
        <w:rPr>
          <w:color w:val="303030"/>
          <w:spacing w:val="34"/>
          <w:w w:val="95"/>
        </w:rPr>
        <w:t> </w:t>
      </w:r>
      <w:r>
        <w:rPr>
          <w:color w:val="303030"/>
          <w:w w:val="95"/>
        </w:rPr>
        <w:t>oppression</w:t>
      </w:r>
      <w:r>
        <w:rPr>
          <w:color w:val="303030"/>
          <w:spacing w:val="36"/>
          <w:w w:val="95"/>
        </w:rPr>
        <w:t> </w:t>
      </w:r>
      <w:r>
        <w:rPr>
          <w:color w:val="303030"/>
          <w:w w:val="95"/>
        </w:rPr>
        <w:t>vanish</w:t>
      </w:r>
    </w:p>
    <w:p>
      <w:pPr>
        <w:pStyle w:val="BodyText"/>
        <w:rPr>
          <w:sz w:val="20"/>
        </w:rPr>
      </w:pPr>
    </w:p>
    <w:p>
      <w:pPr>
        <w:pStyle w:val="BodyText"/>
        <w:rPr>
          <w:sz w:val="20"/>
        </w:rPr>
      </w:pPr>
    </w:p>
    <w:p>
      <w:pPr>
        <w:pStyle w:val="BodyText"/>
        <w:spacing w:before="3"/>
        <w:rPr>
          <w:sz w:val="23"/>
        </w:rPr>
      </w:pPr>
    </w:p>
    <w:p>
      <w:pPr>
        <w:pStyle w:val="ListParagraph"/>
        <w:numPr>
          <w:ilvl w:val="0"/>
          <w:numId w:val="38"/>
        </w:numPr>
        <w:tabs>
          <w:tab w:pos="541" w:val="left" w:leader="none"/>
        </w:tabs>
        <w:spacing w:line="240" w:lineRule="auto" w:before="65" w:after="0"/>
        <w:ind w:left="540" w:right="0" w:hanging="421"/>
        <w:jc w:val="left"/>
        <w:rPr>
          <w:rFonts w:ascii="SimSun" w:eastAsia="SimSun" w:hint="eastAsia"/>
          <w:sz w:val="32"/>
        </w:rPr>
      </w:pPr>
      <w:r>
        <w:rPr>
          <w:color w:val="24292F"/>
          <w:sz w:val="32"/>
          <w:shd w:fill="FFFF00" w:color="auto" w:val="clear"/>
        </w:rPr>
        <w:t>aftermath(1</w:t>
      </w:r>
      <w:r>
        <w:rPr>
          <w:color w:val="24292F"/>
          <w:spacing w:val="-1"/>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后果</w:t>
      </w:r>
    </w:p>
    <w:p>
      <w:pPr>
        <w:pStyle w:val="BodyText"/>
        <w:spacing w:before="242"/>
        <w:ind w:left="120"/>
      </w:pPr>
      <w:r>
        <w:rPr>
          <w:color w:val="24292F"/>
        </w:rPr>
        <w:t>aftermath</w:t>
      </w:r>
      <w:r>
        <w:rPr>
          <w:color w:val="24292F"/>
          <w:spacing w:val="-2"/>
        </w:rPr>
        <w:t> </w:t>
      </w:r>
      <w:r>
        <w:rPr>
          <w:color w:val="24292F"/>
        </w:rPr>
        <w:t>of</w:t>
      </w:r>
      <w:r>
        <w:rPr>
          <w:color w:val="24292F"/>
          <w:spacing w:val="-1"/>
        </w:rPr>
        <w:t> </w:t>
      </w:r>
      <w:r>
        <w:rPr>
          <w:color w:val="24292F"/>
        </w:rPr>
        <w:t>a</w:t>
      </w:r>
      <w:r>
        <w:rPr>
          <w:color w:val="24292F"/>
          <w:spacing w:val="-3"/>
        </w:rPr>
        <w:t> </w:t>
      </w:r>
      <w:r>
        <w:rPr>
          <w:color w:val="24292F"/>
        </w:rPr>
        <w:t>disaster/accident/war</w:t>
      </w:r>
    </w:p>
    <w:p>
      <w:pPr>
        <w:pStyle w:val="BodyText"/>
        <w:spacing w:before="182"/>
        <w:ind w:left="120"/>
      </w:pPr>
      <w:r>
        <w:rPr>
          <w:rFonts w:ascii="SimSun" w:eastAsia="SimSun" w:hint="eastAsia"/>
          <w:color w:val="303030"/>
          <w:w w:val="95"/>
          <w:shd w:fill="C0C0C0" w:color="auto" w:val="clear"/>
        </w:rPr>
        <w:t>考</w:t>
      </w:r>
      <w:r>
        <w:rPr>
          <w:rFonts w:ascii="SimSun" w:eastAsia="SimSun" w:hint="eastAsia"/>
          <w:color w:val="303030"/>
          <w:spacing w:val="-39"/>
          <w:w w:val="95"/>
        </w:rPr>
        <w:t> </w:t>
      </w:r>
      <w:r>
        <w:rPr>
          <w:color w:val="303030"/>
          <w:w w:val="95"/>
        </w:rPr>
        <w:t>the</w:t>
      </w:r>
      <w:r>
        <w:rPr>
          <w:color w:val="303030"/>
          <w:spacing w:val="34"/>
          <w:w w:val="95"/>
        </w:rPr>
        <w:t> </w:t>
      </w:r>
      <w:r>
        <w:rPr>
          <w:color w:val="303030"/>
          <w:w w:val="95"/>
        </w:rPr>
        <w:t>aftermath</w:t>
      </w:r>
      <w:r>
        <w:rPr>
          <w:color w:val="303030"/>
          <w:spacing w:val="36"/>
          <w:w w:val="95"/>
        </w:rPr>
        <w:t> </w:t>
      </w:r>
      <w:r>
        <w:rPr>
          <w:color w:val="303030"/>
          <w:w w:val="95"/>
        </w:rPr>
        <w:t>of</w:t>
      </w:r>
      <w:r>
        <w:rPr>
          <w:color w:val="303030"/>
          <w:spacing w:val="36"/>
          <w:w w:val="95"/>
        </w:rPr>
        <w:t> </w:t>
      </w:r>
      <w:r>
        <w:rPr>
          <w:color w:val="303030"/>
          <w:w w:val="95"/>
        </w:rPr>
        <w:t>the</w:t>
      </w:r>
      <w:r>
        <w:rPr>
          <w:color w:val="303030"/>
          <w:spacing w:val="34"/>
          <w:w w:val="95"/>
        </w:rPr>
        <w:t> </w:t>
      </w:r>
      <w:r>
        <w:rPr>
          <w:color w:val="303030"/>
          <w:w w:val="95"/>
        </w:rPr>
        <w:t>searing</w:t>
      </w:r>
      <w:r>
        <w:rPr>
          <w:color w:val="303030"/>
          <w:spacing w:val="36"/>
          <w:w w:val="95"/>
        </w:rPr>
        <w:t> </w:t>
      </w:r>
      <w:r>
        <w:rPr>
          <w:color w:val="303030"/>
          <w:w w:val="95"/>
        </w:rPr>
        <w:t>Great</w:t>
      </w:r>
      <w:r>
        <w:rPr>
          <w:color w:val="303030"/>
          <w:spacing w:val="37"/>
          <w:w w:val="95"/>
        </w:rPr>
        <w:t> </w:t>
      </w:r>
      <w:r>
        <w:rPr>
          <w:color w:val="303030"/>
          <w:w w:val="95"/>
        </w:rPr>
        <w:t>Recession</w:t>
      </w:r>
    </w:p>
    <w:p>
      <w:pPr>
        <w:spacing w:after="0"/>
        <w:sectPr>
          <w:pgSz w:w="11910" w:h="16840"/>
          <w:pgMar w:header="0" w:footer="453" w:top="640" w:bottom="700" w:left="600" w:right="600"/>
        </w:sectPr>
      </w:pPr>
    </w:p>
    <w:p>
      <w:pPr>
        <w:pStyle w:val="Heading2"/>
        <w:spacing w:line="480" w:lineRule="auto" w:before="55"/>
        <w:ind w:left="120" w:right="149" w:hanging="1"/>
      </w:pPr>
      <w:r>
        <w:rPr>
          <w:color w:val="24292F"/>
        </w:rPr>
        <w:t>In a silent, </w:t>
      </w:r>
      <w:r>
        <w:rPr>
          <w:color w:val="FF0000"/>
        </w:rPr>
        <w:t>dim</w:t>
      </w:r>
      <w:r>
        <w:rPr>
          <w:color w:val="24292F"/>
        </w:rPr>
        <w:t>ly-lit </w:t>
      </w:r>
      <w:r>
        <w:rPr>
          <w:color w:val="FF0000"/>
        </w:rPr>
        <w:t>warehouse, </w:t>
      </w:r>
      <w:r>
        <w:rPr>
          <w:color w:val="24292F"/>
        </w:rPr>
        <w:t>a </w:t>
      </w:r>
      <w:r>
        <w:rPr>
          <w:color w:val="FF0000"/>
        </w:rPr>
        <w:t>bizarre figure </w:t>
      </w:r>
      <w:r>
        <w:rPr>
          <w:color w:val="24292F"/>
        </w:rPr>
        <w:t>in </w:t>
      </w:r>
      <w:r>
        <w:rPr>
          <w:color w:val="FF0000"/>
        </w:rPr>
        <w:t>cotton fabrics</w:t>
      </w:r>
      <w:r>
        <w:rPr>
          <w:color w:val="24292F"/>
        </w:rPr>
        <w:t>,</w:t>
      </w:r>
      <w:r>
        <w:rPr>
          <w:color w:val="24292F"/>
          <w:spacing w:val="-97"/>
        </w:rPr>
        <w:t> </w:t>
      </w:r>
      <w:r>
        <w:rPr>
          <w:color w:val="24292F"/>
        </w:rPr>
        <w:t>walks among </w:t>
      </w:r>
      <w:r>
        <w:rPr>
          <w:color w:val="FF0000"/>
        </w:rPr>
        <w:t>shelves</w:t>
      </w:r>
      <w:r>
        <w:rPr>
          <w:color w:val="24292F"/>
        </w:rPr>
        <w:t>, </w:t>
      </w:r>
      <w:r>
        <w:rPr>
          <w:color w:val="FF0000"/>
        </w:rPr>
        <w:t>stealing mysterious items surrounded </w:t>
      </w:r>
      <w:r>
        <w:rPr>
          <w:color w:val="24292F"/>
        </w:rPr>
        <w:t>by</w:t>
      </w:r>
      <w:r>
        <w:rPr>
          <w:color w:val="24292F"/>
          <w:spacing w:val="1"/>
        </w:rPr>
        <w:t> </w:t>
      </w:r>
      <w:r>
        <w:rPr>
          <w:color w:val="24292F"/>
        </w:rPr>
        <w:t>an</w:t>
      </w:r>
      <w:r>
        <w:rPr>
          <w:color w:val="24292F"/>
          <w:spacing w:val="8"/>
        </w:rPr>
        <w:t> </w:t>
      </w:r>
      <w:r>
        <w:rPr>
          <w:color w:val="24292F"/>
        </w:rPr>
        <w:t>atmosphere</w:t>
      </w:r>
      <w:r>
        <w:rPr>
          <w:color w:val="24292F"/>
          <w:spacing w:val="5"/>
        </w:rPr>
        <w:t> </w:t>
      </w:r>
      <w:r>
        <w:rPr>
          <w:color w:val="24292F"/>
        </w:rPr>
        <w:t>of</w:t>
      </w:r>
      <w:r>
        <w:rPr>
          <w:color w:val="24292F"/>
          <w:spacing w:val="6"/>
        </w:rPr>
        <w:t> </w:t>
      </w:r>
      <w:r>
        <w:rPr>
          <w:color w:val="FF0000"/>
        </w:rPr>
        <w:t>darkness</w:t>
      </w:r>
      <w:r>
        <w:rPr>
          <w:color w:val="FF0000"/>
          <w:spacing w:val="5"/>
        </w:rPr>
        <w:t> </w:t>
      </w:r>
      <w:r>
        <w:rPr>
          <w:color w:val="24292F"/>
        </w:rPr>
        <w:t>and</w:t>
      </w:r>
      <w:r>
        <w:rPr>
          <w:color w:val="24292F"/>
          <w:spacing w:val="8"/>
        </w:rPr>
        <w:t> </w:t>
      </w:r>
      <w:r>
        <w:rPr>
          <w:color w:val="FF0000"/>
        </w:rPr>
        <w:t>motion</w:t>
      </w:r>
      <w:r>
        <w:rPr>
          <w:color w:val="24292F"/>
        </w:rPr>
        <w:t>,</w:t>
      </w:r>
      <w:r>
        <w:rPr>
          <w:color w:val="24292F"/>
          <w:spacing w:val="6"/>
        </w:rPr>
        <w:t> </w:t>
      </w:r>
      <w:r>
        <w:rPr>
          <w:color w:val="FF0000"/>
        </w:rPr>
        <w:t>retreats</w:t>
      </w:r>
      <w:r>
        <w:rPr>
          <w:color w:val="FF0000"/>
          <w:spacing w:val="8"/>
        </w:rPr>
        <w:t> </w:t>
      </w:r>
      <w:r>
        <w:rPr>
          <w:color w:val="24292F"/>
        </w:rPr>
        <w:t>and</w:t>
      </w:r>
      <w:r>
        <w:rPr>
          <w:color w:val="24292F"/>
          <w:spacing w:val="9"/>
        </w:rPr>
        <w:t> </w:t>
      </w:r>
      <w:r>
        <w:rPr>
          <w:color w:val="24292F"/>
        </w:rPr>
        <w:t>then</w:t>
      </w:r>
      <w:r>
        <w:rPr>
          <w:color w:val="24292F"/>
          <w:spacing w:val="1"/>
        </w:rPr>
        <w:t> </w:t>
      </w:r>
      <w:r>
        <w:rPr>
          <w:color w:val="FF0000"/>
        </w:rPr>
        <w:t>vanishes</w:t>
      </w:r>
      <w:r>
        <w:rPr>
          <w:color w:val="FF0000"/>
          <w:spacing w:val="-1"/>
        </w:rPr>
        <w:t> </w:t>
      </w:r>
      <w:r>
        <w:rPr>
          <w:color w:val="24292F"/>
        </w:rPr>
        <w:t>into</w:t>
      </w:r>
      <w:r>
        <w:rPr>
          <w:color w:val="24292F"/>
          <w:spacing w:val="1"/>
        </w:rPr>
        <w:t> </w:t>
      </w:r>
      <w:r>
        <w:rPr>
          <w:color w:val="24292F"/>
        </w:rPr>
        <w:t>the</w:t>
      </w:r>
      <w:r>
        <w:rPr>
          <w:color w:val="24292F"/>
          <w:spacing w:val="-3"/>
        </w:rPr>
        <w:t> </w:t>
      </w:r>
      <w:r>
        <w:rPr>
          <w:color w:val="24292F"/>
        </w:rPr>
        <w:t>night,</w:t>
      </w:r>
      <w:r>
        <w:rPr>
          <w:color w:val="24292F"/>
          <w:spacing w:val="1"/>
        </w:rPr>
        <w:t> </w:t>
      </w:r>
      <w:r>
        <w:rPr>
          <w:color w:val="24292F"/>
        </w:rPr>
        <w:t>leaving</w:t>
      </w:r>
      <w:r>
        <w:rPr>
          <w:color w:val="24292F"/>
          <w:spacing w:val="-2"/>
        </w:rPr>
        <w:t> </w:t>
      </w:r>
      <w:r>
        <w:rPr>
          <w:color w:val="24292F"/>
        </w:rPr>
        <w:t>a</w:t>
      </w:r>
      <w:r>
        <w:rPr>
          <w:color w:val="24292F"/>
          <w:spacing w:val="-3"/>
        </w:rPr>
        <w:t> </w:t>
      </w:r>
      <w:r>
        <w:rPr>
          <w:color w:val="24292F"/>
        </w:rPr>
        <w:t>puzzling</w:t>
      </w:r>
      <w:r>
        <w:rPr>
          <w:color w:val="24292F"/>
          <w:spacing w:val="2"/>
        </w:rPr>
        <w:t> </w:t>
      </w:r>
      <w:r>
        <w:rPr>
          <w:color w:val="FF0000"/>
        </w:rPr>
        <w:t>aftermath</w:t>
      </w:r>
      <w:r>
        <w:rPr>
          <w:color w:val="24292F"/>
        </w:rPr>
        <w:t>.</w:t>
      </w:r>
    </w:p>
    <w:p>
      <w:pPr>
        <w:pStyle w:val="BodyText"/>
        <w:spacing w:line="381" w:lineRule="auto" w:before="53"/>
        <w:ind w:left="120" w:right="348"/>
        <w:rPr>
          <w:rFonts w:ascii="SimSun" w:eastAsia="SimSun" w:hint="eastAsia"/>
        </w:rPr>
      </w:pPr>
      <w:r>
        <w:rPr>
          <w:rFonts w:ascii="SimSun" w:eastAsia="SimSun" w:hint="eastAsia"/>
          <w:color w:val="24292F"/>
        </w:rPr>
        <w:t>在一个安静、昏暗的仓库里，一个穿着棉质布料的奇异人物在货架间行</w:t>
      </w:r>
      <w:r>
        <w:rPr>
          <w:rFonts w:ascii="SimSun" w:eastAsia="SimSun" w:hint="eastAsia"/>
          <w:color w:val="24292F"/>
          <w:spacing w:val="1"/>
        </w:rPr>
        <w:t> </w:t>
      </w:r>
      <w:r>
        <w:rPr>
          <w:rFonts w:ascii="SimSun" w:eastAsia="SimSun" w:hint="eastAsia"/>
          <w:color w:val="24292F"/>
          <w:w w:val="95"/>
        </w:rPr>
        <w:t>走，偷走神秘的物品，周围弥漫着黑暗和动态的氛围，然后这个人撤退并</w:t>
      </w:r>
      <w:r>
        <w:rPr>
          <w:rFonts w:ascii="SimSun" w:eastAsia="SimSun" w:hint="eastAsia"/>
          <w:color w:val="24292F"/>
          <w:spacing w:val="43"/>
          <w:w w:val="95"/>
        </w:rPr>
        <w:t> </w:t>
      </w:r>
      <w:r>
        <w:rPr>
          <w:rFonts w:ascii="SimSun" w:eastAsia="SimSun" w:hint="eastAsia"/>
          <w:color w:val="24292F"/>
        </w:rPr>
        <w:t>消失在夜晚中，给人留下困惑。</w:t>
      </w:r>
    </w:p>
    <w:p>
      <w:pPr>
        <w:spacing w:after="0" w:line="381" w:lineRule="auto"/>
        <w:rPr>
          <w:rFonts w:ascii="SimSun" w:eastAsia="SimSun" w:hint="eastAsia"/>
        </w:rPr>
        <w:sectPr>
          <w:pgSz w:w="11910" w:h="16840"/>
          <w:pgMar w:header="0" w:footer="453" w:top="640" w:bottom="700" w:left="600" w:right="600"/>
        </w:sectPr>
      </w:pPr>
    </w:p>
    <w:p>
      <w:pPr>
        <w:spacing w:before="65"/>
        <w:ind w:left="5016" w:right="5007" w:firstLine="0"/>
        <w:jc w:val="center"/>
        <w:rPr>
          <w:b/>
          <w:sz w:val="32"/>
        </w:rPr>
      </w:pPr>
      <w:bookmarkStart w:name="句031-040" w:id="35"/>
      <w:bookmarkEnd w:id="35"/>
      <w:r>
        <w:rPr/>
      </w:r>
      <w:bookmarkStart w:name="031" w:id="36"/>
      <w:bookmarkEnd w:id="36"/>
      <w:r>
        <w:rPr/>
      </w:r>
      <w:r>
        <w:rPr>
          <w:b/>
          <w:color w:val="2D2D2D"/>
          <w:sz w:val="32"/>
        </w:rPr>
        <w:t>031</w:t>
      </w:r>
    </w:p>
    <w:p>
      <w:pPr>
        <w:pStyle w:val="Heading2"/>
        <w:spacing w:before="122"/>
        <w:ind w:left="120"/>
      </w:pPr>
      <w:r>
        <w:rPr>
          <w:color w:val="303030"/>
        </w:rPr>
        <w:t>The</w:t>
      </w:r>
      <w:r>
        <w:rPr>
          <w:color w:val="303030"/>
          <w:spacing w:val="-6"/>
        </w:rPr>
        <w:t> </w:t>
      </w:r>
      <w:r>
        <w:rPr>
          <w:color w:val="303030"/>
        </w:rPr>
        <w:t>defence</w:t>
      </w:r>
      <w:r>
        <w:rPr>
          <w:color w:val="303030"/>
          <w:spacing w:val="-4"/>
        </w:rPr>
        <w:t> </w:t>
      </w:r>
      <w:r>
        <w:rPr>
          <w:color w:val="303030"/>
        </w:rPr>
        <w:t>procedure</w:t>
      </w:r>
      <w:r>
        <w:rPr>
          <w:color w:val="303030"/>
          <w:spacing w:val="-3"/>
        </w:rPr>
        <w:t> </w:t>
      </w:r>
      <w:r>
        <w:rPr>
          <w:color w:val="303030"/>
        </w:rPr>
        <w:t>includes</w:t>
      </w:r>
      <w:r>
        <w:rPr>
          <w:color w:val="303030"/>
          <w:spacing w:val="-3"/>
        </w:rPr>
        <w:t> </w:t>
      </w:r>
      <w:r>
        <w:rPr>
          <w:color w:val="303030"/>
        </w:rPr>
        <w:t>measures.</w:t>
      </w:r>
    </w:p>
    <w:p>
      <w:pPr>
        <w:pStyle w:val="BodyText"/>
        <w:rPr>
          <w:sz w:val="44"/>
        </w:rPr>
      </w:pPr>
    </w:p>
    <w:p>
      <w:pPr>
        <w:pStyle w:val="BodyText"/>
        <w:spacing w:before="5"/>
        <w:rPr>
          <w:sz w:val="46"/>
        </w:rPr>
      </w:pPr>
    </w:p>
    <w:p>
      <w:pPr>
        <w:spacing w:line="360" w:lineRule="auto" w:before="0"/>
        <w:ind w:left="119" w:right="1429" w:firstLine="0"/>
        <w:jc w:val="left"/>
        <w:rPr>
          <w:sz w:val="40"/>
        </w:rPr>
      </w:pPr>
      <w:r>
        <w:rPr>
          <w:color w:val="FF0000"/>
          <w:sz w:val="40"/>
        </w:rPr>
        <w:t>Involved in carrying out a project to combat against the</w:t>
      </w:r>
      <w:r>
        <w:rPr>
          <w:color w:val="FF0000"/>
          <w:spacing w:val="1"/>
          <w:sz w:val="40"/>
        </w:rPr>
        <w:t> </w:t>
      </w:r>
      <w:r>
        <w:rPr>
          <w:color w:val="FF0000"/>
          <w:sz w:val="40"/>
        </w:rPr>
        <w:t>excessive pollution</w:t>
      </w:r>
      <w:r>
        <w:rPr>
          <w:color w:val="303030"/>
          <w:sz w:val="40"/>
        </w:rPr>
        <w:t>, the defences procedure </w:t>
      </w:r>
      <w:r>
        <w:rPr>
          <w:color w:val="FF0000"/>
          <w:sz w:val="40"/>
        </w:rPr>
        <w:t>also </w:t>
      </w:r>
      <w:r>
        <w:rPr>
          <w:color w:val="303030"/>
          <w:sz w:val="40"/>
        </w:rPr>
        <w:t>includes</w:t>
      </w:r>
      <w:r>
        <w:rPr>
          <w:color w:val="303030"/>
          <w:spacing w:val="-97"/>
          <w:sz w:val="40"/>
        </w:rPr>
        <w:t> </w:t>
      </w:r>
      <w:r>
        <w:rPr>
          <w:color w:val="303030"/>
          <w:sz w:val="40"/>
        </w:rPr>
        <w:t>measures.</w:t>
      </w:r>
    </w:p>
    <w:p>
      <w:pPr>
        <w:pStyle w:val="BodyText"/>
        <w:rPr>
          <w:sz w:val="44"/>
        </w:rPr>
      </w:pPr>
    </w:p>
    <w:p>
      <w:pPr>
        <w:pStyle w:val="Heading2"/>
        <w:spacing w:line="360" w:lineRule="auto" w:before="304"/>
        <w:ind w:left="119" w:right="146"/>
      </w:pPr>
      <w:r>
        <w:rPr>
          <w:color w:val="303030"/>
        </w:rPr>
        <w:t>Involved</w:t>
      </w:r>
      <w:r>
        <w:rPr>
          <w:color w:val="303030"/>
          <w:spacing w:val="5"/>
        </w:rPr>
        <w:t> </w:t>
      </w:r>
      <w:r>
        <w:rPr>
          <w:color w:val="303030"/>
        </w:rPr>
        <w:t>in</w:t>
      </w:r>
      <w:r>
        <w:rPr>
          <w:color w:val="303030"/>
          <w:spacing w:val="4"/>
        </w:rPr>
        <w:t> </w:t>
      </w:r>
      <w:r>
        <w:rPr>
          <w:color w:val="303030"/>
        </w:rPr>
        <w:t>carrying</w:t>
      </w:r>
      <w:r>
        <w:rPr>
          <w:color w:val="303030"/>
          <w:spacing w:val="4"/>
        </w:rPr>
        <w:t> </w:t>
      </w:r>
      <w:r>
        <w:rPr>
          <w:color w:val="303030"/>
        </w:rPr>
        <w:t>out</w:t>
      </w:r>
      <w:r>
        <w:rPr>
          <w:color w:val="303030"/>
          <w:spacing w:val="3"/>
        </w:rPr>
        <w:t> </w:t>
      </w:r>
      <w:r>
        <w:rPr>
          <w:color w:val="303030"/>
        </w:rPr>
        <w:t>a</w:t>
      </w:r>
      <w:r>
        <w:rPr>
          <w:color w:val="303030"/>
          <w:spacing w:val="3"/>
        </w:rPr>
        <w:t> </w:t>
      </w:r>
      <w:r>
        <w:rPr>
          <w:color w:val="303030"/>
        </w:rPr>
        <w:t>project</w:t>
      </w:r>
      <w:r>
        <w:rPr>
          <w:color w:val="303030"/>
          <w:spacing w:val="4"/>
        </w:rPr>
        <w:t> </w:t>
      </w:r>
      <w:r>
        <w:rPr>
          <w:color w:val="303030"/>
        </w:rPr>
        <w:t>to</w:t>
      </w:r>
      <w:r>
        <w:rPr>
          <w:color w:val="303030"/>
          <w:spacing w:val="6"/>
        </w:rPr>
        <w:t> </w:t>
      </w:r>
      <w:r>
        <w:rPr>
          <w:color w:val="303030"/>
        </w:rPr>
        <w:t>combat</w:t>
      </w:r>
      <w:r>
        <w:rPr>
          <w:color w:val="303030"/>
          <w:spacing w:val="4"/>
        </w:rPr>
        <w:t> </w:t>
      </w:r>
      <w:r>
        <w:rPr>
          <w:color w:val="303030"/>
        </w:rPr>
        <w:t>against</w:t>
      </w:r>
      <w:r>
        <w:rPr>
          <w:color w:val="303030"/>
          <w:spacing w:val="4"/>
        </w:rPr>
        <w:t> </w:t>
      </w:r>
      <w:r>
        <w:rPr>
          <w:color w:val="303030"/>
        </w:rPr>
        <w:t>the</w:t>
      </w:r>
      <w:r>
        <w:rPr>
          <w:color w:val="303030"/>
          <w:spacing w:val="1"/>
        </w:rPr>
        <w:t> </w:t>
      </w:r>
      <w:r>
        <w:rPr>
          <w:color w:val="303030"/>
        </w:rPr>
        <w:t>excessive pollution </w:t>
      </w:r>
      <w:r>
        <w:rPr>
          <w:color w:val="FF0000"/>
        </w:rPr>
        <w:t>that our atmosphere must absorb</w:t>
      </w:r>
      <w:r>
        <w:rPr>
          <w:color w:val="303030"/>
        </w:rPr>
        <w:t>, the defence</w:t>
      </w:r>
      <w:r>
        <w:rPr>
          <w:color w:val="303030"/>
          <w:spacing w:val="-97"/>
        </w:rPr>
        <w:t> </w:t>
      </w:r>
      <w:r>
        <w:rPr>
          <w:color w:val="303030"/>
        </w:rPr>
        <w:t>procedure also includes measures </w:t>
      </w:r>
      <w:r>
        <w:rPr>
          <w:color w:val="FF0000"/>
        </w:rPr>
        <w:t>to filter out harmful materials,</w:t>
      </w:r>
      <w:r>
        <w:rPr>
          <w:color w:val="FF0000"/>
          <w:spacing w:val="1"/>
        </w:rPr>
        <w:t> </w:t>
      </w:r>
      <w:r>
        <w:rPr>
          <w:color w:val="FF0000"/>
        </w:rPr>
        <w:t>trace sources of illegal emissions, induce efficient use of oxygen</w:t>
      </w:r>
      <w:r>
        <w:rPr>
          <w:color w:val="FF0000"/>
          <w:spacing w:val="1"/>
        </w:rPr>
        <w:t> </w:t>
      </w:r>
      <w:r>
        <w:rPr>
          <w:color w:val="FF0000"/>
        </w:rPr>
        <w:t>and</w:t>
      </w:r>
      <w:r>
        <w:rPr>
          <w:color w:val="FF0000"/>
          <w:spacing w:val="-2"/>
        </w:rPr>
        <w:t> </w:t>
      </w:r>
      <w:r>
        <w:rPr>
          <w:color w:val="FF0000"/>
        </w:rPr>
        <w:t>separate</w:t>
      </w:r>
      <w:r>
        <w:rPr>
          <w:color w:val="FF0000"/>
          <w:spacing w:val="-2"/>
        </w:rPr>
        <w:t> </w:t>
      </w:r>
      <w:r>
        <w:rPr>
          <w:color w:val="FF0000"/>
        </w:rPr>
        <w:t>wastes</w:t>
      </w:r>
      <w:r>
        <w:rPr>
          <w:color w:val="303030"/>
        </w:rPr>
        <w:t>.</w:t>
      </w:r>
    </w:p>
    <w:p>
      <w:pPr>
        <w:pStyle w:val="BodyText"/>
        <w:rPr>
          <w:sz w:val="44"/>
        </w:rPr>
      </w:pPr>
    </w:p>
    <w:p>
      <w:pPr>
        <w:spacing w:line="360" w:lineRule="auto" w:before="305"/>
        <w:ind w:left="119" w:right="146" w:firstLine="0"/>
        <w:jc w:val="left"/>
        <w:rPr>
          <w:sz w:val="40"/>
        </w:rPr>
      </w:pPr>
      <w:r>
        <w:rPr>
          <w:color w:val="303030"/>
          <w:sz w:val="40"/>
        </w:rPr>
        <w:t>Involved</w:t>
      </w:r>
      <w:r>
        <w:rPr>
          <w:color w:val="303030"/>
          <w:spacing w:val="5"/>
          <w:sz w:val="40"/>
        </w:rPr>
        <w:t> </w:t>
      </w:r>
      <w:r>
        <w:rPr>
          <w:color w:val="303030"/>
          <w:sz w:val="40"/>
        </w:rPr>
        <w:t>in</w:t>
      </w:r>
      <w:r>
        <w:rPr>
          <w:color w:val="303030"/>
          <w:spacing w:val="4"/>
          <w:sz w:val="40"/>
        </w:rPr>
        <w:t> </w:t>
      </w:r>
      <w:r>
        <w:rPr>
          <w:color w:val="303030"/>
          <w:sz w:val="40"/>
        </w:rPr>
        <w:t>carrying</w:t>
      </w:r>
      <w:r>
        <w:rPr>
          <w:color w:val="303030"/>
          <w:spacing w:val="4"/>
          <w:sz w:val="40"/>
        </w:rPr>
        <w:t> </w:t>
      </w:r>
      <w:r>
        <w:rPr>
          <w:color w:val="303030"/>
          <w:sz w:val="40"/>
        </w:rPr>
        <w:t>out</w:t>
      </w:r>
      <w:r>
        <w:rPr>
          <w:color w:val="303030"/>
          <w:spacing w:val="3"/>
          <w:sz w:val="40"/>
        </w:rPr>
        <w:t> </w:t>
      </w:r>
      <w:r>
        <w:rPr>
          <w:color w:val="303030"/>
          <w:sz w:val="40"/>
        </w:rPr>
        <w:t>a</w:t>
      </w:r>
      <w:r>
        <w:rPr>
          <w:color w:val="303030"/>
          <w:spacing w:val="3"/>
          <w:sz w:val="40"/>
        </w:rPr>
        <w:t> </w:t>
      </w:r>
      <w:r>
        <w:rPr>
          <w:color w:val="303030"/>
          <w:sz w:val="40"/>
        </w:rPr>
        <w:t>project</w:t>
      </w:r>
      <w:r>
        <w:rPr>
          <w:color w:val="303030"/>
          <w:spacing w:val="4"/>
          <w:sz w:val="40"/>
        </w:rPr>
        <w:t> </w:t>
      </w:r>
      <w:r>
        <w:rPr>
          <w:color w:val="303030"/>
          <w:sz w:val="40"/>
        </w:rPr>
        <w:t>to</w:t>
      </w:r>
      <w:r>
        <w:rPr>
          <w:color w:val="303030"/>
          <w:spacing w:val="6"/>
          <w:sz w:val="40"/>
        </w:rPr>
        <w:t> </w:t>
      </w:r>
      <w:r>
        <w:rPr>
          <w:color w:val="303030"/>
          <w:sz w:val="40"/>
        </w:rPr>
        <w:t>combat</w:t>
      </w:r>
      <w:r>
        <w:rPr>
          <w:color w:val="303030"/>
          <w:spacing w:val="4"/>
          <w:sz w:val="40"/>
        </w:rPr>
        <w:t> </w:t>
      </w:r>
      <w:r>
        <w:rPr>
          <w:color w:val="303030"/>
          <w:sz w:val="40"/>
        </w:rPr>
        <w:t>against</w:t>
      </w:r>
      <w:r>
        <w:rPr>
          <w:color w:val="303030"/>
          <w:spacing w:val="4"/>
          <w:sz w:val="40"/>
        </w:rPr>
        <w:t> </w:t>
      </w:r>
      <w:r>
        <w:rPr>
          <w:color w:val="303030"/>
          <w:sz w:val="40"/>
        </w:rPr>
        <w:t>the</w:t>
      </w:r>
      <w:r>
        <w:rPr>
          <w:color w:val="303030"/>
          <w:spacing w:val="1"/>
          <w:sz w:val="40"/>
        </w:rPr>
        <w:t> </w:t>
      </w:r>
      <w:r>
        <w:rPr>
          <w:color w:val="303030"/>
          <w:sz w:val="40"/>
        </w:rPr>
        <w:t>excessive pollution that our atmosphere must absorb, the defence</w:t>
      </w:r>
      <w:r>
        <w:rPr>
          <w:color w:val="303030"/>
          <w:spacing w:val="-97"/>
          <w:sz w:val="40"/>
        </w:rPr>
        <w:t> </w:t>
      </w:r>
      <w:r>
        <w:rPr>
          <w:color w:val="303030"/>
          <w:sz w:val="40"/>
        </w:rPr>
        <w:t>procedure also includes measures to filter out harmful materials,</w:t>
      </w:r>
      <w:r>
        <w:rPr>
          <w:color w:val="303030"/>
          <w:spacing w:val="1"/>
          <w:sz w:val="40"/>
        </w:rPr>
        <w:t> </w:t>
      </w:r>
      <w:r>
        <w:rPr>
          <w:color w:val="303030"/>
          <w:sz w:val="40"/>
        </w:rPr>
        <w:t>trace sources of illegal emissions, induce efficient use of oxygen</w:t>
      </w:r>
      <w:r>
        <w:rPr>
          <w:color w:val="303030"/>
          <w:spacing w:val="1"/>
          <w:sz w:val="40"/>
        </w:rPr>
        <w:t> </w:t>
      </w:r>
      <w:r>
        <w:rPr>
          <w:color w:val="303030"/>
          <w:sz w:val="40"/>
        </w:rPr>
        <w:t>and separate wastes </w:t>
      </w:r>
      <w:r>
        <w:rPr>
          <w:color w:val="FF0000"/>
          <w:sz w:val="40"/>
        </w:rPr>
        <w:t>in order to fulfill our pledge to protect the</w:t>
      </w:r>
      <w:r>
        <w:rPr>
          <w:color w:val="FF0000"/>
          <w:spacing w:val="1"/>
          <w:sz w:val="40"/>
        </w:rPr>
        <w:t> </w:t>
      </w:r>
      <w:r>
        <w:rPr>
          <w:color w:val="FF0000"/>
          <w:sz w:val="40"/>
        </w:rPr>
        <w:t>environment</w:t>
      </w:r>
      <w:r>
        <w:rPr>
          <w:color w:val="303030"/>
          <w:sz w:val="40"/>
        </w:rPr>
        <w:t>.</w:t>
      </w:r>
    </w:p>
    <w:p>
      <w:pPr>
        <w:pStyle w:val="BodyText"/>
        <w:spacing w:line="506" w:lineRule="auto" w:before="54"/>
        <w:ind w:left="120" w:right="348"/>
        <w:rPr>
          <w:rFonts w:ascii="SimSun" w:eastAsia="SimSun" w:hint="eastAsia"/>
        </w:rPr>
      </w:pPr>
      <w:r>
        <w:rPr>
          <w:rFonts w:ascii="SimSun" w:eastAsia="SimSun" w:hint="eastAsia"/>
          <w:color w:val="303030"/>
          <w:w w:val="95"/>
        </w:rPr>
        <w:t>除了实施项目以对抗必须被大气所吸收的大量污染外，该防护程序也包括</w:t>
      </w:r>
      <w:r>
        <w:rPr>
          <w:rFonts w:ascii="SimSun" w:eastAsia="SimSun" w:hint="eastAsia"/>
          <w:color w:val="303030"/>
          <w:spacing w:val="43"/>
          <w:w w:val="95"/>
        </w:rPr>
        <w:t> </w:t>
      </w:r>
      <w:r>
        <w:rPr>
          <w:rFonts w:ascii="SimSun" w:eastAsia="SimSun" w:hint="eastAsia"/>
          <w:color w:val="303030"/>
        </w:rPr>
        <w:t>过滤有害物质、追踪非法排放源、促进氧气的有效利用和分离废物等措</w:t>
      </w:r>
    </w:p>
    <w:p>
      <w:pPr>
        <w:pStyle w:val="BodyText"/>
        <w:spacing w:before="2"/>
        <w:ind w:left="120"/>
        <w:rPr>
          <w:rFonts w:ascii="SimSun" w:eastAsia="SimSun" w:hint="eastAsia"/>
        </w:rPr>
      </w:pPr>
      <w:r>
        <w:rPr>
          <w:rFonts w:ascii="SimSun" w:eastAsia="SimSun" w:hint="eastAsia"/>
          <w:color w:val="303030"/>
          <w:w w:val="95"/>
        </w:rPr>
        <w:t>施，以实现我们保护环境的承诺。</w:t>
      </w:r>
    </w:p>
    <w:p>
      <w:pPr>
        <w:spacing w:after="0"/>
        <w:rPr>
          <w:rFonts w:ascii="SimSun" w:eastAsia="SimSun" w:hint="eastAsia"/>
        </w:rPr>
        <w:sectPr>
          <w:pgSz w:w="11910" w:h="16840"/>
          <w:pgMar w:header="0" w:footer="453" w:top="200" w:bottom="700" w:left="600" w:right="600"/>
        </w:sectPr>
      </w:pPr>
    </w:p>
    <w:p>
      <w:pPr>
        <w:pStyle w:val="Heading1"/>
        <w:spacing w:before="69"/>
        <w:ind w:left="120"/>
      </w:pPr>
      <w:r>
        <w:rPr>
          <w:color w:val="FF0000"/>
        </w:rPr>
        <w:t>Involved</w:t>
      </w:r>
      <w:r>
        <w:rPr>
          <w:color w:val="FF0000"/>
          <w:spacing w:val="-4"/>
        </w:rPr>
        <w:t> </w:t>
      </w:r>
      <w:r>
        <w:rPr>
          <w:color w:val="303030"/>
        </w:rPr>
        <w:t>in</w:t>
      </w:r>
      <w:r>
        <w:rPr>
          <w:color w:val="303030"/>
          <w:spacing w:val="-1"/>
        </w:rPr>
        <w:t> </w:t>
      </w:r>
      <w:r>
        <w:rPr>
          <w:color w:val="303030"/>
        </w:rPr>
        <w:t>carrying</w:t>
      </w:r>
      <w:r>
        <w:rPr>
          <w:color w:val="303030"/>
          <w:spacing w:val="-3"/>
        </w:rPr>
        <w:t> </w:t>
      </w:r>
      <w:r>
        <w:rPr>
          <w:color w:val="303030"/>
        </w:rPr>
        <w:t>out</w:t>
      </w:r>
      <w:r>
        <w:rPr>
          <w:color w:val="303030"/>
          <w:spacing w:val="-3"/>
        </w:rPr>
        <w:t> </w:t>
      </w:r>
      <w:r>
        <w:rPr>
          <w:color w:val="303030"/>
        </w:rPr>
        <w:t>a</w:t>
      </w:r>
      <w:r>
        <w:rPr>
          <w:color w:val="303030"/>
          <w:spacing w:val="-2"/>
        </w:rPr>
        <w:t> </w:t>
      </w:r>
      <w:r>
        <w:rPr>
          <w:color w:val="FF0000"/>
        </w:rPr>
        <w:t>project</w:t>
      </w:r>
      <w:r>
        <w:rPr>
          <w:color w:val="FF0000"/>
          <w:spacing w:val="-4"/>
        </w:rPr>
        <w:t> </w:t>
      </w:r>
      <w:r>
        <w:rPr>
          <w:color w:val="303030"/>
        </w:rPr>
        <w:t>to</w:t>
      </w:r>
      <w:r>
        <w:rPr>
          <w:color w:val="303030"/>
          <w:spacing w:val="-3"/>
        </w:rPr>
        <w:t> </w:t>
      </w:r>
      <w:r>
        <w:rPr>
          <w:color w:val="FF0000"/>
        </w:rPr>
        <w:t>combat</w:t>
      </w:r>
      <w:r>
        <w:rPr>
          <w:color w:val="FF0000"/>
          <w:spacing w:val="-3"/>
        </w:rPr>
        <w:t> </w:t>
      </w:r>
      <w:r>
        <w:rPr>
          <w:color w:val="303030"/>
        </w:rPr>
        <w:t>against</w:t>
      </w:r>
    </w:p>
    <w:p>
      <w:pPr>
        <w:pStyle w:val="ListParagraph"/>
        <w:numPr>
          <w:ilvl w:val="0"/>
          <w:numId w:val="39"/>
        </w:numPr>
        <w:tabs>
          <w:tab w:pos="457" w:val="left" w:leader="none"/>
        </w:tabs>
        <w:spacing w:line="417" w:lineRule="auto" w:before="280" w:after="0"/>
        <w:ind w:left="456" w:right="7644" w:hanging="337"/>
        <w:jc w:val="left"/>
        <w:rPr>
          <w:color w:val="303030"/>
          <w:sz w:val="32"/>
        </w:rPr>
      </w:pPr>
      <w:r>
        <w:rPr>
          <w:color w:val="303030"/>
          <w:sz w:val="32"/>
          <w:shd w:fill="FFFF00" w:color="auto" w:val="clear"/>
        </w:rPr>
        <w:t>involve(25</w:t>
      </w:r>
      <w:r>
        <w:rPr>
          <w:color w:val="303030"/>
          <w:spacing w:val="-6"/>
          <w:sz w:val="32"/>
          <w:shd w:fill="FFFF00" w:color="auto" w:val="clear"/>
        </w:rPr>
        <w:t>): </w:t>
      </w:r>
      <w:r>
        <w:rPr>
          <w:color w:val="303030"/>
          <w:sz w:val="32"/>
          <w:shd w:fill="FFFF00" w:color="auto" w:val="clear"/>
        </w:rPr>
        <w:t>v</w:t>
      </w:r>
      <w:r>
        <w:rPr>
          <w:color w:val="303030"/>
          <w:spacing w:val="-8"/>
          <w:sz w:val="32"/>
          <w:shd w:fill="FFFF00" w:color="auto" w:val="clear"/>
        </w:rPr>
        <w:t>. </w:t>
      </w:r>
      <w:r>
        <w:rPr>
          <w:rFonts w:ascii="SimSun" w:eastAsia="SimSun" w:hint="eastAsia"/>
          <w:color w:val="303030"/>
          <w:sz w:val="32"/>
          <w:shd w:fill="FFFF00" w:color="auto" w:val="clear"/>
        </w:rPr>
        <w:t>涉及</w:t>
      </w:r>
      <w:r>
        <w:rPr>
          <w:color w:val="303030"/>
          <w:sz w:val="32"/>
        </w:rPr>
        <w:t>involve</w:t>
      </w:r>
      <w:r>
        <w:rPr>
          <w:color w:val="303030"/>
          <w:spacing w:val="-1"/>
          <w:sz w:val="32"/>
        </w:rPr>
        <w:t> </w:t>
      </w:r>
      <w:r>
        <w:rPr>
          <w:color w:val="303030"/>
          <w:sz w:val="32"/>
        </w:rPr>
        <w:t>sth./sb.</w:t>
      </w:r>
    </w:p>
    <w:p>
      <w:pPr>
        <w:pStyle w:val="BodyText"/>
        <w:spacing w:line="379" w:lineRule="exact"/>
        <w:ind w:left="455"/>
      </w:pPr>
      <w:r>
        <w:rPr>
          <w:rFonts w:ascii="SimSun" w:eastAsia="SimSun" w:hint="eastAsia"/>
          <w:color w:val="24292F"/>
          <w:w w:val="95"/>
          <w:shd w:fill="D9D9D9" w:color="auto" w:val="clear"/>
        </w:rPr>
        <w:t>考</w:t>
      </w:r>
      <w:r>
        <w:rPr>
          <w:rFonts w:ascii="SimSun" w:eastAsia="SimSun" w:hint="eastAsia"/>
          <w:color w:val="24292F"/>
          <w:spacing w:val="-46"/>
          <w:w w:val="95"/>
        </w:rPr>
        <w:t> </w:t>
      </w:r>
      <w:r>
        <w:rPr>
          <w:color w:val="303030"/>
          <w:w w:val="95"/>
        </w:rPr>
        <w:t>involve</w:t>
      </w:r>
      <w:r>
        <w:rPr>
          <w:color w:val="303030"/>
          <w:spacing w:val="31"/>
          <w:w w:val="95"/>
        </w:rPr>
        <w:t> </w:t>
      </w:r>
      <w:r>
        <w:rPr>
          <w:color w:val="303030"/>
          <w:w w:val="95"/>
        </w:rPr>
        <w:t>at</w:t>
      </w:r>
      <w:r>
        <w:rPr>
          <w:color w:val="303030"/>
          <w:spacing w:val="30"/>
          <w:w w:val="95"/>
        </w:rPr>
        <w:t> </w:t>
      </w:r>
      <w:r>
        <w:rPr>
          <w:color w:val="303030"/>
          <w:w w:val="95"/>
        </w:rPr>
        <w:t>least</w:t>
      </w:r>
      <w:r>
        <w:rPr>
          <w:color w:val="303030"/>
          <w:spacing w:val="34"/>
          <w:w w:val="95"/>
        </w:rPr>
        <w:t> </w:t>
      </w:r>
      <w:r>
        <w:rPr>
          <w:color w:val="303030"/>
          <w:w w:val="95"/>
        </w:rPr>
        <w:t>three</w:t>
      </w:r>
      <w:r>
        <w:rPr>
          <w:color w:val="303030"/>
          <w:spacing w:val="30"/>
          <w:w w:val="95"/>
        </w:rPr>
        <w:t> </w:t>
      </w:r>
      <w:r>
        <w:rPr>
          <w:color w:val="303030"/>
          <w:w w:val="95"/>
        </w:rPr>
        <w:t>factors</w:t>
      </w:r>
    </w:p>
    <w:p>
      <w:pPr>
        <w:pStyle w:val="BodyText"/>
        <w:rPr>
          <w:sz w:val="20"/>
        </w:rPr>
      </w:pPr>
    </w:p>
    <w:p>
      <w:pPr>
        <w:pStyle w:val="BodyText"/>
        <w:rPr>
          <w:sz w:val="20"/>
        </w:rPr>
      </w:pPr>
    </w:p>
    <w:p>
      <w:pPr>
        <w:pStyle w:val="BodyText"/>
        <w:rPr>
          <w:sz w:val="20"/>
        </w:rPr>
      </w:pPr>
    </w:p>
    <w:p>
      <w:pPr>
        <w:pStyle w:val="ListParagraph"/>
        <w:numPr>
          <w:ilvl w:val="0"/>
          <w:numId w:val="39"/>
        </w:numPr>
        <w:tabs>
          <w:tab w:pos="457" w:val="left" w:leader="none"/>
        </w:tabs>
        <w:spacing w:line="408" w:lineRule="auto" w:before="222" w:after="0"/>
        <w:ind w:left="455" w:right="7697" w:hanging="336"/>
        <w:jc w:val="left"/>
        <w:rPr>
          <w:color w:val="303030"/>
          <w:sz w:val="32"/>
        </w:rPr>
      </w:pPr>
      <w:r>
        <w:rPr>
          <w:color w:val="303030"/>
          <w:sz w:val="32"/>
          <w:shd w:fill="FFFF00" w:color="auto" w:val="clear"/>
        </w:rPr>
        <w:t>project(10</w:t>
      </w:r>
      <w:r>
        <w:rPr>
          <w:color w:val="303030"/>
          <w:spacing w:val="-4"/>
          <w:sz w:val="32"/>
          <w:shd w:fill="FFFF00" w:color="auto" w:val="clear"/>
        </w:rPr>
        <w:t>): </w:t>
      </w:r>
      <w:r>
        <w:rPr>
          <w:color w:val="303030"/>
          <w:sz w:val="32"/>
          <w:shd w:fill="FFFF00" w:color="auto" w:val="clear"/>
        </w:rPr>
        <w:t>n</w:t>
      </w:r>
      <w:r>
        <w:rPr>
          <w:color w:val="303030"/>
          <w:spacing w:val="-4"/>
          <w:sz w:val="32"/>
          <w:shd w:fill="FFFF00" w:color="auto" w:val="clear"/>
        </w:rPr>
        <w:t>. </w:t>
      </w:r>
      <w:r>
        <w:rPr>
          <w:rFonts w:ascii="SimSun" w:eastAsia="SimSun" w:hint="eastAsia"/>
          <w:color w:val="303030"/>
          <w:sz w:val="32"/>
          <w:shd w:fill="FFFF00" w:color="auto" w:val="clear"/>
        </w:rPr>
        <w:t>项目</w:t>
      </w:r>
      <w:r>
        <w:rPr>
          <w:color w:val="24292F"/>
          <w:sz w:val="32"/>
        </w:rPr>
        <w:t>launch a project</w:t>
      </w:r>
      <w:r>
        <w:rPr>
          <w:color w:val="24292F"/>
          <w:spacing w:val="1"/>
          <w:sz w:val="32"/>
        </w:rPr>
        <w:t> </w:t>
      </w:r>
      <w:r>
        <w:rPr>
          <w:color w:val="24292F"/>
          <w:sz w:val="32"/>
        </w:rPr>
        <w:t>project</w:t>
      </w:r>
      <w:r>
        <w:rPr>
          <w:color w:val="24292F"/>
          <w:spacing w:val="-1"/>
          <w:sz w:val="32"/>
        </w:rPr>
        <w:t> </w:t>
      </w:r>
      <w:r>
        <w:rPr>
          <w:color w:val="24292F"/>
          <w:sz w:val="32"/>
        </w:rPr>
        <w:t>budget</w:t>
      </w:r>
    </w:p>
    <w:p>
      <w:pPr>
        <w:pStyle w:val="BodyText"/>
        <w:spacing w:line="396" w:lineRule="exact"/>
        <w:ind w:left="455"/>
      </w:pPr>
      <w:r>
        <w:rPr>
          <w:rFonts w:ascii="SimSun" w:eastAsia="SimSun" w:hint="eastAsia"/>
          <w:color w:val="24292F"/>
          <w:w w:val="95"/>
          <w:shd w:fill="D9D9D9" w:color="auto" w:val="clear"/>
        </w:rPr>
        <w:t>考</w:t>
      </w:r>
      <w:r>
        <w:rPr>
          <w:rFonts w:ascii="SimSun" w:eastAsia="SimSun" w:hint="eastAsia"/>
          <w:color w:val="24292F"/>
          <w:spacing w:val="-42"/>
          <w:w w:val="95"/>
        </w:rPr>
        <w:t> </w:t>
      </w:r>
      <w:r>
        <w:rPr>
          <w:color w:val="303030"/>
          <w:w w:val="95"/>
        </w:rPr>
        <w:t>several</w:t>
      </w:r>
      <w:r>
        <w:rPr>
          <w:color w:val="303030"/>
          <w:spacing w:val="37"/>
          <w:w w:val="95"/>
        </w:rPr>
        <w:t> </w:t>
      </w:r>
      <w:r>
        <w:rPr>
          <w:color w:val="303030"/>
          <w:w w:val="95"/>
        </w:rPr>
        <w:t>giant</w:t>
      </w:r>
      <w:r>
        <w:rPr>
          <w:color w:val="303030"/>
          <w:spacing w:val="34"/>
          <w:w w:val="95"/>
        </w:rPr>
        <w:t> </w:t>
      </w:r>
      <w:r>
        <w:rPr>
          <w:color w:val="303030"/>
          <w:w w:val="95"/>
        </w:rPr>
        <w:t>dam</w:t>
      </w:r>
      <w:r>
        <w:rPr>
          <w:color w:val="303030"/>
          <w:spacing w:val="32"/>
          <w:w w:val="95"/>
        </w:rPr>
        <w:t> </w:t>
      </w:r>
      <w:r>
        <w:rPr>
          <w:color w:val="303030"/>
          <w:w w:val="95"/>
        </w:rPr>
        <w:t>projects</w:t>
      </w:r>
    </w:p>
    <w:p>
      <w:pPr>
        <w:pStyle w:val="BodyText"/>
        <w:rPr>
          <w:sz w:val="20"/>
        </w:rPr>
      </w:pPr>
    </w:p>
    <w:p>
      <w:pPr>
        <w:pStyle w:val="BodyText"/>
        <w:rPr>
          <w:sz w:val="20"/>
        </w:rPr>
      </w:pPr>
    </w:p>
    <w:p>
      <w:pPr>
        <w:pStyle w:val="BodyText"/>
        <w:rPr>
          <w:sz w:val="20"/>
        </w:rPr>
      </w:pPr>
    </w:p>
    <w:p>
      <w:pPr>
        <w:pStyle w:val="ListParagraph"/>
        <w:numPr>
          <w:ilvl w:val="0"/>
          <w:numId w:val="39"/>
        </w:numPr>
        <w:tabs>
          <w:tab w:pos="457" w:val="left" w:leader="none"/>
        </w:tabs>
        <w:spacing w:line="240" w:lineRule="auto" w:before="220" w:after="0"/>
        <w:ind w:left="456" w:right="0" w:hanging="337"/>
        <w:jc w:val="left"/>
        <w:rPr>
          <w:color w:val="303030"/>
          <w:sz w:val="32"/>
        </w:rPr>
      </w:pPr>
      <w:r>
        <w:rPr>
          <w:color w:val="303030"/>
          <w:w w:val="95"/>
          <w:sz w:val="32"/>
          <w:shd w:fill="FFFF00" w:color="auto" w:val="clear"/>
        </w:rPr>
        <w:t>combat(5</w:t>
      </w:r>
      <w:r>
        <w:rPr>
          <w:color w:val="303030"/>
          <w:spacing w:val="10"/>
          <w:w w:val="95"/>
          <w:sz w:val="32"/>
          <w:shd w:fill="FFFF00" w:color="auto" w:val="clear"/>
        </w:rPr>
        <w:t>): </w:t>
      </w:r>
      <w:r>
        <w:rPr>
          <w:color w:val="303030"/>
          <w:w w:val="95"/>
          <w:sz w:val="32"/>
          <w:shd w:fill="FFFF00" w:color="auto" w:val="clear"/>
        </w:rPr>
        <w:t>v</w:t>
      </w:r>
      <w:r>
        <w:rPr>
          <w:color w:val="303030"/>
          <w:spacing w:val="16"/>
          <w:w w:val="95"/>
          <w:sz w:val="32"/>
          <w:shd w:fill="FFFF00" w:color="auto" w:val="clear"/>
        </w:rPr>
        <w:t>. </w:t>
      </w:r>
      <w:r>
        <w:rPr>
          <w:rFonts w:ascii="SimSun" w:eastAsia="SimSun" w:hint="eastAsia"/>
          <w:color w:val="303030"/>
          <w:spacing w:val="-12"/>
          <w:w w:val="95"/>
          <w:sz w:val="32"/>
          <w:shd w:fill="FFFF00" w:color="auto" w:val="clear"/>
        </w:rPr>
        <w:t>打击； </w:t>
      </w:r>
      <w:r>
        <w:rPr>
          <w:color w:val="303030"/>
          <w:w w:val="95"/>
          <w:sz w:val="32"/>
          <w:shd w:fill="FFFF00" w:color="auto" w:val="clear"/>
        </w:rPr>
        <w:t>n</w:t>
      </w:r>
      <w:r>
        <w:rPr>
          <w:color w:val="303030"/>
          <w:spacing w:val="16"/>
          <w:w w:val="95"/>
          <w:sz w:val="32"/>
          <w:shd w:fill="FFFF00" w:color="auto" w:val="clear"/>
        </w:rPr>
        <w:t>. </w:t>
      </w:r>
      <w:r>
        <w:rPr>
          <w:rFonts w:ascii="SimSun" w:eastAsia="SimSun" w:hint="eastAsia"/>
          <w:color w:val="303030"/>
          <w:w w:val="95"/>
          <w:sz w:val="32"/>
          <w:shd w:fill="FFFF00" w:color="auto" w:val="clear"/>
        </w:rPr>
        <w:t>战斗</w:t>
      </w:r>
    </w:p>
    <w:p>
      <w:pPr>
        <w:pStyle w:val="BodyText"/>
        <w:spacing w:before="302"/>
        <w:ind w:left="456"/>
      </w:pPr>
      <w:r>
        <w:rPr>
          <w:color w:val="24292F"/>
        </w:rPr>
        <w:t>sb.</w:t>
      </w:r>
      <w:r>
        <w:rPr>
          <w:color w:val="24292F"/>
          <w:spacing w:val="-4"/>
        </w:rPr>
        <w:t> </w:t>
      </w:r>
      <w:r>
        <w:rPr>
          <w:color w:val="24292F"/>
        </w:rPr>
        <w:t>combat</w:t>
      </w:r>
      <w:r>
        <w:rPr>
          <w:color w:val="24292F"/>
          <w:spacing w:val="-3"/>
        </w:rPr>
        <w:t> </w:t>
      </w:r>
      <w:r>
        <w:rPr>
          <w:color w:val="24292F"/>
        </w:rPr>
        <w:t>sth.</w:t>
      </w:r>
      <w:r>
        <w:rPr>
          <w:color w:val="24292F"/>
          <w:spacing w:val="77"/>
        </w:rPr>
        <w:t> </w:t>
      </w:r>
      <w:r>
        <w:rPr>
          <w:color w:val="24292F"/>
        </w:rPr>
        <w:t>(crime/terrorism/inflation/disease)</w:t>
      </w:r>
    </w:p>
    <w:p>
      <w:pPr>
        <w:pStyle w:val="BodyText"/>
        <w:spacing w:before="242"/>
        <w:ind w:left="455"/>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303030"/>
          <w:w w:val="95"/>
        </w:rPr>
        <w:t>combat</w:t>
      </w:r>
      <w:r>
        <w:rPr>
          <w:color w:val="303030"/>
          <w:spacing w:val="39"/>
          <w:w w:val="95"/>
        </w:rPr>
        <w:t> </w:t>
      </w:r>
      <w:r>
        <w:rPr>
          <w:color w:val="303030"/>
          <w:w w:val="95"/>
        </w:rPr>
        <w:t>world</w:t>
      </w:r>
      <w:r>
        <w:rPr>
          <w:color w:val="303030"/>
          <w:spacing w:val="37"/>
          <w:w w:val="95"/>
        </w:rPr>
        <w:t> </w:t>
      </w:r>
      <w:r>
        <w:rPr>
          <w:color w:val="303030"/>
          <w:w w:val="95"/>
        </w:rPr>
        <w:t>poverty</w:t>
      </w:r>
    </w:p>
    <w:p>
      <w:pPr>
        <w:pStyle w:val="BodyText"/>
        <w:spacing w:before="301"/>
        <w:ind w:left="455"/>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be exposed</w:t>
      </w:r>
      <w:r>
        <w:rPr>
          <w:color w:val="303030"/>
        </w:rPr>
        <w:t> to</w:t>
      </w:r>
      <w:r>
        <w:rPr>
          <w:color w:val="303030"/>
          <w:spacing w:val="1"/>
        </w:rPr>
        <w:t> </w:t>
      </w:r>
      <w:r>
        <w:rPr>
          <w:color w:val="303030"/>
        </w:rPr>
        <w:t>combat</w:t>
      </w:r>
      <w:r>
        <w:rPr>
          <w:color w:val="303030"/>
          <w:spacing w:val="1"/>
        </w:rPr>
        <w:t> </w:t>
      </w:r>
      <w:r>
        <w:rPr>
          <w:color w:val="303030"/>
        </w:rPr>
        <w:t>stress</w:t>
      </w:r>
    </w:p>
    <w:p>
      <w:pPr>
        <w:pStyle w:val="BodyText"/>
        <w:spacing w:before="300"/>
        <w:ind w:left="455"/>
        <w:rPr>
          <w:rFonts w:ascii="SimSun" w:eastAsia="SimSun" w:hint="eastAsia"/>
        </w:rPr>
      </w:pPr>
      <w:r>
        <w:rPr>
          <w:rFonts w:ascii="SimSun" w:eastAsia="SimSun" w:hint="eastAsia"/>
          <w:color w:val="303030"/>
        </w:rPr>
        <w:t>派生词：</w:t>
      </w:r>
      <w:r>
        <w:rPr>
          <w:color w:val="303030"/>
        </w:rPr>
        <w:t>combative(1</w:t>
      </w:r>
      <w:r>
        <w:rPr>
          <w:color w:val="303030"/>
          <w:spacing w:val="-2"/>
        </w:rPr>
        <w:t>): </w:t>
      </w:r>
      <w:r>
        <w:rPr>
          <w:color w:val="303030"/>
        </w:rPr>
        <w:t>adj.</w:t>
      </w:r>
      <w:r>
        <w:rPr>
          <w:color w:val="303030"/>
          <w:spacing w:val="-3"/>
        </w:rPr>
        <w:t> </w:t>
      </w:r>
      <w:r>
        <w:rPr>
          <w:rFonts w:ascii="SimSun" w:eastAsia="SimSun" w:hint="eastAsia"/>
          <w:color w:val="303030"/>
        </w:rPr>
        <w:t>好斗的</w:t>
      </w:r>
    </w:p>
    <w:p>
      <w:pPr>
        <w:pStyle w:val="BodyText"/>
        <w:rPr>
          <w:rFonts w:ascii="SimSun"/>
          <w:sz w:val="36"/>
        </w:rPr>
      </w:pPr>
    </w:p>
    <w:p>
      <w:pPr>
        <w:pStyle w:val="BodyText"/>
        <w:spacing w:before="10"/>
        <w:rPr>
          <w:rFonts w:ascii="SimSun"/>
          <w:sz w:val="46"/>
        </w:rPr>
      </w:pPr>
    </w:p>
    <w:p>
      <w:pPr>
        <w:pStyle w:val="Heading1"/>
        <w:ind w:left="120"/>
      </w:pPr>
      <w:r>
        <w:rPr>
          <w:color w:val="303030"/>
        </w:rPr>
        <w:t>the</w:t>
      </w:r>
      <w:r>
        <w:rPr>
          <w:color w:val="303030"/>
          <w:spacing w:val="-3"/>
        </w:rPr>
        <w:t> </w:t>
      </w:r>
      <w:r>
        <w:rPr>
          <w:color w:val="FF0000"/>
        </w:rPr>
        <w:t>excessive</w:t>
      </w:r>
      <w:r>
        <w:rPr>
          <w:color w:val="FF0000"/>
          <w:spacing w:val="-5"/>
        </w:rPr>
        <w:t> </w:t>
      </w:r>
      <w:r>
        <w:rPr/>
        <w:t>pollution</w:t>
      </w:r>
      <w:r>
        <w:rPr>
          <w:spacing w:val="-4"/>
        </w:rPr>
        <w:t> </w:t>
      </w:r>
      <w:r>
        <w:rPr>
          <w:color w:val="303030"/>
        </w:rPr>
        <w:t>that</w:t>
      </w:r>
      <w:r>
        <w:rPr>
          <w:color w:val="303030"/>
          <w:spacing w:val="-4"/>
        </w:rPr>
        <w:t> </w:t>
      </w:r>
      <w:r>
        <w:rPr>
          <w:color w:val="303030"/>
        </w:rPr>
        <w:t>our</w:t>
      </w:r>
      <w:r>
        <w:rPr>
          <w:color w:val="303030"/>
          <w:spacing w:val="-11"/>
        </w:rPr>
        <w:t> </w:t>
      </w:r>
      <w:r>
        <w:rPr>
          <w:color w:val="303030"/>
        </w:rPr>
        <w:t>atmosphere</w:t>
      </w:r>
      <w:r>
        <w:rPr>
          <w:color w:val="303030"/>
          <w:spacing w:val="-3"/>
        </w:rPr>
        <w:t> </w:t>
      </w:r>
      <w:r>
        <w:rPr>
          <w:color w:val="303030"/>
        </w:rPr>
        <w:t>must</w:t>
      </w:r>
      <w:r>
        <w:rPr>
          <w:color w:val="303030"/>
          <w:spacing w:val="-3"/>
        </w:rPr>
        <w:t> </w:t>
      </w:r>
      <w:r>
        <w:rPr>
          <w:color w:val="FF0000"/>
        </w:rPr>
        <w:t>absorb</w:t>
      </w:r>
    </w:p>
    <w:p>
      <w:pPr>
        <w:pStyle w:val="ListParagraph"/>
        <w:numPr>
          <w:ilvl w:val="0"/>
          <w:numId w:val="39"/>
        </w:numPr>
        <w:tabs>
          <w:tab w:pos="457" w:val="left" w:leader="none"/>
        </w:tabs>
        <w:spacing w:line="417" w:lineRule="auto" w:before="280" w:after="0"/>
        <w:ind w:left="456" w:right="6970" w:hanging="337"/>
        <w:jc w:val="left"/>
        <w:rPr>
          <w:color w:val="303030"/>
          <w:sz w:val="32"/>
        </w:rPr>
      </w:pPr>
      <w:r>
        <w:rPr>
          <w:color w:val="303030"/>
          <w:sz w:val="32"/>
          <w:shd w:fill="FFFF00" w:color="auto" w:val="clear"/>
        </w:rPr>
        <w:t>excessive(3</w:t>
      </w:r>
      <w:r>
        <w:rPr>
          <w:color w:val="303030"/>
          <w:spacing w:val="-4"/>
          <w:sz w:val="32"/>
          <w:shd w:fill="FFFF00" w:color="auto" w:val="clear"/>
        </w:rPr>
        <w:t>): </w:t>
      </w:r>
      <w:r>
        <w:rPr>
          <w:color w:val="303030"/>
          <w:sz w:val="32"/>
          <w:shd w:fill="FFFF00" w:color="auto" w:val="clear"/>
        </w:rPr>
        <w:t>adj</w:t>
      </w:r>
      <w:r>
        <w:rPr>
          <w:color w:val="303030"/>
          <w:spacing w:val="-4"/>
          <w:sz w:val="32"/>
          <w:shd w:fill="FFFF00" w:color="auto" w:val="clear"/>
        </w:rPr>
        <w:t>. </w:t>
      </w:r>
      <w:r>
        <w:rPr>
          <w:rFonts w:ascii="SimSun" w:eastAsia="SimSun" w:hint="eastAsia"/>
          <w:color w:val="303030"/>
          <w:sz w:val="32"/>
          <w:shd w:fill="FFFF00" w:color="auto" w:val="clear"/>
        </w:rPr>
        <w:t>过多的</w:t>
      </w:r>
      <w:r>
        <w:rPr>
          <w:sz w:val="32"/>
        </w:rPr>
        <w:t>excessive</w:t>
      </w:r>
      <w:r>
        <w:rPr>
          <w:spacing w:val="-2"/>
          <w:sz w:val="32"/>
        </w:rPr>
        <w:t> </w:t>
      </w:r>
      <w:r>
        <w:rPr>
          <w:sz w:val="32"/>
        </w:rPr>
        <w:t>drinking</w:t>
      </w:r>
    </w:p>
    <w:p>
      <w:pPr>
        <w:pStyle w:val="BodyText"/>
        <w:spacing w:line="379" w:lineRule="exact"/>
        <w:ind w:left="455"/>
      </w:pPr>
      <w:r>
        <w:rPr>
          <w:rFonts w:ascii="SimSun" w:eastAsia="SimSun" w:hint="eastAsia"/>
          <w:color w:val="24292F"/>
          <w:w w:val="95"/>
          <w:shd w:fill="D9D9D9" w:color="auto" w:val="clear"/>
        </w:rPr>
        <w:t>考</w:t>
      </w:r>
      <w:r>
        <w:rPr>
          <w:rFonts w:ascii="SimSun" w:eastAsia="SimSun" w:hint="eastAsia"/>
          <w:color w:val="24292F"/>
          <w:spacing w:val="-44"/>
          <w:w w:val="95"/>
        </w:rPr>
        <w:t> </w:t>
      </w:r>
      <w:r>
        <w:rPr>
          <w:color w:val="303030"/>
          <w:w w:val="95"/>
        </w:rPr>
        <w:t>the</w:t>
      </w:r>
      <w:r>
        <w:rPr>
          <w:color w:val="303030"/>
          <w:spacing w:val="32"/>
          <w:w w:val="95"/>
        </w:rPr>
        <w:t> </w:t>
      </w:r>
      <w:r>
        <w:rPr>
          <w:color w:val="303030"/>
          <w:w w:val="95"/>
        </w:rPr>
        <w:t>excessive</w:t>
      </w:r>
      <w:r>
        <w:rPr>
          <w:color w:val="303030"/>
          <w:spacing w:val="33"/>
          <w:w w:val="95"/>
        </w:rPr>
        <w:t> </w:t>
      </w:r>
      <w:r>
        <w:rPr>
          <w:color w:val="303030"/>
          <w:w w:val="95"/>
        </w:rPr>
        <w:t>costs</w:t>
      </w:r>
    </w:p>
    <w:p>
      <w:pPr>
        <w:pStyle w:val="BodyText"/>
        <w:spacing w:before="301"/>
        <w:ind w:left="455"/>
        <w:rPr>
          <w:rFonts w:ascii="SimSun" w:eastAsia="SimSun" w:hint="eastAsia"/>
        </w:rPr>
      </w:pPr>
      <w:r>
        <w:rPr>
          <w:rFonts w:ascii="SimSun" w:eastAsia="SimSun" w:hint="eastAsia"/>
          <w:color w:val="303030"/>
          <w:w w:val="95"/>
        </w:rPr>
        <w:t>派生词：</w:t>
      </w:r>
      <w:r>
        <w:rPr>
          <w:color w:val="303030"/>
          <w:w w:val="95"/>
        </w:rPr>
        <w:t>excess(4):</w:t>
      </w:r>
      <w:r>
        <w:rPr>
          <w:color w:val="303030"/>
          <w:spacing w:val="81"/>
        </w:rPr>
        <w:t> </w:t>
      </w:r>
      <w:r>
        <w:rPr>
          <w:color w:val="303030"/>
          <w:w w:val="95"/>
        </w:rPr>
        <w:t>n.</w:t>
      </w:r>
      <w:r>
        <w:rPr>
          <w:color w:val="303030"/>
          <w:spacing w:val="85"/>
        </w:rPr>
        <w:t> </w:t>
      </w:r>
      <w:r>
        <w:rPr>
          <w:rFonts w:ascii="SimSun" w:eastAsia="SimSun" w:hint="eastAsia"/>
          <w:color w:val="303030"/>
          <w:spacing w:val="3"/>
          <w:w w:val="95"/>
        </w:rPr>
        <w:t>过量； </w:t>
      </w:r>
      <w:r>
        <w:rPr>
          <w:color w:val="303030"/>
          <w:w w:val="95"/>
        </w:rPr>
        <w:t>adj.</w:t>
      </w:r>
      <w:r>
        <w:rPr>
          <w:rFonts w:ascii="SimSun" w:eastAsia="SimSun" w:hint="eastAsia"/>
          <w:color w:val="303030"/>
          <w:w w:val="95"/>
        </w:rPr>
        <w:t>过量的</w:t>
      </w:r>
    </w:p>
    <w:p>
      <w:pPr>
        <w:spacing w:after="0"/>
        <w:rPr>
          <w:rFonts w:ascii="SimSun" w:eastAsia="SimSun" w:hint="eastAsia"/>
        </w:rPr>
        <w:sectPr>
          <w:footerReference w:type="default" r:id="rId9"/>
          <w:pgSz w:w="11910" w:h="16840"/>
          <w:pgMar w:footer="502" w:header="0" w:top="1380" w:bottom="700" w:left="600" w:right="600"/>
        </w:sectPr>
      </w:pPr>
    </w:p>
    <w:p>
      <w:pPr>
        <w:pStyle w:val="BodyText"/>
        <w:spacing w:before="49"/>
        <w:ind w:left="455"/>
        <w:rPr>
          <w:rFonts w:ascii="SimSun" w:eastAsia="SimSun" w:hint="eastAsia"/>
        </w:rPr>
      </w:pPr>
      <w:r>
        <w:rPr>
          <w:color w:val="303030"/>
        </w:rPr>
        <w:t>excessively(1</w:t>
      </w:r>
      <w:r>
        <w:rPr>
          <w:color w:val="303030"/>
          <w:spacing w:val="-3"/>
        </w:rPr>
        <w:t>): </w:t>
      </w:r>
      <w:r>
        <w:rPr>
          <w:color w:val="303030"/>
        </w:rPr>
        <w:t>adv</w:t>
      </w:r>
      <w:r>
        <w:rPr>
          <w:color w:val="303030"/>
          <w:spacing w:val="-4"/>
        </w:rPr>
        <w:t>. </w:t>
      </w:r>
      <w:r>
        <w:rPr>
          <w:rFonts w:ascii="SimSun" w:eastAsia="SimSun" w:hint="eastAsia"/>
          <w:color w:val="303030"/>
        </w:rPr>
        <w:t>过度地</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39"/>
        </w:numPr>
        <w:tabs>
          <w:tab w:pos="457" w:val="left" w:leader="none"/>
        </w:tabs>
        <w:spacing w:line="240" w:lineRule="auto" w:before="64" w:after="0"/>
        <w:ind w:left="456" w:right="0" w:hanging="337"/>
        <w:jc w:val="left"/>
        <w:rPr>
          <w:color w:val="303030"/>
          <w:sz w:val="32"/>
        </w:rPr>
      </w:pPr>
      <w:r>
        <w:rPr>
          <w:color w:val="303030"/>
          <w:sz w:val="32"/>
          <w:shd w:fill="FFFF00" w:color="auto" w:val="clear"/>
        </w:rPr>
        <w:t>absorb(5</w:t>
      </w:r>
      <w:r>
        <w:rPr>
          <w:color w:val="303030"/>
          <w:spacing w:val="-4"/>
          <w:sz w:val="32"/>
          <w:shd w:fill="FFFF00" w:color="auto" w:val="clear"/>
        </w:rPr>
        <w:t>): </w:t>
      </w:r>
      <w:r>
        <w:rPr>
          <w:color w:val="303030"/>
          <w:sz w:val="32"/>
          <w:shd w:fill="FFFF00" w:color="auto" w:val="clear"/>
        </w:rPr>
        <w:t>v</w:t>
      </w:r>
      <w:r>
        <w:rPr>
          <w:color w:val="303030"/>
          <w:spacing w:val="-4"/>
          <w:sz w:val="32"/>
          <w:shd w:fill="FFFF00" w:color="auto" w:val="clear"/>
        </w:rPr>
        <w:t>. </w:t>
      </w:r>
      <w:r>
        <w:rPr>
          <w:rFonts w:ascii="SimSun" w:eastAsia="SimSun" w:hint="eastAsia"/>
          <w:color w:val="303030"/>
          <w:sz w:val="32"/>
          <w:shd w:fill="FFFF00" w:color="auto" w:val="clear"/>
        </w:rPr>
        <w:t>吸收</w:t>
      </w:r>
    </w:p>
    <w:p>
      <w:pPr>
        <w:pStyle w:val="BodyText"/>
        <w:spacing w:line="398" w:lineRule="auto" w:before="303"/>
        <w:ind w:left="456" w:right="6297"/>
      </w:pPr>
      <w:r>
        <w:rPr>
          <w:color w:val="24292F"/>
        </w:rPr>
        <w:t>absorb</w:t>
      </w:r>
      <w:r>
        <w:rPr>
          <w:color w:val="24292F"/>
          <w:spacing w:val="-5"/>
        </w:rPr>
        <w:t> </w:t>
      </w:r>
      <w:r>
        <w:rPr>
          <w:color w:val="24292F"/>
        </w:rPr>
        <w:t>sth.</w:t>
      </w:r>
      <w:r>
        <w:rPr>
          <w:color w:val="24292F"/>
          <w:spacing w:val="-6"/>
        </w:rPr>
        <w:t> </w:t>
      </w:r>
      <w:r>
        <w:rPr>
          <w:color w:val="24292F"/>
        </w:rPr>
        <w:t>(substance,</w:t>
      </w:r>
      <w:r>
        <w:rPr>
          <w:color w:val="24292F"/>
          <w:spacing w:val="-7"/>
        </w:rPr>
        <w:t> </w:t>
      </w:r>
      <w:r>
        <w:rPr>
          <w:color w:val="24292F"/>
        </w:rPr>
        <w:t>energy)</w:t>
      </w:r>
      <w:r>
        <w:rPr>
          <w:color w:val="24292F"/>
          <w:spacing w:val="-77"/>
        </w:rPr>
        <w:t> </w:t>
      </w:r>
      <w:r>
        <w:rPr>
          <w:color w:val="24292F"/>
        </w:rPr>
        <w:t>be</w:t>
      </w:r>
      <w:r>
        <w:rPr>
          <w:color w:val="24292F"/>
          <w:spacing w:val="77"/>
        </w:rPr>
        <w:t> </w:t>
      </w:r>
      <w:r>
        <w:rPr>
          <w:color w:val="24292F"/>
        </w:rPr>
        <w:t>absorbed in sth.</w:t>
      </w:r>
    </w:p>
    <w:p>
      <w:pPr>
        <w:pStyle w:val="BodyText"/>
        <w:ind w:left="455"/>
      </w:pPr>
      <w:r>
        <w:rPr>
          <w:rFonts w:ascii="SimSun" w:eastAsia="SimSun" w:hint="eastAsia"/>
          <w:color w:val="24292F"/>
          <w:w w:val="95"/>
          <w:shd w:fill="D9D9D9" w:color="auto" w:val="clear"/>
        </w:rPr>
        <w:t>考</w:t>
      </w:r>
      <w:r>
        <w:rPr>
          <w:rFonts w:ascii="SimSun" w:eastAsia="SimSun" w:hint="eastAsia"/>
          <w:color w:val="24292F"/>
          <w:spacing w:val="-49"/>
          <w:w w:val="95"/>
        </w:rPr>
        <w:t> </w:t>
      </w:r>
      <w:r>
        <w:rPr>
          <w:color w:val="303030"/>
          <w:w w:val="95"/>
        </w:rPr>
        <w:t>absorb</w:t>
      </w:r>
      <w:r>
        <w:rPr>
          <w:color w:val="303030"/>
          <w:spacing w:val="32"/>
          <w:w w:val="95"/>
        </w:rPr>
        <w:t> </w:t>
      </w:r>
      <w:r>
        <w:rPr>
          <w:color w:val="303030"/>
          <w:w w:val="95"/>
        </w:rPr>
        <w:t>much</w:t>
      </w:r>
      <w:r>
        <w:rPr>
          <w:color w:val="303030"/>
          <w:spacing w:val="36"/>
          <w:w w:val="95"/>
        </w:rPr>
        <w:t> </w:t>
      </w:r>
      <w:r>
        <w:rPr>
          <w:color w:val="303030"/>
          <w:w w:val="95"/>
        </w:rPr>
        <w:t>more</w:t>
      </w:r>
      <w:r>
        <w:rPr>
          <w:color w:val="303030"/>
          <w:spacing w:val="28"/>
          <w:w w:val="95"/>
        </w:rPr>
        <w:t> </w:t>
      </w:r>
      <w:r>
        <w:rPr>
          <w:color w:val="303030"/>
          <w:w w:val="95"/>
        </w:rPr>
        <w:t>risk</w:t>
      </w:r>
    </w:p>
    <w:p>
      <w:pPr>
        <w:pStyle w:val="BodyText"/>
        <w:rPr>
          <w:sz w:val="36"/>
        </w:rPr>
      </w:pPr>
    </w:p>
    <w:p>
      <w:pPr>
        <w:pStyle w:val="BodyText"/>
        <w:spacing w:before="4"/>
        <w:rPr>
          <w:sz w:val="44"/>
        </w:rPr>
      </w:pPr>
    </w:p>
    <w:p>
      <w:pPr>
        <w:pStyle w:val="Heading1"/>
        <w:spacing w:line="360" w:lineRule="auto"/>
        <w:ind w:left="120" w:hanging="1"/>
      </w:pPr>
      <w:r>
        <w:rPr>
          <w:color w:val="303030"/>
        </w:rPr>
        <w:t>the</w:t>
      </w:r>
      <w:r>
        <w:rPr>
          <w:color w:val="303030"/>
          <w:spacing w:val="-5"/>
        </w:rPr>
        <w:t> </w:t>
      </w:r>
      <w:r>
        <w:rPr>
          <w:color w:val="FF0000"/>
        </w:rPr>
        <w:t>defence</w:t>
      </w:r>
      <w:r>
        <w:rPr>
          <w:color w:val="FF0000"/>
          <w:spacing w:val="-7"/>
        </w:rPr>
        <w:t> </w:t>
      </w:r>
      <w:r>
        <w:rPr>
          <w:color w:val="FF0000"/>
        </w:rPr>
        <w:t>procedure</w:t>
      </w:r>
      <w:r>
        <w:rPr>
          <w:color w:val="FF0000"/>
          <w:spacing w:val="-7"/>
        </w:rPr>
        <w:t> </w:t>
      </w:r>
      <w:r>
        <w:rPr>
          <w:color w:val="303030"/>
        </w:rPr>
        <w:t>also</w:t>
      </w:r>
      <w:r>
        <w:rPr>
          <w:color w:val="303030"/>
          <w:spacing w:val="-3"/>
        </w:rPr>
        <w:t> </w:t>
      </w:r>
      <w:r>
        <w:rPr>
          <w:color w:val="FF0000"/>
        </w:rPr>
        <w:t>includes</w:t>
      </w:r>
      <w:r>
        <w:rPr>
          <w:color w:val="FF0000"/>
          <w:spacing w:val="-4"/>
        </w:rPr>
        <w:t> </w:t>
      </w:r>
      <w:r>
        <w:rPr>
          <w:color w:val="303030"/>
        </w:rPr>
        <w:t>measures</w:t>
      </w:r>
      <w:r>
        <w:rPr>
          <w:color w:val="303030"/>
          <w:spacing w:val="-4"/>
        </w:rPr>
        <w:t> </w:t>
      </w:r>
      <w:r>
        <w:rPr>
          <w:color w:val="303030"/>
        </w:rPr>
        <w:t>to</w:t>
      </w:r>
      <w:r>
        <w:rPr>
          <w:color w:val="303030"/>
          <w:spacing w:val="-6"/>
        </w:rPr>
        <w:t> </w:t>
      </w:r>
      <w:r>
        <w:rPr>
          <w:color w:val="FF0000"/>
        </w:rPr>
        <w:t>filter</w:t>
      </w:r>
      <w:r>
        <w:rPr>
          <w:color w:val="FF0000"/>
          <w:spacing w:val="-14"/>
        </w:rPr>
        <w:t> </w:t>
      </w:r>
      <w:r>
        <w:rPr>
          <w:color w:val="303030"/>
        </w:rPr>
        <w:t>out</w:t>
      </w:r>
      <w:r>
        <w:rPr>
          <w:color w:val="303030"/>
          <w:spacing w:val="-97"/>
        </w:rPr>
        <w:t> </w:t>
      </w:r>
      <w:r>
        <w:rPr>
          <w:color w:val="FF0000"/>
        </w:rPr>
        <w:t>harmful</w:t>
      </w:r>
      <w:r>
        <w:rPr>
          <w:color w:val="FF0000"/>
          <w:spacing w:val="-1"/>
        </w:rPr>
        <w:t> </w:t>
      </w:r>
      <w:r>
        <w:rPr>
          <w:color w:val="303030"/>
        </w:rPr>
        <w:t>materials</w:t>
      </w:r>
    </w:p>
    <w:p>
      <w:pPr>
        <w:pStyle w:val="ListParagraph"/>
        <w:numPr>
          <w:ilvl w:val="0"/>
          <w:numId w:val="39"/>
        </w:numPr>
        <w:tabs>
          <w:tab w:pos="457" w:val="left" w:leader="none"/>
        </w:tabs>
        <w:spacing w:line="415" w:lineRule="auto" w:before="49" w:after="0"/>
        <w:ind w:left="456" w:right="6809" w:hanging="337"/>
        <w:jc w:val="left"/>
        <w:rPr>
          <w:color w:val="303030"/>
          <w:sz w:val="32"/>
        </w:rPr>
      </w:pPr>
      <w:r>
        <w:rPr>
          <w:color w:val="303030"/>
          <w:sz w:val="32"/>
          <w:shd w:fill="FFFF00" w:color="auto" w:val="clear"/>
        </w:rPr>
        <w:t>defense(6</w:t>
      </w:r>
      <w:r>
        <w:rPr>
          <w:color w:val="303030"/>
          <w:spacing w:val="-3"/>
          <w:sz w:val="32"/>
          <w:shd w:fill="FFFF00" w:color="auto" w:val="clear"/>
        </w:rPr>
        <w:t>): </w:t>
      </w:r>
      <w:r>
        <w:rPr>
          <w:color w:val="303030"/>
          <w:sz w:val="32"/>
          <w:shd w:fill="FFFF00" w:color="auto" w:val="clear"/>
        </w:rPr>
        <w:t>n</w:t>
      </w:r>
      <w:r>
        <w:rPr>
          <w:color w:val="303030"/>
          <w:spacing w:val="-5"/>
          <w:sz w:val="32"/>
          <w:shd w:fill="FFFF00" w:color="auto" w:val="clear"/>
        </w:rPr>
        <w:t>. </w:t>
      </w:r>
      <w:r>
        <w:rPr>
          <w:rFonts w:ascii="SimSun" w:eastAsia="SimSun" w:hint="eastAsia"/>
          <w:color w:val="303030"/>
          <w:sz w:val="32"/>
          <w:shd w:fill="FFFF00" w:color="auto" w:val="clear"/>
        </w:rPr>
        <w:t>辩护；国防</w:t>
      </w:r>
      <w:r>
        <w:rPr>
          <w:color w:val="24292F"/>
          <w:sz w:val="32"/>
        </w:rPr>
        <w:t>defense</w:t>
      </w:r>
      <w:r>
        <w:rPr>
          <w:color w:val="24292F"/>
          <w:spacing w:val="-2"/>
          <w:sz w:val="32"/>
        </w:rPr>
        <w:t> </w:t>
      </w:r>
      <w:r>
        <w:rPr>
          <w:color w:val="24292F"/>
          <w:sz w:val="32"/>
        </w:rPr>
        <w:t>spending</w:t>
      </w:r>
    </w:p>
    <w:p>
      <w:pPr>
        <w:pStyle w:val="BodyText"/>
        <w:spacing w:line="384" w:lineRule="exact"/>
        <w:ind w:left="455"/>
      </w:pPr>
      <w:r>
        <w:rPr>
          <w:rFonts w:ascii="SimSun" w:eastAsia="SimSun" w:hint="eastAsia"/>
          <w:color w:val="24292F"/>
          <w:w w:val="95"/>
          <w:shd w:fill="D9D9D9" w:color="auto" w:val="clear"/>
        </w:rPr>
        <w:t>考</w:t>
      </w:r>
      <w:r>
        <w:rPr>
          <w:rFonts w:ascii="SimSun" w:eastAsia="SimSun" w:hint="eastAsia"/>
          <w:color w:val="24292F"/>
          <w:spacing w:val="-28"/>
          <w:w w:val="95"/>
        </w:rPr>
        <w:t> </w:t>
      </w:r>
      <w:r>
        <w:rPr>
          <w:color w:val="303030"/>
          <w:w w:val="95"/>
        </w:rPr>
        <w:t>a</w:t>
      </w:r>
      <w:r>
        <w:rPr>
          <w:color w:val="303030"/>
          <w:spacing w:val="48"/>
          <w:w w:val="95"/>
        </w:rPr>
        <w:t> </w:t>
      </w:r>
      <w:r>
        <w:rPr>
          <w:color w:val="303030"/>
          <w:w w:val="95"/>
        </w:rPr>
        <w:t>successful</w:t>
      </w:r>
      <w:r>
        <w:rPr>
          <w:color w:val="303030"/>
          <w:spacing w:val="48"/>
          <w:w w:val="95"/>
        </w:rPr>
        <w:t> </w:t>
      </w:r>
      <w:r>
        <w:rPr>
          <w:color w:val="303030"/>
          <w:w w:val="95"/>
        </w:rPr>
        <w:t>defense</w:t>
      </w:r>
    </w:p>
    <w:p>
      <w:pPr>
        <w:pStyle w:val="BodyText"/>
        <w:spacing w:before="300"/>
        <w:ind w:left="455"/>
      </w:pPr>
      <w:r>
        <w:rPr>
          <w:rFonts w:ascii="SimSun" w:hAnsi="SimSun" w:eastAsia="SimSun" w:hint="eastAsia"/>
          <w:color w:val="24292F"/>
          <w:spacing w:val="-1"/>
          <w:shd w:fill="D9D9D9" w:color="auto" w:val="clear"/>
        </w:rPr>
        <w:t>考</w:t>
      </w:r>
      <w:r>
        <w:rPr>
          <w:rFonts w:ascii="SimSun" w:hAnsi="SimSun" w:eastAsia="SimSun" w:hint="eastAsia"/>
          <w:color w:val="24292F"/>
          <w:spacing w:val="-81"/>
        </w:rPr>
        <w:t> </w:t>
      </w:r>
      <w:r>
        <w:rPr>
          <w:color w:val="303030"/>
          <w:spacing w:val="-1"/>
        </w:rPr>
        <w:t>the</w:t>
      </w:r>
      <w:r>
        <w:rPr>
          <w:color w:val="303030"/>
        </w:rPr>
        <w:t> </w:t>
      </w:r>
      <w:r>
        <w:rPr>
          <w:color w:val="303030"/>
          <w:spacing w:val="-1"/>
        </w:rPr>
        <w:t>country’s</w:t>
      </w:r>
      <w:r>
        <w:rPr>
          <w:color w:val="303030"/>
        </w:rPr>
        <w:t> Defense</w:t>
      </w:r>
      <w:r>
        <w:rPr>
          <w:color w:val="303030"/>
          <w:spacing w:val="-18"/>
        </w:rPr>
        <w:t> </w:t>
      </w:r>
      <w:r>
        <w:rPr>
          <w:color w:val="303030"/>
        </w:rPr>
        <w:t>Advanced</w:t>
      </w:r>
      <w:r>
        <w:rPr>
          <w:color w:val="303030"/>
          <w:spacing w:val="-1"/>
        </w:rPr>
        <w:t> </w:t>
      </w:r>
      <w:r>
        <w:rPr>
          <w:color w:val="303030"/>
        </w:rPr>
        <w:t>Research</w:t>
      </w:r>
      <w:r>
        <w:rPr>
          <w:color w:val="303030"/>
          <w:spacing w:val="1"/>
        </w:rPr>
        <w:t> </w:t>
      </w:r>
      <w:r>
        <w:rPr>
          <w:color w:val="303030"/>
        </w:rPr>
        <w:t>Projects</w:t>
      </w:r>
      <w:r>
        <w:rPr>
          <w:color w:val="303030"/>
          <w:spacing w:val="-15"/>
        </w:rPr>
        <w:t> </w:t>
      </w:r>
      <w:r>
        <w:rPr>
          <w:color w:val="303030"/>
        </w:rPr>
        <w:t>Agency</w:t>
      </w:r>
    </w:p>
    <w:p>
      <w:pPr>
        <w:pStyle w:val="BodyText"/>
        <w:spacing w:line="415" w:lineRule="auto" w:before="301"/>
        <w:ind w:left="456" w:right="6617" w:hanging="1"/>
        <w:rPr>
          <w:rFonts w:ascii="SimSun" w:eastAsia="SimSun" w:hint="eastAsia"/>
        </w:rPr>
      </w:pPr>
      <w:r>
        <w:rPr>
          <w:rFonts w:ascii="SimSun" w:eastAsia="SimSun" w:hint="eastAsia"/>
          <w:color w:val="303030"/>
        </w:rPr>
        <w:t>派生词：</w:t>
      </w:r>
      <w:r>
        <w:rPr>
          <w:color w:val="303030"/>
        </w:rPr>
        <w:t>defend(6</w:t>
      </w:r>
      <w:r>
        <w:rPr>
          <w:color w:val="303030"/>
          <w:spacing w:val="-7"/>
        </w:rPr>
        <w:t>): </w:t>
      </w:r>
      <w:r>
        <w:rPr>
          <w:color w:val="303030"/>
        </w:rPr>
        <w:t>v</w:t>
      </w:r>
      <w:r>
        <w:rPr>
          <w:color w:val="303030"/>
          <w:spacing w:val="-8"/>
        </w:rPr>
        <w:t>. </w:t>
      </w:r>
      <w:r>
        <w:rPr>
          <w:rFonts w:ascii="SimSun" w:eastAsia="SimSun" w:hint="eastAsia"/>
          <w:color w:val="303030"/>
        </w:rPr>
        <w:t>防御</w:t>
      </w:r>
      <w:r>
        <w:rPr>
          <w:color w:val="303030"/>
        </w:rPr>
        <w:t>defendant(4</w:t>
      </w:r>
      <w:r>
        <w:rPr>
          <w:color w:val="303030"/>
          <w:spacing w:val="-1"/>
        </w:rPr>
        <w:t>): </w:t>
      </w:r>
      <w:r>
        <w:rPr>
          <w:color w:val="303030"/>
        </w:rPr>
        <w:t>n</w:t>
      </w:r>
      <w:r>
        <w:rPr>
          <w:color w:val="303030"/>
          <w:spacing w:val="-1"/>
        </w:rPr>
        <w:t>. </w:t>
      </w:r>
      <w:r>
        <w:rPr>
          <w:rFonts w:ascii="SimSun" w:eastAsia="SimSun" w:hint="eastAsia"/>
          <w:color w:val="303030"/>
        </w:rPr>
        <w:t>被告</w:t>
      </w:r>
      <w:r>
        <w:rPr>
          <w:color w:val="303030"/>
        </w:rPr>
        <w:t>defensive(2</w:t>
      </w:r>
      <w:r>
        <w:rPr>
          <w:color w:val="303030"/>
          <w:spacing w:val="-1"/>
        </w:rPr>
        <w:t>): </w:t>
      </w:r>
      <w:r>
        <w:rPr>
          <w:color w:val="303030"/>
        </w:rPr>
        <w:t>adj.</w:t>
      </w:r>
      <w:r>
        <w:rPr>
          <w:color w:val="303030"/>
          <w:spacing w:val="-3"/>
        </w:rPr>
        <w:t> </w:t>
      </w:r>
      <w:r>
        <w:rPr>
          <w:rFonts w:ascii="SimSun" w:eastAsia="SimSun" w:hint="eastAsia"/>
          <w:color w:val="303030"/>
        </w:rPr>
        <w:t>防御的</w:t>
      </w:r>
    </w:p>
    <w:p>
      <w:pPr>
        <w:pStyle w:val="BodyText"/>
        <w:rPr>
          <w:rFonts w:ascii="SimSun"/>
          <w:sz w:val="20"/>
        </w:rPr>
      </w:pPr>
    </w:p>
    <w:p>
      <w:pPr>
        <w:pStyle w:val="BodyText"/>
        <w:spacing w:before="12"/>
        <w:rPr>
          <w:rFonts w:ascii="SimSun"/>
          <w:sz w:val="22"/>
        </w:rPr>
      </w:pPr>
    </w:p>
    <w:p>
      <w:pPr>
        <w:pStyle w:val="ListParagraph"/>
        <w:numPr>
          <w:ilvl w:val="0"/>
          <w:numId w:val="39"/>
        </w:numPr>
        <w:tabs>
          <w:tab w:pos="457" w:val="left" w:leader="none"/>
        </w:tabs>
        <w:spacing w:line="240" w:lineRule="auto" w:before="65" w:after="0"/>
        <w:ind w:left="456" w:right="0" w:hanging="337"/>
        <w:jc w:val="left"/>
        <w:rPr>
          <w:color w:val="303030"/>
          <w:sz w:val="32"/>
        </w:rPr>
      </w:pPr>
      <w:r>
        <w:rPr>
          <w:color w:val="303030"/>
          <w:sz w:val="32"/>
          <w:shd w:fill="FFFF00" w:color="auto" w:val="clear"/>
        </w:rPr>
        <w:t>procedure(7</w:t>
      </w:r>
      <w:r>
        <w:rPr>
          <w:color w:val="303030"/>
          <w:spacing w:val="-2"/>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过程；程序</w:t>
      </w:r>
    </w:p>
    <w:p>
      <w:pPr>
        <w:pStyle w:val="BodyText"/>
        <w:spacing w:before="300"/>
        <w:ind w:left="455"/>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303030"/>
          <w:w w:val="95"/>
        </w:rPr>
        <w:t>in</w:t>
      </w:r>
      <w:r>
        <w:rPr>
          <w:color w:val="303030"/>
          <w:spacing w:val="37"/>
          <w:w w:val="95"/>
        </w:rPr>
        <w:t> </w:t>
      </w:r>
      <w:r>
        <w:rPr>
          <w:color w:val="303030"/>
          <w:w w:val="95"/>
        </w:rPr>
        <w:t>a</w:t>
      </w:r>
      <w:r>
        <w:rPr>
          <w:color w:val="303030"/>
          <w:spacing w:val="35"/>
          <w:w w:val="95"/>
        </w:rPr>
        <w:t> </w:t>
      </w:r>
      <w:r>
        <w:rPr>
          <w:color w:val="303030"/>
          <w:w w:val="95"/>
        </w:rPr>
        <w:t>30-minute</w:t>
      </w:r>
      <w:r>
        <w:rPr>
          <w:color w:val="303030"/>
          <w:spacing w:val="38"/>
          <w:w w:val="95"/>
        </w:rPr>
        <w:t> </w:t>
      </w:r>
      <w:r>
        <w:rPr>
          <w:color w:val="303030"/>
          <w:w w:val="95"/>
        </w:rPr>
        <w:t>surgical</w:t>
      </w:r>
      <w:r>
        <w:rPr>
          <w:color w:val="303030"/>
          <w:spacing w:val="36"/>
          <w:w w:val="95"/>
        </w:rPr>
        <w:t> </w:t>
      </w:r>
      <w:r>
        <w:rPr>
          <w:color w:val="303030"/>
          <w:w w:val="95"/>
        </w:rPr>
        <w:t>procedure</w:t>
      </w:r>
    </w:p>
    <w:p>
      <w:pPr>
        <w:pStyle w:val="BodyText"/>
        <w:spacing w:before="300"/>
        <w:ind w:left="455"/>
      </w:pPr>
      <w:r>
        <w:rPr>
          <w:rFonts w:ascii="SimSun" w:eastAsia="SimSun" w:hint="eastAsia"/>
          <w:color w:val="24292F"/>
          <w:w w:val="95"/>
          <w:shd w:fill="D9D9D9" w:color="auto" w:val="clear"/>
        </w:rPr>
        <w:t>考</w:t>
      </w:r>
      <w:r>
        <w:rPr>
          <w:rFonts w:ascii="SimSun" w:eastAsia="SimSun" w:hint="eastAsia"/>
          <w:color w:val="24292F"/>
          <w:spacing w:val="-38"/>
          <w:w w:val="95"/>
        </w:rPr>
        <w:t> </w:t>
      </w:r>
      <w:r>
        <w:rPr>
          <w:color w:val="303030"/>
          <w:w w:val="95"/>
        </w:rPr>
        <w:t>the</w:t>
      </w:r>
      <w:r>
        <w:rPr>
          <w:color w:val="303030"/>
          <w:spacing w:val="39"/>
          <w:w w:val="95"/>
        </w:rPr>
        <w:t> </w:t>
      </w:r>
      <w:r>
        <w:rPr>
          <w:color w:val="303030"/>
          <w:w w:val="95"/>
        </w:rPr>
        <w:t>security</w:t>
      </w:r>
      <w:r>
        <w:rPr>
          <w:color w:val="303030"/>
          <w:spacing w:val="36"/>
          <w:w w:val="95"/>
        </w:rPr>
        <w:t> </w:t>
      </w:r>
      <w:r>
        <w:rPr>
          <w:color w:val="303030"/>
          <w:w w:val="95"/>
        </w:rPr>
        <w:t>procedures</w:t>
      </w:r>
    </w:p>
    <w:p>
      <w:pPr>
        <w:pStyle w:val="BodyText"/>
        <w:spacing w:before="301"/>
        <w:ind w:left="455"/>
        <w:rPr>
          <w:rFonts w:ascii="SimSun" w:eastAsia="SimSun" w:hint="eastAsia"/>
        </w:rPr>
      </w:pPr>
      <w:r>
        <w:rPr>
          <w:rFonts w:ascii="SimSun" w:eastAsia="SimSun" w:hint="eastAsia"/>
          <w:color w:val="303030"/>
        </w:rPr>
        <w:t>派生词：</w:t>
      </w:r>
      <w:r>
        <w:rPr>
          <w:color w:val="303030"/>
        </w:rPr>
        <w:t>procedurally(1</w:t>
      </w:r>
      <w:r>
        <w:rPr>
          <w:color w:val="303030"/>
          <w:spacing w:val="-5"/>
        </w:rPr>
        <w:t>): </w:t>
      </w:r>
      <w:r>
        <w:rPr>
          <w:color w:val="303030"/>
        </w:rPr>
        <w:t>adv</w:t>
      </w:r>
      <w:r>
        <w:rPr>
          <w:color w:val="303030"/>
          <w:spacing w:val="-7"/>
        </w:rPr>
        <w:t>. </w:t>
      </w:r>
      <w:r>
        <w:rPr>
          <w:rFonts w:ascii="SimSun" w:eastAsia="SimSun" w:hint="eastAsia"/>
          <w:color w:val="303030"/>
        </w:rPr>
        <w:t>程序上地</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39"/>
        </w:numPr>
        <w:tabs>
          <w:tab w:pos="457" w:val="left" w:leader="none"/>
        </w:tabs>
        <w:spacing w:line="240" w:lineRule="auto" w:before="64" w:after="0"/>
        <w:ind w:left="456" w:right="0" w:hanging="337"/>
        <w:jc w:val="left"/>
        <w:rPr>
          <w:color w:val="303030"/>
          <w:sz w:val="32"/>
        </w:rPr>
      </w:pPr>
      <w:r>
        <w:rPr>
          <w:color w:val="303030"/>
          <w:sz w:val="32"/>
          <w:shd w:fill="FFFF00" w:color="auto" w:val="clear"/>
        </w:rPr>
        <w:t>include(34</w:t>
      </w:r>
      <w:r>
        <w:rPr>
          <w:color w:val="303030"/>
          <w:spacing w:val="-2"/>
          <w:sz w:val="32"/>
          <w:shd w:fill="FFFF00" w:color="auto" w:val="clear"/>
        </w:rPr>
        <w:t>): </w:t>
      </w:r>
      <w:r>
        <w:rPr>
          <w:color w:val="303030"/>
          <w:sz w:val="32"/>
          <w:shd w:fill="FFFF00" w:color="auto" w:val="clear"/>
        </w:rPr>
        <w:t>v</w:t>
      </w:r>
      <w:r>
        <w:rPr>
          <w:color w:val="303030"/>
          <w:spacing w:val="-2"/>
          <w:sz w:val="32"/>
          <w:shd w:fill="FFFF00" w:color="auto" w:val="clear"/>
        </w:rPr>
        <w:t>. </w:t>
      </w:r>
      <w:r>
        <w:rPr>
          <w:rFonts w:ascii="SimSun" w:eastAsia="SimSun" w:hint="eastAsia"/>
          <w:color w:val="303030"/>
          <w:spacing w:val="23"/>
          <w:sz w:val="32"/>
          <w:shd w:fill="FFFF00" w:color="auto" w:val="clear"/>
        </w:rPr>
        <w:t>包括 </w:t>
      </w:r>
      <w:r>
        <w:rPr>
          <w:rFonts w:ascii="SimSun" w:eastAsia="SimSun" w:hint="eastAsia"/>
          <w:color w:val="303030"/>
          <w:sz w:val="32"/>
          <w:shd w:fill="FFFF00" w:color="auto" w:val="clear"/>
        </w:rPr>
        <w:t>（</w:t>
      </w:r>
      <w:r>
        <w:rPr>
          <w:color w:val="303030"/>
          <w:sz w:val="32"/>
          <w:shd w:fill="FFFF00" w:color="auto" w:val="clear"/>
        </w:rPr>
        <w:t>contain)</w:t>
      </w:r>
    </w:p>
    <w:p>
      <w:pPr>
        <w:spacing w:after="0" w:line="240" w:lineRule="auto"/>
        <w:jc w:val="left"/>
        <w:rPr>
          <w:sz w:val="32"/>
        </w:rPr>
        <w:sectPr>
          <w:footerReference w:type="default" r:id="rId10"/>
          <w:pgSz w:w="11910" w:h="16840"/>
          <w:pgMar w:footer="502" w:header="0" w:top="640" w:bottom="700" w:left="600" w:right="600"/>
        </w:sectPr>
      </w:pPr>
    </w:p>
    <w:p>
      <w:pPr>
        <w:pStyle w:val="BodyText"/>
        <w:spacing w:before="49"/>
        <w:ind w:left="453"/>
      </w:pPr>
      <w:r>
        <w:rPr>
          <w:rFonts w:ascii="SimSun" w:eastAsia="SimSun" w:hint="eastAsia"/>
          <w:color w:val="24292F"/>
        </w:rPr>
        <w:t>词根拆解：</w:t>
      </w:r>
      <w:r>
        <w:rPr>
          <w:color w:val="24292F"/>
        </w:rPr>
        <w:t>in-=in</w:t>
      </w:r>
      <w:r>
        <w:rPr>
          <w:color w:val="24292F"/>
          <w:spacing w:val="-2"/>
        </w:rPr>
        <w:t> </w:t>
      </w:r>
      <w:r>
        <w:rPr>
          <w:rFonts w:ascii="SimSun" w:eastAsia="SimSun" w:hint="eastAsia"/>
          <w:color w:val="24292F"/>
        </w:rPr>
        <w:t>内；</w:t>
      </w:r>
      <w:r>
        <w:rPr>
          <w:color w:val="24292F"/>
        </w:rPr>
        <w:t>clud=to</w:t>
      </w:r>
      <w:r>
        <w:rPr>
          <w:color w:val="24292F"/>
          <w:spacing w:val="-1"/>
        </w:rPr>
        <w:t> </w:t>
      </w:r>
      <w:r>
        <w:rPr>
          <w:color w:val="24292F"/>
        </w:rPr>
        <w:t>shut</w:t>
      </w:r>
      <w:r>
        <w:rPr>
          <w:color w:val="24292F"/>
          <w:spacing w:val="-4"/>
        </w:rPr>
        <w:t> </w:t>
      </w:r>
      <w:r>
        <w:rPr>
          <w:rFonts w:ascii="SimSun" w:eastAsia="SimSun" w:hint="eastAsia"/>
          <w:color w:val="24292F"/>
        </w:rPr>
        <w:t>关闭；</w:t>
      </w:r>
      <w:r>
        <w:rPr>
          <w:color w:val="24292F"/>
        </w:rPr>
        <w:t>-e</w:t>
      </w:r>
    </w:p>
    <w:p>
      <w:pPr>
        <w:pStyle w:val="BodyText"/>
        <w:spacing w:before="300"/>
        <w:ind w:left="454"/>
        <w:rPr>
          <w:rFonts w:ascii="SimSun" w:hAnsi="SimSun" w:eastAsia="SimSun" w:hint="eastAsia"/>
        </w:rPr>
      </w:pPr>
      <w:r>
        <w:rPr>
          <w:color w:val="24292F"/>
        </w:rPr>
        <w:t>→to</w:t>
      </w:r>
      <w:r>
        <w:rPr>
          <w:color w:val="24292F"/>
          <w:spacing w:val="-1"/>
        </w:rPr>
        <w:t> </w:t>
      </w:r>
      <w:r>
        <w:rPr>
          <w:color w:val="24292F"/>
        </w:rPr>
        <w:t>shut</w:t>
      </w:r>
      <w:r>
        <w:rPr>
          <w:color w:val="24292F"/>
          <w:spacing w:val="-2"/>
        </w:rPr>
        <w:t> </w:t>
      </w:r>
      <w:r>
        <w:rPr>
          <w:color w:val="24292F"/>
        </w:rPr>
        <w:t>in</w:t>
      </w:r>
      <w:r>
        <w:rPr>
          <w:color w:val="24292F"/>
          <w:spacing w:val="-1"/>
        </w:rPr>
        <w:t> </w:t>
      </w:r>
      <w:r>
        <w:rPr>
          <w:rFonts w:ascii="SimSun" w:hAnsi="SimSun" w:eastAsia="SimSun" w:hint="eastAsia"/>
          <w:color w:val="24292F"/>
        </w:rPr>
        <w:t>关闭在</w:t>
      </w:r>
      <w:r>
        <w:rPr>
          <w:color w:val="24292F"/>
        </w:rPr>
        <w:t>...</w:t>
      </w:r>
      <w:r>
        <w:rPr>
          <w:rFonts w:ascii="SimSun" w:hAnsi="SimSun" w:eastAsia="SimSun" w:hint="eastAsia"/>
          <w:color w:val="24292F"/>
        </w:rPr>
        <w:t>内</w:t>
      </w:r>
      <w:r>
        <w:rPr>
          <w:color w:val="24292F"/>
        </w:rPr>
        <w:t>→</w:t>
      </w:r>
      <w:r>
        <w:rPr>
          <w:rFonts w:ascii="SimSun" w:hAnsi="SimSun" w:eastAsia="SimSun" w:hint="eastAsia"/>
          <w:color w:val="24292F"/>
        </w:rPr>
        <w:t>包括在内</w:t>
      </w:r>
    </w:p>
    <w:p>
      <w:pPr>
        <w:pStyle w:val="BodyText"/>
        <w:spacing w:line="415" w:lineRule="auto" w:before="301"/>
        <w:ind w:left="455" w:right="4418" w:hanging="2"/>
      </w:pPr>
      <w:r>
        <w:rPr>
          <w:rFonts w:ascii="SimSun" w:eastAsia="SimSun" w:hint="eastAsia"/>
          <w:color w:val="24292F"/>
        </w:rPr>
        <w:t>同根词：</w:t>
      </w:r>
      <w:r>
        <w:rPr>
          <w:color w:val="24292F"/>
        </w:rPr>
        <w:t>conclude</w:t>
      </w:r>
      <w:r>
        <w:rPr>
          <w:color w:val="24292F"/>
          <w:spacing w:val="-8"/>
        </w:rPr>
        <w:t> </w:t>
      </w:r>
      <w:r>
        <w:rPr>
          <w:rFonts w:ascii="SimSun" w:eastAsia="SimSun" w:hint="eastAsia"/>
          <w:color w:val="24292F"/>
        </w:rPr>
        <w:t>总结；</w:t>
      </w:r>
      <w:r>
        <w:rPr>
          <w:color w:val="24292F"/>
        </w:rPr>
        <w:t>exclude</w:t>
      </w:r>
      <w:r>
        <w:rPr>
          <w:color w:val="24292F"/>
          <w:spacing w:val="-8"/>
        </w:rPr>
        <w:t> </w:t>
      </w:r>
      <w:r>
        <w:rPr>
          <w:rFonts w:ascii="SimSun" w:eastAsia="SimSun" w:hint="eastAsia"/>
          <w:color w:val="24292F"/>
        </w:rPr>
        <w:t>不包括；</w:t>
      </w:r>
      <w:r>
        <w:rPr>
          <w:rFonts w:ascii="SimSun" w:eastAsia="SimSun" w:hint="eastAsia"/>
          <w:color w:val="24292F"/>
          <w:spacing w:val="-157"/>
        </w:rPr>
        <w:t> </w:t>
      </w:r>
      <w:r>
        <w:rPr>
          <w:rFonts w:ascii="SimSun" w:eastAsia="SimSun" w:hint="eastAsia"/>
          <w:color w:val="24292F"/>
          <w:w w:val="95"/>
          <w:shd w:fill="D9D9D9" w:color="auto" w:val="clear"/>
        </w:rPr>
        <w:t>考</w:t>
      </w:r>
      <w:r>
        <w:rPr>
          <w:rFonts w:ascii="SimSun" w:eastAsia="SimSun" w:hint="eastAsia"/>
          <w:color w:val="24292F"/>
          <w:spacing w:val="-68"/>
          <w:w w:val="95"/>
        </w:rPr>
        <w:t> </w:t>
      </w:r>
      <w:r>
        <w:rPr>
          <w:color w:val="24292F"/>
          <w:w w:val="95"/>
        </w:rPr>
        <w:t>include</w:t>
      </w:r>
      <w:r>
        <w:rPr>
          <w:color w:val="24292F"/>
          <w:spacing w:val="8"/>
          <w:w w:val="95"/>
        </w:rPr>
        <w:t> </w:t>
      </w:r>
      <w:r>
        <w:rPr>
          <w:color w:val="24292F"/>
          <w:w w:val="95"/>
        </w:rPr>
        <w:t>important</w:t>
      </w:r>
      <w:r>
        <w:rPr>
          <w:color w:val="24292F"/>
          <w:spacing w:val="9"/>
          <w:w w:val="95"/>
        </w:rPr>
        <w:t> </w:t>
      </w:r>
      <w:r>
        <w:rPr>
          <w:color w:val="24292F"/>
          <w:w w:val="95"/>
        </w:rPr>
        <w:t>factors</w:t>
      </w:r>
    </w:p>
    <w:p>
      <w:pPr>
        <w:pStyle w:val="BodyText"/>
        <w:spacing w:before="2"/>
        <w:ind w:left="455"/>
      </w:pPr>
      <w:r>
        <w:rPr>
          <w:rFonts w:ascii="SimSun" w:eastAsia="SimSun" w:hint="eastAsia"/>
          <w:color w:val="24292F"/>
          <w:w w:val="95"/>
          <w:shd w:fill="D9D9D9" w:color="auto" w:val="clear"/>
        </w:rPr>
        <w:t>考</w:t>
      </w:r>
      <w:r>
        <w:rPr>
          <w:rFonts w:ascii="SimSun" w:eastAsia="SimSun" w:hint="eastAsia"/>
          <w:color w:val="24292F"/>
          <w:spacing w:val="-38"/>
          <w:w w:val="95"/>
        </w:rPr>
        <w:t> </w:t>
      </w:r>
      <w:r>
        <w:rPr>
          <w:color w:val="303030"/>
          <w:w w:val="95"/>
        </w:rPr>
        <w:t>be</w:t>
      </w:r>
      <w:r>
        <w:rPr>
          <w:color w:val="303030"/>
          <w:spacing w:val="39"/>
          <w:w w:val="95"/>
        </w:rPr>
        <w:t> </w:t>
      </w:r>
      <w:r>
        <w:rPr>
          <w:color w:val="303030"/>
          <w:w w:val="95"/>
        </w:rPr>
        <w:t>included</w:t>
      </w:r>
      <w:r>
        <w:rPr>
          <w:color w:val="303030"/>
          <w:spacing w:val="40"/>
          <w:w w:val="95"/>
        </w:rPr>
        <w:t> </w:t>
      </w:r>
      <w:r>
        <w:rPr>
          <w:color w:val="303030"/>
          <w:w w:val="95"/>
        </w:rPr>
        <w:t>in</w:t>
      </w:r>
      <w:r>
        <w:rPr>
          <w:color w:val="303030"/>
          <w:spacing w:val="40"/>
          <w:w w:val="95"/>
        </w:rPr>
        <w:t> </w:t>
      </w:r>
      <w:r>
        <w:rPr>
          <w:color w:val="303030"/>
          <w:w w:val="95"/>
        </w:rPr>
        <w:t>the</w:t>
      </w:r>
      <w:r>
        <w:rPr>
          <w:color w:val="303030"/>
          <w:spacing w:val="39"/>
          <w:w w:val="95"/>
        </w:rPr>
        <w:t> </w:t>
      </w:r>
      <w:r>
        <w:rPr>
          <w:color w:val="303030"/>
          <w:w w:val="95"/>
        </w:rPr>
        <w:t>decision-making</w:t>
      </w:r>
      <w:r>
        <w:rPr>
          <w:color w:val="303030"/>
          <w:spacing w:val="40"/>
          <w:w w:val="95"/>
        </w:rPr>
        <w:t> </w:t>
      </w:r>
      <w:r>
        <w:rPr>
          <w:color w:val="303030"/>
          <w:w w:val="95"/>
        </w:rPr>
        <w:t>process</w:t>
      </w:r>
    </w:p>
    <w:p>
      <w:pPr>
        <w:pStyle w:val="BodyText"/>
        <w:spacing w:before="297"/>
        <w:ind w:left="455"/>
        <w:rPr>
          <w:rFonts w:ascii="SimSun" w:eastAsia="SimSun" w:hint="eastAsia"/>
        </w:rPr>
      </w:pPr>
      <w:r>
        <w:rPr>
          <w:rFonts w:ascii="SimSun" w:eastAsia="SimSun" w:hint="eastAsia"/>
          <w:color w:val="303030"/>
        </w:rPr>
        <w:t>派生词：</w:t>
      </w:r>
      <w:r>
        <w:rPr>
          <w:color w:val="303030"/>
        </w:rPr>
        <w:t>inclusive(3</w:t>
      </w:r>
      <w:r>
        <w:rPr>
          <w:color w:val="303030"/>
          <w:spacing w:val="-2"/>
        </w:rPr>
        <w:t>): </w:t>
      </w:r>
      <w:r>
        <w:rPr>
          <w:color w:val="303030"/>
        </w:rPr>
        <w:t>adj.</w:t>
      </w:r>
      <w:r>
        <w:rPr>
          <w:color w:val="303030"/>
          <w:spacing w:val="-4"/>
        </w:rPr>
        <w:t> </w:t>
      </w:r>
      <w:r>
        <w:rPr>
          <w:rFonts w:ascii="SimSun" w:eastAsia="SimSun" w:hint="eastAsia"/>
          <w:color w:val="303030"/>
        </w:rPr>
        <w:t>包括一切费用在内的；包容性强的</w:t>
      </w:r>
    </w:p>
    <w:p>
      <w:pPr>
        <w:pStyle w:val="BodyText"/>
        <w:rPr>
          <w:rFonts w:ascii="SimSun"/>
          <w:sz w:val="20"/>
        </w:rPr>
      </w:pPr>
    </w:p>
    <w:p>
      <w:pPr>
        <w:pStyle w:val="BodyText"/>
        <w:rPr>
          <w:rFonts w:ascii="SimSun"/>
          <w:sz w:val="20"/>
        </w:rPr>
      </w:pPr>
    </w:p>
    <w:p>
      <w:pPr>
        <w:pStyle w:val="BodyText"/>
        <w:spacing w:before="3"/>
        <w:rPr>
          <w:rFonts w:ascii="SimSun"/>
          <w:sz w:val="26"/>
        </w:rPr>
      </w:pPr>
    </w:p>
    <w:p>
      <w:pPr>
        <w:pStyle w:val="ListParagraph"/>
        <w:numPr>
          <w:ilvl w:val="0"/>
          <w:numId w:val="39"/>
        </w:numPr>
        <w:tabs>
          <w:tab w:pos="457" w:val="left" w:leader="none"/>
        </w:tabs>
        <w:spacing w:line="240" w:lineRule="auto" w:before="64" w:after="0"/>
        <w:ind w:left="456" w:right="0" w:hanging="337"/>
        <w:jc w:val="left"/>
        <w:rPr>
          <w:color w:val="303030"/>
          <w:sz w:val="32"/>
        </w:rPr>
      </w:pPr>
      <w:r>
        <w:rPr>
          <w:color w:val="303030"/>
          <w:sz w:val="32"/>
          <w:shd w:fill="FFFF00" w:color="auto" w:val="clear"/>
        </w:rPr>
        <w:t>filter(4</w:t>
      </w:r>
      <w:r>
        <w:rPr>
          <w:color w:val="303030"/>
          <w:spacing w:val="-4"/>
          <w:sz w:val="32"/>
          <w:shd w:fill="FFFF00" w:color="auto" w:val="clear"/>
        </w:rPr>
        <w:t>): </w:t>
      </w:r>
      <w:r>
        <w:rPr>
          <w:color w:val="303030"/>
          <w:sz w:val="32"/>
          <w:shd w:fill="FFFF00" w:color="auto" w:val="clear"/>
        </w:rPr>
        <w:t>v</w:t>
      </w:r>
      <w:r>
        <w:rPr>
          <w:color w:val="303030"/>
          <w:spacing w:val="-3"/>
          <w:sz w:val="32"/>
          <w:shd w:fill="FFFF00" w:color="auto" w:val="clear"/>
        </w:rPr>
        <w:t>. </w:t>
      </w:r>
      <w:r>
        <w:rPr>
          <w:rFonts w:ascii="SimSun" w:eastAsia="SimSun" w:hint="eastAsia"/>
          <w:color w:val="303030"/>
          <w:sz w:val="32"/>
          <w:shd w:fill="FFFF00" w:color="auto" w:val="clear"/>
        </w:rPr>
        <w:t>过滤</w:t>
      </w:r>
    </w:p>
    <w:p>
      <w:pPr>
        <w:pStyle w:val="BodyText"/>
        <w:spacing w:before="303"/>
        <w:ind w:left="456"/>
      </w:pPr>
      <w:r>
        <w:rPr>
          <w:color w:val="303030"/>
        </w:rPr>
        <w:t>filter</w:t>
      </w:r>
      <w:r>
        <w:rPr>
          <w:color w:val="303030"/>
          <w:spacing w:val="-3"/>
        </w:rPr>
        <w:t> </w:t>
      </w:r>
      <w:r>
        <w:rPr>
          <w:color w:val="303030"/>
        </w:rPr>
        <w:t>sth.</w:t>
      </w:r>
      <w:r>
        <w:rPr>
          <w:color w:val="303030"/>
          <w:spacing w:val="-3"/>
        </w:rPr>
        <w:t> </w:t>
      </w:r>
      <w:r>
        <w:rPr>
          <w:color w:val="303030"/>
        </w:rPr>
        <w:t>(a</w:t>
      </w:r>
      <w:r>
        <w:rPr>
          <w:color w:val="303030"/>
          <w:spacing w:val="1"/>
        </w:rPr>
        <w:t> </w:t>
      </w:r>
      <w:r>
        <w:rPr>
          <w:color w:val="303030"/>
        </w:rPr>
        <w:t>substance)</w:t>
      </w:r>
    </w:p>
    <w:p>
      <w:pPr>
        <w:pStyle w:val="BodyText"/>
        <w:spacing w:before="242"/>
        <w:ind w:left="455"/>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303030"/>
          <w:w w:val="95"/>
        </w:rPr>
        <w:t>filter</w:t>
      </w:r>
      <w:r>
        <w:rPr>
          <w:color w:val="303030"/>
          <w:spacing w:val="35"/>
          <w:w w:val="95"/>
        </w:rPr>
        <w:t> </w:t>
      </w:r>
      <w:r>
        <w:rPr>
          <w:color w:val="303030"/>
          <w:w w:val="95"/>
        </w:rPr>
        <w:t>through</w:t>
      </w:r>
      <w:r>
        <w:rPr>
          <w:color w:val="303030"/>
          <w:spacing w:val="37"/>
          <w:w w:val="95"/>
        </w:rPr>
        <w:t> </w:t>
      </w:r>
      <w:r>
        <w:rPr>
          <w:color w:val="303030"/>
          <w:w w:val="95"/>
        </w:rPr>
        <w:t>other</w:t>
      </w:r>
      <w:r>
        <w:rPr>
          <w:color w:val="303030"/>
          <w:spacing w:val="35"/>
          <w:w w:val="95"/>
        </w:rPr>
        <w:t> </w:t>
      </w:r>
      <w:r>
        <w:rPr>
          <w:color w:val="303030"/>
          <w:w w:val="95"/>
        </w:rPr>
        <w:t>sources</w:t>
      </w:r>
    </w:p>
    <w:p>
      <w:pPr>
        <w:pStyle w:val="BodyText"/>
        <w:rPr>
          <w:sz w:val="20"/>
        </w:rPr>
      </w:pPr>
    </w:p>
    <w:p>
      <w:pPr>
        <w:pStyle w:val="BodyText"/>
        <w:rPr>
          <w:sz w:val="20"/>
        </w:rPr>
      </w:pPr>
    </w:p>
    <w:p>
      <w:pPr>
        <w:pStyle w:val="BodyText"/>
        <w:rPr>
          <w:sz w:val="20"/>
        </w:rPr>
      </w:pPr>
    </w:p>
    <w:p>
      <w:pPr>
        <w:pStyle w:val="ListParagraph"/>
        <w:numPr>
          <w:ilvl w:val="0"/>
          <w:numId w:val="39"/>
        </w:numPr>
        <w:tabs>
          <w:tab w:pos="541" w:val="left" w:leader="none"/>
        </w:tabs>
        <w:spacing w:line="417" w:lineRule="auto" w:before="222" w:after="0"/>
        <w:ind w:left="456" w:right="7097" w:hanging="337"/>
        <w:jc w:val="left"/>
        <w:rPr>
          <w:color w:val="303030"/>
          <w:sz w:val="32"/>
        </w:rPr>
      </w:pPr>
      <w:r>
        <w:rPr>
          <w:color w:val="303030"/>
          <w:sz w:val="32"/>
          <w:shd w:fill="FFFF00" w:color="auto" w:val="clear"/>
        </w:rPr>
        <w:t>harmful(7</w:t>
      </w:r>
      <w:r>
        <w:rPr>
          <w:color w:val="303030"/>
          <w:spacing w:val="-4"/>
          <w:sz w:val="32"/>
          <w:shd w:fill="FFFF00" w:color="auto" w:val="clear"/>
        </w:rPr>
        <w:t>):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有害的</w:t>
      </w:r>
      <w:r>
        <w:rPr>
          <w:color w:val="303030"/>
          <w:sz w:val="32"/>
        </w:rPr>
        <w:t>be</w:t>
      </w:r>
      <w:r>
        <w:rPr>
          <w:color w:val="303030"/>
          <w:spacing w:val="-2"/>
          <w:sz w:val="32"/>
        </w:rPr>
        <w:t> </w:t>
      </w:r>
      <w:r>
        <w:rPr>
          <w:color w:val="303030"/>
          <w:sz w:val="32"/>
        </w:rPr>
        <w:t>harmful</w:t>
      </w:r>
      <w:r>
        <w:rPr>
          <w:color w:val="303030"/>
          <w:spacing w:val="-1"/>
          <w:sz w:val="32"/>
        </w:rPr>
        <w:t> </w:t>
      </w:r>
      <w:r>
        <w:rPr>
          <w:color w:val="303030"/>
          <w:sz w:val="32"/>
        </w:rPr>
        <w:t>to</w:t>
      </w:r>
    </w:p>
    <w:p>
      <w:pPr>
        <w:pStyle w:val="BodyText"/>
        <w:spacing w:line="339" w:lineRule="exact"/>
        <w:ind w:left="456"/>
      </w:pPr>
      <w:r>
        <w:rPr>
          <w:color w:val="24292F"/>
        </w:rPr>
        <w:t>have</w:t>
      </w:r>
      <w:r>
        <w:rPr>
          <w:color w:val="24292F"/>
          <w:spacing w:val="-4"/>
        </w:rPr>
        <w:t> </w:t>
      </w:r>
      <w:r>
        <w:rPr>
          <w:color w:val="24292F"/>
        </w:rPr>
        <w:t>harmful</w:t>
      </w:r>
      <w:r>
        <w:rPr>
          <w:color w:val="24292F"/>
          <w:spacing w:val="-2"/>
        </w:rPr>
        <w:t> </w:t>
      </w:r>
      <w:r>
        <w:rPr>
          <w:color w:val="24292F"/>
        </w:rPr>
        <w:t>effects</w:t>
      </w:r>
      <w:r>
        <w:rPr>
          <w:color w:val="24292F"/>
          <w:spacing w:val="-4"/>
        </w:rPr>
        <w:t> </w:t>
      </w:r>
      <w:r>
        <w:rPr>
          <w:color w:val="24292F"/>
        </w:rPr>
        <w:t>on</w:t>
      </w:r>
    </w:p>
    <w:p>
      <w:pPr>
        <w:pStyle w:val="BodyText"/>
        <w:spacing w:before="242"/>
        <w:ind w:left="455"/>
      </w:pPr>
      <w:r>
        <w:rPr>
          <w:rFonts w:ascii="SimSun" w:eastAsia="SimSun" w:hint="eastAsia"/>
          <w:color w:val="24292F"/>
          <w:spacing w:val="-1"/>
          <w:shd w:fill="D9D9D9" w:color="auto" w:val="clear"/>
        </w:rPr>
        <w:t>考</w:t>
      </w:r>
      <w:r>
        <w:rPr>
          <w:rFonts w:ascii="SimSun" w:eastAsia="SimSun" w:hint="eastAsia"/>
          <w:color w:val="24292F"/>
          <w:spacing w:val="-79"/>
        </w:rPr>
        <w:t> </w:t>
      </w:r>
      <w:r>
        <w:rPr>
          <w:color w:val="303030"/>
          <w:spacing w:val="-1"/>
        </w:rPr>
        <w:t>massive</w:t>
      </w:r>
      <w:r>
        <w:rPr>
          <w:color w:val="303030"/>
          <w:spacing w:val="2"/>
        </w:rPr>
        <w:t> </w:t>
      </w:r>
      <w:r>
        <w:rPr>
          <w:color w:val="303030"/>
          <w:spacing w:val="-1"/>
        </w:rPr>
        <w:t>amounts</w:t>
      </w:r>
      <w:r>
        <w:rPr>
          <w:color w:val="303030"/>
        </w:rPr>
        <w:t> of harmful chemicals</w:t>
      </w:r>
    </w:p>
    <w:p>
      <w:pPr>
        <w:pStyle w:val="BodyText"/>
        <w:spacing w:before="301"/>
        <w:ind w:left="456"/>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455"/>
        <w:rPr>
          <w:rFonts w:ascii="SimSun" w:eastAsia="SimSun" w:hint="eastAsia"/>
        </w:rPr>
      </w:pPr>
      <w:r>
        <w:rPr>
          <w:color w:val="303030"/>
        </w:rPr>
        <w:t>harmfully(1</w:t>
      </w:r>
      <w:r>
        <w:rPr>
          <w:color w:val="303030"/>
          <w:spacing w:val="-4"/>
        </w:rPr>
        <w:t>): </w:t>
      </w:r>
      <w:r>
        <w:rPr>
          <w:color w:val="303030"/>
        </w:rPr>
        <w:t>adv</w:t>
      </w:r>
      <w:r>
        <w:rPr>
          <w:color w:val="303030"/>
          <w:spacing w:val="-5"/>
        </w:rPr>
        <w:t>. </w:t>
      </w:r>
      <w:r>
        <w:rPr>
          <w:rFonts w:ascii="SimSun" w:eastAsia="SimSun" w:hint="eastAsia"/>
          <w:color w:val="303030"/>
        </w:rPr>
        <w:t>有害地</w:t>
      </w:r>
    </w:p>
    <w:p>
      <w:pPr>
        <w:pStyle w:val="Heading1"/>
        <w:spacing w:before="311"/>
        <w:ind w:left="120"/>
      </w:pPr>
      <w:r>
        <w:rPr>
          <w:color w:val="FF0000"/>
        </w:rPr>
        <w:t>trace</w:t>
      </w:r>
      <w:r>
        <w:rPr>
          <w:color w:val="FF0000"/>
          <w:spacing w:val="-5"/>
        </w:rPr>
        <w:t> </w:t>
      </w:r>
      <w:r>
        <w:rPr>
          <w:color w:val="FF0000"/>
        </w:rPr>
        <w:t>sources</w:t>
      </w:r>
      <w:r>
        <w:rPr>
          <w:color w:val="FF0000"/>
          <w:spacing w:val="-4"/>
        </w:rPr>
        <w:t> </w:t>
      </w:r>
      <w:r>
        <w:rPr>
          <w:color w:val="303030"/>
        </w:rPr>
        <w:t>of</w:t>
      </w:r>
      <w:r>
        <w:rPr>
          <w:color w:val="303030"/>
          <w:spacing w:val="-2"/>
        </w:rPr>
        <w:t> </w:t>
      </w:r>
      <w:r>
        <w:rPr>
          <w:color w:val="FF0000"/>
        </w:rPr>
        <w:t>illegal</w:t>
      </w:r>
      <w:r>
        <w:rPr>
          <w:color w:val="FF0000"/>
          <w:spacing w:val="-3"/>
        </w:rPr>
        <w:t> </w:t>
      </w:r>
      <w:r>
        <w:rPr>
          <w:color w:val="FF0000"/>
        </w:rPr>
        <w:t>emissions</w:t>
      </w:r>
    </w:p>
    <w:p>
      <w:pPr>
        <w:pStyle w:val="ListParagraph"/>
        <w:numPr>
          <w:ilvl w:val="0"/>
          <w:numId w:val="39"/>
        </w:numPr>
        <w:tabs>
          <w:tab w:pos="541" w:val="left" w:leader="none"/>
        </w:tabs>
        <w:spacing w:line="417" w:lineRule="auto" w:before="278" w:after="0"/>
        <w:ind w:left="456" w:right="6780" w:hanging="337"/>
        <w:jc w:val="left"/>
        <w:rPr>
          <w:color w:val="303030"/>
          <w:sz w:val="32"/>
        </w:rPr>
      </w:pPr>
      <w:r>
        <w:rPr>
          <w:color w:val="303030"/>
          <w:sz w:val="32"/>
          <w:shd w:fill="FFFF00" w:color="auto" w:val="clear"/>
        </w:rPr>
        <w:t>trace(6</w:t>
      </w:r>
      <w:r>
        <w:rPr>
          <w:color w:val="303030"/>
          <w:spacing w:val="-5"/>
          <w:sz w:val="32"/>
          <w:shd w:fill="FFFF00" w:color="auto" w:val="clear"/>
        </w:rPr>
        <w:t>): </w:t>
      </w:r>
      <w:r>
        <w:rPr>
          <w:color w:val="303030"/>
          <w:sz w:val="32"/>
          <w:shd w:fill="FFFF00" w:color="auto" w:val="clear"/>
        </w:rPr>
        <w:t>n</w:t>
      </w:r>
      <w:r>
        <w:rPr>
          <w:color w:val="303030"/>
          <w:spacing w:val="-6"/>
          <w:sz w:val="32"/>
          <w:shd w:fill="FFFF00" w:color="auto" w:val="clear"/>
        </w:rPr>
        <w:t>. </w:t>
      </w:r>
      <w:r>
        <w:rPr>
          <w:rFonts w:ascii="SimSun" w:eastAsia="SimSun" w:hint="eastAsia"/>
          <w:color w:val="303030"/>
          <w:sz w:val="32"/>
          <w:shd w:fill="FFFF00" w:color="auto" w:val="clear"/>
        </w:rPr>
        <w:t>微量；</w:t>
      </w:r>
      <w:r>
        <w:rPr>
          <w:color w:val="303030"/>
          <w:sz w:val="32"/>
          <w:shd w:fill="FFFF00" w:color="auto" w:val="clear"/>
        </w:rPr>
        <w:t>v</w:t>
      </w:r>
      <w:r>
        <w:rPr>
          <w:color w:val="303030"/>
          <w:spacing w:val="-6"/>
          <w:sz w:val="32"/>
          <w:shd w:fill="FFFF00" w:color="auto" w:val="clear"/>
        </w:rPr>
        <w:t>. </w:t>
      </w:r>
      <w:r>
        <w:rPr>
          <w:rFonts w:ascii="SimSun" w:eastAsia="SimSun" w:hint="eastAsia"/>
          <w:color w:val="303030"/>
          <w:sz w:val="32"/>
          <w:shd w:fill="FFFF00" w:color="auto" w:val="clear"/>
        </w:rPr>
        <w:t>追溯</w:t>
      </w:r>
      <w:r>
        <w:rPr>
          <w:color w:val="24292F"/>
          <w:sz w:val="32"/>
        </w:rPr>
        <w:t>trace element(s)</w:t>
      </w:r>
    </w:p>
    <w:p>
      <w:pPr>
        <w:pStyle w:val="BodyText"/>
        <w:spacing w:line="379" w:lineRule="exact"/>
        <w:ind w:left="455"/>
      </w:pPr>
      <w:r>
        <w:rPr>
          <w:rFonts w:ascii="SimSun" w:eastAsia="SimSun" w:hint="eastAsia"/>
          <w:color w:val="24292F"/>
          <w:shd w:fill="D9D9D9" w:color="auto" w:val="clear"/>
        </w:rPr>
        <w:t>考</w:t>
      </w:r>
      <w:r>
        <w:rPr>
          <w:rFonts w:ascii="SimSun" w:eastAsia="SimSun" w:hint="eastAsia"/>
          <w:color w:val="24292F"/>
          <w:spacing w:val="-81"/>
        </w:rPr>
        <w:t> </w:t>
      </w:r>
      <w:r>
        <w:rPr>
          <w:color w:val="303030"/>
        </w:rPr>
        <w:t>only</w:t>
      </w:r>
      <w:r>
        <w:rPr>
          <w:color w:val="303030"/>
          <w:spacing w:val="-2"/>
        </w:rPr>
        <w:t> </w:t>
      </w:r>
      <w:r>
        <w:rPr>
          <w:color w:val="303030"/>
        </w:rPr>
        <w:t>in trace</w:t>
      </w:r>
      <w:r>
        <w:rPr>
          <w:color w:val="303030"/>
          <w:spacing w:val="-1"/>
        </w:rPr>
        <w:t> </w:t>
      </w:r>
      <w:r>
        <w:rPr>
          <w:color w:val="303030"/>
        </w:rPr>
        <w:t>quantities</w:t>
      </w:r>
    </w:p>
    <w:p>
      <w:pPr>
        <w:pStyle w:val="BodyText"/>
        <w:spacing w:before="300"/>
        <w:ind w:left="455"/>
      </w:pPr>
      <w:r>
        <w:rPr>
          <w:rFonts w:ascii="SimSun" w:eastAsia="SimSun" w:hint="eastAsia"/>
          <w:color w:val="24292F"/>
          <w:w w:val="95"/>
          <w:shd w:fill="D9D9D9" w:color="auto" w:val="clear"/>
        </w:rPr>
        <w:t>考</w:t>
      </w:r>
      <w:r>
        <w:rPr>
          <w:rFonts w:ascii="SimSun" w:eastAsia="SimSun" w:hint="eastAsia"/>
          <w:color w:val="24292F"/>
          <w:spacing w:val="-38"/>
          <w:w w:val="95"/>
        </w:rPr>
        <w:t> </w:t>
      </w:r>
      <w:r>
        <w:rPr>
          <w:color w:val="303030"/>
          <w:w w:val="95"/>
        </w:rPr>
        <w:t>trace</w:t>
      </w:r>
      <w:r>
        <w:rPr>
          <w:color w:val="303030"/>
          <w:spacing w:val="39"/>
          <w:w w:val="95"/>
        </w:rPr>
        <w:t> </w:t>
      </w:r>
      <w:r>
        <w:rPr>
          <w:color w:val="303030"/>
          <w:w w:val="95"/>
        </w:rPr>
        <w:t>the</w:t>
      </w:r>
      <w:r>
        <w:rPr>
          <w:color w:val="303030"/>
          <w:spacing w:val="42"/>
          <w:w w:val="95"/>
        </w:rPr>
        <w:t> </w:t>
      </w:r>
      <w:r>
        <w:rPr>
          <w:color w:val="303030"/>
          <w:w w:val="95"/>
        </w:rPr>
        <w:t>roots</w:t>
      </w:r>
      <w:r>
        <w:rPr>
          <w:color w:val="303030"/>
          <w:spacing w:val="39"/>
          <w:w w:val="95"/>
        </w:rPr>
        <w:t> </w:t>
      </w:r>
      <w:r>
        <w:rPr>
          <w:color w:val="303030"/>
          <w:w w:val="95"/>
        </w:rPr>
        <w:t>of</w:t>
      </w:r>
      <w:r>
        <w:rPr>
          <w:color w:val="303030"/>
          <w:spacing w:val="41"/>
          <w:w w:val="95"/>
        </w:rPr>
        <w:t> </w:t>
      </w:r>
      <w:r>
        <w:rPr>
          <w:color w:val="303030"/>
          <w:w w:val="95"/>
        </w:rPr>
        <w:t>anti-intellectualism</w:t>
      </w:r>
    </w:p>
    <w:p>
      <w:pPr>
        <w:spacing w:after="0"/>
        <w:sectPr>
          <w:footerReference w:type="default" r:id="rId11"/>
          <w:pgSz w:w="11910" w:h="16840"/>
          <w:pgMar w:footer="502" w:header="0" w:top="640" w:bottom="700" w:left="600" w:right="600"/>
        </w:sectPr>
      </w:pPr>
    </w:p>
    <w:p>
      <w:pPr>
        <w:pStyle w:val="ListParagraph"/>
        <w:numPr>
          <w:ilvl w:val="0"/>
          <w:numId w:val="39"/>
        </w:numPr>
        <w:tabs>
          <w:tab w:pos="541" w:val="left" w:leader="none"/>
        </w:tabs>
        <w:spacing w:line="417" w:lineRule="auto" w:before="40" w:after="0"/>
        <w:ind w:left="455" w:right="7745" w:hanging="336"/>
        <w:jc w:val="left"/>
        <w:rPr>
          <w:color w:val="303030"/>
          <w:sz w:val="32"/>
        </w:rPr>
      </w:pPr>
      <w:r>
        <w:rPr>
          <w:color w:val="303030"/>
          <w:sz w:val="32"/>
          <w:shd w:fill="FFFF00" w:color="auto" w:val="clear"/>
        </w:rPr>
        <w:t>source(15</w:t>
      </w:r>
      <w:r>
        <w:rPr>
          <w:color w:val="303030"/>
          <w:spacing w:val="-5"/>
          <w:sz w:val="32"/>
          <w:shd w:fill="FFFF00" w:color="auto" w:val="clear"/>
        </w:rPr>
        <w:t>): </w:t>
      </w:r>
      <w:r>
        <w:rPr>
          <w:color w:val="303030"/>
          <w:sz w:val="32"/>
          <w:shd w:fill="FFFF00" w:color="auto" w:val="clear"/>
        </w:rPr>
        <w:t>n.</w:t>
      </w:r>
      <w:r>
        <w:rPr>
          <w:rFonts w:ascii="SimSun" w:eastAsia="SimSun" w:hint="eastAsia"/>
          <w:color w:val="303030"/>
          <w:sz w:val="32"/>
          <w:shd w:fill="FFFF00" w:color="auto" w:val="clear"/>
        </w:rPr>
        <w:t>来源</w:t>
      </w:r>
      <w:r>
        <w:rPr>
          <w:color w:val="24292F"/>
          <w:sz w:val="32"/>
        </w:rPr>
        <w:t>energy</w:t>
      </w:r>
      <w:r>
        <w:rPr>
          <w:color w:val="24292F"/>
          <w:spacing w:val="-4"/>
          <w:sz w:val="32"/>
        </w:rPr>
        <w:t> </w:t>
      </w:r>
      <w:r>
        <w:rPr>
          <w:color w:val="24292F"/>
          <w:sz w:val="32"/>
        </w:rPr>
        <w:t>source</w:t>
      </w:r>
    </w:p>
    <w:p>
      <w:pPr>
        <w:pStyle w:val="BodyText"/>
        <w:spacing w:line="379" w:lineRule="exact"/>
        <w:ind w:left="455"/>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a source</w:t>
      </w:r>
      <w:r>
        <w:rPr>
          <w:color w:val="303030"/>
          <w:spacing w:val="1"/>
        </w:rPr>
        <w:t> </w:t>
      </w:r>
      <w:r>
        <w:rPr>
          <w:color w:val="303030"/>
        </w:rPr>
        <w:t>of fundamental</w:t>
      </w:r>
      <w:r>
        <w:rPr>
          <w:color w:val="303030"/>
          <w:spacing w:val="-1"/>
        </w:rPr>
        <w:t> </w:t>
      </w:r>
      <w:r>
        <w:rPr>
          <w:color w:val="303030"/>
        </w:rPr>
        <w:t>innovation</w:t>
      </w:r>
    </w:p>
    <w:p>
      <w:pPr>
        <w:pStyle w:val="BodyText"/>
        <w:rPr>
          <w:sz w:val="20"/>
        </w:rPr>
      </w:pPr>
    </w:p>
    <w:p>
      <w:pPr>
        <w:pStyle w:val="BodyText"/>
        <w:rPr>
          <w:sz w:val="20"/>
        </w:rPr>
      </w:pPr>
    </w:p>
    <w:p>
      <w:pPr>
        <w:pStyle w:val="BodyText"/>
        <w:rPr>
          <w:sz w:val="20"/>
        </w:rPr>
      </w:pPr>
    </w:p>
    <w:p>
      <w:pPr>
        <w:pStyle w:val="ListParagraph"/>
        <w:numPr>
          <w:ilvl w:val="0"/>
          <w:numId w:val="39"/>
        </w:numPr>
        <w:tabs>
          <w:tab w:pos="541" w:val="left" w:leader="none"/>
          <w:tab w:pos="3871" w:val="left" w:leader="none"/>
        </w:tabs>
        <w:spacing w:line="417" w:lineRule="auto" w:before="223" w:after="0"/>
        <w:ind w:left="456" w:right="4387" w:hanging="337"/>
        <w:jc w:val="left"/>
        <w:rPr>
          <w:color w:val="303030"/>
          <w:sz w:val="32"/>
        </w:rPr>
      </w:pPr>
      <w:r>
        <w:rPr>
          <w:color w:val="303030"/>
          <w:sz w:val="32"/>
          <w:shd w:fill="FFFF00" w:color="auto" w:val="clear"/>
        </w:rPr>
        <w:t>illegal(6):</w:t>
      </w:r>
      <w:r>
        <w:rPr>
          <w:color w:val="303030"/>
          <w:spacing w:val="-3"/>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非法的</w:t>
        <w:tab/>
      </w:r>
      <w:r>
        <w:rPr>
          <w:color w:val="303030"/>
          <w:sz w:val="32"/>
          <w:shd w:fill="FFFF00" w:color="auto" w:val="clear"/>
        </w:rPr>
        <w:t>not allowed by law</w:t>
      </w:r>
      <w:r>
        <w:rPr>
          <w:color w:val="303030"/>
          <w:spacing w:val="-77"/>
          <w:sz w:val="32"/>
        </w:rPr>
        <w:t> </w:t>
      </w:r>
      <w:r>
        <w:rPr>
          <w:color w:val="24292F"/>
          <w:sz w:val="32"/>
        </w:rPr>
        <w:t>illegal</w:t>
      </w:r>
      <w:r>
        <w:rPr>
          <w:color w:val="24292F"/>
          <w:spacing w:val="-2"/>
          <w:sz w:val="32"/>
        </w:rPr>
        <w:t> </w:t>
      </w:r>
      <w:r>
        <w:rPr>
          <w:color w:val="24292F"/>
          <w:sz w:val="32"/>
        </w:rPr>
        <w:t>activity</w:t>
      </w:r>
    </w:p>
    <w:p>
      <w:pPr>
        <w:pStyle w:val="BodyText"/>
        <w:spacing w:line="379" w:lineRule="exact"/>
        <w:ind w:left="455"/>
      </w:pPr>
      <w:r>
        <w:rPr>
          <w:rFonts w:ascii="SimSun" w:eastAsia="SimSun" w:hint="eastAsia"/>
          <w:color w:val="24292F"/>
          <w:w w:val="95"/>
          <w:shd w:fill="D9D9D9" w:color="auto" w:val="clear"/>
        </w:rPr>
        <w:t>考</w:t>
      </w:r>
      <w:r>
        <w:rPr>
          <w:rFonts w:ascii="SimSun" w:eastAsia="SimSun" w:hint="eastAsia"/>
          <w:color w:val="24292F"/>
          <w:spacing w:val="-45"/>
          <w:w w:val="95"/>
        </w:rPr>
        <w:t> </w:t>
      </w:r>
      <w:r>
        <w:rPr>
          <w:color w:val="303030"/>
          <w:w w:val="95"/>
        </w:rPr>
        <w:t>an</w:t>
      </w:r>
      <w:r>
        <w:rPr>
          <w:color w:val="303030"/>
          <w:spacing w:val="33"/>
          <w:w w:val="95"/>
        </w:rPr>
        <w:t> </w:t>
      </w:r>
      <w:r>
        <w:rPr>
          <w:color w:val="303030"/>
          <w:w w:val="95"/>
        </w:rPr>
        <w:t>illegal</w:t>
      </w:r>
      <w:r>
        <w:rPr>
          <w:color w:val="303030"/>
          <w:spacing w:val="34"/>
          <w:w w:val="95"/>
        </w:rPr>
        <w:t> </w:t>
      </w:r>
      <w:r>
        <w:rPr>
          <w:color w:val="303030"/>
          <w:w w:val="95"/>
        </w:rPr>
        <w:t>chemical</w:t>
      </w:r>
    </w:p>
    <w:p>
      <w:pPr>
        <w:pStyle w:val="BodyText"/>
        <w:rPr>
          <w:sz w:val="20"/>
        </w:rPr>
      </w:pPr>
    </w:p>
    <w:p>
      <w:pPr>
        <w:pStyle w:val="BodyText"/>
        <w:rPr>
          <w:sz w:val="20"/>
        </w:rPr>
      </w:pPr>
    </w:p>
    <w:p>
      <w:pPr>
        <w:pStyle w:val="BodyText"/>
        <w:rPr>
          <w:sz w:val="20"/>
        </w:rPr>
      </w:pPr>
    </w:p>
    <w:p>
      <w:pPr>
        <w:pStyle w:val="ListParagraph"/>
        <w:numPr>
          <w:ilvl w:val="0"/>
          <w:numId w:val="39"/>
        </w:numPr>
        <w:tabs>
          <w:tab w:pos="541" w:val="left" w:leader="none"/>
        </w:tabs>
        <w:spacing w:line="417" w:lineRule="auto" w:before="220" w:after="0"/>
        <w:ind w:left="456" w:right="6934" w:hanging="337"/>
        <w:jc w:val="left"/>
        <w:rPr>
          <w:color w:val="303030"/>
          <w:sz w:val="32"/>
        </w:rPr>
      </w:pPr>
      <w:r>
        <w:rPr>
          <w:color w:val="303030"/>
          <w:sz w:val="32"/>
          <w:shd w:fill="FFFF00" w:color="auto" w:val="clear"/>
        </w:rPr>
        <w:t>emission(2</w:t>
      </w:r>
      <w:r>
        <w:rPr>
          <w:color w:val="303030"/>
          <w:spacing w:val="-1"/>
          <w:sz w:val="32"/>
          <w:shd w:fill="FFFF00" w:color="auto" w:val="clear"/>
        </w:rPr>
        <w:t>): </w:t>
      </w:r>
      <w:r>
        <w:rPr>
          <w:color w:val="303030"/>
          <w:sz w:val="32"/>
          <w:shd w:fill="FFFF00" w:color="auto" w:val="clear"/>
        </w:rPr>
        <w:t>n. </w:t>
      </w:r>
      <w:r>
        <w:rPr>
          <w:rFonts w:ascii="SimSun" w:eastAsia="SimSun" w:hint="eastAsia"/>
          <w:color w:val="303030"/>
          <w:sz w:val="32"/>
          <w:shd w:fill="FFFF00" w:color="auto" w:val="clear"/>
        </w:rPr>
        <w:t>释放</w:t>
      </w:r>
      <w:r>
        <w:rPr>
          <w:color w:val="24292F"/>
          <w:sz w:val="32"/>
        </w:rPr>
        <w:t>greenhouse</w:t>
      </w:r>
      <w:r>
        <w:rPr>
          <w:color w:val="24292F"/>
          <w:spacing w:val="-2"/>
          <w:sz w:val="32"/>
        </w:rPr>
        <w:t> </w:t>
      </w:r>
      <w:r>
        <w:rPr>
          <w:color w:val="24292F"/>
          <w:sz w:val="32"/>
        </w:rPr>
        <w:t>gas</w:t>
      </w:r>
      <w:r>
        <w:rPr>
          <w:color w:val="24292F"/>
          <w:spacing w:val="-1"/>
          <w:sz w:val="32"/>
        </w:rPr>
        <w:t> </w:t>
      </w:r>
      <w:r>
        <w:rPr>
          <w:color w:val="24292F"/>
          <w:sz w:val="32"/>
        </w:rPr>
        <w:t>emissions</w:t>
      </w:r>
    </w:p>
    <w:p>
      <w:pPr>
        <w:pStyle w:val="BodyText"/>
        <w:spacing w:line="379" w:lineRule="exact"/>
        <w:ind w:left="455"/>
      </w:pPr>
      <w:r>
        <w:rPr>
          <w:rFonts w:ascii="SimSun" w:hAnsi="SimSun" w:eastAsia="SimSun" w:hint="eastAsia"/>
          <w:color w:val="24292F"/>
          <w:w w:val="95"/>
          <w:shd w:fill="D9D9D9" w:color="auto" w:val="clear"/>
        </w:rPr>
        <w:t>考</w:t>
      </w:r>
      <w:r>
        <w:rPr>
          <w:rFonts w:ascii="SimSun" w:hAnsi="SimSun" w:eastAsia="SimSun" w:hint="eastAsia"/>
          <w:color w:val="24292F"/>
          <w:spacing w:val="-46"/>
          <w:w w:val="95"/>
        </w:rPr>
        <w:t> </w:t>
      </w:r>
      <w:r>
        <w:rPr>
          <w:color w:val="303030"/>
          <w:w w:val="95"/>
        </w:rPr>
        <w:t>roughly</w:t>
      </w:r>
      <w:r>
        <w:rPr>
          <w:color w:val="303030"/>
          <w:spacing w:val="29"/>
          <w:w w:val="95"/>
        </w:rPr>
        <w:t> </w:t>
      </w:r>
      <w:r>
        <w:rPr>
          <w:color w:val="303030"/>
          <w:w w:val="95"/>
        </w:rPr>
        <w:t>2</w:t>
      </w:r>
      <w:r>
        <w:rPr>
          <w:color w:val="303030"/>
          <w:spacing w:val="32"/>
          <w:w w:val="95"/>
        </w:rPr>
        <w:t> </w:t>
      </w:r>
      <w:r>
        <w:rPr>
          <w:color w:val="303030"/>
          <w:w w:val="95"/>
        </w:rPr>
        <w:t>percent</w:t>
      </w:r>
      <w:r>
        <w:rPr>
          <w:color w:val="303030"/>
          <w:spacing w:val="31"/>
          <w:w w:val="95"/>
        </w:rPr>
        <w:t> </w:t>
      </w:r>
      <w:r>
        <w:rPr>
          <w:color w:val="303030"/>
          <w:w w:val="95"/>
        </w:rPr>
        <w:t>of</w:t>
      </w:r>
      <w:r>
        <w:rPr>
          <w:color w:val="303030"/>
          <w:spacing w:val="32"/>
          <w:w w:val="95"/>
        </w:rPr>
        <w:t> </w:t>
      </w:r>
      <w:r>
        <w:rPr>
          <w:color w:val="303030"/>
          <w:w w:val="95"/>
        </w:rPr>
        <w:t>all</w:t>
      </w:r>
      <w:r>
        <w:rPr>
          <w:color w:val="303030"/>
          <w:spacing w:val="31"/>
          <w:w w:val="95"/>
        </w:rPr>
        <w:t> </w:t>
      </w:r>
      <w:r>
        <w:rPr>
          <w:color w:val="303030"/>
          <w:w w:val="95"/>
        </w:rPr>
        <w:t>CO₂</w:t>
      </w:r>
      <w:r>
        <w:rPr>
          <w:color w:val="303030"/>
          <w:spacing w:val="31"/>
          <w:w w:val="95"/>
        </w:rPr>
        <w:t> </w:t>
      </w:r>
      <w:r>
        <w:rPr>
          <w:color w:val="303030"/>
          <w:w w:val="95"/>
        </w:rPr>
        <w:t>emissions</w:t>
      </w:r>
    </w:p>
    <w:p>
      <w:pPr>
        <w:pStyle w:val="BodyText"/>
        <w:rPr>
          <w:sz w:val="36"/>
        </w:rPr>
      </w:pPr>
    </w:p>
    <w:p>
      <w:pPr>
        <w:pStyle w:val="BodyText"/>
        <w:spacing w:before="4"/>
        <w:rPr>
          <w:sz w:val="44"/>
        </w:rPr>
      </w:pPr>
    </w:p>
    <w:p>
      <w:pPr>
        <w:pStyle w:val="Heading1"/>
        <w:ind w:left="221"/>
      </w:pPr>
      <w:r>
        <w:rPr>
          <w:color w:val="FF0000"/>
        </w:rPr>
        <w:t>induce</w:t>
      </w:r>
      <w:r>
        <w:rPr>
          <w:color w:val="FF0000"/>
          <w:spacing w:val="-3"/>
        </w:rPr>
        <w:t> </w:t>
      </w:r>
      <w:r>
        <w:rPr>
          <w:color w:val="303030"/>
        </w:rPr>
        <w:t>efficient</w:t>
      </w:r>
      <w:r>
        <w:rPr>
          <w:color w:val="303030"/>
          <w:spacing w:val="-1"/>
        </w:rPr>
        <w:t> </w:t>
      </w:r>
      <w:r>
        <w:rPr>
          <w:color w:val="303030"/>
        </w:rPr>
        <w:t>use</w:t>
      </w:r>
      <w:r>
        <w:rPr>
          <w:color w:val="303030"/>
          <w:spacing w:val="-4"/>
        </w:rPr>
        <w:t> </w:t>
      </w:r>
      <w:r>
        <w:rPr>
          <w:color w:val="303030"/>
        </w:rPr>
        <w:t>of</w:t>
      </w:r>
      <w:r>
        <w:rPr>
          <w:color w:val="303030"/>
          <w:spacing w:val="-4"/>
        </w:rPr>
        <w:t> </w:t>
      </w:r>
      <w:r>
        <w:rPr>
          <w:color w:val="FF0000"/>
        </w:rPr>
        <w:t>oxygen</w:t>
      </w:r>
      <w:r>
        <w:rPr>
          <w:color w:val="FF0000"/>
          <w:spacing w:val="-1"/>
        </w:rPr>
        <w:t> </w:t>
      </w:r>
      <w:r>
        <w:rPr>
          <w:color w:val="303030"/>
        </w:rPr>
        <w:t>and</w:t>
      </w:r>
      <w:r>
        <w:rPr>
          <w:color w:val="303030"/>
          <w:spacing w:val="-1"/>
        </w:rPr>
        <w:t> </w:t>
      </w:r>
      <w:r>
        <w:rPr>
          <w:color w:val="FF0000"/>
        </w:rPr>
        <w:t>separate</w:t>
      </w:r>
      <w:r>
        <w:rPr>
          <w:color w:val="FF0000"/>
          <w:spacing w:val="-3"/>
        </w:rPr>
        <w:t> </w:t>
      </w:r>
      <w:r>
        <w:rPr>
          <w:color w:val="FF0000"/>
        </w:rPr>
        <w:t>wastes</w:t>
      </w:r>
    </w:p>
    <w:p>
      <w:pPr>
        <w:pStyle w:val="ListParagraph"/>
        <w:numPr>
          <w:ilvl w:val="0"/>
          <w:numId w:val="39"/>
        </w:numPr>
        <w:tabs>
          <w:tab w:pos="541" w:val="left" w:leader="none"/>
        </w:tabs>
        <w:spacing w:line="240" w:lineRule="auto" w:before="280" w:after="0"/>
        <w:ind w:left="540" w:right="0" w:hanging="421"/>
        <w:jc w:val="left"/>
        <w:rPr>
          <w:color w:val="303030"/>
          <w:sz w:val="32"/>
        </w:rPr>
      </w:pPr>
      <w:r>
        <w:rPr>
          <w:color w:val="303030"/>
          <w:sz w:val="32"/>
          <w:shd w:fill="FFFF00" w:color="auto" w:val="clear"/>
        </w:rPr>
        <w:t>induce(2</w:t>
      </w:r>
      <w:r>
        <w:rPr>
          <w:color w:val="303030"/>
          <w:spacing w:val="-4"/>
          <w:sz w:val="32"/>
          <w:shd w:fill="FFFF00" w:color="auto" w:val="clear"/>
        </w:rPr>
        <w:t>): </w:t>
      </w:r>
      <w:r>
        <w:rPr>
          <w:color w:val="303030"/>
          <w:sz w:val="32"/>
          <w:shd w:fill="FFFF00" w:color="auto" w:val="clear"/>
        </w:rPr>
        <w:t>v</w:t>
      </w:r>
      <w:r>
        <w:rPr>
          <w:color w:val="303030"/>
          <w:spacing w:val="-4"/>
          <w:sz w:val="32"/>
          <w:shd w:fill="FFFF00" w:color="auto" w:val="clear"/>
        </w:rPr>
        <w:t>. </w:t>
      </w:r>
      <w:r>
        <w:rPr>
          <w:rFonts w:ascii="SimSun" w:eastAsia="SimSun" w:hint="eastAsia"/>
          <w:color w:val="303030"/>
          <w:sz w:val="32"/>
          <w:shd w:fill="FFFF00" w:color="auto" w:val="clear"/>
        </w:rPr>
        <w:t>引起</w:t>
      </w:r>
    </w:p>
    <w:p>
      <w:pPr>
        <w:pStyle w:val="BodyText"/>
        <w:spacing w:before="300"/>
        <w:ind w:left="456"/>
      </w:pPr>
      <w:r>
        <w:rPr>
          <w:rFonts w:ascii="SimSun" w:eastAsia="SimSun" w:hint="eastAsia"/>
          <w:color w:val="303030"/>
        </w:rPr>
        <w:t>词根拆解：</w:t>
      </w:r>
      <w:r>
        <w:rPr>
          <w:color w:val="303030"/>
        </w:rPr>
        <w:t>in-=into</w:t>
      </w:r>
      <w:r>
        <w:rPr>
          <w:color w:val="303030"/>
          <w:spacing w:val="-2"/>
        </w:rPr>
        <w:t> </w:t>
      </w:r>
      <w:r>
        <w:rPr>
          <w:rFonts w:ascii="SimSun" w:eastAsia="SimSun" w:hint="eastAsia"/>
          <w:color w:val="303030"/>
        </w:rPr>
        <w:t>入；</w:t>
      </w:r>
      <w:r>
        <w:rPr>
          <w:color w:val="303030"/>
        </w:rPr>
        <w:t>duc=to</w:t>
      </w:r>
      <w:r>
        <w:rPr>
          <w:color w:val="303030"/>
          <w:spacing w:val="-2"/>
        </w:rPr>
        <w:t> </w:t>
      </w:r>
      <w:r>
        <w:rPr>
          <w:color w:val="303030"/>
        </w:rPr>
        <w:t>lead</w:t>
      </w:r>
      <w:r>
        <w:rPr>
          <w:color w:val="303030"/>
          <w:spacing w:val="-1"/>
        </w:rPr>
        <w:t> </w:t>
      </w:r>
      <w:r>
        <w:rPr>
          <w:rFonts w:ascii="SimSun" w:eastAsia="SimSun" w:hint="eastAsia"/>
          <w:color w:val="303030"/>
        </w:rPr>
        <w:t>引导；</w:t>
      </w:r>
      <w:r>
        <w:rPr>
          <w:color w:val="303030"/>
        </w:rPr>
        <w:t>-e</w:t>
      </w:r>
    </w:p>
    <w:p>
      <w:pPr>
        <w:pStyle w:val="BodyText"/>
        <w:spacing w:before="301"/>
        <w:ind w:left="456"/>
        <w:rPr>
          <w:rFonts w:ascii="SimSun" w:hAnsi="SimSun" w:eastAsia="SimSun" w:hint="eastAsia"/>
        </w:rPr>
      </w:pPr>
      <w:r>
        <w:rPr>
          <w:color w:val="303030"/>
        </w:rPr>
        <w:t>→to</w:t>
      </w:r>
      <w:r>
        <w:rPr>
          <w:color w:val="303030"/>
          <w:spacing w:val="-2"/>
        </w:rPr>
        <w:t> </w:t>
      </w:r>
      <w:r>
        <w:rPr>
          <w:color w:val="303030"/>
        </w:rPr>
        <w:t>lead</w:t>
      </w:r>
      <w:r>
        <w:rPr>
          <w:color w:val="303030"/>
          <w:spacing w:val="-1"/>
        </w:rPr>
        <w:t> </w:t>
      </w:r>
      <w:r>
        <w:rPr>
          <w:color w:val="303030"/>
        </w:rPr>
        <w:t>into </w:t>
      </w:r>
      <w:r>
        <w:rPr>
          <w:rFonts w:ascii="SimSun" w:hAnsi="SimSun" w:eastAsia="SimSun" w:hint="eastAsia"/>
          <w:color w:val="303030"/>
        </w:rPr>
        <w:t>引导进入</w:t>
      </w:r>
    </w:p>
    <w:p>
      <w:pPr>
        <w:pStyle w:val="BodyText"/>
        <w:spacing w:before="298"/>
        <w:ind w:left="456"/>
        <w:rPr>
          <w:rFonts w:ascii="SimSun" w:eastAsia="SimSun" w:hint="eastAsia"/>
        </w:rPr>
      </w:pPr>
      <w:r>
        <w:rPr>
          <w:rFonts w:ascii="SimSun" w:eastAsia="SimSun" w:hint="eastAsia"/>
          <w:color w:val="303030"/>
          <w:w w:val="95"/>
        </w:rPr>
        <w:t>同根词：</w:t>
      </w:r>
      <w:r>
        <w:rPr>
          <w:color w:val="303030"/>
          <w:w w:val="95"/>
        </w:rPr>
        <w:t>deduce</w:t>
      </w:r>
      <w:r>
        <w:rPr>
          <w:color w:val="303030"/>
          <w:spacing w:val="83"/>
        </w:rPr>
        <w:t> </w:t>
      </w:r>
      <w:r>
        <w:rPr>
          <w:rFonts w:ascii="SimSun" w:eastAsia="SimSun" w:hint="eastAsia"/>
          <w:color w:val="303030"/>
          <w:w w:val="95"/>
        </w:rPr>
        <w:t>推论；</w:t>
      </w:r>
      <w:r>
        <w:rPr>
          <w:color w:val="303030"/>
          <w:w w:val="95"/>
        </w:rPr>
        <w:t>introduce</w:t>
      </w:r>
      <w:r>
        <w:rPr>
          <w:color w:val="303030"/>
          <w:spacing w:val="85"/>
        </w:rPr>
        <w:t> </w:t>
      </w:r>
      <w:r>
        <w:rPr>
          <w:rFonts w:ascii="SimSun" w:eastAsia="SimSun" w:hint="eastAsia"/>
          <w:color w:val="303030"/>
          <w:spacing w:val="4"/>
          <w:w w:val="95"/>
        </w:rPr>
        <w:t>介绍； </w:t>
      </w:r>
      <w:r>
        <w:rPr>
          <w:color w:val="303030"/>
          <w:w w:val="95"/>
        </w:rPr>
        <w:t>reduce</w:t>
      </w:r>
      <w:r>
        <w:rPr>
          <w:color w:val="303030"/>
          <w:spacing w:val="90"/>
        </w:rPr>
        <w:t> </w:t>
      </w:r>
      <w:r>
        <w:rPr>
          <w:rFonts w:ascii="SimSun" w:eastAsia="SimSun" w:hint="eastAsia"/>
          <w:color w:val="303030"/>
          <w:w w:val="95"/>
        </w:rPr>
        <w:t>减少；</w:t>
      </w:r>
      <w:r>
        <w:rPr>
          <w:color w:val="303030"/>
          <w:w w:val="95"/>
        </w:rPr>
        <w:t>produce</w:t>
      </w:r>
      <w:r>
        <w:rPr>
          <w:color w:val="303030"/>
          <w:spacing w:val="79"/>
        </w:rPr>
        <w:t> </w:t>
      </w:r>
      <w:r>
        <w:rPr>
          <w:rFonts w:ascii="SimSun" w:eastAsia="SimSun" w:hint="eastAsia"/>
          <w:color w:val="303030"/>
          <w:w w:val="95"/>
        </w:rPr>
        <w:t>生产</w:t>
      </w:r>
    </w:p>
    <w:p>
      <w:pPr>
        <w:pStyle w:val="BodyText"/>
        <w:spacing w:line="410" w:lineRule="auto" w:before="302"/>
        <w:ind w:left="455" w:right="5971" w:firstLine="1"/>
        <w:rPr>
          <w:rFonts w:ascii="SimSun" w:eastAsia="SimSun" w:hint="eastAsia"/>
        </w:rPr>
      </w:pPr>
      <w:r>
        <w:rPr>
          <w:color w:val="303030"/>
        </w:rPr>
        <w:t>induce sth. (a state or condition)</w:t>
      </w:r>
      <w:r>
        <w:rPr>
          <w:color w:val="303030"/>
          <w:spacing w:val="1"/>
        </w:rPr>
        <w:t> </w:t>
      </w:r>
      <w:r>
        <w:rPr>
          <w:rFonts w:ascii="SimSun" w:eastAsia="SimSun" w:hint="eastAsia"/>
          <w:color w:val="24292F"/>
          <w:spacing w:val="-1"/>
          <w:shd w:fill="D9D9D9" w:color="auto" w:val="clear"/>
        </w:rPr>
        <w:t>考</w:t>
      </w:r>
      <w:r>
        <w:rPr>
          <w:rFonts w:ascii="SimSun" w:eastAsia="SimSun" w:hint="eastAsia"/>
          <w:color w:val="24292F"/>
          <w:spacing w:val="-1"/>
        </w:rPr>
        <w:t> </w:t>
      </w:r>
      <w:r>
        <w:rPr>
          <w:color w:val="303030"/>
          <w:spacing w:val="-1"/>
        </w:rPr>
        <w:t>enough to </w:t>
      </w:r>
      <w:r>
        <w:rPr>
          <w:color w:val="303030"/>
        </w:rPr>
        <w:t>induce resentment</w:t>
      </w:r>
      <w:r>
        <w:rPr>
          <w:color w:val="303030"/>
          <w:spacing w:val="1"/>
        </w:rPr>
        <w:t> </w:t>
      </w:r>
      <w:r>
        <w:rPr>
          <w:rFonts w:ascii="SimSun" w:eastAsia="SimSun" w:hint="eastAsia"/>
          <w:color w:val="303030"/>
        </w:rPr>
        <w:t>派生词：</w:t>
      </w:r>
      <w:r>
        <w:rPr>
          <w:color w:val="303030"/>
        </w:rPr>
        <w:t>inducement(1</w:t>
      </w:r>
      <w:r>
        <w:rPr>
          <w:color w:val="303030"/>
          <w:spacing w:val="-2"/>
        </w:rPr>
        <w:t>): </w:t>
      </w:r>
      <w:r>
        <w:rPr>
          <w:color w:val="303030"/>
        </w:rPr>
        <w:t>n</w:t>
      </w:r>
      <w:r>
        <w:rPr>
          <w:color w:val="303030"/>
          <w:spacing w:val="-2"/>
        </w:rPr>
        <w:t>. </w:t>
      </w:r>
      <w:r>
        <w:rPr>
          <w:rFonts w:ascii="SimSun" w:eastAsia="SimSun" w:hint="eastAsia"/>
          <w:color w:val="303030"/>
        </w:rPr>
        <w:t>诱惑</w:t>
      </w:r>
      <w:r>
        <w:rPr>
          <w:color w:val="303030"/>
          <w:w w:val="95"/>
        </w:rPr>
        <w:t>induction(1</w:t>
      </w:r>
      <w:r>
        <w:rPr>
          <w:color w:val="303030"/>
          <w:spacing w:val="11"/>
          <w:w w:val="95"/>
        </w:rPr>
        <w:t>): </w:t>
      </w:r>
      <w:r>
        <w:rPr>
          <w:color w:val="303030"/>
          <w:w w:val="95"/>
        </w:rPr>
        <w:t>n</w:t>
      </w:r>
      <w:r>
        <w:rPr>
          <w:color w:val="303030"/>
          <w:spacing w:val="16"/>
          <w:w w:val="95"/>
        </w:rPr>
        <w:t>. </w:t>
      </w:r>
      <w:r>
        <w:rPr>
          <w:rFonts w:ascii="SimSun" w:eastAsia="SimSun" w:hint="eastAsia"/>
          <w:color w:val="303030"/>
          <w:spacing w:val="-6"/>
          <w:w w:val="95"/>
        </w:rPr>
        <w:t>就职； 归纳法</w:t>
      </w:r>
    </w:p>
    <w:p>
      <w:pPr>
        <w:pStyle w:val="BodyText"/>
        <w:spacing w:before="9"/>
        <w:ind w:left="456"/>
        <w:rPr>
          <w:rFonts w:ascii="SimSun" w:eastAsia="SimSun" w:hint="eastAsia"/>
        </w:rPr>
      </w:pPr>
      <w:r>
        <w:rPr>
          <w:color w:val="303030"/>
        </w:rPr>
        <w:t>inductive(1</w:t>
      </w:r>
      <w:r>
        <w:rPr>
          <w:color w:val="303030"/>
          <w:spacing w:val="-1"/>
        </w:rPr>
        <w:t>): </w:t>
      </w:r>
      <w:r>
        <w:rPr>
          <w:color w:val="303030"/>
        </w:rPr>
        <w:t>adj. </w:t>
      </w:r>
      <w:r>
        <w:rPr>
          <w:rFonts w:ascii="SimSun" w:eastAsia="SimSun" w:hint="eastAsia"/>
          <w:color w:val="303030"/>
        </w:rPr>
        <w:t>归纳的</w:t>
      </w:r>
    </w:p>
    <w:p>
      <w:pPr>
        <w:spacing w:after="0"/>
        <w:rPr>
          <w:rFonts w:ascii="SimSun" w:eastAsia="SimSun" w:hint="eastAsia"/>
        </w:rPr>
        <w:sectPr>
          <w:footerReference w:type="default" r:id="rId12"/>
          <w:pgSz w:w="11910" w:h="16840"/>
          <w:pgMar w:footer="502" w:header="0" w:top="1260" w:bottom="700" w:left="600" w:right="600"/>
        </w:sectPr>
      </w:pPr>
    </w:p>
    <w:p>
      <w:pPr>
        <w:pStyle w:val="ListParagraph"/>
        <w:numPr>
          <w:ilvl w:val="0"/>
          <w:numId w:val="39"/>
        </w:numPr>
        <w:tabs>
          <w:tab w:pos="541" w:val="left" w:leader="none"/>
        </w:tabs>
        <w:spacing w:line="240" w:lineRule="auto" w:before="40" w:after="0"/>
        <w:ind w:left="540" w:right="0" w:hanging="421"/>
        <w:jc w:val="left"/>
        <w:rPr>
          <w:color w:val="303030"/>
          <w:sz w:val="32"/>
        </w:rPr>
      </w:pPr>
      <w:r>
        <w:rPr>
          <w:color w:val="303030"/>
          <w:w w:val="95"/>
          <w:sz w:val="32"/>
          <w:shd w:fill="FFFF00" w:color="auto" w:val="clear"/>
        </w:rPr>
        <w:t>oxygen(4</w:t>
      </w:r>
      <w:r>
        <w:rPr>
          <w:color w:val="303030"/>
          <w:spacing w:val="11"/>
          <w:w w:val="95"/>
          <w:sz w:val="32"/>
          <w:shd w:fill="FFFF00" w:color="auto" w:val="clear"/>
        </w:rPr>
        <w:t>): </w:t>
      </w:r>
      <w:r>
        <w:rPr>
          <w:color w:val="303030"/>
          <w:w w:val="95"/>
          <w:sz w:val="32"/>
          <w:shd w:fill="FFFF00" w:color="auto" w:val="clear"/>
        </w:rPr>
        <w:t>n</w:t>
      </w:r>
      <w:r>
        <w:rPr>
          <w:color w:val="303030"/>
          <w:spacing w:val="18"/>
          <w:w w:val="95"/>
          <w:sz w:val="32"/>
          <w:shd w:fill="FFFF00" w:color="auto" w:val="clear"/>
        </w:rPr>
        <w:t>. </w:t>
      </w:r>
      <w:r>
        <w:rPr>
          <w:rFonts w:ascii="SimSun" w:eastAsia="SimSun" w:hint="eastAsia"/>
          <w:color w:val="303030"/>
          <w:spacing w:val="-8"/>
          <w:w w:val="95"/>
          <w:sz w:val="32"/>
          <w:shd w:fill="FFFF00" w:color="auto" w:val="clear"/>
        </w:rPr>
        <w:t>氧气； 氧</w:t>
      </w:r>
    </w:p>
    <w:p>
      <w:pPr>
        <w:pStyle w:val="BodyText"/>
        <w:spacing w:before="301"/>
        <w:ind w:left="455"/>
      </w:pPr>
      <w:r>
        <w:rPr>
          <w:rFonts w:ascii="SimSun" w:eastAsia="SimSun" w:hint="eastAsia"/>
          <w:color w:val="24292F"/>
          <w:w w:val="95"/>
          <w:shd w:fill="D9D9D9" w:color="auto" w:val="clear"/>
        </w:rPr>
        <w:t>考</w:t>
      </w:r>
      <w:r>
        <w:rPr>
          <w:rFonts w:ascii="SimSun" w:eastAsia="SimSun" w:hint="eastAsia"/>
          <w:color w:val="24292F"/>
          <w:spacing w:val="-39"/>
          <w:w w:val="95"/>
        </w:rPr>
        <w:t> </w:t>
      </w:r>
      <w:r>
        <w:rPr>
          <w:color w:val="303030"/>
          <w:w w:val="95"/>
        </w:rPr>
        <w:t>have</w:t>
      </w:r>
      <w:r>
        <w:rPr>
          <w:color w:val="303030"/>
          <w:spacing w:val="38"/>
          <w:w w:val="95"/>
        </w:rPr>
        <w:t> </w:t>
      </w:r>
      <w:r>
        <w:rPr>
          <w:color w:val="303030"/>
          <w:w w:val="95"/>
        </w:rPr>
        <w:t>higher</w:t>
      </w:r>
      <w:r>
        <w:rPr>
          <w:color w:val="303030"/>
          <w:spacing w:val="37"/>
          <w:w w:val="95"/>
        </w:rPr>
        <w:t> </w:t>
      </w:r>
      <w:r>
        <w:rPr>
          <w:color w:val="303030"/>
          <w:w w:val="95"/>
        </w:rPr>
        <w:t>oxygen</w:t>
      </w:r>
      <w:r>
        <w:rPr>
          <w:color w:val="303030"/>
          <w:spacing w:val="39"/>
          <w:w w:val="95"/>
        </w:rPr>
        <w:t> </w:t>
      </w:r>
      <w:r>
        <w:rPr>
          <w:color w:val="303030"/>
          <w:w w:val="95"/>
        </w:rPr>
        <w:t>capacity</w:t>
      </w:r>
    </w:p>
    <w:p>
      <w:pPr>
        <w:pStyle w:val="BodyText"/>
        <w:spacing w:before="300"/>
        <w:ind w:left="455"/>
      </w:pPr>
      <w:r>
        <w:rPr>
          <w:rFonts w:ascii="SimSun" w:eastAsia="SimSun" w:hint="eastAsia"/>
          <w:color w:val="24292F"/>
          <w:w w:val="95"/>
          <w:shd w:fill="D9D9D9" w:color="auto" w:val="clear"/>
        </w:rPr>
        <w:t>考</w:t>
      </w:r>
      <w:r>
        <w:rPr>
          <w:rFonts w:ascii="SimSun" w:eastAsia="SimSun" w:hint="eastAsia"/>
          <w:color w:val="24292F"/>
          <w:spacing w:val="-31"/>
          <w:w w:val="95"/>
        </w:rPr>
        <w:t> </w:t>
      </w:r>
      <w:r>
        <w:rPr>
          <w:color w:val="303030"/>
          <w:w w:val="95"/>
        </w:rPr>
        <w:t>oxygen</w:t>
      </w:r>
      <w:r>
        <w:rPr>
          <w:color w:val="303030"/>
          <w:spacing w:val="46"/>
          <w:w w:val="95"/>
        </w:rPr>
        <w:t> </w:t>
      </w:r>
      <w:r>
        <w:rPr>
          <w:color w:val="303030"/>
          <w:w w:val="95"/>
        </w:rPr>
        <w:t>consumption</w:t>
      </w:r>
    </w:p>
    <w:p>
      <w:pPr>
        <w:pStyle w:val="BodyText"/>
        <w:rPr>
          <w:sz w:val="20"/>
        </w:rPr>
      </w:pPr>
    </w:p>
    <w:p>
      <w:pPr>
        <w:pStyle w:val="BodyText"/>
        <w:rPr>
          <w:sz w:val="20"/>
        </w:rPr>
      </w:pPr>
    </w:p>
    <w:p>
      <w:pPr>
        <w:pStyle w:val="BodyText"/>
        <w:rPr>
          <w:sz w:val="20"/>
        </w:rPr>
      </w:pPr>
    </w:p>
    <w:p>
      <w:pPr>
        <w:pStyle w:val="ListParagraph"/>
        <w:numPr>
          <w:ilvl w:val="0"/>
          <w:numId w:val="39"/>
        </w:numPr>
        <w:tabs>
          <w:tab w:pos="541" w:val="left" w:leader="none"/>
        </w:tabs>
        <w:spacing w:line="415" w:lineRule="auto" w:before="223" w:after="0"/>
        <w:ind w:left="455" w:right="3669" w:hanging="336"/>
        <w:jc w:val="left"/>
        <w:rPr>
          <w:color w:val="303030"/>
          <w:sz w:val="32"/>
        </w:rPr>
      </w:pPr>
      <w:r>
        <w:rPr>
          <w:color w:val="303030"/>
          <w:w w:val="95"/>
          <w:sz w:val="32"/>
          <w:shd w:fill="FFFF00" w:color="auto" w:val="clear"/>
        </w:rPr>
        <w:t>separate(10</w:t>
      </w:r>
      <w:r>
        <w:rPr>
          <w:color w:val="303030"/>
          <w:spacing w:val="19"/>
          <w:w w:val="95"/>
          <w:sz w:val="32"/>
          <w:shd w:fill="FFFF00" w:color="auto" w:val="clear"/>
        </w:rPr>
        <w:t>): </w:t>
      </w:r>
      <w:r>
        <w:rPr>
          <w:color w:val="303030"/>
          <w:w w:val="95"/>
          <w:sz w:val="32"/>
          <w:shd w:fill="FFFF00" w:color="auto" w:val="clear"/>
        </w:rPr>
        <w:t>adj</w:t>
      </w:r>
      <w:r>
        <w:rPr>
          <w:color w:val="303030"/>
          <w:spacing w:val="30"/>
          <w:w w:val="95"/>
          <w:sz w:val="32"/>
          <w:shd w:fill="FFFF00" w:color="auto" w:val="clear"/>
        </w:rPr>
        <w:t>. </w:t>
      </w:r>
      <w:r>
        <w:rPr>
          <w:rFonts w:ascii="SimSun" w:eastAsia="SimSun" w:hint="eastAsia"/>
          <w:color w:val="303030"/>
          <w:spacing w:val="-3"/>
          <w:w w:val="95"/>
          <w:sz w:val="32"/>
          <w:shd w:fill="FFFF00" w:color="auto" w:val="clear"/>
        </w:rPr>
        <w:t>独立的； </w:t>
      </w:r>
      <w:r>
        <w:rPr>
          <w:color w:val="303030"/>
          <w:w w:val="95"/>
          <w:sz w:val="32"/>
          <w:shd w:fill="FFFF00" w:color="auto" w:val="clear"/>
        </w:rPr>
        <w:t>v</w:t>
      </w:r>
      <w:r>
        <w:rPr>
          <w:color w:val="303030"/>
          <w:spacing w:val="20"/>
          <w:w w:val="95"/>
          <w:sz w:val="32"/>
          <w:shd w:fill="FFFF00" w:color="auto" w:val="clear"/>
        </w:rPr>
        <w:t>. (</w:t>
      </w:r>
      <w:r>
        <w:rPr>
          <w:rFonts w:ascii="SimSun" w:eastAsia="SimSun" w:hint="eastAsia"/>
          <w:color w:val="303030"/>
          <w:w w:val="95"/>
          <w:sz w:val="32"/>
          <w:shd w:fill="FFFF00" w:color="auto" w:val="clear"/>
        </w:rPr>
        <w:t>使</w:t>
      </w:r>
      <w:r>
        <w:rPr>
          <w:color w:val="303030"/>
          <w:w w:val="95"/>
          <w:sz w:val="32"/>
          <w:shd w:fill="FFFF00" w:color="auto" w:val="clear"/>
        </w:rPr>
        <w:t>)</w:t>
      </w:r>
      <w:r>
        <w:rPr>
          <w:rFonts w:ascii="SimSun" w:eastAsia="SimSun" w:hint="eastAsia"/>
          <w:color w:val="303030"/>
          <w:spacing w:val="-4"/>
          <w:w w:val="95"/>
          <w:sz w:val="32"/>
          <w:shd w:fill="FFFF00" w:color="auto" w:val="clear"/>
        </w:rPr>
        <w:t>分开； 使分离</w:t>
      </w:r>
      <w:r>
        <w:rPr>
          <w:rFonts w:ascii="SimSun" w:eastAsia="SimSun" w:hint="eastAsia"/>
          <w:color w:val="24292F"/>
          <w:spacing w:val="-320"/>
          <w:w w:val="95"/>
          <w:sz w:val="32"/>
          <w:shd w:fill="FFFF00" w:color="auto" w:val="clear"/>
        </w:rPr>
        <w:t>考</w:t>
      </w:r>
      <w:r>
        <w:rPr>
          <w:color w:val="303030"/>
          <w:sz w:val="32"/>
        </w:rPr>
        <w:t>separate journals</w:t>
      </w:r>
    </w:p>
    <w:p>
      <w:pPr>
        <w:pStyle w:val="BodyText"/>
        <w:spacing w:line="410" w:lineRule="exact"/>
        <w:ind w:left="455"/>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A</w:t>
      </w:r>
      <w:r>
        <w:rPr>
          <w:color w:val="303030"/>
          <w:spacing w:val="-18"/>
        </w:rPr>
        <w:t> </w:t>
      </w:r>
      <w:r>
        <w:rPr>
          <w:color w:val="303030"/>
          <w:spacing w:val="-1"/>
        </w:rPr>
        <w:t>recent </w:t>
      </w:r>
      <w:r>
        <w:rPr>
          <w:color w:val="303030"/>
        </w:rPr>
        <w:t>study attempts</w:t>
      </w:r>
      <w:r>
        <w:rPr>
          <w:color w:val="303030"/>
          <w:spacing w:val="-1"/>
        </w:rPr>
        <w:t> </w:t>
      </w:r>
      <w:r>
        <w:rPr>
          <w:color w:val="303030"/>
        </w:rPr>
        <w:t>to separate</w:t>
      </w:r>
      <w:r>
        <w:rPr>
          <w:color w:val="303030"/>
          <w:spacing w:val="-1"/>
        </w:rPr>
        <w:t> </w:t>
      </w:r>
      <w:r>
        <w:rPr>
          <w:color w:val="303030"/>
        </w:rPr>
        <w:t>them.</w:t>
      </w:r>
    </w:p>
    <w:p>
      <w:pPr>
        <w:pStyle w:val="BodyText"/>
        <w:spacing w:before="300"/>
        <w:ind w:left="455"/>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303030"/>
          <w:w w:val="95"/>
        </w:rPr>
        <w:t>cotton</w:t>
      </w:r>
      <w:r>
        <w:rPr>
          <w:color w:val="303030"/>
          <w:spacing w:val="38"/>
          <w:w w:val="95"/>
        </w:rPr>
        <w:t> </w:t>
      </w:r>
      <w:r>
        <w:rPr>
          <w:color w:val="303030"/>
          <w:w w:val="95"/>
        </w:rPr>
        <w:t>fibers</w:t>
      </w:r>
      <w:r>
        <w:rPr>
          <w:color w:val="303030"/>
          <w:spacing w:val="36"/>
          <w:w w:val="95"/>
        </w:rPr>
        <w:t> </w:t>
      </w:r>
      <w:r>
        <w:rPr>
          <w:color w:val="303030"/>
          <w:w w:val="95"/>
        </w:rPr>
        <w:t>that</w:t>
      </w:r>
      <w:r>
        <w:rPr>
          <w:color w:val="303030"/>
          <w:spacing w:val="36"/>
          <w:w w:val="95"/>
        </w:rPr>
        <w:t> </w:t>
      </w:r>
      <w:r>
        <w:rPr>
          <w:color w:val="303030"/>
          <w:w w:val="95"/>
        </w:rPr>
        <w:t>have</w:t>
      </w:r>
      <w:r>
        <w:rPr>
          <w:color w:val="303030"/>
          <w:spacing w:val="35"/>
          <w:w w:val="95"/>
        </w:rPr>
        <w:t> </w:t>
      </w:r>
      <w:r>
        <w:rPr>
          <w:color w:val="303030"/>
          <w:w w:val="95"/>
        </w:rPr>
        <w:t>been</w:t>
      </w:r>
      <w:r>
        <w:rPr>
          <w:color w:val="303030"/>
          <w:spacing w:val="38"/>
          <w:w w:val="95"/>
        </w:rPr>
        <w:t> </w:t>
      </w:r>
      <w:r>
        <w:rPr>
          <w:color w:val="303030"/>
          <w:w w:val="95"/>
        </w:rPr>
        <w:t>separated</w:t>
      </w:r>
      <w:r>
        <w:rPr>
          <w:color w:val="303030"/>
          <w:spacing w:val="37"/>
          <w:w w:val="95"/>
        </w:rPr>
        <w:t> </w:t>
      </w:r>
      <w:r>
        <w:rPr>
          <w:color w:val="303030"/>
          <w:w w:val="95"/>
        </w:rPr>
        <w:t>from</w:t>
      </w:r>
      <w:r>
        <w:rPr>
          <w:color w:val="303030"/>
          <w:spacing w:val="30"/>
          <w:w w:val="95"/>
        </w:rPr>
        <w:t> </w:t>
      </w:r>
      <w:r>
        <w:rPr>
          <w:color w:val="303030"/>
          <w:w w:val="95"/>
        </w:rPr>
        <w:t>cotton</w:t>
      </w:r>
      <w:r>
        <w:rPr>
          <w:color w:val="303030"/>
          <w:spacing w:val="38"/>
          <w:w w:val="95"/>
        </w:rPr>
        <w:t> </w:t>
      </w:r>
      <w:r>
        <w:rPr>
          <w:color w:val="303030"/>
          <w:w w:val="95"/>
        </w:rPr>
        <w:t>seeds</w:t>
      </w:r>
    </w:p>
    <w:p>
      <w:pPr>
        <w:pStyle w:val="BodyText"/>
        <w:spacing w:before="301"/>
        <w:ind w:left="456"/>
        <w:rPr>
          <w:rFonts w:ascii="SimSun" w:eastAsia="SimSun" w:hint="eastAsia"/>
        </w:rPr>
      </w:pPr>
      <w:r>
        <w:rPr>
          <w:rFonts w:ascii="SimSun" w:eastAsia="SimSun" w:hint="eastAsia"/>
          <w:color w:val="303030"/>
          <w:w w:val="95"/>
        </w:rPr>
        <w:t>派生词：</w:t>
      </w:r>
      <w:r>
        <w:rPr>
          <w:color w:val="303030"/>
          <w:w w:val="95"/>
        </w:rPr>
        <w:t>separately(1):</w:t>
      </w:r>
      <w:r>
        <w:rPr>
          <w:color w:val="303030"/>
          <w:spacing w:val="87"/>
        </w:rPr>
        <w:t> </w:t>
      </w:r>
      <w:r>
        <w:rPr>
          <w:color w:val="303030"/>
          <w:w w:val="95"/>
        </w:rPr>
        <w:t>adv.</w:t>
      </w:r>
      <w:r>
        <w:rPr>
          <w:color w:val="303030"/>
          <w:spacing w:val="86"/>
        </w:rPr>
        <w:t> </w:t>
      </w:r>
      <w:r>
        <w:rPr>
          <w:rFonts w:ascii="SimSun" w:eastAsia="SimSun" w:hint="eastAsia"/>
          <w:color w:val="303030"/>
          <w:w w:val="95"/>
        </w:rPr>
        <w:t>单独地； 分别地</w:t>
      </w:r>
    </w:p>
    <w:p>
      <w:pPr>
        <w:pStyle w:val="ListParagraph"/>
        <w:numPr>
          <w:ilvl w:val="0"/>
          <w:numId w:val="39"/>
        </w:numPr>
        <w:tabs>
          <w:tab w:pos="541" w:val="left" w:leader="none"/>
        </w:tabs>
        <w:spacing w:line="415" w:lineRule="auto" w:before="300" w:after="0"/>
        <w:ind w:left="559" w:right="6293" w:hanging="440"/>
        <w:jc w:val="left"/>
        <w:rPr>
          <w:color w:val="303030"/>
          <w:sz w:val="32"/>
        </w:rPr>
      </w:pPr>
      <w:r>
        <w:rPr>
          <w:color w:val="303030"/>
          <w:sz w:val="32"/>
          <w:shd w:fill="FFFF00" w:color="auto" w:val="clear"/>
        </w:rPr>
        <w:t>waste(10</w:t>
      </w:r>
      <w:r>
        <w:rPr>
          <w:color w:val="303030"/>
          <w:spacing w:val="-2"/>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pacing w:val="-4"/>
          <w:sz w:val="32"/>
          <w:shd w:fill="FFFF00" w:color="auto" w:val="clear"/>
        </w:rPr>
        <w:t>浪费 </w:t>
      </w:r>
      <w:r>
        <w:rPr>
          <w:color w:val="303030"/>
          <w:sz w:val="32"/>
          <w:shd w:fill="FFFF00" w:color="auto" w:val="clear"/>
        </w:rPr>
        <w:t>v</w:t>
      </w:r>
      <w:r>
        <w:rPr>
          <w:color w:val="303030"/>
          <w:spacing w:val="-2"/>
          <w:sz w:val="32"/>
          <w:shd w:fill="FFFF00" w:color="auto" w:val="clear"/>
        </w:rPr>
        <w:t>. </w:t>
      </w:r>
      <w:r>
        <w:rPr>
          <w:rFonts w:ascii="SimSun" w:eastAsia="SimSun" w:hint="eastAsia"/>
          <w:color w:val="303030"/>
          <w:sz w:val="32"/>
          <w:shd w:fill="FFFF00" w:color="auto" w:val="clear"/>
        </w:rPr>
        <w:t>浪费</w:t>
      </w:r>
      <w:r>
        <w:rPr>
          <w:rFonts w:ascii="SimSun" w:eastAsia="SimSun" w:hint="eastAsia"/>
          <w:color w:val="24292F"/>
          <w:sz w:val="32"/>
          <w:shd w:fill="FFFF00" w:color="auto" w:val="clear"/>
        </w:rPr>
        <w:t>考</w:t>
      </w:r>
      <w:r>
        <w:rPr>
          <w:color w:val="303030"/>
          <w:sz w:val="32"/>
        </w:rPr>
        <w:t>a</w:t>
      </w:r>
      <w:r>
        <w:rPr>
          <w:color w:val="303030"/>
          <w:spacing w:val="-2"/>
          <w:sz w:val="32"/>
        </w:rPr>
        <w:t> </w:t>
      </w:r>
      <w:r>
        <w:rPr>
          <w:color w:val="303030"/>
          <w:sz w:val="32"/>
        </w:rPr>
        <w:t>waste</w:t>
      </w:r>
      <w:r>
        <w:rPr>
          <w:color w:val="303030"/>
          <w:spacing w:val="-1"/>
          <w:sz w:val="32"/>
        </w:rPr>
        <w:t> </w:t>
      </w:r>
      <w:r>
        <w:rPr>
          <w:color w:val="303030"/>
          <w:sz w:val="32"/>
        </w:rPr>
        <w:t>of human potential</w:t>
      </w:r>
      <w:r>
        <w:rPr>
          <w:rFonts w:ascii="SimSun" w:eastAsia="SimSun" w:hint="eastAsia"/>
          <w:color w:val="24292F"/>
          <w:sz w:val="32"/>
          <w:shd w:fill="D9D9D9" w:color="auto" w:val="clear"/>
        </w:rPr>
        <w:t>考</w:t>
      </w:r>
      <w:r>
        <w:rPr>
          <w:color w:val="303030"/>
          <w:sz w:val="32"/>
        </w:rPr>
        <w:t>waste time</w:t>
      </w:r>
    </w:p>
    <w:p>
      <w:pPr>
        <w:pStyle w:val="BodyText"/>
        <w:spacing w:before="3"/>
        <w:ind w:left="559"/>
        <w:rPr>
          <w:rFonts w:ascii="SimSun" w:eastAsia="SimSun" w:hint="eastAsia"/>
        </w:rPr>
      </w:pPr>
      <w:r>
        <w:rPr>
          <w:rFonts w:ascii="SimSun" w:eastAsia="SimSun" w:hint="eastAsia"/>
          <w:color w:val="303030"/>
        </w:rPr>
        <w:t>派生词：</w:t>
      </w:r>
      <w:r>
        <w:rPr>
          <w:color w:val="303030"/>
        </w:rPr>
        <w:t>wasteful(2</w:t>
      </w:r>
      <w:r>
        <w:rPr>
          <w:color w:val="303030"/>
          <w:spacing w:val="-2"/>
        </w:rPr>
        <w:t>): </w:t>
      </w:r>
      <w:r>
        <w:rPr>
          <w:color w:val="303030"/>
        </w:rPr>
        <w:t>adj.</w:t>
      </w:r>
      <w:r>
        <w:rPr>
          <w:color w:val="303030"/>
          <w:spacing w:val="-2"/>
        </w:rPr>
        <w:t> </w:t>
      </w:r>
      <w:r>
        <w:rPr>
          <w:rFonts w:ascii="SimSun" w:eastAsia="SimSun" w:hint="eastAsia"/>
          <w:color w:val="303030"/>
        </w:rPr>
        <w:t>浪费的</w:t>
      </w:r>
    </w:p>
    <w:p>
      <w:pPr>
        <w:pStyle w:val="BodyText"/>
        <w:spacing w:line="415" w:lineRule="auto" w:before="301"/>
        <w:ind w:left="559" w:right="6926"/>
        <w:rPr>
          <w:rFonts w:ascii="SimSun" w:eastAsia="SimSun" w:hint="eastAsia"/>
        </w:rPr>
      </w:pPr>
      <w:r>
        <w:rPr>
          <w:color w:val="303030"/>
        </w:rPr>
        <w:t>wastage(1</w:t>
      </w:r>
      <w:r>
        <w:rPr>
          <w:color w:val="303030"/>
          <w:spacing w:val="-1"/>
        </w:rPr>
        <w:t>): </w:t>
      </w:r>
      <w:r>
        <w:rPr>
          <w:color w:val="303030"/>
        </w:rPr>
        <w:t>n</w:t>
      </w:r>
      <w:r>
        <w:rPr>
          <w:color w:val="303030"/>
          <w:spacing w:val="1"/>
        </w:rPr>
        <w:t>. </w:t>
      </w:r>
      <w:r>
        <w:rPr>
          <w:rFonts w:ascii="SimSun" w:eastAsia="SimSun" w:hint="eastAsia"/>
          <w:color w:val="303030"/>
        </w:rPr>
        <w:t>浪费</w:t>
      </w:r>
      <w:r>
        <w:rPr>
          <w:color w:val="303030"/>
        </w:rPr>
        <w:t>waste</w:t>
      </w:r>
      <w:r>
        <w:rPr>
          <w:color w:val="303030"/>
          <w:spacing w:val="-6"/>
        </w:rPr>
        <w:t> </w:t>
      </w:r>
      <w:r>
        <w:rPr>
          <w:color w:val="303030"/>
        </w:rPr>
        <w:t>ground(1</w:t>
      </w:r>
      <w:r>
        <w:rPr>
          <w:color w:val="303030"/>
          <w:spacing w:val="-2"/>
        </w:rPr>
        <w:t>): </w:t>
      </w:r>
      <w:r>
        <w:rPr>
          <w:color w:val="303030"/>
        </w:rPr>
        <w:t>n</w:t>
      </w:r>
      <w:r>
        <w:rPr>
          <w:color w:val="303030"/>
          <w:spacing w:val="-3"/>
        </w:rPr>
        <w:t>. </w:t>
      </w:r>
      <w:r>
        <w:rPr>
          <w:rFonts w:ascii="SimSun" w:eastAsia="SimSun" w:hint="eastAsia"/>
          <w:color w:val="303030"/>
        </w:rPr>
        <w:t>废墟</w:t>
      </w:r>
      <w:r>
        <w:rPr>
          <w:color w:val="303030"/>
        </w:rPr>
        <w:t>wasteland(1</w:t>
      </w:r>
      <w:r>
        <w:rPr>
          <w:color w:val="303030"/>
          <w:spacing w:val="-1"/>
        </w:rPr>
        <w:t>): </w:t>
      </w:r>
      <w:r>
        <w:rPr>
          <w:color w:val="303030"/>
        </w:rPr>
        <w:t>n</w:t>
      </w:r>
      <w:r>
        <w:rPr>
          <w:color w:val="303030"/>
          <w:spacing w:val="-1"/>
        </w:rPr>
        <w:t>. </w:t>
      </w:r>
      <w:r>
        <w:rPr>
          <w:rFonts w:ascii="SimSun" w:eastAsia="SimSun" w:hint="eastAsia"/>
          <w:color w:val="303030"/>
        </w:rPr>
        <w:t>荒地</w:t>
      </w:r>
    </w:p>
    <w:p>
      <w:pPr>
        <w:pStyle w:val="BodyText"/>
        <w:spacing w:before="9"/>
        <w:rPr>
          <w:rFonts w:ascii="SimSun"/>
          <w:sz w:val="48"/>
        </w:rPr>
      </w:pPr>
    </w:p>
    <w:p>
      <w:pPr>
        <w:pStyle w:val="Heading1"/>
        <w:ind w:left="120"/>
      </w:pPr>
      <w:r>
        <w:rPr>
          <w:color w:val="303030"/>
        </w:rPr>
        <w:t>in</w:t>
      </w:r>
      <w:r>
        <w:rPr>
          <w:color w:val="303030"/>
          <w:spacing w:val="-2"/>
        </w:rPr>
        <w:t> </w:t>
      </w:r>
      <w:r>
        <w:rPr>
          <w:color w:val="FF0000"/>
        </w:rPr>
        <w:t>order</w:t>
      </w:r>
      <w:r>
        <w:rPr>
          <w:color w:val="FF0000"/>
          <w:spacing w:val="-11"/>
        </w:rPr>
        <w:t> </w:t>
      </w:r>
      <w:r>
        <w:rPr>
          <w:color w:val="303030"/>
        </w:rPr>
        <w:t>to</w:t>
      </w:r>
      <w:r>
        <w:rPr>
          <w:color w:val="303030"/>
          <w:spacing w:val="-3"/>
        </w:rPr>
        <w:t> </w:t>
      </w:r>
      <w:r>
        <w:rPr>
          <w:color w:val="FF0000"/>
        </w:rPr>
        <w:t>fulfill</w:t>
      </w:r>
      <w:r>
        <w:rPr>
          <w:color w:val="FF0000"/>
          <w:spacing w:val="-2"/>
        </w:rPr>
        <w:t> </w:t>
      </w:r>
      <w:r>
        <w:rPr>
          <w:color w:val="303030"/>
        </w:rPr>
        <w:t>our</w:t>
      </w:r>
      <w:r>
        <w:rPr>
          <w:color w:val="303030"/>
          <w:spacing w:val="-11"/>
        </w:rPr>
        <w:t> </w:t>
      </w:r>
      <w:r>
        <w:rPr>
          <w:color w:val="FF0000"/>
        </w:rPr>
        <w:t>pledge</w:t>
      </w:r>
      <w:r>
        <w:rPr>
          <w:color w:val="FF0000"/>
          <w:spacing w:val="-4"/>
        </w:rPr>
        <w:t> </w:t>
      </w:r>
      <w:r>
        <w:rPr>
          <w:color w:val="303030"/>
        </w:rPr>
        <w:t>to</w:t>
      </w:r>
      <w:r>
        <w:rPr>
          <w:color w:val="303030"/>
          <w:spacing w:val="-4"/>
        </w:rPr>
        <w:t> </w:t>
      </w:r>
      <w:r>
        <w:rPr>
          <w:color w:val="303030"/>
        </w:rPr>
        <w:t>protect</w:t>
      </w:r>
      <w:r>
        <w:rPr>
          <w:color w:val="303030"/>
          <w:spacing w:val="-3"/>
        </w:rPr>
        <w:t> </w:t>
      </w:r>
      <w:r>
        <w:rPr>
          <w:color w:val="303030"/>
        </w:rPr>
        <w:t>the</w:t>
      </w:r>
      <w:r>
        <w:rPr>
          <w:color w:val="303030"/>
          <w:spacing w:val="-4"/>
        </w:rPr>
        <w:t> </w:t>
      </w:r>
      <w:r>
        <w:rPr>
          <w:color w:val="303030"/>
        </w:rPr>
        <w:t>environment.</w:t>
      </w:r>
    </w:p>
    <w:p>
      <w:pPr>
        <w:pStyle w:val="ListParagraph"/>
        <w:numPr>
          <w:ilvl w:val="0"/>
          <w:numId w:val="39"/>
        </w:numPr>
        <w:tabs>
          <w:tab w:pos="541" w:val="left" w:leader="none"/>
        </w:tabs>
        <w:spacing w:line="417" w:lineRule="auto" w:before="280" w:after="0"/>
        <w:ind w:left="535" w:right="4646" w:hanging="416"/>
        <w:jc w:val="left"/>
        <w:rPr>
          <w:color w:val="303030"/>
          <w:sz w:val="32"/>
        </w:rPr>
      </w:pPr>
      <w:r>
        <w:rPr>
          <w:color w:val="303030"/>
          <w:w w:val="95"/>
          <w:sz w:val="32"/>
          <w:shd w:fill="FFFF00" w:color="auto" w:val="clear"/>
        </w:rPr>
        <w:t>order(20</w:t>
      </w:r>
      <w:r>
        <w:rPr>
          <w:color w:val="303030"/>
          <w:spacing w:val="10"/>
          <w:w w:val="95"/>
          <w:sz w:val="32"/>
          <w:shd w:fill="FFFF00" w:color="auto" w:val="clear"/>
        </w:rPr>
        <w:t>): </w:t>
      </w:r>
      <w:r>
        <w:rPr>
          <w:color w:val="303030"/>
          <w:w w:val="95"/>
          <w:sz w:val="32"/>
          <w:shd w:fill="FFFF00" w:color="auto" w:val="clear"/>
        </w:rPr>
        <w:t>n</w:t>
      </w:r>
      <w:r>
        <w:rPr>
          <w:color w:val="303030"/>
          <w:spacing w:val="17"/>
          <w:w w:val="95"/>
          <w:sz w:val="32"/>
          <w:shd w:fill="FFFF00" w:color="auto" w:val="clear"/>
        </w:rPr>
        <w:t>. </w:t>
      </w:r>
      <w:r>
        <w:rPr>
          <w:rFonts w:ascii="SimSun" w:eastAsia="SimSun" w:hint="eastAsia"/>
          <w:color w:val="303030"/>
          <w:spacing w:val="-2"/>
          <w:w w:val="95"/>
          <w:sz w:val="32"/>
          <w:shd w:fill="FFFF00" w:color="auto" w:val="clear"/>
        </w:rPr>
        <w:t>命令； 顺序； 秩序 </w:t>
      </w:r>
      <w:r>
        <w:rPr>
          <w:color w:val="303030"/>
          <w:w w:val="95"/>
          <w:sz w:val="32"/>
          <w:shd w:fill="FFFF00" w:color="auto" w:val="clear"/>
        </w:rPr>
        <w:t>v</w:t>
      </w:r>
      <w:r>
        <w:rPr>
          <w:color w:val="303030"/>
          <w:spacing w:val="18"/>
          <w:w w:val="95"/>
          <w:sz w:val="32"/>
          <w:shd w:fill="FFFF00" w:color="auto" w:val="clear"/>
        </w:rPr>
        <w:t>. </w:t>
      </w:r>
      <w:r>
        <w:rPr>
          <w:rFonts w:ascii="SimSun" w:eastAsia="SimSun" w:hint="eastAsia"/>
          <w:color w:val="303030"/>
          <w:w w:val="95"/>
          <w:sz w:val="32"/>
          <w:shd w:fill="FFFF00" w:color="auto" w:val="clear"/>
        </w:rPr>
        <w:t>命令</w:t>
      </w:r>
      <w:r>
        <w:rPr>
          <w:color w:val="303030"/>
          <w:sz w:val="32"/>
        </w:rPr>
        <w:t>order</w:t>
      </w:r>
      <w:r>
        <w:rPr>
          <w:color w:val="303030"/>
          <w:spacing w:val="-2"/>
          <w:sz w:val="32"/>
        </w:rPr>
        <w:t> </w:t>
      </w:r>
      <w:r>
        <w:rPr>
          <w:color w:val="303030"/>
          <w:sz w:val="32"/>
        </w:rPr>
        <w:t>sb</w:t>
      </w:r>
      <w:r>
        <w:rPr>
          <w:color w:val="303030"/>
          <w:spacing w:val="-1"/>
          <w:sz w:val="32"/>
        </w:rPr>
        <w:t>. </w:t>
      </w:r>
      <w:r>
        <w:rPr>
          <w:color w:val="303030"/>
          <w:sz w:val="32"/>
        </w:rPr>
        <w:t>to do sth.</w:t>
      </w:r>
    </w:p>
    <w:p>
      <w:pPr>
        <w:pStyle w:val="BodyText"/>
        <w:spacing w:line="339" w:lineRule="exact"/>
        <w:ind w:left="535"/>
      </w:pPr>
      <w:r>
        <w:rPr>
          <w:color w:val="303030"/>
        </w:rPr>
        <w:t>in</w:t>
      </w:r>
      <w:r>
        <w:rPr>
          <w:color w:val="303030"/>
          <w:spacing w:val="-1"/>
        </w:rPr>
        <w:t> </w:t>
      </w:r>
      <w:r>
        <w:rPr>
          <w:color w:val="303030"/>
        </w:rPr>
        <w:t>order</w:t>
      </w:r>
      <w:r>
        <w:rPr>
          <w:color w:val="303030"/>
          <w:spacing w:val="-2"/>
        </w:rPr>
        <w:t> </w:t>
      </w:r>
      <w:r>
        <w:rPr>
          <w:color w:val="303030"/>
        </w:rPr>
        <w:t>to</w:t>
      </w:r>
      <w:r>
        <w:rPr>
          <w:color w:val="303030"/>
          <w:spacing w:val="1"/>
        </w:rPr>
        <w:t> </w:t>
      </w:r>
      <w:r>
        <w:rPr>
          <w:color w:val="303030"/>
        </w:rPr>
        <w:t>(sth.)</w:t>
      </w:r>
      <w:r>
        <w:rPr>
          <w:color w:val="303030"/>
          <w:spacing w:val="-2"/>
        </w:rPr>
        <w:t> </w:t>
      </w:r>
      <w:r>
        <w:rPr>
          <w:color w:val="303030"/>
        </w:rPr>
        <w:t>do</w:t>
      </w:r>
      <w:r>
        <w:rPr>
          <w:color w:val="303030"/>
          <w:spacing w:val="-1"/>
        </w:rPr>
        <w:t> </w:t>
      </w:r>
      <w:r>
        <w:rPr>
          <w:color w:val="303030"/>
        </w:rPr>
        <w:t>sth.</w:t>
      </w:r>
    </w:p>
    <w:p>
      <w:pPr>
        <w:spacing w:after="0" w:line="339" w:lineRule="exact"/>
        <w:sectPr>
          <w:footerReference w:type="default" r:id="rId13"/>
          <w:pgSz w:w="11910" w:h="16840"/>
          <w:pgMar w:footer="502" w:header="0" w:top="1260" w:bottom="700" w:left="600" w:right="600"/>
        </w:sectPr>
      </w:pPr>
    </w:p>
    <w:p>
      <w:pPr>
        <w:pStyle w:val="BodyText"/>
        <w:spacing w:before="49"/>
        <w:ind w:left="559"/>
      </w:pPr>
      <w:r>
        <w:rPr>
          <w:rFonts w:ascii="SimSun" w:eastAsia="SimSun" w:hint="eastAsia"/>
          <w:color w:val="24292F"/>
          <w:w w:val="95"/>
          <w:shd w:fill="D9D9D9" w:color="auto" w:val="clear"/>
        </w:rPr>
        <w:t>考</w:t>
      </w:r>
      <w:r>
        <w:rPr>
          <w:rFonts w:ascii="SimSun" w:eastAsia="SimSun" w:hint="eastAsia"/>
          <w:color w:val="24292F"/>
          <w:spacing w:val="-48"/>
          <w:w w:val="95"/>
        </w:rPr>
        <w:t> </w:t>
      </w:r>
      <w:r>
        <w:rPr>
          <w:color w:val="303030"/>
          <w:w w:val="95"/>
        </w:rPr>
        <w:t>an</w:t>
      </w:r>
      <w:r>
        <w:rPr>
          <w:color w:val="303030"/>
          <w:spacing w:val="30"/>
          <w:w w:val="95"/>
        </w:rPr>
        <w:t> </w:t>
      </w:r>
      <w:r>
        <w:rPr>
          <w:color w:val="303030"/>
          <w:w w:val="95"/>
        </w:rPr>
        <w:t>unusual</w:t>
      </w:r>
      <w:r>
        <w:rPr>
          <w:color w:val="303030"/>
          <w:spacing w:val="28"/>
          <w:w w:val="95"/>
        </w:rPr>
        <w:t> </w:t>
      </w:r>
      <w:r>
        <w:rPr>
          <w:color w:val="303030"/>
          <w:w w:val="95"/>
        </w:rPr>
        <w:t>order</w:t>
      </w:r>
    </w:p>
    <w:p>
      <w:pPr>
        <w:pStyle w:val="BodyText"/>
        <w:spacing w:before="300"/>
        <w:ind w:left="559"/>
      </w:pPr>
      <w:r>
        <w:rPr>
          <w:rFonts w:ascii="SimSun" w:eastAsia="SimSun" w:hint="eastAsia"/>
          <w:color w:val="24292F"/>
          <w:w w:val="95"/>
          <w:shd w:fill="D9D9D9" w:color="auto" w:val="clear"/>
        </w:rPr>
        <w:t>考</w:t>
      </w:r>
      <w:r>
        <w:rPr>
          <w:rFonts w:ascii="SimSun" w:eastAsia="SimSun" w:hint="eastAsia"/>
          <w:color w:val="24292F"/>
          <w:spacing w:val="-49"/>
          <w:w w:val="95"/>
        </w:rPr>
        <w:t> </w:t>
      </w:r>
      <w:r>
        <w:rPr>
          <w:color w:val="303030"/>
          <w:w w:val="95"/>
        </w:rPr>
        <w:t>pick</w:t>
      </w:r>
      <w:r>
        <w:rPr>
          <w:color w:val="303030"/>
          <w:spacing w:val="28"/>
          <w:w w:val="95"/>
        </w:rPr>
        <w:t> </w:t>
      </w:r>
      <w:r>
        <w:rPr>
          <w:color w:val="303030"/>
          <w:w w:val="95"/>
        </w:rPr>
        <w:t>out</w:t>
      </w:r>
      <w:r>
        <w:rPr>
          <w:color w:val="303030"/>
          <w:spacing w:val="27"/>
          <w:w w:val="95"/>
        </w:rPr>
        <w:t> </w:t>
      </w:r>
      <w:r>
        <w:rPr>
          <w:color w:val="303030"/>
          <w:w w:val="95"/>
        </w:rPr>
        <w:t>an</w:t>
      </w:r>
      <w:r>
        <w:rPr>
          <w:color w:val="303030"/>
          <w:spacing w:val="29"/>
          <w:w w:val="95"/>
        </w:rPr>
        <w:t> </w:t>
      </w:r>
      <w:r>
        <w:rPr>
          <w:color w:val="303030"/>
          <w:w w:val="95"/>
        </w:rPr>
        <w:t>order</w:t>
      </w:r>
      <w:r>
        <w:rPr>
          <w:color w:val="303030"/>
          <w:spacing w:val="25"/>
          <w:w w:val="95"/>
        </w:rPr>
        <w:t> </w:t>
      </w:r>
      <w:r>
        <w:rPr>
          <w:color w:val="303030"/>
          <w:w w:val="95"/>
        </w:rPr>
        <w:t>in</w:t>
      </w:r>
      <w:r>
        <w:rPr>
          <w:color w:val="303030"/>
          <w:spacing w:val="29"/>
          <w:w w:val="95"/>
        </w:rPr>
        <w:t> </w:t>
      </w:r>
      <w:r>
        <w:rPr>
          <w:color w:val="303030"/>
          <w:w w:val="95"/>
        </w:rPr>
        <w:t>language</w:t>
      </w:r>
    </w:p>
    <w:p>
      <w:pPr>
        <w:pStyle w:val="BodyText"/>
        <w:spacing w:before="300"/>
        <w:ind w:left="559"/>
      </w:pPr>
      <w:r>
        <w:rPr>
          <w:rFonts w:ascii="SimSun" w:eastAsia="SimSun" w:hint="eastAsia"/>
          <w:color w:val="24292F"/>
          <w:shd w:fill="D9D9D9" w:color="auto" w:val="clear"/>
        </w:rPr>
        <w:t>考</w:t>
      </w:r>
      <w:r>
        <w:rPr>
          <w:rFonts w:ascii="SimSun" w:eastAsia="SimSun" w:hint="eastAsia"/>
          <w:color w:val="24292F"/>
          <w:spacing w:val="-81"/>
        </w:rPr>
        <w:t> </w:t>
      </w:r>
      <w:r>
        <w:rPr>
          <w:color w:val="303030"/>
        </w:rPr>
        <w:t>be</w:t>
      </w:r>
      <w:r>
        <w:rPr>
          <w:color w:val="303030"/>
          <w:spacing w:val="-1"/>
        </w:rPr>
        <w:t> </w:t>
      </w:r>
      <w:r>
        <w:rPr>
          <w:color w:val="303030"/>
        </w:rPr>
        <w:t>kept</w:t>
      </w:r>
      <w:r>
        <w:rPr>
          <w:color w:val="303030"/>
          <w:spacing w:val="-1"/>
        </w:rPr>
        <w:t> </w:t>
      </w:r>
      <w:r>
        <w:rPr>
          <w:color w:val="303030"/>
        </w:rPr>
        <w:t>in functional</w:t>
      </w:r>
      <w:r>
        <w:rPr>
          <w:color w:val="303030"/>
          <w:spacing w:val="-1"/>
        </w:rPr>
        <w:t> </w:t>
      </w:r>
      <w:r>
        <w:rPr>
          <w:color w:val="303030"/>
        </w:rPr>
        <w:t>order</w:t>
      </w:r>
    </w:p>
    <w:p>
      <w:pPr>
        <w:pStyle w:val="BodyText"/>
        <w:spacing w:before="301"/>
        <w:ind w:left="559"/>
      </w:pPr>
      <w:r>
        <w:rPr>
          <w:rFonts w:ascii="SimSun" w:eastAsia="SimSun" w:hint="eastAsia"/>
          <w:color w:val="24292F"/>
          <w:w w:val="95"/>
          <w:shd w:fill="D9D9D9" w:color="auto" w:val="clear"/>
        </w:rPr>
        <w:t>考</w:t>
      </w:r>
      <w:r>
        <w:rPr>
          <w:rFonts w:ascii="SimSun" w:eastAsia="SimSun" w:hint="eastAsia"/>
          <w:color w:val="24292F"/>
          <w:spacing w:val="-45"/>
          <w:w w:val="95"/>
        </w:rPr>
        <w:t> </w:t>
      </w:r>
      <w:r>
        <w:rPr>
          <w:color w:val="303030"/>
          <w:w w:val="95"/>
        </w:rPr>
        <w:t>order</w:t>
      </w:r>
      <w:r>
        <w:rPr>
          <w:color w:val="303030"/>
          <w:spacing w:val="30"/>
          <w:w w:val="95"/>
        </w:rPr>
        <w:t> </w:t>
      </w:r>
      <w:r>
        <w:rPr>
          <w:color w:val="303030"/>
          <w:w w:val="95"/>
        </w:rPr>
        <w:t>states</w:t>
      </w:r>
      <w:r>
        <w:rPr>
          <w:color w:val="303030"/>
          <w:spacing w:val="32"/>
          <w:w w:val="95"/>
        </w:rPr>
        <w:t> </w:t>
      </w:r>
      <w:r>
        <w:rPr>
          <w:color w:val="303030"/>
          <w:w w:val="95"/>
        </w:rPr>
        <w:t>to</w:t>
      </w:r>
      <w:r>
        <w:rPr>
          <w:color w:val="303030"/>
          <w:spacing w:val="32"/>
          <w:w w:val="95"/>
        </w:rPr>
        <w:t> </w:t>
      </w:r>
      <w:r>
        <w:rPr>
          <w:color w:val="303030"/>
          <w:w w:val="95"/>
        </w:rPr>
        <w:t>use</w:t>
      </w:r>
      <w:r>
        <w:rPr>
          <w:color w:val="303030"/>
          <w:spacing w:val="32"/>
          <w:w w:val="95"/>
        </w:rPr>
        <w:t> </w:t>
      </w:r>
      <w:r>
        <w:rPr>
          <w:color w:val="303030"/>
          <w:w w:val="95"/>
        </w:rPr>
        <w:t>the</w:t>
      </w:r>
      <w:r>
        <w:rPr>
          <w:color w:val="303030"/>
          <w:spacing w:val="31"/>
          <w:w w:val="95"/>
        </w:rPr>
        <w:t> </w:t>
      </w:r>
      <w:r>
        <w:rPr>
          <w:color w:val="303030"/>
          <w:w w:val="95"/>
        </w:rPr>
        <w:t>same</w:t>
      </w:r>
      <w:r>
        <w:rPr>
          <w:color w:val="303030"/>
          <w:spacing w:val="34"/>
          <w:w w:val="95"/>
        </w:rPr>
        <w:t> </w:t>
      </w:r>
      <w:r>
        <w:rPr>
          <w:color w:val="303030"/>
          <w:w w:val="95"/>
        </w:rPr>
        <w:t>procedures</w:t>
      </w:r>
    </w:p>
    <w:p>
      <w:pPr>
        <w:pStyle w:val="BodyText"/>
        <w:spacing w:before="300"/>
        <w:ind w:left="559"/>
        <w:rPr>
          <w:rFonts w:ascii="SimSun" w:eastAsia="SimSun" w:hint="eastAsia"/>
        </w:rPr>
      </w:pPr>
      <w:r>
        <w:rPr>
          <w:rFonts w:ascii="SimSun" w:eastAsia="SimSun" w:hint="eastAsia"/>
          <w:color w:val="303030"/>
          <w:w w:val="95"/>
        </w:rPr>
        <w:t>派生词：</w:t>
      </w:r>
    </w:p>
    <w:p>
      <w:pPr>
        <w:pStyle w:val="BodyText"/>
        <w:spacing w:before="3"/>
        <w:rPr>
          <w:rFonts w:ascii="SimSun"/>
          <w:sz w:val="23"/>
        </w:rPr>
      </w:pPr>
    </w:p>
    <w:p>
      <w:pPr>
        <w:pStyle w:val="BodyText"/>
        <w:spacing w:before="1"/>
        <w:ind w:left="559"/>
        <w:rPr>
          <w:rFonts w:ascii="SimSun" w:eastAsia="SimSun" w:hint="eastAsia"/>
        </w:rPr>
      </w:pPr>
      <w:r>
        <w:rPr>
          <w:color w:val="303030"/>
        </w:rPr>
        <w:t>orderly(2</w:t>
      </w:r>
      <w:r>
        <w:rPr>
          <w:color w:val="303030"/>
          <w:spacing w:val="-2"/>
        </w:rPr>
        <w:t>): </w:t>
      </w:r>
      <w:r>
        <w:rPr>
          <w:color w:val="303030"/>
        </w:rPr>
        <w:t>adj.</w:t>
      </w:r>
      <w:r>
        <w:rPr>
          <w:color w:val="303030"/>
          <w:spacing w:val="-1"/>
        </w:rPr>
        <w:t> </w:t>
      </w:r>
      <w:r>
        <w:rPr>
          <w:rFonts w:ascii="SimSun" w:eastAsia="SimSun" w:hint="eastAsia"/>
          <w:color w:val="303030"/>
        </w:rPr>
        <w:t>有秩序的</w:t>
      </w:r>
    </w:p>
    <w:p>
      <w:pPr>
        <w:pStyle w:val="ListParagraph"/>
        <w:numPr>
          <w:ilvl w:val="0"/>
          <w:numId w:val="39"/>
        </w:numPr>
        <w:tabs>
          <w:tab w:pos="541" w:val="left" w:leader="none"/>
        </w:tabs>
        <w:spacing w:line="240" w:lineRule="auto" w:before="300" w:after="0"/>
        <w:ind w:left="540" w:right="0" w:hanging="421"/>
        <w:jc w:val="left"/>
        <w:rPr>
          <w:color w:val="24292F"/>
          <w:sz w:val="32"/>
        </w:rPr>
      </w:pPr>
      <w:r>
        <w:rPr>
          <w:color w:val="303030"/>
          <w:sz w:val="32"/>
          <w:shd w:fill="FFFF00" w:color="auto" w:val="clear"/>
        </w:rPr>
        <w:t>fulfil(4</w:t>
      </w:r>
      <w:r>
        <w:rPr>
          <w:color w:val="303030"/>
          <w:spacing w:val="-4"/>
          <w:sz w:val="32"/>
          <w:shd w:fill="FFFF00" w:color="auto" w:val="clear"/>
        </w:rPr>
        <w:t>): </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满足</w:t>
      </w:r>
    </w:p>
    <w:p>
      <w:pPr>
        <w:pStyle w:val="BodyText"/>
        <w:spacing w:before="302"/>
        <w:ind w:left="614"/>
      </w:pPr>
      <w:r>
        <w:rPr>
          <w:color w:val="24292F"/>
        </w:rPr>
        <w:t>fulfil</w:t>
      </w:r>
      <w:r>
        <w:rPr>
          <w:color w:val="24292F"/>
          <w:spacing w:val="-2"/>
        </w:rPr>
        <w:t> </w:t>
      </w:r>
      <w:r>
        <w:rPr>
          <w:color w:val="24292F"/>
        </w:rPr>
        <w:t>sth.</w:t>
      </w:r>
      <w:r>
        <w:rPr>
          <w:color w:val="24292F"/>
          <w:spacing w:val="-2"/>
        </w:rPr>
        <w:t> </w:t>
      </w:r>
      <w:r>
        <w:rPr>
          <w:color w:val="24292F"/>
        </w:rPr>
        <w:t>(a</w:t>
      </w:r>
      <w:r>
        <w:rPr>
          <w:color w:val="24292F"/>
          <w:spacing w:val="-2"/>
        </w:rPr>
        <w:t> </w:t>
      </w:r>
      <w:r>
        <w:rPr>
          <w:color w:val="24292F"/>
        </w:rPr>
        <w:t>promise,</w:t>
      </w:r>
      <w:r>
        <w:rPr>
          <w:color w:val="24292F"/>
          <w:spacing w:val="-2"/>
        </w:rPr>
        <w:t> </w:t>
      </w:r>
      <w:r>
        <w:rPr>
          <w:color w:val="24292F"/>
        </w:rPr>
        <w:t>dream, or</w:t>
      </w:r>
      <w:r>
        <w:rPr>
          <w:color w:val="24292F"/>
          <w:spacing w:val="-3"/>
        </w:rPr>
        <w:t> </w:t>
      </w:r>
      <w:r>
        <w:rPr>
          <w:color w:val="24292F"/>
        </w:rPr>
        <w:t>hope)</w:t>
      </w:r>
    </w:p>
    <w:p>
      <w:pPr>
        <w:pStyle w:val="BodyText"/>
        <w:spacing w:before="242"/>
        <w:ind w:left="61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fulfill</w:t>
      </w:r>
      <w:r>
        <w:rPr>
          <w:color w:val="303030"/>
        </w:rPr>
        <w:t> the</w:t>
      </w:r>
      <w:r>
        <w:rPr>
          <w:color w:val="303030"/>
          <w:spacing w:val="-1"/>
        </w:rPr>
        <w:t> </w:t>
      </w:r>
      <w:r>
        <w:rPr>
          <w:color w:val="303030"/>
        </w:rPr>
        <w:t>economic needs</w:t>
      </w:r>
    </w:p>
    <w:p>
      <w:pPr>
        <w:pStyle w:val="BodyText"/>
        <w:spacing w:before="301"/>
        <w:ind w:left="616"/>
        <w:rPr>
          <w:rFonts w:ascii="SimSun" w:eastAsia="SimSun" w:hint="eastAsia"/>
        </w:rPr>
      </w:pPr>
      <w:r>
        <w:rPr>
          <w:rFonts w:ascii="SimSun" w:eastAsia="SimSun" w:hint="eastAsia"/>
          <w:color w:val="303030"/>
        </w:rPr>
        <w:t>派生词：</w:t>
      </w:r>
      <w:r>
        <w:rPr>
          <w:color w:val="303030"/>
        </w:rPr>
        <w:t>fulfillment(3</w:t>
      </w:r>
      <w:r>
        <w:rPr>
          <w:color w:val="303030"/>
          <w:spacing w:val="-2"/>
        </w:rPr>
        <w:t>): </w:t>
      </w:r>
      <w:r>
        <w:rPr>
          <w:color w:val="303030"/>
        </w:rPr>
        <w:t>n</w:t>
      </w:r>
      <w:r>
        <w:rPr>
          <w:color w:val="303030"/>
          <w:spacing w:val="-2"/>
        </w:rPr>
        <w:t>. </w:t>
      </w:r>
      <w:r>
        <w:rPr>
          <w:rFonts w:ascii="SimSun" w:eastAsia="SimSun" w:hint="eastAsia"/>
          <w:color w:val="303030"/>
        </w:rPr>
        <w:t>成就感</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39"/>
        </w:numPr>
        <w:tabs>
          <w:tab w:pos="541" w:val="left" w:leader="none"/>
        </w:tabs>
        <w:spacing w:line="417" w:lineRule="auto" w:before="64" w:after="0"/>
        <w:ind w:left="559" w:right="7829" w:hanging="440"/>
        <w:jc w:val="left"/>
        <w:rPr>
          <w:color w:val="303030"/>
          <w:sz w:val="32"/>
        </w:rPr>
      </w:pPr>
      <w:r>
        <w:rPr>
          <w:color w:val="303030"/>
          <w:sz w:val="32"/>
          <w:shd w:fill="FFFF00" w:color="auto" w:val="clear"/>
        </w:rPr>
        <w:t>pledge(3</w:t>
      </w:r>
      <w:r>
        <w:rPr>
          <w:color w:val="303030"/>
          <w:spacing w:val="-6"/>
          <w:sz w:val="32"/>
          <w:shd w:fill="FFFF00" w:color="auto" w:val="clear"/>
        </w:rPr>
        <w:t>): </w:t>
      </w:r>
      <w:r>
        <w:rPr>
          <w:color w:val="303030"/>
          <w:sz w:val="32"/>
          <w:shd w:fill="FFFF00" w:color="auto" w:val="clear"/>
        </w:rPr>
        <w:t>v</w:t>
      </w:r>
      <w:r>
        <w:rPr>
          <w:color w:val="303030"/>
          <w:spacing w:val="-9"/>
          <w:sz w:val="32"/>
          <w:shd w:fill="FFFF00" w:color="auto" w:val="clear"/>
        </w:rPr>
        <w:t>. </w:t>
      </w:r>
      <w:r>
        <w:rPr>
          <w:rFonts w:ascii="SimSun" w:eastAsia="SimSun" w:hint="eastAsia"/>
          <w:color w:val="303030"/>
          <w:sz w:val="32"/>
          <w:shd w:fill="FFFF00" w:color="auto" w:val="clear"/>
        </w:rPr>
        <w:t>承诺</w:t>
      </w:r>
      <w:r>
        <w:rPr>
          <w:color w:val="303030"/>
          <w:sz w:val="32"/>
        </w:rPr>
        <w:t>makes</w:t>
      </w:r>
      <w:r>
        <w:rPr>
          <w:color w:val="303030"/>
          <w:spacing w:val="-2"/>
          <w:sz w:val="32"/>
        </w:rPr>
        <w:t> </w:t>
      </w:r>
      <w:r>
        <w:rPr>
          <w:color w:val="303030"/>
          <w:sz w:val="32"/>
        </w:rPr>
        <w:t>a</w:t>
      </w:r>
      <w:r>
        <w:rPr>
          <w:color w:val="303030"/>
          <w:spacing w:val="1"/>
          <w:sz w:val="32"/>
        </w:rPr>
        <w:t> </w:t>
      </w:r>
      <w:r>
        <w:rPr>
          <w:color w:val="303030"/>
          <w:sz w:val="32"/>
        </w:rPr>
        <w:t>pledge</w:t>
      </w:r>
    </w:p>
    <w:p>
      <w:pPr>
        <w:pStyle w:val="BodyText"/>
        <w:spacing w:line="379" w:lineRule="exact"/>
        <w:ind w:left="638"/>
      </w:pPr>
      <w:r>
        <w:rPr>
          <w:rFonts w:ascii="SimSun" w:eastAsia="SimSun" w:hint="eastAsia"/>
          <w:color w:val="24292F"/>
          <w:w w:val="95"/>
          <w:shd w:fill="D9D9D9" w:color="auto" w:val="clear"/>
        </w:rPr>
        <w:t>考</w:t>
      </w:r>
      <w:r>
        <w:rPr>
          <w:rFonts w:ascii="SimSun" w:eastAsia="SimSun" w:hint="eastAsia"/>
          <w:color w:val="24292F"/>
          <w:spacing w:val="-48"/>
          <w:w w:val="95"/>
        </w:rPr>
        <w:t> </w:t>
      </w:r>
      <w:r>
        <w:rPr>
          <w:color w:val="303030"/>
          <w:w w:val="95"/>
        </w:rPr>
        <w:t>It</w:t>
      </w:r>
      <w:r>
        <w:rPr>
          <w:color w:val="303030"/>
          <w:spacing w:val="27"/>
          <w:w w:val="95"/>
        </w:rPr>
        <w:t> </w:t>
      </w:r>
      <w:r>
        <w:rPr>
          <w:color w:val="303030"/>
          <w:w w:val="95"/>
        </w:rPr>
        <w:t>pledged</w:t>
      </w:r>
      <w:r>
        <w:rPr>
          <w:color w:val="303030"/>
          <w:spacing w:val="27"/>
          <w:w w:val="95"/>
        </w:rPr>
        <w:t> </w:t>
      </w:r>
      <w:r>
        <w:rPr>
          <w:color w:val="303030"/>
          <w:w w:val="95"/>
        </w:rPr>
        <w:t>not</w:t>
      </w:r>
      <w:r>
        <w:rPr>
          <w:color w:val="303030"/>
          <w:spacing w:val="27"/>
          <w:w w:val="95"/>
        </w:rPr>
        <w:t> </w:t>
      </w:r>
      <w:r>
        <w:rPr>
          <w:color w:val="303030"/>
          <w:w w:val="95"/>
        </w:rPr>
        <w:t>to</w:t>
      </w:r>
      <w:r>
        <w:rPr>
          <w:color w:val="303030"/>
          <w:spacing w:val="27"/>
          <w:w w:val="95"/>
        </w:rPr>
        <w:t> </w:t>
      </w:r>
      <w:r>
        <w:rPr>
          <w:color w:val="303030"/>
          <w:w w:val="95"/>
        </w:rPr>
        <w:t>deploy</w:t>
      </w:r>
      <w:r>
        <w:rPr>
          <w:color w:val="303030"/>
          <w:spacing w:val="3"/>
          <w:w w:val="95"/>
        </w:rPr>
        <w:t> </w:t>
      </w:r>
      <w:r>
        <w:rPr>
          <w:color w:val="303030"/>
          <w:w w:val="95"/>
        </w:rPr>
        <w:t>AI.</w:t>
      </w:r>
    </w:p>
    <w:p>
      <w:pPr>
        <w:pStyle w:val="BodyText"/>
        <w:rPr>
          <w:sz w:val="36"/>
        </w:rPr>
      </w:pPr>
    </w:p>
    <w:p>
      <w:pPr>
        <w:pStyle w:val="BodyText"/>
        <w:spacing w:before="11"/>
        <w:rPr>
          <w:sz w:val="43"/>
        </w:rPr>
      </w:pPr>
    </w:p>
    <w:p>
      <w:pPr>
        <w:pStyle w:val="Heading2"/>
        <w:spacing w:line="480" w:lineRule="auto"/>
        <w:ind w:left="120" w:right="146"/>
      </w:pPr>
      <w:r>
        <w:rPr>
          <w:color w:val="FF0000"/>
        </w:rPr>
        <w:t>Involved</w:t>
      </w:r>
      <w:r>
        <w:rPr>
          <w:color w:val="FF0000"/>
          <w:spacing w:val="5"/>
        </w:rPr>
        <w:t> </w:t>
      </w:r>
      <w:r>
        <w:rPr>
          <w:color w:val="303030"/>
        </w:rPr>
        <w:t>in</w:t>
      </w:r>
      <w:r>
        <w:rPr>
          <w:color w:val="303030"/>
          <w:spacing w:val="3"/>
        </w:rPr>
        <w:t> </w:t>
      </w:r>
      <w:r>
        <w:rPr>
          <w:color w:val="303030"/>
        </w:rPr>
        <w:t>carrying</w:t>
      </w:r>
      <w:r>
        <w:rPr>
          <w:color w:val="303030"/>
          <w:spacing w:val="4"/>
        </w:rPr>
        <w:t> </w:t>
      </w:r>
      <w:r>
        <w:rPr>
          <w:color w:val="303030"/>
        </w:rPr>
        <w:t>out</w:t>
      </w:r>
      <w:r>
        <w:rPr>
          <w:color w:val="303030"/>
          <w:spacing w:val="3"/>
        </w:rPr>
        <w:t> </w:t>
      </w:r>
      <w:r>
        <w:rPr>
          <w:color w:val="303030"/>
        </w:rPr>
        <w:t>a</w:t>
      </w:r>
      <w:r>
        <w:rPr>
          <w:color w:val="303030"/>
          <w:spacing w:val="2"/>
        </w:rPr>
        <w:t> </w:t>
      </w:r>
      <w:r>
        <w:rPr>
          <w:color w:val="FF0000"/>
        </w:rPr>
        <w:t>project</w:t>
      </w:r>
      <w:r>
        <w:rPr>
          <w:color w:val="FF0000"/>
          <w:spacing w:val="5"/>
        </w:rPr>
        <w:t> </w:t>
      </w:r>
      <w:r>
        <w:rPr>
          <w:color w:val="303030"/>
        </w:rPr>
        <w:t>to</w:t>
      </w:r>
      <w:r>
        <w:rPr>
          <w:color w:val="303030"/>
          <w:spacing w:val="6"/>
        </w:rPr>
        <w:t> </w:t>
      </w:r>
      <w:r>
        <w:rPr>
          <w:color w:val="FF0000"/>
        </w:rPr>
        <w:t>combat</w:t>
      </w:r>
      <w:r>
        <w:rPr>
          <w:color w:val="FF0000"/>
          <w:spacing w:val="5"/>
        </w:rPr>
        <w:t> </w:t>
      </w:r>
      <w:r>
        <w:rPr>
          <w:color w:val="303030"/>
        </w:rPr>
        <w:t>against</w:t>
      </w:r>
      <w:r>
        <w:rPr>
          <w:color w:val="303030"/>
          <w:spacing w:val="3"/>
        </w:rPr>
        <w:t> </w:t>
      </w:r>
      <w:r>
        <w:rPr>
          <w:color w:val="303030"/>
        </w:rPr>
        <w:t>the</w:t>
      </w:r>
      <w:r>
        <w:rPr>
          <w:color w:val="303030"/>
          <w:spacing w:val="1"/>
        </w:rPr>
        <w:t> </w:t>
      </w:r>
      <w:r>
        <w:rPr>
          <w:color w:val="FF0000"/>
        </w:rPr>
        <w:t>excessive </w:t>
      </w:r>
      <w:r>
        <w:rPr/>
        <w:t>pollution </w:t>
      </w:r>
      <w:r>
        <w:rPr>
          <w:color w:val="303030"/>
        </w:rPr>
        <w:t>that our atmosphere must </w:t>
      </w:r>
      <w:r>
        <w:rPr>
          <w:color w:val="FF0000"/>
        </w:rPr>
        <w:t>absorb</w:t>
      </w:r>
      <w:r>
        <w:rPr>
          <w:color w:val="303030"/>
        </w:rPr>
        <w:t>, the </w:t>
      </w:r>
      <w:r>
        <w:rPr>
          <w:color w:val="FF0000"/>
        </w:rPr>
        <w:t>defence</w:t>
      </w:r>
      <w:r>
        <w:rPr>
          <w:color w:val="FF0000"/>
          <w:spacing w:val="-97"/>
        </w:rPr>
        <w:t> </w:t>
      </w:r>
      <w:r>
        <w:rPr>
          <w:color w:val="FF0000"/>
        </w:rPr>
        <w:t>procedure </w:t>
      </w:r>
      <w:r>
        <w:rPr>
          <w:color w:val="303030"/>
        </w:rPr>
        <w:t>also </w:t>
      </w:r>
      <w:r>
        <w:rPr>
          <w:color w:val="FF0000"/>
        </w:rPr>
        <w:t>includes </w:t>
      </w:r>
      <w:r>
        <w:rPr>
          <w:color w:val="303030"/>
        </w:rPr>
        <w:t>measures to </w:t>
      </w:r>
      <w:r>
        <w:rPr>
          <w:color w:val="FF0000"/>
        </w:rPr>
        <w:t>filter </w:t>
      </w:r>
      <w:r>
        <w:rPr>
          <w:color w:val="303030"/>
        </w:rPr>
        <w:t>out </w:t>
      </w:r>
      <w:r>
        <w:rPr>
          <w:color w:val="FF0000"/>
        </w:rPr>
        <w:t>harmful </w:t>
      </w:r>
      <w:r>
        <w:rPr>
          <w:color w:val="303030"/>
        </w:rPr>
        <w:t>materials,</w:t>
      </w:r>
      <w:r>
        <w:rPr>
          <w:color w:val="303030"/>
          <w:spacing w:val="1"/>
        </w:rPr>
        <w:t> </w:t>
      </w:r>
      <w:r>
        <w:rPr>
          <w:color w:val="FF0000"/>
        </w:rPr>
        <w:t>trace sources </w:t>
      </w:r>
      <w:r>
        <w:rPr>
          <w:color w:val="303030"/>
        </w:rPr>
        <w:t>of </w:t>
      </w:r>
      <w:r>
        <w:rPr>
          <w:color w:val="FF0000"/>
        </w:rPr>
        <w:t>illegal emissions</w:t>
      </w:r>
      <w:r>
        <w:rPr>
          <w:color w:val="303030"/>
        </w:rPr>
        <w:t>, </w:t>
      </w:r>
      <w:r>
        <w:rPr>
          <w:color w:val="FF0000"/>
        </w:rPr>
        <w:t>induce </w:t>
      </w:r>
      <w:r>
        <w:rPr>
          <w:color w:val="303030"/>
        </w:rPr>
        <w:t>efficient use of </w:t>
      </w:r>
      <w:r>
        <w:rPr>
          <w:color w:val="FF0000"/>
        </w:rPr>
        <w:t>oxygen</w:t>
      </w:r>
      <w:r>
        <w:rPr>
          <w:color w:val="FF0000"/>
          <w:spacing w:val="1"/>
        </w:rPr>
        <w:t> </w:t>
      </w:r>
      <w:r>
        <w:rPr>
          <w:color w:val="303030"/>
        </w:rPr>
        <w:t>and</w:t>
      </w:r>
      <w:r>
        <w:rPr>
          <w:color w:val="303030"/>
          <w:spacing w:val="-2"/>
        </w:rPr>
        <w:t> </w:t>
      </w:r>
      <w:r>
        <w:rPr>
          <w:color w:val="FF0000"/>
        </w:rPr>
        <w:t>separate</w:t>
      </w:r>
      <w:r>
        <w:rPr>
          <w:color w:val="FF0000"/>
          <w:spacing w:val="-3"/>
        </w:rPr>
        <w:t> </w:t>
      </w:r>
      <w:r>
        <w:rPr>
          <w:color w:val="FF0000"/>
        </w:rPr>
        <w:t>wastes </w:t>
      </w:r>
      <w:r>
        <w:rPr>
          <w:color w:val="303030"/>
        </w:rPr>
        <w:t>in</w:t>
      </w:r>
      <w:r>
        <w:rPr>
          <w:color w:val="303030"/>
          <w:spacing w:val="-2"/>
        </w:rPr>
        <w:t> </w:t>
      </w:r>
      <w:r>
        <w:rPr>
          <w:color w:val="FF0000"/>
        </w:rPr>
        <w:t>order</w:t>
      </w:r>
      <w:r>
        <w:rPr>
          <w:color w:val="FF0000"/>
          <w:spacing w:val="-1"/>
        </w:rPr>
        <w:t> </w:t>
      </w:r>
      <w:r>
        <w:rPr>
          <w:color w:val="303030"/>
        </w:rPr>
        <w:t>to</w:t>
      </w:r>
      <w:r>
        <w:rPr>
          <w:color w:val="303030"/>
          <w:spacing w:val="1"/>
        </w:rPr>
        <w:t> </w:t>
      </w:r>
      <w:r>
        <w:rPr>
          <w:color w:val="FF0000"/>
        </w:rPr>
        <w:t>fulfill</w:t>
      </w:r>
      <w:r>
        <w:rPr>
          <w:color w:val="FF0000"/>
          <w:spacing w:val="-2"/>
        </w:rPr>
        <w:t> </w:t>
      </w:r>
      <w:r>
        <w:rPr>
          <w:color w:val="303030"/>
        </w:rPr>
        <w:t>our</w:t>
      </w:r>
      <w:r>
        <w:rPr>
          <w:color w:val="303030"/>
          <w:spacing w:val="-2"/>
        </w:rPr>
        <w:t> </w:t>
      </w:r>
      <w:r>
        <w:rPr>
          <w:color w:val="FF0000"/>
        </w:rPr>
        <w:t>pledge</w:t>
      </w:r>
      <w:r>
        <w:rPr>
          <w:color w:val="FF0000"/>
          <w:spacing w:val="-2"/>
        </w:rPr>
        <w:t> </w:t>
      </w:r>
      <w:r>
        <w:rPr>
          <w:color w:val="303030"/>
        </w:rPr>
        <w:t>to</w:t>
      </w:r>
      <w:r>
        <w:rPr>
          <w:color w:val="303030"/>
          <w:spacing w:val="-2"/>
        </w:rPr>
        <w:t> </w:t>
      </w:r>
      <w:r>
        <w:rPr>
          <w:color w:val="303030"/>
        </w:rPr>
        <w:t>protect</w:t>
      </w:r>
      <w:r>
        <w:rPr>
          <w:color w:val="303030"/>
          <w:spacing w:val="-2"/>
        </w:rPr>
        <w:t> </w:t>
      </w:r>
      <w:r>
        <w:rPr>
          <w:color w:val="303030"/>
        </w:rPr>
        <w:t>the</w:t>
      </w:r>
    </w:p>
    <w:p>
      <w:pPr>
        <w:spacing w:line="458" w:lineRule="exact" w:before="0"/>
        <w:ind w:left="121" w:right="0" w:firstLine="0"/>
        <w:jc w:val="left"/>
        <w:rPr>
          <w:sz w:val="40"/>
        </w:rPr>
      </w:pPr>
      <w:r>
        <w:rPr>
          <w:color w:val="303030"/>
          <w:sz w:val="40"/>
        </w:rPr>
        <w:t>environment.</w:t>
      </w:r>
    </w:p>
    <w:p>
      <w:pPr>
        <w:spacing w:after="0" w:line="458" w:lineRule="exact"/>
        <w:jc w:val="left"/>
        <w:rPr>
          <w:sz w:val="40"/>
        </w:rPr>
        <w:sectPr>
          <w:footerReference w:type="default" r:id="rId14"/>
          <w:pgSz w:w="11910" w:h="16840"/>
          <w:pgMar w:footer="502" w:header="0" w:top="640" w:bottom="700" w:left="600" w:right="600"/>
        </w:sectPr>
      </w:pPr>
    </w:p>
    <w:p>
      <w:pPr>
        <w:pStyle w:val="BodyText"/>
        <w:spacing w:line="506" w:lineRule="auto" w:before="9"/>
        <w:ind w:left="120" w:right="348"/>
        <w:rPr>
          <w:rFonts w:ascii="SimSun" w:eastAsia="SimSun" w:hint="eastAsia"/>
        </w:rPr>
      </w:pPr>
      <w:r>
        <w:rPr>
          <w:rFonts w:ascii="SimSun" w:eastAsia="SimSun" w:hint="eastAsia"/>
          <w:color w:val="303030"/>
          <w:w w:val="95"/>
        </w:rPr>
        <w:t>除了实施项目以对抗必须被大气所吸收的大量污染外，该防护程序也包括</w:t>
      </w:r>
      <w:r>
        <w:rPr>
          <w:rFonts w:ascii="SimSun" w:eastAsia="SimSun" w:hint="eastAsia"/>
          <w:color w:val="303030"/>
          <w:spacing w:val="43"/>
          <w:w w:val="95"/>
        </w:rPr>
        <w:t> </w:t>
      </w:r>
      <w:r>
        <w:rPr>
          <w:rFonts w:ascii="SimSun" w:eastAsia="SimSun" w:hint="eastAsia"/>
          <w:color w:val="303030"/>
        </w:rPr>
        <w:t>过滤有害物质、追踪非法排放源、促进氧气的有效利用和分离废物等措</w:t>
      </w:r>
      <w:r>
        <w:rPr>
          <w:rFonts w:ascii="SimSun" w:eastAsia="SimSun" w:hint="eastAsia"/>
          <w:color w:val="303030"/>
          <w:spacing w:val="1"/>
        </w:rPr>
        <w:t> </w:t>
      </w:r>
      <w:r>
        <w:rPr>
          <w:rFonts w:ascii="SimSun" w:eastAsia="SimSun" w:hint="eastAsia"/>
          <w:color w:val="303030"/>
        </w:rPr>
        <w:t>施，以实现我们保护环境的承诺。</w:t>
      </w:r>
    </w:p>
    <w:p>
      <w:pPr>
        <w:spacing w:after="0" w:line="506" w:lineRule="auto"/>
        <w:rPr>
          <w:rFonts w:ascii="SimSun" w:eastAsia="SimSun" w:hint="eastAsia"/>
        </w:rPr>
        <w:sectPr>
          <w:footerReference w:type="default" r:id="rId15"/>
          <w:pgSz w:w="11910" w:h="16840"/>
          <w:pgMar w:footer="502" w:header="0" w:top="680" w:bottom="700" w:left="600" w:right="600"/>
          <w:pgNumType w:start="169"/>
        </w:sectPr>
      </w:pPr>
    </w:p>
    <w:p>
      <w:pPr>
        <w:spacing w:before="65"/>
        <w:ind w:left="5016" w:right="5007" w:firstLine="0"/>
        <w:jc w:val="center"/>
        <w:rPr>
          <w:b/>
          <w:i/>
          <w:sz w:val="32"/>
        </w:rPr>
      </w:pPr>
      <w:bookmarkStart w:name="032" w:id="37"/>
      <w:bookmarkEnd w:id="37"/>
      <w:r>
        <w:rPr/>
      </w:r>
      <w:r>
        <w:rPr>
          <w:b/>
          <w:color w:val="2D2D2D"/>
          <w:sz w:val="32"/>
        </w:rPr>
        <w:t>03</w:t>
      </w:r>
      <w:r>
        <w:rPr>
          <w:b/>
          <w:i/>
          <w:color w:val="2D2D2D"/>
          <w:sz w:val="32"/>
        </w:rPr>
        <w:t>2</w:t>
      </w:r>
    </w:p>
    <w:p>
      <w:pPr>
        <w:pStyle w:val="Heading2"/>
        <w:spacing w:line="360" w:lineRule="auto" w:before="62"/>
        <w:ind w:left="120" w:right="1561"/>
      </w:pPr>
      <w:bookmarkStart w:name="The natives have been subject to sth. bu" w:id="38"/>
      <w:bookmarkEnd w:id="38"/>
      <w:r>
        <w:rPr/>
      </w:r>
      <w:r>
        <w:rPr>
          <w:color w:val="24292F"/>
        </w:rPr>
        <w:t>The natives have been subject to sth. but the flow of sth.</w:t>
      </w:r>
      <w:r>
        <w:rPr>
          <w:color w:val="24292F"/>
          <w:spacing w:val="-97"/>
        </w:rPr>
        <w:t> </w:t>
      </w:r>
      <w:r>
        <w:rPr>
          <w:color w:val="24292F"/>
        </w:rPr>
        <w:t>continues</w:t>
      </w:r>
      <w:r>
        <w:rPr>
          <w:color w:val="24292F"/>
          <w:spacing w:val="-3"/>
        </w:rPr>
        <w:t> </w:t>
      </w:r>
      <w:r>
        <w:rPr>
          <w:color w:val="24292F"/>
        </w:rPr>
        <w:t>to</w:t>
      </w:r>
      <w:r>
        <w:rPr>
          <w:color w:val="24292F"/>
          <w:spacing w:val="-1"/>
        </w:rPr>
        <w:t> </w:t>
      </w:r>
      <w:r>
        <w:rPr>
          <w:color w:val="24292F"/>
        </w:rPr>
        <w:t>destroy</w:t>
      </w:r>
      <w:r>
        <w:rPr>
          <w:color w:val="24292F"/>
          <w:spacing w:val="-1"/>
        </w:rPr>
        <w:t> </w:t>
      </w:r>
      <w:r>
        <w:rPr>
          <w:color w:val="24292F"/>
        </w:rPr>
        <w:t>sth.</w:t>
      </w:r>
    </w:p>
    <w:p>
      <w:pPr>
        <w:pStyle w:val="BodyText"/>
        <w:spacing w:before="3"/>
        <w:rPr>
          <w:sz w:val="49"/>
        </w:rPr>
      </w:pPr>
    </w:p>
    <w:p>
      <w:pPr>
        <w:spacing w:line="360" w:lineRule="auto" w:before="0"/>
        <w:ind w:left="119" w:right="662" w:firstLine="0"/>
        <w:jc w:val="left"/>
        <w:rPr>
          <w:sz w:val="40"/>
        </w:rPr>
      </w:pPr>
      <w:r>
        <w:rPr>
          <w:color w:val="24292F"/>
          <w:sz w:val="40"/>
        </w:rPr>
        <w:t>The natives have been subject to </w:t>
      </w:r>
      <w:r>
        <w:rPr>
          <w:color w:val="FF0000"/>
          <w:sz w:val="40"/>
        </w:rPr>
        <w:t>the dread of a crop of</w:t>
      </w:r>
      <w:r>
        <w:rPr>
          <w:color w:val="FF0000"/>
          <w:spacing w:val="1"/>
          <w:sz w:val="40"/>
        </w:rPr>
        <w:t> </w:t>
      </w:r>
      <w:r>
        <w:rPr>
          <w:color w:val="FF0000"/>
          <w:sz w:val="40"/>
        </w:rPr>
        <w:t>remarkable volcano eruptions </w:t>
      </w:r>
      <w:r>
        <w:rPr>
          <w:color w:val="24292F"/>
          <w:sz w:val="40"/>
        </w:rPr>
        <w:t>but the flow of </w:t>
      </w:r>
      <w:r>
        <w:rPr>
          <w:color w:val="FF0000"/>
          <w:sz w:val="40"/>
        </w:rPr>
        <w:t>poisonous gases</w:t>
      </w:r>
      <w:r>
        <w:rPr>
          <w:color w:val="FF0000"/>
          <w:spacing w:val="-97"/>
          <w:sz w:val="40"/>
        </w:rPr>
        <w:t> </w:t>
      </w:r>
      <w:r>
        <w:rPr>
          <w:color w:val="24292F"/>
          <w:sz w:val="40"/>
        </w:rPr>
        <w:t>continues</w:t>
      </w:r>
      <w:r>
        <w:rPr>
          <w:color w:val="24292F"/>
          <w:spacing w:val="-3"/>
          <w:sz w:val="40"/>
        </w:rPr>
        <w:t> </w:t>
      </w:r>
      <w:r>
        <w:rPr>
          <w:color w:val="24292F"/>
          <w:sz w:val="40"/>
        </w:rPr>
        <w:t>to</w:t>
      </w:r>
      <w:r>
        <w:rPr>
          <w:color w:val="24292F"/>
          <w:spacing w:val="-1"/>
          <w:sz w:val="40"/>
        </w:rPr>
        <w:t> </w:t>
      </w:r>
      <w:r>
        <w:rPr>
          <w:color w:val="24292F"/>
          <w:sz w:val="40"/>
        </w:rPr>
        <w:t>destroy</w:t>
      </w:r>
      <w:r>
        <w:rPr>
          <w:color w:val="24292F"/>
          <w:spacing w:val="-3"/>
          <w:sz w:val="40"/>
        </w:rPr>
        <w:t> </w:t>
      </w:r>
      <w:r>
        <w:rPr>
          <w:color w:val="FF0000"/>
          <w:sz w:val="40"/>
        </w:rPr>
        <w:t>properties</w:t>
      </w:r>
      <w:r>
        <w:rPr>
          <w:color w:val="FF0000"/>
          <w:spacing w:val="1"/>
          <w:sz w:val="40"/>
        </w:rPr>
        <w:t> </w:t>
      </w:r>
      <w:r>
        <w:rPr>
          <w:color w:val="FF0000"/>
          <w:sz w:val="40"/>
        </w:rPr>
        <w:t>far</w:t>
      </w:r>
      <w:r>
        <w:rPr>
          <w:color w:val="FF0000"/>
          <w:spacing w:val="-1"/>
          <w:sz w:val="40"/>
        </w:rPr>
        <w:t> </w:t>
      </w:r>
      <w:r>
        <w:rPr>
          <w:color w:val="FF0000"/>
          <w:sz w:val="40"/>
        </w:rPr>
        <w:t>and</w:t>
      </w:r>
      <w:r>
        <w:rPr>
          <w:color w:val="FF0000"/>
          <w:spacing w:val="-2"/>
          <w:sz w:val="40"/>
        </w:rPr>
        <w:t> </w:t>
      </w:r>
      <w:r>
        <w:rPr>
          <w:color w:val="FF0000"/>
          <w:sz w:val="40"/>
        </w:rPr>
        <w:t>wide</w:t>
      </w:r>
      <w:r>
        <w:rPr>
          <w:color w:val="24292F"/>
          <w:sz w:val="40"/>
        </w:rPr>
        <w:t>.</w:t>
      </w:r>
    </w:p>
    <w:p>
      <w:pPr>
        <w:pStyle w:val="BodyText"/>
        <w:rPr>
          <w:sz w:val="44"/>
        </w:rPr>
      </w:pPr>
    </w:p>
    <w:p>
      <w:pPr>
        <w:pStyle w:val="Heading2"/>
        <w:spacing w:line="360" w:lineRule="auto" w:before="305"/>
        <w:ind w:left="120" w:right="175" w:hanging="1"/>
      </w:pPr>
      <w:r>
        <w:rPr>
          <w:color w:val="24292F"/>
        </w:rPr>
        <w:t>The </w:t>
      </w:r>
      <w:r>
        <w:rPr>
          <w:color w:val="FF0000"/>
        </w:rPr>
        <w:t>miserable </w:t>
      </w:r>
      <w:r>
        <w:rPr>
          <w:color w:val="24292F"/>
        </w:rPr>
        <w:t>natives have been subject to the dread of a crop of</w:t>
      </w:r>
      <w:r>
        <w:rPr>
          <w:color w:val="24292F"/>
          <w:spacing w:val="-97"/>
        </w:rPr>
        <w:t> </w:t>
      </w:r>
      <w:r>
        <w:rPr>
          <w:color w:val="24292F"/>
        </w:rPr>
        <w:t>remarkable volcano eruptions, but, </w:t>
      </w:r>
      <w:r>
        <w:rPr>
          <w:color w:val="FF0000"/>
        </w:rPr>
        <w:t>unfortunately</w:t>
      </w:r>
      <w:r>
        <w:rPr>
          <w:color w:val="24292F"/>
        </w:rPr>
        <w:t>, the </w:t>
      </w:r>
      <w:r>
        <w:rPr>
          <w:color w:val="FF0000"/>
        </w:rPr>
        <w:t>ceaseless</w:t>
      </w:r>
      <w:r>
        <w:rPr>
          <w:color w:val="FF0000"/>
          <w:spacing w:val="1"/>
        </w:rPr>
        <w:t> </w:t>
      </w:r>
      <w:r>
        <w:rPr>
          <w:color w:val="24292F"/>
        </w:rPr>
        <w:t>flow of poisonous gases continues to destroy properties far and</w:t>
      </w:r>
      <w:r>
        <w:rPr>
          <w:color w:val="24292F"/>
          <w:spacing w:val="1"/>
        </w:rPr>
        <w:t> </w:t>
      </w:r>
      <w:r>
        <w:rPr>
          <w:color w:val="24292F"/>
        </w:rPr>
        <w:t>wide,</w:t>
      </w:r>
      <w:r>
        <w:rPr>
          <w:color w:val="24292F"/>
          <w:spacing w:val="-2"/>
        </w:rPr>
        <w:t> </w:t>
      </w:r>
      <w:r>
        <w:rPr>
          <w:color w:val="FF0000"/>
        </w:rPr>
        <w:t>arousing</w:t>
      </w:r>
      <w:r>
        <w:rPr>
          <w:color w:val="FF0000"/>
          <w:spacing w:val="-1"/>
        </w:rPr>
        <w:t> </w:t>
      </w:r>
      <w:r>
        <w:rPr>
          <w:color w:val="FF0000"/>
        </w:rPr>
        <w:t>pervasive</w:t>
      </w:r>
      <w:r>
        <w:rPr>
          <w:color w:val="FF0000"/>
          <w:spacing w:val="-2"/>
        </w:rPr>
        <w:t> </w:t>
      </w:r>
      <w:r>
        <w:rPr>
          <w:color w:val="FF0000"/>
        </w:rPr>
        <w:t>panic</w:t>
      </w:r>
      <w:r>
        <w:rPr>
          <w:color w:val="FF0000"/>
          <w:spacing w:val="-1"/>
        </w:rPr>
        <w:t> </w:t>
      </w:r>
      <w:r>
        <w:rPr>
          <w:color w:val="FF0000"/>
        </w:rPr>
        <w:t>among</w:t>
      </w:r>
      <w:r>
        <w:rPr>
          <w:color w:val="FF0000"/>
          <w:spacing w:val="-1"/>
        </w:rPr>
        <w:t> </w:t>
      </w:r>
      <w:r>
        <w:rPr>
          <w:color w:val="FF0000"/>
        </w:rPr>
        <w:t>refugees</w:t>
      </w:r>
      <w:r>
        <w:rPr>
          <w:color w:val="24292F"/>
        </w:rPr>
        <w:t>.</w:t>
      </w:r>
    </w:p>
    <w:p>
      <w:pPr>
        <w:pStyle w:val="BodyText"/>
        <w:rPr>
          <w:sz w:val="44"/>
        </w:rPr>
      </w:pPr>
    </w:p>
    <w:p>
      <w:pPr>
        <w:spacing w:line="360" w:lineRule="auto" w:before="303"/>
        <w:ind w:left="120" w:right="175" w:hanging="1"/>
        <w:jc w:val="left"/>
        <w:rPr>
          <w:sz w:val="40"/>
        </w:rPr>
      </w:pPr>
      <w:r>
        <w:rPr>
          <w:color w:val="24292F"/>
          <w:sz w:val="40"/>
        </w:rPr>
        <w:t>The miserable natives have been subject to the dread of a crop of</w:t>
      </w:r>
      <w:r>
        <w:rPr>
          <w:color w:val="24292F"/>
          <w:spacing w:val="-97"/>
          <w:sz w:val="40"/>
        </w:rPr>
        <w:t> </w:t>
      </w:r>
      <w:r>
        <w:rPr>
          <w:color w:val="24292F"/>
          <w:sz w:val="40"/>
        </w:rPr>
        <w:t>remarkable volcano eruptions, but, unfortunately, the ceaseless</w:t>
      </w:r>
      <w:r>
        <w:rPr>
          <w:color w:val="24292F"/>
          <w:spacing w:val="1"/>
          <w:sz w:val="40"/>
        </w:rPr>
        <w:t> </w:t>
      </w:r>
      <w:r>
        <w:rPr>
          <w:color w:val="24292F"/>
          <w:sz w:val="40"/>
        </w:rPr>
        <w:t>flow of poisonous gases continues to destroy properties far and</w:t>
      </w:r>
      <w:r>
        <w:rPr>
          <w:color w:val="24292F"/>
          <w:spacing w:val="1"/>
          <w:sz w:val="40"/>
        </w:rPr>
        <w:t> </w:t>
      </w:r>
      <w:r>
        <w:rPr>
          <w:color w:val="24292F"/>
          <w:sz w:val="40"/>
        </w:rPr>
        <w:t>wide, arousing pervasive panic among refugees </w:t>
      </w:r>
      <w:r>
        <w:rPr>
          <w:color w:val="FF0000"/>
          <w:sz w:val="40"/>
        </w:rPr>
        <w:t>who were</w:t>
      </w:r>
      <w:r>
        <w:rPr>
          <w:color w:val="FF0000"/>
          <w:spacing w:val="1"/>
          <w:sz w:val="40"/>
        </w:rPr>
        <w:t> </w:t>
      </w:r>
      <w:r>
        <w:rPr>
          <w:color w:val="FF0000"/>
          <w:sz w:val="40"/>
        </w:rPr>
        <w:t>fighting</w:t>
      </w:r>
      <w:r>
        <w:rPr>
          <w:color w:val="FF0000"/>
          <w:spacing w:val="-2"/>
          <w:sz w:val="40"/>
        </w:rPr>
        <w:t> </w:t>
      </w:r>
      <w:r>
        <w:rPr>
          <w:color w:val="FF0000"/>
          <w:sz w:val="40"/>
        </w:rPr>
        <w:t>to</w:t>
      </w:r>
      <w:r>
        <w:rPr>
          <w:color w:val="FF0000"/>
          <w:spacing w:val="2"/>
          <w:sz w:val="40"/>
        </w:rPr>
        <w:t> </w:t>
      </w:r>
      <w:r>
        <w:rPr>
          <w:color w:val="FF0000"/>
          <w:sz w:val="40"/>
        </w:rPr>
        <w:t>escape the</w:t>
      </w:r>
      <w:r>
        <w:rPr>
          <w:color w:val="FF0000"/>
          <w:spacing w:val="-2"/>
          <w:sz w:val="40"/>
        </w:rPr>
        <w:t> </w:t>
      </w:r>
      <w:r>
        <w:rPr>
          <w:color w:val="FF0000"/>
          <w:sz w:val="40"/>
        </w:rPr>
        <w:t>disaster</w:t>
      </w:r>
      <w:r>
        <w:rPr>
          <w:color w:val="24292F"/>
          <w:sz w:val="40"/>
        </w:rPr>
        <w:t>.</w:t>
      </w:r>
    </w:p>
    <w:p>
      <w:pPr>
        <w:pStyle w:val="BodyText"/>
        <w:rPr>
          <w:sz w:val="44"/>
        </w:rPr>
      </w:pPr>
    </w:p>
    <w:p>
      <w:pPr>
        <w:pStyle w:val="BodyText"/>
        <w:spacing w:line="381" w:lineRule="auto" w:before="297"/>
        <w:ind w:left="120" w:right="187"/>
        <w:rPr>
          <w:rFonts w:ascii="SimSun" w:eastAsia="SimSun" w:hint="eastAsia"/>
        </w:rPr>
      </w:pPr>
      <w:r>
        <w:rPr>
          <w:rFonts w:ascii="SimSun" w:eastAsia="SimSun" w:hint="eastAsia"/>
          <w:color w:val="24292F"/>
        </w:rPr>
        <w:t>可怜的当地人已经遭受了几次不同寻常的火山喷发所带来的恐惧，但不幸</w:t>
      </w:r>
      <w:r>
        <w:rPr>
          <w:rFonts w:ascii="SimSun" w:eastAsia="SimSun" w:hint="eastAsia"/>
          <w:color w:val="24292F"/>
          <w:w w:val="95"/>
        </w:rPr>
        <w:t>的是</w:t>
      </w:r>
      <w:r>
        <w:rPr>
          <w:color w:val="24292F"/>
          <w:w w:val="95"/>
        </w:rPr>
        <w:t>,</w:t>
      </w:r>
      <w:r>
        <w:rPr>
          <w:color w:val="24292F"/>
          <w:spacing w:val="218"/>
        </w:rPr>
        <w:t> </w:t>
      </w:r>
      <w:r>
        <w:rPr>
          <w:rFonts w:ascii="SimSun" w:eastAsia="SimSun" w:hint="eastAsia"/>
          <w:color w:val="24292F"/>
          <w:w w:val="95"/>
        </w:rPr>
        <w:t>有毒气体仍在不停流动，持续摧毁各处的财产。这引起了许多难民们</w:t>
      </w:r>
      <w:r>
        <w:rPr>
          <w:rFonts w:ascii="SimSun" w:eastAsia="SimSun" w:hint="eastAsia"/>
          <w:color w:val="24292F"/>
        </w:rPr>
        <w:t>的恐慌</w:t>
      </w:r>
      <w:r>
        <w:rPr>
          <w:color w:val="24292F"/>
        </w:rPr>
        <w:t>, </w:t>
      </w:r>
      <w:r>
        <w:rPr>
          <w:rFonts w:ascii="SimSun" w:eastAsia="SimSun" w:hint="eastAsia"/>
          <w:color w:val="24292F"/>
        </w:rPr>
        <w:t>这些人正为了逃离灾难而斗争。</w:t>
      </w:r>
    </w:p>
    <w:p>
      <w:pPr>
        <w:spacing w:after="0" w:line="381" w:lineRule="auto"/>
        <w:rPr>
          <w:rFonts w:ascii="SimSun" w:eastAsia="SimSun" w:hint="eastAsia"/>
        </w:rPr>
        <w:sectPr>
          <w:pgSz w:w="11910" w:h="16840"/>
          <w:pgMar w:header="0" w:footer="502" w:top="200" w:bottom="700" w:left="600" w:right="600"/>
        </w:sectPr>
      </w:pPr>
    </w:p>
    <w:p>
      <w:pPr>
        <w:pStyle w:val="Heading1"/>
        <w:spacing w:before="60"/>
        <w:ind w:left="120"/>
      </w:pPr>
      <w:r>
        <w:rPr>
          <w:color w:val="24292F"/>
        </w:rPr>
        <w:t>The</w:t>
      </w:r>
      <w:r>
        <w:rPr>
          <w:color w:val="24292F"/>
          <w:spacing w:val="-2"/>
        </w:rPr>
        <w:t> </w:t>
      </w:r>
      <w:r>
        <w:rPr>
          <w:color w:val="FF0000"/>
        </w:rPr>
        <w:t>miserable</w:t>
      </w:r>
      <w:r>
        <w:rPr>
          <w:color w:val="FF0000"/>
          <w:spacing w:val="-4"/>
        </w:rPr>
        <w:t> </w:t>
      </w:r>
      <w:r>
        <w:rPr>
          <w:color w:val="FF0000"/>
        </w:rPr>
        <w:t>natives</w:t>
      </w:r>
      <w:r>
        <w:rPr>
          <w:color w:val="FF0000"/>
          <w:spacing w:val="-4"/>
        </w:rPr>
        <w:t> </w:t>
      </w:r>
      <w:r>
        <w:rPr>
          <w:color w:val="24292F"/>
        </w:rPr>
        <w:t>have</w:t>
      </w:r>
      <w:r>
        <w:rPr>
          <w:color w:val="24292F"/>
          <w:spacing w:val="-6"/>
        </w:rPr>
        <w:t> </w:t>
      </w:r>
      <w:r>
        <w:rPr>
          <w:color w:val="24292F"/>
        </w:rPr>
        <w:t>been</w:t>
      </w:r>
      <w:r>
        <w:rPr>
          <w:color w:val="24292F"/>
          <w:spacing w:val="-1"/>
        </w:rPr>
        <w:t> </w:t>
      </w:r>
      <w:r>
        <w:rPr>
          <w:color w:val="FF0000"/>
        </w:rPr>
        <w:t>subject</w:t>
      </w:r>
      <w:r>
        <w:rPr>
          <w:color w:val="FF0000"/>
          <w:spacing w:val="-3"/>
        </w:rPr>
        <w:t> </w:t>
      </w:r>
      <w:r>
        <w:rPr>
          <w:color w:val="24292F"/>
        </w:rPr>
        <w:t>to the</w:t>
      </w:r>
      <w:r>
        <w:rPr>
          <w:color w:val="24292F"/>
          <w:spacing w:val="-2"/>
        </w:rPr>
        <w:t> </w:t>
      </w:r>
      <w:r>
        <w:rPr>
          <w:color w:val="FF0000"/>
        </w:rPr>
        <w:t>dread</w:t>
      </w:r>
    </w:p>
    <w:p>
      <w:pPr>
        <w:pStyle w:val="ListParagraph"/>
        <w:numPr>
          <w:ilvl w:val="0"/>
          <w:numId w:val="40"/>
        </w:numPr>
        <w:tabs>
          <w:tab w:pos="457" w:val="left" w:leader="none"/>
        </w:tabs>
        <w:spacing w:line="417" w:lineRule="auto" w:before="277" w:after="0"/>
        <w:ind w:left="278" w:right="6950" w:hanging="159"/>
        <w:jc w:val="left"/>
        <w:rPr>
          <w:color w:val="050505"/>
          <w:sz w:val="32"/>
        </w:rPr>
      </w:pPr>
      <w:r>
        <w:rPr>
          <w:sz w:val="32"/>
          <w:shd w:fill="FFFF00" w:color="auto" w:val="clear"/>
        </w:rPr>
        <w:t>miserable(2</w:t>
      </w:r>
      <w:r>
        <w:rPr>
          <w:spacing w:val="-4"/>
          <w:sz w:val="32"/>
          <w:shd w:fill="FFFF00" w:color="auto" w:val="clear"/>
        </w:rPr>
        <w:t>): </w:t>
      </w:r>
      <w:r>
        <w:rPr>
          <w:color w:val="050505"/>
          <w:sz w:val="32"/>
          <w:shd w:fill="FFFF00" w:color="auto" w:val="clear"/>
        </w:rPr>
        <w:t>adj</w:t>
      </w:r>
      <w:r>
        <w:rPr>
          <w:color w:val="050505"/>
          <w:spacing w:val="-3"/>
          <w:sz w:val="32"/>
          <w:shd w:fill="FFFF00" w:color="auto" w:val="clear"/>
        </w:rPr>
        <w:t>. </w:t>
      </w:r>
      <w:r>
        <w:rPr>
          <w:rFonts w:ascii="SimSun" w:eastAsia="SimSun" w:hint="eastAsia"/>
          <w:color w:val="050505"/>
          <w:sz w:val="32"/>
          <w:shd w:fill="FFFF00" w:color="auto" w:val="clear"/>
        </w:rPr>
        <w:t>悲伤的</w:t>
      </w:r>
      <w:r>
        <w:rPr>
          <w:color w:val="24292F"/>
          <w:sz w:val="32"/>
        </w:rPr>
        <w:t>lead</w:t>
      </w:r>
      <w:r>
        <w:rPr>
          <w:color w:val="24292F"/>
          <w:spacing w:val="-1"/>
          <w:sz w:val="32"/>
        </w:rPr>
        <w:t> </w:t>
      </w:r>
      <w:r>
        <w:rPr>
          <w:color w:val="24292F"/>
          <w:sz w:val="32"/>
        </w:rPr>
        <w:t>a</w:t>
      </w:r>
      <w:r>
        <w:rPr>
          <w:color w:val="24292F"/>
          <w:spacing w:val="3"/>
          <w:sz w:val="32"/>
        </w:rPr>
        <w:t> </w:t>
      </w:r>
      <w:r>
        <w:rPr>
          <w:color w:val="24292F"/>
          <w:sz w:val="32"/>
        </w:rPr>
        <w:t>miserable</w:t>
      </w:r>
      <w:r>
        <w:rPr>
          <w:color w:val="24292F"/>
          <w:spacing w:val="-2"/>
          <w:sz w:val="32"/>
        </w:rPr>
        <w:t> </w:t>
      </w:r>
      <w:r>
        <w:rPr>
          <w:color w:val="24292F"/>
          <w:sz w:val="32"/>
        </w:rPr>
        <w:t>life</w:t>
      </w:r>
    </w:p>
    <w:p>
      <w:pPr>
        <w:pStyle w:val="BodyText"/>
        <w:spacing w:line="379" w:lineRule="exact"/>
        <w:ind w:left="280"/>
      </w:pPr>
      <w:r>
        <w:rPr>
          <w:rFonts w:ascii="SimSun" w:eastAsia="SimSun" w:hint="eastAsia"/>
          <w:color w:val="24292F"/>
          <w:spacing w:val="79"/>
          <w:shd w:fill="C0C0C0" w:color="auto" w:val="clear"/>
        </w:rPr>
        <w:t>考</w:t>
      </w:r>
      <w:r>
        <w:rPr>
          <w:color w:val="303030"/>
        </w:rPr>
        <w:t>I</w:t>
      </w:r>
      <w:r>
        <w:rPr>
          <w:color w:val="303030"/>
          <w:spacing w:val="-4"/>
        </w:rPr>
        <w:t> </w:t>
      </w:r>
      <w:r>
        <w:rPr>
          <w:color w:val="303030"/>
        </w:rPr>
        <w:t>was</w:t>
      </w:r>
      <w:r>
        <w:rPr>
          <w:color w:val="303030"/>
          <w:spacing w:val="2"/>
        </w:rPr>
        <w:t> </w:t>
      </w:r>
      <w:r>
        <w:rPr>
          <w:color w:val="303030"/>
        </w:rPr>
        <w:t>miserable.</w:t>
      </w:r>
    </w:p>
    <w:p>
      <w:pPr>
        <w:pStyle w:val="BodyText"/>
        <w:spacing w:before="301"/>
        <w:ind w:left="280"/>
        <w:rPr>
          <w:rFonts w:ascii="SimSun" w:eastAsia="SimSun" w:hint="eastAsia"/>
        </w:rPr>
      </w:pPr>
      <w:r>
        <w:rPr>
          <w:rFonts w:ascii="SimSun" w:eastAsia="SimSun" w:hint="eastAsia"/>
          <w:color w:val="303030"/>
          <w:w w:val="95"/>
        </w:rPr>
        <w:t>派生词：</w:t>
      </w:r>
    </w:p>
    <w:p>
      <w:pPr>
        <w:pStyle w:val="BodyText"/>
        <w:spacing w:before="5"/>
        <w:rPr>
          <w:rFonts w:ascii="SimSun"/>
          <w:sz w:val="23"/>
        </w:rPr>
      </w:pPr>
    </w:p>
    <w:p>
      <w:pPr>
        <w:pStyle w:val="BodyText"/>
        <w:ind w:left="280"/>
        <w:rPr>
          <w:rFonts w:ascii="SimSun" w:eastAsia="SimSun" w:hint="eastAsia"/>
        </w:rPr>
      </w:pPr>
      <w:r>
        <w:rPr>
          <w:color w:val="24292F"/>
          <w:spacing w:val="-1"/>
        </w:rPr>
        <w:t>misery(3)</w:t>
      </w:r>
      <w:r>
        <w:rPr>
          <w:color w:val="050505"/>
          <w:spacing w:val="-1"/>
        </w:rPr>
        <w:t>: </w:t>
      </w:r>
      <w:r>
        <w:rPr>
          <w:color w:val="050505"/>
        </w:rPr>
        <w:t>n</w:t>
      </w:r>
      <w:r>
        <w:rPr>
          <w:color w:val="050505"/>
          <w:spacing w:val="1"/>
        </w:rPr>
        <w:t>. </w:t>
      </w:r>
      <w:r>
        <w:rPr>
          <w:rFonts w:ascii="SimSun" w:eastAsia="SimSun" w:hint="eastAsia"/>
          <w:color w:val="050505"/>
          <w:spacing w:val="-24"/>
        </w:rPr>
        <w:t>苦难 ； 不幸</w:t>
      </w:r>
    </w:p>
    <w:p>
      <w:pPr>
        <w:pStyle w:val="BodyText"/>
        <w:rPr>
          <w:rFonts w:ascii="SimSun"/>
          <w:sz w:val="20"/>
        </w:rPr>
      </w:pPr>
    </w:p>
    <w:p>
      <w:pPr>
        <w:pStyle w:val="BodyText"/>
        <w:rPr>
          <w:rFonts w:ascii="SimSun"/>
          <w:sz w:val="20"/>
        </w:rPr>
      </w:pPr>
    </w:p>
    <w:p>
      <w:pPr>
        <w:pStyle w:val="BodyText"/>
        <w:spacing w:before="3"/>
        <w:rPr>
          <w:rFonts w:ascii="SimSun"/>
          <w:sz w:val="26"/>
        </w:rPr>
      </w:pPr>
    </w:p>
    <w:p>
      <w:pPr>
        <w:pStyle w:val="ListParagraph"/>
        <w:numPr>
          <w:ilvl w:val="0"/>
          <w:numId w:val="40"/>
        </w:numPr>
        <w:tabs>
          <w:tab w:pos="457" w:val="left" w:leader="none"/>
        </w:tabs>
        <w:spacing w:line="240" w:lineRule="auto" w:before="64" w:after="0"/>
        <w:ind w:left="456" w:right="0" w:hanging="337"/>
        <w:jc w:val="left"/>
        <w:rPr>
          <w:color w:val="050505"/>
          <w:sz w:val="32"/>
        </w:rPr>
      </w:pPr>
      <w:r>
        <w:rPr>
          <w:sz w:val="32"/>
          <w:shd w:fill="FFFF00" w:color="auto" w:val="clear"/>
        </w:rPr>
        <w:t>native(6</w:t>
      </w:r>
      <w:r>
        <w:rPr>
          <w:spacing w:val="-1"/>
          <w:sz w:val="32"/>
          <w:shd w:fill="FFFF00" w:color="auto" w:val="clear"/>
        </w:rPr>
        <w:t>): </w:t>
      </w:r>
      <w:r>
        <w:rPr>
          <w:color w:val="050505"/>
          <w:sz w:val="32"/>
          <w:shd w:fill="FFFF00" w:color="auto" w:val="clear"/>
        </w:rPr>
        <w:t>adj</w:t>
      </w:r>
      <w:r>
        <w:rPr>
          <w:color w:val="050505"/>
          <w:spacing w:val="-1"/>
          <w:sz w:val="32"/>
          <w:shd w:fill="FFFF00" w:color="auto" w:val="clear"/>
        </w:rPr>
        <w:t>. </w:t>
      </w:r>
      <w:r>
        <w:rPr>
          <w:rFonts w:ascii="SimSun" w:eastAsia="SimSun" w:hint="eastAsia"/>
          <w:color w:val="050505"/>
          <w:sz w:val="32"/>
          <w:shd w:fill="FFFF00" w:color="auto" w:val="clear"/>
        </w:rPr>
        <w:t>天生的；</w:t>
      </w:r>
      <w:r>
        <w:rPr>
          <w:color w:val="050505"/>
          <w:sz w:val="32"/>
          <w:shd w:fill="FFFF00" w:color="auto" w:val="clear"/>
        </w:rPr>
        <w:t>(</w:t>
      </w:r>
      <w:r>
        <w:rPr>
          <w:rFonts w:ascii="SimSun" w:eastAsia="SimSun" w:hint="eastAsia"/>
          <w:color w:val="050505"/>
          <w:sz w:val="32"/>
          <w:shd w:fill="FFFF00" w:color="auto" w:val="clear"/>
        </w:rPr>
        <w:t>语言</w:t>
      </w:r>
      <w:r>
        <w:rPr>
          <w:color w:val="050505"/>
          <w:sz w:val="32"/>
          <w:shd w:fill="FFFF00" w:color="auto" w:val="clear"/>
        </w:rPr>
        <w:t>)</w:t>
      </w:r>
      <w:r>
        <w:rPr>
          <w:rFonts w:ascii="SimSun" w:eastAsia="SimSun" w:hint="eastAsia"/>
          <w:color w:val="050505"/>
          <w:sz w:val="32"/>
          <w:shd w:fill="FFFF00" w:color="auto" w:val="clear"/>
        </w:rPr>
        <w:t>本国的</w:t>
      </w:r>
    </w:p>
    <w:p>
      <w:pPr>
        <w:pStyle w:val="BodyText"/>
        <w:spacing w:before="301"/>
        <w:ind w:left="280"/>
        <w:rPr>
          <w:rFonts w:ascii="SimSun" w:hAnsi="SimSun" w:eastAsia="SimSun" w:hint="eastAsia"/>
        </w:rPr>
      </w:pPr>
      <w:r>
        <w:rPr>
          <w:rFonts w:ascii="SimSun" w:hAnsi="SimSun" w:eastAsia="SimSun" w:hint="eastAsia"/>
          <w:color w:val="050505"/>
        </w:rPr>
        <w:t>词根拆解</w:t>
      </w:r>
      <w:r>
        <w:rPr>
          <w:color w:val="050505"/>
          <w:spacing w:val="-1"/>
        </w:rPr>
        <w:t>: </w:t>
      </w:r>
      <w:r>
        <w:rPr>
          <w:color w:val="050505"/>
        </w:rPr>
        <w:t>nat=be</w:t>
      </w:r>
      <w:r>
        <w:rPr>
          <w:color w:val="050505"/>
          <w:spacing w:val="-2"/>
        </w:rPr>
        <w:t> </w:t>
      </w:r>
      <w:r>
        <w:rPr>
          <w:color w:val="050505"/>
        </w:rPr>
        <w:t>born</w:t>
      </w:r>
      <w:r>
        <w:rPr>
          <w:color w:val="050505"/>
          <w:spacing w:val="-1"/>
        </w:rPr>
        <w:t> </w:t>
      </w:r>
      <w:r>
        <w:rPr>
          <w:rFonts w:ascii="SimSun" w:hAnsi="SimSun" w:eastAsia="SimSun" w:hint="eastAsia"/>
          <w:color w:val="050505"/>
        </w:rPr>
        <w:t>🎧生；</w:t>
      </w:r>
      <w:r>
        <w:rPr>
          <w:color w:val="050505"/>
        </w:rPr>
        <w:t>-ive=having the</w:t>
      </w:r>
      <w:r>
        <w:rPr>
          <w:color w:val="050505"/>
          <w:spacing w:val="-2"/>
        </w:rPr>
        <w:t> </w:t>
      </w:r>
      <w:r>
        <w:rPr>
          <w:color w:val="050505"/>
        </w:rPr>
        <w:t>quality</w:t>
      </w:r>
      <w:r>
        <w:rPr>
          <w:color w:val="050505"/>
          <w:spacing w:val="-4"/>
        </w:rPr>
        <w:t> </w:t>
      </w:r>
      <w:r>
        <w:rPr>
          <w:color w:val="050505"/>
        </w:rPr>
        <w:t>of</w:t>
      </w:r>
      <w:r>
        <w:rPr>
          <w:color w:val="050505"/>
          <w:spacing w:val="-1"/>
        </w:rPr>
        <w:t> </w:t>
      </w:r>
      <w:r>
        <w:rPr>
          <w:rFonts w:ascii="SimSun" w:hAnsi="SimSun" w:eastAsia="SimSun" w:hint="eastAsia"/>
          <w:color w:val="050505"/>
        </w:rPr>
        <w:t>有</w:t>
      </w:r>
      <w:r>
        <w:rPr>
          <w:color w:val="050505"/>
        </w:rPr>
        <w:t>……</w:t>
      </w:r>
      <w:r>
        <w:rPr>
          <w:rFonts w:ascii="SimSun" w:hAnsi="SimSun" w:eastAsia="SimSun" w:hint="eastAsia"/>
          <w:color w:val="050505"/>
        </w:rPr>
        <w:t>性质的</w:t>
      </w:r>
    </w:p>
    <w:p>
      <w:pPr>
        <w:pStyle w:val="BodyText"/>
        <w:spacing w:line="415" w:lineRule="auto" w:before="300"/>
        <w:ind w:left="120" w:right="3510"/>
        <w:rPr>
          <w:rFonts w:ascii="SimSun" w:hAnsi="SimSun" w:eastAsia="SimSun" w:hint="eastAsia"/>
        </w:rPr>
      </w:pPr>
      <w:r>
        <w:rPr>
          <w:color w:val="050505"/>
        </w:rPr>
        <w:t>→having</w:t>
      </w:r>
      <w:r>
        <w:rPr>
          <w:color w:val="050505"/>
          <w:spacing w:val="-2"/>
        </w:rPr>
        <w:t> </w:t>
      </w:r>
      <w:r>
        <w:rPr>
          <w:color w:val="050505"/>
        </w:rPr>
        <w:t>the</w:t>
      </w:r>
      <w:r>
        <w:rPr>
          <w:color w:val="050505"/>
          <w:spacing w:val="-3"/>
        </w:rPr>
        <w:t> </w:t>
      </w:r>
      <w:r>
        <w:rPr>
          <w:color w:val="050505"/>
        </w:rPr>
        <w:t>quality</w:t>
      </w:r>
      <w:r>
        <w:rPr>
          <w:color w:val="050505"/>
          <w:spacing w:val="-4"/>
        </w:rPr>
        <w:t> </w:t>
      </w:r>
      <w:r>
        <w:rPr>
          <w:color w:val="050505"/>
        </w:rPr>
        <w:t>of</w:t>
      </w:r>
      <w:r>
        <w:rPr>
          <w:color w:val="050505"/>
          <w:spacing w:val="-2"/>
        </w:rPr>
        <w:t> </w:t>
      </w:r>
      <w:r>
        <w:rPr>
          <w:color w:val="050505"/>
        </w:rPr>
        <w:t>being</w:t>
      </w:r>
      <w:r>
        <w:rPr>
          <w:color w:val="050505"/>
          <w:spacing w:val="-2"/>
        </w:rPr>
        <w:t> </w:t>
      </w:r>
      <w:r>
        <w:rPr>
          <w:color w:val="050505"/>
        </w:rPr>
        <w:t>born</w:t>
      </w:r>
      <w:r>
        <w:rPr>
          <w:color w:val="050505"/>
          <w:spacing w:val="-2"/>
        </w:rPr>
        <w:t> </w:t>
      </w:r>
      <w:r>
        <w:rPr>
          <w:rFonts w:ascii="SimSun" w:hAnsi="SimSun" w:eastAsia="SimSun" w:hint="eastAsia"/>
          <w:color w:val="050505"/>
        </w:rPr>
        <w:t>具有🎧生时的性质同根词：</w:t>
      </w:r>
      <w:r>
        <w:rPr>
          <w:color w:val="050505"/>
        </w:rPr>
        <w:t>nation</w:t>
      </w:r>
      <w:r>
        <w:rPr>
          <w:color w:val="050505"/>
          <w:spacing w:val="-1"/>
        </w:rPr>
        <w:t> </w:t>
      </w:r>
      <w:r>
        <w:rPr>
          <w:rFonts w:ascii="SimSun" w:hAnsi="SimSun" w:eastAsia="SimSun" w:hint="eastAsia"/>
          <w:color w:val="050505"/>
        </w:rPr>
        <w:t>国家；</w:t>
      </w:r>
      <w:r>
        <w:rPr>
          <w:color w:val="050505"/>
        </w:rPr>
        <w:t>nature</w:t>
      </w:r>
      <w:r>
        <w:rPr>
          <w:color w:val="050505"/>
          <w:spacing w:val="1"/>
        </w:rPr>
        <w:t> </w:t>
      </w:r>
      <w:r>
        <w:rPr>
          <w:rFonts w:ascii="SimSun" w:hAnsi="SimSun" w:eastAsia="SimSun" w:hint="eastAsia"/>
          <w:color w:val="050505"/>
        </w:rPr>
        <w:t>自然；</w:t>
      </w:r>
      <w:r>
        <w:rPr>
          <w:color w:val="050505"/>
        </w:rPr>
        <w:t>innate</w:t>
      </w:r>
      <w:r>
        <w:rPr>
          <w:color w:val="050505"/>
          <w:spacing w:val="-2"/>
        </w:rPr>
        <w:t> </w:t>
      </w:r>
      <w:r>
        <w:rPr>
          <w:rFonts w:ascii="SimSun" w:hAnsi="SimSun" w:eastAsia="SimSun" w:hint="eastAsia"/>
          <w:color w:val="050505"/>
        </w:rPr>
        <w:t>天生的</w:t>
      </w:r>
    </w:p>
    <w:p>
      <w:pPr>
        <w:pStyle w:val="BodyText"/>
        <w:rPr>
          <w:rFonts w:ascii="SimSun"/>
          <w:sz w:val="20"/>
        </w:rPr>
      </w:pPr>
    </w:p>
    <w:p>
      <w:pPr>
        <w:pStyle w:val="BodyText"/>
        <w:spacing w:before="11"/>
        <w:rPr>
          <w:rFonts w:ascii="SimSun"/>
          <w:sz w:val="22"/>
        </w:rPr>
      </w:pPr>
    </w:p>
    <w:p>
      <w:pPr>
        <w:pStyle w:val="BodyText"/>
        <w:spacing w:before="65"/>
        <w:ind w:left="280"/>
      </w:pPr>
      <w:r>
        <w:rPr>
          <w:rFonts w:ascii="SimSun" w:eastAsia="SimSun" w:hint="eastAsia"/>
          <w:color w:val="24292F"/>
          <w:spacing w:val="79"/>
          <w:shd w:fill="C0C0C0" w:color="auto" w:val="clear"/>
        </w:rPr>
        <w:t>考</w:t>
      </w:r>
      <w:r>
        <w:rPr>
          <w:color w:val="303030"/>
        </w:rPr>
        <w:t>native</w:t>
      </w:r>
      <w:r>
        <w:rPr>
          <w:color w:val="303030"/>
          <w:spacing w:val="-2"/>
        </w:rPr>
        <w:t> </w:t>
      </w:r>
      <w:r>
        <w:rPr>
          <w:color w:val="303030"/>
        </w:rPr>
        <w:t>intelligence</w:t>
      </w:r>
    </w:p>
    <w:p>
      <w:pPr>
        <w:pStyle w:val="BodyText"/>
        <w:spacing w:before="301"/>
        <w:ind w:left="280"/>
      </w:pPr>
      <w:r>
        <w:rPr>
          <w:rFonts w:ascii="SimSun" w:eastAsia="SimSun" w:hint="eastAsia"/>
          <w:color w:val="24292F"/>
          <w:spacing w:val="79"/>
          <w:shd w:fill="C0C0C0" w:color="auto" w:val="clear"/>
        </w:rPr>
        <w:t>考</w:t>
      </w:r>
      <w:r>
        <w:rPr>
          <w:color w:val="303030"/>
        </w:rPr>
        <w:t>native</w:t>
      </w:r>
      <w:r>
        <w:rPr>
          <w:color w:val="303030"/>
          <w:spacing w:val="-1"/>
        </w:rPr>
        <w:t> </w:t>
      </w:r>
      <w:r>
        <w:rPr>
          <w:color w:val="303030"/>
        </w:rPr>
        <w:t>language</w:t>
      </w:r>
    </w:p>
    <w:p>
      <w:pPr>
        <w:pStyle w:val="BodyText"/>
        <w:rPr>
          <w:sz w:val="20"/>
        </w:rPr>
      </w:pPr>
    </w:p>
    <w:p>
      <w:pPr>
        <w:pStyle w:val="BodyText"/>
        <w:rPr>
          <w:sz w:val="20"/>
        </w:rPr>
      </w:pPr>
    </w:p>
    <w:p>
      <w:pPr>
        <w:pStyle w:val="BodyText"/>
        <w:rPr>
          <w:sz w:val="20"/>
        </w:rPr>
      </w:pPr>
    </w:p>
    <w:p>
      <w:pPr>
        <w:pStyle w:val="ListParagraph"/>
        <w:numPr>
          <w:ilvl w:val="0"/>
          <w:numId w:val="40"/>
        </w:numPr>
        <w:tabs>
          <w:tab w:pos="457" w:val="left" w:leader="none"/>
        </w:tabs>
        <w:spacing w:line="417" w:lineRule="auto" w:before="220" w:after="0"/>
        <w:ind w:left="278" w:right="4658" w:hanging="159"/>
        <w:jc w:val="left"/>
        <w:rPr>
          <w:color w:val="050505"/>
          <w:sz w:val="32"/>
        </w:rPr>
      </w:pPr>
      <w:r>
        <w:rPr>
          <w:sz w:val="32"/>
          <w:shd w:fill="FFFF00" w:color="auto" w:val="clear"/>
        </w:rPr>
        <w:t>subject(24</w:t>
      </w:r>
      <w:r>
        <w:rPr>
          <w:spacing w:val="-4"/>
          <w:sz w:val="32"/>
          <w:shd w:fill="FFFF00" w:color="auto" w:val="clear"/>
        </w:rPr>
        <w:t>): </w:t>
      </w:r>
      <w:r>
        <w:rPr>
          <w:sz w:val="32"/>
          <w:shd w:fill="FFFF00" w:color="auto" w:val="clear"/>
        </w:rPr>
        <w:t>n</w:t>
      </w:r>
      <w:r>
        <w:rPr>
          <w:color w:val="050505"/>
          <w:spacing w:val="-3"/>
          <w:sz w:val="32"/>
          <w:shd w:fill="FFFF00" w:color="auto" w:val="clear"/>
        </w:rPr>
        <w:t>. </w:t>
      </w:r>
      <w:r>
        <w:rPr>
          <w:rFonts w:ascii="SimSun" w:hAnsi="SimSun" w:eastAsia="SimSun" w:hint="eastAsia"/>
          <w:color w:val="050505"/>
          <w:spacing w:val="-3"/>
          <w:sz w:val="32"/>
          <w:shd w:fill="FFFF00" w:color="auto" w:val="clear"/>
        </w:rPr>
        <w:t>问题；话题 </w:t>
      </w:r>
      <w:r>
        <w:rPr>
          <w:color w:val="050505"/>
          <w:sz w:val="32"/>
          <w:shd w:fill="FFFF00" w:color="auto" w:val="clear"/>
        </w:rPr>
        <w:t>v</w:t>
      </w:r>
      <w:r>
        <w:rPr>
          <w:color w:val="050505"/>
          <w:spacing w:val="-3"/>
          <w:sz w:val="32"/>
          <w:shd w:fill="FFFF00" w:color="auto" w:val="clear"/>
        </w:rPr>
        <w:t>. </w:t>
      </w:r>
      <w:r>
        <w:rPr>
          <w:rFonts w:ascii="SimSun" w:hAnsi="SimSun" w:eastAsia="SimSun" w:hint="eastAsia"/>
          <w:color w:val="050505"/>
          <w:sz w:val="32"/>
          <w:shd w:fill="FFFF00" w:color="auto" w:val="clear"/>
        </w:rPr>
        <w:t>服从于</w:t>
      </w:r>
      <w:r>
        <w:rPr>
          <w:color w:val="050505"/>
          <w:sz w:val="32"/>
          <w:shd w:fill="FFFF00" w:color="auto" w:val="clear"/>
        </w:rPr>
        <w:t>…</w:t>
      </w:r>
      <w:r>
        <w:rPr>
          <w:rFonts w:ascii="SimSun" w:hAnsi="SimSun" w:eastAsia="SimSun" w:hint="eastAsia"/>
          <w:color w:val="050505"/>
          <w:sz w:val="32"/>
          <w:shd w:fill="FFFF00" w:color="auto" w:val="clear"/>
        </w:rPr>
        <w:t>的</w:t>
      </w:r>
      <w:r>
        <w:rPr>
          <w:color w:val="303030"/>
          <w:sz w:val="32"/>
        </w:rPr>
        <w:t>be</w:t>
      </w:r>
      <w:r>
        <w:rPr>
          <w:color w:val="303030"/>
          <w:spacing w:val="-2"/>
          <w:sz w:val="32"/>
        </w:rPr>
        <w:t> </w:t>
      </w:r>
      <w:r>
        <w:rPr>
          <w:color w:val="303030"/>
          <w:sz w:val="32"/>
        </w:rPr>
        <w:t>subject</w:t>
      </w:r>
      <w:r>
        <w:rPr>
          <w:color w:val="303030"/>
          <w:spacing w:val="-1"/>
          <w:sz w:val="32"/>
        </w:rPr>
        <w:t> </w:t>
      </w:r>
      <w:r>
        <w:rPr>
          <w:color w:val="303030"/>
          <w:sz w:val="32"/>
        </w:rPr>
        <w:t>to</w:t>
      </w:r>
    </w:p>
    <w:p>
      <w:pPr>
        <w:pStyle w:val="BodyText"/>
        <w:spacing w:line="379" w:lineRule="exact"/>
        <w:ind w:left="280"/>
      </w:pPr>
      <w:r>
        <w:rPr>
          <w:rFonts w:ascii="SimSun" w:eastAsia="SimSun" w:hint="eastAsia"/>
          <w:color w:val="24292F"/>
          <w:w w:val="95"/>
          <w:shd w:fill="C0C0C0" w:color="auto" w:val="clear"/>
        </w:rPr>
        <w:t>考</w:t>
      </w:r>
      <w:r>
        <w:rPr>
          <w:rFonts w:ascii="SimSun" w:eastAsia="SimSun" w:hint="eastAsia"/>
          <w:color w:val="24292F"/>
          <w:spacing w:val="-44"/>
          <w:w w:val="95"/>
        </w:rPr>
        <w:t> </w:t>
      </w:r>
      <w:r>
        <w:rPr>
          <w:color w:val="24292F"/>
          <w:w w:val="95"/>
        </w:rPr>
        <w:t>We</w:t>
      </w:r>
      <w:r>
        <w:rPr>
          <w:color w:val="24292F"/>
          <w:spacing w:val="32"/>
          <w:w w:val="95"/>
        </w:rPr>
        <w:t> </w:t>
      </w:r>
      <w:r>
        <w:rPr>
          <w:color w:val="24292F"/>
          <w:w w:val="95"/>
        </w:rPr>
        <w:t>can</w:t>
      </w:r>
      <w:r>
        <w:rPr>
          <w:color w:val="24292F"/>
          <w:spacing w:val="34"/>
          <w:w w:val="95"/>
        </w:rPr>
        <w:t> </w:t>
      </w:r>
      <w:r>
        <w:rPr>
          <w:color w:val="24292F"/>
          <w:w w:val="95"/>
        </w:rPr>
        <w:t>not</w:t>
      </w:r>
      <w:r>
        <w:rPr>
          <w:color w:val="24292F"/>
          <w:spacing w:val="33"/>
          <w:w w:val="95"/>
        </w:rPr>
        <w:t> </w:t>
      </w:r>
      <w:r>
        <w:rPr>
          <w:color w:val="24292F"/>
          <w:w w:val="95"/>
        </w:rPr>
        <w:t>neglect</w:t>
      </w:r>
      <w:r>
        <w:rPr>
          <w:color w:val="24292F"/>
          <w:spacing w:val="32"/>
          <w:w w:val="95"/>
        </w:rPr>
        <w:t> </w:t>
      </w:r>
      <w:r>
        <w:rPr>
          <w:color w:val="24292F"/>
          <w:w w:val="95"/>
        </w:rPr>
        <w:t>important</w:t>
      </w:r>
      <w:r>
        <w:rPr>
          <w:color w:val="24292F"/>
          <w:spacing w:val="32"/>
          <w:w w:val="95"/>
        </w:rPr>
        <w:t> </w:t>
      </w:r>
      <w:r>
        <w:rPr>
          <w:color w:val="24292F"/>
          <w:w w:val="95"/>
        </w:rPr>
        <w:t>subjects.</w:t>
      </w:r>
    </w:p>
    <w:p>
      <w:pPr>
        <w:pStyle w:val="BodyText"/>
        <w:spacing w:before="300"/>
        <w:ind w:left="280"/>
      </w:pPr>
      <w:r>
        <w:rPr>
          <w:rFonts w:ascii="SimSun" w:eastAsia="SimSun" w:hint="eastAsia"/>
          <w:color w:val="24292F"/>
          <w:spacing w:val="79"/>
          <w:shd w:fill="C0C0C0" w:color="auto" w:val="clear"/>
        </w:rPr>
        <w:t>考</w:t>
      </w:r>
      <w:r>
        <w:rPr>
          <w:color w:val="303030"/>
        </w:rPr>
        <w:t>Politics</w:t>
      </w:r>
      <w:r>
        <w:rPr>
          <w:color w:val="303030"/>
          <w:spacing w:val="-2"/>
        </w:rPr>
        <w:t> </w:t>
      </w:r>
      <w:r>
        <w:rPr>
          <w:color w:val="303030"/>
        </w:rPr>
        <w:t>is</w:t>
      </w:r>
      <w:r>
        <w:rPr>
          <w:color w:val="303030"/>
          <w:spacing w:val="-2"/>
        </w:rPr>
        <w:t> </w:t>
      </w:r>
      <w:r>
        <w:rPr>
          <w:color w:val="303030"/>
        </w:rPr>
        <w:t>a</w:t>
      </w:r>
      <w:r>
        <w:rPr>
          <w:color w:val="303030"/>
          <w:spacing w:val="2"/>
        </w:rPr>
        <w:t> </w:t>
      </w:r>
      <w:r>
        <w:rPr>
          <w:color w:val="303030"/>
        </w:rPr>
        <w:t>major</w:t>
      </w:r>
      <w:r>
        <w:rPr>
          <w:color w:val="303030"/>
          <w:spacing w:val="-3"/>
        </w:rPr>
        <w:t> </w:t>
      </w:r>
      <w:r>
        <w:rPr>
          <w:color w:val="303030"/>
        </w:rPr>
        <w:t>subject</w:t>
      </w:r>
      <w:r>
        <w:rPr>
          <w:color w:val="303030"/>
          <w:spacing w:val="-2"/>
        </w:rPr>
        <w:t> </w:t>
      </w:r>
      <w:r>
        <w:rPr>
          <w:color w:val="303030"/>
        </w:rPr>
        <w:t>for</w:t>
      </w:r>
      <w:r>
        <w:rPr>
          <w:color w:val="303030"/>
          <w:spacing w:val="-3"/>
        </w:rPr>
        <w:t> </w:t>
      </w:r>
      <w:r>
        <w:rPr>
          <w:color w:val="303030"/>
        </w:rPr>
        <w:t>journalists.</w:t>
      </w:r>
    </w:p>
    <w:p>
      <w:pPr>
        <w:pStyle w:val="BodyText"/>
        <w:spacing w:before="300"/>
        <w:ind w:left="280"/>
      </w:pPr>
      <w:r>
        <w:rPr>
          <w:rFonts w:ascii="SimSun" w:eastAsia="SimSun" w:hint="eastAsia"/>
          <w:color w:val="24292F"/>
          <w:spacing w:val="79"/>
          <w:shd w:fill="C0C0C0" w:color="auto" w:val="clear"/>
        </w:rPr>
        <w:t>考</w:t>
      </w:r>
      <w:r>
        <w:rPr>
          <w:color w:val="24292F"/>
        </w:rPr>
        <w:t>make</w:t>
      </w:r>
      <w:r>
        <w:rPr>
          <w:color w:val="24292F"/>
          <w:spacing w:val="-2"/>
        </w:rPr>
        <w:t> </w:t>
      </w:r>
      <w:r>
        <w:rPr>
          <w:color w:val="24292F"/>
        </w:rPr>
        <w:t>oneself</w:t>
      </w:r>
      <w:r>
        <w:rPr>
          <w:color w:val="24292F"/>
          <w:spacing w:val="3"/>
        </w:rPr>
        <w:t> </w:t>
      </w:r>
      <w:r>
        <w:rPr>
          <w:color w:val="24292F"/>
        </w:rPr>
        <w:t>subject</w:t>
      </w:r>
      <w:r>
        <w:rPr>
          <w:color w:val="24292F"/>
          <w:spacing w:val="-1"/>
        </w:rPr>
        <w:t> </w:t>
      </w:r>
      <w:r>
        <w:rPr>
          <w:color w:val="24292F"/>
        </w:rPr>
        <w:t>to</w:t>
      </w:r>
      <w:r>
        <w:rPr>
          <w:color w:val="24292F"/>
          <w:spacing w:val="-1"/>
        </w:rPr>
        <w:t> </w:t>
      </w:r>
      <w:r>
        <w:rPr>
          <w:color w:val="24292F"/>
        </w:rPr>
        <w:t>the</w:t>
      </w:r>
      <w:r>
        <w:rPr>
          <w:color w:val="24292F"/>
          <w:spacing w:val="-1"/>
        </w:rPr>
        <w:t> </w:t>
      </w:r>
      <w:r>
        <w:rPr>
          <w:color w:val="24292F"/>
        </w:rPr>
        <w:t>code</w:t>
      </w:r>
      <w:r>
        <w:rPr>
          <w:color w:val="24292F"/>
          <w:spacing w:val="-1"/>
        </w:rPr>
        <w:t> </w:t>
      </w:r>
      <w:r>
        <w:rPr>
          <w:color w:val="24292F"/>
        </w:rPr>
        <w:t>of</w:t>
      </w:r>
      <w:r>
        <w:rPr>
          <w:color w:val="24292F"/>
          <w:spacing w:val="-1"/>
        </w:rPr>
        <w:t> </w:t>
      </w:r>
      <w:r>
        <w:rPr>
          <w:color w:val="24292F"/>
        </w:rPr>
        <w:t>conduct</w:t>
      </w:r>
    </w:p>
    <w:p>
      <w:pPr>
        <w:spacing w:after="0"/>
        <w:sectPr>
          <w:footerReference w:type="default" r:id="rId16"/>
          <w:pgSz w:w="11910" w:h="16840"/>
          <w:pgMar w:footer="502" w:header="0" w:top="640" w:bottom="700" w:left="600" w:right="600"/>
        </w:sectPr>
      </w:pPr>
    </w:p>
    <w:p>
      <w:pPr>
        <w:pStyle w:val="ListParagraph"/>
        <w:numPr>
          <w:ilvl w:val="0"/>
          <w:numId w:val="40"/>
        </w:numPr>
        <w:tabs>
          <w:tab w:pos="457" w:val="left" w:leader="none"/>
        </w:tabs>
        <w:spacing w:line="415" w:lineRule="auto" w:before="49" w:after="0"/>
        <w:ind w:left="120" w:right="7128" w:firstLine="0"/>
        <w:jc w:val="left"/>
        <w:rPr>
          <w:color w:val="050505"/>
          <w:sz w:val="32"/>
        </w:rPr>
      </w:pPr>
      <w:r>
        <w:rPr>
          <w:color w:val="24292F"/>
          <w:sz w:val="32"/>
          <w:shd w:fill="FFFF00" w:color="auto" w:val="clear"/>
        </w:rPr>
        <w:t>dreadful(2)</w:t>
      </w:r>
      <w:r>
        <w:rPr>
          <w:color w:val="050505"/>
          <w:spacing w:val="-5"/>
          <w:sz w:val="32"/>
          <w:shd w:fill="FFFF00" w:color="auto" w:val="clear"/>
        </w:rPr>
        <w:t>: </w:t>
      </w:r>
      <w:r>
        <w:rPr>
          <w:color w:val="050505"/>
          <w:sz w:val="32"/>
          <w:shd w:fill="FFFF00" w:color="auto" w:val="clear"/>
        </w:rPr>
        <w:t>adj</w:t>
      </w:r>
      <w:r>
        <w:rPr>
          <w:color w:val="050505"/>
          <w:spacing w:val="-4"/>
          <w:sz w:val="32"/>
          <w:shd w:fill="FFFF00" w:color="auto" w:val="clear"/>
        </w:rPr>
        <w:t>. </w:t>
      </w:r>
      <w:r>
        <w:rPr>
          <w:rFonts w:ascii="SimSun" w:eastAsia="SimSun" w:hint="eastAsia"/>
          <w:color w:val="050505"/>
          <w:sz w:val="32"/>
          <w:shd w:fill="FFFF00" w:color="auto" w:val="clear"/>
        </w:rPr>
        <w:t>可怕的</w:t>
      </w:r>
      <w:r>
        <w:rPr>
          <w:rFonts w:ascii="SimSun" w:eastAsia="SimSun" w:hint="eastAsia"/>
          <w:color w:val="24292F"/>
          <w:spacing w:val="-300"/>
          <w:sz w:val="32"/>
          <w:shd w:fill="FFFF00" w:color="auto" w:val="clear"/>
        </w:rPr>
        <w:t>考</w:t>
      </w:r>
      <w:r>
        <w:rPr>
          <w:color w:val="24292F"/>
          <w:sz w:val="32"/>
        </w:rPr>
        <w:t>the</w:t>
      </w:r>
      <w:r>
        <w:rPr>
          <w:color w:val="24292F"/>
          <w:spacing w:val="-1"/>
          <w:sz w:val="32"/>
        </w:rPr>
        <w:t> </w:t>
      </w:r>
      <w:r>
        <w:rPr>
          <w:color w:val="24292F"/>
          <w:sz w:val="32"/>
        </w:rPr>
        <w:t>dreadful</w:t>
      </w:r>
      <w:r>
        <w:rPr>
          <w:color w:val="24292F"/>
          <w:spacing w:val="-1"/>
          <w:sz w:val="32"/>
        </w:rPr>
        <w:t> </w:t>
      </w:r>
      <w:r>
        <w:rPr>
          <w:color w:val="24292F"/>
          <w:sz w:val="32"/>
        </w:rPr>
        <w:t>headlines</w:t>
      </w:r>
    </w:p>
    <w:p>
      <w:pPr>
        <w:pStyle w:val="BodyText"/>
        <w:rPr>
          <w:sz w:val="36"/>
        </w:rPr>
      </w:pPr>
    </w:p>
    <w:p>
      <w:pPr>
        <w:pStyle w:val="Heading1"/>
        <w:spacing w:before="211"/>
        <w:ind w:left="120"/>
      </w:pPr>
      <w:r>
        <w:rPr/>
        <w:t>of</w:t>
      </w:r>
      <w:r>
        <w:rPr>
          <w:spacing w:val="-5"/>
        </w:rPr>
        <w:t> </w:t>
      </w:r>
      <w:r>
        <w:rPr>
          <w:color w:val="24292F"/>
        </w:rPr>
        <w:t>a</w:t>
      </w:r>
      <w:r>
        <w:rPr>
          <w:color w:val="24292F"/>
          <w:spacing w:val="-3"/>
        </w:rPr>
        <w:t> </w:t>
      </w:r>
      <w:r>
        <w:rPr>
          <w:color w:val="FF0000"/>
        </w:rPr>
        <w:t>crop</w:t>
      </w:r>
      <w:r>
        <w:rPr>
          <w:color w:val="FF0000"/>
          <w:spacing w:val="-5"/>
        </w:rPr>
        <w:t> </w:t>
      </w:r>
      <w:r>
        <w:rPr>
          <w:color w:val="24292F"/>
        </w:rPr>
        <w:t>of</w:t>
      </w:r>
      <w:r>
        <w:rPr>
          <w:color w:val="24292F"/>
          <w:spacing w:val="-3"/>
        </w:rPr>
        <w:t> </w:t>
      </w:r>
      <w:r>
        <w:rPr>
          <w:color w:val="FF0000"/>
        </w:rPr>
        <w:t>remarkable</w:t>
      </w:r>
      <w:r>
        <w:rPr>
          <w:color w:val="FF0000"/>
          <w:spacing w:val="-5"/>
        </w:rPr>
        <w:t> </w:t>
      </w:r>
      <w:r>
        <w:rPr>
          <w:color w:val="FF0000"/>
        </w:rPr>
        <w:t>volcano</w:t>
      </w:r>
      <w:r>
        <w:rPr>
          <w:color w:val="FF0000"/>
          <w:spacing w:val="-2"/>
        </w:rPr>
        <w:t> </w:t>
      </w:r>
      <w:r>
        <w:rPr>
          <w:color w:val="FF0000"/>
        </w:rPr>
        <w:t>eruptions</w:t>
      </w:r>
    </w:p>
    <w:p>
      <w:pPr>
        <w:pStyle w:val="ListParagraph"/>
        <w:numPr>
          <w:ilvl w:val="0"/>
          <w:numId w:val="40"/>
        </w:numPr>
        <w:tabs>
          <w:tab w:pos="457" w:val="left" w:leader="none"/>
        </w:tabs>
        <w:spacing w:line="417" w:lineRule="auto" w:before="278" w:after="0"/>
        <w:ind w:left="120" w:right="6257" w:firstLine="0"/>
        <w:jc w:val="left"/>
        <w:rPr>
          <w:color w:val="050505"/>
          <w:sz w:val="32"/>
        </w:rPr>
      </w:pPr>
      <w:r>
        <w:rPr>
          <w:sz w:val="32"/>
          <w:shd w:fill="FFFF00" w:color="auto" w:val="clear"/>
        </w:rPr>
        <w:t>crop(7</w:t>
      </w:r>
      <w:r>
        <w:rPr>
          <w:spacing w:val="-4"/>
          <w:sz w:val="32"/>
          <w:shd w:fill="FFFF00" w:color="auto" w:val="clear"/>
        </w:rPr>
        <w:t>): </w:t>
      </w:r>
      <w:r>
        <w:rPr>
          <w:color w:val="050505"/>
          <w:sz w:val="32"/>
          <w:shd w:fill="FFFF00" w:color="auto" w:val="clear"/>
        </w:rPr>
        <w:t>n</w:t>
      </w:r>
      <w:r>
        <w:rPr>
          <w:color w:val="050505"/>
          <w:spacing w:val="-4"/>
          <w:sz w:val="32"/>
          <w:shd w:fill="FFFF00" w:color="auto" w:val="clear"/>
        </w:rPr>
        <w:t>. </w:t>
      </w:r>
      <w:r>
        <w:rPr>
          <w:rFonts w:ascii="SimSun" w:eastAsia="SimSun" w:hint="eastAsia"/>
          <w:color w:val="050505"/>
          <w:sz w:val="32"/>
          <w:shd w:fill="FFFF00" w:color="auto" w:val="clear"/>
        </w:rPr>
        <w:t>作物；一群（人）</w:t>
      </w:r>
      <w:r>
        <w:rPr>
          <w:rFonts w:ascii="SimSun" w:eastAsia="SimSun" w:hint="eastAsia"/>
          <w:color w:val="050505"/>
          <w:spacing w:val="-157"/>
          <w:sz w:val="32"/>
        </w:rPr>
        <w:t> </w:t>
      </w:r>
      <w:r>
        <w:rPr>
          <w:color w:val="24292F"/>
          <w:sz w:val="32"/>
        </w:rPr>
        <w:t>crop</w:t>
      </w:r>
      <w:r>
        <w:rPr>
          <w:color w:val="24292F"/>
          <w:spacing w:val="-1"/>
          <w:sz w:val="32"/>
        </w:rPr>
        <w:t> </w:t>
      </w:r>
      <w:r>
        <w:rPr>
          <w:color w:val="24292F"/>
          <w:sz w:val="32"/>
        </w:rPr>
        <w:t>up</w:t>
      </w:r>
    </w:p>
    <w:p>
      <w:pPr>
        <w:pStyle w:val="BodyText"/>
        <w:spacing w:line="339" w:lineRule="exact"/>
        <w:ind w:left="120"/>
      </w:pPr>
      <w:r>
        <w:rPr>
          <w:color w:val="24292F"/>
        </w:rPr>
        <w:t>a</w:t>
      </w:r>
      <w:r>
        <w:rPr>
          <w:color w:val="24292F"/>
          <w:spacing w:val="-2"/>
        </w:rPr>
        <w:t> </w:t>
      </w:r>
      <w:r>
        <w:rPr>
          <w:color w:val="24292F"/>
        </w:rPr>
        <w:t>crop of</w:t>
      </w:r>
    </w:p>
    <w:p>
      <w:pPr>
        <w:pStyle w:val="BodyText"/>
        <w:spacing w:before="242"/>
        <w:ind w:left="120"/>
      </w:pPr>
      <w:r>
        <w:rPr>
          <w:rFonts w:ascii="SimSun" w:eastAsia="SimSun" w:hint="eastAsia"/>
          <w:color w:val="24292F"/>
          <w:w w:val="95"/>
          <w:shd w:fill="C0C0C0" w:color="auto" w:val="clear"/>
        </w:rPr>
        <w:t>考</w:t>
      </w:r>
      <w:r>
        <w:rPr>
          <w:rFonts w:ascii="SimSun" w:eastAsia="SimSun" w:hint="eastAsia"/>
          <w:color w:val="24292F"/>
          <w:spacing w:val="-42"/>
          <w:w w:val="95"/>
        </w:rPr>
        <w:t> </w:t>
      </w:r>
      <w:r>
        <w:rPr>
          <w:color w:val="24292F"/>
          <w:w w:val="95"/>
        </w:rPr>
        <w:t>one-third</w:t>
      </w:r>
      <w:r>
        <w:rPr>
          <w:color w:val="24292F"/>
          <w:spacing w:val="33"/>
          <w:w w:val="95"/>
        </w:rPr>
        <w:t> </w:t>
      </w:r>
      <w:r>
        <w:rPr>
          <w:color w:val="24292F"/>
          <w:w w:val="95"/>
        </w:rPr>
        <w:t>of</w:t>
      </w:r>
      <w:r>
        <w:rPr>
          <w:color w:val="24292F"/>
          <w:spacing w:val="33"/>
          <w:w w:val="95"/>
        </w:rPr>
        <w:t> </w:t>
      </w:r>
      <w:r>
        <w:rPr>
          <w:color w:val="24292F"/>
          <w:w w:val="95"/>
        </w:rPr>
        <w:t>crop</w:t>
      </w:r>
      <w:r>
        <w:rPr>
          <w:color w:val="24292F"/>
          <w:spacing w:val="32"/>
          <w:w w:val="95"/>
        </w:rPr>
        <w:t> </w:t>
      </w:r>
      <w:r>
        <w:rPr>
          <w:color w:val="24292F"/>
          <w:w w:val="95"/>
        </w:rPr>
        <w:t>workers</w:t>
      </w:r>
    </w:p>
    <w:p>
      <w:pPr>
        <w:pStyle w:val="BodyText"/>
        <w:spacing w:before="300"/>
        <w:ind w:left="120"/>
      </w:pPr>
      <w:r>
        <w:rPr>
          <w:rFonts w:ascii="SimSun" w:eastAsia="SimSun" w:hint="eastAsia"/>
          <w:color w:val="24292F"/>
          <w:w w:val="95"/>
          <w:shd w:fill="C0C0C0" w:color="auto" w:val="clear"/>
        </w:rPr>
        <w:t>考</w:t>
      </w:r>
      <w:r>
        <w:rPr>
          <w:rFonts w:ascii="SimSun" w:eastAsia="SimSun" w:hint="eastAsia"/>
          <w:color w:val="24292F"/>
          <w:spacing w:val="-48"/>
          <w:w w:val="95"/>
        </w:rPr>
        <w:t> </w:t>
      </w:r>
      <w:r>
        <w:rPr>
          <w:color w:val="24292F"/>
          <w:w w:val="95"/>
        </w:rPr>
        <w:t>crops</w:t>
      </w:r>
      <w:r>
        <w:rPr>
          <w:color w:val="24292F"/>
          <w:spacing w:val="26"/>
          <w:w w:val="95"/>
        </w:rPr>
        <w:t> </w:t>
      </w:r>
      <w:r>
        <w:rPr>
          <w:color w:val="24292F"/>
          <w:w w:val="95"/>
        </w:rPr>
        <w:t>of</w:t>
      </w:r>
      <w:r>
        <w:rPr>
          <w:color w:val="24292F"/>
          <w:spacing w:val="27"/>
          <w:w w:val="95"/>
        </w:rPr>
        <w:t> </w:t>
      </w:r>
      <w:r>
        <w:rPr>
          <w:color w:val="24292F"/>
          <w:w w:val="95"/>
        </w:rPr>
        <w:t>babies</w:t>
      </w:r>
    </w:p>
    <w:p>
      <w:pPr>
        <w:pStyle w:val="BodyText"/>
        <w:rPr>
          <w:sz w:val="20"/>
        </w:rPr>
      </w:pPr>
    </w:p>
    <w:p>
      <w:pPr>
        <w:pStyle w:val="BodyText"/>
        <w:rPr>
          <w:sz w:val="20"/>
        </w:rPr>
      </w:pPr>
    </w:p>
    <w:p>
      <w:pPr>
        <w:pStyle w:val="BodyText"/>
        <w:rPr>
          <w:sz w:val="20"/>
        </w:rPr>
      </w:pPr>
    </w:p>
    <w:p>
      <w:pPr>
        <w:pStyle w:val="ListParagraph"/>
        <w:numPr>
          <w:ilvl w:val="0"/>
          <w:numId w:val="40"/>
        </w:numPr>
        <w:tabs>
          <w:tab w:pos="457" w:val="left" w:leader="none"/>
        </w:tabs>
        <w:spacing w:line="415" w:lineRule="auto" w:before="222" w:after="0"/>
        <w:ind w:left="280" w:right="6115" w:hanging="161"/>
        <w:jc w:val="left"/>
        <w:rPr>
          <w:color w:val="050505"/>
          <w:sz w:val="32"/>
        </w:rPr>
      </w:pPr>
      <w:r>
        <w:rPr>
          <w:sz w:val="32"/>
          <w:shd w:fill="FFFF00" w:color="auto" w:val="clear"/>
        </w:rPr>
        <w:t>remarkable(7</w:t>
      </w:r>
      <w:r>
        <w:rPr>
          <w:spacing w:val="-2"/>
          <w:sz w:val="32"/>
          <w:shd w:fill="FFFF00" w:color="auto" w:val="clear"/>
        </w:rPr>
        <w:t>): </w:t>
      </w:r>
      <w:r>
        <w:rPr>
          <w:color w:val="050505"/>
          <w:sz w:val="32"/>
          <w:shd w:fill="FFFF00" w:color="auto" w:val="clear"/>
        </w:rPr>
        <w:t>adj</w:t>
      </w:r>
      <w:r>
        <w:rPr>
          <w:color w:val="050505"/>
          <w:spacing w:val="-3"/>
          <w:sz w:val="32"/>
          <w:shd w:fill="FFFF00" w:color="auto" w:val="clear"/>
        </w:rPr>
        <w:t>. </w:t>
      </w:r>
      <w:r>
        <w:rPr>
          <w:rFonts w:ascii="SimSun" w:eastAsia="SimSun" w:hint="eastAsia"/>
          <w:color w:val="303030"/>
          <w:sz w:val="32"/>
          <w:shd w:fill="FFFF00" w:color="auto" w:val="clear"/>
        </w:rPr>
        <w:t>令人瞩目的</w:t>
      </w:r>
      <w:r>
        <w:rPr>
          <w:rFonts w:ascii="SimSun" w:eastAsia="SimSun" w:hint="eastAsia"/>
          <w:color w:val="24292F"/>
          <w:spacing w:val="-320"/>
          <w:sz w:val="32"/>
          <w:shd w:fill="FFFF00" w:color="auto" w:val="clear"/>
        </w:rPr>
        <w:t>考</w:t>
      </w:r>
      <w:r>
        <w:rPr>
          <w:color w:val="303030"/>
          <w:sz w:val="32"/>
        </w:rPr>
        <w:t>It</w:t>
      </w:r>
      <w:r>
        <w:rPr>
          <w:color w:val="303030"/>
          <w:spacing w:val="-2"/>
          <w:sz w:val="32"/>
        </w:rPr>
        <w:t> </w:t>
      </w:r>
      <w:r>
        <w:rPr>
          <w:color w:val="303030"/>
          <w:sz w:val="32"/>
        </w:rPr>
        <w:t>is</w:t>
      </w:r>
      <w:r>
        <w:rPr>
          <w:color w:val="303030"/>
          <w:spacing w:val="2"/>
          <w:sz w:val="32"/>
        </w:rPr>
        <w:t> </w:t>
      </w:r>
      <w:r>
        <w:rPr>
          <w:color w:val="303030"/>
          <w:sz w:val="32"/>
        </w:rPr>
        <w:t>a</w:t>
      </w:r>
      <w:r>
        <w:rPr>
          <w:color w:val="303030"/>
          <w:spacing w:val="-1"/>
          <w:sz w:val="32"/>
        </w:rPr>
        <w:t> </w:t>
      </w:r>
      <w:r>
        <w:rPr>
          <w:color w:val="303030"/>
          <w:sz w:val="32"/>
        </w:rPr>
        <w:t>remarkable</w:t>
      </w:r>
      <w:r>
        <w:rPr>
          <w:color w:val="303030"/>
          <w:spacing w:val="-1"/>
          <w:sz w:val="32"/>
        </w:rPr>
        <w:t> </w:t>
      </w:r>
      <w:r>
        <w:rPr>
          <w:color w:val="303030"/>
          <w:sz w:val="32"/>
        </w:rPr>
        <w:t>record.</w:t>
      </w:r>
    </w:p>
    <w:p>
      <w:pPr>
        <w:pStyle w:val="BodyText"/>
        <w:spacing w:before="3"/>
        <w:ind w:left="280"/>
      </w:pPr>
      <w:r>
        <w:rPr>
          <w:rFonts w:ascii="SimSun" w:eastAsia="SimSun" w:hint="eastAsia"/>
          <w:color w:val="24292F"/>
          <w:spacing w:val="79"/>
          <w:shd w:fill="C0C0C0" w:color="auto" w:val="clear"/>
        </w:rPr>
        <w:t>考</w:t>
      </w:r>
      <w:r>
        <w:rPr>
          <w:color w:val="303030"/>
        </w:rPr>
        <w:t>a</w:t>
      </w:r>
      <w:r>
        <w:rPr>
          <w:color w:val="303030"/>
          <w:spacing w:val="-1"/>
        </w:rPr>
        <w:t> </w:t>
      </w:r>
      <w:r>
        <w:rPr>
          <w:color w:val="303030"/>
        </w:rPr>
        <w:t>remarkable</w:t>
      </w:r>
      <w:r>
        <w:rPr>
          <w:color w:val="303030"/>
          <w:spacing w:val="-1"/>
        </w:rPr>
        <w:t> </w:t>
      </w:r>
      <w:r>
        <w:rPr>
          <w:color w:val="303030"/>
        </w:rPr>
        <w:t>shift</w:t>
      </w:r>
    </w:p>
    <w:p>
      <w:pPr>
        <w:pStyle w:val="BodyText"/>
        <w:spacing w:before="300"/>
        <w:ind w:left="280"/>
        <w:rPr>
          <w:rFonts w:ascii="SimSun" w:eastAsia="SimSun" w:hint="eastAsia"/>
        </w:rPr>
      </w:pPr>
      <w:r>
        <w:rPr>
          <w:rFonts w:ascii="SimSun" w:eastAsia="SimSun" w:hint="eastAsia"/>
          <w:color w:val="303030"/>
          <w:w w:val="95"/>
        </w:rPr>
        <w:t>派生词：</w:t>
      </w:r>
    </w:p>
    <w:p>
      <w:pPr>
        <w:pStyle w:val="BodyText"/>
        <w:spacing w:before="3"/>
        <w:rPr>
          <w:rFonts w:ascii="SimSun"/>
          <w:sz w:val="23"/>
        </w:rPr>
      </w:pPr>
    </w:p>
    <w:p>
      <w:pPr>
        <w:pStyle w:val="BodyText"/>
        <w:ind w:left="278"/>
        <w:rPr>
          <w:rFonts w:ascii="SimSun" w:eastAsia="SimSun" w:hint="eastAsia"/>
        </w:rPr>
      </w:pPr>
      <w:r>
        <w:rPr>
          <w:color w:val="24292F"/>
          <w:w w:val="95"/>
        </w:rPr>
        <w:t>remark(3)</w:t>
      </w:r>
      <w:r>
        <w:rPr>
          <w:color w:val="050505"/>
          <w:spacing w:val="16"/>
          <w:w w:val="95"/>
        </w:rPr>
        <w:t>: </w:t>
      </w:r>
      <w:r>
        <w:rPr>
          <w:color w:val="050505"/>
          <w:w w:val="95"/>
        </w:rPr>
        <w:t>v</w:t>
      </w:r>
      <w:r>
        <w:rPr>
          <w:color w:val="050505"/>
          <w:spacing w:val="18"/>
          <w:w w:val="95"/>
        </w:rPr>
        <w:t>. </w:t>
      </w:r>
      <w:r>
        <w:rPr>
          <w:rFonts w:ascii="SimSun" w:eastAsia="SimSun" w:hint="eastAsia"/>
          <w:color w:val="050505"/>
          <w:spacing w:val="-11"/>
          <w:w w:val="95"/>
        </w:rPr>
        <w:t>谈到； </w:t>
      </w:r>
      <w:r>
        <w:rPr>
          <w:color w:val="050505"/>
          <w:w w:val="95"/>
        </w:rPr>
        <w:t>n</w:t>
      </w:r>
      <w:r>
        <w:rPr>
          <w:color w:val="050505"/>
          <w:spacing w:val="15"/>
          <w:w w:val="95"/>
        </w:rPr>
        <w:t>. </w:t>
      </w:r>
      <w:r>
        <w:rPr>
          <w:rFonts w:ascii="SimSun" w:eastAsia="SimSun" w:hint="eastAsia"/>
          <w:color w:val="050505"/>
          <w:spacing w:val="-7"/>
          <w:w w:val="95"/>
        </w:rPr>
        <w:t>评论； 意见</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40"/>
        </w:numPr>
        <w:tabs>
          <w:tab w:pos="457" w:val="left" w:leader="none"/>
        </w:tabs>
        <w:spacing w:line="408" w:lineRule="auto" w:before="65" w:after="0"/>
        <w:ind w:left="278" w:right="7730" w:hanging="159"/>
        <w:jc w:val="left"/>
        <w:rPr>
          <w:color w:val="050505"/>
          <w:sz w:val="32"/>
        </w:rPr>
      </w:pPr>
      <w:r>
        <w:rPr>
          <w:sz w:val="32"/>
          <w:shd w:fill="FFFF00" w:color="auto" w:val="clear"/>
        </w:rPr>
        <w:t>volcano(2</w:t>
      </w:r>
      <w:r>
        <w:rPr>
          <w:spacing w:val="-3"/>
          <w:sz w:val="32"/>
          <w:shd w:fill="FFFF00" w:color="auto" w:val="clear"/>
        </w:rPr>
        <w:t>): </w:t>
      </w:r>
      <w:r>
        <w:rPr>
          <w:color w:val="050505"/>
          <w:sz w:val="32"/>
          <w:shd w:fill="FFFF00" w:color="auto" w:val="clear"/>
        </w:rPr>
        <w:t>n</w:t>
      </w:r>
      <w:r>
        <w:rPr>
          <w:color w:val="050505"/>
          <w:spacing w:val="-4"/>
          <w:sz w:val="32"/>
          <w:shd w:fill="FFFF00" w:color="auto" w:val="clear"/>
        </w:rPr>
        <w:t>. </w:t>
      </w:r>
      <w:r>
        <w:rPr>
          <w:rFonts w:ascii="SimSun" w:eastAsia="SimSun" w:hint="eastAsia"/>
          <w:color w:val="050505"/>
          <w:sz w:val="32"/>
          <w:shd w:fill="FFFF00" w:color="auto" w:val="clear"/>
        </w:rPr>
        <w:t>火山</w:t>
      </w:r>
      <w:r>
        <w:rPr>
          <w:color w:val="24292F"/>
          <w:sz w:val="32"/>
        </w:rPr>
        <w:t>active volcano</w:t>
      </w:r>
      <w:r>
        <w:rPr>
          <w:color w:val="24292F"/>
          <w:spacing w:val="1"/>
          <w:sz w:val="32"/>
        </w:rPr>
        <w:t> </w:t>
      </w:r>
      <w:r>
        <w:rPr>
          <w:color w:val="24292F"/>
          <w:sz w:val="32"/>
        </w:rPr>
        <w:t>volcanic</w:t>
      </w:r>
      <w:r>
        <w:rPr>
          <w:color w:val="24292F"/>
          <w:spacing w:val="-2"/>
          <w:sz w:val="32"/>
        </w:rPr>
        <w:t> </w:t>
      </w:r>
      <w:r>
        <w:rPr>
          <w:color w:val="24292F"/>
          <w:sz w:val="32"/>
        </w:rPr>
        <w:t>eruption</w:t>
      </w:r>
    </w:p>
    <w:p>
      <w:pPr>
        <w:pStyle w:val="BodyText"/>
        <w:spacing w:line="396" w:lineRule="exact"/>
        <w:ind w:left="280"/>
      </w:pPr>
      <w:r>
        <w:rPr>
          <w:rFonts w:ascii="SimSun" w:hAnsi="SimSun" w:eastAsia="SimSun" w:hint="eastAsia"/>
          <w:color w:val="24292F"/>
          <w:spacing w:val="79"/>
          <w:shd w:fill="C0C0C0" w:color="auto" w:val="clear"/>
        </w:rPr>
        <w:t>考</w:t>
      </w:r>
      <w:r>
        <w:rPr>
          <w:color w:val="303030"/>
        </w:rPr>
        <w:t>the</w:t>
      </w:r>
      <w:r>
        <w:rPr>
          <w:color w:val="303030"/>
          <w:spacing w:val="-2"/>
        </w:rPr>
        <w:t> </w:t>
      </w:r>
      <w:r>
        <w:rPr>
          <w:color w:val="303030"/>
        </w:rPr>
        <w:t>world’s</w:t>
      </w:r>
      <w:r>
        <w:rPr>
          <w:color w:val="303030"/>
          <w:spacing w:val="-1"/>
        </w:rPr>
        <w:t> </w:t>
      </w:r>
      <w:r>
        <w:rPr>
          <w:color w:val="303030"/>
        </w:rPr>
        <w:t>volcanoes</w:t>
      </w:r>
    </w:p>
    <w:p>
      <w:pPr>
        <w:pStyle w:val="BodyText"/>
        <w:spacing w:before="301"/>
        <w:ind w:left="280"/>
        <w:rPr>
          <w:rFonts w:ascii="SimSun" w:eastAsia="SimSun" w:hint="eastAsia"/>
        </w:rPr>
      </w:pPr>
      <w:r>
        <w:rPr>
          <w:rFonts w:ascii="SimSun" w:eastAsia="SimSun" w:hint="eastAsia"/>
          <w:color w:val="303030"/>
        </w:rPr>
        <w:t>派生词：</w:t>
      </w:r>
      <w:r>
        <w:rPr>
          <w:color w:val="24292F"/>
        </w:rPr>
        <w:t>volcanic(1)</w:t>
      </w:r>
      <w:r>
        <w:rPr>
          <w:color w:val="050505"/>
          <w:spacing w:val="-2"/>
        </w:rPr>
        <w:t>: </w:t>
      </w:r>
      <w:r>
        <w:rPr>
          <w:color w:val="050505"/>
        </w:rPr>
        <w:t>adj. </w:t>
      </w:r>
      <w:r>
        <w:rPr>
          <w:rFonts w:ascii="SimSun" w:eastAsia="SimSun" w:hint="eastAsia"/>
          <w:color w:val="050505"/>
        </w:rPr>
        <w:t>火山的</w:t>
      </w:r>
    </w:p>
    <w:p>
      <w:pPr>
        <w:spacing w:after="0"/>
        <w:rPr>
          <w:rFonts w:ascii="SimSun" w:eastAsia="SimSun" w:hint="eastAsia"/>
        </w:rPr>
        <w:sectPr>
          <w:footerReference w:type="default" r:id="rId17"/>
          <w:pgSz w:w="11910" w:h="16840"/>
          <w:pgMar w:footer="502" w:header="0" w:top="640" w:bottom="700" w:left="600" w:right="600"/>
        </w:sectPr>
      </w:pPr>
    </w:p>
    <w:p>
      <w:pPr>
        <w:pStyle w:val="ListParagraph"/>
        <w:numPr>
          <w:ilvl w:val="0"/>
          <w:numId w:val="40"/>
        </w:numPr>
        <w:tabs>
          <w:tab w:pos="457" w:val="left" w:leader="none"/>
        </w:tabs>
        <w:spacing w:line="240" w:lineRule="auto" w:before="49" w:after="0"/>
        <w:ind w:left="456" w:right="0" w:hanging="337"/>
        <w:jc w:val="left"/>
        <w:rPr>
          <w:color w:val="050505"/>
          <w:sz w:val="32"/>
        </w:rPr>
      </w:pPr>
      <w:r>
        <w:rPr>
          <w:sz w:val="32"/>
          <w:shd w:fill="FFFF00" w:color="auto" w:val="clear"/>
        </w:rPr>
        <w:t>erupt(2</w:t>
      </w:r>
      <w:r>
        <w:rPr>
          <w:spacing w:val="-4"/>
          <w:sz w:val="32"/>
          <w:shd w:fill="FFFF00" w:color="auto" w:val="clear"/>
        </w:rPr>
        <w:t>): </w:t>
      </w:r>
      <w:r>
        <w:rPr>
          <w:color w:val="050505"/>
          <w:sz w:val="32"/>
          <w:shd w:fill="FFFF00" w:color="auto" w:val="clear"/>
        </w:rPr>
        <w:t>v</w:t>
      </w:r>
      <w:r>
        <w:rPr>
          <w:color w:val="050505"/>
          <w:spacing w:val="-3"/>
          <w:sz w:val="32"/>
          <w:shd w:fill="FFFF00" w:color="auto" w:val="clear"/>
        </w:rPr>
        <w:t>. </w:t>
      </w:r>
      <w:r>
        <w:rPr>
          <w:rFonts w:ascii="SimSun" w:eastAsia="SimSun" w:hint="eastAsia"/>
          <w:color w:val="050505"/>
          <w:sz w:val="32"/>
          <w:shd w:fill="FFFF00" w:color="auto" w:val="clear"/>
        </w:rPr>
        <w:t>爆发</w:t>
      </w:r>
    </w:p>
    <w:p>
      <w:pPr>
        <w:pStyle w:val="BodyText"/>
        <w:spacing w:before="302"/>
        <w:ind w:left="278"/>
      </w:pPr>
      <w:r>
        <w:rPr>
          <w:color w:val="24292F"/>
        </w:rPr>
        <w:t>sth.</w:t>
      </w:r>
      <w:r>
        <w:rPr>
          <w:color w:val="24292F"/>
          <w:spacing w:val="-3"/>
        </w:rPr>
        <w:t> </w:t>
      </w:r>
      <w:r>
        <w:rPr>
          <w:color w:val="24292F"/>
        </w:rPr>
        <w:t>(fighting or</w:t>
      </w:r>
      <w:r>
        <w:rPr>
          <w:color w:val="24292F"/>
          <w:spacing w:val="-3"/>
        </w:rPr>
        <w:t> </w:t>
      </w:r>
      <w:r>
        <w:rPr>
          <w:color w:val="24292F"/>
        </w:rPr>
        <w:t>feelings</w:t>
      </w:r>
      <w:r>
        <w:rPr>
          <w:color w:val="24292F"/>
          <w:spacing w:val="-1"/>
        </w:rPr>
        <w:t> </w:t>
      </w:r>
      <w:r>
        <w:rPr>
          <w:color w:val="24292F"/>
        </w:rPr>
        <w:t>)</w:t>
      </w:r>
      <w:r>
        <w:rPr>
          <w:color w:val="24292F"/>
          <w:spacing w:val="-3"/>
        </w:rPr>
        <w:t> </w:t>
      </w:r>
      <w:r>
        <w:rPr>
          <w:color w:val="24292F"/>
        </w:rPr>
        <w:t>erupt</w:t>
      </w:r>
    </w:p>
    <w:p>
      <w:pPr>
        <w:pStyle w:val="BodyText"/>
        <w:spacing w:before="242"/>
        <w:ind w:left="280"/>
      </w:pPr>
      <w:r>
        <w:rPr>
          <w:rFonts w:ascii="SimSun" w:eastAsia="SimSun" w:hint="eastAsia"/>
          <w:color w:val="24292F"/>
          <w:spacing w:val="79"/>
          <w:shd w:fill="C0C0C0" w:color="auto" w:val="clear"/>
        </w:rPr>
        <w:t>考</w:t>
      </w:r>
      <w:r>
        <w:rPr>
          <w:color w:val="24292F"/>
        </w:rPr>
        <w:t>Controversies</w:t>
      </w:r>
      <w:r>
        <w:rPr>
          <w:color w:val="24292F"/>
          <w:spacing w:val="-3"/>
        </w:rPr>
        <w:t> </w:t>
      </w:r>
      <w:r>
        <w:rPr>
          <w:color w:val="24292F"/>
        </w:rPr>
        <w:t>have</w:t>
      </w:r>
      <w:r>
        <w:rPr>
          <w:color w:val="24292F"/>
          <w:spacing w:val="-3"/>
        </w:rPr>
        <w:t> </w:t>
      </w:r>
      <w:r>
        <w:rPr>
          <w:color w:val="24292F"/>
        </w:rPr>
        <w:t>erupted.</w:t>
      </w:r>
    </w:p>
    <w:p>
      <w:pPr>
        <w:pStyle w:val="BodyText"/>
        <w:rPr>
          <w:sz w:val="36"/>
        </w:rPr>
      </w:pPr>
    </w:p>
    <w:p>
      <w:pPr>
        <w:pStyle w:val="BodyText"/>
        <w:spacing w:before="4"/>
        <w:rPr>
          <w:sz w:val="44"/>
        </w:rPr>
      </w:pPr>
    </w:p>
    <w:p>
      <w:pPr>
        <w:pStyle w:val="Heading1"/>
        <w:ind w:left="120"/>
      </w:pPr>
      <w:r>
        <w:rPr>
          <w:color w:val="24292F"/>
        </w:rPr>
        <w:t>but,</w:t>
      </w:r>
      <w:r>
        <w:rPr>
          <w:color w:val="24292F"/>
          <w:spacing w:val="-6"/>
        </w:rPr>
        <w:t> </w:t>
      </w:r>
      <w:r>
        <w:rPr>
          <w:color w:val="FF0000"/>
        </w:rPr>
        <w:t>unfortunately</w:t>
      </w:r>
      <w:r>
        <w:rPr>
          <w:color w:val="24292F"/>
        </w:rPr>
        <w:t>,</w:t>
      </w:r>
      <w:r>
        <w:rPr>
          <w:color w:val="24292F"/>
          <w:spacing w:val="-4"/>
        </w:rPr>
        <w:t> </w:t>
      </w:r>
      <w:r>
        <w:rPr>
          <w:color w:val="24292F"/>
        </w:rPr>
        <w:t>the</w:t>
      </w:r>
      <w:r>
        <w:rPr>
          <w:color w:val="24292F"/>
          <w:spacing w:val="-5"/>
        </w:rPr>
        <w:t> </w:t>
      </w:r>
      <w:r>
        <w:rPr>
          <w:color w:val="FF0000"/>
        </w:rPr>
        <w:t>ceaseless</w:t>
      </w:r>
      <w:r>
        <w:rPr>
          <w:color w:val="FF0000"/>
          <w:spacing w:val="-4"/>
        </w:rPr>
        <w:t> </w:t>
      </w:r>
      <w:r>
        <w:rPr>
          <w:color w:val="FF0000"/>
        </w:rPr>
        <w:t>flow</w:t>
      </w:r>
      <w:r>
        <w:rPr>
          <w:color w:val="FF0000"/>
          <w:spacing w:val="-6"/>
        </w:rPr>
        <w:t> </w:t>
      </w:r>
      <w:r>
        <w:rPr>
          <w:color w:val="24292F"/>
        </w:rPr>
        <w:t>of</w:t>
      </w:r>
      <w:r>
        <w:rPr>
          <w:color w:val="24292F"/>
          <w:spacing w:val="-4"/>
        </w:rPr>
        <w:t> </w:t>
      </w:r>
      <w:r>
        <w:rPr>
          <w:color w:val="FF0000"/>
        </w:rPr>
        <w:t>poisonous</w:t>
      </w:r>
      <w:r>
        <w:rPr>
          <w:color w:val="FF0000"/>
          <w:spacing w:val="-6"/>
        </w:rPr>
        <w:t> </w:t>
      </w:r>
      <w:r>
        <w:rPr>
          <w:color w:val="24292F"/>
        </w:rPr>
        <w:t>gases</w:t>
      </w:r>
    </w:p>
    <w:p>
      <w:pPr>
        <w:pStyle w:val="ListParagraph"/>
        <w:numPr>
          <w:ilvl w:val="0"/>
          <w:numId w:val="40"/>
        </w:numPr>
        <w:tabs>
          <w:tab w:pos="457" w:val="left" w:leader="none"/>
        </w:tabs>
        <w:spacing w:line="240" w:lineRule="auto" w:before="277" w:after="0"/>
        <w:ind w:left="456" w:right="0" w:hanging="337"/>
        <w:jc w:val="left"/>
        <w:rPr>
          <w:color w:val="050505"/>
          <w:sz w:val="32"/>
        </w:rPr>
      </w:pPr>
      <w:r>
        <w:rPr>
          <w:sz w:val="32"/>
          <w:shd w:fill="FFFF00" w:color="auto" w:val="clear"/>
        </w:rPr>
        <w:t>unfortunately(7</w:t>
      </w:r>
      <w:r>
        <w:rPr>
          <w:spacing w:val="-4"/>
          <w:sz w:val="32"/>
          <w:shd w:fill="FFFF00" w:color="auto" w:val="clear"/>
        </w:rPr>
        <w:t>): </w:t>
      </w:r>
      <w:r>
        <w:rPr>
          <w:color w:val="050505"/>
          <w:sz w:val="32"/>
          <w:shd w:fill="FFFF00" w:color="auto" w:val="clear"/>
        </w:rPr>
        <w:t>adv</w:t>
      </w:r>
      <w:r>
        <w:rPr>
          <w:color w:val="050505"/>
          <w:spacing w:val="-5"/>
          <w:sz w:val="32"/>
          <w:shd w:fill="FFFF00" w:color="auto" w:val="clear"/>
        </w:rPr>
        <w:t>. </w:t>
      </w:r>
      <w:r>
        <w:rPr>
          <w:rFonts w:ascii="SimSun" w:eastAsia="SimSun" w:hint="eastAsia"/>
          <w:color w:val="050505"/>
          <w:sz w:val="32"/>
          <w:shd w:fill="FFFF00" w:color="auto" w:val="clear"/>
        </w:rPr>
        <w:t>不幸的是</w:t>
      </w:r>
    </w:p>
    <w:p>
      <w:pPr>
        <w:pStyle w:val="BodyText"/>
        <w:spacing w:line="415" w:lineRule="auto" w:before="301"/>
        <w:ind w:left="120" w:right="1682" w:firstLine="160"/>
        <w:rPr>
          <w:rFonts w:ascii="SimSun" w:eastAsia="SimSun" w:hint="eastAsia"/>
        </w:rPr>
      </w:pPr>
      <w:r>
        <w:rPr>
          <w:rFonts w:ascii="SimSun" w:eastAsia="SimSun" w:hint="eastAsia"/>
          <w:color w:val="24292F"/>
          <w:spacing w:val="79"/>
          <w:shd w:fill="C0C0C0" w:color="auto" w:val="clear"/>
        </w:rPr>
        <w:t>考</w:t>
      </w:r>
      <w:r>
        <w:rPr>
          <w:color w:val="24292F"/>
        </w:rPr>
        <w:t>The most</w:t>
      </w:r>
      <w:r>
        <w:rPr>
          <w:color w:val="24292F"/>
          <w:spacing w:val="-3"/>
        </w:rPr>
        <w:t> </w:t>
      </w:r>
      <w:r>
        <w:rPr>
          <w:color w:val="24292F"/>
        </w:rPr>
        <w:t>thrilling</w:t>
      </w:r>
      <w:r>
        <w:rPr>
          <w:color w:val="24292F"/>
          <w:spacing w:val="-4"/>
        </w:rPr>
        <w:t> </w:t>
      </w:r>
      <w:r>
        <w:rPr>
          <w:color w:val="24292F"/>
        </w:rPr>
        <w:t>explanation</w:t>
      </w:r>
      <w:r>
        <w:rPr>
          <w:color w:val="24292F"/>
          <w:spacing w:val="-4"/>
        </w:rPr>
        <w:t> </w:t>
      </w:r>
      <w:r>
        <w:rPr>
          <w:color w:val="24292F"/>
        </w:rPr>
        <w:t>is</w:t>
      </w:r>
      <w:r>
        <w:rPr>
          <w:color w:val="24292F"/>
          <w:spacing w:val="-4"/>
        </w:rPr>
        <w:t>, </w:t>
      </w:r>
      <w:r>
        <w:rPr>
          <w:color w:val="24292F"/>
        </w:rPr>
        <w:t>unfortunately</w:t>
      </w:r>
      <w:r>
        <w:rPr>
          <w:color w:val="24292F"/>
          <w:spacing w:val="-3"/>
        </w:rPr>
        <w:t>, </w:t>
      </w:r>
      <w:r>
        <w:rPr>
          <w:color w:val="24292F"/>
        </w:rPr>
        <w:t>a</w:t>
      </w:r>
      <w:r>
        <w:rPr>
          <w:color w:val="24292F"/>
          <w:spacing w:val="-5"/>
        </w:rPr>
        <w:t> </w:t>
      </w:r>
      <w:r>
        <w:rPr>
          <w:color w:val="24292F"/>
        </w:rPr>
        <w:t>little</w:t>
      </w:r>
      <w:r>
        <w:rPr>
          <w:color w:val="24292F"/>
          <w:spacing w:val="-5"/>
        </w:rPr>
        <w:t> </w:t>
      </w:r>
      <w:r>
        <w:rPr>
          <w:color w:val="24292F"/>
        </w:rPr>
        <w:t>defective.</w:t>
      </w:r>
      <w:r>
        <w:rPr>
          <w:color w:val="24292F"/>
          <w:spacing w:val="-77"/>
        </w:rPr>
        <w:t> </w:t>
      </w:r>
      <w:r>
        <w:rPr>
          <w:rFonts w:ascii="SimSun" w:eastAsia="SimSun" w:hint="eastAsia"/>
          <w:color w:val="24292F"/>
          <w:w w:val="95"/>
        </w:rPr>
        <w:t>派生词：</w:t>
      </w:r>
      <w:r>
        <w:rPr>
          <w:color w:val="24292F"/>
          <w:w w:val="95"/>
        </w:rPr>
        <w:t>fortunate(1</w:t>
      </w:r>
      <w:r>
        <w:rPr>
          <w:color w:val="24292F"/>
          <w:spacing w:val="8"/>
          <w:w w:val="95"/>
        </w:rPr>
        <w:t>): </w:t>
      </w:r>
      <w:r>
        <w:rPr>
          <w:color w:val="24292F"/>
          <w:w w:val="95"/>
        </w:rPr>
        <w:t>adj.</w:t>
      </w:r>
      <w:r>
        <w:rPr>
          <w:color w:val="24292F"/>
          <w:spacing w:val="26"/>
          <w:w w:val="95"/>
        </w:rPr>
        <w:t> </w:t>
      </w:r>
      <w:r>
        <w:rPr>
          <w:rFonts w:ascii="SimSun" w:eastAsia="SimSun" w:hint="eastAsia"/>
          <w:color w:val="24292F"/>
          <w:spacing w:val="-12"/>
          <w:w w:val="95"/>
        </w:rPr>
        <w:t>幸运的 </w:t>
      </w:r>
      <w:r>
        <w:rPr>
          <w:color w:val="24292F"/>
          <w:w w:val="95"/>
        </w:rPr>
        <w:t>fortunately(1</w:t>
      </w:r>
      <w:r>
        <w:rPr>
          <w:color w:val="24292F"/>
          <w:spacing w:val="9"/>
          <w:w w:val="95"/>
        </w:rPr>
        <w:t>): </w:t>
      </w:r>
      <w:r>
        <w:rPr>
          <w:color w:val="24292F"/>
          <w:w w:val="95"/>
        </w:rPr>
        <w:t>adv</w:t>
      </w:r>
      <w:r>
        <w:rPr>
          <w:color w:val="24292F"/>
          <w:spacing w:val="13"/>
          <w:w w:val="95"/>
        </w:rPr>
        <w:t>. </w:t>
      </w:r>
      <w:r>
        <w:rPr>
          <w:rFonts w:ascii="SimSun" w:eastAsia="SimSun" w:hint="eastAsia"/>
          <w:color w:val="24292F"/>
          <w:w w:val="95"/>
        </w:rPr>
        <w:t>幸运地</w:t>
      </w:r>
      <w:r>
        <w:rPr>
          <w:color w:val="24292F"/>
          <w:w w:val="95"/>
        </w:rPr>
        <w:t>fortune(6</w:t>
      </w:r>
      <w:r>
        <w:rPr>
          <w:color w:val="24292F"/>
          <w:spacing w:val="8"/>
          <w:w w:val="95"/>
        </w:rPr>
        <w:t>): </w:t>
      </w:r>
      <w:r>
        <w:rPr>
          <w:color w:val="24292F"/>
          <w:w w:val="95"/>
        </w:rPr>
        <w:t>n</w:t>
      </w:r>
      <w:r>
        <w:rPr>
          <w:color w:val="24292F"/>
          <w:spacing w:val="12"/>
          <w:w w:val="95"/>
        </w:rPr>
        <w:t>. </w:t>
      </w:r>
      <w:r>
        <w:rPr>
          <w:rFonts w:ascii="SimSun" w:eastAsia="SimSun" w:hint="eastAsia"/>
          <w:color w:val="24292F"/>
          <w:spacing w:val="-6"/>
          <w:w w:val="95"/>
        </w:rPr>
        <w:t>运气；财富；命运 </w:t>
      </w:r>
      <w:r>
        <w:rPr>
          <w:color w:val="24292F"/>
          <w:w w:val="95"/>
        </w:rPr>
        <w:t>misfortune(1</w:t>
      </w:r>
      <w:r>
        <w:rPr>
          <w:color w:val="24292F"/>
          <w:spacing w:val="8"/>
          <w:w w:val="95"/>
        </w:rPr>
        <w:t>): </w:t>
      </w:r>
      <w:r>
        <w:rPr>
          <w:color w:val="24292F"/>
          <w:w w:val="95"/>
        </w:rPr>
        <w:t>n</w:t>
      </w:r>
      <w:r>
        <w:rPr>
          <w:color w:val="24292F"/>
          <w:spacing w:val="12"/>
          <w:w w:val="95"/>
        </w:rPr>
        <w:t>. </w:t>
      </w:r>
      <w:r>
        <w:rPr>
          <w:rFonts w:ascii="SimSun" w:eastAsia="SimSun" w:hint="eastAsia"/>
          <w:color w:val="24292F"/>
          <w:w w:val="95"/>
        </w:rPr>
        <w:t>不幸</w:t>
      </w:r>
      <w:r>
        <w:rPr>
          <w:color w:val="24292F"/>
          <w:spacing w:val="14"/>
          <w:w w:val="95"/>
        </w:rPr>
        <w:t>, </w:t>
      </w:r>
      <w:r>
        <w:rPr>
          <w:rFonts w:ascii="SimSun" w:eastAsia="SimSun" w:hint="eastAsia"/>
          <w:color w:val="24292F"/>
          <w:w w:val="95"/>
        </w:rPr>
        <w:t>厄运</w:t>
      </w:r>
    </w:p>
    <w:p>
      <w:pPr>
        <w:pStyle w:val="BodyText"/>
        <w:rPr>
          <w:rFonts w:ascii="SimSun"/>
          <w:sz w:val="20"/>
        </w:rPr>
      </w:pPr>
    </w:p>
    <w:p>
      <w:pPr>
        <w:pStyle w:val="BodyText"/>
        <w:spacing w:before="12"/>
        <w:rPr>
          <w:rFonts w:ascii="SimSun"/>
          <w:sz w:val="22"/>
        </w:rPr>
      </w:pPr>
    </w:p>
    <w:p>
      <w:pPr>
        <w:pStyle w:val="ListParagraph"/>
        <w:numPr>
          <w:ilvl w:val="0"/>
          <w:numId w:val="40"/>
        </w:numPr>
        <w:tabs>
          <w:tab w:pos="541" w:val="left" w:leader="none"/>
          <w:tab w:pos="3134" w:val="left" w:leader="none"/>
        </w:tabs>
        <w:spacing w:line="417" w:lineRule="auto" w:before="65" w:after="0"/>
        <w:ind w:left="120" w:right="6497" w:firstLine="0"/>
        <w:jc w:val="left"/>
        <w:rPr>
          <w:color w:val="050505"/>
          <w:sz w:val="32"/>
        </w:rPr>
      </w:pPr>
      <w:r>
        <w:rPr>
          <w:sz w:val="32"/>
          <w:shd w:fill="FFFF00" w:color="auto" w:val="clear"/>
        </w:rPr>
        <w:t>cease(3):</w:t>
      </w:r>
      <w:r>
        <w:rPr>
          <w:spacing w:val="-2"/>
          <w:sz w:val="32"/>
          <w:shd w:fill="FFFF00" w:color="auto" w:val="clear"/>
        </w:rPr>
        <w:t> </w:t>
      </w:r>
      <w:r>
        <w:rPr>
          <w:sz w:val="32"/>
          <w:shd w:fill="FFFF00" w:color="auto" w:val="clear"/>
        </w:rPr>
        <w:t>v</w:t>
      </w:r>
      <w:r>
        <w:rPr>
          <w:color w:val="050505"/>
          <w:sz w:val="32"/>
          <w:shd w:fill="FFFF00" w:color="auto" w:val="clear"/>
        </w:rPr>
        <w:t>. </w:t>
      </w:r>
      <w:r>
        <w:rPr>
          <w:rFonts w:ascii="SimSun" w:eastAsia="SimSun" w:hint="eastAsia"/>
          <w:color w:val="050505"/>
          <w:sz w:val="32"/>
          <w:shd w:fill="FFFF00" w:color="auto" w:val="clear"/>
        </w:rPr>
        <w:t>停止</w:t>
        <w:tab/>
      </w:r>
      <w:r>
        <w:rPr>
          <w:color w:val="050505"/>
          <w:sz w:val="32"/>
          <w:shd w:fill="FFFF00" w:color="auto" w:val="clear"/>
        </w:rPr>
        <w:t>stop sth.</w:t>
      </w:r>
      <w:r>
        <w:rPr>
          <w:color w:val="050505"/>
          <w:spacing w:val="-77"/>
          <w:sz w:val="32"/>
        </w:rPr>
        <w:t> </w:t>
      </w:r>
      <w:r>
        <w:rPr>
          <w:color w:val="24292F"/>
          <w:sz w:val="32"/>
        </w:rPr>
        <w:t>cease</w:t>
      </w:r>
      <w:r>
        <w:rPr>
          <w:color w:val="24292F"/>
          <w:spacing w:val="-2"/>
          <w:sz w:val="32"/>
        </w:rPr>
        <w:t> </w:t>
      </w:r>
      <w:r>
        <w:rPr>
          <w:color w:val="24292F"/>
          <w:sz w:val="32"/>
        </w:rPr>
        <w:t>fire</w:t>
      </w:r>
    </w:p>
    <w:p>
      <w:pPr>
        <w:pStyle w:val="BodyText"/>
        <w:spacing w:line="379" w:lineRule="exact"/>
        <w:ind w:left="120"/>
      </w:pPr>
      <w:r>
        <w:rPr>
          <w:rFonts w:ascii="SimSun" w:eastAsia="SimSun" w:hint="eastAsia"/>
          <w:color w:val="24292F"/>
          <w:w w:val="95"/>
          <w:shd w:fill="C0C0C0" w:color="auto" w:val="clear"/>
        </w:rPr>
        <w:t>考</w:t>
      </w:r>
      <w:r>
        <w:rPr>
          <w:rFonts w:ascii="SimSun" w:eastAsia="SimSun" w:hint="eastAsia"/>
          <w:color w:val="24292F"/>
          <w:spacing w:val="-50"/>
          <w:w w:val="95"/>
        </w:rPr>
        <w:t> </w:t>
      </w:r>
      <w:r>
        <w:rPr>
          <w:color w:val="24292F"/>
          <w:w w:val="95"/>
        </w:rPr>
        <w:t>cease</w:t>
      </w:r>
      <w:r>
        <w:rPr>
          <w:color w:val="24292F"/>
          <w:spacing w:val="24"/>
          <w:w w:val="95"/>
        </w:rPr>
        <w:t> </w:t>
      </w:r>
      <w:r>
        <w:rPr>
          <w:color w:val="24292F"/>
          <w:w w:val="95"/>
        </w:rPr>
        <w:t>to</w:t>
      </w:r>
      <w:r>
        <w:rPr>
          <w:color w:val="24292F"/>
          <w:spacing w:val="25"/>
          <w:w w:val="95"/>
        </w:rPr>
        <w:t> </w:t>
      </w:r>
      <w:r>
        <w:rPr>
          <w:color w:val="24292F"/>
          <w:w w:val="95"/>
        </w:rPr>
        <w:t>grow</w:t>
      </w:r>
    </w:p>
    <w:p>
      <w:pPr>
        <w:pStyle w:val="BodyText"/>
        <w:rPr>
          <w:sz w:val="20"/>
        </w:rPr>
      </w:pPr>
    </w:p>
    <w:p>
      <w:pPr>
        <w:pStyle w:val="BodyText"/>
        <w:rPr>
          <w:sz w:val="20"/>
        </w:rPr>
      </w:pPr>
    </w:p>
    <w:p>
      <w:pPr>
        <w:pStyle w:val="BodyText"/>
        <w:rPr>
          <w:sz w:val="20"/>
        </w:rPr>
      </w:pPr>
    </w:p>
    <w:p>
      <w:pPr>
        <w:pStyle w:val="ListParagraph"/>
        <w:numPr>
          <w:ilvl w:val="0"/>
          <w:numId w:val="40"/>
        </w:numPr>
        <w:tabs>
          <w:tab w:pos="541" w:val="left" w:leader="none"/>
        </w:tabs>
        <w:spacing w:line="240" w:lineRule="auto" w:before="222" w:after="0"/>
        <w:ind w:left="540" w:right="0" w:hanging="421"/>
        <w:jc w:val="left"/>
        <w:rPr>
          <w:color w:val="050505"/>
          <w:sz w:val="32"/>
        </w:rPr>
      </w:pPr>
      <w:r>
        <w:rPr>
          <w:sz w:val="32"/>
          <w:shd w:fill="FFFF00" w:color="auto" w:val="clear"/>
        </w:rPr>
        <w:t>flow(14</w:t>
      </w:r>
      <w:r>
        <w:rPr>
          <w:spacing w:val="-4"/>
          <w:sz w:val="32"/>
          <w:shd w:fill="FFFF00" w:color="auto" w:val="clear"/>
        </w:rPr>
        <w:t>): </w:t>
      </w:r>
      <w:r>
        <w:rPr>
          <w:color w:val="050505"/>
          <w:sz w:val="32"/>
          <w:shd w:fill="FFFF00" w:color="auto" w:val="clear"/>
        </w:rPr>
        <w:t>v</w:t>
      </w:r>
      <w:r>
        <w:rPr>
          <w:color w:val="050505"/>
          <w:spacing w:val="-4"/>
          <w:sz w:val="32"/>
          <w:shd w:fill="FFFF00" w:color="auto" w:val="clear"/>
        </w:rPr>
        <w:t>. </w:t>
      </w:r>
      <w:r>
        <w:rPr>
          <w:rFonts w:ascii="SimSun" w:eastAsia="SimSun" w:hint="eastAsia"/>
          <w:color w:val="050505"/>
          <w:sz w:val="32"/>
          <w:shd w:fill="FFFF00" w:color="auto" w:val="clear"/>
        </w:rPr>
        <w:t>流逝；流向</w:t>
      </w:r>
    </w:p>
    <w:p>
      <w:pPr>
        <w:pStyle w:val="BodyText"/>
        <w:spacing w:before="298"/>
        <w:ind w:left="280"/>
      </w:pPr>
      <w:r>
        <w:rPr>
          <w:rFonts w:ascii="SimSun" w:eastAsia="SimSun" w:hint="eastAsia"/>
          <w:color w:val="24292F"/>
          <w:spacing w:val="79"/>
          <w:shd w:fill="C0C0C0" w:color="auto" w:val="clear"/>
        </w:rPr>
        <w:t>考</w:t>
      </w:r>
      <w:r>
        <w:rPr>
          <w:color w:val="24292F"/>
        </w:rPr>
        <w:t>Time</w:t>
      </w:r>
      <w:r>
        <w:rPr>
          <w:color w:val="24292F"/>
          <w:spacing w:val="-8"/>
        </w:rPr>
        <w:t> </w:t>
      </w:r>
      <w:r>
        <w:rPr>
          <w:color w:val="24292F"/>
        </w:rPr>
        <w:t>seems</w:t>
      </w:r>
      <w:r>
        <w:rPr>
          <w:color w:val="24292F"/>
          <w:spacing w:val="-5"/>
        </w:rPr>
        <w:t> </w:t>
      </w:r>
      <w:r>
        <w:rPr>
          <w:color w:val="24292F"/>
        </w:rPr>
        <w:t>to</w:t>
      </w:r>
      <w:r>
        <w:rPr>
          <w:color w:val="24292F"/>
          <w:spacing w:val="-6"/>
        </w:rPr>
        <w:t> </w:t>
      </w:r>
      <w:r>
        <w:rPr>
          <w:color w:val="24292F"/>
        </w:rPr>
        <w:t>flow</w:t>
      </w:r>
      <w:r>
        <w:rPr>
          <w:color w:val="24292F"/>
          <w:spacing w:val="-6"/>
        </w:rPr>
        <w:t> </w:t>
      </w:r>
      <w:r>
        <w:rPr>
          <w:color w:val="24292F"/>
        </w:rPr>
        <w:t>more</w:t>
      </w:r>
      <w:r>
        <w:rPr>
          <w:color w:val="24292F"/>
          <w:spacing w:val="-8"/>
        </w:rPr>
        <w:t> </w:t>
      </w:r>
      <w:r>
        <w:rPr>
          <w:color w:val="24292F"/>
        </w:rPr>
        <w:t>quickly.</w:t>
      </w:r>
    </w:p>
    <w:p>
      <w:pPr>
        <w:pStyle w:val="BodyText"/>
        <w:spacing w:before="301"/>
        <w:ind w:left="280"/>
      </w:pPr>
      <w:r>
        <w:rPr>
          <w:rFonts w:ascii="SimSun" w:eastAsia="SimSun" w:hint="eastAsia"/>
          <w:color w:val="24292F"/>
          <w:spacing w:val="79"/>
          <w:shd w:fill="C0C0C0" w:color="auto" w:val="clear"/>
        </w:rPr>
        <w:t>考</w:t>
      </w:r>
      <w:r>
        <w:rPr>
          <w:color w:val="24292F"/>
        </w:rPr>
        <w:t>Information</w:t>
      </w:r>
      <w:r>
        <w:rPr>
          <w:color w:val="24292F"/>
          <w:spacing w:val="-1"/>
        </w:rPr>
        <w:t> </w:t>
      </w:r>
      <w:r>
        <w:rPr>
          <w:color w:val="24292F"/>
        </w:rPr>
        <w:t>flows</w:t>
      </w:r>
      <w:r>
        <w:rPr>
          <w:color w:val="24292F"/>
          <w:spacing w:val="-2"/>
        </w:rPr>
        <w:t> </w:t>
      </w:r>
      <w:r>
        <w:rPr>
          <w:color w:val="24292F"/>
        </w:rPr>
        <w:t>from</w:t>
      </w:r>
      <w:r>
        <w:rPr>
          <w:color w:val="24292F"/>
          <w:spacing w:val="-6"/>
        </w:rPr>
        <w:t> </w:t>
      </w:r>
      <w:r>
        <w:rPr>
          <w:color w:val="24292F"/>
        </w:rPr>
        <w:t>the</w:t>
      </w:r>
      <w:r>
        <w:rPr>
          <w:color w:val="24292F"/>
          <w:spacing w:val="3"/>
        </w:rPr>
        <w:t> </w:t>
      </w:r>
      <w:r>
        <w:rPr>
          <w:color w:val="24292F"/>
        </w:rPr>
        <w:t>media</w:t>
      </w:r>
      <w:r>
        <w:rPr>
          <w:color w:val="24292F"/>
          <w:spacing w:val="-1"/>
        </w:rPr>
        <w:t> </w:t>
      </w:r>
      <w:r>
        <w:rPr>
          <w:color w:val="24292F"/>
        </w:rPr>
        <w:t>to</w:t>
      </w:r>
      <w:r>
        <w:rPr>
          <w:color w:val="24292F"/>
          <w:spacing w:val="-1"/>
        </w:rPr>
        <w:t> </w:t>
      </w:r>
      <w:r>
        <w:rPr>
          <w:color w:val="24292F"/>
        </w:rPr>
        <w:t>the</w:t>
      </w:r>
      <w:r>
        <w:rPr>
          <w:color w:val="24292F"/>
          <w:spacing w:val="-2"/>
        </w:rPr>
        <w:t> </w:t>
      </w:r>
      <w:r>
        <w:rPr>
          <w:color w:val="24292F"/>
        </w:rPr>
        <w:t>influentials.</w:t>
      </w:r>
    </w:p>
    <w:p>
      <w:pPr>
        <w:pStyle w:val="BodyText"/>
        <w:rPr>
          <w:sz w:val="20"/>
        </w:rPr>
      </w:pPr>
    </w:p>
    <w:p>
      <w:pPr>
        <w:pStyle w:val="BodyText"/>
        <w:rPr>
          <w:sz w:val="20"/>
        </w:rPr>
      </w:pPr>
    </w:p>
    <w:p>
      <w:pPr>
        <w:pStyle w:val="BodyText"/>
        <w:rPr>
          <w:sz w:val="20"/>
        </w:rPr>
      </w:pPr>
    </w:p>
    <w:p>
      <w:pPr>
        <w:pStyle w:val="ListParagraph"/>
        <w:numPr>
          <w:ilvl w:val="0"/>
          <w:numId w:val="40"/>
        </w:numPr>
        <w:tabs>
          <w:tab w:pos="541" w:val="left" w:leader="none"/>
        </w:tabs>
        <w:spacing w:line="417" w:lineRule="auto" w:before="222" w:after="0"/>
        <w:ind w:left="278" w:right="6814" w:hanging="159"/>
        <w:jc w:val="left"/>
        <w:rPr>
          <w:color w:val="050505"/>
          <w:sz w:val="32"/>
        </w:rPr>
      </w:pPr>
      <w:r>
        <w:rPr>
          <w:sz w:val="32"/>
          <w:shd w:fill="FFFF00" w:color="auto" w:val="clear"/>
        </w:rPr>
        <w:t>poisonous(1</w:t>
      </w:r>
      <w:r>
        <w:rPr>
          <w:spacing w:val="-2"/>
          <w:sz w:val="32"/>
          <w:shd w:fill="FFFF00" w:color="auto" w:val="clear"/>
        </w:rPr>
        <w:t>): </w:t>
      </w:r>
      <w:r>
        <w:rPr>
          <w:color w:val="050505"/>
          <w:sz w:val="32"/>
          <w:shd w:fill="FFFF00" w:color="auto" w:val="clear"/>
        </w:rPr>
        <w:t>adj</w:t>
      </w:r>
      <w:r>
        <w:rPr>
          <w:color w:val="050505"/>
          <w:spacing w:val="-2"/>
          <w:sz w:val="32"/>
          <w:shd w:fill="FFFF00" w:color="auto" w:val="clear"/>
        </w:rPr>
        <w:t>. </w:t>
      </w:r>
      <w:r>
        <w:rPr>
          <w:rFonts w:ascii="SimSun" w:eastAsia="SimSun" w:hint="eastAsia"/>
          <w:color w:val="050505"/>
          <w:sz w:val="32"/>
          <w:shd w:fill="FFFF00" w:color="auto" w:val="clear"/>
        </w:rPr>
        <w:t>有毒的</w:t>
      </w:r>
      <w:r>
        <w:rPr>
          <w:color w:val="303030"/>
          <w:sz w:val="32"/>
        </w:rPr>
        <w:t>poisonous</w:t>
      </w:r>
      <w:r>
        <w:rPr>
          <w:color w:val="303030"/>
          <w:spacing w:val="-2"/>
          <w:sz w:val="32"/>
        </w:rPr>
        <w:t> </w:t>
      </w:r>
      <w:r>
        <w:rPr>
          <w:color w:val="303030"/>
          <w:sz w:val="32"/>
        </w:rPr>
        <w:t>substance</w:t>
      </w:r>
    </w:p>
    <w:p>
      <w:pPr>
        <w:pStyle w:val="BodyText"/>
        <w:spacing w:line="379" w:lineRule="exact"/>
        <w:ind w:left="280"/>
      </w:pPr>
      <w:r>
        <w:rPr>
          <w:rFonts w:ascii="SimSun" w:eastAsia="SimSun" w:hint="eastAsia"/>
          <w:color w:val="24292F"/>
          <w:spacing w:val="79"/>
          <w:shd w:fill="C0C0C0" w:color="auto" w:val="clear"/>
        </w:rPr>
        <w:t>考</w:t>
      </w:r>
      <w:r>
        <w:rPr>
          <w:color w:val="303030"/>
        </w:rPr>
        <w:t>This</w:t>
      </w:r>
      <w:r>
        <w:rPr>
          <w:color w:val="303030"/>
          <w:spacing w:val="-2"/>
        </w:rPr>
        <w:t> </w:t>
      </w:r>
      <w:r>
        <w:rPr>
          <w:color w:val="303030"/>
        </w:rPr>
        <w:t>is</w:t>
      </w:r>
      <w:r>
        <w:rPr>
          <w:color w:val="303030"/>
          <w:spacing w:val="-2"/>
        </w:rPr>
        <w:t> </w:t>
      </w:r>
      <w:r>
        <w:rPr>
          <w:color w:val="303030"/>
        </w:rPr>
        <w:t>hardly</w:t>
      </w:r>
      <w:r>
        <w:rPr>
          <w:color w:val="303030"/>
          <w:spacing w:val="-1"/>
        </w:rPr>
        <w:t> </w:t>
      </w:r>
      <w:r>
        <w:rPr>
          <w:color w:val="303030"/>
        </w:rPr>
        <w:t>poisonous.</w:t>
      </w:r>
    </w:p>
    <w:p>
      <w:pPr>
        <w:pStyle w:val="BodyText"/>
        <w:spacing w:before="301"/>
        <w:ind w:left="280"/>
        <w:rPr>
          <w:rFonts w:ascii="SimSun" w:eastAsia="SimSun" w:hint="eastAsia"/>
        </w:rPr>
      </w:pPr>
      <w:r>
        <w:rPr>
          <w:rFonts w:ascii="SimSun" w:eastAsia="SimSun" w:hint="eastAsia"/>
          <w:color w:val="303030"/>
          <w:w w:val="95"/>
        </w:rPr>
        <w:t>派生词：</w:t>
      </w:r>
      <w:r>
        <w:rPr>
          <w:color w:val="24292F"/>
          <w:w w:val="95"/>
        </w:rPr>
        <w:t>poison(2)</w:t>
      </w:r>
      <w:r>
        <w:rPr>
          <w:color w:val="050505"/>
          <w:spacing w:val="19"/>
          <w:w w:val="95"/>
        </w:rPr>
        <w:t>: </w:t>
      </w:r>
      <w:r>
        <w:rPr>
          <w:color w:val="050505"/>
          <w:w w:val="95"/>
        </w:rPr>
        <w:t>n</w:t>
      </w:r>
      <w:r>
        <w:rPr>
          <w:color w:val="050505"/>
          <w:spacing w:val="21"/>
          <w:w w:val="95"/>
        </w:rPr>
        <w:t>. </w:t>
      </w:r>
      <w:r>
        <w:rPr>
          <w:rFonts w:ascii="SimSun" w:eastAsia="SimSun" w:hint="eastAsia"/>
          <w:color w:val="050505"/>
          <w:spacing w:val="25"/>
          <w:w w:val="95"/>
        </w:rPr>
        <w:t>毒药 </w:t>
      </w:r>
      <w:r>
        <w:rPr>
          <w:color w:val="050505"/>
          <w:w w:val="95"/>
        </w:rPr>
        <w:t>v.</w:t>
      </w:r>
      <w:r>
        <w:rPr>
          <w:color w:val="050505"/>
          <w:spacing w:val="152"/>
        </w:rPr>
        <w:t> </w:t>
      </w:r>
      <w:r>
        <w:rPr>
          <w:rFonts w:ascii="SimSun" w:eastAsia="SimSun" w:hint="eastAsia"/>
          <w:color w:val="050505"/>
          <w:spacing w:val="-6"/>
          <w:w w:val="95"/>
        </w:rPr>
        <w:t>使中毒； 毒杀</w:t>
      </w:r>
    </w:p>
    <w:p>
      <w:pPr>
        <w:spacing w:after="0"/>
        <w:rPr>
          <w:rFonts w:ascii="SimSun" w:eastAsia="SimSun" w:hint="eastAsia"/>
        </w:rPr>
        <w:sectPr>
          <w:footerReference w:type="default" r:id="rId18"/>
          <w:pgSz w:w="11910" w:h="16840"/>
          <w:pgMar w:footer="502" w:header="0" w:top="640" w:bottom="700" w:left="600" w:right="600"/>
        </w:sectPr>
      </w:pPr>
    </w:p>
    <w:p>
      <w:pPr>
        <w:pStyle w:val="Heading1"/>
        <w:spacing w:before="60"/>
        <w:ind w:left="120"/>
      </w:pPr>
      <w:r>
        <w:rPr>
          <w:color w:val="FF0000"/>
        </w:rPr>
        <w:t>continues</w:t>
      </w:r>
      <w:r>
        <w:rPr>
          <w:color w:val="FF0000"/>
          <w:spacing w:val="-6"/>
        </w:rPr>
        <w:t> </w:t>
      </w:r>
      <w:r>
        <w:rPr>
          <w:color w:val="24292F"/>
        </w:rPr>
        <w:t>to</w:t>
      </w:r>
      <w:r>
        <w:rPr>
          <w:color w:val="24292F"/>
          <w:spacing w:val="-5"/>
        </w:rPr>
        <w:t> </w:t>
      </w:r>
      <w:r>
        <w:rPr>
          <w:color w:val="FF0000"/>
        </w:rPr>
        <w:t>destroy</w:t>
      </w:r>
      <w:r>
        <w:rPr>
          <w:color w:val="FF0000"/>
          <w:spacing w:val="-5"/>
        </w:rPr>
        <w:t> </w:t>
      </w:r>
      <w:r>
        <w:rPr>
          <w:color w:val="FF0000"/>
        </w:rPr>
        <w:t>properties</w:t>
      </w:r>
      <w:r>
        <w:rPr>
          <w:color w:val="FF0000"/>
          <w:spacing w:val="-3"/>
        </w:rPr>
        <w:t> </w:t>
      </w:r>
      <w:r>
        <w:rPr>
          <w:color w:val="24292F"/>
        </w:rPr>
        <w:t>far</w:t>
      </w:r>
      <w:r>
        <w:rPr>
          <w:color w:val="24292F"/>
          <w:spacing w:val="-14"/>
        </w:rPr>
        <w:t> </w:t>
      </w:r>
      <w:r>
        <w:rPr>
          <w:color w:val="24292F"/>
        </w:rPr>
        <w:t>and</w:t>
      </w:r>
      <w:r>
        <w:rPr>
          <w:color w:val="24292F"/>
          <w:spacing w:val="-3"/>
        </w:rPr>
        <w:t> </w:t>
      </w:r>
      <w:r>
        <w:rPr>
          <w:color w:val="24292F"/>
        </w:rPr>
        <w:t>wide</w:t>
      </w:r>
    </w:p>
    <w:p>
      <w:pPr>
        <w:pStyle w:val="ListParagraph"/>
        <w:numPr>
          <w:ilvl w:val="0"/>
          <w:numId w:val="40"/>
        </w:numPr>
        <w:tabs>
          <w:tab w:pos="541" w:val="left" w:leader="none"/>
        </w:tabs>
        <w:spacing w:line="417" w:lineRule="auto" w:before="277" w:after="0"/>
        <w:ind w:left="278" w:right="6139" w:hanging="159"/>
        <w:jc w:val="left"/>
        <w:rPr>
          <w:color w:val="050505"/>
          <w:sz w:val="32"/>
        </w:rPr>
      </w:pPr>
      <w:r>
        <w:rPr>
          <w:sz w:val="32"/>
          <w:shd w:fill="FFFF00" w:color="auto" w:val="clear"/>
        </w:rPr>
        <w:t>continue(21</w:t>
      </w:r>
      <w:r>
        <w:rPr>
          <w:spacing w:val="-5"/>
          <w:sz w:val="32"/>
          <w:shd w:fill="FFFF00" w:color="auto" w:val="clear"/>
        </w:rPr>
        <w:t>): </w:t>
      </w:r>
      <w:r>
        <w:rPr>
          <w:color w:val="050505"/>
          <w:sz w:val="32"/>
          <w:shd w:fill="FFFF00" w:color="auto" w:val="clear"/>
        </w:rPr>
        <w:t>v</w:t>
      </w:r>
      <w:r>
        <w:rPr>
          <w:color w:val="050505"/>
          <w:spacing w:val="-7"/>
          <w:sz w:val="32"/>
          <w:shd w:fill="FFFF00" w:color="auto" w:val="clear"/>
        </w:rPr>
        <w:t>. </w:t>
      </w:r>
      <w:r>
        <w:rPr>
          <w:rFonts w:ascii="SimSun" w:eastAsia="SimSun" w:hint="eastAsia"/>
          <w:color w:val="050505"/>
          <w:sz w:val="32"/>
          <w:shd w:fill="FFFF00" w:color="auto" w:val="clear"/>
        </w:rPr>
        <w:t>继续；继续说</w:t>
      </w:r>
      <w:r>
        <w:rPr>
          <w:color w:val="303030"/>
          <w:sz w:val="32"/>
        </w:rPr>
        <w:t>continue</w:t>
      </w:r>
      <w:r>
        <w:rPr>
          <w:color w:val="303030"/>
          <w:spacing w:val="-2"/>
          <w:sz w:val="32"/>
        </w:rPr>
        <w:t> </w:t>
      </w:r>
      <w:r>
        <w:rPr>
          <w:color w:val="303030"/>
          <w:sz w:val="32"/>
        </w:rPr>
        <w:t>to do sth.</w:t>
      </w:r>
    </w:p>
    <w:p>
      <w:pPr>
        <w:pStyle w:val="BodyText"/>
        <w:spacing w:line="339" w:lineRule="exact"/>
        <w:ind w:left="278"/>
      </w:pPr>
      <w:r>
        <w:rPr>
          <w:color w:val="303030"/>
        </w:rPr>
        <w:t>continue</w:t>
      </w:r>
      <w:r>
        <w:rPr>
          <w:color w:val="303030"/>
          <w:spacing w:val="-2"/>
        </w:rPr>
        <w:t> </w:t>
      </w:r>
      <w:r>
        <w:rPr>
          <w:color w:val="303030"/>
        </w:rPr>
        <w:t>doing</w:t>
      </w:r>
      <w:r>
        <w:rPr>
          <w:color w:val="303030"/>
          <w:spacing w:val="-1"/>
        </w:rPr>
        <w:t> </w:t>
      </w:r>
      <w:r>
        <w:rPr>
          <w:color w:val="303030"/>
        </w:rPr>
        <w:t>sth.</w:t>
      </w:r>
    </w:p>
    <w:p>
      <w:pPr>
        <w:pStyle w:val="BodyText"/>
        <w:spacing w:line="415" w:lineRule="auto" w:before="243"/>
        <w:ind w:left="280" w:right="3707"/>
        <w:rPr>
          <w:rFonts w:ascii="SimSun" w:hAnsi="SimSun" w:eastAsia="SimSun" w:hint="eastAsia"/>
        </w:rPr>
      </w:pPr>
      <w:r>
        <w:rPr>
          <w:rFonts w:ascii="SimSun" w:hAnsi="SimSun" w:eastAsia="SimSun" w:hint="eastAsia"/>
          <w:color w:val="24292F"/>
          <w:spacing w:val="79"/>
          <w:shd w:fill="C0C0C0" w:color="auto" w:val="clear"/>
        </w:rPr>
        <w:t>考</w:t>
      </w:r>
      <w:r>
        <w:rPr>
          <w:color w:val="303030"/>
        </w:rPr>
        <w:t>They</w:t>
      </w:r>
      <w:r>
        <w:rPr>
          <w:color w:val="303030"/>
          <w:spacing w:val="-3"/>
        </w:rPr>
        <w:t> </w:t>
      </w:r>
      <w:r>
        <w:rPr>
          <w:color w:val="303030"/>
        </w:rPr>
        <w:t>continue</w:t>
      </w:r>
      <w:r>
        <w:rPr>
          <w:color w:val="303030"/>
          <w:spacing w:val="-4"/>
        </w:rPr>
        <w:t> </w:t>
      </w:r>
      <w:r>
        <w:rPr>
          <w:color w:val="303030"/>
        </w:rPr>
        <w:t>to</w:t>
      </w:r>
      <w:r>
        <w:rPr>
          <w:color w:val="303030"/>
          <w:spacing w:val="-3"/>
        </w:rPr>
        <w:t> </w:t>
      </w:r>
      <w:r>
        <w:rPr>
          <w:color w:val="303030"/>
        </w:rPr>
        <w:t>work</w:t>
      </w:r>
      <w:r>
        <w:rPr>
          <w:color w:val="303030"/>
          <w:spacing w:val="-3"/>
        </w:rPr>
        <w:t> </w:t>
      </w:r>
      <w:r>
        <w:rPr>
          <w:color w:val="303030"/>
        </w:rPr>
        <w:t>in</w:t>
      </w:r>
      <w:r>
        <w:rPr>
          <w:color w:val="303030"/>
          <w:spacing w:val="-3"/>
        </w:rPr>
        <w:t> </w:t>
      </w:r>
      <w:r>
        <w:rPr>
          <w:color w:val="303030"/>
        </w:rPr>
        <w:t>the</w:t>
      </w:r>
      <w:r>
        <w:rPr>
          <w:color w:val="303030"/>
          <w:spacing w:val="-3"/>
        </w:rPr>
        <w:t> </w:t>
      </w:r>
      <w:r>
        <w:rPr>
          <w:color w:val="303030"/>
        </w:rPr>
        <w:t>same</w:t>
      </w:r>
      <w:r>
        <w:rPr>
          <w:color w:val="303030"/>
          <w:spacing w:val="-2"/>
        </w:rPr>
        <w:t> </w:t>
      </w:r>
      <w:r>
        <w:rPr>
          <w:color w:val="303030"/>
        </w:rPr>
        <w:t>company</w:t>
      </w:r>
      <w:r>
        <w:rPr>
          <w:color w:val="303030"/>
          <w:spacing w:val="-2"/>
        </w:rPr>
        <w:t>. </w:t>
      </w:r>
      <w:r>
        <w:rPr>
          <w:rFonts w:ascii="SimSun" w:hAnsi="SimSun" w:eastAsia="SimSun" w:hint="eastAsia"/>
          <w:color w:val="303030"/>
        </w:rPr>
        <w:t>。</w:t>
      </w:r>
      <w:r>
        <w:rPr>
          <w:rFonts w:ascii="SimSun" w:hAnsi="SimSun" w:eastAsia="SimSun" w:hint="eastAsia"/>
          <w:color w:val="24292F"/>
          <w:spacing w:val="79"/>
          <w:shd w:fill="C0C0C0" w:color="auto" w:val="clear"/>
        </w:rPr>
        <w:t>考</w:t>
      </w:r>
      <w:r>
        <w:rPr>
          <w:color w:val="303030"/>
        </w:rPr>
        <w:t>She continued: “It’s increasingly apparent that..."</w:t>
      </w:r>
      <w:r>
        <w:rPr>
          <w:color w:val="303030"/>
          <w:spacing w:val="-77"/>
        </w:rPr>
        <w:t> </w:t>
      </w:r>
      <w:r>
        <w:rPr>
          <w:rFonts w:ascii="SimSun" w:hAnsi="SimSun" w:eastAsia="SimSun" w:hint="eastAsia"/>
          <w:color w:val="303030"/>
        </w:rPr>
        <w:t>派生词：</w:t>
      </w:r>
    </w:p>
    <w:p>
      <w:pPr>
        <w:pStyle w:val="BodyText"/>
        <w:spacing w:line="415" w:lineRule="auto" w:before="3"/>
        <w:ind w:left="278" w:right="4966"/>
        <w:rPr>
          <w:rFonts w:ascii="SimSun" w:eastAsia="SimSun" w:hint="eastAsia"/>
        </w:rPr>
      </w:pPr>
      <w:r>
        <w:rPr>
          <w:color w:val="24292F"/>
          <w:w w:val="95"/>
        </w:rPr>
        <w:t>continually(3)</w:t>
      </w:r>
      <w:r>
        <w:rPr>
          <w:color w:val="050505"/>
          <w:spacing w:val="12"/>
          <w:w w:val="95"/>
        </w:rPr>
        <w:t>: </w:t>
      </w:r>
      <w:r>
        <w:rPr>
          <w:color w:val="050505"/>
          <w:w w:val="95"/>
        </w:rPr>
        <w:t>adv</w:t>
      </w:r>
      <w:r>
        <w:rPr>
          <w:color w:val="050505"/>
          <w:spacing w:val="12"/>
          <w:w w:val="95"/>
        </w:rPr>
        <w:t>. </w:t>
      </w:r>
      <w:r>
        <w:rPr>
          <w:rFonts w:ascii="SimSun" w:eastAsia="SimSun" w:hint="eastAsia"/>
          <w:color w:val="050505"/>
          <w:spacing w:val="-7"/>
          <w:w w:val="95"/>
        </w:rPr>
        <w:t>不停地； 频繁地</w:t>
      </w:r>
      <w:r>
        <w:rPr>
          <w:color w:val="24292F"/>
          <w:w w:val="95"/>
        </w:rPr>
        <w:t>continual(2)</w:t>
      </w:r>
      <w:r>
        <w:rPr>
          <w:color w:val="050505"/>
          <w:spacing w:val="13"/>
          <w:w w:val="95"/>
        </w:rPr>
        <w:t>: </w:t>
      </w:r>
      <w:r>
        <w:rPr>
          <w:color w:val="050505"/>
          <w:w w:val="95"/>
        </w:rPr>
        <w:t>adj.</w:t>
      </w:r>
      <w:r>
        <w:rPr>
          <w:color w:val="050505"/>
          <w:spacing w:val="27"/>
          <w:w w:val="95"/>
        </w:rPr>
        <w:t> </w:t>
      </w:r>
      <w:r>
        <w:rPr>
          <w:rFonts w:ascii="SimSun" w:eastAsia="SimSun" w:hint="eastAsia"/>
          <w:color w:val="050505"/>
          <w:spacing w:val="-7"/>
          <w:w w:val="95"/>
        </w:rPr>
        <w:t>不间断的； 反复的</w:t>
      </w:r>
      <w:r>
        <w:rPr>
          <w:color w:val="24292F"/>
          <w:w w:val="95"/>
        </w:rPr>
        <w:t>continuity(1)</w:t>
      </w:r>
      <w:r>
        <w:rPr>
          <w:color w:val="050505"/>
          <w:spacing w:val="8"/>
          <w:w w:val="95"/>
        </w:rPr>
        <w:t>: </w:t>
      </w:r>
      <w:r>
        <w:rPr>
          <w:color w:val="050505"/>
          <w:w w:val="95"/>
        </w:rPr>
        <w:t>n</w:t>
      </w:r>
      <w:r>
        <w:rPr>
          <w:color w:val="050505"/>
          <w:spacing w:val="10"/>
          <w:w w:val="95"/>
        </w:rPr>
        <w:t>. </w:t>
      </w:r>
      <w:r>
        <w:rPr>
          <w:rFonts w:ascii="SimSun" w:eastAsia="SimSun" w:hint="eastAsia"/>
          <w:color w:val="050505"/>
          <w:spacing w:val="-8"/>
          <w:w w:val="95"/>
        </w:rPr>
        <w:t>连续性； 连贯性</w:t>
      </w:r>
      <w:r>
        <w:rPr>
          <w:color w:val="24292F"/>
          <w:w w:val="95"/>
        </w:rPr>
        <w:t>continuous(1)</w:t>
      </w:r>
      <w:r>
        <w:rPr>
          <w:color w:val="050505"/>
          <w:spacing w:val="37"/>
          <w:w w:val="95"/>
        </w:rPr>
        <w:t>: </w:t>
      </w:r>
      <w:r>
        <w:rPr>
          <w:color w:val="050505"/>
          <w:w w:val="95"/>
        </w:rPr>
        <w:t>adj.</w:t>
      </w:r>
      <w:r>
        <w:rPr>
          <w:color w:val="050505"/>
          <w:spacing w:val="3"/>
          <w:w w:val="95"/>
        </w:rPr>
        <w:t> </w:t>
      </w:r>
      <w:r>
        <w:rPr>
          <w:rFonts w:ascii="SimSun" w:eastAsia="SimSun" w:hint="eastAsia"/>
          <w:color w:val="050505"/>
          <w:w w:val="95"/>
        </w:rPr>
        <w:t>连续不断的； 持续的</w:t>
      </w:r>
      <w:r>
        <w:rPr>
          <w:color w:val="24292F"/>
          <w:w w:val="95"/>
        </w:rPr>
        <w:t>discontinue(3)</w:t>
      </w:r>
      <w:r>
        <w:rPr>
          <w:color w:val="050505"/>
          <w:spacing w:val="5"/>
          <w:w w:val="95"/>
        </w:rPr>
        <w:t>: </w:t>
      </w:r>
      <w:r>
        <w:rPr>
          <w:color w:val="050505"/>
          <w:w w:val="95"/>
        </w:rPr>
        <w:t>v</w:t>
      </w:r>
      <w:r>
        <w:rPr>
          <w:color w:val="050505"/>
          <w:spacing w:val="6"/>
          <w:w w:val="95"/>
        </w:rPr>
        <w:t>. </w:t>
      </w:r>
      <w:r>
        <w:rPr>
          <w:rFonts w:ascii="SimSun" w:eastAsia="SimSun" w:hint="eastAsia"/>
          <w:color w:val="050505"/>
          <w:spacing w:val="-10"/>
          <w:w w:val="95"/>
        </w:rPr>
        <w:t>终止； 中断</w:t>
      </w:r>
    </w:p>
    <w:p>
      <w:pPr>
        <w:pStyle w:val="BodyText"/>
        <w:rPr>
          <w:rFonts w:ascii="SimSun"/>
          <w:sz w:val="20"/>
        </w:rPr>
      </w:pPr>
    </w:p>
    <w:p>
      <w:pPr>
        <w:pStyle w:val="BodyText"/>
        <w:spacing w:before="2"/>
        <w:rPr>
          <w:rFonts w:ascii="SimSun"/>
          <w:sz w:val="23"/>
        </w:rPr>
      </w:pPr>
    </w:p>
    <w:p>
      <w:pPr>
        <w:pStyle w:val="ListParagraph"/>
        <w:numPr>
          <w:ilvl w:val="0"/>
          <w:numId w:val="40"/>
        </w:numPr>
        <w:tabs>
          <w:tab w:pos="541" w:val="left" w:leader="none"/>
        </w:tabs>
        <w:spacing w:line="240" w:lineRule="auto" w:before="64" w:after="0"/>
        <w:ind w:left="540" w:right="0" w:hanging="421"/>
        <w:jc w:val="left"/>
        <w:rPr>
          <w:color w:val="050505"/>
          <w:sz w:val="32"/>
        </w:rPr>
      </w:pPr>
      <w:r>
        <w:rPr>
          <w:sz w:val="32"/>
          <w:shd w:fill="FFFF00" w:color="auto" w:val="clear"/>
        </w:rPr>
        <w:t>destroy(5</w:t>
      </w:r>
      <w:r>
        <w:rPr>
          <w:spacing w:val="-4"/>
          <w:sz w:val="32"/>
          <w:shd w:fill="FFFF00" w:color="auto" w:val="clear"/>
        </w:rPr>
        <w:t>): </w:t>
      </w:r>
      <w:r>
        <w:rPr>
          <w:color w:val="050505"/>
          <w:sz w:val="32"/>
          <w:shd w:fill="FFFF00" w:color="auto" w:val="clear"/>
        </w:rPr>
        <w:t>v</w:t>
      </w:r>
      <w:r>
        <w:rPr>
          <w:color w:val="050505"/>
          <w:spacing w:val="-5"/>
          <w:sz w:val="32"/>
          <w:shd w:fill="FFFF00" w:color="auto" w:val="clear"/>
        </w:rPr>
        <w:t>. </w:t>
      </w:r>
      <w:r>
        <w:rPr>
          <w:rFonts w:ascii="SimSun" w:eastAsia="SimSun" w:hint="eastAsia"/>
          <w:color w:val="050505"/>
          <w:sz w:val="32"/>
          <w:shd w:fill="FFFF00" w:color="auto" w:val="clear"/>
        </w:rPr>
        <w:t>摧毁</w:t>
      </w:r>
    </w:p>
    <w:p>
      <w:pPr>
        <w:pStyle w:val="BodyText"/>
        <w:spacing w:before="298"/>
        <w:ind w:left="280"/>
      </w:pPr>
      <w:r>
        <w:rPr>
          <w:rFonts w:ascii="SimSun" w:eastAsia="SimSun" w:hint="eastAsia"/>
          <w:color w:val="24292F"/>
          <w:spacing w:val="79"/>
          <w:shd w:fill="C0C0C0" w:color="auto" w:val="clear"/>
        </w:rPr>
        <w:t>考</w:t>
      </w:r>
      <w:r>
        <w:rPr>
          <w:color w:val="24292F"/>
        </w:rPr>
        <w:t>The</w:t>
      </w:r>
      <w:r>
        <w:rPr>
          <w:color w:val="24292F"/>
          <w:spacing w:val="-2"/>
        </w:rPr>
        <w:t> </w:t>
      </w:r>
      <w:r>
        <w:rPr>
          <w:color w:val="24292F"/>
        </w:rPr>
        <w:t>war</w:t>
      </w:r>
      <w:r>
        <w:rPr>
          <w:color w:val="24292F"/>
          <w:spacing w:val="-3"/>
        </w:rPr>
        <w:t> </w:t>
      </w:r>
      <w:r>
        <w:rPr>
          <w:color w:val="24292F"/>
        </w:rPr>
        <w:t>had</w:t>
      </w:r>
      <w:r>
        <w:rPr>
          <w:color w:val="24292F"/>
          <w:spacing w:val="-1"/>
        </w:rPr>
        <w:t> </w:t>
      </w:r>
      <w:r>
        <w:rPr>
          <w:color w:val="24292F"/>
        </w:rPr>
        <w:t>destroyed</w:t>
      </w:r>
      <w:r>
        <w:rPr>
          <w:color w:val="24292F"/>
          <w:spacing w:val="-1"/>
        </w:rPr>
        <w:t> </w:t>
      </w:r>
      <w:r>
        <w:rPr>
          <w:color w:val="24292F"/>
        </w:rPr>
        <w:t>economies.</w:t>
      </w:r>
    </w:p>
    <w:p>
      <w:pPr>
        <w:pStyle w:val="BodyText"/>
        <w:rPr>
          <w:sz w:val="20"/>
        </w:rPr>
      </w:pPr>
    </w:p>
    <w:p>
      <w:pPr>
        <w:pStyle w:val="BodyText"/>
        <w:rPr>
          <w:sz w:val="20"/>
        </w:rPr>
      </w:pPr>
    </w:p>
    <w:p>
      <w:pPr>
        <w:pStyle w:val="BodyText"/>
        <w:rPr>
          <w:sz w:val="20"/>
        </w:rPr>
      </w:pPr>
    </w:p>
    <w:p>
      <w:pPr>
        <w:pStyle w:val="ListParagraph"/>
        <w:numPr>
          <w:ilvl w:val="0"/>
          <w:numId w:val="40"/>
        </w:numPr>
        <w:tabs>
          <w:tab w:pos="541" w:val="left" w:leader="none"/>
        </w:tabs>
        <w:spacing w:line="240" w:lineRule="auto" w:before="223" w:after="0"/>
        <w:ind w:left="540" w:right="0" w:hanging="421"/>
        <w:jc w:val="left"/>
        <w:rPr>
          <w:color w:val="050505"/>
          <w:sz w:val="32"/>
        </w:rPr>
      </w:pPr>
      <w:r>
        <w:rPr>
          <w:sz w:val="32"/>
          <w:shd w:fill="FFFF00" w:color="auto" w:val="clear"/>
        </w:rPr>
        <w:t>property(8</w:t>
      </w:r>
      <w:r>
        <w:rPr>
          <w:spacing w:val="-1"/>
          <w:sz w:val="32"/>
          <w:shd w:fill="FFFF00" w:color="auto" w:val="clear"/>
        </w:rPr>
        <w:t>): </w:t>
      </w:r>
      <w:r>
        <w:rPr>
          <w:color w:val="050505"/>
          <w:sz w:val="32"/>
          <w:shd w:fill="FFFF00" w:color="auto" w:val="clear"/>
        </w:rPr>
        <w:t>n</w:t>
      </w:r>
      <w:r>
        <w:rPr>
          <w:color w:val="050505"/>
          <w:spacing w:val="-1"/>
          <w:sz w:val="32"/>
          <w:shd w:fill="FFFF00" w:color="auto" w:val="clear"/>
        </w:rPr>
        <w:t>. </w:t>
      </w:r>
      <w:r>
        <w:rPr>
          <w:rFonts w:ascii="SimSun" w:eastAsia="SimSun" w:hint="eastAsia"/>
          <w:color w:val="050505"/>
          <w:sz w:val="32"/>
          <w:shd w:fill="FFFF00" w:color="auto" w:val="clear"/>
        </w:rPr>
        <w:t>财产、房产</w:t>
      </w:r>
    </w:p>
    <w:p>
      <w:pPr>
        <w:pStyle w:val="BodyText"/>
        <w:spacing w:line="415" w:lineRule="auto" w:before="300"/>
        <w:ind w:left="280" w:right="5419" w:hanging="3"/>
      </w:pPr>
      <w:r>
        <w:rPr>
          <w:color w:val="303030"/>
        </w:rPr>
        <w:t>the</w:t>
      </w:r>
      <w:r>
        <w:rPr>
          <w:color w:val="303030"/>
          <w:spacing w:val="-2"/>
        </w:rPr>
        <w:t> </w:t>
      </w:r>
      <w:r>
        <w:rPr>
          <w:color w:val="303030"/>
        </w:rPr>
        <w:t>properties</w:t>
      </w:r>
      <w:r>
        <w:rPr>
          <w:color w:val="303030"/>
          <w:spacing w:val="-2"/>
        </w:rPr>
        <w:t> </w:t>
      </w:r>
      <w:r>
        <w:rPr>
          <w:color w:val="303030"/>
        </w:rPr>
        <w:t>of</w:t>
      </w:r>
      <w:r>
        <w:rPr>
          <w:color w:val="303030"/>
          <w:spacing w:val="2"/>
        </w:rPr>
        <w:t> </w:t>
      </w:r>
      <w:r>
        <w:rPr>
          <w:color w:val="303030"/>
        </w:rPr>
        <w:t>a</w:t>
      </w:r>
      <w:r>
        <w:rPr>
          <w:color w:val="303030"/>
          <w:spacing w:val="-1"/>
        </w:rPr>
        <w:t> </w:t>
      </w:r>
      <w:r>
        <w:rPr>
          <w:color w:val="303030"/>
        </w:rPr>
        <w:t>substance</w:t>
      </w:r>
      <w:r>
        <w:rPr>
          <w:color w:val="303030"/>
          <w:spacing w:val="-3"/>
        </w:rPr>
        <w:t> </w:t>
      </w:r>
      <w:r>
        <w:rPr>
          <w:rFonts w:ascii="SimSun" w:eastAsia="SimSun" w:hint="eastAsia"/>
          <w:color w:val="303030"/>
        </w:rPr>
        <w:t>（未考）</w:t>
      </w:r>
      <w:r>
        <w:rPr>
          <w:rFonts w:ascii="SimSun" w:eastAsia="SimSun" w:hint="eastAsia"/>
          <w:color w:val="303030"/>
          <w:spacing w:val="-157"/>
        </w:rPr>
        <w:t> </w:t>
      </w:r>
      <w:r>
        <w:rPr>
          <w:rFonts w:ascii="SimSun" w:eastAsia="SimSun" w:hint="eastAsia"/>
          <w:color w:val="24292F"/>
          <w:spacing w:val="79"/>
          <w:shd w:fill="C0C0C0" w:color="auto" w:val="clear"/>
        </w:rPr>
        <w:t>考</w:t>
      </w:r>
      <w:r>
        <w:rPr>
          <w:color w:val="24292F"/>
        </w:rPr>
        <w:t>intellectual</w:t>
      </w:r>
      <w:r>
        <w:rPr>
          <w:color w:val="24292F"/>
          <w:spacing w:val="-2"/>
        </w:rPr>
        <w:t> </w:t>
      </w:r>
      <w:r>
        <w:rPr>
          <w:color w:val="24292F"/>
        </w:rPr>
        <w:t>property</w:t>
      </w:r>
    </w:p>
    <w:p>
      <w:pPr>
        <w:pStyle w:val="BodyText"/>
        <w:rPr>
          <w:sz w:val="36"/>
        </w:rPr>
      </w:pPr>
    </w:p>
    <w:p>
      <w:pPr>
        <w:pStyle w:val="Heading1"/>
        <w:spacing w:before="212"/>
        <w:ind w:left="120"/>
      </w:pPr>
      <w:r>
        <w:rPr>
          <w:color w:val="FF0000"/>
        </w:rPr>
        <w:t>arousing</w:t>
      </w:r>
      <w:r>
        <w:rPr>
          <w:color w:val="FF0000"/>
          <w:spacing w:val="-7"/>
        </w:rPr>
        <w:t> </w:t>
      </w:r>
      <w:r>
        <w:rPr>
          <w:color w:val="FF0000"/>
        </w:rPr>
        <w:t>pervasive</w:t>
      </w:r>
      <w:r>
        <w:rPr>
          <w:color w:val="FF0000"/>
          <w:spacing w:val="-8"/>
        </w:rPr>
        <w:t> </w:t>
      </w:r>
      <w:r>
        <w:rPr>
          <w:color w:val="FF0000"/>
        </w:rPr>
        <w:t>panic</w:t>
      </w:r>
      <w:r>
        <w:rPr>
          <w:color w:val="FF0000"/>
          <w:spacing w:val="-5"/>
        </w:rPr>
        <w:t> </w:t>
      </w:r>
      <w:r>
        <w:rPr>
          <w:color w:val="24292F"/>
        </w:rPr>
        <w:t>among</w:t>
      </w:r>
      <w:r>
        <w:rPr>
          <w:color w:val="24292F"/>
          <w:spacing w:val="-4"/>
        </w:rPr>
        <w:t> </w:t>
      </w:r>
      <w:r>
        <w:rPr>
          <w:color w:val="FF0000"/>
        </w:rPr>
        <w:t>refugees</w:t>
      </w:r>
    </w:p>
    <w:p>
      <w:pPr>
        <w:pStyle w:val="ListParagraph"/>
        <w:numPr>
          <w:ilvl w:val="0"/>
          <w:numId w:val="40"/>
        </w:numPr>
        <w:tabs>
          <w:tab w:pos="541" w:val="left" w:leader="none"/>
        </w:tabs>
        <w:spacing w:line="240" w:lineRule="auto" w:before="277" w:after="0"/>
        <w:ind w:left="540" w:right="0" w:hanging="421"/>
        <w:jc w:val="left"/>
        <w:rPr>
          <w:color w:val="050505"/>
          <w:sz w:val="32"/>
        </w:rPr>
      </w:pPr>
      <w:r>
        <w:rPr>
          <w:sz w:val="32"/>
          <w:shd w:fill="FFFF00" w:color="auto" w:val="clear"/>
        </w:rPr>
        <w:t>arouse(3</w:t>
      </w:r>
      <w:r>
        <w:rPr>
          <w:spacing w:val="-4"/>
          <w:sz w:val="32"/>
          <w:shd w:fill="FFFF00" w:color="auto" w:val="clear"/>
        </w:rPr>
        <w:t>): </w:t>
      </w:r>
      <w:r>
        <w:rPr>
          <w:color w:val="050505"/>
          <w:sz w:val="32"/>
          <w:shd w:fill="FFFF00" w:color="auto" w:val="clear"/>
        </w:rPr>
        <w:t>v</w:t>
      </w:r>
      <w:r>
        <w:rPr>
          <w:color w:val="050505"/>
          <w:spacing w:val="-3"/>
          <w:sz w:val="32"/>
          <w:shd w:fill="FFFF00" w:color="auto" w:val="clear"/>
        </w:rPr>
        <w:t>. </w:t>
      </w:r>
      <w:r>
        <w:rPr>
          <w:rFonts w:ascii="SimSun" w:eastAsia="SimSun" w:hint="eastAsia"/>
          <w:color w:val="050505"/>
          <w:sz w:val="32"/>
          <w:shd w:fill="FFFF00" w:color="auto" w:val="clear"/>
        </w:rPr>
        <w:t>激起；引起</w:t>
      </w:r>
    </w:p>
    <w:p>
      <w:pPr>
        <w:spacing w:after="0" w:line="240" w:lineRule="auto"/>
        <w:jc w:val="left"/>
        <w:rPr>
          <w:sz w:val="32"/>
        </w:rPr>
        <w:sectPr>
          <w:footerReference w:type="default" r:id="rId19"/>
          <w:pgSz w:w="11910" w:h="16840"/>
          <w:pgMar w:footer="502" w:header="0" w:top="640" w:bottom="700" w:left="600" w:right="600"/>
        </w:sectPr>
      </w:pPr>
    </w:p>
    <w:p>
      <w:pPr>
        <w:pStyle w:val="BodyText"/>
        <w:spacing w:before="49"/>
        <w:ind w:left="280"/>
      </w:pPr>
      <w:r>
        <w:rPr>
          <w:rFonts w:ascii="SimSun" w:eastAsia="SimSun" w:hint="eastAsia"/>
          <w:color w:val="24292F"/>
          <w:spacing w:val="79"/>
          <w:shd w:fill="C0C0C0" w:color="auto" w:val="clear"/>
        </w:rPr>
        <w:t>考</w:t>
      </w:r>
      <w:r>
        <w:rPr>
          <w:color w:val="24292F"/>
        </w:rPr>
        <w:t>This</w:t>
      </w:r>
      <w:r>
        <w:rPr>
          <w:color w:val="24292F"/>
          <w:spacing w:val="-2"/>
        </w:rPr>
        <w:t> </w:t>
      </w:r>
      <w:r>
        <w:rPr>
          <w:color w:val="24292F"/>
        </w:rPr>
        <w:t>has</w:t>
      </w:r>
      <w:r>
        <w:rPr>
          <w:color w:val="24292F"/>
          <w:spacing w:val="-1"/>
        </w:rPr>
        <w:t> </w:t>
      </w:r>
      <w:r>
        <w:rPr>
          <w:color w:val="24292F"/>
        </w:rPr>
        <w:t>aroused</w:t>
      </w:r>
      <w:r>
        <w:rPr>
          <w:color w:val="24292F"/>
          <w:spacing w:val="-1"/>
        </w:rPr>
        <w:t> </w:t>
      </w:r>
      <w:r>
        <w:rPr>
          <w:color w:val="24292F"/>
        </w:rPr>
        <w:t>their</w:t>
      </w:r>
      <w:r>
        <w:rPr>
          <w:color w:val="24292F"/>
          <w:spacing w:val="-2"/>
        </w:rPr>
        <w:t> </w:t>
      </w:r>
      <w:r>
        <w:rPr>
          <w:color w:val="24292F"/>
        </w:rPr>
        <w:t>interest.</w:t>
      </w:r>
    </w:p>
    <w:p>
      <w:pPr>
        <w:pStyle w:val="BodyText"/>
        <w:spacing w:before="300"/>
        <w:ind w:left="280"/>
      </w:pPr>
      <w:r>
        <w:rPr>
          <w:rFonts w:ascii="SimSun" w:eastAsia="SimSun" w:hint="eastAsia"/>
          <w:color w:val="24292F"/>
          <w:spacing w:val="79"/>
          <w:shd w:fill="C0C0C0" w:color="auto" w:val="clear"/>
        </w:rPr>
        <w:t>考</w:t>
      </w:r>
      <w:r>
        <w:rPr>
          <w:color w:val="24292F"/>
        </w:rPr>
        <w:t>This</w:t>
      </w:r>
      <w:r>
        <w:rPr>
          <w:color w:val="24292F"/>
          <w:spacing w:val="-9"/>
        </w:rPr>
        <w:t> </w:t>
      </w:r>
      <w:r>
        <w:rPr>
          <w:color w:val="24292F"/>
        </w:rPr>
        <w:t>aroused</w:t>
      </w:r>
      <w:r>
        <w:rPr>
          <w:color w:val="24292F"/>
          <w:spacing w:val="-7"/>
        </w:rPr>
        <w:t> </w:t>
      </w:r>
      <w:r>
        <w:rPr>
          <w:color w:val="24292F"/>
        </w:rPr>
        <w:t>much</w:t>
      </w:r>
      <w:r>
        <w:rPr>
          <w:color w:val="24292F"/>
          <w:spacing w:val="-7"/>
        </w:rPr>
        <w:t> </w:t>
      </w:r>
      <w:r>
        <w:rPr>
          <w:color w:val="24292F"/>
        </w:rPr>
        <w:t>controversy.</w:t>
      </w:r>
    </w:p>
    <w:p>
      <w:pPr>
        <w:pStyle w:val="BodyText"/>
        <w:rPr>
          <w:sz w:val="20"/>
        </w:rPr>
      </w:pPr>
    </w:p>
    <w:p>
      <w:pPr>
        <w:pStyle w:val="BodyText"/>
        <w:rPr>
          <w:sz w:val="20"/>
        </w:rPr>
      </w:pPr>
    </w:p>
    <w:p>
      <w:pPr>
        <w:pStyle w:val="BodyText"/>
        <w:rPr>
          <w:sz w:val="20"/>
        </w:rPr>
      </w:pPr>
    </w:p>
    <w:p>
      <w:pPr>
        <w:pStyle w:val="ListParagraph"/>
        <w:numPr>
          <w:ilvl w:val="0"/>
          <w:numId w:val="40"/>
        </w:numPr>
        <w:tabs>
          <w:tab w:pos="541" w:val="left" w:leader="none"/>
        </w:tabs>
        <w:spacing w:line="417" w:lineRule="auto" w:before="222" w:after="0"/>
        <w:ind w:left="278" w:right="6886" w:hanging="159"/>
        <w:jc w:val="left"/>
        <w:rPr>
          <w:color w:val="050505"/>
          <w:sz w:val="32"/>
        </w:rPr>
      </w:pPr>
      <w:r>
        <w:rPr>
          <w:sz w:val="32"/>
          <w:shd w:fill="FFFF00" w:color="auto" w:val="clear"/>
        </w:rPr>
        <w:t>pervasive(2</w:t>
      </w:r>
      <w:r>
        <w:rPr>
          <w:spacing w:val="-4"/>
          <w:sz w:val="32"/>
          <w:shd w:fill="FFFF00" w:color="auto" w:val="clear"/>
        </w:rPr>
        <w:t>): </w:t>
      </w:r>
      <w:r>
        <w:rPr>
          <w:color w:val="050505"/>
          <w:sz w:val="32"/>
          <w:shd w:fill="FFFF00" w:color="auto" w:val="clear"/>
        </w:rPr>
        <w:t>adj</w:t>
      </w:r>
      <w:r>
        <w:rPr>
          <w:color w:val="050505"/>
          <w:spacing w:val="-4"/>
          <w:sz w:val="32"/>
          <w:shd w:fill="FFFF00" w:color="auto" w:val="clear"/>
        </w:rPr>
        <w:t>. </w:t>
      </w:r>
      <w:r>
        <w:rPr>
          <w:rFonts w:ascii="SimSun" w:eastAsia="SimSun" w:hint="eastAsia"/>
          <w:color w:val="050505"/>
          <w:sz w:val="32"/>
          <w:shd w:fill="FFFF00" w:color="auto" w:val="clear"/>
        </w:rPr>
        <w:t>普遍的</w:t>
      </w:r>
      <w:r>
        <w:rPr>
          <w:color w:val="24292F"/>
          <w:sz w:val="32"/>
        </w:rPr>
        <w:t>pervasive</w:t>
      </w:r>
      <w:r>
        <w:rPr>
          <w:color w:val="24292F"/>
          <w:spacing w:val="-2"/>
          <w:sz w:val="32"/>
        </w:rPr>
        <w:t> </w:t>
      </w:r>
      <w:r>
        <w:rPr>
          <w:color w:val="24292F"/>
          <w:sz w:val="32"/>
        </w:rPr>
        <w:t>problem</w:t>
      </w:r>
    </w:p>
    <w:p>
      <w:pPr>
        <w:pStyle w:val="BodyText"/>
        <w:spacing w:line="379" w:lineRule="exact"/>
        <w:ind w:left="280"/>
      </w:pPr>
      <w:r>
        <w:rPr>
          <w:rFonts w:ascii="SimSun" w:hAnsi="SimSun" w:eastAsia="SimSun" w:hint="eastAsia"/>
          <w:color w:val="24292F"/>
          <w:spacing w:val="79"/>
          <w:w w:val="95"/>
          <w:shd w:fill="C0C0C0" w:color="auto" w:val="clear"/>
        </w:rPr>
        <w:t>考</w:t>
      </w:r>
      <w:r>
        <w:rPr>
          <w:color w:val="24292F"/>
          <w:w w:val="95"/>
        </w:rPr>
        <w:t>It</w:t>
      </w:r>
      <w:r>
        <w:rPr>
          <w:color w:val="24292F"/>
          <w:spacing w:val="33"/>
          <w:w w:val="95"/>
        </w:rPr>
        <w:t> </w:t>
      </w:r>
      <w:r>
        <w:rPr>
          <w:color w:val="24292F"/>
          <w:w w:val="95"/>
        </w:rPr>
        <w:t>is</w:t>
      </w:r>
      <w:r>
        <w:rPr>
          <w:color w:val="24292F"/>
          <w:spacing w:val="33"/>
          <w:w w:val="95"/>
        </w:rPr>
        <w:t> </w:t>
      </w:r>
      <w:r>
        <w:rPr>
          <w:color w:val="24292F"/>
          <w:w w:val="95"/>
        </w:rPr>
        <w:t>pervasive</w:t>
      </w:r>
      <w:r>
        <w:rPr>
          <w:color w:val="24292F"/>
          <w:spacing w:val="36"/>
          <w:w w:val="95"/>
        </w:rPr>
        <w:t> </w:t>
      </w:r>
      <w:r>
        <w:rPr>
          <w:color w:val="24292F"/>
          <w:w w:val="95"/>
        </w:rPr>
        <w:t>in</w:t>
      </w:r>
      <w:r>
        <w:rPr>
          <w:color w:val="24292F"/>
          <w:spacing w:val="34"/>
          <w:w w:val="95"/>
        </w:rPr>
        <w:t> </w:t>
      </w:r>
      <w:r>
        <w:rPr>
          <w:color w:val="24292F"/>
          <w:w w:val="95"/>
        </w:rPr>
        <w:t>young</w:t>
      </w:r>
      <w:r>
        <w:rPr>
          <w:color w:val="24292F"/>
          <w:spacing w:val="34"/>
          <w:w w:val="95"/>
        </w:rPr>
        <w:t> </w:t>
      </w:r>
      <w:r>
        <w:rPr>
          <w:color w:val="24292F"/>
          <w:w w:val="95"/>
        </w:rPr>
        <w:t>girls</w:t>
      </w:r>
      <w:r>
        <w:rPr>
          <w:color w:val="24292F"/>
          <w:spacing w:val="-1"/>
          <w:w w:val="95"/>
        </w:rPr>
        <w:t>’ </w:t>
      </w:r>
      <w:r>
        <w:rPr>
          <w:color w:val="24292F"/>
          <w:w w:val="95"/>
        </w:rPr>
        <w:t>lives.</w:t>
      </w:r>
    </w:p>
    <w:p>
      <w:pPr>
        <w:pStyle w:val="BodyText"/>
        <w:rPr>
          <w:sz w:val="20"/>
        </w:rPr>
      </w:pPr>
    </w:p>
    <w:p>
      <w:pPr>
        <w:pStyle w:val="BodyText"/>
        <w:rPr>
          <w:sz w:val="20"/>
        </w:rPr>
      </w:pPr>
    </w:p>
    <w:p>
      <w:pPr>
        <w:pStyle w:val="BodyText"/>
        <w:rPr>
          <w:sz w:val="20"/>
        </w:rPr>
      </w:pPr>
    </w:p>
    <w:p>
      <w:pPr>
        <w:pStyle w:val="ListParagraph"/>
        <w:numPr>
          <w:ilvl w:val="0"/>
          <w:numId w:val="40"/>
        </w:numPr>
        <w:tabs>
          <w:tab w:pos="541" w:val="left" w:leader="none"/>
        </w:tabs>
        <w:spacing w:line="240" w:lineRule="auto" w:before="223" w:after="0"/>
        <w:ind w:left="540" w:right="0" w:hanging="421"/>
        <w:jc w:val="left"/>
        <w:rPr>
          <w:color w:val="050505"/>
          <w:sz w:val="32"/>
        </w:rPr>
      </w:pPr>
      <w:r>
        <w:rPr>
          <w:sz w:val="32"/>
          <w:shd w:fill="FFFF00" w:color="auto" w:val="clear"/>
        </w:rPr>
        <w:t>panic(2</w:t>
      </w:r>
      <w:r>
        <w:rPr>
          <w:spacing w:val="-1"/>
          <w:sz w:val="32"/>
          <w:shd w:fill="FFFF00" w:color="auto" w:val="clear"/>
        </w:rPr>
        <w:t>): </w:t>
      </w:r>
      <w:r>
        <w:rPr>
          <w:color w:val="050505"/>
          <w:sz w:val="32"/>
          <w:shd w:fill="FFFF00" w:color="auto" w:val="clear"/>
        </w:rPr>
        <w:t>n</w:t>
      </w:r>
      <w:r>
        <w:rPr>
          <w:color w:val="050505"/>
          <w:spacing w:val="-1"/>
          <w:sz w:val="32"/>
          <w:shd w:fill="FFFF00" w:color="auto" w:val="clear"/>
        </w:rPr>
        <w:t>. </w:t>
      </w:r>
      <w:r>
        <w:rPr>
          <w:rFonts w:ascii="SimSun" w:eastAsia="SimSun" w:hint="eastAsia"/>
          <w:color w:val="050505"/>
          <w:sz w:val="32"/>
          <w:shd w:fill="FFFF00" w:color="auto" w:val="clear"/>
        </w:rPr>
        <w:t>恐慌</w:t>
      </w:r>
    </w:p>
    <w:p>
      <w:pPr>
        <w:pStyle w:val="BodyText"/>
        <w:spacing w:before="298"/>
        <w:ind w:left="280"/>
      </w:pPr>
      <w:r>
        <w:rPr>
          <w:rFonts w:ascii="SimSun" w:eastAsia="SimSun" w:hint="eastAsia"/>
          <w:color w:val="24292F"/>
          <w:w w:val="95"/>
          <w:shd w:fill="C0C0C0" w:color="auto" w:val="clear"/>
        </w:rPr>
        <w:t>考</w:t>
      </w:r>
      <w:r>
        <w:rPr>
          <w:rFonts w:ascii="SimSun" w:eastAsia="SimSun" w:hint="eastAsia"/>
          <w:color w:val="24292F"/>
          <w:spacing w:val="-57"/>
          <w:w w:val="95"/>
        </w:rPr>
        <w:t> </w:t>
      </w:r>
      <w:r>
        <w:rPr>
          <w:color w:val="24292F"/>
          <w:w w:val="95"/>
        </w:rPr>
        <w:t>We</w:t>
      </w:r>
      <w:r>
        <w:rPr>
          <w:color w:val="24292F"/>
          <w:spacing w:val="19"/>
          <w:w w:val="95"/>
        </w:rPr>
        <w:t> </w:t>
      </w:r>
      <w:r>
        <w:rPr>
          <w:color w:val="24292F"/>
          <w:w w:val="95"/>
        </w:rPr>
        <w:t>wake</w:t>
      </w:r>
      <w:r>
        <w:rPr>
          <w:color w:val="24292F"/>
          <w:spacing w:val="19"/>
          <w:w w:val="95"/>
        </w:rPr>
        <w:t> </w:t>
      </w:r>
      <w:r>
        <w:rPr>
          <w:color w:val="24292F"/>
          <w:w w:val="95"/>
        </w:rPr>
        <w:t>up</w:t>
      </w:r>
      <w:r>
        <w:rPr>
          <w:color w:val="24292F"/>
          <w:spacing w:val="20"/>
          <w:w w:val="95"/>
        </w:rPr>
        <w:t> </w:t>
      </w:r>
      <w:r>
        <w:rPr>
          <w:color w:val="24292F"/>
          <w:w w:val="95"/>
        </w:rPr>
        <w:t>in</w:t>
      </w:r>
      <w:r>
        <w:rPr>
          <w:color w:val="24292F"/>
          <w:spacing w:val="20"/>
          <w:w w:val="95"/>
        </w:rPr>
        <w:t> </w:t>
      </w:r>
      <w:r>
        <w:rPr>
          <w:color w:val="24292F"/>
          <w:w w:val="95"/>
        </w:rPr>
        <w:t>a</w:t>
      </w:r>
      <w:r>
        <w:rPr>
          <w:color w:val="24292F"/>
          <w:spacing w:val="20"/>
          <w:w w:val="95"/>
        </w:rPr>
        <w:t> </w:t>
      </w:r>
      <w:r>
        <w:rPr>
          <w:color w:val="24292F"/>
          <w:w w:val="95"/>
        </w:rPr>
        <w:t>panic.</w:t>
      </w:r>
    </w:p>
    <w:p>
      <w:pPr>
        <w:pStyle w:val="BodyText"/>
        <w:rPr>
          <w:sz w:val="20"/>
        </w:rPr>
      </w:pPr>
    </w:p>
    <w:p>
      <w:pPr>
        <w:pStyle w:val="BodyText"/>
        <w:rPr>
          <w:sz w:val="20"/>
        </w:rPr>
      </w:pPr>
    </w:p>
    <w:p>
      <w:pPr>
        <w:pStyle w:val="BodyText"/>
        <w:rPr>
          <w:sz w:val="20"/>
        </w:rPr>
      </w:pPr>
    </w:p>
    <w:p>
      <w:pPr>
        <w:pStyle w:val="ListParagraph"/>
        <w:numPr>
          <w:ilvl w:val="0"/>
          <w:numId w:val="40"/>
        </w:numPr>
        <w:tabs>
          <w:tab w:pos="541" w:val="left" w:leader="none"/>
        </w:tabs>
        <w:spacing w:line="417" w:lineRule="auto" w:before="222" w:after="0"/>
        <w:ind w:left="278" w:right="7524" w:hanging="159"/>
        <w:jc w:val="left"/>
        <w:rPr>
          <w:color w:val="050505"/>
          <w:sz w:val="32"/>
        </w:rPr>
      </w:pPr>
      <w:r>
        <w:rPr>
          <w:sz w:val="32"/>
          <w:shd w:fill="FFFF00" w:color="auto" w:val="clear"/>
        </w:rPr>
        <w:t>refuge(1</w:t>
      </w:r>
      <w:r>
        <w:rPr>
          <w:spacing w:val="-3"/>
          <w:sz w:val="32"/>
          <w:shd w:fill="FFFF00" w:color="auto" w:val="clear"/>
        </w:rPr>
        <w:t>): </w:t>
      </w:r>
      <w:r>
        <w:rPr>
          <w:color w:val="050505"/>
          <w:sz w:val="32"/>
          <w:shd w:fill="FFFF00" w:color="auto" w:val="clear"/>
        </w:rPr>
        <w:t>n</w:t>
      </w:r>
      <w:r>
        <w:rPr>
          <w:color w:val="050505"/>
          <w:spacing w:val="-4"/>
          <w:sz w:val="32"/>
          <w:shd w:fill="FFFF00" w:color="auto" w:val="clear"/>
        </w:rPr>
        <w:t>. </w:t>
      </w:r>
      <w:r>
        <w:rPr>
          <w:rFonts w:ascii="SimSun" w:eastAsia="SimSun" w:hint="eastAsia"/>
          <w:color w:val="050505"/>
          <w:sz w:val="32"/>
          <w:shd w:fill="FFFF00" w:color="auto" w:val="clear"/>
        </w:rPr>
        <w:t>避难所</w:t>
      </w:r>
      <w:r>
        <w:rPr>
          <w:color w:val="24292F"/>
          <w:sz w:val="32"/>
        </w:rPr>
        <w:t>seek refuge</w:t>
      </w:r>
      <w:r>
        <w:rPr>
          <w:color w:val="24292F"/>
          <w:spacing w:val="-1"/>
          <w:sz w:val="32"/>
        </w:rPr>
        <w:t> ;</w:t>
      </w:r>
    </w:p>
    <w:p>
      <w:pPr>
        <w:pStyle w:val="BodyText"/>
        <w:spacing w:line="379" w:lineRule="exact"/>
        <w:ind w:left="280"/>
      </w:pPr>
      <w:r>
        <w:rPr>
          <w:rFonts w:ascii="SimSun" w:eastAsia="SimSun" w:hint="eastAsia"/>
          <w:color w:val="24292F"/>
          <w:spacing w:val="79"/>
          <w:shd w:fill="C0C0C0" w:color="auto" w:val="clear"/>
        </w:rPr>
        <w:t>考</w:t>
      </w:r>
      <w:r>
        <w:rPr>
          <w:color w:val="24292F"/>
        </w:rPr>
        <w:t>a</w:t>
      </w:r>
      <w:r>
        <w:rPr>
          <w:color w:val="24292F"/>
          <w:spacing w:val="-1"/>
        </w:rPr>
        <w:t> </w:t>
      </w:r>
      <w:r>
        <w:rPr>
          <w:color w:val="24292F"/>
        </w:rPr>
        <w:t>place</w:t>
      </w:r>
      <w:r>
        <w:rPr>
          <w:color w:val="24292F"/>
          <w:spacing w:val="-1"/>
        </w:rPr>
        <w:t> </w:t>
      </w:r>
      <w:r>
        <w:rPr>
          <w:color w:val="24292F"/>
        </w:rPr>
        <w:t>of refuge</w:t>
      </w:r>
    </w:p>
    <w:p>
      <w:pPr>
        <w:pStyle w:val="Heading1"/>
        <w:spacing w:before="312"/>
        <w:ind w:left="120"/>
      </w:pPr>
      <w:r>
        <w:rPr>
          <w:color w:val="24292F"/>
        </w:rPr>
        <w:t>who</w:t>
      </w:r>
      <w:r>
        <w:rPr>
          <w:color w:val="24292F"/>
          <w:spacing w:val="-7"/>
        </w:rPr>
        <w:t> </w:t>
      </w:r>
      <w:r>
        <w:rPr>
          <w:color w:val="24292F"/>
        </w:rPr>
        <w:t>were</w:t>
      </w:r>
      <w:r>
        <w:rPr>
          <w:color w:val="24292F"/>
          <w:spacing w:val="-8"/>
        </w:rPr>
        <w:t> </w:t>
      </w:r>
      <w:r>
        <w:rPr>
          <w:color w:val="FF0000"/>
        </w:rPr>
        <w:t>fighting</w:t>
      </w:r>
      <w:r>
        <w:rPr>
          <w:color w:val="FF0000"/>
          <w:spacing w:val="-8"/>
        </w:rPr>
        <w:t> </w:t>
      </w:r>
      <w:r>
        <w:rPr>
          <w:color w:val="24292F"/>
        </w:rPr>
        <w:t>to</w:t>
      </w:r>
      <w:r>
        <w:rPr>
          <w:color w:val="24292F"/>
          <w:spacing w:val="-6"/>
        </w:rPr>
        <w:t> </w:t>
      </w:r>
      <w:r>
        <w:rPr>
          <w:color w:val="FF0000"/>
        </w:rPr>
        <w:t>escape</w:t>
      </w:r>
      <w:r>
        <w:rPr>
          <w:color w:val="FF0000"/>
          <w:spacing w:val="-9"/>
        </w:rPr>
        <w:t> </w:t>
      </w:r>
      <w:r>
        <w:rPr>
          <w:color w:val="24292F"/>
        </w:rPr>
        <w:t>the</w:t>
      </w:r>
      <w:r>
        <w:rPr>
          <w:color w:val="24292F"/>
          <w:spacing w:val="-8"/>
        </w:rPr>
        <w:t> </w:t>
      </w:r>
      <w:r>
        <w:rPr>
          <w:color w:val="24292F"/>
        </w:rPr>
        <w:t>disaster.</w:t>
      </w:r>
    </w:p>
    <w:p>
      <w:pPr>
        <w:pStyle w:val="BodyText"/>
        <w:rPr>
          <w:b/>
          <w:sz w:val="20"/>
        </w:rPr>
      </w:pPr>
    </w:p>
    <w:p>
      <w:pPr>
        <w:pStyle w:val="BodyText"/>
        <w:spacing w:before="6"/>
        <w:rPr>
          <w:b/>
          <w:sz w:val="18"/>
        </w:rPr>
      </w:pPr>
    </w:p>
    <w:p>
      <w:pPr>
        <w:pStyle w:val="ListParagraph"/>
        <w:numPr>
          <w:ilvl w:val="0"/>
          <w:numId w:val="40"/>
        </w:numPr>
        <w:tabs>
          <w:tab w:pos="541" w:val="left" w:leader="none"/>
        </w:tabs>
        <w:spacing w:line="417" w:lineRule="auto" w:before="65" w:after="0"/>
        <w:ind w:left="278" w:right="6636" w:hanging="159"/>
        <w:jc w:val="left"/>
        <w:rPr>
          <w:color w:val="050505"/>
          <w:sz w:val="32"/>
        </w:rPr>
      </w:pPr>
      <w:r>
        <w:rPr>
          <w:sz w:val="32"/>
          <w:shd w:fill="FFFF00" w:color="auto" w:val="clear"/>
        </w:rPr>
        <w:t>fight(14</w:t>
      </w:r>
      <w:r>
        <w:rPr>
          <w:spacing w:val="-4"/>
          <w:sz w:val="32"/>
          <w:shd w:fill="FFFF00" w:color="auto" w:val="clear"/>
        </w:rPr>
        <w:t>): </w:t>
      </w:r>
      <w:r>
        <w:rPr>
          <w:color w:val="050505"/>
          <w:sz w:val="32"/>
          <w:shd w:fill="FFFF00" w:color="auto" w:val="clear"/>
        </w:rPr>
        <w:t>v</w:t>
      </w:r>
      <w:r>
        <w:rPr>
          <w:color w:val="050505"/>
          <w:spacing w:val="-6"/>
          <w:sz w:val="32"/>
          <w:shd w:fill="FFFF00" w:color="auto" w:val="clear"/>
        </w:rPr>
        <w:t>. </w:t>
      </w:r>
      <w:r>
        <w:rPr>
          <w:rFonts w:ascii="SimSun" w:eastAsia="SimSun" w:hint="eastAsia"/>
          <w:color w:val="050505"/>
          <w:sz w:val="32"/>
          <w:shd w:fill="FFFF00" w:color="auto" w:val="clear"/>
        </w:rPr>
        <w:t>对抗；</w:t>
      </w:r>
      <w:r>
        <w:rPr>
          <w:color w:val="050505"/>
          <w:sz w:val="32"/>
          <w:shd w:fill="FFFF00" w:color="auto" w:val="clear"/>
        </w:rPr>
        <w:t>n</w:t>
      </w:r>
      <w:r>
        <w:rPr>
          <w:color w:val="050505"/>
          <w:spacing w:val="-5"/>
          <w:sz w:val="32"/>
          <w:shd w:fill="FFFF00" w:color="auto" w:val="clear"/>
        </w:rPr>
        <w:t>. </w:t>
      </w:r>
      <w:r>
        <w:rPr>
          <w:rFonts w:ascii="SimSun" w:eastAsia="SimSun" w:hint="eastAsia"/>
          <w:color w:val="050505"/>
          <w:sz w:val="32"/>
          <w:shd w:fill="FFFF00" w:color="auto" w:val="clear"/>
        </w:rPr>
        <w:t>战斗</w:t>
      </w:r>
      <w:r>
        <w:rPr>
          <w:color w:val="24292F"/>
          <w:sz w:val="32"/>
        </w:rPr>
        <w:t>sb</w:t>
      </w:r>
      <w:r>
        <w:rPr>
          <w:color w:val="24292F"/>
          <w:spacing w:val="-2"/>
          <w:sz w:val="32"/>
        </w:rPr>
        <w:t>. </w:t>
      </w:r>
      <w:r>
        <w:rPr>
          <w:color w:val="24292F"/>
          <w:sz w:val="32"/>
        </w:rPr>
        <w:t>fight</w:t>
      </w:r>
      <w:r>
        <w:rPr>
          <w:color w:val="24292F"/>
          <w:spacing w:val="-1"/>
          <w:sz w:val="32"/>
        </w:rPr>
        <w:t> </w:t>
      </w:r>
      <w:r>
        <w:rPr>
          <w:color w:val="24292F"/>
          <w:sz w:val="32"/>
        </w:rPr>
        <w:t>for/against/sth.</w:t>
      </w:r>
    </w:p>
    <w:p>
      <w:pPr>
        <w:pStyle w:val="BodyText"/>
        <w:spacing w:line="379" w:lineRule="exact"/>
        <w:ind w:left="280"/>
      </w:pPr>
      <w:r>
        <w:rPr>
          <w:rFonts w:ascii="SimSun" w:eastAsia="SimSun" w:hint="eastAsia"/>
          <w:color w:val="24292F"/>
          <w:spacing w:val="79"/>
          <w:shd w:fill="C0C0C0" w:color="auto" w:val="clear"/>
        </w:rPr>
        <w:t>考</w:t>
      </w:r>
      <w:r>
        <w:rPr>
          <w:color w:val="24292F"/>
        </w:rPr>
        <w:t>an</w:t>
      </w:r>
      <w:r>
        <w:rPr>
          <w:color w:val="24292F"/>
          <w:spacing w:val="-2"/>
        </w:rPr>
        <w:t> </w:t>
      </w:r>
      <w:r>
        <w:rPr>
          <w:color w:val="24292F"/>
        </w:rPr>
        <w:t>effective</w:t>
      </w:r>
      <w:r>
        <w:rPr>
          <w:color w:val="24292F"/>
          <w:spacing w:val="-3"/>
        </w:rPr>
        <w:t> </w:t>
      </w:r>
      <w:r>
        <w:rPr>
          <w:color w:val="24292F"/>
        </w:rPr>
        <w:t>way</w:t>
      </w:r>
      <w:r>
        <w:rPr>
          <w:color w:val="24292F"/>
          <w:spacing w:val="-5"/>
        </w:rPr>
        <w:t> </w:t>
      </w:r>
      <w:r>
        <w:rPr>
          <w:color w:val="24292F"/>
        </w:rPr>
        <w:t>to</w:t>
      </w:r>
      <w:r>
        <w:rPr>
          <w:color w:val="24292F"/>
          <w:spacing w:val="-2"/>
        </w:rPr>
        <w:t> </w:t>
      </w:r>
      <w:r>
        <w:rPr>
          <w:color w:val="24292F"/>
        </w:rPr>
        <w:t>fight</w:t>
      </w:r>
      <w:r>
        <w:rPr>
          <w:color w:val="24292F"/>
          <w:spacing w:val="-3"/>
        </w:rPr>
        <w:t> </w:t>
      </w:r>
      <w:r>
        <w:rPr>
          <w:color w:val="24292F"/>
        </w:rPr>
        <w:t>unemployment</w:t>
      </w:r>
    </w:p>
    <w:p>
      <w:pPr>
        <w:pStyle w:val="BodyText"/>
        <w:spacing w:before="300"/>
        <w:ind w:left="280"/>
      </w:pPr>
      <w:r>
        <w:rPr>
          <w:rFonts w:ascii="SimSun" w:eastAsia="SimSun" w:hint="eastAsia"/>
          <w:color w:val="24292F"/>
          <w:spacing w:val="79"/>
          <w:shd w:fill="C0C0C0" w:color="auto" w:val="clear"/>
        </w:rPr>
        <w:t>考</w:t>
      </w:r>
      <w:r>
        <w:rPr>
          <w:color w:val="24292F"/>
        </w:rPr>
        <w:t>a</w:t>
      </w:r>
      <w:r>
        <w:rPr>
          <w:color w:val="24292F"/>
          <w:spacing w:val="-4"/>
        </w:rPr>
        <w:t> </w:t>
      </w:r>
      <w:r>
        <w:rPr>
          <w:color w:val="24292F"/>
        </w:rPr>
        <w:t>fight</w:t>
      </w:r>
      <w:r>
        <w:rPr>
          <w:color w:val="24292F"/>
          <w:spacing w:val="-3"/>
        </w:rPr>
        <w:t> </w:t>
      </w:r>
      <w:r>
        <w:rPr>
          <w:color w:val="24292F"/>
        </w:rPr>
        <w:t>between</w:t>
      </w:r>
      <w:r>
        <w:rPr>
          <w:color w:val="24292F"/>
          <w:spacing w:val="-3"/>
        </w:rPr>
        <w:t> </w:t>
      </w:r>
      <w:r>
        <w:rPr>
          <w:color w:val="24292F"/>
        </w:rPr>
        <w:t>a</w:t>
      </w:r>
      <w:r>
        <w:rPr>
          <w:color w:val="24292F"/>
          <w:spacing w:val="-8"/>
        </w:rPr>
        <w:t> </w:t>
      </w:r>
      <w:r>
        <w:rPr>
          <w:color w:val="24292F"/>
        </w:rPr>
        <w:t>Turkish</w:t>
      </w:r>
      <w:r>
        <w:rPr>
          <w:color w:val="24292F"/>
          <w:spacing w:val="-3"/>
        </w:rPr>
        <w:t> </w:t>
      </w:r>
      <w:r>
        <w:rPr>
          <w:color w:val="24292F"/>
        </w:rPr>
        <w:t>and</w:t>
      </w:r>
      <w:r>
        <w:rPr>
          <w:color w:val="24292F"/>
          <w:spacing w:val="-2"/>
        </w:rPr>
        <w:t> </w:t>
      </w:r>
      <w:r>
        <w:rPr>
          <w:color w:val="24292F"/>
        </w:rPr>
        <w:t>a</w:t>
      </w:r>
      <w:r>
        <w:rPr>
          <w:color w:val="24292F"/>
          <w:spacing w:val="-2"/>
        </w:rPr>
        <w:t> </w:t>
      </w:r>
      <w:r>
        <w:rPr>
          <w:color w:val="24292F"/>
        </w:rPr>
        <w:t>Bulgarian</w:t>
      </w:r>
      <w:r>
        <w:rPr>
          <w:color w:val="24292F"/>
          <w:spacing w:val="-2"/>
        </w:rPr>
        <w:t> </w:t>
      </w:r>
      <w:r>
        <w:rPr>
          <w:color w:val="24292F"/>
        </w:rPr>
        <w:t>officer</w:t>
      </w:r>
    </w:p>
    <w:p>
      <w:pPr>
        <w:pStyle w:val="BodyText"/>
        <w:rPr>
          <w:sz w:val="20"/>
        </w:rPr>
      </w:pPr>
    </w:p>
    <w:p>
      <w:pPr>
        <w:pStyle w:val="BodyText"/>
        <w:rPr>
          <w:sz w:val="20"/>
        </w:rPr>
      </w:pPr>
    </w:p>
    <w:p>
      <w:pPr>
        <w:pStyle w:val="BodyText"/>
        <w:rPr>
          <w:sz w:val="20"/>
        </w:rPr>
      </w:pPr>
    </w:p>
    <w:p>
      <w:pPr>
        <w:pStyle w:val="ListParagraph"/>
        <w:numPr>
          <w:ilvl w:val="0"/>
          <w:numId w:val="40"/>
        </w:numPr>
        <w:tabs>
          <w:tab w:pos="541" w:val="left" w:leader="none"/>
        </w:tabs>
        <w:spacing w:line="240" w:lineRule="auto" w:before="223" w:after="0"/>
        <w:ind w:left="540" w:right="0" w:hanging="421"/>
        <w:jc w:val="left"/>
        <w:rPr>
          <w:color w:val="24292F"/>
          <w:sz w:val="32"/>
        </w:rPr>
      </w:pPr>
      <w:r>
        <w:rPr>
          <w:color w:val="24292F"/>
          <w:spacing w:val="-2"/>
          <w:sz w:val="32"/>
          <w:shd w:fill="FFFF00" w:color="auto" w:val="clear"/>
        </w:rPr>
        <w:t>esca</w:t>
      </w:r>
      <w:r>
        <w:rPr>
          <w:spacing w:val="-2"/>
          <w:sz w:val="32"/>
          <w:shd w:fill="FFFF00" w:color="auto" w:val="clear"/>
        </w:rPr>
        <w:t>pe(6): </w:t>
      </w:r>
      <w:r>
        <w:rPr>
          <w:color w:val="050505"/>
          <w:spacing w:val="-1"/>
          <w:sz w:val="32"/>
          <w:shd w:fill="FFFF00" w:color="auto" w:val="clear"/>
        </w:rPr>
        <w:t>v</w:t>
      </w:r>
      <w:r>
        <w:rPr>
          <w:color w:val="050505"/>
          <w:sz w:val="32"/>
          <w:shd w:fill="FFFF00" w:color="auto" w:val="clear"/>
        </w:rPr>
        <w:t>. </w:t>
      </w:r>
      <w:r>
        <w:rPr>
          <w:rFonts w:ascii="SimSun" w:eastAsia="SimSun" w:hint="eastAsia"/>
          <w:color w:val="050505"/>
          <w:spacing w:val="-21"/>
          <w:sz w:val="32"/>
          <w:shd w:fill="FFFF00" w:color="auto" w:val="clear"/>
        </w:rPr>
        <w:t>逃脱； </w:t>
      </w:r>
      <w:r>
        <w:rPr>
          <w:color w:val="050505"/>
          <w:spacing w:val="-1"/>
          <w:sz w:val="32"/>
          <w:shd w:fill="FFFF00" w:color="auto" w:val="clear"/>
        </w:rPr>
        <w:t>n</w:t>
      </w:r>
      <w:r>
        <w:rPr>
          <w:color w:val="050505"/>
          <w:sz w:val="32"/>
          <w:shd w:fill="FFFF00" w:color="auto" w:val="clear"/>
        </w:rPr>
        <w:t>. </w:t>
      </w:r>
      <w:r>
        <w:rPr>
          <w:rFonts w:ascii="SimSun" w:eastAsia="SimSun" w:hint="eastAsia"/>
          <w:color w:val="050505"/>
          <w:spacing w:val="-1"/>
          <w:sz w:val="32"/>
          <w:shd w:fill="FFFF00" w:color="auto" w:val="clear"/>
        </w:rPr>
        <w:t>逃跑</w:t>
      </w:r>
    </w:p>
    <w:p>
      <w:pPr>
        <w:pStyle w:val="BodyText"/>
        <w:spacing w:before="302"/>
        <w:ind w:left="120"/>
      </w:pPr>
      <w:r>
        <w:rPr>
          <w:color w:val="24292F"/>
        </w:rPr>
        <w:t>escape</w:t>
      </w:r>
      <w:r>
        <w:rPr>
          <w:color w:val="24292F"/>
          <w:spacing w:val="-5"/>
        </w:rPr>
        <w:t> </w:t>
      </w:r>
      <w:r>
        <w:rPr>
          <w:color w:val="24292F"/>
        </w:rPr>
        <w:t>(from)</w:t>
      </w:r>
      <w:r>
        <w:rPr>
          <w:color w:val="24292F"/>
          <w:spacing w:val="-3"/>
        </w:rPr>
        <w:t> </w:t>
      </w:r>
      <w:r>
        <w:rPr>
          <w:color w:val="24292F"/>
        </w:rPr>
        <w:t>sth.</w:t>
      </w:r>
      <w:r>
        <w:rPr>
          <w:color w:val="24292F"/>
          <w:spacing w:val="73"/>
        </w:rPr>
        <w:t> </w:t>
      </w:r>
      <w:r>
        <w:rPr>
          <w:color w:val="24292F"/>
        </w:rPr>
        <w:t>(injury,</w:t>
      </w:r>
      <w:r>
        <w:rPr>
          <w:color w:val="24292F"/>
          <w:spacing w:val="-5"/>
        </w:rPr>
        <w:t> </w:t>
      </w:r>
      <w:r>
        <w:rPr>
          <w:color w:val="24292F"/>
        </w:rPr>
        <w:t>accident</w:t>
      </w:r>
      <w:r>
        <w:rPr>
          <w:color w:val="24292F"/>
          <w:spacing w:val="-4"/>
        </w:rPr>
        <w:t> </w:t>
      </w:r>
      <w:r>
        <w:rPr>
          <w:color w:val="24292F"/>
        </w:rPr>
        <w:t>or</w:t>
      </w:r>
      <w:r>
        <w:rPr>
          <w:color w:val="24292F"/>
          <w:spacing w:val="-5"/>
        </w:rPr>
        <w:t> </w:t>
      </w:r>
      <w:r>
        <w:rPr>
          <w:color w:val="24292F"/>
        </w:rPr>
        <w:t>attention)</w:t>
      </w:r>
    </w:p>
    <w:p>
      <w:pPr>
        <w:pStyle w:val="BodyText"/>
        <w:spacing w:before="242"/>
        <w:ind w:left="120"/>
      </w:pPr>
      <w:r>
        <w:rPr>
          <w:rFonts w:ascii="SimSun" w:eastAsia="SimSun" w:hint="eastAsia"/>
          <w:color w:val="24292F"/>
          <w:w w:val="95"/>
          <w:shd w:fill="C0C0C0" w:color="auto" w:val="clear"/>
        </w:rPr>
        <w:t>考</w:t>
      </w:r>
      <w:r>
        <w:rPr>
          <w:rFonts w:ascii="SimSun" w:eastAsia="SimSun" w:hint="eastAsia"/>
          <w:color w:val="24292F"/>
          <w:spacing w:val="-44"/>
          <w:w w:val="95"/>
        </w:rPr>
        <w:t> </w:t>
      </w:r>
      <w:r>
        <w:rPr>
          <w:color w:val="24292F"/>
          <w:w w:val="95"/>
        </w:rPr>
        <w:t>Poor</w:t>
      </w:r>
      <w:r>
        <w:rPr>
          <w:color w:val="24292F"/>
          <w:spacing w:val="31"/>
          <w:w w:val="95"/>
        </w:rPr>
        <w:t> </w:t>
      </w:r>
      <w:r>
        <w:rPr>
          <w:color w:val="24292F"/>
          <w:w w:val="95"/>
        </w:rPr>
        <w:t>countries</w:t>
      </w:r>
      <w:r>
        <w:rPr>
          <w:color w:val="24292F"/>
          <w:spacing w:val="37"/>
          <w:w w:val="95"/>
        </w:rPr>
        <w:t> </w:t>
      </w:r>
      <w:r>
        <w:rPr>
          <w:color w:val="24292F"/>
          <w:w w:val="95"/>
        </w:rPr>
        <w:t>might</w:t>
      </w:r>
      <w:r>
        <w:rPr>
          <w:color w:val="24292F"/>
          <w:spacing w:val="32"/>
          <w:w w:val="95"/>
        </w:rPr>
        <w:t> </w:t>
      </w:r>
      <w:r>
        <w:rPr>
          <w:color w:val="24292F"/>
          <w:w w:val="95"/>
        </w:rPr>
        <w:t>not</w:t>
      </w:r>
      <w:r>
        <w:rPr>
          <w:color w:val="24292F"/>
          <w:spacing w:val="33"/>
          <w:w w:val="95"/>
        </w:rPr>
        <w:t> </w:t>
      </w:r>
      <w:r>
        <w:rPr>
          <w:color w:val="24292F"/>
          <w:w w:val="95"/>
        </w:rPr>
        <w:t>be</w:t>
      </w:r>
      <w:r>
        <w:rPr>
          <w:color w:val="24292F"/>
          <w:spacing w:val="35"/>
          <w:w w:val="95"/>
        </w:rPr>
        <w:t> </w:t>
      </w:r>
      <w:r>
        <w:rPr>
          <w:color w:val="24292F"/>
          <w:w w:val="95"/>
        </w:rPr>
        <w:t>able</w:t>
      </w:r>
      <w:r>
        <w:rPr>
          <w:color w:val="24292F"/>
          <w:spacing w:val="32"/>
          <w:w w:val="95"/>
        </w:rPr>
        <w:t> </w:t>
      </w:r>
      <w:r>
        <w:rPr>
          <w:color w:val="24292F"/>
          <w:w w:val="95"/>
        </w:rPr>
        <w:t>to</w:t>
      </w:r>
      <w:r>
        <w:rPr>
          <w:color w:val="24292F"/>
          <w:spacing w:val="34"/>
          <w:w w:val="95"/>
        </w:rPr>
        <w:t> </w:t>
      </w:r>
      <w:r>
        <w:rPr>
          <w:color w:val="24292F"/>
          <w:w w:val="95"/>
        </w:rPr>
        <w:t>escape</w:t>
      </w:r>
      <w:r>
        <w:rPr>
          <w:color w:val="24292F"/>
          <w:spacing w:val="33"/>
          <w:w w:val="95"/>
        </w:rPr>
        <w:t> </w:t>
      </w:r>
      <w:r>
        <w:rPr>
          <w:color w:val="24292F"/>
          <w:w w:val="95"/>
        </w:rPr>
        <w:t>their</w:t>
      </w:r>
      <w:r>
        <w:rPr>
          <w:color w:val="24292F"/>
          <w:spacing w:val="31"/>
          <w:w w:val="95"/>
        </w:rPr>
        <w:t> </w:t>
      </w:r>
      <w:r>
        <w:rPr>
          <w:color w:val="24292F"/>
          <w:w w:val="95"/>
        </w:rPr>
        <w:t>poverty</w:t>
      </w:r>
      <w:r>
        <w:rPr>
          <w:color w:val="24292F"/>
          <w:spacing w:val="34"/>
          <w:w w:val="95"/>
        </w:rPr>
        <w:t> </w:t>
      </w:r>
      <w:r>
        <w:rPr>
          <w:color w:val="24292F"/>
          <w:w w:val="95"/>
        </w:rPr>
        <w:t>traps.</w:t>
      </w:r>
    </w:p>
    <w:p>
      <w:pPr>
        <w:spacing w:after="0"/>
        <w:sectPr>
          <w:footerReference w:type="default" r:id="rId20"/>
          <w:pgSz w:w="11910" w:h="16840"/>
          <w:pgMar w:footer="502" w:header="0" w:top="640" w:bottom="700" w:left="600" w:right="600"/>
        </w:sectPr>
      </w:pPr>
    </w:p>
    <w:p>
      <w:pPr>
        <w:pStyle w:val="BodyText"/>
        <w:spacing w:before="49"/>
        <w:ind w:left="120"/>
      </w:pPr>
      <w:r>
        <w:rPr>
          <w:rFonts w:ascii="SimSun" w:eastAsia="SimSun" w:hint="eastAsia"/>
          <w:color w:val="24292F"/>
          <w:w w:val="95"/>
          <w:shd w:fill="C0C0C0" w:color="auto" w:val="clear"/>
        </w:rPr>
        <w:t>考</w:t>
      </w:r>
      <w:r>
        <w:rPr>
          <w:rFonts w:ascii="SimSun" w:eastAsia="SimSun" w:hint="eastAsia"/>
          <w:color w:val="24292F"/>
          <w:spacing w:val="-51"/>
          <w:w w:val="95"/>
        </w:rPr>
        <w:t> </w:t>
      </w:r>
      <w:r>
        <w:rPr>
          <w:color w:val="24292F"/>
          <w:w w:val="95"/>
        </w:rPr>
        <w:t>a</w:t>
      </w:r>
      <w:r>
        <w:rPr>
          <w:color w:val="24292F"/>
          <w:spacing w:val="26"/>
          <w:w w:val="95"/>
        </w:rPr>
        <w:t> </w:t>
      </w:r>
      <w:r>
        <w:rPr>
          <w:color w:val="24292F"/>
          <w:w w:val="95"/>
        </w:rPr>
        <w:t>lucky</w:t>
      </w:r>
      <w:r>
        <w:rPr>
          <w:color w:val="24292F"/>
          <w:spacing w:val="27"/>
          <w:w w:val="95"/>
        </w:rPr>
        <w:t> </w:t>
      </w:r>
      <w:r>
        <w:rPr>
          <w:color w:val="24292F"/>
          <w:w w:val="95"/>
        </w:rPr>
        <w:t>escape</w:t>
      </w:r>
    </w:p>
    <w:p>
      <w:pPr>
        <w:pStyle w:val="BodyText"/>
        <w:rPr>
          <w:sz w:val="36"/>
        </w:rPr>
      </w:pPr>
    </w:p>
    <w:p>
      <w:pPr>
        <w:pStyle w:val="BodyText"/>
        <w:spacing w:before="10"/>
        <w:rPr>
          <w:sz w:val="43"/>
        </w:rPr>
      </w:pPr>
    </w:p>
    <w:p>
      <w:pPr>
        <w:pStyle w:val="Heading2"/>
        <w:spacing w:line="480" w:lineRule="auto"/>
        <w:ind w:left="119" w:right="175"/>
      </w:pPr>
      <w:r>
        <w:rPr>
          <w:color w:val="24292F"/>
        </w:rPr>
        <w:t>The </w:t>
      </w:r>
      <w:r>
        <w:rPr>
          <w:color w:val="FF0000"/>
        </w:rPr>
        <w:t>miserable natives </w:t>
      </w:r>
      <w:r>
        <w:rPr>
          <w:color w:val="24292F"/>
        </w:rPr>
        <w:t>have been </w:t>
      </w:r>
      <w:r>
        <w:rPr>
          <w:color w:val="FF0000"/>
        </w:rPr>
        <w:t>subject </w:t>
      </w:r>
      <w:r>
        <w:rPr>
          <w:color w:val="24292F"/>
        </w:rPr>
        <w:t>to the </w:t>
      </w:r>
      <w:r>
        <w:rPr>
          <w:color w:val="FF0000"/>
        </w:rPr>
        <w:t>dread </w:t>
      </w:r>
      <w:r>
        <w:rPr/>
        <w:t>of </w:t>
      </w:r>
      <w:r>
        <w:rPr>
          <w:color w:val="24292F"/>
        </w:rPr>
        <w:t>a </w:t>
      </w:r>
      <w:r>
        <w:rPr>
          <w:color w:val="FF0000"/>
        </w:rPr>
        <w:t>crop </w:t>
      </w:r>
      <w:r>
        <w:rPr>
          <w:color w:val="24292F"/>
        </w:rPr>
        <w:t>of</w:t>
      </w:r>
      <w:r>
        <w:rPr>
          <w:color w:val="24292F"/>
          <w:spacing w:val="-97"/>
        </w:rPr>
        <w:t> </w:t>
      </w:r>
      <w:r>
        <w:rPr>
          <w:color w:val="FF0000"/>
        </w:rPr>
        <w:t>remarkable volcano eruptions</w:t>
      </w:r>
      <w:r>
        <w:rPr>
          <w:color w:val="24292F"/>
        </w:rPr>
        <w:t>, but, </w:t>
      </w:r>
      <w:r>
        <w:rPr>
          <w:color w:val="FF0000"/>
        </w:rPr>
        <w:t>unfortunately</w:t>
      </w:r>
      <w:r>
        <w:rPr>
          <w:color w:val="24292F"/>
        </w:rPr>
        <w:t>, the </w:t>
      </w:r>
      <w:r>
        <w:rPr>
          <w:color w:val="FF0000"/>
        </w:rPr>
        <w:t>ceaseless</w:t>
      </w:r>
      <w:r>
        <w:rPr>
          <w:color w:val="FF0000"/>
          <w:spacing w:val="1"/>
        </w:rPr>
        <w:t> </w:t>
      </w:r>
      <w:r>
        <w:rPr>
          <w:color w:val="FF0000"/>
        </w:rPr>
        <w:t>flow </w:t>
      </w:r>
      <w:r>
        <w:rPr>
          <w:color w:val="24292F"/>
        </w:rPr>
        <w:t>of </w:t>
      </w:r>
      <w:r>
        <w:rPr>
          <w:color w:val="FF0000"/>
        </w:rPr>
        <w:t>poisonous </w:t>
      </w:r>
      <w:r>
        <w:rPr>
          <w:color w:val="24292F"/>
        </w:rPr>
        <w:t>gases </w:t>
      </w:r>
      <w:r>
        <w:rPr>
          <w:color w:val="FF0000"/>
        </w:rPr>
        <w:t>continues </w:t>
      </w:r>
      <w:r>
        <w:rPr>
          <w:color w:val="24292F"/>
        </w:rPr>
        <w:t>to </w:t>
      </w:r>
      <w:r>
        <w:rPr>
          <w:color w:val="FF0000"/>
        </w:rPr>
        <w:t>destroy properties </w:t>
      </w:r>
      <w:r>
        <w:rPr>
          <w:color w:val="24292F"/>
        </w:rPr>
        <w:t>far and</w:t>
      </w:r>
      <w:r>
        <w:rPr>
          <w:color w:val="24292F"/>
          <w:spacing w:val="1"/>
        </w:rPr>
        <w:t> </w:t>
      </w:r>
      <w:r>
        <w:rPr>
          <w:color w:val="24292F"/>
        </w:rPr>
        <w:t>wide, </w:t>
      </w:r>
      <w:r>
        <w:rPr>
          <w:color w:val="FF0000"/>
        </w:rPr>
        <w:t>arousing pervasive panic </w:t>
      </w:r>
      <w:r>
        <w:rPr>
          <w:color w:val="24292F"/>
        </w:rPr>
        <w:t>among </w:t>
      </w:r>
      <w:r>
        <w:rPr>
          <w:color w:val="FF0000"/>
        </w:rPr>
        <w:t>refugees </w:t>
      </w:r>
      <w:r>
        <w:rPr>
          <w:color w:val="24292F"/>
        </w:rPr>
        <w:t>who were</w:t>
      </w:r>
      <w:r>
        <w:rPr>
          <w:color w:val="24292F"/>
          <w:spacing w:val="1"/>
        </w:rPr>
        <w:t> </w:t>
      </w:r>
      <w:r>
        <w:rPr>
          <w:color w:val="FF0000"/>
        </w:rPr>
        <w:t>fighting</w:t>
      </w:r>
      <w:r>
        <w:rPr>
          <w:color w:val="FF0000"/>
          <w:spacing w:val="-2"/>
        </w:rPr>
        <w:t> </w:t>
      </w:r>
      <w:r>
        <w:rPr>
          <w:color w:val="24292F"/>
        </w:rPr>
        <w:t>to</w:t>
      </w:r>
      <w:r>
        <w:rPr>
          <w:color w:val="24292F"/>
          <w:spacing w:val="2"/>
        </w:rPr>
        <w:t> </w:t>
      </w:r>
      <w:r>
        <w:rPr>
          <w:color w:val="FF0000"/>
        </w:rPr>
        <w:t>escape</w:t>
      </w:r>
      <w:r>
        <w:rPr>
          <w:color w:val="FF0000"/>
          <w:spacing w:val="-1"/>
        </w:rPr>
        <w:t> </w:t>
      </w:r>
      <w:r>
        <w:rPr>
          <w:color w:val="24292F"/>
        </w:rPr>
        <w:t>the</w:t>
      </w:r>
      <w:r>
        <w:rPr>
          <w:color w:val="24292F"/>
          <w:spacing w:val="-2"/>
        </w:rPr>
        <w:t> </w:t>
      </w:r>
      <w:r>
        <w:rPr>
          <w:color w:val="24292F"/>
        </w:rPr>
        <w:t>disaster.</w:t>
      </w:r>
    </w:p>
    <w:p>
      <w:pPr>
        <w:pStyle w:val="BodyText"/>
        <w:spacing w:line="381" w:lineRule="auto" w:before="52"/>
        <w:ind w:left="120" w:right="187"/>
        <w:rPr>
          <w:rFonts w:ascii="SimSun" w:eastAsia="SimSun" w:hint="eastAsia"/>
        </w:rPr>
      </w:pPr>
      <w:r>
        <w:rPr>
          <w:rFonts w:ascii="SimSun" w:eastAsia="SimSun" w:hint="eastAsia"/>
          <w:color w:val="24292F"/>
        </w:rPr>
        <w:t>可怜的当地人已经遭受了几次不同寻常的火山喷发所带来的恐惧，但不幸</w:t>
      </w:r>
      <w:r>
        <w:rPr>
          <w:rFonts w:ascii="SimSun" w:eastAsia="SimSun" w:hint="eastAsia"/>
          <w:color w:val="24292F"/>
          <w:w w:val="95"/>
        </w:rPr>
        <w:t>的是</w:t>
      </w:r>
      <w:r>
        <w:rPr>
          <w:color w:val="24292F"/>
          <w:w w:val="95"/>
        </w:rPr>
        <w:t>,</w:t>
      </w:r>
      <w:r>
        <w:rPr>
          <w:color w:val="24292F"/>
          <w:spacing w:val="218"/>
        </w:rPr>
        <w:t> </w:t>
      </w:r>
      <w:r>
        <w:rPr>
          <w:rFonts w:ascii="SimSun" w:eastAsia="SimSun" w:hint="eastAsia"/>
          <w:color w:val="24292F"/>
          <w:w w:val="95"/>
        </w:rPr>
        <w:t>有毒气体仍在不停流动，持续摧毁各处的财产。这引起了许多难民们</w:t>
      </w:r>
      <w:r>
        <w:rPr>
          <w:rFonts w:ascii="SimSun" w:eastAsia="SimSun" w:hint="eastAsia"/>
          <w:color w:val="24292F"/>
        </w:rPr>
        <w:t>的恐慌</w:t>
      </w:r>
      <w:r>
        <w:rPr>
          <w:color w:val="24292F"/>
        </w:rPr>
        <w:t>, </w:t>
      </w:r>
      <w:r>
        <w:rPr>
          <w:rFonts w:ascii="SimSun" w:eastAsia="SimSun" w:hint="eastAsia"/>
          <w:color w:val="24292F"/>
        </w:rPr>
        <w:t>这些人正为了逃离灾难而斗争。</w:t>
      </w:r>
    </w:p>
    <w:p>
      <w:pPr>
        <w:spacing w:after="0" w:line="381" w:lineRule="auto"/>
        <w:rPr>
          <w:rFonts w:ascii="SimSun" w:eastAsia="SimSun" w:hint="eastAsia"/>
        </w:rPr>
        <w:sectPr>
          <w:footerReference w:type="default" r:id="rId21"/>
          <w:pgSz w:w="11910" w:h="16840"/>
          <w:pgMar w:footer="502" w:header="0" w:top="640" w:bottom="700" w:left="600" w:right="600"/>
        </w:sectPr>
      </w:pPr>
    </w:p>
    <w:p>
      <w:pPr>
        <w:spacing w:before="65"/>
        <w:ind w:left="5016" w:right="5007" w:firstLine="0"/>
        <w:jc w:val="center"/>
        <w:rPr>
          <w:b/>
          <w:sz w:val="32"/>
        </w:rPr>
      </w:pPr>
      <w:bookmarkStart w:name="033" w:id="39"/>
      <w:bookmarkEnd w:id="39"/>
      <w:r>
        <w:rPr/>
      </w:r>
      <w:r>
        <w:rPr>
          <w:b/>
          <w:color w:val="2D2D2D"/>
          <w:sz w:val="32"/>
        </w:rPr>
        <w:t>033</w:t>
      </w:r>
    </w:p>
    <w:p>
      <w:pPr>
        <w:pStyle w:val="Heading2"/>
        <w:spacing w:before="62"/>
        <w:ind w:left="120"/>
      </w:pPr>
      <w:bookmarkStart w:name="The person concentrated on the hypothesi" w:id="40"/>
      <w:bookmarkEnd w:id="40"/>
      <w:r>
        <w:rPr/>
      </w:r>
      <w:r>
        <w:rPr>
          <w:color w:val="24292F"/>
        </w:rPr>
        <w:t>The</w:t>
      </w:r>
      <w:r>
        <w:rPr>
          <w:color w:val="24292F"/>
          <w:spacing w:val="-5"/>
        </w:rPr>
        <w:t> </w:t>
      </w:r>
      <w:r>
        <w:rPr>
          <w:color w:val="24292F"/>
        </w:rPr>
        <w:t>person</w:t>
      </w:r>
      <w:r>
        <w:rPr>
          <w:color w:val="24292F"/>
          <w:spacing w:val="-1"/>
        </w:rPr>
        <w:t> </w:t>
      </w:r>
      <w:r>
        <w:rPr>
          <w:color w:val="24292F"/>
        </w:rPr>
        <w:t>concentrated</w:t>
      </w:r>
      <w:r>
        <w:rPr>
          <w:color w:val="24292F"/>
          <w:spacing w:val="-3"/>
        </w:rPr>
        <w:t> </w:t>
      </w:r>
      <w:r>
        <w:rPr>
          <w:color w:val="24292F"/>
        </w:rPr>
        <w:t>on</w:t>
      </w:r>
      <w:r>
        <w:rPr>
          <w:color w:val="24292F"/>
          <w:spacing w:val="-1"/>
        </w:rPr>
        <w:t> </w:t>
      </w:r>
      <w:r>
        <w:rPr>
          <w:color w:val="24292F"/>
        </w:rPr>
        <w:t>the</w:t>
      </w:r>
      <w:r>
        <w:rPr>
          <w:color w:val="24292F"/>
          <w:spacing w:val="-5"/>
        </w:rPr>
        <w:t> </w:t>
      </w:r>
      <w:r>
        <w:rPr>
          <w:color w:val="24292F"/>
        </w:rPr>
        <w:t>hypothesis.</w:t>
      </w:r>
    </w:p>
    <w:p>
      <w:pPr>
        <w:pStyle w:val="BodyText"/>
        <w:rPr>
          <w:sz w:val="44"/>
        </w:rPr>
      </w:pPr>
    </w:p>
    <w:p>
      <w:pPr>
        <w:pStyle w:val="BodyText"/>
        <w:spacing w:before="1"/>
        <w:rPr>
          <w:sz w:val="57"/>
        </w:rPr>
      </w:pPr>
    </w:p>
    <w:p>
      <w:pPr>
        <w:spacing w:line="360" w:lineRule="auto" w:before="0"/>
        <w:ind w:left="120" w:right="483" w:hanging="1"/>
        <w:jc w:val="left"/>
        <w:rPr>
          <w:sz w:val="40"/>
        </w:rPr>
      </w:pPr>
      <w:r>
        <w:rPr>
          <w:color w:val="24292F"/>
          <w:sz w:val="40"/>
        </w:rPr>
        <w:t>The person concentrated on the hypothesis </w:t>
      </w:r>
      <w:r>
        <w:rPr>
          <w:color w:val="FF0000"/>
          <w:sz w:val="40"/>
        </w:rPr>
        <w:t>that the radiation</w:t>
      </w:r>
      <w:r>
        <w:rPr>
          <w:color w:val="FF0000"/>
          <w:spacing w:val="1"/>
          <w:sz w:val="40"/>
        </w:rPr>
        <w:t> </w:t>
      </w:r>
      <w:r>
        <w:rPr>
          <w:color w:val="FF0000"/>
          <w:sz w:val="40"/>
        </w:rPr>
        <w:t>could modify the craft of brick-making but the drought made it</w:t>
      </w:r>
      <w:r>
        <w:rPr>
          <w:color w:val="FF0000"/>
          <w:spacing w:val="-97"/>
          <w:sz w:val="40"/>
        </w:rPr>
        <w:t> </w:t>
      </w:r>
      <w:r>
        <w:rPr>
          <w:color w:val="FF0000"/>
          <w:sz w:val="40"/>
        </w:rPr>
        <w:t>barely</w:t>
      </w:r>
      <w:r>
        <w:rPr>
          <w:color w:val="FF0000"/>
          <w:spacing w:val="-4"/>
          <w:sz w:val="40"/>
        </w:rPr>
        <w:t> </w:t>
      </w:r>
      <w:r>
        <w:rPr>
          <w:color w:val="FF0000"/>
          <w:sz w:val="40"/>
        </w:rPr>
        <w:t>possible</w:t>
      </w:r>
      <w:r>
        <w:rPr>
          <w:color w:val="FF0000"/>
          <w:spacing w:val="-2"/>
          <w:sz w:val="40"/>
        </w:rPr>
        <w:t> </w:t>
      </w:r>
      <w:r>
        <w:rPr>
          <w:color w:val="FF0000"/>
          <w:sz w:val="40"/>
        </w:rPr>
        <w:t>to</w:t>
      </w:r>
      <w:r>
        <w:rPr>
          <w:color w:val="FF0000"/>
          <w:spacing w:val="2"/>
          <w:sz w:val="40"/>
        </w:rPr>
        <w:t> </w:t>
      </w:r>
      <w:r>
        <w:rPr>
          <w:color w:val="FF0000"/>
          <w:sz w:val="40"/>
        </w:rPr>
        <w:t>extract</w:t>
      </w:r>
      <w:r>
        <w:rPr>
          <w:color w:val="FF0000"/>
          <w:spacing w:val="-1"/>
          <w:sz w:val="40"/>
        </w:rPr>
        <w:t> </w:t>
      </w:r>
      <w:r>
        <w:rPr>
          <w:color w:val="FF0000"/>
          <w:sz w:val="40"/>
        </w:rPr>
        <w:t>sth</w:t>
      </w:r>
      <w:r>
        <w:rPr>
          <w:color w:val="24292F"/>
          <w:sz w:val="40"/>
        </w:rPr>
        <w:t>.</w:t>
      </w:r>
    </w:p>
    <w:p>
      <w:pPr>
        <w:pStyle w:val="BodyText"/>
        <w:rPr>
          <w:sz w:val="44"/>
        </w:rPr>
      </w:pPr>
    </w:p>
    <w:p>
      <w:pPr>
        <w:pStyle w:val="Heading2"/>
        <w:spacing w:line="360" w:lineRule="auto" w:before="305"/>
        <w:ind w:left="120" w:right="261"/>
      </w:pPr>
      <w:r>
        <w:rPr>
          <w:color w:val="FF0000"/>
        </w:rPr>
        <w:t>Staring at the mountain</w:t>
      </w:r>
      <w:r>
        <w:rPr>
          <w:color w:val="24292F"/>
        </w:rPr>
        <w:t>, the person concentrated on the</w:t>
      </w:r>
      <w:r>
        <w:rPr>
          <w:color w:val="24292F"/>
          <w:spacing w:val="1"/>
        </w:rPr>
        <w:t> </w:t>
      </w:r>
      <w:r>
        <w:rPr>
          <w:color w:val="24292F"/>
        </w:rPr>
        <w:t>hypothesis that the radiation </w:t>
      </w:r>
      <w:r>
        <w:rPr>
          <w:color w:val="FF0000"/>
        </w:rPr>
        <w:t>from the sun </w:t>
      </w:r>
      <w:r>
        <w:rPr>
          <w:color w:val="24292F"/>
        </w:rPr>
        <w:t>could modify the craft</w:t>
      </w:r>
      <w:r>
        <w:rPr>
          <w:color w:val="24292F"/>
          <w:spacing w:val="-97"/>
        </w:rPr>
        <w:t> </w:t>
      </w:r>
      <w:r>
        <w:rPr>
          <w:color w:val="24292F"/>
        </w:rPr>
        <w:t>of brick-making but the drought made it barely possible to</w:t>
      </w:r>
      <w:r>
        <w:rPr>
          <w:color w:val="24292F"/>
          <w:spacing w:val="1"/>
        </w:rPr>
        <w:t> </w:t>
      </w:r>
      <w:r>
        <w:rPr>
          <w:color w:val="24292F"/>
        </w:rPr>
        <w:t>extract</w:t>
      </w:r>
      <w:r>
        <w:rPr>
          <w:color w:val="24292F"/>
          <w:spacing w:val="-1"/>
        </w:rPr>
        <w:t> </w:t>
      </w:r>
      <w:r>
        <w:rPr>
          <w:color w:val="FF0000"/>
        </w:rPr>
        <w:t>enough</w:t>
      </w:r>
      <w:r>
        <w:rPr>
          <w:color w:val="FF0000"/>
          <w:spacing w:val="-1"/>
        </w:rPr>
        <w:t> </w:t>
      </w:r>
      <w:r>
        <w:rPr>
          <w:color w:val="FF0000"/>
        </w:rPr>
        <w:t>solar</w:t>
      </w:r>
      <w:r>
        <w:rPr>
          <w:color w:val="FF0000"/>
          <w:spacing w:val="-1"/>
        </w:rPr>
        <w:t> </w:t>
      </w:r>
      <w:r>
        <w:rPr>
          <w:color w:val="FF0000"/>
        </w:rPr>
        <w:t>energy</w:t>
      </w:r>
      <w:r>
        <w:rPr>
          <w:color w:val="24292F"/>
        </w:rPr>
        <w:t>.</w:t>
      </w:r>
    </w:p>
    <w:p>
      <w:pPr>
        <w:pStyle w:val="BodyText"/>
        <w:rPr>
          <w:sz w:val="44"/>
        </w:rPr>
      </w:pPr>
    </w:p>
    <w:p>
      <w:pPr>
        <w:spacing w:line="360" w:lineRule="auto" w:before="303"/>
        <w:ind w:left="120" w:right="261" w:firstLine="0"/>
        <w:jc w:val="left"/>
        <w:rPr>
          <w:sz w:val="40"/>
        </w:rPr>
      </w:pPr>
      <w:r>
        <w:rPr>
          <w:color w:val="24292F"/>
          <w:sz w:val="40"/>
        </w:rPr>
        <w:t>Staring at the mountain, the person concentrated on the</w:t>
      </w:r>
      <w:r>
        <w:rPr>
          <w:color w:val="24292F"/>
          <w:spacing w:val="1"/>
          <w:sz w:val="40"/>
        </w:rPr>
        <w:t> </w:t>
      </w:r>
      <w:r>
        <w:rPr>
          <w:color w:val="24292F"/>
          <w:sz w:val="40"/>
        </w:rPr>
        <w:t>hypothesis that the radiation from the sun could modify the craft</w:t>
      </w:r>
      <w:r>
        <w:rPr>
          <w:color w:val="24292F"/>
          <w:spacing w:val="-97"/>
          <w:sz w:val="40"/>
        </w:rPr>
        <w:t> </w:t>
      </w:r>
      <w:r>
        <w:rPr>
          <w:color w:val="24292F"/>
          <w:sz w:val="40"/>
        </w:rPr>
        <w:t>of brick-making, </w:t>
      </w:r>
      <w:r>
        <w:rPr>
          <w:color w:val="FF0000"/>
          <w:sz w:val="40"/>
        </w:rPr>
        <w:t>creating a stylish and premium product that</w:t>
      </w:r>
      <w:r>
        <w:rPr>
          <w:color w:val="FF0000"/>
          <w:spacing w:val="1"/>
          <w:sz w:val="40"/>
        </w:rPr>
        <w:t> </w:t>
      </w:r>
      <w:r>
        <w:rPr>
          <w:color w:val="FF0000"/>
          <w:sz w:val="40"/>
        </w:rPr>
        <w:t>could rival any other in the household</w:t>
      </w:r>
      <w:r>
        <w:rPr>
          <w:color w:val="24292F"/>
          <w:sz w:val="40"/>
        </w:rPr>
        <w:t>, but the drought made it</w:t>
      </w:r>
      <w:r>
        <w:rPr>
          <w:color w:val="24292F"/>
          <w:spacing w:val="1"/>
          <w:sz w:val="40"/>
        </w:rPr>
        <w:t> </w:t>
      </w:r>
      <w:r>
        <w:rPr>
          <w:color w:val="24292F"/>
          <w:sz w:val="40"/>
        </w:rPr>
        <w:t>barely</w:t>
      </w:r>
      <w:r>
        <w:rPr>
          <w:color w:val="24292F"/>
          <w:spacing w:val="-5"/>
          <w:sz w:val="40"/>
        </w:rPr>
        <w:t> </w:t>
      </w:r>
      <w:r>
        <w:rPr>
          <w:color w:val="24292F"/>
          <w:sz w:val="40"/>
        </w:rPr>
        <w:t>possible</w:t>
      </w:r>
      <w:r>
        <w:rPr>
          <w:color w:val="24292F"/>
          <w:spacing w:val="-3"/>
          <w:sz w:val="40"/>
        </w:rPr>
        <w:t> </w:t>
      </w:r>
      <w:r>
        <w:rPr>
          <w:color w:val="24292F"/>
          <w:sz w:val="40"/>
        </w:rPr>
        <w:t>to</w:t>
      </w:r>
      <w:r>
        <w:rPr>
          <w:color w:val="24292F"/>
          <w:spacing w:val="1"/>
          <w:sz w:val="40"/>
        </w:rPr>
        <w:t> </w:t>
      </w:r>
      <w:r>
        <w:rPr>
          <w:color w:val="24292F"/>
          <w:sz w:val="40"/>
        </w:rPr>
        <w:t>extract</w:t>
      </w:r>
      <w:r>
        <w:rPr>
          <w:color w:val="24292F"/>
          <w:spacing w:val="-3"/>
          <w:sz w:val="40"/>
        </w:rPr>
        <w:t> </w:t>
      </w:r>
      <w:r>
        <w:rPr>
          <w:color w:val="24292F"/>
          <w:sz w:val="40"/>
        </w:rPr>
        <w:t>enough</w:t>
      </w:r>
      <w:r>
        <w:rPr>
          <w:color w:val="24292F"/>
          <w:spacing w:val="1"/>
          <w:sz w:val="40"/>
        </w:rPr>
        <w:t> </w:t>
      </w:r>
      <w:r>
        <w:rPr>
          <w:color w:val="24292F"/>
          <w:sz w:val="40"/>
        </w:rPr>
        <w:t>solar</w:t>
      </w:r>
      <w:r>
        <w:rPr>
          <w:color w:val="24292F"/>
          <w:spacing w:val="-2"/>
          <w:sz w:val="40"/>
        </w:rPr>
        <w:t> </w:t>
      </w:r>
      <w:r>
        <w:rPr>
          <w:color w:val="24292F"/>
          <w:sz w:val="40"/>
        </w:rPr>
        <w:t>energy.</w:t>
      </w:r>
    </w:p>
    <w:p>
      <w:pPr>
        <w:pStyle w:val="BodyText"/>
        <w:spacing w:before="11"/>
        <w:rPr>
          <w:sz w:val="57"/>
        </w:rPr>
      </w:pPr>
    </w:p>
    <w:p>
      <w:pPr>
        <w:pStyle w:val="BodyText"/>
        <w:spacing w:line="381" w:lineRule="auto"/>
        <w:ind w:left="119" w:right="348"/>
        <w:jc w:val="both"/>
        <w:rPr>
          <w:rFonts w:ascii="SimSun" w:eastAsia="SimSun" w:hint="eastAsia"/>
        </w:rPr>
      </w:pPr>
      <w:r>
        <w:rPr>
          <w:rFonts w:ascii="SimSun" w:eastAsia="SimSun" w:hint="eastAsia"/>
          <w:color w:val="24292F"/>
          <w:w w:val="95"/>
        </w:rPr>
        <w:t>这个人凝视着山，思考着这个假说：太阳辐射可以改变砖制作的工艺，创</w:t>
      </w:r>
      <w:r>
        <w:rPr>
          <w:rFonts w:ascii="SimSun" w:eastAsia="SimSun" w:hint="eastAsia"/>
          <w:color w:val="24292F"/>
          <w:spacing w:val="60"/>
          <w:w w:val="95"/>
        </w:rPr>
        <w:t> </w:t>
      </w:r>
      <w:r>
        <w:rPr>
          <w:rFonts w:ascii="SimSun" w:eastAsia="SimSun" w:hint="eastAsia"/>
          <w:color w:val="24292F"/>
          <w:w w:val="95"/>
        </w:rPr>
        <w:t>造🎧一种时尚优质的产品，可以与家庭中的任何其他产品竞争，但是干旱</w:t>
      </w:r>
      <w:r>
        <w:rPr>
          <w:rFonts w:ascii="SimSun" w:eastAsia="SimSun" w:hint="eastAsia"/>
          <w:color w:val="24292F"/>
          <w:spacing w:val="44"/>
          <w:w w:val="95"/>
        </w:rPr>
        <w:t> </w:t>
      </w:r>
      <w:r>
        <w:rPr>
          <w:rFonts w:ascii="SimSun" w:eastAsia="SimSun" w:hint="eastAsia"/>
          <w:color w:val="24292F"/>
        </w:rPr>
        <w:t>使得提取足够的太阳能几乎不可能。</w:t>
      </w:r>
    </w:p>
    <w:p>
      <w:pPr>
        <w:spacing w:after="0" w:line="381" w:lineRule="auto"/>
        <w:jc w:val="both"/>
        <w:rPr>
          <w:rFonts w:ascii="SimSun" w:eastAsia="SimSun" w:hint="eastAsia"/>
        </w:rPr>
        <w:sectPr>
          <w:footerReference w:type="default" r:id="rId22"/>
          <w:pgSz w:w="11910" w:h="16840"/>
          <w:pgMar w:footer="502" w:header="0" w:top="200" w:bottom="700" w:left="600" w:right="600"/>
        </w:sectPr>
      </w:pPr>
    </w:p>
    <w:p>
      <w:pPr>
        <w:pStyle w:val="Heading1"/>
        <w:spacing w:line="360" w:lineRule="auto" w:before="60"/>
        <w:ind w:left="120" w:right="1026" w:hanging="1"/>
      </w:pPr>
      <w:r>
        <w:rPr>
          <w:color w:val="FF0000"/>
        </w:rPr>
        <w:t>Staring </w:t>
      </w:r>
      <w:r>
        <w:rPr>
          <w:color w:val="24292F"/>
        </w:rPr>
        <w:t>at the </w:t>
      </w:r>
      <w:r>
        <w:rPr>
          <w:color w:val="FF0000"/>
        </w:rPr>
        <w:t>mountain</w:t>
      </w:r>
      <w:r>
        <w:rPr>
          <w:color w:val="24292F"/>
        </w:rPr>
        <w:t>, the person </w:t>
      </w:r>
      <w:r>
        <w:rPr>
          <w:color w:val="FF0000"/>
        </w:rPr>
        <w:t>concentrated </w:t>
      </w:r>
      <w:r>
        <w:rPr>
          <w:color w:val="24292F"/>
        </w:rPr>
        <w:t>on the</w:t>
      </w:r>
      <w:r>
        <w:rPr>
          <w:color w:val="24292F"/>
          <w:spacing w:val="-97"/>
        </w:rPr>
        <w:t> </w:t>
      </w:r>
      <w:r>
        <w:rPr>
          <w:color w:val="FF0000"/>
        </w:rPr>
        <w:t>hypothesis</w:t>
      </w:r>
    </w:p>
    <w:p>
      <w:pPr>
        <w:pStyle w:val="ListParagraph"/>
        <w:numPr>
          <w:ilvl w:val="0"/>
          <w:numId w:val="41"/>
        </w:numPr>
        <w:tabs>
          <w:tab w:pos="457" w:val="left" w:leader="none"/>
        </w:tabs>
        <w:spacing w:line="415" w:lineRule="auto" w:before="49" w:after="0"/>
        <w:ind w:left="120" w:right="7765" w:firstLine="0"/>
        <w:jc w:val="both"/>
        <w:rPr>
          <w:color w:val="303030"/>
          <w:sz w:val="32"/>
        </w:rPr>
      </w:pPr>
      <w:r>
        <w:rPr>
          <w:color w:val="303030"/>
          <w:sz w:val="32"/>
          <w:shd w:fill="FFFF00" w:color="auto" w:val="clear"/>
        </w:rPr>
        <w:t>stare(2</w:t>
      </w:r>
      <w:r>
        <w:rPr>
          <w:color w:val="303030"/>
          <w:spacing w:val="-4"/>
          <w:sz w:val="32"/>
          <w:shd w:fill="FFFF00" w:color="auto" w:val="clear"/>
        </w:rPr>
        <w:t>): </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盯着看</w:t>
      </w:r>
      <w:r>
        <w:rPr>
          <w:color w:val="303030"/>
          <w:sz w:val="32"/>
        </w:rPr>
        <w:t>stare at </w:t>
      </w:r>
      <w:r>
        <w:rPr>
          <w:rFonts w:ascii="SimSun" w:eastAsia="SimSun" w:hint="eastAsia"/>
          <w:color w:val="303030"/>
          <w:sz w:val="32"/>
        </w:rPr>
        <w:t>； </w:t>
      </w:r>
      <w:r>
        <w:rPr>
          <w:color w:val="303030"/>
          <w:sz w:val="32"/>
        </w:rPr>
        <w:t>stare into</w:t>
      </w:r>
      <w:r>
        <w:rPr>
          <w:color w:val="303030"/>
          <w:spacing w:val="1"/>
          <w:sz w:val="32"/>
        </w:rPr>
        <w:t> </w:t>
      </w:r>
      <w:r>
        <w:rPr>
          <w:rFonts w:ascii="SimSun" w:eastAsia="SimSun" w:hint="eastAsia"/>
          <w:color w:val="303030"/>
          <w:spacing w:val="-1"/>
          <w:sz w:val="32"/>
          <w:shd w:fill="C0C0C0" w:color="auto" w:val="clear"/>
        </w:rPr>
        <w:t>考</w:t>
      </w:r>
      <w:r>
        <w:rPr>
          <w:rFonts w:ascii="SimSun" w:eastAsia="SimSun" w:hint="eastAsia"/>
          <w:color w:val="303030"/>
          <w:spacing w:val="-79"/>
          <w:sz w:val="32"/>
        </w:rPr>
        <w:t> </w:t>
      </w:r>
      <w:r>
        <w:rPr>
          <w:color w:val="303030"/>
          <w:spacing w:val="-1"/>
          <w:sz w:val="32"/>
        </w:rPr>
        <w:t>stare</w:t>
      </w:r>
      <w:r>
        <w:rPr>
          <w:color w:val="303030"/>
          <w:sz w:val="32"/>
        </w:rPr>
        <w:t> at</w:t>
      </w:r>
      <w:r>
        <w:rPr>
          <w:color w:val="303030"/>
          <w:spacing w:val="-1"/>
          <w:sz w:val="32"/>
        </w:rPr>
        <w:t> </w:t>
      </w:r>
      <w:r>
        <w:rPr>
          <w:color w:val="303030"/>
          <w:sz w:val="32"/>
        </w:rPr>
        <w:t>the</w:t>
      </w:r>
      <w:r>
        <w:rPr>
          <w:color w:val="303030"/>
          <w:spacing w:val="2"/>
          <w:sz w:val="32"/>
        </w:rPr>
        <w:t> </w:t>
      </w:r>
      <w:r>
        <w:rPr>
          <w:color w:val="303030"/>
          <w:sz w:val="32"/>
        </w:rPr>
        <w:t>ceiling</w:t>
      </w:r>
    </w:p>
    <w:p>
      <w:pPr>
        <w:pStyle w:val="BodyText"/>
        <w:rPr>
          <w:sz w:val="20"/>
        </w:rPr>
      </w:pPr>
    </w:p>
    <w:p>
      <w:pPr>
        <w:pStyle w:val="BodyText"/>
        <w:spacing w:before="10"/>
        <w:rPr>
          <w:sz w:val="27"/>
        </w:rPr>
      </w:pPr>
    </w:p>
    <w:p>
      <w:pPr>
        <w:pStyle w:val="ListParagraph"/>
        <w:numPr>
          <w:ilvl w:val="0"/>
          <w:numId w:val="41"/>
        </w:numPr>
        <w:tabs>
          <w:tab w:pos="457" w:val="left" w:leader="none"/>
        </w:tabs>
        <w:spacing w:line="417" w:lineRule="auto" w:before="64" w:after="0"/>
        <w:ind w:left="120" w:right="6578" w:hanging="1"/>
        <w:jc w:val="left"/>
        <w:rPr>
          <w:color w:val="303030"/>
          <w:sz w:val="32"/>
        </w:rPr>
      </w:pPr>
      <w:r>
        <w:rPr>
          <w:color w:val="303030"/>
          <w:sz w:val="32"/>
          <w:shd w:fill="FFFF00" w:color="auto" w:val="clear"/>
        </w:rPr>
        <w:t>mountain(2</w:t>
      </w:r>
      <w:r>
        <w:rPr>
          <w:color w:val="303030"/>
          <w:spacing w:val="-3"/>
          <w:sz w:val="32"/>
          <w:shd w:fill="FFFF00" w:color="auto" w:val="clear"/>
        </w:rPr>
        <w:t>): </w:t>
      </w:r>
      <w:r>
        <w:rPr>
          <w:color w:val="303030"/>
          <w:sz w:val="32"/>
          <w:shd w:fill="FFFF00" w:color="auto" w:val="clear"/>
        </w:rPr>
        <w:t>n</w:t>
      </w:r>
      <w:r>
        <w:rPr>
          <w:color w:val="303030"/>
          <w:spacing w:val="-5"/>
          <w:sz w:val="32"/>
          <w:shd w:fill="FFFF00" w:color="auto" w:val="clear"/>
        </w:rPr>
        <w:t>. </w:t>
      </w:r>
      <w:r>
        <w:rPr>
          <w:rFonts w:ascii="SimSun" w:eastAsia="SimSun" w:hint="eastAsia"/>
          <w:color w:val="303030"/>
          <w:sz w:val="32"/>
          <w:shd w:fill="FFFF00" w:color="auto" w:val="clear"/>
        </w:rPr>
        <w:t>山脉；大量</w:t>
      </w:r>
      <w:r>
        <w:rPr>
          <w:color w:val="303030"/>
          <w:sz w:val="32"/>
        </w:rPr>
        <w:t>mountain</w:t>
      </w:r>
      <w:r>
        <w:rPr>
          <w:color w:val="303030"/>
          <w:spacing w:val="-1"/>
          <w:sz w:val="32"/>
        </w:rPr>
        <w:t> </w:t>
      </w:r>
      <w:r>
        <w:rPr>
          <w:color w:val="303030"/>
          <w:sz w:val="32"/>
        </w:rPr>
        <w:t>stream</w:t>
      </w:r>
    </w:p>
    <w:p>
      <w:pPr>
        <w:pStyle w:val="BodyText"/>
        <w:spacing w:line="379" w:lineRule="exact"/>
        <w:ind w:left="120"/>
      </w:pPr>
      <w:r>
        <w:rPr>
          <w:rFonts w:ascii="SimSun" w:eastAsia="SimSun" w:hint="eastAsia"/>
          <w:color w:val="303030"/>
          <w:w w:val="95"/>
          <w:shd w:fill="C0C0C0" w:color="auto" w:val="clear"/>
        </w:rPr>
        <w:t>考</w:t>
      </w:r>
      <w:r>
        <w:rPr>
          <w:rFonts w:ascii="SimSun" w:eastAsia="SimSun" w:hint="eastAsia"/>
          <w:color w:val="303030"/>
          <w:spacing w:val="-40"/>
          <w:w w:val="95"/>
        </w:rPr>
        <w:t> </w:t>
      </w:r>
      <w:r>
        <w:rPr>
          <w:color w:val="303030"/>
          <w:w w:val="95"/>
        </w:rPr>
        <w:t>the</w:t>
      </w:r>
      <w:r>
        <w:rPr>
          <w:color w:val="303030"/>
          <w:spacing w:val="35"/>
          <w:w w:val="95"/>
        </w:rPr>
        <w:t> </w:t>
      </w:r>
      <w:r>
        <w:rPr>
          <w:color w:val="303030"/>
          <w:w w:val="95"/>
        </w:rPr>
        <w:t>Rocky</w:t>
      </w:r>
      <w:r>
        <w:rPr>
          <w:color w:val="303030"/>
          <w:spacing w:val="31"/>
          <w:w w:val="95"/>
        </w:rPr>
        <w:t> </w:t>
      </w:r>
      <w:r>
        <w:rPr>
          <w:color w:val="303030"/>
          <w:w w:val="95"/>
        </w:rPr>
        <w:t>Mountain</w:t>
      </w:r>
    </w:p>
    <w:p>
      <w:pPr>
        <w:pStyle w:val="BodyText"/>
        <w:spacing w:before="298"/>
        <w:ind w:left="12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debt</w:t>
      </w:r>
      <w:r>
        <w:rPr>
          <w:color w:val="303030"/>
          <w:spacing w:val="34"/>
          <w:w w:val="95"/>
        </w:rPr>
        <w:t> </w:t>
      </w:r>
      <w:r>
        <w:rPr>
          <w:color w:val="303030"/>
          <w:w w:val="95"/>
        </w:rPr>
        <w:t>mountain</w:t>
      </w:r>
    </w:p>
    <w:p>
      <w:pPr>
        <w:pStyle w:val="BodyText"/>
        <w:spacing w:before="301"/>
        <w:ind w:left="119"/>
        <w:rPr>
          <w:rFonts w:ascii="SimSun" w:eastAsia="SimSun" w:hint="eastAsia"/>
        </w:rPr>
      </w:pPr>
      <w:r>
        <w:rPr>
          <w:rFonts w:ascii="SimSun" w:eastAsia="SimSun" w:hint="eastAsia"/>
          <w:color w:val="303030"/>
        </w:rPr>
        <w:t>派生词</w:t>
      </w:r>
      <w:r>
        <w:rPr>
          <w:color w:val="303030"/>
        </w:rPr>
        <w:t>:mountainous(1</w:t>
      </w:r>
      <w:r>
        <w:rPr>
          <w:color w:val="303030"/>
          <w:spacing w:val="-2"/>
        </w:rPr>
        <w:t>): </w:t>
      </w:r>
      <w:r>
        <w:rPr>
          <w:color w:val="303030"/>
        </w:rPr>
        <w:t>adj.</w:t>
      </w:r>
      <w:r>
        <w:rPr>
          <w:color w:val="303030"/>
          <w:spacing w:val="-5"/>
        </w:rPr>
        <w:t> </w:t>
      </w:r>
      <w:r>
        <w:rPr>
          <w:rFonts w:ascii="SimSun" w:eastAsia="SimSun" w:hint="eastAsia"/>
          <w:color w:val="303030"/>
        </w:rPr>
        <w:t>多山的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41"/>
        </w:numPr>
        <w:tabs>
          <w:tab w:pos="457" w:val="left" w:leader="none"/>
          <w:tab w:pos="2474" w:val="left" w:leader="none"/>
        </w:tabs>
        <w:spacing w:line="408" w:lineRule="auto" w:before="65" w:after="0"/>
        <w:ind w:left="120" w:right="5693" w:hanging="1"/>
        <w:jc w:val="left"/>
        <w:rPr>
          <w:color w:val="303030"/>
          <w:sz w:val="32"/>
        </w:rPr>
      </w:pPr>
      <w:r>
        <w:rPr>
          <w:color w:val="303030"/>
          <w:sz w:val="32"/>
          <w:shd w:fill="FFFF00" w:color="auto" w:val="clear"/>
        </w:rPr>
        <w:t>concentrate(7):</w:t>
      </w:r>
      <w:r>
        <w:rPr>
          <w:color w:val="303030"/>
          <w:spacing w:val="-18"/>
          <w:sz w:val="32"/>
          <w:shd w:fill="FFFF00" w:color="auto" w:val="clear"/>
        </w:rPr>
        <w:t> </w:t>
      </w:r>
      <w:r>
        <w:rPr>
          <w:color w:val="303030"/>
          <w:sz w:val="32"/>
          <w:shd w:fill="FFFF00" w:color="auto" w:val="clear"/>
        </w:rPr>
        <w:t>v.</w:t>
      </w:r>
      <w:r>
        <w:rPr>
          <w:color w:val="303030"/>
          <w:spacing w:val="-17"/>
          <w:sz w:val="32"/>
          <w:shd w:fill="FFFF00" w:color="auto" w:val="clear"/>
        </w:rPr>
        <w:t> </w:t>
      </w:r>
      <w:r>
        <w:rPr>
          <w:rFonts w:ascii="SimSun" w:eastAsia="SimSun" w:hint="eastAsia"/>
          <w:color w:val="303030"/>
          <w:sz w:val="32"/>
          <w:shd w:fill="FFFF00" w:color="auto" w:val="clear"/>
        </w:rPr>
        <w:t>全神贯注；集中</w:t>
      </w:r>
      <w:r>
        <w:rPr>
          <w:color w:val="303030"/>
          <w:sz w:val="32"/>
        </w:rPr>
        <w:t>concentrate</w:t>
      </w:r>
      <w:r>
        <w:rPr>
          <w:color w:val="303030"/>
          <w:spacing w:val="-2"/>
          <w:sz w:val="32"/>
        </w:rPr>
        <w:t> </w:t>
      </w:r>
      <w:r>
        <w:rPr>
          <w:color w:val="303030"/>
          <w:sz w:val="32"/>
        </w:rPr>
        <w:t>on</w:t>
        <w:tab/>
        <w:t>focus on</w:t>
      </w:r>
      <w:r>
        <w:rPr>
          <w:color w:val="303030"/>
          <w:spacing w:val="1"/>
          <w:sz w:val="32"/>
        </w:rPr>
        <w:t> </w:t>
      </w:r>
      <w:r>
        <w:rPr>
          <w:color w:val="303030"/>
          <w:sz w:val="32"/>
        </w:rPr>
        <w:t>concentrate</w:t>
      </w:r>
      <w:r>
        <w:rPr>
          <w:color w:val="303030"/>
          <w:spacing w:val="-2"/>
          <w:sz w:val="32"/>
        </w:rPr>
        <w:t> </w:t>
      </w:r>
      <w:r>
        <w:rPr>
          <w:color w:val="303030"/>
          <w:sz w:val="32"/>
        </w:rPr>
        <w:t>resources</w:t>
      </w:r>
    </w:p>
    <w:p>
      <w:pPr>
        <w:pStyle w:val="BodyText"/>
        <w:spacing w:line="396" w:lineRule="exact"/>
        <w:ind w:left="120"/>
      </w:pPr>
      <w:r>
        <w:rPr>
          <w:rFonts w:ascii="SimSun" w:eastAsia="SimSun" w:hint="eastAsia"/>
          <w:color w:val="303030"/>
          <w:w w:val="95"/>
          <w:shd w:fill="C0C0C0" w:color="auto" w:val="clear"/>
        </w:rPr>
        <w:t>考</w:t>
      </w:r>
      <w:r>
        <w:rPr>
          <w:rFonts w:ascii="SimSun" w:eastAsia="SimSun" w:hint="eastAsia"/>
          <w:color w:val="303030"/>
          <w:spacing w:val="-32"/>
          <w:w w:val="95"/>
        </w:rPr>
        <w:t> </w:t>
      </w:r>
      <w:r>
        <w:rPr>
          <w:color w:val="303030"/>
          <w:w w:val="95"/>
        </w:rPr>
        <w:t>concentrate</w:t>
      </w:r>
      <w:r>
        <w:rPr>
          <w:color w:val="303030"/>
          <w:spacing w:val="41"/>
          <w:w w:val="95"/>
        </w:rPr>
        <w:t> </w:t>
      </w:r>
      <w:r>
        <w:rPr>
          <w:color w:val="303030"/>
          <w:w w:val="95"/>
        </w:rPr>
        <w:t>on</w:t>
      </w:r>
      <w:r>
        <w:rPr>
          <w:color w:val="303030"/>
          <w:spacing w:val="42"/>
          <w:w w:val="95"/>
        </w:rPr>
        <w:t> </w:t>
      </w:r>
      <w:r>
        <w:rPr>
          <w:color w:val="303030"/>
          <w:w w:val="95"/>
        </w:rPr>
        <w:t>lower-hazard</w:t>
      </w:r>
      <w:r>
        <w:rPr>
          <w:color w:val="303030"/>
          <w:spacing w:val="43"/>
          <w:w w:val="95"/>
        </w:rPr>
        <w:t> </w:t>
      </w:r>
      <w:r>
        <w:rPr>
          <w:color w:val="303030"/>
          <w:w w:val="95"/>
        </w:rPr>
        <w:t>parts</w:t>
      </w:r>
    </w:p>
    <w:p>
      <w:pPr>
        <w:pStyle w:val="BodyText"/>
        <w:spacing w:before="300"/>
        <w:ind w:left="120"/>
      </w:pPr>
      <w:r>
        <w:rPr>
          <w:rFonts w:ascii="SimSun" w:eastAsia="SimSun" w:hint="eastAsia"/>
          <w:color w:val="303030"/>
          <w:spacing w:val="-1"/>
          <w:shd w:fill="C0C0C0" w:color="auto" w:val="clear"/>
        </w:rPr>
        <w:t>考</w:t>
      </w:r>
      <w:r>
        <w:rPr>
          <w:rFonts w:ascii="SimSun" w:eastAsia="SimSun" w:hint="eastAsia"/>
          <w:color w:val="303030"/>
          <w:spacing w:val="-78"/>
        </w:rPr>
        <w:t> </w:t>
      </w:r>
      <w:r>
        <w:rPr>
          <w:color w:val="303030"/>
          <w:spacing w:val="-1"/>
        </w:rPr>
        <w:t>concentrated</w:t>
      </w:r>
      <w:r>
        <w:rPr>
          <w:color w:val="303030"/>
          <w:spacing w:val="1"/>
        </w:rPr>
        <w:t> </w:t>
      </w:r>
      <w:r>
        <w:rPr>
          <w:color w:val="303030"/>
        </w:rPr>
        <w:t>on</w:t>
      </w:r>
      <w:r>
        <w:rPr>
          <w:color w:val="303030"/>
          <w:spacing w:val="-1"/>
        </w:rPr>
        <w:t> </w:t>
      </w:r>
      <w:r>
        <w:rPr>
          <w:color w:val="303030"/>
        </w:rPr>
        <w:t>the</w:t>
      </w:r>
      <w:r>
        <w:rPr>
          <w:color w:val="303030"/>
          <w:spacing w:val="-17"/>
        </w:rPr>
        <w:t> </w:t>
      </w:r>
      <w:r>
        <w:rPr>
          <w:color w:val="303030"/>
        </w:rPr>
        <w:t>Arctic</w:t>
      </w:r>
    </w:p>
    <w:p>
      <w:pPr>
        <w:pStyle w:val="BodyText"/>
        <w:spacing w:before="301"/>
        <w:ind w:left="119"/>
        <w:rPr>
          <w:rFonts w:ascii="SimSun" w:eastAsia="SimSun" w:hint="eastAsia"/>
        </w:rPr>
      </w:pPr>
      <w:r>
        <w:rPr>
          <w:rFonts w:ascii="SimSun" w:eastAsia="SimSun" w:hint="eastAsia"/>
          <w:color w:val="303030"/>
        </w:rPr>
        <w:t>派生词</w:t>
      </w:r>
      <w:r>
        <w:rPr>
          <w:color w:val="303030"/>
        </w:rPr>
        <w:t>:concentration(2</w:t>
      </w:r>
      <w:r>
        <w:rPr>
          <w:color w:val="303030"/>
          <w:spacing w:val="-2"/>
        </w:rPr>
        <w:t>): </w:t>
      </w:r>
      <w:r>
        <w:rPr>
          <w:color w:val="303030"/>
        </w:rPr>
        <w:t>n</w:t>
      </w:r>
      <w:r>
        <w:rPr>
          <w:color w:val="303030"/>
          <w:spacing w:val="-1"/>
        </w:rPr>
        <w:t>. </w:t>
      </w:r>
      <w:r>
        <w:rPr>
          <w:rFonts w:ascii="SimSun" w:eastAsia="SimSun" w:hint="eastAsia"/>
          <w:color w:val="303030"/>
        </w:rPr>
        <w:t>专心；集中</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41"/>
        </w:numPr>
        <w:tabs>
          <w:tab w:pos="457" w:val="left" w:leader="none"/>
        </w:tabs>
        <w:spacing w:line="417" w:lineRule="auto" w:before="64" w:after="0"/>
        <w:ind w:left="120" w:right="7375" w:hanging="1"/>
        <w:jc w:val="left"/>
        <w:rPr>
          <w:color w:val="303030"/>
          <w:sz w:val="32"/>
        </w:rPr>
      </w:pPr>
      <w:r>
        <w:rPr>
          <w:color w:val="303030"/>
          <w:sz w:val="32"/>
          <w:shd w:fill="FFFF00" w:color="auto" w:val="clear"/>
        </w:rPr>
        <w:t>hypothesis(2</w:t>
      </w:r>
      <w:r>
        <w:rPr>
          <w:color w:val="303030"/>
          <w:spacing w:val="-2"/>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假说</w:t>
      </w:r>
      <w:r>
        <w:rPr>
          <w:color w:val="303030"/>
          <w:sz w:val="32"/>
        </w:rPr>
        <w:t>hypothesis</w:t>
      </w:r>
      <w:r>
        <w:rPr>
          <w:color w:val="303030"/>
          <w:spacing w:val="-2"/>
          <w:sz w:val="32"/>
        </w:rPr>
        <w:t> </w:t>
      </w:r>
      <w:r>
        <w:rPr>
          <w:color w:val="303030"/>
          <w:sz w:val="32"/>
        </w:rPr>
        <w:t>test</w:t>
      </w:r>
    </w:p>
    <w:p>
      <w:pPr>
        <w:pStyle w:val="BodyText"/>
        <w:spacing w:line="339" w:lineRule="exact"/>
        <w:ind w:left="120"/>
      </w:pPr>
      <w:r>
        <w:rPr>
          <w:color w:val="303030"/>
        </w:rPr>
        <w:t>null</w:t>
      </w:r>
      <w:r>
        <w:rPr>
          <w:color w:val="303030"/>
          <w:spacing w:val="-2"/>
        </w:rPr>
        <w:t> </w:t>
      </w:r>
      <w:r>
        <w:rPr>
          <w:color w:val="303030"/>
        </w:rPr>
        <w:t>hypothesis</w:t>
      </w:r>
    </w:p>
    <w:p>
      <w:pPr>
        <w:pStyle w:val="BodyText"/>
        <w:spacing w:before="242"/>
        <w:ind w:left="120"/>
      </w:pPr>
      <w:r>
        <w:rPr>
          <w:rFonts w:ascii="SimSun" w:eastAsia="SimSun" w:hint="eastAsia"/>
          <w:color w:val="303030"/>
          <w:w w:val="95"/>
          <w:shd w:fill="C0C0C0" w:color="auto" w:val="clear"/>
        </w:rPr>
        <w:t>考</w:t>
      </w:r>
      <w:r>
        <w:rPr>
          <w:rFonts w:ascii="SimSun" w:eastAsia="SimSun" w:hint="eastAsia"/>
          <w:color w:val="303030"/>
          <w:spacing w:val="-31"/>
          <w:w w:val="95"/>
        </w:rPr>
        <w:t> </w:t>
      </w:r>
      <w:r>
        <w:rPr>
          <w:color w:val="303030"/>
          <w:w w:val="95"/>
        </w:rPr>
        <w:t>the</w:t>
      </w:r>
      <w:r>
        <w:rPr>
          <w:color w:val="303030"/>
          <w:spacing w:val="42"/>
          <w:w w:val="95"/>
        </w:rPr>
        <w:t> </w:t>
      </w:r>
      <w:r>
        <w:rPr>
          <w:color w:val="303030"/>
          <w:w w:val="95"/>
        </w:rPr>
        <w:t>Sapir-Whorf</w:t>
      </w:r>
      <w:r>
        <w:rPr>
          <w:color w:val="303030"/>
          <w:spacing w:val="44"/>
          <w:w w:val="95"/>
        </w:rPr>
        <w:t> </w:t>
      </w:r>
      <w:r>
        <w:rPr>
          <w:color w:val="303030"/>
          <w:w w:val="95"/>
        </w:rPr>
        <w:t>hypothesis</w:t>
      </w:r>
    </w:p>
    <w:p>
      <w:pPr>
        <w:spacing w:after="0"/>
        <w:sectPr>
          <w:footerReference w:type="default" r:id="rId23"/>
          <w:pgSz w:w="11910" w:h="16840"/>
          <w:pgMar w:footer="502" w:header="0" w:top="640" w:bottom="700" w:left="600" w:right="600"/>
        </w:sectPr>
      </w:pPr>
    </w:p>
    <w:p>
      <w:pPr>
        <w:pStyle w:val="Heading1"/>
        <w:spacing w:line="360" w:lineRule="auto" w:before="60"/>
        <w:ind w:left="120" w:right="987"/>
      </w:pPr>
      <w:r>
        <w:rPr>
          <w:color w:val="24292F"/>
        </w:rPr>
        <w:t>that the </w:t>
      </w:r>
      <w:r>
        <w:rPr>
          <w:color w:val="FF0000"/>
        </w:rPr>
        <w:t>radiation </w:t>
      </w:r>
      <w:r>
        <w:rPr>
          <w:color w:val="24292F"/>
        </w:rPr>
        <w:t>from the sun could </w:t>
      </w:r>
      <w:r>
        <w:rPr>
          <w:color w:val="FF0000"/>
        </w:rPr>
        <w:t>modify </w:t>
      </w:r>
      <w:r>
        <w:rPr>
          <w:color w:val="24292F"/>
        </w:rPr>
        <w:t>the </w:t>
      </w:r>
      <w:r>
        <w:rPr>
          <w:color w:val="FF0000"/>
        </w:rPr>
        <w:t>craft </w:t>
      </w:r>
      <w:r>
        <w:rPr>
          <w:color w:val="24292F"/>
        </w:rPr>
        <w:t>of</w:t>
      </w:r>
      <w:r>
        <w:rPr>
          <w:color w:val="24292F"/>
          <w:spacing w:val="-97"/>
        </w:rPr>
        <w:t> </w:t>
      </w:r>
      <w:r>
        <w:rPr>
          <w:color w:val="FF0000"/>
        </w:rPr>
        <w:t>brick</w:t>
      </w:r>
      <w:r>
        <w:rPr>
          <w:color w:val="24292F"/>
        </w:rPr>
        <w:t>-making</w:t>
      </w:r>
    </w:p>
    <w:p>
      <w:pPr>
        <w:pStyle w:val="ListParagraph"/>
        <w:numPr>
          <w:ilvl w:val="0"/>
          <w:numId w:val="41"/>
        </w:numPr>
        <w:tabs>
          <w:tab w:pos="457" w:val="left" w:leader="none"/>
        </w:tabs>
        <w:spacing w:line="408" w:lineRule="auto" w:before="49" w:after="0"/>
        <w:ind w:left="119" w:right="7608" w:firstLine="0"/>
        <w:jc w:val="left"/>
        <w:rPr>
          <w:color w:val="303030"/>
          <w:sz w:val="32"/>
        </w:rPr>
      </w:pPr>
      <w:r>
        <w:rPr>
          <w:color w:val="303030"/>
          <w:sz w:val="32"/>
          <w:shd w:fill="FFFF00" w:color="auto" w:val="clear"/>
        </w:rPr>
        <w:t>radiation(2</w:t>
      </w:r>
      <w:r>
        <w:rPr>
          <w:color w:val="303030"/>
          <w:spacing w:val="-4"/>
          <w:sz w:val="32"/>
          <w:shd w:fill="FFFF00" w:color="auto" w:val="clear"/>
        </w:rPr>
        <w:t>): </w:t>
      </w:r>
      <w:r>
        <w:rPr>
          <w:color w:val="303030"/>
          <w:sz w:val="32"/>
          <w:shd w:fill="FFFF00" w:color="auto" w:val="clear"/>
        </w:rPr>
        <w:t>n</w:t>
      </w:r>
      <w:r>
        <w:rPr>
          <w:color w:val="303030"/>
          <w:spacing w:val="-4"/>
          <w:sz w:val="32"/>
          <w:shd w:fill="FFFF00" w:color="auto" w:val="clear"/>
        </w:rPr>
        <w:t>. </w:t>
      </w:r>
      <w:r>
        <w:rPr>
          <w:rFonts w:ascii="SimSun" w:eastAsia="SimSun" w:hint="eastAsia"/>
          <w:color w:val="303030"/>
          <w:sz w:val="32"/>
          <w:shd w:fill="FFFF00" w:color="auto" w:val="clear"/>
        </w:rPr>
        <w:t>辐射</w:t>
      </w:r>
      <w:r>
        <w:rPr>
          <w:color w:val="303030"/>
          <w:sz w:val="32"/>
        </w:rPr>
        <w:t>solar</w:t>
      </w:r>
      <w:r>
        <w:rPr>
          <w:color w:val="303030"/>
          <w:spacing w:val="6"/>
          <w:sz w:val="32"/>
        </w:rPr>
        <w:t> </w:t>
      </w:r>
      <w:r>
        <w:rPr>
          <w:color w:val="303030"/>
          <w:sz w:val="32"/>
        </w:rPr>
        <w:t>radiation</w:t>
      </w:r>
      <w:r>
        <w:rPr>
          <w:color w:val="303030"/>
          <w:spacing w:val="1"/>
          <w:sz w:val="32"/>
        </w:rPr>
        <w:t> </w:t>
      </w:r>
      <w:r>
        <w:rPr>
          <w:color w:val="303030"/>
          <w:sz w:val="32"/>
        </w:rPr>
        <w:t>radiation</w:t>
      </w:r>
      <w:r>
        <w:rPr>
          <w:color w:val="303030"/>
          <w:spacing w:val="-1"/>
          <w:sz w:val="32"/>
        </w:rPr>
        <w:t> </w:t>
      </w:r>
      <w:r>
        <w:rPr>
          <w:color w:val="303030"/>
          <w:sz w:val="32"/>
        </w:rPr>
        <w:t>treatment</w:t>
      </w:r>
    </w:p>
    <w:p>
      <w:pPr>
        <w:pStyle w:val="BodyText"/>
        <w:spacing w:line="396" w:lineRule="exact"/>
        <w:ind w:left="120"/>
      </w:pPr>
      <w:r>
        <w:rPr>
          <w:rFonts w:ascii="SimSun" w:eastAsia="SimSun" w:hint="eastAsia"/>
          <w:color w:val="303030"/>
          <w:w w:val="95"/>
          <w:shd w:fill="C0C0C0" w:color="auto" w:val="clear"/>
        </w:rPr>
        <w:t>考</w:t>
      </w:r>
      <w:r>
        <w:rPr>
          <w:rFonts w:ascii="SimSun" w:eastAsia="SimSun" w:hint="eastAsia"/>
          <w:color w:val="303030"/>
          <w:spacing w:val="-42"/>
          <w:w w:val="95"/>
        </w:rPr>
        <w:t> </w:t>
      </w:r>
      <w:r>
        <w:rPr>
          <w:color w:val="303030"/>
          <w:w w:val="95"/>
        </w:rPr>
        <w:t>emit</w:t>
      </w:r>
      <w:r>
        <w:rPr>
          <w:color w:val="303030"/>
          <w:spacing w:val="32"/>
          <w:w w:val="95"/>
        </w:rPr>
        <w:t> </w:t>
      </w:r>
      <w:r>
        <w:rPr>
          <w:color w:val="303030"/>
          <w:w w:val="95"/>
        </w:rPr>
        <w:t>radiation</w:t>
      </w:r>
    </w:p>
    <w:p>
      <w:pPr>
        <w:pStyle w:val="BodyText"/>
        <w:rPr>
          <w:sz w:val="20"/>
        </w:rPr>
      </w:pPr>
    </w:p>
    <w:p>
      <w:pPr>
        <w:pStyle w:val="BodyText"/>
        <w:rPr>
          <w:sz w:val="20"/>
        </w:rPr>
      </w:pPr>
    </w:p>
    <w:p>
      <w:pPr>
        <w:pStyle w:val="BodyText"/>
        <w:rPr>
          <w:sz w:val="20"/>
        </w:rPr>
      </w:pPr>
    </w:p>
    <w:p>
      <w:pPr>
        <w:pStyle w:val="ListParagraph"/>
        <w:numPr>
          <w:ilvl w:val="0"/>
          <w:numId w:val="41"/>
        </w:numPr>
        <w:tabs>
          <w:tab w:pos="457" w:val="left" w:leader="none"/>
        </w:tabs>
        <w:spacing w:line="240" w:lineRule="auto" w:before="222" w:after="0"/>
        <w:ind w:left="456" w:right="0" w:hanging="337"/>
        <w:jc w:val="left"/>
        <w:rPr>
          <w:color w:val="303030"/>
          <w:sz w:val="32"/>
        </w:rPr>
      </w:pPr>
      <w:r>
        <w:rPr>
          <w:color w:val="303030"/>
          <w:sz w:val="32"/>
          <w:shd w:fill="FFFF00" w:color="auto" w:val="clear"/>
        </w:rPr>
        <w:t>modify(5</w:t>
      </w:r>
      <w:r>
        <w:rPr>
          <w:color w:val="303030"/>
          <w:spacing w:val="-4"/>
          <w:sz w:val="32"/>
          <w:shd w:fill="FFFF00" w:color="auto" w:val="clear"/>
        </w:rPr>
        <w:t>): </w:t>
      </w:r>
      <w:r>
        <w:rPr>
          <w:color w:val="303030"/>
          <w:sz w:val="32"/>
          <w:shd w:fill="FFFF00" w:color="auto" w:val="clear"/>
        </w:rPr>
        <w:t>v</w:t>
      </w:r>
      <w:r>
        <w:rPr>
          <w:color w:val="303030"/>
          <w:spacing w:val="-4"/>
          <w:sz w:val="32"/>
          <w:shd w:fill="FFFF00" w:color="auto" w:val="clear"/>
        </w:rPr>
        <w:t>. </w:t>
      </w:r>
      <w:r>
        <w:rPr>
          <w:rFonts w:ascii="SimSun" w:eastAsia="SimSun" w:hint="eastAsia"/>
          <w:color w:val="303030"/>
          <w:sz w:val="32"/>
          <w:shd w:fill="FFFF00" w:color="auto" w:val="clear"/>
        </w:rPr>
        <w:t>改变；修改</w:t>
      </w:r>
    </w:p>
    <w:p>
      <w:pPr>
        <w:pStyle w:val="BodyText"/>
        <w:spacing w:before="302"/>
        <w:ind w:left="120"/>
      </w:pPr>
      <w:r>
        <w:rPr>
          <w:color w:val="303030"/>
        </w:rPr>
        <w:t>modify</w:t>
      </w:r>
      <w:r>
        <w:rPr>
          <w:color w:val="303030"/>
          <w:spacing w:val="-1"/>
        </w:rPr>
        <w:t> </w:t>
      </w:r>
      <w:r>
        <w:rPr>
          <w:color w:val="303030"/>
        </w:rPr>
        <w:t>sth.</w:t>
      </w:r>
      <w:r>
        <w:rPr>
          <w:color w:val="303030"/>
          <w:spacing w:val="-2"/>
        </w:rPr>
        <w:t> </w:t>
      </w:r>
      <w:r>
        <w:rPr>
          <w:color w:val="303030"/>
        </w:rPr>
        <w:t>( a</w:t>
      </w:r>
      <w:r>
        <w:rPr>
          <w:color w:val="303030"/>
          <w:spacing w:val="-2"/>
        </w:rPr>
        <w:t> </w:t>
      </w:r>
      <w:r>
        <w:rPr>
          <w:color w:val="303030"/>
        </w:rPr>
        <w:t>plan,</w:t>
      </w:r>
      <w:r>
        <w:rPr>
          <w:color w:val="303030"/>
          <w:spacing w:val="-2"/>
        </w:rPr>
        <w:t> </w:t>
      </w:r>
      <w:r>
        <w:rPr>
          <w:color w:val="303030"/>
        </w:rPr>
        <w:t>opinion,</w:t>
      </w:r>
      <w:r>
        <w:rPr>
          <w:color w:val="303030"/>
          <w:spacing w:val="-2"/>
        </w:rPr>
        <w:t> </w:t>
      </w:r>
      <w:r>
        <w:rPr>
          <w:color w:val="303030"/>
        </w:rPr>
        <w:t>law</w:t>
      </w:r>
      <w:r>
        <w:rPr>
          <w:color w:val="303030"/>
          <w:spacing w:val="-2"/>
        </w:rPr>
        <w:t> </w:t>
      </w:r>
      <w:r>
        <w:rPr>
          <w:color w:val="303030"/>
        </w:rPr>
        <w:t>or way)</w:t>
      </w:r>
    </w:p>
    <w:p>
      <w:pPr>
        <w:pStyle w:val="BodyText"/>
        <w:spacing w:line="415" w:lineRule="auto" w:before="243"/>
        <w:ind w:left="120" w:right="7090"/>
      </w:pPr>
      <w:r>
        <w:rPr>
          <w:rFonts w:ascii="SimSun" w:eastAsia="SimSun" w:hint="eastAsia"/>
          <w:color w:val="303030"/>
          <w:w w:val="95"/>
          <w:shd w:fill="C0C0C0" w:color="auto" w:val="clear"/>
        </w:rPr>
        <w:t>考</w:t>
      </w:r>
      <w:r>
        <w:rPr>
          <w:rFonts w:ascii="SimSun" w:eastAsia="SimSun" w:hint="eastAsia"/>
          <w:color w:val="303030"/>
          <w:w w:val="95"/>
        </w:rPr>
        <w:t> </w:t>
      </w:r>
      <w:r>
        <w:rPr>
          <w:color w:val="303030"/>
          <w:w w:val="95"/>
        </w:rPr>
        <w:t>modify the</w:t>
      </w:r>
      <w:r>
        <w:rPr>
          <w:color w:val="303030"/>
          <w:spacing w:val="1"/>
          <w:w w:val="95"/>
        </w:rPr>
        <w:t> </w:t>
      </w:r>
      <w:r>
        <w:rPr>
          <w:color w:val="303030"/>
          <w:w w:val="95"/>
        </w:rPr>
        <w:t>environment</w:t>
      </w:r>
      <w:r>
        <w:rPr>
          <w:color w:val="303030"/>
          <w:spacing w:val="-73"/>
          <w:w w:val="95"/>
        </w:rPr>
        <w:t> </w:t>
      </w:r>
      <w:r>
        <w:rPr>
          <w:rFonts w:ascii="SimSun" w:eastAsia="SimSun" w:hint="eastAsia"/>
          <w:color w:val="303030"/>
          <w:spacing w:val="-1"/>
          <w:shd w:fill="C0C0C0" w:color="auto" w:val="clear"/>
        </w:rPr>
        <w:t>考</w:t>
      </w:r>
      <w:r>
        <w:rPr>
          <w:rFonts w:ascii="SimSun" w:eastAsia="SimSun" w:hint="eastAsia"/>
          <w:color w:val="303030"/>
          <w:spacing w:val="-1"/>
        </w:rPr>
        <w:t> </w:t>
      </w:r>
      <w:r>
        <w:rPr>
          <w:color w:val="303030"/>
          <w:spacing w:val="-1"/>
        </w:rPr>
        <w:t>modify </w:t>
      </w:r>
      <w:r>
        <w:rPr>
          <w:color w:val="303030"/>
        </w:rPr>
        <w:t>their programs</w:t>
      </w:r>
      <w:r>
        <w:rPr>
          <w:color w:val="303030"/>
          <w:spacing w:val="1"/>
        </w:rPr>
        <w:t> </w:t>
      </w:r>
      <w:r>
        <w:rPr>
          <w:rFonts w:ascii="SimSun" w:eastAsia="SimSun" w:hint="eastAsia"/>
          <w:color w:val="303030"/>
        </w:rPr>
        <w:t>派生词</w:t>
      </w:r>
      <w:r>
        <w:rPr>
          <w:color w:val="303030"/>
        </w:rPr>
        <w:t>:</w:t>
      </w:r>
    </w:p>
    <w:p>
      <w:pPr>
        <w:pStyle w:val="BodyText"/>
        <w:spacing w:before="1"/>
        <w:ind w:left="120"/>
        <w:rPr>
          <w:rFonts w:ascii="SimSun" w:eastAsia="SimSun" w:hint="eastAsia"/>
        </w:rPr>
      </w:pPr>
      <w:r>
        <w:rPr>
          <w:color w:val="303030"/>
        </w:rPr>
        <w:t>modification(1</w:t>
      </w:r>
      <w:r>
        <w:rPr>
          <w:color w:val="303030"/>
          <w:spacing w:val="-2"/>
        </w:rPr>
        <w:t>): </w:t>
      </w:r>
      <w:r>
        <w:rPr>
          <w:color w:val="303030"/>
        </w:rPr>
        <w:t>n</w:t>
      </w:r>
      <w:r>
        <w:rPr>
          <w:color w:val="303030"/>
          <w:spacing w:val="-1"/>
        </w:rPr>
        <w:t>. </w:t>
      </w:r>
      <w:r>
        <w:rPr>
          <w:rFonts w:ascii="SimSun" w:eastAsia="SimSun" w:hint="eastAsia"/>
          <w:color w:val="303030"/>
        </w:rPr>
        <w:t>改变；修改</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41"/>
        </w:numPr>
        <w:tabs>
          <w:tab w:pos="457" w:val="left" w:leader="none"/>
        </w:tabs>
        <w:spacing w:line="417" w:lineRule="auto" w:before="64" w:after="0"/>
        <w:ind w:left="120" w:right="6262" w:firstLine="0"/>
        <w:jc w:val="left"/>
        <w:rPr>
          <w:color w:val="303030"/>
          <w:sz w:val="32"/>
        </w:rPr>
      </w:pPr>
      <w:r>
        <w:rPr>
          <w:color w:val="303030"/>
          <w:sz w:val="32"/>
          <w:shd w:fill="FFFF00" w:color="auto" w:val="clear"/>
        </w:rPr>
        <w:t>craft(6</w:t>
      </w:r>
      <w:r>
        <w:rPr>
          <w:color w:val="303030"/>
          <w:spacing w:val="-5"/>
          <w:sz w:val="32"/>
          <w:shd w:fill="FFFF00" w:color="auto" w:val="clear"/>
        </w:rPr>
        <w:t>): </w:t>
      </w:r>
      <w:r>
        <w:rPr>
          <w:color w:val="303030"/>
          <w:sz w:val="32"/>
          <w:shd w:fill="FFFF00" w:color="auto" w:val="clear"/>
        </w:rPr>
        <w:t>n</w:t>
      </w:r>
      <w:r>
        <w:rPr>
          <w:color w:val="303030"/>
          <w:spacing w:val="-6"/>
          <w:sz w:val="32"/>
          <w:shd w:fill="FFFF00" w:color="auto" w:val="clear"/>
        </w:rPr>
        <w:t>. </w:t>
      </w:r>
      <w:r>
        <w:rPr>
          <w:rFonts w:ascii="SimSun" w:eastAsia="SimSun" w:hint="eastAsia"/>
          <w:color w:val="303030"/>
          <w:sz w:val="32"/>
          <w:shd w:fill="FFFF00" w:color="auto" w:val="clear"/>
        </w:rPr>
        <w:t>工艺；船；</w:t>
      </w:r>
      <w:r>
        <w:rPr>
          <w:color w:val="303030"/>
          <w:sz w:val="32"/>
          <w:shd w:fill="FFFF00" w:color="auto" w:val="clear"/>
        </w:rPr>
        <w:t>v</w:t>
      </w:r>
      <w:r>
        <w:rPr>
          <w:color w:val="303030"/>
          <w:spacing w:val="-7"/>
          <w:sz w:val="32"/>
          <w:shd w:fill="FFFF00" w:color="auto" w:val="clear"/>
        </w:rPr>
        <w:t>. </w:t>
      </w:r>
      <w:r>
        <w:rPr>
          <w:rFonts w:ascii="SimSun" w:eastAsia="SimSun" w:hint="eastAsia"/>
          <w:color w:val="303030"/>
          <w:sz w:val="32"/>
          <w:shd w:fill="FFFF00" w:color="auto" w:val="clear"/>
        </w:rPr>
        <w:t>制定</w:t>
      </w:r>
      <w:r>
        <w:rPr>
          <w:color w:val="303030"/>
          <w:sz w:val="32"/>
        </w:rPr>
        <w:t>art</w:t>
      </w:r>
      <w:r>
        <w:rPr>
          <w:color w:val="303030"/>
          <w:spacing w:val="-2"/>
          <w:sz w:val="32"/>
        </w:rPr>
        <w:t> </w:t>
      </w:r>
      <w:r>
        <w:rPr>
          <w:color w:val="303030"/>
          <w:sz w:val="32"/>
        </w:rPr>
        <w:t>and craft</w:t>
      </w:r>
    </w:p>
    <w:p>
      <w:pPr>
        <w:pStyle w:val="BodyText"/>
        <w:spacing w:line="339" w:lineRule="exact"/>
        <w:ind w:left="120"/>
      </w:pPr>
      <w:r>
        <w:rPr>
          <w:color w:val="303030"/>
        </w:rPr>
        <w:t>space</w:t>
      </w:r>
      <w:r>
        <w:rPr>
          <w:color w:val="303030"/>
          <w:spacing w:val="-2"/>
        </w:rPr>
        <w:t> </w:t>
      </w:r>
      <w:r>
        <w:rPr>
          <w:color w:val="303030"/>
        </w:rPr>
        <w:t>craft</w:t>
      </w:r>
    </w:p>
    <w:p>
      <w:pPr>
        <w:pStyle w:val="BodyText"/>
        <w:spacing w:line="415" w:lineRule="auto" w:before="242"/>
        <w:ind w:left="119" w:right="7738"/>
      </w:pPr>
      <w:r>
        <w:rPr>
          <w:rFonts w:ascii="SimSun" w:eastAsia="SimSun" w:hint="eastAsia"/>
          <w:color w:val="303030"/>
          <w:w w:val="95"/>
          <w:shd w:fill="C0C0C0" w:color="auto" w:val="clear"/>
        </w:rPr>
        <w:t>考</w:t>
      </w:r>
      <w:r>
        <w:rPr>
          <w:rFonts w:ascii="SimSun" w:eastAsia="SimSun" w:hint="eastAsia"/>
          <w:color w:val="303030"/>
          <w:w w:val="95"/>
        </w:rPr>
        <w:t> </w:t>
      </w:r>
      <w:r>
        <w:rPr>
          <w:color w:val="303030"/>
          <w:w w:val="95"/>
        </w:rPr>
        <w:t>craft</w:t>
      </w:r>
      <w:r>
        <w:rPr>
          <w:color w:val="303030"/>
          <w:spacing w:val="72"/>
        </w:rPr>
        <w:t> </w:t>
      </w:r>
      <w:r>
        <w:rPr>
          <w:color w:val="303030"/>
          <w:w w:val="95"/>
        </w:rPr>
        <w:t>information</w:t>
      </w:r>
      <w:r>
        <w:rPr>
          <w:color w:val="303030"/>
          <w:spacing w:val="1"/>
          <w:w w:val="95"/>
        </w:rPr>
        <w:t> </w:t>
      </w:r>
      <w:r>
        <w:rPr>
          <w:rFonts w:ascii="SimSun" w:eastAsia="SimSun" w:hint="eastAsia"/>
          <w:color w:val="303030"/>
          <w:w w:val="95"/>
          <w:shd w:fill="C0C0C0" w:color="auto" w:val="clear"/>
        </w:rPr>
        <w:t>考</w:t>
      </w:r>
      <w:r>
        <w:rPr>
          <w:rFonts w:ascii="SimSun" w:eastAsia="SimSun" w:hint="eastAsia"/>
          <w:color w:val="303030"/>
          <w:w w:val="95"/>
        </w:rPr>
        <w:t> </w:t>
      </w:r>
      <w:r>
        <w:rPr>
          <w:color w:val="303030"/>
          <w:w w:val="95"/>
        </w:rPr>
        <w:t>overcrowded</w:t>
      </w:r>
      <w:r>
        <w:rPr>
          <w:color w:val="303030"/>
          <w:spacing w:val="1"/>
          <w:w w:val="95"/>
        </w:rPr>
        <w:t> </w:t>
      </w:r>
      <w:r>
        <w:rPr>
          <w:color w:val="303030"/>
          <w:w w:val="95"/>
        </w:rPr>
        <w:t>craft</w:t>
      </w:r>
      <w:r>
        <w:rPr>
          <w:color w:val="303030"/>
          <w:spacing w:val="1"/>
          <w:w w:val="95"/>
        </w:rPr>
        <w:t> </w:t>
      </w: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craft</w:t>
      </w:r>
      <w:r>
        <w:rPr>
          <w:color w:val="303030"/>
        </w:rPr>
        <w:t> </w:t>
      </w:r>
      <w:r>
        <w:rPr>
          <w:color w:val="303030"/>
          <w:spacing w:val="-1"/>
        </w:rPr>
        <w:t>our to-do</w:t>
      </w:r>
      <w:r>
        <w:rPr>
          <w:color w:val="303030"/>
          <w:spacing w:val="1"/>
        </w:rPr>
        <w:t> </w:t>
      </w:r>
      <w:r>
        <w:rPr>
          <w:color w:val="303030"/>
          <w:spacing w:val="-1"/>
        </w:rPr>
        <w:t>lists</w:t>
      </w:r>
      <w:r>
        <w:rPr>
          <w:color w:val="303030"/>
          <w:spacing w:val="-77"/>
        </w:rPr>
        <w:t> </w:t>
      </w:r>
      <w:r>
        <w:rPr>
          <w:rFonts w:ascii="SimSun" w:eastAsia="SimSun" w:hint="eastAsia"/>
          <w:color w:val="303030"/>
        </w:rPr>
        <w:t>派生词</w:t>
      </w:r>
      <w:r>
        <w:rPr>
          <w:color w:val="303030"/>
        </w:rPr>
        <w:t>:</w:t>
      </w:r>
    </w:p>
    <w:p>
      <w:pPr>
        <w:pStyle w:val="BodyText"/>
        <w:spacing w:before="5"/>
        <w:ind w:left="119"/>
        <w:rPr>
          <w:rFonts w:ascii="SimSun" w:eastAsia="SimSun" w:hint="eastAsia"/>
        </w:rPr>
      </w:pPr>
      <w:r>
        <w:rPr>
          <w:color w:val="303030"/>
        </w:rPr>
        <w:t>craftsman(1</w:t>
      </w:r>
      <w:r>
        <w:rPr>
          <w:color w:val="303030"/>
          <w:spacing w:val="-1"/>
        </w:rPr>
        <w:t>): </w:t>
      </w:r>
      <w:r>
        <w:rPr>
          <w:color w:val="303030"/>
        </w:rPr>
        <w:t>n</w:t>
      </w:r>
      <w:r>
        <w:rPr>
          <w:color w:val="303030"/>
          <w:spacing w:val="-1"/>
        </w:rPr>
        <w:t>. </w:t>
      </w:r>
      <w:r>
        <w:rPr>
          <w:rFonts w:ascii="SimSun" w:eastAsia="SimSun" w:hint="eastAsia"/>
          <w:color w:val="303030"/>
        </w:rPr>
        <w:t>工匠；手艺人</w:t>
      </w:r>
    </w:p>
    <w:p>
      <w:pPr>
        <w:spacing w:after="0"/>
        <w:rPr>
          <w:rFonts w:ascii="SimSun" w:eastAsia="SimSun" w:hint="eastAsia"/>
        </w:rPr>
        <w:sectPr>
          <w:footerReference w:type="default" r:id="rId24"/>
          <w:pgSz w:w="11910" w:h="16840"/>
          <w:pgMar w:footer="502" w:header="0" w:top="640" w:bottom="700" w:left="600" w:right="600"/>
        </w:sectPr>
      </w:pPr>
    </w:p>
    <w:p>
      <w:pPr>
        <w:pStyle w:val="Heading1"/>
        <w:spacing w:before="60"/>
        <w:ind w:left="120"/>
      </w:pPr>
      <w:r>
        <w:rPr>
          <w:color w:val="FF0000"/>
        </w:rPr>
        <w:t>creating</w:t>
      </w:r>
      <w:r>
        <w:rPr>
          <w:color w:val="FF0000"/>
          <w:spacing w:val="-7"/>
        </w:rPr>
        <w:t> </w:t>
      </w:r>
      <w:r>
        <w:rPr>
          <w:color w:val="24292F"/>
        </w:rPr>
        <w:t>a</w:t>
      </w:r>
      <w:r>
        <w:rPr>
          <w:color w:val="24292F"/>
          <w:spacing w:val="-4"/>
        </w:rPr>
        <w:t> </w:t>
      </w:r>
      <w:r>
        <w:rPr>
          <w:color w:val="FF0000"/>
        </w:rPr>
        <w:t>stylish</w:t>
      </w:r>
      <w:r>
        <w:rPr>
          <w:color w:val="FF0000"/>
          <w:spacing w:val="-5"/>
        </w:rPr>
        <w:t> </w:t>
      </w:r>
      <w:r>
        <w:rPr>
          <w:color w:val="24292F"/>
        </w:rPr>
        <w:t>and</w:t>
      </w:r>
      <w:r>
        <w:rPr>
          <w:color w:val="24292F"/>
          <w:spacing w:val="-4"/>
        </w:rPr>
        <w:t> </w:t>
      </w:r>
      <w:r>
        <w:rPr>
          <w:color w:val="FF0000"/>
        </w:rPr>
        <w:t>premium</w:t>
      </w:r>
      <w:r>
        <w:rPr>
          <w:color w:val="FF0000"/>
          <w:spacing w:val="-5"/>
        </w:rPr>
        <w:t> </w:t>
      </w:r>
      <w:r>
        <w:rPr>
          <w:color w:val="FF0000"/>
        </w:rPr>
        <w:t>product</w:t>
      </w:r>
    </w:p>
    <w:p>
      <w:pPr>
        <w:pStyle w:val="ListParagraph"/>
        <w:numPr>
          <w:ilvl w:val="0"/>
          <w:numId w:val="41"/>
        </w:numPr>
        <w:tabs>
          <w:tab w:pos="457" w:val="left" w:leader="none"/>
        </w:tabs>
        <w:spacing w:line="408" w:lineRule="auto" w:before="277" w:after="0"/>
        <w:ind w:left="120" w:right="8407" w:firstLine="0"/>
        <w:jc w:val="left"/>
        <w:rPr>
          <w:color w:val="303030"/>
          <w:sz w:val="32"/>
        </w:rPr>
      </w:pPr>
      <w:r>
        <w:rPr>
          <w:color w:val="303030"/>
          <w:sz w:val="32"/>
          <w:shd w:fill="FFFF00" w:color="auto" w:val="clear"/>
        </w:rPr>
        <w:t>brick(2</w:t>
      </w:r>
      <w:r>
        <w:rPr>
          <w:color w:val="303030"/>
          <w:spacing w:val="-4"/>
          <w:sz w:val="32"/>
          <w:shd w:fill="FFFF00" w:color="auto" w:val="clear"/>
        </w:rPr>
        <w:t>): </w:t>
      </w:r>
      <w:r>
        <w:rPr>
          <w:color w:val="303030"/>
          <w:sz w:val="32"/>
          <w:shd w:fill="FFFF00" w:color="auto" w:val="clear"/>
        </w:rPr>
        <w:t>n</w:t>
      </w:r>
      <w:r>
        <w:rPr>
          <w:color w:val="303030"/>
          <w:spacing w:val="-4"/>
          <w:sz w:val="32"/>
          <w:shd w:fill="FFFF00" w:color="auto" w:val="clear"/>
        </w:rPr>
        <w:t>. </w:t>
      </w:r>
      <w:r>
        <w:rPr>
          <w:rFonts w:ascii="SimSun" w:eastAsia="SimSun" w:hint="eastAsia"/>
          <w:color w:val="303030"/>
          <w:sz w:val="32"/>
          <w:shd w:fill="FFFF00" w:color="auto" w:val="clear"/>
        </w:rPr>
        <w:t>砖</w:t>
      </w:r>
      <w:r>
        <w:rPr>
          <w:color w:val="303030"/>
          <w:sz w:val="32"/>
        </w:rPr>
        <w:t>brick by brick</w:t>
      </w:r>
      <w:r>
        <w:rPr>
          <w:color w:val="303030"/>
          <w:spacing w:val="1"/>
          <w:sz w:val="32"/>
        </w:rPr>
        <w:t> </w:t>
      </w:r>
      <w:r>
        <w:rPr>
          <w:color w:val="303030"/>
          <w:sz w:val="32"/>
        </w:rPr>
        <w:t>brick</w:t>
      </w:r>
      <w:r>
        <w:rPr>
          <w:color w:val="303030"/>
          <w:spacing w:val="-1"/>
          <w:sz w:val="32"/>
        </w:rPr>
        <w:t> </w:t>
      </w:r>
      <w:r>
        <w:rPr>
          <w:color w:val="303030"/>
          <w:sz w:val="32"/>
        </w:rPr>
        <w:t>red</w:t>
      </w:r>
    </w:p>
    <w:p>
      <w:pPr>
        <w:pStyle w:val="BodyText"/>
        <w:spacing w:line="396" w:lineRule="exact"/>
        <w:ind w:left="12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a</w:t>
      </w:r>
      <w:r>
        <w:rPr>
          <w:color w:val="303030"/>
        </w:rPr>
        <w:t> </w:t>
      </w:r>
      <w:r>
        <w:rPr>
          <w:color w:val="303030"/>
          <w:spacing w:val="-1"/>
        </w:rPr>
        <w:t>house composed</w:t>
      </w:r>
      <w:r>
        <w:rPr>
          <w:color w:val="303030"/>
          <w:spacing w:val="3"/>
        </w:rPr>
        <w:t> </w:t>
      </w:r>
      <w:r>
        <w:rPr>
          <w:color w:val="303030"/>
        </w:rPr>
        <w:t>mainly</w:t>
      </w:r>
      <w:r>
        <w:rPr>
          <w:color w:val="303030"/>
          <w:spacing w:val="-3"/>
        </w:rPr>
        <w:t> </w:t>
      </w:r>
      <w:r>
        <w:rPr>
          <w:color w:val="303030"/>
        </w:rPr>
        <w:t>of</w:t>
      </w:r>
      <w:r>
        <w:rPr>
          <w:color w:val="303030"/>
          <w:spacing w:val="1"/>
        </w:rPr>
        <w:t> </w:t>
      </w:r>
      <w:r>
        <w:rPr>
          <w:color w:val="303030"/>
        </w:rPr>
        <w:t>bricks</w:t>
      </w:r>
    </w:p>
    <w:p>
      <w:pPr>
        <w:pStyle w:val="BodyText"/>
        <w:rPr>
          <w:sz w:val="20"/>
        </w:rPr>
      </w:pPr>
    </w:p>
    <w:p>
      <w:pPr>
        <w:pStyle w:val="BodyText"/>
        <w:rPr>
          <w:sz w:val="20"/>
        </w:rPr>
      </w:pPr>
    </w:p>
    <w:p>
      <w:pPr>
        <w:pStyle w:val="BodyText"/>
        <w:rPr>
          <w:sz w:val="20"/>
        </w:rPr>
      </w:pPr>
    </w:p>
    <w:p>
      <w:pPr>
        <w:pStyle w:val="ListParagraph"/>
        <w:numPr>
          <w:ilvl w:val="0"/>
          <w:numId w:val="41"/>
        </w:numPr>
        <w:tabs>
          <w:tab w:pos="457" w:val="left" w:leader="none"/>
        </w:tabs>
        <w:spacing w:line="240" w:lineRule="auto" w:before="223" w:after="0"/>
        <w:ind w:left="456" w:right="0" w:hanging="337"/>
        <w:jc w:val="left"/>
        <w:rPr>
          <w:color w:val="303030"/>
          <w:sz w:val="32"/>
        </w:rPr>
      </w:pPr>
      <w:r>
        <w:rPr>
          <w:color w:val="303030"/>
          <w:sz w:val="32"/>
          <w:shd w:fill="FFFF00" w:color="auto" w:val="clear"/>
        </w:rPr>
        <w:t>create(41</w:t>
      </w:r>
      <w:r>
        <w:rPr>
          <w:color w:val="303030"/>
          <w:spacing w:val="-4"/>
          <w:sz w:val="32"/>
          <w:shd w:fill="FFFF00" w:color="auto" w:val="clear"/>
        </w:rPr>
        <w:t>): </w:t>
      </w:r>
      <w:r>
        <w:rPr>
          <w:color w:val="303030"/>
          <w:sz w:val="32"/>
          <w:shd w:fill="FFFF00" w:color="auto" w:val="clear"/>
        </w:rPr>
        <w:t>v</w:t>
      </w:r>
      <w:r>
        <w:rPr>
          <w:color w:val="303030"/>
          <w:spacing w:val="-4"/>
          <w:sz w:val="32"/>
          <w:shd w:fill="FFFF00" w:color="auto" w:val="clear"/>
        </w:rPr>
        <w:t>. </w:t>
      </w:r>
      <w:r>
        <w:rPr>
          <w:rFonts w:ascii="SimSun" w:eastAsia="SimSun" w:hint="eastAsia"/>
          <w:color w:val="303030"/>
          <w:sz w:val="32"/>
          <w:shd w:fill="FFFF00" w:color="auto" w:val="clear"/>
        </w:rPr>
        <w:t>创造；创建</w:t>
      </w:r>
    </w:p>
    <w:p>
      <w:pPr>
        <w:pStyle w:val="BodyText"/>
        <w:spacing w:before="300"/>
        <w:ind w:left="119"/>
        <w:rPr>
          <w:rFonts w:ascii="SimSun" w:eastAsia="SimSun" w:hint="eastAsia"/>
        </w:rPr>
      </w:pPr>
      <w:r>
        <w:rPr>
          <w:rFonts w:ascii="SimSun" w:eastAsia="SimSun" w:hint="eastAsia"/>
          <w:color w:val="303030"/>
        </w:rPr>
        <w:t>词根分解：</w:t>
      </w:r>
      <w:r>
        <w:rPr>
          <w:color w:val="303030"/>
        </w:rPr>
        <w:t>cre=to</w:t>
      </w:r>
      <w:r>
        <w:rPr>
          <w:color w:val="303030"/>
          <w:spacing w:val="-3"/>
        </w:rPr>
        <w:t> </w:t>
      </w:r>
      <w:r>
        <w:rPr>
          <w:color w:val="303030"/>
        </w:rPr>
        <w:t>grow</w:t>
      </w:r>
      <w:r>
        <w:rPr>
          <w:color w:val="303030"/>
          <w:spacing w:val="-2"/>
        </w:rPr>
        <w:t> </w:t>
      </w:r>
      <w:r>
        <w:rPr>
          <w:rFonts w:ascii="SimSun" w:eastAsia="SimSun" w:hint="eastAsia"/>
          <w:color w:val="303030"/>
        </w:rPr>
        <w:t>生长；</w:t>
      </w:r>
      <w:r>
        <w:rPr>
          <w:color w:val="303030"/>
        </w:rPr>
        <w:t>-ate=to</w:t>
      </w:r>
      <w:r>
        <w:rPr>
          <w:color w:val="303030"/>
          <w:spacing w:val="-1"/>
        </w:rPr>
        <w:t> </w:t>
      </w:r>
      <w:r>
        <w:rPr>
          <w:color w:val="303030"/>
        </w:rPr>
        <w:t>make</w:t>
      </w:r>
      <w:r>
        <w:rPr>
          <w:color w:val="303030"/>
          <w:spacing w:val="-1"/>
        </w:rPr>
        <w:t> </w:t>
      </w:r>
      <w:r>
        <w:rPr>
          <w:rFonts w:ascii="SimSun" w:eastAsia="SimSun" w:hint="eastAsia"/>
          <w:color w:val="303030"/>
        </w:rPr>
        <w:t>使</w:t>
      </w:r>
    </w:p>
    <w:p>
      <w:pPr>
        <w:pStyle w:val="BodyText"/>
        <w:spacing w:before="301"/>
        <w:ind w:left="120"/>
        <w:rPr>
          <w:rFonts w:ascii="SimSun" w:hAnsi="SimSun" w:eastAsia="SimSun" w:hint="eastAsia"/>
        </w:rPr>
      </w:pPr>
      <w:r>
        <w:rPr>
          <w:color w:val="303030"/>
        </w:rPr>
        <w:t>→to make</w:t>
      </w:r>
      <w:r>
        <w:rPr>
          <w:color w:val="303030"/>
          <w:spacing w:val="-2"/>
        </w:rPr>
        <w:t> </w:t>
      </w:r>
      <w:r>
        <w:rPr>
          <w:color w:val="303030"/>
        </w:rPr>
        <w:t>sth</w:t>
      </w:r>
      <w:r>
        <w:rPr>
          <w:color w:val="303030"/>
          <w:spacing w:val="-2"/>
        </w:rPr>
        <w:t> </w:t>
      </w:r>
      <w:r>
        <w:rPr>
          <w:color w:val="303030"/>
        </w:rPr>
        <w:t>grow </w:t>
      </w:r>
      <w:r>
        <w:rPr>
          <w:rFonts w:ascii="SimSun" w:hAnsi="SimSun" w:eastAsia="SimSun" w:hint="eastAsia"/>
          <w:color w:val="303030"/>
        </w:rPr>
        <w:t>使某物生长成型</w:t>
      </w:r>
    </w:p>
    <w:p>
      <w:pPr>
        <w:pStyle w:val="BodyText"/>
        <w:spacing w:before="300"/>
        <w:ind w:left="120"/>
        <w:rPr>
          <w:rFonts w:ascii="SimSun" w:eastAsia="SimSun" w:hint="eastAsia"/>
        </w:rPr>
      </w:pPr>
      <w:r>
        <w:rPr>
          <w:rFonts w:ascii="SimSun" w:eastAsia="SimSun" w:hint="eastAsia"/>
          <w:color w:val="303030"/>
          <w:w w:val="95"/>
        </w:rPr>
        <w:t>同根词：</w:t>
      </w:r>
      <w:r>
        <w:rPr>
          <w:color w:val="303030"/>
          <w:w w:val="95"/>
        </w:rPr>
        <w:t>increase</w:t>
      </w:r>
      <w:r>
        <w:rPr>
          <w:color w:val="303030"/>
          <w:spacing w:val="83"/>
        </w:rPr>
        <w:t> </w:t>
      </w:r>
      <w:r>
        <w:rPr>
          <w:rFonts w:ascii="SimSun" w:eastAsia="SimSun" w:hint="eastAsia"/>
          <w:color w:val="303030"/>
          <w:spacing w:val="3"/>
          <w:w w:val="95"/>
        </w:rPr>
        <w:t>增加； </w:t>
      </w:r>
      <w:r>
        <w:rPr>
          <w:color w:val="303030"/>
          <w:w w:val="95"/>
        </w:rPr>
        <w:t>concrete</w:t>
      </w:r>
      <w:r>
        <w:rPr>
          <w:color w:val="303030"/>
          <w:spacing w:val="83"/>
        </w:rPr>
        <w:t> </w:t>
      </w:r>
      <w:r>
        <w:rPr>
          <w:rFonts w:ascii="SimSun" w:eastAsia="SimSun" w:hint="eastAsia"/>
          <w:color w:val="303030"/>
          <w:w w:val="95"/>
        </w:rPr>
        <w:t>确定的</w:t>
      </w:r>
      <w:r>
        <w:rPr>
          <w:color w:val="303030"/>
          <w:w w:val="95"/>
        </w:rPr>
        <w:t>/</w:t>
      </w:r>
      <w:r>
        <w:rPr>
          <w:color w:val="303030"/>
          <w:spacing w:val="80"/>
        </w:rPr>
        <w:t> </w:t>
      </w:r>
      <w:r>
        <w:rPr>
          <w:rFonts w:ascii="SimSun" w:eastAsia="SimSun" w:hint="eastAsia"/>
          <w:color w:val="303030"/>
          <w:w w:val="95"/>
        </w:rPr>
        <w:t>混凝土；</w:t>
      </w:r>
      <w:r>
        <w:rPr>
          <w:color w:val="303030"/>
          <w:w w:val="95"/>
        </w:rPr>
        <w:t>decrease</w:t>
      </w:r>
      <w:r>
        <w:rPr>
          <w:color w:val="303030"/>
          <w:spacing w:val="81"/>
        </w:rPr>
        <w:t> </w:t>
      </w:r>
      <w:r>
        <w:rPr>
          <w:rFonts w:ascii="SimSun" w:eastAsia="SimSun" w:hint="eastAsia"/>
          <w:color w:val="303030"/>
          <w:w w:val="95"/>
        </w:rPr>
        <w:t>减少</w:t>
      </w:r>
    </w:p>
    <w:p>
      <w:pPr>
        <w:pStyle w:val="BodyText"/>
        <w:rPr>
          <w:rFonts w:ascii="SimSun"/>
          <w:sz w:val="36"/>
        </w:rPr>
      </w:pPr>
    </w:p>
    <w:p>
      <w:pPr>
        <w:pStyle w:val="BodyText"/>
        <w:spacing w:before="5"/>
        <w:rPr>
          <w:rFonts w:ascii="SimSun"/>
          <w:sz w:val="35"/>
        </w:rPr>
      </w:pPr>
    </w:p>
    <w:p>
      <w:pPr>
        <w:pStyle w:val="BodyText"/>
        <w:ind w:left="120"/>
      </w:pPr>
      <w:r>
        <w:rPr>
          <w:color w:val="303030"/>
        </w:rPr>
        <w:t>create</w:t>
      </w:r>
      <w:r>
        <w:rPr>
          <w:color w:val="303030"/>
          <w:spacing w:val="-2"/>
        </w:rPr>
        <w:t> </w:t>
      </w:r>
      <w:r>
        <w:rPr>
          <w:color w:val="303030"/>
        </w:rPr>
        <w:t>opportunities</w:t>
      </w:r>
    </w:p>
    <w:p>
      <w:pPr>
        <w:pStyle w:val="BodyText"/>
        <w:spacing w:before="242"/>
        <w:ind w:left="120"/>
      </w:pPr>
      <w:r>
        <w:rPr>
          <w:rFonts w:ascii="SimSun" w:eastAsia="SimSun" w:hint="eastAsia"/>
          <w:color w:val="303030"/>
          <w:spacing w:val="-1"/>
          <w:shd w:fill="C0C0C0" w:color="auto" w:val="clear"/>
        </w:rPr>
        <w:t>考</w:t>
      </w:r>
      <w:r>
        <w:rPr>
          <w:rFonts w:ascii="SimSun" w:eastAsia="SimSun" w:hint="eastAsia"/>
          <w:color w:val="303030"/>
          <w:spacing w:val="-78"/>
        </w:rPr>
        <w:t> </w:t>
      </w:r>
      <w:r>
        <w:rPr>
          <w:color w:val="303030"/>
          <w:spacing w:val="-1"/>
        </w:rPr>
        <w:t>create</w:t>
      </w:r>
      <w:r>
        <w:rPr>
          <w:color w:val="303030"/>
          <w:spacing w:val="6"/>
        </w:rPr>
        <w:t> </w:t>
      </w:r>
      <w:r>
        <w:rPr>
          <w:color w:val="303030"/>
          <w:spacing w:val="-1"/>
        </w:rPr>
        <w:t>monetary</w:t>
      </w:r>
      <w:r>
        <w:rPr>
          <w:color w:val="303030"/>
          <w:spacing w:val="2"/>
        </w:rPr>
        <w:t> </w:t>
      </w:r>
      <w:r>
        <w:rPr>
          <w:color w:val="303030"/>
        </w:rPr>
        <w:t>value</w:t>
      </w:r>
    </w:p>
    <w:p>
      <w:pPr>
        <w:pStyle w:val="BodyText"/>
        <w:spacing w:before="300"/>
        <w:ind w:left="120"/>
      </w:pPr>
      <w:r>
        <w:rPr>
          <w:rFonts w:ascii="SimSun" w:eastAsia="SimSun" w:hint="eastAsia"/>
          <w:color w:val="303030"/>
          <w:w w:val="95"/>
          <w:shd w:fill="C0C0C0" w:color="auto" w:val="clear"/>
        </w:rPr>
        <w:t>考</w:t>
      </w:r>
      <w:r>
        <w:rPr>
          <w:rFonts w:ascii="SimSun" w:eastAsia="SimSun" w:hint="eastAsia"/>
          <w:color w:val="303030"/>
          <w:spacing w:val="-38"/>
          <w:w w:val="95"/>
        </w:rPr>
        <w:t> </w:t>
      </w:r>
      <w:r>
        <w:rPr>
          <w:color w:val="303030"/>
          <w:w w:val="95"/>
        </w:rPr>
        <w:t>create</w:t>
      </w:r>
      <w:r>
        <w:rPr>
          <w:color w:val="303030"/>
          <w:spacing w:val="35"/>
          <w:w w:val="95"/>
        </w:rPr>
        <w:t> </w:t>
      </w:r>
      <w:r>
        <w:rPr>
          <w:color w:val="303030"/>
          <w:w w:val="95"/>
        </w:rPr>
        <w:t>a</w:t>
      </w:r>
      <w:r>
        <w:rPr>
          <w:color w:val="303030"/>
          <w:spacing w:val="41"/>
          <w:w w:val="95"/>
        </w:rPr>
        <w:t> </w:t>
      </w:r>
      <w:r>
        <w:rPr>
          <w:color w:val="303030"/>
          <w:w w:val="95"/>
        </w:rPr>
        <w:t>more</w:t>
      </w:r>
      <w:r>
        <w:rPr>
          <w:color w:val="303030"/>
          <w:spacing w:val="35"/>
          <w:w w:val="95"/>
        </w:rPr>
        <w:t> </w:t>
      </w:r>
      <w:r>
        <w:rPr>
          <w:color w:val="303030"/>
          <w:w w:val="95"/>
        </w:rPr>
        <w:t>straightforward</w:t>
      </w:r>
      <w:r>
        <w:rPr>
          <w:color w:val="303030"/>
          <w:spacing w:val="37"/>
          <w:w w:val="95"/>
        </w:rPr>
        <w:t> </w:t>
      </w:r>
      <w:r>
        <w:rPr>
          <w:color w:val="303030"/>
          <w:w w:val="95"/>
        </w:rPr>
        <w:t>visa</w:t>
      </w:r>
    </w:p>
    <w:p>
      <w:pPr>
        <w:pStyle w:val="BodyText"/>
        <w:spacing w:before="301"/>
        <w:ind w:left="119"/>
        <w:rPr>
          <w:rFonts w:ascii="SimSun" w:eastAsia="SimSun" w:hint="eastAsia"/>
        </w:rPr>
      </w:pPr>
      <w:r>
        <w:rPr>
          <w:rFonts w:ascii="SimSun" w:eastAsia="SimSun" w:hint="eastAsia"/>
          <w:color w:val="303030"/>
          <w:w w:val="95"/>
        </w:rPr>
        <w:t>派生词：</w:t>
      </w:r>
    </w:p>
    <w:p>
      <w:pPr>
        <w:pStyle w:val="BodyText"/>
        <w:spacing w:before="3"/>
        <w:rPr>
          <w:rFonts w:ascii="SimSun"/>
          <w:sz w:val="23"/>
        </w:rPr>
      </w:pPr>
    </w:p>
    <w:p>
      <w:pPr>
        <w:pStyle w:val="BodyText"/>
        <w:spacing w:line="415" w:lineRule="auto"/>
        <w:ind w:left="119" w:right="6628"/>
        <w:rPr>
          <w:rFonts w:ascii="SimSun" w:eastAsia="SimSun" w:hint="eastAsia"/>
        </w:rPr>
      </w:pPr>
      <w:r>
        <w:rPr>
          <w:color w:val="303030"/>
        </w:rPr>
        <w:t>creation(11</w:t>
      </w:r>
      <w:r>
        <w:rPr>
          <w:color w:val="303030"/>
          <w:spacing w:val="-2"/>
        </w:rPr>
        <w:t>): </w:t>
      </w:r>
      <w:r>
        <w:rPr>
          <w:color w:val="303030"/>
        </w:rPr>
        <w:t>n</w:t>
      </w:r>
      <w:r>
        <w:rPr>
          <w:color w:val="303030"/>
          <w:spacing w:val="-2"/>
        </w:rPr>
        <w:t>. </w:t>
      </w:r>
      <w:r>
        <w:rPr>
          <w:rFonts w:ascii="SimSun" w:eastAsia="SimSun" w:hint="eastAsia"/>
          <w:color w:val="303030"/>
        </w:rPr>
        <w:t>创造；创作</w:t>
      </w:r>
      <w:r>
        <w:rPr>
          <w:color w:val="303030"/>
        </w:rPr>
        <w:t>creative(10</w:t>
      </w:r>
      <w:r>
        <w:rPr>
          <w:color w:val="303030"/>
          <w:spacing w:val="-1"/>
        </w:rPr>
        <w:t>): </w:t>
      </w:r>
      <w:r>
        <w:rPr>
          <w:color w:val="303030"/>
        </w:rPr>
        <w:t>adj.</w:t>
      </w:r>
      <w:r>
        <w:rPr>
          <w:color w:val="303030"/>
          <w:spacing w:val="-2"/>
        </w:rPr>
        <w:t> </w:t>
      </w:r>
      <w:r>
        <w:rPr>
          <w:rFonts w:ascii="SimSun" w:eastAsia="SimSun" w:hint="eastAsia"/>
          <w:color w:val="303030"/>
        </w:rPr>
        <w:t>有创造力的</w:t>
      </w:r>
      <w:r>
        <w:rPr>
          <w:color w:val="303030"/>
        </w:rPr>
        <w:t>creativity(6</w:t>
      </w:r>
      <w:r>
        <w:rPr>
          <w:color w:val="303030"/>
          <w:spacing w:val="-1"/>
        </w:rPr>
        <w:t>): </w:t>
      </w:r>
      <w:r>
        <w:rPr>
          <w:color w:val="303030"/>
        </w:rPr>
        <w:t>n</w:t>
      </w:r>
      <w:r>
        <w:rPr>
          <w:color w:val="303030"/>
          <w:spacing w:val="1"/>
        </w:rPr>
        <w:t>. </w:t>
      </w:r>
      <w:r>
        <w:rPr>
          <w:rFonts w:ascii="SimSun" w:eastAsia="SimSun" w:hint="eastAsia"/>
          <w:color w:val="303030"/>
        </w:rPr>
        <w:t>创造性</w:t>
      </w:r>
      <w:r>
        <w:rPr>
          <w:color w:val="303030"/>
        </w:rPr>
        <w:t>creature(3</w:t>
      </w:r>
      <w:r>
        <w:rPr>
          <w:color w:val="303030"/>
          <w:spacing w:val="-1"/>
        </w:rPr>
        <w:t>): </w:t>
      </w:r>
      <w:r>
        <w:rPr>
          <w:color w:val="303030"/>
        </w:rPr>
        <w:t>n</w:t>
      </w:r>
      <w:r>
        <w:rPr>
          <w:color w:val="303030"/>
          <w:spacing w:val="-1"/>
        </w:rPr>
        <w:t>. </w:t>
      </w:r>
      <w:r>
        <w:rPr>
          <w:rFonts w:ascii="SimSun" w:eastAsia="SimSun" w:hint="eastAsia"/>
          <w:color w:val="303030"/>
        </w:rPr>
        <w:t>生物；创造物</w:t>
      </w:r>
      <w:r>
        <w:rPr>
          <w:color w:val="303030"/>
        </w:rPr>
        <w:t>creationism(2</w:t>
      </w:r>
      <w:r>
        <w:rPr>
          <w:color w:val="303030"/>
          <w:spacing w:val="-4"/>
        </w:rPr>
        <w:t>): </w:t>
      </w:r>
      <w:r>
        <w:rPr>
          <w:color w:val="303030"/>
        </w:rPr>
        <w:t>n</w:t>
      </w:r>
      <w:r>
        <w:rPr>
          <w:color w:val="303030"/>
          <w:spacing w:val="-4"/>
        </w:rPr>
        <w:t>. </w:t>
      </w:r>
      <w:r>
        <w:rPr>
          <w:rFonts w:ascii="SimSun" w:eastAsia="SimSun" w:hint="eastAsia"/>
          <w:color w:val="303030"/>
        </w:rPr>
        <w:t>宇宙创造说</w:t>
      </w:r>
    </w:p>
    <w:p>
      <w:pPr>
        <w:spacing w:after="0" w:line="415" w:lineRule="auto"/>
        <w:rPr>
          <w:rFonts w:ascii="SimSun" w:eastAsia="SimSun" w:hint="eastAsia"/>
        </w:rPr>
        <w:sectPr>
          <w:footerReference w:type="default" r:id="rId25"/>
          <w:pgSz w:w="11910" w:h="16840"/>
          <w:pgMar w:footer="502" w:header="0" w:top="640" w:bottom="700" w:left="600" w:right="600"/>
        </w:sectPr>
      </w:pPr>
    </w:p>
    <w:p>
      <w:pPr>
        <w:pStyle w:val="ListParagraph"/>
        <w:numPr>
          <w:ilvl w:val="0"/>
          <w:numId w:val="41"/>
        </w:numPr>
        <w:tabs>
          <w:tab w:pos="541" w:val="left" w:leader="none"/>
        </w:tabs>
        <w:spacing w:line="417" w:lineRule="auto" w:before="49" w:after="0"/>
        <w:ind w:left="120" w:right="7274" w:hanging="1"/>
        <w:jc w:val="left"/>
        <w:rPr>
          <w:color w:val="303030"/>
          <w:sz w:val="32"/>
        </w:rPr>
      </w:pPr>
      <w:r>
        <w:rPr/>
        <w:pict>
          <v:group style="position:absolute;margin-left:36pt;margin-top:69.089996pt;width:20.05pt;height:21.75pt;mso-position-horizontal-relative:page;mso-position-vertical-relative:paragraph;z-index:15738880" coordorigin="720,1382" coordsize="401,435">
            <v:rect style="position:absolute;left:720;top:1381;width:401;height:435" filled="true" fillcolor="#c0c0c0" stroked="false">
              <v:fill type="solid"/>
            </v:rect>
            <v:shape style="position:absolute;left:720;top:1381;width:401;height:435" type="#_x0000_t202" filled="false" stroked="false">
              <v:textbox inset="0,0,0,0">
                <w:txbxContent>
                  <w:p>
                    <w:pPr>
                      <w:spacing w:line="400" w:lineRule="exact" w:before="0"/>
                      <w:ind w:left="0" w:right="0" w:firstLine="0"/>
                      <w:jc w:val="left"/>
                      <w:rPr>
                        <w:rFonts w:ascii="SimSun" w:eastAsia="SimSun" w:hint="eastAsia"/>
                        <w:sz w:val="32"/>
                      </w:rPr>
                    </w:pPr>
                    <w:r>
                      <w:rPr>
                        <w:rFonts w:ascii="SimSun" w:eastAsia="SimSun" w:hint="eastAsia"/>
                        <w:color w:val="303030"/>
                        <w:w w:val="99"/>
                        <w:sz w:val="32"/>
                      </w:rPr>
                      <w:t>考</w:t>
                    </w:r>
                  </w:p>
                </w:txbxContent>
              </v:textbox>
              <w10:wrap type="none"/>
            </v:shape>
            <w10:wrap type="none"/>
          </v:group>
        </w:pict>
      </w:r>
      <w:r>
        <w:rPr>
          <w:color w:val="303030"/>
          <w:sz w:val="32"/>
          <w:shd w:fill="FFFF00" w:color="auto" w:val="clear"/>
        </w:rPr>
        <w:t>stylish(3</w:t>
      </w:r>
      <w:r>
        <w:rPr>
          <w:color w:val="303030"/>
          <w:spacing w:val="-4"/>
          <w:sz w:val="32"/>
          <w:shd w:fill="FFFF00" w:color="auto" w:val="clear"/>
        </w:rPr>
        <w:t>):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时尚的</w:t>
      </w:r>
      <w:r>
        <w:rPr>
          <w:color w:val="303030"/>
          <w:sz w:val="32"/>
        </w:rPr>
        <w:t>stylish</w:t>
      </w:r>
      <w:r>
        <w:rPr>
          <w:color w:val="303030"/>
          <w:spacing w:val="-1"/>
          <w:sz w:val="32"/>
        </w:rPr>
        <w:t> </w:t>
      </w:r>
      <w:r>
        <w:rPr>
          <w:color w:val="303030"/>
          <w:sz w:val="32"/>
        </w:rPr>
        <w:t>design</w:t>
      </w:r>
    </w:p>
    <w:p>
      <w:pPr>
        <w:pStyle w:val="BodyText"/>
        <w:spacing w:line="358" w:lineRule="exact"/>
        <w:ind w:left="520"/>
      </w:pPr>
      <w:r>
        <w:rPr>
          <w:color w:val="303030"/>
        </w:rPr>
        <w:t>stylish</w:t>
      </w:r>
      <w:r>
        <w:rPr>
          <w:color w:val="303030"/>
          <w:spacing w:val="-1"/>
        </w:rPr>
        <w:t> </w:t>
      </w:r>
      <w:r>
        <w:rPr>
          <w:color w:val="303030"/>
        </w:rPr>
        <w:t>arts</w:t>
      </w:r>
      <w:r>
        <w:rPr>
          <w:color w:val="303030"/>
          <w:spacing w:val="-2"/>
        </w:rPr>
        <w:t> </w:t>
      </w:r>
      <w:r>
        <w:rPr>
          <w:color w:val="303030"/>
        </w:rPr>
        <w:t>criticism</w:t>
      </w:r>
    </w:p>
    <w:p>
      <w:pPr>
        <w:pStyle w:val="BodyText"/>
        <w:spacing w:before="10"/>
        <w:rPr>
          <w:sz w:val="27"/>
        </w:rPr>
      </w:pPr>
    </w:p>
    <w:p>
      <w:pPr>
        <w:pStyle w:val="BodyText"/>
        <w:ind w:left="119"/>
      </w:pPr>
      <w:r>
        <w:rPr>
          <w:rFonts w:ascii="SimSun" w:eastAsia="SimSun" w:hint="eastAsia"/>
          <w:color w:val="303030"/>
          <w:w w:val="95"/>
        </w:rPr>
        <w:t>派生词</w:t>
      </w:r>
      <w:r>
        <w:rPr>
          <w:color w:val="303030"/>
          <w:w w:val="95"/>
        </w:rPr>
        <w:t>:</w:t>
      </w:r>
    </w:p>
    <w:p>
      <w:pPr>
        <w:pStyle w:val="BodyText"/>
        <w:spacing w:before="301"/>
        <w:ind w:left="119"/>
        <w:rPr>
          <w:rFonts w:ascii="SimSun" w:eastAsia="SimSun" w:hint="eastAsia"/>
        </w:rPr>
      </w:pPr>
      <w:r>
        <w:rPr>
          <w:color w:val="303030"/>
        </w:rPr>
        <w:t>stylist(2</w:t>
      </w:r>
      <w:r>
        <w:rPr>
          <w:color w:val="303030"/>
          <w:spacing w:val="-1"/>
        </w:rPr>
        <w:t>): </w:t>
      </w:r>
      <w:r>
        <w:rPr>
          <w:color w:val="303030"/>
        </w:rPr>
        <w:t>n</w:t>
      </w:r>
      <w:r>
        <w:rPr>
          <w:color w:val="303030"/>
          <w:spacing w:val="-1"/>
        </w:rPr>
        <w:t>. </w:t>
      </w:r>
      <w:r>
        <w:rPr>
          <w:rFonts w:ascii="SimSun" w:eastAsia="SimSun" w:hint="eastAsia"/>
          <w:color w:val="303030"/>
        </w:rPr>
        <w:t>设计师</w:t>
      </w:r>
    </w:p>
    <w:p>
      <w:pPr>
        <w:pStyle w:val="BodyText"/>
        <w:spacing w:before="300"/>
        <w:ind w:left="119"/>
        <w:rPr>
          <w:rFonts w:ascii="SimSun" w:eastAsia="SimSun" w:hint="eastAsia"/>
        </w:rPr>
      </w:pPr>
      <w:r>
        <w:rPr>
          <w:color w:val="303030"/>
        </w:rPr>
        <w:t>style-conscious(1</w:t>
      </w:r>
      <w:r>
        <w:rPr>
          <w:color w:val="303030"/>
          <w:spacing w:val="-1"/>
        </w:rPr>
        <w:t>): </w:t>
      </w:r>
      <w:r>
        <w:rPr>
          <w:color w:val="303030"/>
        </w:rPr>
        <w:t>adj.</w:t>
      </w:r>
      <w:r>
        <w:rPr>
          <w:color w:val="303030"/>
          <w:spacing w:val="-3"/>
        </w:rPr>
        <w:t> </w:t>
      </w:r>
      <w:r>
        <w:rPr>
          <w:rFonts w:ascii="SimSun" w:eastAsia="SimSun" w:hint="eastAsia"/>
          <w:color w:val="303030"/>
        </w:rPr>
        <w:t>有时尚意识的</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41"/>
        </w:numPr>
        <w:tabs>
          <w:tab w:pos="541" w:val="left" w:leader="none"/>
        </w:tabs>
        <w:spacing w:line="240" w:lineRule="auto" w:before="64" w:after="0"/>
        <w:ind w:left="540" w:right="0" w:hanging="421"/>
        <w:jc w:val="left"/>
        <w:rPr>
          <w:color w:val="303030"/>
          <w:sz w:val="32"/>
        </w:rPr>
      </w:pPr>
      <w:r>
        <w:rPr/>
        <w:pict>
          <v:rect style="position:absolute;margin-left:57pt;margin-top:3.720005pt;width:244.8pt;height:21.72pt;mso-position-horizontal-relative:page;mso-position-vertical-relative:paragraph;z-index:-23865344" filled="true" fillcolor="#ffff00" stroked="false">
            <v:fill type="solid"/>
            <w10:wrap type="none"/>
          </v:rect>
        </w:pict>
      </w:r>
      <w:r>
        <w:rPr>
          <w:color w:val="303030"/>
          <w:sz w:val="32"/>
        </w:rPr>
        <w:t>premium(2</w:t>
      </w:r>
      <w:r>
        <w:rPr>
          <w:color w:val="303030"/>
          <w:spacing w:val="-2"/>
          <w:sz w:val="32"/>
        </w:rPr>
        <w:t>): </w:t>
      </w:r>
      <w:r>
        <w:rPr>
          <w:color w:val="303030"/>
          <w:sz w:val="32"/>
        </w:rPr>
        <w:t>n. </w:t>
      </w:r>
      <w:r>
        <w:rPr>
          <w:rFonts w:ascii="SimSun" w:eastAsia="SimSun" w:hint="eastAsia"/>
          <w:color w:val="303030"/>
          <w:sz w:val="32"/>
        </w:rPr>
        <w:t>保险费；重视；奖金</w:t>
      </w:r>
    </w:p>
    <w:p>
      <w:pPr>
        <w:pStyle w:val="BodyText"/>
        <w:spacing w:before="303"/>
        <w:ind w:left="120"/>
      </w:pPr>
      <w:r>
        <w:rPr>
          <w:color w:val="303030"/>
        </w:rPr>
        <w:t>premium</w:t>
      </w:r>
      <w:r>
        <w:rPr>
          <w:color w:val="303030"/>
          <w:spacing w:val="-3"/>
        </w:rPr>
        <w:t> </w:t>
      </w:r>
      <w:r>
        <w:rPr>
          <w:color w:val="303030"/>
        </w:rPr>
        <w:t>rate</w:t>
      </w:r>
    </w:p>
    <w:p>
      <w:pPr>
        <w:pStyle w:val="BodyText"/>
        <w:spacing w:before="244"/>
        <w:ind w:left="120"/>
      </w:pPr>
      <w:r>
        <w:rPr>
          <w:color w:val="303030"/>
        </w:rPr>
        <w:t>put</w:t>
      </w:r>
      <w:r>
        <w:rPr>
          <w:color w:val="303030"/>
          <w:spacing w:val="-2"/>
        </w:rPr>
        <w:t> </w:t>
      </w:r>
      <w:r>
        <w:rPr>
          <w:color w:val="303030"/>
        </w:rPr>
        <w:t>a</w:t>
      </w:r>
      <w:r>
        <w:rPr>
          <w:color w:val="303030"/>
          <w:spacing w:val="-1"/>
        </w:rPr>
        <w:t> </w:t>
      </w:r>
      <w:r>
        <w:rPr>
          <w:color w:val="303030"/>
        </w:rPr>
        <w:t>high premium</w:t>
      </w:r>
      <w:r>
        <w:rPr>
          <w:color w:val="303030"/>
          <w:spacing w:val="-3"/>
        </w:rPr>
        <w:t> </w:t>
      </w:r>
      <w:r>
        <w:rPr>
          <w:color w:val="303030"/>
        </w:rPr>
        <w:t>on</w:t>
      </w:r>
    </w:p>
    <w:p>
      <w:pPr>
        <w:pStyle w:val="BodyText"/>
        <w:spacing w:before="242"/>
        <w:ind w:left="120"/>
      </w:pPr>
      <w:r>
        <w:rPr>
          <w:rFonts w:ascii="SimSun" w:eastAsia="SimSun" w:hint="eastAsia"/>
          <w:color w:val="303030"/>
          <w:w w:val="95"/>
          <w:shd w:fill="C0C0C0" w:color="auto" w:val="clear"/>
        </w:rPr>
        <w:t>考</w:t>
      </w:r>
      <w:r>
        <w:rPr>
          <w:rFonts w:ascii="SimSun" w:eastAsia="SimSun" w:hint="eastAsia"/>
          <w:color w:val="303030"/>
          <w:spacing w:val="-40"/>
          <w:w w:val="95"/>
        </w:rPr>
        <w:t> </w:t>
      </w:r>
      <w:r>
        <w:rPr>
          <w:color w:val="303030"/>
          <w:w w:val="95"/>
        </w:rPr>
        <w:t>the</w:t>
      </w:r>
      <w:r>
        <w:rPr>
          <w:color w:val="303030"/>
          <w:spacing w:val="35"/>
          <w:w w:val="95"/>
        </w:rPr>
        <w:t> </w:t>
      </w:r>
      <w:r>
        <w:rPr>
          <w:color w:val="303030"/>
          <w:w w:val="95"/>
        </w:rPr>
        <w:t>premium</w:t>
      </w:r>
      <w:r>
        <w:rPr>
          <w:color w:val="303030"/>
          <w:spacing w:val="32"/>
          <w:w w:val="95"/>
        </w:rPr>
        <w:t> </w:t>
      </w:r>
      <w:r>
        <w:rPr>
          <w:color w:val="303030"/>
          <w:w w:val="95"/>
        </w:rPr>
        <w:t>system</w:t>
      </w:r>
    </w:p>
    <w:p>
      <w:pPr>
        <w:pStyle w:val="BodyText"/>
        <w:spacing w:before="300"/>
        <w:ind w:left="120"/>
      </w:pPr>
      <w:r>
        <w:rPr>
          <w:rFonts w:ascii="SimSun" w:eastAsia="SimSun" w:hint="eastAsia"/>
          <w:color w:val="303030"/>
          <w:w w:val="95"/>
          <w:shd w:fill="C0C0C0" w:color="auto" w:val="clear"/>
        </w:rPr>
        <w:t>考</w:t>
      </w:r>
      <w:r>
        <w:rPr>
          <w:rFonts w:ascii="SimSun" w:eastAsia="SimSun" w:hint="eastAsia"/>
          <w:color w:val="303030"/>
          <w:spacing w:val="-47"/>
          <w:w w:val="95"/>
        </w:rPr>
        <w:t> </w:t>
      </w:r>
      <w:r>
        <w:rPr>
          <w:color w:val="303030"/>
          <w:w w:val="95"/>
        </w:rPr>
        <w:t>put</w:t>
      </w:r>
      <w:r>
        <w:rPr>
          <w:color w:val="303030"/>
          <w:spacing w:val="27"/>
          <w:w w:val="95"/>
        </w:rPr>
        <w:t> </w:t>
      </w:r>
      <w:r>
        <w:rPr>
          <w:color w:val="303030"/>
          <w:w w:val="95"/>
        </w:rPr>
        <w:t>a</w:t>
      </w:r>
      <w:r>
        <w:rPr>
          <w:color w:val="303030"/>
          <w:spacing w:val="27"/>
          <w:w w:val="95"/>
        </w:rPr>
        <w:t> </w:t>
      </w:r>
      <w:r>
        <w:rPr>
          <w:color w:val="303030"/>
          <w:w w:val="95"/>
        </w:rPr>
        <w:t>premium</w:t>
      </w:r>
      <w:r>
        <w:rPr>
          <w:color w:val="303030"/>
          <w:spacing w:val="28"/>
          <w:w w:val="95"/>
        </w:rPr>
        <w:t> </w:t>
      </w:r>
      <w:r>
        <w:rPr>
          <w:color w:val="303030"/>
          <w:w w:val="95"/>
        </w:rPr>
        <w:t>on</w:t>
      </w:r>
      <w:r>
        <w:rPr>
          <w:color w:val="303030"/>
          <w:spacing w:val="29"/>
          <w:w w:val="95"/>
        </w:rPr>
        <w:t> </w:t>
      </w:r>
      <w:r>
        <w:rPr>
          <w:color w:val="303030"/>
          <w:w w:val="95"/>
        </w:rPr>
        <w:t>being</w:t>
      </w:r>
      <w:r>
        <w:rPr>
          <w:color w:val="303030"/>
          <w:spacing w:val="28"/>
          <w:w w:val="95"/>
        </w:rPr>
        <w:t> </w:t>
      </w:r>
      <w:r>
        <w:rPr>
          <w:color w:val="303030"/>
          <w:w w:val="95"/>
        </w:rPr>
        <w:t>busy</w:t>
      </w:r>
    </w:p>
    <w:p>
      <w:pPr>
        <w:pStyle w:val="BodyText"/>
        <w:spacing w:before="301"/>
        <w:ind w:left="120"/>
      </w:pPr>
      <w:r>
        <w:rPr>
          <w:rFonts w:ascii="SimSun" w:eastAsia="SimSun" w:hint="eastAsia"/>
          <w:color w:val="303030"/>
          <w:w w:val="95"/>
          <w:shd w:fill="C0C0C0" w:color="auto" w:val="clear"/>
        </w:rPr>
        <w:t>考</w:t>
      </w:r>
      <w:r>
        <w:rPr>
          <w:rFonts w:ascii="SimSun" w:eastAsia="SimSun" w:hint="eastAsia"/>
          <w:color w:val="303030"/>
          <w:spacing w:val="-39"/>
          <w:w w:val="95"/>
        </w:rPr>
        <w:t> </w:t>
      </w:r>
      <w:r>
        <w:rPr>
          <w:color w:val="303030"/>
          <w:w w:val="95"/>
        </w:rPr>
        <w:t>the</w:t>
      </w:r>
      <w:r>
        <w:rPr>
          <w:color w:val="303030"/>
          <w:spacing w:val="35"/>
          <w:w w:val="95"/>
        </w:rPr>
        <w:t> </w:t>
      </w:r>
      <w:r>
        <w:rPr>
          <w:color w:val="303030"/>
          <w:w w:val="95"/>
        </w:rPr>
        <w:t>practice</w:t>
      </w:r>
      <w:r>
        <w:rPr>
          <w:color w:val="303030"/>
          <w:spacing w:val="34"/>
          <w:w w:val="95"/>
        </w:rPr>
        <w:t> </w:t>
      </w:r>
      <w:r>
        <w:rPr>
          <w:color w:val="303030"/>
          <w:w w:val="95"/>
        </w:rPr>
        <w:t>of</w:t>
      </w:r>
      <w:r>
        <w:rPr>
          <w:color w:val="303030"/>
          <w:spacing w:val="40"/>
          <w:w w:val="95"/>
        </w:rPr>
        <w:t> </w:t>
      </w:r>
      <w:r>
        <w:rPr>
          <w:color w:val="303030"/>
          <w:w w:val="95"/>
        </w:rPr>
        <w:t>giving</w:t>
      </w:r>
      <w:r>
        <w:rPr>
          <w:color w:val="303030"/>
          <w:spacing w:val="36"/>
          <w:w w:val="95"/>
        </w:rPr>
        <w:t> </w:t>
      </w:r>
      <w:r>
        <w:rPr>
          <w:color w:val="303030"/>
          <w:w w:val="95"/>
        </w:rPr>
        <w:t>premiums</w:t>
      </w:r>
      <w:r>
        <w:rPr>
          <w:color w:val="303030"/>
          <w:spacing w:val="39"/>
          <w:w w:val="95"/>
        </w:rPr>
        <w:t> </w:t>
      </w:r>
      <w:r>
        <w:rPr>
          <w:color w:val="303030"/>
          <w:w w:val="95"/>
        </w:rPr>
        <w:t>to</w:t>
      </w:r>
      <w:r>
        <w:rPr>
          <w:color w:val="303030"/>
          <w:spacing w:val="36"/>
          <w:w w:val="95"/>
        </w:rPr>
        <w:t> </w:t>
      </w:r>
      <w:r>
        <w:rPr>
          <w:color w:val="303030"/>
          <w:w w:val="95"/>
        </w:rPr>
        <w:t>inventors</w:t>
      </w:r>
    </w:p>
    <w:p>
      <w:pPr>
        <w:pStyle w:val="BodyText"/>
        <w:rPr>
          <w:sz w:val="20"/>
        </w:rPr>
      </w:pPr>
    </w:p>
    <w:p>
      <w:pPr>
        <w:pStyle w:val="BodyText"/>
        <w:rPr>
          <w:sz w:val="20"/>
        </w:rPr>
      </w:pPr>
    </w:p>
    <w:p>
      <w:pPr>
        <w:pStyle w:val="BodyText"/>
        <w:rPr>
          <w:sz w:val="20"/>
        </w:rPr>
      </w:pPr>
    </w:p>
    <w:p>
      <w:pPr>
        <w:pStyle w:val="ListParagraph"/>
        <w:numPr>
          <w:ilvl w:val="0"/>
          <w:numId w:val="41"/>
        </w:numPr>
        <w:tabs>
          <w:tab w:pos="541" w:val="left" w:leader="none"/>
        </w:tabs>
        <w:spacing w:line="417" w:lineRule="auto" w:before="222" w:after="0"/>
        <w:ind w:left="120" w:right="7522" w:hanging="1"/>
        <w:jc w:val="left"/>
        <w:rPr>
          <w:color w:val="303030"/>
          <w:sz w:val="32"/>
        </w:rPr>
      </w:pPr>
      <w:r>
        <w:rPr>
          <w:color w:val="303030"/>
          <w:sz w:val="32"/>
          <w:shd w:fill="FFFF00" w:color="auto" w:val="clear"/>
        </w:rPr>
        <w:t>product(26</w:t>
      </w:r>
      <w:r>
        <w:rPr>
          <w:color w:val="303030"/>
          <w:spacing w:val="-3"/>
          <w:sz w:val="32"/>
          <w:shd w:fill="FFFF00" w:color="auto" w:val="clear"/>
        </w:rPr>
        <w:t>): </w:t>
      </w:r>
      <w:r>
        <w:rPr>
          <w:color w:val="303030"/>
          <w:sz w:val="32"/>
          <w:shd w:fill="FFFF00" w:color="auto" w:val="clear"/>
        </w:rPr>
        <w:t>n</w:t>
      </w:r>
      <w:r>
        <w:rPr>
          <w:color w:val="303030"/>
          <w:spacing w:val="-4"/>
          <w:sz w:val="32"/>
          <w:shd w:fill="FFFF00" w:color="auto" w:val="clear"/>
        </w:rPr>
        <w:t>. </w:t>
      </w:r>
      <w:r>
        <w:rPr>
          <w:rFonts w:ascii="SimSun" w:eastAsia="SimSun" w:hint="eastAsia"/>
          <w:color w:val="303030"/>
          <w:sz w:val="32"/>
          <w:shd w:fill="FFFF00" w:color="auto" w:val="clear"/>
        </w:rPr>
        <w:t>产品</w:t>
      </w:r>
      <w:r>
        <w:rPr>
          <w:color w:val="303030"/>
          <w:sz w:val="32"/>
        </w:rPr>
        <w:t>product</w:t>
      </w:r>
      <w:r>
        <w:rPr>
          <w:color w:val="303030"/>
          <w:spacing w:val="-1"/>
          <w:sz w:val="32"/>
        </w:rPr>
        <w:t> </w:t>
      </w:r>
      <w:r>
        <w:rPr>
          <w:color w:val="303030"/>
          <w:sz w:val="32"/>
        </w:rPr>
        <w:t>design</w:t>
      </w:r>
    </w:p>
    <w:p>
      <w:pPr>
        <w:pStyle w:val="BodyText"/>
        <w:spacing w:line="339" w:lineRule="exact"/>
        <w:ind w:left="120"/>
      </w:pPr>
      <w:r>
        <w:rPr>
          <w:color w:val="303030"/>
        </w:rPr>
        <w:t>quality</w:t>
      </w:r>
      <w:r>
        <w:rPr>
          <w:color w:val="303030"/>
          <w:spacing w:val="-2"/>
        </w:rPr>
        <w:t> </w:t>
      </w:r>
      <w:r>
        <w:rPr>
          <w:color w:val="303030"/>
        </w:rPr>
        <w:t>product</w:t>
      </w:r>
    </w:p>
    <w:p>
      <w:pPr>
        <w:pStyle w:val="BodyText"/>
        <w:spacing w:before="242"/>
        <w:ind w:left="120"/>
      </w:pPr>
      <w:r>
        <w:rPr>
          <w:rFonts w:ascii="SimSun" w:eastAsia="SimSun" w:hint="eastAsia"/>
          <w:color w:val="303030"/>
          <w:spacing w:val="-1"/>
          <w:shd w:fill="C0C0C0" w:color="auto" w:val="clear"/>
        </w:rPr>
        <w:t>考</w:t>
      </w:r>
      <w:r>
        <w:rPr>
          <w:rFonts w:ascii="SimSun" w:eastAsia="SimSun" w:hint="eastAsia"/>
          <w:color w:val="303030"/>
          <w:spacing w:val="-78"/>
        </w:rPr>
        <w:t> </w:t>
      </w:r>
      <w:r>
        <w:rPr>
          <w:spacing w:val="-1"/>
        </w:rPr>
        <w:t>the</w:t>
      </w:r>
      <w:r>
        <w:rPr/>
        <w:t> </w:t>
      </w:r>
      <w:r>
        <w:rPr>
          <w:spacing w:val="-1"/>
        </w:rPr>
        <w:t>information</w:t>
      </w:r>
      <w:r>
        <w:rPr>
          <w:spacing w:val="2"/>
        </w:rPr>
        <w:t> </w:t>
      </w:r>
      <w:r>
        <w:rPr/>
        <w:t>on</w:t>
      </w:r>
      <w:r>
        <w:rPr>
          <w:spacing w:val="1"/>
        </w:rPr>
        <w:t> </w:t>
      </w:r>
      <w:r>
        <w:rPr/>
        <w:t>products</w:t>
      </w:r>
    </w:p>
    <w:p>
      <w:pPr>
        <w:pStyle w:val="BodyText"/>
        <w:spacing w:line="415" w:lineRule="auto" w:before="301"/>
        <w:ind w:left="119" w:right="5537"/>
        <w:rPr>
          <w:rFonts w:ascii="SimSun" w:eastAsia="SimSun" w:hint="eastAsia"/>
        </w:rPr>
      </w:pPr>
      <w:r>
        <w:rPr>
          <w:rFonts w:ascii="SimSun" w:eastAsia="SimSun" w:hint="eastAsia"/>
        </w:rPr>
        <w:t>派生词</w:t>
      </w:r>
      <w:r>
        <w:rPr/>
        <w:t>:production(11</w:t>
      </w:r>
      <w:r>
        <w:rPr>
          <w:spacing w:val="-5"/>
        </w:rPr>
        <w:t>): </w:t>
      </w:r>
      <w:r>
        <w:rPr/>
        <w:t>n</w:t>
      </w:r>
      <w:r>
        <w:rPr>
          <w:spacing w:val="-6"/>
        </w:rPr>
        <w:t>. </w:t>
      </w:r>
      <w:r>
        <w:rPr>
          <w:rFonts w:ascii="SimSun" w:eastAsia="SimSun" w:hint="eastAsia"/>
        </w:rPr>
        <w:t>生产；制作</w:t>
      </w:r>
      <w:r>
        <w:rPr/>
        <w:t>productive(6</w:t>
      </w:r>
      <w:r>
        <w:rPr>
          <w:spacing w:val="-1"/>
        </w:rPr>
        <w:t>): </w:t>
      </w:r>
      <w:r>
        <w:rPr/>
        <w:t>adj.</w:t>
      </w:r>
      <w:r>
        <w:rPr>
          <w:spacing w:val="-2"/>
        </w:rPr>
        <w:t> </w:t>
      </w:r>
      <w:r>
        <w:rPr>
          <w:rFonts w:ascii="SimSun" w:eastAsia="SimSun" w:hint="eastAsia"/>
        </w:rPr>
        <w:t>多产的</w:t>
      </w:r>
      <w:r>
        <w:rPr/>
        <w:t>productivity(6</w:t>
      </w:r>
      <w:r>
        <w:rPr>
          <w:spacing w:val="-1"/>
        </w:rPr>
        <w:t>): </w:t>
      </w:r>
      <w:r>
        <w:rPr/>
        <w:t>n. </w:t>
      </w:r>
      <w:r>
        <w:rPr>
          <w:rFonts w:ascii="SimSun" w:eastAsia="SimSun" w:hint="eastAsia"/>
        </w:rPr>
        <w:t>生产力</w:t>
      </w:r>
      <w:r>
        <w:rPr/>
        <w:t>byproduct(2</w:t>
      </w:r>
      <w:r>
        <w:rPr>
          <w:spacing w:val="-1"/>
        </w:rPr>
        <w:t>): </w:t>
      </w:r>
      <w:r>
        <w:rPr/>
        <w:t>n. </w:t>
      </w:r>
      <w:r>
        <w:rPr>
          <w:rFonts w:ascii="SimSun" w:eastAsia="SimSun" w:hint="eastAsia"/>
        </w:rPr>
        <w:t>副产品</w:t>
      </w:r>
    </w:p>
    <w:p>
      <w:pPr>
        <w:pStyle w:val="BodyText"/>
        <w:spacing w:before="2"/>
        <w:ind w:left="120"/>
        <w:rPr>
          <w:rFonts w:ascii="SimSun" w:eastAsia="SimSun" w:hint="eastAsia"/>
        </w:rPr>
      </w:pPr>
      <w:r>
        <w:rPr/>
        <w:t>productively(1</w:t>
      </w:r>
      <w:r>
        <w:rPr>
          <w:spacing w:val="-4"/>
        </w:rPr>
        <w:t>): </w:t>
      </w:r>
      <w:r>
        <w:rPr/>
        <w:t>adv</w:t>
      </w:r>
      <w:r>
        <w:rPr>
          <w:spacing w:val="-5"/>
        </w:rPr>
        <w:t>. </w:t>
      </w:r>
      <w:r>
        <w:rPr>
          <w:rFonts w:ascii="SimSun" w:eastAsia="SimSun" w:hint="eastAsia"/>
        </w:rPr>
        <w:t>有成果地</w:t>
      </w:r>
    </w:p>
    <w:p>
      <w:pPr>
        <w:spacing w:after="0"/>
        <w:rPr>
          <w:rFonts w:ascii="SimSun" w:eastAsia="SimSun" w:hint="eastAsia"/>
        </w:rPr>
        <w:sectPr>
          <w:footerReference w:type="default" r:id="rId26"/>
          <w:pgSz w:w="11910" w:h="16840"/>
          <w:pgMar w:footer="502" w:header="0" w:top="640" w:bottom="700" w:left="600" w:right="600"/>
        </w:sectPr>
      </w:pPr>
    </w:p>
    <w:p>
      <w:pPr>
        <w:pStyle w:val="Heading1"/>
        <w:spacing w:before="60"/>
        <w:ind w:left="120"/>
      </w:pPr>
      <w:r>
        <w:rPr>
          <w:color w:val="24292F"/>
        </w:rPr>
        <w:t>that</w:t>
      </w:r>
      <w:r>
        <w:rPr>
          <w:color w:val="24292F"/>
          <w:spacing w:val="-1"/>
        </w:rPr>
        <w:t> </w:t>
      </w:r>
      <w:r>
        <w:rPr>
          <w:color w:val="24292F"/>
        </w:rPr>
        <w:t>could</w:t>
      </w:r>
      <w:r>
        <w:rPr>
          <w:color w:val="24292F"/>
          <w:spacing w:val="-4"/>
        </w:rPr>
        <w:t> </w:t>
      </w:r>
      <w:r>
        <w:rPr>
          <w:color w:val="FF0000"/>
        </w:rPr>
        <w:t>rival</w:t>
      </w:r>
      <w:r>
        <w:rPr>
          <w:color w:val="FF0000"/>
          <w:spacing w:val="-1"/>
        </w:rPr>
        <w:t> </w:t>
      </w:r>
      <w:r>
        <w:rPr>
          <w:color w:val="24292F"/>
        </w:rPr>
        <w:t>any</w:t>
      </w:r>
      <w:r>
        <w:rPr>
          <w:color w:val="24292F"/>
          <w:spacing w:val="-3"/>
        </w:rPr>
        <w:t> </w:t>
      </w:r>
      <w:r>
        <w:rPr>
          <w:color w:val="24292F"/>
        </w:rPr>
        <w:t>other</w:t>
      </w:r>
      <w:r>
        <w:rPr>
          <w:color w:val="24292F"/>
          <w:spacing w:val="-8"/>
        </w:rPr>
        <w:t> </w:t>
      </w:r>
      <w:r>
        <w:rPr>
          <w:color w:val="24292F"/>
        </w:rPr>
        <w:t>in</w:t>
      </w:r>
      <w:r>
        <w:rPr>
          <w:color w:val="24292F"/>
          <w:spacing w:val="-1"/>
        </w:rPr>
        <w:t> </w:t>
      </w:r>
      <w:r>
        <w:rPr>
          <w:color w:val="24292F"/>
        </w:rPr>
        <w:t>the</w:t>
      </w:r>
      <w:r>
        <w:rPr>
          <w:color w:val="24292F"/>
          <w:spacing w:val="-3"/>
        </w:rPr>
        <w:t> </w:t>
      </w:r>
      <w:r>
        <w:rPr>
          <w:color w:val="FF0000"/>
        </w:rPr>
        <w:t>household</w:t>
      </w:r>
    </w:p>
    <w:p>
      <w:pPr>
        <w:pStyle w:val="ListParagraph"/>
        <w:numPr>
          <w:ilvl w:val="0"/>
          <w:numId w:val="41"/>
        </w:numPr>
        <w:tabs>
          <w:tab w:pos="541" w:val="left" w:leader="none"/>
        </w:tabs>
        <w:spacing w:line="417" w:lineRule="auto" w:before="277" w:after="0"/>
        <w:ind w:left="120" w:right="7114" w:hanging="1"/>
        <w:jc w:val="left"/>
        <w:rPr>
          <w:sz w:val="32"/>
        </w:rPr>
      </w:pPr>
      <w:r>
        <w:rPr>
          <w:sz w:val="32"/>
          <w:shd w:fill="FFFF00" w:color="auto" w:val="clear"/>
        </w:rPr>
        <w:t>rival(4</w:t>
      </w:r>
      <w:r>
        <w:rPr>
          <w:spacing w:val="-4"/>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敌人；对手</w:t>
      </w:r>
      <w:r>
        <w:rPr>
          <w:sz w:val="32"/>
        </w:rPr>
        <w:t>rival</w:t>
      </w:r>
      <w:r>
        <w:rPr>
          <w:spacing w:val="-2"/>
          <w:sz w:val="32"/>
        </w:rPr>
        <w:t> </w:t>
      </w:r>
      <w:r>
        <w:rPr>
          <w:sz w:val="32"/>
        </w:rPr>
        <w:t>firms</w:t>
      </w:r>
    </w:p>
    <w:p>
      <w:pPr>
        <w:pStyle w:val="BodyText"/>
        <w:spacing w:line="339" w:lineRule="exact"/>
        <w:ind w:left="120"/>
      </w:pPr>
      <w:r>
        <w:rPr/>
        <w:t>political</w:t>
      </w:r>
      <w:r>
        <w:rPr>
          <w:spacing w:val="-3"/>
        </w:rPr>
        <w:t> </w:t>
      </w:r>
      <w:r>
        <w:rPr/>
        <w:t>rivals</w:t>
      </w:r>
    </w:p>
    <w:p>
      <w:pPr>
        <w:pStyle w:val="BodyText"/>
        <w:spacing w:before="243"/>
        <w:ind w:left="120"/>
      </w:pPr>
      <w:r>
        <w:rPr>
          <w:rFonts w:ascii="SimSun" w:eastAsia="SimSun" w:hint="eastAsia"/>
          <w:w w:val="95"/>
          <w:shd w:fill="C0C0C0" w:color="auto" w:val="clear"/>
        </w:rPr>
        <w:t>考</w:t>
      </w:r>
      <w:r>
        <w:rPr>
          <w:rFonts w:ascii="SimSun" w:eastAsia="SimSun" w:hint="eastAsia"/>
          <w:spacing w:val="-40"/>
          <w:w w:val="95"/>
        </w:rPr>
        <w:t> </w:t>
      </w:r>
      <w:r>
        <w:rPr>
          <w:w w:val="95"/>
        </w:rPr>
        <w:t>a</w:t>
      </w:r>
      <w:r>
        <w:rPr>
          <w:spacing w:val="33"/>
          <w:w w:val="95"/>
        </w:rPr>
        <w:t> </w:t>
      </w:r>
      <w:r>
        <w:rPr>
          <w:w w:val="95"/>
        </w:rPr>
        <w:t>defensive</w:t>
      </w:r>
      <w:r>
        <w:rPr>
          <w:spacing w:val="36"/>
          <w:w w:val="95"/>
        </w:rPr>
        <w:t> </w:t>
      </w:r>
      <w:r>
        <w:rPr>
          <w:w w:val="95"/>
        </w:rPr>
        <w:t>move</w:t>
      </w:r>
      <w:r>
        <w:rPr>
          <w:spacing w:val="34"/>
          <w:w w:val="95"/>
        </w:rPr>
        <w:t> </w:t>
      </w:r>
      <w:r>
        <w:rPr>
          <w:w w:val="95"/>
        </w:rPr>
        <w:t>against</w:t>
      </w:r>
      <w:r>
        <w:rPr>
          <w:spacing w:val="33"/>
          <w:w w:val="95"/>
        </w:rPr>
        <w:t> </w:t>
      </w:r>
      <w:r>
        <w:rPr>
          <w:w w:val="95"/>
        </w:rPr>
        <w:t>rivals</w:t>
      </w:r>
    </w:p>
    <w:p>
      <w:pPr>
        <w:pStyle w:val="BodyText"/>
        <w:spacing w:before="300"/>
        <w:ind w:left="120"/>
      </w:pPr>
      <w:r>
        <w:rPr>
          <w:rFonts w:ascii="SimSun" w:eastAsia="SimSun" w:hint="eastAsia"/>
          <w:spacing w:val="-1"/>
          <w:shd w:fill="C0C0C0" w:color="auto" w:val="clear"/>
        </w:rPr>
        <w:t>考</w:t>
      </w:r>
      <w:r>
        <w:rPr>
          <w:rFonts w:ascii="SimSun" w:eastAsia="SimSun" w:hint="eastAsia"/>
          <w:spacing w:val="-79"/>
        </w:rPr>
        <w:t> </w:t>
      </w:r>
      <w:r>
        <w:rPr>
          <w:spacing w:val="-1"/>
        </w:rPr>
        <w:t>perfect</w:t>
      </w:r>
      <w:r>
        <w:rPr/>
        <w:t> </w:t>
      </w:r>
      <w:r>
        <w:rPr>
          <w:spacing w:val="-1"/>
        </w:rPr>
        <w:t>their</w:t>
      </w:r>
      <w:r>
        <w:rPr>
          <w:spacing w:val="-2"/>
        </w:rPr>
        <w:t> </w:t>
      </w:r>
      <w:r>
        <w:rPr>
          <w:spacing w:val="-1"/>
        </w:rPr>
        <w:t>rival</w:t>
      </w:r>
      <w:r>
        <w:rPr/>
        <w:t> organizations</w:t>
      </w:r>
      <w:r>
        <w:rPr>
          <w:spacing w:val="-1"/>
        </w:rPr>
        <w:t> </w:t>
      </w:r>
      <w:r>
        <w:rPr/>
        <w:t>on</w:t>
      </w:r>
      <w:r>
        <w:rPr>
          <w:spacing w:val="1"/>
        </w:rPr>
        <w:t> </w:t>
      </w:r>
      <w:r>
        <w:rPr/>
        <w:t>modern</w:t>
      </w:r>
      <w:r>
        <w:rPr>
          <w:spacing w:val="1"/>
        </w:rPr>
        <w:t> </w:t>
      </w:r>
      <w:r>
        <w:rPr/>
        <w:t>lines</w:t>
      </w:r>
    </w:p>
    <w:p>
      <w:pPr>
        <w:pStyle w:val="BodyText"/>
        <w:rPr>
          <w:sz w:val="20"/>
        </w:rPr>
      </w:pPr>
    </w:p>
    <w:p>
      <w:pPr>
        <w:pStyle w:val="BodyText"/>
        <w:rPr>
          <w:sz w:val="20"/>
        </w:rPr>
      </w:pPr>
    </w:p>
    <w:p>
      <w:pPr>
        <w:pStyle w:val="BodyText"/>
        <w:rPr>
          <w:sz w:val="20"/>
        </w:rPr>
      </w:pPr>
    </w:p>
    <w:p>
      <w:pPr>
        <w:pStyle w:val="ListParagraph"/>
        <w:numPr>
          <w:ilvl w:val="0"/>
          <w:numId w:val="41"/>
        </w:numPr>
        <w:tabs>
          <w:tab w:pos="541" w:val="left" w:leader="none"/>
        </w:tabs>
        <w:spacing w:line="417" w:lineRule="auto" w:before="222" w:after="0"/>
        <w:ind w:left="120" w:right="6386" w:firstLine="0"/>
        <w:jc w:val="left"/>
        <w:rPr>
          <w:sz w:val="32"/>
        </w:rPr>
      </w:pPr>
      <w:r>
        <w:rPr>
          <w:sz w:val="32"/>
          <w:shd w:fill="FFFF00" w:color="auto" w:val="clear"/>
        </w:rPr>
        <w:t>household(4</w:t>
      </w:r>
      <w:r>
        <w:rPr>
          <w:spacing w:val="-3"/>
          <w:sz w:val="32"/>
          <w:shd w:fill="FFFF00" w:color="auto" w:val="clear"/>
        </w:rPr>
        <w:t>): </w:t>
      </w:r>
      <w:r>
        <w:rPr>
          <w:sz w:val="32"/>
          <w:shd w:fill="FFFF00" w:color="auto" w:val="clear"/>
        </w:rPr>
        <w:t>n</w:t>
      </w:r>
      <w:r>
        <w:rPr>
          <w:spacing w:val="-5"/>
          <w:sz w:val="32"/>
          <w:shd w:fill="FFFF00" w:color="auto" w:val="clear"/>
        </w:rPr>
        <w:t>. </w:t>
      </w:r>
      <w:r>
        <w:rPr>
          <w:rFonts w:ascii="SimSun" w:eastAsia="SimSun" w:hint="eastAsia"/>
          <w:sz w:val="32"/>
          <w:shd w:fill="FFFF00" w:color="auto" w:val="clear"/>
        </w:rPr>
        <w:t>家务；家庭</w:t>
      </w:r>
      <w:r>
        <w:rPr>
          <w:sz w:val="32"/>
        </w:rPr>
        <w:t>household</w:t>
      </w:r>
      <w:r>
        <w:rPr>
          <w:spacing w:val="-1"/>
          <w:sz w:val="32"/>
        </w:rPr>
        <w:t> </w:t>
      </w:r>
      <w:r>
        <w:rPr>
          <w:sz w:val="32"/>
        </w:rPr>
        <w:t>appliance</w:t>
      </w:r>
    </w:p>
    <w:p>
      <w:pPr>
        <w:pStyle w:val="BodyText"/>
        <w:spacing w:line="339" w:lineRule="exact"/>
        <w:ind w:left="120"/>
      </w:pPr>
      <w:r>
        <w:rPr/>
        <w:t>household</w:t>
      </w:r>
      <w:r>
        <w:rPr>
          <w:spacing w:val="-3"/>
        </w:rPr>
        <w:t> </w:t>
      </w:r>
      <w:r>
        <w:rPr/>
        <w:t>registration</w:t>
      </w:r>
    </w:p>
    <w:p>
      <w:pPr>
        <w:pStyle w:val="BodyText"/>
        <w:spacing w:before="244"/>
        <w:ind w:left="120"/>
      </w:pPr>
      <w:r>
        <w:rPr/>
        <w:t>household</w:t>
      </w:r>
      <w:r>
        <w:rPr>
          <w:spacing w:val="-4"/>
        </w:rPr>
        <w:t> </w:t>
      </w:r>
      <w:r>
        <w:rPr/>
        <w:t>income</w:t>
      </w:r>
    </w:p>
    <w:p>
      <w:pPr>
        <w:pStyle w:val="BodyText"/>
        <w:spacing w:before="242"/>
        <w:ind w:left="120"/>
      </w:pPr>
      <w:r>
        <w:rPr>
          <w:rFonts w:ascii="SimSun" w:eastAsia="SimSun" w:hint="eastAsia"/>
          <w:w w:val="95"/>
          <w:shd w:fill="C0C0C0" w:color="auto" w:val="clear"/>
        </w:rPr>
        <w:t>考</w:t>
      </w:r>
      <w:r>
        <w:rPr>
          <w:rFonts w:ascii="SimSun" w:eastAsia="SimSun" w:hint="eastAsia"/>
          <w:spacing w:val="-38"/>
          <w:w w:val="95"/>
        </w:rPr>
        <w:t> </w:t>
      </w:r>
      <w:r>
        <w:rPr>
          <w:w w:val="95"/>
        </w:rPr>
        <w:t>household</w:t>
      </w:r>
      <w:r>
        <w:rPr>
          <w:spacing w:val="37"/>
          <w:w w:val="95"/>
        </w:rPr>
        <w:t> </w:t>
      </w:r>
      <w:r>
        <w:rPr>
          <w:w w:val="95"/>
        </w:rPr>
        <w:t>work</w:t>
      </w:r>
    </w:p>
    <w:p>
      <w:pPr>
        <w:pStyle w:val="BodyText"/>
        <w:spacing w:before="301"/>
        <w:ind w:left="120"/>
      </w:pPr>
      <w:r>
        <w:rPr>
          <w:rFonts w:ascii="SimSun" w:eastAsia="SimSun" w:hint="eastAsia"/>
          <w:w w:val="95"/>
          <w:shd w:fill="C0C0C0" w:color="auto" w:val="clear"/>
        </w:rPr>
        <w:t>考</w:t>
      </w:r>
      <w:r>
        <w:rPr>
          <w:rFonts w:ascii="SimSun" w:eastAsia="SimSun" w:hint="eastAsia"/>
          <w:spacing w:val="-43"/>
          <w:w w:val="95"/>
        </w:rPr>
        <w:t> </w:t>
      </w:r>
      <w:r>
        <w:rPr>
          <w:w w:val="95"/>
        </w:rPr>
        <w:t>a</w:t>
      </w:r>
      <w:r>
        <w:rPr>
          <w:spacing w:val="31"/>
          <w:w w:val="95"/>
        </w:rPr>
        <w:t> </w:t>
      </w:r>
      <w:r>
        <w:rPr>
          <w:w w:val="95"/>
        </w:rPr>
        <w:t>big</w:t>
      </w:r>
      <w:r>
        <w:rPr>
          <w:spacing w:val="32"/>
          <w:w w:val="95"/>
        </w:rPr>
        <w:t> </w:t>
      </w:r>
      <w:r>
        <w:rPr>
          <w:w w:val="95"/>
        </w:rPr>
        <w:t>survey</w:t>
      </w:r>
      <w:r>
        <w:rPr>
          <w:spacing w:val="29"/>
          <w:w w:val="95"/>
        </w:rPr>
        <w:t> </w:t>
      </w:r>
      <w:r>
        <w:rPr>
          <w:w w:val="95"/>
        </w:rPr>
        <w:t>of</w:t>
      </w:r>
      <w:r>
        <w:rPr>
          <w:spacing w:val="32"/>
          <w:w w:val="95"/>
        </w:rPr>
        <w:t> </w:t>
      </w:r>
      <w:r>
        <w:rPr>
          <w:w w:val="95"/>
        </w:rPr>
        <w:t>Indian</w:t>
      </w:r>
      <w:r>
        <w:rPr>
          <w:spacing w:val="32"/>
          <w:w w:val="95"/>
        </w:rPr>
        <w:t> </w:t>
      </w:r>
      <w:r>
        <w:rPr>
          <w:w w:val="95"/>
        </w:rPr>
        <w:t>households</w:t>
      </w:r>
    </w:p>
    <w:p>
      <w:pPr>
        <w:pStyle w:val="BodyText"/>
        <w:rPr>
          <w:sz w:val="36"/>
        </w:rPr>
      </w:pPr>
    </w:p>
    <w:p>
      <w:pPr>
        <w:pStyle w:val="BodyText"/>
        <w:spacing w:before="3"/>
        <w:rPr>
          <w:sz w:val="44"/>
        </w:rPr>
      </w:pPr>
    </w:p>
    <w:p>
      <w:pPr>
        <w:pStyle w:val="Heading1"/>
        <w:spacing w:line="360" w:lineRule="auto" w:before="1"/>
        <w:ind w:left="119" w:right="141"/>
      </w:pPr>
      <w:r>
        <w:rPr>
          <w:color w:val="24292F"/>
        </w:rPr>
        <w:t>but</w:t>
      </w:r>
      <w:r>
        <w:rPr>
          <w:color w:val="24292F"/>
          <w:spacing w:val="-5"/>
        </w:rPr>
        <w:t> </w:t>
      </w:r>
      <w:r>
        <w:rPr>
          <w:color w:val="24292F"/>
        </w:rPr>
        <w:t>the</w:t>
      </w:r>
      <w:r>
        <w:rPr>
          <w:color w:val="24292F"/>
          <w:spacing w:val="-6"/>
        </w:rPr>
        <w:t> </w:t>
      </w:r>
      <w:r>
        <w:rPr>
          <w:color w:val="FF0000"/>
        </w:rPr>
        <w:t>drought</w:t>
      </w:r>
      <w:r>
        <w:rPr>
          <w:color w:val="FF0000"/>
          <w:spacing w:val="-3"/>
        </w:rPr>
        <w:t> </w:t>
      </w:r>
      <w:r>
        <w:rPr>
          <w:color w:val="24292F"/>
        </w:rPr>
        <w:t>made</w:t>
      </w:r>
      <w:r>
        <w:rPr>
          <w:color w:val="24292F"/>
          <w:spacing w:val="-5"/>
        </w:rPr>
        <w:t> </w:t>
      </w:r>
      <w:r>
        <w:rPr>
          <w:color w:val="24292F"/>
        </w:rPr>
        <w:t>it</w:t>
      </w:r>
      <w:r>
        <w:rPr>
          <w:color w:val="24292F"/>
          <w:spacing w:val="-3"/>
        </w:rPr>
        <w:t> </w:t>
      </w:r>
      <w:r>
        <w:rPr>
          <w:color w:val="FF0000"/>
        </w:rPr>
        <w:t>barely</w:t>
      </w:r>
      <w:r>
        <w:rPr>
          <w:color w:val="FF0000"/>
          <w:spacing w:val="-1"/>
        </w:rPr>
        <w:t> </w:t>
      </w:r>
      <w:r>
        <w:rPr>
          <w:color w:val="FF0000"/>
        </w:rPr>
        <w:t>possible</w:t>
      </w:r>
      <w:r>
        <w:rPr>
          <w:color w:val="FF0000"/>
          <w:spacing w:val="-4"/>
        </w:rPr>
        <w:t> </w:t>
      </w:r>
      <w:r>
        <w:rPr>
          <w:color w:val="24292F"/>
        </w:rPr>
        <w:t>to</w:t>
      </w:r>
      <w:r>
        <w:rPr>
          <w:color w:val="24292F"/>
          <w:spacing w:val="-4"/>
        </w:rPr>
        <w:t> </w:t>
      </w:r>
      <w:r>
        <w:rPr>
          <w:color w:val="FF0000"/>
        </w:rPr>
        <w:t>extract</w:t>
      </w:r>
      <w:r>
        <w:rPr>
          <w:color w:val="FF0000"/>
          <w:spacing w:val="-3"/>
        </w:rPr>
        <w:t> </w:t>
      </w:r>
      <w:r>
        <w:rPr>
          <w:color w:val="24292F"/>
        </w:rPr>
        <w:t>enough</w:t>
      </w:r>
      <w:r>
        <w:rPr>
          <w:color w:val="24292F"/>
          <w:spacing w:val="-97"/>
        </w:rPr>
        <w:t> </w:t>
      </w:r>
      <w:r>
        <w:rPr>
          <w:color w:val="FF0000"/>
        </w:rPr>
        <w:t>solar</w:t>
      </w:r>
      <w:r>
        <w:rPr>
          <w:color w:val="FF0000"/>
          <w:spacing w:val="-11"/>
        </w:rPr>
        <w:t> </w:t>
      </w:r>
      <w:r>
        <w:rPr>
          <w:color w:val="24292F"/>
        </w:rPr>
        <w:t>energy.</w:t>
      </w:r>
    </w:p>
    <w:p>
      <w:pPr>
        <w:pStyle w:val="ListParagraph"/>
        <w:numPr>
          <w:ilvl w:val="0"/>
          <w:numId w:val="41"/>
        </w:numPr>
        <w:tabs>
          <w:tab w:pos="541" w:val="left" w:leader="none"/>
        </w:tabs>
        <w:spacing w:line="408" w:lineRule="auto" w:before="48" w:after="0"/>
        <w:ind w:left="120" w:right="7666" w:hanging="1"/>
        <w:jc w:val="left"/>
        <w:rPr>
          <w:sz w:val="32"/>
        </w:rPr>
      </w:pPr>
      <w:r>
        <w:rPr>
          <w:sz w:val="32"/>
          <w:shd w:fill="FFFF00" w:color="auto" w:val="clear"/>
        </w:rPr>
        <w:t>drought(2</w:t>
      </w:r>
      <w:r>
        <w:rPr>
          <w:spacing w:val="-3"/>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干旱</w:t>
      </w:r>
      <w:r>
        <w:rPr>
          <w:sz w:val="32"/>
        </w:rPr>
        <w:t>drought resistance</w:t>
      </w:r>
      <w:r>
        <w:rPr>
          <w:spacing w:val="1"/>
          <w:sz w:val="32"/>
        </w:rPr>
        <w:t> </w:t>
      </w:r>
      <w:r>
        <w:rPr>
          <w:sz w:val="32"/>
        </w:rPr>
        <w:t>drought</w:t>
      </w:r>
      <w:r>
        <w:rPr>
          <w:spacing w:val="-2"/>
          <w:sz w:val="32"/>
        </w:rPr>
        <w:t> </w:t>
      </w:r>
      <w:r>
        <w:rPr>
          <w:sz w:val="32"/>
        </w:rPr>
        <w:t>relief</w:t>
      </w:r>
    </w:p>
    <w:p>
      <w:pPr>
        <w:pStyle w:val="BodyText"/>
        <w:spacing w:line="396" w:lineRule="exact"/>
        <w:ind w:left="120"/>
      </w:pPr>
      <w:r>
        <w:rPr>
          <w:rFonts w:ascii="SimSun" w:eastAsia="SimSun" w:hint="eastAsia"/>
          <w:w w:val="95"/>
          <w:shd w:fill="C0C0C0" w:color="auto" w:val="clear"/>
        </w:rPr>
        <w:t>考</w:t>
      </w:r>
      <w:r>
        <w:rPr>
          <w:rFonts w:ascii="SimSun" w:eastAsia="SimSun" w:hint="eastAsia"/>
          <w:spacing w:val="-45"/>
          <w:w w:val="95"/>
        </w:rPr>
        <w:t> </w:t>
      </w:r>
      <w:r>
        <w:rPr>
          <w:w w:val="95"/>
        </w:rPr>
        <w:t>flood</w:t>
      </w:r>
      <w:r>
        <w:rPr>
          <w:spacing w:val="31"/>
          <w:w w:val="95"/>
        </w:rPr>
        <w:t> </w:t>
      </w:r>
      <w:r>
        <w:rPr>
          <w:w w:val="95"/>
        </w:rPr>
        <w:t>and</w:t>
      </w:r>
      <w:r>
        <w:rPr>
          <w:spacing w:val="31"/>
          <w:w w:val="95"/>
        </w:rPr>
        <w:t> </w:t>
      </w:r>
      <w:r>
        <w:rPr>
          <w:w w:val="95"/>
        </w:rPr>
        <w:t>drought</w:t>
      </w:r>
    </w:p>
    <w:p>
      <w:pPr>
        <w:pStyle w:val="BodyText"/>
        <w:rPr>
          <w:sz w:val="20"/>
        </w:rPr>
      </w:pPr>
    </w:p>
    <w:p>
      <w:pPr>
        <w:pStyle w:val="BodyText"/>
        <w:rPr>
          <w:sz w:val="20"/>
        </w:rPr>
      </w:pPr>
    </w:p>
    <w:p>
      <w:pPr>
        <w:pStyle w:val="BodyText"/>
        <w:rPr>
          <w:sz w:val="20"/>
        </w:rPr>
      </w:pPr>
    </w:p>
    <w:p>
      <w:pPr>
        <w:pStyle w:val="ListParagraph"/>
        <w:numPr>
          <w:ilvl w:val="0"/>
          <w:numId w:val="41"/>
        </w:numPr>
        <w:tabs>
          <w:tab w:pos="541" w:val="left" w:leader="none"/>
          <w:tab w:pos="3431" w:val="left" w:leader="none"/>
        </w:tabs>
        <w:spacing w:line="415" w:lineRule="auto" w:before="220" w:after="0"/>
        <w:ind w:left="120" w:right="5443" w:firstLine="0"/>
        <w:jc w:val="left"/>
        <w:rPr>
          <w:sz w:val="32"/>
        </w:rPr>
      </w:pPr>
      <w:r>
        <w:rPr>
          <w:sz w:val="32"/>
          <w:shd w:fill="FFFF00" w:color="auto" w:val="clear"/>
        </w:rPr>
        <w:t>barely(4):</w:t>
      </w:r>
      <w:r>
        <w:rPr>
          <w:spacing w:val="20"/>
          <w:sz w:val="32"/>
          <w:shd w:fill="FFFF00" w:color="auto" w:val="clear"/>
        </w:rPr>
        <w:t> </w:t>
      </w:r>
      <w:r>
        <w:rPr>
          <w:sz w:val="32"/>
          <w:shd w:fill="FFFF00" w:color="auto" w:val="clear"/>
        </w:rPr>
        <w:t>adv.</w:t>
      </w:r>
      <w:r>
        <w:rPr>
          <w:spacing w:val="23"/>
          <w:sz w:val="32"/>
          <w:shd w:fill="FFFF00" w:color="auto" w:val="clear"/>
        </w:rPr>
        <w:t> </w:t>
      </w:r>
      <w:r>
        <w:rPr>
          <w:rFonts w:ascii="SimSun" w:eastAsia="SimSun" w:hint="eastAsia"/>
          <w:sz w:val="32"/>
          <w:shd w:fill="FFFF00" w:color="auto" w:val="clear"/>
        </w:rPr>
        <w:t>勉强；几乎不</w:t>
      </w:r>
      <w:r>
        <w:rPr>
          <w:sz w:val="32"/>
        </w:rPr>
        <w:t>barely</w:t>
      </w:r>
      <w:r>
        <w:rPr>
          <w:spacing w:val="-4"/>
          <w:sz w:val="32"/>
        </w:rPr>
        <w:t> </w:t>
      </w:r>
      <w:r>
        <w:rPr>
          <w:sz w:val="32"/>
        </w:rPr>
        <w:t>satisfactory</w:t>
      </w:r>
      <w:r>
        <w:rPr>
          <w:rFonts w:ascii="SimSun" w:eastAsia="SimSun" w:hint="eastAsia"/>
          <w:sz w:val="32"/>
        </w:rPr>
        <w:t>；</w:t>
        <w:tab/>
      </w:r>
      <w:r>
        <w:rPr>
          <w:sz w:val="32"/>
        </w:rPr>
        <w:t>barely</w:t>
      </w:r>
      <w:r>
        <w:rPr>
          <w:spacing w:val="-9"/>
          <w:sz w:val="32"/>
        </w:rPr>
        <w:t> </w:t>
      </w:r>
      <w:r>
        <w:rPr>
          <w:sz w:val="32"/>
        </w:rPr>
        <w:t>enough</w:t>
      </w:r>
    </w:p>
    <w:p>
      <w:pPr>
        <w:spacing w:after="0" w:line="415" w:lineRule="auto"/>
        <w:jc w:val="left"/>
        <w:rPr>
          <w:sz w:val="32"/>
        </w:rPr>
        <w:sectPr>
          <w:footerReference w:type="default" r:id="rId27"/>
          <w:pgSz w:w="11910" w:h="16840"/>
          <w:pgMar w:footer="502" w:header="0" w:top="640" w:bottom="700" w:left="600" w:right="600"/>
        </w:sectPr>
      </w:pPr>
    </w:p>
    <w:p>
      <w:pPr>
        <w:pStyle w:val="BodyText"/>
        <w:spacing w:before="49"/>
        <w:ind w:left="120"/>
      </w:pPr>
      <w:r>
        <w:rPr>
          <w:rFonts w:ascii="SimSun" w:eastAsia="SimSun" w:hint="eastAsia"/>
          <w:spacing w:val="-1"/>
          <w:shd w:fill="C0C0C0" w:color="auto" w:val="clear"/>
        </w:rPr>
        <w:t>考</w:t>
      </w:r>
      <w:r>
        <w:rPr>
          <w:rFonts w:ascii="SimSun" w:eastAsia="SimSun" w:hint="eastAsia"/>
          <w:spacing w:val="-79"/>
        </w:rPr>
        <w:t> </w:t>
      </w:r>
      <w:r>
        <w:rPr>
          <w:spacing w:val="-1"/>
        </w:rPr>
        <w:t>They</w:t>
      </w:r>
      <w:r>
        <w:rPr>
          <w:spacing w:val="-3"/>
        </w:rPr>
        <w:t> </w:t>
      </w:r>
      <w:r>
        <w:rPr>
          <w:spacing w:val="-1"/>
        </w:rPr>
        <w:t>survived</w:t>
      </w:r>
      <w:r>
        <w:rPr>
          <w:spacing w:val="2"/>
        </w:rPr>
        <w:t> </w:t>
      </w:r>
      <w:r>
        <w:rPr>
          <w:spacing w:val="-1"/>
        </w:rPr>
        <w:t>on</w:t>
      </w:r>
      <w:r>
        <w:rPr/>
        <w:t> </w:t>
      </w:r>
      <w:r>
        <w:rPr>
          <w:spacing w:val="-1"/>
        </w:rPr>
        <w:t>barely</w:t>
      </w:r>
      <w:r>
        <w:rPr>
          <w:spacing w:val="-2"/>
        </w:rPr>
        <w:t> </w:t>
      </w:r>
      <w:r>
        <w:rPr/>
        <w:t>enough food allotted to</w:t>
      </w:r>
      <w:r>
        <w:rPr>
          <w:spacing w:val="1"/>
        </w:rPr>
        <w:t> </w:t>
      </w:r>
      <w:r>
        <w:rPr/>
        <w:t>them.</w:t>
      </w:r>
    </w:p>
    <w:p>
      <w:pPr>
        <w:pStyle w:val="BodyText"/>
        <w:spacing w:before="300"/>
        <w:ind w:left="120"/>
      </w:pPr>
      <w:r>
        <w:rPr>
          <w:rFonts w:ascii="SimSun" w:eastAsia="SimSun" w:hint="eastAsia"/>
          <w:spacing w:val="-2"/>
          <w:shd w:fill="C0C0C0" w:color="auto" w:val="clear"/>
        </w:rPr>
        <w:t>考</w:t>
      </w:r>
      <w:r>
        <w:rPr>
          <w:rFonts w:ascii="SimSun" w:eastAsia="SimSun" w:hint="eastAsia"/>
          <w:spacing w:val="-78"/>
        </w:rPr>
        <w:t> </w:t>
      </w:r>
      <w:r>
        <w:rPr>
          <w:spacing w:val="-2"/>
        </w:rPr>
        <w:t>We</w:t>
      </w:r>
      <w:r>
        <w:rPr/>
        <w:t> </w:t>
      </w:r>
      <w:r>
        <w:rPr>
          <w:spacing w:val="-2"/>
        </w:rPr>
        <w:t>barely</w:t>
      </w:r>
      <w:r>
        <w:rPr>
          <w:spacing w:val="-1"/>
        </w:rPr>
        <w:t> </w:t>
      </w:r>
      <w:r>
        <w:rPr>
          <w:spacing w:val="-2"/>
        </w:rPr>
        <w:t>notice.</w:t>
      </w:r>
    </w:p>
    <w:p>
      <w:pPr>
        <w:pStyle w:val="BodyText"/>
        <w:rPr>
          <w:sz w:val="20"/>
        </w:rPr>
      </w:pPr>
    </w:p>
    <w:p>
      <w:pPr>
        <w:pStyle w:val="BodyText"/>
        <w:rPr>
          <w:sz w:val="20"/>
        </w:rPr>
      </w:pPr>
    </w:p>
    <w:p>
      <w:pPr>
        <w:pStyle w:val="BodyText"/>
        <w:rPr>
          <w:sz w:val="20"/>
        </w:rPr>
      </w:pPr>
    </w:p>
    <w:p>
      <w:pPr>
        <w:pStyle w:val="ListParagraph"/>
        <w:numPr>
          <w:ilvl w:val="0"/>
          <w:numId w:val="41"/>
        </w:numPr>
        <w:tabs>
          <w:tab w:pos="541" w:val="left" w:leader="none"/>
        </w:tabs>
        <w:spacing w:line="415" w:lineRule="auto" w:before="222" w:after="0"/>
        <w:ind w:left="120" w:right="3703" w:hanging="1"/>
        <w:jc w:val="left"/>
        <w:rPr>
          <w:sz w:val="32"/>
        </w:rPr>
      </w:pPr>
      <w:r>
        <w:rPr>
          <w:sz w:val="32"/>
          <w:shd w:fill="FFFF00" w:color="auto" w:val="clear"/>
        </w:rPr>
        <w:t>possible(28</w:t>
      </w:r>
      <w:r>
        <w:rPr>
          <w:spacing w:val="-3"/>
          <w:sz w:val="32"/>
          <w:shd w:fill="FFFF00" w:color="auto" w:val="clear"/>
        </w:rPr>
        <w:t>): </w:t>
      </w:r>
      <w:r>
        <w:rPr>
          <w:sz w:val="32"/>
          <w:shd w:fill="FFFF00" w:color="auto" w:val="clear"/>
        </w:rPr>
        <w:t>adj</w:t>
      </w:r>
      <w:r>
        <w:rPr>
          <w:spacing w:val="-5"/>
          <w:sz w:val="32"/>
          <w:shd w:fill="FFFF00" w:color="auto" w:val="clear"/>
        </w:rPr>
        <w:t>. </w:t>
      </w:r>
      <w:r>
        <w:rPr>
          <w:rFonts w:ascii="SimSun" w:eastAsia="SimSun" w:hint="eastAsia"/>
          <w:sz w:val="32"/>
          <w:shd w:fill="FFFF00" w:color="auto" w:val="clear"/>
        </w:rPr>
        <w:t>可能的；尽可能的；能实现的</w:t>
      </w:r>
      <w:r>
        <w:rPr>
          <w:sz w:val="32"/>
        </w:rPr>
        <w:t>as</w:t>
      </w:r>
      <w:r>
        <w:rPr>
          <w:spacing w:val="1"/>
          <w:sz w:val="32"/>
        </w:rPr>
        <w:t> </w:t>
      </w:r>
      <w:r>
        <w:rPr>
          <w:sz w:val="32"/>
        </w:rPr>
        <w:t>much as</w:t>
      </w:r>
      <w:r>
        <w:rPr>
          <w:spacing w:val="-1"/>
          <w:sz w:val="32"/>
        </w:rPr>
        <w:t> </w:t>
      </w:r>
      <w:r>
        <w:rPr>
          <w:sz w:val="32"/>
        </w:rPr>
        <w:t>possible</w:t>
      </w:r>
      <w:r>
        <w:rPr>
          <w:spacing w:val="1"/>
          <w:sz w:val="32"/>
        </w:rPr>
        <w:t> </w:t>
      </w:r>
      <w:r>
        <w:rPr>
          <w:rFonts w:ascii="SimSun" w:eastAsia="SimSun" w:hint="eastAsia"/>
          <w:sz w:val="32"/>
        </w:rPr>
        <w:t>尽可能</w:t>
      </w:r>
    </w:p>
    <w:p>
      <w:pPr>
        <w:pStyle w:val="BodyText"/>
        <w:spacing w:before="3"/>
        <w:ind w:left="120"/>
      </w:pPr>
      <w:r>
        <w:rPr>
          <w:rFonts w:ascii="SimSun" w:eastAsia="SimSun" w:hint="eastAsia"/>
          <w:w w:val="95"/>
          <w:shd w:fill="C0C0C0" w:color="auto" w:val="clear"/>
        </w:rPr>
        <w:t>考</w:t>
      </w:r>
      <w:r>
        <w:rPr>
          <w:rFonts w:ascii="SimSun" w:eastAsia="SimSun" w:hint="eastAsia"/>
          <w:spacing w:val="-49"/>
          <w:w w:val="95"/>
        </w:rPr>
        <w:t> </w:t>
      </w:r>
      <w:r>
        <w:rPr>
          <w:w w:val="95"/>
        </w:rPr>
        <w:t>if</w:t>
      </w:r>
      <w:r>
        <w:rPr>
          <w:spacing w:val="26"/>
          <w:w w:val="95"/>
        </w:rPr>
        <w:t> </w:t>
      </w:r>
      <w:r>
        <w:rPr>
          <w:w w:val="95"/>
        </w:rPr>
        <w:t>possible</w:t>
      </w:r>
    </w:p>
    <w:p>
      <w:pPr>
        <w:pStyle w:val="BodyText"/>
        <w:spacing w:before="298"/>
        <w:ind w:left="120"/>
      </w:pPr>
      <w:r>
        <w:rPr>
          <w:rFonts w:ascii="SimSun" w:eastAsia="SimSun" w:hint="eastAsia"/>
          <w:w w:val="95"/>
          <w:shd w:fill="C0C0C0" w:color="auto" w:val="clear"/>
        </w:rPr>
        <w:t>考</w:t>
      </w:r>
      <w:r>
        <w:rPr>
          <w:rFonts w:ascii="SimSun" w:eastAsia="SimSun" w:hint="eastAsia"/>
          <w:spacing w:val="-36"/>
          <w:w w:val="95"/>
        </w:rPr>
        <w:t> </w:t>
      </w:r>
      <w:r>
        <w:rPr>
          <w:w w:val="95"/>
        </w:rPr>
        <w:t>the</w:t>
      </w:r>
      <w:r>
        <w:rPr>
          <w:spacing w:val="37"/>
          <w:w w:val="95"/>
        </w:rPr>
        <w:t> </w:t>
      </w:r>
      <w:r>
        <w:rPr>
          <w:w w:val="95"/>
        </w:rPr>
        <w:t>lowest</w:t>
      </w:r>
      <w:r>
        <w:rPr>
          <w:spacing w:val="38"/>
          <w:w w:val="95"/>
        </w:rPr>
        <w:t> </w:t>
      </w:r>
      <w:r>
        <w:rPr>
          <w:w w:val="95"/>
        </w:rPr>
        <w:t>possible</w:t>
      </w:r>
      <w:r>
        <w:rPr>
          <w:spacing w:val="38"/>
          <w:w w:val="95"/>
        </w:rPr>
        <w:t> </w:t>
      </w:r>
      <w:r>
        <w:rPr>
          <w:w w:val="95"/>
        </w:rPr>
        <w:t>purchase</w:t>
      </w:r>
      <w:r>
        <w:rPr>
          <w:spacing w:val="37"/>
          <w:w w:val="95"/>
        </w:rPr>
        <w:t> </w:t>
      </w:r>
      <w:r>
        <w:rPr>
          <w:w w:val="95"/>
        </w:rPr>
        <w:t>prices</w:t>
      </w:r>
    </w:p>
    <w:p>
      <w:pPr>
        <w:pStyle w:val="BodyText"/>
        <w:spacing w:line="415" w:lineRule="auto" w:before="300"/>
        <w:ind w:left="119" w:right="4536"/>
        <w:rPr>
          <w:rFonts w:ascii="SimSun" w:eastAsia="SimSun" w:hint="eastAsia"/>
        </w:rPr>
      </w:pPr>
      <w:r>
        <w:rPr>
          <w:rFonts w:ascii="SimSun" w:eastAsia="SimSun" w:hint="eastAsia"/>
          <w:w w:val="95"/>
          <w:shd w:fill="C0C0C0" w:color="auto" w:val="clear"/>
        </w:rPr>
        <w:t>考</w:t>
      </w:r>
      <w:r>
        <w:rPr>
          <w:rFonts w:ascii="SimSun" w:eastAsia="SimSun" w:hint="eastAsia"/>
          <w:spacing w:val="-46"/>
          <w:w w:val="95"/>
        </w:rPr>
        <w:t> </w:t>
      </w:r>
      <w:r>
        <w:rPr>
          <w:w w:val="95"/>
        </w:rPr>
        <w:t>make</w:t>
      </w:r>
      <w:r>
        <w:rPr>
          <w:spacing w:val="30"/>
          <w:w w:val="95"/>
        </w:rPr>
        <w:t> </w:t>
      </w:r>
      <w:r>
        <w:rPr>
          <w:w w:val="95"/>
        </w:rPr>
        <w:t>it</w:t>
      </w:r>
      <w:r>
        <w:rPr>
          <w:spacing w:val="28"/>
          <w:w w:val="95"/>
        </w:rPr>
        <w:t> </w:t>
      </w:r>
      <w:r>
        <w:rPr>
          <w:w w:val="95"/>
        </w:rPr>
        <w:t>possible</w:t>
      </w:r>
      <w:r>
        <w:rPr>
          <w:spacing w:val="28"/>
          <w:w w:val="95"/>
        </w:rPr>
        <w:t> </w:t>
      </w:r>
      <w:r>
        <w:rPr>
          <w:w w:val="95"/>
        </w:rPr>
        <w:t>for</w:t>
      </w:r>
      <w:r>
        <w:rPr>
          <w:spacing w:val="27"/>
          <w:w w:val="95"/>
        </w:rPr>
        <w:t> </w:t>
      </w:r>
      <w:r>
        <w:rPr>
          <w:w w:val="95"/>
        </w:rPr>
        <w:t>users</w:t>
      </w:r>
      <w:r>
        <w:rPr>
          <w:spacing w:val="27"/>
          <w:w w:val="95"/>
        </w:rPr>
        <w:t> </w:t>
      </w:r>
      <w:r>
        <w:rPr>
          <w:w w:val="95"/>
        </w:rPr>
        <w:t>to</w:t>
      </w:r>
      <w:r>
        <w:rPr>
          <w:spacing w:val="30"/>
          <w:w w:val="95"/>
        </w:rPr>
        <w:t> </w:t>
      </w:r>
      <w:r>
        <w:rPr>
          <w:w w:val="95"/>
        </w:rPr>
        <w:t>log</w:t>
      </w:r>
      <w:r>
        <w:rPr>
          <w:spacing w:val="29"/>
          <w:w w:val="95"/>
        </w:rPr>
        <w:t> </w:t>
      </w:r>
      <w:r>
        <w:rPr>
          <w:w w:val="95"/>
        </w:rPr>
        <w:t>in</w:t>
      </w:r>
      <w:r>
        <w:rPr>
          <w:spacing w:val="29"/>
          <w:w w:val="95"/>
        </w:rPr>
        <w:t> </w:t>
      </w:r>
      <w:r>
        <w:rPr>
          <w:w w:val="95"/>
        </w:rPr>
        <w:t>just</w:t>
      </w:r>
      <w:r>
        <w:rPr>
          <w:spacing w:val="28"/>
          <w:w w:val="95"/>
        </w:rPr>
        <w:t> </w:t>
      </w:r>
      <w:r>
        <w:rPr>
          <w:w w:val="95"/>
        </w:rPr>
        <w:t>once</w:t>
      </w:r>
      <w:r>
        <w:rPr>
          <w:spacing w:val="-73"/>
          <w:w w:val="95"/>
        </w:rPr>
        <w:t> </w:t>
      </w:r>
      <w:r>
        <w:rPr>
          <w:rFonts w:ascii="SimSun" w:eastAsia="SimSun" w:hint="eastAsia"/>
        </w:rPr>
        <w:t>派生词</w:t>
      </w:r>
      <w:r>
        <w:rPr/>
        <w:t>:possibility(16</w:t>
      </w:r>
      <w:r>
        <w:rPr>
          <w:spacing w:val="26"/>
        </w:rPr>
        <w:t>): </w:t>
      </w:r>
      <w:r>
        <w:rPr/>
        <w:t>n</w:t>
      </w:r>
      <w:r>
        <w:rPr>
          <w:spacing w:val="41"/>
        </w:rPr>
        <w:t>. </w:t>
      </w:r>
      <w:r>
        <w:rPr>
          <w:rFonts w:ascii="SimSun" w:eastAsia="SimSun" w:hint="eastAsia"/>
        </w:rPr>
        <w:t>可能性</w:t>
      </w:r>
      <w:r>
        <w:rPr>
          <w:rFonts w:ascii="SimSun" w:eastAsia="SimSun" w:hint="eastAsia"/>
          <w:spacing w:val="1"/>
        </w:rPr>
        <w:t> </w:t>
      </w:r>
      <w:r>
        <w:rPr/>
        <w:t>possibly(6</w:t>
      </w:r>
      <w:r>
        <w:rPr>
          <w:spacing w:val="-1"/>
        </w:rPr>
        <w:t>): </w:t>
      </w:r>
      <w:r>
        <w:rPr/>
        <w:t>adv</w:t>
      </w:r>
      <w:r>
        <w:rPr>
          <w:spacing w:val="-1"/>
        </w:rPr>
        <w:t>. </w:t>
      </w:r>
      <w:r>
        <w:rPr>
          <w:rFonts w:ascii="SimSun" w:eastAsia="SimSun" w:hint="eastAsia"/>
        </w:rPr>
        <w:t>可能地</w:t>
      </w:r>
    </w:p>
    <w:p>
      <w:pPr>
        <w:pStyle w:val="BodyText"/>
        <w:rPr>
          <w:rFonts w:ascii="SimSun"/>
          <w:sz w:val="20"/>
        </w:rPr>
      </w:pPr>
    </w:p>
    <w:p>
      <w:pPr>
        <w:pStyle w:val="BodyText"/>
        <w:rPr>
          <w:rFonts w:ascii="SimSun"/>
          <w:sz w:val="23"/>
        </w:rPr>
      </w:pPr>
    </w:p>
    <w:p>
      <w:pPr>
        <w:pStyle w:val="ListParagraph"/>
        <w:numPr>
          <w:ilvl w:val="0"/>
          <w:numId w:val="41"/>
        </w:numPr>
        <w:tabs>
          <w:tab w:pos="541" w:val="left" w:leader="none"/>
        </w:tabs>
        <w:spacing w:line="240" w:lineRule="auto" w:before="64" w:after="0"/>
        <w:ind w:left="540" w:right="0" w:hanging="421"/>
        <w:jc w:val="left"/>
        <w:rPr>
          <w:color w:val="303030"/>
          <w:sz w:val="32"/>
        </w:rPr>
      </w:pPr>
      <w:r>
        <w:rPr>
          <w:color w:val="303030"/>
          <w:sz w:val="32"/>
          <w:shd w:fill="FFFF00" w:color="auto" w:val="clear"/>
        </w:rPr>
        <w:t>extract(2</w:t>
      </w:r>
      <w:r>
        <w:rPr>
          <w:color w:val="303030"/>
          <w:spacing w:val="-3"/>
          <w:sz w:val="32"/>
          <w:shd w:fill="FFFF00" w:color="auto" w:val="clear"/>
        </w:rPr>
        <w:t>): </w:t>
      </w:r>
      <w:r>
        <w:rPr>
          <w:color w:val="303030"/>
          <w:sz w:val="32"/>
          <w:shd w:fill="FFFF00" w:color="auto" w:val="clear"/>
        </w:rPr>
        <w:t>v</w:t>
      </w:r>
      <w:r>
        <w:rPr>
          <w:color w:val="303030"/>
          <w:spacing w:val="-4"/>
          <w:sz w:val="32"/>
          <w:shd w:fill="FFFF00" w:color="auto" w:val="clear"/>
        </w:rPr>
        <w:t>. </w:t>
      </w:r>
      <w:r>
        <w:rPr>
          <w:rFonts w:ascii="SimSun" w:eastAsia="SimSun" w:hint="eastAsia"/>
          <w:color w:val="303030"/>
          <w:sz w:val="32"/>
          <w:shd w:fill="FFFF00" w:color="auto" w:val="clear"/>
        </w:rPr>
        <w:t>提取；拔</w:t>
      </w:r>
      <w:r>
        <w:rPr>
          <w:color w:val="303030"/>
          <w:sz w:val="32"/>
          <w:shd w:fill="FFFF00" w:color="auto" w:val="clear"/>
        </w:rPr>
        <w:t>(</w:t>
      </w:r>
      <w:r>
        <w:rPr>
          <w:rFonts w:ascii="SimSun" w:eastAsia="SimSun" w:hint="eastAsia"/>
          <w:color w:val="303030"/>
          <w:sz w:val="32"/>
          <w:shd w:fill="FFFF00" w:color="auto" w:val="clear"/>
        </w:rPr>
        <w:t>牙</w:t>
      </w:r>
      <w:r>
        <w:rPr>
          <w:color w:val="303030"/>
          <w:sz w:val="32"/>
          <w:shd w:fill="FFFF00" w:color="auto" w:val="clear"/>
        </w:rPr>
        <w:t>)</w:t>
      </w:r>
    </w:p>
    <w:p>
      <w:pPr>
        <w:pStyle w:val="BodyText"/>
        <w:spacing w:before="301"/>
        <w:ind w:left="119"/>
        <w:rPr>
          <w:rFonts w:ascii="SimSun" w:eastAsia="SimSun" w:hint="eastAsia"/>
        </w:rPr>
      </w:pPr>
      <w:r>
        <w:rPr>
          <w:rFonts w:ascii="SimSun" w:eastAsia="SimSun" w:hint="eastAsia"/>
          <w:color w:val="303030"/>
        </w:rPr>
        <w:t>词根分解：</w:t>
      </w:r>
      <w:r>
        <w:rPr>
          <w:color w:val="303030"/>
        </w:rPr>
        <w:t>ex-=out</w:t>
      </w:r>
      <w:r>
        <w:rPr>
          <w:color w:val="303030"/>
          <w:spacing w:val="-3"/>
        </w:rPr>
        <w:t> </w:t>
      </w:r>
      <w:r>
        <w:rPr>
          <w:rFonts w:ascii="SimSun" w:eastAsia="SimSun" w:hint="eastAsia"/>
          <w:color w:val="303030"/>
        </w:rPr>
        <w:t>外；</w:t>
      </w:r>
      <w:r>
        <w:rPr>
          <w:color w:val="303030"/>
        </w:rPr>
        <w:t>tract=to</w:t>
      </w:r>
      <w:r>
        <w:rPr>
          <w:color w:val="303030"/>
          <w:spacing w:val="-2"/>
        </w:rPr>
        <w:t> </w:t>
      </w:r>
      <w:r>
        <w:rPr>
          <w:color w:val="303030"/>
        </w:rPr>
        <w:t>draw</w:t>
      </w:r>
      <w:r>
        <w:rPr>
          <w:color w:val="303030"/>
          <w:spacing w:val="-1"/>
        </w:rPr>
        <w:t> </w:t>
      </w:r>
      <w:r>
        <w:rPr>
          <w:rFonts w:ascii="SimSun" w:eastAsia="SimSun" w:hint="eastAsia"/>
          <w:color w:val="303030"/>
        </w:rPr>
        <w:t>拉</w:t>
      </w:r>
    </w:p>
    <w:p>
      <w:pPr>
        <w:pStyle w:val="BodyText"/>
        <w:spacing w:before="300"/>
        <w:ind w:left="120"/>
        <w:rPr>
          <w:rFonts w:ascii="SimSun" w:hAnsi="SimSun" w:eastAsia="SimSun" w:hint="eastAsia"/>
        </w:rPr>
      </w:pPr>
      <w:r>
        <w:rPr>
          <w:color w:val="303030"/>
        </w:rPr>
        <w:t>→to</w:t>
      </w:r>
      <w:r>
        <w:rPr>
          <w:color w:val="303030"/>
          <w:spacing w:val="-1"/>
        </w:rPr>
        <w:t> </w:t>
      </w:r>
      <w:r>
        <w:rPr>
          <w:color w:val="303030"/>
        </w:rPr>
        <w:t>draw</w:t>
      </w:r>
      <w:r>
        <w:rPr>
          <w:color w:val="303030"/>
          <w:spacing w:val="-1"/>
        </w:rPr>
        <w:t> </w:t>
      </w:r>
      <w:r>
        <w:rPr>
          <w:color w:val="303030"/>
        </w:rPr>
        <w:t>something</w:t>
      </w:r>
      <w:r>
        <w:rPr>
          <w:color w:val="303030"/>
          <w:spacing w:val="-1"/>
        </w:rPr>
        <w:t> </w:t>
      </w:r>
      <w:r>
        <w:rPr>
          <w:color w:val="303030"/>
        </w:rPr>
        <w:t>out</w:t>
      </w:r>
      <w:r>
        <w:rPr>
          <w:color w:val="303030"/>
          <w:spacing w:val="-4"/>
        </w:rPr>
        <w:t> </w:t>
      </w:r>
      <w:r>
        <w:rPr>
          <w:rFonts w:ascii="SimSun" w:hAnsi="SimSun" w:eastAsia="SimSun" w:hint="eastAsia"/>
          <w:color w:val="303030"/>
        </w:rPr>
        <w:t>把某物抽🎧来</w:t>
      </w:r>
    </w:p>
    <w:p>
      <w:pPr>
        <w:pStyle w:val="BodyText"/>
        <w:spacing w:before="301"/>
        <w:ind w:left="120"/>
        <w:rPr>
          <w:rFonts w:ascii="SimSun" w:eastAsia="SimSun" w:hint="eastAsia"/>
        </w:rPr>
      </w:pPr>
      <w:r>
        <w:rPr>
          <w:rFonts w:ascii="SimSun" w:eastAsia="SimSun" w:hint="eastAsia"/>
          <w:color w:val="303030"/>
        </w:rPr>
        <w:t>同根词：</w:t>
      </w:r>
      <w:r>
        <w:rPr>
          <w:color w:val="303030"/>
        </w:rPr>
        <w:t>attract</w:t>
      </w:r>
      <w:r>
        <w:rPr>
          <w:color w:val="303030"/>
          <w:spacing w:val="-1"/>
        </w:rPr>
        <w:t> </w:t>
      </w:r>
      <w:r>
        <w:rPr>
          <w:rFonts w:ascii="SimSun" w:eastAsia="SimSun" w:hint="eastAsia"/>
          <w:color w:val="303030"/>
        </w:rPr>
        <w:t>吸引；</w:t>
      </w:r>
      <w:r>
        <w:rPr>
          <w:color w:val="303030"/>
        </w:rPr>
        <w:t>contract</w:t>
      </w:r>
      <w:r>
        <w:rPr>
          <w:color w:val="303030"/>
          <w:spacing w:val="-3"/>
        </w:rPr>
        <w:t> </w:t>
      </w:r>
      <w:r>
        <w:rPr>
          <w:rFonts w:ascii="SimSun" w:eastAsia="SimSun" w:hint="eastAsia"/>
          <w:color w:val="303030"/>
        </w:rPr>
        <w:t>合同；</w:t>
      </w:r>
      <w:r>
        <w:rPr>
          <w:color w:val="303030"/>
        </w:rPr>
        <w:t>extract</w:t>
      </w:r>
      <w:r>
        <w:rPr>
          <w:color w:val="303030"/>
          <w:spacing w:val="-2"/>
        </w:rPr>
        <w:t> </w:t>
      </w:r>
      <w:r>
        <w:rPr>
          <w:rFonts w:ascii="SimSun" w:eastAsia="SimSun" w:hint="eastAsia"/>
          <w:color w:val="303030"/>
        </w:rPr>
        <w:t>提取；</w:t>
      </w:r>
      <w:r>
        <w:rPr>
          <w:color w:val="303030"/>
        </w:rPr>
        <w:t>subtract</w:t>
      </w:r>
      <w:r>
        <w:rPr>
          <w:color w:val="303030"/>
          <w:spacing w:val="-3"/>
        </w:rPr>
        <w:t> </w:t>
      </w:r>
      <w:r>
        <w:rPr>
          <w:rFonts w:ascii="SimSun" w:eastAsia="SimSun" w:hint="eastAsia"/>
          <w:color w:val="303030"/>
        </w:rPr>
        <w:t>减去</w:t>
      </w:r>
    </w:p>
    <w:p>
      <w:pPr>
        <w:pStyle w:val="BodyText"/>
        <w:spacing w:line="398" w:lineRule="auto" w:before="302"/>
        <w:ind w:left="120" w:right="8143"/>
      </w:pPr>
      <w:r>
        <w:rPr>
          <w:color w:val="303030"/>
        </w:rPr>
        <w:t>extract from</w:t>
      </w:r>
      <w:r>
        <w:rPr>
          <w:color w:val="303030"/>
          <w:spacing w:val="1"/>
        </w:rPr>
        <w:t> </w:t>
      </w:r>
      <w:r>
        <w:rPr>
          <w:color w:val="303030"/>
        </w:rPr>
        <w:t>alcoholic</w:t>
      </w:r>
      <w:r>
        <w:rPr>
          <w:color w:val="303030"/>
          <w:spacing w:val="-14"/>
        </w:rPr>
        <w:t> </w:t>
      </w:r>
      <w:r>
        <w:rPr>
          <w:color w:val="303030"/>
        </w:rPr>
        <w:t>extract</w:t>
      </w:r>
    </w:p>
    <w:p>
      <w:pPr>
        <w:pStyle w:val="BodyText"/>
        <w:spacing w:line="415" w:lineRule="auto"/>
        <w:ind w:left="119" w:right="4752"/>
        <w:rPr>
          <w:rFonts w:ascii="SimSun" w:eastAsia="SimSun" w:hint="eastAsia"/>
        </w:rPr>
      </w:pPr>
      <w:r>
        <w:rPr>
          <w:rFonts w:ascii="SimSun" w:eastAsia="SimSun" w:hint="eastAsia"/>
          <w:color w:val="303030"/>
          <w:w w:val="95"/>
          <w:shd w:fill="C0C0C0" w:color="auto" w:val="clear"/>
        </w:rPr>
        <w:t>考</w:t>
      </w:r>
      <w:r>
        <w:rPr>
          <w:rFonts w:ascii="SimSun" w:eastAsia="SimSun" w:hint="eastAsia"/>
          <w:color w:val="303030"/>
          <w:w w:val="95"/>
        </w:rPr>
        <w:t> </w:t>
      </w:r>
      <w:r>
        <w:rPr>
          <w:color w:val="303030"/>
          <w:w w:val="95"/>
        </w:rPr>
        <w:t>extract</w:t>
      </w:r>
      <w:r>
        <w:rPr>
          <w:color w:val="303030"/>
          <w:spacing w:val="72"/>
        </w:rPr>
        <w:t> </w:t>
      </w:r>
      <w:r>
        <w:rPr>
          <w:color w:val="303030"/>
          <w:w w:val="95"/>
        </w:rPr>
        <w:t>certain</w:t>
      </w:r>
      <w:r>
        <w:rPr>
          <w:color w:val="303030"/>
          <w:spacing w:val="72"/>
        </w:rPr>
        <w:t> </w:t>
      </w:r>
      <w:r>
        <w:rPr>
          <w:color w:val="303030"/>
          <w:w w:val="95"/>
        </w:rPr>
        <w:t>natural</w:t>
      </w:r>
      <w:r>
        <w:rPr>
          <w:color w:val="303030"/>
          <w:spacing w:val="72"/>
        </w:rPr>
        <w:t> </w:t>
      </w:r>
      <w:r>
        <w:rPr>
          <w:color w:val="303030"/>
          <w:w w:val="95"/>
        </w:rPr>
        <w:t>laws</w:t>
      </w:r>
      <w:r>
        <w:rPr>
          <w:color w:val="303030"/>
          <w:spacing w:val="72"/>
        </w:rPr>
        <w:t> </w:t>
      </w:r>
      <w:r>
        <w:rPr>
          <w:color w:val="303030"/>
          <w:w w:val="95"/>
        </w:rPr>
        <w:t>from nature</w:t>
      </w:r>
      <w:r>
        <w:rPr>
          <w:color w:val="303030"/>
          <w:spacing w:val="1"/>
          <w:w w:val="95"/>
        </w:rPr>
        <w:t> </w:t>
      </w:r>
      <w:r>
        <w:rPr>
          <w:rFonts w:ascii="SimSun" w:eastAsia="SimSun" w:hint="eastAsia"/>
          <w:color w:val="303030"/>
          <w:w w:val="95"/>
          <w:shd w:fill="C0C0C0" w:color="auto" w:val="clear"/>
        </w:rPr>
        <w:t>考</w:t>
      </w:r>
      <w:r>
        <w:rPr>
          <w:rFonts w:ascii="SimSun" w:eastAsia="SimSun" w:hint="eastAsia"/>
          <w:color w:val="303030"/>
          <w:spacing w:val="-41"/>
          <w:w w:val="95"/>
        </w:rPr>
        <w:t> </w:t>
      </w:r>
      <w:r>
        <w:rPr>
          <w:color w:val="303030"/>
          <w:w w:val="95"/>
        </w:rPr>
        <w:t>extract</w:t>
      </w:r>
      <w:r>
        <w:rPr>
          <w:color w:val="303030"/>
          <w:spacing w:val="33"/>
          <w:w w:val="95"/>
        </w:rPr>
        <w:t> </w:t>
      </w:r>
      <w:r>
        <w:rPr>
          <w:color w:val="303030"/>
          <w:w w:val="95"/>
        </w:rPr>
        <w:t>teeth</w:t>
      </w:r>
      <w:r>
        <w:rPr>
          <w:color w:val="303030"/>
          <w:spacing w:val="34"/>
          <w:w w:val="95"/>
        </w:rPr>
        <w:t> </w:t>
      </w:r>
      <w:r>
        <w:rPr>
          <w:color w:val="303030"/>
          <w:w w:val="95"/>
        </w:rPr>
        <w:t>from</w:t>
      </w:r>
      <w:r>
        <w:rPr>
          <w:color w:val="303030"/>
          <w:spacing w:val="32"/>
          <w:w w:val="95"/>
        </w:rPr>
        <w:t> </w:t>
      </w:r>
      <w:r>
        <w:rPr>
          <w:color w:val="303030"/>
          <w:w w:val="95"/>
        </w:rPr>
        <w:t>the</w:t>
      </w:r>
      <w:r>
        <w:rPr>
          <w:color w:val="303030"/>
          <w:spacing w:val="39"/>
          <w:w w:val="95"/>
        </w:rPr>
        <w:t> </w:t>
      </w:r>
      <w:r>
        <w:rPr>
          <w:color w:val="303030"/>
          <w:w w:val="95"/>
        </w:rPr>
        <w:t>mouths</w:t>
      </w:r>
      <w:r>
        <w:rPr>
          <w:color w:val="303030"/>
          <w:spacing w:val="33"/>
          <w:w w:val="95"/>
        </w:rPr>
        <w:t> </w:t>
      </w:r>
      <w:r>
        <w:rPr>
          <w:color w:val="303030"/>
          <w:w w:val="95"/>
        </w:rPr>
        <w:t>of</w:t>
      </w:r>
      <w:r>
        <w:rPr>
          <w:color w:val="303030"/>
          <w:spacing w:val="35"/>
          <w:w w:val="95"/>
        </w:rPr>
        <w:t> </w:t>
      </w:r>
      <w:r>
        <w:rPr>
          <w:color w:val="303030"/>
          <w:w w:val="95"/>
        </w:rPr>
        <w:t>his</w:t>
      </w:r>
      <w:r>
        <w:rPr>
          <w:color w:val="303030"/>
          <w:spacing w:val="32"/>
          <w:w w:val="95"/>
        </w:rPr>
        <w:t> </w:t>
      </w:r>
      <w:r>
        <w:rPr>
          <w:color w:val="303030"/>
          <w:w w:val="95"/>
        </w:rPr>
        <w:t>slaves</w:t>
      </w:r>
      <w:r>
        <w:rPr>
          <w:color w:val="303030"/>
          <w:spacing w:val="-73"/>
          <w:w w:val="95"/>
        </w:rPr>
        <w:t> </w:t>
      </w:r>
      <w:r>
        <w:rPr>
          <w:rFonts w:ascii="SimSun" w:eastAsia="SimSun" w:hint="eastAsia"/>
          <w:color w:val="303030"/>
        </w:rPr>
        <w:t>派生词</w:t>
      </w:r>
      <w:r>
        <w:rPr>
          <w:color w:val="303030"/>
          <w:spacing w:val="-1"/>
        </w:rPr>
        <w:t>: </w:t>
      </w:r>
      <w:r>
        <w:rPr>
          <w:color w:val="303030"/>
        </w:rPr>
        <w:t>extraction(1</w:t>
      </w:r>
      <w:r>
        <w:rPr>
          <w:color w:val="303030"/>
          <w:spacing w:val="-1"/>
        </w:rPr>
        <w:t>): </w:t>
      </w:r>
      <w:r>
        <w:rPr>
          <w:color w:val="303030"/>
        </w:rPr>
        <w:t>n. </w:t>
      </w:r>
      <w:r>
        <w:rPr>
          <w:rFonts w:ascii="SimSun" w:eastAsia="SimSun" w:hint="eastAsia"/>
          <w:color w:val="303030"/>
        </w:rPr>
        <w:t>取🎧；拔🎧</w:t>
      </w:r>
      <w:r>
        <w:rPr>
          <w:rFonts w:ascii="SimSun" w:eastAsia="SimSun" w:hint="eastAsia"/>
          <w:color w:val="303030"/>
          <w:spacing w:val="1"/>
        </w:rPr>
        <w:t> </w:t>
      </w:r>
      <w:r>
        <w:rPr>
          <w:color w:val="303030"/>
        </w:rPr>
        <w:t>19.</w:t>
      </w:r>
      <w:r>
        <w:rPr>
          <w:color w:val="303030"/>
          <w:shd w:fill="FFFF00" w:color="auto" w:val="clear"/>
        </w:rPr>
        <w:t>solar(3</w:t>
      </w:r>
      <w:r>
        <w:rPr>
          <w:color w:val="303030"/>
          <w:spacing w:val="-1"/>
          <w:shd w:fill="FFFF00" w:color="auto" w:val="clear"/>
        </w:rPr>
        <w:t>): </w:t>
      </w:r>
      <w:r>
        <w:rPr>
          <w:color w:val="303030"/>
          <w:shd w:fill="FFFF00" w:color="auto" w:val="clear"/>
        </w:rPr>
        <w:t>adj.</w:t>
      </w:r>
      <w:r>
        <w:rPr>
          <w:color w:val="303030"/>
          <w:spacing w:val="4"/>
          <w:shd w:fill="FFFF00" w:color="auto" w:val="clear"/>
        </w:rPr>
        <w:t> </w:t>
      </w:r>
      <w:r>
        <w:rPr>
          <w:rFonts w:ascii="SimSun" w:eastAsia="SimSun" w:hint="eastAsia"/>
          <w:color w:val="303030"/>
          <w:shd w:fill="FFFF00" w:color="auto" w:val="clear"/>
        </w:rPr>
        <w:t>太阳产生的；太阳的</w:t>
      </w:r>
    </w:p>
    <w:p>
      <w:pPr>
        <w:pStyle w:val="BodyText"/>
        <w:spacing w:before="2"/>
        <w:ind w:left="120"/>
      </w:pPr>
      <w:r>
        <w:rPr>
          <w:rFonts w:ascii="SimSun" w:eastAsia="SimSun" w:hint="eastAsia"/>
          <w:color w:val="303030"/>
          <w:w w:val="95"/>
          <w:shd w:fill="C0C0C0" w:color="auto" w:val="clear"/>
        </w:rPr>
        <w:t>考</w:t>
      </w:r>
      <w:r>
        <w:rPr>
          <w:rFonts w:ascii="SimSun" w:eastAsia="SimSun" w:hint="eastAsia"/>
          <w:color w:val="303030"/>
          <w:spacing w:val="-45"/>
          <w:w w:val="95"/>
        </w:rPr>
        <w:t> </w:t>
      </w:r>
      <w:r>
        <w:rPr>
          <w:color w:val="303030"/>
          <w:w w:val="95"/>
        </w:rPr>
        <w:t>wind</w:t>
      </w:r>
      <w:r>
        <w:rPr>
          <w:color w:val="303030"/>
          <w:spacing w:val="30"/>
          <w:w w:val="95"/>
        </w:rPr>
        <w:t> </w:t>
      </w:r>
      <w:r>
        <w:rPr>
          <w:color w:val="303030"/>
          <w:w w:val="95"/>
        </w:rPr>
        <w:t>and</w:t>
      </w:r>
      <w:r>
        <w:rPr>
          <w:color w:val="303030"/>
          <w:spacing w:val="31"/>
          <w:w w:val="95"/>
        </w:rPr>
        <w:t> </w:t>
      </w:r>
      <w:r>
        <w:rPr>
          <w:color w:val="303030"/>
          <w:w w:val="95"/>
        </w:rPr>
        <w:t>solar</w:t>
      </w:r>
      <w:r>
        <w:rPr>
          <w:color w:val="303030"/>
          <w:spacing w:val="27"/>
          <w:w w:val="95"/>
        </w:rPr>
        <w:t> </w:t>
      </w:r>
      <w:r>
        <w:rPr>
          <w:color w:val="303030"/>
          <w:w w:val="95"/>
        </w:rPr>
        <w:t>power</w:t>
      </w:r>
    </w:p>
    <w:p>
      <w:pPr>
        <w:spacing w:after="0"/>
        <w:sectPr>
          <w:footerReference w:type="default" r:id="rId28"/>
          <w:pgSz w:w="11910" w:h="16840"/>
          <w:pgMar w:footer="502" w:header="0" w:top="640" w:bottom="700" w:left="600" w:right="600"/>
        </w:sectPr>
      </w:pPr>
    </w:p>
    <w:p>
      <w:pPr>
        <w:pStyle w:val="BodyText"/>
        <w:spacing w:before="49"/>
        <w:ind w:left="120"/>
      </w:pPr>
      <w:r>
        <w:rPr>
          <w:rFonts w:ascii="SimSun" w:eastAsia="SimSun" w:hint="eastAsia"/>
          <w:color w:val="303030"/>
          <w:w w:val="95"/>
          <w:shd w:fill="C0C0C0" w:color="auto" w:val="clear"/>
        </w:rPr>
        <w:t>考</w:t>
      </w:r>
      <w:r>
        <w:rPr>
          <w:rFonts w:ascii="SimSun" w:eastAsia="SimSun" w:hint="eastAsia"/>
          <w:color w:val="303030"/>
          <w:spacing w:val="-48"/>
          <w:w w:val="95"/>
        </w:rPr>
        <w:t> </w:t>
      </w:r>
      <w:r>
        <w:rPr>
          <w:color w:val="303030"/>
          <w:w w:val="95"/>
        </w:rPr>
        <w:t>in</w:t>
      </w:r>
      <w:r>
        <w:rPr>
          <w:color w:val="303030"/>
          <w:spacing w:val="26"/>
          <w:w w:val="95"/>
        </w:rPr>
        <w:t> </w:t>
      </w:r>
      <w:r>
        <w:rPr>
          <w:color w:val="303030"/>
          <w:w w:val="95"/>
        </w:rPr>
        <w:t>the</w:t>
      </w:r>
      <w:r>
        <w:rPr>
          <w:color w:val="303030"/>
          <w:spacing w:val="26"/>
          <w:w w:val="95"/>
        </w:rPr>
        <w:t> </w:t>
      </w:r>
      <w:r>
        <w:rPr>
          <w:color w:val="303030"/>
          <w:w w:val="95"/>
        </w:rPr>
        <w:t>solar</w:t>
      </w:r>
      <w:r>
        <w:rPr>
          <w:color w:val="303030"/>
          <w:spacing w:val="24"/>
          <w:w w:val="95"/>
        </w:rPr>
        <w:t> </w:t>
      </w:r>
      <w:r>
        <w:rPr>
          <w:color w:val="303030"/>
          <w:w w:val="95"/>
        </w:rPr>
        <w:t>system</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Heading2"/>
        <w:spacing w:line="360" w:lineRule="auto" w:before="271"/>
        <w:ind w:left="119" w:right="262"/>
      </w:pPr>
      <w:r>
        <w:rPr>
          <w:color w:val="FF0000"/>
        </w:rPr>
        <w:t>Staring </w:t>
      </w:r>
      <w:r>
        <w:rPr>
          <w:color w:val="24292F"/>
        </w:rPr>
        <w:t>at the </w:t>
      </w:r>
      <w:r>
        <w:rPr>
          <w:color w:val="FF0000"/>
        </w:rPr>
        <w:t>mountain</w:t>
      </w:r>
      <w:r>
        <w:rPr>
          <w:color w:val="24292F"/>
        </w:rPr>
        <w:t>, the person </w:t>
      </w:r>
      <w:r>
        <w:rPr>
          <w:color w:val="FF0000"/>
        </w:rPr>
        <w:t>concentrated </w:t>
      </w:r>
      <w:r>
        <w:rPr>
          <w:color w:val="24292F"/>
        </w:rPr>
        <w:t>on the</w:t>
      </w:r>
      <w:r>
        <w:rPr>
          <w:color w:val="24292F"/>
          <w:spacing w:val="1"/>
        </w:rPr>
        <w:t> </w:t>
      </w:r>
      <w:r>
        <w:rPr>
          <w:color w:val="FF0000"/>
        </w:rPr>
        <w:t>hypothesis </w:t>
      </w:r>
      <w:r>
        <w:rPr>
          <w:color w:val="24292F"/>
        </w:rPr>
        <w:t>that the </w:t>
      </w:r>
      <w:r>
        <w:rPr>
          <w:color w:val="FF0000"/>
        </w:rPr>
        <w:t>radiation </w:t>
      </w:r>
      <w:r>
        <w:rPr>
          <w:color w:val="24292F"/>
        </w:rPr>
        <w:t>from the sun could </w:t>
      </w:r>
      <w:r>
        <w:rPr>
          <w:color w:val="FF0000"/>
        </w:rPr>
        <w:t>modify </w:t>
      </w:r>
      <w:r>
        <w:rPr>
          <w:color w:val="24292F"/>
        </w:rPr>
        <w:t>the </w:t>
      </w:r>
      <w:r>
        <w:rPr>
          <w:color w:val="FF0000"/>
        </w:rPr>
        <w:t>craft</w:t>
      </w:r>
      <w:r>
        <w:rPr>
          <w:color w:val="FF0000"/>
          <w:spacing w:val="-97"/>
        </w:rPr>
        <w:t> </w:t>
      </w:r>
      <w:r>
        <w:rPr>
          <w:color w:val="24292F"/>
        </w:rPr>
        <w:t>of </w:t>
      </w:r>
      <w:r>
        <w:rPr>
          <w:color w:val="FF0000"/>
        </w:rPr>
        <w:t>brick</w:t>
      </w:r>
      <w:r>
        <w:rPr>
          <w:color w:val="24292F"/>
        </w:rPr>
        <w:t>-making, </w:t>
      </w:r>
      <w:r>
        <w:rPr>
          <w:color w:val="FF0000"/>
        </w:rPr>
        <w:t>creating </w:t>
      </w:r>
      <w:r>
        <w:rPr>
          <w:color w:val="24292F"/>
        </w:rPr>
        <w:t>a </w:t>
      </w:r>
      <w:r>
        <w:rPr>
          <w:color w:val="FF0000"/>
        </w:rPr>
        <w:t>stylish </w:t>
      </w:r>
      <w:r>
        <w:rPr>
          <w:color w:val="24292F"/>
        </w:rPr>
        <w:t>and </w:t>
      </w:r>
      <w:r>
        <w:rPr>
          <w:color w:val="FF0000"/>
        </w:rPr>
        <w:t>premium product </w:t>
      </w:r>
      <w:r>
        <w:rPr>
          <w:color w:val="24292F"/>
        </w:rPr>
        <w:t>that</w:t>
      </w:r>
      <w:r>
        <w:rPr>
          <w:color w:val="24292F"/>
          <w:spacing w:val="1"/>
        </w:rPr>
        <w:t> </w:t>
      </w:r>
      <w:r>
        <w:rPr>
          <w:color w:val="24292F"/>
        </w:rPr>
        <w:t>could </w:t>
      </w:r>
      <w:r>
        <w:rPr>
          <w:color w:val="FF0000"/>
        </w:rPr>
        <w:t>rival </w:t>
      </w:r>
      <w:r>
        <w:rPr>
          <w:color w:val="24292F"/>
        </w:rPr>
        <w:t>any other in the </w:t>
      </w:r>
      <w:r>
        <w:rPr>
          <w:color w:val="FF0000"/>
        </w:rPr>
        <w:t>household</w:t>
      </w:r>
      <w:r>
        <w:rPr>
          <w:color w:val="24292F"/>
        </w:rPr>
        <w:t>, but the </w:t>
      </w:r>
      <w:r>
        <w:rPr>
          <w:color w:val="FF0000"/>
        </w:rPr>
        <w:t>drought </w:t>
      </w:r>
      <w:r>
        <w:rPr>
          <w:color w:val="24292F"/>
        </w:rPr>
        <w:t>made it</w:t>
      </w:r>
      <w:r>
        <w:rPr>
          <w:color w:val="24292F"/>
          <w:spacing w:val="1"/>
        </w:rPr>
        <w:t> </w:t>
      </w:r>
      <w:r>
        <w:rPr>
          <w:color w:val="FF0000"/>
        </w:rPr>
        <w:t>barely</w:t>
      </w:r>
      <w:r>
        <w:rPr>
          <w:color w:val="FF0000"/>
          <w:spacing w:val="-5"/>
        </w:rPr>
        <w:t> </w:t>
      </w:r>
      <w:r>
        <w:rPr>
          <w:color w:val="FF0000"/>
        </w:rPr>
        <w:t>possible</w:t>
      </w:r>
      <w:r>
        <w:rPr>
          <w:color w:val="FF0000"/>
          <w:spacing w:val="-3"/>
        </w:rPr>
        <w:t> </w:t>
      </w:r>
      <w:r>
        <w:rPr>
          <w:color w:val="24292F"/>
        </w:rPr>
        <w:t>to</w:t>
      </w:r>
      <w:r>
        <w:rPr>
          <w:color w:val="24292F"/>
          <w:spacing w:val="1"/>
        </w:rPr>
        <w:t> </w:t>
      </w:r>
      <w:r>
        <w:rPr>
          <w:color w:val="FF0000"/>
        </w:rPr>
        <w:t>extract</w:t>
      </w:r>
      <w:r>
        <w:rPr>
          <w:color w:val="FF0000"/>
          <w:spacing w:val="-3"/>
        </w:rPr>
        <w:t> </w:t>
      </w:r>
      <w:r>
        <w:rPr>
          <w:color w:val="24292F"/>
        </w:rPr>
        <w:t>enough</w:t>
      </w:r>
      <w:r>
        <w:rPr>
          <w:color w:val="24292F"/>
          <w:spacing w:val="1"/>
        </w:rPr>
        <w:t> </w:t>
      </w:r>
      <w:r>
        <w:rPr>
          <w:color w:val="FF0000"/>
        </w:rPr>
        <w:t>solar</w:t>
      </w:r>
      <w:r>
        <w:rPr>
          <w:color w:val="FF0000"/>
          <w:spacing w:val="-2"/>
        </w:rPr>
        <w:t> </w:t>
      </w:r>
      <w:r>
        <w:rPr>
          <w:color w:val="24292F"/>
        </w:rPr>
        <w:t>energy.</w:t>
      </w:r>
    </w:p>
    <w:p>
      <w:pPr>
        <w:pStyle w:val="BodyText"/>
        <w:spacing w:before="8"/>
        <w:rPr>
          <w:sz w:val="57"/>
        </w:rPr>
      </w:pPr>
    </w:p>
    <w:p>
      <w:pPr>
        <w:pStyle w:val="BodyText"/>
        <w:spacing w:line="381" w:lineRule="auto" w:before="1"/>
        <w:ind w:left="119" w:right="348"/>
        <w:jc w:val="both"/>
        <w:rPr>
          <w:rFonts w:ascii="SimSun" w:eastAsia="SimSun" w:hint="eastAsia"/>
        </w:rPr>
      </w:pPr>
      <w:r>
        <w:rPr>
          <w:rFonts w:ascii="SimSun" w:eastAsia="SimSun" w:hint="eastAsia"/>
          <w:color w:val="24292F"/>
          <w:w w:val="95"/>
        </w:rPr>
        <w:t>这个人凝视着山，思考着这个假说：太阳辐射可以改变砖制作的工艺，创</w:t>
      </w:r>
      <w:r>
        <w:rPr>
          <w:rFonts w:ascii="SimSun" w:eastAsia="SimSun" w:hint="eastAsia"/>
          <w:color w:val="24292F"/>
          <w:spacing w:val="60"/>
          <w:w w:val="95"/>
        </w:rPr>
        <w:t> </w:t>
      </w:r>
      <w:r>
        <w:rPr>
          <w:rFonts w:ascii="SimSun" w:eastAsia="SimSun" w:hint="eastAsia"/>
          <w:color w:val="24292F"/>
          <w:w w:val="95"/>
        </w:rPr>
        <w:t>造🎧一种时尚优质的产品，可以与家庭中的任何其他产品竞争，但是干旱</w:t>
      </w:r>
      <w:r>
        <w:rPr>
          <w:rFonts w:ascii="SimSun" w:eastAsia="SimSun" w:hint="eastAsia"/>
          <w:color w:val="24292F"/>
          <w:spacing w:val="44"/>
          <w:w w:val="95"/>
        </w:rPr>
        <w:t> </w:t>
      </w:r>
      <w:r>
        <w:rPr>
          <w:rFonts w:ascii="SimSun" w:eastAsia="SimSun" w:hint="eastAsia"/>
          <w:color w:val="24292F"/>
        </w:rPr>
        <w:t>使得提取足够的太阳能几乎不可能。</w:t>
      </w:r>
    </w:p>
    <w:p>
      <w:pPr>
        <w:spacing w:after="0" w:line="381" w:lineRule="auto"/>
        <w:jc w:val="both"/>
        <w:rPr>
          <w:rFonts w:ascii="SimSun" w:eastAsia="SimSun" w:hint="eastAsia"/>
        </w:rPr>
        <w:sectPr>
          <w:footerReference w:type="default" r:id="rId29"/>
          <w:pgSz w:w="11910" w:h="16840"/>
          <w:pgMar w:footer="502" w:header="0" w:top="640" w:bottom="700" w:left="600" w:right="600"/>
        </w:sectPr>
      </w:pPr>
    </w:p>
    <w:p>
      <w:pPr>
        <w:spacing w:before="65"/>
        <w:ind w:left="5096" w:right="5073" w:firstLine="0"/>
        <w:jc w:val="center"/>
        <w:rPr>
          <w:b/>
          <w:sz w:val="32"/>
        </w:rPr>
      </w:pPr>
      <w:bookmarkStart w:name="034" w:id="41"/>
      <w:bookmarkEnd w:id="41"/>
      <w:r>
        <w:rPr/>
      </w:r>
      <w:r>
        <w:rPr>
          <w:b/>
          <w:color w:val="2D2D2D"/>
          <w:sz w:val="32"/>
        </w:rPr>
        <w:t>034</w:t>
      </w:r>
    </w:p>
    <w:p>
      <w:pPr>
        <w:pStyle w:val="Heading2"/>
        <w:spacing w:before="93"/>
        <w:ind w:left="120"/>
      </w:pPr>
      <w:r>
        <w:rPr>
          <w:color w:val="303030"/>
        </w:rPr>
        <w:t>The</w:t>
      </w:r>
      <w:r>
        <w:rPr>
          <w:color w:val="303030"/>
          <w:spacing w:val="-2"/>
        </w:rPr>
        <w:t> </w:t>
      </w:r>
      <w:r>
        <w:rPr>
          <w:color w:val="303030"/>
        </w:rPr>
        <w:t>discourse</w:t>
      </w:r>
      <w:r>
        <w:rPr>
          <w:color w:val="303030"/>
          <w:spacing w:val="-1"/>
        </w:rPr>
        <w:t> </w:t>
      </w:r>
      <w:r>
        <w:rPr>
          <w:color w:val="303030"/>
        </w:rPr>
        <w:t>implies</w:t>
      </w:r>
      <w:r>
        <w:rPr>
          <w:color w:val="303030"/>
          <w:spacing w:val="6"/>
        </w:rPr>
        <w:t> </w:t>
      </w:r>
      <w:r>
        <w:rPr>
          <w:color w:val="303030"/>
        </w:rPr>
        <w:t>an</w:t>
      </w:r>
      <w:r>
        <w:rPr>
          <w:color w:val="303030"/>
          <w:spacing w:val="6"/>
        </w:rPr>
        <w:t> </w:t>
      </w:r>
      <w:r>
        <w:rPr>
          <w:color w:val="303030"/>
        </w:rPr>
        <w:t>influence.</w:t>
      </w:r>
    </w:p>
    <w:p>
      <w:pPr>
        <w:pStyle w:val="BodyText"/>
        <w:rPr>
          <w:sz w:val="44"/>
        </w:rPr>
      </w:pPr>
    </w:p>
    <w:p>
      <w:pPr>
        <w:pStyle w:val="BodyText"/>
        <w:rPr>
          <w:sz w:val="44"/>
        </w:rPr>
      </w:pPr>
    </w:p>
    <w:p>
      <w:pPr>
        <w:pStyle w:val="BodyText"/>
        <w:spacing w:before="10"/>
        <w:rPr>
          <w:sz w:val="42"/>
        </w:rPr>
      </w:pPr>
    </w:p>
    <w:p>
      <w:pPr>
        <w:spacing w:line="477" w:lineRule="auto" w:before="0"/>
        <w:ind w:left="119" w:right="231" w:firstLine="0"/>
        <w:jc w:val="left"/>
        <w:rPr>
          <w:sz w:val="40"/>
        </w:rPr>
      </w:pPr>
      <w:r>
        <w:rPr>
          <w:color w:val="303030"/>
          <w:sz w:val="40"/>
        </w:rPr>
        <w:t>The</w:t>
      </w:r>
      <w:r>
        <w:rPr>
          <w:color w:val="303030"/>
          <w:spacing w:val="2"/>
          <w:sz w:val="40"/>
        </w:rPr>
        <w:t> </w:t>
      </w:r>
      <w:r>
        <w:rPr>
          <w:color w:val="303030"/>
          <w:sz w:val="40"/>
        </w:rPr>
        <w:t>discourse</w:t>
      </w:r>
      <w:r>
        <w:rPr>
          <w:color w:val="303030"/>
          <w:spacing w:val="3"/>
          <w:sz w:val="40"/>
        </w:rPr>
        <w:t> </w:t>
      </w:r>
      <w:r>
        <w:rPr>
          <w:color w:val="FF0000"/>
          <w:sz w:val="40"/>
        </w:rPr>
        <w:t>of</w:t>
      </w:r>
      <w:r>
        <w:rPr>
          <w:color w:val="FF0000"/>
          <w:spacing w:val="-15"/>
          <w:sz w:val="40"/>
        </w:rPr>
        <w:t> </w:t>
      </w:r>
      <w:r>
        <w:rPr>
          <w:color w:val="FF0000"/>
          <w:sz w:val="40"/>
        </w:rPr>
        <w:t>the</w:t>
      </w:r>
      <w:r>
        <w:rPr>
          <w:color w:val="FF0000"/>
          <w:spacing w:val="3"/>
          <w:sz w:val="40"/>
        </w:rPr>
        <w:t> </w:t>
      </w:r>
      <w:r>
        <w:rPr>
          <w:color w:val="FF0000"/>
          <w:sz w:val="40"/>
        </w:rPr>
        <w:t>prominent</w:t>
      </w:r>
      <w:r>
        <w:rPr>
          <w:color w:val="FF0000"/>
          <w:spacing w:val="-24"/>
          <w:sz w:val="40"/>
        </w:rPr>
        <w:t> </w:t>
      </w:r>
      <w:r>
        <w:rPr>
          <w:color w:val="FF0000"/>
          <w:sz w:val="40"/>
        </w:rPr>
        <w:t>philosopher</w:t>
      </w:r>
      <w:r>
        <w:rPr>
          <w:color w:val="FF0000"/>
          <w:spacing w:val="-31"/>
          <w:sz w:val="40"/>
        </w:rPr>
        <w:t> </w:t>
      </w:r>
      <w:r>
        <w:rPr>
          <w:color w:val="303030"/>
          <w:sz w:val="40"/>
        </w:rPr>
        <w:t>implies</w:t>
      </w:r>
      <w:r>
        <w:rPr>
          <w:color w:val="303030"/>
          <w:spacing w:val="11"/>
          <w:sz w:val="40"/>
        </w:rPr>
        <w:t> </w:t>
      </w:r>
      <w:r>
        <w:rPr>
          <w:color w:val="FF0000"/>
          <w:sz w:val="40"/>
        </w:rPr>
        <w:t>a</w:t>
      </w:r>
      <w:r>
        <w:rPr>
          <w:color w:val="FF0000"/>
          <w:spacing w:val="2"/>
          <w:sz w:val="40"/>
        </w:rPr>
        <w:t> </w:t>
      </w:r>
      <w:r>
        <w:rPr>
          <w:color w:val="FF0000"/>
          <w:sz w:val="40"/>
        </w:rPr>
        <w:t>far-</w:t>
      </w:r>
      <w:r>
        <w:rPr>
          <w:color w:val="FF0000"/>
          <w:spacing w:val="-97"/>
          <w:sz w:val="40"/>
        </w:rPr>
        <w:t> </w:t>
      </w:r>
      <w:r>
        <w:rPr>
          <w:color w:val="FF0000"/>
          <w:sz w:val="40"/>
        </w:rPr>
        <w:t>reaching</w:t>
      </w:r>
      <w:r>
        <w:rPr>
          <w:color w:val="FF0000"/>
          <w:spacing w:val="-17"/>
          <w:sz w:val="40"/>
        </w:rPr>
        <w:t> </w:t>
      </w:r>
      <w:r>
        <w:rPr>
          <w:color w:val="FF0000"/>
          <w:sz w:val="40"/>
        </w:rPr>
        <w:t>cultural</w:t>
      </w:r>
      <w:r>
        <w:rPr>
          <w:color w:val="FF0000"/>
          <w:spacing w:val="-47"/>
          <w:sz w:val="40"/>
        </w:rPr>
        <w:t> </w:t>
      </w:r>
      <w:r>
        <w:rPr>
          <w:color w:val="303030"/>
          <w:sz w:val="40"/>
        </w:rPr>
        <w:t>influence.</w:t>
      </w:r>
    </w:p>
    <w:p>
      <w:pPr>
        <w:pStyle w:val="BodyText"/>
        <w:rPr>
          <w:sz w:val="44"/>
        </w:rPr>
      </w:pPr>
    </w:p>
    <w:p>
      <w:pPr>
        <w:pStyle w:val="BodyText"/>
        <w:spacing w:before="2"/>
        <w:rPr>
          <w:sz w:val="47"/>
        </w:rPr>
      </w:pPr>
    </w:p>
    <w:p>
      <w:pPr>
        <w:pStyle w:val="Heading2"/>
        <w:spacing w:line="477" w:lineRule="auto" w:before="1"/>
        <w:ind w:left="119" w:right="231"/>
      </w:pPr>
      <w:r>
        <w:rPr>
          <w:color w:val="303030"/>
        </w:rPr>
        <w:t>The discourse of the prominent philosopher, </w:t>
      </w:r>
      <w:r>
        <w:rPr>
          <w:color w:val="FF0000"/>
        </w:rPr>
        <w:t>introducing a grand</w:t>
      </w:r>
      <w:r>
        <w:rPr>
          <w:color w:val="FF0000"/>
          <w:spacing w:val="-97"/>
        </w:rPr>
        <w:t> </w:t>
      </w:r>
      <w:r>
        <w:rPr>
          <w:color w:val="FF0000"/>
        </w:rPr>
        <w:t>strategy to understand and navigate diverse patterns in ethnic</w:t>
      </w:r>
      <w:r>
        <w:rPr>
          <w:color w:val="FF0000"/>
          <w:spacing w:val="1"/>
        </w:rPr>
        <w:t> </w:t>
      </w:r>
      <w:r>
        <w:rPr>
          <w:color w:val="FF0000"/>
        </w:rPr>
        <w:t>heritages</w:t>
      </w:r>
      <w:r>
        <w:rPr>
          <w:color w:val="303030"/>
        </w:rPr>
        <w:t>,</w:t>
      </w:r>
      <w:r>
        <w:rPr>
          <w:color w:val="303030"/>
          <w:spacing w:val="10"/>
        </w:rPr>
        <w:t> </w:t>
      </w:r>
      <w:r>
        <w:rPr>
          <w:color w:val="303030"/>
        </w:rPr>
        <w:t>implies</w:t>
      </w:r>
      <w:r>
        <w:rPr>
          <w:color w:val="303030"/>
          <w:spacing w:val="-1"/>
        </w:rPr>
        <w:t> </w:t>
      </w:r>
      <w:r>
        <w:rPr>
          <w:color w:val="303030"/>
        </w:rPr>
        <w:t>a</w:t>
      </w:r>
      <w:r>
        <w:rPr>
          <w:color w:val="303030"/>
          <w:spacing w:val="-7"/>
        </w:rPr>
        <w:t> </w:t>
      </w:r>
      <w:r>
        <w:rPr>
          <w:color w:val="303030"/>
        </w:rPr>
        <w:t>far-reaching</w:t>
      </w:r>
      <w:r>
        <w:rPr>
          <w:color w:val="303030"/>
          <w:spacing w:val="-1"/>
        </w:rPr>
        <w:t> </w:t>
      </w:r>
      <w:r>
        <w:rPr>
          <w:color w:val="303030"/>
        </w:rPr>
        <w:t>cultural</w:t>
      </w:r>
      <w:r>
        <w:rPr>
          <w:color w:val="303030"/>
          <w:spacing w:val="-47"/>
        </w:rPr>
        <w:t> </w:t>
      </w:r>
      <w:r>
        <w:rPr>
          <w:color w:val="303030"/>
        </w:rPr>
        <w:t>influence.</w:t>
      </w:r>
    </w:p>
    <w:p>
      <w:pPr>
        <w:pStyle w:val="BodyText"/>
        <w:rPr>
          <w:sz w:val="44"/>
        </w:rPr>
      </w:pPr>
    </w:p>
    <w:p>
      <w:pPr>
        <w:pStyle w:val="BodyText"/>
        <w:spacing w:before="1"/>
        <w:rPr>
          <w:sz w:val="47"/>
        </w:rPr>
      </w:pPr>
    </w:p>
    <w:p>
      <w:pPr>
        <w:spacing w:line="480" w:lineRule="auto" w:before="1"/>
        <w:ind w:left="119" w:right="0" w:firstLine="0"/>
        <w:jc w:val="left"/>
        <w:rPr>
          <w:sz w:val="40"/>
        </w:rPr>
      </w:pPr>
      <w:r>
        <w:rPr>
          <w:color w:val="303030"/>
          <w:sz w:val="40"/>
        </w:rPr>
        <w:t>The</w:t>
      </w:r>
      <w:r>
        <w:rPr>
          <w:color w:val="303030"/>
          <w:spacing w:val="8"/>
          <w:sz w:val="40"/>
        </w:rPr>
        <w:t> </w:t>
      </w:r>
      <w:r>
        <w:rPr>
          <w:color w:val="303030"/>
          <w:sz w:val="40"/>
        </w:rPr>
        <w:t>discourse</w:t>
      </w:r>
      <w:r>
        <w:rPr>
          <w:color w:val="303030"/>
          <w:spacing w:val="9"/>
          <w:sz w:val="40"/>
        </w:rPr>
        <w:t> </w:t>
      </w:r>
      <w:r>
        <w:rPr>
          <w:color w:val="303030"/>
          <w:sz w:val="40"/>
        </w:rPr>
        <w:t>of</w:t>
      </w:r>
      <w:r>
        <w:rPr>
          <w:color w:val="303030"/>
          <w:spacing w:val="-9"/>
          <w:sz w:val="40"/>
        </w:rPr>
        <w:t> </w:t>
      </w:r>
      <w:r>
        <w:rPr>
          <w:color w:val="303030"/>
          <w:sz w:val="40"/>
        </w:rPr>
        <w:t>the</w:t>
      </w:r>
      <w:r>
        <w:rPr>
          <w:color w:val="303030"/>
          <w:spacing w:val="9"/>
          <w:sz w:val="40"/>
        </w:rPr>
        <w:t> </w:t>
      </w:r>
      <w:r>
        <w:rPr>
          <w:color w:val="303030"/>
          <w:sz w:val="40"/>
        </w:rPr>
        <w:t>prominent</w:t>
      </w:r>
      <w:r>
        <w:rPr>
          <w:color w:val="303030"/>
          <w:spacing w:val="-19"/>
          <w:sz w:val="40"/>
        </w:rPr>
        <w:t> </w:t>
      </w:r>
      <w:r>
        <w:rPr>
          <w:color w:val="303030"/>
          <w:sz w:val="40"/>
        </w:rPr>
        <w:t>philosopher,</w:t>
      </w:r>
      <w:r>
        <w:rPr>
          <w:color w:val="303030"/>
          <w:spacing w:val="-24"/>
          <w:sz w:val="40"/>
        </w:rPr>
        <w:t> </w:t>
      </w:r>
      <w:r>
        <w:rPr>
          <w:color w:val="303030"/>
          <w:sz w:val="40"/>
        </w:rPr>
        <w:t>introducing</w:t>
      </w:r>
      <w:r>
        <w:rPr>
          <w:color w:val="303030"/>
          <w:spacing w:val="-37"/>
          <w:sz w:val="40"/>
        </w:rPr>
        <w:t> </w:t>
      </w:r>
      <w:r>
        <w:rPr>
          <w:color w:val="303030"/>
          <w:sz w:val="40"/>
        </w:rPr>
        <w:t>a</w:t>
      </w:r>
      <w:r>
        <w:rPr>
          <w:color w:val="303030"/>
          <w:spacing w:val="27"/>
          <w:sz w:val="40"/>
        </w:rPr>
        <w:t> </w:t>
      </w:r>
      <w:r>
        <w:rPr>
          <w:color w:val="303030"/>
          <w:sz w:val="40"/>
        </w:rPr>
        <w:t>grand</w:t>
      </w:r>
      <w:r>
        <w:rPr>
          <w:color w:val="303030"/>
          <w:spacing w:val="-97"/>
          <w:sz w:val="40"/>
        </w:rPr>
        <w:t> </w:t>
      </w:r>
      <w:r>
        <w:rPr>
          <w:color w:val="303030"/>
          <w:sz w:val="40"/>
        </w:rPr>
        <w:t>strategy to understand and navigate diverse patterns in ethnic</w:t>
      </w:r>
      <w:r>
        <w:rPr>
          <w:color w:val="303030"/>
          <w:spacing w:val="1"/>
          <w:sz w:val="40"/>
        </w:rPr>
        <w:t> </w:t>
      </w:r>
      <w:r>
        <w:rPr>
          <w:color w:val="303030"/>
          <w:sz w:val="40"/>
        </w:rPr>
        <w:t>heritages, implies a far-reaching cultural influence, </w:t>
      </w:r>
      <w:r>
        <w:rPr>
          <w:color w:val="FF0000"/>
          <w:sz w:val="40"/>
        </w:rPr>
        <w:t>indicating a</w:t>
      </w:r>
      <w:r>
        <w:rPr>
          <w:color w:val="FF0000"/>
          <w:spacing w:val="1"/>
          <w:sz w:val="40"/>
        </w:rPr>
        <w:t> </w:t>
      </w:r>
      <w:r>
        <w:rPr>
          <w:color w:val="FF0000"/>
          <w:sz w:val="40"/>
        </w:rPr>
        <w:t>profound comprehension of complex and diverse cultural</w:t>
      </w:r>
      <w:r>
        <w:rPr>
          <w:color w:val="FF0000"/>
          <w:spacing w:val="1"/>
          <w:sz w:val="40"/>
        </w:rPr>
        <w:t> </w:t>
      </w:r>
      <w:r>
        <w:rPr>
          <w:color w:val="FF0000"/>
          <w:sz w:val="40"/>
        </w:rPr>
        <w:t>heritages and</w:t>
      </w:r>
      <w:r>
        <w:rPr>
          <w:color w:val="FF0000"/>
          <w:spacing w:val="-16"/>
          <w:sz w:val="40"/>
        </w:rPr>
        <w:t> </w:t>
      </w:r>
      <w:r>
        <w:rPr>
          <w:color w:val="FF0000"/>
          <w:sz w:val="40"/>
        </w:rPr>
        <w:t>connecting</w:t>
      </w:r>
      <w:r>
        <w:rPr>
          <w:color w:val="FF0000"/>
          <w:spacing w:val="-46"/>
          <w:sz w:val="40"/>
        </w:rPr>
        <w:t> </w:t>
      </w:r>
      <w:r>
        <w:rPr>
          <w:color w:val="FF0000"/>
          <w:sz w:val="40"/>
        </w:rPr>
        <w:t>multiple</w:t>
      </w:r>
      <w:r>
        <w:rPr>
          <w:color w:val="FF0000"/>
          <w:spacing w:val="-38"/>
          <w:sz w:val="40"/>
        </w:rPr>
        <w:t> </w:t>
      </w:r>
      <w:r>
        <w:rPr>
          <w:color w:val="FF0000"/>
          <w:sz w:val="40"/>
        </w:rPr>
        <w:t>nations</w:t>
      </w:r>
      <w:r>
        <w:rPr>
          <w:color w:val="303030"/>
          <w:sz w:val="40"/>
        </w:rPr>
        <w:t>.</w:t>
      </w:r>
    </w:p>
    <w:p>
      <w:pPr>
        <w:spacing w:line="388" w:lineRule="auto" w:before="100"/>
        <w:ind w:left="120" w:right="398" w:firstLine="0"/>
        <w:jc w:val="both"/>
        <w:rPr>
          <w:rFonts w:ascii="SimSun" w:eastAsia="SimSun" w:hint="eastAsia"/>
          <w:sz w:val="31"/>
        </w:rPr>
      </w:pPr>
      <w:r>
        <w:rPr>
          <w:rFonts w:ascii="SimSun" w:eastAsia="SimSun" w:hint="eastAsia"/>
          <w:color w:val="303030"/>
          <w:sz w:val="31"/>
        </w:rPr>
        <w:t>这位杰🎧的哲学家介绍了一种宏观策略，以理解和探索民族遗产的各种模式。他所说的话表明了对复杂的多元文化遗产的深刻理解并将多国联系在了一起，产生了深远的文化影响。</w:t>
      </w:r>
    </w:p>
    <w:p>
      <w:pPr>
        <w:spacing w:after="0" w:line="388" w:lineRule="auto"/>
        <w:jc w:val="both"/>
        <w:rPr>
          <w:rFonts w:ascii="SimSun" w:eastAsia="SimSun" w:hint="eastAsia"/>
          <w:sz w:val="31"/>
        </w:rPr>
        <w:sectPr>
          <w:footerReference w:type="default" r:id="rId30"/>
          <w:pgSz w:w="11910" w:h="16850"/>
          <w:pgMar w:footer="502" w:header="0" w:top="220" w:bottom="700" w:left="600" w:right="620"/>
        </w:sectPr>
      </w:pPr>
    </w:p>
    <w:p>
      <w:pPr>
        <w:pStyle w:val="Heading1"/>
        <w:spacing w:line="360" w:lineRule="auto" w:before="61"/>
        <w:ind w:left="120"/>
      </w:pPr>
      <w:r>
        <w:rPr>
          <w:color w:val="303030"/>
        </w:rPr>
        <w:t>The</w:t>
      </w:r>
      <w:r>
        <w:rPr>
          <w:color w:val="303030"/>
          <w:spacing w:val="17"/>
        </w:rPr>
        <w:t> </w:t>
      </w:r>
      <w:r>
        <w:rPr>
          <w:color w:val="FF0000"/>
        </w:rPr>
        <w:t>discourse</w:t>
      </w:r>
      <w:r>
        <w:rPr>
          <w:color w:val="FF0000"/>
          <w:spacing w:val="-21"/>
        </w:rPr>
        <w:t> </w:t>
      </w:r>
      <w:r>
        <w:rPr>
          <w:color w:val="303030"/>
        </w:rPr>
        <w:t>of</w:t>
      </w:r>
      <w:r>
        <w:rPr>
          <w:color w:val="303030"/>
          <w:spacing w:val="-3"/>
        </w:rPr>
        <w:t> </w:t>
      </w:r>
      <w:r>
        <w:rPr>
          <w:color w:val="303030"/>
        </w:rPr>
        <w:t>the</w:t>
      </w:r>
      <w:r>
        <w:rPr>
          <w:color w:val="303030"/>
          <w:spacing w:val="38"/>
        </w:rPr>
        <w:t> </w:t>
      </w:r>
      <w:r>
        <w:rPr>
          <w:color w:val="FF0000"/>
        </w:rPr>
        <w:t>prominent</w:t>
      </w:r>
      <w:r>
        <w:rPr>
          <w:color w:val="FF0000"/>
          <w:spacing w:val="-22"/>
        </w:rPr>
        <w:t> </w:t>
      </w:r>
      <w:r>
        <w:rPr>
          <w:color w:val="FF0000"/>
        </w:rPr>
        <w:t>philosopher</w:t>
      </w:r>
      <w:r>
        <w:rPr>
          <w:color w:val="303030"/>
        </w:rPr>
        <w:t>,</w:t>
      </w:r>
      <w:r>
        <w:rPr>
          <w:color w:val="303030"/>
          <w:spacing w:val="-17"/>
        </w:rPr>
        <w:t> </w:t>
      </w:r>
      <w:r>
        <w:rPr>
          <w:color w:val="FF0000"/>
        </w:rPr>
        <w:t>introducing</w:t>
      </w:r>
      <w:r>
        <w:rPr>
          <w:color w:val="FF0000"/>
          <w:spacing w:val="-32"/>
        </w:rPr>
        <w:t> </w:t>
      </w:r>
      <w:r>
        <w:rPr>
          <w:color w:val="303030"/>
        </w:rPr>
        <w:t>a</w:t>
      </w:r>
      <w:r>
        <w:rPr>
          <w:color w:val="303030"/>
          <w:spacing w:val="-97"/>
        </w:rPr>
        <w:t> </w:t>
      </w:r>
      <w:r>
        <w:rPr>
          <w:color w:val="FF0000"/>
        </w:rPr>
        <w:t>grand</w:t>
      </w:r>
      <w:r>
        <w:rPr>
          <w:color w:val="FF0000"/>
          <w:spacing w:val="-10"/>
        </w:rPr>
        <w:t> </w:t>
      </w:r>
      <w:r>
        <w:rPr>
          <w:color w:val="303030"/>
        </w:rPr>
        <w:t>strategy</w:t>
      </w:r>
    </w:p>
    <w:p>
      <w:pPr>
        <w:pStyle w:val="ListParagraph"/>
        <w:numPr>
          <w:ilvl w:val="0"/>
          <w:numId w:val="42"/>
        </w:numPr>
        <w:tabs>
          <w:tab w:pos="451" w:val="left" w:leader="none"/>
        </w:tabs>
        <w:spacing w:line="240" w:lineRule="auto" w:before="79" w:after="0"/>
        <w:ind w:left="450" w:right="0" w:hanging="331"/>
        <w:jc w:val="left"/>
        <w:rPr>
          <w:sz w:val="31"/>
        </w:rPr>
      </w:pPr>
      <w:r>
        <w:rPr>
          <w:sz w:val="31"/>
          <w:shd w:fill="FFFF00" w:color="auto" w:val="clear"/>
        </w:rPr>
        <w:t>discourse(2</w:t>
      </w:r>
      <w:r>
        <w:rPr>
          <w:spacing w:val="20"/>
          <w:sz w:val="31"/>
          <w:shd w:fill="FFFF00" w:color="auto" w:val="clear"/>
        </w:rPr>
        <w:t>) </w:t>
      </w:r>
      <w:r>
        <w:rPr>
          <w:sz w:val="31"/>
          <w:shd w:fill="FFFF00" w:color="auto" w:val="clear"/>
        </w:rPr>
        <w:t>n</w:t>
      </w:r>
      <w:r>
        <w:rPr>
          <w:spacing w:val="15"/>
          <w:sz w:val="31"/>
          <w:shd w:fill="FFFF00" w:color="auto" w:val="clear"/>
        </w:rPr>
        <w:t>. </w:t>
      </w:r>
      <w:r>
        <w:rPr>
          <w:rFonts w:ascii="SimSun" w:eastAsia="SimSun" w:hint="eastAsia"/>
          <w:sz w:val="31"/>
          <w:shd w:fill="FFFF00" w:color="auto" w:val="clear"/>
        </w:rPr>
        <w:t>话语</w:t>
      </w:r>
    </w:p>
    <w:p>
      <w:pPr>
        <w:spacing w:before="298"/>
        <w:ind w:left="194" w:right="0" w:firstLine="0"/>
        <w:jc w:val="left"/>
        <w:rPr>
          <w:sz w:val="31"/>
        </w:rPr>
      </w:pPr>
      <w:r>
        <w:rPr>
          <w:color w:val="303030"/>
          <w:sz w:val="31"/>
        </w:rPr>
        <w:t>academic</w:t>
      </w:r>
      <w:r>
        <w:rPr>
          <w:color w:val="303030"/>
          <w:spacing w:val="58"/>
          <w:sz w:val="31"/>
        </w:rPr>
        <w:t> </w:t>
      </w:r>
      <w:r>
        <w:rPr>
          <w:color w:val="303030"/>
          <w:sz w:val="31"/>
        </w:rPr>
        <w:t>discourse</w:t>
      </w:r>
      <w:r>
        <w:rPr>
          <w:color w:val="303030"/>
          <w:spacing w:val="26"/>
          <w:sz w:val="31"/>
        </w:rPr>
        <w:t> </w:t>
      </w:r>
      <w:r>
        <w:rPr>
          <w:color w:val="303030"/>
          <w:sz w:val="31"/>
        </w:rPr>
        <w:t>;</w:t>
      </w:r>
      <w:r>
        <w:rPr>
          <w:color w:val="303030"/>
          <w:spacing w:val="21"/>
          <w:sz w:val="31"/>
        </w:rPr>
        <w:t> </w:t>
      </w:r>
      <w:r>
        <w:rPr>
          <w:color w:val="303030"/>
          <w:sz w:val="31"/>
        </w:rPr>
        <w:t>social</w:t>
      </w:r>
      <w:r>
        <w:rPr>
          <w:color w:val="303030"/>
          <w:spacing w:val="19"/>
          <w:sz w:val="31"/>
        </w:rPr>
        <w:t> </w:t>
      </w:r>
      <w:r>
        <w:rPr>
          <w:color w:val="303030"/>
          <w:sz w:val="31"/>
        </w:rPr>
        <w:t>discourse</w:t>
      </w:r>
    </w:p>
    <w:p>
      <w:pPr>
        <w:spacing w:before="268"/>
        <w:ind w:left="195" w:right="0" w:firstLine="0"/>
        <w:jc w:val="left"/>
        <w:rPr>
          <w:sz w:val="31"/>
        </w:rPr>
      </w:pPr>
      <w:r>
        <w:rPr>
          <w:rFonts w:ascii="SimSun" w:eastAsia="SimSun" w:hint="eastAsia"/>
          <w:color w:val="24292F"/>
          <w:spacing w:val="74"/>
          <w:sz w:val="31"/>
          <w:shd w:fill="C0C0C0" w:color="auto" w:val="clear"/>
        </w:rPr>
        <w:t>考</w:t>
      </w:r>
      <w:r>
        <w:rPr>
          <w:color w:val="303030"/>
          <w:sz w:val="31"/>
        </w:rPr>
        <w:t>uniformity</w:t>
      </w:r>
      <w:r>
        <w:rPr>
          <w:color w:val="303030"/>
          <w:spacing w:val="46"/>
          <w:sz w:val="31"/>
        </w:rPr>
        <w:t> </w:t>
      </w:r>
      <w:r>
        <w:rPr>
          <w:color w:val="303030"/>
          <w:sz w:val="31"/>
        </w:rPr>
        <w:t>of</w:t>
      </w:r>
      <w:r>
        <w:rPr>
          <w:color w:val="303030"/>
          <w:spacing w:val="4"/>
          <w:sz w:val="31"/>
        </w:rPr>
        <w:t> </w:t>
      </w:r>
      <w:r>
        <w:rPr>
          <w:color w:val="303030"/>
          <w:sz w:val="31"/>
        </w:rPr>
        <w:t>dress</w:t>
      </w:r>
      <w:r>
        <w:rPr>
          <w:color w:val="303030"/>
          <w:spacing w:val="34"/>
          <w:sz w:val="31"/>
        </w:rPr>
        <w:t> </w:t>
      </w:r>
      <w:r>
        <w:rPr>
          <w:color w:val="303030"/>
          <w:sz w:val="31"/>
        </w:rPr>
        <w:t>and</w:t>
      </w:r>
      <w:r>
        <w:rPr>
          <w:color w:val="303030"/>
          <w:spacing w:val="28"/>
          <w:sz w:val="31"/>
        </w:rPr>
        <w:t> </w:t>
      </w:r>
      <w:r>
        <w:rPr>
          <w:color w:val="303030"/>
          <w:sz w:val="31"/>
        </w:rPr>
        <w:t>discourse</w:t>
      </w:r>
    </w:p>
    <w:p>
      <w:pPr>
        <w:pStyle w:val="BodyText"/>
        <w:rPr>
          <w:sz w:val="20"/>
        </w:rPr>
      </w:pPr>
    </w:p>
    <w:p>
      <w:pPr>
        <w:pStyle w:val="BodyText"/>
        <w:rPr>
          <w:sz w:val="20"/>
        </w:rPr>
      </w:pPr>
    </w:p>
    <w:p>
      <w:pPr>
        <w:pStyle w:val="BodyText"/>
        <w:rPr>
          <w:sz w:val="20"/>
        </w:rPr>
      </w:pPr>
    </w:p>
    <w:p>
      <w:pPr>
        <w:pStyle w:val="ListParagraph"/>
        <w:numPr>
          <w:ilvl w:val="0"/>
          <w:numId w:val="42"/>
        </w:numPr>
        <w:tabs>
          <w:tab w:pos="451" w:val="left" w:leader="none"/>
        </w:tabs>
        <w:spacing w:line="240" w:lineRule="auto" w:before="233" w:after="0"/>
        <w:ind w:left="450" w:right="0" w:hanging="331"/>
        <w:jc w:val="left"/>
        <w:rPr>
          <w:sz w:val="31"/>
        </w:rPr>
      </w:pPr>
      <w:r>
        <w:rPr>
          <w:sz w:val="31"/>
          <w:shd w:fill="FFFF00" w:color="auto" w:val="clear"/>
        </w:rPr>
        <w:t>prominent(2</w:t>
      </w:r>
      <w:r>
        <w:rPr>
          <w:spacing w:val="30"/>
          <w:sz w:val="31"/>
          <w:shd w:fill="FFFF00" w:color="auto" w:val="clear"/>
        </w:rPr>
        <w:t>) </w:t>
      </w:r>
      <w:r>
        <w:rPr>
          <w:sz w:val="31"/>
          <w:shd w:fill="FFFF00" w:color="auto" w:val="clear"/>
        </w:rPr>
        <w:t>adj</w:t>
      </w:r>
      <w:r>
        <w:rPr>
          <w:spacing w:val="16"/>
          <w:sz w:val="31"/>
          <w:shd w:fill="FFFF00" w:color="auto" w:val="clear"/>
        </w:rPr>
        <w:t>. </w:t>
      </w:r>
      <w:r>
        <w:rPr>
          <w:rFonts w:ascii="SimSun" w:eastAsia="SimSun" w:hint="eastAsia"/>
          <w:sz w:val="31"/>
          <w:shd w:fill="FFFF00" w:color="auto" w:val="clear"/>
        </w:rPr>
        <w:t>重要的；杰🎧的</w:t>
      </w:r>
    </w:p>
    <w:p>
      <w:pPr>
        <w:pStyle w:val="BodyText"/>
        <w:spacing w:before="9"/>
        <w:rPr>
          <w:rFonts w:ascii="SimSun"/>
          <w:sz w:val="19"/>
        </w:rPr>
      </w:pPr>
    </w:p>
    <w:p>
      <w:pPr>
        <w:spacing w:before="70"/>
        <w:ind w:left="120" w:right="0" w:firstLine="0"/>
        <w:jc w:val="left"/>
        <w:rPr>
          <w:sz w:val="31"/>
        </w:rPr>
      </w:pPr>
      <w:r>
        <w:rPr>
          <w:rFonts w:ascii="SimSun" w:eastAsia="SimSun" w:hint="eastAsia"/>
          <w:color w:val="24292F"/>
          <w:spacing w:val="-1"/>
          <w:sz w:val="31"/>
          <w:shd w:fill="C0C0C0" w:color="auto" w:val="clear"/>
        </w:rPr>
        <w:t>考</w:t>
      </w:r>
      <w:r>
        <w:rPr>
          <w:rFonts w:ascii="SimSun" w:eastAsia="SimSun" w:hint="eastAsia"/>
          <w:color w:val="24292F"/>
          <w:spacing w:val="-79"/>
          <w:sz w:val="31"/>
        </w:rPr>
        <w:t> </w:t>
      </w:r>
      <w:r>
        <w:rPr>
          <w:color w:val="303030"/>
          <w:spacing w:val="-1"/>
          <w:sz w:val="31"/>
        </w:rPr>
        <w:t>prominent</w:t>
      </w:r>
      <w:r>
        <w:rPr>
          <w:color w:val="303030"/>
          <w:spacing w:val="61"/>
          <w:sz w:val="31"/>
        </w:rPr>
        <w:t> </w:t>
      </w:r>
      <w:r>
        <w:rPr>
          <w:color w:val="303030"/>
          <w:sz w:val="31"/>
        </w:rPr>
        <w:t>case</w:t>
      </w:r>
    </w:p>
    <w:p>
      <w:pPr>
        <w:pStyle w:val="BodyText"/>
        <w:spacing w:before="9"/>
        <w:rPr>
          <w:sz w:val="26"/>
        </w:rPr>
      </w:pPr>
    </w:p>
    <w:p>
      <w:pPr>
        <w:spacing w:before="0"/>
        <w:ind w:left="120" w:right="0" w:firstLine="0"/>
        <w:jc w:val="left"/>
        <w:rPr>
          <w:sz w:val="31"/>
        </w:rPr>
      </w:pPr>
      <w:r>
        <w:rPr>
          <w:rFonts w:ascii="SimSun" w:eastAsia="SimSun" w:hint="eastAsia"/>
          <w:color w:val="24292F"/>
          <w:sz w:val="31"/>
          <w:shd w:fill="C0C0C0" w:color="auto" w:val="clear"/>
        </w:rPr>
        <w:t>考</w:t>
      </w:r>
      <w:r>
        <w:rPr>
          <w:rFonts w:ascii="SimSun" w:eastAsia="SimSun" w:hint="eastAsia"/>
          <w:color w:val="24292F"/>
          <w:spacing w:val="-78"/>
          <w:sz w:val="31"/>
        </w:rPr>
        <w:t> </w:t>
      </w:r>
      <w:r>
        <w:rPr>
          <w:color w:val="303030"/>
          <w:sz w:val="31"/>
        </w:rPr>
        <w:t>prominent</w:t>
      </w:r>
      <w:r>
        <w:rPr>
          <w:color w:val="303030"/>
          <w:spacing w:val="65"/>
          <w:sz w:val="31"/>
        </w:rPr>
        <w:t> </w:t>
      </w:r>
      <w:r>
        <w:rPr>
          <w:color w:val="303030"/>
          <w:sz w:val="31"/>
        </w:rPr>
        <w:t>figure</w:t>
      </w:r>
    </w:p>
    <w:p>
      <w:pPr>
        <w:pStyle w:val="BodyText"/>
        <w:rPr>
          <w:sz w:val="20"/>
        </w:rPr>
      </w:pPr>
    </w:p>
    <w:p>
      <w:pPr>
        <w:pStyle w:val="BodyText"/>
        <w:rPr>
          <w:sz w:val="20"/>
        </w:rPr>
      </w:pPr>
    </w:p>
    <w:p>
      <w:pPr>
        <w:pStyle w:val="BodyText"/>
        <w:rPr>
          <w:sz w:val="20"/>
        </w:rPr>
      </w:pPr>
    </w:p>
    <w:p>
      <w:pPr>
        <w:pStyle w:val="ListParagraph"/>
        <w:numPr>
          <w:ilvl w:val="0"/>
          <w:numId w:val="42"/>
        </w:numPr>
        <w:tabs>
          <w:tab w:pos="451" w:val="left" w:leader="none"/>
        </w:tabs>
        <w:spacing w:line="420" w:lineRule="auto" w:before="233" w:after="0"/>
        <w:ind w:left="119" w:right="6774" w:firstLine="0"/>
        <w:jc w:val="left"/>
        <w:rPr>
          <w:sz w:val="31"/>
        </w:rPr>
      </w:pPr>
      <w:r>
        <w:rPr>
          <w:sz w:val="31"/>
          <w:shd w:fill="FFFF00" w:color="auto" w:val="clear"/>
        </w:rPr>
        <w:t>philosopher(11</w:t>
      </w:r>
      <w:r>
        <w:rPr>
          <w:spacing w:val="26"/>
          <w:sz w:val="31"/>
          <w:shd w:fill="FFFF00" w:color="auto" w:val="clear"/>
        </w:rPr>
        <w:t>) </w:t>
      </w:r>
      <w:r>
        <w:rPr>
          <w:sz w:val="31"/>
          <w:shd w:fill="FFFF00" w:color="auto" w:val="clear"/>
        </w:rPr>
        <w:t>n</w:t>
      </w:r>
      <w:r>
        <w:rPr>
          <w:spacing w:val="14"/>
          <w:sz w:val="31"/>
          <w:shd w:fill="FFFF00" w:color="auto" w:val="clear"/>
        </w:rPr>
        <w:t>. </w:t>
      </w:r>
      <w:r>
        <w:rPr>
          <w:rFonts w:ascii="SimSun" w:eastAsia="SimSun" w:hint="eastAsia"/>
          <w:sz w:val="31"/>
          <w:shd w:fill="FFFF00" w:color="auto" w:val="clear"/>
        </w:rPr>
        <w:t>哲学家</w:t>
      </w:r>
      <w:r>
        <w:rPr>
          <w:sz w:val="31"/>
        </w:rPr>
        <w:t>ancient</w:t>
      </w:r>
      <w:r>
        <w:rPr>
          <w:spacing w:val="43"/>
          <w:sz w:val="31"/>
        </w:rPr>
        <w:t> </w:t>
      </w:r>
      <w:r>
        <w:rPr>
          <w:sz w:val="31"/>
        </w:rPr>
        <w:t>philosopher</w:t>
      </w:r>
    </w:p>
    <w:p>
      <w:pPr>
        <w:spacing w:before="1"/>
        <w:ind w:left="120" w:right="0" w:firstLine="0"/>
        <w:jc w:val="left"/>
        <w:rPr>
          <w:sz w:val="31"/>
        </w:rPr>
      </w:pPr>
      <w:r>
        <w:rPr>
          <w:rFonts w:ascii="SimSun" w:eastAsia="SimSun" w:hint="eastAsia"/>
          <w:color w:val="24292F"/>
          <w:sz w:val="31"/>
          <w:shd w:fill="C0C0C0" w:color="auto" w:val="clear"/>
        </w:rPr>
        <w:t>考</w:t>
      </w:r>
      <w:r>
        <w:rPr>
          <w:rFonts w:ascii="SimSun" w:eastAsia="SimSun" w:hint="eastAsia"/>
          <w:color w:val="24292F"/>
          <w:spacing w:val="-80"/>
          <w:sz w:val="31"/>
        </w:rPr>
        <w:t> </w:t>
      </w:r>
      <w:r>
        <w:rPr>
          <w:color w:val="303030"/>
          <w:sz w:val="31"/>
        </w:rPr>
        <w:t>poet</w:t>
      </w:r>
      <w:r>
        <w:rPr>
          <w:color w:val="303030"/>
          <w:spacing w:val="30"/>
          <w:sz w:val="31"/>
        </w:rPr>
        <w:t> </w:t>
      </w:r>
      <w:r>
        <w:rPr>
          <w:color w:val="303030"/>
          <w:sz w:val="31"/>
        </w:rPr>
        <w:t>and</w:t>
      </w:r>
      <w:r>
        <w:rPr>
          <w:color w:val="303030"/>
          <w:spacing w:val="20"/>
          <w:sz w:val="31"/>
        </w:rPr>
        <w:t> </w:t>
      </w:r>
      <w:r>
        <w:rPr>
          <w:color w:val="303030"/>
          <w:sz w:val="31"/>
        </w:rPr>
        <w:t>philosopher</w:t>
      </w:r>
    </w:p>
    <w:p>
      <w:pPr>
        <w:pStyle w:val="BodyText"/>
        <w:spacing w:before="1"/>
        <w:rPr>
          <w:sz w:val="28"/>
        </w:rPr>
      </w:pPr>
    </w:p>
    <w:p>
      <w:pPr>
        <w:tabs>
          <w:tab w:pos="3360" w:val="left" w:leader="none"/>
        </w:tabs>
        <w:spacing w:before="0"/>
        <w:ind w:left="120" w:right="0" w:firstLine="0"/>
        <w:jc w:val="left"/>
        <w:rPr>
          <w:rFonts w:ascii="SimSun" w:eastAsia="SimSun" w:hint="eastAsia"/>
          <w:sz w:val="31"/>
        </w:rPr>
      </w:pPr>
      <w:r>
        <w:rPr>
          <w:rFonts w:ascii="SimSun" w:eastAsia="SimSun" w:hint="eastAsia"/>
          <w:color w:val="303030"/>
          <w:sz w:val="31"/>
        </w:rPr>
        <w:t>派生词：</w:t>
      </w:r>
      <w:r>
        <w:rPr>
          <w:color w:val="303030"/>
          <w:sz w:val="31"/>
        </w:rPr>
        <w:t>philosophy(5)</w:t>
        <w:tab/>
        <w:t>n.</w:t>
      </w:r>
      <w:r>
        <w:rPr>
          <w:color w:val="303030"/>
          <w:spacing w:val="13"/>
          <w:sz w:val="31"/>
        </w:rPr>
        <w:t> </w:t>
      </w:r>
      <w:r>
        <w:rPr>
          <w:rFonts w:ascii="SimSun" w:eastAsia="SimSun" w:hint="eastAsia"/>
          <w:color w:val="303030"/>
          <w:sz w:val="31"/>
        </w:rPr>
        <w:t>哲学</w:t>
      </w:r>
    </w:p>
    <w:p>
      <w:pPr>
        <w:pStyle w:val="BodyText"/>
        <w:rPr>
          <w:rFonts w:ascii="SimSun"/>
          <w:sz w:val="24"/>
        </w:rPr>
      </w:pPr>
    </w:p>
    <w:p>
      <w:pPr>
        <w:tabs>
          <w:tab w:pos="2384" w:val="left" w:leader="none"/>
        </w:tabs>
        <w:spacing w:before="0"/>
        <w:ind w:left="120" w:right="0" w:firstLine="0"/>
        <w:jc w:val="left"/>
        <w:rPr>
          <w:rFonts w:ascii="SimSun" w:eastAsia="SimSun" w:hint="eastAsia"/>
          <w:sz w:val="31"/>
        </w:rPr>
      </w:pPr>
      <w:r>
        <w:rPr>
          <w:color w:val="303030"/>
          <w:sz w:val="31"/>
        </w:rPr>
        <w:t>philosophical(1)</w:t>
        <w:tab/>
      </w:r>
      <w:r>
        <w:rPr>
          <w:color w:val="050505"/>
          <w:sz w:val="31"/>
        </w:rPr>
        <w:t>adj</w:t>
      </w:r>
      <w:r>
        <w:rPr>
          <w:color w:val="050505"/>
          <w:spacing w:val="7"/>
          <w:sz w:val="31"/>
        </w:rPr>
        <w:t>. </w:t>
      </w:r>
      <w:r>
        <w:rPr>
          <w:rFonts w:ascii="SimSun" w:eastAsia="SimSun" w:hint="eastAsia"/>
          <w:color w:val="303030"/>
          <w:sz w:val="31"/>
        </w:rPr>
        <w:t>哲学的</w:t>
      </w:r>
    </w:p>
    <w:p>
      <w:pPr>
        <w:pStyle w:val="BodyText"/>
        <w:rPr>
          <w:rFonts w:ascii="SimSun"/>
          <w:sz w:val="20"/>
        </w:rPr>
      </w:pPr>
    </w:p>
    <w:p>
      <w:pPr>
        <w:pStyle w:val="BodyText"/>
        <w:rPr>
          <w:rFonts w:ascii="SimSun"/>
          <w:sz w:val="20"/>
        </w:rPr>
      </w:pPr>
    </w:p>
    <w:p>
      <w:pPr>
        <w:pStyle w:val="BodyText"/>
        <w:spacing w:before="7"/>
        <w:rPr>
          <w:rFonts w:ascii="SimSun"/>
          <w:sz w:val="26"/>
        </w:rPr>
      </w:pPr>
    </w:p>
    <w:p>
      <w:pPr>
        <w:pStyle w:val="ListParagraph"/>
        <w:numPr>
          <w:ilvl w:val="0"/>
          <w:numId w:val="42"/>
        </w:numPr>
        <w:tabs>
          <w:tab w:pos="451" w:val="left" w:leader="none"/>
          <w:tab w:pos="2430" w:val="left" w:leader="none"/>
        </w:tabs>
        <w:spacing w:line="420" w:lineRule="auto" w:before="71" w:after="0"/>
        <w:ind w:left="119" w:right="6384" w:firstLine="0"/>
        <w:jc w:val="left"/>
        <w:rPr>
          <w:sz w:val="31"/>
        </w:rPr>
      </w:pPr>
      <w:r>
        <w:rPr>
          <w:sz w:val="31"/>
          <w:shd w:fill="FFFF00" w:color="auto" w:val="clear"/>
        </w:rPr>
        <w:t>introduce(12)</w:t>
        <w:tab/>
        <w:t>v</w:t>
      </w:r>
      <w:r>
        <w:rPr>
          <w:spacing w:val="-1"/>
          <w:sz w:val="31"/>
          <w:shd w:fill="FFFF00" w:color="auto" w:val="clear"/>
        </w:rPr>
        <w:t>. </w:t>
      </w:r>
      <w:r>
        <w:rPr>
          <w:rFonts w:ascii="SimSun" w:eastAsia="SimSun" w:hint="eastAsia"/>
          <w:sz w:val="31"/>
          <w:shd w:fill="FFFF00" w:color="auto" w:val="clear"/>
        </w:rPr>
        <w:t>引入；推行</w:t>
      </w:r>
      <w:r>
        <w:rPr>
          <w:color w:val="303030"/>
          <w:sz w:val="31"/>
        </w:rPr>
        <w:t>introduce</w:t>
      </w:r>
      <w:r>
        <w:rPr>
          <w:color w:val="303030"/>
          <w:spacing w:val="8"/>
          <w:sz w:val="31"/>
        </w:rPr>
        <w:t> </w:t>
      </w:r>
      <w:r>
        <w:rPr>
          <w:color w:val="303030"/>
          <w:sz w:val="31"/>
        </w:rPr>
        <w:t>A</w:t>
      </w:r>
      <w:r>
        <w:rPr>
          <w:color w:val="303030"/>
          <w:spacing w:val="-20"/>
          <w:sz w:val="31"/>
        </w:rPr>
        <w:t> </w:t>
      </w:r>
      <w:r>
        <w:rPr>
          <w:color w:val="303030"/>
          <w:sz w:val="31"/>
        </w:rPr>
        <w:t>to</w:t>
      </w:r>
      <w:r>
        <w:rPr>
          <w:color w:val="303030"/>
          <w:spacing w:val="6"/>
          <w:sz w:val="31"/>
        </w:rPr>
        <w:t> </w:t>
      </w:r>
      <w:r>
        <w:rPr>
          <w:color w:val="303030"/>
          <w:sz w:val="31"/>
        </w:rPr>
        <w:t>B</w:t>
      </w:r>
    </w:p>
    <w:p>
      <w:pPr>
        <w:spacing w:line="348" w:lineRule="exact" w:before="0"/>
        <w:ind w:left="119" w:right="0" w:firstLine="0"/>
        <w:jc w:val="left"/>
        <w:rPr>
          <w:sz w:val="31"/>
        </w:rPr>
      </w:pPr>
      <w:r>
        <w:rPr>
          <w:color w:val="303030"/>
          <w:sz w:val="31"/>
        </w:rPr>
        <w:t>introduce</w:t>
      </w:r>
      <w:r>
        <w:rPr>
          <w:color w:val="303030"/>
          <w:spacing w:val="21"/>
          <w:sz w:val="31"/>
        </w:rPr>
        <w:t> </w:t>
      </w:r>
      <w:r>
        <w:rPr>
          <w:color w:val="303030"/>
          <w:sz w:val="31"/>
        </w:rPr>
        <w:t>a</w:t>
      </w:r>
      <w:r>
        <w:rPr>
          <w:color w:val="303030"/>
          <w:spacing w:val="7"/>
          <w:sz w:val="31"/>
        </w:rPr>
        <w:t> </w:t>
      </w:r>
      <w:r>
        <w:rPr>
          <w:color w:val="303030"/>
          <w:sz w:val="31"/>
        </w:rPr>
        <w:t>concept</w:t>
      </w:r>
      <w:r>
        <w:rPr>
          <w:color w:val="303030"/>
          <w:spacing w:val="29"/>
          <w:sz w:val="31"/>
        </w:rPr>
        <w:t> </w:t>
      </w:r>
      <w:r>
        <w:rPr>
          <w:color w:val="303030"/>
          <w:sz w:val="31"/>
        </w:rPr>
        <w:t>to</w:t>
      </w:r>
      <w:r>
        <w:rPr>
          <w:color w:val="303030"/>
          <w:spacing w:val="5"/>
          <w:sz w:val="31"/>
        </w:rPr>
        <w:t> </w:t>
      </w:r>
      <w:r>
        <w:rPr>
          <w:color w:val="303030"/>
          <w:sz w:val="31"/>
        </w:rPr>
        <w:t>sb./sth.</w:t>
      </w:r>
    </w:p>
    <w:p>
      <w:pPr>
        <w:spacing w:before="268"/>
        <w:ind w:left="120" w:right="0" w:firstLine="0"/>
        <w:jc w:val="left"/>
        <w:rPr>
          <w:sz w:val="31"/>
        </w:rPr>
      </w:pPr>
      <w:r>
        <w:rPr>
          <w:rFonts w:ascii="SimSun" w:eastAsia="SimSun" w:hint="eastAsia"/>
          <w:color w:val="24292F"/>
          <w:spacing w:val="75"/>
          <w:sz w:val="31"/>
          <w:shd w:fill="C0C0C0" w:color="auto" w:val="clear"/>
        </w:rPr>
        <w:t>考</w:t>
      </w:r>
      <w:r>
        <w:rPr>
          <w:color w:val="303030"/>
          <w:sz w:val="31"/>
        </w:rPr>
        <w:t>introduce</w:t>
      </w:r>
      <w:r>
        <w:rPr>
          <w:color w:val="303030"/>
          <w:spacing w:val="52"/>
          <w:sz w:val="31"/>
        </w:rPr>
        <w:t> </w:t>
      </w:r>
      <w:r>
        <w:rPr>
          <w:color w:val="303030"/>
          <w:sz w:val="31"/>
        </w:rPr>
        <w:t>theory</w:t>
      </w:r>
    </w:p>
    <w:p>
      <w:pPr>
        <w:pStyle w:val="BodyText"/>
        <w:spacing w:before="8"/>
        <w:rPr>
          <w:sz w:val="26"/>
        </w:rPr>
      </w:pPr>
    </w:p>
    <w:p>
      <w:pPr>
        <w:spacing w:before="0"/>
        <w:ind w:left="120" w:right="0" w:firstLine="0"/>
        <w:jc w:val="left"/>
        <w:rPr>
          <w:sz w:val="31"/>
        </w:rPr>
      </w:pPr>
      <w:r>
        <w:rPr>
          <w:rFonts w:ascii="SimSun" w:hAnsi="SimSun" w:eastAsia="SimSun" w:hint="eastAsia"/>
          <w:color w:val="24292F"/>
          <w:spacing w:val="75"/>
          <w:sz w:val="31"/>
          <w:shd w:fill="C0C0C0" w:color="auto" w:val="clear"/>
        </w:rPr>
        <w:t>考</w:t>
      </w:r>
      <w:r>
        <w:rPr>
          <w:color w:val="303030"/>
          <w:sz w:val="31"/>
        </w:rPr>
        <w:t>The</w:t>
      </w:r>
      <w:r>
        <w:rPr>
          <w:color w:val="303030"/>
          <w:spacing w:val="35"/>
          <w:sz w:val="31"/>
        </w:rPr>
        <w:t> </w:t>
      </w:r>
      <w:r>
        <w:rPr>
          <w:color w:val="303030"/>
          <w:sz w:val="31"/>
        </w:rPr>
        <w:t>company</w:t>
      </w:r>
      <w:r>
        <w:rPr>
          <w:color w:val="303030"/>
          <w:spacing w:val="49"/>
          <w:sz w:val="31"/>
        </w:rPr>
        <w:t> </w:t>
      </w:r>
      <w:r>
        <w:rPr>
          <w:color w:val="303030"/>
          <w:sz w:val="31"/>
        </w:rPr>
        <w:t>introduced</w:t>
      </w:r>
      <w:r>
        <w:rPr>
          <w:color w:val="303030"/>
          <w:spacing w:val="18"/>
          <w:sz w:val="31"/>
        </w:rPr>
        <w:t> </w:t>
      </w:r>
      <w:r>
        <w:rPr>
          <w:color w:val="303030"/>
          <w:sz w:val="31"/>
        </w:rPr>
        <w:t>the</w:t>
      </w:r>
      <w:r>
        <w:rPr>
          <w:color w:val="303030"/>
          <w:spacing w:val="10"/>
          <w:sz w:val="31"/>
        </w:rPr>
        <w:t> “</w:t>
      </w:r>
      <w:r>
        <w:rPr>
          <w:color w:val="303030"/>
          <w:sz w:val="31"/>
        </w:rPr>
        <w:t>upfront</w:t>
      </w:r>
      <w:r>
        <w:rPr>
          <w:color w:val="303030"/>
          <w:spacing w:val="14"/>
          <w:sz w:val="31"/>
        </w:rPr>
        <w:t> </w:t>
      </w:r>
      <w:r>
        <w:rPr>
          <w:color w:val="303030"/>
          <w:sz w:val="31"/>
        </w:rPr>
        <w:t>work</w:t>
      </w:r>
      <w:r>
        <w:rPr>
          <w:color w:val="303030"/>
          <w:spacing w:val="19"/>
          <w:sz w:val="31"/>
        </w:rPr>
        <w:t> </w:t>
      </w:r>
      <w:r>
        <w:rPr>
          <w:color w:val="303030"/>
          <w:sz w:val="31"/>
        </w:rPr>
        <w:t>search</w:t>
      </w:r>
      <w:r>
        <w:rPr>
          <w:color w:val="303030"/>
          <w:spacing w:val="18"/>
          <w:sz w:val="31"/>
        </w:rPr>
        <w:t>” </w:t>
      </w:r>
      <w:r>
        <w:rPr>
          <w:color w:val="303030"/>
          <w:sz w:val="31"/>
        </w:rPr>
        <w:t>scheme.</w:t>
      </w:r>
    </w:p>
    <w:p>
      <w:pPr>
        <w:pStyle w:val="BodyText"/>
        <w:spacing w:before="1"/>
        <w:rPr>
          <w:sz w:val="28"/>
        </w:rPr>
      </w:pPr>
    </w:p>
    <w:p>
      <w:pPr>
        <w:spacing w:before="0"/>
        <w:ind w:left="120" w:right="0" w:firstLine="0"/>
        <w:jc w:val="left"/>
        <w:rPr>
          <w:rFonts w:ascii="SimSun" w:eastAsia="SimSun" w:hint="eastAsia"/>
          <w:sz w:val="31"/>
        </w:rPr>
      </w:pPr>
      <w:r>
        <w:rPr>
          <w:rFonts w:ascii="SimSun" w:eastAsia="SimSun" w:hint="eastAsia"/>
          <w:color w:val="303030"/>
          <w:sz w:val="31"/>
        </w:rPr>
        <w:t>派生词：</w:t>
      </w:r>
      <w:r>
        <w:rPr>
          <w:color w:val="303030"/>
          <w:sz w:val="31"/>
        </w:rPr>
        <w:t>introduction(3</w:t>
      </w:r>
      <w:r>
        <w:rPr>
          <w:color w:val="303030"/>
          <w:spacing w:val="3"/>
          <w:sz w:val="31"/>
        </w:rPr>
        <w:t>)   </w:t>
      </w:r>
      <w:r>
        <w:rPr>
          <w:color w:val="050505"/>
          <w:sz w:val="31"/>
        </w:rPr>
        <w:t>n</w:t>
      </w:r>
      <w:r>
        <w:rPr>
          <w:color w:val="050505"/>
          <w:spacing w:val="24"/>
          <w:sz w:val="31"/>
        </w:rPr>
        <w:t>. </w:t>
      </w:r>
      <w:r>
        <w:rPr>
          <w:rFonts w:ascii="SimSun" w:eastAsia="SimSun" w:hint="eastAsia"/>
          <w:color w:val="050505"/>
          <w:sz w:val="31"/>
        </w:rPr>
        <w:t>序言；导论</w:t>
      </w:r>
    </w:p>
    <w:p>
      <w:pPr>
        <w:pStyle w:val="BodyText"/>
        <w:rPr>
          <w:rFonts w:ascii="SimSun"/>
          <w:sz w:val="24"/>
        </w:rPr>
      </w:pPr>
    </w:p>
    <w:p>
      <w:pPr>
        <w:spacing w:before="1"/>
        <w:ind w:left="120" w:right="0" w:firstLine="0"/>
        <w:jc w:val="left"/>
        <w:rPr>
          <w:rFonts w:ascii="SimSun" w:eastAsia="SimSun" w:hint="eastAsia"/>
          <w:sz w:val="31"/>
        </w:rPr>
      </w:pPr>
      <w:r>
        <w:rPr>
          <w:color w:val="303030"/>
          <w:sz w:val="31"/>
        </w:rPr>
        <w:t>introductory(1</w:t>
      </w:r>
      <w:r>
        <w:rPr>
          <w:color w:val="303030"/>
          <w:spacing w:val="34"/>
          <w:sz w:val="31"/>
        </w:rPr>
        <w:t>) </w:t>
      </w:r>
      <w:r>
        <w:rPr>
          <w:color w:val="050505"/>
          <w:sz w:val="31"/>
        </w:rPr>
        <w:t>adj</w:t>
      </w:r>
      <w:r>
        <w:rPr>
          <w:color w:val="050505"/>
          <w:spacing w:val="18"/>
          <w:sz w:val="31"/>
        </w:rPr>
        <w:t>. </w:t>
      </w:r>
      <w:r>
        <w:rPr>
          <w:rFonts w:ascii="SimSun" w:eastAsia="SimSun" w:hint="eastAsia"/>
          <w:color w:val="303030"/>
          <w:sz w:val="31"/>
        </w:rPr>
        <w:t>引言的；</w:t>
      </w:r>
      <w:r>
        <w:rPr>
          <w:rFonts w:ascii="SimSun" w:eastAsia="SimSun" w:hint="eastAsia"/>
          <w:color w:val="050505"/>
          <w:sz w:val="31"/>
        </w:rPr>
        <w:t>介绍性的</w:t>
      </w:r>
    </w:p>
    <w:p>
      <w:pPr>
        <w:spacing w:after="0"/>
        <w:jc w:val="left"/>
        <w:rPr>
          <w:rFonts w:ascii="SimSun" w:eastAsia="SimSun" w:hint="eastAsia"/>
          <w:sz w:val="31"/>
        </w:rPr>
        <w:sectPr>
          <w:footerReference w:type="default" r:id="rId31"/>
          <w:pgSz w:w="11910" w:h="16850"/>
          <w:pgMar w:footer="502" w:header="0" w:top="640" w:bottom="700" w:left="600" w:right="620"/>
        </w:sectPr>
      </w:pPr>
    </w:p>
    <w:p>
      <w:pPr>
        <w:pStyle w:val="ListParagraph"/>
        <w:numPr>
          <w:ilvl w:val="0"/>
          <w:numId w:val="42"/>
        </w:numPr>
        <w:tabs>
          <w:tab w:pos="451" w:val="left" w:leader="none"/>
        </w:tabs>
        <w:spacing w:line="420" w:lineRule="auto" w:before="60" w:after="0"/>
        <w:ind w:left="119" w:right="7479" w:firstLine="0"/>
        <w:jc w:val="left"/>
        <w:rPr>
          <w:sz w:val="31"/>
        </w:rPr>
      </w:pPr>
      <w:r>
        <w:rPr>
          <w:sz w:val="31"/>
          <w:shd w:fill="FFFF00" w:color="auto" w:val="clear"/>
        </w:rPr>
        <w:t>grand(2</w:t>
      </w:r>
      <w:r>
        <w:rPr>
          <w:spacing w:val="18"/>
          <w:sz w:val="31"/>
          <w:shd w:fill="FFFF00" w:color="auto" w:val="clear"/>
        </w:rPr>
        <w:t>) </w:t>
      </w:r>
      <w:r>
        <w:rPr>
          <w:sz w:val="31"/>
          <w:shd w:fill="FFFF00" w:color="auto" w:val="clear"/>
        </w:rPr>
        <w:t>adj</w:t>
      </w:r>
      <w:r>
        <w:rPr>
          <w:spacing w:val="10"/>
          <w:sz w:val="31"/>
          <w:shd w:fill="FFFF00" w:color="auto" w:val="clear"/>
        </w:rPr>
        <w:t>. </w:t>
      </w:r>
      <w:r>
        <w:rPr>
          <w:rFonts w:ascii="SimSun" w:eastAsia="SimSun" w:hint="eastAsia"/>
          <w:sz w:val="31"/>
          <w:shd w:fill="FFFF00" w:color="auto" w:val="clear"/>
        </w:rPr>
        <w:t>宏伟的</w:t>
      </w:r>
      <w:r>
        <w:rPr>
          <w:color w:val="303030"/>
          <w:sz w:val="31"/>
        </w:rPr>
        <w:t>grand</w:t>
      </w:r>
      <w:r>
        <w:rPr>
          <w:color w:val="303030"/>
          <w:spacing w:val="33"/>
          <w:sz w:val="31"/>
        </w:rPr>
        <w:t> </w:t>
      </w:r>
      <w:r>
        <w:rPr>
          <w:color w:val="303030"/>
          <w:sz w:val="31"/>
        </w:rPr>
        <w:t>prize</w:t>
      </w:r>
    </w:p>
    <w:p>
      <w:pPr>
        <w:spacing w:line="348" w:lineRule="exact" w:before="0"/>
        <w:ind w:left="119" w:right="0" w:firstLine="0"/>
        <w:jc w:val="both"/>
        <w:rPr>
          <w:sz w:val="31"/>
        </w:rPr>
      </w:pPr>
      <w:r>
        <w:rPr>
          <w:color w:val="303030"/>
          <w:sz w:val="31"/>
        </w:rPr>
        <w:t>grand</w:t>
      </w:r>
      <w:r>
        <w:rPr>
          <w:color w:val="303030"/>
          <w:spacing w:val="23"/>
          <w:sz w:val="31"/>
        </w:rPr>
        <w:t> </w:t>
      </w:r>
      <w:r>
        <w:rPr>
          <w:color w:val="303030"/>
          <w:sz w:val="31"/>
        </w:rPr>
        <w:t>ceremony</w:t>
      </w:r>
    </w:p>
    <w:p>
      <w:pPr>
        <w:spacing w:before="268"/>
        <w:ind w:left="120" w:right="0" w:firstLine="0"/>
        <w:jc w:val="both"/>
        <w:rPr>
          <w:sz w:val="31"/>
        </w:rPr>
      </w:pPr>
      <w:r>
        <w:rPr>
          <w:rFonts w:ascii="SimSun" w:eastAsia="SimSun" w:hint="eastAsia"/>
          <w:color w:val="24292F"/>
          <w:spacing w:val="75"/>
          <w:sz w:val="31"/>
          <w:shd w:fill="C0C0C0" w:color="auto" w:val="clear"/>
        </w:rPr>
        <w:t>考</w:t>
      </w:r>
      <w:r>
        <w:rPr>
          <w:color w:val="303030"/>
          <w:sz w:val="31"/>
        </w:rPr>
        <w:t>the</w:t>
      </w:r>
      <w:r>
        <w:rPr>
          <w:color w:val="303030"/>
          <w:spacing w:val="23"/>
          <w:sz w:val="31"/>
        </w:rPr>
        <w:t> </w:t>
      </w:r>
      <w:r>
        <w:rPr>
          <w:color w:val="303030"/>
          <w:sz w:val="31"/>
        </w:rPr>
        <w:t>grand</w:t>
      </w:r>
      <w:r>
        <w:rPr>
          <w:color w:val="303030"/>
          <w:spacing w:val="36"/>
          <w:sz w:val="31"/>
        </w:rPr>
        <w:t> </w:t>
      </w:r>
      <w:r>
        <w:rPr>
          <w:color w:val="303030"/>
          <w:sz w:val="31"/>
        </w:rPr>
        <w:t>scheme</w:t>
      </w:r>
      <w:r>
        <w:rPr>
          <w:color w:val="303030"/>
          <w:spacing w:val="38"/>
          <w:sz w:val="31"/>
        </w:rPr>
        <w:t> </w:t>
      </w:r>
      <w:r>
        <w:rPr>
          <w:color w:val="303030"/>
          <w:sz w:val="31"/>
        </w:rPr>
        <w:t>of</w:t>
      </w:r>
      <w:r>
        <w:rPr>
          <w:color w:val="303030"/>
          <w:spacing w:val="-2"/>
          <w:sz w:val="31"/>
        </w:rPr>
        <w:t> </w:t>
      </w:r>
      <w:r>
        <w:rPr>
          <w:color w:val="303030"/>
          <w:sz w:val="31"/>
        </w:rPr>
        <w:t>life</w:t>
      </w:r>
    </w:p>
    <w:p>
      <w:pPr>
        <w:pStyle w:val="BodyText"/>
        <w:rPr>
          <w:sz w:val="34"/>
        </w:rPr>
      </w:pPr>
    </w:p>
    <w:p>
      <w:pPr>
        <w:pStyle w:val="BodyText"/>
        <w:spacing w:before="7"/>
        <w:rPr>
          <w:sz w:val="44"/>
        </w:rPr>
      </w:pPr>
    </w:p>
    <w:p>
      <w:pPr>
        <w:pStyle w:val="Heading1"/>
        <w:spacing w:line="360" w:lineRule="auto"/>
        <w:ind w:left="120" w:right="1448"/>
        <w:jc w:val="both"/>
      </w:pPr>
      <w:r>
        <w:rPr>
          <w:color w:val="303030"/>
        </w:rPr>
        <w:t>to </w:t>
      </w:r>
      <w:r>
        <w:rPr>
          <w:color w:val="FF0000"/>
        </w:rPr>
        <w:t>understand </w:t>
      </w:r>
      <w:r>
        <w:rPr>
          <w:color w:val="303030"/>
        </w:rPr>
        <w:t>and </w:t>
      </w:r>
      <w:r>
        <w:rPr>
          <w:color w:val="FF0000"/>
        </w:rPr>
        <w:t>navigate diverse patterns </w:t>
      </w:r>
      <w:r>
        <w:rPr>
          <w:color w:val="303030"/>
        </w:rPr>
        <w:t>in </w:t>
      </w:r>
      <w:r>
        <w:rPr>
          <w:color w:val="FF0000"/>
        </w:rPr>
        <w:t>ethnic</w:t>
      </w:r>
      <w:r>
        <w:rPr>
          <w:color w:val="FF0000"/>
          <w:spacing w:val="-97"/>
        </w:rPr>
        <w:t> </w:t>
      </w:r>
      <w:r>
        <w:rPr>
          <w:color w:val="FF0000"/>
        </w:rPr>
        <w:t>heritages</w:t>
      </w:r>
    </w:p>
    <w:p>
      <w:pPr>
        <w:pStyle w:val="ListParagraph"/>
        <w:numPr>
          <w:ilvl w:val="0"/>
          <w:numId w:val="42"/>
        </w:numPr>
        <w:tabs>
          <w:tab w:pos="451" w:val="left" w:leader="none"/>
        </w:tabs>
        <w:spacing w:line="417" w:lineRule="auto" w:before="79" w:after="0"/>
        <w:ind w:left="120" w:right="6188" w:firstLine="0"/>
        <w:jc w:val="both"/>
        <w:rPr>
          <w:sz w:val="31"/>
        </w:rPr>
      </w:pPr>
      <w:r>
        <w:rPr>
          <w:sz w:val="31"/>
          <w:shd w:fill="FFFF00" w:color="auto" w:val="clear"/>
        </w:rPr>
        <w:t>understand(50</w:t>
      </w:r>
      <w:r>
        <w:rPr>
          <w:spacing w:val="31"/>
          <w:sz w:val="31"/>
          <w:shd w:fill="FFFF00" w:color="auto" w:val="clear"/>
        </w:rPr>
        <w:t>) </w:t>
      </w:r>
      <w:r>
        <w:rPr>
          <w:sz w:val="31"/>
          <w:shd w:fill="FFFF00" w:color="auto" w:val="clear"/>
        </w:rPr>
        <w:t>v</w:t>
      </w:r>
      <w:r>
        <w:rPr>
          <w:spacing w:val="5"/>
          <w:sz w:val="31"/>
          <w:shd w:fill="FFFF00" w:color="auto" w:val="clear"/>
        </w:rPr>
        <w:t>. </w:t>
      </w:r>
      <w:r>
        <w:rPr>
          <w:rFonts w:ascii="SimSun" w:eastAsia="SimSun" w:hint="eastAsia"/>
          <w:sz w:val="31"/>
          <w:shd w:fill="FFFF00" w:color="auto" w:val="clear"/>
        </w:rPr>
        <w:t>理解；了解</w:t>
      </w:r>
      <w:r>
        <w:rPr>
          <w:color w:val="303030"/>
          <w:sz w:val="31"/>
        </w:rPr>
        <w:t>understand one another/each other</w:t>
      </w:r>
      <w:r>
        <w:rPr>
          <w:color w:val="303030"/>
          <w:spacing w:val="1"/>
          <w:sz w:val="31"/>
        </w:rPr>
        <w:t> </w:t>
      </w:r>
      <w:r>
        <w:rPr>
          <w:color w:val="303030"/>
          <w:sz w:val="31"/>
        </w:rPr>
        <w:t>It</w:t>
      </w:r>
      <w:r>
        <w:rPr>
          <w:color w:val="303030"/>
          <w:spacing w:val="15"/>
          <w:sz w:val="31"/>
        </w:rPr>
        <w:t> </w:t>
      </w:r>
      <w:r>
        <w:rPr>
          <w:color w:val="303030"/>
          <w:sz w:val="31"/>
        </w:rPr>
        <w:t>is</w:t>
      </w:r>
      <w:r>
        <w:rPr>
          <w:color w:val="303030"/>
          <w:spacing w:val="10"/>
          <w:sz w:val="31"/>
        </w:rPr>
        <w:t> </w:t>
      </w:r>
      <w:r>
        <w:rPr>
          <w:color w:val="303030"/>
          <w:sz w:val="31"/>
        </w:rPr>
        <w:t>understood</w:t>
      </w:r>
      <w:r>
        <w:rPr>
          <w:color w:val="303030"/>
          <w:spacing w:val="21"/>
          <w:sz w:val="31"/>
        </w:rPr>
        <w:t> </w:t>
      </w:r>
      <w:r>
        <w:rPr>
          <w:color w:val="303030"/>
          <w:sz w:val="31"/>
        </w:rPr>
        <w:t>that...</w:t>
      </w:r>
    </w:p>
    <w:p>
      <w:pPr>
        <w:spacing w:before="3"/>
        <w:ind w:left="120" w:right="0" w:firstLine="0"/>
        <w:jc w:val="both"/>
        <w:rPr>
          <w:sz w:val="31"/>
        </w:rPr>
      </w:pPr>
      <w:r>
        <w:rPr>
          <w:rFonts w:ascii="SimSun" w:eastAsia="SimSun" w:hint="eastAsia"/>
          <w:color w:val="24292F"/>
          <w:spacing w:val="75"/>
          <w:sz w:val="31"/>
          <w:shd w:fill="C0C0C0" w:color="auto" w:val="clear"/>
        </w:rPr>
        <w:t>考</w:t>
      </w:r>
      <w:r>
        <w:rPr>
          <w:color w:val="303030"/>
          <w:sz w:val="31"/>
        </w:rPr>
        <w:t>I</w:t>
      </w:r>
      <w:r>
        <w:rPr>
          <w:color w:val="303030"/>
          <w:spacing w:val="15"/>
          <w:sz w:val="31"/>
        </w:rPr>
        <w:t> </w:t>
      </w:r>
      <w:r>
        <w:rPr>
          <w:color w:val="303030"/>
          <w:sz w:val="31"/>
        </w:rPr>
        <w:t>understand</w:t>
      </w:r>
      <w:r>
        <w:rPr>
          <w:color w:val="303030"/>
          <w:spacing w:val="55"/>
          <w:sz w:val="31"/>
        </w:rPr>
        <w:t> </w:t>
      </w:r>
      <w:r>
        <w:rPr>
          <w:color w:val="303030"/>
          <w:sz w:val="31"/>
        </w:rPr>
        <w:t>your</w:t>
      </w:r>
      <w:r>
        <w:rPr>
          <w:color w:val="303030"/>
          <w:spacing w:val="31"/>
          <w:sz w:val="31"/>
        </w:rPr>
        <w:t> </w:t>
      </w:r>
      <w:r>
        <w:rPr>
          <w:color w:val="303030"/>
          <w:sz w:val="31"/>
        </w:rPr>
        <w:t>situation.</w:t>
      </w:r>
    </w:p>
    <w:p>
      <w:pPr>
        <w:pStyle w:val="BodyText"/>
        <w:spacing w:before="9"/>
        <w:rPr>
          <w:sz w:val="26"/>
        </w:rPr>
      </w:pPr>
    </w:p>
    <w:p>
      <w:pPr>
        <w:spacing w:before="0"/>
        <w:ind w:left="120" w:right="0" w:firstLine="0"/>
        <w:jc w:val="both"/>
        <w:rPr>
          <w:sz w:val="31"/>
        </w:rPr>
      </w:pPr>
      <w:r>
        <w:rPr>
          <w:rFonts w:ascii="SimSun" w:eastAsia="SimSun" w:hint="eastAsia"/>
          <w:color w:val="24292F"/>
          <w:spacing w:val="75"/>
          <w:sz w:val="31"/>
          <w:shd w:fill="C0C0C0" w:color="auto" w:val="clear"/>
        </w:rPr>
        <w:t>考</w:t>
      </w:r>
      <w:r>
        <w:rPr>
          <w:color w:val="303030"/>
          <w:sz w:val="31"/>
        </w:rPr>
        <w:t>Few</w:t>
      </w:r>
      <w:r>
        <w:rPr>
          <w:color w:val="303030"/>
          <w:spacing w:val="25"/>
          <w:sz w:val="31"/>
        </w:rPr>
        <w:t> </w:t>
      </w:r>
      <w:r>
        <w:rPr>
          <w:color w:val="303030"/>
          <w:sz w:val="31"/>
        </w:rPr>
        <w:t>people</w:t>
      </w:r>
      <w:r>
        <w:rPr>
          <w:color w:val="303030"/>
          <w:spacing w:val="22"/>
          <w:sz w:val="31"/>
        </w:rPr>
        <w:t> </w:t>
      </w:r>
      <w:r>
        <w:rPr>
          <w:color w:val="303030"/>
          <w:sz w:val="31"/>
        </w:rPr>
        <w:t>understand</w:t>
      </w:r>
      <w:r>
        <w:rPr>
          <w:color w:val="303030"/>
          <w:spacing w:val="50"/>
          <w:sz w:val="31"/>
        </w:rPr>
        <w:t> </w:t>
      </w:r>
      <w:r>
        <w:rPr>
          <w:color w:val="303030"/>
          <w:sz w:val="31"/>
        </w:rPr>
        <w:t>the</w:t>
      </w:r>
      <w:r>
        <w:rPr>
          <w:color w:val="303030"/>
          <w:spacing w:val="8"/>
          <w:sz w:val="31"/>
        </w:rPr>
        <w:t> </w:t>
      </w:r>
      <w:r>
        <w:rPr>
          <w:color w:val="303030"/>
          <w:sz w:val="31"/>
        </w:rPr>
        <w:t>process</w:t>
      </w:r>
      <w:r>
        <w:rPr>
          <w:color w:val="303030"/>
          <w:spacing w:val="39"/>
          <w:sz w:val="31"/>
        </w:rPr>
        <w:t> </w:t>
      </w:r>
      <w:r>
        <w:rPr>
          <w:color w:val="303030"/>
          <w:sz w:val="31"/>
        </w:rPr>
        <w:t>of</w:t>
      </w:r>
      <w:r>
        <w:rPr>
          <w:color w:val="303030"/>
          <w:spacing w:val="-2"/>
          <w:sz w:val="31"/>
        </w:rPr>
        <w:t> </w:t>
      </w:r>
      <w:r>
        <w:rPr>
          <w:color w:val="303030"/>
          <w:sz w:val="31"/>
        </w:rPr>
        <w:t>health</w:t>
      </w:r>
      <w:r>
        <w:rPr>
          <w:color w:val="303030"/>
          <w:spacing w:val="19"/>
          <w:sz w:val="31"/>
        </w:rPr>
        <w:t> </w:t>
      </w:r>
      <w:r>
        <w:rPr>
          <w:color w:val="303030"/>
          <w:sz w:val="31"/>
        </w:rPr>
        <w:t>care</w:t>
      </w:r>
      <w:r>
        <w:rPr>
          <w:color w:val="303030"/>
          <w:spacing w:val="22"/>
          <w:sz w:val="31"/>
        </w:rPr>
        <w:t> </w:t>
      </w:r>
      <w:r>
        <w:rPr>
          <w:color w:val="303030"/>
          <w:sz w:val="31"/>
        </w:rPr>
        <w:t>research.</w:t>
      </w:r>
    </w:p>
    <w:p>
      <w:pPr>
        <w:pStyle w:val="BodyText"/>
        <w:spacing w:before="1"/>
        <w:rPr>
          <w:sz w:val="28"/>
        </w:rPr>
      </w:pPr>
    </w:p>
    <w:p>
      <w:pPr>
        <w:spacing w:before="0"/>
        <w:ind w:left="120" w:right="0" w:firstLine="0"/>
        <w:jc w:val="left"/>
        <w:rPr>
          <w:rFonts w:ascii="SimSun" w:eastAsia="SimSun" w:hint="eastAsia"/>
          <w:sz w:val="31"/>
        </w:rPr>
      </w:pPr>
      <w:r>
        <w:rPr>
          <w:rFonts w:ascii="SimSun" w:eastAsia="SimSun" w:hint="eastAsia"/>
          <w:color w:val="303030"/>
          <w:sz w:val="31"/>
        </w:rPr>
        <w:t>派生词：</w:t>
      </w:r>
    </w:p>
    <w:p>
      <w:pPr>
        <w:pStyle w:val="BodyText"/>
        <w:rPr>
          <w:rFonts w:ascii="SimSun"/>
          <w:sz w:val="24"/>
        </w:rPr>
      </w:pPr>
    </w:p>
    <w:p>
      <w:pPr>
        <w:spacing w:before="0"/>
        <w:ind w:left="120" w:right="0" w:firstLine="0"/>
        <w:jc w:val="both"/>
        <w:rPr>
          <w:rFonts w:ascii="SimSun" w:eastAsia="SimSun" w:hint="eastAsia"/>
          <w:sz w:val="31"/>
        </w:rPr>
      </w:pPr>
      <w:r>
        <w:rPr>
          <w:color w:val="303030"/>
          <w:sz w:val="31"/>
        </w:rPr>
        <w:t>understandably(1</w:t>
      </w:r>
      <w:r>
        <w:rPr>
          <w:color w:val="303030"/>
          <w:spacing w:val="34"/>
          <w:sz w:val="31"/>
        </w:rPr>
        <w:t>) </w:t>
      </w:r>
      <w:r>
        <w:rPr>
          <w:color w:val="303030"/>
          <w:sz w:val="31"/>
        </w:rPr>
        <w:t>adv</w:t>
      </w:r>
      <w:r>
        <w:rPr>
          <w:color w:val="303030"/>
          <w:spacing w:val="11"/>
          <w:sz w:val="31"/>
        </w:rPr>
        <w:t>. </w:t>
      </w:r>
      <w:r>
        <w:rPr>
          <w:rFonts w:ascii="SimSun" w:eastAsia="SimSun" w:hint="eastAsia"/>
          <w:color w:val="303030"/>
          <w:sz w:val="31"/>
        </w:rPr>
        <w:t>可理解地</w:t>
      </w:r>
    </w:p>
    <w:p>
      <w:pPr>
        <w:pStyle w:val="BodyText"/>
        <w:rPr>
          <w:rFonts w:ascii="SimSun"/>
          <w:sz w:val="20"/>
        </w:rPr>
      </w:pPr>
    </w:p>
    <w:p>
      <w:pPr>
        <w:pStyle w:val="BodyText"/>
        <w:rPr>
          <w:rFonts w:ascii="SimSun"/>
          <w:sz w:val="20"/>
        </w:rPr>
      </w:pPr>
    </w:p>
    <w:p>
      <w:pPr>
        <w:pStyle w:val="BodyText"/>
        <w:spacing w:before="6"/>
        <w:rPr>
          <w:rFonts w:ascii="SimSun"/>
          <w:sz w:val="26"/>
        </w:rPr>
      </w:pPr>
    </w:p>
    <w:p>
      <w:pPr>
        <w:pStyle w:val="ListParagraph"/>
        <w:numPr>
          <w:ilvl w:val="0"/>
          <w:numId w:val="42"/>
        </w:numPr>
        <w:tabs>
          <w:tab w:pos="451" w:val="left" w:leader="none"/>
          <w:tab w:pos="2070" w:val="left" w:leader="none"/>
        </w:tabs>
        <w:spacing w:line="429" w:lineRule="auto" w:before="71" w:after="0"/>
        <w:ind w:left="119" w:right="3909" w:firstLine="0"/>
        <w:jc w:val="left"/>
        <w:rPr>
          <w:sz w:val="31"/>
        </w:rPr>
      </w:pPr>
      <w:r>
        <w:rPr>
          <w:sz w:val="31"/>
          <w:shd w:fill="FFFF00" w:color="auto" w:val="clear"/>
        </w:rPr>
        <w:t>navigate(4)</w:t>
        <w:tab/>
        <w:t>v</w:t>
      </w:r>
      <w:r>
        <w:rPr>
          <w:spacing w:val="17"/>
          <w:sz w:val="31"/>
          <w:shd w:fill="FFFF00" w:color="auto" w:val="clear"/>
        </w:rPr>
        <w:t>. </w:t>
      </w:r>
      <w:r>
        <w:rPr>
          <w:rFonts w:ascii="SimSun" w:hAnsi="SimSun" w:eastAsia="SimSun" w:hint="eastAsia"/>
          <w:sz w:val="31"/>
          <w:shd w:fill="FFFF00" w:color="auto" w:val="clear"/>
        </w:rPr>
        <w:t>确定</w:t>
      </w:r>
      <w:r>
        <w:rPr>
          <w:sz w:val="31"/>
          <w:shd w:fill="FFFF00" w:color="auto" w:val="clear"/>
        </w:rPr>
        <w:t>…</w:t>
      </w:r>
      <w:r>
        <w:rPr>
          <w:rFonts w:ascii="SimSun" w:hAnsi="SimSun" w:eastAsia="SimSun" w:hint="eastAsia"/>
          <w:sz w:val="31"/>
          <w:shd w:fill="FFFF00" w:color="auto" w:val="clear"/>
        </w:rPr>
        <w:t>的方向；访问；成功应付</w:t>
      </w:r>
      <w:r>
        <w:rPr>
          <w:sz w:val="31"/>
        </w:rPr>
        <w:t>navigate</w:t>
      </w:r>
      <w:r>
        <w:rPr>
          <w:spacing w:val="52"/>
          <w:sz w:val="31"/>
        </w:rPr>
        <w:t> </w:t>
      </w:r>
      <w:r>
        <w:rPr>
          <w:sz w:val="31"/>
        </w:rPr>
        <w:t>a</w:t>
      </w:r>
      <w:r>
        <w:rPr>
          <w:spacing w:val="-7"/>
          <w:sz w:val="31"/>
        </w:rPr>
        <w:t> </w:t>
      </w:r>
      <w:r>
        <w:rPr>
          <w:sz w:val="31"/>
        </w:rPr>
        <w:t>route</w:t>
      </w:r>
    </w:p>
    <w:p>
      <w:pPr>
        <w:spacing w:line="368" w:lineRule="exact" w:before="0"/>
        <w:ind w:left="120" w:right="0" w:firstLine="0"/>
        <w:jc w:val="left"/>
        <w:rPr>
          <w:sz w:val="31"/>
        </w:rPr>
      </w:pPr>
      <w:r>
        <w:rPr>
          <w:rFonts w:ascii="SimSun" w:eastAsia="SimSun" w:hint="eastAsia"/>
          <w:color w:val="24292F"/>
          <w:spacing w:val="75"/>
          <w:sz w:val="31"/>
          <w:shd w:fill="C0C0C0" w:color="auto" w:val="clear"/>
        </w:rPr>
        <w:t>考</w:t>
      </w:r>
      <w:r>
        <w:rPr>
          <w:color w:val="303030"/>
          <w:sz w:val="31"/>
        </w:rPr>
        <w:t>navigate</w:t>
      </w:r>
      <w:r>
        <w:rPr>
          <w:color w:val="303030"/>
          <w:spacing w:val="54"/>
          <w:sz w:val="31"/>
        </w:rPr>
        <w:t> </w:t>
      </w:r>
      <w:r>
        <w:rPr>
          <w:color w:val="303030"/>
          <w:sz w:val="31"/>
        </w:rPr>
        <w:t>back</w:t>
      </w:r>
      <w:r>
        <w:rPr>
          <w:color w:val="303030"/>
          <w:spacing w:val="36"/>
          <w:sz w:val="31"/>
        </w:rPr>
        <w:t> </w:t>
      </w:r>
      <w:r>
        <w:rPr>
          <w:color w:val="303030"/>
          <w:sz w:val="31"/>
        </w:rPr>
        <w:t>to</w:t>
      </w:r>
      <w:r>
        <w:rPr>
          <w:color w:val="303030"/>
          <w:spacing w:val="7"/>
          <w:sz w:val="31"/>
        </w:rPr>
        <w:t> </w:t>
      </w:r>
      <w:r>
        <w:rPr>
          <w:color w:val="303030"/>
          <w:sz w:val="31"/>
        </w:rPr>
        <w:t>civilization</w:t>
      </w:r>
    </w:p>
    <w:p>
      <w:pPr>
        <w:pStyle w:val="BodyText"/>
        <w:spacing w:before="11"/>
        <w:rPr>
          <w:sz w:val="21"/>
        </w:rPr>
      </w:pPr>
    </w:p>
    <w:p>
      <w:pPr>
        <w:spacing w:before="71"/>
        <w:ind w:left="120" w:right="0" w:firstLine="0"/>
        <w:jc w:val="left"/>
        <w:rPr>
          <w:sz w:val="31"/>
        </w:rPr>
      </w:pPr>
      <w:r>
        <w:rPr>
          <w:rFonts w:ascii="SimSun" w:eastAsia="SimSun" w:hint="eastAsia"/>
          <w:color w:val="24292F"/>
          <w:spacing w:val="75"/>
          <w:sz w:val="31"/>
          <w:shd w:fill="C0C0C0" w:color="auto" w:val="clear"/>
        </w:rPr>
        <w:t>考</w:t>
      </w:r>
      <w:r>
        <w:rPr>
          <w:color w:val="303030"/>
          <w:sz w:val="31"/>
        </w:rPr>
        <w:t>navigate</w:t>
      </w:r>
      <w:r>
        <w:rPr>
          <w:color w:val="303030"/>
          <w:spacing w:val="43"/>
          <w:sz w:val="31"/>
        </w:rPr>
        <w:t> </w:t>
      </w:r>
      <w:r>
        <w:rPr>
          <w:color w:val="303030"/>
          <w:sz w:val="31"/>
        </w:rPr>
        <w:t>those</w:t>
      </w:r>
      <w:r>
        <w:rPr>
          <w:color w:val="303030"/>
          <w:spacing w:val="16"/>
          <w:sz w:val="31"/>
        </w:rPr>
        <w:t> </w:t>
      </w:r>
      <w:r>
        <w:rPr>
          <w:color w:val="303030"/>
          <w:sz w:val="31"/>
        </w:rPr>
        <w:t>systems</w:t>
      </w:r>
    </w:p>
    <w:p>
      <w:pPr>
        <w:pStyle w:val="BodyText"/>
        <w:spacing w:before="8"/>
        <w:rPr>
          <w:sz w:val="26"/>
        </w:rPr>
      </w:pPr>
    </w:p>
    <w:p>
      <w:pPr>
        <w:spacing w:before="0"/>
        <w:ind w:left="120" w:right="0" w:firstLine="0"/>
        <w:jc w:val="left"/>
        <w:rPr>
          <w:sz w:val="31"/>
        </w:rPr>
      </w:pPr>
      <w:r>
        <w:rPr>
          <w:rFonts w:ascii="SimSun" w:eastAsia="SimSun" w:hint="eastAsia"/>
          <w:color w:val="24292F"/>
          <w:sz w:val="31"/>
          <w:shd w:fill="C0C0C0" w:color="auto" w:val="clear"/>
        </w:rPr>
        <w:t>考</w:t>
      </w:r>
      <w:r>
        <w:rPr>
          <w:rFonts w:ascii="SimSun" w:eastAsia="SimSun" w:hint="eastAsia"/>
          <w:color w:val="24292F"/>
          <w:spacing w:val="-62"/>
          <w:sz w:val="31"/>
        </w:rPr>
        <w:t> </w:t>
      </w:r>
      <w:r>
        <w:rPr>
          <w:color w:val="24292F"/>
          <w:sz w:val="31"/>
        </w:rPr>
        <w:t>struggle</w:t>
      </w:r>
      <w:r>
        <w:rPr>
          <w:color w:val="24292F"/>
          <w:spacing w:val="25"/>
          <w:sz w:val="31"/>
        </w:rPr>
        <w:t> </w:t>
      </w:r>
      <w:r>
        <w:rPr>
          <w:color w:val="24292F"/>
          <w:sz w:val="31"/>
        </w:rPr>
        <w:t>to</w:t>
      </w:r>
      <w:r>
        <w:rPr>
          <w:color w:val="24292F"/>
          <w:spacing w:val="7"/>
          <w:sz w:val="31"/>
        </w:rPr>
        <w:t> </w:t>
      </w:r>
      <w:r>
        <w:rPr>
          <w:color w:val="303030"/>
          <w:sz w:val="31"/>
        </w:rPr>
        <w:t>navigate</w:t>
      </w:r>
      <w:r>
        <w:rPr>
          <w:color w:val="303030"/>
          <w:spacing w:val="41"/>
          <w:sz w:val="31"/>
        </w:rPr>
        <w:t> </w:t>
      </w:r>
      <w:r>
        <w:rPr>
          <w:color w:val="303030"/>
          <w:sz w:val="31"/>
        </w:rPr>
        <w:t>the</w:t>
      </w:r>
      <w:r>
        <w:rPr>
          <w:color w:val="303030"/>
          <w:spacing w:val="25"/>
          <w:sz w:val="31"/>
        </w:rPr>
        <w:t> </w:t>
      </w:r>
      <w:r>
        <w:rPr>
          <w:color w:val="303030"/>
          <w:sz w:val="31"/>
        </w:rPr>
        <w:t>middle-class</w:t>
      </w:r>
      <w:r>
        <w:rPr>
          <w:color w:val="303030"/>
          <w:spacing w:val="59"/>
          <w:sz w:val="31"/>
        </w:rPr>
        <w:t> </w:t>
      </w:r>
      <w:r>
        <w:rPr>
          <w:color w:val="303030"/>
          <w:sz w:val="31"/>
        </w:rPr>
        <w:t>culture</w:t>
      </w:r>
    </w:p>
    <w:p>
      <w:pPr>
        <w:pStyle w:val="BodyText"/>
        <w:spacing w:before="9"/>
        <w:rPr>
          <w:sz w:val="26"/>
        </w:rPr>
      </w:pPr>
    </w:p>
    <w:p>
      <w:pPr>
        <w:spacing w:before="0"/>
        <w:ind w:left="120" w:right="0" w:firstLine="0"/>
        <w:jc w:val="left"/>
        <w:rPr>
          <w:rFonts w:ascii="SimSun" w:eastAsia="SimSun" w:hint="eastAsia"/>
          <w:sz w:val="31"/>
        </w:rPr>
      </w:pPr>
      <w:r>
        <w:rPr>
          <w:rFonts w:ascii="SimSun" w:eastAsia="SimSun" w:hint="eastAsia"/>
          <w:color w:val="303030"/>
          <w:sz w:val="31"/>
        </w:rPr>
        <w:t>派生词：</w:t>
      </w:r>
    </w:p>
    <w:p>
      <w:pPr>
        <w:tabs>
          <w:tab w:pos="2009" w:val="left" w:leader="none"/>
        </w:tabs>
        <w:spacing w:before="263"/>
        <w:ind w:left="120" w:right="0" w:firstLine="0"/>
        <w:jc w:val="left"/>
        <w:rPr>
          <w:rFonts w:ascii="SimSun" w:eastAsia="SimSun" w:hint="eastAsia"/>
          <w:sz w:val="31"/>
        </w:rPr>
      </w:pPr>
      <w:r>
        <w:rPr>
          <w:color w:val="303030"/>
          <w:sz w:val="31"/>
        </w:rPr>
        <w:t>navigation(1)</w:t>
        <w:tab/>
        <w:t>n</w:t>
      </w:r>
      <w:r>
        <w:rPr>
          <w:color w:val="303030"/>
          <w:spacing w:val="8"/>
          <w:sz w:val="31"/>
        </w:rPr>
        <w:t>. </w:t>
      </w:r>
      <w:r>
        <w:rPr>
          <w:rFonts w:ascii="SimSun" w:eastAsia="SimSun" w:hint="eastAsia"/>
          <w:color w:val="303030"/>
          <w:sz w:val="31"/>
        </w:rPr>
        <w:t>航行；航海</w:t>
      </w:r>
    </w:p>
    <w:p>
      <w:pPr>
        <w:spacing w:after="0"/>
        <w:jc w:val="left"/>
        <w:rPr>
          <w:rFonts w:ascii="SimSun" w:eastAsia="SimSun" w:hint="eastAsia"/>
          <w:sz w:val="31"/>
        </w:rPr>
        <w:sectPr>
          <w:footerReference w:type="default" r:id="rId32"/>
          <w:pgSz w:w="11910" w:h="16850"/>
          <w:pgMar w:footer="502" w:header="0" w:top="660" w:bottom="700" w:left="600" w:right="620"/>
        </w:sectPr>
      </w:pPr>
    </w:p>
    <w:p>
      <w:pPr>
        <w:pStyle w:val="ListParagraph"/>
        <w:numPr>
          <w:ilvl w:val="0"/>
          <w:numId w:val="42"/>
        </w:numPr>
        <w:tabs>
          <w:tab w:pos="451" w:val="left" w:leader="none"/>
        </w:tabs>
        <w:spacing w:line="420" w:lineRule="auto" w:before="60" w:after="0"/>
        <w:ind w:left="119" w:right="7284" w:firstLine="0"/>
        <w:jc w:val="left"/>
        <w:rPr>
          <w:sz w:val="31"/>
        </w:rPr>
      </w:pPr>
      <w:r>
        <w:rPr>
          <w:sz w:val="31"/>
          <w:shd w:fill="FFFF00" w:color="auto" w:val="clear"/>
        </w:rPr>
        <w:t>diverse(4</w:t>
      </w:r>
      <w:r>
        <w:rPr>
          <w:spacing w:val="20"/>
          <w:sz w:val="31"/>
          <w:shd w:fill="FFFF00" w:color="auto" w:val="clear"/>
        </w:rPr>
        <w:t>) </w:t>
      </w:r>
      <w:r>
        <w:rPr>
          <w:sz w:val="31"/>
          <w:shd w:fill="FFFF00" w:color="auto" w:val="clear"/>
        </w:rPr>
        <w:t>adj</w:t>
      </w:r>
      <w:r>
        <w:rPr>
          <w:spacing w:val="11"/>
          <w:sz w:val="31"/>
          <w:shd w:fill="FFFF00" w:color="auto" w:val="clear"/>
        </w:rPr>
        <w:t>. </w:t>
      </w:r>
      <w:r>
        <w:rPr>
          <w:rFonts w:ascii="SimSun" w:eastAsia="SimSun" w:hint="eastAsia"/>
          <w:sz w:val="31"/>
          <w:shd w:fill="FFFF00" w:color="auto" w:val="clear"/>
        </w:rPr>
        <w:t>不同的</w:t>
      </w:r>
      <w:r>
        <w:rPr>
          <w:sz w:val="31"/>
        </w:rPr>
        <w:t>diverse</w:t>
      </w:r>
      <w:r>
        <w:rPr>
          <w:spacing w:val="37"/>
          <w:sz w:val="31"/>
        </w:rPr>
        <w:t> </w:t>
      </w:r>
      <w:r>
        <w:rPr>
          <w:sz w:val="31"/>
        </w:rPr>
        <w:t>cultures</w:t>
      </w:r>
    </w:p>
    <w:p>
      <w:pPr>
        <w:spacing w:line="348" w:lineRule="exact" w:before="0"/>
        <w:ind w:left="119" w:right="0" w:firstLine="0"/>
        <w:jc w:val="left"/>
        <w:rPr>
          <w:sz w:val="31"/>
        </w:rPr>
      </w:pPr>
      <w:r>
        <w:rPr>
          <w:sz w:val="31"/>
        </w:rPr>
        <w:t>a</w:t>
      </w:r>
      <w:r>
        <w:rPr>
          <w:spacing w:val="6"/>
          <w:sz w:val="31"/>
        </w:rPr>
        <w:t> </w:t>
      </w:r>
      <w:r>
        <w:rPr>
          <w:sz w:val="31"/>
        </w:rPr>
        <w:t>diverse</w:t>
      </w:r>
      <w:r>
        <w:rPr>
          <w:spacing w:val="36"/>
          <w:sz w:val="31"/>
        </w:rPr>
        <w:t> </w:t>
      </w:r>
      <w:r>
        <w:rPr>
          <w:sz w:val="31"/>
        </w:rPr>
        <w:t>range</w:t>
      </w:r>
      <w:r>
        <w:rPr>
          <w:spacing w:val="35"/>
          <w:sz w:val="31"/>
        </w:rPr>
        <w:t> </w:t>
      </w:r>
      <w:r>
        <w:rPr>
          <w:sz w:val="31"/>
        </w:rPr>
        <w:t>of</w:t>
      </w:r>
    </w:p>
    <w:p>
      <w:pPr>
        <w:spacing w:before="268"/>
        <w:ind w:left="120" w:right="0" w:firstLine="0"/>
        <w:jc w:val="left"/>
        <w:rPr>
          <w:sz w:val="31"/>
        </w:rPr>
      </w:pPr>
      <w:r>
        <w:rPr>
          <w:rFonts w:ascii="SimSun" w:eastAsia="SimSun" w:hint="eastAsia"/>
          <w:color w:val="24292F"/>
          <w:spacing w:val="75"/>
          <w:sz w:val="31"/>
          <w:shd w:fill="C0C0C0" w:color="auto" w:val="clear"/>
        </w:rPr>
        <w:t>考</w:t>
      </w:r>
      <w:r>
        <w:rPr>
          <w:color w:val="303030"/>
          <w:sz w:val="31"/>
        </w:rPr>
        <w:t>diverse</w:t>
      </w:r>
      <w:r>
        <w:rPr>
          <w:color w:val="303030"/>
          <w:spacing w:val="61"/>
          <w:sz w:val="31"/>
        </w:rPr>
        <w:t> </w:t>
      </w:r>
      <w:r>
        <w:rPr>
          <w:color w:val="303030"/>
          <w:sz w:val="31"/>
        </w:rPr>
        <w:t>motivations</w:t>
      </w:r>
    </w:p>
    <w:p>
      <w:pPr>
        <w:pStyle w:val="BodyText"/>
        <w:spacing w:before="8"/>
        <w:rPr>
          <w:sz w:val="26"/>
        </w:rPr>
      </w:pPr>
    </w:p>
    <w:p>
      <w:pPr>
        <w:spacing w:before="1"/>
        <w:ind w:left="120" w:right="0" w:firstLine="0"/>
        <w:jc w:val="left"/>
        <w:rPr>
          <w:rFonts w:ascii="SimSun" w:eastAsia="SimSun" w:hint="eastAsia"/>
          <w:sz w:val="31"/>
        </w:rPr>
      </w:pPr>
      <w:r>
        <w:rPr>
          <w:rFonts w:ascii="SimSun" w:eastAsia="SimSun" w:hint="eastAsia"/>
          <w:sz w:val="31"/>
        </w:rPr>
        <w:t>派生词：</w:t>
      </w:r>
    </w:p>
    <w:p>
      <w:pPr>
        <w:pStyle w:val="BodyText"/>
        <w:spacing w:before="2"/>
        <w:rPr>
          <w:rFonts w:ascii="SimSun"/>
          <w:sz w:val="25"/>
        </w:rPr>
      </w:pPr>
    </w:p>
    <w:p>
      <w:pPr>
        <w:tabs>
          <w:tab w:pos="1769" w:val="left" w:leader="none"/>
        </w:tabs>
        <w:spacing w:before="0"/>
        <w:ind w:left="120" w:right="0" w:firstLine="0"/>
        <w:jc w:val="left"/>
        <w:rPr>
          <w:rFonts w:ascii="SimSun" w:eastAsia="SimSun" w:hint="eastAsia"/>
          <w:sz w:val="31"/>
        </w:rPr>
      </w:pPr>
      <w:r>
        <w:rPr>
          <w:sz w:val="31"/>
        </w:rPr>
        <w:t>diversity(5)</w:t>
        <w:tab/>
      </w:r>
      <w:r>
        <w:rPr>
          <w:color w:val="303030"/>
          <w:sz w:val="31"/>
        </w:rPr>
        <w:t>n</w:t>
      </w:r>
      <w:r>
        <w:rPr>
          <w:color w:val="303030"/>
          <w:spacing w:val="17"/>
          <w:sz w:val="31"/>
        </w:rPr>
        <w:t>. </w:t>
      </w:r>
      <w:r>
        <w:rPr>
          <w:rFonts w:ascii="SimSun" w:eastAsia="SimSun" w:hint="eastAsia"/>
          <w:color w:val="303030"/>
          <w:sz w:val="31"/>
        </w:rPr>
        <w:t>多样性；差异</w:t>
      </w:r>
    </w:p>
    <w:p>
      <w:pPr>
        <w:pStyle w:val="BodyText"/>
        <w:rPr>
          <w:rFonts w:ascii="SimSun"/>
          <w:sz w:val="24"/>
        </w:rPr>
      </w:pPr>
    </w:p>
    <w:p>
      <w:pPr>
        <w:spacing w:before="0"/>
        <w:ind w:left="120" w:right="0" w:firstLine="0"/>
        <w:jc w:val="left"/>
        <w:rPr>
          <w:rFonts w:ascii="SimSun" w:eastAsia="SimSun" w:hint="eastAsia"/>
          <w:sz w:val="31"/>
        </w:rPr>
      </w:pPr>
      <w:r>
        <w:rPr>
          <w:sz w:val="31"/>
        </w:rPr>
        <w:t>diversion(1</w:t>
      </w:r>
      <w:r>
        <w:rPr>
          <w:spacing w:val="28"/>
          <w:sz w:val="31"/>
        </w:rPr>
        <w:t>) </w:t>
      </w:r>
      <w:r>
        <w:rPr>
          <w:color w:val="303030"/>
          <w:sz w:val="31"/>
        </w:rPr>
        <w:t>n</w:t>
      </w:r>
      <w:r>
        <w:rPr>
          <w:color w:val="303030"/>
          <w:spacing w:val="7"/>
          <w:sz w:val="31"/>
        </w:rPr>
        <w:t>. </w:t>
      </w:r>
      <w:r>
        <w:rPr>
          <w:rFonts w:ascii="SimSun" w:eastAsia="SimSun" w:hint="eastAsia"/>
          <w:color w:val="303030"/>
          <w:sz w:val="31"/>
        </w:rPr>
        <w:t>消遣；转向</w:t>
      </w:r>
    </w:p>
    <w:p>
      <w:pPr>
        <w:pStyle w:val="BodyText"/>
        <w:rPr>
          <w:rFonts w:ascii="SimSun"/>
          <w:sz w:val="20"/>
        </w:rPr>
      </w:pPr>
    </w:p>
    <w:p>
      <w:pPr>
        <w:pStyle w:val="BodyText"/>
        <w:rPr>
          <w:rFonts w:ascii="SimSun"/>
          <w:sz w:val="20"/>
        </w:rPr>
      </w:pPr>
    </w:p>
    <w:p>
      <w:pPr>
        <w:pStyle w:val="BodyText"/>
        <w:spacing w:before="7"/>
        <w:rPr>
          <w:rFonts w:ascii="SimSun"/>
          <w:sz w:val="26"/>
        </w:rPr>
      </w:pPr>
    </w:p>
    <w:p>
      <w:pPr>
        <w:pStyle w:val="ListParagraph"/>
        <w:numPr>
          <w:ilvl w:val="0"/>
          <w:numId w:val="42"/>
        </w:numPr>
        <w:tabs>
          <w:tab w:pos="451" w:val="left" w:leader="none"/>
        </w:tabs>
        <w:spacing w:line="417" w:lineRule="auto" w:before="71" w:after="0"/>
        <w:ind w:left="120" w:right="7704" w:hanging="1"/>
        <w:jc w:val="left"/>
        <w:rPr>
          <w:sz w:val="31"/>
        </w:rPr>
      </w:pPr>
      <w:r>
        <w:rPr>
          <w:sz w:val="31"/>
          <w:shd w:fill="FFFF00" w:color="auto" w:val="clear"/>
        </w:rPr>
        <w:t>pattern(17</w:t>
      </w:r>
      <w:r>
        <w:rPr>
          <w:spacing w:val="15"/>
          <w:sz w:val="31"/>
          <w:shd w:fill="FFFF00" w:color="auto" w:val="clear"/>
        </w:rPr>
        <w:t>) </w:t>
      </w:r>
      <w:r>
        <w:rPr>
          <w:sz w:val="31"/>
          <w:shd w:fill="FFFF00" w:color="auto" w:val="clear"/>
        </w:rPr>
        <w:t>n</w:t>
      </w:r>
      <w:r>
        <w:rPr>
          <w:spacing w:val="12"/>
          <w:sz w:val="31"/>
          <w:shd w:fill="FFFF00" w:color="auto" w:val="clear"/>
        </w:rPr>
        <w:t>. </w:t>
      </w:r>
      <w:r>
        <w:rPr>
          <w:rFonts w:ascii="SimSun" w:eastAsia="SimSun" w:hint="eastAsia"/>
          <w:sz w:val="31"/>
          <w:shd w:fill="FFFF00" w:color="auto" w:val="clear"/>
        </w:rPr>
        <w:t>模式</w:t>
      </w:r>
      <w:r>
        <w:rPr>
          <w:color w:val="303030"/>
          <w:sz w:val="31"/>
        </w:rPr>
        <w:t>geometric</w:t>
      </w:r>
      <w:r>
        <w:rPr>
          <w:color w:val="303030"/>
          <w:spacing w:val="1"/>
          <w:sz w:val="31"/>
        </w:rPr>
        <w:t> </w:t>
      </w:r>
      <w:r>
        <w:rPr>
          <w:color w:val="303030"/>
          <w:sz w:val="31"/>
        </w:rPr>
        <w:t>pattern</w:t>
      </w:r>
      <w:r>
        <w:rPr>
          <w:color w:val="303030"/>
          <w:spacing w:val="1"/>
          <w:sz w:val="31"/>
        </w:rPr>
        <w:t> </w:t>
      </w:r>
      <w:r>
        <w:rPr>
          <w:color w:val="303030"/>
          <w:sz w:val="31"/>
        </w:rPr>
        <w:t>thought</w:t>
      </w:r>
      <w:r>
        <w:rPr>
          <w:color w:val="303030"/>
          <w:spacing w:val="29"/>
          <w:sz w:val="31"/>
        </w:rPr>
        <w:t> </w:t>
      </w:r>
      <w:r>
        <w:rPr>
          <w:color w:val="303030"/>
          <w:sz w:val="31"/>
        </w:rPr>
        <w:t>pattern</w:t>
      </w:r>
    </w:p>
    <w:p>
      <w:pPr>
        <w:spacing w:before="3"/>
        <w:ind w:left="120" w:right="0" w:firstLine="0"/>
        <w:jc w:val="left"/>
        <w:rPr>
          <w:sz w:val="31"/>
        </w:rPr>
      </w:pPr>
      <w:r>
        <w:rPr>
          <w:rFonts w:ascii="SimSun" w:eastAsia="SimSun" w:hint="eastAsia"/>
          <w:color w:val="24292F"/>
          <w:spacing w:val="75"/>
          <w:sz w:val="31"/>
          <w:shd w:fill="C0C0C0" w:color="auto" w:val="clear"/>
        </w:rPr>
        <w:t>考</w:t>
      </w:r>
      <w:r>
        <w:rPr>
          <w:color w:val="303030"/>
          <w:sz w:val="31"/>
        </w:rPr>
        <w:t>social</w:t>
      </w:r>
      <w:r>
        <w:rPr>
          <w:color w:val="303030"/>
          <w:spacing w:val="35"/>
          <w:sz w:val="31"/>
        </w:rPr>
        <w:t> </w:t>
      </w:r>
      <w:r>
        <w:rPr>
          <w:color w:val="303030"/>
          <w:sz w:val="31"/>
        </w:rPr>
        <w:t>pattern</w:t>
      </w:r>
    </w:p>
    <w:p>
      <w:pPr>
        <w:pStyle w:val="BodyText"/>
        <w:rPr>
          <w:sz w:val="20"/>
        </w:rPr>
      </w:pPr>
    </w:p>
    <w:p>
      <w:pPr>
        <w:pStyle w:val="BodyText"/>
        <w:rPr>
          <w:sz w:val="20"/>
        </w:rPr>
      </w:pPr>
    </w:p>
    <w:p>
      <w:pPr>
        <w:pStyle w:val="BodyText"/>
        <w:rPr>
          <w:sz w:val="20"/>
        </w:rPr>
      </w:pPr>
    </w:p>
    <w:p>
      <w:pPr>
        <w:pStyle w:val="ListParagraph"/>
        <w:numPr>
          <w:ilvl w:val="0"/>
          <w:numId w:val="42"/>
        </w:numPr>
        <w:tabs>
          <w:tab w:pos="541" w:val="left" w:leader="none"/>
        </w:tabs>
        <w:spacing w:line="429" w:lineRule="auto" w:before="233" w:after="0"/>
        <w:ind w:left="120" w:right="7344" w:hanging="1"/>
        <w:jc w:val="left"/>
        <w:rPr>
          <w:sz w:val="29"/>
        </w:rPr>
      </w:pPr>
      <w:r>
        <w:rPr>
          <w:sz w:val="31"/>
          <w:shd w:fill="FFFF00" w:color="auto" w:val="clear"/>
        </w:rPr>
        <w:t>ethnic(1</w:t>
      </w:r>
      <w:r>
        <w:rPr>
          <w:spacing w:val="21"/>
          <w:sz w:val="31"/>
          <w:shd w:fill="FFFF00" w:color="auto" w:val="clear"/>
        </w:rPr>
        <w:t>) </w:t>
      </w:r>
      <w:r>
        <w:rPr>
          <w:sz w:val="31"/>
          <w:shd w:fill="FFFF00" w:color="auto" w:val="clear"/>
        </w:rPr>
        <w:t>adj</w:t>
      </w:r>
      <w:r>
        <w:rPr>
          <w:spacing w:val="4"/>
          <w:sz w:val="31"/>
          <w:shd w:fill="FFFF00" w:color="auto" w:val="clear"/>
        </w:rPr>
        <w:t>. </w:t>
      </w:r>
      <w:r>
        <w:rPr>
          <w:rFonts w:ascii="SimSun" w:eastAsia="SimSun" w:hint="eastAsia"/>
          <w:sz w:val="31"/>
          <w:shd w:fill="FFFF00" w:color="auto" w:val="clear"/>
        </w:rPr>
        <w:t>种族的</w:t>
      </w:r>
      <w:r>
        <w:rPr>
          <w:sz w:val="31"/>
        </w:rPr>
        <w:t>ethnic</w:t>
      </w:r>
      <w:r>
        <w:rPr>
          <w:spacing w:val="21"/>
          <w:sz w:val="31"/>
        </w:rPr>
        <w:t> </w:t>
      </w:r>
      <w:r>
        <w:rPr>
          <w:sz w:val="31"/>
        </w:rPr>
        <w:t>diversity</w:t>
      </w:r>
    </w:p>
    <w:p>
      <w:pPr>
        <w:spacing w:line="368" w:lineRule="exact" w:before="0"/>
        <w:ind w:left="120" w:right="0" w:firstLine="0"/>
        <w:jc w:val="left"/>
        <w:rPr>
          <w:sz w:val="31"/>
        </w:rPr>
      </w:pPr>
      <w:r>
        <w:rPr>
          <w:rFonts w:ascii="SimSun" w:eastAsia="SimSun" w:hint="eastAsia"/>
          <w:color w:val="24292F"/>
          <w:spacing w:val="75"/>
          <w:sz w:val="31"/>
          <w:shd w:fill="C0C0C0" w:color="auto" w:val="clear"/>
        </w:rPr>
        <w:t>考</w:t>
      </w:r>
      <w:r>
        <w:rPr>
          <w:sz w:val="31"/>
        </w:rPr>
        <w:t>similar</w:t>
      </w:r>
      <w:r>
        <w:rPr>
          <w:spacing w:val="25"/>
          <w:sz w:val="31"/>
        </w:rPr>
        <w:t> </w:t>
      </w:r>
      <w:r>
        <w:rPr>
          <w:sz w:val="31"/>
        </w:rPr>
        <w:t>ethnic</w:t>
      </w:r>
      <w:r>
        <w:rPr>
          <w:spacing w:val="35"/>
          <w:sz w:val="31"/>
        </w:rPr>
        <w:t> </w:t>
      </w:r>
      <w:r>
        <w:rPr>
          <w:sz w:val="31"/>
        </w:rPr>
        <w:t>background</w:t>
      </w:r>
    </w:p>
    <w:p>
      <w:pPr>
        <w:pStyle w:val="BodyText"/>
        <w:rPr>
          <w:sz w:val="28"/>
        </w:rPr>
      </w:pPr>
    </w:p>
    <w:p>
      <w:pPr>
        <w:spacing w:before="1"/>
        <w:ind w:left="120" w:right="0" w:firstLine="0"/>
        <w:jc w:val="left"/>
        <w:rPr>
          <w:rFonts w:ascii="SimSun" w:eastAsia="SimSun" w:hint="eastAsia"/>
          <w:sz w:val="31"/>
        </w:rPr>
      </w:pPr>
      <w:r>
        <w:rPr>
          <w:rFonts w:ascii="SimSun" w:eastAsia="SimSun" w:hint="eastAsia"/>
          <w:sz w:val="31"/>
        </w:rPr>
        <w:t>派生词：</w:t>
      </w:r>
    </w:p>
    <w:p>
      <w:pPr>
        <w:pStyle w:val="BodyText"/>
        <w:rPr>
          <w:rFonts w:ascii="SimSun"/>
          <w:sz w:val="24"/>
        </w:rPr>
      </w:pPr>
    </w:p>
    <w:p>
      <w:pPr>
        <w:tabs>
          <w:tab w:pos="1769" w:val="left" w:leader="none"/>
        </w:tabs>
        <w:spacing w:before="0"/>
        <w:ind w:left="120" w:right="0" w:firstLine="0"/>
        <w:jc w:val="left"/>
        <w:rPr>
          <w:rFonts w:ascii="SimSun" w:eastAsia="SimSun" w:hint="eastAsia"/>
          <w:sz w:val="31"/>
        </w:rPr>
      </w:pPr>
      <w:r>
        <w:rPr>
          <w:color w:val="303030"/>
          <w:sz w:val="31"/>
        </w:rPr>
        <w:t>ethnicity(1)</w:t>
        <w:tab/>
      </w:r>
      <w:r>
        <w:rPr>
          <w:color w:val="050505"/>
          <w:sz w:val="31"/>
        </w:rPr>
        <w:t>n</w:t>
      </w:r>
      <w:r>
        <w:rPr>
          <w:color w:val="050505"/>
          <w:spacing w:val="21"/>
          <w:sz w:val="31"/>
        </w:rPr>
        <w:t>. </w:t>
      </w:r>
      <w:r>
        <w:rPr>
          <w:rFonts w:ascii="SimSun" w:eastAsia="SimSun" w:hint="eastAsia"/>
          <w:color w:val="303030"/>
          <w:sz w:val="31"/>
        </w:rPr>
        <w:t>种族特点；种族渊源</w:t>
      </w:r>
    </w:p>
    <w:p>
      <w:pPr>
        <w:pStyle w:val="BodyText"/>
        <w:rPr>
          <w:rFonts w:ascii="SimSun"/>
          <w:sz w:val="20"/>
        </w:rPr>
      </w:pPr>
    </w:p>
    <w:p>
      <w:pPr>
        <w:pStyle w:val="BodyText"/>
        <w:rPr>
          <w:rFonts w:ascii="SimSun"/>
          <w:sz w:val="20"/>
        </w:rPr>
      </w:pPr>
    </w:p>
    <w:p>
      <w:pPr>
        <w:pStyle w:val="BodyText"/>
        <w:spacing w:before="6"/>
        <w:rPr>
          <w:rFonts w:ascii="SimSun"/>
          <w:sz w:val="26"/>
        </w:rPr>
      </w:pPr>
    </w:p>
    <w:p>
      <w:pPr>
        <w:pStyle w:val="ListParagraph"/>
        <w:numPr>
          <w:ilvl w:val="0"/>
          <w:numId w:val="42"/>
        </w:numPr>
        <w:tabs>
          <w:tab w:pos="541" w:val="left" w:leader="none"/>
        </w:tabs>
        <w:spacing w:line="417" w:lineRule="auto" w:before="71" w:after="0"/>
        <w:ind w:left="120" w:right="7629" w:firstLine="0"/>
        <w:jc w:val="left"/>
        <w:rPr>
          <w:sz w:val="29"/>
        </w:rPr>
      </w:pPr>
      <w:r>
        <w:rPr>
          <w:sz w:val="31"/>
          <w:shd w:fill="FFFF00" w:color="auto" w:val="clear"/>
        </w:rPr>
        <w:t>heritage(2</w:t>
      </w:r>
      <w:r>
        <w:rPr>
          <w:spacing w:val="18"/>
          <w:sz w:val="31"/>
          <w:shd w:fill="FFFF00" w:color="auto" w:val="clear"/>
        </w:rPr>
        <w:t>) </w:t>
      </w:r>
      <w:r>
        <w:rPr>
          <w:sz w:val="31"/>
          <w:shd w:fill="FFFF00" w:color="auto" w:val="clear"/>
        </w:rPr>
        <w:t>n</w:t>
      </w:r>
      <w:r>
        <w:rPr>
          <w:spacing w:val="10"/>
          <w:sz w:val="31"/>
          <w:shd w:fill="FFFF00" w:color="auto" w:val="clear"/>
        </w:rPr>
        <w:t>. </w:t>
      </w:r>
      <w:r>
        <w:rPr>
          <w:rFonts w:ascii="SimSun" w:eastAsia="SimSun" w:hint="eastAsia"/>
          <w:sz w:val="31"/>
          <w:shd w:fill="FFFF00" w:color="auto" w:val="clear"/>
        </w:rPr>
        <w:t>遗产</w:t>
      </w:r>
      <w:r>
        <w:rPr>
          <w:sz w:val="31"/>
        </w:rPr>
        <w:t>natural</w:t>
      </w:r>
      <w:r>
        <w:rPr>
          <w:spacing w:val="1"/>
          <w:sz w:val="31"/>
        </w:rPr>
        <w:t> </w:t>
      </w:r>
      <w:r>
        <w:rPr>
          <w:sz w:val="31"/>
        </w:rPr>
        <w:t>heritage</w:t>
      </w:r>
      <w:r>
        <w:rPr>
          <w:spacing w:val="1"/>
          <w:sz w:val="31"/>
        </w:rPr>
        <w:t> </w:t>
      </w:r>
      <w:r>
        <w:rPr>
          <w:sz w:val="31"/>
        </w:rPr>
        <w:t>intangible</w:t>
      </w:r>
      <w:r>
        <w:rPr>
          <w:spacing w:val="48"/>
          <w:sz w:val="31"/>
        </w:rPr>
        <w:t> </w:t>
      </w:r>
      <w:r>
        <w:rPr>
          <w:sz w:val="31"/>
        </w:rPr>
        <w:t>heritage</w:t>
      </w:r>
    </w:p>
    <w:p>
      <w:pPr>
        <w:spacing w:before="4"/>
        <w:ind w:left="120" w:right="0" w:firstLine="0"/>
        <w:jc w:val="left"/>
        <w:rPr>
          <w:sz w:val="31"/>
        </w:rPr>
      </w:pPr>
      <w:r>
        <w:rPr>
          <w:rFonts w:ascii="SimSun" w:eastAsia="SimSun" w:hint="eastAsia"/>
          <w:color w:val="24292F"/>
          <w:sz w:val="31"/>
          <w:shd w:fill="C0C0C0" w:color="auto" w:val="clear"/>
        </w:rPr>
        <w:t>考</w:t>
      </w:r>
      <w:r>
        <w:rPr>
          <w:rFonts w:ascii="SimSun" w:eastAsia="SimSun" w:hint="eastAsia"/>
          <w:color w:val="24292F"/>
          <w:spacing w:val="-74"/>
          <w:sz w:val="31"/>
        </w:rPr>
        <w:t> </w:t>
      </w:r>
      <w:r>
        <w:rPr>
          <w:color w:val="303030"/>
          <w:sz w:val="31"/>
        </w:rPr>
        <w:t>cultural</w:t>
      </w:r>
      <w:r>
        <w:rPr>
          <w:color w:val="303030"/>
          <w:spacing w:val="22"/>
          <w:sz w:val="31"/>
        </w:rPr>
        <w:t> </w:t>
      </w:r>
      <w:r>
        <w:rPr>
          <w:color w:val="303030"/>
          <w:sz w:val="31"/>
        </w:rPr>
        <w:t>heritage</w:t>
      </w:r>
    </w:p>
    <w:p>
      <w:pPr>
        <w:spacing w:after="0"/>
        <w:jc w:val="left"/>
        <w:rPr>
          <w:sz w:val="31"/>
        </w:rPr>
        <w:sectPr>
          <w:footerReference w:type="default" r:id="rId33"/>
          <w:pgSz w:w="11910" w:h="16850"/>
          <w:pgMar w:footer="502" w:header="0" w:top="660" w:bottom="700" w:left="600" w:right="620"/>
        </w:sectPr>
      </w:pPr>
    </w:p>
    <w:p>
      <w:pPr>
        <w:pStyle w:val="Heading1"/>
        <w:spacing w:before="61"/>
        <w:ind w:left="224"/>
      </w:pPr>
      <w:r>
        <w:rPr>
          <w:color w:val="FF0000"/>
        </w:rPr>
        <w:t>implies</w:t>
      </w:r>
      <w:r>
        <w:rPr>
          <w:color w:val="FF0000"/>
          <w:spacing w:val="-20"/>
        </w:rPr>
        <w:t> </w:t>
      </w:r>
      <w:r>
        <w:rPr>
          <w:color w:val="303030"/>
        </w:rPr>
        <w:t>a</w:t>
      </w:r>
      <w:r>
        <w:rPr>
          <w:color w:val="303030"/>
          <w:spacing w:val="43"/>
        </w:rPr>
        <w:t> </w:t>
      </w:r>
      <w:r>
        <w:rPr>
          <w:color w:val="FF0000"/>
        </w:rPr>
        <w:t>far-reaching</w:t>
      </w:r>
      <w:r>
        <w:rPr>
          <w:color w:val="FF0000"/>
          <w:spacing w:val="-38"/>
        </w:rPr>
        <w:t> </w:t>
      </w:r>
      <w:r>
        <w:rPr>
          <w:color w:val="FF0000"/>
        </w:rPr>
        <w:t>cultural</w:t>
      </w:r>
      <w:r>
        <w:rPr>
          <w:color w:val="FF0000"/>
          <w:spacing w:val="-19"/>
        </w:rPr>
        <w:t> </w:t>
      </w:r>
      <w:r>
        <w:rPr>
          <w:color w:val="FF0000"/>
        </w:rPr>
        <w:t>influence</w:t>
      </w:r>
    </w:p>
    <w:p>
      <w:pPr>
        <w:pStyle w:val="ListParagraph"/>
        <w:numPr>
          <w:ilvl w:val="0"/>
          <w:numId w:val="42"/>
        </w:numPr>
        <w:tabs>
          <w:tab w:pos="541" w:val="left" w:leader="none"/>
        </w:tabs>
        <w:spacing w:line="240" w:lineRule="auto" w:before="309" w:after="0"/>
        <w:ind w:left="540" w:right="0" w:hanging="421"/>
        <w:jc w:val="left"/>
        <w:rPr>
          <w:sz w:val="29"/>
        </w:rPr>
      </w:pPr>
      <w:r>
        <w:rPr>
          <w:sz w:val="31"/>
          <w:shd w:fill="FFFF00" w:color="auto" w:val="clear"/>
        </w:rPr>
        <w:t>imply(4</w:t>
      </w:r>
      <w:r>
        <w:rPr>
          <w:spacing w:val="17"/>
          <w:sz w:val="31"/>
          <w:shd w:fill="FFFF00" w:color="auto" w:val="clear"/>
        </w:rPr>
        <w:t>) </w:t>
      </w:r>
      <w:r>
        <w:rPr>
          <w:sz w:val="31"/>
          <w:shd w:fill="FFFF00" w:color="auto" w:val="clear"/>
        </w:rPr>
        <w:t>v</w:t>
      </w:r>
      <w:r>
        <w:rPr>
          <w:spacing w:val="2"/>
          <w:sz w:val="31"/>
          <w:shd w:fill="FFFF00" w:color="auto" w:val="clear"/>
        </w:rPr>
        <w:t>. </w:t>
      </w:r>
      <w:r>
        <w:rPr>
          <w:rFonts w:ascii="SimSun" w:eastAsia="SimSun" w:hint="eastAsia"/>
          <w:sz w:val="31"/>
          <w:shd w:fill="FFFF00" w:color="auto" w:val="clear"/>
        </w:rPr>
        <w:t>意味着</w:t>
      </w:r>
    </w:p>
    <w:p>
      <w:pPr>
        <w:pStyle w:val="BodyText"/>
        <w:rPr>
          <w:rFonts w:ascii="SimSun"/>
          <w:sz w:val="24"/>
        </w:rPr>
      </w:pPr>
    </w:p>
    <w:p>
      <w:pPr>
        <w:spacing w:line="434" w:lineRule="auto" w:before="0"/>
        <w:ind w:left="120" w:right="997" w:firstLine="0"/>
        <w:jc w:val="left"/>
        <w:rPr>
          <w:rFonts w:ascii="SimSun" w:hAnsi="SimSun" w:eastAsia="SimSun" w:hint="eastAsia"/>
          <w:sz w:val="31"/>
        </w:rPr>
      </w:pPr>
      <w:r>
        <w:rPr>
          <w:rFonts w:ascii="SimSun" w:hAnsi="SimSun" w:eastAsia="SimSun" w:hint="eastAsia"/>
          <w:color w:val="303030"/>
          <w:sz w:val="31"/>
        </w:rPr>
        <w:t>词根拆解：</w:t>
      </w:r>
      <w:r>
        <w:rPr>
          <w:color w:val="303030"/>
          <w:sz w:val="31"/>
        </w:rPr>
        <w:t>im-(in-)=into</w:t>
      </w:r>
      <w:r>
        <w:rPr>
          <w:color w:val="303030"/>
          <w:spacing w:val="15"/>
          <w:sz w:val="31"/>
        </w:rPr>
        <w:t> </w:t>
      </w:r>
      <w:r>
        <w:rPr>
          <w:rFonts w:ascii="SimSun" w:hAnsi="SimSun" w:eastAsia="SimSun" w:hint="eastAsia"/>
          <w:color w:val="303030"/>
          <w:sz w:val="31"/>
        </w:rPr>
        <w:t>进入；</w:t>
      </w:r>
      <w:r>
        <w:rPr>
          <w:color w:val="303030"/>
          <w:sz w:val="31"/>
        </w:rPr>
        <w:t>ply=to</w:t>
      </w:r>
      <w:r>
        <w:rPr>
          <w:color w:val="303030"/>
          <w:spacing w:val="74"/>
          <w:sz w:val="31"/>
        </w:rPr>
        <w:t> </w:t>
      </w:r>
      <w:r>
        <w:rPr>
          <w:color w:val="303030"/>
          <w:sz w:val="31"/>
        </w:rPr>
        <w:t>fold</w:t>
      </w:r>
      <w:r>
        <w:rPr>
          <w:color w:val="303030"/>
          <w:spacing w:val="20"/>
          <w:sz w:val="31"/>
        </w:rPr>
        <w:t> </w:t>
      </w:r>
      <w:r>
        <w:rPr>
          <w:rFonts w:ascii="SimSun" w:hAnsi="SimSun" w:eastAsia="SimSun" w:hint="eastAsia"/>
          <w:color w:val="303030"/>
          <w:sz w:val="31"/>
        </w:rPr>
        <w:t>折叠</w:t>
      </w:r>
      <w:r>
        <w:rPr>
          <w:color w:val="303030"/>
          <w:sz w:val="31"/>
        </w:rPr>
        <w:t>→to</w:t>
      </w:r>
      <w:r>
        <w:rPr>
          <w:color w:val="303030"/>
          <w:spacing w:val="39"/>
          <w:sz w:val="31"/>
        </w:rPr>
        <w:t> </w:t>
      </w:r>
      <w:r>
        <w:rPr>
          <w:color w:val="303030"/>
          <w:sz w:val="31"/>
        </w:rPr>
        <w:t>fold</w:t>
      </w:r>
      <w:r>
        <w:rPr>
          <w:color w:val="303030"/>
          <w:spacing w:val="21"/>
          <w:sz w:val="31"/>
        </w:rPr>
        <w:t> </w:t>
      </w:r>
      <w:r>
        <w:rPr>
          <w:color w:val="303030"/>
          <w:sz w:val="31"/>
        </w:rPr>
        <w:t>into</w:t>
      </w:r>
      <w:r>
        <w:rPr>
          <w:color w:val="303030"/>
          <w:spacing w:val="20"/>
          <w:sz w:val="31"/>
        </w:rPr>
        <w:t> </w:t>
      </w:r>
      <w:r>
        <w:rPr>
          <w:rFonts w:ascii="SimSun" w:hAnsi="SimSun" w:eastAsia="SimSun" w:hint="eastAsia"/>
          <w:color w:val="303030"/>
          <w:sz w:val="31"/>
        </w:rPr>
        <w:t>折入其中同根词：</w:t>
      </w:r>
      <w:r>
        <w:rPr>
          <w:color w:val="303030"/>
          <w:sz w:val="31"/>
        </w:rPr>
        <w:t>apply</w:t>
      </w:r>
      <w:r>
        <w:rPr>
          <w:color w:val="303030"/>
          <w:spacing w:val="53"/>
          <w:sz w:val="31"/>
        </w:rPr>
        <w:t> </w:t>
      </w:r>
      <w:r>
        <w:rPr>
          <w:rFonts w:ascii="SimSun" w:hAnsi="SimSun" w:eastAsia="SimSun" w:hint="eastAsia"/>
          <w:color w:val="303030"/>
          <w:sz w:val="31"/>
        </w:rPr>
        <w:t>申请；</w:t>
      </w:r>
      <w:r>
        <w:rPr>
          <w:color w:val="303030"/>
          <w:sz w:val="31"/>
        </w:rPr>
        <w:t>reply</w:t>
      </w:r>
      <w:r>
        <w:rPr>
          <w:color w:val="303030"/>
          <w:spacing w:val="38"/>
          <w:sz w:val="31"/>
        </w:rPr>
        <w:t> </w:t>
      </w:r>
      <w:r>
        <w:rPr>
          <w:rFonts w:ascii="SimSun" w:hAnsi="SimSun" w:eastAsia="SimSun" w:hint="eastAsia"/>
          <w:color w:val="303030"/>
          <w:sz w:val="31"/>
        </w:rPr>
        <w:t>回复；</w:t>
      </w:r>
      <w:r>
        <w:rPr>
          <w:color w:val="303030"/>
          <w:sz w:val="31"/>
        </w:rPr>
        <w:t>multiply</w:t>
      </w:r>
      <w:r>
        <w:rPr>
          <w:color w:val="303030"/>
          <w:spacing w:val="37"/>
          <w:sz w:val="31"/>
        </w:rPr>
        <w:t> </w:t>
      </w:r>
      <w:r>
        <w:rPr>
          <w:rFonts w:ascii="SimSun" w:hAnsi="SimSun" w:eastAsia="SimSun" w:hint="eastAsia"/>
          <w:color w:val="303030"/>
          <w:sz w:val="31"/>
        </w:rPr>
        <w:t>迅速增加</w:t>
      </w:r>
    </w:p>
    <w:p>
      <w:pPr>
        <w:pStyle w:val="BodyText"/>
        <w:spacing w:before="3"/>
        <w:rPr>
          <w:rFonts w:ascii="SimSun"/>
          <w:sz w:val="46"/>
        </w:rPr>
      </w:pPr>
    </w:p>
    <w:p>
      <w:pPr>
        <w:spacing w:before="0"/>
        <w:ind w:left="120" w:right="0" w:firstLine="0"/>
        <w:jc w:val="left"/>
        <w:rPr>
          <w:sz w:val="31"/>
        </w:rPr>
      </w:pPr>
      <w:r>
        <w:rPr>
          <w:color w:val="303030"/>
          <w:sz w:val="31"/>
        </w:rPr>
        <w:t>imply</w:t>
      </w:r>
      <w:r>
        <w:rPr>
          <w:color w:val="303030"/>
          <w:spacing w:val="18"/>
          <w:sz w:val="31"/>
        </w:rPr>
        <w:t> </w:t>
      </w:r>
      <w:r>
        <w:rPr>
          <w:color w:val="303030"/>
          <w:sz w:val="31"/>
        </w:rPr>
        <w:t>that...</w:t>
      </w:r>
    </w:p>
    <w:p>
      <w:pPr>
        <w:spacing w:before="268"/>
        <w:ind w:left="120" w:right="0" w:firstLine="0"/>
        <w:jc w:val="left"/>
        <w:rPr>
          <w:sz w:val="31"/>
        </w:rPr>
      </w:pPr>
      <w:r>
        <w:rPr>
          <w:rFonts w:ascii="SimSun" w:eastAsia="SimSun" w:hint="eastAsia"/>
          <w:color w:val="24292F"/>
          <w:spacing w:val="75"/>
          <w:sz w:val="31"/>
          <w:shd w:fill="C0C0C0" w:color="auto" w:val="clear"/>
        </w:rPr>
        <w:t>考</w:t>
      </w:r>
      <w:r>
        <w:rPr>
          <w:color w:val="303030"/>
          <w:sz w:val="31"/>
        </w:rPr>
        <w:t>Each</w:t>
      </w:r>
      <w:r>
        <w:rPr>
          <w:color w:val="303030"/>
          <w:spacing w:val="31"/>
          <w:sz w:val="31"/>
        </w:rPr>
        <w:t> </w:t>
      </w:r>
      <w:r>
        <w:rPr>
          <w:color w:val="303030"/>
          <w:sz w:val="31"/>
        </w:rPr>
        <w:t>step</w:t>
      </w:r>
      <w:r>
        <w:rPr>
          <w:color w:val="303030"/>
          <w:spacing w:val="2"/>
          <w:sz w:val="31"/>
        </w:rPr>
        <w:t> </w:t>
      </w:r>
      <w:r>
        <w:rPr>
          <w:color w:val="303030"/>
          <w:sz w:val="31"/>
        </w:rPr>
        <w:t>implies</w:t>
      </w:r>
      <w:r>
        <w:rPr>
          <w:color w:val="303030"/>
          <w:spacing w:val="36"/>
          <w:sz w:val="31"/>
        </w:rPr>
        <w:t> </w:t>
      </w:r>
      <w:r>
        <w:rPr>
          <w:color w:val="303030"/>
          <w:sz w:val="31"/>
        </w:rPr>
        <w:t>certain</w:t>
      </w:r>
      <w:r>
        <w:rPr>
          <w:color w:val="303030"/>
          <w:spacing w:val="17"/>
          <w:sz w:val="31"/>
        </w:rPr>
        <w:t> </w:t>
      </w:r>
      <w:r>
        <w:rPr>
          <w:color w:val="303030"/>
          <w:sz w:val="31"/>
        </w:rPr>
        <w:t>behavioral</w:t>
      </w:r>
      <w:r>
        <w:rPr>
          <w:color w:val="303030"/>
          <w:spacing w:val="40"/>
          <w:sz w:val="31"/>
        </w:rPr>
        <w:t> </w:t>
      </w:r>
      <w:r>
        <w:rPr>
          <w:color w:val="303030"/>
          <w:sz w:val="31"/>
        </w:rPr>
        <w:t>changes.</w:t>
      </w:r>
    </w:p>
    <w:p>
      <w:pPr>
        <w:pStyle w:val="BodyText"/>
        <w:rPr>
          <w:sz w:val="20"/>
        </w:rPr>
      </w:pPr>
    </w:p>
    <w:p>
      <w:pPr>
        <w:pStyle w:val="BodyText"/>
        <w:rPr>
          <w:sz w:val="20"/>
        </w:rPr>
      </w:pPr>
    </w:p>
    <w:p>
      <w:pPr>
        <w:pStyle w:val="BodyText"/>
        <w:rPr>
          <w:sz w:val="20"/>
        </w:rPr>
      </w:pPr>
    </w:p>
    <w:p>
      <w:pPr>
        <w:pStyle w:val="ListParagraph"/>
        <w:numPr>
          <w:ilvl w:val="0"/>
          <w:numId w:val="42"/>
        </w:numPr>
        <w:tabs>
          <w:tab w:pos="541" w:val="left" w:leader="none"/>
          <w:tab w:pos="2625" w:val="left" w:leader="none"/>
        </w:tabs>
        <w:spacing w:line="420" w:lineRule="auto" w:before="233" w:after="0"/>
        <w:ind w:left="120" w:right="5934" w:firstLine="0"/>
        <w:jc w:val="left"/>
        <w:rPr>
          <w:sz w:val="29"/>
        </w:rPr>
      </w:pPr>
      <w:r>
        <w:rPr>
          <w:sz w:val="31"/>
          <w:shd w:fill="FFFF00" w:color="auto" w:val="clear"/>
        </w:rPr>
        <w:t>far-reaching(3)</w:t>
        <w:tab/>
        <w:t>adj</w:t>
      </w:r>
      <w:r>
        <w:rPr>
          <w:spacing w:val="13"/>
          <w:sz w:val="31"/>
          <w:shd w:fill="FFFF00" w:color="auto" w:val="clear"/>
        </w:rPr>
        <w:t>. </w:t>
      </w:r>
      <w:r>
        <w:rPr>
          <w:rFonts w:ascii="SimSun" w:eastAsia="SimSun" w:hint="eastAsia"/>
          <w:sz w:val="31"/>
          <w:shd w:fill="FFFF00" w:color="auto" w:val="clear"/>
        </w:rPr>
        <w:t>影响深远的</w:t>
      </w:r>
      <w:r>
        <w:rPr>
          <w:color w:val="303030"/>
          <w:sz w:val="31"/>
        </w:rPr>
        <w:t>far-reaching</w:t>
      </w:r>
      <w:r>
        <w:rPr>
          <w:color w:val="303030"/>
          <w:spacing w:val="50"/>
          <w:sz w:val="31"/>
        </w:rPr>
        <w:t> </w:t>
      </w:r>
      <w:r>
        <w:rPr>
          <w:color w:val="303030"/>
          <w:sz w:val="31"/>
        </w:rPr>
        <w:t>implications</w:t>
      </w:r>
      <w:r>
        <w:rPr>
          <w:color w:val="303030"/>
          <w:spacing w:val="41"/>
          <w:sz w:val="31"/>
        </w:rPr>
        <w:t> </w:t>
      </w:r>
      <w:r>
        <w:rPr>
          <w:color w:val="303030"/>
          <w:sz w:val="31"/>
        </w:rPr>
        <w:t>for</w:t>
      </w:r>
      <w:r>
        <w:rPr>
          <w:color w:val="303030"/>
          <w:spacing w:val="-2"/>
          <w:sz w:val="31"/>
        </w:rPr>
        <w:t> </w:t>
      </w:r>
      <w:r>
        <w:rPr>
          <w:color w:val="303030"/>
          <w:sz w:val="31"/>
        </w:rPr>
        <w:t>sth./sb.</w:t>
      </w:r>
    </w:p>
    <w:p>
      <w:pPr>
        <w:spacing w:before="1"/>
        <w:ind w:left="120" w:right="0" w:firstLine="0"/>
        <w:jc w:val="left"/>
        <w:rPr>
          <w:sz w:val="31"/>
        </w:rPr>
      </w:pPr>
      <w:r>
        <w:rPr>
          <w:rFonts w:ascii="SimSun" w:eastAsia="SimSun" w:hint="eastAsia"/>
          <w:color w:val="24292F"/>
          <w:spacing w:val="75"/>
          <w:sz w:val="31"/>
          <w:shd w:fill="C0C0C0" w:color="auto" w:val="clear"/>
        </w:rPr>
        <w:t>考</w:t>
      </w:r>
      <w:r>
        <w:rPr>
          <w:color w:val="303030"/>
          <w:sz w:val="31"/>
        </w:rPr>
        <w:t>A</w:t>
      </w:r>
      <w:r>
        <w:rPr>
          <w:color w:val="303030"/>
          <w:spacing w:val="-8"/>
          <w:sz w:val="31"/>
        </w:rPr>
        <w:t> </w:t>
      </w:r>
      <w:r>
        <w:rPr>
          <w:color w:val="303030"/>
          <w:sz w:val="31"/>
        </w:rPr>
        <w:t>language</w:t>
      </w:r>
      <w:r>
        <w:rPr>
          <w:color w:val="303030"/>
          <w:spacing w:val="49"/>
          <w:sz w:val="31"/>
        </w:rPr>
        <w:t> </w:t>
      </w:r>
      <w:r>
        <w:rPr>
          <w:color w:val="303030"/>
          <w:sz w:val="31"/>
        </w:rPr>
        <w:t>can</w:t>
      </w:r>
      <w:r>
        <w:rPr>
          <w:color w:val="303030"/>
          <w:spacing w:val="16"/>
          <w:sz w:val="31"/>
        </w:rPr>
        <w:t> </w:t>
      </w:r>
      <w:r>
        <w:rPr>
          <w:color w:val="303030"/>
          <w:sz w:val="31"/>
        </w:rPr>
        <w:t>produce</w:t>
      </w:r>
      <w:r>
        <w:rPr>
          <w:color w:val="303030"/>
          <w:spacing w:val="19"/>
          <w:sz w:val="31"/>
        </w:rPr>
        <w:t> </w:t>
      </w:r>
      <w:r>
        <w:rPr>
          <w:color w:val="303030"/>
          <w:sz w:val="31"/>
        </w:rPr>
        <w:t>far-reaching</w:t>
      </w:r>
      <w:r>
        <w:rPr>
          <w:color w:val="303030"/>
          <w:spacing w:val="46"/>
          <w:sz w:val="31"/>
        </w:rPr>
        <w:t> </w:t>
      </w:r>
      <w:r>
        <w:rPr>
          <w:color w:val="303030"/>
          <w:sz w:val="31"/>
        </w:rPr>
        <w:t>consequences</w:t>
      </w:r>
      <w:r>
        <w:rPr>
          <w:color w:val="303030"/>
          <w:spacing w:val="66"/>
          <w:sz w:val="31"/>
        </w:rPr>
        <w:t> </w:t>
      </w:r>
      <w:r>
        <w:rPr>
          <w:color w:val="303030"/>
          <w:sz w:val="31"/>
        </w:rPr>
        <w:t>of</w:t>
      </w:r>
      <w:r>
        <w:rPr>
          <w:color w:val="303030"/>
          <w:spacing w:val="-5"/>
          <w:sz w:val="31"/>
        </w:rPr>
        <w:t> </w:t>
      </w:r>
      <w:r>
        <w:rPr>
          <w:color w:val="303030"/>
          <w:sz w:val="31"/>
        </w:rPr>
        <w:t>a</w:t>
      </w:r>
      <w:r>
        <w:rPr>
          <w:color w:val="303030"/>
          <w:spacing w:val="-10"/>
          <w:sz w:val="31"/>
        </w:rPr>
        <w:t> </w:t>
      </w:r>
      <w:r>
        <w:rPr>
          <w:color w:val="303030"/>
          <w:sz w:val="31"/>
        </w:rPr>
        <w:t>society.</w:t>
      </w:r>
    </w:p>
    <w:p>
      <w:pPr>
        <w:pStyle w:val="BodyText"/>
        <w:rPr>
          <w:sz w:val="20"/>
        </w:rPr>
      </w:pPr>
    </w:p>
    <w:p>
      <w:pPr>
        <w:pStyle w:val="BodyText"/>
        <w:rPr>
          <w:sz w:val="20"/>
        </w:rPr>
      </w:pPr>
    </w:p>
    <w:p>
      <w:pPr>
        <w:pStyle w:val="BodyText"/>
        <w:rPr>
          <w:sz w:val="20"/>
        </w:rPr>
      </w:pPr>
    </w:p>
    <w:p>
      <w:pPr>
        <w:pStyle w:val="ListParagraph"/>
        <w:numPr>
          <w:ilvl w:val="0"/>
          <w:numId w:val="42"/>
        </w:numPr>
        <w:tabs>
          <w:tab w:pos="541" w:val="left" w:leader="none"/>
        </w:tabs>
        <w:spacing w:line="240" w:lineRule="auto" w:before="233" w:after="0"/>
        <w:ind w:left="540" w:right="0" w:hanging="421"/>
        <w:jc w:val="left"/>
        <w:rPr>
          <w:color w:val="050505"/>
          <w:sz w:val="29"/>
        </w:rPr>
      </w:pPr>
      <w:r>
        <w:rPr>
          <w:sz w:val="31"/>
          <w:shd w:fill="FFFF00" w:color="auto" w:val="clear"/>
        </w:rPr>
        <w:t>cultural(12</w:t>
      </w:r>
      <w:r>
        <w:rPr>
          <w:spacing w:val="10"/>
          <w:sz w:val="31"/>
          <w:shd w:fill="FFFF00" w:color="auto" w:val="clear"/>
        </w:rPr>
        <w:t>) </w:t>
      </w:r>
      <w:r>
        <w:rPr>
          <w:sz w:val="31"/>
          <w:shd w:fill="FFFF00" w:color="auto" w:val="clear"/>
        </w:rPr>
        <w:t>adj</w:t>
      </w:r>
      <w:r>
        <w:rPr>
          <w:spacing w:val="19"/>
          <w:sz w:val="31"/>
          <w:shd w:fill="FFFF00" w:color="auto" w:val="clear"/>
        </w:rPr>
        <w:t>. </w:t>
      </w:r>
      <w:r>
        <w:rPr>
          <w:rFonts w:ascii="SimSun" w:eastAsia="SimSun" w:hint="eastAsia"/>
          <w:sz w:val="31"/>
          <w:shd w:fill="FFFF00" w:color="auto" w:val="clear"/>
        </w:rPr>
        <w:t>文化的</w:t>
      </w:r>
    </w:p>
    <w:p>
      <w:pPr>
        <w:tabs>
          <w:tab w:pos="2550" w:val="left" w:leader="none"/>
        </w:tabs>
        <w:spacing w:before="299"/>
        <w:ind w:left="119" w:right="0" w:firstLine="0"/>
        <w:jc w:val="left"/>
        <w:rPr>
          <w:sz w:val="31"/>
        </w:rPr>
      </w:pPr>
      <w:r>
        <w:rPr>
          <w:color w:val="050505"/>
          <w:sz w:val="31"/>
        </w:rPr>
        <w:t>cultural</w:t>
      </w:r>
      <w:r>
        <w:rPr>
          <w:color w:val="050505"/>
          <w:spacing w:val="13"/>
          <w:sz w:val="31"/>
        </w:rPr>
        <w:t> </w:t>
      </w:r>
      <w:r>
        <w:rPr>
          <w:color w:val="050505"/>
          <w:sz w:val="31"/>
        </w:rPr>
        <w:t>exchange</w:t>
        <w:tab/>
        <w:t>;</w:t>
      </w:r>
      <w:r>
        <w:rPr>
          <w:color w:val="050505"/>
          <w:spacing w:val="8"/>
          <w:sz w:val="31"/>
        </w:rPr>
        <w:t> </w:t>
      </w:r>
      <w:r>
        <w:rPr>
          <w:color w:val="050505"/>
          <w:sz w:val="31"/>
        </w:rPr>
        <w:t>cultural</w:t>
      </w:r>
      <w:r>
        <w:rPr>
          <w:color w:val="050505"/>
          <w:spacing w:val="22"/>
          <w:sz w:val="31"/>
        </w:rPr>
        <w:t> </w:t>
      </w:r>
      <w:r>
        <w:rPr>
          <w:color w:val="050505"/>
          <w:sz w:val="31"/>
        </w:rPr>
        <w:t>diversity</w:t>
      </w:r>
    </w:p>
    <w:p>
      <w:pPr>
        <w:spacing w:before="268"/>
        <w:ind w:left="120" w:right="0" w:firstLine="0"/>
        <w:jc w:val="left"/>
        <w:rPr>
          <w:sz w:val="31"/>
        </w:rPr>
      </w:pPr>
      <w:r>
        <w:rPr>
          <w:rFonts w:ascii="SimSun" w:eastAsia="SimSun" w:hint="eastAsia"/>
          <w:color w:val="24292F"/>
          <w:spacing w:val="75"/>
          <w:sz w:val="31"/>
          <w:shd w:fill="C0C0C0" w:color="auto" w:val="clear"/>
        </w:rPr>
        <w:t>考</w:t>
      </w:r>
      <w:r>
        <w:rPr>
          <w:sz w:val="31"/>
        </w:rPr>
        <w:t>theory</w:t>
      </w:r>
      <w:r>
        <w:rPr>
          <w:spacing w:val="59"/>
          <w:sz w:val="31"/>
        </w:rPr>
        <w:t> </w:t>
      </w:r>
      <w:r>
        <w:rPr>
          <w:sz w:val="31"/>
        </w:rPr>
        <w:t>of</w:t>
      </w:r>
      <w:r>
        <w:rPr>
          <w:spacing w:val="14"/>
          <w:sz w:val="31"/>
        </w:rPr>
        <w:t> </w:t>
      </w:r>
      <w:r>
        <w:rPr>
          <w:sz w:val="31"/>
        </w:rPr>
        <w:t>cultural</w:t>
      </w:r>
      <w:r>
        <w:rPr>
          <w:spacing w:val="17"/>
          <w:sz w:val="31"/>
        </w:rPr>
        <w:t> </w:t>
      </w:r>
      <w:r>
        <w:rPr>
          <w:sz w:val="31"/>
        </w:rPr>
        <w:t>evolution</w:t>
      </w:r>
    </w:p>
    <w:p>
      <w:pPr>
        <w:pStyle w:val="BodyText"/>
        <w:rPr>
          <w:sz w:val="28"/>
        </w:rPr>
      </w:pPr>
    </w:p>
    <w:p>
      <w:pPr>
        <w:spacing w:before="0"/>
        <w:ind w:left="120" w:right="0" w:firstLine="0"/>
        <w:jc w:val="left"/>
        <w:rPr>
          <w:rFonts w:ascii="SimSun" w:eastAsia="SimSun" w:hint="eastAsia"/>
          <w:sz w:val="31"/>
        </w:rPr>
      </w:pPr>
      <w:r>
        <w:rPr>
          <w:rFonts w:ascii="SimSun" w:eastAsia="SimSun" w:hint="eastAsia"/>
          <w:sz w:val="31"/>
        </w:rPr>
        <w:t>派生词：</w:t>
      </w:r>
      <w:r>
        <w:rPr>
          <w:sz w:val="31"/>
        </w:rPr>
        <w:t>culture(26</w:t>
      </w:r>
      <w:r>
        <w:rPr>
          <w:spacing w:val="3"/>
          <w:sz w:val="31"/>
        </w:rPr>
        <w:t>)   </w:t>
      </w:r>
      <w:r>
        <w:rPr>
          <w:color w:val="050505"/>
          <w:sz w:val="31"/>
        </w:rPr>
        <w:t>n</w:t>
      </w:r>
      <w:r>
        <w:rPr>
          <w:color w:val="050505"/>
          <w:spacing w:val="20"/>
          <w:sz w:val="31"/>
        </w:rPr>
        <w:t>. </w:t>
      </w:r>
      <w:r>
        <w:rPr>
          <w:rFonts w:ascii="SimSun" w:eastAsia="SimSun" w:hint="eastAsia"/>
          <w:color w:val="050505"/>
          <w:sz w:val="31"/>
        </w:rPr>
        <w:t>文化；文明；艺术</w:t>
      </w:r>
    </w:p>
    <w:p>
      <w:pPr>
        <w:pStyle w:val="BodyText"/>
        <w:rPr>
          <w:rFonts w:ascii="SimSun"/>
          <w:sz w:val="20"/>
        </w:rPr>
      </w:pPr>
    </w:p>
    <w:p>
      <w:pPr>
        <w:pStyle w:val="BodyText"/>
        <w:rPr>
          <w:rFonts w:ascii="SimSun"/>
          <w:sz w:val="20"/>
        </w:rPr>
      </w:pPr>
    </w:p>
    <w:p>
      <w:pPr>
        <w:pStyle w:val="BodyText"/>
        <w:spacing w:before="7"/>
        <w:rPr>
          <w:rFonts w:ascii="SimSun"/>
          <w:sz w:val="26"/>
        </w:rPr>
      </w:pPr>
    </w:p>
    <w:p>
      <w:pPr>
        <w:pStyle w:val="ListParagraph"/>
        <w:numPr>
          <w:ilvl w:val="0"/>
          <w:numId w:val="42"/>
        </w:numPr>
        <w:tabs>
          <w:tab w:pos="541" w:val="left" w:leader="none"/>
        </w:tabs>
        <w:spacing w:line="422" w:lineRule="auto" w:before="71" w:after="0"/>
        <w:ind w:left="120" w:right="5733" w:firstLine="0"/>
        <w:jc w:val="left"/>
        <w:rPr>
          <w:sz w:val="29"/>
        </w:rPr>
      </w:pPr>
      <w:r>
        <w:rPr>
          <w:sz w:val="31"/>
          <w:shd w:fill="FFFF00" w:color="auto" w:val="clear"/>
        </w:rPr>
        <w:t>influence(27</w:t>
      </w:r>
      <w:r>
        <w:rPr>
          <w:spacing w:val="23"/>
          <w:sz w:val="31"/>
          <w:shd w:fill="FFFF00" w:color="auto" w:val="clear"/>
        </w:rPr>
        <w:t>) </w:t>
      </w:r>
      <w:r>
        <w:rPr>
          <w:sz w:val="31"/>
          <w:shd w:fill="FFFF00" w:color="auto" w:val="clear"/>
        </w:rPr>
        <w:t>v</w:t>
      </w:r>
      <w:r>
        <w:rPr>
          <w:spacing w:val="5"/>
          <w:sz w:val="31"/>
          <w:shd w:fill="FFFF00" w:color="auto" w:val="clear"/>
        </w:rPr>
        <w:t>. </w:t>
      </w:r>
      <w:r>
        <w:rPr>
          <w:rFonts w:ascii="SimSun" w:eastAsia="SimSun" w:hint="eastAsia"/>
          <w:spacing w:val="-16"/>
          <w:sz w:val="31"/>
          <w:shd w:fill="FFFF00" w:color="auto" w:val="clear"/>
        </w:rPr>
        <w:t>影响； </w:t>
      </w:r>
      <w:r>
        <w:rPr>
          <w:sz w:val="31"/>
          <w:shd w:fill="FFFF00" w:color="auto" w:val="clear"/>
        </w:rPr>
        <w:t>n</w:t>
      </w:r>
      <w:r>
        <w:rPr>
          <w:spacing w:val="5"/>
          <w:sz w:val="31"/>
          <w:shd w:fill="FFFF00" w:color="auto" w:val="clear"/>
        </w:rPr>
        <w:t>. </w:t>
      </w:r>
      <w:r>
        <w:rPr>
          <w:rFonts w:ascii="SimSun" w:eastAsia="SimSun" w:hint="eastAsia"/>
          <w:sz w:val="31"/>
          <w:shd w:fill="FFFF00" w:color="auto" w:val="clear"/>
        </w:rPr>
        <w:t>影响</w:t>
      </w:r>
      <w:r>
        <w:rPr>
          <w:color w:val="303030"/>
          <w:sz w:val="31"/>
        </w:rPr>
        <w:t>influence</w:t>
      </w:r>
      <w:r>
        <w:rPr>
          <w:color w:val="303030"/>
          <w:spacing w:val="1"/>
          <w:sz w:val="31"/>
        </w:rPr>
        <w:t> </w:t>
      </w:r>
      <w:r>
        <w:rPr>
          <w:color w:val="303030"/>
          <w:sz w:val="31"/>
        </w:rPr>
        <w:t>on ; under the influence</w:t>
      </w:r>
      <w:r>
        <w:rPr>
          <w:color w:val="303030"/>
          <w:spacing w:val="1"/>
          <w:sz w:val="31"/>
        </w:rPr>
        <w:t> </w:t>
      </w:r>
      <w:r>
        <w:rPr>
          <w:color w:val="303030"/>
          <w:sz w:val="31"/>
        </w:rPr>
        <w:t>of</w:t>
      </w:r>
      <w:r>
        <w:rPr>
          <w:color w:val="303030"/>
          <w:spacing w:val="1"/>
          <w:sz w:val="31"/>
        </w:rPr>
        <w:t> </w:t>
      </w:r>
      <w:r>
        <w:rPr>
          <w:rFonts w:ascii="SimSun" w:eastAsia="SimSun" w:hint="eastAsia"/>
          <w:color w:val="24292F"/>
          <w:spacing w:val="75"/>
          <w:sz w:val="31"/>
          <w:shd w:fill="C0C0C0" w:color="auto" w:val="clear"/>
        </w:rPr>
        <w:t>考</w:t>
      </w:r>
      <w:r>
        <w:rPr>
          <w:sz w:val="31"/>
        </w:rPr>
        <w:t>I</w:t>
      </w:r>
      <w:r>
        <w:rPr>
          <w:spacing w:val="22"/>
          <w:sz w:val="31"/>
        </w:rPr>
        <w:t> </w:t>
      </w:r>
      <w:r>
        <w:rPr>
          <w:sz w:val="31"/>
        </w:rPr>
        <w:t>wish</w:t>
      </w:r>
      <w:r>
        <w:rPr>
          <w:spacing w:val="31"/>
          <w:sz w:val="31"/>
        </w:rPr>
        <w:t> </w:t>
      </w:r>
      <w:r>
        <w:rPr>
          <w:sz w:val="31"/>
        </w:rPr>
        <w:t>I</w:t>
      </w:r>
      <w:r>
        <w:rPr>
          <w:spacing w:val="5"/>
          <w:sz w:val="31"/>
        </w:rPr>
        <w:t> </w:t>
      </w:r>
      <w:r>
        <w:rPr>
          <w:sz w:val="31"/>
        </w:rPr>
        <w:t>could</w:t>
      </w:r>
      <w:r>
        <w:rPr>
          <w:spacing w:val="15"/>
          <w:sz w:val="31"/>
        </w:rPr>
        <w:t> </w:t>
      </w:r>
      <w:r>
        <w:rPr>
          <w:sz w:val="31"/>
        </w:rPr>
        <w:t>influence</w:t>
      </w:r>
      <w:r>
        <w:rPr>
          <w:spacing w:val="50"/>
          <w:sz w:val="31"/>
        </w:rPr>
        <w:t> </w:t>
      </w:r>
      <w:r>
        <w:rPr>
          <w:sz w:val="31"/>
        </w:rPr>
        <w:t>the</w:t>
      </w:r>
      <w:r>
        <w:rPr>
          <w:spacing w:val="16"/>
          <w:sz w:val="31"/>
        </w:rPr>
        <w:t> </w:t>
      </w:r>
      <w:r>
        <w:rPr>
          <w:sz w:val="31"/>
        </w:rPr>
        <w:t>future.</w:t>
      </w:r>
      <w:r>
        <w:rPr>
          <w:spacing w:val="-74"/>
          <w:sz w:val="31"/>
        </w:rPr>
        <w:t> </w:t>
      </w:r>
      <w:r>
        <w:rPr>
          <w:rFonts w:ascii="SimSun" w:eastAsia="SimSun" w:hint="eastAsia"/>
          <w:color w:val="24292F"/>
          <w:spacing w:val="-2"/>
          <w:sz w:val="31"/>
          <w:shd w:fill="C0C0C0" w:color="auto" w:val="clear"/>
        </w:rPr>
        <w:t>考</w:t>
      </w:r>
      <w:r>
        <w:rPr>
          <w:rFonts w:ascii="SimSun" w:eastAsia="SimSun" w:hint="eastAsia"/>
          <w:color w:val="24292F"/>
          <w:spacing w:val="-80"/>
          <w:sz w:val="31"/>
        </w:rPr>
        <w:t> </w:t>
      </w:r>
      <w:r>
        <w:rPr>
          <w:spacing w:val="-2"/>
          <w:sz w:val="31"/>
        </w:rPr>
        <w:t>We</w:t>
      </w:r>
      <w:r>
        <w:rPr>
          <w:spacing w:val="37"/>
          <w:sz w:val="31"/>
        </w:rPr>
        <w:t> </w:t>
      </w:r>
      <w:r>
        <w:rPr>
          <w:spacing w:val="-2"/>
          <w:sz w:val="31"/>
        </w:rPr>
        <w:t>can</w:t>
      </w:r>
      <w:r>
        <w:rPr>
          <w:spacing w:val="20"/>
          <w:sz w:val="31"/>
        </w:rPr>
        <w:t> </w:t>
      </w:r>
      <w:r>
        <w:rPr>
          <w:spacing w:val="-1"/>
          <w:sz w:val="31"/>
        </w:rPr>
        <w:t>reverse</w:t>
      </w:r>
      <w:r>
        <w:rPr>
          <w:spacing w:val="37"/>
          <w:sz w:val="31"/>
        </w:rPr>
        <w:t> </w:t>
      </w:r>
      <w:r>
        <w:rPr>
          <w:spacing w:val="-1"/>
          <w:sz w:val="31"/>
        </w:rPr>
        <w:t>such</w:t>
      </w:r>
      <w:r>
        <w:rPr>
          <w:spacing w:val="5"/>
          <w:sz w:val="31"/>
        </w:rPr>
        <w:t> </w:t>
      </w:r>
      <w:r>
        <w:rPr>
          <w:spacing w:val="-1"/>
          <w:sz w:val="31"/>
        </w:rPr>
        <w:t>influences.</w:t>
      </w:r>
    </w:p>
    <w:p>
      <w:pPr>
        <w:tabs>
          <w:tab w:pos="3254" w:val="left" w:leader="none"/>
        </w:tabs>
        <w:spacing w:before="5"/>
        <w:ind w:left="120" w:right="0" w:firstLine="0"/>
        <w:jc w:val="left"/>
        <w:rPr>
          <w:rFonts w:ascii="SimSun" w:eastAsia="SimSun" w:hint="eastAsia"/>
          <w:sz w:val="31"/>
        </w:rPr>
      </w:pPr>
      <w:r>
        <w:rPr>
          <w:rFonts w:ascii="SimSun" w:eastAsia="SimSun" w:hint="eastAsia"/>
          <w:sz w:val="31"/>
        </w:rPr>
        <w:t>派生词：</w:t>
      </w:r>
      <w:r>
        <w:rPr>
          <w:color w:val="303030"/>
          <w:sz w:val="31"/>
        </w:rPr>
        <w:t>influential(3)</w:t>
        <w:tab/>
      </w:r>
      <w:r>
        <w:rPr>
          <w:color w:val="050505"/>
          <w:sz w:val="31"/>
        </w:rPr>
        <w:t>adj.</w:t>
      </w:r>
      <w:r>
        <w:rPr>
          <w:color w:val="050505"/>
          <w:spacing w:val="55"/>
          <w:sz w:val="31"/>
        </w:rPr>
        <w:t> </w:t>
      </w:r>
      <w:r>
        <w:rPr>
          <w:rFonts w:ascii="SimSun" w:eastAsia="SimSun" w:hint="eastAsia"/>
          <w:sz w:val="31"/>
        </w:rPr>
        <w:t>有影响力的；有权势的</w:t>
      </w:r>
    </w:p>
    <w:p>
      <w:pPr>
        <w:pStyle w:val="BodyText"/>
        <w:spacing w:before="2"/>
        <w:rPr>
          <w:rFonts w:ascii="SimSun"/>
          <w:sz w:val="25"/>
        </w:rPr>
      </w:pPr>
    </w:p>
    <w:p>
      <w:pPr>
        <w:spacing w:before="1"/>
        <w:ind w:left="120" w:right="0" w:firstLine="0"/>
        <w:jc w:val="left"/>
        <w:rPr>
          <w:rFonts w:ascii="SimSun" w:eastAsia="SimSun" w:hint="eastAsia"/>
          <w:sz w:val="31"/>
        </w:rPr>
      </w:pPr>
      <w:r>
        <w:rPr>
          <w:color w:val="303030"/>
          <w:sz w:val="31"/>
        </w:rPr>
        <w:t>influenza(1</w:t>
      </w:r>
      <w:r>
        <w:rPr>
          <w:color w:val="303030"/>
          <w:spacing w:val="28"/>
          <w:sz w:val="31"/>
        </w:rPr>
        <w:t>) </w:t>
      </w:r>
      <w:r>
        <w:rPr>
          <w:color w:val="050505"/>
          <w:sz w:val="31"/>
        </w:rPr>
        <w:t>n</w:t>
      </w:r>
      <w:r>
        <w:rPr>
          <w:color w:val="050505"/>
          <w:spacing w:val="7"/>
          <w:sz w:val="31"/>
        </w:rPr>
        <w:t>. </w:t>
      </w:r>
      <w:r>
        <w:rPr>
          <w:rFonts w:ascii="SimSun" w:eastAsia="SimSun" w:hint="eastAsia"/>
          <w:color w:val="050505"/>
          <w:sz w:val="31"/>
        </w:rPr>
        <w:t>流行性感冒</w:t>
      </w:r>
    </w:p>
    <w:p>
      <w:pPr>
        <w:spacing w:after="0"/>
        <w:jc w:val="left"/>
        <w:rPr>
          <w:rFonts w:ascii="SimSun" w:eastAsia="SimSun" w:hint="eastAsia"/>
          <w:sz w:val="31"/>
        </w:rPr>
        <w:sectPr>
          <w:footerReference w:type="default" r:id="rId34"/>
          <w:pgSz w:w="11910" w:h="16850"/>
          <w:pgMar w:footer="502" w:header="0" w:top="640" w:bottom="700" w:left="600" w:right="620"/>
        </w:sectPr>
      </w:pPr>
    </w:p>
    <w:p>
      <w:pPr>
        <w:pStyle w:val="Heading1"/>
        <w:spacing w:before="61"/>
        <w:ind w:left="120"/>
      </w:pPr>
      <w:r>
        <w:rPr>
          <w:color w:val="FF0000"/>
        </w:rPr>
        <w:t>indicating</w:t>
      </w:r>
      <w:r>
        <w:rPr>
          <w:color w:val="FF0000"/>
          <w:spacing w:val="-32"/>
        </w:rPr>
        <w:t> </w:t>
      </w:r>
      <w:r>
        <w:rPr>
          <w:color w:val="303030"/>
        </w:rPr>
        <w:t>a</w:t>
      </w:r>
      <w:r>
        <w:rPr>
          <w:color w:val="303030"/>
          <w:spacing w:val="27"/>
        </w:rPr>
        <w:t> </w:t>
      </w:r>
      <w:r>
        <w:rPr>
          <w:color w:val="FF0000"/>
        </w:rPr>
        <w:t>profound</w:t>
      </w:r>
      <w:r>
        <w:rPr>
          <w:color w:val="FF0000"/>
          <w:spacing w:val="-23"/>
        </w:rPr>
        <w:t> </w:t>
      </w:r>
      <w:r>
        <w:rPr>
          <w:color w:val="FF0000"/>
        </w:rPr>
        <w:t>comprehension</w:t>
      </w:r>
      <w:r>
        <w:rPr>
          <w:color w:val="FF0000"/>
          <w:spacing w:val="-23"/>
        </w:rPr>
        <w:t> </w:t>
      </w:r>
      <w:r>
        <w:rPr>
          <w:color w:val="303030"/>
        </w:rPr>
        <w:t>of</w:t>
      </w:r>
      <w:r>
        <w:rPr>
          <w:color w:val="303030"/>
          <w:spacing w:val="-1"/>
        </w:rPr>
        <w:t> </w:t>
      </w:r>
      <w:r>
        <w:rPr>
          <w:color w:val="FF0000"/>
        </w:rPr>
        <w:t>complex</w:t>
      </w:r>
    </w:p>
    <w:p>
      <w:pPr>
        <w:pStyle w:val="ListParagraph"/>
        <w:numPr>
          <w:ilvl w:val="0"/>
          <w:numId w:val="42"/>
        </w:numPr>
        <w:tabs>
          <w:tab w:pos="541" w:val="left" w:leader="none"/>
        </w:tabs>
        <w:spacing w:line="420" w:lineRule="auto" w:before="309" w:after="0"/>
        <w:ind w:left="120" w:right="7674" w:firstLine="0"/>
        <w:jc w:val="left"/>
        <w:rPr>
          <w:sz w:val="29"/>
        </w:rPr>
      </w:pPr>
      <w:r>
        <w:rPr>
          <w:sz w:val="31"/>
          <w:shd w:fill="FFFF00" w:color="auto" w:val="clear"/>
        </w:rPr>
        <w:t>indicate(5</w:t>
      </w:r>
      <w:r>
        <w:rPr>
          <w:spacing w:val="14"/>
          <w:sz w:val="31"/>
          <w:shd w:fill="FFFF00" w:color="auto" w:val="clear"/>
        </w:rPr>
        <w:t>) </w:t>
      </w:r>
      <w:r>
        <w:rPr>
          <w:sz w:val="31"/>
          <w:shd w:fill="FFFF00" w:color="auto" w:val="clear"/>
        </w:rPr>
        <w:t>v</w:t>
      </w:r>
      <w:r>
        <w:rPr>
          <w:spacing w:val="1"/>
          <w:sz w:val="31"/>
          <w:shd w:fill="FFFF00" w:color="auto" w:val="clear"/>
        </w:rPr>
        <w:t>. </w:t>
      </w:r>
      <w:r>
        <w:rPr>
          <w:rFonts w:ascii="SimSun" w:eastAsia="SimSun" w:hint="eastAsia"/>
          <w:sz w:val="31"/>
          <w:shd w:fill="FFFF00" w:color="auto" w:val="clear"/>
        </w:rPr>
        <w:t>表明</w:t>
      </w:r>
      <w:r>
        <w:rPr>
          <w:sz w:val="31"/>
        </w:rPr>
        <w:t>indicate</w:t>
      </w:r>
      <w:r>
        <w:rPr>
          <w:spacing w:val="35"/>
          <w:sz w:val="31"/>
        </w:rPr>
        <w:t> </w:t>
      </w:r>
      <w:r>
        <w:rPr>
          <w:sz w:val="31"/>
        </w:rPr>
        <w:t>that...:</w:t>
      </w:r>
    </w:p>
    <w:p>
      <w:pPr>
        <w:spacing w:line="348" w:lineRule="exact" w:before="0"/>
        <w:ind w:left="120" w:right="0" w:firstLine="0"/>
        <w:jc w:val="left"/>
        <w:rPr>
          <w:sz w:val="31"/>
        </w:rPr>
      </w:pPr>
      <w:r>
        <w:rPr>
          <w:sz w:val="31"/>
        </w:rPr>
        <w:t>indicate</w:t>
      </w:r>
      <w:r>
        <w:rPr>
          <w:spacing w:val="35"/>
          <w:sz w:val="31"/>
        </w:rPr>
        <w:t> </w:t>
      </w:r>
      <w:r>
        <w:rPr>
          <w:sz w:val="31"/>
        </w:rPr>
        <w:t>to</w:t>
      </w:r>
      <w:r>
        <w:rPr>
          <w:spacing w:val="4"/>
          <w:sz w:val="31"/>
        </w:rPr>
        <w:t> </w:t>
      </w:r>
      <w:r>
        <w:rPr>
          <w:sz w:val="31"/>
        </w:rPr>
        <w:t>sb.</w:t>
      </w:r>
    </w:p>
    <w:p>
      <w:pPr>
        <w:spacing w:before="268"/>
        <w:ind w:left="120" w:right="0" w:firstLine="0"/>
        <w:jc w:val="left"/>
        <w:rPr>
          <w:sz w:val="31"/>
        </w:rPr>
      </w:pPr>
      <w:r>
        <w:rPr>
          <w:rFonts w:ascii="SimSun" w:eastAsia="SimSun" w:hint="eastAsia"/>
          <w:color w:val="24292F"/>
          <w:spacing w:val="75"/>
          <w:sz w:val="31"/>
          <w:shd w:fill="C0C0C0" w:color="auto" w:val="clear"/>
        </w:rPr>
        <w:t>考</w:t>
      </w:r>
      <w:r>
        <w:rPr>
          <w:sz w:val="31"/>
        </w:rPr>
        <w:t>NBAC</w:t>
      </w:r>
      <w:r>
        <w:rPr>
          <w:spacing w:val="36"/>
          <w:sz w:val="31"/>
        </w:rPr>
        <w:t> </w:t>
      </w:r>
      <w:r>
        <w:rPr>
          <w:sz w:val="31"/>
        </w:rPr>
        <w:t>members</w:t>
      </w:r>
      <w:r>
        <w:rPr>
          <w:spacing w:val="48"/>
          <w:sz w:val="31"/>
        </w:rPr>
        <w:t> </w:t>
      </w:r>
      <w:r>
        <w:rPr>
          <w:sz w:val="31"/>
        </w:rPr>
        <w:t>also</w:t>
      </w:r>
      <w:r>
        <w:rPr>
          <w:spacing w:val="16"/>
          <w:sz w:val="31"/>
        </w:rPr>
        <w:t> </w:t>
      </w:r>
      <w:r>
        <w:rPr>
          <w:sz w:val="31"/>
        </w:rPr>
        <w:t>indicated</w:t>
      </w:r>
      <w:r>
        <w:rPr>
          <w:spacing w:val="30"/>
          <w:sz w:val="31"/>
        </w:rPr>
        <w:t> </w:t>
      </w:r>
      <w:r>
        <w:rPr>
          <w:sz w:val="31"/>
        </w:rPr>
        <w:t>that...</w:t>
      </w:r>
    </w:p>
    <w:p>
      <w:pPr>
        <w:pStyle w:val="BodyText"/>
        <w:spacing w:before="8"/>
        <w:rPr>
          <w:sz w:val="26"/>
        </w:rPr>
      </w:pPr>
    </w:p>
    <w:p>
      <w:pPr>
        <w:spacing w:before="1"/>
        <w:ind w:left="120" w:right="0" w:firstLine="0"/>
        <w:jc w:val="left"/>
        <w:rPr>
          <w:rFonts w:ascii="SimSun" w:eastAsia="SimSun" w:hint="eastAsia"/>
          <w:sz w:val="31"/>
        </w:rPr>
      </w:pPr>
      <w:r>
        <w:rPr>
          <w:rFonts w:ascii="SimSun" w:eastAsia="SimSun" w:hint="eastAsia"/>
          <w:sz w:val="31"/>
        </w:rPr>
        <w:t>派生词：</w:t>
      </w:r>
    </w:p>
    <w:p>
      <w:pPr>
        <w:pStyle w:val="BodyText"/>
        <w:spacing w:before="2"/>
        <w:rPr>
          <w:rFonts w:ascii="SimSun"/>
          <w:sz w:val="25"/>
        </w:rPr>
      </w:pPr>
    </w:p>
    <w:p>
      <w:pPr>
        <w:spacing w:before="0"/>
        <w:ind w:left="120" w:right="0" w:firstLine="0"/>
        <w:jc w:val="left"/>
        <w:rPr>
          <w:rFonts w:ascii="SimSun" w:eastAsia="SimSun" w:hint="eastAsia"/>
          <w:sz w:val="31"/>
        </w:rPr>
      </w:pPr>
      <w:r>
        <w:rPr>
          <w:sz w:val="31"/>
        </w:rPr>
        <w:t>indication(1</w:t>
      </w:r>
      <w:r>
        <w:rPr>
          <w:spacing w:val="27"/>
          <w:sz w:val="31"/>
        </w:rPr>
        <w:t>) </w:t>
      </w:r>
      <w:r>
        <w:rPr>
          <w:color w:val="050505"/>
          <w:sz w:val="31"/>
        </w:rPr>
        <w:t>n</w:t>
      </w:r>
      <w:r>
        <w:rPr>
          <w:color w:val="050505"/>
          <w:spacing w:val="7"/>
          <w:sz w:val="31"/>
        </w:rPr>
        <w:t>. </w:t>
      </w:r>
      <w:r>
        <w:rPr>
          <w:rFonts w:ascii="SimSun" w:eastAsia="SimSun" w:hint="eastAsia"/>
          <w:color w:val="050505"/>
          <w:spacing w:val="-8"/>
          <w:sz w:val="31"/>
        </w:rPr>
        <w:t>迹象； 暗示</w:t>
      </w:r>
    </w:p>
    <w:p>
      <w:pPr>
        <w:pStyle w:val="BodyText"/>
        <w:rPr>
          <w:rFonts w:ascii="SimSun"/>
          <w:sz w:val="24"/>
        </w:rPr>
      </w:pPr>
    </w:p>
    <w:p>
      <w:pPr>
        <w:spacing w:before="0"/>
        <w:ind w:left="120" w:right="0" w:firstLine="0"/>
        <w:jc w:val="left"/>
        <w:rPr>
          <w:rFonts w:ascii="SimSun" w:eastAsia="SimSun" w:hint="eastAsia"/>
          <w:sz w:val="31"/>
        </w:rPr>
      </w:pPr>
      <w:r>
        <w:rPr>
          <w:sz w:val="31"/>
        </w:rPr>
        <w:t>indicator(3</w:t>
      </w:r>
      <w:r>
        <w:rPr>
          <w:spacing w:val="21"/>
          <w:sz w:val="31"/>
        </w:rPr>
        <w:t>) </w:t>
      </w:r>
      <w:r>
        <w:rPr>
          <w:color w:val="050505"/>
          <w:sz w:val="31"/>
        </w:rPr>
        <w:t>n</w:t>
      </w:r>
      <w:r>
        <w:rPr>
          <w:color w:val="050505"/>
          <w:spacing w:val="16"/>
          <w:sz w:val="31"/>
        </w:rPr>
        <w:t>. </w:t>
      </w:r>
      <w:r>
        <w:rPr>
          <w:rFonts w:ascii="SimSun" w:eastAsia="SimSun" w:hint="eastAsia"/>
          <w:color w:val="050505"/>
          <w:spacing w:val="-9"/>
          <w:sz w:val="31"/>
        </w:rPr>
        <w:t>指示物； 指标</w:t>
      </w:r>
    </w:p>
    <w:p>
      <w:pPr>
        <w:pStyle w:val="BodyText"/>
        <w:rPr>
          <w:rFonts w:ascii="SimSun"/>
          <w:sz w:val="20"/>
        </w:rPr>
      </w:pPr>
    </w:p>
    <w:p>
      <w:pPr>
        <w:pStyle w:val="BodyText"/>
        <w:rPr>
          <w:rFonts w:ascii="SimSun"/>
          <w:sz w:val="20"/>
        </w:rPr>
      </w:pPr>
    </w:p>
    <w:p>
      <w:pPr>
        <w:pStyle w:val="BodyText"/>
        <w:spacing w:before="7"/>
        <w:rPr>
          <w:rFonts w:ascii="SimSun"/>
          <w:sz w:val="26"/>
        </w:rPr>
      </w:pPr>
    </w:p>
    <w:p>
      <w:pPr>
        <w:pStyle w:val="ListParagraph"/>
        <w:numPr>
          <w:ilvl w:val="0"/>
          <w:numId w:val="42"/>
        </w:numPr>
        <w:tabs>
          <w:tab w:pos="541" w:val="left" w:leader="none"/>
        </w:tabs>
        <w:spacing w:line="420" w:lineRule="auto" w:before="71" w:after="0"/>
        <w:ind w:left="119" w:right="5679" w:firstLine="0"/>
        <w:jc w:val="left"/>
        <w:rPr>
          <w:sz w:val="29"/>
        </w:rPr>
      </w:pPr>
      <w:r>
        <w:rPr>
          <w:sz w:val="31"/>
          <w:shd w:fill="FFFF00" w:color="auto" w:val="clear"/>
        </w:rPr>
        <w:t>profound(4</w:t>
      </w:r>
      <w:r>
        <w:rPr>
          <w:spacing w:val="27"/>
          <w:sz w:val="31"/>
          <w:shd w:fill="FFFF00" w:color="auto" w:val="clear"/>
        </w:rPr>
        <w:t>) </w:t>
      </w:r>
      <w:r>
        <w:rPr>
          <w:sz w:val="31"/>
          <w:shd w:fill="FFFF00" w:color="auto" w:val="clear"/>
        </w:rPr>
        <w:t>adj</w:t>
      </w:r>
      <w:r>
        <w:rPr>
          <w:spacing w:val="19"/>
          <w:sz w:val="31"/>
          <w:shd w:fill="FFFF00" w:color="auto" w:val="clear"/>
        </w:rPr>
        <w:t>. </w:t>
      </w:r>
      <w:r>
        <w:rPr>
          <w:rFonts w:ascii="SimSun" w:eastAsia="SimSun" w:hint="eastAsia"/>
          <w:sz w:val="31"/>
          <w:shd w:fill="FFFF00" w:color="auto" w:val="clear"/>
        </w:rPr>
        <w:t>巨大的；深刻的</w:t>
      </w:r>
      <w:r>
        <w:rPr>
          <w:sz w:val="31"/>
        </w:rPr>
        <w:t>profound</w:t>
      </w:r>
      <w:r>
        <w:rPr>
          <w:spacing w:val="20"/>
          <w:sz w:val="31"/>
        </w:rPr>
        <w:t> </w:t>
      </w:r>
      <w:r>
        <w:rPr>
          <w:sz w:val="31"/>
        </w:rPr>
        <w:t>reflection</w:t>
      </w:r>
    </w:p>
    <w:p>
      <w:pPr>
        <w:spacing w:line="348" w:lineRule="exact" w:before="0"/>
        <w:ind w:left="119" w:right="0" w:firstLine="0"/>
        <w:jc w:val="left"/>
        <w:rPr>
          <w:sz w:val="31"/>
        </w:rPr>
      </w:pPr>
      <w:r>
        <w:rPr>
          <w:sz w:val="31"/>
        </w:rPr>
        <w:t>have</w:t>
      </w:r>
      <w:r>
        <w:rPr>
          <w:spacing w:val="38"/>
          <w:sz w:val="31"/>
        </w:rPr>
        <w:t> </w:t>
      </w:r>
      <w:r>
        <w:rPr>
          <w:sz w:val="31"/>
        </w:rPr>
        <w:t>a</w:t>
      </w:r>
      <w:r>
        <w:rPr>
          <w:spacing w:val="-7"/>
          <w:sz w:val="31"/>
        </w:rPr>
        <w:t> </w:t>
      </w:r>
      <w:r>
        <w:rPr>
          <w:sz w:val="31"/>
        </w:rPr>
        <w:t>profound</w:t>
      </w:r>
      <w:r>
        <w:rPr>
          <w:spacing w:val="21"/>
          <w:sz w:val="31"/>
        </w:rPr>
        <w:t> </w:t>
      </w:r>
      <w:r>
        <w:rPr>
          <w:sz w:val="31"/>
        </w:rPr>
        <w:t>impact</w:t>
      </w:r>
    </w:p>
    <w:p>
      <w:pPr>
        <w:spacing w:before="268"/>
        <w:ind w:left="120" w:right="0" w:firstLine="0"/>
        <w:jc w:val="left"/>
        <w:rPr>
          <w:sz w:val="31"/>
        </w:rPr>
      </w:pPr>
      <w:r>
        <w:rPr>
          <w:rFonts w:ascii="SimSun" w:eastAsia="SimSun" w:hint="eastAsia"/>
          <w:color w:val="24292F"/>
          <w:sz w:val="31"/>
          <w:shd w:fill="C0C0C0" w:color="auto" w:val="clear"/>
        </w:rPr>
        <w:t>考</w:t>
      </w:r>
      <w:r>
        <w:rPr>
          <w:rFonts w:ascii="SimSun" w:eastAsia="SimSun" w:hint="eastAsia"/>
          <w:color w:val="24292F"/>
          <w:spacing w:val="-73"/>
          <w:sz w:val="31"/>
        </w:rPr>
        <w:t> </w:t>
      </w:r>
      <w:r>
        <w:rPr>
          <w:sz w:val="31"/>
        </w:rPr>
        <w:t>profound</w:t>
      </w:r>
      <w:r>
        <w:rPr>
          <w:spacing w:val="28"/>
          <w:sz w:val="31"/>
        </w:rPr>
        <w:t> </w:t>
      </w:r>
      <w:r>
        <w:rPr>
          <w:sz w:val="31"/>
        </w:rPr>
        <w:t>feelings</w:t>
      </w:r>
      <w:r>
        <w:rPr>
          <w:spacing w:val="51"/>
          <w:sz w:val="31"/>
        </w:rPr>
        <w:t> </w:t>
      </w:r>
      <w:r>
        <w:rPr>
          <w:sz w:val="31"/>
        </w:rPr>
        <w:t>of</w:t>
      </w:r>
      <w:r>
        <w:rPr>
          <w:spacing w:val="4"/>
          <w:sz w:val="31"/>
        </w:rPr>
        <w:t> </w:t>
      </w:r>
      <w:r>
        <w:rPr>
          <w:sz w:val="31"/>
        </w:rPr>
        <w:t>insecurity</w:t>
      </w:r>
    </w:p>
    <w:p>
      <w:pPr>
        <w:pStyle w:val="BodyText"/>
        <w:spacing w:before="8"/>
        <w:rPr>
          <w:sz w:val="26"/>
        </w:rPr>
      </w:pPr>
    </w:p>
    <w:p>
      <w:pPr>
        <w:spacing w:before="0"/>
        <w:ind w:left="120" w:right="0" w:firstLine="0"/>
        <w:jc w:val="left"/>
        <w:rPr>
          <w:sz w:val="31"/>
        </w:rPr>
      </w:pPr>
      <w:r>
        <w:rPr>
          <w:rFonts w:ascii="SimSun" w:eastAsia="SimSun" w:hint="eastAsia"/>
          <w:color w:val="24292F"/>
          <w:sz w:val="31"/>
          <w:shd w:fill="C0C0C0" w:color="auto" w:val="clear"/>
        </w:rPr>
        <w:t>考</w:t>
      </w:r>
      <w:r>
        <w:rPr>
          <w:rFonts w:ascii="SimSun" w:eastAsia="SimSun" w:hint="eastAsia"/>
          <w:color w:val="24292F"/>
          <w:spacing w:val="-73"/>
          <w:sz w:val="31"/>
        </w:rPr>
        <w:t> </w:t>
      </w:r>
      <w:r>
        <w:rPr>
          <w:sz w:val="31"/>
        </w:rPr>
        <w:t>profound</w:t>
      </w:r>
      <w:r>
        <w:rPr>
          <w:spacing w:val="30"/>
          <w:sz w:val="31"/>
        </w:rPr>
        <w:t> </w:t>
      </w:r>
      <w:r>
        <w:rPr>
          <w:sz w:val="31"/>
        </w:rPr>
        <w:t>problems</w:t>
      </w:r>
    </w:p>
    <w:p>
      <w:pPr>
        <w:pStyle w:val="BodyText"/>
        <w:spacing w:before="1"/>
        <w:rPr>
          <w:sz w:val="28"/>
        </w:rPr>
      </w:pPr>
    </w:p>
    <w:p>
      <w:pPr>
        <w:tabs>
          <w:tab w:pos="3359" w:val="left" w:leader="none"/>
        </w:tabs>
        <w:spacing w:before="0"/>
        <w:ind w:left="120" w:right="0" w:firstLine="0"/>
        <w:jc w:val="left"/>
        <w:rPr>
          <w:rFonts w:ascii="SimSun" w:eastAsia="SimSun" w:hint="eastAsia"/>
          <w:sz w:val="31"/>
        </w:rPr>
      </w:pPr>
      <w:r>
        <w:rPr>
          <w:rFonts w:ascii="SimSun" w:eastAsia="SimSun" w:hint="eastAsia"/>
          <w:sz w:val="31"/>
        </w:rPr>
        <w:t>派生词：</w:t>
      </w:r>
      <w:r>
        <w:rPr>
          <w:color w:val="303030"/>
          <w:sz w:val="31"/>
        </w:rPr>
        <w:t>profoundly(1)</w:t>
        <w:tab/>
      </w:r>
      <w:r>
        <w:rPr>
          <w:color w:val="050505"/>
          <w:sz w:val="31"/>
        </w:rPr>
        <w:t>adv.</w:t>
      </w:r>
      <w:r>
        <w:rPr>
          <w:color w:val="050505"/>
          <w:spacing w:val="25"/>
          <w:sz w:val="31"/>
        </w:rPr>
        <w:t> </w:t>
      </w:r>
      <w:r>
        <w:rPr>
          <w:rFonts w:ascii="SimSun" w:eastAsia="SimSun" w:hint="eastAsia"/>
          <w:sz w:val="31"/>
        </w:rPr>
        <w:t>深刻地；极度</w:t>
      </w:r>
    </w:p>
    <w:p>
      <w:pPr>
        <w:pStyle w:val="BodyText"/>
        <w:rPr>
          <w:rFonts w:ascii="SimSun"/>
          <w:sz w:val="20"/>
        </w:rPr>
      </w:pPr>
    </w:p>
    <w:p>
      <w:pPr>
        <w:pStyle w:val="BodyText"/>
        <w:rPr>
          <w:rFonts w:ascii="SimSun"/>
          <w:sz w:val="20"/>
        </w:rPr>
      </w:pPr>
    </w:p>
    <w:p>
      <w:pPr>
        <w:pStyle w:val="BodyText"/>
        <w:spacing w:before="7"/>
        <w:rPr>
          <w:rFonts w:ascii="SimSun"/>
          <w:sz w:val="26"/>
        </w:rPr>
      </w:pPr>
    </w:p>
    <w:p>
      <w:pPr>
        <w:pStyle w:val="ListParagraph"/>
        <w:numPr>
          <w:ilvl w:val="0"/>
          <w:numId w:val="42"/>
        </w:numPr>
        <w:tabs>
          <w:tab w:pos="541" w:val="left" w:leader="none"/>
          <w:tab w:pos="3030" w:val="left" w:leader="none"/>
        </w:tabs>
        <w:spacing w:line="417" w:lineRule="auto" w:before="70" w:after="0"/>
        <w:ind w:left="120" w:right="6714" w:hanging="1"/>
        <w:jc w:val="left"/>
        <w:rPr>
          <w:sz w:val="29"/>
        </w:rPr>
      </w:pPr>
      <w:r>
        <w:rPr>
          <w:sz w:val="31"/>
          <w:shd w:fill="FFFF00" w:color="auto" w:val="clear"/>
        </w:rPr>
        <w:t>comprehension(1)</w:t>
        <w:tab/>
        <w:t>n</w:t>
      </w:r>
      <w:r>
        <w:rPr>
          <w:spacing w:val="-1"/>
          <w:sz w:val="31"/>
          <w:shd w:fill="FFFF00" w:color="auto" w:val="clear"/>
        </w:rPr>
        <w:t>. </w:t>
      </w:r>
      <w:r>
        <w:rPr>
          <w:rFonts w:ascii="SimSun" w:eastAsia="SimSun" w:hint="eastAsia"/>
          <w:sz w:val="31"/>
          <w:shd w:fill="FFFF00" w:color="auto" w:val="clear"/>
        </w:rPr>
        <w:t>理解</w:t>
      </w:r>
      <w:r>
        <w:rPr>
          <w:sz w:val="31"/>
        </w:rPr>
        <w:t>reading</w:t>
      </w:r>
      <w:r>
        <w:rPr>
          <w:spacing w:val="1"/>
          <w:sz w:val="31"/>
        </w:rPr>
        <w:t> </w:t>
      </w:r>
      <w:r>
        <w:rPr>
          <w:sz w:val="31"/>
        </w:rPr>
        <w:t>comprehension</w:t>
      </w:r>
      <w:r>
        <w:rPr>
          <w:spacing w:val="1"/>
          <w:sz w:val="31"/>
        </w:rPr>
        <w:t> </w:t>
      </w:r>
      <w:r>
        <w:rPr>
          <w:sz w:val="31"/>
        </w:rPr>
        <w:t>comprehension</w:t>
      </w:r>
      <w:r>
        <w:rPr>
          <w:spacing w:val="65"/>
          <w:sz w:val="31"/>
        </w:rPr>
        <w:t> </w:t>
      </w:r>
      <w:r>
        <w:rPr>
          <w:sz w:val="31"/>
        </w:rPr>
        <w:t>abilities</w:t>
      </w:r>
    </w:p>
    <w:p>
      <w:pPr>
        <w:tabs>
          <w:tab w:pos="2595" w:val="left" w:leader="none"/>
          <w:tab w:pos="3509" w:val="left" w:leader="none"/>
        </w:tabs>
        <w:spacing w:line="424" w:lineRule="auto" w:before="4"/>
        <w:ind w:left="120" w:right="5019" w:firstLine="0"/>
        <w:jc w:val="left"/>
        <w:rPr>
          <w:rFonts w:ascii="SimSun" w:eastAsia="SimSun" w:hint="eastAsia"/>
          <w:sz w:val="31"/>
        </w:rPr>
      </w:pPr>
      <w:r>
        <w:rPr>
          <w:rFonts w:ascii="SimSun" w:eastAsia="SimSun" w:hint="eastAsia"/>
          <w:color w:val="24292F"/>
          <w:spacing w:val="75"/>
          <w:sz w:val="31"/>
          <w:shd w:fill="C0C0C0" w:color="auto" w:val="clear"/>
        </w:rPr>
        <w:t>考</w:t>
      </w:r>
      <w:r>
        <w:rPr>
          <w:sz w:val="31"/>
        </w:rPr>
        <w:t>This</w:t>
      </w:r>
      <w:r>
        <w:rPr>
          <w:spacing w:val="1"/>
          <w:sz w:val="31"/>
        </w:rPr>
        <w:t> </w:t>
      </w:r>
      <w:r>
        <w:rPr>
          <w:sz w:val="31"/>
        </w:rPr>
        <w:t>interferes</w:t>
      </w:r>
      <w:r>
        <w:rPr>
          <w:spacing w:val="1"/>
          <w:sz w:val="31"/>
        </w:rPr>
        <w:t> </w:t>
      </w:r>
      <w:r>
        <w:rPr>
          <w:sz w:val="31"/>
        </w:rPr>
        <w:t>with his comprehension.</w:t>
      </w:r>
      <w:r>
        <w:rPr>
          <w:spacing w:val="1"/>
          <w:sz w:val="31"/>
        </w:rPr>
        <w:t> </w:t>
      </w:r>
      <w:r>
        <w:rPr>
          <w:rFonts w:ascii="SimSun" w:eastAsia="SimSun" w:hint="eastAsia"/>
          <w:sz w:val="31"/>
        </w:rPr>
        <w:t>派生词：</w:t>
      </w:r>
      <w:r>
        <w:rPr>
          <w:sz w:val="31"/>
        </w:rPr>
        <w:t>comprehend(1)</w:t>
        <w:tab/>
      </w:r>
      <w:r>
        <w:rPr>
          <w:color w:val="050505"/>
          <w:sz w:val="31"/>
        </w:rPr>
        <w:t>v.</w:t>
      </w:r>
      <w:r>
        <w:rPr>
          <w:color w:val="050505"/>
          <w:spacing w:val="9"/>
          <w:sz w:val="31"/>
        </w:rPr>
        <w:t> </w:t>
      </w:r>
      <w:r>
        <w:rPr>
          <w:rFonts w:ascii="SimSun" w:eastAsia="SimSun" w:hint="eastAsia"/>
          <w:color w:val="050505"/>
          <w:sz w:val="31"/>
        </w:rPr>
        <w:t>理解；领悟</w:t>
      </w:r>
      <w:r>
        <w:rPr>
          <w:sz w:val="31"/>
        </w:rPr>
        <w:t>comprehensive(4)</w:t>
        <w:tab/>
      </w:r>
      <w:r>
        <w:rPr>
          <w:color w:val="050505"/>
          <w:sz w:val="31"/>
        </w:rPr>
        <w:t>adj.</w:t>
      </w:r>
      <w:r>
        <w:rPr>
          <w:color w:val="050505"/>
          <w:spacing w:val="39"/>
          <w:sz w:val="31"/>
        </w:rPr>
        <w:t> </w:t>
      </w:r>
      <w:r>
        <w:rPr>
          <w:rFonts w:ascii="SimSun" w:eastAsia="SimSun" w:hint="eastAsia"/>
          <w:color w:val="050505"/>
          <w:sz w:val="31"/>
        </w:rPr>
        <w:t>综合性的；全面的</w:t>
      </w:r>
    </w:p>
    <w:p>
      <w:pPr>
        <w:spacing w:after="0" w:line="424" w:lineRule="auto"/>
        <w:jc w:val="left"/>
        <w:rPr>
          <w:rFonts w:ascii="SimSun" w:eastAsia="SimSun" w:hint="eastAsia"/>
          <w:sz w:val="31"/>
        </w:rPr>
        <w:sectPr>
          <w:footerReference w:type="default" r:id="rId35"/>
          <w:pgSz w:w="11910" w:h="16850"/>
          <w:pgMar w:footer="502" w:header="0" w:top="640" w:bottom="700" w:left="600" w:right="620"/>
        </w:sectPr>
      </w:pPr>
    </w:p>
    <w:p>
      <w:pPr>
        <w:pStyle w:val="ListParagraph"/>
        <w:numPr>
          <w:ilvl w:val="0"/>
          <w:numId w:val="42"/>
        </w:numPr>
        <w:tabs>
          <w:tab w:pos="541" w:val="left" w:leader="none"/>
        </w:tabs>
        <w:spacing w:line="420" w:lineRule="auto" w:before="60" w:after="0"/>
        <w:ind w:left="119" w:right="4537" w:firstLine="0"/>
        <w:jc w:val="left"/>
        <w:rPr>
          <w:sz w:val="29"/>
        </w:rPr>
      </w:pPr>
      <w:r>
        <w:rPr>
          <w:sz w:val="31"/>
          <w:shd w:fill="FFFF00" w:color="auto" w:val="clear"/>
        </w:rPr>
        <w:t>complex(12</w:t>
      </w:r>
      <w:r>
        <w:rPr>
          <w:spacing w:val="30"/>
          <w:sz w:val="31"/>
          <w:shd w:fill="FFFF00" w:color="auto" w:val="clear"/>
        </w:rPr>
        <w:t>) </w:t>
      </w:r>
      <w:r>
        <w:rPr>
          <w:sz w:val="31"/>
          <w:shd w:fill="FFFF00" w:color="auto" w:val="clear"/>
        </w:rPr>
        <w:t>adj</w:t>
      </w:r>
      <w:r>
        <w:rPr>
          <w:spacing w:val="8"/>
          <w:sz w:val="31"/>
          <w:shd w:fill="FFFF00" w:color="auto" w:val="clear"/>
        </w:rPr>
        <w:t>. </w:t>
      </w:r>
      <w:r>
        <w:rPr>
          <w:rFonts w:ascii="SimSun" w:eastAsia="SimSun" w:hint="eastAsia"/>
          <w:spacing w:val="-8"/>
          <w:sz w:val="31"/>
          <w:shd w:fill="FFFF00" w:color="auto" w:val="clear"/>
        </w:rPr>
        <w:t>复杂的； </w:t>
      </w:r>
      <w:r>
        <w:rPr>
          <w:sz w:val="31"/>
          <w:shd w:fill="FFFF00" w:color="auto" w:val="clear"/>
        </w:rPr>
        <w:t>n</w:t>
      </w:r>
      <w:r>
        <w:rPr>
          <w:spacing w:val="17"/>
          <w:sz w:val="31"/>
          <w:shd w:fill="FFFF00" w:color="auto" w:val="clear"/>
        </w:rPr>
        <w:t>. </w:t>
      </w:r>
      <w:r>
        <w:rPr>
          <w:rFonts w:ascii="SimSun" w:eastAsia="SimSun" w:hint="eastAsia"/>
          <w:sz w:val="31"/>
          <w:shd w:fill="FFFF00" w:color="auto" w:val="clear"/>
        </w:rPr>
        <w:t>综合建筑群</w:t>
      </w:r>
      <w:r>
        <w:rPr>
          <w:sz w:val="31"/>
        </w:rPr>
        <w:t>complex</w:t>
      </w:r>
      <w:r>
        <w:rPr>
          <w:spacing w:val="35"/>
          <w:sz w:val="31"/>
        </w:rPr>
        <w:t> </w:t>
      </w:r>
      <w:r>
        <w:rPr>
          <w:sz w:val="31"/>
        </w:rPr>
        <w:t>structure</w:t>
      </w:r>
    </w:p>
    <w:p>
      <w:pPr>
        <w:spacing w:before="1"/>
        <w:ind w:left="120" w:right="0" w:firstLine="0"/>
        <w:jc w:val="left"/>
        <w:rPr>
          <w:sz w:val="31"/>
        </w:rPr>
      </w:pPr>
      <w:r>
        <w:rPr>
          <w:rFonts w:ascii="SimSun" w:eastAsia="SimSun" w:hint="eastAsia"/>
          <w:color w:val="24292F"/>
          <w:sz w:val="31"/>
          <w:shd w:fill="C0C0C0" w:color="auto" w:val="clear"/>
        </w:rPr>
        <w:t>考</w:t>
      </w:r>
      <w:r>
        <w:rPr>
          <w:rFonts w:ascii="SimSun" w:eastAsia="SimSun" w:hint="eastAsia"/>
          <w:color w:val="24292F"/>
          <w:spacing w:val="-76"/>
          <w:sz w:val="31"/>
        </w:rPr>
        <w:t> </w:t>
      </w:r>
      <w:r>
        <w:rPr>
          <w:sz w:val="31"/>
        </w:rPr>
        <w:t>complex</w:t>
      </w:r>
      <w:r>
        <w:rPr>
          <w:spacing w:val="58"/>
          <w:sz w:val="31"/>
        </w:rPr>
        <w:t> </w:t>
      </w:r>
      <w:r>
        <w:rPr>
          <w:sz w:val="31"/>
        </w:rPr>
        <w:t>society</w:t>
      </w:r>
    </w:p>
    <w:p>
      <w:pPr>
        <w:pStyle w:val="BodyText"/>
        <w:spacing w:before="8"/>
        <w:rPr>
          <w:sz w:val="26"/>
        </w:rPr>
      </w:pPr>
    </w:p>
    <w:p>
      <w:pPr>
        <w:spacing w:before="1"/>
        <w:ind w:left="120" w:right="0" w:firstLine="0"/>
        <w:jc w:val="left"/>
        <w:rPr>
          <w:sz w:val="31"/>
        </w:rPr>
      </w:pPr>
      <w:r>
        <w:rPr>
          <w:rFonts w:ascii="SimSun" w:eastAsia="SimSun" w:hint="eastAsia"/>
          <w:color w:val="24292F"/>
          <w:spacing w:val="75"/>
          <w:sz w:val="31"/>
          <w:shd w:fill="C0C0C0" w:color="auto" w:val="clear"/>
        </w:rPr>
        <w:t>考</w:t>
      </w:r>
      <w:r>
        <w:rPr>
          <w:sz w:val="31"/>
        </w:rPr>
        <w:t>The</w:t>
      </w:r>
      <w:r>
        <w:rPr>
          <w:spacing w:val="38"/>
          <w:sz w:val="31"/>
        </w:rPr>
        <w:t> </w:t>
      </w:r>
      <w:r>
        <w:rPr>
          <w:sz w:val="31"/>
        </w:rPr>
        <w:t>huge</w:t>
      </w:r>
      <w:r>
        <w:rPr>
          <w:spacing w:val="23"/>
          <w:sz w:val="31"/>
        </w:rPr>
        <w:t> </w:t>
      </w:r>
      <w:r>
        <w:rPr>
          <w:sz w:val="31"/>
        </w:rPr>
        <w:t>complex</w:t>
      </w:r>
      <w:r>
        <w:rPr>
          <w:spacing w:val="35"/>
          <w:sz w:val="31"/>
        </w:rPr>
        <w:t> </w:t>
      </w:r>
      <w:r>
        <w:rPr>
          <w:sz w:val="31"/>
        </w:rPr>
        <w:t>will have</w:t>
      </w:r>
      <w:r>
        <w:rPr>
          <w:spacing w:val="38"/>
          <w:sz w:val="31"/>
        </w:rPr>
        <w:t> </w:t>
      </w:r>
      <w:r>
        <w:rPr>
          <w:sz w:val="31"/>
        </w:rPr>
        <w:t>all</w:t>
      </w:r>
      <w:r>
        <w:rPr>
          <w:spacing w:val="15"/>
          <w:sz w:val="31"/>
        </w:rPr>
        <w:t> </w:t>
      </w:r>
      <w:r>
        <w:rPr>
          <w:sz w:val="31"/>
        </w:rPr>
        <w:t>the</w:t>
      </w:r>
      <w:r>
        <w:rPr>
          <w:spacing w:val="8"/>
          <w:sz w:val="31"/>
        </w:rPr>
        <w:t> </w:t>
      </w:r>
      <w:r>
        <w:rPr>
          <w:sz w:val="31"/>
        </w:rPr>
        <w:t>usual problems.</w:t>
      </w:r>
    </w:p>
    <w:p>
      <w:pPr>
        <w:pStyle w:val="BodyText"/>
        <w:rPr>
          <w:sz w:val="28"/>
        </w:rPr>
      </w:pPr>
    </w:p>
    <w:p>
      <w:pPr>
        <w:spacing w:before="0"/>
        <w:ind w:left="120" w:right="0" w:firstLine="0"/>
        <w:jc w:val="left"/>
        <w:rPr>
          <w:rFonts w:ascii="SimSun" w:eastAsia="SimSun" w:hint="eastAsia"/>
          <w:sz w:val="31"/>
        </w:rPr>
      </w:pPr>
      <w:r>
        <w:rPr>
          <w:rFonts w:ascii="SimSun" w:eastAsia="SimSun" w:hint="eastAsia"/>
          <w:sz w:val="31"/>
        </w:rPr>
        <w:t>派生词：</w:t>
      </w:r>
    </w:p>
    <w:p>
      <w:pPr>
        <w:pStyle w:val="BodyText"/>
        <w:spacing w:before="1"/>
        <w:rPr>
          <w:rFonts w:ascii="SimSun"/>
          <w:sz w:val="24"/>
        </w:rPr>
      </w:pPr>
    </w:p>
    <w:p>
      <w:pPr>
        <w:tabs>
          <w:tab w:pos="2100" w:val="left" w:leader="none"/>
        </w:tabs>
        <w:spacing w:before="0"/>
        <w:ind w:left="120" w:right="0" w:firstLine="0"/>
        <w:jc w:val="left"/>
        <w:rPr>
          <w:rFonts w:ascii="SimSun" w:eastAsia="SimSun" w:hint="eastAsia"/>
          <w:sz w:val="31"/>
        </w:rPr>
      </w:pPr>
      <w:r>
        <w:rPr>
          <w:color w:val="303030"/>
          <w:sz w:val="31"/>
        </w:rPr>
        <w:t>complexity(1)</w:t>
        <w:tab/>
      </w:r>
      <w:r>
        <w:rPr>
          <w:color w:val="050505"/>
          <w:sz w:val="31"/>
        </w:rPr>
        <w:t>n</w:t>
      </w:r>
      <w:r>
        <w:rPr>
          <w:color w:val="050505"/>
          <w:spacing w:val="12"/>
          <w:sz w:val="31"/>
        </w:rPr>
        <w:t>. </w:t>
      </w:r>
      <w:r>
        <w:rPr>
          <w:rFonts w:ascii="SimSun" w:eastAsia="SimSun" w:hint="eastAsia"/>
          <w:color w:val="050505"/>
          <w:sz w:val="31"/>
        </w:rPr>
        <w:t>复杂性；错综复杂</w:t>
      </w:r>
    </w:p>
    <w:p>
      <w:pPr>
        <w:pStyle w:val="BodyText"/>
        <w:rPr>
          <w:rFonts w:ascii="SimSun"/>
          <w:sz w:val="34"/>
        </w:rPr>
      </w:pPr>
    </w:p>
    <w:p>
      <w:pPr>
        <w:pStyle w:val="BodyText"/>
        <w:spacing w:before="3"/>
        <w:rPr>
          <w:rFonts w:ascii="SimSun"/>
          <w:sz w:val="48"/>
        </w:rPr>
      </w:pPr>
    </w:p>
    <w:p>
      <w:pPr>
        <w:pStyle w:val="Heading1"/>
        <w:spacing w:line="360" w:lineRule="auto" w:before="1"/>
        <w:ind w:left="120" w:right="231" w:hanging="1"/>
      </w:pPr>
      <w:r>
        <w:rPr>
          <w:color w:val="303030"/>
        </w:rPr>
        <w:t>and</w:t>
      </w:r>
      <w:r>
        <w:rPr>
          <w:color w:val="303030"/>
          <w:spacing w:val="23"/>
        </w:rPr>
        <w:t> </w:t>
      </w:r>
      <w:r>
        <w:rPr>
          <w:color w:val="303030"/>
        </w:rPr>
        <w:t>diverse</w:t>
      </w:r>
      <w:r>
        <w:rPr>
          <w:color w:val="303030"/>
          <w:spacing w:val="-17"/>
        </w:rPr>
        <w:t> </w:t>
      </w:r>
      <w:r>
        <w:rPr>
          <w:color w:val="303030"/>
        </w:rPr>
        <w:t>cultural</w:t>
      </w:r>
      <w:r>
        <w:rPr>
          <w:color w:val="303030"/>
          <w:spacing w:val="-7"/>
        </w:rPr>
        <w:t> </w:t>
      </w:r>
      <w:r>
        <w:rPr>
          <w:color w:val="303030"/>
        </w:rPr>
        <w:t>heritages</w:t>
      </w:r>
      <w:r>
        <w:rPr>
          <w:color w:val="303030"/>
          <w:spacing w:val="-7"/>
        </w:rPr>
        <w:t> </w:t>
      </w:r>
      <w:r>
        <w:rPr>
          <w:color w:val="303030"/>
        </w:rPr>
        <w:t>and</w:t>
      </w:r>
      <w:r>
        <w:rPr>
          <w:color w:val="303030"/>
          <w:spacing w:val="25"/>
        </w:rPr>
        <w:t> </w:t>
      </w:r>
      <w:r>
        <w:rPr>
          <w:color w:val="FF0000"/>
        </w:rPr>
        <w:t>connecting</w:t>
      </w:r>
      <w:r>
        <w:rPr>
          <w:color w:val="FF0000"/>
          <w:spacing w:val="-7"/>
        </w:rPr>
        <w:t> </w:t>
      </w:r>
      <w:r>
        <w:rPr>
          <w:color w:val="303030"/>
        </w:rPr>
        <w:t>multiple</w:t>
      </w:r>
      <w:r>
        <w:rPr>
          <w:color w:val="303030"/>
          <w:spacing w:val="-97"/>
        </w:rPr>
        <w:t> </w:t>
      </w:r>
      <w:r>
        <w:rPr>
          <w:color w:val="FF0000"/>
        </w:rPr>
        <w:t>nations</w:t>
      </w:r>
    </w:p>
    <w:p>
      <w:pPr>
        <w:pStyle w:val="ListParagraph"/>
        <w:numPr>
          <w:ilvl w:val="0"/>
          <w:numId w:val="42"/>
        </w:numPr>
        <w:tabs>
          <w:tab w:pos="541" w:val="left" w:leader="none"/>
        </w:tabs>
        <w:spacing w:line="420" w:lineRule="auto" w:before="78" w:after="0"/>
        <w:ind w:left="120" w:right="6429" w:firstLine="0"/>
        <w:jc w:val="left"/>
        <w:rPr>
          <w:sz w:val="29"/>
        </w:rPr>
      </w:pPr>
      <w:r>
        <w:rPr>
          <w:sz w:val="31"/>
          <w:shd w:fill="FFFF00" w:color="auto" w:val="clear"/>
        </w:rPr>
        <w:t>connect(9</w:t>
      </w:r>
      <w:r>
        <w:rPr>
          <w:spacing w:val="21"/>
          <w:sz w:val="31"/>
          <w:shd w:fill="FFFF00" w:color="auto" w:val="clear"/>
        </w:rPr>
        <w:t>) </w:t>
      </w:r>
      <w:r>
        <w:rPr>
          <w:sz w:val="31"/>
          <w:shd w:fill="FFFF00" w:color="auto" w:val="clear"/>
        </w:rPr>
        <w:t>v</w:t>
      </w:r>
      <w:r>
        <w:rPr>
          <w:spacing w:val="4"/>
          <w:sz w:val="31"/>
          <w:shd w:fill="FFFF00" w:color="auto" w:val="clear"/>
        </w:rPr>
        <w:t>. </w:t>
      </w:r>
      <w:r>
        <w:rPr>
          <w:rFonts w:ascii="SimSun" w:hAnsi="SimSun" w:eastAsia="SimSun" w:hint="eastAsia"/>
          <w:sz w:val="31"/>
          <w:shd w:fill="FFFF00" w:color="auto" w:val="clear"/>
        </w:rPr>
        <w:t>把</w:t>
      </w:r>
      <w:r>
        <w:rPr>
          <w:sz w:val="31"/>
          <w:shd w:fill="FFFF00" w:color="auto" w:val="clear"/>
        </w:rPr>
        <w:t>…</w:t>
      </w:r>
      <w:r>
        <w:rPr>
          <w:rFonts w:ascii="SimSun" w:hAnsi="SimSun" w:eastAsia="SimSun" w:hint="eastAsia"/>
          <w:sz w:val="31"/>
          <w:shd w:fill="FFFF00" w:color="auto" w:val="clear"/>
        </w:rPr>
        <w:t>联系起来</w:t>
      </w:r>
      <w:r>
        <w:rPr>
          <w:sz w:val="31"/>
        </w:rPr>
        <w:t>connect</w:t>
      </w:r>
      <w:r>
        <w:rPr>
          <w:spacing w:val="43"/>
          <w:sz w:val="31"/>
        </w:rPr>
        <w:t> </w:t>
      </w:r>
      <w:r>
        <w:rPr>
          <w:sz w:val="31"/>
        </w:rPr>
        <w:t>with</w:t>
      </w:r>
      <w:r>
        <w:rPr>
          <w:spacing w:val="3"/>
          <w:sz w:val="31"/>
        </w:rPr>
        <w:t> </w:t>
      </w:r>
      <w:r>
        <w:rPr>
          <w:sz w:val="31"/>
        </w:rPr>
        <w:t>sb./sth.</w:t>
      </w:r>
    </w:p>
    <w:p>
      <w:pPr>
        <w:spacing w:line="348" w:lineRule="exact" w:before="0"/>
        <w:ind w:left="120" w:right="0" w:firstLine="0"/>
        <w:jc w:val="left"/>
        <w:rPr>
          <w:sz w:val="31"/>
        </w:rPr>
      </w:pPr>
      <w:r>
        <w:rPr>
          <w:sz w:val="31"/>
        </w:rPr>
        <w:t>connect</w:t>
      </w:r>
      <w:r>
        <w:rPr>
          <w:spacing w:val="30"/>
          <w:sz w:val="31"/>
        </w:rPr>
        <w:t> </w:t>
      </w:r>
      <w:r>
        <w:rPr>
          <w:sz w:val="31"/>
        </w:rPr>
        <w:t>A</w:t>
      </w:r>
      <w:r>
        <w:rPr>
          <w:spacing w:val="-19"/>
          <w:sz w:val="31"/>
        </w:rPr>
        <w:t> </w:t>
      </w:r>
      <w:r>
        <w:rPr>
          <w:sz w:val="31"/>
        </w:rPr>
        <w:t>to</w:t>
      </w:r>
      <w:r>
        <w:rPr>
          <w:spacing w:val="5"/>
          <w:sz w:val="31"/>
        </w:rPr>
        <w:t> </w:t>
      </w:r>
      <w:r>
        <w:rPr>
          <w:sz w:val="31"/>
        </w:rPr>
        <w:t>B</w:t>
      </w:r>
    </w:p>
    <w:p>
      <w:pPr>
        <w:spacing w:before="253"/>
        <w:ind w:left="120" w:right="0" w:firstLine="0"/>
        <w:jc w:val="left"/>
        <w:rPr>
          <w:sz w:val="31"/>
        </w:rPr>
      </w:pPr>
      <w:r>
        <w:rPr>
          <w:rFonts w:ascii="SimSun" w:eastAsia="SimSun" w:hint="eastAsia"/>
          <w:color w:val="24292F"/>
          <w:spacing w:val="75"/>
          <w:sz w:val="31"/>
          <w:shd w:fill="C0C0C0" w:color="auto" w:val="clear"/>
        </w:rPr>
        <w:t>考</w:t>
      </w:r>
      <w:r>
        <w:rPr>
          <w:sz w:val="31"/>
        </w:rPr>
        <w:t>This</w:t>
      </w:r>
      <w:r>
        <w:rPr>
          <w:spacing w:val="38"/>
          <w:sz w:val="31"/>
        </w:rPr>
        <w:t> </w:t>
      </w:r>
      <w:r>
        <w:rPr>
          <w:sz w:val="31"/>
        </w:rPr>
        <w:t>prompts</w:t>
      </w:r>
      <w:r>
        <w:rPr>
          <w:spacing w:val="23"/>
          <w:sz w:val="31"/>
        </w:rPr>
        <w:t> </w:t>
      </w:r>
      <w:r>
        <w:rPr>
          <w:sz w:val="31"/>
        </w:rPr>
        <w:t>humans</w:t>
      </w:r>
      <w:r>
        <w:rPr>
          <w:spacing w:val="38"/>
          <w:sz w:val="31"/>
        </w:rPr>
        <w:t> </w:t>
      </w:r>
      <w:r>
        <w:rPr>
          <w:sz w:val="31"/>
        </w:rPr>
        <w:t>to</w:t>
      </w:r>
      <w:r>
        <w:rPr>
          <w:spacing w:val="4"/>
          <w:sz w:val="31"/>
        </w:rPr>
        <w:t> </w:t>
      </w:r>
      <w:r>
        <w:rPr>
          <w:sz w:val="31"/>
        </w:rPr>
        <w:t>connect</w:t>
      </w:r>
      <w:r>
        <w:rPr>
          <w:spacing w:val="43"/>
          <w:sz w:val="31"/>
        </w:rPr>
        <w:t> </w:t>
      </w:r>
      <w:r>
        <w:rPr>
          <w:sz w:val="31"/>
        </w:rPr>
        <w:t>with</w:t>
      </w:r>
      <w:r>
        <w:rPr>
          <w:spacing w:val="3"/>
          <w:sz w:val="31"/>
        </w:rPr>
        <w:t> </w:t>
      </w:r>
      <w:r>
        <w:rPr>
          <w:sz w:val="31"/>
        </w:rPr>
        <w:t>one</w:t>
      </w:r>
      <w:r>
        <w:rPr>
          <w:spacing w:val="7"/>
          <w:sz w:val="31"/>
        </w:rPr>
        <w:t> </w:t>
      </w:r>
      <w:r>
        <w:rPr>
          <w:sz w:val="31"/>
        </w:rPr>
        <w:t>another.</w:t>
      </w:r>
    </w:p>
    <w:p>
      <w:pPr>
        <w:pStyle w:val="BodyText"/>
        <w:spacing w:before="10"/>
        <w:rPr>
          <w:sz w:val="21"/>
        </w:rPr>
      </w:pPr>
    </w:p>
    <w:p>
      <w:pPr>
        <w:spacing w:before="71"/>
        <w:ind w:left="120" w:right="0" w:firstLine="0"/>
        <w:jc w:val="left"/>
        <w:rPr>
          <w:sz w:val="31"/>
        </w:rPr>
      </w:pPr>
      <w:r>
        <w:rPr>
          <w:rFonts w:ascii="SimSun" w:eastAsia="SimSun" w:hint="eastAsia"/>
          <w:color w:val="24292F"/>
          <w:spacing w:val="75"/>
          <w:sz w:val="31"/>
          <w:shd w:fill="C0C0C0" w:color="auto" w:val="clear"/>
        </w:rPr>
        <w:t>考</w:t>
      </w:r>
      <w:r>
        <w:rPr>
          <w:sz w:val="31"/>
        </w:rPr>
        <w:t>This</w:t>
      </w:r>
      <w:r>
        <w:rPr>
          <w:spacing w:val="35"/>
          <w:sz w:val="31"/>
        </w:rPr>
        <w:t> </w:t>
      </w:r>
      <w:r>
        <w:rPr>
          <w:sz w:val="31"/>
        </w:rPr>
        <w:t>enables</w:t>
      </w:r>
      <w:r>
        <w:rPr>
          <w:spacing w:val="36"/>
          <w:sz w:val="31"/>
        </w:rPr>
        <w:t> </w:t>
      </w:r>
      <w:r>
        <w:rPr>
          <w:sz w:val="31"/>
        </w:rPr>
        <w:t>a</w:t>
      </w:r>
      <w:r>
        <w:rPr>
          <w:spacing w:val="5"/>
          <w:sz w:val="31"/>
        </w:rPr>
        <w:t> </w:t>
      </w:r>
      <w:r>
        <w:rPr>
          <w:sz w:val="31"/>
        </w:rPr>
        <w:t>child</w:t>
      </w:r>
      <w:r>
        <w:rPr>
          <w:spacing w:val="16"/>
          <w:sz w:val="31"/>
        </w:rPr>
        <w:t> </w:t>
      </w:r>
      <w:r>
        <w:rPr>
          <w:sz w:val="31"/>
        </w:rPr>
        <w:t>to</w:t>
      </w:r>
      <w:r>
        <w:rPr>
          <w:spacing w:val="2"/>
          <w:sz w:val="31"/>
        </w:rPr>
        <w:t> </w:t>
      </w:r>
      <w:r>
        <w:rPr>
          <w:sz w:val="31"/>
        </w:rPr>
        <w:t>connect</w:t>
      </w:r>
      <w:r>
        <w:rPr>
          <w:spacing w:val="41"/>
          <w:sz w:val="31"/>
        </w:rPr>
        <w:t> </w:t>
      </w:r>
      <w:r>
        <w:rPr>
          <w:sz w:val="31"/>
        </w:rPr>
        <w:t>the</w:t>
      </w:r>
      <w:r>
        <w:rPr>
          <w:spacing w:val="5"/>
          <w:sz w:val="31"/>
        </w:rPr>
        <w:t> </w:t>
      </w:r>
      <w:r>
        <w:rPr>
          <w:sz w:val="31"/>
        </w:rPr>
        <w:t>sight</w:t>
      </w:r>
      <w:r>
        <w:rPr>
          <w:spacing w:val="25"/>
          <w:sz w:val="31"/>
        </w:rPr>
        <w:t> </w:t>
      </w:r>
      <w:r>
        <w:rPr>
          <w:sz w:val="31"/>
        </w:rPr>
        <w:t>and</w:t>
      </w:r>
      <w:r>
        <w:rPr>
          <w:spacing w:val="16"/>
          <w:sz w:val="31"/>
        </w:rPr>
        <w:t> </w:t>
      </w:r>
      <w:r>
        <w:rPr>
          <w:sz w:val="31"/>
        </w:rPr>
        <w:t>feel.</w:t>
      </w:r>
    </w:p>
    <w:p>
      <w:pPr>
        <w:pStyle w:val="BodyText"/>
        <w:spacing w:before="9"/>
        <w:rPr>
          <w:sz w:val="26"/>
        </w:rPr>
      </w:pPr>
    </w:p>
    <w:p>
      <w:pPr>
        <w:tabs>
          <w:tab w:pos="3344" w:val="left" w:leader="none"/>
        </w:tabs>
        <w:spacing w:before="0"/>
        <w:ind w:left="120" w:right="0" w:firstLine="0"/>
        <w:jc w:val="left"/>
        <w:rPr>
          <w:rFonts w:ascii="SimSun" w:eastAsia="SimSun" w:hint="eastAsia"/>
          <w:sz w:val="31"/>
        </w:rPr>
      </w:pPr>
      <w:r>
        <w:rPr>
          <w:rFonts w:ascii="SimSun" w:eastAsia="SimSun" w:hint="eastAsia"/>
          <w:sz w:val="31"/>
        </w:rPr>
        <w:t>派生词：</w:t>
      </w:r>
      <w:r>
        <w:rPr>
          <w:color w:val="303030"/>
          <w:sz w:val="31"/>
        </w:rPr>
        <w:t>connection(7)</w:t>
        <w:tab/>
      </w:r>
      <w:r>
        <w:rPr>
          <w:color w:val="050505"/>
          <w:sz w:val="31"/>
        </w:rPr>
        <w:t>n.</w:t>
      </w:r>
      <w:r>
        <w:rPr>
          <w:rFonts w:ascii="SimSun" w:eastAsia="SimSun" w:hint="eastAsia"/>
          <w:color w:val="050505"/>
          <w:sz w:val="31"/>
        </w:rPr>
        <w:t>关系；联系</w:t>
      </w:r>
    </w:p>
    <w:p>
      <w:pPr>
        <w:pStyle w:val="BodyText"/>
        <w:rPr>
          <w:rFonts w:ascii="SimSun"/>
          <w:sz w:val="20"/>
        </w:rPr>
      </w:pPr>
    </w:p>
    <w:p>
      <w:pPr>
        <w:pStyle w:val="BodyText"/>
        <w:rPr>
          <w:rFonts w:ascii="SimSun"/>
          <w:sz w:val="20"/>
        </w:rPr>
      </w:pPr>
    </w:p>
    <w:p>
      <w:pPr>
        <w:pStyle w:val="BodyText"/>
        <w:rPr>
          <w:rFonts w:ascii="SimSun"/>
          <w:sz w:val="20"/>
        </w:rPr>
      </w:pPr>
    </w:p>
    <w:p>
      <w:pPr>
        <w:pStyle w:val="BodyText"/>
        <w:spacing w:before="12"/>
        <w:rPr>
          <w:rFonts w:ascii="SimSun"/>
          <w:sz w:val="22"/>
        </w:rPr>
      </w:pPr>
    </w:p>
    <w:p>
      <w:pPr>
        <w:pStyle w:val="ListParagraph"/>
        <w:numPr>
          <w:ilvl w:val="0"/>
          <w:numId w:val="42"/>
        </w:numPr>
        <w:tabs>
          <w:tab w:pos="540" w:val="left" w:leader="none"/>
        </w:tabs>
        <w:spacing w:line="420" w:lineRule="auto" w:before="70" w:after="0"/>
        <w:ind w:left="120" w:right="7539" w:hanging="1"/>
        <w:jc w:val="left"/>
        <w:rPr>
          <w:sz w:val="29"/>
        </w:rPr>
      </w:pPr>
      <w:r>
        <w:rPr>
          <w:spacing w:val="-4"/>
          <w:w w:val="101"/>
          <w:sz w:val="31"/>
          <w:shd w:fill="FFFF00" w:color="auto" w:val="clear"/>
        </w:rPr>
        <w:t> </w:t>
      </w:r>
      <w:r>
        <w:rPr>
          <w:sz w:val="31"/>
          <w:shd w:fill="FFFF00" w:color="auto" w:val="clear"/>
        </w:rPr>
        <w:t>nation</w:t>
      </w:r>
      <w:r>
        <w:rPr>
          <w:spacing w:val="14"/>
          <w:sz w:val="31"/>
          <w:shd w:fill="FFFF00" w:color="auto" w:val="clear"/>
        </w:rPr>
        <w:t> (</w:t>
      </w:r>
      <w:r>
        <w:rPr>
          <w:sz w:val="31"/>
          <w:shd w:fill="FFFF00" w:color="auto" w:val="clear"/>
        </w:rPr>
        <w:t>23</w:t>
      </w:r>
      <w:r>
        <w:rPr>
          <w:spacing w:val="5"/>
          <w:sz w:val="31"/>
          <w:shd w:fill="FFFF00" w:color="auto" w:val="clear"/>
        </w:rPr>
        <w:t>) </w:t>
      </w:r>
      <w:r>
        <w:rPr>
          <w:sz w:val="31"/>
          <w:shd w:fill="FFFF00" w:color="auto" w:val="clear"/>
        </w:rPr>
        <w:t>n</w:t>
      </w:r>
      <w:r>
        <w:rPr>
          <w:spacing w:val="17"/>
          <w:sz w:val="31"/>
          <w:shd w:fill="FFFF00" w:color="auto" w:val="clear"/>
        </w:rPr>
        <w:t>. </w:t>
      </w:r>
      <w:r>
        <w:rPr>
          <w:rFonts w:ascii="SimSun" w:eastAsia="SimSun" w:hint="eastAsia"/>
          <w:sz w:val="31"/>
          <w:shd w:fill="FFFF00" w:color="auto" w:val="clear"/>
        </w:rPr>
        <w:t>国家</w:t>
      </w:r>
      <w:r>
        <w:rPr>
          <w:sz w:val="31"/>
        </w:rPr>
        <w:t>developing</w:t>
      </w:r>
      <w:r>
        <w:rPr>
          <w:spacing w:val="49"/>
          <w:sz w:val="31"/>
        </w:rPr>
        <w:t> </w:t>
      </w:r>
      <w:r>
        <w:rPr>
          <w:sz w:val="31"/>
        </w:rPr>
        <w:t>nation</w:t>
      </w:r>
    </w:p>
    <w:p>
      <w:pPr>
        <w:spacing w:before="1"/>
        <w:ind w:left="120" w:right="0" w:firstLine="0"/>
        <w:jc w:val="left"/>
        <w:rPr>
          <w:sz w:val="31"/>
        </w:rPr>
      </w:pPr>
      <w:r>
        <w:rPr>
          <w:rFonts w:ascii="SimSun" w:eastAsia="SimSun" w:hint="eastAsia"/>
          <w:spacing w:val="75"/>
          <w:sz w:val="31"/>
          <w:shd w:fill="C0C0C0" w:color="auto" w:val="clear"/>
        </w:rPr>
        <w:t>考</w:t>
      </w:r>
      <w:r>
        <w:rPr>
          <w:sz w:val="31"/>
        </w:rPr>
        <w:t>The</w:t>
      </w:r>
      <w:r>
        <w:rPr>
          <w:spacing w:val="37"/>
          <w:sz w:val="31"/>
        </w:rPr>
        <w:t> </w:t>
      </w:r>
      <w:r>
        <w:rPr>
          <w:sz w:val="31"/>
        </w:rPr>
        <w:t>birth-rate</w:t>
      </w:r>
      <w:r>
        <w:rPr>
          <w:spacing w:val="37"/>
          <w:sz w:val="31"/>
        </w:rPr>
        <w:t> </w:t>
      </w:r>
      <w:r>
        <w:rPr>
          <w:sz w:val="31"/>
        </w:rPr>
        <w:t>has</w:t>
      </w:r>
      <w:r>
        <w:rPr>
          <w:spacing w:val="24"/>
          <w:sz w:val="31"/>
        </w:rPr>
        <w:t> </w:t>
      </w:r>
      <w:r>
        <w:rPr>
          <w:sz w:val="31"/>
        </w:rPr>
        <w:t>dropped</w:t>
      </w:r>
      <w:r>
        <w:rPr>
          <w:spacing w:val="34"/>
          <w:sz w:val="31"/>
        </w:rPr>
        <w:t> </w:t>
      </w:r>
      <w:r>
        <w:rPr>
          <w:sz w:val="31"/>
        </w:rPr>
        <w:t>in</w:t>
      </w:r>
      <w:r>
        <w:rPr>
          <w:spacing w:val="4"/>
          <w:sz w:val="31"/>
        </w:rPr>
        <w:t> </w:t>
      </w:r>
      <w:r>
        <w:rPr>
          <w:sz w:val="31"/>
        </w:rPr>
        <w:t>some</w:t>
      </w:r>
      <w:r>
        <w:rPr>
          <w:spacing w:val="7"/>
          <w:sz w:val="31"/>
        </w:rPr>
        <w:t> </w:t>
      </w:r>
      <w:r>
        <w:rPr>
          <w:sz w:val="31"/>
        </w:rPr>
        <w:t>nations.</w:t>
      </w:r>
    </w:p>
    <w:p>
      <w:pPr>
        <w:pStyle w:val="BodyText"/>
        <w:spacing w:before="9"/>
        <w:rPr>
          <w:sz w:val="26"/>
        </w:rPr>
      </w:pPr>
    </w:p>
    <w:p>
      <w:pPr>
        <w:spacing w:before="0"/>
        <w:ind w:left="120" w:right="0" w:firstLine="0"/>
        <w:jc w:val="left"/>
        <w:rPr>
          <w:sz w:val="31"/>
        </w:rPr>
      </w:pPr>
      <w:r>
        <w:rPr>
          <w:rFonts w:ascii="SimSun" w:eastAsia="SimSun" w:hint="eastAsia"/>
          <w:sz w:val="31"/>
        </w:rPr>
        <w:t>派生词</w:t>
      </w:r>
      <w:r>
        <w:rPr>
          <w:sz w:val="31"/>
        </w:rPr>
        <w:t>:</w:t>
      </w:r>
    </w:p>
    <w:p>
      <w:pPr>
        <w:pStyle w:val="BodyText"/>
        <w:spacing w:before="9"/>
        <w:rPr>
          <w:sz w:val="26"/>
        </w:rPr>
      </w:pPr>
    </w:p>
    <w:p>
      <w:pPr>
        <w:spacing w:before="0"/>
        <w:ind w:left="120" w:right="0" w:firstLine="0"/>
        <w:jc w:val="left"/>
        <w:rPr>
          <w:rFonts w:ascii="SimSun" w:eastAsia="SimSun" w:hint="eastAsia"/>
          <w:sz w:val="31"/>
        </w:rPr>
      </w:pPr>
      <w:r>
        <w:rPr>
          <w:sz w:val="31"/>
        </w:rPr>
        <w:t>national(34</w:t>
      </w:r>
      <w:r>
        <w:rPr>
          <w:spacing w:val="26"/>
          <w:sz w:val="31"/>
        </w:rPr>
        <w:t>) </w:t>
      </w:r>
      <w:r>
        <w:rPr>
          <w:sz w:val="31"/>
        </w:rPr>
        <w:t>adj</w:t>
      </w:r>
      <w:r>
        <w:rPr>
          <w:spacing w:val="18"/>
          <w:sz w:val="31"/>
        </w:rPr>
        <w:t>. </w:t>
      </w:r>
      <w:r>
        <w:rPr>
          <w:rFonts w:ascii="SimSun" w:eastAsia="SimSun" w:hint="eastAsia"/>
          <w:sz w:val="31"/>
        </w:rPr>
        <w:t>国家的；民族的</w:t>
      </w:r>
    </w:p>
    <w:p>
      <w:pPr>
        <w:pStyle w:val="BodyText"/>
        <w:spacing w:before="2"/>
        <w:rPr>
          <w:rFonts w:ascii="SimSun"/>
          <w:sz w:val="25"/>
        </w:rPr>
      </w:pPr>
    </w:p>
    <w:p>
      <w:pPr>
        <w:tabs>
          <w:tab w:pos="1934" w:val="left" w:leader="none"/>
        </w:tabs>
        <w:spacing w:before="1"/>
        <w:ind w:left="120" w:right="0" w:firstLine="0"/>
        <w:jc w:val="left"/>
        <w:rPr>
          <w:rFonts w:ascii="SimSun" w:eastAsia="SimSun" w:hint="eastAsia"/>
          <w:sz w:val="31"/>
        </w:rPr>
      </w:pPr>
      <w:r>
        <w:rPr>
          <w:sz w:val="31"/>
        </w:rPr>
        <w:t>nationally(1)</w:t>
        <w:tab/>
        <w:t>adv</w:t>
      </w:r>
      <w:r>
        <w:rPr>
          <w:spacing w:val="9"/>
          <w:sz w:val="31"/>
        </w:rPr>
        <w:t>. </w:t>
      </w:r>
      <w:r>
        <w:rPr>
          <w:rFonts w:ascii="SimSun" w:eastAsia="SimSun" w:hint="eastAsia"/>
          <w:sz w:val="31"/>
        </w:rPr>
        <w:t>全国性地</w:t>
      </w:r>
    </w:p>
    <w:p>
      <w:pPr>
        <w:spacing w:after="0"/>
        <w:jc w:val="left"/>
        <w:rPr>
          <w:rFonts w:ascii="SimSun" w:eastAsia="SimSun" w:hint="eastAsia"/>
          <w:sz w:val="31"/>
        </w:rPr>
        <w:sectPr>
          <w:footerReference w:type="default" r:id="rId36"/>
          <w:pgSz w:w="11910" w:h="16850"/>
          <w:pgMar w:footer="502" w:header="0" w:top="660" w:bottom="700" w:left="600" w:right="620"/>
        </w:sectPr>
      </w:pPr>
    </w:p>
    <w:p>
      <w:pPr>
        <w:pStyle w:val="BodyText"/>
        <w:spacing w:before="11"/>
        <w:rPr>
          <w:rFonts w:ascii="SimSun"/>
          <w:sz w:val="17"/>
        </w:rPr>
      </w:pPr>
    </w:p>
    <w:p>
      <w:pPr>
        <w:pStyle w:val="Heading2"/>
        <w:spacing w:line="360" w:lineRule="auto" w:before="87"/>
        <w:ind w:left="120" w:right="231" w:hanging="1"/>
      </w:pPr>
      <w:r>
        <w:rPr>
          <w:color w:val="303030"/>
        </w:rPr>
        <w:t>The </w:t>
      </w:r>
      <w:r>
        <w:rPr>
          <w:color w:val="FF0000"/>
        </w:rPr>
        <w:t>discourse </w:t>
      </w:r>
      <w:r>
        <w:rPr>
          <w:color w:val="303030"/>
        </w:rPr>
        <w:t>of the </w:t>
      </w:r>
      <w:r>
        <w:rPr>
          <w:color w:val="FF0000"/>
        </w:rPr>
        <w:t>prominent philosopher</w:t>
      </w:r>
      <w:r>
        <w:rPr>
          <w:color w:val="303030"/>
        </w:rPr>
        <w:t>, </w:t>
      </w:r>
      <w:r>
        <w:rPr>
          <w:color w:val="FF0000"/>
        </w:rPr>
        <w:t>introducing </w:t>
      </w:r>
      <w:r>
        <w:rPr>
          <w:color w:val="303030"/>
        </w:rPr>
        <w:t>a </w:t>
      </w:r>
      <w:r>
        <w:rPr>
          <w:color w:val="FF0000"/>
        </w:rPr>
        <w:t>grand</w:t>
      </w:r>
      <w:r>
        <w:rPr>
          <w:color w:val="FF0000"/>
          <w:spacing w:val="-97"/>
        </w:rPr>
        <w:t> </w:t>
      </w:r>
      <w:r>
        <w:rPr>
          <w:color w:val="303030"/>
        </w:rPr>
        <w:t>strategy to </w:t>
      </w:r>
      <w:r>
        <w:rPr>
          <w:color w:val="FF0000"/>
        </w:rPr>
        <w:t>understand </w:t>
      </w:r>
      <w:r>
        <w:rPr>
          <w:color w:val="303030"/>
        </w:rPr>
        <w:t>and </w:t>
      </w:r>
      <w:r>
        <w:rPr>
          <w:color w:val="FF0000"/>
        </w:rPr>
        <w:t>navigate diverse patterns </w:t>
      </w:r>
      <w:r>
        <w:rPr>
          <w:color w:val="303030"/>
        </w:rPr>
        <w:t>in </w:t>
      </w:r>
      <w:r>
        <w:rPr>
          <w:color w:val="FF0000"/>
        </w:rPr>
        <w:t>ethnic</w:t>
      </w:r>
      <w:r>
        <w:rPr>
          <w:color w:val="FF0000"/>
          <w:spacing w:val="1"/>
        </w:rPr>
        <w:t> </w:t>
      </w:r>
      <w:r>
        <w:rPr>
          <w:color w:val="FF0000"/>
        </w:rPr>
        <w:t>heritages</w:t>
      </w:r>
      <w:r>
        <w:rPr>
          <w:color w:val="303030"/>
        </w:rPr>
        <w:t>, </w:t>
      </w:r>
      <w:r>
        <w:rPr>
          <w:color w:val="FF0000"/>
        </w:rPr>
        <w:t>implies </w:t>
      </w:r>
      <w:r>
        <w:rPr>
          <w:color w:val="303030"/>
        </w:rPr>
        <w:t>a</w:t>
      </w:r>
      <w:r>
        <w:rPr>
          <w:color w:val="303030"/>
          <w:spacing w:val="1"/>
        </w:rPr>
        <w:t> </w:t>
      </w:r>
      <w:r>
        <w:rPr>
          <w:color w:val="FF0000"/>
        </w:rPr>
        <w:t>far-reaching cultural influence</w:t>
      </w:r>
      <w:r>
        <w:rPr>
          <w:color w:val="303030"/>
        </w:rPr>
        <w:t>, </w:t>
      </w:r>
      <w:r>
        <w:rPr>
          <w:color w:val="FF0000"/>
        </w:rPr>
        <w:t>indicating </w:t>
      </w:r>
      <w:r>
        <w:rPr>
          <w:color w:val="303030"/>
        </w:rPr>
        <w:t>a</w:t>
      </w:r>
      <w:r>
        <w:rPr>
          <w:color w:val="303030"/>
          <w:spacing w:val="-97"/>
        </w:rPr>
        <w:t> </w:t>
      </w:r>
      <w:r>
        <w:rPr>
          <w:color w:val="FF0000"/>
        </w:rPr>
        <w:t>profound comprehension </w:t>
      </w:r>
      <w:r>
        <w:rPr>
          <w:color w:val="303030"/>
        </w:rPr>
        <w:t>of </w:t>
      </w:r>
      <w:r>
        <w:rPr>
          <w:color w:val="FF0000"/>
        </w:rPr>
        <w:t>complex </w:t>
      </w:r>
      <w:r>
        <w:rPr>
          <w:color w:val="303030"/>
        </w:rPr>
        <w:t>and diverse cultural</w:t>
      </w:r>
      <w:r>
        <w:rPr>
          <w:color w:val="303030"/>
          <w:spacing w:val="1"/>
        </w:rPr>
        <w:t> </w:t>
      </w:r>
      <w:r>
        <w:rPr>
          <w:color w:val="303030"/>
        </w:rPr>
        <w:t>heritages and</w:t>
      </w:r>
      <w:r>
        <w:rPr>
          <w:color w:val="303030"/>
          <w:spacing w:val="-16"/>
        </w:rPr>
        <w:t> </w:t>
      </w:r>
      <w:r>
        <w:rPr>
          <w:color w:val="FF0000"/>
        </w:rPr>
        <w:t>connecting</w:t>
      </w:r>
      <w:r>
        <w:rPr>
          <w:color w:val="FF0000"/>
          <w:spacing w:val="-46"/>
        </w:rPr>
        <w:t> </w:t>
      </w:r>
      <w:r>
        <w:rPr>
          <w:color w:val="303030"/>
        </w:rPr>
        <w:t>multiple</w:t>
      </w:r>
      <w:r>
        <w:rPr>
          <w:color w:val="303030"/>
          <w:spacing w:val="-38"/>
        </w:rPr>
        <w:t> </w:t>
      </w:r>
      <w:r>
        <w:rPr>
          <w:color w:val="FF0000"/>
        </w:rPr>
        <w:t>nations</w:t>
      </w:r>
      <w:r>
        <w:rPr>
          <w:color w:val="303030"/>
        </w:rPr>
        <w:t>.</w:t>
      </w:r>
    </w:p>
    <w:p>
      <w:pPr>
        <w:spacing w:line="388" w:lineRule="auto" w:before="94"/>
        <w:ind w:left="120" w:right="398" w:firstLine="0"/>
        <w:jc w:val="both"/>
        <w:rPr>
          <w:rFonts w:ascii="SimSun" w:eastAsia="SimSun" w:hint="eastAsia"/>
          <w:sz w:val="31"/>
        </w:rPr>
      </w:pPr>
      <w:r>
        <w:rPr>
          <w:rFonts w:ascii="SimSun" w:eastAsia="SimSun" w:hint="eastAsia"/>
          <w:color w:val="303030"/>
          <w:sz w:val="31"/>
        </w:rPr>
        <w:t>这位杰🎧的哲学家介绍了一种宏观策略，以理解和探索民族遗产的各种模式。他所说的话表明了对复杂的多元文化遗产的深刻理解并将多国联系在了一起，产生了深远的文化影响。</w:t>
      </w:r>
    </w:p>
    <w:p>
      <w:pPr>
        <w:spacing w:after="0" w:line="388" w:lineRule="auto"/>
        <w:jc w:val="both"/>
        <w:rPr>
          <w:rFonts w:ascii="SimSun" w:eastAsia="SimSun" w:hint="eastAsia"/>
          <w:sz w:val="31"/>
        </w:rPr>
        <w:sectPr>
          <w:footerReference w:type="default" r:id="rId37"/>
          <w:pgSz w:w="11910" w:h="16850"/>
          <w:pgMar w:footer="502" w:header="0" w:top="1600" w:bottom="700" w:left="600" w:right="620"/>
        </w:sectPr>
      </w:pPr>
    </w:p>
    <w:p>
      <w:pPr>
        <w:spacing w:before="65"/>
        <w:ind w:left="5096" w:right="5073" w:firstLine="0"/>
        <w:jc w:val="center"/>
        <w:rPr>
          <w:b/>
          <w:sz w:val="32"/>
        </w:rPr>
      </w:pPr>
      <w:bookmarkStart w:name="035" w:id="42"/>
      <w:bookmarkEnd w:id="42"/>
      <w:r>
        <w:rPr/>
      </w:r>
      <w:r>
        <w:rPr>
          <w:b/>
          <w:color w:val="2D2D2D"/>
          <w:sz w:val="32"/>
        </w:rPr>
        <w:t>035</w:t>
      </w:r>
    </w:p>
    <w:p>
      <w:pPr>
        <w:pStyle w:val="Heading2"/>
        <w:spacing w:line="360" w:lineRule="auto" w:before="93"/>
        <w:ind w:left="120"/>
      </w:pPr>
      <w:r>
        <w:rPr>
          <w:color w:val="24292F"/>
        </w:rPr>
        <w:t>The laborer headed for sp., and the signs were reflected in sth.</w:t>
      </w:r>
      <w:r>
        <w:rPr>
          <w:color w:val="24292F"/>
          <w:spacing w:val="-97"/>
        </w:rPr>
        <w:t> </w:t>
      </w:r>
      <w:r>
        <w:rPr>
          <w:color w:val="24292F"/>
        </w:rPr>
        <w:t>when</w:t>
      </w:r>
      <w:r>
        <w:rPr>
          <w:color w:val="24292F"/>
          <w:spacing w:val="-18"/>
        </w:rPr>
        <w:t> </w:t>
      </w:r>
      <w:r>
        <w:rPr>
          <w:color w:val="24292F"/>
        </w:rPr>
        <w:t>he</w:t>
      </w:r>
      <w:r>
        <w:rPr>
          <w:color w:val="24292F"/>
          <w:spacing w:val="-10"/>
        </w:rPr>
        <w:t> </w:t>
      </w:r>
      <w:r>
        <w:rPr>
          <w:color w:val="24292F"/>
        </w:rPr>
        <w:t>did</w:t>
      </w:r>
      <w:r>
        <w:rPr>
          <w:color w:val="24292F"/>
          <w:spacing w:val="-2"/>
        </w:rPr>
        <w:t> </w:t>
      </w:r>
      <w:r>
        <w:rPr>
          <w:color w:val="24292F"/>
        </w:rPr>
        <w:t>sth.</w:t>
      </w:r>
    </w:p>
    <w:p>
      <w:pPr>
        <w:pStyle w:val="BodyText"/>
        <w:rPr>
          <w:sz w:val="44"/>
        </w:rPr>
      </w:pPr>
    </w:p>
    <w:p>
      <w:pPr>
        <w:spacing w:line="360" w:lineRule="auto" w:before="305"/>
        <w:ind w:left="118" w:right="0" w:firstLine="1"/>
        <w:jc w:val="left"/>
        <w:rPr>
          <w:sz w:val="40"/>
        </w:rPr>
      </w:pPr>
      <w:r>
        <w:rPr>
          <w:color w:val="24292F"/>
          <w:sz w:val="40"/>
        </w:rPr>
        <w:t>The laborer headed for </w:t>
      </w:r>
      <w:r>
        <w:rPr>
          <w:color w:val="FF0000"/>
          <w:sz w:val="40"/>
        </w:rPr>
        <w:t>the grocery store</w:t>
      </w:r>
      <w:r>
        <w:rPr>
          <w:color w:val="24292F"/>
          <w:sz w:val="40"/>
        </w:rPr>
        <w:t>, and the signs were</w:t>
      </w:r>
      <w:r>
        <w:rPr>
          <w:color w:val="24292F"/>
          <w:spacing w:val="1"/>
          <w:sz w:val="40"/>
        </w:rPr>
        <w:t> </w:t>
      </w:r>
      <w:r>
        <w:rPr>
          <w:color w:val="24292F"/>
          <w:sz w:val="40"/>
        </w:rPr>
        <w:t>reflected</w:t>
      </w:r>
      <w:r>
        <w:rPr>
          <w:color w:val="24292F"/>
          <w:spacing w:val="-9"/>
          <w:sz w:val="40"/>
        </w:rPr>
        <w:t> </w:t>
      </w:r>
      <w:r>
        <w:rPr>
          <w:color w:val="24292F"/>
          <w:sz w:val="40"/>
        </w:rPr>
        <w:t>in</w:t>
      </w:r>
      <w:r>
        <w:rPr>
          <w:color w:val="24292F"/>
          <w:spacing w:val="8"/>
          <w:sz w:val="40"/>
        </w:rPr>
        <w:t> </w:t>
      </w:r>
      <w:r>
        <w:rPr>
          <w:color w:val="FF0000"/>
          <w:sz w:val="40"/>
        </w:rPr>
        <w:t>his</w:t>
      </w:r>
      <w:r>
        <w:rPr>
          <w:color w:val="FF0000"/>
          <w:spacing w:val="8"/>
          <w:sz w:val="40"/>
        </w:rPr>
        <w:t> </w:t>
      </w:r>
      <w:r>
        <w:rPr>
          <w:color w:val="FF0000"/>
          <w:sz w:val="40"/>
        </w:rPr>
        <w:t>option</w:t>
      </w:r>
      <w:r>
        <w:rPr>
          <w:color w:val="FF0000"/>
          <w:spacing w:val="-26"/>
          <w:sz w:val="40"/>
        </w:rPr>
        <w:t> </w:t>
      </w:r>
      <w:r>
        <w:rPr>
          <w:color w:val="FF0000"/>
          <w:sz w:val="40"/>
        </w:rPr>
        <w:t>of affordable</w:t>
      </w:r>
      <w:r>
        <w:rPr>
          <w:color w:val="FF0000"/>
          <w:spacing w:val="-16"/>
          <w:sz w:val="40"/>
        </w:rPr>
        <w:t> </w:t>
      </w:r>
      <w:r>
        <w:rPr>
          <w:color w:val="FF0000"/>
          <w:sz w:val="40"/>
        </w:rPr>
        <w:t>versions</w:t>
      </w:r>
      <w:r>
        <w:rPr>
          <w:color w:val="FF0000"/>
          <w:spacing w:val="8"/>
          <w:sz w:val="40"/>
        </w:rPr>
        <w:t> </w:t>
      </w:r>
      <w:r>
        <w:rPr>
          <w:color w:val="FF0000"/>
          <w:sz w:val="40"/>
        </w:rPr>
        <w:t>of commodities</w:t>
      </w:r>
      <w:r>
        <w:rPr>
          <w:color w:val="24292F"/>
          <w:sz w:val="40"/>
        </w:rPr>
        <w:t>,</w:t>
      </w:r>
      <w:r>
        <w:rPr>
          <w:color w:val="24292F"/>
          <w:spacing w:val="-97"/>
          <w:sz w:val="40"/>
        </w:rPr>
        <w:t> </w:t>
      </w:r>
      <w:r>
        <w:rPr>
          <w:color w:val="24292F"/>
          <w:sz w:val="40"/>
        </w:rPr>
        <w:t>when</w:t>
      </w:r>
      <w:r>
        <w:rPr>
          <w:color w:val="24292F"/>
          <w:spacing w:val="-17"/>
          <w:sz w:val="40"/>
        </w:rPr>
        <w:t> </w:t>
      </w:r>
      <w:r>
        <w:rPr>
          <w:color w:val="24292F"/>
          <w:sz w:val="40"/>
        </w:rPr>
        <w:t>he</w:t>
      </w:r>
      <w:r>
        <w:rPr>
          <w:color w:val="24292F"/>
          <w:spacing w:val="-8"/>
          <w:sz w:val="40"/>
        </w:rPr>
        <w:t> </w:t>
      </w:r>
      <w:r>
        <w:rPr>
          <w:color w:val="FF0000"/>
          <w:sz w:val="40"/>
        </w:rPr>
        <w:t>filed</w:t>
      </w:r>
      <w:r>
        <w:rPr>
          <w:color w:val="FF0000"/>
          <w:spacing w:val="14"/>
          <w:sz w:val="40"/>
        </w:rPr>
        <w:t> </w:t>
      </w:r>
      <w:r>
        <w:rPr>
          <w:color w:val="FF0000"/>
          <w:sz w:val="40"/>
        </w:rPr>
        <w:t>through</w:t>
      </w:r>
      <w:r>
        <w:rPr>
          <w:color w:val="FF0000"/>
          <w:spacing w:val="-17"/>
          <w:sz w:val="40"/>
        </w:rPr>
        <w:t> </w:t>
      </w:r>
      <w:r>
        <w:rPr>
          <w:color w:val="FF0000"/>
          <w:sz w:val="40"/>
        </w:rPr>
        <w:t>a</w:t>
      </w:r>
      <w:r>
        <w:rPr>
          <w:color w:val="FF0000"/>
          <w:spacing w:val="-8"/>
          <w:sz w:val="40"/>
        </w:rPr>
        <w:t> </w:t>
      </w:r>
      <w:r>
        <w:rPr>
          <w:color w:val="FF0000"/>
          <w:sz w:val="40"/>
        </w:rPr>
        <w:t>spray</w:t>
      </w:r>
      <w:r>
        <w:rPr>
          <w:color w:val="FF0000"/>
          <w:spacing w:val="-1"/>
          <w:sz w:val="40"/>
        </w:rPr>
        <w:t> </w:t>
      </w:r>
      <w:r>
        <w:rPr>
          <w:color w:val="FF0000"/>
          <w:sz w:val="40"/>
        </w:rPr>
        <w:t>of</w:t>
      </w:r>
      <w:r>
        <w:rPr>
          <w:color w:val="FF0000"/>
          <w:spacing w:val="-24"/>
          <w:sz w:val="40"/>
        </w:rPr>
        <w:t> </w:t>
      </w:r>
      <w:r>
        <w:rPr>
          <w:color w:val="FF0000"/>
          <w:sz w:val="40"/>
        </w:rPr>
        <w:t>choices</w:t>
      </w:r>
      <w:r>
        <w:rPr>
          <w:color w:val="24292F"/>
          <w:sz w:val="40"/>
        </w:rPr>
        <w:t>.</w:t>
      </w:r>
    </w:p>
    <w:p>
      <w:pPr>
        <w:pStyle w:val="BodyText"/>
        <w:rPr>
          <w:sz w:val="44"/>
        </w:rPr>
      </w:pPr>
    </w:p>
    <w:p>
      <w:pPr>
        <w:pStyle w:val="Heading2"/>
        <w:spacing w:before="304"/>
        <w:ind w:left="119"/>
      </w:pPr>
      <w:r>
        <w:rPr>
          <w:color w:val="FF0000"/>
        </w:rPr>
        <w:t>In</w:t>
      </w:r>
      <w:r>
        <w:rPr>
          <w:color w:val="FF0000"/>
          <w:spacing w:val="25"/>
        </w:rPr>
        <w:t> </w:t>
      </w:r>
      <w:r>
        <w:rPr>
          <w:color w:val="FF0000"/>
        </w:rPr>
        <w:t>anticipation</w:t>
      </w:r>
      <w:r>
        <w:rPr>
          <w:color w:val="FF0000"/>
          <w:spacing w:val="-25"/>
        </w:rPr>
        <w:t> </w:t>
      </w:r>
      <w:r>
        <w:rPr>
          <w:color w:val="FF0000"/>
        </w:rPr>
        <w:t>of</w:t>
      </w:r>
      <w:r>
        <w:rPr>
          <w:color w:val="FF0000"/>
          <w:spacing w:val="-15"/>
        </w:rPr>
        <w:t> </w:t>
      </w:r>
      <w:r>
        <w:rPr>
          <w:color w:val="FF0000"/>
        </w:rPr>
        <w:t>a</w:t>
      </w:r>
      <w:r>
        <w:rPr>
          <w:color w:val="FF0000"/>
          <w:spacing w:val="18"/>
        </w:rPr>
        <w:t> </w:t>
      </w:r>
      <w:r>
        <w:rPr>
          <w:color w:val="FF0000"/>
        </w:rPr>
        <w:t>decrease</w:t>
      </w:r>
      <w:r>
        <w:rPr>
          <w:color w:val="FF0000"/>
          <w:spacing w:val="-16"/>
        </w:rPr>
        <w:t> </w:t>
      </w:r>
      <w:r>
        <w:rPr>
          <w:color w:val="FF0000"/>
        </w:rPr>
        <w:t>in</w:t>
      </w:r>
      <w:r>
        <w:rPr>
          <w:color w:val="FF0000"/>
          <w:spacing w:val="25"/>
        </w:rPr>
        <w:t> </w:t>
      </w:r>
      <w:r>
        <w:rPr>
          <w:color w:val="FF0000"/>
        </w:rPr>
        <w:t>his</w:t>
      </w:r>
      <w:r>
        <w:rPr>
          <w:color w:val="FF0000"/>
          <w:spacing w:val="9"/>
        </w:rPr>
        <w:t> </w:t>
      </w:r>
      <w:r>
        <w:rPr>
          <w:color w:val="FF0000"/>
        </w:rPr>
        <w:t>budget</w:t>
      </w:r>
      <w:r>
        <w:rPr>
          <w:color w:val="24292F"/>
        </w:rPr>
        <w:t>,</w:t>
      </w:r>
      <w:r>
        <w:rPr>
          <w:color w:val="24292F"/>
          <w:spacing w:val="-12"/>
        </w:rPr>
        <w:t> </w:t>
      </w:r>
      <w:r>
        <w:rPr>
          <w:color w:val="24292F"/>
        </w:rPr>
        <w:t>the</w:t>
      </w:r>
      <w:r>
        <w:rPr>
          <w:color w:val="24292F"/>
          <w:spacing w:val="-16"/>
        </w:rPr>
        <w:t> </w:t>
      </w:r>
      <w:r>
        <w:rPr>
          <w:color w:val="FF0000"/>
        </w:rPr>
        <w:t>agricultural</w:t>
      </w:r>
    </w:p>
    <w:p>
      <w:pPr>
        <w:spacing w:line="360" w:lineRule="auto" w:before="230"/>
        <w:ind w:left="119" w:right="109" w:firstLine="0"/>
        <w:jc w:val="left"/>
        <w:rPr>
          <w:sz w:val="40"/>
        </w:rPr>
      </w:pPr>
      <w:r>
        <w:rPr>
          <w:color w:val="24292F"/>
          <w:sz w:val="40"/>
        </w:rPr>
        <w:t>laborer </w:t>
      </w:r>
      <w:r>
        <w:rPr>
          <w:color w:val="FF0000"/>
          <w:sz w:val="40"/>
        </w:rPr>
        <w:t>silently </w:t>
      </w:r>
      <w:r>
        <w:rPr>
          <w:color w:val="24292F"/>
          <w:sz w:val="40"/>
        </w:rPr>
        <w:t>headed for the grocery store, and the </w:t>
      </w:r>
      <w:r>
        <w:rPr>
          <w:color w:val="FF0000"/>
          <w:sz w:val="40"/>
        </w:rPr>
        <w:t>dim </w:t>
      </w:r>
      <w:r>
        <w:rPr>
          <w:color w:val="24292F"/>
          <w:sz w:val="40"/>
        </w:rPr>
        <w:t>signs </w:t>
      </w:r>
      <w:r>
        <w:rPr>
          <w:color w:val="FF0000"/>
          <w:sz w:val="40"/>
        </w:rPr>
        <w:t>of</w:t>
      </w:r>
      <w:r>
        <w:rPr>
          <w:color w:val="FF0000"/>
          <w:spacing w:val="-97"/>
          <w:sz w:val="40"/>
        </w:rPr>
        <w:t> </w:t>
      </w:r>
      <w:r>
        <w:rPr>
          <w:color w:val="FF0000"/>
          <w:sz w:val="40"/>
        </w:rPr>
        <w:t>economic strain </w:t>
      </w:r>
      <w:r>
        <w:rPr>
          <w:color w:val="24292F"/>
          <w:sz w:val="40"/>
        </w:rPr>
        <w:t>were </w:t>
      </w:r>
      <w:r>
        <w:rPr>
          <w:color w:val="FF0000"/>
          <w:sz w:val="40"/>
        </w:rPr>
        <w:t>subtly </w:t>
      </w:r>
      <w:r>
        <w:rPr>
          <w:color w:val="24292F"/>
          <w:sz w:val="40"/>
        </w:rPr>
        <w:t>reflected in his option of affordable</w:t>
      </w:r>
      <w:r>
        <w:rPr>
          <w:color w:val="24292F"/>
          <w:spacing w:val="1"/>
          <w:sz w:val="40"/>
        </w:rPr>
        <w:t> </w:t>
      </w:r>
      <w:r>
        <w:rPr>
          <w:color w:val="24292F"/>
          <w:sz w:val="40"/>
        </w:rPr>
        <w:t>versions of commodities, when he </w:t>
      </w:r>
      <w:r>
        <w:rPr>
          <w:color w:val="FF0000"/>
          <w:sz w:val="40"/>
        </w:rPr>
        <w:t>soberly </w:t>
      </w:r>
      <w:r>
        <w:rPr>
          <w:color w:val="24292F"/>
          <w:sz w:val="40"/>
        </w:rPr>
        <w:t>filed through a spray</w:t>
      </w:r>
      <w:r>
        <w:rPr>
          <w:color w:val="24292F"/>
          <w:spacing w:val="1"/>
          <w:sz w:val="40"/>
        </w:rPr>
        <w:t> </w:t>
      </w:r>
      <w:r>
        <w:rPr>
          <w:color w:val="24292F"/>
          <w:sz w:val="40"/>
        </w:rPr>
        <w:t>of</w:t>
      </w:r>
      <w:r>
        <w:rPr>
          <w:color w:val="24292F"/>
          <w:spacing w:val="-10"/>
          <w:sz w:val="40"/>
        </w:rPr>
        <w:t> </w:t>
      </w:r>
      <w:r>
        <w:rPr>
          <w:color w:val="24292F"/>
          <w:sz w:val="40"/>
        </w:rPr>
        <w:t>choices.</w:t>
      </w:r>
    </w:p>
    <w:p>
      <w:pPr>
        <w:pStyle w:val="BodyText"/>
        <w:rPr>
          <w:sz w:val="44"/>
        </w:rPr>
      </w:pPr>
    </w:p>
    <w:p>
      <w:pPr>
        <w:pStyle w:val="Heading2"/>
        <w:spacing w:line="360" w:lineRule="auto" w:before="305"/>
        <w:ind w:left="119" w:right="231"/>
      </w:pPr>
      <w:r>
        <w:rPr>
          <w:color w:val="24292F"/>
        </w:rPr>
        <w:t>In anticipation of a decrease in his budget, the agricultural</w:t>
      </w:r>
      <w:r>
        <w:rPr>
          <w:color w:val="24292F"/>
          <w:spacing w:val="1"/>
        </w:rPr>
        <w:t> </w:t>
      </w:r>
      <w:r>
        <w:rPr>
          <w:color w:val="24292F"/>
        </w:rPr>
        <w:t>laborer silently headed for the grocery store</w:t>
      </w:r>
      <w:r>
        <w:rPr>
          <w:color w:val="FF0000"/>
        </w:rPr>
        <w:t>, eager to purchase</w:t>
      </w:r>
      <w:r>
        <w:rPr>
          <w:color w:val="FF0000"/>
          <w:spacing w:val="1"/>
        </w:rPr>
        <w:t> </w:t>
      </w:r>
      <w:r>
        <w:rPr>
          <w:color w:val="FF0000"/>
        </w:rPr>
        <w:t>chunks of indispensable items that merit his attention</w:t>
      </w:r>
      <w:r>
        <w:rPr>
          <w:color w:val="24292F"/>
        </w:rPr>
        <w:t>, and the</w:t>
      </w:r>
      <w:r>
        <w:rPr>
          <w:color w:val="24292F"/>
          <w:spacing w:val="1"/>
        </w:rPr>
        <w:t> </w:t>
      </w:r>
      <w:r>
        <w:rPr>
          <w:color w:val="24292F"/>
        </w:rPr>
        <w:t>dim</w:t>
      </w:r>
      <w:r>
        <w:rPr>
          <w:color w:val="24292F"/>
          <w:spacing w:val="-2"/>
        </w:rPr>
        <w:t> </w:t>
      </w:r>
      <w:r>
        <w:rPr>
          <w:color w:val="24292F"/>
        </w:rPr>
        <w:t>signs</w:t>
      </w:r>
      <w:r>
        <w:rPr>
          <w:color w:val="24292F"/>
          <w:spacing w:val="40"/>
        </w:rPr>
        <w:t> </w:t>
      </w:r>
      <w:r>
        <w:rPr>
          <w:color w:val="24292F"/>
        </w:rPr>
        <w:t>of</w:t>
      </w:r>
      <w:r>
        <w:rPr>
          <w:color w:val="24292F"/>
          <w:spacing w:val="-1"/>
        </w:rPr>
        <w:t> </w:t>
      </w:r>
      <w:r>
        <w:rPr>
          <w:color w:val="24292F"/>
        </w:rPr>
        <w:t>economic</w:t>
      </w:r>
      <w:r>
        <w:rPr>
          <w:color w:val="24292F"/>
          <w:spacing w:val="-17"/>
        </w:rPr>
        <w:t> </w:t>
      </w:r>
      <w:r>
        <w:rPr>
          <w:color w:val="24292F"/>
        </w:rPr>
        <w:t>strain</w:t>
      </w:r>
      <w:r>
        <w:rPr>
          <w:color w:val="24292F"/>
          <w:spacing w:val="7"/>
        </w:rPr>
        <w:t> </w:t>
      </w:r>
      <w:r>
        <w:rPr>
          <w:color w:val="24292F"/>
        </w:rPr>
        <w:t>were</w:t>
      </w:r>
      <w:r>
        <w:rPr>
          <w:color w:val="24292F"/>
          <w:spacing w:val="-1"/>
        </w:rPr>
        <w:t> </w:t>
      </w:r>
      <w:r>
        <w:rPr>
          <w:color w:val="24292F"/>
        </w:rPr>
        <w:t>subtly</w:t>
      </w:r>
      <w:r>
        <w:rPr>
          <w:color w:val="24292F"/>
          <w:spacing w:val="-26"/>
        </w:rPr>
        <w:t> </w:t>
      </w:r>
      <w:r>
        <w:rPr>
          <w:color w:val="24292F"/>
        </w:rPr>
        <w:t>reflected</w:t>
      </w:r>
      <w:r>
        <w:rPr>
          <w:color w:val="24292F"/>
          <w:spacing w:val="-9"/>
        </w:rPr>
        <w:t> </w:t>
      </w:r>
      <w:r>
        <w:rPr>
          <w:color w:val="24292F"/>
        </w:rPr>
        <w:t>in</w:t>
      </w:r>
      <w:r>
        <w:rPr>
          <w:color w:val="24292F"/>
          <w:spacing w:val="23"/>
        </w:rPr>
        <w:t> </w:t>
      </w:r>
      <w:r>
        <w:rPr>
          <w:color w:val="24292F"/>
        </w:rPr>
        <w:t>his</w:t>
      </w:r>
      <w:r>
        <w:rPr>
          <w:color w:val="24292F"/>
          <w:spacing w:val="7"/>
        </w:rPr>
        <w:t> </w:t>
      </w:r>
      <w:r>
        <w:rPr>
          <w:color w:val="24292F"/>
        </w:rPr>
        <w:t>option</w:t>
      </w:r>
      <w:r>
        <w:rPr>
          <w:color w:val="24292F"/>
          <w:spacing w:val="-97"/>
        </w:rPr>
        <w:t> </w:t>
      </w:r>
      <w:r>
        <w:rPr>
          <w:color w:val="24292F"/>
        </w:rPr>
        <w:t>of affordable versions of commodities, when he soberly filed</w:t>
      </w:r>
      <w:r>
        <w:rPr>
          <w:color w:val="24292F"/>
          <w:spacing w:val="1"/>
        </w:rPr>
        <w:t> </w:t>
      </w:r>
      <w:r>
        <w:rPr>
          <w:color w:val="24292F"/>
        </w:rPr>
        <w:t>through</w:t>
      </w:r>
      <w:r>
        <w:rPr>
          <w:color w:val="24292F"/>
          <w:spacing w:val="-18"/>
        </w:rPr>
        <w:t> </w:t>
      </w:r>
      <w:r>
        <w:rPr>
          <w:color w:val="24292F"/>
        </w:rPr>
        <w:t>a</w:t>
      </w:r>
      <w:r>
        <w:rPr>
          <w:color w:val="24292F"/>
          <w:spacing w:val="-9"/>
        </w:rPr>
        <w:t> </w:t>
      </w:r>
      <w:r>
        <w:rPr>
          <w:color w:val="24292F"/>
        </w:rPr>
        <w:t>spray</w:t>
      </w:r>
      <w:r>
        <w:rPr>
          <w:color w:val="24292F"/>
          <w:spacing w:val="-2"/>
        </w:rPr>
        <w:t> </w:t>
      </w:r>
      <w:r>
        <w:rPr>
          <w:color w:val="24292F"/>
        </w:rPr>
        <w:t>of</w:t>
      </w:r>
      <w:r>
        <w:rPr>
          <w:color w:val="24292F"/>
          <w:spacing w:val="-9"/>
        </w:rPr>
        <w:t> </w:t>
      </w:r>
      <w:r>
        <w:rPr>
          <w:color w:val="24292F"/>
        </w:rPr>
        <w:t>choices.</w:t>
      </w:r>
    </w:p>
    <w:p>
      <w:pPr>
        <w:spacing w:line="388" w:lineRule="auto" w:before="93"/>
        <w:ind w:left="120" w:right="218" w:firstLine="0"/>
        <w:jc w:val="left"/>
        <w:rPr>
          <w:rFonts w:ascii="SimSun" w:eastAsia="SimSun" w:hint="eastAsia"/>
          <w:sz w:val="31"/>
        </w:rPr>
      </w:pPr>
      <w:r>
        <w:rPr>
          <w:rFonts w:ascii="SimSun" w:eastAsia="SimSun" w:hint="eastAsia"/>
          <w:color w:val="24292F"/>
          <w:sz w:val="31"/>
        </w:rPr>
        <w:t>料到预算会有所减少，这位农民默默地前往杂货店</w:t>
      </w:r>
      <w:r>
        <w:rPr>
          <w:color w:val="24292F"/>
          <w:spacing w:val="20"/>
          <w:sz w:val="31"/>
        </w:rPr>
        <w:t>, </w:t>
      </w:r>
      <w:r>
        <w:rPr>
          <w:rFonts w:ascii="SimSun" w:eastAsia="SimSun" w:hint="eastAsia"/>
          <w:color w:val="24292F"/>
          <w:sz w:val="31"/>
        </w:rPr>
        <w:t>渴望买到一些值得他关注的生活必需品。在他认真地浏览各种供人挑选的商品时，经济压力的蛛</w:t>
      </w:r>
    </w:p>
    <w:p>
      <w:pPr>
        <w:spacing w:before="18"/>
        <w:ind w:left="120" w:right="0" w:firstLine="0"/>
        <w:jc w:val="left"/>
        <w:rPr>
          <w:rFonts w:ascii="SimSun" w:eastAsia="SimSun" w:hint="eastAsia"/>
          <w:sz w:val="31"/>
        </w:rPr>
      </w:pPr>
      <w:r>
        <w:rPr>
          <w:rFonts w:ascii="SimSun" w:eastAsia="SimSun" w:hint="eastAsia"/>
          <w:color w:val="24292F"/>
          <w:sz w:val="31"/>
        </w:rPr>
        <w:t>丝马迹从他选🎧的低价产品中得到了体现。</w:t>
      </w:r>
    </w:p>
    <w:p>
      <w:pPr>
        <w:spacing w:after="0"/>
        <w:jc w:val="left"/>
        <w:rPr>
          <w:rFonts w:ascii="SimSun" w:eastAsia="SimSun" w:hint="eastAsia"/>
          <w:sz w:val="31"/>
        </w:rPr>
        <w:sectPr>
          <w:footerReference w:type="default" r:id="rId38"/>
          <w:pgSz w:w="11910" w:h="16850"/>
          <w:pgMar w:footer="502" w:header="0" w:top="220" w:bottom="700" w:left="600" w:right="620"/>
        </w:sectPr>
      </w:pPr>
    </w:p>
    <w:p>
      <w:pPr>
        <w:pStyle w:val="Heading1"/>
        <w:spacing w:before="61"/>
        <w:ind w:left="120"/>
      </w:pPr>
      <w:r>
        <w:rPr>
          <w:color w:val="24292F"/>
        </w:rPr>
        <w:t>In</w:t>
      </w:r>
      <w:r>
        <w:rPr>
          <w:color w:val="24292F"/>
          <w:spacing w:val="19"/>
        </w:rPr>
        <w:t> </w:t>
      </w:r>
      <w:r>
        <w:rPr>
          <w:color w:val="FF0000"/>
        </w:rPr>
        <w:t>anticipation</w:t>
      </w:r>
      <w:r>
        <w:rPr>
          <w:color w:val="FF0000"/>
          <w:spacing w:val="-33"/>
        </w:rPr>
        <w:t> </w:t>
      </w:r>
      <w:r>
        <w:rPr>
          <w:color w:val="24292F"/>
        </w:rPr>
        <w:t>of</w:t>
      </w:r>
      <w:r>
        <w:rPr>
          <w:color w:val="24292F"/>
          <w:spacing w:val="3"/>
        </w:rPr>
        <w:t> </w:t>
      </w:r>
      <w:r>
        <w:rPr>
          <w:color w:val="24292F"/>
        </w:rPr>
        <w:t>a</w:t>
      </w:r>
      <w:r>
        <w:rPr>
          <w:color w:val="24292F"/>
          <w:spacing w:val="11"/>
        </w:rPr>
        <w:t> </w:t>
      </w:r>
      <w:r>
        <w:rPr>
          <w:color w:val="FF0000"/>
        </w:rPr>
        <w:t>decrease</w:t>
      </w:r>
      <w:r>
        <w:rPr>
          <w:color w:val="FF0000"/>
          <w:spacing w:val="-31"/>
        </w:rPr>
        <w:t> </w:t>
      </w:r>
      <w:r>
        <w:rPr>
          <w:color w:val="24292F"/>
        </w:rPr>
        <w:t>in</w:t>
      </w:r>
      <w:r>
        <w:rPr>
          <w:color w:val="24292F"/>
          <w:spacing w:val="2"/>
        </w:rPr>
        <w:t> </w:t>
      </w:r>
      <w:r>
        <w:rPr>
          <w:color w:val="24292F"/>
        </w:rPr>
        <w:t>his</w:t>
      </w:r>
      <w:r>
        <w:rPr>
          <w:color w:val="24292F"/>
          <w:spacing w:val="-5"/>
        </w:rPr>
        <w:t> </w:t>
      </w:r>
      <w:r>
        <w:rPr>
          <w:color w:val="FF0000"/>
        </w:rPr>
        <w:t>budget</w:t>
      </w:r>
    </w:p>
    <w:p>
      <w:pPr>
        <w:pStyle w:val="ListParagraph"/>
        <w:numPr>
          <w:ilvl w:val="0"/>
          <w:numId w:val="43"/>
        </w:numPr>
        <w:tabs>
          <w:tab w:pos="451" w:val="left" w:leader="none"/>
        </w:tabs>
        <w:spacing w:line="424" w:lineRule="auto" w:before="309" w:after="0"/>
        <w:ind w:left="120" w:right="7164" w:firstLine="0"/>
        <w:jc w:val="left"/>
        <w:rPr>
          <w:color w:val="24292F"/>
          <w:sz w:val="31"/>
        </w:rPr>
      </w:pPr>
      <w:r>
        <w:rPr>
          <w:sz w:val="31"/>
          <w:shd w:fill="FFFF00" w:color="auto" w:val="clear"/>
        </w:rPr>
        <w:t>anticipation</w:t>
      </w:r>
      <w:r>
        <w:rPr>
          <w:spacing w:val="39"/>
          <w:sz w:val="31"/>
          <w:shd w:fill="FFFF00" w:color="auto" w:val="clear"/>
        </w:rPr>
        <w:t> </w:t>
      </w:r>
      <w:r>
        <w:rPr>
          <w:color w:val="24292F"/>
          <w:sz w:val="31"/>
          <w:shd w:fill="FFFF00" w:color="auto" w:val="clear"/>
        </w:rPr>
        <w:t>(1</w:t>
      </w:r>
      <w:r>
        <w:rPr>
          <w:color w:val="24292F"/>
          <w:spacing w:val="9"/>
          <w:sz w:val="31"/>
          <w:shd w:fill="FFFF00" w:color="auto" w:val="clear"/>
        </w:rPr>
        <w:t>) </w:t>
      </w:r>
      <w:r>
        <w:rPr>
          <w:color w:val="24292F"/>
          <w:sz w:val="31"/>
          <w:shd w:fill="FFFF00" w:color="auto" w:val="clear"/>
        </w:rPr>
        <w:t>n</w:t>
      </w:r>
      <w:r>
        <w:rPr>
          <w:color w:val="24292F"/>
          <w:spacing w:val="6"/>
          <w:sz w:val="31"/>
          <w:shd w:fill="FFFF00" w:color="auto" w:val="clear"/>
        </w:rPr>
        <w:t>. </w:t>
      </w:r>
      <w:r>
        <w:rPr>
          <w:rFonts w:ascii="SimSun" w:eastAsia="SimSun" w:hint="eastAsia"/>
          <w:color w:val="24292F"/>
          <w:sz w:val="31"/>
          <w:shd w:fill="FFFF00" w:color="auto" w:val="clear"/>
        </w:rPr>
        <w:t>期望</w:t>
      </w:r>
      <w:r>
        <w:rPr>
          <w:color w:val="24292F"/>
          <w:sz w:val="31"/>
        </w:rPr>
        <w:t>in</w:t>
      </w:r>
      <w:r>
        <w:rPr>
          <w:color w:val="24292F"/>
          <w:spacing w:val="7"/>
          <w:sz w:val="31"/>
        </w:rPr>
        <w:t> </w:t>
      </w:r>
      <w:r>
        <w:rPr>
          <w:color w:val="24292F"/>
          <w:sz w:val="31"/>
        </w:rPr>
        <w:t>anticipation</w:t>
      </w:r>
      <w:r>
        <w:rPr>
          <w:color w:val="24292F"/>
          <w:spacing w:val="19"/>
          <w:sz w:val="31"/>
        </w:rPr>
        <w:t> (</w:t>
      </w:r>
      <w:r>
        <w:rPr>
          <w:color w:val="24292F"/>
          <w:sz w:val="31"/>
        </w:rPr>
        <w:t>of</w:t>
      </w:r>
      <w:r>
        <w:rPr>
          <w:rFonts w:ascii="SimSun" w:eastAsia="SimSun" w:hint="eastAsia"/>
          <w:color w:val="24292F"/>
          <w:sz w:val="31"/>
        </w:rPr>
        <w:t>）</w:t>
      </w:r>
    </w:p>
    <w:p>
      <w:pPr>
        <w:spacing w:before="19"/>
        <w:ind w:left="120" w:right="0" w:firstLine="0"/>
        <w:jc w:val="left"/>
        <w:rPr>
          <w:sz w:val="31"/>
        </w:rPr>
      </w:pPr>
      <w:r>
        <w:rPr>
          <w:rFonts w:ascii="SimSun" w:eastAsia="SimSun" w:hint="eastAsia"/>
          <w:color w:val="24292F"/>
          <w:spacing w:val="75"/>
          <w:sz w:val="31"/>
          <w:shd w:fill="C0C0C0" w:color="auto" w:val="clear"/>
        </w:rPr>
        <w:t>考</w:t>
      </w:r>
      <w:r>
        <w:rPr>
          <w:color w:val="24292F"/>
          <w:sz w:val="31"/>
        </w:rPr>
        <w:t>the</w:t>
      </w:r>
      <w:r>
        <w:rPr>
          <w:color w:val="24292F"/>
          <w:spacing w:val="29"/>
          <w:sz w:val="31"/>
        </w:rPr>
        <w:t> </w:t>
      </w:r>
      <w:r>
        <w:rPr>
          <w:color w:val="24292F"/>
          <w:sz w:val="31"/>
        </w:rPr>
        <w:t>anticipation</w:t>
      </w:r>
      <w:r>
        <w:rPr>
          <w:color w:val="24292F"/>
          <w:spacing w:val="42"/>
          <w:sz w:val="31"/>
        </w:rPr>
        <w:t> </w:t>
      </w:r>
      <w:r>
        <w:rPr>
          <w:color w:val="24292F"/>
          <w:sz w:val="31"/>
        </w:rPr>
        <w:t>of</w:t>
      </w:r>
      <w:r>
        <w:rPr>
          <w:color w:val="24292F"/>
          <w:spacing w:val="2"/>
          <w:sz w:val="31"/>
        </w:rPr>
        <w:t> </w:t>
      </w:r>
      <w:r>
        <w:rPr>
          <w:color w:val="24292F"/>
          <w:sz w:val="31"/>
        </w:rPr>
        <w:t>possible</w:t>
      </w:r>
      <w:r>
        <w:rPr>
          <w:color w:val="24292F"/>
          <w:spacing w:val="46"/>
          <w:sz w:val="31"/>
        </w:rPr>
        <w:t> </w:t>
      </w:r>
      <w:r>
        <w:rPr>
          <w:color w:val="24292F"/>
          <w:sz w:val="31"/>
        </w:rPr>
        <w:t>shifts</w:t>
      </w:r>
    </w:p>
    <w:p>
      <w:pPr>
        <w:pStyle w:val="BodyText"/>
        <w:rPr>
          <w:sz w:val="20"/>
        </w:rPr>
      </w:pPr>
    </w:p>
    <w:p>
      <w:pPr>
        <w:pStyle w:val="BodyText"/>
        <w:rPr>
          <w:sz w:val="20"/>
        </w:rPr>
      </w:pPr>
    </w:p>
    <w:p>
      <w:pPr>
        <w:pStyle w:val="BodyText"/>
        <w:rPr>
          <w:sz w:val="20"/>
        </w:rPr>
      </w:pPr>
    </w:p>
    <w:p>
      <w:pPr>
        <w:pStyle w:val="ListParagraph"/>
        <w:numPr>
          <w:ilvl w:val="0"/>
          <w:numId w:val="43"/>
        </w:numPr>
        <w:tabs>
          <w:tab w:pos="451" w:val="left" w:leader="none"/>
        </w:tabs>
        <w:spacing w:line="420" w:lineRule="auto" w:before="233" w:after="0"/>
        <w:ind w:left="120" w:right="5347" w:hanging="1"/>
        <w:jc w:val="left"/>
        <w:rPr>
          <w:color w:val="303030"/>
          <w:sz w:val="31"/>
        </w:rPr>
      </w:pPr>
      <w:r>
        <w:rPr>
          <w:sz w:val="31"/>
          <w:shd w:fill="FFFF00" w:color="auto" w:val="clear"/>
        </w:rPr>
        <w:t>decrease</w:t>
      </w:r>
      <w:r>
        <w:rPr>
          <w:spacing w:val="56"/>
          <w:sz w:val="31"/>
          <w:shd w:fill="FFFF00" w:color="auto" w:val="clear"/>
        </w:rPr>
        <w:t> </w:t>
      </w:r>
      <w:r>
        <w:rPr>
          <w:color w:val="24292F"/>
          <w:sz w:val="31"/>
          <w:shd w:fill="FFFF00" w:color="auto" w:val="clear"/>
        </w:rPr>
        <w:t>(5</w:t>
      </w:r>
      <w:r>
        <w:rPr>
          <w:color w:val="24292F"/>
          <w:spacing w:val="38"/>
          <w:sz w:val="31"/>
          <w:shd w:fill="FFFF00" w:color="auto" w:val="clear"/>
        </w:rPr>
        <w:t>) </w:t>
      </w:r>
      <w:r>
        <w:rPr>
          <w:color w:val="24292F"/>
          <w:sz w:val="31"/>
          <w:shd w:fill="FFFF00" w:color="auto" w:val="clear"/>
        </w:rPr>
        <w:t>v</w:t>
      </w:r>
      <w:r>
        <w:rPr>
          <w:color w:val="24292F"/>
          <w:spacing w:val="5"/>
          <w:sz w:val="31"/>
          <w:shd w:fill="FFFF00" w:color="auto" w:val="clear"/>
        </w:rPr>
        <w:t>. </w:t>
      </w:r>
      <w:r>
        <w:rPr>
          <w:rFonts w:ascii="SimSun" w:eastAsia="SimSun" w:hint="eastAsia"/>
          <w:color w:val="24292F"/>
          <w:sz w:val="31"/>
          <w:shd w:fill="FFFF00" w:color="auto" w:val="clear"/>
        </w:rPr>
        <w:t>减少；下降；</w:t>
      </w:r>
      <w:r>
        <w:rPr>
          <w:color w:val="24292F"/>
          <w:sz w:val="31"/>
          <w:shd w:fill="FFFF00" w:color="auto" w:val="clear"/>
        </w:rPr>
        <w:t>n</w:t>
      </w:r>
      <w:r>
        <w:rPr>
          <w:color w:val="24292F"/>
          <w:spacing w:val="28"/>
          <w:sz w:val="31"/>
          <w:shd w:fill="FFFF00" w:color="auto" w:val="clear"/>
        </w:rPr>
        <w:t>. </w:t>
      </w:r>
      <w:r>
        <w:rPr>
          <w:rFonts w:ascii="SimSun" w:eastAsia="SimSun" w:hint="eastAsia"/>
          <w:color w:val="24292F"/>
          <w:sz w:val="31"/>
          <w:shd w:fill="FFFF00" w:color="auto" w:val="clear"/>
        </w:rPr>
        <w:t>减少</w:t>
      </w:r>
      <w:r>
        <w:rPr>
          <w:color w:val="303030"/>
          <w:sz w:val="31"/>
        </w:rPr>
        <w:t>sth</w:t>
      </w:r>
      <w:r>
        <w:rPr>
          <w:color w:val="303030"/>
          <w:spacing w:val="11"/>
          <w:sz w:val="31"/>
        </w:rPr>
        <w:t>. </w:t>
      </w:r>
      <w:r>
        <w:rPr>
          <w:color w:val="303030"/>
          <w:sz w:val="31"/>
        </w:rPr>
        <w:t>decrease</w:t>
      </w:r>
      <w:r>
        <w:rPr>
          <w:color w:val="303030"/>
          <w:spacing w:val="36"/>
          <w:sz w:val="31"/>
        </w:rPr>
        <w:t> </w:t>
      </w:r>
      <w:r>
        <w:rPr>
          <w:color w:val="303030"/>
          <w:sz w:val="31"/>
        </w:rPr>
        <w:t>by</w:t>
      </w:r>
    </w:p>
    <w:p>
      <w:pPr>
        <w:spacing w:line="348" w:lineRule="exact" w:before="0"/>
        <w:ind w:left="120" w:right="0" w:firstLine="0"/>
        <w:jc w:val="left"/>
        <w:rPr>
          <w:sz w:val="31"/>
        </w:rPr>
      </w:pPr>
      <w:r>
        <w:rPr>
          <w:color w:val="303030"/>
          <w:sz w:val="31"/>
        </w:rPr>
        <w:t>sth.</w:t>
      </w:r>
      <w:r>
        <w:rPr>
          <w:color w:val="303030"/>
          <w:spacing w:val="20"/>
          <w:sz w:val="31"/>
        </w:rPr>
        <w:t> </w:t>
      </w:r>
      <w:r>
        <w:rPr>
          <w:color w:val="303030"/>
          <w:sz w:val="31"/>
        </w:rPr>
        <w:t>decrease</w:t>
      </w:r>
      <w:r>
        <w:rPr>
          <w:color w:val="303030"/>
          <w:spacing w:val="34"/>
          <w:sz w:val="31"/>
        </w:rPr>
        <w:t> </w:t>
      </w:r>
      <w:r>
        <w:rPr>
          <w:color w:val="303030"/>
          <w:sz w:val="31"/>
        </w:rPr>
        <w:t>to</w:t>
      </w:r>
    </w:p>
    <w:p>
      <w:pPr>
        <w:spacing w:before="268"/>
        <w:ind w:left="120" w:right="0" w:firstLine="0"/>
        <w:jc w:val="left"/>
        <w:rPr>
          <w:sz w:val="31"/>
        </w:rPr>
      </w:pPr>
      <w:r>
        <w:rPr>
          <w:rFonts w:ascii="SimSun" w:eastAsia="SimSun" w:hint="eastAsia"/>
          <w:color w:val="303030"/>
          <w:spacing w:val="75"/>
          <w:sz w:val="31"/>
          <w:shd w:fill="C0C0C0" w:color="auto" w:val="clear"/>
        </w:rPr>
        <w:t>考</w:t>
      </w:r>
      <w:r>
        <w:rPr>
          <w:color w:val="303030"/>
          <w:sz w:val="31"/>
        </w:rPr>
        <w:t>It</w:t>
      </w:r>
      <w:r>
        <w:rPr>
          <w:color w:val="303030"/>
          <w:spacing w:val="16"/>
          <w:sz w:val="31"/>
        </w:rPr>
        <w:t> </w:t>
      </w:r>
      <w:r>
        <w:rPr>
          <w:color w:val="303030"/>
          <w:sz w:val="31"/>
        </w:rPr>
        <w:t>has</w:t>
      </w:r>
      <w:r>
        <w:rPr>
          <w:color w:val="303030"/>
          <w:spacing w:val="12"/>
          <w:sz w:val="31"/>
        </w:rPr>
        <w:t> </w:t>
      </w:r>
      <w:r>
        <w:rPr>
          <w:color w:val="303030"/>
          <w:sz w:val="31"/>
        </w:rPr>
        <w:t>decreased</w:t>
      </w:r>
      <w:r>
        <w:rPr>
          <w:color w:val="303030"/>
          <w:spacing w:val="34"/>
          <w:sz w:val="31"/>
        </w:rPr>
        <w:t> </w:t>
      </w:r>
      <w:r>
        <w:rPr>
          <w:color w:val="303030"/>
          <w:sz w:val="31"/>
        </w:rPr>
        <w:t>demand.</w:t>
      </w:r>
    </w:p>
    <w:p>
      <w:pPr>
        <w:pStyle w:val="BodyText"/>
        <w:spacing w:before="8"/>
        <w:rPr>
          <w:sz w:val="26"/>
        </w:rPr>
      </w:pPr>
    </w:p>
    <w:p>
      <w:pPr>
        <w:spacing w:before="0"/>
        <w:ind w:left="120" w:right="0" w:firstLine="0"/>
        <w:jc w:val="left"/>
        <w:rPr>
          <w:sz w:val="31"/>
        </w:rPr>
      </w:pPr>
      <w:r>
        <w:rPr>
          <w:rFonts w:ascii="SimSun" w:eastAsia="SimSun" w:hint="eastAsia"/>
          <w:color w:val="303030"/>
          <w:spacing w:val="75"/>
          <w:sz w:val="31"/>
          <w:shd w:fill="C0C0C0" w:color="auto" w:val="clear"/>
        </w:rPr>
        <w:t>考</w:t>
      </w:r>
      <w:r>
        <w:rPr>
          <w:color w:val="303030"/>
          <w:sz w:val="31"/>
        </w:rPr>
        <w:t>Food</w:t>
      </w:r>
      <w:r>
        <w:rPr>
          <w:color w:val="303030"/>
          <w:spacing w:val="5"/>
          <w:sz w:val="31"/>
        </w:rPr>
        <w:t> </w:t>
      </w:r>
      <w:r>
        <w:rPr>
          <w:color w:val="303030"/>
          <w:sz w:val="31"/>
        </w:rPr>
        <w:t>items</w:t>
      </w:r>
      <w:r>
        <w:rPr>
          <w:color w:val="303030"/>
          <w:spacing w:val="11"/>
          <w:sz w:val="31"/>
        </w:rPr>
        <w:t> </w:t>
      </w:r>
      <w:r>
        <w:rPr>
          <w:color w:val="303030"/>
          <w:sz w:val="31"/>
        </w:rPr>
        <w:t>will</w:t>
      </w:r>
      <w:r>
        <w:rPr>
          <w:color w:val="303030"/>
          <w:spacing w:val="15"/>
          <w:sz w:val="31"/>
        </w:rPr>
        <w:t> </w:t>
      </w:r>
      <w:r>
        <w:rPr>
          <w:color w:val="303030"/>
          <w:sz w:val="31"/>
        </w:rPr>
        <w:t>tend</w:t>
      </w:r>
      <w:r>
        <w:rPr>
          <w:color w:val="303030"/>
          <w:spacing w:val="21"/>
          <w:sz w:val="31"/>
        </w:rPr>
        <w:t> </w:t>
      </w:r>
      <w:r>
        <w:rPr>
          <w:color w:val="303030"/>
          <w:sz w:val="31"/>
        </w:rPr>
        <w:t>to</w:t>
      </w:r>
      <w:r>
        <w:rPr>
          <w:color w:val="303030"/>
          <w:spacing w:val="5"/>
          <w:sz w:val="31"/>
        </w:rPr>
        <w:t> </w:t>
      </w:r>
      <w:r>
        <w:rPr>
          <w:color w:val="303030"/>
          <w:sz w:val="31"/>
        </w:rPr>
        <w:t>decrease</w:t>
      </w:r>
      <w:r>
        <w:rPr>
          <w:color w:val="303030"/>
          <w:spacing w:val="53"/>
          <w:sz w:val="31"/>
        </w:rPr>
        <w:t> </w:t>
      </w:r>
      <w:r>
        <w:rPr>
          <w:color w:val="303030"/>
          <w:sz w:val="31"/>
        </w:rPr>
        <w:t>in</w:t>
      </w:r>
      <w:r>
        <w:rPr>
          <w:color w:val="303030"/>
          <w:spacing w:val="6"/>
          <w:sz w:val="31"/>
        </w:rPr>
        <w:t> </w:t>
      </w:r>
      <w:r>
        <w:rPr>
          <w:color w:val="303030"/>
          <w:sz w:val="31"/>
        </w:rPr>
        <w:t>variety.</w:t>
      </w:r>
    </w:p>
    <w:p>
      <w:pPr>
        <w:pStyle w:val="BodyText"/>
        <w:spacing w:before="9"/>
        <w:rPr>
          <w:sz w:val="26"/>
        </w:rPr>
      </w:pPr>
    </w:p>
    <w:p>
      <w:pPr>
        <w:spacing w:before="0"/>
        <w:ind w:left="120" w:right="0" w:firstLine="0"/>
        <w:jc w:val="left"/>
        <w:rPr>
          <w:sz w:val="31"/>
        </w:rPr>
      </w:pPr>
      <w:r>
        <w:rPr>
          <w:rFonts w:ascii="SimSun" w:eastAsia="SimSun" w:hint="eastAsia"/>
          <w:color w:val="303030"/>
          <w:spacing w:val="75"/>
          <w:sz w:val="31"/>
          <w:shd w:fill="C0C0C0" w:color="auto" w:val="clear"/>
        </w:rPr>
        <w:t>考</w:t>
      </w:r>
      <w:r>
        <w:rPr>
          <w:color w:val="303030"/>
          <w:sz w:val="31"/>
        </w:rPr>
        <w:t>a</w:t>
      </w:r>
      <w:r>
        <w:rPr>
          <w:color w:val="303030"/>
          <w:spacing w:val="4"/>
          <w:sz w:val="31"/>
        </w:rPr>
        <w:t> </w:t>
      </w:r>
      <w:r>
        <w:rPr>
          <w:color w:val="303030"/>
          <w:sz w:val="31"/>
        </w:rPr>
        <w:t>decrease</w:t>
      </w:r>
      <w:r>
        <w:rPr>
          <w:color w:val="303030"/>
          <w:spacing w:val="48"/>
          <w:sz w:val="31"/>
        </w:rPr>
        <w:t> </w:t>
      </w:r>
      <w:r>
        <w:rPr>
          <w:color w:val="303030"/>
          <w:sz w:val="31"/>
        </w:rPr>
        <w:t>in</w:t>
      </w:r>
      <w:r>
        <w:rPr>
          <w:color w:val="303030"/>
          <w:spacing w:val="2"/>
          <w:sz w:val="31"/>
        </w:rPr>
        <w:t> </w:t>
      </w:r>
      <w:r>
        <w:rPr>
          <w:color w:val="303030"/>
          <w:sz w:val="31"/>
        </w:rPr>
        <w:t>applicants</w:t>
      </w:r>
    </w:p>
    <w:p>
      <w:pPr>
        <w:pStyle w:val="BodyText"/>
        <w:rPr>
          <w:sz w:val="20"/>
        </w:rPr>
      </w:pPr>
    </w:p>
    <w:p>
      <w:pPr>
        <w:pStyle w:val="BodyText"/>
        <w:rPr>
          <w:sz w:val="20"/>
        </w:rPr>
      </w:pPr>
    </w:p>
    <w:p>
      <w:pPr>
        <w:pStyle w:val="BodyText"/>
        <w:rPr>
          <w:sz w:val="20"/>
        </w:rPr>
      </w:pPr>
    </w:p>
    <w:p>
      <w:pPr>
        <w:pStyle w:val="ListParagraph"/>
        <w:numPr>
          <w:ilvl w:val="0"/>
          <w:numId w:val="43"/>
        </w:numPr>
        <w:tabs>
          <w:tab w:pos="451" w:val="left" w:leader="none"/>
        </w:tabs>
        <w:spacing w:line="420" w:lineRule="auto" w:before="248" w:after="0"/>
        <w:ind w:left="119" w:right="5919" w:firstLine="0"/>
        <w:jc w:val="left"/>
        <w:rPr>
          <w:color w:val="303030"/>
          <w:sz w:val="31"/>
        </w:rPr>
      </w:pPr>
      <w:r>
        <w:rPr>
          <w:sz w:val="31"/>
          <w:shd w:fill="FFFF00" w:color="auto" w:val="clear"/>
        </w:rPr>
        <w:t>budget</w:t>
      </w:r>
      <w:r>
        <w:rPr>
          <w:spacing w:val="31"/>
          <w:sz w:val="31"/>
          <w:shd w:fill="FFFF00" w:color="auto" w:val="clear"/>
        </w:rPr>
        <w:t> </w:t>
      </w:r>
      <w:r>
        <w:rPr>
          <w:color w:val="24292F"/>
          <w:sz w:val="31"/>
          <w:shd w:fill="FFFF00" w:color="auto" w:val="clear"/>
        </w:rPr>
        <w:t>(8</w:t>
      </w:r>
      <w:r>
        <w:rPr>
          <w:color w:val="24292F"/>
          <w:spacing w:val="6"/>
          <w:sz w:val="31"/>
          <w:shd w:fill="FFFF00" w:color="auto" w:val="clear"/>
        </w:rPr>
        <w:t>) </w:t>
      </w:r>
      <w:r>
        <w:rPr>
          <w:color w:val="24292F"/>
          <w:sz w:val="31"/>
          <w:shd w:fill="FFFF00" w:color="auto" w:val="clear"/>
        </w:rPr>
        <w:t>n</w:t>
      </w:r>
      <w:r>
        <w:rPr>
          <w:color w:val="24292F"/>
          <w:spacing w:val="4"/>
          <w:sz w:val="31"/>
          <w:shd w:fill="FFFF00" w:color="auto" w:val="clear"/>
        </w:rPr>
        <w:t>. </w:t>
      </w:r>
      <w:r>
        <w:rPr>
          <w:rFonts w:ascii="SimSun" w:eastAsia="SimSun" w:hint="eastAsia"/>
          <w:color w:val="24292F"/>
          <w:sz w:val="31"/>
          <w:shd w:fill="FFFF00" w:color="auto" w:val="clear"/>
        </w:rPr>
        <w:t>预算；</w:t>
      </w:r>
      <w:r>
        <w:rPr>
          <w:color w:val="24292F"/>
          <w:sz w:val="31"/>
          <w:shd w:fill="FFFF00" w:color="auto" w:val="clear"/>
        </w:rPr>
        <w:t>v</w:t>
      </w:r>
      <w:r>
        <w:rPr>
          <w:color w:val="24292F"/>
          <w:spacing w:val="12"/>
          <w:sz w:val="31"/>
          <w:shd w:fill="FFFF00" w:color="auto" w:val="clear"/>
        </w:rPr>
        <w:t>. </w:t>
      </w:r>
      <w:r>
        <w:rPr>
          <w:rFonts w:ascii="SimSun" w:eastAsia="SimSun" w:hint="eastAsia"/>
          <w:color w:val="24292F"/>
          <w:sz w:val="31"/>
          <w:shd w:fill="FFFF00" w:color="auto" w:val="clear"/>
        </w:rPr>
        <w:t>制订预算</w:t>
      </w:r>
      <w:r>
        <w:rPr>
          <w:color w:val="303030"/>
          <w:sz w:val="31"/>
        </w:rPr>
        <w:t>budget</w:t>
      </w:r>
      <w:r>
        <w:rPr>
          <w:color w:val="303030"/>
          <w:spacing w:val="29"/>
          <w:sz w:val="31"/>
        </w:rPr>
        <w:t> </w:t>
      </w:r>
      <w:r>
        <w:rPr>
          <w:color w:val="303030"/>
          <w:sz w:val="31"/>
        </w:rPr>
        <w:t>deficit</w:t>
      </w:r>
    </w:p>
    <w:p>
      <w:pPr>
        <w:spacing w:line="348" w:lineRule="exact" w:before="0"/>
        <w:ind w:left="119" w:right="0" w:firstLine="0"/>
        <w:jc w:val="left"/>
        <w:rPr>
          <w:sz w:val="31"/>
        </w:rPr>
      </w:pPr>
      <w:r>
        <w:rPr>
          <w:color w:val="303030"/>
          <w:sz w:val="31"/>
        </w:rPr>
        <w:t>budget</w:t>
      </w:r>
      <w:r>
        <w:rPr>
          <w:color w:val="303030"/>
          <w:spacing w:val="31"/>
          <w:sz w:val="31"/>
        </w:rPr>
        <w:t> </w:t>
      </w:r>
      <w:r>
        <w:rPr>
          <w:color w:val="303030"/>
          <w:sz w:val="31"/>
        </w:rPr>
        <w:t>for</w:t>
      </w:r>
    </w:p>
    <w:p>
      <w:pPr>
        <w:spacing w:before="268"/>
        <w:ind w:left="120" w:right="0" w:firstLine="0"/>
        <w:jc w:val="left"/>
        <w:rPr>
          <w:sz w:val="31"/>
        </w:rPr>
      </w:pPr>
      <w:r>
        <w:rPr>
          <w:rFonts w:ascii="SimSun" w:eastAsia="SimSun" w:hint="eastAsia"/>
          <w:color w:val="303030"/>
          <w:spacing w:val="75"/>
          <w:sz w:val="31"/>
          <w:shd w:fill="C0C0C0" w:color="auto" w:val="clear"/>
        </w:rPr>
        <w:t>考</w:t>
      </w:r>
      <w:r>
        <w:rPr>
          <w:color w:val="303030"/>
          <w:sz w:val="31"/>
        </w:rPr>
        <w:t>the</w:t>
      </w:r>
      <w:r>
        <w:rPr>
          <w:color w:val="303030"/>
          <w:spacing w:val="19"/>
          <w:sz w:val="31"/>
        </w:rPr>
        <w:t> </w:t>
      </w:r>
      <w:r>
        <w:rPr>
          <w:color w:val="303030"/>
          <w:sz w:val="31"/>
        </w:rPr>
        <w:t>annual</w:t>
      </w:r>
      <w:r>
        <w:rPr>
          <w:color w:val="303030"/>
          <w:spacing w:val="26"/>
          <w:sz w:val="31"/>
        </w:rPr>
        <w:t> </w:t>
      </w:r>
      <w:r>
        <w:rPr>
          <w:color w:val="303030"/>
          <w:sz w:val="31"/>
        </w:rPr>
        <w:t>budget</w:t>
      </w:r>
    </w:p>
    <w:p>
      <w:pPr>
        <w:pStyle w:val="BodyText"/>
        <w:spacing w:before="9"/>
        <w:rPr>
          <w:sz w:val="26"/>
        </w:rPr>
      </w:pPr>
    </w:p>
    <w:p>
      <w:pPr>
        <w:spacing w:line="384" w:lineRule="auto" w:before="0"/>
        <w:ind w:left="119" w:right="997" w:firstLine="0"/>
        <w:jc w:val="left"/>
        <w:rPr>
          <w:sz w:val="31"/>
        </w:rPr>
      </w:pPr>
      <w:r>
        <w:rPr>
          <w:rFonts w:ascii="SimSun" w:hAnsi="SimSun" w:eastAsia="SimSun" w:hint="eastAsia"/>
          <w:color w:val="303030"/>
          <w:spacing w:val="-1"/>
          <w:sz w:val="31"/>
          <w:shd w:fill="C0C0C0" w:color="auto" w:val="clear"/>
        </w:rPr>
        <w:t>考</w:t>
      </w:r>
      <w:r>
        <w:rPr>
          <w:rFonts w:ascii="SimSun" w:hAnsi="SimSun" w:eastAsia="SimSun" w:hint="eastAsia"/>
          <w:color w:val="303030"/>
          <w:spacing w:val="-1"/>
          <w:sz w:val="31"/>
        </w:rPr>
        <w:t> </w:t>
      </w:r>
      <w:r>
        <w:rPr>
          <w:color w:val="303030"/>
          <w:spacing w:val="-1"/>
          <w:sz w:val="31"/>
        </w:rPr>
        <w:t>Today’ s families have budgeted</w:t>
      </w:r>
      <w:r>
        <w:rPr>
          <w:color w:val="303030"/>
          <w:sz w:val="31"/>
        </w:rPr>
        <w:t> </w:t>
      </w:r>
      <w:r>
        <w:rPr>
          <w:color w:val="303030"/>
          <w:spacing w:val="-1"/>
          <w:sz w:val="31"/>
        </w:rPr>
        <w:t>to the </w:t>
      </w:r>
      <w:r>
        <w:rPr>
          <w:color w:val="303030"/>
          <w:sz w:val="31"/>
        </w:rPr>
        <w:t>limits of their new two-paycheck</w:t>
      </w:r>
      <w:r>
        <w:rPr>
          <w:color w:val="303030"/>
          <w:spacing w:val="-75"/>
          <w:sz w:val="31"/>
        </w:rPr>
        <w:t> </w:t>
      </w:r>
      <w:r>
        <w:rPr>
          <w:color w:val="303030"/>
          <w:sz w:val="31"/>
        </w:rPr>
        <w:t>status.</w:t>
      </w:r>
    </w:p>
    <w:p>
      <w:pPr>
        <w:pStyle w:val="BodyText"/>
        <w:rPr>
          <w:sz w:val="34"/>
        </w:rPr>
      </w:pPr>
    </w:p>
    <w:p>
      <w:pPr>
        <w:pStyle w:val="Heading1"/>
        <w:spacing w:before="260"/>
        <w:ind w:left="120"/>
      </w:pPr>
      <w:r>
        <w:rPr>
          <w:color w:val="24292F"/>
        </w:rPr>
        <w:t>the</w:t>
      </w:r>
      <w:r>
        <w:rPr>
          <w:color w:val="24292F"/>
          <w:spacing w:val="13"/>
        </w:rPr>
        <w:t> </w:t>
      </w:r>
      <w:r>
        <w:rPr>
          <w:color w:val="FF0000"/>
        </w:rPr>
        <w:t>agricultural</w:t>
      </w:r>
      <w:r>
        <w:rPr>
          <w:color w:val="FF0000"/>
          <w:spacing w:val="-15"/>
        </w:rPr>
        <w:t> </w:t>
      </w:r>
      <w:r>
        <w:rPr>
          <w:color w:val="FF0000"/>
        </w:rPr>
        <w:t>laborer</w:t>
      </w:r>
      <w:r>
        <w:rPr>
          <w:color w:val="FF0000"/>
          <w:spacing w:val="-24"/>
        </w:rPr>
        <w:t> </w:t>
      </w:r>
      <w:r>
        <w:rPr>
          <w:color w:val="24292F"/>
        </w:rPr>
        <w:t>silently</w:t>
      </w:r>
      <w:r>
        <w:rPr>
          <w:color w:val="24292F"/>
          <w:spacing w:val="-35"/>
        </w:rPr>
        <w:t> </w:t>
      </w:r>
      <w:r>
        <w:rPr>
          <w:color w:val="24292F"/>
        </w:rPr>
        <w:t>headed</w:t>
      </w:r>
      <w:r>
        <w:rPr>
          <w:color w:val="24292F"/>
          <w:spacing w:val="-6"/>
        </w:rPr>
        <w:t> </w:t>
      </w:r>
      <w:r>
        <w:rPr>
          <w:color w:val="24292F"/>
        </w:rPr>
        <w:t>for</w:t>
      </w:r>
      <w:r>
        <w:rPr>
          <w:color w:val="24292F"/>
          <w:spacing w:val="-5"/>
        </w:rPr>
        <w:t> </w:t>
      </w:r>
      <w:r>
        <w:rPr>
          <w:color w:val="24292F"/>
        </w:rPr>
        <w:t>the</w:t>
      </w:r>
      <w:r>
        <w:rPr>
          <w:color w:val="24292F"/>
          <w:spacing w:val="14"/>
        </w:rPr>
        <w:t> </w:t>
      </w:r>
      <w:r>
        <w:rPr>
          <w:color w:val="FF0000"/>
        </w:rPr>
        <w:t>grocery</w:t>
      </w:r>
      <w:r>
        <w:rPr>
          <w:color w:val="FF0000"/>
          <w:spacing w:val="3"/>
        </w:rPr>
        <w:t> </w:t>
      </w:r>
      <w:r>
        <w:rPr>
          <w:color w:val="24292F"/>
        </w:rPr>
        <w:t>store</w:t>
      </w:r>
    </w:p>
    <w:p>
      <w:pPr>
        <w:pStyle w:val="ListParagraph"/>
        <w:numPr>
          <w:ilvl w:val="0"/>
          <w:numId w:val="43"/>
        </w:numPr>
        <w:tabs>
          <w:tab w:pos="451" w:val="left" w:leader="none"/>
        </w:tabs>
        <w:spacing w:line="240" w:lineRule="auto" w:before="308" w:after="0"/>
        <w:ind w:left="450" w:right="0" w:hanging="331"/>
        <w:jc w:val="left"/>
        <w:rPr>
          <w:color w:val="303030"/>
          <w:sz w:val="31"/>
        </w:rPr>
      </w:pPr>
      <w:r>
        <w:rPr>
          <w:sz w:val="31"/>
          <w:shd w:fill="FFFF00" w:color="auto" w:val="clear"/>
        </w:rPr>
        <w:t>agricultural</w:t>
      </w:r>
      <w:r>
        <w:rPr>
          <w:spacing w:val="39"/>
          <w:sz w:val="31"/>
          <w:shd w:fill="FFFF00" w:color="auto" w:val="clear"/>
        </w:rPr>
        <w:t> </w:t>
      </w:r>
      <w:r>
        <w:rPr>
          <w:color w:val="24292F"/>
          <w:sz w:val="31"/>
          <w:shd w:fill="FFFF00" w:color="auto" w:val="clear"/>
        </w:rPr>
        <w:t>(3</w:t>
      </w:r>
      <w:r>
        <w:rPr>
          <w:color w:val="24292F"/>
          <w:spacing w:val="5"/>
          <w:sz w:val="31"/>
          <w:shd w:fill="FFFF00" w:color="auto" w:val="clear"/>
        </w:rPr>
        <w:t>) </w:t>
      </w:r>
      <w:r>
        <w:rPr>
          <w:color w:val="24292F"/>
          <w:sz w:val="31"/>
          <w:shd w:fill="FFFF00" w:color="auto" w:val="clear"/>
        </w:rPr>
        <w:t>adj</w:t>
      </w:r>
      <w:r>
        <w:rPr>
          <w:color w:val="24292F"/>
          <w:spacing w:val="16"/>
          <w:sz w:val="31"/>
          <w:shd w:fill="FFFF00" w:color="auto" w:val="clear"/>
        </w:rPr>
        <w:t>. </w:t>
      </w:r>
      <w:r>
        <w:rPr>
          <w:rFonts w:ascii="SimSun" w:eastAsia="SimSun" w:hint="eastAsia"/>
          <w:color w:val="24292F"/>
          <w:sz w:val="31"/>
          <w:shd w:fill="FFFF00" w:color="auto" w:val="clear"/>
        </w:rPr>
        <w:t>农业的</w:t>
      </w:r>
    </w:p>
    <w:p>
      <w:pPr>
        <w:tabs>
          <w:tab w:pos="3269" w:val="left" w:leader="none"/>
        </w:tabs>
        <w:spacing w:before="299"/>
        <w:ind w:left="119" w:right="0" w:firstLine="0"/>
        <w:jc w:val="left"/>
        <w:rPr>
          <w:sz w:val="31"/>
        </w:rPr>
      </w:pPr>
      <w:r>
        <w:rPr>
          <w:color w:val="303030"/>
          <w:sz w:val="31"/>
        </w:rPr>
        <w:t>agricultural</w:t>
      </w:r>
      <w:r>
        <w:rPr>
          <w:color w:val="303030"/>
          <w:spacing w:val="36"/>
          <w:sz w:val="31"/>
        </w:rPr>
        <w:t> </w:t>
      </w:r>
      <w:r>
        <w:rPr>
          <w:color w:val="303030"/>
          <w:sz w:val="31"/>
        </w:rPr>
        <w:t>products</w:t>
      </w:r>
      <w:r>
        <w:rPr>
          <w:color w:val="303030"/>
          <w:spacing w:val="113"/>
          <w:sz w:val="31"/>
        </w:rPr>
        <w:t> </w:t>
      </w:r>
      <w:r>
        <w:rPr>
          <w:color w:val="303030"/>
          <w:sz w:val="31"/>
        </w:rPr>
        <w:t>;</w:t>
        <w:tab/>
        <w:t>agricultural</w:t>
      </w:r>
      <w:r>
        <w:rPr>
          <w:color w:val="303030"/>
          <w:spacing w:val="34"/>
          <w:sz w:val="31"/>
        </w:rPr>
        <w:t> </w:t>
      </w:r>
      <w:r>
        <w:rPr>
          <w:color w:val="303030"/>
          <w:sz w:val="31"/>
        </w:rPr>
        <w:t>science</w:t>
      </w:r>
    </w:p>
    <w:p>
      <w:pPr>
        <w:spacing w:before="268"/>
        <w:ind w:left="120" w:right="0" w:firstLine="0"/>
        <w:jc w:val="left"/>
        <w:rPr>
          <w:sz w:val="31"/>
        </w:rPr>
      </w:pPr>
      <w:r>
        <w:rPr>
          <w:rFonts w:ascii="SimSun" w:eastAsia="SimSun" w:hint="eastAsia"/>
          <w:color w:val="303030"/>
          <w:sz w:val="31"/>
          <w:shd w:fill="C0C0C0" w:color="auto" w:val="clear"/>
        </w:rPr>
        <w:t>考</w:t>
      </w:r>
      <w:r>
        <w:rPr>
          <w:rFonts w:ascii="SimSun" w:eastAsia="SimSun" w:hint="eastAsia"/>
          <w:color w:val="303030"/>
          <w:spacing w:val="-72"/>
          <w:sz w:val="31"/>
        </w:rPr>
        <w:t> </w:t>
      </w:r>
      <w:r>
        <w:rPr>
          <w:color w:val="303030"/>
          <w:sz w:val="31"/>
        </w:rPr>
        <w:t>agricultural</w:t>
      </w:r>
      <w:r>
        <w:rPr>
          <w:color w:val="303030"/>
          <w:spacing w:val="41"/>
          <w:sz w:val="31"/>
        </w:rPr>
        <w:t> </w:t>
      </w:r>
      <w:r>
        <w:rPr>
          <w:color w:val="303030"/>
          <w:sz w:val="31"/>
        </w:rPr>
        <w:t>workers</w:t>
      </w:r>
    </w:p>
    <w:p>
      <w:pPr>
        <w:spacing w:after="0"/>
        <w:jc w:val="left"/>
        <w:rPr>
          <w:sz w:val="31"/>
        </w:rPr>
        <w:sectPr>
          <w:footerReference w:type="default" r:id="rId39"/>
          <w:pgSz w:w="11910" w:h="16850"/>
          <w:pgMar w:footer="502" w:header="0" w:top="640" w:bottom="700" w:left="600" w:right="620"/>
        </w:sectPr>
      </w:pPr>
    </w:p>
    <w:p>
      <w:pPr>
        <w:spacing w:before="60"/>
        <w:ind w:left="120" w:right="0" w:firstLine="0"/>
        <w:jc w:val="left"/>
        <w:rPr>
          <w:rFonts w:ascii="SimSun" w:eastAsia="SimSun" w:hint="eastAsia"/>
          <w:sz w:val="31"/>
        </w:rPr>
      </w:pPr>
      <w:r>
        <w:rPr>
          <w:rFonts w:ascii="SimSun" w:eastAsia="SimSun" w:hint="eastAsia"/>
          <w:color w:val="303030"/>
          <w:sz w:val="31"/>
        </w:rPr>
        <w:t>派生词：</w:t>
      </w:r>
      <w:r>
        <w:rPr>
          <w:color w:val="303030"/>
          <w:sz w:val="31"/>
        </w:rPr>
        <w:t>agriculture</w:t>
      </w:r>
      <w:r>
        <w:rPr>
          <w:color w:val="303030"/>
          <w:spacing w:val="30"/>
          <w:sz w:val="31"/>
        </w:rPr>
        <w:t> (</w:t>
      </w:r>
      <w:r>
        <w:rPr>
          <w:color w:val="303030"/>
          <w:sz w:val="31"/>
        </w:rPr>
        <w:t>1</w:t>
      </w:r>
      <w:r>
        <w:rPr>
          <w:color w:val="303030"/>
          <w:spacing w:val="61"/>
          <w:sz w:val="31"/>
        </w:rPr>
        <w:t>) </w:t>
      </w:r>
      <w:r>
        <w:rPr>
          <w:color w:val="303030"/>
          <w:sz w:val="31"/>
        </w:rPr>
        <w:t>n</w:t>
      </w:r>
      <w:r>
        <w:rPr>
          <w:color w:val="303030"/>
          <w:spacing w:val="13"/>
          <w:sz w:val="31"/>
        </w:rPr>
        <w:t>. </w:t>
      </w:r>
      <w:r>
        <w:rPr>
          <w:rFonts w:ascii="SimSun" w:eastAsia="SimSun" w:hint="eastAsia"/>
          <w:color w:val="303030"/>
          <w:sz w:val="31"/>
        </w:rPr>
        <w:t>农业；农艺</w:t>
      </w:r>
    </w:p>
    <w:p>
      <w:pPr>
        <w:pStyle w:val="BodyText"/>
        <w:rPr>
          <w:rFonts w:ascii="SimSun"/>
          <w:sz w:val="24"/>
        </w:rPr>
      </w:pPr>
    </w:p>
    <w:p>
      <w:pPr>
        <w:pStyle w:val="ListParagraph"/>
        <w:numPr>
          <w:ilvl w:val="0"/>
          <w:numId w:val="43"/>
        </w:numPr>
        <w:tabs>
          <w:tab w:pos="451" w:val="left" w:leader="none"/>
        </w:tabs>
        <w:spacing w:line="240" w:lineRule="auto" w:before="0" w:after="0"/>
        <w:ind w:left="450" w:right="0" w:hanging="331"/>
        <w:jc w:val="left"/>
        <w:rPr>
          <w:color w:val="303030"/>
          <w:sz w:val="31"/>
        </w:rPr>
      </w:pPr>
      <w:r>
        <w:rPr>
          <w:sz w:val="31"/>
          <w:shd w:fill="FFFF00" w:color="auto" w:val="clear"/>
        </w:rPr>
        <w:t>laborer</w:t>
      </w:r>
      <w:r>
        <w:rPr>
          <w:spacing w:val="32"/>
          <w:sz w:val="31"/>
          <w:shd w:fill="FFFF00" w:color="auto" w:val="clear"/>
        </w:rPr>
        <w:t> </w:t>
      </w:r>
      <w:r>
        <w:rPr>
          <w:color w:val="24292F"/>
          <w:sz w:val="31"/>
          <w:shd w:fill="FFFF00" w:color="auto" w:val="clear"/>
        </w:rPr>
        <w:t>(1</w:t>
      </w:r>
      <w:r>
        <w:rPr>
          <w:color w:val="24292F"/>
          <w:spacing w:val="1"/>
          <w:sz w:val="31"/>
          <w:shd w:fill="FFFF00" w:color="auto" w:val="clear"/>
        </w:rPr>
        <w:t>) </w:t>
      </w:r>
      <w:r>
        <w:rPr>
          <w:color w:val="24292F"/>
          <w:sz w:val="31"/>
          <w:shd w:fill="FFFF00" w:color="auto" w:val="clear"/>
        </w:rPr>
        <w:t>n</w:t>
      </w:r>
      <w:r>
        <w:rPr>
          <w:color w:val="24292F"/>
          <w:spacing w:val="14"/>
          <w:sz w:val="31"/>
          <w:shd w:fill="FFFF00" w:color="auto" w:val="clear"/>
        </w:rPr>
        <w:t>. </w:t>
      </w:r>
      <w:r>
        <w:rPr>
          <w:rFonts w:ascii="SimSun" w:eastAsia="SimSun" w:hint="eastAsia"/>
          <w:color w:val="24292F"/>
          <w:sz w:val="31"/>
          <w:shd w:fill="FFFF00" w:color="auto" w:val="clear"/>
        </w:rPr>
        <w:t>工人</w:t>
      </w:r>
    </w:p>
    <w:p>
      <w:pPr>
        <w:pStyle w:val="BodyText"/>
        <w:spacing w:before="8"/>
        <w:rPr>
          <w:rFonts w:ascii="SimSun"/>
          <w:sz w:val="19"/>
        </w:rPr>
      </w:pPr>
    </w:p>
    <w:p>
      <w:pPr>
        <w:spacing w:before="71"/>
        <w:ind w:left="120" w:right="0" w:firstLine="0"/>
        <w:jc w:val="left"/>
        <w:rPr>
          <w:sz w:val="31"/>
        </w:rPr>
      </w:pPr>
      <w:r>
        <w:rPr>
          <w:rFonts w:ascii="SimSun" w:eastAsia="SimSun" w:hint="eastAsia"/>
          <w:color w:val="303030"/>
          <w:spacing w:val="75"/>
          <w:sz w:val="31"/>
          <w:shd w:fill="C0C0C0" w:color="auto" w:val="clear"/>
        </w:rPr>
        <w:t>考</w:t>
      </w:r>
      <w:r>
        <w:rPr>
          <w:color w:val="303030"/>
          <w:sz w:val="31"/>
        </w:rPr>
        <w:t>farm</w:t>
      </w:r>
      <w:r>
        <w:rPr>
          <w:color w:val="303030"/>
          <w:spacing w:val="30"/>
          <w:sz w:val="31"/>
        </w:rPr>
        <w:t> </w:t>
      </w:r>
      <w:r>
        <w:rPr>
          <w:color w:val="303030"/>
          <w:sz w:val="31"/>
        </w:rPr>
        <w:t>laborers</w:t>
      </w:r>
    </w:p>
    <w:p>
      <w:pPr>
        <w:pStyle w:val="BodyText"/>
        <w:spacing w:before="9"/>
        <w:rPr>
          <w:sz w:val="26"/>
        </w:rPr>
      </w:pPr>
    </w:p>
    <w:p>
      <w:pPr>
        <w:spacing w:before="0"/>
        <w:ind w:left="120" w:right="0" w:firstLine="0"/>
        <w:jc w:val="left"/>
        <w:rPr>
          <w:rFonts w:ascii="SimSun" w:eastAsia="SimSun" w:hint="eastAsia"/>
          <w:sz w:val="31"/>
        </w:rPr>
      </w:pPr>
      <w:r>
        <w:rPr>
          <w:rFonts w:ascii="SimSun" w:eastAsia="SimSun" w:hint="eastAsia"/>
          <w:color w:val="303030"/>
          <w:sz w:val="31"/>
        </w:rPr>
        <w:t>派生词：</w:t>
      </w:r>
    </w:p>
    <w:p>
      <w:pPr>
        <w:pStyle w:val="BodyText"/>
        <w:rPr>
          <w:rFonts w:ascii="SimSun"/>
          <w:sz w:val="24"/>
        </w:rPr>
      </w:pPr>
    </w:p>
    <w:p>
      <w:pPr>
        <w:spacing w:before="0"/>
        <w:ind w:left="120" w:right="0" w:firstLine="0"/>
        <w:jc w:val="left"/>
        <w:rPr>
          <w:rFonts w:ascii="SimSun" w:eastAsia="SimSun" w:hint="eastAsia"/>
          <w:sz w:val="31"/>
        </w:rPr>
      </w:pPr>
      <w:r>
        <w:rPr>
          <w:color w:val="303030"/>
          <w:sz w:val="31"/>
        </w:rPr>
        <w:t>laborious</w:t>
      </w:r>
      <w:r>
        <w:rPr>
          <w:color w:val="303030"/>
          <w:spacing w:val="13"/>
          <w:sz w:val="31"/>
        </w:rPr>
        <w:t> (</w:t>
      </w:r>
      <w:r>
        <w:rPr>
          <w:color w:val="303030"/>
          <w:sz w:val="31"/>
        </w:rPr>
        <w:t>1</w:t>
      </w:r>
      <w:r>
        <w:rPr>
          <w:color w:val="303030"/>
          <w:spacing w:val="11"/>
          <w:sz w:val="31"/>
        </w:rPr>
        <w:t>) </w:t>
      </w:r>
      <w:r>
        <w:rPr>
          <w:color w:val="303030"/>
          <w:sz w:val="31"/>
        </w:rPr>
        <w:t>adj</w:t>
      </w:r>
      <w:r>
        <w:rPr>
          <w:color w:val="303030"/>
          <w:spacing w:val="21"/>
          <w:sz w:val="31"/>
        </w:rPr>
        <w:t>. </w:t>
      </w:r>
      <w:r>
        <w:rPr>
          <w:rFonts w:ascii="SimSun" w:eastAsia="SimSun" w:hint="eastAsia"/>
          <w:color w:val="303030"/>
          <w:sz w:val="31"/>
        </w:rPr>
        <w:t>耗时费力的；艰巨的</w:t>
      </w:r>
    </w:p>
    <w:p>
      <w:pPr>
        <w:pStyle w:val="BodyText"/>
        <w:spacing w:before="3"/>
        <w:rPr>
          <w:rFonts w:ascii="SimSun"/>
          <w:sz w:val="25"/>
        </w:rPr>
      </w:pPr>
    </w:p>
    <w:p>
      <w:pPr>
        <w:spacing w:before="0"/>
        <w:ind w:left="120" w:right="0" w:firstLine="0"/>
        <w:jc w:val="left"/>
        <w:rPr>
          <w:rFonts w:ascii="SimSun" w:eastAsia="SimSun" w:hint="eastAsia"/>
          <w:sz w:val="31"/>
        </w:rPr>
      </w:pPr>
      <w:r>
        <w:rPr>
          <w:color w:val="303030"/>
          <w:sz w:val="31"/>
        </w:rPr>
        <w:t>labour</w:t>
      </w:r>
      <w:r>
        <w:rPr>
          <w:color w:val="303030"/>
          <w:spacing w:val="10"/>
          <w:sz w:val="31"/>
        </w:rPr>
        <w:t> (</w:t>
      </w:r>
      <w:r>
        <w:rPr>
          <w:color w:val="303030"/>
          <w:sz w:val="31"/>
        </w:rPr>
        <w:t>5</w:t>
      </w:r>
      <w:r>
        <w:rPr>
          <w:color w:val="303030"/>
          <w:spacing w:val="5"/>
          <w:sz w:val="31"/>
        </w:rPr>
        <w:t>) </w:t>
      </w:r>
      <w:r>
        <w:rPr>
          <w:color w:val="303030"/>
          <w:sz w:val="31"/>
        </w:rPr>
        <w:t>n</w:t>
      </w:r>
      <w:r>
        <w:rPr>
          <w:color w:val="303030"/>
          <w:spacing w:val="17"/>
          <w:sz w:val="31"/>
        </w:rPr>
        <w:t>. </w:t>
      </w:r>
      <w:r>
        <w:rPr>
          <w:rFonts w:ascii="SimSun" w:eastAsia="SimSun" w:hint="eastAsia"/>
          <w:color w:val="303030"/>
          <w:sz w:val="31"/>
        </w:rPr>
        <w:t>劳动；工党</w:t>
      </w:r>
    </w:p>
    <w:p>
      <w:pPr>
        <w:pStyle w:val="BodyText"/>
        <w:rPr>
          <w:rFonts w:ascii="SimSun"/>
          <w:sz w:val="24"/>
        </w:rPr>
      </w:pPr>
    </w:p>
    <w:p>
      <w:pPr>
        <w:spacing w:before="0"/>
        <w:ind w:left="120" w:right="0" w:firstLine="0"/>
        <w:jc w:val="left"/>
        <w:rPr>
          <w:rFonts w:ascii="SimSun" w:eastAsia="SimSun" w:hint="eastAsia"/>
          <w:sz w:val="31"/>
        </w:rPr>
      </w:pPr>
      <w:r>
        <w:rPr>
          <w:color w:val="303030"/>
          <w:sz w:val="31"/>
        </w:rPr>
        <w:t>labour</w:t>
      </w:r>
      <w:r>
        <w:rPr>
          <w:color w:val="303030"/>
          <w:spacing w:val="20"/>
          <w:sz w:val="31"/>
        </w:rPr>
        <w:t> </w:t>
      </w:r>
      <w:r>
        <w:rPr>
          <w:color w:val="303030"/>
          <w:sz w:val="31"/>
        </w:rPr>
        <w:t>party</w:t>
      </w:r>
      <w:r>
        <w:rPr>
          <w:color w:val="303030"/>
          <w:spacing w:val="15"/>
          <w:sz w:val="31"/>
        </w:rPr>
        <w:t> (</w:t>
      </w:r>
      <w:r>
        <w:rPr>
          <w:color w:val="303030"/>
          <w:sz w:val="31"/>
        </w:rPr>
        <w:t>1</w:t>
      </w:r>
      <w:r>
        <w:rPr>
          <w:color w:val="303030"/>
          <w:spacing w:val="13"/>
          <w:sz w:val="31"/>
        </w:rPr>
        <w:t>) </w:t>
      </w:r>
      <w:r>
        <w:rPr>
          <w:color w:val="303030"/>
          <w:sz w:val="31"/>
        </w:rPr>
        <w:t>n</w:t>
      </w:r>
      <w:r>
        <w:rPr>
          <w:color w:val="303030"/>
          <w:spacing w:val="8"/>
          <w:sz w:val="31"/>
        </w:rPr>
        <w:t>. </w:t>
      </w:r>
      <w:r>
        <w:rPr>
          <w:rFonts w:ascii="SimSun" w:eastAsia="SimSun" w:hint="eastAsia"/>
          <w:color w:val="303030"/>
          <w:sz w:val="31"/>
        </w:rPr>
        <w:t>（英国）工党</w:t>
      </w:r>
    </w:p>
    <w:p>
      <w:pPr>
        <w:pStyle w:val="BodyText"/>
        <w:rPr>
          <w:rFonts w:ascii="SimSun"/>
          <w:sz w:val="20"/>
        </w:rPr>
      </w:pPr>
    </w:p>
    <w:p>
      <w:pPr>
        <w:pStyle w:val="BodyText"/>
        <w:rPr>
          <w:rFonts w:ascii="SimSun"/>
          <w:sz w:val="20"/>
        </w:rPr>
      </w:pPr>
    </w:p>
    <w:p>
      <w:pPr>
        <w:pStyle w:val="BodyText"/>
        <w:spacing w:before="7"/>
        <w:rPr>
          <w:rFonts w:ascii="SimSun"/>
          <w:sz w:val="26"/>
        </w:rPr>
      </w:pPr>
    </w:p>
    <w:p>
      <w:pPr>
        <w:pStyle w:val="ListParagraph"/>
        <w:numPr>
          <w:ilvl w:val="0"/>
          <w:numId w:val="43"/>
        </w:numPr>
        <w:tabs>
          <w:tab w:pos="451" w:val="left" w:leader="none"/>
        </w:tabs>
        <w:spacing w:line="429" w:lineRule="auto" w:before="71" w:after="0"/>
        <w:ind w:left="120" w:right="7087" w:firstLine="0"/>
        <w:jc w:val="left"/>
        <w:rPr>
          <w:color w:val="303030"/>
          <w:sz w:val="31"/>
        </w:rPr>
      </w:pPr>
      <w:r>
        <w:rPr>
          <w:sz w:val="31"/>
          <w:shd w:fill="FFFF00" w:color="auto" w:val="clear"/>
        </w:rPr>
        <w:t>grocery</w:t>
      </w:r>
      <w:r>
        <w:rPr>
          <w:spacing w:val="38"/>
          <w:sz w:val="31"/>
          <w:shd w:fill="FFFF00" w:color="auto" w:val="clear"/>
        </w:rPr>
        <w:t> </w:t>
      </w:r>
      <w:r>
        <w:rPr>
          <w:color w:val="24292F"/>
          <w:sz w:val="31"/>
          <w:shd w:fill="FFFF00" w:color="auto" w:val="clear"/>
        </w:rPr>
        <w:t>(5) n</w:t>
      </w:r>
      <w:r>
        <w:rPr>
          <w:color w:val="24292F"/>
          <w:spacing w:val="6"/>
          <w:sz w:val="31"/>
          <w:shd w:fill="FFFF00" w:color="auto" w:val="clear"/>
        </w:rPr>
        <w:t>. </w:t>
      </w:r>
      <w:r>
        <w:rPr>
          <w:rFonts w:ascii="SimSun" w:eastAsia="SimSun" w:hint="eastAsia"/>
          <w:color w:val="24292F"/>
          <w:sz w:val="31"/>
          <w:shd w:fill="FFFF00" w:color="auto" w:val="clear"/>
        </w:rPr>
        <w:t>杂货店</w:t>
      </w:r>
      <w:r>
        <w:rPr>
          <w:color w:val="303030"/>
          <w:sz w:val="31"/>
        </w:rPr>
        <w:t>grocery</w:t>
      </w:r>
      <w:r>
        <w:rPr>
          <w:color w:val="303030"/>
          <w:spacing w:val="40"/>
          <w:sz w:val="31"/>
        </w:rPr>
        <w:t> </w:t>
      </w:r>
      <w:r>
        <w:rPr>
          <w:color w:val="303030"/>
          <w:sz w:val="31"/>
        </w:rPr>
        <w:t>giants</w:t>
      </w:r>
      <w:r>
        <w:rPr>
          <w:color w:val="303030"/>
          <w:spacing w:val="29"/>
          <w:sz w:val="31"/>
        </w:rPr>
        <w:t> </w:t>
      </w:r>
      <w:r>
        <w:rPr>
          <w:rFonts w:ascii="SimSun" w:eastAsia="SimSun" w:hint="eastAsia"/>
          <w:color w:val="303030"/>
          <w:sz w:val="31"/>
        </w:rPr>
        <w:t>杂货商巨头</w:t>
      </w:r>
      <w:r>
        <w:rPr>
          <w:rFonts w:ascii="SimSun" w:eastAsia="SimSun" w:hint="eastAsia"/>
          <w:color w:val="303030"/>
          <w:spacing w:val="75"/>
          <w:sz w:val="31"/>
          <w:shd w:fill="C0C0C0" w:color="auto" w:val="clear"/>
        </w:rPr>
        <w:t>考</w:t>
      </w:r>
      <w:r>
        <w:rPr>
          <w:color w:val="303030"/>
          <w:sz w:val="31"/>
        </w:rPr>
        <w:t>grocery</w:t>
      </w:r>
      <w:r>
        <w:rPr>
          <w:color w:val="303030"/>
          <w:spacing w:val="41"/>
          <w:sz w:val="31"/>
        </w:rPr>
        <w:t> </w:t>
      </w:r>
      <w:r>
        <w:rPr>
          <w:color w:val="303030"/>
          <w:sz w:val="31"/>
        </w:rPr>
        <w:t>store</w:t>
      </w:r>
      <w:r>
        <w:rPr>
          <w:color w:val="303030"/>
          <w:spacing w:val="16"/>
          <w:sz w:val="31"/>
        </w:rPr>
        <w:t> </w:t>
      </w:r>
      <w:r>
        <w:rPr>
          <w:rFonts w:ascii="SimSun" w:eastAsia="SimSun" w:hint="eastAsia"/>
          <w:color w:val="303030"/>
          <w:sz w:val="31"/>
        </w:rPr>
        <w:t>杂货店</w:t>
      </w:r>
    </w:p>
    <w:p>
      <w:pPr>
        <w:pStyle w:val="BodyText"/>
        <w:spacing w:before="4"/>
        <w:rPr>
          <w:rFonts w:ascii="SimSun"/>
          <w:sz w:val="46"/>
        </w:rPr>
      </w:pPr>
    </w:p>
    <w:p>
      <w:pPr>
        <w:pStyle w:val="Heading1"/>
        <w:spacing w:line="360" w:lineRule="auto"/>
        <w:ind w:left="120" w:right="231"/>
      </w:pPr>
      <w:r>
        <w:rPr>
          <w:color w:val="FF0000"/>
        </w:rPr>
        <w:t>eager</w:t>
      </w:r>
      <w:r>
        <w:rPr>
          <w:color w:val="FF0000"/>
          <w:spacing w:val="-8"/>
        </w:rPr>
        <w:t> </w:t>
      </w:r>
      <w:r>
        <w:rPr>
          <w:color w:val="24292F"/>
        </w:rPr>
        <w:t>to</w:t>
      </w:r>
      <w:r>
        <w:rPr>
          <w:color w:val="24292F"/>
          <w:spacing w:val="21"/>
        </w:rPr>
        <w:t> </w:t>
      </w:r>
      <w:r>
        <w:rPr>
          <w:color w:val="FF0000"/>
        </w:rPr>
        <w:t>purchase</w:t>
      </w:r>
      <w:r>
        <w:rPr>
          <w:color w:val="FF0000"/>
          <w:spacing w:val="-26"/>
        </w:rPr>
        <w:t> </w:t>
      </w:r>
      <w:r>
        <w:rPr>
          <w:color w:val="FF0000"/>
        </w:rPr>
        <w:t>chunks</w:t>
      </w:r>
      <w:r>
        <w:rPr>
          <w:color w:val="FF0000"/>
          <w:spacing w:val="3"/>
        </w:rPr>
        <w:t> </w:t>
      </w:r>
      <w:r>
        <w:rPr>
          <w:color w:val="24292F"/>
        </w:rPr>
        <w:t>of</w:t>
      </w:r>
      <w:r>
        <w:rPr>
          <w:color w:val="24292F"/>
          <w:spacing w:val="11"/>
        </w:rPr>
        <w:t> </w:t>
      </w:r>
      <w:r>
        <w:rPr>
          <w:color w:val="FF0000"/>
        </w:rPr>
        <w:t>indispensable</w:t>
      </w:r>
      <w:r>
        <w:rPr>
          <w:color w:val="FF0000"/>
          <w:spacing w:val="-26"/>
        </w:rPr>
        <w:t> </w:t>
      </w:r>
      <w:r>
        <w:rPr>
          <w:color w:val="24292F"/>
        </w:rPr>
        <w:t>items</w:t>
      </w:r>
      <w:r>
        <w:rPr>
          <w:color w:val="24292F"/>
          <w:spacing w:val="2"/>
        </w:rPr>
        <w:t> </w:t>
      </w:r>
      <w:r>
        <w:rPr>
          <w:color w:val="24292F"/>
        </w:rPr>
        <w:t>that</w:t>
      </w:r>
      <w:r>
        <w:rPr>
          <w:color w:val="24292F"/>
          <w:spacing w:val="-8"/>
        </w:rPr>
        <w:t> </w:t>
      </w:r>
      <w:r>
        <w:rPr>
          <w:color w:val="FF0000"/>
        </w:rPr>
        <w:t>merit</w:t>
      </w:r>
      <w:r>
        <w:rPr>
          <w:color w:val="FF0000"/>
          <w:spacing w:val="-97"/>
        </w:rPr>
        <w:t> </w:t>
      </w:r>
      <w:r>
        <w:rPr>
          <w:color w:val="24292F"/>
        </w:rPr>
        <w:t>his</w:t>
      </w:r>
      <w:r>
        <w:rPr>
          <w:color w:val="24292F"/>
          <w:spacing w:val="-18"/>
        </w:rPr>
        <w:t> </w:t>
      </w:r>
      <w:r>
        <w:rPr>
          <w:color w:val="24292F"/>
        </w:rPr>
        <w:t>attention</w:t>
      </w:r>
    </w:p>
    <w:p>
      <w:pPr>
        <w:pStyle w:val="ListParagraph"/>
        <w:numPr>
          <w:ilvl w:val="0"/>
          <w:numId w:val="43"/>
        </w:numPr>
        <w:tabs>
          <w:tab w:pos="451" w:val="left" w:leader="none"/>
        </w:tabs>
        <w:spacing w:line="420" w:lineRule="auto" w:before="78" w:after="0"/>
        <w:ind w:left="120" w:right="6174" w:hanging="1"/>
        <w:jc w:val="left"/>
        <w:rPr>
          <w:color w:val="303030"/>
          <w:sz w:val="31"/>
        </w:rPr>
      </w:pPr>
      <w:r>
        <w:rPr>
          <w:sz w:val="31"/>
          <w:shd w:fill="FFFF00" w:color="auto" w:val="clear"/>
        </w:rPr>
        <w:t>eager</w:t>
      </w:r>
      <w:r>
        <w:rPr>
          <w:spacing w:val="47"/>
          <w:sz w:val="31"/>
          <w:shd w:fill="FFFF00" w:color="auto" w:val="clear"/>
        </w:rPr>
        <w:t> </w:t>
      </w:r>
      <w:r>
        <w:rPr>
          <w:color w:val="24292F"/>
          <w:sz w:val="31"/>
          <w:shd w:fill="FFFF00" w:color="auto" w:val="clear"/>
        </w:rPr>
        <w:t>(3</w:t>
      </w:r>
      <w:r>
        <w:rPr>
          <w:color w:val="24292F"/>
          <w:spacing w:val="1"/>
          <w:sz w:val="31"/>
          <w:shd w:fill="FFFF00" w:color="auto" w:val="clear"/>
        </w:rPr>
        <w:t>) </w:t>
      </w:r>
      <w:r>
        <w:rPr>
          <w:color w:val="24292F"/>
          <w:sz w:val="31"/>
          <w:shd w:fill="FFFF00" w:color="auto" w:val="clear"/>
        </w:rPr>
        <w:t>adj</w:t>
      </w:r>
      <w:r>
        <w:rPr>
          <w:color w:val="24292F"/>
          <w:spacing w:val="14"/>
          <w:sz w:val="31"/>
          <w:shd w:fill="FFFF00" w:color="auto" w:val="clear"/>
        </w:rPr>
        <w:t>. </w:t>
      </w:r>
      <w:r>
        <w:rPr>
          <w:rFonts w:ascii="SimSun" w:eastAsia="SimSun" w:hint="eastAsia"/>
          <w:color w:val="24292F"/>
          <w:sz w:val="31"/>
          <w:shd w:fill="FFFF00" w:color="auto" w:val="clear"/>
        </w:rPr>
        <w:t>渴望的；迫切的</w:t>
      </w:r>
      <w:r>
        <w:rPr>
          <w:color w:val="303030"/>
          <w:sz w:val="31"/>
        </w:rPr>
        <w:t>be</w:t>
      </w:r>
      <w:r>
        <w:rPr>
          <w:color w:val="303030"/>
          <w:spacing w:val="6"/>
          <w:sz w:val="31"/>
        </w:rPr>
        <w:t> </w:t>
      </w:r>
      <w:r>
        <w:rPr>
          <w:color w:val="303030"/>
          <w:sz w:val="31"/>
        </w:rPr>
        <w:t>eager</w:t>
      </w:r>
      <w:r>
        <w:rPr>
          <w:color w:val="303030"/>
          <w:spacing w:val="43"/>
          <w:sz w:val="31"/>
        </w:rPr>
        <w:t> </w:t>
      </w:r>
      <w:r>
        <w:rPr>
          <w:color w:val="303030"/>
          <w:sz w:val="31"/>
        </w:rPr>
        <w:t>for</w:t>
      </w:r>
      <w:r>
        <w:rPr>
          <w:color w:val="303030"/>
          <w:spacing w:val="-3"/>
          <w:sz w:val="31"/>
        </w:rPr>
        <w:t> </w:t>
      </w:r>
      <w:r>
        <w:rPr>
          <w:color w:val="303030"/>
          <w:sz w:val="31"/>
        </w:rPr>
        <w:t>sth.</w:t>
      </w:r>
    </w:p>
    <w:p>
      <w:pPr>
        <w:spacing w:line="348" w:lineRule="exact" w:before="0"/>
        <w:ind w:left="120" w:right="0" w:firstLine="0"/>
        <w:jc w:val="left"/>
        <w:rPr>
          <w:sz w:val="31"/>
        </w:rPr>
      </w:pPr>
      <w:r>
        <w:rPr>
          <w:color w:val="303030"/>
          <w:sz w:val="31"/>
        </w:rPr>
        <w:t>be</w:t>
      </w:r>
      <w:r>
        <w:rPr>
          <w:color w:val="303030"/>
          <w:spacing w:val="3"/>
          <w:sz w:val="31"/>
        </w:rPr>
        <w:t> </w:t>
      </w:r>
      <w:r>
        <w:rPr>
          <w:color w:val="303030"/>
          <w:sz w:val="31"/>
        </w:rPr>
        <w:t>eager</w:t>
      </w:r>
      <w:r>
        <w:rPr>
          <w:color w:val="303030"/>
          <w:spacing w:val="37"/>
          <w:sz w:val="31"/>
        </w:rPr>
        <w:t> </w:t>
      </w:r>
      <w:r>
        <w:rPr>
          <w:color w:val="303030"/>
          <w:sz w:val="31"/>
        </w:rPr>
        <w:t>to</w:t>
      </w:r>
      <w:r>
        <w:rPr>
          <w:color w:val="303030"/>
          <w:spacing w:val="1"/>
          <w:sz w:val="31"/>
        </w:rPr>
        <w:t> </w:t>
      </w:r>
      <w:r>
        <w:rPr>
          <w:color w:val="303030"/>
          <w:sz w:val="31"/>
        </w:rPr>
        <w:t>do</w:t>
      </w:r>
      <w:r>
        <w:rPr>
          <w:color w:val="303030"/>
          <w:spacing w:val="15"/>
          <w:sz w:val="31"/>
        </w:rPr>
        <w:t> </w:t>
      </w:r>
      <w:r>
        <w:rPr>
          <w:color w:val="303030"/>
          <w:sz w:val="31"/>
        </w:rPr>
        <w:t>sth.</w:t>
      </w:r>
    </w:p>
    <w:p>
      <w:pPr>
        <w:spacing w:before="268"/>
        <w:ind w:left="120" w:right="0" w:firstLine="0"/>
        <w:jc w:val="left"/>
        <w:rPr>
          <w:sz w:val="31"/>
        </w:rPr>
      </w:pPr>
      <w:r>
        <w:rPr>
          <w:rFonts w:ascii="SimSun" w:eastAsia="SimSun" w:hint="eastAsia"/>
          <w:color w:val="303030"/>
          <w:spacing w:val="75"/>
          <w:sz w:val="31"/>
          <w:shd w:fill="C0C0C0" w:color="auto" w:val="clear"/>
        </w:rPr>
        <w:t>考</w:t>
      </w:r>
      <w:r>
        <w:rPr>
          <w:color w:val="303030"/>
          <w:sz w:val="31"/>
        </w:rPr>
        <w:t>Companies</w:t>
      </w:r>
      <w:r>
        <w:rPr>
          <w:color w:val="303030"/>
          <w:spacing w:val="53"/>
          <w:sz w:val="31"/>
        </w:rPr>
        <w:t> </w:t>
      </w:r>
      <w:r>
        <w:rPr>
          <w:color w:val="303030"/>
          <w:sz w:val="31"/>
        </w:rPr>
        <w:t>are</w:t>
      </w:r>
      <w:r>
        <w:rPr>
          <w:color w:val="303030"/>
          <w:spacing w:val="6"/>
          <w:sz w:val="31"/>
        </w:rPr>
        <w:t> </w:t>
      </w:r>
      <w:r>
        <w:rPr>
          <w:color w:val="303030"/>
          <w:sz w:val="31"/>
        </w:rPr>
        <w:t>eager</w:t>
      </w:r>
      <w:r>
        <w:rPr>
          <w:color w:val="303030"/>
          <w:spacing w:val="42"/>
          <w:sz w:val="31"/>
        </w:rPr>
        <w:t> </w:t>
      </w:r>
      <w:r>
        <w:rPr>
          <w:color w:val="303030"/>
          <w:sz w:val="31"/>
        </w:rPr>
        <w:t>to</w:t>
      </w:r>
      <w:r>
        <w:rPr>
          <w:color w:val="303030"/>
          <w:spacing w:val="4"/>
          <w:sz w:val="31"/>
        </w:rPr>
        <w:t> </w:t>
      </w:r>
      <w:r>
        <w:rPr>
          <w:color w:val="303030"/>
          <w:sz w:val="31"/>
        </w:rPr>
        <w:t>win</w:t>
      </w:r>
      <w:r>
        <w:rPr>
          <w:color w:val="303030"/>
          <w:spacing w:val="4"/>
          <w:sz w:val="31"/>
        </w:rPr>
        <w:t> </w:t>
      </w:r>
      <w:r>
        <w:rPr>
          <w:color w:val="303030"/>
          <w:sz w:val="31"/>
        </w:rPr>
        <w:t>patents.</w:t>
      </w:r>
    </w:p>
    <w:p>
      <w:pPr>
        <w:pStyle w:val="BodyText"/>
        <w:spacing w:before="9"/>
        <w:rPr>
          <w:sz w:val="26"/>
        </w:rPr>
      </w:pPr>
    </w:p>
    <w:p>
      <w:pPr>
        <w:spacing w:before="0"/>
        <w:ind w:left="120" w:right="0" w:firstLine="0"/>
        <w:jc w:val="left"/>
        <w:rPr>
          <w:sz w:val="31"/>
        </w:rPr>
      </w:pPr>
      <w:r>
        <w:rPr>
          <w:rFonts w:ascii="SimSun" w:eastAsia="SimSun" w:hint="eastAsia"/>
          <w:color w:val="303030"/>
          <w:spacing w:val="75"/>
          <w:sz w:val="31"/>
          <w:shd w:fill="C0C0C0" w:color="auto" w:val="clear"/>
        </w:rPr>
        <w:t>考</w:t>
      </w:r>
      <w:r>
        <w:rPr>
          <w:color w:val="303030"/>
          <w:sz w:val="31"/>
        </w:rPr>
        <w:t>They</w:t>
      </w:r>
      <w:r>
        <w:rPr>
          <w:color w:val="303030"/>
          <w:spacing w:val="46"/>
          <w:sz w:val="31"/>
        </w:rPr>
        <w:t> </w:t>
      </w:r>
      <w:r>
        <w:rPr>
          <w:color w:val="303030"/>
          <w:sz w:val="31"/>
        </w:rPr>
        <w:t>were</w:t>
      </w:r>
      <w:r>
        <w:rPr>
          <w:color w:val="303030"/>
          <w:spacing w:val="19"/>
          <w:sz w:val="31"/>
        </w:rPr>
        <w:t> </w:t>
      </w:r>
      <w:r>
        <w:rPr>
          <w:color w:val="303030"/>
          <w:sz w:val="31"/>
        </w:rPr>
        <w:t>less</w:t>
      </w:r>
      <w:r>
        <w:rPr>
          <w:color w:val="303030"/>
          <w:spacing w:val="7"/>
          <w:sz w:val="31"/>
        </w:rPr>
        <w:t> </w:t>
      </w:r>
      <w:r>
        <w:rPr>
          <w:color w:val="303030"/>
          <w:sz w:val="31"/>
        </w:rPr>
        <w:t>eager</w:t>
      </w:r>
      <w:r>
        <w:rPr>
          <w:color w:val="303030"/>
          <w:spacing w:val="40"/>
          <w:sz w:val="31"/>
        </w:rPr>
        <w:t> </w:t>
      </w:r>
      <w:r>
        <w:rPr>
          <w:color w:val="303030"/>
          <w:sz w:val="31"/>
        </w:rPr>
        <w:t>to</w:t>
      </w:r>
      <w:r>
        <w:rPr>
          <w:color w:val="303030"/>
          <w:spacing w:val="-12"/>
          <w:sz w:val="31"/>
        </w:rPr>
        <w:t> </w:t>
      </w:r>
      <w:r>
        <w:rPr>
          <w:color w:val="303030"/>
          <w:sz w:val="31"/>
        </w:rPr>
        <w:t>deal</w:t>
      </w:r>
      <w:r>
        <w:rPr>
          <w:color w:val="303030"/>
          <w:spacing w:val="27"/>
          <w:sz w:val="31"/>
        </w:rPr>
        <w:t> </w:t>
      </w:r>
      <w:r>
        <w:rPr>
          <w:color w:val="303030"/>
          <w:sz w:val="31"/>
        </w:rPr>
        <w:t>with</w:t>
      </w:r>
      <w:r>
        <w:rPr>
          <w:color w:val="303030"/>
          <w:spacing w:val="16"/>
          <w:sz w:val="31"/>
        </w:rPr>
        <w:t> </w:t>
      </w:r>
      <w:r>
        <w:rPr>
          <w:color w:val="303030"/>
          <w:sz w:val="31"/>
        </w:rPr>
        <w:t>bizarre</w:t>
      </w:r>
      <w:r>
        <w:rPr>
          <w:color w:val="303030"/>
          <w:spacing w:val="20"/>
          <w:sz w:val="31"/>
        </w:rPr>
        <w:t> </w:t>
      </w:r>
      <w:r>
        <w:rPr>
          <w:color w:val="303030"/>
          <w:sz w:val="31"/>
        </w:rPr>
        <w:t>data.</w:t>
      </w:r>
    </w:p>
    <w:p>
      <w:pPr>
        <w:pStyle w:val="BodyText"/>
        <w:spacing w:before="1"/>
        <w:rPr>
          <w:sz w:val="28"/>
        </w:rPr>
      </w:pPr>
    </w:p>
    <w:p>
      <w:pPr>
        <w:spacing w:before="0"/>
        <w:ind w:left="120" w:right="0" w:firstLine="0"/>
        <w:jc w:val="left"/>
        <w:rPr>
          <w:rFonts w:ascii="SimSun" w:eastAsia="SimSun" w:hint="eastAsia"/>
          <w:sz w:val="31"/>
        </w:rPr>
      </w:pPr>
      <w:r>
        <w:rPr>
          <w:rFonts w:ascii="SimSun" w:eastAsia="SimSun" w:hint="eastAsia"/>
          <w:color w:val="303030"/>
          <w:sz w:val="31"/>
        </w:rPr>
        <w:t>派生词：</w:t>
      </w:r>
    </w:p>
    <w:p>
      <w:pPr>
        <w:pStyle w:val="BodyText"/>
        <w:rPr>
          <w:rFonts w:ascii="SimSun"/>
          <w:sz w:val="24"/>
        </w:rPr>
      </w:pPr>
    </w:p>
    <w:p>
      <w:pPr>
        <w:spacing w:before="0"/>
        <w:ind w:left="120" w:right="0" w:firstLine="0"/>
        <w:jc w:val="left"/>
        <w:rPr>
          <w:rFonts w:ascii="SimSun" w:eastAsia="SimSun" w:hint="eastAsia"/>
          <w:sz w:val="31"/>
        </w:rPr>
      </w:pPr>
      <w:r>
        <w:rPr>
          <w:color w:val="303030"/>
          <w:sz w:val="31"/>
        </w:rPr>
        <w:t>eagerness</w:t>
      </w:r>
      <w:r>
        <w:rPr>
          <w:color w:val="303030"/>
          <w:spacing w:val="31"/>
          <w:sz w:val="31"/>
        </w:rPr>
        <w:t> (</w:t>
      </w:r>
      <w:r>
        <w:rPr>
          <w:color w:val="303030"/>
          <w:sz w:val="31"/>
        </w:rPr>
        <w:t>1</w:t>
      </w:r>
      <w:r>
        <w:rPr>
          <w:color w:val="303030"/>
          <w:spacing w:val="10"/>
          <w:sz w:val="31"/>
        </w:rPr>
        <w:t>) </w:t>
      </w:r>
      <w:r>
        <w:rPr>
          <w:color w:val="303030"/>
          <w:sz w:val="31"/>
        </w:rPr>
        <w:t>n</w:t>
      </w:r>
      <w:r>
        <w:rPr>
          <w:color w:val="303030"/>
          <w:spacing w:val="6"/>
          <w:sz w:val="31"/>
        </w:rPr>
        <w:t>. </w:t>
      </w:r>
      <w:r>
        <w:rPr>
          <w:rFonts w:ascii="SimSun" w:eastAsia="SimSun" w:hint="eastAsia"/>
          <w:color w:val="303030"/>
          <w:sz w:val="31"/>
        </w:rPr>
        <w:t>渴望；热心；热切</w:t>
      </w:r>
    </w:p>
    <w:p>
      <w:pPr>
        <w:spacing w:after="0"/>
        <w:jc w:val="left"/>
        <w:rPr>
          <w:rFonts w:ascii="SimSun" w:eastAsia="SimSun" w:hint="eastAsia"/>
          <w:sz w:val="31"/>
        </w:rPr>
        <w:sectPr>
          <w:footerReference w:type="default" r:id="rId40"/>
          <w:pgSz w:w="11910" w:h="16850"/>
          <w:pgMar w:footer="502" w:header="0" w:top="660" w:bottom="700" w:left="600" w:right="620"/>
        </w:sectPr>
      </w:pPr>
    </w:p>
    <w:p>
      <w:pPr>
        <w:pStyle w:val="ListParagraph"/>
        <w:numPr>
          <w:ilvl w:val="0"/>
          <w:numId w:val="43"/>
        </w:numPr>
        <w:tabs>
          <w:tab w:pos="451" w:val="left" w:leader="none"/>
        </w:tabs>
        <w:spacing w:line="420" w:lineRule="auto" w:before="55" w:after="0"/>
        <w:ind w:left="120" w:right="5002" w:hanging="1"/>
        <w:jc w:val="left"/>
        <w:rPr>
          <w:color w:val="303030"/>
          <w:sz w:val="31"/>
        </w:rPr>
      </w:pPr>
      <w:r>
        <w:rPr>
          <w:sz w:val="31"/>
          <w:shd w:fill="FFFF00" w:color="auto" w:val="clear"/>
        </w:rPr>
        <w:t>purchase</w:t>
      </w:r>
      <w:r>
        <w:rPr>
          <w:spacing w:val="44"/>
          <w:sz w:val="31"/>
          <w:shd w:fill="FFFF00" w:color="auto" w:val="clear"/>
        </w:rPr>
        <w:t> </w:t>
      </w:r>
      <w:r>
        <w:rPr>
          <w:color w:val="24292F"/>
          <w:sz w:val="31"/>
          <w:shd w:fill="FFFF00" w:color="auto" w:val="clear"/>
        </w:rPr>
        <w:t>(8</w:t>
      </w:r>
      <w:r>
        <w:rPr>
          <w:color w:val="24292F"/>
          <w:spacing w:val="10"/>
          <w:sz w:val="31"/>
          <w:shd w:fill="FFFF00" w:color="auto" w:val="clear"/>
        </w:rPr>
        <w:t>) </w:t>
      </w:r>
      <w:r>
        <w:rPr>
          <w:color w:val="24292F"/>
          <w:sz w:val="31"/>
          <w:shd w:fill="FFFF00" w:color="auto" w:val="clear"/>
        </w:rPr>
        <w:t>n</w:t>
      </w:r>
      <w:r>
        <w:rPr>
          <w:color w:val="24292F"/>
          <w:spacing w:val="6"/>
          <w:sz w:val="31"/>
          <w:shd w:fill="FFFF00" w:color="auto" w:val="clear"/>
        </w:rPr>
        <w:t>. </w:t>
      </w:r>
      <w:r>
        <w:rPr>
          <w:rFonts w:ascii="SimSun" w:eastAsia="SimSun" w:hint="eastAsia"/>
          <w:color w:val="24292F"/>
          <w:sz w:val="31"/>
          <w:shd w:fill="FFFF00" w:color="auto" w:val="clear"/>
        </w:rPr>
        <w:t>购买；购买物；</w:t>
      </w:r>
      <w:r>
        <w:rPr>
          <w:color w:val="24292F"/>
          <w:sz w:val="31"/>
          <w:shd w:fill="FFFF00" w:color="auto" w:val="clear"/>
        </w:rPr>
        <w:t>v</w:t>
      </w:r>
      <w:r>
        <w:rPr>
          <w:color w:val="24292F"/>
          <w:spacing w:val="22"/>
          <w:sz w:val="31"/>
          <w:shd w:fill="FFFF00" w:color="auto" w:val="clear"/>
        </w:rPr>
        <w:t>. </w:t>
      </w:r>
      <w:r>
        <w:rPr>
          <w:rFonts w:ascii="SimSun" w:eastAsia="SimSun" w:hint="eastAsia"/>
          <w:color w:val="24292F"/>
          <w:sz w:val="31"/>
          <w:shd w:fill="FFFF00" w:color="auto" w:val="clear"/>
        </w:rPr>
        <w:t>购买</w:t>
      </w:r>
      <w:r>
        <w:rPr>
          <w:color w:val="303030"/>
          <w:sz w:val="31"/>
        </w:rPr>
        <w:t>purchase</w:t>
      </w:r>
      <w:r>
        <w:rPr>
          <w:color w:val="303030"/>
          <w:spacing w:val="36"/>
          <w:sz w:val="31"/>
        </w:rPr>
        <w:t> </w:t>
      </w:r>
      <w:r>
        <w:rPr>
          <w:color w:val="303030"/>
          <w:sz w:val="31"/>
        </w:rPr>
        <w:t>order/contract</w:t>
      </w:r>
    </w:p>
    <w:p>
      <w:pPr>
        <w:spacing w:line="348" w:lineRule="exact" w:before="0"/>
        <w:ind w:left="119" w:right="0" w:firstLine="0"/>
        <w:jc w:val="left"/>
        <w:rPr>
          <w:sz w:val="31"/>
        </w:rPr>
      </w:pPr>
      <w:r>
        <w:rPr>
          <w:color w:val="303030"/>
          <w:sz w:val="31"/>
        </w:rPr>
        <w:t>purchase</w:t>
      </w:r>
      <w:r>
        <w:rPr>
          <w:color w:val="303030"/>
          <w:spacing w:val="41"/>
          <w:sz w:val="31"/>
        </w:rPr>
        <w:t> </w:t>
      </w:r>
      <w:r>
        <w:rPr>
          <w:color w:val="303030"/>
          <w:sz w:val="31"/>
        </w:rPr>
        <w:t>on</w:t>
      </w:r>
    </w:p>
    <w:p>
      <w:pPr>
        <w:spacing w:before="268"/>
        <w:ind w:left="120" w:right="0" w:firstLine="0"/>
        <w:jc w:val="left"/>
        <w:rPr>
          <w:sz w:val="31"/>
        </w:rPr>
      </w:pPr>
      <w:r>
        <w:rPr>
          <w:rFonts w:ascii="SimSun" w:eastAsia="SimSun" w:hint="eastAsia"/>
          <w:color w:val="303030"/>
          <w:spacing w:val="75"/>
          <w:sz w:val="31"/>
          <w:shd w:fill="C0C0C0" w:color="auto" w:val="clear"/>
        </w:rPr>
        <w:t>考</w:t>
      </w:r>
      <w:r>
        <w:rPr>
          <w:color w:val="303030"/>
          <w:sz w:val="31"/>
        </w:rPr>
        <w:t>purchase</w:t>
      </w:r>
      <w:r>
        <w:rPr>
          <w:color w:val="303030"/>
          <w:spacing w:val="47"/>
          <w:sz w:val="31"/>
        </w:rPr>
        <w:t> </w:t>
      </w:r>
      <w:r>
        <w:rPr>
          <w:color w:val="303030"/>
          <w:sz w:val="31"/>
        </w:rPr>
        <w:t>prices</w:t>
      </w:r>
    </w:p>
    <w:p>
      <w:pPr>
        <w:pStyle w:val="BodyText"/>
        <w:spacing w:before="8"/>
        <w:rPr>
          <w:sz w:val="26"/>
        </w:rPr>
      </w:pPr>
    </w:p>
    <w:p>
      <w:pPr>
        <w:spacing w:before="1"/>
        <w:ind w:left="120" w:right="0" w:firstLine="0"/>
        <w:jc w:val="left"/>
        <w:rPr>
          <w:sz w:val="31"/>
        </w:rPr>
      </w:pPr>
      <w:r>
        <w:rPr>
          <w:rFonts w:ascii="SimSun" w:eastAsia="SimSun" w:hint="eastAsia"/>
          <w:color w:val="303030"/>
          <w:spacing w:val="75"/>
          <w:sz w:val="31"/>
          <w:shd w:fill="C0C0C0" w:color="auto" w:val="clear"/>
        </w:rPr>
        <w:t>考</w:t>
      </w:r>
      <w:r>
        <w:rPr>
          <w:color w:val="303030"/>
          <w:sz w:val="31"/>
        </w:rPr>
        <w:t>These</w:t>
      </w:r>
      <w:r>
        <w:rPr>
          <w:color w:val="303030"/>
          <w:spacing w:val="55"/>
          <w:sz w:val="31"/>
        </w:rPr>
        <w:t> </w:t>
      </w:r>
      <w:r>
        <w:rPr>
          <w:color w:val="303030"/>
          <w:sz w:val="31"/>
        </w:rPr>
        <w:t>purchases</w:t>
      </w:r>
      <w:r>
        <w:rPr>
          <w:color w:val="303030"/>
          <w:spacing w:val="42"/>
          <w:sz w:val="31"/>
        </w:rPr>
        <w:t> </w:t>
      </w:r>
      <w:r>
        <w:rPr>
          <w:color w:val="303030"/>
          <w:sz w:val="31"/>
        </w:rPr>
        <w:t>often</w:t>
      </w:r>
      <w:r>
        <w:rPr>
          <w:color w:val="303030"/>
          <w:spacing w:val="22"/>
          <w:sz w:val="31"/>
        </w:rPr>
        <w:t> </w:t>
      </w:r>
      <w:r>
        <w:rPr>
          <w:color w:val="303030"/>
          <w:sz w:val="31"/>
        </w:rPr>
        <w:t>become</w:t>
      </w:r>
      <w:r>
        <w:rPr>
          <w:color w:val="303030"/>
          <w:spacing w:val="24"/>
          <w:sz w:val="31"/>
        </w:rPr>
        <w:t> </w:t>
      </w:r>
      <w:r>
        <w:rPr>
          <w:color w:val="303030"/>
          <w:sz w:val="31"/>
        </w:rPr>
        <w:t>more</w:t>
      </w:r>
      <w:r>
        <w:rPr>
          <w:color w:val="303030"/>
          <w:spacing w:val="24"/>
          <w:sz w:val="31"/>
        </w:rPr>
        <w:t> </w:t>
      </w:r>
      <w:r>
        <w:rPr>
          <w:color w:val="303030"/>
          <w:sz w:val="31"/>
        </w:rPr>
        <w:t>valuable</w:t>
      </w:r>
      <w:r>
        <w:rPr>
          <w:color w:val="303030"/>
          <w:spacing w:val="25"/>
          <w:sz w:val="31"/>
        </w:rPr>
        <w:t> </w:t>
      </w:r>
      <w:r>
        <w:rPr>
          <w:color w:val="303030"/>
          <w:sz w:val="31"/>
        </w:rPr>
        <w:t>with</w:t>
      </w:r>
      <w:r>
        <w:rPr>
          <w:color w:val="303030"/>
          <w:spacing w:val="7"/>
          <w:sz w:val="31"/>
        </w:rPr>
        <w:t> </w:t>
      </w:r>
      <w:r>
        <w:rPr>
          <w:color w:val="303030"/>
          <w:sz w:val="31"/>
        </w:rPr>
        <w:t>time.</w:t>
      </w:r>
    </w:p>
    <w:p>
      <w:pPr>
        <w:pStyle w:val="BodyText"/>
        <w:spacing w:before="8"/>
        <w:rPr>
          <w:sz w:val="26"/>
        </w:rPr>
      </w:pPr>
    </w:p>
    <w:p>
      <w:pPr>
        <w:spacing w:before="0"/>
        <w:ind w:left="120" w:right="0" w:firstLine="0"/>
        <w:jc w:val="left"/>
        <w:rPr>
          <w:sz w:val="31"/>
        </w:rPr>
      </w:pPr>
      <w:r>
        <w:rPr>
          <w:rFonts w:ascii="SimSun" w:eastAsia="SimSun" w:hint="eastAsia"/>
          <w:color w:val="303030"/>
          <w:sz w:val="31"/>
          <w:shd w:fill="C0C0C0" w:color="auto" w:val="clear"/>
        </w:rPr>
        <w:t>考</w:t>
      </w:r>
      <w:r>
        <w:rPr>
          <w:rFonts w:ascii="SimSun" w:eastAsia="SimSun" w:hint="eastAsia"/>
          <w:color w:val="303030"/>
          <w:spacing w:val="-80"/>
          <w:sz w:val="31"/>
        </w:rPr>
        <w:t> </w:t>
      </w:r>
      <w:r>
        <w:rPr>
          <w:color w:val="303030"/>
          <w:sz w:val="31"/>
        </w:rPr>
        <w:t>purchase</w:t>
      </w:r>
      <w:r>
        <w:rPr>
          <w:color w:val="303030"/>
          <w:spacing w:val="53"/>
          <w:sz w:val="31"/>
        </w:rPr>
        <w:t> </w:t>
      </w:r>
      <w:r>
        <w:rPr>
          <w:color w:val="303030"/>
          <w:sz w:val="31"/>
        </w:rPr>
        <w:t>the</w:t>
      </w:r>
      <w:r>
        <w:rPr>
          <w:color w:val="303030"/>
          <w:spacing w:val="8"/>
          <w:sz w:val="31"/>
        </w:rPr>
        <w:t> </w:t>
      </w:r>
      <w:r>
        <w:rPr>
          <w:color w:val="303030"/>
          <w:sz w:val="31"/>
        </w:rPr>
        <w:t>goods</w:t>
      </w:r>
    </w:p>
    <w:p>
      <w:pPr>
        <w:pStyle w:val="BodyText"/>
        <w:rPr>
          <w:sz w:val="20"/>
        </w:rPr>
      </w:pPr>
    </w:p>
    <w:p>
      <w:pPr>
        <w:pStyle w:val="BodyText"/>
        <w:rPr>
          <w:sz w:val="20"/>
        </w:rPr>
      </w:pPr>
    </w:p>
    <w:p>
      <w:pPr>
        <w:pStyle w:val="BodyText"/>
        <w:rPr>
          <w:sz w:val="20"/>
        </w:rPr>
      </w:pPr>
    </w:p>
    <w:p>
      <w:pPr>
        <w:pStyle w:val="ListParagraph"/>
        <w:numPr>
          <w:ilvl w:val="0"/>
          <w:numId w:val="43"/>
        </w:numPr>
        <w:tabs>
          <w:tab w:pos="451" w:val="left" w:leader="none"/>
        </w:tabs>
        <w:spacing w:line="420" w:lineRule="auto" w:before="248" w:after="0"/>
        <w:ind w:left="120" w:right="8214" w:firstLine="0"/>
        <w:jc w:val="left"/>
        <w:rPr>
          <w:color w:val="24292F"/>
          <w:sz w:val="31"/>
        </w:rPr>
      </w:pPr>
      <w:r>
        <w:rPr>
          <w:sz w:val="31"/>
          <w:shd w:fill="FFFF00" w:color="auto" w:val="clear"/>
        </w:rPr>
        <w:t>chunk</w:t>
      </w:r>
      <w:r>
        <w:rPr>
          <w:spacing w:val="19"/>
          <w:sz w:val="31"/>
          <w:shd w:fill="FFFF00" w:color="auto" w:val="clear"/>
        </w:rPr>
        <w:t> </w:t>
      </w:r>
      <w:r>
        <w:rPr>
          <w:color w:val="24292F"/>
          <w:sz w:val="31"/>
          <w:shd w:fill="FFFF00" w:color="auto" w:val="clear"/>
        </w:rPr>
        <w:t>(2</w:t>
      </w:r>
      <w:r>
        <w:rPr>
          <w:color w:val="24292F"/>
          <w:spacing w:val="5"/>
          <w:sz w:val="31"/>
          <w:shd w:fill="FFFF00" w:color="auto" w:val="clear"/>
        </w:rPr>
        <w:t>) </w:t>
      </w:r>
      <w:r>
        <w:rPr>
          <w:color w:val="24292F"/>
          <w:sz w:val="31"/>
          <w:shd w:fill="FFFF00" w:color="auto" w:val="clear"/>
        </w:rPr>
        <w:t>n</w:t>
      </w:r>
      <w:r>
        <w:rPr>
          <w:color w:val="24292F"/>
          <w:spacing w:val="3"/>
          <w:sz w:val="31"/>
          <w:shd w:fill="FFFF00" w:color="auto" w:val="clear"/>
        </w:rPr>
        <w:t>. </w:t>
      </w:r>
      <w:r>
        <w:rPr>
          <w:rFonts w:ascii="SimSun" w:eastAsia="SimSun" w:hint="eastAsia"/>
          <w:color w:val="24292F"/>
          <w:sz w:val="31"/>
          <w:shd w:fill="FFFF00" w:color="auto" w:val="clear"/>
        </w:rPr>
        <w:t>块</w:t>
      </w:r>
      <w:r>
        <w:rPr>
          <w:color w:val="24292F"/>
          <w:sz w:val="31"/>
        </w:rPr>
        <w:t>lexical</w:t>
      </w:r>
      <w:r>
        <w:rPr>
          <w:color w:val="24292F"/>
          <w:spacing w:val="26"/>
          <w:sz w:val="31"/>
        </w:rPr>
        <w:t> </w:t>
      </w:r>
      <w:r>
        <w:rPr>
          <w:color w:val="24292F"/>
          <w:sz w:val="31"/>
        </w:rPr>
        <w:t>chunk</w:t>
      </w:r>
    </w:p>
    <w:p>
      <w:pPr>
        <w:spacing w:line="348" w:lineRule="exact" w:before="0"/>
        <w:ind w:left="120" w:right="0" w:firstLine="0"/>
        <w:jc w:val="left"/>
        <w:rPr>
          <w:sz w:val="31"/>
        </w:rPr>
      </w:pPr>
      <w:r>
        <w:rPr>
          <w:color w:val="303030"/>
          <w:sz w:val="31"/>
        </w:rPr>
        <w:t>a</w:t>
      </w:r>
      <w:r>
        <w:rPr>
          <w:color w:val="303030"/>
          <w:spacing w:val="10"/>
          <w:sz w:val="31"/>
        </w:rPr>
        <w:t> </w:t>
      </w:r>
      <w:r>
        <w:rPr>
          <w:color w:val="303030"/>
          <w:sz w:val="31"/>
        </w:rPr>
        <w:t>chunk</w:t>
      </w:r>
      <w:r>
        <w:rPr>
          <w:color w:val="303030"/>
          <w:spacing w:val="23"/>
          <w:sz w:val="31"/>
        </w:rPr>
        <w:t> </w:t>
      </w:r>
      <w:r>
        <w:rPr>
          <w:color w:val="303030"/>
          <w:sz w:val="31"/>
        </w:rPr>
        <w:t>of</w:t>
      </w:r>
    </w:p>
    <w:p>
      <w:pPr>
        <w:spacing w:before="268"/>
        <w:ind w:left="120" w:right="0" w:firstLine="0"/>
        <w:jc w:val="left"/>
        <w:rPr>
          <w:sz w:val="31"/>
        </w:rPr>
      </w:pPr>
      <w:r>
        <w:rPr>
          <w:rFonts w:ascii="SimSun" w:eastAsia="SimSun" w:hint="eastAsia"/>
          <w:color w:val="24292F"/>
          <w:spacing w:val="75"/>
          <w:sz w:val="31"/>
          <w:shd w:fill="C0C0C0" w:color="auto" w:val="clear"/>
        </w:rPr>
        <w:t>考</w:t>
      </w:r>
      <w:r>
        <w:rPr>
          <w:color w:val="24292F"/>
          <w:sz w:val="31"/>
        </w:rPr>
        <w:t>large</w:t>
      </w:r>
      <w:r>
        <w:rPr>
          <w:color w:val="24292F"/>
          <w:spacing w:val="16"/>
          <w:sz w:val="31"/>
        </w:rPr>
        <w:t> </w:t>
      </w:r>
      <w:r>
        <w:rPr>
          <w:color w:val="24292F"/>
          <w:sz w:val="31"/>
        </w:rPr>
        <w:t>chunks</w:t>
      </w:r>
    </w:p>
    <w:p>
      <w:pPr>
        <w:pStyle w:val="BodyText"/>
        <w:rPr>
          <w:sz w:val="20"/>
        </w:rPr>
      </w:pPr>
    </w:p>
    <w:p>
      <w:pPr>
        <w:pStyle w:val="BodyText"/>
        <w:rPr>
          <w:sz w:val="20"/>
        </w:rPr>
      </w:pPr>
    </w:p>
    <w:p>
      <w:pPr>
        <w:pStyle w:val="BodyText"/>
        <w:rPr>
          <w:sz w:val="20"/>
        </w:rPr>
      </w:pPr>
    </w:p>
    <w:p>
      <w:pPr>
        <w:pStyle w:val="ListParagraph"/>
        <w:numPr>
          <w:ilvl w:val="0"/>
          <w:numId w:val="43"/>
        </w:numPr>
        <w:tabs>
          <w:tab w:pos="541" w:val="left" w:leader="none"/>
        </w:tabs>
        <w:spacing w:line="420" w:lineRule="auto" w:before="233" w:after="0"/>
        <w:ind w:left="120" w:right="5664" w:hanging="1"/>
        <w:jc w:val="left"/>
        <w:rPr>
          <w:color w:val="303030"/>
          <w:sz w:val="29"/>
        </w:rPr>
      </w:pPr>
      <w:r>
        <w:rPr>
          <w:sz w:val="31"/>
          <w:shd w:fill="FFFF00" w:color="auto" w:val="clear"/>
        </w:rPr>
        <w:t>indispensable</w:t>
      </w:r>
      <w:r>
        <w:rPr>
          <w:spacing w:val="10"/>
          <w:sz w:val="31"/>
          <w:shd w:fill="FFFF00" w:color="auto" w:val="clear"/>
        </w:rPr>
        <w:t> </w:t>
      </w:r>
      <w:r>
        <w:rPr>
          <w:color w:val="24292F"/>
          <w:sz w:val="31"/>
          <w:shd w:fill="FFFF00" w:color="auto" w:val="clear"/>
        </w:rPr>
        <w:t>(2</w:t>
      </w:r>
      <w:r>
        <w:rPr>
          <w:color w:val="24292F"/>
          <w:spacing w:val="37"/>
          <w:sz w:val="31"/>
          <w:shd w:fill="FFFF00" w:color="auto" w:val="clear"/>
        </w:rPr>
        <w:t>) </w:t>
      </w:r>
      <w:r>
        <w:rPr>
          <w:color w:val="24292F"/>
          <w:sz w:val="31"/>
          <w:shd w:fill="FFFF00" w:color="auto" w:val="clear"/>
        </w:rPr>
        <w:t>adj</w:t>
      </w:r>
      <w:r>
        <w:rPr>
          <w:color w:val="24292F"/>
          <w:spacing w:val="13"/>
          <w:sz w:val="31"/>
          <w:shd w:fill="FFFF00" w:color="auto" w:val="clear"/>
        </w:rPr>
        <w:t>. </w:t>
      </w:r>
      <w:r>
        <w:rPr>
          <w:rFonts w:ascii="SimSun" w:eastAsia="SimSun" w:hint="eastAsia"/>
          <w:color w:val="24292F"/>
          <w:sz w:val="31"/>
          <w:shd w:fill="FFFF00" w:color="auto" w:val="clear"/>
        </w:rPr>
        <w:t>必不可少的</w:t>
      </w:r>
      <w:r>
        <w:rPr>
          <w:color w:val="303030"/>
          <w:sz w:val="31"/>
        </w:rPr>
        <w:t>indispensable</w:t>
      </w:r>
      <w:r>
        <w:rPr>
          <w:color w:val="303030"/>
          <w:spacing w:val="5"/>
          <w:sz w:val="31"/>
        </w:rPr>
        <w:t> </w:t>
      </w:r>
      <w:r>
        <w:rPr>
          <w:color w:val="303030"/>
          <w:sz w:val="31"/>
        </w:rPr>
        <w:t>role</w:t>
      </w:r>
    </w:p>
    <w:p>
      <w:pPr>
        <w:spacing w:line="348" w:lineRule="exact" w:before="0"/>
        <w:ind w:left="120" w:right="0" w:firstLine="0"/>
        <w:jc w:val="left"/>
        <w:rPr>
          <w:sz w:val="31"/>
        </w:rPr>
      </w:pPr>
      <w:r>
        <w:rPr>
          <w:color w:val="303030"/>
          <w:sz w:val="31"/>
        </w:rPr>
        <w:t>be</w:t>
      </w:r>
      <w:r>
        <w:rPr>
          <w:color w:val="303030"/>
          <w:spacing w:val="5"/>
          <w:sz w:val="31"/>
        </w:rPr>
        <w:t> </w:t>
      </w:r>
      <w:r>
        <w:rPr>
          <w:color w:val="303030"/>
          <w:sz w:val="31"/>
        </w:rPr>
        <w:t>indispensable</w:t>
      </w:r>
      <w:r>
        <w:rPr>
          <w:color w:val="303030"/>
          <w:spacing w:val="65"/>
          <w:sz w:val="31"/>
        </w:rPr>
        <w:t> </w:t>
      </w:r>
      <w:r>
        <w:rPr>
          <w:color w:val="303030"/>
          <w:sz w:val="31"/>
        </w:rPr>
        <w:t>to</w:t>
      </w:r>
    </w:p>
    <w:p>
      <w:pPr>
        <w:spacing w:before="268"/>
        <w:ind w:left="120" w:right="0" w:firstLine="0"/>
        <w:jc w:val="left"/>
        <w:rPr>
          <w:sz w:val="31"/>
        </w:rPr>
      </w:pPr>
      <w:r>
        <w:rPr>
          <w:rFonts w:ascii="SimSun" w:eastAsia="SimSun" w:hint="eastAsia"/>
          <w:color w:val="303030"/>
          <w:spacing w:val="75"/>
          <w:sz w:val="31"/>
          <w:shd w:fill="C0C0C0" w:color="auto" w:val="clear"/>
        </w:rPr>
        <w:t>考</w:t>
      </w:r>
      <w:r>
        <w:rPr>
          <w:color w:val="303030"/>
          <w:sz w:val="31"/>
        </w:rPr>
        <w:t>Policies</w:t>
      </w:r>
      <w:r>
        <w:rPr>
          <w:color w:val="303030"/>
          <w:spacing w:val="26"/>
          <w:sz w:val="31"/>
        </w:rPr>
        <w:t> </w:t>
      </w:r>
      <w:r>
        <w:rPr>
          <w:color w:val="303030"/>
          <w:sz w:val="31"/>
        </w:rPr>
        <w:t>to</w:t>
      </w:r>
      <w:r>
        <w:rPr>
          <w:color w:val="303030"/>
          <w:spacing w:val="7"/>
          <w:sz w:val="31"/>
        </w:rPr>
        <w:t> </w:t>
      </w:r>
      <w:r>
        <w:rPr>
          <w:color w:val="303030"/>
          <w:sz w:val="31"/>
        </w:rPr>
        <w:t>help</w:t>
      </w:r>
      <w:r>
        <w:rPr>
          <w:color w:val="303030"/>
          <w:spacing w:val="21"/>
          <w:sz w:val="31"/>
        </w:rPr>
        <w:t> </w:t>
      </w:r>
      <w:r>
        <w:rPr>
          <w:color w:val="303030"/>
          <w:sz w:val="31"/>
        </w:rPr>
        <w:t>workers</w:t>
      </w:r>
      <w:r>
        <w:rPr>
          <w:color w:val="303030"/>
          <w:spacing w:val="26"/>
          <w:sz w:val="31"/>
        </w:rPr>
        <w:t> </w:t>
      </w:r>
      <w:r>
        <w:rPr>
          <w:color w:val="303030"/>
          <w:sz w:val="31"/>
        </w:rPr>
        <w:t>adapt</w:t>
      </w:r>
      <w:r>
        <w:rPr>
          <w:color w:val="303030"/>
          <w:spacing w:val="31"/>
          <w:sz w:val="31"/>
        </w:rPr>
        <w:t> </w:t>
      </w:r>
      <w:r>
        <w:rPr>
          <w:color w:val="303030"/>
          <w:sz w:val="31"/>
        </w:rPr>
        <w:t>will</w:t>
      </w:r>
      <w:r>
        <w:rPr>
          <w:color w:val="303030"/>
          <w:spacing w:val="17"/>
          <w:sz w:val="31"/>
        </w:rPr>
        <w:t> </w:t>
      </w:r>
      <w:r>
        <w:rPr>
          <w:color w:val="303030"/>
          <w:sz w:val="31"/>
        </w:rPr>
        <w:t>be</w:t>
      </w:r>
      <w:r>
        <w:rPr>
          <w:color w:val="303030"/>
          <w:spacing w:val="9"/>
          <w:sz w:val="31"/>
        </w:rPr>
        <w:t> </w:t>
      </w:r>
      <w:r>
        <w:rPr>
          <w:color w:val="303030"/>
          <w:sz w:val="31"/>
        </w:rPr>
        <w:t>indispensable.</w:t>
      </w:r>
    </w:p>
    <w:p>
      <w:pPr>
        <w:pStyle w:val="BodyText"/>
        <w:rPr>
          <w:sz w:val="20"/>
        </w:rPr>
      </w:pPr>
    </w:p>
    <w:p>
      <w:pPr>
        <w:pStyle w:val="BodyText"/>
        <w:rPr>
          <w:sz w:val="20"/>
        </w:rPr>
      </w:pPr>
    </w:p>
    <w:p>
      <w:pPr>
        <w:pStyle w:val="BodyText"/>
        <w:rPr>
          <w:sz w:val="20"/>
        </w:rPr>
      </w:pPr>
    </w:p>
    <w:p>
      <w:pPr>
        <w:pStyle w:val="ListParagraph"/>
        <w:numPr>
          <w:ilvl w:val="0"/>
          <w:numId w:val="43"/>
        </w:numPr>
        <w:tabs>
          <w:tab w:pos="541" w:val="left" w:leader="none"/>
          <w:tab w:pos="2999" w:val="left" w:leader="none"/>
        </w:tabs>
        <w:spacing w:line="417" w:lineRule="auto" w:before="233" w:after="0"/>
        <w:ind w:left="119" w:right="6024" w:firstLine="0"/>
        <w:jc w:val="left"/>
        <w:rPr>
          <w:color w:val="303030"/>
          <w:sz w:val="29"/>
        </w:rPr>
      </w:pPr>
      <w:r>
        <w:rPr>
          <w:sz w:val="31"/>
          <w:shd w:fill="FFFF00" w:color="auto" w:val="clear"/>
        </w:rPr>
        <w:t>merit</w:t>
      </w:r>
      <w:r>
        <w:rPr>
          <w:spacing w:val="23"/>
          <w:sz w:val="31"/>
          <w:shd w:fill="FFFF00" w:color="auto" w:val="clear"/>
        </w:rPr>
        <w:t> </w:t>
      </w:r>
      <w:r>
        <w:rPr>
          <w:color w:val="24292F"/>
          <w:sz w:val="31"/>
          <w:shd w:fill="FFFF00" w:color="auto" w:val="clear"/>
        </w:rPr>
        <w:t>(4)</w:t>
      </w:r>
      <w:r>
        <w:rPr>
          <w:color w:val="24292F"/>
          <w:spacing w:val="29"/>
          <w:sz w:val="31"/>
          <w:shd w:fill="FFFF00" w:color="auto" w:val="clear"/>
        </w:rPr>
        <w:t> </w:t>
      </w:r>
      <w:r>
        <w:rPr>
          <w:color w:val="24292F"/>
          <w:sz w:val="31"/>
          <w:shd w:fill="FFFF00" w:color="auto" w:val="clear"/>
        </w:rPr>
        <w:t>n.</w:t>
      </w:r>
      <w:r>
        <w:rPr>
          <w:color w:val="24292F"/>
          <w:spacing w:val="17"/>
          <w:sz w:val="31"/>
          <w:shd w:fill="FFFF00" w:color="auto" w:val="clear"/>
        </w:rPr>
        <w:t> </w:t>
      </w:r>
      <w:r>
        <w:rPr>
          <w:rFonts w:ascii="SimSun" w:eastAsia="SimSun" w:hint="eastAsia"/>
          <w:color w:val="24292F"/>
          <w:sz w:val="31"/>
          <w:shd w:fill="FFFF00" w:color="auto" w:val="clear"/>
        </w:rPr>
        <w:t>优点；价值；功绩</w:t>
      </w:r>
      <w:r>
        <w:rPr>
          <w:color w:val="303030"/>
          <w:sz w:val="31"/>
        </w:rPr>
        <w:t>the</w:t>
      </w:r>
      <w:r>
        <w:rPr>
          <w:color w:val="303030"/>
          <w:spacing w:val="9"/>
          <w:sz w:val="31"/>
        </w:rPr>
        <w:t> </w:t>
      </w:r>
      <w:r>
        <w:rPr>
          <w:color w:val="303030"/>
          <w:sz w:val="31"/>
        </w:rPr>
        <w:t>merits</w:t>
      </w:r>
      <w:r>
        <w:rPr>
          <w:color w:val="303030"/>
          <w:spacing w:val="28"/>
          <w:sz w:val="31"/>
        </w:rPr>
        <w:t> </w:t>
      </w:r>
      <w:r>
        <w:rPr>
          <w:color w:val="303030"/>
          <w:sz w:val="31"/>
        </w:rPr>
        <w:t>of sth.</w:t>
      </w:r>
      <w:r>
        <w:rPr>
          <w:color w:val="303030"/>
          <w:spacing w:val="103"/>
          <w:sz w:val="31"/>
        </w:rPr>
        <w:t> </w:t>
      </w:r>
      <w:r>
        <w:rPr>
          <w:color w:val="303030"/>
          <w:sz w:val="31"/>
        </w:rPr>
        <w:t>;</w:t>
        <w:tab/>
        <w:t>on</w:t>
      </w:r>
      <w:r>
        <w:rPr>
          <w:color w:val="303030"/>
          <w:spacing w:val="7"/>
          <w:sz w:val="31"/>
        </w:rPr>
        <w:t> </w:t>
      </w:r>
      <w:r>
        <w:rPr>
          <w:color w:val="303030"/>
          <w:sz w:val="31"/>
        </w:rPr>
        <w:t>merit</w:t>
      </w:r>
      <w:r>
        <w:rPr>
          <w:color w:val="303030"/>
          <w:spacing w:val="1"/>
          <w:sz w:val="31"/>
        </w:rPr>
        <w:t> </w:t>
      </w:r>
      <w:r>
        <w:rPr>
          <w:color w:val="303030"/>
          <w:sz w:val="31"/>
        </w:rPr>
        <w:t>merit</w:t>
      </w:r>
      <w:r>
        <w:rPr>
          <w:color w:val="303030"/>
          <w:spacing w:val="14"/>
          <w:sz w:val="31"/>
        </w:rPr>
        <w:t> </w:t>
      </w:r>
      <w:r>
        <w:rPr>
          <w:color w:val="303030"/>
          <w:sz w:val="31"/>
        </w:rPr>
        <w:t>sth.</w:t>
      </w:r>
    </w:p>
    <w:p>
      <w:pPr>
        <w:spacing w:before="3"/>
        <w:ind w:left="120" w:right="0" w:firstLine="0"/>
        <w:jc w:val="left"/>
        <w:rPr>
          <w:sz w:val="31"/>
        </w:rPr>
      </w:pPr>
      <w:r>
        <w:rPr>
          <w:rFonts w:ascii="SimSun" w:eastAsia="SimSun" w:hint="eastAsia"/>
          <w:color w:val="303030"/>
          <w:spacing w:val="75"/>
          <w:sz w:val="31"/>
          <w:shd w:fill="C0C0C0" w:color="auto" w:val="clear"/>
        </w:rPr>
        <w:t>考</w:t>
      </w:r>
      <w:r>
        <w:rPr>
          <w:color w:val="303030"/>
          <w:sz w:val="31"/>
        </w:rPr>
        <w:t>the</w:t>
      </w:r>
      <w:r>
        <w:rPr>
          <w:color w:val="303030"/>
          <w:spacing w:val="33"/>
          <w:sz w:val="31"/>
        </w:rPr>
        <w:t> </w:t>
      </w:r>
      <w:r>
        <w:rPr>
          <w:color w:val="303030"/>
          <w:sz w:val="31"/>
        </w:rPr>
        <w:t>merits</w:t>
      </w:r>
      <w:r>
        <w:rPr>
          <w:color w:val="303030"/>
          <w:spacing w:val="36"/>
          <w:sz w:val="31"/>
        </w:rPr>
        <w:t> </w:t>
      </w:r>
      <w:r>
        <w:rPr>
          <w:color w:val="303030"/>
          <w:sz w:val="31"/>
        </w:rPr>
        <w:t>of</w:t>
      </w:r>
      <w:r>
        <w:rPr>
          <w:color w:val="303030"/>
          <w:spacing w:val="5"/>
          <w:sz w:val="31"/>
        </w:rPr>
        <w:t> </w:t>
      </w:r>
      <w:r>
        <w:rPr>
          <w:color w:val="303030"/>
          <w:sz w:val="31"/>
        </w:rPr>
        <w:t>competition</w:t>
      </w:r>
    </w:p>
    <w:p>
      <w:pPr>
        <w:pStyle w:val="BodyText"/>
        <w:spacing w:before="9"/>
        <w:rPr>
          <w:sz w:val="26"/>
        </w:rPr>
      </w:pPr>
    </w:p>
    <w:p>
      <w:pPr>
        <w:spacing w:before="0"/>
        <w:ind w:left="120" w:right="0" w:firstLine="0"/>
        <w:jc w:val="left"/>
        <w:rPr>
          <w:sz w:val="31"/>
        </w:rPr>
      </w:pPr>
      <w:r>
        <w:rPr>
          <w:rFonts w:ascii="SimSun" w:eastAsia="SimSun" w:hint="eastAsia"/>
          <w:color w:val="303030"/>
          <w:spacing w:val="-1"/>
          <w:sz w:val="31"/>
          <w:shd w:fill="C0C0C0" w:color="auto" w:val="clear"/>
        </w:rPr>
        <w:t>考</w:t>
      </w:r>
      <w:r>
        <w:rPr>
          <w:rFonts w:ascii="SimSun" w:eastAsia="SimSun" w:hint="eastAsia"/>
          <w:color w:val="303030"/>
          <w:spacing w:val="-80"/>
          <w:sz w:val="31"/>
        </w:rPr>
        <w:t> </w:t>
      </w:r>
      <w:r>
        <w:rPr>
          <w:color w:val="303030"/>
          <w:spacing w:val="-1"/>
          <w:sz w:val="31"/>
        </w:rPr>
        <w:t>assess</w:t>
      </w:r>
      <w:r>
        <w:rPr>
          <w:color w:val="303030"/>
          <w:spacing w:val="39"/>
          <w:sz w:val="31"/>
        </w:rPr>
        <w:t> </w:t>
      </w:r>
      <w:r>
        <w:rPr>
          <w:color w:val="303030"/>
          <w:spacing w:val="-1"/>
          <w:sz w:val="31"/>
        </w:rPr>
        <w:t>researcher</w:t>
      </w:r>
      <w:r>
        <w:rPr>
          <w:color w:val="303030"/>
          <w:spacing w:val="58"/>
          <w:sz w:val="31"/>
        </w:rPr>
        <w:t> </w:t>
      </w:r>
      <w:r>
        <w:rPr>
          <w:color w:val="303030"/>
          <w:sz w:val="31"/>
        </w:rPr>
        <w:t>merit</w:t>
      </w:r>
    </w:p>
    <w:p>
      <w:pPr>
        <w:spacing w:after="0"/>
        <w:jc w:val="left"/>
        <w:rPr>
          <w:sz w:val="31"/>
        </w:rPr>
        <w:sectPr>
          <w:footerReference w:type="default" r:id="rId41"/>
          <w:pgSz w:w="11910" w:h="16850"/>
          <w:pgMar w:footer="502" w:header="0" w:top="1280" w:bottom="700" w:left="600" w:right="620"/>
        </w:sectPr>
      </w:pPr>
    </w:p>
    <w:p>
      <w:pPr>
        <w:spacing w:before="60"/>
        <w:ind w:left="120" w:right="0" w:firstLine="0"/>
        <w:jc w:val="left"/>
        <w:rPr>
          <w:sz w:val="31"/>
        </w:rPr>
      </w:pPr>
      <w:r>
        <w:rPr>
          <w:rFonts w:ascii="SimSun" w:eastAsia="SimSun" w:hint="eastAsia"/>
          <w:color w:val="303030"/>
          <w:spacing w:val="75"/>
          <w:sz w:val="31"/>
          <w:shd w:fill="C0C0C0" w:color="auto" w:val="clear"/>
        </w:rPr>
        <w:t>考</w:t>
      </w:r>
      <w:r>
        <w:rPr>
          <w:color w:val="303030"/>
          <w:sz w:val="31"/>
        </w:rPr>
        <w:t>Merit</w:t>
      </w:r>
      <w:r>
        <w:rPr>
          <w:color w:val="303030"/>
          <w:spacing w:val="29"/>
          <w:sz w:val="31"/>
        </w:rPr>
        <w:t> </w:t>
      </w:r>
      <w:r>
        <w:rPr>
          <w:color w:val="303030"/>
          <w:sz w:val="31"/>
        </w:rPr>
        <w:t>pay</w:t>
      </w:r>
      <w:r>
        <w:rPr>
          <w:color w:val="303030"/>
          <w:spacing w:val="35"/>
          <w:sz w:val="31"/>
        </w:rPr>
        <w:t> </w:t>
      </w:r>
      <w:r>
        <w:rPr>
          <w:color w:val="303030"/>
          <w:sz w:val="31"/>
        </w:rPr>
        <w:t>faced</w:t>
      </w:r>
      <w:r>
        <w:rPr>
          <w:color w:val="303030"/>
          <w:spacing w:val="20"/>
          <w:sz w:val="31"/>
        </w:rPr>
        <w:t> </w:t>
      </w:r>
      <w:r>
        <w:rPr>
          <w:color w:val="303030"/>
          <w:sz w:val="31"/>
        </w:rPr>
        <w:t>drawn-out</w:t>
      </w:r>
      <w:r>
        <w:rPr>
          <w:color w:val="303030"/>
          <w:spacing w:val="29"/>
          <w:sz w:val="31"/>
        </w:rPr>
        <w:t> </w:t>
      </w:r>
      <w:r>
        <w:rPr>
          <w:color w:val="303030"/>
          <w:sz w:val="31"/>
        </w:rPr>
        <w:t>battles.</w:t>
      </w:r>
    </w:p>
    <w:p>
      <w:pPr>
        <w:pStyle w:val="Heading1"/>
        <w:spacing w:before="289"/>
        <w:ind w:left="120"/>
      </w:pPr>
      <w:r>
        <w:rPr>
          <w:color w:val="24292F"/>
        </w:rPr>
        <w:t>and</w:t>
      </w:r>
      <w:r>
        <w:rPr>
          <w:color w:val="24292F"/>
          <w:spacing w:val="7"/>
        </w:rPr>
        <w:t> </w:t>
      </w:r>
      <w:r>
        <w:rPr>
          <w:color w:val="24292F"/>
        </w:rPr>
        <w:t>the</w:t>
      </w:r>
      <w:r>
        <w:rPr>
          <w:color w:val="24292F"/>
          <w:spacing w:val="9"/>
        </w:rPr>
        <w:t> </w:t>
      </w:r>
      <w:r>
        <w:rPr>
          <w:color w:val="24292F"/>
        </w:rPr>
        <w:t>dim</w:t>
      </w:r>
      <w:r>
        <w:rPr>
          <w:color w:val="24292F"/>
          <w:spacing w:val="-1"/>
        </w:rPr>
        <w:t> </w:t>
      </w:r>
      <w:r>
        <w:rPr>
          <w:color w:val="FF0000"/>
        </w:rPr>
        <w:t>signs </w:t>
      </w:r>
      <w:r>
        <w:rPr>
          <w:color w:val="24292F"/>
        </w:rPr>
        <w:t>of</w:t>
      </w:r>
      <w:r>
        <w:rPr>
          <w:color w:val="24292F"/>
          <w:spacing w:val="9"/>
        </w:rPr>
        <w:t> </w:t>
      </w:r>
      <w:r>
        <w:rPr>
          <w:color w:val="24292F"/>
        </w:rPr>
        <w:t>economic</w:t>
      </w:r>
      <w:r>
        <w:rPr>
          <w:color w:val="24292F"/>
          <w:spacing w:val="-28"/>
        </w:rPr>
        <w:t> </w:t>
      </w:r>
      <w:r>
        <w:rPr>
          <w:color w:val="FF0000"/>
        </w:rPr>
        <w:t>strain</w:t>
      </w:r>
      <w:r>
        <w:rPr>
          <w:color w:val="FF0000"/>
          <w:spacing w:val="-11"/>
        </w:rPr>
        <w:t> </w:t>
      </w:r>
      <w:r>
        <w:rPr>
          <w:color w:val="24292F"/>
        </w:rPr>
        <w:t>were</w:t>
      </w:r>
      <w:r>
        <w:rPr>
          <w:color w:val="24292F"/>
          <w:spacing w:val="9"/>
        </w:rPr>
        <w:t> </w:t>
      </w:r>
      <w:r>
        <w:rPr>
          <w:color w:val="FF0000"/>
        </w:rPr>
        <w:t>subtly</w:t>
      </w:r>
      <w:r>
        <w:rPr>
          <w:color w:val="FF0000"/>
          <w:spacing w:val="-19"/>
        </w:rPr>
        <w:t> </w:t>
      </w:r>
      <w:r>
        <w:rPr>
          <w:color w:val="FF0000"/>
        </w:rPr>
        <w:t>reflected</w:t>
      </w:r>
    </w:p>
    <w:p>
      <w:pPr>
        <w:pStyle w:val="ListParagraph"/>
        <w:numPr>
          <w:ilvl w:val="0"/>
          <w:numId w:val="43"/>
        </w:numPr>
        <w:tabs>
          <w:tab w:pos="541" w:val="left" w:leader="none"/>
        </w:tabs>
        <w:spacing w:line="429" w:lineRule="auto" w:before="309" w:after="0"/>
        <w:ind w:left="120" w:right="5602" w:hanging="1"/>
        <w:jc w:val="left"/>
        <w:rPr>
          <w:color w:val="303030"/>
          <w:sz w:val="29"/>
        </w:rPr>
      </w:pPr>
      <w:r>
        <w:rPr>
          <w:sz w:val="31"/>
          <w:shd w:fill="FFFF00" w:color="auto" w:val="clear"/>
        </w:rPr>
        <w:t>sign</w:t>
      </w:r>
      <w:r>
        <w:rPr>
          <w:spacing w:val="25"/>
          <w:sz w:val="31"/>
          <w:shd w:fill="FFFF00" w:color="auto" w:val="clear"/>
        </w:rPr>
        <w:t> </w:t>
      </w:r>
      <w:r>
        <w:rPr>
          <w:color w:val="24292F"/>
          <w:sz w:val="31"/>
          <w:shd w:fill="FFFF00" w:color="auto" w:val="clear"/>
        </w:rPr>
        <w:t>(19</w:t>
      </w:r>
      <w:r>
        <w:rPr>
          <w:color w:val="24292F"/>
          <w:spacing w:val="3"/>
          <w:sz w:val="31"/>
          <w:shd w:fill="FFFF00" w:color="auto" w:val="clear"/>
        </w:rPr>
        <w:t>) </w:t>
      </w:r>
      <w:r>
        <w:rPr>
          <w:color w:val="24292F"/>
          <w:sz w:val="31"/>
          <w:shd w:fill="FFFF00" w:color="auto" w:val="clear"/>
        </w:rPr>
        <w:t>v</w:t>
      </w:r>
      <w:r>
        <w:rPr>
          <w:color w:val="24292F"/>
          <w:spacing w:val="7"/>
          <w:sz w:val="31"/>
          <w:shd w:fill="FFFF00" w:color="auto" w:val="clear"/>
        </w:rPr>
        <w:t>. </w:t>
      </w:r>
      <w:r>
        <w:rPr>
          <w:rFonts w:ascii="SimSun" w:eastAsia="SimSun" w:hint="eastAsia"/>
          <w:color w:val="24292F"/>
          <w:spacing w:val="-15"/>
          <w:sz w:val="31"/>
          <w:shd w:fill="FFFF00" w:color="auto" w:val="clear"/>
        </w:rPr>
        <w:t>签署； </w:t>
      </w:r>
      <w:r>
        <w:rPr>
          <w:color w:val="24292F"/>
          <w:sz w:val="31"/>
          <w:shd w:fill="FFFF00" w:color="auto" w:val="clear"/>
        </w:rPr>
        <w:t>n</w:t>
      </w:r>
      <w:r>
        <w:rPr>
          <w:color w:val="24292F"/>
          <w:spacing w:val="15"/>
          <w:sz w:val="31"/>
          <w:shd w:fill="FFFF00" w:color="auto" w:val="clear"/>
        </w:rPr>
        <w:t>. </w:t>
      </w:r>
      <w:r>
        <w:rPr>
          <w:rFonts w:ascii="SimSun" w:eastAsia="SimSun" w:hint="eastAsia"/>
          <w:color w:val="24292F"/>
          <w:sz w:val="31"/>
          <w:shd w:fill="FFFF00" w:color="auto" w:val="clear"/>
        </w:rPr>
        <w:t>迹象；标志</w:t>
      </w:r>
      <w:r>
        <w:rPr>
          <w:color w:val="303030"/>
          <w:sz w:val="31"/>
        </w:rPr>
        <w:t>sign</w:t>
      </w:r>
      <w:r>
        <w:rPr>
          <w:color w:val="303030"/>
          <w:spacing w:val="19"/>
          <w:sz w:val="31"/>
        </w:rPr>
        <w:t> </w:t>
      </w:r>
      <w:r>
        <w:rPr>
          <w:color w:val="303030"/>
          <w:sz w:val="31"/>
        </w:rPr>
        <w:t>up</w:t>
      </w:r>
    </w:p>
    <w:p>
      <w:pPr>
        <w:spacing w:line="318" w:lineRule="exact" w:before="0"/>
        <w:ind w:left="120" w:right="0" w:firstLine="0"/>
        <w:jc w:val="left"/>
        <w:rPr>
          <w:sz w:val="31"/>
        </w:rPr>
      </w:pPr>
      <w:r>
        <w:rPr>
          <w:color w:val="303030"/>
          <w:sz w:val="31"/>
        </w:rPr>
        <w:t>sign</w:t>
      </w:r>
      <w:r>
        <w:rPr>
          <w:color w:val="303030"/>
          <w:spacing w:val="24"/>
          <w:sz w:val="31"/>
        </w:rPr>
        <w:t> </w:t>
      </w:r>
      <w:r>
        <w:rPr>
          <w:color w:val="303030"/>
          <w:sz w:val="31"/>
        </w:rPr>
        <w:t>for</w:t>
      </w:r>
    </w:p>
    <w:p>
      <w:pPr>
        <w:spacing w:line="412" w:lineRule="auto" w:before="258"/>
        <w:ind w:left="120" w:right="9194" w:firstLine="0"/>
        <w:jc w:val="left"/>
        <w:rPr>
          <w:sz w:val="31"/>
        </w:rPr>
      </w:pPr>
      <w:r>
        <w:rPr>
          <w:color w:val="303030"/>
          <w:sz w:val="31"/>
        </w:rPr>
        <w:t>sign</w:t>
      </w:r>
      <w:r>
        <w:rPr>
          <w:color w:val="303030"/>
          <w:spacing w:val="19"/>
          <w:sz w:val="31"/>
        </w:rPr>
        <w:t> </w:t>
      </w:r>
      <w:r>
        <w:rPr>
          <w:color w:val="303030"/>
          <w:sz w:val="31"/>
        </w:rPr>
        <w:t>in</w:t>
      </w:r>
      <w:r>
        <w:rPr>
          <w:color w:val="303030"/>
          <w:spacing w:val="1"/>
          <w:sz w:val="31"/>
        </w:rPr>
        <w:t> </w:t>
      </w:r>
      <w:r>
        <w:rPr>
          <w:color w:val="303030"/>
          <w:sz w:val="31"/>
        </w:rPr>
        <w:t>traffic</w:t>
      </w:r>
      <w:r>
        <w:rPr>
          <w:color w:val="303030"/>
          <w:spacing w:val="4"/>
          <w:sz w:val="31"/>
        </w:rPr>
        <w:t> </w:t>
      </w:r>
      <w:r>
        <w:rPr>
          <w:color w:val="303030"/>
          <w:sz w:val="31"/>
        </w:rPr>
        <w:t>sign</w:t>
      </w:r>
    </w:p>
    <w:p>
      <w:pPr>
        <w:spacing w:before="13"/>
        <w:ind w:left="120" w:right="0" w:firstLine="0"/>
        <w:jc w:val="left"/>
        <w:rPr>
          <w:sz w:val="31"/>
        </w:rPr>
      </w:pPr>
      <w:r>
        <w:rPr>
          <w:rFonts w:ascii="SimSun" w:eastAsia="SimSun" w:hint="eastAsia"/>
          <w:color w:val="303030"/>
          <w:spacing w:val="75"/>
          <w:sz w:val="31"/>
          <w:shd w:fill="C0C0C0" w:color="auto" w:val="clear"/>
        </w:rPr>
        <w:t>考</w:t>
      </w:r>
      <w:r>
        <w:rPr>
          <w:color w:val="303030"/>
          <w:sz w:val="31"/>
        </w:rPr>
        <w:t>sign</w:t>
      </w:r>
      <w:r>
        <w:rPr>
          <w:color w:val="303030"/>
          <w:spacing w:val="26"/>
          <w:sz w:val="31"/>
        </w:rPr>
        <w:t> </w:t>
      </w:r>
      <w:r>
        <w:rPr>
          <w:color w:val="303030"/>
          <w:sz w:val="31"/>
        </w:rPr>
        <w:t>a</w:t>
      </w:r>
      <w:r>
        <w:rPr>
          <w:color w:val="303030"/>
          <w:spacing w:val="-13"/>
          <w:sz w:val="31"/>
        </w:rPr>
        <w:t> </w:t>
      </w:r>
      <w:r>
        <w:rPr>
          <w:color w:val="303030"/>
          <w:sz w:val="31"/>
        </w:rPr>
        <w:t>range-wide</w:t>
      </w:r>
      <w:r>
        <w:rPr>
          <w:color w:val="303030"/>
          <w:spacing w:val="58"/>
          <w:sz w:val="31"/>
        </w:rPr>
        <w:t> </w:t>
      </w:r>
      <w:r>
        <w:rPr>
          <w:color w:val="303030"/>
          <w:sz w:val="31"/>
        </w:rPr>
        <w:t>management</w:t>
      </w:r>
      <w:r>
        <w:rPr>
          <w:color w:val="303030"/>
          <w:spacing w:val="65"/>
          <w:sz w:val="31"/>
        </w:rPr>
        <w:t> </w:t>
      </w:r>
      <w:r>
        <w:rPr>
          <w:color w:val="303030"/>
          <w:sz w:val="31"/>
        </w:rPr>
        <w:t>plan</w:t>
      </w:r>
    </w:p>
    <w:p>
      <w:pPr>
        <w:pStyle w:val="BodyText"/>
        <w:spacing w:before="9"/>
        <w:rPr>
          <w:sz w:val="26"/>
        </w:rPr>
      </w:pPr>
    </w:p>
    <w:p>
      <w:pPr>
        <w:spacing w:before="0"/>
        <w:ind w:left="120" w:right="0" w:firstLine="0"/>
        <w:jc w:val="left"/>
        <w:rPr>
          <w:sz w:val="31"/>
        </w:rPr>
      </w:pPr>
      <w:r>
        <w:rPr>
          <w:rFonts w:ascii="SimSun" w:eastAsia="SimSun" w:hint="eastAsia"/>
          <w:color w:val="303030"/>
          <w:spacing w:val="75"/>
          <w:sz w:val="31"/>
          <w:shd w:fill="C0C0C0" w:color="auto" w:val="clear"/>
        </w:rPr>
        <w:t>考</w:t>
      </w:r>
      <w:r>
        <w:rPr>
          <w:color w:val="303030"/>
          <w:sz w:val="31"/>
        </w:rPr>
        <w:t>the</w:t>
      </w:r>
      <w:r>
        <w:rPr>
          <w:color w:val="303030"/>
          <w:spacing w:val="28"/>
          <w:sz w:val="31"/>
        </w:rPr>
        <w:t> </w:t>
      </w:r>
      <w:r>
        <w:rPr>
          <w:color w:val="303030"/>
          <w:sz w:val="31"/>
        </w:rPr>
        <w:t>sign</w:t>
      </w:r>
      <w:r>
        <w:rPr>
          <w:color w:val="303030"/>
          <w:spacing w:val="25"/>
          <w:sz w:val="31"/>
        </w:rPr>
        <w:t> </w:t>
      </w:r>
      <w:r>
        <w:rPr>
          <w:color w:val="303030"/>
          <w:sz w:val="31"/>
        </w:rPr>
        <w:t>of</w:t>
      </w:r>
      <w:r>
        <w:rPr>
          <w:color w:val="303030"/>
          <w:spacing w:val="2"/>
          <w:sz w:val="31"/>
        </w:rPr>
        <w:t> </w:t>
      </w:r>
      <w:r>
        <w:rPr>
          <w:color w:val="303030"/>
          <w:sz w:val="31"/>
        </w:rPr>
        <w:t>crisis</w:t>
      </w:r>
    </w:p>
    <w:p>
      <w:pPr>
        <w:pStyle w:val="BodyText"/>
        <w:spacing w:before="11"/>
        <w:rPr>
          <w:sz w:val="21"/>
        </w:rPr>
      </w:pPr>
    </w:p>
    <w:p>
      <w:pPr>
        <w:spacing w:before="70"/>
        <w:ind w:left="120" w:right="0" w:firstLine="0"/>
        <w:jc w:val="left"/>
        <w:rPr>
          <w:sz w:val="31"/>
        </w:rPr>
      </w:pPr>
      <w:r>
        <w:rPr>
          <w:rFonts w:ascii="SimSun" w:eastAsia="SimSun" w:hint="eastAsia"/>
          <w:color w:val="303030"/>
          <w:spacing w:val="75"/>
          <w:sz w:val="31"/>
          <w:shd w:fill="C0C0C0" w:color="auto" w:val="clear"/>
        </w:rPr>
        <w:t>考</w:t>
      </w:r>
      <w:r>
        <w:rPr>
          <w:color w:val="303030"/>
          <w:sz w:val="31"/>
        </w:rPr>
        <w:t>a</w:t>
      </w:r>
      <w:r>
        <w:rPr>
          <w:color w:val="303030"/>
          <w:spacing w:val="3"/>
          <w:sz w:val="31"/>
        </w:rPr>
        <w:t> </w:t>
      </w:r>
      <w:r>
        <w:rPr>
          <w:color w:val="303030"/>
          <w:sz w:val="31"/>
        </w:rPr>
        <w:t>giant</w:t>
      </w:r>
      <w:r>
        <w:rPr>
          <w:color w:val="303030"/>
          <w:spacing w:val="40"/>
          <w:sz w:val="31"/>
        </w:rPr>
        <w:t> </w:t>
      </w:r>
      <w:r>
        <w:rPr>
          <w:color w:val="303030"/>
          <w:sz w:val="31"/>
        </w:rPr>
        <w:t>target</w:t>
      </w:r>
      <w:r>
        <w:rPr>
          <w:color w:val="303030"/>
          <w:spacing w:val="12"/>
          <w:sz w:val="31"/>
        </w:rPr>
        <w:t> </w:t>
      </w:r>
      <w:r>
        <w:rPr>
          <w:color w:val="303030"/>
          <w:sz w:val="31"/>
        </w:rPr>
        <w:t>sign</w:t>
      </w:r>
    </w:p>
    <w:p>
      <w:pPr>
        <w:pStyle w:val="BodyText"/>
        <w:spacing w:before="9"/>
        <w:rPr>
          <w:sz w:val="26"/>
        </w:rPr>
      </w:pPr>
    </w:p>
    <w:p>
      <w:pPr>
        <w:spacing w:before="0"/>
        <w:ind w:left="120" w:right="0" w:firstLine="0"/>
        <w:jc w:val="left"/>
        <w:rPr>
          <w:rFonts w:ascii="SimSun" w:eastAsia="SimSun" w:hint="eastAsia"/>
          <w:sz w:val="31"/>
        </w:rPr>
      </w:pPr>
      <w:r>
        <w:rPr>
          <w:rFonts w:ascii="SimSun" w:eastAsia="SimSun" w:hint="eastAsia"/>
          <w:color w:val="303030"/>
          <w:sz w:val="31"/>
        </w:rPr>
        <w:t>派生词：</w:t>
      </w:r>
      <w:r>
        <w:rPr>
          <w:color w:val="303030"/>
          <w:sz w:val="31"/>
        </w:rPr>
        <w:t>signal</w:t>
      </w:r>
      <w:r>
        <w:rPr>
          <w:color w:val="303030"/>
          <w:spacing w:val="33"/>
          <w:sz w:val="31"/>
        </w:rPr>
        <w:t> (</w:t>
      </w:r>
      <w:r>
        <w:rPr>
          <w:color w:val="303030"/>
          <w:sz w:val="31"/>
        </w:rPr>
        <w:t>9</w:t>
      </w:r>
      <w:r>
        <w:rPr>
          <w:color w:val="303030"/>
          <w:spacing w:val="40"/>
          <w:sz w:val="31"/>
        </w:rPr>
        <w:t>) </w:t>
      </w:r>
      <w:r>
        <w:rPr>
          <w:color w:val="303030"/>
          <w:sz w:val="31"/>
        </w:rPr>
        <w:t>n</w:t>
      </w:r>
      <w:r>
        <w:rPr>
          <w:color w:val="303030"/>
          <w:spacing w:val="14"/>
          <w:sz w:val="31"/>
        </w:rPr>
        <w:t>. </w:t>
      </w:r>
      <w:r>
        <w:rPr>
          <w:rFonts w:ascii="SimSun" w:eastAsia="SimSun" w:hint="eastAsia"/>
          <w:color w:val="303030"/>
          <w:spacing w:val="-15"/>
          <w:sz w:val="31"/>
        </w:rPr>
        <w:t>信号； </w:t>
      </w:r>
      <w:r>
        <w:rPr>
          <w:color w:val="303030"/>
          <w:sz w:val="31"/>
        </w:rPr>
        <w:t>v</w:t>
      </w:r>
      <w:r>
        <w:rPr>
          <w:color w:val="303030"/>
          <w:spacing w:val="6"/>
          <w:sz w:val="31"/>
        </w:rPr>
        <w:t>. </w:t>
      </w:r>
      <w:r>
        <w:rPr>
          <w:rFonts w:ascii="SimSun" w:eastAsia="SimSun" w:hint="eastAsia"/>
          <w:color w:val="303030"/>
          <w:spacing w:val="-15"/>
          <w:sz w:val="31"/>
        </w:rPr>
        <w:t>示意； </w:t>
      </w:r>
      <w:r>
        <w:rPr>
          <w:color w:val="303030"/>
          <w:sz w:val="31"/>
        </w:rPr>
        <w:t>adj</w:t>
      </w:r>
      <w:r>
        <w:rPr>
          <w:color w:val="303030"/>
          <w:spacing w:val="14"/>
          <w:sz w:val="31"/>
        </w:rPr>
        <w:t>. </w:t>
      </w:r>
      <w:r>
        <w:rPr>
          <w:rFonts w:ascii="SimSun" w:eastAsia="SimSun" w:hint="eastAsia"/>
          <w:color w:val="303030"/>
          <w:sz w:val="31"/>
        </w:rPr>
        <w:t>显著的</w:t>
      </w:r>
    </w:p>
    <w:p>
      <w:pPr>
        <w:pStyle w:val="BodyText"/>
        <w:rPr>
          <w:rFonts w:ascii="SimSun"/>
          <w:sz w:val="24"/>
        </w:rPr>
      </w:pPr>
    </w:p>
    <w:p>
      <w:pPr>
        <w:spacing w:before="1"/>
        <w:ind w:left="120" w:right="0" w:firstLine="0"/>
        <w:jc w:val="left"/>
        <w:rPr>
          <w:rFonts w:ascii="SimSun" w:eastAsia="SimSun" w:hint="eastAsia"/>
          <w:sz w:val="31"/>
        </w:rPr>
      </w:pPr>
      <w:r>
        <w:rPr>
          <w:color w:val="303030"/>
          <w:sz w:val="31"/>
        </w:rPr>
        <w:t>signature</w:t>
      </w:r>
      <w:r>
        <w:rPr>
          <w:color w:val="303030"/>
          <w:spacing w:val="21"/>
          <w:sz w:val="31"/>
        </w:rPr>
        <w:t> (</w:t>
      </w:r>
      <w:r>
        <w:rPr>
          <w:color w:val="303030"/>
          <w:sz w:val="31"/>
        </w:rPr>
        <w:t>1</w:t>
      </w:r>
      <w:r>
        <w:rPr>
          <w:color w:val="303030"/>
          <w:spacing w:val="1"/>
          <w:sz w:val="31"/>
        </w:rPr>
        <w:t>) </w:t>
      </w:r>
      <w:r>
        <w:rPr>
          <w:color w:val="303030"/>
          <w:sz w:val="31"/>
        </w:rPr>
        <w:t>n</w:t>
      </w:r>
      <w:r>
        <w:rPr>
          <w:color w:val="303030"/>
          <w:spacing w:val="6"/>
          <w:sz w:val="31"/>
        </w:rPr>
        <w:t>. </w:t>
      </w:r>
      <w:r>
        <w:rPr>
          <w:rFonts w:ascii="SimSun" w:eastAsia="SimSun" w:hint="eastAsia"/>
          <w:color w:val="303030"/>
          <w:sz w:val="31"/>
        </w:rPr>
        <w:t>签名</w:t>
      </w:r>
    </w:p>
    <w:p>
      <w:pPr>
        <w:pStyle w:val="BodyText"/>
        <w:spacing w:before="2"/>
        <w:rPr>
          <w:rFonts w:ascii="SimSun"/>
          <w:sz w:val="25"/>
        </w:rPr>
      </w:pPr>
    </w:p>
    <w:p>
      <w:pPr>
        <w:spacing w:before="0"/>
        <w:ind w:left="119" w:right="0" w:firstLine="0"/>
        <w:jc w:val="left"/>
        <w:rPr>
          <w:sz w:val="31"/>
        </w:rPr>
      </w:pPr>
      <w:r>
        <w:rPr>
          <w:color w:val="303030"/>
          <w:sz w:val="31"/>
        </w:rPr>
        <w:t>sign-on</w:t>
      </w:r>
      <w:r>
        <w:rPr>
          <w:color w:val="303030"/>
          <w:spacing w:val="17"/>
          <w:sz w:val="31"/>
        </w:rPr>
        <w:t> (</w:t>
      </w:r>
      <w:r>
        <w:rPr>
          <w:color w:val="303030"/>
          <w:sz w:val="31"/>
        </w:rPr>
        <w:t>1</w:t>
      </w:r>
      <w:r>
        <w:rPr>
          <w:color w:val="303030"/>
          <w:spacing w:val="18"/>
          <w:sz w:val="31"/>
        </w:rPr>
        <w:t>) </w:t>
      </w:r>
      <w:r>
        <w:rPr>
          <w:color w:val="303030"/>
          <w:sz w:val="31"/>
        </w:rPr>
        <w:t>v</w:t>
      </w:r>
      <w:r>
        <w:rPr>
          <w:color w:val="303030"/>
          <w:spacing w:val="11"/>
          <w:sz w:val="31"/>
        </w:rPr>
        <w:t>. </w:t>
      </w:r>
      <w:r>
        <w:rPr>
          <w:rFonts w:ascii="SimSun" w:eastAsia="SimSun" w:hint="eastAsia"/>
          <w:color w:val="303030"/>
          <w:sz w:val="31"/>
        </w:rPr>
        <w:t>办理失业登记</w:t>
      </w:r>
      <w:r>
        <w:rPr>
          <w:color w:val="303030"/>
          <w:sz w:val="31"/>
        </w:rPr>
        <w:t>(</w:t>
      </w:r>
      <w:r>
        <w:rPr>
          <w:rFonts w:ascii="SimSun" w:eastAsia="SimSun" w:hint="eastAsia"/>
          <w:color w:val="303030"/>
          <w:sz w:val="31"/>
        </w:rPr>
        <w:t>以领取失业救济金</w:t>
      </w:r>
      <w:r>
        <w:rPr>
          <w:color w:val="303030"/>
          <w:sz w:val="31"/>
        </w:rPr>
        <w:t>)</w:t>
      </w:r>
    </w:p>
    <w:p>
      <w:pPr>
        <w:pStyle w:val="BodyText"/>
        <w:rPr>
          <w:sz w:val="20"/>
        </w:rPr>
      </w:pPr>
    </w:p>
    <w:p>
      <w:pPr>
        <w:pStyle w:val="BodyText"/>
        <w:rPr>
          <w:sz w:val="20"/>
        </w:rPr>
      </w:pPr>
    </w:p>
    <w:p>
      <w:pPr>
        <w:pStyle w:val="BodyText"/>
        <w:rPr>
          <w:sz w:val="20"/>
        </w:rPr>
      </w:pPr>
    </w:p>
    <w:p>
      <w:pPr>
        <w:pStyle w:val="ListParagraph"/>
        <w:numPr>
          <w:ilvl w:val="0"/>
          <w:numId w:val="43"/>
        </w:numPr>
        <w:tabs>
          <w:tab w:pos="541" w:val="left" w:leader="none"/>
        </w:tabs>
        <w:spacing w:line="240" w:lineRule="auto" w:before="233" w:after="0"/>
        <w:ind w:left="540" w:right="0" w:hanging="421"/>
        <w:jc w:val="left"/>
        <w:rPr>
          <w:color w:val="303030"/>
          <w:sz w:val="29"/>
        </w:rPr>
      </w:pPr>
      <w:r>
        <w:rPr>
          <w:sz w:val="31"/>
          <w:shd w:fill="FFFF00" w:color="auto" w:val="clear"/>
        </w:rPr>
        <w:t>strain</w:t>
      </w:r>
      <w:r>
        <w:rPr>
          <w:spacing w:val="21"/>
          <w:sz w:val="31"/>
          <w:shd w:fill="FFFF00" w:color="auto" w:val="clear"/>
        </w:rPr>
        <w:t> </w:t>
      </w:r>
      <w:r>
        <w:rPr>
          <w:color w:val="24292F"/>
          <w:sz w:val="31"/>
          <w:shd w:fill="FFFF00" w:color="auto" w:val="clear"/>
        </w:rPr>
        <w:t>(4</w:t>
      </w:r>
      <w:r>
        <w:rPr>
          <w:color w:val="24292F"/>
          <w:spacing w:val="38"/>
          <w:sz w:val="31"/>
          <w:shd w:fill="FFFF00" w:color="auto" w:val="clear"/>
        </w:rPr>
        <w:t>) </w:t>
      </w:r>
      <w:r>
        <w:rPr>
          <w:color w:val="24292F"/>
          <w:sz w:val="31"/>
          <w:shd w:fill="FFFF00" w:color="auto" w:val="clear"/>
        </w:rPr>
        <w:t>n</w:t>
      </w:r>
      <w:r>
        <w:rPr>
          <w:color w:val="24292F"/>
          <w:spacing w:val="13"/>
          <w:sz w:val="31"/>
          <w:shd w:fill="FFFF00" w:color="auto" w:val="clear"/>
        </w:rPr>
        <w:t>. </w:t>
      </w:r>
      <w:r>
        <w:rPr>
          <w:rFonts w:ascii="SimSun" w:eastAsia="SimSun" w:hint="eastAsia"/>
          <w:color w:val="24292F"/>
          <w:spacing w:val="5"/>
          <w:sz w:val="31"/>
          <w:shd w:fill="FFFF00" w:color="auto" w:val="clear"/>
        </w:rPr>
        <w:t>压力 </w:t>
      </w:r>
      <w:r>
        <w:rPr>
          <w:color w:val="24292F"/>
          <w:sz w:val="31"/>
          <w:shd w:fill="FFFF00" w:color="auto" w:val="clear"/>
        </w:rPr>
        <w:t>v</w:t>
      </w:r>
      <w:r>
        <w:rPr>
          <w:color w:val="24292F"/>
          <w:spacing w:val="5"/>
          <w:sz w:val="31"/>
          <w:shd w:fill="FFFF00" w:color="auto" w:val="clear"/>
        </w:rPr>
        <w:t>. </w:t>
      </w:r>
      <w:r>
        <w:rPr>
          <w:rFonts w:ascii="SimSun" w:eastAsia="SimSun" w:hint="eastAsia"/>
          <w:color w:val="24292F"/>
          <w:sz w:val="31"/>
          <w:shd w:fill="FFFF00" w:color="auto" w:val="clear"/>
        </w:rPr>
        <w:t>使紧张</w:t>
      </w:r>
    </w:p>
    <w:p>
      <w:pPr>
        <w:tabs>
          <w:tab w:pos="2429" w:val="left" w:leader="none"/>
        </w:tabs>
        <w:spacing w:line="412" w:lineRule="auto" w:before="298"/>
        <w:ind w:left="120" w:right="5840" w:hanging="1"/>
        <w:jc w:val="left"/>
        <w:rPr>
          <w:sz w:val="31"/>
        </w:rPr>
      </w:pPr>
      <w:r>
        <w:rPr>
          <w:color w:val="303030"/>
          <w:sz w:val="31"/>
        </w:rPr>
        <w:t>put</w:t>
      </w:r>
      <w:r>
        <w:rPr>
          <w:color w:val="303030"/>
          <w:spacing w:val="21"/>
          <w:sz w:val="31"/>
        </w:rPr>
        <w:t> </w:t>
      </w:r>
      <w:r>
        <w:rPr>
          <w:color w:val="303030"/>
          <w:sz w:val="31"/>
        </w:rPr>
        <w:t>a</w:t>
      </w:r>
      <w:r>
        <w:rPr>
          <w:color w:val="303030"/>
          <w:spacing w:val="-2"/>
          <w:sz w:val="31"/>
        </w:rPr>
        <w:t> </w:t>
      </w:r>
      <w:r>
        <w:rPr>
          <w:color w:val="303030"/>
          <w:sz w:val="31"/>
        </w:rPr>
        <w:t>strain</w:t>
      </w:r>
      <w:r>
        <w:rPr>
          <w:color w:val="303030"/>
          <w:spacing w:val="26"/>
          <w:sz w:val="31"/>
        </w:rPr>
        <w:t> </w:t>
      </w:r>
      <w:r>
        <w:rPr>
          <w:color w:val="303030"/>
          <w:sz w:val="31"/>
        </w:rPr>
        <w:t>on</w:t>
      </w:r>
      <w:r>
        <w:rPr>
          <w:color w:val="303030"/>
          <w:spacing w:val="12"/>
          <w:sz w:val="31"/>
        </w:rPr>
        <w:t> </w:t>
      </w:r>
      <w:r>
        <w:rPr>
          <w:color w:val="303030"/>
          <w:sz w:val="31"/>
        </w:rPr>
        <w:t>;</w:t>
        <w:tab/>
        <w:t>stresses</w:t>
      </w:r>
      <w:r>
        <w:rPr>
          <w:color w:val="303030"/>
          <w:spacing w:val="36"/>
          <w:sz w:val="31"/>
        </w:rPr>
        <w:t> </w:t>
      </w:r>
      <w:r>
        <w:rPr>
          <w:color w:val="303030"/>
          <w:sz w:val="31"/>
        </w:rPr>
        <w:t>and</w:t>
      </w:r>
      <w:r>
        <w:rPr>
          <w:color w:val="303030"/>
          <w:spacing w:val="16"/>
          <w:sz w:val="31"/>
        </w:rPr>
        <w:t> </w:t>
      </w:r>
      <w:r>
        <w:rPr>
          <w:color w:val="303030"/>
          <w:sz w:val="31"/>
        </w:rPr>
        <w:t>strains</w:t>
      </w:r>
      <w:r>
        <w:rPr>
          <w:color w:val="303030"/>
          <w:spacing w:val="-75"/>
          <w:sz w:val="31"/>
        </w:rPr>
        <w:t> </w:t>
      </w:r>
      <w:r>
        <w:rPr>
          <w:color w:val="303030"/>
          <w:sz w:val="31"/>
        </w:rPr>
        <w:t>muscle</w:t>
      </w:r>
      <w:r>
        <w:rPr>
          <w:color w:val="303030"/>
          <w:spacing w:val="22"/>
          <w:sz w:val="31"/>
        </w:rPr>
        <w:t> </w:t>
      </w:r>
      <w:r>
        <w:rPr>
          <w:color w:val="303030"/>
          <w:sz w:val="31"/>
        </w:rPr>
        <w:t>strain</w:t>
      </w:r>
    </w:p>
    <w:p>
      <w:pPr>
        <w:spacing w:before="14"/>
        <w:ind w:left="120" w:right="0" w:firstLine="0"/>
        <w:jc w:val="left"/>
        <w:rPr>
          <w:sz w:val="31"/>
        </w:rPr>
      </w:pPr>
      <w:r>
        <w:rPr>
          <w:rFonts w:ascii="SimSun" w:eastAsia="SimSun" w:hint="eastAsia"/>
          <w:color w:val="303030"/>
          <w:spacing w:val="75"/>
          <w:sz w:val="31"/>
          <w:shd w:fill="C0C0C0" w:color="auto" w:val="clear"/>
        </w:rPr>
        <w:t>考</w:t>
      </w:r>
      <w:r>
        <w:rPr>
          <w:color w:val="303030"/>
          <w:sz w:val="31"/>
        </w:rPr>
        <w:t>fearful</w:t>
      </w:r>
      <w:r>
        <w:rPr>
          <w:color w:val="303030"/>
          <w:spacing w:val="40"/>
          <w:sz w:val="31"/>
        </w:rPr>
        <w:t> </w:t>
      </w:r>
      <w:r>
        <w:rPr>
          <w:color w:val="303030"/>
          <w:sz w:val="31"/>
        </w:rPr>
        <w:t>strain</w:t>
      </w:r>
    </w:p>
    <w:p>
      <w:pPr>
        <w:pStyle w:val="BodyText"/>
        <w:spacing w:before="8"/>
        <w:rPr>
          <w:sz w:val="26"/>
        </w:rPr>
      </w:pPr>
    </w:p>
    <w:p>
      <w:pPr>
        <w:spacing w:before="0"/>
        <w:ind w:left="120" w:right="0" w:firstLine="0"/>
        <w:jc w:val="left"/>
        <w:rPr>
          <w:sz w:val="31"/>
        </w:rPr>
      </w:pPr>
      <w:r>
        <w:rPr>
          <w:rFonts w:ascii="SimSun" w:eastAsia="SimSun" w:hint="eastAsia"/>
          <w:color w:val="303030"/>
          <w:spacing w:val="75"/>
          <w:sz w:val="31"/>
          <w:shd w:fill="C0C0C0" w:color="auto" w:val="clear"/>
        </w:rPr>
        <w:t>考</w:t>
      </w:r>
      <w:r>
        <w:rPr>
          <w:color w:val="303030"/>
          <w:sz w:val="31"/>
        </w:rPr>
        <w:t>It</w:t>
      </w:r>
      <w:r>
        <w:rPr>
          <w:color w:val="303030"/>
          <w:spacing w:val="32"/>
          <w:sz w:val="31"/>
        </w:rPr>
        <w:t> </w:t>
      </w:r>
      <w:r>
        <w:rPr>
          <w:color w:val="303030"/>
          <w:sz w:val="31"/>
        </w:rPr>
        <w:t>strains</w:t>
      </w:r>
      <w:r>
        <w:rPr>
          <w:color w:val="303030"/>
          <w:spacing w:val="26"/>
          <w:sz w:val="31"/>
        </w:rPr>
        <w:t> </w:t>
      </w:r>
      <w:r>
        <w:rPr>
          <w:color w:val="303030"/>
          <w:sz w:val="31"/>
        </w:rPr>
        <w:t>natural</w:t>
      </w:r>
      <w:r>
        <w:rPr>
          <w:color w:val="303030"/>
          <w:spacing w:val="32"/>
          <w:sz w:val="31"/>
        </w:rPr>
        <w:t> </w:t>
      </w:r>
      <w:r>
        <w:rPr>
          <w:color w:val="303030"/>
          <w:sz w:val="31"/>
        </w:rPr>
        <w:t>resources.</w:t>
      </w:r>
    </w:p>
    <w:p>
      <w:pPr>
        <w:pStyle w:val="BodyText"/>
        <w:rPr>
          <w:sz w:val="20"/>
        </w:rPr>
      </w:pPr>
    </w:p>
    <w:p>
      <w:pPr>
        <w:pStyle w:val="BodyText"/>
        <w:rPr>
          <w:sz w:val="20"/>
        </w:rPr>
      </w:pPr>
    </w:p>
    <w:p>
      <w:pPr>
        <w:pStyle w:val="BodyText"/>
        <w:rPr>
          <w:sz w:val="20"/>
        </w:rPr>
      </w:pPr>
    </w:p>
    <w:p>
      <w:pPr>
        <w:pStyle w:val="ListParagraph"/>
        <w:numPr>
          <w:ilvl w:val="0"/>
          <w:numId w:val="43"/>
        </w:numPr>
        <w:tabs>
          <w:tab w:pos="541" w:val="left" w:leader="none"/>
        </w:tabs>
        <w:spacing w:line="417" w:lineRule="auto" w:before="233" w:after="0"/>
        <w:ind w:left="119" w:right="7209" w:firstLine="0"/>
        <w:jc w:val="left"/>
        <w:rPr>
          <w:color w:val="303030"/>
          <w:sz w:val="29"/>
        </w:rPr>
      </w:pPr>
      <w:r>
        <w:rPr>
          <w:sz w:val="31"/>
          <w:shd w:fill="FFFF00" w:color="auto" w:val="clear"/>
        </w:rPr>
        <w:t>subtly</w:t>
      </w:r>
      <w:r>
        <w:rPr>
          <w:spacing w:val="22"/>
          <w:sz w:val="31"/>
          <w:shd w:fill="FFFF00" w:color="auto" w:val="clear"/>
        </w:rPr>
        <w:t> </w:t>
      </w:r>
      <w:r>
        <w:rPr>
          <w:color w:val="24292F"/>
          <w:sz w:val="31"/>
          <w:shd w:fill="FFFF00" w:color="auto" w:val="clear"/>
        </w:rPr>
        <w:t>(1</w:t>
      </w:r>
      <w:r>
        <w:rPr>
          <w:color w:val="24292F"/>
          <w:spacing w:val="38"/>
          <w:sz w:val="31"/>
          <w:shd w:fill="FFFF00" w:color="auto" w:val="clear"/>
        </w:rPr>
        <w:t>) </w:t>
      </w:r>
      <w:r>
        <w:rPr>
          <w:color w:val="24292F"/>
          <w:sz w:val="31"/>
          <w:shd w:fill="FFFF00" w:color="auto" w:val="clear"/>
        </w:rPr>
        <w:t>adv</w:t>
      </w:r>
      <w:r>
        <w:rPr>
          <w:color w:val="24292F"/>
          <w:spacing w:val="13"/>
          <w:sz w:val="31"/>
          <w:shd w:fill="FFFF00" w:color="auto" w:val="clear"/>
        </w:rPr>
        <w:t>. </w:t>
      </w:r>
      <w:r>
        <w:rPr>
          <w:rFonts w:ascii="SimSun" w:eastAsia="SimSun" w:hint="eastAsia"/>
          <w:color w:val="24292F"/>
          <w:sz w:val="31"/>
          <w:shd w:fill="FFFF00" w:color="auto" w:val="clear"/>
        </w:rPr>
        <w:t>微妙地</w:t>
      </w:r>
      <w:r>
        <w:rPr>
          <w:color w:val="303030"/>
          <w:sz w:val="31"/>
        </w:rPr>
        <w:t>subtly</w:t>
      </w:r>
      <w:r>
        <w:rPr>
          <w:color w:val="303030"/>
          <w:spacing w:val="21"/>
          <w:sz w:val="31"/>
        </w:rPr>
        <w:t> </w:t>
      </w:r>
      <w:r>
        <w:rPr>
          <w:color w:val="303030"/>
          <w:sz w:val="31"/>
        </w:rPr>
        <w:t>different/varied</w:t>
      </w:r>
      <w:r>
        <w:rPr>
          <w:color w:val="303030"/>
          <w:spacing w:val="1"/>
          <w:sz w:val="31"/>
        </w:rPr>
        <w:t> </w:t>
      </w:r>
      <w:r>
        <w:rPr>
          <w:color w:val="303030"/>
          <w:sz w:val="31"/>
        </w:rPr>
        <w:t>subtly</w:t>
      </w:r>
      <w:r>
        <w:rPr>
          <w:color w:val="303030"/>
          <w:spacing w:val="20"/>
          <w:sz w:val="31"/>
        </w:rPr>
        <w:t> </w:t>
      </w:r>
      <w:r>
        <w:rPr>
          <w:color w:val="303030"/>
          <w:sz w:val="31"/>
        </w:rPr>
        <w:t>affect</w:t>
      </w:r>
    </w:p>
    <w:p>
      <w:pPr>
        <w:spacing w:after="0" w:line="417" w:lineRule="auto"/>
        <w:jc w:val="left"/>
        <w:rPr>
          <w:sz w:val="29"/>
        </w:rPr>
        <w:sectPr>
          <w:footerReference w:type="default" r:id="rId42"/>
          <w:pgSz w:w="11910" w:h="16850"/>
          <w:pgMar w:footer="502" w:header="0" w:top="660" w:bottom="700" w:left="600" w:right="620"/>
        </w:sectPr>
      </w:pPr>
    </w:p>
    <w:p>
      <w:pPr>
        <w:spacing w:line="424" w:lineRule="auto" w:before="60"/>
        <w:ind w:left="120" w:right="3198" w:firstLine="0"/>
        <w:jc w:val="left"/>
        <w:rPr>
          <w:rFonts w:ascii="SimSun" w:eastAsia="SimSun" w:hint="eastAsia"/>
          <w:sz w:val="31"/>
        </w:rPr>
      </w:pPr>
      <w:r>
        <w:rPr>
          <w:rFonts w:ascii="SimSun" w:eastAsia="SimSun" w:hint="eastAsia"/>
          <w:color w:val="303030"/>
          <w:spacing w:val="75"/>
          <w:sz w:val="31"/>
          <w:shd w:fill="C0C0C0" w:color="auto" w:val="clear"/>
        </w:rPr>
        <w:t>考</w:t>
      </w:r>
      <w:r>
        <w:rPr>
          <w:color w:val="303030"/>
          <w:sz w:val="31"/>
        </w:rPr>
        <w:t>The</w:t>
      </w:r>
      <w:r>
        <w:rPr>
          <w:color w:val="303030"/>
          <w:spacing w:val="44"/>
          <w:sz w:val="31"/>
        </w:rPr>
        <w:t> </w:t>
      </w:r>
      <w:r>
        <w:rPr>
          <w:color w:val="303030"/>
          <w:sz w:val="31"/>
        </w:rPr>
        <w:t>choice</w:t>
      </w:r>
      <w:r>
        <w:rPr>
          <w:color w:val="303030"/>
          <w:spacing w:val="29"/>
          <w:sz w:val="31"/>
        </w:rPr>
        <w:t> </w:t>
      </w:r>
      <w:r>
        <w:rPr>
          <w:color w:val="303030"/>
          <w:sz w:val="31"/>
        </w:rPr>
        <w:t>of</w:t>
      </w:r>
      <w:r>
        <w:rPr>
          <w:color w:val="303030"/>
          <w:spacing w:val="2"/>
          <w:sz w:val="31"/>
        </w:rPr>
        <w:t> </w:t>
      </w:r>
      <w:r>
        <w:rPr>
          <w:color w:val="303030"/>
          <w:sz w:val="31"/>
        </w:rPr>
        <w:t>the</w:t>
      </w:r>
      <w:r>
        <w:rPr>
          <w:color w:val="303030"/>
          <w:spacing w:val="29"/>
          <w:sz w:val="31"/>
        </w:rPr>
        <w:t> </w:t>
      </w:r>
      <w:r>
        <w:rPr>
          <w:color w:val="303030"/>
          <w:sz w:val="31"/>
        </w:rPr>
        <w:t>colour</w:t>
      </w:r>
      <w:r>
        <w:rPr>
          <w:color w:val="303030"/>
          <w:spacing w:val="2"/>
          <w:sz w:val="31"/>
        </w:rPr>
        <w:t> </w:t>
      </w:r>
      <w:r>
        <w:rPr>
          <w:color w:val="303030"/>
          <w:sz w:val="31"/>
        </w:rPr>
        <w:t>of</w:t>
      </w:r>
      <w:r>
        <w:rPr>
          <w:color w:val="303030"/>
          <w:spacing w:val="2"/>
          <w:sz w:val="31"/>
        </w:rPr>
        <w:t> </w:t>
      </w:r>
      <w:r>
        <w:rPr>
          <w:color w:val="303030"/>
          <w:sz w:val="31"/>
        </w:rPr>
        <w:t>a</w:t>
      </w:r>
      <w:r>
        <w:rPr>
          <w:color w:val="303030"/>
          <w:spacing w:val="13"/>
          <w:sz w:val="31"/>
        </w:rPr>
        <w:t> </w:t>
      </w:r>
      <w:r>
        <w:rPr>
          <w:color w:val="303030"/>
          <w:sz w:val="31"/>
        </w:rPr>
        <w:t>shirt</w:t>
      </w:r>
      <w:r>
        <w:rPr>
          <w:color w:val="303030"/>
          <w:spacing w:val="21"/>
          <w:sz w:val="31"/>
        </w:rPr>
        <w:t> </w:t>
      </w:r>
      <w:r>
        <w:rPr>
          <w:color w:val="303030"/>
          <w:sz w:val="31"/>
        </w:rPr>
        <w:t>is</w:t>
      </w:r>
      <w:r>
        <w:rPr>
          <w:color w:val="303030"/>
          <w:spacing w:val="-1"/>
          <w:sz w:val="31"/>
        </w:rPr>
        <w:t> </w:t>
      </w:r>
      <w:r>
        <w:rPr>
          <w:color w:val="303030"/>
          <w:sz w:val="31"/>
        </w:rPr>
        <w:t>subtly</w:t>
      </w:r>
      <w:r>
        <w:rPr>
          <w:color w:val="303030"/>
          <w:spacing w:val="27"/>
          <w:sz w:val="31"/>
        </w:rPr>
        <w:t> </w:t>
      </w:r>
      <w:r>
        <w:rPr>
          <w:color w:val="303030"/>
          <w:sz w:val="31"/>
        </w:rPr>
        <w:t>persuasive.</w:t>
      </w:r>
      <w:r>
        <w:rPr>
          <w:color w:val="303030"/>
          <w:spacing w:val="-75"/>
          <w:sz w:val="31"/>
        </w:rPr>
        <w:t> </w:t>
      </w:r>
      <w:r>
        <w:rPr>
          <w:color w:val="303030"/>
          <w:sz w:val="31"/>
        </w:rPr>
        <w:t>15.</w:t>
      </w:r>
      <w:r>
        <w:rPr>
          <w:sz w:val="31"/>
          <w:shd w:fill="FFFF00" w:color="auto" w:val="clear"/>
        </w:rPr>
        <w:t>reflect</w:t>
      </w:r>
      <w:r>
        <w:rPr>
          <w:spacing w:val="30"/>
          <w:sz w:val="31"/>
          <w:shd w:fill="FFFF00" w:color="auto" w:val="clear"/>
        </w:rPr>
        <w:t> </w:t>
      </w:r>
      <w:r>
        <w:rPr>
          <w:color w:val="24292F"/>
          <w:sz w:val="31"/>
          <w:shd w:fill="FFFF00" w:color="auto" w:val="clear"/>
        </w:rPr>
        <w:t>(9</w:t>
      </w:r>
      <w:r>
        <w:rPr>
          <w:color w:val="24292F"/>
          <w:spacing w:val="36"/>
          <w:sz w:val="31"/>
          <w:shd w:fill="FFFF00" w:color="auto" w:val="clear"/>
        </w:rPr>
        <w:t>) </w:t>
      </w:r>
      <w:r>
        <w:rPr>
          <w:color w:val="24292F"/>
          <w:sz w:val="31"/>
          <w:shd w:fill="FFFF00" w:color="auto" w:val="clear"/>
        </w:rPr>
        <w:t>v</w:t>
      </w:r>
      <w:r>
        <w:rPr>
          <w:color w:val="24292F"/>
          <w:spacing w:val="4"/>
          <w:sz w:val="31"/>
          <w:shd w:fill="FFFF00" w:color="auto" w:val="clear"/>
        </w:rPr>
        <w:t>. </w:t>
      </w:r>
      <w:r>
        <w:rPr>
          <w:rFonts w:ascii="SimSun" w:eastAsia="SimSun" w:hint="eastAsia"/>
          <w:color w:val="24292F"/>
          <w:sz w:val="31"/>
          <w:shd w:fill="FFFF00" w:color="auto" w:val="clear"/>
        </w:rPr>
        <w:t>反映；考虑</w:t>
      </w:r>
    </w:p>
    <w:p>
      <w:pPr>
        <w:spacing w:line="408" w:lineRule="auto" w:before="9"/>
        <w:ind w:left="119" w:right="8702" w:firstLine="0"/>
        <w:jc w:val="left"/>
        <w:rPr>
          <w:sz w:val="31"/>
        </w:rPr>
      </w:pPr>
      <w:r>
        <w:rPr>
          <w:color w:val="303030"/>
          <w:sz w:val="31"/>
        </w:rPr>
        <w:t>sth.</w:t>
      </w:r>
      <w:r>
        <w:rPr>
          <w:color w:val="303030"/>
          <w:spacing w:val="15"/>
          <w:sz w:val="31"/>
        </w:rPr>
        <w:t> </w:t>
      </w:r>
      <w:r>
        <w:rPr>
          <w:color w:val="303030"/>
          <w:sz w:val="31"/>
        </w:rPr>
        <w:t>reflect</w:t>
      </w:r>
      <w:r>
        <w:rPr>
          <w:color w:val="303030"/>
          <w:spacing w:val="8"/>
          <w:sz w:val="31"/>
        </w:rPr>
        <w:t> </w:t>
      </w:r>
      <w:r>
        <w:rPr>
          <w:color w:val="303030"/>
          <w:sz w:val="31"/>
        </w:rPr>
        <w:t>sth.</w:t>
      </w:r>
      <w:r>
        <w:rPr>
          <w:color w:val="303030"/>
          <w:spacing w:val="-75"/>
          <w:sz w:val="31"/>
        </w:rPr>
        <w:t> </w:t>
      </w:r>
      <w:r>
        <w:rPr>
          <w:color w:val="303030"/>
          <w:sz w:val="31"/>
        </w:rPr>
        <w:t>sb.</w:t>
      </w:r>
      <w:r>
        <w:rPr>
          <w:color w:val="303030"/>
          <w:spacing w:val="20"/>
          <w:sz w:val="31"/>
        </w:rPr>
        <w:t> </w:t>
      </w:r>
      <w:r>
        <w:rPr>
          <w:color w:val="303030"/>
          <w:sz w:val="31"/>
        </w:rPr>
        <w:t>reflect</w:t>
      </w:r>
      <w:r>
        <w:rPr>
          <w:color w:val="303030"/>
          <w:spacing w:val="12"/>
          <w:sz w:val="31"/>
        </w:rPr>
        <w:t> </w:t>
      </w:r>
      <w:r>
        <w:rPr>
          <w:color w:val="303030"/>
          <w:sz w:val="31"/>
        </w:rPr>
        <w:t>sth.</w:t>
      </w:r>
      <w:r>
        <w:rPr>
          <w:color w:val="303030"/>
          <w:spacing w:val="1"/>
          <w:sz w:val="31"/>
        </w:rPr>
        <w:t> </w:t>
      </w:r>
      <w:r>
        <w:rPr>
          <w:color w:val="303030"/>
          <w:sz w:val="31"/>
        </w:rPr>
        <w:t>reflect</w:t>
      </w:r>
      <w:r>
        <w:rPr>
          <w:color w:val="303030"/>
          <w:spacing w:val="30"/>
          <w:sz w:val="31"/>
        </w:rPr>
        <w:t> </w:t>
      </w:r>
      <w:r>
        <w:rPr>
          <w:color w:val="303030"/>
          <w:sz w:val="31"/>
        </w:rPr>
        <w:t>on</w:t>
      </w:r>
    </w:p>
    <w:p>
      <w:pPr>
        <w:spacing w:before="22"/>
        <w:ind w:left="120" w:right="0" w:firstLine="0"/>
        <w:jc w:val="left"/>
        <w:rPr>
          <w:sz w:val="31"/>
        </w:rPr>
      </w:pPr>
      <w:r>
        <w:rPr>
          <w:rFonts w:ascii="SimSun" w:eastAsia="SimSun" w:hint="eastAsia"/>
          <w:color w:val="303030"/>
          <w:spacing w:val="75"/>
          <w:sz w:val="31"/>
          <w:shd w:fill="C0C0C0" w:color="auto" w:val="clear"/>
        </w:rPr>
        <w:t>考</w:t>
      </w:r>
      <w:r>
        <w:rPr>
          <w:color w:val="303030"/>
          <w:sz w:val="31"/>
        </w:rPr>
        <w:t>It</w:t>
      </w:r>
      <w:r>
        <w:rPr>
          <w:color w:val="303030"/>
          <w:spacing w:val="27"/>
          <w:sz w:val="31"/>
        </w:rPr>
        <w:t> </w:t>
      </w:r>
      <w:r>
        <w:rPr>
          <w:color w:val="303030"/>
          <w:sz w:val="31"/>
        </w:rPr>
        <w:t>reflected</w:t>
      </w:r>
      <w:r>
        <w:rPr>
          <w:color w:val="303030"/>
          <w:spacing w:val="33"/>
          <w:sz w:val="31"/>
        </w:rPr>
        <w:t> </w:t>
      </w:r>
      <w:r>
        <w:rPr>
          <w:color w:val="303030"/>
          <w:sz w:val="31"/>
        </w:rPr>
        <w:t>the</w:t>
      </w:r>
      <w:r>
        <w:rPr>
          <w:color w:val="303030"/>
          <w:spacing w:val="5"/>
          <w:sz w:val="31"/>
        </w:rPr>
        <w:t> </w:t>
      </w:r>
      <w:r>
        <w:rPr>
          <w:color w:val="303030"/>
          <w:sz w:val="31"/>
        </w:rPr>
        <w:t>harshness</w:t>
      </w:r>
      <w:r>
        <w:rPr>
          <w:color w:val="303030"/>
          <w:spacing w:val="68"/>
          <w:sz w:val="31"/>
        </w:rPr>
        <w:t> </w:t>
      </w:r>
      <w:r>
        <w:rPr>
          <w:color w:val="303030"/>
          <w:sz w:val="31"/>
        </w:rPr>
        <w:t>of</w:t>
      </w:r>
      <w:r>
        <w:rPr>
          <w:color w:val="303030"/>
          <w:spacing w:val="-5"/>
          <w:sz w:val="31"/>
        </w:rPr>
        <w:t> </w:t>
      </w:r>
      <w:r>
        <w:rPr>
          <w:color w:val="303030"/>
          <w:sz w:val="31"/>
        </w:rPr>
        <w:t>daily</w:t>
      </w:r>
      <w:r>
        <w:rPr>
          <w:color w:val="303030"/>
          <w:spacing w:val="19"/>
          <w:sz w:val="31"/>
        </w:rPr>
        <w:t> </w:t>
      </w:r>
      <w:r>
        <w:rPr>
          <w:color w:val="303030"/>
          <w:sz w:val="31"/>
        </w:rPr>
        <w:t>life.</w:t>
      </w:r>
    </w:p>
    <w:p>
      <w:pPr>
        <w:pStyle w:val="BodyText"/>
        <w:spacing w:before="8"/>
        <w:rPr>
          <w:sz w:val="26"/>
        </w:rPr>
      </w:pPr>
    </w:p>
    <w:p>
      <w:pPr>
        <w:spacing w:before="0"/>
        <w:ind w:left="120" w:right="0" w:firstLine="0"/>
        <w:jc w:val="left"/>
        <w:rPr>
          <w:sz w:val="31"/>
        </w:rPr>
      </w:pPr>
      <w:r>
        <w:rPr>
          <w:rFonts w:ascii="SimSun" w:eastAsia="SimSun" w:hint="eastAsia"/>
          <w:color w:val="303030"/>
          <w:spacing w:val="75"/>
          <w:sz w:val="31"/>
          <w:shd w:fill="C0C0C0" w:color="auto" w:val="clear"/>
        </w:rPr>
        <w:t>考</w:t>
      </w:r>
      <w:r>
        <w:rPr>
          <w:color w:val="303030"/>
          <w:sz w:val="31"/>
        </w:rPr>
        <w:t>They</w:t>
      </w:r>
      <w:r>
        <w:rPr>
          <w:color w:val="303030"/>
          <w:spacing w:val="52"/>
          <w:sz w:val="31"/>
        </w:rPr>
        <w:t> </w:t>
      </w:r>
      <w:r>
        <w:rPr>
          <w:color w:val="303030"/>
          <w:sz w:val="31"/>
        </w:rPr>
        <w:t>incorporate</w:t>
      </w:r>
      <w:r>
        <w:rPr>
          <w:color w:val="303030"/>
          <w:spacing w:val="24"/>
          <w:sz w:val="31"/>
        </w:rPr>
        <w:t> </w:t>
      </w:r>
      <w:r>
        <w:rPr>
          <w:color w:val="303030"/>
          <w:sz w:val="31"/>
        </w:rPr>
        <w:t>and</w:t>
      </w:r>
      <w:r>
        <w:rPr>
          <w:color w:val="303030"/>
          <w:spacing w:val="36"/>
          <w:sz w:val="31"/>
        </w:rPr>
        <w:t> </w:t>
      </w:r>
      <w:r>
        <w:rPr>
          <w:color w:val="303030"/>
          <w:sz w:val="31"/>
        </w:rPr>
        <w:t>reflect</w:t>
      </w:r>
      <w:r>
        <w:rPr>
          <w:color w:val="303030"/>
          <w:spacing w:val="17"/>
          <w:sz w:val="31"/>
        </w:rPr>
        <w:t> </w:t>
      </w:r>
      <w:r>
        <w:rPr>
          <w:color w:val="303030"/>
          <w:sz w:val="31"/>
        </w:rPr>
        <w:t>on</w:t>
      </w:r>
      <w:r>
        <w:rPr>
          <w:color w:val="303030"/>
          <w:spacing w:val="6"/>
          <w:sz w:val="31"/>
        </w:rPr>
        <w:t> </w:t>
      </w:r>
      <w:r>
        <w:rPr>
          <w:color w:val="303030"/>
          <w:sz w:val="31"/>
        </w:rPr>
        <w:t>the</w:t>
      </w:r>
      <w:r>
        <w:rPr>
          <w:color w:val="303030"/>
          <w:spacing w:val="9"/>
          <w:sz w:val="31"/>
        </w:rPr>
        <w:t> </w:t>
      </w:r>
      <w:r>
        <w:rPr>
          <w:color w:val="303030"/>
          <w:sz w:val="31"/>
        </w:rPr>
        <w:t>wider</w:t>
      </w:r>
      <w:r>
        <w:rPr>
          <w:color w:val="303030"/>
          <w:spacing w:val="29"/>
          <w:sz w:val="31"/>
        </w:rPr>
        <w:t> </w:t>
      </w:r>
      <w:r>
        <w:rPr>
          <w:color w:val="303030"/>
          <w:sz w:val="31"/>
        </w:rPr>
        <w:t>geological</w:t>
      </w:r>
      <w:r>
        <w:rPr>
          <w:color w:val="303030"/>
          <w:spacing w:val="47"/>
          <w:sz w:val="31"/>
        </w:rPr>
        <w:t> </w:t>
      </w:r>
      <w:r>
        <w:rPr>
          <w:color w:val="303030"/>
          <w:sz w:val="31"/>
        </w:rPr>
        <w:t>picture.</w:t>
      </w:r>
    </w:p>
    <w:p>
      <w:pPr>
        <w:pStyle w:val="BodyText"/>
        <w:spacing w:before="1"/>
        <w:rPr>
          <w:sz w:val="28"/>
        </w:rPr>
      </w:pPr>
    </w:p>
    <w:p>
      <w:pPr>
        <w:spacing w:before="0"/>
        <w:ind w:left="120" w:right="0" w:firstLine="0"/>
        <w:jc w:val="left"/>
        <w:rPr>
          <w:rFonts w:ascii="SimSun" w:eastAsia="SimSun" w:hint="eastAsia"/>
          <w:sz w:val="31"/>
        </w:rPr>
      </w:pPr>
      <w:r>
        <w:rPr>
          <w:rFonts w:ascii="SimSun" w:eastAsia="SimSun" w:hint="eastAsia"/>
          <w:color w:val="303030"/>
          <w:sz w:val="31"/>
        </w:rPr>
        <w:t>派生词：</w:t>
      </w:r>
    </w:p>
    <w:p>
      <w:pPr>
        <w:pStyle w:val="BodyText"/>
        <w:spacing w:before="1"/>
        <w:rPr>
          <w:rFonts w:ascii="SimSun"/>
          <w:sz w:val="24"/>
        </w:rPr>
      </w:pPr>
    </w:p>
    <w:p>
      <w:pPr>
        <w:spacing w:before="0"/>
        <w:ind w:left="120" w:right="0" w:firstLine="0"/>
        <w:jc w:val="left"/>
        <w:rPr>
          <w:rFonts w:ascii="SimSun" w:eastAsia="SimSun" w:hint="eastAsia"/>
          <w:sz w:val="31"/>
        </w:rPr>
      </w:pPr>
      <w:r>
        <w:rPr>
          <w:color w:val="303030"/>
          <w:sz w:val="31"/>
        </w:rPr>
        <w:t>reflection</w:t>
      </w:r>
      <w:r>
        <w:rPr>
          <w:color w:val="303030"/>
          <w:spacing w:val="18"/>
          <w:sz w:val="31"/>
        </w:rPr>
        <w:t> (</w:t>
      </w:r>
      <w:r>
        <w:rPr>
          <w:color w:val="303030"/>
          <w:sz w:val="31"/>
        </w:rPr>
        <w:t>3</w:t>
      </w:r>
      <w:r>
        <w:rPr>
          <w:color w:val="303030"/>
          <w:spacing w:val="21"/>
          <w:sz w:val="31"/>
        </w:rPr>
        <w:t>) </w:t>
      </w:r>
      <w:r>
        <w:rPr>
          <w:rFonts w:ascii="SimSun" w:eastAsia="SimSun" w:hint="eastAsia"/>
          <w:color w:val="303030"/>
          <w:sz w:val="31"/>
        </w:rPr>
        <w:t>映像；反射；表现</w:t>
      </w:r>
    </w:p>
    <w:p>
      <w:pPr>
        <w:pStyle w:val="BodyText"/>
        <w:rPr>
          <w:rFonts w:ascii="SimSun"/>
          <w:sz w:val="34"/>
        </w:rPr>
      </w:pPr>
    </w:p>
    <w:p>
      <w:pPr>
        <w:pStyle w:val="BodyText"/>
        <w:spacing w:before="7"/>
        <w:rPr>
          <w:rFonts w:ascii="SimSun"/>
          <w:sz w:val="36"/>
        </w:rPr>
      </w:pPr>
    </w:p>
    <w:p>
      <w:pPr>
        <w:pStyle w:val="Heading1"/>
        <w:ind w:left="120"/>
      </w:pPr>
      <w:r>
        <w:rPr>
          <w:color w:val="24292F"/>
        </w:rPr>
        <w:t>in</w:t>
      </w:r>
      <w:r>
        <w:rPr>
          <w:color w:val="24292F"/>
          <w:spacing w:val="17"/>
        </w:rPr>
        <w:t> </w:t>
      </w:r>
      <w:r>
        <w:rPr>
          <w:color w:val="24292F"/>
        </w:rPr>
        <w:t>his</w:t>
      </w:r>
      <w:r>
        <w:rPr>
          <w:color w:val="24292F"/>
          <w:spacing w:val="9"/>
        </w:rPr>
        <w:t> </w:t>
      </w:r>
      <w:r>
        <w:rPr>
          <w:color w:val="FF0000"/>
        </w:rPr>
        <w:t>option</w:t>
      </w:r>
      <w:r>
        <w:rPr>
          <w:color w:val="FF0000"/>
          <w:spacing w:val="-2"/>
        </w:rPr>
        <w:t> </w:t>
      </w:r>
      <w:r>
        <w:rPr>
          <w:color w:val="24292F"/>
        </w:rPr>
        <w:t>of</w:t>
      </w:r>
      <w:r>
        <w:rPr>
          <w:color w:val="24292F"/>
          <w:spacing w:val="-1"/>
        </w:rPr>
        <w:t> </w:t>
      </w:r>
      <w:r>
        <w:rPr>
          <w:color w:val="FF0000"/>
        </w:rPr>
        <w:t>affordable</w:t>
      </w:r>
      <w:r>
        <w:rPr>
          <w:color w:val="FF0000"/>
          <w:spacing w:val="-21"/>
        </w:rPr>
        <w:t> </w:t>
      </w:r>
      <w:r>
        <w:rPr>
          <w:color w:val="FF0000"/>
        </w:rPr>
        <w:t>versions</w:t>
      </w:r>
      <w:r>
        <w:rPr>
          <w:color w:val="FF0000"/>
          <w:spacing w:val="-32"/>
        </w:rPr>
        <w:t> </w:t>
      </w:r>
      <w:r>
        <w:rPr>
          <w:color w:val="24292F"/>
        </w:rPr>
        <w:t>of</w:t>
      </w:r>
      <w:r>
        <w:rPr>
          <w:color w:val="24292F"/>
          <w:spacing w:val="19"/>
        </w:rPr>
        <w:t> </w:t>
      </w:r>
      <w:r>
        <w:rPr>
          <w:color w:val="FF0000"/>
        </w:rPr>
        <w:t>commodities</w:t>
      </w:r>
    </w:p>
    <w:p>
      <w:pPr>
        <w:pStyle w:val="ListParagraph"/>
        <w:numPr>
          <w:ilvl w:val="0"/>
          <w:numId w:val="44"/>
        </w:numPr>
        <w:tabs>
          <w:tab w:pos="541" w:val="left" w:leader="none"/>
        </w:tabs>
        <w:spacing w:line="417" w:lineRule="auto" w:before="309" w:after="0"/>
        <w:ind w:left="119" w:right="6669" w:firstLine="0"/>
        <w:jc w:val="both"/>
        <w:rPr>
          <w:color w:val="303030"/>
          <w:sz w:val="29"/>
        </w:rPr>
      </w:pPr>
      <w:r>
        <w:rPr>
          <w:sz w:val="31"/>
          <w:shd w:fill="FFFF00" w:color="auto" w:val="clear"/>
        </w:rPr>
        <w:t>option</w:t>
      </w:r>
      <w:r>
        <w:rPr>
          <w:spacing w:val="18"/>
          <w:sz w:val="31"/>
          <w:shd w:fill="FFFF00" w:color="auto" w:val="clear"/>
        </w:rPr>
        <w:t> </w:t>
      </w:r>
      <w:r>
        <w:rPr>
          <w:color w:val="24292F"/>
          <w:sz w:val="31"/>
          <w:shd w:fill="FFFF00" w:color="auto" w:val="clear"/>
        </w:rPr>
        <w:t>(10</w:t>
      </w:r>
      <w:r>
        <w:rPr>
          <w:color w:val="24292F"/>
          <w:spacing w:val="10"/>
          <w:sz w:val="31"/>
          <w:shd w:fill="FFFF00" w:color="auto" w:val="clear"/>
        </w:rPr>
        <w:t>) </w:t>
      </w:r>
      <w:r>
        <w:rPr>
          <w:color w:val="24292F"/>
          <w:sz w:val="31"/>
          <w:shd w:fill="FFFF00" w:color="auto" w:val="clear"/>
        </w:rPr>
        <w:t>n</w:t>
      </w:r>
      <w:r>
        <w:rPr>
          <w:color w:val="24292F"/>
          <w:spacing w:val="11"/>
          <w:sz w:val="31"/>
          <w:shd w:fill="FFFF00" w:color="auto" w:val="clear"/>
        </w:rPr>
        <w:t>. </w:t>
      </w:r>
      <w:r>
        <w:rPr>
          <w:rFonts w:ascii="SimSun" w:eastAsia="SimSun" w:hint="eastAsia"/>
          <w:color w:val="24292F"/>
          <w:sz w:val="31"/>
          <w:shd w:fill="FFFF00" w:color="auto" w:val="clear"/>
        </w:rPr>
        <w:t>选择；期权</w:t>
      </w:r>
      <w:r>
        <w:rPr>
          <w:color w:val="303030"/>
          <w:sz w:val="31"/>
        </w:rPr>
        <w:t>have no option (but to do sth.)</w:t>
      </w:r>
      <w:r>
        <w:rPr>
          <w:color w:val="303030"/>
          <w:spacing w:val="1"/>
          <w:sz w:val="31"/>
        </w:rPr>
        <w:t> </w:t>
      </w:r>
      <w:r>
        <w:rPr>
          <w:color w:val="303030"/>
          <w:sz w:val="31"/>
        </w:rPr>
        <w:t>have</w:t>
      </w:r>
      <w:r>
        <w:rPr>
          <w:color w:val="303030"/>
          <w:spacing w:val="11"/>
          <w:sz w:val="31"/>
        </w:rPr>
        <w:t> / </w:t>
      </w:r>
      <w:r>
        <w:rPr>
          <w:color w:val="303030"/>
          <w:sz w:val="31"/>
        </w:rPr>
        <w:t>keep</w:t>
      </w:r>
      <w:r>
        <w:rPr>
          <w:color w:val="303030"/>
          <w:spacing w:val="34"/>
          <w:sz w:val="31"/>
        </w:rPr>
        <w:t> </w:t>
      </w:r>
      <w:r>
        <w:rPr>
          <w:color w:val="303030"/>
          <w:sz w:val="31"/>
        </w:rPr>
        <w:t>your</w:t>
      </w:r>
      <w:r>
        <w:rPr>
          <w:color w:val="303030"/>
          <w:spacing w:val="13"/>
          <w:sz w:val="31"/>
        </w:rPr>
        <w:t> </w:t>
      </w:r>
      <w:r>
        <w:rPr>
          <w:color w:val="303030"/>
          <w:sz w:val="31"/>
        </w:rPr>
        <w:t>options</w:t>
      </w:r>
      <w:r>
        <w:rPr>
          <w:color w:val="303030"/>
          <w:spacing w:val="9"/>
          <w:sz w:val="31"/>
        </w:rPr>
        <w:t> </w:t>
      </w:r>
      <w:r>
        <w:rPr>
          <w:color w:val="303030"/>
          <w:sz w:val="31"/>
        </w:rPr>
        <w:t>open</w:t>
      </w:r>
    </w:p>
    <w:p>
      <w:pPr>
        <w:spacing w:before="3"/>
        <w:ind w:left="120" w:right="0" w:firstLine="0"/>
        <w:jc w:val="both"/>
        <w:rPr>
          <w:sz w:val="31"/>
        </w:rPr>
      </w:pPr>
      <w:r>
        <w:rPr>
          <w:rFonts w:ascii="SimSun" w:eastAsia="SimSun" w:hint="eastAsia"/>
          <w:color w:val="303030"/>
          <w:spacing w:val="75"/>
          <w:sz w:val="31"/>
          <w:shd w:fill="C0C0C0" w:color="auto" w:val="clear"/>
        </w:rPr>
        <w:t>考</w:t>
      </w:r>
      <w:r>
        <w:rPr>
          <w:color w:val="303030"/>
          <w:sz w:val="31"/>
        </w:rPr>
        <w:t>Shippers</w:t>
      </w:r>
      <w:r>
        <w:rPr>
          <w:color w:val="303030"/>
          <w:spacing w:val="72"/>
          <w:sz w:val="31"/>
        </w:rPr>
        <w:t> </w:t>
      </w:r>
      <w:r>
        <w:rPr>
          <w:color w:val="303030"/>
          <w:sz w:val="31"/>
        </w:rPr>
        <w:t>have</w:t>
      </w:r>
      <w:r>
        <w:rPr>
          <w:color w:val="303030"/>
          <w:spacing w:val="24"/>
          <w:sz w:val="31"/>
        </w:rPr>
        <w:t> </w:t>
      </w:r>
      <w:r>
        <w:rPr>
          <w:color w:val="303030"/>
          <w:sz w:val="31"/>
        </w:rPr>
        <w:t>the</w:t>
      </w:r>
      <w:r>
        <w:rPr>
          <w:color w:val="303030"/>
          <w:spacing w:val="25"/>
          <w:sz w:val="31"/>
        </w:rPr>
        <w:t> </w:t>
      </w:r>
      <w:r>
        <w:rPr>
          <w:color w:val="303030"/>
          <w:sz w:val="31"/>
        </w:rPr>
        <w:t>option</w:t>
      </w:r>
      <w:r>
        <w:rPr>
          <w:color w:val="303030"/>
          <w:spacing w:val="5"/>
          <w:sz w:val="31"/>
        </w:rPr>
        <w:t> </w:t>
      </w:r>
      <w:r>
        <w:rPr>
          <w:color w:val="303030"/>
          <w:sz w:val="31"/>
        </w:rPr>
        <w:t>of</w:t>
      </w:r>
      <w:r>
        <w:rPr>
          <w:color w:val="303030"/>
          <w:spacing w:val="-1"/>
          <w:sz w:val="31"/>
        </w:rPr>
        <w:t> </w:t>
      </w:r>
      <w:r>
        <w:rPr>
          <w:color w:val="303030"/>
          <w:sz w:val="31"/>
        </w:rPr>
        <w:t>switching</w:t>
      </w:r>
      <w:r>
        <w:rPr>
          <w:color w:val="303030"/>
          <w:spacing w:val="36"/>
          <w:sz w:val="31"/>
        </w:rPr>
        <w:t> </w:t>
      </w:r>
      <w:r>
        <w:rPr>
          <w:color w:val="303030"/>
          <w:sz w:val="31"/>
        </w:rPr>
        <w:t>to</w:t>
      </w:r>
      <w:r>
        <w:rPr>
          <w:color w:val="303030"/>
          <w:spacing w:val="7"/>
          <w:sz w:val="31"/>
        </w:rPr>
        <w:t> </w:t>
      </w:r>
      <w:r>
        <w:rPr>
          <w:color w:val="303030"/>
          <w:sz w:val="31"/>
        </w:rPr>
        <w:t>trucks.</w:t>
      </w:r>
    </w:p>
    <w:p>
      <w:pPr>
        <w:pStyle w:val="BodyText"/>
        <w:spacing w:before="10"/>
        <w:rPr>
          <w:sz w:val="21"/>
        </w:rPr>
      </w:pPr>
    </w:p>
    <w:p>
      <w:pPr>
        <w:spacing w:before="71"/>
        <w:ind w:left="120" w:right="0" w:firstLine="0"/>
        <w:jc w:val="left"/>
        <w:rPr>
          <w:sz w:val="31"/>
        </w:rPr>
      </w:pPr>
      <w:r>
        <w:rPr>
          <w:rFonts w:ascii="SimSun" w:eastAsia="SimSun" w:hint="eastAsia"/>
          <w:color w:val="303030"/>
          <w:sz w:val="31"/>
          <w:shd w:fill="C0C0C0" w:color="auto" w:val="clear"/>
        </w:rPr>
        <w:t>考</w:t>
      </w:r>
      <w:r>
        <w:rPr>
          <w:rFonts w:ascii="SimSun" w:eastAsia="SimSun" w:hint="eastAsia"/>
          <w:color w:val="303030"/>
          <w:spacing w:val="-77"/>
          <w:sz w:val="31"/>
        </w:rPr>
        <w:t> </w:t>
      </w:r>
      <w:r>
        <w:rPr>
          <w:color w:val="303030"/>
          <w:sz w:val="31"/>
        </w:rPr>
        <w:t>high-priced</w:t>
      </w:r>
      <w:r>
        <w:rPr>
          <w:color w:val="303030"/>
          <w:spacing w:val="70"/>
          <w:sz w:val="31"/>
        </w:rPr>
        <w:t> </w:t>
      </w:r>
      <w:r>
        <w:rPr>
          <w:color w:val="303030"/>
          <w:sz w:val="31"/>
        </w:rPr>
        <w:t>option</w:t>
      </w:r>
    </w:p>
    <w:p>
      <w:pPr>
        <w:pStyle w:val="BodyText"/>
        <w:spacing w:before="9"/>
        <w:rPr>
          <w:sz w:val="26"/>
        </w:rPr>
      </w:pPr>
    </w:p>
    <w:p>
      <w:pPr>
        <w:spacing w:before="0"/>
        <w:ind w:left="120" w:right="0" w:firstLine="0"/>
        <w:jc w:val="left"/>
        <w:rPr>
          <w:rFonts w:ascii="SimSun" w:eastAsia="SimSun" w:hint="eastAsia"/>
          <w:sz w:val="31"/>
        </w:rPr>
      </w:pPr>
      <w:r>
        <w:rPr>
          <w:rFonts w:ascii="SimSun" w:eastAsia="SimSun" w:hint="eastAsia"/>
          <w:color w:val="303030"/>
          <w:sz w:val="31"/>
        </w:rPr>
        <w:t>派生词：</w:t>
      </w:r>
    </w:p>
    <w:p>
      <w:pPr>
        <w:pStyle w:val="BodyText"/>
        <w:rPr>
          <w:rFonts w:ascii="SimSun"/>
          <w:sz w:val="24"/>
        </w:rPr>
      </w:pPr>
    </w:p>
    <w:p>
      <w:pPr>
        <w:spacing w:before="0"/>
        <w:ind w:left="120" w:right="0" w:firstLine="0"/>
        <w:jc w:val="left"/>
        <w:rPr>
          <w:rFonts w:ascii="SimSun" w:eastAsia="SimSun" w:hint="eastAsia"/>
          <w:sz w:val="31"/>
        </w:rPr>
      </w:pPr>
      <w:r>
        <w:rPr>
          <w:color w:val="303030"/>
          <w:sz w:val="31"/>
        </w:rPr>
        <w:t>optional(1</w:t>
      </w:r>
      <w:r>
        <w:rPr>
          <w:color w:val="303030"/>
          <w:spacing w:val="30"/>
          <w:sz w:val="31"/>
        </w:rPr>
        <w:t>) </w:t>
      </w:r>
      <w:r>
        <w:rPr>
          <w:color w:val="303030"/>
          <w:sz w:val="31"/>
        </w:rPr>
        <w:t>adj</w:t>
      </w:r>
      <w:r>
        <w:rPr>
          <w:color w:val="303030"/>
          <w:spacing w:val="12"/>
          <w:sz w:val="31"/>
        </w:rPr>
        <w:t>. </w:t>
      </w:r>
      <w:r>
        <w:rPr>
          <w:rFonts w:ascii="SimSun" w:eastAsia="SimSun" w:hint="eastAsia"/>
          <w:color w:val="303030"/>
          <w:sz w:val="31"/>
        </w:rPr>
        <w:t>可选择的；非强制的</w:t>
      </w:r>
    </w:p>
    <w:p>
      <w:pPr>
        <w:pStyle w:val="BodyText"/>
        <w:rPr>
          <w:rFonts w:ascii="SimSun"/>
          <w:sz w:val="20"/>
        </w:rPr>
      </w:pPr>
    </w:p>
    <w:p>
      <w:pPr>
        <w:pStyle w:val="BodyText"/>
        <w:rPr>
          <w:rFonts w:ascii="SimSun"/>
          <w:sz w:val="20"/>
        </w:rPr>
      </w:pPr>
    </w:p>
    <w:p>
      <w:pPr>
        <w:pStyle w:val="BodyText"/>
        <w:spacing w:before="7"/>
        <w:rPr>
          <w:rFonts w:ascii="SimSun"/>
          <w:sz w:val="26"/>
        </w:rPr>
      </w:pPr>
    </w:p>
    <w:p>
      <w:pPr>
        <w:pStyle w:val="ListParagraph"/>
        <w:numPr>
          <w:ilvl w:val="0"/>
          <w:numId w:val="44"/>
        </w:numPr>
        <w:tabs>
          <w:tab w:pos="541" w:val="left" w:leader="none"/>
        </w:tabs>
        <w:spacing w:line="429" w:lineRule="auto" w:before="71" w:after="0"/>
        <w:ind w:left="120" w:right="4209" w:hanging="1"/>
        <w:jc w:val="left"/>
        <w:rPr>
          <w:color w:val="303030"/>
          <w:sz w:val="29"/>
        </w:rPr>
      </w:pPr>
      <w:r>
        <w:rPr>
          <w:sz w:val="31"/>
          <w:shd w:fill="FFFF00" w:color="auto" w:val="clear"/>
        </w:rPr>
        <w:t>affordable</w:t>
      </w:r>
      <w:r>
        <w:rPr>
          <w:spacing w:val="57"/>
          <w:sz w:val="31"/>
          <w:shd w:fill="FFFF00" w:color="auto" w:val="clear"/>
        </w:rPr>
        <w:t> </w:t>
      </w:r>
      <w:r>
        <w:rPr>
          <w:color w:val="24292F"/>
          <w:sz w:val="31"/>
          <w:shd w:fill="FFFF00" w:color="auto" w:val="clear"/>
        </w:rPr>
        <w:t>(3</w:t>
      </w:r>
      <w:r>
        <w:rPr>
          <w:color w:val="24292F"/>
          <w:spacing w:val="11"/>
          <w:sz w:val="31"/>
          <w:shd w:fill="FFFF00" w:color="auto" w:val="clear"/>
        </w:rPr>
        <w:t>) </w:t>
      </w:r>
      <w:r>
        <w:rPr>
          <w:color w:val="24292F"/>
          <w:sz w:val="31"/>
          <w:shd w:fill="FFFF00" w:color="auto" w:val="clear"/>
        </w:rPr>
        <w:t>adj</w:t>
      </w:r>
      <w:r>
        <w:rPr>
          <w:color w:val="24292F"/>
          <w:spacing w:val="21"/>
          <w:sz w:val="31"/>
          <w:shd w:fill="FFFF00" w:color="auto" w:val="clear"/>
        </w:rPr>
        <w:t>. </w:t>
      </w:r>
      <w:r>
        <w:rPr>
          <w:rFonts w:ascii="SimSun" w:eastAsia="SimSun" w:hint="eastAsia"/>
          <w:color w:val="24292F"/>
          <w:sz w:val="31"/>
          <w:shd w:fill="FFFF00" w:color="auto" w:val="clear"/>
        </w:rPr>
        <w:t>价格合理的；负担得起的</w:t>
      </w:r>
      <w:r>
        <w:rPr>
          <w:color w:val="303030"/>
          <w:sz w:val="31"/>
        </w:rPr>
        <w:t>affordable</w:t>
      </w:r>
      <w:r>
        <w:rPr>
          <w:color w:val="303030"/>
          <w:spacing w:val="36"/>
          <w:sz w:val="31"/>
        </w:rPr>
        <w:t> </w:t>
      </w:r>
      <w:r>
        <w:rPr>
          <w:color w:val="303030"/>
          <w:sz w:val="31"/>
        </w:rPr>
        <w:t>price</w:t>
      </w:r>
    </w:p>
    <w:p>
      <w:pPr>
        <w:spacing w:line="368" w:lineRule="exact" w:before="0"/>
        <w:ind w:left="120" w:right="0" w:firstLine="0"/>
        <w:jc w:val="left"/>
        <w:rPr>
          <w:sz w:val="31"/>
        </w:rPr>
      </w:pPr>
      <w:r>
        <w:rPr>
          <w:rFonts w:ascii="SimSun" w:eastAsia="SimSun" w:hint="eastAsia"/>
          <w:color w:val="303030"/>
          <w:spacing w:val="75"/>
          <w:sz w:val="31"/>
          <w:shd w:fill="C0C0C0" w:color="auto" w:val="clear"/>
        </w:rPr>
        <w:t>考</w:t>
      </w:r>
      <w:r>
        <w:rPr>
          <w:color w:val="303030"/>
          <w:sz w:val="31"/>
        </w:rPr>
        <w:t>affordable</w:t>
      </w:r>
      <w:r>
        <w:rPr>
          <w:color w:val="303030"/>
          <w:spacing w:val="44"/>
          <w:sz w:val="31"/>
        </w:rPr>
        <w:t> </w:t>
      </w:r>
      <w:r>
        <w:rPr>
          <w:color w:val="303030"/>
          <w:sz w:val="31"/>
        </w:rPr>
        <w:t>housing</w:t>
      </w:r>
    </w:p>
    <w:p>
      <w:pPr>
        <w:pStyle w:val="BodyText"/>
        <w:spacing w:before="10"/>
        <w:rPr>
          <w:sz w:val="21"/>
        </w:rPr>
      </w:pPr>
    </w:p>
    <w:p>
      <w:pPr>
        <w:spacing w:before="71"/>
        <w:ind w:left="120" w:right="0" w:firstLine="0"/>
        <w:jc w:val="left"/>
        <w:rPr>
          <w:sz w:val="31"/>
        </w:rPr>
      </w:pPr>
      <w:r>
        <w:rPr>
          <w:rFonts w:ascii="SimSun" w:eastAsia="SimSun" w:hint="eastAsia"/>
          <w:color w:val="303030"/>
          <w:spacing w:val="75"/>
          <w:sz w:val="31"/>
          <w:shd w:fill="C0C0C0" w:color="auto" w:val="clear"/>
        </w:rPr>
        <w:t>考</w:t>
      </w:r>
      <w:r>
        <w:rPr>
          <w:color w:val="303030"/>
          <w:sz w:val="31"/>
        </w:rPr>
        <w:t>It</w:t>
      </w:r>
      <w:r>
        <w:rPr>
          <w:color w:val="303030"/>
          <w:spacing w:val="32"/>
          <w:sz w:val="31"/>
        </w:rPr>
        <w:t> </w:t>
      </w:r>
      <w:r>
        <w:rPr>
          <w:color w:val="303030"/>
          <w:sz w:val="31"/>
        </w:rPr>
        <w:t>could</w:t>
      </w:r>
      <w:r>
        <w:rPr>
          <w:color w:val="303030"/>
          <w:spacing w:val="7"/>
          <w:sz w:val="31"/>
        </w:rPr>
        <w:t> </w:t>
      </w:r>
      <w:r>
        <w:rPr>
          <w:color w:val="303030"/>
          <w:sz w:val="31"/>
        </w:rPr>
        <w:t>make</w:t>
      </w:r>
      <w:r>
        <w:rPr>
          <w:color w:val="303030"/>
          <w:spacing w:val="26"/>
          <w:sz w:val="31"/>
        </w:rPr>
        <w:t> </w:t>
      </w:r>
      <w:r>
        <w:rPr>
          <w:color w:val="303030"/>
          <w:sz w:val="31"/>
        </w:rPr>
        <w:t>extra</w:t>
      </w:r>
      <w:r>
        <w:rPr>
          <w:color w:val="303030"/>
          <w:spacing w:val="25"/>
          <w:sz w:val="31"/>
        </w:rPr>
        <w:t> </w:t>
      </w:r>
      <w:r>
        <w:rPr>
          <w:color w:val="303030"/>
          <w:sz w:val="31"/>
        </w:rPr>
        <w:t>training</w:t>
      </w:r>
      <w:r>
        <w:rPr>
          <w:color w:val="303030"/>
          <w:spacing w:val="38"/>
          <w:sz w:val="31"/>
        </w:rPr>
        <w:t> </w:t>
      </w:r>
      <w:r>
        <w:rPr>
          <w:color w:val="303030"/>
          <w:sz w:val="31"/>
        </w:rPr>
        <w:t>and</w:t>
      </w:r>
      <w:r>
        <w:rPr>
          <w:color w:val="303030"/>
          <w:spacing w:val="22"/>
          <w:sz w:val="31"/>
        </w:rPr>
        <w:t> </w:t>
      </w:r>
      <w:r>
        <w:rPr>
          <w:color w:val="303030"/>
          <w:sz w:val="31"/>
        </w:rPr>
        <w:t>instruction</w:t>
      </w:r>
      <w:r>
        <w:rPr>
          <w:color w:val="303030"/>
          <w:spacing w:val="23"/>
          <w:sz w:val="31"/>
        </w:rPr>
        <w:t> </w:t>
      </w:r>
      <w:r>
        <w:rPr>
          <w:color w:val="303030"/>
          <w:sz w:val="31"/>
        </w:rPr>
        <w:t>affordable.</w:t>
      </w:r>
    </w:p>
    <w:p>
      <w:pPr>
        <w:spacing w:after="0"/>
        <w:jc w:val="left"/>
        <w:rPr>
          <w:sz w:val="31"/>
        </w:rPr>
        <w:sectPr>
          <w:footerReference w:type="default" r:id="rId43"/>
          <w:pgSz w:w="11910" w:h="16850"/>
          <w:pgMar w:footer="502" w:header="0" w:top="660" w:bottom="700" w:left="600" w:right="620"/>
        </w:sectPr>
      </w:pPr>
    </w:p>
    <w:p>
      <w:pPr>
        <w:pStyle w:val="ListParagraph"/>
        <w:numPr>
          <w:ilvl w:val="0"/>
          <w:numId w:val="44"/>
        </w:numPr>
        <w:tabs>
          <w:tab w:pos="541" w:val="left" w:leader="none"/>
        </w:tabs>
        <w:spacing w:line="240" w:lineRule="auto" w:before="55" w:after="0"/>
        <w:ind w:left="540" w:right="0" w:hanging="421"/>
        <w:jc w:val="left"/>
        <w:rPr>
          <w:color w:val="303030"/>
          <w:sz w:val="29"/>
        </w:rPr>
      </w:pPr>
      <w:r>
        <w:rPr>
          <w:sz w:val="31"/>
          <w:shd w:fill="FFFF00" w:color="auto" w:val="clear"/>
        </w:rPr>
        <w:t>version</w:t>
      </w:r>
      <w:r>
        <w:rPr>
          <w:spacing w:val="25"/>
          <w:sz w:val="31"/>
          <w:shd w:fill="FFFF00" w:color="auto" w:val="clear"/>
        </w:rPr>
        <w:t> </w:t>
      </w:r>
      <w:r>
        <w:rPr>
          <w:color w:val="24292F"/>
          <w:sz w:val="31"/>
          <w:shd w:fill="FFFF00" w:color="auto" w:val="clear"/>
        </w:rPr>
        <w:t>(7</w:t>
      </w:r>
      <w:r>
        <w:rPr>
          <w:color w:val="24292F"/>
          <w:spacing w:val="10"/>
          <w:sz w:val="31"/>
          <w:shd w:fill="FFFF00" w:color="auto" w:val="clear"/>
        </w:rPr>
        <w:t>) </w:t>
      </w:r>
      <w:r>
        <w:rPr>
          <w:color w:val="24292F"/>
          <w:sz w:val="31"/>
          <w:shd w:fill="FFFF00" w:color="auto" w:val="clear"/>
        </w:rPr>
        <w:t>n</w:t>
      </w:r>
      <w:r>
        <w:rPr>
          <w:color w:val="24292F"/>
          <w:spacing w:val="6"/>
          <w:sz w:val="31"/>
          <w:shd w:fill="FFFF00" w:color="auto" w:val="clear"/>
        </w:rPr>
        <w:t>. </w:t>
      </w:r>
      <w:r>
        <w:rPr>
          <w:rFonts w:ascii="SimSun" w:eastAsia="SimSun" w:hint="eastAsia"/>
          <w:color w:val="24292F"/>
          <w:sz w:val="31"/>
          <w:shd w:fill="FFFF00" w:color="auto" w:val="clear"/>
        </w:rPr>
        <w:t>版本</w:t>
      </w:r>
    </w:p>
    <w:p>
      <w:pPr>
        <w:pStyle w:val="BodyText"/>
        <w:rPr>
          <w:rFonts w:ascii="SimSun"/>
          <w:sz w:val="24"/>
        </w:rPr>
      </w:pPr>
    </w:p>
    <w:p>
      <w:pPr>
        <w:spacing w:before="0"/>
        <w:ind w:left="119" w:right="0" w:firstLine="0"/>
        <w:jc w:val="left"/>
        <w:rPr>
          <w:rFonts w:ascii="SimSun" w:eastAsia="SimSun" w:hint="eastAsia"/>
          <w:sz w:val="31"/>
        </w:rPr>
      </w:pPr>
      <w:r>
        <w:rPr>
          <w:rFonts w:ascii="SimSun" w:eastAsia="SimSun" w:hint="eastAsia"/>
          <w:color w:val="303030"/>
          <w:sz w:val="31"/>
        </w:rPr>
        <w:t>词根分析：</w:t>
      </w:r>
      <w:r>
        <w:rPr>
          <w:color w:val="303030"/>
          <w:sz w:val="31"/>
        </w:rPr>
        <w:t>vers=to</w:t>
      </w:r>
      <w:r>
        <w:rPr>
          <w:color w:val="303030"/>
          <w:spacing w:val="80"/>
          <w:sz w:val="31"/>
        </w:rPr>
        <w:t> </w:t>
      </w:r>
      <w:r>
        <w:rPr>
          <w:color w:val="303030"/>
          <w:sz w:val="31"/>
        </w:rPr>
        <w:t>turn</w:t>
      </w:r>
      <w:r>
        <w:rPr>
          <w:color w:val="303030"/>
          <w:spacing w:val="23"/>
          <w:sz w:val="31"/>
        </w:rPr>
        <w:t> </w:t>
      </w:r>
      <w:r>
        <w:rPr>
          <w:rFonts w:ascii="SimSun" w:eastAsia="SimSun" w:hint="eastAsia"/>
          <w:color w:val="303030"/>
          <w:sz w:val="31"/>
        </w:rPr>
        <w:t>转；</w:t>
      </w:r>
      <w:r>
        <w:rPr>
          <w:color w:val="303030"/>
          <w:sz w:val="31"/>
        </w:rPr>
        <w:t>-ion=the</w:t>
      </w:r>
      <w:r>
        <w:rPr>
          <w:color w:val="303030"/>
          <w:spacing w:val="46"/>
          <w:sz w:val="31"/>
        </w:rPr>
        <w:t> </w:t>
      </w:r>
      <w:r>
        <w:rPr>
          <w:color w:val="303030"/>
          <w:sz w:val="31"/>
        </w:rPr>
        <w:t>result</w:t>
      </w:r>
      <w:r>
        <w:rPr>
          <w:color w:val="303030"/>
          <w:spacing w:val="36"/>
          <w:sz w:val="31"/>
        </w:rPr>
        <w:t> </w:t>
      </w:r>
      <w:r>
        <w:rPr>
          <w:rFonts w:ascii="SimSun" w:eastAsia="SimSun" w:hint="eastAsia"/>
          <w:color w:val="303030"/>
          <w:sz w:val="31"/>
        </w:rPr>
        <w:t>表结果</w:t>
      </w:r>
    </w:p>
    <w:p>
      <w:pPr>
        <w:pStyle w:val="BodyText"/>
        <w:rPr>
          <w:rFonts w:ascii="SimSun"/>
          <w:sz w:val="24"/>
        </w:rPr>
      </w:pPr>
    </w:p>
    <w:p>
      <w:pPr>
        <w:spacing w:before="0"/>
        <w:ind w:left="119" w:right="0" w:firstLine="0"/>
        <w:jc w:val="left"/>
        <w:rPr>
          <w:rFonts w:ascii="SimSun" w:hAnsi="SimSun" w:eastAsia="SimSun" w:hint="eastAsia"/>
          <w:sz w:val="31"/>
        </w:rPr>
      </w:pPr>
      <w:r>
        <w:rPr>
          <w:color w:val="303030"/>
          <w:sz w:val="31"/>
        </w:rPr>
        <w:t>→the</w:t>
      </w:r>
      <w:r>
        <w:rPr>
          <w:color w:val="303030"/>
          <w:spacing w:val="35"/>
          <w:sz w:val="31"/>
        </w:rPr>
        <w:t> </w:t>
      </w:r>
      <w:r>
        <w:rPr>
          <w:color w:val="303030"/>
          <w:sz w:val="31"/>
        </w:rPr>
        <w:t>result</w:t>
      </w:r>
      <w:r>
        <w:rPr>
          <w:color w:val="303030"/>
          <w:spacing w:val="27"/>
          <w:sz w:val="31"/>
        </w:rPr>
        <w:t> </w:t>
      </w:r>
      <w:r>
        <w:rPr>
          <w:color w:val="303030"/>
          <w:sz w:val="31"/>
        </w:rPr>
        <w:t>of</w:t>
      </w:r>
      <w:r>
        <w:rPr>
          <w:color w:val="303030"/>
          <w:spacing w:val="7"/>
          <w:sz w:val="31"/>
        </w:rPr>
        <w:t> </w:t>
      </w:r>
      <w:r>
        <w:rPr>
          <w:color w:val="303030"/>
          <w:sz w:val="31"/>
        </w:rPr>
        <w:t>turning</w:t>
      </w:r>
      <w:r>
        <w:rPr>
          <w:color w:val="303030"/>
          <w:spacing w:val="32"/>
          <w:sz w:val="31"/>
        </w:rPr>
        <w:t> </w:t>
      </w:r>
      <w:r>
        <w:rPr>
          <w:rFonts w:ascii="SimSun" w:hAnsi="SimSun" w:eastAsia="SimSun" w:hint="eastAsia"/>
          <w:color w:val="303030"/>
          <w:sz w:val="31"/>
        </w:rPr>
        <w:t>转变的结果</w:t>
      </w:r>
    </w:p>
    <w:p>
      <w:pPr>
        <w:pStyle w:val="BodyText"/>
        <w:spacing w:before="3"/>
        <w:rPr>
          <w:rFonts w:ascii="SimSun"/>
          <w:sz w:val="25"/>
        </w:rPr>
      </w:pPr>
    </w:p>
    <w:p>
      <w:pPr>
        <w:spacing w:before="0"/>
        <w:ind w:left="119" w:right="0" w:firstLine="0"/>
        <w:jc w:val="left"/>
        <w:rPr>
          <w:rFonts w:ascii="SimSun" w:eastAsia="SimSun" w:hint="eastAsia"/>
          <w:sz w:val="31"/>
        </w:rPr>
      </w:pPr>
      <w:r>
        <w:rPr>
          <w:rFonts w:ascii="SimSun" w:eastAsia="SimSun" w:hint="eastAsia"/>
          <w:color w:val="303030"/>
          <w:sz w:val="31"/>
        </w:rPr>
        <w:t>同根词：</w:t>
      </w:r>
      <w:r>
        <w:rPr>
          <w:color w:val="303030"/>
          <w:sz w:val="31"/>
        </w:rPr>
        <w:t>reverse</w:t>
      </w:r>
      <w:r>
        <w:rPr>
          <w:color w:val="303030"/>
          <w:spacing w:val="64"/>
          <w:sz w:val="31"/>
        </w:rPr>
        <w:t> </w:t>
      </w:r>
      <w:r>
        <w:rPr>
          <w:rFonts w:ascii="SimSun" w:eastAsia="SimSun" w:hint="eastAsia"/>
          <w:color w:val="303030"/>
          <w:sz w:val="31"/>
        </w:rPr>
        <w:t>逆转；</w:t>
      </w:r>
      <w:r>
        <w:rPr>
          <w:color w:val="303030"/>
          <w:sz w:val="31"/>
        </w:rPr>
        <w:t>adverse</w:t>
      </w:r>
      <w:r>
        <w:rPr>
          <w:color w:val="303030"/>
          <w:spacing w:val="81"/>
          <w:sz w:val="31"/>
        </w:rPr>
        <w:t> </w:t>
      </w:r>
      <w:r>
        <w:rPr>
          <w:rFonts w:ascii="SimSun" w:eastAsia="SimSun" w:hint="eastAsia"/>
          <w:color w:val="303030"/>
          <w:spacing w:val="-12"/>
          <w:sz w:val="31"/>
        </w:rPr>
        <w:t>有害的 ；</w:t>
      </w:r>
      <w:r>
        <w:rPr>
          <w:color w:val="303030"/>
          <w:sz w:val="31"/>
        </w:rPr>
        <w:t>diverse</w:t>
      </w:r>
      <w:r>
        <w:rPr>
          <w:color w:val="303030"/>
          <w:spacing w:val="65"/>
          <w:sz w:val="31"/>
        </w:rPr>
        <w:t> </w:t>
      </w:r>
      <w:r>
        <w:rPr>
          <w:rFonts w:ascii="SimSun" w:eastAsia="SimSun" w:hint="eastAsia"/>
          <w:color w:val="303030"/>
          <w:sz w:val="31"/>
        </w:rPr>
        <w:t>多样的；</w:t>
      </w:r>
      <w:r>
        <w:rPr>
          <w:color w:val="303030"/>
          <w:sz w:val="31"/>
        </w:rPr>
        <w:t>universe</w:t>
      </w:r>
      <w:r>
        <w:rPr>
          <w:color w:val="303030"/>
          <w:spacing w:val="64"/>
          <w:sz w:val="31"/>
        </w:rPr>
        <w:t> </w:t>
      </w:r>
      <w:r>
        <w:rPr>
          <w:rFonts w:ascii="SimSun" w:eastAsia="SimSun" w:hint="eastAsia"/>
          <w:color w:val="303030"/>
          <w:sz w:val="31"/>
        </w:rPr>
        <w:t>宇宙</w:t>
      </w:r>
    </w:p>
    <w:p>
      <w:pPr>
        <w:pStyle w:val="BodyText"/>
        <w:spacing w:before="8"/>
        <w:rPr>
          <w:rFonts w:ascii="SimSun"/>
          <w:sz w:val="25"/>
        </w:rPr>
      </w:pPr>
    </w:p>
    <w:p>
      <w:pPr>
        <w:spacing w:before="0"/>
        <w:ind w:left="510" w:right="0" w:firstLine="0"/>
        <w:jc w:val="left"/>
        <w:rPr>
          <w:sz w:val="31"/>
        </w:rPr>
      </w:pPr>
      <w:r>
        <w:rPr/>
        <w:pict>
          <v:group style="position:absolute;margin-left:36pt;margin-top:-.529297pt;width:19.5pt;height:21pt;mso-position-horizontal-relative:page;mso-position-vertical-relative:paragraph;z-index:15739904" coordorigin="720,-11" coordsize="390,420">
            <v:rect style="position:absolute;left:720;top:-11;width:390;height:420" filled="true" fillcolor="#c0c0c0" stroked="false">
              <v:fill type="solid"/>
            </v:rect>
            <v:shape style="position:absolute;left:720;top:-11;width:390;height:420" type="#_x0000_t202" filled="false" stroked="false">
              <v:textbox inset="0,0,0,0">
                <w:txbxContent>
                  <w:p>
                    <w:pPr>
                      <w:spacing w:line="387" w:lineRule="exact" w:before="0"/>
                      <w:ind w:left="0" w:right="0" w:firstLine="0"/>
                      <w:jc w:val="left"/>
                      <w:rPr>
                        <w:rFonts w:ascii="SimSun" w:eastAsia="SimSun" w:hint="eastAsia"/>
                        <w:sz w:val="31"/>
                      </w:rPr>
                    </w:pPr>
                    <w:r>
                      <w:rPr>
                        <w:rFonts w:ascii="SimSun" w:eastAsia="SimSun" w:hint="eastAsia"/>
                        <w:color w:val="303030"/>
                        <w:w w:val="101"/>
                        <w:sz w:val="31"/>
                      </w:rPr>
                      <w:t>考</w:t>
                    </w:r>
                  </w:p>
                </w:txbxContent>
              </v:textbox>
              <w10:wrap type="none"/>
            </v:shape>
            <w10:wrap type="none"/>
          </v:group>
        </w:pict>
      </w:r>
      <w:r>
        <w:rPr>
          <w:color w:val="303030"/>
          <w:sz w:val="31"/>
        </w:rPr>
        <w:t>a</w:t>
      </w:r>
      <w:r>
        <w:rPr>
          <w:color w:val="303030"/>
          <w:spacing w:val="7"/>
          <w:sz w:val="31"/>
        </w:rPr>
        <w:t> </w:t>
      </w:r>
      <w:r>
        <w:rPr>
          <w:color w:val="303030"/>
          <w:sz w:val="31"/>
        </w:rPr>
        <w:t>pastel</w:t>
      </w:r>
      <w:r>
        <w:rPr>
          <w:color w:val="303030"/>
          <w:spacing w:val="46"/>
          <w:sz w:val="31"/>
        </w:rPr>
        <w:t> </w:t>
      </w:r>
      <w:r>
        <w:rPr>
          <w:color w:val="303030"/>
          <w:sz w:val="31"/>
        </w:rPr>
        <w:t>version</w:t>
      </w:r>
    </w:p>
    <w:p>
      <w:pPr>
        <w:pStyle w:val="BodyText"/>
        <w:spacing w:before="9"/>
        <w:rPr>
          <w:sz w:val="29"/>
        </w:rPr>
      </w:pPr>
    </w:p>
    <w:p>
      <w:pPr>
        <w:spacing w:before="0"/>
        <w:ind w:left="120" w:right="0" w:firstLine="0"/>
        <w:jc w:val="left"/>
        <w:rPr>
          <w:rFonts w:ascii="SimSun" w:eastAsia="SimSun" w:hint="eastAsia"/>
          <w:sz w:val="31"/>
        </w:rPr>
      </w:pPr>
      <w:r>
        <w:rPr>
          <w:rFonts w:ascii="SimSun" w:eastAsia="SimSun" w:hint="eastAsia"/>
          <w:color w:val="303030"/>
          <w:sz w:val="31"/>
        </w:rPr>
        <w:t>派生词：</w:t>
      </w:r>
      <w:r>
        <w:rPr>
          <w:color w:val="303030"/>
          <w:sz w:val="31"/>
        </w:rPr>
        <w:t>verse</w:t>
      </w:r>
      <w:r>
        <w:rPr>
          <w:color w:val="303030"/>
          <w:spacing w:val="37"/>
          <w:sz w:val="31"/>
        </w:rPr>
        <w:t> (</w:t>
      </w:r>
      <w:r>
        <w:rPr>
          <w:color w:val="303030"/>
          <w:sz w:val="31"/>
        </w:rPr>
        <w:t>1</w:t>
      </w:r>
      <w:r>
        <w:rPr>
          <w:color w:val="303030"/>
          <w:spacing w:val="48"/>
          <w:sz w:val="31"/>
        </w:rPr>
        <w:t>) </w:t>
      </w:r>
      <w:r>
        <w:rPr>
          <w:color w:val="303030"/>
          <w:sz w:val="31"/>
        </w:rPr>
        <w:t>n</w:t>
      </w:r>
      <w:r>
        <w:rPr>
          <w:color w:val="303030"/>
          <w:spacing w:val="20"/>
          <w:sz w:val="31"/>
        </w:rPr>
        <w:t>. </w:t>
      </w:r>
      <w:r>
        <w:rPr>
          <w:rFonts w:ascii="SimSun" w:eastAsia="SimSun" w:hint="eastAsia"/>
          <w:color w:val="303030"/>
          <w:sz w:val="31"/>
        </w:rPr>
        <w:t>诗歌；诗节；韵文</w:t>
      </w:r>
    </w:p>
    <w:p>
      <w:pPr>
        <w:pStyle w:val="BodyText"/>
        <w:rPr>
          <w:rFonts w:ascii="SimSun"/>
          <w:sz w:val="20"/>
        </w:rPr>
      </w:pPr>
    </w:p>
    <w:p>
      <w:pPr>
        <w:pStyle w:val="BodyText"/>
        <w:rPr>
          <w:rFonts w:ascii="SimSun"/>
          <w:sz w:val="20"/>
        </w:rPr>
      </w:pPr>
    </w:p>
    <w:p>
      <w:pPr>
        <w:pStyle w:val="BodyText"/>
        <w:spacing w:before="7"/>
        <w:rPr>
          <w:rFonts w:ascii="SimSun"/>
          <w:sz w:val="26"/>
        </w:rPr>
      </w:pPr>
    </w:p>
    <w:p>
      <w:pPr>
        <w:spacing w:after="0"/>
        <w:rPr>
          <w:rFonts w:ascii="SimSun"/>
          <w:sz w:val="26"/>
        </w:rPr>
        <w:sectPr>
          <w:footerReference w:type="default" r:id="rId44"/>
          <w:pgSz w:w="11910" w:h="16850"/>
          <w:pgMar w:footer="502" w:header="0" w:top="1280" w:bottom="700" w:left="600" w:right="620"/>
        </w:sectPr>
      </w:pPr>
    </w:p>
    <w:p>
      <w:pPr>
        <w:pStyle w:val="ListParagraph"/>
        <w:numPr>
          <w:ilvl w:val="0"/>
          <w:numId w:val="44"/>
        </w:numPr>
        <w:tabs>
          <w:tab w:pos="541" w:val="left" w:leader="none"/>
        </w:tabs>
        <w:spacing w:line="240" w:lineRule="auto" w:before="71" w:after="0"/>
        <w:ind w:left="540" w:right="0" w:hanging="421"/>
        <w:jc w:val="left"/>
        <w:rPr>
          <w:color w:val="24292F"/>
          <w:sz w:val="29"/>
        </w:rPr>
      </w:pPr>
      <w:r>
        <w:rPr/>
        <w:pict>
          <v:rect style="position:absolute;margin-left:57pt;margin-top:4.05pt;width:150.75pt;height:21pt;mso-position-horizontal-relative:page;mso-position-vertical-relative:paragraph;z-index:-23864320" filled="true" fillcolor="#ffff00" stroked="false">
            <v:fill type="solid"/>
            <w10:wrap type="none"/>
          </v:rect>
        </w:pict>
      </w:r>
      <w:r>
        <w:rPr>
          <w:sz w:val="31"/>
        </w:rPr>
        <w:t>commodity</w:t>
      </w:r>
      <w:r>
        <w:rPr>
          <w:spacing w:val="42"/>
          <w:sz w:val="31"/>
        </w:rPr>
        <w:t> </w:t>
      </w:r>
      <w:r>
        <w:rPr>
          <w:color w:val="24292F"/>
          <w:sz w:val="31"/>
        </w:rPr>
        <w:t>(5</w:t>
      </w:r>
      <w:r>
        <w:rPr>
          <w:color w:val="24292F"/>
          <w:spacing w:val="40"/>
          <w:sz w:val="31"/>
        </w:rPr>
        <w:t>) </w:t>
      </w:r>
      <w:r>
        <w:rPr>
          <w:color w:val="24292F"/>
          <w:sz w:val="31"/>
        </w:rPr>
        <w:t>n</w:t>
      </w:r>
      <w:r>
        <w:rPr>
          <w:color w:val="24292F"/>
          <w:spacing w:val="6"/>
          <w:sz w:val="31"/>
        </w:rPr>
        <w:t>. </w:t>
      </w:r>
      <w:r>
        <w:rPr>
          <w:rFonts w:ascii="SimSun" w:eastAsia="SimSun" w:hint="eastAsia"/>
          <w:color w:val="24292F"/>
          <w:sz w:val="31"/>
        </w:rPr>
        <w:t>商品</w:t>
      </w:r>
    </w:p>
    <w:p>
      <w:pPr>
        <w:spacing w:before="298"/>
        <w:ind w:left="120" w:right="0" w:firstLine="0"/>
        <w:jc w:val="left"/>
        <w:rPr>
          <w:sz w:val="31"/>
        </w:rPr>
      </w:pPr>
      <w:r>
        <w:rPr>
          <w:color w:val="24292F"/>
          <w:sz w:val="31"/>
        </w:rPr>
        <w:t>commodity</w:t>
      </w:r>
      <w:r>
        <w:rPr>
          <w:color w:val="24292F"/>
          <w:spacing w:val="41"/>
          <w:sz w:val="31"/>
        </w:rPr>
        <w:t> </w:t>
      </w:r>
      <w:r>
        <w:rPr>
          <w:color w:val="24292F"/>
          <w:sz w:val="31"/>
        </w:rPr>
        <w:t>inspection;</w:t>
      </w:r>
    </w:p>
    <w:p>
      <w:pPr>
        <w:pStyle w:val="BodyText"/>
        <w:rPr>
          <w:sz w:val="34"/>
        </w:rPr>
      </w:pPr>
      <w:r>
        <w:rPr/>
        <w:br w:type="column"/>
      </w:r>
      <w:r>
        <w:rPr>
          <w:sz w:val="34"/>
        </w:rPr>
      </w:r>
    </w:p>
    <w:p>
      <w:pPr>
        <w:pStyle w:val="BodyText"/>
        <w:spacing w:before="7"/>
      </w:pPr>
    </w:p>
    <w:p>
      <w:pPr>
        <w:spacing w:before="0"/>
        <w:ind w:left="34" w:right="0" w:firstLine="0"/>
        <w:jc w:val="left"/>
        <w:rPr>
          <w:sz w:val="31"/>
        </w:rPr>
      </w:pPr>
      <w:r>
        <w:rPr>
          <w:color w:val="303030"/>
          <w:sz w:val="31"/>
        </w:rPr>
        <w:t>bulk</w:t>
      </w:r>
      <w:r>
        <w:rPr>
          <w:color w:val="303030"/>
          <w:spacing w:val="16"/>
          <w:sz w:val="31"/>
        </w:rPr>
        <w:t> </w:t>
      </w:r>
      <w:r>
        <w:rPr>
          <w:color w:val="303030"/>
          <w:sz w:val="31"/>
        </w:rPr>
        <w:t>commodity</w:t>
      </w:r>
    </w:p>
    <w:p>
      <w:pPr>
        <w:spacing w:after="0"/>
        <w:jc w:val="left"/>
        <w:rPr>
          <w:sz w:val="31"/>
        </w:rPr>
        <w:sectPr>
          <w:type w:val="continuous"/>
          <w:pgSz w:w="11910" w:h="16850"/>
          <w:pgMar w:top="700" w:bottom="700" w:left="600" w:right="620"/>
          <w:cols w:num="2" w:equalWidth="0">
            <w:col w:w="3556" w:space="40"/>
            <w:col w:w="7094"/>
          </w:cols>
        </w:sectPr>
      </w:pPr>
    </w:p>
    <w:p>
      <w:pPr>
        <w:pStyle w:val="BodyText"/>
        <w:spacing w:before="2"/>
        <w:rPr>
          <w:sz w:val="17"/>
        </w:rPr>
      </w:pPr>
    </w:p>
    <w:p>
      <w:pPr>
        <w:spacing w:before="70"/>
        <w:ind w:left="120" w:right="0" w:firstLine="0"/>
        <w:jc w:val="left"/>
        <w:rPr>
          <w:sz w:val="31"/>
        </w:rPr>
      </w:pPr>
      <w:r>
        <w:rPr>
          <w:rFonts w:ascii="SimSun" w:eastAsia="SimSun" w:hint="eastAsia"/>
          <w:color w:val="24292F"/>
          <w:spacing w:val="75"/>
          <w:sz w:val="31"/>
          <w:shd w:fill="C0C0C0" w:color="auto" w:val="clear"/>
        </w:rPr>
        <w:t>考</w:t>
      </w:r>
      <w:r>
        <w:rPr>
          <w:color w:val="24292F"/>
          <w:sz w:val="31"/>
        </w:rPr>
        <w:t>commodity-price</w:t>
      </w:r>
      <w:r>
        <w:rPr>
          <w:color w:val="24292F"/>
          <w:spacing w:val="9"/>
          <w:sz w:val="31"/>
        </w:rPr>
        <w:t> </w:t>
      </w:r>
      <w:r>
        <w:rPr>
          <w:color w:val="24292F"/>
          <w:sz w:val="31"/>
        </w:rPr>
        <w:t>inflation</w:t>
      </w:r>
    </w:p>
    <w:p>
      <w:pPr>
        <w:pStyle w:val="BodyText"/>
        <w:rPr>
          <w:sz w:val="34"/>
        </w:rPr>
      </w:pPr>
    </w:p>
    <w:p>
      <w:pPr>
        <w:pStyle w:val="BodyText"/>
        <w:spacing w:before="8"/>
        <w:rPr>
          <w:sz w:val="44"/>
        </w:rPr>
      </w:pPr>
    </w:p>
    <w:p>
      <w:pPr>
        <w:pStyle w:val="Heading1"/>
        <w:ind w:left="120"/>
      </w:pPr>
      <w:r>
        <w:rPr>
          <w:color w:val="24292F"/>
        </w:rPr>
        <w:t>when</w:t>
      </w:r>
      <w:r>
        <w:rPr>
          <w:color w:val="24292F"/>
          <w:spacing w:val="5"/>
        </w:rPr>
        <w:t> </w:t>
      </w:r>
      <w:r>
        <w:rPr>
          <w:color w:val="24292F"/>
        </w:rPr>
        <w:t>he</w:t>
      </w:r>
      <w:r>
        <w:rPr>
          <w:color w:val="24292F"/>
          <w:spacing w:val="24"/>
        </w:rPr>
        <w:t> </w:t>
      </w:r>
      <w:r>
        <w:rPr>
          <w:color w:val="FF0000"/>
        </w:rPr>
        <w:t>soberly</w:t>
      </w:r>
      <w:r>
        <w:rPr>
          <w:color w:val="FF0000"/>
          <w:spacing w:val="-39"/>
        </w:rPr>
        <w:t> </w:t>
      </w:r>
      <w:r>
        <w:rPr>
          <w:color w:val="FF0000"/>
        </w:rPr>
        <w:t>filed</w:t>
      </w:r>
      <w:r>
        <w:rPr>
          <w:color w:val="FF0000"/>
          <w:spacing w:val="6"/>
        </w:rPr>
        <w:t> </w:t>
      </w:r>
      <w:r>
        <w:rPr>
          <w:color w:val="24292F"/>
        </w:rPr>
        <w:t>through</w:t>
      </w:r>
      <w:r>
        <w:rPr>
          <w:color w:val="24292F"/>
          <w:spacing w:val="-13"/>
        </w:rPr>
        <w:t> </w:t>
      </w:r>
      <w:r>
        <w:rPr>
          <w:color w:val="24292F"/>
        </w:rPr>
        <w:t>a</w:t>
      </w:r>
      <w:r>
        <w:rPr>
          <w:color w:val="24292F"/>
          <w:spacing w:val="15"/>
        </w:rPr>
        <w:t> </w:t>
      </w:r>
      <w:r>
        <w:rPr>
          <w:color w:val="FF0000"/>
        </w:rPr>
        <w:t>spray</w:t>
      </w:r>
      <w:r>
        <w:rPr>
          <w:color w:val="FF0000"/>
          <w:spacing w:val="-21"/>
        </w:rPr>
        <w:t> </w:t>
      </w:r>
      <w:r>
        <w:rPr>
          <w:color w:val="24292F"/>
        </w:rPr>
        <w:t>of</w:t>
      </w:r>
      <w:r>
        <w:rPr>
          <w:color w:val="24292F"/>
          <w:spacing w:val="7"/>
        </w:rPr>
        <w:t> </w:t>
      </w:r>
      <w:r>
        <w:rPr>
          <w:color w:val="24292F"/>
        </w:rPr>
        <w:t>choices</w:t>
      </w:r>
    </w:p>
    <w:p>
      <w:pPr>
        <w:pStyle w:val="ListParagraph"/>
        <w:numPr>
          <w:ilvl w:val="0"/>
          <w:numId w:val="44"/>
        </w:numPr>
        <w:tabs>
          <w:tab w:pos="541" w:val="left" w:leader="none"/>
        </w:tabs>
        <w:spacing w:line="424" w:lineRule="auto" w:before="308" w:after="0"/>
        <w:ind w:left="120" w:right="7344" w:hanging="1"/>
        <w:jc w:val="left"/>
        <w:rPr>
          <w:color w:val="303030"/>
          <w:sz w:val="29"/>
        </w:rPr>
      </w:pPr>
      <w:r>
        <w:rPr>
          <w:sz w:val="31"/>
          <w:shd w:fill="FFFF00" w:color="auto" w:val="clear"/>
        </w:rPr>
        <w:t>sober</w:t>
      </w:r>
      <w:r>
        <w:rPr>
          <w:spacing w:val="31"/>
          <w:sz w:val="31"/>
          <w:shd w:fill="FFFF00" w:color="auto" w:val="clear"/>
        </w:rPr>
        <w:t> </w:t>
      </w:r>
      <w:r>
        <w:rPr>
          <w:color w:val="24292F"/>
          <w:sz w:val="31"/>
          <w:shd w:fill="FFFF00" w:color="auto" w:val="clear"/>
        </w:rPr>
        <w:t>(1) adj</w:t>
      </w:r>
      <w:r>
        <w:rPr>
          <w:color w:val="24292F"/>
          <w:spacing w:val="13"/>
          <w:sz w:val="31"/>
          <w:shd w:fill="FFFF00" w:color="auto" w:val="clear"/>
        </w:rPr>
        <w:t>. </w:t>
      </w:r>
      <w:r>
        <w:rPr>
          <w:rFonts w:ascii="SimSun" w:eastAsia="SimSun" w:hint="eastAsia"/>
          <w:color w:val="24292F"/>
          <w:sz w:val="31"/>
          <w:shd w:fill="FFFF00" w:color="auto" w:val="clear"/>
        </w:rPr>
        <w:t>严肃的</w:t>
      </w:r>
      <w:r>
        <w:rPr>
          <w:color w:val="303030"/>
          <w:sz w:val="31"/>
        </w:rPr>
        <w:t>sober</w:t>
      </w:r>
      <w:r>
        <w:rPr>
          <w:color w:val="303030"/>
          <w:spacing w:val="13"/>
          <w:sz w:val="31"/>
        </w:rPr>
        <w:t> (</w:t>
      </w:r>
      <w:r>
        <w:rPr>
          <w:color w:val="303030"/>
          <w:sz w:val="31"/>
        </w:rPr>
        <w:t>sb</w:t>
      </w:r>
      <w:r>
        <w:rPr>
          <w:color w:val="303030"/>
          <w:spacing w:val="3"/>
          <w:sz w:val="31"/>
        </w:rPr>
        <w:t>.) </w:t>
      </w:r>
      <w:r>
        <w:rPr>
          <w:color w:val="303030"/>
          <w:sz w:val="31"/>
        </w:rPr>
        <w:t>up</w:t>
      </w:r>
      <w:r>
        <w:rPr>
          <w:color w:val="303030"/>
          <w:spacing w:val="2"/>
          <w:sz w:val="31"/>
        </w:rPr>
        <w:t> </w:t>
      </w:r>
      <w:r>
        <w:rPr>
          <w:rFonts w:ascii="SimSun" w:eastAsia="SimSun" w:hint="eastAsia"/>
          <w:color w:val="303030"/>
          <w:sz w:val="31"/>
        </w:rPr>
        <w:t>（</w:t>
      </w:r>
      <w:r>
        <w:rPr>
          <w:color w:val="303030"/>
          <w:sz w:val="31"/>
        </w:rPr>
        <w:t>v.</w:t>
      </w:r>
      <w:r>
        <w:rPr>
          <w:rFonts w:ascii="SimSun" w:eastAsia="SimSun" w:hint="eastAsia"/>
          <w:color w:val="303030"/>
          <w:sz w:val="31"/>
        </w:rPr>
        <w:t>）</w:t>
      </w:r>
    </w:p>
    <w:p>
      <w:pPr>
        <w:spacing w:before="19"/>
        <w:ind w:left="120" w:right="0" w:firstLine="0"/>
        <w:jc w:val="left"/>
        <w:rPr>
          <w:sz w:val="31"/>
        </w:rPr>
      </w:pPr>
      <w:r>
        <w:rPr>
          <w:rFonts w:ascii="SimSun" w:eastAsia="SimSun" w:hint="eastAsia"/>
          <w:color w:val="303030"/>
          <w:spacing w:val="75"/>
          <w:sz w:val="31"/>
          <w:shd w:fill="C0C0C0" w:color="auto" w:val="clear"/>
        </w:rPr>
        <w:t>考</w:t>
      </w:r>
      <w:r>
        <w:rPr>
          <w:color w:val="303030"/>
          <w:sz w:val="31"/>
        </w:rPr>
        <w:t>a</w:t>
      </w:r>
      <w:r>
        <w:rPr>
          <w:color w:val="303030"/>
          <w:spacing w:val="12"/>
          <w:sz w:val="31"/>
        </w:rPr>
        <w:t> </w:t>
      </w:r>
      <w:r>
        <w:rPr>
          <w:color w:val="303030"/>
          <w:sz w:val="31"/>
        </w:rPr>
        <w:t>sober-sided</w:t>
      </w:r>
      <w:r>
        <w:rPr>
          <w:color w:val="303030"/>
          <w:spacing w:val="58"/>
          <w:sz w:val="31"/>
        </w:rPr>
        <w:t> </w:t>
      </w:r>
      <w:r>
        <w:rPr>
          <w:color w:val="303030"/>
          <w:sz w:val="31"/>
        </w:rPr>
        <w:t>classical-music</w:t>
      </w:r>
      <w:r>
        <w:rPr>
          <w:color w:val="303030"/>
          <w:spacing w:val="61"/>
          <w:sz w:val="31"/>
        </w:rPr>
        <w:t> </w:t>
      </w:r>
      <w:r>
        <w:rPr>
          <w:color w:val="303030"/>
          <w:sz w:val="31"/>
        </w:rPr>
        <w:t>critic</w:t>
      </w:r>
    </w:p>
    <w:p>
      <w:pPr>
        <w:pStyle w:val="BodyText"/>
        <w:spacing w:before="9"/>
        <w:rPr>
          <w:sz w:val="26"/>
        </w:rPr>
      </w:pPr>
    </w:p>
    <w:p>
      <w:pPr>
        <w:spacing w:before="0"/>
        <w:ind w:left="120" w:right="0" w:firstLine="0"/>
        <w:jc w:val="left"/>
        <w:rPr>
          <w:rFonts w:ascii="SimSun" w:eastAsia="SimSun" w:hint="eastAsia"/>
          <w:sz w:val="31"/>
        </w:rPr>
      </w:pPr>
      <w:r>
        <w:rPr>
          <w:rFonts w:ascii="SimSun" w:eastAsia="SimSun" w:hint="eastAsia"/>
          <w:color w:val="303030"/>
          <w:sz w:val="31"/>
        </w:rPr>
        <w:t>派生词：</w:t>
      </w:r>
      <w:r>
        <w:rPr>
          <w:color w:val="303030"/>
          <w:sz w:val="31"/>
        </w:rPr>
        <w:t>sober-sided</w:t>
      </w:r>
      <w:r>
        <w:rPr>
          <w:color w:val="303030"/>
          <w:spacing w:val="43"/>
          <w:sz w:val="31"/>
        </w:rPr>
        <w:t> (</w:t>
      </w:r>
      <w:r>
        <w:rPr>
          <w:color w:val="303030"/>
          <w:sz w:val="31"/>
        </w:rPr>
        <w:t>1</w:t>
      </w:r>
      <w:r>
        <w:rPr>
          <w:color w:val="303030"/>
          <w:spacing w:val="48"/>
          <w:sz w:val="31"/>
        </w:rPr>
        <w:t>) </w:t>
      </w:r>
      <w:r>
        <w:rPr>
          <w:color w:val="303030"/>
          <w:sz w:val="31"/>
        </w:rPr>
        <w:t>adj</w:t>
      </w:r>
      <w:r>
        <w:rPr>
          <w:color w:val="303030"/>
          <w:spacing w:val="20"/>
          <w:sz w:val="31"/>
        </w:rPr>
        <w:t>. </w:t>
      </w:r>
      <w:r>
        <w:rPr>
          <w:rFonts w:ascii="SimSun" w:eastAsia="SimSun" w:hint="eastAsia"/>
          <w:color w:val="303030"/>
          <w:sz w:val="31"/>
        </w:rPr>
        <w:t>稳重的；严肃的</w:t>
      </w:r>
    </w:p>
    <w:p>
      <w:pPr>
        <w:pStyle w:val="BodyText"/>
        <w:rPr>
          <w:rFonts w:ascii="SimSun"/>
          <w:sz w:val="24"/>
        </w:rPr>
      </w:pPr>
    </w:p>
    <w:p>
      <w:pPr>
        <w:pStyle w:val="ListParagraph"/>
        <w:numPr>
          <w:ilvl w:val="0"/>
          <w:numId w:val="44"/>
        </w:numPr>
        <w:tabs>
          <w:tab w:pos="541" w:val="left" w:leader="none"/>
          <w:tab w:pos="1605" w:val="left" w:leader="none"/>
          <w:tab w:pos="3315" w:val="left" w:leader="none"/>
        </w:tabs>
        <w:spacing w:line="429" w:lineRule="auto" w:before="0" w:after="0"/>
        <w:ind w:left="120" w:right="5467" w:hanging="1"/>
        <w:jc w:val="left"/>
        <w:rPr>
          <w:color w:val="303030"/>
          <w:sz w:val="29"/>
        </w:rPr>
      </w:pPr>
      <w:r>
        <w:rPr>
          <w:sz w:val="31"/>
          <w:shd w:fill="FFFF00" w:color="auto" w:val="clear"/>
        </w:rPr>
        <w:t>file</w:t>
      </w:r>
      <w:r>
        <w:rPr>
          <w:spacing w:val="13"/>
          <w:sz w:val="31"/>
          <w:shd w:fill="FFFF00" w:color="auto" w:val="clear"/>
        </w:rPr>
        <w:t> </w:t>
      </w:r>
      <w:r>
        <w:rPr>
          <w:color w:val="24292F"/>
          <w:sz w:val="31"/>
          <w:shd w:fill="FFFF00" w:color="auto" w:val="clear"/>
        </w:rPr>
        <w:t>(6)</w:t>
      </w:r>
      <w:r>
        <w:rPr>
          <w:color w:val="24292F"/>
          <w:spacing w:val="6"/>
          <w:sz w:val="31"/>
          <w:shd w:fill="FFFF00" w:color="auto" w:val="clear"/>
        </w:rPr>
        <w:t> </w:t>
      </w:r>
      <w:r>
        <w:rPr>
          <w:color w:val="24292F"/>
          <w:sz w:val="31"/>
          <w:shd w:fill="FFFF00" w:color="auto" w:val="clear"/>
        </w:rPr>
        <w:t>n.</w:t>
      </w:r>
      <w:r>
        <w:rPr>
          <w:color w:val="24292F"/>
          <w:spacing w:val="30"/>
          <w:sz w:val="31"/>
          <w:shd w:fill="FFFF00" w:color="auto" w:val="clear"/>
        </w:rPr>
        <w:t> </w:t>
      </w:r>
      <w:r>
        <w:rPr>
          <w:rFonts w:ascii="SimSun" w:eastAsia="SimSun" w:hint="eastAsia"/>
          <w:color w:val="24292F"/>
          <w:sz w:val="31"/>
          <w:shd w:fill="FFFF00" w:color="auto" w:val="clear"/>
        </w:rPr>
        <w:t>文件夹；</w:t>
      </w:r>
      <w:r>
        <w:rPr>
          <w:rFonts w:ascii="SimSun" w:eastAsia="SimSun" w:hint="eastAsia"/>
          <w:color w:val="24292F"/>
          <w:spacing w:val="39"/>
          <w:sz w:val="31"/>
          <w:shd w:fill="FFFF00" w:color="auto" w:val="clear"/>
        </w:rPr>
        <w:t> </w:t>
      </w:r>
      <w:r>
        <w:rPr>
          <w:color w:val="24292F"/>
          <w:sz w:val="31"/>
          <w:shd w:fill="FFFF00" w:color="auto" w:val="clear"/>
        </w:rPr>
        <w:t>v.</w:t>
      </w:r>
      <w:r>
        <w:rPr>
          <w:color w:val="24292F"/>
          <w:spacing w:val="14"/>
          <w:sz w:val="31"/>
          <w:shd w:fill="FFFF00" w:color="auto" w:val="clear"/>
        </w:rPr>
        <w:t> </w:t>
      </w:r>
      <w:r>
        <w:rPr>
          <w:rFonts w:ascii="SimSun" w:eastAsia="SimSun" w:hint="eastAsia"/>
          <w:color w:val="24292F"/>
          <w:sz w:val="31"/>
          <w:shd w:fill="FFFF00" w:color="auto" w:val="clear"/>
        </w:rPr>
        <w:t>申请；提交</w:t>
      </w:r>
      <w:r>
        <w:rPr>
          <w:color w:val="303030"/>
          <w:sz w:val="31"/>
        </w:rPr>
        <w:t>file</w:t>
      </w:r>
      <w:r>
        <w:rPr>
          <w:color w:val="303030"/>
          <w:spacing w:val="16"/>
          <w:sz w:val="31"/>
        </w:rPr>
        <w:t> </w:t>
      </w:r>
      <w:r>
        <w:rPr>
          <w:color w:val="303030"/>
          <w:sz w:val="31"/>
        </w:rPr>
        <w:t>in;</w:t>
        <w:tab/>
        <w:t>on</w:t>
      </w:r>
      <w:r>
        <w:rPr>
          <w:color w:val="303030"/>
          <w:spacing w:val="11"/>
          <w:sz w:val="31"/>
        </w:rPr>
        <w:t> </w:t>
      </w:r>
      <w:r>
        <w:rPr>
          <w:color w:val="303030"/>
          <w:sz w:val="31"/>
        </w:rPr>
        <w:t>file;</w:t>
        <w:tab/>
        <w:t>in</w:t>
      </w:r>
      <w:r>
        <w:rPr>
          <w:color w:val="303030"/>
          <w:spacing w:val="6"/>
          <w:sz w:val="31"/>
        </w:rPr>
        <w:t> </w:t>
      </w:r>
      <w:r>
        <w:rPr>
          <w:color w:val="303030"/>
          <w:sz w:val="31"/>
        </w:rPr>
        <w:t>file</w:t>
      </w:r>
    </w:p>
    <w:p>
      <w:pPr>
        <w:spacing w:line="368" w:lineRule="exact" w:before="0"/>
        <w:ind w:left="120" w:right="0" w:firstLine="0"/>
        <w:jc w:val="left"/>
        <w:rPr>
          <w:sz w:val="31"/>
        </w:rPr>
      </w:pPr>
      <w:r>
        <w:rPr>
          <w:rFonts w:ascii="SimSun" w:eastAsia="SimSun" w:hint="eastAsia"/>
          <w:color w:val="303030"/>
          <w:spacing w:val="75"/>
          <w:sz w:val="31"/>
          <w:shd w:fill="C0C0C0" w:color="auto" w:val="clear"/>
        </w:rPr>
        <w:t>考</w:t>
      </w:r>
      <w:r>
        <w:rPr>
          <w:color w:val="303030"/>
          <w:sz w:val="31"/>
        </w:rPr>
        <w:t>machine-readable</w:t>
      </w:r>
      <w:r>
        <w:rPr>
          <w:color w:val="303030"/>
          <w:spacing w:val="11"/>
          <w:sz w:val="31"/>
        </w:rPr>
        <w:t> </w:t>
      </w:r>
      <w:r>
        <w:rPr>
          <w:color w:val="303030"/>
          <w:sz w:val="31"/>
        </w:rPr>
        <w:t>files</w:t>
      </w:r>
    </w:p>
    <w:p>
      <w:pPr>
        <w:pStyle w:val="BodyText"/>
        <w:spacing w:before="11"/>
        <w:rPr>
          <w:sz w:val="21"/>
        </w:rPr>
      </w:pPr>
    </w:p>
    <w:p>
      <w:pPr>
        <w:spacing w:before="71"/>
        <w:ind w:left="120" w:right="0" w:firstLine="0"/>
        <w:jc w:val="left"/>
        <w:rPr>
          <w:sz w:val="31"/>
        </w:rPr>
      </w:pPr>
      <w:r>
        <w:rPr>
          <w:rFonts w:ascii="SimSun" w:eastAsia="SimSun" w:hint="eastAsia"/>
          <w:color w:val="303030"/>
          <w:spacing w:val="75"/>
          <w:sz w:val="31"/>
          <w:shd w:fill="C0C0C0" w:color="auto" w:val="clear"/>
        </w:rPr>
        <w:t>考</w:t>
      </w:r>
      <w:r>
        <w:rPr>
          <w:color w:val="303030"/>
          <w:sz w:val="31"/>
        </w:rPr>
        <w:t>file</w:t>
      </w:r>
      <w:r>
        <w:rPr>
          <w:color w:val="303030"/>
          <w:spacing w:val="12"/>
          <w:sz w:val="31"/>
        </w:rPr>
        <w:t> </w:t>
      </w:r>
      <w:r>
        <w:rPr>
          <w:color w:val="303030"/>
          <w:sz w:val="31"/>
        </w:rPr>
        <w:t>for</w:t>
      </w:r>
      <w:r>
        <w:rPr>
          <w:color w:val="303030"/>
          <w:spacing w:val="18"/>
          <w:sz w:val="31"/>
        </w:rPr>
        <w:t> </w:t>
      </w:r>
      <w:r>
        <w:rPr>
          <w:color w:val="303030"/>
          <w:sz w:val="31"/>
        </w:rPr>
        <w:t>bankruptcy</w:t>
      </w:r>
    </w:p>
    <w:p>
      <w:pPr>
        <w:pStyle w:val="BodyText"/>
        <w:spacing w:before="8"/>
        <w:rPr>
          <w:sz w:val="26"/>
        </w:rPr>
      </w:pPr>
    </w:p>
    <w:p>
      <w:pPr>
        <w:spacing w:before="1"/>
        <w:ind w:left="120" w:right="0" w:firstLine="0"/>
        <w:jc w:val="left"/>
        <w:rPr>
          <w:sz w:val="31"/>
        </w:rPr>
      </w:pPr>
      <w:r>
        <w:rPr>
          <w:rFonts w:ascii="SimSun" w:eastAsia="SimSun" w:hint="eastAsia"/>
          <w:color w:val="303030"/>
          <w:spacing w:val="75"/>
          <w:sz w:val="31"/>
          <w:shd w:fill="C0C0C0" w:color="auto" w:val="clear"/>
        </w:rPr>
        <w:t>考</w:t>
      </w:r>
      <w:r>
        <w:rPr>
          <w:color w:val="303030"/>
          <w:sz w:val="31"/>
        </w:rPr>
        <w:t>The</w:t>
      </w:r>
      <w:r>
        <w:rPr>
          <w:color w:val="303030"/>
          <w:spacing w:val="38"/>
          <w:sz w:val="31"/>
        </w:rPr>
        <w:t> </w:t>
      </w:r>
      <w:r>
        <w:rPr>
          <w:color w:val="303030"/>
          <w:sz w:val="31"/>
        </w:rPr>
        <w:t>Justice</w:t>
      </w:r>
      <w:r>
        <w:rPr>
          <w:color w:val="303030"/>
          <w:spacing w:val="22"/>
          <w:sz w:val="31"/>
        </w:rPr>
        <w:t> </w:t>
      </w:r>
      <w:r>
        <w:rPr>
          <w:color w:val="303030"/>
          <w:sz w:val="31"/>
        </w:rPr>
        <w:t>filed</w:t>
      </w:r>
      <w:r>
        <w:rPr>
          <w:color w:val="303030"/>
          <w:spacing w:val="6"/>
          <w:sz w:val="31"/>
        </w:rPr>
        <w:t> </w:t>
      </w:r>
      <w:r>
        <w:rPr>
          <w:color w:val="303030"/>
          <w:sz w:val="31"/>
        </w:rPr>
        <w:t>a</w:t>
      </w:r>
      <w:r>
        <w:rPr>
          <w:color w:val="303030"/>
          <w:spacing w:val="8"/>
          <w:sz w:val="31"/>
        </w:rPr>
        <w:t> </w:t>
      </w:r>
      <w:r>
        <w:rPr>
          <w:color w:val="303030"/>
          <w:sz w:val="31"/>
        </w:rPr>
        <w:t>brief</w:t>
      </w:r>
      <w:r>
        <w:rPr>
          <w:color w:val="303030"/>
          <w:spacing w:val="28"/>
          <w:sz w:val="31"/>
        </w:rPr>
        <w:t> </w:t>
      </w:r>
      <w:r>
        <w:rPr>
          <w:color w:val="303030"/>
          <w:sz w:val="31"/>
        </w:rPr>
        <w:t>in</w:t>
      </w:r>
      <w:r>
        <w:rPr>
          <w:color w:val="303030"/>
          <w:spacing w:val="-9"/>
          <w:sz w:val="31"/>
        </w:rPr>
        <w:t> </w:t>
      </w:r>
      <w:r>
        <w:rPr>
          <w:color w:val="303030"/>
          <w:sz w:val="31"/>
        </w:rPr>
        <w:t>the</w:t>
      </w:r>
      <w:r>
        <w:rPr>
          <w:color w:val="303030"/>
          <w:spacing w:val="22"/>
          <w:sz w:val="31"/>
        </w:rPr>
        <w:t> </w:t>
      </w:r>
      <w:r>
        <w:rPr>
          <w:color w:val="303030"/>
          <w:sz w:val="31"/>
        </w:rPr>
        <w:t>case.</w:t>
      </w:r>
    </w:p>
    <w:p>
      <w:pPr>
        <w:spacing w:after="0"/>
        <w:jc w:val="left"/>
        <w:rPr>
          <w:sz w:val="31"/>
        </w:rPr>
        <w:sectPr>
          <w:type w:val="continuous"/>
          <w:pgSz w:w="11910" w:h="16850"/>
          <w:pgMar w:top="700" w:bottom="700" w:left="600" w:right="620"/>
        </w:sectPr>
      </w:pPr>
    </w:p>
    <w:p>
      <w:pPr>
        <w:spacing w:before="60"/>
        <w:ind w:left="120" w:right="0" w:firstLine="0"/>
        <w:jc w:val="left"/>
        <w:rPr>
          <w:rFonts w:ascii="SimSun" w:eastAsia="SimSun" w:hint="eastAsia"/>
          <w:sz w:val="31"/>
        </w:rPr>
      </w:pPr>
      <w:r>
        <w:rPr>
          <w:rFonts w:ascii="SimSun" w:eastAsia="SimSun" w:hint="eastAsia"/>
          <w:color w:val="303030"/>
          <w:sz w:val="31"/>
        </w:rPr>
        <w:t>派生词：</w:t>
      </w:r>
      <w:r>
        <w:rPr>
          <w:color w:val="303030"/>
          <w:sz w:val="31"/>
        </w:rPr>
        <w:t>filer</w:t>
      </w:r>
      <w:r>
        <w:rPr>
          <w:color w:val="303030"/>
          <w:spacing w:val="26"/>
          <w:sz w:val="31"/>
        </w:rPr>
        <w:t> (</w:t>
      </w:r>
      <w:r>
        <w:rPr>
          <w:color w:val="303030"/>
          <w:sz w:val="31"/>
        </w:rPr>
        <w:t>1</w:t>
      </w:r>
      <w:r>
        <w:rPr>
          <w:color w:val="303030"/>
          <w:spacing w:val="65"/>
          <w:sz w:val="31"/>
        </w:rPr>
        <w:t>) </w:t>
      </w:r>
      <w:r>
        <w:rPr>
          <w:color w:val="303030"/>
          <w:sz w:val="31"/>
        </w:rPr>
        <w:t>n</w:t>
      </w:r>
      <w:r>
        <w:rPr>
          <w:color w:val="303030"/>
          <w:spacing w:val="15"/>
          <w:sz w:val="31"/>
        </w:rPr>
        <w:t>. </w:t>
      </w:r>
      <w:r>
        <w:rPr>
          <w:rFonts w:ascii="SimSun" w:eastAsia="SimSun" w:hint="eastAsia"/>
          <w:color w:val="303030"/>
          <w:sz w:val="31"/>
        </w:rPr>
        <w:t>文件编档员；文件装订员</w:t>
      </w:r>
    </w:p>
    <w:p>
      <w:pPr>
        <w:pStyle w:val="BodyText"/>
        <w:rPr>
          <w:rFonts w:ascii="SimSun"/>
          <w:sz w:val="24"/>
        </w:rPr>
      </w:pPr>
    </w:p>
    <w:p>
      <w:pPr>
        <w:pStyle w:val="ListParagraph"/>
        <w:numPr>
          <w:ilvl w:val="0"/>
          <w:numId w:val="44"/>
        </w:numPr>
        <w:tabs>
          <w:tab w:pos="541" w:val="left" w:leader="none"/>
        </w:tabs>
        <w:spacing w:line="429" w:lineRule="auto" w:before="0" w:after="0"/>
        <w:ind w:left="120" w:right="6787" w:hanging="1"/>
        <w:jc w:val="left"/>
        <w:rPr>
          <w:color w:val="303030"/>
          <w:sz w:val="29"/>
        </w:rPr>
      </w:pPr>
      <w:r>
        <w:rPr>
          <w:sz w:val="31"/>
          <w:shd w:fill="FFFF00" w:color="auto" w:val="clear"/>
        </w:rPr>
        <w:t>spray</w:t>
      </w:r>
      <w:r>
        <w:rPr>
          <w:spacing w:val="34"/>
          <w:sz w:val="31"/>
          <w:shd w:fill="FFFF00" w:color="auto" w:val="clear"/>
        </w:rPr>
        <w:t> </w:t>
      </w:r>
      <w:r>
        <w:rPr>
          <w:color w:val="24292F"/>
          <w:sz w:val="31"/>
          <w:shd w:fill="FFFF00" w:color="auto" w:val="clear"/>
        </w:rPr>
        <w:t>(2</w:t>
      </w:r>
      <w:r>
        <w:rPr>
          <w:color w:val="24292F"/>
          <w:spacing w:val="36"/>
          <w:sz w:val="31"/>
          <w:shd w:fill="FFFF00" w:color="auto" w:val="clear"/>
        </w:rPr>
        <w:t>) </w:t>
      </w:r>
      <w:r>
        <w:rPr>
          <w:color w:val="24292F"/>
          <w:sz w:val="31"/>
          <w:shd w:fill="FFFF00" w:color="auto" w:val="clear"/>
        </w:rPr>
        <w:t>n</w:t>
      </w:r>
      <w:r>
        <w:rPr>
          <w:color w:val="24292F"/>
          <w:spacing w:val="4"/>
          <w:sz w:val="31"/>
          <w:shd w:fill="FFFF00" w:color="auto" w:val="clear"/>
        </w:rPr>
        <w:t>. </w:t>
      </w:r>
      <w:r>
        <w:rPr>
          <w:rFonts w:ascii="SimSun" w:eastAsia="SimSun" w:hint="eastAsia"/>
          <w:color w:val="24292F"/>
          <w:spacing w:val="8"/>
          <w:sz w:val="31"/>
          <w:shd w:fill="FFFF00" w:color="auto" w:val="clear"/>
        </w:rPr>
        <w:t>喷剂 </w:t>
      </w:r>
      <w:r>
        <w:rPr>
          <w:color w:val="24292F"/>
          <w:sz w:val="31"/>
          <w:shd w:fill="FFFF00" w:color="auto" w:val="clear"/>
        </w:rPr>
        <w:t>v</w:t>
      </w:r>
      <w:r>
        <w:rPr>
          <w:color w:val="24292F"/>
          <w:spacing w:val="4"/>
          <w:sz w:val="31"/>
          <w:shd w:fill="FFFF00" w:color="auto" w:val="clear"/>
        </w:rPr>
        <w:t>. </w:t>
      </w:r>
      <w:r>
        <w:rPr>
          <w:rFonts w:ascii="SimSun" w:eastAsia="SimSun" w:hint="eastAsia"/>
          <w:color w:val="24292F"/>
          <w:sz w:val="31"/>
          <w:shd w:fill="FFFF00" w:color="auto" w:val="clear"/>
        </w:rPr>
        <w:t>喷洒</w:t>
      </w:r>
      <w:r>
        <w:rPr>
          <w:color w:val="303030"/>
          <w:sz w:val="31"/>
        </w:rPr>
        <w:t>spray</w:t>
      </w:r>
      <w:r>
        <w:rPr>
          <w:color w:val="303030"/>
          <w:spacing w:val="32"/>
          <w:sz w:val="31"/>
        </w:rPr>
        <w:t> </w:t>
      </w:r>
      <w:r>
        <w:rPr>
          <w:color w:val="303030"/>
          <w:sz w:val="31"/>
        </w:rPr>
        <w:t>sb</w:t>
      </w:r>
      <w:r>
        <w:rPr>
          <w:color w:val="303030"/>
          <w:spacing w:val="11"/>
          <w:sz w:val="31"/>
        </w:rPr>
        <w:t>. </w:t>
      </w:r>
      <w:r>
        <w:rPr>
          <w:color w:val="303030"/>
          <w:sz w:val="31"/>
        </w:rPr>
        <w:t>with</w:t>
      </w:r>
      <w:r>
        <w:rPr>
          <w:color w:val="303030"/>
          <w:spacing w:val="4"/>
          <w:sz w:val="31"/>
        </w:rPr>
        <w:t> </w:t>
      </w:r>
      <w:r>
        <w:rPr>
          <w:color w:val="303030"/>
          <w:sz w:val="31"/>
        </w:rPr>
        <w:t>sth.</w:t>
      </w:r>
    </w:p>
    <w:p>
      <w:pPr>
        <w:spacing w:line="368" w:lineRule="exact" w:before="0"/>
        <w:ind w:left="120" w:right="0" w:firstLine="0"/>
        <w:jc w:val="left"/>
        <w:rPr>
          <w:sz w:val="31"/>
        </w:rPr>
      </w:pPr>
      <w:r>
        <w:rPr>
          <w:rFonts w:ascii="SimSun" w:eastAsia="SimSun" w:hint="eastAsia"/>
          <w:color w:val="303030"/>
          <w:spacing w:val="75"/>
          <w:sz w:val="31"/>
          <w:shd w:fill="C0C0C0" w:color="auto" w:val="clear"/>
        </w:rPr>
        <w:t>考</w:t>
      </w:r>
      <w:r>
        <w:rPr>
          <w:color w:val="303030"/>
          <w:sz w:val="31"/>
        </w:rPr>
        <w:t>nasal</w:t>
      </w:r>
      <w:r>
        <w:rPr>
          <w:color w:val="303030"/>
          <w:spacing w:val="35"/>
          <w:sz w:val="31"/>
        </w:rPr>
        <w:t> </w:t>
      </w:r>
      <w:r>
        <w:rPr>
          <w:color w:val="303030"/>
          <w:sz w:val="31"/>
        </w:rPr>
        <w:t>spray</w:t>
      </w:r>
    </w:p>
    <w:p>
      <w:pPr>
        <w:pStyle w:val="BodyText"/>
        <w:spacing w:before="10"/>
        <w:rPr>
          <w:sz w:val="21"/>
        </w:rPr>
      </w:pPr>
    </w:p>
    <w:p>
      <w:pPr>
        <w:spacing w:before="71"/>
        <w:ind w:left="120" w:right="0" w:firstLine="0"/>
        <w:jc w:val="left"/>
        <w:rPr>
          <w:sz w:val="31"/>
        </w:rPr>
      </w:pPr>
      <w:r>
        <w:rPr>
          <w:rFonts w:ascii="SimSun" w:eastAsia="SimSun" w:hint="eastAsia"/>
          <w:color w:val="303030"/>
          <w:spacing w:val="75"/>
          <w:sz w:val="31"/>
          <w:shd w:fill="C0C0C0" w:color="auto" w:val="clear"/>
        </w:rPr>
        <w:t>考</w:t>
      </w:r>
      <w:r>
        <w:rPr>
          <w:color w:val="303030"/>
          <w:sz w:val="31"/>
        </w:rPr>
        <w:t>Researchers</w:t>
      </w:r>
      <w:r>
        <w:rPr>
          <w:color w:val="303030"/>
          <w:spacing w:val="66"/>
          <w:sz w:val="31"/>
        </w:rPr>
        <w:t> </w:t>
      </w:r>
      <w:r>
        <w:rPr>
          <w:color w:val="303030"/>
          <w:sz w:val="31"/>
        </w:rPr>
        <w:t>sprayed</w:t>
      </w:r>
      <w:r>
        <w:rPr>
          <w:color w:val="303030"/>
          <w:spacing w:val="62"/>
          <w:sz w:val="31"/>
        </w:rPr>
        <w:t> </w:t>
      </w:r>
      <w:r>
        <w:rPr>
          <w:color w:val="303030"/>
          <w:sz w:val="31"/>
        </w:rPr>
        <w:t>oxytocin</w:t>
      </w:r>
      <w:r>
        <w:rPr>
          <w:color w:val="303030"/>
          <w:spacing w:val="32"/>
          <w:sz w:val="31"/>
        </w:rPr>
        <w:t> </w:t>
      </w:r>
      <w:r>
        <w:rPr>
          <w:color w:val="303030"/>
          <w:sz w:val="31"/>
        </w:rPr>
        <w:t>into</w:t>
      </w:r>
      <w:r>
        <w:rPr>
          <w:color w:val="303030"/>
          <w:spacing w:val="3"/>
          <w:sz w:val="31"/>
        </w:rPr>
        <w:t> </w:t>
      </w:r>
      <w:r>
        <w:rPr>
          <w:color w:val="303030"/>
          <w:sz w:val="31"/>
        </w:rPr>
        <w:t>the</w:t>
      </w:r>
      <w:r>
        <w:rPr>
          <w:color w:val="303030"/>
          <w:spacing w:val="20"/>
          <w:sz w:val="31"/>
        </w:rPr>
        <w:t> </w:t>
      </w:r>
      <w:r>
        <w:rPr>
          <w:color w:val="303030"/>
          <w:sz w:val="31"/>
        </w:rPr>
        <w:t>noses</w:t>
      </w:r>
      <w:r>
        <w:rPr>
          <w:color w:val="303030"/>
          <w:spacing w:val="22"/>
          <w:sz w:val="31"/>
        </w:rPr>
        <w:t> </w:t>
      </w:r>
      <w:r>
        <w:rPr>
          <w:color w:val="303030"/>
          <w:sz w:val="31"/>
        </w:rPr>
        <w:t>of</w:t>
      </w:r>
      <w:r>
        <w:rPr>
          <w:color w:val="303030"/>
          <w:spacing w:val="-4"/>
          <w:sz w:val="31"/>
        </w:rPr>
        <w:t> </w:t>
      </w:r>
      <w:r>
        <w:rPr>
          <w:color w:val="303030"/>
          <w:sz w:val="31"/>
        </w:rPr>
        <w:t>half</w:t>
      </w:r>
      <w:r>
        <w:rPr>
          <w:color w:val="303030"/>
          <w:spacing w:val="10"/>
          <w:sz w:val="31"/>
        </w:rPr>
        <w:t> </w:t>
      </w:r>
      <w:r>
        <w:rPr>
          <w:color w:val="303030"/>
          <w:sz w:val="31"/>
        </w:rPr>
        <w:t>the</w:t>
      </w:r>
      <w:r>
        <w:rPr>
          <w:color w:val="303030"/>
          <w:spacing w:val="21"/>
          <w:sz w:val="31"/>
        </w:rPr>
        <w:t> </w:t>
      </w:r>
      <w:r>
        <w:rPr>
          <w:color w:val="303030"/>
          <w:sz w:val="31"/>
        </w:rPr>
        <w:t>subjects.</w:t>
      </w:r>
    </w:p>
    <w:p>
      <w:pPr>
        <w:pStyle w:val="BodyText"/>
        <w:rPr>
          <w:sz w:val="34"/>
        </w:rPr>
      </w:pPr>
    </w:p>
    <w:p>
      <w:pPr>
        <w:pStyle w:val="BodyText"/>
        <w:rPr>
          <w:sz w:val="34"/>
        </w:rPr>
      </w:pPr>
    </w:p>
    <w:p>
      <w:pPr>
        <w:pStyle w:val="BodyText"/>
        <w:rPr>
          <w:sz w:val="34"/>
        </w:rPr>
      </w:pPr>
    </w:p>
    <w:p>
      <w:pPr>
        <w:pStyle w:val="BodyText"/>
        <w:spacing w:before="10"/>
        <w:rPr>
          <w:sz w:val="28"/>
        </w:rPr>
      </w:pPr>
    </w:p>
    <w:p>
      <w:pPr>
        <w:pStyle w:val="Heading2"/>
        <w:ind w:left="120"/>
      </w:pPr>
      <w:r>
        <w:rPr>
          <w:color w:val="24292F"/>
        </w:rPr>
        <w:t>In</w:t>
      </w:r>
      <w:r>
        <w:rPr>
          <w:color w:val="24292F"/>
          <w:spacing w:val="25"/>
        </w:rPr>
        <w:t> </w:t>
      </w:r>
      <w:r>
        <w:rPr>
          <w:color w:val="FF0000"/>
        </w:rPr>
        <w:t>anticipation</w:t>
      </w:r>
      <w:r>
        <w:rPr>
          <w:color w:val="FF0000"/>
          <w:spacing w:val="-25"/>
        </w:rPr>
        <w:t> </w:t>
      </w:r>
      <w:r>
        <w:rPr>
          <w:color w:val="24292F"/>
        </w:rPr>
        <w:t>of</w:t>
      </w:r>
      <w:r>
        <w:rPr>
          <w:color w:val="24292F"/>
          <w:spacing w:val="-16"/>
        </w:rPr>
        <w:t> </w:t>
      </w:r>
      <w:r>
        <w:rPr>
          <w:color w:val="24292F"/>
        </w:rPr>
        <w:t>a</w:t>
      </w:r>
      <w:r>
        <w:rPr>
          <w:color w:val="24292F"/>
          <w:spacing w:val="17"/>
        </w:rPr>
        <w:t> </w:t>
      </w:r>
      <w:r>
        <w:rPr>
          <w:color w:val="FF0000"/>
        </w:rPr>
        <w:t>decrease</w:t>
      </w:r>
      <w:r>
        <w:rPr>
          <w:color w:val="FF0000"/>
          <w:spacing w:val="-15"/>
        </w:rPr>
        <w:t> </w:t>
      </w:r>
      <w:r>
        <w:rPr>
          <w:color w:val="24292F"/>
        </w:rPr>
        <w:t>in</w:t>
      </w:r>
      <w:r>
        <w:rPr>
          <w:color w:val="24292F"/>
          <w:spacing w:val="25"/>
        </w:rPr>
        <w:t> </w:t>
      </w:r>
      <w:r>
        <w:rPr>
          <w:color w:val="24292F"/>
        </w:rPr>
        <w:t>his</w:t>
      </w:r>
      <w:r>
        <w:rPr>
          <w:color w:val="24292F"/>
          <w:spacing w:val="9"/>
        </w:rPr>
        <w:t> </w:t>
      </w:r>
      <w:r>
        <w:rPr>
          <w:color w:val="FF0000"/>
        </w:rPr>
        <w:t>budget</w:t>
      </w:r>
      <w:r>
        <w:rPr>
          <w:color w:val="24292F"/>
        </w:rPr>
        <w:t>,</w:t>
      </w:r>
      <w:r>
        <w:rPr>
          <w:color w:val="24292F"/>
          <w:spacing w:val="-12"/>
        </w:rPr>
        <w:t> </w:t>
      </w:r>
      <w:r>
        <w:rPr>
          <w:color w:val="24292F"/>
        </w:rPr>
        <w:t>the</w:t>
      </w:r>
      <w:r>
        <w:rPr>
          <w:color w:val="24292F"/>
          <w:spacing w:val="-16"/>
        </w:rPr>
        <w:t> </w:t>
      </w:r>
      <w:r>
        <w:rPr>
          <w:color w:val="FF0000"/>
        </w:rPr>
        <w:t>agricultural</w:t>
      </w:r>
    </w:p>
    <w:p>
      <w:pPr>
        <w:pStyle w:val="BodyText"/>
        <w:spacing w:before="6"/>
        <w:rPr>
          <w:sz w:val="39"/>
        </w:rPr>
      </w:pPr>
    </w:p>
    <w:p>
      <w:pPr>
        <w:spacing w:line="480" w:lineRule="auto" w:before="0"/>
        <w:ind w:left="119" w:right="231" w:firstLine="0"/>
        <w:jc w:val="left"/>
        <w:rPr>
          <w:sz w:val="40"/>
        </w:rPr>
      </w:pPr>
      <w:r>
        <w:rPr>
          <w:color w:val="FF0000"/>
          <w:sz w:val="40"/>
        </w:rPr>
        <w:t>laborer </w:t>
      </w:r>
      <w:r>
        <w:rPr>
          <w:color w:val="24292F"/>
          <w:sz w:val="40"/>
        </w:rPr>
        <w:t>silently headed for the </w:t>
      </w:r>
      <w:r>
        <w:rPr>
          <w:color w:val="FF0000"/>
          <w:sz w:val="40"/>
        </w:rPr>
        <w:t>grocery </w:t>
      </w:r>
      <w:r>
        <w:rPr>
          <w:color w:val="24292F"/>
          <w:sz w:val="40"/>
        </w:rPr>
        <w:t>store, </w:t>
      </w:r>
      <w:r>
        <w:rPr>
          <w:color w:val="FF0000"/>
          <w:sz w:val="40"/>
        </w:rPr>
        <w:t>eager </w:t>
      </w:r>
      <w:r>
        <w:rPr>
          <w:color w:val="24292F"/>
          <w:sz w:val="40"/>
        </w:rPr>
        <w:t>to </w:t>
      </w:r>
      <w:r>
        <w:rPr>
          <w:color w:val="FF0000"/>
          <w:sz w:val="40"/>
        </w:rPr>
        <w:t>purchase</w:t>
      </w:r>
      <w:r>
        <w:rPr>
          <w:color w:val="FF0000"/>
          <w:spacing w:val="1"/>
          <w:sz w:val="40"/>
        </w:rPr>
        <w:t> </w:t>
      </w:r>
      <w:r>
        <w:rPr>
          <w:color w:val="FF0000"/>
          <w:sz w:val="40"/>
        </w:rPr>
        <w:t>chunks </w:t>
      </w:r>
      <w:r>
        <w:rPr>
          <w:color w:val="24292F"/>
          <w:sz w:val="40"/>
        </w:rPr>
        <w:t>of </w:t>
      </w:r>
      <w:r>
        <w:rPr>
          <w:color w:val="FF0000"/>
          <w:sz w:val="40"/>
        </w:rPr>
        <w:t>indispensable </w:t>
      </w:r>
      <w:r>
        <w:rPr>
          <w:color w:val="24292F"/>
          <w:sz w:val="40"/>
        </w:rPr>
        <w:t>items that </w:t>
      </w:r>
      <w:r>
        <w:rPr>
          <w:color w:val="FF0000"/>
          <w:sz w:val="40"/>
        </w:rPr>
        <w:t>merit </w:t>
      </w:r>
      <w:r>
        <w:rPr>
          <w:color w:val="24292F"/>
          <w:sz w:val="40"/>
        </w:rPr>
        <w:t>his attention, and the</w:t>
      </w:r>
      <w:r>
        <w:rPr>
          <w:color w:val="24292F"/>
          <w:spacing w:val="1"/>
          <w:sz w:val="40"/>
        </w:rPr>
        <w:t> </w:t>
      </w:r>
      <w:r>
        <w:rPr>
          <w:color w:val="24292F"/>
          <w:sz w:val="40"/>
        </w:rPr>
        <w:t>dim</w:t>
      </w:r>
      <w:r>
        <w:rPr>
          <w:color w:val="24292F"/>
          <w:spacing w:val="-1"/>
          <w:sz w:val="40"/>
        </w:rPr>
        <w:t> </w:t>
      </w:r>
      <w:r>
        <w:rPr>
          <w:color w:val="FF0000"/>
          <w:sz w:val="40"/>
        </w:rPr>
        <w:t>signs</w:t>
      </w:r>
      <w:r>
        <w:rPr>
          <w:color w:val="FF0000"/>
          <w:spacing w:val="42"/>
          <w:sz w:val="40"/>
        </w:rPr>
        <w:t> </w:t>
      </w:r>
      <w:r>
        <w:rPr>
          <w:color w:val="24292F"/>
          <w:sz w:val="40"/>
        </w:rPr>
        <w:t>of</w:t>
      </w:r>
      <w:r>
        <w:rPr>
          <w:color w:val="24292F"/>
          <w:spacing w:val="-1"/>
          <w:sz w:val="40"/>
        </w:rPr>
        <w:t> </w:t>
      </w:r>
      <w:r>
        <w:rPr>
          <w:color w:val="24292F"/>
          <w:sz w:val="40"/>
        </w:rPr>
        <w:t>economic</w:t>
      </w:r>
      <w:r>
        <w:rPr>
          <w:color w:val="24292F"/>
          <w:spacing w:val="-16"/>
          <w:sz w:val="40"/>
        </w:rPr>
        <w:t> </w:t>
      </w:r>
      <w:r>
        <w:rPr>
          <w:color w:val="FF0000"/>
          <w:sz w:val="40"/>
        </w:rPr>
        <w:t>strain</w:t>
      </w:r>
      <w:r>
        <w:rPr>
          <w:color w:val="FF0000"/>
          <w:spacing w:val="8"/>
          <w:sz w:val="40"/>
        </w:rPr>
        <w:t> </w:t>
      </w:r>
      <w:r>
        <w:rPr>
          <w:color w:val="24292F"/>
          <w:sz w:val="40"/>
        </w:rPr>
        <w:t>were</w:t>
      </w:r>
      <w:r>
        <w:rPr>
          <w:color w:val="24292F"/>
          <w:spacing w:val="-1"/>
          <w:sz w:val="40"/>
        </w:rPr>
        <w:t> </w:t>
      </w:r>
      <w:r>
        <w:rPr>
          <w:color w:val="FF0000"/>
          <w:sz w:val="40"/>
        </w:rPr>
        <w:t>subtly</w:t>
      </w:r>
      <w:r>
        <w:rPr>
          <w:color w:val="FF0000"/>
          <w:spacing w:val="-25"/>
          <w:sz w:val="40"/>
        </w:rPr>
        <w:t> </w:t>
      </w:r>
      <w:r>
        <w:rPr>
          <w:color w:val="FF0000"/>
          <w:sz w:val="40"/>
        </w:rPr>
        <w:t>reflected</w:t>
      </w:r>
      <w:r>
        <w:rPr>
          <w:color w:val="FF0000"/>
          <w:spacing w:val="-9"/>
          <w:sz w:val="40"/>
        </w:rPr>
        <w:t> </w:t>
      </w:r>
      <w:r>
        <w:rPr>
          <w:color w:val="24292F"/>
          <w:sz w:val="40"/>
        </w:rPr>
        <w:t>in</w:t>
      </w:r>
      <w:r>
        <w:rPr>
          <w:color w:val="24292F"/>
          <w:spacing w:val="24"/>
          <w:sz w:val="40"/>
        </w:rPr>
        <w:t> </w:t>
      </w:r>
      <w:r>
        <w:rPr>
          <w:color w:val="24292F"/>
          <w:sz w:val="40"/>
        </w:rPr>
        <w:t>his</w:t>
      </w:r>
      <w:r>
        <w:rPr>
          <w:color w:val="24292F"/>
          <w:spacing w:val="8"/>
          <w:sz w:val="40"/>
        </w:rPr>
        <w:t> </w:t>
      </w:r>
      <w:r>
        <w:rPr>
          <w:color w:val="FF0000"/>
          <w:sz w:val="40"/>
        </w:rPr>
        <w:t>option</w:t>
      </w:r>
      <w:r>
        <w:rPr>
          <w:color w:val="FF0000"/>
          <w:spacing w:val="-97"/>
          <w:sz w:val="40"/>
        </w:rPr>
        <w:t> </w:t>
      </w:r>
      <w:r>
        <w:rPr>
          <w:color w:val="24292F"/>
          <w:sz w:val="40"/>
        </w:rPr>
        <w:t>of </w:t>
      </w:r>
      <w:r>
        <w:rPr>
          <w:color w:val="FF0000"/>
          <w:sz w:val="40"/>
        </w:rPr>
        <w:t>affordable versions </w:t>
      </w:r>
      <w:r>
        <w:rPr>
          <w:color w:val="24292F"/>
          <w:sz w:val="40"/>
        </w:rPr>
        <w:t>of </w:t>
      </w:r>
      <w:r>
        <w:rPr>
          <w:color w:val="FF0000"/>
          <w:sz w:val="40"/>
        </w:rPr>
        <w:t>commodities</w:t>
      </w:r>
      <w:r>
        <w:rPr>
          <w:color w:val="24292F"/>
          <w:sz w:val="40"/>
        </w:rPr>
        <w:t>, when he </w:t>
      </w:r>
      <w:r>
        <w:rPr>
          <w:color w:val="FF0000"/>
          <w:sz w:val="40"/>
        </w:rPr>
        <w:t>soberly filed</w:t>
      </w:r>
      <w:r>
        <w:rPr>
          <w:color w:val="FF0000"/>
          <w:spacing w:val="1"/>
          <w:sz w:val="40"/>
        </w:rPr>
        <w:t> </w:t>
      </w:r>
      <w:r>
        <w:rPr>
          <w:color w:val="24292F"/>
          <w:sz w:val="40"/>
        </w:rPr>
        <w:t>through</w:t>
      </w:r>
      <w:r>
        <w:rPr>
          <w:color w:val="24292F"/>
          <w:spacing w:val="-18"/>
          <w:sz w:val="40"/>
        </w:rPr>
        <w:t> </w:t>
      </w:r>
      <w:r>
        <w:rPr>
          <w:color w:val="24292F"/>
          <w:sz w:val="40"/>
        </w:rPr>
        <w:t>a</w:t>
      </w:r>
      <w:r>
        <w:rPr>
          <w:color w:val="24292F"/>
          <w:spacing w:val="-9"/>
          <w:sz w:val="40"/>
        </w:rPr>
        <w:t> </w:t>
      </w:r>
      <w:r>
        <w:rPr>
          <w:color w:val="FF0000"/>
          <w:sz w:val="40"/>
        </w:rPr>
        <w:t>spray</w:t>
      </w:r>
      <w:r>
        <w:rPr>
          <w:color w:val="FF0000"/>
          <w:spacing w:val="-2"/>
          <w:sz w:val="40"/>
        </w:rPr>
        <w:t> </w:t>
      </w:r>
      <w:r>
        <w:rPr>
          <w:color w:val="24292F"/>
          <w:sz w:val="40"/>
        </w:rPr>
        <w:t>of</w:t>
      </w:r>
      <w:r>
        <w:rPr>
          <w:color w:val="24292F"/>
          <w:spacing w:val="-9"/>
          <w:sz w:val="40"/>
        </w:rPr>
        <w:t> </w:t>
      </w:r>
      <w:r>
        <w:rPr>
          <w:color w:val="24292F"/>
          <w:sz w:val="40"/>
        </w:rPr>
        <w:t>choices.</w:t>
      </w:r>
    </w:p>
    <w:p>
      <w:pPr>
        <w:spacing w:line="388" w:lineRule="auto" w:before="99"/>
        <w:ind w:left="120" w:right="218" w:firstLine="0"/>
        <w:jc w:val="left"/>
        <w:rPr>
          <w:rFonts w:ascii="SimSun" w:eastAsia="SimSun" w:hint="eastAsia"/>
          <w:sz w:val="31"/>
        </w:rPr>
      </w:pPr>
      <w:r>
        <w:rPr>
          <w:rFonts w:ascii="SimSun" w:eastAsia="SimSun" w:hint="eastAsia"/>
          <w:color w:val="24292F"/>
          <w:sz w:val="31"/>
        </w:rPr>
        <w:t>料到预算会有所减少，这位农民默默地前往杂货店</w:t>
      </w:r>
      <w:r>
        <w:rPr>
          <w:color w:val="24292F"/>
          <w:spacing w:val="20"/>
          <w:sz w:val="31"/>
        </w:rPr>
        <w:t>, </w:t>
      </w:r>
      <w:r>
        <w:rPr>
          <w:rFonts w:ascii="SimSun" w:eastAsia="SimSun" w:hint="eastAsia"/>
          <w:color w:val="24292F"/>
          <w:sz w:val="31"/>
        </w:rPr>
        <w:t>渴望买到一些值得他关注的生活必需品。在他认真地浏览各种供人挑选的商品时，经济压力的蛛</w:t>
      </w:r>
      <w:r>
        <w:rPr>
          <w:rFonts w:ascii="SimSun" w:eastAsia="SimSun" w:hint="eastAsia"/>
          <w:color w:val="24292F"/>
          <w:spacing w:val="1"/>
          <w:sz w:val="31"/>
        </w:rPr>
        <w:t> </w:t>
      </w:r>
      <w:r>
        <w:rPr>
          <w:rFonts w:ascii="SimSun" w:eastAsia="SimSun" w:hint="eastAsia"/>
          <w:color w:val="24292F"/>
          <w:sz w:val="31"/>
        </w:rPr>
        <w:t>丝马迹从他选🎧的低价产品中得到了体现。</w:t>
      </w:r>
    </w:p>
    <w:p>
      <w:pPr>
        <w:spacing w:after="0" w:line="388" w:lineRule="auto"/>
        <w:jc w:val="left"/>
        <w:rPr>
          <w:rFonts w:ascii="SimSun" w:eastAsia="SimSun" w:hint="eastAsia"/>
          <w:sz w:val="31"/>
        </w:rPr>
        <w:sectPr>
          <w:footerReference w:type="default" r:id="rId45"/>
          <w:pgSz w:w="11910" w:h="16850"/>
          <w:pgMar w:footer="502" w:header="0" w:top="660" w:bottom="700" w:left="600" w:right="620"/>
        </w:sectPr>
      </w:pPr>
    </w:p>
    <w:p>
      <w:pPr>
        <w:pStyle w:val="BodyText"/>
        <w:spacing w:before="4"/>
        <w:rPr>
          <w:rFonts w:ascii="SimSun"/>
          <w:sz w:val="43"/>
        </w:rPr>
      </w:pPr>
    </w:p>
    <w:p>
      <w:pPr>
        <w:pStyle w:val="Heading2"/>
        <w:ind w:left="120"/>
      </w:pPr>
      <w:bookmarkStart w:name="036" w:id="43"/>
      <w:bookmarkEnd w:id="43"/>
      <w:r>
        <w:rPr/>
      </w:r>
      <w:r>
        <w:rPr/>
        <w:t>The</w:t>
      </w:r>
      <w:r>
        <w:rPr>
          <w:spacing w:val="-3"/>
        </w:rPr>
        <w:t> </w:t>
      </w:r>
      <w:r>
        <w:rPr/>
        <w:t>contest</w:t>
      </w:r>
      <w:r>
        <w:rPr>
          <w:spacing w:val="-4"/>
        </w:rPr>
        <w:t> </w:t>
      </w:r>
      <w:r>
        <w:rPr/>
        <w:t>redefines</w:t>
      </w:r>
      <w:r>
        <w:rPr>
          <w:spacing w:val="-3"/>
        </w:rPr>
        <w:t> </w:t>
      </w:r>
      <w:r>
        <w:rPr/>
        <w:t>sth.</w:t>
      </w:r>
    </w:p>
    <w:p>
      <w:pPr>
        <w:spacing w:before="65"/>
        <w:ind w:left="120" w:right="0" w:firstLine="0"/>
        <w:jc w:val="left"/>
        <w:rPr>
          <w:b/>
          <w:sz w:val="32"/>
        </w:rPr>
      </w:pPr>
      <w:r>
        <w:rPr/>
        <w:br w:type="column"/>
      </w:r>
      <w:r>
        <w:rPr>
          <w:b/>
          <w:color w:val="2D2D2D"/>
          <w:sz w:val="32"/>
        </w:rPr>
        <w:t>036</w:t>
      </w:r>
    </w:p>
    <w:p>
      <w:pPr>
        <w:spacing w:after="0"/>
        <w:jc w:val="left"/>
        <w:rPr>
          <w:sz w:val="32"/>
        </w:rPr>
        <w:sectPr>
          <w:footerReference w:type="default" r:id="rId46"/>
          <w:pgSz w:w="11910" w:h="16840"/>
          <w:pgMar w:footer="502" w:header="0" w:top="200" w:bottom="700" w:left="600" w:right="600"/>
          <w:pgNumType w:start="201"/>
          <w:cols w:num="2" w:equalWidth="0">
            <w:col w:w="4249" w:space="748"/>
            <w:col w:w="5713"/>
          </w:cols>
        </w:sectPr>
      </w:pPr>
    </w:p>
    <w:p>
      <w:pPr>
        <w:pStyle w:val="BodyText"/>
        <w:rPr>
          <w:b/>
          <w:sz w:val="20"/>
        </w:rPr>
      </w:pPr>
    </w:p>
    <w:p>
      <w:pPr>
        <w:pStyle w:val="BodyText"/>
        <w:rPr>
          <w:b/>
          <w:sz w:val="20"/>
        </w:rPr>
      </w:pPr>
    </w:p>
    <w:p>
      <w:pPr>
        <w:pStyle w:val="BodyText"/>
        <w:rPr>
          <w:b/>
          <w:sz w:val="20"/>
        </w:rPr>
      </w:pPr>
    </w:p>
    <w:p>
      <w:pPr>
        <w:pStyle w:val="BodyText"/>
        <w:spacing w:before="2"/>
        <w:rPr>
          <w:b/>
          <w:sz w:val="23"/>
        </w:rPr>
      </w:pPr>
    </w:p>
    <w:p>
      <w:pPr>
        <w:pStyle w:val="Heading2"/>
        <w:spacing w:line="360" w:lineRule="auto" w:before="84"/>
        <w:ind w:left="120" w:right="207"/>
      </w:pPr>
      <w:r>
        <w:rPr/>
        <w:t>The </w:t>
      </w:r>
      <w:r>
        <w:rPr>
          <w:color w:val="FF0000"/>
        </w:rPr>
        <w:t>radical </w:t>
      </w:r>
      <w:r>
        <w:rPr/>
        <w:t>contest </w:t>
      </w:r>
      <w:r>
        <w:rPr>
          <w:color w:val="FF0000"/>
        </w:rPr>
        <w:t>among domestic art </w:t>
      </w:r>
      <w:r>
        <w:rPr/>
        <w:t>redefines </w:t>
      </w:r>
      <w:r>
        <w:rPr>
          <w:color w:val="FF0000"/>
        </w:rPr>
        <w:t>the meaning of</w:t>
      </w:r>
      <w:r>
        <w:rPr>
          <w:color w:val="FF0000"/>
          <w:spacing w:val="-97"/>
        </w:rPr>
        <w:t> </w:t>
      </w:r>
      <w:r>
        <w:rPr>
          <w:color w:val="FF0000"/>
        </w:rPr>
        <w:t>historical</w:t>
      </w:r>
      <w:r>
        <w:rPr>
          <w:color w:val="FF0000"/>
          <w:spacing w:val="-1"/>
        </w:rPr>
        <w:t> </w:t>
      </w:r>
      <w:r>
        <w:rPr>
          <w:color w:val="FF0000"/>
        </w:rPr>
        <w:t>and</w:t>
      </w:r>
      <w:r>
        <w:rPr>
          <w:color w:val="FF0000"/>
          <w:spacing w:val="-1"/>
        </w:rPr>
        <w:t> </w:t>
      </w:r>
      <w:r>
        <w:rPr>
          <w:color w:val="FF0000"/>
        </w:rPr>
        <w:t>cultural</w:t>
      </w:r>
      <w:r>
        <w:rPr>
          <w:color w:val="FF0000"/>
          <w:spacing w:val="-3"/>
        </w:rPr>
        <w:t> </w:t>
      </w:r>
      <w:r>
        <w:rPr>
          <w:color w:val="FF0000"/>
        </w:rPr>
        <w:t>heritage</w:t>
      </w:r>
      <w:r>
        <w:rPr/>
        <w:t>.</w:t>
      </w:r>
    </w:p>
    <w:p>
      <w:pPr>
        <w:pStyle w:val="BodyText"/>
        <w:rPr>
          <w:sz w:val="44"/>
        </w:rPr>
      </w:pPr>
    </w:p>
    <w:p>
      <w:pPr>
        <w:spacing w:line="360" w:lineRule="auto" w:before="302"/>
        <w:ind w:left="120" w:right="117" w:hanging="1"/>
        <w:jc w:val="left"/>
        <w:rPr>
          <w:sz w:val="40"/>
        </w:rPr>
      </w:pPr>
      <w:r>
        <w:rPr>
          <w:color w:val="FF0000"/>
          <w:sz w:val="40"/>
        </w:rPr>
        <w:t>In the journey through the wide-ranging provinces</w:t>
      </w:r>
      <w:r>
        <w:rPr>
          <w:sz w:val="40"/>
        </w:rPr>
        <w:t>, the radical</w:t>
      </w:r>
      <w:r>
        <w:rPr>
          <w:spacing w:val="1"/>
          <w:sz w:val="40"/>
        </w:rPr>
        <w:t> </w:t>
      </w:r>
      <w:r>
        <w:rPr>
          <w:sz w:val="40"/>
        </w:rPr>
        <w:t>contest among</w:t>
      </w:r>
      <w:r>
        <w:rPr>
          <w:spacing w:val="1"/>
          <w:sz w:val="40"/>
        </w:rPr>
        <w:t> </w:t>
      </w:r>
      <w:r>
        <w:rPr>
          <w:sz w:val="40"/>
        </w:rPr>
        <w:t>domestic art redefines the meaning of historical</w:t>
      </w:r>
      <w:r>
        <w:rPr>
          <w:spacing w:val="1"/>
          <w:sz w:val="40"/>
        </w:rPr>
        <w:t> </w:t>
      </w:r>
      <w:r>
        <w:rPr>
          <w:sz w:val="40"/>
        </w:rPr>
        <w:t>and cultural heritage, </w:t>
      </w:r>
      <w:r>
        <w:rPr>
          <w:color w:val="FF0000"/>
          <w:sz w:val="40"/>
        </w:rPr>
        <w:t>symbolising the sovereign status of internal</w:t>
      </w:r>
      <w:r>
        <w:rPr>
          <w:color w:val="FF0000"/>
          <w:spacing w:val="-97"/>
          <w:sz w:val="40"/>
        </w:rPr>
        <w:t> </w:t>
      </w:r>
      <w:r>
        <w:rPr>
          <w:color w:val="FF0000"/>
          <w:sz w:val="40"/>
        </w:rPr>
        <w:t>traditions</w:t>
      </w:r>
      <w:r>
        <w:rPr>
          <w:color w:val="FF0000"/>
          <w:spacing w:val="-3"/>
          <w:sz w:val="40"/>
        </w:rPr>
        <w:t> </w:t>
      </w:r>
      <w:r>
        <w:rPr>
          <w:color w:val="FF0000"/>
          <w:sz w:val="40"/>
        </w:rPr>
        <w:t>and</w:t>
      </w:r>
      <w:r>
        <w:rPr>
          <w:color w:val="FF0000"/>
          <w:spacing w:val="2"/>
          <w:sz w:val="40"/>
        </w:rPr>
        <w:t> </w:t>
      </w:r>
      <w:r>
        <w:rPr>
          <w:color w:val="FF0000"/>
          <w:sz w:val="40"/>
        </w:rPr>
        <w:t>identities</w:t>
      </w:r>
      <w:r>
        <w:rPr>
          <w:sz w:val="40"/>
        </w:rPr>
        <w:t>.</w:t>
      </w:r>
    </w:p>
    <w:p>
      <w:pPr>
        <w:pStyle w:val="BodyText"/>
        <w:rPr>
          <w:sz w:val="44"/>
        </w:rPr>
      </w:pPr>
    </w:p>
    <w:p>
      <w:pPr>
        <w:pStyle w:val="Heading2"/>
        <w:spacing w:line="480" w:lineRule="auto" w:before="306"/>
        <w:ind w:left="120" w:right="117" w:hanging="1"/>
      </w:pPr>
      <w:r>
        <w:rPr/>
        <w:t>In the journey through the wide-ranging provinces, the radical</w:t>
      </w:r>
      <w:r>
        <w:rPr>
          <w:spacing w:val="1"/>
        </w:rPr>
        <w:t> </w:t>
      </w:r>
      <w:r>
        <w:rPr/>
        <w:t>contest among</w:t>
      </w:r>
      <w:r>
        <w:rPr>
          <w:spacing w:val="1"/>
        </w:rPr>
        <w:t> </w:t>
      </w:r>
      <w:r>
        <w:rPr/>
        <w:t>domestic art redefines the meaning of historical</w:t>
      </w:r>
      <w:r>
        <w:rPr>
          <w:spacing w:val="1"/>
        </w:rPr>
        <w:t> </w:t>
      </w:r>
      <w:r>
        <w:rPr/>
        <w:t>and cultural heritage, symbolising the sovereign status of internal</w:t>
      </w:r>
      <w:r>
        <w:rPr>
          <w:spacing w:val="-97"/>
        </w:rPr>
        <w:t> </w:t>
      </w:r>
      <w:r>
        <w:rPr/>
        <w:t>traditions and identities </w:t>
      </w:r>
      <w:r>
        <w:rPr>
          <w:color w:val="FF0000"/>
        </w:rPr>
        <w:t>in opposition to the homogeneous</w:t>
      </w:r>
      <w:r>
        <w:rPr>
          <w:color w:val="FF0000"/>
          <w:spacing w:val="1"/>
        </w:rPr>
        <w:t> </w:t>
      </w:r>
      <w:r>
        <w:rPr>
          <w:color w:val="FF0000"/>
        </w:rPr>
        <w:t>evolution</w:t>
      </w:r>
      <w:r>
        <w:rPr>
          <w:color w:val="FF0000"/>
          <w:spacing w:val="-2"/>
        </w:rPr>
        <w:t> </w:t>
      </w:r>
      <w:r>
        <w:rPr>
          <w:color w:val="FF0000"/>
        </w:rPr>
        <w:t>of</w:t>
      </w:r>
      <w:r>
        <w:rPr>
          <w:color w:val="FF0000"/>
          <w:spacing w:val="-1"/>
        </w:rPr>
        <w:t> </w:t>
      </w:r>
      <w:r>
        <w:rPr>
          <w:color w:val="FF0000"/>
        </w:rPr>
        <w:t>global</w:t>
      </w:r>
      <w:r>
        <w:rPr>
          <w:color w:val="FF0000"/>
          <w:spacing w:val="-1"/>
        </w:rPr>
        <w:t> </w:t>
      </w:r>
      <w:r>
        <w:rPr>
          <w:color w:val="FF0000"/>
        </w:rPr>
        <w:t>culture</w:t>
      </w:r>
      <w:r>
        <w:rPr/>
        <w:t>.</w:t>
      </w:r>
    </w:p>
    <w:p>
      <w:pPr>
        <w:pStyle w:val="BodyText"/>
        <w:spacing w:before="9"/>
        <w:rPr>
          <w:sz w:val="57"/>
        </w:rPr>
      </w:pPr>
    </w:p>
    <w:p>
      <w:pPr>
        <w:pStyle w:val="BodyText"/>
        <w:spacing w:line="381" w:lineRule="auto"/>
        <w:ind w:left="119" w:right="348"/>
        <w:jc w:val="both"/>
        <w:rPr>
          <w:rFonts w:ascii="SimSun" w:eastAsia="SimSun" w:hint="eastAsia"/>
        </w:rPr>
      </w:pPr>
      <w:r>
        <w:rPr>
          <w:rFonts w:ascii="SimSun" w:eastAsia="SimSun" w:hint="eastAsia"/>
          <w:w w:val="95"/>
        </w:rPr>
        <w:t>在穿越辽阔省份的旅程中，本土艺术的激进竞争重新定义了历史和文化遗</w:t>
      </w:r>
      <w:r>
        <w:rPr>
          <w:rFonts w:ascii="SimSun" w:eastAsia="SimSun" w:hint="eastAsia"/>
          <w:spacing w:val="60"/>
          <w:w w:val="95"/>
        </w:rPr>
        <w:t> </w:t>
      </w:r>
      <w:r>
        <w:rPr>
          <w:rFonts w:ascii="SimSun" w:eastAsia="SimSun" w:hint="eastAsia"/>
          <w:w w:val="95"/>
        </w:rPr>
        <w:t>产的重要性。这象征着我国是拥有内在传统和身份认同感的主权地位，这</w:t>
      </w:r>
      <w:r>
        <w:rPr>
          <w:rFonts w:ascii="SimSun" w:eastAsia="SimSun" w:hint="eastAsia"/>
          <w:spacing w:val="44"/>
          <w:w w:val="95"/>
        </w:rPr>
        <w:t> </w:t>
      </w:r>
      <w:r>
        <w:rPr>
          <w:rFonts w:ascii="SimSun" w:eastAsia="SimSun" w:hint="eastAsia"/>
        </w:rPr>
        <w:t>与全球文化的同质化进化历程不同。</w:t>
      </w:r>
    </w:p>
    <w:p>
      <w:pPr>
        <w:spacing w:after="0" w:line="381" w:lineRule="auto"/>
        <w:jc w:val="both"/>
        <w:rPr>
          <w:rFonts w:ascii="SimSun" w:eastAsia="SimSun" w:hint="eastAsia"/>
        </w:rPr>
        <w:sectPr>
          <w:type w:val="continuous"/>
          <w:pgSz w:w="11910" w:h="16840"/>
          <w:pgMar w:top="700" w:bottom="700" w:left="600" w:right="600"/>
        </w:sectPr>
      </w:pPr>
    </w:p>
    <w:p>
      <w:pPr>
        <w:pStyle w:val="Heading1"/>
        <w:spacing w:before="60"/>
        <w:ind w:left="120"/>
      </w:pPr>
      <w:r>
        <w:rPr/>
        <w:t>In</w:t>
      </w:r>
      <w:r>
        <w:rPr>
          <w:spacing w:val="-3"/>
        </w:rPr>
        <w:t> </w:t>
      </w:r>
      <w:r>
        <w:rPr/>
        <w:t>the</w:t>
      </w:r>
      <w:r>
        <w:rPr>
          <w:spacing w:val="-3"/>
        </w:rPr>
        <w:t> </w:t>
      </w:r>
      <w:r>
        <w:rPr>
          <w:color w:val="FF0000"/>
        </w:rPr>
        <w:t>journey</w:t>
      </w:r>
      <w:r>
        <w:rPr>
          <w:color w:val="FF0000"/>
          <w:spacing w:val="-4"/>
        </w:rPr>
        <w:t> </w:t>
      </w:r>
      <w:r>
        <w:rPr/>
        <w:t>through</w:t>
      </w:r>
      <w:r>
        <w:rPr>
          <w:spacing w:val="-5"/>
        </w:rPr>
        <w:t> </w:t>
      </w:r>
      <w:r>
        <w:rPr/>
        <w:t>the</w:t>
      </w:r>
      <w:r>
        <w:rPr>
          <w:spacing w:val="-8"/>
        </w:rPr>
        <w:t> </w:t>
      </w:r>
      <w:r>
        <w:rPr/>
        <w:t>wide-</w:t>
      </w:r>
      <w:r>
        <w:rPr>
          <w:color w:val="FF0000"/>
        </w:rPr>
        <w:t>ranging</w:t>
      </w:r>
      <w:r>
        <w:rPr>
          <w:color w:val="FF0000"/>
          <w:spacing w:val="-6"/>
        </w:rPr>
        <w:t> </w:t>
      </w:r>
      <w:r>
        <w:rPr>
          <w:color w:val="FF0000"/>
        </w:rPr>
        <w:t>provinces</w:t>
      </w:r>
    </w:p>
    <w:p>
      <w:pPr>
        <w:pStyle w:val="ListParagraph"/>
        <w:numPr>
          <w:ilvl w:val="0"/>
          <w:numId w:val="45"/>
        </w:numPr>
        <w:tabs>
          <w:tab w:pos="457" w:val="left" w:leader="none"/>
        </w:tabs>
        <w:spacing w:line="417" w:lineRule="auto" w:before="277" w:after="0"/>
        <w:ind w:left="120" w:right="6518" w:hanging="1"/>
        <w:jc w:val="left"/>
        <w:rPr>
          <w:sz w:val="32"/>
        </w:rPr>
      </w:pPr>
      <w:r>
        <w:rPr>
          <w:sz w:val="32"/>
          <w:shd w:fill="FFFF00" w:color="auto" w:val="clear"/>
        </w:rPr>
        <w:t>journey(5</w:t>
      </w:r>
      <w:r>
        <w:rPr>
          <w:spacing w:val="32"/>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旅程；</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前往</w:t>
      </w:r>
      <w:r>
        <w:rPr>
          <w:sz w:val="32"/>
        </w:rPr>
        <w:t>on</w:t>
      </w:r>
      <w:r>
        <w:rPr>
          <w:spacing w:val="-1"/>
          <w:sz w:val="32"/>
        </w:rPr>
        <w:t> </w:t>
      </w:r>
      <w:r>
        <w:rPr>
          <w:sz w:val="32"/>
        </w:rPr>
        <w:t>the</w:t>
      </w:r>
      <w:r>
        <w:rPr>
          <w:spacing w:val="-1"/>
          <w:sz w:val="32"/>
        </w:rPr>
        <w:t> </w:t>
      </w:r>
      <w:r>
        <w:rPr>
          <w:sz w:val="32"/>
        </w:rPr>
        <w:t>journey</w:t>
      </w:r>
    </w:p>
    <w:p>
      <w:pPr>
        <w:pStyle w:val="BodyText"/>
        <w:spacing w:line="379" w:lineRule="exact"/>
        <w:ind w:left="120"/>
      </w:pPr>
      <w:r>
        <w:rPr>
          <w:rFonts w:ascii="SimSun" w:eastAsia="SimSun" w:hint="eastAsia"/>
          <w:spacing w:val="-2"/>
          <w:shd w:fill="C0C0C0" w:color="auto" w:val="clear"/>
        </w:rPr>
        <w:t>考</w:t>
      </w:r>
      <w:r>
        <w:rPr>
          <w:rFonts w:ascii="SimSun" w:eastAsia="SimSun" w:hint="eastAsia"/>
          <w:spacing w:val="-79"/>
        </w:rPr>
        <w:t> </w:t>
      </w:r>
      <w:r>
        <w:rPr>
          <w:spacing w:val="-2"/>
        </w:rPr>
        <w:t>It</w:t>
      </w:r>
      <w:r>
        <w:rPr/>
        <w:t> </w:t>
      </w:r>
      <w:r>
        <w:rPr>
          <w:spacing w:val="-2"/>
        </w:rPr>
        <w:t>is</w:t>
      </w:r>
      <w:r>
        <w:rPr>
          <w:spacing w:val="-1"/>
        </w:rPr>
        <w:t> </w:t>
      </w:r>
      <w:r>
        <w:rPr>
          <w:spacing w:val="-2"/>
        </w:rPr>
        <w:t>a</w:t>
      </w:r>
      <w:r>
        <w:rPr/>
        <w:t> </w:t>
      </w:r>
      <w:r>
        <w:rPr>
          <w:spacing w:val="-2"/>
        </w:rPr>
        <w:t>journey.</w:t>
      </w:r>
    </w:p>
    <w:p>
      <w:pPr>
        <w:pStyle w:val="BodyText"/>
        <w:spacing w:before="301"/>
        <w:ind w:left="120"/>
      </w:pPr>
      <w:r>
        <w:rPr>
          <w:rFonts w:ascii="SimSun" w:eastAsia="SimSun" w:hint="eastAsia"/>
          <w:spacing w:val="-1"/>
          <w:shd w:fill="C0C0C0" w:color="auto" w:val="clear"/>
        </w:rPr>
        <w:t>考</w:t>
      </w:r>
      <w:r>
        <w:rPr>
          <w:rFonts w:ascii="SimSun" w:eastAsia="SimSun" w:hint="eastAsia"/>
          <w:spacing w:val="-78"/>
        </w:rPr>
        <w:t> </w:t>
      </w:r>
      <w:r>
        <w:rPr>
          <w:spacing w:val="-1"/>
        </w:rPr>
        <w:t>He</w:t>
      </w:r>
      <w:r>
        <w:rPr/>
        <w:t> </w:t>
      </w:r>
      <w:r>
        <w:rPr>
          <w:spacing w:val="-1"/>
        </w:rPr>
        <w:t>journeyed</w:t>
      </w:r>
      <w:r>
        <w:rPr>
          <w:spacing w:val="1"/>
        </w:rPr>
        <w:t> </w:t>
      </w:r>
      <w:r>
        <w:rPr/>
        <w:t>to</w:t>
      </w:r>
      <w:r>
        <w:rPr>
          <w:spacing w:val="2"/>
        </w:rPr>
        <w:t> </w:t>
      </w:r>
      <w:r>
        <w:rPr/>
        <w:t>Boston.</w:t>
      </w:r>
    </w:p>
    <w:p>
      <w:pPr>
        <w:pStyle w:val="BodyText"/>
        <w:rPr>
          <w:sz w:val="20"/>
        </w:rPr>
      </w:pPr>
    </w:p>
    <w:p>
      <w:pPr>
        <w:pStyle w:val="BodyText"/>
        <w:rPr>
          <w:sz w:val="20"/>
        </w:rPr>
      </w:pPr>
    </w:p>
    <w:p>
      <w:pPr>
        <w:pStyle w:val="BodyText"/>
        <w:rPr>
          <w:sz w:val="20"/>
        </w:rPr>
      </w:pPr>
    </w:p>
    <w:p>
      <w:pPr>
        <w:pStyle w:val="ListParagraph"/>
        <w:numPr>
          <w:ilvl w:val="0"/>
          <w:numId w:val="45"/>
        </w:numPr>
        <w:tabs>
          <w:tab w:pos="457" w:val="left" w:leader="none"/>
        </w:tabs>
        <w:spacing w:line="417" w:lineRule="auto" w:before="222" w:after="0"/>
        <w:ind w:left="120" w:right="3931" w:hanging="1"/>
        <w:jc w:val="left"/>
        <w:rPr>
          <w:sz w:val="32"/>
        </w:rPr>
      </w:pPr>
      <w:r>
        <w:rPr>
          <w:sz w:val="32"/>
          <w:shd w:fill="FFFF00" w:color="auto" w:val="clear"/>
        </w:rPr>
        <w:t>range(18</w:t>
      </w:r>
      <w:r>
        <w:rPr>
          <w:spacing w:val="34"/>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color w:val="303030"/>
          <w:spacing w:val="13"/>
          <w:sz w:val="32"/>
          <w:shd w:fill="FFFF00" w:color="auto" w:val="clear"/>
        </w:rPr>
        <w:t>一系列； </w:t>
      </w:r>
      <w:r>
        <w:rPr>
          <w:color w:val="303030"/>
          <w:sz w:val="32"/>
          <w:shd w:fill="FFFF00" w:color="auto" w:val="clear"/>
        </w:rPr>
        <w:t>v</w:t>
      </w:r>
      <w:r>
        <w:rPr>
          <w:color w:val="303030"/>
          <w:spacing w:val="-2"/>
          <w:sz w:val="32"/>
          <w:shd w:fill="FFFF00" w:color="auto" w:val="clear"/>
        </w:rPr>
        <w:t>. (</w:t>
      </w:r>
      <w:r>
        <w:rPr>
          <w:rFonts w:ascii="SimSun" w:eastAsia="SimSun" w:hint="eastAsia"/>
          <w:color w:val="303030"/>
          <w:sz w:val="32"/>
          <w:shd w:fill="FFFF00" w:color="auto" w:val="clear"/>
        </w:rPr>
        <w:t>在一定幅度内</w:t>
      </w:r>
      <w:r>
        <w:rPr>
          <w:color w:val="303030"/>
          <w:sz w:val="32"/>
          <w:shd w:fill="FFFF00" w:color="auto" w:val="clear"/>
        </w:rPr>
        <w:t>)</w:t>
      </w:r>
      <w:r>
        <w:rPr>
          <w:rFonts w:ascii="SimSun" w:eastAsia="SimSun" w:hint="eastAsia"/>
          <w:color w:val="303030"/>
          <w:sz w:val="32"/>
          <w:shd w:fill="FFFF00" w:color="auto" w:val="clear"/>
        </w:rPr>
        <w:t>变化</w:t>
      </w:r>
      <w:r>
        <w:rPr>
          <w:color w:val="303030"/>
          <w:sz w:val="32"/>
        </w:rPr>
        <w:t>a</w:t>
      </w:r>
      <w:r>
        <w:rPr>
          <w:color w:val="303030"/>
          <w:spacing w:val="-2"/>
          <w:sz w:val="32"/>
        </w:rPr>
        <w:t> </w:t>
      </w:r>
      <w:r>
        <w:rPr>
          <w:color w:val="303030"/>
          <w:sz w:val="32"/>
        </w:rPr>
        <w:t>range</w:t>
      </w:r>
      <w:r>
        <w:rPr>
          <w:color w:val="303030"/>
          <w:spacing w:val="-1"/>
          <w:sz w:val="32"/>
        </w:rPr>
        <w:t> </w:t>
      </w:r>
      <w:r>
        <w:rPr>
          <w:color w:val="303030"/>
          <w:sz w:val="32"/>
        </w:rPr>
        <w:t>of</w:t>
      </w:r>
    </w:p>
    <w:p>
      <w:pPr>
        <w:pStyle w:val="BodyText"/>
        <w:spacing w:line="339" w:lineRule="exact"/>
        <w:ind w:left="120"/>
      </w:pPr>
      <w:r>
        <w:rPr>
          <w:color w:val="303030"/>
        </w:rPr>
        <w:t>range</w:t>
      </w:r>
      <w:r>
        <w:rPr>
          <w:color w:val="303030"/>
          <w:spacing w:val="-5"/>
        </w:rPr>
        <w:t> </w:t>
      </w:r>
      <w:r>
        <w:rPr>
          <w:color w:val="303030"/>
        </w:rPr>
        <w:t>from...to...</w:t>
      </w:r>
    </w:p>
    <w:p>
      <w:pPr>
        <w:pStyle w:val="BodyText"/>
        <w:spacing w:line="398" w:lineRule="auto" w:before="244"/>
        <w:ind w:left="120" w:right="8570"/>
      </w:pPr>
      <w:r>
        <w:rPr>
          <w:color w:val="303030"/>
        </w:rPr>
        <w:t>mountain range</w:t>
      </w:r>
      <w:r>
        <w:rPr>
          <w:color w:val="303030"/>
          <w:spacing w:val="-77"/>
        </w:rPr>
        <w:t> </w:t>
      </w:r>
      <w:r>
        <w:rPr/>
        <w:t>price</w:t>
      </w:r>
      <w:r>
        <w:rPr>
          <w:spacing w:val="-2"/>
        </w:rPr>
        <w:t> </w:t>
      </w:r>
      <w:r>
        <w:rPr/>
        <w:t>range</w:t>
      </w:r>
    </w:p>
    <w:p>
      <w:pPr>
        <w:pStyle w:val="BodyText"/>
        <w:spacing w:before="1"/>
        <w:ind w:left="120"/>
      </w:pPr>
      <w:r>
        <w:rPr>
          <w:rFonts w:ascii="SimSun" w:eastAsia="SimSun" w:hint="eastAsia"/>
          <w:w w:val="95"/>
          <w:shd w:fill="C0C0C0" w:color="auto" w:val="clear"/>
        </w:rPr>
        <w:t>考</w:t>
      </w:r>
      <w:r>
        <w:rPr>
          <w:rFonts w:ascii="SimSun" w:eastAsia="SimSun" w:hint="eastAsia"/>
          <w:spacing w:val="-46"/>
          <w:w w:val="95"/>
        </w:rPr>
        <w:t> </w:t>
      </w:r>
      <w:r>
        <w:rPr>
          <w:w w:val="95"/>
        </w:rPr>
        <w:t>a</w:t>
      </w:r>
      <w:r>
        <w:rPr>
          <w:spacing w:val="27"/>
          <w:w w:val="95"/>
        </w:rPr>
        <w:t> </w:t>
      </w:r>
      <w:r>
        <w:rPr>
          <w:w w:val="95"/>
        </w:rPr>
        <w:t>range</w:t>
      </w:r>
      <w:r>
        <w:rPr>
          <w:spacing w:val="28"/>
          <w:w w:val="95"/>
        </w:rPr>
        <w:t> </w:t>
      </w:r>
      <w:r>
        <w:rPr>
          <w:w w:val="95"/>
        </w:rPr>
        <w:t>of</w:t>
      </w:r>
      <w:r>
        <w:rPr>
          <w:spacing w:val="29"/>
          <w:w w:val="95"/>
        </w:rPr>
        <w:t> </w:t>
      </w:r>
      <w:r>
        <w:rPr>
          <w:w w:val="95"/>
        </w:rPr>
        <w:t>online</w:t>
      </w:r>
      <w:r>
        <w:rPr>
          <w:spacing w:val="28"/>
          <w:w w:val="95"/>
        </w:rPr>
        <w:t> </w:t>
      </w:r>
      <w:r>
        <w:rPr>
          <w:w w:val="95"/>
        </w:rPr>
        <w:t>services</w:t>
      </w:r>
    </w:p>
    <w:p>
      <w:pPr>
        <w:pStyle w:val="BodyText"/>
        <w:spacing w:before="300"/>
        <w:ind w:left="120"/>
      </w:pPr>
      <w:r>
        <w:rPr>
          <w:rFonts w:ascii="SimSun" w:eastAsia="SimSun" w:hint="eastAsia"/>
          <w:w w:val="95"/>
          <w:shd w:fill="C0C0C0" w:color="auto" w:val="clear"/>
        </w:rPr>
        <w:t>考</w:t>
      </w:r>
      <w:r>
        <w:rPr>
          <w:rFonts w:ascii="SimSun" w:eastAsia="SimSun" w:hint="eastAsia"/>
          <w:spacing w:val="-36"/>
          <w:w w:val="95"/>
        </w:rPr>
        <w:t> </w:t>
      </w:r>
      <w:r>
        <w:rPr>
          <w:w w:val="95"/>
        </w:rPr>
        <w:t>range</w:t>
      </w:r>
      <w:r>
        <w:rPr>
          <w:spacing w:val="38"/>
          <w:w w:val="95"/>
        </w:rPr>
        <w:t> </w:t>
      </w:r>
      <w:r>
        <w:rPr>
          <w:w w:val="95"/>
        </w:rPr>
        <w:t>from</w:t>
      </w:r>
      <w:r>
        <w:rPr>
          <w:spacing w:val="37"/>
          <w:w w:val="95"/>
        </w:rPr>
        <w:t> </w:t>
      </w:r>
      <w:r>
        <w:rPr>
          <w:w w:val="95"/>
        </w:rPr>
        <w:t>mandating</w:t>
      </w:r>
      <w:r>
        <w:rPr>
          <w:spacing w:val="42"/>
          <w:w w:val="95"/>
        </w:rPr>
        <w:t> </w:t>
      </w:r>
      <w:r>
        <w:rPr>
          <w:w w:val="95"/>
        </w:rPr>
        <w:t>more</w:t>
      </w:r>
      <w:r>
        <w:rPr>
          <w:spacing w:val="38"/>
          <w:w w:val="95"/>
        </w:rPr>
        <w:t> </w:t>
      </w:r>
      <w:r>
        <w:rPr>
          <w:w w:val="95"/>
        </w:rPr>
        <w:t>holiday</w:t>
      </w:r>
      <w:r>
        <w:rPr>
          <w:spacing w:val="37"/>
          <w:w w:val="95"/>
        </w:rPr>
        <w:t> </w:t>
      </w:r>
      <w:r>
        <w:rPr>
          <w:w w:val="95"/>
        </w:rPr>
        <w:t>time</w:t>
      </w:r>
      <w:r>
        <w:rPr>
          <w:spacing w:val="38"/>
          <w:w w:val="95"/>
        </w:rPr>
        <w:t> </w:t>
      </w:r>
      <w:r>
        <w:rPr>
          <w:w w:val="95"/>
        </w:rPr>
        <w:t>to</w:t>
      </w:r>
      <w:r>
        <w:rPr>
          <w:spacing w:val="42"/>
          <w:w w:val="95"/>
        </w:rPr>
        <w:t> </w:t>
      </w:r>
      <w:r>
        <w:rPr>
          <w:w w:val="95"/>
        </w:rPr>
        <w:t>reducing</w:t>
      </w:r>
      <w:r>
        <w:rPr>
          <w:spacing w:val="39"/>
          <w:w w:val="95"/>
        </w:rPr>
        <w:t> </w:t>
      </w:r>
      <w:r>
        <w:rPr>
          <w:w w:val="95"/>
        </w:rPr>
        <w:t>tax</w:t>
      </w:r>
      <w:r>
        <w:rPr>
          <w:spacing w:val="40"/>
          <w:w w:val="95"/>
        </w:rPr>
        <w:t> </w:t>
      </w:r>
      <w:r>
        <w:rPr>
          <w:w w:val="95"/>
        </w:rPr>
        <w:t>incentives</w:t>
      </w:r>
    </w:p>
    <w:p>
      <w:pPr>
        <w:pStyle w:val="BodyText"/>
        <w:rPr>
          <w:sz w:val="20"/>
        </w:rPr>
      </w:pPr>
    </w:p>
    <w:p>
      <w:pPr>
        <w:pStyle w:val="BodyText"/>
        <w:rPr>
          <w:sz w:val="20"/>
        </w:rPr>
      </w:pPr>
    </w:p>
    <w:p>
      <w:pPr>
        <w:pStyle w:val="BodyText"/>
        <w:rPr>
          <w:sz w:val="20"/>
        </w:rPr>
      </w:pPr>
    </w:p>
    <w:p>
      <w:pPr>
        <w:pStyle w:val="ListParagraph"/>
        <w:numPr>
          <w:ilvl w:val="0"/>
          <w:numId w:val="45"/>
        </w:numPr>
        <w:tabs>
          <w:tab w:pos="457" w:val="left" w:leader="none"/>
        </w:tabs>
        <w:spacing w:line="417" w:lineRule="auto" w:before="223" w:after="0"/>
        <w:ind w:left="120" w:right="6996" w:hanging="1"/>
        <w:jc w:val="left"/>
        <w:rPr>
          <w:sz w:val="32"/>
        </w:rPr>
      </w:pPr>
      <w:r>
        <w:rPr>
          <w:sz w:val="32"/>
          <w:shd w:fill="FFFF00" w:color="auto" w:val="clear"/>
        </w:rPr>
        <w:t>province(4</w:t>
      </w:r>
      <w:r>
        <w:rPr>
          <w:spacing w:val="33"/>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color w:val="303030"/>
          <w:sz w:val="32"/>
          <w:shd w:fill="FFFF00" w:color="auto" w:val="clear"/>
        </w:rPr>
        <w:t>领域；省</w:t>
      </w:r>
      <w:r>
        <w:rPr>
          <w:color w:val="24292F"/>
          <w:sz w:val="32"/>
        </w:rPr>
        <w:t>cultural</w:t>
      </w:r>
      <w:r>
        <w:rPr>
          <w:color w:val="24292F"/>
          <w:spacing w:val="-2"/>
          <w:sz w:val="32"/>
        </w:rPr>
        <w:t> </w:t>
      </w:r>
      <w:r>
        <w:rPr>
          <w:color w:val="24292F"/>
          <w:sz w:val="32"/>
        </w:rPr>
        <w:t>province</w:t>
      </w:r>
    </w:p>
    <w:p>
      <w:pPr>
        <w:pStyle w:val="BodyText"/>
        <w:spacing w:line="339" w:lineRule="exact"/>
        <w:ind w:left="120"/>
      </w:pPr>
      <w:r>
        <w:rPr>
          <w:color w:val="303030"/>
        </w:rPr>
        <w:t>Central</w:t>
      </w:r>
      <w:r>
        <w:rPr>
          <w:color w:val="303030"/>
          <w:spacing w:val="-5"/>
        </w:rPr>
        <w:t> </w:t>
      </w:r>
      <w:r>
        <w:rPr>
          <w:color w:val="303030"/>
        </w:rPr>
        <w:t>Province</w:t>
      </w:r>
    </w:p>
    <w:p>
      <w:pPr>
        <w:pStyle w:val="BodyText"/>
        <w:spacing w:before="242"/>
        <w:ind w:left="120"/>
      </w:pPr>
      <w:r>
        <w:rPr>
          <w:rFonts w:ascii="SimSun" w:eastAsia="SimSun" w:hint="eastAsia"/>
          <w:color w:val="303030"/>
          <w:w w:val="95"/>
          <w:shd w:fill="C0C0C0" w:color="auto" w:val="clear"/>
        </w:rPr>
        <w:t>考</w:t>
      </w:r>
      <w:r>
        <w:rPr>
          <w:rFonts w:ascii="SimSun" w:eastAsia="SimSun" w:hint="eastAsia"/>
          <w:color w:val="303030"/>
          <w:spacing w:val="-36"/>
          <w:w w:val="95"/>
        </w:rPr>
        <w:t> </w:t>
      </w:r>
      <w:r>
        <w:rPr>
          <w:color w:val="303030"/>
          <w:w w:val="95"/>
        </w:rPr>
        <w:t>the</w:t>
      </w:r>
      <w:r>
        <w:rPr>
          <w:color w:val="303030"/>
          <w:spacing w:val="38"/>
          <w:w w:val="95"/>
        </w:rPr>
        <w:t> </w:t>
      </w:r>
      <w:r>
        <w:rPr>
          <w:color w:val="303030"/>
          <w:w w:val="95"/>
        </w:rPr>
        <w:t>province</w:t>
      </w:r>
      <w:r>
        <w:rPr>
          <w:color w:val="303030"/>
          <w:spacing w:val="38"/>
          <w:w w:val="95"/>
        </w:rPr>
        <w:t> </w:t>
      </w:r>
      <w:r>
        <w:rPr>
          <w:color w:val="303030"/>
          <w:w w:val="95"/>
        </w:rPr>
        <w:t>of</w:t>
      </w:r>
      <w:r>
        <w:rPr>
          <w:color w:val="303030"/>
          <w:spacing w:val="36"/>
          <w:w w:val="95"/>
        </w:rPr>
        <w:t> </w:t>
      </w:r>
      <w:r>
        <w:rPr>
          <w:color w:val="303030"/>
          <w:w w:val="95"/>
        </w:rPr>
        <w:t>industrial</w:t>
      </w:r>
      <w:r>
        <w:rPr>
          <w:color w:val="303030"/>
          <w:spacing w:val="38"/>
          <w:w w:val="95"/>
        </w:rPr>
        <w:t> </w:t>
      </w:r>
      <w:r>
        <w:rPr>
          <w:color w:val="303030"/>
          <w:w w:val="95"/>
        </w:rPr>
        <w:t>bargaining</w:t>
      </w:r>
    </w:p>
    <w:p>
      <w:pPr>
        <w:pStyle w:val="BodyText"/>
        <w:spacing w:before="298"/>
        <w:ind w:left="12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Each</w:t>
      </w:r>
      <w:r>
        <w:rPr>
          <w:color w:val="303030"/>
          <w:spacing w:val="32"/>
          <w:w w:val="95"/>
        </w:rPr>
        <w:t> </w:t>
      </w:r>
      <w:r>
        <w:rPr>
          <w:color w:val="303030"/>
          <w:w w:val="95"/>
        </w:rPr>
        <w:t>province</w:t>
      </w:r>
      <w:r>
        <w:rPr>
          <w:color w:val="303030"/>
          <w:spacing w:val="30"/>
          <w:w w:val="95"/>
        </w:rPr>
        <w:t> </w:t>
      </w:r>
      <w:r>
        <w:rPr>
          <w:color w:val="303030"/>
          <w:w w:val="95"/>
        </w:rPr>
        <w:t>has</w:t>
      </w:r>
      <w:r>
        <w:rPr>
          <w:color w:val="303030"/>
          <w:spacing w:val="31"/>
          <w:w w:val="95"/>
        </w:rPr>
        <w:t> </w:t>
      </w:r>
      <w:r>
        <w:rPr>
          <w:color w:val="303030"/>
          <w:w w:val="95"/>
        </w:rPr>
        <w:t>its</w:t>
      </w:r>
      <w:r>
        <w:rPr>
          <w:color w:val="303030"/>
          <w:spacing w:val="31"/>
          <w:w w:val="95"/>
        </w:rPr>
        <w:t> </w:t>
      </w:r>
      <w:r>
        <w:rPr>
          <w:color w:val="303030"/>
          <w:w w:val="95"/>
        </w:rPr>
        <w:t>own</w:t>
      </w:r>
      <w:r>
        <w:rPr>
          <w:color w:val="303030"/>
          <w:spacing w:val="31"/>
          <w:w w:val="95"/>
        </w:rPr>
        <w:t> </w:t>
      </w:r>
      <w:r>
        <w:rPr>
          <w:color w:val="303030"/>
          <w:w w:val="95"/>
        </w:rPr>
        <w:t>list</w:t>
      </w:r>
      <w:r>
        <w:rPr>
          <w:color w:val="303030"/>
          <w:spacing w:val="31"/>
          <w:w w:val="95"/>
        </w:rPr>
        <w:t> </w:t>
      </w:r>
      <w:r>
        <w:rPr>
          <w:color w:val="303030"/>
          <w:w w:val="95"/>
        </w:rPr>
        <w:t>of</w:t>
      </w:r>
      <w:r>
        <w:rPr>
          <w:color w:val="303030"/>
          <w:spacing w:val="32"/>
          <w:w w:val="95"/>
        </w:rPr>
        <w:t> </w:t>
      </w:r>
      <w:r>
        <w:rPr>
          <w:color w:val="303030"/>
          <w:w w:val="95"/>
        </w:rPr>
        <w:t>approved</w:t>
      </w:r>
      <w:r>
        <w:rPr>
          <w:color w:val="303030"/>
          <w:spacing w:val="32"/>
          <w:w w:val="95"/>
        </w:rPr>
        <w:t> </w:t>
      </w:r>
      <w:r>
        <w:rPr>
          <w:color w:val="303030"/>
          <w:w w:val="95"/>
        </w:rPr>
        <w:t>drugs.</w:t>
      </w:r>
    </w:p>
    <w:p>
      <w:pPr>
        <w:pStyle w:val="BodyText"/>
        <w:spacing w:before="300"/>
        <w:ind w:left="120"/>
      </w:pPr>
      <w:r>
        <w:rPr>
          <w:rFonts w:ascii="SimSun" w:eastAsia="SimSun" w:hint="eastAsia"/>
          <w:color w:val="303030"/>
          <w:w w:val="95"/>
        </w:rPr>
        <w:t>派生词</w:t>
      </w:r>
      <w:r>
        <w:rPr>
          <w:color w:val="303030"/>
          <w:w w:val="95"/>
        </w:rPr>
        <w:t>:</w:t>
      </w:r>
    </w:p>
    <w:p>
      <w:pPr>
        <w:pStyle w:val="BodyText"/>
        <w:spacing w:before="301"/>
        <w:ind w:left="120"/>
        <w:rPr>
          <w:rFonts w:ascii="SimSun" w:eastAsia="SimSun" w:hint="eastAsia"/>
        </w:rPr>
      </w:pPr>
      <w:r>
        <w:rPr>
          <w:color w:val="303030"/>
        </w:rPr>
        <w:t>provincial(1</w:t>
      </w:r>
      <w:r>
        <w:rPr>
          <w:color w:val="303030"/>
          <w:spacing w:val="38"/>
        </w:rPr>
        <w:t>) </w:t>
      </w:r>
      <w:r>
        <w:rPr>
          <w:rFonts w:ascii="SimSun" w:eastAsia="SimSun" w:hint="eastAsia"/>
          <w:color w:val="303030"/>
        </w:rPr>
        <w:t>省份的；地方的；过时的</w:t>
      </w:r>
    </w:p>
    <w:p>
      <w:pPr>
        <w:spacing w:after="0"/>
        <w:rPr>
          <w:rFonts w:ascii="SimSun" w:eastAsia="SimSun" w:hint="eastAsia"/>
        </w:rPr>
        <w:sectPr>
          <w:pgSz w:w="11910" w:h="16840"/>
          <w:pgMar w:header="0" w:footer="502" w:top="640" w:bottom="700" w:left="600" w:right="600"/>
        </w:sectPr>
      </w:pPr>
    </w:p>
    <w:p>
      <w:pPr>
        <w:pStyle w:val="Heading1"/>
        <w:spacing w:before="60"/>
        <w:ind w:left="120"/>
      </w:pPr>
      <w:r>
        <w:rPr/>
        <w:t>the</w:t>
      </w:r>
      <w:r>
        <w:rPr>
          <w:spacing w:val="-2"/>
        </w:rPr>
        <w:t> </w:t>
      </w:r>
      <w:r>
        <w:rPr>
          <w:color w:val="FF0000"/>
        </w:rPr>
        <w:t>radical</w:t>
      </w:r>
      <w:r>
        <w:rPr>
          <w:color w:val="FF0000"/>
          <w:spacing w:val="-4"/>
        </w:rPr>
        <w:t> </w:t>
      </w:r>
      <w:r>
        <w:rPr>
          <w:color w:val="FF0000"/>
        </w:rPr>
        <w:t>contest</w:t>
      </w:r>
      <w:r>
        <w:rPr>
          <w:color w:val="FF0000"/>
          <w:spacing w:val="-3"/>
        </w:rPr>
        <w:t> </w:t>
      </w:r>
      <w:r>
        <w:rPr/>
        <w:t>among</w:t>
      </w:r>
      <w:r>
        <w:rPr>
          <w:spacing w:val="95"/>
        </w:rPr>
        <w:t> </w:t>
      </w:r>
      <w:r>
        <w:rPr>
          <w:color w:val="FF0000"/>
        </w:rPr>
        <w:t>domestic</w:t>
      </w:r>
      <w:r>
        <w:rPr>
          <w:color w:val="FF0000"/>
          <w:spacing w:val="-2"/>
        </w:rPr>
        <w:t> </w:t>
      </w:r>
      <w:r>
        <w:rPr/>
        <w:t>art</w:t>
      </w:r>
    </w:p>
    <w:p>
      <w:pPr>
        <w:pStyle w:val="ListParagraph"/>
        <w:numPr>
          <w:ilvl w:val="0"/>
          <w:numId w:val="45"/>
        </w:numPr>
        <w:tabs>
          <w:tab w:pos="457" w:val="left" w:leader="none"/>
        </w:tabs>
        <w:spacing w:line="417" w:lineRule="auto" w:before="277" w:after="0"/>
        <w:ind w:left="120" w:right="6053" w:firstLine="0"/>
        <w:jc w:val="left"/>
        <w:rPr>
          <w:sz w:val="32"/>
        </w:rPr>
      </w:pPr>
      <w:r>
        <w:rPr>
          <w:sz w:val="32"/>
          <w:shd w:fill="FFFF00" w:color="auto" w:val="clear"/>
        </w:rPr>
        <w:t>radical(9</w:t>
      </w:r>
      <w:r>
        <w:rPr>
          <w:spacing w:val="33"/>
          <w:sz w:val="32"/>
          <w:shd w:fill="FFFF00" w:color="auto" w:val="clear"/>
        </w:rPr>
        <w:t>) </w:t>
      </w:r>
      <w:r>
        <w:rPr>
          <w:sz w:val="32"/>
          <w:shd w:fill="FFFF00" w:color="auto" w:val="clear"/>
        </w:rPr>
        <w:t>adj</w:t>
      </w:r>
      <w:r>
        <w:rPr>
          <w:spacing w:val="-3"/>
          <w:sz w:val="32"/>
          <w:shd w:fill="FFFF00" w:color="auto" w:val="clear"/>
        </w:rPr>
        <w:t>. </w:t>
      </w:r>
      <w:r>
        <w:rPr>
          <w:rFonts w:ascii="SimSun" w:eastAsia="SimSun" w:hint="eastAsia"/>
          <w:color w:val="303030"/>
          <w:sz w:val="32"/>
          <w:shd w:fill="FFFF00" w:color="auto" w:val="clear"/>
        </w:rPr>
        <w:t>激进的；彻底的</w:t>
      </w:r>
      <w:r>
        <w:rPr>
          <w:sz w:val="32"/>
        </w:rPr>
        <w:t>radical</w:t>
      </w:r>
      <w:r>
        <w:rPr>
          <w:spacing w:val="-2"/>
          <w:sz w:val="32"/>
        </w:rPr>
        <w:t> </w:t>
      </w:r>
      <w:r>
        <w:rPr>
          <w:sz w:val="32"/>
        </w:rPr>
        <w:t>approach</w:t>
      </w:r>
    </w:p>
    <w:p>
      <w:pPr>
        <w:pStyle w:val="BodyText"/>
        <w:spacing w:line="339" w:lineRule="exact"/>
        <w:ind w:left="120"/>
      </w:pPr>
      <w:r>
        <w:rPr/>
        <w:t>radical</w:t>
      </w:r>
      <w:r>
        <w:rPr>
          <w:spacing w:val="-3"/>
        </w:rPr>
        <w:t> </w:t>
      </w:r>
      <w:r>
        <w:rPr/>
        <w:t>transformation</w:t>
      </w:r>
    </w:p>
    <w:p>
      <w:pPr>
        <w:pStyle w:val="BodyText"/>
        <w:spacing w:before="242"/>
        <w:ind w:left="120"/>
      </w:pPr>
      <w:r>
        <w:rPr>
          <w:rFonts w:ascii="SimSun" w:eastAsia="SimSun" w:hint="eastAsia"/>
          <w:color w:val="303030"/>
          <w:w w:val="95"/>
          <w:shd w:fill="C0C0C0" w:color="auto" w:val="clear"/>
        </w:rPr>
        <w:t>考</w:t>
      </w:r>
      <w:r>
        <w:rPr>
          <w:rFonts w:ascii="SimSun" w:eastAsia="SimSun" w:hint="eastAsia"/>
          <w:color w:val="303030"/>
          <w:spacing w:val="-38"/>
          <w:w w:val="95"/>
        </w:rPr>
        <w:t> </w:t>
      </w:r>
      <w:r>
        <w:rPr>
          <w:color w:val="303030"/>
          <w:w w:val="95"/>
        </w:rPr>
        <w:t>Senior</w:t>
      </w:r>
      <w:r>
        <w:rPr>
          <w:color w:val="303030"/>
          <w:spacing w:val="35"/>
          <w:w w:val="95"/>
        </w:rPr>
        <w:t> </w:t>
      </w:r>
      <w:r>
        <w:rPr>
          <w:color w:val="303030"/>
          <w:w w:val="95"/>
        </w:rPr>
        <w:t>doctors</w:t>
      </w:r>
      <w:r>
        <w:rPr>
          <w:color w:val="303030"/>
          <w:spacing w:val="36"/>
          <w:w w:val="95"/>
        </w:rPr>
        <w:t> </w:t>
      </w:r>
      <w:r>
        <w:rPr>
          <w:color w:val="303030"/>
          <w:w w:val="95"/>
        </w:rPr>
        <w:t>back</w:t>
      </w:r>
      <w:r>
        <w:rPr>
          <w:color w:val="303030"/>
          <w:spacing w:val="37"/>
          <w:w w:val="95"/>
        </w:rPr>
        <w:t> </w:t>
      </w:r>
      <w:r>
        <w:rPr>
          <w:color w:val="303030"/>
          <w:w w:val="95"/>
        </w:rPr>
        <w:t>such</w:t>
      </w:r>
      <w:r>
        <w:rPr>
          <w:color w:val="303030"/>
          <w:spacing w:val="38"/>
          <w:w w:val="95"/>
        </w:rPr>
        <w:t> </w:t>
      </w:r>
      <w:r>
        <w:rPr>
          <w:color w:val="303030"/>
          <w:w w:val="95"/>
        </w:rPr>
        <w:t>radical</w:t>
      </w:r>
      <w:r>
        <w:rPr>
          <w:color w:val="303030"/>
          <w:spacing w:val="39"/>
          <w:w w:val="95"/>
        </w:rPr>
        <w:t> </w:t>
      </w:r>
      <w:r>
        <w:rPr>
          <w:color w:val="303030"/>
          <w:w w:val="95"/>
        </w:rPr>
        <w:t>moves.</w:t>
      </w:r>
    </w:p>
    <w:p>
      <w:pPr>
        <w:pStyle w:val="BodyText"/>
        <w:spacing w:before="301"/>
        <w:ind w:left="120"/>
      </w:pPr>
      <w:r>
        <w:rPr>
          <w:rFonts w:ascii="SimSun" w:eastAsia="SimSun" w:hint="eastAsia"/>
          <w:color w:val="303030"/>
          <w:w w:val="95"/>
          <w:shd w:fill="C0C0C0" w:color="auto" w:val="clear"/>
        </w:rPr>
        <w:t>考</w:t>
      </w:r>
      <w:r>
        <w:rPr>
          <w:rFonts w:ascii="SimSun" w:eastAsia="SimSun" w:hint="eastAsia"/>
          <w:color w:val="303030"/>
          <w:spacing w:val="-33"/>
          <w:w w:val="95"/>
        </w:rPr>
        <w:t> </w:t>
      </w:r>
      <w:r>
        <w:rPr>
          <w:color w:val="303030"/>
          <w:w w:val="95"/>
        </w:rPr>
        <w:t>radical</w:t>
      </w:r>
      <w:r>
        <w:rPr>
          <w:color w:val="303030"/>
          <w:spacing w:val="40"/>
          <w:w w:val="95"/>
        </w:rPr>
        <w:t> </w:t>
      </w:r>
      <w:r>
        <w:rPr>
          <w:color w:val="303030"/>
          <w:w w:val="95"/>
        </w:rPr>
        <w:t>innovation</w:t>
      </w:r>
    </w:p>
    <w:p>
      <w:pPr>
        <w:pStyle w:val="BodyText"/>
        <w:spacing w:before="300"/>
        <w:ind w:left="119"/>
      </w:pPr>
      <w:r>
        <w:rPr>
          <w:rFonts w:ascii="SimSun" w:eastAsia="SimSun" w:hint="eastAsia"/>
          <w:color w:val="303030"/>
          <w:w w:val="95"/>
        </w:rPr>
        <w:t>派生词</w:t>
      </w:r>
      <w:r>
        <w:rPr>
          <w:color w:val="303030"/>
          <w:w w:val="95"/>
        </w:rPr>
        <w:t>:</w:t>
      </w:r>
    </w:p>
    <w:p>
      <w:pPr>
        <w:pStyle w:val="BodyText"/>
        <w:spacing w:before="301"/>
        <w:ind w:left="119"/>
        <w:rPr>
          <w:rFonts w:ascii="SimSun" w:eastAsia="SimSun" w:hint="eastAsia"/>
        </w:rPr>
      </w:pPr>
      <w:r>
        <w:rPr>
          <w:color w:val="303030"/>
        </w:rPr>
        <w:t>radically(4</w:t>
      </w:r>
      <w:r>
        <w:rPr>
          <w:color w:val="303030"/>
          <w:spacing w:val="32"/>
        </w:rPr>
        <w:t>) </w:t>
      </w:r>
      <w:r>
        <w:rPr>
          <w:color w:val="303030"/>
        </w:rPr>
        <w:t>adv</w:t>
      </w:r>
      <w:r>
        <w:rPr>
          <w:color w:val="303030"/>
          <w:spacing w:val="-4"/>
        </w:rPr>
        <w:t>. </w:t>
      </w:r>
      <w:r>
        <w:rPr>
          <w:rFonts w:ascii="SimSun" w:eastAsia="SimSun" w:hint="eastAsia"/>
          <w:color w:val="303030"/>
        </w:rPr>
        <w:t>根本地；彻底地；完全地</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45"/>
        </w:numPr>
        <w:tabs>
          <w:tab w:pos="457" w:val="left" w:leader="none"/>
        </w:tabs>
        <w:spacing w:line="417" w:lineRule="auto" w:before="64" w:after="0"/>
        <w:ind w:left="119" w:right="5148" w:firstLine="0"/>
        <w:jc w:val="left"/>
        <w:rPr>
          <w:sz w:val="32"/>
        </w:rPr>
      </w:pPr>
      <w:r>
        <w:rPr>
          <w:sz w:val="32"/>
          <w:shd w:fill="FFFF00" w:color="auto" w:val="clear"/>
        </w:rPr>
        <w:t>contest(3</w:t>
      </w:r>
      <w:r>
        <w:rPr>
          <w:spacing w:val="32"/>
          <w:sz w:val="32"/>
          <w:shd w:fill="FFFF00" w:color="auto" w:val="clear"/>
        </w:rPr>
        <w:t>) </w:t>
      </w:r>
      <w:r>
        <w:rPr>
          <w:sz w:val="32"/>
          <w:shd w:fill="FFFF00" w:color="auto" w:val="clear"/>
        </w:rPr>
        <w:t>n</w:t>
      </w:r>
      <w:r>
        <w:rPr>
          <w:spacing w:val="-3"/>
          <w:sz w:val="32"/>
          <w:shd w:fill="FFFF00" w:color="auto" w:val="clear"/>
        </w:rPr>
        <w:t>. </w:t>
      </w:r>
      <w:r>
        <w:rPr>
          <w:rFonts w:ascii="SimSun" w:hAnsi="SimSun" w:eastAsia="SimSun" w:hint="eastAsia"/>
          <w:color w:val="303030"/>
          <w:spacing w:val="-4"/>
          <w:sz w:val="32"/>
          <w:shd w:fill="FFFF00" w:color="auto" w:val="clear"/>
        </w:rPr>
        <w:t>竞赛； </w:t>
      </w:r>
      <w:r>
        <w:rPr>
          <w:color w:val="303030"/>
          <w:sz w:val="32"/>
          <w:shd w:fill="FFFF00" w:color="auto" w:val="clear"/>
        </w:rPr>
        <w:t>v</w:t>
      </w:r>
      <w:r>
        <w:rPr>
          <w:color w:val="303030"/>
          <w:spacing w:val="-2"/>
          <w:sz w:val="32"/>
          <w:shd w:fill="FFFF00" w:color="auto" w:val="clear"/>
        </w:rPr>
        <w:t>. </w:t>
      </w:r>
      <w:r>
        <w:rPr>
          <w:rFonts w:ascii="SimSun" w:hAnsi="SimSun" w:eastAsia="SimSun" w:hint="eastAsia"/>
          <w:color w:val="303030"/>
          <w:sz w:val="32"/>
          <w:shd w:fill="FFFF00" w:color="auto" w:val="clear"/>
        </w:rPr>
        <w:t>对</w:t>
      </w:r>
      <w:r>
        <w:rPr>
          <w:color w:val="303030"/>
          <w:sz w:val="32"/>
          <w:shd w:fill="FFFF00" w:color="auto" w:val="clear"/>
        </w:rPr>
        <w:t>…</w:t>
      </w:r>
      <w:r>
        <w:rPr>
          <w:rFonts w:ascii="SimSun" w:hAnsi="SimSun" w:eastAsia="SimSun" w:hint="eastAsia"/>
          <w:color w:val="303030"/>
          <w:sz w:val="32"/>
          <w:shd w:fill="FFFF00" w:color="auto" w:val="clear"/>
        </w:rPr>
        <w:t>提🎧异议</w:t>
      </w:r>
      <w:r>
        <w:rPr>
          <w:color w:val="303030"/>
          <w:sz w:val="32"/>
        </w:rPr>
        <w:t>speech</w:t>
      </w:r>
      <w:r>
        <w:rPr>
          <w:color w:val="303030"/>
          <w:spacing w:val="-1"/>
          <w:sz w:val="32"/>
        </w:rPr>
        <w:t> </w:t>
      </w:r>
      <w:r>
        <w:rPr>
          <w:color w:val="303030"/>
          <w:sz w:val="32"/>
        </w:rPr>
        <w:t>contest</w:t>
      </w:r>
    </w:p>
    <w:p>
      <w:pPr>
        <w:pStyle w:val="BodyText"/>
        <w:spacing w:line="339" w:lineRule="exact"/>
        <w:ind w:left="119"/>
      </w:pPr>
      <w:r>
        <w:rPr>
          <w:color w:val="303030"/>
        </w:rPr>
        <w:t>contest</w:t>
      </w:r>
      <w:r>
        <w:rPr>
          <w:color w:val="303030"/>
          <w:spacing w:val="-1"/>
        </w:rPr>
        <w:t> </w:t>
      </w:r>
      <w:r>
        <w:rPr>
          <w:color w:val="303030"/>
        </w:rPr>
        <w:t>for</w:t>
      </w:r>
      <w:r>
        <w:rPr>
          <w:color w:val="303030"/>
          <w:spacing w:val="-2"/>
        </w:rPr>
        <w:t> </w:t>
      </w:r>
      <w:r>
        <w:rPr>
          <w:color w:val="303030"/>
        </w:rPr>
        <w:t>sth.</w:t>
      </w:r>
    </w:p>
    <w:p>
      <w:pPr>
        <w:pStyle w:val="BodyText"/>
        <w:spacing w:before="244"/>
        <w:ind w:left="119"/>
      </w:pPr>
      <w:r>
        <w:rPr>
          <w:color w:val="303030"/>
        </w:rPr>
        <w:t>contest</w:t>
      </w:r>
      <w:r>
        <w:rPr>
          <w:color w:val="303030"/>
          <w:spacing w:val="-2"/>
        </w:rPr>
        <w:t> </w:t>
      </w:r>
      <w:r>
        <w:rPr>
          <w:color w:val="303030"/>
        </w:rPr>
        <w:t>with</w:t>
      </w:r>
      <w:r>
        <w:rPr>
          <w:color w:val="303030"/>
          <w:spacing w:val="-1"/>
        </w:rPr>
        <w:t> </w:t>
      </w:r>
      <w:r>
        <w:rPr>
          <w:color w:val="303030"/>
        </w:rPr>
        <w:t>sb.</w:t>
      </w:r>
    </w:p>
    <w:p>
      <w:pPr>
        <w:pStyle w:val="BodyText"/>
        <w:spacing w:before="243"/>
        <w:ind w:left="120"/>
      </w:pPr>
      <w:r>
        <w:rPr>
          <w:rFonts w:ascii="SimSun" w:eastAsia="SimSun" w:hint="eastAsia"/>
          <w:color w:val="303030"/>
          <w:w w:val="95"/>
          <w:shd w:fill="C0C0C0" w:color="auto" w:val="clear"/>
        </w:rPr>
        <w:t>考</w:t>
      </w:r>
      <w:r>
        <w:rPr>
          <w:rFonts w:ascii="SimSun" w:eastAsia="SimSun" w:hint="eastAsia"/>
          <w:color w:val="303030"/>
          <w:spacing w:val="-26"/>
          <w:w w:val="95"/>
        </w:rPr>
        <w:t> </w:t>
      </w:r>
      <w:r>
        <w:rPr>
          <w:color w:val="303030"/>
          <w:w w:val="95"/>
        </w:rPr>
        <w:t>International</w:t>
      </w:r>
      <w:r>
        <w:rPr>
          <w:color w:val="303030"/>
          <w:spacing w:val="48"/>
          <w:w w:val="95"/>
        </w:rPr>
        <w:t> </w:t>
      </w:r>
      <w:r>
        <w:rPr>
          <w:color w:val="303030"/>
          <w:w w:val="95"/>
        </w:rPr>
        <w:t>contests</w:t>
      </w:r>
      <w:r>
        <w:rPr>
          <w:color w:val="303030"/>
          <w:spacing w:val="47"/>
          <w:w w:val="95"/>
        </w:rPr>
        <w:t> </w:t>
      </w:r>
      <w:r>
        <w:rPr>
          <w:color w:val="303030"/>
          <w:w w:val="95"/>
        </w:rPr>
        <w:t>encourage</w:t>
      </w:r>
      <w:r>
        <w:rPr>
          <w:color w:val="303030"/>
          <w:spacing w:val="48"/>
          <w:w w:val="95"/>
        </w:rPr>
        <w:t> </w:t>
      </w:r>
      <w:r>
        <w:rPr>
          <w:color w:val="303030"/>
          <w:w w:val="95"/>
        </w:rPr>
        <w:t>false</w:t>
      </w:r>
      <w:r>
        <w:rPr>
          <w:color w:val="303030"/>
          <w:spacing w:val="48"/>
          <w:w w:val="95"/>
        </w:rPr>
        <w:t> </w:t>
      </w:r>
      <w:r>
        <w:rPr>
          <w:color w:val="303030"/>
          <w:w w:val="95"/>
        </w:rPr>
        <w:t>national</w:t>
      </w:r>
      <w:r>
        <w:rPr>
          <w:color w:val="303030"/>
          <w:spacing w:val="47"/>
          <w:w w:val="95"/>
        </w:rPr>
        <w:t> </w:t>
      </w:r>
      <w:r>
        <w:rPr>
          <w:color w:val="303030"/>
          <w:w w:val="95"/>
        </w:rPr>
        <w:t>pride.</w:t>
      </w:r>
    </w:p>
    <w:p>
      <w:pPr>
        <w:pStyle w:val="BodyText"/>
        <w:spacing w:before="300"/>
        <w:ind w:left="12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the</w:t>
      </w:r>
      <w:r>
        <w:rPr>
          <w:color w:val="303030"/>
        </w:rPr>
        <w:t> </w:t>
      </w:r>
      <w:r>
        <w:rPr>
          <w:color w:val="303030"/>
          <w:spacing w:val="-1"/>
        </w:rPr>
        <w:t>four</w:t>
      </w:r>
      <w:r>
        <w:rPr>
          <w:color w:val="303030"/>
          <w:spacing w:val="-2"/>
        </w:rPr>
        <w:t> </w:t>
      </w:r>
      <w:r>
        <w:rPr>
          <w:color w:val="303030"/>
        </w:rPr>
        <w:t>contested</w:t>
      </w:r>
      <w:r>
        <w:rPr>
          <w:color w:val="303030"/>
          <w:spacing w:val="1"/>
        </w:rPr>
        <w:t> </w:t>
      </w:r>
      <w:r>
        <w:rPr>
          <w:color w:val="303030"/>
        </w:rPr>
        <w:t>provisions</w:t>
      </w:r>
    </w:p>
    <w:p>
      <w:pPr>
        <w:pStyle w:val="BodyText"/>
        <w:rPr>
          <w:sz w:val="20"/>
        </w:rPr>
      </w:pPr>
    </w:p>
    <w:p>
      <w:pPr>
        <w:pStyle w:val="BodyText"/>
        <w:rPr>
          <w:sz w:val="20"/>
        </w:rPr>
      </w:pPr>
    </w:p>
    <w:p>
      <w:pPr>
        <w:pStyle w:val="BodyText"/>
        <w:rPr>
          <w:sz w:val="20"/>
        </w:rPr>
      </w:pPr>
    </w:p>
    <w:p>
      <w:pPr>
        <w:pStyle w:val="ListParagraph"/>
        <w:numPr>
          <w:ilvl w:val="0"/>
          <w:numId w:val="45"/>
        </w:numPr>
        <w:tabs>
          <w:tab w:pos="457" w:val="left" w:leader="none"/>
        </w:tabs>
        <w:spacing w:line="415" w:lineRule="auto" w:before="222" w:after="0"/>
        <w:ind w:left="120" w:right="5770" w:firstLine="0"/>
        <w:jc w:val="left"/>
        <w:rPr>
          <w:sz w:val="32"/>
        </w:rPr>
      </w:pPr>
      <w:r>
        <w:rPr>
          <w:sz w:val="32"/>
          <w:shd w:fill="FFFF00" w:color="auto" w:val="clear"/>
        </w:rPr>
        <w:t>domestic(6</w:t>
      </w:r>
      <w:r>
        <w:rPr>
          <w:spacing w:val="32"/>
          <w:sz w:val="32"/>
          <w:shd w:fill="FFFF00" w:color="auto" w:val="clear"/>
        </w:rPr>
        <w:t>) </w:t>
      </w:r>
      <w:r>
        <w:rPr>
          <w:sz w:val="32"/>
          <w:shd w:fill="FFFF00" w:color="auto" w:val="clear"/>
        </w:rPr>
        <w:t>adj</w:t>
      </w:r>
      <w:r>
        <w:rPr>
          <w:spacing w:val="-3"/>
          <w:sz w:val="32"/>
          <w:shd w:fill="FFFF00" w:color="auto" w:val="clear"/>
        </w:rPr>
        <w:t>. </w:t>
      </w:r>
      <w:r>
        <w:rPr>
          <w:rFonts w:ascii="SimSun" w:eastAsia="SimSun" w:hint="eastAsia"/>
          <w:sz w:val="32"/>
          <w:shd w:fill="FFFF00" w:color="auto" w:val="clear"/>
        </w:rPr>
        <w:t>国内的；家庭的</w:t>
      </w:r>
      <w:r>
        <w:rPr>
          <w:rFonts w:ascii="SimSun" w:eastAsia="SimSun" w:hint="eastAsia"/>
          <w:color w:val="303030"/>
          <w:spacing w:val="-300"/>
          <w:sz w:val="32"/>
          <w:shd w:fill="FFFF00" w:color="auto" w:val="clear"/>
        </w:rPr>
        <w:t>考</w:t>
      </w:r>
      <w:r>
        <w:rPr>
          <w:color w:val="303030"/>
          <w:sz w:val="32"/>
        </w:rPr>
        <w:t>domestic</w:t>
      </w:r>
      <w:r>
        <w:rPr>
          <w:color w:val="303030"/>
          <w:spacing w:val="3"/>
          <w:sz w:val="32"/>
        </w:rPr>
        <w:t> </w:t>
      </w:r>
      <w:r>
        <w:rPr>
          <w:color w:val="303030"/>
          <w:sz w:val="32"/>
        </w:rPr>
        <w:t>market</w:t>
      </w:r>
    </w:p>
    <w:p>
      <w:pPr>
        <w:pStyle w:val="BodyText"/>
        <w:spacing w:line="410" w:lineRule="exact"/>
        <w:ind w:left="120"/>
      </w:pPr>
      <w:r>
        <w:rPr>
          <w:rFonts w:ascii="SimSun" w:eastAsia="SimSun" w:hint="eastAsia"/>
          <w:color w:val="303030"/>
          <w:spacing w:val="-1"/>
          <w:shd w:fill="C0C0C0" w:color="auto" w:val="clear"/>
        </w:rPr>
        <w:t>考</w:t>
      </w:r>
      <w:r>
        <w:rPr>
          <w:rFonts w:ascii="SimSun" w:eastAsia="SimSun" w:hint="eastAsia"/>
          <w:color w:val="303030"/>
          <w:spacing w:val="-78"/>
        </w:rPr>
        <w:t> </w:t>
      </w:r>
      <w:r>
        <w:rPr>
          <w:color w:val="303030"/>
          <w:spacing w:val="-1"/>
        </w:rPr>
        <w:t>domestic</w:t>
      </w:r>
      <w:r>
        <w:rPr>
          <w:color w:val="303030"/>
          <w:spacing w:val="2"/>
        </w:rPr>
        <w:t> </w:t>
      </w:r>
      <w:r>
        <w:rPr>
          <w:color w:val="303030"/>
          <w:spacing w:val="-1"/>
        </w:rPr>
        <w:t>washing</w:t>
      </w:r>
      <w:r>
        <w:rPr>
          <w:color w:val="303030"/>
          <w:spacing w:val="4"/>
        </w:rPr>
        <w:t> </w:t>
      </w:r>
      <w:r>
        <w:rPr>
          <w:color w:val="303030"/>
        </w:rPr>
        <w:t>machines</w:t>
      </w:r>
    </w:p>
    <w:p>
      <w:pPr>
        <w:pStyle w:val="BodyText"/>
        <w:rPr>
          <w:sz w:val="36"/>
        </w:rPr>
      </w:pPr>
    </w:p>
    <w:p>
      <w:pPr>
        <w:pStyle w:val="BodyText"/>
        <w:spacing w:before="4"/>
        <w:rPr>
          <w:sz w:val="44"/>
        </w:rPr>
      </w:pPr>
    </w:p>
    <w:p>
      <w:pPr>
        <w:pStyle w:val="Heading1"/>
        <w:ind w:left="120"/>
      </w:pPr>
      <w:r>
        <w:rPr>
          <w:color w:val="FF0000"/>
        </w:rPr>
        <w:t>redefines</w:t>
      </w:r>
      <w:r>
        <w:rPr>
          <w:color w:val="FF0000"/>
          <w:spacing w:val="-5"/>
        </w:rPr>
        <w:t> </w:t>
      </w:r>
      <w:r>
        <w:rPr/>
        <w:t>the</w:t>
      </w:r>
      <w:r>
        <w:rPr>
          <w:spacing w:val="-4"/>
        </w:rPr>
        <w:t> </w:t>
      </w:r>
      <w:r>
        <w:rPr>
          <w:color w:val="FF0000"/>
        </w:rPr>
        <w:t>meaning</w:t>
      </w:r>
      <w:r>
        <w:rPr>
          <w:color w:val="FF0000"/>
          <w:spacing w:val="-3"/>
        </w:rPr>
        <w:t> </w:t>
      </w:r>
      <w:r>
        <w:rPr/>
        <w:t>of</w:t>
      </w:r>
      <w:r>
        <w:rPr>
          <w:spacing w:val="-3"/>
        </w:rPr>
        <w:t> </w:t>
      </w:r>
      <w:r>
        <w:rPr>
          <w:color w:val="FF0000"/>
        </w:rPr>
        <w:t>historical</w:t>
      </w:r>
      <w:r>
        <w:rPr>
          <w:color w:val="FF0000"/>
          <w:spacing w:val="-2"/>
        </w:rPr>
        <w:t> </w:t>
      </w:r>
      <w:r>
        <w:rPr/>
        <w:t>and</w:t>
      </w:r>
      <w:r>
        <w:rPr>
          <w:spacing w:val="-2"/>
        </w:rPr>
        <w:t> </w:t>
      </w:r>
      <w:r>
        <w:rPr/>
        <w:t>cultural</w:t>
      </w:r>
      <w:r>
        <w:rPr>
          <w:spacing w:val="-5"/>
        </w:rPr>
        <w:t> </w:t>
      </w:r>
      <w:r>
        <w:rPr/>
        <w:t>heritage</w:t>
      </w:r>
    </w:p>
    <w:p>
      <w:pPr>
        <w:pStyle w:val="ListParagraph"/>
        <w:numPr>
          <w:ilvl w:val="0"/>
          <w:numId w:val="45"/>
        </w:numPr>
        <w:tabs>
          <w:tab w:pos="457" w:val="left" w:leader="none"/>
        </w:tabs>
        <w:spacing w:line="240" w:lineRule="auto" w:before="280" w:after="0"/>
        <w:ind w:left="456" w:right="0" w:hanging="337"/>
        <w:jc w:val="left"/>
        <w:rPr>
          <w:color w:val="303030"/>
          <w:sz w:val="32"/>
        </w:rPr>
      </w:pPr>
      <w:r>
        <w:rPr>
          <w:sz w:val="32"/>
          <w:shd w:fill="FFFF00" w:color="auto" w:val="clear"/>
        </w:rPr>
        <w:t>redefine</w:t>
      </w:r>
      <w:r>
        <w:rPr>
          <w:color w:val="303030"/>
          <w:sz w:val="32"/>
          <w:shd w:fill="FFFF00" w:color="auto" w:val="clear"/>
        </w:rPr>
        <w:t>(2</w:t>
      </w:r>
      <w:r>
        <w:rPr>
          <w:color w:val="303030"/>
          <w:spacing w:val="32"/>
          <w:sz w:val="32"/>
          <w:shd w:fill="FFFF00" w:color="auto" w:val="clear"/>
        </w:rPr>
        <w:t>) </w:t>
      </w:r>
      <w:r>
        <w:rPr>
          <w:color w:val="303030"/>
          <w:sz w:val="32"/>
          <w:shd w:fill="FFFF00" w:color="auto" w:val="clear"/>
        </w:rPr>
        <w:t>v</w:t>
      </w:r>
      <w:r>
        <w:rPr>
          <w:color w:val="303030"/>
          <w:spacing w:val="-2"/>
          <w:sz w:val="32"/>
          <w:shd w:fill="FFFF00" w:color="auto" w:val="clear"/>
        </w:rPr>
        <w:t>. </w:t>
      </w:r>
      <w:r>
        <w:rPr>
          <w:rFonts w:ascii="SimSun" w:eastAsia="SimSun" w:hint="eastAsia"/>
          <w:color w:val="303030"/>
          <w:sz w:val="32"/>
          <w:shd w:fill="FFFF00" w:color="auto" w:val="clear"/>
        </w:rPr>
        <w:t>重新定义</w:t>
      </w:r>
    </w:p>
    <w:p>
      <w:pPr>
        <w:pStyle w:val="BodyText"/>
        <w:spacing w:before="301"/>
        <w:ind w:left="120"/>
      </w:pPr>
      <w:r>
        <w:rPr>
          <w:rFonts w:ascii="SimSun" w:eastAsia="SimSun" w:hint="eastAsia"/>
          <w:color w:val="303030"/>
        </w:rPr>
        <w:t>词根拆解：</w:t>
      </w:r>
      <w:r>
        <w:rPr>
          <w:color w:val="303030"/>
        </w:rPr>
        <w:t>re-=again</w:t>
      </w:r>
      <w:r>
        <w:rPr>
          <w:color w:val="303030"/>
          <w:spacing w:val="-5"/>
        </w:rPr>
        <w:t> </w:t>
      </w:r>
      <w:r>
        <w:rPr>
          <w:rFonts w:ascii="SimSun" w:eastAsia="SimSun" w:hint="eastAsia"/>
          <w:color w:val="303030"/>
        </w:rPr>
        <w:t>再；</w:t>
      </w:r>
      <w:r>
        <w:rPr>
          <w:color w:val="303030"/>
        </w:rPr>
        <w:t>de-=completely</w:t>
      </w:r>
      <w:r>
        <w:rPr>
          <w:color w:val="303030"/>
          <w:spacing w:val="-3"/>
        </w:rPr>
        <w:t> </w:t>
      </w:r>
      <w:r>
        <w:rPr>
          <w:rFonts w:ascii="SimSun" w:eastAsia="SimSun" w:hint="eastAsia"/>
          <w:color w:val="303030"/>
        </w:rPr>
        <w:t>彻底；</w:t>
      </w:r>
      <w:r>
        <w:rPr>
          <w:color w:val="303030"/>
        </w:rPr>
        <w:t>fin=limit</w:t>
      </w:r>
      <w:r>
        <w:rPr>
          <w:color w:val="303030"/>
          <w:spacing w:val="-3"/>
        </w:rPr>
        <w:t> </w:t>
      </w:r>
      <w:r>
        <w:rPr>
          <w:rFonts w:ascii="SimSun" w:eastAsia="SimSun" w:hint="eastAsia"/>
          <w:color w:val="303030"/>
        </w:rPr>
        <w:t>界限；</w:t>
      </w:r>
      <w:r>
        <w:rPr>
          <w:color w:val="303030"/>
        </w:rPr>
        <w:t>-e</w:t>
      </w:r>
    </w:p>
    <w:p>
      <w:pPr>
        <w:spacing w:after="0"/>
        <w:sectPr>
          <w:footerReference w:type="default" r:id="rId47"/>
          <w:pgSz w:w="11910" w:h="16840"/>
          <w:pgMar w:footer="502" w:header="0" w:top="640" w:bottom="700" w:left="600" w:right="600"/>
        </w:sectPr>
      </w:pPr>
    </w:p>
    <w:p>
      <w:pPr>
        <w:pStyle w:val="BodyText"/>
        <w:spacing w:before="49"/>
        <w:ind w:left="120"/>
        <w:rPr>
          <w:rFonts w:ascii="SimSun" w:hAnsi="SimSun" w:eastAsia="SimSun" w:hint="eastAsia"/>
        </w:rPr>
      </w:pPr>
      <w:r>
        <w:rPr>
          <w:color w:val="303030"/>
        </w:rPr>
        <w:t>→to</w:t>
      </w:r>
      <w:r>
        <w:rPr>
          <w:color w:val="303030"/>
          <w:spacing w:val="-1"/>
        </w:rPr>
        <w:t> </w:t>
      </w:r>
      <w:r>
        <w:rPr>
          <w:color w:val="303030"/>
        </w:rPr>
        <w:t>set</w:t>
      </w:r>
      <w:r>
        <w:rPr>
          <w:color w:val="303030"/>
          <w:spacing w:val="-2"/>
        </w:rPr>
        <w:t> </w:t>
      </w:r>
      <w:r>
        <w:rPr>
          <w:color w:val="303030"/>
        </w:rPr>
        <w:t>limits</w:t>
      </w:r>
      <w:r>
        <w:rPr>
          <w:color w:val="303030"/>
          <w:spacing w:val="-2"/>
        </w:rPr>
        <w:t> </w:t>
      </w:r>
      <w:r>
        <w:rPr>
          <w:color w:val="303030"/>
        </w:rPr>
        <w:t>completely </w:t>
      </w:r>
      <w:r>
        <w:rPr>
          <w:rFonts w:ascii="SimSun" w:hAnsi="SimSun" w:eastAsia="SimSun" w:hint="eastAsia"/>
          <w:color w:val="303030"/>
        </w:rPr>
        <w:t>彻底定下界限</w:t>
      </w:r>
    </w:p>
    <w:p>
      <w:pPr>
        <w:pStyle w:val="BodyText"/>
        <w:spacing w:before="300"/>
        <w:ind w:left="120"/>
        <w:rPr>
          <w:rFonts w:ascii="SimSun" w:hAnsi="SimSun" w:eastAsia="SimSun" w:hint="eastAsia"/>
        </w:rPr>
      </w:pPr>
      <w:r>
        <w:rPr>
          <w:color w:val="303030"/>
        </w:rPr>
        <w:t>→</w:t>
      </w:r>
      <w:r>
        <w:rPr>
          <w:rFonts w:ascii="SimSun" w:hAnsi="SimSun" w:eastAsia="SimSun" w:hint="eastAsia"/>
          <w:color w:val="303030"/>
        </w:rPr>
        <w:t>再次明确界限</w:t>
      </w:r>
    </w:p>
    <w:p>
      <w:pPr>
        <w:pStyle w:val="BodyText"/>
        <w:spacing w:before="301"/>
        <w:ind w:left="120"/>
        <w:rPr>
          <w:rFonts w:ascii="SimSun" w:eastAsia="SimSun" w:hint="eastAsia"/>
        </w:rPr>
      </w:pPr>
      <w:r>
        <w:rPr>
          <w:rFonts w:ascii="SimSun" w:eastAsia="SimSun" w:hint="eastAsia"/>
          <w:color w:val="303030"/>
        </w:rPr>
        <w:t>同根词：</w:t>
      </w:r>
      <w:r>
        <w:rPr>
          <w:color w:val="303030"/>
        </w:rPr>
        <w:t>confine</w:t>
      </w:r>
      <w:r>
        <w:rPr>
          <w:color w:val="303030"/>
          <w:spacing w:val="-5"/>
        </w:rPr>
        <w:t> </w:t>
      </w:r>
      <w:r>
        <w:rPr>
          <w:rFonts w:ascii="SimSun" w:eastAsia="SimSun" w:hint="eastAsia"/>
          <w:color w:val="303030"/>
        </w:rPr>
        <w:t>限制；</w:t>
      </w:r>
      <w:r>
        <w:rPr>
          <w:color w:val="303030"/>
        </w:rPr>
        <w:t>refine</w:t>
      </w:r>
      <w:r>
        <w:rPr>
          <w:color w:val="303030"/>
          <w:spacing w:val="-4"/>
        </w:rPr>
        <w:t> </w:t>
      </w:r>
      <w:r>
        <w:rPr>
          <w:rFonts w:ascii="SimSun" w:eastAsia="SimSun" w:hint="eastAsia"/>
          <w:color w:val="303030"/>
        </w:rPr>
        <w:t>提炼；</w:t>
      </w:r>
      <w:r>
        <w:rPr>
          <w:color w:val="303030"/>
        </w:rPr>
        <w:t>affinity</w:t>
      </w:r>
      <w:r>
        <w:rPr>
          <w:color w:val="303030"/>
          <w:spacing w:val="-6"/>
        </w:rPr>
        <w:t> </w:t>
      </w:r>
      <w:r>
        <w:rPr>
          <w:rFonts w:ascii="SimSun" w:eastAsia="SimSun" w:hint="eastAsia"/>
          <w:color w:val="303030"/>
        </w:rPr>
        <w:t>亲近</w:t>
      </w:r>
    </w:p>
    <w:p>
      <w:pPr>
        <w:pStyle w:val="BodyText"/>
        <w:rPr>
          <w:rFonts w:ascii="SimSun"/>
          <w:sz w:val="20"/>
        </w:rPr>
      </w:pPr>
    </w:p>
    <w:p>
      <w:pPr>
        <w:pStyle w:val="BodyText"/>
        <w:rPr>
          <w:rFonts w:ascii="SimSun"/>
          <w:sz w:val="20"/>
        </w:rPr>
      </w:pPr>
    </w:p>
    <w:p>
      <w:pPr>
        <w:pStyle w:val="BodyText"/>
        <w:spacing w:before="1"/>
        <w:rPr>
          <w:rFonts w:ascii="SimSun"/>
          <w:sz w:val="26"/>
        </w:rPr>
      </w:pPr>
    </w:p>
    <w:p>
      <w:pPr>
        <w:pStyle w:val="BodyText"/>
        <w:spacing w:before="65"/>
        <w:ind w:left="120"/>
      </w:pPr>
      <w:r>
        <w:rPr>
          <w:rFonts w:ascii="SimSun" w:eastAsia="SimSun" w:hint="eastAsia"/>
          <w:color w:val="303030"/>
          <w:w w:val="95"/>
          <w:shd w:fill="C0C0C0" w:color="auto" w:val="clear"/>
        </w:rPr>
        <w:t>考</w:t>
      </w:r>
      <w:r>
        <w:rPr>
          <w:rFonts w:ascii="SimSun" w:eastAsia="SimSun" w:hint="eastAsia"/>
          <w:color w:val="303030"/>
          <w:spacing w:val="-44"/>
          <w:w w:val="95"/>
        </w:rPr>
        <w:t> </w:t>
      </w:r>
      <w:r>
        <w:rPr>
          <w:color w:val="303030"/>
          <w:w w:val="95"/>
        </w:rPr>
        <w:t>We</w:t>
      </w:r>
      <w:r>
        <w:rPr>
          <w:color w:val="303030"/>
          <w:spacing w:val="29"/>
          <w:w w:val="95"/>
        </w:rPr>
        <w:t> </w:t>
      </w:r>
      <w:r>
        <w:rPr>
          <w:color w:val="303030"/>
          <w:w w:val="95"/>
        </w:rPr>
        <w:t>need</w:t>
      </w:r>
      <w:r>
        <w:rPr>
          <w:color w:val="303030"/>
          <w:spacing w:val="31"/>
          <w:w w:val="95"/>
        </w:rPr>
        <w:t> </w:t>
      </w:r>
      <w:r>
        <w:rPr>
          <w:color w:val="303030"/>
          <w:w w:val="95"/>
        </w:rPr>
        <w:t>to</w:t>
      </w:r>
      <w:r>
        <w:rPr>
          <w:color w:val="303030"/>
          <w:spacing w:val="34"/>
          <w:w w:val="95"/>
        </w:rPr>
        <w:t> </w:t>
      </w:r>
      <w:r>
        <w:rPr>
          <w:color w:val="303030"/>
          <w:w w:val="95"/>
        </w:rPr>
        <w:t>redefine</w:t>
      </w:r>
      <w:r>
        <w:rPr>
          <w:color w:val="303030"/>
          <w:spacing w:val="30"/>
          <w:w w:val="95"/>
        </w:rPr>
        <w:t> </w:t>
      </w:r>
      <w:r>
        <w:rPr>
          <w:color w:val="303030"/>
          <w:w w:val="95"/>
        </w:rPr>
        <w:t>happiness.</w:t>
      </w:r>
    </w:p>
    <w:p>
      <w:pPr>
        <w:pStyle w:val="BodyText"/>
        <w:rPr>
          <w:sz w:val="20"/>
        </w:rPr>
      </w:pPr>
    </w:p>
    <w:p>
      <w:pPr>
        <w:pStyle w:val="BodyText"/>
        <w:rPr>
          <w:sz w:val="20"/>
        </w:rPr>
      </w:pPr>
    </w:p>
    <w:p>
      <w:pPr>
        <w:pStyle w:val="BodyText"/>
        <w:rPr>
          <w:sz w:val="20"/>
        </w:rPr>
      </w:pPr>
    </w:p>
    <w:p>
      <w:pPr>
        <w:pStyle w:val="ListParagraph"/>
        <w:numPr>
          <w:ilvl w:val="0"/>
          <w:numId w:val="45"/>
        </w:numPr>
        <w:tabs>
          <w:tab w:pos="457" w:val="left" w:leader="none"/>
        </w:tabs>
        <w:spacing w:line="415" w:lineRule="auto" w:before="223" w:after="0"/>
        <w:ind w:left="120" w:right="7490" w:hanging="1"/>
        <w:jc w:val="left"/>
        <w:rPr>
          <w:color w:val="303030"/>
          <w:sz w:val="32"/>
        </w:rPr>
      </w:pPr>
      <w:r>
        <w:rPr>
          <w:sz w:val="32"/>
          <w:shd w:fill="FFFF00" w:color="auto" w:val="clear"/>
        </w:rPr>
        <w:t>meaning</w:t>
      </w:r>
      <w:r>
        <w:rPr>
          <w:color w:val="303030"/>
          <w:sz w:val="32"/>
          <w:shd w:fill="FFFF00" w:color="auto" w:val="clear"/>
        </w:rPr>
        <w:t>(43</w:t>
      </w:r>
      <w:r>
        <w:rPr>
          <w:color w:val="303030"/>
          <w:spacing w:val="34"/>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意思</w:t>
      </w:r>
      <w:r>
        <w:rPr>
          <w:color w:val="303030"/>
          <w:sz w:val="32"/>
        </w:rPr>
        <w:t>meaning</w:t>
      </w:r>
      <w:r>
        <w:rPr>
          <w:color w:val="303030"/>
          <w:spacing w:val="-1"/>
          <w:sz w:val="32"/>
        </w:rPr>
        <w:t> </w:t>
      </w:r>
      <w:r>
        <w:rPr>
          <w:color w:val="303030"/>
          <w:sz w:val="32"/>
        </w:rPr>
        <w:t>of life</w:t>
      </w:r>
    </w:p>
    <w:p>
      <w:pPr>
        <w:pStyle w:val="BodyText"/>
        <w:spacing w:line="344" w:lineRule="exact"/>
        <w:ind w:left="120"/>
      </w:pPr>
      <w:r>
        <w:rPr>
          <w:color w:val="303030"/>
        </w:rPr>
        <w:t>original</w:t>
      </w:r>
      <w:r>
        <w:rPr>
          <w:color w:val="303030"/>
          <w:spacing w:val="-2"/>
        </w:rPr>
        <w:t> </w:t>
      </w:r>
      <w:r>
        <w:rPr>
          <w:color w:val="303030"/>
        </w:rPr>
        <w:t>meaning</w:t>
      </w:r>
    </w:p>
    <w:p>
      <w:pPr>
        <w:pStyle w:val="BodyText"/>
        <w:spacing w:before="242"/>
        <w:ind w:left="120"/>
      </w:pPr>
      <w:r>
        <w:rPr>
          <w:rFonts w:ascii="SimSun" w:eastAsia="SimSun" w:hint="eastAsia"/>
          <w:color w:val="303030"/>
          <w:spacing w:val="-2"/>
          <w:shd w:fill="C0C0C0" w:color="auto" w:val="clear"/>
        </w:rPr>
        <w:t>考</w:t>
      </w:r>
      <w:r>
        <w:rPr>
          <w:rFonts w:ascii="SimSun" w:eastAsia="SimSun" w:hint="eastAsia"/>
          <w:color w:val="303030"/>
          <w:spacing w:val="-78"/>
        </w:rPr>
        <w:t> </w:t>
      </w:r>
      <w:r>
        <w:rPr>
          <w:color w:val="303030"/>
          <w:spacing w:val="-2"/>
        </w:rPr>
        <w:t>You</w:t>
      </w:r>
      <w:r>
        <w:rPr>
          <w:color w:val="303030"/>
          <w:spacing w:val="1"/>
        </w:rPr>
        <w:t> </w:t>
      </w:r>
      <w:r>
        <w:rPr>
          <w:color w:val="303030"/>
          <w:spacing w:val="-2"/>
        </w:rPr>
        <w:t>guess</w:t>
      </w:r>
      <w:r>
        <w:rPr>
          <w:color w:val="303030"/>
        </w:rPr>
        <w:t> </w:t>
      </w:r>
      <w:r>
        <w:rPr>
          <w:color w:val="303030"/>
          <w:spacing w:val="-2"/>
        </w:rPr>
        <w:t>at</w:t>
      </w:r>
      <w:r>
        <w:rPr>
          <w:color w:val="303030"/>
        </w:rPr>
        <w:t> </w:t>
      </w:r>
      <w:r>
        <w:rPr>
          <w:color w:val="303030"/>
          <w:spacing w:val="-2"/>
        </w:rPr>
        <w:t>their</w:t>
      </w:r>
      <w:r>
        <w:rPr>
          <w:color w:val="303030"/>
          <w:spacing w:val="4"/>
        </w:rPr>
        <w:t> </w:t>
      </w:r>
      <w:r>
        <w:rPr>
          <w:color w:val="303030"/>
          <w:spacing w:val="-2"/>
        </w:rPr>
        <w:t>meaning.</w:t>
      </w:r>
    </w:p>
    <w:p>
      <w:pPr>
        <w:pStyle w:val="BodyText"/>
        <w:spacing w:line="415" w:lineRule="auto" w:before="300"/>
        <w:ind w:left="120" w:right="4545" w:hanging="1"/>
        <w:rPr>
          <w:rFonts w:ascii="SimSun" w:eastAsia="SimSun" w:hint="eastAsia"/>
        </w:rPr>
      </w:pPr>
      <w:r>
        <w:rPr>
          <w:rFonts w:ascii="SimSun" w:eastAsia="SimSun" w:hint="eastAsia"/>
          <w:color w:val="303030"/>
        </w:rPr>
        <w:t>派生词</w:t>
      </w:r>
      <w:r>
        <w:rPr>
          <w:color w:val="303030"/>
          <w:spacing w:val="-2"/>
        </w:rPr>
        <w:t>: </w:t>
      </w:r>
      <w:r>
        <w:rPr>
          <w:color w:val="303030"/>
        </w:rPr>
        <w:t>mean(59</w:t>
      </w:r>
      <w:r>
        <w:rPr>
          <w:color w:val="303030"/>
          <w:spacing w:val="36"/>
        </w:rPr>
        <w:t>) </w:t>
      </w:r>
      <w:r>
        <w:rPr>
          <w:color w:val="303030"/>
        </w:rPr>
        <w:t>v</w:t>
      </w:r>
      <w:r>
        <w:rPr>
          <w:color w:val="303030"/>
          <w:spacing w:val="-1"/>
        </w:rPr>
        <w:t>. </w:t>
      </w:r>
      <w:r>
        <w:rPr>
          <w:rFonts w:ascii="SimSun" w:eastAsia="SimSun" w:hint="eastAsia"/>
          <w:color w:val="303030"/>
        </w:rPr>
        <w:t>意思是；计划；注定</w:t>
      </w:r>
      <w:r>
        <w:rPr>
          <w:color w:val="303030"/>
        </w:rPr>
        <w:t>meaningful(9</w:t>
      </w:r>
      <w:r>
        <w:rPr>
          <w:color w:val="303030"/>
          <w:spacing w:val="37"/>
        </w:rPr>
        <w:t>) </w:t>
      </w:r>
      <w:r>
        <w:rPr>
          <w:color w:val="303030"/>
        </w:rPr>
        <w:t>adj. </w:t>
      </w:r>
      <w:r>
        <w:rPr>
          <w:rFonts w:ascii="SimSun" w:eastAsia="SimSun" w:hint="eastAsia"/>
          <w:color w:val="303030"/>
        </w:rPr>
        <w:t>重要的；意味深长的</w:t>
      </w:r>
      <w:r>
        <w:rPr>
          <w:color w:val="303030"/>
        </w:rPr>
        <w:t>meaningfully(4</w:t>
      </w:r>
      <w:r>
        <w:rPr>
          <w:color w:val="303030"/>
          <w:spacing w:val="29"/>
        </w:rPr>
        <w:t>) </w:t>
      </w:r>
      <w:r>
        <w:rPr>
          <w:color w:val="303030"/>
        </w:rPr>
        <w:t>adv</w:t>
      </w:r>
      <w:r>
        <w:rPr>
          <w:color w:val="303030"/>
          <w:spacing w:val="-5"/>
        </w:rPr>
        <w:t>. </w:t>
      </w:r>
      <w:r>
        <w:rPr>
          <w:rFonts w:ascii="SimSun" w:eastAsia="SimSun" w:hint="eastAsia"/>
          <w:color w:val="303030"/>
        </w:rPr>
        <w:t>有用意地；意味深长地</w:t>
      </w:r>
    </w:p>
    <w:p>
      <w:pPr>
        <w:pStyle w:val="BodyText"/>
        <w:rPr>
          <w:rFonts w:ascii="SimSun"/>
          <w:sz w:val="20"/>
        </w:rPr>
      </w:pPr>
    </w:p>
    <w:p>
      <w:pPr>
        <w:pStyle w:val="BodyText"/>
        <w:rPr>
          <w:rFonts w:ascii="SimSun"/>
          <w:sz w:val="23"/>
        </w:rPr>
      </w:pPr>
    </w:p>
    <w:p>
      <w:pPr>
        <w:pStyle w:val="ListParagraph"/>
        <w:numPr>
          <w:ilvl w:val="0"/>
          <w:numId w:val="45"/>
        </w:numPr>
        <w:tabs>
          <w:tab w:pos="457" w:val="left" w:leader="none"/>
        </w:tabs>
        <w:spacing w:line="240" w:lineRule="auto" w:before="64" w:after="0"/>
        <w:ind w:left="456" w:right="0" w:hanging="337"/>
        <w:jc w:val="left"/>
        <w:rPr>
          <w:color w:val="303030"/>
          <w:sz w:val="32"/>
        </w:rPr>
      </w:pPr>
      <w:r>
        <w:rPr>
          <w:sz w:val="32"/>
          <w:shd w:fill="FFFF00" w:color="auto" w:val="clear"/>
        </w:rPr>
        <w:t>historical</w:t>
      </w:r>
      <w:r>
        <w:rPr>
          <w:color w:val="303030"/>
          <w:sz w:val="32"/>
          <w:shd w:fill="FFFF00" w:color="auto" w:val="clear"/>
        </w:rPr>
        <w:t>(3</w:t>
      </w:r>
      <w:r>
        <w:rPr>
          <w:color w:val="303030"/>
          <w:spacing w:val="38"/>
          <w:sz w:val="32"/>
          <w:shd w:fill="FFFF00" w:color="auto" w:val="clear"/>
        </w:rPr>
        <w:t>) </w:t>
      </w:r>
      <w:r>
        <w:rPr>
          <w:color w:val="303030"/>
          <w:sz w:val="32"/>
          <w:shd w:fill="FFFF00" w:color="auto" w:val="clear"/>
        </w:rPr>
        <w:t>adj</w:t>
      </w:r>
      <w:r>
        <w:rPr>
          <w:color w:val="303030"/>
          <w:spacing w:val="-1"/>
          <w:sz w:val="32"/>
          <w:shd w:fill="FFFF00" w:color="auto" w:val="clear"/>
        </w:rPr>
        <w:t>. </w:t>
      </w:r>
      <w:r>
        <w:rPr>
          <w:rFonts w:ascii="SimSun" w:eastAsia="SimSun" w:hint="eastAsia"/>
          <w:color w:val="303030"/>
          <w:sz w:val="32"/>
          <w:shd w:fill="FFFF00" w:color="auto" w:val="clear"/>
        </w:rPr>
        <w:t>历史的</w:t>
      </w:r>
    </w:p>
    <w:p>
      <w:pPr>
        <w:pStyle w:val="BodyText"/>
        <w:spacing w:before="301"/>
        <w:ind w:left="120"/>
      </w:pPr>
      <w:r>
        <w:rPr>
          <w:rFonts w:ascii="SimSun" w:eastAsia="SimSun" w:hint="eastAsia"/>
          <w:color w:val="303030"/>
          <w:w w:val="95"/>
          <w:shd w:fill="C0C0C0" w:color="auto" w:val="clear"/>
        </w:rPr>
        <w:t>考</w:t>
      </w:r>
      <w:r>
        <w:rPr>
          <w:rFonts w:ascii="SimSun" w:eastAsia="SimSun" w:hint="eastAsia"/>
          <w:color w:val="303030"/>
          <w:spacing w:val="-41"/>
          <w:w w:val="95"/>
        </w:rPr>
        <w:t> </w:t>
      </w:r>
      <w:r>
        <w:rPr>
          <w:color w:val="303030"/>
          <w:w w:val="95"/>
        </w:rPr>
        <w:t>put</w:t>
      </w:r>
      <w:r>
        <w:rPr>
          <w:color w:val="303030"/>
          <w:spacing w:val="33"/>
          <w:w w:val="95"/>
        </w:rPr>
        <w:t> </w:t>
      </w:r>
      <w:r>
        <w:rPr>
          <w:color w:val="303030"/>
          <w:w w:val="95"/>
        </w:rPr>
        <w:t>historical</w:t>
      </w:r>
      <w:r>
        <w:rPr>
          <w:color w:val="303030"/>
          <w:spacing w:val="32"/>
          <w:w w:val="95"/>
        </w:rPr>
        <w:t> </w:t>
      </w:r>
      <w:r>
        <w:rPr>
          <w:color w:val="303030"/>
          <w:w w:val="95"/>
        </w:rPr>
        <w:t>prejudices</w:t>
      </w:r>
      <w:r>
        <w:rPr>
          <w:color w:val="303030"/>
          <w:spacing w:val="33"/>
          <w:w w:val="95"/>
        </w:rPr>
        <w:t> </w:t>
      </w:r>
      <w:r>
        <w:rPr>
          <w:color w:val="303030"/>
          <w:w w:val="95"/>
        </w:rPr>
        <w:t>to</w:t>
      </w:r>
      <w:r>
        <w:rPr>
          <w:color w:val="303030"/>
          <w:spacing w:val="34"/>
          <w:w w:val="95"/>
        </w:rPr>
        <w:t> </w:t>
      </w:r>
      <w:r>
        <w:rPr>
          <w:color w:val="303030"/>
          <w:w w:val="95"/>
        </w:rPr>
        <w:t>one</w:t>
      </w:r>
      <w:r>
        <w:rPr>
          <w:color w:val="303030"/>
          <w:spacing w:val="33"/>
          <w:w w:val="95"/>
        </w:rPr>
        <w:t> </w:t>
      </w:r>
      <w:r>
        <w:rPr>
          <w:color w:val="303030"/>
          <w:w w:val="95"/>
        </w:rPr>
        <w:t>side</w:t>
      </w:r>
    </w:p>
    <w:p>
      <w:pPr>
        <w:pStyle w:val="BodyText"/>
        <w:spacing w:before="300"/>
        <w:ind w:left="120"/>
      </w:pPr>
      <w:r>
        <w:rPr>
          <w:rFonts w:ascii="SimSun" w:eastAsia="SimSun" w:hint="eastAsia"/>
          <w:color w:val="303030"/>
          <w:spacing w:val="-1"/>
          <w:shd w:fill="C0C0C0" w:color="auto" w:val="clear"/>
        </w:rPr>
        <w:t>考</w:t>
      </w:r>
      <w:r>
        <w:rPr>
          <w:rFonts w:ascii="SimSun" w:eastAsia="SimSun" w:hint="eastAsia"/>
          <w:color w:val="303030"/>
          <w:spacing w:val="-78"/>
        </w:rPr>
        <w:t> </w:t>
      </w:r>
      <w:r>
        <w:rPr>
          <w:color w:val="303030"/>
          <w:spacing w:val="-1"/>
        </w:rPr>
        <w:t>different</w:t>
      </w:r>
      <w:r>
        <w:rPr>
          <w:color w:val="303030"/>
        </w:rPr>
        <w:t> </w:t>
      </w:r>
      <w:r>
        <w:rPr>
          <w:color w:val="303030"/>
          <w:spacing w:val="-1"/>
        </w:rPr>
        <w:t>historical</w:t>
      </w:r>
      <w:r>
        <w:rPr>
          <w:color w:val="303030"/>
          <w:spacing w:val="1"/>
        </w:rPr>
        <w:t> </w:t>
      </w:r>
      <w:r>
        <w:rPr>
          <w:color w:val="303030"/>
        </w:rPr>
        <w:t>periods</w:t>
      </w:r>
    </w:p>
    <w:p>
      <w:pPr>
        <w:pStyle w:val="BodyText"/>
        <w:spacing w:before="301"/>
        <w:ind w:left="120"/>
        <w:rPr>
          <w:rFonts w:ascii="SimSun" w:eastAsia="SimSun" w:hint="eastAsia"/>
        </w:rPr>
      </w:pPr>
      <w:r>
        <w:rPr>
          <w:rFonts w:ascii="SimSun" w:eastAsia="SimSun" w:hint="eastAsia"/>
          <w:color w:val="303030"/>
        </w:rPr>
        <w:t>派生词</w:t>
      </w:r>
      <w:r>
        <w:rPr>
          <w:color w:val="303030"/>
          <w:spacing w:val="-2"/>
        </w:rPr>
        <w:t>: </w:t>
      </w:r>
      <w:r>
        <w:rPr>
          <w:color w:val="303030"/>
        </w:rPr>
        <w:t>historic(3</w:t>
      </w:r>
      <w:r>
        <w:rPr>
          <w:color w:val="303030"/>
          <w:spacing w:val="36"/>
        </w:rPr>
        <w:t>) </w:t>
      </w:r>
      <w:r>
        <w:rPr>
          <w:color w:val="303030"/>
        </w:rPr>
        <w:t>adj.</w:t>
      </w:r>
      <w:r>
        <w:rPr>
          <w:color w:val="303030"/>
          <w:spacing w:val="1"/>
        </w:rPr>
        <w:t> </w:t>
      </w:r>
      <w:r>
        <w:rPr>
          <w:rFonts w:ascii="SimSun" w:eastAsia="SimSun" w:hint="eastAsia"/>
          <w:color w:val="303030"/>
        </w:rPr>
        <w:t>历史上有名的；具有重大历史意义的</w:t>
      </w:r>
    </w:p>
    <w:p>
      <w:pPr>
        <w:pStyle w:val="BodyText"/>
        <w:spacing w:before="300"/>
        <w:ind w:left="120"/>
        <w:rPr>
          <w:rFonts w:ascii="SimSun" w:eastAsia="SimSun" w:hint="eastAsia"/>
        </w:rPr>
      </w:pPr>
      <w:r>
        <w:rPr>
          <w:color w:val="303030"/>
        </w:rPr>
        <w:t>historically(4</w:t>
      </w:r>
      <w:r>
        <w:rPr>
          <w:color w:val="303030"/>
          <w:spacing w:val="32"/>
        </w:rPr>
        <w:t>) </w:t>
      </w:r>
      <w:r>
        <w:rPr>
          <w:color w:val="303030"/>
        </w:rPr>
        <w:t>adv</w:t>
      </w:r>
      <w:r>
        <w:rPr>
          <w:color w:val="303030"/>
          <w:spacing w:val="-4"/>
        </w:rPr>
        <w:t>. </w:t>
      </w:r>
      <w:r>
        <w:rPr>
          <w:rFonts w:ascii="SimSun" w:eastAsia="SimSun" w:hint="eastAsia"/>
          <w:color w:val="303030"/>
        </w:rPr>
        <w:t>从历史角度；以历史观点</w:t>
      </w:r>
    </w:p>
    <w:p>
      <w:pPr>
        <w:spacing w:after="0"/>
        <w:rPr>
          <w:rFonts w:ascii="SimSun" w:eastAsia="SimSun" w:hint="eastAsia"/>
        </w:rPr>
        <w:sectPr>
          <w:footerReference w:type="default" r:id="rId48"/>
          <w:pgSz w:w="11910" w:h="16840"/>
          <w:pgMar w:footer="502" w:header="0" w:top="640" w:bottom="700" w:left="600" w:right="600"/>
        </w:sectPr>
      </w:pPr>
    </w:p>
    <w:p>
      <w:pPr>
        <w:pStyle w:val="Heading1"/>
        <w:spacing w:line="360" w:lineRule="auto" w:before="60"/>
        <w:ind w:left="120" w:right="691"/>
      </w:pPr>
      <w:r>
        <w:rPr>
          <w:color w:val="FF0000"/>
        </w:rPr>
        <w:t>symbolising </w:t>
      </w:r>
      <w:r>
        <w:rPr/>
        <w:t>the </w:t>
      </w:r>
      <w:r>
        <w:rPr>
          <w:color w:val="FF0000"/>
        </w:rPr>
        <w:t>sovereign status </w:t>
      </w:r>
      <w:r>
        <w:rPr/>
        <w:t>of </w:t>
      </w:r>
      <w:r>
        <w:rPr>
          <w:color w:val="FF0000"/>
        </w:rPr>
        <w:t>internal traditions </w:t>
      </w:r>
      <w:r>
        <w:rPr/>
        <w:t>and</w:t>
      </w:r>
      <w:r>
        <w:rPr>
          <w:spacing w:val="-97"/>
        </w:rPr>
        <w:t> </w:t>
      </w:r>
      <w:r>
        <w:rPr>
          <w:color w:val="FF0000"/>
        </w:rPr>
        <w:t>identities</w:t>
      </w:r>
    </w:p>
    <w:p>
      <w:pPr>
        <w:pStyle w:val="ListParagraph"/>
        <w:numPr>
          <w:ilvl w:val="0"/>
          <w:numId w:val="45"/>
        </w:numPr>
        <w:tabs>
          <w:tab w:pos="541" w:val="left" w:leader="none"/>
        </w:tabs>
        <w:spacing w:line="417" w:lineRule="auto" w:before="49" w:after="0"/>
        <w:ind w:left="120" w:right="7392" w:hanging="1"/>
        <w:jc w:val="left"/>
        <w:rPr>
          <w:color w:val="303030"/>
          <w:sz w:val="32"/>
        </w:rPr>
      </w:pPr>
      <w:r>
        <w:rPr>
          <w:sz w:val="32"/>
          <w:shd w:fill="FFFF00" w:color="auto" w:val="clear"/>
        </w:rPr>
        <w:t>symbolise(2</w:t>
      </w:r>
      <w:r>
        <w:rPr>
          <w:spacing w:val="27"/>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color w:val="303030"/>
          <w:sz w:val="32"/>
          <w:shd w:fill="FFFF00" w:color="auto" w:val="clear"/>
        </w:rPr>
        <w:t>象征</w:t>
      </w:r>
      <w:r>
        <w:rPr>
          <w:color w:val="303030"/>
          <w:sz w:val="32"/>
        </w:rPr>
        <w:t>symbolise</w:t>
      </w:r>
      <w:r>
        <w:rPr>
          <w:color w:val="303030"/>
          <w:spacing w:val="-2"/>
          <w:sz w:val="32"/>
        </w:rPr>
        <w:t> </w:t>
      </w:r>
      <w:r>
        <w:rPr>
          <w:color w:val="303030"/>
          <w:sz w:val="32"/>
        </w:rPr>
        <w:t>sth.</w:t>
      </w:r>
    </w:p>
    <w:p>
      <w:pPr>
        <w:pStyle w:val="BodyText"/>
        <w:spacing w:line="379" w:lineRule="exact"/>
        <w:ind w:left="12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Constancy and</w:t>
      </w:r>
      <w:r>
        <w:rPr>
          <w:color w:val="303030"/>
        </w:rPr>
        <w:t> </w:t>
      </w:r>
      <w:r>
        <w:rPr>
          <w:color w:val="303030"/>
          <w:spacing w:val="-1"/>
        </w:rPr>
        <w:t>faithfulness</w:t>
      </w:r>
      <w:r>
        <w:rPr>
          <w:color w:val="303030"/>
        </w:rPr>
        <w:t> </w:t>
      </w:r>
      <w:r>
        <w:rPr>
          <w:color w:val="303030"/>
          <w:spacing w:val="-1"/>
        </w:rPr>
        <w:t>symbolise</w:t>
      </w:r>
      <w:r>
        <w:rPr>
          <w:color w:val="303030"/>
        </w:rPr>
        <w:t> femininity.</w:t>
      </w:r>
    </w:p>
    <w:p>
      <w:pPr>
        <w:pStyle w:val="BodyText"/>
        <w:rPr>
          <w:sz w:val="20"/>
        </w:rPr>
      </w:pPr>
    </w:p>
    <w:p>
      <w:pPr>
        <w:pStyle w:val="BodyText"/>
        <w:rPr>
          <w:sz w:val="20"/>
        </w:rPr>
      </w:pPr>
    </w:p>
    <w:p>
      <w:pPr>
        <w:pStyle w:val="BodyText"/>
        <w:rPr>
          <w:sz w:val="20"/>
        </w:rPr>
      </w:pPr>
    </w:p>
    <w:p>
      <w:pPr>
        <w:pStyle w:val="ListParagraph"/>
        <w:numPr>
          <w:ilvl w:val="0"/>
          <w:numId w:val="45"/>
        </w:numPr>
        <w:tabs>
          <w:tab w:pos="541" w:val="left" w:leader="none"/>
        </w:tabs>
        <w:spacing w:line="417" w:lineRule="auto" w:before="222" w:after="0"/>
        <w:ind w:left="120" w:right="4740" w:hanging="1"/>
        <w:jc w:val="left"/>
        <w:rPr>
          <w:color w:val="303030"/>
          <w:sz w:val="32"/>
        </w:rPr>
      </w:pPr>
      <w:r>
        <w:rPr>
          <w:sz w:val="32"/>
          <w:shd w:fill="FFFF00" w:color="auto" w:val="clear"/>
        </w:rPr>
        <w:t>sovereign(2</w:t>
      </w:r>
      <w:r>
        <w:rPr>
          <w:spacing w:val="36"/>
          <w:sz w:val="32"/>
          <w:shd w:fill="FFFF00" w:color="auto" w:val="clear"/>
        </w:rPr>
        <w:t>) </w:t>
      </w:r>
      <w:r>
        <w:rPr>
          <w:sz w:val="32"/>
          <w:shd w:fill="FFFF00" w:color="auto" w:val="clear"/>
        </w:rPr>
        <w:t>adj</w:t>
      </w:r>
      <w:r>
        <w:rPr>
          <w:spacing w:val="-1"/>
          <w:sz w:val="32"/>
          <w:shd w:fill="FFFF00" w:color="auto" w:val="clear"/>
        </w:rPr>
        <w:t>. </w:t>
      </w:r>
      <w:r>
        <w:rPr>
          <w:color w:val="303030"/>
          <w:sz w:val="32"/>
          <w:shd w:fill="FFFF00" w:color="auto" w:val="clear"/>
        </w:rPr>
        <w:t>(</w:t>
      </w:r>
      <w:r>
        <w:rPr>
          <w:rFonts w:ascii="SimSun" w:eastAsia="SimSun" w:hint="eastAsia"/>
          <w:color w:val="303030"/>
          <w:sz w:val="32"/>
          <w:shd w:fill="FFFF00" w:color="auto" w:val="clear"/>
        </w:rPr>
        <w:t>国家</w:t>
      </w:r>
      <w:r>
        <w:rPr>
          <w:color w:val="303030"/>
          <w:sz w:val="32"/>
          <w:shd w:fill="FFFF00" w:color="auto" w:val="clear"/>
        </w:rPr>
        <w:t>)</w:t>
      </w:r>
      <w:r>
        <w:rPr>
          <w:rFonts w:ascii="SimSun" w:eastAsia="SimSun" w:hint="eastAsia"/>
          <w:color w:val="303030"/>
          <w:sz w:val="32"/>
          <w:shd w:fill="FFFF00" w:color="auto" w:val="clear"/>
        </w:rPr>
        <w:t>具有独立主权的</w:t>
      </w:r>
      <w:r>
        <w:rPr>
          <w:color w:val="303030"/>
          <w:sz w:val="32"/>
        </w:rPr>
        <w:t>sovereign</w:t>
      </w:r>
      <w:r>
        <w:rPr>
          <w:color w:val="303030"/>
          <w:spacing w:val="-1"/>
          <w:sz w:val="32"/>
        </w:rPr>
        <w:t> </w:t>
      </w:r>
      <w:r>
        <w:rPr>
          <w:color w:val="303030"/>
          <w:sz w:val="32"/>
        </w:rPr>
        <w:t>power</w:t>
      </w:r>
    </w:p>
    <w:p>
      <w:pPr>
        <w:pStyle w:val="BodyText"/>
        <w:spacing w:line="379" w:lineRule="exact"/>
        <w:ind w:left="12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a</w:t>
      </w:r>
      <w:r>
        <w:rPr>
          <w:color w:val="303030"/>
          <w:spacing w:val="31"/>
          <w:w w:val="95"/>
        </w:rPr>
        <w:t> </w:t>
      </w:r>
      <w:r>
        <w:rPr>
          <w:color w:val="303030"/>
          <w:w w:val="95"/>
        </w:rPr>
        <w:t>sovereign</w:t>
      </w:r>
      <w:r>
        <w:rPr>
          <w:color w:val="303030"/>
          <w:spacing w:val="33"/>
          <w:w w:val="95"/>
        </w:rPr>
        <w:t> </w:t>
      </w:r>
      <w:r>
        <w:rPr>
          <w:color w:val="303030"/>
          <w:w w:val="95"/>
        </w:rPr>
        <w:t>nation</w:t>
      </w:r>
    </w:p>
    <w:p>
      <w:pPr>
        <w:pStyle w:val="BodyText"/>
        <w:spacing w:before="298"/>
        <w:ind w:left="119"/>
      </w:pPr>
      <w:r>
        <w:rPr>
          <w:rFonts w:ascii="SimSun" w:eastAsia="SimSun" w:hint="eastAsia"/>
          <w:color w:val="303030"/>
          <w:w w:val="95"/>
        </w:rPr>
        <w:t>派生词</w:t>
      </w:r>
      <w:r>
        <w:rPr>
          <w:color w:val="303030"/>
          <w:w w:val="95"/>
        </w:rPr>
        <w:t>:</w:t>
      </w:r>
    </w:p>
    <w:p>
      <w:pPr>
        <w:pStyle w:val="BodyText"/>
        <w:spacing w:before="301"/>
        <w:ind w:left="119"/>
        <w:rPr>
          <w:rFonts w:ascii="SimSun" w:eastAsia="SimSun" w:hint="eastAsia"/>
        </w:rPr>
      </w:pPr>
      <w:r>
        <w:rPr>
          <w:color w:val="303030"/>
        </w:rPr>
        <w:t>sovereignty(1</w:t>
      </w:r>
      <w:r>
        <w:rPr>
          <w:color w:val="303030"/>
          <w:spacing w:val="36"/>
        </w:rPr>
        <w:t>) </w:t>
      </w:r>
      <w:r>
        <w:rPr>
          <w:color w:val="303030"/>
        </w:rPr>
        <w:t>n</w:t>
      </w:r>
      <w:r>
        <w:rPr>
          <w:color w:val="303030"/>
          <w:spacing w:val="-1"/>
        </w:rPr>
        <w:t>. (</w:t>
      </w:r>
      <w:r>
        <w:rPr>
          <w:rFonts w:ascii="SimSun" w:eastAsia="SimSun" w:hint="eastAsia"/>
          <w:color w:val="303030"/>
        </w:rPr>
        <w:t>国家的</w:t>
      </w:r>
      <w:r>
        <w:rPr>
          <w:color w:val="303030"/>
        </w:rPr>
        <w:t>)</w:t>
      </w:r>
      <w:r>
        <w:rPr>
          <w:rFonts w:ascii="SimSun" w:eastAsia="SimSun" w:hint="eastAsia"/>
          <w:color w:val="303030"/>
        </w:rPr>
        <w:t>主权；自主统治权</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45"/>
        </w:numPr>
        <w:tabs>
          <w:tab w:pos="541" w:val="left" w:leader="none"/>
        </w:tabs>
        <w:spacing w:line="240" w:lineRule="auto" w:before="64" w:after="0"/>
        <w:ind w:left="540" w:right="0" w:hanging="421"/>
        <w:jc w:val="left"/>
        <w:rPr>
          <w:color w:val="303030"/>
          <w:sz w:val="32"/>
        </w:rPr>
      </w:pPr>
      <w:r>
        <w:rPr>
          <w:w w:val="95"/>
          <w:sz w:val="32"/>
          <w:shd w:fill="FFFF00" w:color="auto" w:val="clear"/>
        </w:rPr>
        <w:t>status(8)</w:t>
      </w:r>
      <w:r>
        <w:rPr>
          <w:spacing w:val="129"/>
          <w:sz w:val="32"/>
          <w:shd w:fill="FFFF00" w:color="auto" w:val="clear"/>
        </w:rPr>
        <w:t> </w:t>
      </w:r>
      <w:r>
        <w:rPr>
          <w:w w:val="95"/>
          <w:sz w:val="32"/>
          <w:shd w:fill="FFFF00" w:color="auto" w:val="clear"/>
        </w:rPr>
        <w:t>n</w:t>
      </w:r>
      <w:r>
        <w:rPr>
          <w:spacing w:val="16"/>
          <w:w w:val="95"/>
          <w:sz w:val="32"/>
          <w:shd w:fill="FFFF00" w:color="auto" w:val="clear"/>
        </w:rPr>
        <w:t>. </w:t>
      </w:r>
      <w:r>
        <w:rPr>
          <w:rFonts w:ascii="SimSun" w:eastAsia="SimSun" w:hint="eastAsia"/>
          <w:color w:val="303030"/>
          <w:spacing w:val="-8"/>
          <w:w w:val="95"/>
          <w:sz w:val="32"/>
          <w:shd w:fill="FFFF00" w:color="auto" w:val="clear"/>
        </w:rPr>
        <w:t>地位； 状况</w:t>
      </w:r>
    </w:p>
    <w:p>
      <w:pPr>
        <w:pStyle w:val="BodyText"/>
        <w:spacing w:line="398" w:lineRule="auto" w:before="303"/>
        <w:ind w:left="119" w:right="8570"/>
      </w:pPr>
      <w:r>
        <w:rPr>
          <w:color w:val="303030"/>
        </w:rPr>
        <w:t>legal status</w:t>
      </w:r>
      <w:r>
        <w:rPr>
          <w:color w:val="303030"/>
          <w:spacing w:val="1"/>
        </w:rPr>
        <w:t> </w:t>
      </w:r>
      <w:r>
        <w:rPr>
          <w:color w:val="303030"/>
        </w:rPr>
        <w:t>health</w:t>
      </w:r>
      <w:r>
        <w:rPr>
          <w:color w:val="303030"/>
          <w:spacing w:val="-13"/>
        </w:rPr>
        <w:t> </w:t>
      </w:r>
      <w:r>
        <w:rPr>
          <w:color w:val="303030"/>
        </w:rPr>
        <w:t>status</w:t>
      </w:r>
    </w:p>
    <w:p>
      <w:pPr>
        <w:pStyle w:val="BodyText"/>
        <w:ind w:left="120"/>
      </w:pPr>
      <w:r>
        <w:rPr>
          <w:rFonts w:ascii="SimSun" w:eastAsia="SimSun" w:hint="eastAsia"/>
          <w:color w:val="303030"/>
          <w:w w:val="95"/>
          <w:shd w:fill="C0C0C0" w:color="auto" w:val="clear"/>
        </w:rPr>
        <w:t>考</w:t>
      </w:r>
      <w:r>
        <w:rPr>
          <w:rFonts w:ascii="SimSun" w:eastAsia="SimSun" w:hint="eastAsia"/>
          <w:color w:val="303030"/>
          <w:spacing w:val="-36"/>
          <w:w w:val="95"/>
        </w:rPr>
        <w:t> </w:t>
      </w:r>
      <w:r>
        <w:rPr>
          <w:color w:val="303030"/>
          <w:w w:val="95"/>
        </w:rPr>
        <w:t>This</w:t>
      </w:r>
      <w:r>
        <w:rPr>
          <w:color w:val="303030"/>
          <w:spacing w:val="38"/>
          <w:w w:val="95"/>
        </w:rPr>
        <w:t> </w:t>
      </w:r>
      <w:r>
        <w:rPr>
          <w:color w:val="303030"/>
          <w:w w:val="95"/>
        </w:rPr>
        <w:t>status</w:t>
      </w:r>
      <w:r>
        <w:rPr>
          <w:color w:val="303030"/>
          <w:spacing w:val="38"/>
          <w:w w:val="95"/>
        </w:rPr>
        <w:t> </w:t>
      </w:r>
      <w:r>
        <w:rPr>
          <w:color w:val="303030"/>
          <w:w w:val="95"/>
        </w:rPr>
        <w:t>gives</w:t>
      </w:r>
      <w:r>
        <w:rPr>
          <w:color w:val="303030"/>
          <w:spacing w:val="38"/>
          <w:w w:val="95"/>
        </w:rPr>
        <w:t> </w:t>
      </w:r>
      <w:r>
        <w:rPr>
          <w:color w:val="303030"/>
          <w:w w:val="95"/>
        </w:rPr>
        <w:t>officials</w:t>
      </w:r>
      <w:r>
        <w:rPr>
          <w:color w:val="303030"/>
          <w:spacing w:val="37"/>
          <w:w w:val="95"/>
        </w:rPr>
        <w:t> </w:t>
      </w:r>
      <w:r>
        <w:rPr>
          <w:color w:val="303030"/>
          <w:w w:val="95"/>
        </w:rPr>
        <w:t>greater</w:t>
      </w:r>
      <w:r>
        <w:rPr>
          <w:color w:val="303030"/>
          <w:spacing w:val="40"/>
          <w:w w:val="95"/>
        </w:rPr>
        <w:t> </w:t>
      </w:r>
      <w:r>
        <w:rPr>
          <w:color w:val="303030"/>
          <w:w w:val="95"/>
        </w:rPr>
        <w:t>regulatory</w:t>
      </w:r>
      <w:r>
        <w:rPr>
          <w:color w:val="303030"/>
          <w:spacing w:val="34"/>
          <w:w w:val="95"/>
        </w:rPr>
        <w:t> </w:t>
      </w:r>
      <w:r>
        <w:rPr>
          <w:color w:val="303030"/>
          <w:w w:val="95"/>
        </w:rPr>
        <w:t>power.</w:t>
      </w:r>
    </w:p>
    <w:p>
      <w:pPr>
        <w:pStyle w:val="BodyText"/>
        <w:spacing w:before="300"/>
        <w:ind w:left="120"/>
      </w:pPr>
      <w:r>
        <w:rPr>
          <w:rFonts w:ascii="SimSun" w:eastAsia="SimSun" w:hint="eastAsia"/>
          <w:color w:val="303030"/>
          <w:w w:val="95"/>
          <w:shd w:fill="C0C0C0" w:color="auto" w:val="clear"/>
        </w:rPr>
        <w:t>考</w:t>
      </w:r>
      <w:r>
        <w:rPr>
          <w:rFonts w:ascii="SimSun" w:eastAsia="SimSun" w:hint="eastAsia"/>
          <w:color w:val="303030"/>
          <w:spacing w:val="-42"/>
          <w:w w:val="95"/>
        </w:rPr>
        <w:t> </w:t>
      </w:r>
      <w:r>
        <w:rPr>
          <w:color w:val="303030"/>
          <w:w w:val="95"/>
        </w:rPr>
        <w:t>They</w:t>
      </w:r>
      <w:r>
        <w:rPr>
          <w:color w:val="303030"/>
          <w:spacing w:val="30"/>
          <w:w w:val="95"/>
        </w:rPr>
        <w:t> </w:t>
      </w:r>
      <w:r>
        <w:rPr>
          <w:color w:val="303030"/>
          <w:w w:val="95"/>
        </w:rPr>
        <w:t>could</w:t>
      </w:r>
      <w:r>
        <w:rPr>
          <w:color w:val="303030"/>
          <w:spacing w:val="33"/>
          <w:w w:val="95"/>
        </w:rPr>
        <w:t> </w:t>
      </w:r>
      <w:r>
        <w:rPr>
          <w:color w:val="303030"/>
          <w:w w:val="95"/>
        </w:rPr>
        <w:t>cement</w:t>
      </w:r>
      <w:r>
        <w:rPr>
          <w:color w:val="303030"/>
          <w:spacing w:val="32"/>
          <w:w w:val="95"/>
        </w:rPr>
        <w:t> </w:t>
      </w:r>
      <w:r>
        <w:rPr>
          <w:color w:val="303030"/>
          <w:w w:val="95"/>
        </w:rPr>
        <w:t>the</w:t>
      </w:r>
      <w:r>
        <w:rPr>
          <w:color w:val="303030"/>
          <w:spacing w:val="32"/>
          <w:w w:val="95"/>
        </w:rPr>
        <w:t> </w:t>
      </w:r>
      <w:r>
        <w:rPr>
          <w:color w:val="303030"/>
          <w:w w:val="95"/>
        </w:rPr>
        <w:t>status</w:t>
      </w:r>
      <w:r>
        <w:rPr>
          <w:color w:val="303030"/>
          <w:spacing w:val="32"/>
          <w:w w:val="95"/>
        </w:rPr>
        <w:t> </w:t>
      </w:r>
      <w:r>
        <w:rPr>
          <w:color w:val="303030"/>
          <w:w w:val="95"/>
        </w:rPr>
        <w:t>quo.</w:t>
      </w:r>
    </w:p>
    <w:p>
      <w:pPr>
        <w:pStyle w:val="BodyText"/>
        <w:rPr>
          <w:sz w:val="20"/>
        </w:rPr>
      </w:pPr>
    </w:p>
    <w:p>
      <w:pPr>
        <w:pStyle w:val="BodyText"/>
        <w:rPr>
          <w:sz w:val="20"/>
        </w:rPr>
      </w:pPr>
    </w:p>
    <w:p>
      <w:pPr>
        <w:pStyle w:val="BodyText"/>
        <w:rPr>
          <w:sz w:val="20"/>
        </w:rPr>
      </w:pPr>
    </w:p>
    <w:p>
      <w:pPr>
        <w:pStyle w:val="ListParagraph"/>
        <w:numPr>
          <w:ilvl w:val="0"/>
          <w:numId w:val="45"/>
        </w:numPr>
        <w:tabs>
          <w:tab w:pos="541" w:val="left" w:leader="none"/>
        </w:tabs>
        <w:spacing w:line="417" w:lineRule="auto" w:before="223" w:after="0"/>
        <w:ind w:left="120" w:right="4049" w:hanging="1"/>
        <w:jc w:val="left"/>
        <w:rPr>
          <w:sz w:val="32"/>
        </w:rPr>
      </w:pPr>
      <w:r>
        <w:rPr>
          <w:sz w:val="32"/>
          <w:shd w:fill="FFFF00" w:color="auto" w:val="clear"/>
        </w:rPr>
        <w:t>internal(6</w:t>
      </w:r>
      <w:r>
        <w:rPr>
          <w:spacing w:val="35"/>
          <w:sz w:val="32"/>
          <w:shd w:fill="FFFF00" w:color="auto" w:val="clear"/>
        </w:rPr>
        <w:t>) </w:t>
      </w:r>
      <w:r>
        <w:rPr>
          <w:sz w:val="32"/>
          <w:shd w:fill="FFFF00" w:color="auto" w:val="clear"/>
        </w:rPr>
        <w:t>adj</w:t>
      </w:r>
      <w:r>
        <w:rPr>
          <w:spacing w:val="-4"/>
          <w:sz w:val="32"/>
          <w:shd w:fill="FFFF00" w:color="auto" w:val="clear"/>
        </w:rPr>
        <w:t>. </w:t>
      </w:r>
      <w:r>
        <w:rPr>
          <w:color w:val="303030"/>
          <w:sz w:val="32"/>
          <w:shd w:fill="FFFF00" w:color="auto" w:val="clear"/>
        </w:rPr>
        <w:t>(</w:t>
      </w:r>
      <w:r>
        <w:rPr>
          <w:rFonts w:ascii="SimSun" w:eastAsia="SimSun" w:hint="eastAsia"/>
          <w:color w:val="303030"/>
          <w:sz w:val="32"/>
          <w:shd w:fill="FFFF00" w:color="auto" w:val="clear"/>
        </w:rPr>
        <w:t>物体或场所</w:t>
      </w:r>
      <w:r>
        <w:rPr>
          <w:color w:val="303030"/>
          <w:sz w:val="32"/>
          <w:shd w:fill="FFFF00" w:color="auto" w:val="clear"/>
        </w:rPr>
        <w:t>)</w:t>
      </w:r>
      <w:r>
        <w:rPr>
          <w:rFonts w:ascii="SimSun" w:eastAsia="SimSun" w:hint="eastAsia"/>
          <w:color w:val="303030"/>
          <w:sz w:val="32"/>
          <w:shd w:fill="FFFF00" w:color="auto" w:val="clear"/>
        </w:rPr>
        <w:t>内部的；国内的</w:t>
      </w:r>
      <w:r>
        <w:rPr>
          <w:color w:val="303030"/>
          <w:sz w:val="32"/>
        </w:rPr>
        <w:t>internal</w:t>
      </w:r>
      <w:r>
        <w:rPr>
          <w:color w:val="303030"/>
          <w:spacing w:val="-2"/>
          <w:sz w:val="32"/>
        </w:rPr>
        <w:t> </w:t>
      </w:r>
      <w:r>
        <w:rPr>
          <w:color w:val="303030"/>
          <w:sz w:val="32"/>
        </w:rPr>
        <w:t>affairs</w:t>
      </w:r>
    </w:p>
    <w:p>
      <w:pPr>
        <w:pStyle w:val="BodyText"/>
        <w:spacing w:line="339" w:lineRule="exact"/>
        <w:ind w:left="120"/>
      </w:pPr>
      <w:r>
        <w:rPr>
          <w:color w:val="303030"/>
        </w:rPr>
        <w:t>internal</w:t>
      </w:r>
      <w:r>
        <w:rPr>
          <w:color w:val="303030"/>
          <w:spacing w:val="-3"/>
        </w:rPr>
        <w:t> </w:t>
      </w:r>
      <w:r>
        <w:rPr>
          <w:color w:val="303030"/>
        </w:rPr>
        <w:t>structure</w:t>
      </w:r>
    </w:p>
    <w:p>
      <w:pPr>
        <w:pStyle w:val="BodyText"/>
        <w:spacing w:before="242"/>
        <w:ind w:left="120"/>
      </w:pPr>
      <w:r>
        <w:rPr>
          <w:rFonts w:ascii="SimSun" w:eastAsia="SimSun" w:hint="eastAsia"/>
          <w:w w:val="95"/>
          <w:shd w:fill="C0C0C0" w:color="auto" w:val="clear"/>
        </w:rPr>
        <w:t>考</w:t>
      </w:r>
      <w:r>
        <w:rPr>
          <w:rFonts w:ascii="SimSun" w:eastAsia="SimSun" w:hint="eastAsia"/>
          <w:spacing w:val="-35"/>
          <w:w w:val="95"/>
        </w:rPr>
        <w:t> </w:t>
      </w:r>
      <w:r>
        <w:rPr>
          <w:w w:val="95"/>
        </w:rPr>
        <w:t>internal</w:t>
      </w:r>
      <w:r>
        <w:rPr>
          <w:spacing w:val="38"/>
          <w:w w:val="95"/>
        </w:rPr>
        <w:t> </w:t>
      </w:r>
      <w:r>
        <w:rPr>
          <w:w w:val="95"/>
        </w:rPr>
        <w:t>restraints</w:t>
      </w:r>
    </w:p>
    <w:p>
      <w:pPr>
        <w:pStyle w:val="BodyText"/>
        <w:spacing w:before="300"/>
        <w:ind w:left="120"/>
      </w:pPr>
      <w:r>
        <w:rPr>
          <w:rFonts w:ascii="SimSun" w:eastAsia="SimSun" w:hint="eastAsia"/>
          <w:w w:val="95"/>
          <w:shd w:fill="C0C0C0" w:color="auto" w:val="clear"/>
        </w:rPr>
        <w:t>考</w:t>
      </w:r>
      <w:r>
        <w:rPr>
          <w:rFonts w:ascii="SimSun" w:eastAsia="SimSun" w:hint="eastAsia"/>
          <w:spacing w:val="-40"/>
          <w:w w:val="95"/>
        </w:rPr>
        <w:t> </w:t>
      </w:r>
      <w:r>
        <w:rPr>
          <w:w w:val="95"/>
        </w:rPr>
        <w:t>Countries</w:t>
      </w:r>
      <w:r>
        <w:rPr>
          <w:spacing w:val="16"/>
          <w:w w:val="95"/>
        </w:rPr>
        <w:t>' </w:t>
      </w:r>
      <w:r>
        <w:rPr>
          <w:w w:val="95"/>
        </w:rPr>
        <w:t>internal</w:t>
      </w:r>
      <w:r>
        <w:rPr>
          <w:spacing w:val="34"/>
          <w:w w:val="95"/>
        </w:rPr>
        <w:t> </w:t>
      </w:r>
      <w:r>
        <w:rPr>
          <w:w w:val="95"/>
        </w:rPr>
        <w:t>borders</w:t>
      </w:r>
      <w:r>
        <w:rPr>
          <w:spacing w:val="33"/>
          <w:w w:val="95"/>
        </w:rPr>
        <w:t> </w:t>
      </w:r>
      <w:r>
        <w:rPr>
          <w:w w:val="95"/>
        </w:rPr>
        <w:t>are</w:t>
      </w:r>
      <w:r>
        <w:rPr>
          <w:spacing w:val="36"/>
          <w:w w:val="95"/>
        </w:rPr>
        <w:t> </w:t>
      </w:r>
      <w:r>
        <w:rPr>
          <w:w w:val="95"/>
        </w:rPr>
        <w:t>far</w:t>
      </w:r>
      <w:r>
        <w:rPr>
          <w:spacing w:val="35"/>
          <w:w w:val="95"/>
        </w:rPr>
        <w:t> </w:t>
      </w:r>
      <w:r>
        <w:rPr>
          <w:w w:val="95"/>
        </w:rPr>
        <w:t>more</w:t>
      </w:r>
      <w:r>
        <w:rPr>
          <w:spacing w:val="34"/>
          <w:w w:val="95"/>
        </w:rPr>
        <w:t> </w:t>
      </w:r>
      <w:r>
        <w:rPr>
          <w:w w:val="95"/>
        </w:rPr>
        <w:t>open</w:t>
      </w:r>
      <w:r>
        <w:rPr>
          <w:spacing w:val="35"/>
          <w:w w:val="95"/>
        </w:rPr>
        <w:t> </w:t>
      </w:r>
      <w:r>
        <w:rPr>
          <w:w w:val="95"/>
        </w:rPr>
        <w:t>to</w:t>
      </w:r>
      <w:r>
        <w:rPr>
          <w:spacing w:val="34"/>
          <w:w w:val="95"/>
        </w:rPr>
        <w:t> </w:t>
      </w:r>
      <w:r>
        <w:rPr>
          <w:w w:val="95"/>
        </w:rPr>
        <w:t>goods.</w:t>
      </w:r>
    </w:p>
    <w:p>
      <w:pPr>
        <w:spacing w:after="0"/>
        <w:sectPr>
          <w:footerReference w:type="default" r:id="rId49"/>
          <w:pgSz w:w="11910" w:h="16840"/>
          <w:pgMar w:footer="502" w:header="0" w:top="640" w:bottom="700" w:left="600" w:right="600"/>
        </w:sectPr>
      </w:pPr>
    </w:p>
    <w:p>
      <w:pPr>
        <w:pStyle w:val="ListParagraph"/>
        <w:numPr>
          <w:ilvl w:val="0"/>
          <w:numId w:val="45"/>
        </w:numPr>
        <w:tabs>
          <w:tab w:pos="541" w:val="left" w:leader="none"/>
        </w:tabs>
        <w:spacing w:line="417" w:lineRule="auto" w:before="49" w:after="0"/>
        <w:ind w:left="120" w:right="7363" w:hanging="1"/>
        <w:jc w:val="left"/>
        <w:rPr>
          <w:sz w:val="32"/>
        </w:rPr>
      </w:pPr>
      <w:r>
        <w:rPr>
          <w:sz w:val="32"/>
          <w:shd w:fill="FFFF00" w:color="auto" w:val="clear"/>
        </w:rPr>
        <w:t>tradition(9</w:t>
      </w:r>
      <w:r>
        <w:rPr>
          <w:spacing w:val="38"/>
          <w:sz w:val="32"/>
          <w:shd w:fill="FFFF00" w:color="auto" w:val="clear"/>
        </w:rPr>
        <w:t>) </w:t>
      </w:r>
      <w:r>
        <w:rPr>
          <w:sz w:val="32"/>
          <w:shd w:fill="FFFF00" w:color="auto" w:val="clear"/>
        </w:rPr>
        <w:t>n. </w:t>
      </w:r>
      <w:r>
        <w:rPr>
          <w:rFonts w:ascii="SimSun" w:eastAsia="SimSun" w:hint="eastAsia"/>
          <w:color w:val="303030"/>
          <w:sz w:val="32"/>
          <w:shd w:fill="FFFF00" w:color="auto" w:val="clear"/>
        </w:rPr>
        <w:t>传统</w:t>
      </w:r>
      <w:r>
        <w:rPr>
          <w:color w:val="303030"/>
          <w:sz w:val="32"/>
        </w:rPr>
        <w:t>in</w:t>
      </w:r>
      <w:r>
        <w:rPr>
          <w:color w:val="303030"/>
          <w:spacing w:val="-4"/>
          <w:sz w:val="32"/>
        </w:rPr>
        <w:t> </w:t>
      </w:r>
      <w:r>
        <w:rPr>
          <w:color w:val="303030"/>
          <w:sz w:val="32"/>
        </w:rPr>
        <w:t>the</w:t>
      </w:r>
      <w:r>
        <w:rPr>
          <w:color w:val="303030"/>
          <w:spacing w:val="-5"/>
          <w:sz w:val="32"/>
        </w:rPr>
        <w:t> </w:t>
      </w:r>
      <w:r>
        <w:rPr>
          <w:color w:val="303030"/>
          <w:sz w:val="32"/>
        </w:rPr>
        <w:t>tradition</w:t>
      </w:r>
      <w:r>
        <w:rPr>
          <w:color w:val="303030"/>
          <w:spacing w:val="-3"/>
          <w:sz w:val="32"/>
        </w:rPr>
        <w:t> </w:t>
      </w:r>
      <w:r>
        <w:rPr>
          <w:color w:val="303030"/>
          <w:sz w:val="32"/>
        </w:rPr>
        <w:t>of</w:t>
      </w:r>
      <w:r>
        <w:rPr>
          <w:color w:val="303030"/>
          <w:spacing w:val="-4"/>
          <w:sz w:val="32"/>
        </w:rPr>
        <w:t> </w:t>
      </w:r>
      <w:r>
        <w:rPr>
          <w:color w:val="303030"/>
          <w:sz w:val="32"/>
        </w:rPr>
        <w:t>sb./sth.</w:t>
      </w:r>
    </w:p>
    <w:p>
      <w:pPr>
        <w:pStyle w:val="BodyText"/>
        <w:spacing w:line="379" w:lineRule="exact"/>
        <w:ind w:left="120"/>
      </w:pPr>
      <w:r>
        <w:rPr>
          <w:rFonts w:ascii="SimSun" w:eastAsia="SimSun" w:hint="eastAsia"/>
          <w:w w:val="95"/>
          <w:shd w:fill="C0C0C0" w:color="auto" w:val="clear"/>
        </w:rPr>
        <w:t>考</w:t>
      </w:r>
      <w:r>
        <w:rPr>
          <w:rFonts w:ascii="SimSun" w:eastAsia="SimSun" w:hint="eastAsia"/>
          <w:spacing w:val="-35"/>
          <w:w w:val="95"/>
        </w:rPr>
        <w:t> </w:t>
      </w:r>
      <w:r>
        <w:rPr>
          <w:w w:val="95"/>
        </w:rPr>
        <w:t>respects</w:t>
      </w:r>
      <w:r>
        <w:rPr>
          <w:spacing w:val="39"/>
          <w:w w:val="95"/>
        </w:rPr>
        <w:t> </w:t>
      </w:r>
      <w:r>
        <w:rPr>
          <w:w w:val="95"/>
        </w:rPr>
        <w:t>the</w:t>
      </w:r>
      <w:r>
        <w:rPr>
          <w:spacing w:val="39"/>
          <w:w w:val="95"/>
        </w:rPr>
        <w:t> </w:t>
      </w:r>
      <w:r>
        <w:rPr>
          <w:w w:val="95"/>
        </w:rPr>
        <w:t>different</w:t>
      </w:r>
      <w:r>
        <w:rPr>
          <w:spacing w:val="39"/>
          <w:w w:val="95"/>
        </w:rPr>
        <w:t> </w:t>
      </w:r>
      <w:r>
        <w:rPr>
          <w:w w:val="95"/>
        </w:rPr>
        <w:t>cultures</w:t>
      </w:r>
      <w:r>
        <w:rPr>
          <w:spacing w:val="39"/>
          <w:w w:val="95"/>
        </w:rPr>
        <w:t> </w:t>
      </w:r>
      <w:r>
        <w:rPr>
          <w:w w:val="95"/>
        </w:rPr>
        <w:t>and</w:t>
      </w:r>
      <w:r>
        <w:rPr>
          <w:spacing w:val="40"/>
          <w:w w:val="95"/>
        </w:rPr>
        <w:t> </w:t>
      </w:r>
      <w:r>
        <w:rPr>
          <w:w w:val="95"/>
        </w:rPr>
        <w:t>traditions</w:t>
      </w:r>
    </w:p>
    <w:p>
      <w:pPr>
        <w:pStyle w:val="BodyText"/>
        <w:spacing w:before="300"/>
        <w:ind w:left="119"/>
        <w:rPr>
          <w:rFonts w:ascii="SimSun" w:eastAsia="SimSun" w:hint="eastAsia"/>
        </w:rPr>
      </w:pPr>
      <w:r>
        <w:rPr>
          <w:rFonts w:ascii="SimSun" w:eastAsia="SimSun" w:hint="eastAsia"/>
          <w:w w:val="95"/>
        </w:rPr>
        <w:t>派生词</w:t>
      </w:r>
      <w:r>
        <w:rPr>
          <w:spacing w:val="29"/>
          <w:w w:val="95"/>
        </w:rPr>
        <w:t>: </w:t>
      </w:r>
      <w:r>
        <w:rPr>
          <w:w w:val="95"/>
        </w:rPr>
        <w:t>traditional(12)</w:t>
      </w:r>
      <w:r>
        <w:rPr>
          <w:spacing w:val="188"/>
        </w:rPr>
        <w:t> </w:t>
      </w:r>
      <w:r>
        <w:rPr>
          <w:w w:val="95"/>
        </w:rPr>
        <w:t>adj.</w:t>
      </w:r>
      <w:r>
        <w:rPr>
          <w:spacing w:val="60"/>
          <w:w w:val="95"/>
        </w:rPr>
        <w:t> </w:t>
      </w:r>
      <w:r>
        <w:rPr>
          <w:rFonts w:ascii="SimSun" w:eastAsia="SimSun" w:hint="eastAsia"/>
          <w:color w:val="303030"/>
          <w:spacing w:val="-4"/>
          <w:w w:val="95"/>
        </w:rPr>
        <w:t>传统的； 习俗的； 守旧的</w:t>
      </w:r>
    </w:p>
    <w:p>
      <w:pPr>
        <w:pStyle w:val="BodyText"/>
        <w:spacing w:before="301"/>
        <w:ind w:left="119"/>
        <w:rPr>
          <w:rFonts w:ascii="SimSun" w:eastAsia="SimSun" w:hint="eastAsia"/>
        </w:rPr>
      </w:pPr>
      <w:r>
        <w:rPr/>
        <w:t>traditionally(5</w:t>
      </w:r>
      <w:r>
        <w:rPr>
          <w:spacing w:val="32"/>
        </w:rPr>
        <w:t>) </w:t>
      </w:r>
      <w:r>
        <w:rPr/>
        <w:t>adv</w:t>
      </w:r>
      <w:r>
        <w:rPr>
          <w:spacing w:val="-3"/>
        </w:rPr>
        <w:t>. </w:t>
      </w:r>
      <w:r>
        <w:rPr>
          <w:rFonts w:ascii="SimSun" w:eastAsia="SimSun" w:hint="eastAsia"/>
          <w:color w:val="303030"/>
        </w:rPr>
        <w:t>根据传统地</w:t>
      </w:r>
    </w:p>
    <w:p>
      <w:pPr>
        <w:pStyle w:val="BodyText"/>
        <w:rPr>
          <w:rFonts w:ascii="SimSun"/>
          <w:sz w:val="20"/>
        </w:rPr>
      </w:pPr>
    </w:p>
    <w:p>
      <w:pPr>
        <w:pStyle w:val="BodyText"/>
        <w:rPr>
          <w:rFonts w:ascii="SimSun"/>
          <w:sz w:val="20"/>
        </w:rPr>
      </w:pPr>
    </w:p>
    <w:p>
      <w:pPr>
        <w:pStyle w:val="BodyText"/>
        <w:spacing w:before="1"/>
        <w:rPr>
          <w:rFonts w:ascii="SimSun"/>
          <w:sz w:val="26"/>
        </w:rPr>
      </w:pPr>
    </w:p>
    <w:p>
      <w:pPr>
        <w:pStyle w:val="ListParagraph"/>
        <w:numPr>
          <w:ilvl w:val="0"/>
          <w:numId w:val="45"/>
        </w:numPr>
        <w:tabs>
          <w:tab w:pos="541" w:val="left" w:leader="none"/>
        </w:tabs>
        <w:spacing w:line="415" w:lineRule="auto" w:before="65" w:after="0"/>
        <w:ind w:left="120" w:right="6734" w:hanging="1"/>
        <w:jc w:val="left"/>
        <w:rPr>
          <w:sz w:val="32"/>
        </w:rPr>
      </w:pPr>
      <w:r>
        <w:rPr>
          <w:sz w:val="32"/>
          <w:shd w:fill="FFFF00" w:color="auto" w:val="clear"/>
        </w:rPr>
        <w:t>identity(6</w:t>
      </w:r>
      <w:r>
        <w:rPr>
          <w:spacing w:val="33"/>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color w:val="303030"/>
          <w:sz w:val="32"/>
          <w:shd w:fill="FFFF00" w:color="auto" w:val="clear"/>
        </w:rPr>
        <w:t>个性；身份</w:t>
      </w:r>
      <w:r>
        <w:rPr>
          <w:color w:val="303030"/>
          <w:sz w:val="32"/>
        </w:rPr>
        <w:t>social</w:t>
      </w:r>
      <w:r>
        <w:rPr>
          <w:color w:val="303030"/>
          <w:spacing w:val="-2"/>
          <w:sz w:val="32"/>
        </w:rPr>
        <w:t> </w:t>
      </w:r>
      <w:r>
        <w:rPr>
          <w:color w:val="303030"/>
          <w:sz w:val="32"/>
        </w:rPr>
        <w:t>identity</w:t>
      </w:r>
    </w:p>
    <w:p>
      <w:pPr>
        <w:pStyle w:val="BodyText"/>
        <w:spacing w:line="384" w:lineRule="exact"/>
        <w:ind w:left="120"/>
      </w:pPr>
      <w:r>
        <w:rPr>
          <w:rFonts w:ascii="SimSun" w:eastAsia="SimSun" w:hint="eastAsia"/>
          <w:spacing w:val="-1"/>
          <w:shd w:fill="C0C0C0" w:color="auto" w:val="clear"/>
        </w:rPr>
        <w:t>考</w:t>
      </w:r>
      <w:r>
        <w:rPr>
          <w:rFonts w:ascii="SimSun" w:eastAsia="SimSun" w:hint="eastAsia"/>
          <w:spacing w:val="-79"/>
        </w:rPr>
        <w:t> </w:t>
      </w:r>
      <w:r>
        <w:rPr>
          <w:spacing w:val="-1"/>
        </w:rPr>
        <w:t>What is</w:t>
      </w:r>
      <w:r>
        <w:rPr/>
        <w:t> </w:t>
      </w:r>
      <w:r>
        <w:rPr>
          <w:spacing w:val="-1"/>
        </w:rPr>
        <w:t>intelligence,</w:t>
      </w:r>
      <w:r>
        <w:rPr>
          <w:spacing w:val="-2"/>
        </w:rPr>
        <w:t> </w:t>
      </w:r>
      <w:r>
        <w:rPr>
          <w:spacing w:val="-1"/>
        </w:rPr>
        <w:t>identity</w:t>
      </w:r>
      <w:r>
        <w:rPr>
          <w:spacing w:val="-2"/>
        </w:rPr>
        <w:t>, </w:t>
      </w:r>
      <w:r>
        <w:rPr/>
        <w:t>or</w:t>
      </w:r>
      <w:r>
        <w:rPr>
          <w:spacing w:val="1"/>
        </w:rPr>
        <w:t> </w:t>
      </w:r>
      <w:r>
        <w:rPr/>
        <w:t>consciousness?</w:t>
      </w:r>
    </w:p>
    <w:p>
      <w:pPr>
        <w:pStyle w:val="BodyText"/>
        <w:spacing w:before="300"/>
        <w:ind w:left="120"/>
      </w:pPr>
      <w:r>
        <w:rPr>
          <w:rFonts w:ascii="SimSun" w:eastAsia="SimSun" w:hint="eastAsia"/>
          <w:w w:val="95"/>
          <w:shd w:fill="C0C0C0" w:color="auto" w:val="clear"/>
        </w:rPr>
        <w:t>考</w:t>
      </w:r>
      <w:r>
        <w:rPr>
          <w:rFonts w:ascii="SimSun" w:eastAsia="SimSun" w:hint="eastAsia"/>
          <w:spacing w:val="-43"/>
          <w:w w:val="95"/>
        </w:rPr>
        <w:t> </w:t>
      </w:r>
      <w:r>
        <w:rPr>
          <w:w w:val="95"/>
        </w:rPr>
        <w:t>The</w:t>
      </w:r>
      <w:r>
        <w:rPr>
          <w:spacing w:val="31"/>
          <w:w w:val="95"/>
        </w:rPr>
        <w:t> </w:t>
      </w:r>
      <w:r>
        <w:rPr>
          <w:w w:val="95"/>
        </w:rPr>
        <w:t>system</w:t>
      </w:r>
      <w:r>
        <w:rPr>
          <w:spacing w:val="33"/>
          <w:w w:val="95"/>
        </w:rPr>
        <w:t> </w:t>
      </w:r>
      <w:r>
        <w:rPr>
          <w:w w:val="95"/>
        </w:rPr>
        <w:t>might</w:t>
      </w:r>
      <w:r>
        <w:rPr>
          <w:spacing w:val="31"/>
          <w:w w:val="95"/>
        </w:rPr>
        <w:t> </w:t>
      </w:r>
      <w:r>
        <w:rPr>
          <w:w w:val="95"/>
        </w:rPr>
        <w:t>use</w:t>
      </w:r>
      <w:r>
        <w:rPr>
          <w:spacing w:val="31"/>
          <w:w w:val="95"/>
        </w:rPr>
        <w:t> </w:t>
      </w:r>
      <w:r>
        <w:rPr>
          <w:w w:val="95"/>
        </w:rPr>
        <w:t>a</w:t>
      </w:r>
      <w:r>
        <w:rPr>
          <w:spacing w:val="31"/>
          <w:w w:val="95"/>
        </w:rPr>
        <w:t> </w:t>
      </w:r>
      <w:r>
        <w:rPr>
          <w:w w:val="95"/>
        </w:rPr>
        <w:t>smart</w:t>
      </w:r>
      <w:r>
        <w:rPr>
          <w:spacing w:val="31"/>
          <w:w w:val="95"/>
        </w:rPr>
        <w:t> </w:t>
      </w:r>
      <w:r>
        <w:rPr>
          <w:w w:val="95"/>
        </w:rPr>
        <w:t>identity</w:t>
      </w:r>
      <w:r>
        <w:rPr>
          <w:spacing w:val="28"/>
          <w:w w:val="95"/>
        </w:rPr>
        <w:t> </w:t>
      </w:r>
      <w:r>
        <w:rPr>
          <w:w w:val="95"/>
        </w:rPr>
        <w:t>card.</w:t>
      </w:r>
    </w:p>
    <w:p>
      <w:pPr>
        <w:pStyle w:val="BodyText"/>
        <w:spacing w:before="301"/>
        <w:ind w:left="119"/>
        <w:rPr>
          <w:rFonts w:ascii="SimSun" w:eastAsia="SimSun" w:hint="eastAsia"/>
        </w:rPr>
      </w:pPr>
      <w:r>
        <w:rPr>
          <w:rFonts w:ascii="SimSun" w:eastAsia="SimSun" w:hint="eastAsia"/>
          <w:w w:val="95"/>
        </w:rPr>
        <w:t>派生词</w:t>
      </w:r>
      <w:r>
        <w:rPr>
          <w:spacing w:val="31"/>
          <w:w w:val="95"/>
        </w:rPr>
        <w:t>: </w:t>
      </w:r>
      <w:r>
        <w:rPr>
          <w:w w:val="95"/>
        </w:rPr>
        <w:t>identifiable(1)</w:t>
      </w:r>
      <w:r>
        <w:rPr>
          <w:spacing w:val="201"/>
        </w:rPr>
        <w:t> </w:t>
      </w:r>
      <w:r>
        <w:rPr>
          <w:w w:val="95"/>
        </w:rPr>
        <w:t>adj.</w:t>
      </w:r>
      <w:r>
        <w:rPr>
          <w:spacing w:val="64"/>
          <w:w w:val="95"/>
        </w:rPr>
        <w:t> </w:t>
      </w:r>
      <w:r>
        <w:rPr>
          <w:rFonts w:ascii="SimSun" w:eastAsia="SimSun" w:hint="eastAsia"/>
          <w:color w:val="303030"/>
          <w:spacing w:val="-2"/>
          <w:w w:val="95"/>
        </w:rPr>
        <w:t>可辨认的； 可识别的</w:t>
      </w:r>
    </w:p>
    <w:p>
      <w:pPr>
        <w:pStyle w:val="BodyText"/>
        <w:spacing w:before="301"/>
        <w:ind w:left="120"/>
        <w:rPr>
          <w:rFonts w:ascii="SimSun" w:eastAsia="SimSun" w:hint="eastAsia"/>
        </w:rPr>
      </w:pPr>
      <w:r>
        <w:rPr/>
        <w:t>identify(14</w:t>
      </w:r>
      <w:r>
        <w:rPr>
          <w:spacing w:val="32"/>
        </w:rPr>
        <w:t>) </w:t>
      </w:r>
      <w:r>
        <w:rPr/>
        <w:t>v</w:t>
      </w:r>
      <w:r>
        <w:rPr>
          <w:spacing w:val="-2"/>
        </w:rPr>
        <w:t>. </w:t>
      </w:r>
      <w:r>
        <w:rPr>
          <w:rFonts w:ascii="SimSun" w:eastAsia="SimSun" w:hint="eastAsia"/>
          <w:color w:val="303030"/>
        </w:rPr>
        <w:t>认🎧；分辨🎧；确认</w:t>
      </w:r>
    </w:p>
    <w:p>
      <w:pPr>
        <w:pStyle w:val="BodyText"/>
        <w:rPr>
          <w:rFonts w:ascii="SimSun"/>
          <w:sz w:val="36"/>
        </w:rPr>
      </w:pPr>
    </w:p>
    <w:p>
      <w:pPr>
        <w:pStyle w:val="BodyText"/>
        <w:rPr>
          <w:rFonts w:ascii="SimSun"/>
          <w:sz w:val="36"/>
        </w:rPr>
      </w:pPr>
    </w:p>
    <w:p>
      <w:pPr>
        <w:pStyle w:val="Heading1"/>
        <w:spacing w:before="1"/>
        <w:ind w:left="120"/>
      </w:pPr>
      <w:r>
        <w:rPr/>
        <w:t>in</w:t>
      </w:r>
      <w:r>
        <w:rPr>
          <w:spacing w:val="-3"/>
        </w:rPr>
        <w:t> </w:t>
      </w:r>
      <w:r>
        <w:rPr>
          <w:color w:val="FF0000"/>
        </w:rPr>
        <w:t>opposition</w:t>
      </w:r>
      <w:r>
        <w:rPr>
          <w:color w:val="FF0000"/>
          <w:spacing w:val="-5"/>
        </w:rPr>
        <w:t> </w:t>
      </w:r>
      <w:r>
        <w:rPr/>
        <w:t>to</w:t>
      </w:r>
      <w:r>
        <w:rPr>
          <w:spacing w:val="-1"/>
        </w:rPr>
        <w:t> </w:t>
      </w:r>
      <w:r>
        <w:rPr/>
        <w:t>the</w:t>
      </w:r>
      <w:r>
        <w:rPr>
          <w:spacing w:val="-3"/>
        </w:rPr>
        <w:t> </w:t>
      </w:r>
      <w:r>
        <w:rPr>
          <w:color w:val="FF0000"/>
        </w:rPr>
        <w:t>homogeneous</w:t>
      </w:r>
      <w:r>
        <w:rPr>
          <w:color w:val="FF0000"/>
          <w:spacing w:val="-5"/>
        </w:rPr>
        <w:t> </w:t>
      </w:r>
      <w:r>
        <w:rPr>
          <w:color w:val="FF0000"/>
        </w:rPr>
        <w:t>evolution</w:t>
      </w:r>
      <w:r>
        <w:rPr>
          <w:color w:val="FF0000"/>
          <w:spacing w:val="-2"/>
        </w:rPr>
        <w:t> </w:t>
      </w:r>
      <w:r>
        <w:rPr/>
        <w:t>of</w:t>
      </w:r>
      <w:r>
        <w:rPr>
          <w:spacing w:val="-4"/>
        </w:rPr>
        <w:t> </w:t>
      </w:r>
      <w:r>
        <w:rPr>
          <w:color w:val="FF0000"/>
        </w:rPr>
        <w:t>global</w:t>
      </w:r>
      <w:r>
        <w:rPr>
          <w:color w:val="FF0000"/>
          <w:spacing w:val="-4"/>
        </w:rPr>
        <w:t> </w:t>
      </w:r>
      <w:r>
        <w:rPr/>
        <w:t>culture.</w:t>
      </w:r>
    </w:p>
    <w:p>
      <w:pPr>
        <w:pStyle w:val="BodyText"/>
        <w:rPr>
          <w:b/>
          <w:sz w:val="20"/>
        </w:rPr>
      </w:pPr>
    </w:p>
    <w:p>
      <w:pPr>
        <w:pStyle w:val="BodyText"/>
        <w:spacing w:before="6"/>
        <w:rPr>
          <w:b/>
          <w:sz w:val="18"/>
        </w:rPr>
      </w:pPr>
    </w:p>
    <w:p>
      <w:pPr>
        <w:pStyle w:val="ListParagraph"/>
        <w:numPr>
          <w:ilvl w:val="0"/>
          <w:numId w:val="45"/>
        </w:numPr>
        <w:tabs>
          <w:tab w:pos="541" w:val="left" w:leader="none"/>
          <w:tab w:pos="2503" w:val="left" w:leader="none"/>
        </w:tabs>
        <w:spacing w:line="417" w:lineRule="auto" w:before="64" w:after="0"/>
        <w:ind w:left="120" w:right="7238" w:hanging="1"/>
        <w:jc w:val="left"/>
        <w:rPr>
          <w:sz w:val="32"/>
        </w:rPr>
      </w:pPr>
      <w:r>
        <w:rPr>
          <w:sz w:val="32"/>
          <w:shd w:fill="FFFF00" w:color="auto" w:val="clear"/>
        </w:rPr>
        <w:t>opposition(2)</w:t>
        <w:tab/>
      </w:r>
      <w:r>
        <w:rPr>
          <w:color w:val="303030"/>
          <w:sz w:val="32"/>
          <w:shd w:fill="FFFF00" w:color="auto" w:val="clear"/>
        </w:rPr>
        <w:t>n</w:t>
      </w:r>
      <w:r>
        <w:rPr>
          <w:color w:val="303030"/>
          <w:spacing w:val="-7"/>
          <w:sz w:val="32"/>
          <w:shd w:fill="FFFF00" w:color="auto" w:val="clear"/>
        </w:rPr>
        <w:t>. </w:t>
      </w:r>
      <w:r>
        <w:rPr>
          <w:rFonts w:ascii="SimSun" w:eastAsia="SimSun" w:hint="eastAsia"/>
          <w:color w:val="303030"/>
          <w:sz w:val="32"/>
          <w:shd w:fill="FFFF00" w:color="auto" w:val="clear"/>
        </w:rPr>
        <w:t>反对</w:t>
      </w:r>
      <w:r>
        <w:rPr>
          <w:color w:val="303030"/>
          <w:sz w:val="32"/>
        </w:rPr>
        <w:t>in</w:t>
      </w:r>
      <w:r>
        <w:rPr>
          <w:color w:val="303030"/>
          <w:spacing w:val="-1"/>
          <w:sz w:val="32"/>
        </w:rPr>
        <w:t> </w:t>
      </w:r>
      <w:r>
        <w:rPr>
          <w:color w:val="303030"/>
          <w:sz w:val="32"/>
        </w:rPr>
        <w:t>opposition to</w:t>
      </w:r>
    </w:p>
    <w:p>
      <w:pPr>
        <w:pStyle w:val="BodyText"/>
        <w:spacing w:line="379" w:lineRule="exact"/>
        <w:ind w:left="12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overcome</w:t>
      </w:r>
      <w:r>
        <w:rPr>
          <w:color w:val="303030"/>
          <w:spacing w:val="1"/>
        </w:rPr>
        <w:t> </w:t>
      </w:r>
      <w:r>
        <w:rPr>
          <w:color w:val="303030"/>
        </w:rPr>
        <w:t>the</w:t>
      </w:r>
      <w:r>
        <w:rPr>
          <w:color w:val="303030"/>
          <w:spacing w:val="-1"/>
        </w:rPr>
        <w:t> </w:t>
      </w:r>
      <w:r>
        <w:rPr>
          <w:color w:val="303030"/>
        </w:rPr>
        <w:t>strong</w:t>
      </w:r>
      <w:r>
        <w:rPr>
          <w:color w:val="303030"/>
          <w:spacing w:val="1"/>
        </w:rPr>
        <w:t> </w:t>
      </w:r>
      <w:r>
        <w:rPr>
          <w:color w:val="303030"/>
        </w:rPr>
        <w:t>opposition</w:t>
      </w:r>
    </w:p>
    <w:p>
      <w:pPr>
        <w:pStyle w:val="BodyText"/>
        <w:rPr>
          <w:sz w:val="20"/>
        </w:rPr>
      </w:pPr>
    </w:p>
    <w:p>
      <w:pPr>
        <w:pStyle w:val="BodyText"/>
        <w:rPr>
          <w:sz w:val="20"/>
        </w:rPr>
      </w:pPr>
    </w:p>
    <w:p>
      <w:pPr>
        <w:pStyle w:val="BodyText"/>
        <w:rPr>
          <w:sz w:val="20"/>
        </w:rPr>
      </w:pPr>
    </w:p>
    <w:p>
      <w:pPr>
        <w:pStyle w:val="ListParagraph"/>
        <w:numPr>
          <w:ilvl w:val="0"/>
          <w:numId w:val="45"/>
        </w:numPr>
        <w:tabs>
          <w:tab w:pos="541" w:val="left" w:leader="none"/>
          <w:tab w:pos="5215" w:val="left" w:leader="none"/>
        </w:tabs>
        <w:spacing w:line="417" w:lineRule="auto" w:before="223" w:after="0"/>
        <w:ind w:left="120" w:right="1879" w:hanging="1"/>
        <w:jc w:val="left"/>
        <w:rPr>
          <w:sz w:val="32"/>
        </w:rPr>
      </w:pPr>
      <w:r>
        <w:rPr>
          <w:sz w:val="32"/>
          <w:shd w:fill="FFFF00" w:color="auto" w:val="clear"/>
        </w:rPr>
        <w:t>homogenization</w:t>
      </w:r>
      <w:r>
        <w:rPr>
          <w:color w:val="303030"/>
          <w:sz w:val="32"/>
          <w:shd w:fill="FFFF00" w:color="auto" w:val="clear"/>
        </w:rPr>
        <w:t>(1)</w:t>
      </w:r>
      <w:r>
        <w:rPr>
          <w:color w:val="303030"/>
          <w:spacing w:val="77"/>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均质化</w:t>
        <w:tab/>
      </w:r>
      <w:r>
        <w:rPr>
          <w:color w:val="303030"/>
          <w:sz w:val="32"/>
          <w:shd w:fill="FFFF00" w:color="auto" w:val="clear"/>
        </w:rPr>
        <w:t>make things same or similar</w:t>
      </w:r>
      <w:r>
        <w:rPr>
          <w:color w:val="303030"/>
          <w:spacing w:val="-77"/>
          <w:sz w:val="32"/>
        </w:rPr>
        <w:t> </w:t>
      </w:r>
      <w:r>
        <w:rPr>
          <w:sz w:val="32"/>
        </w:rPr>
        <w:t>homogenization</w:t>
      </w:r>
      <w:r>
        <w:rPr>
          <w:spacing w:val="-1"/>
          <w:sz w:val="32"/>
        </w:rPr>
        <w:t> </w:t>
      </w:r>
      <w:r>
        <w:rPr>
          <w:sz w:val="32"/>
        </w:rPr>
        <w:t>effect</w:t>
      </w:r>
    </w:p>
    <w:p>
      <w:pPr>
        <w:pStyle w:val="BodyText"/>
        <w:spacing w:line="379" w:lineRule="exact"/>
        <w:ind w:left="120"/>
      </w:pPr>
      <w:r>
        <w:rPr>
          <w:rFonts w:ascii="SimSun" w:eastAsia="SimSun" w:hint="eastAsia"/>
          <w:w w:val="95"/>
          <w:shd w:fill="C0C0C0" w:color="auto" w:val="clear"/>
        </w:rPr>
        <w:t>考</w:t>
      </w:r>
      <w:r>
        <w:rPr>
          <w:rFonts w:ascii="SimSun" w:eastAsia="SimSun" w:hint="eastAsia"/>
          <w:spacing w:val="-37"/>
          <w:w w:val="95"/>
        </w:rPr>
        <w:t> </w:t>
      </w:r>
      <w:r>
        <w:rPr>
          <w:color w:val="303030"/>
          <w:w w:val="95"/>
        </w:rPr>
        <w:t>The</w:t>
      </w:r>
      <w:r>
        <w:rPr>
          <w:color w:val="303030"/>
          <w:spacing w:val="39"/>
          <w:w w:val="95"/>
        </w:rPr>
        <w:t> </w:t>
      </w:r>
      <w:r>
        <w:rPr>
          <w:color w:val="303030"/>
          <w:w w:val="95"/>
        </w:rPr>
        <w:t>mass</w:t>
      </w:r>
      <w:r>
        <w:rPr>
          <w:color w:val="303030"/>
          <w:spacing w:val="44"/>
          <w:w w:val="95"/>
        </w:rPr>
        <w:t> </w:t>
      </w:r>
      <w:r>
        <w:rPr>
          <w:color w:val="303030"/>
          <w:w w:val="95"/>
        </w:rPr>
        <w:t>media</w:t>
      </w:r>
      <w:r>
        <w:rPr>
          <w:color w:val="303030"/>
          <w:spacing w:val="36"/>
          <w:w w:val="95"/>
        </w:rPr>
        <w:t> </w:t>
      </w:r>
      <w:r>
        <w:rPr>
          <w:color w:val="303030"/>
          <w:w w:val="95"/>
        </w:rPr>
        <w:t>are</w:t>
      </w:r>
      <w:r>
        <w:rPr>
          <w:color w:val="303030"/>
          <w:spacing w:val="39"/>
          <w:w w:val="95"/>
        </w:rPr>
        <w:t> </w:t>
      </w:r>
      <w:r>
        <w:rPr>
          <w:color w:val="303030"/>
          <w:w w:val="95"/>
        </w:rPr>
        <w:t>other</w:t>
      </w:r>
      <w:r>
        <w:rPr>
          <w:color w:val="303030"/>
          <w:spacing w:val="35"/>
          <w:w w:val="95"/>
        </w:rPr>
        <w:t> </w:t>
      </w:r>
      <w:r>
        <w:rPr>
          <w:color w:val="303030"/>
          <w:w w:val="95"/>
        </w:rPr>
        <w:t>forces</w:t>
      </w:r>
      <w:r>
        <w:rPr>
          <w:color w:val="303030"/>
          <w:spacing w:val="37"/>
          <w:w w:val="95"/>
        </w:rPr>
        <w:t> </w:t>
      </w:r>
      <w:r>
        <w:rPr>
          <w:color w:val="303030"/>
          <w:w w:val="95"/>
        </w:rPr>
        <w:t>for</w:t>
      </w:r>
      <w:r>
        <w:rPr>
          <w:color w:val="303030"/>
          <w:spacing w:val="35"/>
          <w:w w:val="95"/>
        </w:rPr>
        <w:t> </w:t>
      </w:r>
      <w:r>
        <w:rPr>
          <w:color w:val="303030"/>
          <w:w w:val="95"/>
        </w:rPr>
        <w:t>homogenization.</w:t>
      </w:r>
    </w:p>
    <w:p>
      <w:pPr>
        <w:pStyle w:val="BodyText"/>
        <w:spacing w:before="300"/>
        <w:ind w:left="120"/>
        <w:rPr>
          <w:rFonts w:ascii="SimSun" w:eastAsia="SimSun" w:hint="eastAsia"/>
        </w:rPr>
      </w:pPr>
      <w:r>
        <w:rPr>
          <w:rFonts w:ascii="SimSun" w:eastAsia="SimSun" w:hint="eastAsia"/>
        </w:rPr>
        <w:t>派生词：</w:t>
      </w:r>
      <w:r>
        <w:rPr/>
        <w:t>homogenize(1</w:t>
      </w:r>
      <w:r>
        <w:rPr>
          <w:spacing w:val="25"/>
        </w:rPr>
        <w:t>) </w:t>
      </w:r>
      <w:r>
        <w:rPr/>
        <w:t>v.</w:t>
      </w:r>
      <w:r>
        <w:rPr>
          <w:rFonts w:ascii="SimSun" w:eastAsia="SimSun" w:hint="eastAsia"/>
        </w:rPr>
        <w:t>（</w:t>
      </w:r>
      <w:r>
        <w:rPr>
          <w:rFonts w:ascii="SimSun" w:eastAsia="SimSun" w:hint="eastAsia"/>
          <w:color w:val="303030"/>
        </w:rPr>
        <w:t>尤指不适宜地）使单一</w:t>
      </w:r>
    </w:p>
    <w:p>
      <w:pPr>
        <w:spacing w:after="0"/>
        <w:rPr>
          <w:rFonts w:ascii="SimSun" w:eastAsia="SimSun" w:hint="eastAsia"/>
        </w:rPr>
        <w:sectPr>
          <w:footerReference w:type="default" r:id="rId50"/>
          <w:pgSz w:w="11910" w:h="16840"/>
          <w:pgMar w:footer="502" w:header="0" w:top="640" w:bottom="700" w:left="600" w:right="600"/>
        </w:sectPr>
      </w:pPr>
    </w:p>
    <w:p>
      <w:pPr>
        <w:pStyle w:val="ListParagraph"/>
        <w:numPr>
          <w:ilvl w:val="0"/>
          <w:numId w:val="45"/>
        </w:numPr>
        <w:tabs>
          <w:tab w:pos="541" w:val="left" w:leader="none"/>
        </w:tabs>
        <w:spacing w:line="417" w:lineRule="auto" w:before="49" w:after="0"/>
        <w:ind w:left="120" w:right="6341" w:hanging="1"/>
        <w:jc w:val="left"/>
        <w:rPr>
          <w:color w:val="303030"/>
          <w:sz w:val="32"/>
        </w:rPr>
      </w:pPr>
      <w:r>
        <w:rPr>
          <w:sz w:val="32"/>
          <w:shd w:fill="FFFF00" w:color="auto" w:val="clear"/>
        </w:rPr>
        <w:t>evolution(10</w:t>
      </w:r>
      <w:r>
        <w:rPr>
          <w:spacing w:val="37"/>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进化；发展</w:t>
      </w:r>
      <w:r>
        <w:rPr>
          <w:color w:val="303030"/>
          <w:sz w:val="32"/>
        </w:rPr>
        <w:t>evolution</w:t>
      </w:r>
      <w:r>
        <w:rPr>
          <w:color w:val="303030"/>
          <w:spacing w:val="-1"/>
          <w:sz w:val="32"/>
        </w:rPr>
        <w:t> </w:t>
      </w:r>
      <w:r>
        <w:rPr>
          <w:color w:val="303030"/>
          <w:sz w:val="32"/>
        </w:rPr>
        <w:t>theory</w:t>
      </w:r>
    </w:p>
    <w:p>
      <w:pPr>
        <w:pStyle w:val="BodyText"/>
        <w:spacing w:line="339" w:lineRule="exact"/>
        <w:ind w:left="120"/>
      </w:pPr>
      <w:r>
        <w:rPr>
          <w:color w:val="303030"/>
        </w:rPr>
        <w:t>peaceful</w:t>
      </w:r>
      <w:r>
        <w:rPr>
          <w:color w:val="303030"/>
          <w:spacing w:val="-1"/>
        </w:rPr>
        <w:t> </w:t>
      </w:r>
      <w:r>
        <w:rPr>
          <w:color w:val="303030"/>
        </w:rPr>
        <w:t>evolution</w:t>
      </w:r>
    </w:p>
    <w:p>
      <w:pPr>
        <w:pStyle w:val="BodyText"/>
        <w:spacing w:before="242"/>
        <w:ind w:left="120"/>
      </w:pPr>
      <w:r>
        <w:rPr>
          <w:rFonts w:ascii="SimSun" w:eastAsia="SimSun" w:hint="eastAsia"/>
          <w:color w:val="303030"/>
          <w:w w:val="95"/>
          <w:shd w:fill="C0C0C0" w:color="auto" w:val="clear"/>
        </w:rPr>
        <w:t>考</w:t>
      </w:r>
      <w:r>
        <w:rPr>
          <w:rFonts w:ascii="SimSun" w:eastAsia="SimSun" w:hint="eastAsia"/>
          <w:color w:val="303030"/>
          <w:spacing w:val="-29"/>
          <w:w w:val="95"/>
        </w:rPr>
        <w:t> </w:t>
      </w:r>
      <w:r>
        <w:rPr>
          <w:color w:val="303030"/>
          <w:w w:val="95"/>
        </w:rPr>
        <w:t>understand</w:t>
      </w:r>
      <w:r>
        <w:rPr>
          <w:color w:val="303030"/>
          <w:spacing w:val="46"/>
          <w:w w:val="95"/>
        </w:rPr>
        <w:t> </w:t>
      </w:r>
      <w:r>
        <w:rPr>
          <w:color w:val="303030"/>
          <w:w w:val="95"/>
        </w:rPr>
        <w:t>human</w:t>
      </w:r>
      <w:r>
        <w:rPr>
          <w:color w:val="303030"/>
          <w:spacing w:val="45"/>
          <w:w w:val="95"/>
        </w:rPr>
        <w:t> </w:t>
      </w:r>
      <w:r>
        <w:rPr>
          <w:color w:val="303030"/>
          <w:w w:val="95"/>
        </w:rPr>
        <w:t>evolution</w:t>
      </w:r>
    </w:p>
    <w:p>
      <w:pPr>
        <w:pStyle w:val="BodyText"/>
        <w:spacing w:before="300"/>
        <w:ind w:left="120"/>
      </w:pPr>
      <w:r>
        <w:rPr>
          <w:rFonts w:ascii="SimSun" w:eastAsia="SimSun" w:hint="eastAsia"/>
          <w:spacing w:val="-1"/>
          <w:shd w:fill="C0C0C0" w:color="auto" w:val="clear"/>
        </w:rPr>
        <w:t>考</w:t>
      </w:r>
      <w:r>
        <w:rPr>
          <w:rFonts w:ascii="SimSun" w:eastAsia="SimSun" w:hint="eastAsia"/>
          <w:spacing w:val="-79"/>
        </w:rPr>
        <w:t> </w:t>
      </w:r>
      <w:r>
        <w:rPr>
          <w:spacing w:val="-1"/>
        </w:rPr>
        <w:t>the long</w:t>
      </w:r>
      <w:r>
        <w:rPr/>
        <w:t> </w:t>
      </w:r>
      <w:r>
        <w:rPr>
          <w:spacing w:val="-1"/>
        </w:rPr>
        <w:t>evolution</w:t>
      </w:r>
      <w:r>
        <w:rPr/>
        <w:t> </w:t>
      </w:r>
      <w:r>
        <w:rPr>
          <w:spacing w:val="-1"/>
        </w:rPr>
        <w:t>in</w:t>
      </w:r>
      <w:r>
        <w:rPr>
          <w:spacing w:val="1"/>
        </w:rPr>
        <w:t> </w:t>
      </w:r>
      <w:r>
        <w:rPr/>
        <w:t>the</w:t>
      </w:r>
      <w:r>
        <w:rPr>
          <w:spacing w:val="-1"/>
        </w:rPr>
        <w:t> </w:t>
      </w:r>
      <w:r>
        <w:rPr/>
        <w:t>improvement</w:t>
      </w:r>
      <w:r>
        <w:rPr>
          <w:spacing w:val="-1"/>
        </w:rPr>
        <w:t> </w:t>
      </w:r>
      <w:r>
        <w:rPr/>
        <w:t>of</w:t>
      </w:r>
      <w:r>
        <w:rPr>
          <w:spacing w:val="3"/>
        </w:rPr>
        <w:t> </w:t>
      </w:r>
      <w:r>
        <w:rPr/>
        <w:t>machinery</w:t>
      </w:r>
    </w:p>
    <w:p>
      <w:pPr>
        <w:pStyle w:val="BodyText"/>
        <w:spacing w:before="301"/>
        <w:ind w:left="119"/>
      </w:pPr>
      <w:r>
        <w:rPr>
          <w:rFonts w:ascii="SimSun" w:eastAsia="SimSun" w:hint="eastAsia"/>
          <w:w w:val="95"/>
        </w:rPr>
        <w:t>派生词</w:t>
      </w:r>
      <w:r>
        <w:rPr>
          <w:w w:val="95"/>
        </w:rPr>
        <w:t>:</w:t>
      </w:r>
    </w:p>
    <w:p>
      <w:pPr>
        <w:pStyle w:val="BodyText"/>
        <w:spacing w:before="300"/>
        <w:ind w:left="119"/>
        <w:rPr>
          <w:rFonts w:ascii="SimSun" w:eastAsia="SimSun" w:hint="eastAsia"/>
        </w:rPr>
      </w:pPr>
      <w:r>
        <w:rPr/>
        <w:t>evolve(6)</w:t>
      </w:r>
      <w:r>
        <w:rPr>
          <w:spacing w:val="65"/>
        </w:rPr>
        <w:t> </w:t>
      </w:r>
      <w:r>
        <w:rPr/>
        <w:t>v</w:t>
      </w:r>
      <w:r>
        <w:rPr>
          <w:spacing w:val="-3"/>
        </w:rPr>
        <w:t>. </w:t>
      </w:r>
      <w:r>
        <w:rPr>
          <w:rFonts w:ascii="SimSun" w:eastAsia="SimSun" w:hint="eastAsia"/>
        </w:rPr>
        <w:t>演变；进化</w:t>
      </w:r>
    </w:p>
    <w:p>
      <w:pPr>
        <w:pStyle w:val="BodyText"/>
        <w:spacing w:before="298"/>
        <w:ind w:left="119"/>
        <w:rPr>
          <w:rFonts w:ascii="SimSun" w:eastAsia="SimSun" w:hint="eastAsia"/>
        </w:rPr>
      </w:pPr>
      <w:r>
        <w:rPr/>
        <w:t>evolutionary(6</w:t>
      </w:r>
      <w:r>
        <w:rPr>
          <w:spacing w:val="37"/>
        </w:rPr>
        <w:t>) </w:t>
      </w:r>
      <w:r>
        <w:rPr/>
        <w:t>adj. </w:t>
      </w:r>
      <w:r>
        <w:rPr>
          <w:rFonts w:ascii="SimSun" w:eastAsia="SimSun" w:hint="eastAsia"/>
        </w:rPr>
        <w:t>进化的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45"/>
        </w:numPr>
        <w:tabs>
          <w:tab w:pos="541" w:val="left" w:leader="none"/>
        </w:tabs>
        <w:spacing w:line="415" w:lineRule="auto" w:before="65" w:after="0"/>
        <w:ind w:left="120" w:right="7159" w:firstLine="0"/>
        <w:jc w:val="left"/>
        <w:rPr>
          <w:color w:val="303030"/>
          <w:sz w:val="32"/>
        </w:rPr>
      </w:pPr>
      <w:r>
        <w:rPr>
          <w:sz w:val="32"/>
          <w:shd w:fill="FFFF00" w:color="auto" w:val="clear"/>
        </w:rPr>
        <w:t>global(10</w:t>
      </w:r>
      <w:r>
        <w:rPr>
          <w:spacing w:val="33"/>
          <w:sz w:val="32"/>
          <w:shd w:fill="FFFF00" w:color="auto" w:val="clear"/>
        </w:rPr>
        <w:t>)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全球的</w:t>
      </w:r>
      <w:r>
        <w:rPr>
          <w:rFonts w:ascii="SimSun" w:eastAsia="SimSun" w:hint="eastAsia"/>
          <w:color w:val="303030"/>
          <w:spacing w:val="-300"/>
          <w:sz w:val="32"/>
          <w:shd w:fill="FFFF00" w:color="auto" w:val="clear"/>
        </w:rPr>
        <w:t>考</w:t>
      </w:r>
      <w:r>
        <w:rPr>
          <w:color w:val="303030"/>
          <w:sz w:val="32"/>
        </w:rPr>
        <w:t>global</w:t>
      </w:r>
      <w:r>
        <w:rPr>
          <w:color w:val="303030"/>
          <w:spacing w:val="-2"/>
          <w:sz w:val="32"/>
        </w:rPr>
        <w:t> </w:t>
      </w:r>
      <w:r>
        <w:rPr>
          <w:color w:val="303030"/>
          <w:sz w:val="32"/>
        </w:rPr>
        <w:t>warming</w:t>
      </w:r>
    </w:p>
    <w:p>
      <w:pPr>
        <w:pStyle w:val="BodyText"/>
        <w:spacing w:before="2"/>
        <w:ind w:left="120"/>
      </w:pPr>
      <w:r>
        <w:rPr>
          <w:rFonts w:ascii="SimSun" w:eastAsia="SimSun" w:hint="eastAsia"/>
          <w:color w:val="303030"/>
          <w:w w:val="95"/>
          <w:shd w:fill="C0C0C0" w:color="auto" w:val="clear"/>
        </w:rPr>
        <w:t>考</w:t>
      </w:r>
      <w:r>
        <w:rPr>
          <w:rFonts w:ascii="SimSun" w:eastAsia="SimSun" w:hint="eastAsia"/>
          <w:color w:val="303030"/>
          <w:spacing w:val="-44"/>
          <w:w w:val="95"/>
        </w:rPr>
        <w:t> </w:t>
      </w:r>
      <w:r>
        <w:rPr>
          <w:color w:val="303030"/>
          <w:w w:val="95"/>
        </w:rPr>
        <w:t>a</w:t>
      </w:r>
      <w:r>
        <w:rPr>
          <w:color w:val="303030"/>
          <w:spacing w:val="30"/>
          <w:w w:val="95"/>
        </w:rPr>
        <w:t> </w:t>
      </w:r>
      <w:r>
        <w:rPr>
          <w:color w:val="303030"/>
          <w:w w:val="95"/>
        </w:rPr>
        <w:t>global</w:t>
      </w:r>
      <w:r>
        <w:rPr>
          <w:color w:val="303030"/>
          <w:spacing w:val="31"/>
          <w:w w:val="95"/>
        </w:rPr>
        <w:t> </w:t>
      </w:r>
      <w:r>
        <w:rPr>
          <w:color w:val="303030"/>
          <w:w w:val="95"/>
        </w:rPr>
        <w:t>epidemic</w:t>
      </w:r>
    </w:p>
    <w:p>
      <w:pPr>
        <w:pStyle w:val="BodyText"/>
        <w:spacing w:before="300"/>
        <w:ind w:left="119"/>
      </w:pPr>
      <w:r>
        <w:rPr>
          <w:rFonts w:ascii="SimSun" w:eastAsia="SimSun" w:hint="eastAsia"/>
          <w:color w:val="303030"/>
          <w:w w:val="95"/>
        </w:rPr>
        <w:t>派生词</w:t>
      </w:r>
      <w:r>
        <w:rPr>
          <w:color w:val="303030"/>
          <w:w w:val="95"/>
        </w:rPr>
        <w:t>:</w:t>
      </w:r>
    </w:p>
    <w:p>
      <w:pPr>
        <w:pStyle w:val="BodyText"/>
        <w:spacing w:before="301"/>
        <w:ind w:left="119"/>
        <w:rPr>
          <w:rFonts w:ascii="SimSun" w:eastAsia="SimSun" w:hint="eastAsia"/>
        </w:rPr>
      </w:pPr>
      <w:r>
        <w:rPr>
          <w:color w:val="303030"/>
        </w:rPr>
        <w:t>globalisation(2</w:t>
      </w:r>
      <w:r>
        <w:rPr>
          <w:color w:val="303030"/>
          <w:spacing w:val="38"/>
        </w:rPr>
        <w:t>) </w:t>
      </w:r>
      <w:r>
        <w:rPr>
          <w:color w:val="303030"/>
        </w:rPr>
        <w:t>n</w:t>
      </w:r>
      <w:r>
        <w:rPr>
          <w:color w:val="303030"/>
          <w:spacing w:val="-1"/>
        </w:rPr>
        <w:t>. </w:t>
      </w:r>
      <w:r>
        <w:rPr>
          <w:rFonts w:ascii="SimSun" w:eastAsia="SimSun" w:hint="eastAsia"/>
          <w:color w:val="303030"/>
        </w:rPr>
        <w:t>全球化；全球性</w:t>
      </w:r>
    </w:p>
    <w:p>
      <w:pPr>
        <w:pStyle w:val="BodyText"/>
        <w:spacing w:before="300"/>
        <w:ind w:left="120"/>
        <w:rPr>
          <w:rFonts w:ascii="SimSun" w:eastAsia="SimSun" w:hint="eastAsia"/>
        </w:rPr>
      </w:pPr>
      <w:r>
        <w:rPr>
          <w:color w:val="303030"/>
        </w:rPr>
        <w:t>globally(1</w:t>
      </w:r>
      <w:r>
        <w:rPr>
          <w:color w:val="303030"/>
          <w:spacing w:val="31"/>
        </w:rPr>
        <w:t>) </w:t>
      </w:r>
      <w:r>
        <w:rPr>
          <w:color w:val="303030"/>
        </w:rPr>
        <w:t>adv</w:t>
      </w:r>
      <w:r>
        <w:rPr>
          <w:color w:val="303030"/>
          <w:spacing w:val="-2"/>
        </w:rPr>
        <w:t>. </w:t>
      </w:r>
      <w:r>
        <w:rPr>
          <w:rFonts w:ascii="SimSun" w:eastAsia="SimSun" w:hint="eastAsia"/>
          <w:color w:val="303030"/>
        </w:rPr>
        <w:t>全球地；世界上；全局地</w:t>
      </w:r>
    </w:p>
    <w:p>
      <w:pPr>
        <w:spacing w:after="0"/>
        <w:rPr>
          <w:rFonts w:ascii="SimSun" w:eastAsia="SimSun" w:hint="eastAsia"/>
        </w:rPr>
        <w:sectPr>
          <w:footerReference w:type="default" r:id="rId51"/>
          <w:pgSz w:w="11910" w:h="16840"/>
          <w:pgMar w:footer="502" w:header="0" w:top="640" w:bottom="700" w:left="600" w:right="600"/>
        </w:sectPr>
      </w:pPr>
    </w:p>
    <w:p>
      <w:pPr>
        <w:pStyle w:val="BodyText"/>
        <w:spacing w:before="12"/>
        <w:rPr>
          <w:rFonts w:ascii="SimSun"/>
          <w:sz w:val="19"/>
        </w:rPr>
      </w:pPr>
    </w:p>
    <w:p>
      <w:pPr>
        <w:pStyle w:val="Heading2"/>
        <w:spacing w:line="480" w:lineRule="auto" w:before="84"/>
        <w:ind w:left="119" w:right="118"/>
      </w:pPr>
      <w:r>
        <w:rPr/>
        <w:t>In the </w:t>
      </w:r>
      <w:r>
        <w:rPr>
          <w:color w:val="FF0000"/>
        </w:rPr>
        <w:t>journey </w:t>
      </w:r>
      <w:r>
        <w:rPr/>
        <w:t>through the wide-</w:t>
      </w:r>
      <w:r>
        <w:rPr>
          <w:color w:val="FF0000"/>
        </w:rPr>
        <w:t>ranging provinces</w:t>
      </w:r>
      <w:r>
        <w:rPr/>
        <w:t>, the </w:t>
      </w:r>
      <w:r>
        <w:rPr>
          <w:color w:val="FF0000"/>
        </w:rPr>
        <w:t>radical</w:t>
      </w:r>
      <w:r>
        <w:rPr>
          <w:color w:val="FF0000"/>
          <w:spacing w:val="1"/>
        </w:rPr>
        <w:t> </w:t>
      </w:r>
      <w:r>
        <w:rPr>
          <w:color w:val="FF0000"/>
        </w:rPr>
        <w:t>contest </w:t>
      </w:r>
      <w:r>
        <w:rPr/>
        <w:t>among</w:t>
      </w:r>
      <w:r>
        <w:rPr>
          <w:spacing w:val="1"/>
        </w:rPr>
        <w:t> </w:t>
      </w:r>
      <w:r>
        <w:rPr>
          <w:color w:val="FF0000"/>
        </w:rPr>
        <w:t>domestic </w:t>
      </w:r>
      <w:r>
        <w:rPr/>
        <w:t>art </w:t>
      </w:r>
      <w:r>
        <w:rPr>
          <w:color w:val="FF0000"/>
        </w:rPr>
        <w:t>redefines </w:t>
      </w:r>
      <w:r>
        <w:rPr/>
        <w:t>the </w:t>
      </w:r>
      <w:r>
        <w:rPr>
          <w:color w:val="FF0000"/>
        </w:rPr>
        <w:t>meaning </w:t>
      </w:r>
      <w:r>
        <w:rPr/>
        <w:t>of </w:t>
      </w:r>
      <w:r>
        <w:rPr>
          <w:color w:val="FF0000"/>
        </w:rPr>
        <w:t>historical</w:t>
      </w:r>
      <w:r>
        <w:rPr>
          <w:color w:val="FF0000"/>
          <w:spacing w:val="1"/>
        </w:rPr>
        <w:t> </w:t>
      </w:r>
      <w:r>
        <w:rPr/>
        <w:t>and cultural heritage, </w:t>
      </w:r>
      <w:r>
        <w:rPr>
          <w:color w:val="FF0000"/>
        </w:rPr>
        <w:t>symbolising </w:t>
      </w:r>
      <w:r>
        <w:rPr/>
        <w:t>the </w:t>
      </w:r>
      <w:r>
        <w:rPr>
          <w:color w:val="FF0000"/>
        </w:rPr>
        <w:t>sovereign status </w:t>
      </w:r>
      <w:r>
        <w:rPr/>
        <w:t>of </w:t>
      </w:r>
      <w:r>
        <w:rPr>
          <w:color w:val="FF0000"/>
        </w:rPr>
        <w:t>internal</w:t>
      </w:r>
      <w:r>
        <w:rPr>
          <w:color w:val="FF0000"/>
          <w:spacing w:val="-97"/>
        </w:rPr>
        <w:t> </w:t>
      </w:r>
      <w:r>
        <w:rPr>
          <w:color w:val="FF0000"/>
        </w:rPr>
        <w:t>traditions </w:t>
      </w:r>
      <w:r>
        <w:rPr/>
        <w:t>and </w:t>
      </w:r>
      <w:r>
        <w:rPr>
          <w:color w:val="FF0000"/>
        </w:rPr>
        <w:t>identities </w:t>
      </w:r>
      <w:r>
        <w:rPr/>
        <w:t>in </w:t>
      </w:r>
      <w:r>
        <w:rPr>
          <w:color w:val="FF0000"/>
        </w:rPr>
        <w:t>opposition </w:t>
      </w:r>
      <w:r>
        <w:rPr/>
        <w:t>to the </w:t>
      </w:r>
      <w:r>
        <w:rPr>
          <w:color w:val="FF0000"/>
        </w:rPr>
        <w:t>homogeneous</w:t>
      </w:r>
      <w:r>
        <w:rPr>
          <w:color w:val="FF0000"/>
          <w:spacing w:val="1"/>
        </w:rPr>
        <w:t> </w:t>
      </w:r>
      <w:r>
        <w:rPr>
          <w:color w:val="FF0000"/>
        </w:rPr>
        <w:t>evolution</w:t>
      </w:r>
      <w:r>
        <w:rPr>
          <w:color w:val="FF0000"/>
          <w:spacing w:val="-2"/>
        </w:rPr>
        <w:t> </w:t>
      </w:r>
      <w:r>
        <w:rPr/>
        <w:t>of</w:t>
      </w:r>
      <w:r>
        <w:rPr>
          <w:spacing w:val="-1"/>
        </w:rPr>
        <w:t> </w:t>
      </w:r>
      <w:r>
        <w:rPr>
          <w:color w:val="FF0000"/>
        </w:rPr>
        <w:t>global </w:t>
      </w:r>
      <w:r>
        <w:rPr/>
        <w:t>culture.</w:t>
      </w:r>
    </w:p>
    <w:p>
      <w:pPr>
        <w:pStyle w:val="BodyText"/>
        <w:spacing w:before="8"/>
        <w:rPr>
          <w:sz w:val="57"/>
        </w:rPr>
      </w:pPr>
    </w:p>
    <w:p>
      <w:pPr>
        <w:pStyle w:val="BodyText"/>
        <w:spacing w:line="381" w:lineRule="auto"/>
        <w:ind w:left="119" w:right="348"/>
        <w:jc w:val="both"/>
        <w:rPr>
          <w:rFonts w:ascii="SimSun" w:eastAsia="SimSun" w:hint="eastAsia"/>
        </w:rPr>
      </w:pPr>
      <w:r>
        <w:rPr>
          <w:rFonts w:ascii="SimSun" w:eastAsia="SimSun" w:hint="eastAsia"/>
          <w:w w:val="95"/>
        </w:rPr>
        <w:t>在穿越辽阔省份的旅程中，本土艺术的激进竞争重新定义了历史和文化遗</w:t>
      </w:r>
      <w:r>
        <w:rPr>
          <w:rFonts w:ascii="SimSun" w:eastAsia="SimSun" w:hint="eastAsia"/>
          <w:spacing w:val="60"/>
          <w:w w:val="95"/>
        </w:rPr>
        <w:t> </w:t>
      </w:r>
      <w:r>
        <w:rPr>
          <w:rFonts w:ascii="SimSun" w:eastAsia="SimSun" w:hint="eastAsia"/>
          <w:w w:val="95"/>
        </w:rPr>
        <w:t>产的重要性。这象征着我国是拥有内在传统和身份认同感的主权地位，这</w:t>
      </w:r>
      <w:r>
        <w:rPr>
          <w:rFonts w:ascii="SimSun" w:eastAsia="SimSun" w:hint="eastAsia"/>
          <w:spacing w:val="44"/>
          <w:w w:val="95"/>
        </w:rPr>
        <w:t> </w:t>
      </w:r>
      <w:r>
        <w:rPr>
          <w:rFonts w:ascii="SimSun" w:eastAsia="SimSun" w:hint="eastAsia"/>
        </w:rPr>
        <w:t>与全球文化的同质化进化历程不同。</w:t>
      </w:r>
    </w:p>
    <w:p>
      <w:pPr>
        <w:spacing w:after="0" w:line="381" w:lineRule="auto"/>
        <w:jc w:val="both"/>
        <w:rPr>
          <w:rFonts w:ascii="SimSun" w:eastAsia="SimSun" w:hint="eastAsia"/>
        </w:rPr>
        <w:sectPr>
          <w:footerReference w:type="default" r:id="rId52"/>
          <w:pgSz w:w="11910" w:h="16840"/>
          <w:pgMar w:footer="502" w:header="0" w:top="1580" w:bottom="700" w:left="600" w:right="600"/>
        </w:sectPr>
      </w:pPr>
    </w:p>
    <w:p>
      <w:pPr>
        <w:spacing w:before="65"/>
        <w:ind w:left="5016" w:right="5007" w:firstLine="0"/>
        <w:jc w:val="center"/>
        <w:rPr>
          <w:b/>
          <w:sz w:val="32"/>
        </w:rPr>
      </w:pPr>
      <w:bookmarkStart w:name="037" w:id="44"/>
      <w:bookmarkEnd w:id="44"/>
      <w:r>
        <w:rPr/>
      </w:r>
      <w:r>
        <w:rPr>
          <w:b/>
          <w:color w:val="2D2D2D"/>
          <w:sz w:val="32"/>
        </w:rPr>
        <w:t>037</w:t>
      </w:r>
    </w:p>
    <w:p>
      <w:pPr>
        <w:pStyle w:val="Heading2"/>
        <w:spacing w:line="360" w:lineRule="auto" w:before="122"/>
        <w:ind w:left="120" w:right="106"/>
      </w:pPr>
      <w:r>
        <w:rPr>
          <w:color w:val="24292F"/>
        </w:rPr>
        <w:t>Conscious communication and self-discipline can reduce sth. and</w:t>
      </w:r>
      <w:r>
        <w:rPr>
          <w:color w:val="24292F"/>
          <w:spacing w:val="-97"/>
        </w:rPr>
        <w:t> </w:t>
      </w:r>
      <w:r>
        <w:rPr>
          <w:color w:val="24292F"/>
        </w:rPr>
        <w:t>help</w:t>
      </w:r>
      <w:r>
        <w:rPr>
          <w:color w:val="24292F"/>
          <w:spacing w:val="-2"/>
        </w:rPr>
        <w:t> </w:t>
      </w:r>
      <w:r>
        <w:rPr>
          <w:color w:val="24292F"/>
        </w:rPr>
        <w:t>resist</w:t>
      </w:r>
      <w:r>
        <w:rPr>
          <w:color w:val="24292F"/>
          <w:spacing w:val="-1"/>
        </w:rPr>
        <w:t> </w:t>
      </w:r>
      <w:r>
        <w:rPr>
          <w:color w:val="24292F"/>
        </w:rPr>
        <w:t>sth.</w:t>
      </w:r>
    </w:p>
    <w:p>
      <w:pPr>
        <w:pStyle w:val="BodyText"/>
        <w:rPr>
          <w:sz w:val="44"/>
        </w:rPr>
      </w:pPr>
    </w:p>
    <w:p>
      <w:pPr>
        <w:spacing w:line="360" w:lineRule="auto" w:before="303"/>
        <w:ind w:left="120" w:right="0" w:firstLine="0"/>
        <w:jc w:val="left"/>
        <w:rPr>
          <w:sz w:val="40"/>
        </w:rPr>
      </w:pPr>
      <w:r>
        <w:rPr>
          <w:color w:val="24292F"/>
          <w:sz w:val="40"/>
        </w:rPr>
        <w:t>Conscious</w:t>
      </w:r>
      <w:r>
        <w:rPr>
          <w:color w:val="24292F"/>
          <w:spacing w:val="-14"/>
          <w:sz w:val="40"/>
        </w:rPr>
        <w:t> </w:t>
      </w:r>
      <w:r>
        <w:rPr>
          <w:color w:val="24292F"/>
          <w:sz w:val="40"/>
        </w:rPr>
        <w:t>communication</w:t>
      </w:r>
      <w:r>
        <w:rPr>
          <w:color w:val="24292F"/>
          <w:spacing w:val="-14"/>
          <w:sz w:val="40"/>
        </w:rPr>
        <w:t> </w:t>
      </w:r>
      <w:r>
        <w:rPr>
          <w:color w:val="24292F"/>
          <w:sz w:val="40"/>
        </w:rPr>
        <w:t>and</w:t>
      </w:r>
      <w:r>
        <w:rPr>
          <w:color w:val="24292F"/>
          <w:spacing w:val="-12"/>
          <w:sz w:val="40"/>
        </w:rPr>
        <w:t> </w:t>
      </w:r>
      <w:r>
        <w:rPr>
          <w:color w:val="24292F"/>
          <w:sz w:val="40"/>
        </w:rPr>
        <w:t>self-discipline</w:t>
      </w:r>
      <w:r>
        <w:rPr>
          <w:color w:val="24292F"/>
          <w:spacing w:val="-15"/>
          <w:sz w:val="40"/>
        </w:rPr>
        <w:t> </w:t>
      </w:r>
      <w:r>
        <w:rPr>
          <w:color w:val="FF0000"/>
          <w:sz w:val="40"/>
        </w:rPr>
        <w:t>in</w:t>
      </w:r>
      <w:r>
        <w:rPr>
          <w:color w:val="FF0000"/>
          <w:spacing w:val="-12"/>
          <w:sz w:val="40"/>
        </w:rPr>
        <w:t> </w:t>
      </w:r>
      <w:r>
        <w:rPr>
          <w:color w:val="FF0000"/>
          <w:sz w:val="40"/>
        </w:rPr>
        <w:t>sharing</w:t>
      </w:r>
      <w:r>
        <w:rPr>
          <w:color w:val="FF0000"/>
          <w:spacing w:val="-14"/>
          <w:sz w:val="40"/>
        </w:rPr>
        <w:t> </w:t>
      </w:r>
      <w:r>
        <w:rPr>
          <w:color w:val="FF0000"/>
          <w:sz w:val="40"/>
        </w:rPr>
        <w:t>tasks</w:t>
      </w:r>
      <w:r>
        <w:rPr>
          <w:color w:val="FF0000"/>
          <w:spacing w:val="-13"/>
          <w:sz w:val="40"/>
        </w:rPr>
        <w:t> </w:t>
      </w:r>
      <w:r>
        <w:rPr>
          <w:color w:val="24292F"/>
          <w:sz w:val="40"/>
        </w:rPr>
        <w:t>can</w:t>
      </w:r>
      <w:r>
        <w:rPr>
          <w:color w:val="24292F"/>
          <w:spacing w:val="-97"/>
          <w:sz w:val="40"/>
        </w:rPr>
        <w:t> </w:t>
      </w:r>
      <w:r>
        <w:rPr>
          <w:color w:val="24292F"/>
          <w:sz w:val="40"/>
        </w:rPr>
        <w:t>reduce</w:t>
      </w:r>
      <w:r>
        <w:rPr>
          <w:color w:val="24292F"/>
          <w:spacing w:val="-1"/>
          <w:sz w:val="40"/>
        </w:rPr>
        <w:t> </w:t>
      </w:r>
      <w:r>
        <w:rPr>
          <w:color w:val="FF0000"/>
          <w:sz w:val="40"/>
        </w:rPr>
        <w:t>common</w:t>
      </w:r>
      <w:r>
        <w:rPr>
          <w:color w:val="FF0000"/>
          <w:spacing w:val="1"/>
          <w:sz w:val="40"/>
        </w:rPr>
        <w:t> </w:t>
      </w:r>
      <w:r>
        <w:rPr>
          <w:color w:val="FF0000"/>
          <w:sz w:val="40"/>
        </w:rPr>
        <w:t>fears</w:t>
      </w:r>
      <w:r>
        <w:rPr>
          <w:color w:val="FF0000"/>
          <w:spacing w:val="-2"/>
          <w:sz w:val="40"/>
        </w:rPr>
        <w:t> </w:t>
      </w:r>
      <w:r>
        <w:rPr>
          <w:color w:val="24292F"/>
          <w:sz w:val="40"/>
        </w:rPr>
        <w:t>and</w:t>
      </w:r>
      <w:r>
        <w:rPr>
          <w:color w:val="24292F"/>
          <w:spacing w:val="-1"/>
          <w:sz w:val="40"/>
        </w:rPr>
        <w:t> </w:t>
      </w:r>
      <w:r>
        <w:rPr>
          <w:color w:val="24292F"/>
          <w:sz w:val="40"/>
        </w:rPr>
        <w:t>help</w:t>
      </w:r>
      <w:r>
        <w:rPr>
          <w:color w:val="24292F"/>
          <w:spacing w:val="1"/>
          <w:sz w:val="40"/>
        </w:rPr>
        <w:t> </w:t>
      </w:r>
      <w:r>
        <w:rPr>
          <w:color w:val="24292F"/>
          <w:sz w:val="40"/>
        </w:rPr>
        <w:t>resist </w:t>
      </w:r>
      <w:r>
        <w:rPr>
          <w:color w:val="FF0000"/>
          <w:sz w:val="40"/>
        </w:rPr>
        <w:t>the split</w:t>
      </w:r>
      <w:r>
        <w:rPr>
          <w:color w:val="24292F"/>
          <w:sz w:val="40"/>
        </w:rPr>
        <w:t>.</w:t>
      </w:r>
    </w:p>
    <w:p>
      <w:pPr>
        <w:pStyle w:val="BodyText"/>
        <w:rPr>
          <w:sz w:val="44"/>
        </w:rPr>
      </w:pPr>
    </w:p>
    <w:p>
      <w:pPr>
        <w:pStyle w:val="Heading2"/>
        <w:spacing w:before="305"/>
        <w:ind w:left="120"/>
      </w:pPr>
      <w:r>
        <w:rPr>
          <w:color w:val="FF0000"/>
        </w:rPr>
        <w:t>In</w:t>
      </w:r>
      <w:r>
        <w:rPr>
          <w:color w:val="FF0000"/>
          <w:spacing w:val="-1"/>
        </w:rPr>
        <w:t> </w:t>
      </w:r>
      <w:r>
        <w:rPr>
          <w:color w:val="FF0000"/>
        </w:rPr>
        <w:t>the</w:t>
      </w:r>
      <w:r>
        <w:rPr>
          <w:color w:val="FF0000"/>
          <w:spacing w:val="-4"/>
        </w:rPr>
        <w:t> </w:t>
      </w:r>
      <w:r>
        <w:rPr>
          <w:color w:val="FF0000"/>
        </w:rPr>
        <w:t>realm</w:t>
      </w:r>
      <w:r>
        <w:rPr>
          <w:color w:val="FF0000"/>
          <w:spacing w:val="-5"/>
        </w:rPr>
        <w:t> </w:t>
      </w:r>
      <w:r>
        <w:rPr>
          <w:color w:val="FF0000"/>
        </w:rPr>
        <w:t>of</w:t>
      </w:r>
      <w:r>
        <w:rPr>
          <w:color w:val="FF0000"/>
          <w:spacing w:val="-1"/>
        </w:rPr>
        <w:t> </w:t>
      </w:r>
      <w:r>
        <w:rPr>
          <w:color w:val="FF0000"/>
        </w:rPr>
        <w:t>marriage,</w:t>
      </w:r>
      <w:r>
        <w:rPr>
          <w:color w:val="FF0000"/>
          <w:spacing w:val="-1"/>
        </w:rPr>
        <w:t> </w:t>
      </w:r>
      <w:r>
        <w:rPr>
          <w:color w:val="24292F"/>
        </w:rPr>
        <w:t>conscious</w:t>
      </w:r>
      <w:r>
        <w:rPr>
          <w:color w:val="24292F"/>
          <w:spacing w:val="-3"/>
        </w:rPr>
        <w:t> </w:t>
      </w:r>
      <w:r>
        <w:rPr>
          <w:color w:val="24292F"/>
        </w:rPr>
        <w:t>communication and</w:t>
      </w:r>
    </w:p>
    <w:p>
      <w:pPr>
        <w:spacing w:line="360" w:lineRule="auto" w:before="229"/>
        <w:ind w:left="120" w:right="0" w:firstLine="0"/>
        <w:jc w:val="left"/>
        <w:rPr>
          <w:sz w:val="40"/>
        </w:rPr>
      </w:pPr>
      <w:r>
        <w:rPr>
          <w:color w:val="24292F"/>
          <w:sz w:val="40"/>
        </w:rPr>
        <w:t>self-discipline</w:t>
      </w:r>
      <w:r>
        <w:rPr>
          <w:color w:val="24292F"/>
          <w:spacing w:val="-14"/>
          <w:sz w:val="40"/>
        </w:rPr>
        <w:t> </w:t>
      </w:r>
      <w:r>
        <w:rPr>
          <w:color w:val="24292F"/>
          <w:sz w:val="40"/>
        </w:rPr>
        <w:t>in</w:t>
      </w:r>
      <w:r>
        <w:rPr>
          <w:color w:val="24292F"/>
          <w:spacing w:val="-6"/>
          <w:sz w:val="40"/>
        </w:rPr>
        <w:t> </w:t>
      </w:r>
      <w:r>
        <w:rPr>
          <w:color w:val="24292F"/>
          <w:sz w:val="40"/>
        </w:rPr>
        <w:t>sharing</w:t>
      </w:r>
      <w:r>
        <w:rPr>
          <w:color w:val="24292F"/>
          <w:spacing w:val="-10"/>
          <w:sz w:val="40"/>
        </w:rPr>
        <w:t> </w:t>
      </w:r>
      <w:r>
        <w:rPr>
          <w:color w:val="24292F"/>
          <w:sz w:val="40"/>
        </w:rPr>
        <w:t>tasks</w:t>
      </w:r>
      <w:r>
        <w:rPr>
          <w:color w:val="24292F"/>
          <w:spacing w:val="-7"/>
          <w:sz w:val="40"/>
        </w:rPr>
        <w:t> </w:t>
      </w:r>
      <w:r>
        <w:rPr>
          <w:color w:val="24292F"/>
          <w:sz w:val="40"/>
        </w:rPr>
        <w:t>can</w:t>
      </w:r>
      <w:r>
        <w:rPr>
          <w:color w:val="24292F"/>
          <w:spacing w:val="-10"/>
          <w:sz w:val="40"/>
        </w:rPr>
        <w:t> </w:t>
      </w:r>
      <w:r>
        <w:rPr>
          <w:color w:val="24292F"/>
          <w:sz w:val="40"/>
        </w:rPr>
        <w:t>reduce</w:t>
      </w:r>
      <w:r>
        <w:rPr>
          <w:color w:val="24292F"/>
          <w:spacing w:val="-10"/>
          <w:sz w:val="40"/>
        </w:rPr>
        <w:t> </w:t>
      </w:r>
      <w:r>
        <w:rPr>
          <w:color w:val="24292F"/>
          <w:sz w:val="40"/>
        </w:rPr>
        <w:t>common</w:t>
      </w:r>
      <w:r>
        <w:rPr>
          <w:color w:val="24292F"/>
          <w:spacing w:val="-7"/>
          <w:sz w:val="40"/>
        </w:rPr>
        <w:t> </w:t>
      </w:r>
      <w:r>
        <w:rPr>
          <w:color w:val="24292F"/>
          <w:sz w:val="40"/>
        </w:rPr>
        <w:t>fears</w:t>
      </w:r>
      <w:r>
        <w:rPr>
          <w:color w:val="24292F"/>
          <w:spacing w:val="-10"/>
          <w:sz w:val="40"/>
        </w:rPr>
        <w:t> </w:t>
      </w:r>
      <w:r>
        <w:rPr>
          <w:color w:val="24292F"/>
          <w:sz w:val="40"/>
        </w:rPr>
        <w:t>and</w:t>
      </w:r>
      <w:r>
        <w:rPr>
          <w:color w:val="24292F"/>
          <w:spacing w:val="-9"/>
          <w:sz w:val="40"/>
        </w:rPr>
        <w:t> </w:t>
      </w:r>
      <w:r>
        <w:rPr>
          <w:color w:val="24292F"/>
          <w:sz w:val="40"/>
        </w:rPr>
        <w:t>help</w:t>
      </w:r>
      <w:r>
        <w:rPr>
          <w:color w:val="24292F"/>
          <w:spacing w:val="-97"/>
          <w:sz w:val="40"/>
        </w:rPr>
        <w:t> </w:t>
      </w:r>
      <w:r>
        <w:rPr>
          <w:color w:val="24292F"/>
          <w:sz w:val="40"/>
        </w:rPr>
        <w:t>resist</w:t>
      </w:r>
      <w:r>
        <w:rPr>
          <w:color w:val="24292F"/>
          <w:spacing w:val="-2"/>
          <w:sz w:val="40"/>
        </w:rPr>
        <w:t> </w:t>
      </w:r>
      <w:r>
        <w:rPr>
          <w:color w:val="24292F"/>
          <w:sz w:val="40"/>
        </w:rPr>
        <w:t>the split</w:t>
      </w:r>
      <w:r>
        <w:rPr>
          <w:color w:val="24292F"/>
          <w:spacing w:val="-1"/>
          <w:sz w:val="40"/>
        </w:rPr>
        <w:t> </w:t>
      </w:r>
      <w:r>
        <w:rPr>
          <w:color w:val="FF0000"/>
          <w:sz w:val="40"/>
        </w:rPr>
        <w:t>as a result</w:t>
      </w:r>
      <w:r>
        <w:rPr>
          <w:color w:val="FF0000"/>
          <w:spacing w:val="-3"/>
          <w:sz w:val="40"/>
        </w:rPr>
        <w:t> </w:t>
      </w:r>
      <w:r>
        <w:rPr>
          <w:color w:val="FF0000"/>
          <w:sz w:val="40"/>
        </w:rPr>
        <w:t>of</w:t>
      </w:r>
      <w:r>
        <w:rPr>
          <w:color w:val="FF0000"/>
          <w:spacing w:val="-1"/>
          <w:sz w:val="40"/>
        </w:rPr>
        <w:t> </w:t>
      </w:r>
      <w:r>
        <w:rPr>
          <w:color w:val="FF0000"/>
          <w:sz w:val="40"/>
        </w:rPr>
        <w:t>daily</w:t>
      </w:r>
      <w:r>
        <w:rPr>
          <w:color w:val="FF0000"/>
          <w:spacing w:val="-2"/>
          <w:sz w:val="40"/>
        </w:rPr>
        <w:t> </w:t>
      </w:r>
      <w:r>
        <w:rPr>
          <w:color w:val="FF0000"/>
          <w:sz w:val="40"/>
        </w:rPr>
        <w:t>routines</w:t>
      </w:r>
      <w:r>
        <w:rPr>
          <w:color w:val="24292F"/>
          <w:sz w:val="40"/>
        </w:rPr>
        <w:t>.</w:t>
      </w:r>
    </w:p>
    <w:p>
      <w:pPr>
        <w:pStyle w:val="BodyText"/>
        <w:rPr>
          <w:sz w:val="44"/>
        </w:rPr>
      </w:pPr>
    </w:p>
    <w:p>
      <w:pPr>
        <w:pStyle w:val="Heading2"/>
        <w:spacing w:before="306"/>
        <w:ind w:left="120"/>
      </w:pPr>
      <w:r>
        <w:rPr>
          <w:color w:val="24292F"/>
        </w:rPr>
        <w:t>In the</w:t>
      </w:r>
      <w:r>
        <w:rPr>
          <w:color w:val="24292F"/>
          <w:spacing w:val="-4"/>
        </w:rPr>
        <w:t> </w:t>
      </w:r>
      <w:r>
        <w:rPr>
          <w:color w:val="24292F"/>
        </w:rPr>
        <w:t>realm</w:t>
      </w:r>
      <w:r>
        <w:rPr>
          <w:color w:val="24292F"/>
          <w:spacing w:val="-5"/>
        </w:rPr>
        <w:t> </w:t>
      </w:r>
      <w:r>
        <w:rPr>
          <w:color w:val="24292F"/>
        </w:rPr>
        <w:t>of</w:t>
      </w:r>
      <w:r>
        <w:rPr>
          <w:color w:val="24292F"/>
          <w:spacing w:val="-1"/>
        </w:rPr>
        <w:t> </w:t>
      </w:r>
      <w:r>
        <w:rPr>
          <w:color w:val="24292F"/>
        </w:rPr>
        <w:t>marriage, conscious</w:t>
      </w:r>
      <w:r>
        <w:rPr>
          <w:color w:val="24292F"/>
          <w:spacing w:val="-4"/>
        </w:rPr>
        <w:t> </w:t>
      </w:r>
      <w:r>
        <w:rPr>
          <w:color w:val="24292F"/>
        </w:rPr>
        <w:t>communication and</w:t>
      </w:r>
    </w:p>
    <w:p>
      <w:pPr>
        <w:spacing w:line="360" w:lineRule="auto" w:before="229"/>
        <w:ind w:left="120" w:right="106" w:firstLine="0"/>
        <w:jc w:val="left"/>
        <w:rPr>
          <w:sz w:val="40"/>
        </w:rPr>
      </w:pPr>
      <w:r>
        <w:rPr>
          <w:color w:val="24292F"/>
          <w:sz w:val="40"/>
        </w:rPr>
        <w:t>self-discipline</w:t>
      </w:r>
      <w:r>
        <w:rPr>
          <w:color w:val="24292F"/>
          <w:spacing w:val="-13"/>
          <w:sz w:val="40"/>
        </w:rPr>
        <w:t> </w:t>
      </w:r>
      <w:r>
        <w:rPr>
          <w:color w:val="24292F"/>
          <w:sz w:val="40"/>
        </w:rPr>
        <w:t>in</w:t>
      </w:r>
      <w:r>
        <w:rPr>
          <w:color w:val="24292F"/>
          <w:spacing w:val="-6"/>
          <w:sz w:val="40"/>
        </w:rPr>
        <w:t> </w:t>
      </w:r>
      <w:r>
        <w:rPr>
          <w:color w:val="24292F"/>
          <w:sz w:val="40"/>
        </w:rPr>
        <w:t>sharing</w:t>
      </w:r>
      <w:r>
        <w:rPr>
          <w:color w:val="24292F"/>
          <w:spacing w:val="-9"/>
          <w:sz w:val="40"/>
        </w:rPr>
        <w:t> </w:t>
      </w:r>
      <w:r>
        <w:rPr>
          <w:color w:val="24292F"/>
          <w:sz w:val="40"/>
        </w:rPr>
        <w:t>tasks</w:t>
      </w:r>
      <w:r>
        <w:rPr>
          <w:color w:val="24292F"/>
          <w:spacing w:val="-7"/>
          <w:sz w:val="40"/>
        </w:rPr>
        <w:t> </w:t>
      </w:r>
      <w:r>
        <w:rPr>
          <w:color w:val="24292F"/>
          <w:sz w:val="40"/>
        </w:rPr>
        <w:t>can</w:t>
      </w:r>
      <w:r>
        <w:rPr>
          <w:color w:val="24292F"/>
          <w:spacing w:val="-10"/>
          <w:sz w:val="40"/>
        </w:rPr>
        <w:t> </w:t>
      </w:r>
      <w:r>
        <w:rPr>
          <w:color w:val="24292F"/>
          <w:sz w:val="40"/>
        </w:rPr>
        <w:t>reduce</w:t>
      </w:r>
      <w:r>
        <w:rPr>
          <w:color w:val="24292F"/>
          <w:spacing w:val="-10"/>
          <w:sz w:val="40"/>
        </w:rPr>
        <w:t> </w:t>
      </w:r>
      <w:r>
        <w:rPr>
          <w:color w:val="24292F"/>
          <w:sz w:val="40"/>
        </w:rPr>
        <w:t>common</w:t>
      </w:r>
      <w:r>
        <w:rPr>
          <w:color w:val="24292F"/>
          <w:spacing w:val="-6"/>
          <w:sz w:val="40"/>
        </w:rPr>
        <w:t> </w:t>
      </w:r>
      <w:r>
        <w:rPr>
          <w:color w:val="24292F"/>
          <w:sz w:val="40"/>
        </w:rPr>
        <w:t>fears</w:t>
      </w:r>
      <w:r>
        <w:rPr>
          <w:color w:val="24292F"/>
          <w:spacing w:val="-10"/>
          <w:sz w:val="40"/>
        </w:rPr>
        <w:t> </w:t>
      </w:r>
      <w:r>
        <w:rPr>
          <w:color w:val="24292F"/>
          <w:sz w:val="40"/>
        </w:rPr>
        <w:t>and</w:t>
      </w:r>
      <w:r>
        <w:rPr>
          <w:color w:val="24292F"/>
          <w:spacing w:val="-9"/>
          <w:sz w:val="40"/>
        </w:rPr>
        <w:t> </w:t>
      </w:r>
      <w:r>
        <w:rPr>
          <w:color w:val="24292F"/>
          <w:sz w:val="40"/>
        </w:rPr>
        <w:t>help</w:t>
      </w:r>
      <w:r>
        <w:rPr>
          <w:color w:val="24292F"/>
          <w:spacing w:val="-97"/>
          <w:sz w:val="40"/>
        </w:rPr>
        <w:t> </w:t>
      </w:r>
      <w:r>
        <w:rPr>
          <w:color w:val="24292F"/>
          <w:sz w:val="40"/>
        </w:rPr>
        <w:t>resist the split as a result of daily routines, </w:t>
      </w:r>
      <w:r>
        <w:rPr>
          <w:color w:val="FF0000"/>
          <w:sz w:val="40"/>
        </w:rPr>
        <w:t>thereby reinforcing</w:t>
      </w:r>
      <w:r>
        <w:rPr>
          <w:color w:val="FF0000"/>
          <w:spacing w:val="1"/>
          <w:sz w:val="40"/>
        </w:rPr>
        <w:t> </w:t>
      </w:r>
      <w:r>
        <w:rPr>
          <w:color w:val="FF0000"/>
          <w:sz w:val="40"/>
        </w:rPr>
        <w:t>mutual commitment, creating a sense of satisfaction and comfort,</w:t>
      </w:r>
      <w:r>
        <w:rPr>
          <w:color w:val="FF0000"/>
          <w:spacing w:val="-97"/>
          <w:sz w:val="40"/>
        </w:rPr>
        <w:t> </w:t>
      </w:r>
      <w:r>
        <w:rPr>
          <w:color w:val="FF0000"/>
          <w:sz w:val="40"/>
        </w:rPr>
        <w:t>and</w:t>
      </w:r>
      <w:r>
        <w:rPr>
          <w:color w:val="FF0000"/>
          <w:spacing w:val="-2"/>
          <w:sz w:val="40"/>
        </w:rPr>
        <w:t> </w:t>
      </w:r>
      <w:r>
        <w:rPr>
          <w:color w:val="FF0000"/>
          <w:sz w:val="40"/>
        </w:rPr>
        <w:t>reducing</w:t>
      </w:r>
      <w:r>
        <w:rPr>
          <w:color w:val="FF0000"/>
          <w:spacing w:val="2"/>
          <w:sz w:val="40"/>
        </w:rPr>
        <w:t> </w:t>
      </w:r>
      <w:r>
        <w:rPr>
          <w:color w:val="FF0000"/>
          <w:sz w:val="40"/>
        </w:rPr>
        <w:t>emotional</w:t>
      </w:r>
      <w:r>
        <w:rPr>
          <w:color w:val="FF0000"/>
          <w:spacing w:val="-1"/>
          <w:sz w:val="40"/>
        </w:rPr>
        <w:t> </w:t>
      </w:r>
      <w:r>
        <w:rPr>
          <w:color w:val="FF0000"/>
          <w:sz w:val="40"/>
        </w:rPr>
        <w:t>breakdowns</w:t>
      </w:r>
      <w:r>
        <w:rPr>
          <w:color w:val="24292F"/>
          <w:sz w:val="40"/>
        </w:rPr>
        <w:t>.</w:t>
      </w:r>
    </w:p>
    <w:p>
      <w:pPr>
        <w:pStyle w:val="BodyText"/>
        <w:rPr>
          <w:sz w:val="44"/>
        </w:rPr>
      </w:pPr>
    </w:p>
    <w:p>
      <w:pPr>
        <w:pStyle w:val="BodyText"/>
        <w:spacing w:line="379" w:lineRule="auto" w:before="298"/>
        <w:ind w:left="120" w:right="117"/>
        <w:jc w:val="both"/>
        <w:rPr>
          <w:rFonts w:ascii="SimSun" w:eastAsia="SimSun" w:hint="eastAsia"/>
        </w:rPr>
      </w:pPr>
      <w:r>
        <w:rPr>
          <w:rFonts w:ascii="SimSun" w:eastAsia="SimSun" w:hint="eastAsia"/>
          <w:color w:val="24292F"/>
          <w:w w:val="95"/>
        </w:rPr>
        <w:t>在婚姻中，有意识的沟通和自主分担任务可以减少常见的恐惧，帮助抵制因</w:t>
      </w:r>
      <w:r>
        <w:rPr>
          <w:rFonts w:ascii="SimSun" w:eastAsia="SimSun" w:hint="eastAsia"/>
          <w:color w:val="24292F"/>
          <w:spacing w:val="1"/>
          <w:w w:val="95"/>
        </w:rPr>
        <w:t> </w:t>
      </w:r>
      <w:r>
        <w:rPr>
          <w:rFonts w:ascii="SimSun" w:eastAsia="SimSun" w:hint="eastAsia"/>
          <w:color w:val="24292F"/>
          <w:w w:val="95"/>
        </w:rPr>
        <w:t>日常琐碎的事情而造成的情感破裂，从而加强对对方的忠诚度，创造一种满</w:t>
      </w:r>
      <w:r>
        <w:rPr>
          <w:rFonts w:ascii="SimSun" w:eastAsia="SimSun" w:hint="eastAsia"/>
          <w:color w:val="24292F"/>
          <w:spacing w:val="1"/>
          <w:w w:val="95"/>
        </w:rPr>
        <w:t> </w:t>
      </w:r>
      <w:r>
        <w:rPr>
          <w:rFonts w:ascii="SimSun" w:eastAsia="SimSun" w:hint="eastAsia"/>
          <w:color w:val="24292F"/>
        </w:rPr>
        <w:t>足感和舒适感，减少情绪崩溃。</w:t>
      </w:r>
    </w:p>
    <w:p>
      <w:pPr>
        <w:spacing w:after="0" w:line="379" w:lineRule="auto"/>
        <w:jc w:val="both"/>
        <w:rPr>
          <w:rFonts w:ascii="SimSun" w:eastAsia="SimSun" w:hint="eastAsia"/>
        </w:rPr>
        <w:sectPr>
          <w:footerReference w:type="default" r:id="rId53"/>
          <w:pgSz w:w="11910" w:h="16840"/>
          <w:pgMar w:footer="502" w:header="0" w:top="200" w:bottom="700" w:left="600" w:right="600"/>
        </w:sectPr>
      </w:pPr>
    </w:p>
    <w:p>
      <w:pPr>
        <w:pStyle w:val="Heading1"/>
        <w:spacing w:line="360" w:lineRule="auto" w:before="60"/>
        <w:ind w:left="120" w:right="1055" w:hanging="1"/>
      </w:pPr>
      <w:r>
        <w:rPr>
          <w:color w:val="24292F"/>
        </w:rPr>
        <w:t>In the </w:t>
      </w:r>
      <w:r>
        <w:rPr>
          <w:color w:val="FF0000"/>
        </w:rPr>
        <w:t>realm </w:t>
      </w:r>
      <w:r>
        <w:rPr>
          <w:color w:val="24292F"/>
        </w:rPr>
        <w:t>of </w:t>
      </w:r>
      <w:r>
        <w:rPr>
          <w:color w:val="FF0000"/>
        </w:rPr>
        <w:t>marriage</w:t>
      </w:r>
      <w:r>
        <w:rPr>
          <w:color w:val="24292F"/>
        </w:rPr>
        <w:t>, </w:t>
      </w:r>
      <w:r>
        <w:rPr>
          <w:color w:val="FF0000"/>
        </w:rPr>
        <w:t>conscious communication </w:t>
      </w:r>
      <w:r>
        <w:rPr>
          <w:color w:val="24292F"/>
        </w:rPr>
        <w:t>and</w:t>
      </w:r>
      <w:r>
        <w:rPr>
          <w:color w:val="24292F"/>
          <w:spacing w:val="-97"/>
        </w:rPr>
        <w:t> </w:t>
      </w:r>
      <w:r>
        <w:rPr>
          <w:color w:val="24292F"/>
        </w:rPr>
        <w:t>self-</w:t>
      </w:r>
      <w:r>
        <w:rPr>
          <w:color w:val="FF0000"/>
        </w:rPr>
        <w:t>discipline</w:t>
      </w:r>
    </w:p>
    <w:p>
      <w:pPr>
        <w:pStyle w:val="ListParagraph"/>
        <w:numPr>
          <w:ilvl w:val="0"/>
          <w:numId w:val="46"/>
        </w:numPr>
        <w:tabs>
          <w:tab w:pos="457" w:val="left" w:leader="none"/>
        </w:tabs>
        <w:spacing w:line="240" w:lineRule="auto" w:before="49" w:after="0"/>
        <w:ind w:left="456" w:right="0" w:hanging="337"/>
        <w:jc w:val="left"/>
        <w:rPr>
          <w:color w:val="050505"/>
          <w:sz w:val="32"/>
        </w:rPr>
      </w:pPr>
      <w:r>
        <w:rPr>
          <w:sz w:val="32"/>
          <w:shd w:fill="FFFF00" w:color="auto" w:val="clear"/>
        </w:rPr>
        <w:t>realm(2</w:t>
      </w:r>
      <w:r>
        <w:rPr>
          <w:spacing w:val="38"/>
          <w:sz w:val="32"/>
          <w:shd w:fill="FFFF00" w:color="auto" w:val="clear"/>
        </w:rPr>
        <w:t>) </w:t>
      </w:r>
      <w:r>
        <w:rPr>
          <w:sz w:val="32"/>
          <w:shd w:fill="FFFF00" w:color="auto" w:val="clear"/>
        </w:rPr>
        <w:t>n</w:t>
      </w:r>
      <w:r>
        <w:rPr>
          <w:color w:val="050505"/>
          <w:spacing w:val="-1"/>
          <w:sz w:val="32"/>
          <w:shd w:fill="FFFF00" w:color="auto" w:val="clear"/>
        </w:rPr>
        <w:t>. </w:t>
      </w:r>
      <w:r>
        <w:rPr>
          <w:rFonts w:ascii="SimSun" w:eastAsia="SimSun" w:hint="eastAsia"/>
          <w:color w:val="050505"/>
          <w:sz w:val="32"/>
          <w:shd w:fill="FFFF00" w:color="auto" w:val="clear"/>
        </w:rPr>
        <w:t>领域</w:t>
      </w:r>
    </w:p>
    <w:p>
      <w:pPr>
        <w:pStyle w:val="BodyText"/>
        <w:tabs>
          <w:tab w:pos="3184" w:val="left" w:leader="none"/>
        </w:tabs>
        <w:spacing w:before="302"/>
        <w:ind w:left="120"/>
      </w:pPr>
      <w:r>
        <w:rPr>
          <w:color w:val="050505"/>
        </w:rPr>
        <w:t>academic</w:t>
      </w:r>
      <w:r>
        <w:rPr>
          <w:color w:val="050505"/>
          <w:spacing w:val="-2"/>
        </w:rPr>
        <w:t> </w:t>
      </w:r>
      <w:r>
        <w:rPr>
          <w:color w:val="050505"/>
        </w:rPr>
        <w:t>realm;</w:t>
        <w:tab/>
        <w:t>virtual</w:t>
      </w:r>
      <w:r>
        <w:rPr>
          <w:color w:val="050505"/>
          <w:spacing w:val="1"/>
        </w:rPr>
        <w:t> </w:t>
      </w:r>
      <w:r>
        <w:rPr>
          <w:color w:val="050505"/>
        </w:rPr>
        <w:t>realm</w:t>
      </w:r>
    </w:p>
    <w:p>
      <w:pPr>
        <w:pStyle w:val="BodyText"/>
        <w:spacing w:before="242"/>
        <w:ind w:left="120"/>
      </w:pPr>
      <w:r>
        <w:rPr>
          <w:rFonts w:ascii="SimSun" w:eastAsia="SimSun" w:hint="eastAsia"/>
          <w:color w:val="24292F"/>
          <w:w w:val="95"/>
          <w:shd w:fill="C0C0C0" w:color="auto" w:val="clear"/>
        </w:rPr>
        <w:t>考</w:t>
      </w:r>
      <w:r>
        <w:rPr>
          <w:rFonts w:ascii="SimSun" w:eastAsia="SimSun" w:hint="eastAsia"/>
          <w:color w:val="24292F"/>
          <w:spacing w:val="-35"/>
          <w:w w:val="95"/>
        </w:rPr>
        <w:t> </w:t>
      </w:r>
      <w:r>
        <w:rPr>
          <w:w w:val="95"/>
        </w:rPr>
        <w:t>the</w:t>
      </w:r>
      <w:r>
        <w:rPr>
          <w:spacing w:val="38"/>
          <w:w w:val="95"/>
        </w:rPr>
        <w:t> </w:t>
      </w:r>
      <w:r>
        <w:rPr>
          <w:w w:val="95"/>
        </w:rPr>
        <w:t>interpersonal</w:t>
      </w:r>
      <w:r>
        <w:rPr>
          <w:spacing w:val="38"/>
          <w:w w:val="95"/>
        </w:rPr>
        <w:t> </w:t>
      </w:r>
      <w:r>
        <w:rPr>
          <w:w w:val="95"/>
        </w:rPr>
        <w:t>realm</w:t>
      </w:r>
    </w:p>
    <w:p>
      <w:pPr>
        <w:pStyle w:val="BodyText"/>
        <w:rPr>
          <w:sz w:val="20"/>
        </w:rPr>
      </w:pPr>
    </w:p>
    <w:p>
      <w:pPr>
        <w:pStyle w:val="BodyText"/>
        <w:rPr>
          <w:sz w:val="20"/>
        </w:rPr>
      </w:pPr>
    </w:p>
    <w:p>
      <w:pPr>
        <w:pStyle w:val="BodyText"/>
        <w:rPr>
          <w:sz w:val="20"/>
        </w:rPr>
      </w:pPr>
    </w:p>
    <w:p>
      <w:pPr>
        <w:pStyle w:val="ListParagraph"/>
        <w:numPr>
          <w:ilvl w:val="0"/>
          <w:numId w:val="46"/>
        </w:numPr>
        <w:tabs>
          <w:tab w:pos="457" w:val="left" w:leader="none"/>
        </w:tabs>
        <w:spacing w:line="240" w:lineRule="auto" w:before="223" w:after="0"/>
        <w:ind w:left="456" w:right="0" w:hanging="337"/>
        <w:jc w:val="left"/>
        <w:rPr>
          <w:color w:val="050505"/>
          <w:sz w:val="32"/>
        </w:rPr>
      </w:pPr>
      <w:r>
        <w:rPr>
          <w:sz w:val="32"/>
          <w:shd w:fill="FFFF00" w:color="auto" w:val="clear"/>
        </w:rPr>
        <w:t>marriage(6</w:t>
      </w:r>
      <w:r>
        <w:rPr>
          <w:spacing w:val="38"/>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color w:val="050505"/>
          <w:sz w:val="32"/>
          <w:shd w:fill="FFFF00" w:color="auto" w:val="clear"/>
        </w:rPr>
        <w:t>婚姻</w:t>
      </w:r>
    </w:p>
    <w:p>
      <w:pPr>
        <w:pStyle w:val="BodyText"/>
        <w:tabs>
          <w:tab w:pos="3249" w:val="left" w:leader="none"/>
        </w:tabs>
        <w:spacing w:before="302"/>
        <w:ind w:left="120"/>
      </w:pPr>
      <w:r>
        <w:rPr>
          <w:color w:val="050505"/>
        </w:rPr>
        <w:t>marriage</w:t>
      </w:r>
      <w:r>
        <w:rPr>
          <w:color w:val="050505"/>
          <w:spacing w:val="-2"/>
        </w:rPr>
        <w:t> </w:t>
      </w:r>
      <w:r>
        <w:rPr>
          <w:color w:val="050505"/>
        </w:rPr>
        <w:t>proposal ;</w:t>
        <w:tab/>
        <w:t>marriage</w:t>
      </w:r>
      <w:r>
        <w:rPr>
          <w:color w:val="050505"/>
          <w:spacing w:val="-4"/>
        </w:rPr>
        <w:t> </w:t>
      </w:r>
      <w:r>
        <w:rPr>
          <w:color w:val="050505"/>
        </w:rPr>
        <w:t>registration</w:t>
      </w:r>
    </w:p>
    <w:p>
      <w:pPr>
        <w:pStyle w:val="BodyText"/>
        <w:spacing w:before="242"/>
        <w:ind w:left="120"/>
      </w:pPr>
      <w:r>
        <w:rPr>
          <w:rFonts w:ascii="SimSun" w:eastAsia="SimSun" w:hint="eastAsia"/>
          <w:color w:val="303030"/>
          <w:spacing w:val="-1"/>
          <w:shd w:fill="C0C0C0" w:color="auto" w:val="clear"/>
        </w:rPr>
        <w:t>考</w:t>
      </w:r>
      <w:r>
        <w:rPr>
          <w:rFonts w:ascii="SimSun" w:eastAsia="SimSun" w:hint="eastAsia"/>
          <w:color w:val="303030"/>
          <w:spacing w:val="-78"/>
        </w:rPr>
        <w:t> </w:t>
      </w:r>
      <w:r>
        <w:rPr>
          <w:color w:val="303030"/>
          <w:spacing w:val="-1"/>
        </w:rPr>
        <w:t>Her</w:t>
      </w:r>
      <w:r>
        <w:rPr>
          <w:color w:val="303030"/>
          <w:spacing w:val="5"/>
        </w:rPr>
        <w:t> </w:t>
      </w:r>
      <w:r>
        <w:rPr>
          <w:color w:val="303030"/>
          <w:spacing w:val="-1"/>
        </w:rPr>
        <w:t>marriage</w:t>
      </w:r>
      <w:r>
        <w:rPr>
          <w:color w:val="303030"/>
        </w:rPr>
        <w:t> ended.</w:t>
      </w:r>
    </w:p>
    <w:p>
      <w:pPr>
        <w:pStyle w:val="BodyText"/>
        <w:spacing w:before="298"/>
        <w:ind w:left="120"/>
        <w:rPr>
          <w:rFonts w:ascii="SimSun" w:eastAsia="SimSun" w:hint="eastAsia"/>
        </w:rPr>
      </w:pPr>
      <w:r>
        <w:rPr>
          <w:rFonts w:ascii="SimSun" w:eastAsia="SimSun" w:hint="eastAsia"/>
          <w:color w:val="303030"/>
        </w:rPr>
        <w:t>派生词：</w:t>
      </w:r>
      <w:r>
        <w:rPr>
          <w:color w:val="24292F"/>
        </w:rPr>
        <w:t>marry(4</w:t>
      </w:r>
      <w:r>
        <w:rPr>
          <w:color w:val="24292F"/>
          <w:spacing w:val="29"/>
        </w:rPr>
        <w:t>) </w:t>
      </w:r>
      <w:r>
        <w:rPr>
          <w:color w:val="050505"/>
        </w:rPr>
        <w:t>v</w:t>
      </w:r>
      <w:r>
        <w:rPr>
          <w:color w:val="050505"/>
          <w:spacing w:val="-5"/>
        </w:rPr>
        <w:t>. </w:t>
      </w:r>
      <w:r>
        <w:rPr>
          <w:rFonts w:ascii="SimSun" w:eastAsia="SimSun" w:hint="eastAsia"/>
          <w:color w:val="050505"/>
        </w:rPr>
        <w:t>结婚</w:t>
      </w:r>
    </w:p>
    <w:p>
      <w:pPr>
        <w:pStyle w:val="BodyText"/>
        <w:spacing w:before="300"/>
        <w:ind w:left="120"/>
        <w:rPr>
          <w:rFonts w:ascii="SimSun" w:eastAsia="SimSun" w:hint="eastAsia"/>
        </w:rPr>
      </w:pPr>
      <w:r>
        <w:rPr>
          <w:color w:val="24292F"/>
        </w:rPr>
        <w:t>married(1)</w:t>
      </w:r>
      <w:r>
        <w:rPr>
          <w:color w:val="24292F"/>
          <w:spacing w:val="76"/>
        </w:rPr>
        <w:t> </w:t>
      </w:r>
      <w:r>
        <w:rPr>
          <w:color w:val="050505"/>
        </w:rPr>
        <w:t>adj. </w:t>
      </w:r>
      <w:r>
        <w:rPr>
          <w:rFonts w:ascii="SimSun" w:eastAsia="SimSun" w:hint="eastAsia"/>
          <w:color w:val="050505"/>
        </w:rPr>
        <w:t>已婚的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46"/>
        </w:numPr>
        <w:tabs>
          <w:tab w:pos="457" w:val="left" w:leader="none"/>
        </w:tabs>
        <w:spacing w:line="417" w:lineRule="auto" w:before="65" w:after="0"/>
        <w:ind w:left="120" w:right="5021" w:firstLine="0"/>
        <w:jc w:val="left"/>
        <w:rPr>
          <w:color w:val="050505"/>
          <w:sz w:val="32"/>
        </w:rPr>
      </w:pPr>
      <w:r>
        <w:rPr>
          <w:sz w:val="32"/>
          <w:shd w:fill="FFFF00" w:color="auto" w:val="clear"/>
        </w:rPr>
        <w:t>conscious(5</w:t>
      </w:r>
      <w:r>
        <w:rPr>
          <w:spacing w:val="36"/>
          <w:sz w:val="32"/>
          <w:shd w:fill="FFFF00" w:color="auto" w:val="clear"/>
        </w:rPr>
        <w:t>) </w:t>
      </w:r>
      <w:r>
        <w:rPr>
          <w:color w:val="050505"/>
          <w:sz w:val="32"/>
          <w:shd w:fill="FFFF00" w:color="auto" w:val="clear"/>
        </w:rPr>
        <w:t>adj</w:t>
      </w:r>
      <w:r>
        <w:rPr>
          <w:color w:val="050505"/>
          <w:spacing w:val="-1"/>
          <w:sz w:val="32"/>
          <w:shd w:fill="FFFF00" w:color="auto" w:val="clear"/>
        </w:rPr>
        <w:t>. </w:t>
      </w:r>
      <w:r>
        <w:rPr>
          <w:rFonts w:ascii="SimSun" w:eastAsia="SimSun" w:hint="eastAsia"/>
          <w:color w:val="050505"/>
          <w:sz w:val="32"/>
          <w:shd w:fill="FFFF00" w:color="auto" w:val="clear"/>
        </w:rPr>
        <w:t>有意识的；清醒的；</w:t>
      </w:r>
      <w:r>
        <w:rPr>
          <w:rFonts w:ascii="SimSun" w:eastAsia="SimSun" w:hint="eastAsia"/>
          <w:color w:val="050505"/>
          <w:spacing w:val="-157"/>
          <w:sz w:val="32"/>
        </w:rPr>
        <w:t> </w:t>
      </w:r>
      <w:r>
        <w:rPr>
          <w:color w:val="24292F"/>
          <w:sz w:val="32"/>
        </w:rPr>
        <w:t>be</w:t>
      </w:r>
      <w:r>
        <w:rPr>
          <w:color w:val="24292F"/>
          <w:spacing w:val="-2"/>
          <w:sz w:val="32"/>
        </w:rPr>
        <w:t> </w:t>
      </w:r>
      <w:r>
        <w:rPr>
          <w:color w:val="24292F"/>
          <w:sz w:val="32"/>
        </w:rPr>
        <w:t>conscious</w:t>
      </w:r>
      <w:r>
        <w:rPr>
          <w:color w:val="24292F"/>
          <w:spacing w:val="-1"/>
          <w:sz w:val="32"/>
        </w:rPr>
        <w:t> </w:t>
      </w:r>
      <w:r>
        <w:rPr>
          <w:color w:val="24292F"/>
          <w:sz w:val="32"/>
        </w:rPr>
        <w:t>of</w:t>
      </w:r>
    </w:p>
    <w:p>
      <w:pPr>
        <w:pStyle w:val="BodyText"/>
        <w:spacing w:line="379" w:lineRule="exact"/>
        <w:ind w:left="120"/>
      </w:pPr>
      <w:r>
        <w:rPr>
          <w:rFonts w:ascii="SimSun" w:eastAsia="SimSun" w:hint="eastAsia"/>
          <w:color w:val="24292F"/>
          <w:spacing w:val="-1"/>
          <w:shd w:fill="C0C0C0" w:color="auto" w:val="clear"/>
        </w:rPr>
        <w:t>考</w:t>
      </w:r>
      <w:r>
        <w:rPr>
          <w:rFonts w:ascii="SimSun" w:eastAsia="SimSun" w:hint="eastAsia"/>
          <w:color w:val="24292F"/>
          <w:spacing w:val="-78"/>
        </w:rPr>
        <w:t> </w:t>
      </w:r>
      <w:r>
        <w:rPr>
          <w:color w:val="303030"/>
          <w:spacing w:val="-1"/>
        </w:rPr>
        <w:t>conscious</w:t>
      </w:r>
      <w:r>
        <w:rPr>
          <w:color w:val="303030"/>
          <w:spacing w:val="1"/>
        </w:rPr>
        <w:t> </w:t>
      </w:r>
      <w:r>
        <w:rPr>
          <w:color w:val="303030"/>
        </w:rPr>
        <w:t>deliberation</w:t>
      </w:r>
    </w:p>
    <w:p>
      <w:pPr>
        <w:pStyle w:val="BodyText"/>
        <w:spacing w:before="301"/>
        <w:ind w:left="120"/>
      </w:pPr>
      <w:r>
        <w:rPr>
          <w:rFonts w:ascii="SimSun" w:eastAsia="SimSun" w:hint="eastAsia"/>
          <w:color w:val="24292F"/>
          <w:w w:val="95"/>
          <w:shd w:fill="C0C0C0" w:color="auto" w:val="clear"/>
        </w:rPr>
        <w:t>考</w:t>
      </w:r>
      <w:r>
        <w:rPr>
          <w:rFonts w:ascii="SimSun" w:eastAsia="SimSun" w:hint="eastAsia"/>
          <w:color w:val="24292F"/>
          <w:spacing w:val="-42"/>
          <w:w w:val="95"/>
        </w:rPr>
        <w:t> </w:t>
      </w:r>
      <w:r>
        <w:rPr>
          <w:color w:val="303030"/>
          <w:w w:val="95"/>
        </w:rPr>
        <w:t>the</w:t>
      </w:r>
      <w:r>
        <w:rPr>
          <w:color w:val="303030"/>
          <w:spacing w:val="32"/>
          <w:w w:val="95"/>
        </w:rPr>
        <w:t> </w:t>
      </w:r>
      <w:r>
        <w:rPr>
          <w:color w:val="303030"/>
          <w:w w:val="95"/>
        </w:rPr>
        <w:t>conscious</w:t>
      </w:r>
      <w:r>
        <w:rPr>
          <w:color w:val="303030"/>
          <w:spacing w:val="29"/>
          <w:w w:val="95"/>
        </w:rPr>
        <w:t> </w:t>
      </w:r>
      <w:r>
        <w:rPr>
          <w:color w:val="303030"/>
          <w:w w:val="95"/>
        </w:rPr>
        <w:t>mind</w:t>
      </w:r>
    </w:p>
    <w:p>
      <w:pPr>
        <w:pStyle w:val="BodyText"/>
        <w:spacing w:line="415" w:lineRule="auto" w:before="300"/>
        <w:ind w:left="120" w:right="4581"/>
        <w:rPr>
          <w:rFonts w:ascii="SimSun" w:eastAsia="SimSun" w:hint="eastAsia"/>
        </w:rPr>
      </w:pPr>
      <w:r>
        <w:rPr>
          <w:rFonts w:ascii="SimSun" w:eastAsia="SimSun" w:hint="eastAsia"/>
          <w:color w:val="24292F"/>
          <w:w w:val="95"/>
          <w:shd w:fill="C0C0C0" w:color="auto" w:val="clear"/>
        </w:rPr>
        <w:t>考</w:t>
      </w:r>
      <w:r>
        <w:rPr>
          <w:rFonts w:ascii="SimSun" w:eastAsia="SimSun" w:hint="eastAsia"/>
          <w:color w:val="24292F"/>
          <w:spacing w:val="-35"/>
          <w:w w:val="95"/>
        </w:rPr>
        <w:t> </w:t>
      </w:r>
      <w:r>
        <w:rPr>
          <w:color w:val="303030"/>
          <w:w w:val="95"/>
        </w:rPr>
        <w:t>be</w:t>
      </w:r>
      <w:r>
        <w:rPr>
          <w:color w:val="303030"/>
          <w:spacing w:val="38"/>
          <w:w w:val="95"/>
        </w:rPr>
        <w:t> </w:t>
      </w:r>
      <w:r>
        <w:rPr>
          <w:color w:val="303030"/>
          <w:w w:val="95"/>
        </w:rPr>
        <w:t>conscious</w:t>
      </w:r>
      <w:r>
        <w:rPr>
          <w:color w:val="303030"/>
          <w:spacing w:val="38"/>
          <w:w w:val="95"/>
        </w:rPr>
        <w:t> </w:t>
      </w:r>
      <w:r>
        <w:rPr>
          <w:color w:val="303030"/>
          <w:w w:val="95"/>
        </w:rPr>
        <w:t>of</w:t>
      </w:r>
      <w:r>
        <w:rPr>
          <w:color w:val="303030"/>
          <w:spacing w:val="37"/>
          <w:w w:val="95"/>
        </w:rPr>
        <w:t> </w:t>
      </w:r>
      <w:r>
        <w:rPr>
          <w:color w:val="303030"/>
          <w:w w:val="95"/>
        </w:rPr>
        <w:t>style</w:t>
      </w:r>
      <w:r>
        <w:rPr>
          <w:color w:val="303030"/>
          <w:spacing w:val="41"/>
          <w:w w:val="95"/>
        </w:rPr>
        <w:t> </w:t>
      </w:r>
      <w:r>
        <w:rPr>
          <w:color w:val="303030"/>
          <w:w w:val="95"/>
        </w:rPr>
        <w:t>and</w:t>
      </w:r>
      <w:r>
        <w:rPr>
          <w:color w:val="303030"/>
          <w:spacing w:val="40"/>
          <w:w w:val="95"/>
        </w:rPr>
        <w:t> </w:t>
      </w:r>
      <w:r>
        <w:rPr>
          <w:color w:val="303030"/>
          <w:w w:val="95"/>
        </w:rPr>
        <w:t>personal</w:t>
      </w:r>
      <w:r>
        <w:rPr>
          <w:color w:val="303030"/>
          <w:spacing w:val="38"/>
          <w:w w:val="95"/>
        </w:rPr>
        <w:t> </w:t>
      </w:r>
      <w:r>
        <w:rPr>
          <w:color w:val="303030"/>
          <w:w w:val="95"/>
        </w:rPr>
        <w:t>branding</w:t>
      </w:r>
      <w:r>
        <w:rPr>
          <w:color w:val="303030"/>
          <w:spacing w:val="-73"/>
          <w:w w:val="95"/>
        </w:rPr>
        <w:t> </w:t>
      </w:r>
      <w:r>
        <w:rPr>
          <w:rFonts w:ascii="SimSun" w:eastAsia="SimSun" w:hint="eastAsia"/>
          <w:color w:val="303030"/>
        </w:rPr>
        <w:t>派生词：</w:t>
      </w:r>
      <w:r>
        <w:rPr>
          <w:color w:val="24292F"/>
        </w:rPr>
        <w:t>consciously(4</w:t>
      </w:r>
      <w:r>
        <w:rPr>
          <w:color w:val="24292F"/>
          <w:spacing w:val="37"/>
        </w:rPr>
        <w:t>) </w:t>
      </w:r>
      <w:r>
        <w:rPr>
          <w:color w:val="050505"/>
        </w:rPr>
        <w:t>adv</w:t>
      </w:r>
      <w:r>
        <w:rPr>
          <w:color w:val="050505"/>
          <w:spacing w:val="-1"/>
        </w:rPr>
        <w:t>. </w:t>
      </w:r>
      <w:r>
        <w:rPr>
          <w:rFonts w:ascii="SimSun" w:eastAsia="SimSun" w:hint="eastAsia"/>
          <w:color w:val="050505"/>
        </w:rPr>
        <w:t>自觉地</w:t>
      </w:r>
      <w:r>
        <w:rPr>
          <w:color w:val="24292F"/>
          <w:w w:val="95"/>
        </w:rPr>
        <w:t>consciousness(2</w:t>
      </w:r>
      <w:r>
        <w:rPr>
          <w:color w:val="24292F"/>
          <w:spacing w:val="11"/>
          <w:w w:val="95"/>
        </w:rPr>
        <w:t>) </w:t>
      </w:r>
      <w:r>
        <w:rPr>
          <w:color w:val="050505"/>
          <w:w w:val="95"/>
        </w:rPr>
        <w:t>n</w:t>
      </w:r>
      <w:r>
        <w:rPr>
          <w:color w:val="050505"/>
          <w:spacing w:val="4"/>
          <w:w w:val="95"/>
        </w:rPr>
        <w:t>. </w:t>
      </w:r>
      <w:r>
        <w:rPr>
          <w:rFonts w:ascii="SimSun" w:eastAsia="SimSun" w:hint="eastAsia"/>
          <w:color w:val="050505"/>
          <w:spacing w:val="-10"/>
          <w:w w:val="95"/>
        </w:rPr>
        <w:t>意识； 思想</w:t>
      </w:r>
    </w:p>
    <w:p>
      <w:pPr>
        <w:pStyle w:val="BodyText"/>
        <w:rPr>
          <w:rFonts w:ascii="SimSun"/>
          <w:sz w:val="20"/>
        </w:rPr>
      </w:pPr>
    </w:p>
    <w:p>
      <w:pPr>
        <w:pStyle w:val="BodyText"/>
        <w:rPr>
          <w:rFonts w:ascii="SimSun"/>
          <w:sz w:val="23"/>
        </w:rPr>
      </w:pPr>
    </w:p>
    <w:p>
      <w:pPr>
        <w:pStyle w:val="ListParagraph"/>
        <w:numPr>
          <w:ilvl w:val="0"/>
          <w:numId w:val="46"/>
        </w:numPr>
        <w:tabs>
          <w:tab w:pos="457" w:val="left" w:leader="none"/>
        </w:tabs>
        <w:spacing w:line="417" w:lineRule="auto" w:before="64" w:after="0"/>
        <w:ind w:left="120" w:right="4685" w:hanging="1"/>
        <w:jc w:val="left"/>
        <w:rPr>
          <w:color w:val="050505"/>
          <w:sz w:val="32"/>
        </w:rPr>
      </w:pPr>
      <w:r>
        <w:rPr>
          <w:sz w:val="32"/>
          <w:shd w:fill="FFFF00" w:color="auto" w:val="clear"/>
        </w:rPr>
        <w:t>communication(14</w:t>
      </w:r>
      <w:r>
        <w:rPr>
          <w:spacing w:val="33"/>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color w:val="050505"/>
          <w:sz w:val="32"/>
          <w:shd w:fill="FFFF00" w:color="auto" w:val="clear"/>
        </w:rPr>
        <w:t>交流；沟通；通信</w:t>
      </w:r>
      <w:r>
        <w:rPr>
          <w:color w:val="24292F"/>
          <w:sz w:val="32"/>
        </w:rPr>
        <w:t>intercultural</w:t>
      </w:r>
      <w:r>
        <w:rPr>
          <w:color w:val="24292F"/>
          <w:spacing w:val="-2"/>
          <w:sz w:val="32"/>
        </w:rPr>
        <w:t> </w:t>
      </w:r>
      <w:r>
        <w:rPr>
          <w:color w:val="24292F"/>
          <w:sz w:val="32"/>
        </w:rPr>
        <w:t>communication</w:t>
      </w:r>
    </w:p>
    <w:p>
      <w:pPr>
        <w:pStyle w:val="BodyText"/>
        <w:spacing w:line="336" w:lineRule="exact"/>
        <w:ind w:left="120"/>
      </w:pPr>
      <w:r>
        <w:rPr>
          <w:color w:val="24292F"/>
        </w:rPr>
        <w:t>communication</w:t>
      </w:r>
      <w:r>
        <w:rPr>
          <w:color w:val="24292F"/>
          <w:spacing w:val="-2"/>
        </w:rPr>
        <w:t> </w:t>
      </w:r>
      <w:r>
        <w:rPr>
          <w:color w:val="24292F"/>
        </w:rPr>
        <w:t>technology</w:t>
      </w:r>
    </w:p>
    <w:p>
      <w:pPr>
        <w:spacing w:after="0" w:line="336" w:lineRule="exact"/>
        <w:sectPr>
          <w:footerReference w:type="default" r:id="rId54"/>
          <w:pgSz w:w="11910" w:h="16840"/>
          <w:pgMar w:footer="467" w:header="0" w:top="640" w:bottom="660" w:left="600" w:right="600"/>
          <w:pgNumType w:start="210"/>
        </w:sectPr>
      </w:pPr>
    </w:p>
    <w:p>
      <w:pPr>
        <w:pStyle w:val="BodyText"/>
        <w:spacing w:before="49"/>
        <w:ind w:left="120"/>
      </w:pPr>
      <w:r>
        <w:rPr>
          <w:rFonts w:ascii="SimSun" w:eastAsia="SimSun" w:hint="eastAsia"/>
          <w:color w:val="24292F"/>
          <w:w w:val="95"/>
          <w:shd w:fill="C0C0C0" w:color="auto" w:val="clear"/>
        </w:rPr>
        <w:t>考</w:t>
      </w:r>
      <w:r>
        <w:rPr>
          <w:rFonts w:ascii="SimSun" w:eastAsia="SimSun" w:hint="eastAsia"/>
          <w:color w:val="24292F"/>
          <w:spacing w:val="-14"/>
          <w:w w:val="95"/>
        </w:rPr>
        <w:t> </w:t>
      </w:r>
      <w:r>
        <w:rPr>
          <w:color w:val="303030"/>
          <w:w w:val="95"/>
        </w:rPr>
        <w:t>international</w:t>
      </w:r>
      <w:r>
        <w:rPr>
          <w:color w:val="303030"/>
          <w:spacing w:val="59"/>
          <w:w w:val="95"/>
        </w:rPr>
        <w:t> </w:t>
      </w:r>
      <w:r>
        <w:rPr>
          <w:color w:val="303030"/>
          <w:w w:val="95"/>
        </w:rPr>
        <w:t>communication</w:t>
      </w:r>
    </w:p>
    <w:p>
      <w:pPr>
        <w:pStyle w:val="BodyText"/>
        <w:spacing w:before="300"/>
        <w:ind w:left="120"/>
      </w:pPr>
      <w:r>
        <w:rPr>
          <w:rFonts w:ascii="SimSun" w:eastAsia="SimSun" w:hint="eastAsia"/>
          <w:color w:val="24292F"/>
          <w:w w:val="95"/>
          <w:shd w:fill="C0C0C0" w:color="auto" w:val="clear"/>
        </w:rPr>
        <w:t>考</w:t>
      </w:r>
      <w:r>
        <w:rPr>
          <w:rFonts w:ascii="SimSun" w:eastAsia="SimSun" w:hint="eastAsia"/>
          <w:color w:val="24292F"/>
          <w:spacing w:val="-37"/>
          <w:w w:val="95"/>
        </w:rPr>
        <w:t> </w:t>
      </w:r>
      <w:r>
        <w:rPr>
          <w:color w:val="303030"/>
          <w:w w:val="95"/>
        </w:rPr>
        <w:t>lack</w:t>
      </w:r>
      <w:r>
        <w:rPr>
          <w:color w:val="303030"/>
          <w:spacing w:val="38"/>
          <w:w w:val="95"/>
        </w:rPr>
        <w:t> </w:t>
      </w:r>
      <w:r>
        <w:rPr>
          <w:color w:val="303030"/>
          <w:w w:val="95"/>
        </w:rPr>
        <w:t>of</w:t>
      </w:r>
      <w:r>
        <w:rPr>
          <w:color w:val="303030"/>
          <w:spacing w:val="39"/>
          <w:w w:val="95"/>
        </w:rPr>
        <w:t> </w:t>
      </w:r>
      <w:r>
        <w:rPr>
          <w:color w:val="303030"/>
          <w:w w:val="95"/>
        </w:rPr>
        <w:t>communication</w:t>
      </w:r>
    </w:p>
    <w:p>
      <w:pPr>
        <w:pStyle w:val="BodyText"/>
        <w:spacing w:before="300"/>
        <w:ind w:left="120"/>
      </w:pPr>
      <w:r>
        <w:rPr>
          <w:rFonts w:ascii="SimSun" w:eastAsia="SimSun" w:hint="eastAsia"/>
          <w:color w:val="24292F"/>
          <w:w w:val="95"/>
          <w:shd w:fill="C0C0C0" w:color="auto" w:val="clear"/>
        </w:rPr>
        <w:t>考</w:t>
      </w:r>
      <w:r>
        <w:rPr>
          <w:rFonts w:ascii="SimSun" w:eastAsia="SimSun" w:hint="eastAsia"/>
          <w:color w:val="24292F"/>
          <w:spacing w:val="-34"/>
          <w:w w:val="95"/>
        </w:rPr>
        <w:t> </w:t>
      </w:r>
      <w:r>
        <w:rPr>
          <w:color w:val="303030"/>
          <w:w w:val="95"/>
        </w:rPr>
        <w:t>extend</w:t>
      </w:r>
      <w:r>
        <w:rPr>
          <w:color w:val="303030"/>
          <w:spacing w:val="40"/>
          <w:w w:val="95"/>
        </w:rPr>
        <w:t> </w:t>
      </w:r>
      <w:r>
        <w:rPr>
          <w:color w:val="303030"/>
          <w:w w:val="95"/>
        </w:rPr>
        <w:t>the</w:t>
      </w:r>
      <w:r>
        <w:rPr>
          <w:color w:val="303030"/>
          <w:spacing w:val="40"/>
          <w:w w:val="95"/>
        </w:rPr>
        <w:t> </w:t>
      </w:r>
      <w:r>
        <w:rPr>
          <w:color w:val="303030"/>
          <w:w w:val="95"/>
        </w:rPr>
        <w:t>power</w:t>
      </w:r>
      <w:r>
        <w:rPr>
          <w:color w:val="303030"/>
          <w:spacing w:val="37"/>
          <w:w w:val="95"/>
        </w:rPr>
        <w:t> </w:t>
      </w:r>
      <w:r>
        <w:rPr>
          <w:color w:val="303030"/>
          <w:w w:val="95"/>
        </w:rPr>
        <w:t>of</w:t>
      </w:r>
      <w:r>
        <w:rPr>
          <w:color w:val="303030"/>
          <w:spacing w:val="41"/>
          <w:w w:val="95"/>
        </w:rPr>
        <w:t> </w:t>
      </w:r>
      <w:r>
        <w:rPr>
          <w:color w:val="303030"/>
          <w:w w:val="95"/>
        </w:rPr>
        <w:t>communications</w:t>
      </w:r>
    </w:p>
    <w:p>
      <w:pPr>
        <w:pStyle w:val="BodyText"/>
        <w:spacing w:before="301"/>
        <w:ind w:left="120"/>
        <w:rPr>
          <w:rFonts w:ascii="SimSun" w:eastAsia="SimSun" w:hint="eastAsia"/>
        </w:rPr>
      </w:pPr>
      <w:r>
        <w:rPr>
          <w:rFonts w:ascii="SimSun" w:eastAsia="SimSun" w:hint="eastAsia"/>
          <w:color w:val="303030"/>
          <w:w w:val="95"/>
        </w:rPr>
        <w:t>派生词：</w:t>
      </w:r>
    </w:p>
    <w:p>
      <w:pPr>
        <w:pStyle w:val="BodyText"/>
        <w:spacing w:before="5"/>
        <w:rPr>
          <w:rFonts w:ascii="SimSun"/>
          <w:sz w:val="23"/>
        </w:rPr>
      </w:pPr>
    </w:p>
    <w:p>
      <w:pPr>
        <w:pStyle w:val="BodyText"/>
        <w:spacing w:line="415" w:lineRule="auto"/>
        <w:ind w:left="120" w:right="5308"/>
        <w:rPr>
          <w:rFonts w:ascii="SimSun" w:eastAsia="SimSun" w:hint="eastAsia"/>
        </w:rPr>
      </w:pPr>
      <w:r>
        <w:rPr>
          <w:color w:val="24292F"/>
          <w:w w:val="95"/>
        </w:rPr>
        <w:t>communicate(7</w:t>
      </w:r>
      <w:r>
        <w:rPr>
          <w:color w:val="24292F"/>
          <w:spacing w:val="3"/>
          <w:w w:val="95"/>
        </w:rPr>
        <w:t>) </w:t>
      </w:r>
      <w:r>
        <w:rPr>
          <w:color w:val="050505"/>
          <w:w w:val="95"/>
        </w:rPr>
        <w:t>v</w:t>
      </w:r>
      <w:r>
        <w:rPr>
          <w:color w:val="050505"/>
          <w:spacing w:val="21"/>
          <w:w w:val="95"/>
        </w:rPr>
        <w:t>. </w:t>
      </w:r>
      <w:r>
        <w:rPr>
          <w:rFonts w:ascii="SimSun" w:eastAsia="SimSun" w:hint="eastAsia"/>
          <w:color w:val="050505"/>
          <w:spacing w:val="-9"/>
          <w:w w:val="95"/>
        </w:rPr>
        <w:t>沟通； 联系； 交流</w:t>
      </w:r>
      <w:r>
        <w:rPr>
          <w:color w:val="24292F"/>
          <w:w w:val="95"/>
        </w:rPr>
        <w:t>community(20</w:t>
      </w:r>
      <w:r>
        <w:rPr>
          <w:color w:val="24292F"/>
          <w:spacing w:val="13"/>
          <w:w w:val="95"/>
        </w:rPr>
        <w:t>) </w:t>
      </w:r>
      <w:r>
        <w:rPr>
          <w:color w:val="050505"/>
          <w:w w:val="95"/>
        </w:rPr>
        <w:t>n</w:t>
      </w:r>
      <w:r>
        <w:rPr>
          <w:color w:val="050505"/>
          <w:spacing w:val="7"/>
          <w:w w:val="95"/>
        </w:rPr>
        <w:t>. </w:t>
      </w:r>
      <w:r>
        <w:rPr>
          <w:rFonts w:ascii="SimSun" w:eastAsia="SimSun" w:hint="eastAsia"/>
          <w:color w:val="050505"/>
          <w:spacing w:val="-10"/>
          <w:w w:val="95"/>
        </w:rPr>
        <w:t>群体； 团体</w:t>
      </w:r>
      <w:r>
        <w:rPr>
          <w:color w:val="24292F"/>
        </w:rPr>
        <w:t>communist(1</w:t>
      </w:r>
      <w:r>
        <w:rPr>
          <w:color w:val="24292F"/>
          <w:spacing w:val="39"/>
        </w:rPr>
        <w:t>) </w:t>
      </w:r>
      <w:r>
        <w:rPr>
          <w:color w:val="050505"/>
        </w:rPr>
        <w:t>n. </w:t>
      </w:r>
      <w:r>
        <w:rPr>
          <w:rFonts w:ascii="SimSun" w:eastAsia="SimSun" w:hint="eastAsia"/>
          <w:color w:val="050505"/>
        </w:rPr>
        <w:t>共产主义者</w:t>
      </w:r>
    </w:p>
    <w:p>
      <w:pPr>
        <w:pStyle w:val="BodyText"/>
        <w:rPr>
          <w:rFonts w:ascii="SimSun"/>
          <w:sz w:val="20"/>
        </w:rPr>
      </w:pPr>
    </w:p>
    <w:p>
      <w:pPr>
        <w:pStyle w:val="BodyText"/>
        <w:spacing w:before="11"/>
        <w:rPr>
          <w:rFonts w:ascii="SimSun"/>
          <w:sz w:val="22"/>
        </w:rPr>
      </w:pPr>
    </w:p>
    <w:p>
      <w:pPr>
        <w:pStyle w:val="ListParagraph"/>
        <w:numPr>
          <w:ilvl w:val="0"/>
          <w:numId w:val="46"/>
        </w:numPr>
        <w:tabs>
          <w:tab w:pos="457" w:val="left" w:leader="none"/>
        </w:tabs>
        <w:spacing w:line="417" w:lineRule="auto" w:before="64" w:after="0"/>
        <w:ind w:left="120" w:right="6552" w:hanging="1"/>
        <w:jc w:val="left"/>
        <w:rPr>
          <w:color w:val="050505"/>
          <w:sz w:val="32"/>
        </w:rPr>
      </w:pPr>
      <w:r>
        <w:rPr>
          <w:sz w:val="32"/>
          <w:shd w:fill="FFFF00" w:color="auto" w:val="clear"/>
        </w:rPr>
        <w:t>discipline(7</w:t>
      </w:r>
      <w:r>
        <w:rPr>
          <w:spacing w:val="33"/>
          <w:sz w:val="32"/>
          <w:shd w:fill="FFFF00" w:color="auto" w:val="clear"/>
        </w:rPr>
        <w:t>) </w:t>
      </w:r>
      <w:r>
        <w:rPr>
          <w:sz w:val="32"/>
          <w:shd w:fill="FFFF00" w:color="auto" w:val="clear"/>
        </w:rPr>
        <w:t>n</w:t>
      </w:r>
      <w:r>
        <w:rPr>
          <w:color w:val="050505"/>
          <w:spacing w:val="-3"/>
          <w:sz w:val="32"/>
          <w:shd w:fill="FFFF00" w:color="auto" w:val="clear"/>
        </w:rPr>
        <w:t>. </w:t>
      </w:r>
      <w:r>
        <w:rPr>
          <w:rFonts w:ascii="SimSun" w:eastAsia="SimSun" w:hint="eastAsia"/>
          <w:color w:val="050505"/>
          <w:sz w:val="32"/>
          <w:shd w:fill="FFFF00" w:color="auto" w:val="clear"/>
        </w:rPr>
        <w:t>纪律；学科</w:t>
      </w:r>
      <w:r>
        <w:rPr>
          <w:color w:val="24292F"/>
          <w:sz w:val="32"/>
        </w:rPr>
        <w:t>maintain</w:t>
      </w:r>
      <w:r>
        <w:rPr>
          <w:color w:val="24292F"/>
          <w:spacing w:val="-1"/>
          <w:sz w:val="32"/>
        </w:rPr>
        <w:t> </w:t>
      </w:r>
      <w:r>
        <w:rPr>
          <w:color w:val="24292F"/>
          <w:sz w:val="32"/>
        </w:rPr>
        <w:t>discipline</w:t>
      </w:r>
    </w:p>
    <w:p>
      <w:pPr>
        <w:pStyle w:val="BodyText"/>
        <w:spacing w:line="339" w:lineRule="exact"/>
        <w:ind w:left="120"/>
      </w:pPr>
      <w:r>
        <w:rPr>
          <w:color w:val="24292F"/>
        </w:rPr>
        <w:t>intellectual</w:t>
      </w:r>
      <w:r>
        <w:rPr>
          <w:color w:val="24292F"/>
          <w:spacing w:val="-2"/>
        </w:rPr>
        <w:t> </w:t>
      </w:r>
      <w:r>
        <w:rPr>
          <w:color w:val="24292F"/>
        </w:rPr>
        <w:t>discipline</w:t>
      </w:r>
    </w:p>
    <w:p>
      <w:pPr>
        <w:pStyle w:val="BodyText"/>
        <w:spacing w:before="242"/>
        <w:ind w:left="120"/>
      </w:pPr>
      <w:r>
        <w:rPr>
          <w:rFonts w:ascii="SimSun" w:eastAsia="SimSun" w:hint="eastAsia"/>
          <w:color w:val="24292F"/>
          <w:spacing w:val="-1"/>
          <w:shd w:fill="C0C0C0" w:color="auto" w:val="clear"/>
        </w:rPr>
        <w:t>考</w:t>
      </w:r>
      <w:r>
        <w:rPr>
          <w:rFonts w:ascii="SimSun" w:eastAsia="SimSun" w:hint="eastAsia"/>
          <w:color w:val="24292F"/>
          <w:spacing w:val="-79"/>
        </w:rPr>
        <w:t> </w:t>
      </w:r>
      <w:r>
        <w:rPr>
          <w:color w:val="303030"/>
          <w:spacing w:val="-1"/>
        </w:rPr>
        <w:t>school </w:t>
      </w:r>
      <w:r>
        <w:rPr>
          <w:color w:val="303030"/>
        </w:rPr>
        <w:t>discipline</w:t>
      </w:r>
    </w:p>
    <w:p>
      <w:pPr>
        <w:pStyle w:val="BodyText"/>
        <w:spacing w:before="301"/>
        <w:ind w:left="120"/>
      </w:pPr>
      <w:r>
        <w:rPr>
          <w:rFonts w:ascii="SimSun" w:eastAsia="SimSun" w:hint="eastAsia"/>
          <w:color w:val="24292F"/>
          <w:w w:val="95"/>
          <w:shd w:fill="C0C0C0" w:color="auto" w:val="clear"/>
        </w:rPr>
        <w:t>考</w:t>
      </w:r>
      <w:r>
        <w:rPr>
          <w:rFonts w:ascii="SimSun" w:eastAsia="SimSun" w:hint="eastAsia"/>
          <w:color w:val="24292F"/>
          <w:spacing w:val="-33"/>
          <w:w w:val="95"/>
        </w:rPr>
        <w:t> </w:t>
      </w:r>
      <w:r>
        <w:rPr>
          <w:color w:val="303030"/>
          <w:w w:val="95"/>
        </w:rPr>
        <w:t>social</w:t>
      </w:r>
      <w:r>
        <w:rPr>
          <w:color w:val="303030"/>
          <w:spacing w:val="41"/>
          <w:w w:val="95"/>
        </w:rPr>
        <w:t> </w:t>
      </w:r>
      <w:r>
        <w:rPr>
          <w:color w:val="303030"/>
          <w:w w:val="95"/>
        </w:rPr>
        <w:t>science</w:t>
      </w:r>
      <w:r>
        <w:rPr>
          <w:color w:val="303030"/>
          <w:spacing w:val="41"/>
          <w:w w:val="95"/>
        </w:rPr>
        <w:t> </w:t>
      </w:r>
      <w:r>
        <w:rPr>
          <w:color w:val="303030"/>
          <w:w w:val="95"/>
        </w:rPr>
        <w:t>disciplines</w:t>
      </w:r>
    </w:p>
    <w:p>
      <w:pPr>
        <w:pStyle w:val="BodyText"/>
        <w:spacing w:before="300"/>
        <w:ind w:left="119"/>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120"/>
        <w:rPr>
          <w:rFonts w:ascii="SimSun" w:eastAsia="SimSun" w:hint="eastAsia"/>
        </w:rPr>
      </w:pPr>
      <w:r>
        <w:rPr>
          <w:color w:val="24292F"/>
          <w:w w:val="95"/>
        </w:rPr>
        <w:t>disciplinary(1)</w:t>
      </w:r>
      <w:r>
        <w:rPr>
          <w:color w:val="24292F"/>
          <w:spacing w:val="177"/>
        </w:rPr>
        <w:t> </w:t>
      </w:r>
      <w:r>
        <w:rPr>
          <w:color w:val="050505"/>
          <w:w w:val="95"/>
        </w:rPr>
        <w:t>adj</w:t>
      </w:r>
      <w:r>
        <w:rPr>
          <w:color w:val="050505"/>
          <w:spacing w:val="27"/>
          <w:w w:val="95"/>
        </w:rPr>
        <w:t>. </w:t>
      </w:r>
      <w:r>
        <w:rPr>
          <w:rFonts w:ascii="SimSun" w:eastAsia="SimSun" w:hint="eastAsia"/>
          <w:color w:val="050505"/>
          <w:spacing w:val="-3"/>
          <w:w w:val="95"/>
        </w:rPr>
        <w:t>惩戒性的； 执行纪律的</w:t>
      </w:r>
    </w:p>
    <w:p>
      <w:pPr>
        <w:pStyle w:val="BodyText"/>
        <w:rPr>
          <w:rFonts w:ascii="SimSun"/>
          <w:sz w:val="36"/>
        </w:rPr>
      </w:pPr>
    </w:p>
    <w:p>
      <w:pPr>
        <w:pStyle w:val="BodyText"/>
        <w:spacing w:before="1"/>
        <w:rPr>
          <w:rFonts w:ascii="SimSun"/>
          <w:sz w:val="36"/>
        </w:rPr>
      </w:pPr>
    </w:p>
    <w:p>
      <w:pPr>
        <w:pStyle w:val="Heading1"/>
        <w:ind w:left="120"/>
      </w:pPr>
      <w:r>
        <w:rPr>
          <w:color w:val="24292F"/>
        </w:rPr>
        <w:t>in</w:t>
      </w:r>
      <w:r>
        <w:rPr>
          <w:color w:val="24292F"/>
          <w:spacing w:val="-2"/>
        </w:rPr>
        <w:t> </w:t>
      </w:r>
      <w:r>
        <w:rPr>
          <w:color w:val="24292F"/>
        </w:rPr>
        <w:t>sharing</w:t>
      </w:r>
      <w:r>
        <w:rPr>
          <w:color w:val="24292F"/>
          <w:spacing w:val="-4"/>
        </w:rPr>
        <w:t> </w:t>
      </w:r>
      <w:r>
        <w:rPr>
          <w:color w:val="FF0000"/>
        </w:rPr>
        <w:t>tasks</w:t>
      </w:r>
      <w:r>
        <w:rPr>
          <w:color w:val="FF0000"/>
          <w:spacing w:val="-2"/>
        </w:rPr>
        <w:t> </w:t>
      </w:r>
      <w:r>
        <w:rPr>
          <w:color w:val="24292F"/>
        </w:rPr>
        <w:t>can</w:t>
      </w:r>
      <w:r>
        <w:rPr>
          <w:color w:val="24292F"/>
          <w:spacing w:val="-2"/>
        </w:rPr>
        <w:t> </w:t>
      </w:r>
      <w:r>
        <w:rPr>
          <w:color w:val="FF0000"/>
        </w:rPr>
        <w:t>reduce</w:t>
      </w:r>
      <w:r>
        <w:rPr>
          <w:color w:val="FF0000"/>
          <w:spacing w:val="-5"/>
        </w:rPr>
        <w:t> </w:t>
      </w:r>
      <w:r>
        <w:rPr>
          <w:color w:val="FF0000"/>
        </w:rPr>
        <w:t>common</w:t>
      </w:r>
      <w:r>
        <w:rPr>
          <w:color w:val="FF0000"/>
          <w:spacing w:val="-4"/>
        </w:rPr>
        <w:t> </w:t>
      </w:r>
      <w:r>
        <w:rPr>
          <w:color w:val="FF0000"/>
        </w:rPr>
        <w:t>fears</w:t>
      </w:r>
    </w:p>
    <w:p>
      <w:pPr>
        <w:pStyle w:val="ListParagraph"/>
        <w:numPr>
          <w:ilvl w:val="0"/>
          <w:numId w:val="46"/>
        </w:numPr>
        <w:tabs>
          <w:tab w:pos="457" w:val="left" w:leader="none"/>
        </w:tabs>
        <w:spacing w:line="417" w:lineRule="auto" w:before="278" w:after="0"/>
        <w:ind w:left="120" w:right="7118" w:hanging="1"/>
        <w:jc w:val="left"/>
        <w:rPr>
          <w:color w:val="050505"/>
          <w:sz w:val="32"/>
        </w:rPr>
      </w:pPr>
      <w:r>
        <w:rPr>
          <w:sz w:val="32"/>
          <w:shd w:fill="FFFF00" w:color="auto" w:val="clear"/>
        </w:rPr>
        <w:t>task(14</w:t>
      </w:r>
      <w:r>
        <w:rPr>
          <w:spacing w:val="34"/>
          <w:sz w:val="32"/>
          <w:shd w:fill="FFFF00" w:color="auto" w:val="clear"/>
        </w:rPr>
        <w:t>) </w:t>
      </w:r>
      <w:r>
        <w:rPr>
          <w:sz w:val="32"/>
          <w:shd w:fill="FFFF00" w:color="auto" w:val="clear"/>
        </w:rPr>
        <w:t>n</w:t>
      </w:r>
      <w:r>
        <w:rPr>
          <w:color w:val="050505"/>
          <w:spacing w:val="-2"/>
          <w:sz w:val="32"/>
          <w:shd w:fill="FFFF00" w:color="auto" w:val="clear"/>
        </w:rPr>
        <w:t>. </w:t>
      </w:r>
      <w:r>
        <w:rPr>
          <w:rFonts w:ascii="SimSun" w:eastAsia="SimSun" w:hint="eastAsia"/>
          <w:color w:val="050505"/>
          <w:sz w:val="32"/>
          <w:shd w:fill="FFFF00" w:color="auto" w:val="clear"/>
        </w:rPr>
        <w:t>任务；工作</w:t>
      </w:r>
      <w:r>
        <w:rPr>
          <w:color w:val="24292F"/>
          <w:sz w:val="32"/>
        </w:rPr>
        <w:t>tough</w:t>
      </w:r>
      <w:r>
        <w:rPr>
          <w:color w:val="24292F"/>
          <w:spacing w:val="-1"/>
          <w:sz w:val="32"/>
        </w:rPr>
        <w:t> </w:t>
      </w:r>
      <w:r>
        <w:rPr>
          <w:color w:val="24292F"/>
          <w:sz w:val="32"/>
        </w:rPr>
        <w:t>task</w:t>
      </w:r>
    </w:p>
    <w:p>
      <w:pPr>
        <w:pStyle w:val="BodyText"/>
        <w:spacing w:line="339" w:lineRule="exact"/>
        <w:ind w:left="120"/>
      </w:pPr>
      <w:r>
        <w:rPr>
          <w:color w:val="24292F"/>
        </w:rPr>
        <w:t>task</w:t>
      </w:r>
      <w:r>
        <w:rPr>
          <w:color w:val="24292F"/>
          <w:spacing w:val="-3"/>
        </w:rPr>
        <w:t> </w:t>
      </w:r>
      <w:r>
        <w:rPr>
          <w:color w:val="24292F"/>
        </w:rPr>
        <w:t>performance</w:t>
      </w:r>
    </w:p>
    <w:p>
      <w:pPr>
        <w:pStyle w:val="BodyText"/>
        <w:spacing w:before="242"/>
        <w:ind w:left="120"/>
      </w:pPr>
      <w:r>
        <w:rPr>
          <w:rFonts w:ascii="SimSun" w:eastAsia="SimSun" w:hint="eastAsia"/>
          <w:color w:val="24292F"/>
          <w:w w:val="95"/>
          <w:shd w:fill="C0C0C0" w:color="auto" w:val="clear"/>
        </w:rPr>
        <w:t>考</w:t>
      </w:r>
      <w:r>
        <w:rPr>
          <w:rFonts w:ascii="SimSun" w:eastAsia="SimSun" w:hint="eastAsia"/>
          <w:color w:val="24292F"/>
          <w:spacing w:val="-49"/>
          <w:w w:val="95"/>
        </w:rPr>
        <w:t> </w:t>
      </w:r>
      <w:r>
        <w:rPr>
          <w:color w:val="303030"/>
          <w:w w:val="95"/>
        </w:rPr>
        <w:t>easy</w:t>
      </w:r>
      <w:r>
        <w:rPr>
          <w:color w:val="303030"/>
          <w:spacing w:val="22"/>
          <w:w w:val="95"/>
        </w:rPr>
        <w:t> </w:t>
      </w:r>
      <w:r>
        <w:rPr>
          <w:color w:val="303030"/>
          <w:w w:val="95"/>
        </w:rPr>
        <w:t>tasks</w:t>
      </w:r>
    </w:p>
    <w:p>
      <w:pPr>
        <w:pStyle w:val="BodyText"/>
        <w:spacing w:before="300"/>
        <w:ind w:left="120"/>
      </w:pPr>
      <w:r>
        <w:rPr>
          <w:rFonts w:ascii="SimSun" w:eastAsia="SimSun" w:hint="eastAsia"/>
          <w:color w:val="24292F"/>
          <w:spacing w:val="-1"/>
          <w:shd w:fill="C0C0C0" w:color="auto" w:val="clear"/>
        </w:rPr>
        <w:t>考</w:t>
      </w:r>
      <w:r>
        <w:rPr>
          <w:rFonts w:ascii="SimSun" w:eastAsia="SimSun" w:hint="eastAsia"/>
          <w:color w:val="24292F"/>
          <w:spacing w:val="-78"/>
        </w:rPr>
        <w:t> </w:t>
      </w:r>
      <w:r>
        <w:rPr>
          <w:color w:val="303030"/>
          <w:spacing w:val="-1"/>
        </w:rPr>
        <w:t>everyday</w:t>
      </w:r>
      <w:r>
        <w:rPr>
          <w:color w:val="303030"/>
          <w:spacing w:val="1"/>
        </w:rPr>
        <w:t> </w:t>
      </w:r>
      <w:r>
        <w:rPr>
          <w:color w:val="303030"/>
        </w:rPr>
        <w:t>tasks</w:t>
      </w:r>
    </w:p>
    <w:p>
      <w:pPr>
        <w:spacing w:after="0"/>
        <w:sectPr>
          <w:pgSz w:w="11910" w:h="16840"/>
          <w:pgMar w:header="0" w:footer="467" w:top="640" w:bottom="700" w:left="600" w:right="600"/>
        </w:sectPr>
      </w:pPr>
    </w:p>
    <w:p>
      <w:pPr>
        <w:pStyle w:val="BodyText"/>
        <w:spacing w:before="9"/>
        <w:ind w:left="120"/>
        <w:rPr>
          <w:rFonts w:ascii="SimSun" w:eastAsia="SimSun" w:hint="eastAsia"/>
        </w:rPr>
      </w:pPr>
      <w:r>
        <w:rPr>
          <w:rFonts w:ascii="SimSun" w:eastAsia="SimSun" w:hint="eastAsia"/>
          <w:color w:val="303030"/>
          <w:w w:val="95"/>
        </w:rPr>
        <w:t>派生词：</w:t>
      </w:r>
    </w:p>
    <w:p>
      <w:pPr>
        <w:pStyle w:val="BodyText"/>
        <w:spacing w:before="5"/>
        <w:rPr>
          <w:rFonts w:ascii="SimSun"/>
          <w:sz w:val="23"/>
        </w:rPr>
      </w:pPr>
    </w:p>
    <w:p>
      <w:pPr>
        <w:pStyle w:val="BodyText"/>
        <w:ind w:left="120"/>
        <w:rPr>
          <w:rFonts w:ascii="SimSun" w:eastAsia="SimSun" w:hint="eastAsia"/>
        </w:rPr>
      </w:pPr>
      <w:r>
        <w:rPr>
          <w:color w:val="24292F"/>
          <w:w w:val="95"/>
        </w:rPr>
        <w:t>task-force(1)</w:t>
      </w:r>
      <w:r>
        <w:rPr>
          <w:color w:val="24292F"/>
          <w:spacing w:val="172"/>
        </w:rPr>
        <w:t> </w:t>
      </w:r>
      <w:r>
        <w:rPr>
          <w:color w:val="050505"/>
          <w:w w:val="95"/>
        </w:rPr>
        <w:t>n</w:t>
      </w:r>
      <w:r>
        <w:rPr>
          <w:color w:val="050505"/>
          <w:spacing w:val="29"/>
          <w:w w:val="95"/>
        </w:rPr>
        <w:t>. </w:t>
      </w:r>
      <w:r>
        <w:rPr>
          <w:rFonts w:ascii="SimSun" w:eastAsia="SimSun" w:hint="eastAsia"/>
          <w:color w:val="050505"/>
          <w:spacing w:val="-3"/>
          <w:w w:val="95"/>
        </w:rPr>
        <w:t>特别行动小组； 特遣部队</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46"/>
        </w:numPr>
        <w:tabs>
          <w:tab w:pos="457" w:val="left" w:leader="none"/>
        </w:tabs>
        <w:spacing w:line="417" w:lineRule="auto" w:before="65" w:after="0"/>
        <w:ind w:left="120" w:right="6804" w:hanging="1"/>
        <w:jc w:val="left"/>
        <w:rPr>
          <w:color w:val="24292F"/>
          <w:sz w:val="32"/>
        </w:rPr>
      </w:pPr>
      <w:r>
        <w:rPr>
          <w:sz w:val="32"/>
          <w:shd w:fill="FFFF00" w:color="auto" w:val="clear"/>
        </w:rPr>
        <w:t>reduce(29</w:t>
      </w:r>
      <w:r>
        <w:rPr>
          <w:spacing w:val="26"/>
          <w:sz w:val="32"/>
          <w:shd w:fill="FFFF00" w:color="auto" w:val="clear"/>
        </w:rPr>
        <w:t>) </w:t>
      </w:r>
      <w:r>
        <w:rPr>
          <w:color w:val="050505"/>
          <w:sz w:val="32"/>
          <w:shd w:fill="FFFF00" w:color="auto" w:val="clear"/>
        </w:rPr>
        <w:t>v</w:t>
      </w:r>
      <w:r>
        <w:rPr>
          <w:color w:val="050505"/>
          <w:spacing w:val="-5"/>
          <w:sz w:val="32"/>
          <w:shd w:fill="FFFF00" w:color="auto" w:val="clear"/>
        </w:rPr>
        <w:t>. </w:t>
      </w:r>
      <w:r>
        <w:rPr>
          <w:rFonts w:ascii="SimSun" w:eastAsia="SimSun" w:hint="eastAsia"/>
          <w:color w:val="050505"/>
          <w:sz w:val="32"/>
          <w:shd w:fill="FFFF00" w:color="auto" w:val="clear"/>
        </w:rPr>
        <w:t>减少；降低</w:t>
      </w:r>
      <w:r>
        <w:rPr>
          <w:color w:val="303030"/>
          <w:sz w:val="32"/>
        </w:rPr>
        <w:t>reduce</w:t>
      </w:r>
      <w:r>
        <w:rPr>
          <w:color w:val="303030"/>
          <w:spacing w:val="-2"/>
          <w:sz w:val="32"/>
        </w:rPr>
        <w:t> </w:t>
      </w:r>
      <w:r>
        <w:rPr>
          <w:color w:val="303030"/>
          <w:sz w:val="32"/>
        </w:rPr>
        <w:t>sth</w:t>
      </w:r>
      <w:r>
        <w:rPr>
          <w:color w:val="303030"/>
          <w:spacing w:val="-1"/>
          <w:sz w:val="32"/>
        </w:rPr>
        <w:t>. </w:t>
      </w:r>
      <w:r>
        <w:rPr>
          <w:color w:val="303030"/>
          <w:sz w:val="32"/>
        </w:rPr>
        <w:t>to...</w:t>
      </w:r>
    </w:p>
    <w:p>
      <w:pPr>
        <w:pStyle w:val="BodyText"/>
        <w:spacing w:line="339" w:lineRule="exact"/>
        <w:ind w:left="120"/>
      </w:pPr>
      <w:r>
        <w:rPr>
          <w:color w:val="303030"/>
        </w:rPr>
        <w:t>reduce</w:t>
      </w:r>
      <w:r>
        <w:rPr>
          <w:color w:val="303030"/>
          <w:spacing w:val="-9"/>
        </w:rPr>
        <w:t> </w:t>
      </w:r>
      <w:r>
        <w:rPr>
          <w:color w:val="303030"/>
        </w:rPr>
        <w:t>sth.</w:t>
      </w:r>
      <w:r>
        <w:rPr>
          <w:color w:val="303030"/>
          <w:spacing w:val="-9"/>
        </w:rPr>
        <w:t> </w:t>
      </w:r>
      <w:r>
        <w:rPr>
          <w:color w:val="303030"/>
        </w:rPr>
        <w:t>by...</w:t>
      </w:r>
    </w:p>
    <w:p>
      <w:pPr>
        <w:pStyle w:val="BodyText"/>
        <w:spacing w:before="242"/>
        <w:ind w:left="120"/>
      </w:pPr>
      <w:r>
        <w:rPr>
          <w:rFonts w:ascii="SimSun" w:eastAsia="SimSun" w:hint="eastAsia"/>
          <w:color w:val="24292F"/>
          <w:w w:val="95"/>
          <w:shd w:fill="C0C0C0" w:color="auto" w:val="clear"/>
        </w:rPr>
        <w:t>考</w:t>
      </w:r>
      <w:r>
        <w:rPr>
          <w:rFonts w:ascii="SimSun" w:eastAsia="SimSun" w:hint="eastAsia"/>
          <w:color w:val="24292F"/>
          <w:spacing w:val="-36"/>
          <w:w w:val="95"/>
        </w:rPr>
        <w:t> </w:t>
      </w:r>
      <w:r>
        <w:rPr>
          <w:color w:val="303030"/>
          <w:w w:val="95"/>
        </w:rPr>
        <w:t>reduce</w:t>
      </w:r>
      <w:r>
        <w:rPr>
          <w:color w:val="303030"/>
          <w:spacing w:val="38"/>
          <w:w w:val="95"/>
        </w:rPr>
        <w:t> </w:t>
      </w:r>
      <w:r>
        <w:rPr>
          <w:color w:val="303030"/>
          <w:w w:val="95"/>
        </w:rPr>
        <w:t>or</w:t>
      </w:r>
      <w:r>
        <w:rPr>
          <w:color w:val="303030"/>
          <w:spacing w:val="36"/>
          <w:w w:val="95"/>
        </w:rPr>
        <w:t> </w:t>
      </w:r>
      <w:r>
        <w:rPr>
          <w:color w:val="303030"/>
          <w:w w:val="95"/>
        </w:rPr>
        <w:t>eliminate</w:t>
      </w:r>
      <w:r>
        <w:rPr>
          <w:color w:val="303030"/>
          <w:spacing w:val="38"/>
          <w:w w:val="95"/>
        </w:rPr>
        <w:t> </w:t>
      </w:r>
      <w:r>
        <w:rPr>
          <w:color w:val="303030"/>
          <w:w w:val="95"/>
        </w:rPr>
        <w:t>the</w:t>
      </w:r>
      <w:r>
        <w:rPr>
          <w:color w:val="303030"/>
          <w:spacing w:val="37"/>
          <w:w w:val="95"/>
        </w:rPr>
        <w:t> </w:t>
      </w:r>
      <w:r>
        <w:rPr>
          <w:color w:val="303030"/>
          <w:w w:val="95"/>
        </w:rPr>
        <w:t>assignment</w:t>
      </w:r>
    </w:p>
    <w:p>
      <w:pPr>
        <w:pStyle w:val="BodyText"/>
        <w:spacing w:before="301"/>
        <w:ind w:left="120"/>
      </w:pPr>
      <w:r>
        <w:rPr>
          <w:rFonts w:ascii="SimSun" w:eastAsia="SimSun" w:hint="eastAsia"/>
          <w:color w:val="24292F"/>
          <w:w w:val="95"/>
          <w:shd w:fill="C0C0C0" w:color="auto" w:val="clear"/>
        </w:rPr>
        <w:t>考</w:t>
      </w:r>
      <w:r>
        <w:rPr>
          <w:rFonts w:ascii="SimSun" w:eastAsia="SimSun" w:hint="eastAsia"/>
          <w:color w:val="24292F"/>
          <w:spacing w:val="-46"/>
          <w:w w:val="95"/>
        </w:rPr>
        <w:t> </w:t>
      </w:r>
      <w:r>
        <w:rPr>
          <w:w w:val="95"/>
        </w:rPr>
        <w:t>red</w:t>
      </w:r>
      <w:r>
        <w:rPr>
          <w:color w:val="303030"/>
          <w:w w:val="95"/>
        </w:rPr>
        <w:t>uce</w:t>
      </w:r>
      <w:r>
        <w:rPr>
          <w:color w:val="303030"/>
          <w:spacing w:val="28"/>
          <w:w w:val="95"/>
        </w:rPr>
        <w:t> </w:t>
      </w:r>
      <w:r>
        <w:rPr>
          <w:color w:val="303030"/>
          <w:w w:val="95"/>
        </w:rPr>
        <w:t>risks</w:t>
      </w:r>
    </w:p>
    <w:p>
      <w:pPr>
        <w:pStyle w:val="BodyText"/>
        <w:spacing w:before="298"/>
        <w:ind w:left="120"/>
        <w:rPr>
          <w:rFonts w:ascii="SimSun" w:eastAsia="SimSun" w:hint="eastAsia"/>
        </w:rPr>
      </w:pPr>
      <w:r>
        <w:rPr>
          <w:rFonts w:ascii="SimSun" w:eastAsia="SimSun" w:hint="eastAsia"/>
          <w:color w:val="303030"/>
        </w:rPr>
        <w:t>派生词</w:t>
      </w:r>
      <w:r>
        <w:rPr>
          <w:color w:val="303030"/>
        </w:rPr>
        <w:t>:</w:t>
      </w:r>
      <w:r>
        <w:rPr>
          <w:color w:val="24292F"/>
        </w:rPr>
        <w:t>reduction(4</w:t>
      </w:r>
      <w:r>
        <w:rPr>
          <w:color w:val="24292F"/>
          <w:spacing w:val="37"/>
        </w:rPr>
        <w:t>) </w:t>
      </w:r>
      <w:r>
        <w:rPr>
          <w:color w:val="050505"/>
        </w:rPr>
        <w:t>n. </w:t>
      </w:r>
      <w:r>
        <w:rPr>
          <w:rFonts w:ascii="SimSun" w:eastAsia="SimSun" w:hint="eastAsia"/>
          <w:color w:val="050505"/>
        </w:rPr>
        <w:t>减少；降低</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46"/>
        </w:numPr>
        <w:tabs>
          <w:tab w:pos="457" w:val="left" w:leader="none"/>
        </w:tabs>
        <w:spacing w:line="417" w:lineRule="auto" w:before="64" w:after="0"/>
        <w:ind w:left="119" w:right="3725" w:firstLine="0"/>
        <w:jc w:val="left"/>
        <w:rPr>
          <w:color w:val="050505"/>
          <w:sz w:val="32"/>
        </w:rPr>
      </w:pPr>
      <w:r>
        <w:rPr>
          <w:sz w:val="32"/>
          <w:shd w:fill="FFFF00" w:color="auto" w:val="clear"/>
        </w:rPr>
        <w:t>common(37</w:t>
      </w:r>
      <w:r>
        <w:rPr>
          <w:spacing w:val="36"/>
          <w:sz w:val="32"/>
          <w:shd w:fill="FFFF00" w:color="auto" w:val="clear"/>
        </w:rPr>
        <w:t>) </w:t>
      </w:r>
      <w:r>
        <w:rPr>
          <w:sz w:val="32"/>
          <w:shd w:fill="FFFF00" w:color="auto" w:val="clear"/>
        </w:rPr>
        <w:t>adj</w:t>
      </w:r>
      <w:r>
        <w:rPr>
          <w:spacing w:val="-2"/>
          <w:sz w:val="32"/>
          <w:shd w:fill="FFFF00" w:color="auto" w:val="clear"/>
        </w:rPr>
        <w:t>. </w:t>
      </w:r>
      <w:r>
        <w:rPr>
          <w:rFonts w:ascii="SimSun" w:eastAsia="SimSun" w:hint="eastAsia"/>
          <w:sz w:val="32"/>
          <w:shd w:fill="FFFF00" w:color="auto" w:val="clear"/>
        </w:rPr>
        <w:t>普通</w:t>
      </w:r>
      <w:r>
        <w:rPr>
          <w:rFonts w:ascii="SimSun" w:eastAsia="SimSun" w:hint="eastAsia"/>
          <w:color w:val="050505"/>
          <w:sz w:val="32"/>
          <w:shd w:fill="FFFF00" w:color="auto" w:val="clear"/>
        </w:rPr>
        <w:t>的；普遍的；众所周知的</w:t>
      </w:r>
      <w:r>
        <w:rPr>
          <w:color w:val="24292F"/>
          <w:sz w:val="32"/>
        </w:rPr>
        <w:t>in</w:t>
      </w:r>
      <w:r>
        <w:rPr>
          <w:color w:val="24292F"/>
          <w:spacing w:val="-1"/>
          <w:sz w:val="32"/>
        </w:rPr>
        <w:t> </w:t>
      </w:r>
      <w:r>
        <w:rPr>
          <w:color w:val="24292F"/>
          <w:sz w:val="32"/>
        </w:rPr>
        <w:t>common</w:t>
      </w:r>
    </w:p>
    <w:p>
      <w:pPr>
        <w:pStyle w:val="BodyText"/>
        <w:spacing w:line="339" w:lineRule="exact"/>
        <w:ind w:left="119"/>
      </w:pPr>
      <w:r>
        <w:rPr>
          <w:color w:val="24292F"/>
        </w:rPr>
        <w:t>common</w:t>
      </w:r>
      <w:r>
        <w:rPr>
          <w:color w:val="24292F"/>
          <w:spacing w:val="-3"/>
        </w:rPr>
        <w:t> </w:t>
      </w:r>
      <w:r>
        <w:rPr>
          <w:color w:val="24292F"/>
        </w:rPr>
        <w:t>interest</w:t>
      </w:r>
    </w:p>
    <w:p>
      <w:pPr>
        <w:pStyle w:val="BodyText"/>
        <w:spacing w:before="244"/>
        <w:ind w:left="119"/>
      </w:pPr>
      <w:r>
        <w:rPr>
          <w:color w:val="24292F"/>
        </w:rPr>
        <w:t>common</w:t>
      </w:r>
      <w:r>
        <w:rPr>
          <w:color w:val="24292F"/>
          <w:spacing w:val="-3"/>
        </w:rPr>
        <w:t> </w:t>
      </w:r>
      <w:r>
        <w:rPr>
          <w:color w:val="24292F"/>
        </w:rPr>
        <w:t>practice</w:t>
      </w:r>
    </w:p>
    <w:p>
      <w:pPr>
        <w:pStyle w:val="BodyText"/>
        <w:spacing w:before="243"/>
        <w:ind w:left="120"/>
      </w:pPr>
      <w:r>
        <w:rPr>
          <w:rFonts w:ascii="SimSun" w:eastAsia="SimSun" w:hint="eastAsia"/>
          <w:color w:val="24292F"/>
          <w:w w:val="95"/>
          <w:shd w:fill="C0C0C0" w:color="auto" w:val="clear"/>
        </w:rPr>
        <w:t>考</w:t>
      </w:r>
      <w:r>
        <w:rPr>
          <w:rFonts w:ascii="SimSun" w:eastAsia="SimSun" w:hint="eastAsia"/>
          <w:color w:val="24292F"/>
          <w:spacing w:val="-39"/>
          <w:w w:val="95"/>
        </w:rPr>
        <w:t> </w:t>
      </w:r>
      <w:r>
        <w:rPr>
          <w:color w:val="24292F"/>
          <w:w w:val="95"/>
        </w:rPr>
        <w:t>common</w:t>
      </w:r>
      <w:r>
        <w:rPr>
          <w:color w:val="24292F"/>
          <w:spacing w:val="36"/>
          <w:w w:val="95"/>
        </w:rPr>
        <w:t> </w:t>
      </w:r>
      <w:r>
        <w:rPr>
          <w:color w:val="24292F"/>
          <w:w w:val="95"/>
        </w:rPr>
        <w:t>people</w:t>
      </w:r>
    </w:p>
    <w:p>
      <w:pPr>
        <w:pStyle w:val="BodyText"/>
        <w:spacing w:before="300"/>
        <w:ind w:left="12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Divorce</w:t>
      </w:r>
      <w:r>
        <w:rPr>
          <w:color w:val="24292F"/>
        </w:rPr>
        <w:t> is</w:t>
      </w:r>
      <w:r>
        <w:rPr>
          <w:color w:val="24292F"/>
          <w:spacing w:val="-1"/>
        </w:rPr>
        <w:t> </w:t>
      </w:r>
      <w:r>
        <w:rPr>
          <w:color w:val="24292F"/>
        </w:rPr>
        <w:t>legal</w:t>
      </w:r>
      <w:r>
        <w:rPr>
          <w:color w:val="24292F"/>
          <w:spacing w:val="-1"/>
        </w:rPr>
        <w:t>, </w:t>
      </w:r>
      <w:r>
        <w:rPr>
          <w:color w:val="24292F"/>
        </w:rPr>
        <w:t>but</w:t>
      </w:r>
      <w:r>
        <w:rPr>
          <w:color w:val="24292F"/>
          <w:spacing w:val="-1"/>
        </w:rPr>
        <w:t> </w:t>
      </w:r>
      <w:r>
        <w:rPr>
          <w:color w:val="24292F"/>
        </w:rPr>
        <w:t>not common.</w:t>
      </w:r>
    </w:p>
    <w:p>
      <w:pPr>
        <w:pStyle w:val="BodyText"/>
        <w:spacing w:before="300"/>
        <w:ind w:left="120"/>
      </w:pPr>
      <w:r>
        <w:rPr>
          <w:rFonts w:ascii="SimSun" w:eastAsia="SimSun" w:hint="eastAsia"/>
          <w:color w:val="24292F"/>
          <w:w w:val="95"/>
          <w:shd w:fill="C0C0C0" w:color="auto" w:val="clear"/>
        </w:rPr>
        <w:t>考</w:t>
      </w:r>
      <w:r>
        <w:rPr>
          <w:rFonts w:ascii="SimSun" w:eastAsia="SimSun" w:hint="eastAsia"/>
          <w:color w:val="24292F"/>
          <w:spacing w:val="-41"/>
          <w:w w:val="95"/>
        </w:rPr>
        <w:t> </w:t>
      </w:r>
      <w:r>
        <w:rPr>
          <w:color w:val="24292F"/>
          <w:w w:val="95"/>
        </w:rPr>
        <w:t>common</w:t>
      </w:r>
      <w:r>
        <w:rPr>
          <w:color w:val="24292F"/>
          <w:spacing w:val="34"/>
          <w:w w:val="95"/>
        </w:rPr>
        <w:t> </w:t>
      </w:r>
      <w:r>
        <w:rPr>
          <w:color w:val="24292F"/>
          <w:w w:val="95"/>
        </w:rPr>
        <w:t>sense</w:t>
      </w:r>
    </w:p>
    <w:p>
      <w:pPr>
        <w:pStyle w:val="BodyText"/>
        <w:spacing w:line="415" w:lineRule="auto" w:before="301"/>
        <w:ind w:left="120" w:right="3603"/>
        <w:rPr>
          <w:rFonts w:ascii="SimSun" w:eastAsia="SimSun" w:hint="eastAsia"/>
        </w:rPr>
      </w:pPr>
      <w:r>
        <w:rPr>
          <w:rFonts w:ascii="SimSun" w:eastAsia="SimSun" w:hint="eastAsia"/>
          <w:color w:val="303030"/>
        </w:rPr>
        <w:t>派生词：</w:t>
      </w:r>
      <w:r>
        <w:rPr>
          <w:color w:val="24292F"/>
        </w:rPr>
        <w:t>commonly(5</w:t>
      </w:r>
      <w:r>
        <w:rPr>
          <w:color w:val="24292F"/>
          <w:spacing w:val="29"/>
        </w:rPr>
        <w:t>) </w:t>
      </w:r>
      <w:r>
        <w:rPr>
          <w:color w:val="050505"/>
        </w:rPr>
        <w:t>adv</w:t>
      </w:r>
      <w:r>
        <w:rPr>
          <w:color w:val="050505"/>
          <w:spacing w:val="-5"/>
        </w:rPr>
        <w:t>. </w:t>
      </w:r>
      <w:r>
        <w:rPr>
          <w:rFonts w:ascii="SimSun" w:eastAsia="SimSun" w:hint="eastAsia"/>
          <w:color w:val="050505"/>
        </w:rPr>
        <w:t>经常地；普通地；通常</w:t>
      </w:r>
      <w:r>
        <w:rPr>
          <w:color w:val="24292F"/>
          <w:spacing w:val="-1"/>
        </w:rPr>
        <w:t>commonality(1</w:t>
      </w:r>
      <w:r>
        <w:rPr>
          <w:color w:val="24292F"/>
          <w:spacing w:val="54"/>
        </w:rPr>
        <w:t>) </w:t>
      </w:r>
      <w:r>
        <w:rPr>
          <w:color w:val="050505"/>
        </w:rPr>
        <w:t>n</w:t>
      </w:r>
      <w:r>
        <w:rPr>
          <w:color w:val="050505"/>
          <w:spacing w:val="15"/>
        </w:rPr>
        <w:t>. </w:t>
      </w:r>
      <w:r>
        <w:rPr>
          <w:rFonts w:ascii="SimSun" w:eastAsia="SimSun" w:hint="eastAsia"/>
          <w:color w:val="050505"/>
          <w:spacing w:val="-7"/>
        </w:rPr>
        <w:t>共同特征； 共性</w:t>
      </w:r>
      <w:r>
        <w:rPr>
          <w:rFonts w:ascii="SimSun" w:eastAsia="SimSun" w:hint="eastAsia"/>
          <w:color w:val="050505"/>
          <w:spacing w:val="1"/>
        </w:rPr>
        <w:t> </w:t>
      </w:r>
      <w:r>
        <w:rPr>
          <w:color w:val="24292F"/>
        </w:rPr>
        <w:t>commonness(1</w:t>
      </w:r>
      <w:r>
        <w:rPr>
          <w:color w:val="24292F"/>
          <w:spacing w:val="38"/>
        </w:rPr>
        <w:t>) </w:t>
      </w:r>
      <w:r>
        <w:rPr>
          <w:color w:val="050505"/>
        </w:rPr>
        <w:t>n. </w:t>
      </w:r>
      <w:r>
        <w:rPr>
          <w:rFonts w:ascii="SimSun" w:eastAsia="SimSun" w:hint="eastAsia"/>
          <w:color w:val="050505"/>
        </w:rPr>
        <w:t>平凡</w:t>
      </w:r>
    </w:p>
    <w:p>
      <w:pPr>
        <w:pStyle w:val="BodyText"/>
        <w:spacing w:before="3"/>
        <w:ind w:left="120"/>
        <w:rPr>
          <w:rFonts w:ascii="SimSun" w:eastAsia="SimSun" w:hint="eastAsia"/>
        </w:rPr>
      </w:pPr>
      <w:r>
        <w:rPr>
          <w:color w:val="24292F"/>
          <w:w w:val="95"/>
        </w:rPr>
        <w:t>commonplaceness(1)</w:t>
      </w:r>
      <w:r>
        <w:rPr>
          <w:color w:val="24292F"/>
          <w:spacing w:val="186"/>
        </w:rPr>
        <w:t> </w:t>
      </w:r>
      <w:r>
        <w:rPr>
          <w:color w:val="050505"/>
          <w:w w:val="95"/>
        </w:rPr>
        <w:t>adj.</w:t>
      </w:r>
      <w:r>
        <w:rPr>
          <w:color w:val="050505"/>
          <w:spacing w:val="59"/>
          <w:w w:val="95"/>
        </w:rPr>
        <w:t> </w:t>
      </w:r>
      <w:r>
        <w:rPr>
          <w:rFonts w:ascii="SimSun" w:eastAsia="SimSun" w:hint="eastAsia"/>
          <w:color w:val="050505"/>
          <w:spacing w:val="-3"/>
          <w:w w:val="95"/>
        </w:rPr>
        <w:t>平常的； 不足为奇的</w:t>
      </w:r>
    </w:p>
    <w:p>
      <w:pPr>
        <w:spacing w:after="0"/>
        <w:rPr>
          <w:rFonts w:ascii="SimSun" w:eastAsia="SimSun" w:hint="eastAsia"/>
        </w:rPr>
        <w:sectPr>
          <w:pgSz w:w="11910" w:h="16840"/>
          <w:pgMar w:header="0" w:footer="467" w:top="680" w:bottom="700" w:left="600" w:right="600"/>
        </w:sectPr>
      </w:pPr>
    </w:p>
    <w:p>
      <w:pPr>
        <w:pStyle w:val="ListParagraph"/>
        <w:numPr>
          <w:ilvl w:val="0"/>
          <w:numId w:val="46"/>
        </w:numPr>
        <w:tabs>
          <w:tab w:pos="457" w:val="left" w:leader="none"/>
        </w:tabs>
        <w:spacing w:line="417" w:lineRule="auto" w:before="49" w:after="0"/>
        <w:ind w:left="120" w:right="6837" w:hanging="1"/>
        <w:jc w:val="left"/>
        <w:rPr>
          <w:color w:val="050505"/>
          <w:sz w:val="32"/>
        </w:rPr>
      </w:pPr>
      <w:r>
        <w:rPr>
          <w:sz w:val="32"/>
          <w:shd w:fill="FFFF00" w:color="auto" w:val="clear"/>
        </w:rPr>
        <w:t>fear(20</w:t>
      </w:r>
      <w:r>
        <w:rPr>
          <w:spacing w:val="32"/>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恐</w:t>
      </w:r>
      <w:r>
        <w:rPr>
          <w:rFonts w:ascii="SimSun" w:eastAsia="SimSun" w:hint="eastAsia"/>
          <w:color w:val="050505"/>
          <w:sz w:val="32"/>
          <w:shd w:fill="FFFF00" w:color="auto" w:val="clear"/>
        </w:rPr>
        <w:t>惧；</w:t>
      </w:r>
      <w:r>
        <w:rPr>
          <w:color w:val="050505"/>
          <w:sz w:val="32"/>
          <w:shd w:fill="FFFF00" w:color="auto" w:val="clear"/>
        </w:rPr>
        <w:t>v</w:t>
      </w:r>
      <w:r>
        <w:rPr>
          <w:color w:val="050505"/>
          <w:spacing w:val="-3"/>
          <w:sz w:val="32"/>
          <w:shd w:fill="FFFF00" w:color="auto" w:val="clear"/>
        </w:rPr>
        <w:t>. </w:t>
      </w:r>
      <w:r>
        <w:rPr>
          <w:rFonts w:ascii="SimSun" w:eastAsia="SimSun" w:hint="eastAsia"/>
          <w:color w:val="050505"/>
          <w:sz w:val="32"/>
          <w:shd w:fill="FFFF00" w:color="auto" w:val="clear"/>
        </w:rPr>
        <w:t>担心</w:t>
      </w:r>
      <w:r>
        <w:rPr>
          <w:color w:val="24292F"/>
          <w:sz w:val="32"/>
        </w:rPr>
        <w:t>out</w:t>
      </w:r>
      <w:r>
        <w:rPr>
          <w:color w:val="24292F"/>
          <w:spacing w:val="-1"/>
          <w:sz w:val="32"/>
        </w:rPr>
        <w:t> </w:t>
      </w:r>
      <w:r>
        <w:rPr>
          <w:color w:val="24292F"/>
          <w:sz w:val="32"/>
        </w:rPr>
        <w:t>of fear</w:t>
      </w:r>
    </w:p>
    <w:p>
      <w:pPr>
        <w:pStyle w:val="BodyText"/>
        <w:spacing w:line="339" w:lineRule="exact"/>
        <w:ind w:left="120"/>
      </w:pPr>
      <w:r>
        <w:rPr>
          <w:color w:val="24292F"/>
        </w:rPr>
        <w:t>in</w:t>
      </w:r>
      <w:r>
        <w:rPr>
          <w:color w:val="24292F"/>
          <w:spacing w:val="-1"/>
        </w:rPr>
        <w:t> </w:t>
      </w:r>
      <w:r>
        <w:rPr>
          <w:color w:val="24292F"/>
        </w:rPr>
        <w:t>fear</w:t>
      </w:r>
      <w:r>
        <w:rPr>
          <w:color w:val="24292F"/>
          <w:spacing w:val="-2"/>
        </w:rPr>
        <w:t> </w:t>
      </w:r>
      <w:r>
        <w:rPr>
          <w:color w:val="24292F"/>
        </w:rPr>
        <w:t>of</w:t>
      </w:r>
    </w:p>
    <w:p>
      <w:pPr>
        <w:pStyle w:val="BodyText"/>
        <w:spacing w:before="243"/>
        <w:ind w:left="120"/>
      </w:pPr>
      <w:r>
        <w:rPr>
          <w:color w:val="24292F"/>
        </w:rPr>
        <w:t>fear</w:t>
      </w:r>
      <w:r>
        <w:rPr>
          <w:color w:val="24292F"/>
          <w:spacing w:val="-3"/>
        </w:rPr>
        <w:t> </w:t>
      </w:r>
      <w:r>
        <w:rPr>
          <w:color w:val="24292F"/>
        </w:rPr>
        <w:t>sth.</w:t>
      </w:r>
    </w:p>
    <w:p>
      <w:pPr>
        <w:pStyle w:val="BodyText"/>
        <w:spacing w:before="243"/>
        <w:ind w:left="120"/>
      </w:pPr>
      <w:r>
        <w:rPr>
          <w:rFonts w:ascii="SimSun" w:eastAsia="SimSun" w:hint="eastAsia"/>
          <w:color w:val="24292F"/>
          <w:w w:val="95"/>
          <w:shd w:fill="C0C0C0" w:color="auto" w:val="clear"/>
        </w:rPr>
        <w:t>考</w:t>
      </w:r>
      <w:r>
        <w:rPr>
          <w:rFonts w:ascii="SimSun" w:eastAsia="SimSun" w:hint="eastAsia"/>
          <w:color w:val="24292F"/>
          <w:spacing w:val="-43"/>
          <w:w w:val="95"/>
        </w:rPr>
        <w:t> </w:t>
      </w:r>
      <w:r>
        <w:rPr>
          <w:color w:val="303030"/>
          <w:w w:val="95"/>
        </w:rPr>
        <w:t>Hopes</w:t>
      </w:r>
      <w:r>
        <w:rPr>
          <w:color w:val="303030"/>
          <w:spacing w:val="31"/>
          <w:w w:val="95"/>
        </w:rPr>
        <w:t> </w:t>
      </w:r>
      <w:r>
        <w:rPr>
          <w:color w:val="303030"/>
          <w:w w:val="95"/>
        </w:rPr>
        <w:t>and</w:t>
      </w:r>
      <w:r>
        <w:rPr>
          <w:color w:val="303030"/>
          <w:spacing w:val="32"/>
          <w:w w:val="95"/>
        </w:rPr>
        <w:t> </w:t>
      </w:r>
      <w:r>
        <w:rPr>
          <w:color w:val="303030"/>
          <w:w w:val="95"/>
        </w:rPr>
        <w:t>fears</w:t>
      </w:r>
      <w:r>
        <w:rPr>
          <w:color w:val="303030"/>
          <w:spacing w:val="30"/>
          <w:w w:val="95"/>
        </w:rPr>
        <w:t> </w:t>
      </w:r>
      <w:r>
        <w:rPr>
          <w:color w:val="303030"/>
          <w:w w:val="95"/>
        </w:rPr>
        <w:t>are</w:t>
      </w:r>
      <w:r>
        <w:rPr>
          <w:color w:val="303030"/>
          <w:spacing w:val="31"/>
          <w:w w:val="95"/>
        </w:rPr>
        <w:t> </w:t>
      </w:r>
      <w:r>
        <w:rPr>
          <w:color w:val="303030"/>
          <w:w w:val="95"/>
        </w:rPr>
        <w:t>passed</w:t>
      </w:r>
      <w:r>
        <w:rPr>
          <w:color w:val="303030"/>
          <w:spacing w:val="32"/>
          <w:w w:val="95"/>
        </w:rPr>
        <w:t> </w:t>
      </w:r>
      <w:r>
        <w:rPr>
          <w:color w:val="303030"/>
          <w:w w:val="95"/>
        </w:rPr>
        <w:t>on</w:t>
      </w:r>
      <w:r>
        <w:rPr>
          <w:color w:val="303030"/>
          <w:spacing w:val="32"/>
          <w:w w:val="95"/>
        </w:rPr>
        <w:t> </w:t>
      </w:r>
      <w:r>
        <w:rPr>
          <w:color w:val="303030"/>
          <w:w w:val="95"/>
        </w:rPr>
        <w:t>to</w:t>
      </w:r>
      <w:r>
        <w:rPr>
          <w:color w:val="303030"/>
          <w:spacing w:val="32"/>
          <w:w w:val="95"/>
        </w:rPr>
        <w:t> </w:t>
      </w:r>
      <w:r>
        <w:rPr>
          <w:color w:val="303030"/>
          <w:w w:val="95"/>
        </w:rPr>
        <w:t>the</w:t>
      </w:r>
      <w:r>
        <w:rPr>
          <w:color w:val="303030"/>
          <w:spacing w:val="31"/>
          <w:w w:val="95"/>
        </w:rPr>
        <w:t> </w:t>
      </w:r>
      <w:r>
        <w:rPr>
          <w:color w:val="303030"/>
          <w:w w:val="95"/>
        </w:rPr>
        <w:t>next</w:t>
      </w:r>
      <w:r>
        <w:rPr>
          <w:color w:val="303030"/>
          <w:spacing w:val="30"/>
          <w:w w:val="95"/>
        </w:rPr>
        <w:t> </w:t>
      </w:r>
      <w:r>
        <w:rPr>
          <w:color w:val="303030"/>
          <w:w w:val="95"/>
        </w:rPr>
        <w:t>generation.</w:t>
      </w:r>
    </w:p>
    <w:p>
      <w:pPr>
        <w:pStyle w:val="BodyText"/>
        <w:spacing w:before="300"/>
        <w:ind w:left="120"/>
      </w:pPr>
      <w:r>
        <w:rPr>
          <w:rFonts w:ascii="SimSun" w:eastAsia="SimSun" w:hint="eastAsia"/>
          <w:color w:val="24292F"/>
          <w:w w:val="95"/>
          <w:shd w:fill="C0C0C0" w:color="auto" w:val="clear"/>
        </w:rPr>
        <w:t>考</w:t>
      </w:r>
      <w:r>
        <w:rPr>
          <w:rFonts w:ascii="SimSun" w:eastAsia="SimSun" w:hint="eastAsia"/>
          <w:color w:val="24292F"/>
          <w:spacing w:val="-43"/>
          <w:w w:val="95"/>
        </w:rPr>
        <w:t> </w:t>
      </w:r>
      <w:r>
        <w:rPr>
          <w:color w:val="303030"/>
          <w:w w:val="95"/>
        </w:rPr>
        <w:t>They</w:t>
      </w:r>
      <w:r>
        <w:rPr>
          <w:color w:val="303030"/>
          <w:spacing w:val="28"/>
          <w:w w:val="95"/>
        </w:rPr>
        <w:t> </w:t>
      </w:r>
      <w:r>
        <w:rPr>
          <w:color w:val="303030"/>
          <w:w w:val="95"/>
        </w:rPr>
        <w:t>fear</w:t>
      </w:r>
      <w:r>
        <w:rPr>
          <w:color w:val="303030"/>
          <w:spacing w:val="32"/>
          <w:w w:val="95"/>
        </w:rPr>
        <w:t> </w:t>
      </w:r>
      <w:r>
        <w:rPr>
          <w:color w:val="303030"/>
          <w:w w:val="95"/>
        </w:rPr>
        <w:t>that</w:t>
      </w:r>
      <w:r>
        <w:rPr>
          <w:color w:val="303030"/>
          <w:spacing w:val="31"/>
          <w:w w:val="95"/>
        </w:rPr>
        <w:t> </w:t>
      </w:r>
      <w:r>
        <w:rPr>
          <w:color w:val="303030"/>
          <w:w w:val="95"/>
        </w:rPr>
        <w:t>it</w:t>
      </w:r>
      <w:r>
        <w:rPr>
          <w:color w:val="303030"/>
          <w:spacing w:val="34"/>
          <w:w w:val="95"/>
        </w:rPr>
        <w:t> </w:t>
      </w:r>
      <w:r>
        <w:rPr>
          <w:color w:val="303030"/>
          <w:w w:val="95"/>
        </w:rPr>
        <w:t>hurts</w:t>
      </w:r>
      <w:r>
        <w:rPr>
          <w:color w:val="303030"/>
          <w:spacing w:val="31"/>
          <w:w w:val="95"/>
        </w:rPr>
        <w:t> </w:t>
      </w:r>
      <w:r>
        <w:rPr>
          <w:color w:val="303030"/>
          <w:w w:val="95"/>
        </w:rPr>
        <w:t>their</w:t>
      </w:r>
      <w:r>
        <w:rPr>
          <w:color w:val="303030"/>
          <w:spacing w:val="29"/>
          <w:w w:val="95"/>
        </w:rPr>
        <w:t> </w:t>
      </w:r>
      <w:r>
        <w:rPr>
          <w:color w:val="303030"/>
          <w:w w:val="95"/>
        </w:rPr>
        <w:t>economies.</w:t>
      </w:r>
    </w:p>
    <w:p>
      <w:pPr>
        <w:pStyle w:val="BodyText"/>
        <w:spacing w:before="301"/>
        <w:ind w:left="120"/>
        <w:rPr>
          <w:rFonts w:ascii="SimSun" w:eastAsia="SimSun" w:hint="eastAsia"/>
        </w:rPr>
      </w:pPr>
      <w:r>
        <w:rPr>
          <w:rFonts w:ascii="SimSun" w:eastAsia="SimSun" w:hint="eastAsia"/>
          <w:color w:val="303030"/>
          <w:w w:val="95"/>
        </w:rPr>
        <w:t>派生词：</w:t>
      </w:r>
    </w:p>
    <w:p>
      <w:pPr>
        <w:pStyle w:val="BodyText"/>
        <w:spacing w:before="5"/>
        <w:rPr>
          <w:rFonts w:ascii="SimSun"/>
          <w:sz w:val="23"/>
        </w:rPr>
      </w:pPr>
    </w:p>
    <w:p>
      <w:pPr>
        <w:pStyle w:val="BodyText"/>
        <w:ind w:left="120"/>
        <w:rPr>
          <w:rFonts w:ascii="SimSun" w:eastAsia="SimSun" w:hint="eastAsia"/>
        </w:rPr>
      </w:pPr>
      <w:r>
        <w:rPr>
          <w:color w:val="24292F"/>
          <w:w w:val="95"/>
        </w:rPr>
        <w:t>fearful(2)</w:t>
      </w:r>
      <w:r>
        <w:rPr>
          <w:color w:val="24292F"/>
          <w:spacing w:val="146"/>
        </w:rPr>
        <w:t> </w:t>
      </w:r>
      <w:r>
        <w:rPr>
          <w:color w:val="050505"/>
          <w:w w:val="95"/>
        </w:rPr>
        <w:t>adj.</w:t>
      </w:r>
      <w:r>
        <w:rPr>
          <w:color w:val="050505"/>
          <w:spacing w:val="41"/>
          <w:w w:val="95"/>
        </w:rPr>
        <w:t> </w:t>
      </w:r>
      <w:r>
        <w:rPr>
          <w:rFonts w:ascii="SimSun" w:eastAsia="SimSun" w:hint="eastAsia"/>
          <w:color w:val="050505"/>
          <w:spacing w:val="-6"/>
          <w:w w:val="95"/>
        </w:rPr>
        <w:t>恐惧的； 可怕的</w:t>
      </w:r>
    </w:p>
    <w:p>
      <w:pPr>
        <w:pStyle w:val="BodyText"/>
        <w:rPr>
          <w:rFonts w:ascii="SimSun"/>
          <w:sz w:val="36"/>
        </w:rPr>
      </w:pPr>
    </w:p>
    <w:p>
      <w:pPr>
        <w:pStyle w:val="BodyText"/>
        <w:spacing w:before="12"/>
        <w:rPr>
          <w:rFonts w:ascii="SimSun"/>
          <w:sz w:val="35"/>
        </w:rPr>
      </w:pPr>
    </w:p>
    <w:p>
      <w:pPr>
        <w:pStyle w:val="Heading1"/>
        <w:ind w:left="120"/>
      </w:pPr>
      <w:r>
        <w:rPr>
          <w:color w:val="24292F"/>
        </w:rPr>
        <w:t>and</w:t>
      </w:r>
      <w:r>
        <w:rPr>
          <w:color w:val="24292F"/>
          <w:spacing w:val="-5"/>
        </w:rPr>
        <w:t> </w:t>
      </w:r>
      <w:r>
        <w:rPr>
          <w:color w:val="24292F"/>
        </w:rPr>
        <w:t>help</w:t>
      </w:r>
      <w:r>
        <w:rPr>
          <w:color w:val="24292F"/>
          <w:spacing w:val="-1"/>
        </w:rPr>
        <w:t> </w:t>
      </w:r>
      <w:r>
        <w:rPr>
          <w:color w:val="FF0000"/>
        </w:rPr>
        <w:t>resist</w:t>
      </w:r>
      <w:r>
        <w:rPr>
          <w:color w:val="FF0000"/>
          <w:spacing w:val="-1"/>
        </w:rPr>
        <w:t> </w:t>
      </w:r>
      <w:r>
        <w:rPr>
          <w:color w:val="24292F"/>
        </w:rPr>
        <w:t>the</w:t>
      </w:r>
      <w:r>
        <w:rPr>
          <w:color w:val="24292F"/>
          <w:spacing w:val="-2"/>
        </w:rPr>
        <w:t> </w:t>
      </w:r>
      <w:r>
        <w:rPr>
          <w:color w:val="FF0000"/>
        </w:rPr>
        <w:t>split</w:t>
      </w:r>
      <w:r>
        <w:rPr>
          <w:color w:val="FF0000"/>
          <w:spacing w:val="-3"/>
        </w:rPr>
        <w:t> </w:t>
      </w:r>
      <w:r>
        <w:rPr>
          <w:color w:val="24292F"/>
        </w:rPr>
        <w:t>as</w:t>
      </w:r>
      <w:r>
        <w:rPr>
          <w:color w:val="24292F"/>
          <w:spacing w:val="-4"/>
        </w:rPr>
        <w:t> </w:t>
      </w:r>
      <w:r>
        <w:rPr>
          <w:color w:val="24292F"/>
        </w:rPr>
        <w:t>a</w:t>
      </w:r>
      <w:r>
        <w:rPr>
          <w:color w:val="24292F"/>
          <w:spacing w:val="-5"/>
        </w:rPr>
        <w:t> </w:t>
      </w:r>
      <w:r>
        <w:rPr>
          <w:color w:val="24292F"/>
        </w:rPr>
        <w:t>result</w:t>
      </w:r>
      <w:r>
        <w:rPr>
          <w:color w:val="24292F"/>
          <w:spacing w:val="-3"/>
        </w:rPr>
        <w:t> </w:t>
      </w:r>
      <w:r>
        <w:rPr>
          <w:color w:val="24292F"/>
        </w:rPr>
        <w:t>of</w:t>
      </w:r>
      <w:r>
        <w:rPr>
          <w:color w:val="24292F"/>
          <w:spacing w:val="-3"/>
        </w:rPr>
        <w:t> </w:t>
      </w:r>
      <w:r>
        <w:rPr>
          <w:color w:val="FF0000"/>
        </w:rPr>
        <w:t>daily</w:t>
      </w:r>
      <w:r>
        <w:rPr>
          <w:color w:val="FF0000"/>
          <w:spacing w:val="-5"/>
        </w:rPr>
        <w:t> </w:t>
      </w:r>
      <w:r>
        <w:rPr>
          <w:color w:val="FF0000"/>
        </w:rPr>
        <w:t>routines</w:t>
      </w:r>
    </w:p>
    <w:p>
      <w:pPr>
        <w:pStyle w:val="BodyText"/>
        <w:rPr>
          <w:b/>
          <w:sz w:val="20"/>
        </w:rPr>
      </w:pPr>
    </w:p>
    <w:p>
      <w:pPr>
        <w:pStyle w:val="BodyText"/>
        <w:rPr>
          <w:b/>
          <w:sz w:val="20"/>
        </w:rPr>
      </w:pPr>
    </w:p>
    <w:p>
      <w:pPr>
        <w:pStyle w:val="BodyText"/>
        <w:rPr>
          <w:b/>
          <w:sz w:val="20"/>
        </w:rPr>
      </w:pPr>
    </w:p>
    <w:p>
      <w:pPr>
        <w:pStyle w:val="ListParagraph"/>
        <w:numPr>
          <w:ilvl w:val="0"/>
          <w:numId w:val="46"/>
        </w:numPr>
        <w:tabs>
          <w:tab w:pos="541" w:val="left" w:leader="none"/>
        </w:tabs>
        <w:spacing w:line="417" w:lineRule="auto" w:before="202" w:after="0"/>
        <w:ind w:left="120" w:right="8016" w:firstLine="0"/>
        <w:jc w:val="left"/>
        <w:rPr>
          <w:color w:val="24292F"/>
          <w:sz w:val="32"/>
        </w:rPr>
      </w:pPr>
      <w:r>
        <w:rPr>
          <w:sz w:val="32"/>
          <w:shd w:fill="FFFF00" w:color="auto" w:val="clear"/>
        </w:rPr>
        <w:t>resist(2</w:t>
      </w:r>
      <w:r>
        <w:rPr>
          <w:spacing w:val="27"/>
          <w:sz w:val="32"/>
          <w:shd w:fill="FFFF00" w:color="auto" w:val="clear"/>
        </w:rPr>
        <w:t>) </w:t>
      </w:r>
      <w:r>
        <w:rPr>
          <w:sz w:val="32"/>
          <w:shd w:fill="FFFF00" w:color="auto" w:val="clear"/>
        </w:rPr>
        <w:t>v</w:t>
      </w:r>
      <w:r>
        <w:rPr>
          <w:spacing w:val="-6"/>
          <w:sz w:val="32"/>
          <w:shd w:fill="FFFF00" w:color="auto" w:val="clear"/>
        </w:rPr>
        <w:t>. </w:t>
      </w:r>
      <w:r>
        <w:rPr>
          <w:rFonts w:ascii="SimSun" w:eastAsia="SimSun" w:hint="eastAsia"/>
          <w:color w:val="050505"/>
          <w:sz w:val="32"/>
          <w:shd w:fill="FFFF00" w:color="auto" w:val="clear"/>
        </w:rPr>
        <w:t>抵制</w:t>
      </w:r>
      <w:r>
        <w:rPr>
          <w:color w:val="303030"/>
          <w:sz w:val="32"/>
        </w:rPr>
        <w:t>resist</w:t>
      </w:r>
      <w:r>
        <w:rPr>
          <w:color w:val="303030"/>
          <w:spacing w:val="-2"/>
          <w:sz w:val="32"/>
        </w:rPr>
        <w:t> </w:t>
      </w:r>
      <w:r>
        <w:rPr>
          <w:color w:val="303030"/>
          <w:sz w:val="32"/>
        </w:rPr>
        <w:t>doing sth.</w:t>
      </w:r>
    </w:p>
    <w:p>
      <w:pPr>
        <w:pStyle w:val="BodyText"/>
        <w:spacing w:line="339" w:lineRule="exact"/>
        <w:ind w:left="120"/>
      </w:pPr>
      <w:r>
        <w:rPr>
          <w:color w:val="303030"/>
        </w:rPr>
        <w:t>resist</w:t>
      </w:r>
      <w:r>
        <w:rPr>
          <w:color w:val="303030"/>
          <w:spacing w:val="-3"/>
        </w:rPr>
        <w:t> </w:t>
      </w:r>
      <w:r>
        <w:rPr>
          <w:color w:val="303030"/>
        </w:rPr>
        <w:t>the</w:t>
      </w:r>
      <w:r>
        <w:rPr>
          <w:color w:val="303030"/>
          <w:spacing w:val="-2"/>
        </w:rPr>
        <w:t> </w:t>
      </w:r>
      <w:r>
        <w:rPr>
          <w:color w:val="303030"/>
        </w:rPr>
        <w:t>urge</w:t>
      </w:r>
      <w:r>
        <w:rPr>
          <w:color w:val="303030"/>
          <w:spacing w:val="-2"/>
        </w:rPr>
        <w:t> </w:t>
      </w:r>
      <w:r>
        <w:rPr>
          <w:color w:val="303030"/>
        </w:rPr>
        <w:t>to</w:t>
      </w:r>
      <w:r>
        <w:rPr>
          <w:color w:val="303030"/>
          <w:spacing w:val="-1"/>
        </w:rPr>
        <w:t> </w:t>
      </w:r>
      <w:r>
        <w:rPr>
          <w:color w:val="303030"/>
        </w:rPr>
        <w:t>do</w:t>
      </w:r>
      <w:r>
        <w:rPr>
          <w:color w:val="303030"/>
          <w:spacing w:val="-1"/>
        </w:rPr>
        <w:t> </w:t>
      </w:r>
      <w:r>
        <w:rPr>
          <w:color w:val="303030"/>
        </w:rPr>
        <w:t>sth.</w:t>
      </w:r>
    </w:p>
    <w:p>
      <w:pPr>
        <w:pStyle w:val="BodyText"/>
        <w:spacing w:before="242"/>
        <w:ind w:left="120"/>
      </w:pPr>
      <w:r>
        <w:rPr>
          <w:rFonts w:ascii="SimSun" w:eastAsia="SimSun" w:hint="eastAsia"/>
          <w:color w:val="24292F"/>
          <w:spacing w:val="-1"/>
          <w:shd w:fill="C0C0C0" w:color="auto" w:val="clear"/>
        </w:rPr>
        <w:t>考</w:t>
      </w:r>
      <w:r>
        <w:rPr>
          <w:rFonts w:ascii="SimSun" w:eastAsia="SimSun" w:hint="eastAsia"/>
          <w:color w:val="24292F"/>
          <w:spacing w:val="-79"/>
        </w:rPr>
        <w:t> </w:t>
      </w:r>
      <w:r>
        <w:rPr>
          <w:color w:val="303030"/>
          <w:spacing w:val="-1"/>
        </w:rPr>
        <w:t>resist </w:t>
      </w:r>
      <w:r>
        <w:rPr>
          <w:color w:val="303030"/>
        </w:rPr>
        <w:t>the temptation</w:t>
      </w:r>
    </w:p>
    <w:p>
      <w:pPr>
        <w:pStyle w:val="BodyText"/>
        <w:spacing w:before="300"/>
        <w:ind w:left="120"/>
        <w:rPr>
          <w:rFonts w:ascii="SimSun" w:eastAsia="SimSun" w:hint="eastAsia"/>
        </w:rPr>
      </w:pPr>
      <w:r>
        <w:rPr>
          <w:rFonts w:ascii="SimSun" w:eastAsia="SimSun" w:hint="eastAsia"/>
          <w:color w:val="303030"/>
          <w:w w:val="95"/>
        </w:rPr>
        <w:t>派生词：</w:t>
      </w:r>
      <w:r>
        <w:rPr>
          <w:color w:val="24292F"/>
          <w:w w:val="95"/>
        </w:rPr>
        <w:t>resistance(2)</w:t>
      </w:r>
      <w:r>
        <w:rPr>
          <w:color w:val="24292F"/>
          <w:spacing w:val="189"/>
        </w:rPr>
        <w:t> </w:t>
      </w:r>
      <w:r>
        <w:rPr>
          <w:color w:val="050505"/>
          <w:w w:val="95"/>
        </w:rPr>
        <w:t>n</w:t>
      </w:r>
      <w:r>
        <w:rPr>
          <w:color w:val="050505"/>
          <w:spacing w:val="33"/>
          <w:w w:val="95"/>
        </w:rPr>
        <w:t>. </w:t>
      </w:r>
      <w:r>
        <w:rPr>
          <w:rFonts w:ascii="SimSun" w:eastAsia="SimSun" w:hint="eastAsia"/>
          <w:color w:val="050505"/>
          <w:spacing w:val="-4"/>
          <w:w w:val="95"/>
        </w:rPr>
        <w:t>抵抗； 反对</w:t>
      </w:r>
    </w:p>
    <w:p>
      <w:pPr>
        <w:pStyle w:val="BodyText"/>
        <w:spacing w:before="301"/>
        <w:ind w:left="120"/>
        <w:rPr>
          <w:rFonts w:ascii="SimSun" w:hAnsi="SimSun" w:eastAsia="SimSun" w:hint="eastAsia"/>
        </w:rPr>
      </w:pPr>
      <w:r>
        <w:rPr>
          <w:color w:val="24292F"/>
          <w:w w:val="95"/>
        </w:rPr>
        <w:t>resistant(2)</w:t>
      </w:r>
      <w:r>
        <w:rPr>
          <w:color w:val="24292F"/>
          <w:spacing w:val="153"/>
        </w:rPr>
        <w:t> </w:t>
      </w:r>
      <w:r>
        <w:rPr>
          <w:color w:val="050505"/>
          <w:w w:val="95"/>
        </w:rPr>
        <w:t>adj.</w:t>
      </w:r>
      <w:r>
        <w:rPr>
          <w:color w:val="050505"/>
          <w:spacing w:val="43"/>
          <w:w w:val="95"/>
        </w:rPr>
        <w:t> </w:t>
      </w:r>
      <w:r>
        <w:rPr>
          <w:rFonts w:ascii="SimSun" w:hAnsi="SimSun" w:eastAsia="SimSun" w:hint="eastAsia"/>
          <w:color w:val="050505"/>
          <w:w w:val="95"/>
        </w:rPr>
        <w:t>耐</w:t>
      </w:r>
      <w:r>
        <w:rPr>
          <w:color w:val="050505"/>
          <w:w w:val="95"/>
        </w:rPr>
        <w:t>…</w:t>
      </w:r>
      <w:r>
        <w:rPr>
          <w:rFonts w:ascii="SimSun" w:hAnsi="SimSun" w:eastAsia="SimSun" w:hint="eastAsia"/>
          <w:color w:val="050505"/>
          <w:spacing w:val="-7"/>
          <w:w w:val="95"/>
        </w:rPr>
        <w:t>的； 抗拒的</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46"/>
        </w:numPr>
        <w:tabs>
          <w:tab w:pos="541" w:val="left" w:leader="none"/>
        </w:tabs>
        <w:spacing w:line="417" w:lineRule="auto" w:before="65" w:after="0"/>
        <w:ind w:left="120" w:right="8119" w:firstLine="0"/>
        <w:jc w:val="left"/>
        <w:rPr>
          <w:color w:val="050505"/>
          <w:sz w:val="32"/>
        </w:rPr>
      </w:pPr>
      <w:r>
        <w:rPr>
          <w:sz w:val="32"/>
          <w:shd w:fill="FFFF00" w:color="auto" w:val="clear"/>
        </w:rPr>
        <w:t>split(2</w:t>
      </w:r>
      <w:r>
        <w:rPr>
          <w:spacing w:val="33"/>
          <w:sz w:val="32"/>
          <w:shd w:fill="FFFF00" w:color="auto" w:val="clear"/>
        </w:rPr>
        <w:t>) </w:t>
      </w:r>
      <w:r>
        <w:rPr>
          <w:sz w:val="32"/>
          <w:shd w:fill="FFFF00" w:color="auto" w:val="clear"/>
        </w:rPr>
        <w:t>v</w:t>
      </w:r>
      <w:r>
        <w:rPr>
          <w:color w:val="050505"/>
          <w:spacing w:val="-2"/>
          <w:sz w:val="32"/>
          <w:shd w:fill="FFFF00" w:color="auto" w:val="clear"/>
        </w:rPr>
        <w:t>. </w:t>
      </w:r>
      <w:r>
        <w:rPr>
          <w:rFonts w:ascii="SimSun" w:eastAsia="SimSun" w:hint="eastAsia"/>
          <w:color w:val="050505"/>
          <w:sz w:val="32"/>
          <w:shd w:fill="FFFF00" w:color="auto" w:val="clear"/>
        </w:rPr>
        <w:t>区分</w:t>
      </w:r>
      <w:r>
        <w:rPr>
          <w:color w:val="303030"/>
          <w:sz w:val="32"/>
        </w:rPr>
        <w:t>split</w:t>
      </w:r>
      <w:r>
        <w:rPr>
          <w:color w:val="303030"/>
          <w:spacing w:val="-2"/>
          <w:sz w:val="32"/>
        </w:rPr>
        <w:t> </w:t>
      </w:r>
      <w:r>
        <w:rPr>
          <w:color w:val="303030"/>
          <w:sz w:val="32"/>
        </w:rPr>
        <w:t>sth</w:t>
      </w:r>
      <w:r>
        <w:rPr>
          <w:color w:val="303030"/>
          <w:spacing w:val="-1"/>
          <w:sz w:val="32"/>
        </w:rPr>
        <w:t>. </w:t>
      </w:r>
      <w:r>
        <w:rPr>
          <w:color w:val="303030"/>
          <w:sz w:val="32"/>
        </w:rPr>
        <w:t>into</w:t>
      </w:r>
    </w:p>
    <w:p>
      <w:pPr>
        <w:pStyle w:val="BodyText"/>
        <w:spacing w:line="339" w:lineRule="exact"/>
        <w:ind w:left="120"/>
      </w:pPr>
      <w:r>
        <w:rPr>
          <w:color w:val="303030"/>
        </w:rPr>
        <w:t>split</w:t>
      </w:r>
      <w:r>
        <w:rPr>
          <w:color w:val="303030"/>
          <w:spacing w:val="-2"/>
        </w:rPr>
        <w:t> </w:t>
      </w:r>
      <w:r>
        <w:rPr>
          <w:color w:val="303030"/>
        </w:rPr>
        <w:t>up</w:t>
      </w:r>
    </w:p>
    <w:p>
      <w:pPr>
        <w:pStyle w:val="BodyText"/>
        <w:spacing w:before="242"/>
        <w:ind w:left="120"/>
      </w:pPr>
      <w:r>
        <w:rPr>
          <w:rFonts w:ascii="SimSun" w:eastAsia="SimSun" w:hint="eastAsia"/>
          <w:color w:val="24292F"/>
          <w:spacing w:val="-1"/>
          <w:shd w:fill="C0C0C0" w:color="auto" w:val="clear"/>
        </w:rPr>
        <w:t>考</w:t>
      </w:r>
      <w:r>
        <w:rPr>
          <w:rFonts w:ascii="SimSun" w:eastAsia="SimSun" w:hint="eastAsia"/>
          <w:color w:val="24292F"/>
          <w:spacing w:val="-79"/>
        </w:rPr>
        <w:t> </w:t>
      </w:r>
      <w:r>
        <w:rPr>
          <w:color w:val="303030"/>
          <w:spacing w:val="-1"/>
        </w:rPr>
        <w:t>split </w:t>
      </w:r>
      <w:r>
        <w:rPr>
          <w:color w:val="303030"/>
        </w:rPr>
        <w:t>kids</w:t>
      </w:r>
      <w:r>
        <w:rPr>
          <w:color w:val="303030"/>
          <w:spacing w:val="-1"/>
        </w:rPr>
        <w:t> </w:t>
      </w:r>
      <w:r>
        <w:rPr>
          <w:color w:val="303030"/>
        </w:rPr>
        <w:t>into ever-tinier</w:t>
      </w:r>
      <w:r>
        <w:rPr>
          <w:color w:val="303030"/>
          <w:spacing w:val="-2"/>
        </w:rPr>
        <w:t> </w:t>
      </w:r>
      <w:r>
        <w:rPr>
          <w:color w:val="303030"/>
        </w:rPr>
        <w:t>categories</w:t>
      </w:r>
    </w:p>
    <w:p>
      <w:pPr>
        <w:pStyle w:val="BodyText"/>
        <w:spacing w:before="300"/>
        <w:ind w:left="120"/>
        <w:rPr>
          <w:rFonts w:ascii="SimSun" w:eastAsia="SimSun" w:hint="eastAsia"/>
        </w:rPr>
      </w:pPr>
      <w:r>
        <w:rPr>
          <w:rFonts w:ascii="SimSun" w:eastAsia="SimSun" w:hint="eastAsia"/>
          <w:color w:val="303030"/>
        </w:rPr>
        <w:t>派生词：</w:t>
      </w:r>
      <w:r>
        <w:rPr>
          <w:color w:val="24292F"/>
        </w:rPr>
        <w:t>split-second</w:t>
      </w:r>
      <w:r>
        <w:rPr>
          <w:color w:val="24292F"/>
          <w:spacing w:val="-2"/>
        </w:rPr>
        <w:t> </w:t>
      </w:r>
      <w:r>
        <w:rPr>
          <w:color w:val="24292F"/>
        </w:rPr>
        <w:t>decision(1</w:t>
      </w:r>
      <w:r>
        <w:rPr>
          <w:color w:val="24292F"/>
          <w:spacing w:val="37"/>
        </w:rPr>
        <w:t>) </w:t>
      </w:r>
      <w:r>
        <w:rPr>
          <w:color w:val="050505"/>
        </w:rPr>
        <w:t>n</w:t>
      </w:r>
      <w:r>
        <w:rPr>
          <w:color w:val="050505"/>
          <w:spacing w:val="-2"/>
        </w:rPr>
        <w:t>. </w:t>
      </w:r>
      <w:r>
        <w:rPr>
          <w:rFonts w:ascii="SimSun" w:eastAsia="SimSun" w:hint="eastAsia"/>
          <w:color w:val="24292F"/>
        </w:rPr>
        <w:t>瞬间的决定</w:t>
      </w:r>
    </w:p>
    <w:p>
      <w:pPr>
        <w:spacing w:after="0"/>
        <w:rPr>
          <w:rFonts w:ascii="SimSun" w:eastAsia="SimSun" w:hint="eastAsia"/>
        </w:rPr>
        <w:sectPr>
          <w:pgSz w:w="11910" w:h="16840"/>
          <w:pgMar w:header="0" w:footer="467" w:top="640" w:bottom="700" w:left="600" w:right="600"/>
        </w:sectPr>
      </w:pPr>
    </w:p>
    <w:p>
      <w:pPr>
        <w:pStyle w:val="ListParagraph"/>
        <w:numPr>
          <w:ilvl w:val="0"/>
          <w:numId w:val="46"/>
        </w:numPr>
        <w:tabs>
          <w:tab w:pos="541" w:val="left" w:leader="none"/>
        </w:tabs>
        <w:spacing w:line="417" w:lineRule="auto" w:before="40" w:after="0"/>
        <w:ind w:left="120" w:right="4238" w:hanging="1"/>
        <w:jc w:val="left"/>
        <w:rPr>
          <w:color w:val="050505"/>
          <w:sz w:val="32"/>
        </w:rPr>
      </w:pPr>
      <w:r>
        <w:rPr>
          <w:w w:val="95"/>
          <w:sz w:val="32"/>
          <w:shd w:fill="FFFF00" w:color="auto" w:val="clear"/>
        </w:rPr>
        <w:t>daily(15</w:t>
      </w:r>
      <w:r>
        <w:rPr>
          <w:spacing w:val="33"/>
          <w:w w:val="95"/>
          <w:sz w:val="32"/>
          <w:shd w:fill="FFFF00" w:color="auto" w:val="clear"/>
        </w:rPr>
        <w:t>) </w:t>
      </w:r>
      <w:r>
        <w:rPr>
          <w:w w:val="95"/>
          <w:sz w:val="32"/>
          <w:shd w:fill="FFFF00" w:color="auto" w:val="clear"/>
        </w:rPr>
        <w:t>adj</w:t>
      </w:r>
      <w:r>
        <w:rPr>
          <w:color w:val="050505"/>
          <w:spacing w:val="16"/>
          <w:w w:val="95"/>
          <w:sz w:val="32"/>
          <w:shd w:fill="FFFF00" w:color="auto" w:val="clear"/>
        </w:rPr>
        <w:t>. </w:t>
      </w:r>
      <w:r>
        <w:rPr>
          <w:rFonts w:ascii="SimSun" w:eastAsia="SimSun" w:hint="eastAsia"/>
          <w:color w:val="050505"/>
          <w:spacing w:val="13"/>
          <w:w w:val="95"/>
          <w:sz w:val="32"/>
          <w:shd w:fill="FFFF00" w:color="auto" w:val="clear"/>
        </w:rPr>
        <w:t>日常的； </w:t>
      </w:r>
      <w:r>
        <w:rPr>
          <w:color w:val="050505"/>
          <w:w w:val="95"/>
          <w:sz w:val="32"/>
          <w:shd w:fill="FFFF00" w:color="auto" w:val="clear"/>
        </w:rPr>
        <w:t>adv</w:t>
      </w:r>
      <w:r>
        <w:rPr>
          <w:color w:val="050505"/>
          <w:spacing w:val="16"/>
          <w:w w:val="95"/>
          <w:sz w:val="32"/>
          <w:shd w:fill="FFFF00" w:color="auto" w:val="clear"/>
        </w:rPr>
        <w:t>. </w:t>
      </w:r>
      <w:r>
        <w:rPr>
          <w:rFonts w:ascii="SimSun" w:eastAsia="SimSun" w:hint="eastAsia"/>
          <w:color w:val="050505"/>
          <w:spacing w:val="-12"/>
          <w:w w:val="95"/>
          <w:sz w:val="32"/>
          <w:shd w:fill="FFFF00" w:color="auto" w:val="clear"/>
        </w:rPr>
        <w:t>每天； </w:t>
      </w:r>
      <w:r>
        <w:rPr>
          <w:color w:val="050505"/>
          <w:w w:val="95"/>
          <w:sz w:val="32"/>
          <w:shd w:fill="FFFF00" w:color="auto" w:val="clear"/>
        </w:rPr>
        <w:t>n</w:t>
      </w:r>
      <w:r>
        <w:rPr>
          <w:color w:val="050505"/>
          <w:spacing w:val="17"/>
          <w:w w:val="95"/>
          <w:sz w:val="32"/>
          <w:shd w:fill="FFFF00" w:color="auto" w:val="clear"/>
        </w:rPr>
        <w:t>. </w:t>
      </w:r>
      <w:r>
        <w:rPr>
          <w:rFonts w:ascii="SimSun" w:eastAsia="SimSun" w:hint="eastAsia"/>
          <w:color w:val="050505"/>
          <w:w w:val="95"/>
          <w:sz w:val="32"/>
          <w:shd w:fill="FFFF00" w:color="auto" w:val="clear"/>
        </w:rPr>
        <w:t>日报</w:t>
      </w:r>
      <w:r>
        <w:rPr>
          <w:color w:val="24292F"/>
          <w:sz w:val="32"/>
        </w:rPr>
        <w:t>daily</w:t>
      </w:r>
      <w:r>
        <w:rPr>
          <w:color w:val="24292F"/>
          <w:spacing w:val="-4"/>
          <w:sz w:val="32"/>
        </w:rPr>
        <w:t> </w:t>
      </w:r>
      <w:r>
        <w:rPr>
          <w:color w:val="24292F"/>
          <w:sz w:val="32"/>
        </w:rPr>
        <w:t>necessities</w:t>
      </w:r>
    </w:p>
    <w:p>
      <w:pPr>
        <w:pStyle w:val="BodyText"/>
        <w:spacing w:line="339" w:lineRule="exact"/>
        <w:ind w:left="120"/>
      </w:pPr>
      <w:r>
        <w:rPr>
          <w:color w:val="24292F"/>
        </w:rPr>
        <w:t>daily</w:t>
      </w:r>
      <w:r>
        <w:rPr>
          <w:color w:val="24292F"/>
          <w:spacing w:val="-4"/>
        </w:rPr>
        <w:t> </w:t>
      </w:r>
      <w:r>
        <w:rPr>
          <w:color w:val="24292F"/>
        </w:rPr>
        <w:t>routine</w:t>
      </w:r>
    </w:p>
    <w:p>
      <w:pPr>
        <w:pStyle w:val="BodyText"/>
        <w:spacing w:line="415" w:lineRule="auto" w:before="243"/>
        <w:ind w:left="120" w:right="7471"/>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develop</w:t>
      </w:r>
      <w:r>
        <w:rPr>
          <w:color w:val="24292F"/>
          <w:spacing w:val="1"/>
        </w:rPr>
        <w:t> </w:t>
      </w:r>
      <w:r>
        <w:rPr>
          <w:color w:val="24292F"/>
          <w:spacing w:val="-1"/>
        </w:rPr>
        <w:t>a daily</w:t>
      </w:r>
      <w:r>
        <w:rPr>
          <w:color w:val="24292F"/>
          <w:spacing w:val="1"/>
        </w:rPr>
        <w:t> </w:t>
      </w:r>
      <w:r>
        <w:rPr>
          <w:color w:val="24292F"/>
          <w:spacing w:val="-1"/>
        </w:rPr>
        <w:t>ritual</w:t>
      </w:r>
      <w:r>
        <w:rPr>
          <w:color w:val="24292F"/>
          <w:spacing w:val="-77"/>
        </w:rPr>
        <w:t> </w:t>
      </w:r>
      <w:r>
        <w:rPr>
          <w:rFonts w:ascii="SimSun" w:eastAsia="SimSun" w:hint="eastAsia"/>
          <w:color w:val="24292F"/>
          <w:w w:val="95"/>
          <w:shd w:fill="C0C0C0" w:color="auto" w:val="clear"/>
        </w:rPr>
        <w:t>考</w:t>
      </w:r>
      <w:r>
        <w:rPr>
          <w:rFonts w:ascii="SimSun" w:eastAsia="SimSun" w:hint="eastAsia"/>
          <w:color w:val="24292F"/>
          <w:w w:val="95"/>
        </w:rPr>
        <w:t> </w:t>
      </w:r>
      <w:r>
        <w:rPr>
          <w:color w:val="24292F"/>
          <w:w w:val="95"/>
        </w:rPr>
        <w:t>daily caloric</w:t>
      </w:r>
      <w:r>
        <w:rPr>
          <w:color w:val="24292F"/>
          <w:spacing w:val="72"/>
        </w:rPr>
        <w:t> </w:t>
      </w:r>
      <w:r>
        <w:rPr>
          <w:color w:val="24292F"/>
          <w:w w:val="95"/>
        </w:rPr>
        <w:t>intake</w:t>
      </w:r>
      <w:r>
        <w:rPr>
          <w:color w:val="24292F"/>
          <w:spacing w:val="1"/>
          <w:w w:val="95"/>
        </w:rPr>
        <w:t> </w:t>
      </w:r>
      <w:r>
        <w:rPr>
          <w:rFonts w:ascii="SimSun" w:eastAsia="SimSun" w:hint="eastAsia"/>
          <w:color w:val="24292F"/>
          <w:w w:val="95"/>
          <w:shd w:fill="C0C0C0" w:color="auto" w:val="clear"/>
        </w:rPr>
        <w:t>考</w:t>
      </w:r>
      <w:r>
        <w:rPr>
          <w:rFonts w:ascii="SimSun" w:eastAsia="SimSun" w:hint="eastAsia"/>
          <w:color w:val="24292F"/>
          <w:spacing w:val="-60"/>
          <w:w w:val="95"/>
        </w:rPr>
        <w:t> </w:t>
      </w:r>
      <w:r>
        <w:rPr>
          <w:color w:val="24292F"/>
          <w:w w:val="95"/>
        </w:rPr>
        <w:t>daily</w:t>
      </w:r>
      <w:r>
        <w:rPr>
          <w:color w:val="24292F"/>
          <w:spacing w:val="12"/>
          <w:w w:val="95"/>
        </w:rPr>
        <w:t> </w:t>
      </w:r>
      <w:r>
        <w:rPr>
          <w:color w:val="24292F"/>
          <w:w w:val="95"/>
        </w:rPr>
        <w:t>newspaper</w:t>
      </w:r>
    </w:p>
    <w:p>
      <w:pPr>
        <w:pStyle w:val="BodyText"/>
        <w:rPr>
          <w:sz w:val="20"/>
        </w:rPr>
      </w:pPr>
    </w:p>
    <w:p>
      <w:pPr>
        <w:pStyle w:val="BodyText"/>
        <w:spacing w:before="10"/>
        <w:rPr>
          <w:sz w:val="27"/>
        </w:rPr>
      </w:pPr>
    </w:p>
    <w:p>
      <w:pPr>
        <w:pStyle w:val="ListParagraph"/>
        <w:numPr>
          <w:ilvl w:val="0"/>
          <w:numId w:val="46"/>
        </w:numPr>
        <w:tabs>
          <w:tab w:pos="541" w:val="left" w:leader="none"/>
        </w:tabs>
        <w:spacing w:line="415" w:lineRule="auto" w:before="65" w:after="0"/>
        <w:ind w:left="120" w:right="5772" w:hanging="1"/>
        <w:jc w:val="left"/>
        <w:rPr>
          <w:color w:val="050505"/>
          <w:sz w:val="32"/>
        </w:rPr>
      </w:pPr>
      <w:r>
        <w:rPr>
          <w:sz w:val="32"/>
          <w:shd w:fill="FFFF00" w:color="auto" w:val="clear"/>
        </w:rPr>
        <w:t>routine(8</w:t>
      </w:r>
      <w:r>
        <w:rPr>
          <w:spacing w:val="36"/>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惯</w:t>
      </w:r>
      <w:r>
        <w:rPr>
          <w:rFonts w:ascii="SimSun" w:eastAsia="SimSun" w:hint="eastAsia"/>
          <w:color w:val="050505"/>
          <w:spacing w:val="-3"/>
          <w:sz w:val="32"/>
          <w:shd w:fill="FFFF00" w:color="auto" w:val="clear"/>
        </w:rPr>
        <w:t>例； </w:t>
      </w:r>
      <w:r>
        <w:rPr>
          <w:color w:val="050505"/>
          <w:sz w:val="32"/>
          <w:shd w:fill="FFFF00" w:color="auto" w:val="clear"/>
        </w:rPr>
        <w:t>adj. </w:t>
      </w:r>
      <w:r>
        <w:rPr>
          <w:rFonts w:ascii="SimSun" w:eastAsia="SimSun" w:hint="eastAsia"/>
          <w:color w:val="050505"/>
          <w:sz w:val="32"/>
          <w:shd w:fill="FFFF00" w:color="auto" w:val="clear"/>
        </w:rPr>
        <w:t>常规的</w:t>
      </w:r>
      <w:r>
        <w:rPr>
          <w:color w:val="24292F"/>
          <w:sz w:val="32"/>
        </w:rPr>
        <w:t>routine maintenance</w:t>
      </w:r>
    </w:p>
    <w:p>
      <w:pPr>
        <w:pStyle w:val="BodyText"/>
        <w:spacing w:line="344" w:lineRule="exact"/>
        <w:ind w:left="120"/>
      </w:pPr>
      <w:r>
        <w:rPr>
          <w:color w:val="24292F"/>
        </w:rPr>
        <w:t>routine</w:t>
      </w:r>
      <w:r>
        <w:rPr>
          <w:color w:val="24292F"/>
          <w:spacing w:val="-5"/>
        </w:rPr>
        <w:t> </w:t>
      </w:r>
      <w:r>
        <w:rPr>
          <w:color w:val="24292F"/>
        </w:rPr>
        <w:t>examination</w:t>
      </w:r>
    </w:p>
    <w:p>
      <w:pPr>
        <w:pStyle w:val="BodyText"/>
        <w:spacing w:before="242"/>
        <w:ind w:left="120"/>
      </w:pPr>
      <w:r>
        <w:rPr>
          <w:rFonts w:ascii="SimSun" w:eastAsia="SimSun" w:hint="eastAsia"/>
          <w:color w:val="24292F"/>
          <w:w w:val="95"/>
          <w:shd w:fill="C0C0C0" w:color="auto" w:val="clear"/>
        </w:rPr>
        <w:t>考</w:t>
      </w:r>
      <w:r>
        <w:rPr>
          <w:rFonts w:ascii="SimSun" w:eastAsia="SimSun" w:hint="eastAsia"/>
          <w:color w:val="24292F"/>
          <w:spacing w:val="-38"/>
          <w:w w:val="95"/>
        </w:rPr>
        <w:t> </w:t>
      </w:r>
      <w:r>
        <w:rPr>
          <w:color w:val="24292F"/>
          <w:w w:val="95"/>
        </w:rPr>
        <w:t>exercise</w:t>
      </w:r>
      <w:r>
        <w:rPr>
          <w:color w:val="24292F"/>
          <w:spacing w:val="35"/>
          <w:w w:val="95"/>
        </w:rPr>
        <w:t> </w:t>
      </w:r>
      <w:r>
        <w:rPr>
          <w:color w:val="24292F"/>
          <w:w w:val="95"/>
        </w:rPr>
        <w:t>routine</w:t>
      </w:r>
    </w:p>
    <w:p>
      <w:pPr>
        <w:pStyle w:val="BodyText"/>
        <w:spacing w:before="300"/>
        <w:ind w:left="12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routine</w:t>
      </w:r>
      <w:r>
        <w:rPr>
          <w:color w:val="24292F"/>
          <w:spacing w:val="2"/>
        </w:rPr>
        <w:t> </w:t>
      </w:r>
      <w:r>
        <w:rPr>
          <w:color w:val="24292F"/>
        </w:rPr>
        <w:t>military flight</w:t>
      </w:r>
    </w:p>
    <w:p>
      <w:pPr>
        <w:pStyle w:val="BodyText"/>
        <w:spacing w:before="300"/>
        <w:ind w:left="120"/>
        <w:rPr>
          <w:rFonts w:ascii="SimSun" w:eastAsia="SimSun" w:hint="eastAsia"/>
        </w:rPr>
      </w:pPr>
      <w:r>
        <w:rPr>
          <w:rFonts w:ascii="SimSun" w:eastAsia="SimSun" w:hint="eastAsia"/>
          <w:color w:val="303030"/>
          <w:w w:val="95"/>
        </w:rPr>
        <w:t>派生词：</w:t>
      </w:r>
      <w:r>
        <w:rPr>
          <w:color w:val="24292F"/>
          <w:w w:val="95"/>
        </w:rPr>
        <w:t>route(3)</w:t>
      </w:r>
      <w:r>
        <w:rPr>
          <w:color w:val="24292F"/>
          <w:spacing w:val="176"/>
        </w:rPr>
        <w:t> </w:t>
      </w:r>
      <w:r>
        <w:rPr>
          <w:color w:val="050505"/>
          <w:w w:val="95"/>
        </w:rPr>
        <w:t>n</w:t>
      </w:r>
      <w:r>
        <w:rPr>
          <w:color w:val="050505"/>
          <w:spacing w:val="27"/>
          <w:w w:val="95"/>
        </w:rPr>
        <w:t>. </w:t>
      </w:r>
      <w:r>
        <w:rPr>
          <w:rFonts w:ascii="SimSun" w:eastAsia="SimSun" w:hint="eastAsia"/>
          <w:color w:val="303030"/>
          <w:spacing w:val="-8"/>
          <w:w w:val="95"/>
        </w:rPr>
        <w:t>道路； 路线； 路途</w:t>
      </w:r>
    </w:p>
    <w:p>
      <w:pPr>
        <w:pStyle w:val="BodyText"/>
        <w:spacing w:before="301"/>
        <w:ind w:left="120"/>
        <w:rPr>
          <w:rFonts w:ascii="SimSun" w:eastAsia="SimSun" w:hint="eastAsia"/>
        </w:rPr>
      </w:pPr>
      <w:r>
        <w:rPr>
          <w:color w:val="24292F"/>
          <w:w w:val="95"/>
        </w:rPr>
        <w:t>routinely(1)</w:t>
      </w:r>
      <w:r>
        <w:rPr>
          <w:color w:val="24292F"/>
          <w:spacing w:val="146"/>
        </w:rPr>
        <w:t> </w:t>
      </w:r>
      <w:r>
        <w:rPr>
          <w:color w:val="050505"/>
          <w:w w:val="95"/>
        </w:rPr>
        <w:t>adv</w:t>
      </w:r>
      <w:r>
        <w:rPr>
          <w:color w:val="050505"/>
          <w:spacing w:val="20"/>
          <w:w w:val="95"/>
        </w:rPr>
        <w:t>. </w:t>
      </w:r>
      <w:r>
        <w:rPr>
          <w:rFonts w:ascii="SimSun" w:eastAsia="SimSun" w:hint="eastAsia"/>
          <w:color w:val="050505"/>
          <w:spacing w:val="-6"/>
          <w:w w:val="95"/>
        </w:rPr>
        <w:t>例行地； 惯常地</w:t>
      </w:r>
    </w:p>
    <w:p>
      <w:pPr>
        <w:pStyle w:val="BodyText"/>
        <w:rPr>
          <w:rFonts w:ascii="SimSun"/>
          <w:sz w:val="36"/>
        </w:rPr>
      </w:pPr>
    </w:p>
    <w:p>
      <w:pPr>
        <w:pStyle w:val="BodyText"/>
        <w:spacing w:before="1"/>
        <w:rPr>
          <w:rFonts w:ascii="SimSun"/>
          <w:sz w:val="36"/>
        </w:rPr>
      </w:pPr>
    </w:p>
    <w:p>
      <w:pPr>
        <w:pStyle w:val="Heading1"/>
        <w:ind w:left="120"/>
      </w:pPr>
      <w:r>
        <w:rPr>
          <w:color w:val="24292F"/>
        </w:rPr>
        <w:t>thereby</w:t>
      </w:r>
      <w:r>
        <w:rPr>
          <w:color w:val="24292F"/>
          <w:spacing w:val="-7"/>
        </w:rPr>
        <w:t> </w:t>
      </w:r>
      <w:r>
        <w:rPr>
          <w:color w:val="FF0000"/>
        </w:rPr>
        <w:t>reinforcing</w:t>
      </w:r>
      <w:r>
        <w:rPr>
          <w:color w:val="FF0000"/>
          <w:spacing w:val="-7"/>
        </w:rPr>
        <w:t> </w:t>
      </w:r>
      <w:r>
        <w:rPr>
          <w:color w:val="24292F"/>
        </w:rPr>
        <w:t>mutual</w:t>
      </w:r>
      <w:r>
        <w:rPr>
          <w:color w:val="24292F"/>
          <w:spacing w:val="-11"/>
        </w:rPr>
        <w:t> </w:t>
      </w:r>
      <w:r>
        <w:rPr>
          <w:color w:val="FF0000"/>
        </w:rPr>
        <w:t>commitment</w:t>
      </w:r>
    </w:p>
    <w:p>
      <w:pPr>
        <w:pStyle w:val="ListParagraph"/>
        <w:numPr>
          <w:ilvl w:val="0"/>
          <w:numId w:val="46"/>
        </w:numPr>
        <w:tabs>
          <w:tab w:pos="541" w:val="left" w:leader="none"/>
        </w:tabs>
        <w:spacing w:line="405" w:lineRule="auto" w:before="278" w:after="0"/>
        <w:ind w:left="120" w:right="7318" w:firstLine="0"/>
        <w:jc w:val="left"/>
        <w:rPr>
          <w:color w:val="24292F"/>
          <w:sz w:val="32"/>
        </w:rPr>
      </w:pPr>
      <w:r>
        <w:rPr>
          <w:sz w:val="32"/>
          <w:shd w:fill="FFFF00" w:color="auto" w:val="clear"/>
        </w:rPr>
        <w:t>reinforce(2</w:t>
      </w:r>
      <w:r>
        <w:rPr>
          <w:spacing w:val="34"/>
          <w:sz w:val="32"/>
          <w:shd w:fill="FFFF00" w:color="auto" w:val="clear"/>
        </w:rPr>
        <w:t>) </w:t>
      </w:r>
      <w:r>
        <w:rPr>
          <w:sz w:val="32"/>
          <w:shd w:fill="FFFF00" w:color="auto" w:val="clear"/>
        </w:rPr>
        <w:t>v</w:t>
      </w:r>
      <w:r>
        <w:rPr>
          <w:spacing w:val="-2"/>
          <w:sz w:val="32"/>
          <w:shd w:fill="FFFF00" w:color="auto" w:val="clear"/>
        </w:rPr>
        <w:t>. </w:t>
      </w:r>
      <w:r>
        <w:rPr>
          <w:rFonts w:ascii="SimSun" w:eastAsia="SimSun" w:hint="eastAsia"/>
          <w:color w:val="050505"/>
          <w:sz w:val="32"/>
          <w:shd w:fill="FFFF00" w:color="auto" w:val="clear"/>
        </w:rPr>
        <w:t>加强</w:t>
      </w:r>
      <w:r>
        <w:rPr>
          <w:color w:val="24292F"/>
          <w:sz w:val="32"/>
        </w:rPr>
        <w:t>reinforce sb. with sth.</w:t>
      </w:r>
      <w:r>
        <w:rPr>
          <w:color w:val="24292F"/>
          <w:spacing w:val="1"/>
          <w:sz w:val="32"/>
        </w:rPr>
        <w:t> </w:t>
      </w:r>
      <w:r>
        <w:rPr>
          <w:color w:val="24292F"/>
          <w:sz w:val="32"/>
        </w:rPr>
        <w:t>reinforce concepts/ideas</w:t>
      </w:r>
      <w:r>
        <w:rPr>
          <w:color w:val="24292F"/>
          <w:spacing w:val="1"/>
          <w:sz w:val="32"/>
        </w:rPr>
        <w:t> </w:t>
      </w:r>
      <w:r>
        <w:rPr>
          <w:rFonts w:ascii="SimSun" w:eastAsia="SimSun" w:hint="eastAsia"/>
          <w:color w:val="24292F"/>
          <w:w w:val="95"/>
          <w:sz w:val="32"/>
          <w:shd w:fill="C0C0C0" w:color="auto" w:val="clear"/>
        </w:rPr>
        <w:t>考</w:t>
      </w:r>
      <w:r>
        <w:rPr>
          <w:rFonts w:ascii="SimSun" w:eastAsia="SimSun" w:hint="eastAsia"/>
          <w:color w:val="24292F"/>
          <w:spacing w:val="-31"/>
          <w:w w:val="95"/>
          <w:sz w:val="32"/>
        </w:rPr>
        <w:t> </w:t>
      </w:r>
      <w:r>
        <w:rPr>
          <w:color w:val="24292F"/>
          <w:w w:val="95"/>
          <w:sz w:val="32"/>
        </w:rPr>
        <w:t>reinforce</w:t>
      </w:r>
      <w:r>
        <w:rPr>
          <w:color w:val="24292F"/>
          <w:spacing w:val="43"/>
          <w:w w:val="95"/>
          <w:sz w:val="32"/>
        </w:rPr>
        <w:t> </w:t>
      </w:r>
      <w:r>
        <w:rPr>
          <w:color w:val="24292F"/>
          <w:w w:val="95"/>
          <w:sz w:val="32"/>
        </w:rPr>
        <w:t>class</w:t>
      </w:r>
      <w:r>
        <w:rPr>
          <w:color w:val="24292F"/>
          <w:spacing w:val="47"/>
          <w:w w:val="95"/>
          <w:sz w:val="32"/>
        </w:rPr>
        <w:t> </w:t>
      </w:r>
      <w:r>
        <w:rPr>
          <w:color w:val="24292F"/>
          <w:w w:val="95"/>
          <w:sz w:val="32"/>
        </w:rPr>
        <w:t>divides</w:t>
      </w:r>
    </w:p>
    <w:p>
      <w:pPr>
        <w:pStyle w:val="BodyText"/>
        <w:rPr>
          <w:sz w:val="20"/>
        </w:rPr>
      </w:pPr>
    </w:p>
    <w:p>
      <w:pPr>
        <w:pStyle w:val="BodyText"/>
        <w:spacing w:before="10"/>
        <w:rPr>
          <w:sz w:val="28"/>
        </w:rPr>
      </w:pPr>
    </w:p>
    <w:p>
      <w:pPr>
        <w:pStyle w:val="ListParagraph"/>
        <w:numPr>
          <w:ilvl w:val="0"/>
          <w:numId w:val="46"/>
        </w:numPr>
        <w:tabs>
          <w:tab w:pos="541" w:val="left" w:leader="none"/>
        </w:tabs>
        <w:spacing w:line="240" w:lineRule="auto" w:before="65" w:after="0"/>
        <w:ind w:left="540" w:right="0" w:hanging="421"/>
        <w:jc w:val="left"/>
        <w:rPr>
          <w:color w:val="050505"/>
          <w:sz w:val="32"/>
        </w:rPr>
      </w:pPr>
      <w:r>
        <w:rPr>
          <w:sz w:val="32"/>
          <w:shd w:fill="FFFF00" w:color="auto" w:val="clear"/>
        </w:rPr>
        <w:t>commitment(5</w:t>
      </w:r>
      <w:r>
        <w:rPr>
          <w:spacing w:val="37"/>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color w:val="050505"/>
          <w:sz w:val="32"/>
          <w:shd w:fill="FFFF00" w:color="auto" w:val="clear"/>
        </w:rPr>
        <w:t>信奉；承诺</w:t>
      </w:r>
    </w:p>
    <w:p>
      <w:pPr>
        <w:spacing w:after="0" w:line="240" w:lineRule="auto"/>
        <w:jc w:val="left"/>
        <w:rPr>
          <w:sz w:val="32"/>
        </w:rPr>
        <w:sectPr>
          <w:pgSz w:w="11910" w:h="16840"/>
          <w:pgMar w:header="0" w:footer="467" w:top="1260" w:bottom="700" w:left="600" w:right="600"/>
        </w:sectPr>
      </w:pPr>
    </w:p>
    <w:p>
      <w:pPr>
        <w:pStyle w:val="BodyText"/>
        <w:spacing w:line="381" w:lineRule="auto" w:before="49"/>
        <w:ind w:left="119" w:right="115"/>
        <w:rPr>
          <w:rFonts w:ascii="SimSun" w:eastAsia="SimSun" w:hint="eastAsia"/>
        </w:rPr>
      </w:pPr>
      <w:r>
        <w:rPr>
          <w:rFonts w:ascii="SimSun" w:eastAsia="SimSun" w:hint="eastAsia"/>
          <w:color w:val="24292F"/>
          <w:w w:val="95"/>
        </w:rPr>
        <w:t>词根拆解：</w:t>
      </w:r>
      <w:r>
        <w:rPr>
          <w:color w:val="24292F"/>
          <w:w w:val="95"/>
        </w:rPr>
        <w:t>com-=completely</w:t>
      </w:r>
      <w:r>
        <w:rPr>
          <w:color w:val="24292F"/>
          <w:spacing w:val="43"/>
          <w:w w:val="95"/>
        </w:rPr>
        <w:t> </w:t>
      </w:r>
      <w:r>
        <w:rPr>
          <w:rFonts w:ascii="SimSun" w:eastAsia="SimSun" w:hint="eastAsia"/>
          <w:color w:val="24292F"/>
          <w:w w:val="95"/>
        </w:rPr>
        <w:t>全部；</w:t>
      </w:r>
      <w:r>
        <w:rPr>
          <w:color w:val="24292F"/>
          <w:w w:val="95"/>
        </w:rPr>
        <w:t>mit(mittere)=to</w:t>
      </w:r>
      <w:r>
        <w:rPr>
          <w:color w:val="24292F"/>
          <w:spacing w:val="37"/>
          <w:w w:val="95"/>
        </w:rPr>
        <w:t> </w:t>
      </w:r>
      <w:r>
        <w:rPr>
          <w:color w:val="24292F"/>
          <w:w w:val="95"/>
        </w:rPr>
        <w:t>send</w:t>
      </w:r>
      <w:r>
        <w:rPr>
          <w:color w:val="24292F"/>
          <w:spacing w:val="38"/>
          <w:w w:val="95"/>
        </w:rPr>
        <w:t> </w:t>
      </w:r>
      <w:r>
        <w:rPr>
          <w:rFonts w:ascii="SimSun" w:eastAsia="SimSun" w:hint="eastAsia"/>
          <w:color w:val="24292F"/>
          <w:w w:val="95"/>
        </w:rPr>
        <w:t>送；</w:t>
      </w:r>
      <w:r>
        <w:rPr>
          <w:color w:val="24292F"/>
          <w:w w:val="95"/>
        </w:rPr>
        <w:t>-ment=the</w:t>
      </w:r>
      <w:r>
        <w:rPr>
          <w:color w:val="24292F"/>
          <w:spacing w:val="40"/>
          <w:w w:val="95"/>
        </w:rPr>
        <w:t> </w:t>
      </w:r>
      <w:r>
        <w:rPr>
          <w:color w:val="24292F"/>
          <w:w w:val="95"/>
        </w:rPr>
        <w:t>result</w:t>
      </w:r>
      <w:r>
        <w:rPr>
          <w:color w:val="24292F"/>
          <w:spacing w:val="39"/>
          <w:w w:val="95"/>
        </w:rPr>
        <w:t> </w:t>
      </w:r>
      <w:r>
        <w:rPr>
          <w:rFonts w:ascii="SimSun" w:eastAsia="SimSun" w:hint="eastAsia"/>
          <w:color w:val="24292F"/>
          <w:w w:val="95"/>
        </w:rPr>
        <w:t>表</w:t>
      </w:r>
      <w:r>
        <w:rPr>
          <w:rFonts w:ascii="SimSun" w:eastAsia="SimSun" w:hint="eastAsia"/>
          <w:color w:val="24292F"/>
        </w:rPr>
        <w:t>结果，构成名词</w:t>
      </w:r>
    </w:p>
    <w:p>
      <w:pPr>
        <w:pStyle w:val="BodyText"/>
        <w:spacing w:before="57"/>
        <w:ind w:left="119"/>
        <w:rPr>
          <w:rFonts w:ascii="SimSun" w:hAnsi="SimSun" w:eastAsia="SimSun" w:hint="eastAsia"/>
        </w:rPr>
      </w:pPr>
      <w:r>
        <w:rPr>
          <w:color w:val="24292F"/>
        </w:rPr>
        <w:t>→</w:t>
      </w:r>
      <w:r>
        <w:rPr>
          <w:rFonts w:ascii="SimSun" w:hAnsi="SimSun" w:eastAsia="SimSun" w:hint="eastAsia"/>
          <w:color w:val="24292F"/>
        </w:rPr>
        <w:t>全部送🎧的结果</w:t>
      </w:r>
      <w:r>
        <w:rPr>
          <w:color w:val="24292F"/>
        </w:rPr>
        <w:t>→</w:t>
      </w:r>
      <w:r>
        <w:rPr>
          <w:rFonts w:ascii="SimSun" w:hAnsi="SimSun" w:eastAsia="SimSun" w:hint="eastAsia"/>
          <w:color w:val="24292F"/>
        </w:rPr>
        <w:t>全部精力投入的结果</w:t>
      </w:r>
    </w:p>
    <w:p>
      <w:pPr>
        <w:pStyle w:val="BodyText"/>
        <w:spacing w:before="300"/>
        <w:ind w:left="119"/>
        <w:rPr>
          <w:rFonts w:ascii="SimSun" w:eastAsia="SimSun" w:hint="eastAsia"/>
        </w:rPr>
      </w:pPr>
      <w:r>
        <w:rPr>
          <w:rFonts w:ascii="SimSun" w:eastAsia="SimSun" w:hint="eastAsia"/>
          <w:color w:val="24292F"/>
        </w:rPr>
        <w:t>同根词：</w:t>
      </w:r>
      <w:r>
        <w:rPr>
          <w:color w:val="24292F"/>
        </w:rPr>
        <w:t>admit</w:t>
      </w:r>
      <w:r>
        <w:rPr>
          <w:color w:val="24292F"/>
          <w:spacing w:val="-4"/>
        </w:rPr>
        <w:t> </w:t>
      </w:r>
      <w:r>
        <w:rPr>
          <w:rFonts w:ascii="SimSun" w:eastAsia="SimSun" w:hint="eastAsia"/>
          <w:color w:val="24292F"/>
        </w:rPr>
        <w:t>承认，准许进入；</w:t>
      </w:r>
      <w:r>
        <w:rPr>
          <w:color w:val="24292F"/>
        </w:rPr>
        <w:t>permit </w:t>
      </w:r>
      <w:r>
        <w:rPr>
          <w:rFonts w:ascii="SimSun" w:eastAsia="SimSun" w:hint="eastAsia"/>
          <w:color w:val="24292F"/>
        </w:rPr>
        <w:t>允许；</w:t>
      </w:r>
      <w:r>
        <w:rPr>
          <w:color w:val="24292F"/>
        </w:rPr>
        <w:t>submit</w:t>
      </w:r>
      <w:r>
        <w:rPr>
          <w:color w:val="24292F"/>
          <w:spacing w:val="-5"/>
        </w:rPr>
        <w:t> </w:t>
      </w:r>
      <w:r>
        <w:rPr>
          <w:rFonts w:ascii="SimSun" w:eastAsia="SimSun" w:hint="eastAsia"/>
          <w:color w:val="24292F"/>
        </w:rPr>
        <w:t>提交；</w:t>
      </w:r>
      <w:r>
        <w:rPr>
          <w:color w:val="24292F"/>
        </w:rPr>
        <w:t>transmit </w:t>
      </w:r>
      <w:r>
        <w:rPr>
          <w:rFonts w:ascii="SimSun" w:eastAsia="SimSun" w:hint="eastAsia"/>
          <w:color w:val="24292F"/>
        </w:rPr>
        <w:t>传输</w:t>
      </w:r>
    </w:p>
    <w:p>
      <w:pPr>
        <w:pStyle w:val="BodyText"/>
        <w:spacing w:before="303"/>
        <w:ind w:left="120"/>
      </w:pPr>
      <w:r>
        <w:rPr>
          <w:color w:val="24292F"/>
        </w:rPr>
        <w:t>make</w:t>
      </w:r>
      <w:r>
        <w:rPr>
          <w:color w:val="24292F"/>
          <w:spacing w:val="-3"/>
        </w:rPr>
        <w:t> </w:t>
      </w:r>
      <w:r>
        <w:rPr>
          <w:color w:val="24292F"/>
        </w:rPr>
        <w:t>a</w:t>
      </w:r>
      <w:r>
        <w:rPr>
          <w:color w:val="24292F"/>
          <w:spacing w:val="-1"/>
        </w:rPr>
        <w:t> </w:t>
      </w:r>
      <w:r>
        <w:rPr>
          <w:color w:val="24292F"/>
        </w:rPr>
        <w:t>commitment</w:t>
      </w:r>
    </w:p>
    <w:p>
      <w:pPr>
        <w:pStyle w:val="BodyText"/>
        <w:spacing w:before="241"/>
        <w:ind w:left="120"/>
      </w:pPr>
      <w:r>
        <w:rPr>
          <w:rFonts w:ascii="SimSun" w:eastAsia="SimSun" w:hint="eastAsia"/>
          <w:color w:val="24292F"/>
          <w:w w:val="95"/>
          <w:shd w:fill="C0C0C0" w:color="auto" w:val="clear"/>
        </w:rPr>
        <w:t>考</w:t>
      </w:r>
      <w:r>
        <w:rPr>
          <w:rFonts w:ascii="SimSun" w:eastAsia="SimSun" w:hint="eastAsia"/>
          <w:color w:val="24292F"/>
          <w:spacing w:val="-28"/>
          <w:w w:val="95"/>
        </w:rPr>
        <w:t> </w:t>
      </w:r>
      <w:r>
        <w:rPr>
          <w:color w:val="303030"/>
          <w:w w:val="95"/>
        </w:rPr>
        <w:t>Many</w:t>
      </w:r>
      <w:r>
        <w:rPr>
          <w:color w:val="303030"/>
          <w:spacing w:val="42"/>
          <w:w w:val="95"/>
        </w:rPr>
        <w:t> </w:t>
      </w:r>
      <w:r>
        <w:rPr>
          <w:color w:val="303030"/>
          <w:w w:val="95"/>
        </w:rPr>
        <w:t>settlers</w:t>
      </w:r>
      <w:r>
        <w:rPr>
          <w:color w:val="303030"/>
          <w:spacing w:val="46"/>
          <w:w w:val="95"/>
        </w:rPr>
        <w:t> </w:t>
      </w:r>
      <w:r>
        <w:rPr>
          <w:color w:val="303030"/>
          <w:w w:val="95"/>
        </w:rPr>
        <w:t>have</w:t>
      </w:r>
      <w:r>
        <w:rPr>
          <w:color w:val="303030"/>
          <w:spacing w:val="45"/>
          <w:w w:val="95"/>
        </w:rPr>
        <w:t> </w:t>
      </w:r>
      <w:r>
        <w:rPr>
          <w:color w:val="303030"/>
          <w:w w:val="95"/>
        </w:rPr>
        <w:t>religious</w:t>
      </w:r>
      <w:r>
        <w:rPr>
          <w:color w:val="303030"/>
          <w:spacing w:val="45"/>
          <w:w w:val="95"/>
        </w:rPr>
        <w:t> </w:t>
      </w:r>
      <w:r>
        <w:rPr>
          <w:color w:val="303030"/>
          <w:w w:val="95"/>
        </w:rPr>
        <w:t>commitments.</w:t>
      </w:r>
    </w:p>
    <w:p>
      <w:pPr>
        <w:pStyle w:val="BodyText"/>
        <w:spacing w:line="415" w:lineRule="auto" w:before="298"/>
        <w:ind w:left="120" w:right="3504"/>
        <w:rPr>
          <w:rFonts w:ascii="SimSun" w:hAnsi="SimSun" w:eastAsia="SimSun" w:hint="eastAsia"/>
        </w:rPr>
      </w:pPr>
      <w:r>
        <w:rPr>
          <w:rFonts w:ascii="SimSun" w:hAnsi="SimSun" w:eastAsia="SimSun" w:hint="eastAsia"/>
          <w:color w:val="24292F"/>
          <w:spacing w:val="-1"/>
          <w:shd w:fill="C0C0C0" w:color="auto" w:val="clear"/>
        </w:rPr>
        <w:t>考</w:t>
      </w:r>
      <w:r>
        <w:rPr>
          <w:rFonts w:ascii="SimSun" w:hAnsi="SimSun" w:eastAsia="SimSun" w:hint="eastAsia"/>
          <w:color w:val="24292F"/>
          <w:spacing w:val="-78"/>
        </w:rPr>
        <w:t> </w:t>
      </w:r>
      <w:r>
        <w:rPr>
          <w:color w:val="303030"/>
          <w:spacing w:val="-1"/>
        </w:rPr>
        <w:t>the</w:t>
      </w:r>
      <w:r>
        <w:rPr>
          <w:color w:val="303030"/>
          <w:spacing w:val="1"/>
        </w:rPr>
        <w:t> </w:t>
      </w:r>
      <w:r>
        <w:rPr>
          <w:color w:val="303030"/>
          <w:spacing w:val="-1"/>
        </w:rPr>
        <w:t>government’s</w:t>
      </w:r>
      <w:r>
        <w:rPr>
          <w:color w:val="303030"/>
        </w:rPr>
        <w:t> commitment</w:t>
      </w:r>
      <w:r>
        <w:rPr>
          <w:color w:val="303030"/>
          <w:spacing w:val="1"/>
        </w:rPr>
        <w:t> </w:t>
      </w:r>
      <w:r>
        <w:rPr>
          <w:color w:val="303030"/>
        </w:rPr>
        <w:t>to</w:t>
      </w:r>
      <w:r>
        <w:rPr>
          <w:color w:val="303030"/>
          <w:spacing w:val="1"/>
        </w:rPr>
        <w:t> </w:t>
      </w:r>
      <w:r>
        <w:rPr>
          <w:color w:val="303030"/>
        </w:rPr>
        <w:t>long-term</w:t>
      </w:r>
      <w:r>
        <w:rPr>
          <w:color w:val="303030"/>
          <w:spacing w:val="-4"/>
        </w:rPr>
        <w:t> </w:t>
      </w:r>
      <w:r>
        <w:rPr>
          <w:color w:val="303030"/>
        </w:rPr>
        <w:t>funding</w:t>
      </w:r>
      <w:r>
        <w:rPr>
          <w:color w:val="303030"/>
          <w:spacing w:val="-77"/>
        </w:rPr>
        <w:t> </w:t>
      </w:r>
      <w:r>
        <w:rPr>
          <w:rFonts w:ascii="SimSun" w:hAnsi="SimSun" w:eastAsia="SimSun" w:hint="eastAsia"/>
          <w:color w:val="303030"/>
          <w:w w:val="95"/>
        </w:rPr>
        <w:t>派生词：</w:t>
      </w:r>
      <w:r>
        <w:rPr>
          <w:color w:val="24292F"/>
          <w:w w:val="95"/>
        </w:rPr>
        <w:t>commit(3</w:t>
      </w:r>
      <w:r>
        <w:rPr>
          <w:color w:val="24292F"/>
          <w:spacing w:val="14"/>
          <w:w w:val="95"/>
        </w:rPr>
        <w:t>) </w:t>
      </w:r>
      <w:r>
        <w:rPr>
          <w:color w:val="050505"/>
          <w:w w:val="95"/>
        </w:rPr>
        <w:t>v</w:t>
      </w:r>
      <w:r>
        <w:rPr>
          <w:color w:val="050505"/>
          <w:spacing w:val="8"/>
          <w:w w:val="95"/>
        </w:rPr>
        <w:t>. </w:t>
      </w:r>
      <w:r>
        <w:rPr>
          <w:rFonts w:ascii="SimSun" w:hAnsi="SimSun" w:eastAsia="SimSun" w:hint="eastAsia"/>
          <w:color w:val="050505"/>
          <w:spacing w:val="-15"/>
          <w:w w:val="95"/>
        </w:rPr>
        <w:t>犯罪； 自杀； 拨</w:t>
      </w:r>
      <w:r>
        <w:rPr>
          <w:rFonts w:ascii="SimSun" w:hAnsi="SimSun" w:eastAsia="SimSun" w:hint="eastAsia"/>
          <w:color w:val="050505"/>
          <w:w w:val="95"/>
        </w:rPr>
        <w:t>🎧</w:t>
      </w:r>
      <w:r>
        <w:rPr>
          <w:rFonts w:ascii="SimSun" w:hAnsi="SimSun" w:eastAsia="SimSun" w:hint="eastAsia"/>
          <w:color w:val="050505"/>
          <w:spacing w:val="1"/>
          <w:w w:val="95"/>
        </w:rPr>
        <w:t> </w:t>
      </w:r>
      <w:r>
        <w:rPr>
          <w:color w:val="24292F"/>
        </w:rPr>
        <w:t>committee(3</w:t>
      </w:r>
      <w:r>
        <w:rPr>
          <w:color w:val="24292F"/>
          <w:spacing w:val="39"/>
        </w:rPr>
        <w:t>) </w:t>
      </w:r>
      <w:r>
        <w:rPr>
          <w:color w:val="050505"/>
        </w:rPr>
        <w:t>n. </w:t>
      </w:r>
      <w:r>
        <w:rPr>
          <w:rFonts w:ascii="SimSun" w:hAnsi="SimSun" w:eastAsia="SimSun" w:hint="eastAsia"/>
          <w:color w:val="050505"/>
        </w:rPr>
        <w:t>委员会</w:t>
      </w:r>
    </w:p>
    <w:p>
      <w:pPr>
        <w:pStyle w:val="BodyText"/>
        <w:spacing w:before="12"/>
        <w:rPr>
          <w:rFonts w:ascii="SimSun"/>
          <w:sz w:val="48"/>
        </w:rPr>
      </w:pPr>
    </w:p>
    <w:p>
      <w:pPr>
        <w:pStyle w:val="Heading1"/>
        <w:ind w:left="120"/>
      </w:pPr>
      <w:r>
        <w:rPr>
          <w:color w:val="24292F"/>
        </w:rPr>
        <w:t>creating</w:t>
      </w:r>
      <w:r>
        <w:rPr>
          <w:color w:val="24292F"/>
          <w:spacing w:val="-5"/>
        </w:rPr>
        <w:t> </w:t>
      </w:r>
      <w:r>
        <w:rPr>
          <w:color w:val="24292F"/>
        </w:rPr>
        <w:t>a</w:t>
      </w:r>
      <w:r>
        <w:rPr>
          <w:color w:val="24292F"/>
          <w:spacing w:val="-2"/>
        </w:rPr>
        <w:t> </w:t>
      </w:r>
      <w:r>
        <w:rPr>
          <w:color w:val="24292F"/>
        </w:rPr>
        <w:t>sense</w:t>
      </w:r>
      <w:r>
        <w:rPr>
          <w:color w:val="24292F"/>
          <w:spacing w:val="-4"/>
        </w:rPr>
        <w:t> </w:t>
      </w:r>
      <w:r>
        <w:rPr>
          <w:color w:val="24292F"/>
        </w:rPr>
        <w:t>of</w:t>
      </w:r>
      <w:r>
        <w:rPr>
          <w:color w:val="24292F"/>
          <w:spacing w:val="-2"/>
        </w:rPr>
        <w:t> </w:t>
      </w:r>
      <w:r>
        <w:rPr>
          <w:color w:val="FF0000"/>
        </w:rPr>
        <w:t>satisfaction</w:t>
      </w:r>
      <w:r>
        <w:rPr>
          <w:color w:val="FF0000"/>
          <w:spacing w:val="-5"/>
        </w:rPr>
        <w:t> </w:t>
      </w:r>
      <w:r>
        <w:rPr>
          <w:color w:val="24292F"/>
        </w:rPr>
        <w:t>and</w:t>
      </w:r>
      <w:r>
        <w:rPr>
          <w:color w:val="24292F"/>
          <w:spacing w:val="-3"/>
        </w:rPr>
        <w:t> </w:t>
      </w:r>
      <w:r>
        <w:rPr>
          <w:color w:val="FF0000"/>
        </w:rPr>
        <w:t>comfort</w:t>
      </w:r>
    </w:p>
    <w:p>
      <w:pPr>
        <w:pStyle w:val="ListParagraph"/>
        <w:numPr>
          <w:ilvl w:val="0"/>
          <w:numId w:val="46"/>
        </w:numPr>
        <w:tabs>
          <w:tab w:pos="541" w:val="left" w:leader="none"/>
        </w:tabs>
        <w:spacing w:line="417" w:lineRule="auto" w:before="280" w:after="0"/>
        <w:ind w:left="120" w:right="7212" w:hanging="1"/>
        <w:jc w:val="left"/>
        <w:rPr>
          <w:color w:val="050505"/>
          <w:sz w:val="32"/>
        </w:rPr>
      </w:pPr>
      <w:r>
        <w:rPr>
          <w:sz w:val="32"/>
          <w:shd w:fill="FFFF00" w:color="auto" w:val="clear"/>
        </w:rPr>
        <w:t>satisfaction(2</w:t>
      </w:r>
      <w:r>
        <w:rPr>
          <w:spacing w:val="34"/>
          <w:sz w:val="32"/>
          <w:shd w:fill="FFFF00" w:color="auto" w:val="clear"/>
        </w:rPr>
        <w:t>) </w:t>
      </w:r>
      <w:r>
        <w:rPr>
          <w:color w:val="050505"/>
          <w:sz w:val="32"/>
          <w:shd w:fill="FFFF00" w:color="auto" w:val="clear"/>
        </w:rPr>
        <w:t>n</w:t>
      </w:r>
      <w:r>
        <w:rPr>
          <w:color w:val="050505"/>
          <w:spacing w:val="-2"/>
          <w:sz w:val="32"/>
          <w:shd w:fill="FFFF00" w:color="auto" w:val="clear"/>
        </w:rPr>
        <w:t>. </w:t>
      </w:r>
      <w:r>
        <w:rPr>
          <w:rFonts w:ascii="SimSun" w:eastAsia="SimSun" w:hint="eastAsia"/>
          <w:color w:val="050505"/>
          <w:sz w:val="32"/>
          <w:shd w:fill="FFFF00" w:color="auto" w:val="clear"/>
        </w:rPr>
        <w:t>满意</w:t>
      </w:r>
      <w:r>
        <w:rPr>
          <w:color w:val="24292F"/>
          <w:sz w:val="32"/>
        </w:rPr>
        <w:t>degree</w:t>
      </w:r>
      <w:r>
        <w:rPr>
          <w:color w:val="24292F"/>
          <w:spacing w:val="-2"/>
          <w:sz w:val="32"/>
        </w:rPr>
        <w:t> </w:t>
      </w:r>
      <w:r>
        <w:rPr>
          <w:color w:val="24292F"/>
          <w:sz w:val="32"/>
        </w:rPr>
        <w:t>of satisfaction</w:t>
      </w:r>
    </w:p>
    <w:p>
      <w:pPr>
        <w:pStyle w:val="BodyText"/>
        <w:spacing w:line="379" w:lineRule="exact"/>
        <w:ind w:left="120"/>
      </w:pPr>
      <w:r>
        <w:rPr>
          <w:rFonts w:ascii="SimSun" w:eastAsia="SimSun" w:hint="eastAsia"/>
          <w:color w:val="24292F"/>
          <w:w w:val="95"/>
          <w:shd w:fill="C0C0C0" w:color="auto" w:val="clear"/>
        </w:rPr>
        <w:t>考</w:t>
      </w:r>
      <w:r>
        <w:rPr>
          <w:rFonts w:ascii="SimSun" w:eastAsia="SimSun" w:hint="eastAsia"/>
          <w:color w:val="24292F"/>
          <w:spacing w:val="-31"/>
          <w:w w:val="95"/>
        </w:rPr>
        <w:t> </w:t>
      </w:r>
      <w:r>
        <w:rPr>
          <w:color w:val="303030"/>
          <w:w w:val="95"/>
        </w:rPr>
        <w:t>satisfaction</w:t>
      </w:r>
      <w:r>
        <w:rPr>
          <w:color w:val="303030"/>
          <w:spacing w:val="45"/>
          <w:w w:val="95"/>
        </w:rPr>
        <w:t> </w:t>
      </w:r>
      <w:r>
        <w:rPr>
          <w:color w:val="303030"/>
          <w:w w:val="95"/>
        </w:rPr>
        <w:t>with</w:t>
      </w:r>
      <w:r>
        <w:rPr>
          <w:color w:val="303030"/>
          <w:spacing w:val="44"/>
          <w:w w:val="95"/>
        </w:rPr>
        <w:t> </w:t>
      </w:r>
      <w:r>
        <w:rPr>
          <w:color w:val="303030"/>
          <w:w w:val="95"/>
        </w:rPr>
        <w:t>these</w:t>
      </w:r>
      <w:r>
        <w:rPr>
          <w:color w:val="303030"/>
          <w:spacing w:val="46"/>
          <w:w w:val="95"/>
        </w:rPr>
        <w:t> </w:t>
      </w:r>
      <w:r>
        <w:rPr>
          <w:color w:val="303030"/>
          <w:w w:val="95"/>
        </w:rPr>
        <w:t>material</w:t>
      </w:r>
      <w:r>
        <w:rPr>
          <w:color w:val="303030"/>
          <w:spacing w:val="43"/>
          <w:w w:val="95"/>
        </w:rPr>
        <w:t> </w:t>
      </w:r>
      <w:r>
        <w:rPr>
          <w:color w:val="303030"/>
          <w:w w:val="95"/>
        </w:rPr>
        <w:t>purchases</w:t>
      </w:r>
    </w:p>
    <w:p>
      <w:pPr>
        <w:pStyle w:val="BodyText"/>
        <w:spacing w:before="298"/>
        <w:ind w:left="120"/>
        <w:rPr>
          <w:rFonts w:ascii="SimSun" w:eastAsia="SimSun" w:hint="eastAsia"/>
        </w:rPr>
      </w:pPr>
      <w:r>
        <w:rPr>
          <w:rFonts w:ascii="SimSun" w:eastAsia="SimSun" w:hint="eastAsia"/>
          <w:color w:val="303030"/>
          <w:w w:val="95"/>
        </w:rPr>
        <w:t>派生词：</w:t>
      </w:r>
      <w:r>
        <w:rPr>
          <w:color w:val="24292F"/>
          <w:w w:val="95"/>
        </w:rPr>
        <w:t>satisfy(5)</w:t>
      </w:r>
      <w:r>
        <w:rPr>
          <w:color w:val="24292F"/>
          <w:spacing w:val="184"/>
        </w:rPr>
        <w:t> </w:t>
      </w:r>
      <w:r>
        <w:rPr>
          <w:color w:val="050505"/>
          <w:w w:val="95"/>
        </w:rPr>
        <w:t>v</w:t>
      </w:r>
      <w:r>
        <w:rPr>
          <w:color w:val="050505"/>
          <w:spacing w:val="32"/>
          <w:w w:val="95"/>
        </w:rPr>
        <w:t>. </w:t>
      </w:r>
      <w:r>
        <w:rPr>
          <w:rFonts w:ascii="SimSun" w:eastAsia="SimSun" w:hint="eastAsia"/>
          <w:color w:val="050505"/>
          <w:spacing w:val="-4"/>
          <w:w w:val="95"/>
        </w:rPr>
        <w:t>使满足； 使高兴</w:t>
      </w:r>
    </w:p>
    <w:p>
      <w:pPr>
        <w:pStyle w:val="BodyText"/>
        <w:spacing w:before="300"/>
        <w:ind w:left="120"/>
        <w:rPr>
          <w:rFonts w:ascii="SimSun" w:eastAsia="SimSun" w:hint="eastAsia"/>
        </w:rPr>
      </w:pPr>
      <w:r>
        <w:rPr>
          <w:color w:val="24292F"/>
          <w:spacing w:val="-1"/>
        </w:rPr>
        <w:t>satisfactory(1</w:t>
      </w:r>
      <w:r>
        <w:rPr>
          <w:color w:val="24292F"/>
        </w:rPr>
        <w:t>) </w:t>
      </w:r>
      <w:r>
        <w:rPr>
          <w:color w:val="050505"/>
        </w:rPr>
        <w:t>adj. </w:t>
      </w:r>
      <w:r>
        <w:rPr>
          <w:rFonts w:ascii="SimSun" w:eastAsia="SimSun" w:hint="eastAsia"/>
          <w:color w:val="050505"/>
          <w:spacing w:val="-9"/>
        </w:rPr>
        <w:t>令人满意的； 恰当的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46"/>
        </w:numPr>
        <w:tabs>
          <w:tab w:pos="541" w:val="left" w:leader="none"/>
        </w:tabs>
        <w:spacing w:line="240" w:lineRule="auto" w:before="65" w:after="0"/>
        <w:ind w:left="540" w:right="0" w:hanging="421"/>
        <w:jc w:val="left"/>
        <w:rPr>
          <w:color w:val="050505"/>
          <w:sz w:val="32"/>
        </w:rPr>
      </w:pPr>
      <w:r>
        <w:rPr>
          <w:spacing w:val="-1"/>
          <w:sz w:val="32"/>
          <w:shd w:fill="FFFF00" w:color="auto" w:val="clear"/>
        </w:rPr>
        <w:t>comfort(3</w:t>
      </w:r>
      <w:r>
        <w:rPr>
          <w:spacing w:val="38"/>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安</w:t>
      </w:r>
      <w:r>
        <w:rPr>
          <w:rFonts w:ascii="SimSun" w:eastAsia="SimSun" w:hint="eastAsia"/>
          <w:color w:val="050505"/>
          <w:spacing w:val="-17"/>
          <w:sz w:val="32"/>
          <w:shd w:fill="FFFF00" w:color="auto" w:val="clear"/>
        </w:rPr>
        <w:t>慰； 舒适</w:t>
      </w:r>
    </w:p>
    <w:p>
      <w:pPr>
        <w:pStyle w:val="BodyText"/>
        <w:spacing w:line="398" w:lineRule="auto" w:before="302"/>
        <w:ind w:left="120" w:right="8143"/>
      </w:pPr>
      <w:r>
        <w:rPr>
          <w:color w:val="24292F"/>
        </w:rPr>
        <w:t>comfort conditions</w:t>
      </w:r>
      <w:r>
        <w:rPr>
          <w:color w:val="24292F"/>
          <w:spacing w:val="-77"/>
        </w:rPr>
        <w:t> </w:t>
      </w:r>
      <w:r>
        <w:rPr>
          <w:color w:val="24292F"/>
        </w:rPr>
        <w:t>spiritual</w:t>
      </w:r>
      <w:r>
        <w:rPr>
          <w:color w:val="24292F"/>
          <w:spacing w:val="-3"/>
        </w:rPr>
        <w:t> </w:t>
      </w:r>
      <w:r>
        <w:rPr>
          <w:color w:val="24292F"/>
        </w:rPr>
        <w:t>comfort</w:t>
      </w:r>
    </w:p>
    <w:p>
      <w:pPr>
        <w:pStyle w:val="BodyText"/>
        <w:spacing w:before="1"/>
        <w:ind w:left="120"/>
      </w:pPr>
      <w:r>
        <w:rPr>
          <w:rFonts w:ascii="SimSun" w:eastAsia="SimSun" w:hint="eastAsia"/>
          <w:color w:val="24292F"/>
          <w:w w:val="95"/>
          <w:shd w:fill="C0C0C0" w:color="auto" w:val="clear"/>
        </w:rPr>
        <w:t>考</w:t>
      </w:r>
      <w:r>
        <w:rPr>
          <w:rFonts w:ascii="SimSun" w:eastAsia="SimSun" w:hint="eastAsia"/>
          <w:color w:val="24292F"/>
          <w:spacing w:val="-47"/>
          <w:w w:val="95"/>
        </w:rPr>
        <w:t> </w:t>
      </w:r>
      <w:r>
        <w:rPr>
          <w:color w:val="303030"/>
          <w:w w:val="95"/>
        </w:rPr>
        <w:t>I</w:t>
      </w:r>
      <w:r>
        <w:rPr>
          <w:color w:val="303030"/>
          <w:spacing w:val="25"/>
          <w:w w:val="95"/>
        </w:rPr>
        <w:t> </w:t>
      </w:r>
      <w:r>
        <w:rPr>
          <w:color w:val="303030"/>
          <w:w w:val="95"/>
        </w:rPr>
        <w:t>trust</w:t>
      </w:r>
      <w:r>
        <w:rPr>
          <w:color w:val="303030"/>
          <w:spacing w:val="26"/>
          <w:w w:val="95"/>
        </w:rPr>
        <w:t> </w:t>
      </w:r>
      <w:r>
        <w:rPr>
          <w:color w:val="303030"/>
          <w:w w:val="95"/>
        </w:rPr>
        <w:t>that</w:t>
      </w:r>
      <w:r>
        <w:rPr>
          <w:color w:val="303030"/>
          <w:spacing w:val="30"/>
          <w:w w:val="95"/>
        </w:rPr>
        <w:t> </w:t>
      </w:r>
      <w:r>
        <w:rPr>
          <w:color w:val="303030"/>
          <w:w w:val="95"/>
        </w:rPr>
        <w:t>you</w:t>
      </w:r>
      <w:r>
        <w:rPr>
          <w:color w:val="303030"/>
          <w:spacing w:val="27"/>
          <w:w w:val="95"/>
        </w:rPr>
        <w:t> </w:t>
      </w:r>
      <w:r>
        <w:rPr>
          <w:color w:val="303030"/>
          <w:w w:val="95"/>
        </w:rPr>
        <w:t>will</w:t>
      </w:r>
      <w:r>
        <w:rPr>
          <w:color w:val="303030"/>
          <w:spacing w:val="27"/>
          <w:w w:val="95"/>
        </w:rPr>
        <w:t> </w:t>
      </w:r>
      <w:r>
        <w:rPr>
          <w:color w:val="303030"/>
          <w:w w:val="95"/>
        </w:rPr>
        <w:t>take</w:t>
      </w:r>
      <w:r>
        <w:rPr>
          <w:color w:val="303030"/>
          <w:spacing w:val="26"/>
          <w:w w:val="95"/>
        </w:rPr>
        <w:t> </w:t>
      </w:r>
      <w:r>
        <w:rPr>
          <w:color w:val="303030"/>
          <w:w w:val="95"/>
        </w:rPr>
        <w:t>comfort.</w:t>
      </w:r>
    </w:p>
    <w:p>
      <w:pPr>
        <w:pStyle w:val="BodyText"/>
        <w:spacing w:before="300"/>
        <w:ind w:left="120"/>
      </w:pPr>
      <w:r>
        <w:rPr>
          <w:rFonts w:ascii="SimSun" w:eastAsia="SimSun" w:hint="eastAsia"/>
          <w:color w:val="24292F"/>
          <w:spacing w:val="-1"/>
          <w:shd w:fill="C0C0C0" w:color="auto" w:val="clear"/>
        </w:rPr>
        <w:t>考</w:t>
      </w:r>
      <w:r>
        <w:rPr>
          <w:rFonts w:ascii="SimSun" w:eastAsia="SimSun" w:hint="eastAsia"/>
          <w:color w:val="24292F"/>
          <w:spacing w:val="-79"/>
        </w:rPr>
        <w:t> </w:t>
      </w:r>
      <w:r>
        <w:rPr>
          <w:color w:val="303030"/>
          <w:spacing w:val="-1"/>
        </w:rPr>
        <w:t>comfort</w:t>
      </w:r>
      <w:r>
        <w:rPr>
          <w:color w:val="303030"/>
        </w:rPr>
        <w:t> zone</w:t>
      </w:r>
    </w:p>
    <w:p>
      <w:pPr>
        <w:spacing w:after="0"/>
        <w:sectPr>
          <w:pgSz w:w="11910" w:h="16840"/>
          <w:pgMar w:header="0" w:footer="467" w:top="640" w:bottom="700" w:left="600" w:right="600"/>
        </w:sectPr>
      </w:pPr>
    </w:p>
    <w:p>
      <w:pPr>
        <w:pStyle w:val="BodyText"/>
        <w:spacing w:before="49"/>
        <w:ind w:left="120"/>
        <w:rPr>
          <w:rFonts w:ascii="SimSun" w:eastAsia="SimSun" w:hint="eastAsia"/>
        </w:rPr>
      </w:pPr>
      <w:r>
        <w:rPr>
          <w:rFonts w:ascii="SimSun" w:eastAsia="SimSun" w:hint="eastAsia"/>
          <w:color w:val="303030"/>
          <w:w w:val="95"/>
        </w:rPr>
        <w:t>派生词：</w:t>
      </w:r>
      <w:r>
        <w:rPr>
          <w:color w:val="24292F"/>
          <w:w w:val="95"/>
        </w:rPr>
        <w:t>comfortable(6)</w:t>
      </w:r>
      <w:r>
        <w:rPr>
          <w:color w:val="24292F"/>
          <w:spacing w:val="209"/>
        </w:rPr>
        <w:t> </w:t>
      </w:r>
      <w:r>
        <w:rPr>
          <w:color w:val="050505"/>
          <w:w w:val="95"/>
        </w:rPr>
        <w:t>v.</w:t>
      </w:r>
      <w:r>
        <w:rPr>
          <w:color w:val="050505"/>
          <w:spacing w:val="73"/>
        </w:rPr>
        <w:t> </w:t>
      </w:r>
      <w:r>
        <w:rPr>
          <w:rFonts w:ascii="SimSun" w:eastAsia="SimSun" w:hint="eastAsia"/>
          <w:color w:val="050505"/>
          <w:spacing w:val="-1"/>
          <w:w w:val="95"/>
        </w:rPr>
        <w:t>舒适的； 易获胜的</w:t>
      </w:r>
    </w:p>
    <w:p>
      <w:pPr>
        <w:pStyle w:val="BodyText"/>
        <w:rPr>
          <w:rFonts w:ascii="SimSun"/>
          <w:sz w:val="36"/>
        </w:rPr>
      </w:pPr>
    </w:p>
    <w:p>
      <w:pPr>
        <w:pStyle w:val="BodyText"/>
        <w:spacing w:before="1"/>
        <w:rPr>
          <w:rFonts w:ascii="SimSun"/>
          <w:sz w:val="36"/>
        </w:rPr>
      </w:pPr>
    </w:p>
    <w:p>
      <w:pPr>
        <w:pStyle w:val="Heading1"/>
        <w:ind w:left="120"/>
      </w:pPr>
      <w:r>
        <w:rPr>
          <w:color w:val="24292F"/>
        </w:rPr>
        <w:t>and</w:t>
      </w:r>
      <w:r>
        <w:rPr>
          <w:color w:val="24292F"/>
          <w:spacing w:val="-10"/>
        </w:rPr>
        <w:t> </w:t>
      </w:r>
      <w:r>
        <w:rPr>
          <w:color w:val="24292F"/>
        </w:rPr>
        <w:t>reducing</w:t>
      </w:r>
      <w:r>
        <w:rPr>
          <w:color w:val="24292F"/>
          <w:spacing w:val="-8"/>
        </w:rPr>
        <w:t> </w:t>
      </w:r>
      <w:r>
        <w:rPr>
          <w:color w:val="FF0000"/>
        </w:rPr>
        <w:t>emotional</w:t>
      </w:r>
      <w:r>
        <w:rPr>
          <w:color w:val="FF0000"/>
          <w:spacing w:val="-7"/>
        </w:rPr>
        <w:t> </w:t>
      </w:r>
      <w:r>
        <w:rPr>
          <w:color w:val="FF0000"/>
        </w:rPr>
        <w:t>breakdowns</w:t>
      </w:r>
      <w:r>
        <w:rPr>
          <w:color w:val="24292F"/>
        </w:rPr>
        <w:t>.</w:t>
      </w:r>
    </w:p>
    <w:p>
      <w:pPr>
        <w:pStyle w:val="ListParagraph"/>
        <w:numPr>
          <w:ilvl w:val="0"/>
          <w:numId w:val="46"/>
        </w:numPr>
        <w:tabs>
          <w:tab w:pos="541" w:val="left" w:leader="none"/>
        </w:tabs>
        <w:spacing w:line="417" w:lineRule="auto" w:before="277" w:after="0"/>
        <w:ind w:left="120" w:right="4920" w:hanging="1"/>
        <w:jc w:val="left"/>
        <w:rPr>
          <w:color w:val="050505"/>
          <w:sz w:val="32"/>
        </w:rPr>
      </w:pPr>
      <w:r>
        <w:rPr>
          <w:sz w:val="32"/>
          <w:shd w:fill="FFFF00" w:color="auto" w:val="clear"/>
        </w:rPr>
        <w:t>emotional(9</w:t>
      </w:r>
      <w:r>
        <w:rPr>
          <w:spacing w:val="34"/>
          <w:sz w:val="32"/>
          <w:shd w:fill="FFFF00" w:color="auto" w:val="clear"/>
        </w:rPr>
        <w:t>) </w:t>
      </w:r>
      <w:r>
        <w:rPr>
          <w:sz w:val="32"/>
          <w:shd w:fill="FFFF00" w:color="auto" w:val="clear"/>
        </w:rPr>
        <w:t>adj</w:t>
      </w:r>
      <w:r>
        <w:rPr>
          <w:spacing w:val="-3"/>
          <w:sz w:val="32"/>
          <w:shd w:fill="FFFF00" w:color="auto" w:val="clear"/>
        </w:rPr>
        <w:t>. </w:t>
      </w:r>
      <w:r>
        <w:rPr>
          <w:rFonts w:ascii="SimSun" w:eastAsia="SimSun" w:hint="eastAsia"/>
          <w:color w:val="050505"/>
          <w:sz w:val="32"/>
          <w:shd w:fill="FFFF00" w:color="auto" w:val="clear"/>
        </w:rPr>
        <w:t>情绪上的；情感上的</w:t>
      </w:r>
      <w:r>
        <w:rPr>
          <w:color w:val="24292F"/>
          <w:sz w:val="32"/>
        </w:rPr>
        <w:t>emotional</w:t>
      </w:r>
      <w:r>
        <w:rPr>
          <w:color w:val="24292F"/>
          <w:spacing w:val="-2"/>
          <w:sz w:val="32"/>
        </w:rPr>
        <w:t> </w:t>
      </w:r>
      <w:r>
        <w:rPr>
          <w:color w:val="24292F"/>
          <w:sz w:val="32"/>
        </w:rPr>
        <w:t>stability</w:t>
      </w:r>
    </w:p>
    <w:p>
      <w:pPr>
        <w:pStyle w:val="BodyText"/>
        <w:spacing w:line="339" w:lineRule="exact"/>
        <w:ind w:left="120"/>
      </w:pPr>
      <w:r>
        <w:rPr>
          <w:color w:val="24292F"/>
        </w:rPr>
        <w:t>emotional</w:t>
      </w:r>
      <w:r>
        <w:rPr>
          <w:color w:val="24292F"/>
          <w:spacing w:val="-3"/>
        </w:rPr>
        <w:t> </w:t>
      </w:r>
      <w:r>
        <w:rPr>
          <w:color w:val="24292F"/>
        </w:rPr>
        <w:t>disturbance</w:t>
      </w:r>
    </w:p>
    <w:p>
      <w:pPr>
        <w:pStyle w:val="BodyText"/>
        <w:spacing w:line="415" w:lineRule="auto" w:before="242"/>
        <w:ind w:left="120" w:right="7682"/>
        <w:rPr>
          <w:rFonts w:ascii="SimSun" w:eastAsia="SimSun" w:hint="eastAsia"/>
        </w:rPr>
      </w:pPr>
      <w:r>
        <w:rPr>
          <w:rFonts w:ascii="SimSun" w:eastAsia="SimSun" w:hint="eastAsia"/>
          <w:color w:val="24292F"/>
          <w:spacing w:val="-1"/>
          <w:shd w:fill="C0C0C0" w:color="auto" w:val="clear"/>
        </w:rPr>
        <w:t>考</w:t>
      </w:r>
      <w:r>
        <w:rPr>
          <w:rFonts w:ascii="SimSun" w:eastAsia="SimSun" w:hint="eastAsia"/>
          <w:color w:val="24292F"/>
          <w:spacing w:val="-1"/>
        </w:rPr>
        <w:t> </w:t>
      </w:r>
      <w:r>
        <w:rPr>
          <w:color w:val="303030"/>
          <w:spacing w:val="-1"/>
        </w:rPr>
        <w:t>emotional </w:t>
      </w:r>
      <w:r>
        <w:rPr>
          <w:color w:val="303030"/>
        </w:rPr>
        <w:t>reaction</w:t>
      </w:r>
      <w:r>
        <w:rPr>
          <w:color w:val="303030"/>
          <w:spacing w:val="-77"/>
        </w:rPr>
        <w:t> </w:t>
      </w: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emotional</w:t>
      </w:r>
      <w:r>
        <w:rPr>
          <w:color w:val="303030"/>
        </w:rPr>
        <w:t> </w:t>
      </w:r>
      <w:r>
        <w:rPr>
          <w:color w:val="303030"/>
          <w:spacing w:val="-1"/>
        </w:rPr>
        <w:t>demands</w:t>
      </w:r>
      <w:r>
        <w:rPr>
          <w:color w:val="303030"/>
          <w:spacing w:val="-77"/>
        </w:rPr>
        <w:t> </w:t>
      </w:r>
      <w:r>
        <w:rPr>
          <w:rFonts w:ascii="SimSun" w:eastAsia="SimSun" w:hint="eastAsia"/>
          <w:color w:val="303030"/>
        </w:rPr>
        <w:t>派生词：</w:t>
      </w:r>
    </w:p>
    <w:p>
      <w:pPr>
        <w:pStyle w:val="BodyText"/>
        <w:spacing w:before="4"/>
        <w:ind w:left="120"/>
        <w:rPr>
          <w:rFonts w:ascii="SimSun" w:eastAsia="SimSun" w:hint="eastAsia"/>
        </w:rPr>
      </w:pPr>
      <w:r>
        <w:rPr>
          <w:color w:val="24292F"/>
          <w:w w:val="95"/>
        </w:rPr>
        <w:t>emotion(7)</w:t>
      </w:r>
      <w:r>
        <w:rPr>
          <w:color w:val="24292F"/>
          <w:spacing w:val="134"/>
        </w:rPr>
        <w:t> </w:t>
      </w:r>
      <w:r>
        <w:rPr>
          <w:color w:val="050505"/>
          <w:w w:val="95"/>
        </w:rPr>
        <w:t>n</w:t>
      </w:r>
      <w:r>
        <w:rPr>
          <w:color w:val="050505"/>
          <w:spacing w:val="19"/>
          <w:w w:val="95"/>
        </w:rPr>
        <w:t>. </w:t>
      </w:r>
      <w:r>
        <w:rPr>
          <w:rFonts w:ascii="SimSun" w:eastAsia="SimSun" w:hint="eastAsia"/>
          <w:color w:val="050505"/>
          <w:spacing w:val="-8"/>
          <w:w w:val="95"/>
        </w:rPr>
        <w:t>情感； 情绪</w:t>
      </w:r>
    </w:p>
    <w:p>
      <w:pPr>
        <w:pStyle w:val="BodyText"/>
        <w:spacing w:before="300"/>
        <w:ind w:left="120"/>
        <w:rPr>
          <w:rFonts w:ascii="SimSun" w:eastAsia="SimSun" w:hint="eastAsia"/>
        </w:rPr>
      </w:pPr>
      <w:r>
        <w:rPr>
          <w:color w:val="24292F"/>
        </w:rPr>
        <w:t>emotionally(3</w:t>
      </w:r>
      <w:r>
        <w:rPr>
          <w:color w:val="24292F"/>
          <w:spacing w:val="32"/>
        </w:rPr>
        <w:t>) </w:t>
      </w:r>
      <w:r>
        <w:rPr>
          <w:color w:val="050505"/>
        </w:rPr>
        <w:t>adv</w:t>
      </w:r>
      <w:r>
        <w:rPr>
          <w:color w:val="050505"/>
          <w:spacing w:val="-3"/>
        </w:rPr>
        <w:t>. </w:t>
      </w:r>
      <w:r>
        <w:rPr>
          <w:rFonts w:ascii="SimSun" w:eastAsia="SimSun" w:hint="eastAsia"/>
          <w:color w:val="050505"/>
        </w:rPr>
        <w:t>感情上地</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46"/>
        </w:numPr>
        <w:tabs>
          <w:tab w:pos="541" w:val="left" w:leader="none"/>
        </w:tabs>
        <w:spacing w:line="405" w:lineRule="auto" w:before="65" w:after="0"/>
        <w:ind w:left="120" w:right="7248" w:hanging="1"/>
        <w:jc w:val="left"/>
        <w:rPr>
          <w:color w:val="24292F"/>
          <w:sz w:val="32"/>
        </w:rPr>
      </w:pPr>
      <w:r>
        <w:rPr>
          <w:sz w:val="32"/>
          <w:shd w:fill="FFFF00" w:color="auto" w:val="clear"/>
        </w:rPr>
        <w:t>breakdown(1</w:t>
      </w:r>
      <w:r>
        <w:rPr>
          <w:spacing w:val="34"/>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color w:val="050505"/>
          <w:sz w:val="32"/>
          <w:shd w:fill="FFFF00" w:color="auto" w:val="clear"/>
        </w:rPr>
        <w:t>故障</w:t>
      </w:r>
      <w:r>
        <w:rPr>
          <w:color w:val="24292F"/>
          <w:sz w:val="32"/>
        </w:rPr>
        <w:t>mental breakdown</w:t>
      </w:r>
      <w:r>
        <w:rPr>
          <w:color w:val="24292F"/>
          <w:spacing w:val="1"/>
          <w:sz w:val="32"/>
        </w:rPr>
        <w:t> </w:t>
      </w:r>
      <w:r>
        <w:rPr>
          <w:color w:val="24292F"/>
          <w:sz w:val="32"/>
        </w:rPr>
        <w:t>equipment breakdown</w:t>
      </w:r>
      <w:r>
        <w:rPr>
          <w:color w:val="24292F"/>
          <w:spacing w:val="1"/>
          <w:sz w:val="32"/>
        </w:rPr>
        <w:t> </w:t>
      </w:r>
      <w:r>
        <w:rPr>
          <w:color w:val="24292F"/>
          <w:sz w:val="32"/>
        </w:rPr>
        <w:t>relationship</w:t>
      </w:r>
      <w:r>
        <w:rPr>
          <w:color w:val="24292F"/>
          <w:spacing w:val="-1"/>
          <w:sz w:val="32"/>
        </w:rPr>
        <w:t> </w:t>
      </w:r>
      <w:r>
        <w:rPr>
          <w:color w:val="24292F"/>
          <w:sz w:val="32"/>
        </w:rPr>
        <w:t>breakdown</w:t>
      </w:r>
    </w:p>
    <w:p>
      <w:pPr>
        <w:pStyle w:val="BodyText"/>
        <w:spacing w:line="398" w:lineRule="exact"/>
        <w:ind w:left="12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eliminate</w:t>
      </w:r>
      <w:r>
        <w:rPr>
          <w:color w:val="24292F"/>
        </w:rPr>
        <w:t> the source of</w:t>
      </w:r>
      <w:r>
        <w:rPr>
          <w:color w:val="24292F"/>
          <w:spacing w:val="1"/>
        </w:rPr>
        <w:t> </w:t>
      </w:r>
      <w:r>
        <w:rPr>
          <w:color w:val="24292F"/>
        </w:rPr>
        <w:t>breakdown</w:t>
      </w:r>
    </w:p>
    <w:p>
      <w:pPr>
        <w:spacing w:after="0" w:line="398" w:lineRule="exact"/>
        <w:sectPr>
          <w:pgSz w:w="11910" w:h="16840"/>
          <w:pgMar w:header="0" w:footer="467" w:top="640" w:bottom="700" w:left="600" w:right="600"/>
        </w:sectPr>
      </w:pPr>
    </w:p>
    <w:p>
      <w:pPr>
        <w:pStyle w:val="BodyText"/>
        <w:spacing w:before="2"/>
        <w:rPr>
          <w:sz w:val="22"/>
        </w:rPr>
      </w:pPr>
    </w:p>
    <w:p>
      <w:pPr>
        <w:pStyle w:val="Heading2"/>
        <w:spacing w:before="84"/>
        <w:ind w:left="120"/>
      </w:pPr>
      <w:r>
        <w:rPr>
          <w:color w:val="24292F"/>
        </w:rPr>
        <w:t>In the</w:t>
      </w:r>
      <w:r>
        <w:rPr>
          <w:color w:val="24292F"/>
          <w:spacing w:val="-4"/>
        </w:rPr>
        <w:t> </w:t>
      </w:r>
      <w:r>
        <w:rPr>
          <w:color w:val="FF0000"/>
        </w:rPr>
        <w:t>realm</w:t>
      </w:r>
      <w:r>
        <w:rPr>
          <w:color w:val="FF0000"/>
          <w:spacing w:val="-6"/>
        </w:rPr>
        <w:t> </w:t>
      </w:r>
      <w:r>
        <w:rPr>
          <w:color w:val="24292F"/>
        </w:rPr>
        <w:t>of</w:t>
      </w:r>
      <w:r>
        <w:rPr>
          <w:color w:val="24292F"/>
          <w:spacing w:val="-1"/>
        </w:rPr>
        <w:t> </w:t>
      </w:r>
      <w:r>
        <w:rPr>
          <w:color w:val="FF0000"/>
        </w:rPr>
        <w:t>marriage</w:t>
      </w:r>
      <w:r>
        <w:rPr>
          <w:color w:val="24292F"/>
        </w:rPr>
        <w:t>,</w:t>
      </w:r>
      <w:r>
        <w:rPr>
          <w:color w:val="24292F"/>
          <w:spacing w:val="-1"/>
        </w:rPr>
        <w:t> </w:t>
      </w:r>
      <w:r>
        <w:rPr>
          <w:color w:val="FF0000"/>
        </w:rPr>
        <w:t>conscious</w:t>
      </w:r>
      <w:r>
        <w:rPr>
          <w:color w:val="FF0000"/>
          <w:spacing w:val="-4"/>
        </w:rPr>
        <w:t> </w:t>
      </w:r>
      <w:r>
        <w:rPr>
          <w:color w:val="FF0000"/>
        </w:rPr>
        <w:t>communication </w:t>
      </w:r>
      <w:r>
        <w:rPr>
          <w:color w:val="24292F"/>
        </w:rPr>
        <w:t>and</w:t>
      </w:r>
    </w:p>
    <w:p>
      <w:pPr>
        <w:pStyle w:val="BodyText"/>
        <w:spacing w:before="11"/>
        <w:rPr>
          <w:sz w:val="39"/>
        </w:rPr>
      </w:pPr>
    </w:p>
    <w:p>
      <w:pPr>
        <w:spacing w:line="480" w:lineRule="auto" w:before="0"/>
        <w:ind w:left="121" w:right="105" w:hanging="1"/>
        <w:jc w:val="left"/>
        <w:rPr>
          <w:sz w:val="40"/>
        </w:rPr>
      </w:pPr>
      <w:r>
        <w:rPr>
          <w:color w:val="24292F"/>
          <w:sz w:val="40"/>
        </w:rPr>
        <w:t>self-</w:t>
      </w:r>
      <w:r>
        <w:rPr>
          <w:color w:val="FF0000"/>
          <w:sz w:val="40"/>
        </w:rPr>
        <w:t>discipline</w:t>
      </w:r>
      <w:r>
        <w:rPr>
          <w:color w:val="FF0000"/>
          <w:spacing w:val="-13"/>
          <w:sz w:val="40"/>
        </w:rPr>
        <w:t> </w:t>
      </w:r>
      <w:r>
        <w:rPr>
          <w:color w:val="24292F"/>
          <w:sz w:val="40"/>
        </w:rPr>
        <w:t>in</w:t>
      </w:r>
      <w:r>
        <w:rPr>
          <w:color w:val="24292F"/>
          <w:spacing w:val="-6"/>
          <w:sz w:val="40"/>
        </w:rPr>
        <w:t> </w:t>
      </w:r>
      <w:r>
        <w:rPr>
          <w:color w:val="24292F"/>
          <w:sz w:val="40"/>
        </w:rPr>
        <w:t>sharing</w:t>
      </w:r>
      <w:r>
        <w:rPr>
          <w:color w:val="24292F"/>
          <w:spacing w:val="-9"/>
          <w:sz w:val="40"/>
        </w:rPr>
        <w:t> </w:t>
      </w:r>
      <w:r>
        <w:rPr>
          <w:color w:val="FF0000"/>
          <w:sz w:val="40"/>
        </w:rPr>
        <w:t>tasks</w:t>
      </w:r>
      <w:r>
        <w:rPr>
          <w:color w:val="FF0000"/>
          <w:spacing w:val="-7"/>
          <w:sz w:val="40"/>
        </w:rPr>
        <w:t> </w:t>
      </w:r>
      <w:r>
        <w:rPr>
          <w:color w:val="24292F"/>
          <w:sz w:val="40"/>
        </w:rPr>
        <w:t>can</w:t>
      </w:r>
      <w:r>
        <w:rPr>
          <w:color w:val="24292F"/>
          <w:spacing w:val="-9"/>
          <w:sz w:val="40"/>
        </w:rPr>
        <w:t> </w:t>
      </w:r>
      <w:r>
        <w:rPr>
          <w:color w:val="FF0000"/>
          <w:sz w:val="40"/>
        </w:rPr>
        <w:t>reduce</w:t>
      </w:r>
      <w:r>
        <w:rPr>
          <w:color w:val="FF0000"/>
          <w:spacing w:val="-10"/>
          <w:sz w:val="40"/>
        </w:rPr>
        <w:t> </w:t>
      </w:r>
      <w:r>
        <w:rPr>
          <w:color w:val="FF0000"/>
          <w:sz w:val="40"/>
        </w:rPr>
        <w:t>common</w:t>
      </w:r>
      <w:r>
        <w:rPr>
          <w:color w:val="FF0000"/>
          <w:spacing w:val="-6"/>
          <w:sz w:val="40"/>
        </w:rPr>
        <w:t> </w:t>
      </w:r>
      <w:r>
        <w:rPr>
          <w:color w:val="FF0000"/>
          <w:sz w:val="40"/>
        </w:rPr>
        <w:t>fears</w:t>
      </w:r>
      <w:r>
        <w:rPr>
          <w:color w:val="FF0000"/>
          <w:spacing w:val="-9"/>
          <w:sz w:val="40"/>
        </w:rPr>
        <w:t> </w:t>
      </w:r>
      <w:r>
        <w:rPr>
          <w:color w:val="24292F"/>
          <w:sz w:val="40"/>
        </w:rPr>
        <w:t>and</w:t>
      </w:r>
      <w:r>
        <w:rPr>
          <w:color w:val="24292F"/>
          <w:spacing w:val="-9"/>
          <w:sz w:val="40"/>
        </w:rPr>
        <w:t> </w:t>
      </w:r>
      <w:r>
        <w:rPr>
          <w:color w:val="24292F"/>
          <w:sz w:val="40"/>
        </w:rPr>
        <w:t>help</w:t>
      </w:r>
      <w:r>
        <w:rPr>
          <w:color w:val="24292F"/>
          <w:spacing w:val="-97"/>
          <w:sz w:val="40"/>
        </w:rPr>
        <w:t> </w:t>
      </w:r>
      <w:r>
        <w:rPr>
          <w:color w:val="FF0000"/>
          <w:sz w:val="40"/>
        </w:rPr>
        <w:t>resist </w:t>
      </w:r>
      <w:r>
        <w:rPr>
          <w:color w:val="24292F"/>
          <w:sz w:val="40"/>
        </w:rPr>
        <w:t>the </w:t>
      </w:r>
      <w:r>
        <w:rPr>
          <w:color w:val="FF0000"/>
          <w:sz w:val="40"/>
        </w:rPr>
        <w:t>split </w:t>
      </w:r>
      <w:r>
        <w:rPr>
          <w:color w:val="24292F"/>
          <w:sz w:val="40"/>
        </w:rPr>
        <w:t>as a result of </w:t>
      </w:r>
      <w:r>
        <w:rPr>
          <w:color w:val="FF0000"/>
          <w:sz w:val="40"/>
        </w:rPr>
        <w:t>daily routines</w:t>
      </w:r>
      <w:r>
        <w:rPr>
          <w:color w:val="24292F"/>
          <w:sz w:val="40"/>
        </w:rPr>
        <w:t>, thereby </w:t>
      </w:r>
      <w:r>
        <w:rPr>
          <w:color w:val="FF0000"/>
          <w:sz w:val="40"/>
        </w:rPr>
        <w:t>reinforcing</w:t>
      </w:r>
      <w:r>
        <w:rPr>
          <w:color w:val="FF0000"/>
          <w:spacing w:val="1"/>
          <w:sz w:val="40"/>
        </w:rPr>
        <w:t> </w:t>
      </w:r>
      <w:r>
        <w:rPr>
          <w:color w:val="24292F"/>
          <w:sz w:val="40"/>
        </w:rPr>
        <w:t>mutual </w:t>
      </w:r>
      <w:r>
        <w:rPr>
          <w:color w:val="FF0000"/>
          <w:sz w:val="40"/>
        </w:rPr>
        <w:t>commitment</w:t>
      </w:r>
      <w:r>
        <w:rPr>
          <w:color w:val="24292F"/>
          <w:sz w:val="40"/>
        </w:rPr>
        <w:t>, creating a sense of </w:t>
      </w:r>
      <w:r>
        <w:rPr>
          <w:color w:val="FF0000"/>
          <w:sz w:val="40"/>
        </w:rPr>
        <w:t>satisfaction </w:t>
      </w:r>
      <w:r>
        <w:rPr>
          <w:color w:val="24292F"/>
          <w:sz w:val="40"/>
        </w:rPr>
        <w:t>and </w:t>
      </w:r>
      <w:r>
        <w:rPr>
          <w:color w:val="FF0000"/>
          <w:sz w:val="40"/>
        </w:rPr>
        <w:t>comfort</w:t>
      </w:r>
      <w:r>
        <w:rPr>
          <w:color w:val="24292F"/>
          <w:sz w:val="40"/>
        </w:rPr>
        <w:t>,</w:t>
      </w:r>
      <w:r>
        <w:rPr>
          <w:color w:val="24292F"/>
          <w:spacing w:val="-97"/>
          <w:sz w:val="40"/>
        </w:rPr>
        <w:t> </w:t>
      </w:r>
      <w:r>
        <w:rPr>
          <w:color w:val="24292F"/>
          <w:sz w:val="40"/>
        </w:rPr>
        <w:t>and</w:t>
      </w:r>
      <w:r>
        <w:rPr>
          <w:color w:val="24292F"/>
          <w:spacing w:val="-2"/>
          <w:sz w:val="40"/>
        </w:rPr>
        <w:t> </w:t>
      </w:r>
      <w:r>
        <w:rPr>
          <w:color w:val="24292F"/>
          <w:sz w:val="40"/>
        </w:rPr>
        <w:t>reducing</w:t>
      </w:r>
      <w:r>
        <w:rPr>
          <w:color w:val="24292F"/>
          <w:spacing w:val="2"/>
          <w:sz w:val="40"/>
        </w:rPr>
        <w:t> </w:t>
      </w:r>
      <w:r>
        <w:rPr>
          <w:color w:val="FF0000"/>
          <w:sz w:val="40"/>
        </w:rPr>
        <w:t>emotional breakdowns</w:t>
      </w:r>
      <w:r>
        <w:rPr>
          <w:color w:val="24292F"/>
          <w:sz w:val="40"/>
        </w:rPr>
        <w:t>.</w:t>
      </w:r>
    </w:p>
    <w:p>
      <w:pPr>
        <w:pStyle w:val="BodyText"/>
        <w:spacing w:line="381" w:lineRule="auto" w:before="53"/>
        <w:ind w:left="120" w:right="117"/>
        <w:jc w:val="both"/>
        <w:rPr>
          <w:rFonts w:ascii="SimSun" w:eastAsia="SimSun" w:hint="eastAsia"/>
        </w:rPr>
      </w:pPr>
      <w:r>
        <w:rPr>
          <w:rFonts w:ascii="SimSun" w:eastAsia="SimSun" w:hint="eastAsia"/>
          <w:color w:val="24292F"/>
          <w:w w:val="95"/>
        </w:rPr>
        <w:t>在婚姻中，有意识的沟通和自主分担任务可以减少常见的恐惧，帮助抵制因</w:t>
      </w:r>
      <w:r>
        <w:rPr>
          <w:rFonts w:ascii="SimSun" w:eastAsia="SimSun" w:hint="eastAsia"/>
          <w:color w:val="24292F"/>
          <w:spacing w:val="1"/>
          <w:w w:val="95"/>
        </w:rPr>
        <w:t> </w:t>
      </w:r>
      <w:r>
        <w:rPr>
          <w:rFonts w:ascii="SimSun" w:eastAsia="SimSun" w:hint="eastAsia"/>
          <w:color w:val="24292F"/>
          <w:w w:val="95"/>
        </w:rPr>
        <w:t>日常琐碎的事情而造成的情感破裂，从而加强对对方的忠诚度，创造一种满</w:t>
      </w:r>
      <w:r>
        <w:rPr>
          <w:rFonts w:ascii="SimSun" w:eastAsia="SimSun" w:hint="eastAsia"/>
          <w:color w:val="24292F"/>
          <w:spacing w:val="1"/>
          <w:w w:val="95"/>
        </w:rPr>
        <w:t> </w:t>
      </w:r>
      <w:r>
        <w:rPr>
          <w:rFonts w:ascii="SimSun" w:eastAsia="SimSun" w:hint="eastAsia"/>
          <w:color w:val="24292F"/>
        </w:rPr>
        <w:t>足感和舒适感，减少情绪崩溃。</w:t>
      </w:r>
    </w:p>
    <w:p>
      <w:pPr>
        <w:spacing w:after="0" w:line="381" w:lineRule="auto"/>
        <w:jc w:val="both"/>
        <w:rPr>
          <w:rFonts w:ascii="SimSun" w:eastAsia="SimSun" w:hint="eastAsia"/>
        </w:rPr>
        <w:sectPr>
          <w:pgSz w:w="11910" w:h="16840"/>
          <w:pgMar w:header="0" w:footer="467" w:top="1580" w:bottom="700" w:left="600" w:right="600"/>
        </w:sectPr>
      </w:pPr>
    </w:p>
    <w:p>
      <w:pPr>
        <w:spacing w:before="65"/>
        <w:ind w:left="5016" w:right="5007" w:firstLine="0"/>
        <w:jc w:val="center"/>
        <w:rPr>
          <w:b/>
          <w:sz w:val="32"/>
        </w:rPr>
      </w:pPr>
      <w:bookmarkStart w:name="038" w:id="45"/>
      <w:bookmarkEnd w:id="45"/>
      <w:r>
        <w:rPr/>
      </w:r>
      <w:r>
        <w:rPr>
          <w:b/>
          <w:color w:val="2D2D2D"/>
          <w:sz w:val="32"/>
        </w:rPr>
        <w:t>038</w:t>
      </w:r>
    </w:p>
    <w:p>
      <w:pPr>
        <w:pStyle w:val="Heading2"/>
        <w:spacing w:before="122"/>
        <w:ind w:left="120"/>
      </w:pPr>
      <w:r>
        <w:rPr>
          <w:color w:val="24292F"/>
        </w:rPr>
        <w:t>Manufacturers</w:t>
      </w:r>
      <w:r>
        <w:rPr>
          <w:color w:val="24292F"/>
          <w:spacing w:val="-4"/>
        </w:rPr>
        <w:t> </w:t>
      </w:r>
      <w:r>
        <w:rPr>
          <w:color w:val="24292F"/>
        </w:rPr>
        <w:t>are</w:t>
      </w:r>
      <w:r>
        <w:rPr>
          <w:color w:val="24292F"/>
          <w:spacing w:val="-2"/>
        </w:rPr>
        <w:t> </w:t>
      </w:r>
      <w:r>
        <w:rPr>
          <w:color w:val="24292F"/>
        </w:rPr>
        <w:t>supposed</w:t>
      </w:r>
      <w:r>
        <w:rPr>
          <w:color w:val="24292F"/>
          <w:spacing w:val="-3"/>
        </w:rPr>
        <w:t> </w:t>
      </w:r>
      <w:r>
        <w:rPr>
          <w:color w:val="24292F"/>
        </w:rPr>
        <w:t>to</w:t>
      </w:r>
      <w:r>
        <w:rPr>
          <w:color w:val="24292F"/>
          <w:spacing w:val="-3"/>
        </w:rPr>
        <w:t> </w:t>
      </w:r>
      <w:r>
        <w:rPr>
          <w:color w:val="24292F"/>
        </w:rPr>
        <w:t>do</w:t>
      </w:r>
      <w:r>
        <w:rPr>
          <w:color w:val="24292F"/>
          <w:spacing w:val="-3"/>
        </w:rPr>
        <w:t> </w:t>
      </w:r>
      <w:r>
        <w:rPr>
          <w:color w:val="24292F"/>
        </w:rPr>
        <w:t>sth.</w:t>
      </w:r>
      <w:r>
        <w:rPr>
          <w:color w:val="24292F"/>
          <w:spacing w:val="-2"/>
        </w:rPr>
        <w:t> </w:t>
      </w:r>
      <w:r>
        <w:rPr>
          <w:color w:val="24292F"/>
        </w:rPr>
        <w:t>and are</w:t>
      </w:r>
      <w:r>
        <w:rPr>
          <w:color w:val="24292F"/>
          <w:spacing w:val="-2"/>
        </w:rPr>
        <w:t> </w:t>
      </w:r>
      <w:r>
        <w:rPr>
          <w:color w:val="24292F"/>
        </w:rPr>
        <w:t>expected to</w:t>
      </w:r>
      <w:r>
        <w:rPr>
          <w:color w:val="24292F"/>
          <w:spacing w:val="-3"/>
        </w:rPr>
        <w:t> </w:t>
      </w:r>
      <w:r>
        <w:rPr>
          <w:color w:val="24292F"/>
        </w:rPr>
        <w:t>do sth.</w:t>
      </w:r>
    </w:p>
    <w:p>
      <w:pPr>
        <w:pStyle w:val="BodyText"/>
        <w:rPr>
          <w:sz w:val="44"/>
        </w:rPr>
      </w:pPr>
    </w:p>
    <w:p>
      <w:pPr>
        <w:pStyle w:val="BodyText"/>
        <w:spacing w:before="5"/>
        <w:rPr>
          <w:sz w:val="46"/>
        </w:rPr>
      </w:pPr>
    </w:p>
    <w:p>
      <w:pPr>
        <w:spacing w:line="360" w:lineRule="auto" w:before="0"/>
        <w:ind w:left="119" w:right="407" w:firstLine="0"/>
        <w:jc w:val="left"/>
        <w:rPr>
          <w:sz w:val="40"/>
        </w:rPr>
      </w:pPr>
      <w:r>
        <w:rPr>
          <w:color w:val="24292F"/>
          <w:sz w:val="40"/>
        </w:rPr>
        <w:t>Manufacturers are supposed to </w:t>
      </w:r>
      <w:r>
        <w:rPr>
          <w:color w:val="FF0000"/>
          <w:sz w:val="40"/>
        </w:rPr>
        <w:t>recruit professional engineers to</w:t>
      </w:r>
      <w:r>
        <w:rPr>
          <w:color w:val="FF0000"/>
          <w:spacing w:val="-97"/>
          <w:sz w:val="40"/>
        </w:rPr>
        <w:t> </w:t>
      </w:r>
      <w:r>
        <w:rPr>
          <w:color w:val="FF0000"/>
          <w:sz w:val="40"/>
        </w:rPr>
        <w:t>streamline production process</w:t>
      </w:r>
      <w:r>
        <w:rPr>
          <w:color w:val="24292F"/>
          <w:sz w:val="40"/>
        </w:rPr>
        <w:t>, and are expected to </w:t>
      </w:r>
      <w:r>
        <w:rPr>
          <w:color w:val="FF0000"/>
          <w:sz w:val="40"/>
        </w:rPr>
        <w:t>attract</w:t>
      </w:r>
      <w:r>
        <w:rPr>
          <w:color w:val="FF0000"/>
          <w:spacing w:val="1"/>
          <w:sz w:val="40"/>
        </w:rPr>
        <w:t> </w:t>
      </w:r>
      <w:r>
        <w:rPr>
          <w:color w:val="FF0000"/>
          <w:sz w:val="40"/>
        </w:rPr>
        <w:t>applicants</w:t>
      </w:r>
      <w:r>
        <w:rPr>
          <w:color w:val="FF0000"/>
          <w:spacing w:val="-3"/>
          <w:sz w:val="40"/>
        </w:rPr>
        <w:t> </w:t>
      </w:r>
      <w:r>
        <w:rPr>
          <w:color w:val="FF0000"/>
          <w:sz w:val="40"/>
        </w:rPr>
        <w:t>with</w:t>
      </w:r>
      <w:r>
        <w:rPr>
          <w:color w:val="FF0000"/>
          <w:spacing w:val="-1"/>
          <w:sz w:val="40"/>
        </w:rPr>
        <w:t> </w:t>
      </w:r>
      <w:r>
        <w:rPr>
          <w:color w:val="FF0000"/>
          <w:sz w:val="40"/>
        </w:rPr>
        <w:t>the</w:t>
      </w:r>
      <w:r>
        <w:rPr>
          <w:color w:val="FF0000"/>
          <w:spacing w:val="-3"/>
          <w:sz w:val="40"/>
        </w:rPr>
        <w:t> </w:t>
      </w:r>
      <w:r>
        <w:rPr>
          <w:color w:val="FF0000"/>
          <w:sz w:val="40"/>
        </w:rPr>
        <w:t>right</w:t>
      </w:r>
      <w:r>
        <w:rPr>
          <w:color w:val="FF0000"/>
          <w:spacing w:val="-1"/>
          <w:sz w:val="40"/>
        </w:rPr>
        <w:t> </w:t>
      </w:r>
      <w:r>
        <w:rPr>
          <w:color w:val="FF0000"/>
          <w:sz w:val="40"/>
        </w:rPr>
        <w:t>qualifications</w:t>
      </w:r>
      <w:r>
        <w:rPr>
          <w:color w:val="FF0000"/>
          <w:spacing w:val="-1"/>
          <w:sz w:val="40"/>
        </w:rPr>
        <w:t> </w:t>
      </w:r>
      <w:r>
        <w:rPr>
          <w:color w:val="FF0000"/>
          <w:sz w:val="40"/>
        </w:rPr>
        <w:t>and</w:t>
      </w:r>
      <w:r>
        <w:rPr>
          <w:color w:val="FF0000"/>
          <w:spacing w:val="1"/>
          <w:sz w:val="40"/>
        </w:rPr>
        <w:t> </w:t>
      </w:r>
      <w:r>
        <w:rPr>
          <w:color w:val="FF0000"/>
          <w:sz w:val="40"/>
        </w:rPr>
        <w:t>experience</w:t>
      </w:r>
      <w:r>
        <w:rPr>
          <w:color w:val="24292F"/>
          <w:sz w:val="40"/>
        </w:rPr>
        <w:t>.</w:t>
      </w:r>
    </w:p>
    <w:p>
      <w:pPr>
        <w:pStyle w:val="BodyText"/>
        <w:spacing w:before="5"/>
        <w:rPr>
          <w:sz w:val="50"/>
        </w:rPr>
      </w:pPr>
    </w:p>
    <w:p>
      <w:pPr>
        <w:pStyle w:val="Heading2"/>
        <w:spacing w:line="360" w:lineRule="auto"/>
        <w:ind w:left="120"/>
      </w:pPr>
      <w:r>
        <w:rPr>
          <w:color w:val="FF0000"/>
        </w:rPr>
        <w:t>As</w:t>
      </w:r>
      <w:r>
        <w:rPr>
          <w:color w:val="FF0000"/>
          <w:spacing w:val="-10"/>
        </w:rPr>
        <w:t> </w:t>
      </w:r>
      <w:r>
        <w:rPr>
          <w:color w:val="FF0000"/>
        </w:rPr>
        <w:t>the</w:t>
      </w:r>
      <w:r>
        <w:rPr>
          <w:color w:val="FF0000"/>
          <w:spacing w:val="-12"/>
        </w:rPr>
        <w:t> </w:t>
      </w:r>
      <w:r>
        <w:rPr>
          <w:color w:val="FF0000"/>
        </w:rPr>
        <w:t>market</w:t>
      </w:r>
      <w:r>
        <w:rPr>
          <w:color w:val="FF0000"/>
          <w:spacing w:val="-10"/>
        </w:rPr>
        <w:t> </w:t>
      </w:r>
      <w:r>
        <w:rPr>
          <w:color w:val="FF0000"/>
        </w:rPr>
        <w:t>continues</w:t>
      </w:r>
      <w:r>
        <w:rPr>
          <w:color w:val="FF0000"/>
          <w:spacing w:val="-12"/>
        </w:rPr>
        <w:t> </w:t>
      </w:r>
      <w:r>
        <w:rPr>
          <w:color w:val="FF0000"/>
        </w:rPr>
        <w:t>to</w:t>
      </w:r>
      <w:r>
        <w:rPr>
          <w:color w:val="FF0000"/>
          <w:spacing w:val="-9"/>
        </w:rPr>
        <w:t> </w:t>
      </w:r>
      <w:r>
        <w:rPr>
          <w:color w:val="FF0000"/>
        </w:rPr>
        <w:t>evolve,</w:t>
      </w:r>
      <w:r>
        <w:rPr>
          <w:color w:val="FF0000"/>
          <w:spacing w:val="-11"/>
        </w:rPr>
        <w:t> </w:t>
      </w:r>
      <w:r>
        <w:rPr>
          <w:color w:val="24292F"/>
        </w:rPr>
        <w:t>manufacturers</w:t>
      </w:r>
      <w:r>
        <w:rPr>
          <w:color w:val="24292F"/>
          <w:spacing w:val="-10"/>
        </w:rPr>
        <w:t> </w:t>
      </w:r>
      <w:r>
        <w:rPr>
          <w:color w:val="24292F"/>
        </w:rPr>
        <w:t>are</w:t>
      </w:r>
      <w:r>
        <w:rPr>
          <w:color w:val="24292F"/>
          <w:spacing w:val="-10"/>
        </w:rPr>
        <w:t> </w:t>
      </w:r>
      <w:r>
        <w:rPr>
          <w:color w:val="24292F"/>
        </w:rPr>
        <w:t>supposed</w:t>
      </w:r>
      <w:r>
        <w:rPr>
          <w:color w:val="24292F"/>
          <w:spacing w:val="-8"/>
        </w:rPr>
        <w:t> </w:t>
      </w:r>
      <w:r>
        <w:rPr>
          <w:color w:val="24292F"/>
        </w:rPr>
        <w:t>to</w:t>
      </w:r>
      <w:r>
        <w:rPr>
          <w:color w:val="24292F"/>
          <w:spacing w:val="-97"/>
        </w:rPr>
        <w:t> </w:t>
      </w:r>
      <w:r>
        <w:rPr>
          <w:color w:val="24292F"/>
        </w:rPr>
        <w:t>recruit</w:t>
      </w:r>
      <w:r>
        <w:rPr>
          <w:color w:val="24292F"/>
          <w:spacing w:val="-15"/>
        </w:rPr>
        <w:t> </w:t>
      </w:r>
      <w:r>
        <w:rPr>
          <w:color w:val="24292F"/>
        </w:rPr>
        <w:t>professional</w:t>
      </w:r>
      <w:r>
        <w:rPr>
          <w:color w:val="24292F"/>
          <w:spacing w:val="-15"/>
        </w:rPr>
        <w:t> </w:t>
      </w:r>
      <w:r>
        <w:rPr>
          <w:color w:val="24292F"/>
        </w:rPr>
        <w:t>engineers</w:t>
      </w:r>
      <w:r>
        <w:rPr>
          <w:color w:val="24292F"/>
          <w:spacing w:val="-16"/>
        </w:rPr>
        <w:t> </w:t>
      </w:r>
      <w:r>
        <w:rPr>
          <w:color w:val="24292F"/>
        </w:rPr>
        <w:t>to</w:t>
      </w:r>
      <w:r>
        <w:rPr>
          <w:color w:val="24292F"/>
          <w:spacing w:val="-12"/>
        </w:rPr>
        <w:t> </w:t>
      </w:r>
      <w:r>
        <w:rPr>
          <w:color w:val="24292F"/>
        </w:rPr>
        <w:t>streamline</w:t>
      </w:r>
      <w:r>
        <w:rPr>
          <w:color w:val="24292F"/>
          <w:spacing w:val="-14"/>
        </w:rPr>
        <w:t> </w:t>
      </w:r>
      <w:r>
        <w:rPr>
          <w:color w:val="24292F"/>
        </w:rPr>
        <w:t>production</w:t>
      </w:r>
      <w:r>
        <w:rPr>
          <w:color w:val="24292F"/>
          <w:spacing w:val="-15"/>
        </w:rPr>
        <w:t> </w:t>
      </w:r>
      <w:r>
        <w:rPr>
          <w:color w:val="24292F"/>
        </w:rPr>
        <w:t>process</w:t>
      </w:r>
      <w:r>
        <w:rPr>
          <w:color w:val="24292F"/>
          <w:spacing w:val="-12"/>
        </w:rPr>
        <w:t> </w:t>
      </w:r>
      <w:r>
        <w:rPr>
          <w:color w:val="FF0000"/>
        </w:rPr>
        <w:t>by</w:t>
      </w:r>
      <w:r>
        <w:rPr>
          <w:color w:val="FF0000"/>
          <w:spacing w:val="-97"/>
        </w:rPr>
        <w:t> </w:t>
      </w:r>
      <w:r>
        <w:rPr>
          <w:color w:val="FF0000"/>
        </w:rPr>
        <w:t>offering them competitive salaries and secure employment</w:t>
      </w:r>
      <w:r>
        <w:rPr>
          <w:color w:val="FF0000"/>
          <w:spacing w:val="1"/>
        </w:rPr>
        <w:t> </w:t>
      </w:r>
      <w:r>
        <w:rPr>
          <w:color w:val="FF0000"/>
        </w:rPr>
        <w:t>contracts</w:t>
      </w:r>
      <w:r>
        <w:rPr>
          <w:color w:val="24292F"/>
        </w:rPr>
        <w:t>, and are expected to attract applicants with the right</w:t>
      </w:r>
      <w:r>
        <w:rPr>
          <w:color w:val="24292F"/>
          <w:spacing w:val="1"/>
        </w:rPr>
        <w:t> </w:t>
      </w:r>
      <w:r>
        <w:rPr>
          <w:color w:val="24292F"/>
        </w:rPr>
        <w:t>qualifications</w:t>
      </w:r>
      <w:r>
        <w:rPr>
          <w:color w:val="24292F"/>
          <w:spacing w:val="-1"/>
        </w:rPr>
        <w:t> </w:t>
      </w:r>
      <w:r>
        <w:rPr>
          <w:color w:val="24292F"/>
        </w:rPr>
        <w:t>and</w:t>
      </w:r>
      <w:r>
        <w:rPr>
          <w:color w:val="24292F"/>
          <w:spacing w:val="-1"/>
        </w:rPr>
        <w:t> </w:t>
      </w:r>
      <w:r>
        <w:rPr>
          <w:color w:val="24292F"/>
        </w:rPr>
        <w:t>experience.</w:t>
      </w:r>
    </w:p>
    <w:p>
      <w:pPr>
        <w:pStyle w:val="BodyText"/>
        <w:spacing w:before="5"/>
        <w:rPr>
          <w:sz w:val="50"/>
        </w:rPr>
      </w:pPr>
    </w:p>
    <w:p>
      <w:pPr>
        <w:spacing w:line="360" w:lineRule="auto" w:before="0"/>
        <w:ind w:left="120" w:right="0" w:firstLine="0"/>
        <w:jc w:val="left"/>
        <w:rPr>
          <w:sz w:val="40"/>
        </w:rPr>
      </w:pPr>
      <w:r>
        <w:rPr>
          <w:color w:val="24292F"/>
          <w:sz w:val="40"/>
        </w:rPr>
        <w:t>As</w:t>
      </w:r>
      <w:r>
        <w:rPr>
          <w:color w:val="24292F"/>
          <w:spacing w:val="-10"/>
          <w:sz w:val="40"/>
        </w:rPr>
        <w:t> </w:t>
      </w:r>
      <w:r>
        <w:rPr>
          <w:color w:val="24292F"/>
          <w:sz w:val="40"/>
        </w:rPr>
        <w:t>the</w:t>
      </w:r>
      <w:r>
        <w:rPr>
          <w:color w:val="24292F"/>
          <w:spacing w:val="-12"/>
          <w:sz w:val="40"/>
        </w:rPr>
        <w:t> </w:t>
      </w:r>
      <w:r>
        <w:rPr>
          <w:color w:val="24292F"/>
          <w:sz w:val="40"/>
        </w:rPr>
        <w:t>market</w:t>
      </w:r>
      <w:r>
        <w:rPr>
          <w:color w:val="24292F"/>
          <w:spacing w:val="-10"/>
          <w:sz w:val="40"/>
        </w:rPr>
        <w:t> </w:t>
      </w:r>
      <w:r>
        <w:rPr>
          <w:color w:val="24292F"/>
          <w:sz w:val="40"/>
        </w:rPr>
        <w:t>continues</w:t>
      </w:r>
      <w:r>
        <w:rPr>
          <w:color w:val="24292F"/>
          <w:spacing w:val="-12"/>
          <w:sz w:val="40"/>
        </w:rPr>
        <w:t> </w:t>
      </w:r>
      <w:r>
        <w:rPr>
          <w:color w:val="24292F"/>
          <w:sz w:val="40"/>
        </w:rPr>
        <w:t>to</w:t>
      </w:r>
      <w:r>
        <w:rPr>
          <w:color w:val="24292F"/>
          <w:spacing w:val="-9"/>
          <w:sz w:val="40"/>
        </w:rPr>
        <w:t> </w:t>
      </w:r>
      <w:r>
        <w:rPr>
          <w:color w:val="24292F"/>
          <w:sz w:val="40"/>
        </w:rPr>
        <w:t>evolve,</w:t>
      </w:r>
      <w:r>
        <w:rPr>
          <w:color w:val="24292F"/>
          <w:spacing w:val="-11"/>
          <w:sz w:val="40"/>
        </w:rPr>
        <w:t> </w:t>
      </w:r>
      <w:r>
        <w:rPr>
          <w:color w:val="24292F"/>
          <w:sz w:val="40"/>
        </w:rPr>
        <w:t>manufacturers</w:t>
      </w:r>
      <w:r>
        <w:rPr>
          <w:color w:val="24292F"/>
          <w:spacing w:val="-10"/>
          <w:sz w:val="40"/>
        </w:rPr>
        <w:t> </w:t>
      </w:r>
      <w:r>
        <w:rPr>
          <w:color w:val="24292F"/>
          <w:sz w:val="40"/>
        </w:rPr>
        <w:t>are</w:t>
      </w:r>
      <w:r>
        <w:rPr>
          <w:color w:val="24292F"/>
          <w:spacing w:val="-10"/>
          <w:sz w:val="40"/>
        </w:rPr>
        <w:t> </w:t>
      </w:r>
      <w:r>
        <w:rPr>
          <w:color w:val="24292F"/>
          <w:sz w:val="40"/>
        </w:rPr>
        <w:t>supposed</w:t>
      </w:r>
      <w:r>
        <w:rPr>
          <w:color w:val="24292F"/>
          <w:spacing w:val="-8"/>
          <w:sz w:val="40"/>
        </w:rPr>
        <w:t> </w:t>
      </w:r>
      <w:r>
        <w:rPr>
          <w:color w:val="24292F"/>
          <w:sz w:val="40"/>
        </w:rPr>
        <w:t>to</w:t>
      </w:r>
      <w:r>
        <w:rPr>
          <w:color w:val="24292F"/>
          <w:spacing w:val="-97"/>
          <w:sz w:val="40"/>
        </w:rPr>
        <w:t> </w:t>
      </w:r>
      <w:r>
        <w:rPr>
          <w:color w:val="24292F"/>
          <w:sz w:val="40"/>
        </w:rPr>
        <w:t>recruit</w:t>
      </w:r>
      <w:r>
        <w:rPr>
          <w:color w:val="24292F"/>
          <w:spacing w:val="-15"/>
          <w:sz w:val="40"/>
        </w:rPr>
        <w:t> </w:t>
      </w:r>
      <w:r>
        <w:rPr>
          <w:color w:val="24292F"/>
          <w:sz w:val="40"/>
        </w:rPr>
        <w:t>professional</w:t>
      </w:r>
      <w:r>
        <w:rPr>
          <w:color w:val="24292F"/>
          <w:spacing w:val="-15"/>
          <w:sz w:val="40"/>
        </w:rPr>
        <w:t> </w:t>
      </w:r>
      <w:r>
        <w:rPr>
          <w:color w:val="24292F"/>
          <w:sz w:val="40"/>
        </w:rPr>
        <w:t>engineers</w:t>
      </w:r>
      <w:r>
        <w:rPr>
          <w:color w:val="24292F"/>
          <w:spacing w:val="-16"/>
          <w:sz w:val="40"/>
        </w:rPr>
        <w:t> </w:t>
      </w:r>
      <w:r>
        <w:rPr>
          <w:color w:val="24292F"/>
          <w:sz w:val="40"/>
        </w:rPr>
        <w:t>to</w:t>
      </w:r>
      <w:r>
        <w:rPr>
          <w:color w:val="24292F"/>
          <w:spacing w:val="-11"/>
          <w:sz w:val="40"/>
        </w:rPr>
        <w:t> </w:t>
      </w:r>
      <w:r>
        <w:rPr>
          <w:color w:val="24292F"/>
          <w:sz w:val="40"/>
        </w:rPr>
        <w:t>streamline</w:t>
      </w:r>
      <w:r>
        <w:rPr>
          <w:color w:val="24292F"/>
          <w:spacing w:val="-14"/>
          <w:sz w:val="40"/>
        </w:rPr>
        <w:t> </w:t>
      </w:r>
      <w:r>
        <w:rPr>
          <w:color w:val="24292F"/>
          <w:sz w:val="40"/>
        </w:rPr>
        <w:t>production</w:t>
      </w:r>
      <w:r>
        <w:rPr>
          <w:color w:val="24292F"/>
          <w:spacing w:val="-15"/>
          <w:sz w:val="40"/>
        </w:rPr>
        <w:t> </w:t>
      </w:r>
      <w:r>
        <w:rPr>
          <w:color w:val="24292F"/>
          <w:sz w:val="40"/>
        </w:rPr>
        <w:t>process</w:t>
      </w:r>
      <w:r>
        <w:rPr>
          <w:color w:val="24292F"/>
          <w:spacing w:val="-14"/>
          <w:sz w:val="40"/>
        </w:rPr>
        <w:t> </w:t>
      </w:r>
      <w:r>
        <w:rPr>
          <w:color w:val="24292F"/>
          <w:sz w:val="40"/>
        </w:rPr>
        <w:t>by</w:t>
      </w:r>
      <w:r>
        <w:rPr>
          <w:color w:val="24292F"/>
          <w:spacing w:val="-97"/>
          <w:sz w:val="40"/>
        </w:rPr>
        <w:t> </w:t>
      </w:r>
      <w:r>
        <w:rPr>
          <w:color w:val="24292F"/>
          <w:sz w:val="40"/>
        </w:rPr>
        <w:t>offering them competitive salaries and secure employment</w:t>
      </w:r>
      <w:r>
        <w:rPr>
          <w:color w:val="24292F"/>
          <w:spacing w:val="1"/>
          <w:sz w:val="40"/>
        </w:rPr>
        <w:t> </w:t>
      </w:r>
      <w:r>
        <w:rPr>
          <w:color w:val="24292F"/>
          <w:sz w:val="40"/>
        </w:rPr>
        <w:t>contracts, and are expected to attract applicants with the right</w:t>
      </w:r>
      <w:r>
        <w:rPr>
          <w:color w:val="24292F"/>
          <w:spacing w:val="1"/>
          <w:sz w:val="40"/>
        </w:rPr>
        <w:t> </w:t>
      </w:r>
      <w:r>
        <w:rPr>
          <w:color w:val="24292F"/>
          <w:sz w:val="40"/>
        </w:rPr>
        <w:t>qualifications and experience, </w:t>
      </w:r>
      <w:r>
        <w:rPr>
          <w:color w:val="FF0000"/>
          <w:sz w:val="40"/>
        </w:rPr>
        <w:t>thereby creating an opportunity</w:t>
      </w:r>
      <w:r>
        <w:rPr>
          <w:color w:val="FF0000"/>
          <w:spacing w:val="1"/>
          <w:sz w:val="40"/>
        </w:rPr>
        <w:t> </w:t>
      </w:r>
      <w:r>
        <w:rPr>
          <w:color w:val="FF0000"/>
          <w:sz w:val="40"/>
        </w:rPr>
        <w:t>landscape</w:t>
      </w:r>
      <w:r>
        <w:rPr>
          <w:color w:val="FF0000"/>
          <w:spacing w:val="-3"/>
          <w:sz w:val="40"/>
        </w:rPr>
        <w:t> </w:t>
      </w:r>
      <w:r>
        <w:rPr>
          <w:color w:val="FF0000"/>
          <w:sz w:val="40"/>
        </w:rPr>
        <w:t>for</w:t>
      </w:r>
      <w:r>
        <w:rPr>
          <w:color w:val="FF0000"/>
          <w:spacing w:val="-1"/>
          <w:sz w:val="40"/>
        </w:rPr>
        <w:t> </w:t>
      </w:r>
      <w:r>
        <w:rPr>
          <w:color w:val="FF0000"/>
          <w:sz w:val="40"/>
        </w:rPr>
        <w:t>potential</w:t>
      </w:r>
      <w:r>
        <w:rPr>
          <w:color w:val="FF0000"/>
          <w:spacing w:val="-1"/>
          <w:sz w:val="40"/>
        </w:rPr>
        <w:t> </w:t>
      </w:r>
      <w:r>
        <w:rPr>
          <w:color w:val="FF0000"/>
          <w:sz w:val="40"/>
        </w:rPr>
        <w:t>employees</w:t>
      </w:r>
      <w:r>
        <w:rPr>
          <w:color w:val="24292F"/>
          <w:sz w:val="40"/>
        </w:rPr>
        <w:t>.</w:t>
      </w:r>
    </w:p>
    <w:p>
      <w:pPr>
        <w:pStyle w:val="BodyText"/>
        <w:spacing w:before="11"/>
        <w:rPr>
          <w:sz w:val="49"/>
        </w:rPr>
      </w:pPr>
    </w:p>
    <w:p>
      <w:pPr>
        <w:pStyle w:val="BodyText"/>
        <w:spacing w:line="379" w:lineRule="auto"/>
        <w:ind w:left="120" w:right="120"/>
        <w:jc w:val="both"/>
        <w:rPr>
          <w:rFonts w:ascii="SimSun" w:eastAsia="SimSun" w:hint="eastAsia"/>
        </w:rPr>
      </w:pPr>
      <w:r>
        <w:rPr>
          <w:rFonts w:ascii="SimSun" w:eastAsia="SimSun" w:hint="eastAsia"/>
          <w:color w:val="24292F"/>
          <w:spacing w:val="-10"/>
          <w:w w:val="95"/>
        </w:rPr>
        <w:t>随着市场的不断发展，制造商应该通过提供具有竞争力的薪资和稳定的雇佣</w:t>
      </w:r>
      <w:r>
        <w:rPr>
          <w:rFonts w:ascii="SimSun" w:eastAsia="SimSun" w:hint="eastAsia"/>
          <w:color w:val="24292F"/>
          <w:spacing w:val="77"/>
          <w:w w:val="95"/>
        </w:rPr>
        <w:t> </w:t>
      </w:r>
      <w:r>
        <w:rPr>
          <w:rFonts w:ascii="SimSun" w:eastAsia="SimSun" w:hint="eastAsia"/>
          <w:color w:val="24292F"/>
          <w:w w:val="95"/>
        </w:rPr>
        <w:t>合同来招聘专业的工程师，以优化生产流程。同时，也应吸引具备合适资格</w:t>
      </w:r>
      <w:r>
        <w:rPr>
          <w:rFonts w:ascii="SimSun" w:eastAsia="SimSun" w:hint="eastAsia"/>
          <w:color w:val="24292F"/>
          <w:spacing w:val="1"/>
          <w:w w:val="95"/>
        </w:rPr>
        <w:t> </w:t>
      </w:r>
      <w:r>
        <w:rPr>
          <w:rFonts w:ascii="SimSun" w:eastAsia="SimSun" w:hint="eastAsia"/>
          <w:color w:val="24292F"/>
        </w:rPr>
        <w:t>和经验的应聘者，从而为潜在的雇员创造一个充满机遇的就业环境。</w:t>
      </w:r>
    </w:p>
    <w:p>
      <w:pPr>
        <w:spacing w:after="0" w:line="379" w:lineRule="auto"/>
        <w:jc w:val="both"/>
        <w:rPr>
          <w:rFonts w:ascii="SimSun" w:eastAsia="SimSun" w:hint="eastAsia"/>
        </w:rPr>
        <w:sectPr>
          <w:pgSz w:w="11910" w:h="16840"/>
          <w:pgMar w:header="0" w:footer="467" w:top="200" w:bottom="700" w:left="600" w:right="600"/>
        </w:sectPr>
      </w:pPr>
    </w:p>
    <w:p>
      <w:pPr>
        <w:pStyle w:val="Heading1"/>
        <w:spacing w:line="360" w:lineRule="auto" w:before="60"/>
        <w:ind w:left="120" w:hanging="1"/>
      </w:pPr>
      <w:r>
        <w:rPr/>
        <w:t>As</w:t>
      </w:r>
      <w:r>
        <w:rPr>
          <w:spacing w:val="-7"/>
        </w:rPr>
        <w:t> </w:t>
      </w:r>
      <w:r>
        <w:rPr/>
        <w:t>the</w:t>
      </w:r>
      <w:r>
        <w:rPr>
          <w:spacing w:val="-5"/>
        </w:rPr>
        <w:t> </w:t>
      </w:r>
      <w:r>
        <w:rPr/>
        <w:t>market</w:t>
      </w:r>
      <w:r>
        <w:rPr>
          <w:spacing w:val="-5"/>
        </w:rPr>
        <w:t> </w:t>
      </w:r>
      <w:r>
        <w:rPr/>
        <w:t>continues</w:t>
      </w:r>
      <w:r>
        <w:rPr>
          <w:spacing w:val="-6"/>
        </w:rPr>
        <w:t> </w:t>
      </w:r>
      <w:r>
        <w:rPr/>
        <w:t>to</w:t>
      </w:r>
      <w:r>
        <w:rPr>
          <w:spacing w:val="-3"/>
        </w:rPr>
        <w:t> </w:t>
      </w:r>
      <w:r>
        <w:rPr>
          <w:color w:val="FF0000"/>
        </w:rPr>
        <w:t>evolve</w:t>
      </w:r>
      <w:r>
        <w:rPr/>
        <w:t>,</w:t>
      </w:r>
      <w:r>
        <w:rPr>
          <w:spacing w:val="-6"/>
        </w:rPr>
        <w:t> </w:t>
      </w:r>
      <w:r>
        <w:rPr>
          <w:color w:val="FF0000"/>
        </w:rPr>
        <w:t>manufacturers</w:t>
      </w:r>
      <w:r>
        <w:rPr>
          <w:color w:val="FF0000"/>
          <w:spacing w:val="-6"/>
        </w:rPr>
        <w:t> </w:t>
      </w:r>
      <w:r>
        <w:rPr/>
        <w:t>are</w:t>
      </w:r>
      <w:r>
        <w:rPr>
          <w:spacing w:val="-97"/>
        </w:rPr>
        <w:t> </w:t>
      </w:r>
      <w:r>
        <w:rPr>
          <w:color w:val="FF0000"/>
        </w:rPr>
        <w:t>supposed</w:t>
      </w:r>
      <w:r>
        <w:rPr>
          <w:color w:val="FF0000"/>
          <w:spacing w:val="-2"/>
        </w:rPr>
        <w:t> </w:t>
      </w:r>
      <w:r>
        <w:rPr/>
        <w:t>to</w:t>
      </w:r>
    </w:p>
    <w:p>
      <w:pPr>
        <w:pStyle w:val="ListParagraph"/>
        <w:numPr>
          <w:ilvl w:val="0"/>
          <w:numId w:val="47"/>
        </w:numPr>
        <w:tabs>
          <w:tab w:pos="456" w:val="left" w:leader="none"/>
        </w:tabs>
        <w:spacing w:line="408" w:lineRule="auto" w:before="61" w:after="0"/>
        <w:ind w:left="120" w:right="6883" w:firstLine="0"/>
        <w:jc w:val="left"/>
        <w:rPr>
          <w:color w:val="303030"/>
          <w:sz w:val="36"/>
        </w:rPr>
      </w:pPr>
      <w:r>
        <w:rPr>
          <w:sz w:val="32"/>
          <w:shd w:fill="FFFF00" w:color="auto" w:val="clear"/>
        </w:rPr>
        <w:t>evolve</w:t>
      </w:r>
      <w:r>
        <w:rPr>
          <w:spacing w:val="-11"/>
          <w:sz w:val="32"/>
          <w:shd w:fill="FFFF00" w:color="auto" w:val="clear"/>
        </w:rPr>
        <w:t> </w:t>
      </w:r>
      <w:r>
        <w:rPr>
          <w:color w:val="303030"/>
          <w:sz w:val="32"/>
          <w:shd w:fill="FFFF00" w:color="auto" w:val="clear"/>
        </w:rPr>
        <w:t>(6</w:t>
      </w:r>
      <w:r>
        <w:rPr>
          <w:color w:val="303030"/>
          <w:spacing w:val="29"/>
          <w:sz w:val="32"/>
          <w:shd w:fill="FFFF00" w:color="auto" w:val="clear"/>
        </w:rPr>
        <w:t>) </w:t>
      </w:r>
      <w:r>
        <w:rPr>
          <w:color w:val="303030"/>
          <w:sz w:val="32"/>
          <w:shd w:fill="FFFF00" w:color="auto" w:val="clear"/>
        </w:rPr>
        <w:t>v</w:t>
      </w:r>
      <w:r>
        <w:rPr>
          <w:color w:val="303030"/>
          <w:spacing w:val="-4"/>
          <w:sz w:val="32"/>
          <w:shd w:fill="FFFF00" w:color="auto" w:val="clear"/>
        </w:rPr>
        <w:t>. </w:t>
      </w:r>
      <w:r>
        <w:rPr>
          <w:rFonts w:ascii="SimSun" w:eastAsia="SimSun" w:hint="eastAsia"/>
          <w:color w:val="303030"/>
          <w:sz w:val="32"/>
          <w:shd w:fill="FFFF00" w:color="auto" w:val="clear"/>
        </w:rPr>
        <w:t>发展；进化</w:t>
      </w:r>
      <w:r>
        <w:rPr>
          <w:color w:val="303030"/>
          <w:sz w:val="32"/>
        </w:rPr>
        <w:t>A</w:t>
      </w:r>
      <w:r>
        <w:rPr>
          <w:color w:val="303030"/>
          <w:spacing w:val="-18"/>
          <w:sz w:val="32"/>
        </w:rPr>
        <w:t> </w:t>
      </w:r>
      <w:r>
        <w:rPr>
          <w:color w:val="303030"/>
          <w:sz w:val="32"/>
        </w:rPr>
        <w:t>evolve</w:t>
      </w:r>
      <w:r>
        <w:rPr>
          <w:color w:val="303030"/>
          <w:spacing w:val="-1"/>
          <w:sz w:val="32"/>
        </w:rPr>
        <w:t> </w:t>
      </w:r>
      <w:r>
        <w:rPr>
          <w:color w:val="303030"/>
          <w:sz w:val="32"/>
        </w:rPr>
        <w:t>from</w:t>
      </w:r>
      <w:r>
        <w:rPr>
          <w:color w:val="303030"/>
          <w:spacing w:val="-5"/>
          <w:sz w:val="32"/>
        </w:rPr>
        <w:t> </w:t>
      </w:r>
      <w:r>
        <w:rPr>
          <w:color w:val="303030"/>
          <w:sz w:val="32"/>
        </w:rPr>
        <w:t>B</w:t>
      </w:r>
    </w:p>
    <w:p>
      <w:pPr>
        <w:pStyle w:val="BodyText"/>
        <w:spacing w:line="365" w:lineRule="exact"/>
        <w:ind w:left="120"/>
      </w:pPr>
      <w:r>
        <w:rPr>
          <w:color w:val="303030"/>
        </w:rPr>
        <w:t>evolve</w:t>
      </w:r>
      <w:r>
        <w:rPr>
          <w:color w:val="303030"/>
          <w:spacing w:val="-1"/>
        </w:rPr>
        <w:t> </w:t>
      </w:r>
      <w:r>
        <w:rPr>
          <w:color w:val="303030"/>
        </w:rPr>
        <w:t>into</w:t>
      </w:r>
    </w:p>
    <w:p>
      <w:pPr>
        <w:pStyle w:val="BodyText"/>
        <w:spacing w:before="242"/>
        <w:ind w:left="120"/>
      </w:pPr>
      <w:r>
        <w:rPr>
          <w:rFonts w:ascii="SimSun" w:eastAsia="SimSun" w:hint="eastAsia"/>
          <w:color w:val="303030"/>
          <w:shd w:fill="C0C0C0" w:color="auto" w:val="clear"/>
        </w:rPr>
        <w:t>考</w:t>
      </w:r>
      <w:r>
        <w:rPr>
          <w:rFonts w:ascii="SimSun" w:eastAsia="SimSun" w:hint="eastAsia"/>
          <w:color w:val="303030"/>
          <w:spacing w:val="-81"/>
        </w:rPr>
        <w:t> </w:t>
      </w:r>
      <w:r>
        <w:rPr>
          <w:color w:val="303030"/>
        </w:rPr>
        <w:t>Norms</w:t>
      </w:r>
      <w:r>
        <w:rPr>
          <w:color w:val="303030"/>
          <w:spacing w:val="-1"/>
        </w:rPr>
        <w:t> </w:t>
      </w:r>
      <w:r>
        <w:rPr>
          <w:color w:val="303030"/>
        </w:rPr>
        <w:t>have evolved.</w:t>
      </w:r>
    </w:p>
    <w:p>
      <w:pPr>
        <w:pStyle w:val="BodyText"/>
        <w:spacing w:before="301"/>
        <w:ind w:left="120"/>
      </w:pPr>
      <w:r>
        <w:rPr>
          <w:rFonts w:ascii="SimSun" w:eastAsia="SimSun" w:hint="eastAsia"/>
          <w:color w:val="303030"/>
          <w:w w:val="95"/>
          <w:shd w:fill="C0C0C0" w:color="auto" w:val="clear"/>
        </w:rPr>
        <w:t>考</w:t>
      </w:r>
      <w:r>
        <w:rPr>
          <w:rFonts w:ascii="SimSun" w:eastAsia="SimSun" w:hint="eastAsia"/>
          <w:color w:val="303030"/>
          <w:spacing w:val="-61"/>
          <w:w w:val="95"/>
        </w:rPr>
        <w:t> </w:t>
      </w:r>
      <w:r>
        <w:rPr>
          <w:color w:val="303030"/>
          <w:w w:val="95"/>
        </w:rPr>
        <w:t>We</w:t>
      </w:r>
      <w:r>
        <w:rPr>
          <w:color w:val="303030"/>
          <w:spacing w:val="21"/>
          <w:w w:val="95"/>
        </w:rPr>
        <w:t> </w:t>
      </w:r>
      <w:r>
        <w:rPr>
          <w:color w:val="303030"/>
          <w:w w:val="95"/>
        </w:rPr>
        <w:t>did</w:t>
      </w:r>
      <w:r>
        <w:rPr>
          <w:color w:val="303030"/>
          <w:spacing w:val="23"/>
          <w:w w:val="95"/>
        </w:rPr>
        <w:t> </w:t>
      </w:r>
      <w:r>
        <w:rPr>
          <w:color w:val="303030"/>
          <w:w w:val="95"/>
        </w:rPr>
        <w:t>not</w:t>
      </w:r>
      <w:r>
        <w:rPr>
          <w:color w:val="303030"/>
          <w:spacing w:val="21"/>
          <w:w w:val="95"/>
        </w:rPr>
        <w:t> </w:t>
      </w:r>
      <w:r>
        <w:rPr>
          <w:color w:val="303030"/>
          <w:w w:val="95"/>
        </w:rPr>
        <w:t>evolve.</w:t>
      </w:r>
    </w:p>
    <w:p>
      <w:pPr>
        <w:pStyle w:val="BodyText"/>
        <w:spacing w:before="300"/>
        <w:ind w:left="120"/>
        <w:rPr>
          <w:rFonts w:ascii="SimSun" w:eastAsia="SimSun" w:hint="eastAsia"/>
        </w:rPr>
      </w:pPr>
      <w:r>
        <w:rPr>
          <w:rFonts w:ascii="SimSun" w:eastAsia="SimSun" w:hint="eastAsia"/>
          <w:color w:val="303030"/>
        </w:rPr>
        <w:t>派生词</w:t>
      </w:r>
      <w:r>
        <w:rPr>
          <w:color w:val="303030"/>
        </w:rPr>
        <w:t>:evolution</w:t>
      </w:r>
      <w:r>
        <w:rPr>
          <w:color w:val="303030"/>
          <w:spacing w:val="-1"/>
        </w:rPr>
        <w:t> (</w:t>
      </w:r>
      <w:r>
        <w:rPr>
          <w:color w:val="303030"/>
        </w:rPr>
        <w:t>10</w:t>
      </w:r>
      <w:r>
        <w:rPr>
          <w:color w:val="303030"/>
          <w:spacing w:val="38"/>
        </w:rPr>
        <w:t>) </w:t>
      </w:r>
      <w:r>
        <w:rPr>
          <w:color w:val="303030"/>
        </w:rPr>
        <w:t>n. </w:t>
      </w:r>
      <w:r>
        <w:rPr>
          <w:rFonts w:ascii="SimSun" w:eastAsia="SimSun" w:hint="eastAsia"/>
          <w:color w:val="303030"/>
        </w:rPr>
        <w:t>进化；演变</w:t>
      </w:r>
    </w:p>
    <w:p>
      <w:pPr>
        <w:pStyle w:val="BodyText"/>
        <w:spacing w:before="301"/>
        <w:ind w:left="120"/>
        <w:rPr>
          <w:rFonts w:ascii="SimSun" w:eastAsia="SimSun" w:hint="eastAsia"/>
        </w:rPr>
      </w:pPr>
      <w:r>
        <w:rPr>
          <w:color w:val="303030"/>
        </w:rPr>
        <w:t>evolutionary</w:t>
      </w:r>
      <w:r>
        <w:rPr>
          <w:color w:val="303030"/>
          <w:spacing w:val="-2"/>
        </w:rPr>
        <w:t> (</w:t>
      </w:r>
      <w:r>
        <w:rPr>
          <w:color w:val="303030"/>
        </w:rPr>
        <w:t>6)  adj.</w:t>
      </w:r>
      <w:r>
        <w:rPr>
          <w:color w:val="303030"/>
          <w:spacing w:val="-2"/>
        </w:rPr>
        <w:t> </w:t>
      </w:r>
      <w:r>
        <w:rPr>
          <w:rFonts w:ascii="SimSun" w:eastAsia="SimSun" w:hint="eastAsia"/>
          <w:color w:val="303030"/>
        </w:rPr>
        <w:t>进化的；发展的</w:t>
      </w:r>
    </w:p>
    <w:p>
      <w:pPr>
        <w:pStyle w:val="BodyText"/>
        <w:rPr>
          <w:rFonts w:ascii="SimSun"/>
          <w:sz w:val="20"/>
        </w:rPr>
      </w:pPr>
    </w:p>
    <w:p>
      <w:pPr>
        <w:pStyle w:val="BodyText"/>
        <w:rPr>
          <w:rFonts w:ascii="SimSun"/>
          <w:sz w:val="20"/>
        </w:rPr>
      </w:pPr>
    </w:p>
    <w:p>
      <w:pPr>
        <w:pStyle w:val="BodyText"/>
        <w:spacing w:before="7"/>
        <w:rPr>
          <w:rFonts w:ascii="SimSun"/>
          <w:sz w:val="25"/>
        </w:rPr>
      </w:pPr>
    </w:p>
    <w:p>
      <w:pPr>
        <w:pStyle w:val="ListParagraph"/>
        <w:numPr>
          <w:ilvl w:val="0"/>
          <w:numId w:val="47"/>
        </w:numPr>
        <w:tabs>
          <w:tab w:pos="456" w:val="left" w:leader="none"/>
        </w:tabs>
        <w:spacing w:line="240" w:lineRule="auto" w:before="85" w:after="0"/>
        <w:ind w:left="456" w:right="0" w:hanging="336"/>
        <w:jc w:val="left"/>
        <w:rPr>
          <w:color w:val="303030"/>
          <w:sz w:val="36"/>
        </w:rPr>
      </w:pPr>
      <w:r>
        <w:rPr>
          <w:sz w:val="32"/>
          <w:shd w:fill="FFFF00" w:color="auto" w:val="clear"/>
        </w:rPr>
        <w:t>manufacturer</w:t>
      </w:r>
      <w:r>
        <w:rPr>
          <w:spacing w:val="-3"/>
          <w:sz w:val="32"/>
          <w:shd w:fill="FFFF00" w:color="auto" w:val="clear"/>
        </w:rPr>
        <w:t> </w:t>
      </w:r>
      <w:r>
        <w:rPr>
          <w:color w:val="303030"/>
          <w:sz w:val="32"/>
          <w:shd w:fill="FFFF00" w:color="auto" w:val="clear"/>
        </w:rPr>
        <w:t>(5</w:t>
      </w:r>
      <w:r>
        <w:rPr>
          <w:color w:val="303030"/>
          <w:spacing w:val="39"/>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生产者；制造商</w:t>
      </w:r>
    </w:p>
    <w:p>
      <w:pPr>
        <w:pStyle w:val="BodyText"/>
        <w:spacing w:line="381" w:lineRule="auto" w:before="298"/>
        <w:ind w:left="120" w:right="118"/>
        <w:rPr>
          <w:rFonts w:ascii="SimSun" w:hAnsi="SimSun" w:eastAsia="SimSun" w:hint="eastAsia"/>
        </w:rPr>
      </w:pPr>
      <w:r>
        <w:rPr>
          <w:rFonts w:ascii="SimSun" w:hAnsi="SimSun" w:eastAsia="SimSun" w:hint="eastAsia"/>
          <w:color w:val="303030"/>
          <w:w w:val="95"/>
        </w:rPr>
        <w:t>词根拆解：</w:t>
      </w:r>
      <w:r>
        <w:rPr>
          <w:color w:val="303030"/>
          <w:w w:val="95"/>
        </w:rPr>
        <w:t>manu=hand</w:t>
      </w:r>
      <w:r>
        <w:rPr>
          <w:color w:val="303030"/>
          <w:spacing w:val="23"/>
          <w:w w:val="95"/>
        </w:rPr>
        <w:t> </w:t>
      </w:r>
      <w:r>
        <w:rPr>
          <w:rFonts w:ascii="SimSun" w:hAnsi="SimSun" w:eastAsia="SimSun" w:hint="eastAsia"/>
          <w:color w:val="303030"/>
          <w:w w:val="95"/>
        </w:rPr>
        <w:t>手；</w:t>
      </w:r>
      <w:r>
        <w:rPr>
          <w:color w:val="303030"/>
          <w:w w:val="95"/>
        </w:rPr>
        <w:t>fact=to</w:t>
      </w:r>
      <w:r>
        <w:rPr>
          <w:color w:val="303030"/>
          <w:spacing w:val="24"/>
          <w:w w:val="95"/>
        </w:rPr>
        <w:t> </w:t>
      </w:r>
      <w:r>
        <w:rPr>
          <w:color w:val="303030"/>
          <w:w w:val="95"/>
        </w:rPr>
        <w:t>perform</w:t>
      </w:r>
      <w:r>
        <w:rPr>
          <w:color w:val="303030"/>
          <w:spacing w:val="24"/>
          <w:w w:val="95"/>
        </w:rPr>
        <w:t> </w:t>
      </w:r>
      <w:r>
        <w:rPr>
          <w:rFonts w:ascii="SimSun" w:hAnsi="SimSun" w:eastAsia="SimSun" w:hint="eastAsia"/>
          <w:color w:val="303030"/>
          <w:w w:val="95"/>
        </w:rPr>
        <w:t>做；</w:t>
      </w:r>
      <w:r>
        <w:rPr>
          <w:color w:val="303030"/>
          <w:w w:val="95"/>
        </w:rPr>
        <w:t>-ure=the</w:t>
      </w:r>
      <w:r>
        <w:rPr>
          <w:color w:val="303030"/>
          <w:spacing w:val="23"/>
          <w:w w:val="95"/>
        </w:rPr>
        <w:t> </w:t>
      </w:r>
      <w:r>
        <w:rPr>
          <w:color w:val="303030"/>
          <w:w w:val="95"/>
        </w:rPr>
        <w:t>action</w:t>
      </w:r>
      <w:r>
        <w:rPr>
          <w:color w:val="303030"/>
          <w:spacing w:val="24"/>
          <w:w w:val="95"/>
        </w:rPr>
        <w:t> </w:t>
      </w:r>
      <w:r>
        <w:rPr>
          <w:color w:val="303030"/>
          <w:w w:val="95"/>
        </w:rPr>
        <w:t>or</w:t>
      </w:r>
      <w:r>
        <w:rPr>
          <w:color w:val="303030"/>
          <w:spacing w:val="25"/>
          <w:w w:val="95"/>
        </w:rPr>
        <w:t> </w:t>
      </w:r>
      <w:r>
        <w:rPr>
          <w:color w:val="303030"/>
          <w:w w:val="95"/>
        </w:rPr>
        <w:t>the</w:t>
      </w:r>
      <w:r>
        <w:rPr>
          <w:color w:val="303030"/>
          <w:spacing w:val="26"/>
          <w:w w:val="95"/>
        </w:rPr>
        <w:t> </w:t>
      </w:r>
      <w:r>
        <w:rPr>
          <w:color w:val="303030"/>
          <w:w w:val="95"/>
        </w:rPr>
        <w:t>process</w:t>
      </w:r>
      <w:r>
        <w:rPr>
          <w:color w:val="303030"/>
          <w:spacing w:val="27"/>
          <w:w w:val="95"/>
        </w:rPr>
        <w:t> </w:t>
      </w:r>
      <w:r>
        <w:rPr>
          <w:rFonts w:ascii="SimSun" w:hAnsi="SimSun" w:eastAsia="SimSun" w:hint="eastAsia"/>
          <w:color w:val="303030"/>
          <w:w w:val="95"/>
        </w:rPr>
        <w:t>表</w:t>
      </w:r>
      <w:r>
        <w:rPr>
          <w:rFonts w:ascii="SimSun" w:hAnsi="SimSun" w:eastAsia="SimSun" w:hint="eastAsia"/>
          <w:color w:val="303030"/>
        </w:rPr>
        <w:t>动作或过程</w:t>
      </w:r>
      <w:r>
        <w:rPr>
          <w:color w:val="303030"/>
        </w:rPr>
        <w:t>→the</w:t>
      </w:r>
      <w:r>
        <w:rPr>
          <w:color w:val="303030"/>
          <w:spacing w:val="-2"/>
        </w:rPr>
        <w:t> </w:t>
      </w:r>
      <w:r>
        <w:rPr>
          <w:color w:val="303030"/>
        </w:rPr>
        <w:t>action or</w:t>
      </w:r>
      <w:r>
        <w:rPr>
          <w:color w:val="303030"/>
          <w:spacing w:val="-3"/>
        </w:rPr>
        <w:t> </w:t>
      </w:r>
      <w:r>
        <w:rPr>
          <w:color w:val="303030"/>
        </w:rPr>
        <w:t>the</w:t>
      </w:r>
      <w:r>
        <w:rPr>
          <w:color w:val="303030"/>
          <w:spacing w:val="-1"/>
        </w:rPr>
        <w:t> </w:t>
      </w:r>
      <w:r>
        <w:rPr>
          <w:color w:val="303030"/>
        </w:rPr>
        <w:t>process</w:t>
      </w:r>
      <w:r>
        <w:rPr>
          <w:color w:val="303030"/>
          <w:spacing w:val="-2"/>
        </w:rPr>
        <w:t> </w:t>
      </w:r>
      <w:r>
        <w:rPr>
          <w:color w:val="303030"/>
        </w:rPr>
        <w:t>of performing</w:t>
      </w:r>
      <w:r>
        <w:rPr>
          <w:color w:val="303030"/>
          <w:spacing w:val="-1"/>
        </w:rPr>
        <w:t> </w:t>
      </w:r>
      <w:r>
        <w:rPr>
          <w:color w:val="303030"/>
        </w:rPr>
        <w:t>by</w:t>
      </w:r>
      <w:r>
        <w:rPr>
          <w:color w:val="303030"/>
          <w:spacing w:val="-3"/>
        </w:rPr>
        <w:t> </w:t>
      </w:r>
      <w:r>
        <w:rPr>
          <w:color w:val="303030"/>
        </w:rPr>
        <w:t>hands</w:t>
      </w:r>
      <w:r>
        <w:rPr>
          <w:color w:val="303030"/>
          <w:spacing w:val="-2"/>
        </w:rPr>
        <w:t> </w:t>
      </w:r>
      <w:r>
        <w:rPr>
          <w:rFonts w:ascii="SimSun" w:hAnsi="SimSun" w:eastAsia="SimSun" w:hint="eastAsia"/>
          <w:color w:val="303030"/>
        </w:rPr>
        <w:t>用手做</w:t>
      </w:r>
    </w:p>
    <w:p>
      <w:pPr>
        <w:pStyle w:val="BodyText"/>
        <w:spacing w:before="54"/>
        <w:ind w:left="120"/>
        <w:rPr>
          <w:rFonts w:ascii="SimSun" w:eastAsia="SimSun" w:hint="eastAsia"/>
        </w:rPr>
      </w:pPr>
      <w:r>
        <w:rPr>
          <w:rFonts w:ascii="SimSun" w:eastAsia="SimSun" w:hint="eastAsia"/>
          <w:color w:val="303030"/>
        </w:rPr>
        <w:t>同根词：</w:t>
      </w:r>
      <w:r>
        <w:rPr>
          <w:color w:val="303030"/>
        </w:rPr>
        <w:t>manuscript</w:t>
      </w:r>
      <w:r>
        <w:rPr>
          <w:color w:val="303030"/>
          <w:spacing w:val="-6"/>
        </w:rPr>
        <w:t> </w:t>
      </w:r>
      <w:r>
        <w:rPr>
          <w:rFonts w:ascii="SimSun" w:eastAsia="SimSun" w:hint="eastAsia"/>
          <w:color w:val="303030"/>
        </w:rPr>
        <w:t>原稿；</w:t>
      </w:r>
      <w:r>
        <w:rPr>
          <w:color w:val="303030"/>
        </w:rPr>
        <w:t>manipulate</w:t>
      </w:r>
      <w:r>
        <w:rPr>
          <w:color w:val="303030"/>
          <w:spacing w:val="-4"/>
        </w:rPr>
        <w:t> </w:t>
      </w:r>
      <w:r>
        <w:rPr>
          <w:rFonts w:ascii="SimSun" w:eastAsia="SimSun" w:hint="eastAsia"/>
          <w:color w:val="303030"/>
        </w:rPr>
        <w:t>操纵；</w:t>
      </w:r>
      <w:r>
        <w:rPr>
          <w:color w:val="303030"/>
        </w:rPr>
        <w:t>manual</w:t>
      </w:r>
      <w:r>
        <w:rPr>
          <w:color w:val="303030"/>
          <w:spacing w:val="-1"/>
        </w:rPr>
        <w:t> </w:t>
      </w:r>
      <w:r>
        <w:rPr>
          <w:rFonts w:ascii="SimSun" w:eastAsia="SimSun" w:hint="eastAsia"/>
          <w:color w:val="303030"/>
        </w:rPr>
        <w:t>手工的</w:t>
      </w:r>
    </w:p>
    <w:p>
      <w:pPr>
        <w:pStyle w:val="BodyText"/>
        <w:rPr>
          <w:rFonts w:ascii="SimSun"/>
          <w:sz w:val="36"/>
        </w:rPr>
      </w:pPr>
    </w:p>
    <w:p>
      <w:pPr>
        <w:pStyle w:val="BodyText"/>
        <w:spacing w:before="5"/>
        <w:rPr>
          <w:rFonts w:ascii="SimSun"/>
          <w:sz w:val="35"/>
        </w:rPr>
      </w:pPr>
    </w:p>
    <w:p>
      <w:pPr>
        <w:pStyle w:val="BodyText"/>
        <w:ind w:left="120"/>
      </w:pPr>
      <w:r>
        <w:rPr>
          <w:color w:val="303030"/>
        </w:rPr>
        <w:t>pharmaceutical</w:t>
      </w:r>
      <w:r>
        <w:rPr>
          <w:color w:val="303030"/>
          <w:spacing w:val="1"/>
        </w:rPr>
        <w:t> </w:t>
      </w:r>
      <w:r>
        <w:rPr>
          <w:color w:val="303030"/>
        </w:rPr>
        <w:t>manufacturer</w:t>
      </w:r>
    </w:p>
    <w:p>
      <w:pPr>
        <w:pStyle w:val="BodyText"/>
        <w:spacing w:before="242"/>
        <w:ind w:left="12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manufacturers</w:t>
      </w:r>
      <w:r>
        <w:rPr>
          <w:color w:val="303030"/>
          <w:spacing w:val="4"/>
        </w:rPr>
        <w:t> </w:t>
      </w:r>
      <w:r>
        <w:rPr>
          <w:color w:val="303030"/>
        </w:rPr>
        <w:t>of crisps</w:t>
      </w:r>
      <w:r>
        <w:rPr>
          <w:color w:val="303030"/>
          <w:spacing w:val="-1"/>
        </w:rPr>
        <w:t> </w:t>
      </w:r>
      <w:r>
        <w:rPr>
          <w:color w:val="303030"/>
        </w:rPr>
        <w:t>and</w:t>
      </w:r>
      <w:r>
        <w:rPr>
          <w:color w:val="303030"/>
          <w:spacing w:val="1"/>
        </w:rPr>
        <w:t> </w:t>
      </w:r>
      <w:r>
        <w:rPr>
          <w:color w:val="303030"/>
        </w:rPr>
        <w:t>candies</w:t>
      </w:r>
    </w:p>
    <w:p>
      <w:pPr>
        <w:pStyle w:val="BodyText"/>
        <w:spacing w:before="301"/>
        <w:ind w:left="120"/>
      </w:pPr>
      <w:r>
        <w:rPr>
          <w:rFonts w:ascii="SimSun" w:eastAsia="SimSun" w:hint="eastAsia"/>
          <w:color w:val="303030"/>
          <w:w w:val="95"/>
          <w:shd w:fill="C0C0C0" w:color="auto" w:val="clear"/>
        </w:rPr>
        <w:t>考</w:t>
      </w:r>
      <w:r>
        <w:rPr>
          <w:rFonts w:ascii="SimSun" w:eastAsia="SimSun" w:hint="eastAsia"/>
          <w:color w:val="303030"/>
          <w:spacing w:val="-38"/>
          <w:w w:val="95"/>
        </w:rPr>
        <w:t> </w:t>
      </w:r>
      <w:r>
        <w:rPr>
          <w:color w:val="303030"/>
          <w:w w:val="95"/>
        </w:rPr>
        <w:t>Manufacturers</w:t>
      </w:r>
      <w:r>
        <w:rPr>
          <w:color w:val="303030"/>
          <w:spacing w:val="43"/>
          <w:w w:val="95"/>
        </w:rPr>
        <w:t> </w:t>
      </w:r>
      <w:r>
        <w:rPr>
          <w:color w:val="303030"/>
          <w:w w:val="95"/>
        </w:rPr>
        <w:t>have</w:t>
      </w:r>
      <w:r>
        <w:rPr>
          <w:color w:val="303030"/>
          <w:spacing w:val="39"/>
          <w:w w:val="95"/>
        </w:rPr>
        <w:t> </w:t>
      </w:r>
      <w:r>
        <w:rPr>
          <w:color w:val="303030"/>
          <w:w w:val="95"/>
        </w:rPr>
        <w:t>to</w:t>
      </w:r>
      <w:r>
        <w:rPr>
          <w:color w:val="303030"/>
          <w:spacing w:val="40"/>
          <w:w w:val="95"/>
        </w:rPr>
        <w:t> </w:t>
      </w:r>
      <w:r>
        <w:rPr>
          <w:color w:val="303030"/>
          <w:w w:val="95"/>
        </w:rPr>
        <w:t>clear</w:t>
      </w:r>
      <w:r>
        <w:rPr>
          <w:color w:val="303030"/>
          <w:spacing w:val="41"/>
          <w:w w:val="95"/>
        </w:rPr>
        <w:t> </w:t>
      </w:r>
      <w:r>
        <w:rPr>
          <w:color w:val="303030"/>
          <w:w w:val="95"/>
        </w:rPr>
        <w:t>another</w:t>
      </w:r>
      <w:r>
        <w:rPr>
          <w:color w:val="303030"/>
          <w:spacing w:val="44"/>
          <w:w w:val="95"/>
        </w:rPr>
        <w:t> </w:t>
      </w:r>
      <w:r>
        <w:rPr>
          <w:color w:val="303030"/>
          <w:w w:val="95"/>
        </w:rPr>
        <w:t>major</w:t>
      </w:r>
      <w:r>
        <w:rPr>
          <w:color w:val="303030"/>
          <w:spacing w:val="38"/>
          <w:w w:val="95"/>
        </w:rPr>
        <w:t> </w:t>
      </w:r>
      <w:r>
        <w:rPr>
          <w:color w:val="303030"/>
          <w:w w:val="95"/>
        </w:rPr>
        <w:t>hurdle.</w:t>
      </w:r>
    </w:p>
    <w:p>
      <w:pPr>
        <w:pStyle w:val="BodyText"/>
        <w:spacing w:before="300"/>
        <w:ind w:left="120"/>
        <w:rPr>
          <w:rFonts w:ascii="SimSun" w:eastAsia="SimSun" w:hint="eastAsia"/>
        </w:rPr>
      </w:pPr>
      <w:r>
        <w:rPr>
          <w:rFonts w:ascii="SimSun" w:eastAsia="SimSun" w:hint="eastAsia"/>
          <w:color w:val="303030"/>
        </w:rPr>
        <w:t>派生词</w:t>
      </w:r>
      <w:r>
        <w:rPr>
          <w:color w:val="303030"/>
        </w:rPr>
        <w:t>:manufacture</w:t>
      </w:r>
      <w:r>
        <w:rPr>
          <w:color w:val="303030"/>
          <w:spacing w:val="-2"/>
        </w:rPr>
        <w:t> (</w:t>
      </w:r>
      <w:r>
        <w:rPr>
          <w:color w:val="303030"/>
        </w:rPr>
        <w:t>5)</w:t>
      </w:r>
      <w:r>
        <w:rPr>
          <w:color w:val="303030"/>
          <w:spacing w:val="75"/>
        </w:rPr>
        <w:t> </w:t>
      </w:r>
      <w:r>
        <w:rPr>
          <w:color w:val="303030"/>
        </w:rPr>
        <w:t>n</w:t>
      </w:r>
      <w:r>
        <w:rPr>
          <w:color w:val="303030"/>
          <w:spacing w:val="-1"/>
        </w:rPr>
        <w:t>. </w:t>
      </w:r>
      <w:r>
        <w:rPr>
          <w:rFonts w:ascii="SimSun" w:eastAsia="SimSun" w:hint="eastAsia"/>
          <w:color w:val="303030"/>
        </w:rPr>
        <w:t>生产、制造</w:t>
      </w:r>
    </w:p>
    <w:p>
      <w:pPr>
        <w:pStyle w:val="BodyText"/>
        <w:rPr>
          <w:rFonts w:ascii="SimSun"/>
          <w:sz w:val="20"/>
        </w:rPr>
      </w:pPr>
    </w:p>
    <w:p>
      <w:pPr>
        <w:pStyle w:val="BodyText"/>
        <w:rPr>
          <w:rFonts w:ascii="SimSun"/>
          <w:sz w:val="20"/>
        </w:rPr>
      </w:pPr>
    </w:p>
    <w:p>
      <w:pPr>
        <w:pStyle w:val="BodyText"/>
        <w:spacing w:before="7"/>
        <w:rPr>
          <w:rFonts w:ascii="SimSun"/>
          <w:sz w:val="25"/>
        </w:rPr>
      </w:pPr>
    </w:p>
    <w:p>
      <w:pPr>
        <w:pStyle w:val="ListParagraph"/>
        <w:numPr>
          <w:ilvl w:val="0"/>
          <w:numId w:val="47"/>
        </w:numPr>
        <w:tabs>
          <w:tab w:pos="456" w:val="left" w:leader="none"/>
        </w:tabs>
        <w:spacing w:line="408" w:lineRule="auto" w:before="85" w:after="0"/>
        <w:ind w:left="120" w:right="6545" w:firstLine="0"/>
        <w:jc w:val="left"/>
        <w:rPr>
          <w:color w:val="303030"/>
          <w:sz w:val="36"/>
        </w:rPr>
      </w:pPr>
      <w:r>
        <w:rPr>
          <w:sz w:val="32"/>
          <w:shd w:fill="FFFF00" w:color="auto" w:val="clear"/>
        </w:rPr>
        <w:t>suppose</w:t>
      </w:r>
      <w:r>
        <w:rPr>
          <w:spacing w:val="-11"/>
          <w:sz w:val="32"/>
          <w:shd w:fill="FFFF00" w:color="auto" w:val="clear"/>
        </w:rPr>
        <w:t> </w:t>
      </w:r>
      <w:r>
        <w:rPr>
          <w:color w:val="303030"/>
          <w:sz w:val="32"/>
          <w:shd w:fill="FFFF00" w:color="auto" w:val="clear"/>
        </w:rPr>
        <w:t>(12</w:t>
      </w:r>
      <w:r>
        <w:rPr>
          <w:color w:val="303030"/>
          <w:spacing w:val="29"/>
          <w:sz w:val="32"/>
          <w:shd w:fill="FFFF00" w:color="auto" w:val="clear"/>
        </w:rPr>
        <w:t>) </w:t>
      </w:r>
      <w:r>
        <w:rPr>
          <w:color w:val="303030"/>
          <w:sz w:val="32"/>
          <w:shd w:fill="FFFF00" w:color="auto" w:val="clear"/>
        </w:rPr>
        <w:t>v</w:t>
      </w:r>
      <w:r>
        <w:rPr>
          <w:color w:val="303030"/>
          <w:spacing w:val="-4"/>
          <w:sz w:val="32"/>
          <w:shd w:fill="FFFF00" w:color="auto" w:val="clear"/>
        </w:rPr>
        <w:t>. </w:t>
      </w:r>
      <w:r>
        <w:rPr>
          <w:rFonts w:ascii="SimSun" w:eastAsia="SimSun" w:hint="eastAsia"/>
          <w:color w:val="303030"/>
          <w:sz w:val="32"/>
          <w:shd w:fill="FFFF00" w:color="auto" w:val="clear"/>
        </w:rPr>
        <w:t>假设；认为</w:t>
      </w:r>
      <w:r>
        <w:rPr>
          <w:color w:val="303030"/>
          <w:sz w:val="32"/>
        </w:rPr>
        <w:t>be</w:t>
      </w:r>
      <w:r>
        <w:rPr>
          <w:color w:val="303030"/>
          <w:spacing w:val="-2"/>
          <w:sz w:val="32"/>
        </w:rPr>
        <w:t> </w:t>
      </w:r>
      <w:r>
        <w:rPr>
          <w:color w:val="303030"/>
          <w:sz w:val="32"/>
        </w:rPr>
        <w:t>supposed to</w:t>
      </w:r>
    </w:p>
    <w:p>
      <w:pPr>
        <w:spacing w:after="0" w:line="408" w:lineRule="auto"/>
        <w:jc w:val="left"/>
        <w:rPr>
          <w:sz w:val="36"/>
        </w:rPr>
        <w:sectPr>
          <w:pgSz w:w="11910" w:h="16840"/>
          <w:pgMar w:header="0" w:footer="467" w:top="640" w:bottom="700" w:left="600" w:right="600"/>
        </w:sectPr>
      </w:pPr>
    </w:p>
    <w:p>
      <w:pPr>
        <w:pStyle w:val="BodyText"/>
        <w:spacing w:before="49"/>
        <w:ind w:left="12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Suppose you</w:t>
      </w:r>
      <w:r>
        <w:rPr>
          <w:color w:val="303030"/>
        </w:rPr>
        <w:t> give</w:t>
      </w:r>
      <w:r>
        <w:rPr>
          <w:color w:val="303030"/>
          <w:spacing w:val="-1"/>
        </w:rPr>
        <w:t> </w:t>
      </w:r>
      <w:r>
        <w:rPr>
          <w:color w:val="303030"/>
        </w:rPr>
        <w:t>a reasonable</w:t>
      </w:r>
      <w:r>
        <w:rPr>
          <w:color w:val="303030"/>
          <w:spacing w:val="-1"/>
        </w:rPr>
        <w:t> </w:t>
      </w:r>
      <w:r>
        <w:rPr>
          <w:color w:val="303030"/>
        </w:rPr>
        <w:t>argument.</w:t>
      </w:r>
    </w:p>
    <w:p>
      <w:pPr>
        <w:pStyle w:val="BodyText"/>
        <w:spacing w:before="300"/>
        <w:ind w:left="12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It</w:t>
      </w:r>
      <w:r>
        <w:rPr>
          <w:color w:val="303030"/>
          <w:spacing w:val="40"/>
          <w:w w:val="95"/>
        </w:rPr>
        <w:t> </w:t>
      </w:r>
      <w:r>
        <w:rPr>
          <w:color w:val="303030"/>
          <w:w w:val="95"/>
        </w:rPr>
        <w:t>may</w:t>
      </w:r>
      <w:r>
        <w:rPr>
          <w:color w:val="303030"/>
          <w:spacing w:val="30"/>
          <w:w w:val="95"/>
        </w:rPr>
        <w:t> </w:t>
      </w:r>
      <w:r>
        <w:rPr>
          <w:color w:val="303030"/>
          <w:w w:val="95"/>
        </w:rPr>
        <w:t>have</w:t>
      </w:r>
      <w:r>
        <w:rPr>
          <w:color w:val="303030"/>
          <w:spacing w:val="33"/>
          <w:w w:val="95"/>
        </w:rPr>
        <w:t> </w:t>
      </w:r>
      <w:r>
        <w:rPr>
          <w:color w:val="303030"/>
          <w:w w:val="95"/>
        </w:rPr>
        <w:t>spread</w:t>
      </w:r>
      <w:r>
        <w:rPr>
          <w:color w:val="303030"/>
          <w:spacing w:val="35"/>
          <w:w w:val="95"/>
        </w:rPr>
        <w:t> </w:t>
      </w:r>
      <w:r>
        <w:rPr>
          <w:color w:val="303030"/>
          <w:w w:val="95"/>
        </w:rPr>
        <w:t>less</w:t>
      </w:r>
      <w:r>
        <w:rPr>
          <w:color w:val="303030"/>
          <w:spacing w:val="33"/>
          <w:w w:val="95"/>
        </w:rPr>
        <w:t> </w:t>
      </w:r>
      <w:r>
        <w:rPr>
          <w:color w:val="303030"/>
          <w:w w:val="95"/>
        </w:rPr>
        <w:t>widely</w:t>
      </w:r>
      <w:r>
        <w:rPr>
          <w:color w:val="303030"/>
          <w:spacing w:val="30"/>
          <w:w w:val="95"/>
        </w:rPr>
        <w:t> </w:t>
      </w:r>
      <w:r>
        <w:rPr>
          <w:color w:val="303030"/>
          <w:w w:val="95"/>
        </w:rPr>
        <w:t>than</w:t>
      </w:r>
      <w:r>
        <w:rPr>
          <w:color w:val="303030"/>
          <w:spacing w:val="35"/>
          <w:w w:val="95"/>
        </w:rPr>
        <w:t> </w:t>
      </w:r>
      <w:r>
        <w:rPr>
          <w:color w:val="303030"/>
          <w:w w:val="95"/>
        </w:rPr>
        <w:t>people</w:t>
      </w:r>
      <w:r>
        <w:rPr>
          <w:color w:val="303030"/>
          <w:spacing w:val="33"/>
          <w:w w:val="95"/>
        </w:rPr>
        <w:t> </w:t>
      </w:r>
      <w:r>
        <w:rPr>
          <w:color w:val="303030"/>
          <w:w w:val="95"/>
        </w:rPr>
        <w:t>suppose.</w:t>
      </w:r>
    </w:p>
    <w:p>
      <w:pPr>
        <w:pStyle w:val="BodyText"/>
        <w:spacing w:before="300"/>
        <w:ind w:left="120"/>
      </w:pPr>
      <w:r>
        <w:rPr>
          <w:rFonts w:ascii="SimSun" w:eastAsia="SimSun" w:hint="eastAsia"/>
          <w:color w:val="303030"/>
          <w:w w:val="95"/>
        </w:rPr>
        <w:t>派生词</w:t>
      </w:r>
      <w:r>
        <w:rPr>
          <w:color w:val="303030"/>
          <w:w w:val="95"/>
        </w:rPr>
        <w:t>:</w:t>
      </w:r>
    </w:p>
    <w:p>
      <w:pPr>
        <w:pStyle w:val="BodyText"/>
        <w:spacing w:before="301"/>
        <w:ind w:left="120"/>
        <w:rPr>
          <w:rFonts w:ascii="SimSun" w:eastAsia="SimSun" w:hint="eastAsia"/>
        </w:rPr>
      </w:pPr>
      <w:r>
        <w:rPr>
          <w:color w:val="303030"/>
        </w:rPr>
        <w:t>supposedly</w:t>
      </w:r>
      <w:r>
        <w:rPr>
          <w:color w:val="303030"/>
          <w:spacing w:val="-5"/>
        </w:rPr>
        <w:t> (</w:t>
      </w:r>
      <w:r>
        <w:rPr>
          <w:color w:val="303030"/>
        </w:rPr>
        <w:t>2</w:t>
      </w:r>
      <w:r>
        <w:rPr>
          <w:color w:val="303030"/>
          <w:spacing w:val="34"/>
        </w:rPr>
        <w:t>) </w:t>
      </w:r>
      <w:r>
        <w:rPr>
          <w:color w:val="303030"/>
        </w:rPr>
        <w:t>adv</w:t>
      </w:r>
      <w:r>
        <w:rPr>
          <w:color w:val="303030"/>
          <w:spacing w:val="-2"/>
        </w:rPr>
        <w:t>. </w:t>
      </w:r>
      <w:r>
        <w:rPr>
          <w:rFonts w:ascii="SimSun" w:eastAsia="SimSun" w:hint="eastAsia"/>
          <w:color w:val="303030"/>
        </w:rPr>
        <w:t>想象上；据推测</w:t>
      </w:r>
    </w:p>
    <w:p>
      <w:pPr>
        <w:pStyle w:val="BodyText"/>
        <w:rPr>
          <w:rFonts w:ascii="SimSun"/>
          <w:sz w:val="36"/>
        </w:rPr>
      </w:pPr>
    </w:p>
    <w:p>
      <w:pPr>
        <w:pStyle w:val="BodyText"/>
        <w:spacing w:before="1"/>
        <w:rPr>
          <w:rFonts w:ascii="SimSun"/>
          <w:sz w:val="36"/>
        </w:rPr>
      </w:pPr>
    </w:p>
    <w:p>
      <w:pPr>
        <w:pStyle w:val="Heading1"/>
        <w:spacing w:line="360" w:lineRule="auto"/>
        <w:ind w:left="119" w:right="141"/>
      </w:pPr>
      <w:r>
        <w:rPr>
          <w:color w:val="FF0000"/>
        </w:rPr>
        <w:t>recruit</w:t>
      </w:r>
      <w:r>
        <w:rPr>
          <w:color w:val="FF0000"/>
          <w:spacing w:val="-9"/>
        </w:rPr>
        <w:t> </w:t>
      </w:r>
      <w:r>
        <w:rPr>
          <w:color w:val="FF0000"/>
        </w:rPr>
        <w:t>professional</w:t>
      </w:r>
      <w:r>
        <w:rPr>
          <w:color w:val="FF0000"/>
          <w:spacing w:val="-10"/>
        </w:rPr>
        <w:t> </w:t>
      </w:r>
      <w:r>
        <w:rPr>
          <w:color w:val="FF0000"/>
        </w:rPr>
        <w:t>engineers</w:t>
      </w:r>
      <w:r>
        <w:rPr>
          <w:color w:val="FF0000"/>
          <w:spacing w:val="-8"/>
        </w:rPr>
        <w:t> </w:t>
      </w:r>
      <w:r>
        <w:rPr/>
        <w:t>to</w:t>
      </w:r>
      <w:r>
        <w:rPr>
          <w:spacing w:val="-7"/>
        </w:rPr>
        <w:t> </w:t>
      </w:r>
      <w:r>
        <w:rPr/>
        <w:t>streamline</w:t>
      </w:r>
      <w:r>
        <w:rPr>
          <w:spacing w:val="-9"/>
        </w:rPr>
        <w:t> </w:t>
      </w:r>
      <w:r>
        <w:rPr>
          <w:color w:val="FF0000"/>
        </w:rPr>
        <w:t>production</w:t>
      </w:r>
      <w:r>
        <w:rPr>
          <w:color w:val="FF0000"/>
          <w:spacing w:val="-97"/>
        </w:rPr>
        <w:t> </w:t>
      </w:r>
      <w:r>
        <w:rPr>
          <w:color w:val="FF0000"/>
        </w:rPr>
        <w:t>process</w:t>
      </w:r>
    </w:p>
    <w:p>
      <w:pPr>
        <w:pStyle w:val="ListParagraph"/>
        <w:numPr>
          <w:ilvl w:val="0"/>
          <w:numId w:val="47"/>
        </w:numPr>
        <w:tabs>
          <w:tab w:pos="456" w:val="left" w:leader="none"/>
        </w:tabs>
        <w:spacing w:line="408" w:lineRule="auto" w:before="61" w:after="0"/>
        <w:ind w:left="120" w:right="5299" w:firstLine="0"/>
        <w:jc w:val="left"/>
        <w:rPr>
          <w:color w:val="303030"/>
          <w:sz w:val="36"/>
        </w:rPr>
      </w:pPr>
      <w:r>
        <w:rPr>
          <w:sz w:val="32"/>
          <w:shd w:fill="FFFF00" w:color="auto" w:val="clear"/>
        </w:rPr>
        <w:t>recruit</w:t>
      </w:r>
      <w:r>
        <w:rPr>
          <w:spacing w:val="-7"/>
          <w:sz w:val="32"/>
          <w:shd w:fill="FFFF00" w:color="auto" w:val="clear"/>
        </w:rPr>
        <w:t> </w:t>
      </w:r>
      <w:r>
        <w:rPr>
          <w:color w:val="303030"/>
          <w:sz w:val="32"/>
          <w:shd w:fill="FFFF00" w:color="auto" w:val="clear"/>
        </w:rPr>
        <w:t>(6</w:t>
      </w:r>
      <w:r>
        <w:rPr>
          <w:color w:val="303030"/>
          <w:spacing w:val="32"/>
          <w:sz w:val="32"/>
          <w:shd w:fill="FFFF00" w:color="auto" w:val="clear"/>
        </w:rPr>
        <w:t>) </w:t>
      </w:r>
      <w:r>
        <w:rPr>
          <w:color w:val="303030"/>
          <w:sz w:val="32"/>
          <w:shd w:fill="FFFF00" w:color="auto" w:val="clear"/>
        </w:rPr>
        <w:t>v</w:t>
      </w:r>
      <w:r>
        <w:rPr>
          <w:color w:val="303030"/>
          <w:spacing w:val="-4"/>
          <w:sz w:val="32"/>
          <w:shd w:fill="FFFF00" w:color="auto" w:val="clear"/>
        </w:rPr>
        <w:t>. </w:t>
      </w:r>
      <w:r>
        <w:rPr>
          <w:rFonts w:ascii="SimSun" w:eastAsia="SimSun" w:hint="eastAsia"/>
          <w:color w:val="303030"/>
          <w:sz w:val="32"/>
          <w:shd w:fill="FFFF00" w:color="auto" w:val="clear"/>
        </w:rPr>
        <w:t>招募；</w:t>
      </w:r>
      <w:r>
        <w:rPr>
          <w:color w:val="303030"/>
          <w:sz w:val="32"/>
          <w:shd w:fill="FFFF00" w:color="auto" w:val="clear"/>
        </w:rPr>
        <w:t>n</w:t>
      </w:r>
      <w:r>
        <w:rPr>
          <w:color w:val="303030"/>
          <w:spacing w:val="-4"/>
          <w:sz w:val="32"/>
          <w:shd w:fill="FFFF00" w:color="auto" w:val="clear"/>
        </w:rPr>
        <w:t>. </w:t>
      </w:r>
      <w:r>
        <w:rPr>
          <w:rFonts w:ascii="SimSun" w:eastAsia="SimSun" w:hint="eastAsia"/>
          <w:color w:val="303030"/>
          <w:sz w:val="32"/>
          <w:shd w:fill="FFFF00" w:color="auto" w:val="clear"/>
        </w:rPr>
        <w:t>新兵、新成员</w:t>
      </w:r>
      <w:r>
        <w:rPr>
          <w:color w:val="303030"/>
          <w:sz w:val="32"/>
        </w:rPr>
        <w:t>advertisement recruiting</w:t>
      </w:r>
    </w:p>
    <w:p>
      <w:pPr>
        <w:pStyle w:val="BodyText"/>
        <w:spacing w:line="365" w:lineRule="exact"/>
        <w:ind w:left="120"/>
      </w:pPr>
      <w:r>
        <w:rPr>
          <w:color w:val="303030"/>
        </w:rPr>
        <w:t>new</w:t>
      </w:r>
      <w:r>
        <w:rPr>
          <w:color w:val="303030"/>
          <w:spacing w:val="-2"/>
        </w:rPr>
        <w:t> </w:t>
      </w:r>
      <w:r>
        <w:rPr>
          <w:color w:val="303030"/>
        </w:rPr>
        <w:t>recruits</w:t>
      </w:r>
    </w:p>
    <w:p>
      <w:pPr>
        <w:pStyle w:val="BodyText"/>
        <w:spacing w:before="242"/>
        <w:ind w:left="120"/>
      </w:pPr>
      <w:r>
        <w:rPr>
          <w:rFonts w:ascii="SimSun" w:eastAsia="SimSun" w:hint="eastAsia"/>
          <w:color w:val="303030"/>
          <w:w w:val="95"/>
          <w:shd w:fill="C0C0C0" w:color="auto" w:val="clear"/>
        </w:rPr>
        <w:t>考</w:t>
      </w:r>
      <w:r>
        <w:rPr>
          <w:rFonts w:ascii="SimSun" w:eastAsia="SimSun" w:hint="eastAsia"/>
          <w:color w:val="303030"/>
          <w:spacing w:val="-51"/>
          <w:w w:val="95"/>
        </w:rPr>
        <w:t> </w:t>
      </w:r>
      <w:r>
        <w:rPr>
          <w:color w:val="303030"/>
          <w:w w:val="95"/>
        </w:rPr>
        <w:t>They</w:t>
      </w:r>
      <w:r>
        <w:rPr>
          <w:color w:val="303030"/>
          <w:spacing w:val="34"/>
          <w:w w:val="95"/>
        </w:rPr>
        <w:t> </w:t>
      </w:r>
      <w:r>
        <w:rPr>
          <w:color w:val="303030"/>
          <w:w w:val="95"/>
        </w:rPr>
        <w:t>recruit</w:t>
      </w:r>
      <w:r>
        <w:rPr>
          <w:color w:val="303030"/>
          <w:spacing w:val="32"/>
          <w:w w:val="95"/>
        </w:rPr>
        <w:t> </w:t>
      </w:r>
      <w:r>
        <w:rPr>
          <w:color w:val="303030"/>
          <w:w w:val="95"/>
        </w:rPr>
        <w:t>players</w:t>
      </w:r>
      <w:r>
        <w:rPr>
          <w:color w:val="303030"/>
          <w:spacing w:val="33"/>
          <w:w w:val="95"/>
        </w:rPr>
        <w:t> </w:t>
      </w:r>
      <w:r>
        <w:rPr>
          <w:color w:val="303030"/>
          <w:w w:val="95"/>
        </w:rPr>
        <w:t>from</w:t>
      </w:r>
      <w:r>
        <w:rPr>
          <w:color w:val="303030"/>
          <w:spacing w:val="27"/>
          <w:w w:val="95"/>
        </w:rPr>
        <w:t> </w:t>
      </w:r>
      <w:r>
        <w:rPr>
          <w:color w:val="303030"/>
          <w:w w:val="95"/>
        </w:rPr>
        <w:t>all</w:t>
      </w:r>
      <w:r>
        <w:rPr>
          <w:color w:val="303030"/>
          <w:spacing w:val="35"/>
          <w:w w:val="95"/>
        </w:rPr>
        <w:t> </w:t>
      </w:r>
      <w:r>
        <w:rPr>
          <w:color w:val="303030"/>
          <w:w w:val="95"/>
        </w:rPr>
        <w:t>over</w:t>
      </w:r>
      <w:r>
        <w:rPr>
          <w:color w:val="303030"/>
          <w:spacing w:val="31"/>
          <w:w w:val="95"/>
        </w:rPr>
        <w:t> </w:t>
      </w:r>
      <w:r>
        <w:rPr>
          <w:color w:val="303030"/>
          <w:w w:val="95"/>
        </w:rPr>
        <w:t>the</w:t>
      </w:r>
      <w:r>
        <w:rPr>
          <w:color w:val="303030"/>
          <w:spacing w:val="32"/>
          <w:w w:val="95"/>
        </w:rPr>
        <w:t> </w:t>
      </w:r>
      <w:r>
        <w:rPr>
          <w:color w:val="303030"/>
          <w:w w:val="95"/>
        </w:rPr>
        <w:t>world.</w:t>
      </w:r>
    </w:p>
    <w:p>
      <w:pPr>
        <w:pStyle w:val="BodyText"/>
        <w:spacing w:before="298"/>
        <w:ind w:left="120"/>
      </w:pPr>
      <w:r>
        <w:rPr>
          <w:rFonts w:ascii="SimSun" w:eastAsia="SimSun" w:hint="eastAsia"/>
          <w:color w:val="303030"/>
          <w:spacing w:val="-1"/>
          <w:shd w:fill="C0C0C0" w:color="auto" w:val="clear"/>
        </w:rPr>
        <w:t>考</w:t>
      </w:r>
      <w:r>
        <w:rPr>
          <w:rFonts w:ascii="SimSun" w:eastAsia="SimSun" w:hint="eastAsia"/>
          <w:color w:val="303030"/>
          <w:spacing w:val="-86"/>
        </w:rPr>
        <w:t> </w:t>
      </w:r>
      <w:r>
        <w:rPr>
          <w:color w:val="303030"/>
          <w:spacing w:val="-1"/>
        </w:rPr>
        <w:t>The</w:t>
      </w:r>
      <w:r>
        <w:rPr>
          <w:color w:val="303030"/>
        </w:rPr>
        <w:t> </w:t>
      </w:r>
      <w:r>
        <w:rPr>
          <w:color w:val="303030"/>
          <w:spacing w:val="-1"/>
        </w:rPr>
        <w:t>uniforms</w:t>
      </w:r>
      <w:r>
        <w:rPr>
          <w:color w:val="303030"/>
          <w:spacing w:val="3"/>
        </w:rPr>
        <w:t> </w:t>
      </w:r>
      <w:r>
        <w:rPr>
          <w:color w:val="303030"/>
        </w:rPr>
        <w:t>fit</w:t>
      </w:r>
      <w:r>
        <w:rPr>
          <w:color w:val="303030"/>
          <w:spacing w:val="-1"/>
        </w:rPr>
        <w:t> </w:t>
      </w:r>
      <w:r>
        <w:rPr>
          <w:color w:val="303030"/>
        </w:rPr>
        <w:t>recruits without alteration.</w:t>
      </w:r>
    </w:p>
    <w:p>
      <w:pPr>
        <w:pStyle w:val="BodyText"/>
        <w:rPr>
          <w:sz w:val="20"/>
        </w:rPr>
      </w:pPr>
    </w:p>
    <w:p>
      <w:pPr>
        <w:pStyle w:val="BodyText"/>
        <w:rPr>
          <w:sz w:val="20"/>
        </w:rPr>
      </w:pPr>
    </w:p>
    <w:p>
      <w:pPr>
        <w:pStyle w:val="BodyText"/>
        <w:rPr>
          <w:sz w:val="20"/>
        </w:rPr>
      </w:pPr>
    </w:p>
    <w:p>
      <w:pPr>
        <w:pStyle w:val="ListParagraph"/>
        <w:numPr>
          <w:ilvl w:val="0"/>
          <w:numId w:val="47"/>
        </w:numPr>
        <w:tabs>
          <w:tab w:pos="456" w:val="left" w:leader="none"/>
        </w:tabs>
        <w:spacing w:line="408" w:lineRule="auto" w:before="236" w:after="0"/>
        <w:ind w:left="120" w:right="5277" w:firstLine="0"/>
        <w:jc w:val="left"/>
        <w:rPr>
          <w:color w:val="303030"/>
          <w:sz w:val="36"/>
        </w:rPr>
      </w:pPr>
      <w:r>
        <w:rPr>
          <w:sz w:val="32"/>
          <w:shd w:fill="FFFF00" w:color="auto" w:val="clear"/>
        </w:rPr>
        <w:t>professional</w:t>
      </w:r>
      <w:r>
        <w:rPr>
          <w:spacing w:val="-2"/>
          <w:sz w:val="32"/>
          <w:shd w:fill="FFFF00" w:color="auto" w:val="clear"/>
        </w:rPr>
        <w:t> </w:t>
      </w:r>
      <w:r>
        <w:rPr>
          <w:color w:val="303030"/>
          <w:sz w:val="32"/>
          <w:shd w:fill="FFFF00" w:color="auto" w:val="clear"/>
        </w:rPr>
        <w:t>(20</w:t>
      </w:r>
      <w:r>
        <w:rPr>
          <w:color w:val="303030"/>
          <w:spacing w:val="37"/>
          <w:sz w:val="32"/>
          <w:shd w:fill="FFFF00" w:color="auto" w:val="clear"/>
        </w:rPr>
        <w:t>) </w:t>
      </w:r>
      <w:r>
        <w:rPr>
          <w:color w:val="303030"/>
          <w:sz w:val="32"/>
          <w:shd w:fill="FFFF00" w:color="auto" w:val="clear"/>
        </w:rPr>
        <w:t>adj. </w:t>
      </w:r>
      <w:r>
        <w:rPr>
          <w:rFonts w:ascii="SimSun" w:eastAsia="SimSun" w:hint="eastAsia"/>
          <w:color w:val="303030"/>
          <w:spacing w:val="-1"/>
          <w:sz w:val="32"/>
          <w:shd w:fill="FFFF00" w:color="auto" w:val="clear"/>
        </w:rPr>
        <w:t>职业的 </w:t>
      </w:r>
      <w:r>
        <w:rPr>
          <w:color w:val="303030"/>
          <w:sz w:val="32"/>
          <w:shd w:fill="FFFF00" w:color="auto" w:val="clear"/>
        </w:rPr>
        <w:t>n. </w:t>
      </w:r>
      <w:r>
        <w:rPr>
          <w:rFonts w:ascii="SimSun" w:eastAsia="SimSun" w:hint="eastAsia"/>
          <w:color w:val="303030"/>
          <w:sz w:val="32"/>
          <w:shd w:fill="FFFF00" w:color="auto" w:val="clear"/>
        </w:rPr>
        <w:t>专家</w:t>
      </w:r>
      <w:r>
        <w:rPr>
          <w:color w:val="303030"/>
          <w:sz w:val="32"/>
        </w:rPr>
        <w:t>professional</w:t>
      </w:r>
      <w:r>
        <w:rPr>
          <w:color w:val="303030"/>
          <w:spacing w:val="-2"/>
          <w:sz w:val="32"/>
        </w:rPr>
        <w:t> </w:t>
      </w:r>
      <w:r>
        <w:rPr>
          <w:color w:val="303030"/>
          <w:sz w:val="32"/>
        </w:rPr>
        <w:t>education</w:t>
      </w:r>
    </w:p>
    <w:p>
      <w:pPr>
        <w:pStyle w:val="BodyText"/>
        <w:spacing w:line="365" w:lineRule="exact"/>
        <w:ind w:left="120"/>
      </w:pPr>
      <w:r>
        <w:rPr>
          <w:color w:val="303030"/>
        </w:rPr>
        <w:t>professional</w:t>
      </w:r>
      <w:r>
        <w:rPr>
          <w:color w:val="303030"/>
          <w:spacing w:val="-2"/>
        </w:rPr>
        <w:t> </w:t>
      </w:r>
      <w:r>
        <w:rPr>
          <w:color w:val="303030"/>
        </w:rPr>
        <w:t>ethics</w:t>
      </w:r>
    </w:p>
    <w:p>
      <w:pPr>
        <w:pStyle w:val="BodyText"/>
        <w:spacing w:before="242"/>
        <w:ind w:left="120"/>
      </w:pPr>
      <w:r>
        <w:rPr>
          <w:rFonts w:ascii="SimSun" w:eastAsia="SimSun" w:hint="eastAsia"/>
          <w:color w:val="303030"/>
          <w:spacing w:val="-1"/>
          <w:shd w:fill="C0C0C0" w:color="auto" w:val="clear"/>
        </w:rPr>
        <w:t>考</w:t>
      </w:r>
      <w:r>
        <w:rPr>
          <w:rFonts w:ascii="SimSun" w:eastAsia="SimSun" w:hint="eastAsia"/>
          <w:color w:val="303030"/>
          <w:spacing w:val="-80"/>
        </w:rPr>
        <w:t> </w:t>
      </w:r>
      <w:r>
        <w:rPr>
          <w:color w:val="303030"/>
          <w:spacing w:val="-1"/>
        </w:rPr>
        <w:t>professional</w:t>
      </w:r>
      <w:r>
        <w:rPr>
          <w:color w:val="303030"/>
        </w:rPr>
        <w:t> football</w:t>
      </w:r>
      <w:r>
        <w:rPr>
          <w:color w:val="303030"/>
          <w:spacing w:val="1"/>
        </w:rPr>
        <w:t> </w:t>
      </w:r>
      <w:r>
        <w:rPr>
          <w:color w:val="303030"/>
        </w:rPr>
        <w:t>players</w:t>
      </w:r>
    </w:p>
    <w:p>
      <w:pPr>
        <w:pStyle w:val="BodyText"/>
        <w:spacing w:before="300"/>
        <w:ind w:left="120"/>
      </w:pPr>
      <w:r>
        <w:rPr>
          <w:rFonts w:ascii="SimSun" w:eastAsia="SimSun" w:hint="eastAsia"/>
          <w:color w:val="303030"/>
          <w:w w:val="95"/>
          <w:shd w:fill="C0C0C0" w:color="auto" w:val="clear"/>
        </w:rPr>
        <w:t>考</w:t>
      </w:r>
      <w:r>
        <w:rPr>
          <w:rFonts w:ascii="SimSun" w:eastAsia="SimSun" w:hint="eastAsia"/>
          <w:color w:val="303030"/>
          <w:spacing w:val="-33"/>
          <w:w w:val="95"/>
        </w:rPr>
        <w:t> </w:t>
      </w:r>
      <w:r>
        <w:rPr>
          <w:color w:val="303030"/>
          <w:w w:val="95"/>
        </w:rPr>
        <w:t>health</w:t>
      </w:r>
      <w:r>
        <w:rPr>
          <w:color w:val="303030"/>
          <w:spacing w:val="46"/>
          <w:w w:val="95"/>
        </w:rPr>
        <w:t> </w:t>
      </w:r>
      <w:r>
        <w:rPr>
          <w:color w:val="303030"/>
          <w:w w:val="95"/>
        </w:rPr>
        <w:t>professionals</w:t>
      </w:r>
    </w:p>
    <w:p>
      <w:pPr>
        <w:pStyle w:val="BodyText"/>
        <w:spacing w:before="300"/>
        <w:ind w:left="120"/>
      </w:pPr>
      <w:r>
        <w:rPr>
          <w:rFonts w:ascii="SimSun" w:eastAsia="SimSun" w:hint="eastAsia"/>
          <w:color w:val="303030"/>
          <w:w w:val="95"/>
        </w:rPr>
        <w:t>派生词</w:t>
      </w:r>
      <w:r>
        <w:rPr>
          <w:color w:val="303030"/>
          <w:w w:val="95"/>
        </w:rPr>
        <w:t>:</w:t>
      </w:r>
    </w:p>
    <w:p>
      <w:pPr>
        <w:pStyle w:val="BodyText"/>
        <w:spacing w:line="415" w:lineRule="auto" w:before="301"/>
        <w:ind w:left="120" w:right="6274"/>
        <w:rPr>
          <w:rFonts w:ascii="SimSun" w:eastAsia="SimSun" w:hint="eastAsia"/>
        </w:rPr>
      </w:pPr>
      <w:r>
        <w:rPr>
          <w:color w:val="303030"/>
        </w:rPr>
        <w:t>profession</w:t>
      </w:r>
      <w:r>
        <w:rPr>
          <w:color w:val="303030"/>
          <w:spacing w:val="-1"/>
        </w:rPr>
        <w:t> (</w:t>
      </w:r>
      <w:r>
        <w:rPr>
          <w:color w:val="303030"/>
        </w:rPr>
        <w:t>7</w:t>
      </w:r>
      <w:r>
        <w:rPr>
          <w:color w:val="303030"/>
          <w:spacing w:val="38"/>
        </w:rPr>
        <w:t>) </w:t>
      </w:r>
      <w:r>
        <w:rPr>
          <w:color w:val="303030"/>
        </w:rPr>
        <w:t>n</w:t>
      </w:r>
      <w:r>
        <w:rPr>
          <w:color w:val="303030"/>
          <w:spacing w:val="-1"/>
        </w:rPr>
        <w:t>. </w:t>
      </w:r>
      <w:r>
        <w:rPr>
          <w:rFonts w:ascii="SimSun" w:eastAsia="SimSun" w:hint="eastAsia"/>
          <w:color w:val="303030"/>
        </w:rPr>
        <w:t>职业</w:t>
      </w:r>
      <w:r>
        <w:rPr>
          <w:color w:val="303030"/>
        </w:rPr>
        <w:t>professionalisation</w:t>
      </w:r>
      <w:r>
        <w:rPr>
          <w:color w:val="303030"/>
          <w:spacing w:val="-4"/>
        </w:rPr>
        <w:t> (</w:t>
      </w:r>
      <w:r>
        <w:rPr>
          <w:color w:val="303030"/>
        </w:rPr>
        <w:t>1</w:t>
      </w:r>
      <w:r>
        <w:rPr>
          <w:color w:val="303030"/>
          <w:spacing w:val="34"/>
        </w:rPr>
        <w:t>) </w:t>
      </w:r>
      <w:r>
        <w:rPr>
          <w:color w:val="303030"/>
        </w:rPr>
        <w:t>n</w:t>
      </w:r>
      <w:r>
        <w:rPr>
          <w:color w:val="303030"/>
          <w:spacing w:val="-1"/>
        </w:rPr>
        <w:t>. </w:t>
      </w:r>
      <w:r>
        <w:rPr>
          <w:rFonts w:ascii="SimSun" w:eastAsia="SimSun" w:hint="eastAsia"/>
          <w:color w:val="303030"/>
        </w:rPr>
        <w:t>职业化</w:t>
      </w:r>
      <w:r>
        <w:rPr>
          <w:color w:val="303030"/>
        </w:rPr>
        <w:t>professionalize</w:t>
      </w:r>
      <w:r>
        <w:rPr>
          <w:color w:val="303030"/>
          <w:spacing w:val="-3"/>
        </w:rPr>
        <w:t> (</w:t>
      </w:r>
      <w:r>
        <w:rPr>
          <w:color w:val="303030"/>
        </w:rPr>
        <w:t>1)</w:t>
      </w:r>
      <w:r>
        <w:rPr>
          <w:color w:val="303030"/>
          <w:spacing w:val="69"/>
        </w:rPr>
        <w:t> </w:t>
      </w:r>
      <w:r>
        <w:rPr>
          <w:color w:val="303030"/>
        </w:rPr>
        <w:t>v</w:t>
      </w:r>
      <w:r>
        <w:rPr>
          <w:color w:val="303030"/>
          <w:spacing w:val="-2"/>
        </w:rPr>
        <w:t>. </w:t>
      </w:r>
      <w:r>
        <w:rPr>
          <w:rFonts w:ascii="SimSun" w:eastAsia="SimSun" w:hint="eastAsia"/>
          <w:color w:val="303030"/>
        </w:rPr>
        <w:t>使职业化</w:t>
      </w:r>
    </w:p>
    <w:p>
      <w:pPr>
        <w:spacing w:after="0" w:line="415" w:lineRule="auto"/>
        <w:rPr>
          <w:rFonts w:ascii="SimSun" w:eastAsia="SimSun" w:hint="eastAsia"/>
        </w:rPr>
        <w:sectPr>
          <w:pgSz w:w="11910" w:h="16840"/>
          <w:pgMar w:header="0" w:footer="467" w:top="640" w:bottom="700" w:left="600" w:right="600"/>
        </w:sectPr>
      </w:pPr>
    </w:p>
    <w:p>
      <w:pPr>
        <w:pStyle w:val="ListParagraph"/>
        <w:numPr>
          <w:ilvl w:val="0"/>
          <w:numId w:val="47"/>
        </w:numPr>
        <w:tabs>
          <w:tab w:pos="456" w:val="left" w:leader="none"/>
        </w:tabs>
        <w:spacing w:line="408" w:lineRule="auto" w:before="73" w:after="0"/>
        <w:ind w:left="120" w:right="5994" w:firstLine="0"/>
        <w:jc w:val="left"/>
        <w:rPr>
          <w:color w:val="303030"/>
          <w:sz w:val="36"/>
        </w:rPr>
      </w:pPr>
      <w:r>
        <w:rPr>
          <w:sz w:val="32"/>
          <w:shd w:fill="FFFF00" w:color="auto" w:val="clear"/>
        </w:rPr>
        <w:t>engineer</w:t>
      </w:r>
      <w:r>
        <w:rPr>
          <w:spacing w:val="-10"/>
          <w:sz w:val="32"/>
          <w:shd w:fill="FFFF00" w:color="auto" w:val="clear"/>
        </w:rPr>
        <w:t> </w:t>
      </w:r>
      <w:r>
        <w:rPr>
          <w:color w:val="303030"/>
          <w:sz w:val="32"/>
          <w:shd w:fill="FFFF00" w:color="auto" w:val="clear"/>
        </w:rPr>
        <w:t>(9</w:t>
      </w:r>
      <w:r>
        <w:rPr>
          <w:color w:val="303030"/>
          <w:spacing w:val="32"/>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工程师；</w:t>
      </w:r>
      <w:r>
        <w:rPr>
          <w:color w:val="303030"/>
          <w:sz w:val="32"/>
          <w:shd w:fill="FFFF00" w:color="auto" w:val="clear"/>
        </w:rPr>
        <w:t>v</w:t>
      </w:r>
      <w:r>
        <w:rPr>
          <w:color w:val="303030"/>
          <w:spacing w:val="-4"/>
          <w:sz w:val="32"/>
          <w:shd w:fill="FFFF00" w:color="auto" w:val="clear"/>
        </w:rPr>
        <w:t>. </w:t>
      </w:r>
      <w:r>
        <w:rPr>
          <w:rFonts w:ascii="SimSun" w:eastAsia="SimSun" w:hint="eastAsia"/>
          <w:color w:val="303030"/>
          <w:sz w:val="32"/>
          <w:shd w:fill="FFFF00" w:color="auto" w:val="clear"/>
        </w:rPr>
        <w:t>设计</w:t>
      </w:r>
      <w:r>
        <w:rPr>
          <w:color w:val="303030"/>
          <w:sz w:val="32"/>
        </w:rPr>
        <w:t>mechanical engineer</w:t>
      </w:r>
    </w:p>
    <w:p>
      <w:pPr>
        <w:pStyle w:val="BodyText"/>
        <w:spacing w:line="405" w:lineRule="exact"/>
        <w:ind w:left="120"/>
      </w:pPr>
      <w:r>
        <w:rPr>
          <w:rFonts w:ascii="SimSun" w:eastAsia="SimSun" w:hint="eastAsia"/>
          <w:color w:val="303030"/>
          <w:w w:val="95"/>
          <w:shd w:fill="C0C0C0" w:color="auto" w:val="clear"/>
        </w:rPr>
        <w:t>考</w:t>
      </w:r>
      <w:r>
        <w:rPr>
          <w:rFonts w:ascii="SimSun" w:eastAsia="SimSun" w:hint="eastAsia"/>
          <w:color w:val="303030"/>
          <w:spacing w:val="-51"/>
          <w:w w:val="95"/>
        </w:rPr>
        <w:t> </w:t>
      </w:r>
      <w:r>
        <w:rPr>
          <w:color w:val="303030"/>
          <w:w w:val="95"/>
        </w:rPr>
        <w:t>They</w:t>
      </w:r>
      <w:r>
        <w:rPr>
          <w:color w:val="303030"/>
          <w:spacing w:val="33"/>
          <w:w w:val="95"/>
        </w:rPr>
        <w:t> </w:t>
      </w:r>
      <w:r>
        <w:rPr>
          <w:color w:val="303030"/>
          <w:w w:val="95"/>
        </w:rPr>
        <w:t>sent</w:t>
      </w:r>
      <w:r>
        <w:rPr>
          <w:color w:val="303030"/>
          <w:spacing w:val="32"/>
          <w:w w:val="95"/>
        </w:rPr>
        <w:t> </w:t>
      </w:r>
      <w:r>
        <w:rPr>
          <w:color w:val="303030"/>
          <w:w w:val="95"/>
        </w:rPr>
        <w:t>two</w:t>
      </w:r>
      <w:r>
        <w:rPr>
          <w:color w:val="303030"/>
          <w:spacing w:val="33"/>
          <w:w w:val="95"/>
        </w:rPr>
        <w:t> </w:t>
      </w:r>
      <w:r>
        <w:rPr>
          <w:color w:val="303030"/>
          <w:w w:val="95"/>
        </w:rPr>
        <w:t>engineers</w:t>
      </w:r>
      <w:r>
        <w:rPr>
          <w:color w:val="303030"/>
          <w:spacing w:val="32"/>
          <w:w w:val="95"/>
        </w:rPr>
        <w:t> </w:t>
      </w:r>
      <w:r>
        <w:rPr>
          <w:color w:val="303030"/>
          <w:w w:val="95"/>
        </w:rPr>
        <w:t>to</w:t>
      </w:r>
      <w:r>
        <w:rPr>
          <w:color w:val="303030"/>
          <w:spacing w:val="33"/>
          <w:w w:val="95"/>
        </w:rPr>
        <w:t> </w:t>
      </w:r>
      <w:r>
        <w:rPr>
          <w:color w:val="303030"/>
          <w:w w:val="95"/>
        </w:rPr>
        <w:t>supervise</w:t>
      </w:r>
      <w:r>
        <w:rPr>
          <w:color w:val="303030"/>
          <w:spacing w:val="32"/>
          <w:w w:val="95"/>
        </w:rPr>
        <w:t> </w:t>
      </w:r>
      <w:r>
        <w:rPr>
          <w:color w:val="303030"/>
          <w:w w:val="95"/>
        </w:rPr>
        <w:t>it.</w:t>
      </w:r>
    </w:p>
    <w:p>
      <w:pPr>
        <w:pStyle w:val="BodyText"/>
        <w:spacing w:before="301"/>
        <w:ind w:left="120"/>
      </w:pPr>
      <w:r>
        <w:rPr>
          <w:rFonts w:ascii="SimSun" w:eastAsia="SimSun" w:hint="eastAsia"/>
          <w:color w:val="303030"/>
          <w:w w:val="95"/>
          <w:shd w:fill="C0C0C0" w:color="auto" w:val="clear"/>
        </w:rPr>
        <w:t>考</w:t>
      </w:r>
      <w:r>
        <w:rPr>
          <w:rFonts w:ascii="SimSun" w:eastAsia="SimSun" w:hint="eastAsia"/>
          <w:color w:val="303030"/>
          <w:spacing w:val="-30"/>
          <w:w w:val="95"/>
        </w:rPr>
        <w:t> </w:t>
      </w:r>
      <w:r>
        <w:rPr>
          <w:color w:val="303030"/>
          <w:w w:val="95"/>
        </w:rPr>
        <w:t>genetically</w:t>
      </w:r>
      <w:r>
        <w:rPr>
          <w:color w:val="303030"/>
          <w:spacing w:val="44"/>
          <w:w w:val="95"/>
        </w:rPr>
        <w:t> </w:t>
      </w:r>
      <w:r>
        <w:rPr>
          <w:color w:val="303030"/>
          <w:w w:val="95"/>
        </w:rPr>
        <w:t>engineered</w:t>
      </w:r>
      <w:r>
        <w:rPr>
          <w:color w:val="303030"/>
          <w:spacing w:val="49"/>
          <w:w w:val="95"/>
        </w:rPr>
        <w:t> </w:t>
      </w:r>
      <w:r>
        <w:rPr>
          <w:color w:val="303030"/>
          <w:w w:val="95"/>
        </w:rPr>
        <w:t>crops</w:t>
      </w:r>
    </w:p>
    <w:p>
      <w:pPr>
        <w:pStyle w:val="BodyText"/>
        <w:rPr>
          <w:sz w:val="20"/>
        </w:rPr>
      </w:pPr>
    </w:p>
    <w:p>
      <w:pPr>
        <w:pStyle w:val="BodyText"/>
        <w:rPr>
          <w:sz w:val="20"/>
        </w:rPr>
      </w:pPr>
    </w:p>
    <w:p>
      <w:pPr>
        <w:pStyle w:val="BodyText"/>
        <w:rPr>
          <w:sz w:val="20"/>
        </w:rPr>
      </w:pPr>
    </w:p>
    <w:p>
      <w:pPr>
        <w:pStyle w:val="ListParagraph"/>
        <w:numPr>
          <w:ilvl w:val="0"/>
          <w:numId w:val="47"/>
        </w:numPr>
        <w:tabs>
          <w:tab w:pos="456" w:val="left" w:leader="none"/>
        </w:tabs>
        <w:spacing w:line="408" w:lineRule="auto" w:before="235" w:after="0"/>
        <w:ind w:left="120" w:right="4687" w:firstLine="0"/>
        <w:jc w:val="left"/>
        <w:rPr>
          <w:color w:val="303030"/>
          <w:sz w:val="36"/>
        </w:rPr>
      </w:pPr>
      <w:r>
        <w:rPr>
          <w:sz w:val="32"/>
          <w:shd w:fill="FFFF00" w:color="auto" w:val="clear"/>
        </w:rPr>
        <w:t>production</w:t>
      </w:r>
      <w:r>
        <w:rPr>
          <w:spacing w:val="-5"/>
          <w:sz w:val="32"/>
          <w:shd w:fill="FFFF00" w:color="auto" w:val="clear"/>
        </w:rPr>
        <w:t> </w:t>
      </w:r>
      <w:r>
        <w:rPr>
          <w:color w:val="303030"/>
          <w:sz w:val="32"/>
          <w:shd w:fill="FFFF00" w:color="auto" w:val="clear"/>
        </w:rPr>
        <w:t>(11</w:t>
      </w:r>
      <w:r>
        <w:rPr>
          <w:color w:val="303030"/>
          <w:spacing w:val="34"/>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生产；</w:t>
      </w:r>
      <w:r>
        <w:rPr>
          <w:color w:val="303030"/>
          <w:sz w:val="32"/>
          <w:shd w:fill="FFFF00" w:color="auto" w:val="clear"/>
        </w:rPr>
        <w:t>(</w:t>
      </w:r>
      <w:r>
        <w:rPr>
          <w:rFonts w:ascii="SimSun" w:eastAsia="SimSun" w:hint="eastAsia"/>
          <w:color w:val="303030"/>
          <w:sz w:val="32"/>
          <w:shd w:fill="FFFF00" w:color="auto" w:val="clear"/>
        </w:rPr>
        <w:t>电视节目</w:t>
      </w:r>
      <w:r>
        <w:rPr>
          <w:color w:val="303030"/>
          <w:sz w:val="32"/>
          <w:shd w:fill="FFFF00" w:color="auto" w:val="clear"/>
        </w:rPr>
        <w:t>)</w:t>
      </w:r>
      <w:r>
        <w:rPr>
          <w:rFonts w:ascii="SimSun" w:eastAsia="SimSun" w:hint="eastAsia"/>
          <w:color w:val="303030"/>
          <w:sz w:val="32"/>
          <w:shd w:fill="FFFF00" w:color="auto" w:val="clear"/>
        </w:rPr>
        <w:t>制作</w:t>
      </w:r>
      <w:r>
        <w:rPr>
          <w:color w:val="303030"/>
          <w:sz w:val="32"/>
        </w:rPr>
        <w:t>production</w:t>
      </w:r>
      <w:r>
        <w:rPr>
          <w:color w:val="303030"/>
          <w:spacing w:val="-1"/>
          <w:sz w:val="32"/>
        </w:rPr>
        <w:t> </w:t>
      </w:r>
      <w:r>
        <w:rPr>
          <w:color w:val="303030"/>
          <w:sz w:val="32"/>
        </w:rPr>
        <w:t>cost</w:t>
      </w:r>
    </w:p>
    <w:p>
      <w:pPr>
        <w:pStyle w:val="BodyText"/>
        <w:spacing w:line="365" w:lineRule="exact"/>
        <w:ind w:left="120"/>
      </w:pPr>
      <w:r>
        <w:rPr>
          <w:color w:val="303030"/>
        </w:rPr>
        <w:t>industrial</w:t>
      </w:r>
      <w:r>
        <w:rPr>
          <w:color w:val="303030"/>
          <w:spacing w:val="-3"/>
        </w:rPr>
        <w:t> </w:t>
      </w:r>
      <w:r>
        <w:rPr>
          <w:color w:val="303030"/>
        </w:rPr>
        <w:t>production</w:t>
      </w:r>
    </w:p>
    <w:p>
      <w:pPr>
        <w:pStyle w:val="BodyText"/>
        <w:spacing w:before="242"/>
        <w:ind w:left="12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systems</w:t>
      </w:r>
      <w:r>
        <w:rPr>
          <w:color w:val="303030"/>
        </w:rPr>
        <w:t> of</w:t>
      </w:r>
      <w:r>
        <w:rPr>
          <w:color w:val="303030"/>
          <w:spacing w:val="1"/>
        </w:rPr>
        <w:t> </w:t>
      </w:r>
      <w:r>
        <w:rPr>
          <w:color w:val="303030"/>
        </w:rPr>
        <w:t>food</w:t>
      </w:r>
      <w:r>
        <w:rPr>
          <w:color w:val="303030"/>
          <w:spacing w:val="-2"/>
        </w:rPr>
        <w:t> </w:t>
      </w:r>
      <w:r>
        <w:rPr>
          <w:color w:val="303030"/>
        </w:rPr>
        <w:t>production</w:t>
      </w:r>
    </w:p>
    <w:p>
      <w:pPr>
        <w:pStyle w:val="BodyText"/>
        <w:spacing w:line="415" w:lineRule="auto" w:before="300"/>
        <w:ind w:left="120" w:right="6043"/>
        <w:rPr>
          <w:rFonts w:ascii="SimSun" w:eastAsia="SimSun" w:hint="eastAsia"/>
        </w:rPr>
      </w:pPr>
      <w:r>
        <w:rPr>
          <w:rFonts w:ascii="SimSun" w:eastAsia="SimSun" w:hint="eastAsia"/>
          <w:color w:val="303030"/>
          <w:w w:val="95"/>
          <w:shd w:fill="C0C0C0" w:color="auto" w:val="clear"/>
        </w:rPr>
        <w:t>考</w:t>
      </w:r>
      <w:r>
        <w:rPr>
          <w:rFonts w:ascii="SimSun" w:eastAsia="SimSun" w:hint="eastAsia"/>
          <w:color w:val="303030"/>
          <w:spacing w:val="-45"/>
          <w:w w:val="95"/>
        </w:rPr>
        <w:t> </w:t>
      </w:r>
      <w:r>
        <w:rPr>
          <w:color w:val="303030"/>
          <w:w w:val="95"/>
        </w:rPr>
        <w:t>superb</w:t>
      </w:r>
      <w:r>
        <w:rPr>
          <w:color w:val="303030"/>
          <w:spacing w:val="33"/>
          <w:w w:val="95"/>
        </w:rPr>
        <w:t> </w:t>
      </w:r>
      <w:r>
        <w:rPr>
          <w:color w:val="303030"/>
          <w:w w:val="95"/>
        </w:rPr>
        <w:t>productions</w:t>
      </w:r>
      <w:r>
        <w:rPr>
          <w:color w:val="303030"/>
          <w:spacing w:val="32"/>
          <w:w w:val="95"/>
        </w:rPr>
        <w:t> </w:t>
      </w:r>
      <w:r>
        <w:rPr>
          <w:color w:val="303030"/>
          <w:w w:val="95"/>
        </w:rPr>
        <w:t>of</w:t>
      </w:r>
      <w:r>
        <w:rPr>
          <w:color w:val="303030"/>
          <w:spacing w:val="33"/>
          <w:w w:val="95"/>
        </w:rPr>
        <w:t> </w:t>
      </w:r>
      <w:r>
        <w:rPr>
          <w:color w:val="303030"/>
          <w:w w:val="95"/>
        </w:rPr>
        <w:t>the</w:t>
      </w:r>
      <w:r>
        <w:rPr>
          <w:color w:val="303030"/>
          <w:spacing w:val="32"/>
          <w:w w:val="95"/>
        </w:rPr>
        <w:t> </w:t>
      </w:r>
      <w:r>
        <w:rPr>
          <w:color w:val="303030"/>
          <w:w w:val="95"/>
        </w:rPr>
        <w:t>plays</w:t>
      </w:r>
      <w:r>
        <w:rPr>
          <w:color w:val="303030"/>
          <w:spacing w:val="1"/>
          <w:w w:val="95"/>
        </w:rPr>
        <w:t> </w:t>
      </w:r>
      <w:r>
        <w:rPr>
          <w:rFonts w:ascii="SimSun" w:eastAsia="SimSun" w:hint="eastAsia"/>
          <w:color w:val="303030"/>
        </w:rPr>
        <w:t>派生词</w:t>
      </w:r>
      <w:r>
        <w:rPr>
          <w:color w:val="303030"/>
        </w:rPr>
        <w:t>:productive</w:t>
      </w:r>
      <w:r>
        <w:rPr>
          <w:color w:val="303030"/>
          <w:spacing w:val="-4"/>
        </w:rPr>
        <w:t> (</w:t>
      </w:r>
      <w:r>
        <w:rPr>
          <w:color w:val="303030"/>
        </w:rPr>
        <w:t>6</w:t>
      </w:r>
      <w:r>
        <w:rPr>
          <w:color w:val="303030"/>
          <w:spacing w:val="36"/>
        </w:rPr>
        <w:t>) </w:t>
      </w:r>
      <w:r>
        <w:rPr>
          <w:color w:val="303030"/>
        </w:rPr>
        <w:t>adj.</w:t>
      </w:r>
      <w:r>
        <w:rPr>
          <w:color w:val="303030"/>
          <w:spacing w:val="-4"/>
        </w:rPr>
        <w:t> </w:t>
      </w:r>
      <w:r>
        <w:rPr>
          <w:rFonts w:ascii="SimSun" w:eastAsia="SimSun" w:hint="eastAsia"/>
          <w:color w:val="303030"/>
        </w:rPr>
        <w:t>多产的</w:t>
      </w:r>
      <w:r>
        <w:rPr>
          <w:color w:val="303030"/>
        </w:rPr>
        <w:t>productivity</w:t>
      </w:r>
      <w:r>
        <w:rPr>
          <w:color w:val="303030"/>
          <w:spacing w:val="-2"/>
        </w:rPr>
        <w:t> (</w:t>
      </w:r>
      <w:r>
        <w:rPr>
          <w:color w:val="303030"/>
        </w:rPr>
        <w:t>6</w:t>
      </w:r>
      <w:r>
        <w:rPr>
          <w:color w:val="303030"/>
          <w:spacing w:val="38"/>
        </w:rPr>
        <w:t>) </w:t>
      </w:r>
      <w:r>
        <w:rPr>
          <w:color w:val="303030"/>
        </w:rPr>
        <w:t>n. </w:t>
      </w:r>
      <w:r>
        <w:rPr>
          <w:rFonts w:ascii="SimSun" w:eastAsia="SimSun" w:hint="eastAsia"/>
          <w:color w:val="303030"/>
        </w:rPr>
        <w:t>生产力</w:t>
      </w:r>
      <w:r>
        <w:rPr>
          <w:color w:val="303030"/>
        </w:rPr>
        <w:t>byproduct</w:t>
      </w:r>
      <w:r>
        <w:rPr>
          <w:color w:val="303030"/>
          <w:spacing w:val="-1"/>
        </w:rPr>
        <w:t> (</w:t>
      </w:r>
      <w:r>
        <w:rPr>
          <w:color w:val="303030"/>
        </w:rPr>
        <w:t>2</w:t>
      </w:r>
      <w:r>
        <w:rPr>
          <w:color w:val="303030"/>
          <w:spacing w:val="38"/>
        </w:rPr>
        <w:t>) </w:t>
      </w:r>
      <w:r>
        <w:rPr>
          <w:color w:val="303030"/>
        </w:rPr>
        <w:t>n. </w:t>
      </w:r>
      <w:r>
        <w:rPr>
          <w:rFonts w:ascii="SimSun" w:eastAsia="SimSun" w:hint="eastAsia"/>
          <w:color w:val="303030"/>
        </w:rPr>
        <w:t>副产品</w:t>
      </w:r>
      <w:r>
        <w:rPr>
          <w:color w:val="303030"/>
        </w:rPr>
        <w:t>productively</w:t>
      </w:r>
      <w:r>
        <w:rPr>
          <w:color w:val="303030"/>
          <w:spacing w:val="-3"/>
        </w:rPr>
        <w:t> (</w:t>
      </w:r>
      <w:r>
        <w:rPr>
          <w:color w:val="303030"/>
        </w:rPr>
        <w:t>1</w:t>
      </w:r>
      <w:r>
        <w:rPr>
          <w:color w:val="303030"/>
          <w:spacing w:val="38"/>
        </w:rPr>
        <w:t>) </w:t>
      </w:r>
      <w:r>
        <w:rPr>
          <w:color w:val="303030"/>
        </w:rPr>
        <w:t>adv</w:t>
      </w:r>
      <w:r>
        <w:rPr>
          <w:color w:val="303030"/>
          <w:spacing w:val="-2"/>
        </w:rPr>
        <w:t>. </w:t>
      </w:r>
      <w:r>
        <w:rPr>
          <w:rFonts w:ascii="SimSun" w:eastAsia="SimSun" w:hint="eastAsia"/>
          <w:color w:val="303030"/>
        </w:rPr>
        <w:t>有成果地</w:t>
      </w:r>
    </w:p>
    <w:p>
      <w:pPr>
        <w:pStyle w:val="BodyText"/>
        <w:rPr>
          <w:rFonts w:ascii="SimSun"/>
          <w:sz w:val="20"/>
        </w:rPr>
      </w:pPr>
    </w:p>
    <w:p>
      <w:pPr>
        <w:pStyle w:val="BodyText"/>
        <w:spacing w:before="5"/>
        <w:rPr>
          <w:rFonts w:ascii="SimSun"/>
          <w:sz w:val="22"/>
        </w:rPr>
      </w:pPr>
    </w:p>
    <w:p>
      <w:pPr>
        <w:pStyle w:val="ListParagraph"/>
        <w:numPr>
          <w:ilvl w:val="0"/>
          <w:numId w:val="47"/>
        </w:numPr>
        <w:tabs>
          <w:tab w:pos="456" w:val="left" w:leader="none"/>
        </w:tabs>
        <w:spacing w:line="408" w:lineRule="auto" w:before="85" w:after="0"/>
        <w:ind w:left="120" w:right="5333" w:firstLine="0"/>
        <w:jc w:val="left"/>
        <w:rPr>
          <w:color w:val="303030"/>
          <w:sz w:val="36"/>
        </w:rPr>
      </w:pPr>
      <w:r>
        <w:rPr>
          <w:sz w:val="32"/>
          <w:shd w:fill="FFFF00" w:color="auto" w:val="clear"/>
        </w:rPr>
        <w:t>process</w:t>
      </w:r>
      <w:r>
        <w:rPr>
          <w:spacing w:val="-8"/>
          <w:sz w:val="32"/>
          <w:shd w:fill="FFFF00" w:color="auto" w:val="clear"/>
        </w:rPr>
        <w:t> </w:t>
      </w:r>
      <w:r>
        <w:rPr>
          <w:color w:val="303030"/>
          <w:sz w:val="32"/>
          <w:shd w:fill="FFFF00" w:color="auto" w:val="clear"/>
        </w:rPr>
        <w:t>(43</w:t>
      </w:r>
      <w:r>
        <w:rPr>
          <w:color w:val="303030"/>
          <w:spacing w:val="32"/>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过程；进程；</w:t>
      </w:r>
      <w:r>
        <w:rPr>
          <w:color w:val="303030"/>
          <w:sz w:val="32"/>
          <w:shd w:fill="FFFF00" w:color="auto" w:val="clear"/>
        </w:rPr>
        <w:t>v</w:t>
      </w:r>
      <w:r>
        <w:rPr>
          <w:color w:val="303030"/>
          <w:spacing w:val="-4"/>
          <w:sz w:val="32"/>
          <w:shd w:fill="FFFF00" w:color="auto" w:val="clear"/>
        </w:rPr>
        <w:t>. </w:t>
      </w:r>
      <w:r>
        <w:rPr>
          <w:rFonts w:ascii="SimSun" w:eastAsia="SimSun" w:hint="eastAsia"/>
          <w:color w:val="303030"/>
          <w:sz w:val="32"/>
          <w:shd w:fill="FFFF00" w:color="auto" w:val="clear"/>
        </w:rPr>
        <w:t>处理</w:t>
      </w:r>
      <w:r>
        <w:rPr>
          <w:color w:val="303030"/>
          <w:sz w:val="32"/>
        </w:rPr>
        <w:t>in</w:t>
      </w:r>
      <w:r>
        <w:rPr>
          <w:color w:val="303030"/>
          <w:spacing w:val="-1"/>
          <w:sz w:val="32"/>
        </w:rPr>
        <w:t> </w:t>
      </w:r>
      <w:r>
        <w:rPr>
          <w:color w:val="303030"/>
          <w:sz w:val="32"/>
        </w:rPr>
        <w:t>the</w:t>
      </w:r>
      <w:r>
        <w:rPr>
          <w:color w:val="303030"/>
          <w:spacing w:val="-1"/>
          <w:sz w:val="32"/>
        </w:rPr>
        <w:t> </w:t>
      </w:r>
      <w:r>
        <w:rPr>
          <w:color w:val="303030"/>
          <w:sz w:val="32"/>
        </w:rPr>
        <w:t>process</w:t>
      </w:r>
      <w:r>
        <w:rPr>
          <w:color w:val="303030"/>
          <w:spacing w:val="-1"/>
          <w:sz w:val="32"/>
        </w:rPr>
        <w:t> </w:t>
      </w:r>
      <w:r>
        <w:rPr>
          <w:color w:val="303030"/>
          <w:sz w:val="32"/>
        </w:rPr>
        <w:t>of</w:t>
      </w:r>
    </w:p>
    <w:p>
      <w:pPr>
        <w:pStyle w:val="BodyText"/>
        <w:spacing w:line="405" w:lineRule="exact"/>
        <w:ind w:left="12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process </w:t>
      </w:r>
      <w:r>
        <w:rPr>
          <w:color w:val="303030"/>
        </w:rPr>
        <w:t>of plant</w:t>
      </w:r>
      <w:r>
        <w:rPr>
          <w:color w:val="303030"/>
          <w:spacing w:val="-1"/>
        </w:rPr>
        <w:t> </w:t>
      </w:r>
      <w:r>
        <w:rPr>
          <w:color w:val="303030"/>
        </w:rPr>
        <w:t>growth</w:t>
      </w:r>
    </w:p>
    <w:p>
      <w:pPr>
        <w:pStyle w:val="BodyText"/>
        <w:spacing w:before="300"/>
        <w:ind w:left="120"/>
      </w:pPr>
      <w:r>
        <w:rPr>
          <w:rFonts w:ascii="SimSun" w:eastAsia="SimSun" w:hint="eastAsia"/>
          <w:color w:val="303030"/>
          <w:w w:val="95"/>
          <w:shd w:fill="C0C0C0" w:color="auto" w:val="clear"/>
        </w:rPr>
        <w:t>考</w:t>
      </w:r>
      <w:r>
        <w:rPr>
          <w:rFonts w:ascii="SimSun" w:eastAsia="SimSun" w:hint="eastAsia"/>
          <w:color w:val="303030"/>
          <w:spacing w:val="-30"/>
          <w:w w:val="95"/>
        </w:rPr>
        <w:t> </w:t>
      </w:r>
      <w:r>
        <w:rPr>
          <w:color w:val="303030"/>
          <w:w w:val="95"/>
        </w:rPr>
        <w:t>the</w:t>
      </w:r>
      <w:r>
        <w:rPr>
          <w:color w:val="303030"/>
          <w:spacing w:val="47"/>
          <w:w w:val="95"/>
        </w:rPr>
        <w:t> </w:t>
      </w:r>
      <w:r>
        <w:rPr>
          <w:color w:val="303030"/>
          <w:w w:val="95"/>
        </w:rPr>
        <w:t>process</w:t>
      </w:r>
      <w:r>
        <w:rPr>
          <w:color w:val="303030"/>
          <w:spacing w:val="47"/>
          <w:w w:val="95"/>
        </w:rPr>
        <w:t> </w:t>
      </w:r>
      <w:r>
        <w:rPr>
          <w:color w:val="303030"/>
          <w:w w:val="95"/>
        </w:rPr>
        <w:t>of</w:t>
      </w:r>
      <w:r>
        <w:rPr>
          <w:color w:val="303030"/>
          <w:spacing w:val="48"/>
          <w:w w:val="95"/>
        </w:rPr>
        <w:t> </w:t>
      </w:r>
      <w:r>
        <w:rPr>
          <w:color w:val="303030"/>
          <w:w w:val="95"/>
        </w:rPr>
        <w:t>professionalisation</w:t>
      </w:r>
      <w:r>
        <w:rPr>
          <w:color w:val="303030"/>
          <w:spacing w:val="44"/>
          <w:w w:val="95"/>
        </w:rPr>
        <w:t> </w:t>
      </w:r>
      <w:r>
        <w:rPr>
          <w:color w:val="303030"/>
          <w:w w:val="95"/>
        </w:rPr>
        <w:t>and</w:t>
      </w:r>
      <w:r>
        <w:rPr>
          <w:color w:val="303030"/>
          <w:spacing w:val="49"/>
          <w:w w:val="95"/>
        </w:rPr>
        <w:t> </w:t>
      </w:r>
      <w:r>
        <w:rPr>
          <w:color w:val="303030"/>
          <w:w w:val="95"/>
        </w:rPr>
        <w:t>specialisation</w:t>
      </w:r>
    </w:p>
    <w:p>
      <w:pPr>
        <w:pStyle w:val="BodyText"/>
        <w:spacing w:before="301"/>
        <w:ind w:left="120"/>
      </w:pPr>
      <w:r>
        <w:rPr>
          <w:rFonts w:ascii="SimSun" w:eastAsia="SimSun" w:hint="eastAsia"/>
          <w:color w:val="303030"/>
          <w:w w:val="95"/>
          <w:shd w:fill="C0C0C0" w:color="auto" w:val="clear"/>
        </w:rPr>
        <w:t>考</w:t>
      </w:r>
      <w:r>
        <w:rPr>
          <w:rFonts w:ascii="SimSun" w:eastAsia="SimSun" w:hint="eastAsia"/>
          <w:color w:val="303030"/>
          <w:spacing w:val="-42"/>
          <w:w w:val="95"/>
        </w:rPr>
        <w:t> </w:t>
      </w:r>
      <w:r>
        <w:rPr>
          <w:color w:val="303030"/>
          <w:w w:val="95"/>
        </w:rPr>
        <w:t>process</w:t>
      </w:r>
      <w:r>
        <w:rPr>
          <w:color w:val="303030"/>
          <w:spacing w:val="34"/>
          <w:w w:val="95"/>
        </w:rPr>
        <w:t> </w:t>
      </w:r>
      <w:r>
        <w:rPr>
          <w:color w:val="303030"/>
          <w:w w:val="95"/>
        </w:rPr>
        <w:t>information</w:t>
      </w:r>
      <w:r>
        <w:rPr>
          <w:color w:val="303030"/>
          <w:spacing w:val="35"/>
          <w:w w:val="95"/>
        </w:rPr>
        <w:t> </w:t>
      </w:r>
      <w:r>
        <w:rPr>
          <w:color w:val="303030"/>
          <w:w w:val="95"/>
        </w:rPr>
        <w:t>in</w:t>
      </w:r>
      <w:r>
        <w:rPr>
          <w:color w:val="303030"/>
          <w:spacing w:val="35"/>
          <w:w w:val="95"/>
        </w:rPr>
        <w:t> </w:t>
      </w:r>
      <w:r>
        <w:rPr>
          <w:color w:val="303030"/>
          <w:w w:val="95"/>
        </w:rPr>
        <w:t>a</w:t>
      </w:r>
      <w:r>
        <w:rPr>
          <w:color w:val="303030"/>
          <w:spacing w:val="34"/>
          <w:w w:val="95"/>
        </w:rPr>
        <w:t> </w:t>
      </w:r>
      <w:r>
        <w:rPr>
          <w:color w:val="303030"/>
          <w:w w:val="95"/>
        </w:rPr>
        <w:t>passive</w:t>
      </w:r>
      <w:r>
        <w:rPr>
          <w:color w:val="303030"/>
          <w:spacing w:val="35"/>
          <w:w w:val="95"/>
        </w:rPr>
        <w:t> </w:t>
      </w:r>
      <w:r>
        <w:rPr>
          <w:color w:val="303030"/>
          <w:w w:val="95"/>
        </w:rPr>
        <w:t>way</w:t>
      </w:r>
    </w:p>
    <w:p>
      <w:pPr>
        <w:spacing w:after="0"/>
        <w:sectPr>
          <w:pgSz w:w="11910" w:h="16840"/>
          <w:pgMar w:header="0" w:footer="467" w:top="1240" w:bottom="700" w:left="600" w:right="600"/>
        </w:sectPr>
      </w:pPr>
    </w:p>
    <w:p>
      <w:pPr>
        <w:pStyle w:val="Heading1"/>
        <w:spacing w:line="360" w:lineRule="auto" w:before="72"/>
        <w:ind w:left="120" w:right="117" w:hanging="1"/>
      </w:pPr>
      <w:r>
        <w:rPr/>
        <w:t>by </w:t>
      </w:r>
      <w:r>
        <w:rPr>
          <w:color w:val="FF0000"/>
        </w:rPr>
        <w:t>offering </w:t>
      </w:r>
      <w:r>
        <w:rPr/>
        <w:t>them competitive </w:t>
      </w:r>
      <w:r>
        <w:rPr>
          <w:color w:val="FF0000"/>
        </w:rPr>
        <w:t>salaries </w:t>
      </w:r>
      <w:r>
        <w:rPr/>
        <w:t>and </w:t>
      </w:r>
      <w:r>
        <w:rPr>
          <w:color w:val="FF0000"/>
        </w:rPr>
        <w:t>secure employment</w:t>
      </w:r>
      <w:r>
        <w:rPr>
          <w:color w:val="FF0000"/>
          <w:spacing w:val="-97"/>
        </w:rPr>
        <w:t> </w:t>
      </w:r>
      <w:r>
        <w:rPr>
          <w:color w:val="FF0000"/>
        </w:rPr>
        <w:t>contracts</w:t>
      </w:r>
    </w:p>
    <w:p>
      <w:pPr>
        <w:pStyle w:val="ListParagraph"/>
        <w:numPr>
          <w:ilvl w:val="0"/>
          <w:numId w:val="47"/>
        </w:numPr>
        <w:tabs>
          <w:tab w:pos="456" w:val="left" w:leader="none"/>
        </w:tabs>
        <w:spacing w:line="240" w:lineRule="auto" w:before="61" w:after="0"/>
        <w:ind w:left="456" w:right="0" w:hanging="336"/>
        <w:jc w:val="left"/>
        <w:rPr>
          <w:color w:val="303030"/>
          <w:sz w:val="36"/>
        </w:rPr>
      </w:pPr>
      <w:r>
        <w:rPr>
          <w:sz w:val="32"/>
          <w:shd w:fill="FFFF00" w:color="auto" w:val="clear"/>
        </w:rPr>
        <w:t>offer</w:t>
      </w:r>
      <w:r>
        <w:rPr>
          <w:spacing w:val="-8"/>
          <w:sz w:val="32"/>
          <w:shd w:fill="FFFF00" w:color="auto" w:val="clear"/>
        </w:rPr>
        <w:t> </w:t>
      </w:r>
      <w:r>
        <w:rPr>
          <w:color w:val="303030"/>
          <w:sz w:val="32"/>
          <w:shd w:fill="FFFF00" w:color="auto" w:val="clear"/>
        </w:rPr>
        <w:t>(25</w:t>
      </w:r>
      <w:r>
        <w:rPr>
          <w:color w:val="303030"/>
          <w:spacing w:val="33"/>
          <w:sz w:val="32"/>
          <w:shd w:fill="FFFF00" w:color="auto" w:val="clear"/>
        </w:rPr>
        <w:t>) </w:t>
      </w:r>
      <w:r>
        <w:rPr>
          <w:color w:val="303030"/>
          <w:sz w:val="32"/>
          <w:shd w:fill="FFFF00" w:color="auto" w:val="clear"/>
        </w:rPr>
        <w:t>v</w:t>
      </w:r>
      <w:r>
        <w:rPr>
          <w:color w:val="303030"/>
          <w:spacing w:val="-1"/>
          <w:sz w:val="32"/>
          <w:shd w:fill="FFFF00" w:color="auto" w:val="clear"/>
        </w:rPr>
        <w:t>. </w:t>
      </w:r>
      <w:r>
        <w:rPr>
          <w:rFonts w:ascii="SimSun" w:eastAsia="SimSun" w:hint="eastAsia"/>
          <w:color w:val="303030"/>
          <w:sz w:val="32"/>
          <w:shd w:fill="FFFF00" w:color="auto" w:val="clear"/>
        </w:rPr>
        <w:t>提供；</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报价；</w:t>
      </w:r>
    </w:p>
    <w:p>
      <w:pPr>
        <w:pStyle w:val="BodyText"/>
        <w:spacing w:before="298"/>
        <w:ind w:left="120"/>
        <w:rPr>
          <w:rFonts w:ascii="SimSun" w:eastAsia="SimSun" w:hint="eastAsia"/>
        </w:rPr>
      </w:pPr>
      <w:r>
        <w:rPr>
          <w:rFonts w:ascii="SimSun" w:eastAsia="SimSun" w:hint="eastAsia"/>
          <w:color w:val="303030"/>
        </w:rPr>
        <w:t>词根拆解：</w:t>
      </w:r>
      <w:r>
        <w:rPr>
          <w:color w:val="303030"/>
        </w:rPr>
        <w:t>of-(ob-)=towards</w:t>
      </w:r>
      <w:r>
        <w:rPr>
          <w:color w:val="303030"/>
          <w:spacing w:val="-2"/>
        </w:rPr>
        <w:t> </w:t>
      </w:r>
      <w:r>
        <w:rPr>
          <w:rFonts w:ascii="SimSun" w:eastAsia="SimSun" w:hint="eastAsia"/>
          <w:color w:val="303030"/>
        </w:rPr>
        <w:t>向；</w:t>
      </w:r>
      <w:r>
        <w:rPr>
          <w:color w:val="303030"/>
        </w:rPr>
        <w:t>fer=to</w:t>
      </w:r>
      <w:r>
        <w:rPr>
          <w:color w:val="303030"/>
          <w:spacing w:val="-3"/>
        </w:rPr>
        <w:t> </w:t>
      </w:r>
      <w:r>
        <w:rPr>
          <w:color w:val="303030"/>
        </w:rPr>
        <w:t>carry</w:t>
      </w:r>
      <w:r>
        <w:rPr>
          <w:color w:val="303030"/>
          <w:spacing w:val="-3"/>
        </w:rPr>
        <w:t> </w:t>
      </w:r>
      <w:r>
        <w:rPr>
          <w:rFonts w:ascii="SimSun" w:eastAsia="SimSun" w:hint="eastAsia"/>
          <w:color w:val="303030"/>
        </w:rPr>
        <w:t>带；</w:t>
      </w:r>
    </w:p>
    <w:p>
      <w:pPr>
        <w:pStyle w:val="BodyText"/>
        <w:spacing w:before="301"/>
        <w:ind w:left="120"/>
        <w:rPr>
          <w:rFonts w:ascii="SimSun" w:hAnsi="SimSun" w:eastAsia="SimSun" w:hint="eastAsia"/>
        </w:rPr>
      </w:pPr>
      <w:r>
        <w:rPr>
          <w:color w:val="303030"/>
        </w:rPr>
        <w:t>→to</w:t>
      </w:r>
      <w:r>
        <w:rPr>
          <w:color w:val="303030"/>
          <w:spacing w:val="-1"/>
        </w:rPr>
        <w:t> </w:t>
      </w:r>
      <w:r>
        <w:rPr>
          <w:color w:val="303030"/>
        </w:rPr>
        <w:t>carry</w:t>
      </w:r>
      <w:r>
        <w:rPr>
          <w:color w:val="303030"/>
          <w:spacing w:val="-1"/>
        </w:rPr>
        <w:t> </w:t>
      </w:r>
      <w:r>
        <w:rPr>
          <w:color w:val="303030"/>
        </w:rPr>
        <w:t>sth</w:t>
      </w:r>
      <w:r>
        <w:rPr>
          <w:color w:val="303030"/>
          <w:spacing w:val="-1"/>
        </w:rPr>
        <w:t> </w:t>
      </w:r>
      <w:r>
        <w:rPr>
          <w:color w:val="303030"/>
        </w:rPr>
        <w:t>towards</w:t>
      </w:r>
      <w:r>
        <w:rPr>
          <w:color w:val="303030"/>
          <w:spacing w:val="-2"/>
        </w:rPr>
        <w:t> </w:t>
      </w:r>
      <w:r>
        <w:rPr>
          <w:color w:val="303030"/>
        </w:rPr>
        <w:t>sb</w:t>
      </w:r>
      <w:r>
        <w:rPr>
          <w:color w:val="303030"/>
          <w:spacing w:val="-1"/>
        </w:rPr>
        <w:t> </w:t>
      </w:r>
      <w:r>
        <w:rPr>
          <w:rFonts w:ascii="SimSun" w:hAnsi="SimSun" w:eastAsia="SimSun" w:hint="eastAsia"/>
          <w:color w:val="303030"/>
        </w:rPr>
        <w:t>把某物带向某人</w:t>
      </w:r>
    </w:p>
    <w:p>
      <w:pPr>
        <w:pStyle w:val="BodyText"/>
        <w:spacing w:before="300"/>
        <w:ind w:left="120"/>
        <w:rPr>
          <w:rFonts w:ascii="SimSun" w:hAnsi="SimSun" w:eastAsia="SimSun" w:hint="eastAsia"/>
        </w:rPr>
      </w:pPr>
      <w:r>
        <w:rPr>
          <w:color w:val="303030"/>
        </w:rPr>
        <w:t>→</w:t>
      </w:r>
      <w:r>
        <w:rPr>
          <w:rFonts w:ascii="SimSun" w:hAnsi="SimSun" w:eastAsia="SimSun" w:hint="eastAsia"/>
          <w:color w:val="303030"/>
        </w:rPr>
        <w:t>提供，送🎧</w:t>
      </w:r>
    </w:p>
    <w:p>
      <w:pPr>
        <w:pStyle w:val="BodyText"/>
        <w:spacing w:before="301"/>
        <w:ind w:left="120"/>
      </w:pPr>
      <w:r>
        <w:rPr>
          <w:rFonts w:ascii="SimSun" w:eastAsia="SimSun" w:hint="eastAsia"/>
          <w:color w:val="303030"/>
          <w:w w:val="95"/>
        </w:rPr>
        <w:t>同根词：</w:t>
      </w:r>
      <w:r>
        <w:rPr>
          <w:color w:val="303030"/>
          <w:w w:val="95"/>
        </w:rPr>
        <w:t>suffer</w:t>
      </w:r>
      <w:r>
        <w:rPr>
          <w:color w:val="303030"/>
          <w:spacing w:val="32"/>
          <w:w w:val="95"/>
        </w:rPr>
        <w:t> </w:t>
      </w:r>
      <w:r>
        <w:rPr>
          <w:rFonts w:ascii="SimSun" w:eastAsia="SimSun" w:hint="eastAsia"/>
          <w:color w:val="303030"/>
          <w:spacing w:val="-10"/>
          <w:w w:val="95"/>
        </w:rPr>
        <w:t>遭遇，经受；</w:t>
      </w:r>
      <w:r>
        <w:rPr>
          <w:color w:val="303030"/>
          <w:w w:val="95"/>
        </w:rPr>
        <w:t>refer</w:t>
      </w:r>
      <w:r>
        <w:rPr>
          <w:color w:val="303030"/>
          <w:spacing w:val="41"/>
          <w:w w:val="95"/>
        </w:rPr>
        <w:t> </w:t>
      </w:r>
      <w:r>
        <w:rPr>
          <w:rFonts w:ascii="SimSun" w:eastAsia="SimSun" w:hint="eastAsia"/>
          <w:color w:val="303030"/>
          <w:w w:val="95"/>
        </w:rPr>
        <w:t>涉及</w:t>
      </w:r>
      <w:r>
        <w:rPr>
          <w:color w:val="303030"/>
          <w:w w:val="95"/>
        </w:rPr>
        <w:t>;</w:t>
      </w:r>
      <w:r>
        <w:rPr>
          <w:color w:val="303030"/>
          <w:spacing w:val="141"/>
        </w:rPr>
        <w:t> </w:t>
      </w:r>
      <w:r>
        <w:rPr>
          <w:color w:val="303030"/>
          <w:w w:val="95"/>
        </w:rPr>
        <w:t>infer</w:t>
      </w:r>
      <w:r>
        <w:rPr>
          <w:color w:val="303030"/>
          <w:spacing w:val="41"/>
          <w:w w:val="95"/>
        </w:rPr>
        <w:t> </w:t>
      </w:r>
      <w:r>
        <w:rPr>
          <w:rFonts w:ascii="SimSun" w:eastAsia="SimSun" w:hint="eastAsia"/>
          <w:color w:val="303030"/>
          <w:w w:val="95"/>
        </w:rPr>
        <w:t>推断</w:t>
      </w:r>
      <w:r>
        <w:rPr>
          <w:color w:val="303030"/>
          <w:w w:val="95"/>
        </w:rPr>
        <w:t>;</w:t>
      </w:r>
      <w:r>
        <w:rPr>
          <w:color w:val="303030"/>
          <w:spacing w:val="149"/>
        </w:rPr>
        <w:t> </w:t>
      </w:r>
      <w:r>
        <w:rPr>
          <w:color w:val="303030"/>
          <w:w w:val="95"/>
        </w:rPr>
        <w:t>differ</w:t>
      </w:r>
      <w:r>
        <w:rPr>
          <w:color w:val="303030"/>
          <w:spacing w:val="33"/>
          <w:w w:val="95"/>
        </w:rPr>
        <w:t> </w:t>
      </w:r>
      <w:r>
        <w:rPr>
          <w:rFonts w:ascii="SimSun" w:eastAsia="SimSun" w:hint="eastAsia"/>
          <w:color w:val="303030"/>
          <w:w w:val="95"/>
        </w:rPr>
        <w:t>持不同看法</w:t>
      </w:r>
      <w:r>
        <w:rPr>
          <w:color w:val="303030"/>
          <w:spacing w:val="17"/>
          <w:w w:val="95"/>
        </w:rPr>
        <w:t>; </w:t>
      </w:r>
      <w:r>
        <w:rPr>
          <w:color w:val="303030"/>
          <w:w w:val="95"/>
        </w:rPr>
        <w:t>transfer</w:t>
      </w:r>
    </w:p>
    <w:p>
      <w:pPr>
        <w:pStyle w:val="BodyText"/>
        <w:spacing w:before="240"/>
        <w:ind w:left="120"/>
        <w:rPr>
          <w:rFonts w:ascii="SimSun" w:eastAsia="SimSun" w:hint="eastAsia"/>
        </w:rPr>
      </w:pPr>
      <w:r>
        <w:rPr>
          <w:rFonts w:ascii="SimSun" w:eastAsia="SimSun" w:hint="eastAsia"/>
          <w:color w:val="303030"/>
          <w:w w:val="95"/>
        </w:rPr>
        <w:t>转移</w:t>
      </w:r>
    </w:p>
    <w:p>
      <w:pPr>
        <w:pStyle w:val="BodyText"/>
        <w:rPr>
          <w:rFonts w:ascii="SimSun"/>
        </w:rPr>
      </w:pPr>
    </w:p>
    <w:p>
      <w:pPr>
        <w:pStyle w:val="BodyText"/>
        <w:spacing w:before="2"/>
        <w:rPr>
          <w:rFonts w:ascii="SimSun"/>
          <w:sz w:val="39"/>
        </w:rPr>
      </w:pPr>
    </w:p>
    <w:p>
      <w:pPr>
        <w:pStyle w:val="BodyText"/>
        <w:tabs>
          <w:tab w:pos="4502" w:val="left" w:leader="none"/>
        </w:tabs>
        <w:spacing w:line="415" w:lineRule="auto" w:before="1"/>
        <w:ind w:left="120" w:right="3511"/>
      </w:pPr>
      <w:r>
        <w:rPr>
          <w:color w:val="303030"/>
        </w:rPr>
        <w:t>job</w:t>
      </w:r>
      <w:r>
        <w:rPr>
          <w:color w:val="303030"/>
          <w:spacing w:val="-2"/>
        </w:rPr>
        <w:t> </w:t>
      </w:r>
      <w:r>
        <w:rPr>
          <w:color w:val="303030"/>
        </w:rPr>
        <w:t>offer</w:t>
      </w:r>
      <w:r>
        <w:rPr>
          <w:color w:val="303030"/>
          <w:spacing w:val="74"/>
        </w:rPr>
        <w:t> </w:t>
      </w:r>
      <w:r>
        <w:rPr>
          <w:rFonts w:ascii="SimSun" w:eastAsia="SimSun" w:hint="eastAsia"/>
          <w:color w:val="303030"/>
        </w:rPr>
        <w:t>工作录取通知书；</w:t>
        <w:tab/>
      </w:r>
      <w:r>
        <w:rPr>
          <w:color w:val="303030"/>
        </w:rPr>
        <w:t>offer</w:t>
      </w:r>
      <w:r>
        <w:rPr>
          <w:color w:val="303030"/>
          <w:spacing w:val="-8"/>
        </w:rPr>
        <w:t> </w:t>
      </w:r>
      <w:r>
        <w:rPr>
          <w:color w:val="303030"/>
        </w:rPr>
        <w:t>help</w:t>
      </w:r>
      <w:r>
        <w:rPr>
          <w:color w:val="303030"/>
          <w:spacing w:val="68"/>
        </w:rPr>
        <w:t> </w:t>
      </w:r>
      <w:r>
        <w:rPr>
          <w:rFonts w:ascii="SimSun" w:eastAsia="SimSun" w:hint="eastAsia"/>
          <w:color w:val="303030"/>
        </w:rPr>
        <w:t>提供帮助</w:t>
      </w:r>
      <w:r>
        <w:rPr>
          <w:rFonts w:ascii="SimSun" w:eastAsia="SimSun" w:hint="eastAsia"/>
          <w:w w:val="95"/>
          <w:shd w:fill="C0C0C0" w:color="auto" w:val="clear"/>
        </w:rPr>
        <w:t>考</w:t>
      </w:r>
      <w:r>
        <w:rPr>
          <w:rFonts w:ascii="SimSun" w:eastAsia="SimSun" w:hint="eastAsia"/>
          <w:w w:val="95"/>
        </w:rPr>
        <w:t> </w:t>
      </w:r>
      <w:r>
        <w:rPr>
          <w:w w:val="95"/>
        </w:rPr>
        <w:t>Computers</w:t>
      </w:r>
      <w:r>
        <w:rPr>
          <w:spacing w:val="1"/>
          <w:w w:val="95"/>
        </w:rPr>
        <w:t> </w:t>
      </w:r>
      <w:r>
        <w:rPr>
          <w:w w:val="95"/>
        </w:rPr>
        <w:t>offer these</w:t>
      </w:r>
      <w:r>
        <w:rPr>
          <w:spacing w:val="1"/>
          <w:w w:val="95"/>
        </w:rPr>
        <w:t> </w:t>
      </w:r>
      <w:r>
        <w:rPr>
          <w:w w:val="95"/>
        </w:rPr>
        <w:t>conveniences</w:t>
      </w:r>
      <w:r>
        <w:rPr>
          <w:spacing w:val="72"/>
        </w:rPr>
        <w:t> </w:t>
      </w:r>
      <w:r>
        <w:rPr>
          <w:w w:val="95"/>
        </w:rPr>
        <w:t>to</w:t>
      </w:r>
      <w:r>
        <w:rPr>
          <w:spacing w:val="72"/>
        </w:rPr>
        <w:t> </w:t>
      </w:r>
      <w:r>
        <w:rPr>
          <w:w w:val="95"/>
        </w:rPr>
        <w:t>consumers.</w:t>
      </w:r>
      <w:r>
        <w:rPr>
          <w:spacing w:val="1"/>
          <w:w w:val="95"/>
        </w:rPr>
        <w:t> </w:t>
      </w:r>
      <w:r>
        <w:rPr>
          <w:rFonts w:ascii="SimSun" w:eastAsia="SimSun" w:hint="eastAsia"/>
          <w:color w:val="303030"/>
          <w:w w:val="95"/>
          <w:shd w:fill="C0C0C0" w:color="auto" w:val="clear"/>
        </w:rPr>
        <w:t>考</w:t>
      </w:r>
      <w:r>
        <w:rPr>
          <w:rFonts w:ascii="SimSun" w:eastAsia="SimSun" w:hint="eastAsia"/>
          <w:color w:val="303030"/>
          <w:spacing w:val="-72"/>
          <w:w w:val="95"/>
        </w:rPr>
        <w:t> </w:t>
      </w:r>
      <w:r>
        <w:rPr>
          <w:color w:val="303030"/>
          <w:w w:val="95"/>
        </w:rPr>
        <w:t>20</w:t>
      </w:r>
      <w:r>
        <w:rPr>
          <w:color w:val="303030"/>
          <w:spacing w:val="5"/>
          <w:w w:val="95"/>
        </w:rPr>
        <w:t> </w:t>
      </w:r>
      <w:r>
        <w:rPr>
          <w:color w:val="303030"/>
          <w:w w:val="95"/>
        </w:rPr>
        <w:t>to</w:t>
      </w:r>
      <w:r>
        <w:rPr>
          <w:color w:val="303030"/>
          <w:spacing w:val="6"/>
          <w:w w:val="95"/>
        </w:rPr>
        <w:t> </w:t>
      </w:r>
      <w:r>
        <w:rPr>
          <w:color w:val="303030"/>
          <w:w w:val="95"/>
        </w:rPr>
        <w:t>30</w:t>
      </w:r>
      <w:r>
        <w:rPr>
          <w:color w:val="303030"/>
          <w:spacing w:val="5"/>
          <w:w w:val="95"/>
        </w:rPr>
        <w:t> </w:t>
      </w:r>
      <w:r>
        <w:rPr>
          <w:color w:val="303030"/>
          <w:w w:val="95"/>
        </w:rPr>
        <w:t>offers</w:t>
      </w:r>
    </w:p>
    <w:p>
      <w:pPr>
        <w:pStyle w:val="BodyText"/>
        <w:spacing w:before="1"/>
        <w:ind w:left="120"/>
      </w:pPr>
      <w:r>
        <w:rPr>
          <w:rFonts w:ascii="SimSun" w:eastAsia="SimSun" w:hint="eastAsia"/>
          <w:color w:val="303030"/>
          <w:w w:val="95"/>
          <w:shd w:fill="C0C0C0" w:color="auto" w:val="clear"/>
        </w:rPr>
        <w:t>考</w:t>
      </w:r>
      <w:r>
        <w:rPr>
          <w:rFonts w:ascii="SimSun" w:eastAsia="SimSun" w:hint="eastAsia"/>
          <w:color w:val="303030"/>
          <w:spacing w:val="-56"/>
          <w:w w:val="95"/>
        </w:rPr>
        <w:t> </w:t>
      </w:r>
      <w:r>
        <w:rPr>
          <w:color w:val="303030"/>
          <w:w w:val="95"/>
        </w:rPr>
        <w:t>They</w:t>
      </w:r>
      <w:r>
        <w:rPr>
          <w:color w:val="303030"/>
          <w:spacing w:val="29"/>
          <w:w w:val="95"/>
        </w:rPr>
        <w:t> </w:t>
      </w:r>
      <w:r>
        <w:rPr>
          <w:color w:val="303030"/>
          <w:w w:val="95"/>
        </w:rPr>
        <w:t>have</w:t>
      </w:r>
      <w:r>
        <w:rPr>
          <w:color w:val="303030"/>
          <w:spacing w:val="27"/>
          <w:w w:val="95"/>
        </w:rPr>
        <w:t> </w:t>
      </w:r>
      <w:r>
        <w:rPr>
          <w:color w:val="303030"/>
          <w:w w:val="95"/>
        </w:rPr>
        <w:t>job</w:t>
      </w:r>
      <w:r>
        <w:rPr>
          <w:color w:val="303030"/>
          <w:spacing w:val="29"/>
          <w:w w:val="95"/>
        </w:rPr>
        <w:t> </w:t>
      </w:r>
      <w:r>
        <w:rPr>
          <w:color w:val="303030"/>
          <w:w w:val="95"/>
        </w:rPr>
        <w:t>offers.</w:t>
      </w:r>
    </w:p>
    <w:p>
      <w:pPr>
        <w:pStyle w:val="BodyText"/>
        <w:rPr>
          <w:sz w:val="20"/>
        </w:rPr>
      </w:pPr>
    </w:p>
    <w:p>
      <w:pPr>
        <w:pStyle w:val="BodyText"/>
        <w:rPr>
          <w:sz w:val="20"/>
        </w:rPr>
      </w:pPr>
    </w:p>
    <w:p>
      <w:pPr>
        <w:pStyle w:val="BodyText"/>
        <w:rPr>
          <w:sz w:val="20"/>
        </w:rPr>
      </w:pPr>
    </w:p>
    <w:p>
      <w:pPr>
        <w:pStyle w:val="ListParagraph"/>
        <w:numPr>
          <w:ilvl w:val="0"/>
          <w:numId w:val="47"/>
        </w:numPr>
        <w:tabs>
          <w:tab w:pos="959" w:val="left" w:leader="none"/>
          <w:tab w:pos="960" w:val="left" w:leader="none"/>
        </w:tabs>
        <w:spacing w:line="408" w:lineRule="auto" w:before="235" w:after="0"/>
        <w:ind w:left="120" w:right="6446" w:hanging="1"/>
        <w:jc w:val="left"/>
        <w:rPr>
          <w:color w:val="303030"/>
          <w:sz w:val="36"/>
        </w:rPr>
      </w:pPr>
      <w:r>
        <w:rPr>
          <w:sz w:val="32"/>
          <w:shd w:fill="FFFF00" w:color="auto" w:val="clear"/>
        </w:rPr>
        <w:t>salary</w:t>
      </w:r>
      <w:r>
        <w:rPr>
          <w:spacing w:val="-5"/>
          <w:sz w:val="32"/>
          <w:shd w:fill="FFFF00" w:color="auto" w:val="clear"/>
        </w:rPr>
        <w:t> </w:t>
      </w:r>
      <w:r>
        <w:rPr>
          <w:color w:val="303030"/>
          <w:sz w:val="32"/>
          <w:shd w:fill="FFFF00" w:color="auto" w:val="clear"/>
        </w:rPr>
        <w:t>(6</w:t>
      </w:r>
      <w:r>
        <w:rPr>
          <w:color w:val="303030"/>
          <w:spacing w:val="35"/>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薪水；工资</w:t>
      </w:r>
      <w:r>
        <w:rPr>
          <w:color w:val="303030"/>
          <w:sz w:val="32"/>
        </w:rPr>
        <w:t>annual</w:t>
      </w:r>
      <w:r>
        <w:rPr>
          <w:color w:val="303030"/>
          <w:spacing w:val="-2"/>
          <w:sz w:val="32"/>
        </w:rPr>
        <w:t> </w:t>
      </w:r>
      <w:r>
        <w:rPr>
          <w:color w:val="303030"/>
          <w:sz w:val="32"/>
        </w:rPr>
        <w:t>salary</w:t>
      </w:r>
    </w:p>
    <w:p>
      <w:pPr>
        <w:pStyle w:val="BodyText"/>
        <w:spacing w:line="365" w:lineRule="exact"/>
        <w:ind w:left="120"/>
      </w:pPr>
      <w:r>
        <w:rPr>
          <w:color w:val="303030"/>
        </w:rPr>
        <w:t>fixed</w:t>
      </w:r>
      <w:r>
        <w:rPr>
          <w:color w:val="303030"/>
          <w:spacing w:val="-2"/>
        </w:rPr>
        <w:t> </w:t>
      </w:r>
      <w:r>
        <w:rPr>
          <w:color w:val="303030"/>
        </w:rPr>
        <w:t>salary</w:t>
      </w:r>
    </w:p>
    <w:p>
      <w:pPr>
        <w:pStyle w:val="BodyText"/>
        <w:spacing w:before="242"/>
        <w:ind w:left="120"/>
      </w:pPr>
      <w:r>
        <w:rPr>
          <w:rFonts w:ascii="SimSun" w:hAnsi="SimSun" w:eastAsia="SimSun" w:hint="eastAsia"/>
          <w:color w:val="303030"/>
          <w:spacing w:val="-1"/>
          <w:shd w:fill="C0C0C0" w:color="auto" w:val="clear"/>
        </w:rPr>
        <w:t>考</w:t>
      </w:r>
      <w:r>
        <w:rPr>
          <w:rFonts w:ascii="SimSun" w:hAnsi="SimSun" w:eastAsia="SimSun" w:hint="eastAsia"/>
          <w:color w:val="303030"/>
          <w:spacing w:val="-81"/>
        </w:rPr>
        <w:t> </w:t>
      </w:r>
      <w:r>
        <w:rPr>
          <w:color w:val="303030"/>
          <w:spacing w:val="-1"/>
        </w:rPr>
        <w:t>a job’s </w:t>
      </w:r>
      <w:r>
        <w:rPr>
          <w:color w:val="303030"/>
        </w:rPr>
        <w:t>starting</w:t>
      </w:r>
      <w:r>
        <w:rPr>
          <w:color w:val="303030"/>
          <w:spacing w:val="3"/>
        </w:rPr>
        <w:t> </w:t>
      </w:r>
      <w:r>
        <w:rPr>
          <w:color w:val="303030"/>
        </w:rPr>
        <w:t>salary</w:t>
      </w:r>
    </w:p>
    <w:p>
      <w:pPr>
        <w:pStyle w:val="BodyText"/>
        <w:spacing w:before="300"/>
        <w:ind w:left="120"/>
      </w:pPr>
      <w:r>
        <w:rPr>
          <w:rFonts w:ascii="SimSun" w:eastAsia="SimSun" w:hint="eastAsia"/>
          <w:color w:val="303030"/>
          <w:w w:val="95"/>
          <w:shd w:fill="C0C0C0" w:color="auto" w:val="clear"/>
        </w:rPr>
        <w:t>考</w:t>
      </w:r>
      <w:r>
        <w:rPr>
          <w:rFonts w:ascii="SimSun" w:eastAsia="SimSun" w:hint="eastAsia"/>
          <w:color w:val="303030"/>
          <w:spacing w:val="-51"/>
          <w:w w:val="95"/>
        </w:rPr>
        <w:t> </w:t>
      </w:r>
      <w:r>
        <w:rPr>
          <w:color w:val="303030"/>
          <w:w w:val="95"/>
        </w:rPr>
        <w:t>title</w:t>
      </w:r>
      <w:r>
        <w:rPr>
          <w:color w:val="303030"/>
          <w:spacing w:val="28"/>
          <w:w w:val="95"/>
        </w:rPr>
        <w:t> </w:t>
      </w:r>
      <w:r>
        <w:rPr>
          <w:color w:val="303030"/>
          <w:w w:val="95"/>
        </w:rPr>
        <w:t>and</w:t>
      </w:r>
      <w:r>
        <w:rPr>
          <w:color w:val="303030"/>
          <w:spacing w:val="27"/>
          <w:w w:val="95"/>
        </w:rPr>
        <w:t> </w:t>
      </w:r>
      <w:r>
        <w:rPr>
          <w:color w:val="303030"/>
          <w:w w:val="95"/>
        </w:rPr>
        <w:t>salary</w:t>
      </w:r>
    </w:p>
    <w:p>
      <w:pPr>
        <w:pStyle w:val="BodyText"/>
        <w:rPr>
          <w:sz w:val="20"/>
        </w:rPr>
      </w:pPr>
    </w:p>
    <w:p>
      <w:pPr>
        <w:pStyle w:val="BodyText"/>
        <w:rPr>
          <w:sz w:val="20"/>
        </w:rPr>
      </w:pPr>
    </w:p>
    <w:p>
      <w:pPr>
        <w:pStyle w:val="BodyText"/>
        <w:rPr>
          <w:sz w:val="20"/>
        </w:rPr>
      </w:pPr>
    </w:p>
    <w:p>
      <w:pPr>
        <w:pStyle w:val="ListParagraph"/>
        <w:numPr>
          <w:ilvl w:val="0"/>
          <w:numId w:val="47"/>
        </w:numPr>
        <w:tabs>
          <w:tab w:pos="959" w:val="left" w:leader="none"/>
          <w:tab w:pos="960" w:val="left" w:leader="none"/>
        </w:tabs>
        <w:spacing w:line="240" w:lineRule="auto" w:before="235" w:after="0"/>
        <w:ind w:left="960" w:right="0" w:hanging="840"/>
        <w:jc w:val="left"/>
        <w:rPr>
          <w:color w:val="303030"/>
          <w:sz w:val="36"/>
        </w:rPr>
      </w:pPr>
      <w:r>
        <w:rPr>
          <w:sz w:val="32"/>
          <w:shd w:fill="FFFF00" w:color="auto" w:val="clear"/>
        </w:rPr>
        <w:t>secure</w:t>
      </w:r>
      <w:r>
        <w:rPr>
          <w:spacing w:val="-6"/>
          <w:sz w:val="32"/>
          <w:shd w:fill="FFFF00" w:color="auto" w:val="clear"/>
        </w:rPr>
        <w:t> </w:t>
      </w:r>
      <w:r>
        <w:rPr>
          <w:color w:val="303030"/>
          <w:sz w:val="32"/>
          <w:shd w:fill="FFFF00" w:color="auto" w:val="clear"/>
        </w:rPr>
        <w:t>(9</w:t>
      </w:r>
      <w:r>
        <w:rPr>
          <w:color w:val="303030"/>
          <w:spacing w:val="35"/>
          <w:sz w:val="32"/>
          <w:shd w:fill="FFFF00" w:color="auto" w:val="clear"/>
        </w:rPr>
        <w:t>) </w:t>
      </w:r>
      <w:r>
        <w:rPr>
          <w:color w:val="303030"/>
          <w:sz w:val="32"/>
          <w:shd w:fill="FFFF00" w:color="auto" w:val="clear"/>
        </w:rPr>
        <w:t>adj</w:t>
      </w:r>
      <w:r>
        <w:rPr>
          <w:color w:val="303030"/>
          <w:spacing w:val="-1"/>
          <w:sz w:val="32"/>
          <w:shd w:fill="FFFF00" w:color="auto" w:val="clear"/>
        </w:rPr>
        <w:t>. </w:t>
      </w:r>
      <w:r>
        <w:rPr>
          <w:rFonts w:ascii="SimSun" w:eastAsia="SimSun" w:hint="eastAsia"/>
          <w:color w:val="303030"/>
          <w:sz w:val="32"/>
          <w:shd w:fill="FFFF00" w:color="auto" w:val="clear"/>
        </w:rPr>
        <w:t>可靠的；</w:t>
      </w:r>
      <w:r>
        <w:rPr>
          <w:color w:val="303030"/>
          <w:sz w:val="32"/>
          <w:shd w:fill="FFFF00" w:color="auto" w:val="clear"/>
        </w:rPr>
        <w:t>v</w:t>
      </w:r>
      <w:r>
        <w:rPr>
          <w:color w:val="303030"/>
          <w:spacing w:val="-2"/>
          <w:sz w:val="32"/>
          <w:shd w:fill="FFFF00" w:color="auto" w:val="clear"/>
        </w:rPr>
        <w:t>. </w:t>
      </w:r>
      <w:r>
        <w:rPr>
          <w:rFonts w:ascii="SimSun" w:eastAsia="SimSun" w:hint="eastAsia"/>
          <w:color w:val="303030"/>
          <w:sz w:val="32"/>
          <w:shd w:fill="FFFF00" w:color="auto" w:val="clear"/>
        </w:rPr>
        <w:t>确保</w:t>
      </w:r>
    </w:p>
    <w:p>
      <w:pPr>
        <w:spacing w:after="0" w:line="240" w:lineRule="auto"/>
        <w:jc w:val="left"/>
        <w:rPr>
          <w:sz w:val="36"/>
        </w:rPr>
        <w:sectPr>
          <w:pgSz w:w="11910" w:h="16840"/>
          <w:pgMar w:header="0" w:footer="467" w:top="1240" w:bottom="700" w:left="600" w:right="600"/>
        </w:sectPr>
      </w:pPr>
    </w:p>
    <w:p>
      <w:pPr>
        <w:pStyle w:val="BodyText"/>
        <w:spacing w:before="49"/>
        <w:ind w:left="12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Couples </w:t>
      </w:r>
      <w:r>
        <w:rPr>
          <w:color w:val="303030"/>
        </w:rPr>
        <w:t>should</w:t>
      </w:r>
      <w:r>
        <w:rPr>
          <w:color w:val="303030"/>
          <w:spacing w:val="-2"/>
        </w:rPr>
        <w:t> </w:t>
      </w:r>
      <w:r>
        <w:rPr>
          <w:color w:val="303030"/>
        </w:rPr>
        <w:t>be</w:t>
      </w:r>
      <w:r>
        <w:rPr>
          <w:color w:val="303030"/>
          <w:spacing w:val="-1"/>
        </w:rPr>
        <w:t> </w:t>
      </w:r>
      <w:r>
        <w:rPr>
          <w:color w:val="303030"/>
        </w:rPr>
        <w:t>financially</w:t>
      </w:r>
      <w:r>
        <w:rPr>
          <w:color w:val="303030"/>
          <w:spacing w:val="-1"/>
        </w:rPr>
        <w:t> </w:t>
      </w:r>
      <w:r>
        <w:rPr>
          <w:color w:val="303030"/>
        </w:rPr>
        <w:t>secure</w:t>
      </w:r>
      <w:r>
        <w:rPr>
          <w:color w:val="303030"/>
          <w:spacing w:val="-1"/>
        </w:rPr>
        <w:t> </w:t>
      </w:r>
      <w:r>
        <w:rPr>
          <w:color w:val="303030"/>
        </w:rPr>
        <w:t>before getting married.</w:t>
      </w:r>
    </w:p>
    <w:p>
      <w:pPr>
        <w:pStyle w:val="BodyText"/>
        <w:spacing w:before="300"/>
        <w:ind w:left="120"/>
      </w:pPr>
      <w:r>
        <w:rPr>
          <w:rFonts w:ascii="SimSun" w:eastAsia="SimSun" w:hint="eastAsia"/>
          <w:color w:val="303030"/>
          <w:w w:val="95"/>
          <w:shd w:fill="C0C0C0" w:color="auto" w:val="clear"/>
        </w:rPr>
        <w:t>考</w:t>
      </w:r>
      <w:r>
        <w:rPr>
          <w:rFonts w:ascii="SimSun" w:eastAsia="SimSun" w:hint="eastAsia"/>
          <w:color w:val="303030"/>
          <w:spacing w:val="-37"/>
          <w:w w:val="95"/>
        </w:rPr>
        <w:t> </w:t>
      </w:r>
      <w:r>
        <w:rPr>
          <w:color w:val="303030"/>
          <w:w w:val="95"/>
        </w:rPr>
        <w:t>secure</w:t>
      </w:r>
      <w:r>
        <w:rPr>
          <w:color w:val="303030"/>
          <w:spacing w:val="43"/>
          <w:w w:val="95"/>
        </w:rPr>
        <w:t> </w:t>
      </w:r>
      <w:r>
        <w:rPr>
          <w:color w:val="303030"/>
          <w:w w:val="95"/>
        </w:rPr>
        <w:t>family</w:t>
      </w:r>
      <w:r>
        <w:rPr>
          <w:color w:val="303030"/>
          <w:spacing w:val="37"/>
          <w:w w:val="95"/>
        </w:rPr>
        <w:t> </w:t>
      </w:r>
      <w:r>
        <w:rPr>
          <w:color w:val="303030"/>
          <w:w w:val="95"/>
        </w:rPr>
        <w:t>perpetuity</w:t>
      </w:r>
    </w:p>
    <w:p>
      <w:pPr>
        <w:pStyle w:val="BodyText"/>
        <w:spacing w:before="300"/>
        <w:ind w:left="120"/>
        <w:rPr>
          <w:rFonts w:ascii="SimSun" w:eastAsia="SimSun" w:hint="eastAsia"/>
        </w:rPr>
      </w:pPr>
      <w:r>
        <w:rPr>
          <w:rFonts w:ascii="SimSun" w:eastAsia="SimSun" w:hint="eastAsia"/>
          <w:color w:val="303030"/>
        </w:rPr>
        <w:t>派生词</w:t>
      </w:r>
      <w:r>
        <w:rPr>
          <w:color w:val="303030"/>
        </w:rPr>
        <w:t>:security(14</w:t>
      </w:r>
      <w:r>
        <w:rPr>
          <w:color w:val="303030"/>
          <w:spacing w:val="36"/>
        </w:rPr>
        <w:t>) </w:t>
      </w:r>
      <w:r>
        <w:rPr>
          <w:color w:val="303030"/>
        </w:rPr>
        <w:t>n. </w:t>
      </w:r>
      <w:r>
        <w:rPr>
          <w:rFonts w:ascii="SimSun" w:eastAsia="SimSun" w:hint="eastAsia"/>
          <w:color w:val="303030"/>
        </w:rPr>
        <w:t>防卫；安全工作；安全感</w:t>
      </w:r>
    </w:p>
    <w:p>
      <w:pPr>
        <w:pStyle w:val="BodyText"/>
        <w:spacing w:before="301"/>
        <w:ind w:left="120"/>
        <w:rPr>
          <w:rFonts w:ascii="SimSun" w:eastAsia="SimSun" w:hint="eastAsia"/>
        </w:rPr>
      </w:pPr>
      <w:r>
        <w:rPr>
          <w:color w:val="303030"/>
        </w:rPr>
        <w:t>security</w:t>
      </w:r>
      <w:r>
        <w:rPr>
          <w:color w:val="303030"/>
          <w:spacing w:val="-4"/>
        </w:rPr>
        <w:t> </w:t>
      </w:r>
      <w:r>
        <w:rPr>
          <w:color w:val="303030"/>
        </w:rPr>
        <w:t>guard (1)</w:t>
      </w:r>
      <w:r>
        <w:rPr>
          <w:color w:val="303030"/>
          <w:spacing w:val="1"/>
        </w:rPr>
        <w:t> </w:t>
      </w:r>
      <w:r>
        <w:rPr>
          <w:color w:val="303030"/>
        </w:rPr>
        <w:t>n</w:t>
      </w:r>
      <w:r>
        <w:rPr>
          <w:color w:val="303030"/>
          <w:spacing w:val="-2"/>
        </w:rPr>
        <w:t>. </w:t>
      </w:r>
      <w:r>
        <w:rPr>
          <w:rFonts w:ascii="SimSun" w:eastAsia="SimSun" w:hint="eastAsia"/>
          <w:color w:val="303030"/>
        </w:rPr>
        <w:t>保安人员</w:t>
      </w:r>
    </w:p>
    <w:p>
      <w:pPr>
        <w:pStyle w:val="BodyText"/>
        <w:rPr>
          <w:rFonts w:ascii="SimSun"/>
          <w:sz w:val="20"/>
        </w:rPr>
      </w:pPr>
    </w:p>
    <w:p>
      <w:pPr>
        <w:pStyle w:val="BodyText"/>
        <w:rPr>
          <w:rFonts w:ascii="SimSun"/>
          <w:sz w:val="20"/>
        </w:rPr>
      </w:pPr>
    </w:p>
    <w:p>
      <w:pPr>
        <w:pStyle w:val="BodyText"/>
        <w:spacing w:before="7"/>
        <w:rPr>
          <w:rFonts w:ascii="SimSun"/>
          <w:sz w:val="25"/>
        </w:rPr>
      </w:pPr>
    </w:p>
    <w:p>
      <w:pPr>
        <w:pStyle w:val="ListParagraph"/>
        <w:numPr>
          <w:ilvl w:val="0"/>
          <w:numId w:val="47"/>
        </w:numPr>
        <w:tabs>
          <w:tab w:pos="959" w:val="left" w:leader="none"/>
          <w:tab w:pos="960" w:val="left" w:leader="none"/>
        </w:tabs>
        <w:spacing w:line="408" w:lineRule="auto" w:before="85" w:after="0"/>
        <w:ind w:left="120" w:right="5450" w:firstLine="0"/>
        <w:jc w:val="left"/>
        <w:rPr>
          <w:color w:val="303030"/>
          <w:sz w:val="36"/>
        </w:rPr>
      </w:pPr>
      <w:r>
        <w:rPr>
          <w:sz w:val="32"/>
          <w:shd w:fill="FFFF00" w:color="auto" w:val="clear"/>
        </w:rPr>
        <w:t>employment</w:t>
      </w:r>
      <w:r>
        <w:rPr>
          <w:spacing w:val="-3"/>
          <w:sz w:val="32"/>
          <w:shd w:fill="FFFF00" w:color="auto" w:val="clear"/>
        </w:rPr>
        <w:t> </w:t>
      </w:r>
      <w:r>
        <w:rPr>
          <w:color w:val="303030"/>
          <w:sz w:val="32"/>
          <w:shd w:fill="FFFF00" w:color="auto" w:val="clear"/>
        </w:rPr>
        <w:t>(10</w:t>
      </w:r>
      <w:r>
        <w:rPr>
          <w:color w:val="303030"/>
          <w:spacing w:val="39"/>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就业；工作</w:t>
      </w:r>
      <w:r>
        <w:rPr>
          <w:color w:val="303030"/>
          <w:sz w:val="32"/>
        </w:rPr>
        <w:t>employment</w:t>
      </w:r>
      <w:r>
        <w:rPr>
          <w:color w:val="303030"/>
          <w:spacing w:val="-2"/>
          <w:sz w:val="32"/>
        </w:rPr>
        <w:t> </w:t>
      </w:r>
      <w:r>
        <w:rPr>
          <w:color w:val="303030"/>
          <w:sz w:val="32"/>
        </w:rPr>
        <w:t>rate</w:t>
      </w:r>
    </w:p>
    <w:p>
      <w:pPr>
        <w:pStyle w:val="BodyText"/>
        <w:spacing w:line="365" w:lineRule="exact"/>
        <w:ind w:left="120"/>
      </w:pPr>
      <w:r>
        <w:rPr>
          <w:color w:val="303030"/>
        </w:rPr>
        <w:t>employment</w:t>
      </w:r>
      <w:r>
        <w:rPr>
          <w:color w:val="303030"/>
          <w:spacing w:val="-2"/>
        </w:rPr>
        <w:t> </w:t>
      </w:r>
      <w:r>
        <w:rPr>
          <w:color w:val="303030"/>
        </w:rPr>
        <w:t>policy</w:t>
      </w:r>
    </w:p>
    <w:p>
      <w:pPr>
        <w:pStyle w:val="BodyText"/>
        <w:spacing w:before="242"/>
        <w:ind w:left="120"/>
      </w:pPr>
      <w:r>
        <w:rPr>
          <w:rFonts w:ascii="SimSun" w:eastAsia="SimSun" w:hint="eastAsia"/>
          <w:color w:val="303030"/>
          <w:w w:val="95"/>
          <w:shd w:fill="C0C0C0" w:color="auto" w:val="clear"/>
        </w:rPr>
        <w:t>考</w:t>
      </w:r>
      <w:r>
        <w:rPr>
          <w:rFonts w:ascii="SimSun" w:eastAsia="SimSun" w:hint="eastAsia"/>
          <w:color w:val="303030"/>
          <w:spacing w:val="-43"/>
          <w:w w:val="95"/>
        </w:rPr>
        <w:t> </w:t>
      </w:r>
      <w:r>
        <w:rPr>
          <w:w w:val="95"/>
        </w:rPr>
        <w:t>f</w:t>
      </w:r>
      <w:r>
        <w:rPr>
          <w:color w:val="303030"/>
          <w:w w:val="95"/>
        </w:rPr>
        <w:t>ield</w:t>
      </w:r>
      <w:r>
        <w:rPr>
          <w:color w:val="303030"/>
          <w:spacing w:val="35"/>
          <w:w w:val="95"/>
        </w:rPr>
        <w:t> </w:t>
      </w:r>
      <w:r>
        <w:rPr>
          <w:color w:val="303030"/>
          <w:w w:val="95"/>
        </w:rPr>
        <w:t>of</w:t>
      </w:r>
      <w:r>
        <w:rPr>
          <w:color w:val="303030"/>
          <w:spacing w:val="35"/>
          <w:w w:val="95"/>
        </w:rPr>
        <w:t> </w:t>
      </w:r>
      <w:r>
        <w:rPr>
          <w:color w:val="303030"/>
          <w:w w:val="95"/>
        </w:rPr>
        <w:t>employment</w:t>
      </w:r>
    </w:p>
    <w:p>
      <w:pPr>
        <w:pStyle w:val="BodyText"/>
        <w:spacing w:before="300"/>
        <w:ind w:left="120"/>
      </w:pPr>
      <w:r>
        <w:rPr>
          <w:rFonts w:ascii="SimSun" w:eastAsia="SimSun" w:hint="eastAsia"/>
          <w:color w:val="303030"/>
          <w:w w:val="95"/>
          <w:shd w:fill="C0C0C0" w:color="auto" w:val="clear"/>
        </w:rPr>
        <w:t>考</w:t>
      </w:r>
      <w:r>
        <w:rPr>
          <w:rFonts w:ascii="SimSun" w:eastAsia="SimSun" w:hint="eastAsia"/>
          <w:color w:val="303030"/>
          <w:spacing w:val="-31"/>
          <w:w w:val="95"/>
        </w:rPr>
        <w:t> </w:t>
      </w:r>
      <w:r>
        <w:rPr>
          <w:color w:val="303030"/>
          <w:w w:val="95"/>
        </w:rPr>
        <w:t>part-time</w:t>
      </w:r>
      <w:r>
        <w:rPr>
          <w:color w:val="303030"/>
          <w:spacing w:val="49"/>
          <w:w w:val="95"/>
        </w:rPr>
        <w:t> </w:t>
      </w:r>
      <w:r>
        <w:rPr>
          <w:color w:val="303030"/>
          <w:w w:val="95"/>
        </w:rPr>
        <w:t>employment</w:t>
      </w:r>
    </w:p>
    <w:p>
      <w:pPr>
        <w:pStyle w:val="BodyText"/>
        <w:spacing w:before="298"/>
        <w:ind w:left="120"/>
        <w:rPr>
          <w:rFonts w:ascii="SimSun" w:eastAsia="SimSun" w:hint="eastAsia"/>
        </w:rPr>
      </w:pPr>
      <w:r>
        <w:rPr>
          <w:rFonts w:ascii="SimSun" w:eastAsia="SimSun" w:hint="eastAsia"/>
          <w:color w:val="303030"/>
        </w:rPr>
        <w:t>派生词</w:t>
      </w:r>
      <w:r>
        <w:rPr>
          <w:color w:val="303030"/>
        </w:rPr>
        <w:t>:employee (9</w:t>
      </w:r>
      <w:r>
        <w:rPr>
          <w:color w:val="303030"/>
          <w:spacing w:val="37"/>
        </w:rPr>
        <w:t>) </w:t>
      </w:r>
      <w:r>
        <w:rPr>
          <w:color w:val="303030"/>
        </w:rPr>
        <w:t>n</w:t>
      </w:r>
      <w:r>
        <w:rPr>
          <w:color w:val="303030"/>
          <w:spacing w:val="-1"/>
        </w:rPr>
        <w:t>. </w:t>
      </w:r>
      <w:r>
        <w:rPr>
          <w:rFonts w:ascii="SimSun" w:eastAsia="SimSun" w:hint="eastAsia"/>
          <w:color w:val="303030"/>
        </w:rPr>
        <w:t>雇员</w:t>
      </w:r>
    </w:p>
    <w:p>
      <w:pPr>
        <w:pStyle w:val="BodyText"/>
        <w:spacing w:before="301"/>
        <w:ind w:left="120"/>
        <w:rPr>
          <w:rFonts w:ascii="SimSun" w:eastAsia="SimSun" w:hint="eastAsia"/>
        </w:rPr>
      </w:pPr>
      <w:r>
        <w:rPr>
          <w:color w:val="303030"/>
        </w:rPr>
        <w:t>employer</w:t>
      </w:r>
      <w:r>
        <w:rPr>
          <w:color w:val="303030"/>
          <w:spacing w:val="-2"/>
        </w:rPr>
        <w:t> (</w:t>
      </w:r>
      <w:r>
        <w:rPr>
          <w:color w:val="303030"/>
        </w:rPr>
        <w:t>8</w:t>
      </w:r>
      <w:r>
        <w:rPr>
          <w:color w:val="303030"/>
          <w:spacing w:val="38"/>
        </w:rPr>
        <w:t>) </w:t>
      </w:r>
      <w:r>
        <w:rPr>
          <w:color w:val="303030"/>
        </w:rPr>
        <w:t>n. </w:t>
      </w:r>
      <w:r>
        <w:rPr>
          <w:rFonts w:ascii="SimSun" w:eastAsia="SimSun" w:hint="eastAsia"/>
          <w:color w:val="303030"/>
        </w:rPr>
        <w:t>雇主</w:t>
      </w:r>
    </w:p>
    <w:p>
      <w:pPr>
        <w:pStyle w:val="BodyText"/>
        <w:rPr>
          <w:rFonts w:ascii="SimSun"/>
          <w:sz w:val="20"/>
        </w:rPr>
      </w:pPr>
    </w:p>
    <w:p>
      <w:pPr>
        <w:pStyle w:val="BodyText"/>
        <w:rPr>
          <w:rFonts w:ascii="SimSun"/>
          <w:sz w:val="20"/>
        </w:rPr>
      </w:pPr>
    </w:p>
    <w:p>
      <w:pPr>
        <w:pStyle w:val="BodyText"/>
        <w:spacing w:before="7"/>
        <w:rPr>
          <w:rFonts w:ascii="SimSun"/>
          <w:sz w:val="25"/>
        </w:rPr>
      </w:pPr>
    </w:p>
    <w:p>
      <w:pPr>
        <w:pStyle w:val="ListParagraph"/>
        <w:numPr>
          <w:ilvl w:val="0"/>
          <w:numId w:val="47"/>
        </w:numPr>
        <w:tabs>
          <w:tab w:pos="959" w:val="left" w:leader="none"/>
          <w:tab w:pos="960" w:val="left" w:leader="none"/>
        </w:tabs>
        <w:spacing w:line="408" w:lineRule="auto" w:before="85" w:after="0"/>
        <w:ind w:left="120" w:right="5078" w:firstLine="0"/>
        <w:jc w:val="left"/>
        <w:rPr>
          <w:color w:val="303030"/>
          <w:sz w:val="36"/>
        </w:rPr>
      </w:pPr>
      <w:r>
        <w:rPr>
          <w:sz w:val="32"/>
          <w:shd w:fill="FFFF00" w:color="auto" w:val="clear"/>
        </w:rPr>
        <w:t>contract</w:t>
      </w:r>
      <w:r>
        <w:rPr>
          <w:spacing w:val="-7"/>
          <w:sz w:val="32"/>
          <w:shd w:fill="FFFF00" w:color="auto" w:val="clear"/>
        </w:rPr>
        <w:t> </w:t>
      </w:r>
      <w:r>
        <w:rPr>
          <w:color w:val="303030"/>
          <w:sz w:val="32"/>
          <w:shd w:fill="FFFF00" w:color="auto" w:val="clear"/>
        </w:rPr>
        <w:t>(5</w:t>
      </w:r>
      <w:r>
        <w:rPr>
          <w:color w:val="303030"/>
          <w:spacing w:val="34"/>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pacing w:val="-2"/>
          <w:sz w:val="32"/>
          <w:shd w:fill="FFFF00" w:color="auto" w:val="clear"/>
        </w:rPr>
        <w:t>合同；契约 </w:t>
      </w:r>
      <w:r>
        <w:rPr>
          <w:color w:val="303030"/>
          <w:sz w:val="32"/>
          <w:shd w:fill="FFFF00" w:color="auto" w:val="clear"/>
        </w:rPr>
        <w:t>v</w:t>
      </w:r>
      <w:r>
        <w:rPr>
          <w:color w:val="303030"/>
          <w:spacing w:val="-1"/>
          <w:sz w:val="32"/>
          <w:shd w:fill="FFFF00" w:color="auto" w:val="clear"/>
        </w:rPr>
        <w:t>. </w:t>
      </w:r>
      <w:r>
        <w:rPr>
          <w:rFonts w:ascii="SimSun" w:eastAsia="SimSun" w:hint="eastAsia"/>
          <w:color w:val="303030"/>
          <w:sz w:val="32"/>
          <w:shd w:fill="FFFF00" w:color="auto" w:val="clear"/>
        </w:rPr>
        <w:t>紧闭</w:t>
      </w:r>
      <w:r>
        <w:rPr>
          <w:color w:val="303030"/>
          <w:sz w:val="32"/>
        </w:rPr>
        <w:t>insurance</w:t>
      </w:r>
      <w:r>
        <w:rPr>
          <w:color w:val="303030"/>
          <w:spacing w:val="-2"/>
          <w:sz w:val="32"/>
        </w:rPr>
        <w:t> </w:t>
      </w:r>
      <w:r>
        <w:rPr>
          <w:color w:val="303030"/>
          <w:sz w:val="32"/>
        </w:rPr>
        <w:t>contract</w:t>
      </w:r>
    </w:p>
    <w:p>
      <w:pPr>
        <w:pStyle w:val="BodyText"/>
        <w:spacing w:line="365" w:lineRule="exact"/>
        <w:ind w:left="120"/>
      </w:pPr>
      <w:r>
        <w:rPr>
          <w:color w:val="303030"/>
        </w:rPr>
        <w:t>sign</w:t>
      </w:r>
      <w:r>
        <w:rPr>
          <w:color w:val="303030"/>
          <w:spacing w:val="-1"/>
        </w:rPr>
        <w:t> </w:t>
      </w:r>
      <w:r>
        <w:rPr>
          <w:color w:val="303030"/>
        </w:rPr>
        <w:t>a</w:t>
      </w:r>
      <w:r>
        <w:rPr>
          <w:color w:val="303030"/>
          <w:spacing w:val="-2"/>
        </w:rPr>
        <w:t> </w:t>
      </w:r>
      <w:r>
        <w:rPr>
          <w:color w:val="303030"/>
        </w:rPr>
        <w:t>contract</w:t>
      </w:r>
    </w:p>
    <w:p>
      <w:pPr>
        <w:pStyle w:val="BodyText"/>
        <w:spacing w:before="242"/>
        <w:ind w:left="12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He</w:t>
      </w:r>
      <w:r>
        <w:rPr>
          <w:color w:val="303030"/>
          <w:spacing w:val="36"/>
          <w:w w:val="95"/>
        </w:rPr>
        <w:t> </w:t>
      </w:r>
      <w:r>
        <w:rPr>
          <w:color w:val="303030"/>
          <w:w w:val="95"/>
        </w:rPr>
        <w:t>can</w:t>
      </w:r>
      <w:r>
        <w:rPr>
          <w:color w:val="303030"/>
          <w:spacing w:val="35"/>
          <w:w w:val="95"/>
        </w:rPr>
        <w:t> </w:t>
      </w:r>
      <w:r>
        <w:rPr>
          <w:color w:val="303030"/>
          <w:w w:val="95"/>
        </w:rPr>
        <w:t>enter</w:t>
      </w:r>
      <w:r>
        <w:rPr>
          <w:color w:val="303030"/>
          <w:spacing w:val="35"/>
          <w:w w:val="95"/>
        </w:rPr>
        <w:t> </w:t>
      </w:r>
      <w:r>
        <w:rPr>
          <w:color w:val="303030"/>
          <w:w w:val="95"/>
        </w:rPr>
        <w:t>into</w:t>
      </w:r>
      <w:r>
        <w:rPr>
          <w:color w:val="303030"/>
          <w:spacing w:val="35"/>
          <w:w w:val="95"/>
        </w:rPr>
        <w:t> </w:t>
      </w:r>
      <w:r>
        <w:rPr>
          <w:color w:val="303030"/>
          <w:w w:val="95"/>
        </w:rPr>
        <w:t>financial</w:t>
      </w:r>
      <w:r>
        <w:rPr>
          <w:color w:val="303030"/>
          <w:spacing w:val="33"/>
          <w:w w:val="95"/>
        </w:rPr>
        <w:t> </w:t>
      </w:r>
      <w:r>
        <w:rPr>
          <w:color w:val="303030"/>
          <w:w w:val="95"/>
        </w:rPr>
        <w:t>contracts.</w:t>
      </w:r>
    </w:p>
    <w:p>
      <w:pPr>
        <w:pStyle w:val="BodyText"/>
        <w:spacing w:before="300"/>
        <w:ind w:left="12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Rights</w:t>
      </w:r>
      <w:r>
        <w:rPr>
          <w:color w:val="303030"/>
          <w:spacing w:val="33"/>
          <w:w w:val="95"/>
        </w:rPr>
        <w:t> </w:t>
      </w:r>
      <w:r>
        <w:rPr>
          <w:color w:val="303030"/>
          <w:w w:val="95"/>
        </w:rPr>
        <w:t>exist</w:t>
      </w:r>
      <w:r>
        <w:rPr>
          <w:color w:val="303030"/>
          <w:spacing w:val="34"/>
          <w:w w:val="95"/>
        </w:rPr>
        <w:t> </w:t>
      </w:r>
      <w:r>
        <w:rPr>
          <w:color w:val="303030"/>
          <w:w w:val="95"/>
        </w:rPr>
        <w:t>only</w:t>
      </w:r>
      <w:r>
        <w:rPr>
          <w:color w:val="303030"/>
          <w:spacing w:val="32"/>
          <w:w w:val="95"/>
        </w:rPr>
        <w:t> </w:t>
      </w:r>
      <w:r>
        <w:rPr>
          <w:color w:val="303030"/>
          <w:w w:val="95"/>
        </w:rPr>
        <w:t>within</w:t>
      </w:r>
      <w:r>
        <w:rPr>
          <w:color w:val="303030"/>
          <w:spacing w:val="34"/>
          <w:w w:val="95"/>
        </w:rPr>
        <w:t> </w:t>
      </w:r>
      <w:r>
        <w:rPr>
          <w:color w:val="303030"/>
          <w:w w:val="95"/>
        </w:rPr>
        <w:t>a</w:t>
      </w:r>
      <w:r>
        <w:rPr>
          <w:color w:val="303030"/>
          <w:spacing w:val="36"/>
          <w:w w:val="95"/>
        </w:rPr>
        <w:t> </w:t>
      </w:r>
      <w:r>
        <w:rPr>
          <w:color w:val="303030"/>
          <w:w w:val="95"/>
        </w:rPr>
        <w:t>social</w:t>
      </w:r>
      <w:r>
        <w:rPr>
          <w:color w:val="303030"/>
          <w:spacing w:val="34"/>
          <w:w w:val="95"/>
        </w:rPr>
        <w:t> </w:t>
      </w:r>
      <w:r>
        <w:rPr>
          <w:color w:val="303030"/>
          <w:w w:val="95"/>
        </w:rPr>
        <w:t>contract.</w:t>
      </w:r>
    </w:p>
    <w:p>
      <w:pPr>
        <w:pStyle w:val="BodyText"/>
        <w:spacing w:before="301"/>
        <w:ind w:left="120"/>
      </w:pPr>
      <w:r>
        <w:rPr>
          <w:rFonts w:ascii="SimSun" w:eastAsia="SimSun" w:hint="eastAsia"/>
          <w:color w:val="303030"/>
          <w:w w:val="95"/>
          <w:shd w:fill="C0C0C0" w:color="auto" w:val="clear"/>
        </w:rPr>
        <w:t>考</w:t>
      </w:r>
      <w:r>
        <w:rPr>
          <w:rFonts w:ascii="SimSun" w:eastAsia="SimSun" w:hint="eastAsia"/>
          <w:color w:val="303030"/>
          <w:spacing w:val="-45"/>
          <w:w w:val="95"/>
        </w:rPr>
        <w:t> </w:t>
      </w:r>
      <w:r>
        <w:rPr>
          <w:color w:val="303030"/>
          <w:w w:val="95"/>
        </w:rPr>
        <w:t>Their</w:t>
      </w:r>
      <w:r>
        <w:rPr>
          <w:color w:val="303030"/>
          <w:spacing w:val="46"/>
          <w:w w:val="95"/>
        </w:rPr>
        <w:t> </w:t>
      </w:r>
      <w:r>
        <w:rPr>
          <w:color w:val="303030"/>
          <w:w w:val="95"/>
        </w:rPr>
        <w:t>mouths</w:t>
      </w:r>
      <w:r>
        <w:rPr>
          <w:color w:val="303030"/>
          <w:spacing w:val="39"/>
          <w:w w:val="95"/>
        </w:rPr>
        <w:t> </w:t>
      </w:r>
      <w:r>
        <w:rPr>
          <w:color w:val="303030"/>
          <w:w w:val="95"/>
        </w:rPr>
        <w:t>were</w:t>
      </w:r>
      <w:r>
        <w:rPr>
          <w:color w:val="303030"/>
          <w:spacing w:val="39"/>
          <w:w w:val="95"/>
        </w:rPr>
        <w:t> </w:t>
      </w:r>
      <w:r>
        <w:rPr>
          <w:color w:val="303030"/>
          <w:w w:val="95"/>
        </w:rPr>
        <w:t>contracted.</w:t>
      </w:r>
    </w:p>
    <w:p>
      <w:pPr>
        <w:pStyle w:val="BodyText"/>
        <w:spacing w:before="300"/>
        <w:ind w:left="120"/>
      </w:pPr>
      <w:r>
        <w:rPr>
          <w:rFonts w:ascii="SimSun" w:eastAsia="SimSun" w:hint="eastAsia"/>
          <w:color w:val="303030"/>
          <w:w w:val="95"/>
        </w:rPr>
        <w:t>派生词</w:t>
      </w:r>
      <w:r>
        <w:rPr>
          <w:color w:val="303030"/>
          <w:w w:val="95"/>
        </w:rPr>
        <w:t>:</w:t>
      </w:r>
    </w:p>
    <w:p>
      <w:pPr>
        <w:pStyle w:val="BodyText"/>
        <w:spacing w:before="301"/>
        <w:ind w:left="120"/>
        <w:rPr>
          <w:rFonts w:ascii="SimSun" w:hAnsi="SimSun" w:eastAsia="SimSun" w:hint="eastAsia"/>
        </w:rPr>
      </w:pPr>
      <w:r>
        <w:rPr>
          <w:color w:val="303030"/>
        </w:rPr>
        <w:t>contradict</w:t>
      </w:r>
      <w:r>
        <w:rPr>
          <w:color w:val="303030"/>
          <w:spacing w:val="-4"/>
        </w:rPr>
        <w:t> (</w:t>
      </w:r>
      <w:r>
        <w:rPr>
          <w:color w:val="303030"/>
        </w:rPr>
        <w:t>2)</w:t>
      </w:r>
      <w:r>
        <w:rPr>
          <w:color w:val="303030"/>
          <w:spacing w:val="69"/>
        </w:rPr>
        <w:t> </w:t>
      </w:r>
      <w:r>
        <w:rPr>
          <w:color w:val="303030"/>
        </w:rPr>
        <w:t>v</w:t>
      </w:r>
      <w:r>
        <w:rPr>
          <w:color w:val="303030"/>
          <w:spacing w:val="-2"/>
        </w:rPr>
        <w:t>. </w:t>
      </w:r>
      <w:r>
        <w:rPr>
          <w:rFonts w:ascii="SimSun" w:hAnsi="SimSun" w:eastAsia="SimSun" w:hint="eastAsia"/>
          <w:color w:val="303030"/>
        </w:rPr>
        <w:t>反驳；与</w:t>
      </w:r>
      <w:r>
        <w:rPr>
          <w:color w:val="303030"/>
        </w:rPr>
        <w:t>……</w:t>
      </w:r>
      <w:r>
        <w:rPr>
          <w:rFonts w:ascii="SimSun" w:hAnsi="SimSun" w:eastAsia="SimSun" w:hint="eastAsia"/>
          <w:color w:val="303030"/>
        </w:rPr>
        <w:t>矛盾</w:t>
      </w:r>
    </w:p>
    <w:p>
      <w:pPr>
        <w:pStyle w:val="BodyText"/>
        <w:spacing w:before="300"/>
        <w:ind w:left="120"/>
        <w:rPr>
          <w:rFonts w:ascii="SimSun" w:eastAsia="SimSun" w:hint="eastAsia"/>
        </w:rPr>
      </w:pPr>
      <w:r>
        <w:rPr>
          <w:color w:val="303030"/>
        </w:rPr>
        <w:t>contradiction</w:t>
      </w:r>
      <w:r>
        <w:rPr>
          <w:color w:val="303030"/>
          <w:spacing w:val="-1"/>
        </w:rPr>
        <w:t> (</w:t>
      </w:r>
      <w:r>
        <w:rPr>
          <w:color w:val="303030"/>
        </w:rPr>
        <w:t>1</w:t>
      </w:r>
      <w:r>
        <w:rPr>
          <w:color w:val="303030"/>
          <w:spacing w:val="39"/>
        </w:rPr>
        <w:t>) </w:t>
      </w:r>
      <w:r>
        <w:rPr>
          <w:color w:val="303030"/>
        </w:rPr>
        <w:t>n</w:t>
      </w:r>
      <w:r>
        <w:rPr>
          <w:color w:val="303030"/>
          <w:spacing w:val="-2"/>
        </w:rPr>
        <w:t>. </w:t>
      </w:r>
      <w:r>
        <w:rPr>
          <w:rFonts w:ascii="SimSun" w:eastAsia="SimSun" w:hint="eastAsia"/>
          <w:color w:val="303030"/>
        </w:rPr>
        <w:t>矛盾；不一致</w:t>
      </w:r>
    </w:p>
    <w:p>
      <w:pPr>
        <w:spacing w:after="0"/>
        <w:rPr>
          <w:rFonts w:ascii="SimSun" w:eastAsia="SimSun" w:hint="eastAsia"/>
        </w:rPr>
        <w:sectPr>
          <w:pgSz w:w="11910" w:h="16840"/>
          <w:pgMar w:header="0" w:footer="467" w:top="640" w:bottom="700" w:left="600" w:right="600"/>
        </w:sectPr>
      </w:pPr>
    </w:p>
    <w:p>
      <w:pPr>
        <w:pStyle w:val="BodyText"/>
        <w:spacing w:before="49"/>
        <w:ind w:left="120"/>
        <w:rPr>
          <w:rFonts w:ascii="SimSun" w:eastAsia="SimSun" w:hint="eastAsia"/>
        </w:rPr>
      </w:pPr>
      <w:r>
        <w:rPr>
          <w:color w:val="303030"/>
        </w:rPr>
        <w:t>contradictory</w:t>
      </w:r>
      <w:r>
        <w:rPr>
          <w:color w:val="303030"/>
          <w:spacing w:val="-1"/>
        </w:rPr>
        <w:t> (</w:t>
      </w:r>
      <w:r>
        <w:rPr>
          <w:color w:val="303030"/>
        </w:rPr>
        <w:t>1</w:t>
      </w:r>
      <w:r>
        <w:rPr>
          <w:color w:val="303030"/>
          <w:spacing w:val="38"/>
        </w:rPr>
        <w:t>) </w:t>
      </w:r>
      <w:r>
        <w:rPr>
          <w:color w:val="303030"/>
        </w:rPr>
        <w:t>adj.</w:t>
      </w:r>
      <w:r>
        <w:rPr>
          <w:color w:val="303030"/>
          <w:spacing w:val="-1"/>
        </w:rPr>
        <w:t> </w:t>
      </w:r>
      <w:r>
        <w:rPr>
          <w:rFonts w:ascii="SimSun" w:eastAsia="SimSun" w:hint="eastAsia"/>
          <w:color w:val="303030"/>
        </w:rPr>
        <w:t>互相矛盾的</w:t>
      </w:r>
    </w:p>
    <w:p>
      <w:pPr>
        <w:pStyle w:val="BodyText"/>
        <w:rPr>
          <w:rFonts w:ascii="SimSun"/>
          <w:sz w:val="36"/>
        </w:rPr>
      </w:pPr>
    </w:p>
    <w:p>
      <w:pPr>
        <w:pStyle w:val="BodyText"/>
        <w:spacing w:before="1"/>
        <w:rPr>
          <w:rFonts w:ascii="SimSun"/>
          <w:sz w:val="36"/>
        </w:rPr>
      </w:pPr>
    </w:p>
    <w:p>
      <w:pPr>
        <w:pStyle w:val="Heading1"/>
        <w:spacing w:line="360" w:lineRule="auto"/>
        <w:ind w:left="120" w:right="1705" w:hanging="1"/>
      </w:pPr>
      <w:r>
        <w:rPr/>
        <w:t>and are </w:t>
      </w:r>
      <w:r>
        <w:rPr>
          <w:color w:val="FF0000"/>
        </w:rPr>
        <w:t>expected </w:t>
      </w:r>
      <w:r>
        <w:rPr/>
        <w:t>to </w:t>
      </w:r>
      <w:r>
        <w:rPr>
          <w:color w:val="FF0000"/>
        </w:rPr>
        <w:t>attract applicants </w:t>
      </w:r>
      <w:r>
        <w:rPr/>
        <w:t>with the right</w:t>
      </w:r>
      <w:r>
        <w:rPr>
          <w:spacing w:val="-97"/>
        </w:rPr>
        <w:t> </w:t>
      </w:r>
      <w:r>
        <w:rPr>
          <w:color w:val="FF0000"/>
        </w:rPr>
        <w:t>qualifications</w:t>
      </w:r>
      <w:r>
        <w:rPr>
          <w:color w:val="FF0000"/>
          <w:spacing w:val="-3"/>
        </w:rPr>
        <w:t> </w:t>
      </w:r>
      <w:r>
        <w:rPr/>
        <w:t>and</w:t>
      </w:r>
      <w:r>
        <w:rPr>
          <w:spacing w:val="-2"/>
        </w:rPr>
        <w:t> </w:t>
      </w:r>
      <w:r>
        <w:rPr/>
        <w:t>experience</w:t>
      </w:r>
    </w:p>
    <w:p>
      <w:pPr>
        <w:pStyle w:val="ListParagraph"/>
        <w:numPr>
          <w:ilvl w:val="0"/>
          <w:numId w:val="47"/>
        </w:numPr>
        <w:tabs>
          <w:tab w:pos="959" w:val="left" w:leader="none"/>
          <w:tab w:pos="960" w:val="left" w:leader="none"/>
        </w:tabs>
        <w:spacing w:line="408" w:lineRule="auto" w:before="61" w:after="0"/>
        <w:ind w:left="120" w:right="6238" w:firstLine="0"/>
        <w:jc w:val="left"/>
        <w:rPr>
          <w:color w:val="303030"/>
          <w:sz w:val="36"/>
        </w:rPr>
      </w:pPr>
      <w:r>
        <w:rPr>
          <w:sz w:val="32"/>
          <w:shd w:fill="FFFF00" w:color="auto" w:val="clear"/>
        </w:rPr>
        <w:t>expect</w:t>
      </w:r>
      <w:r>
        <w:rPr>
          <w:spacing w:val="-11"/>
          <w:sz w:val="32"/>
          <w:shd w:fill="FFFF00" w:color="auto" w:val="clear"/>
        </w:rPr>
        <w:t> </w:t>
      </w:r>
      <w:r>
        <w:rPr>
          <w:color w:val="303030"/>
          <w:sz w:val="32"/>
          <w:shd w:fill="FFFF00" w:color="auto" w:val="clear"/>
        </w:rPr>
        <w:t>(17</w:t>
      </w:r>
      <w:r>
        <w:rPr>
          <w:color w:val="303030"/>
          <w:spacing w:val="29"/>
          <w:sz w:val="32"/>
          <w:shd w:fill="FFFF00" w:color="auto" w:val="clear"/>
        </w:rPr>
        <w:t>) </w:t>
      </w:r>
      <w:r>
        <w:rPr>
          <w:color w:val="303030"/>
          <w:sz w:val="32"/>
          <w:shd w:fill="FFFF00" w:color="auto" w:val="clear"/>
        </w:rPr>
        <w:t>v</w:t>
      </w:r>
      <w:r>
        <w:rPr>
          <w:color w:val="303030"/>
          <w:spacing w:val="-4"/>
          <w:sz w:val="32"/>
          <w:shd w:fill="FFFF00" w:color="auto" w:val="clear"/>
        </w:rPr>
        <w:t>. </w:t>
      </w:r>
      <w:r>
        <w:rPr>
          <w:rFonts w:ascii="SimSun" w:eastAsia="SimSun" w:hint="eastAsia"/>
          <w:color w:val="303030"/>
          <w:sz w:val="32"/>
          <w:shd w:fill="FFFF00" w:color="auto" w:val="clear"/>
        </w:rPr>
        <w:t>期望；预料</w:t>
      </w:r>
      <w:r>
        <w:rPr>
          <w:color w:val="303030"/>
          <w:sz w:val="32"/>
        </w:rPr>
        <w:t>expect</w:t>
      </w:r>
      <w:r>
        <w:rPr>
          <w:color w:val="303030"/>
          <w:spacing w:val="-1"/>
          <w:sz w:val="32"/>
        </w:rPr>
        <w:t> </w:t>
      </w:r>
      <w:r>
        <w:rPr>
          <w:color w:val="303030"/>
          <w:sz w:val="32"/>
        </w:rPr>
        <w:t>of</w:t>
      </w:r>
    </w:p>
    <w:p>
      <w:pPr>
        <w:pStyle w:val="BodyText"/>
        <w:spacing w:line="365" w:lineRule="exact"/>
        <w:ind w:left="120"/>
      </w:pPr>
      <w:r>
        <w:rPr>
          <w:color w:val="303030"/>
        </w:rPr>
        <w:t>expect</w:t>
      </w:r>
      <w:r>
        <w:rPr>
          <w:color w:val="303030"/>
          <w:spacing w:val="-2"/>
        </w:rPr>
        <w:t> </w:t>
      </w:r>
      <w:r>
        <w:rPr>
          <w:color w:val="303030"/>
        </w:rPr>
        <w:t>to do</w:t>
      </w:r>
    </w:p>
    <w:p>
      <w:pPr>
        <w:pStyle w:val="BodyText"/>
        <w:spacing w:before="242"/>
        <w:ind w:left="120"/>
      </w:pPr>
      <w:r>
        <w:rPr>
          <w:rFonts w:ascii="SimSun" w:eastAsia="SimSun" w:hint="eastAsia"/>
          <w:color w:val="303030"/>
          <w:w w:val="95"/>
          <w:shd w:fill="C0C0C0" w:color="auto" w:val="clear"/>
        </w:rPr>
        <w:t>考</w:t>
      </w:r>
      <w:r>
        <w:rPr>
          <w:rFonts w:ascii="SimSun" w:eastAsia="SimSun" w:hint="eastAsia"/>
          <w:color w:val="303030"/>
          <w:spacing w:val="-57"/>
          <w:w w:val="95"/>
        </w:rPr>
        <w:t> </w:t>
      </w:r>
      <w:r>
        <w:rPr>
          <w:color w:val="303030"/>
          <w:w w:val="95"/>
        </w:rPr>
        <w:t>We</w:t>
      </w:r>
      <w:r>
        <w:rPr>
          <w:color w:val="303030"/>
          <w:spacing w:val="26"/>
          <w:w w:val="95"/>
        </w:rPr>
        <w:t> </w:t>
      </w:r>
      <w:r>
        <w:rPr>
          <w:color w:val="303030"/>
          <w:w w:val="95"/>
        </w:rPr>
        <w:t>also</w:t>
      </w:r>
      <w:r>
        <w:rPr>
          <w:color w:val="303030"/>
          <w:spacing w:val="28"/>
          <w:w w:val="95"/>
        </w:rPr>
        <w:t> </w:t>
      </w:r>
      <w:r>
        <w:rPr>
          <w:color w:val="303030"/>
          <w:w w:val="95"/>
        </w:rPr>
        <w:t>expect</w:t>
      </w:r>
      <w:r>
        <w:rPr>
          <w:color w:val="303030"/>
          <w:spacing w:val="29"/>
          <w:w w:val="95"/>
        </w:rPr>
        <w:t> </w:t>
      </w:r>
      <w:r>
        <w:rPr>
          <w:color w:val="303030"/>
          <w:w w:val="95"/>
        </w:rPr>
        <w:t>each</w:t>
      </w:r>
      <w:r>
        <w:rPr>
          <w:color w:val="303030"/>
          <w:spacing w:val="27"/>
          <w:w w:val="95"/>
        </w:rPr>
        <w:t> </w:t>
      </w:r>
      <w:r>
        <w:rPr>
          <w:color w:val="303030"/>
          <w:w w:val="95"/>
        </w:rPr>
        <w:t>place</w:t>
      </w:r>
      <w:r>
        <w:rPr>
          <w:color w:val="303030"/>
          <w:spacing w:val="26"/>
          <w:w w:val="95"/>
        </w:rPr>
        <w:t> </w:t>
      </w:r>
      <w:r>
        <w:rPr>
          <w:color w:val="303030"/>
          <w:w w:val="95"/>
        </w:rPr>
        <w:t>to</w:t>
      </w:r>
      <w:r>
        <w:rPr>
          <w:color w:val="303030"/>
          <w:spacing w:val="28"/>
          <w:w w:val="95"/>
        </w:rPr>
        <w:t> </w:t>
      </w:r>
      <w:r>
        <w:rPr>
          <w:color w:val="303030"/>
          <w:w w:val="95"/>
        </w:rPr>
        <w:t>be</w:t>
      </w:r>
      <w:r>
        <w:rPr>
          <w:color w:val="303030"/>
          <w:spacing w:val="28"/>
          <w:w w:val="95"/>
        </w:rPr>
        <w:t> </w:t>
      </w:r>
      <w:r>
        <w:rPr>
          <w:color w:val="303030"/>
          <w:w w:val="95"/>
        </w:rPr>
        <w:t>appropriate</w:t>
      </w:r>
      <w:r>
        <w:rPr>
          <w:color w:val="303030"/>
          <w:spacing w:val="26"/>
          <w:w w:val="95"/>
        </w:rPr>
        <w:t> </w:t>
      </w:r>
      <w:r>
        <w:rPr>
          <w:color w:val="303030"/>
          <w:w w:val="95"/>
        </w:rPr>
        <w:t>to</w:t>
      </w:r>
      <w:r>
        <w:rPr>
          <w:color w:val="303030"/>
          <w:spacing w:val="28"/>
          <w:w w:val="95"/>
        </w:rPr>
        <w:t> </w:t>
      </w:r>
      <w:r>
        <w:rPr>
          <w:color w:val="303030"/>
          <w:w w:val="95"/>
        </w:rPr>
        <w:t>its</w:t>
      </w:r>
      <w:r>
        <w:rPr>
          <w:color w:val="303030"/>
          <w:spacing w:val="26"/>
          <w:w w:val="95"/>
        </w:rPr>
        <w:t> </w:t>
      </w:r>
      <w:r>
        <w:rPr>
          <w:color w:val="303030"/>
          <w:w w:val="95"/>
        </w:rPr>
        <w:t>use.</w:t>
      </w:r>
    </w:p>
    <w:p>
      <w:pPr>
        <w:pStyle w:val="BodyText"/>
        <w:spacing w:before="301"/>
        <w:ind w:left="12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He</w:t>
      </w:r>
      <w:r>
        <w:rPr>
          <w:color w:val="303030"/>
          <w:spacing w:val="33"/>
          <w:w w:val="95"/>
        </w:rPr>
        <w:t> </w:t>
      </w:r>
      <w:r>
        <w:rPr>
          <w:color w:val="303030"/>
          <w:w w:val="95"/>
        </w:rPr>
        <w:t>does</w:t>
      </w:r>
      <w:r>
        <w:rPr>
          <w:color w:val="303030"/>
          <w:spacing w:val="34"/>
          <w:w w:val="95"/>
        </w:rPr>
        <w:t> </w:t>
      </w:r>
      <w:r>
        <w:rPr>
          <w:color w:val="303030"/>
          <w:w w:val="95"/>
        </w:rPr>
        <w:t>expect</w:t>
      </w:r>
      <w:r>
        <w:rPr>
          <w:color w:val="303030"/>
          <w:spacing w:val="40"/>
          <w:w w:val="95"/>
        </w:rPr>
        <w:t> </w:t>
      </w:r>
      <w:r>
        <w:rPr>
          <w:color w:val="303030"/>
          <w:w w:val="95"/>
        </w:rPr>
        <w:t>social</w:t>
      </w:r>
      <w:r>
        <w:rPr>
          <w:color w:val="303030"/>
          <w:spacing w:val="34"/>
          <w:w w:val="95"/>
        </w:rPr>
        <w:t> </w:t>
      </w:r>
      <w:r>
        <w:rPr>
          <w:color w:val="303030"/>
          <w:w w:val="95"/>
        </w:rPr>
        <w:t>problem.</w:t>
      </w:r>
    </w:p>
    <w:p>
      <w:pPr>
        <w:pStyle w:val="BodyText"/>
        <w:spacing w:before="300"/>
        <w:ind w:left="120"/>
        <w:rPr>
          <w:rFonts w:ascii="SimSun" w:eastAsia="SimSun" w:hint="eastAsia"/>
        </w:rPr>
      </w:pPr>
      <w:r>
        <w:rPr>
          <w:rFonts w:ascii="SimSun" w:eastAsia="SimSun" w:hint="eastAsia"/>
          <w:color w:val="303030"/>
        </w:rPr>
        <w:t>派生词：</w:t>
      </w:r>
      <w:r>
        <w:rPr>
          <w:color w:val="303030"/>
        </w:rPr>
        <w:t>expectation</w:t>
      </w:r>
      <w:r>
        <w:rPr>
          <w:color w:val="303030"/>
          <w:spacing w:val="-1"/>
        </w:rPr>
        <w:t> (</w:t>
      </w:r>
      <w:r>
        <w:rPr>
          <w:color w:val="303030"/>
        </w:rPr>
        <w:t>7)</w:t>
      </w:r>
      <w:r>
        <w:rPr>
          <w:color w:val="303030"/>
          <w:spacing w:val="75"/>
        </w:rPr>
        <w:t> </w:t>
      </w:r>
      <w:r>
        <w:rPr>
          <w:color w:val="303030"/>
        </w:rPr>
        <w:t>n. </w:t>
      </w:r>
      <w:r>
        <w:rPr>
          <w:rFonts w:ascii="SimSun" w:eastAsia="SimSun" w:hint="eastAsia"/>
          <w:color w:val="303030"/>
        </w:rPr>
        <w:t>期望；预期</w:t>
      </w:r>
    </w:p>
    <w:p>
      <w:pPr>
        <w:pStyle w:val="ListParagraph"/>
        <w:numPr>
          <w:ilvl w:val="0"/>
          <w:numId w:val="47"/>
        </w:numPr>
        <w:tabs>
          <w:tab w:pos="959" w:val="left" w:leader="none"/>
          <w:tab w:pos="960" w:val="left" w:leader="none"/>
        </w:tabs>
        <w:spacing w:line="408" w:lineRule="auto" w:before="313" w:after="0"/>
        <w:ind w:left="120" w:right="6286" w:firstLine="0"/>
        <w:jc w:val="left"/>
        <w:rPr>
          <w:color w:val="303030"/>
          <w:sz w:val="36"/>
        </w:rPr>
      </w:pPr>
      <w:r>
        <w:rPr>
          <w:sz w:val="32"/>
          <w:shd w:fill="FFFF00" w:color="auto" w:val="clear"/>
        </w:rPr>
        <w:t>attract</w:t>
      </w:r>
      <w:r>
        <w:rPr>
          <w:spacing w:val="-12"/>
          <w:sz w:val="32"/>
          <w:shd w:fill="FFFF00" w:color="auto" w:val="clear"/>
        </w:rPr>
        <w:t> </w:t>
      </w:r>
      <w:r>
        <w:rPr>
          <w:color w:val="303030"/>
          <w:sz w:val="32"/>
          <w:shd w:fill="FFFF00" w:color="auto" w:val="clear"/>
        </w:rPr>
        <w:t>(11</w:t>
      </w:r>
      <w:r>
        <w:rPr>
          <w:color w:val="303030"/>
          <w:spacing w:val="27"/>
          <w:sz w:val="32"/>
          <w:shd w:fill="FFFF00" w:color="auto" w:val="clear"/>
        </w:rPr>
        <w:t>) </w:t>
      </w:r>
      <w:r>
        <w:rPr>
          <w:color w:val="303030"/>
          <w:sz w:val="32"/>
          <w:shd w:fill="FFFF00" w:color="auto" w:val="clear"/>
        </w:rPr>
        <w:t>v</w:t>
      </w:r>
      <w:r>
        <w:rPr>
          <w:color w:val="303030"/>
          <w:spacing w:val="-6"/>
          <w:sz w:val="32"/>
          <w:shd w:fill="FFFF00" w:color="auto" w:val="clear"/>
        </w:rPr>
        <w:t>. </w:t>
      </w:r>
      <w:r>
        <w:rPr>
          <w:rFonts w:ascii="SimSun" w:eastAsia="SimSun" w:hint="eastAsia"/>
          <w:color w:val="303030"/>
          <w:sz w:val="32"/>
          <w:shd w:fill="FFFF00" w:color="auto" w:val="clear"/>
        </w:rPr>
        <w:t>引起；吸引</w:t>
      </w:r>
      <w:r>
        <w:rPr>
          <w:color w:val="303030"/>
          <w:sz w:val="32"/>
        </w:rPr>
        <w:t>attract</w:t>
      </w:r>
      <w:r>
        <w:rPr>
          <w:color w:val="303030"/>
          <w:spacing w:val="-2"/>
          <w:sz w:val="32"/>
        </w:rPr>
        <w:t> </w:t>
      </w:r>
      <w:r>
        <w:rPr>
          <w:color w:val="303030"/>
          <w:sz w:val="32"/>
        </w:rPr>
        <w:t>foreign investment</w:t>
      </w:r>
    </w:p>
    <w:p>
      <w:pPr>
        <w:pStyle w:val="BodyText"/>
        <w:spacing w:line="405" w:lineRule="exact"/>
        <w:ind w:left="12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without</w:t>
      </w:r>
      <w:r>
        <w:rPr>
          <w:color w:val="303030"/>
        </w:rPr>
        <w:t> attracting</w:t>
      </w:r>
      <w:r>
        <w:rPr>
          <w:color w:val="303030"/>
          <w:spacing w:val="3"/>
        </w:rPr>
        <w:t> </w:t>
      </w:r>
      <w:r>
        <w:rPr>
          <w:color w:val="303030"/>
        </w:rPr>
        <w:t>much</w:t>
      </w:r>
      <w:r>
        <w:rPr>
          <w:color w:val="303030"/>
          <w:spacing w:val="1"/>
        </w:rPr>
        <w:t> </w:t>
      </w:r>
      <w:r>
        <w:rPr>
          <w:color w:val="303030"/>
        </w:rPr>
        <w:t>criticism</w:t>
      </w:r>
    </w:p>
    <w:p>
      <w:pPr>
        <w:pStyle w:val="BodyText"/>
        <w:spacing w:before="301"/>
        <w:ind w:left="120"/>
      </w:pPr>
      <w:r>
        <w:rPr>
          <w:rFonts w:ascii="SimSun" w:eastAsia="SimSun" w:hint="eastAsia"/>
          <w:color w:val="303030"/>
          <w:w w:val="95"/>
          <w:shd w:fill="C0C0C0" w:color="auto" w:val="clear"/>
        </w:rPr>
        <w:t>考</w:t>
      </w:r>
      <w:r>
        <w:rPr>
          <w:rFonts w:ascii="SimSun" w:eastAsia="SimSun" w:hint="eastAsia"/>
          <w:color w:val="303030"/>
          <w:spacing w:val="-39"/>
          <w:w w:val="95"/>
        </w:rPr>
        <w:t> </w:t>
      </w:r>
      <w:r>
        <w:rPr>
          <w:color w:val="303030"/>
          <w:w w:val="95"/>
        </w:rPr>
        <w:t>attract</w:t>
      </w:r>
      <w:r>
        <w:rPr>
          <w:color w:val="303030"/>
          <w:spacing w:val="46"/>
          <w:w w:val="95"/>
        </w:rPr>
        <w:t> </w:t>
      </w:r>
      <w:r>
        <w:rPr>
          <w:color w:val="303030"/>
          <w:w w:val="95"/>
        </w:rPr>
        <w:t>massive</w:t>
      </w:r>
      <w:r>
        <w:rPr>
          <w:color w:val="303030"/>
          <w:spacing w:val="41"/>
          <w:w w:val="95"/>
        </w:rPr>
        <w:t> </w:t>
      </w:r>
      <w:r>
        <w:rPr>
          <w:color w:val="303030"/>
          <w:w w:val="95"/>
        </w:rPr>
        <w:t>attention</w:t>
      </w:r>
    </w:p>
    <w:p>
      <w:pPr>
        <w:pStyle w:val="BodyText"/>
        <w:spacing w:before="298"/>
        <w:ind w:left="120"/>
        <w:rPr>
          <w:rFonts w:ascii="SimSun" w:eastAsia="SimSun" w:hint="eastAsia"/>
        </w:rPr>
      </w:pPr>
      <w:r>
        <w:rPr>
          <w:rFonts w:ascii="SimSun" w:eastAsia="SimSun" w:hint="eastAsia"/>
          <w:color w:val="303030"/>
        </w:rPr>
        <w:t>派生词</w:t>
      </w:r>
      <w:r>
        <w:rPr>
          <w:color w:val="303030"/>
        </w:rPr>
        <w:t>:attractive (6</w:t>
      </w:r>
      <w:r>
        <w:rPr>
          <w:color w:val="303030"/>
          <w:spacing w:val="37"/>
        </w:rPr>
        <w:t>) </w:t>
      </w:r>
      <w:r>
        <w:rPr>
          <w:color w:val="303030"/>
        </w:rPr>
        <w:t>adj.</w:t>
      </w:r>
      <w:r>
        <w:rPr>
          <w:color w:val="303030"/>
          <w:spacing w:val="-1"/>
        </w:rPr>
        <w:t> </w:t>
      </w:r>
      <w:r>
        <w:rPr>
          <w:rFonts w:ascii="SimSun" w:eastAsia="SimSun" w:hint="eastAsia"/>
          <w:color w:val="303030"/>
        </w:rPr>
        <w:t>有魅力的；吸引人的</w:t>
      </w:r>
    </w:p>
    <w:p>
      <w:pPr>
        <w:pStyle w:val="BodyText"/>
        <w:spacing w:before="300"/>
        <w:ind w:left="120"/>
        <w:rPr>
          <w:rFonts w:ascii="SimSun" w:eastAsia="SimSun" w:hint="eastAsia"/>
        </w:rPr>
      </w:pPr>
      <w:r>
        <w:rPr>
          <w:color w:val="303030"/>
        </w:rPr>
        <w:t>attraction</w:t>
      </w:r>
      <w:r>
        <w:rPr>
          <w:color w:val="303030"/>
          <w:spacing w:val="-1"/>
        </w:rPr>
        <w:t> (</w:t>
      </w:r>
      <w:r>
        <w:rPr>
          <w:color w:val="303030"/>
        </w:rPr>
        <w:t>1</w:t>
      </w:r>
      <w:r>
        <w:rPr>
          <w:color w:val="303030"/>
          <w:spacing w:val="38"/>
        </w:rPr>
        <w:t>) </w:t>
      </w:r>
      <w:r>
        <w:rPr>
          <w:color w:val="303030"/>
        </w:rPr>
        <w:t>n. </w:t>
      </w:r>
      <w:r>
        <w:rPr>
          <w:rFonts w:ascii="SimSun" w:eastAsia="SimSun" w:hint="eastAsia"/>
          <w:color w:val="303030"/>
        </w:rPr>
        <w:t>吸引；吸引力</w:t>
      </w:r>
    </w:p>
    <w:p>
      <w:pPr>
        <w:pStyle w:val="BodyText"/>
        <w:spacing w:before="300"/>
        <w:ind w:left="120"/>
        <w:rPr>
          <w:rFonts w:ascii="SimSun" w:eastAsia="SimSun" w:hint="eastAsia"/>
        </w:rPr>
      </w:pPr>
      <w:r>
        <w:rPr>
          <w:color w:val="303030"/>
        </w:rPr>
        <w:t>attractiveness</w:t>
      </w:r>
      <w:r>
        <w:rPr>
          <w:color w:val="303030"/>
          <w:spacing w:val="-2"/>
        </w:rPr>
        <w:t> (</w:t>
      </w:r>
      <w:r>
        <w:rPr>
          <w:color w:val="303030"/>
        </w:rPr>
        <w:t>1)  n</w:t>
      </w:r>
      <w:r>
        <w:rPr>
          <w:color w:val="303030"/>
          <w:spacing w:val="-2"/>
        </w:rPr>
        <w:t>. </w:t>
      </w:r>
      <w:r>
        <w:rPr>
          <w:rFonts w:ascii="SimSun" w:eastAsia="SimSun" w:hint="eastAsia"/>
          <w:color w:val="303030"/>
        </w:rPr>
        <w:t>吸引力</w:t>
      </w:r>
    </w:p>
    <w:p>
      <w:pPr>
        <w:pStyle w:val="BodyText"/>
        <w:rPr>
          <w:rFonts w:ascii="SimSun"/>
          <w:sz w:val="20"/>
        </w:rPr>
      </w:pPr>
    </w:p>
    <w:p>
      <w:pPr>
        <w:pStyle w:val="BodyText"/>
        <w:rPr>
          <w:rFonts w:ascii="SimSun"/>
          <w:sz w:val="20"/>
        </w:rPr>
      </w:pPr>
    </w:p>
    <w:p>
      <w:pPr>
        <w:pStyle w:val="BodyText"/>
        <w:spacing w:before="8"/>
        <w:rPr>
          <w:rFonts w:ascii="SimSun"/>
          <w:sz w:val="25"/>
        </w:rPr>
      </w:pPr>
    </w:p>
    <w:p>
      <w:pPr>
        <w:pStyle w:val="ListParagraph"/>
        <w:numPr>
          <w:ilvl w:val="0"/>
          <w:numId w:val="47"/>
        </w:numPr>
        <w:tabs>
          <w:tab w:pos="959" w:val="left" w:leader="none"/>
          <w:tab w:pos="960" w:val="left" w:leader="none"/>
        </w:tabs>
        <w:spacing w:line="408" w:lineRule="auto" w:before="85" w:after="0"/>
        <w:ind w:left="120" w:right="6677" w:firstLine="0"/>
        <w:jc w:val="left"/>
        <w:rPr>
          <w:color w:val="303030"/>
          <w:sz w:val="36"/>
        </w:rPr>
      </w:pPr>
      <w:r>
        <w:rPr>
          <w:sz w:val="32"/>
          <w:shd w:fill="FFFF00" w:color="auto" w:val="clear"/>
        </w:rPr>
        <w:t>applicant</w:t>
      </w:r>
      <w:r>
        <w:rPr>
          <w:spacing w:val="-5"/>
          <w:sz w:val="32"/>
          <w:shd w:fill="FFFF00" w:color="auto" w:val="clear"/>
        </w:rPr>
        <w:t> </w:t>
      </w:r>
      <w:r>
        <w:rPr>
          <w:color w:val="303030"/>
          <w:sz w:val="32"/>
          <w:shd w:fill="FFFF00" w:color="auto" w:val="clear"/>
        </w:rPr>
        <w:t>(4</w:t>
      </w:r>
      <w:r>
        <w:rPr>
          <w:color w:val="303030"/>
          <w:spacing w:val="34"/>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申请人</w:t>
      </w:r>
      <w:r>
        <w:rPr>
          <w:color w:val="303030"/>
          <w:sz w:val="32"/>
        </w:rPr>
        <w:t>job applicant</w:t>
      </w:r>
    </w:p>
    <w:p>
      <w:pPr>
        <w:pStyle w:val="BodyText"/>
        <w:spacing w:line="405" w:lineRule="exact"/>
        <w:ind w:left="12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female</w:t>
      </w:r>
      <w:r>
        <w:rPr>
          <w:color w:val="303030"/>
          <w:spacing w:val="2"/>
        </w:rPr>
        <w:t> </w:t>
      </w:r>
      <w:r>
        <w:rPr>
          <w:color w:val="303030"/>
        </w:rPr>
        <w:t>applicants</w:t>
      </w:r>
    </w:p>
    <w:p>
      <w:pPr>
        <w:pStyle w:val="BodyText"/>
        <w:spacing w:before="300"/>
        <w:ind w:left="120"/>
        <w:rPr>
          <w:rFonts w:ascii="SimSun" w:eastAsia="SimSun" w:hint="eastAsia"/>
        </w:rPr>
      </w:pPr>
      <w:r>
        <w:rPr>
          <w:rFonts w:ascii="SimSun" w:eastAsia="SimSun" w:hint="eastAsia"/>
          <w:color w:val="303030"/>
        </w:rPr>
        <w:t>派生词</w:t>
      </w:r>
      <w:r>
        <w:rPr>
          <w:color w:val="303030"/>
        </w:rPr>
        <w:t>:application</w:t>
      </w:r>
      <w:r>
        <w:rPr>
          <w:color w:val="303030"/>
          <w:spacing w:val="-1"/>
        </w:rPr>
        <w:t> (</w:t>
      </w:r>
      <w:r>
        <w:rPr>
          <w:color w:val="303030"/>
        </w:rPr>
        <w:t>8</w:t>
      </w:r>
      <w:r>
        <w:rPr>
          <w:color w:val="303030"/>
          <w:spacing w:val="37"/>
        </w:rPr>
        <w:t>) </w:t>
      </w:r>
      <w:r>
        <w:rPr>
          <w:color w:val="303030"/>
        </w:rPr>
        <w:t>n</w:t>
      </w:r>
      <w:r>
        <w:rPr>
          <w:color w:val="303030"/>
          <w:spacing w:val="1"/>
        </w:rPr>
        <w:t>. </w:t>
      </w:r>
      <w:r>
        <w:rPr>
          <w:rFonts w:ascii="SimSun" w:eastAsia="SimSun" w:hint="eastAsia"/>
          <w:color w:val="303030"/>
        </w:rPr>
        <w:t>申请；应用</w:t>
      </w:r>
    </w:p>
    <w:p>
      <w:pPr>
        <w:spacing w:after="0"/>
        <w:rPr>
          <w:rFonts w:ascii="SimSun" w:eastAsia="SimSun" w:hint="eastAsia"/>
        </w:rPr>
        <w:sectPr>
          <w:pgSz w:w="11910" w:h="16840"/>
          <w:pgMar w:header="0" w:footer="467" w:top="640" w:bottom="700" w:left="600" w:right="600"/>
        </w:sectPr>
      </w:pPr>
    </w:p>
    <w:p>
      <w:pPr>
        <w:pStyle w:val="BodyText"/>
        <w:spacing w:before="49"/>
        <w:ind w:left="120"/>
        <w:rPr>
          <w:rFonts w:ascii="SimSun" w:eastAsia="SimSun" w:hint="eastAsia"/>
        </w:rPr>
      </w:pPr>
      <w:r>
        <w:rPr>
          <w:color w:val="303030"/>
        </w:rPr>
        <w:t>appliance</w:t>
      </w:r>
      <w:r>
        <w:rPr>
          <w:color w:val="303030"/>
          <w:spacing w:val="-1"/>
        </w:rPr>
        <w:t> (</w:t>
      </w:r>
      <w:r>
        <w:rPr>
          <w:color w:val="303030"/>
        </w:rPr>
        <w:t>1)</w:t>
      </w:r>
      <w:r>
        <w:rPr>
          <w:color w:val="303030"/>
          <w:spacing w:val="76"/>
        </w:rPr>
        <w:t> </w:t>
      </w:r>
      <w:r>
        <w:rPr>
          <w:color w:val="303030"/>
        </w:rPr>
        <w:t>n</w:t>
      </w:r>
      <w:r>
        <w:rPr>
          <w:color w:val="303030"/>
          <w:spacing w:val="1"/>
        </w:rPr>
        <w:t>. </w:t>
      </w:r>
      <w:r>
        <w:rPr>
          <w:rFonts w:ascii="SimSun" w:eastAsia="SimSun" w:hint="eastAsia"/>
          <w:color w:val="303030"/>
        </w:rPr>
        <w:t>电器；应用</w:t>
      </w:r>
    </w:p>
    <w:p>
      <w:pPr>
        <w:pStyle w:val="BodyText"/>
        <w:rPr>
          <w:rFonts w:ascii="SimSun"/>
          <w:sz w:val="20"/>
        </w:rPr>
      </w:pPr>
    </w:p>
    <w:p>
      <w:pPr>
        <w:pStyle w:val="BodyText"/>
        <w:rPr>
          <w:rFonts w:ascii="SimSun"/>
          <w:sz w:val="20"/>
        </w:rPr>
      </w:pPr>
    </w:p>
    <w:p>
      <w:pPr>
        <w:pStyle w:val="BodyText"/>
        <w:spacing w:before="7"/>
        <w:rPr>
          <w:rFonts w:ascii="SimSun"/>
          <w:sz w:val="25"/>
        </w:rPr>
      </w:pPr>
    </w:p>
    <w:p>
      <w:pPr>
        <w:pStyle w:val="ListParagraph"/>
        <w:numPr>
          <w:ilvl w:val="0"/>
          <w:numId w:val="47"/>
        </w:numPr>
        <w:tabs>
          <w:tab w:pos="959" w:val="left" w:leader="none"/>
          <w:tab w:pos="960" w:val="left" w:leader="none"/>
          <w:tab w:pos="3580" w:val="left" w:leader="none"/>
        </w:tabs>
        <w:spacing w:line="403" w:lineRule="auto" w:before="85" w:after="0"/>
        <w:ind w:left="120" w:right="3491" w:firstLine="0"/>
        <w:jc w:val="left"/>
        <w:rPr>
          <w:color w:val="303030"/>
          <w:sz w:val="36"/>
        </w:rPr>
      </w:pPr>
      <w:r>
        <w:rPr>
          <w:sz w:val="32"/>
          <w:shd w:fill="FFFF00" w:color="auto" w:val="clear"/>
        </w:rPr>
        <w:t>qualification</w:t>
      </w:r>
      <w:r>
        <w:rPr>
          <w:spacing w:val="-1"/>
          <w:sz w:val="32"/>
          <w:shd w:fill="FFFF00" w:color="auto" w:val="clear"/>
        </w:rPr>
        <w:t> </w:t>
      </w:r>
      <w:r>
        <w:rPr>
          <w:sz w:val="32"/>
          <w:shd w:fill="FFFF00" w:color="auto" w:val="clear"/>
        </w:rPr>
        <w:t>(4)</w:t>
      </w:r>
      <w:r>
        <w:rPr>
          <w:spacing w:val="77"/>
          <w:sz w:val="32"/>
          <w:shd w:fill="FFFF00" w:color="auto" w:val="clear"/>
        </w:rPr>
        <w:t> </w:t>
      </w:r>
      <w:r>
        <w:rPr>
          <w:sz w:val="32"/>
          <w:shd w:fill="FFFF00" w:color="auto" w:val="clear"/>
        </w:rPr>
        <w:t>n. </w:t>
      </w:r>
      <w:r>
        <w:rPr>
          <w:rFonts w:ascii="SimSun" w:eastAsia="SimSun" w:hint="eastAsia"/>
          <w:sz w:val="32"/>
          <w:shd w:fill="FFFF00" w:color="auto" w:val="clear"/>
        </w:rPr>
        <w:t>资格；限制条件</w:t>
      </w:r>
      <w:r>
        <w:rPr>
          <w:color w:val="303030"/>
          <w:sz w:val="32"/>
        </w:rPr>
        <w:t>qualification</w:t>
      </w:r>
      <w:r>
        <w:rPr>
          <w:color w:val="303030"/>
          <w:spacing w:val="-2"/>
          <w:sz w:val="32"/>
        </w:rPr>
        <w:t> </w:t>
      </w:r>
      <w:r>
        <w:rPr>
          <w:color w:val="303030"/>
          <w:sz w:val="32"/>
        </w:rPr>
        <w:t>certificate;</w:t>
        <w:tab/>
        <w:t>qualification and experience</w:t>
      </w:r>
      <w:r>
        <w:rPr>
          <w:color w:val="303030"/>
          <w:spacing w:val="-77"/>
          <w:sz w:val="32"/>
        </w:rPr>
        <w:t> </w:t>
      </w:r>
      <w:r>
        <w:rPr>
          <w:rFonts w:ascii="SimSun" w:eastAsia="SimSun" w:hint="eastAsia"/>
          <w:color w:val="303030"/>
          <w:spacing w:val="-1"/>
          <w:sz w:val="32"/>
          <w:shd w:fill="C0C0C0" w:color="auto" w:val="clear"/>
        </w:rPr>
        <w:t>考</w:t>
      </w:r>
      <w:r>
        <w:rPr>
          <w:rFonts w:ascii="SimSun" w:eastAsia="SimSun" w:hint="eastAsia"/>
          <w:color w:val="303030"/>
          <w:spacing w:val="-81"/>
          <w:sz w:val="32"/>
        </w:rPr>
        <w:t> </w:t>
      </w:r>
      <w:r>
        <w:rPr>
          <w:color w:val="303030"/>
          <w:spacing w:val="-1"/>
          <w:sz w:val="32"/>
        </w:rPr>
        <w:t>before</w:t>
      </w:r>
      <w:r>
        <w:rPr>
          <w:color w:val="303030"/>
          <w:sz w:val="32"/>
        </w:rPr>
        <w:t> </w:t>
      </w:r>
      <w:r>
        <w:rPr>
          <w:color w:val="303030"/>
          <w:spacing w:val="-1"/>
          <w:sz w:val="32"/>
        </w:rPr>
        <w:t>embarking</w:t>
      </w:r>
      <w:r>
        <w:rPr>
          <w:color w:val="303030"/>
          <w:sz w:val="32"/>
        </w:rPr>
        <w:t> on</w:t>
      </w:r>
      <w:r>
        <w:rPr>
          <w:color w:val="303030"/>
          <w:spacing w:val="1"/>
          <w:sz w:val="32"/>
        </w:rPr>
        <w:t> </w:t>
      </w:r>
      <w:r>
        <w:rPr>
          <w:color w:val="303030"/>
          <w:sz w:val="32"/>
        </w:rPr>
        <w:t>a professional</w:t>
      </w:r>
      <w:r>
        <w:rPr>
          <w:color w:val="303030"/>
          <w:spacing w:val="-1"/>
          <w:sz w:val="32"/>
        </w:rPr>
        <w:t> </w:t>
      </w:r>
      <w:r>
        <w:rPr>
          <w:color w:val="303030"/>
          <w:sz w:val="32"/>
        </w:rPr>
        <w:t>qualification</w:t>
      </w:r>
    </w:p>
    <w:p>
      <w:pPr>
        <w:pStyle w:val="BodyText"/>
        <w:spacing w:before="32"/>
        <w:ind w:left="12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minimal</w:t>
      </w:r>
      <w:r>
        <w:rPr>
          <w:color w:val="303030"/>
        </w:rPr>
        <w:t> qualifications of</w:t>
      </w:r>
      <w:r>
        <w:rPr>
          <w:color w:val="303030"/>
          <w:spacing w:val="1"/>
        </w:rPr>
        <w:t> </w:t>
      </w:r>
      <w:r>
        <w:rPr>
          <w:color w:val="303030"/>
        </w:rPr>
        <w:t>age</w:t>
      </w:r>
    </w:p>
    <w:p>
      <w:pPr>
        <w:pStyle w:val="BodyText"/>
        <w:spacing w:before="300"/>
        <w:ind w:left="120"/>
        <w:rPr>
          <w:rFonts w:ascii="SimSun" w:eastAsia="SimSun" w:hint="eastAsia"/>
        </w:rPr>
      </w:pPr>
      <w:r>
        <w:rPr>
          <w:rFonts w:ascii="SimSun" w:eastAsia="SimSun" w:hint="eastAsia"/>
          <w:color w:val="303030"/>
        </w:rPr>
        <w:t>派生词</w:t>
      </w:r>
      <w:r>
        <w:rPr>
          <w:color w:val="303030"/>
        </w:rPr>
        <w:t>:qualify</w:t>
      </w:r>
      <w:r>
        <w:rPr>
          <w:color w:val="303030"/>
          <w:spacing w:val="-5"/>
        </w:rPr>
        <w:t> (</w:t>
      </w:r>
      <w:r>
        <w:rPr>
          <w:color w:val="303030"/>
        </w:rPr>
        <w:t>2</w:t>
      </w:r>
      <w:r>
        <w:rPr>
          <w:color w:val="303030"/>
          <w:spacing w:val="33"/>
        </w:rPr>
        <w:t>) </w:t>
      </w:r>
      <w:r>
        <w:rPr>
          <w:color w:val="303030"/>
        </w:rPr>
        <w:t>v</w:t>
      </w:r>
      <w:r>
        <w:rPr>
          <w:color w:val="303030"/>
          <w:spacing w:val="-3"/>
        </w:rPr>
        <w:t>. </w:t>
      </w:r>
      <w:r>
        <w:rPr>
          <w:rFonts w:ascii="SimSun" w:eastAsia="SimSun" w:hint="eastAsia"/>
          <w:color w:val="303030"/>
        </w:rPr>
        <w:t>取得资格；合格</w:t>
      </w:r>
    </w:p>
    <w:p>
      <w:pPr>
        <w:pStyle w:val="BodyText"/>
        <w:rPr>
          <w:rFonts w:ascii="SimSun"/>
          <w:sz w:val="36"/>
        </w:rPr>
      </w:pPr>
    </w:p>
    <w:p>
      <w:pPr>
        <w:pStyle w:val="BodyText"/>
        <w:spacing w:before="1"/>
        <w:rPr>
          <w:rFonts w:ascii="SimSun"/>
          <w:sz w:val="36"/>
        </w:rPr>
      </w:pPr>
    </w:p>
    <w:p>
      <w:pPr>
        <w:pStyle w:val="Heading1"/>
        <w:spacing w:line="480" w:lineRule="auto"/>
        <w:ind w:left="119"/>
      </w:pPr>
      <w:r>
        <w:rPr>
          <w:color w:val="FF0000"/>
        </w:rPr>
        <w:t>thereby</w:t>
      </w:r>
      <w:r>
        <w:rPr>
          <w:color w:val="FF0000"/>
          <w:spacing w:val="-5"/>
        </w:rPr>
        <w:t> </w:t>
      </w:r>
      <w:r>
        <w:rPr/>
        <w:t>creating</w:t>
      </w:r>
      <w:r>
        <w:rPr>
          <w:spacing w:val="-6"/>
        </w:rPr>
        <w:t> </w:t>
      </w:r>
      <w:r>
        <w:rPr/>
        <w:t>an</w:t>
      </w:r>
      <w:r>
        <w:rPr>
          <w:spacing w:val="-8"/>
        </w:rPr>
        <w:t> </w:t>
      </w:r>
      <w:r>
        <w:rPr>
          <w:color w:val="FF0000"/>
        </w:rPr>
        <w:t>opportunity</w:t>
      </w:r>
      <w:r>
        <w:rPr>
          <w:color w:val="FF0000"/>
          <w:spacing w:val="-3"/>
        </w:rPr>
        <w:t> </w:t>
      </w:r>
      <w:r>
        <w:rPr>
          <w:color w:val="FF0000"/>
        </w:rPr>
        <w:t>landscape</w:t>
      </w:r>
      <w:r>
        <w:rPr>
          <w:color w:val="FF0000"/>
          <w:spacing w:val="-8"/>
        </w:rPr>
        <w:t> </w:t>
      </w:r>
      <w:r>
        <w:rPr/>
        <w:t>for</w:t>
      </w:r>
      <w:r>
        <w:rPr>
          <w:spacing w:val="-12"/>
        </w:rPr>
        <w:t> </w:t>
      </w:r>
      <w:r>
        <w:rPr>
          <w:color w:val="FF0000"/>
        </w:rPr>
        <w:t>potential</w:t>
      </w:r>
      <w:r>
        <w:rPr>
          <w:color w:val="FF0000"/>
          <w:spacing w:val="-97"/>
        </w:rPr>
        <w:t> </w:t>
      </w:r>
      <w:r>
        <w:rPr>
          <w:color w:val="FF0000"/>
        </w:rPr>
        <w:t>employees</w:t>
      </w:r>
      <w:r>
        <w:rPr/>
        <w:t>.</w:t>
      </w:r>
    </w:p>
    <w:p>
      <w:pPr>
        <w:pStyle w:val="ListParagraph"/>
        <w:numPr>
          <w:ilvl w:val="0"/>
          <w:numId w:val="47"/>
        </w:numPr>
        <w:tabs>
          <w:tab w:pos="959" w:val="left" w:leader="none"/>
          <w:tab w:pos="960" w:val="left" w:leader="none"/>
        </w:tabs>
        <w:spacing w:line="408" w:lineRule="auto" w:before="60" w:after="0"/>
        <w:ind w:left="120" w:right="6929" w:firstLine="0"/>
        <w:jc w:val="left"/>
        <w:rPr>
          <w:color w:val="303030"/>
          <w:sz w:val="36"/>
        </w:rPr>
      </w:pPr>
      <w:r>
        <w:rPr>
          <w:sz w:val="32"/>
          <w:shd w:fill="FFFF00" w:color="auto" w:val="clear"/>
        </w:rPr>
        <w:t>thereby</w:t>
      </w:r>
      <w:r>
        <w:rPr>
          <w:spacing w:val="-9"/>
          <w:sz w:val="32"/>
          <w:shd w:fill="FFFF00" w:color="auto" w:val="clear"/>
        </w:rPr>
        <w:t> </w:t>
      </w:r>
      <w:r>
        <w:rPr>
          <w:color w:val="303030"/>
          <w:sz w:val="32"/>
          <w:shd w:fill="FFFF00" w:color="auto" w:val="clear"/>
        </w:rPr>
        <w:t>(1</w:t>
      </w:r>
      <w:r>
        <w:rPr>
          <w:color w:val="303030"/>
          <w:spacing w:val="31"/>
          <w:sz w:val="32"/>
          <w:shd w:fill="FFFF00" w:color="auto" w:val="clear"/>
        </w:rPr>
        <w:t>) </w:t>
      </w:r>
      <w:r>
        <w:rPr>
          <w:color w:val="303030"/>
          <w:sz w:val="32"/>
          <w:shd w:fill="FFFF00" w:color="auto" w:val="clear"/>
        </w:rPr>
        <w:t>adv</w:t>
      </w:r>
      <w:r>
        <w:rPr>
          <w:color w:val="303030"/>
          <w:spacing w:val="-5"/>
          <w:sz w:val="32"/>
          <w:shd w:fill="FFFF00" w:color="auto" w:val="clear"/>
        </w:rPr>
        <w:t>. </w:t>
      </w:r>
      <w:r>
        <w:rPr>
          <w:rFonts w:ascii="SimSun" w:eastAsia="SimSun" w:hint="eastAsia"/>
          <w:color w:val="303030"/>
          <w:sz w:val="32"/>
          <w:shd w:fill="FFFF00" w:color="auto" w:val="clear"/>
        </w:rPr>
        <w:t>从而</w:t>
      </w:r>
      <w:r>
        <w:rPr>
          <w:color w:val="303030"/>
          <w:sz w:val="32"/>
        </w:rPr>
        <w:t>thereby</w:t>
      </w:r>
      <w:r>
        <w:rPr>
          <w:color w:val="303030"/>
          <w:spacing w:val="-3"/>
          <w:sz w:val="32"/>
        </w:rPr>
        <w:t> </w:t>
      </w:r>
      <w:r>
        <w:rPr>
          <w:color w:val="303030"/>
          <w:sz w:val="32"/>
        </w:rPr>
        <w:t>hangs</w:t>
      </w:r>
      <w:r>
        <w:rPr>
          <w:color w:val="303030"/>
          <w:spacing w:val="-1"/>
          <w:sz w:val="32"/>
        </w:rPr>
        <w:t> </w:t>
      </w:r>
      <w:r>
        <w:rPr>
          <w:color w:val="303030"/>
          <w:sz w:val="32"/>
        </w:rPr>
        <w:t>a</w:t>
      </w:r>
      <w:r>
        <w:rPr>
          <w:color w:val="303030"/>
          <w:spacing w:val="-1"/>
          <w:sz w:val="32"/>
        </w:rPr>
        <w:t> </w:t>
      </w:r>
      <w:r>
        <w:rPr>
          <w:color w:val="303030"/>
          <w:sz w:val="32"/>
        </w:rPr>
        <w:t>tale</w:t>
      </w:r>
    </w:p>
    <w:p>
      <w:pPr>
        <w:pStyle w:val="BodyText"/>
        <w:spacing w:line="415" w:lineRule="auto"/>
        <w:ind w:left="120" w:right="3502"/>
        <w:rPr>
          <w:rFonts w:ascii="SimSun" w:eastAsia="SimSun" w:hint="eastAsia"/>
        </w:rPr>
      </w:pPr>
      <w:r>
        <w:rPr>
          <w:rFonts w:ascii="SimSun" w:eastAsia="SimSun" w:hint="eastAsia"/>
          <w:color w:val="303030"/>
          <w:w w:val="95"/>
          <w:shd w:fill="C0C0C0" w:color="auto" w:val="clear"/>
        </w:rPr>
        <w:t>考</w:t>
      </w:r>
      <w:r>
        <w:rPr>
          <w:rFonts w:ascii="SimSun" w:eastAsia="SimSun" w:hint="eastAsia"/>
          <w:color w:val="303030"/>
          <w:spacing w:val="-14"/>
          <w:w w:val="95"/>
        </w:rPr>
        <w:t> </w:t>
      </w:r>
      <w:r>
        <w:rPr>
          <w:color w:val="303030"/>
          <w:w w:val="95"/>
        </w:rPr>
        <w:t>thereby</w:t>
      </w:r>
      <w:r>
        <w:rPr>
          <w:color w:val="303030"/>
          <w:spacing w:val="60"/>
          <w:w w:val="95"/>
        </w:rPr>
        <w:t> </w:t>
      </w:r>
      <w:r>
        <w:rPr>
          <w:color w:val="303030"/>
          <w:w w:val="95"/>
        </w:rPr>
        <w:t>violating</w:t>
      </w:r>
      <w:r>
        <w:rPr>
          <w:color w:val="303030"/>
          <w:spacing w:val="65"/>
          <w:w w:val="95"/>
        </w:rPr>
        <w:t> </w:t>
      </w:r>
      <w:r>
        <w:rPr>
          <w:color w:val="303030"/>
          <w:w w:val="95"/>
        </w:rPr>
        <w:t>our</w:t>
      </w:r>
      <w:r>
        <w:rPr>
          <w:color w:val="303030"/>
          <w:spacing w:val="61"/>
          <w:w w:val="95"/>
        </w:rPr>
        <w:t> </w:t>
      </w:r>
      <w:r>
        <w:rPr>
          <w:color w:val="303030"/>
          <w:w w:val="95"/>
        </w:rPr>
        <w:t>privacy</w:t>
      </w:r>
      <w:r>
        <w:rPr>
          <w:color w:val="303030"/>
          <w:spacing w:val="65"/>
          <w:w w:val="95"/>
        </w:rPr>
        <w:t> </w:t>
      </w:r>
      <w:r>
        <w:rPr>
          <w:rFonts w:ascii="SimSun" w:eastAsia="SimSun" w:hint="eastAsia"/>
          <w:color w:val="303030"/>
          <w:w w:val="95"/>
        </w:rPr>
        <w:t>从而侵犯我们的隐私</w:t>
      </w:r>
      <w:r>
        <w:rPr>
          <w:rFonts w:ascii="SimSun" w:eastAsia="SimSun" w:hint="eastAsia"/>
          <w:color w:val="303030"/>
        </w:rPr>
        <w:t>派生词</w:t>
      </w:r>
      <w:r>
        <w:rPr>
          <w:color w:val="303030"/>
        </w:rPr>
        <w:t>:therefore</w:t>
      </w:r>
      <w:r>
        <w:rPr>
          <w:color w:val="303030"/>
          <w:spacing w:val="-2"/>
        </w:rPr>
        <w:t> </w:t>
      </w:r>
      <w:r>
        <w:rPr>
          <w:color w:val="303030"/>
        </w:rPr>
        <w:t>(7</w:t>
      </w:r>
      <w:r>
        <w:rPr>
          <w:color w:val="303030"/>
          <w:spacing w:val="37"/>
        </w:rPr>
        <w:t>) </w:t>
      </w:r>
      <w:r>
        <w:rPr>
          <w:color w:val="303030"/>
        </w:rPr>
        <w:t>adv</w:t>
      </w:r>
      <w:r>
        <w:rPr>
          <w:color w:val="303030"/>
          <w:spacing w:val="-1"/>
        </w:rPr>
        <w:t>. </w:t>
      </w:r>
      <w:r>
        <w:rPr>
          <w:rFonts w:ascii="SimSun" w:eastAsia="SimSun" w:hint="eastAsia"/>
          <w:color w:val="303030"/>
        </w:rPr>
        <w:t>因此；因而</w:t>
      </w:r>
    </w:p>
    <w:p>
      <w:pPr>
        <w:pStyle w:val="BodyText"/>
        <w:rPr>
          <w:rFonts w:ascii="SimSun"/>
          <w:sz w:val="20"/>
        </w:rPr>
      </w:pPr>
    </w:p>
    <w:p>
      <w:pPr>
        <w:pStyle w:val="BodyText"/>
        <w:spacing w:before="12"/>
        <w:rPr>
          <w:rFonts w:ascii="SimSun"/>
          <w:sz w:val="21"/>
        </w:rPr>
      </w:pPr>
    </w:p>
    <w:p>
      <w:pPr>
        <w:pStyle w:val="ListParagraph"/>
        <w:numPr>
          <w:ilvl w:val="0"/>
          <w:numId w:val="47"/>
        </w:numPr>
        <w:tabs>
          <w:tab w:pos="959" w:val="left" w:leader="none"/>
          <w:tab w:pos="960" w:val="left" w:leader="none"/>
        </w:tabs>
        <w:spacing w:line="403" w:lineRule="auto" w:before="85" w:after="0"/>
        <w:ind w:left="120" w:right="6516" w:firstLine="0"/>
        <w:jc w:val="left"/>
        <w:rPr>
          <w:color w:val="303030"/>
          <w:sz w:val="36"/>
        </w:rPr>
      </w:pPr>
      <w:r>
        <w:rPr>
          <w:sz w:val="32"/>
          <w:shd w:fill="FFFF00" w:color="auto" w:val="clear"/>
        </w:rPr>
        <w:t>opportunity</w:t>
      </w:r>
      <w:r>
        <w:rPr>
          <w:spacing w:val="-3"/>
          <w:sz w:val="32"/>
          <w:shd w:fill="FFFF00" w:color="auto" w:val="clear"/>
        </w:rPr>
        <w:t> (</w:t>
      </w:r>
      <w:r>
        <w:rPr>
          <w:sz w:val="32"/>
          <w:shd w:fill="FFFF00" w:color="auto" w:val="clear"/>
        </w:rPr>
        <w:t>22</w:t>
      </w:r>
      <w:r>
        <w:rPr>
          <w:spacing w:val="35"/>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机会</w:t>
      </w:r>
      <w:r>
        <w:rPr>
          <w:color w:val="303030"/>
          <w:sz w:val="32"/>
        </w:rPr>
        <w:t>seize/take the opportunity</w:t>
      </w:r>
      <w:r>
        <w:rPr>
          <w:color w:val="303030"/>
          <w:spacing w:val="1"/>
          <w:sz w:val="32"/>
        </w:rPr>
        <w:t> </w:t>
      </w:r>
      <w:r>
        <w:rPr>
          <w:color w:val="303030"/>
          <w:sz w:val="32"/>
        </w:rPr>
        <w:t>unique</w:t>
      </w:r>
      <w:r>
        <w:rPr>
          <w:color w:val="303030"/>
          <w:spacing w:val="-1"/>
          <w:sz w:val="32"/>
        </w:rPr>
        <w:t> </w:t>
      </w:r>
      <w:r>
        <w:rPr>
          <w:color w:val="303030"/>
          <w:sz w:val="32"/>
        </w:rPr>
        <w:t>opportunity</w:t>
      </w:r>
    </w:p>
    <w:p>
      <w:pPr>
        <w:pStyle w:val="BodyText"/>
        <w:spacing w:before="4"/>
        <w:ind w:left="120"/>
      </w:pPr>
      <w:r>
        <w:rPr>
          <w:rFonts w:ascii="SimSun" w:eastAsia="SimSun" w:hint="eastAsia"/>
          <w:shd w:fill="C0C0C0" w:color="auto" w:val="clear"/>
        </w:rPr>
        <w:t>考</w:t>
      </w:r>
      <w:r>
        <w:rPr>
          <w:rFonts w:ascii="SimSun" w:eastAsia="SimSun" w:hint="eastAsia"/>
          <w:spacing w:val="-81"/>
        </w:rPr>
        <w:t> </w:t>
      </w:r>
      <w:r>
        <w:rPr/>
        <w:t>educational</w:t>
      </w:r>
      <w:r>
        <w:rPr>
          <w:spacing w:val="-1"/>
        </w:rPr>
        <w:t> </w:t>
      </w:r>
      <w:r>
        <w:rPr/>
        <w:t>opportunity</w:t>
      </w:r>
      <w:r>
        <w:rPr>
          <w:spacing w:val="-2"/>
        </w:rPr>
        <w:t> </w:t>
      </w:r>
      <w:r>
        <w:rPr/>
        <w:t>for</w:t>
      </w:r>
      <w:r>
        <w:rPr>
          <w:spacing w:val="-2"/>
        </w:rPr>
        <w:t> </w:t>
      </w:r>
      <w:r>
        <w:rPr/>
        <w:t>all children</w:t>
      </w:r>
    </w:p>
    <w:p>
      <w:pPr>
        <w:pStyle w:val="BodyText"/>
        <w:rPr>
          <w:sz w:val="20"/>
        </w:rPr>
      </w:pPr>
    </w:p>
    <w:p>
      <w:pPr>
        <w:pStyle w:val="BodyText"/>
        <w:rPr>
          <w:sz w:val="20"/>
        </w:rPr>
      </w:pPr>
    </w:p>
    <w:p>
      <w:pPr>
        <w:pStyle w:val="BodyText"/>
        <w:rPr>
          <w:sz w:val="20"/>
        </w:rPr>
      </w:pPr>
    </w:p>
    <w:p>
      <w:pPr>
        <w:pStyle w:val="ListParagraph"/>
        <w:numPr>
          <w:ilvl w:val="0"/>
          <w:numId w:val="47"/>
        </w:numPr>
        <w:tabs>
          <w:tab w:pos="1039" w:val="left" w:leader="none"/>
          <w:tab w:pos="1040" w:val="left" w:leader="none"/>
        </w:tabs>
        <w:spacing w:line="408" w:lineRule="auto" w:before="235" w:after="0"/>
        <w:ind w:left="120" w:right="5707" w:hanging="1"/>
        <w:jc w:val="left"/>
        <w:rPr>
          <w:sz w:val="36"/>
        </w:rPr>
      </w:pPr>
      <w:r>
        <w:rPr>
          <w:sz w:val="32"/>
          <w:shd w:fill="FFFF00" w:color="auto" w:val="clear"/>
        </w:rPr>
        <w:t>landscape</w:t>
      </w:r>
      <w:r>
        <w:rPr>
          <w:spacing w:val="-3"/>
          <w:sz w:val="32"/>
          <w:shd w:fill="FFFF00" w:color="auto" w:val="clear"/>
        </w:rPr>
        <w:t> (</w:t>
      </w:r>
      <w:r>
        <w:rPr>
          <w:sz w:val="32"/>
          <w:shd w:fill="FFFF00" w:color="auto" w:val="clear"/>
        </w:rPr>
        <w:t>10</w:t>
      </w:r>
      <w:r>
        <w:rPr>
          <w:spacing w:val="35"/>
          <w:sz w:val="32"/>
          <w:shd w:fill="FFFF00" w:color="auto" w:val="clear"/>
        </w:rPr>
        <w:t>) </w:t>
      </w:r>
      <w:r>
        <w:rPr>
          <w:sz w:val="32"/>
          <w:shd w:fill="FFFF00" w:color="auto" w:val="clear"/>
        </w:rPr>
        <w:t>n. </w:t>
      </w:r>
      <w:r>
        <w:rPr>
          <w:rFonts w:ascii="SimSun" w:eastAsia="SimSun" w:hint="eastAsia"/>
          <w:sz w:val="32"/>
          <w:shd w:fill="FFFF00" w:color="auto" w:val="clear"/>
        </w:rPr>
        <w:t>景观；形势</w:t>
      </w:r>
      <w:r>
        <w:rPr>
          <w:color w:val="303030"/>
          <w:sz w:val="32"/>
        </w:rPr>
        <w:t>natural</w:t>
      </w:r>
      <w:r>
        <w:rPr>
          <w:color w:val="303030"/>
          <w:spacing w:val="-2"/>
          <w:sz w:val="32"/>
        </w:rPr>
        <w:t> </w:t>
      </w:r>
      <w:r>
        <w:rPr>
          <w:color w:val="303030"/>
          <w:sz w:val="32"/>
        </w:rPr>
        <w:t>landscape</w:t>
      </w:r>
    </w:p>
    <w:p>
      <w:pPr>
        <w:spacing w:after="0" w:line="408" w:lineRule="auto"/>
        <w:jc w:val="left"/>
        <w:rPr>
          <w:sz w:val="36"/>
        </w:rPr>
        <w:sectPr>
          <w:pgSz w:w="11910" w:h="16840"/>
          <w:pgMar w:header="0" w:footer="467" w:top="640" w:bottom="700" w:left="600" w:right="600"/>
        </w:sectPr>
      </w:pPr>
    </w:p>
    <w:p>
      <w:pPr>
        <w:pStyle w:val="BodyText"/>
        <w:spacing w:before="71"/>
        <w:ind w:left="120"/>
      </w:pPr>
      <w:r>
        <w:rPr>
          <w:color w:val="303030"/>
        </w:rPr>
        <w:t>human</w:t>
      </w:r>
      <w:r>
        <w:rPr>
          <w:color w:val="303030"/>
          <w:spacing w:val="-2"/>
        </w:rPr>
        <w:t> </w:t>
      </w:r>
      <w:r>
        <w:rPr>
          <w:color w:val="303030"/>
        </w:rPr>
        <w:t>landscape</w:t>
      </w:r>
    </w:p>
    <w:p>
      <w:pPr>
        <w:pStyle w:val="BodyText"/>
        <w:spacing w:before="242"/>
        <w:ind w:left="120"/>
      </w:pPr>
      <w:r>
        <w:rPr>
          <w:rFonts w:ascii="SimSun" w:eastAsia="SimSun" w:hint="eastAsia"/>
          <w:shd w:fill="C0C0C0" w:color="auto" w:val="clear"/>
        </w:rPr>
        <w:t>考</w:t>
      </w:r>
      <w:r>
        <w:rPr>
          <w:rFonts w:ascii="SimSun" w:eastAsia="SimSun" w:hint="eastAsia"/>
          <w:spacing w:val="-81"/>
        </w:rPr>
        <w:t> </w:t>
      </w:r>
      <w:r>
        <w:rPr/>
        <w:t>portray</w:t>
      </w:r>
      <w:r>
        <w:rPr>
          <w:spacing w:val="-3"/>
        </w:rPr>
        <w:t> </w:t>
      </w:r>
      <w:r>
        <w:rPr/>
        <w:t>landscape</w:t>
      </w:r>
    </w:p>
    <w:p>
      <w:pPr>
        <w:pStyle w:val="BodyText"/>
        <w:spacing w:before="300"/>
        <w:ind w:left="120"/>
      </w:pPr>
      <w:r>
        <w:rPr>
          <w:rFonts w:ascii="SimSun" w:eastAsia="SimSun" w:hint="eastAsia"/>
          <w:shd w:fill="C0C0C0" w:color="auto" w:val="clear"/>
        </w:rPr>
        <w:t>考</w:t>
      </w:r>
      <w:r>
        <w:rPr>
          <w:rFonts w:ascii="SimSun" w:eastAsia="SimSun" w:hint="eastAsia"/>
          <w:spacing w:val="-81"/>
        </w:rPr>
        <w:t> </w:t>
      </w:r>
      <w:r>
        <w:rPr>
          <w:color w:val="303030"/>
        </w:rPr>
        <w:t>the</w:t>
      </w:r>
      <w:r>
        <w:rPr>
          <w:color w:val="303030"/>
          <w:spacing w:val="-1"/>
        </w:rPr>
        <w:t> </w:t>
      </w:r>
      <w:r>
        <w:rPr>
          <w:color w:val="303030"/>
        </w:rPr>
        <w:t>shifting landscape</w:t>
      </w:r>
      <w:r>
        <w:rPr>
          <w:color w:val="303030"/>
          <w:spacing w:val="-1"/>
        </w:rPr>
        <w:t> </w:t>
      </w:r>
      <w:r>
        <w:rPr>
          <w:color w:val="303030"/>
        </w:rPr>
        <w:t>for</w:t>
      </w:r>
      <w:r>
        <w:rPr>
          <w:color w:val="303030"/>
          <w:spacing w:val="-2"/>
        </w:rPr>
        <w:t> </w:t>
      </w:r>
      <w:r>
        <w:rPr>
          <w:color w:val="303030"/>
        </w:rPr>
        <w:t>patents</w:t>
      </w:r>
    </w:p>
    <w:p>
      <w:pPr>
        <w:pStyle w:val="BodyText"/>
        <w:spacing w:before="300"/>
        <w:ind w:left="120"/>
        <w:rPr>
          <w:rFonts w:ascii="SimSun" w:eastAsia="SimSun" w:hint="eastAsia"/>
        </w:rPr>
      </w:pPr>
      <w:r>
        <w:rPr>
          <w:rFonts w:ascii="SimSun" w:eastAsia="SimSun" w:hint="eastAsia"/>
          <w:color w:val="303030"/>
        </w:rPr>
        <w:t>派生词</w:t>
      </w:r>
      <w:r>
        <w:rPr>
          <w:color w:val="303030"/>
        </w:rPr>
        <w:t>:landmark</w:t>
      </w:r>
      <w:r>
        <w:rPr>
          <w:color w:val="303030"/>
          <w:spacing w:val="-1"/>
        </w:rPr>
        <w:t> </w:t>
      </w:r>
      <w:r>
        <w:rPr>
          <w:color w:val="303030"/>
        </w:rPr>
        <w:t>(2</w:t>
      </w:r>
      <w:r>
        <w:rPr>
          <w:color w:val="303030"/>
          <w:spacing w:val="37"/>
        </w:rPr>
        <w:t>) </w:t>
      </w:r>
      <w:r>
        <w:rPr>
          <w:color w:val="303030"/>
        </w:rPr>
        <w:t>n. </w:t>
      </w:r>
      <w:r>
        <w:rPr>
          <w:rFonts w:ascii="SimSun" w:eastAsia="SimSun" w:hint="eastAsia"/>
          <w:color w:val="303030"/>
        </w:rPr>
        <w:t>地标；里程碑</w:t>
      </w:r>
    </w:p>
    <w:p>
      <w:pPr>
        <w:pStyle w:val="BodyText"/>
        <w:spacing w:before="301"/>
        <w:ind w:left="120"/>
        <w:rPr>
          <w:rFonts w:ascii="SimSun" w:eastAsia="SimSun" w:hint="eastAsia"/>
        </w:rPr>
      </w:pPr>
      <w:r>
        <w:rPr>
          <w:color w:val="303030"/>
        </w:rPr>
        <w:t>landowner</w:t>
      </w:r>
      <w:r>
        <w:rPr>
          <w:color w:val="303030"/>
          <w:spacing w:val="-2"/>
        </w:rPr>
        <w:t> (</w:t>
      </w:r>
      <w:r>
        <w:rPr>
          <w:color w:val="303030"/>
        </w:rPr>
        <w:t>2</w:t>
      </w:r>
      <w:r>
        <w:rPr>
          <w:color w:val="303030"/>
          <w:spacing w:val="38"/>
        </w:rPr>
        <w:t>) </w:t>
      </w:r>
      <w:r>
        <w:rPr>
          <w:color w:val="303030"/>
        </w:rPr>
        <w:t>n</w:t>
      </w:r>
      <w:r>
        <w:rPr>
          <w:color w:val="303030"/>
          <w:spacing w:val="1"/>
        </w:rPr>
        <w:t>. </w:t>
      </w:r>
      <w:r>
        <w:rPr>
          <w:rFonts w:ascii="SimSun" w:eastAsia="SimSun" w:hint="eastAsia"/>
          <w:color w:val="303030"/>
        </w:rPr>
        <w:t>土地所有者</w:t>
      </w:r>
    </w:p>
    <w:p>
      <w:pPr>
        <w:pStyle w:val="BodyText"/>
        <w:rPr>
          <w:rFonts w:ascii="SimSun"/>
          <w:sz w:val="20"/>
        </w:rPr>
      </w:pPr>
    </w:p>
    <w:p>
      <w:pPr>
        <w:pStyle w:val="BodyText"/>
        <w:rPr>
          <w:rFonts w:ascii="SimSun"/>
          <w:sz w:val="20"/>
        </w:rPr>
      </w:pPr>
    </w:p>
    <w:p>
      <w:pPr>
        <w:pStyle w:val="BodyText"/>
        <w:spacing w:before="7"/>
        <w:rPr>
          <w:rFonts w:ascii="SimSun"/>
          <w:sz w:val="25"/>
        </w:rPr>
      </w:pPr>
    </w:p>
    <w:p>
      <w:pPr>
        <w:pStyle w:val="ListParagraph"/>
        <w:numPr>
          <w:ilvl w:val="0"/>
          <w:numId w:val="47"/>
        </w:numPr>
        <w:tabs>
          <w:tab w:pos="959" w:val="left" w:leader="none"/>
          <w:tab w:pos="960" w:val="left" w:leader="none"/>
        </w:tabs>
        <w:spacing w:line="408" w:lineRule="auto" w:before="85" w:after="0"/>
        <w:ind w:left="120" w:right="5059" w:firstLine="0"/>
        <w:jc w:val="left"/>
        <w:rPr>
          <w:color w:val="303030"/>
          <w:sz w:val="36"/>
        </w:rPr>
      </w:pPr>
      <w:r>
        <w:rPr>
          <w:sz w:val="32"/>
          <w:shd w:fill="FFFF00" w:color="auto" w:val="clear"/>
        </w:rPr>
        <w:t>potential</w:t>
      </w:r>
      <w:r>
        <w:rPr>
          <w:spacing w:val="-2"/>
          <w:sz w:val="32"/>
          <w:shd w:fill="FFFF00" w:color="auto" w:val="clear"/>
        </w:rPr>
        <w:t> (</w:t>
      </w:r>
      <w:r>
        <w:rPr>
          <w:sz w:val="32"/>
          <w:shd w:fill="FFFF00" w:color="auto" w:val="clear"/>
        </w:rPr>
        <w:t>1</w:t>
      </w:r>
      <w:r>
        <w:rPr>
          <w:color w:val="303030"/>
          <w:sz w:val="32"/>
          <w:shd w:fill="FFFF00" w:color="auto" w:val="clear"/>
        </w:rPr>
        <w:t>9</w:t>
      </w:r>
      <w:r>
        <w:rPr>
          <w:color w:val="303030"/>
          <w:spacing w:val="36"/>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潜力；</w:t>
      </w:r>
      <w:r>
        <w:rPr>
          <w:color w:val="303030"/>
          <w:sz w:val="32"/>
          <w:shd w:fill="FFFF00" w:color="auto" w:val="clear"/>
        </w:rPr>
        <w:t>adj</w:t>
      </w:r>
      <w:r>
        <w:rPr>
          <w:color w:val="303030"/>
          <w:spacing w:val="-1"/>
          <w:sz w:val="32"/>
          <w:shd w:fill="FFFF00" w:color="auto" w:val="clear"/>
        </w:rPr>
        <w:t>. </w:t>
      </w:r>
      <w:r>
        <w:rPr>
          <w:rFonts w:ascii="SimSun" w:eastAsia="SimSun" w:hint="eastAsia"/>
          <w:color w:val="303030"/>
          <w:sz w:val="32"/>
          <w:shd w:fill="FFFF00" w:color="auto" w:val="clear"/>
        </w:rPr>
        <w:t>潜在的</w:t>
      </w:r>
      <w:r>
        <w:rPr>
          <w:color w:val="303030"/>
          <w:sz w:val="32"/>
        </w:rPr>
        <w:t>market potential</w:t>
      </w:r>
    </w:p>
    <w:p>
      <w:pPr>
        <w:pStyle w:val="BodyText"/>
        <w:spacing w:line="365" w:lineRule="exact"/>
        <w:ind w:left="120"/>
      </w:pPr>
      <w:r>
        <w:rPr>
          <w:color w:val="303030"/>
        </w:rPr>
        <w:t>potential</w:t>
      </w:r>
      <w:r>
        <w:rPr>
          <w:color w:val="303030"/>
          <w:spacing w:val="-2"/>
        </w:rPr>
        <w:t> </w:t>
      </w:r>
      <w:r>
        <w:rPr>
          <w:color w:val="303030"/>
        </w:rPr>
        <w:t>market</w:t>
      </w:r>
    </w:p>
    <w:p>
      <w:pPr>
        <w:pStyle w:val="BodyText"/>
        <w:spacing w:before="242"/>
        <w:ind w:left="120"/>
      </w:pPr>
      <w:r>
        <w:rPr>
          <w:rFonts w:ascii="SimSun" w:eastAsia="SimSun" w:hint="eastAsia"/>
          <w:color w:val="303030"/>
          <w:w w:val="95"/>
          <w:shd w:fill="C0C0C0" w:color="auto" w:val="clear"/>
        </w:rPr>
        <w:t>考</w:t>
      </w:r>
      <w:r>
        <w:rPr>
          <w:rFonts w:ascii="SimSun" w:eastAsia="SimSun" w:hint="eastAsia"/>
          <w:color w:val="303030"/>
          <w:spacing w:val="-57"/>
          <w:w w:val="95"/>
        </w:rPr>
        <w:t> </w:t>
      </w:r>
      <w:r>
        <w:rPr>
          <w:color w:val="303030"/>
          <w:w w:val="95"/>
        </w:rPr>
        <w:t>Younger</w:t>
      </w:r>
      <w:r>
        <w:rPr>
          <w:color w:val="303030"/>
          <w:spacing w:val="35"/>
          <w:w w:val="95"/>
        </w:rPr>
        <w:t> </w:t>
      </w:r>
      <w:r>
        <w:rPr>
          <w:color w:val="303030"/>
          <w:w w:val="95"/>
        </w:rPr>
        <w:t>people</w:t>
      </w:r>
      <w:r>
        <w:rPr>
          <w:color w:val="303030"/>
          <w:spacing w:val="36"/>
          <w:w w:val="95"/>
        </w:rPr>
        <w:t> </w:t>
      </w:r>
      <w:r>
        <w:rPr>
          <w:color w:val="303030"/>
          <w:w w:val="95"/>
        </w:rPr>
        <w:t>can</w:t>
      </w:r>
      <w:r>
        <w:rPr>
          <w:color w:val="303030"/>
          <w:spacing w:val="38"/>
          <w:w w:val="95"/>
        </w:rPr>
        <w:t> </w:t>
      </w:r>
      <w:r>
        <w:rPr>
          <w:color w:val="303030"/>
          <w:w w:val="95"/>
        </w:rPr>
        <w:t>realize</w:t>
      </w:r>
      <w:r>
        <w:rPr>
          <w:color w:val="303030"/>
          <w:spacing w:val="36"/>
          <w:w w:val="95"/>
        </w:rPr>
        <w:t> </w:t>
      </w:r>
      <w:r>
        <w:rPr>
          <w:color w:val="303030"/>
          <w:w w:val="95"/>
        </w:rPr>
        <w:t>their</w:t>
      </w:r>
      <w:r>
        <w:rPr>
          <w:color w:val="303030"/>
          <w:spacing w:val="35"/>
          <w:w w:val="95"/>
        </w:rPr>
        <w:t> </w:t>
      </w:r>
      <w:r>
        <w:rPr>
          <w:color w:val="303030"/>
          <w:w w:val="95"/>
        </w:rPr>
        <w:t>potential.</w:t>
      </w:r>
    </w:p>
    <w:p>
      <w:pPr>
        <w:pStyle w:val="BodyText"/>
        <w:spacing w:before="300"/>
        <w:ind w:left="12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It</w:t>
      </w:r>
      <w:r>
        <w:rPr>
          <w:color w:val="303030"/>
          <w:spacing w:val="36"/>
          <w:w w:val="95"/>
        </w:rPr>
        <w:t> </w:t>
      </w:r>
      <w:r>
        <w:rPr>
          <w:color w:val="303030"/>
          <w:w w:val="95"/>
        </w:rPr>
        <w:t>includes</w:t>
      </w:r>
      <w:r>
        <w:rPr>
          <w:color w:val="303030"/>
          <w:spacing w:val="34"/>
          <w:w w:val="95"/>
        </w:rPr>
        <w:t> </w:t>
      </w:r>
      <w:r>
        <w:rPr>
          <w:color w:val="303030"/>
          <w:w w:val="95"/>
        </w:rPr>
        <w:t>only</w:t>
      </w:r>
      <w:r>
        <w:rPr>
          <w:color w:val="303030"/>
          <w:spacing w:val="30"/>
          <w:w w:val="95"/>
        </w:rPr>
        <w:t> </w:t>
      </w:r>
      <w:r>
        <w:rPr>
          <w:color w:val="303030"/>
          <w:w w:val="95"/>
        </w:rPr>
        <w:t>three</w:t>
      </w:r>
      <w:r>
        <w:rPr>
          <w:color w:val="303030"/>
          <w:spacing w:val="34"/>
          <w:w w:val="95"/>
        </w:rPr>
        <w:t> </w:t>
      </w:r>
      <w:r>
        <w:rPr>
          <w:color w:val="303030"/>
          <w:w w:val="95"/>
        </w:rPr>
        <w:t>potential</w:t>
      </w:r>
      <w:r>
        <w:rPr>
          <w:color w:val="303030"/>
          <w:spacing w:val="33"/>
          <w:w w:val="95"/>
        </w:rPr>
        <w:t> </w:t>
      </w:r>
      <w:r>
        <w:rPr>
          <w:color w:val="303030"/>
          <w:w w:val="95"/>
        </w:rPr>
        <w:t>jobs.</w:t>
      </w:r>
    </w:p>
    <w:p>
      <w:pPr>
        <w:pStyle w:val="BodyText"/>
        <w:spacing w:before="298"/>
        <w:ind w:left="120"/>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120"/>
        <w:rPr>
          <w:rFonts w:ascii="SimSun" w:eastAsia="SimSun" w:hint="eastAsia"/>
        </w:rPr>
      </w:pPr>
      <w:r>
        <w:rPr>
          <w:color w:val="303030"/>
        </w:rPr>
        <w:t>potentially</w:t>
      </w:r>
      <w:r>
        <w:rPr>
          <w:color w:val="303030"/>
          <w:spacing w:val="-4"/>
        </w:rPr>
        <w:t> (</w:t>
      </w:r>
      <w:r>
        <w:rPr>
          <w:color w:val="303030"/>
        </w:rPr>
        <w:t>2</w:t>
      </w:r>
      <w:r>
        <w:rPr>
          <w:color w:val="303030"/>
          <w:spacing w:val="35"/>
        </w:rPr>
        <w:t>) </w:t>
      </w:r>
      <w:r>
        <w:rPr>
          <w:color w:val="303030"/>
        </w:rPr>
        <w:t>adv</w:t>
      </w:r>
      <w:r>
        <w:rPr>
          <w:color w:val="303030"/>
          <w:spacing w:val="-2"/>
        </w:rPr>
        <w:t>. </w:t>
      </w:r>
      <w:r>
        <w:rPr>
          <w:rFonts w:ascii="SimSun" w:eastAsia="SimSun" w:hint="eastAsia"/>
          <w:color w:val="303030"/>
        </w:rPr>
        <w:t>潜在地；可能地</w:t>
      </w:r>
    </w:p>
    <w:p>
      <w:pPr>
        <w:pStyle w:val="BodyText"/>
        <w:spacing w:before="301"/>
        <w:ind w:left="120"/>
        <w:rPr>
          <w:rFonts w:ascii="SimSun" w:eastAsia="SimSun" w:hint="eastAsia"/>
        </w:rPr>
      </w:pPr>
      <w:r>
        <w:rPr>
          <w:color w:val="303030"/>
        </w:rPr>
        <w:t>potentiality</w:t>
      </w:r>
      <w:r>
        <w:rPr>
          <w:color w:val="303030"/>
          <w:spacing w:val="-2"/>
        </w:rPr>
        <w:t> (</w:t>
      </w:r>
      <w:r>
        <w:rPr>
          <w:color w:val="303030"/>
        </w:rPr>
        <w:t>1</w:t>
      </w:r>
      <w:r>
        <w:rPr>
          <w:color w:val="303030"/>
          <w:spacing w:val="38"/>
        </w:rPr>
        <w:t>) </w:t>
      </w:r>
      <w:r>
        <w:rPr>
          <w:color w:val="303030"/>
        </w:rPr>
        <w:t>n. </w:t>
      </w:r>
      <w:r>
        <w:rPr>
          <w:rFonts w:ascii="SimSun" w:eastAsia="SimSun" w:hint="eastAsia"/>
          <w:color w:val="303030"/>
        </w:rPr>
        <w:t>潜在性；可能性</w:t>
      </w:r>
    </w:p>
    <w:p>
      <w:pPr>
        <w:pStyle w:val="BodyText"/>
        <w:rPr>
          <w:rFonts w:ascii="SimSun"/>
          <w:sz w:val="20"/>
        </w:rPr>
      </w:pPr>
    </w:p>
    <w:p>
      <w:pPr>
        <w:pStyle w:val="BodyText"/>
        <w:rPr>
          <w:rFonts w:ascii="SimSun"/>
          <w:sz w:val="20"/>
        </w:rPr>
      </w:pPr>
    </w:p>
    <w:p>
      <w:pPr>
        <w:pStyle w:val="BodyText"/>
        <w:spacing w:before="7"/>
        <w:rPr>
          <w:rFonts w:ascii="SimSun"/>
          <w:sz w:val="25"/>
        </w:rPr>
      </w:pPr>
    </w:p>
    <w:p>
      <w:pPr>
        <w:pStyle w:val="ListParagraph"/>
        <w:numPr>
          <w:ilvl w:val="0"/>
          <w:numId w:val="47"/>
        </w:numPr>
        <w:tabs>
          <w:tab w:pos="1039" w:val="left" w:leader="none"/>
          <w:tab w:pos="1040" w:val="left" w:leader="none"/>
        </w:tabs>
        <w:spacing w:line="408" w:lineRule="auto" w:before="85" w:after="0"/>
        <w:ind w:left="120" w:right="6845" w:firstLine="0"/>
        <w:jc w:val="left"/>
        <w:rPr>
          <w:color w:val="303030"/>
          <w:sz w:val="36"/>
        </w:rPr>
      </w:pPr>
      <w:r>
        <w:rPr>
          <w:sz w:val="32"/>
          <w:shd w:fill="FFFF00" w:color="auto" w:val="clear"/>
        </w:rPr>
        <w:t>employee</w:t>
      </w:r>
      <w:r>
        <w:rPr>
          <w:spacing w:val="-6"/>
          <w:sz w:val="32"/>
          <w:shd w:fill="FFFF00" w:color="auto" w:val="clear"/>
        </w:rPr>
        <w:t> </w:t>
      </w:r>
      <w:r>
        <w:rPr>
          <w:color w:val="303030"/>
          <w:sz w:val="32"/>
          <w:shd w:fill="FFFF00" w:color="auto" w:val="clear"/>
        </w:rPr>
        <w:t>(9</w:t>
      </w:r>
      <w:r>
        <w:rPr>
          <w:color w:val="303030"/>
          <w:spacing w:val="35"/>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雇员</w:t>
      </w:r>
      <w:r>
        <w:rPr>
          <w:color w:val="303030"/>
          <w:sz w:val="32"/>
        </w:rPr>
        <w:t>employee</w:t>
      </w:r>
      <w:r>
        <w:rPr>
          <w:color w:val="303030"/>
          <w:spacing w:val="3"/>
          <w:sz w:val="32"/>
        </w:rPr>
        <w:t> </w:t>
      </w:r>
      <w:r>
        <w:rPr>
          <w:color w:val="303030"/>
          <w:sz w:val="32"/>
        </w:rPr>
        <w:t>manual</w:t>
      </w:r>
    </w:p>
    <w:p>
      <w:pPr>
        <w:pStyle w:val="BodyText"/>
        <w:spacing w:line="365" w:lineRule="exact"/>
        <w:ind w:left="120"/>
      </w:pPr>
      <w:r>
        <w:rPr>
          <w:color w:val="303030"/>
        </w:rPr>
        <w:t>employee</w:t>
      </w:r>
      <w:r>
        <w:rPr>
          <w:color w:val="303030"/>
          <w:spacing w:val="-2"/>
        </w:rPr>
        <w:t> </w:t>
      </w:r>
      <w:r>
        <w:rPr>
          <w:color w:val="303030"/>
        </w:rPr>
        <w:t>turnover</w:t>
      </w:r>
    </w:p>
    <w:p>
      <w:pPr>
        <w:pStyle w:val="BodyText"/>
        <w:spacing w:before="242"/>
        <w:ind w:left="12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reduce </w:t>
      </w:r>
      <w:r>
        <w:rPr>
          <w:color w:val="303030"/>
        </w:rPr>
        <w:t>the</w:t>
      </w:r>
      <w:r>
        <w:rPr>
          <w:color w:val="303030"/>
          <w:spacing w:val="1"/>
        </w:rPr>
        <w:t> </w:t>
      </w:r>
      <w:r>
        <w:rPr>
          <w:color w:val="303030"/>
        </w:rPr>
        <w:t>number</w:t>
      </w:r>
      <w:r>
        <w:rPr>
          <w:color w:val="303030"/>
          <w:spacing w:val="-2"/>
        </w:rPr>
        <w:t> </w:t>
      </w:r>
      <w:r>
        <w:rPr>
          <w:color w:val="303030"/>
        </w:rPr>
        <w:t>of employees</w:t>
      </w:r>
    </w:p>
    <w:p>
      <w:pPr>
        <w:pStyle w:val="BodyText"/>
        <w:spacing w:before="300"/>
        <w:ind w:left="120"/>
      </w:pPr>
      <w:r>
        <w:rPr>
          <w:rFonts w:ascii="SimSun" w:eastAsia="SimSun" w:hint="eastAsia"/>
          <w:color w:val="303030"/>
          <w:w w:val="95"/>
        </w:rPr>
        <w:t>派生词</w:t>
      </w:r>
      <w:r>
        <w:rPr>
          <w:color w:val="303030"/>
          <w:w w:val="95"/>
        </w:rPr>
        <w:t>:</w:t>
      </w:r>
    </w:p>
    <w:p>
      <w:pPr>
        <w:pStyle w:val="BodyText"/>
        <w:spacing w:before="301"/>
        <w:ind w:left="120"/>
        <w:rPr>
          <w:rFonts w:ascii="SimSun" w:eastAsia="SimSun" w:hint="eastAsia"/>
        </w:rPr>
      </w:pPr>
      <w:r>
        <w:rPr>
          <w:color w:val="303030"/>
        </w:rPr>
        <w:t>employment</w:t>
      </w:r>
      <w:r>
        <w:rPr>
          <w:color w:val="303030"/>
          <w:spacing w:val="-2"/>
        </w:rPr>
        <w:t> (</w:t>
      </w:r>
      <w:r>
        <w:rPr>
          <w:color w:val="303030"/>
        </w:rPr>
        <w:t>10)  n</w:t>
      </w:r>
      <w:r>
        <w:rPr>
          <w:color w:val="303030"/>
          <w:spacing w:val="-2"/>
        </w:rPr>
        <w:t>. </w:t>
      </w:r>
      <w:r>
        <w:rPr>
          <w:rFonts w:ascii="SimSun" w:eastAsia="SimSun" w:hint="eastAsia"/>
          <w:color w:val="303030"/>
        </w:rPr>
        <w:t>就业；工作</w:t>
      </w:r>
    </w:p>
    <w:p>
      <w:pPr>
        <w:pStyle w:val="BodyText"/>
        <w:spacing w:before="300"/>
        <w:ind w:left="120"/>
        <w:rPr>
          <w:rFonts w:ascii="SimSun" w:eastAsia="SimSun" w:hint="eastAsia"/>
        </w:rPr>
      </w:pPr>
      <w:r>
        <w:rPr>
          <w:color w:val="303030"/>
        </w:rPr>
        <w:t>employer</w:t>
      </w:r>
      <w:r>
        <w:rPr>
          <w:color w:val="303030"/>
          <w:spacing w:val="-2"/>
        </w:rPr>
        <w:t> (</w:t>
      </w:r>
      <w:r>
        <w:rPr>
          <w:color w:val="303030"/>
        </w:rPr>
        <w:t>8</w:t>
      </w:r>
      <w:r>
        <w:rPr>
          <w:color w:val="303030"/>
          <w:spacing w:val="38"/>
        </w:rPr>
        <w:t>) </w:t>
      </w:r>
      <w:r>
        <w:rPr>
          <w:color w:val="303030"/>
        </w:rPr>
        <w:t>n. </w:t>
      </w:r>
      <w:r>
        <w:rPr>
          <w:rFonts w:ascii="SimSun" w:eastAsia="SimSun" w:hint="eastAsia"/>
          <w:color w:val="303030"/>
        </w:rPr>
        <w:t>雇主</w:t>
      </w:r>
    </w:p>
    <w:p>
      <w:pPr>
        <w:spacing w:after="0"/>
        <w:rPr>
          <w:rFonts w:ascii="SimSun" w:eastAsia="SimSun" w:hint="eastAsia"/>
        </w:rPr>
        <w:sectPr>
          <w:pgSz w:w="11910" w:h="16840"/>
          <w:pgMar w:header="0" w:footer="467" w:top="620" w:bottom="700" w:left="600" w:right="600"/>
        </w:sect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spacing w:before="7"/>
        <w:rPr>
          <w:rFonts w:ascii="SimSun"/>
          <w:sz w:val="26"/>
        </w:rPr>
      </w:pPr>
    </w:p>
    <w:p>
      <w:pPr>
        <w:pStyle w:val="Heading2"/>
        <w:spacing w:line="480" w:lineRule="auto" w:before="83"/>
        <w:ind w:left="121" w:hanging="2"/>
      </w:pPr>
      <w:r>
        <w:rPr/>
        <w:t>As</w:t>
      </w:r>
      <w:r>
        <w:rPr>
          <w:spacing w:val="-10"/>
        </w:rPr>
        <w:t> </w:t>
      </w:r>
      <w:r>
        <w:rPr/>
        <w:t>the</w:t>
      </w:r>
      <w:r>
        <w:rPr>
          <w:spacing w:val="-12"/>
        </w:rPr>
        <w:t> </w:t>
      </w:r>
      <w:r>
        <w:rPr/>
        <w:t>market</w:t>
      </w:r>
      <w:r>
        <w:rPr>
          <w:spacing w:val="-10"/>
        </w:rPr>
        <w:t> </w:t>
      </w:r>
      <w:r>
        <w:rPr/>
        <w:t>continues</w:t>
      </w:r>
      <w:r>
        <w:rPr>
          <w:spacing w:val="-12"/>
        </w:rPr>
        <w:t> </w:t>
      </w:r>
      <w:r>
        <w:rPr/>
        <w:t>to</w:t>
      </w:r>
      <w:r>
        <w:rPr>
          <w:spacing w:val="-7"/>
        </w:rPr>
        <w:t> </w:t>
      </w:r>
      <w:r>
        <w:rPr>
          <w:color w:val="FF0000"/>
        </w:rPr>
        <w:t>evolve</w:t>
      </w:r>
      <w:r>
        <w:rPr/>
        <w:t>,</w:t>
      </w:r>
      <w:r>
        <w:rPr>
          <w:spacing w:val="-11"/>
        </w:rPr>
        <w:t> </w:t>
      </w:r>
      <w:r>
        <w:rPr>
          <w:color w:val="FF0000"/>
        </w:rPr>
        <w:t>manufacturers</w:t>
      </w:r>
      <w:r>
        <w:rPr>
          <w:color w:val="FF0000"/>
          <w:spacing w:val="-9"/>
        </w:rPr>
        <w:t> </w:t>
      </w:r>
      <w:r>
        <w:rPr/>
        <w:t>are</w:t>
      </w:r>
      <w:r>
        <w:rPr>
          <w:spacing w:val="-9"/>
        </w:rPr>
        <w:t> </w:t>
      </w:r>
      <w:r>
        <w:rPr>
          <w:color w:val="FF0000"/>
        </w:rPr>
        <w:t>supposed</w:t>
      </w:r>
      <w:r>
        <w:rPr>
          <w:color w:val="FF0000"/>
          <w:spacing w:val="-8"/>
        </w:rPr>
        <w:t> </w:t>
      </w:r>
      <w:r>
        <w:rPr/>
        <w:t>to</w:t>
      </w:r>
      <w:r>
        <w:rPr>
          <w:spacing w:val="-97"/>
        </w:rPr>
        <w:t> </w:t>
      </w:r>
      <w:r>
        <w:rPr>
          <w:color w:val="FF0000"/>
        </w:rPr>
        <w:t>recruit</w:t>
      </w:r>
      <w:r>
        <w:rPr>
          <w:color w:val="FF0000"/>
          <w:spacing w:val="-14"/>
        </w:rPr>
        <w:t> </w:t>
      </w:r>
      <w:r>
        <w:rPr>
          <w:color w:val="FF0000"/>
        </w:rPr>
        <w:t>professional</w:t>
      </w:r>
      <w:r>
        <w:rPr>
          <w:color w:val="FF0000"/>
          <w:spacing w:val="-14"/>
        </w:rPr>
        <w:t> </w:t>
      </w:r>
      <w:r>
        <w:rPr>
          <w:color w:val="FF0000"/>
        </w:rPr>
        <w:t>engineers</w:t>
      </w:r>
      <w:r>
        <w:rPr>
          <w:color w:val="FF0000"/>
          <w:spacing w:val="-16"/>
        </w:rPr>
        <w:t> </w:t>
      </w:r>
      <w:r>
        <w:rPr/>
        <w:t>to</w:t>
      </w:r>
      <w:r>
        <w:rPr>
          <w:spacing w:val="-11"/>
        </w:rPr>
        <w:t> </w:t>
      </w:r>
      <w:r>
        <w:rPr/>
        <w:t>streamline</w:t>
      </w:r>
      <w:r>
        <w:rPr>
          <w:spacing w:val="-14"/>
        </w:rPr>
        <w:t> </w:t>
      </w:r>
      <w:r>
        <w:rPr>
          <w:color w:val="FF0000"/>
        </w:rPr>
        <w:t>production</w:t>
      </w:r>
      <w:r>
        <w:rPr>
          <w:color w:val="FF0000"/>
          <w:spacing w:val="-15"/>
        </w:rPr>
        <w:t> </w:t>
      </w:r>
      <w:r>
        <w:rPr>
          <w:color w:val="FF0000"/>
        </w:rPr>
        <w:t>process</w:t>
      </w:r>
      <w:r>
        <w:rPr>
          <w:color w:val="FF0000"/>
          <w:spacing w:val="-13"/>
        </w:rPr>
        <w:t> </w:t>
      </w:r>
      <w:r>
        <w:rPr/>
        <w:t>by</w:t>
      </w:r>
      <w:r>
        <w:rPr>
          <w:spacing w:val="-97"/>
        </w:rPr>
        <w:t> </w:t>
      </w:r>
      <w:r>
        <w:rPr>
          <w:color w:val="FF0000"/>
        </w:rPr>
        <w:t>offering </w:t>
      </w:r>
      <w:r>
        <w:rPr/>
        <w:t>them competitive </w:t>
      </w:r>
      <w:r>
        <w:rPr>
          <w:color w:val="FF0000"/>
        </w:rPr>
        <w:t>salaries </w:t>
      </w:r>
      <w:r>
        <w:rPr/>
        <w:t>and </w:t>
      </w:r>
      <w:r>
        <w:rPr>
          <w:color w:val="FF0000"/>
        </w:rPr>
        <w:t>secure employment</w:t>
      </w:r>
      <w:r>
        <w:rPr>
          <w:color w:val="FF0000"/>
          <w:spacing w:val="1"/>
        </w:rPr>
        <w:t> </w:t>
      </w:r>
      <w:r>
        <w:rPr>
          <w:color w:val="FF0000"/>
        </w:rPr>
        <w:t>contracts</w:t>
      </w:r>
      <w:r>
        <w:rPr/>
        <w:t>, and are </w:t>
      </w:r>
      <w:r>
        <w:rPr>
          <w:color w:val="FF0000"/>
        </w:rPr>
        <w:t>expected </w:t>
      </w:r>
      <w:r>
        <w:rPr/>
        <w:t>to </w:t>
      </w:r>
      <w:r>
        <w:rPr>
          <w:color w:val="FF0000"/>
        </w:rPr>
        <w:t>attract applicants </w:t>
      </w:r>
      <w:r>
        <w:rPr/>
        <w:t>with the right</w:t>
      </w:r>
      <w:r>
        <w:rPr>
          <w:spacing w:val="1"/>
        </w:rPr>
        <w:t> </w:t>
      </w:r>
      <w:r>
        <w:rPr>
          <w:color w:val="FF0000"/>
        </w:rPr>
        <w:t>qualifications </w:t>
      </w:r>
      <w:r>
        <w:rPr/>
        <w:t>and experience, </w:t>
      </w:r>
      <w:r>
        <w:rPr>
          <w:color w:val="FF0000"/>
        </w:rPr>
        <w:t>thereby </w:t>
      </w:r>
      <w:r>
        <w:rPr/>
        <w:t>creating an </w:t>
      </w:r>
      <w:r>
        <w:rPr>
          <w:color w:val="FF0000"/>
        </w:rPr>
        <w:t>opportunity</w:t>
      </w:r>
      <w:r>
        <w:rPr>
          <w:color w:val="FF0000"/>
          <w:spacing w:val="1"/>
        </w:rPr>
        <w:t> </w:t>
      </w:r>
      <w:r>
        <w:rPr>
          <w:color w:val="FF0000"/>
        </w:rPr>
        <w:t>landscape</w:t>
      </w:r>
      <w:r>
        <w:rPr>
          <w:color w:val="FF0000"/>
          <w:spacing w:val="-3"/>
        </w:rPr>
        <w:t> </w:t>
      </w:r>
      <w:r>
        <w:rPr/>
        <w:t>for</w:t>
      </w:r>
      <w:r>
        <w:rPr>
          <w:spacing w:val="-1"/>
        </w:rPr>
        <w:t> </w:t>
      </w:r>
      <w:r>
        <w:rPr>
          <w:color w:val="FF0000"/>
        </w:rPr>
        <w:t>potential employees</w:t>
      </w:r>
      <w:r>
        <w:rPr/>
        <w:t>.</w:t>
      </w:r>
    </w:p>
    <w:p>
      <w:pPr>
        <w:pStyle w:val="BodyText"/>
        <w:rPr>
          <w:sz w:val="44"/>
        </w:rPr>
      </w:pPr>
    </w:p>
    <w:p>
      <w:pPr>
        <w:pStyle w:val="BodyText"/>
        <w:spacing w:before="10"/>
        <w:rPr>
          <w:sz w:val="45"/>
        </w:rPr>
      </w:pPr>
    </w:p>
    <w:p>
      <w:pPr>
        <w:pStyle w:val="BodyText"/>
        <w:spacing w:line="381" w:lineRule="auto"/>
        <w:ind w:left="120" w:right="120"/>
        <w:jc w:val="both"/>
        <w:rPr>
          <w:rFonts w:ascii="SimSun" w:eastAsia="SimSun" w:hint="eastAsia"/>
        </w:rPr>
      </w:pPr>
      <w:r>
        <w:rPr>
          <w:rFonts w:ascii="SimSun" w:eastAsia="SimSun" w:hint="eastAsia"/>
          <w:color w:val="24292F"/>
          <w:spacing w:val="-10"/>
          <w:w w:val="95"/>
        </w:rPr>
        <w:t>随着市场的不断发展，制造商应该通过提供具有竞争力的薪资和稳定的雇佣</w:t>
      </w:r>
      <w:r>
        <w:rPr>
          <w:rFonts w:ascii="SimSun" w:eastAsia="SimSun" w:hint="eastAsia"/>
          <w:color w:val="24292F"/>
          <w:spacing w:val="77"/>
          <w:w w:val="95"/>
        </w:rPr>
        <w:t> </w:t>
      </w:r>
      <w:r>
        <w:rPr>
          <w:rFonts w:ascii="SimSun" w:eastAsia="SimSun" w:hint="eastAsia"/>
          <w:color w:val="24292F"/>
          <w:w w:val="95"/>
        </w:rPr>
        <w:t>合同来招聘专业的工程师，以优化生产流程。同时，也应吸引具备合适资格</w:t>
      </w:r>
      <w:r>
        <w:rPr>
          <w:rFonts w:ascii="SimSun" w:eastAsia="SimSun" w:hint="eastAsia"/>
          <w:color w:val="24292F"/>
          <w:spacing w:val="1"/>
          <w:w w:val="95"/>
        </w:rPr>
        <w:t> </w:t>
      </w:r>
      <w:r>
        <w:rPr>
          <w:rFonts w:ascii="SimSun" w:eastAsia="SimSun" w:hint="eastAsia"/>
          <w:color w:val="24292F"/>
        </w:rPr>
        <w:t>和经验的应聘者，从而为潜在的雇员创造一个充满机遇的就业环境。</w:t>
      </w:r>
    </w:p>
    <w:p>
      <w:pPr>
        <w:spacing w:after="0" w:line="381" w:lineRule="auto"/>
        <w:jc w:val="both"/>
        <w:rPr>
          <w:rFonts w:ascii="SimSun" w:eastAsia="SimSun" w:hint="eastAsia"/>
        </w:rPr>
        <w:sectPr>
          <w:pgSz w:w="11910" w:h="16840"/>
          <w:pgMar w:header="0" w:footer="467" w:top="1580" w:bottom="700" w:left="600" w:right="600"/>
        </w:sectPr>
      </w:pPr>
    </w:p>
    <w:p>
      <w:pPr>
        <w:spacing w:before="65"/>
        <w:ind w:left="4397" w:right="4312" w:firstLine="0"/>
        <w:jc w:val="center"/>
        <w:rPr>
          <w:b/>
          <w:sz w:val="32"/>
        </w:rPr>
      </w:pPr>
      <w:bookmarkStart w:name="039" w:id="46"/>
      <w:bookmarkEnd w:id="46"/>
      <w:r>
        <w:rPr/>
      </w:r>
      <w:r>
        <w:rPr>
          <w:b/>
          <w:color w:val="2D2D2D"/>
          <w:sz w:val="32"/>
        </w:rPr>
        <w:t>039</w:t>
      </w:r>
    </w:p>
    <w:p>
      <w:pPr>
        <w:pStyle w:val="BodyText"/>
        <w:rPr>
          <w:b/>
          <w:sz w:val="20"/>
        </w:rPr>
      </w:pPr>
    </w:p>
    <w:p>
      <w:pPr>
        <w:pStyle w:val="BodyText"/>
        <w:rPr>
          <w:b/>
          <w:sz w:val="20"/>
        </w:rPr>
      </w:pPr>
    </w:p>
    <w:p>
      <w:pPr>
        <w:pStyle w:val="BodyText"/>
        <w:spacing w:before="10"/>
        <w:rPr>
          <w:b/>
          <w:sz w:val="17"/>
        </w:rPr>
      </w:pPr>
    </w:p>
    <w:p>
      <w:pPr>
        <w:pStyle w:val="Heading2"/>
        <w:spacing w:line="360" w:lineRule="auto" w:before="84"/>
        <w:ind w:left="114"/>
      </w:pPr>
      <w:r>
        <w:rPr>
          <w:color w:val="24292F"/>
        </w:rPr>
        <w:t>The predator</w:t>
      </w:r>
      <w:r>
        <w:rPr>
          <w:color w:val="24292F"/>
          <w:spacing w:val="-25"/>
        </w:rPr>
        <w:t> </w:t>
      </w:r>
      <w:r>
        <w:rPr>
          <w:color w:val="24292F"/>
        </w:rPr>
        <w:t>disguises</w:t>
      </w:r>
      <w:r>
        <w:rPr>
          <w:color w:val="24292F"/>
          <w:spacing w:val="19"/>
        </w:rPr>
        <w:t> </w:t>
      </w:r>
      <w:r>
        <w:rPr>
          <w:color w:val="24292F"/>
        </w:rPr>
        <w:t>itself</w:t>
      </w:r>
      <w:r>
        <w:rPr>
          <w:color w:val="24292F"/>
          <w:spacing w:val="-3"/>
        </w:rPr>
        <w:t> </w:t>
      </w:r>
      <w:r>
        <w:rPr>
          <w:color w:val="24292F"/>
        </w:rPr>
        <w:t>and</w:t>
      </w:r>
      <w:r>
        <w:rPr>
          <w:color w:val="24292F"/>
          <w:spacing w:val="-8"/>
        </w:rPr>
        <w:t> </w:t>
      </w:r>
      <w:r>
        <w:rPr>
          <w:color w:val="24292F"/>
        </w:rPr>
        <w:t>creeps,</w:t>
      </w:r>
      <w:r>
        <w:rPr>
          <w:color w:val="24292F"/>
          <w:spacing w:val="4"/>
        </w:rPr>
        <w:t> </w:t>
      </w:r>
      <w:r>
        <w:rPr>
          <w:color w:val="24292F"/>
        </w:rPr>
        <w:t>and</w:t>
      </w:r>
      <w:r>
        <w:rPr>
          <w:color w:val="24292F"/>
          <w:spacing w:val="-8"/>
        </w:rPr>
        <w:t> </w:t>
      </w:r>
      <w:r>
        <w:rPr>
          <w:color w:val="24292F"/>
        </w:rPr>
        <w:t>it</w:t>
      </w:r>
      <w:r>
        <w:rPr>
          <w:color w:val="24292F"/>
          <w:spacing w:val="-17"/>
        </w:rPr>
        <w:t> </w:t>
      </w:r>
      <w:r>
        <w:rPr>
          <w:color w:val="24292F"/>
        </w:rPr>
        <w:t>turns</w:t>
      </w:r>
      <w:r>
        <w:rPr>
          <w:color w:val="24292F"/>
          <w:spacing w:val="-1"/>
        </w:rPr>
        <w:t> </w:t>
      </w:r>
      <w:r>
        <w:rPr>
          <w:color w:val="24292F"/>
        </w:rPr>
        <w:t>sth.</w:t>
      </w:r>
      <w:r>
        <w:rPr>
          <w:color w:val="24292F"/>
          <w:spacing w:val="-97"/>
        </w:rPr>
        <w:t> </w:t>
      </w:r>
      <w:r>
        <w:rPr>
          <w:color w:val="24292F"/>
        </w:rPr>
        <w:t>to</w:t>
      </w:r>
      <w:r>
        <w:rPr>
          <w:color w:val="24292F"/>
          <w:spacing w:val="-1"/>
        </w:rPr>
        <w:t> </w:t>
      </w:r>
      <w:r>
        <w:rPr>
          <w:color w:val="24292F"/>
        </w:rPr>
        <w:t>sth.</w:t>
      </w:r>
    </w:p>
    <w:p>
      <w:pPr>
        <w:pStyle w:val="BodyText"/>
        <w:rPr>
          <w:sz w:val="44"/>
        </w:rPr>
      </w:pPr>
    </w:p>
    <w:p>
      <w:pPr>
        <w:spacing w:line="360" w:lineRule="auto" w:before="306"/>
        <w:ind w:left="114" w:right="487" w:firstLine="0"/>
        <w:jc w:val="left"/>
        <w:rPr>
          <w:sz w:val="40"/>
        </w:rPr>
      </w:pPr>
      <w:r>
        <w:rPr>
          <w:color w:val="FF0000"/>
          <w:sz w:val="40"/>
        </w:rPr>
        <w:t>In</w:t>
      </w:r>
      <w:r>
        <w:rPr>
          <w:color w:val="FF0000"/>
          <w:spacing w:val="-14"/>
          <w:sz w:val="40"/>
        </w:rPr>
        <w:t> </w:t>
      </w:r>
      <w:r>
        <w:rPr>
          <w:color w:val="FF0000"/>
          <w:sz w:val="40"/>
        </w:rPr>
        <w:t>the</w:t>
      </w:r>
      <w:r>
        <w:rPr>
          <w:color w:val="FF0000"/>
          <w:spacing w:val="-5"/>
          <w:sz w:val="40"/>
        </w:rPr>
        <w:t> </w:t>
      </w:r>
      <w:r>
        <w:rPr>
          <w:color w:val="FF0000"/>
          <w:sz w:val="40"/>
        </w:rPr>
        <w:t>thorny</w:t>
      </w:r>
      <w:r>
        <w:rPr>
          <w:color w:val="FF0000"/>
          <w:spacing w:val="-3"/>
          <w:sz w:val="40"/>
        </w:rPr>
        <w:t> </w:t>
      </w:r>
      <w:r>
        <w:rPr>
          <w:color w:val="FF0000"/>
          <w:sz w:val="40"/>
        </w:rPr>
        <w:t>passage</w:t>
      </w:r>
      <w:r>
        <w:rPr>
          <w:color w:val="FF0000"/>
          <w:spacing w:val="28"/>
          <w:sz w:val="40"/>
        </w:rPr>
        <w:t> </w:t>
      </w:r>
      <w:r>
        <w:rPr>
          <w:color w:val="FF0000"/>
          <w:sz w:val="40"/>
        </w:rPr>
        <w:t>through</w:t>
      </w:r>
      <w:r>
        <w:rPr>
          <w:color w:val="FF0000"/>
          <w:spacing w:val="19"/>
          <w:sz w:val="40"/>
        </w:rPr>
        <w:t> </w:t>
      </w:r>
      <w:r>
        <w:rPr>
          <w:color w:val="FF0000"/>
          <w:sz w:val="40"/>
        </w:rPr>
        <w:t>the</w:t>
      </w:r>
      <w:r>
        <w:rPr>
          <w:color w:val="FF0000"/>
          <w:spacing w:val="-4"/>
          <w:sz w:val="40"/>
        </w:rPr>
        <w:t> </w:t>
      </w:r>
      <w:r>
        <w:rPr>
          <w:color w:val="FF0000"/>
          <w:sz w:val="40"/>
        </w:rPr>
        <w:t>dense</w:t>
      </w:r>
      <w:r>
        <w:rPr>
          <w:color w:val="FF0000"/>
          <w:spacing w:val="17"/>
          <w:sz w:val="40"/>
        </w:rPr>
        <w:t> </w:t>
      </w:r>
      <w:r>
        <w:rPr>
          <w:color w:val="FF0000"/>
          <w:sz w:val="40"/>
        </w:rPr>
        <w:t>forest,</w:t>
      </w:r>
      <w:r>
        <w:rPr>
          <w:color w:val="FF0000"/>
          <w:spacing w:val="-3"/>
          <w:sz w:val="40"/>
        </w:rPr>
        <w:t> </w:t>
      </w:r>
      <w:r>
        <w:rPr>
          <w:color w:val="24292F"/>
          <w:sz w:val="40"/>
        </w:rPr>
        <w:t>the</w:t>
      </w:r>
      <w:r>
        <w:rPr>
          <w:color w:val="24292F"/>
          <w:spacing w:val="1"/>
          <w:sz w:val="40"/>
        </w:rPr>
        <w:t> </w:t>
      </w:r>
      <w:r>
        <w:rPr>
          <w:color w:val="FF0000"/>
          <w:sz w:val="40"/>
        </w:rPr>
        <w:t>ruthless, muscular </w:t>
      </w:r>
      <w:r>
        <w:rPr>
          <w:color w:val="24292F"/>
          <w:sz w:val="40"/>
        </w:rPr>
        <w:t>predator disguises itself and creeps</w:t>
      </w:r>
      <w:r>
        <w:rPr>
          <w:color w:val="24292F"/>
          <w:spacing w:val="-97"/>
          <w:sz w:val="40"/>
        </w:rPr>
        <w:t> </w:t>
      </w:r>
      <w:r>
        <w:rPr>
          <w:color w:val="FF0000"/>
          <w:sz w:val="40"/>
        </w:rPr>
        <w:t>swiftly</w:t>
      </w:r>
      <w:r>
        <w:rPr>
          <w:color w:val="FF0000"/>
          <w:spacing w:val="15"/>
          <w:sz w:val="40"/>
        </w:rPr>
        <w:t> </w:t>
      </w:r>
      <w:r>
        <w:rPr>
          <w:color w:val="FF0000"/>
          <w:sz w:val="40"/>
        </w:rPr>
        <w:t>and</w:t>
      </w:r>
      <w:r>
        <w:rPr>
          <w:color w:val="FF0000"/>
          <w:spacing w:val="3"/>
          <w:sz w:val="40"/>
        </w:rPr>
        <w:t> </w:t>
      </w:r>
      <w:r>
        <w:rPr>
          <w:color w:val="FF0000"/>
          <w:sz w:val="40"/>
        </w:rPr>
        <w:t>alertly</w:t>
      </w:r>
      <w:r>
        <w:rPr>
          <w:color w:val="24292F"/>
          <w:sz w:val="40"/>
        </w:rPr>
        <w:t>,</w:t>
      </w:r>
      <w:r>
        <w:rPr>
          <w:color w:val="24292F"/>
          <w:spacing w:val="-8"/>
          <w:sz w:val="40"/>
        </w:rPr>
        <w:t> </w:t>
      </w:r>
      <w:r>
        <w:rPr>
          <w:color w:val="24292F"/>
          <w:sz w:val="40"/>
        </w:rPr>
        <w:t>and</w:t>
      </w:r>
      <w:r>
        <w:rPr>
          <w:color w:val="24292F"/>
          <w:spacing w:val="15"/>
          <w:sz w:val="40"/>
        </w:rPr>
        <w:t> </w:t>
      </w:r>
      <w:r>
        <w:rPr>
          <w:color w:val="24292F"/>
          <w:sz w:val="40"/>
        </w:rPr>
        <w:t>it</w:t>
      </w:r>
      <w:r>
        <w:rPr>
          <w:color w:val="24292F"/>
          <w:spacing w:val="-18"/>
          <w:sz w:val="40"/>
        </w:rPr>
        <w:t> </w:t>
      </w:r>
      <w:r>
        <w:rPr>
          <w:color w:val="24292F"/>
          <w:sz w:val="40"/>
        </w:rPr>
        <w:t>turns</w:t>
      </w:r>
      <w:r>
        <w:rPr>
          <w:color w:val="24292F"/>
          <w:spacing w:val="10"/>
          <w:sz w:val="40"/>
        </w:rPr>
        <w:t> </w:t>
      </w:r>
      <w:r>
        <w:rPr>
          <w:color w:val="FF0000"/>
          <w:sz w:val="40"/>
        </w:rPr>
        <w:t>every</w:t>
      </w:r>
      <w:r>
        <w:rPr>
          <w:color w:val="FF0000"/>
          <w:spacing w:val="3"/>
          <w:sz w:val="40"/>
        </w:rPr>
        <w:t> </w:t>
      </w:r>
      <w:r>
        <w:rPr>
          <w:color w:val="FF0000"/>
          <w:sz w:val="40"/>
        </w:rPr>
        <w:t>category</w:t>
      </w:r>
      <w:r>
        <w:rPr>
          <w:color w:val="FF0000"/>
          <w:spacing w:val="4"/>
          <w:sz w:val="40"/>
        </w:rPr>
        <w:t> </w:t>
      </w:r>
      <w:r>
        <w:rPr>
          <w:color w:val="FF0000"/>
          <w:sz w:val="40"/>
        </w:rPr>
        <w:t>of</w:t>
      </w:r>
      <w:r>
        <w:rPr>
          <w:color w:val="FF0000"/>
          <w:spacing w:val="1"/>
          <w:sz w:val="40"/>
        </w:rPr>
        <w:t> </w:t>
      </w:r>
      <w:r>
        <w:rPr>
          <w:color w:val="FF0000"/>
          <w:sz w:val="40"/>
        </w:rPr>
        <w:t>advantage</w:t>
      </w:r>
      <w:r>
        <w:rPr>
          <w:color w:val="FF0000"/>
          <w:spacing w:val="45"/>
          <w:sz w:val="40"/>
        </w:rPr>
        <w:t> </w:t>
      </w:r>
      <w:r>
        <w:rPr>
          <w:color w:val="24292F"/>
          <w:sz w:val="40"/>
        </w:rPr>
        <w:t>to</w:t>
      </w:r>
      <w:r>
        <w:rPr>
          <w:color w:val="24292F"/>
          <w:spacing w:val="-14"/>
          <w:sz w:val="40"/>
        </w:rPr>
        <w:t> </w:t>
      </w:r>
      <w:r>
        <w:rPr>
          <w:color w:val="FF0000"/>
          <w:sz w:val="40"/>
        </w:rPr>
        <w:t>its</w:t>
      </w:r>
      <w:r>
        <w:rPr>
          <w:color w:val="FF0000"/>
          <w:spacing w:val="5"/>
          <w:sz w:val="40"/>
        </w:rPr>
        <w:t> </w:t>
      </w:r>
      <w:r>
        <w:rPr>
          <w:color w:val="FF0000"/>
          <w:sz w:val="40"/>
        </w:rPr>
        <w:t>own</w:t>
      </w:r>
      <w:r>
        <w:rPr>
          <w:color w:val="FF0000"/>
          <w:spacing w:val="-1"/>
          <w:sz w:val="40"/>
        </w:rPr>
        <w:t> </w:t>
      </w:r>
      <w:r>
        <w:rPr>
          <w:color w:val="FF0000"/>
          <w:sz w:val="40"/>
        </w:rPr>
        <w:t>favor</w:t>
      </w:r>
      <w:r>
        <w:rPr>
          <w:color w:val="24292F"/>
          <w:sz w:val="40"/>
        </w:rPr>
        <w:t>.</w:t>
      </w:r>
    </w:p>
    <w:p>
      <w:pPr>
        <w:pStyle w:val="BodyText"/>
        <w:rPr>
          <w:sz w:val="44"/>
        </w:rPr>
      </w:pPr>
    </w:p>
    <w:p>
      <w:pPr>
        <w:pStyle w:val="Heading2"/>
        <w:spacing w:line="360" w:lineRule="auto" w:before="303"/>
        <w:ind w:left="114"/>
      </w:pPr>
      <w:r>
        <w:rPr>
          <w:color w:val="24292F"/>
        </w:rPr>
        <w:t>In the thorny passage</w:t>
      </w:r>
      <w:r>
        <w:rPr>
          <w:color w:val="24292F"/>
          <w:spacing w:val="1"/>
        </w:rPr>
        <w:t> </w:t>
      </w:r>
      <w:r>
        <w:rPr>
          <w:color w:val="24292F"/>
        </w:rPr>
        <w:t>through the dense forest, the</w:t>
      </w:r>
      <w:r>
        <w:rPr>
          <w:color w:val="24292F"/>
          <w:spacing w:val="1"/>
        </w:rPr>
        <w:t> </w:t>
      </w:r>
      <w:r>
        <w:rPr>
          <w:color w:val="24292F"/>
          <w:spacing w:val="-1"/>
        </w:rPr>
        <w:t>ruthless, </w:t>
      </w:r>
      <w:r>
        <w:rPr>
          <w:color w:val="24292F"/>
        </w:rPr>
        <w:t>muscular predator, </w:t>
      </w:r>
      <w:r>
        <w:rPr>
          <w:color w:val="FF0000"/>
        </w:rPr>
        <w:t>accompanied by an intense</w:t>
      </w:r>
      <w:r>
        <w:rPr>
          <w:color w:val="FF0000"/>
          <w:spacing w:val="-97"/>
        </w:rPr>
        <w:t> </w:t>
      </w:r>
      <w:r>
        <w:rPr>
          <w:color w:val="FF0000"/>
        </w:rPr>
        <w:t>impulse to sneak up on its prey</w:t>
      </w:r>
      <w:r>
        <w:rPr>
          <w:color w:val="24292F"/>
        </w:rPr>
        <w:t>, disguises</w:t>
      </w:r>
      <w:r>
        <w:rPr>
          <w:color w:val="24292F"/>
          <w:spacing w:val="1"/>
        </w:rPr>
        <w:t> </w:t>
      </w:r>
      <w:r>
        <w:rPr>
          <w:color w:val="24292F"/>
        </w:rPr>
        <w:t>itself and</w:t>
      </w:r>
      <w:r>
        <w:rPr>
          <w:color w:val="24292F"/>
          <w:spacing w:val="1"/>
        </w:rPr>
        <w:t> </w:t>
      </w:r>
      <w:r>
        <w:rPr>
          <w:color w:val="24292F"/>
        </w:rPr>
        <w:t>creeps</w:t>
      </w:r>
      <w:r>
        <w:rPr>
          <w:color w:val="24292F"/>
          <w:spacing w:val="-8"/>
        </w:rPr>
        <w:t> </w:t>
      </w:r>
      <w:r>
        <w:rPr>
          <w:color w:val="24292F"/>
        </w:rPr>
        <w:t>swiftly</w:t>
      </w:r>
      <w:r>
        <w:rPr>
          <w:color w:val="24292F"/>
          <w:spacing w:val="-3"/>
        </w:rPr>
        <w:t> </w:t>
      </w:r>
      <w:r>
        <w:rPr>
          <w:color w:val="24292F"/>
        </w:rPr>
        <w:t>and</w:t>
      </w:r>
      <w:r>
        <w:rPr>
          <w:color w:val="24292F"/>
          <w:spacing w:val="-3"/>
        </w:rPr>
        <w:t> </w:t>
      </w:r>
      <w:r>
        <w:rPr>
          <w:color w:val="24292F"/>
        </w:rPr>
        <w:t>alertly,</w:t>
      </w:r>
      <w:r>
        <w:rPr>
          <w:color w:val="24292F"/>
          <w:spacing w:val="-4"/>
        </w:rPr>
        <w:t> </w:t>
      </w:r>
      <w:r>
        <w:rPr>
          <w:color w:val="24292F"/>
        </w:rPr>
        <w:t>and</w:t>
      </w:r>
      <w:r>
        <w:rPr>
          <w:color w:val="24292F"/>
          <w:spacing w:val="-3"/>
        </w:rPr>
        <w:t> </w:t>
      </w:r>
      <w:r>
        <w:rPr>
          <w:color w:val="24292F"/>
        </w:rPr>
        <w:t>it</w:t>
      </w:r>
      <w:r>
        <w:rPr>
          <w:color w:val="24292F"/>
          <w:spacing w:val="-13"/>
        </w:rPr>
        <w:t> </w:t>
      </w:r>
      <w:r>
        <w:rPr>
          <w:color w:val="24292F"/>
        </w:rPr>
        <w:t>turns</w:t>
      </w:r>
      <w:r>
        <w:rPr>
          <w:color w:val="24292F"/>
          <w:spacing w:val="3"/>
        </w:rPr>
        <w:t> </w:t>
      </w:r>
      <w:r>
        <w:rPr>
          <w:color w:val="24292F"/>
        </w:rPr>
        <w:t>every</w:t>
      </w:r>
      <w:r>
        <w:rPr>
          <w:color w:val="24292F"/>
          <w:spacing w:val="-3"/>
        </w:rPr>
        <w:t> </w:t>
      </w:r>
      <w:r>
        <w:rPr>
          <w:color w:val="24292F"/>
        </w:rPr>
        <w:t>category</w:t>
      </w:r>
      <w:r>
        <w:rPr>
          <w:color w:val="24292F"/>
          <w:spacing w:val="-3"/>
        </w:rPr>
        <w:t> </w:t>
      </w:r>
      <w:r>
        <w:rPr>
          <w:color w:val="24292F"/>
        </w:rPr>
        <w:t>of</w:t>
      </w:r>
      <w:r>
        <w:rPr>
          <w:color w:val="24292F"/>
          <w:spacing w:val="-97"/>
        </w:rPr>
        <w:t> </w:t>
      </w:r>
      <w:r>
        <w:rPr>
          <w:color w:val="24292F"/>
        </w:rPr>
        <w:t>advantage</w:t>
      </w:r>
      <w:r>
        <w:rPr>
          <w:color w:val="24292F"/>
          <w:spacing w:val="44"/>
        </w:rPr>
        <w:t> </w:t>
      </w:r>
      <w:r>
        <w:rPr>
          <w:color w:val="24292F"/>
        </w:rPr>
        <w:t>to</w:t>
      </w:r>
      <w:r>
        <w:rPr>
          <w:color w:val="24292F"/>
          <w:spacing w:val="-14"/>
        </w:rPr>
        <w:t> </w:t>
      </w:r>
      <w:r>
        <w:rPr>
          <w:color w:val="24292F"/>
        </w:rPr>
        <w:t>its</w:t>
      </w:r>
      <w:r>
        <w:rPr>
          <w:color w:val="24292F"/>
          <w:spacing w:val="5"/>
        </w:rPr>
        <w:t> </w:t>
      </w:r>
      <w:r>
        <w:rPr>
          <w:color w:val="24292F"/>
        </w:rPr>
        <w:t>own</w:t>
      </w:r>
      <w:r>
        <w:rPr>
          <w:color w:val="24292F"/>
          <w:spacing w:val="-2"/>
        </w:rPr>
        <w:t> </w:t>
      </w:r>
      <w:r>
        <w:rPr>
          <w:color w:val="24292F"/>
        </w:rPr>
        <w:t>favor.</w:t>
      </w:r>
    </w:p>
    <w:p>
      <w:pPr>
        <w:pStyle w:val="BodyText"/>
        <w:rPr>
          <w:sz w:val="44"/>
        </w:rPr>
      </w:pPr>
    </w:p>
    <w:p>
      <w:pPr>
        <w:spacing w:line="357" w:lineRule="auto" w:before="314"/>
        <w:ind w:left="114" w:right="305" w:firstLine="0"/>
        <w:jc w:val="left"/>
        <w:rPr>
          <w:sz w:val="40"/>
        </w:rPr>
      </w:pPr>
      <w:r>
        <w:rPr>
          <w:color w:val="24292F"/>
          <w:sz w:val="40"/>
        </w:rPr>
        <w:t>In</w:t>
      </w:r>
      <w:r>
        <w:rPr>
          <w:color w:val="24292F"/>
          <w:spacing w:val="-12"/>
          <w:sz w:val="40"/>
        </w:rPr>
        <w:t> </w:t>
      </w:r>
      <w:r>
        <w:rPr>
          <w:color w:val="24292F"/>
          <w:sz w:val="40"/>
        </w:rPr>
        <w:t>the</w:t>
      </w:r>
      <w:r>
        <w:rPr>
          <w:color w:val="24292F"/>
          <w:spacing w:val="-4"/>
          <w:sz w:val="40"/>
        </w:rPr>
        <w:t> </w:t>
      </w:r>
      <w:r>
        <w:rPr>
          <w:color w:val="24292F"/>
          <w:sz w:val="40"/>
        </w:rPr>
        <w:t>thorny</w:t>
      </w:r>
      <w:r>
        <w:rPr>
          <w:color w:val="24292F"/>
          <w:spacing w:val="-1"/>
          <w:sz w:val="40"/>
        </w:rPr>
        <w:t> </w:t>
      </w:r>
      <w:r>
        <w:rPr>
          <w:color w:val="24292F"/>
          <w:sz w:val="40"/>
        </w:rPr>
        <w:t>passage</w:t>
      </w:r>
      <w:r>
        <w:rPr>
          <w:color w:val="24292F"/>
          <w:spacing w:val="30"/>
          <w:sz w:val="40"/>
        </w:rPr>
        <w:t> </w:t>
      </w:r>
      <w:r>
        <w:rPr>
          <w:color w:val="24292F"/>
          <w:sz w:val="40"/>
        </w:rPr>
        <w:t>through</w:t>
      </w:r>
      <w:r>
        <w:rPr>
          <w:color w:val="24292F"/>
          <w:spacing w:val="21"/>
          <w:sz w:val="40"/>
        </w:rPr>
        <w:t> </w:t>
      </w:r>
      <w:r>
        <w:rPr>
          <w:color w:val="24292F"/>
          <w:sz w:val="40"/>
        </w:rPr>
        <w:t>the</w:t>
      </w:r>
      <w:r>
        <w:rPr>
          <w:color w:val="24292F"/>
          <w:spacing w:val="-3"/>
          <w:sz w:val="40"/>
        </w:rPr>
        <w:t> </w:t>
      </w:r>
      <w:r>
        <w:rPr>
          <w:color w:val="24292F"/>
          <w:sz w:val="40"/>
        </w:rPr>
        <w:t>dense</w:t>
      </w:r>
      <w:r>
        <w:rPr>
          <w:color w:val="24292F"/>
          <w:spacing w:val="19"/>
          <w:sz w:val="40"/>
        </w:rPr>
        <w:t> </w:t>
      </w:r>
      <w:r>
        <w:rPr>
          <w:color w:val="24292F"/>
          <w:sz w:val="40"/>
        </w:rPr>
        <w:t>forest,</w:t>
      </w:r>
      <w:r>
        <w:rPr>
          <w:color w:val="24292F"/>
          <w:spacing w:val="-1"/>
          <w:sz w:val="40"/>
        </w:rPr>
        <w:t> </w:t>
      </w:r>
      <w:r>
        <w:rPr>
          <w:color w:val="24292F"/>
          <w:sz w:val="40"/>
        </w:rPr>
        <w:t>the</w:t>
      </w:r>
      <w:r>
        <w:rPr>
          <w:color w:val="24292F"/>
          <w:spacing w:val="1"/>
          <w:sz w:val="40"/>
        </w:rPr>
        <w:t> </w:t>
      </w:r>
      <w:r>
        <w:rPr>
          <w:color w:val="24292F"/>
          <w:spacing w:val="-1"/>
          <w:sz w:val="40"/>
        </w:rPr>
        <w:t>ruthless,</w:t>
      </w:r>
      <w:r>
        <w:rPr>
          <w:color w:val="24292F"/>
          <w:spacing w:val="14"/>
          <w:sz w:val="40"/>
        </w:rPr>
        <w:t> </w:t>
      </w:r>
      <w:r>
        <w:rPr>
          <w:color w:val="24292F"/>
          <w:spacing w:val="-1"/>
          <w:sz w:val="40"/>
        </w:rPr>
        <w:t>muscular</w:t>
      </w:r>
      <w:r>
        <w:rPr>
          <w:color w:val="24292F"/>
          <w:spacing w:val="17"/>
          <w:sz w:val="40"/>
        </w:rPr>
        <w:t> </w:t>
      </w:r>
      <w:r>
        <w:rPr>
          <w:color w:val="24292F"/>
          <w:spacing w:val="-1"/>
          <w:sz w:val="40"/>
        </w:rPr>
        <w:t>predator,</w:t>
      </w:r>
      <w:r>
        <w:rPr>
          <w:color w:val="24292F"/>
          <w:spacing w:val="-24"/>
          <w:sz w:val="40"/>
        </w:rPr>
        <w:t> </w:t>
      </w:r>
      <w:r>
        <w:rPr>
          <w:color w:val="24292F"/>
          <w:spacing w:val="-1"/>
          <w:sz w:val="40"/>
        </w:rPr>
        <w:t>accompanied</w:t>
      </w:r>
      <w:r>
        <w:rPr>
          <w:color w:val="24292F"/>
          <w:spacing w:val="5"/>
          <w:sz w:val="40"/>
        </w:rPr>
        <w:t> </w:t>
      </w:r>
      <w:r>
        <w:rPr>
          <w:color w:val="24292F"/>
          <w:sz w:val="40"/>
        </w:rPr>
        <w:t>by</w:t>
      </w:r>
      <w:r>
        <w:rPr>
          <w:color w:val="24292F"/>
          <w:spacing w:val="-24"/>
          <w:sz w:val="40"/>
        </w:rPr>
        <w:t> </w:t>
      </w:r>
      <w:r>
        <w:rPr>
          <w:color w:val="24292F"/>
          <w:sz w:val="40"/>
        </w:rPr>
        <w:t>an</w:t>
      </w:r>
      <w:r>
        <w:rPr>
          <w:color w:val="24292F"/>
          <w:spacing w:val="-24"/>
          <w:sz w:val="40"/>
        </w:rPr>
        <w:t> </w:t>
      </w:r>
      <w:r>
        <w:rPr>
          <w:color w:val="24292F"/>
          <w:sz w:val="40"/>
        </w:rPr>
        <w:t>intense</w:t>
      </w:r>
      <w:r>
        <w:rPr>
          <w:color w:val="24292F"/>
          <w:spacing w:val="-97"/>
          <w:sz w:val="40"/>
        </w:rPr>
        <w:t> </w:t>
      </w:r>
      <w:r>
        <w:rPr>
          <w:color w:val="24292F"/>
          <w:sz w:val="40"/>
        </w:rPr>
        <w:t>impulse to sneak up on its prey, disguises</w:t>
      </w:r>
      <w:r>
        <w:rPr>
          <w:color w:val="24292F"/>
          <w:spacing w:val="1"/>
          <w:sz w:val="40"/>
        </w:rPr>
        <w:t> </w:t>
      </w:r>
      <w:r>
        <w:rPr>
          <w:color w:val="24292F"/>
          <w:sz w:val="40"/>
        </w:rPr>
        <w:t>itself and</w:t>
      </w:r>
      <w:r>
        <w:rPr>
          <w:color w:val="24292F"/>
          <w:spacing w:val="1"/>
          <w:sz w:val="40"/>
        </w:rPr>
        <w:t> </w:t>
      </w:r>
      <w:r>
        <w:rPr>
          <w:color w:val="24292F"/>
          <w:sz w:val="40"/>
        </w:rPr>
        <w:t>creeps swiftly and alertly, </w:t>
      </w:r>
      <w:r>
        <w:rPr>
          <w:color w:val="FF0000"/>
          <w:sz w:val="40"/>
        </w:rPr>
        <w:t>as if a flood of predatory</w:t>
      </w:r>
      <w:r>
        <w:rPr>
          <w:color w:val="FF0000"/>
          <w:spacing w:val="1"/>
          <w:sz w:val="40"/>
        </w:rPr>
        <w:t> </w:t>
      </w:r>
      <w:r>
        <w:rPr>
          <w:color w:val="FF0000"/>
          <w:sz w:val="40"/>
        </w:rPr>
        <w:t>talents were </w:t>
      </w:r>
      <w:r>
        <w:rPr>
          <w:sz w:val="40"/>
        </w:rPr>
        <w:t>discharged</w:t>
      </w:r>
      <w:r>
        <w:rPr>
          <w:color w:val="24292F"/>
          <w:sz w:val="40"/>
        </w:rPr>
        <w:t>, and it turns every category of</w:t>
      </w:r>
      <w:r>
        <w:rPr>
          <w:color w:val="24292F"/>
          <w:spacing w:val="1"/>
          <w:sz w:val="40"/>
        </w:rPr>
        <w:t> </w:t>
      </w:r>
      <w:r>
        <w:rPr>
          <w:color w:val="24292F"/>
          <w:sz w:val="40"/>
        </w:rPr>
        <w:t>advantage</w:t>
      </w:r>
      <w:r>
        <w:rPr>
          <w:color w:val="24292F"/>
          <w:spacing w:val="44"/>
          <w:sz w:val="40"/>
        </w:rPr>
        <w:t> </w:t>
      </w:r>
      <w:r>
        <w:rPr>
          <w:color w:val="24292F"/>
          <w:sz w:val="40"/>
        </w:rPr>
        <w:t>to</w:t>
      </w:r>
      <w:r>
        <w:rPr>
          <w:color w:val="24292F"/>
          <w:spacing w:val="-15"/>
          <w:sz w:val="40"/>
        </w:rPr>
        <w:t> </w:t>
      </w:r>
      <w:r>
        <w:rPr>
          <w:color w:val="24292F"/>
          <w:sz w:val="40"/>
        </w:rPr>
        <w:t>its</w:t>
      </w:r>
      <w:r>
        <w:rPr>
          <w:color w:val="24292F"/>
          <w:spacing w:val="6"/>
          <w:sz w:val="40"/>
        </w:rPr>
        <w:t> </w:t>
      </w:r>
      <w:r>
        <w:rPr>
          <w:color w:val="24292F"/>
          <w:sz w:val="40"/>
        </w:rPr>
        <w:t>own</w:t>
      </w:r>
      <w:r>
        <w:rPr>
          <w:color w:val="24292F"/>
          <w:spacing w:val="-2"/>
          <w:sz w:val="40"/>
        </w:rPr>
        <w:t> </w:t>
      </w:r>
      <w:r>
        <w:rPr>
          <w:color w:val="24292F"/>
          <w:sz w:val="40"/>
        </w:rPr>
        <w:t>favor.</w:t>
      </w:r>
    </w:p>
    <w:p>
      <w:pPr>
        <w:spacing w:after="0" w:line="357" w:lineRule="auto"/>
        <w:jc w:val="left"/>
        <w:rPr>
          <w:sz w:val="40"/>
        </w:rPr>
        <w:sectPr>
          <w:pgSz w:w="11910" w:h="16850"/>
          <w:pgMar w:header="0" w:footer="467" w:top="220" w:bottom="700" w:left="1300" w:right="1380"/>
        </w:sectPr>
      </w:pPr>
    </w:p>
    <w:p>
      <w:pPr>
        <w:pStyle w:val="BodyText"/>
        <w:spacing w:line="379" w:lineRule="auto" w:before="23"/>
        <w:ind w:left="114" w:right="107"/>
        <w:jc w:val="both"/>
        <w:rPr>
          <w:rFonts w:ascii="SimSun" w:eastAsia="SimSun" w:hint="eastAsia"/>
        </w:rPr>
      </w:pPr>
      <w:r>
        <w:rPr>
          <w:rFonts w:ascii="SimSun" w:eastAsia="SimSun" w:hint="eastAsia"/>
          <w:color w:val="24292F"/>
        </w:rPr>
        <w:t>在穿越茂密森林的多刺小径上，残忍、肌肉发达的捕食者在强烈的冲动驱使下偷偷靠近其猎物。它伪装了自己，并敏捷且机警地悄悄接近猎物，仿佛它的捕食本能如洪水般释放。它把每一种优势都转化为自己</w:t>
      </w:r>
      <w:r>
        <w:rPr>
          <w:color w:val="24292F"/>
        </w:rPr>
        <w:t>(</w:t>
      </w:r>
      <w:r>
        <w:rPr>
          <w:rFonts w:ascii="SimSun" w:eastAsia="SimSun" w:hint="eastAsia"/>
          <w:color w:val="24292F"/>
        </w:rPr>
        <w:t>前行的</w:t>
      </w:r>
      <w:r>
        <w:rPr>
          <w:color w:val="24292F"/>
        </w:rPr>
        <w:t>)</w:t>
      </w:r>
      <w:r>
        <w:rPr>
          <w:rFonts w:ascii="SimSun" w:eastAsia="SimSun" w:hint="eastAsia"/>
          <w:color w:val="24292F"/>
        </w:rPr>
        <w:t>便利。</w:t>
      </w:r>
    </w:p>
    <w:p>
      <w:pPr>
        <w:pStyle w:val="BodyText"/>
        <w:spacing w:before="7"/>
        <w:rPr>
          <w:rFonts w:ascii="SimSun"/>
          <w:sz w:val="53"/>
        </w:rPr>
      </w:pPr>
    </w:p>
    <w:p>
      <w:pPr>
        <w:pStyle w:val="Heading1"/>
        <w:ind w:left="114"/>
        <w:jc w:val="both"/>
      </w:pPr>
      <w:r>
        <w:rPr>
          <w:color w:val="24292F"/>
        </w:rPr>
        <w:t>In</w:t>
      </w:r>
      <w:r>
        <w:rPr>
          <w:color w:val="24292F"/>
          <w:spacing w:val="11"/>
        </w:rPr>
        <w:t> </w:t>
      </w:r>
      <w:r>
        <w:rPr>
          <w:color w:val="24292F"/>
        </w:rPr>
        <w:t>the</w:t>
      </w:r>
      <w:r>
        <w:rPr>
          <w:color w:val="24292F"/>
          <w:spacing w:val="-5"/>
        </w:rPr>
        <w:t> </w:t>
      </w:r>
      <w:r>
        <w:rPr>
          <w:color w:val="FF0000"/>
        </w:rPr>
        <w:t>thorny</w:t>
      </w:r>
      <w:r>
        <w:rPr>
          <w:color w:val="FF0000"/>
          <w:spacing w:val="-16"/>
        </w:rPr>
        <w:t> </w:t>
      </w:r>
      <w:r>
        <w:rPr>
          <w:color w:val="FF0000"/>
        </w:rPr>
        <w:t>passage</w:t>
      </w:r>
      <w:r>
        <w:rPr>
          <w:color w:val="FF0000"/>
          <w:spacing w:val="7"/>
        </w:rPr>
        <w:t> </w:t>
      </w:r>
      <w:r>
        <w:rPr>
          <w:color w:val="24292F"/>
        </w:rPr>
        <w:t>through</w:t>
      </w:r>
      <w:r>
        <w:rPr>
          <w:color w:val="24292F"/>
          <w:spacing w:val="-12"/>
        </w:rPr>
        <w:t> </w:t>
      </w:r>
      <w:r>
        <w:rPr>
          <w:color w:val="24292F"/>
        </w:rPr>
        <w:t>the</w:t>
      </w:r>
      <w:r>
        <w:rPr>
          <w:color w:val="24292F"/>
          <w:spacing w:val="-5"/>
        </w:rPr>
        <w:t> </w:t>
      </w:r>
      <w:r>
        <w:rPr>
          <w:color w:val="FF0000"/>
        </w:rPr>
        <w:t>dense</w:t>
      </w:r>
      <w:r>
        <w:rPr>
          <w:color w:val="FF0000"/>
          <w:spacing w:val="-4"/>
        </w:rPr>
        <w:t> </w:t>
      </w:r>
      <w:r>
        <w:rPr>
          <w:color w:val="24292F"/>
        </w:rPr>
        <w:t>forest</w:t>
      </w:r>
    </w:p>
    <w:p>
      <w:pPr>
        <w:pStyle w:val="ListParagraph"/>
        <w:numPr>
          <w:ilvl w:val="0"/>
          <w:numId w:val="48"/>
        </w:numPr>
        <w:tabs>
          <w:tab w:pos="454" w:val="left" w:leader="none"/>
        </w:tabs>
        <w:spacing w:line="422" w:lineRule="auto" w:before="283" w:after="0"/>
        <w:ind w:left="114" w:right="4490" w:firstLine="0"/>
        <w:jc w:val="left"/>
        <w:rPr>
          <w:color w:val="303030"/>
          <w:sz w:val="32"/>
        </w:rPr>
      </w:pPr>
      <w:r>
        <w:rPr>
          <w:sz w:val="32"/>
          <w:shd w:fill="FFFF00" w:color="auto" w:val="clear"/>
        </w:rPr>
        <w:t>thorny</w:t>
      </w:r>
      <w:r>
        <w:rPr>
          <w:spacing w:val="-5"/>
          <w:sz w:val="32"/>
          <w:shd w:fill="FFFF00" w:color="auto" w:val="clear"/>
        </w:rPr>
        <w:t> (</w:t>
      </w:r>
      <w:r>
        <w:rPr>
          <w:sz w:val="32"/>
          <w:shd w:fill="FFFF00" w:color="auto" w:val="clear"/>
        </w:rPr>
        <w:t>3</w:t>
      </w:r>
      <w:r>
        <w:rPr>
          <w:spacing w:val="9"/>
          <w:sz w:val="32"/>
          <w:shd w:fill="FFFF00" w:color="auto" w:val="clear"/>
        </w:rPr>
        <w:t>) </w:t>
      </w:r>
      <w:r>
        <w:rPr>
          <w:color w:val="303030"/>
          <w:sz w:val="32"/>
          <w:shd w:fill="FFFF00" w:color="auto" w:val="clear"/>
        </w:rPr>
        <w:t>adj</w:t>
      </w:r>
      <w:r>
        <w:rPr>
          <w:color w:val="303030"/>
          <w:spacing w:val="7"/>
          <w:sz w:val="32"/>
          <w:shd w:fill="FFFF00" w:color="auto" w:val="clear"/>
        </w:rPr>
        <w:t>. </w:t>
      </w:r>
      <w:r>
        <w:rPr>
          <w:rFonts w:ascii="SimSun" w:eastAsia="SimSun" w:hint="eastAsia"/>
          <w:color w:val="303030"/>
          <w:sz w:val="32"/>
          <w:shd w:fill="FFFF00" w:color="auto" w:val="clear"/>
        </w:rPr>
        <w:t>棘手的，复杂的</w:t>
      </w:r>
      <w:r>
        <w:rPr>
          <w:sz w:val="32"/>
        </w:rPr>
        <w:t>thorny</w:t>
      </w:r>
      <w:r>
        <w:rPr>
          <w:spacing w:val="-18"/>
          <w:sz w:val="32"/>
        </w:rPr>
        <w:t> </w:t>
      </w:r>
      <w:r>
        <w:rPr>
          <w:sz w:val="32"/>
        </w:rPr>
        <w:t>issue</w:t>
      </w:r>
    </w:p>
    <w:p>
      <w:pPr>
        <w:pStyle w:val="BodyText"/>
        <w:spacing w:line="305" w:lineRule="exact"/>
        <w:ind w:left="114"/>
        <w:jc w:val="both"/>
      </w:pPr>
      <w:r>
        <w:rPr>
          <w:rFonts w:ascii="SimSun" w:eastAsia="SimSun" w:hint="eastAsia"/>
          <w:spacing w:val="75"/>
          <w:shd w:fill="C0C0C0" w:color="auto" w:val="clear"/>
        </w:rPr>
        <w:t>考</w:t>
      </w:r>
      <w:r>
        <w:rPr/>
        <w:t>thorny</w:t>
      </w:r>
      <w:r>
        <w:rPr>
          <w:spacing w:val="-10"/>
        </w:rPr>
        <w:t> </w:t>
      </w:r>
      <w:r>
        <w:rPr/>
        <w:t>question</w:t>
      </w:r>
    </w:p>
    <w:p>
      <w:pPr>
        <w:pStyle w:val="BodyText"/>
        <w:spacing w:before="291"/>
        <w:ind w:left="114"/>
        <w:jc w:val="both"/>
      </w:pPr>
      <w:r>
        <w:rPr>
          <w:rFonts w:ascii="SimSun" w:eastAsia="SimSun" w:hint="eastAsia"/>
          <w:spacing w:val="75"/>
          <w:shd w:fill="C0C0C0" w:color="auto" w:val="clear"/>
        </w:rPr>
        <w:t>考</w:t>
      </w:r>
      <w:r>
        <w:rPr/>
        <w:t>Autonomous</w:t>
      </w:r>
      <w:r>
        <w:rPr>
          <w:spacing w:val="-15"/>
        </w:rPr>
        <w:t> </w:t>
      </w:r>
      <w:r>
        <w:rPr/>
        <w:t>vehicles</w:t>
      </w:r>
      <w:r>
        <w:rPr>
          <w:spacing w:val="38"/>
        </w:rPr>
        <w:t> </w:t>
      </w:r>
      <w:r>
        <w:rPr/>
        <w:t>pose</w:t>
      </w:r>
      <w:r>
        <w:rPr>
          <w:spacing w:val="-7"/>
        </w:rPr>
        <w:t> </w:t>
      </w:r>
      <w:r>
        <w:rPr/>
        <w:t>thorny</w:t>
      </w:r>
      <w:r>
        <w:rPr>
          <w:spacing w:val="-14"/>
        </w:rPr>
        <w:t> </w:t>
      </w:r>
      <w:r>
        <w:rPr/>
        <w:t>ethical</w:t>
      </w:r>
      <w:r>
        <w:rPr>
          <w:spacing w:val="-17"/>
        </w:rPr>
        <w:t> </w:t>
      </w:r>
      <w:r>
        <w:rPr/>
        <w:t>questions.</w:t>
      </w:r>
    </w:p>
    <w:p>
      <w:pPr>
        <w:pStyle w:val="BodyText"/>
        <w:rPr>
          <w:sz w:val="20"/>
        </w:rPr>
      </w:pPr>
    </w:p>
    <w:p>
      <w:pPr>
        <w:pStyle w:val="BodyText"/>
        <w:rPr>
          <w:sz w:val="20"/>
        </w:rPr>
      </w:pPr>
    </w:p>
    <w:p>
      <w:pPr>
        <w:pStyle w:val="BodyText"/>
        <w:rPr>
          <w:sz w:val="20"/>
        </w:rPr>
      </w:pPr>
    </w:p>
    <w:p>
      <w:pPr>
        <w:pStyle w:val="ListParagraph"/>
        <w:numPr>
          <w:ilvl w:val="0"/>
          <w:numId w:val="48"/>
        </w:numPr>
        <w:tabs>
          <w:tab w:pos="454" w:val="left" w:leader="none"/>
        </w:tabs>
        <w:spacing w:line="415" w:lineRule="auto" w:before="227" w:after="0"/>
        <w:ind w:left="114" w:right="3038" w:firstLine="0"/>
        <w:jc w:val="left"/>
        <w:rPr>
          <w:color w:val="303030"/>
          <w:sz w:val="32"/>
        </w:rPr>
      </w:pPr>
      <w:r>
        <w:rPr>
          <w:sz w:val="32"/>
          <w:shd w:fill="FFFF00" w:color="auto" w:val="clear"/>
        </w:rPr>
        <w:t>passage(3</w:t>
      </w:r>
      <w:r>
        <w:rPr>
          <w:spacing w:val="13"/>
          <w:sz w:val="32"/>
          <w:shd w:fill="FFFF00" w:color="auto" w:val="clear"/>
        </w:rPr>
        <w:t>) </w:t>
      </w:r>
      <w:r>
        <w:rPr>
          <w:color w:val="303030"/>
          <w:sz w:val="32"/>
          <w:shd w:fill="FFFF00" w:color="auto" w:val="clear"/>
        </w:rPr>
        <w:t>n</w:t>
      </w:r>
      <w:r>
        <w:rPr>
          <w:color w:val="303030"/>
          <w:spacing w:val="4"/>
          <w:sz w:val="32"/>
          <w:shd w:fill="FFFF00" w:color="auto" w:val="clear"/>
        </w:rPr>
        <w:t>. </w:t>
      </w:r>
      <w:r>
        <w:rPr>
          <w:rFonts w:ascii="SimSun" w:eastAsia="SimSun" w:hint="eastAsia"/>
          <w:sz w:val="32"/>
          <w:shd w:fill="FFFF00" w:color="auto" w:val="clear"/>
        </w:rPr>
        <w:t>移动；</w:t>
      </w:r>
      <w:r>
        <w:rPr>
          <w:rFonts w:ascii="SimSun" w:eastAsia="SimSun" w:hint="eastAsia"/>
          <w:color w:val="303030"/>
          <w:sz w:val="32"/>
          <w:shd w:fill="FFFF00" w:color="auto" w:val="clear"/>
        </w:rPr>
        <w:t>一段（文章、乐曲）</w:t>
      </w:r>
      <w:r>
        <w:rPr>
          <w:rFonts w:ascii="SimSun" w:eastAsia="SimSun" w:hint="eastAsia"/>
          <w:color w:val="303030"/>
          <w:spacing w:val="-157"/>
          <w:sz w:val="32"/>
        </w:rPr>
        <w:t> </w:t>
      </w:r>
      <w:r>
        <w:rPr>
          <w:color w:val="303030"/>
          <w:sz w:val="32"/>
        </w:rPr>
        <w:t> </w:t>
      </w:r>
      <w:r>
        <w:rPr>
          <w:sz w:val="32"/>
        </w:rPr>
        <w:t>a passage</w:t>
      </w:r>
      <w:r>
        <w:rPr>
          <w:spacing w:val="-12"/>
          <w:sz w:val="32"/>
        </w:rPr>
        <w:t> </w:t>
      </w:r>
      <w:r>
        <w:rPr>
          <w:sz w:val="32"/>
        </w:rPr>
        <w:t>of</w:t>
      </w:r>
      <w:r>
        <w:rPr>
          <w:spacing w:val="-13"/>
          <w:sz w:val="32"/>
        </w:rPr>
        <w:t> </w:t>
      </w:r>
      <w:r>
        <w:rPr>
          <w:sz w:val="32"/>
        </w:rPr>
        <w:t>text</w:t>
      </w:r>
    </w:p>
    <w:p>
      <w:pPr>
        <w:pStyle w:val="BodyText"/>
        <w:spacing w:line="346" w:lineRule="exact"/>
        <w:ind w:left="114"/>
      </w:pPr>
      <w:r>
        <w:rPr/>
        <w:t>narrow</w:t>
      </w:r>
      <w:r>
        <w:rPr>
          <w:spacing w:val="-11"/>
        </w:rPr>
        <w:t> </w:t>
      </w:r>
      <w:r>
        <w:rPr/>
        <w:t>passages</w:t>
      </w:r>
    </w:p>
    <w:p>
      <w:pPr>
        <w:pStyle w:val="BodyText"/>
        <w:spacing w:before="233"/>
        <w:ind w:left="114"/>
      </w:pPr>
      <w:r>
        <w:rPr/>
        <w:t>passage</w:t>
      </w:r>
      <w:r>
        <w:rPr>
          <w:spacing w:val="-12"/>
        </w:rPr>
        <w:t> </w:t>
      </w:r>
      <w:r>
        <w:rPr/>
        <w:t>of time</w:t>
      </w:r>
    </w:p>
    <w:p>
      <w:pPr>
        <w:pStyle w:val="BodyText"/>
        <w:spacing w:before="250"/>
        <w:ind w:left="114"/>
      </w:pPr>
      <w:r>
        <w:rPr>
          <w:rFonts w:ascii="SimSun" w:eastAsia="SimSun" w:hint="eastAsia"/>
          <w:spacing w:val="75"/>
          <w:shd w:fill="C0C0C0" w:color="auto" w:val="clear"/>
        </w:rPr>
        <w:t>考</w:t>
      </w:r>
      <w:r>
        <w:rPr/>
        <w:t>The</w:t>
      </w:r>
      <w:r>
        <w:rPr>
          <w:spacing w:val="-5"/>
        </w:rPr>
        <w:t> </w:t>
      </w:r>
      <w:r>
        <w:rPr/>
        <w:t>hot</w:t>
      </w:r>
      <w:r>
        <w:rPr>
          <w:spacing w:val="-1"/>
        </w:rPr>
        <w:t> </w:t>
      </w:r>
      <w:r>
        <w:rPr/>
        <w:t>spots</w:t>
      </w:r>
      <w:r>
        <w:rPr>
          <w:spacing w:val="1"/>
        </w:rPr>
        <w:t> </w:t>
      </w:r>
      <w:r>
        <w:rPr/>
        <w:t>mark</w:t>
      </w:r>
      <w:r>
        <w:rPr>
          <w:spacing w:val="-11"/>
        </w:rPr>
        <w:t> </w:t>
      </w:r>
      <w:r>
        <w:rPr/>
        <w:t>the</w:t>
      </w:r>
      <w:r>
        <w:rPr>
          <w:spacing w:val="8"/>
        </w:rPr>
        <w:t> </w:t>
      </w:r>
      <w:r>
        <w:rPr/>
        <w:t>passage</w:t>
      </w:r>
      <w:r>
        <w:rPr>
          <w:spacing w:val="-5"/>
        </w:rPr>
        <w:t> </w:t>
      </w:r>
      <w:r>
        <w:rPr/>
        <w:t>of</w:t>
      </w:r>
      <w:r>
        <w:rPr>
          <w:spacing w:val="-6"/>
        </w:rPr>
        <w:t> </w:t>
      </w:r>
      <w:r>
        <w:rPr/>
        <w:t>the</w:t>
      </w:r>
      <w:r>
        <w:rPr>
          <w:spacing w:val="8"/>
        </w:rPr>
        <w:t> </w:t>
      </w:r>
      <w:r>
        <w:rPr/>
        <w:t>plates.</w:t>
      </w:r>
    </w:p>
    <w:p>
      <w:pPr>
        <w:pStyle w:val="BodyText"/>
        <w:spacing w:before="303"/>
        <w:ind w:left="114"/>
      </w:pPr>
      <w:r>
        <w:rPr>
          <w:rFonts w:ascii="SimSun" w:eastAsia="SimSun" w:hint="eastAsia"/>
          <w:spacing w:val="75"/>
          <w:shd w:fill="C0C0C0" w:color="auto" w:val="clear"/>
        </w:rPr>
        <w:t>考</w:t>
      </w:r>
      <w:r>
        <w:rPr/>
        <w:t>follow</w:t>
      </w:r>
      <w:r>
        <w:rPr>
          <w:spacing w:val="18"/>
        </w:rPr>
        <w:t> </w:t>
      </w:r>
      <w:r>
        <w:rPr/>
        <w:t>with</w:t>
      </w:r>
      <w:r>
        <w:rPr>
          <w:spacing w:val="4"/>
        </w:rPr>
        <w:t> </w:t>
      </w:r>
      <w:r>
        <w:rPr/>
        <w:t>a</w:t>
      </w:r>
      <w:r>
        <w:rPr>
          <w:spacing w:val="-3"/>
        </w:rPr>
        <w:t> </w:t>
      </w:r>
      <w:r>
        <w:rPr/>
        <w:t>soft</w:t>
      </w:r>
      <w:r>
        <w:rPr>
          <w:spacing w:val="-11"/>
        </w:rPr>
        <w:t> </w:t>
      </w:r>
      <w:r>
        <w:rPr/>
        <w:t>passage</w:t>
      </w:r>
    </w:p>
    <w:p>
      <w:pPr>
        <w:pStyle w:val="BodyText"/>
        <w:rPr>
          <w:sz w:val="20"/>
        </w:rPr>
      </w:pPr>
    </w:p>
    <w:p>
      <w:pPr>
        <w:pStyle w:val="BodyText"/>
        <w:rPr>
          <w:sz w:val="20"/>
        </w:rPr>
      </w:pPr>
    </w:p>
    <w:p>
      <w:pPr>
        <w:pStyle w:val="BodyText"/>
        <w:spacing w:before="3"/>
        <w:rPr>
          <w:sz w:val="28"/>
        </w:rPr>
      </w:pPr>
    </w:p>
    <w:p>
      <w:pPr>
        <w:pStyle w:val="ListParagraph"/>
        <w:numPr>
          <w:ilvl w:val="0"/>
          <w:numId w:val="48"/>
        </w:numPr>
        <w:tabs>
          <w:tab w:pos="454" w:val="left" w:leader="none"/>
        </w:tabs>
        <w:spacing w:line="415" w:lineRule="auto" w:before="70" w:after="0"/>
        <w:ind w:left="114" w:right="4678" w:firstLine="0"/>
        <w:jc w:val="left"/>
        <w:rPr>
          <w:color w:val="303030"/>
          <w:sz w:val="32"/>
        </w:rPr>
      </w:pPr>
      <w:r>
        <w:rPr>
          <w:sz w:val="32"/>
          <w:shd w:fill="FFFF00" w:color="auto" w:val="clear"/>
        </w:rPr>
        <w:t>dense(5</w:t>
      </w:r>
      <w:r>
        <w:rPr>
          <w:spacing w:val="8"/>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茂密的；浓厚的</w:t>
      </w:r>
      <w:r>
        <w:rPr>
          <w:sz w:val="32"/>
        </w:rPr>
        <w:t>dense</w:t>
      </w:r>
      <w:r>
        <w:rPr>
          <w:spacing w:val="-12"/>
          <w:sz w:val="32"/>
        </w:rPr>
        <w:t> </w:t>
      </w:r>
      <w:r>
        <w:rPr>
          <w:sz w:val="32"/>
        </w:rPr>
        <w:t>population</w:t>
      </w:r>
    </w:p>
    <w:p>
      <w:pPr>
        <w:pStyle w:val="BodyText"/>
        <w:spacing w:line="379" w:lineRule="exact"/>
        <w:ind w:left="114"/>
      </w:pPr>
      <w:r>
        <w:rPr>
          <w:rFonts w:ascii="SimSun" w:eastAsia="SimSun" w:hint="eastAsia"/>
          <w:spacing w:val="75"/>
          <w:shd w:fill="C0C0C0" w:color="auto" w:val="clear"/>
        </w:rPr>
        <w:t>考</w:t>
      </w:r>
      <w:r>
        <w:rPr/>
        <w:t>dense forest</w:t>
      </w:r>
    </w:p>
    <w:p>
      <w:pPr>
        <w:spacing w:after="0" w:line="379" w:lineRule="exact"/>
        <w:sectPr>
          <w:pgSz w:w="11910" w:h="16850"/>
          <w:pgMar w:header="0" w:footer="467" w:top="1320" w:bottom="700" w:left="1300" w:right="1380"/>
        </w:sectPr>
      </w:pPr>
    </w:p>
    <w:p>
      <w:pPr>
        <w:pStyle w:val="BodyText"/>
        <w:spacing w:before="43"/>
        <w:ind w:left="114"/>
      </w:pPr>
      <w:r>
        <w:rPr>
          <w:rFonts w:ascii="SimSun" w:eastAsia="SimSun" w:hint="eastAsia"/>
          <w:spacing w:val="75"/>
          <w:shd w:fill="C0C0C0" w:color="auto" w:val="clear"/>
        </w:rPr>
        <w:t>考</w:t>
      </w:r>
      <w:r>
        <w:rPr/>
        <w:t>dense</w:t>
      </w:r>
      <w:r>
        <w:rPr>
          <w:spacing w:val="8"/>
        </w:rPr>
        <w:t> </w:t>
      </w:r>
      <w:r>
        <w:rPr/>
        <w:t>atmosphere</w:t>
      </w:r>
    </w:p>
    <w:p>
      <w:pPr>
        <w:pStyle w:val="BodyText"/>
        <w:spacing w:before="292"/>
        <w:ind w:left="114"/>
        <w:rPr>
          <w:rFonts w:ascii="SimSun" w:eastAsia="SimSun" w:hint="eastAsia"/>
        </w:rPr>
      </w:pPr>
      <w:r>
        <w:rPr>
          <w:rFonts w:ascii="SimSun" w:eastAsia="SimSun" w:hint="eastAsia"/>
        </w:rPr>
        <w:t>派生词：</w:t>
      </w:r>
    </w:p>
    <w:p>
      <w:pPr>
        <w:pStyle w:val="BodyText"/>
        <w:spacing w:before="303"/>
        <w:ind w:left="114"/>
        <w:rPr>
          <w:rFonts w:ascii="SimSun" w:eastAsia="SimSun" w:hint="eastAsia"/>
        </w:rPr>
      </w:pPr>
      <w:r>
        <w:rPr/>
        <w:t>density</w:t>
      </w:r>
      <w:r>
        <w:rPr>
          <w:spacing w:val="1"/>
        </w:rPr>
        <w:t> (</w:t>
      </w:r>
      <w:r>
        <w:rPr/>
        <w:t>2)</w:t>
      </w:r>
      <w:r>
        <w:rPr>
          <w:spacing w:val="11"/>
        </w:rPr>
        <w:t> </w:t>
      </w:r>
      <w:r>
        <w:rPr>
          <w:color w:val="303030"/>
        </w:rPr>
        <w:t>n.</w:t>
      </w:r>
      <w:r>
        <w:rPr>
          <w:color w:val="303030"/>
          <w:spacing w:val="-4"/>
        </w:rPr>
        <w:t> </w:t>
      </w:r>
      <w:r>
        <w:rPr>
          <w:rFonts w:ascii="SimSun" w:eastAsia="SimSun" w:hint="eastAsia"/>
          <w:color w:val="303030"/>
        </w:rPr>
        <w:t>密度；密集</w:t>
      </w:r>
    </w:p>
    <w:p>
      <w:pPr>
        <w:pStyle w:val="BodyText"/>
        <w:rPr>
          <w:rFonts w:ascii="SimSun"/>
          <w:sz w:val="36"/>
        </w:rPr>
      </w:pPr>
    </w:p>
    <w:p>
      <w:pPr>
        <w:pStyle w:val="BodyText"/>
        <w:spacing w:before="4"/>
        <w:rPr>
          <w:rFonts w:ascii="SimSun"/>
          <w:sz w:val="37"/>
        </w:rPr>
      </w:pPr>
    </w:p>
    <w:p>
      <w:pPr>
        <w:pStyle w:val="Heading1"/>
        <w:spacing w:line="352" w:lineRule="auto"/>
        <w:ind w:left="115" w:right="207" w:hanging="1"/>
      </w:pPr>
      <w:r>
        <w:rPr>
          <w:color w:val="24292F"/>
        </w:rPr>
        <w:t>the </w:t>
      </w:r>
      <w:r>
        <w:rPr>
          <w:color w:val="FF0000"/>
        </w:rPr>
        <w:t>ruthless</w:t>
      </w:r>
      <w:r>
        <w:rPr>
          <w:color w:val="24292F"/>
        </w:rPr>
        <w:t>, </w:t>
      </w:r>
      <w:r>
        <w:rPr>
          <w:color w:val="FF0000"/>
        </w:rPr>
        <w:t>muscular predator</w:t>
      </w:r>
      <w:r>
        <w:rPr>
          <w:color w:val="24292F"/>
        </w:rPr>
        <w:t>, </w:t>
      </w:r>
      <w:r>
        <w:rPr>
          <w:color w:val="FF0000"/>
        </w:rPr>
        <w:t>accompanied </w:t>
      </w:r>
      <w:r>
        <w:rPr>
          <w:color w:val="24292F"/>
        </w:rPr>
        <w:t>by an</w:t>
      </w:r>
      <w:r>
        <w:rPr>
          <w:color w:val="24292F"/>
          <w:spacing w:val="-97"/>
        </w:rPr>
        <w:t> </w:t>
      </w:r>
      <w:r>
        <w:rPr>
          <w:color w:val="24292F"/>
        </w:rPr>
        <w:t>intense</w:t>
      </w:r>
      <w:r>
        <w:rPr>
          <w:color w:val="24292F"/>
          <w:spacing w:val="-3"/>
        </w:rPr>
        <w:t> </w:t>
      </w:r>
      <w:r>
        <w:rPr>
          <w:color w:val="FF0000"/>
        </w:rPr>
        <w:t>impulse</w:t>
      </w:r>
    </w:p>
    <w:p>
      <w:pPr>
        <w:pStyle w:val="ListParagraph"/>
        <w:numPr>
          <w:ilvl w:val="0"/>
          <w:numId w:val="48"/>
        </w:numPr>
        <w:tabs>
          <w:tab w:pos="454" w:val="left" w:leader="none"/>
        </w:tabs>
        <w:spacing w:line="408" w:lineRule="auto" w:before="66" w:after="0"/>
        <w:ind w:left="114" w:right="5717" w:firstLine="0"/>
        <w:jc w:val="left"/>
        <w:rPr>
          <w:color w:val="303030"/>
          <w:sz w:val="32"/>
        </w:rPr>
      </w:pPr>
      <w:r>
        <w:rPr>
          <w:sz w:val="32"/>
          <w:shd w:fill="FFFF00" w:color="auto" w:val="clear"/>
        </w:rPr>
        <w:t>ruthless(2</w:t>
      </w:r>
      <w:r>
        <w:rPr>
          <w:spacing w:val="6"/>
          <w:sz w:val="32"/>
          <w:shd w:fill="FFFF00" w:color="auto" w:val="clear"/>
        </w:rPr>
        <w:t>)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无情的</w:t>
      </w:r>
      <w:r>
        <w:rPr>
          <w:sz w:val="32"/>
        </w:rPr>
        <w:t>ruthless</w:t>
      </w:r>
      <w:r>
        <w:rPr>
          <w:spacing w:val="-6"/>
          <w:sz w:val="32"/>
        </w:rPr>
        <w:t> </w:t>
      </w:r>
      <w:r>
        <w:rPr>
          <w:sz w:val="32"/>
        </w:rPr>
        <w:t>employer</w:t>
      </w:r>
    </w:p>
    <w:p>
      <w:pPr>
        <w:pStyle w:val="BodyText"/>
        <w:spacing w:line="402" w:lineRule="exact"/>
        <w:ind w:left="114"/>
      </w:pPr>
      <w:r>
        <w:rPr>
          <w:rFonts w:ascii="SimSun" w:eastAsia="SimSun" w:hint="eastAsia"/>
          <w:spacing w:val="75"/>
          <w:shd w:fill="C0C0C0" w:color="auto" w:val="clear"/>
        </w:rPr>
        <w:t>考</w:t>
      </w:r>
      <w:r>
        <w:rPr/>
        <w:t>He</w:t>
      </w:r>
      <w:r>
        <w:rPr>
          <w:spacing w:val="-7"/>
        </w:rPr>
        <w:t> </w:t>
      </w:r>
      <w:r>
        <w:rPr/>
        <w:t>describes</w:t>
      </w:r>
      <w:r>
        <w:rPr>
          <w:spacing w:val="-15"/>
        </w:rPr>
        <w:t> </w:t>
      </w:r>
      <w:r>
        <w:rPr/>
        <w:t>himself</w:t>
      </w:r>
      <w:r>
        <w:rPr>
          <w:spacing w:val="18"/>
        </w:rPr>
        <w:t> </w:t>
      </w:r>
      <w:r>
        <w:rPr/>
        <w:t>as</w:t>
      </w:r>
      <w:r>
        <w:rPr>
          <w:spacing w:val="-14"/>
        </w:rPr>
        <w:t> </w:t>
      </w:r>
      <w:r>
        <w:rPr/>
        <w:t>a</w:t>
      </w:r>
      <w:r>
        <w:rPr>
          <w:spacing w:val="6"/>
        </w:rPr>
        <w:t> </w:t>
      </w:r>
      <w:r>
        <w:rPr/>
        <w:t>ruthless</w:t>
      </w:r>
      <w:r>
        <w:rPr>
          <w:spacing w:val="-1"/>
        </w:rPr>
        <w:t> </w:t>
      </w:r>
      <w:r>
        <w:rPr/>
        <w:t>leader.</w:t>
      </w:r>
    </w:p>
    <w:p>
      <w:pPr>
        <w:pStyle w:val="BodyText"/>
        <w:rPr>
          <w:sz w:val="20"/>
        </w:rPr>
      </w:pPr>
    </w:p>
    <w:p>
      <w:pPr>
        <w:pStyle w:val="BodyText"/>
        <w:rPr>
          <w:sz w:val="20"/>
        </w:rPr>
      </w:pPr>
    </w:p>
    <w:p>
      <w:pPr>
        <w:pStyle w:val="BodyText"/>
        <w:rPr>
          <w:sz w:val="20"/>
        </w:rPr>
      </w:pPr>
    </w:p>
    <w:p>
      <w:pPr>
        <w:pStyle w:val="ListParagraph"/>
        <w:numPr>
          <w:ilvl w:val="0"/>
          <w:numId w:val="48"/>
        </w:numPr>
        <w:tabs>
          <w:tab w:pos="454" w:val="left" w:leader="none"/>
        </w:tabs>
        <w:spacing w:line="415" w:lineRule="auto" w:before="227" w:after="0"/>
        <w:ind w:left="114" w:right="5542" w:firstLine="0"/>
        <w:jc w:val="left"/>
        <w:rPr>
          <w:color w:val="303030"/>
          <w:sz w:val="32"/>
        </w:rPr>
      </w:pPr>
      <w:r>
        <w:rPr>
          <w:sz w:val="32"/>
          <w:shd w:fill="FFFF00" w:color="auto" w:val="clear"/>
        </w:rPr>
        <w:t>muscular(1</w:t>
      </w:r>
      <w:r>
        <w:rPr>
          <w:spacing w:val="39"/>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肌肉的</w:t>
      </w:r>
      <w:r>
        <w:rPr>
          <w:sz w:val="32"/>
        </w:rPr>
        <w:t>muscular</w:t>
      </w:r>
      <w:r>
        <w:rPr>
          <w:spacing w:val="-14"/>
          <w:sz w:val="32"/>
        </w:rPr>
        <w:t> </w:t>
      </w:r>
      <w:r>
        <w:rPr>
          <w:sz w:val="32"/>
        </w:rPr>
        <w:t>strength</w:t>
      </w:r>
    </w:p>
    <w:p>
      <w:pPr>
        <w:pStyle w:val="BodyText"/>
        <w:spacing w:line="379" w:lineRule="exact"/>
        <w:ind w:left="114"/>
      </w:pPr>
      <w:r>
        <w:rPr>
          <w:rFonts w:ascii="SimSun" w:eastAsia="SimSun" w:hint="eastAsia"/>
          <w:spacing w:val="75"/>
          <w:shd w:fill="C0C0C0" w:color="auto" w:val="clear"/>
        </w:rPr>
        <w:t>考</w:t>
      </w:r>
      <w:r>
        <w:rPr/>
        <w:t>Emotion</w:t>
      </w:r>
      <w:r>
        <w:rPr>
          <w:spacing w:val="3"/>
        </w:rPr>
        <w:t> </w:t>
      </w:r>
      <w:r>
        <w:rPr/>
        <w:t>can</w:t>
      </w:r>
      <w:r>
        <w:rPr>
          <w:spacing w:val="-12"/>
        </w:rPr>
        <w:t> </w:t>
      </w:r>
      <w:r>
        <w:rPr/>
        <w:t>flow</w:t>
      </w:r>
      <w:r>
        <w:rPr>
          <w:spacing w:val="35"/>
        </w:rPr>
        <w:t> </w:t>
      </w:r>
      <w:r>
        <w:rPr/>
        <w:t>from</w:t>
      </w:r>
      <w:r>
        <w:rPr>
          <w:spacing w:val="-1"/>
        </w:rPr>
        <w:t> </w:t>
      </w:r>
      <w:r>
        <w:rPr/>
        <w:t>muscular</w:t>
      </w:r>
      <w:r>
        <w:rPr>
          <w:spacing w:val="-7"/>
        </w:rPr>
        <w:t> </w:t>
      </w:r>
      <w:r>
        <w:rPr/>
        <w:t>response.</w:t>
      </w:r>
    </w:p>
    <w:p>
      <w:pPr>
        <w:pStyle w:val="BodyText"/>
        <w:spacing w:before="304"/>
        <w:ind w:left="114"/>
        <w:rPr>
          <w:rFonts w:ascii="SimSun" w:eastAsia="SimSun" w:hint="eastAsia"/>
        </w:rPr>
      </w:pPr>
      <w:r>
        <w:rPr>
          <w:rFonts w:ascii="SimSun" w:eastAsia="SimSun" w:hint="eastAsia"/>
        </w:rPr>
        <w:t>派生词：</w:t>
      </w:r>
    </w:p>
    <w:p>
      <w:pPr>
        <w:pStyle w:val="BodyText"/>
        <w:spacing w:before="304"/>
        <w:ind w:left="114"/>
        <w:rPr>
          <w:rFonts w:ascii="SimSun" w:eastAsia="SimSun" w:hint="eastAsia"/>
        </w:rPr>
      </w:pPr>
      <w:r>
        <w:rPr/>
        <w:t>muscle</w:t>
      </w:r>
      <w:r>
        <w:rPr>
          <w:spacing w:val="2"/>
        </w:rPr>
        <w:t> (</w:t>
      </w:r>
      <w:r>
        <w:rPr/>
        <w:t>4</w:t>
      </w:r>
      <w:r>
        <w:rPr>
          <w:spacing w:val="1"/>
        </w:rPr>
        <w:t>) </w:t>
      </w:r>
      <w:r>
        <w:rPr>
          <w:color w:val="303030"/>
        </w:rPr>
        <w:t>n.</w:t>
      </w:r>
      <w:r>
        <w:rPr>
          <w:color w:val="303030"/>
          <w:spacing w:val="-9"/>
        </w:rPr>
        <w:t> </w:t>
      </w:r>
      <w:r>
        <w:rPr>
          <w:rFonts w:ascii="SimSun" w:eastAsia="SimSun" w:hint="eastAsia"/>
          <w:color w:val="303030"/>
          <w:spacing w:val="10"/>
        </w:rPr>
        <w:t>肌肉；力量 </w:t>
      </w:r>
      <w:r>
        <w:rPr>
          <w:color w:val="303030"/>
        </w:rPr>
        <w:t>v</w:t>
      </w:r>
      <w:r>
        <w:rPr>
          <w:color w:val="303030"/>
          <w:spacing w:val="15"/>
        </w:rPr>
        <w:t>. </w:t>
      </w:r>
      <w:r>
        <w:rPr>
          <w:rFonts w:ascii="SimSun" w:eastAsia="SimSun" w:hint="eastAsia"/>
          <w:color w:val="303030"/>
        </w:rPr>
        <w:t>加强；使劲搬动</w:t>
      </w:r>
    </w:p>
    <w:p>
      <w:pPr>
        <w:pStyle w:val="BodyText"/>
        <w:rPr>
          <w:rFonts w:ascii="SimSun"/>
          <w:sz w:val="20"/>
        </w:rPr>
      </w:pPr>
    </w:p>
    <w:p>
      <w:pPr>
        <w:pStyle w:val="BodyText"/>
        <w:rPr>
          <w:rFonts w:ascii="SimSun"/>
          <w:sz w:val="20"/>
        </w:rPr>
      </w:pPr>
    </w:p>
    <w:p>
      <w:pPr>
        <w:pStyle w:val="BodyText"/>
        <w:spacing w:before="2"/>
        <w:rPr>
          <w:rFonts w:ascii="SimSun"/>
          <w:sz w:val="25"/>
        </w:rPr>
      </w:pPr>
    </w:p>
    <w:p>
      <w:pPr>
        <w:pStyle w:val="ListParagraph"/>
        <w:numPr>
          <w:ilvl w:val="0"/>
          <w:numId w:val="48"/>
        </w:numPr>
        <w:tabs>
          <w:tab w:pos="454" w:val="left" w:leader="none"/>
        </w:tabs>
        <w:spacing w:line="415" w:lineRule="auto" w:before="70" w:after="0"/>
        <w:ind w:left="114" w:right="5555" w:firstLine="0"/>
        <w:jc w:val="left"/>
        <w:rPr>
          <w:color w:val="303030"/>
          <w:sz w:val="32"/>
        </w:rPr>
      </w:pPr>
      <w:r>
        <w:rPr>
          <w:sz w:val="32"/>
          <w:shd w:fill="FFFF00" w:color="auto" w:val="clear"/>
        </w:rPr>
        <w:t>predator(1</w:t>
      </w:r>
      <w:r>
        <w:rPr>
          <w:spacing w:val="5"/>
          <w:sz w:val="32"/>
          <w:shd w:fill="FFFF00" w:color="auto" w:val="clear"/>
        </w:rPr>
        <w:t>) </w:t>
      </w:r>
      <w:r>
        <w:rPr>
          <w:color w:val="303030"/>
          <w:sz w:val="32"/>
          <w:shd w:fill="FFFF00" w:color="auto" w:val="clear"/>
        </w:rPr>
        <w:t>n</w:t>
      </w:r>
      <w:r>
        <w:rPr>
          <w:color w:val="303030"/>
          <w:spacing w:val="-7"/>
          <w:sz w:val="32"/>
          <w:shd w:fill="FFFF00" w:color="auto" w:val="clear"/>
        </w:rPr>
        <w:t>. </w:t>
      </w:r>
      <w:r>
        <w:rPr>
          <w:rFonts w:ascii="SimSun" w:eastAsia="SimSun" w:hint="eastAsia"/>
          <w:color w:val="303030"/>
          <w:sz w:val="32"/>
          <w:shd w:fill="FFFF00" w:color="auto" w:val="clear"/>
        </w:rPr>
        <w:t>食肉动物</w:t>
      </w:r>
      <w:r>
        <w:rPr>
          <w:sz w:val="32"/>
        </w:rPr>
        <w:t>large predator</w:t>
      </w:r>
    </w:p>
    <w:p>
      <w:pPr>
        <w:pStyle w:val="BodyText"/>
        <w:spacing w:line="391" w:lineRule="exact"/>
        <w:ind w:left="114"/>
      </w:pPr>
      <w:r>
        <w:rPr>
          <w:rFonts w:ascii="SimSun" w:eastAsia="SimSun" w:hint="eastAsia"/>
          <w:spacing w:val="75"/>
          <w:shd w:fill="C0C0C0" w:color="auto" w:val="clear"/>
        </w:rPr>
        <w:t>考</w:t>
      </w:r>
      <w:r>
        <w:rPr/>
        <w:t>the</w:t>
      </w:r>
      <w:r>
        <w:rPr>
          <w:spacing w:val="8"/>
        </w:rPr>
        <w:t> </w:t>
      </w:r>
      <w:r>
        <w:rPr/>
        <w:t>biomass</w:t>
      </w:r>
      <w:r>
        <w:rPr>
          <w:spacing w:val="1"/>
        </w:rPr>
        <w:t> </w:t>
      </w:r>
      <w:r>
        <w:rPr/>
        <w:t>of</w:t>
      </w:r>
      <w:r>
        <w:rPr>
          <w:spacing w:val="-7"/>
        </w:rPr>
        <w:t> </w:t>
      </w:r>
      <w:r>
        <w:rPr/>
        <w:t>large</w:t>
      </w:r>
      <w:r>
        <w:rPr>
          <w:spacing w:val="8"/>
        </w:rPr>
        <w:t> </w:t>
      </w:r>
      <w:r>
        <w:rPr/>
        <w:t>predators</w:t>
      </w:r>
    </w:p>
    <w:p>
      <w:pPr>
        <w:pStyle w:val="BodyText"/>
        <w:spacing w:before="304"/>
        <w:ind w:left="114"/>
        <w:rPr>
          <w:rFonts w:ascii="SimSun" w:eastAsia="SimSun" w:hint="eastAsia"/>
        </w:rPr>
      </w:pPr>
      <w:r>
        <w:rPr>
          <w:rFonts w:ascii="SimSun" w:eastAsia="SimSun" w:hint="eastAsia"/>
        </w:rPr>
        <w:t>派生词：</w:t>
      </w:r>
      <w:r>
        <w:rPr/>
        <w:t>predatory</w:t>
      </w:r>
      <w:r>
        <w:rPr>
          <w:spacing w:val="-7"/>
        </w:rPr>
        <w:t> (</w:t>
      </w:r>
      <w:r>
        <w:rPr/>
        <w:t>4)</w:t>
      </w:r>
      <w:r>
        <w:rPr>
          <w:spacing w:val="123"/>
        </w:rPr>
        <w:t> </w:t>
      </w:r>
      <w:r>
        <w:rPr>
          <w:color w:val="303030"/>
        </w:rPr>
        <w:t>adj</w:t>
      </w:r>
      <w:r>
        <w:rPr>
          <w:color w:val="303030"/>
          <w:spacing w:val="5"/>
        </w:rPr>
        <w:t>. </w:t>
      </w:r>
      <w:r>
        <w:rPr>
          <w:rFonts w:ascii="SimSun" w:eastAsia="SimSun" w:hint="eastAsia"/>
          <w:color w:val="303030"/>
        </w:rPr>
        <w:t>食肉的；掠夺的；弱肉强食的</w:t>
      </w:r>
    </w:p>
    <w:p>
      <w:pPr>
        <w:spacing w:after="0"/>
        <w:rPr>
          <w:rFonts w:ascii="SimSun" w:eastAsia="SimSun" w:hint="eastAsia"/>
        </w:rPr>
        <w:sectPr>
          <w:pgSz w:w="11910" w:h="16850"/>
          <w:pgMar w:header="0" w:footer="467" w:top="1300" w:bottom="700" w:left="1300" w:right="1380"/>
        </w:sectPr>
      </w:pPr>
    </w:p>
    <w:p>
      <w:pPr>
        <w:pStyle w:val="ListParagraph"/>
        <w:numPr>
          <w:ilvl w:val="0"/>
          <w:numId w:val="48"/>
        </w:numPr>
        <w:tabs>
          <w:tab w:pos="454" w:val="left" w:leader="none"/>
        </w:tabs>
        <w:spacing w:line="415" w:lineRule="auto" w:before="43" w:after="0"/>
        <w:ind w:left="114" w:right="4853" w:firstLine="0"/>
        <w:jc w:val="left"/>
        <w:rPr>
          <w:color w:val="303030"/>
          <w:sz w:val="32"/>
        </w:rPr>
      </w:pPr>
      <w:r>
        <w:rPr>
          <w:sz w:val="32"/>
          <w:shd w:fill="FFFF00" w:color="auto" w:val="clear"/>
        </w:rPr>
        <w:t>accompany(3</w:t>
      </w:r>
      <w:r>
        <w:rPr>
          <w:spacing w:val="29"/>
          <w:sz w:val="32"/>
          <w:shd w:fill="FFFF00" w:color="auto" w:val="clear"/>
        </w:rPr>
        <w:t>) </w:t>
      </w:r>
      <w:r>
        <w:rPr>
          <w:color w:val="303030"/>
          <w:sz w:val="32"/>
          <w:shd w:fill="FFFF00" w:color="auto" w:val="clear"/>
        </w:rPr>
        <w:t>v</w:t>
      </w:r>
      <w:r>
        <w:rPr>
          <w:color w:val="303030"/>
          <w:spacing w:val="10"/>
          <w:sz w:val="32"/>
          <w:shd w:fill="FFFF00" w:color="auto" w:val="clear"/>
        </w:rPr>
        <w:t>. </w:t>
      </w:r>
      <w:r>
        <w:rPr>
          <w:rFonts w:ascii="SimSun" w:eastAsia="SimSun" w:hint="eastAsia"/>
          <w:color w:val="303030"/>
          <w:sz w:val="32"/>
          <w:shd w:fill="FFFF00" w:color="auto" w:val="clear"/>
        </w:rPr>
        <w:t>陪伴；陪同</w:t>
      </w:r>
      <w:r>
        <w:rPr>
          <w:sz w:val="32"/>
        </w:rPr>
        <w:t>accompany</w:t>
      </w:r>
      <w:r>
        <w:rPr>
          <w:spacing w:val="-43"/>
          <w:sz w:val="32"/>
        </w:rPr>
        <w:t> </w:t>
      </w:r>
      <w:r>
        <w:rPr>
          <w:sz w:val="32"/>
        </w:rPr>
        <w:t>sb.</w:t>
      </w:r>
    </w:p>
    <w:p>
      <w:pPr>
        <w:pStyle w:val="BodyText"/>
        <w:spacing w:line="316" w:lineRule="exact"/>
        <w:ind w:left="114"/>
      </w:pPr>
      <w:r>
        <w:rPr>
          <w:rFonts w:ascii="SimSun" w:eastAsia="SimSun" w:hint="eastAsia"/>
          <w:spacing w:val="75"/>
          <w:shd w:fill="C0C0C0" w:color="auto" w:val="clear"/>
        </w:rPr>
        <w:t>考</w:t>
      </w:r>
      <w:r>
        <w:rPr/>
        <w:t>T</w:t>
      </w:r>
      <w:r>
        <w:rPr>
          <w:color w:val="303030"/>
        </w:rPr>
        <w:t>he</w:t>
      </w:r>
      <w:r>
        <w:rPr>
          <w:color w:val="303030"/>
          <w:spacing w:val="-6"/>
        </w:rPr>
        <w:t> </w:t>
      </w:r>
      <w:r>
        <w:rPr/>
        <w:t>wife</w:t>
      </w:r>
      <w:r>
        <w:rPr>
          <w:spacing w:val="21"/>
        </w:rPr>
        <w:t> </w:t>
      </w:r>
      <w:r>
        <w:rPr/>
        <w:t>accompanies</w:t>
      </w:r>
      <w:r>
        <w:rPr>
          <w:spacing w:val="-27"/>
        </w:rPr>
        <w:t> </w:t>
      </w:r>
      <w:r>
        <w:rPr/>
        <w:t>her</w:t>
      </w:r>
      <w:r>
        <w:rPr>
          <w:spacing w:val="-21"/>
        </w:rPr>
        <w:t> </w:t>
      </w:r>
      <w:r>
        <w:rPr/>
        <w:t>husband</w:t>
      </w:r>
      <w:r>
        <w:rPr>
          <w:spacing w:val="-13"/>
        </w:rPr>
        <w:t> </w:t>
      </w:r>
      <w:r>
        <w:rPr/>
        <w:t>to</w:t>
      </w:r>
      <w:r>
        <w:rPr>
          <w:spacing w:val="2"/>
        </w:rPr>
        <w:t> </w:t>
      </w:r>
      <w:r>
        <w:rPr/>
        <w:t>his</w:t>
      </w:r>
      <w:r>
        <w:rPr>
          <w:spacing w:val="14"/>
        </w:rPr>
        <w:t> </w:t>
      </w:r>
      <w:r>
        <w:rPr/>
        <w:t>job.</w:t>
      </w:r>
    </w:p>
    <w:p>
      <w:pPr>
        <w:pStyle w:val="BodyText"/>
        <w:rPr>
          <w:sz w:val="20"/>
        </w:rPr>
      </w:pPr>
    </w:p>
    <w:p>
      <w:pPr>
        <w:pStyle w:val="BodyText"/>
        <w:rPr>
          <w:sz w:val="20"/>
        </w:rPr>
      </w:pPr>
    </w:p>
    <w:p>
      <w:pPr>
        <w:pStyle w:val="BodyText"/>
        <w:spacing w:before="3"/>
        <w:rPr>
          <w:sz w:val="28"/>
        </w:rPr>
      </w:pPr>
    </w:p>
    <w:p>
      <w:pPr>
        <w:pStyle w:val="ListParagraph"/>
        <w:numPr>
          <w:ilvl w:val="0"/>
          <w:numId w:val="48"/>
        </w:numPr>
        <w:tabs>
          <w:tab w:pos="454" w:val="left" w:leader="none"/>
        </w:tabs>
        <w:spacing w:line="240" w:lineRule="auto" w:before="70" w:after="0"/>
        <w:ind w:left="453" w:right="0" w:hanging="340"/>
        <w:jc w:val="left"/>
        <w:rPr>
          <w:color w:val="303030"/>
          <w:sz w:val="32"/>
        </w:rPr>
      </w:pPr>
      <w:r>
        <w:rPr>
          <w:sz w:val="32"/>
          <w:shd w:fill="FFFF00" w:color="auto" w:val="clear"/>
        </w:rPr>
        <w:t>impulse(4</w:t>
      </w:r>
      <w:r>
        <w:rPr>
          <w:spacing w:val="6"/>
          <w:sz w:val="32"/>
          <w:shd w:fill="FFFF00" w:color="auto" w:val="clear"/>
        </w:rPr>
        <w:t>) </w:t>
      </w:r>
      <w:r>
        <w:rPr>
          <w:sz w:val="32"/>
          <w:shd w:fill="FFFF00" w:color="auto" w:val="clear"/>
        </w:rPr>
        <w:t>n</w:t>
      </w:r>
      <w:r>
        <w:rPr>
          <w:spacing w:val="-5"/>
          <w:sz w:val="32"/>
          <w:shd w:fill="FFFF00" w:color="auto" w:val="clear"/>
        </w:rPr>
        <w:t>. </w:t>
      </w:r>
      <w:r>
        <w:rPr>
          <w:rFonts w:ascii="SimSun" w:eastAsia="SimSun" w:hint="eastAsia"/>
          <w:color w:val="303030"/>
          <w:sz w:val="32"/>
          <w:shd w:fill="FFFF00" w:color="auto" w:val="clear"/>
        </w:rPr>
        <w:t>冲动</w:t>
      </w:r>
    </w:p>
    <w:p>
      <w:pPr>
        <w:pStyle w:val="BodyText"/>
        <w:tabs>
          <w:tab w:pos="5323" w:val="left" w:leader="dot"/>
        </w:tabs>
        <w:spacing w:line="381" w:lineRule="auto" w:before="304"/>
        <w:ind w:left="114" w:right="163"/>
        <w:rPr>
          <w:rFonts w:ascii="SimSun" w:hAnsi="SimSun" w:eastAsia="SimSun" w:hint="eastAsia"/>
        </w:rPr>
      </w:pPr>
      <w:r>
        <w:rPr>
          <w:rFonts w:ascii="SimSun" w:hAnsi="SimSun" w:eastAsia="SimSun" w:hint="eastAsia"/>
        </w:rPr>
        <w:t>词根拆解：</w:t>
      </w:r>
      <w:r>
        <w:rPr/>
        <w:t>im-(in-)=into</w:t>
      </w:r>
      <w:r>
        <w:rPr>
          <w:spacing w:val="-20"/>
        </w:rPr>
        <w:t> </w:t>
      </w:r>
      <w:r>
        <w:rPr>
          <w:rFonts w:ascii="SimSun" w:hAnsi="SimSun" w:eastAsia="SimSun" w:hint="eastAsia"/>
        </w:rPr>
        <w:t>入；</w:t>
      </w:r>
      <w:r>
        <w:rPr/>
        <w:t>pul(pel)=to</w:t>
      </w:r>
      <w:r>
        <w:rPr>
          <w:spacing w:val="-5"/>
        </w:rPr>
        <w:t> </w:t>
      </w:r>
      <w:r>
        <w:rPr/>
        <w:t>drive</w:t>
      </w:r>
      <w:r>
        <w:rPr>
          <w:spacing w:val="48"/>
        </w:rPr>
        <w:t> </w:t>
      </w:r>
      <w:r>
        <w:rPr>
          <w:rFonts w:ascii="SimSun" w:hAnsi="SimSun" w:eastAsia="SimSun" w:hint="eastAsia"/>
        </w:rPr>
        <w:t>驱使；</w:t>
      </w:r>
      <w:r>
        <w:rPr/>
        <w:t>-se(-sus)=the</w:t>
      </w:r>
      <w:r>
        <w:rPr>
          <w:spacing w:val="-77"/>
        </w:rPr>
        <w:t> </w:t>
      </w:r>
      <w:r>
        <w:rPr/>
        <w:t>action</w:t>
      </w:r>
      <w:r>
        <w:rPr>
          <w:spacing w:val="-5"/>
        </w:rPr>
        <w:t> </w:t>
      </w:r>
      <w:r>
        <w:rPr>
          <w:rFonts w:ascii="SimSun" w:hAnsi="SimSun" w:eastAsia="SimSun" w:hint="eastAsia"/>
        </w:rPr>
        <w:t>表动作</w:t>
      </w:r>
      <w:r>
        <w:rPr/>
        <w:t>→driving</w:t>
      </w:r>
      <w:r>
        <w:rPr>
          <w:spacing w:val="8"/>
        </w:rPr>
        <w:t> </w:t>
      </w:r>
      <w:r>
        <w:rPr/>
        <w:t>...</w:t>
      </w:r>
      <w:r>
        <w:rPr>
          <w:spacing w:val="-11"/>
        </w:rPr>
        <w:t> </w:t>
      </w:r>
      <w:r>
        <w:rPr/>
        <w:t>into</w:t>
      </w:r>
      <w:r>
        <w:rPr>
          <w:spacing w:val="8"/>
        </w:rPr>
        <w:t> </w:t>
      </w:r>
      <w:r>
        <w:rPr>
          <w:rFonts w:ascii="SimSun" w:hAnsi="SimSun" w:eastAsia="SimSun" w:hint="eastAsia"/>
        </w:rPr>
        <w:t>迫使</w:t>
      </w:r>
      <w:r>
        <w:rPr/>
        <w:tab/>
      </w:r>
      <w:r>
        <w:rPr>
          <w:rFonts w:ascii="SimSun" w:hAnsi="SimSun" w:eastAsia="SimSun" w:hint="eastAsia"/>
        </w:rPr>
        <w:t>进入</w:t>
      </w:r>
    </w:p>
    <w:p>
      <w:pPr>
        <w:pStyle w:val="BodyText"/>
        <w:spacing w:before="61"/>
        <w:ind w:left="114"/>
        <w:rPr>
          <w:rFonts w:ascii="SimSun" w:eastAsia="SimSun" w:hint="eastAsia"/>
        </w:rPr>
      </w:pPr>
      <w:r>
        <w:rPr>
          <w:rFonts w:ascii="SimSun" w:eastAsia="SimSun" w:hint="eastAsia"/>
        </w:rPr>
        <w:t>同根词：</w:t>
      </w:r>
      <w:r>
        <w:rPr/>
        <w:t>expel</w:t>
      </w:r>
      <w:r>
        <w:rPr>
          <w:spacing w:val="-17"/>
        </w:rPr>
        <w:t> </w:t>
      </w:r>
      <w:r>
        <w:rPr>
          <w:rFonts w:ascii="SimSun" w:eastAsia="SimSun" w:hint="eastAsia"/>
        </w:rPr>
        <w:t>驱逐；</w:t>
      </w:r>
      <w:r>
        <w:rPr/>
        <w:t>compel</w:t>
      </w:r>
      <w:r>
        <w:rPr>
          <w:spacing w:val="-16"/>
        </w:rPr>
        <w:t> </w:t>
      </w:r>
      <w:r>
        <w:rPr>
          <w:rFonts w:ascii="SimSun" w:eastAsia="SimSun" w:hint="eastAsia"/>
        </w:rPr>
        <w:t>引起；</w:t>
      </w:r>
      <w:r>
        <w:rPr/>
        <w:t>propel</w:t>
      </w:r>
      <w:r>
        <w:rPr>
          <w:spacing w:val="8"/>
        </w:rPr>
        <w:t> </w:t>
      </w:r>
      <w:r>
        <w:rPr>
          <w:rFonts w:ascii="SimSun" w:eastAsia="SimSun" w:hint="eastAsia"/>
        </w:rPr>
        <w:t>激励；</w:t>
      </w:r>
      <w:r>
        <w:rPr/>
        <w:t>dispel</w:t>
      </w:r>
      <w:r>
        <w:rPr>
          <w:spacing w:val="31"/>
        </w:rPr>
        <w:t> </w:t>
      </w:r>
      <w:r>
        <w:rPr>
          <w:rFonts w:ascii="SimSun" w:eastAsia="SimSun" w:hint="eastAsia"/>
        </w:rPr>
        <w:t>驱散</w:t>
      </w:r>
    </w:p>
    <w:p>
      <w:pPr>
        <w:pStyle w:val="BodyText"/>
        <w:rPr>
          <w:rFonts w:ascii="SimSun"/>
          <w:sz w:val="36"/>
        </w:rPr>
      </w:pPr>
    </w:p>
    <w:p>
      <w:pPr>
        <w:pStyle w:val="BodyText"/>
        <w:spacing w:before="4"/>
        <w:rPr>
          <w:rFonts w:ascii="SimSun"/>
          <w:sz w:val="34"/>
        </w:rPr>
      </w:pPr>
    </w:p>
    <w:p>
      <w:pPr>
        <w:pStyle w:val="BodyText"/>
        <w:spacing w:line="400" w:lineRule="auto"/>
        <w:ind w:left="114" w:right="6135"/>
      </w:pPr>
      <w:r>
        <w:rPr/>
        <w:t>impulse</w:t>
      </w:r>
      <w:r>
        <w:rPr>
          <w:spacing w:val="5"/>
        </w:rPr>
        <w:t> </w:t>
      </w:r>
      <w:r>
        <w:rPr/>
        <w:t>buying</w:t>
      </w:r>
      <w:r>
        <w:rPr>
          <w:spacing w:val="1"/>
        </w:rPr>
        <w:t> </w:t>
      </w:r>
      <w:r>
        <w:rPr/>
        <w:t>impulse</w:t>
      </w:r>
      <w:r>
        <w:rPr>
          <w:spacing w:val="2"/>
        </w:rPr>
        <w:t> </w:t>
      </w:r>
      <w:r>
        <w:rPr/>
        <w:t>reaction</w:t>
      </w:r>
    </w:p>
    <w:p>
      <w:pPr>
        <w:pStyle w:val="BodyText"/>
        <w:spacing w:before="2"/>
        <w:ind w:left="114"/>
      </w:pPr>
      <w:r>
        <w:rPr>
          <w:rFonts w:ascii="SimSun" w:hAnsi="SimSun" w:eastAsia="SimSun" w:hint="eastAsia"/>
          <w:spacing w:val="-1"/>
          <w:shd w:fill="C0C0C0" w:color="auto" w:val="clear"/>
        </w:rPr>
        <w:t>考</w:t>
      </w:r>
      <w:r>
        <w:rPr>
          <w:rFonts w:ascii="SimSun" w:hAnsi="SimSun" w:eastAsia="SimSun" w:hint="eastAsia"/>
          <w:spacing w:val="-85"/>
        </w:rPr>
        <w:t> </w:t>
      </w:r>
      <w:r>
        <w:rPr>
          <w:spacing w:val="-1"/>
        </w:rPr>
        <w:t>We</w:t>
      </w:r>
      <w:r>
        <w:rPr/>
        <w:t> </w:t>
      </w:r>
      <w:r>
        <w:rPr>
          <w:spacing w:val="-1"/>
        </w:rPr>
        <w:t>carry</w:t>
      </w:r>
      <w:r>
        <w:rPr>
          <w:spacing w:val="-30"/>
        </w:rPr>
        <w:t> </w:t>
      </w:r>
      <w:r>
        <w:rPr>
          <w:spacing w:val="-1"/>
        </w:rPr>
        <w:t>impulses</w:t>
      </w:r>
      <w:r>
        <w:rPr>
          <w:spacing w:val="7"/>
        </w:rPr>
        <w:t> </w:t>
      </w:r>
      <w:r>
        <w:rPr/>
        <w:t>into</w:t>
      </w:r>
      <w:r>
        <w:rPr>
          <w:spacing w:val="7"/>
        </w:rPr>
        <w:t> </w:t>
      </w:r>
      <w:r>
        <w:rPr/>
        <w:t>the things</w:t>
      </w:r>
      <w:r>
        <w:rPr>
          <w:spacing w:val="19"/>
        </w:rPr>
        <w:t> </w:t>
      </w:r>
      <w:r>
        <w:rPr/>
        <w:t>we’re</w:t>
      </w:r>
      <w:r>
        <w:rPr>
          <w:spacing w:val="-25"/>
        </w:rPr>
        <w:t> </w:t>
      </w:r>
      <w:r>
        <w:rPr/>
        <w:t>doing.</w:t>
      </w:r>
    </w:p>
    <w:p>
      <w:pPr>
        <w:pStyle w:val="BodyText"/>
        <w:spacing w:before="304"/>
        <w:ind w:left="114"/>
        <w:rPr>
          <w:rFonts w:ascii="SimSun" w:eastAsia="SimSun" w:hint="eastAsia"/>
        </w:rPr>
      </w:pPr>
      <w:r>
        <w:rPr>
          <w:rFonts w:ascii="SimSun" w:eastAsia="SimSun" w:hint="eastAsia"/>
        </w:rPr>
        <w:t>派生词：</w:t>
      </w:r>
      <w:r>
        <w:rPr/>
        <w:t>impulsive</w:t>
      </w:r>
      <w:r>
        <w:rPr>
          <w:spacing w:val="15"/>
        </w:rPr>
        <w:t> (</w:t>
      </w:r>
      <w:r>
        <w:rPr/>
        <w:t>1</w:t>
      </w:r>
      <w:r>
        <w:rPr>
          <w:spacing w:val="46"/>
        </w:rPr>
        <w:t>) </w:t>
      </w:r>
      <w:r>
        <w:rPr>
          <w:color w:val="303030"/>
        </w:rPr>
        <w:t>adj.</w:t>
      </w:r>
      <w:r>
        <w:rPr>
          <w:rFonts w:ascii="SimSun" w:eastAsia="SimSun" w:hint="eastAsia"/>
          <w:color w:val="303030"/>
        </w:rPr>
        <w:t>冲动的；易冲动的</w:t>
      </w:r>
    </w:p>
    <w:p>
      <w:pPr>
        <w:pStyle w:val="BodyText"/>
        <w:rPr>
          <w:rFonts w:ascii="SimSun"/>
          <w:sz w:val="36"/>
        </w:rPr>
      </w:pPr>
    </w:p>
    <w:p>
      <w:pPr>
        <w:pStyle w:val="BodyText"/>
        <w:spacing w:before="3"/>
        <w:rPr>
          <w:rFonts w:ascii="SimSun"/>
          <w:sz w:val="36"/>
        </w:rPr>
      </w:pPr>
    </w:p>
    <w:p>
      <w:pPr>
        <w:pStyle w:val="Heading1"/>
        <w:spacing w:line="352" w:lineRule="auto" w:before="1"/>
        <w:ind w:left="114"/>
      </w:pPr>
      <w:r>
        <w:rPr>
          <w:color w:val="24292F"/>
        </w:rPr>
        <w:t>to</w:t>
      </w:r>
      <w:r>
        <w:rPr>
          <w:color w:val="24292F"/>
          <w:spacing w:val="-6"/>
        </w:rPr>
        <w:t> </w:t>
      </w:r>
      <w:r>
        <w:rPr>
          <w:color w:val="FF0000"/>
        </w:rPr>
        <w:t>sneak</w:t>
      </w:r>
      <w:r>
        <w:rPr>
          <w:color w:val="FF0000"/>
          <w:spacing w:val="-3"/>
        </w:rPr>
        <w:t> </w:t>
      </w:r>
      <w:r>
        <w:rPr>
          <w:color w:val="24292F"/>
        </w:rPr>
        <w:t>up</w:t>
      </w:r>
      <w:r>
        <w:rPr>
          <w:color w:val="24292F"/>
          <w:spacing w:val="-14"/>
        </w:rPr>
        <w:t> </w:t>
      </w:r>
      <w:r>
        <w:rPr>
          <w:color w:val="24292F"/>
        </w:rPr>
        <w:t>on</w:t>
      </w:r>
      <w:r>
        <w:rPr>
          <w:color w:val="24292F"/>
          <w:spacing w:val="-4"/>
        </w:rPr>
        <w:t> </w:t>
      </w:r>
      <w:r>
        <w:rPr>
          <w:color w:val="24292F"/>
        </w:rPr>
        <w:t>its</w:t>
      </w:r>
      <w:r>
        <w:rPr>
          <w:color w:val="24292F"/>
          <w:spacing w:val="-9"/>
        </w:rPr>
        <w:t> </w:t>
      </w:r>
      <w:r>
        <w:rPr>
          <w:color w:val="FF0000"/>
        </w:rPr>
        <w:t>prey</w:t>
      </w:r>
      <w:r>
        <w:rPr>
          <w:color w:val="24292F"/>
        </w:rPr>
        <w:t>,</w:t>
      </w:r>
      <w:r>
        <w:rPr>
          <w:color w:val="24292F"/>
          <w:spacing w:val="6"/>
        </w:rPr>
        <w:t> </w:t>
      </w:r>
      <w:r>
        <w:rPr>
          <w:color w:val="FF0000"/>
        </w:rPr>
        <w:t>disguises</w:t>
      </w:r>
      <w:r>
        <w:rPr>
          <w:color w:val="FF0000"/>
          <w:spacing w:val="1"/>
        </w:rPr>
        <w:t> </w:t>
      </w:r>
      <w:r>
        <w:rPr>
          <w:color w:val="24292F"/>
        </w:rPr>
        <w:t>itself</w:t>
      </w:r>
      <w:r>
        <w:rPr>
          <w:color w:val="24292F"/>
          <w:spacing w:val="-1"/>
        </w:rPr>
        <w:t> </w:t>
      </w:r>
      <w:r>
        <w:rPr>
          <w:color w:val="24292F"/>
        </w:rPr>
        <w:t>and</w:t>
      </w:r>
      <w:r>
        <w:rPr>
          <w:color w:val="24292F"/>
          <w:spacing w:val="-14"/>
        </w:rPr>
        <w:t> </w:t>
      </w:r>
      <w:r>
        <w:rPr>
          <w:color w:val="FF0000"/>
        </w:rPr>
        <w:t>creeps</w:t>
      </w:r>
      <w:r>
        <w:rPr>
          <w:color w:val="FF0000"/>
          <w:spacing w:val="-97"/>
        </w:rPr>
        <w:t> </w:t>
      </w:r>
      <w:r>
        <w:rPr>
          <w:color w:val="FF0000"/>
        </w:rPr>
        <w:t>swiftly</w:t>
      </w:r>
      <w:r>
        <w:rPr>
          <w:color w:val="FF0000"/>
          <w:spacing w:val="-12"/>
        </w:rPr>
        <w:t> </w:t>
      </w:r>
      <w:r>
        <w:rPr>
          <w:color w:val="24292F"/>
        </w:rPr>
        <w:t>and</w:t>
      </w:r>
      <w:r>
        <w:rPr>
          <w:color w:val="24292F"/>
          <w:spacing w:val="-10"/>
        </w:rPr>
        <w:t> </w:t>
      </w:r>
      <w:r>
        <w:rPr>
          <w:color w:val="FF0000"/>
        </w:rPr>
        <w:t>alertly</w:t>
      </w:r>
    </w:p>
    <w:p>
      <w:pPr>
        <w:pStyle w:val="ListParagraph"/>
        <w:numPr>
          <w:ilvl w:val="0"/>
          <w:numId w:val="48"/>
        </w:numPr>
        <w:tabs>
          <w:tab w:pos="454" w:val="left" w:leader="none"/>
          <w:tab w:pos="2168" w:val="left" w:leader="none"/>
        </w:tabs>
        <w:spacing w:line="415" w:lineRule="auto" w:before="66" w:after="0"/>
        <w:ind w:left="114" w:right="4691" w:firstLine="0"/>
        <w:jc w:val="left"/>
        <w:rPr>
          <w:sz w:val="32"/>
        </w:rPr>
      </w:pPr>
      <w:r>
        <w:rPr>
          <w:sz w:val="32"/>
          <w:shd w:fill="FFFF00" w:color="auto" w:val="clear"/>
        </w:rPr>
        <w:t>sneak(2)</w:t>
      </w:r>
      <w:r>
        <w:rPr>
          <w:spacing w:val="1"/>
          <w:sz w:val="32"/>
          <w:shd w:fill="FFFF00" w:color="auto" w:val="clear"/>
        </w:rPr>
        <w:t> </w:t>
      </w:r>
      <w:r>
        <w:rPr>
          <w:sz w:val="32"/>
          <w:shd w:fill="FFFF00" w:color="auto" w:val="clear"/>
        </w:rPr>
        <w:t>v.</w:t>
      </w:r>
      <w:r>
        <w:rPr>
          <w:rFonts w:ascii="SimSun" w:eastAsia="SimSun" w:hint="eastAsia"/>
          <w:color w:val="303030"/>
          <w:sz w:val="32"/>
          <w:shd w:fill="FFFF00" w:color="auto" w:val="clear"/>
        </w:rPr>
        <w:t>偷带；偷偷地走；</w:t>
      </w:r>
      <w:r>
        <w:rPr>
          <w:rFonts w:ascii="SimSun" w:eastAsia="SimSun" w:hint="eastAsia"/>
          <w:color w:val="303030"/>
          <w:spacing w:val="-157"/>
          <w:sz w:val="32"/>
        </w:rPr>
        <w:t> </w:t>
      </w:r>
      <w:r>
        <w:rPr>
          <w:sz w:val="32"/>
        </w:rPr>
        <w:t>sneak</w:t>
      </w:r>
      <w:r>
        <w:rPr>
          <w:spacing w:val="4"/>
          <w:sz w:val="32"/>
        </w:rPr>
        <w:t> </w:t>
      </w:r>
      <w:r>
        <w:rPr>
          <w:sz w:val="32"/>
        </w:rPr>
        <w:t>away</w:t>
      </w:r>
      <w:r>
        <w:rPr>
          <w:spacing w:val="-9"/>
          <w:sz w:val="32"/>
        </w:rPr>
        <w:t> </w:t>
      </w:r>
      <w:r>
        <w:rPr>
          <w:sz w:val="32"/>
        </w:rPr>
        <w:t>;</w:t>
        <w:tab/>
        <w:t>sneak</w:t>
      </w:r>
      <w:r>
        <w:rPr>
          <w:spacing w:val="-16"/>
          <w:sz w:val="32"/>
        </w:rPr>
        <w:t> </w:t>
      </w:r>
      <w:r>
        <w:rPr>
          <w:sz w:val="32"/>
        </w:rPr>
        <w:t>up</w:t>
      </w:r>
      <w:r>
        <w:rPr>
          <w:spacing w:val="-2"/>
          <w:sz w:val="32"/>
        </w:rPr>
        <w:t> </w:t>
      </w:r>
      <w:r>
        <w:rPr>
          <w:sz w:val="32"/>
        </w:rPr>
        <w:t>on</w:t>
      </w:r>
    </w:p>
    <w:p>
      <w:pPr>
        <w:pStyle w:val="BodyText"/>
        <w:spacing w:line="391" w:lineRule="exact"/>
        <w:ind w:left="114"/>
      </w:pPr>
      <w:r>
        <w:rPr>
          <w:rFonts w:ascii="SimSun" w:eastAsia="SimSun" w:hint="eastAsia"/>
          <w:spacing w:val="75"/>
          <w:shd w:fill="C0C0C0" w:color="auto" w:val="clear"/>
        </w:rPr>
        <w:t>考</w:t>
      </w:r>
      <w:r>
        <w:rPr/>
        <w:t>sneak</w:t>
      </w:r>
      <w:r>
        <w:rPr>
          <w:spacing w:val="2"/>
        </w:rPr>
        <w:t> </w:t>
      </w:r>
      <w:r>
        <w:rPr/>
        <w:t>weapon</w:t>
      </w:r>
    </w:p>
    <w:p>
      <w:pPr>
        <w:spacing w:after="0" w:line="391" w:lineRule="exact"/>
        <w:sectPr>
          <w:pgSz w:w="11910" w:h="16850"/>
          <w:pgMar w:header="0" w:footer="467" w:top="1300" w:bottom="700" w:left="1300" w:right="1380"/>
        </w:sectPr>
      </w:pPr>
    </w:p>
    <w:p>
      <w:pPr>
        <w:pStyle w:val="ListParagraph"/>
        <w:numPr>
          <w:ilvl w:val="0"/>
          <w:numId w:val="48"/>
        </w:numPr>
        <w:tabs>
          <w:tab w:pos="541" w:val="left" w:leader="none"/>
        </w:tabs>
        <w:spacing w:line="408" w:lineRule="auto" w:before="43" w:after="0"/>
        <w:ind w:left="115" w:right="5517" w:hanging="1"/>
        <w:jc w:val="left"/>
        <w:rPr>
          <w:color w:val="303030"/>
          <w:sz w:val="32"/>
        </w:rPr>
      </w:pPr>
      <w:r>
        <w:rPr>
          <w:sz w:val="32"/>
          <w:shd w:fill="FFFF00" w:color="auto" w:val="clear"/>
        </w:rPr>
        <w:t>prey(2</w:t>
      </w:r>
      <w:r>
        <w:rPr>
          <w:spacing w:val="30"/>
          <w:sz w:val="32"/>
          <w:shd w:fill="FFFF00" w:color="auto" w:val="clear"/>
        </w:rPr>
        <w:t>) </w:t>
      </w:r>
      <w:r>
        <w:rPr>
          <w:color w:val="303030"/>
          <w:sz w:val="32"/>
          <w:shd w:fill="FFFF00" w:color="auto" w:val="clear"/>
        </w:rPr>
        <w:t>v</w:t>
      </w:r>
      <w:r>
        <w:rPr>
          <w:color w:val="303030"/>
          <w:spacing w:val="6"/>
          <w:sz w:val="32"/>
          <w:shd w:fill="FFFF00" w:color="auto" w:val="clear"/>
        </w:rPr>
        <w:t>. </w:t>
      </w:r>
      <w:r>
        <w:rPr>
          <w:rFonts w:ascii="SimSun" w:eastAsia="SimSun" w:hint="eastAsia"/>
          <w:color w:val="303030"/>
          <w:spacing w:val="-4"/>
          <w:sz w:val="32"/>
          <w:shd w:fill="FFFF00" w:color="auto" w:val="clear"/>
        </w:rPr>
        <w:t>捕食 </w:t>
      </w:r>
      <w:r>
        <w:rPr>
          <w:color w:val="303030"/>
          <w:sz w:val="32"/>
          <w:shd w:fill="FFFF00" w:color="auto" w:val="clear"/>
        </w:rPr>
        <w:t>n</w:t>
      </w:r>
      <w:r>
        <w:rPr>
          <w:color w:val="303030"/>
          <w:spacing w:val="-6"/>
          <w:sz w:val="32"/>
          <w:shd w:fill="FFFF00" w:color="auto" w:val="clear"/>
        </w:rPr>
        <w:t>. </w:t>
      </w:r>
      <w:r>
        <w:rPr>
          <w:rFonts w:ascii="SimSun" w:eastAsia="SimSun" w:hint="eastAsia"/>
          <w:color w:val="303030"/>
          <w:sz w:val="32"/>
          <w:shd w:fill="FFFF00" w:color="auto" w:val="clear"/>
        </w:rPr>
        <w:t>猎物</w:t>
      </w:r>
      <w:r>
        <w:rPr>
          <w:sz w:val="32"/>
        </w:rPr>
        <w:t>prey</w:t>
      </w:r>
      <w:r>
        <w:rPr>
          <w:spacing w:val="-18"/>
          <w:sz w:val="32"/>
        </w:rPr>
        <w:t> </w:t>
      </w:r>
      <w:r>
        <w:rPr>
          <w:sz w:val="32"/>
        </w:rPr>
        <w:t>on</w:t>
      </w:r>
      <w:r>
        <w:rPr>
          <w:spacing w:val="-4"/>
          <w:sz w:val="32"/>
        </w:rPr>
        <w:t> </w:t>
      </w:r>
      <w:r>
        <w:rPr>
          <w:sz w:val="32"/>
        </w:rPr>
        <w:t>sth.</w:t>
      </w:r>
    </w:p>
    <w:p>
      <w:pPr>
        <w:pStyle w:val="BodyText"/>
        <w:spacing w:line="402" w:lineRule="exact"/>
        <w:ind w:left="114"/>
      </w:pPr>
      <w:r>
        <w:rPr>
          <w:rFonts w:ascii="SimSun" w:hAnsi="SimSun" w:eastAsia="SimSun" w:hint="eastAsia"/>
          <w:spacing w:val="75"/>
          <w:shd w:fill="C0C0C0" w:color="auto" w:val="clear"/>
        </w:rPr>
        <w:t>考</w:t>
      </w:r>
      <w:r>
        <w:rPr/>
        <w:t>They</w:t>
      </w:r>
      <w:r>
        <w:rPr>
          <w:spacing w:val="-8"/>
        </w:rPr>
        <w:t> </w:t>
      </w:r>
      <w:r>
        <w:rPr/>
        <w:t>prey</w:t>
      </w:r>
      <w:r>
        <w:rPr>
          <w:spacing w:val="-8"/>
        </w:rPr>
        <w:t> </w:t>
      </w:r>
      <w:r>
        <w:rPr/>
        <w:t>only</w:t>
      </w:r>
      <w:r>
        <w:rPr>
          <w:spacing w:val="21"/>
        </w:rPr>
        <w:t> </w:t>
      </w:r>
      <w:r>
        <w:rPr/>
        <w:t>on</w:t>
      </w:r>
      <w:r>
        <w:rPr>
          <w:spacing w:val="-4"/>
        </w:rPr>
        <w:t> “</w:t>
      </w:r>
      <w:r>
        <w:rPr/>
        <w:t>worthless</w:t>
      </w:r>
      <w:r>
        <w:rPr>
          <w:spacing w:val="-1"/>
        </w:rPr>
        <w:t>” </w:t>
      </w:r>
      <w:r>
        <w:rPr/>
        <w:t>species.</w:t>
      </w:r>
    </w:p>
    <w:p>
      <w:pPr>
        <w:pStyle w:val="BodyText"/>
        <w:spacing w:before="304"/>
        <w:ind w:left="114"/>
      </w:pPr>
      <w:r>
        <w:rPr>
          <w:rFonts w:ascii="SimSun" w:hAnsi="SimSun" w:eastAsia="SimSun" w:hint="eastAsia"/>
          <w:shd w:fill="C0C0C0" w:color="auto" w:val="clear"/>
        </w:rPr>
        <w:t>考</w:t>
      </w:r>
      <w:r>
        <w:rPr>
          <w:rFonts w:ascii="SimSun" w:hAnsi="SimSun" w:eastAsia="SimSun" w:hint="eastAsia"/>
          <w:spacing w:val="-84"/>
        </w:rPr>
        <w:t> </w:t>
      </w:r>
      <w:r>
        <w:rPr/>
        <w:t>Today’s</w:t>
      </w:r>
      <w:r>
        <w:rPr>
          <w:spacing w:val="-32"/>
        </w:rPr>
        <w:t> </w:t>
      </w:r>
      <w:r>
        <w:rPr/>
        <w:t>vessels</w:t>
      </w:r>
      <w:r>
        <w:rPr>
          <w:spacing w:val="20"/>
        </w:rPr>
        <w:t> </w:t>
      </w:r>
      <w:r>
        <w:rPr/>
        <w:t>can</w:t>
      </w:r>
      <w:r>
        <w:rPr>
          <w:spacing w:val="-17"/>
        </w:rPr>
        <w:t> </w:t>
      </w:r>
      <w:r>
        <w:rPr/>
        <w:t>find</w:t>
      </w:r>
      <w:r>
        <w:rPr>
          <w:spacing w:val="21"/>
        </w:rPr>
        <w:t> </w:t>
      </w:r>
      <w:r>
        <w:rPr/>
        <w:t>their</w:t>
      </w:r>
      <w:r>
        <w:rPr>
          <w:spacing w:val="1"/>
        </w:rPr>
        <w:t> </w:t>
      </w:r>
      <w:r>
        <w:rPr/>
        <w:t>prey</w:t>
      </w:r>
      <w:r>
        <w:rPr>
          <w:spacing w:val="-17"/>
        </w:rPr>
        <w:t> </w:t>
      </w:r>
      <w:r>
        <w:rPr/>
        <w:t>by</w:t>
      </w:r>
      <w:r>
        <w:rPr>
          <w:spacing w:val="-4"/>
        </w:rPr>
        <w:t> </w:t>
      </w:r>
      <w:r>
        <w:rPr/>
        <w:t>using</w:t>
      </w:r>
      <w:r>
        <w:rPr>
          <w:spacing w:val="-4"/>
        </w:rPr>
        <w:t> </w:t>
      </w:r>
      <w:r>
        <w:rPr/>
        <w:t>sonar.</w:t>
      </w:r>
    </w:p>
    <w:p>
      <w:pPr>
        <w:pStyle w:val="BodyText"/>
        <w:rPr>
          <w:sz w:val="20"/>
        </w:rPr>
      </w:pPr>
    </w:p>
    <w:p>
      <w:pPr>
        <w:pStyle w:val="BodyText"/>
        <w:rPr>
          <w:sz w:val="20"/>
        </w:rPr>
      </w:pPr>
    </w:p>
    <w:p>
      <w:pPr>
        <w:pStyle w:val="BodyText"/>
        <w:rPr>
          <w:sz w:val="20"/>
        </w:rPr>
      </w:pPr>
    </w:p>
    <w:p>
      <w:pPr>
        <w:pStyle w:val="ListParagraph"/>
        <w:numPr>
          <w:ilvl w:val="0"/>
          <w:numId w:val="48"/>
        </w:numPr>
        <w:tabs>
          <w:tab w:pos="541" w:val="left" w:leader="none"/>
        </w:tabs>
        <w:spacing w:line="240" w:lineRule="auto" w:before="227" w:after="0"/>
        <w:ind w:left="540" w:right="0" w:hanging="427"/>
        <w:jc w:val="left"/>
        <w:rPr>
          <w:color w:val="303030"/>
          <w:sz w:val="32"/>
        </w:rPr>
      </w:pPr>
      <w:r>
        <w:rPr>
          <w:sz w:val="32"/>
          <w:shd w:fill="FFFF00" w:color="auto" w:val="clear"/>
        </w:rPr>
        <w:t>disguise(1</w:t>
      </w:r>
      <w:r>
        <w:rPr>
          <w:spacing w:val="32"/>
          <w:sz w:val="32"/>
          <w:shd w:fill="FFFF00" w:color="auto" w:val="clear"/>
        </w:rPr>
        <w:t>) </w:t>
      </w:r>
      <w:r>
        <w:rPr>
          <w:color w:val="303030"/>
          <w:sz w:val="32"/>
          <w:shd w:fill="FFFF00" w:color="auto" w:val="clear"/>
        </w:rPr>
        <w:t>v</w:t>
      </w:r>
      <w:r>
        <w:rPr>
          <w:color w:val="303030"/>
          <w:spacing w:val="6"/>
          <w:sz w:val="32"/>
          <w:shd w:fill="FFFF00" w:color="auto" w:val="clear"/>
        </w:rPr>
        <w:t>. </w:t>
      </w:r>
      <w:r>
        <w:rPr>
          <w:rFonts w:ascii="SimSun" w:eastAsia="SimSun" w:hint="eastAsia"/>
          <w:color w:val="303030"/>
          <w:sz w:val="32"/>
          <w:shd w:fill="FFFF00" w:color="auto" w:val="clear"/>
        </w:rPr>
        <w:t>伪装</w:t>
      </w:r>
    </w:p>
    <w:p>
      <w:pPr>
        <w:pStyle w:val="BodyText"/>
        <w:spacing w:line="350" w:lineRule="auto" w:before="300"/>
        <w:ind w:left="114" w:right="7039"/>
      </w:pPr>
      <w:r>
        <w:rPr/>
        <w:t>disguise</w:t>
      </w:r>
      <w:r>
        <w:rPr>
          <w:spacing w:val="4"/>
        </w:rPr>
        <w:t> </w:t>
      </w:r>
      <w:r>
        <w:rPr/>
        <w:t>oneself</w:t>
      </w:r>
      <w:r>
        <w:rPr>
          <w:spacing w:val="-77"/>
        </w:rPr>
        <w:t> </w:t>
      </w:r>
      <w:r>
        <w:rPr/>
        <w:t>disguise</w:t>
      </w:r>
      <w:r>
        <w:rPr>
          <w:spacing w:val="18"/>
        </w:rPr>
        <w:t> </w:t>
      </w:r>
      <w:r>
        <w:rPr/>
        <w:t>as</w:t>
      </w:r>
      <w:r>
        <w:rPr>
          <w:spacing w:val="-11"/>
        </w:rPr>
        <w:t> </w:t>
      </w:r>
      <w:r>
        <w:rPr/>
        <w:t>sth.</w:t>
      </w:r>
    </w:p>
    <w:p>
      <w:pPr>
        <w:pStyle w:val="BodyText"/>
        <w:spacing w:before="82"/>
        <w:ind w:left="114"/>
      </w:pPr>
      <w:r>
        <w:rPr>
          <w:rFonts w:ascii="SimSun" w:eastAsia="SimSun" w:hint="eastAsia"/>
          <w:spacing w:val="75"/>
          <w:shd w:fill="C0C0C0" w:color="auto" w:val="clear"/>
        </w:rPr>
        <w:t>考</w:t>
      </w:r>
      <w:r>
        <w:rPr>
          <w:color w:val="303030"/>
        </w:rPr>
        <w:t>D</w:t>
      </w:r>
      <w:r>
        <w:rPr/>
        <w:t>reams</w:t>
      </w:r>
      <w:r>
        <w:rPr>
          <w:spacing w:val="-25"/>
        </w:rPr>
        <w:t> </w:t>
      </w:r>
      <w:r>
        <w:rPr/>
        <w:t>are</w:t>
      </w:r>
      <w:r>
        <w:rPr>
          <w:spacing w:val="-17"/>
        </w:rPr>
        <w:t> </w:t>
      </w:r>
      <w:r>
        <w:rPr/>
        <w:t>the</w:t>
      </w:r>
      <w:r>
        <w:rPr>
          <w:spacing w:val="12"/>
        </w:rPr>
        <w:t> </w:t>
      </w:r>
      <w:r>
        <w:rPr/>
        <w:t>disguised</w:t>
      </w:r>
      <w:r>
        <w:rPr>
          <w:spacing w:val="35"/>
        </w:rPr>
        <w:t> </w:t>
      </w:r>
      <w:r>
        <w:rPr/>
        <w:t>shadows</w:t>
      </w:r>
      <w:r>
        <w:rPr>
          <w:spacing w:val="-25"/>
        </w:rPr>
        <w:t> </w:t>
      </w:r>
      <w:r>
        <w:rPr/>
        <w:t>of</w:t>
      </w:r>
      <w:r>
        <w:rPr>
          <w:spacing w:val="11"/>
        </w:rPr>
        <w:t> </w:t>
      </w:r>
      <w:r>
        <w:rPr/>
        <w:t>our</w:t>
      </w:r>
      <w:r>
        <w:rPr>
          <w:spacing w:val="11"/>
        </w:rPr>
        <w:t> </w:t>
      </w:r>
      <w:r>
        <w:rPr/>
        <w:t>desires</w:t>
      </w:r>
      <w:r>
        <w:rPr>
          <w:spacing w:val="-10"/>
        </w:rPr>
        <w:t> </w:t>
      </w:r>
      <w:r>
        <w:rPr/>
        <w:t>and</w:t>
      </w:r>
      <w:r>
        <w:rPr>
          <w:spacing w:val="-9"/>
        </w:rPr>
        <w:t> </w:t>
      </w:r>
      <w:r>
        <w:rPr/>
        <w:t>fears.</w:t>
      </w:r>
    </w:p>
    <w:p>
      <w:pPr>
        <w:pStyle w:val="BodyText"/>
        <w:rPr>
          <w:sz w:val="20"/>
        </w:rPr>
      </w:pPr>
    </w:p>
    <w:p>
      <w:pPr>
        <w:pStyle w:val="BodyText"/>
        <w:rPr>
          <w:sz w:val="20"/>
        </w:rPr>
      </w:pPr>
    </w:p>
    <w:p>
      <w:pPr>
        <w:pStyle w:val="BodyText"/>
        <w:rPr>
          <w:sz w:val="20"/>
        </w:rPr>
      </w:pPr>
    </w:p>
    <w:p>
      <w:pPr>
        <w:pStyle w:val="ListParagraph"/>
        <w:numPr>
          <w:ilvl w:val="0"/>
          <w:numId w:val="48"/>
        </w:numPr>
        <w:tabs>
          <w:tab w:pos="541" w:val="left" w:leader="none"/>
          <w:tab w:pos="2180" w:val="left" w:leader="none"/>
        </w:tabs>
        <w:spacing w:line="405" w:lineRule="auto" w:before="227" w:after="0"/>
        <w:ind w:left="114" w:right="5530" w:firstLine="0"/>
        <w:jc w:val="left"/>
        <w:rPr>
          <w:color w:val="303030"/>
          <w:sz w:val="32"/>
        </w:rPr>
      </w:pPr>
      <w:r>
        <w:rPr>
          <w:sz w:val="32"/>
          <w:shd w:fill="FFFF00" w:color="auto" w:val="clear"/>
        </w:rPr>
        <w:t>creep(1)</w:t>
      </w:r>
      <w:r>
        <w:rPr>
          <w:spacing w:val="55"/>
          <w:sz w:val="32"/>
          <w:shd w:fill="FFFF00" w:color="auto" w:val="clear"/>
        </w:rPr>
        <w:t> </w:t>
      </w:r>
      <w:r>
        <w:rPr>
          <w:color w:val="303030"/>
          <w:sz w:val="32"/>
          <w:shd w:fill="FFFF00" w:color="auto" w:val="clear"/>
        </w:rPr>
        <w:t>v.</w:t>
      </w:r>
      <w:r>
        <w:rPr>
          <w:color w:val="303030"/>
          <w:spacing w:val="17"/>
          <w:sz w:val="32"/>
          <w:shd w:fill="FFFF00" w:color="auto" w:val="clear"/>
        </w:rPr>
        <w:t> </w:t>
      </w:r>
      <w:r>
        <w:rPr>
          <w:rFonts w:ascii="SimSun" w:eastAsia="SimSun" w:hint="eastAsia"/>
          <w:color w:val="303030"/>
          <w:sz w:val="32"/>
          <w:shd w:fill="FFFF00" w:color="auto" w:val="clear"/>
        </w:rPr>
        <w:t>慢慢地移动</w:t>
      </w:r>
      <w:r>
        <w:rPr>
          <w:sz w:val="32"/>
        </w:rPr>
        <w:t>creep</w:t>
      </w:r>
      <w:r>
        <w:rPr>
          <w:spacing w:val="12"/>
          <w:sz w:val="32"/>
        </w:rPr>
        <w:t> </w:t>
      </w:r>
      <w:r>
        <w:rPr>
          <w:sz w:val="32"/>
        </w:rPr>
        <w:t>down;</w:t>
        <w:tab/>
        <w:t>creep into</w:t>
      </w:r>
      <w:r>
        <w:rPr>
          <w:spacing w:val="1"/>
          <w:sz w:val="32"/>
        </w:rPr>
        <w:t> </w:t>
      </w:r>
      <w:r>
        <w:rPr>
          <w:rFonts w:ascii="SimSun" w:eastAsia="SimSun" w:hint="eastAsia"/>
          <w:spacing w:val="75"/>
          <w:sz w:val="32"/>
          <w:shd w:fill="C0C0C0" w:color="auto" w:val="clear"/>
        </w:rPr>
        <w:t>考</w:t>
      </w:r>
      <w:r>
        <w:rPr>
          <w:sz w:val="32"/>
        </w:rPr>
        <w:t>creep</w:t>
      </w:r>
      <w:r>
        <w:rPr>
          <w:spacing w:val="-30"/>
          <w:sz w:val="32"/>
        </w:rPr>
        <w:t> </w:t>
      </w:r>
      <w:r>
        <w:rPr>
          <w:sz w:val="32"/>
        </w:rPr>
        <w:t>in</w:t>
      </w:r>
    </w:p>
    <w:p>
      <w:pPr>
        <w:pStyle w:val="BodyText"/>
        <w:rPr>
          <w:sz w:val="20"/>
        </w:rPr>
      </w:pPr>
    </w:p>
    <w:p>
      <w:pPr>
        <w:pStyle w:val="BodyText"/>
        <w:spacing w:before="1"/>
        <w:rPr>
          <w:sz w:val="29"/>
        </w:rPr>
      </w:pPr>
    </w:p>
    <w:p>
      <w:pPr>
        <w:pStyle w:val="ListParagraph"/>
        <w:numPr>
          <w:ilvl w:val="0"/>
          <w:numId w:val="48"/>
        </w:numPr>
        <w:tabs>
          <w:tab w:pos="541" w:val="left" w:leader="none"/>
        </w:tabs>
        <w:spacing w:line="415" w:lineRule="auto" w:before="70" w:after="0"/>
        <w:ind w:left="115" w:right="5680" w:hanging="1"/>
        <w:jc w:val="left"/>
        <w:rPr>
          <w:color w:val="303030"/>
          <w:sz w:val="32"/>
        </w:rPr>
      </w:pPr>
      <w:r>
        <w:rPr>
          <w:sz w:val="32"/>
          <w:shd w:fill="FFFF00" w:color="auto" w:val="clear"/>
        </w:rPr>
        <w:t>swiftly(1</w:t>
      </w:r>
      <w:r>
        <w:rPr>
          <w:spacing w:val="37"/>
          <w:sz w:val="32"/>
          <w:shd w:fill="FFFF00" w:color="auto" w:val="clear"/>
        </w:rPr>
        <w:t>) </w:t>
      </w:r>
      <w:r>
        <w:rPr>
          <w:color w:val="303030"/>
          <w:sz w:val="32"/>
          <w:shd w:fill="FFFF00" w:color="auto" w:val="clear"/>
        </w:rPr>
        <w:t>adv. </w:t>
      </w:r>
      <w:r>
        <w:rPr>
          <w:rFonts w:ascii="SimSun" w:eastAsia="SimSun" w:hint="eastAsia"/>
          <w:color w:val="303030"/>
          <w:sz w:val="32"/>
          <w:shd w:fill="FFFF00" w:color="auto" w:val="clear"/>
        </w:rPr>
        <w:t>迅速地</w:t>
      </w:r>
      <w:r>
        <w:rPr>
          <w:sz w:val="32"/>
        </w:rPr>
        <w:t>swiftly</w:t>
      </w:r>
      <w:r>
        <w:rPr>
          <w:spacing w:val="20"/>
          <w:sz w:val="32"/>
        </w:rPr>
        <w:t> </w:t>
      </w:r>
      <w:r>
        <w:rPr>
          <w:sz w:val="32"/>
        </w:rPr>
        <w:t>approach</w:t>
      </w:r>
    </w:p>
    <w:p>
      <w:pPr>
        <w:pStyle w:val="BodyText"/>
        <w:spacing w:line="391" w:lineRule="exact"/>
        <w:ind w:left="114"/>
      </w:pPr>
      <w:r>
        <w:rPr>
          <w:rFonts w:ascii="SimSun" w:eastAsia="SimSun" w:hint="eastAsia"/>
          <w:spacing w:val="75"/>
          <w:shd w:fill="C0C0C0" w:color="auto" w:val="clear"/>
        </w:rPr>
        <w:t>考</w:t>
      </w:r>
      <w:r>
        <w:rPr/>
        <w:t>move</w:t>
      </w:r>
      <w:r>
        <w:rPr>
          <w:spacing w:val="-13"/>
        </w:rPr>
        <w:t> </w:t>
      </w:r>
      <w:r>
        <w:rPr/>
        <w:t>swiftly</w:t>
      </w:r>
    </w:p>
    <w:p>
      <w:pPr>
        <w:pStyle w:val="BodyText"/>
        <w:rPr>
          <w:sz w:val="20"/>
        </w:rPr>
      </w:pPr>
    </w:p>
    <w:p>
      <w:pPr>
        <w:pStyle w:val="BodyText"/>
        <w:rPr>
          <w:sz w:val="20"/>
        </w:rPr>
      </w:pPr>
    </w:p>
    <w:p>
      <w:pPr>
        <w:pStyle w:val="BodyText"/>
        <w:rPr>
          <w:sz w:val="20"/>
        </w:rPr>
      </w:pPr>
    </w:p>
    <w:p>
      <w:pPr>
        <w:pStyle w:val="ListParagraph"/>
        <w:numPr>
          <w:ilvl w:val="0"/>
          <w:numId w:val="48"/>
        </w:numPr>
        <w:tabs>
          <w:tab w:pos="541" w:val="left" w:leader="none"/>
          <w:tab w:pos="1717" w:val="left" w:leader="none"/>
        </w:tabs>
        <w:spacing w:line="415" w:lineRule="auto" w:before="215" w:after="0"/>
        <w:ind w:left="114" w:right="5104" w:hanging="1"/>
        <w:jc w:val="left"/>
        <w:rPr>
          <w:color w:val="303030"/>
          <w:sz w:val="32"/>
        </w:rPr>
      </w:pPr>
      <w:r>
        <w:rPr>
          <w:sz w:val="32"/>
          <w:shd w:fill="FFFF00" w:color="auto" w:val="clear"/>
        </w:rPr>
        <w:t>alert(3)</w:t>
        <w:tab/>
      </w:r>
      <w:r>
        <w:rPr>
          <w:color w:val="303030"/>
          <w:sz w:val="32"/>
          <w:shd w:fill="FFFF00" w:color="auto" w:val="clear"/>
        </w:rPr>
        <w:t>n</w:t>
      </w:r>
      <w:r>
        <w:rPr>
          <w:color w:val="303030"/>
          <w:spacing w:val="-3"/>
          <w:sz w:val="32"/>
          <w:shd w:fill="FFFF00" w:color="auto" w:val="clear"/>
        </w:rPr>
        <w:t>. </w:t>
      </w:r>
      <w:r>
        <w:rPr>
          <w:rFonts w:ascii="SimSun" w:eastAsia="SimSun" w:hint="eastAsia"/>
          <w:color w:val="303030"/>
          <w:spacing w:val="-8"/>
          <w:sz w:val="32"/>
          <w:shd w:fill="FFFF00" w:color="auto" w:val="clear"/>
        </w:rPr>
        <w:t>戒备 </w:t>
      </w:r>
      <w:r>
        <w:rPr>
          <w:color w:val="303030"/>
          <w:sz w:val="32"/>
          <w:shd w:fill="FFFF00" w:color="auto" w:val="clear"/>
        </w:rPr>
        <w:t>v</w:t>
      </w:r>
      <w:r>
        <w:rPr>
          <w:color w:val="303030"/>
          <w:spacing w:val="8"/>
          <w:sz w:val="32"/>
          <w:shd w:fill="FFFF00" w:color="auto" w:val="clear"/>
        </w:rPr>
        <w:t>. </w:t>
      </w:r>
      <w:r>
        <w:rPr>
          <w:rFonts w:ascii="SimSun" w:eastAsia="SimSun" w:hint="eastAsia"/>
          <w:color w:val="303030"/>
          <w:sz w:val="32"/>
          <w:shd w:fill="FFFF00" w:color="auto" w:val="clear"/>
        </w:rPr>
        <w:t>使警觉</w:t>
      </w:r>
      <w:r>
        <w:rPr>
          <w:sz w:val="32"/>
        </w:rPr>
        <w:t>alert</w:t>
      </w:r>
      <w:r>
        <w:rPr>
          <w:spacing w:val="-8"/>
          <w:sz w:val="32"/>
        </w:rPr>
        <w:t> </w:t>
      </w:r>
      <w:r>
        <w:rPr>
          <w:sz w:val="32"/>
        </w:rPr>
        <w:t>sb.</w:t>
      </w:r>
    </w:p>
    <w:p>
      <w:pPr>
        <w:pStyle w:val="BodyText"/>
        <w:spacing w:line="346" w:lineRule="exact"/>
        <w:ind w:left="114"/>
      </w:pPr>
      <w:r>
        <w:rPr/>
        <w:t>stay</w:t>
      </w:r>
      <w:r>
        <w:rPr>
          <w:spacing w:val="1"/>
        </w:rPr>
        <w:t> </w:t>
      </w:r>
      <w:r>
        <w:rPr/>
        <w:t>alert</w:t>
      </w:r>
      <w:r>
        <w:rPr>
          <w:spacing w:val="79"/>
        </w:rPr>
        <w:t> </w:t>
      </w:r>
      <w:r>
        <w:rPr/>
        <w:t>(adj.)</w:t>
      </w:r>
    </w:p>
    <w:p>
      <w:pPr>
        <w:spacing w:after="0" w:line="346" w:lineRule="exact"/>
        <w:sectPr>
          <w:pgSz w:w="11910" w:h="16850"/>
          <w:pgMar w:header="0" w:footer="467" w:top="1300" w:bottom="700" w:left="1300" w:right="1380"/>
        </w:sectPr>
      </w:pPr>
    </w:p>
    <w:p>
      <w:pPr>
        <w:pStyle w:val="BodyText"/>
        <w:spacing w:before="43"/>
        <w:ind w:left="114"/>
      </w:pPr>
      <w:r>
        <w:rPr>
          <w:rFonts w:ascii="SimSun" w:eastAsia="SimSun" w:hint="eastAsia"/>
          <w:spacing w:val="75"/>
          <w:shd w:fill="C0C0C0" w:color="auto" w:val="clear"/>
        </w:rPr>
        <w:t>考</w:t>
      </w:r>
      <w:r>
        <w:rPr/>
        <w:t>heighten</w:t>
      </w:r>
      <w:r>
        <w:rPr>
          <w:spacing w:val="-1"/>
        </w:rPr>
        <w:t> </w:t>
      </w:r>
      <w:r>
        <w:rPr/>
        <w:t>alert</w:t>
      </w:r>
    </w:p>
    <w:p>
      <w:pPr>
        <w:pStyle w:val="BodyText"/>
        <w:spacing w:before="292"/>
        <w:ind w:left="114"/>
      </w:pPr>
      <w:r>
        <w:rPr>
          <w:rFonts w:ascii="SimSun" w:eastAsia="SimSun" w:hint="eastAsia"/>
          <w:spacing w:val="75"/>
          <w:shd w:fill="C0C0C0" w:color="auto" w:val="clear"/>
        </w:rPr>
        <w:t>考</w:t>
      </w:r>
      <w:r>
        <w:rPr/>
        <w:t>Jealousy</w:t>
      </w:r>
      <w:r>
        <w:rPr>
          <w:spacing w:val="-19"/>
        </w:rPr>
        <w:t> </w:t>
      </w:r>
      <w:r>
        <w:rPr/>
        <w:t>and</w:t>
      </w:r>
      <w:r>
        <w:rPr>
          <w:spacing w:val="-5"/>
        </w:rPr>
        <w:t> </w:t>
      </w:r>
      <w:r>
        <w:rPr/>
        <w:t>anger</w:t>
      </w:r>
      <w:r>
        <w:rPr>
          <w:spacing w:val="-14"/>
        </w:rPr>
        <w:t> </w:t>
      </w:r>
      <w:r>
        <w:rPr/>
        <w:t>have evolved</w:t>
      </w:r>
      <w:r>
        <w:rPr>
          <w:spacing w:val="45"/>
        </w:rPr>
        <w:t> </w:t>
      </w:r>
      <w:r>
        <w:rPr/>
        <w:t>to</w:t>
      </w:r>
      <w:r>
        <w:rPr>
          <w:spacing w:val="-5"/>
        </w:rPr>
        <w:t> </w:t>
      </w:r>
      <w:r>
        <w:rPr/>
        <w:t>alert</w:t>
      </w:r>
      <w:r>
        <w:rPr>
          <w:spacing w:val="-8"/>
        </w:rPr>
        <w:t> </w:t>
      </w:r>
      <w:r>
        <w:rPr/>
        <w:t>us.</w:t>
      </w:r>
    </w:p>
    <w:p>
      <w:pPr>
        <w:pStyle w:val="BodyText"/>
        <w:rPr>
          <w:sz w:val="36"/>
        </w:rPr>
      </w:pPr>
    </w:p>
    <w:p>
      <w:pPr>
        <w:pStyle w:val="BodyText"/>
        <w:spacing w:before="6"/>
        <w:rPr>
          <w:sz w:val="44"/>
        </w:rPr>
      </w:pPr>
    </w:p>
    <w:p>
      <w:pPr>
        <w:pStyle w:val="Heading1"/>
        <w:ind w:left="114"/>
      </w:pPr>
      <w:r>
        <w:rPr>
          <w:color w:val="24292F"/>
        </w:rPr>
        <w:t>as</w:t>
      </w:r>
      <w:r>
        <w:rPr>
          <w:color w:val="24292F"/>
          <w:spacing w:val="-7"/>
        </w:rPr>
        <w:t> </w:t>
      </w:r>
      <w:r>
        <w:rPr>
          <w:color w:val="24292F"/>
        </w:rPr>
        <w:t>if</w:t>
      </w:r>
      <w:r>
        <w:rPr>
          <w:color w:val="24292F"/>
          <w:spacing w:val="3"/>
        </w:rPr>
        <w:t> </w:t>
      </w:r>
      <w:r>
        <w:rPr>
          <w:color w:val="24292F"/>
        </w:rPr>
        <w:t>a</w:t>
      </w:r>
      <w:r>
        <w:rPr>
          <w:color w:val="24292F"/>
          <w:spacing w:val="-1"/>
        </w:rPr>
        <w:t> </w:t>
      </w:r>
      <w:r>
        <w:rPr>
          <w:color w:val="FF0000"/>
        </w:rPr>
        <w:t>flood</w:t>
      </w:r>
      <w:r>
        <w:rPr>
          <w:color w:val="FF0000"/>
          <w:spacing w:val="-24"/>
        </w:rPr>
        <w:t> </w:t>
      </w:r>
      <w:r>
        <w:rPr>
          <w:color w:val="24292F"/>
        </w:rPr>
        <w:t>of</w:t>
      </w:r>
      <w:r>
        <w:rPr>
          <w:color w:val="24292F"/>
          <w:spacing w:val="4"/>
        </w:rPr>
        <w:t> </w:t>
      </w:r>
      <w:r>
        <w:rPr>
          <w:color w:val="24292F"/>
        </w:rPr>
        <w:t>predatory</w:t>
      </w:r>
      <w:r>
        <w:rPr>
          <w:color w:val="24292F"/>
          <w:spacing w:val="-1"/>
        </w:rPr>
        <w:t> </w:t>
      </w:r>
      <w:r>
        <w:rPr>
          <w:color w:val="FF0000"/>
        </w:rPr>
        <w:t>talents</w:t>
      </w:r>
      <w:r>
        <w:rPr>
          <w:color w:val="FF0000"/>
          <w:spacing w:val="-19"/>
        </w:rPr>
        <w:t> </w:t>
      </w:r>
      <w:r>
        <w:rPr>
          <w:color w:val="24292F"/>
        </w:rPr>
        <w:t>were</w:t>
      </w:r>
      <w:r>
        <w:rPr>
          <w:color w:val="24292F"/>
          <w:spacing w:val="9"/>
        </w:rPr>
        <w:t> </w:t>
      </w:r>
      <w:r>
        <w:rPr/>
        <w:t>discharged</w:t>
      </w:r>
    </w:p>
    <w:p>
      <w:pPr>
        <w:pStyle w:val="ListParagraph"/>
        <w:numPr>
          <w:ilvl w:val="0"/>
          <w:numId w:val="48"/>
        </w:numPr>
        <w:tabs>
          <w:tab w:pos="541" w:val="left" w:leader="none"/>
        </w:tabs>
        <w:spacing w:line="680" w:lineRule="atLeast" w:before="12" w:after="0"/>
        <w:ind w:left="114" w:right="5404" w:hanging="1"/>
        <w:jc w:val="left"/>
        <w:rPr>
          <w:color w:val="303030"/>
          <w:sz w:val="32"/>
        </w:rPr>
      </w:pPr>
      <w:r>
        <w:rPr>
          <w:sz w:val="32"/>
          <w:shd w:fill="FFFF00" w:color="auto" w:val="clear"/>
        </w:rPr>
        <w:t>flood(3</w:t>
      </w:r>
      <w:r>
        <w:rPr>
          <w:spacing w:val="38"/>
          <w:sz w:val="32"/>
          <w:shd w:fill="FFFF00" w:color="auto" w:val="clear"/>
        </w:rPr>
        <w:t>) </w:t>
      </w:r>
      <w:r>
        <w:rPr>
          <w:color w:val="303030"/>
          <w:sz w:val="32"/>
          <w:shd w:fill="FFFF00" w:color="auto" w:val="clear"/>
        </w:rPr>
        <w:t>v</w:t>
      </w:r>
      <w:r>
        <w:rPr>
          <w:color w:val="303030"/>
          <w:spacing w:val="3"/>
          <w:sz w:val="32"/>
          <w:shd w:fill="FFFF00" w:color="auto" w:val="clear"/>
        </w:rPr>
        <w:t>. </w:t>
      </w:r>
      <w:r>
        <w:rPr>
          <w:rFonts w:ascii="SimSun" w:eastAsia="SimSun" w:hint="eastAsia"/>
          <w:color w:val="303030"/>
          <w:spacing w:val="-3"/>
          <w:sz w:val="32"/>
          <w:shd w:fill="FFFF00" w:color="auto" w:val="clear"/>
        </w:rPr>
        <w:t>淹没 </w:t>
      </w:r>
      <w:r>
        <w:rPr>
          <w:color w:val="303030"/>
          <w:sz w:val="32"/>
          <w:shd w:fill="FFFF00" w:color="auto" w:val="clear"/>
        </w:rPr>
        <w:t>n</w:t>
      </w:r>
      <w:r>
        <w:rPr>
          <w:color w:val="303030"/>
          <w:spacing w:val="-8"/>
          <w:sz w:val="32"/>
          <w:shd w:fill="FFFF00" w:color="auto" w:val="clear"/>
        </w:rPr>
        <w:t>. </w:t>
      </w:r>
      <w:r>
        <w:rPr>
          <w:rFonts w:ascii="SimSun" w:eastAsia="SimSun" w:hint="eastAsia"/>
          <w:color w:val="303030"/>
          <w:sz w:val="32"/>
          <w:shd w:fill="FFFF00" w:color="auto" w:val="clear"/>
        </w:rPr>
        <w:t>洪水</w:t>
      </w:r>
      <w:r>
        <w:rPr>
          <w:sz w:val="32"/>
        </w:rPr>
        <w:t>flood</w:t>
      </w:r>
      <w:r>
        <w:rPr>
          <w:spacing w:val="6"/>
          <w:sz w:val="32"/>
        </w:rPr>
        <w:t> </w:t>
      </w:r>
      <w:r>
        <w:rPr>
          <w:sz w:val="32"/>
        </w:rPr>
        <w:t>sth.</w:t>
      </w:r>
    </w:p>
    <w:p>
      <w:pPr>
        <w:pStyle w:val="BodyText"/>
        <w:spacing w:before="171"/>
        <w:ind w:left="114"/>
      </w:pPr>
      <w:r>
        <w:rPr/>
        <w:t>flood</w:t>
      </w:r>
      <w:r>
        <w:rPr>
          <w:spacing w:val="6"/>
        </w:rPr>
        <w:t> </w:t>
      </w:r>
      <w:r>
        <w:rPr/>
        <w:t>damage</w:t>
      </w:r>
    </w:p>
    <w:p>
      <w:pPr>
        <w:pStyle w:val="BodyText"/>
        <w:spacing w:before="250"/>
        <w:ind w:left="114"/>
      </w:pPr>
      <w:r>
        <w:rPr>
          <w:rFonts w:ascii="SimSun" w:eastAsia="SimSun" w:hint="eastAsia"/>
          <w:spacing w:val="38"/>
          <w:shd w:fill="C0C0C0" w:color="auto" w:val="clear"/>
        </w:rPr>
        <w:t>考</w:t>
      </w:r>
      <w:r>
        <w:rPr>
          <w:color w:val="303030"/>
        </w:rPr>
        <w:t>T</w:t>
      </w:r>
      <w:r>
        <w:rPr/>
        <w:t>he</w:t>
      </w:r>
      <w:r>
        <w:rPr>
          <w:spacing w:val="-12"/>
        </w:rPr>
        <w:t> </w:t>
      </w:r>
      <w:r>
        <w:rPr/>
        <w:t>rising</w:t>
      </w:r>
      <w:r>
        <w:rPr>
          <w:spacing w:val="20"/>
        </w:rPr>
        <w:t> </w:t>
      </w:r>
      <w:r>
        <w:rPr/>
        <w:t>sea</w:t>
      </w:r>
      <w:r>
        <w:rPr>
          <w:spacing w:val="-12"/>
        </w:rPr>
        <w:t> </w:t>
      </w:r>
      <w:r>
        <w:rPr/>
        <w:t>level</w:t>
      </w:r>
      <w:r>
        <w:rPr>
          <w:spacing w:val="17"/>
        </w:rPr>
        <w:t> </w:t>
      </w:r>
      <w:r>
        <w:rPr/>
        <w:t>will</w:t>
      </w:r>
      <w:r>
        <w:rPr>
          <w:spacing w:val="17"/>
        </w:rPr>
        <w:t> </w:t>
      </w:r>
      <w:r>
        <w:rPr/>
        <w:t>flood</w:t>
      </w:r>
      <w:r>
        <w:rPr>
          <w:spacing w:val="7"/>
        </w:rPr>
        <w:t> </w:t>
      </w:r>
      <w:r>
        <w:rPr/>
        <w:t>coastal</w:t>
      </w:r>
      <w:r>
        <w:rPr>
          <w:spacing w:val="-21"/>
        </w:rPr>
        <w:t> </w:t>
      </w:r>
      <w:r>
        <w:rPr/>
        <w:t>cities.</w:t>
      </w:r>
    </w:p>
    <w:p>
      <w:pPr>
        <w:pStyle w:val="BodyText"/>
        <w:spacing w:before="291"/>
        <w:ind w:left="114"/>
      </w:pPr>
      <w:r>
        <w:rPr>
          <w:rFonts w:ascii="SimSun" w:eastAsia="SimSun" w:hint="eastAsia"/>
          <w:spacing w:val="75"/>
          <w:shd w:fill="C0C0C0" w:color="auto" w:val="clear"/>
        </w:rPr>
        <w:t>考</w:t>
      </w:r>
      <w:r>
        <w:rPr/>
        <w:t>flood</w:t>
      </w:r>
      <w:r>
        <w:rPr>
          <w:spacing w:val="11"/>
        </w:rPr>
        <w:t> </w:t>
      </w:r>
      <w:r>
        <w:rPr/>
        <w:t>and</w:t>
      </w:r>
      <w:r>
        <w:rPr>
          <w:spacing w:val="-1"/>
        </w:rPr>
        <w:t> </w:t>
      </w:r>
      <w:r>
        <w:rPr/>
        <w:t>drought</w:t>
      </w:r>
    </w:p>
    <w:p>
      <w:pPr>
        <w:pStyle w:val="BodyText"/>
        <w:rPr>
          <w:sz w:val="20"/>
        </w:rPr>
      </w:pPr>
    </w:p>
    <w:p>
      <w:pPr>
        <w:pStyle w:val="BodyText"/>
        <w:rPr>
          <w:sz w:val="20"/>
        </w:rPr>
      </w:pPr>
    </w:p>
    <w:p>
      <w:pPr>
        <w:pStyle w:val="BodyText"/>
        <w:rPr>
          <w:sz w:val="20"/>
        </w:rPr>
      </w:pPr>
    </w:p>
    <w:p>
      <w:pPr>
        <w:pStyle w:val="ListParagraph"/>
        <w:numPr>
          <w:ilvl w:val="0"/>
          <w:numId w:val="48"/>
        </w:numPr>
        <w:tabs>
          <w:tab w:pos="541" w:val="left" w:leader="none"/>
          <w:tab w:pos="2243" w:val="left" w:leader="none"/>
        </w:tabs>
        <w:spacing w:line="405" w:lineRule="auto" w:before="227" w:after="0"/>
        <w:ind w:left="114" w:right="5289" w:firstLine="0"/>
        <w:jc w:val="left"/>
        <w:rPr>
          <w:color w:val="303030"/>
          <w:sz w:val="32"/>
        </w:rPr>
      </w:pPr>
      <w:r>
        <w:rPr>
          <w:sz w:val="32"/>
          <w:shd w:fill="FFFF00" w:color="auto" w:val="clear"/>
        </w:rPr>
        <w:t>talent(5)</w:t>
      </w:r>
      <w:r>
        <w:rPr>
          <w:spacing w:val="10"/>
          <w:sz w:val="32"/>
          <w:shd w:fill="FFFF00" w:color="auto" w:val="clear"/>
        </w:rPr>
        <w:t> </w:t>
      </w:r>
      <w:r>
        <w:rPr>
          <w:color w:val="303030"/>
          <w:sz w:val="32"/>
          <w:shd w:fill="FFFF00" w:color="auto" w:val="clear"/>
        </w:rPr>
        <w:t>n.</w:t>
      </w:r>
      <w:r>
        <w:rPr>
          <w:color w:val="303030"/>
          <w:spacing w:val="-5"/>
          <w:sz w:val="32"/>
          <w:shd w:fill="FFFF00" w:color="auto" w:val="clear"/>
        </w:rPr>
        <w:t> </w:t>
      </w:r>
      <w:r>
        <w:rPr>
          <w:rFonts w:ascii="SimSun" w:eastAsia="SimSun" w:hint="eastAsia"/>
          <w:color w:val="303030"/>
          <w:sz w:val="32"/>
          <w:shd w:fill="FFFF00" w:color="auto" w:val="clear"/>
        </w:rPr>
        <w:t>天资；人才</w:t>
      </w:r>
      <w:r>
        <w:rPr>
          <w:sz w:val="32"/>
        </w:rPr>
        <w:t>talent</w:t>
      </w:r>
      <w:r>
        <w:rPr>
          <w:spacing w:val="-3"/>
          <w:sz w:val="32"/>
        </w:rPr>
        <w:t> </w:t>
      </w:r>
      <w:r>
        <w:rPr>
          <w:sz w:val="32"/>
        </w:rPr>
        <w:t>show</w:t>
      </w:r>
      <w:r>
        <w:rPr>
          <w:spacing w:val="4"/>
          <w:sz w:val="32"/>
        </w:rPr>
        <w:t> </w:t>
      </w:r>
      <w:r>
        <w:rPr>
          <w:sz w:val="32"/>
        </w:rPr>
        <w:t>;</w:t>
        <w:tab/>
        <w:t>talent market</w:t>
      </w:r>
      <w:r>
        <w:rPr>
          <w:spacing w:val="-77"/>
          <w:sz w:val="32"/>
        </w:rPr>
        <w:t> </w:t>
      </w:r>
      <w:r>
        <w:rPr>
          <w:rFonts w:ascii="SimSun" w:eastAsia="SimSun" w:hint="eastAsia"/>
          <w:spacing w:val="75"/>
          <w:sz w:val="32"/>
          <w:shd w:fill="C0C0C0" w:color="auto" w:val="clear"/>
        </w:rPr>
        <w:t>考</w:t>
      </w:r>
      <w:r>
        <w:rPr>
          <w:sz w:val="32"/>
        </w:rPr>
        <w:t>natural</w:t>
      </w:r>
      <w:r>
        <w:rPr>
          <w:spacing w:val="-33"/>
          <w:sz w:val="32"/>
        </w:rPr>
        <w:t> </w:t>
      </w:r>
      <w:r>
        <w:rPr>
          <w:sz w:val="32"/>
        </w:rPr>
        <w:t>talent</w:t>
      </w:r>
    </w:p>
    <w:p>
      <w:pPr>
        <w:pStyle w:val="BodyText"/>
        <w:spacing w:before="21"/>
        <w:ind w:left="114"/>
      </w:pPr>
      <w:r>
        <w:rPr>
          <w:rFonts w:ascii="SimSun" w:eastAsia="SimSun" w:hint="eastAsia"/>
          <w:spacing w:val="75"/>
          <w:shd w:fill="C0C0C0" w:color="auto" w:val="clear"/>
        </w:rPr>
        <w:t>考</w:t>
      </w:r>
      <w:r>
        <w:rPr/>
        <w:t>careers</w:t>
      </w:r>
      <w:r>
        <w:rPr>
          <w:spacing w:val="-23"/>
        </w:rPr>
        <w:t> </w:t>
      </w:r>
      <w:r>
        <w:rPr/>
        <w:t>open</w:t>
      </w:r>
      <w:r>
        <w:rPr>
          <w:spacing w:val="-6"/>
        </w:rPr>
        <w:t> </w:t>
      </w:r>
      <w:r>
        <w:rPr/>
        <w:t>to</w:t>
      </w:r>
      <w:r>
        <w:rPr>
          <w:spacing w:val="10"/>
        </w:rPr>
        <w:t> </w:t>
      </w:r>
      <w:r>
        <w:rPr/>
        <w:t>talent</w:t>
      </w:r>
    </w:p>
    <w:p>
      <w:pPr>
        <w:pStyle w:val="BodyText"/>
        <w:rPr>
          <w:sz w:val="36"/>
        </w:rPr>
      </w:pPr>
    </w:p>
    <w:p>
      <w:pPr>
        <w:pStyle w:val="BodyText"/>
        <w:spacing w:before="6"/>
        <w:rPr>
          <w:sz w:val="44"/>
        </w:rPr>
      </w:pPr>
    </w:p>
    <w:p>
      <w:pPr>
        <w:pStyle w:val="Heading1"/>
        <w:spacing w:line="360" w:lineRule="auto" w:before="1"/>
        <w:ind w:left="114" w:right="463"/>
      </w:pPr>
      <w:r>
        <w:rPr>
          <w:color w:val="24292F"/>
        </w:rPr>
        <w:t>and it turns every </w:t>
      </w:r>
      <w:r>
        <w:rPr>
          <w:color w:val="FF0000"/>
        </w:rPr>
        <w:t>category </w:t>
      </w:r>
      <w:r>
        <w:rPr>
          <w:color w:val="24292F"/>
        </w:rPr>
        <w:t>of </w:t>
      </w:r>
      <w:r>
        <w:rPr>
          <w:color w:val="FF0000"/>
        </w:rPr>
        <w:t>advantage </w:t>
      </w:r>
      <w:r>
        <w:rPr>
          <w:color w:val="24292F"/>
        </w:rPr>
        <w:t>to its own</w:t>
      </w:r>
      <w:r>
        <w:rPr>
          <w:color w:val="24292F"/>
          <w:spacing w:val="-97"/>
        </w:rPr>
        <w:t> </w:t>
      </w:r>
      <w:r>
        <w:rPr>
          <w:color w:val="FF0000"/>
        </w:rPr>
        <w:t>favor</w:t>
      </w:r>
      <w:r>
        <w:rPr>
          <w:color w:val="24292F"/>
        </w:rPr>
        <w:t>.</w:t>
      </w:r>
    </w:p>
    <w:p>
      <w:pPr>
        <w:pStyle w:val="ListParagraph"/>
        <w:numPr>
          <w:ilvl w:val="0"/>
          <w:numId w:val="48"/>
        </w:numPr>
        <w:tabs>
          <w:tab w:pos="541" w:val="left" w:leader="none"/>
        </w:tabs>
        <w:spacing w:line="408" w:lineRule="auto" w:before="51" w:after="0"/>
        <w:ind w:left="114" w:right="6080" w:firstLine="0"/>
        <w:jc w:val="left"/>
        <w:rPr>
          <w:color w:val="303030"/>
          <w:sz w:val="32"/>
        </w:rPr>
      </w:pPr>
      <w:r>
        <w:rPr>
          <w:sz w:val="32"/>
          <w:shd w:fill="FFFF00" w:color="auto" w:val="clear"/>
        </w:rPr>
        <w:t>category(7</w:t>
      </w:r>
      <w:r>
        <w:rPr>
          <w:spacing w:val="3"/>
          <w:sz w:val="32"/>
          <w:shd w:fill="FFFF00" w:color="auto" w:val="clear"/>
        </w:rPr>
        <w:t>) </w:t>
      </w:r>
      <w:r>
        <w:rPr>
          <w:color w:val="303030"/>
          <w:sz w:val="32"/>
          <w:shd w:fill="FFFF00" w:color="auto" w:val="clear"/>
        </w:rPr>
        <w:t>n</w:t>
      </w:r>
      <w:r>
        <w:rPr>
          <w:color w:val="303030"/>
          <w:spacing w:val="-8"/>
          <w:sz w:val="32"/>
          <w:shd w:fill="FFFF00" w:color="auto" w:val="clear"/>
        </w:rPr>
        <w:t>. </w:t>
      </w:r>
      <w:r>
        <w:rPr>
          <w:rFonts w:ascii="SimSun" w:eastAsia="SimSun" w:hint="eastAsia"/>
          <w:color w:val="303030"/>
          <w:sz w:val="32"/>
          <w:shd w:fill="FFFF00" w:color="auto" w:val="clear"/>
        </w:rPr>
        <w:t>类别</w:t>
      </w:r>
      <w:r>
        <w:rPr>
          <w:sz w:val="32"/>
        </w:rPr>
        <w:t>product</w:t>
      </w:r>
      <w:r>
        <w:rPr>
          <w:spacing w:val="-31"/>
          <w:sz w:val="32"/>
        </w:rPr>
        <w:t> </w:t>
      </w:r>
      <w:r>
        <w:rPr>
          <w:sz w:val="32"/>
        </w:rPr>
        <w:t>categories</w:t>
      </w:r>
    </w:p>
    <w:p>
      <w:pPr>
        <w:pStyle w:val="BodyText"/>
        <w:spacing w:line="402" w:lineRule="exact"/>
        <w:ind w:left="114"/>
      </w:pPr>
      <w:r>
        <w:rPr>
          <w:rFonts w:ascii="SimSun" w:eastAsia="SimSun" w:hint="eastAsia"/>
          <w:spacing w:val="75"/>
          <w:shd w:fill="C0C0C0" w:color="auto" w:val="clear"/>
        </w:rPr>
        <w:t>考</w:t>
      </w:r>
      <w:r>
        <w:rPr/>
        <w:t>a</w:t>
      </w:r>
      <w:r>
        <w:rPr>
          <w:spacing w:val="9"/>
        </w:rPr>
        <w:t> </w:t>
      </w:r>
      <w:r>
        <w:rPr/>
        <w:t>category</w:t>
      </w:r>
      <w:r>
        <w:rPr>
          <w:spacing w:val="-25"/>
        </w:rPr>
        <w:t> </w:t>
      </w:r>
      <w:r>
        <w:rPr/>
        <w:t>targeted</w:t>
      </w:r>
      <w:r>
        <w:rPr>
          <w:spacing w:val="-24"/>
        </w:rPr>
        <w:t> </w:t>
      </w:r>
      <w:r>
        <w:rPr/>
        <w:t>at social</w:t>
      </w:r>
      <w:r>
        <w:rPr>
          <w:spacing w:val="1"/>
        </w:rPr>
        <w:t> </w:t>
      </w:r>
      <w:r>
        <w:rPr/>
        <w:t>scientists</w:t>
      </w:r>
    </w:p>
    <w:p>
      <w:pPr>
        <w:spacing w:after="0" w:line="402" w:lineRule="exact"/>
        <w:sectPr>
          <w:pgSz w:w="11910" w:h="16850"/>
          <w:pgMar w:header="0" w:footer="467" w:top="1300" w:bottom="700" w:left="1300" w:right="1380"/>
        </w:sectPr>
      </w:pPr>
    </w:p>
    <w:p>
      <w:pPr>
        <w:pStyle w:val="ListParagraph"/>
        <w:numPr>
          <w:ilvl w:val="0"/>
          <w:numId w:val="48"/>
        </w:numPr>
        <w:tabs>
          <w:tab w:pos="541" w:val="left" w:leader="none"/>
        </w:tabs>
        <w:spacing w:line="408" w:lineRule="auto" w:before="43" w:after="0"/>
        <w:ind w:left="114" w:right="4741" w:hanging="1"/>
        <w:jc w:val="left"/>
        <w:rPr>
          <w:color w:val="303030"/>
          <w:sz w:val="32"/>
        </w:rPr>
      </w:pPr>
      <w:r>
        <w:rPr>
          <w:sz w:val="32"/>
          <w:shd w:fill="FFFF00" w:color="auto" w:val="clear"/>
        </w:rPr>
        <w:t>advantage(15</w:t>
      </w:r>
      <w:r>
        <w:rPr>
          <w:spacing w:val="12"/>
          <w:sz w:val="32"/>
          <w:shd w:fill="FFFF00" w:color="auto" w:val="clear"/>
        </w:rPr>
        <w:t>) </w:t>
      </w:r>
      <w:r>
        <w:rPr>
          <w:color w:val="303030"/>
          <w:sz w:val="32"/>
          <w:shd w:fill="FFFF00" w:color="auto" w:val="clear"/>
        </w:rPr>
        <w:t>n. </w:t>
      </w:r>
      <w:r>
        <w:rPr>
          <w:rFonts w:ascii="SimSun" w:eastAsia="SimSun" w:hint="eastAsia"/>
          <w:color w:val="303030"/>
          <w:sz w:val="32"/>
          <w:shd w:fill="FFFF00" w:color="auto" w:val="clear"/>
        </w:rPr>
        <w:t>优势；利益</w:t>
      </w:r>
      <w:r>
        <w:rPr>
          <w:sz w:val="32"/>
        </w:rPr>
        <w:t>take</w:t>
      </w:r>
      <w:r>
        <w:rPr>
          <w:spacing w:val="-12"/>
          <w:sz w:val="32"/>
        </w:rPr>
        <w:t> </w:t>
      </w:r>
      <w:r>
        <w:rPr>
          <w:sz w:val="32"/>
        </w:rPr>
        <w:t>advantage</w:t>
      </w:r>
      <w:r>
        <w:rPr>
          <w:spacing w:val="2"/>
          <w:sz w:val="32"/>
        </w:rPr>
        <w:t> </w:t>
      </w:r>
      <w:r>
        <w:rPr>
          <w:sz w:val="32"/>
        </w:rPr>
        <w:t>of</w:t>
      </w:r>
      <w:r>
        <w:rPr>
          <w:spacing w:val="-1"/>
          <w:sz w:val="32"/>
        </w:rPr>
        <w:t> </w:t>
      </w:r>
      <w:r>
        <w:rPr>
          <w:sz w:val="32"/>
        </w:rPr>
        <w:t>sth.</w:t>
      </w:r>
    </w:p>
    <w:p>
      <w:pPr>
        <w:pStyle w:val="BodyText"/>
        <w:spacing w:line="402" w:lineRule="exact"/>
        <w:ind w:left="114"/>
      </w:pPr>
      <w:r>
        <w:rPr>
          <w:rFonts w:ascii="SimSun" w:eastAsia="SimSun" w:hint="eastAsia"/>
          <w:spacing w:val="75"/>
          <w:shd w:fill="C0C0C0" w:color="auto" w:val="clear"/>
        </w:rPr>
        <w:t>考</w:t>
      </w:r>
      <w:r>
        <w:rPr/>
        <w:t>competitive</w:t>
      </w:r>
      <w:r>
        <w:rPr>
          <w:spacing w:val="11"/>
        </w:rPr>
        <w:t> </w:t>
      </w:r>
      <w:r>
        <w:rPr/>
        <w:t>advantage</w:t>
      </w:r>
    </w:p>
    <w:p>
      <w:pPr>
        <w:pStyle w:val="BodyText"/>
        <w:spacing w:before="304"/>
        <w:ind w:left="114"/>
      </w:pPr>
      <w:r>
        <w:rPr>
          <w:rFonts w:ascii="SimSun" w:eastAsia="SimSun" w:hint="eastAsia"/>
          <w:spacing w:val="75"/>
          <w:shd w:fill="C0C0C0" w:color="auto" w:val="clear"/>
        </w:rPr>
        <w:t>考</w:t>
      </w:r>
      <w:r>
        <w:rPr/>
        <w:t>be</w:t>
      </w:r>
      <w:r>
        <w:rPr>
          <w:spacing w:val="-13"/>
        </w:rPr>
        <w:t> </w:t>
      </w:r>
      <w:r>
        <w:rPr/>
        <w:t>utilized</w:t>
      </w:r>
      <w:r>
        <w:rPr>
          <w:spacing w:val="32"/>
        </w:rPr>
        <w:t> </w:t>
      </w:r>
      <w:r>
        <w:rPr/>
        <w:t>to</w:t>
      </w:r>
      <w:r>
        <w:rPr>
          <w:spacing w:val="-5"/>
        </w:rPr>
        <w:t> </w:t>
      </w:r>
      <w:r>
        <w:rPr/>
        <w:t>the</w:t>
      </w:r>
      <w:r>
        <w:rPr>
          <w:spacing w:val="-12"/>
        </w:rPr>
        <w:t> </w:t>
      </w:r>
      <w:r>
        <w:rPr/>
        <w:t>best</w:t>
      </w:r>
      <w:r>
        <w:rPr>
          <w:spacing w:val="-8"/>
        </w:rPr>
        <w:t> </w:t>
      </w:r>
      <w:r>
        <w:rPr/>
        <w:t>advantage</w:t>
      </w:r>
    </w:p>
    <w:p>
      <w:pPr>
        <w:pStyle w:val="BodyText"/>
        <w:spacing w:before="304"/>
        <w:ind w:left="114"/>
        <w:rPr>
          <w:rFonts w:ascii="SimSun" w:eastAsia="SimSun" w:hint="eastAsia"/>
        </w:rPr>
      </w:pPr>
      <w:r>
        <w:rPr>
          <w:rFonts w:ascii="SimSun" w:eastAsia="SimSun" w:hint="eastAsia"/>
        </w:rPr>
        <w:t>派生词：</w:t>
      </w:r>
    </w:p>
    <w:p>
      <w:pPr>
        <w:pStyle w:val="BodyText"/>
        <w:spacing w:before="291"/>
        <w:ind w:left="114"/>
        <w:rPr>
          <w:rFonts w:ascii="SimSun" w:eastAsia="SimSun" w:hint="eastAsia"/>
        </w:rPr>
      </w:pPr>
      <w:r>
        <w:rPr>
          <w:color w:val="303030"/>
        </w:rPr>
        <w:t>advantageous</w:t>
      </w:r>
      <w:r>
        <w:rPr>
          <w:color w:val="303030"/>
          <w:spacing w:val="3"/>
        </w:rPr>
        <w:t> </w:t>
      </w:r>
      <w:r>
        <w:rPr/>
        <w:t>(2)</w:t>
      </w:r>
      <w:r>
        <w:rPr>
          <w:spacing w:val="16"/>
        </w:rPr>
        <w:t> </w:t>
      </w:r>
      <w:r>
        <w:rPr>
          <w:color w:val="303030"/>
        </w:rPr>
        <w:t>adj.</w:t>
      </w:r>
      <w:r>
        <w:rPr>
          <w:rFonts w:ascii="SimSun" w:eastAsia="SimSun" w:hint="eastAsia"/>
          <w:color w:val="303030"/>
        </w:rPr>
        <w:t>有利的；有助的；有益的</w:t>
      </w:r>
    </w:p>
    <w:p>
      <w:pPr>
        <w:pStyle w:val="BodyText"/>
        <w:rPr>
          <w:rFonts w:ascii="SimSun"/>
          <w:sz w:val="20"/>
        </w:rPr>
      </w:pPr>
    </w:p>
    <w:p>
      <w:pPr>
        <w:pStyle w:val="BodyText"/>
        <w:rPr>
          <w:rFonts w:ascii="SimSun"/>
          <w:sz w:val="20"/>
        </w:rPr>
      </w:pPr>
    </w:p>
    <w:p>
      <w:pPr>
        <w:pStyle w:val="BodyText"/>
        <w:spacing w:before="1"/>
        <w:rPr>
          <w:rFonts w:ascii="SimSun"/>
          <w:sz w:val="26"/>
        </w:rPr>
      </w:pPr>
    </w:p>
    <w:p>
      <w:pPr>
        <w:pStyle w:val="ListParagraph"/>
        <w:numPr>
          <w:ilvl w:val="0"/>
          <w:numId w:val="48"/>
        </w:numPr>
        <w:tabs>
          <w:tab w:pos="541" w:val="left" w:leader="none"/>
        </w:tabs>
        <w:spacing w:line="415" w:lineRule="auto" w:before="71" w:after="0"/>
        <w:ind w:left="114" w:right="2336" w:hanging="1"/>
        <w:jc w:val="left"/>
        <w:rPr>
          <w:color w:val="303030"/>
          <w:sz w:val="32"/>
        </w:rPr>
      </w:pPr>
      <w:r>
        <w:rPr>
          <w:sz w:val="32"/>
          <w:shd w:fill="FFFF00" w:color="auto" w:val="clear"/>
        </w:rPr>
        <w:t>favor(8</w:t>
      </w:r>
      <w:r>
        <w:rPr>
          <w:spacing w:val="8"/>
          <w:sz w:val="32"/>
          <w:shd w:fill="FFFF00" w:color="auto" w:val="clear"/>
        </w:rPr>
        <w:t>) </w:t>
      </w:r>
      <w:r>
        <w:rPr>
          <w:color w:val="303030"/>
          <w:sz w:val="32"/>
          <w:shd w:fill="FFFF00" w:color="auto" w:val="clear"/>
        </w:rPr>
        <w:t>v</w:t>
      </w:r>
      <w:r>
        <w:rPr>
          <w:color w:val="303030"/>
          <w:spacing w:val="9"/>
          <w:sz w:val="32"/>
          <w:shd w:fill="FFFF00" w:color="auto" w:val="clear"/>
        </w:rPr>
        <w:t>. </w:t>
      </w:r>
      <w:r>
        <w:rPr>
          <w:rFonts w:ascii="SimSun" w:eastAsia="SimSun" w:hint="eastAsia"/>
          <w:color w:val="303030"/>
          <w:sz w:val="32"/>
          <w:shd w:fill="FFFF00" w:color="auto" w:val="clear"/>
        </w:rPr>
        <w:t>赞成；喜爱；</w:t>
      </w:r>
      <w:r>
        <w:rPr>
          <w:color w:val="303030"/>
          <w:sz w:val="32"/>
          <w:shd w:fill="FFFF00" w:color="auto" w:val="clear"/>
        </w:rPr>
        <w:t>n</w:t>
      </w:r>
      <w:r>
        <w:rPr>
          <w:color w:val="303030"/>
          <w:spacing w:val="-11"/>
          <w:sz w:val="32"/>
          <w:shd w:fill="FFFF00" w:color="auto" w:val="clear"/>
        </w:rPr>
        <w:t>. </w:t>
      </w:r>
      <w:r>
        <w:rPr>
          <w:rFonts w:ascii="SimSun" w:eastAsia="SimSun" w:hint="eastAsia"/>
          <w:color w:val="303030"/>
          <w:sz w:val="32"/>
          <w:shd w:fill="FFFF00" w:color="auto" w:val="clear"/>
        </w:rPr>
        <w:t>支持，喜爱；帮忙</w:t>
      </w:r>
      <w:r>
        <w:rPr>
          <w:sz w:val="32"/>
        </w:rPr>
        <w:t>in</w:t>
      </w:r>
      <w:r>
        <w:rPr>
          <w:spacing w:val="6"/>
          <w:sz w:val="32"/>
        </w:rPr>
        <w:t> </w:t>
      </w:r>
      <w:r>
        <w:rPr>
          <w:sz w:val="32"/>
        </w:rPr>
        <w:t>favor</w:t>
      </w:r>
      <w:r>
        <w:rPr>
          <w:spacing w:val="24"/>
          <w:sz w:val="32"/>
        </w:rPr>
        <w:t> </w:t>
      </w:r>
      <w:r>
        <w:rPr>
          <w:sz w:val="32"/>
        </w:rPr>
        <w:t>of</w:t>
      </w:r>
    </w:p>
    <w:p>
      <w:pPr>
        <w:pStyle w:val="BodyText"/>
        <w:spacing w:line="346" w:lineRule="exact"/>
        <w:ind w:left="114"/>
      </w:pPr>
      <w:r>
        <w:rPr/>
        <w:t>ask</w:t>
      </w:r>
      <w:r>
        <w:rPr>
          <w:spacing w:val="-20"/>
        </w:rPr>
        <w:t> </w:t>
      </w:r>
      <w:r>
        <w:rPr/>
        <w:t>a</w:t>
      </w:r>
      <w:r>
        <w:rPr>
          <w:spacing w:val="-2"/>
        </w:rPr>
        <w:t> </w:t>
      </w:r>
      <w:r>
        <w:rPr/>
        <w:t>favor</w:t>
      </w:r>
    </w:p>
    <w:p>
      <w:pPr>
        <w:pStyle w:val="BodyText"/>
        <w:spacing w:before="233"/>
        <w:ind w:left="114"/>
      </w:pPr>
      <w:r>
        <w:rPr/>
        <w:t>do</w:t>
      </w:r>
      <w:r>
        <w:rPr>
          <w:spacing w:val="-8"/>
        </w:rPr>
        <w:t> </w:t>
      </w:r>
      <w:r>
        <w:rPr/>
        <w:t>a</w:t>
      </w:r>
      <w:r>
        <w:rPr>
          <w:spacing w:val="-4"/>
        </w:rPr>
        <w:t> </w:t>
      </w:r>
      <w:r>
        <w:rPr/>
        <w:t>favor</w:t>
      </w:r>
    </w:p>
    <w:p>
      <w:pPr>
        <w:pStyle w:val="BodyText"/>
        <w:spacing w:before="249"/>
        <w:ind w:left="114"/>
      </w:pPr>
      <w:r>
        <w:rPr>
          <w:rFonts w:ascii="SimSun" w:eastAsia="SimSun" w:hint="eastAsia"/>
          <w:spacing w:val="-1"/>
          <w:shd w:fill="C0C0C0" w:color="auto" w:val="clear"/>
        </w:rPr>
        <w:t>考</w:t>
      </w:r>
      <w:r>
        <w:rPr>
          <w:rFonts w:ascii="SimSun" w:eastAsia="SimSun" w:hint="eastAsia"/>
          <w:spacing w:val="-85"/>
        </w:rPr>
        <w:t> </w:t>
      </w:r>
      <w:r>
        <w:rPr>
          <w:spacing w:val="-1"/>
        </w:rPr>
        <w:t>You</w:t>
      </w:r>
      <w:r>
        <w:rPr>
          <w:spacing w:val="-5"/>
        </w:rPr>
        <w:t> </w:t>
      </w:r>
      <w:r>
        <w:rPr>
          <w:spacing w:val="-1"/>
        </w:rPr>
        <w:t>favor</w:t>
      </w:r>
      <w:r>
        <w:rPr>
          <w:spacing w:val="12"/>
        </w:rPr>
        <w:t> </w:t>
      </w:r>
      <w:r>
        <w:rPr>
          <w:spacing w:val="-1"/>
        </w:rPr>
        <w:t>increasing</w:t>
      </w:r>
      <w:r>
        <w:rPr>
          <w:spacing w:val="-5"/>
        </w:rPr>
        <w:t> </w:t>
      </w:r>
      <w:r>
        <w:rPr>
          <w:spacing w:val="-1"/>
        </w:rPr>
        <w:t>the</w:t>
      </w:r>
      <w:r>
        <w:rPr>
          <w:spacing w:val="-11"/>
        </w:rPr>
        <w:t> </w:t>
      </w:r>
      <w:r>
        <w:rPr>
          <w:spacing w:val="-1"/>
        </w:rPr>
        <w:t>minimum</w:t>
      </w:r>
      <w:r>
        <w:rPr>
          <w:spacing w:val="17"/>
        </w:rPr>
        <w:t> </w:t>
      </w:r>
      <w:r>
        <w:rPr>
          <w:spacing w:val="-1"/>
        </w:rPr>
        <w:t>wage.</w:t>
      </w:r>
    </w:p>
    <w:p>
      <w:pPr>
        <w:pStyle w:val="BodyText"/>
        <w:spacing w:before="304"/>
        <w:ind w:left="114"/>
      </w:pPr>
      <w:r>
        <w:rPr>
          <w:rFonts w:ascii="SimSun" w:eastAsia="SimSun" w:hint="eastAsia"/>
          <w:spacing w:val="-2"/>
          <w:shd w:fill="C0C0C0" w:color="auto" w:val="clear"/>
        </w:rPr>
        <w:t>考</w:t>
      </w:r>
      <w:r>
        <w:rPr>
          <w:rFonts w:ascii="SimSun" w:eastAsia="SimSun" w:hint="eastAsia"/>
          <w:spacing w:val="-84"/>
        </w:rPr>
        <w:t> </w:t>
      </w:r>
      <w:r>
        <w:rPr>
          <w:spacing w:val="-2"/>
        </w:rPr>
        <w:t>Young</w:t>
      </w:r>
      <w:r>
        <w:rPr>
          <w:spacing w:val="-17"/>
        </w:rPr>
        <w:t> </w:t>
      </w:r>
      <w:r>
        <w:rPr>
          <w:spacing w:val="-2"/>
        </w:rPr>
        <w:t>people</w:t>
      </w:r>
      <w:r>
        <w:rPr>
          <w:spacing w:val="1"/>
        </w:rPr>
        <w:t> </w:t>
      </w:r>
      <w:r>
        <w:rPr>
          <w:spacing w:val="-2"/>
        </w:rPr>
        <w:t>favor</w:t>
      </w:r>
      <w:r>
        <w:rPr>
          <w:spacing w:val="12"/>
        </w:rPr>
        <w:t> </w:t>
      </w:r>
      <w:r>
        <w:rPr>
          <w:spacing w:val="-2"/>
        </w:rPr>
        <w:t>communities</w:t>
      </w:r>
      <w:r>
        <w:rPr>
          <w:spacing w:val="8"/>
        </w:rPr>
        <w:t> </w:t>
      </w:r>
      <w:r>
        <w:rPr>
          <w:spacing w:val="-1"/>
        </w:rPr>
        <w:t>with</w:t>
      </w:r>
      <w:r>
        <w:rPr>
          <w:spacing w:val="8"/>
        </w:rPr>
        <w:t> </w:t>
      </w:r>
      <w:r>
        <w:rPr>
          <w:spacing w:val="-1"/>
        </w:rPr>
        <w:t>public</w:t>
      </w:r>
      <w:r>
        <w:rPr>
          <w:spacing w:val="15"/>
        </w:rPr>
        <w:t> </w:t>
      </w:r>
      <w:r>
        <w:rPr>
          <w:spacing w:val="-1"/>
        </w:rPr>
        <w:t>services.</w:t>
      </w:r>
    </w:p>
    <w:p>
      <w:pPr>
        <w:pStyle w:val="BodyText"/>
        <w:spacing w:before="304"/>
        <w:ind w:left="114"/>
        <w:rPr>
          <w:rFonts w:ascii="SimSun" w:eastAsia="SimSun" w:hint="eastAsia"/>
        </w:rPr>
      </w:pPr>
      <w:r>
        <w:rPr>
          <w:rFonts w:ascii="SimSun" w:eastAsia="SimSun" w:hint="eastAsia"/>
        </w:rPr>
        <w:t>派生词：</w:t>
      </w:r>
    </w:p>
    <w:p>
      <w:pPr>
        <w:pStyle w:val="BodyText"/>
        <w:spacing w:before="291"/>
        <w:ind w:left="114"/>
        <w:rPr>
          <w:rFonts w:ascii="SimSun" w:eastAsia="SimSun" w:hint="eastAsia"/>
        </w:rPr>
      </w:pPr>
      <w:r>
        <w:rPr/>
        <w:t>favorable</w:t>
      </w:r>
      <w:r>
        <w:rPr>
          <w:spacing w:val="10"/>
        </w:rPr>
        <w:t> (</w:t>
      </w:r>
      <w:r>
        <w:rPr/>
        <w:t>2</w:t>
      </w:r>
      <w:r>
        <w:rPr>
          <w:spacing w:val="4"/>
        </w:rPr>
        <w:t>) </w:t>
      </w:r>
      <w:r>
        <w:rPr>
          <w:color w:val="303030"/>
        </w:rPr>
        <w:t>adj</w:t>
      </w:r>
      <w:r>
        <w:rPr>
          <w:color w:val="303030"/>
          <w:spacing w:val="-3"/>
        </w:rPr>
        <w:t>. </w:t>
      </w:r>
      <w:r>
        <w:rPr>
          <w:rFonts w:ascii="SimSun" w:eastAsia="SimSun" w:hint="eastAsia"/>
          <w:color w:val="303030"/>
        </w:rPr>
        <w:t>赞同的；有利的；讨人喜欢的</w:t>
      </w: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spacing w:before="7"/>
        <w:rPr>
          <w:rFonts w:ascii="SimSun"/>
          <w:sz w:val="25"/>
        </w:rPr>
      </w:pPr>
    </w:p>
    <w:p>
      <w:pPr>
        <w:pStyle w:val="Heading2"/>
        <w:ind w:left="114"/>
      </w:pPr>
      <w:r>
        <w:rPr>
          <w:color w:val="24292F"/>
        </w:rPr>
        <w:t>In</w:t>
      </w:r>
      <w:r>
        <w:rPr>
          <w:color w:val="24292F"/>
          <w:spacing w:val="-18"/>
        </w:rPr>
        <w:t> </w:t>
      </w:r>
      <w:r>
        <w:rPr>
          <w:color w:val="24292F"/>
        </w:rPr>
        <w:t>the</w:t>
      </w:r>
      <w:r>
        <w:rPr>
          <w:color w:val="24292F"/>
          <w:spacing w:val="-10"/>
        </w:rPr>
        <w:t> </w:t>
      </w:r>
      <w:r>
        <w:rPr>
          <w:color w:val="FF0000"/>
        </w:rPr>
        <w:t>thorny</w:t>
      </w:r>
      <w:r>
        <w:rPr>
          <w:color w:val="FF0000"/>
          <w:spacing w:val="-8"/>
        </w:rPr>
        <w:t> </w:t>
      </w:r>
      <w:r>
        <w:rPr>
          <w:color w:val="FF0000"/>
        </w:rPr>
        <w:t>passage</w:t>
      </w:r>
      <w:r>
        <w:rPr>
          <w:color w:val="FF0000"/>
          <w:spacing w:val="21"/>
        </w:rPr>
        <w:t> </w:t>
      </w:r>
      <w:r>
        <w:rPr>
          <w:color w:val="24292F"/>
        </w:rPr>
        <w:t>through</w:t>
      </w:r>
      <w:r>
        <w:rPr>
          <w:color w:val="24292F"/>
          <w:spacing w:val="13"/>
        </w:rPr>
        <w:t> </w:t>
      </w:r>
      <w:r>
        <w:rPr>
          <w:color w:val="24292F"/>
        </w:rPr>
        <w:t>the</w:t>
      </w:r>
      <w:r>
        <w:rPr>
          <w:color w:val="24292F"/>
          <w:spacing w:val="-10"/>
        </w:rPr>
        <w:t> </w:t>
      </w:r>
      <w:r>
        <w:rPr>
          <w:color w:val="FF0000"/>
        </w:rPr>
        <w:t>dense</w:t>
      </w:r>
      <w:r>
        <w:rPr>
          <w:color w:val="FF0000"/>
          <w:spacing w:val="11"/>
        </w:rPr>
        <w:t> </w:t>
      </w:r>
      <w:r>
        <w:rPr>
          <w:color w:val="24292F"/>
        </w:rPr>
        <w:t>forest,</w:t>
      </w:r>
      <w:r>
        <w:rPr>
          <w:color w:val="24292F"/>
          <w:spacing w:val="-8"/>
        </w:rPr>
        <w:t> </w:t>
      </w:r>
      <w:r>
        <w:rPr>
          <w:color w:val="24292F"/>
        </w:rPr>
        <w:t>the</w:t>
      </w:r>
    </w:p>
    <w:p>
      <w:pPr>
        <w:spacing w:after="0"/>
        <w:sectPr>
          <w:pgSz w:w="11910" w:h="16850"/>
          <w:pgMar w:header="0" w:footer="467" w:top="1300" w:bottom="700" w:left="1300" w:right="1380"/>
        </w:sectPr>
      </w:pPr>
    </w:p>
    <w:p>
      <w:pPr>
        <w:spacing w:line="480" w:lineRule="auto" w:before="60"/>
        <w:ind w:left="113" w:right="279" w:firstLine="1"/>
        <w:jc w:val="left"/>
        <w:rPr>
          <w:sz w:val="40"/>
        </w:rPr>
      </w:pPr>
      <w:r>
        <w:rPr>
          <w:color w:val="FF0000"/>
          <w:spacing w:val="-1"/>
          <w:sz w:val="40"/>
        </w:rPr>
        <w:t>ruthless</w:t>
      </w:r>
      <w:r>
        <w:rPr>
          <w:color w:val="24292F"/>
          <w:spacing w:val="-1"/>
          <w:sz w:val="40"/>
        </w:rPr>
        <w:t>,</w:t>
      </w:r>
      <w:r>
        <w:rPr>
          <w:color w:val="24292F"/>
          <w:spacing w:val="13"/>
          <w:sz w:val="40"/>
        </w:rPr>
        <w:t> </w:t>
      </w:r>
      <w:r>
        <w:rPr>
          <w:color w:val="FF0000"/>
          <w:spacing w:val="-1"/>
          <w:sz w:val="40"/>
        </w:rPr>
        <w:t>muscular</w:t>
      </w:r>
      <w:r>
        <w:rPr>
          <w:color w:val="FF0000"/>
          <w:spacing w:val="17"/>
          <w:sz w:val="40"/>
        </w:rPr>
        <w:t> </w:t>
      </w:r>
      <w:r>
        <w:rPr>
          <w:color w:val="FF0000"/>
          <w:sz w:val="40"/>
        </w:rPr>
        <w:t>predator</w:t>
      </w:r>
      <w:r>
        <w:rPr>
          <w:color w:val="24292F"/>
          <w:sz w:val="40"/>
        </w:rPr>
        <w:t>,</w:t>
      </w:r>
      <w:r>
        <w:rPr>
          <w:color w:val="24292F"/>
          <w:spacing w:val="-25"/>
          <w:sz w:val="40"/>
        </w:rPr>
        <w:t> </w:t>
      </w:r>
      <w:r>
        <w:rPr>
          <w:color w:val="FF0000"/>
          <w:sz w:val="40"/>
        </w:rPr>
        <w:t>accompanied</w:t>
      </w:r>
      <w:r>
        <w:rPr>
          <w:color w:val="FF0000"/>
          <w:spacing w:val="4"/>
          <w:sz w:val="40"/>
        </w:rPr>
        <w:t> </w:t>
      </w:r>
      <w:r>
        <w:rPr>
          <w:color w:val="24292F"/>
          <w:sz w:val="40"/>
        </w:rPr>
        <w:t>by</w:t>
      </w:r>
      <w:r>
        <w:rPr>
          <w:color w:val="24292F"/>
          <w:spacing w:val="-24"/>
          <w:sz w:val="40"/>
        </w:rPr>
        <w:t> </w:t>
      </w:r>
      <w:r>
        <w:rPr>
          <w:color w:val="24292F"/>
          <w:sz w:val="40"/>
        </w:rPr>
        <w:t>an</w:t>
      </w:r>
      <w:r>
        <w:rPr>
          <w:color w:val="24292F"/>
          <w:spacing w:val="-15"/>
          <w:sz w:val="40"/>
        </w:rPr>
        <w:t> </w:t>
      </w:r>
      <w:r>
        <w:rPr>
          <w:color w:val="24292F"/>
          <w:sz w:val="40"/>
        </w:rPr>
        <w:t>intense</w:t>
      </w:r>
      <w:r>
        <w:rPr>
          <w:color w:val="24292F"/>
          <w:spacing w:val="-97"/>
          <w:sz w:val="40"/>
        </w:rPr>
        <w:t> </w:t>
      </w:r>
      <w:r>
        <w:rPr>
          <w:color w:val="FF0000"/>
          <w:sz w:val="40"/>
        </w:rPr>
        <w:t>impulse</w:t>
      </w:r>
      <w:r>
        <w:rPr>
          <w:color w:val="FF0000"/>
          <w:spacing w:val="1"/>
          <w:sz w:val="40"/>
        </w:rPr>
        <w:t> </w:t>
      </w:r>
      <w:r>
        <w:rPr>
          <w:color w:val="24292F"/>
          <w:sz w:val="40"/>
        </w:rPr>
        <w:t>to </w:t>
      </w:r>
      <w:r>
        <w:rPr>
          <w:color w:val="FF0000"/>
          <w:sz w:val="40"/>
        </w:rPr>
        <w:t>sneak </w:t>
      </w:r>
      <w:r>
        <w:rPr>
          <w:color w:val="24292F"/>
          <w:sz w:val="40"/>
        </w:rPr>
        <w:t>up on its </w:t>
      </w:r>
      <w:r>
        <w:rPr>
          <w:color w:val="FF0000"/>
          <w:sz w:val="40"/>
        </w:rPr>
        <w:t>prey</w:t>
      </w:r>
      <w:r>
        <w:rPr>
          <w:color w:val="24292F"/>
          <w:sz w:val="40"/>
        </w:rPr>
        <w:t>, </w:t>
      </w:r>
      <w:r>
        <w:rPr>
          <w:color w:val="FF0000"/>
          <w:sz w:val="40"/>
        </w:rPr>
        <w:t>disguises </w:t>
      </w:r>
      <w:r>
        <w:rPr>
          <w:color w:val="24292F"/>
          <w:sz w:val="40"/>
        </w:rPr>
        <w:t>itself and</w:t>
      </w:r>
      <w:r>
        <w:rPr>
          <w:color w:val="24292F"/>
          <w:spacing w:val="1"/>
          <w:sz w:val="40"/>
        </w:rPr>
        <w:t> </w:t>
      </w:r>
      <w:r>
        <w:rPr>
          <w:color w:val="FF0000"/>
          <w:sz w:val="40"/>
        </w:rPr>
        <w:t>creeps swiftly </w:t>
      </w:r>
      <w:r>
        <w:rPr>
          <w:color w:val="24292F"/>
          <w:sz w:val="40"/>
        </w:rPr>
        <w:t>and </w:t>
      </w:r>
      <w:r>
        <w:rPr>
          <w:color w:val="FF0000"/>
          <w:sz w:val="40"/>
        </w:rPr>
        <w:t>alertly</w:t>
      </w:r>
      <w:r>
        <w:rPr>
          <w:color w:val="24292F"/>
          <w:sz w:val="40"/>
        </w:rPr>
        <w:t>, as if a </w:t>
      </w:r>
      <w:r>
        <w:rPr>
          <w:color w:val="FF0000"/>
          <w:sz w:val="40"/>
        </w:rPr>
        <w:t>flood </w:t>
      </w:r>
      <w:r>
        <w:rPr>
          <w:color w:val="24292F"/>
          <w:sz w:val="40"/>
        </w:rPr>
        <w:t>of predatory</w:t>
      </w:r>
      <w:r>
        <w:rPr>
          <w:color w:val="24292F"/>
          <w:spacing w:val="1"/>
          <w:sz w:val="40"/>
        </w:rPr>
        <w:t> </w:t>
      </w:r>
      <w:r>
        <w:rPr>
          <w:color w:val="FF0000"/>
          <w:sz w:val="40"/>
        </w:rPr>
        <w:t>talents </w:t>
      </w:r>
      <w:r>
        <w:rPr>
          <w:color w:val="24292F"/>
          <w:sz w:val="40"/>
        </w:rPr>
        <w:t>were </w:t>
      </w:r>
      <w:r>
        <w:rPr>
          <w:color w:val="FF0000"/>
          <w:sz w:val="40"/>
        </w:rPr>
        <w:t>discharged</w:t>
      </w:r>
      <w:r>
        <w:rPr>
          <w:color w:val="24292F"/>
          <w:sz w:val="40"/>
        </w:rPr>
        <w:t>,</w:t>
      </w:r>
      <w:r>
        <w:rPr>
          <w:color w:val="24292F"/>
          <w:spacing w:val="1"/>
          <w:sz w:val="40"/>
        </w:rPr>
        <w:t> </w:t>
      </w:r>
      <w:r>
        <w:rPr>
          <w:color w:val="24292F"/>
          <w:sz w:val="40"/>
        </w:rPr>
        <w:t>and it turns every </w:t>
      </w:r>
      <w:r>
        <w:rPr>
          <w:color w:val="FF0000"/>
          <w:sz w:val="40"/>
        </w:rPr>
        <w:t>category </w:t>
      </w:r>
      <w:r>
        <w:rPr>
          <w:color w:val="24292F"/>
          <w:sz w:val="40"/>
        </w:rPr>
        <w:t>of</w:t>
      </w:r>
      <w:r>
        <w:rPr>
          <w:color w:val="24292F"/>
          <w:spacing w:val="-97"/>
          <w:sz w:val="40"/>
        </w:rPr>
        <w:t> </w:t>
      </w:r>
      <w:r>
        <w:rPr>
          <w:color w:val="FF0000"/>
          <w:sz w:val="40"/>
        </w:rPr>
        <w:t>advantage</w:t>
      </w:r>
      <w:r>
        <w:rPr>
          <w:color w:val="FF0000"/>
          <w:spacing w:val="45"/>
          <w:sz w:val="40"/>
        </w:rPr>
        <w:t> </w:t>
      </w:r>
      <w:r>
        <w:rPr>
          <w:color w:val="24292F"/>
          <w:sz w:val="40"/>
        </w:rPr>
        <w:t>to</w:t>
      </w:r>
      <w:r>
        <w:rPr>
          <w:color w:val="24292F"/>
          <w:spacing w:val="-14"/>
          <w:sz w:val="40"/>
        </w:rPr>
        <w:t> </w:t>
      </w:r>
      <w:r>
        <w:rPr>
          <w:color w:val="24292F"/>
          <w:sz w:val="40"/>
        </w:rPr>
        <w:t>its</w:t>
      </w:r>
      <w:r>
        <w:rPr>
          <w:color w:val="24292F"/>
          <w:spacing w:val="5"/>
          <w:sz w:val="40"/>
        </w:rPr>
        <w:t> </w:t>
      </w:r>
      <w:r>
        <w:rPr>
          <w:color w:val="24292F"/>
          <w:sz w:val="40"/>
        </w:rPr>
        <w:t>own</w:t>
      </w:r>
      <w:r>
        <w:rPr>
          <w:color w:val="24292F"/>
          <w:spacing w:val="-1"/>
          <w:sz w:val="40"/>
        </w:rPr>
        <w:t> </w:t>
      </w:r>
      <w:r>
        <w:rPr>
          <w:color w:val="FF0000"/>
          <w:sz w:val="40"/>
        </w:rPr>
        <w:t>favor</w:t>
      </w:r>
      <w:r>
        <w:rPr>
          <w:color w:val="24292F"/>
          <w:sz w:val="40"/>
        </w:rPr>
        <w:t>.</w:t>
      </w:r>
    </w:p>
    <w:p>
      <w:pPr>
        <w:pStyle w:val="BodyText"/>
        <w:spacing w:before="8"/>
        <w:rPr>
          <w:sz w:val="58"/>
        </w:rPr>
      </w:pPr>
    </w:p>
    <w:p>
      <w:pPr>
        <w:pStyle w:val="BodyText"/>
        <w:spacing w:line="379" w:lineRule="auto" w:before="1"/>
        <w:ind w:left="114" w:right="107"/>
        <w:jc w:val="both"/>
        <w:rPr>
          <w:rFonts w:ascii="SimSun" w:eastAsia="SimSun" w:hint="eastAsia"/>
        </w:rPr>
      </w:pPr>
      <w:r>
        <w:rPr>
          <w:rFonts w:ascii="SimSun" w:eastAsia="SimSun" w:hint="eastAsia"/>
          <w:color w:val="24292F"/>
        </w:rPr>
        <w:t>在穿越茂密森林的多刺小径上，残忍、肌肉发达的捕食者在强烈的冲动驱使下偷偷靠近其猎物。它伪装了自己，并敏捷且机警地悄悄接近猎物，仿佛它的捕食本能如洪水般释放。它把每一种优势都转化为自己</w:t>
      </w:r>
      <w:r>
        <w:rPr>
          <w:color w:val="24292F"/>
        </w:rPr>
        <w:t>(</w:t>
      </w:r>
      <w:r>
        <w:rPr>
          <w:rFonts w:ascii="SimSun" w:eastAsia="SimSun" w:hint="eastAsia"/>
          <w:color w:val="24292F"/>
        </w:rPr>
        <w:t>前行的</w:t>
      </w:r>
      <w:r>
        <w:rPr>
          <w:color w:val="24292F"/>
        </w:rPr>
        <w:t>)</w:t>
      </w:r>
      <w:r>
        <w:rPr>
          <w:rFonts w:ascii="SimSun" w:eastAsia="SimSun" w:hint="eastAsia"/>
          <w:color w:val="24292F"/>
        </w:rPr>
        <w:t>便利。</w:t>
      </w:r>
    </w:p>
    <w:p>
      <w:pPr>
        <w:spacing w:after="0" w:line="379" w:lineRule="auto"/>
        <w:jc w:val="both"/>
        <w:rPr>
          <w:rFonts w:ascii="SimSun" w:eastAsia="SimSun" w:hint="eastAsia"/>
        </w:rPr>
        <w:sectPr>
          <w:pgSz w:w="11910" w:h="16850"/>
          <w:pgMar w:header="0" w:footer="467" w:top="1280" w:bottom="700" w:left="1300" w:right="1380"/>
        </w:sectPr>
      </w:pPr>
    </w:p>
    <w:p>
      <w:pPr>
        <w:spacing w:before="65"/>
        <w:ind w:left="5439" w:right="5411" w:firstLine="0"/>
        <w:jc w:val="center"/>
        <w:rPr>
          <w:b/>
          <w:sz w:val="32"/>
        </w:rPr>
      </w:pPr>
      <w:bookmarkStart w:name="040" w:id="47"/>
      <w:bookmarkEnd w:id="47"/>
      <w:r>
        <w:rPr/>
      </w:r>
      <w:r>
        <w:rPr>
          <w:b/>
          <w:color w:val="2D2D2D"/>
          <w:sz w:val="32"/>
        </w:rPr>
        <w:t>040</w:t>
      </w:r>
    </w:p>
    <w:p>
      <w:pPr>
        <w:pStyle w:val="Heading2"/>
        <w:spacing w:before="122"/>
        <w:jc w:val="both"/>
      </w:pPr>
      <w:r>
        <w:rPr>
          <w:color w:val="24292F"/>
        </w:rPr>
        <w:t>The</w:t>
      </w:r>
      <w:r>
        <w:rPr>
          <w:color w:val="24292F"/>
          <w:spacing w:val="-3"/>
        </w:rPr>
        <w:t> </w:t>
      </w:r>
      <w:r>
        <w:rPr>
          <w:color w:val="24292F"/>
        </w:rPr>
        <w:t>veteran acquired</w:t>
      </w:r>
      <w:r>
        <w:rPr>
          <w:color w:val="24292F"/>
          <w:spacing w:val="-2"/>
        </w:rPr>
        <w:t> </w:t>
      </w:r>
      <w:r>
        <w:rPr>
          <w:color w:val="24292F"/>
        </w:rPr>
        <w:t>sth.</w:t>
      </w:r>
      <w:r>
        <w:rPr>
          <w:color w:val="24292F"/>
          <w:spacing w:val="-2"/>
        </w:rPr>
        <w:t> </w:t>
      </w:r>
      <w:r>
        <w:rPr>
          <w:color w:val="24292F"/>
        </w:rPr>
        <w:t>and</w:t>
      </w:r>
      <w:r>
        <w:rPr>
          <w:color w:val="24292F"/>
          <w:spacing w:val="-2"/>
        </w:rPr>
        <w:t> </w:t>
      </w:r>
      <w:r>
        <w:rPr>
          <w:color w:val="24292F"/>
        </w:rPr>
        <w:t>he</w:t>
      </w:r>
      <w:r>
        <w:rPr>
          <w:color w:val="24292F"/>
          <w:spacing w:val="-3"/>
        </w:rPr>
        <w:t> </w:t>
      </w:r>
      <w:r>
        <w:rPr>
          <w:color w:val="24292F"/>
        </w:rPr>
        <w:t>obtained</w:t>
      </w:r>
      <w:r>
        <w:rPr>
          <w:color w:val="24292F"/>
          <w:spacing w:val="-2"/>
        </w:rPr>
        <w:t> </w:t>
      </w:r>
      <w:r>
        <w:rPr>
          <w:color w:val="24292F"/>
        </w:rPr>
        <w:t>insight</w:t>
      </w:r>
      <w:r>
        <w:rPr>
          <w:color w:val="24292F"/>
          <w:spacing w:val="-2"/>
        </w:rPr>
        <w:t> </w:t>
      </w:r>
      <w:r>
        <w:rPr>
          <w:color w:val="24292F"/>
        </w:rPr>
        <w:t>into</w:t>
      </w:r>
      <w:r>
        <w:rPr>
          <w:color w:val="24292F"/>
          <w:spacing w:val="1"/>
        </w:rPr>
        <w:t> </w:t>
      </w:r>
      <w:r>
        <w:rPr>
          <w:color w:val="24292F"/>
        </w:rPr>
        <w:t>sth.</w:t>
      </w:r>
    </w:p>
    <w:p>
      <w:pPr>
        <w:pStyle w:val="BodyText"/>
        <w:rPr>
          <w:sz w:val="44"/>
        </w:rPr>
      </w:pPr>
    </w:p>
    <w:p>
      <w:pPr>
        <w:pStyle w:val="BodyText"/>
        <w:spacing w:before="5"/>
        <w:rPr>
          <w:sz w:val="46"/>
        </w:rPr>
      </w:pPr>
    </w:p>
    <w:p>
      <w:pPr>
        <w:spacing w:line="360" w:lineRule="auto" w:before="0"/>
        <w:ind w:left="459" w:right="935" w:firstLine="0"/>
        <w:jc w:val="both"/>
        <w:rPr>
          <w:sz w:val="40"/>
        </w:rPr>
      </w:pPr>
      <w:r>
        <w:rPr>
          <w:color w:val="FF0000"/>
          <w:sz w:val="40"/>
        </w:rPr>
        <w:t>In a familiar store he frequently visited, </w:t>
      </w:r>
      <w:r>
        <w:rPr>
          <w:color w:val="24292F"/>
          <w:sz w:val="40"/>
        </w:rPr>
        <w:t>the veteran acquired </w:t>
      </w:r>
      <w:r>
        <w:rPr>
          <w:color w:val="FF0000"/>
          <w:sz w:val="40"/>
        </w:rPr>
        <w:t>a</w:t>
      </w:r>
      <w:r>
        <w:rPr>
          <w:color w:val="FF0000"/>
          <w:spacing w:val="-97"/>
          <w:sz w:val="40"/>
        </w:rPr>
        <w:t> </w:t>
      </w:r>
      <w:r>
        <w:rPr>
          <w:color w:val="FF0000"/>
          <w:sz w:val="40"/>
        </w:rPr>
        <w:t>pack of gum</w:t>
      </w:r>
      <w:r>
        <w:rPr>
          <w:color w:val="24292F"/>
          <w:sz w:val="40"/>
        </w:rPr>
        <w:t>, and </w:t>
      </w:r>
      <w:r>
        <w:rPr>
          <w:color w:val="FF0000"/>
          <w:sz w:val="40"/>
        </w:rPr>
        <w:t>through this act</w:t>
      </w:r>
      <w:r>
        <w:rPr>
          <w:color w:val="24292F"/>
          <w:sz w:val="40"/>
        </w:rPr>
        <w:t>, he obtained insight into </w:t>
      </w:r>
      <w:r>
        <w:rPr>
          <w:color w:val="FF0000"/>
          <w:sz w:val="40"/>
        </w:rPr>
        <w:t>the</w:t>
      </w:r>
      <w:r>
        <w:rPr>
          <w:color w:val="FF0000"/>
          <w:spacing w:val="-97"/>
          <w:sz w:val="40"/>
        </w:rPr>
        <w:t> </w:t>
      </w:r>
      <w:r>
        <w:rPr>
          <w:color w:val="FF0000"/>
          <w:sz w:val="40"/>
        </w:rPr>
        <w:t>attraction</w:t>
      </w:r>
      <w:r>
        <w:rPr>
          <w:color w:val="FF0000"/>
          <w:spacing w:val="-2"/>
          <w:sz w:val="40"/>
        </w:rPr>
        <w:t> </w:t>
      </w:r>
      <w:r>
        <w:rPr>
          <w:color w:val="FF0000"/>
          <w:sz w:val="40"/>
        </w:rPr>
        <w:t>of</w:t>
      </w:r>
      <w:r>
        <w:rPr>
          <w:color w:val="FF0000"/>
          <w:spacing w:val="-1"/>
          <w:sz w:val="40"/>
        </w:rPr>
        <w:t> </w:t>
      </w:r>
      <w:r>
        <w:rPr>
          <w:color w:val="FF0000"/>
          <w:sz w:val="40"/>
        </w:rPr>
        <w:t>small</w:t>
      </w:r>
      <w:r>
        <w:rPr>
          <w:color w:val="FF0000"/>
          <w:spacing w:val="-1"/>
          <w:sz w:val="40"/>
        </w:rPr>
        <w:t> </w:t>
      </w:r>
      <w:r>
        <w:rPr>
          <w:color w:val="FF0000"/>
          <w:sz w:val="40"/>
        </w:rPr>
        <w:t>joys</w:t>
      </w:r>
      <w:r>
        <w:rPr>
          <w:color w:val="24292F"/>
          <w:sz w:val="40"/>
        </w:rPr>
        <w:t>.</w:t>
      </w:r>
    </w:p>
    <w:p>
      <w:pPr>
        <w:pStyle w:val="BodyText"/>
        <w:rPr>
          <w:sz w:val="44"/>
        </w:rPr>
      </w:pPr>
    </w:p>
    <w:p>
      <w:pPr>
        <w:pStyle w:val="Heading2"/>
        <w:spacing w:line="360" w:lineRule="auto" w:before="304"/>
        <w:ind w:left="459" w:right="1129"/>
      </w:pPr>
      <w:r>
        <w:rPr>
          <w:color w:val="24292F"/>
        </w:rPr>
        <w:t>In a familiar store he frequently visited, the </w:t>
      </w:r>
      <w:r>
        <w:rPr>
          <w:color w:val="FF0000"/>
        </w:rPr>
        <w:t>noble and smart</w:t>
      </w:r>
      <w:r>
        <w:rPr>
          <w:color w:val="FF0000"/>
          <w:spacing w:val="1"/>
        </w:rPr>
        <w:t> </w:t>
      </w:r>
      <w:r>
        <w:rPr>
          <w:color w:val="24292F"/>
        </w:rPr>
        <w:t>veteran, </w:t>
      </w:r>
      <w:r>
        <w:rPr>
          <w:color w:val="FF0000"/>
        </w:rPr>
        <w:t>with a humble attitude</w:t>
      </w:r>
      <w:r>
        <w:rPr>
          <w:color w:val="24292F"/>
        </w:rPr>
        <w:t>, acquired a pack of gum </w:t>
      </w:r>
      <w:r>
        <w:rPr>
          <w:color w:val="FF0000"/>
        </w:rPr>
        <w:t>for a</w:t>
      </w:r>
      <w:r>
        <w:rPr>
          <w:color w:val="FF0000"/>
          <w:spacing w:val="-97"/>
        </w:rPr>
        <w:t> </w:t>
      </w:r>
      <w:r>
        <w:rPr>
          <w:color w:val="FF0000"/>
        </w:rPr>
        <w:t>modest expense of a few dollars</w:t>
      </w:r>
      <w:r>
        <w:rPr>
          <w:color w:val="24292F"/>
        </w:rPr>
        <w:t>, and through this act, he</w:t>
      </w:r>
      <w:r>
        <w:rPr>
          <w:color w:val="24292F"/>
          <w:spacing w:val="1"/>
        </w:rPr>
        <w:t> </w:t>
      </w:r>
      <w:r>
        <w:rPr>
          <w:color w:val="24292F"/>
        </w:rPr>
        <w:t>obtained</w:t>
      </w:r>
      <w:r>
        <w:rPr>
          <w:color w:val="24292F"/>
          <w:spacing w:val="1"/>
        </w:rPr>
        <w:t> </w:t>
      </w:r>
      <w:r>
        <w:rPr>
          <w:color w:val="24292F"/>
        </w:rPr>
        <w:t>insight into</w:t>
      </w:r>
      <w:r>
        <w:rPr>
          <w:color w:val="24292F"/>
          <w:spacing w:val="1"/>
        </w:rPr>
        <w:t> </w:t>
      </w:r>
      <w:r>
        <w:rPr>
          <w:color w:val="24292F"/>
        </w:rPr>
        <w:t>the</w:t>
      </w:r>
      <w:r>
        <w:rPr>
          <w:color w:val="24292F"/>
          <w:spacing w:val="-2"/>
        </w:rPr>
        <w:t> </w:t>
      </w:r>
      <w:r>
        <w:rPr>
          <w:color w:val="24292F"/>
        </w:rPr>
        <w:t>attraction</w:t>
      </w:r>
      <w:r>
        <w:rPr>
          <w:color w:val="24292F"/>
          <w:spacing w:val="-2"/>
        </w:rPr>
        <w:t> </w:t>
      </w:r>
      <w:r>
        <w:rPr>
          <w:color w:val="24292F"/>
        </w:rPr>
        <w:t>of</w:t>
      </w:r>
      <w:r>
        <w:rPr>
          <w:color w:val="24292F"/>
          <w:spacing w:val="-1"/>
        </w:rPr>
        <w:t> </w:t>
      </w:r>
      <w:r>
        <w:rPr>
          <w:color w:val="24292F"/>
        </w:rPr>
        <w:t>small</w:t>
      </w:r>
      <w:r>
        <w:rPr>
          <w:color w:val="24292F"/>
          <w:spacing w:val="-2"/>
        </w:rPr>
        <w:t> </w:t>
      </w:r>
      <w:r>
        <w:rPr>
          <w:color w:val="24292F"/>
        </w:rPr>
        <w:t>joys.</w:t>
      </w:r>
    </w:p>
    <w:p>
      <w:pPr>
        <w:pStyle w:val="BodyText"/>
        <w:rPr>
          <w:sz w:val="44"/>
        </w:rPr>
      </w:pPr>
    </w:p>
    <w:p>
      <w:pPr>
        <w:spacing w:line="480" w:lineRule="auto" w:before="304"/>
        <w:ind w:left="460" w:right="548" w:firstLine="0"/>
        <w:jc w:val="left"/>
        <w:rPr>
          <w:sz w:val="40"/>
        </w:rPr>
      </w:pPr>
      <w:r>
        <w:rPr>
          <w:color w:val="24292F"/>
          <w:sz w:val="40"/>
        </w:rPr>
        <w:t>In a familiar store he frequently visited, the noble and smart</w:t>
      </w:r>
      <w:r>
        <w:rPr>
          <w:color w:val="24292F"/>
          <w:spacing w:val="1"/>
          <w:sz w:val="40"/>
        </w:rPr>
        <w:t> </w:t>
      </w:r>
      <w:r>
        <w:rPr>
          <w:color w:val="24292F"/>
          <w:sz w:val="40"/>
        </w:rPr>
        <w:t>veteran, with a humble attitude, acquired a pack of gum for a</w:t>
      </w:r>
      <w:r>
        <w:rPr>
          <w:color w:val="24292F"/>
          <w:spacing w:val="1"/>
          <w:sz w:val="40"/>
        </w:rPr>
        <w:t> </w:t>
      </w:r>
      <w:r>
        <w:rPr>
          <w:color w:val="24292F"/>
          <w:sz w:val="40"/>
        </w:rPr>
        <w:t>modest expense of a few dollars, and through this act, he</w:t>
      </w:r>
      <w:r>
        <w:rPr>
          <w:color w:val="24292F"/>
          <w:spacing w:val="1"/>
          <w:sz w:val="40"/>
        </w:rPr>
        <w:t> </w:t>
      </w:r>
      <w:r>
        <w:rPr>
          <w:color w:val="24292F"/>
          <w:sz w:val="40"/>
        </w:rPr>
        <w:t>obtained insight into the attraction of small joys </w:t>
      </w:r>
      <w:r>
        <w:rPr>
          <w:color w:val="FF0000"/>
          <w:sz w:val="40"/>
        </w:rPr>
        <w:t>which reminded</w:t>
      </w:r>
      <w:r>
        <w:rPr>
          <w:color w:val="FF0000"/>
          <w:spacing w:val="-97"/>
          <w:sz w:val="40"/>
        </w:rPr>
        <w:t> </w:t>
      </w:r>
      <w:r>
        <w:rPr>
          <w:color w:val="FF0000"/>
          <w:sz w:val="40"/>
        </w:rPr>
        <w:t>him</w:t>
      </w:r>
      <w:r>
        <w:rPr>
          <w:color w:val="FF0000"/>
          <w:spacing w:val="-5"/>
          <w:sz w:val="40"/>
        </w:rPr>
        <w:t> </w:t>
      </w:r>
      <w:r>
        <w:rPr>
          <w:color w:val="FF0000"/>
          <w:sz w:val="40"/>
        </w:rPr>
        <w:t>of</w:t>
      </w:r>
      <w:r>
        <w:rPr>
          <w:color w:val="FF0000"/>
          <w:spacing w:val="1"/>
          <w:sz w:val="40"/>
        </w:rPr>
        <w:t> </w:t>
      </w:r>
      <w:r>
        <w:rPr>
          <w:color w:val="FF0000"/>
          <w:sz w:val="40"/>
        </w:rPr>
        <w:t>the</w:t>
      </w:r>
      <w:r>
        <w:rPr>
          <w:color w:val="FF0000"/>
          <w:spacing w:val="-1"/>
          <w:sz w:val="40"/>
        </w:rPr>
        <w:t> </w:t>
      </w:r>
      <w:r>
        <w:rPr>
          <w:color w:val="FF0000"/>
          <w:sz w:val="40"/>
        </w:rPr>
        <w:t>turbulent,</w:t>
      </w:r>
      <w:r>
        <w:rPr>
          <w:color w:val="FF0000"/>
          <w:spacing w:val="-1"/>
          <w:sz w:val="40"/>
        </w:rPr>
        <w:t> </w:t>
      </w:r>
      <w:r>
        <w:rPr>
          <w:color w:val="FF0000"/>
          <w:sz w:val="40"/>
        </w:rPr>
        <w:t>dazzling</w:t>
      </w:r>
      <w:r>
        <w:rPr>
          <w:color w:val="FF0000"/>
          <w:spacing w:val="-2"/>
          <w:sz w:val="40"/>
        </w:rPr>
        <w:t> </w:t>
      </w:r>
      <w:r>
        <w:rPr>
          <w:color w:val="FF0000"/>
          <w:sz w:val="40"/>
        </w:rPr>
        <w:t>epoch</w:t>
      </w:r>
      <w:r>
        <w:rPr>
          <w:color w:val="FF0000"/>
          <w:spacing w:val="2"/>
          <w:sz w:val="40"/>
        </w:rPr>
        <w:t> </w:t>
      </w:r>
      <w:r>
        <w:rPr>
          <w:color w:val="FF0000"/>
          <w:sz w:val="40"/>
        </w:rPr>
        <w:t>and</w:t>
      </w:r>
      <w:r>
        <w:rPr>
          <w:color w:val="FF0000"/>
          <w:spacing w:val="-2"/>
          <w:sz w:val="40"/>
        </w:rPr>
        <w:t> </w:t>
      </w:r>
      <w:r>
        <w:rPr>
          <w:color w:val="FF0000"/>
          <w:sz w:val="40"/>
        </w:rPr>
        <w:t>occupation</w:t>
      </w:r>
      <w:r>
        <w:rPr>
          <w:color w:val="24292F"/>
          <w:sz w:val="40"/>
        </w:rPr>
        <w:t>.</w:t>
      </w:r>
    </w:p>
    <w:p>
      <w:pPr>
        <w:pStyle w:val="BodyText"/>
        <w:spacing w:before="10"/>
        <w:rPr>
          <w:sz w:val="57"/>
        </w:rPr>
      </w:pPr>
    </w:p>
    <w:p>
      <w:pPr>
        <w:pStyle w:val="BodyText"/>
        <w:spacing w:line="381" w:lineRule="auto" w:before="1"/>
        <w:ind w:left="459" w:right="669"/>
        <w:jc w:val="both"/>
        <w:rPr>
          <w:rFonts w:ascii="SimSun" w:eastAsia="SimSun" w:hint="eastAsia"/>
        </w:rPr>
      </w:pPr>
      <w:r>
        <w:rPr>
          <w:rFonts w:ascii="SimSun" w:eastAsia="SimSun" w:hint="eastAsia"/>
          <w:color w:val="24292F"/>
          <w:w w:val="95"/>
        </w:rPr>
        <w:t>这位尊贵而聪明的老兵在他经常光顾的一家商店里，以谦虚的态度花费几</w:t>
      </w:r>
      <w:r>
        <w:rPr>
          <w:rFonts w:ascii="SimSun" w:eastAsia="SimSun" w:hint="eastAsia"/>
          <w:color w:val="24292F"/>
          <w:spacing w:val="60"/>
          <w:w w:val="95"/>
        </w:rPr>
        <w:t> </w:t>
      </w:r>
      <w:r>
        <w:rPr>
          <w:rFonts w:ascii="SimSun" w:eastAsia="SimSun" w:hint="eastAsia"/>
          <w:color w:val="24292F"/>
          <w:w w:val="95"/>
        </w:rPr>
        <w:t>美元购买了一包口香糖。通过这个行为，他领悟到小小的喜悦的吸引力，</w:t>
      </w:r>
      <w:r>
        <w:rPr>
          <w:rFonts w:ascii="SimSun" w:eastAsia="SimSun" w:hint="eastAsia"/>
          <w:color w:val="24292F"/>
          <w:spacing w:val="44"/>
          <w:w w:val="95"/>
        </w:rPr>
        <w:t> </w:t>
      </w:r>
      <w:r>
        <w:rPr>
          <w:rFonts w:ascii="SimSun" w:eastAsia="SimSun" w:hint="eastAsia"/>
          <w:color w:val="24292F"/>
        </w:rPr>
        <w:t>这让他想起了那个动荡而炫目的时代和职业生涯。</w:t>
      </w:r>
    </w:p>
    <w:p>
      <w:pPr>
        <w:spacing w:after="0" w:line="381" w:lineRule="auto"/>
        <w:jc w:val="both"/>
        <w:rPr>
          <w:rFonts w:ascii="SimSun" w:eastAsia="SimSun" w:hint="eastAsia"/>
        </w:rPr>
        <w:sectPr>
          <w:pgSz w:w="11910" w:h="16840"/>
          <w:pgMar w:header="0" w:footer="467" w:top="200" w:bottom="700" w:left="260" w:right="279"/>
        </w:sectPr>
      </w:pPr>
    </w:p>
    <w:p>
      <w:pPr>
        <w:pStyle w:val="Heading1"/>
        <w:spacing w:line="360" w:lineRule="auto" w:before="60"/>
        <w:ind w:right="548"/>
      </w:pPr>
      <w:r>
        <w:rPr>
          <w:color w:val="24292F"/>
        </w:rPr>
        <w:t>In</w:t>
      </w:r>
      <w:r>
        <w:rPr>
          <w:color w:val="24292F"/>
          <w:spacing w:val="-2"/>
        </w:rPr>
        <w:t> </w:t>
      </w:r>
      <w:r>
        <w:rPr>
          <w:color w:val="24292F"/>
        </w:rPr>
        <w:t>a</w:t>
      </w:r>
      <w:r>
        <w:rPr>
          <w:color w:val="24292F"/>
          <w:spacing w:val="-4"/>
        </w:rPr>
        <w:t> </w:t>
      </w:r>
      <w:r>
        <w:rPr>
          <w:color w:val="FF0000"/>
        </w:rPr>
        <w:t>familiar</w:t>
      </w:r>
      <w:r>
        <w:rPr>
          <w:color w:val="FF0000"/>
          <w:spacing w:val="-10"/>
        </w:rPr>
        <w:t> </w:t>
      </w:r>
      <w:r>
        <w:rPr>
          <w:color w:val="24292F"/>
        </w:rPr>
        <w:t>store</w:t>
      </w:r>
      <w:r>
        <w:rPr>
          <w:color w:val="24292F"/>
          <w:spacing w:val="-4"/>
        </w:rPr>
        <w:t> </w:t>
      </w:r>
      <w:r>
        <w:rPr>
          <w:color w:val="24292F"/>
        </w:rPr>
        <w:t>he</w:t>
      </w:r>
      <w:r>
        <w:rPr>
          <w:color w:val="24292F"/>
          <w:spacing w:val="-5"/>
        </w:rPr>
        <w:t> </w:t>
      </w:r>
      <w:r>
        <w:rPr>
          <w:color w:val="FF0000"/>
        </w:rPr>
        <w:t>frequently</w:t>
      </w:r>
      <w:r>
        <w:rPr>
          <w:color w:val="FF0000"/>
          <w:spacing w:val="-4"/>
        </w:rPr>
        <w:t> </w:t>
      </w:r>
      <w:r>
        <w:rPr>
          <w:color w:val="FF0000"/>
        </w:rPr>
        <w:t>visited</w:t>
      </w:r>
      <w:r>
        <w:rPr>
          <w:color w:val="24292F"/>
        </w:rPr>
        <w:t>,</w:t>
      </w:r>
      <w:r>
        <w:rPr>
          <w:color w:val="24292F"/>
          <w:spacing w:val="-4"/>
        </w:rPr>
        <w:t> </w:t>
      </w:r>
      <w:r>
        <w:rPr>
          <w:color w:val="24292F"/>
        </w:rPr>
        <w:t>the</w:t>
      </w:r>
      <w:r>
        <w:rPr>
          <w:color w:val="24292F"/>
          <w:spacing w:val="-2"/>
        </w:rPr>
        <w:t> </w:t>
      </w:r>
      <w:r>
        <w:rPr>
          <w:color w:val="FF0000"/>
        </w:rPr>
        <w:t>noble</w:t>
      </w:r>
      <w:r>
        <w:rPr>
          <w:color w:val="FF0000"/>
          <w:spacing w:val="-3"/>
        </w:rPr>
        <w:t> </w:t>
      </w:r>
      <w:r>
        <w:rPr>
          <w:color w:val="24292F"/>
        </w:rPr>
        <w:t>and</w:t>
      </w:r>
      <w:r>
        <w:rPr>
          <w:color w:val="24292F"/>
          <w:spacing w:val="-2"/>
        </w:rPr>
        <w:t> </w:t>
      </w:r>
      <w:r>
        <w:rPr>
          <w:color w:val="FF0000"/>
        </w:rPr>
        <w:t>smart</w:t>
      </w:r>
      <w:r>
        <w:rPr>
          <w:color w:val="FF0000"/>
          <w:spacing w:val="-97"/>
        </w:rPr>
        <w:t> </w:t>
      </w:r>
      <w:r>
        <w:rPr>
          <w:color w:val="FF0000"/>
        </w:rPr>
        <w:t>veteran</w:t>
      </w:r>
    </w:p>
    <w:p>
      <w:pPr>
        <w:pStyle w:val="ListParagraph"/>
        <w:numPr>
          <w:ilvl w:val="1"/>
          <w:numId w:val="48"/>
        </w:numPr>
        <w:tabs>
          <w:tab w:pos="797" w:val="left" w:leader="none"/>
        </w:tabs>
        <w:spacing w:line="408" w:lineRule="auto" w:before="49" w:after="0"/>
        <w:ind w:left="460" w:right="7432" w:hanging="1"/>
        <w:jc w:val="left"/>
        <w:rPr>
          <w:sz w:val="32"/>
        </w:rPr>
      </w:pPr>
      <w:r>
        <w:rPr>
          <w:sz w:val="32"/>
          <w:shd w:fill="FFFF00" w:color="auto" w:val="clear"/>
        </w:rPr>
        <w:t>familiar</w:t>
      </w:r>
      <w:r>
        <w:rPr>
          <w:spacing w:val="-4"/>
          <w:sz w:val="32"/>
          <w:shd w:fill="FFFF00" w:color="auto" w:val="clear"/>
        </w:rPr>
        <w:t> </w:t>
      </w:r>
      <w:r>
        <w:rPr>
          <w:color w:val="24292F"/>
          <w:sz w:val="32"/>
          <w:shd w:fill="FFFF00" w:color="auto" w:val="clear"/>
        </w:rPr>
        <w:t>(8</w:t>
      </w:r>
      <w:r>
        <w:rPr>
          <w:color w:val="24292F"/>
          <w:spacing w:val="35"/>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熟悉的</w:t>
      </w:r>
      <w:r>
        <w:rPr>
          <w:color w:val="24292F"/>
          <w:sz w:val="32"/>
        </w:rPr>
        <w:t>be familiar with sth./sb.</w:t>
      </w:r>
      <w:r>
        <w:rPr>
          <w:color w:val="24292F"/>
          <w:spacing w:val="1"/>
          <w:sz w:val="32"/>
        </w:rPr>
        <w:t> </w:t>
      </w:r>
      <w:r>
        <w:rPr>
          <w:color w:val="24292F"/>
          <w:sz w:val="32"/>
        </w:rPr>
        <w:t>familiar</w:t>
      </w:r>
      <w:r>
        <w:rPr>
          <w:color w:val="24292F"/>
          <w:spacing w:val="-3"/>
          <w:sz w:val="32"/>
        </w:rPr>
        <w:t> </w:t>
      </w:r>
      <w:r>
        <w:rPr>
          <w:color w:val="24292F"/>
          <w:sz w:val="32"/>
        </w:rPr>
        <w:t>territory</w:t>
      </w:r>
    </w:p>
    <w:p>
      <w:pPr>
        <w:pStyle w:val="BodyText"/>
        <w:spacing w:line="396" w:lineRule="exact"/>
        <w:ind w:left="460"/>
      </w:pPr>
      <w:r>
        <w:rPr>
          <w:rFonts w:ascii="SimSun" w:hAnsi="SimSun" w:eastAsia="SimSun" w:hint="eastAsia"/>
          <w:color w:val="24292F"/>
          <w:w w:val="95"/>
          <w:shd w:fill="C0C0C0" w:color="auto" w:val="clear"/>
        </w:rPr>
        <w:t>考</w:t>
      </w:r>
      <w:r>
        <w:rPr>
          <w:rFonts w:ascii="SimSun" w:hAnsi="SimSun" w:eastAsia="SimSun" w:hint="eastAsia"/>
          <w:color w:val="24292F"/>
          <w:spacing w:val="-45"/>
          <w:w w:val="95"/>
        </w:rPr>
        <w:t> </w:t>
      </w:r>
      <w:r>
        <w:rPr>
          <w:color w:val="24292F"/>
          <w:w w:val="95"/>
        </w:rPr>
        <w:t>They</w:t>
      </w:r>
      <w:r>
        <w:rPr>
          <w:color w:val="24292F"/>
          <w:spacing w:val="41"/>
          <w:w w:val="95"/>
        </w:rPr>
        <w:t> </w:t>
      </w:r>
      <w:r>
        <w:rPr>
          <w:color w:val="24292F"/>
          <w:w w:val="95"/>
        </w:rPr>
        <w:t>don’t</w:t>
      </w:r>
      <w:r>
        <w:rPr>
          <w:color w:val="24292F"/>
          <w:spacing w:val="39"/>
          <w:w w:val="95"/>
        </w:rPr>
        <w:t> </w:t>
      </w:r>
      <w:r>
        <w:rPr>
          <w:color w:val="24292F"/>
          <w:w w:val="95"/>
        </w:rPr>
        <w:t>realize</w:t>
      </w:r>
      <w:r>
        <w:rPr>
          <w:color w:val="24292F"/>
          <w:spacing w:val="39"/>
          <w:w w:val="95"/>
        </w:rPr>
        <w:t> </w:t>
      </w:r>
      <w:r>
        <w:rPr>
          <w:color w:val="24292F"/>
          <w:w w:val="95"/>
        </w:rPr>
        <w:t>the</w:t>
      </w:r>
      <w:r>
        <w:rPr>
          <w:color w:val="24292F"/>
          <w:spacing w:val="39"/>
          <w:w w:val="95"/>
        </w:rPr>
        <w:t> </w:t>
      </w:r>
      <w:r>
        <w:rPr>
          <w:color w:val="24292F"/>
          <w:w w:val="95"/>
        </w:rPr>
        <w:t>familiar</w:t>
      </w:r>
      <w:r>
        <w:rPr>
          <w:color w:val="24292F"/>
          <w:spacing w:val="37"/>
          <w:w w:val="95"/>
        </w:rPr>
        <w:t> </w:t>
      </w:r>
      <w:r>
        <w:rPr>
          <w:color w:val="24292F"/>
          <w:w w:val="95"/>
        </w:rPr>
        <w:t>substances.</w:t>
      </w:r>
    </w:p>
    <w:p>
      <w:pPr>
        <w:pStyle w:val="BodyText"/>
        <w:rPr>
          <w:sz w:val="20"/>
        </w:rPr>
      </w:pPr>
    </w:p>
    <w:p>
      <w:pPr>
        <w:pStyle w:val="BodyText"/>
        <w:rPr>
          <w:sz w:val="20"/>
        </w:rPr>
      </w:pPr>
    </w:p>
    <w:p>
      <w:pPr>
        <w:pStyle w:val="BodyText"/>
        <w:rPr>
          <w:sz w:val="20"/>
        </w:rPr>
      </w:pPr>
    </w:p>
    <w:p>
      <w:pPr>
        <w:pStyle w:val="ListParagraph"/>
        <w:numPr>
          <w:ilvl w:val="1"/>
          <w:numId w:val="48"/>
        </w:numPr>
        <w:tabs>
          <w:tab w:pos="797" w:val="left" w:leader="none"/>
        </w:tabs>
        <w:spacing w:line="417" w:lineRule="auto" w:before="222" w:after="0"/>
        <w:ind w:left="460" w:right="7079" w:hanging="1"/>
        <w:jc w:val="left"/>
        <w:rPr>
          <w:sz w:val="32"/>
        </w:rPr>
      </w:pPr>
      <w:r>
        <w:rPr>
          <w:sz w:val="32"/>
          <w:shd w:fill="FFFF00" w:color="auto" w:val="clear"/>
        </w:rPr>
        <w:t>frequently</w:t>
      </w:r>
      <w:r>
        <w:rPr>
          <w:spacing w:val="-10"/>
          <w:sz w:val="32"/>
          <w:shd w:fill="FFFF00" w:color="auto" w:val="clear"/>
        </w:rPr>
        <w:t> </w:t>
      </w:r>
      <w:r>
        <w:rPr>
          <w:color w:val="24292F"/>
          <w:sz w:val="32"/>
          <w:shd w:fill="FFFF00" w:color="auto" w:val="clear"/>
        </w:rPr>
        <w:t>(8</w:t>
      </w:r>
      <w:r>
        <w:rPr>
          <w:color w:val="24292F"/>
          <w:spacing w:val="34"/>
          <w:sz w:val="32"/>
          <w:shd w:fill="FFFF00" w:color="auto" w:val="clear"/>
        </w:rPr>
        <w:t>) </w:t>
      </w:r>
      <w:r>
        <w:rPr>
          <w:color w:val="24292F"/>
          <w:sz w:val="32"/>
          <w:shd w:fill="FFFF00" w:color="auto" w:val="clear"/>
        </w:rPr>
        <w:t>adv</w:t>
      </w:r>
      <w:r>
        <w:rPr>
          <w:color w:val="24292F"/>
          <w:spacing w:val="-3"/>
          <w:sz w:val="32"/>
          <w:shd w:fill="FFFF00" w:color="auto" w:val="clear"/>
        </w:rPr>
        <w:t>. </w:t>
      </w:r>
      <w:r>
        <w:rPr>
          <w:rFonts w:ascii="SimSun" w:eastAsia="SimSun" w:hint="eastAsia"/>
          <w:color w:val="24292F"/>
          <w:sz w:val="32"/>
          <w:shd w:fill="FFFF00" w:color="auto" w:val="clear"/>
        </w:rPr>
        <w:t>经常地</w:t>
      </w:r>
      <w:r>
        <w:rPr>
          <w:color w:val="24292F"/>
          <w:sz w:val="32"/>
        </w:rPr>
        <w:t>frequently</w:t>
      </w:r>
      <w:r>
        <w:rPr>
          <w:color w:val="24292F"/>
          <w:spacing w:val="-3"/>
          <w:sz w:val="32"/>
        </w:rPr>
        <w:t> </w:t>
      </w:r>
      <w:r>
        <w:rPr>
          <w:color w:val="24292F"/>
          <w:sz w:val="32"/>
        </w:rPr>
        <w:t>updated</w:t>
      </w:r>
    </w:p>
    <w:p>
      <w:pPr>
        <w:pStyle w:val="BodyText"/>
        <w:spacing w:line="339" w:lineRule="exact"/>
        <w:ind w:left="460"/>
      </w:pPr>
      <w:r>
        <w:rPr>
          <w:color w:val="24292F"/>
        </w:rPr>
        <w:t>be</w:t>
      </w:r>
      <w:r>
        <w:rPr>
          <w:color w:val="24292F"/>
          <w:spacing w:val="-2"/>
        </w:rPr>
        <w:t> </w:t>
      </w:r>
      <w:r>
        <w:rPr>
          <w:color w:val="24292F"/>
        </w:rPr>
        <w:t>frequently</w:t>
      </w:r>
      <w:r>
        <w:rPr>
          <w:color w:val="24292F"/>
          <w:spacing w:val="-1"/>
        </w:rPr>
        <w:t> </w:t>
      </w:r>
      <w:r>
        <w:rPr>
          <w:color w:val="24292F"/>
        </w:rPr>
        <w:t>mentioned</w:t>
      </w:r>
    </w:p>
    <w:p>
      <w:pPr>
        <w:pStyle w:val="BodyText"/>
        <w:spacing w:line="415" w:lineRule="auto" w:before="242"/>
        <w:ind w:left="460" w:right="5253"/>
        <w:rPr>
          <w:rFonts w:ascii="SimSun" w:eastAsia="SimSun" w:hint="eastAsia"/>
        </w:rPr>
      </w:pPr>
      <w:r>
        <w:rPr>
          <w:rFonts w:ascii="SimSun" w:eastAsia="SimSun" w:hint="eastAsia"/>
          <w:color w:val="24292F"/>
          <w:w w:val="95"/>
          <w:shd w:fill="C0C0C0" w:color="auto" w:val="clear"/>
        </w:rPr>
        <w:t>考</w:t>
      </w:r>
      <w:r>
        <w:rPr>
          <w:rFonts w:ascii="SimSun" w:eastAsia="SimSun" w:hint="eastAsia"/>
          <w:color w:val="24292F"/>
          <w:w w:val="95"/>
        </w:rPr>
        <w:t> </w:t>
      </w:r>
      <w:r>
        <w:rPr>
          <w:color w:val="24292F"/>
          <w:w w:val="95"/>
        </w:rPr>
        <w:t>She</w:t>
      </w:r>
      <w:r>
        <w:rPr>
          <w:color w:val="24292F"/>
          <w:spacing w:val="1"/>
          <w:w w:val="95"/>
        </w:rPr>
        <w:t> </w:t>
      </w:r>
      <w:r>
        <w:rPr>
          <w:color w:val="24292F"/>
          <w:w w:val="95"/>
        </w:rPr>
        <w:t>frequently</w:t>
      </w:r>
      <w:r>
        <w:rPr>
          <w:color w:val="24292F"/>
          <w:spacing w:val="1"/>
          <w:w w:val="95"/>
        </w:rPr>
        <w:t> </w:t>
      </w:r>
      <w:r>
        <w:rPr>
          <w:color w:val="24292F"/>
          <w:w w:val="95"/>
        </w:rPr>
        <w:t>complains</w:t>
      </w:r>
      <w:r>
        <w:rPr>
          <w:color w:val="24292F"/>
          <w:spacing w:val="72"/>
        </w:rPr>
        <w:t> </w:t>
      </w:r>
      <w:r>
        <w:rPr>
          <w:color w:val="24292F"/>
          <w:w w:val="95"/>
        </w:rPr>
        <w:t>about</w:t>
      </w:r>
      <w:r>
        <w:rPr>
          <w:color w:val="24292F"/>
          <w:spacing w:val="72"/>
        </w:rPr>
        <w:t> </w:t>
      </w:r>
      <w:r>
        <w:rPr>
          <w:color w:val="24292F"/>
          <w:w w:val="95"/>
        </w:rPr>
        <w:t>things.</w:t>
      </w:r>
      <w:r>
        <w:rPr>
          <w:color w:val="24292F"/>
          <w:spacing w:val="1"/>
          <w:w w:val="95"/>
        </w:rPr>
        <w:t> </w:t>
      </w:r>
      <w:r>
        <w:rPr>
          <w:rFonts w:ascii="SimSun" w:eastAsia="SimSun" w:hint="eastAsia"/>
          <w:color w:val="24292F"/>
        </w:rPr>
        <w:t>派生词：</w:t>
      </w:r>
      <w:r>
        <w:rPr>
          <w:color w:val="24292F"/>
        </w:rPr>
        <w:t>frequent(4)</w:t>
      </w:r>
      <w:r>
        <w:rPr>
          <w:color w:val="24292F"/>
          <w:spacing w:val="60"/>
        </w:rPr>
        <w:t> </w:t>
      </w:r>
      <w:r>
        <w:rPr>
          <w:color w:val="24292F"/>
        </w:rPr>
        <w:t>adj.</w:t>
      </w:r>
      <w:r>
        <w:rPr>
          <w:color w:val="24292F"/>
          <w:spacing w:val="-8"/>
        </w:rPr>
        <w:t> </w:t>
      </w:r>
      <w:r>
        <w:rPr>
          <w:rFonts w:ascii="SimSun" w:eastAsia="SimSun" w:hint="eastAsia"/>
          <w:color w:val="24292F"/>
        </w:rPr>
        <w:t>频繁的；</w:t>
      </w:r>
      <w:r>
        <w:rPr>
          <w:color w:val="24292F"/>
        </w:rPr>
        <w:t>v</w:t>
      </w:r>
      <w:r>
        <w:rPr>
          <w:color w:val="24292F"/>
          <w:spacing w:val="-4"/>
        </w:rPr>
        <w:t>. </w:t>
      </w:r>
      <w:r>
        <w:rPr>
          <w:rFonts w:ascii="SimSun" w:eastAsia="SimSun" w:hint="eastAsia"/>
          <w:color w:val="24292F"/>
        </w:rPr>
        <w:t>常去</w:t>
      </w:r>
      <w:r>
        <w:rPr>
          <w:color w:val="24292F"/>
        </w:rPr>
        <w:t>frequency(1)</w:t>
      </w:r>
      <w:r>
        <w:rPr>
          <w:color w:val="24292F"/>
          <w:spacing w:val="76"/>
        </w:rPr>
        <w:t> </w:t>
      </w:r>
      <w:r>
        <w:rPr>
          <w:color w:val="24292F"/>
        </w:rPr>
        <w:t>n</w:t>
      </w:r>
      <w:r>
        <w:rPr>
          <w:color w:val="24292F"/>
          <w:spacing w:val="1"/>
        </w:rPr>
        <w:t>. </w:t>
      </w:r>
      <w:r>
        <w:rPr>
          <w:rFonts w:ascii="SimSun" w:eastAsia="SimSun" w:hint="eastAsia"/>
          <w:color w:val="24292F"/>
        </w:rPr>
        <w:t>频次，频率</w:t>
      </w:r>
    </w:p>
    <w:p>
      <w:pPr>
        <w:pStyle w:val="BodyText"/>
        <w:rPr>
          <w:rFonts w:ascii="SimSun"/>
          <w:sz w:val="20"/>
        </w:rPr>
      </w:pPr>
    </w:p>
    <w:p>
      <w:pPr>
        <w:pStyle w:val="BodyText"/>
        <w:spacing w:before="10"/>
        <w:rPr>
          <w:rFonts w:ascii="SimSun"/>
          <w:sz w:val="22"/>
        </w:rPr>
      </w:pPr>
    </w:p>
    <w:p>
      <w:pPr>
        <w:pStyle w:val="ListParagraph"/>
        <w:numPr>
          <w:ilvl w:val="1"/>
          <w:numId w:val="48"/>
        </w:numPr>
        <w:tabs>
          <w:tab w:pos="797" w:val="left" w:leader="none"/>
        </w:tabs>
        <w:spacing w:line="417" w:lineRule="auto" w:before="65" w:after="0"/>
        <w:ind w:left="460" w:right="5107" w:hanging="1"/>
        <w:jc w:val="left"/>
        <w:rPr>
          <w:sz w:val="32"/>
        </w:rPr>
      </w:pPr>
      <w:r>
        <w:rPr>
          <w:sz w:val="32"/>
          <w:shd w:fill="FFFF00" w:color="auto" w:val="clear"/>
        </w:rPr>
        <w:t>visit</w:t>
      </w:r>
      <w:r>
        <w:rPr>
          <w:spacing w:val="-11"/>
          <w:sz w:val="32"/>
          <w:shd w:fill="FFFF00" w:color="auto" w:val="clear"/>
        </w:rPr>
        <w:t> </w:t>
      </w:r>
      <w:r>
        <w:rPr>
          <w:color w:val="24292F"/>
          <w:sz w:val="32"/>
          <w:shd w:fill="FFFF00" w:color="auto" w:val="clear"/>
        </w:rPr>
        <w:t>(10</w:t>
      </w:r>
      <w:r>
        <w:rPr>
          <w:color w:val="24292F"/>
          <w:spacing w:val="29"/>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拜访；参观；访问（网站）</w:t>
      </w:r>
      <w:r>
        <w:rPr>
          <w:rFonts w:ascii="SimSun" w:eastAsia="SimSun" w:hint="eastAsia"/>
          <w:color w:val="24292F"/>
          <w:spacing w:val="-157"/>
          <w:sz w:val="32"/>
        </w:rPr>
        <w:t> </w:t>
      </w:r>
      <w:r>
        <w:rPr>
          <w:color w:val="24292F"/>
          <w:sz w:val="32"/>
        </w:rPr>
        <w:t>visit</w:t>
      </w:r>
      <w:r>
        <w:rPr>
          <w:color w:val="24292F"/>
          <w:spacing w:val="-1"/>
          <w:sz w:val="32"/>
        </w:rPr>
        <w:t> </w:t>
      </w:r>
      <w:r>
        <w:rPr>
          <w:color w:val="24292F"/>
          <w:sz w:val="32"/>
        </w:rPr>
        <w:t>a</w:t>
      </w:r>
      <w:r>
        <w:rPr>
          <w:color w:val="24292F"/>
          <w:spacing w:val="-1"/>
          <w:sz w:val="32"/>
        </w:rPr>
        <w:t> </w:t>
      </w:r>
      <w:r>
        <w:rPr>
          <w:color w:val="24292F"/>
          <w:sz w:val="32"/>
        </w:rPr>
        <w:t>doctor</w:t>
      </w:r>
    </w:p>
    <w:p>
      <w:pPr>
        <w:pStyle w:val="BodyText"/>
        <w:spacing w:line="379" w:lineRule="exact"/>
        <w:ind w:left="460"/>
      </w:pPr>
      <w:r>
        <w:rPr>
          <w:rFonts w:ascii="SimSun" w:eastAsia="SimSun" w:hint="eastAsia"/>
          <w:color w:val="24292F"/>
          <w:spacing w:val="-1"/>
          <w:shd w:fill="C0C0C0" w:color="auto" w:val="clear"/>
        </w:rPr>
        <w:t>考</w:t>
      </w:r>
      <w:r>
        <w:rPr>
          <w:rFonts w:ascii="SimSun" w:eastAsia="SimSun" w:hint="eastAsia"/>
          <w:color w:val="24292F"/>
          <w:spacing w:val="-86"/>
        </w:rPr>
        <w:t> </w:t>
      </w:r>
      <w:r>
        <w:rPr>
          <w:color w:val="24292F"/>
          <w:spacing w:val="-1"/>
        </w:rPr>
        <w:t>We</w:t>
      </w:r>
      <w:r>
        <w:rPr>
          <w:color w:val="24292F"/>
        </w:rPr>
        <w:t> </w:t>
      </w:r>
      <w:r>
        <w:rPr>
          <w:color w:val="24292F"/>
          <w:spacing w:val="-1"/>
        </w:rPr>
        <w:t>notice new</w:t>
      </w:r>
      <w:r>
        <w:rPr>
          <w:color w:val="24292F"/>
          <w:spacing w:val="4"/>
        </w:rPr>
        <w:t> </w:t>
      </w:r>
      <w:r>
        <w:rPr>
          <w:color w:val="24292F"/>
          <w:spacing w:val="-1"/>
        </w:rPr>
        <w:t>smells</w:t>
      </w:r>
      <w:r>
        <w:rPr>
          <w:color w:val="24292F"/>
        </w:rPr>
        <w:t> </w:t>
      </w:r>
      <w:r>
        <w:rPr>
          <w:color w:val="24292F"/>
          <w:spacing w:val="-1"/>
        </w:rPr>
        <w:t>when</w:t>
      </w:r>
      <w:r>
        <w:rPr>
          <w:color w:val="24292F"/>
        </w:rPr>
        <w:t> </w:t>
      </w:r>
      <w:r>
        <w:rPr>
          <w:color w:val="24292F"/>
          <w:spacing w:val="-1"/>
        </w:rPr>
        <w:t>visiting</w:t>
      </w:r>
      <w:r>
        <w:rPr>
          <w:color w:val="24292F"/>
          <w:spacing w:val="1"/>
        </w:rPr>
        <w:t> </w:t>
      </w:r>
      <w:r>
        <w:rPr>
          <w:color w:val="24292F"/>
          <w:spacing w:val="-1"/>
        </w:rPr>
        <w:t>other's</w:t>
      </w:r>
      <w:r>
        <w:rPr>
          <w:color w:val="24292F"/>
        </w:rPr>
        <w:t> house.</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54"/>
          <w:w w:val="95"/>
        </w:rPr>
        <w:t> </w:t>
      </w:r>
      <w:r>
        <w:rPr>
          <w:color w:val="24292F"/>
          <w:w w:val="95"/>
        </w:rPr>
        <w:t>It</w:t>
      </w:r>
      <w:r>
        <w:rPr>
          <w:color w:val="24292F"/>
          <w:spacing w:val="25"/>
          <w:w w:val="95"/>
        </w:rPr>
        <w:t> </w:t>
      </w:r>
      <w:r>
        <w:rPr>
          <w:color w:val="24292F"/>
          <w:w w:val="95"/>
        </w:rPr>
        <w:t>is</w:t>
      </w:r>
      <w:r>
        <w:rPr>
          <w:color w:val="24292F"/>
          <w:spacing w:val="23"/>
          <w:w w:val="95"/>
        </w:rPr>
        <w:t> </w:t>
      </w:r>
      <w:r>
        <w:rPr>
          <w:color w:val="24292F"/>
          <w:w w:val="95"/>
        </w:rPr>
        <w:t>not</w:t>
      </w:r>
      <w:r>
        <w:rPr>
          <w:color w:val="24292F"/>
          <w:spacing w:val="23"/>
          <w:w w:val="95"/>
        </w:rPr>
        <w:t> </w:t>
      </w:r>
      <w:r>
        <w:rPr>
          <w:color w:val="24292F"/>
          <w:w w:val="95"/>
        </w:rPr>
        <w:t>necessary</w:t>
      </w:r>
      <w:r>
        <w:rPr>
          <w:color w:val="24292F"/>
          <w:spacing w:val="20"/>
          <w:w w:val="95"/>
        </w:rPr>
        <w:t> </w:t>
      </w:r>
      <w:r>
        <w:rPr>
          <w:color w:val="24292F"/>
          <w:w w:val="95"/>
        </w:rPr>
        <w:t>for</w:t>
      </w:r>
      <w:r>
        <w:rPr>
          <w:color w:val="24292F"/>
          <w:spacing w:val="27"/>
          <w:w w:val="95"/>
        </w:rPr>
        <w:t> </w:t>
      </w:r>
      <w:r>
        <w:rPr>
          <w:color w:val="24292F"/>
          <w:w w:val="95"/>
        </w:rPr>
        <w:t>me</w:t>
      </w:r>
      <w:r>
        <w:rPr>
          <w:color w:val="24292F"/>
          <w:spacing w:val="25"/>
          <w:w w:val="95"/>
        </w:rPr>
        <w:t> </w:t>
      </w:r>
      <w:r>
        <w:rPr>
          <w:color w:val="24292F"/>
          <w:w w:val="95"/>
        </w:rPr>
        <w:t>to</w:t>
      </w:r>
      <w:r>
        <w:rPr>
          <w:color w:val="24292F"/>
          <w:spacing w:val="24"/>
          <w:w w:val="95"/>
        </w:rPr>
        <w:t> </w:t>
      </w:r>
      <w:r>
        <w:rPr>
          <w:color w:val="24292F"/>
          <w:w w:val="95"/>
        </w:rPr>
        <w:t>visit</w:t>
      </w:r>
      <w:r>
        <w:rPr>
          <w:color w:val="24292F"/>
          <w:spacing w:val="23"/>
          <w:w w:val="95"/>
        </w:rPr>
        <w:t> </w:t>
      </w:r>
      <w:r>
        <w:rPr>
          <w:color w:val="24292F"/>
          <w:w w:val="95"/>
        </w:rPr>
        <w:t>Eiffel</w:t>
      </w:r>
      <w:r>
        <w:rPr>
          <w:color w:val="24292F"/>
          <w:spacing w:val="16"/>
          <w:w w:val="95"/>
        </w:rPr>
        <w:t> </w:t>
      </w:r>
      <w:r>
        <w:rPr>
          <w:color w:val="24292F"/>
          <w:w w:val="95"/>
        </w:rPr>
        <w:t>Tower.</w:t>
      </w:r>
    </w:p>
    <w:p>
      <w:pPr>
        <w:pStyle w:val="BodyText"/>
        <w:spacing w:before="301"/>
        <w:ind w:left="460"/>
      </w:pPr>
      <w:r>
        <w:rPr>
          <w:rFonts w:ascii="SimSun" w:eastAsia="SimSun" w:hint="eastAsia"/>
          <w:color w:val="24292F"/>
          <w:w w:val="95"/>
          <w:shd w:fill="C0C0C0" w:color="auto" w:val="clear"/>
        </w:rPr>
        <w:t>考</w:t>
      </w:r>
      <w:r>
        <w:rPr>
          <w:rFonts w:ascii="SimSun" w:eastAsia="SimSun" w:hint="eastAsia"/>
          <w:color w:val="24292F"/>
          <w:spacing w:val="-54"/>
          <w:w w:val="95"/>
        </w:rPr>
        <w:t> </w:t>
      </w:r>
      <w:r>
        <w:rPr>
          <w:color w:val="24292F"/>
          <w:w w:val="95"/>
        </w:rPr>
        <w:t>visit</w:t>
      </w:r>
      <w:r>
        <w:rPr>
          <w:color w:val="24292F"/>
          <w:spacing w:val="22"/>
          <w:w w:val="95"/>
        </w:rPr>
        <w:t> </w:t>
      </w:r>
      <w:r>
        <w:rPr>
          <w:color w:val="24292F"/>
          <w:w w:val="95"/>
        </w:rPr>
        <w:t>the</w:t>
      </w:r>
      <w:r>
        <w:rPr>
          <w:color w:val="24292F"/>
          <w:spacing w:val="22"/>
          <w:w w:val="95"/>
        </w:rPr>
        <w:t> </w:t>
      </w:r>
      <w:r>
        <w:rPr>
          <w:color w:val="24292F"/>
          <w:w w:val="95"/>
        </w:rPr>
        <w:t>site</w:t>
      </w:r>
    </w:p>
    <w:p>
      <w:pPr>
        <w:pStyle w:val="BodyText"/>
        <w:rPr>
          <w:sz w:val="20"/>
        </w:rPr>
      </w:pPr>
    </w:p>
    <w:p>
      <w:pPr>
        <w:pStyle w:val="BodyText"/>
        <w:rPr>
          <w:sz w:val="20"/>
        </w:rPr>
      </w:pPr>
    </w:p>
    <w:p>
      <w:pPr>
        <w:pStyle w:val="BodyText"/>
        <w:rPr>
          <w:sz w:val="20"/>
        </w:rPr>
      </w:pPr>
    </w:p>
    <w:p>
      <w:pPr>
        <w:pStyle w:val="ListParagraph"/>
        <w:numPr>
          <w:ilvl w:val="1"/>
          <w:numId w:val="48"/>
        </w:numPr>
        <w:tabs>
          <w:tab w:pos="797" w:val="left" w:leader="none"/>
        </w:tabs>
        <w:spacing w:line="240" w:lineRule="auto" w:before="222" w:after="0"/>
        <w:ind w:left="796" w:right="0" w:hanging="337"/>
        <w:jc w:val="left"/>
        <w:rPr>
          <w:rFonts w:ascii="SimSun" w:eastAsia="SimSun" w:hint="eastAsia"/>
          <w:sz w:val="32"/>
        </w:rPr>
      </w:pPr>
      <w:r>
        <w:rPr>
          <w:sz w:val="32"/>
          <w:shd w:fill="FFFF00" w:color="auto" w:val="clear"/>
        </w:rPr>
        <w:t>noble</w:t>
      </w:r>
      <w:r>
        <w:rPr>
          <w:spacing w:val="-3"/>
          <w:sz w:val="32"/>
          <w:shd w:fill="FFFF00" w:color="auto" w:val="clear"/>
        </w:rPr>
        <w:t> </w:t>
      </w:r>
      <w:r>
        <w:rPr>
          <w:color w:val="24292F"/>
          <w:sz w:val="32"/>
          <w:shd w:fill="FFFF00" w:color="auto" w:val="clear"/>
        </w:rPr>
        <w:t>(2</w:t>
      </w:r>
      <w:r>
        <w:rPr>
          <w:color w:val="24292F"/>
          <w:spacing w:val="38"/>
          <w:sz w:val="32"/>
          <w:shd w:fill="FFFF00" w:color="auto" w:val="clear"/>
        </w:rPr>
        <w:t>) </w:t>
      </w:r>
      <w:r>
        <w:rPr>
          <w:color w:val="24292F"/>
          <w:sz w:val="32"/>
          <w:shd w:fill="FFFF00" w:color="auto" w:val="clear"/>
        </w:rPr>
        <w:t>adj. </w:t>
      </w:r>
      <w:r>
        <w:rPr>
          <w:rFonts w:ascii="SimSun" w:eastAsia="SimSun" w:hint="eastAsia"/>
          <w:color w:val="24292F"/>
          <w:sz w:val="32"/>
          <w:shd w:fill="FFFF00" w:color="auto" w:val="clear"/>
        </w:rPr>
        <w:t>高尚的</w:t>
      </w:r>
    </w:p>
    <w:p>
      <w:pPr>
        <w:pStyle w:val="BodyText"/>
        <w:tabs>
          <w:tab w:pos="2787" w:val="left" w:leader="none"/>
        </w:tabs>
        <w:spacing w:before="303"/>
        <w:ind w:left="459"/>
      </w:pPr>
      <w:r>
        <w:rPr>
          <w:color w:val="24292F"/>
        </w:rPr>
        <w:t>noble</w:t>
      </w:r>
      <w:r>
        <w:rPr>
          <w:color w:val="24292F"/>
          <w:spacing w:val="-1"/>
        </w:rPr>
        <w:t> </w:t>
      </w:r>
      <w:r>
        <w:rPr>
          <w:color w:val="24292F"/>
        </w:rPr>
        <w:t>deeds;</w:t>
        <w:tab/>
        <w:t>noble</w:t>
      </w:r>
      <w:r>
        <w:rPr>
          <w:color w:val="24292F"/>
          <w:spacing w:val="-2"/>
        </w:rPr>
        <w:t> </w:t>
      </w:r>
      <w:r>
        <w:rPr>
          <w:color w:val="24292F"/>
        </w:rPr>
        <w:t>profession</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2"/>
          <w:w w:val="95"/>
        </w:rPr>
        <w:t> </w:t>
      </w:r>
      <w:r>
        <w:rPr>
          <w:color w:val="24292F"/>
          <w:w w:val="95"/>
        </w:rPr>
        <w:t>noble</w:t>
      </w:r>
      <w:r>
        <w:rPr>
          <w:color w:val="24292F"/>
          <w:spacing w:val="34"/>
          <w:w w:val="95"/>
        </w:rPr>
        <w:t> </w:t>
      </w:r>
      <w:r>
        <w:rPr>
          <w:color w:val="24292F"/>
          <w:w w:val="95"/>
        </w:rPr>
        <w:t>qualities</w:t>
      </w:r>
    </w:p>
    <w:p>
      <w:pPr>
        <w:spacing w:after="0"/>
        <w:sectPr>
          <w:pgSz w:w="11910" w:h="16840"/>
          <w:pgMar w:header="0" w:footer="467" w:top="640" w:bottom="700" w:left="260" w:right="279"/>
        </w:sectPr>
      </w:pPr>
    </w:p>
    <w:p>
      <w:pPr>
        <w:pStyle w:val="ListParagraph"/>
        <w:numPr>
          <w:ilvl w:val="1"/>
          <w:numId w:val="48"/>
        </w:numPr>
        <w:tabs>
          <w:tab w:pos="797" w:val="left" w:leader="none"/>
        </w:tabs>
        <w:spacing w:line="417" w:lineRule="auto" w:before="49" w:after="0"/>
        <w:ind w:left="460" w:right="6453" w:hanging="1"/>
        <w:jc w:val="left"/>
        <w:rPr>
          <w:sz w:val="32"/>
        </w:rPr>
      </w:pPr>
      <w:r>
        <w:rPr>
          <w:sz w:val="32"/>
          <w:shd w:fill="FFFF00" w:color="auto" w:val="clear"/>
        </w:rPr>
        <w:t>smart</w:t>
      </w:r>
      <w:r>
        <w:rPr>
          <w:spacing w:val="-1"/>
          <w:sz w:val="32"/>
          <w:shd w:fill="FFFF00" w:color="auto" w:val="clear"/>
        </w:rPr>
        <w:t> </w:t>
      </w:r>
      <w:r>
        <w:rPr>
          <w:color w:val="24292F"/>
          <w:sz w:val="32"/>
          <w:shd w:fill="FFFF00" w:color="auto" w:val="clear"/>
        </w:rPr>
        <w:t>(6</w:t>
      </w:r>
      <w:r>
        <w:rPr>
          <w:color w:val="24292F"/>
          <w:spacing w:val="37"/>
          <w:sz w:val="32"/>
          <w:shd w:fill="FFFF00" w:color="auto" w:val="clear"/>
        </w:rPr>
        <w:t>) </w:t>
      </w:r>
      <w:r>
        <w:rPr>
          <w:color w:val="24292F"/>
          <w:sz w:val="32"/>
          <w:shd w:fill="FFFF00" w:color="auto" w:val="clear"/>
        </w:rPr>
        <w:t>adj</w:t>
      </w:r>
      <w:r>
        <w:rPr>
          <w:color w:val="24292F"/>
          <w:spacing w:val="-1"/>
          <w:sz w:val="32"/>
          <w:shd w:fill="FFFF00" w:color="auto" w:val="clear"/>
        </w:rPr>
        <w:t>. </w:t>
      </w:r>
      <w:r>
        <w:rPr>
          <w:rFonts w:ascii="SimSun" w:eastAsia="SimSun" w:hint="eastAsia"/>
          <w:color w:val="24292F"/>
          <w:sz w:val="32"/>
          <w:shd w:fill="FFFF00" w:color="auto" w:val="clear"/>
        </w:rPr>
        <w:t>聪明的；智能的</w:t>
      </w:r>
      <w:r>
        <w:rPr>
          <w:color w:val="24292F"/>
          <w:sz w:val="32"/>
        </w:rPr>
        <w:t>smart choice</w:t>
      </w:r>
    </w:p>
    <w:p>
      <w:pPr>
        <w:pStyle w:val="BodyText"/>
        <w:spacing w:line="339" w:lineRule="exact"/>
        <w:ind w:left="460"/>
      </w:pPr>
      <w:r>
        <w:rPr>
          <w:color w:val="24292F"/>
        </w:rPr>
        <w:t>smart</w:t>
      </w:r>
      <w:r>
        <w:rPr>
          <w:color w:val="24292F"/>
          <w:spacing w:val="-2"/>
        </w:rPr>
        <w:t> </w:t>
      </w:r>
      <w:r>
        <w:rPr>
          <w:color w:val="24292F"/>
        </w:rPr>
        <w:t>watch</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54"/>
          <w:w w:val="95"/>
        </w:rPr>
        <w:t> </w:t>
      </w:r>
      <w:r>
        <w:rPr>
          <w:color w:val="24292F"/>
          <w:w w:val="95"/>
        </w:rPr>
        <w:t>We're</w:t>
      </w:r>
      <w:r>
        <w:rPr>
          <w:color w:val="24292F"/>
          <w:spacing w:val="31"/>
          <w:w w:val="95"/>
        </w:rPr>
        <w:t> </w:t>
      </w:r>
      <w:r>
        <w:rPr>
          <w:color w:val="24292F"/>
          <w:w w:val="95"/>
        </w:rPr>
        <w:t>not</w:t>
      </w:r>
      <w:r>
        <w:rPr>
          <w:color w:val="24292F"/>
          <w:spacing w:val="29"/>
          <w:w w:val="95"/>
        </w:rPr>
        <w:t> </w:t>
      </w:r>
      <w:r>
        <w:rPr>
          <w:color w:val="24292F"/>
          <w:w w:val="95"/>
        </w:rPr>
        <w:t>smart</w:t>
      </w:r>
      <w:r>
        <w:rPr>
          <w:color w:val="24292F"/>
          <w:spacing w:val="32"/>
          <w:w w:val="95"/>
        </w:rPr>
        <w:t> </w:t>
      </w:r>
      <w:r>
        <w:rPr>
          <w:color w:val="24292F"/>
          <w:w w:val="95"/>
        </w:rPr>
        <w:t>enough</w:t>
      </w:r>
      <w:r>
        <w:rPr>
          <w:color w:val="24292F"/>
          <w:spacing w:val="30"/>
          <w:w w:val="95"/>
        </w:rPr>
        <w:t> </w:t>
      </w:r>
      <w:r>
        <w:rPr>
          <w:color w:val="24292F"/>
          <w:w w:val="95"/>
        </w:rPr>
        <w:t>to</w:t>
      </w:r>
      <w:r>
        <w:rPr>
          <w:color w:val="24292F"/>
          <w:spacing w:val="30"/>
          <w:w w:val="95"/>
        </w:rPr>
        <w:t> </w:t>
      </w:r>
      <w:r>
        <w:rPr>
          <w:color w:val="24292F"/>
          <w:w w:val="95"/>
        </w:rPr>
        <w:t>cope</w:t>
      </w:r>
      <w:r>
        <w:rPr>
          <w:color w:val="24292F"/>
          <w:spacing w:val="29"/>
          <w:w w:val="95"/>
        </w:rPr>
        <w:t> </w:t>
      </w:r>
      <w:r>
        <w:rPr>
          <w:color w:val="24292F"/>
          <w:w w:val="95"/>
        </w:rPr>
        <w:t>with</w:t>
      </w:r>
      <w:r>
        <w:rPr>
          <w:color w:val="24292F"/>
          <w:spacing w:val="31"/>
          <w:w w:val="95"/>
        </w:rPr>
        <w:t> </w:t>
      </w:r>
      <w:r>
        <w:rPr>
          <w:color w:val="24292F"/>
          <w:w w:val="95"/>
        </w:rPr>
        <w:t>a</w:t>
      </w:r>
      <w:r>
        <w:rPr>
          <w:color w:val="24292F"/>
          <w:spacing w:val="28"/>
          <w:w w:val="95"/>
        </w:rPr>
        <w:t> </w:t>
      </w:r>
      <w:r>
        <w:rPr>
          <w:color w:val="24292F"/>
          <w:w w:val="95"/>
        </w:rPr>
        <w:t>challenge.</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52"/>
          <w:w w:val="95"/>
        </w:rPr>
        <w:t> </w:t>
      </w:r>
      <w:r>
        <w:rPr>
          <w:color w:val="24292F"/>
          <w:w w:val="95"/>
        </w:rPr>
        <w:t>The</w:t>
      </w:r>
      <w:r>
        <w:rPr>
          <w:color w:val="24292F"/>
          <w:spacing w:val="32"/>
          <w:w w:val="95"/>
        </w:rPr>
        <w:t> </w:t>
      </w:r>
      <w:r>
        <w:rPr>
          <w:color w:val="24292F"/>
          <w:w w:val="95"/>
        </w:rPr>
        <w:t>system</w:t>
      </w:r>
      <w:r>
        <w:rPr>
          <w:color w:val="24292F"/>
          <w:spacing w:val="26"/>
          <w:w w:val="95"/>
        </w:rPr>
        <w:t> </w:t>
      </w:r>
      <w:r>
        <w:rPr>
          <w:color w:val="24292F"/>
          <w:w w:val="95"/>
        </w:rPr>
        <w:t>uses</w:t>
      </w:r>
      <w:r>
        <w:rPr>
          <w:color w:val="24292F"/>
          <w:spacing w:val="32"/>
          <w:w w:val="95"/>
        </w:rPr>
        <w:t> </w:t>
      </w:r>
      <w:r>
        <w:rPr>
          <w:color w:val="24292F"/>
          <w:w w:val="95"/>
        </w:rPr>
        <w:t>a</w:t>
      </w:r>
      <w:r>
        <w:rPr>
          <w:color w:val="24292F"/>
          <w:spacing w:val="31"/>
          <w:w w:val="95"/>
        </w:rPr>
        <w:t> </w:t>
      </w:r>
      <w:r>
        <w:rPr>
          <w:color w:val="24292F"/>
          <w:w w:val="95"/>
        </w:rPr>
        <w:t>smart</w:t>
      </w:r>
      <w:r>
        <w:rPr>
          <w:color w:val="24292F"/>
          <w:spacing w:val="32"/>
          <w:w w:val="95"/>
        </w:rPr>
        <w:t> </w:t>
      </w:r>
      <w:r>
        <w:rPr>
          <w:color w:val="24292F"/>
          <w:w w:val="95"/>
        </w:rPr>
        <w:t>identity</w:t>
      </w:r>
      <w:r>
        <w:rPr>
          <w:color w:val="24292F"/>
          <w:spacing w:val="29"/>
          <w:w w:val="95"/>
        </w:rPr>
        <w:t> </w:t>
      </w:r>
      <w:r>
        <w:rPr>
          <w:color w:val="24292F"/>
          <w:w w:val="95"/>
        </w:rPr>
        <w:t>card.</w:t>
      </w:r>
    </w:p>
    <w:p>
      <w:pPr>
        <w:pStyle w:val="BodyText"/>
        <w:spacing w:before="301"/>
        <w:ind w:left="460"/>
        <w:rPr>
          <w:rFonts w:ascii="SimSun" w:eastAsia="SimSun" w:hint="eastAsia"/>
        </w:rPr>
      </w:pPr>
      <w:r>
        <w:rPr>
          <w:rFonts w:ascii="SimSun" w:eastAsia="SimSun" w:hint="eastAsia"/>
          <w:color w:val="24292F"/>
          <w:w w:val="95"/>
        </w:rPr>
        <w:t>派生词：</w:t>
      </w:r>
    </w:p>
    <w:p>
      <w:pPr>
        <w:pStyle w:val="BodyText"/>
        <w:spacing w:before="5"/>
        <w:rPr>
          <w:rFonts w:ascii="SimSun"/>
          <w:sz w:val="23"/>
        </w:rPr>
      </w:pPr>
    </w:p>
    <w:p>
      <w:pPr>
        <w:pStyle w:val="BodyText"/>
        <w:ind w:left="460"/>
        <w:rPr>
          <w:rFonts w:ascii="SimSun" w:eastAsia="SimSun" w:hint="eastAsia"/>
        </w:rPr>
      </w:pPr>
      <w:r>
        <w:rPr>
          <w:color w:val="24292F"/>
        </w:rPr>
        <w:t>smartphone(3</w:t>
      </w:r>
      <w:r>
        <w:rPr>
          <w:color w:val="24292F"/>
          <w:spacing w:val="36"/>
        </w:rPr>
        <w:t>) </w:t>
      </w:r>
      <w:r>
        <w:rPr>
          <w:color w:val="24292F"/>
        </w:rPr>
        <w:t>n. </w:t>
      </w:r>
      <w:r>
        <w:rPr>
          <w:rFonts w:ascii="SimSun" w:eastAsia="SimSun" w:hint="eastAsia"/>
          <w:color w:val="24292F"/>
        </w:rPr>
        <w:t>智能手机</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1"/>
          <w:numId w:val="48"/>
        </w:numPr>
        <w:tabs>
          <w:tab w:pos="797" w:val="left" w:leader="none"/>
        </w:tabs>
        <w:spacing w:line="417" w:lineRule="auto" w:before="65" w:after="0"/>
        <w:ind w:left="459" w:right="7094" w:firstLine="0"/>
        <w:jc w:val="left"/>
        <w:rPr>
          <w:sz w:val="32"/>
        </w:rPr>
      </w:pPr>
      <w:r>
        <w:rPr>
          <w:sz w:val="32"/>
          <w:shd w:fill="FFFF00" w:color="auto" w:val="clear"/>
        </w:rPr>
        <w:t>veteran</w:t>
      </w:r>
      <w:r>
        <w:rPr>
          <w:spacing w:val="-3"/>
          <w:sz w:val="32"/>
          <w:shd w:fill="FFFF00" w:color="auto" w:val="clear"/>
        </w:rPr>
        <w:t> (</w:t>
      </w:r>
      <w:r>
        <w:rPr>
          <w:color w:val="24292F"/>
          <w:sz w:val="32"/>
          <w:shd w:fill="FFFF00" w:color="auto" w:val="clear"/>
        </w:rPr>
        <w:t>3</w:t>
      </w:r>
      <w:r>
        <w:rPr>
          <w:color w:val="24292F"/>
          <w:spacing w:val="35"/>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老兵；老手</w:t>
      </w:r>
      <w:r>
        <w:rPr>
          <w:color w:val="24292F"/>
          <w:sz w:val="32"/>
        </w:rPr>
        <w:t>war</w:t>
      </w:r>
      <w:r>
        <w:rPr>
          <w:color w:val="24292F"/>
          <w:spacing w:val="-3"/>
          <w:sz w:val="32"/>
        </w:rPr>
        <w:t> </w:t>
      </w:r>
      <w:r>
        <w:rPr>
          <w:color w:val="24292F"/>
          <w:sz w:val="32"/>
        </w:rPr>
        <w:t>veteran</w:t>
      </w:r>
    </w:p>
    <w:p>
      <w:pPr>
        <w:pStyle w:val="BodyText"/>
        <w:spacing w:line="339" w:lineRule="exact"/>
        <w:ind w:left="459"/>
      </w:pPr>
      <w:r>
        <w:rPr>
          <w:color w:val="24292F"/>
        </w:rPr>
        <w:t>career</w:t>
      </w:r>
      <w:r>
        <w:rPr>
          <w:color w:val="24292F"/>
          <w:spacing w:val="-3"/>
        </w:rPr>
        <w:t> </w:t>
      </w:r>
      <w:r>
        <w:rPr>
          <w:color w:val="24292F"/>
        </w:rPr>
        <w:t>veteran</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36"/>
          <w:w w:val="95"/>
        </w:rPr>
        <w:t> </w:t>
      </w:r>
      <w:r>
        <w:rPr>
          <w:color w:val="24292F"/>
          <w:w w:val="95"/>
        </w:rPr>
        <w:t>New</w:t>
      </w:r>
      <w:r>
        <w:rPr>
          <w:color w:val="24292F"/>
          <w:spacing w:val="25"/>
          <w:w w:val="95"/>
        </w:rPr>
        <w:t> </w:t>
      </w:r>
      <w:r>
        <w:rPr>
          <w:color w:val="24292F"/>
          <w:w w:val="95"/>
        </w:rPr>
        <w:t>York's</w:t>
      </w:r>
      <w:r>
        <w:rPr>
          <w:color w:val="24292F"/>
          <w:spacing w:val="34"/>
          <w:w w:val="95"/>
        </w:rPr>
        <w:t> </w:t>
      </w:r>
      <w:r>
        <w:rPr>
          <w:color w:val="24292F"/>
          <w:w w:val="95"/>
        </w:rPr>
        <w:t>Veteran's</w:t>
      </w:r>
      <w:r>
        <w:rPr>
          <w:color w:val="24292F"/>
          <w:spacing w:val="17"/>
          <w:w w:val="95"/>
        </w:rPr>
        <w:t> </w:t>
      </w:r>
      <w:r>
        <w:rPr>
          <w:color w:val="24292F"/>
          <w:w w:val="95"/>
        </w:rPr>
        <w:t>Administration</w:t>
      </w:r>
      <w:r>
        <w:rPr>
          <w:color w:val="24292F"/>
          <w:spacing w:val="41"/>
          <w:w w:val="95"/>
        </w:rPr>
        <w:t> </w:t>
      </w:r>
      <w:r>
        <w:rPr>
          <w:color w:val="24292F"/>
          <w:w w:val="95"/>
        </w:rPr>
        <w:t>Hospital</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49"/>
          <w:w w:val="95"/>
        </w:rPr>
        <w:t> </w:t>
      </w:r>
      <w:r>
        <w:rPr>
          <w:color w:val="24292F"/>
          <w:w w:val="95"/>
        </w:rPr>
        <w:t>a</w:t>
      </w:r>
      <w:r>
        <w:rPr>
          <w:color w:val="24292F"/>
          <w:spacing w:val="27"/>
          <w:w w:val="95"/>
        </w:rPr>
        <w:t> </w:t>
      </w:r>
      <w:r>
        <w:rPr>
          <w:color w:val="24292F"/>
          <w:w w:val="95"/>
        </w:rPr>
        <w:t>veteran</w:t>
      </w:r>
      <w:r>
        <w:rPr>
          <w:color w:val="24292F"/>
          <w:spacing w:val="29"/>
          <w:w w:val="95"/>
        </w:rPr>
        <w:t> </w:t>
      </w:r>
      <w:r>
        <w:rPr>
          <w:color w:val="24292F"/>
          <w:w w:val="95"/>
        </w:rPr>
        <w:t>driver</w:t>
      </w:r>
    </w:p>
    <w:p>
      <w:pPr>
        <w:pStyle w:val="BodyText"/>
        <w:rPr>
          <w:sz w:val="36"/>
        </w:rPr>
      </w:pPr>
    </w:p>
    <w:p>
      <w:pPr>
        <w:pStyle w:val="BodyText"/>
        <w:spacing w:before="4"/>
        <w:rPr>
          <w:sz w:val="44"/>
        </w:rPr>
      </w:pPr>
    </w:p>
    <w:p>
      <w:pPr>
        <w:pStyle w:val="Heading1"/>
        <w:spacing w:line="360" w:lineRule="auto"/>
        <w:ind w:left="459" w:right="548"/>
      </w:pPr>
      <w:r>
        <w:rPr>
          <w:color w:val="24292F"/>
        </w:rPr>
        <w:t>with</w:t>
      </w:r>
      <w:r>
        <w:rPr>
          <w:color w:val="24292F"/>
          <w:spacing w:val="-1"/>
        </w:rPr>
        <w:t> </w:t>
      </w:r>
      <w:r>
        <w:rPr>
          <w:color w:val="24292F"/>
        </w:rPr>
        <w:t>a</w:t>
      </w:r>
      <w:r>
        <w:rPr>
          <w:color w:val="24292F"/>
          <w:spacing w:val="-2"/>
        </w:rPr>
        <w:t> </w:t>
      </w:r>
      <w:r>
        <w:rPr>
          <w:color w:val="FF0000"/>
        </w:rPr>
        <w:t>humble</w:t>
      </w:r>
      <w:r>
        <w:rPr>
          <w:color w:val="FF0000"/>
          <w:spacing w:val="-4"/>
        </w:rPr>
        <w:t> </w:t>
      </w:r>
      <w:r>
        <w:rPr>
          <w:color w:val="24292F"/>
        </w:rPr>
        <w:t>attitude,</w:t>
      </w:r>
      <w:r>
        <w:rPr>
          <w:color w:val="24292F"/>
          <w:spacing w:val="-2"/>
        </w:rPr>
        <w:t> </w:t>
      </w:r>
      <w:r>
        <w:rPr>
          <w:color w:val="FF0000"/>
        </w:rPr>
        <w:t>acquired</w:t>
      </w:r>
      <w:r>
        <w:rPr>
          <w:color w:val="FF0000"/>
          <w:spacing w:val="-1"/>
        </w:rPr>
        <w:t> </w:t>
      </w:r>
      <w:r>
        <w:rPr>
          <w:color w:val="24292F"/>
        </w:rPr>
        <w:t>a</w:t>
      </w:r>
      <w:r>
        <w:rPr>
          <w:color w:val="24292F"/>
          <w:spacing w:val="-2"/>
        </w:rPr>
        <w:t> </w:t>
      </w:r>
      <w:r>
        <w:rPr>
          <w:color w:val="FF0000"/>
        </w:rPr>
        <w:t>pack</w:t>
      </w:r>
      <w:r>
        <w:rPr>
          <w:color w:val="FF0000"/>
          <w:spacing w:val="-4"/>
        </w:rPr>
        <w:t> </w:t>
      </w:r>
      <w:r>
        <w:rPr>
          <w:color w:val="24292F"/>
        </w:rPr>
        <w:t>of</w:t>
      </w:r>
      <w:r>
        <w:rPr>
          <w:color w:val="24292F"/>
          <w:spacing w:val="-2"/>
        </w:rPr>
        <w:t> </w:t>
      </w:r>
      <w:r>
        <w:rPr>
          <w:color w:val="FF0000"/>
        </w:rPr>
        <w:t>gum</w:t>
      </w:r>
      <w:r>
        <w:rPr>
          <w:color w:val="FF0000"/>
          <w:spacing w:val="-4"/>
        </w:rPr>
        <w:t> </w:t>
      </w:r>
      <w:r>
        <w:rPr>
          <w:color w:val="24292F"/>
        </w:rPr>
        <w:t>for</w:t>
      </w:r>
      <w:r>
        <w:rPr>
          <w:color w:val="24292F"/>
          <w:spacing w:val="-11"/>
        </w:rPr>
        <w:t> </w:t>
      </w:r>
      <w:r>
        <w:rPr>
          <w:color w:val="24292F"/>
        </w:rPr>
        <w:t>a </w:t>
      </w:r>
      <w:r>
        <w:rPr>
          <w:color w:val="FF0000"/>
        </w:rPr>
        <w:t>modest</w:t>
      </w:r>
      <w:r>
        <w:rPr>
          <w:color w:val="FF0000"/>
          <w:spacing w:val="-97"/>
        </w:rPr>
        <w:t> </w:t>
      </w:r>
      <w:r>
        <w:rPr>
          <w:color w:val="FF0000"/>
        </w:rPr>
        <w:t>expense</w:t>
      </w:r>
      <w:r>
        <w:rPr>
          <w:color w:val="FF0000"/>
          <w:spacing w:val="-2"/>
        </w:rPr>
        <w:t> </w:t>
      </w:r>
      <w:r>
        <w:rPr>
          <w:color w:val="24292F"/>
        </w:rPr>
        <w:t>of</w:t>
      </w:r>
      <w:r>
        <w:rPr>
          <w:color w:val="24292F"/>
          <w:spacing w:val="-1"/>
        </w:rPr>
        <w:t> </w:t>
      </w:r>
      <w:r>
        <w:rPr>
          <w:color w:val="24292F"/>
        </w:rPr>
        <w:t>a</w:t>
      </w:r>
      <w:r>
        <w:rPr>
          <w:color w:val="24292F"/>
          <w:spacing w:val="-1"/>
        </w:rPr>
        <w:t> </w:t>
      </w:r>
      <w:r>
        <w:rPr>
          <w:color w:val="24292F"/>
        </w:rPr>
        <w:t>few</w:t>
      </w:r>
      <w:r>
        <w:rPr>
          <w:color w:val="24292F"/>
          <w:spacing w:val="-1"/>
        </w:rPr>
        <w:t> </w:t>
      </w:r>
      <w:r>
        <w:rPr>
          <w:color w:val="FF0000"/>
        </w:rPr>
        <w:t>dollars</w:t>
      </w:r>
    </w:p>
    <w:p>
      <w:pPr>
        <w:pStyle w:val="ListParagraph"/>
        <w:numPr>
          <w:ilvl w:val="1"/>
          <w:numId w:val="48"/>
        </w:numPr>
        <w:tabs>
          <w:tab w:pos="797" w:val="left" w:leader="none"/>
        </w:tabs>
        <w:spacing w:line="417" w:lineRule="auto" w:before="49" w:after="0"/>
        <w:ind w:left="460" w:right="7485" w:hanging="1"/>
        <w:jc w:val="left"/>
        <w:rPr>
          <w:sz w:val="32"/>
        </w:rPr>
      </w:pPr>
      <w:r>
        <w:rPr>
          <w:sz w:val="32"/>
          <w:shd w:fill="FFFF00" w:color="auto" w:val="clear"/>
        </w:rPr>
        <w:t>humble</w:t>
      </w:r>
      <w:r>
        <w:rPr>
          <w:spacing w:val="-4"/>
          <w:sz w:val="32"/>
          <w:shd w:fill="FFFF00" w:color="auto" w:val="clear"/>
        </w:rPr>
        <w:t> </w:t>
      </w:r>
      <w:r>
        <w:rPr>
          <w:color w:val="24292F"/>
          <w:sz w:val="32"/>
          <w:shd w:fill="FFFF00" w:color="auto" w:val="clear"/>
        </w:rPr>
        <w:t>(2</w:t>
      </w:r>
      <w:r>
        <w:rPr>
          <w:color w:val="24292F"/>
          <w:spacing w:val="35"/>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普通的</w:t>
      </w:r>
      <w:r>
        <w:rPr>
          <w:color w:val="24292F"/>
          <w:sz w:val="32"/>
        </w:rPr>
        <w:t>humble</w:t>
      </w:r>
      <w:r>
        <w:rPr>
          <w:color w:val="24292F"/>
          <w:spacing w:val="-2"/>
          <w:sz w:val="32"/>
        </w:rPr>
        <w:t> </w:t>
      </w:r>
      <w:r>
        <w:rPr>
          <w:color w:val="24292F"/>
          <w:sz w:val="32"/>
        </w:rPr>
        <w:t>attitude</w:t>
      </w:r>
    </w:p>
    <w:p>
      <w:pPr>
        <w:pStyle w:val="BodyText"/>
        <w:spacing w:line="339" w:lineRule="exact"/>
        <w:ind w:left="460"/>
      </w:pPr>
      <w:r>
        <w:rPr>
          <w:color w:val="24292F"/>
        </w:rPr>
        <w:t>humble</w:t>
      </w:r>
      <w:r>
        <w:rPr>
          <w:color w:val="24292F"/>
          <w:spacing w:val="-3"/>
        </w:rPr>
        <w:t> </w:t>
      </w:r>
      <w:r>
        <w:rPr>
          <w:color w:val="24292F"/>
        </w:rPr>
        <w:t>personality</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39"/>
          <w:w w:val="95"/>
        </w:rPr>
        <w:t> </w:t>
      </w:r>
      <w:r>
        <w:rPr>
          <w:color w:val="24292F"/>
          <w:w w:val="95"/>
        </w:rPr>
        <w:t>research</w:t>
      </w:r>
      <w:r>
        <w:rPr>
          <w:color w:val="24292F"/>
          <w:spacing w:val="39"/>
          <w:w w:val="95"/>
        </w:rPr>
        <w:t> </w:t>
      </w:r>
      <w:r>
        <w:rPr>
          <w:color w:val="24292F"/>
          <w:w w:val="95"/>
        </w:rPr>
        <w:t>on</w:t>
      </w:r>
      <w:r>
        <w:rPr>
          <w:color w:val="24292F"/>
          <w:spacing w:val="38"/>
          <w:w w:val="95"/>
        </w:rPr>
        <w:t> </w:t>
      </w:r>
      <w:r>
        <w:rPr>
          <w:color w:val="24292F"/>
          <w:w w:val="95"/>
        </w:rPr>
        <w:t>humble</w:t>
      </w:r>
      <w:r>
        <w:rPr>
          <w:color w:val="24292F"/>
          <w:spacing w:val="38"/>
          <w:w w:val="95"/>
        </w:rPr>
        <w:t> </w:t>
      </w:r>
      <w:r>
        <w:rPr>
          <w:color w:val="24292F"/>
          <w:w w:val="95"/>
        </w:rPr>
        <w:t>therapies</w:t>
      </w:r>
    </w:p>
    <w:p>
      <w:pPr>
        <w:spacing w:after="0"/>
        <w:sectPr>
          <w:pgSz w:w="11910" w:h="16840"/>
          <w:pgMar w:header="0" w:footer="467" w:top="640" w:bottom="700" w:left="260" w:right="279"/>
        </w:sectPr>
      </w:pPr>
    </w:p>
    <w:p>
      <w:pPr>
        <w:pStyle w:val="ListParagraph"/>
        <w:numPr>
          <w:ilvl w:val="1"/>
          <w:numId w:val="48"/>
        </w:numPr>
        <w:tabs>
          <w:tab w:pos="797" w:val="left" w:leader="none"/>
        </w:tabs>
        <w:spacing w:line="417" w:lineRule="auto" w:before="49" w:after="0"/>
        <w:ind w:left="459" w:right="6955" w:firstLine="0"/>
        <w:jc w:val="left"/>
        <w:rPr>
          <w:sz w:val="32"/>
        </w:rPr>
      </w:pPr>
      <w:r>
        <w:rPr>
          <w:sz w:val="32"/>
          <w:shd w:fill="FFFF00" w:color="auto" w:val="clear"/>
        </w:rPr>
        <w:t>acquire</w:t>
      </w:r>
      <w:r>
        <w:rPr>
          <w:spacing w:val="-11"/>
          <w:sz w:val="32"/>
          <w:shd w:fill="FFFF00" w:color="auto" w:val="clear"/>
        </w:rPr>
        <w:t> </w:t>
      </w:r>
      <w:r>
        <w:rPr>
          <w:color w:val="24292F"/>
          <w:sz w:val="32"/>
          <w:shd w:fill="FFFF00" w:color="auto" w:val="clear"/>
        </w:rPr>
        <w:t>(12</w:t>
      </w:r>
      <w:r>
        <w:rPr>
          <w:color w:val="24292F"/>
          <w:spacing w:val="31"/>
          <w:sz w:val="32"/>
          <w:shd w:fill="FFFF00" w:color="auto" w:val="clear"/>
        </w:rPr>
        <w:t>) </w:t>
      </w:r>
      <w:r>
        <w:rPr>
          <w:color w:val="24292F"/>
          <w:sz w:val="32"/>
          <w:shd w:fill="FFFF00" w:color="auto" w:val="clear"/>
        </w:rPr>
        <w:t>v</w:t>
      </w:r>
      <w:r>
        <w:rPr>
          <w:color w:val="24292F"/>
          <w:spacing w:val="-4"/>
          <w:sz w:val="32"/>
          <w:shd w:fill="FFFF00" w:color="auto" w:val="clear"/>
        </w:rPr>
        <w:t>. </w:t>
      </w:r>
      <w:r>
        <w:rPr>
          <w:rFonts w:ascii="SimSun" w:eastAsia="SimSun" w:hint="eastAsia"/>
          <w:color w:val="24292F"/>
          <w:sz w:val="32"/>
          <w:shd w:fill="FFFF00" w:color="auto" w:val="clear"/>
        </w:rPr>
        <w:t>获得；养成</w:t>
      </w:r>
      <w:r>
        <w:rPr>
          <w:color w:val="24292F"/>
          <w:sz w:val="32"/>
        </w:rPr>
        <w:t>acquire</w:t>
      </w:r>
      <w:r>
        <w:rPr>
          <w:color w:val="24292F"/>
          <w:spacing w:val="-2"/>
          <w:sz w:val="32"/>
        </w:rPr>
        <w:t> </w:t>
      </w:r>
      <w:r>
        <w:rPr>
          <w:color w:val="24292F"/>
          <w:sz w:val="32"/>
        </w:rPr>
        <w:t>expertise</w:t>
      </w:r>
    </w:p>
    <w:p>
      <w:pPr>
        <w:spacing w:line="452" w:lineRule="exact" w:before="0"/>
        <w:ind w:left="460" w:right="0" w:firstLine="0"/>
        <w:jc w:val="left"/>
        <w:rPr>
          <w:rFonts w:ascii="Microsoft YaHei UI" w:eastAsia="Microsoft YaHei UI" w:hint="eastAsia"/>
          <w:b/>
          <w:sz w:val="32"/>
        </w:rPr>
      </w:pPr>
      <w:r>
        <w:rPr>
          <w:rFonts w:ascii="SimSun" w:eastAsia="SimSun" w:hint="eastAsia"/>
          <w:color w:val="24292F"/>
          <w:sz w:val="32"/>
        </w:rPr>
        <w:t>词根拆解：</w:t>
      </w:r>
      <w:r>
        <w:rPr>
          <w:color w:val="24292F"/>
          <w:sz w:val="32"/>
        </w:rPr>
        <w:t>ac-(ad-)=extra</w:t>
      </w:r>
      <w:r>
        <w:rPr>
          <w:color w:val="24292F"/>
          <w:spacing w:val="-3"/>
          <w:sz w:val="32"/>
        </w:rPr>
        <w:t> </w:t>
      </w:r>
      <w:r>
        <w:rPr>
          <w:rFonts w:ascii="SimSun" w:eastAsia="SimSun" w:hint="eastAsia"/>
          <w:color w:val="24292F"/>
          <w:sz w:val="32"/>
        </w:rPr>
        <w:t>额外的；</w:t>
      </w:r>
      <w:r>
        <w:rPr>
          <w:b/>
          <w:color w:val="24292F"/>
          <w:sz w:val="32"/>
        </w:rPr>
        <w:t>quir=to</w:t>
      </w:r>
      <w:r>
        <w:rPr>
          <w:b/>
          <w:color w:val="24292F"/>
          <w:spacing w:val="-4"/>
          <w:sz w:val="32"/>
        </w:rPr>
        <w:t> </w:t>
      </w:r>
      <w:r>
        <w:rPr>
          <w:b/>
          <w:color w:val="24292F"/>
          <w:sz w:val="32"/>
        </w:rPr>
        <w:t>seek</w:t>
      </w:r>
      <w:r>
        <w:rPr>
          <w:b/>
          <w:color w:val="24292F"/>
          <w:spacing w:val="-2"/>
          <w:sz w:val="32"/>
        </w:rPr>
        <w:t> </w:t>
      </w:r>
      <w:r>
        <w:rPr>
          <w:rFonts w:ascii="Microsoft YaHei UI" w:eastAsia="Microsoft YaHei UI" w:hint="eastAsia"/>
          <w:b/>
          <w:color w:val="24292F"/>
          <w:sz w:val="32"/>
        </w:rPr>
        <w:t>寻求</w:t>
      </w:r>
    </w:p>
    <w:p>
      <w:pPr>
        <w:pStyle w:val="BodyText"/>
        <w:spacing w:line="415" w:lineRule="auto" w:before="227"/>
        <w:ind w:left="460" w:right="6052"/>
        <w:rPr>
          <w:rFonts w:ascii="SimSun" w:hAnsi="SimSun" w:eastAsia="SimSun" w:hint="eastAsia"/>
        </w:rPr>
      </w:pPr>
      <w:r>
        <w:rPr>
          <w:color w:val="24292F"/>
          <w:w w:val="95"/>
        </w:rPr>
        <w:t>→</w:t>
      </w:r>
      <w:r>
        <w:rPr>
          <w:rFonts w:ascii="SimSun" w:hAnsi="SimSun" w:eastAsia="SimSun" w:hint="eastAsia"/>
          <w:color w:val="24292F"/>
          <w:spacing w:val="7"/>
          <w:w w:val="95"/>
        </w:rPr>
        <w:t>额外寻求东西，即 获得，习得</w:t>
      </w:r>
      <w:r>
        <w:rPr>
          <w:rFonts w:ascii="SimSun" w:hAnsi="SimSun" w:eastAsia="SimSun" w:hint="eastAsia"/>
          <w:color w:val="24292F"/>
        </w:rPr>
        <w:t>同根词：</w:t>
      </w:r>
      <w:r>
        <w:rPr>
          <w:color w:val="24292F"/>
        </w:rPr>
        <w:t>require</w:t>
      </w:r>
      <w:r>
        <w:rPr>
          <w:color w:val="24292F"/>
          <w:spacing w:val="-8"/>
        </w:rPr>
        <w:t> </w:t>
      </w:r>
      <w:r>
        <w:rPr>
          <w:rFonts w:ascii="SimSun" w:hAnsi="SimSun" w:eastAsia="SimSun" w:hint="eastAsia"/>
          <w:color w:val="24292F"/>
        </w:rPr>
        <w:t>需求；</w:t>
      </w:r>
      <w:r>
        <w:rPr>
          <w:color w:val="24292F"/>
        </w:rPr>
        <w:t>inquire</w:t>
      </w:r>
      <w:r>
        <w:rPr>
          <w:color w:val="24292F"/>
          <w:spacing w:val="-9"/>
        </w:rPr>
        <w:t> </w:t>
      </w:r>
      <w:r>
        <w:rPr>
          <w:rFonts w:ascii="SimSun" w:hAnsi="SimSun" w:eastAsia="SimSun" w:hint="eastAsia"/>
          <w:color w:val="24292F"/>
        </w:rPr>
        <w:t>调查</w:t>
      </w:r>
    </w:p>
    <w:p>
      <w:pPr>
        <w:pStyle w:val="BodyText"/>
        <w:rPr>
          <w:rFonts w:ascii="SimSun"/>
          <w:sz w:val="20"/>
        </w:rPr>
      </w:pPr>
    </w:p>
    <w:p>
      <w:pPr>
        <w:pStyle w:val="BodyText"/>
        <w:spacing w:before="12"/>
        <w:rPr>
          <w:rFonts w:ascii="SimSun"/>
          <w:sz w:val="22"/>
        </w:rPr>
      </w:pPr>
    </w:p>
    <w:p>
      <w:pPr>
        <w:pStyle w:val="BodyText"/>
        <w:spacing w:before="64"/>
        <w:ind w:left="460"/>
      </w:pPr>
      <w:r>
        <w:rPr>
          <w:rFonts w:ascii="SimSun" w:eastAsia="SimSun" w:hint="eastAsia"/>
          <w:color w:val="24292F"/>
          <w:w w:val="95"/>
          <w:shd w:fill="C0C0C0" w:color="auto" w:val="clear"/>
        </w:rPr>
        <w:t>考</w:t>
      </w:r>
      <w:r>
        <w:rPr>
          <w:rFonts w:ascii="SimSun" w:eastAsia="SimSun" w:hint="eastAsia"/>
          <w:color w:val="24292F"/>
          <w:spacing w:val="-51"/>
          <w:w w:val="95"/>
        </w:rPr>
        <w:t> </w:t>
      </w:r>
      <w:r>
        <w:rPr>
          <w:color w:val="24292F"/>
          <w:w w:val="95"/>
        </w:rPr>
        <w:t>They</w:t>
      </w:r>
      <w:r>
        <w:rPr>
          <w:color w:val="24292F"/>
          <w:spacing w:val="33"/>
          <w:w w:val="95"/>
        </w:rPr>
        <w:t> </w:t>
      </w:r>
      <w:r>
        <w:rPr>
          <w:color w:val="24292F"/>
          <w:w w:val="95"/>
        </w:rPr>
        <w:t>are</w:t>
      </w:r>
      <w:r>
        <w:rPr>
          <w:color w:val="24292F"/>
          <w:spacing w:val="34"/>
          <w:w w:val="95"/>
        </w:rPr>
        <w:t> </w:t>
      </w:r>
      <w:r>
        <w:rPr>
          <w:color w:val="24292F"/>
          <w:w w:val="95"/>
        </w:rPr>
        <w:t>unable</w:t>
      </w:r>
      <w:r>
        <w:rPr>
          <w:color w:val="24292F"/>
          <w:spacing w:val="32"/>
          <w:w w:val="95"/>
        </w:rPr>
        <w:t> </w:t>
      </w:r>
      <w:r>
        <w:rPr>
          <w:color w:val="24292F"/>
          <w:w w:val="95"/>
        </w:rPr>
        <w:t>to</w:t>
      </w:r>
      <w:r>
        <w:rPr>
          <w:color w:val="24292F"/>
          <w:spacing w:val="33"/>
          <w:w w:val="95"/>
        </w:rPr>
        <w:t> </w:t>
      </w:r>
      <w:r>
        <w:rPr>
          <w:color w:val="24292F"/>
          <w:w w:val="95"/>
        </w:rPr>
        <w:t>acquire</w:t>
      </w:r>
      <w:r>
        <w:rPr>
          <w:color w:val="24292F"/>
          <w:spacing w:val="32"/>
          <w:w w:val="95"/>
        </w:rPr>
        <w:t> </w:t>
      </w:r>
      <w:r>
        <w:rPr>
          <w:color w:val="24292F"/>
          <w:w w:val="95"/>
        </w:rPr>
        <w:t>real</w:t>
      </w:r>
      <w:r>
        <w:rPr>
          <w:color w:val="24292F"/>
          <w:spacing w:val="32"/>
          <w:w w:val="95"/>
        </w:rPr>
        <w:t> </w:t>
      </w:r>
      <w:r>
        <w:rPr>
          <w:color w:val="24292F"/>
          <w:w w:val="95"/>
        </w:rPr>
        <w:t>satisfaction</w:t>
      </w:r>
      <w:r>
        <w:rPr>
          <w:color w:val="24292F"/>
          <w:spacing w:val="33"/>
          <w:w w:val="95"/>
        </w:rPr>
        <w:t> </w:t>
      </w:r>
      <w:r>
        <w:rPr>
          <w:color w:val="24292F"/>
          <w:w w:val="95"/>
        </w:rPr>
        <w:t>in</w:t>
      </w:r>
      <w:r>
        <w:rPr>
          <w:color w:val="24292F"/>
          <w:spacing w:val="33"/>
          <w:w w:val="95"/>
        </w:rPr>
        <w:t> </w:t>
      </w:r>
      <w:r>
        <w:rPr>
          <w:color w:val="24292F"/>
          <w:w w:val="95"/>
        </w:rPr>
        <w:t>life.</w:t>
      </w:r>
    </w:p>
    <w:p>
      <w:pPr>
        <w:pStyle w:val="BodyText"/>
        <w:spacing w:before="298"/>
        <w:ind w:left="460"/>
      </w:pPr>
      <w:r>
        <w:rPr>
          <w:rFonts w:ascii="SimSun" w:eastAsia="SimSun" w:hint="eastAsia"/>
          <w:color w:val="24292F"/>
          <w:w w:val="95"/>
          <w:shd w:fill="C0C0C0" w:color="auto" w:val="clear"/>
        </w:rPr>
        <w:t>考</w:t>
      </w:r>
      <w:r>
        <w:rPr>
          <w:rFonts w:ascii="SimSun" w:eastAsia="SimSun" w:hint="eastAsia"/>
          <w:color w:val="24292F"/>
          <w:spacing w:val="-44"/>
          <w:w w:val="95"/>
        </w:rPr>
        <w:t> </w:t>
      </w:r>
      <w:r>
        <w:rPr>
          <w:color w:val="24292F"/>
          <w:w w:val="95"/>
        </w:rPr>
        <w:t>acquire</w:t>
      </w:r>
      <w:r>
        <w:rPr>
          <w:color w:val="24292F"/>
          <w:spacing w:val="33"/>
          <w:w w:val="95"/>
        </w:rPr>
        <w:t> </w:t>
      </w:r>
      <w:r>
        <w:rPr>
          <w:color w:val="24292F"/>
          <w:w w:val="95"/>
        </w:rPr>
        <w:t>habits</w:t>
      </w:r>
    </w:p>
    <w:p>
      <w:pPr>
        <w:pStyle w:val="BodyText"/>
        <w:spacing w:before="301"/>
        <w:ind w:left="460"/>
        <w:rPr>
          <w:rFonts w:ascii="SimSun" w:eastAsia="SimSun" w:hint="eastAsia"/>
        </w:rPr>
      </w:pPr>
      <w:r>
        <w:rPr>
          <w:rFonts w:ascii="SimSun" w:eastAsia="SimSun" w:hint="eastAsia"/>
          <w:color w:val="24292F"/>
          <w:w w:val="95"/>
        </w:rPr>
        <w:t>派生词：</w:t>
      </w:r>
    </w:p>
    <w:p>
      <w:pPr>
        <w:pStyle w:val="BodyText"/>
        <w:spacing w:before="5"/>
        <w:rPr>
          <w:rFonts w:ascii="SimSun"/>
          <w:sz w:val="23"/>
        </w:rPr>
      </w:pPr>
    </w:p>
    <w:p>
      <w:pPr>
        <w:pStyle w:val="BodyText"/>
        <w:ind w:left="460"/>
        <w:rPr>
          <w:rFonts w:ascii="SimSun" w:eastAsia="SimSun" w:hint="eastAsia"/>
        </w:rPr>
      </w:pPr>
      <w:r>
        <w:rPr>
          <w:color w:val="24292F"/>
        </w:rPr>
        <w:t>acquisition</w:t>
      </w:r>
      <w:r>
        <w:rPr>
          <w:color w:val="24292F"/>
          <w:spacing w:val="-1"/>
        </w:rPr>
        <w:t> (</w:t>
      </w:r>
      <w:r>
        <w:rPr>
          <w:color w:val="24292F"/>
        </w:rPr>
        <w:t>2</w:t>
      </w:r>
      <w:r>
        <w:rPr>
          <w:color w:val="24292F"/>
          <w:spacing w:val="37"/>
        </w:rPr>
        <w:t>) </w:t>
      </w:r>
      <w:r>
        <w:rPr>
          <w:color w:val="24292F"/>
        </w:rPr>
        <w:t>n</w:t>
      </w:r>
      <w:r>
        <w:rPr>
          <w:color w:val="24292F"/>
          <w:spacing w:val="-1"/>
        </w:rPr>
        <w:t>. </w:t>
      </w:r>
      <w:r>
        <w:rPr>
          <w:rFonts w:ascii="SimSun" w:eastAsia="SimSun" w:hint="eastAsia"/>
          <w:color w:val="24292F"/>
        </w:rPr>
        <w:t>购买；获得物；习得</w:t>
      </w:r>
    </w:p>
    <w:p>
      <w:pPr>
        <w:pStyle w:val="BodyText"/>
        <w:spacing w:before="301"/>
        <w:ind w:left="460"/>
        <w:rPr>
          <w:rFonts w:ascii="SimSun" w:eastAsia="SimSun" w:hint="eastAsia"/>
        </w:rPr>
      </w:pPr>
      <w:r>
        <w:rPr>
          <w:color w:val="24292F"/>
        </w:rPr>
        <w:t>acquisitive</w:t>
      </w:r>
      <w:r>
        <w:rPr>
          <w:color w:val="24292F"/>
          <w:spacing w:val="-1"/>
        </w:rPr>
        <w:t> (</w:t>
      </w:r>
      <w:r>
        <w:rPr>
          <w:color w:val="24292F"/>
        </w:rPr>
        <w:t>1</w:t>
      </w:r>
      <w:r>
        <w:rPr>
          <w:color w:val="24292F"/>
          <w:spacing w:val="37"/>
        </w:rPr>
        <w:t>) </w:t>
      </w:r>
      <w:r>
        <w:rPr>
          <w:color w:val="24292F"/>
        </w:rPr>
        <w:t>adj</w:t>
      </w:r>
      <w:r>
        <w:rPr>
          <w:color w:val="24292F"/>
          <w:spacing w:val="-1"/>
        </w:rPr>
        <w:t>. </w:t>
      </w:r>
      <w:r>
        <w:rPr>
          <w:rFonts w:ascii="SimSun" w:eastAsia="SimSun" w:hint="eastAsia"/>
          <w:color w:val="24292F"/>
        </w:rPr>
        <w:t>渴望得到的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1"/>
          <w:numId w:val="48"/>
        </w:numPr>
        <w:tabs>
          <w:tab w:pos="797" w:val="left" w:leader="none"/>
        </w:tabs>
        <w:spacing w:line="417" w:lineRule="auto" w:before="64" w:after="0"/>
        <w:ind w:left="460" w:right="6810" w:hanging="1"/>
        <w:jc w:val="left"/>
        <w:rPr>
          <w:sz w:val="32"/>
        </w:rPr>
      </w:pPr>
      <w:r>
        <w:rPr>
          <w:sz w:val="32"/>
          <w:shd w:fill="FFFF00" w:color="auto" w:val="clear"/>
        </w:rPr>
        <w:t>pack</w:t>
      </w:r>
      <w:r>
        <w:rPr>
          <w:spacing w:val="-8"/>
          <w:sz w:val="32"/>
          <w:shd w:fill="FFFF00" w:color="auto" w:val="clear"/>
        </w:rPr>
        <w:t> </w:t>
      </w:r>
      <w:r>
        <w:rPr>
          <w:color w:val="24292F"/>
          <w:sz w:val="32"/>
          <w:shd w:fill="FFFF00" w:color="auto" w:val="clear"/>
        </w:rPr>
        <w:t>(5</w:t>
      </w:r>
      <w:r>
        <w:rPr>
          <w:color w:val="24292F"/>
          <w:spacing w:val="30"/>
          <w:sz w:val="32"/>
          <w:shd w:fill="FFFF00" w:color="auto" w:val="clear"/>
        </w:rPr>
        <w:t>) </w:t>
      </w:r>
      <w:r>
        <w:rPr>
          <w:color w:val="24292F"/>
          <w:sz w:val="32"/>
          <w:shd w:fill="FFFF00" w:color="auto" w:val="clear"/>
        </w:rPr>
        <w:t>v</w:t>
      </w:r>
      <w:r>
        <w:rPr>
          <w:color w:val="24292F"/>
          <w:spacing w:val="-4"/>
          <w:sz w:val="32"/>
          <w:shd w:fill="FFFF00" w:color="auto" w:val="clear"/>
        </w:rPr>
        <w:t>. </w:t>
      </w:r>
      <w:r>
        <w:rPr>
          <w:rFonts w:ascii="SimSun" w:hAnsi="SimSun" w:eastAsia="SimSun" w:hint="eastAsia"/>
          <w:color w:val="24292F"/>
          <w:sz w:val="32"/>
          <w:shd w:fill="FFFF00" w:color="auto" w:val="clear"/>
        </w:rPr>
        <w:t>将</w:t>
      </w:r>
      <w:r>
        <w:rPr>
          <w:color w:val="24292F"/>
          <w:sz w:val="32"/>
          <w:shd w:fill="FFFF00" w:color="auto" w:val="clear"/>
        </w:rPr>
        <w:t>…</w:t>
      </w:r>
      <w:r>
        <w:rPr>
          <w:rFonts w:ascii="SimSun" w:hAnsi="SimSun" w:eastAsia="SimSun" w:hint="eastAsia"/>
          <w:color w:val="24292F"/>
          <w:sz w:val="32"/>
          <w:shd w:fill="FFFF00" w:color="auto" w:val="clear"/>
        </w:rPr>
        <w:t>打包；挤满</w:t>
      </w:r>
      <w:r>
        <w:rPr>
          <w:color w:val="24292F"/>
          <w:sz w:val="32"/>
        </w:rPr>
        <w:t>pack</w:t>
      </w:r>
      <w:r>
        <w:rPr>
          <w:color w:val="24292F"/>
          <w:spacing w:val="-1"/>
          <w:sz w:val="32"/>
        </w:rPr>
        <w:t> </w:t>
      </w:r>
      <w:r>
        <w:rPr>
          <w:color w:val="24292F"/>
          <w:sz w:val="32"/>
        </w:rPr>
        <w:t>a</w:t>
      </w:r>
      <w:r>
        <w:rPr>
          <w:color w:val="24292F"/>
          <w:spacing w:val="-1"/>
          <w:sz w:val="32"/>
        </w:rPr>
        <w:t> </w:t>
      </w:r>
      <w:r>
        <w:rPr>
          <w:color w:val="24292F"/>
          <w:sz w:val="32"/>
        </w:rPr>
        <w:t>suitcase</w:t>
      </w:r>
    </w:p>
    <w:p>
      <w:pPr>
        <w:pStyle w:val="BodyText"/>
        <w:spacing w:line="339" w:lineRule="exact"/>
        <w:ind w:left="460"/>
      </w:pPr>
      <w:r>
        <w:rPr>
          <w:color w:val="24292F"/>
        </w:rPr>
        <w:t>pack</w:t>
      </w:r>
      <w:r>
        <w:rPr>
          <w:color w:val="24292F"/>
          <w:spacing w:val="-1"/>
        </w:rPr>
        <w:t> </w:t>
      </w:r>
      <w:r>
        <w:rPr>
          <w:color w:val="24292F"/>
        </w:rPr>
        <w:t>into</w:t>
      </w:r>
    </w:p>
    <w:p>
      <w:pPr>
        <w:pStyle w:val="BodyText"/>
        <w:spacing w:before="244"/>
        <w:ind w:left="460"/>
      </w:pPr>
      <w:r>
        <w:rPr>
          <w:color w:val="24292F"/>
        </w:rPr>
        <w:t>pack</w:t>
      </w:r>
      <w:r>
        <w:rPr>
          <w:color w:val="24292F"/>
          <w:spacing w:val="-1"/>
        </w:rPr>
        <w:t> </w:t>
      </w:r>
      <w:r>
        <w:rPr>
          <w:color w:val="24292F"/>
        </w:rPr>
        <w:t>in</w:t>
      </w:r>
    </w:p>
    <w:p>
      <w:pPr>
        <w:pStyle w:val="BodyText"/>
        <w:spacing w:before="243"/>
        <w:ind w:left="460"/>
      </w:pPr>
      <w:r>
        <w:rPr>
          <w:rFonts w:ascii="SimSun" w:eastAsia="SimSun" w:hint="eastAsia"/>
          <w:color w:val="24292F"/>
          <w:w w:val="95"/>
          <w:shd w:fill="C0C0C0" w:color="auto" w:val="clear"/>
        </w:rPr>
        <w:t>考</w:t>
      </w:r>
      <w:r>
        <w:rPr>
          <w:rFonts w:ascii="SimSun" w:eastAsia="SimSun" w:hint="eastAsia"/>
          <w:color w:val="24292F"/>
          <w:spacing w:val="-42"/>
          <w:w w:val="95"/>
        </w:rPr>
        <w:t> </w:t>
      </w:r>
      <w:r>
        <w:rPr>
          <w:color w:val="24292F"/>
          <w:w w:val="95"/>
        </w:rPr>
        <w:t>Food</w:t>
      </w:r>
      <w:r>
        <w:rPr>
          <w:color w:val="24292F"/>
          <w:spacing w:val="35"/>
          <w:w w:val="95"/>
        </w:rPr>
        <w:t> </w:t>
      </w:r>
      <w:r>
        <w:rPr>
          <w:color w:val="24292F"/>
          <w:w w:val="95"/>
        </w:rPr>
        <w:t>is</w:t>
      </w:r>
      <w:r>
        <w:rPr>
          <w:color w:val="24292F"/>
          <w:spacing w:val="34"/>
          <w:w w:val="95"/>
        </w:rPr>
        <w:t> </w:t>
      </w:r>
      <w:r>
        <w:rPr>
          <w:color w:val="24292F"/>
          <w:w w:val="95"/>
        </w:rPr>
        <w:t>pre-packed</w:t>
      </w:r>
      <w:r>
        <w:rPr>
          <w:color w:val="24292F"/>
          <w:spacing w:val="36"/>
          <w:w w:val="95"/>
        </w:rPr>
        <w:t> </w:t>
      </w:r>
      <w:r>
        <w:rPr>
          <w:color w:val="24292F"/>
          <w:w w:val="95"/>
        </w:rPr>
        <w:t>in</w:t>
      </w:r>
      <w:r>
        <w:rPr>
          <w:color w:val="24292F"/>
          <w:spacing w:val="35"/>
          <w:w w:val="95"/>
        </w:rPr>
        <w:t> </w:t>
      </w:r>
      <w:r>
        <w:rPr>
          <w:color w:val="24292F"/>
          <w:w w:val="95"/>
        </w:rPr>
        <w:t>the</w:t>
      </w:r>
      <w:r>
        <w:rPr>
          <w:color w:val="24292F"/>
          <w:spacing w:val="34"/>
          <w:w w:val="95"/>
        </w:rPr>
        <w:t> </w:t>
      </w:r>
      <w:r>
        <w:rPr>
          <w:color w:val="24292F"/>
          <w:w w:val="95"/>
        </w:rPr>
        <w:t>supermarket</w:t>
      </w:r>
      <w:r>
        <w:rPr>
          <w:color w:val="24292F"/>
          <w:spacing w:val="35"/>
          <w:w w:val="95"/>
        </w:rPr>
        <w:t> </w:t>
      </w:r>
      <w:r>
        <w:rPr>
          <w:color w:val="24292F"/>
          <w:w w:val="95"/>
        </w:rPr>
        <w:t>chiller.</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81"/>
        </w:rPr>
        <w:t> </w:t>
      </w:r>
      <w:r>
        <w:rPr>
          <w:color w:val="24292F"/>
          <w:spacing w:val="-1"/>
        </w:rPr>
        <w:t>Each</w:t>
      </w:r>
      <w:r>
        <w:rPr>
          <w:color w:val="24292F"/>
          <w:spacing w:val="6"/>
        </w:rPr>
        <w:t> </w:t>
      </w:r>
      <w:r>
        <w:rPr>
          <w:color w:val="24292F"/>
          <w:spacing w:val="-1"/>
        </w:rPr>
        <w:t>meeting</w:t>
      </w:r>
      <w:r>
        <w:rPr>
          <w:color w:val="24292F"/>
          <w:spacing w:val="1"/>
        </w:rPr>
        <w:t> </w:t>
      </w:r>
      <w:r>
        <w:rPr>
          <w:color w:val="24292F"/>
        </w:rPr>
        <w:t>was packed.</w:t>
      </w:r>
    </w:p>
    <w:p>
      <w:pPr>
        <w:pStyle w:val="BodyText"/>
        <w:rPr>
          <w:sz w:val="20"/>
        </w:rPr>
      </w:pPr>
    </w:p>
    <w:p>
      <w:pPr>
        <w:pStyle w:val="BodyText"/>
        <w:rPr>
          <w:sz w:val="20"/>
        </w:rPr>
      </w:pPr>
    </w:p>
    <w:p>
      <w:pPr>
        <w:pStyle w:val="BodyText"/>
        <w:rPr>
          <w:sz w:val="20"/>
        </w:rPr>
      </w:pPr>
    </w:p>
    <w:p>
      <w:pPr>
        <w:pStyle w:val="ListParagraph"/>
        <w:numPr>
          <w:ilvl w:val="1"/>
          <w:numId w:val="48"/>
        </w:numPr>
        <w:tabs>
          <w:tab w:pos="881" w:val="left" w:leader="none"/>
        </w:tabs>
        <w:spacing w:line="417" w:lineRule="auto" w:before="223" w:after="0"/>
        <w:ind w:left="459" w:right="8020" w:firstLine="0"/>
        <w:jc w:val="left"/>
        <w:rPr>
          <w:sz w:val="32"/>
        </w:rPr>
      </w:pPr>
      <w:r>
        <w:rPr>
          <w:sz w:val="32"/>
          <w:shd w:fill="FFFF00" w:color="auto" w:val="clear"/>
        </w:rPr>
        <w:t>gum</w:t>
      </w:r>
      <w:r>
        <w:rPr>
          <w:spacing w:val="-8"/>
          <w:sz w:val="32"/>
          <w:shd w:fill="FFFF00" w:color="auto" w:val="clear"/>
        </w:rPr>
        <w:t> </w:t>
      </w:r>
      <w:r>
        <w:rPr>
          <w:color w:val="24292F"/>
          <w:sz w:val="32"/>
          <w:shd w:fill="FFFF00" w:color="auto" w:val="clear"/>
        </w:rPr>
        <w:t>(2</w:t>
      </w:r>
      <w:r>
        <w:rPr>
          <w:color w:val="24292F"/>
          <w:spacing w:val="37"/>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口香糖</w:t>
      </w:r>
      <w:r>
        <w:rPr>
          <w:color w:val="24292F"/>
          <w:sz w:val="32"/>
        </w:rPr>
        <w:t>bubble</w:t>
      </w:r>
      <w:r>
        <w:rPr>
          <w:color w:val="24292F"/>
          <w:spacing w:val="-1"/>
          <w:sz w:val="32"/>
        </w:rPr>
        <w:t> </w:t>
      </w:r>
      <w:r>
        <w:rPr>
          <w:color w:val="24292F"/>
          <w:sz w:val="32"/>
        </w:rPr>
        <w:t>gum</w:t>
      </w:r>
    </w:p>
    <w:p>
      <w:pPr>
        <w:pStyle w:val="BodyText"/>
        <w:spacing w:line="379" w:lineRule="exact"/>
        <w:ind w:left="460"/>
      </w:pPr>
      <w:r>
        <w:rPr>
          <w:rFonts w:ascii="SimSun" w:eastAsia="SimSun" w:hint="eastAsia"/>
          <w:color w:val="24292F"/>
          <w:w w:val="95"/>
          <w:shd w:fill="C0C0C0" w:color="auto" w:val="clear"/>
        </w:rPr>
        <w:t>考</w:t>
      </w:r>
      <w:r>
        <w:rPr>
          <w:rFonts w:ascii="SimSun" w:eastAsia="SimSun" w:hint="eastAsia"/>
          <w:color w:val="24292F"/>
          <w:spacing w:val="-43"/>
          <w:w w:val="95"/>
        </w:rPr>
        <w:t> </w:t>
      </w:r>
      <w:r>
        <w:rPr>
          <w:color w:val="24292F"/>
          <w:w w:val="95"/>
        </w:rPr>
        <w:t>chewing</w:t>
      </w:r>
      <w:r>
        <w:rPr>
          <w:color w:val="24292F"/>
          <w:spacing w:val="34"/>
          <w:w w:val="95"/>
        </w:rPr>
        <w:t> </w:t>
      </w:r>
      <w:r>
        <w:rPr>
          <w:color w:val="24292F"/>
          <w:w w:val="95"/>
        </w:rPr>
        <w:t>gums</w:t>
      </w:r>
    </w:p>
    <w:p>
      <w:pPr>
        <w:spacing w:after="0" w:line="379" w:lineRule="exact"/>
        <w:sectPr>
          <w:pgSz w:w="11910" w:h="16840"/>
          <w:pgMar w:header="0" w:footer="467" w:top="640" w:bottom="700" w:left="260" w:right="279"/>
        </w:sectPr>
      </w:pPr>
    </w:p>
    <w:p>
      <w:pPr>
        <w:pStyle w:val="ListParagraph"/>
        <w:numPr>
          <w:ilvl w:val="1"/>
          <w:numId w:val="48"/>
        </w:numPr>
        <w:tabs>
          <w:tab w:pos="881" w:val="left" w:leader="none"/>
        </w:tabs>
        <w:spacing w:line="417" w:lineRule="auto" w:before="49" w:after="0"/>
        <w:ind w:left="460" w:right="6155" w:hanging="1"/>
        <w:jc w:val="left"/>
        <w:rPr>
          <w:sz w:val="32"/>
        </w:rPr>
      </w:pPr>
      <w:r>
        <w:rPr>
          <w:sz w:val="32"/>
          <w:shd w:fill="FFFF00" w:color="auto" w:val="clear"/>
        </w:rPr>
        <w:t>modest</w:t>
      </w:r>
      <w:r>
        <w:rPr>
          <w:spacing w:val="-1"/>
          <w:sz w:val="32"/>
          <w:shd w:fill="FFFF00" w:color="auto" w:val="clear"/>
        </w:rPr>
        <w:t> </w:t>
      </w:r>
      <w:r>
        <w:rPr>
          <w:color w:val="24292F"/>
          <w:sz w:val="32"/>
          <w:shd w:fill="FFFF00" w:color="auto" w:val="clear"/>
        </w:rPr>
        <w:t>(7</w:t>
      </w:r>
      <w:r>
        <w:rPr>
          <w:color w:val="24292F"/>
          <w:spacing w:val="37"/>
          <w:sz w:val="32"/>
          <w:shd w:fill="FFFF00" w:color="auto" w:val="clear"/>
        </w:rPr>
        <w:t>) </w:t>
      </w:r>
      <w:r>
        <w:rPr>
          <w:color w:val="24292F"/>
          <w:sz w:val="32"/>
          <w:shd w:fill="FFFF00" w:color="auto" w:val="clear"/>
        </w:rPr>
        <w:t>adj</w:t>
      </w:r>
      <w:r>
        <w:rPr>
          <w:color w:val="24292F"/>
          <w:spacing w:val="-1"/>
          <w:sz w:val="32"/>
          <w:shd w:fill="FFFF00" w:color="auto" w:val="clear"/>
        </w:rPr>
        <w:t>. </w:t>
      </w:r>
      <w:r>
        <w:rPr>
          <w:rFonts w:ascii="SimSun" w:eastAsia="SimSun" w:hint="eastAsia"/>
          <w:color w:val="24292F"/>
          <w:sz w:val="32"/>
          <w:shd w:fill="FFFF00" w:color="auto" w:val="clear"/>
        </w:rPr>
        <w:t>中等的；适度的</w:t>
      </w:r>
      <w:r>
        <w:rPr>
          <w:color w:val="24292F"/>
          <w:sz w:val="32"/>
        </w:rPr>
        <w:t>modest income</w:t>
      </w:r>
    </w:p>
    <w:p>
      <w:pPr>
        <w:pStyle w:val="BodyText"/>
        <w:spacing w:line="339" w:lineRule="exact"/>
        <w:ind w:left="460"/>
      </w:pPr>
      <w:r>
        <w:rPr>
          <w:color w:val="24292F"/>
        </w:rPr>
        <w:t>modest</w:t>
      </w:r>
      <w:r>
        <w:rPr>
          <w:color w:val="24292F"/>
          <w:spacing w:val="-2"/>
        </w:rPr>
        <w:t> </w:t>
      </w:r>
      <w:r>
        <w:rPr>
          <w:color w:val="24292F"/>
        </w:rPr>
        <w:t>person</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1"/>
          <w:w w:val="95"/>
        </w:rPr>
        <w:t> </w:t>
      </w:r>
      <w:r>
        <w:rPr>
          <w:color w:val="24292F"/>
          <w:w w:val="95"/>
        </w:rPr>
        <w:t>He</w:t>
      </w:r>
      <w:r>
        <w:rPr>
          <w:color w:val="24292F"/>
          <w:spacing w:val="36"/>
          <w:w w:val="95"/>
        </w:rPr>
        <w:t> </w:t>
      </w:r>
      <w:r>
        <w:rPr>
          <w:color w:val="24292F"/>
          <w:w w:val="95"/>
        </w:rPr>
        <w:t>started</w:t>
      </w:r>
      <w:r>
        <w:rPr>
          <w:color w:val="24292F"/>
          <w:spacing w:val="37"/>
          <w:w w:val="95"/>
        </w:rPr>
        <w:t> </w:t>
      </w:r>
      <w:r>
        <w:rPr>
          <w:color w:val="24292F"/>
          <w:w w:val="95"/>
        </w:rPr>
        <w:t>building</w:t>
      </w:r>
      <w:r>
        <w:rPr>
          <w:color w:val="24292F"/>
          <w:spacing w:val="40"/>
          <w:w w:val="95"/>
        </w:rPr>
        <w:t> </w:t>
      </w:r>
      <w:r>
        <w:rPr>
          <w:color w:val="24292F"/>
          <w:w w:val="95"/>
        </w:rPr>
        <w:t>more</w:t>
      </w:r>
      <w:r>
        <w:rPr>
          <w:color w:val="24292F"/>
          <w:spacing w:val="42"/>
          <w:w w:val="95"/>
        </w:rPr>
        <w:t> </w:t>
      </w:r>
      <w:r>
        <w:rPr>
          <w:color w:val="24292F"/>
          <w:w w:val="95"/>
        </w:rPr>
        <w:t>modest</w:t>
      </w:r>
      <w:r>
        <w:rPr>
          <w:color w:val="24292F"/>
          <w:spacing w:val="39"/>
          <w:w w:val="95"/>
        </w:rPr>
        <w:t> </w:t>
      </w:r>
      <w:r>
        <w:rPr>
          <w:color w:val="24292F"/>
          <w:w w:val="95"/>
        </w:rPr>
        <w:t>houses.</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modest</w:t>
      </w:r>
      <w:r>
        <w:rPr>
          <w:color w:val="24292F"/>
        </w:rPr>
        <w:t> intervention</w:t>
      </w:r>
    </w:p>
    <w:p>
      <w:pPr>
        <w:pStyle w:val="BodyText"/>
        <w:spacing w:before="301"/>
        <w:ind w:left="460"/>
        <w:rPr>
          <w:rFonts w:ascii="SimSun" w:eastAsia="SimSun" w:hint="eastAsia"/>
        </w:rPr>
      </w:pPr>
      <w:r>
        <w:rPr>
          <w:rFonts w:ascii="SimSun" w:eastAsia="SimSun" w:hint="eastAsia"/>
          <w:color w:val="24292F"/>
          <w:w w:val="95"/>
        </w:rPr>
        <w:t>派生词：</w:t>
      </w:r>
    </w:p>
    <w:p>
      <w:pPr>
        <w:pStyle w:val="BodyText"/>
        <w:spacing w:before="5"/>
        <w:rPr>
          <w:rFonts w:ascii="SimSun"/>
          <w:sz w:val="23"/>
        </w:rPr>
      </w:pPr>
    </w:p>
    <w:p>
      <w:pPr>
        <w:pStyle w:val="BodyText"/>
        <w:ind w:left="460"/>
        <w:rPr>
          <w:rFonts w:ascii="SimSun" w:eastAsia="SimSun" w:hint="eastAsia"/>
        </w:rPr>
      </w:pPr>
      <w:r>
        <w:rPr>
          <w:color w:val="24292F"/>
        </w:rPr>
        <w:t>modestly</w:t>
      </w:r>
      <w:r>
        <w:rPr>
          <w:color w:val="24292F"/>
          <w:spacing w:val="-3"/>
        </w:rPr>
        <w:t> (</w:t>
      </w:r>
      <w:r>
        <w:rPr>
          <w:color w:val="24292F"/>
        </w:rPr>
        <w:t>2)</w:t>
      </w:r>
      <w:r>
        <w:rPr>
          <w:color w:val="24292F"/>
          <w:spacing w:val="68"/>
        </w:rPr>
        <w:t> </w:t>
      </w:r>
      <w:r>
        <w:rPr>
          <w:color w:val="24292F"/>
        </w:rPr>
        <w:t>adv</w:t>
      </w:r>
      <w:r>
        <w:rPr>
          <w:color w:val="24292F"/>
          <w:spacing w:val="-3"/>
        </w:rPr>
        <w:t>. </w:t>
      </w:r>
      <w:r>
        <w:rPr>
          <w:rFonts w:ascii="SimSun" w:eastAsia="SimSun" w:hint="eastAsia"/>
          <w:color w:val="24292F"/>
        </w:rPr>
        <w:t>适当地；谨慎地</w:t>
      </w:r>
    </w:p>
    <w:p>
      <w:pPr>
        <w:pStyle w:val="BodyText"/>
        <w:spacing w:before="298"/>
        <w:ind w:left="460"/>
        <w:rPr>
          <w:rFonts w:ascii="SimSun" w:eastAsia="SimSun" w:hint="eastAsia"/>
        </w:rPr>
      </w:pPr>
      <w:r>
        <w:rPr>
          <w:color w:val="24292F"/>
        </w:rPr>
        <w:t>modesty</w:t>
      </w:r>
      <w:r>
        <w:rPr>
          <w:color w:val="24292F"/>
          <w:spacing w:val="-1"/>
        </w:rPr>
        <w:t> (</w:t>
      </w:r>
      <w:r>
        <w:rPr>
          <w:color w:val="24292F"/>
        </w:rPr>
        <w:t>1</w:t>
      </w:r>
      <w:r>
        <w:rPr>
          <w:color w:val="24292F"/>
          <w:spacing w:val="37"/>
        </w:rPr>
        <w:t>) </w:t>
      </w:r>
      <w:r>
        <w:rPr>
          <w:color w:val="24292F"/>
        </w:rPr>
        <w:t>n. </w:t>
      </w:r>
      <w:r>
        <w:rPr>
          <w:rFonts w:ascii="SimSun" w:eastAsia="SimSun" w:hint="eastAsia"/>
          <w:color w:val="24292F"/>
        </w:rPr>
        <w:t>谦虚；有限；端庄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1"/>
          <w:numId w:val="48"/>
        </w:numPr>
        <w:tabs>
          <w:tab w:pos="881" w:val="left" w:leader="none"/>
        </w:tabs>
        <w:spacing w:line="417" w:lineRule="auto" w:before="65" w:after="0"/>
        <w:ind w:left="460" w:right="5961" w:hanging="1"/>
        <w:jc w:val="left"/>
        <w:rPr>
          <w:sz w:val="32"/>
        </w:rPr>
      </w:pPr>
      <w:r>
        <w:rPr>
          <w:sz w:val="32"/>
          <w:shd w:fill="FFFF00" w:color="auto" w:val="clear"/>
        </w:rPr>
        <w:t>expense</w:t>
      </w:r>
      <w:r>
        <w:rPr>
          <w:spacing w:val="-5"/>
          <w:sz w:val="32"/>
          <w:shd w:fill="FFFF00" w:color="auto" w:val="clear"/>
        </w:rPr>
        <w:t> </w:t>
      </w:r>
      <w:r>
        <w:rPr>
          <w:color w:val="24292F"/>
          <w:sz w:val="32"/>
          <w:shd w:fill="FFFF00" w:color="auto" w:val="clear"/>
        </w:rPr>
        <w:t>(4</w:t>
      </w:r>
      <w:r>
        <w:rPr>
          <w:color w:val="24292F"/>
          <w:spacing w:val="35"/>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hAnsi="SimSun" w:eastAsia="SimSun" w:hint="eastAsia"/>
          <w:color w:val="24292F"/>
          <w:sz w:val="32"/>
          <w:shd w:fill="FFFF00" w:color="auto" w:val="clear"/>
        </w:rPr>
        <w:t>开支；以</w:t>
      </w:r>
      <w:r>
        <w:rPr>
          <w:color w:val="24292F"/>
          <w:sz w:val="32"/>
          <w:shd w:fill="FFFF00" w:color="auto" w:val="clear"/>
        </w:rPr>
        <w:t>…</w:t>
      </w:r>
      <w:r>
        <w:rPr>
          <w:rFonts w:ascii="SimSun" w:hAnsi="SimSun" w:eastAsia="SimSun" w:hint="eastAsia"/>
          <w:color w:val="24292F"/>
          <w:sz w:val="32"/>
          <w:shd w:fill="FFFF00" w:color="auto" w:val="clear"/>
        </w:rPr>
        <w:t>为代价</w:t>
      </w:r>
      <w:r>
        <w:rPr>
          <w:color w:val="24292F"/>
          <w:sz w:val="32"/>
        </w:rPr>
        <w:t>living expenses</w:t>
      </w:r>
    </w:p>
    <w:p>
      <w:pPr>
        <w:pStyle w:val="BodyText"/>
        <w:spacing w:line="339" w:lineRule="exact"/>
        <w:ind w:left="460"/>
      </w:pPr>
      <w:r>
        <w:rPr>
          <w:color w:val="24292F"/>
        </w:rPr>
        <w:t>at</w:t>
      </w:r>
      <w:r>
        <w:rPr>
          <w:color w:val="24292F"/>
          <w:spacing w:val="-2"/>
        </w:rPr>
        <w:t> </w:t>
      </w:r>
      <w:r>
        <w:rPr>
          <w:color w:val="24292F"/>
        </w:rPr>
        <w:t>your</w:t>
      </w:r>
      <w:r>
        <w:rPr>
          <w:color w:val="24292F"/>
          <w:spacing w:val="-1"/>
        </w:rPr>
        <w:t> </w:t>
      </w:r>
      <w:r>
        <w:rPr>
          <w:color w:val="24292F"/>
        </w:rPr>
        <w:t>expense</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81"/>
        </w:rPr>
        <w:t> </w:t>
      </w:r>
      <w:r>
        <w:rPr>
          <w:color w:val="24292F"/>
          <w:spacing w:val="-1"/>
        </w:rPr>
        <w:t>Its</w:t>
      </w:r>
      <w:r>
        <w:rPr>
          <w:color w:val="24292F"/>
          <w:spacing w:val="2"/>
        </w:rPr>
        <w:t> </w:t>
      </w:r>
      <w:r>
        <w:rPr>
          <w:color w:val="24292F"/>
        </w:rPr>
        <w:t>expenses</w:t>
      </w:r>
      <w:r>
        <w:rPr>
          <w:color w:val="24292F"/>
          <w:spacing w:val="-1"/>
        </w:rPr>
        <w:t> </w:t>
      </w:r>
      <w:r>
        <w:rPr>
          <w:color w:val="24292F"/>
        </w:rPr>
        <w:t>have</w:t>
      </w:r>
      <w:r>
        <w:rPr>
          <w:color w:val="24292F"/>
          <w:spacing w:val="-1"/>
        </w:rPr>
        <w:t> </w:t>
      </w:r>
      <w:r>
        <w:rPr>
          <w:color w:val="24292F"/>
        </w:rPr>
        <w:t>exceeded revenue.</w:t>
      </w:r>
    </w:p>
    <w:p>
      <w:pPr>
        <w:pStyle w:val="BodyText"/>
        <w:spacing w:before="301"/>
        <w:ind w:left="460"/>
      </w:pPr>
      <w:r>
        <w:rPr>
          <w:rFonts w:ascii="SimSun" w:eastAsia="SimSun" w:hint="eastAsia"/>
          <w:color w:val="24292F"/>
          <w:shd w:fill="C0C0C0" w:color="auto" w:val="clear"/>
        </w:rPr>
        <w:t>考</w:t>
      </w:r>
      <w:r>
        <w:rPr>
          <w:rFonts w:ascii="SimSun" w:eastAsia="SimSun" w:hint="eastAsia"/>
          <w:color w:val="24292F"/>
          <w:spacing w:val="-81"/>
        </w:rPr>
        <w:t> </w:t>
      </w:r>
      <w:r>
        <w:rPr>
          <w:color w:val="24292F"/>
        </w:rPr>
        <w:t>at</w:t>
      </w:r>
      <w:r>
        <w:rPr>
          <w:color w:val="24292F"/>
          <w:spacing w:val="-1"/>
        </w:rPr>
        <w:t> </w:t>
      </w:r>
      <w:r>
        <w:rPr>
          <w:color w:val="24292F"/>
        </w:rPr>
        <w:t>the</w:t>
      </w:r>
      <w:r>
        <w:rPr>
          <w:color w:val="24292F"/>
          <w:spacing w:val="1"/>
        </w:rPr>
        <w:t> </w:t>
      </w:r>
      <w:r>
        <w:rPr>
          <w:color w:val="24292F"/>
        </w:rPr>
        <w:t>expense</w:t>
      </w:r>
      <w:r>
        <w:rPr>
          <w:color w:val="24292F"/>
          <w:spacing w:val="-1"/>
        </w:rPr>
        <w:t> </w:t>
      </w:r>
      <w:r>
        <w:rPr>
          <w:color w:val="24292F"/>
        </w:rPr>
        <w:t>of technology</w:t>
      </w:r>
    </w:p>
    <w:p>
      <w:pPr>
        <w:pStyle w:val="BodyText"/>
        <w:spacing w:before="300"/>
        <w:ind w:left="460"/>
        <w:rPr>
          <w:rFonts w:ascii="SimSun" w:eastAsia="SimSun" w:hint="eastAsia"/>
        </w:rPr>
      </w:pPr>
      <w:r>
        <w:rPr>
          <w:rFonts w:ascii="SimSun" w:eastAsia="SimSun" w:hint="eastAsia"/>
          <w:color w:val="24292F"/>
          <w:w w:val="95"/>
        </w:rPr>
        <w:t>派生词：</w:t>
      </w:r>
    </w:p>
    <w:p>
      <w:pPr>
        <w:pStyle w:val="BodyText"/>
        <w:spacing w:before="6"/>
        <w:rPr>
          <w:rFonts w:ascii="SimSun"/>
          <w:sz w:val="23"/>
        </w:rPr>
      </w:pPr>
    </w:p>
    <w:p>
      <w:pPr>
        <w:pStyle w:val="BodyText"/>
        <w:ind w:left="460"/>
        <w:rPr>
          <w:rFonts w:ascii="SimSun" w:eastAsia="SimSun" w:hint="eastAsia"/>
        </w:rPr>
      </w:pPr>
      <w:r>
        <w:rPr>
          <w:color w:val="24292F"/>
        </w:rPr>
        <w:t>expensive</w:t>
      </w:r>
      <w:r>
        <w:rPr>
          <w:color w:val="24292F"/>
          <w:spacing w:val="-1"/>
        </w:rPr>
        <w:t> (</w:t>
      </w:r>
      <w:r>
        <w:rPr>
          <w:color w:val="24292F"/>
        </w:rPr>
        <w:t>9</w:t>
      </w:r>
      <w:r>
        <w:rPr>
          <w:color w:val="24292F"/>
          <w:spacing w:val="38"/>
        </w:rPr>
        <w:t>) </w:t>
      </w:r>
      <w:r>
        <w:rPr>
          <w:color w:val="24292F"/>
        </w:rPr>
        <w:t>adj.</w:t>
      </w:r>
      <w:r>
        <w:rPr>
          <w:color w:val="24292F"/>
          <w:spacing w:val="-1"/>
        </w:rPr>
        <w:t> </w:t>
      </w:r>
      <w:r>
        <w:rPr>
          <w:rFonts w:ascii="SimSun" w:eastAsia="SimSun" w:hint="eastAsia"/>
          <w:color w:val="24292F"/>
        </w:rPr>
        <w:t>昂贵的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1"/>
          <w:numId w:val="48"/>
        </w:numPr>
        <w:tabs>
          <w:tab w:pos="881" w:val="left" w:leader="none"/>
        </w:tabs>
        <w:spacing w:line="240" w:lineRule="auto" w:before="64" w:after="0"/>
        <w:ind w:left="880" w:right="0" w:hanging="421"/>
        <w:jc w:val="left"/>
        <w:rPr>
          <w:rFonts w:ascii="SimSun" w:eastAsia="SimSun" w:hint="eastAsia"/>
          <w:sz w:val="32"/>
        </w:rPr>
      </w:pPr>
      <w:r>
        <w:rPr>
          <w:sz w:val="32"/>
          <w:shd w:fill="FFFF00" w:color="auto" w:val="clear"/>
        </w:rPr>
        <w:t>dollar</w:t>
      </w:r>
      <w:r>
        <w:rPr>
          <w:spacing w:val="-3"/>
          <w:sz w:val="32"/>
          <w:shd w:fill="FFFF00" w:color="auto" w:val="clear"/>
        </w:rPr>
        <w:t> </w:t>
      </w:r>
      <w:r>
        <w:rPr>
          <w:color w:val="24292F"/>
          <w:sz w:val="32"/>
          <w:shd w:fill="FFFF00" w:color="auto" w:val="clear"/>
        </w:rPr>
        <w:t>(7</w:t>
      </w:r>
      <w:r>
        <w:rPr>
          <w:color w:val="24292F"/>
          <w:spacing w:val="39"/>
          <w:sz w:val="32"/>
          <w:shd w:fill="FFFF00" w:color="auto" w:val="clear"/>
        </w:rPr>
        <w:t>) </w:t>
      </w:r>
      <w:r>
        <w:rPr>
          <w:color w:val="24292F"/>
          <w:sz w:val="32"/>
          <w:shd w:fill="FFFF00" w:color="auto" w:val="clear"/>
        </w:rPr>
        <w:t>n. </w:t>
      </w:r>
      <w:r>
        <w:rPr>
          <w:rFonts w:ascii="SimSun" w:eastAsia="SimSun" w:hint="eastAsia"/>
          <w:color w:val="24292F"/>
          <w:sz w:val="32"/>
          <w:shd w:fill="FFFF00" w:color="auto" w:val="clear"/>
        </w:rPr>
        <w:t>美元</w:t>
      </w:r>
    </w:p>
    <w:p>
      <w:pPr>
        <w:pStyle w:val="BodyText"/>
        <w:spacing w:before="301"/>
        <w:ind w:left="460"/>
      </w:pPr>
      <w:r>
        <w:rPr>
          <w:rFonts w:ascii="SimSun" w:eastAsia="SimSun" w:hint="eastAsia"/>
          <w:color w:val="24292F"/>
          <w:w w:val="95"/>
          <w:shd w:fill="C0C0C0" w:color="auto" w:val="clear"/>
        </w:rPr>
        <w:t>考</w:t>
      </w:r>
      <w:r>
        <w:rPr>
          <w:rFonts w:ascii="SimSun" w:eastAsia="SimSun" w:hint="eastAsia"/>
          <w:color w:val="24292F"/>
          <w:spacing w:val="-44"/>
          <w:w w:val="95"/>
        </w:rPr>
        <w:t> </w:t>
      </w:r>
      <w:r>
        <w:rPr>
          <w:color w:val="24292F"/>
          <w:w w:val="95"/>
        </w:rPr>
        <w:t>He</w:t>
      </w:r>
      <w:r>
        <w:rPr>
          <w:color w:val="24292F"/>
          <w:spacing w:val="33"/>
          <w:w w:val="95"/>
        </w:rPr>
        <w:t> </w:t>
      </w:r>
      <w:r>
        <w:rPr>
          <w:color w:val="24292F"/>
          <w:w w:val="95"/>
        </w:rPr>
        <w:t>had</w:t>
      </w:r>
      <w:r>
        <w:rPr>
          <w:color w:val="24292F"/>
          <w:spacing w:val="35"/>
          <w:w w:val="95"/>
        </w:rPr>
        <w:t> </w:t>
      </w:r>
      <w:r>
        <w:rPr>
          <w:color w:val="24292F"/>
          <w:w w:val="95"/>
        </w:rPr>
        <w:t>invested</w:t>
      </w:r>
      <w:r>
        <w:rPr>
          <w:color w:val="24292F"/>
          <w:spacing w:val="34"/>
          <w:w w:val="95"/>
        </w:rPr>
        <w:t> </w:t>
      </w:r>
      <w:r>
        <w:rPr>
          <w:color w:val="24292F"/>
          <w:w w:val="95"/>
        </w:rPr>
        <w:t>hundreds</w:t>
      </w:r>
      <w:r>
        <w:rPr>
          <w:color w:val="24292F"/>
          <w:spacing w:val="33"/>
          <w:w w:val="95"/>
        </w:rPr>
        <w:t> </w:t>
      </w:r>
      <w:r>
        <w:rPr>
          <w:color w:val="24292F"/>
          <w:w w:val="95"/>
        </w:rPr>
        <w:t>of</w:t>
      </w:r>
      <w:r>
        <w:rPr>
          <w:color w:val="24292F"/>
          <w:spacing w:val="38"/>
          <w:w w:val="95"/>
        </w:rPr>
        <w:t> </w:t>
      </w:r>
      <w:r>
        <w:rPr>
          <w:color w:val="24292F"/>
          <w:w w:val="95"/>
        </w:rPr>
        <w:t>millions</w:t>
      </w:r>
      <w:r>
        <w:rPr>
          <w:color w:val="24292F"/>
          <w:spacing w:val="33"/>
          <w:w w:val="95"/>
        </w:rPr>
        <w:t> </w:t>
      </w:r>
      <w:r>
        <w:rPr>
          <w:color w:val="24292F"/>
          <w:w w:val="95"/>
        </w:rPr>
        <w:t>of</w:t>
      </w:r>
      <w:r>
        <w:rPr>
          <w:color w:val="24292F"/>
          <w:spacing w:val="34"/>
          <w:w w:val="95"/>
        </w:rPr>
        <w:t> </w:t>
      </w:r>
      <w:r>
        <w:rPr>
          <w:color w:val="24292F"/>
          <w:w w:val="95"/>
        </w:rPr>
        <w:t>dollars.</w:t>
      </w:r>
    </w:p>
    <w:p>
      <w:pPr>
        <w:pStyle w:val="BodyText"/>
        <w:rPr>
          <w:sz w:val="36"/>
        </w:rPr>
      </w:pPr>
    </w:p>
    <w:p>
      <w:pPr>
        <w:pStyle w:val="BodyText"/>
        <w:rPr>
          <w:sz w:val="36"/>
        </w:rPr>
      </w:pPr>
    </w:p>
    <w:p>
      <w:pPr>
        <w:pStyle w:val="BodyText"/>
        <w:spacing w:before="6"/>
        <w:rPr>
          <w:sz w:val="41"/>
        </w:rPr>
      </w:pPr>
    </w:p>
    <w:p>
      <w:pPr>
        <w:pStyle w:val="Heading1"/>
        <w:spacing w:line="690" w:lineRule="atLeast"/>
        <w:ind w:right="801"/>
      </w:pPr>
      <w:r>
        <w:rPr>
          <w:color w:val="24292F"/>
        </w:rPr>
        <w:t>and through this act, he </w:t>
      </w:r>
      <w:r>
        <w:rPr>
          <w:color w:val="FF0000"/>
        </w:rPr>
        <w:t>obtained insight </w:t>
      </w:r>
      <w:r>
        <w:rPr>
          <w:color w:val="24292F"/>
        </w:rPr>
        <w:t>into the attraction</w:t>
      </w:r>
      <w:r>
        <w:rPr>
          <w:color w:val="24292F"/>
          <w:spacing w:val="-98"/>
        </w:rPr>
        <w:t> </w:t>
      </w:r>
      <w:r>
        <w:rPr>
          <w:color w:val="24292F"/>
        </w:rPr>
        <w:t>of</w:t>
      </w:r>
      <w:r>
        <w:rPr>
          <w:color w:val="24292F"/>
          <w:spacing w:val="-1"/>
        </w:rPr>
        <w:t> </w:t>
      </w:r>
      <w:r>
        <w:rPr>
          <w:color w:val="24292F"/>
        </w:rPr>
        <w:t>small</w:t>
      </w:r>
      <w:r>
        <w:rPr>
          <w:color w:val="24292F"/>
          <w:spacing w:val="-3"/>
        </w:rPr>
        <w:t> </w:t>
      </w:r>
      <w:r>
        <w:rPr>
          <w:color w:val="FF0000"/>
        </w:rPr>
        <w:t>joys</w:t>
      </w:r>
    </w:p>
    <w:p>
      <w:pPr>
        <w:spacing w:after="0" w:line="690" w:lineRule="atLeast"/>
        <w:sectPr>
          <w:pgSz w:w="11910" w:h="16840"/>
          <w:pgMar w:header="0" w:footer="467" w:top="640" w:bottom="700" w:left="260" w:right="279"/>
        </w:sectPr>
      </w:pPr>
    </w:p>
    <w:p>
      <w:pPr>
        <w:pStyle w:val="ListParagraph"/>
        <w:numPr>
          <w:ilvl w:val="1"/>
          <w:numId w:val="48"/>
        </w:numPr>
        <w:tabs>
          <w:tab w:pos="881" w:val="left" w:leader="none"/>
        </w:tabs>
        <w:spacing w:line="417" w:lineRule="auto" w:before="49" w:after="0"/>
        <w:ind w:left="459" w:right="7173" w:firstLine="0"/>
        <w:jc w:val="left"/>
        <w:rPr>
          <w:sz w:val="32"/>
        </w:rPr>
      </w:pPr>
      <w:r>
        <w:rPr>
          <w:sz w:val="32"/>
          <w:shd w:fill="FFFF00" w:color="auto" w:val="clear"/>
        </w:rPr>
        <w:t>obtain</w:t>
      </w:r>
      <w:r>
        <w:rPr>
          <w:spacing w:val="-9"/>
          <w:sz w:val="32"/>
          <w:shd w:fill="FFFF00" w:color="auto" w:val="clear"/>
        </w:rPr>
        <w:t> </w:t>
      </w:r>
      <w:r>
        <w:rPr>
          <w:color w:val="24292F"/>
          <w:sz w:val="32"/>
          <w:shd w:fill="FFFF00" w:color="auto" w:val="clear"/>
        </w:rPr>
        <w:t>(7</w:t>
      </w:r>
      <w:r>
        <w:rPr>
          <w:color w:val="24292F"/>
          <w:spacing w:val="30"/>
          <w:sz w:val="32"/>
          <w:shd w:fill="FFFF00" w:color="auto" w:val="clear"/>
        </w:rPr>
        <w:t>)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得到；实现</w:t>
      </w:r>
      <w:r>
        <w:rPr>
          <w:color w:val="24292F"/>
          <w:sz w:val="32"/>
        </w:rPr>
        <w:t>obtain</w:t>
      </w:r>
      <w:r>
        <w:rPr>
          <w:color w:val="24292F"/>
          <w:spacing w:val="-1"/>
          <w:sz w:val="32"/>
        </w:rPr>
        <w:t> </w:t>
      </w:r>
      <w:r>
        <w:rPr>
          <w:color w:val="24292F"/>
          <w:sz w:val="32"/>
        </w:rPr>
        <w:t>permission</w:t>
      </w:r>
    </w:p>
    <w:p>
      <w:pPr>
        <w:pStyle w:val="BodyText"/>
        <w:spacing w:line="378" w:lineRule="exact"/>
        <w:ind w:left="459"/>
        <w:rPr>
          <w:rFonts w:ascii="SimSun" w:eastAsia="SimSun" w:hint="eastAsia"/>
        </w:rPr>
      </w:pPr>
      <w:r>
        <w:rPr>
          <w:rFonts w:ascii="SimSun" w:eastAsia="SimSun" w:hint="eastAsia"/>
          <w:color w:val="24292F"/>
        </w:rPr>
        <w:t>词根拆解：</w:t>
      </w:r>
      <w:r>
        <w:rPr>
          <w:color w:val="24292F"/>
        </w:rPr>
        <w:t>ob-=to</w:t>
      </w:r>
      <w:r>
        <w:rPr>
          <w:color w:val="24292F"/>
          <w:spacing w:val="-4"/>
        </w:rPr>
        <w:t> </w:t>
      </w:r>
      <w:r>
        <w:rPr>
          <w:rFonts w:ascii="SimSun" w:eastAsia="SimSun" w:hint="eastAsia"/>
          <w:color w:val="24292F"/>
        </w:rPr>
        <w:t>向；</w:t>
      </w:r>
      <w:r>
        <w:rPr>
          <w:color w:val="24292F"/>
        </w:rPr>
        <w:t>tain=to</w:t>
      </w:r>
      <w:r>
        <w:rPr>
          <w:color w:val="24292F"/>
          <w:spacing w:val="-1"/>
        </w:rPr>
        <w:t> </w:t>
      </w:r>
      <w:r>
        <w:rPr>
          <w:color w:val="24292F"/>
        </w:rPr>
        <w:t>hold</w:t>
      </w:r>
      <w:r>
        <w:rPr>
          <w:color w:val="24292F"/>
          <w:spacing w:val="-2"/>
        </w:rPr>
        <w:t> </w:t>
      </w:r>
      <w:r>
        <w:rPr>
          <w:rFonts w:ascii="SimSun" w:eastAsia="SimSun" w:hint="eastAsia"/>
          <w:color w:val="24292F"/>
        </w:rPr>
        <w:t>保持</w:t>
      </w:r>
    </w:p>
    <w:p>
      <w:pPr>
        <w:pStyle w:val="BodyText"/>
        <w:spacing w:before="300"/>
        <w:ind w:left="459"/>
        <w:rPr>
          <w:rFonts w:ascii="SimSun" w:hAnsi="SimSun" w:eastAsia="SimSun" w:hint="eastAsia"/>
        </w:rPr>
      </w:pPr>
      <w:r>
        <w:rPr>
          <w:color w:val="24292F"/>
          <w:w w:val="95"/>
        </w:rPr>
        <w:t>→take</w:t>
      </w:r>
      <w:r>
        <w:rPr>
          <w:color w:val="24292F"/>
          <w:spacing w:val="44"/>
          <w:w w:val="95"/>
        </w:rPr>
        <w:t> </w:t>
      </w:r>
      <w:r>
        <w:rPr>
          <w:color w:val="24292F"/>
          <w:w w:val="95"/>
        </w:rPr>
        <w:t>hold</w:t>
      </w:r>
      <w:r>
        <w:rPr>
          <w:color w:val="24292F"/>
          <w:spacing w:val="46"/>
          <w:w w:val="95"/>
        </w:rPr>
        <w:t> </w:t>
      </w:r>
      <w:r>
        <w:rPr>
          <w:color w:val="24292F"/>
          <w:w w:val="95"/>
        </w:rPr>
        <w:t>of</w:t>
      </w:r>
      <w:r>
        <w:rPr>
          <w:color w:val="24292F"/>
          <w:spacing w:val="46"/>
          <w:w w:val="95"/>
        </w:rPr>
        <w:t> </w:t>
      </w:r>
      <w:r>
        <w:rPr>
          <w:rFonts w:ascii="SimSun" w:hAnsi="SimSun" w:eastAsia="SimSun" w:hint="eastAsia"/>
          <w:color w:val="24292F"/>
          <w:spacing w:val="-5"/>
          <w:w w:val="95"/>
        </w:rPr>
        <w:t>抓住，即 得到，实现</w:t>
      </w:r>
    </w:p>
    <w:p>
      <w:pPr>
        <w:pStyle w:val="BodyText"/>
        <w:spacing w:line="415" w:lineRule="auto" w:before="301"/>
        <w:ind w:left="460" w:right="3323" w:hanging="1"/>
      </w:pPr>
      <w:r>
        <w:rPr>
          <w:rFonts w:ascii="SimSun" w:hAnsi="SimSun" w:eastAsia="SimSun" w:hint="eastAsia"/>
          <w:color w:val="24292F"/>
        </w:rPr>
        <w:t>同根词：</w:t>
      </w:r>
      <w:r>
        <w:rPr>
          <w:color w:val="24292F"/>
        </w:rPr>
        <w:t>contain</w:t>
      </w:r>
      <w:r>
        <w:rPr>
          <w:color w:val="24292F"/>
          <w:spacing w:val="-7"/>
        </w:rPr>
        <w:t> </w:t>
      </w:r>
      <w:r>
        <w:rPr>
          <w:rFonts w:ascii="SimSun" w:hAnsi="SimSun" w:eastAsia="SimSun" w:hint="eastAsia"/>
          <w:color w:val="24292F"/>
        </w:rPr>
        <w:t>包含；</w:t>
      </w:r>
      <w:r>
        <w:rPr>
          <w:color w:val="24292F"/>
        </w:rPr>
        <w:t>maintain</w:t>
      </w:r>
      <w:r>
        <w:rPr>
          <w:color w:val="24292F"/>
          <w:spacing w:val="-5"/>
        </w:rPr>
        <w:t> </w:t>
      </w:r>
      <w:r>
        <w:rPr>
          <w:rFonts w:ascii="SimSun" w:hAnsi="SimSun" w:eastAsia="SimSun" w:hint="eastAsia"/>
          <w:color w:val="24292F"/>
        </w:rPr>
        <w:t>维持；</w:t>
      </w:r>
      <w:r>
        <w:rPr>
          <w:color w:val="24292F"/>
        </w:rPr>
        <w:t>entertain</w:t>
      </w:r>
      <w:r>
        <w:rPr>
          <w:color w:val="24292F"/>
          <w:spacing w:val="-4"/>
        </w:rPr>
        <w:t> </w:t>
      </w:r>
      <w:r>
        <w:rPr>
          <w:rFonts w:ascii="SimSun" w:hAnsi="SimSun" w:eastAsia="SimSun" w:hint="eastAsia"/>
          <w:color w:val="24292F"/>
        </w:rPr>
        <w:t>使快乐</w:t>
      </w:r>
      <w:r>
        <w:rPr>
          <w:rFonts w:ascii="SimSun" w:hAnsi="SimSun" w:eastAsia="SimSun" w:hint="eastAsia"/>
          <w:color w:val="24292F"/>
          <w:w w:val="95"/>
          <w:shd w:fill="C0C0C0" w:color="auto" w:val="clear"/>
        </w:rPr>
        <w:t>考</w:t>
      </w:r>
      <w:r>
        <w:rPr>
          <w:rFonts w:ascii="SimSun" w:hAnsi="SimSun" w:eastAsia="SimSun" w:hint="eastAsia"/>
          <w:color w:val="24292F"/>
          <w:spacing w:val="-70"/>
          <w:w w:val="95"/>
        </w:rPr>
        <w:t> </w:t>
      </w:r>
      <w:r>
        <w:rPr>
          <w:color w:val="24292F"/>
          <w:w w:val="95"/>
        </w:rPr>
        <w:t>He</w:t>
      </w:r>
      <w:r>
        <w:rPr>
          <w:color w:val="24292F"/>
          <w:spacing w:val="7"/>
          <w:w w:val="95"/>
        </w:rPr>
        <w:t> </w:t>
      </w:r>
      <w:r>
        <w:rPr>
          <w:color w:val="24292F"/>
          <w:w w:val="95"/>
        </w:rPr>
        <w:t>obtains</w:t>
      </w:r>
      <w:r>
        <w:rPr>
          <w:color w:val="24292F"/>
          <w:spacing w:val="7"/>
          <w:w w:val="95"/>
        </w:rPr>
        <w:t> </w:t>
      </w:r>
      <w:r>
        <w:rPr>
          <w:color w:val="24292F"/>
          <w:w w:val="95"/>
        </w:rPr>
        <w:t>a</w:t>
      </w:r>
      <w:r>
        <w:rPr>
          <w:color w:val="24292F"/>
          <w:spacing w:val="8"/>
          <w:w w:val="95"/>
        </w:rPr>
        <w:t> </w:t>
      </w:r>
      <w:r>
        <w:rPr>
          <w:color w:val="24292F"/>
          <w:w w:val="95"/>
        </w:rPr>
        <w:t>driver’s</w:t>
      </w:r>
      <w:r>
        <w:rPr>
          <w:color w:val="24292F"/>
          <w:spacing w:val="7"/>
          <w:w w:val="95"/>
        </w:rPr>
        <w:t> </w:t>
      </w:r>
      <w:r>
        <w:rPr>
          <w:color w:val="24292F"/>
          <w:w w:val="95"/>
        </w:rPr>
        <w:t>license.</w:t>
      </w:r>
    </w:p>
    <w:p>
      <w:pPr>
        <w:pStyle w:val="BodyText"/>
        <w:spacing w:line="410" w:lineRule="exact"/>
        <w:ind w:left="460"/>
      </w:pPr>
      <w:r>
        <w:rPr>
          <w:rFonts w:ascii="SimSun" w:eastAsia="SimSun" w:hint="eastAsia"/>
          <w:color w:val="24292F"/>
          <w:w w:val="95"/>
          <w:shd w:fill="C0C0C0" w:color="auto" w:val="clear"/>
        </w:rPr>
        <w:t>考</w:t>
      </w:r>
      <w:r>
        <w:rPr>
          <w:rFonts w:ascii="SimSun" w:eastAsia="SimSun" w:hint="eastAsia"/>
          <w:color w:val="24292F"/>
          <w:spacing w:val="-48"/>
          <w:w w:val="95"/>
        </w:rPr>
        <w:t> </w:t>
      </w:r>
      <w:r>
        <w:rPr>
          <w:color w:val="24292F"/>
          <w:w w:val="95"/>
        </w:rPr>
        <w:t>Divorce</w:t>
      </w:r>
      <w:r>
        <w:rPr>
          <w:color w:val="24292F"/>
          <w:spacing w:val="30"/>
          <w:w w:val="95"/>
        </w:rPr>
        <w:t> </w:t>
      </w:r>
      <w:r>
        <w:rPr>
          <w:color w:val="24292F"/>
          <w:w w:val="95"/>
        </w:rPr>
        <w:t>is</w:t>
      </w:r>
      <w:r>
        <w:rPr>
          <w:color w:val="24292F"/>
          <w:spacing w:val="29"/>
          <w:w w:val="95"/>
        </w:rPr>
        <w:t> </w:t>
      </w:r>
      <w:r>
        <w:rPr>
          <w:color w:val="24292F"/>
          <w:w w:val="95"/>
        </w:rPr>
        <w:t>legal</w:t>
      </w:r>
      <w:r>
        <w:rPr>
          <w:color w:val="24292F"/>
          <w:spacing w:val="30"/>
          <w:w w:val="95"/>
        </w:rPr>
        <w:t> </w:t>
      </w:r>
      <w:r>
        <w:rPr>
          <w:color w:val="24292F"/>
          <w:w w:val="95"/>
        </w:rPr>
        <w:t>and</w:t>
      </w:r>
      <w:r>
        <w:rPr>
          <w:color w:val="24292F"/>
          <w:spacing w:val="30"/>
          <w:w w:val="95"/>
        </w:rPr>
        <w:t> </w:t>
      </w:r>
      <w:r>
        <w:rPr>
          <w:color w:val="24292F"/>
          <w:w w:val="95"/>
        </w:rPr>
        <w:t>easy</w:t>
      </w:r>
      <w:r>
        <w:rPr>
          <w:color w:val="24292F"/>
          <w:spacing w:val="29"/>
          <w:w w:val="95"/>
        </w:rPr>
        <w:t> </w:t>
      </w:r>
      <w:r>
        <w:rPr>
          <w:color w:val="24292F"/>
          <w:w w:val="95"/>
        </w:rPr>
        <w:t>to</w:t>
      </w:r>
      <w:r>
        <w:rPr>
          <w:color w:val="24292F"/>
          <w:spacing w:val="30"/>
          <w:w w:val="95"/>
        </w:rPr>
        <w:t> </w:t>
      </w:r>
      <w:r>
        <w:rPr>
          <w:color w:val="24292F"/>
          <w:w w:val="95"/>
        </w:rPr>
        <w:t>obtain.</w:t>
      </w:r>
    </w:p>
    <w:p>
      <w:pPr>
        <w:pStyle w:val="BodyText"/>
        <w:spacing w:before="300"/>
        <w:ind w:left="460"/>
        <w:rPr>
          <w:rFonts w:ascii="SimSun" w:eastAsia="SimSun" w:hint="eastAsia"/>
        </w:rPr>
      </w:pPr>
      <w:r>
        <w:rPr>
          <w:rFonts w:ascii="SimSun" w:eastAsia="SimSun" w:hint="eastAsia"/>
          <w:color w:val="24292F"/>
          <w:w w:val="95"/>
        </w:rPr>
        <w:t>派生词：</w:t>
      </w:r>
    </w:p>
    <w:p>
      <w:pPr>
        <w:pStyle w:val="BodyText"/>
        <w:spacing w:before="5"/>
        <w:rPr>
          <w:rFonts w:ascii="SimSun"/>
          <w:sz w:val="23"/>
        </w:rPr>
      </w:pPr>
    </w:p>
    <w:p>
      <w:pPr>
        <w:pStyle w:val="BodyText"/>
        <w:spacing w:before="1"/>
        <w:ind w:left="460"/>
        <w:rPr>
          <w:rFonts w:ascii="SimSun" w:eastAsia="SimSun" w:hint="eastAsia"/>
        </w:rPr>
      </w:pPr>
      <w:r>
        <w:rPr>
          <w:color w:val="24292F"/>
        </w:rPr>
        <w:t>obtainable</w:t>
      </w:r>
      <w:r>
        <w:rPr>
          <w:color w:val="24292F"/>
          <w:spacing w:val="-1"/>
        </w:rPr>
        <w:t> (</w:t>
      </w:r>
      <w:r>
        <w:rPr>
          <w:color w:val="24292F"/>
        </w:rPr>
        <w:t>1</w:t>
      </w:r>
      <w:r>
        <w:rPr>
          <w:color w:val="24292F"/>
          <w:spacing w:val="38"/>
        </w:rPr>
        <w:t>) </w:t>
      </w:r>
      <w:r>
        <w:rPr>
          <w:color w:val="24292F"/>
        </w:rPr>
        <w:t>adj. </w:t>
      </w:r>
      <w:r>
        <w:rPr>
          <w:rFonts w:ascii="SimSun" w:eastAsia="SimSun" w:hint="eastAsia"/>
          <w:color w:val="24292F"/>
        </w:rPr>
        <w:t>可获得的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1"/>
          <w:numId w:val="48"/>
        </w:numPr>
        <w:tabs>
          <w:tab w:pos="881" w:val="left" w:leader="none"/>
        </w:tabs>
        <w:spacing w:line="417" w:lineRule="auto" w:before="64" w:after="0"/>
        <w:ind w:left="460" w:right="6119" w:hanging="1"/>
        <w:jc w:val="left"/>
        <w:rPr>
          <w:sz w:val="32"/>
        </w:rPr>
      </w:pPr>
      <w:r>
        <w:rPr>
          <w:sz w:val="32"/>
          <w:shd w:fill="FFFF00" w:color="auto" w:val="clear"/>
        </w:rPr>
        <w:t>insight</w:t>
      </w:r>
      <w:r>
        <w:rPr>
          <w:spacing w:val="-4"/>
          <w:sz w:val="32"/>
          <w:shd w:fill="FFFF00" w:color="auto" w:val="clear"/>
        </w:rPr>
        <w:t> </w:t>
      </w:r>
      <w:r>
        <w:rPr>
          <w:color w:val="24292F"/>
          <w:sz w:val="32"/>
          <w:shd w:fill="FFFF00" w:color="auto" w:val="clear"/>
        </w:rPr>
        <w:t>(4</w:t>
      </w:r>
      <w:r>
        <w:rPr>
          <w:color w:val="24292F"/>
          <w:spacing w:val="35"/>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深刻见解；洞察力</w:t>
      </w:r>
      <w:r>
        <w:rPr>
          <w:color w:val="24292F"/>
          <w:sz w:val="32"/>
        </w:rPr>
        <w:t>valuable</w:t>
      </w:r>
      <w:r>
        <w:rPr>
          <w:color w:val="24292F"/>
          <w:spacing w:val="-1"/>
          <w:sz w:val="32"/>
        </w:rPr>
        <w:t> </w:t>
      </w:r>
      <w:r>
        <w:rPr>
          <w:color w:val="24292F"/>
          <w:sz w:val="32"/>
        </w:rPr>
        <w:t>insights</w:t>
      </w:r>
    </w:p>
    <w:p>
      <w:pPr>
        <w:pStyle w:val="BodyText"/>
        <w:spacing w:line="339" w:lineRule="exact"/>
        <w:ind w:left="460"/>
      </w:pPr>
      <w:r>
        <w:rPr>
          <w:color w:val="24292F"/>
        </w:rPr>
        <w:t>gain insight</w:t>
      </w:r>
    </w:p>
    <w:p>
      <w:pPr>
        <w:pStyle w:val="BodyText"/>
        <w:spacing w:before="243"/>
        <w:ind w:left="460"/>
      </w:pPr>
      <w:r>
        <w:rPr>
          <w:rFonts w:ascii="SimSun" w:eastAsia="SimSun" w:hint="eastAsia"/>
          <w:color w:val="24292F"/>
          <w:w w:val="95"/>
          <w:shd w:fill="C0C0C0" w:color="auto" w:val="clear"/>
        </w:rPr>
        <w:t>考</w:t>
      </w:r>
      <w:r>
        <w:rPr>
          <w:rFonts w:ascii="SimSun" w:eastAsia="SimSun" w:hint="eastAsia"/>
          <w:color w:val="24292F"/>
          <w:spacing w:val="-51"/>
          <w:w w:val="95"/>
        </w:rPr>
        <w:t> </w:t>
      </w:r>
      <w:r>
        <w:rPr>
          <w:color w:val="24292F"/>
          <w:w w:val="95"/>
        </w:rPr>
        <w:t>The</w:t>
      </w:r>
      <w:r>
        <w:rPr>
          <w:color w:val="24292F"/>
          <w:spacing w:val="33"/>
          <w:w w:val="95"/>
        </w:rPr>
        <w:t> </w:t>
      </w:r>
      <w:r>
        <w:rPr>
          <w:color w:val="24292F"/>
          <w:w w:val="95"/>
        </w:rPr>
        <w:t>insight</w:t>
      </w:r>
      <w:r>
        <w:rPr>
          <w:color w:val="24292F"/>
          <w:spacing w:val="33"/>
          <w:w w:val="95"/>
        </w:rPr>
        <w:t> </w:t>
      </w:r>
      <w:r>
        <w:rPr>
          <w:color w:val="24292F"/>
          <w:w w:val="95"/>
        </w:rPr>
        <w:t>is</w:t>
      </w:r>
      <w:r>
        <w:rPr>
          <w:color w:val="24292F"/>
          <w:spacing w:val="32"/>
          <w:w w:val="95"/>
        </w:rPr>
        <w:t> </w:t>
      </w:r>
      <w:r>
        <w:rPr>
          <w:color w:val="24292F"/>
          <w:w w:val="95"/>
        </w:rPr>
        <w:t>profound.</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81"/>
        </w:rPr>
        <w:t> </w:t>
      </w:r>
      <w:r>
        <w:rPr>
          <w:color w:val="24292F"/>
        </w:rPr>
        <w:t>Students</w:t>
      </w:r>
      <w:r>
        <w:rPr>
          <w:color w:val="24292F"/>
          <w:spacing w:val="-1"/>
        </w:rPr>
        <w:t> </w:t>
      </w:r>
      <w:r>
        <w:rPr>
          <w:color w:val="24292F"/>
        </w:rPr>
        <w:t>lack insight</w:t>
      </w:r>
      <w:r>
        <w:rPr>
          <w:color w:val="24292F"/>
          <w:spacing w:val="-1"/>
        </w:rPr>
        <w:t> </w:t>
      </w:r>
      <w:r>
        <w:rPr>
          <w:color w:val="24292F"/>
        </w:rPr>
        <w:t>about</w:t>
      </w:r>
      <w:r>
        <w:rPr>
          <w:color w:val="24292F"/>
          <w:spacing w:val="-1"/>
        </w:rPr>
        <w:t> </w:t>
      </w:r>
      <w:r>
        <w:rPr>
          <w:color w:val="24292F"/>
        </w:rPr>
        <w:t>certain things.</w:t>
      </w:r>
    </w:p>
    <w:p>
      <w:pPr>
        <w:pStyle w:val="BodyText"/>
        <w:spacing w:before="300"/>
        <w:ind w:left="460"/>
        <w:rPr>
          <w:rFonts w:ascii="SimSun" w:eastAsia="SimSun" w:hint="eastAsia"/>
        </w:rPr>
      </w:pPr>
      <w:r>
        <w:rPr>
          <w:rFonts w:ascii="SimSun" w:eastAsia="SimSun" w:hint="eastAsia"/>
          <w:color w:val="24292F"/>
        </w:rPr>
        <w:t>派生词：</w:t>
      </w:r>
      <w:r>
        <w:rPr>
          <w:color w:val="24292F"/>
        </w:rPr>
        <w:t>insightful</w:t>
      </w:r>
      <w:r>
        <w:rPr>
          <w:color w:val="24292F"/>
          <w:spacing w:val="-2"/>
        </w:rPr>
        <w:t> (</w:t>
      </w:r>
      <w:r>
        <w:rPr>
          <w:color w:val="24292F"/>
        </w:rPr>
        <w:t>1</w:t>
      </w:r>
      <w:r>
        <w:rPr>
          <w:color w:val="24292F"/>
          <w:spacing w:val="38"/>
        </w:rPr>
        <w:t>) </w:t>
      </w:r>
      <w:r>
        <w:rPr>
          <w:color w:val="24292F"/>
        </w:rPr>
        <w:t>adj.</w:t>
      </w:r>
      <w:r>
        <w:rPr>
          <w:color w:val="24292F"/>
          <w:spacing w:val="-2"/>
        </w:rPr>
        <w:t> </w:t>
      </w:r>
      <w:r>
        <w:rPr>
          <w:rFonts w:ascii="SimSun" w:eastAsia="SimSun" w:hint="eastAsia"/>
          <w:color w:val="24292F"/>
        </w:rPr>
        <w:t>富有洞察力的</w:t>
      </w:r>
    </w:p>
    <w:p>
      <w:pPr>
        <w:pStyle w:val="BodyText"/>
        <w:rPr>
          <w:rFonts w:ascii="SimSun"/>
          <w:sz w:val="20"/>
        </w:rPr>
      </w:pPr>
    </w:p>
    <w:p>
      <w:pPr>
        <w:pStyle w:val="BodyText"/>
        <w:rPr>
          <w:rFonts w:ascii="SimSun"/>
          <w:sz w:val="20"/>
        </w:rPr>
      </w:pPr>
    </w:p>
    <w:p>
      <w:pPr>
        <w:pStyle w:val="BodyText"/>
        <w:spacing w:before="3"/>
        <w:rPr>
          <w:rFonts w:ascii="SimSun"/>
          <w:sz w:val="26"/>
        </w:rPr>
      </w:pPr>
    </w:p>
    <w:p>
      <w:pPr>
        <w:pStyle w:val="ListParagraph"/>
        <w:numPr>
          <w:ilvl w:val="1"/>
          <w:numId w:val="48"/>
        </w:numPr>
        <w:tabs>
          <w:tab w:pos="881" w:val="left" w:leader="none"/>
        </w:tabs>
        <w:spacing w:line="417" w:lineRule="auto" w:before="64" w:after="0"/>
        <w:ind w:left="459" w:right="7543" w:firstLine="0"/>
        <w:jc w:val="left"/>
        <w:rPr>
          <w:sz w:val="32"/>
        </w:rPr>
      </w:pPr>
      <w:r>
        <w:rPr>
          <w:sz w:val="32"/>
          <w:shd w:fill="FFFF00" w:color="auto" w:val="clear"/>
        </w:rPr>
        <w:t>joy</w:t>
      </w:r>
      <w:r>
        <w:rPr>
          <w:spacing w:val="-7"/>
          <w:sz w:val="32"/>
          <w:shd w:fill="FFFF00" w:color="auto" w:val="clear"/>
        </w:rPr>
        <w:t> </w:t>
      </w:r>
      <w:r>
        <w:rPr>
          <w:color w:val="24292F"/>
          <w:sz w:val="32"/>
          <w:shd w:fill="FFFF00" w:color="auto" w:val="clear"/>
        </w:rPr>
        <w:t>(4</w:t>
      </w:r>
      <w:r>
        <w:rPr>
          <w:color w:val="24292F"/>
          <w:spacing w:val="36"/>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喜悦；乐趣</w:t>
      </w:r>
      <w:r>
        <w:rPr>
          <w:color w:val="24292F"/>
          <w:sz w:val="32"/>
        </w:rPr>
        <w:t>pure</w:t>
      </w:r>
      <w:r>
        <w:rPr>
          <w:color w:val="24292F"/>
          <w:spacing w:val="-1"/>
          <w:sz w:val="32"/>
        </w:rPr>
        <w:t> </w:t>
      </w:r>
      <w:r>
        <w:rPr>
          <w:color w:val="24292F"/>
          <w:sz w:val="32"/>
        </w:rPr>
        <w:t>joy</w:t>
      </w:r>
    </w:p>
    <w:p>
      <w:pPr>
        <w:pStyle w:val="BodyText"/>
        <w:spacing w:line="379" w:lineRule="exact"/>
        <w:ind w:left="460"/>
      </w:pPr>
      <w:r>
        <w:rPr>
          <w:rFonts w:ascii="SimSun" w:eastAsia="SimSun" w:hint="eastAsia"/>
          <w:color w:val="24292F"/>
          <w:spacing w:val="-1"/>
          <w:shd w:fill="C0C0C0" w:color="auto" w:val="clear"/>
        </w:rPr>
        <w:t>考</w:t>
      </w:r>
      <w:r>
        <w:rPr>
          <w:rFonts w:ascii="SimSun" w:eastAsia="SimSun" w:hint="eastAsia"/>
          <w:color w:val="24292F"/>
          <w:spacing w:val="-81"/>
        </w:rPr>
        <w:t> </w:t>
      </w:r>
      <w:r>
        <w:rPr>
          <w:color w:val="24292F"/>
          <w:spacing w:val="-1"/>
        </w:rPr>
        <w:t>Painting</w:t>
      </w:r>
      <w:r>
        <w:rPr>
          <w:color w:val="24292F"/>
          <w:spacing w:val="1"/>
        </w:rPr>
        <w:t> </w:t>
      </w:r>
      <w:r>
        <w:rPr>
          <w:color w:val="24292F"/>
          <w:spacing w:val="-1"/>
        </w:rPr>
        <w:t>and</w:t>
      </w:r>
      <w:r>
        <w:rPr>
          <w:color w:val="24292F"/>
          <w:spacing w:val="3"/>
        </w:rPr>
        <w:t> </w:t>
      </w:r>
      <w:r>
        <w:rPr>
          <w:color w:val="24292F"/>
          <w:spacing w:val="-1"/>
        </w:rPr>
        <w:t>music</w:t>
      </w:r>
      <w:r>
        <w:rPr>
          <w:color w:val="24292F"/>
        </w:rPr>
        <w:t> </w:t>
      </w:r>
      <w:r>
        <w:rPr>
          <w:color w:val="24292F"/>
          <w:spacing w:val="-1"/>
        </w:rPr>
        <w:t>are</w:t>
      </w:r>
      <w:r>
        <w:rPr>
          <w:color w:val="24292F"/>
        </w:rPr>
        <w:t> </w:t>
      </w:r>
      <w:r>
        <w:rPr>
          <w:color w:val="24292F"/>
          <w:spacing w:val="-1"/>
        </w:rPr>
        <w:t>suited</w:t>
      </w:r>
      <w:r>
        <w:rPr>
          <w:color w:val="24292F"/>
        </w:rPr>
        <w:t> </w:t>
      </w:r>
      <w:r>
        <w:rPr>
          <w:color w:val="24292F"/>
          <w:spacing w:val="-1"/>
        </w:rPr>
        <w:t>for</w:t>
      </w:r>
      <w:r>
        <w:rPr>
          <w:color w:val="24292F"/>
          <w:spacing w:val="1"/>
        </w:rPr>
        <w:t> </w:t>
      </w:r>
      <w:r>
        <w:rPr>
          <w:color w:val="24292F"/>
          <w:spacing w:val="-1"/>
        </w:rPr>
        <w:t>expressing</w:t>
      </w:r>
      <w:r>
        <w:rPr>
          <w:color w:val="24292F"/>
          <w:spacing w:val="1"/>
        </w:rPr>
        <w:t> </w:t>
      </w:r>
      <w:r>
        <w:rPr>
          <w:color w:val="24292F"/>
        </w:rPr>
        <w:t>joy.</w:t>
      </w:r>
    </w:p>
    <w:p>
      <w:pPr>
        <w:pStyle w:val="BodyText"/>
        <w:spacing w:before="298"/>
        <w:ind w:left="460"/>
      </w:pPr>
      <w:r>
        <w:rPr>
          <w:rFonts w:ascii="SimSun" w:eastAsia="SimSun" w:hint="eastAsia"/>
          <w:color w:val="24292F"/>
          <w:w w:val="95"/>
          <w:shd w:fill="C0C0C0" w:color="auto" w:val="clear"/>
        </w:rPr>
        <w:t>考</w:t>
      </w:r>
      <w:r>
        <w:rPr>
          <w:rFonts w:ascii="SimSun" w:eastAsia="SimSun" w:hint="eastAsia"/>
          <w:color w:val="24292F"/>
          <w:spacing w:val="-49"/>
          <w:w w:val="95"/>
        </w:rPr>
        <w:t> </w:t>
      </w:r>
      <w:r>
        <w:rPr>
          <w:color w:val="24292F"/>
          <w:w w:val="95"/>
        </w:rPr>
        <w:t>discuss</w:t>
      </w:r>
      <w:r>
        <w:rPr>
          <w:color w:val="24292F"/>
          <w:spacing w:val="28"/>
          <w:w w:val="95"/>
        </w:rPr>
        <w:t> </w:t>
      </w:r>
      <w:r>
        <w:rPr>
          <w:color w:val="24292F"/>
          <w:w w:val="95"/>
        </w:rPr>
        <w:t>the</w:t>
      </w:r>
      <w:r>
        <w:rPr>
          <w:color w:val="24292F"/>
          <w:spacing w:val="28"/>
          <w:w w:val="95"/>
        </w:rPr>
        <w:t> </w:t>
      </w:r>
      <w:r>
        <w:rPr>
          <w:color w:val="24292F"/>
          <w:w w:val="95"/>
        </w:rPr>
        <w:t>joys</w:t>
      </w:r>
      <w:r>
        <w:rPr>
          <w:color w:val="24292F"/>
          <w:spacing w:val="32"/>
          <w:w w:val="95"/>
        </w:rPr>
        <w:t> </w:t>
      </w:r>
      <w:r>
        <w:rPr>
          <w:color w:val="24292F"/>
          <w:w w:val="95"/>
        </w:rPr>
        <w:t>of</w:t>
      </w:r>
      <w:r>
        <w:rPr>
          <w:color w:val="24292F"/>
          <w:spacing w:val="30"/>
          <w:w w:val="95"/>
        </w:rPr>
        <w:t> </w:t>
      </w:r>
      <w:r>
        <w:rPr>
          <w:color w:val="24292F"/>
          <w:w w:val="95"/>
        </w:rPr>
        <w:t>your</w:t>
      </w:r>
      <w:r>
        <w:rPr>
          <w:color w:val="24292F"/>
          <w:spacing w:val="26"/>
          <w:w w:val="95"/>
        </w:rPr>
        <w:t> </w:t>
      </w:r>
      <w:r>
        <w:rPr>
          <w:color w:val="24292F"/>
          <w:w w:val="95"/>
        </w:rPr>
        <w:t>career</w:t>
      </w:r>
    </w:p>
    <w:p>
      <w:pPr>
        <w:pStyle w:val="BodyText"/>
        <w:spacing w:before="301"/>
        <w:ind w:left="460"/>
        <w:rPr>
          <w:rFonts w:ascii="SimSun" w:eastAsia="SimSun" w:hint="eastAsia"/>
        </w:rPr>
      </w:pPr>
      <w:r>
        <w:rPr>
          <w:rFonts w:ascii="SimSun" w:eastAsia="SimSun" w:hint="eastAsia"/>
          <w:color w:val="24292F"/>
        </w:rPr>
        <w:t>派生词：</w:t>
      </w:r>
      <w:r>
        <w:rPr>
          <w:color w:val="24292F"/>
        </w:rPr>
        <w:t>joyfully</w:t>
      </w:r>
      <w:r>
        <w:rPr>
          <w:color w:val="24292F"/>
          <w:spacing w:val="-4"/>
        </w:rPr>
        <w:t> (</w:t>
      </w:r>
      <w:r>
        <w:rPr>
          <w:color w:val="24292F"/>
        </w:rPr>
        <w:t>1</w:t>
      </w:r>
      <w:r>
        <w:rPr>
          <w:color w:val="24292F"/>
          <w:spacing w:val="31"/>
        </w:rPr>
        <w:t>) </w:t>
      </w:r>
      <w:r>
        <w:rPr>
          <w:color w:val="24292F"/>
        </w:rPr>
        <w:t>adv</w:t>
      </w:r>
      <w:r>
        <w:rPr>
          <w:color w:val="24292F"/>
          <w:spacing w:val="-2"/>
        </w:rPr>
        <w:t>. </w:t>
      </w:r>
      <w:r>
        <w:rPr>
          <w:rFonts w:ascii="SimSun" w:eastAsia="SimSun" w:hint="eastAsia"/>
          <w:color w:val="24292F"/>
        </w:rPr>
        <w:t>高兴地</w:t>
      </w:r>
    </w:p>
    <w:p>
      <w:pPr>
        <w:spacing w:after="0"/>
        <w:rPr>
          <w:rFonts w:ascii="SimSun" w:eastAsia="SimSun" w:hint="eastAsia"/>
        </w:rPr>
        <w:sectPr>
          <w:pgSz w:w="11910" w:h="16840"/>
          <w:pgMar w:header="0" w:footer="467" w:top="640" w:bottom="700" w:left="260" w:right="279"/>
        </w:sectPr>
      </w:pPr>
    </w:p>
    <w:p>
      <w:pPr>
        <w:pStyle w:val="Heading1"/>
        <w:spacing w:line="480" w:lineRule="auto" w:before="60"/>
        <w:ind w:right="548"/>
      </w:pPr>
      <w:r>
        <w:rPr>
          <w:color w:val="24292F"/>
        </w:rPr>
        <w:t>which</w:t>
      </w:r>
      <w:r>
        <w:rPr>
          <w:color w:val="24292F"/>
          <w:spacing w:val="-2"/>
        </w:rPr>
        <w:t> </w:t>
      </w:r>
      <w:r>
        <w:rPr>
          <w:color w:val="FF0000"/>
        </w:rPr>
        <w:t>reminded</w:t>
      </w:r>
      <w:r>
        <w:rPr>
          <w:color w:val="FF0000"/>
          <w:spacing w:val="-2"/>
        </w:rPr>
        <w:t> </w:t>
      </w:r>
      <w:r>
        <w:rPr>
          <w:color w:val="24292F"/>
        </w:rPr>
        <w:t>him</w:t>
      </w:r>
      <w:r>
        <w:rPr>
          <w:color w:val="24292F"/>
          <w:spacing w:val="-5"/>
        </w:rPr>
        <w:t> </w:t>
      </w:r>
      <w:r>
        <w:rPr>
          <w:color w:val="24292F"/>
        </w:rPr>
        <w:t>of</w:t>
      </w:r>
      <w:r>
        <w:rPr>
          <w:color w:val="24292F"/>
          <w:spacing w:val="-4"/>
        </w:rPr>
        <w:t> </w:t>
      </w:r>
      <w:r>
        <w:rPr>
          <w:color w:val="24292F"/>
        </w:rPr>
        <w:t>the</w:t>
      </w:r>
      <w:r>
        <w:rPr>
          <w:color w:val="24292F"/>
          <w:spacing w:val="-8"/>
        </w:rPr>
        <w:t> </w:t>
      </w:r>
      <w:r>
        <w:rPr>
          <w:color w:val="FF0000"/>
        </w:rPr>
        <w:t>turbulent</w:t>
      </w:r>
      <w:r>
        <w:rPr>
          <w:color w:val="24292F"/>
        </w:rPr>
        <w:t>,</w:t>
      </w:r>
      <w:r>
        <w:rPr>
          <w:color w:val="24292F"/>
          <w:spacing w:val="-4"/>
        </w:rPr>
        <w:t> </w:t>
      </w:r>
      <w:r>
        <w:rPr>
          <w:color w:val="FF0000"/>
        </w:rPr>
        <w:t>dazzling</w:t>
      </w:r>
      <w:r>
        <w:rPr>
          <w:color w:val="FF0000"/>
          <w:spacing w:val="-1"/>
        </w:rPr>
        <w:t> </w:t>
      </w:r>
      <w:r>
        <w:rPr>
          <w:color w:val="FF0000"/>
        </w:rPr>
        <w:t>epoch</w:t>
      </w:r>
      <w:r>
        <w:rPr>
          <w:color w:val="FF0000"/>
          <w:spacing w:val="-4"/>
        </w:rPr>
        <w:t> </w:t>
      </w:r>
      <w:r>
        <w:rPr>
          <w:color w:val="24292F"/>
        </w:rPr>
        <w:t>and</w:t>
      </w:r>
      <w:r>
        <w:rPr>
          <w:color w:val="24292F"/>
          <w:spacing w:val="-97"/>
        </w:rPr>
        <w:t> </w:t>
      </w:r>
      <w:r>
        <w:rPr>
          <w:color w:val="FF0000"/>
        </w:rPr>
        <w:t>occupation</w:t>
      </w:r>
      <w:r>
        <w:rPr>
          <w:color w:val="24292F"/>
        </w:rPr>
        <w:t>.</w:t>
      </w:r>
    </w:p>
    <w:p>
      <w:pPr>
        <w:pStyle w:val="ListParagraph"/>
        <w:numPr>
          <w:ilvl w:val="1"/>
          <w:numId w:val="48"/>
        </w:numPr>
        <w:tabs>
          <w:tab w:pos="881" w:val="left" w:leader="none"/>
        </w:tabs>
        <w:spacing w:line="408" w:lineRule="auto" w:before="49" w:after="0"/>
        <w:ind w:left="460" w:right="8025" w:hanging="1"/>
        <w:jc w:val="left"/>
        <w:rPr>
          <w:sz w:val="32"/>
        </w:rPr>
      </w:pPr>
      <w:r>
        <w:rPr>
          <w:sz w:val="32"/>
          <w:shd w:fill="FFFF00" w:color="auto" w:val="clear"/>
        </w:rPr>
        <w:t>remind</w:t>
      </w:r>
      <w:r>
        <w:rPr>
          <w:spacing w:val="-9"/>
          <w:sz w:val="32"/>
          <w:shd w:fill="FFFF00" w:color="auto" w:val="clear"/>
        </w:rPr>
        <w:t> </w:t>
      </w:r>
      <w:r>
        <w:rPr>
          <w:color w:val="24292F"/>
          <w:sz w:val="32"/>
          <w:shd w:fill="FFFF00" w:color="auto" w:val="clear"/>
        </w:rPr>
        <w:t>(9</w:t>
      </w:r>
      <w:r>
        <w:rPr>
          <w:color w:val="24292F"/>
          <w:spacing w:val="31"/>
          <w:sz w:val="32"/>
          <w:shd w:fill="FFFF00" w:color="auto" w:val="clear"/>
        </w:rPr>
        <w:t>)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提醒</w:t>
      </w:r>
      <w:r>
        <w:rPr>
          <w:color w:val="24292F"/>
          <w:sz w:val="32"/>
        </w:rPr>
        <w:t>remind</w:t>
      </w:r>
      <w:r>
        <w:rPr>
          <w:color w:val="24292F"/>
          <w:spacing w:val="80"/>
          <w:sz w:val="32"/>
        </w:rPr>
        <w:t> </w:t>
      </w:r>
      <w:r>
        <w:rPr>
          <w:color w:val="24292F"/>
          <w:sz w:val="32"/>
        </w:rPr>
        <w:t>oneself</w:t>
      </w:r>
      <w:r>
        <w:rPr>
          <w:color w:val="24292F"/>
          <w:spacing w:val="1"/>
          <w:sz w:val="32"/>
        </w:rPr>
        <w:t> </w:t>
      </w:r>
      <w:r>
        <w:rPr>
          <w:color w:val="24292F"/>
          <w:sz w:val="32"/>
        </w:rPr>
        <w:t>remind</w:t>
      </w:r>
      <w:r>
        <w:rPr>
          <w:color w:val="24292F"/>
          <w:spacing w:val="-1"/>
          <w:sz w:val="32"/>
        </w:rPr>
        <w:t> </w:t>
      </w:r>
      <w:r>
        <w:rPr>
          <w:color w:val="24292F"/>
          <w:sz w:val="32"/>
        </w:rPr>
        <w:t>of</w:t>
      </w:r>
    </w:p>
    <w:p>
      <w:pPr>
        <w:pStyle w:val="BodyText"/>
        <w:spacing w:line="394" w:lineRule="exact"/>
        <w:ind w:left="460"/>
      </w:pPr>
      <w:r>
        <w:rPr>
          <w:rFonts w:ascii="SimSun" w:eastAsia="SimSun" w:hint="eastAsia"/>
          <w:color w:val="24292F"/>
          <w:w w:val="95"/>
          <w:shd w:fill="C0C0C0" w:color="auto" w:val="clear"/>
        </w:rPr>
        <w:t>考</w:t>
      </w:r>
      <w:r>
        <w:rPr>
          <w:rFonts w:ascii="SimSun" w:eastAsia="SimSun" w:hint="eastAsia"/>
          <w:color w:val="24292F"/>
          <w:spacing w:val="-39"/>
          <w:w w:val="95"/>
        </w:rPr>
        <w:t> </w:t>
      </w:r>
      <w:r>
        <w:rPr>
          <w:color w:val="24292F"/>
          <w:w w:val="95"/>
        </w:rPr>
        <w:t>Parents</w:t>
      </w:r>
      <w:r>
        <w:rPr>
          <w:color w:val="24292F"/>
          <w:spacing w:val="37"/>
          <w:w w:val="95"/>
        </w:rPr>
        <w:t> </w:t>
      </w:r>
      <w:r>
        <w:rPr>
          <w:color w:val="24292F"/>
          <w:w w:val="95"/>
        </w:rPr>
        <w:t>remind</w:t>
      </w:r>
      <w:r>
        <w:rPr>
          <w:color w:val="24292F"/>
          <w:spacing w:val="42"/>
          <w:w w:val="95"/>
        </w:rPr>
        <w:t> </w:t>
      </w:r>
      <w:r>
        <w:rPr>
          <w:color w:val="24292F"/>
          <w:w w:val="95"/>
        </w:rPr>
        <w:t>their</w:t>
      </w:r>
      <w:r>
        <w:rPr>
          <w:color w:val="24292F"/>
          <w:spacing w:val="36"/>
          <w:w w:val="95"/>
        </w:rPr>
        <w:t> </w:t>
      </w:r>
      <w:r>
        <w:rPr>
          <w:color w:val="24292F"/>
          <w:w w:val="95"/>
        </w:rPr>
        <w:t>children</w:t>
      </w:r>
      <w:r>
        <w:rPr>
          <w:color w:val="24292F"/>
          <w:spacing w:val="38"/>
          <w:w w:val="95"/>
        </w:rPr>
        <w:t> </w:t>
      </w:r>
      <w:r>
        <w:rPr>
          <w:color w:val="24292F"/>
          <w:w w:val="95"/>
        </w:rPr>
        <w:t>that</w:t>
      </w:r>
      <w:r>
        <w:rPr>
          <w:color w:val="24292F"/>
          <w:spacing w:val="38"/>
          <w:w w:val="95"/>
        </w:rPr>
        <w:t> </w:t>
      </w:r>
      <w:r>
        <w:rPr>
          <w:color w:val="24292F"/>
          <w:w w:val="95"/>
        </w:rPr>
        <w:t>their</w:t>
      </w:r>
      <w:r>
        <w:rPr>
          <w:color w:val="24292F"/>
          <w:spacing w:val="36"/>
          <w:w w:val="95"/>
        </w:rPr>
        <w:t> </w:t>
      </w:r>
      <w:r>
        <w:rPr>
          <w:color w:val="24292F"/>
          <w:w w:val="95"/>
        </w:rPr>
        <w:t>desires</w:t>
      </w:r>
      <w:r>
        <w:rPr>
          <w:color w:val="24292F"/>
          <w:spacing w:val="44"/>
          <w:w w:val="95"/>
        </w:rPr>
        <w:t> </w:t>
      </w:r>
      <w:r>
        <w:rPr>
          <w:color w:val="24292F"/>
          <w:w w:val="95"/>
        </w:rPr>
        <w:t>may</w:t>
      </w:r>
      <w:r>
        <w:rPr>
          <w:color w:val="24292F"/>
          <w:spacing w:val="34"/>
          <w:w w:val="95"/>
        </w:rPr>
        <w:t> </w:t>
      </w:r>
      <w:r>
        <w:rPr>
          <w:color w:val="24292F"/>
          <w:w w:val="95"/>
        </w:rPr>
        <w:t>change.</w:t>
      </w:r>
    </w:p>
    <w:p>
      <w:pPr>
        <w:pStyle w:val="BodyText"/>
        <w:rPr>
          <w:sz w:val="20"/>
        </w:rPr>
      </w:pPr>
    </w:p>
    <w:p>
      <w:pPr>
        <w:pStyle w:val="BodyText"/>
        <w:rPr>
          <w:sz w:val="20"/>
        </w:rPr>
      </w:pPr>
    </w:p>
    <w:p>
      <w:pPr>
        <w:pStyle w:val="BodyText"/>
        <w:rPr>
          <w:sz w:val="20"/>
        </w:rPr>
      </w:pPr>
    </w:p>
    <w:p>
      <w:pPr>
        <w:pStyle w:val="ListParagraph"/>
        <w:numPr>
          <w:ilvl w:val="1"/>
          <w:numId w:val="48"/>
        </w:numPr>
        <w:tabs>
          <w:tab w:pos="881" w:val="left" w:leader="none"/>
        </w:tabs>
        <w:spacing w:line="417" w:lineRule="auto" w:before="223" w:after="0"/>
        <w:ind w:left="459" w:right="5287" w:firstLine="0"/>
        <w:jc w:val="left"/>
        <w:rPr>
          <w:sz w:val="32"/>
        </w:rPr>
      </w:pPr>
      <w:r>
        <w:rPr>
          <w:sz w:val="32"/>
          <w:shd w:fill="FFFF00" w:color="auto" w:val="clear"/>
        </w:rPr>
        <w:t>turbulent</w:t>
      </w:r>
      <w:r>
        <w:rPr>
          <w:spacing w:val="-5"/>
          <w:sz w:val="32"/>
          <w:shd w:fill="FFFF00" w:color="auto" w:val="clear"/>
        </w:rPr>
        <w:t> </w:t>
      </w:r>
      <w:r>
        <w:rPr>
          <w:color w:val="24292F"/>
          <w:sz w:val="32"/>
          <w:shd w:fill="FFFF00" w:color="auto" w:val="clear"/>
        </w:rPr>
        <w:t>(2</w:t>
      </w:r>
      <w:r>
        <w:rPr>
          <w:color w:val="24292F"/>
          <w:spacing w:val="35"/>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变幻莫测的；动荡的</w:t>
      </w:r>
      <w:r>
        <w:rPr>
          <w:color w:val="24292F"/>
          <w:sz w:val="32"/>
        </w:rPr>
        <w:t>turbulent</w:t>
      </w:r>
      <w:r>
        <w:rPr>
          <w:color w:val="24292F"/>
          <w:spacing w:val="-2"/>
          <w:sz w:val="32"/>
        </w:rPr>
        <w:t> </w:t>
      </w:r>
      <w:r>
        <w:rPr>
          <w:color w:val="24292F"/>
          <w:sz w:val="32"/>
        </w:rPr>
        <w:t>times</w:t>
      </w:r>
    </w:p>
    <w:p>
      <w:pPr>
        <w:pStyle w:val="BodyText"/>
        <w:spacing w:line="339" w:lineRule="exact"/>
        <w:ind w:left="459"/>
      </w:pPr>
      <w:r>
        <w:rPr>
          <w:color w:val="24292F"/>
        </w:rPr>
        <w:t>turbulent</w:t>
      </w:r>
      <w:r>
        <w:rPr>
          <w:color w:val="24292F"/>
          <w:spacing w:val="-2"/>
        </w:rPr>
        <w:t> </w:t>
      </w:r>
      <w:r>
        <w:rPr>
          <w:color w:val="24292F"/>
        </w:rPr>
        <w:t>relationship</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27"/>
          <w:w w:val="95"/>
        </w:rPr>
        <w:t> </w:t>
      </w:r>
      <w:r>
        <w:rPr>
          <w:color w:val="24292F"/>
          <w:w w:val="95"/>
        </w:rPr>
        <w:t>turbulent</w:t>
      </w:r>
      <w:r>
        <w:rPr>
          <w:color w:val="24292F"/>
          <w:spacing w:val="50"/>
          <w:w w:val="95"/>
        </w:rPr>
        <w:t> </w:t>
      </w:r>
      <w:r>
        <w:rPr>
          <w:color w:val="24292F"/>
          <w:w w:val="95"/>
        </w:rPr>
        <w:t>business</w:t>
      </w:r>
      <w:r>
        <w:rPr>
          <w:color w:val="24292F"/>
          <w:spacing w:val="50"/>
          <w:w w:val="95"/>
        </w:rPr>
        <w:t> </w:t>
      </w:r>
      <w:r>
        <w:rPr>
          <w:color w:val="24292F"/>
          <w:w w:val="95"/>
        </w:rPr>
        <w:t>environment</w:t>
      </w:r>
    </w:p>
    <w:p>
      <w:pPr>
        <w:pStyle w:val="BodyText"/>
        <w:spacing w:before="301"/>
        <w:ind w:left="460"/>
        <w:rPr>
          <w:rFonts w:ascii="SimSun" w:eastAsia="SimSun" w:hint="eastAsia"/>
        </w:rPr>
      </w:pPr>
      <w:r>
        <w:rPr>
          <w:rFonts w:ascii="SimSun" w:eastAsia="SimSun" w:hint="eastAsia"/>
          <w:color w:val="24292F"/>
        </w:rPr>
        <w:t>派生词：</w:t>
      </w:r>
      <w:r>
        <w:rPr>
          <w:color w:val="24292F"/>
        </w:rPr>
        <w:t>turbulence</w:t>
      </w:r>
      <w:r>
        <w:rPr>
          <w:color w:val="24292F"/>
          <w:spacing w:val="-2"/>
        </w:rPr>
        <w:t> (</w:t>
      </w:r>
      <w:r>
        <w:rPr>
          <w:color w:val="24292F"/>
        </w:rPr>
        <w:t>2</w:t>
      </w:r>
      <w:r>
        <w:rPr>
          <w:color w:val="24292F"/>
          <w:spacing w:val="38"/>
        </w:rPr>
        <w:t>) </w:t>
      </w:r>
      <w:r>
        <w:rPr>
          <w:color w:val="24292F"/>
        </w:rPr>
        <w:t>n. </w:t>
      </w:r>
      <w:r>
        <w:rPr>
          <w:rFonts w:ascii="SimSun" w:eastAsia="SimSun" w:hint="eastAsia"/>
          <w:color w:val="24292F"/>
        </w:rPr>
        <w:t>动荡，湍流</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1"/>
          <w:numId w:val="48"/>
        </w:numPr>
        <w:tabs>
          <w:tab w:pos="881" w:val="left" w:leader="none"/>
          <w:tab w:pos="3140" w:val="left" w:leader="none"/>
        </w:tabs>
        <w:spacing w:line="417" w:lineRule="auto" w:before="64" w:after="0"/>
        <w:ind w:left="459" w:right="5440" w:firstLine="0"/>
        <w:jc w:val="left"/>
        <w:rPr>
          <w:sz w:val="32"/>
        </w:rPr>
      </w:pPr>
      <w:r>
        <w:rPr>
          <w:sz w:val="32"/>
          <w:shd w:fill="FFFF00" w:color="auto" w:val="clear"/>
        </w:rPr>
        <w:t>dazzling</w:t>
      </w:r>
      <w:r>
        <w:rPr>
          <w:spacing w:val="-1"/>
          <w:sz w:val="32"/>
          <w:shd w:fill="FFFF00" w:color="auto" w:val="clear"/>
        </w:rPr>
        <w:t> </w:t>
      </w:r>
      <w:r>
        <w:rPr>
          <w:color w:val="24292F"/>
          <w:sz w:val="32"/>
          <w:shd w:fill="FFFF00" w:color="auto" w:val="clear"/>
        </w:rPr>
        <w:t>(1)</w:t>
      </w:r>
      <w:r>
        <w:rPr>
          <w:color w:val="24292F"/>
          <w:spacing w:val="76"/>
          <w:sz w:val="32"/>
          <w:shd w:fill="FFFF00" w:color="auto" w:val="clear"/>
        </w:rPr>
        <w:t>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令人眼花撩乱的</w:t>
      </w:r>
      <w:r>
        <w:rPr>
          <w:color w:val="24292F"/>
          <w:sz w:val="32"/>
        </w:rPr>
        <w:t>dazzling</w:t>
      </w:r>
      <w:r>
        <w:rPr>
          <w:color w:val="24292F"/>
          <w:spacing w:val="-1"/>
          <w:sz w:val="32"/>
        </w:rPr>
        <w:t> </w:t>
      </w:r>
      <w:r>
        <w:rPr>
          <w:color w:val="24292F"/>
          <w:sz w:val="32"/>
        </w:rPr>
        <w:t>lights</w:t>
      </w:r>
      <w:r>
        <w:rPr>
          <w:color w:val="24292F"/>
          <w:spacing w:val="-1"/>
          <w:sz w:val="32"/>
        </w:rPr>
        <w:t> </w:t>
      </w:r>
      <w:r>
        <w:rPr>
          <w:color w:val="24292F"/>
          <w:sz w:val="32"/>
        </w:rPr>
        <w:t>;</w:t>
        <w:tab/>
        <w:t>dazzling</w:t>
      </w:r>
      <w:r>
        <w:rPr>
          <w:color w:val="24292F"/>
          <w:spacing w:val="-12"/>
          <w:sz w:val="32"/>
        </w:rPr>
        <w:t> </w:t>
      </w:r>
      <w:r>
        <w:rPr>
          <w:color w:val="24292F"/>
          <w:sz w:val="32"/>
        </w:rPr>
        <w:t>achievement</w:t>
      </w:r>
    </w:p>
    <w:p>
      <w:pPr>
        <w:pStyle w:val="BodyText"/>
        <w:spacing w:line="379" w:lineRule="exact"/>
        <w:ind w:left="460"/>
      </w:pPr>
      <w:r>
        <w:rPr>
          <w:rFonts w:ascii="SimSun" w:eastAsia="SimSun" w:hint="eastAsia"/>
          <w:color w:val="24292F"/>
          <w:w w:val="95"/>
          <w:shd w:fill="C0C0C0" w:color="auto" w:val="clear"/>
        </w:rPr>
        <w:t>考</w:t>
      </w:r>
      <w:r>
        <w:rPr>
          <w:rFonts w:ascii="SimSun" w:eastAsia="SimSun" w:hint="eastAsia"/>
          <w:color w:val="24292F"/>
          <w:spacing w:val="-45"/>
          <w:w w:val="95"/>
        </w:rPr>
        <w:t> </w:t>
      </w:r>
      <w:r>
        <w:rPr>
          <w:color w:val="24292F"/>
          <w:w w:val="95"/>
        </w:rPr>
        <w:t>The</w:t>
      </w:r>
      <w:r>
        <w:rPr>
          <w:color w:val="24292F"/>
          <w:spacing w:val="39"/>
          <w:w w:val="95"/>
        </w:rPr>
        <w:t> </w:t>
      </w:r>
      <w:r>
        <w:rPr>
          <w:color w:val="24292F"/>
          <w:w w:val="95"/>
        </w:rPr>
        <w:t>evolution</w:t>
      </w:r>
      <w:r>
        <w:rPr>
          <w:color w:val="24292F"/>
          <w:spacing w:val="40"/>
          <w:w w:val="95"/>
        </w:rPr>
        <w:t> </w:t>
      </w:r>
      <w:r>
        <w:rPr>
          <w:color w:val="24292F"/>
          <w:w w:val="95"/>
        </w:rPr>
        <w:t>of</w:t>
      </w:r>
      <w:r>
        <w:rPr>
          <w:color w:val="24292F"/>
          <w:spacing w:val="40"/>
          <w:w w:val="95"/>
        </w:rPr>
        <w:t> </w:t>
      </w:r>
      <w:r>
        <w:rPr>
          <w:color w:val="24292F"/>
          <w:w w:val="95"/>
        </w:rPr>
        <w:t>today's</w:t>
      </w:r>
      <w:r>
        <w:rPr>
          <w:color w:val="24292F"/>
          <w:spacing w:val="39"/>
          <w:w w:val="95"/>
        </w:rPr>
        <w:t> </w:t>
      </w:r>
      <w:r>
        <w:rPr>
          <w:color w:val="24292F"/>
          <w:w w:val="95"/>
        </w:rPr>
        <w:t>technology</w:t>
      </w:r>
      <w:r>
        <w:rPr>
          <w:color w:val="24292F"/>
          <w:spacing w:val="36"/>
          <w:w w:val="95"/>
        </w:rPr>
        <w:t> </w:t>
      </w:r>
      <w:r>
        <w:rPr>
          <w:color w:val="24292F"/>
          <w:w w:val="95"/>
        </w:rPr>
        <w:t>is</w:t>
      </w:r>
      <w:r>
        <w:rPr>
          <w:color w:val="24292F"/>
          <w:spacing w:val="38"/>
          <w:w w:val="95"/>
        </w:rPr>
        <w:t> </w:t>
      </w:r>
      <w:r>
        <w:rPr>
          <w:color w:val="24292F"/>
          <w:w w:val="95"/>
        </w:rPr>
        <w:t>dazzling.</w:t>
      </w:r>
    </w:p>
    <w:p>
      <w:pPr>
        <w:pStyle w:val="BodyText"/>
        <w:spacing w:before="301"/>
        <w:ind w:left="460"/>
        <w:rPr>
          <w:rFonts w:ascii="SimSun" w:eastAsia="SimSun" w:hint="eastAsia"/>
        </w:rPr>
      </w:pPr>
      <w:r>
        <w:rPr>
          <w:rFonts w:ascii="SimSun" w:eastAsia="SimSun" w:hint="eastAsia"/>
          <w:color w:val="24292F"/>
        </w:rPr>
        <w:t>派生词：</w:t>
      </w:r>
      <w:r>
        <w:rPr>
          <w:color w:val="24292F"/>
        </w:rPr>
        <w:t>dazzlingly</w:t>
      </w:r>
      <w:r>
        <w:rPr>
          <w:color w:val="24292F"/>
          <w:spacing w:val="-5"/>
        </w:rPr>
        <w:t> (</w:t>
      </w:r>
      <w:r>
        <w:rPr>
          <w:color w:val="24292F"/>
        </w:rPr>
        <w:t>1</w:t>
      </w:r>
      <w:r>
        <w:rPr>
          <w:color w:val="24292F"/>
          <w:spacing w:val="32"/>
        </w:rPr>
        <w:t>) </w:t>
      </w:r>
      <w:r>
        <w:rPr>
          <w:color w:val="24292F"/>
        </w:rPr>
        <w:t>adv</w:t>
      </w:r>
      <w:r>
        <w:rPr>
          <w:color w:val="24292F"/>
          <w:spacing w:val="-2"/>
        </w:rPr>
        <w:t>. </w:t>
      </w:r>
      <w:r>
        <w:rPr>
          <w:rFonts w:ascii="SimSun" w:eastAsia="SimSun" w:hint="eastAsia"/>
          <w:color w:val="24292F"/>
        </w:rPr>
        <w:t>灿烂地</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1"/>
          <w:numId w:val="48"/>
        </w:numPr>
        <w:tabs>
          <w:tab w:pos="881" w:val="left" w:leader="none"/>
        </w:tabs>
        <w:spacing w:line="417" w:lineRule="auto" w:before="64" w:after="0"/>
        <w:ind w:left="460" w:right="8147" w:hanging="1"/>
        <w:jc w:val="left"/>
        <w:rPr>
          <w:sz w:val="32"/>
        </w:rPr>
      </w:pPr>
      <w:r>
        <w:rPr>
          <w:sz w:val="32"/>
          <w:shd w:fill="FFFF00" w:color="auto" w:val="clear"/>
        </w:rPr>
        <w:t>epoch</w:t>
      </w:r>
      <w:r>
        <w:rPr>
          <w:spacing w:val="-4"/>
          <w:sz w:val="32"/>
          <w:shd w:fill="FFFF00" w:color="auto" w:val="clear"/>
        </w:rPr>
        <w:t> </w:t>
      </w:r>
      <w:r>
        <w:rPr>
          <w:color w:val="24292F"/>
          <w:sz w:val="32"/>
          <w:shd w:fill="FFFF00" w:color="auto" w:val="clear"/>
        </w:rPr>
        <w:t>(2</w:t>
      </w:r>
      <w:r>
        <w:rPr>
          <w:color w:val="24292F"/>
          <w:spacing w:val="35"/>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时代</w:t>
      </w:r>
      <w:r>
        <w:rPr>
          <w:color w:val="24292F"/>
          <w:sz w:val="32"/>
        </w:rPr>
        <w:t>historical</w:t>
      </w:r>
      <w:r>
        <w:rPr>
          <w:color w:val="24292F"/>
          <w:spacing w:val="-2"/>
          <w:sz w:val="32"/>
        </w:rPr>
        <w:t> </w:t>
      </w:r>
      <w:r>
        <w:rPr>
          <w:color w:val="24292F"/>
          <w:sz w:val="32"/>
        </w:rPr>
        <w:t>epoch</w:t>
      </w:r>
    </w:p>
    <w:p>
      <w:pPr>
        <w:pStyle w:val="BodyText"/>
        <w:spacing w:line="379" w:lineRule="exact"/>
        <w:ind w:left="460"/>
      </w:pPr>
      <w:r>
        <w:rPr>
          <w:rFonts w:ascii="SimSun" w:eastAsia="SimSun" w:hint="eastAsia"/>
          <w:color w:val="24292F"/>
          <w:w w:val="95"/>
          <w:shd w:fill="C0C0C0" w:color="auto" w:val="clear"/>
        </w:rPr>
        <w:t>考</w:t>
      </w:r>
      <w:r>
        <w:rPr>
          <w:rFonts w:ascii="SimSun" w:eastAsia="SimSun" w:hint="eastAsia"/>
          <w:color w:val="24292F"/>
          <w:spacing w:val="-46"/>
          <w:w w:val="95"/>
        </w:rPr>
        <w:t> </w:t>
      </w:r>
      <w:r>
        <w:rPr>
          <w:color w:val="24292F"/>
          <w:w w:val="95"/>
        </w:rPr>
        <w:t>the</w:t>
      </w:r>
      <w:r>
        <w:rPr>
          <w:color w:val="24292F"/>
          <w:spacing w:val="31"/>
          <w:w w:val="95"/>
        </w:rPr>
        <w:t> </w:t>
      </w:r>
      <w:r>
        <w:rPr>
          <w:color w:val="24292F"/>
          <w:w w:val="95"/>
        </w:rPr>
        <w:t>social</w:t>
      </w:r>
      <w:r>
        <w:rPr>
          <w:color w:val="24292F"/>
          <w:spacing w:val="31"/>
          <w:w w:val="95"/>
        </w:rPr>
        <w:t> </w:t>
      </w:r>
      <w:r>
        <w:rPr>
          <w:color w:val="24292F"/>
          <w:w w:val="95"/>
        </w:rPr>
        <w:t>contexts</w:t>
      </w:r>
      <w:r>
        <w:rPr>
          <w:color w:val="24292F"/>
          <w:spacing w:val="31"/>
          <w:w w:val="95"/>
        </w:rPr>
        <w:t> </w:t>
      </w:r>
      <w:r>
        <w:rPr>
          <w:color w:val="24292F"/>
          <w:w w:val="95"/>
        </w:rPr>
        <w:t>in</w:t>
      </w:r>
      <w:r>
        <w:rPr>
          <w:color w:val="24292F"/>
          <w:spacing w:val="32"/>
          <w:w w:val="95"/>
        </w:rPr>
        <w:t> </w:t>
      </w:r>
      <w:r>
        <w:rPr>
          <w:color w:val="24292F"/>
          <w:w w:val="95"/>
        </w:rPr>
        <w:t>each</w:t>
      </w:r>
      <w:r>
        <w:rPr>
          <w:color w:val="24292F"/>
          <w:spacing w:val="32"/>
          <w:w w:val="95"/>
        </w:rPr>
        <w:t> </w:t>
      </w:r>
      <w:r>
        <w:rPr>
          <w:color w:val="24292F"/>
          <w:w w:val="95"/>
        </w:rPr>
        <w:t>epoch</w:t>
      </w:r>
    </w:p>
    <w:p>
      <w:pPr>
        <w:pStyle w:val="BodyText"/>
        <w:spacing w:before="298"/>
        <w:ind w:left="460"/>
        <w:rPr>
          <w:rFonts w:ascii="SimSun" w:eastAsia="SimSun" w:hint="eastAsia"/>
        </w:rPr>
      </w:pPr>
      <w:r>
        <w:rPr>
          <w:rFonts w:ascii="SimSun" w:eastAsia="SimSun" w:hint="eastAsia"/>
          <w:color w:val="24292F"/>
        </w:rPr>
        <w:t>派生词：</w:t>
      </w:r>
      <w:r>
        <w:rPr>
          <w:color w:val="24292F"/>
        </w:rPr>
        <w:t>epochal</w:t>
      </w:r>
      <w:r>
        <w:rPr>
          <w:color w:val="24292F"/>
          <w:spacing w:val="-2"/>
        </w:rPr>
        <w:t> (</w:t>
      </w:r>
      <w:r>
        <w:rPr>
          <w:color w:val="24292F"/>
        </w:rPr>
        <w:t>2)</w:t>
      </w:r>
      <w:r>
        <w:rPr>
          <w:color w:val="24292F"/>
          <w:spacing w:val="74"/>
        </w:rPr>
        <w:t> </w:t>
      </w:r>
      <w:r>
        <w:rPr>
          <w:color w:val="24292F"/>
        </w:rPr>
        <w:t>adj.</w:t>
      </w:r>
      <w:r>
        <w:rPr>
          <w:color w:val="24292F"/>
          <w:spacing w:val="2"/>
        </w:rPr>
        <w:t> </w:t>
      </w:r>
      <w:r>
        <w:rPr>
          <w:rFonts w:ascii="SimSun" w:eastAsia="SimSun" w:hint="eastAsia"/>
          <w:color w:val="24292F"/>
        </w:rPr>
        <w:t>划时代的</w:t>
      </w:r>
    </w:p>
    <w:p>
      <w:pPr>
        <w:spacing w:after="0"/>
        <w:rPr>
          <w:rFonts w:ascii="SimSun" w:eastAsia="SimSun" w:hint="eastAsia"/>
        </w:rPr>
        <w:sectPr>
          <w:pgSz w:w="11910" w:h="16840"/>
          <w:pgMar w:header="0" w:footer="467" w:top="640" w:bottom="700" w:left="260" w:right="279"/>
        </w:sectPr>
      </w:pPr>
    </w:p>
    <w:p>
      <w:pPr>
        <w:pStyle w:val="ListParagraph"/>
        <w:numPr>
          <w:ilvl w:val="1"/>
          <w:numId w:val="48"/>
        </w:numPr>
        <w:tabs>
          <w:tab w:pos="881" w:val="left" w:leader="none"/>
        </w:tabs>
        <w:spacing w:line="417" w:lineRule="auto" w:before="49" w:after="0"/>
        <w:ind w:left="460" w:right="6547" w:hanging="1"/>
        <w:jc w:val="left"/>
        <w:rPr>
          <w:sz w:val="32"/>
        </w:rPr>
      </w:pPr>
      <w:r>
        <w:rPr>
          <w:sz w:val="32"/>
          <w:shd w:fill="FFFF00" w:color="auto" w:val="clear"/>
        </w:rPr>
        <w:t>occupation</w:t>
      </w:r>
      <w:r>
        <w:rPr>
          <w:spacing w:val="-4"/>
          <w:sz w:val="32"/>
          <w:shd w:fill="FFFF00" w:color="auto" w:val="clear"/>
        </w:rPr>
        <w:t> </w:t>
      </w:r>
      <w:r>
        <w:rPr>
          <w:color w:val="24292F"/>
          <w:sz w:val="32"/>
          <w:shd w:fill="FFFF00" w:color="auto" w:val="clear"/>
        </w:rPr>
        <w:t>(4</w:t>
      </w:r>
      <w:r>
        <w:rPr>
          <w:color w:val="24292F"/>
          <w:spacing w:val="35"/>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职业；占领</w:t>
      </w:r>
      <w:r>
        <w:rPr>
          <w:color w:val="24292F"/>
          <w:sz w:val="32"/>
        </w:rPr>
        <w:t>occupation choice</w:t>
      </w:r>
    </w:p>
    <w:p>
      <w:pPr>
        <w:pStyle w:val="BodyText"/>
        <w:spacing w:line="339" w:lineRule="exact"/>
        <w:ind w:left="460"/>
      </w:pPr>
      <w:r>
        <w:rPr>
          <w:color w:val="24292F"/>
        </w:rPr>
        <w:t>military</w:t>
      </w:r>
      <w:r>
        <w:rPr>
          <w:color w:val="24292F"/>
          <w:spacing w:val="-2"/>
        </w:rPr>
        <w:t> </w:t>
      </w:r>
      <w:r>
        <w:rPr>
          <w:color w:val="24292F"/>
        </w:rPr>
        <w:t>occupation</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9"/>
          <w:w w:val="95"/>
        </w:rPr>
        <w:t> </w:t>
      </w:r>
      <w:r>
        <w:rPr>
          <w:color w:val="24292F"/>
          <w:w w:val="95"/>
        </w:rPr>
        <w:t>a</w:t>
      </w:r>
      <w:r>
        <w:rPr>
          <w:color w:val="24292F"/>
          <w:spacing w:val="27"/>
          <w:w w:val="95"/>
        </w:rPr>
        <w:t> </w:t>
      </w:r>
      <w:r>
        <w:rPr>
          <w:color w:val="24292F"/>
          <w:w w:val="95"/>
        </w:rPr>
        <w:t>list</w:t>
      </w:r>
      <w:r>
        <w:rPr>
          <w:color w:val="24292F"/>
          <w:spacing w:val="30"/>
          <w:w w:val="95"/>
        </w:rPr>
        <w:t> </w:t>
      </w:r>
      <w:r>
        <w:rPr>
          <w:color w:val="24292F"/>
          <w:w w:val="95"/>
        </w:rPr>
        <w:t>of</w:t>
      </w:r>
      <w:r>
        <w:rPr>
          <w:color w:val="24292F"/>
          <w:spacing w:val="29"/>
          <w:w w:val="95"/>
        </w:rPr>
        <w:t> </w:t>
      </w:r>
      <w:r>
        <w:rPr>
          <w:color w:val="24292F"/>
          <w:w w:val="95"/>
        </w:rPr>
        <w:t>occupations</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43"/>
          <w:w w:val="95"/>
        </w:rPr>
        <w:t> </w:t>
      </w:r>
      <w:r>
        <w:rPr>
          <w:color w:val="24292F"/>
          <w:w w:val="95"/>
        </w:rPr>
        <w:t>the</w:t>
      </w:r>
      <w:r>
        <w:rPr>
          <w:color w:val="24292F"/>
          <w:spacing w:val="34"/>
          <w:w w:val="95"/>
        </w:rPr>
        <w:t> </w:t>
      </w:r>
      <w:r>
        <w:rPr>
          <w:color w:val="24292F"/>
          <w:w w:val="95"/>
        </w:rPr>
        <w:t>occupation</w:t>
      </w:r>
      <w:r>
        <w:rPr>
          <w:color w:val="24292F"/>
          <w:spacing w:val="35"/>
          <w:w w:val="95"/>
        </w:rPr>
        <w:t> </w:t>
      </w:r>
      <w:r>
        <w:rPr>
          <w:color w:val="24292F"/>
          <w:w w:val="95"/>
        </w:rPr>
        <w:t>of</w:t>
      </w:r>
      <w:r>
        <w:rPr>
          <w:color w:val="24292F"/>
          <w:spacing w:val="35"/>
          <w:w w:val="95"/>
        </w:rPr>
        <w:t> </w:t>
      </w:r>
      <w:r>
        <w:rPr>
          <w:color w:val="24292F"/>
          <w:w w:val="95"/>
        </w:rPr>
        <w:t>a</w:t>
      </w:r>
      <w:r>
        <w:rPr>
          <w:color w:val="24292F"/>
          <w:spacing w:val="34"/>
          <w:w w:val="95"/>
        </w:rPr>
        <w:t> </w:t>
      </w:r>
      <w:r>
        <w:rPr>
          <w:color w:val="24292F"/>
          <w:w w:val="95"/>
        </w:rPr>
        <w:t>sovereign</w:t>
      </w:r>
      <w:r>
        <w:rPr>
          <w:color w:val="24292F"/>
          <w:spacing w:val="35"/>
          <w:w w:val="95"/>
        </w:rPr>
        <w:t> </w:t>
      </w:r>
      <w:r>
        <w:rPr>
          <w:color w:val="24292F"/>
          <w:w w:val="95"/>
        </w:rPr>
        <w:t>nation</w:t>
      </w:r>
    </w:p>
    <w:p>
      <w:pPr>
        <w:pStyle w:val="BodyText"/>
        <w:spacing w:before="301"/>
        <w:ind w:left="460"/>
        <w:rPr>
          <w:rFonts w:ascii="SimSun" w:eastAsia="SimSun" w:hint="eastAsia"/>
        </w:rPr>
      </w:pPr>
      <w:r>
        <w:rPr>
          <w:rFonts w:ascii="SimSun" w:eastAsia="SimSun" w:hint="eastAsia"/>
          <w:color w:val="24292F"/>
        </w:rPr>
        <w:t>派生词：</w:t>
      </w:r>
      <w:r>
        <w:rPr>
          <w:color w:val="303030"/>
        </w:rPr>
        <w:t>occasionally</w:t>
      </w:r>
      <w:r>
        <w:rPr>
          <w:color w:val="303030"/>
          <w:spacing w:val="-4"/>
        </w:rPr>
        <w:t> (</w:t>
      </w:r>
      <w:r>
        <w:rPr>
          <w:color w:val="303030"/>
        </w:rPr>
        <w:t>2)</w:t>
      </w:r>
      <w:r>
        <w:rPr>
          <w:color w:val="303030"/>
          <w:spacing w:val="66"/>
        </w:rPr>
        <w:t> </w:t>
      </w:r>
      <w:r>
        <w:rPr>
          <w:color w:val="303030"/>
        </w:rPr>
        <w:t>adv</w:t>
      </w:r>
      <w:r>
        <w:rPr>
          <w:color w:val="303030"/>
          <w:spacing w:val="-4"/>
        </w:rPr>
        <w:t>. </w:t>
      </w:r>
      <w:r>
        <w:rPr>
          <w:rFonts w:ascii="SimSun" w:eastAsia="SimSun" w:hint="eastAsia"/>
          <w:color w:val="303030"/>
        </w:rPr>
        <w:t>偶尔</w:t>
      </w: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spacing w:before="10"/>
        <w:rPr>
          <w:rFonts w:ascii="SimSun"/>
          <w:sz w:val="34"/>
        </w:rPr>
      </w:pPr>
    </w:p>
    <w:p>
      <w:pPr>
        <w:pStyle w:val="Heading2"/>
        <w:spacing w:line="480" w:lineRule="auto"/>
        <w:ind w:right="548"/>
      </w:pPr>
      <w:r>
        <w:rPr>
          <w:color w:val="24292F"/>
        </w:rPr>
        <w:t>In a </w:t>
      </w:r>
      <w:r>
        <w:rPr>
          <w:color w:val="FF0000"/>
        </w:rPr>
        <w:t>familiar </w:t>
      </w:r>
      <w:r>
        <w:rPr>
          <w:color w:val="24292F"/>
        </w:rPr>
        <w:t>store he </w:t>
      </w:r>
      <w:r>
        <w:rPr>
          <w:color w:val="FF0000"/>
        </w:rPr>
        <w:t>frequently visited</w:t>
      </w:r>
      <w:r>
        <w:rPr>
          <w:color w:val="24292F"/>
        </w:rPr>
        <w:t>, the </w:t>
      </w:r>
      <w:r>
        <w:rPr>
          <w:color w:val="FF0000"/>
        </w:rPr>
        <w:t>noble </w:t>
      </w:r>
      <w:r>
        <w:rPr>
          <w:color w:val="24292F"/>
        </w:rPr>
        <w:t>and </w:t>
      </w:r>
      <w:r>
        <w:rPr>
          <w:color w:val="FF0000"/>
        </w:rPr>
        <w:t>smart</w:t>
      </w:r>
      <w:r>
        <w:rPr>
          <w:color w:val="FF0000"/>
          <w:spacing w:val="1"/>
        </w:rPr>
        <w:t> </w:t>
      </w:r>
      <w:r>
        <w:rPr>
          <w:color w:val="FF0000"/>
        </w:rPr>
        <w:t>veteran</w:t>
      </w:r>
      <w:r>
        <w:rPr>
          <w:color w:val="24292F"/>
        </w:rPr>
        <w:t>, with a </w:t>
      </w:r>
      <w:r>
        <w:rPr>
          <w:color w:val="FF0000"/>
        </w:rPr>
        <w:t>humble </w:t>
      </w:r>
      <w:r>
        <w:rPr>
          <w:color w:val="24292F"/>
        </w:rPr>
        <w:t>attitude, </w:t>
      </w:r>
      <w:r>
        <w:rPr>
          <w:color w:val="FF0000"/>
        </w:rPr>
        <w:t>acquired </w:t>
      </w:r>
      <w:r>
        <w:rPr>
          <w:color w:val="24292F"/>
        </w:rPr>
        <w:t>a </w:t>
      </w:r>
      <w:r>
        <w:rPr>
          <w:color w:val="FF0000"/>
        </w:rPr>
        <w:t>pack </w:t>
      </w:r>
      <w:r>
        <w:rPr>
          <w:color w:val="24292F"/>
        </w:rPr>
        <w:t>of </w:t>
      </w:r>
      <w:r>
        <w:rPr>
          <w:color w:val="FF0000"/>
        </w:rPr>
        <w:t>gum </w:t>
      </w:r>
      <w:r>
        <w:rPr>
          <w:color w:val="24292F"/>
        </w:rPr>
        <w:t>for a</w:t>
      </w:r>
      <w:r>
        <w:rPr>
          <w:color w:val="24292F"/>
          <w:spacing w:val="1"/>
        </w:rPr>
        <w:t> </w:t>
      </w:r>
      <w:r>
        <w:rPr>
          <w:color w:val="FF0000"/>
        </w:rPr>
        <w:t>modest expense </w:t>
      </w:r>
      <w:r>
        <w:rPr>
          <w:color w:val="24292F"/>
        </w:rPr>
        <w:t>of a few </w:t>
      </w:r>
      <w:r>
        <w:rPr>
          <w:color w:val="FF0000"/>
        </w:rPr>
        <w:t>dollars</w:t>
      </w:r>
      <w:r>
        <w:rPr>
          <w:color w:val="24292F"/>
        </w:rPr>
        <w:t>, and through this act, he</w:t>
      </w:r>
      <w:r>
        <w:rPr>
          <w:color w:val="24292F"/>
          <w:spacing w:val="1"/>
        </w:rPr>
        <w:t> </w:t>
      </w:r>
      <w:r>
        <w:rPr>
          <w:color w:val="FF0000"/>
        </w:rPr>
        <w:t>obtained insight </w:t>
      </w:r>
      <w:r>
        <w:rPr>
          <w:color w:val="24292F"/>
        </w:rPr>
        <w:t>into the attraction of small </w:t>
      </w:r>
      <w:r>
        <w:rPr>
          <w:color w:val="FF0000"/>
        </w:rPr>
        <w:t>joys </w:t>
      </w:r>
      <w:r>
        <w:rPr>
          <w:color w:val="24292F"/>
        </w:rPr>
        <w:t>which </w:t>
      </w:r>
      <w:r>
        <w:rPr>
          <w:color w:val="FF0000"/>
        </w:rPr>
        <w:t>reminded</w:t>
      </w:r>
      <w:r>
        <w:rPr>
          <w:color w:val="FF0000"/>
          <w:spacing w:val="-97"/>
        </w:rPr>
        <w:t> </w:t>
      </w:r>
      <w:r>
        <w:rPr>
          <w:color w:val="24292F"/>
        </w:rPr>
        <w:t>him</w:t>
      </w:r>
      <w:r>
        <w:rPr>
          <w:color w:val="24292F"/>
          <w:spacing w:val="-5"/>
        </w:rPr>
        <w:t> </w:t>
      </w:r>
      <w:r>
        <w:rPr>
          <w:color w:val="24292F"/>
        </w:rPr>
        <w:t>of</w:t>
      </w:r>
      <w:r>
        <w:rPr>
          <w:color w:val="24292F"/>
          <w:spacing w:val="1"/>
        </w:rPr>
        <w:t> </w:t>
      </w:r>
      <w:r>
        <w:rPr>
          <w:color w:val="24292F"/>
        </w:rPr>
        <w:t>the</w:t>
      </w:r>
      <w:r>
        <w:rPr>
          <w:color w:val="24292F"/>
          <w:spacing w:val="-1"/>
        </w:rPr>
        <w:t> </w:t>
      </w:r>
      <w:r>
        <w:rPr>
          <w:color w:val="FF0000"/>
        </w:rPr>
        <w:t>turbulent</w:t>
      </w:r>
      <w:r>
        <w:rPr>
          <w:color w:val="24292F"/>
        </w:rPr>
        <w:t>,</w:t>
      </w:r>
      <w:r>
        <w:rPr>
          <w:color w:val="24292F"/>
          <w:spacing w:val="-1"/>
        </w:rPr>
        <w:t> </w:t>
      </w:r>
      <w:r>
        <w:rPr>
          <w:color w:val="FF0000"/>
        </w:rPr>
        <w:t>dazzling</w:t>
      </w:r>
      <w:r>
        <w:rPr>
          <w:color w:val="FF0000"/>
          <w:spacing w:val="-1"/>
        </w:rPr>
        <w:t> </w:t>
      </w:r>
      <w:r>
        <w:rPr>
          <w:color w:val="FF0000"/>
        </w:rPr>
        <w:t>epoch</w:t>
      </w:r>
      <w:r>
        <w:rPr>
          <w:color w:val="FF0000"/>
          <w:spacing w:val="2"/>
        </w:rPr>
        <w:t> </w:t>
      </w:r>
      <w:r>
        <w:rPr>
          <w:color w:val="24292F"/>
        </w:rPr>
        <w:t>and</w:t>
      </w:r>
      <w:r>
        <w:rPr>
          <w:color w:val="24292F"/>
          <w:spacing w:val="-2"/>
        </w:rPr>
        <w:t> </w:t>
      </w:r>
      <w:r>
        <w:rPr>
          <w:color w:val="FF0000"/>
        </w:rPr>
        <w:t>occupation</w:t>
      </w:r>
      <w:r>
        <w:rPr>
          <w:color w:val="24292F"/>
        </w:rPr>
        <w:t>.</w:t>
      </w:r>
    </w:p>
    <w:p>
      <w:pPr>
        <w:pStyle w:val="BodyText"/>
        <w:rPr>
          <w:sz w:val="58"/>
        </w:rPr>
      </w:pPr>
    </w:p>
    <w:p>
      <w:pPr>
        <w:pStyle w:val="BodyText"/>
        <w:spacing w:line="381" w:lineRule="auto"/>
        <w:ind w:left="459" w:right="669"/>
        <w:jc w:val="both"/>
        <w:rPr>
          <w:rFonts w:ascii="SimSun" w:eastAsia="SimSun" w:hint="eastAsia"/>
        </w:rPr>
      </w:pPr>
      <w:r>
        <w:rPr>
          <w:rFonts w:ascii="SimSun" w:eastAsia="SimSun" w:hint="eastAsia"/>
          <w:color w:val="24292F"/>
          <w:w w:val="95"/>
        </w:rPr>
        <w:t>这位尊贵而聪明的老兵在他经常光顾的一家商店里，以谦虚的态度花费几</w:t>
      </w:r>
      <w:r>
        <w:rPr>
          <w:rFonts w:ascii="SimSun" w:eastAsia="SimSun" w:hint="eastAsia"/>
          <w:color w:val="24292F"/>
          <w:spacing w:val="60"/>
          <w:w w:val="95"/>
        </w:rPr>
        <w:t> </w:t>
      </w:r>
      <w:r>
        <w:rPr>
          <w:rFonts w:ascii="SimSun" w:eastAsia="SimSun" w:hint="eastAsia"/>
          <w:color w:val="24292F"/>
          <w:w w:val="95"/>
        </w:rPr>
        <w:t>美元购买了一包口香糖。通过这个行为，他领悟到小小的喜悦的吸引力，</w:t>
      </w:r>
      <w:r>
        <w:rPr>
          <w:rFonts w:ascii="SimSun" w:eastAsia="SimSun" w:hint="eastAsia"/>
          <w:color w:val="24292F"/>
          <w:spacing w:val="44"/>
          <w:w w:val="95"/>
        </w:rPr>
        <w:t> </w:t>
      </w:r>
      <w:r>
        <w:rPr>
          <w:rFonts w:ascii="SimSun" w:eastAsia="SimSun" w:hint="eastAsia"/>
          <w:color w:val="24292F"/>
        </w:rPr>
        <w:t>这让他想起了那个动荡而炫目的时代和职业生涯。</w:t>
      </w:r>
    </w:p>
    <w:p>
      <w:pPr>
        <w:spacing w:after="0" w:line="381" w:lineRule="auto"/>
        <w:jc w:val="both"/>
        <w:rPr>
          <w:rFonts w:ascii="SimSun" w:eastAsia="SimSun" w:hint="eastAsia"/>
        </w:rPr>
        <w:sectPr>
          <w:pgSz w:w="11910" w:h="16840"/>
          <w:pgMar w:header="0" w:footer="467" w:top="640" w:bottom="700" w:left="260" w:right="279"/>
        </w:sectPr>
      </w:pPr>
    </w:p>
    <w:p>
      <w:pPr>
        <w:spacing w:before="65"/>
        <w:ind w:left="5439" w:right="5411" w:firstLine="0"/>
        <w:jc w:val="center"/>
        <w:rPr>
          <w:b/>
          <w:sz w:val="32"/>
        </w:rPr>
      </w:pPr>
      <w:bookmarkStart w:name="句041-050" w:id="48"/>
      <w:bookmarkEnd w:id="48"/>
      <w:r>
        <w:rPr/>
      </w:r>
      <w:bookmarkStart w:name="041" w:id="49"/>
      <w:bookmarkEnd w:id="49"/>
      <w:r>
        <w:rPr/>
      </w:r>
      <w:r>
        <w:rPr>
          <w:b/>
          <w:color w:val="2D2D2D"/>
          <w:sz w:val="32"/>
        </w:rPr>
        <w:t>041</w:t>
      </w:r>
    </w:p>
    <w:p>
      <w:pPr>
        <w:pStyle w:val="Heading2"/>
        <w:spacing w:before="122"/>
      </w:pPr>
      <w:r>
        <w:rPr/>
        <w:t>The</w:t>
      </w:r>
      <w:r>
        <w:rPr>
          <w:spacing w:val="-4"/>
        </w:rPr>
        <w:t> </w:t>
      </w:r>
      <w:r>
        <w:rPr/>
        <w:t>international</w:t>
      </w:r>
      <w:r>
        <w:rPr>
          <w:spacing w:val="-1"/>
        </w:rPr>
        <w:t> </w:t>
      </w:r>
      <w:r>
        <w:rPr/>
        <w:t>community exerted</w:t>
      </w:r>
      <w:r>
        <w:rPr>
          <w:spacing w:val="-2"/>
        </w:rPr>
        <w:t> </w:t>
      </w:r>
      <w:r>
        <w:rPr/>
        <w:t>pressure</w:t>
      </w:r>
      <w:r>
        <w:rPr>
          <w:spacing w:val="-2"/>
        </w:rPr>
        <w:t> </w:t>
      </w:r>
      <w:r>
        <w:rPr/>
        <w:t>on</w:t>
      </w:r>
      <w:r>
        <w:rPr>
          <w:spacing w:val="-2"/>
        </w:rPr>
        <w:t> </w:t>
      </w:r>
      <w:r>
        <w:rPr/>
        <w:t>sb.</w:t>
      </w:r>
    </w:p>
    <w:p>
      <w:pPr>
        <w:pStyle w:val="BodyText"/>
        <w:rPr>
          <w:sz w:val="44"/>
        </w:rPr>
      </w:pPr>
    </w:p>
    <w:p>
      <w:pPr>
        <w:pStyle w:val="BodyText"/>
        <w:rPr>
          <w:sz w:val="44"/>
        </w:rPr>
      </w:pPr>
    </w:p>
    <w:p>
      <w:pPr>
        <w:spacing w:line="511" w:lineRule="auto" w:before="258"/>
        <w:ind w:left="460" w:right="916" w:firstLine="0"/>
        <w:jc w:val="left"/>
        <w:rPr>
          <w:sz w:val="40"/>
        </w:rPr>
      </w:pPr>
      <w:r>
        <w:rPr>
          <w:sz w:val="40"/>
        </w:rPr>
        <w:t>The international community exerted pressure on </w:t>
      </w:r>
      <w:r>
        <w:rPr>
          <w:color w:val="FF0000"/>
          <w:sz w:val="40"/>
        </w:rPr>
        <w:t>the nation to</w:t>
      </w:r>
      <w:r>
        <w:rPr>
          <w:color w:val="FF0000"/>
          <w:spacing w:val="-97"/>
          <w:sz w:val="40"/>
        </w:rPr>
        <w:t> </w:t>
      </w:r>
      <w:r>
        <w:rPr>
          <w:color w:val="FF0000"/>
          <w:sz w:val="40"/>
        </w:rPr>
        <w:t>comply</w:t>
      </w:r>
      <w:r>
        <w:rPr>
          <w:color w:val="FF0000"/>
          <w:spacing w:val="1"/>
          <w:sz w:val="40"/>
        </w:rPr>
        <w:t> </w:t>
      </w:r>
      <w:r>
        <w:rPr>
          <w:color w:val="FF0000"/>
          <w:sz w:val="40"/>
        </w:rPr>
        <w:t>with</w:t>
      </w:r>
      <w:r>
        <w:rPr>
          <w:color w:val="FF0000"/>
          <w:spacing w:val="-1"/>
          <w:sz w:val="40"/>
        </w:rPr>
        <w:t> </w:t>
      </w:r>
      <w:r>
        <w:rPr>
          <w:color w:val="FF0000"/>
          <w:sz w:val="40"/>
        </w:rPr>
        <w:t>stricter</w:t>
      </w:r>
      <w:r>
        <w:rPr>
          <w:color w:val="FF0000"/>
          <w:spacing w:val="-1"/>
          <w:sz w:val="40"/>
        </w:rPr>
        <w:t> </w:t>
      </w:r>
      <w:r>
        <w:rPr>
          <w:color w:val="FF0000"/>
          <w:sz w:val="40"/>
        </w:rPr>
        <w:t>emission</w:t>
      </w:r>
      <w:r>
        <w:rPr>
          <w:color w:val="FF0000"/>
          <w:spacing w:val="1"/>
          <w:sz w:val="40"/>
        </w:rPr>
        <w:t> </w:t>
      </w:r>
      <w:r>
        <w:rPr>
          <w:color w:val="FF0000"/>
          <w:sz w:val="40"/>
        </w:rPr>
        <w:t>regulations</w:t>
      </w:r>
      <w:r>
        <w:rPr>
          <w:sz w:val="40"/>
        </w:rPr>
        <w:t>.</w:t>
      </w:r>
    </w:p>
    <w:p>
      <w:pPr>
        <w:pStyle w:val="BodyText"/>
        <w:spacing w:before="3"/>
        <w:rPr>
          <w:sz w:val="65"/>
        </w:rPr>
      </w:pPr>
    </w:p>
    <w:p>
      <w:pPr>
        <w:pStyle w:val="Heading2"/>
        <w:spacing w:line="480" w:lineRule="auto"/>
        <w:ind w:left="461" w:right="447" w:hanging="2"/>
      </w:pPr>
      <w:r>
        <w:rPr>
          <w:color w:val="FF0000"/>
        </w:rPr>
        <w:t>Despite the regime's intention to expand its power</w:t>
      </w:r>
      <w:r>
        <w:rPr/>
        <w:t>, the internatio</w:t>
      </w:r>
      <w:r>
        <w:rPr>
          <w:spacing w:val="1"/>
        </w:rPr>
        <w:t> </w:t>
      </w:r>
      <w:r>
        <w:rPr/>
        <w:t>nal community exerted pressure on the nation to comply with stri</w:t>
      </w:r>
      <w:r>
        <w:rPr>
          <w:spacing w:val="-97"/>
        </w:rPr>
        <w:t> </w:t>
      </w:r>
      <w:r>
        <w:rPr/>
        <w:t>cter</w:t>
      </w:r>
      <w:r>
        <w:rPr>
          <w:spacing w:val="-2"/>
        </w:rPr>
        <w:t> </w:t>
      </w:r>
      <w:r>
        <w:rPr/>
        <w:t>emission</w:t>
      </w:r>
      <w:r>
        <w:rPr>
          <w:spacing w:val="1"/>
        </w:rPr>
        <w:t> </w:t>
      </w:r>
      <w:r>
        <w:rPr/>
        <w:t>regulations.</w:t>
      </w:r>
    </w:p>
    <w:p>
      <w:pPr>
        <w:pStyle w:val="BodyText"/>
        <w:rPr>
          <w:sz w:val="44"/>
        </w:rPr>
      </w:pPr>
    </w:p>
    <w:p>
      <w:pPr>
        <w:spacing w:line="480" w:lineRule="auto" w:before="303"/>
        <w:ind w:left="462" w:right="446" w:hanging="1"/>
        <w:jc w:val="left"/>
        <w:rPr>
          <w:sz w:val="40"/>
        </w:rPr>
      </w:pPr>
      <w:r>
        <w:rPr>
          <w:sz w:val="40"/>
        </w:rPr>
        <w:t>Despite the regime's intention to expand its power, the internatio</w:t>
      </w:r>
      <w:r>
        <w:rPr>
          <w:spacing w:val="1"/>
          <w:sz w:val="40"/>
        </w:rPr>
        <w:t> </w:t>
      </w:r>
      <w:r>
        <w:rPr>
          <w:sz w:val="40"/>
        </w:rPr>
        <w:t>nal community exerted pressure on the nation to comply with stri</w:t>
      </w:r>
      <w:r>
        <w:rPr>
          <w:spacing w:val="-97"/>
          <w:sz w:val="40"/>
        </w:rPr>
        <w:t> </w:t>
      </w:r>
      <w:r>
        <w:rPr>
          <w:sz w:val="40"/>
        </w:rPr>
        <w:t>cter emission regulations, </w:t>
      </w:r>
      <w:r>
        <w:rPr>
          <w:color w:val="FF0000"/>
          <w:sz w:val="40"/>
        </w:rPr>
        <w:t>afraid that the consequences of neglect</w:t>
      </w:r>
      <w:r>
        <w:rPr>
          <w:color w:val="FF0000"/>
          <w:spacing w:val="-97"/>
          <w:sz w:val="40"/>
        </w:rPr>
        <w:t> </w:t>
      </w:r>
      <w:r>
        <w:rPr>
          <w:color w:val="FF0000"/>
          <w:sz w:val="40"/>
        </w:rPr>
        <w:t>ing</w:t>
      </w:r>
      <w:r>
        <w:rPr>
          <w:color w:val="FF0000"/>
          <w:spacing w:val="-3"/>
          <w:sz w:val="40"/>
        </w:rPr>
        <w:t> </w:t>
      </w:r>
      <w:r>
        <w:rPr>
          <w:color w:val="FF0000"/>
          <w:sz w:val="40"/>
        </w:rPr>
        <w:t>environmental</w:t>
      </w:r>
      <w:r>
        <w:rPr>
          <w:color w:val="FF0000"/>
          <w:spacing w:val="-1"/>
          <w:sz w:val="40"/>
        </w:rPr>
        <w:t> </w:t>
      </w:r>
      <w:r>
        <w:rPr>
          <w:color w:val="FF0000"/>
          <w:sz w:val="40"/>
        </w:rPr>
        <w:t>accountabilities</w:t>
      </w:r>
      <w:r>
        <w:rPr>
          <w:color w:val="FF0000"/>
          <w:spacing w:val="2"/>
          <w:sz w:val="40"/>
        </w:rPr>
        <w:t> </w:t>
      </w:r>
      <w:r>
        <w:rPr>
          <w:color w:val="FF0000"/>
          <w:sz w:val="40"/>
        </w:rPr>
        <w:t>would</w:t>
      </w:r>
      <w:r>
        <w:rPr>
          <w:color w:val="FF0000"/>
          <w:spacing w:val="-2"/>
          <w:sz w:val="40"/>
        </w:rPr>
        <w:t> </w:t>
      </w:r>
      <w:r>
        <w:rPr>
          <w:color w:val="FF0000"/>
          <w:sz w:val="40"/>
        </w:rPr>
        <w:t>inevitably</w:t>
      </w:r>
      <w:r>
        <w:rPr>
          <w:color w:val="FF0000"/>
          <w:spacing w:val="-1"/>
          <w:sz w:val="40"/>
        </w:rPr>
        <w:t> </w:t>
      </w:r>
      <w:r>
        <w:rPr>
          <w:color w:val="FF0000"/>
          <w:sz w:val="40"/>
        </w:rPr>
        <w:t>degrade</w:t>
      </w:r>
    </w:p>
    <w:p>
      <w:pPr>
        <w:pStyle w:val="Heading2"/>
        <w:spacing w:line="459" w:lineRule="exact"/>
        <w:ind w:left="464"/>
      </w:pPr>
      <w:r>
        <w:rPr>
          <w:color w:val="FF0000"/>
        </w:rPr>
        <w:t>the</w:t>
      </w:r>
      <w:r>
        <w:rPr>
          <w:color w:val="FF0000"/>
          <w:spacing w:val="-5"/>
        </w:rPr>
        <w:t> </w:t>
      </w:r>
      <w:r>
        <w:rPr>
          <w:color w:val="FF0000"/>
        </w:rPr>
        <w:t>planet's</w:t>
      </w:r>
      <w:r>
        <w:rPr>
          <w:color w:val="FF0000"/>
          <w:spacing w:val="-1"/>
        </w:rPr>
        <w:t> </w:t>
      </w:r>
      <w:r>
        <w:rPr>
          <w:color w:val="FF0000"/>
        </w:rPr>
        <w:t>health and</w:t>
      </w:r>
      <w:r>
        <w:rPr>
          <w:color w:val="FF0000"/>
          <w:spacing w:val="-3"/>
        </w:rPr>
        <w:t> </w:t>
      </w:r>
      <w:r>
        <w:rPr>
          <w:color w:val="FF0000"/>
        </w:rPr>
        <w:t>finally</w:t>
      </w:r>
      <w:r>
        <w:rPr>
          <w:color w:val="FF0000"/>
          <w:spacing w:val="-3"/>
        </w:rPr>
        <w:t> </w:t>
      </w:r>
      <w:r>
        <w:rPr>
          <w:color w:val="FF0000"/>
        </w:rPr>
        <w:t>affect</w:t>
      </w:r>
      <w:r>
        <w:rPr>
          <w:color w:val="FF0000"/>
          <w:spacing w:val="-5"/>
        </w:rPr>
        <w:t> </w:t>
      </w:r>
      <w:r>
        <w:rPr>
          <w:color w:val="FF0000"/>
        </w:rPr>
        <w:t>future</w:t>
      </w:r>
      <w:r>
        <w:rPr>
          <w:color w:val="FF0000"/>
          <w:spacing w:val="-5"/>
        </w:rPr>
        <w:t> </w:t>
      </w:r>
      <w:r>
        <w:rPr>
          <w:color w:val="FF0000"/>
        </w:rPr>
        <w:t>generations</w:t>
      </w:r>
      <w:r>
        <w:rPr/>
        <w:t>.</w:t>
      </w:r>
    </w:p>
    <w:p>
      <w:pPr>
        <w:pStyle w:val="BodyText"/>
        <w:rPr>
          <w:sz w:val="44"/>
        </w:rPr>
      </w:pPr>
    </w:p>
    <w:p>
      <w:pPr>
        <w:pStyle w:val="BodyText"/>
        <w:spacing w:before="1"/>
        <w:rPr>
          <w:sz w:val="54"/>
        </w:rPr>
      </w:pPr>
    </w:p>
    <w:p>
      <w:pPr>
        <w:pStyle w:val="BodyText"/>
        <w:spacing w:line="381" w:lineRule="auto"/>
        <w:ind w:left="459" w:right="669"/>
        <w:jc w:val="both"/>
        <w:rPr>
          <w:rFonts w:ascii="SimSun" w:eastAsia="SimSun" w:hint="eastAsia"/>
        </w:rPr>
      </w:pPr>
      <w:r>
        <w:rPr>
          <w:rFonts w:ascii="SimSun" w:eastAsia="SimSun" w:hint="eastAsia"/>
          <w:w w:val="95"/>
        </w:rPr>
        <w:t>尽管政府打算扩大其权力，但国际社会对该国施加了压力，要求其遵守更</w:t>
      </w:r>
      <w:r>
        <w:rPr>
          <w:rFonts w:ascii="SimSun" w:eastAsia="SimSun" w:hint="eastAsia"/>
          <w:spacing w:val="60"/>
          <w:w w:val="95"/>
        </w:rPr>
        <w:t> </w:t>
      </w:r>
      <w:r>
        <w:rPr>
          <w:rFonts w:ascii="SimSun" w:eastAsia="SimSun" w:hint="eastAsia"/>
          <w:w w:val="95"/>
        </w:rPr>
        <w:t>严格的排放规定，因为人们担心忽视环境责任可能会不可避免地导致地球</w:t>
      </w:r>
      <w:r>
        <w:rPr>
          <w:rFonts w:ascii="SimSun" w:eastAsia="SimSun" w:hint="eastAsia"/>
          <w:spacing w:val="44"/>
          <w:w w:val="95"/>
        </w:rPr>
        <w:t> </w:t>
      </w:r>
      <w:r>
        <w:rPr>
          <w:rFonts w:ascii="SimSun" w:eastAsia="SimSun" w:hint="eastAsia"/>
        </w:rPr>
        <w:t>健康状况恶化，最终影响到未来的子孙后代。</w:t>
      </w:r>
    </w:p>
    <w:p>
      <w:pPr>
        <w:spacing w:after="0" w:line="381" w:lineRule="auto"/>
        <w:jc w:val="both"/>
        <w:rPr>
          <w:rFonts w:ascii="SimSun" w:eastAsia="SimSun" w:hint="eastAsia"/>
        </w:rPr>
        <w:sectPr>
          <w:pgSz w:w="11910" w:h="16840"/>
          <w:pgMar w:header="0" w:footer="467" w:top="200" w:bottom="700" w:left="260" w:right="279"/>
        </w:sectPr>
      </w:pPr>
    </w:p>
    <w:p>
      <w:pPr>
        <w:pStyle w:val="Heading1"/>
        <w:spacing w:before="60"/>
      </w:pPr>
      <w:r>
        <w:rPr/>
        <w:t>Despite</w:t>
      </w:r>
      <w:r>
        <w:rPr>
          <w:spacing w:val="-5"/>
        </w:rPr>
        <w:t> </w:t>
      </w:r>
      <w:r>
        <w:rPr/>
        <w:t>the</w:t>
      </w:r>
      <w:r>
        <w:rPr>
          <w:spacing w:val="-3"/>
        </w:rPr>
        <w:t> </w:t>
      </w:r>
      <w:r>
        <w:rPr>
          <w:color w:val="FF0000"/>
        </w:rPr>
        <w:t>regime</w:t>
      </w:r>
      <w:r>
        <w:rPr/>
        <w:t>'s</w:t>
      </w:r>
      <w:r>
        <w:rPr>
          <w:spacing w:val="-2"/>
        </w:rPr>
        <w:t> </w:t>
      </w:r>
      <w:r>
        <w:rPr>
          <w:color w:val="FF0000"/>
        </w:rPr>
        <w:t>intention</w:t>
      </w:r>
      <w:r>
        <w:rPr>
          <w:color w:val="FF0000"/>
          <w:spacing w:val="-3"/>
        </w:rPr>
        <w:t> </w:t>
      </w:r>
      <w:r>
        <w:rPr/>
        <w:t>to</w:t>
      </w:r>
      <w:r>
        <w:rPr>
          <w:spacing w:val="-4"/>
        </w:rPr>
        <w:t> </w:t>
      </w:r>
      <w:r>
        <w:rPr>
          <w:color w:val="FF0000"/>
        </w:rPr>
        <w:t>expand</w:t>
      </w:r>
      <w:r>
        <w:rPr>
          <w:color w:val="FF0000"/>
          <w:spacing w:val="-3"/>
        </w:rPr>
        <w:t> </w:t>
      </w:r>
      <w:r>
        <w:rPr/>
        <w:t>its</w:t>
      </w:r>
      <w:r>
        <w:rPr>
          <w:spacing w:val="-3"/>
        </w:rPr>
        <w:t> </w:t>
      </w:r>
      <w:r>
        <w:rPr/>
        <w:t>power</w:t>
      </w:r>
    </w:p>
    <w:p>
      <w:pPr>
        <w:pStyle w:val="ListParagraph"/>
        <w:numPr>
          <w:ilvl w:val="0"/>
          <w:numId w:val="49"/>
        </w:numPr>
        <w:tabs>
          <w:tab w:pos="797" w:val="left" w:leader="none"/>
        </w:tabs>
        <w:spacing w:line="408" w:lineRule="auto" w:before="277" w:after="0"/>
        <w:ind w:left="460" w:right="8108" w:hanging="1"/>
        <w:jc w:val="left"/>
        <w:rPr>
          <w:sz w:val="32"/>
        </w:rPr>
      </w:pPr>
      <w:r>
        <w:rPr>
          <w:sz w:val="32"/>
          <w:shd w:fill="FFFF00" w:color="auto" w:val="clear"/>
        </w:rPr>
        <w:t>regime</w:t>
      </w:r>
      <w:r>
        <w:rPr>
          <w:spacing w:val="-2"/>
          <w:sz w:val="32"/>
          <w:shd w:fill="FFFF00" w:color="auto" w:val="clear"/>
        </w:rPr>
        <w:t> (</w:t>
      </w:r>
      <w:r>
        <w:rPr>
          <w:sz w:val="32"/>
          <w:shd w:fill="FFFF00" w:color="auto" w:val="clear"/>
        </w:rPr>
        <w:t>2</w:t>
      </w:r>
      <w:r>
        <w:rPr>
          <w:spacing w:val="36"/>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政权</w:t>
      </w:r>
      <w:r>
        <w:rPr>
          <w:sz w:val="32"/>
        </w:rPr>
        <w:t>communist regime</w:t>
      </w:r>
      <w:r>
        <w:rPr>
          <w:spacing w:val="1"/>
          <w:sz w:val="32"/>
        </w:rPr>
        <w:t> </w:t>
      </w:r>
      <w:r>
        <w:rPr>
          <w:sz w:val="32"/>
        </w:rPr>
        <w:t>regime stability</w:t>
      </w:r>
    </w:p>
    <w:p>
      <w:pPr>
        <w:pStyle w:val="BodyText"/>
        <w:spacing w:line="396" w:lineRule="exact"/>
        <w:ind w:left="460"/>
      </w:pPr>
      <w:r>
        <w:rPr>
          <w:rFonts w:ascii="SimSun" w:eastAsia="SimSun" w:hint="eastAsia"/>
          <w:w w:val="95"/>
          <w:shd w:fill="C0C0C0" w:color="auto" w:val="clear"/>
        </w:rPr>
        <w:t>考</w:t>
      </w:r>
      <w:r>
        <w:rPr>
          <w:rFonts w:ascii="SimSun" w:eastAsia="SimSun" w:hint="eastAsia"/>
          <w:spacing w:val="-51"/>
          <w:w w:val="95"/>
        </w:rPr>
        <w:t> </w:t>
      </w:r>
      <w:r>
        <w:rPr>
          <w:w w:val="95"/>
        </w:rPr>
        <w:t>the</w:t>
      </w:r>
      <w:r>
        <w:rPr>
          <w:spacing w:val="25"/>
          <w:w w:val="95"/>
        </w:rPr>
        <w:t> </w:t>
      </w:r>
      <w:r>
        <w:rPr>
          <w:w w:val="95"/>
        </w:rPr>
        <w:t>old</w:t>
      </w:r>
      <w:r>
        <w:rPr>
          <w:spacing w:val="27"/>
          <w:w w:val="95"/>
        </w:rPr>
        <w:t> </w:t>
      </w:r>
      <w:r>
        <w:rPr>
          <w:w w:val="95"/>
        </w:rPr>
        <w:t>regime</w:t>
      </w:r>
    </w:p>
    <w:p>
      <w:pPr>
        <w:pStyle w:val="BodyText"/>
        <w:spacing w:before="301"/>
        <w:ind w:left="460"/>
      </w:pPr>
      <w:r>
        <w:rPr>
          <w:rFonts w:ascii="SimSun" w:eastAsia="SimSun" w:hint="eastAsia"/>
          <w:w w:val="95"/>
          <w:shd w:fill="C0C0C0" w:color="auto" w:val="clear"/>
        </w:rPr>
        <w:t>考</w:t>
      </w:r>
      <w:r>
        <w:rPr>
          <w:rFonts w:ascii="SimSun" w:eastAsia="SimSun" w:hint="eastAsia"/>
          <w:spacing w:val="-50"/>
          <w:w w:val="95"/>
        </w:rPr>
        <w:t> </w:t>
      </w:r>
      <w:r>
        <w:rPr>
          <w:w w:val="95"/>
        </w:rPr>
        <w:t>the</w:t>
      </w:r>
      <w:r>
        <w:rPr>
          <w:spacing w:val="26"/>
          <w:w w:val="95"/>
        </w:rPr>
        <w:t> </w:t>
      </w:r>
      <w:r>
        <w:rPr>
          <w:w w:val="95"/>
        </w:rPr>
        <w:t>end</w:t>
      </w:r>
      <w:r>
        <w:rPr>
          <w:spacing w:val="27"/>
          <w:w w:val="95"/>
        </w:rPr>
        <w:t> </w:t>
      </w:r>
      <w:r>
        <w:rPr>
          <w:w w:val="95"/>
        </w:rPr>
        <w:t>of</w:t>
      </w:r>
      <w:r>
        <w:rPr>
          <w:spacing w:val="28"/>
          <w:w w:val="95"/>
        </w:rPr>
        <w:t> </w:t>
      </w:r>
      <w:r>
        <w:rPr>
          <w:w w:val="95"/>
        </w:rPr>
        <w:t>the</w:t>
      </w:r>
      <w:r>
        <w:rPr>
          <w:spacing w:val="26"/>
          <w:w w:val="95"/>
        </w:rPr>
        <w:t> </w:t>
      </w:r>
      <w:r>
        <w:rPr>
          <w:w w:val="95"/>
        </w:rPr>
        <w:t>Franco</w:t>
      </w:r>
      <w:r>
        <w:rPr>
          <w:spacing w:val="27"/>
          <w:w w:val="95"/>
        </w:rPr>
        <w:t> </w:t>
      </w:r>
      <w:r>
        <w:rPr>
          <w:w w:val="95"/>
        </w:rPr>
        <w:t>regime</w:t>
      </w:r>
    </w:p>
    <w:p>
      <w:pPr>
        <w:pStyle w:val="BodyText"/>
        <w:rPr>
          <w:sz w:val="20"/>
        </w:rPr>
      </w:pPr>
    </w:p>
    <w:p>
      <w:pPr>
        <w:pStyle w:val="BodyText"/>
        <w:rPr>
          <w:sz w:val="20"/>
        </w:rPr>
      </w:pPr>
    </w:p>
    <w:p>
      <w:pPr>
        <w:pStyle w:val="BodyText"/>
        <w:rPr>
          <w:sz w:val="20"/>
        </w:rPr>
      </w:pPr>
    </w:p>
    <w:p>
      <w:pPr>
        <w:pStyle w:val="ListParagraph"/>
        <w:numPr>
          <w:ilvl w:val="0"/>
          <w:numId w:val="49"/>
        </w:numPr>
        <w:tabs>
          <w:tab w:pos="797" w:val="left" w:leader="none"/>
        </w:tabs>
        <w:spacing w:line="417" w:lineRule="auto" w:before="222" w:after="0"/>
        <w:ind w:left="460" w:right="5939" w:hanging="1"/>
        <w:jc w:val="left"/>
        <w:rPr>
          <w:sz w:val="32"/>
        </w:rPr>
      </w:pPr>
      <w:r>
        <w:rPr>
          <w:sz w:val="32"/>
          <w:shd w:fill="FFFF00" w:color="auto" w:val="clear"/>
        </w:rPr>
        <w:t>intention</w:t>
      </w:r>
      <w:r>
        <w:rPr>
          <w:spacing w:val="-3"/>
          <w:sz w:val="32"/>
          <w:shd w:fill="FFFF00" w:color="auto" w:val="clear"/>
        </w:rPr>
        <w:t> (</w:t>
      </w:r>
      <w:r>
        <w:rPr>
          <w:sz w:val="32"/>
          <w:shd w:fill="FFFF00" w:color="auto" w:val="clear"/>
        </w:rPr>
        <w:t>2</w:t>
      </w:r>
      <w:r>
        <w:rPr>
          <w:spacing w:val="36"/>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意图；目的；打算</w:t>
      </w:r>
      <w:r>
        <w:rPr>
          <w:sz w:val="32"/>
        </w:rPr>
        <w:t>intention</w:t>
      </w:r>
      <w:r>
        <w:rPr>
          <w:spacing w:val="-1"/>
          <w:sz w:val="32"/>
        </w:rPr>
        <w:t> </w:t>
      </w:r>
      <w:r>
        <w:rPr>
          <w:sz w:val="32"/>
        </w:rPr>
        <w:t>to do sth.</w:t>
      </w:r>
    </w:p>
    <w:p>
      <w:pPr>
        <w:pStyle w:val="BodyText"/>
        <w:spacing w:line="339" w:lineRule="exact"/>
        <w:ind w:left="460"/>
      </w:pPr>
      <w:r>
        <w:rPr/>
        <w:t>intention</w:t>
      </w:r>
      <w:r>
        <w:rPr>
          <w:spacing w:val="-1"/>
        </w:rPr>
        <w:t> </w:t>
      </w:r>
      <w:r>
        <w:rPr/>
        <w:t>behind</w:t>
      </w:r>
      <w:r>
        <w:rPr>
          <w:spacing w:val="-1"/>
        </w:rPr>
        <w:t> </w:t>
      </w:r>
      <w:r>
        <w:rPr/>
        <w:t>sth.</w:t>
      </w:r>
    </w:p>
    <w:p>
      <w:pPr>
        <w:pStyle w:val="BodyText"/>
        <w:spacing w:before="242"/>
        <w:ind w:left="460"/>
      </w:pPr>
      <w:r>
        <w:rPr>
          <w:rFonts w:ascii="SimSun" w:hAnsi="SimSun" w:eastAsia="SimSun" w:hint="eastAsia"/>
          <w:w w:val="95"/>
          <w:shd w:fill="C0C0C0" w:color="auto" w:val="clear"/>
        </w:rPr>
        <w:t>考</w:t>
      </w:r>
      <w:r>
        <w:rPr>
          <w:rFonts w:ascii="SimSun" w:hAnsi="SimSun" w:eastAsia="SimSun" w:hint="eastAsia"/>
          <w:spacing w:val="-50"/>
          <w:w w:val="95"/>
        </w:rPr>
        <w:t> </w:t>
      </w:r>
      <w:r>
        <w:rPr>
          <w:w w:val="95"/>
        </w:rPr>
        <w:t>the</w:t>
      </w:r>
      <w:r>
        <w:rPr>
          <w:spacing w:val="27"/>
          <w:w w:val="95"/>
        </w:rPr>
        <w:t> </w:t>
      </w:r>
      <w:r>
        <w:rPr>
          <w:w w:val="95"/>
        </w:rPr>
        <w:t>intention</w:t>
      </w:r>
      <w:r>
        <w:rPr>
          <w:spacing w:val="29"/>
          <w:w w:val="95"/>
        </w:rPr>
        <w:t> </w:t>
      </w:r>
      <w:r>
        <w:rPr>
          <w:w w:val="95"/>
        </w:rPr>
        <w:t>to</w:t>
      </w:r>
      <w:r>
        <w:rPr>
          <w:spacing w:val="28"/>
          <w:w w:val="95"/>
        </w:rPr>
        <w:t> </w:t>
      </w:r>
      <w:r>
        <w:rPr>
          <w:w w:val="95"/>
        </w:rPr>
        <w:t>do</w:t>
      </w:r>
      <w:r>
        <w:rPr>
          <w:spacing w:val="28"/>
          <w:w w:val="95"/>
        </w:rPr>
        <w:t> </w:t>
      </w:r>
      <w:r>
        <w:rPr>
          <w:w w:val="95"/>
        </w:rPr>
        <w:t>one’s</w:t>
      </w:r>
      <w:r>
        <w:rPr>
          <w:spacing w:val="27"/>
          <w:w w:val="95"/>
        </w:rPr>
        <w:t> </w:t>
      </w:r>
      <w:r>
        <w:rPr>
          <w:w w:val="95"/>
        </w:rPr>
        <w:t>best</w:t>
      </w:r>
    </w:p>
    <w:p>
      <w:pPr>
        <w:pStyle w:val="BodyText"/>
        <w:spacing w:before="301"/>
        <w:ind w:left="460"/>
      </w:pPr>
      <w:r>
        <w:rPr>
          <w:rFonts w:ascii="SimSun" w:eastAsia="SimSun" w:hint="eastAsia"/>
          <w:w w:val="95"/>
          <w:shd w:fill="C0C0C0" w:color="auto" w:val="clear"/>
        </w:rPr>
        <w:t>考</w:t>
      </w:r>
      <w:r>
        <w:rPr>
          <w:rFonts w:ascii="SimSun" w:eastAsia="SimSun" w:hint="eastAsia"/>
          <w:spacing w:val="-45"/>
          <w:w w:val="95"/>
        </w:rPr>
        <w:t> </w:t>
      </w:r>
      <w:r>
        <w:rPr>
          <w:w w:val="95"/>
        </w:rPr>
        <w:t>The</w:t>
      </w:r>
      <w:r>
        <w:rPr>
          <w:spacing w:val="32"/>
          <w:w w:val="95"/>
        </w:rPr>
        <w:t> </w:t>
      </w:r>
      <w:r>
        <w:rPr>
          <w:w w:val="95"/>
        </w:rPr>
        <w:t>intention</w:t>
      </w:r>
      <w:r>
        <w:rPr>
          <w:spacing w:val="33"/>
          <w:w w:val="95"/>
        </w:rPr>
        <w:t> </w:t>
      </w:r>
      <w:r>
        <w:rPr>
          <w:w w:val="95"/>
        </w:rPr>
        <w:t>is</w:t>
      </w:r>
      <w:r>
        <w:rPr>
          <w:spacing w:val="36"/>
          <w:w w:val="95"/>
        </w:rPr>
        <w:t> </w:t>
      </w:r>
      <w:r>
        <w:rPr>
          <w:w w:val="95"/>
        </w:rPr>
        <w:t>not</w:t>
      </w:r>
      <w:r>
        <w:rPr>
          <w:spacing w:val="32"/>
          <w:w w:val="95"/>
        </w:rPr>
        <w:t> </w:t>
      </w:r>
      <w:r>
        <w:rPr>
          <w:w w:val="95"/>
        </w:rPr>
        <w:t>to</w:t>
      </w:r>
      <w:r>
        <w:rPr>
          <w:spacing w:val="33"/>
          <w:w w:val="95"/>
        </w:rPr>
        <w:t> </w:t>
      </w:r>
      <w:r>
        <w:rPr>
          <w:w w:val="95"/>
        </w:rPr>
        <w:t>neglect</w:t>
      </w:r>
      <w:r>
        <w:rPr>
          <w:spacing w:val="32"/>
          <w:w w:val="95"/>
        </w:rPr>
        <w:t> </w:t>
      </w:r>
      <w:r>
        <w:rPr>
          <w:w w:val="95"/>
        </w:rPr>
        <w:t>social</w:t>
      </w:r>
      <w:r>
        <w:rPr>
          <w:spacing w:val="32"/>
          <w:w w:val="95"/>
        </w:rPr>
        <w:t> </w:t>
      </w:r>
      <w:r>
        <w:rPr>
          <w:w w:val="95"/>
        </w:rPr>
        <w:t>science.</w:t>
      </w:r>
    </w:p>
    <w:p>
      <w:pPr>
        <w:pStyle w:val="BodyText"/>
        <w:spacing w:before="300"/>
        <w:ind w:left="460"/>
      </w:pPr>
      <w:r>
        <w:rPr>
          <w:rFonts w:ascii="SimSun" w:eastAsia="SimSun" w:hint="eastAsia"/>
          <w:w w:val="95"/>
          <w:shd w:fill="C0C0C0" w:color="auto" w:val="clear"/>
        </w:rPr>
        <w:t>考</w:t>
      </w:r>
      <w:r>
        <w:rPr>
          <w:rFonts w:ascii="SimSun" w:eastAsia="SimSun" w:hint="eastAsia"/>
          <w:spacing w:val="-49"/>
          <w:w w:val="95"/>
        </w:rPr>
        <w:t> </w:t>
      </w:r>
      <w:r>
        <w:rPr>
          <w:w w:val="95"/>
        </w:rPr>
        <w:t>have</w:t>
      </w:r>
      <w:r>
        <w:rPr>
          <w:spacing w:val="27"/>
          <w:w w:val="95"/>
        </w:rPr>
        <w:t> </w:t>
      </w:r>
      <w:r>
        <w:rPr>
          <w:w w:val="95"/>
        </w:rPr>
        <w:t>no</w:t>
      </w:r>
      <w:r>
        <w:rPr>
          <w:spacing w:val="29"/>
          <w:w w:val="95"/>
        </w:rPr>
        <w:t> </w:t>
      </w:r>
      <w:r>
        <w:rPr>
          <w:w w:val="95"/>
        </w:rPr>
        <w:t>intention</w:t>
      </w:r>
      <w:r>
        <w:rPr>
          <w:spacing w:val="28"/>
          <w:w w:val="95"/>
        </w:rPr>
        <w:t> </w:t>
      </w:r>
      <w:r>
        <w:rPr>
          <w:w w:val="95"/>
        </w:rPr>
        <w:t>to</w:t>
      </w:r>
      <w:r>
        <w:rPr>
          <w:spacing w:val="29"/>
          <w:w w:val="95"/>
        </w:rPr>
        <w:t> </w:t>
      </w:r>
      <w:r>
        <w:rPr>
          <w:w w:val="95"/>
        </w:rPr>
        <w:t>stay</w:t>
      </w:r>
    </w:p>
    <w:p>
      <w:pPr>
        <w:pStyle w:val="BodyText"/>
        <w:spacing w:before="301"/>
        <w:ind w:left="460"/>
      </w:pPr>
      <w:r>
        <w:rPr>
          <w:rFonts w:ascii="SimSun" w:eastAsia="SimSun" w:hint="eastAsia"/>
          <w:w w:val="95"/>
        </w:rPr>
        <w:t>派生词</w:t>
      </w:r>
      <w:r>
        <w:rPr>
          <w:w w:val="95"/>
        </w:rPr>
        <w:t>:</w:t>
      </w:r>
    </w:p>
    <w:p>
      <w:pPr>
        <w:pStyle w:val="BodyText"/>
        <w:spacing w:before="300"/>
        <w:ind w:left="460"/>
        <w:rPr>
          <w:rFonts w:ascii="SimSun" w:eastAsia="SimSun" w:hint="eastAsia"/>
        </w:rPr>
      </w:pPr>
      <w:r>
        <w:rPr/>
        <w:t>intend</w:t>
      </w:r>
      <w:r>
        <w:rPr>
          <w:spacing w:val="-3"/>
        </w:rPr>
        <w:t> (</w:t>
      </w:r>
      <w:r>
        <w:rPr/>
        <w:t>9</w:t>
      </w:r>
      <w:r>
        <w:rPr>
          <w:spacing w:val="35"/>
        </w:rPr>
        <w:t>) </w:t>
      </w:r>
      <w:r>
        <w:rPr/>
        <w:t>v</w:t>
      </w:r>
      <w:r>
        <w:rPr>
          <w:spacing w:val="-3"/>
        </w:rPr>
        <w:t>. </w:t>
      </w:r>
      <w:r>
        <w:rPr>
          <w:rFonts w:ascii="SimSun" w:eastAsia="SimSun" w:hint="eastAsia"/>
        </w:rPr>
        <w:t>打算；意指；想要</w:t>
      </w:r>
    </w:p>
    <w:p>
      <w:pPr>
        <w:pStyle w:val="BodyText"/>
        <w:spacing w:before="298"/>
        <w:ind w:left="460"/>
        <w:rPr>
          <w:rFonts w:ascii="SimSun" w:eastAsia="SimSun" w:hint="eastAsia"/>
        </w:rPr>
      </w:pPr>
      <w:r>
        <w:rPr/>
        <w:t>intent</w:t>
      </w:r>
      <w:r>
        <w:rPr>
          <w:spacing w:val="-2"/>
        </w:rPr>
        <w:t> (</w:t>
      </w:r>
      <w:r>
        <w:rPr/>
        <w:t>2</w:t>
      </w:r>
      <w:r>
        <w:rPr>
          <w:spacing w:val="37"/>
        </w:rPr>
        <w:t>) </w:t>
      </w:r>
      <w:r>
        <w:rPr/>
        <w:t>n</w:t>
      </w:r>
      <w:r>
        <w:rPr>
          <w:spacing w:val="1"/>
        </w:rPr>
        <w:t>. </w:t>
      </w:r>
      <w:r>
        <w:rPr>
          <w:rFonts w:ascii="SimSun" w:eastAsia="SimSun" w:hint="eastAsia"/>
        </w:rPr>
        <w:t>意图；目的；</w:t>
      </w:r>
      <w:r>
        <w:rPr/>
        <w:t>adj.</w:t>
      </w:r>
      <w:r>
        <w:rPr>
          <w:spacing w:val="-1"/>
        </w:rPr>
        <w:t> </w:t>
      </w:r>
      <w:r>
        <w:rPr>
          <w:rFonts w:ascii="SimSun" w:eastAsia="SimSun" w:hint="eastAsia"/>
        </w:rPr>
        <w:t>专心的；急切的</w:t>
      </w:r>
    </w:p>
    <w:p>
      <w:pPr>
        <w:pStyle w:val="BodyText"/>
        <w:spacing w:line="415" w:lineRule="auto" w:before="301"/>
        <w:ind w:left="460" w:right="5831"/>
        <w:rPr>
          <w:rFonts w:ascii="SimSun" w:eastAsia="SimSun" w:hint="eastAsia"/>
        </w:rPr>
      </w:pPr>
      <w:r>
        <w:rPr/>
        <w:t>intently</w:t>
      </w:r>
      <w:r>
        <w:rPr>
          <w:spacing w:val="-3"/>
        </w:rPr>
        <w:t> (</w:t>
      </w:r>
      <w:r>
        <w:rPr/>
        <w:t>1</w:t>
      </w:r>
      <w:r>
        <w:rPr>
          <w:spacing w:val="37"/>
        </w:rPr>
        <w:t>) </w:t>
      </w:r>
      <w:r>
        <w:rPr/>
        <w:t>adv</w:t>
      </w:r>
      <w:r>
        <w:rPr>
          <w:spacing w:val="-1"/>
        </w:rPr>
        <w:t>. </w:t>
      </w:r>
      <w:r>
        <w:rPr>
          <w:rFonts w:ascii="SimSun" w:eastAsia="SimSun" w:hint="eastAsia"/>
        </w:rPr>
        <w:t>专心地，专注地</w:t>
      </w:r>
      <w:r>
        <w:rPr/>
        <w:t>intentional</w:t>
      </w:r>
      <w:r>
        <w:rPr>
          <w:spacing w:val="-1"/>
        </w:rPr>
        <w:t> (</w:t>
      </w:r>
      <w:r>
        <w:rPr/>
        <w:t>1</w:t>
      </w:r>
      <w:r>
        <w:rPr>
          <w:spacing w:val="38"/>
        </w:rPr>
        <w:t>) </w:t>
      </w:r>
      <w:r>
        <w:rPr/>
        <w:t>adj.</w:t>
      </w:r>
      <w:r>
        <w:rPr>
          <w:spacing w:val="-1"/>
        </w:rPr>
        <w:t> </w:t>
      </w:r>
      <w:r>
        <w:rPr>
          <w:rFonts w:ascii="SimSun" w:eastAsia="SimSun" w:hint="eastAsia"/>
        </w:rPr>
        <w:t>有意的，故意的</w:t>
      </w:r>
      <w:r>
        <w:rPr/>
        <w:t>intentionally</w:t>
      </w:r>
      <w:r>
        <w:rPr>
          <w:spacing w:val="-5"/>
        </w:rPr>
        <w:t> (</w:t>
      </w:r>
      <w:r>
        <w:rPr/>
        <w:t>1</w:t>
      </w:r>
      <w:r>
        <w:rPr>
          <w:spacing w:val="31"/>
        </w:rPr>
        <w:t>) </w:t>
      </w:r>
      <w:r>
        <w:rPr/>
        <w:t>adv</w:t>
      </w:r>
      <w:r>
        <w:rPr>
          <w:spacing w:val="-5"/>
        </w:rPr>
        <w:t>. </w:t>
      </w:r>
      <w:r>
        <w:rPr>
          <w:rFonts w:ascii="SimSun" w:eastAsia="SimSun" w:hint="eastAsia"/>
        </w:rPr>
        <w:t>有意地，故意地</w:t>
      </w:r>
    </w:p>
    <w:p>
      <w:pPr>
        <w:pStyle w:val="BodyText"/>
        <w:rPr>
          <w:rFonts w:ascii="SimSun"/>
          <w:sz w:val="20"/>
        </w:rPr>
      </w:pPr>
    </w:p>
    <w:p>
      <w:pPr>
        <w:pStyle w:val="BodyText"/>
        <w:spacing w:before="12"/>
        <w:rPr>
          <w:rFonts w:ascii="SimSun"/>
          <w:sz w:val="22"/>
        </w:rPr>
      </w:pPr>
    </w:p>
    <w:p>
      <w:pPr>
        <w:pStyle w:val="ListParagraph"/>
        <w:numPr>
          <w:ilvl w:val="0"/>
          <w:numId w:val="49"/>
        </w:numPr>
        <w:tabs>
          <w:tab w:pos="797" w:val="left" w:leader="none"/>
        </w:tabs>
        <w:spacing w:line="417" w:lineRule="auto" w:before="65" w:after="0"/>
        <w:ind w:left="460" w:right="6172" w:hanging="1"/>
        <w:jc w:val="left"/>
        <w:rPr>
          <w:sz w:val="32"/>
        </w:rPr>
      </w:pPr>
      <w:r>
        <w:rPr>
          <w:sz w:val="32"/>
          <w:shd w:fill="FFFF00" w:color="auto" w:val="clear"/>
        </w:rPr>
        <w:t>expand</w:t>
      </w:r>
      <w:r>
        <w:rPr>
          <w:spacing w:val="-5"/>
          <w:sz w:val="32"/>
          <w:shd w:fill="FFFF00" w:color="auto" w:val="clear"/>
        </w:rPr>
        <w:t> (</w:t>
      </w:r>
      <w:r>
        <w:rPr>
          <w:sz w:val="32"/>
          <w:shd w:fill="FFFF00" w:color="auto" w:val="clear"/>
        </w:rPr>
        <w:t>9</w:t>
      </w:r>
      <w:r>
        <w:rPr>
          <w:spacing w:val="31"/>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sz w:val="32"/>
          <w:shd w:fill="FFFF00" w:color="auto" w:val="clear"/>
        </w:rPr>
        <w:t>扩张；扩大；发展</w:t>
      </w:r>
      <w:r>
        <w:rPr>
          <w:sz w:val="32"/>
        </w:rPr>
        <w:t>expand on</w:t>
      </w:r>
      <w:r>
        <w:rPr>
          <w:spacing w:val="-1"/>
          <w:sz w:val="32"/>
        </w:rPr>
        <w:t> </w:t>
      </w:r>
      <w:r>
        <w:rPr>
          <w:sz w:val="32"/>
        </w:rPr>
        <w:t>sth.</w:t>
      </w:r>
    </w:p>
    <w:p>
      <w:pPr>
        <w:pStyle w:val="BodyText"/>
        <w:spacing w:line="279" w:lineRule="exact"/>
        <w:ind w:left="460"/>
      </w:pPr>
      <w:r>
        <w:rPr>
          <w:color w:val="303030"/>
        </w:rPr>
        <w:t>e</w:t>
      </w:r>
      <w:r>
        <w:rPr/>
        <w:t>xpand</w:t>
      </w:r>
      <w:r>
        <w:rPr>
          <w:spacing w:val="-1"/>
        </w:rPr>
        <w:t> </w:t>
      </w:r>
      <w:r>
        <w:rPr/>
        <w:t>one's</w:t>
      </w:r>
      <w:r>
        <w:rPr>
          <w:spacing w:val="-2"/>
        </w:rPr>
        <w:t> </w:t>
      </w:r>
      <w:r>
        <w:rPr/>
        <w:t>horizons</w:t>
      </w:r>
    </w:p>
    <w:p>
      <w:pPr>
        <w:spacing w:after="0" w:line="279" w:lineRule="exact"/>
        <w:sectPr>
          <w:pgSz w:w="11910" w:h="16840"/>
          <w:pgMar w:header="0" w:footer="467" w:top="640" w:bottom="700" w:left="260" w:right="279"/>
        </w:sectPr>
      </w:pPr>
    </w:p>
    <w:p>
      <w:pPr>
        <w:pStyle w:val="BodyText"/>
        <w:spacing w:line="415" w:lineRule="auto" w:before="49"/>
        <w:ind w:left="460" w:right="3493"/>
      </w:pPr>
      <w:r>
        <w:rPr>
          <w:rFonts w:ascii="SimSun" w:eastAsia="SimSun" w:hint="eastAsia"/>
          <w:w w:val="95"/>
          <w:shd w:fill="C0C0C0" w:color="auto" w:val="clear"/>
        </w:rPr>
        <w:t>考</w:t>
      </w:r>
      <w:r>
        <w:rPr>
          <w:rFonts w:ascii="SimSun" w:eastAsia="SimSun" w:hint="eastAsia"/>
          <w:w w:val="95"/>
        </w:rPr>
        <w:t> </w:t>
      </w:r>
      <w:r>
        <w:rPr>
          <w:w w:val="95"/>
        </w:rPr>
        <w:t>International</w:t>
      </w:r>
      <w:r>
        <w:rPr>
          <w:spacing w:val="72"/>
        </w:rPr>
        <w:t> </w:t>
      </w:r>
      <w:r>
        <w:rPr>
          <w:w w:val="95"/>
        </w:rPr>
        <w:t>education</w:t>
      </w:r>
      <w:r>
        <w:rPr>
          <w:spacing w:val="72"/>
        </w:rPr>
        <w:t> </w:t>
      </w:r>
      <w:r>
        <w:rPr>
          <w:w w:val="95"/>
        </w:rPr>
        <w:t>market</w:t>
      </w:r>
      <w:r>
        <w:rPr>
          <w:spacing w:val="72"/>
        </w:rPr>
        <w:t> </w:t>
      </w:r>
      <w:r>
        <w:rPr>
          <w:w w:val="95"/>
        </w:rPr>
        <w:t>continues</w:t>
      </w:r>
      <w:r>
        <w:rPr>
          <w:spacing w:val="72"/>
        </w:rPr>
        <w:t> </w:t>
      </w:r>
      <w:r>
        <w:rPr>
          <w:w w:val="95"/>
        </w:rPr>
        <w:t>expanding.</w:t>
      </w:r>
      <w:r>
        <w:rPr>
          <w:spacing w:val="1"/>
          <w:w w:val="95"/>
        </w:rPr>
        <w:t> </w:t>
      </w:r>
      <w:r>
        <w:rPr>
          <w:rFonts w:ascii="SimSun" w:eastAsia="SimSun" w:hint="eastAsia"/>
          <w:w w:val="95"/>
          <w:shd w:fill="C0C0C0" w:color="auto" w:val="clear"/>
        </w:rPr>
        <w:t>考</w:t>
      </w:r>
      <w:r>
        <w:rPr>
          <w:rFonts w:ascii="SimSun" w:eastAsia="SimSun" w:hint="eastAsia"/>
          <w:spacing w:val="-39"/>
          <w:w w:val="95"/>
        </w:rPr>
        <w:t> </w:t>
      </w:r>
      <w:r>
        <w:rPr>
          <w:w w:val="95"/>
        </w:rPr>
        <w:t>The</w:t>
      </w:r>
      <w:r>
        <w:rPr>
          <w:spacing w:val="38"/>
          <w:w w:val="95"/>
        </w:rPr>
        <w:t> </w:t>
      </w:r>
      <w:r>
        <w:rPr>
          <w:w w:val="95"/>
        </w:rPr>
        <w:t>nation</w:t>
      </w:r>
      <w:r>
        <w:rPr>
          <w:spacing w:val="39"/>
          <w:w w:val="95"/>
        </w:rPr>
        <w:t> </w:t>
      </w:r>
      <w:r>
        <w:rPr>
          <w:w w:val="95"/>
        </w:rPr>
        <w:t>finds</w:t>
      </w:r>
      <w:r>
        <w:rPr>
          <w:spacing w:val="38"/>
          <w:w w:val="95"/>
        </w:rPr>
        <w:t> </w:t>
      </w:r>
      <w:r>
        <w:rPr>
          <w:w w:val="95"/>
        </w:rPr>
        <w:t>it</w:t>
      </w:r>
      <w:r>
        <w:rPr>
          <w:spacing w:val="38"/>
          <w:w w:val="95"/>
        </w:rPr>
        <w:t> </w:t>
      </w:r>
      <w:r>
        <w:rPr>
          <w:w w:val="95"/>
        </w:rPr>
        <w:t>difficult</w:t>
      </w:r>
      <w:r>
        <w:rPr>
          <w:spacing w:val="37"/>
          <w:w w:val="95"/>
        </w:rPr>
        <w:t> </w:t>
      </w:r>
      <w:r>
        <w:rPr>
          <w:w w:val="95"/>
        </w:rPr>
        <w:t>to</w:t>
      </w:r>
      <w:r>
        <w:rPr>
          <w:spacing w:val="39"/>
          <w:w w:val="95"/>
        </w:rPr>
        <w:t> </w:t>
      </w:r>
      <w:r>
        <w:rPr>
          <w:w w:val="95"/>
        </w:rPr>
        <w:t>expand</w:t>
      </w:r>
      <w:r>
        <w:rPr>
          <w:spacing w:val="40"/>
          <w:w w:val="95"/>
        </w:rPr>
        <w:t> </w:t>
      </w:r>
      <w:r>
        <w:rPr>
          <w:w w:val="95"/>
        </w:rPr>
        <w:t>food</w:t>
      </w:r>
      <w:r>
        <w:rPr>
          <w:spacing w:val="39"/>
          <w:w w:val="95"/>
        </w:rPr>
        <w:t> </w:t>
      </w:r>
      <w:r>
        <w:rPr>
          <w:w w:val="95"/>
        </w:rPr>
        <w:t>production.</w:t>
      </w:r>
      <w:r>
        <w:rPr>
          <w:spacing w:val="-73"/>
          <w:w w:val="95"/>
        </w:rPr>
        <w:t> </w:t>
      </w:r>
      <w:r>
        <w:rPr>
          <w:rFonts w:ascii="SimSun" w:eastAsia="SimSun" w:hint="eastAsia"/>
          <w:spacing w:val="-2"/>
          <w:shd w:fill="C0C0C0" w:color="auto" w:val="clear"/>
        </w:rPr>
        <w:t>考</w:t>
      </w:r>
      <w:r>
        <w:rPr>
          <w:rFonts w:ascii="SimSun" w:eastAsia="SimSun" w:hint="eastAsia"/>
          <w:spacing w:val="-86"/>
        </w:rPr>
        <w:t> </w:t>
      </w:r>
      <w:r>
        <w:rPr>
          <w:spacing w:val="-2"/>
        </w:rPr>
        <w:t>Television</w:t>
      </w:r>
      <w:r>
        <w:rPr/>
        <w:t> </w:t>
      </w:r>
      <w:r>
        <w:rPr>
          <w:spacing w:val="-1"/>
        </w:rPr>
        <w:t>began</w:t>
      </w:r>
      <w:r>
        <w:rPr/>
        <w:t> </w:t>
      </w:r>
      <w:r>
        <w:rPr>
          <w:spacing w:val="-1"/>
        </w:rPr>
        <w:t>to</w:t>
      </w:r>
      <w:r>
        <w:rPr/>
        <w:t> </w:t>
      </w:r>
      <w:r>
        <w:rPr>
          <w:spacing w:val="-1"/>
        </w:rPr>
        <w:t>expand.</w:t>
      </w:r>
    </w:p>
    <w:p>
      <w:pPr>
        <w:pStyle w:val="BodyText"/>
        <w:spacing w:before="3"/>
        <w:ind w:left="460"/>
        <w:rPr>
          <w:rFonts w:ascii="SimSun" w:eastAsia="SimSun" w:hint="eastAsia"/>
        </w:rPr>
      </w:pPr>
      <w:r>
        <w:rPr>
          <w:rFonts w:ascii="SimSun" w:eastAsia="SimSun" w:hint="eastAsia"/>
        </w:rPr>
        <w:t>派生词</w:t>
      </w:r>
      <w:r>
        <w:rPr/>
        <w:t>:expansion</w:t>
      </w:r>
      <w:r>
        <w:rPr>
          <w:spacing w:val="-2"/>
        </w:rPr>
        <w:t> (</w:t>
      </w:r>
      <w:r>
        <w:rPr/>
        <w:t>2</w:t>
      </w:r>
      <w:r>
        <w:rPr>
          <w:spacing w:val="38"/>
        </w:rPr>
        <w:t>) </w:t>
      </w:r>
      <w:r>
        <w:rPr/>
        <w:t>n</w:t>
      </w:r>
      <w:r>
        <w:rPr>
          <w:spacing w:val="-2"/>
        </w:rPr>
        <w:t>. </w:t>
      </w:r>
      <w:r>
        <w:rPr>
          <w:rFonts w:ascii="SimSun" w:eastAsia="SimSun" w:hint="eastAsia"/>
        </w:rPr>
        <w:t>扩张；扩大；发展</w:t>
      </w:r>
    </w:p>
    <w:p>
      <w:pPr>
        <w:pStyle w:val="BodyText"/>
        <w:rPr>
          <w:rFonts w:ascii="SimSun"/>
          <w:sz w:val="36"/>
        </w:rPr>
      </w:pPr>
    </w:p>
    <w:p>
      <w:pPr>
        <w:pStyle w:val="BodyText"/>
        <w:spacing w:before="1"/>
        <w:rPr>
          <w:rFonts w:ascii="SimSun"/>
          <w:sz w:val="36"/>
        </w:rPr>
      </w:pPr>
    </w:p>
    <w:p>
      <w:pPr>
        <w:pStyle w:val="Heading1"/>
      </w:pPr>
      <w:r>
        <w:rPr/>
        <w:t>the</w:t>
      </w:r>
      <w:r>
        <w:rPr>
          <w:spacing w:val="-5"/>
        </w:rPr>
        <w:t> </w:t>
      </w:r>
      <w:r>
        <w:rPr>
          <w:color w:val="FF0000"/>
        </w:rPr>
        <w:t>international</w:t>
      </w:r>
      <w:r>
        <w:rPr>
          <w:color w:val="FF0000"/>
          <w:spacing w:val="-5"/>
        </w:rPr>
        <w:t> </w:t>
      </w:r>
      <w:r>
        <w:rPr>
          <w:color w:val="FF0000"/>
        </w:rPr>
        <w:t>community</w:t>
      </w:r>
      <w:r>
        <w:rPr>
          <w:color w:val="FF0000"/>
          <w:spacing w:val="-4"/>
        </w:rPr>
        <w:t> </w:t>
      </w:r>
      <w:r>
        <w:rPr>
          <w:color w:val="FF0000"/>
        </w:rPr>
        <w:t>exerted</w:t>
      </w:r>
      <w:r>
        <w:rPr>
          <w:color w:val="FF0000"/>
          <w:spacing w:val="-4"/>
        </w:rPr>
        <w:t> </w:t>
      </w:r>
      <w:r>
        <w:rPr>
          <w:color w:val="FF0000"/>
        </w:rPr>
        <w:t>pressure</w:t>
      </w:r>
      <w:r>
        <w:rPr>
          <w:color w:val="FF0000"/>
          <w:spacing w:val="-4"/>
        </w:rPr>
        <w:t> </w:t>
      </w:r>
      <w:r>
        <w:rPr/>
        <w:t>on</w:t>
      </w:r>
      <w:r>
        <w:rPr>
          <w:spacing w:val="-4"/>
        </w:rPr>
        <w:t> </w:t>
      </w:r>
      <w:r>
        <w:rPr/>
        <w:t>the</w:t>
      </w:r>
      <w:r>
        <w:rPr>
          <w:spacing w:val="-4"/>
        </w:rPr>
        <w:t> </w:t>
      </w:r>
      <w:r>
        <w:rPr/>
        <w:t>nation</w:t>
      </w:r>
    </w:p>
    <w:p>
      <w:pPr>
        <w:pStyle w:val="ListParagraph"/>
        <w:numPr>
          <w:ilvl w:val="0"/>
          <w:numId w:val="49"/>
        </w:numPr>
        <w:tabs>
          <w:tab w:pos="797" w:val="left" w:leader="none"/>
        </w:tabs>
        <w:spacing w:line="417" w:lineRule="auto" w:before="278" w:after="0"/>
        <w:ind w:left="459" w:right="5068" w:firstLine="0"/>
        <w:jc w:val="left"/>
        <w:rPr>
          <w:sz w:val="32"/>
        </w:rPr>
      </w:pPr>
      <w:r>
        <w:rPr>
          <w:sz w:val="32"/>
          <w:shd w:fill="FFFF00" w:color="auto" w:val="clear"/>
        </w:rPr>
        <w:t>international</w:t>
      </w:r>
      <w:r>
        <w:rPr>
          <w:spacing w:val="-3"/>
          <w:sz w:val="32"/>
          <w:shd w:fill="FFFF00" w:color="auto" w:val="clear"/>
        </w:rPr>
        <w:t> (</w:t>
      </w:r>
      <w:r>
        <w:rPr>
          <w:sz w:val="32"/>
          <w:shd w:fill="FFFF00" w:color="auto" w:val="clear"/>
        </w:rPr>
        <w:t>15</w:t>
      </w:r>
      <w:r>
        <w:rPr>
          <w:spacing w:val="35"/>
          <w:sz w:val="32"/>
          <w:shd w:fill="FFFF00" w:color="auto" w:val="clear"/>
        </w:rPr>
        <w:t>) </w:t>
      </w:r>
      <w:r>
        <w:rPr>
          <w:sz w:val="32"/>
          <w:shd w:fill="FFFF00" w:color="auto" w:val="clear"/>
        </w:rPr>
        <w:t>adj</w:t>
      </w:r>
      <w:r>
        <w:rPr>
          <w:spacing w:val="-2"/>
          <w:sz w:val="32"/>
          <w:shd w:fill="FFFF00" w:color="auto" w:val="clear"/>
        </w:rPr>
        <w:t>. </w:t>
      </w:r>
      <w:r>
        <w:rPr>
          <w:rFonts w:ascii="SimSun" w:eastAsia="SimSun" w:hint="eastAsia"/>
          <w:sz w:val="32"/>
          <w:shd w:fill="FFFF00" w:color="auto" w:val="clear"/>
        </w:rPr>
        <w:t>国际的；国际上的</w:t>
      </w:r>
      <w:r>
        <w:rPr>
          <w:sz w:val="32"/>
        </w:rPr>
        <w:t>international</w:t>
      </w:r>
      <w:r>
        <w:rPr>
          <w:spacing w:val="-2"/>
          <w:sz w:val="32"/>
        </w:rPr>
        <w:t> </w:t>
      </w:r>
      <w:r>
        <w:rPr>
          <w:sz w:val="32"/>
        </w:rPr>
        <w:t>trade</w:t>
      </w:r>
    </w:p>
    <w:p>
      <w:pPr>
        <w:pStyle w:val="BodyText"/>
        <w:spacing w:line="339" w:lineRule="exact"/>
        <w:ind w:left="459"/>
      </w:pPr>
      <w:r>
        <w:rPr/>
        <w:t>international</w:t>
      </w:r>
      <w:r>
        <w:rPr>
          <w:spacing w:val="-2"/>
        </w:rPr>
        <w:t> </w:t>
      </w:r>
      <w:r>
        <w:rPr/>
        <w:t>relations</w:t>
      </w:r>
    </w:p>
    <w:p>
      <w:pPr>
        <w:pStyle w:val="BodyText"/>
        <w:spacing w:line="415" w:lineRule="auto" w:before="242"/>
        <w:ind w:left="460" w:right="3731"/>
      </w:pPr>
      <w:r>
        <w:rPr>
          <w:rFonts w:ascii="SimSun" w:eastAsia="SimSun" w:hint="eastAsia"/>
          <w:w w:val="95"/>
          <w:shd w:fill="C0C0C0" w:color="auto" w:val="clear"/>
        </w:rPr>
        <w:t>考</w:t>
      </w:r>
      <w:r>
        <w:rPr>
          <w:rFonts w:ascii="SimSun" w:eastAsia="SimSun" w:hint="eastAsia"/>
          <w:spacing w:val="-20"/>
          <w:w w:val="95"/>
        </w:rPr>
        <w:t> </w:t>
      </w:r>
      <w:r>
        <w:rPr>
          <w:w w:val="95"/>
        </w:rPr>
        <w:t>International</w:t>
      </w:r>
      <w:r>
        <w:rPr>
          <w:spacing w:val="56"/>
          <w:w w:val="95"/>
        </w:rPr>
        <w:t> </w:t>
      </w:r>
      <w:r>
        <w:rPr>
          <w:w w:val="95"/>
        </w:rPr>
        <w:t>sport</w:t>
      </w:r>
      <w:r>
        <w:rPr>
          <w:spacing w:val="56"/>
          <w:w w:val="95"/>
        </w:rPr>
        <w:t> </w:t>
      </w:r>
      <w:r>
        <w:rPr>
          <w:w w:val="95"/>
        </w:rPr>
        <w:t>creates</w:t>
      </w:r>
      <w:r>
        <w:rPr>
          <w:spacing w:val="57"/>
          <w:w w:val="95"/>
        </w:rPr>
        <w:t> </w:t>
      </w:r>
      <w:r>
        <w:rPr>
          <w:w w:val="95"/>
        </w:rPr>
        <w:t>goodwill</w:t>
      </w:r>
      <w:r>
        <w:rPr>
          <w:spacing w:val="56"/>
          <w:w w:val="95"/>
        </w:rPr>
        <w:t> </w:t>
      </w:r>
      <w:r>
        <w:rPr>
          <w:w w:val="95"/>
        </w:rPr>
        <w:t>between</w:t>
      </w:r>
      <w:r>
        <w:rPr>
          <w:spacing w:val="58"/>
          <w:w w:val="95"/>
        </w:rPr>
        <w:t> </w:t>
      </w:r>
      <w:r>
        <w:rPr>
          <w:w w:val="95"/>
        </w:rPr>
        <w:t>nations.</w:t>
      </w:r>
      <w:r>
        <w:rPr>
          <w:spacing w:val="-73"/>
          <w:w w:val="95"/>
        </w:rPr>
        <w:t> </w:t>
      </w:r>
      <w:r>
        <w:rPr>
          <w:rFonts w:ascii="SimSun" w:eastAsia="SimSun" w:hint="eastAsia"/>
          <w:w w:val="95"/>
          <w:shd w:fill="C0C0C0" w:color="auto" w:val="clear"/>
        </w:rPr>
        <w:t>考</w:t>
      </w:r>
      <w:r>
        <w:rPr>
          <w:rFonts w:ascii="SimSun" w:eastAsia="SimSun" w:hint="eastAsia"/>
          <w:w w:val="95"/>
        </w:rPr>
        <w:t> </w:t>
      </w:r>
      <w:r>
        <w:rPr>
          <w:w w:val="95"/>
        </w:rPr>
        <w:t>The</w:t>
      </w:r>
      <w:r>
        <w:rPr>
          <w:spacing w:val="1"/>
          <w:w w:val="95"/>
        </w:rPr>
        <w:t> </w:t>
      </w:r>
      <w:r>
        <w:rPr>
          <w:w w:val="95"/>
        </w:rPr>
        <w:t>report</w:t>
      </w:r>
      <w:r>
        <w:rPr>
          <w:spacing w:val="1"/>
          <w:w w:val="95"/>
        </w:rPr>
        <w:t> </w:t>
      </w:r>
      <w:r>
        <w:rPr>
          <w:w w:val="95"/>
        </w:rPr>
        <w:t>advocates</w:t>
      </w:r>
      <w:r>
        <w:rPr>
          <w:spacing w:val="72"/>
        </w:rPr>
        <w:t> </w:t>
      </w:r>
      <w:r>
        <w:rPr>
          <w:w w:val="95"/>
        </w:rPr>
        <w:t>studying</w:t>
      </w:r>
      <w:r>
        <w:rPr>
          <w:spacing w:val="72"/>
        </w:rPr>
        <w:t> </w:t>
      </w:r>
      <w:r>
        <w:rPr>
          <w:w w:val="95"/>
        </w:rPr>
        <w:t>international</w:t>
      </w:r>
      <w:r>
        <w:rPr>
          <w:spacing w:val="72"/>
        </w:rPr>
        <w:t> </w:t>
      </w:r>
      <w:r>
        <w:rPr>
          <w:w w:val="95"/>
        </w:rPr>
        <w:t>affairs.</w:t>
      </w:r>
      <w:r>
        <w:rPr>
          <w:spacing w:val="1"/>
          <w:w w:val="95"/>
        </w:rPr>
        <w:t> </w:t>
      </w:r>
      <w:r>
        <w:rPr>
          <w:rFonts w:ascii="SimSun" w:eastAsia="SimSun" w:hint="eastAsia"/>
        </w:rPr>
        <w:t>派生词</w:t>
      </w:r>
      <w:r>
        <w:rPr/>
        <w:t>:</w:t>
      </w:r>
    </w:p>
    <w:p>
      <w:pPr>
        <w:pStyle w:val="BodyText"/>
        <w:spacing w:before="3"/>
        <w:ind w:left="459"/>
        <w:rPr>
          <w:rFonts w:ascii="SimSun" w:eastAsia="SimSun" w:hint="eastAsia"/>
        </w:rPr>
      </w:pPr>
      <w:r>
        <w:rPr/>
        <w:t>internationally</w:t>
      </w:r>
      <w:r>
        <w:rPr>
          <w:spacing w:val="-5"/>
        </w:rPr>
        <w:t> (</w:t>
      </w:r>
      <w:r>
        <w:rPr/>
        <w:t>1</w:t>
      </w:r>
      <w:r>
        <w:rPr>
          <w:spacing w:val="36"/>
        </w:rPr>
        <w:t>) </w:t>
      </w:r>
      <w:r>
        <w:rPr/>
        <w:t>adv</w:t>
      </w:r>
      <w:r>
        <w:rPr>
          <w:spacing w:val="-3"/>
        </w:rPr>
        <w:t>. </w:t>
      </w:r>
      <w:r>
        <w:rPr>
          <w:rFonts w:ascii="SimSun" w:eastAsia="SimSun" w:hint="eastAsia"/>
        </w:rPr>
        <w:t>国际性地；国际上地；国际间地</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49"/>
        </w:numPr>
        <w:tabs>
          <w:tab w:pos="797" w:val="left" w:leader="none"/>
        </w:tabs>
        <w:spacing w:line="417" w:lineRule="auto" w:before="64" w:after="0"/>
        <w:ind w:left="460" w:right="6740" w:hanging="1"/>
        <w:jc w:val="left"/>
        <w:rPr>
          <w:sz w:val="32"/>
        </w:rPr>
      </w:pPr>
      <w:r>
        <w:rPr>
          <w:sz w:val="32"/>
          <w:shd w:fill="FFFF00" w:color="auto" w:val="clear"/>
        </w:rPr>
        <w:t>community</w:t>
      </w:r>
      <w:r>
        <w:rPr>
          <w:spacing w:val="-3"/>
          <w:sz w:val="32"/>
          <w:shd w:fill="FFFF00" w:color="auto" w:val="clear"/>
        </w:rPr>
        <w:t> (</w:t>
      </w:r>
      <w:r>
        <w:rPr>
          <w:sz w:val="32"/>
          <w:shd w:fill="FFFF00" w:color="auto" w:val="clear"/>
        </w:rPr>
        <w:t>20</w:t>
      </w:r>
      <w:r>
        <w:rPr>
          <w:spacing w:val="35"/>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社区；界</w:t>
      </w:r>
      <w:r>
        <w:rPr>
          <w:sz w:val="32"/>
        </w:rPr>
        <w:t>local</w:t>
      </w:r>
      <w:r>
        <w:rPr>
          <w:spacing w:val="-2"/>
          <w:sz w:val="32"/>
        </w:rPr>
        <w:t> </w:t>
      </w:r>
      <w:r>
        <w:rPr>
          <w:sz w:val="32"/>
        </w:rPr>
        <w:t>community</w:t>
      </w:r>
    </w:p>
    <w:p>
      <w:pPr>
        <w:pStyle w:val="BodyText"/>
        <w:spacing w:line="339" w:lineRule="exact"/>
        <w:ind w:left="460"/>
      </w:pPr>
      <w:r>
        <w:rPr/>
        <w:t>community</w:t>
      </w:r>
      <w:r>
        <w:rPr>
          <w:spacing w:val="-3"/>
        </w:rPr>
        <w:t> </w:t>
      </w:r>
      <w:r>
        <w:rPr/>
        <w:t>service</w:t>
      </w:r>
    </w:p>
    <w:p>
      <w:pPr>
        <w:pStyle w:val="BodyText"/>
        <w:spacing w:before="243"/>
        <w:ind w:left="460"/>
      </w:pPr>
      <w:r>
        <w:rPr>
          <w:rFonts w:ascii="SimSun" w:eastAsia="SimSun" w:hint="eastAsia"/>
          <w:w w:val="95"/>
          <w:shd w:fill="C0C0C0" w:color="auto" w:val="clear"/>
        </w:rPr>
        <w:t>考</w:t>
      </w:r>
      <w:r>
        <w:rPr>
          <w:rFonts w:ascii="SimSun" w:eastAsia="SimSun" w:hint="eastAsia"/>
          <w:spacing w:val="-39"/>
          <w:w w:val="95"/>
        </w:rPr>
        <w:t> </w:t>
      </w:r>
      <w:r>
        <w:rPr>
          <w:w w:val="95"/>
        </w:rPr>
        <w:t>Families</w:t>
      </w:r>
      <w:r>
        <w:rPr>
          <w:spacing w:val="44"/>
          <w:w w:val="95"/>
        </w:rPr>
        <w:t> </w:t>
      </w:r>
      <w:r>
        <w:rPr>
          <w:w w:val="95"/>
        </w:rPr>
        <w:t>move</w:t>
      </w:r>
      <w:r>
        <w:rPr>
          <w:spacing w:val="40"/>
          <w:w w:val="95"/>
        </w:rPr>
        <w:t> </w:t>
      </w:r>
      <w:r>
        <w:rPr>
          <w:w w:val="95"/>
        </w:rPr>
        <w:t>away</w:t>
      </w:r>
      <w:r>
        <w:rPr>
          <w:spacing w:val="38"/>
          <w:w w:val="95"/>
        </w:rPr>
        <w:t> </w:t>
      </w:r>
      <w:r>
        <w:rPr>
          <w:w w:val="95"/>
        </w:rPr>
        <w:t>from</w:t>
      </w:r>
      <w:r>
        <w:rPr>
          <w:spacing w:val="32"/>
          <w:w w:val="95"/>
        </w:rPr>
        <w:t> </w:t>
      </w:r>
      <w:r>
        <w:rPr>
          <w:w w:val="95"/>
        </w:rPr>
        <w:t>their</w:t>
      </w:r>
      <w:r>
        <w:rPr>
          <w:spacing w:val="35"/>
          <w:w w:val="95"/>
        </w:rPr>
        <w:t> </w:t>
      </w:r>
      <w:r>
        <w:rPr>
          <w:w w:val="95"/>
        </w:rPr>
        <w:t>stable</w:t>
      </w:r>
      <w:r>
        <w:rPr>
          <w:spacing w:val="38"/>
          <w:w w:val="95"/>
        </w:rPr>
        <w:t> </w:t>
      </w:r>
      <w:r>
        <w:rPr>
          <w:w w:val="95"/>
        </w:rPr>
        <w:t>community.</w:t>
      </w:r>
    </w:p>
    <w:p>
      <w:pPr>
        <w:pStyle w:val="BodyText"/>
        <w:spacing w:before="240"/>
        <w:ind w:left="460"/>
      </w:pPr>
      <w:r>
        <w:rPr>
          <w:rFonts w:ascii="SimSun" w:eastAsia="SimSun" w:hint="eastAsia"/>
          <w:w w:val="95"/>
          <w:shd w:fill="C0C0C0" w:color="auto" w:val="clear"/>
        </w:rPr>
        <w:t>考</w:t>
      </w:r>
      <w:r>
        <w:rPr>
          <w:rFonts w:ascii="SimSun" w:eastAsia="SimSun" w:hint="eastAsia"/>
          <w:spacing w:val="-48"/>
          <w:w w:val="95"/>
        </w:rPr>
        <w:t> </w:t>
      </w:r>
      <w:r>
        <w:rPr>
          <w:w w:val="95"/>
        </w:rPr>
        <w:t>The</w:t>
      </w:r>
      <w:r>
        <w:rPr>
          <w:spacing w:val="36"/>
          <w:w w:val="95"/>
        </w:rPr>
        <w:t> </w:t>
      </w:r>
      <w:r>
        <w:rPr>
          <w:w w:val="95"/>
        </w:rPr>
        <w:t>scientific</w:t>
      </w:r>
      <w:r>
        <w:rPr>
          <w:spacing w:val="37"/>
          <w:w w:val="95"/>
        </w:rPr>
        <w:t> </w:t>
      </w:r>
      <w:r>
        <w:rPr>
          <w:w w:val="95"/>
        </w:rPr>
        <w:t>community</w:t>
      </w:r>
      <w:r>
        <w:rPr>
          <w:spacing w:val="37"/>
          <w:w w:val="95"/>
        </w:rPr>
        <w:t> </w:t>
      </w:r>
      <w:r>
        <w:rPr>
          <w:w w:val="95"/>
        </w:rPr>
        <w:t>could</w:t>
      </w:r>
      <w:r>
        <w:rPr>
          <w:spacing w:val="37"/>
          <w:w w:val="95"/>
        </w:rPr>
        <w:t> </w:t>
      </w:r>
      <w:r>
        <w:rPr>
          <w:w w:val="95"/>
        </w:rPr>
        <w:t>afford</w:t>
      </w:r>
      <w:r>
        <w:rPr>
          <w:spacing w:val="38"/>
          <w:w w:val="95"/>
        </w:rPr>
        <w:t> </w:t>
      </w:r>
      <w:r>
        <w:rPr>
          <w:w w:val="95"/>
        </w:rPr>
        <w:t>to</w:t>
      </w:r>
      <w:r>
        <w:rPr>
          <w:spacing w:val="37"/>
          <w:w w:val="95"/>
        </w:rPr>
        <w:t> </w:t>
      </w:r>
      <w:r>
        <w:rPr>
          <w:w w:val="95"/>
        </w:rPr>
        <w:t>ignore</w:t>
      </w:r>
      <w:r>
        <w:rPr>
          <w:spacing w:val="36"/>
          <w:w w:val="95"/>
        </w:rPr>
        <w:t> </w:t>
      </w:r>
      <w:r>
        <w:rPr>
          <w:w w:val="95"/>
        </w:rPr>
        <w:t>its</w:t>
      </w:r>
      <w:r>
        <w:rPr>
          <w:spacing w:val="36"/>
          <w:w w:val="95"/>
        </w:rPr>
        <w:t> </w:t>
      </w:r>
      <w:r>
        <w:rPr>
          <w:w w:val="95"/>
        </w:rPr>
        <w:t>critics.</w:t>
      </w:r>
    </w:p>
    <w:p>
      <w:pPr>
        <w:pStyle w:val="BodyText"/>
        <w:spacing w:before="301"/>
        <w:ind w:left="460"/>
        <w:rPr>
          <w:rFonts w:ascii="SimSun" w:eastAsia="SimSun" w:hint="eastAsia"/>
        </w:rPr>
      </w:pPr>
      <w:r>
        <w:rPr>
          <w:rFonts w:ascii="SimSun" w:eastAsia="SimSun" w:hint="eastAsia"/>
        </w:rPr>
        <w:t>派生词</w:t>
      </w:r>
      <w:r>
        <w:rPr/>
        <w:t>:communist</w:t>
      </w:r>
      <w:r>
        <w:rPr>
          <w:spacing w:val="-1"/>
        </w:rPr>
        <w:t> (</w:t>
      </w:r>
      <w:r>
        <w:rPr/>
        <w:t>1</w:t>
      </w:r>
      <w:r>
        <w:rPr>
          <w:spacing w:val="38"/>
        </w:rPr>
        <w:t>) </w:t>
      </w:r>
      <w:r>
        <w:rPr/>
        <w:t>adj.</w:t>
      </w:r>
      <w:r>
        <w:rPr>
          <w:spacing w:val="-1"/>
        </w:rPr>
        <w:t> </w:t>
      </w:r>
      <w:r>
        <w:rPr>
          <w:rFonts w:ascii="SimSun" w:eastAsia="SimSun" w:hint="eastAsia"/>
          <w:spacing w:val="-1"/>
        </w:rPr>
        <w:t>共产主义的 </w:t>
      </w:r>
      <w:r>
        <w:rPr/>
        <w:t>n. </w:t>
      </w:r>
      <w:r>
        <w:rPr>
          <w:rFonts w:ascii="SimSun" w:eastAsia="SimSun" w:hint="eastAsia"/>
        </w:rPr>
        <w:t>共产主义者</w:t>
      </w:r>
    </w:p>
    <w:p>
      <w:pPr>
        <w:pStyle w:val="ListParagraph"/>
        <w:numPr>
          <w:ilvl w:val="0"/>
          <w:numId w:val="49"/>
        </w:numPr>
        <w:tabs>
          <w:tab w:pos="797" w:val="left" w:leader="none"/>
        </w:tabs>
        <w:spacing w:line="417" w:lineRule="auto" w:before="300" w:after="0"/>
        <w:ind w:left="460" w:right="5817" w:hanging="1"/>
        <w:jc w:val="left"/>
        <w:rPr>
          <w:color w:val="303030"/>
          <w:sz w:val="32"/>
        </w:rPr>
      </w:pPr>
      <w:r>
        <w:rPr>
          <w:sz w:val="32"/>
          <w:shd w:fill="FFFF00" w:color="auto" w:val="clear"/>
        </w:rPr>
        <w:t>exert</w:t>
      </w:r>
      <w:r>
        <w:rPr>
          <w:spacing w:val="-6"/>
          <w:sz w:val="32"/>
          <w:shd w:fill="FFFF00" w:color="auto" w:val="clear"/>
        </w:rPr>
        <w:t> (</w:t>
      </w:r>
      <w:r>
        <w:rPr>
          <w:sz w:val="32"/>
          <w:shd w:fill="FFFF00" w:color="auto" w:val="clear"/>
        </w:rPr>
        <w:t>3</w:t>
      </w:r>
      <w:r>
        <w:rPr>
          <w:spacing w:val="32"/>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sz w:val="32"/>
          <w:shd w:fill="FFFF00" w:color="auto" w:val="clear"/>
        </w:rPr>
        <w:t>施加（影响、压力等）</w:t>
      </w:r>
      <w:r>
        <w:rPr>
          <w:rFonts w:ascii="SimSun" w:eastAsia="SimSun" w:hint="eastAsia"/>
          <w:spacing w:val="-157"/>
          <w:sz w:val="32"/>
        </w:rPr>
        <w:t> </w:t>
      </w:r>
      <w:r>
        <w:rPr>
          <w:sz w:val="32"/>
        </w:rPr>
        <w:t>exert</w:t>
      </w:r>
      <w:r>
        <w:rPr>
          <w:spacing w:val="-2"/>
          <w:sz w:val="32"/>
        </w:rPr>
        <w:t> </w:t>
      </w:r>
      <w:r>
        <w:rPr>
          <w:sz w:val="32"/>
        </w:rPr>
        <w:t>oneself</w:t>
      </w:r>
    </w:p>
    <w:p>
      <w:pPr>
        <w:pStyle w:val="BodyText"/>
        <w:spacing w:line="279" w:lineRule="exact"/>
        <w:ind w:left="460"/>
      </w:pPr>
      <w:r>
        <w:rPr/>
        <w:t>exert</w:t>
      </w:r>
      <w:r>
        <w:rPr>
          <w:spacing w:val="-2"/>
        </w:rPr>
        <w:t> </w:t>
      </w:r>
      <w:r>
        <w:rPr/>
        <w:t>influence</w:t>
      </w:r>
      <w:r>
        <w:rPr>
          <w:spacing w:val="-1"/>
        </w:rPr>
        <w:t> </w:t>
      </w:r>
      <w:r>
        <w:rPr/>
        <w:t>/</w:t>
      </w:r>
      <w:r>
        <w:rPr>
          <w:spacing w:val="-1"/>
        </w:rPr>
        <w:t> </w:t>
      </w:r>
      <w:r>
        <w:rPr/>
        <w:t>pressure</w:t>
      </w:r>
      <w:r>
        <w:rPr>
          <w:spacing w:val="-1"/>
        </w:rPr>
        <w:t> </w:t>
      </w:r>
      <w:r>
        <w:rPr/>
        <w:t>on</w:t>
      </w:r>
      <w:r>
        <w:rPr>
          <w:spacing w:val="-1"/>
        </w:rPr>
        <w:t> </w:t>
      </w:r>
      <w:r>
        <w:rPr/>
        <w:t>sth.</w:t>
      </w:r>
    </w:p>
    <w:p>
      <w:pPr>
        <w:spacing w:after="0" w:line="279" w:lineRule="exact"/>
        <w:sectPr>
          <w:pgSz w:w="11910" w:h="16840"/>
          <w:pgMar w:header="0" w:footer="467" w:top="640" w:bottom="700" w:left="260" w:right="279"/>
        </w:sectPr>
      </w:pPr>
    </w:p>
    <w:p>
      <w:pPr>
        <w:pStyle w:val="BodyText"/>
        <w:spacing w:line="381" w:lineRule="auto" w:before="49"/>
        <w:ind w:left="460" w:right="1129"/>
      </w:pPr>
      <w:r>
        <w:rPr>
          <w:rFonts w:ascii="SimSun" w:eastAsia="SimSun" w:hint="eastAsia"/>
          <w:w w:val="95"/>
          <w:shd w:fill="C0C0C0" w:color="auto" w:val="clear"/>
        </w:rPr>
        <w:t>考</w:t>
      </w:r>
      <w:r>
        <w:rPr>
          <w:rFonts w:ascii="SimSun" w:eastAsia="SimSun" w:hint="eastAsia"/>
          <w:spacing w:val="-38"/>
          <w:w w:val="95"/>
        </w:rPr>
        <w:t> </w:t>
      </w:r>
      <w:r>
        <w:rPr>
          <w:w w:val="95"/>
        </w:rPr>
        <w:t>These</w:t>
      </w:r>
      <w:r>
        <w:rPr>
          <w:spacing w:val="38"/>
          <w:w w:val="95"/>
        </w:rPr>
        <w:t> </w:t>
      </w:r>
      <w:r>
        <w:rPr>
          <w:w w:val="95"/>
        </w:rPr>
        <w:t>designers</w:t>
      </w:r>
      <w:r>
        <w:rPr>
          <w:spacing w:val="42"/>
          <w:w w:val="95"/>
        </w:rPr>
        <w:t> </w:t>
      </w:r>
      <w:r>
        <w:rPr>
          <w:w w:val="95"/>
        </w:rPr>
        <w:t>came</w:t>
      </w:r>
      <w:r>
        <w:rPr>
          <w:spacing w:val="41"/>
          <w:w w:val="95"/>
        </w:rPr>
        <w:t> </w:t>
      </w:r>
      <w:r>
        <w:rPr>
          <w:w w:val="95"/>
        </w:rPr>
        <w:t>to</w:t>
      </w:r>
      <w:r>
        <w:rPr>
          <w:spacing w:val="40"/>
          <w:w w:val="95"/>
        </w:rPr>
        <w:t> </w:t>
      </w:r>
      <w:r>
        <w:rPr>
          <w:w w:val="95"/>
        </w:rPr>
        <w:t>exert</w:t>
      </w:r>
      <w:r>
        <w:rPr>
          <w:spacing w:val="41"/>
          <w:w w:val="95"/>
        </w:rPr>
        <w:t> </w:t>
      </w:r>
      <w:r>
        <w:rPr>
          <w:w w:val="95"/>
        </w:rPr>
        <w:t>influence</w:t>
      </w:r>
      <w:r>
        <w:rPr>
          <w:spacing w:val="38"/>
          <w:w w:val="95"/>
        </w:rPr>
        <w:t> </w:t>
      </w:r>
      <w:r>
        <w:rPr>
          <w:w w:val="95"/>
        </w:rPr>
        <w:t>on</w:t>
      </w:r>
      <w:r>
        <w:rPr>
          <w:spacing w:val="39"/>
          <w:w w:val="95"/>
        </w:rPr>
        <w:t> </w:t>
      </w:r>
      <w:r>
        <w:rPr>
          <w:w w:val="95"/>
        </w:rPr>
        <w:t>the</w:t>
      </w:r>
      <w:r>
        <w:rPr>
          <w:spacing w:val="38"/>
          <w:w w:val="95"/>
        </w:rPr>
        <w:t> </w:t>
      </w:r>
      <w:r>
        <w:rPr>
          <w:w w:val="95"/>
        </w:rPr>
        <w:t>course</w:t>
      </w:r>
      <w:r>
        <w:rPr>
          <w:spacing w:val="38"/>
          <w:w w:val="95"/>
        </w:rPr>
        <w:t> </w:t>
      </w:r>
      <w:r>
        <w:rPr>
          <w:w w:val="95"/>
        </w:rPr>
        <w:t>of</w:t>
      </w:r>
      <w:r>
        <w:rPr>
          <w:spacing w:val="17"/>
          <w:w w:val="95"/>
        </w:rPr>
        <w:t> </w:t>
      </w:r>
      <w:r>
        <w:rPr>
          <w:w w:val="95"/>
        </w:rPr>
        <w:t>American</w:t>
      </w:r>
      <w:r>
        <w:rPr>
          <w:spacing w:val="-73"/>
          <w:w w:val="95"/>
        </w:rPr>
        <w:t> </w:t>
      </w:r>
      <w:r>
        <w:rPr/>
        <w:t>architecture.</w:t>
      </w:r>
    </w:p>
    <w:p>
      <w:pPr>
        <w:pStyle w:val="BodyText"/>
        <w:rPr>
          <w:sz w:val="20"/>
        </w:rPr>
      </w:pPr>
    </w:p>
    <w:p>
      <w:pPr>
        <w:pStyle w:val="BodyText"/>
        <w:rPr>
          <w:sz w:val="20"/>
        </w:rPr>
      </w:pPr>
    </w:p>
    <w:p>
      <w:pPr>
        <w:pStyle w:val="BodyText"/>
        <w:spacing w:before="1"/>
        <w:rPr>
          <w:sz w:val="27"/>
        </w:rPr>
      </w:pPr>
    </w:p>
    <w:p>
      <w:pPr>
        <w:pStyle w:val="ListParagraph"/>
        <w:numPr>
          <w:ilvl w:val="0"/>
          <w:numId w:val="49"/>
        </w:numPr>
        <w:tabs>
          <w:tab w:pos="797" w:val="left" w:leader="none"/>
        </w:tabs>
        <w:spacing w:line="240" w:lineRule="auto" w:before="65" w:after="0"/>
        <w:ind w:left="796" w:right="0" w:hanging="337"/>
        <w:jc w:val="left"/>
        <w:rPr>
          <w:sz w:val="32"/>
        </w:rPr>
      </w:pPr>
      <w:r>
        <w:rPr>
          <w:w w:val="95"/>
          <w:sz w:val="32"/>
          <w:shd w:fill="FFFF00" w:color="auto" w:val="clear"/>
        </w:rPr>
        <w:t>pressure</w:t>
      </w:r>
      <w:r>
        <w:rPr>
          <w:spacing w:val="13"/>
          <w:w w:val="95"/>
          <w:sz w:val="32"/>
          <w:shd w:fill="FFFF00" w:color="auto" w:val="clear"/>
        </w:rPr>
        <w:t> (</w:t>
      </w:r>
      <w:r>
        <w:rPr>
          <w:w w:val="95"/>
          <w:sz w:val="32"/>
          <w:shd w:fill="FFFF00" w:color="auto" w:val="clear"/>
        </w:rPr>
        <w:t>20)</w:t>
      </w:r>
      <w:r>
        <w:rPr>
          <w:spacing w:val="131"/>
          <w:sz w:val="32"/>
          <w:shd w:fill="FFFF00" w:color="auto" w:val="clear"/>
        </w:rPr>
        <w:t> </w:t>
      </w:r>
      <w:r>
        <w:rPr>
          <w:w w:val="95"/>
          <w:sz w:val="32"/>
          <w:shd w:fill="FFFF00" w:color="auto" w:val="clear"/>
        </w:rPr>
        <w:t>n</w:t>
      </w:r>
      <w:r>
        <w:rPr>
          <w:spacing w:val="15"/>
          <w:w w:val="95"/>
          <w:sz w:val="32"/>
          <w:shd w:fill="FFFF00" w:color="auto" w:val="clear"/>
        </w:rPr>
        <w:t>. </w:t>
      </w:r>
      <w:r>
        <w:rPr>
          <w:rFonts w:ascii="SimSun" w:eastAsia="SimSun" w:hint="eastAsia"/>
          <w:spacing w:val="-8"/>
          <w:w w:val="95"/>
          <w:sz w:val="32"/>
          <w:shd w:fill="FFFF00" w:color="auto" w:val="clear"/>
        </w:rPr>
        <w:t>压力；压强 </w:t>
      </w:r>
      <w:r>
        <w:rPr>
          <w:w w:val="95"/>
          <w:sz w:val="32"/>
          <w:shd w:fill="FFFF00" w:color="auto" w:val="clear"/>
        </w:rPr>
        <w:t>v</w:t>
      </w:r>
      <w:r>
        <w:rPr>
          <w:spacing w:val="15"/>
          <w:w w:val="95"/>
          <w:sz w:val="32"/>
          <w:shd w:fill="FFFF00" w:color="auto" w:val="clear"/>
        </w:rPr>
        <w:t>. </w:t>
      </w:r>
      <w:r>
        <w:rPr>
          <w:rFonts w:ascii="SimSun" w:eastAsia="SimSun" w:hint="eastAsia"/>
          <w:w w:val="95"/>
          <w:sz w:val="32"/>
          <w:shd w:fill="FFFF00" w:color="auto" w:val="clear"/>
        </w:rPr>
        <w:t>施压</w:t>
      </w:r>
    </w:p>
    <w:p>
      <w:pPr>
        <w:pStyle w:val="BodyText"/>
        <w:spacing w:before="8"/>
        <w:rPr>
          <w:rFonts w:ascii="SimSun"/>
          <w:sz w:val="37"/>
        </w:rPr>
      </w:pPr>
    </w:p>
    <w:p>
      <w:pPr>
        <w:pStyle w:val="BodyText"/>
        <w:ind w:left="459"/>
      </w:pPr>
      <w:r>
        <w:rPr/>
        <w:t>under</w:t>
      </w:r>
      <w:r>
        <w:rPr>
          <w:spacing w:val="-4"/>
        </w:rPr>
        <w:t> </w:t>
      </w:r>
      <w:r>
        <w:rPr/>
        <w:t>pressure</w:t>
      </w:r>
    </w:p>
    <w:p>
      <w:pPr>
        <w:pStyle w:val="BodyText"/>
        <w:spacing w:before="244"/>
        <w:ind w:left="459"/>
      </w:pPr>
      <w:r>
        <w:rPr/>
        <w:t>put</w:t>
      </w:r>
      <w:r>
        <w:rPr>
          <w:spacing w:val="-2"/>
        </w:rPr>
        <w:t> </w:t>
      </w:r>
      <w:r>
        <w:rPr/>
        <w:t>pressure</w:t>
      </w:r>
      <w:r>
        <w:rPr>
          <w:spacing w:val="-1"/>
        </w:rPr>
        <w:t> </w:t>
      </w:r>
      <w:r>
        <w:rPr/>
        <w:t>on</w:t>
      </w:r>
      <w:r>
        <w:rPr>
          <w:spacing w:val="-1"/>
        </w:rPr>
        <w:t> </w:t>
      </w:r>
      <w:r>
        <w:rPr/>
        <w:t>sb.</w:t>
      </w:r>
    </w:p>
    <w:p>
      <w:pPr>
        <w:pStyle w:val="BodyText"/>
        <w:spacing w:before="242"/>
        <w:ind w:left="460"/>
      </w:pPr>
      <w:r>
        <w:rPr>
          <w:rFonts w:ascii="SimSun" w:eastAsia="SimSun" w:hint="eastAsia"/>
          <w:w w:val="95"/>
          <w:shd w:fill="C0C0C0" w:color="auto" w:val="clear"/>
        </w:rPr>
        <w:t>考</w:t>
      </w:r>
      <w:r>
        <w:rPr>
          <w:rFonts w:ascii="SimSun" w:eastAsia="SimSun" w:hint="eastAsia"/>
          <w:spacing w:val="-45"/>
          <w:w w:val="95"/>
        </w:rPr>
        <w:t> </w:t>
      </w:r>
      <w:r>
        <w:rPr>
          <w:w w:val="95"/>
        </w:rPr>
        <w:t>peer</w:t>
      </w:r>
      <w:r>
        <w:rPr>
          <w:spacing w:val="30"/>
          <w:w w:val="95"/>
        </w:rPr>
        <w:t> </w:t>
      </w:r>
      <w:r>
        <w:rPr>
          <w:w w:val="95"/>
        </w:rPr>
        <w:t>pressure</w:t>
      </w:r>
    </w:p>
    <w:p>
      <w:pPr>
        <w:pStyle w:val="BodyText"/>
        <w:spacing w:before="300"/>
        <w:ind w:left="460"/>
      </w:pPr>
      <w:r>
        <w:rPr>
          <w:rFonts w:ascii="SimSun" w:eastAsia="SimSun" w:hint="eastAsia"/>
          <w:spacing w:val="-1"/>
          <w:shd w:fill="C0C0C0" w:color="auto" w:val="clear"/>
        </w:rPr>
        <w:t>考</w:t>
      </w:r>
      <w:r>
        <w:rPr>
          <w:rFonts w:ascii="SimSun" w:eastAsia="SimSun" w:hint="eastAsia"/>
          <w:spacing w:val="-80"/>
        </w:rPr>
        <w:t> </w:t>
      </w:r>
      <w:r>
        <w:rPr>
          <w:spacing w:val="-1"/>
        </w:rPr>
        <w:t>atmospheric</w:t>
      </w:r>
      <w:r>
        <w:rPr>
          <w:spacing w:val="3"/>
        </w:rPr>
        <w:t> </w:t>
      </w:r>
      <w:r>
        <w:rPr/>
        <w:t>pressure</w:t>
      </w:r>
    </w:p>
    <w:p>
      <w:pPr>
        <w:pStyle w:val="BodyText"/>
        <w:spacing w:before="301"/>
        <w:ind w:left="460"/>
      </w:pPr>
      <w:r>
        <w:rPr>
          <w:rFonts w:ascii="SimSun" w:eastAsia="SimSun" w:hint="eastAsia"/>
          <w:w w:val="95"/>
          <w:shd w:fill="C0C0C0" w:color="auto" w:val="clear"/>
        </w:rPr>
        <w:t>考</w:t>
      </w:r>
      <w:r>
        <w:rPr>
          <w:rFonts w:ascii="SimSun" w:eastAsia="SimSun" w:hint="eastAsia"/>
          <w:spacing w:val="-40"/>
          <w:w w:val="95"/>
        </w:rPr>
        <w:t> </w:t>
      </w:r>
      <w:r>
        <w:rPr>
          <w:w w:val="95"/>
        </w:rPr>
        <w:t>pressure</w:t>
      </w:r>
      <w:r>
        <w:rPr>
          <w:spacing w:val="36"/>
          <w:w w:val="95"/>
        </w:rPr>
        <w:t> </w:t>
      </w:r>
      <w:r>
        <w:rPr>
          <w:w w:val="95"/>
        </w:rPr>
        <w:t>those</w:t>
      </w:r>
      <w:r>
        <w:rPr>
          <w:spacing w:val="39"/>
          <w:w w:val="95"/>
        </w:rPr>
        <w:t> </w:t>
      </w:r>
      <w:r>
        <w:rPr>
          <w:w w:val="95"/>
        </w:rPr>
        <w:t>officials</w:t>
      </w:r>
    </w:p>
    <w:p>
      <w:pPr>
        <w:pStyle w:val="BodyText"/>
        <w:rPr>
          <w:sz w:val="36"/>
        </w:rPr>
      </w:pPr>
    </w:p>
    <w:p>
      <w:pPr>
        <w:pStyle w:val="BodyText"/>
        <w:spacing w:before="4"/>
        <w:rPr>
          <w:sz w:val="44"/>
        </w:rPr>
      </w:pPr>
    </w:p>
    <w:p>
      <w:pPr>
        <w:pStyle w:val="Heading1"/>
      </w:pPr>
      <w:r>
        <w:rPr/>
        <w:t>to</w:t>
      </w:r>
      <w:r>
        <w:rPr>
          <w:spacing w:val="-4"/>
        </w:rPr>
        <w:t> </w:t>
      </w:r>
      <w:r>
        <w:rPr>
          <w:color w:val="FF0000"/>
        </w:rPr>
        <w:t>comply</w:t>
      </w:r>
      <w:r>
        <w:rPr>
          <w:color w:val="FF0000"/>
          <w:spacing w:val="-2"/>
        </w:rPr>
        <w:t> </w:t>
      </w:r>
      <w:r>
        <w:rPr/>
        <w:t>with</w:t>
      </w:r>
      <w:r>
        <w:rPr>
          <w:spacing w:val="-5"/>
        </w:rPr>
        <w:t> </w:t>
      </w:r>
      <w:r>
        <w:rPr>
          <w:color w:val="FF0000"/>
        </w:rPr>
        <w:t>stricter</w:t>
      </w:r>
      <w:r>
        <w:rPr>
          <w:color w:val="FF0000"/>
          <w:spacing w:val="-4"/>
        </w:rPr>
        <w:t> </w:t>
      </w:r>
      <w:r>
        <w:rPr/>
        <w:t>emission</w:t>
      </w:r>
      <w:r>
        <w:rPr>
          <w:spacing w:val="-5"/>
        </w:rPr>
        <w:t> </w:t>
      </w:r>
      <w:r>
        <w:rPr/>
        <w:t>regulations</w:t>
      </w:r>
    </w:p>
    <w:p>
      <w:pPr>
        <w:pStyle w:val="ListParagraph"/>
        <w:numPr>
          <w:ilvl w:val="0"/>
          <w:numId w:val="49"/>
        </w:numPr>
        <w:tabs>
          <w:tab w:pos="797" w:val="left" w:leader="none"/>
        </w:tabs>
        <w:spacing w:line="240" w:lineRule="auto" w:before="277" w:after="0"/>
        <w:ind w:left="796" w:right="0" w:hanging="337"/>
        <w:jc w:val="left"/>
        <w:rPr>
          <w:sz w:val="32"/>
        </w:rPr>
      </w:pPr>
      <w:r>
        <w:rPr>
          <w:sz w:val="32"/>
          <w:shd w:fill="FFFF00" w:color="auto" w:val="clear"/>
        </w:rPr>
        <w:t>comply</w:t>
      </w:r>
      <w:r>
        <w:rPr>
          <w:spacing w:val="-3"/>
          <w:sz w:val="32"/>
          <w:shd w:fill="FFFF00" w:color="auto" w:val="clear"/>
        </w:rPr>
        <w:t> (</w:t>
      </w:r>
      <w:r>
        <w:rPr>
          <w:sz w:val="32"/>
          <w:shd w:fill="FFFF00" w:color="auto" w:val="clear"/>
        </w:rPr>
        <w:t>2</w:t>
      </w:r>
      <w:r>
        <w:rPr>
          <w:spacing w:val="34"/>
          <w:sz w:val="32"/>
          <w:shd w:fill="FFFF00" w:color="auto" w:val="clear"/>
        </w:rPr>
        <w:t>) </w:t>
      </w:r>
      <w:r>
        <w:rPr>
          <w:sz w:val="32"/>
          <w:shd w:fill="FFFF00" w:color="auto" w:val="clear"/>
        </w:rPr>
        <w:t>v</w:t>
      </w:r>
      <w:r>
        <w:rPr>
          <w:spacing w:val="-3"/>
          <w:sz w:val="32"/>
          <w:shd w:fill="FFFF00" w:color="auto" w:val="clear"/>
        </w:rPr>
        <w:t>. </w:t>
      </w:r>
      <w:r>
        <w:rPr>
          <w:rFonts w:ascii="SimSun" w:eastAsia="SimSun" w:hint="eastAsia"/>
          <w:sz w:val="32"/>
          <w:shd w:fill="FFFF00" w:color="auto" w:val="clear"/>
        </w:rPr>
        <w:t>遵守</w:t>
      </w:r>
    </w:p>
    <w:p>
      <w:pPr>
        <w:pStyle w:val="BodyText"/>
        <w:tabs>
          <w:tab w:pos="4776" w:val="left" w:leader="none"/>
        </w:tabs>
        <w:spacing w:before="303"/>
        <w:ind w:left="460"/>
      </w:pPr>
      <w:r>
        <w:rPr/>
        <w:t>comply</w:t>
      </w:r>
      <w:r>
        <w:rPr>
          <w:spacing w:val="-1"/>
        </w:rPr>
        <w:t> </w:t>
      </w:r>
      <w:r>
        <w:rPr/>
        <w:t>with</w:t>
      </w:r>
      <w:r>
        <w:rPr>
          <w:spacing w:val="-1"/>
        </w:rPr>
        <w:t> </w:t>
      </w:r>
      <w:r>
        <w:rPr/>
        <w:t>regulations;</w:t>
        <w:tab/>
        <w:t>comply with</w:t>
      </w:r>
      <w:r>
        <w:rPr>
          <w:spacing w:val="-1"/>
        </w:rPr>
        <w:t> </w:t>
      </w:r>
      <w:r>
        <w:rPr/>
        <w:t>company</w:t>
      </w:r>
      <w:r>
        <w:rPr>
          <w:spacing w:val="-3"/>
        </w:rPr>
        <w:t> </w:t>
      </w:r>
      <w:r>
        <w:rPr/>
        <w:t>policies</w:t>
      </w:r>
    </w:p>
    <w:p>
      <w:pPr>
        <w:pStyle w:val="BodyText"/>
        <w:spacing w:before="242"/>
        <w:ind w:left="460"/>
      </w:pPr>
      <w:r>
        <w:rPr>
          <w:rFonts w:ascii="SimSun" w:eastAsia="SimSun" w:hint="eastAsia"/>
          <w:w w:val="95"/>
          <w:shd w:fill="C0C0C0" w:color="auto" w:val="clear"/>
        </w:rPr>
        <w:t>考</w:t>
      </w:r>
      <w:r>
        <w:rPr>
          <w:rFonts w:ascii="SimSun" w:eastAsia="SimSun" w:hint="eastAsia"/>
          <w:spacing w:val="-38"/>
          <w:w w:val="95"/>
        </w:rPr>
        <w:t> </w:t>
      </w:r>
      <w:r>
        <w:rPr>
          <w:w w:val="95"/>
        </w:rPr>
        <w:t>Retailers</w:t>
      </w:r>
      <w:r>
        <w:rPr>
          <w:spacing w:val="46"/>
          <w:w w:val="95"/>
        </w:rPr>
        <w:t> </w:t>
      </w:r>
      <w:r>
        <w:rPr>
          <w:w w:val="95"/>
        </w:rPr>
        <w:t>may</w:t>
      </w:r>
      <w:r>
        <w:rPr>
          <w:spacing w:val="36"/>
          <w:w w:val="95"/>
        </w:rPr>
        <w:t> </w:t>
      </w:r>
      <w:r>
        <w:rPr>
          <w:w w:val="95"/>
        </w:rPr>
        <w:t>face</w:t>
      </w:r>
      <w:r>
        <w:rPr>
          <w:spacing w:val="38"/>
          <w:w w:val="95"/>
        </w:rPr>
        <w:t> </w:t>
      </w:r>
      <w:r>
        <w:rPr>
          <w:w w:val="95"/>
        </w:rPr>
        <w:t>headaches</w:t>
      </w:r>
      <w:r>
        <w:rPr>
          <w:spacing w:val="39"/>
          <w:w w:val="95"/>
        </w:rPr>
        <w:t> </w:t>
      </w:r>
      <w:r>
        <w:rPr>
          <w:w w:val="95"/>
        </w:rPr>
        <w:t>when</w:t>
      </w:r>
      <w:r>
        <w:rPr>
          <w:spacing w:val="40"/>
          <w:w w:val="95"/>
        </w:rPr>
        <w:t> </w:t>
      </w:r>
      <w:r>
        <w:rPr>
          <w:w w:val="95"/>
        </w:rPr>
        <w:t>complying</w:t>
      </w:r>
      <w:r>
        <w:rPr>
          <w:spacing w:val="40"/>
          <w:w w:val="95"/>
        </w:rPr>
        <w:t> </w:t>
      </w:r>
      <w:r>
        <w:rPr>
          <w:w w:val="95"/>
        </w:rPr>
        <w:t>with</w:t>
      </w:r>
      <w:r>
        <w:rPr>
          <w:spacing w:val="43"/>
          <w:w w:val="95"/>
        </w:rPr>
        <w:t> </w:t>
      </w:r>
      <w:r>
        <w:rPr>
          <w:w w:val="95"/>
        </w:rPr>
        <w:t>state</w:t>
      </w:r>
      <w:r>
        <w:rPr>
          <w:spacing w:val="39"/>
          <w:w w:val="95"/>
        </w:rPr>
        <w:t> </w:t>
      </w:r>
      <w:r>
        <w:rPr>
          <w:w w:val="95"/>
        </w:rPr>
        <w:t>laws.</w:t>
      </w:r>
    </w:p>
    <w:p>
      <w:pPr>
        <w:pStyle w:val="BodyText"/>
        <w:rPr>
          <w:sz w:val="20"/>
        </w:rPr>
      </w:pPr>
    </w:p>
    <w:p>
      <w:pPr>
        <w:pStyle w:val="BodyText"/>
        <w:rPr>
          <w:sz w:val="20"/>
        </w:rPr>
      </w:pPr>
    </w:p>
    <w:p>
      <w:pPr>
        <w:pStyle w:val="BodyText"/>
        <w:rPr>
          <w:sz w:val="20"/>
        </w:rPr>
      </w:pPr>
    </w:p>
    <w:p>
      <w:pPr>
        <w:pStyle w:val="ListParagraph"/>
        <w:numPr>
          <w:ilvl w:val="0"/>
          <w:numId w:val="49"/>
        </w:numPr>
        <w:tabs>
          <w:tab w:pos="797" w:val="left" w:leader="none"/>
        </w:tabs>
        <w:spacing w:line="240" w:lineRule="auto" w:before="222" w:after="0"/>
        <w:ind w:left="796" w:right="0" w:hanging="337"/>
        <w:jc w:val="left"/>
        <w:rPr>
          <w:sz w:val="32"/>
        </w:rPr>
      </w:pPr>
      <w:r>
        <w:rPr>
          <w:sz w:val="32"/>
          <w:shd w:fill="FFFF00" w:color="auto" w:val="clear"/>
        </w:rPr>
        <w:t>strict</w:t>
      </w:r>
      <w:r>
        <w:rPr>
          <w:spacing w:val="-2"/>
          <w:sz w:val="32"/>
          <w:shd w:fill="FFFF00" w:color="auto" w:val="clear"/>
        </w:rPr>
        <w:t> (</w:t>
      </w:r>
      <w:r>
        <w:rPr>
          <w:sz w:val="32"/>
          <w:shd w:fill="FFFF00" w:color="auto" w:val="clear"/>
        </w:rPr>
        <w:t>5</w:t>
      </w:r>
      <w:r>
        <w:rPr>
          <w:spacing w:val="38"/>
          <w:sz w:val="32"/>
          <w:shd w:fill="FFFF00" w:color="auto" w:val="clear"/>
        </w:rPr>
        <w:t>) </w:t>
      </w:r>
      <w:r>
        <w:rPr>
          <w:sz w:val="32"/>
          <w:shd w:fill="FFFF00" w:color="auto" w:val="clear"/>
        </w:rPr>
        <w:t>adj</w:t>
      </w:r>
      <w:r>
        <w:rPr>
          <w:spacing w:val="1"/>
          <w:sz w:val="32"/>
          <w:shd w:fill="FFFF00" w:color="auto" w:val="clear"/>
        </w:rPr>
        <w:t>. </w:t>
      </w:r>
      <w:r>
        <w:rPr>
          <w:rFonts w:ascii="SimSun" w:eastAsia="SimSun" w:hint="eastAsia"/>
          <w:sz w:val="32"/>
          <w:shd w:fill="FFFF00" w:color="auto" w:val="clear"/>
        </w:rPr>
        <w:t>严格的</w:t>
      </w:r>
    </w:p>
    <w:p>
      <w:pPr>
        <w:pStyle w:val="BodyText"/>
        <w:spacing w:line="398" w:lineRule="auto" w:before="302"/>
        <w:ind w:left="460" w:right="6652" w:hanging="1"/>
      </w:pPr>
      <w:r>
        <w:rPr/>
        <w:t>strict discipline strict supervision</w:t>
      </w:r>
      <w:r>
        <w:rPr>
          <w:spacing w:val="-77"/>
        </w:rPr>
        <w:t> </w:t>
      </w:r>
      <w:r>
        <w:rPr/>
        <w:t>be</w:t>
      </w:r>
      <w:r>
        <w:rPr>
          <w:spacing w:val="-2"/>
        </w:rPr>
        <w:t> </w:t>
      </w:r>
      <w:r>
        <w:rPr/>
        <w:t>strict</w:t>
      </w:r>
      <w:r>
        <w:rPr>
          <w:spacing w:val="-1"/>
        </w:rPr>
        <w:t> </w:t>
      </w:r>
      <w:r>
        <w:rPr/>
        <w:t>with</w:t>
      </w:r>
    </w:p>
    <w:p>
      <w:pPr>
        <w:pStyle w:val="BodyText"/>
        <w:spacing w:line="350" w:lineRule="exact"/>
        <w:ind w:left="460"/>
      </w:pPr>
      <w:r>
        <w:rPr>
          <w:rFonts w:ascii="SimSun" w:eastAsia="SimSun" w:hint="eastAsia"/>
          <w:w w:val="95"/>
          <w:shd w:fill="C0C0C0" w:color="auto" w:val="clear"/>
        </w:rPr>
        <w:t>考</w:t>
      </w:r>
      <w:r>
        <w:rPr>
          <w:rFonts w:ascii="SimSun" w:eastAsia="SimSun" w:hint="eastAsia"/>
          <w:spacing w:val="-45"/>
          <w:w w:val="95"/>
        </w:rPr>
        <w:t> </w:t>
      </w:r>
      <w:r>
        <w:rPr>
          <w:w w:val="95"/>
        </w:rPr>
        <w:t>set</w:t>
      </w:r>
      <w:r>
        <w:rPr>
          <w:spacing w:val="32"/>
          <w:w w:val="95"/>
        </w:rPr>
        <w:t> </w:t>
      </w:r>
      <w:r>
        <w:rPr>
          <w:w w:val="95"/>
        </w:rPr>
        <w:t>strict</w:t>
      </w:r>
      <w:r>
        <w:rPr>
          <w:spacing w:val="32"/>
          <w:w w:val="95"/>
        </w:rPr>
        <w:t> </w:t>
      </w:r>
      <w:r>
        <w:rPr>
          <w:w w:val="95"/>
        </w:rPr>
        <w:t>limits</w:t>
      </w:r>
      <w:r>
        <w:rPr>
          <w:spacing w:val="35"/>
          <w:w w:val="95"/>
        </w:rPr>
        <w:t> </w:t>
      </w:r>
      <w:r>
        <w:rPr>
          <w:w w:val="95"/>
        </w:rPr>
        <w:t>on</w:t>
      </w:r>
      <w:r>
        <w:rPr>
          <w:spacing w:val="33"/>
          <w:w w:val="95"/>
        </w:rPr>
        <w:t> </w:t>
      </w:r>
      <w:r>
        <w:rPr>
          <w:w w:val="95"/>
        </w:rPr>
        <w:t>advertising</w:t>
      </w:r>
    </w:p>
    <w:p>
      <w:pPr>
        <w:pStyle w:val="BodyText"/>
        <w:spacing w:before="301"/>
        <w:ind w:left="460"/>
      </w:pPr>
      <w:r>
        <w:rPr>
          <w:rFonts w:ascii="SimSun" w:eastAsia="SimSun" w:hint="eastAsia"/>
          <w:spacing w:val="-1"/>
          <w:shd w:fill="C0C0C0" w:color="auto" w:val="clear"/>
        </w:rPr>
        <w:t>考</w:t>
      </w:r>
      <w:r>
        <w:rPr>
          <w:rFonts w:ascii="SimSun" w:eastAsia="SimSun" w:hint="eastAsia"/>
          <w:spacing w:val="-81"/>
        </w:rPr>
        <w:t> </w:t>
      </w:r>
      <w:r>
        <w:rPr>
          <w:spacing w:val="-1"/>
        </w:rPr>
        <w:t>strict</w:t>
      </w:r>
      <w:r>
        <w:rPr>
          <w:spacing w:val="2"/>
        </w:rPr>
        <w:t> </w:t>
      </w:r>
      <w:r>
        <w:rPr/>
        <w:t>definitions</w:t>
      </w:r>
    </w:p>
    <w:p>
      <w:pPr>
        <w:pStyle w:val="BodyText"/>
        <w:spacing w:before="300"/>
        <w:ind w:left="460"/>
        <w:rPr>
          <w:rFonts w:ascii="SimSun" w:eastAsia="SimSun" w:hint="eastAsia"/>
        </w:rPr>
      </w:pPr>
      <w:r>
        <w:rPr>
          <w:rFonts w:ascii="SimSun" w:eastAsia="SimSun" w:hint="eastAsia"/>
        </w:rPr>
        <w:t>派生词</w:t>
      </w:r>
      <w:r>
        <w:rPr/>
        <w:t>:strictly</w:t>
      </w:r>
      <w:r>
        <w:rPr>
          <w:spacing w:val="-4"/>
        </w:rPr>
        <w:t> (</w:t>
      </w:r>
      <w:r>
        <w:rPr/>
        <w:t>1</w:t>
      </w:r>
      <w:r>
        <w:rPr>
          <w:spacing w:val="32"/>
        </w:rPr>
        <w:t>) </w:t>
      </w:r>
      <w:r>
        <w:rPr/>
        <w:t>adv</w:t>
      </w:r>
      <w:r>
        <w:rPr>
          <w:spacing w:val="-4"/>
        </w:rPr>
        <w:t>. </w:t>
      </w:r>
      <w:r>
        <w:rPr>
          <w:rFonts w:ascii="SimSun" w:eastAsia="SimSun" w:hint="eastAsia"/>
        </w:rPr>
        <w:t>严格地；完全地；确实地</w:t>
      </w:r>
    </w:p>
    <w:p>
      <w:pPr>
        <w:spacing w:after="0"/>
        <w:rPr>
          <w:rFonts w:ascii="SimSun" w:eastAsia="SimSun" w:hint="eastAsia"/>
        </w:rPr>
        <w:sectPr>
          <w:pgSz w:w="11910" w:h="16840"/>
          <w:pgMar w:header="0" w:footer="467" w:top="640" w:bottom="700" w:left="260" w:right="279"/>
        </w:sectPr>
      </w:pPr>
    </w:p>
    <w:p>
      <w:pPr>
        <w:pStyle w:val="Heading1"/>
        <w:spacing w:line="360" w:lineRule="auto" w:before="60"/>
        <w:ind w:left="461" w:right="526" w:hanging="2"/>
      </w:pPr>
      <w:r>
        <w:rPr>
          <w:color w:val="FF0000"/>
        </w:rPr>
        <w:t>afraid </w:t>
      </w:r>
      <w:r>
        <w:rPr/>
        <w:t>that the </w:t>
      </w:r>
      <w:r>
        <w:rPr>
          <w:color w:val="FF0000"/>
        </w:rPr>
        <w:t>consequences </w:t>
      </w:r>
      <w:r>
        <w:rPr/>
        <w:t>of </w:t>
      </w:r>
      <w:r>
        <w:rPr>
          <w:color w:val="FF0000"/>
        </w:rPr>
        <w:t>neglecting </w:t>
      </w:r>
      <w:r>
        <w:rPr/>
        <w:t>environmental </w:t>
      </w:r>
      <w:r>
        <w:rPr>
          <w:color w:val="FF0000"/>
        </w:rPr>
        <w:t>acc</w:t>
      </w:r>
      <w:r>
        <w:rPr>
          <w:color w:val="FF0000"/>
          <w:spacing w:val="-97"/>
        </w:rPr>
        <w:t> </w:t>
      </w:r>
      <w:r>
        <w:rPr>
          <w:color w:val="FF0000"/>
        </w:rPr>
        <w:t>ountabilities</w:t>
      </w:r>
    </w:p>
    <w:p>
      <w:pPr>
        <w:pStyle w:val="ListParagraph"/>
        <w:numPr>
          <w:ilvl w:val="0"/>
          <w:numId w:val="49"/>
        </w:numPr>
        <w:tabs>
          <w:tab w:pos="881" w:val="left" w:leader="none"/>
        </w:tabs>
        <w:spacing w:line="417" w:lineRule="auto" w:before="49" w:after="0"/>
        <w:ind w:left="460" w:right="7616" w:hanging="1"/>
        <w:jc w:val="left"/>
        <w:rPr>
          <w:sz w:val="32"/>
        </w:rPr>
      </w:pPr>
      <w:r>
        <w:rPr>
          <w:sz w:val="32"/>
          <w:shd w:fill="FFFF00" w:color="auto" w:val="clear"/>
        </w:rPr>
        <w:t>afraid</w:t>
      </w:r>
      <w:r>
        <w:rPr>
          <w:spacing w:val="-3"/>
          <w:sz w:val="32"/>
          <w:shd w:fill="FFFF00" w:color="auto" w:val="clear"/>
        </w:rPr>
        <w:t> (</w:t>
      </w:r>
      <w:r>
        <w:rPr>
          <w:sz w:val="32"/>
          <w:shd w:fill="FFFF00" w:color="auto" w:val="clear"/>
        </w:rPr>
        <w:t>2</w:t>
      </w:r>
      <w:r>
        <w:rPr>
          <w:spacing w:val="35"/>
          <w:sz w:val="32"/>
          <w:shd w:fill="FFFF00" w:color="auto" w:val="clear"/>
        </w:rPr>
        <w:t>) </w:t>
      </w:r>
      <w:r>
        <w:rPr>
          <w:sz w:val="32"/>
          <w:shd w:fill="FFFF00" w:color="auto" w:val="clear"/>
        </w:rPr>
        <w:t>adj</w:t>
      </w:r>
      <w:r>
        <w:rPr>
          <w:spacing w:val="-2"/>
          <w:sz w:val="32"/>
          <w:shd w:fill="FFFF00" w:color="auto" w:val="clear"/>
        </w:rPr>
        <w:t>. </w:t>
      </w:r>
      <w:r>
        <w:rPr>
          <w:rFonts w:ascii="SimSun" w:eastAsia="SimSun" w:hint="eastAsia"/>
          <w:sz w:val="32"/>
          <w:shd w:fill="FFFF00" w:color="auto" w:val="clear"/>
        </w:rPr>
        <w:t>害怕的</w:t>
      </w:r>
      <w:r>
        <w:rPr>
          <w:sz w:val="32"/>
        </w:rPr>
        <w:t>be</w:t>
      </w:r>
      <w:r>
        <w:rPr>
          <w:spacing w:val="-2"/>
          <w:sz w:val="32"/>
        </w:rPr>
        <w:t> </w:t>
      </w:r>
      <w:r>
        <w:rPr>
          <w:sz w:val="32"/>
        </w:rPr>
        <w:t>afraid of sth.</w:t>
      </w:r>
    </w:p>
    <w:p>
      <w:pPr>
        <w:pStyle w:val="BodyText"/>
        <w:spacing w:line="379" w:lineRule="exact"/>
        <w:ind w:left="460"/>
      </w:pPr>
      <w:r>
        <w:rPr>
          <w:rFonts w:ascii="SimSun" w:eastAsia="SimSun" w:hint="eastAsia"/>
          <w:w w:val="95"/>
          <w:shd w:fill="C0C0C0" w:color="auto" w:val="clear"/>
        </w:rPr>
        <w:t>考</w:t>
      </w:r>
      <w:r>
        <w:rPr>
          <w:rFonts w:ascii="SimSun" w:eastAsia="SimSun" w:hint="eastAsia"/>
          <w:spacing w:val="-47"/>
          <w:w w:val="95"/>
        </w:rPr>
        <w:t> </w:t>
      </w:r>
      <w:r>
        <w:rPr>
          <w:w w:val="95"/>
        </w:rPr>
        <w:t>afraid</w:t>
      </w:r>
      <w:r>
        <w:rPr>
          <w:spacing w:val="32"/>
          <w:w w:val="95"/>
        </w:rPr>
        <w:t> </w:t>
      </w:r>
      <w:r>
        <w:rPr>
          <w:w w:val="95"/>
        </w:rPr>
        <w:t>to</w:t>
      </w:r>
      <w:r>
        <w:rPr>
          <w:spacing w:val="31"/>
          <w:w w:val="95"/>
        </w:rPr>
        <w:t> </w:t>
      </w:r>
      <w:r>
        <w:rPr>
          <w:w w:val="95"/>
        </w:rPr>
        <w:t>ask</w:t>
      </w:r>
      <w:r>
        <w:rPr>
          <w:spacing w:val="38"/>
          <w:w w:val="95"/>
        </w:rPr>
        <w:t> </w:t>
      </w:r>
      <w:r>
        <w:rPr>
          <w:w w:val="95"/>
        </w:rPr>
        <w:t>more</w:t>
      </w:r>
      <w:r>
        <w:rPr>
          <w:spacing w:val="29"/>
          <w:w w:val="95"/>
        </w:rPr>
        <w:t> </w:t>
      </w:r>
      <w:r>
        <w:rPr>
          <w:w w:val="95"/>
        </w:rPr>
        <w:t>questions</w:t>
      </w:r>
    </w:p>
    <w:p>
      <w:pPr>
        <w:pStyle w:val="BodyText"/>
        <w:spacing w:before="300"/>
        <w:ind w:left="460"/>
      </w:pPr>
      <w:r>
        <w:rPr>
          <w:rFonts w:ascii="SimSun" w:hAnsi="SimSun" w:eastAsia="SimSun" w:hint="eastAsia"/>
          <w:spacing w:val="-1"/>
          <w:shd w:fill="C0C0C0" w:color="auto" w:val="clear"/>
        </w:rPr>
        <w:t>考</w:t>
      </w:r>
      <w:r>
        <w:rPr>
          <w:rFonts w:ascii="SimSun" w:hAnsi="SimSun" w:eastAsia="SimSun" w:hint="eastAsia"/>
          <w:spacing w:val="-81"/>
        </w:rPr>
        <w:t> </w:t>
      </w:r>
      <w:r>
        <w:rPr>
          <w:spacing w:val="-1"/>
        </w:rPr>
        <w:t>I’m</w:t>
      </w:r>
      <w:r>
        <w:rPr>
          <w:spacing w:val="-5"/>
        </w:rPr>
        <w:t> </w:t>
      </w:r>
      <w:r>
        <w:rPr/>
        <w:t>not afraid</w:t>
      </w:r>
      <w:r>
        <w:rPr>
          <w:spacing w:val="2"/>
        </w:rPr>
        <w:t> </w:t>
      </w:r>
      <w:r>
        <w:rPr/>
        <w:t>of dying.</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49"/>
        </w:numPr>
        <w:tabs>
          <w:tab w:pos="881" w:val="left" w:leader="none"/>
        </w:tabs>
        <w:spacing w:line="240" w:lineRule="auto" w:before="192" w:after="0"/>
        <w:ind w:left="880" w:right="0" w:hanging="421"/>
        <w:jc w:val="left"/>
        <w:rPr>
          <w:sz w:val="32"/>
        </w:rPr>
      </w:pPr>
      <w:r>
        <w:rPr>
          <w:sz w:val="32"/>
          <w:shd w:fill="FFFF00" w:color="auto" w:val="clear"/>
        </w:rPr>
        <w:t>consequence</w:t>
      </w:r>
      <w:r>
        <w:rPr>
          <w:spacing w:val="-2"/>
          <w:sz w:val="32"/>
          <w:shd w:fill="FFFF00" w:color="auto" w:val="clear"/>
        </w:rPr>
        <w:t> (</w:t>
      </w:r>
      <w:r>
        <w:rPr>
          <w:sz w:val="32"/>
          <w:shd w:fill="FFFF00" w:color="auto" w:val="clear"/>
        </w:rPr>
        <w:t>21</w:t>
      </w:r>
      <w:r>
        <w:rPr>
          <w:spacing w:val="38"/>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后果</w:t>
      </w:r>
    </w:p>
    <w:p>
      <w:pPr>
        <w:pStyle w:val="BodyText"/>
        <w:tabs>
          <w:tab w:pos="3210" w:val="left" w:leader="none"/>
          <w:tab w:pos="3726" w:val="left" w:leader="none"/>
        </w:tabs>
        <w:spacing w:line="398" w:lineRule="auto" w:before="302"/>
        <w:ind w:left="460" w:right="5081"/>
      </w:pPr>
      <w:r>
        <w:rPr/>
        <w:t>as</w:t>
      </w:r>
      <w:r>
        <w:rPr>
          <w:spacing w:val="-1"/>
        </w:rPr>
        <w:t> </w:t>
      </w:r>
      <w:r>
        <w:rPr/>
        <w:t>a</w:t>
      </w:r>
      <w:r>
        <w:rPr>
          <w:spacing w:val="-1"/>
        </w:rPr>
        <w:t> </w:t>
      </w:r>
      <w:r>
        <w:rPr/>
        <w:t>consequence</w:t>
      </w:r>
      <w:r>
        <w:rPr>
          <w:spacing w:val="-1"/>
        </w:rPr>
        <w:t> </w:t>
      </w:r>
      <w:r>
        <w:rPr/>
        <w:t>of</w:t>
        <w:tab/>
        <w:tab/>
        <w:t>of no consequence</w:t>
      </w:r>
      <w:r>
        <w:rPr>
          <w:spacing w:val="1"/>
        </w:rPr>
        <w:t> </w:t>
      </w:r>
      <w:r>
        <w:rPr/>
        <w:t>evil</w:t>
      </w:r>
      <w:r>
        <w:rPr>
          <w:spacing w:val="-1"/>
        </w:rPr>
        <w:t> </w:t>
      </w:r>
      <w:r>
        <w:rPr/>
        <w:t>consequence</w:t>
        <w:tab/>
        <w:t>immediate consequence</w:t>
      </w:r>
      <w:r>
        <w:rPr>
          <w:spacing w:val="-77"/>
        </w:rPr>
        <w:t> </w:t>
      </w:r>
      <w:r>
        <w:rPr>
          <w:rFonts w:ascii="SimSun" w:eastAsia="SimSun" w:hint="eastAsia"/>
          <w:spacing w:val="-1"/>
          <w:shd w:fill="C0C0C0" w:color="auto" w:val="clear"/>
        </w:rPr>
        <w:t>考</w:t>
      </w:r>
      <w:r>
        <w:rPr>
          <w:rFonts w:ascii="SimSun" w:eastAsia="SimSun" w:hint="eastAsia"/>
          <w:spacing w:val="-81"/>
        </w:rPr>
        <w:t> </w:t>
      </w:r>
      <w:r>
        <w:rPr>
          <w:spacing w:val="-1"/>
        </w:rPr>
        <w:t>other</w:t>
      </w:r>
      <w:r>
        <w:rPr>
          <w:spacing w:val="-2"/>
        </w:rPr>
        <w:t> </w:t>
      </w:r>
      <w:r>
        <w:rPr/>
        <w:t>consequences</w:t>
      </w:r>
      <w:r>
        <w:rPr>
          <w:spacing w:val="-1"/>
        </w:rPr>
        <w:t> </w:t>
      </w:r>
      <w:r>
        <w:rPr/>
        <w:t>of industrial</w:t>
      </w:r>
      <w:r>
        <w:rPr>
          <w:spacing w:val="-1"/>
        </w:rPr>
        <w:t> </w:t>
      </w:r>
      <w:r>
        <w:rPr/>
        <w:t>growth</w:t>
      </w:r>
    </w:p>
    <w:p>
      <w:pPr>
        <w:pStyle w:val="BodyText"/>
        <w:spacing w:before="30"/>
        <w:ind w:left="460"/>
      </w:pPr>
      <w:r>
        <w:rPr>
          <w:rFonts w:ascii="SimSun" w:eastAsia="SimSun" w:hint="eastAsia"/>
          <w:spacing w:val="-1"/>
          <w:shd w:fill="C0C0C0" w:color="auto" w:val="clear"/>
        </w:rPr>
        <w:t>考</w:t>
      </w:r>
      <w:r>
        <w:rPr>
          <w:rFonts w:ascii="SimSun" w:eastAsia="SimSun" w:hint="eastAsia"/>
          <w:spacing w:val="-81"/>
        </w:rPr>
        <w:t> </w:t>
      </w:r>
      <w:r>
        <w:rPr>
          <w:spacing w:val="-1"/>
        </w:rPr>
        <w:t>Being</w:t>
      </w:r>
      <w:r>
        <w:rPr/>
        <w:t> </w:t>
      </w:r>
      <w:r>
        <w:rPr>
          <w:spacing w:val="-1"/>
        </w:rPr>
        <w:t>too</w:t>
      </w:r>
      <w:r>
        <w:rPr/>
        <w:t> </w:t>
      </w:r>
      <w:r>
        <w:rPr>
          <w:spacing w:val="-1"/>
        </w:rPr>
        <w:t>keen</w:t>
      </w:r>
      <w:r>
        <w:rPr/>
        <w:t> </w:t>
      </w:r>
      <w:r>
        <w:rPr>
          <w:spacing w:val="-1"/>
        </w:rPr>
        <w:t>to</w:t>
      </w:r>
      <w:r>
        <w:rPr/>
        <w:t> </w:t>
      </w:r>
      <w:r>
        <w:rPr>
          <w:spacing w:val="-1"/>
        </w:rPr>
        <w:t>win</w:t>
      </w:r>
      <w:r>
        <w:rPr/>
        <w:t> </w:t>
      </w:r>
      <w:r>
        <w:rPr>
          <w:spacing w:val="-1"/>
        </w:rPr>
        <w:t>can</w:t>
      </w:r>
      <w:r>
        <w:rPr/>
        <w:t> have</w:t>
      </w:r>
      <w:r>
        <w:rPr>
          <w:spacing w:val="-1"/>
        </w:rPr>
        <w:t> </w:t>
      </w:r>
      <w:r>
        <w:rPr/>
        <w:t>dangerous</w:t>
      </w:r>
      <w:r>
        <w:rPr>
          <w:spacing w:val="-1"/>
        </w:rPr>
        <w:t> </w:t>
      </w:r>
      <w:r>
        <w:rPr/>
        <w:t>consequences.</w:t>
      </w:r>
    </w:p>
    <w:p>
      <w:pPr>
        <w:pStyle w:val="BodyText"/>
        <w:spacing w:before="301"/>
        <w:ind w:left="460"/>
        <w:rPr>
          <w:rFonts w:ascii="SimSun" w:eastAsia="SimSun" w:hint="eastAsia"/>
        </w:rPr>
      </w:pPr>
      <w:r>
        <w:rPr>
          <w:rFonts w:ascii="SimSun" w:eastAsia="SimSun" w:hint="eastAsia"/>
        </w:rPr>
        <w:t>派生词</w:t>
      </w:r>
      <w:r>
        <w:rPr/>
        <w:t>:consequently</w:t>
      </w:r>
      <w:r>
        <w:rPr>
          <w:spacing w:val="-4"/>
        </w:rPr>
        <w:t> (</w:t>
      </w:r>
      <w:r>
        <w:rPr/>
        <w:t>3)</w:t>
      </w:r>
      <w:r>
        <w:rPr>
          <w:spacing w:val="61"/>
        </w:rPr>
        <w:t> </w:t>
      </w:r>
      <w:r>
        <w:rPr/>
        <w:t>adv</w:t>
      </w:r>
      <w:r>
        <w:rPr>
          <w:spacing w:val="-3"/>
        </w:rPr>
        <w:t>. </w:t>
      </w:r>
      <w:r>
        <w:rPr>
          <w:rFonts w:ascii="SimSun" w:eastAsia="SimSun" w:hint="eastAsia"/>
        </w:rPr>
        <w:t>所以，因此</w:t>
      </w:r>
    </w:p>
    <w:p>
      <w:pPr>
        <w:pStyle w:val="BodyText"/>
        <w:rPr>
          <w:rFonts w:ascii="SimSun"/>
          <w:sz w:val="20"/>
        </w:rPr>
      </w:pPr>
    </w:p>
    <w:p>
      <w:pPr>
        <w:pStyle w:val="BodyText"/>
        <w:rPr>
          <w:rFonts w:ascii="SimSun"/>
          <w:sz w:val="20"/>
        </w:rPr>
      </w:pPr>
    </w:p>
    <w:p>
      <w:pPr>
        <w:pStyle w:val="BodyText"/>
        <w:rPr>
          <w:rFonts w:ascii="SimSun"/>
          <w:sz w:val="20"/>
        </w:rPr>
      </w:pPr>
    </w:p>
    <w:p>
      <w:pPr>
        <w:pStyle w:val="BodyText"/>
        <w:spacing w:before="9"/>
        <w:rPr>
          <w:rFonts w:ascii="SimSun"/>
          <w:sz w:val="21"/>
        </w:rPr>
      </w:pPr>
    </w:p>
    <w:p>
      <w:pPr>
        <w:pStyle w:val="ListParagraph"/>
        <w:numPr>
          <w:ilvl w:val="0"/>
          <w:numId w:val="49"/>
        </w:numPr>
        <w:tabs>
          <w:tab w:pos="881" w:val="left" w:leader="none"/>
        </w:tabs>
        <w:spacing w:line="240" w:lineRule="auto" w:before="64" w:after="0"/>
        <w:ind w:left="880" w:right="0" w:hanging="421"/>
        <w:jc w:val="left"/>
        <w:rPr>
          <w:color w:val="303030"/>
          <w:sz w:val="32"/>
        </w:rPr>
      </w:pPr>
      <w:r>
        <w:rPr>
          <w:sz w:val="32"/>
          <w:shd w:fill="FFFF00" w:color="auto" w:val="clear"/>
        </w:rPr>
        <w:t>neglect</w:t>
      </w:r>
      <w:r>
        <w:rPr>
          <w:spacing w:val="-3"/>
          <w:sz w:val="32"/>
          <w:shd w:fill="FFFF00" w:color="auto" w:val="clear"/>
        </w:rPr>
        <w:t> (</w:t>
      </w:r>
      <w:r>
        <w:rPr>
          <w:sz w:val="32"/>
          <w:shd w:fill="FFFF00" w:color="auto" w:val="clear"/>
        </w:rPr>
        <w:t>6</w:t>
      </w:r>
      <w:r>
        <w:rPr>
          <w:spacing w:val="35"/>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pacing w:val="-2"/>
          <w:sz w:val="32"/>
          <w:shd w:fill="FFFF00" w:color="auto" w:val="clear"/>
        </w:rPr>
        <w:t>疏于照看 </w:t>
      </w:r>
      <w:r>
        <w:rPr>
          <w:sz w:val="32"/>
          <w:shd w:fill="FFFF00" w:color="auto" w:val="clear"/>
        </w:rPr>
        <w:t>v</w:t>
      </w:r>
      <w:r>
        <w:rPr>
          <w:spacing w:val="-2"/>
          <w:sz w:val="32"/>
          <w:shd w:fill="FFFF00" w:color="auto" w:val="clear"/>
        </w:rPr>
        <w:t>. </w:t>
      </w:r>
      <w:r>
        <w:rPr>
          <w:rFonts w:ascii="SimSun" w:eastAsia="SimSun" w:hint="eastAsia"/>
          <w:sz w:val="32"/>
          <w:shd w:fill="FFFF00" w:color="auto" w:val="clear"/>
        </w:rPr>
        <w:t>忽视，忽略</w:t>
      </w:r>
    </w:p>
    <w:p>
      <w:pPr>
        <w:pStyle w:val="BodyText"/>
        <w:spacing w:before="301"/>
        <w:ind w:left="460"/>
        <w:rPr>
          <w:rFonts w:ascii="SimSun" w:eastAsia="SimSun" w:hint="eastAsia"/>
        </w:rPr>
      </w:pPr>
      <w:r>
        <w:rPr>
          <w:rFonts w:ascii="SimSun" w:eastAsia="SimSun" w:hint="eastAsia"/>
        </w:rPr>
        <w:t>词根拆解：</w:t>
      </w:r>
      <w:r>
        <w:rPr/>
        <w:t>neg-=not</w:t>
      </w:r>
      <w:r>
        <w:rPr>
          <w:spacing w:val="-2"/>
        </w:rPr>
        <w:t> </w:t>
      </w:r>
      <w:r>
        <w:rPr>
          <w:rFonts w:ascii="SimSun" w:eastAsia="SimSun" w:hint="eastAsia"/>
        </w:rPr>
        <w:t>表否定；</w:t>
      </w:r>
      <w:r>
        <w:rPr/>
        <w:t>lect=to choose</w:t>
      </w:r>
      <w:r>
        <w:rPr>
          <w:spacing w:val="-2"/>
        </w:rPr>
        <w:t> </w:t>
      </w:r>
      <w:r>
        <w:rPr>
          <w:rFonts w:ascii="SimSun" w:eastAsia="SimSun" w:hint="eastAsia"/>
        </w:rPr>
        <w:t>选</w:t>
      </w:r>
    </w:p>
    <w:p>
      <w:pPr>
        <w:pStyle w:val="BodyText"/>
        <w:spacing w:before="301"/>
        <w:ind w:left="460"/>
        <w:rPr>
          <w:rFonts w:ascii="SimSun" w:hAnsi="SimSun" w:eastAsia="SimSun" w:hint="eastAsia"/>
        </w:rPr>
      </w:pPr>
      <w:r>
        <w:rPr>
          <w:w w:val="95"/>
        </w:rPr>
        <w:t>→</w:t>
      </w:r>
      <w:r>
        <w:rPr>
          <w:rFonts w:ascii="SimSun" w:hAnsi="SimSun" w:eastAsia="SimSun" w:hint="eastAsia"/>
          <w:w w:val="95"/>
        </w:rPr>
        <w:t>没有选择做某事，即 忽略</w:t>
      </w:r>
    </w:p>
    <w:p>
      <w:pPr>
        <w:pStyle w:val="BodyText"/>
        <w:spacing w:before="300"/>
        <w:ind w:left="460"/>
        <w:rPr>
          <w:rFonts w:ascii="SimSun" w:eastAsia="SimSun" w:hint="eastAsia"/>
        </w:rPr>
      </w:pPr>
      <w:r>
        <w:rPr>
          <w:rFonts w:ascii="SimSun" w:eastAsia="SimSun" w:hint="eastAsia"/>
        </w:rPr>
        <w:t>同根词：</w:t>
      </w:r>
      <w:r>
        <w:rPr/>
        <w:t>elect</w:t>
      </w:r>
      <w:r>
        <w:rPr>
          <w:spacing w:val="-2"/>
        </w:rPr>
        <w:t> </w:t>
      </w:r>
      <w:r>
        <w:rPr>
          <w:rFonts w:ascii="SimSun" w:eastAsia="SimSun" w:hint="eastAsia"/>
        </w:rPr>
        <w:t>选举；</w:t>
      </w:r>
      <w:r>
        <w:rPr/>
        <w:t>select</w:t>
      </w:r>
      <w:r>
        <w:rPr>
          <w:spacing w:val="-1"/>
        </w:rPr>
        <w:t> </w:t>
      </w:r>
      <w:r>
        <w:rPr>
          <w:rFonts w:ascii="SimSun" w:eastAsia="SimSun" w:hint="eastAsia"/>
        </w:rPr>
        <w:t>选择；</w:t>
      </w:r>
      <w:r>
        <w:rPr/>
        <w:t>collect</w:t>
      </w:r>
      <w:r>
        <w:rPr>
          <w:spacing w:val="-1"/>
        </w:rPr>
        <w:t> </w:t>
      </w:r>
      <w:r>
        <w:rPr>
          <w:rFonts w:ascii="SimSun" w:eastAsia="SimSun" w:hint="eastAsia"/>
        </w:rPr>
        <w:t>收集</w:t>
      </w:r>
    </w:p>
    <w:p>
      <w:pPr>
        <w:pStyle w:val="BodyText"/>
        <w:spacing w:line="398" w:lineRule="auto" w:before="300"/>
        <w:ind w:left="461" w:right="8721"/>
      </w:pPr>
      <w:r>
        <w:rPr/>
        <w:t>neglect sth.</w:t>
      </w:r>
      <w:r>
        <w:rPr>
          <w:spacing w:val="1"/>
        </w:rPr>
        <w:t> </w:t>
      </w:r>
      <w:r>
        <w:rPr/>
        <w:t>neglect</w:t>
      </w:r>
      <w:r>
        <w:rPr>
          <w:spacing w:val="-8"/>
        </w:rPr>
        <w:t> </w:t>
      </w:r>
      <w:r>
        <w:rPr/>
        <w:t>of</w:t>
      </w:r>
      <w:r>
        <w:rPr>
          <w:spacing w:val="-6"/>
        </w:rPr>
        <w:t> </w:t>
      </w:r>
      <w:r>
        <w:rPr/>
        <w:t>duty</w:t>
      </w:r>
    </w:p>
    <w:p>
      <w:pPr>
        <w:pStyle w:val="BodyText"/>
        <w:ind w:left="460"/>
      </w:pPr>
      <w:r>
        <w:rPr>
          <w:rFonts w:ascii="SimSun" w:eastAsia="SimSun" w:hint="eastAsia"/>
          <w:spacing w:val="-1"/>
          <w:shd w:fill="C0C0C0" w:color="auto" w:val="clear"/>
        </w:rPr>
        <w:t>考</w:t>
      </w:r>
      <w:r>
        <w:rPr>
          <w:rFonts w:ascii="SimSun" w:eastAsia="SimSun" w:hint="eastAsia"/>
          <w:spacing w:val="-81"/>
        </w:rPr>
        <w:t> </w:t>
      </w:r>
      <w:r>
        <w:rPr>
          <w:spacing w:val="-1"/>
        </w:rPr>
        <w:t>the </w:t>
      </w:r>
      <w:r>
        <w:rPr/>
        <w:t>growing incidence</w:t>
      </w:r>
      <w:r>
        <w:rPr>
          <w:spacing w:val="-1"/>
        </w:rPr>
        <w:t> </w:t>
      </w:r>
      <w:r>
        <w:rPr/>
        <w:t>of child neglect</w:t>
      </w:r>
    </w:p>
    <w:p>
      <w:pPr>
        <w:pStyle w:val="BodyText"/>
        <w:spacing w:before="300"/>
        <w:ind w:left="460"/>
      </w:pPr>
      <w:r>
        <w:rPr>
          <w:rFonts w:ascii="SimSun" w:eastAsia="SimSun" w:hint="eastAsia"/>
          <w:w w:val="95"/>
          <w:shd w:fill="C0C0C0" w:color="auto" w:val="clear"/>
        </w:rPr>
        <w:t>考</w:t>
      </w:r>
      <w:r>
        <w:rPr>
          <w:rFonts w:ascii="SimSun" w:eastAsia="SimSun" w:hint="eastAsia"/>
          <w:spacing w:val="-47"/>
          <w:w w:val="95"/>
        </w:rPr>
        <w:t> </w:t>
      </w:r>
      <w:r>
        <w:rPr>
          <w:w w:val="95"/>
        </w:rPr>
        <w:t>We</w:t>
      </w:r>
      <w:r>
        <w:rPr>
          <w:spacing w:val="36"/>
          <w:w w:val="95"/>
        </w:rPr>
        <w:t> </w:t>
      </w:r>
      <w:r>
        <w:rPr>
          <w:w w:val="95"/>
        </w:rPr>
        <w:t>cannot</w:t>
      </w:r>
      <w:r>
        <w:rPr>
          <w:spacing w:val="36"/>
          <w:w w:val="95"/>
        </w:rPr>
        <w:t> </w:t>
      </w:r>
      <w:r>
        <w:rPr>
          <w:w w:val="95"/>
        </w:rPr>
        <w:t>neglect</w:t>
      </w:r>
      <w:r>
        <w:rPr>
          <w:spacing w:val="36"/>
          <w:w w:val="95"/>
        </w:rPr>
        <w:t> </w:t>
      </w:r>
      <w:r>
        <w:rPr>
          <w:w w:val="95"/>
        </w:rPr>
        <w:t>some</w:t>
      </w:r>
      <w:r>
        <w:rPr>
          <w:spacing w:val="39"/>
          <w:w w:val="95"/>
        </w:rPr>
        <w:t> </w:t>
      </w:r>
      <w:r>
        <w:rPr>
          <w:w w:val="95"/>
        </w:rPr>
        <w:t>important</w:t>
      </w:r>
      <w:r>
        <w:rPr>
          <w:spacing w:val="39"/>
          <w:w w:val="95"/>
        </w:rPr>
        <w:t> </w:t>
      </w:r>
      <w:r>
        <w:rPr>
          <w:w w:val="95"/>
        </w:rPr>
        <w:t>subjects.</w:t>
      </w:r>
    </w:p>
    <w:p>
      <w:pPr>
        <w:spacing w:after="0"/>
        <w:sectPr>
          <w:pgSz w:w="11910" w:h="16840"/>
          <w:pgMar w:header="0" w:footer="467" w:top="640" w:bottom="700" w:left="260" w:right="279"/>
        </w:sectPr>
      </w:pPr>
    </w:p>
    <w:p>
      <w:pPr>
        <w:pStyle w:val="ListParagraph"/>
        <w:numPr>
          <w:ilvl w:val="0"/>
          <w:numId w:val="49"/>
        </w:numPr>
        <w:tabs>
          <w:tab w:pos="881" w:val="left" w:leader="none"/>
        </w:tabs>
        <w:spacing w:line="417" w:lineRule="auto" w:before="49" w:after="0"/>
        <w:ind w:left="459" w:right="5901" w:firstLine="0"/>
        <w:jc w:val="left"/>
        <w:rPr>
          <w:sz w:val="32"/>
        </w:rPr>
      </w:pPr>
      <w:r>
        <w:rPr>
          <w:sz w:val="32"/>
          <w:shd w:fill="FFFF00" w:color="auto" w:val="clear"/>
        </w:rPr>
        <w:t>accountability</w:t>
      </w:r>
      <w:r>
        <w:rPr>
          <w:spacing w:val="-4"/>
          <w:sz w:val="32"/>
          <w:shd w:fill="FFFF00" w:color="auto" w:val="clear"/>
        </w:rPr>
        <w:t> (</w:t>
      </w:r>
      <w:r>
        <w:rPr>
          <w:sz w:val="32"/>
          <w:shd w:fill="FFFF00" w:color="auto" w:val="clear"/>
        </w:rPr>
        <w:t>2</w:t>
      </w:r>
      <w:r>
        <w:rPr>
          <w:spacing w:val="-3"/>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责任心；责任</w:t>
      </w:r>
      <w:r>
        <w:rPr>
          <w:sz w:val="32"/>
        </w:rPr>
        <w:t>public</w:t>
      </w:r>
      <w:r>
        <w:rPr>
          <w:spacing w:val="-2"/>
          <w:sz w:val="32"/>
        </w:rPr>
        <w:t> </w:t>
      </w:r>
      <w:r>
        <w:rPr>
          <w:sz w:val="32"/>
        </w:rPr>
        <w:t>accountability</w:t>
      </w:r>
    </w:p>
    <w:p>
      <w:pPr>
        <w:pStyle w:val="BodyText"/>
        <w:spacing w:line="339" w:lineRule="exact"/>
        <w:ind w:left="459"/>
      </w:pPr>
      <w:r>
        <w:rPr/>
        <w:t>accountability</w:t>
      </w:r>
      <w:r>
        <w:rPr>
          <w:spacing w:val="-4"/>
        </w:rPr>
        <w:t> </w:t>
      </w:r>
      <w:r>
        <w:rPr/>
        <w:t>system</w:t>
      </w:r>
    </w:p>
    <w:p>
      <w:pPr>
        <w:pStyle w:val="BodyText"/>
        <w:spacing w:before="242"/>
        <w:ind w:left="460"/>
      </w:pPr>
      <w:r>
        <w:rPr>
          <w:rFonts w:ascii="SimSun" w:eastAsia="SimSun" w:hint="eastAsia"/>
          <w:w w:val="95"/>
          <w:shd w:fill="C0C0C0" w:color="auto" w:val="clear"/>
        </w:rPr>
        <w:t>考</w:t>
      </w:r>
      <w:r>
        <w:rPr>
          <w:rFonts w:ascii="SimSun" w:eastAsia="SimSun" w:hint="eastAsia"/>
          <w:spacing w:val="-65"/>
          <w:w w:val="95"/>
        </w:rPr>
        <w:t> </w:t>
      </w:r>
      <w:r>
        <w:rPr>
          <w:w w:val="95"/>
        </w:rPr>
        <w:t>Accountability</w:t>
      </w:r>
      <w:r>
        <w:rPr>
          <w:spacing w:val="37"/>
          <w:w w:val="95"/>
        </w:rPr>
        <w:t> </w:t>
      </w:r>
      <w:r>
        <w:rPr>
          <w:w w:val="95"/>
        </w:rPr>
        <w:t>may</w:t>
      </w:r>
      <w:r>
        <w:rPr>
          <w:spacing w:val="37"/>
          <w:w w:val="95"/>
        </w:rPr>
        <w:t> </w:t>
      </w:r>
      <w:r>
        <w:rPr>
          <w:w w:val="95"/>
        </w:rPr>
        <w:t>be</w:t>
      </w:r>
      <w:r>
        <w:rPr>
          <w:spacing w:val="35"/>
          <w:w w:val="95"/>
        </w:rPr>
        <w:t> </w:t>
      </w:r>
      <w:r>
        <w:rPr>
          <w:w w:val="95"/>
        </w:rPr>
        <w:t>the</w:t>
      </w:r>
      <w:r>
        <w:rPr>
          <w:spacing w:val="42"/>
          <w:w w:val="95"/>
        </w:rPr>
        <w:t> </w:t>
      </w:r>
      <w:r>
        <w:rPr>
          <w:w w:val="95"/>
        </w:rPr>
        <w:t>most</w:t>
      </w:r>
      <w:r>
        <w:rPr>
          <w:spacing w:val="36"/>
          <w:w w:val="95"/>
        </w:rPr>
        <w:t> </w:t>
      </w:r>
      <w:r>
        <w:rPr>
          <w:w w:val="95"/>
        </w:rPr>
        <w:t>important</w:t>
      </w:r>
      <w:r>
        <w:rPr>
          <w:spacing w:val="35"/>
          <w:w w:val="95"/>
        </w:rPr>
        <w:t> </w:t>
      </w:r>
      <w:r>
        <w:rPr>
          <w:w w:val="95"/>
        </w:rPr>
        <w:t>of</w:t>
      </w:r>
      <w:r>
        <w:rPr>
          <w:spacing w:val="37"/>
          <w:w w:val="95"/>
        </w:rPr>
        <w:t> </w:t>
      </w:r>
      <w:r>
        <w:rPr>
          <w:w w:val="95"/>
        </w:rPr>
        <w:t>all</w:t>
      </w:r>
      <w:r>
        <w:rPr>
          <w:spacing w:val="35"/>
          <w:w w:val="95"/>
        </w:rPr>
        <w:t> </w:t>
      </w:r>
      <w:r>
        <w:rPr>
          <w:w w:val="95"/>
        </w:rPr>
        <w:t>values.</w:t>
      </w:r>
    </w:p>
    <w:p>
      <w:pPr>
        <w:pStyle w:val="BodyText"/>
        <w:spacing w:before="300"/>
        <w:ind w:left="460"/>
      </w:pPr>
      <w:r>
        <w:rPr>
          <w:rFonts w:ascii="SimSun" w:eastAsia="SimSun" w:hint="eastAsia"/>
          <w:w w:val="95"/>
          <w:shd w:fill="C0C0C0" w:color="auto" w:val="clear"/>
        </w:rPr>
        <w:t>考</w:t>
      </w:r>
      <w:r>
        <w:rPr>
          <w:rFonts w:ascii="SimSun" w:eastAsia="SimSun" w:hint="eastAsia"/>
          <w:spacing w:val="-46"/>
          <w:w w:val="95"/>
        </w:rPr>
        <w:t> </w:t>
      </w:r>
      <w:r>
        <w:rPr>
          <w:w w:val="95"/>
        </w:rPr>
        <w:t>My</w:t>
      </w:r>
      <w:r>
        <w:rPr>
          <w:spacing w:val="29"/>
          <w:w w:val="95"/>
        </w:rPr>
        <w:t> </w:t>
      </w:r>
      <w:r>
        <w:rPr>
          <w:w w:val="95"/>
        </w:rPr>
        <w:t>job</w:t>
      </w:r>
      <w:r>
        <w:rPr>
          <w:spacing w:val="32"/>
          <w:w w:val="95"/>
        </w:rPr>
        <w:t> </w:t>
      </w:r>
      <w:r>
        <w:rPr>
          <w:w w:val="95"/>
        </w:rPr>
        <w:t>as</w:t>
      </w:r>
      <w:r>
        <w:rPr>
          <w:spacing w:val="35"/>
          <w:w w:val="95"/>
        </w:rPr>
        <w:t> </w:t>
      </w:r>
      <w:r>
        <w:rPr>
          <w:w w:val="95"/>
        </w:rPr>
        <w:t>a</w:t>
      </w:r>
      <w:r>
        <w:rPr>
          <w:spacing w:val="31"/>
          <w:w w:val="95"/>
        </w:rPr>
        <w:t> </w:t>
      </w:r>
      <w:r>
        <w:rPr>
          <w:w w:val="95"/>
        </w:rPr>
        <w:t>police</w:t>
      </w:r>
      <w:r>
        <w:rPr>
          <w:spacing w:val="31"/>
          <w:w w:val="95"/>
        </w:rPr>
        <w:t> </w:t>
      </w:r>
      <w:r>
        <w:rPr>
          <w:w w:val="95"/>
        </w:rPr>
        <w:t>officer</w:t>
      </w:r>
      <w:r>
        <w:rPr>
          <w:spacing w:val="29"/>
          <w:w w:val="95"/>
        </w:rPr>
        <w:t> </w:t>
      </w:r>
      <w:r>
        <w:rPr>
          <w:w w:val="95"/>
        </w:rPr>
        <w:t>is</w:t>
      </w:r>
      <w:r>
        <w:rPr>
          <w:spacing w:val="31"/>
          <w:w w:val="95"/>
        </w:rPr>
        <w:t> </w:t>
      </w:r>
      <w:r>
        <w:rPr>
          <w:w w:val="95"/>
        </w:rPr>
        <w:t>to</w:t>
      </w:r>
      <w:r>
        <w:rPr>
          <w:spacing w:val="32"/>
          <w:w w:val="95"/>
        </w:rPr>
        <w:t> </w:t>
      </w:r>
      <w:r>
        <w:rPr>
          <w:w w:val="95"/>
        </w:rPr>
        <w:t>impose</w:t>
      </w:r>
      <w:r>
        <w:rPr>
          <w:spacing w:val="31"/>
          <w:w w:val="95"/>
        </w:rPr>
        <w:t> </w:t>
      </w:r>
      <w:r>
        <w:rPr>
          <w:w w:val="95"/>
        </w:rPr>
        <w:t>accountability</w:t>
      </w:r>
      <w:r>
        <w:rPr>
          <w:spacing w:val="29"/>
          <w:w w:val="95"/>
        </w:rPr>
        <w:t> </w:t>
      </w:r>
      <w:r>
        <w:rPr>
          <w:w w:val="95"/>
        </w:rPr>
        <w:t>on</w:t>
      </w:r>
      <w:r>
        <w:rPr>
          <w:spacing w:val="32"/>
          <w:w w:val="95"/>
        </w:rPr>
        <w:t> </w:t>
      </w:r>
      <w:r>
        <w:rPr>
          <w:w w:val="95"/>
        </w:rPr>
        <w:t>people.</w:t>
      </w:r>
    </w:p>
    <w:p>
      <w:pPr>
        <w:pStyle w:val="BodyText"/>
        <w:spacing w:before="301"/>
        <w:ind w:left="459"/>
        <w:rPr>
          <w:rFonts w:ascii="SimSun" w:eastAsia="SimSun" w:hint="eastAsia"/>
        </w:rPr>
      </w:pPr>
      <w:r>
        <w:rPr>
          <w:rFonts w:ascii="SimSun" w:eastAsia="SimSun" w:hint="eastAsia"/>
        </w:rPr>
        <w:t>派生词</w:t>
      </w:r>
      <w:r>
        <w:rPr/>
        <w:t>:account</w:t>
      </w:r>
      <w:r>
        <w:rPr>
          <w:spacing w:val="-3"/>
        </w:rPr>
        <w:t> (</w:t>
      </w:r>
      <w:r>
        <w:rPr/>
        <w:t>30</w:t>
      </w:r>
      <w:r>
        <w:rPr>
          <w:spacing w:val="34"/>
        </w:rPr>
        <w:t>) </w:t>
      </w:r>
      <w:r>
        <w:rPr/>
        <w:t>n</w:t>
      </w:r>
      <w:r>
        <w:rPr>
          <w:spacing w:val="-2"/>
        </w:rPr>
        <w:t>. </w:t>
      </w:r>
      <w:r>
        <w:rPr>
          <w:rFonts w:ascii="SimSun" w:eastAsia="SimSun" w:hint="eastAsia"/>
          <w:spacing w:val="-2"/>
        </w:rPr>
        <w:t>账，描述 </w:t>
      </w:r>
      <w:r>
        <w:rPr/>
        <w:t>v</w:t>
      </w:r>
      <w:r>
        <w:rPr>
          <w:spacing w:val="-2"/>
        </w:rPr>
        <w:t>. </w:t>
      </w:r>
      <w:r>
        <w:rPr>
          <w:rFonts w:ascii="SimSun" w:eastAsia="SimSun" w:hint="eastAsia"/>
        </w:rPr>
        <w:t>解释；认为</w:t>
      </w:r>
    </w:p>
    <w:p>
      <w:pPr>
        <w:pStyle w:val="BodyText"/>
        <w:spacing w:before="300"/>
        <w:ind w:left="460"/>
        <w:rPr>
          <w:rFonts w:ascii="SimSun" w:eastAsia="SimSun" w:hint="eastAsia"/>
        </w:rPr>
      </w:pPr>
      <w:r>
        <w:rPr/>
        <w:t>accountable</w:t>
      </w:r>
      <w:r>
        <w:rPr>
          <w:spacing w:val="-1"/>
        </w:rPr>
        <w:t> (</w:t>
      </w:r>
      <w:r>
        <w:rPr/>
        <w:t>3)</w:t>
      </w:r>
      <w:r>
        <w:rPr>
          <w:spacing w:val="75"/>
        </w:rPr>
        <w:t> </w:t>
      </w:r>
      <w:r>
        <w:rPr/>
        <w:t>adj.</w:t>
      </w:r>
      <w:r>
        <w:rPr>
          <w:spacing w:val="1"/>
        </w:rPr>
        <w:t> </w:t>
      </w:r>
      <w:r>
        <w:rPr>
          <w:rFonts w:ascii="SimSun" w:eastAsia="SimSun" w:hint="eastAsia"/>
        </w:rPr>
        <w:t>负有责任的</w:t>
      </w:r>
    </w:p>
    <w:p>
      <w:pPr>
        <w:pStyle w:val="BodyText"/>
        <w:spacing w:before="298"/>
        <w:ind w:left="460"/>
        <w:rPr>
          <w:rFonts w:ascii="SimSun" w:eastAsia="SimSun" w:hint="eastAsia"/>
        </w:rPr>
      </w:pPr>
      <w:r>
        <w:rPr/>
        <w:t>accountant</w:t>
      </w:r>
      <w:r>
        <w:rPr>
          <w:spacing w:val="-1"/>
        </w:rPr>
        <w:t> (</w:t>
      </w:r>
      <w:r>
        <w:rPr/>
        <w:t>1</w:t>
      </w:r>
      <w:r>
        <w:rPr>
          <w:spacing w:val="38"/>
        </w:rPr>
        <w:t>) </w:t>
      </w:r>
      <w:r>
        <w:rPr/>
        <w:t>n. </w:t>
      </w:r>
      <w:r>
        <w:rPr>
          <w:rFonts w:ascii="SimSun" w:eastAsia="SimSun" w:hint="eastAsia"/>
        </w:rPr>
        <w:t>会计人员，会计师</w:t>
      </w:r>
    </w:p>
    <w:p>
      <w:pPr>
        <w:pStyle w:val="BodyText"/>
        <w:rPr>
          <w:rFonts w:ascii="SimSun"/>
          <w:sz w:val="36"/>
        </w:rPr>
      </w:pPr>
    </w:p>
    <w:p>
      <w:pPr>
        <w:pStyle w:val="BodyText"/>
        <w:spacing w:before="1"/>
        <w:rPr>
          <w:rFonts w:ascii="SimSun"/>
          <w:sz w:val="36"/>
        </w:rPr>
      </w:pPr>
    </w:p>
    <w:p>
      <w:pPr>
        <w:pStyle w:val="Heading1"/>
        <w:spacing w:line="480" w:lineRule="auto"/>
        <w:ind w:right="1412" w:hanging="1"/>
      </w:pPr>
      <w:r>
        <w:rPr/>
        <w:t>would </w:t>
      </w:r>
      <w:r>
        <w:rPr>
          <w:color w:val="FF0000"/>
        </w:rPr>
        <w:t>inevitably degrade </w:t>
      </w:r>
      <w:r>
        <w:rPr/>
        <w:t>the </w:t>
      </w:r>
      <w:r>
        <w:rPr>
          <w:color w:val="FF0000"/>
        </w:rPr>
        <w:t>planet's </w:t>
      </w:r>
      <w:r>
        <w:rPr/>
        <w:t>health and finally</w:t>
      </w:r>
      <w:r>
        <w:rPr>
          <w:spacing w:val="-97"/>
        </w:rPr>
        <w:t> </w:t>
      </w:r>
      <w:r>
        <w:rPr>
          <w:color w:val="FF0000"/>
        </w:rPr>
        <w:t>affect</w:t>
      </w:r>
      <w:r>
        <w:rPr>
          <w:color w:val="FF0000"/>
          <w:spacing w:val="-4"/>
        </w:rPr>
        <w:t> </w:t>
      </w:r>
      <w:r>
        <w:rPr/>
        <w:t>future</w:t>
      </w:r>
      <w:r>
        <w:rPr>
          <w:spacing w:val="-2"/>
        </w:rPr>
        <w:t> </w:t>
      </w:r>
      <w:r>
        <w:rPr/>
        <w:t>generations.</w:t>
      </w:r>
    </w:p>
    <w:p>
      <w:pPr>
        <w:pStyle w:val="ListParagraph"/>
        <w:numPr>
          <w:ilvl w:val="0"/>
          <w:numId w:val="49"/>
        </w:numPr>
        <w:tabs>
          <w:tab w:pos="881" w:val="left" w:leader="none"/>
        </w:tabs>
        <w:spacing w:line="417" w:lineRule="auto" w:before="50" w:after="0"/>
        <w:ind w:left="459" w:right="6391" w:firstLine="0"/>
        <w:jc w:val="left"/>
        <w:rPr>
          <w:sz w:val="32"/>
        </w:rPr>
      </w:pPr>
      <w:r>
        <w:rPr>
          <w:sz w:val="32"/>
          <w:shd w:fill="FFFF00" w:color="auto" w:val="clear"/>
        </w:rPr>
        <w:t>inevitably</w:t>
      </w:r>
      <w:r>
        <w:rPr>
          <w:spacing w:val="-6"/>
          <w:sz w:val="32"/>
          <w:shd w:fill="FFFF00" w:color="auto" w:val="clear"/>
        </w:rPr>
        <w:t> (</w:t>
      </w:r>
      <w:r>
        <w:rPr>
          <w:sz w:val="32"/>
          <w:shd w:fill="FFFF00" w:color="auto" w:val="clear"/>
        </w:rPr>
        <w:t>2</w:t>
      </w:r>
      <w:r>
        <w:rPr>
          <w:spacing w:val="31"/>
          <w:sz w:val="32"/>
          <w:shd w:fill="FFFF00" w:color="auto" w:val="clear"/>
        </w:rPr>
        <w:t>) </w:t>
      </w:r>
      <w:r>
        <w:rPr>
          <w:sz w:val="32"/>
          <w:shd w:fill="FFFF00" w:color="auto" w:val="clear"/>
        </w:rPr>
        <w:t>adv</w:t>
      </w:r>
      <w:r>
        <w:rPr>
          <w:spacing w:val="-5"/>
          <w:sz w:val="32"/>
          <w:shd w:fill="FFFF00" w:color="auto" w:val="clear"/>
        </w:rPr>
        <w:t>. </w:t>
      </w:r>
      <w:r>
        <w:rPr>
          <w:rFonts w:ascii="SimSun" w:eastAsia="SimSun" w:hint="eastAsia"/>
          <w:sz w:val="32"/>
          <w:shd w:fill="FFFF00" w:color="auto" w:val="clear"/>
        </w:rPr>
        <w:t>不可避免地</w:t>
      </w:r>
      <w:r>
        <w:rPr>
          <w:sz w:val="32"/>
        </w:rPr>
        <w:t>inevitably</w:t>
      </w:r>
      <w:r>
        <w:rPr>
          <w:spacing w:val="-4"/>
          <w:sz w:val="32"/>
        </w:rPr>
        <w:t> </w:t>
      </w:r>
      <w:r>
        <w:rPr>
          <w:sz w:val="32"/>
        </w:rPr>
        <w:t>lead to</w:t>
      </w:r>
    </w:p>
    <w:p>
      <w:pPr>
        <w:pStyle w:val="BodyText"/>
        <w:spacing w:line="379" w:lineRule="exact"/>
        <w:ind w:left="460"/>
      </w:pPr>
      <w:r>
        <w:rPr>
          <w:rFonts w:ascii="SimSun" w:eastAsia="SimSun" w:hint="eastAsia"/>
          <w:spacing w:val="-1"/>
          <w:shd w:fill="C0C0C0" w:color="auto" w:val="clear"/>
        </w:rPr>
        <w:t>考</w:t>
      </w:r>
      <w:r>
        <w:rPr>
          <w:rFonts w:ascii="SimSun" w:eastAsia="SimSun" w:hint="eastAsia"/>
          <w:spacing w:val="-80"/>
        </w:rPr>
        <w:t> </w:t>
      </w:r>
      <w:r>
        <w:rPr>
          <w:spacing w:val="-1"/>
        </w:rPr>
        <w:t>They</w:t>
      </w:r>
      <w:r>
        <w:rPr>
          <w:spacing w:val="-2"/>
        </w:rPr>
        <w:t> </w:t>
      </w:r>
      <w:r>
        <w:rPr>
          <w:spacing w:val="-1"/>
        </w:rPr>
        <w:t>inevitably</w:t>
      </w:r>
      <w:r>
        <w:rPr>
          <w:spacing w:val="1"/>
        </w:rPr>
        <w:t> </w:t>
      </w:r>
      <w:r>
        <w:rPr/>
        <w:t>respond</w:t>
      </w:r>
      <w:r>
        <w:rPr>
          <w:spacing w:val="2"/>
        </w:rPr>
        <w:t> </w:t>
      </w:r>
      <w:r>
        <w:rPr/>
        <w:t>to</w:t>
      </w:r>
      <w:r>
        <w:rPr>
          <w:spacing w:val="1"/>
        </w:rPr>
        <w:t> </w:t>
      </w:r>
      <w:r>
        <w:rPr/>
        <w:t>such</w:t>
      </w:r>
      <w:r>
        <w:rPr>
          <w:spacing w:val="1"/>
        </w:rPr>
        <w:t> </w:t>
      </w:r>
      <w:r>
        <w:rPr/>
        <w:t>critics.</w:t>
      </w:r>
    </w:p>
    <w:p>
      <w:pPr>
        <w:pStyle w:val="BodyText"/>
        <w:spacing w:before="300"/>
        <w:ind w:left="460"/>
      </w:pPr>
      <w:r>
        <w:rPr>
          <w:rFonts w:ascii="SimSun" w:eastAsia="SimSun" w:hint="eastAsia"/>
          <w:w w:val="95"/>
          <w:shd w:fill="C0C0C0" w:color="auto" w:val="clear"/>
        </w:rPr>
        <w:t>考</w:t>
      </w:r>
      <w:r>
        <w:rPr>
          <w:rFonts w:ascii="SimSun" w:eastAsia="SimSun" w:hint="eastAsia"/>
          <w:spacing w:val="-38"/>
          <w:w w:val="95"/>
        </w:rPr>
        <w:t> </w:t>
      </w:r>
      <w:r>
        <w:rPr>
          <w:w w:val="95"/>
        </w:rPr>
        <w:t>Such</w:t>
      </w:r>
      <w:r>
        <w:rPr>
          <w:spacing w:val="40"/>
          <w:w w:val="95"/>
        </w:rPr>
        <w:t> </w:t>
      </w:r>
      <w:r>
        <w:rPr>
          <w:w w:val="95"/>
        </w:rPr>
        <w:t>information</w:t>
      </w:r>
      <w:r>
        <w:rPr>
          <w:spacing w:val="40"/>
          <w:w w:val="95"/>
        </w:rPr>
        <w:t> </w:t>
      </w:r>
      <w:r>
        <w:rPr>
          <w:w w:val="95"/>
        </w:rPr>
        <w:t>inevitably</w:t>
      </w:r>
      <w:r>
        <w:rPr>
          <w:spacing w:val="36"/>
          <w:w w:val="95"/>
        </w:rPr>
        <w:t> </w:t>
      </w:r>
      <w:r>
        <w:rPr>
          <w:w w:val="95"/>
        </w:rPr>
        <w:t>reflects</w:t>
      </w:r>
      <w:r>
        <w:rPr>
          <w:spacing w:val="39"/>
          <w:w w:val="95"/>
        </w:rPr>
        <w:t> </w:t>
      </w:r>
      <w:r>
        <w:rPr>
          <w:w w:val="95"/>
        </w:rPr>
        <w:t>who</w:t>
      </w:r>
      <w:r>
        <w:rPr>
          <w:spacing w:val="40"/>
          <w:w w:val="95"/>
        </w:rPr>
        <w:t> </w:t>
      </w:r>
      <w:r>
        <w:rPr>
          <w:w w:val="95"/>
        </w:rPr>
        <w:t>we</w:t>
      </w:r>
      <w:r>
        <w:rPr>
          <w:spacing w:val="38"/>
          <w:w w:val="95"/>
        </w:rPr>
        <w:t> </w:t>
      </w:r>
      <w:r>
        <w:rPr>
          <w:w w:val="95"/>
        </w:rPr>
        <w:t>are.</w:t>
      </w:r>
    </w:p>
    <w:p>
      <w:pPr>
        <w:pStyle w:val="BodyText"/>
        <w:spacing w:before="301"/>
        <w:ind w:left="460"/>
        <w:rPr>
          <w:rFonts w:ascii="SimSun" w:eastAsia="SimSun" w:hint="eastAsia"/>
        </w:rPr>
      </w:pPr>
      <w:r>
        <w:rPr>
          <w:rFonts w:ascii="SimSun" w:eastAsia="SimSun" w:hint="eastAsia"/>
        </w:rPr>
        <w:t>派生词</w:t>
      </w:r>
      <w:r>
        <w:rPr/>
        <w:t>:inevitable</w:t>
      </w:r>
      <w:r>
        <w:rPr>
          <w:spacing w:val="-2"/>
        </w:rPr>
        <w:t> (</w:t>
      </w:r>
      <w:r>
        <w:rPr/>
        <w:t>9</w:t>
      </w:r>
      <w:r>
        <w:rPr>
          <w:spacing w:val="37"/>
        </w:rPr>
        <w:t>) </w:t>
      </w:r>
      <w:r>
        <w:rPr/>
        <w:t>adj.</w:t>
      </w:r>
      <w:r>
        <w:rPr>
          <w:spacing w:val="1"/>
        </w:rPr>
        <w:t> </w:t>
      </w:r>
      <w:r>
        <w:rPr>
          <w:rFonts w:ascii="SimSun" w:eastAsia="SimSun" w:hint="eastAsia"/>
        </w:rPr>
        <w:t>不可避免的，必然发生的</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49"/>
        </w:numPr>
        <w:tabs>
          <w:tab w:pos="881" w:val="left" w:leader="none"/>
        </w:tabs>
        <w:spacing w:line="408" w:lineRule="auto" w:before="65" w:after="0"/>
        <w:ind w:left="459" w:right="7303" w:firstLine="0"/>
        <w:jc w:val="left"/>
        <w:rPr>
          <w:sz w:val="32"/>
        </w:rPr>
      </w:pPr>
      <w:r>
        <w:rPr>
          <w:sz w:val="32"/>
          <w:shd w:fill="FFFF00" w:color="auto" w:val="clear"/>
        </w:rPr>
        <w:t>degrade</w:t>
      </w:r>
      <w:r>
        <w:rPr>
          <w:spacing w:val="-2"/>
          <w:sz w:val="32"/>
          <w:shd w:fill="FFFF00" w:color="auto" w:val="clear"/>
        </w:rPr>
        <w:t> (</w:t>
      </w:r>
      <w:r>
        <w:rPr>
          <w:sz w:val="32"/>
          <w:shd w:fill="FFFF00" w:color="auto" w:val="clear"/>
        </w:rPr>
        <w:t>2</w:t>
      </w:r>
      <w:r>
        <w:rPr>
          <w:spacing w:val="36"/>
          <w:sz w:val="32"/>
          <w:shd w:fill="FFFF00" w:color="auto" w:val="clear"/>
        </w:rPr>
        <w:t>) </w:t>
      </w:r>
      <w:r>
        <w:rPr>
          <w:sz w:val="32"/>
          <w:shd w:fill="FFFF00" w:color="auto" w:val="clear"/>
        </w:rPr>
        <w:t>v</w:t>
      </w:r>
      <w:r>
        <w:rPr>
          <w:spacing w:val="-1"/>
          <w:sz w:val="32"/>
          <w:shd w:fill="FFFF00" w:color="auto" w:val="clear"/>
        </w:rPr>
        <w:t>. </w:t>
      </w:r>
      <w:r>
        <w:rPr>
          <w:rFonts w:ascii="SimSun" w:eastAsia="SimSun" w:hint="eastAsia"/>
          <w:sz w:val="32"/>
          <w:shd w:fill="FFFF00" w:color="auto" w:val="clear"/>
        </w:rPr>
        <w:t>贬低</w:t>
      </w:r>
      <w:r>
        <w:rPr>
          <w:sz w:val="32"/>
        </w:rPr>
        <w:t>degrade the living standards</w:t>
      </w:r>
      <w:r>
        <w:rPr>
          <w:spacing w:val="-77"/>
          <w:sz w:val="32"/>
        </w:rPr>
        <w:t> </w:t>
      </w:r>
      <w:r>
        <w:rPr>
          <w:sz w:val="32"/>
        </w:rPr>
        <w:t>degrade</w:t>
      </w:r>
      <w:r>
        <w:rPr>
          <w:spacing w:val="-1"/>
          <w:sz w:val="32"/>
        </w:rPr>
        <w:t> </w:t>
      </w:r>
      <w:r>
        <w:rPr>
          <w:sz w:val="32"/>
        </w:rPr>
        <w:t>dignity</w:t>
      </w:r>
    </w:p>
    <w:p>
      <w:pPr>
        <w:pStyle w:val="BodyText"/>
        <w:spacing w:line="396" w:lineRule="exact"/>
        <w:ind w:left="460"/>
      </w:pPr>
      <w:r>
        <w:rPr>
          <w:rFonts w:ascii="SimSun" w:eastAsia="SimSun" w:hint="eastAsia"/>
          <w:w w:val="95"/>
          <w:shd w:fill="C0C0C0" w:color="auto" w:val="clear"/>
        </w:rPr>
        <w:t>考</w:t>
      </w:r>
      <w:r>
        <w:rPr>
          <w:rFonts w:ascii="SimSun" w:eastAsia="SimSun" w:hint="eastAsia"/>
          <w:spacing w:val="-43"/>
          <w:w w:val="95"/>
        </w:rPr>
        <w:t> </w:t>
      </w:r>
      <w:r>
        <w:rPr>
          <w:w w:val="95"/>
        </w:rPr>
        <w:t>Words</w:t>
      </w:r>
      <w:r>
        <w:rPr>
          <w:spacing w:val="30"/>
          <w:w w:val="95"/>
        </w:rPr>
        <w:t> </w:t>
      </w:r>
      <w:r>
        <w:rPr>
          <w:w w:val="95"/>
        </w:rPr>
        <w:t>like</w:t>
      </w:r>
      <w:r>
        <w:rPr>
          <w:spacing w:val="30"/>
          <w:w w:val="95"/>
        </w:rPr>
        <w:t> </w:t>
      </w:r>
      <w:r>
        <w:rPr>
          <w:w w:val="95"/>
        </w:rPr>
        <w:t>justice</w:t>
      </w:r>
      <w:r>
        <w:rPr>
          <w:spacing w:val="30"/>
          <w:w w:val="95"/>
        </w:rPr>
        <w:t> </w:t>
      </w:r>
      <w:r>
        <w:rPr>
          <w:w w:val="95"/>
        </w:rPr>
        <w:t>and</w:t>
      </w:r>
      <w:r>
        <w:rPr>
          <w:spacing w:val="32"/>
          <w:w w:val="95"/>
        </w:rPr>
        <w:t> </w:t>
      </w:r>
      <w:r>
        <w:rPr>
          <w:w w:val="95"/>
        </w:rPr>
        <w:t>fairness</w:t>
      </w:r>
      <w:r>
        <w:rPr>
          <w:spacing w:val="30"/>
          <w:w w:val="95"/>
        </w:rPr>
        <w:t> </w:t>
      </w:r>
      <w:r>
        <w:rPr>
          <w:w w:val="95"/>
        </w:rPr>
        <w:t>are</w:t>
      </w:r>
      <w:r>
        <w:rPr>
          <w:spacing w:val="36"/>
          <w:w w:val="95"/>
        </w:rPr>
        <w:t> </w:t>
      </w:r>
      <w:r>
        <w:rPr>
          <w:w w:val="95"/>
        </w:rPr>
        <w:t>degraded</w:t>
      </w:r>
      <w:r>
        <w:rPr>
          <w:spacing w:val="32"/>
          <w:w w:val="95"/>
        </w:rPr>
        <w:t> </w:t>
      </w:r>
      <w:r>
        <w:rPr>
          <w:w w:val="95"/>
        </w:rPr>
        <w:t>to</w:t>
      </w:r>
      <w:r>
        <w:rPr>
          <w:spacing w:val="31"/>
          <w:w w:val="95"/>
        </w:rPr>
        <w:t> </w:t>
      </w:r>
      <w:r>
        <w:rPr>
          <w:w w:val="95"/>
        </w:rPr>
        <w:t>the</w:t>
      </w:r>
      <w:r>
        <w:rPr>
          <w:spacing w:val="33"/>
          <w:w w:val="95"/>
        </w:rPr>
        <w:t> </w:t>
      </w:r>
      <w:r>
        <w:rPr>
          <w:w w:val="95"/>
        </w:rPr>
        <w:t>margin.</w:t>
      </w:r>
    </w:p>
    <w:p>
      <w:pPr>
        <w:pStyle w:val="BodyText"/>
        <w:spacing w:before="300"/>
        <w:ind w:left="460"/>
        <w:rPr>
          <w:rFonts w:ascii="SimSun" w:eastAsia="SimSun" w:hint="eastAsia"/>
        </w:rPr>
      </w:pPr>
      <w:r>
        <w:rPr>
          <w:rFonts w:ascii="SimSun" w:eastAsia="SimSun" w:hint="eastAsia"/>
        </w:rPr>
        <w:t>派生词</w:t>
      </w:r>
      <w:r>
        <w:rPr/>
        <w:t>:degradation</w:t>
      </w:r>
      <w:r>
        <w:rPr>
          <w:spacing w:val="-1"/>
        </w:rPr>
        <w:t> (</w:t>
      </w:r>
      <w:r>
        <w:rPr/>
        <w:t>1</w:t>
      </w:r>
      <w:r>
        <w:rPr>
          <w:spacing w:val="37"/>
        </w:rPr>
        <w:t>) </w:t>
      </w:r>
      <w:r>
        <w:rPr/>
        <w:t>n</w:t>
      </w:r>
      <w:r>
        <w:rPr>
          <w:spacing w:val="1"/>
        </w:rPr>
        <w:t>. </w:t>
      </w:r>
      <w:r>
        <w:rPr>
          <w:rFonts w:ascii="SimSun" w:eastAsia="SimSun" w:hint="eastAsia"/>
        </w:rPr>
        <w:t>下降；堕落</w:t>
      </w:r>
    </w:p>
    <w:p>
      <w:pPr>
        <w:spacing w:after="0"/>
        <w:rPr>
          <w:rFonts w:ascii="SimSun" w:eastAsia="SimSun" w:hint="eastAsia"/>
        </w:rPr>
        <w:sectPr>
          <w:pgSz w:w="11910" w:h="16840"/>
          <w:pgMar w:header="0" w:footer="467" w:top="640" w:bottom="700" w:left="260" w:right="279"/>
        </w:sectPr>
      </w:pPr>
    </w:p>
    <w:p>
      <w:pPr>
        <w:pStyle w:val="ListParagraph"/>
        <w:numPr>
          <w:ilvl w:val="0"/>
          <w:numId w:val="49"/>
        </w:numPr>
        <w:tabs>
          <w:tab w:pos="881" w:val="left" w:leader="none"/>
        </w:tabs>
        <w:spacing w:line="417" w:lineRule="auto" w:before="49" w:after="0"/>
        <w:ind w:left="459" w:right="8128" w:firstLine="0"/>
        <w:jc w:val="left"/>
        <w:rPr>
          <w:sz w:val="32"/>
        </w:rPr>
      </w:pPr>
      <w:r>
        <w:rPr>
          <w:sz w:val="32"/>
          <w:shd w:fill="FFFF00" w:color="auto" w:val="clear"/>
        </w:rPr>
        <w:t>planet</w:t>
      </w:r>
      <w:r>
        <w:rPr>
          <w:spacing w:val="-3"/>
          <w:sz w:val="32"/>
          <w:shd w:fill="FFFF00" w:color="auto" w:val="clear"/>
        </w:rPr>
        <w:t> (</w:t>
      </w:r>
      <w:r>
        <w:rPr>
          <w:sz w:val="32"/>
          <w:shd w:fill="FFFF00" w:color="auto" w:val="clear"/>
        </w:rPr>
        <w:t>9</w:t>
      </w:r>
      <w:r>
        <w:rPr>
          <w:spacing w:val="35"/>
          <w:sz w:val="32"/>
          <w:shd w:fill="FFFF00" w:color="auto" w:val="clear"/>
        </w:rPr>
        <w:t>) </w:t>
      </w:r>
      <w:r>
        <w:rPr>
          <w:sz w:val="32"/>
          <w:shd w:fill="FFFF00" w:color="auto" w:val="clear"/>
        </w:rPr>
        <w:t>n. </w:t>
      </w:r>
      <w:r>
        <w:rPr>
          <w:rFonts w:ascii="SimSun" w:eastAsia="SimSun" w:hint="eastAsia"/>
          <w:sz w:val="32"/>
          <w:shd w:fill="FFFF00" w:color="auto" w:val="clear"/>
        </w:rPr>
        <w:t>行星</w:t>
      </w:r>
      <w:r>
        <w:rPr>
          <w:sz w:val="32"/>
        </w:rPr>
        <w:t>eight</w:t>
      </w:r>
      <w:r>
        <w:rPr>
          <w:spacing w:val="-1"/>
          <w:sz w:val="32"/>
        </w:rPr>
        <w:t> </w:t>
      </w:r>
      <w:r>
        <w:rPr>
          <w:sz w:val="32"/>
        </w:rPr>
        <w:t>planets</w:t>
      </w:r>
    </w:p>
    <w:p>
      <w:pPr>
        <w:pStyle w:val="BodyText"/>
        <w:spacing w:line="339" w:lineRule="exact"/>
        <w:ind w:left="459"/>
      </w:pPr>
      <w:r>
        <w:rPr/>
        <w:t>giant</w:t>
      </w:r>
      <w:r>
        <w:rPr>
          <w:spacing w:val="-1"/>
        </w:rPr>
        <w:t> </w:t>
      </w:r>
      <w:r>
        <w:rPr/>
        <w:t>planet</w:t>
      </w:r>
    </w:p>
    <w:p>
      <w:pPr>
        <w:pStyle w:val="BodyText"/>
        <w:spacing w:before="242"/>
        <w:ind w:left="460"/>
      </w:pPr>
      <w:r>
        <w:rPr>
          <w:rFonts w:ascii="SimSun" w:eastAsia="SimSun" w:hint="eastAsia"/>
          <w:w w:val="95"/>
          <w:shd w:fill="C0C0C0" w:color="auto" w:val="clear"/>
        </w:rPr>
        <w:t>考</w:t>
      </w:r>
      <w:r>
        <w:rPr>
          <w:rFonts w:ascii="SimSun" w:eastAsia="SimSun" w:hint="eastAsia"/>
          <w:spacing w:val="-48"/>
          <w:w w:val="95"/>
        </w:rPr>
        <w:t> </w:t>
      </w:r>
      <w:r>
        <w:rPr>
          <w:w w:val="95"/>
        </w:rPr>
        <w:t>the</w:t>
      </w:r>
      <w:r>
        <w:rPr>
          <w:spacing w:val="29"/>
          <w:w w:val="95"/>
        </w:rPr>
        <w:t> </w:t>
      </w:r>
      <w:r>
        <w:rPr>
          <w:w w:val="95"/>
        </w:rPr>
        <w:t>orbital</w:t>
      </w:r>
      <w:r>
        <w:rPr>
          <w:spacing w:val="36"/>
          <w:w w:val="95"/>
        </w:rPr>
        <w:t> </w:t>
      </w:r>
      <w:r>
        <w:rPr>
          <w:w w:val="95"/>
        </w:rPr>
        <w:t>motion</w:t>
      </w:r>
      <w:r>
        <w:rPr>
          <w:spacing w:val="30"/>
          <w:w w:val="95"/>
        </w:rPr>
        <w:t> </w:t>
      </w:r>
      <w:r>
        <w:rPr>
          <w:w w:val="95"/>
        </w:rPr>
        <w:t>of</w:t>
      </w:r>
      <w:r>
        <w:rPr>
          <w:spacing w:val="31"/>
          <w:w w:val="95"/>
        </w:rPr>
        <w:t> </w:t>
      </w:r>
      <w:r>
        <w:rPr>
          <w:w w:val="95"/>
        </w:rPr>
        <w:t>the</w:t>
      </w:r>
      <w:r>
        <w:rPr>
          <w:spacing w:val="31"/>
          <w:w w:val="95"/>
        </w:rPr>
        <w:t> </w:t>
      </w:r>
      <w:r>
        <w:rPr>
          <w:w w:val="95"/>
        </w:rPr>
        <w:t>moon</w:t>
      </w:r>
      <w:r>
        <w:rPr>
          <w:spacing w:val="30"/>
          <w:w w:val="95"/>
        </w:rPr>
        <w:t> </w:t>
      </w:r>
      <w:r>
        <w:rPr>
          <w:w w:val="95"/>
        </w:rPr>
        <w:t>and</w:t>
      </w:r>
      <w:r>
        <w:rPr>
          <w:spacing w:val="31"/>
          <w:w w:val="95"/>
        </w:rPr>
        <w:t> </w:t>
      </w:r>
      <w:r>
        <w:rPr>
          <w:w w:val="95"/>
        </w:rPr>
        <w:t>planets</w:t>
      </w:r>
    </w:p>
    <w:p>
      <w:pPr>
        <w:pStyle w:val="BodyText"/>
        <w:spacing w:before="300"/>
        <w:ind w:left="460"/>
      </w:pPr>
      <w:r>
        <w:rPr>
          <w:rFonts w:ascii="SimSun" w:eastAsia="SimSun" w:hint="eastAsia"/>
          <w:w w:val="95"/>
          <w:shd w:fill="C0C0C0" w:color="auto" w:val="clear"/>
        </w:rPr>
        <w:t>考</w:t>
      </w:r>
      <w:r>
        <w:rPr>
          <w:rFonts w:ascii="SimSun" w:eastAsia="SimSun" w:hint="eastAsia"/>
          <w:spacing w:val="-51"/>
          <w:w w:val="95"/>
        </w:rPr>
        <w:t> </w:t>
      </w:r>
      <w:r>
        <w:rPr>
          <w:w w:val="95"/>
        </w:rPr>
        <w:t>The</w:t>
      </w:r>
      <w:r>
        <w:rPr>
          <w:spacing w:val="33"/>
          <w:w w:val="95"/>
        </w:rPr>
        <w:t> </w:t>
      </w:r>
      <w:r>
        <w:rPr>
          <w:w w:val="95"/>
        </w:rPr>
        <w:t>planets</w:t>
      </w:r>
      <w:r>
        <w:rPr>
          <w:spacing w:val="33"/>
          <w:w w:val="95"/>
        </w:rPr>
        <w:t> </w:t>
      </w:r>
      <w:r>
        <w:rPr>
          <w:w w:val="95"/>
        </w:rPr>
        <w:t>revolve</w:t>
      </w:r>
      <w:r>
        <w:rPr>
          <w:spacing w:val="33"/>
          <w:w w:val="95"/>
        </w:rPr>
        <w:t> </w:t>
      </w:r>
      <w:r>
        <w:rPr>
          <w:w w:val="95"/>
        </w:rPr>
        <w:t>around</w:t>
      </w:r>
      <w:r>
        <w:rPr>
          <w:spacing w:val="34"/>
          <w:w w:val="95"/>
        </w:rPr>
        <w:t> </w:t>
      </w:r>
      <w:r>
        <w:rPr>
          <w:w w:val="95"/>
        </w:rPr>
        <w:t>the</w:t>
      </w:r>
      <w:r>
        <w:rPr>
          <w:spacing w:val="33"/>
          <w:w w:val="95"/>
        </w:rPr>
        <w:t> </w:t>
      </w:r>
      <w:r>
        <w:rPr>
          <w:w w:val="95"/>
        </w:rPr>
        <w:t>sun.</w:t>
      </w:r>
    </w:p>
    <w:p>
      <w:pPr>
        <w:pStyle w:val="BodyText"/>
        <w:rPr>
          <w:sz w:val="20"/>
        </w:rPr>
      </w:pPr>
    </w:p>
    <w:p>
      <w:pPr>
        <w:pStyle w:val="BodyText"/>
        <w:rPr>
          <w:sz w:val="20"/>
        </w:rPr>
      </w:pPr>
    </w:p>
    <w:p>
      <w:pPr>
        <w:pStyle w:val="BodyText"/>
        <w:rPr>
          <w:sz w:val="20"/>
        </w:rPr>
      </w:pPr>
    </w:p>
    <w:p>
      <w:pPr>
        <w:pStyle w:val="ListParagraph"/>
        <w:numPr>
          <w:ilvl w:val="0"/>
          <w:numId w:val="49"/>
        </w:numPr>
        <w:tabs>
          <w:tab w:pos="881" w:val="left" w:leader="none"/>
        </w:tabs>
        <w:spacing w:line="417" w:lineRule="auto" w:before="223" w:after="0"/>
        <w:ind w:left="460" w:right="8049" w:hanging="1"/>
        <w:jc w:val="left"/>
        <w:rPr>
          <w:color w:val="303030"/>
          <w:sz w:val="32"/>
        </w:rPr>
      </w:pPr>
      <w:r>
        <w:rPr>
          <w:sz w:val="32"/>
          <w:shd w:fill="FFFF00" w:color="auto" w:val="clear"/>
        </w:rPr>
        <w:t>affect</w:t>
      </w:r>
      <w:r>
        <w:rPr>
          <w:spacing w:val="-6"/>
          <w:sz w:val="32"/>
          <w:shd w:fill="FFFF00" w:color="auto" w:val="clear"/>
        </w:rPr>
        <w:t> (</w:t>
      </w:r>
      <w:r>
        <w:rPr>
          <w:sz w:val="32"/>
          <w:shd w:fill="FFFF00" w:color="auto" w:val="clear"/>
        </w:rPr>
        <w:t>17</w:t>
      </w:r>
      <w:r>
        <w:rPr>
          <w:spacing w:val="29"/>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sz w:val="32"/>
          <w:shd w:fill="FFFF00" w:color="auto" w:val="clear"/>
        </w:rPr>
        <w:t>影响</w:t>
      </w:r>
      <w:r>
        <w:rPr>
          <w:sz w:val="32"/>
        </w:rPr>
        <w:t>sth</w:t>
      </w:r>
      <w:r>
        <w:rPr>
          <w:spacing w:val="-2"/>
          <w:sz w:val="32"/>
        </w:rPr>
        <w:t>. </w:t>
      </w:r>
      <w:r>
        <w:rPr>
          <w:sz w:val="32"/>
        </w:rPr>
        <w:t>affect</w:t>
      </w:r>
      <w:r>
        <w:rPr>
          <w:spacing w:val="-1"/>
          <w:sz w:val="32"/>
        </w:rPr>
        <w:t> </w:t>
      </w:r>
      <w:r>
        <w:rPr>
          <w:sz w:val="32"/>
        </w:rPr>
        <w:t>sb.</w:t>
      </w:r>
    </w:p>
    <w:p>
      <w:pPr>
        <w:pStyle w:val="BodyText"/>
        <w:spacing w:line="339" w:lineRule="exact"/>
        <w:ind w:left="460"/>
      </w:pPr>
      <w:r>
        <w:rPr/>
        <w:t>sb.</w:t>
      </w:r>
      <w:r>
        <w:rPr>
          <w:spacing w:val="-5"/>
        </w:rPr>
        <w:t> </w:t>
      </w:r>
      <w:r>
        <w:rPr/>
        <w:t>affect</w:t>
      </w:r>
      <w:r>
        <w:rPr>
          <w:spacing w:val="-3"/>
        </w:rPr>
        <w:t> </w:t>
      </w:r>
      <w:r>
        <w:rPr/>
        <w:t>sth.</w:t>
      </w:r>
    </w:p>
    <w:p>
      <w:pPr>
        <w:pStyle w:val="BodyText"/>
        <w:spacing w:before="239"/>
        <w:ind w:left="460"/>
      </w:pPr>
      <w:r>
        <w:rPr>
          <w:rFonts w:ascii="SimSun" w:eastAsia="SimSun" w:hint="eastAsia"/>
          <w:w w:val="95"/>
          <w:shd w:fill="C0C0C0" w:color="auto" w:val="clear"/>
        </w:rPr>
        <w:t>考</w:t>
      </w:r>
      <w:r>
        <w:rPr>
          <w:rFonts w:ascii="SimSun" w:eastAsia="SimSun" w:hint="eastAsia"/>
          <w:spacing w:val="-42"/>
          <w:w w:val="95"/>
        </w:rPr>
        <w:t> </w:t>
      </w:r>
      <w:r>
        <w:rPr>
          <w:w w:val="95"/>
        </w:rPr>
        <w:t>affect</w:t>
      </w:r>
      <w:r>
        <w:rPr>
          <w:spacing w:val="35"/>
          <w:w w:val="95"/>
        </w:rPr>
        <w:t> </w:t>
      </w:r>
      <w:r>
        <w:rPr>
          <w:w w:val="95"/>
        </w:rPr>
        <w:t>the</w:t>
      </w:r>
      <w:r>
        <w:rPr>
          <w:spacing w:val="35"/>
          <w:w w:val="95"/>
        </w:rPr>
        <w:t> </w:t>
      </w:r>
      <w:r>
        <w:rPr>
          <w:w w:val="95"/>
        </w:rPr>
        <w:t>central</w:t>
      </w:r>
      <w:r>
        <w:rPr>
          <w:spacing w:val="35"/>
          <w:w w:val="95"/>
        </w:rPr>
        <w:t> </w:t>
      </w:r>
      <w:r>
        <w:rPr>
          <w:w w:val="95"/>
        </w:rPr>
        <w:t>nervous</w:t>
      </w:r>
      <w:r>
        <w:rPr>
          <w:spacing w:val="35"/>
          <w:w w:val="95"/>
        </w:rPr>
        <w:t> </w:t>
      </w:r>
      <w:r>
        <w:rPr>
          <w:w w:val="95"/>
        </w:rPr>
        <w:t>system</w:t>
      </w:r>
    </w:p>
    <w:p>
      <w:pPr>
        <w:pStyle w:val="BodyText"/>
        <w:spacing w:before="301"/>
        <w:ind w:left="460"/>
      </w:pPr>
      <w:r>
        <w:rPr>
          <w:rFonts w:ascii="SimSun" w:hAnsi="SimSun" w:eastAsia="SimSun" w:hint="eastAsia"/>
          <w:color w:val="303030"/>
          <w:w w:val="95"/>
          <w:shd w:fill="C0C0C0" w:color="auto" w:val="clear"/>
        </w:rPr>
        <w:t>考</w:t>
      </w:r>
      <w:r>
        <w:rPr>
          <w:rFonts w:ascii="SimSun" w:hAnsi="SimSun" w:eastAsia="SimSun" w:hint="eastAsia"/>
          <w:color w:val="303030"/>
          <w:spacing w:val="-23"/>
          <w:w w:val="95"/>
        </w:rPr>
        <w:t> </w:t>
      </w:r>
      <w:r>
        <w:rPr>
          <w:w w:val="95"/>
        </w:rPr>
        <w:t>affect</w:t>
      </w:r>
      <w:r>
        <w:rPr>
          <w:spacing w:val="53"/>
          <w:w w:val="95"/>
        </w:rPr>
        <w:t> </w:t>
      </w:r>
      <w:r>
        <w:rPr>
          <w:w w:val="95"/>
        </w:rPr>
        <w:t>students</w:t>
      </w:r>
      <w:r>
        <w:rPr>
          <w:spacing w:val="6"/>
          <w:w w:val="95"/>
        </w:rPr>
        <w:t>’ </w:t>
      </w:r>
      <w:r>
        <w:rPr>
          <w:w w:val="95"/>
        </w:rPr>
        <w:t>educational</w:t>
      </w:r>
      <w:r>
        <w:rPr>
          <w:spacing w:val="53"/>
          <w:w w:val="95"/>
        </w:rPr>
        <w:t> </w:t>
      </w:r>
      <w:r>
        <w:rPr>
          <w:w w:val="95"/>
        </w:rPr>
        <w:t>experiences</w:t>
      </w:r>
    </w:p>
    <w:p>
      <w:pPr>
        <w:pStyle w:val="BodyText"/>
        <w:spacing w:before="300"/>
        <w:ind w:left="460"/>
        <w:rPr>
          <w:rFonts w:ascii="SimSun" w:eastAsia="SimSun" w:hint="eastAsia"/>
        </w:rPr>
      </w:pPr>
      <w:r>
        <w:rPr>
          <w:rFonts w:ascii="SimSun" w:eastAsia="SimSun" w:hint="eastAsia"/>
        </w:rPr>
        <w:t>派生词</w:t>
      </w:r>
      <w:r>
        <w:rPr/>
        <w:t>:affectionate</w:t>
      </w:r>
      <w:r>
        <w:rPr>
          <w:spacing w:val="-3"/>
        </w:rPr>
        <w:t> (</w:t>
      </w:r>
      <w:r>
        <w:rPr/>
        <w:t>1)</w:t>
      </w:r>
      <w:r>
        <w:rPr>
          <w:spacing w:val="72"/>
        </w:rPr>
        <w:t> </w:t>
      </w:r>
      <w:r>
        <w:rPr/>
        <w:t>adj.</w:t>
      </w:r>
      <w:r>
        <w:rPr>
          <w:spacing w:val="-3"/>
        </w:rPr>
        <w:t> </w:t>
      </w:r>
      <w:r>
        <w:rPr>
          <w:rFonts w:ascii="SimSun" w:eastAsia="SimSun" w:hint="eastAsia"/>
        </w:rPr>
        <w:t>慈爱的，充满深情的</w:t>
      </w:r>
    </w:p>
    <w:p>
      <w:pPr>
        <w:spacing w:after="0"/>
        <w:rPr>
          <w:rFonts w:ascii="SimSun" w:eastAsia="SimSun" w:hint="eastAsia"/>
        </w:rPr>
        <w:sectPr>
          <w:pgSz w:w="11910" w:h="16840"/>
          <w:pgMar w:header="0" w:footer="467" w:top="640" w:bottom="700" w:left="260" w:right="279"/>
        </w:sectPr>
      </w:pPr>
    </w:p>
    <w:p>
      <w:pPr>
        <w:pStyle w:val="BodyText"/>
        <w:spacing w:before="12"/>
        <w:rPr>
          <w:rFonts w:ascii="SimSun"/>
          <w:sz w:val="19"/>
        </w:rPr>
      </w:pPr>
    </w:p>
    <w:p>
      <w:pPr>
        <w:pStyle w:val="Heading2"/>
        <w:spacing w:line="480" w:lineRule="auto" w:before="84"/>
        <w:ind w:left="461" w:right="447" w:hanging="2"/>
      </w:pPr>
      <w:r>
        <w:rPr/>
        <w:t>Despite the </w:t>
      </w:r>
      <w:r>
        <w:rPr>
          <w:color w:val="FF0000"/>
        </w:rPr>
        <w:t>regime</w:t>
      </w:r>
      <w:r>
        <w:rPr/>
        <w:t>'s </w:t>
      </w:r>
      <w:r>
        <w:rPr>
          <w:color w:val="FF0000"/>
        </w:rPr>
        <w:t>intention </w:t>
      </w:r>
      <w:r>
        <w:rPr/>
        <w:t>to </w:t>
      </w:r>
      <w:r>
        <w:rPr>
          <w:color w:val="FF0000"/>
        </w:rPr>
        <w:t>expand </w:t>
      </w:r>
      <w:r>
        <w:rPr/>
        <w:t>its power, the </w:t>
      </w:r>
      <w:r>
        <w:rPr>
          <w:color w:val="FF0000"/>
        </w:rPr>
        <w:t>internatio</w:t>
      </w:r>
      <w:r>
        <w:rPr>
          <w:color w:val="FF0000"/>
          <w:spacing w:val="1"/>
        </w:rPr>
        <w:t> </w:t>
      </w:r>
      <w:r>
        <w:rPr>
          <w:color w:val="FF0000"/>
        </w:rPr>
        <w:t>nal community exerted pressure </w:t>
      </w:r>
      <w:r>
        <w:rPr/>
        <w:t>on the nation to </w:t>
      </w:r>
      <w:r>
        <w:rPr>
          <w:color w:val="FF0000"/>
        </w:rPr>
        <w:t>comply </w:t>
      </w:r>
      <w:r>
        <w:rPr/>
        <w:t>with </w:t>
      </w:r>
      <w:r>
        <w:rPr>
          <w:color w:val="FF0000"/>
        </w:rPr>
        <w:t>stri</w:t>
      </w:r>
      <w:r>
        <w:rPr>
          <w:color w:val="FF0000"/>
          <w:spacing w:val="-97"/>
        </w:rPr>
        <w:t> </w:t>
      </w:r>
      <w:r>
        <w:rPr>
          <w:color w:val="FF0000"/>
        </w:rPr>
        <w:t>cter </w:t>
      </w:r>
      <w:r>
        <w:rPr/>
        <w:t>emission regulations, </w:t>
      </w:r>
      <w:r>
        <w:rPr>
          <w:color w:val="FF0000"/>
        </w:rPr>
        <w:t>afraid </w:t>
      </w:r>
      <w:r>
        <w:rPr/>
        <w:t>that the </w:t>
      </w:r>
      <w:r>
        <w:rPr>
          <w:color w:val="FF0000"/>
        </w:rPr>
        <w:t>consequences </w:t>
      </w:r>
      <w:r>
        <w:rPr/>
        <w:t>of </w:t>
      </w:r>
      <w:r>
        <w:rPr>
          <w:color w:val="FF0000"/>
        </w:rPr>
        <w:t>neglect</w:t>
      </w:r>
      <w:r>
        <w:rPr>
          <w:color w:val="FF0000"/>
          <w:spacing w:val="-97"/>
        </w:rPr>
        <w:t> </w:t>
      </w:r>
      <w:r>
        <w:rPr>
          <w:color w:val="FF0000"/>
        </w:rPr>
        <w:t>ing</w:t>
      </w:r>
      <w:r>
        <w:rPr>
          <w:color w:val="FF0000"/>
          <w:spacing w:val="-3"/>
        </w:rPr>
        <w:t> </w:t>
      </w:r>
      <w:r>
        <w:rPr/>
        <w:t>environmental</w:t>
      </w:r>
      <w:r>
        <w:rPr>
          <w:spacing w:val="-2"/>
        </w:rPr>
        <w:t> </w:t>
      </w:r>
      <w:r>
        <w:rPr>
          <w:color w:val="FF0000"/>
        </w:rPr>
        <w:t>accountabilities</w:t>
      </w:r>
      <w:r>
        <w:rPr>
          <w:color w:val="FF0000"/>
          <w:spacing w:val="2"/>
        </w:rPr>
        <w:t> </w:t>
      </w:r>
      <w:r>
        <w:rPr/>
        <w:t>would</w:t>
      </w:r>
      <w:r>
        <w:rPr>
          <w:spacing w:val="-2"/>
        </w:rPr>
        <w:t> </w:t>
      </w:r>
      <w:r>
        <w:rPr>
          <w:color w:val="FF0000"/>
        </w:rPr>
        <w:t>inevitably</w:t>
      </w:r>
      <w:r>
        <w:rPr>
          <w:color w:val="FF0000"/>
          <w:spacing w:val="-1"/>
        </w:rPr>
        <w:t> </w:t>
      </w:r>
      <w:r>
        <w:rPr>
          <w:color w:val="FF0000"/>
        </w:rPr>
        <w:t>degrade</w:t>
      </w:r>
    </w:p>
    <w:p>
      <w:pPr>
        <w:spacing w:line="459" w:lineRule="exact" w:before="0"/>
        <w:ind w:left="462" w:right="0" w:firstLine="0"/>
        <w:jc w:val="left"/>
        <w:rPr>
          <w:sz w:val="40"/>
        </w:rPr>
      </w:pPr>
      <w:r>
        <w:rPr>
          <w:sz w:val="40"/>
        </w:rPr>
        <w:t>the</w:t>
      </w:r>
      <w:r>
        <w:rPr>
          <w:spacing w:val="-5"/>
          <w:sz w:val="40"/>
        </w:rPr>
        <w:t> </w:t>
      </w:r>
      <w:r>
        <w:rPr>
          <w:color w:val="FF0000"/>
          <w:sz w:val="40"/>
        </w:rPr>
        <w:t>planet's</w:t>
      </w:r>
      <w:r>
        <w:rPr>
          <w:color w:val="FF0000"/>
          <w:spacing w:val="-2"/>
          <w:sz w:val="40"/>
        </w:rPr>
        <w:t> </w:t>
      </w:r>
      <w:r>
        <w:rPr>
          <w:sz w:val="40"/>
        </w:rPr>
        <w:t>health and</w:t>
      </w:r>
      <w:r>
        <w:rPr>
          <w:spacing w:val="-3"/>
          <w:sz w:val="40"/>
        </w:rPr>
        <w:t> </w:t>
      </w:r>
      <w:r>
        <w:rPr>
          <w:sz w:val="40"/>
        </w:rPr>
        <w:t>finally</w:t>
      </w:r>
      <w:r>
        <w:rPr>
          <w:spacing w:val="-2"/>
          <w:sz w:val="40"/>
        </w:rPr>
        <w:t> </w:t>
      </w:r>
      <w:r>
        <w:rPr>
          <w:color w:val="FF0000"/>
          <w:sz w:val="40"/>
        </w:rPr>
        <w:t>affect</w:t>
      </w:r>
      <w:r>
        <w:rPr>
          <w:color w:val="FF0000"/>
          <w:spacing w:val="-4"/>
          <w:sz w:val="40"/>
        </w:rPr>
        <w:t> </w:t>
      </w:r>
      <w:r>
        <w:rPr>
          <w:sz w:val="40"/>
        </w:rPr>
        <w:t>future</w:t>
      </w:r>
      <w:r>
        <w:rPr>
          <w:spacing w:val="-5"/>
          <w:sz w:val="40"/>
        </w:rPr>
        <w:t> </w:t>
      </w:r>
      <w:r>
        <w:rPr>
          <w:sz w:val="40"/>
        </w:rPr>
        <w:t>generations.</w:t>
      </w:r>
    </w:p>
    <w:p>
      <w:pPr>
        <w:pStyle w:val="BodyText"/>
        <w:rPr>
          <w:sz w:val="44"/>
        </w:rPr>
      </w:pPr>
    </w:p>
    <w:p>
      <w:pPr>
        <w:pStyle w:val="BodyText"/>
        <w:spacing w:before="9"/>
        <w:rPr>
          <w:sz w:val="53"/>
        </w:rPr>
      </w:pPr>
    </w:p>
    <w:p>
      <w:pPr>
        <w:pStyle w:val="BodyText"/>
        <w:spacing w:line="381" w:lineRule="auto"/>
        <w:ind w:left="460" w:right="669"/>
        <w:jc w:val="both"/>
        <w:rPr>
          <w:rFonts w:ascii="SimSun" w:eastAsia="SimSun" w:hint="eastAsia"/>
        </w:rPr>
      </w:pPr>
      <w:r>
        <w:rPr>
          <w:rFonts w:ascii="SimSun" w:eastAsia="SimSun" w:hint="eastAsia"/>
          <w:w w:val="95"/>
        </w:rPr>
        <w:t>尽管政府打算扩大其权力，但国际社会对该国施加了压力，要求其遵守更</w:t>
      </w:r>
      <w:r>
        <w:rPr>
          <w:rFonts w:ascii="SimSun" w:eastAsia="SimSun" w:hint="eastAsia"/>
          <w:spacing w:val="59"/>
          <w:w w:val="95"/>
        </w:rPr>
        <w:t> </w:t>
      </w:r>
      <w:r>
        <w:rPr>
          <w:rFonts w:ascii="SimSun" w:eastAsia="SimSun" w:hint="eastAsia"/>
          <w:w w:val="95"/>
        </w:rPr>
        <w:t>严格的排放规定，因为人们担心忽视环境责任可能会不可避免地导致地球</w:t>
      </w:r>
      <w:r>
        <w:rPr>
          <w:rFonts w:ascii="SimSun" w:eastAsia="SimSun" w:hint="eastAsia"/>
          <w:spacing w:val="43"/>
          <w:w w:val="95"/>
        </w:rPr>
        <w:t> </w:t>
      </w:r>
      <w:r>
        <w:rPr>
          <w:rFonts w:ascii="SimSun" w:eastAsia="SimSun" w:hint="eastAsia"/>
        </w:rPr>
        <w:t>健康状况恶化，最终影响到未来的子孙后代。</w:t>
      </w:r>
    </w:p>
    <w:p>
      <w:pPr>
        <w:spacing w:after="0" w:line="381" w:lineRule="auto"/>
        <w:jc w:val="both"/>
        <w:rPr>
          <w:rFonts w:ascii="SimSun" w:eastAsia="SimSun" w:hint="eastAsia"/>
        </w:rPr>
        <w:sectPr>
          <w:pgSz w:w="11910" w:h="16840"/>
          <w:pgMar w:header="0" w:footer="467" w:top="1580" w:bottom="700" w:left="260" w:right="279"/>
        </w:sectPr>
      </w:pPr>
    </w:p>
    <w:p>
      <w:pPr>
        <w:spacing w:before="65"/>
        <w:ind w:left="5439" w:right="5411" w:firstLine="0"/>
        <w:jc w:val="center"/>
        <w:rPr>
          <w:b/>
          <w:i/>
          <w:sz w:val="32"/>
        </w:rPr>
      </w:pPr>
      <w:bookmarkStart w:name="042" w:id="50"/>
      <w:bookmarkEnd w:id="50"/>
      <w:r>
        <w:rPr/>
      </w:r>
      <w:r>
        <w:rPr>
          <w:b/>
          <w:color w:val="2D2D2D"/>
          <w:sz w:val="32"/>
        </w:rPr>
        <w:t>04</w:t>
      </w:r>
      <w:r>
        <w:rPr>
          <w:b/>
          <w:i/>
          <w:color w:val="2D2D2D"/>
          <w:sz w:val="32"/>
        </w:rPr>
        <w:t>2</w:t>
      </w:r>
    </w:p>
    <w:p>
      <w:pPr>
        <w:pStyle w:val="Heading2"/>
        <w:spacing w:before="122"/>
      </w:pPr>
      <w:r>
        <w:rPr>
          <w:color w:val="24292F"/>
        </w:rPr>
        <w:t>My</w:t>
      </w:r>
      <w:r>
        <w:rPr>
          <w:color w:val="24292F"/>
          <w:spacing w:val="-2"/>
        </w:rPr>
        <w:t> </w:t>
      </w:r>
      <w:r>
        <w:rPr>
          <w:color w:val="24292F"/>
        </w:rPr>
        <w:t>granny</w:t>
      </w:r>
      <w:r>
        <w:rPr>
          <w:color w:val="24292F"/>
          <w:spacing w:val="-2"/>
        </w:rPr>
        <w:t> </w:t>
      </w:r>
      <w:r>
        <w:rPr>
          <w:color w:val="24292F"/>
        </w:rPr>
        <w:t>indulges</w:t>
      </w:r>
      <w:r>
        <w:rPr>
          <w:color w:val="24292F"/>
          <w:spacing w:val="-1"/>
        </w:rPr>
        <w:t> </w:t>
      </w:r>
      <w:r>
        <w:rPr>
          <w:color w:val="24292F"/>
        </w:rPr>
        <w:t>in</w:t>
      </w:r>
      <w:r>
        <w:rPr>
          <w:color w:val="24292F"/>
          <w:spacing w:val="1"/>
        </w:rPr>
        <w:t> </w:t>
      </w:r>
      <w:r>
        <w:rPr>
          <w:color w:val="24292F"/>
        </w:rPr>
        <w:t>sth.,</w:t>
      </w:r>
      <w:r>
        <w:rPr>
          <w:color w:val="24292F"/>
          <w:spacing w:val="-2"/>
        </w:rPr>
        <w:t> </w:t>
      </w:r>
      <w:r>
        <w:rPr>
          <w:color w:val="24292F"/>
        </w:rPr>
        <w:t>and</w:t>
      </w:r>
      <w:r>
        <w:rPr>
          <w:color w:val="24292F"/>
          <w:spacing w:val="-2"/>
        </w:rPr>
        <w:t> </w:t>
      </w:r>
      <w:r>
        <w:rPr>
          <w:color w:val="24292F"/>
        </w:rPr>
        <w:t>spends sth.</w:t>
      </w:r>
      <w:r>
        <w:rPr>
          <w:color w:val="24292F"/>
          <w:spacing w:val="-2"/>
        </w:rPr>
        <w:t> </w:t>
      </w:r>
      <w:r>
        <w:rPr>
          <w:color w:val="24292F"/>
        </w:rPr>
        <w:t>on</w:t>
      </w:r>
      <w:r>
        <w:rPr>
          <w:color w:val="24292F"/>
          <w:spacing w:val="-2"/>
        </w:rPr>
        <w:t> </w:t>
      </w:r>
      <w:r>
        <w:rPr>
          <w:color w:val="24292F"/>
        </w:rPr>
        <w:t>sth.</w:t>
      </w:r>
    </w:p>
    <w:p>
      <w:pPr>
        <w:pStyle w:val="BodyText"/>
        <w:rPr>
          <w:sz w:val="44"/>
        </w:rPr>
      </w:pPr>
    </w:p>
    <w:p>
      <w:pPr>
        <w:spacing w:before="304"/>
        <w:ind w:left="460" w:right="0" w:firstLine="0"/>
        <w:jc w:val="left"/>
        <w:rPr>
          <w:sz w:val="40"/>
        </w:rPr>
      </w:pPr>
      <w:r>
        <w:rPr>
          <w:color w:val="24292F"/>
          <w:sz w:val="40"/>
        </w:rPr>
        <w:t>My</w:t>
      </w:r>
      <w:r>
        <w:rPr>
          <w:color w:val="24292F"/>
          <w:spacing w:val="-7"/>
          <w:sz w:val="40"/>
        </w:rPr>
        <w:t> </w:t>
      </w:r>
      <w:r>
        <w:rPr>
          <w:color w:val="24292F"/>
          <w:sz w:val="40"/>
        </w:rPr>
        <w:t>granny,</w:t>
      </w:r>
      <w:r>
        <w:rPr>
          <w:color w:val="24292F"/>
          <w:spacing w:val="-3"/>
          <w:sz w:val="40"/>
        </w:rPr>
        <w:t> </w:t>
      </w:r>
      <w:r>
        <w:rPr>
          <w:color w:val="FF0000"/>
          <w:sz w:val="40"/>
        </w:rPr>
        <w:t>an</w:t>
      </w:r>
      <w:r>
        <w:rPr>
          <w:color w:val="FF0000"/>
          <w:spacing w:val="-7"/>
          <w:sz w:val="40"/>
        </w:rPr>
        <w:t> </w:t>
      </w:r>
      <w:r>
        <w:rPr>
          <w:color w:val="FF0000"/>
          <w:sz w:val="40"/>
        </w:rPr>
        <w:t>amateur</w:t>
      </w:r>
      <w:r>
        <w:rPr>
          <w:color w:val="24292F"/>
          <w:sz w:val="40"/>
        </w:rPr>
        <w:t>,</w:t>
      </w:r>
      <w:r>
        <w:rPr>
          <w:color w:val="24292F"/>
          <w:spacing w:val="-4"/>
          <w:sz w:val="40"/>
        </w:rPr>
        <w:t> </w:t>
      </w:r>
      <w:r>
        <w:rPr>
          <w:color w:val="24292F"/>
          <w:sz w:val="40"/>
        </w:rPr>
        <w:t>indulges</w:t>
      </w:r>
      <w:r>
        <w:rPr>
          <w:color w:val="24292F"/>
          <w:spacing w:val="-6"/>
          <w:sz w:val="40"/>
        </w:rPr>
        <w:t> </w:t>
      </w:r>
      <w:r>
        <w:rPr>
          <w:color w:val="24292F"/>
          <w:sz w:val="40"/>
        </w:rPr>
        <w:t>in</w:t>
      </w:r>
      <w:r>
        <w:rPr>
          <w:color w:val="24292F"/>
          <w:spacing w:val="-6"/>
          <w:sz w:val="40"/>
        </w:rPr>
        <w:t> </w:t>
      </w:r>
      <w:r>
        <w:rPr>
          <w:color w:val="FF0000"/>
          <w:sz w:val="40"/>
        </w:rPr>
        <w:t>the</w:t>
      </w:r>
      <w:r>
        <w:rPr>
          <w:color w:val="FF0000"/>
          <w:spacing w:val="-7"/>
          <w:sz w:val="40"/>
        </w:rPr>
        <w:t> </w:t>
      </w:r>
      <w:r>
        <w:rPr>
          <w:color w:val="FF0000"/>
          <w:sz w:val="40"/>
        </w:rPr>
        <w:t>nurturing</w:t>
      </w:r>
      <w:r>
        <w:rPr>
          <w:color w:val="FF0000"/>
          <w:spacing w:val="-7"/>
          <w:sz w:val="40"/>
        </w:rPr>
        <w:t> </w:t>
      </w:r>
      <w:r>
        <w:rPr>
          <w:color w:val="FF0000"/>
          <w:sz w:val="40"/>
        </w:rPr>
        <w:t>glow</w:t>
      </w:r>
      <w:r>
        <w:rPr>
          <w:color w:val="FF0000"/>
          <w:spacing w:val="-6"/>
          <w:sz w:val="40"/>
        </w:rPr>
        <w:t> </w:t>
      </w:r>
      <w:r>
        <w:rPr>
          <w:color w:val="FF0000"/>
          <w:sz w:val="40"/>
        </w:rPr>
        <w:t>of</w:t>
      </w:r>
    </w:p>
    <w:p>
      <w:pPr>
        <w:pStyle w:val="Heading2"/>
        <w:spacing w:line="360" w:lineRule="auto" w:before="231"/>
      </w:pPr>
      <w:r>
        <w:rPr>
          <w:color w:val="FF0000"/>
        </w:rPr>
        <w:t>utopia-themed</w:t>
      </w:r>
      <w:r>
        <w:rPr>
          <w:color w:val="FF0000"/>
          <w:spacing w:val="-4"/>
        </w:rPr>
        <w:t> </w:t>
      </w:r>
      <w:r>
        <w:rPr>
          <w:color w:val="FF0000"/>
        </w:rPr>
        <w:t>fiction,</w:t>
      </w:r>
      <w:r>
        <w:rPr>
          <w:color w:val="FF0000"/>
          <w:spacing w:val="-6"/>
        </w:rPr>
        <w:t> </w:t>
      </w:r>
      <w:r>
        <w:rPr>
          <w:color w:val="FF0000"/>
        </w:rPr>
        <w:t>prose,</w:t>
      </w:r>
      <w:r>
        <w:rPr>
          <w:color w:val="FF0000"/>
          <w:spacing w:val="-7"/>
        </w:rPr>
        <w:t> </w:t>
      </w:r>
      <w:r>
        <w:rPr>
          <w:color w:val="FF0000"/>
        </w:rPr>
        <w:t>and</w:t>
      </w:r>
      <w:r>
        <w:rPr>
          <w:color w:val="FF0000"/>
          <w:spacing w:val="-6"/>
        </w:rPr>
        <w:t> </w:t>
      </w:r>
      <w:r>
        <w:rPr>
          <w:color w:val="FF0000"/>
        </w:rPr>
        <w:t>comedy</w:t>
      </w:r>
      <w:r>
        <w:rPr>
          <w:color w:val="24292F"/>
        </w:rPr>
        <w:t>,</w:t>
      </w:r>
      <w:r>
        <w:rPr>
          <w:color w:val="24292F"/>
          <w:spacing w:val="-5"/>
        </w:rPr>
        <w:t> </w:t>
      </w:r>
      <w:r>
        <w:rPr>
          <w:color w:val="24292F"/>
        </w:rPr>
        <w:t>and</w:t>
      </w:r>
      <w:r>
        <w:rPr>
          <w:color w:val="24292F"/>
          <w:spacing w:val="-6"/>
        </w:rPr>
        <w:t> </w:t>
      </w:r>
      <w:r>
        <w:rPr>
          <w:color w:val="24292F"/>
        </w:rPr>
        <w:t>spends</w:t>
      </w:r>
      <w:r>
        <w:rPr>
          <w:color w:val="24292F"/>
          <w:spacing w:val="-8"/>
        </w:rPr>
        <w:t> </w:t>
      </w:r>
      <w:r>
        <w:rPr>
          <w:color w:val="FF0000"/>
        </w:rPr>
        <w:t>her</w:t>
      </w:r>
      <w:r>
        <w:rPr>
          <w:color w:val="FF0000"/>
          <w:spacing w:val="-6"/>
        </w:rPr>
        <w:t> </w:t>
      </w:r>
      <w:r>
        <w:rPr>
          <w:color w:val="FF0000"/>
        </w:rPr>
        <w:t>simple</w:t>
      </w:r>
      <w:r>
        <w:rPr>
          <w:color w:val="FF0000"/>
          <w:spacing w:val="-97"/>
        </w:rPr>
        <w:t> </w:t>
      </w:r>
      <w:r>
        <w:rPr>
          <w:color w:val="FF0000"/>
        </w:rPr>
        <w:t>cash</w:t>
      </w:r>
      <w:r>
        <w:rPr>
          <w:color w:val="FF0000"/>
          <w:spacing w:val="1"/>
        </w:rPr>
        <w:t> </w:t>
      </w:r>
      <w:r>
        <w:rPr>
          <w:color w:val="FF0000"/>
        </w:rPr>
        <w:t>treasures</w:t>
      </w:r>
      <w:r>
        <w:rPr>
          <w:color w:val="FF0000"/>
          <w:spacing w:val="-1"/>
        </w:rPr>
        <w:t> </w:t>
      </w:r>
      <w:r>
        <w:rPr>
          <w:color w:val="24292F"/>
        </w:rPr>
        <w:t>on</w:t>
      </w:r>
      <w:r>
        <w:rPr>
          <w:color w:val="24292F"/>
          <w:spacing w:val="-1"/>
        </w:rPr>
        <w:t> </w:t>
      </w:r>
      <w:r>
        <w:rPr>
          <w:color w:val="FF0000"/>
        </w:rPr>
        <w:t>these</w:t>
      </w:r>
      <w:r>
        <w:rPr>
          <w:color w:val="FF0000"/>
          <w:spacing w:val="-2"/>
        </w:rPr>
        <w:t> </w:t>
      </w:r>
      <w:r>
        <w:rPr>
          <w:color w:val="FF0000"/>
        </w:rPr>
        <w:t>works</w:t>
      </w:r>
      <w:r>
        <w:rPr>
          <w:color w:val="FF0000"/>
          <w:spacing w:val="-2"/>
        </w:rPr>
        <w:t> </w:t>
      </w:r>
      <w:r>
        <w:rPr>
          <w:color w:val="FF0000"/>
        </w:rPr>
        <w:t>that</w:t>
      </w:r>
      <w:r>
        <w:rPr>
          <w:color w:val="FF0000"/>
          <w:spacing w:val="-1"/>
        </w:rPr>
        <w:t> </w:t>
      </w:r>
      <w:r>
        <w:rPr>
          <w:color w:val="FF0000"/>
        </w:rPr>
        <w:t>she</w:t>
      </w:r>
      <w:r>
        <w:rPr>
          <w:color w:val="FF0000"/>
          <w:spacing w:val="-1"/>
        </w:rPr>
        <w:t> </w:t>
      </w:r>
      <w:r>
        <w:rPr>
          <w:color w:val="FF0000"/>
        </w:rPr>
        <w:t>is</w:t>
      </w:r>
      <w:r>
        <w:rPr>
          <w:color w:val="FF0000"/>
          <w:spacing w:val="-2"/>
        </w:rPr>
        <w:t> </w:t>
      </w:r>
      <w:r>
        <w:rPr>
          <w:color w:val="FF0000"/>
        </w:rPr>
        <w:t>keen</w:t>
      </w:r>
      <w:r>
        <w:rPr>
          <w:color w:val="FF0000"/>
          <w:spacing w:val="-1"/>
        </w:rPr>
        <w:t> </w:t>
      </w:r>
      <w:r>
        <w:rPr>
          <w:color w:val="FF0000"/>
        </w:rPr>
        <w:t>on</w:t>
      </w:r>
      <w:r>
        <w:rPr>
          <w:color w:val="24292F"/>
        </w:rPr>
        <w:t>.</w:t>
      </w:r>
    </w:p>
    <w:p>
      <w:pPr>
        <w:pStyle w:val="BodyText"/>
        <w:spacing w:before="3"/>
        <w:rPr>
          <w:sz w:val="50"/>
        </w:rPr>
      </w:pPr>
    </w:p>
    <w:p>
      <w:pPr>
        <w:spacing w:before="0"/>
        <w:ind w:left="460" w:right="0" w:firstLine="0"/>
        <w:jc w:val="left"/>
        <w:rPr>
          <w:sz w:val="40"/>
        </w:rPr>
      </w:pPr>
      <w:r>
        <w:rPr>
          <w:color w:val="24292F"/>
          <w:sz w:val="40"/>
        </w:rPr>
        <w:t>My</w:t>
      </w:r>
      <w:r>
        <w:rPr>
          <w:color w:val="24292F"/>
          <w:spacing w:val="-7"/>
          <w:sz w:val="40"/>
        </w:rPr>
        <w:t> </w:t>
      </w:r>
      <w:r>
        <w:rPr>
          <w:color w:val="24292F"/>
          <w:sz w:val="40"/>
        </w:rPr>
        <w:t>granny,</w:t>
      </w:r>
      <w:r>
        <w:rPr>
          <w:color w:val="24292F"/>
          <w:spacing w:val="-4"/>
          <w:sz w:val="40"/>
        </w:rPr>
        <w:t> </w:t>
      </w:r>
      <w:r>
        <w:rPr>
          <w:color w:val="24292F"/>
          <w:sz w:val="40"/>
        </w:rPr>
        <w:t>an</w:t>
      </w:r>
      <w:r>
        <w:rPr>
          <w:color w:val="24292F"/>
          <w:spacing w:val="-6"/>
          <w:sz w:val="40"/>
        </w:rPr>
        <w:t> </w:t>
      </w:r>
      <w:r>
        <w:rPr>
          <w:color w:val="24292F"/>
          <w:sz w:val="40"/>
        </w:rPr>
        <w:t>amateur,</w:t>
      </w:r>
      <w:r>
        <w:rPr>
          <w:color w:val="24292F"/>
          <w:spacing w:val="-5"/>
          <w:sz w:val="40"/>
        </w:rPr>
        <w:t> </w:t>
      </w:r>
      <w:r>
        <w:rPr>
          <w:color w:val="24292F"/>
          <w:sz w:val="40"/>
        </w:rPr>
        <w:t>indulges</w:t>
      </w:r>
      <w:r>
        <w:rPr>
          <w:color w:val="24292F"/>
          <w:spacing w:val="-4"/>
          <w:sz w:val="40"/>
        </w:rPr>
        <w:t> </w:t>
      </w:r>
      <w:r>
        <w:rPr>
          <w:color w:val="24292F"/>
          <w:sz w:val="40"/>
        </w:rPr>
        <w:t>in</w:t>
      </w:r>
      <w:r>
        <w:rPr>
          <w:color w:val="24292F"/>
          <w:spacing w:val="-6"/>
          <w:sz w:val="40"/>
        </w:rPr>
        <w:t> </w:t>
      </w:r>
      <w:r>
        <w:rPr>
          <w:color w:val="24292F"/>
          <w:sz w:val="40"/>
        </w:rPr>
        <w:t>the</w:t>
      </w:r>
      <w:r>
        <w:rPr>
          <w:color w:val="24292F"/>
          <w:spacing w:val="-8"/>
          <w:sz w:val="40"/>
        </w:rPr>
        <w:t> </w:t>
      </w:r>
      <w:r>
        <w:rPr>
          <w:color w:val="24292F"/>
          <w:sz w:val="40"/>
        </w:rPr>
        <w:t>nurturing</w:t>
      </w:r>
      <w:r>
        <w:rPr>
          <w:color w:val="24292F"/>
          <w:spacing w:val="-6"/>
          <w:sz w:val="40"/>
        </w:rPr>
        <w:t> </w:t>
      </w:r>
      <w:r>
        <w:rPr>
          <w:color w:val="24292F"/>
          <w:sz w:val="40"/>
        </w:rPr>
        <w:t>glow</w:t>
      </w:r>
      <w:r>
        <w:rPr>
          <w:color w:val="24292F"/>
          <w:spacing w:val="-6"/>
          <w:sz w:val="40"/>
        </w:rPr>
        <w:t> </w:t>
      </w:r>
      <w:r>
        <w:rPr>
          <w:color w:val="24292F"/>
          <w:sz w:val="40"/>
        </w:rPr>
        <w:t>of</w:t>
      </w:r>
    </w:p>
    <w:p>
      <w:pPr>
        <w:pStyle w:val="Heading2"/>
        <w:spacing w:line="360" w:lineRule="auto" w:before="232"/>
        <w:ind w:right="415"/>
      </w:pPr>
      <w:r>
        <w:rPr>
          <w:color w:val="24292F"/>
        </w:rPr>
        <w:t>utopia-themed fiction, prose, and comedy </w:t>
      </w:r>
      <w:r>
        <w:rPr>
          <w:color w:val="FF0000"/>
        </w:rPr>
        <w:t>which disclose sth. and</w:t>
      </w:r>
      <w:r>
        <w:rPr>
          <w:color w:val="FF0000"/>
          <w:spacing w:val="-98"/>
        </w:rPr>
        <w:t> </w:t>
      </w:r>
      <w:r>
        <w:rPr>
          <w:color w:val="FF0000"/>
        </w:rPr>
        <w:t>meet sth.</w:t>
      </w:r>
      <w:r>
        <w:rPr>
          <w:color w:val="24292F"/>
        </w:rPr>
        <w:t>, and spends her simple cash treasures on these works</w:t>
      </w:r>
      <w:r>
        <w:rPr>
          <w:color w:val="24292F"/>
          <w:spacing w:val="1"/>
        </w:rPr>
        <w:t> </w:t>
      </w:r>
      <w:r>
        <w:rPr>
          <w:color w:val="24292F"/>
        </w:rPr>
        <w:t>that</w:t>
      </w:r>
      <w:r>
        <w:rPr>
          <w:color w:val="24292F"/>
          <w:spacing w:val="-1"/>
        </w:rPr>
        <w:t> </w:t>
      </w:r>
      <w:r>
        <w:rPr>
          <w:color w:val="24292F"/>
        </w:rPr>
        <w:t>she</w:t>
      </w:r>
      <w:r>
        <w:rPr>
          <w:color w:val="24292F"/>
          <w:spacing w:val="-2"/>
        </w:rPr>
        <w:t> </w:t>
      </w:r>
      <w:r>
        <w:rPr>
          <w:color w:val="24292F"/>
        </w:rPr>
        <w:t>is keen</w:t>
      </w:r>
      <w:r>
        <w:rPr>
          <w:color w:val="24292F"/>
          <w:spacing w:val="-1"/>
        </w:rPr>
        <w:t> </w:t>
      </w:r>
      <w:r>
        <w:rPr>
          <w:color w:val="24292F"/>
        </w:rPr>
        <w:t>on.</w:t>
      </w:r>
    </w:p>
    <w:p>
      <w:pPr>
        <w:pStyle w:val="BodyText"/>
        <w:spacing w:before="5"/>
        <w:rPr>
          <w:sz w:val="50"/>
        </w:rPr>
      </w:pPr>
    </w:p>
    <w:p>
      <w:pPr>
        <w:spacing w:before="0"/>
        <w:ind w:left="460" w:right="0" w:firstLine="0"/>
        <w:jc w:val="both"/>
        <w:rPr>
          <w:sz w:val="40"/>
        </w:rPr>
      </w:pPr>
      <w:r>
        <w:rPr>
          <w:color w:val="24292F"/>
          <w:sz w:val="40"/>
        </w:rPr>
        <w:t>My</w:t>
      </w:r>
      <w:r>
        <w:rPr>
          <w:color w:val="24292F"/>
          <w:spacing w:val="-7"/>
          <w:sz w:val="40"/>
        </w:rPr>
        <w:t> </w:t>
      </w:r>
      <w:r>
        <w:rPr>
          <w:color w:val="24292F"/>
          <w:sz w:val="40"/>
        </w:rPr>
        <w:t>granny,</w:t>
      </w:r>
      <w:r>
        <w:rPr>
          <w:color w:val="24292F"/>
          <w:spacing w:val="-4"/>
          <w:sz w:val="40"/>
        </w:rPr>
        <w:t> </w:t>
      </w:r>
      <w:r>
        <w:rPr>
          <w:color w:val="24292F"/>
          <w:sz w:val="40"/>
        </w:rPr>
        <w:t>an</w:t>
      </w:r>
      <w:r>
        <w:rPr>
          <w:color w:val="24292F"/>
          <w:spacing w:val="-6"/>
          <w:sz w:val="40"/>
        </w:rPr>
        <w:t> </w:t>
      </w:r>
      <w:r>
        <w:rPr>
          <w:color w:val="24292F"/>
          <w:sz w:val="40"/>
        </w:rPr>
        <w:t>amateur,</w:t>
      </w:r>
      <w:r>
        <w:rPr>
          <w:color w:val="24292F"/>
          <w:spacing w:val="-5"/>
          <w:sz w:val="40"/>
        </w:rPr>
        <w:t> </w:t>
      </w:r>
      <w:r>
        <w:rPr>
          <w:color w:val="24292F"/>
          <w:sz w:val="40"/>
        </w:rPr>
        <w:t>indulges</w:t>
      </w:r>
      <w:r>
        <w:rPr>
          <w:color w:val="24292F"/>
          <w:spacing w:val="-4"/>
          <w:sz w:val="40"/>
        </w:rPr>
        <w:t> </w:t>
      </w:r>
      <w:r>
        <w:rPr>
          <w:color w:val="24292F"/>
          <w:sz w:val="40"/>
        </w:rPr>
        <w:t>in</w:t>
      </w:r>
      <w:r>
        <w:rPr>
          <w:color w:val="24292F"/>
          <w:spacing w:val="-6"/>
          <w:sz w:val="40"/>
        </w:rPr>
        <w:t> </w:t>
      </w:r>
      <w:r>
        <w:rPr>
          <w:color w:val="24292F"/>
          <w:sz w:val="40"/>
        </w:rPr>
        <w:t>the</w:t>
      </w:r>
      <w:r>
        <w:rPr>
          <w:color w:val="24292F"/>
          <w:spacing w:val="-8"/>
          <w:sz w:val="40"/>
        </w:rPr>
        <w:t> </w:t>
      </w:r>
      <w:r>
        <w:rPr>
          <w:color w:val="24292F"/>
          <w:sz w:val="40"/>
        </w:rPr>
        <w:t>nurturing</w:t>
      </w:r>
      <w:r>
        <w:rPr>
          <w:color w:val="24292F"/>
          <w:spacing w:val="-6"/>
          <w:sz w:val="40"/>
        </w:rPr>
        <w:t> </w:t>
      </w:r>
      <w:r>
        <w:rPr>
          <w:color w:val="24292F"/>
          <w:sz w:val="40"/>
        </w:rPr>
        <w:t>glow</w:t>
      </w:r>
      <w:r>
        <w:rPr>
          <w:color w:val="24292F"/>
          <w:spacing w:val="-6"/>
          <w:sz w:val="40"/>
        </w:rPr>
        <w:t> </w:t>
      </w:r>
      <w:r>
        <w:rPr>
          <w:color w:val="24292F"/>
          <w:sz w:val="40"/>
        </w:rPr>
        <w:t>of</w:t>
      </w:r>
    </w:p>
    <w:p>
      <w:pPr>
        <w:pStyle w:val="Heading2"/>
        <w:spacing w:line="360" w:lineRule="auto" w:before="229"/>
        <w:ind w:right="436"/>
        <w:jc w:val="both"/>
      </w:pPr>
      <w:r>
        <w:rPr>
          <w:color w:val="24292F"/>
        </w:rPr>
        <w:t>utopia-themed</w:t>
      </w:r>
      <w:r>
        <w:rPr>
          <w:color w:val="24292F"/>
          <w:spacing w:val="-8"/>
        </w:rPr>
        <w:t> </w:t>
      </w:r>
      <w:r>
        <w:rPr>
          <w:color w:val="24292F"/>
        </w:rPr>
        <w:t>fiction,</w:t>
      </w:r>
      <w:r>
        <w:rPr>
          <w:color w:val="24292F"/>
          <w:spacing w:val="-13"/>
        </w:rPr>
        <w:t> </w:t>
      </w:r>
      <w:r>
        <w:rPr>
          <w:color w:val="24292F"/>
        </w:rPr>
        <w:t>prose,</w:t>
      </w:r>
      <w:r>
        <w:rPr>
          <w:color w:val="24292F"/>
          <w:spacing w:val="-13"/>
        </w:rPr>
        <w:t> </w:t>
      </w:r>
      <w:r>
        <w:rPr>
          <w:color w:val="24292F"/>
        </w:rPr>
        <w:t>and</w:t>
      </w:r>
      <w:r>
        <w:rPr>
          <w:color w:val="24292F"/>
          <w:spacing w:val="-10"/>
        </w:rPr>
        <w:t> </w:t>
      </w:r>
      <w:r>
        <w:rPr>
          <w:color w:val="24292F"/>
        </w:rPr>
        <w:t>comedy</w:t>
      </w:r>
      <w:r>
        <w:rPr>
          <w:color w:val="24292F"/>
          <w:spacing w:val="-12"/>
        </w:rPr>
        <w:t> </w:t>
      </w:r>
      <w:r>
        <w:rPr>
          <w:color w:val="24292F"/>
        </w:rPr>
        <w:t>which</w:t>
      </w:r>
      <w:r>
        <w:rPr>
          <w:color w:val="24292F"/>
          <w:spacing w:val="-12"/>
        </w:rPr>
        <w:t> </w:t>
      </w:r>
      <w:r>
        <w:rPr>
          <w:color w:val="24292F"/>
        </w:rPr>
        <w:t>disclose</w:t>
      </w:r>
      <w:r>
        <w:rPr>
          <w:color w:val="24292F"/>
          <w:spacing w:val="-11"/>
        </w:rPr>
        <w:t> </w:t>
      </w:r>
      <w:r>
        <w:rPr>
          <w:color w:val="FF0000"/>
        </w:rPr>
        <w:t>people's</w:t>
      </w:r>
      <w:r>
        <w:rPr>
          <w:color w:val="FF0000"/>
          <w:spacing w:val="-97"/>
        </w:rPr>
        <w:t> </w:t>
      </w:r>
      <w:r>
        <w:rPr>
          <w:color w:val="FF0000"/>
        </w:rPr>
        <w:t>disgust and dissatisfaction with industrialization and bureaucracy</w:t>
      </w:r>
      <w:r>
        <w:rPr>
          <w:color w:val="FF0000"/>
          <w:spacing w:val="-97"/>
        </w:rPr>
        <w:t> </w:t>
      </w:r>
      <w:r>
        <w:rPr>
          <w:color w:val="24292F"/>
        </w:rPr>
        <w:t>and meet </w:t>
      </w:r>
      <w:r>
        <w:rPr>
          <w:color w:val="FF0000"/>
        </w:rPr>
        <w:t>people's desire for a peaceful life by describing an ideal</w:t>
      </w:r>
      <w:r>
        <w:rPr>
          <w:color w:val="FF0000"/>
          <w:spacing w:val="-97"/>
        </w:rPr>
        <w:t> </w:t>
      </w:r>
      <w:r>
        <w:rPr>
          <w:color w:val="FF0000"/>
        </w:rPr>
        <w:t>society</w:t>
      </w:r>
      <w:r>
        <w:rPr>
          <w:color w:val="24292F"/>
        </w:rPr>
        <w:t>, and spends her simple cash treasures on these works that</w:t>
      </w:r>
      <w:r>
        <w:rPr>
          <w:color w:val="24292F"/>
          <w:spacing w:val="-97"/>
        </w:rPr>
        <w:t> </w:t>
      </w:r>
      <w:r>
        <w:rPr>
          <w:color w:val="24292F"/>
        </w:rPr>
        <w:t>she is</w:t>
      </w:r>
      <w:r>
        <w:rPr>
          <w:color w:val="24292F"/>
          <w:spacing w:val="-2"/>
        </w:rPr>
        <w:t> </w:t>
      </w:r>
      <w:r>
        <w:rPr>
          <w:color w:val="24292F"/>
        </w:rPr>
        <w:t>keen</w:t>
      </w:r>
      <w:r>
        <w:rPr>
          <w:color w:val="24292F"/>
          <w:spacing w:val="-1"/>
        </w:rPr>
        <w:t> </w:t>
      </w:r>
      <w:r>
        <w:rPr>
          <w:color w:val="24292F"/>
        </w:rPr>
        <w:t>on.</w:t>
      </w:r>
    </w:p>
    <w:p>
      <w:pPr>
        <w:pStyle w:val="BodyText"/>
        <w:spacing w:before="11"/>
        <w:rPr>
          <w:sz w:val="57"/>
        </w:rPr>
      </w:pPr>
    </w:p>
    <w:p>
      <w:pPr>
        <w:pStyle w:val="BodyText"/>
        <w:spacing w:line="379" w:lineRule="auto"/>
        <w:ind w:left="459" w:right="441"/>
        <w:jc w:val="both"/>
        <w:rPr>
          <w:rFonts w:ascii="SimSun" w:eastAsia="SimSun" w:hint="eastAsia"/>
        </w:rPr>
      </w:pPr>
      <w:r>
        <w:rPr>
          <w:rFonts w:ascii="SimSun" w:eastAsia="SimSun" w:hint="eastAsia"/>
          <w:color w:val="24292F"/>
          <w:w w:val="95"/>
        </w:rPr>
        <w:t>我的奶奶是个热衷于阅读乌托邦主题的小说、散文和喜剧的业余爱好者。这</w:t>
      </w:r>
      <w:r>
        <w:rPr>
          <w:rFonts w:ascii="SimSun" w:eastAsia="SimSun" w:hint="eastAsia"/>
          <w:color w:val="24292F"/>
          <w:spacing w:val="1"/>
          <w:w w:val="95"/>
        </w:rPr>
        <w:t> </w:t>
      </w:r>
      <w:r>
        <w:rPr>
          <w:rFonts w:ascii="SimSun" w:eastAsia="SimSun" w:hint="eastAsia"/>
          <w:color w:val="24292F"/>
          <w:spacing w:val="-4"/>
          <w:w w:val="95"/>
        </w:rPr>
        <w:t>些作品揭示了人们对工业化和官僚主义的不满和厌恶，并通过描述一个理想</w:t>
      </w:r>
      <w:r>
        <w:rPr>
          <w:rFonts w:ascii="SimSun" w:eastAsia="SimSun" w:hint="eastAsia"/>
          <w:color w:val="24292F"/>
          <w:spacing w:val="78"/>
          <w:w w:val="95"/>
        </w:rPr>
        <w:t> </w:t>
      </w:r>
      <w:r>
        <w:rPr>
          <w:rFonts w:ascii="SimSun" w:eastAsia="SimSun" w:hint="eastAsia"/>
          <w:color w:val="24292F"/>
          <w:spacing w:val="-6"/>
          <w:w w:val="95"/>
        </w:rPr>
        <w:t>的社会满足了人们对和平生活的渴望，并把自己的一些积蓄花在了这些她喜</w:t>
      </w:r>
      <w:r>
        <w:rPr>
          <w:rFonts w:ascii="SimSun" w:eastAsia="SimSun" w:hint="eastAsia"/>
          <w:color w:val="24292F"/>
          <w:spacing w:val="62"/>
          <w:w w:val="95"/>
        </w:rPr>
        <w:t> </w:t>
      </w:r>
      <w:r>
        <w:rPr>
          <w:rFonts w:ascii="SimSun" w:eastAsia="SimSun" w:hint="eastAsia"/>
          <w:color w:val="24292F"/>
        </w:rPr>
        <w:t>欢的作品上。</w:t>
      </w:r>
    </w:p>
    <w:p>
      <w:pPr>
        <w:pStyle w:val="Heading1"/>
        <w:spacing w:before="79"/>
        <w:jc w:val="both"/>
      </w:pPr>
      <w:r>
        <w:rPr>
          <w:color w:val="24292F"/>
        </w:rPr>
        <w:t>My</w:t>
      </w:r>
      <w:r>
        <w:rPr>
          <w:color w:val="24292F"/>
          <w:spacing w:val="-5"/>
        </w:rPr>
        <w:t> </w:t>
      </w:r>
      <w:r>
        <w:rPr>
          <w:color w:val="FF0000"/>
        </w:rPr>
        <w:t>granny</w:t>
      </w:r>
      <w:r>
        <w:rPr>
          <w:color w:val="24292F"/>
        </w:rPr>
        <w:t>,</w:t>
      </w:r>
      <w:r>
        <w:rPr>
          <w:color w:val="24292F"/>
          <w:spacing w:val="-5"/>
        </w:rPr>
        <w:t> </w:t>
      </w:r>
      <w:r>
        <w:rPr>
          <w:color w:val="24292F"/>
        </w:rPr>
        <w:t>an</w:t>
      </w:r>
      <w:r>
        <w:rPr>
          <w:color w:val="24292F"/>
          <w:spacing w:val="-3"/>
        </w:rPr>
        <w:t> </w:t>
      </w:r>
      <w:r>
        <w:rPr>
          <w:color w:val="FF0000"/>
        </w:rPr>
        <w:t>amateur</w:t>
      </w:r>
      <w:r>
        <w:rPr>
          <w:color w:val="24292F"/>
        </w:rPr>
        <w:t>,</w:t>
      </w:r>
      <w:r>
        <w:rPr>
          <w:color w:val="24292F"/>
          <w:spacing w:val="-5"/>
        </w:rPr>
        <w:t> </w:t>
      </w:r>
      <w:r>
        <w:rPr>
          <w:color w:val="FF0000"/>
        </w:rPr>
        <w:t>indulges</w:t>
      </w:r>
      <w:r>
        <w:rPr>
          <w:color w:val="FF0000"/>
          <w:spacing w:val="-3"/>
        </w:rPr>
        <w:t> </w:t>
      </w:r>
      <w:r>
        <w:rPr>
          <w:color w:val="24292F"/>
        </w:rPr>
        <w:t>in</w:t>
      </w:r>
      <w:r>
        <w:rPr>
          <w:color w:val="24292F"/>
          <w:spacing w:val="-6"/>
        </w:rPr>
        <w:t> </w:t>
      </w:r>
      <w:r>
        <w:rPr>
          <w:color w:val="24292F"/>
        </w:rPr>
        <w:t>the</w:t>
      </w:r>
      <w:r>
        <w:rPr>
          <w:color w:val="24292F"/>
          <w:spacing w:val="-6"/>
        </w:rPr>
        <w:t> </w:t>
      </w:r>
      <w:r>
        <w:rPr>
          <w:color w:val="FF0000"/>
        </w:rPr>
        <w:t>nurturing</w:t>
      </w:r>
      <w:r>
        <w:rPr>
          <w:color w:val="FF0000"/>
          <w:spacing w:val="-4"/>
        </w:rPr>
        <w:t> </w:t>
      </w:r>
      <w:r>
        <w:rPr>
          <w:color w:val="FF0000"/>
        </w:rPr>
        <w:t>glow</w:t>
      </w:r>
    </w:p>
    <w:p>
      <w:pPr>
        <w:spacing w:after="0"/>
        <w:jc w:val="both"/>
        <w:sectPr>
          <w:pgSz w:w="11910" w:h="16840"/>
          <w:pgMar w:header="0" w:footer="467" w:top="200" w:bottom="700" w:left="260" w:right="279"/>
        </w:sectPr>
      </w:pPr>
    </w:p>
    <w:p>
      <w:pPr>
        <w:pStyle w:val="ListParagraph"/>
        <w:numPr>
          <w:ilvl w:val="0"/>
          <w:numId w:val="50"/>
        </w:numPr>
        <w:tabs>
          <w:tab w:pos="797" w:val="left" w:leader="none"/>
        </w:tabs>
        <w:spacing w:line="417" w:lineRule="auto" w:before="49" w:after="0"/>
        <w:ind w:left="460" w:right="7228" w:hanging="1"/>
        <w:jc w:val="left"/>
        <w:rPr>
          <w:sz w:val="32"/>
        </w:rPr>
      </w:pPr>
      <w:r>
        <w:rPr>
          <w:sz w:val="32"/>
          <w:shd w:fill="FFFF00" w:color="auto" w:val="clear"/>
        </w:rPr>
        <w:t>granny</w:t>
      </w:r>
      <w:r>
        <w:rPr>
          <w:spacing w:val="-9"/>
          <w:sz w:val="32"/>
          <w:shd w:fill="FFFF00" w:color="auto" w:val="clear"/>
        </w:rPr>
        <w:t> </w:t>
      </w:r>
      <w:r>
        <w:rPr>
          <w:color w:val="24292F"/>
          <w:sz w:val="32"/>
          <w:shd w:fill="FFFF00" w:color="auto" w:val="clear"/>
        </w:rPr>
        <w:t>(3</w:t>
      </w:r>
      <w:r>
        <w:rPr>
          <w:color w:val="24292F"/>
          <w:spacing w:val="-4"/>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祖母；奶奶</w:t>
      </w:r>
      <w:r>
        <w:rPr>
          <w:color w:val="24292F"/>
          <w:sz w:val="32"/>
        </w:rPr>
        <w:t>granny</w:t>
      </w:r>
      <w:r>
        <w:rPr>
          <w:color w:val="24292F"/>
          <w:spacing w:val="-4"/>
          <w:sz w:val="32"/>
        </w:rPr>
        <w:t> </w:t>
      </w:r>
      <w:r>
        <w:rPr>
          <w:color w:val="24292F"/>
          <w:sz w:val="32"/>
        </w:rPr>
        <w:t>glasses</w:t>
      </w:r>
    </w:p>
    <w:p>
      <w:pPr>
        <w:pStyle w:val="BodyText"/>
        <w:spacing w:line="339" w:lineRule="exact"/>
        <w:ind w:left="460"/>
      </w:pPr>
      <w:r>
        <w:rPr>
          <w:color w:val="24292F"/>
        </w:rPr>
        <w:t>granny</w:t>
      </w:r>
      <w:r>
        <w:rPr>
          <w:color w:val="24292F"/>
          <w:spacing w:val="-4"/>
        </w:rPr>
        <w:t> </w:t>
      </w:r>
      <w:r>
        <w:rPr>
          <w:color w:val="24292F"/>
        </w:rPr>
        <w:t>state</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7"/>
          <w:w w:val="95"/>
        </w:rPr>
        <w:t> </w:t>
      </w:r>
      <w:r>
        <w:rPr>
          <w:color w:val="24292F"/>
          <w:w w:val="95"/>
        </w:rPr>
        <w:t>granny</w:t>
      </w:r>
      <w:r>
        <w:rPr>
          <w:color w:val="24292F"/>
          <w:spacing w:val="27"/>
          <w:w w:val="95"/>
        </w:rPr>
        <w:t> </w:t>
      </w:r>
      <w:r>
        <w:rPr>
          <w:color w:val="24292F"/>
          <w:w w:val="95"/>
        </w:rPr>
        <w:t>style</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46"/>
          <w:w w:val="95"/>
        </w:rPr>
        <w:t> </w:t>
      </w:r>
      <w:r>
        <w:rPr>
          <w:color w:val="24292F"/>
          <w:w w:val="95"/>
        </w:rPr>
        <w:t>the</w:t>
      </w:r>
      <w:r>
        <w:rPr>
          <w:color w:val="24292F"/>
          <w:spacing w:val="31"/>
          <w:w w:val="95"/>
        </w:rPr>
        <w:t> </w:t>
      </w:r>
      <w:r>
        <w:rPr>
          <w:color w:val="24292F"/>
          <w:w w:val="95"/>
        </w:rPr>
        <w:t>dead</w:t>
      </w:r>
      <w:r>
        <w:rPr>
          <w:color w:val="24292F"/>
          <w:spacing w:val="33"/>
          <w:w w:val="95"/>
        </w:rPr>
        <w:t> </w:t>
      </w:r>
      <w:r>
        <w:rPr>
          <w:color w:val="24292F"/>
          <w:w w:val="95"/>
        </w:rPr>
        <w:t>bodies</w:t>
      </w:r>
      <w:r>
        <w:rPr>
          <w:color w:val="24292F"/>
          <w:spacing w:val="31"/>
          <w:w w:val="95"/>
        </w:rPr>
        <w:t> </w:t>
      </w:r>
      <w:r>
        <w:rPr>
          <w:color w:val="24292F"/>
          <w:w w:val="95"/>
        </w:rPr>
        <w:t>of</w:t>
      </w:r>
      <w:r>
        <w:rPr>
          <w:color w:val="24292F"/>
          <w:spacing w:val="32"/>
          <w:w w:val="95"/>
        </w:rPr>
        <w:t> </w:t>
      </w:r>
      <w:r>
        <w:rPr>
          <w:color w:val="24292F"/>
          <w:w w:val="95"/>
        </w:rPr>
        <w:t>these</w:t>
      </w:r>
      <w:r>
        <w:rPr>
          <w:color w:val="24292F"/>
          <w:spacing w:val="31"/>
          <w:w w:val="95"/>
        </w:rPr>
        <w:t> </w:t>
      </w:r>
      <w:r>
        <w:rPr>
          <w:color w:val="24292F"/>
          <w:w w:val="95"/>
        </w:rPr>
        <w:t>grannies</w:t>
      </w:r>
    </w:p>
    <w:p>
      <w:pPr>
        <w:pStyle w:val="BodyText"/>
        <w:rPr>
          <w:sz w:val="20"/>
        </w:rPr>
      </w:pPr>
    </w:p>
    <w:p>
      <w:pPr>
        <w:pStyle w:val="BodyText"/>
        <w:rPr>
          <w:sz w:val="20"/>
        </w:rPr>
      </w:pPr>
    </w:p>
    <w:p>
      <w:pPr>
        <w:pStyle w:val="BodyText"/>
        <w:rPr>
          <w:sz w:val="20"/>
        </w:rPr>
      </w:pPr>
    </w:p>
    <w:p>
      <w:pPr>
        <w:pStyle w:val="ListParagraph"/>
        <w:numPr>
          <w:ilvl w:val="0"/>
          <w:numId w:val="50"/>
        </w:numPr>
        <w:tabs>
          <w:tab w:pos="797" w:val="left" w:leader="none"/>
        </w:tabs>
        <w:spacing w:line="417" w:lineRule="auto" w:before="223" w:after="0"/>
        <w:ind w:left="460" w:right="5414" w:hanging="1"/>
        <w:jc w:val="left"/>
        <w:rPr>
          <w:sz w:val="32"/>
        </w:rPr>
      </w:pPr>
      <w:r>
        <w:rPr>
          <w:sz w:val="32"/>
          <w:shd w:fill="FFFF00" w:color="auto" w:val="clear"/>
        </w:rPr>
        <w:t>amateur</w:t>
      </w:r>
      <w:r>
        <w:rPr>
          <w:spacing w:val="-4"/>
          <w:sz w:val="32"/>
          <w:shd w:fill="FFFF00" w:color="auto" w:val="clear"/>
        </w:rPr>
        <w:t> </w:t>
      </w:r>
      <w:r>
        <w:rPr>
          <w:color w:val="24292F"/>
          <w:sz w:val="32"/>
          <w:shd w:fill="FFFF00" w:color="auto" w:val="clear"/>
        </w:rPr>
        <w:t>(4</w:t>
      </w:r>
      <w:r>
        <w:rPr>
          <w:color w:val="24292F"/>
          <w:spacing w:val="-2"/>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pacing w:val="-2"/>
          <w:sz w:val="32"/>
          <w:shd w:fill="FFFF00" w:color="auto" w:val="clear"/>
        </w:rPr>
        <w:t>业余爱好者 </w:t>
      </w:r>
      <w:r>
        <w:rPr>
          <w:color w:val="24292F"/>
          <w:sz w:val="32"/>
          <w:shd w:fill="FFFF00" w:color="auto" w:val="clear"/>
        </w:rPr>
        <w:t>adj. </w:t>
      </w:r>
      <w:r>
        <w:rPr>
          <w:rFonts w:ascii="SimSun" w:eastAsia="SimSun" w:hint="eastAsia"/>
          <w:color w:val="24292F"/>
          <w:sz w:val="32"/>
          <w:shd w:fill="FFFF00" w:color="auto" w:val="clear"/>
        </w:rPr>
        <w:t>业余的</w:t>
      </w:r>
      <w:r>
        <w:rPr>
          <w:color w:val="24292F"/>
          <w:sz w:val="32"/>
        </w:rPr>
        <w:t>amateur</w:t>
      </w:r>
      <w:r>
        <w:rPr>
          <w:color w:val="24292F"/>
          <w:spacing w:val="-1"/>
          <w:sz w:val="32"/>
        </w:rPr>
        <w:t> </w:t>
      </w:r>
      <w:r>
        <w:rPr>
          <w:color w:val="24292F"/>
          <w:sz w:val="32"/>
        </w:rPr>
        <w:t>player</w:t>
      </w:r>
    </w:p>
    <w:p>
      <w:pPr>
        <w:pStyle w:val="BodyText"/>
        <w:spacing w:line="339" w:lineRule="exact"/>
        <w:ind w:left="460"/>
      </w:pPr>
      <w:r>
        <w:rPr>
          <w:color w:val="24292F"/>
        </w:rPr>
        <w:t>amateur</w:t>
      </w:r>
      <w:r>
        <w:rPr>
          <w:color w:val="24292F"/>
          <w:spacing w:val="-5"/>
        </w:rPr>
        <w:t> </w:t>
      </w:r>
      <w:r>
        <w:rPr>
          <w:color w:val="24292F"/>
        </w:rPr>
        <w:t>sports</w:t>
      </w:r>
    </w:p>
    <w:p>
      <w:pPr>
        <w:pStyle w:val="BodyText"/>
        <w:spacing w:before="239"/>
        <w:ind w:left="460"/>
      </w:pPr>
      <w:r>
        <w:rPr>
          <w:rFonts w:ascii="SimSun" w:eastAsia="SimSun" w:hint="eastAsia"/>
          <w:color w:val="24292F"/>
          <w:spacing w:val="-1"/>
          <w:shd w:fill="C0C0C0" w:color="auto" w:val="clear"/>
        </w:rPr>
        <w:t>考</w:t>
      </w:r>
      <w:r>
        <w:rPr>
          <w:rFonts w:ascii="SimSun" w:eastAsia="SimSun" w:hint="eastAsia"/>
          <w:color w:val="24292F"/>
          <w:spacing w:val="-81"/>
        </w:rPr>
        <w:t> </w:t>
      </w:r>
      <w:r>
        <w:rPr>
          <w:color w:val="24292F"/>
          <w:spacing w:val="-1"/>
        </w:rPr>
        <w:t>organizations</w:t>
      </w:r>
      <w:r>
        <w:rPr>
          <w:color w:val="24292F"/>
        </w:rPr>
        <w:t> of</w:t>
      </w:r>
      <w:r>
        <w:rPr>
          <w:color w:val="24292F"/>
          <w:spacing w:val="1"/>
        </w:rPr>
        <w:t> </w:t>
      </w:r>
      <w:r>
        <w:rPr>
          <w:color w:val="24292F"/>
        </w:rPr>
        <w:t>amateurs</w:t>
      </w:r>
    </w:p>
    <w:p>
      <w:pPr>
        <w:pStyle w:val="BodyText"/>
        <w:spacing w:before="301"/>
        <w:ind w:left="460"/>
      </w:pPr>
      <w:r>
        <w:rPr>
          <w:rFonts w:ascii="SimSun" w:eastAsia="SimSun" w:hint="eastAsia"/>
          <w:color w:val="24292F"/>
          <w:w w:val="95"/>
          <w:shd w:fill="C0C0C0" w:color="auto" w:val="clear"/>
        </w:rPr>
        <w:t>考</w:t>
      </w:r>
      <w:r>
        <w:rPr>
          <w:rFonts w:ascii="SimSun" w:eastAsia="SimSun" w:hint="eastAsia"/>
          <w:color w:val="24292F"/>
          <w:spacing w:val="-34"/>
          <w:w w:val="95"/>
        </w:rPr>
        <w:t> </w:t>
      </w:r>
      <w:r>
        <w:rPr>
          <w:color w:val="24292F"/>
          <w:w w:val="95"/>
        </w:rPr>
        <w:t>amateur</w:t>
      </w:r>
      <w:r>
        <w:rPr>
          <w:color w:val="24292F"/>
          <w:spacing w:val="43"/>
          <w:w w:val="95"/>
        </w:rPr>
        <w:t> </w:t>
      </w:r>
      <w:r>
        <w:rPr>
          <w:color w:val="24292F"/>
          <w:w w:val="95"/>
        </w:rPr>
        <w:t>readership</w:t>
      </w:r>
    </w:p>
    <w:p>
      <w:pPr>
        <w:pStyle w:val="BodyText"/>
        <w:rPr>
          <w:sz w:val="20"/>
        </w:rPr>
      </w:pPr>
    </w:p>
    <w:p>
      <w:pPr>
        <w:pStyle w:val="BodyText"/>
        <w:rPr>
          <w:sz w:val="20"/>
        </w:rPr>
      </w:pPr>
    </w:p>
    <w:p>
      <w:pPr>
        <w:pStyle w:val="BodyText"/>
        <w:rPr>
          <w:sz w:val="20"/>
        </w:rPr>
      </w:pPr>
    </w:p>
    <w:p>
      <w:pPr>
        <w:pStyle w:val="ListParagraph"/>
        <w:numPr>
          <w:ilvl w:val="0"/>
          <w:numId w:val="50"/>
        </w:numPr>
        <w:tabs>
          <w:tab w:pos="797" w:val="left" w:leader="none"/>
        </w:tabs>
        <w:spacing w:line="417" w:lineRule="auto" w:before="222" w:after="0"/>
        <w:ind w:left="460" w:right="7178" w:hanging="1"/>
        <w:jc w:val="left"/>
        <w:rPr>
          <w:sz w:val="32"/>
        </w:rPr>
      </w:pPr>
      <w:r>
        <w:rPr>
          <w:sz w:val="32"/>
          <w:shd w:fill="FFFF00" w:color="auto" w:val="clear"/>
        </w:rPr>
        <w:t>indulge</w:t>
      </w:r>
      <w:r>
        <w:rPr>
          <w:spacing w:val="-13"/>
          <w:sz w:val="32"/>
          <w:shd w:fill="FFFF00" w:color="auto" w:val="clear"/>
        </w:rPr>
        <w:t> </w:t>
      </w:r>
      <w:r>
        <w:rPr>
          <w:color w:val="24292F"/>
          <w:sz w:val="32"/>
          <w:shd w:fill="FFFF00" w:color="auto" w:val="clear"/>
        </w:rPr>
        <w:t>(2</w:t>
      </w:r>
      <w:r>
        <w:rPr>
          <w:color w:val="24292F"/>
          <w:spacing w:val="-7"/>
          <w:sz w:val="32"/>
          <w:shd w:fill="FFFF00" w:color="auto" w:val="clear"/>
        </w:rPr>
        <w:t>) </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沉浸；迷恋</w:t>
      </w:r>
      <w:r>
        <w:rPr>
          <w:color w:val="24292F"/>
          <w:sz w:val="32"/>
        </w:rPr>
        <w:t>indulge</w:t>
      </w:r>
      <w:r>
        <w:rPr>
          <w:color w:val="24292F"/>
          <w:spacing w:val="-1"/>
          <w:sz w:val="32"/>
        </w:rPr>
        <w:t> </w:t>
      </w:r>
      <w:r>
        <w:rPr>
          <w:color w:val="24292F"/>
          <w:sz w:val="32"/>
        </w:rPr>
        <w:t>in</w:t>
      </w:r>
    </w:p>
    <w:p>
      <w:pPr>
        <w:pStyle w:val="BodyText"/>
        <w:spacing w:line="339" w:lineRule="exact"/>
        <w:ind w:left="460"/>
      </w:pPr>
      <w:r>
        <w:rPr>
          <w:color w:val="24292F"/>
        </w:rPr>
        <w:t>indulge</w:t>
      </w:r>
      <w:r>
        <w:rPr>
          <w:color w:val="24292F"/>
          <w:spacing w:val="-3"/>
        </w:rPr>
        <w:t> </w:t>
      </w:r>
      <w:r>
        <w:rPr>
          <w:color w:val="24292F"/>
        </w:rPr>
        <w:t>oneself</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8"/>
          <w:w w:val="95"/>
        </w:rPr>
        <w:t> </w:t>
      </w:r>
      <w:r>
        <w:rPr>
          <w:color w:val="24292F"/>
          <w:w w:val="95"/>
        </w:rPr>
        <w:t>indulge</w:t>
      </w:r>
      <w:r>
        <w:rPr>
          <w:color w:val="24292F"/>
          <w:spacing w:val="28"/>
          <w:w w:val="95"/>
        </w:rPr>
        <w:t> </w:t>
      </w:r>
      <w:r>
        <w:rPr>
          <w:color w:val="24292F"/>
          <w:w w:val="95"/>
        </w:rPr>
        <w:t>in</w:t>
      </w:r>
      <w:r>
        <w:rPr>
          <w:color w:val="24292F"/>
          <w:spacing w:val="30"/>
          <w:w w:val="95"/>
        </w:rPr>
        <w:t> </w:t>
      </w:r>
      <w:r>
        <w:rPr>
          <w:color w:val="24292F"/>
          <w:w w:val="95"/>
        </w:rPr>
        <w:t>a</w:t>
      </w:r>
      <w:r>
        <w:rPr>
          <w:color w:val="24292F"/>
          <w:spacing w:val="28"/>
          <w:w w:val="95"/>
        </w:rPr>
        <w:t> </w:t>
      </w:r>
      <w:r>
        <w:rPr>
          <w:color w:val="24292F"/>
          <w:w w:val="95"/>
        </w:rPr>
        <w:t>bit</w:t>
      </w:r>
      <w:r>
        <w:rPr>
          <w:color w:val="24292F"/>
          <w:spacing w:val="31"/>
          <w:w w:val="95"/>
        </w:rPr>
        <w:t> </w:t>
      </w:r>
      <w:r>
        <w:rPr>
          <w:color w:val="24292F"/>
          <w:w w:val="95"/>
        </w:rPr>
        <w:t>of</w:t>
      </w:r>
      <w:r>
        <w:rPr>
          <w:color w:val="24292F"/>
          <w:spacing w:val="30"/>
          <w:w w:val="95"/>
        </w:rPr>
        <w:t> </w:t>
      </w:r>
      <w:r>
        <w:rPr>
          <w:color w:val="24292F"/>
          <w:w w:val="95"/>
        </w:rPr>
        <w:t>silliness</w:t>
      </w:r>
      <w:r>
        <w:rPr>
          <w:color w:val="24292F"/>
          <w:spacing w:val="28"/>
          <w:w w:val="95"/>
        </w:rPr>
        <w:t> </w:t>
      </w:r>
      <w:r>
        <w:rPr>
          <w:color w:val="24292F"/>
          <w:w w:val="95"/>
        </w:rPr>
        <w:t>and</w:t>
      </w:r>
      <w:r>
        <w:rPr>
          <w:color w:val="24292F"/>
          <w:spacing w:val="30"/>
          <w:w w:val="95"/>
        </w:rPr>
        <w:t> </w:t>
      </w:r>
      <w:r>
        <w:rPr>
          <w:color w:val="24292F"/>
          <w:w w:val="95"/>
        </w:rPr>
        <w:t>giggling</w:t>
      </w:r>
    </w:p>
    <w:p>
      <w:pPr>
        <w:pStyle w:val="BodyText"/>
        <w:spacing w:before="301"/>
        <w:ind w:left="460"/>
      </w:pPr>
      <w:r>
        <w:rPr>
          <w:rFonts w:ascii="SimSun" w:eastAsia="SimSun" w:hint="eastAsia"/>
          <w:color w:val="24292F"/>
          <w:w w:val="95"/>
        </w:rPr>
        <w:t>派生词</w:t>
      </w:r>
      <w:r>
        <w:rPr>
          <w:color w:val="24292F"/>
          <w:w w:val="95"/>
        </w:rPr>
        <w:t>:</w:t>
      </w:r>
    </w:p>
    <w:p>
      <w:pPr>
        <w:pStyle w:val="BodyText"/>
        <w:spacing w:before="301"/>
        <w:ind w:left="460"/>
        <w:rPr>
          <w:rFonts w:ascii="SimSun" w:eastAsia="SimSun" w:hint="eastAsia"/>
        </w:rPr>
      </w:pPr>
      <w:r>
        <w:rPr>
          <w:color w:val="24292F"/>
        </w:rPr>
        <w:t>indulgence</w:t>
      </w:r>
      <w:r>
        <w:rPr>
          <w:color w:val="24292F"/>
          <w:spacing w:val="-1"/>
        </w:rPr>
        <w:t> (</w:t>
      </w:r>
      <w:r>
        <w:rPr>
          <w:color w:val="24292F"/>
        </w:rPr>
        <w:t>1</w:t>
      </w:r>
      <w:r>
        <w:rPr>
          <w:color w:val="24292F"/>
          <w:spacing w:val="-1"/>
        </w:rPr>
        <w:t>) </w:t>
      </w:r>
      <w:r>
        <w:rPr>
          <w:color w:val="24292F"/>
        </w:rPr>
        <w:t>n. </w:t>
      </w:r>
      <w:r>
        <w:rPr>
          <w:rFonts w:ascii="SimSun" w:eastAsia="SimSun" w:hint="eastAsia"/>
          <w:color w:val="24292F"/>
        </w:rPr>
        <w:t>放纵；沉溺</w:t>
      </w:r>
    </w:p>
    <w:p>
      <w:pPr>
        <w:pStyle w:val="BodyText"/>
        <w:spacing w:before="300"/>
        <w:ind w:left="460"/>
        <w:rPr>
          <w:rFonts w:ascii="SimSun" w:eastAsia="SimSun" w:hint="eastAsia"/>
        </w:rPr>
      </w:pPr>
      <w:r>
        <w:rPr>
          <w:color w:val="24292F"/>
        </w:rPr>
        <w:t>indulgent</w:t>
      </w:r>
      <w:r>
        <w:rPr>
          <w:color w:val="24292F"/>
          <w:spacing w:val="-1"/>
        </w:rPr>
        <w:t> (</w:t>
      </w:r>
      <w:r>
        <w:rPr>
          <w:color w:val="24292F"/>
        </w:rPr>
        <w:t>1</w:t>
      </w:r>
      <w:r>
        <w:rPr>
          <w:color w:val="24292F"/>
          <w:spacing w:val="-2"/>
        </w:rPr>
        <w:t>) </w:t>
      </w:r>
      <w:r>
        <w:rPr>
          <w:color w:val="24292F"/>
        </w:rPr>
        <w:t>adj.</w:t>
      </w:r>
      <w:r>
        <w:rPr>
          <w:color w:val="24292F"/>
          <w:spacing w:val="-2"/>
        </w:rPr>
        <w:t> </w:t>
      </w:r>
      <w:r>
        <w:rPr>
          <w:rFonts w:ascii="SimSun" w:eastAsia="SimSun" w:hint="eastAsia"/>
          <w:color w:val="24292F"/>
        </w:rPr>
        <w:t>纵容的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0"/>
        </w:numPr>
        <w:tabs>
          <w:tab w:pos="797" w:val="left" w:leader="none"/>
        </w:tabs>
        <w:spacing w:line="240" w:lineRule="auto" w:before="64" w:after="0"/>
        <w:ind w:left="796" w:right="0" w:hanging="337"/>
        <w:jc w:val="left"/>
        <w:rPr>
          <w:rFonts w:ascii="SimSun" w:eastAsia="SimSun" w:hint="eastAsia"/>
          <w:sz w:val="32"/>
        </w:rPr>
      </w:pPr>
      <w:r>
        <w:rPr>
          <w:sz w:val="32"/>
          <w:shd w:fill="FFFF00" w:color="auto" w:val="clear"/>
        </w:rPr>
        <w:t>nurture</w:t>
      </w:r>
      <w:r>
        <w:rPr>
          <w:spacing w:val="-8"/>
          <w:sz w:val="32"/>
          <w:shd w:fill="FFFF00" w:color="auto" w:val="clear"/>
        </w:rPr>
        <w:t> </w:t>
      </w:r>
      <w:r>
        <w:rPr>
          <w:color w:val="24292F"/>
          <w:sz w:val="32"/>
          <w:shd w:fill="FFFF00" w:color="auto" w:val="clear"/>
        </w:rPr>
        <w:t>(1</w:t>
      </w:r>
      <w:r>
        <w:rPr>
          <w:color w:val="24292F"/>
          <w:spacing w:val="-4"/>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培养</w:t>
      </w:r>
    </w:p>
    <w:p>
      <w:pPr>
        <w:pStyle w:val="BodyText"/>
        <w:tabs>
          <w:tab w:pos="2948" w:val="left" w:leader="none"/>
        </w:tabs>
        <w:spacing w:before="303"/>
        <w:ind w:left="460"/>
      </w:pPr>
      <w:r>
        <w:rPr>
          <w:color w:val="24292F"/>
        </w:rPr>
        <w:t>nurture</w:t>
      </w:r>
      <w:r>
        <w:rPr>
          <w:color w:val="24292F"/>
          <w:spacing w:val="-2"/>
        </w:rPr>
        <w:t> </w:t>
      </w:r>
      <w:r>
        <w:rPr>
          <w:color w:val="24292F"/>
        </w:rPr>
        <w:t>room</w:t>
      </w:r>
      <w:r>
        <w:rPr>
          <w:color w:val="24292F"/>
          <w:spacing w:val="-5"/>
        </w:rPr>
        <w:t> </w:t>
      </w:r>
      <w:r>
        <w:rPr>
          <w:color w:val="24292F"/>
        </w:rPr>
        <w:t>;</w:t>
        <w:tab/>
        <w:t>nurture</w:t>
      </w:r>
      <w:r>
        <w:rPr>
          <w:color w:val="24292F"/>
          <w:spacing w:val="-2"/>
        </w:rPr>
        <w:t> </w:t>
      </w:r>
      <w:r>
        <w:rPr>
          <w:color w:val="24292F"/>
        </w:rPr>
        <w:t>imagination</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3"/>
          <w:w w:val="95"/>
        </w:rPr>
        <w:t> </w:t>
      </w:r>
      <w:r>
        <w:rPr>
          <w:color w:val="24292F"/>
          <w:w w:val="95"/>
        </w:rPr>
        <w:t>nurture</w:t>
      </w:r>
      <w:r>
        <w:rPr>
          <w:color w:val="24292F"/>
          <w:spacing w:val="33"/>
          <w:w w:val="95"/>
        </w:rPr>
        <w:t> </w:t>
      </w:r>
      <w:r>
        <w:rPr>
          <w:color w:val="24292F"/>
          <w:w w:val="95"/>
        </w:rPr>
        <w:t>theory</w:t>
      </w:r>
    </w:p>
    <w:p>
      <w:pPr>
        <w:spacing w:after="0"/>
        <w:sectPr>
          <w:pgSz w:w="11910" w:h="16840"/>
          <w:pgMar w:header="0" w:footer="467" w:top="640" w:bottom="700" w:left="260" w:right="279"/>
        </w:sectPr>
      </w:pPr>
    </w:p>
    <w:p>
      <w:pPr>
        <w:pStyle w:val="ListParagraph"/>
        <w:numPr>
          <w:ilvl w:val="0"/>
          <w:numId w:val="50"/>
        </w:numPr>
        <w:tabs>
          <w:tab w:pos="798" w:val="left" w:leader="none"/>
        </w:tabs>
        <w:spacing w:line="398" w:lineRule="auto" w:before="40" w:after="0"/>
        <w:ind w:left="460" w:right="7474" w:hanging="1"/>
        <w:jc w:val="left"/>
        <w:rPr>
          <w:sz w:val="32"/>
        </w:rPr>
      </w:pPr>
      <w:r>
        <w:rPr>
          <w:sz w:val="32"/>
          <w:shd w:fill="FFFF00" w:color="auto" w:val="clear"/>
        </w:rPr>
        <w:t>glow</w:t>
      </w:r>
      <w:r>
        <w:rPr>
          <w:spacing w:val="-6"/>
          <w:sz w:val="32"/>
          <w:shd w:fill="FFFF00" w:color="auto" w:val="clear"/>
        </w:rPr>
        <w:t> </w:t>
      </w:r>
      <w:r>
        <w:rPr>
          <w:color w:val="24292F"/>
          <w:sz w:val="32"/>
          <w:shd w:fill="FFFF00" w:color="auto" w:val="clear"/>
        </w:rPr>
        <w:t>(2</w:t>
      </w:r>
      <w:r>
        <w:rPr>
          <w:color w:val="24292F"/>
          <w:spacing w:val="-3"/>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光亮；光辉</w:t>
      </w:r>
      <w:r>
        <w:rPr>
          <w:color w:val="24292F"/>
          <w:sz w:val="32"/>
        </w:rPr>
        <w:t>sunset</w:t>
      </w:r>
      <w:r>
        <w:rPr>
          <w:color w:val="24292F"/>
          <w:spacing w:val="-1"/>
          <w:sz w:val="32"/>
        </w:rPr>
        <w:t> </w:t>
      </w:r>
      <w:r>
        <w:rPr>
          <w:color w:val="24292F"/>
          <w:sz w:val="32"/>
        </w:rPr>
        <w:t>glow</w:t>
      </w:r>
    </w:p>
    <w:p>
      <w:pPr>
        <w:pStyle w:val="BodyText"/>
        <w:spacing w:line="432" w:lineRule="auto" w:before="53"/>
        <w:ind w:left="460" w:right="8721"/>
      </w:pPr>
      <w:r>
        <w:rPr>
          <w:color w:val="24292F"/>
        </w:rPr>
        <w:t>a healthy glow</w:t>
      </w:r>
      <w:r>
        <w:rPr>
          <w:color w:val="24292F"/>
          <w:spacing w:val="1"/>
        </w:rPr>
        <w:t> </w:t>
      </w:r>
      <w:r>
        <w:rPr>
          <w:color w:val="24292F"/>
        </w:rPr>
        <w:t>glow</w:t>
      </w:r>
      <w:r>
        <w:rPr>
          <w:color w:val="24292F"/>
          <w:spacing w:val="-8"/>
        </w:rPr>
        <w:t> </w:t>
      </w:r>
      <w:r>
        <w:rPr>
          <w:color w:val="24292F"/>
        </w:rPr>
        <w:t>of</w:t>
      </w:r>
      <w:r>
        <w:rPr>
          <w:color w:val="24292F"/>
          <w:spacing w:val="-7"/>
        </w:rPr>
        <w:t> </w:t>
      </w:r>
      <w:r>
        <w:rPr>
          <w:color w:val="24292F"/>
        </w:rPr>
        <w:t>success</w:t>
      </w:r>
    </w:p>
    <w:p>
      <w:pPr>
        <w:pStyle w:val="BodyText"/>
        <w:spacing w:line="387" w:lineRule="exact"/>
        <w:ind w:left="460"/>
      </w:pPr>
      <w:r>
        <w:rPr>
          <w:rFonts w:ascii="SimSun" w:eastAsia="SimSun" w:hint="eastAsia"/>
          <w:color w:val="24292F"/>
          <w:shd w:fill="C0C0C0" w:color="auto" w:val="clear"/>
        </w:rPr>
        <w:t>考</w:t>
      </w:r>
      <w:r>
        <w:rPr>
          <w:rFonts w:ascii="SimSun" w:eastAsia="SimSun" w:hint="eastAsia"/>
          <w:color w:val="24292F"/>
          <w:spacing w:val="-81"/>
        </w:rPr>
        <w:t> </w:t>
      </w:r>
      <w:r>
        <w:rPr>
          <w:color w:val="24292F"/>
        </w:rPr>
        <w:t>the</w:t>
      </w:r>
      <w:r>
        <w:rPr>
          <w:color w:val="24292F"/>
          <w:spacing w:val="-1"/>
        </w:rPr>
        <w:t> </w:t>
      </w:r>
      <w:r>
        <w:rPr>
          <w:color w:val="24292F"/>
        </w:rPr>
        <w:t>glow</w:t>
      </w:r>
      <w:r>
        <w:rPr>
          <w:color w:val="24292F"/>
          <w:spacing w:val="-1"/>
        </w:rPr>
        <w:t> </w:t>
      </w:r>
      <w:r>
        <w:rPr>
          <w:color w:val="24292F"/>
        </w:rPr>
        <w:t>of light pollution</w:t>
      </w:r>
    </w:p>
    <w:p>
      <w:pPr>
        <w:pStyle w:val="BodyText"/>
        <w:spacing w:before="251"/>
        <w:ind w:left="459"/>
      </w:pPr>
      <w:r>
        <w:rPr>
          <w:rFonts w:ascii="SimSun" w:eastAsia="SimSun" w:hint="eastAsia"/>
          <w:color w:val="24292F"/>
          <w:shd w:fill="C0C0C0" w:color="auto" w:val="clear"/>
        </w:rPr>
        <w:t>考</w:t>
      </w:r>
      <w:r>
        <w:rPr>
          <w:rFonts w:ascii="SimSun" w:eastAsia="SimSun" w:hint="eastAsia"/>
          <w:color w:val="24292F"/>
          <w:spacing w:val="-80"/>
        </w:rPr>
        <w:t> </w:t>
      </w:r>
      <w:r>
        <w:rPr>
          <w:color w:val="24292F"/>
        </w:rPr>
        <w:t>a glowing</w:t>
      </w:r>
      <w:r>
        <w:rPr>
          <w:color w:val="24292F"/>
          <w:spacing w:val="2"/>
        </w:rPr>
        <w:t> </w:t>
      </w:r>
      <w:r>
        <w:rPr>
          <w:color w:val="24292F"/>
        </w:rPr>
        <w:t>period</w:t>
      </w:r>
    </w:p>
    <w:p>
      <w:pPr>
        <w:pStyle w:val="BodyText"/>
        <w:spacing w:before="251"/>
        <w:ind w:left="460"/>
        <w:rPr>
          <w:rFonts w:ascii="SimSun" w:eastAsia="SimSun" w:hint="eastAsia"/>
        </w:rPr>
      </w:pPr>
      <w:r>
        <w:rPr>
          <w:rFonts w:ascii="SimSun" w:eastAsia="SimSun" w:hint="eastAsia"/>
          <w:color w:val="24292F"/>
        </w:rPr>
        <w:t>派生词</w:t>
      </w:r>
      <w:r>
        <w:rPr>
          <w:color w:val="24292F"/>
        </w:rPr>
        <w:t>:glowingly</w:t>
      </w:r>
      <w:r>
        <w:rPr>
          <w:color w:val="24292F"/>
          <w:spacing w:val="-13"/>
        </w:rPr>
        <w:t> </w:t>
      </w:r>
      <w:r>
        <w:rPr>
          <w:color w:val="24292F"/>
        </w:rPr>
        <w:t>(1)</w:t>
      </w:r>
      <w:r>
        <w:rPr>
          <w:color w:val="24292F"/>
          <w:spacing w:val="-14"/>
        </w:rPr>
        <w:t> </w:t>
      </w:r>
      <w:r>
        <w:rPr>
          <w:color w:val="24292F"/>
        </w:rPr>
        <w:t>adv</w:t>
      </w:r>
      <w:r>
        <w:rPr>
          <w:color w:val="24292F"/>
          <w:spacing w:val="-6"/>
        </w:rPr>
        <w:t>. </w:t>
      </w:r>
      <w:r>
        <w:rPr>
          <w:rFonts w:ascii="SimSun" w:eastAsia="SimSun" w:hint="eastAsia"/>
          <w:color w:val="24292F"/>
        </w:rPr>
        <w:t>热情洋溢地，热心地</w:t>
      </w:r>
    </w:p>
    <w:p>
      <w:pPr>
        <w:pStyle w:val="BodyText"/>
        <w:rPr>
          <w:rFonts w:ascii="SimSun"/>
          <w:sz w:val="36"/>
        </w:rPr>
      </w:pPr>
    </w:p>
    <w:p>
      <w:pPr>
        <w:pStyle w:val="BodyText"/>
        <w:spacing w:before="8"/>
        <w:rPr>
          <w:rFonts w:ascii="SimSun"/>
          <w:sz w:val="37"/>
        </w:rPr>
      </w:pPr>
    </w:p>
    <w:p>
      <w:pPr>
        <w:pStyle w:val="Heading1"/>
        <w:ind w:left="459"/>
      </w:pPr>
      <w:r>
        <w:rPr>
          <w:color w:val="24292F"/>
        </w:rPr>
        <w:t>of</w:t>
      </w:r>
      <w:r>
        <w:rPr>
          <w:color w:val="24292F"/>
          <w:spacing w:val="-5"/>
        </w:rPr>
        <w:t> </w:t>
      </w:r>
      <w:r>
        <w:rPr>
          <w:color w:val="FF0000"/>
        </w:rPr>
        <w:t>utopia</w:t>
      </w:r>
      <w:r>
        <w:rPr>
          <w:color w:val="24292F"/>
        </w:rPr>
        <w:t>-</w:t>
      </w:r>
      <w:r>
        <w:rPr>
          <w:color w:val="FF0000"/>
        </w:rPr>
        <w:t>themed</w:t>
      </w:r>
      <w:r>
        <w:rPr>
          <w:color w:val="FF0000"/>
          <w:spacing w:val="-2"/>
        </w:rPr>
        <w:t> </w:t>
      </w:r>
      <w:r>
        <w:rPr>
          <w:color w:val="FF0000"/>
        </w:rPr>
        <w:t>fiction</w:t>
      </w:r>
      <w:r>
        <w:rPr>
          <w:color w:val="24292F"/>
        </w:rPr>
        <w:t>,</w:t>
      </w:r>
      <w:r>
        <w:rPr>
          <w:color w:val="24292F"/>
          <w:spacing w:val="-4"/>
        </w:rPr>
        <w:t> </w:t>
      </w:r>
      <w:r>
        <w:rPr>
          <w:color w:val="FF0000"/>
        </w:rPr>
        <w:t>prose</w:t>
      </w:r>
      <w:r>
        <w:rPr>
          <w:color w:val="24292F"/>
        </w:rPr>
        <w:t>,</w:t>
      </w:r>
      <w:r>
        <w:rPr>
          <w:color w:val="24292F"/>
          <w:spacing w:val="-5"/>
        </w:rPr>
        <w:t> </w:t>
      </w:r>
      <w:r>
        <w:rPr>
          <w:color w:val="24292F"/>
        </w:rPr>
        <w:t>and</w:t>
      </w:r>
      <w:r>
        <w:rPr>
          <w:color w:val="24292F"/>
          <w:spacing w:val="-2"/>
        </w:rPr>
        <w:t> </w:t>
      </w:r>
      <w:r>
        <w:rPr>
          <w:color w:val="FF0000"/>
        </w:rPr>
        <w:t>comedy</w:t>
      </w:r>
    </w:p>
    <w:p>
      <w:pPr>
        <w:pStyle w:val="ListParagraph"/>
        <w:numPr>
          <w:ilvl w:val="0"/>
          <w:numId w:val="50"/>
        </w:numPr>
        <w:tabs>
          <w:tab w:pos="798" w:val="left" w:leader="none"/>
        </w:tabs>
        <w:spacing w:line="398" w:lineRule="auto" w:before="289" w:after="0"/>
        <w:ind w:left="460" w:right="7836" w:hanging="1"/>
        <w:jc w:val="left"/>
        <w:rPr>
          <w:sz w:val="32"/>
        </w:rPr>
      </w:pPr>
      <w:r>
        <w:rPr>
          <w:sz w:val="32"/>
          <w:shd w:fill="FFFF00" w:color="auto" w:val="clear"/>
        </w:rPr>
        <w:t>utopia</w:t>
      </w:r>
      <w:r>
        <w:rPr>
          <w:spacing w:val="-3"/>
          <w:sz w:val="32"/>
          <w:shd w:fill="FFFF00" w:color="auto" w:val="clear"/>
        </w:rPr>
        <w:t> </w:t>
      </w:r>
      <w:r>
        <w:rPr>
          <w:color w:val="24292F"/>
          <w:sz w:val="32"/>
          <w:shd w:fill="FFFF00" w:color="auto" w:val="clear"/>
        </w:rPr>
        <w:t>(3</w:t>
      </w:r>
      <w:r>
        <w:rPr>
          <w:color w:val="24292F"/>
          <w:spacing w:val="-1"/>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乌托邦</w:t>
      </w:r>
      <w:r>
        <w:rPr>
          <w:color w:val="24292F"/>
          <w:sz w:val="32"/>
        </w:rPr>
        <w:t>create</w:t>
      </w:r>
      <w:r>
        <w:rPr>
          <w:color w:val="24292F"/>
          <w:spacing w:val="-5"/>
          <w:sz w:val="32"/>
        </w:rPr>
        <w:t> </w:t>
      </w:r>
      <w:r>
        <w:rPr>
          <w:color w:val="24292F"/>
          <w:sz w:val="32"/>
        </w:rPr>
        <w:t>a</w:t>
      </w:r>
      <w:r>
        <w:rPr>
          <w:color w:val="24292F"/>
          <w:spacing w:val="-6"/>
          <w:sz w:val="32"/>
        </w:rPr>
        <w:t> </w:t>
      </w:r>
      <w:r>
        <w:rPr>
          <w:color w:val="24292F"/>
          <w:sz w:val="32"/>
        </w:rPr>
        <w:t>political</w:t>
      </w:r>
      <w:r>
        <w:rPr>
          <w:color w:val="24292F"/>
          <w:spacing w:val="-4"/>
          <w:sz w:val="32"/>
        </w:rPr>
        <w:t> </w:t>
      </w:r>
      <w:r>
        <w:rPr>
          <w:color w:val="24292F"/>
          <w:sz w:val="32"/>
        </w:rPr>
        <w:t>Utopia</w:t>
      </w:r>
    </w:p>
    <w:p>
      <w:pPr>
        <w:pStyle w:val="BodyText"/>
        <w:spacing w:before="31"/>
        <w:ind w:left="460"/>
      </w:pPr>
      <w:r>
        <w:rPr>
          <w:rFonts w:ascii="SimSun" w:eastAsia="SimSun" w:hint="eastAsia"/>
          <w:color w:val="24292F"/>
          <w:w w:val="95"/>
          <w:shd w:fill="C0C0C0" w:color="auto" w:val="clear"/>
        </w:rPr>
        <w:t>考</w:t>
      </w:r>
      <w:r>
        <w:rPr>
          <w:rFonts w:ascii="SimSun" w:eastAsia="SimSun" w:hint="eastAsia"/>
          <w:color w:val="24292F"/>
          <w:spacing w:val="-46"/>
          <w:w w:val="95"/>
        </w:rPr>
        <w:t> </w:t>
      </w:r>
      <w:r>
        <w:rPr>
          <w:color w:val="24292F"/>
          <w:w w:val="95"/>
        </w:rPr>
        <w:t>The</w:t>
      </w:r>
      <w:r>
        <w:rPr>
          <w:color w:val="24292F"/>
          <w:spacing w:val="37"/>
          <w:w w:val="95"/>
        </w:rPr>
        <w:t> </w:t>
      </w:r>
      <w:r>
        <w:rPr>
          <w:color w:val="24292F"/>
          <w:w w:val="95"/>
        </w:rPr>
        <w:t>biological</w:t>
      </w:r>
      <w:r>
        <w:rPr>
          <w:color w:val="24292F"/>
          <w:spacing w:val="37"/>
          <w:w w:val="95"/>
        </w:rPr>
        <w:t> </w:t>
      </w:r>
      <w:r>
        <w:rPr>
          <w:color w:val="24292F"/>
          <w:w w:val="95"/>
        </w:rPr>
        <w:t>Utopia</w:t>
      </w:r>
      <w:r>
        <w:rPr>
          <w:color w:val="24292F"/>
          <w:spacing w:val="37"/>
          <w:w w:val="95"/>
        </w:rPr>
        <w:t> </w:t>
      </w:r>
      <w:r>
        <w:rPr>
          <w:color w:val="24292F"/>
          <w:w w:val="95"/>
        </w:rPr>
        <w:t>has</w:t>
      </w:r>
      <w:r>
        <w:rPr>
          <w:color w:val="24292F"/>
          <w:spacing w:val="37"/>
          <w:w w:val="95"/>
        </w:rPr>
        <w:t> </w:t>
      </w:r>
      <w:r>
        <w:rPr>
          <w:color w:val="24292F"/>
          <w:w w:val="95"/>
        </w:rPr>
        <w:t>arrived.</w:t>
      </w:r>
    </w:p>
    <w:p>
      <w:pPr>
        <w:pStyle w:val="BodyText"/>
        <w:rPr>
          <w:sz w:val="36"/>
        </w:rPr>
      </w:pPr>
    </w:p>
    <w:p>
      <w:pPr>
        <w:pStyle w:val="BodyText"/>
        <w:spacing w:before="4"/>
        <w:rPr>
          <w:sz w:val="43"/>
        </w:rPr>
      </w:pPr>
    </w:p>
    <w:p>
      <w:pPr>
        <w:pStyle w:val="ListParagraph"/>
        <w:numPr>
          <w:ilvl w:val="0"/>
          <w:numId w:val="50"/>
        </w:numPr>
        <w:tabs>
          <w:tab w:pos="798" w:val="left" w:leader="none"/>
        </w:tabs>
        <w:spacing w:line="240" w:lineRule="auto" w:before="0" w:after="0"/>
        <w:ind w:left="797" w:right="0" w:hanging="338"/>
        <w:jc w:val="left"/>
        <w:rPr>
          <w:rFonts w:ascii="SimSun" w:eastAsia="SimSun" w:hint="eastAsia"/>
          <w:sz w:val="32"/>
        </w:rPr>
      </w:pPr>
      <w:r>
        <w:rPr>
          <w:sz w:val="32"/>
          <w:shd w:fill="FFFF00" w:color="auto" w:val="clear"/>
        </w:rPr>
        <w:t>theme</w:t>
      </w:r>
      <w:r>
        <w:rPr>
          <w:spacing w:val="-1"/>
          <w:sz w:val="32"/>
          <w:shd w:fill="FFFF00" w:color="auto" w:val="clear"/>
        </w:rPr>
        <w:t> </w:t>
      </w:r>
      <w:r>
        <w:rPr>
          <w:color w:val="24292F"/>
          <w:sz w:val="32"/>
          <w:shd w:fill="FFFF00" w:color="auto" w:val="clear"/>
        </w:rPr>
        <w:t>(4</w:t>
      </w:r>
      <w:r>
        <w:rPr>
          <w:color w:val="24292F"/>
          <w:spacing w:val="-2"/>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主题</w:t>
      </w:r>
    </w:p>
    <w:p>
      <w:pPr>
        <w:pStyle w:val="BodyText"/>
        <w:tabs>
          <w:tab w:pos="3133" w:val="left" w:leader="none"/>
        </w:tabs>
        <w:spacing w:before="271"/>
        <w:ind w:left="460"/>
      </w:pPr>
      <w:r>
        <w:rPr>
          <w:color w:val="24292F"/>
        </w:rPr>
        <w:t>theme</w:t>
      </w:r>
      <w:r>
        <w:rPr>
          <w:color w:val="24292F"/>
          <w:spacing w:val="2"/>
        </w:rPr>
        <w:t> </w:t>
      </w:r>
      <w:r>
        <w:rPr>
          <w:color w:val="24292F"/>
        </w:rPr>
        <w:t>music</w:t>
      </w:r>
      <w:r>
        <w:rPr>
          <w:color w:val="24292F"/>
          <w:spacing w:val="-3"/>
        </w:rPr>
        <w:t> </w:t>
      </w:r>
      <w:r>
        <w:rPr>
          <w:color w:val="303030"/>
        </w:rPr>
        <w:t>;</w:t>
        <w:tab/>
      </w:r>
      <w:r>
        <w:rPr>
          <w:color w:val="24292F"/>
        </w:rPr>
        <w:t>theme</w:t>
      </w:r>
      <w:r>
        <w:rPr>
          <w:color w:val="24292F"/>
          <w:spacing w:val="-2"/>
        </w:rPr>
        <w:t> </w:t>
      </w:r>
      <w:r>
        <w:rPr>
          <w:color w:val="24292F"/>
        </w:rPr>
        <w:t>park</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8"/>
          <w:w w:val="95"/>
        </w:rPr>
        <w:t> </w:t>
      </w:r>
      <w:r>
        <w:rPr>
          <w:color w:val="24292F"/>
          <w:w w:val="95"/>
        </w:rPr>
        <w:t>the</w:t>
      </w:r>
      <w:r>
        <w:rPr>
          <w:color w:val="24292F"/>
          <w:spacing w:val="29"/>
          <w:w w:val="95"/>
        </w:rPr>
        <w:t> </w:t>
      </w:r>
      <w:r>
        <w:rPr>
          <w:color w:val="24292F"/>
          <w:w w:val="95"/>
        </w:rPr>
        <w:t>basic</w:t>
      </w:r>
      <w:r>
        <w:rPr>
          <w:color w:val="24292F"/>
          <w:spacing w:val="29"/>
          <w:w w:val="95"/>
        </w:rPr>
        <w:t> </w:t>
      </w:r>
      <w:r>
        <w:rPr>
          <w:color w:val="24292F"/>
          <w:w w:val="95"/>
        </w:rPr>
        <w:t>themes</w:t>
      </w:r>
    </w:p>
    <w:p>
      <w:pPr>
        <w:pStyle w:val="ListParagraph"/>
        <w:numPr>
          <w:ilvl w:val="0"/>
          <w:numId w:val="50"/>
        </w:numPr>
        <w:tabs>
          <w:tab w:pos="797" w:val="left" w:leader="none"/>
          <w:tab w:pos="2965" w:val="left" w:leader="none"/>
        </w:tabs>
        <w:spacing w:line="415" w:lineRule="auto" w:before="301" w:after="0"/>
        <w:ind w:left="460" w:right="6754" w:hanging="1"/>
        <w:jc w:val="left"/>
        <w:rPr>
          <w:sz w:val="32"/>
        </w:rPr>
      </w:pPr>
      <w:r>
        <w:rPr>
          <w:sz w:val="32"/>
          <w:shd w:fill="FFFF00" w:color="auto" w:val="clear"/>
        </w:rPr>
        <w:t>fiction</w:t>
      </w:r>
      <w:r>
        <w:rPr>
          <w:spacing w:val="-1"/>
          <w:sz w:val="32"/>
          <w:shd w:fill="FFFF00" w:color="auto" w:val="clear"/>
        </w:rPr>
        <w:t> </w:t>
      </w:r>
      <w:r>
        <w:rPr>
          <w:color w:val="24292F"/>
          <w:sz w:val="32"/>
          <w:shd w:fill="FFFF00" w:color="auto" w:val="clear"/>
        </w:rPr>
        <w:t>(4)</w:t>
      </w:r>
      <w:r>
        <w:rPr>
          <w:color w:val="24292F"/>
          <w:spacing w:val="-2"/>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虚构；小说</w:t>
      </w:r>
      <w:r>
        <w:rPr>
          <w:color w:val="24292F"/>
          <w:sz w:val="32"/>
        </w:rPr>
        <w:t>science</w:t>
      </w:r>
      <w:r>
        <w:rPr>
          <w:color w:val="24292F"/>
          <w:spacing w:val="-2"/>
          <w:sz w:val="32"/>
        </w:rPr>
        <w:t> </w:t>
      </w:r>
      <w:r>
        <w:rPr>
          <w:color w:val="24292F"/>
          <w:sz w:val="32"/>
        </w:rPr>
        <w:t>fiction ;</w:t>
        <w:tab/>
        <w:t>crime</w:t>
      </w:r>
      <w:r>
        <w:rPr>
          <w:color w:val="24292F"/>
          <w:spacing w:val="-14"/>
          <w:sz w:val="32"/>
        </w:rPr>
        <w:t> </w:t>
      </w:r>
      <w:r>
        <w:rPr>
          <w:color w:val="24292F"/>
          <w:sz w:val="32"/>
        </w:rPr>
        <w:t>fiction</w:t>
      </w:r>
    </w:p>
    <w:p>
      <w:pPr>
        <w:pStyle w:val="BodyText"/>
        <w:spacing w:line="384" w:lineRule="exact"/>
        <w:ind w:left="460"/>
      </w:pPr>
      <w:r>
        <w:rPr>
          <w:rFonts w:ascii="SimSun" w:eastAsia="SimSun" w:hint="eastAsia"/>
          <w:color w:val="24292F"/>
          <w:w w:val="95"/>
          <w:shd w:fill="C0C0C0" w:color="auto" w:val="clear"/>
        </w:rPr>
        <w:t>考</w:t>
      </w:r>
      <w:r>
        <w:rPr>
          <w:rFonts w:ascii="SimSun" w:eastAsia="SimSun" w:hint="eastAsia"/>
          <w:color w:val="24292F"/>
          <w:spacing w:val="-40"/>
          <w:w w:val="95"/>
        </w:rPr>
        <w:t> </w:t>
      </w:r>
      <w:r>
        <w:rPr>
          <w:color w:val="24292F"/>
          <w:w w:val="95"/>
        </w:rPr>
        <w:t>separate</w:t>
      </w:r>
      <w:r>
        <w:rPr>
          <w:color w:val="24292F"/>
          <w:spacing w:val="39"/>
          <w:w w:val="95"/>
        </w:rPr>
        <w:t> </w:t>
      </w:r>
      <w:r>
        <w:rPr>
          <w:color w:val="24292F"/>
          <w:w w:val="95"/>
        </w:rPr>
        <w:t>fact</w:t>
      </w:r>
      <w:r>
        <w:rPr>
          <w:color w:val="24292F"/>
          <w:spacing w:val="36"/>
          <w:w w:val="95"/>
        </w:rPr>
        <w:t> </w:t>
      </w:r>
      <w:r>
        <w:rPr>
          <w:color w:val="24292F"/>
          <w:w w:val="95"/>
        </w:rPr>
        <w:t>from</w:t>
      </w:r>
      <w:r>
        <w:rPr>
          <w:color w:val="24292F"/>
          <w:spacing w:val="31"/>
          <w:w w:val="95"/>
        </w:rPr>
        <w:t> </w:t>
      </w:r>
      <w:r>
        <w:rPr>
          <w:color w:val="24292F"/>
          <w:w w:val="95"/>
        </w:rPr>
        <w:t>fiction</w:t>
      </w:r>
      <w:r>
        <w:rPr>
          <w:color w:val="24292F"/>
          <w:spacing w:val="38"/>
          <w:w w:val="95"/>
        </w:rPr>
        <w:t> </w:t>
      </w:r>
      <w:r>
        <w:rPr>
          <w:color w:val="24292F"/>
          <w:w w:val="95"/>
        </w:rPr>
        <w:t>in</w:t>
      </w:r>
      <w:r>
        <w:rPr>
          <w:color w:val="24292F"/>
          <w:spacing w:val="38"/>
          <w:w w:val="95"/>
        </w:rPr>
        <w:t> </w:t>
      </w:r>
      <w:r>
        <w:rPr>
          <w:color w:val="24292F"/>
          <w:w w:val="95"/>
        </w:rPr>
        <w:t>cyberspace</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41"/>
          <w:w w:val="95"/>
        </w:rPr>
        <w:t> </w:t>
      </w:r>
      <w:r>
        <w:rPr>
          <w:color w:val="24292F"/>
          <w:w w:val="95"/>
        </w:rPr>
        <w:t>provide</w:t>
      </w:r>
      <w:r>
        <w:rPr>
          <w:color w:val="24292F"/>
          <w:spacing w:val="36"/>
          <w:w w:val="95"/>
        </w:rPr>
        <w:t> </w:t>
      </w:r>
      <w:r>
        <w:rPr>
          <w:color w:val="24292F"/>
          <w:w w:val="95"/>
        </w:rPr>
        <w:t>foundation</w:t>
      </w:r>
      <w:r>
        <w:rPr>
          <w:color w:val="24292F"/>
          <w:spacing w:val="36"/>
          <w:w w:val="95"/>
        </w:rPr>
        <w:t> </w:t>
      </w:r>
      <w:r>
        <w:rPr>
          <w:color w:val="24292F"/>
          <w:w w:val="95"/>
        </w:rPr>
        <w:t>of</w:t>
      </w:r>
      <w:r>
        <w:rPr>
          <w:color w:val="24292F"/>
          <w:spacing w:val="37"/>
          <w:w w:val="95"/>
        </w:rPr>
        <w:t> </w:t>
      </w:r>
      <w:r>
        <w:rPr>
          <w:color w:val="24292F"/>
          <w:w w:val="95"/>
        </w:rPr>
        <w:t>his</w:t>
      </w:r>
      <w:r>
        <w:rPr>
          <w:color w:val="24292F"/>
          <w:spacing w:val="33"/>
          <w:w w:val="95"/>
        </w:rPr>
        <w:t> </w:t>
      </w:r>
      <w:r>
        <w:rPr>
          <w:color w:val="24292F"/>
          <w:w w:val="95"/>
        </w:rPr>
        <w:t>fiction</w:t>
      </w:r>
    </w:p>
    <w:p>
      <w:pPr>
        <w:pStyle w:val="BodyText"/>
        <w:rPr>
          <w:sz w:val="20"/>
        </w:rPr>
      </w:pPr>
    </w:p>
    <w:p>
      <w:pPr>
        <w:pStyle w:val="BodyText"/>
        <w:rPr>
          <w:sz w:val="20"/>
        </w:rPr>
      </w:pPr>
    </w:p>
    <w:p>
      <w:pPr>
        <w:pStyle w:val="BodyText"/>
        <w:spacing w:before="10"/>
        <w:rPr>
          <w:sz w:val="17"/>
        </w:rPr>
      </w:pPr>
    </w:p>
    <w:p>
      <w:pPr>
        <w:pStyle w:val="ListParagraph"/>
        <w:numPr>
          <w:ilvl w:val="0"/>
          <w:numId w:val="50"/>
        </w:numPr>
        <w:tabs>
          <w:tab w:pos="797" w:val="left" w:leader="none"/>
        </w:tabs>
        <w:spacing w:line="240" w:lineRule="auto" w:before="65" w:after="0"/>
        <w:ind w:left="796" w:right="0" w:hanging="337"/>
        <w:jc w:val="left"/>
        <w:rPr>
          <w:rFonts w:ascii="SimSun" w:eastAsia="SimSun" w:hint="eastAsia"/>
          <w:sz w:val="32"/>
        </w:rPr>
      </w:pPr>
      <w:r>
        <w:rPr>
          <w:sz w:val="32"/>
          <w:shd w:fill="FFFF00" w:color="auto" w:val="clear"/>
        </w:rPr>
        <w:t>prose</w:t>
      </w:r>
      <w:r>
        <w:rPr>
          <w:spacing w:val="-3"/>
          <w:sz w:val="32"/>
          <w:shd w:fill="FFFF00" w:color="auto" w:val="clear"/>
        </w:rPr>
        <w:t> </w:t>
      </w:r>
      <w:r>
        <w:rPr>
          <w:color w:val="24292F"/>
          <w:sz w:val="32"/>
          <w:shd w:fill="FFFF00" w:color="auto" w:val="clear"/>
        </w:rPr>
        <w:t>(2</w:t>
      </w:r>
      <w:r>
        <w:rPr>
          <w:color w:val="24292F"/>
          <w:spacing w:val="-2"/>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散文</w:t>
      </w:r>
    </w:p>
    <w:p>
      <w:pPr>
        <w:spacing w:after="0" w:line="240" w:lineRule="auto"/>
        <w:jc w:val="left"/>
        <w:rPr>
          <w:rFonts w:ascii="SimSun" w:eastAsia="SimSun" w:hint="eastAsia"/>
          <w:sz w:val="32"/>
        </w:rPr>
        <w:sectPr>
          <w:pgSz w:w="11910" w:h="16840"/>
          <w:pgMar w:header="0" w:footer="467" w:top="1260" w:bottom="700" w:left="260" w:right="279"/>
        </w:sectPr>
      </w:pPr>
    </w:p>
    <w:p>
      <w:pPr>
        <w:pStyle w:val="BodyText"/>
        <w:spacing w:before="71"/>
        <w:ind w:left="460"/>
      </w:pPr>
      <w:r>
        <w:rPr>
          <w:color w:val="24292F"/>
        </w:rPr>
        <w:t>prose</w:t>
      </w:r>
      <w:r>
        <w:rPr>
          <w:color w:val="24292F"/>
          <w:spacing w:val="-1"/>
        </w:rPr>
        <w:t> </w:t>
      </w:r>
      <w:r>
        <w:rPr>
          <w:color w:val="24292F"/>
        </w:rPr>
        <w:t>poem</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81"/>
        </w:rPr>
        <w:t> </w:t>
      </w:r>
      <w:r>
        <w:rPr>
          <w:color w:val="24292F"/>
          <w:spacing w:val="-1"/>
        </w:rPr>
        <w:t>He</w:t>
      </w:r>
      <w:r>
        <w:rPr>
          <w:color w:val="24292F"/>
        </w:rPr>
        <w:t> </w:t>
      </w:r>
      <w:r>
        <w:rPr>
          <w:color w:val="24292F"/>
          <w:spacing w:val="-1"/>
        </w:rPr>
        <w:t>had</w:t>
      </w:r>
      <w:r>
        <w:rPr>
          <w:color w:val="24292F"/>
        </w:rPr>
        <w:t> </w:t>
      </w:r>
      <w:r>
        <w:rPr>
          <w:color w:val="24292F"/>
          <w:spacing w:val="-1"/>
        </w:rPr>
        <w:t>been</w:t>
      </w:r>
      <w:r>
        <w:rPr>
          <w:color w:val="24292F"/>
          <w:spacing w:val="1"/>
        </w:rPr>
        <w:t> </w:t>
      </w:r>
      <w:r>
        <w:rPr>
          <w:color w:val="24292F"/>
          <w:spacing w:val="-1"/>
        </w:rPr>
        <w:t>talking</w:t>
      </w:r>
      <w:r>
        <w:rPr>
          <w:color w:val="24292F"/>
        </w:rPr>
        <w:t> prose during the whole</w:t>
      </w:r>
      <w:r>
        <w:rPr>
          <w:color w:val="24292F"/>
          <w:spacing w:val="-1"/>
        </w:rPr>
        <w:t> </w:t>
      </w:r>
      <w:r>
        <w:rPr>
          <w:color w:val="24292F"/>
        </w:rPr>
        <w:t>of</w:t>
      </w:r>
      <w:r>
        <w:rPr>
          <w:color w:val="24292F"/>
          <w:spacing w:val="1"/>
        </w:rPr>
        <w:t> </w:t>
      </w:r>
      <w:r>
        <w:rPr>
          <w:color w:val="24292F"/>
        </w:rPr>
        <w:t>his</w:t>
      </w:r>
      <w:r>
        <w:rPr>
          <w:color w:val="24292F"/>
          <w:spacing w:val="-1"/>
        </w:rPr>
        <w:t> </w:t>
      </w:r>
      <w:r>
        <w:rPr>
          <w:color w:val="24292F"/>
        </w:rPr>
        <w:t>life.</w:t>
      </w:r>
    </w:p>
    <w:p>
      <w:pPr>
        <w:pStyle w:val="BodyText"/>
        <w:rPr>
          <w:sz w:val="20"/>
        </w:rPr>
      </w:pPr>
    </w:p>
    <w:p>
      <w:pPr>
        <w:pStyle w:val="BodyText"/>
        <w:rPr>
          <w:sz w:val="20"/>
        </w:rPr>
      </w:pPr>
    </w:p>
    <w:p>
      <w:pPr>
        <w:pStyle w:val="BodyText"/>
        <w:spacing w:before="7"/>
        <w:rPr>
          <w:sz w:val="17"/>
        </w:rPr>
      </w:pPr>
    </w:p>
    <w:p>
      <w:pPr>
        <w:pStyle w:val="ListParagraph"/>
        <w:numPr>
          <w:ilvl w:val="0"/>
          <w:numId w:val="50"/>
        </w:numPr>
        <w:tabs>
          <w:tab w:pos="881" w:val="left" w:leader="none"/>
        </w:tabs>
        <w:spacing w:line="240" w:lineRule="auto" w:before="65" w:after="0"/>
        <w:ind w:left="880" w:right="0" w:hanging="421"/>
        <w:jc w:val="left"/>
        <w:rPr>
          <w:rFonts w:ascii="SimSun" w:eastAsia="SimSun" w:hint="eastAsia"/>
          <w:sz w:val="32"/>
        </w:rPr>
      </w:pPr>
      <w:r>
        <w:rPr>
          <w:sz w:val="32"/>
          <w:shd w:fill="FFFF00" w:color="auto" w:val="clear"/>
        </w:rPr>
        <w:t>comedy</w:t>
      </w:r>
      <w:r>
        <w:rPr>
          <w:spacing w:val="-2"/>
          <w:sz w:val="32"/>
          <w:shd w:fill="FFFF00" w:color="auto" w:val="clear"/>
        </w:rPr>
        <w:t> </w:t>
      </w:r>
      <w:r>
        <w:rPr>
          <w:color w:val="24292F"/>
          <w:sz w:val="32"/>
          <w:shd w:fill="FFFF00" w:color="auto" w:val="clear"/>
        </w:rPr>
        <w:t>(3</w:t>
      </w:r>
      <w:r>
        <w:rPr>
          <w:color w:val="24292F"/>
          <w:spacing w:val="-2"/>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喜剧</w:t>
      </w:r>
    </w:p>
    <w:p>
      <w:pPr>
        <w:pStyle w:val="BodyText"/>
        <w:tabs>
          <w:tab w:pos="3541" w:val="left" w:leader="none"/>
        </w:tabs>
        <w:spacing w:before="302"/>
        <w:ind w:left="460"/>
      </w:pPr>
      <w:r>
        <w:rPr>
          <w:color w:val="24292F"/>
        </w:rPr>
        <w:t>situation</w:t>
      </w:r>
      <w:r>
        <w:rPr>
          <w:color w:val="24292F"/>
          <w:spacing w:val="-1"/>
        </w:rPr>
        <w:t> </w:t>
      </w:r>
      <w:r>
        <w:rPr>
          <w:color w:val="24292F"/>
        </w:rPr>
        <w:t>comedy</w:t>
      </w:r>
      <w:r>
        <w:rPr>
          <w:color w:val="24292F"/>
          <w:spacing w:val="76"/>
        </w:rPr>
        <w:t> </w:t>
      </w:r>
      <w:r>
        <w:rPr>
          <w:color w:val="303030"/>
        </w:rPr>
        <w:t>;</w:t>
        <w:tab/>
      </w:r>
      <w:r>
        <w:rPr>
          <w:color w:val="24292F"/>
        </w:rPr>
        <w:t>comedy</w:t>
      </w:r>
      <w:r>
        <w:rPr>
          <w:color w:val="24292F"/>
          <w:spacing w:val="-3"/>
        </w:rPr>
        <w:t> </w:t>
      </w:r>
      <w:r>
        <w:rPr>
          <w:color w:val="24292F"/>
        </w:rPr>
        <w:t>film</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38"/>
          <w:w w:val="95"/>
        </w:rPr>
        <w:t> </w:t>
      </w:r>
      <w:r>
        <w:rPr>
          <w:color w:val="24292F"/>
          <w:w w:val="95"/>
        </w:rPr>
        <w:t>classical</w:t>
      </w:r>
      <w:r>
        <w:rPr>
          <w:color w:val="24292F"/>
          <w:spacing w:val="41"/>
          <w:w w:val="95"/>
        </w:rPr>
        <w:t> </w:t>
      </w:r>
      <w:r>
        <w:rPr>
          <w:color w:val="24292F"/>
          <w:w w:val="95"/>
        </w:rPr>
        <w:t>tragedy</w:t>
      </w:r>
      <w:r>
        <w:rPr>
          <w:color w:val="24292F"/>
          <w:spacing w:val="35"/>
          <w:w w:val="95"/>
        </w:rPr>
        <w:t> </w:t>
      </w:r>
      <w:r>
        <w:rPr>
          <w:color w:val="24292F"/>
          <w:w w:val="95"/>
        </w:rPr>
        <w:t>and</w:t>
      </w:r>
      <w:r>
        <w:rPr>
          <w:color w:val="24292F"/>
          <w:spacing w:val="39"/>
          <w:w w:val="95"/>
        </w:rPr>
        <w:t> </w:t>
      </w:r>
      <w:r>
        <w:rPr>
          <w:color w:val="24292F"/>
          <w:w w:val="95"/>
        </w:rPr>
        <w:t>comedy</w:t>
      </w:r>
    </w:p>
    <w:p>
      <w:pPr>
        <w:pStyle w:val="BodyText"/>
        <w:spacing w:before="5"/>
        <w:rPr>
          <w:sz w:val="45"/>
        </w:rPr>
      </w:pPr>
    </w:p>
    <w:p>
      <w:pPr>
        <w:pStyle w:val="Heading1"/>
        <w:spacing w:line="360" w:lineRule="auto" w:before="1"/>
        <w:ind w:left="459" w:right="1556"/>
      </w:pPr>
      <w:r>
        <w:rPr>
          <w:color w:val="24292F"/>
        </w:rPr>
        <w:t>which </w:t>
      </w:r>
      <w:r>
        <w:rPr>
          <w:color w:val="FF0000"/>
        </w:rPr>
        <w:t>disclose </w:t>
      </w:r>
      <w:r>
        <w:rPr>
          <w:color w:val="24292F"/>
        </w:rPr>
        <w:t>people's </w:t>
      </w:r>
      <w:r>
        <w:rPr>
          <w:color w:val="FF0000"/>
        </w:rPr>
        <w:t>disgust </w:t>
      </w:r>
      <w:r>
        <w:rPr>
          <w:color w:val="24292F"/>
        </w:rPr>
        <w:t>and </w:t>
      </w:r>
      <w:r>
        <w:rPr>
          <w:color w:val="FF0000"/>
        </w:rPr>
        <w:t>dissatisfaction </w:t>
      </w:r>
      <w:r>
        <w:rPr>
          <w:color w:val="24292F"/>
        </w:rPr>
        <w:t>with</w:t>
      </w:r>
      <w:r>
        <w:rPr>
          <w:color w:val="24292F"/>
          <w:spacing w:val="-97"/>
        </w:rPr>
        <w:t> </w:t>
      </w:r>
      <w:r>
        <w:rPr>
          <w:color w:val="FF0000"/>
        </w:rPr>
        <w:t>industrialization</w:t>
      </w:r>
      <w:r>
        <w:rPr>
          <w:color w:val="FF0000"/>
          <w:spacing w:val="-2"/>
        </w:rPr>
        <w:t> </w:t>
      </w:r>
      <w:r>
        <w:rPr>
          <w:color w:val="24292F"/>
        </w:rPr>
        <w:t>and</w:t>
      </w:r>
      <w:r>
        <w:rPr>
          <w:color w:val="24292F"/>
          <w:spacing w:val="1"/>
        </w:rPr>
        <w:t> </w:t>
      </w:r>
      <w:r>
        <w:rPr>
          <w:color w:val="FF0000"/>
        </w:rPr>
        <w:t>bureaucracy</w:t>
      </w:r>
    </w:p>
    <w:p>
      <w:pPr>
        <w:pStyle w:val="ListParagraph"/>
        <w:numPr>
          <w:ilvl w:val="0"/>
          <w:numId w:val="50"/>
        </w:numPr>
        <w:tabs>
          <w:tab w:pos="881" w:val="left" w:leader="none"/>
        </w:tabs>
        <w:spacing w:line="240" w:lineRule="auto" w:before="48" w:after="0"/>
        <w:ind w:left="880" w:right="0" w:hanging="421"/>
        <w:jc w:val="left"/>
        <w:rPr>
          <w:rFonts w:ascii="SimSun" w:eastAsia="SimSun" w:hint="eastAsia"/>
          <w:sz w:val="32"/>
        </w:rPr>
      </w:pPr>
      <w:r>
        <w:rPr>
          <w:sz w:val="32"/>
          <w:shd w:fill="FFFF00" w:color="auto" w:val="clear"/>
        </w:rPr>
        <w:t>disclose</w:t>
      </w:r>
      <w:r>
        <w:rPr>
          <w:spacing w:val="-7"/>
          <w:sz w:val="32"/>
          <w:shd w:fill="FFFF00" w:color="auto" w:val="clear"/>
        </w:rPr>
        <w:t> </w:t>
      </w:r>
      <w:r>
        <w:rPr>
          <w:color w:val="24292F"/>
          <w:sz w:val="32"/>
          <w:shd w:fill="FFFF00" w:color="auto" w:val="clear"/>
        </w:rPr>
        <w:t>(1</w:t>
      </w:r>
      <w:r>
        <w:rPr>
          <w:color w:val="24292F"/>
          <w:spacing w:val="-4"/>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披露</w:t>
      </w:r>
    </w:p>
    <w:p>
      <w:pPr>
        <w:spacing w:line="336" w:lineRule="auto" w:before="215"/>
        <w:ind w:left="460" w:right="683" w:hanging="1"/>
        <w:jc w:val="left"/>
        <w:rPr>
          <w:rFonts w:ascii="SimSun" w:hAnsi="SimSun" w:eastAsia="SimSun" w:hint="eastAsia"/>
          <w:sz w:val="32"/>
        </w:rPr>
      </w:pPr>
      <w:r>
        <w:rPr>
          <w:rFonts w:ascii="SimSun" w:hAnsi="SimSun" w:eastAsia="SimSun" w:hint="eastAsia"/>
          <w:color w:val="24292F"/>
          <w:spacing w:val="4"/>
          <w:w w:val="95"/>
          <w:sz w:val="32"/>
        </w:rPr>
        <w:t>词根拆解 </w:t>
      </w:r>
      <w:r>
        <w:rPr>
          <w:color w:val="24292F"/>
          <w:w w:val="95"/>
          <w:sz w:val="32"/>
        </w:rPr>
        <w:t>dis-=not</w:t>
      </w:r>
      <w:r>
        <w:rPr>
          <w:color w:val="24292F"/>
          <w:spacing w:val="11"/>
          <w:w w:val="95"/>
          <w:sz w:val="32"/>
        </w:rPr>
        <w:t> </w:t>
      </w:r>
      <w:r>
        <w:rPr>
          <w:rFonts w:ascii="SimSun" w:hAnsi="SimSun" w:eastAsia="SimSun" w:hint="eastAsia"/>
          <w:color w:val="24292F"/>
          <w:w w:val="95"/>
          <w:sz w:val="32"/>
        </w:rPr>
        <w:t>表否定；</w:t>
      </w:r>
      <w:r>
        <w:rPr>
          <w:b/>
          <w:color w:val="24292F"/>
          <w:w w:val="95"/>
          <w:sz w:val="32"/>
        </w:rPr>
        <w:t>clos(clud)=to</w:t>
      </w:r>
      <w:r>
        <w:rPr>
          <w:b/>
          <w:color w:val="24292F"/>
          <w:spacing w:val="19"/>
          <w:w w:val="95"/>
          <w:sz w:val="32"/>
        </w:rPr>
        <w:t> </w:t>
      </w:r>
      <w:r>
        <w:rPr>
          <w:b/>
          <w:color w:val="24292F"/>
          <w:w w:val="95"/>
          <w:sz w:val="32"/>
        </w:rPr>
        <w:t>shut</w:t>
      </w:r>
      <w:r>
        <w:rPr>
          <w:b/>
          <w:color w:val="24292F"/>
          <w:spacing w:val="21"/>
          <w:w w:val="95"/>
          <w:sz w:val="32"/>
        </w:rPr>
        <w:t> </w:t>
      </w:r>
      <w:r>
        <w:rPr>
          <w:rFonts w:ascii="Microsoft YaHei UI" w:hAnsi="Microsoft YaHei UI" w:eastAsia="Microsoft YaHei UI" w:hint="eastAsia"/>
          <w:b/>
          <w:color w:val="24292F"/>
          <w:w w:val="95"/>
          <w:sz w:val="32"/>
        </w:rPr>
        <w:t>关闭</w:t>
      </w:r>
      <w:r>
        <w:rPr>
          <w:color w:val="24292F"/>
          <w:w w:val="95"/>
          <w:sz w:val="32"/>
        </w:rPr>
        <w:t>→</w:t>
      </w:r>
      <w:r>
        <w:rPr>
          <w:rFonts w:ascii="SimSun" w:hAnsi="SimSun" w:eastAsia="SimSun" w:hint="eastAsia"/>
          <w:color w:val="24292F"/>
          <w:spacing w:val="1"/>
          <w:w w:val="95"/>
          <w:sz w:val="32"/>
        </w:rPr>
        <w:t>不关闭信息，即 泄露</w:t>
      </w:r>
      <w:r>
        <w:rPr>
          <w:rFonts w:ascii="SimSun" w:hAnsi="SimSun" w:eastAsia="SimSun" w:hint="eastAsia"/>
          <w:color w:val="24292F"/>
          <w:sz w:val="32"/>
        </w:rPr>
        <w:t>同根词：</w:t>
      </w:r>
      <w:r>
        <w:rPr>
          <w:color w:val="24292F"/>
          <w:sz w:val="32"/>
        </w:rPr>
        <w:t>enclose </w:t>
      </w:r>
      <w:r>
        <w:rPr>
          <w:rFonts w:ascii="SimSun" w:hAnsi="SimSun" w:eastAsia="SimSun" w:hint="eastAsia"/>
          <w:color w:val="24292F"/>
          <w:sz w:val="32"/>
        </w:rPr>
        <w:t>包围；</w:t>
      </w:r>
      <w:r>
        <w:rPr>
          <w:color w:val="24292F"/>
          <w:sz w:val="32"/>
        </w:rPr>
        <w:t>exclude</w:t>
      </w:r>
      <w:r>
        <w:rPr>
          <w:color w:val="24292F"/>
          <w:spacing w:val="-2"/>
          <w:sz w:val="32"/>
        </w:rPr>
        <w:t> </w:t>
      </w:r>
      <w:r>
        <w:rPr>
          <w:rFonts w:ascii="SimSun" w:hAnsi="SimSun" w:eastAsia="SimSun" w:hint="eastAsia"/>
          <w:color w:val="24292F"/>
          <w:sz w:val="32"/>
        </w:rPr>
        <w:t>排除，不包括</w:t>
      </w:r>
    </w:p>
    <w:p>
      <w:pPr>
        <w:pStyle w:val="BodyText"/>
        <w:spacing w:before="138"/>
        <w:ind w:left="460"/>
      </w:pPr>
      <w:r>
        <w:rPr>
          <w:color w:val="24292F"/>
        </w:rPr>
        <w:t>be</w:t>
      </w:r>
      <w:r>
        <w:rPr>
          <w:color w:val="24292F"/>
          <w:spacing w:val="-1"/>
        </w:rPr>
        <w:t> </w:t>
      </w:r>
      <w:r>
        <w:rPr>
          <w:color w:val="24292F"/>
        </w:rPr>
        <w:t>adequately</w:t>
      </w:r>
      <w:r>
        <w:rPr>
          <w:color w:val="24292F"/>
          <w:spacing w:val="-3"/>
        </w:rPr>
        <w:t> </w:t>
      </w:r>
      <w:r>
        <w:rPr>
          <w:color w:val="24292F"/>
        </w:rPr>
        <w:t>disclosed</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53"/>
          <w:w w:val="95"/>
        </w:rPr>
        <w:t> </w:t>
      </w:r>
      <w:r>
        <w:rPr>
          <w:color w:val="24292F"/>
          <w:w w:val="95"/>
        </w:rPr>
        <w:t>The</w:t>
      </w:r>
      <w:r>
        <w:rPr>
          <w:color w:val="24292F"/>
          <w:spacing w:val="29"/>
          <w:w w:val="95"/>
        </w:rPr>
        <w:t> </w:t>
      </w:r>
      <w:r>
        <w:rPr>
          <w:color w:val="24292F"/>
          <w:w w:val="95"/>
        </w:rPr>
        <w:t>fact</w:t>
      </w:r>
      <w:r>
        <w:rPr>
          <w:color w:val="24292F"/>
          <w:spacing w:val="30"/>
          <w:w w:val="95"/>
        </w:rPr>
        <w:t> </w:t>
      </w:r>
      <w:r>
        <w:rPr>
          <w:color w:val="24292F"/>
          <w:w w:val="95"/>
        </w:rPr>
        <w:t>was</w:t>
      </w:r>
      <w:r>
        <w:rPr>
          <w:color w:val="24292F"/>
          <w:spacing w:val="30"/>
          <w:w w:val="95"/>
        </w:rPr>
        <w:t> </w:t>
      </w:r>
      <w:r>
        <w:rPr>
          <w:color w:val="24292F"/>
          <w:w w:val="95"/>
        </w:rPr>
        <w:t>disclosed</w:t>
      </w:r>
      <w:r>
        <w:rPr>
          <w:color w:val="24292F"/>
          <w:spacing w:val="31"/>
          <w:w w:val="95"/>
        </w:rPr>
        <w:t> </w:t>
      </w:r>
      <w:r>
        <w:rPr>
          <w:color w:val="24292F"/>
          <w:w w:val="95"/>
        </w:rPr>
        <w:t>on</w:t>
      </w:r>
      <w:r>
        <w:rPr>
          <w:color w:val="24292F"/>
          <w:spacing w:val="31"/>
          <w:w w:val="95"/>
        </w:rPr>
        <w:t> </w:t>
      </w:r>
      <w:r>
        <w:rPr>
          <w:color w:val="24292F"/>
          <w:w w:val="95"/>
        </w:rPr>
        <w:t>June</w:t>
      </w:r>
      <w:r>
        <w:rPr>
          <w:color w:val="24292F"/>
          <w:spacing w:val="30"/>
          <w:w w:val="95"/>
        </w:rPr>
        <w:t> </w:t>
      </w:r>
      <w:r>
        <w:rPr>
          <w:color w:val="24292F"/>
          <w:w w:val="95"/>
        </w:rPr>
        <w:t>17th.</w:t>
      </w:r>
    </w:p>
    <w:p>
      <w:pPr>
        <w:pStyle w:val="BodyText"/>
        <w:spacing w:before="300"/>
        <w:ind w:left="460"/>
        <w:rPr>
          <w:rFonts w:ascii="SimSun" w:eastAsia="SimSun" w:hint="eastAsia"/>
        </w:rPr>
      </w:pPr>
      <w:r>
        <w:rPr>
          <w:rFonts w:ascii="SimSun" w:eastAsia="SimSun" w:hint="eastAsia"/>
          <w:color w:val="24292F"/>
        </w:rPr>
        <w:t>派生词</w:t>
      </w:r>
      <w:r>
        <w:rPr>
          <w:color w:val="24292F"/>
        </w:rPr>
        <w:t>:disclosure</w:t>
      </w:r>
      <w:r>
        <w:rPr>
          <w:color w:val="24292F"/>
          <w:spacing w:val="-2"/>
        </w:rPr>
        <w:t> (</w:t>
      </w:r>
      <w:r>
        <w:rPr>
          <w:color w:val="24292F"/>
        </w:rPr>
        <w:t>1</w:t>
      </w:r>
      <w:r>
        <w:rPr>
          <w:color w:val="24292F"/>
          <w:spacing w:val="-2"/>
        </w:rPr>
        <w:t>) </w:t>
      </w:r>
      <w:r>
        <w:rPr>
          <w:color w:val="24292F"/>
        </w:rPr>
        <w:t>n</w:t>
      </w:r>
      <w:r>
        <w:rPr>
          <w:color w:val="24292F"/>
          <w:spacing w:val="-1"/>
        </w:rPr>
        <w:t>. </w:t>
      </w:r>
      <w:r>
        <w:rPr>
          <w:rFonts w:ascii="SimSun" w:eastAsia="SimSun" w:hint="eastAsia"/>
          <w:color w:val="24292F"/>
        </w:rPr>
        <w:t>透露；公开</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50"/>
        </w:numPr>
        <w:tabs>
          <w:tab w:pos="881" w:val="left" w:leader="none"/>
        </w:tabs>
        <w:spacing w:line="408" w:lineRule="auto" w:before="64" w:after="0"/>
        <w:ind w:left="459" w:right="8104" w:firstLine="0"/>
        <w:jc w:val="left"/>
        <w:rPr>
          <w:sz w:val="32"/>
        </w:rPr>
      </w:pPr>
      <w:r>
        <w:rPr>
          <w:sz w:val="32"/>
          <w:shd w:fill="FFFF00" w:color="auto" w:val="clear"/>
        </w:rPr>
        <w:t>disgust</w:t>
      </w:r>
      <w:r>
        <w:rPr>
          <w:spacing w:val="-12"/>
          <w:sz w:val="32"/>
          <w:shd w:fill="FFFF00" w:color="auto" w:val="clear"/>
        </w:rPr>
        <w:t> </w:t>
      </w:r>
      <w:r>
        <w:rPr>
          <w:color w:val="24292F"/>
          <w:sz w:val="32"/>
          <w:shd w:fill="FFFF00" w:color="auto" w:val="clear"/>
        </w:rPr>
        <w:t>(1</w:t>
      </w:r>
      <w:r>
        <w:rPr>
          <w:color w:val="24292F"/>
          <w:spacing w:val="-6"/>
          <w:sz w:val="32"/>
          <w:shd w:fill="FFFF00" w:color="auto" w:val="clear"/>
        </w:rPr>
        <w:t>)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厌恶</w:t>
      </w:r>
      <w:r>
        <w:rPr>
          <w:color w:val="24292F"/>
          <w:sz w:val="32"/>
        </w:rPr>
        <w:t>be disgusted with</w:t>
      </w:r>
      <w:r>
        <w:rPr>
          <w:color w:val="24292F"/>
          <w:spacing w:val="1"/>
          <w:sz w:val="32"/>
        </w:rPr>
        <w:t> </w:t>
      </w:r>
      <w:r>
        <w:rPr>
          <w:color w:val="24292F"/>
          <w:sz w:val="32"/>
        </w:rPr>
        <w:t>supreme</w:t>
      </w:r>
      <w:r>
        <w:rPr>
          <w:color w:val="24292F"/>
          <w:spacing w:val="-2"/>
          <w:sz w:val="32"/>
        </w:rPr>
        <w:t> </w:t>
      </w:r>
      <w:r>
        <w:rPr>
          <w:color w:val="24292F"/>
          <w:sz w:val="32"/>
        </w:rPr>
        <w:t>disgust</w:t>
      </w:r>
    </w:p>
    <w:p>
      <w:pPr>
        <w:pStyle w:val="BodyText"/>
        <w:spacing w:line="396" w:lineRule="exact"/>
        <w:ind w:left="460"/>
      </w:pPr>
      <w:r>
        <w:rPr>
          <w:rFonts w:ascii="SimSun" w:eastAsia="SimSun" w:hint="eastAsia"/>
          <w:color w:val="24292F"/>
          <w:spacing w:val="-1"/>
          <w:shd w:fill="C0C0C0" w:color="auto" w:val="clear"/>
        </w:rPr>
        <w:t>考</w:t>
      </w:r>
      <w:r>
        <w:rPr>
          <w:rFonts w:ascii="SimSun" w:eastAsia="SimSun" w:hint="eastAsia"/>
          <w:color w:val="24292F"/>
          <w:spacing w:val="-80"/>
        </w:rPr>
        <w:t> </w:t>
      </w:r>
      <w:r>
        <w:rPr>
          <w:color w:val="24292F"/>
          <w:spacing w:val="-1"/>
        </w:rPr>
        <w:t>disgusting</w:t>
      </w:r>
      <w:r>
        <w:rPr>
          <w:color w:val="24292F"/>
          <w:spacing w:val="2"/>
        </w:rPr>
        <w:t> </w:t>
      </w:r>
      <w:r>
        <w:rPr>
          <w:color w:val="24292F"/>
        </w:rPr>
        <w:t>insects</w:t>
      </w:r>
    </w:p>
    <w:p>
      <w:pPr>
        <w:pStyle w:val="BodyText"/>
        <w:spacing w:before="301"/>
        <w:ind w:left="460"/>
        <w:rPr>
          <w:rFonts w:ascii="SimSun" w:eastAsia="SimSun" w:hint="eastAsia"/>
        </w:rPr>
      </w:pPr>
      <w:r>
        <w:rPr>
          <w:rFonts w:ascii="SimSun" w:eastAsia="SimSun" w:hint="eastAsia"/>
          <w:color w:val="24292F"/>
        </w:rPr>
        <w:t>派生词</w:t>
      </w:r>
      <w:r>
        <w:rPr>
          <w:color w:val="24292F"/>
        </w:rPr>
        <w:t>:disgusting(1</w:t>
      </w:r>
      <w:r>
        <w:rPr>
          <w:color w:val="24292F"/>
          <w:spacing w:val="-3"/>
        </w:rPr>
        <w:t>) </w:t>
      </w:r>
      <w:r>
        <w:rPr>
          <w:color w:val="24292F"/>
        </w:rPr>
        <w:t>adj.</w:t>
      </w:r>
      <w:r>
        <w:rPr>
          <w:color w:val="24292F"/>
          <w:spacing w:val="-3"/>
        </w:rPr>
        <w:t> </w:t>
      </w:r>
      <w:r>
        <w:rPr>
          <w:rFonts w:ascii="SimSun" w:eastAsia="SimSun" w:hint="eastAsia"/>
          <w:color w:val="24292F"/>
        </w:rPr>
        <w:t>令人厌恶的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0"/>
        </w:numPr>
        <w:tabs>
          <w:tab w:pos="881" w:val="left" w:leader="none"/>
        </w:tabs>
        <w:spacing w:line="240" w:lineRule="auto" w:before="65" w:after="0"/>
        <w:ind w:left="880" w:right="0" w:hanging="421"/>
        <w:jc w:val="left"/>
        <w:rPr>
          <w:rFonts w:ascii="SimSun" w:eastAsia="SimSun" w:hint="eastAsia"/>
          <w:sz w:val="32"/>
        </w:rPr>
      </w:pPr>
      <w:r>
        <w:rPr>
          <w:sz w:val="32"/>
          <w:shd w:fill="FFFF00" w:color="auto" w:val="clear"/>
        </w:rPr>
        <w:t>dissatisfaction</w:t>
      </w:r>
      <w:r>
        <w:rPr>
          <w:spacing w:val="-1"/>
          <w:sz w:val="32"/>
          <w:shd w:fill="FFFF00" w:color="auto" w:val="clear"/>
        </w:rPr>
        <w:t> </w:t>
      </w:r>
      <w:r>
        <w:rPr>
          <w:color w:val="24292F"/>
          <w:sz w:val="32"/>
          <w:shd w:fill="FFFF00" w:color="auto" w:val="clear"/>
        </w:rPr>
        <w:t>(1</w:t>
      </w:r>
      <w:r>
        <w:rPr>
          <w:color w:val="24292F"/>
          <w:spacing w:val="-2"/>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不满</w:t>
      </w:r>
    </w:p>
    <w:p>
      <w:pPr>
        <w:pStyle w:val="BodyText"/>
        <w:spacing w:before="302"/>
        <w:ind w:left="460"/>
      </w:pPr>
      <w:r>
        <w:rPr>
          <w:color w:val="24292F"/>
        </w:rPr>
        <w:t>dissatisfaction</w:t>
      </w:r>
      <w:r>
        <w:rPr>
          <w:color w:val="24292F"/>
          <w:spacing w:val="-2"/>
        </w:rPr>
        <w:t> </w:t>
      </w:r>
      <w:r>
        <w:rPr>
          <w:color w:val="24292F"/>
        </w:rPr>
        <w:t>with</w:t>
      </w:r>
    </w:p>
    <w:p>
      <w:pPr>
        <w:spacing w:after="0"/>
        <w:sectPr>
          <w:pgSz w:w="11910" w:h="16840"/>
          <w:pgMar w:header="0" w:footer="467" w:top="620" w:bottom="700" w:left="260" w:right="279"/>
        </w:sectPr>
      </w:pPr>
    </w:p>
    <w:p>
      <w:pPr>
        <w:pStyle w:val="BodyText"/>
        <w:spacing w:before="71"/>
        <w:ind w:left="460"/>
      </w:pPr>
      <w:r>
        <w:rPr>
          <w:color w:val="24292F"/>
        </w:rPr>
        <w:t>express</w:t>
      </w:r>
      <w:r>
        <w:rPr>
          <w:color w:val="24292F"/>
          <w:spacing w:val="-2"/>
        </w:rPr>
        <w:t> </w:t>
      </w:r>
      <w:r>
        <w:rPr>
          <w:color w:val="24292F"/>
        </w:rPr>
        <w:t>one's</w:t>
      </w:r>
      <w:r>
        <w:rPr>
          <w:color w:val="24292F"/>
          <w:spacing w:val="-2"/>
        </w:rPr>
        <w:t> </w:t>
      </w:r>
      <w:r>
        <w:rPr>
          <w:color w:val="24292F"/>
        </w:rPr>
        <w:t>dissatisfaction</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38"/>
          <w:w w:val="95"/>
        </w:rPr>
        <w:t> </w:t>
      </w:r>
      <w:r>
        <w:rPr>
          <w:color w:val="24292F"/>
          <w:w w:val="95"/>
        </w:rPr>
        <w:t>dissatisfaction</w:t>
      </w:r>
      <w:r>
        <w:rPr>
          <w:color w:val="24292F"/>
          <w:spacing w:val="39"/>
          <w:w w:val="95"/>
        </w:rPr>
        <w:t> </w:t>
      </w:r>
      <w:r>
        <w:rPr>
          <w:color w:val="24292F"/>
          <w:w w:val="95"/>
        </w:rPr>
        <w:t>with</w:t>
      </w:r>
      <w:r>
        <w:rPr>
          <w:color w:val="24292F"/>
          <w:spacing w:val="40"/>
          <w:w w:val="95"/>
        </w:rPr>
        <w:t> </w:t>
      </w:r>
      <w:r>
        <w:rPr>
          <w:color w:val="24292F"/>
          <w:w w:val="95"/>
        </w:rPr>
        <w:t>their</w:t>
      </w:r>
      <w:r>
        <w:rPr>
          <w:color w:val="24292F"/>
          <w:spacing w:val="36"/>
          <w:w w:val="95"/>
        </w:rPr>
        <w:t> </w:t>
      </w:r>
      <w:r>
        <w:rPr>
          <w:color w:val="24292F"/>
          <w:w w:val="95"/>
        </w:rPr>
        <w:t>jobs</w:t>
      </w:r>
    </w:p>
    <w:p>
      <w:pPr>
        <w:pStyle w:val="BodyText"/>
        <w:spacing w:before="300"/>
        <w:ind w:left="460"/>
        <w:rPr>
          <w:rFonts w:ascii="SimSun" w:eastAsia="SimSun" w:hint="eastAsia"/>
        </w:rPr>
      </w:pPr>
      <w:r>
        <w:rPr>
          <w:rFonts w:ascii="SimSun" w:eastAsia="SimSun" w:hint="eastAsia"/>
          <w:color w:val="24292F"/>
        </w:rPr>
        <w:t>派生词</w:t>
      </w:r>
      <w:r>
        <w:rPr>
          <w:color w:val="24292F"/>
        </w:rPr>
        <w:t>:dissatisfied(1</w:t>
      </w:r>
      <w:r>
        <w:rPr>
          <w:color w:val="24292F"/>
          <w:spacing w:val="-3"/>
        </w:rPr>
        <w:t>) </w:t>
      </w:r>
      <w:r>
        <w:rPr>
          <w:color w:val="24292F"/>
        </w:rPr>
        <w:t>adj.</w:t>
      </w:r>
      <w:r>
        <w:rPr>
          <w:color w:val="24292F"/>
          <w:spacing w:val="-4"/>
        </w:rPr>
        <w:t> </w:t>
      </w:r>
      <w:r>
        <w:rPr>
          <w:rFonts w:ascii="SimSun" w:eastAsia="SimSun" w:hint="eastAsia"/>
          <w:color w:val="24292F"/>
        </w:rPr>
        <w:t>感到不满的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0"/>
        </w:numPr>
        <w:tabs>
          <w:tab w:pos="881" w:val="left" w:leader="none"/>
        </w:tabs>
        <w:spacing w:line="417" w:lineRule="auto" w:before="65" w:after="0"/>
        <w:ind w:left="460" w:right="6592" w:hanging="1"/>
        <w:jc w:val="left"/>
        <w:rPr>
          <w:sz w:val="32"/>
        </w:rPr>
      </w:pPr>
      <w:r>
        <w:rPr>
          <w:sz w:val="32"/>
          <w:shd w:fill="FFFF00" w:color="auto" w:val="clear"/>
        </w:rPr>
        <w:t>industrialization</w:t>
      </w:r>
      <w:r>
        <w:rPr>
          <w:spacing w:val="-5"/>
          <w:sz w:val="32"/>
          <w:shd w:fill="FFFF00" w:color="auto" w:val="clear"/>
        </w:rPr>
        <w:t> </w:t>
      </w:r>
      <w:r>
        <w:rPr>
          <w:color w:val="24292F"/>
          <w:sz w:val="32"/>
          <w:shd w:fill="FFFF00" w:color="auto" w:val="clear"/>
        </w:rPr>
        <w:t>(4</w:t>
      </w:r>
      <w:r>
        <w:rPr>
          <w:color w:val="24292F"/>
          <w:spacing w:val="-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工业化</w:t>
      </w:r>
      <w:r>
        <w:rPr>
          <w:color w:val="24292F"/>
          <w:sz w:val="32"/>
        </w:rPr>
        <w:t>agricultural</w:t>
      </w:r>
      <w:r>
        <w:rPr>
          <w:color w:val="24292F"/>
          <w:spacing w:val="-2"/>
          <w:sz w:val="32"/>
        </w:rPr>
        <w:t> </w:t>
      </w:r>
      <w:r>
        <w:rPr>
          <w:color w:val="24292F"/>
          <w:sz w:val="32"/>
        </w:rPr>
        <w:t>industrialization</w:t>
      </w:r>
    </w:p>
    <w:p>
      <w:pPr>
        <w:pStyle w:val="BodyText"/>
        <w:spacing w:line="379" w:lineRule="exact"/>
        <w:ind w:left="460"/>
      </w:pPr>
      <w:r>
        <w:rPr>
          <w:rFonts w:ascii="SimSun" w:eastAsia="SimSun" w:hint="eastAsia"/>
          <w:color w:val="24292F"/>
          <w:w w:val="95"/>
          <w:shd w:fill="C0C0C0" w:color="auto" w:val="clear"/>
        </w:rPr>
        <w:t>考</w:t>
      </w:r>
      <w:r>
        <w:rPr>
          <w:rFonts w:ascii="SimSun" w:eastAsia="SimSun" w:hint="eastAsia"/>
          <w:color w:val="24292F"/>
          <w:spacing w:val="-36"/>
          <w:w w:val="95"/>
        </w:rPr>
        <w:t> </w:t>
      </w:r>
      <w:r>
        <w:rPr>
          <w:color w:val="24292F"/>
          <w:w w:val="95"/>
        </w:rPr>
        <w:t>the</w:t>
      </w:r>
      <w:r>
        <w:rPr>
          <w:color w:val="24292F"/>
          <w:spacing w:val="40"/>
          <w:w w:val="95"/>
        </w:rPr>
        <w:t> </w:t>
      </w:r>
      <w:r>
        <w:rPr>
          <w:color w:val="24292F"/>
          <w:w w:val="95"/>
        </w:rPr>
        <w:t>process</w:t>
      </w:r>
      <w:r>
        <w:rPr>
          <w:color w:val="24292F"/>
          <w:spacing w:val="40"/>
          <w:w w:val="95"/>
        </w:rPr>
        <w:t> </w:t>
      </w:r>
      <w:r>
        <w:rPr>
          <w:color w:val="24292F"/>
          <w:w w:val="95"/>
        </w:rPr>
        <w:t>of</w:t>
      </w:r>
      <w:r>
        <w:rPr>
          <w:color w:val="24292F"/>
          <w:spacing w:val="41"/>
          <w:w w:val="95"/>
        </w:rPr>
        <w:t> </w:t>
      </w:r>
      <w:r>
        <w:rPr>
          <w:color w:val="24292F"/>
          <w:w w:val="95"/>
        </w:rPr>
        <w:t>industrialization</w:t>
      </w:r>
    </w:p>
    <w:p>
      <w:pPr>
        <w:pStyle w:val="BodyText"/>
        <w:spacing w:before="300"/>
        <w:ind w:left="459"/>
      </w:pPr>
      <w:r>
        <w:rPr>
          <w:rFonts w:ascii="SimSun" w:eastAsia="SimSun" w:hint="eastAsia"/>
          <w:color w:val="24292F"/>
          <w:w w:val="95"/>
        </w:rPr>
        <w:t>派生词</w:t>
      </w:r>
      <w:r>
        <w:rPr>
          <w:color w:val="24292F"/>
          <w:w w:val="95"/>
        </w:rPr>
        <w:t>:</w:t>
      </w:r>
    </w:p>
    <w:p>
      <w:pPr>
        <w:pStyle w:val="BodyText"/>
        <w:spacing w:line="415" w:lineRule="auto" w:before="298"/>
        <w:ind w:left="460" w:right="6789"/>
      </w:pPr>
      <w:r>
        <w:rPr>
          <w:color w:val="24292F"/>
        </w:rPr>
        <w:t>industrially</w:t>
      </w:r>
      <w:r>
        <w:rPr>
          <w:color w:val="24292F"/>
          <w:spacing w:val="-3"/>
        </w:rPr>
        <w:t> (</w:t>
      </w:r>
      <w:r>
        <w:rPr>
          <w:color w:val="24292F"/>
        </w:rPr>
        <w:t>1</w:t>
      </w:r>
      <w:r>
        <w:rPr>
          <w:color w:val="24292F"/>
          <w:spacing w:val="-2"/>
        </w:rPr>
        <w:t>) </w:t>
      </w:r>
      <w:r>
        <w:rPr>
          <w:color w:val="24292F"/>
        </w:rPr>
        <w:t>adv</w:t>
      </w:r>
      <w:r>
        <w:rPr>
          <w:color w:val="24292F"/>
          <w:spacing w:val="-1"/>
        </w:rPr>
        <w:t>. </w:t>
      </w:r>
      <w:r>
        <w:rPr>
          <w:rFonts w:ascii="SimSun" w:eastAsia="SimSun" w:hint="eastAsia"/>
          <w:color w:val="24292F"/>
        </w:rPr>
        <w:t>工业地</w:t>
      </w:r>
      <w:r>
        <w:rPr>
          <w:color w:val="24292F"/>
        </w:rPr>
        <w:t>industrialism</w:t>
      </w:r>
      <w:r>
        <w:rPr>
          <w:color w:val="24292F"/>
          <w:spacing w:val="-3"/>
        </w:rPr>
        <w:t> (</w:t>
      </w:r>
      <w:r>
        <w:rPr>
          <w:color w:val="24292F"/>
        </w:rPr>
        <w:t>1</w:t>
      </w:r>
      <w:r>
        <w:rPr>
          <w:color w:val="24292F"/>
          <w:spacing w:val="-1"/>
        </w:rPr>
        <w:t>) </w:t>
      </w:r>
      <w:r>
        <w:rPr>
          <w:color w:val="24292F"/>
        </w:rPr>
        <w:t>n. </w:t>
      </w:r>
      <w:r>
        <w:rPr>
          <w:rFonts w:ascii="SimSun" w:eastAsia="SimSun" w:hint="eastAsia"/>
          <w:color w:val="24292F"/>
        </w:rPr>
        <w:t>工业主义</w:t>
      </w:r>
      <w:r>
        <w:rPr>
          <w:color w:val="24292F"/>
        </w:rPr>
        <w:t>industrialist</w:t>
      </w:r>
      <w:r>
        <w:rPr>
          <w:color w:val="24292F"/>
          <w:spacing w:val="-1"/>
        </w:rPr>
        <w:t> (</w:t>
      </w:r>
      <w:r>
        <w:rPr>
          <w:color w:val="24292F"/>
        </w:rPr>
        <w:t>1</w:t>
      </w:r>
      <w:r>
        <w:rPr>
          <w:color w:val="24292F"/>
          <w:spacing w:val="-1"/>
        </w:rPr>
        <w:t>) </w:t>
      </w:r>
      <w:r>
        <w:rPr>
          <w:color w:val="24292F"/>
        </w:rPr>
        <w:t>n. </w:t>
      </w:r>
      <w:r>
        <w:rPr>
          <w:rFonts w:ascii="SimSun" w:eastAsia="SimSun" w:hint="eastAsia"/>
          <w:color w:val="24292F"/>
        </w:rPr>
        <w:t>工业家</w:t>
      </w:r>
      <w:r>
        <w:rPr>
          <w:color w:val="24292F"/>
        </w:rPr>
        <w:t>15.</w:t>
      </w:r>
      <w:r>
        <w:rPr>
          <w:shd w:fill="FFFF00" w:color="auto" w:val="clear"/>
        </w:rPr>
        <w:t>bureaucracy</w:t>
      </w:r>
      <w:r>
        <w:rPr>
          <w:spacing w:val="-1"/>
          <w:shd w:fill="FFFF00" w:color="auto" w:val="clear"/>
        </w:rPr>
        <w:t> </w:t>
      </w:r>
      <w:r>
        <w:rPr>
          <w:color w:val="24292F"/>
          <w:shd w:fill="FFFF00" w:color="auto" w:val="clear"/>
        </w:rPr>
        <w:t>(2) n. </w:t>
      </w:r>
      <w:r>
        <w:rPr>
          <w:rFonts w:ascii="SimSun" w:eastAsia="SimSun" w:hint="eastAsia"/>
          <w:color w:val="24292F"/>
          <w:shd w:fill="FFFF00" w:color="auto" w:val="clear"/>
        </w:rPr>
        <w:t>官僚机构</w:t>
      </w:r>
      <w:r>
        <w:rPr>
          <w:color w:val="24292F"/>
        </w:rPr>
        <w:t>bureaucracy-centered</w:t>
      </w:r>
    </w:p>
    <w:p>
      <w:pPr>
        <w:pStyle w:val="BodyText"/>
        <w:spacing w:line="390" w:lineRule="exact"/>
        <w:ind w:left="460"/>
      </w:pPr>
      <w:r>
        <w:rPr>
          <w:rFonts w:ascii="SimSun" w:eastAsia="SimSun" w:hint="eastAsia"/>
          <w:color w:val="24292F"/>
          <w:spacing w:val="-1"/>
          <w:shd w:fill="C0C0C0" w:color="auto" w:val="clear"/>
        </w:rPr>
        <w:t>考</w:t>
      </w:r>
      <w:r>
        <w:rPr>
          <w:rFonts w:ascii="SimSun" w:eastAsia="SimSun" w:hint="eastAsia"/>
          <w:color w:val="24292F"/>
          <w:spacing w:val="-80"/>
        </w:rPr>
        <w:t> </w:t>
      </w:r>
      <w:r>
        <w:rPr>
          <w:color w:val="24292F"/>
          <w:spacing w:val="-1"/>
        </w:rPr>
        <w:t>a</w:t>
      </w:r>
      <w:r>
        <w:rPr>
          <w:color w:val="24292F"/>
          <w:spacing w:val="1"/>
        </w:rPr>
        <w:t> </w:t>
      </w:r>
      <w:r>
        <w:rPr>
          <w:color w:val="24292F"/>
          <w:spacing w:val="-1"/>
        </w:rPr>
        <w:t>bureaucracy</w:t>
      </w:r>
      <w:r>
        <w:rPr>
          <w:color w:val="24292F"/>
          <w:spacing w:val="-2"/>
        </w:rPr>
        <w:t> </w:t>
      </w:r>
      <w:r>
        <w:rPr>
          <w:color w:val="24292F"/>
        </w:rPr>
        <w:t>of</w:t>
      </w:r>
      <w:r>
        <w:rPr>
          <w:color w:val="24292F"/>
          <w:spacing w:val="2"/>
        </w:rPr>
        <w:t> </w:t>
      </w:r>
      <w:r>
        <w:rPr>
          <w:color w:val="24292F"/>
        </w:rPr>
        <w:t>salaried</w:t>
      </w:r>
      <w:r>
        <w:rPr>
          <w:color w:val="24292F"/>
          <w:spacing w:val="3"/>
        </w:rPr>
        <w:t> </w:t>
      </w:r>
      <w:r>
        <w:rPr>
          <w:color w:val="24292F"/>
        </w:rPr>
        <w:t>managers</w:t>
      </w:r>
    </w:p>
    <w:p>
      <w:pPr>
        <w:pStyle w:val="BodyText"/>
        <w:spacing w:before="301"/>
        <w:ind w:left="460"/>
        <w:rPr>
          <w:rFonts w:ascii="SimSun" w:eastAsia="SimSun" w:hint="eastAsia"/>
        </w:rPr>
      </w:pPr>
      <w:r>
        <w:rPr>
          <w:rFonts w:ascii="SimSun" w:eastAsia="SimSun" w:hint="eastAsia"/>
          <w:color w:val="24292F"/>
        </w:rPr>
        <w:t>派生词</w:t>
      </w:r>
      <w:r>
        <w:rPr>
          <w:color w:val="24292F"/>
        </w:rPr>
        <w:t>:bureaucratic</w:t>
      </w:r>
      <w:r>
        <w:rPr>
          <w:color w:val="24292F"/>
          <w:spacing w:val="-2"/>
        </w:rPr>
        <w:t> (</w:t>
      </w:r>
      <w:r>
        <w:rPr>
          <w:color w:val="24292F"/>
        </w:rPr>
        <w:t>3)</w:t>
      </w:r>
      <w:r>
        <w:rPr>
          <w:color w:val="24292F"/>
          <w:spacing w:val="-2"/>
        </w:rPr>
        <w:t> </w:t>
      </w:r>
      <w:r>
        <w:rPr>
          <w:color w:val="24292F"/>
        </w:rPr>
        <w:t>adj.</w:t>
      </w:r>
      <w:r>
        <w:rPr>
          <w:color w:val="24292F"/>
          <w:spacing w:val="-2"/>
        </w:rPr>
        <w:t> </w:t>
      </w:r>
      <w:r>
        <w:rPr>
          <w:rFonts w:ascii="SimSun" w:eastAsia="SimSun" w:hint="eastAsia"/>
          <w:color w:val="24292F"/>
        </w:rPr>
        <w:t>官僚主义的</w:t>
      </w:r>
    </w:p>
    <w:p>
      <w:pPr>
        <w:pStyle w:val="BodyText"/>
        <w:spacing w:before="300"/>
        <w:ind w:left="460"/>
        <w:rPr>
          <w:rFonts w:ascii="SimSun" w:eastAsia="SimSun" w:hint="eastAsia"/>
        </w:rPr>
      </w:pPr>
      <w:r>
        <w:rPr>
          <w:color w:val="24292F"/>
        </w:rPr>
        <w:t>bureaucrat</w:t>
      </w:r>
      <w:r>
        <w:rPr>
          <w:color w:val="24292F"/>
          <w:spacing w:val="-2"/>
        </w:rPr>
        <w:t> (</w:t>
      </w:r>
      <w:r>
        <w:rPr>
          <w:color w:val="24292F"/>
        </w:rPr>
        <w:t>1)</w:t>
      </w:r>
      <w:r>
        <w:rPr>
          <w:color w:val="24292F"/>
          <w:spacing w:val="-1"/>
        </w:rPr>
        <w:t> </w:t>
      </w:r>
      <w:r>
        <w:rPr>
          <w:color w:val="24292F"/>
        </w:rPr>
        <w:t>n</w:t>
      </w:r>
      <w:r>
        <w:rPr>
          <w:color w:val="24292F"/>
          <w:spacing w:val="-1"/>
        </w:rPr>
        <w:t>. </w:t>
      </w:r>
      <w:r>
        <w:rPr>
          <w:rFonts w:ascii="SimSun" w:eastAsia="SimSun" w:hint="eastAsia"/>
          <w:color w:val="24292F"/>
        </w:rPr>
        <w:t>官僚主义者</w:t>
      </w:r>
    </w:p>
    <w:p>
      <w:pPr>
        <w:pStyle w:val="BodyText"/>
        <w:rPr>
          <w:rFonts w:ascii="SimSun"/>
          <w:sz w:val="36"/>
        </w:rPr>
      </w:pPr>
    </w:p>
    <w:p>
      <w:pPr>
        <w:pStyle w:val="BodyText"/>
        <w:spacing w:before="1"/>
        <w:rPr>
          <w:rFonts w:ascii="SimSun"/>
          <w:sz w:val="36"/>
        </w:rPr>
      </w:pPr>
    </w:p>
    <w:p>
      <w:pPr>
        <w:pStyle w:val="Heading1"/>
        <w:spacing w:line="360" w:lineRule="auto"/>
        <w:ind w:left="459" w:right="548"/>
      </w:pPr>
      <w:r>
        <w:rPr>
          <w:color w:val="24292F"/>
        </w:rPr>
        <w:t>and</w:t>
      </w:r>
      <w:r>
        <w:rPr>
          <w:color w:val="24292F"/>
          <w:spacing w:val="-5"/>
        </w:rPr>
        <w:t> </w:t>
      </w:r>
      <w:r>
        <w:rPr>
          <w:color w:val="24292F"/>
        </w:rPr>
        <w:t>meet</w:t>
      </w:r>
      <w:r>
        <w:rPr>
          <w:color w:val="24292F"/>
          <w:spacing w:val="-3"/>
        </w:rPr>
        <w:t> </w:t>
      </w:r>
      <w:r>
        <w:rPr>
          <w:color w:val="24292F"/>
        </w:rPr>
        <w:t>people's</w:t>
      </w:r>
      <w:r>
        <w:rPr>
          <w:color w:val="24292F"/>
          <w:spacing w:val="-1"/>
        </w:rPr>
        <w:t> </w:t>
      </w:r>
      <w:r>
        <w:rPr>
          <w:color w:val="FF0000"/>
        </w:rPr>
        <w:t>desire</w:t>
      </w:r>
      <w:r>
        <w:rPr>
          <w:color w:val="FF0000"/>
          <w:spacing w:val="-2"/>
        </w:rPr>
        <w:t> </w:t>
      </w:r>
      <w:r>
        <w:rPr>
          <w:color w:val="24292F"/>
        </w:rPr>
        <w:t>for</w:t>
      </w:r>
      <w:r>
        <w:rPr>
          <w:color w:val="24292F"/>
          <w:spacing w:val="-9"/>
        </w:rPr>
        <w:t> </w:t>
      </w:r>
      <w:r>
        <w:rPr>
          <w:color w:val="24292F"/>
        </w:rPr>
        <w:t>a</w:t>
      </w:r>
      <w:r>
        <w:rPr>
          <w:color w:val="24292F"/>
          <w:spacing w:val="-4"/>
        </w:rPr>
        <w:t> </w:t>
      </w:r>
      <w:r>
        <w:rPr>
          <w:color w:val="FF0000"/>
        </w:rPr>
        <w:t>peaceful</w:t>
      </w:r>
      <w:r>
        <w:rPr>
          <w:color w:val="FF0000"/>
          <w:spacing w:val="-3"/>
        </w:rPr>
        <w:t> </w:t>
      </w:r>
      <w:r>
        <w:rPr>
          <w:color w:val="24292F"/>
        </w:rPr>
        <w:t>life</w:t>
      </w:r>
      <w:r>
        <w:rPr>
          <w:color w:val="24292F"/>
          <w:spacing w:val="-2"/>
        </w:rPr>
        <w:t> </w:t>
      </w:r>
      <w:r>
        <w:rPr>
          <w:color w:val="24292F"/>
        </w:rPr>
        <w:t>by</w:t>
      </w:r>
      <w:r>
        <w:rPr>
          <w:color w:val="24292F"/>
          <w:spacing w:val="-3"/>
        </w:rPr>
        <w:t> </w:t>
      </w:r>
      <w:r>
        <w:rPr>
          <w:color w:val="FF0000"/>
        </w:rPr>
        <w:t>describing</w:t>
      </w:r>
      <w:r>
        <w:rPr>
          <w:color w:val="FF0000"/>
          <w:spacing w:val="-2"/>
        </w:rPr>
        <w:t> </w:t>
      </w:r>
      <w:r>
        <w:rPr>
          <w:color w:val="24292F"/>
        </w:rPr>
        <w:t>an</w:t>
      </w:r>
      <w:r>
        <w:rPr>
          <w:color w:val="24292F"/>
          <w:spacing w:val="-97"/>
        </w:rPr>
        <w:t> </w:t>
      </w:r>
      <w:r>
        <w:rPr>
          <w:color w:val="24292F"/>
        </w:rPr>
        <w:t>ideal</w:t>
      </w:r>
      <w:r>
        <w:rPr>
          <w:color w:val="24292F"/>
          <w:spacing w:val="-2"/>
        </w:rPr>
        <w:t> </w:t>
      </w:r>
      <w:r>
        <w:rPr>
          <w:color w:val="24292F"/>
        </w:rPr>
        <w:t>society</w:t>
      </w:r>
    </w:p>
    <w:p>
      <w:pPr>
        <w:pStyle w:val="ListParagraph"/>
        <w:numPr>
          <w:ilvl w:val="0"/>
          <w:numId w:val="51"/>
        </w:numPr>
        <w:tabs>
          <w:tab w:pos="881" w:val="left" w:leader="none"/>
        </w:tabs>
        <w:spacing w:line="417" w:lineRule="auto" w:before="49" w:after="0"/>
        <w:ind w:left="460" w:right="7120" w:hanging="1"/>
        <w:jc w:val="left"/>
        <w:rPr>
          <w:sz w:val="32"/>
        </w:rPr>
      </w:pPr>
      <w:r>
        <w:rPr>
          <w:sz w:val="32"/>
          <w:shd w:fill="FFFF00" w:color="auto" w:val="clear"/>
        </w:rPr>
        <w:t>desire</w:t>
      </w:r>
      <w:r>
        <w:rPr>
          <w:spacing w:val="-11"/>
          <w:sz w:val="32"/>
          <w:shd w:fill="FFFF00" w:color="auto" w:val="clear"/>
        </w:rPr>
        <w:t> </w:t>
      </w:r>
      <w:r>
        <w:rPr>
          <w:color w:val="24292F"/>
          <w:sz w:val="32"/>
          <w:shd w:fill="FFFF00" w:color="auto" w:val="clear"/>
        </w:rPr>
        <w:t>(11</w:t>
      </w:r>
      <w:r>
        <w:rPr>
          <w:color w:val="24292F"/>
          <w:spacing w:val="-5"/>
          <w:sz w:val="32"/>
          <w:shd w:fill="FFFF00" w:color="auto" w:val="clear"/>
        </w:rPr>
        <w:t>) </w:t>
      </w:r>
      <w:r>
        <w:rPr>
          <w:color w:val="24292F"/>
          <w:sz w:val="32"/>
          <w:shd w:fill="FFFF00" w:color="auto" w:val="clear"/>
        </w:rPr>
        <w:t>n</w:t>
      </w:r>
      <w:r>
        <w:rPr>
          <w:color w:val="24292F"/>
          <w:spacing w:val="-4"/>
          <w:sz w:val="32"/>
          <w:shd w:fill="FFFF00" w:color="auto" w:val="clear"/>
        </w:rPr>
        <w:t>. </w:t>
      </w:r>
      <w:r>
        <w:rPr>
          <w:rFonts w:ascii="SimSun" w:eastAsia="SimSun" w:hint="eastAsia"/>
          <w:color w:val="24292F"/>
          <w:sz w:val="32"/>
          <w:shd w:fill="FFFF00" w:color="auto" w:val="clear"/>
        </w:rPr>
        <w:t>欲望；渴望</w:t>
      </w:r>
      <w:r>
        <w:rPr>
          <w:color w:val="24292F"/>
          <w:sz w:val="32"/>
        </w:rPr>
        <w:t>desire</w:t>
      </w:r>
      <w:r>
        <w:rPr>
          <w:color w:val="24292F"/>
          <w:spacing w:val="-2"/>
          <w:sz w:val="32"/>
        </w:rPr>
        <w:t> </w:t>
      </w:r>
      <w:r>
        <w:rPr>
          <w:color w:val="24292F"/>
          <w:sz w:val="32"/>
        </w:rPr>
        <w:t>for</w:t>
      </w:r>
    </w:p>
    <w:p>
      <w:pPr>
        <w:pStyle w:val="BodyText"/>
        <w:spacing w:line="339" w:lineRule="exact"/>
        <w:ind w:left="460"/>
      </w:pPr>
      <w:r>
        <w:rPr>
          <w:color w:val="24292F"/>
        </w:rPr>
        <w:t>a</w:t>
      </w:r>
      <w:r>
        <w:rPr>
          <w:color w:val="24292F"/>
          <w:spacing w:val="-2"/>
        </w:rPr>
        <w:t> </w:t>
      </w:r>
      <w:r>
        <w:rPr>
          <w:color w:val="24292F"/>
        </w:rPr>
        <w:t>burning</w:t>
      </w:r>
      <w:r>
        <w:rPr>
          <w:color w:val="24292F"/>
          <w:spacing w:val="-1"/>
        </w:rPr>
        <w:t> </w:t>
      </w:r>
      <w:r>
        <w:rPr>
          <w:color w:val="24292F"/>
        </w:rPr>
        <w:t>desire</w:t>
      </w:r>
    </w:p>
    <w:p>
      <w:pPr>
        <w:pStyle w:val="BodyText"/>
        <w:spacing w:before="242"/>
        <w:ind w:left="460"/>
      </w:pPr>
      <w:r>
        <w:rPr>
          <w:color w:val="24292F"/>
        </w:rPr>
        <w:t>sincere</w:t>
      </w:r>
      <w:r>
        <w:rPr>
          <w:color w:val="24292F"/>
          <w:spacing w:val="-3"/>
        </w:rPr>
        <w:t> </w:t>
      </w:r>
      <w:r>
        <w:rPr>
          <w:color w:val="24292F"/>
        </w:rPr>
        <w:t>desire</w:t>
      </w:r>
    </w:p>
    <w:p>
      <w:pPr>
        <w:spacing w:after="0"/>
        <w:sectPr>
          <w:pgSz w:w="11910" w:h="16840"/>
          <w:pgMar w:header="0" w:footer="467" w:top="620" w:bottom="700" w:left="260" w:right="279"/>
        </w:sectPr>
      </w:pPr>
    </w:p>
    <w:p>
      <w:pPr>
        <w:pStyle w:val="BodyText"/>
        <w:spacing w:before="49"/>
        <w:ind w:left="460"/>
      </w:pPr>
      <w:r>
        <w:rPr>
          <w:rFonts w:ascii="SimSun" w:eastAsia="SimSun" w:hint="eastAsia"/>
          <w:color w:val="24292F"/>
          <w:spacing w:val="-1"/>
          <w:shd w:fill="C0C0C0" w:color="auto" w:val="clear"/>
        </w:rPr>
        <w:t>考</w:t>
      </w:r>
      <w:r>
        <w:rPr>
          <w:rFonts w:ascii="SimSun" w:eastAsia="SimSun" w:hint="eastAsia"/>
          <w:color w:val="24292F"/>
          <w:spacing w:val="-80"/>
        </w:rPr>
        <w:t> </w:t>
      </w:r>
      <w:r>
        <w:rPr>
          <w:color w:val="24292F"/>
          <w:spacing w:val="-1"/>
        </w:rPr>
        <w:t>unconscious</w:t>
      </w:r>
      <w:r>
        <w:rPr>
          <w:color w:val="24292F"/>
        </w:rPr>
        <w:t> desires and</w:t>
      </w:r>
      <w:r>
        <w:rPr>
          <w:color w:val="24292F"/>
          <w:spacing w:val="1"/>
        </w:rPr>
        <w:t> </w:t>
      </w:r>
      <w:r>
        <w:rPr>
          <w:color w:val="24292F"/>
        </w:rPr>
        <w:t>fears</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81"/>
        </w:rPr>
        <w:t> </w:t>
      </w:r>
      <w:r>
        <w:rPr>
          <w:color w:val="24292F"/>
          <w:spacing w:val="-1"/>
        </w:rPr>
        <w:t>the desire</w:t>
      </w:r>
      <w:r>
        <w:rPr>
          <w:color w:val="24292F"/>
          <w:spacing w:val="1"/>
        </w:rPr>
        <w:t> </w:t>
      </w:r>
      <w:r>
        <w:rPr>
          <w:color w:val="24292F"/>
        </w:rPr>
        <w:t>to secure the</w:t>
      </w:r>
      <w:r>
        <w:rPr>
          <w:color w:val="24292F"/>
          <w:spacing w:val="-1"/>
        </w:rPr>
        <w:t> </w:t>
      </w:r>
      <w:r>
        <w:rPr>
          <w:color w:val="24292F"/>
        </w:rPr>
        <w:t>favor</w:t>
      </w:r>
      <w:r>
        <w:rPr>
          <w:color w:val="24292F"/>
          <w:spacing w:val="-2"/>
        </w:rPr>
        <w:t> </w:t>
      </w:r>
      <w:r>
        <w:rPr>
          <w:color w:val="24292F"/>
        </w:rPr>
        <w:t>of overruling</w:t>
      </w:r>
      <w:r>
        <w:rPr>
          <w:color w:val="24292F"/>
          <w:spacing w:val="1"/>
        </w:rPr>
        <w:t> </w:t>
      </w:r>
      <w:r>
        <w:rPr>
          <w:color w:val="24292F"/>
        </w:rPr>
        <w:t>powers</w:t>
      </w:r>
    </w:p>
    <w:p>
      <w:pPr>
        <w:pStyle w:val="BodyText"/>
        <w:spacing w:before="300"/>
        <w:ind w:left="459"/>
        <w:rPr>
          <w:rFonts w:ascii="SimSun" w:eastAsia="SimSun" w:hint="eastAsia"/>
        </w:rPr>
      </w:pPr>
      <w:r>
        <w:rPr>
          <w:rFonts w:ascii="SimSun" w:eastAsia="SimSun" w:hint="eastAsia"/>
          <w:color w:val="24292F"/>
        </w:rPr>
        <w:t>派生词</w:t>
      </w:r>
      <w:r>
        <w:rPr>
          <w:color w:val="24292F"/>
        </w:rPr>
        <w:t>:desirable</w:t>
      </w:r>
      <w:r>
        <w:rPr>
          <w:color w:val="24292F"/>
          <w:spacing w:val="-4"/>
        </w:rPr>
        <w:t> </w:t>
      </w:r>
      <w:r>
        <w:rPr>
          <w:color w:val="24292F"/>
        </w:rPr>
        <w:t>(3</w:t>
      </w:r>
      <w:r>
        <w:rPr>
          <w:color w:val="24292F"/>
          <w:spacing w:val="-2"/>
        </w:rPr>
        <w:t>) </w:t>
      </w:r>
      <w:r>
        <w:rPr>
          <w:color w:val="24292F"/>
        </w:rPr>
        <w:t>adj.</w:t>
      </w:r>
      <w:r>
        <w:rPr>
          <w:color w:val="24292F"/>
          <w:spacing w:val="-2"/>
        </w:rPr>
        <w:t> </w:t>
      </w:r>
      <w:r>
        <w:rPr>
          <w:rFonts w:ascii="SimSun" w:eastAsia="SimSun" w:hint="eastAsia"/>
          <w:color w:val="24292F"/>
        </w:rPr>
        <w:t>值得拥有的；令人向往的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1"/>
        </w:numPr>
        <w:tabs>
          <w:tab w:pos="881" w:val="left" w:leader="none"/>
        </w:tabs>
        <w:spacing w:line="408" w:lineRule="auto" w:before="65" w:after="0"/>
        <w:ind w:left="460" w:right="7358" w:hanging="1"/>
        <w:jc w:val="left"/>
        <w:rPr>
          <w:sz w:val="32"/>
        </w:rPr>
      </w:pPr>
      <w:r>
        <w:rPr>
          <w:sz w:val="32"/>
          <w:shd w:fill="FFFF00" w:color="auto" w:val="clear"/>
        </w:rPr>
        <w:t>peaceful</w:t>
      </w:r>
      <w:r>
        <w:rPr>
          <w:spacing w:val="-6"/>
          <w:sz w:val="32"/>
          <w:shd w:fill="FFFF00" w:color="auto" w:val="clear"/>
        </w:rPr>
        <w:t> </w:t>
      </w:r>
      <w:r>
        <w:rPr>
          <w:color w:val="24292F"/>
          <w:sz w:val="32"/>
          <w:shd w:fill="FFFF00" w:color="auto" w:val="clear"/>
        </w:rPr>
        <w:t>(1</w:t>
      </w:r>
      <w:r>
        <w:rPr>
          <w:color w:val="24292F"/>
          <w:spacing w:val="-4"/>
          <w:sz w:val="32"/>
          <w:shd w:fill="FFFF00" w:color="auto" w:val="clear"/>
        </w:rPr>
        <w:t>)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平和的</w:t>
      </w:r>
      <w:r>
        <w:rPr>
          <w:color w:val="24292F"/>
          <w:sz w:val="32"/>
        </w:rPr>
        <w:t>peaceful reunification</w:t>
      </w:r>
      <w:r>
        <w:rPr>
          <w:color w:val="24292F"/>
          <w:spacing w:val="1"/>
          <w:sz w:val="32"/>
        </w:rPr>
        <w:t> </w:t>
      </w:r>
      <w:r>
        <w:rPr>
          <w:color w:val="24292F"/>
          <w:sz w:val="32"/>
        </w:rPr>
        <w:t>peaceful</w:t>
      </w:r>
      <w:r>
        <w:rPr>
          <w:color w:val="24292F"/>
          <w:spacing w:val="-1"/>
          <w:sz w:val="32"/>
        </w:rPr>
        <w:t> </w:t>
      </w:r>
      <w:r>
        <w:rPr>
          <w:color w:val="24292F"/>
          <w:sz w:val="32"/>
        </w:rPr>
        <w:t>evolution</w:t>
      </w:r>
    </w:p>
    <w:p>
      <w:pPr>
        <w:pStyle w:val="BodyText"/>
        <w:spacing w:line="396" w:lineRule="exact"/>
        <w:ind w:left="460"/>
      </w:pPr>
      <w:r>
        <w:rPr>
          <w:rFonts w:ascii="SimSun" w:eastAsia="SimSun" w:hint="eastAsia"/>
          <w:color w:val="24292F"/>
          <w:w w:val="95"/>
          <w:shd w:fill="C0C0C0" w:color="auto" w:val="clear"/>
        </w:rPr>
        <w:t>考</w:t>
      </w:r>
      <w:r>
        <w:rPr>
          <w:rFonts w:ascii="SimSun" w:eastAsia="SimSun" w:hint="eastAsia"/>
          <w:color w:val="24292F"/>
          <w:spacing w:val="-42"/>
          <w:w w:val="95"/>
        </w:rPr>
        <w:t> </w:t>
      </w:r>
      <w:r>
        <w:rPr>
          <w:color w:val="24292F"/>
          <w:w w:val="95"/>
        </w:rPr>
        <w:t>Everyone</w:t>
      </w:r>
      <w:r>
        <w:rPr>
          <w:color w:val="24292F"/>
          <w:spacing w:val="35"/>
          <w:w w:val="95"/>
        </w:rPr>
        <w:t> </w:t>
      </w:r>
      <w:r>
        <w:rPr>
          <w:color w:val="24292F"/>
          <w:w w:val="95"/>
        </w:rPr>
        <w:t>is</w:t>
      </w:r>
      <w:r>
        <w:rPr>
          <w:color w:val="24292F"/>
          <w:spacing w:val="35"/>
          <w:w w:val="95"/>
        </w:rPr>
        <w:t> </w:t>
      </w:r>
      <w:r>
        <w:rPr>
          <w:color w:val="24292F"/>
          <w:w w:val="95"/>
        </w:rPr>
        <w:t>very</w:t>
      </w:r>
      <w:r>
        <w:rPr>
          <w:color w:val="24292F"/>
          <w:spacing w:val="32"/>
          <w:w w:val="95"/>
        </w:rPr>
        <w:t> </w:t>
      </w:r>
      <w:r>
        <w:rPr>
          <w:color w:val="24292F"/>
          <w:w w:val="95"/>
        </w:rPr>
        <w:t>peaceful,</w:t>
      </w:r>
      <w:r>
        <w:rPr>
          <w:color w:val="24292F"/>
          <w:spacing w:val="33"/>
          <w:w w:val="95"/>
        </w:rPr>
        <w:t> </w:t>
      </w:r>
      <w:r>
        <w:rPr>
          <w:color w:val="24292F"/>
          <w:w w:val="95"/>
        </w:rPr>
        <w:t>polite</w:t>
      </w:r>
      <w:r>
        <w:rPr>
          <w:color w:val="24292F"/>
          <w:spacing w:val="35"/>
          <w:w w:val="95"/>
        </w:rPr>
        <w:t> </w:t>
      </w:r>
      <w:r>
        <w:rPr>
          <w:color w:val="24292F"/>
          <w:w w:val="95"/>
        </w:rPr>
        <w:t>and</w:t>
      </w:r>
      <w:r>
        <w:rPr>
          <w:color w:val="24292F"/>
          <w:spacing w:val="36"/>
          <w:w w:val="95"/>
        </w:rPr>
        <w:t> </w:t>
      </w:r>
      <w:r>
        <w:rPr>
          <w:color w:val="24292F"/>
          <w:w w:val="95"/>
        </w:rPr>
        <w:t>friendly.</w:t>
      </w:r>
    </w:p>
    <w:p>
      <w:pPr>
        <w:pStyle w:val="ListParagraph"/>
        <w:numPr>
          <w:ilvl w:val="0"/>
          <w:numId w:val="51"/>
        </w:numPr>
        <w:tabs>
          <w:tab w:pos="881" w:val="left" w:leader="none"/>
        </w:tabs>
        <w:spacing w:line="240" w:lineRule="auto" w:before="298" w:after="0"/>
        <w:ind w:left="880" w:right="0" w:hanging="421"/>
        <w:jc w:val="left"/>
        <w:rPr>
          <w:rFonts w:ascii="SimSun" w:eastAsia="SimSun" w:hint="eastAsia"/>
          <w:sz w:val="32"/>
        </w:rPr>
      </w:pPr>
      <w:r>
        <w:rPr>
          <w:sz w:val="32"/>
          <w:shd w:fill="FFFF00" w:color="auto" w:val="clear"/>
        </w:rPr>
        <w:t>describe</w:t>
      </w:r>
      <w:r>
        <w:rPr>
          <w:spacing w:val="-8"/>
          <w:sz w:val="32"/>
          <w:shd w:fill="FFFF00" w:color="auto" w:val="clear"/>
        </w:rPr>
        <w:t> </w:t>
      </w:r>
      <w:r>
        <w:rPr>
          <w:color w:val="24292F"/>
          <w:sz w:val="32"/>
          <w:shd w:fill="FFFF00" w:color="auto" w:val="clear"/>
        </w:rPr>
        <w:t>(18</w:t>
      </w:r>
      <w:r>
        <w:rPr>
          <w:color w:val="24292F"/>
          <w:spacing w:val="-4"/>
          <w:sz w:val="32"/>
          <w:shd w:fill="FFFF00" w:color="auto" w:val="clear"/>
        </w:rPr>
        <w:t>) </w:t>
      </w:r>
      <w:r>
        <w:rPr>
          <w:color w:val="24292F"/>
          <w:sz w:val="32"/>
          <w:shd w:fill="FFFF00" w:color="auto" w:val="clear"/>
        </w:rPr>
        <w:t>v</w:t>
      </w:r>
      <w:r>
        <w:rPr>
          <w:color w:val="24292F"/>
          <w:spacing w:val="-2"/>
          <w:sz w:val="32"/>
          <w:shd w:fill="FFFF00" w:color="auto" w:val="clear"/>
        </w:rPr>
        <w:t>. </w:t>
      </w:r>
      <w:r>
        <w:rPr>
          <w:rFonts w:ascii="SimSun" w:eastAsia="SimSun" w:hint="eastAsia"/>
          <w:color w:val="24292F"/>
          <w:sz w:val="32"/>
          <w:shd w:fill="FFFF00" w:color="auto" w:val="clear"/>
        </w:rPr>
        <w:t>描述</w:t>
      </w:r>
    </w:p>
    <w:p>
      <w:pPr>
        <w:pStyle w:val="BodyText"/>
        <w:spacing w:line="415" w:lineRule="auto" w:before="301"/>
        <w:ind w:left="460" w:right="3815" w:hanging="1"/>
        <w:rPr>
          <w:rFonts w:ascii="SimSun" w:hAnsi="SimSun" w:eastAsia="SimSun" w:hint="eastAsia"/>
        </w:rPr>
      </w:pPr>
      <w:r>
        <w:rPr>
          <w:rFonts w:ascii="SimSun" w:hAnsi="SimSun" w:eastAsia="SimSun" w:hint="eastAsia"/>
          <w:color w:val="24292F"/>
        </w:rPr>
        <w:t>词根拆解：</w:t>
      </w:r>
      <w:r>
        <w:rPr>
          <w:color w:val="24292F"/>
        </w:rPr>
        <w:t>de-=down</w:t>
      </w:r>
      <w:r>
        <w:rPr>
          <w:color w:val="24292F"/>
          <w:spacing w:val="-4"/>
        </w:rPr>
        <w:t> </w:t>
      </w:r>
      <w:r>
        <w:rPr>
          <w:rFonts w:ascii="SimSun" w:hAnsi="SimSun" w:eastAsia="SimSun" w:hint="eastAsia"/>
          <w:color w:val="24292F"/>
        </w:rPr>
        <w:t>向下；</w:t>
      </w:r>
      <w:r>
        <w:rPr>
          <w:color w:val="24292F"/>
        </w:rPr>
        <w:t>scrib=to</w:t>
      </w:r>
      <w:r>
        <w:rPr>
          <w:color w:val="24292F"/>
          <w:spacing w:val="-3"/>
        </w:rPr>
        <w:t> </w:t>
      </w:r>
      <w:r>
        <w:rPr>
          <w:color w:val="24292F"/>
        </w:rPr>
        <w:t>write</w:t>
      </w:r>
      <w:r>
        <w:rPr>
          <w:color w:val="24292F"/>
          <w:spacing w:val="-3"/>
        </w:rPr>
        <w:t> </w:t>
      </w:r>
      <w:r>
        <w:rPr>
          <w:rFonts w:ascii="SimSun" w:hAnsi="SimSun" w:eastAsia="SimSun" w:hint="eastAsia"/>
          <w:color w:val="24292F"/>
        </w:rPr>
        <w:t>写</w:t>
      </w:r>
      <w:r>
        <w:rPr>
          <w:color w:val="24292F"/>
        </w:rPr>
        <w:t>→</w:t>
      </w:r>
      <w:r>
        <w:rPr>
          <w:rFonts w:ascii="SimSun" w:hAnsi="SimSun" w:eastAsia="SimSun" w:hint="eastAsia"/>
          <w:color w:val="24292F"/>
        </w:rPr>
        <w:t>描述同根词：</w:t>
      </w:r>
      <w:r>
        <w:rPr>
          <w:color w:val="24292F"/>
        </w:rPr>
        <w:t>ascribe </w:t>
      </w:r>
      <w:r>
        <w:rPr>
          <w:rFonts w:ascii="SimSun" w:hAnsi="SimSun" w:eastAsia="SimSun" w:hint="eastAsia"/>
          <w:color w:val="24292F"/>
        </w:rPr>
        <w:t>归因于；</w:t>
      </w:r>
      <w:r>
        <w:rPr>
          <w:color w:val="24292F"/>
        </w:rPr>
        <w:t>subscribe</w:t>
      </w:r>
      <w:r>
        <w:rPr>
          <w:color w:val="24292F"/>
          <w:spacing w:val="1"/>
        </w:rPr>
        <w:t> </w:t>
      </w:r>
      <w:r>
        <w:rPr>
          <w:rFonts w:ascii="SimSun" w:hAnsi="SimSun" w:eastAsia="SimSun" w:hint="eastAsia"/>
          <w:color w:val="24292F"/>
        </w:rPr>
        <w:t>订阅</w:t>
      </w:r>
    </w:p>
    <w:p>
      <w:pPr>
        <w:pStyle w:val="BodyText"/>
        <w:spacing w:line="398" w:lineRule="auto" w:before="4"/>
        <w:ind w:left="460" w:right="8721"/>
      </w:pPr>
      <w:r>
        <w:rPr>
          <w:color w:val="24292F"/>
        </w:rPr>
        <w:t>describe as</w:t>
      </w:r>
      <w:r>
        <w:rPr>
          <w:color w:val="24292F"/>
          <w:spacing w:val="1"/>
        </w:rPr>
        <w:t> </w:t>
      </w:r>
      <w:r>
        <w:rPr>
          <w:color w:val="24292F"/>
        </w:rPr>
        <w:t>describe</w:t>
      </w:r>
      <w:r>
        <w:rPr>
          <w:color w:val="24292F"/>
          <w:spacing w:val="-15"/>
        </w:rPr>
        <w:t> </w:t>
      </w:r>
      <w:r>
        <w:rPr>
          <w:color w:val="24292F"/>
        </w:rPr>
        <w:t>with</w:t>
      </w:r>
    </w:p>
    <w:p>
      <w:pPr>
        <w:pStyle w:val="BodyText"/>
        <w:spacing w:line="415" w:lineRule="auto"/>
        <w:ind w:left="460" w:right="5676"/>
      </w:pPr>
      <w:r>
        <w:rPr>
          <w:rFonts w:ascii="SimSun" w:eastAsia="SimSun" w:hint="eastAsia"/>
          <w:color w:val="24292F"/>
          <w:w w:val="95"/>
          <w:shd w:fill="C0C0C0" w:color="auto" w:val="clear"/>
        </w:rPr>
        <w:t>考</w:t>
      </w:r>
      <w:r>
        <w:rPr>
          <w:rFonts w:ascii="SimSun" w:eastAsia="SimSun" w:hint="eastAsia"/>
          <w:color w:val="24292F"/>
          <w:spacing w:val="-17"/>
          <w:w w:val="95"/>
        </w:rPr>
        <w:t> </w:t>
      </w:r>
      <w:r>
        <w:rPr>
          <w:color w:val="24292F"/>
          <w:w w:val="95"/>
        </w:rPr>
        <w:t>describe</w:t>
      </w:r>
      <w:r>
        <w:rPr>
          <w:color w:val="24292F"/>
          <w:spacing w:val="60"/>
          <w:w w:val="95"/>
        </w:rPr>
        <w:t> </w:t>
      </w:r>
      <w:r>
        <w:rPr>
          <w:color w:val="24292F"/>
          <w:w w:val="95"/>
        </w:rPr>
        <w:t>these</w:t>
      </w:r>
      <w:r>
        <w:rPr>
          <w:color w:val="24292F"/>
          <w:spacing w:val="64"/>
          <w:w w:val="95"/>
        </w:rPr>
        <w:t> </w:t>
      </w:r>
      <w:r>
        <w:rPr>
          <w:color w:val="24292F"/>
          <w:w w:val="95"/>
        </w:rPr>
        <w:t>synthetic</w:t>
      </w:r>
      <w:r>
        <w:rPr>
          <w:color w:val="24292F"/>
          <w:spacing w:val="60"/>
          <w:w w:val="95"/>
        </w:rPr>
        <w:t> </w:t>
      </w:r>
      <w:r>
        <w:rPr>
          <w:color w:val="24292F"/>
          <w:w w:val="95"/>
        </w:rPr>
        <w:t>constructions</w:t>
      </w:r>
      <w:r>
        <w:rPr>
          <w:color w:val="24292F"/>
          <w:spacing w:val="-73"/>
          <w:w w:val="95"/>
        </w:rPr>
        <w:t> </w:t>
      </w:r>
      <w:r>
        <w:rPr>
          <w:rFonts w:ascii="SimSun" w:eastAsia="SimSun" w:hint="eastAsia"/>
          <w:color w:val="24292F"/>
          <w:spacing w:val="-1"/>
          <w:shd w:fill="C0C0C0" w:color="auto" w:val="clear"/>
        </w:rPr>
        <w:t>考</w:t>
      </w:r>
      <w:r>
        <w:rPr>
          <w:rFonts w:ascii="SimSun" w:eastAsia="SimSun" w:hint="eastAsia"/>
          <w:color w:val="24292F"/>
          <w:spacing w:val="-1"/>
        </w:rPr>
        <w:t> </w:t>
      </w:r>
      <w:r>
        <w:rPr>
          <w:color w:val="24292F"/>
          <w:spacing w:val="-1"/>
        </w:rPr>
        <w:t>describe </w:t>
      </w:r>
      <w:r>
        <w:rPr>
          <w:color w:val="24292F"/>
        </w:rPr>
        <w:t>those ignorant of evolution</w:t>
      </w:r>
      <w:r>
        <w:rPr>
          <w:color w:val="24292F"/>
          <w:spacing w:val="1"/>
        </w:rPr>
        <w:t> </w:t>
      </w:r>
      <w:r>
        <w:rPr>
          <w:rFonts w:ascii="SimSun" w:eastAsia="SimSun" w:hint="eastAsia"/>
          <w:color w:val="24292F"/>
        </w:rPr>
        <w:t>派生词</w:t>
      </w:r>
      <w:r>
        <w:rPr>
          <w:color w:val="24292F"/>
        </w:rPr>
        <w:t>:</w:t>
      </w:r>
    </w:p>
    <w:p>
      <w:pPr>
        <w:pStyle w:val="BodyText"/>
        <w:spacing w:before="4"/>
        <w:ind w:left="459"/>
        <w:rPr>
          <w:rFonts w:ascii="SimSun" w:eastAsia="SimSun" w:hint="eastAsia"/>
        </w:rPr>
      </w:pPr>
      <w:r>
        <w:rPr>
          <w:color w:val="24292F"/>
        </w:rPr>
        <w:t>description</w:t>
      </w:r>
      <w:r>
        <w:rPr>
          <w:color w:val="24292F"/>
          <w:spacing w:val="-1"/>
        </w:rPr>
        <w:t> (</w:t>
      </w:r>
      <w:r>
        <w:rPr>
          <w:color w:val="24292F"/>
        </w:rPr>
        <w:t>7</w:t>
      </w:r>
      <w:r>
        <w:rPr>
          <w:color w:val="24292F"/>
          <w:spacing w:val="-2"/>
        </w:rPr>
        <w:t>) </w:t>
      </w:r>
      <w:r>
        <w:rPr>
          <w:color w:val="24292F"/>
        </w:rPr>
        <w:t>n. </w:t>
      </w:r>
      <w:r>
        <w:rPr>
          <w:rFonts w:ascii="SimSun" w:eastAsia="SimSun" w:hint="eastAsia"/>
          <w:color w:val="24292F"/>
        </w:rPr>
        <w:t>描述</w:t>
      </w:r>
    </w:p>
    <w:p>
      <w:pPr>
        <w:pStyle w:val="BodyText"/>
        <w:rPr>
          <w:rFonts w:ascii="SimSun"/>
          <w:sz w:val="36"/>
        </w:rPr>
      </w:pPr>
    </w:p>
    <w:p>
      <w:pPr>
        <w:pStyle w:val="BodyText"/>
        <w:rPr>
          <w:rFonts w:ascii="SimSun"/>
          <w:sz w:val="36"/>
        </w:rPr>
      </w:pPr>
    </w:p>
    <w:p>
      <w:pPr>
        <w:pStyle w:val="Heading1"/>
        <w:spacing w:line="480" w:lineRule="auto" w:before="1"/>
        <w:ind w:right="446" w:hanging="1"/>
      </w:pPr>
      <w:r>
        <w:rPr>
          <w:color w:val="24292F"/>
        </w:rPr>
        <w:t>and</w:t>
      </w:r>
      <w:r>
        <w:rPr>
          <w:color w:val="24292F"/>
          <w:spacing w:val="-5"/>
        </w:rPr>
        <w:t> </w:t>
      </w:r>
      <w:r>
        <w:rPr>
          <w:color w:val="24292F"/>
        </w:rPr>
        <w:t>spends</w:t>
      </w:r>
      <w:r>
        <w:rPr>
          <w:color w:val="24292F"/>
          <w:spacing w:val="-2"/>
        </w:rPr>
        <w:t> </w:t>
      </w:r>
      <w:r>
        <w:rPr>
          <w:color w:val="24292F"/>
        </w:rPr>
        <w:t>her</w:t>
      </w:r>
      <w:r>
        <w:rPr>
          <w:color w:val="24292F"/>
          <w:spacing w:val="-10"/>
        </w:rPr>
        <w:t> </w:t>
      </w:r>
      <w:r>
        <w:rPr>
          <w:color w:val="FF0000"/>
        </w:rPr>
        <w:t>simple</w:t>
      </w:r>
      <w:r>
        <w:rPr>
          <w:color w:val="FF0000"/>
          <w:spacing w:val="-2"/>
        </w:rPr>
        <w:t> </w:t>
      </w:r>
      <w:r>
        <w:rPr>
          <w:color w:val="FF0000"/>
        </w:rPr>
        <w:t>cash</w:t>
      </w:r>
      <w:r>
        <w:rPr>
          <w:color w:val="FF0000"/>
          <w:spacing w:val="-5"/>
        </w:rPr>
        <w:t> </w:t>
      </w:r>
      <w:r>
        <w:rPr>
          <w:color w:val="FF0000"/>
        </w:rPr>
        <w:t>treasures</w:t>
      </w:r>
      <w:r>
        <w:rPr>
          <w:color w:val="FF0000"/>
          <w:spacing w:val="-4"/>
        </w:rPr>
        <w:t> </w:t>
      </w:r>
      <w:r>
        <w:rPr>
          <w:color w:val="24292F"/>
        </w:rPr>
        <w:t>on</w:t>
      </w:r>
      <w:r>
        <w:rPr>
          <w:color w:val="24292F"/>
          <w:spacing w:val="-5"/>
        </w:rPr>
        <w:t> </w:t>
      </w:r>
      <w:r>
        <w:rPr>
          <w:color w:val="24292F"/>
        </w:rPr>
        <w:t>these</w:t>
      </w:r>
      <w:r>
        <w:rPr>
          <w:color w:val="24292F"/>
          <w:spacing w:val="-2"/>
        </w:rPr>
        <w:t> </w:t>
      </w:r>
      <w:r>
        <w:rPr>
          <w:color w:val="24292F"/>
        </w:rPr>
        <w:t>works</w:t>
      </w:r>
      <w:r>
        <w:rPr>
          <w:color w:val="24292F"/>
          <w:spacing w:val="-3"/>
        </w:rPr>
        <w:t> </w:t>
      </w:r>
      <w:r>
        <w:rPr>
          <w:color w:val="24292F"/>
        </w:rPr>
        <w:t>that</w:t>
      </w:r>
      <w:r>
        <w:rPr>
          <w:color w:val="24292F"/>
          <w:spacing w:val="-3"/>
        </w:rPr>
        <w:t> </w:t>
      </w:r>
      <w:r>
        <w:rPr>
          <w:color w:val="24292F"/>
        </w:rPr>
        <w:t>she</w:t>
      </w:r>
      <w:r>
        <w:rPr>
          <w:color w:val="24292F"/>
          <w:spacing w:val="-97"/>
        </w:rPr>
        <w:t> </w:t>
      </w:r>
      <w:r>
        <w:rPr>
          <w:color w:val="24292F"/>
        </w:rPr>
        <w:t>is </w:t>
      </w:r>
      <w:r>
        <w:rPr>
          <w:color w:val="FF0000"/>
        </w:rPr>
        <w:t>keen</w:t>
      </w:r>
      <w:r>
        <w:rPr>
          <w:color w:val="FF0000"/>
          <w:spacing w:val="-1"/>
        </w:rPr>
        <w:t> </w:t>
      </w:r>
      <w:r>
        <w:rPr>
          <w:color w:val="24292F"/>
        </w:rPr>
        <w:t>on.</w:t>
      </w:r>
    </w:p>
    <w:p>
      <w:pPr>
        <w:pStyle w:val="ListParagraph"/>
        <w:numPr>
          <w:ilvl w:val="0"/>
          <w:numId w:val="51"/>
        </w:numPr>
        <w:tabs>
          <w:tab w:pos="881" w:val="left" w:leader="none"/>
        </w:tabs>
        <w:spacing w:line="417" w:lineRule="auto" w:before="40" w:after="0"/>
        <w:ind w:left="460" w:right="7427" w:hanging="1"/>
        <w:jc w:val="left"/>
        <w:rPr>
          <w:sz w:val="32"/>
        </w:rPr>
      </w:pPr>
      <w:r>
        <w:rPr>
          <w:sz w:val="32"/>
          <w:shd w:fill="FFFF00" w:color="auto" w:val="clear"/>
        </w:rPr>
        <w:t>simple</w:t>
      </w:r>
      <w:r>
        <w:rPr>
          <w:spacing w:val="-7"/>
          <w:sz w:val="32"/>
          <w:shd w:fill="FFFF00" w:color="auto" w:val="clear"/>
        </w:rPr>
        <w:t> </w:t>
      </w:r>
      <w:r>
        <w:rPr>
          <w:color w:val="24292F"/>
          <w:sz w:val="32"/>
          <w:shd w:fill="FFFF00" w:color="auto" w:val="clear"/>
        </w:rPr>
        <w:t>(13</w:t>
      </w:r>
      <w:r>
        <w:rPr>
          <w:color w:val="24292F"/>
          <w:spacing w:val="-3"/>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简单的</w:t>
      </w:r>
      <w:r>
        <w:rPr>
          <w:color w:val="24292F"/>
          <w:sz w:val="32"/>
        </w:rPr>
        <w:t>simple</w:t>
      </w:r>
      <w:r>
        <w:rPr>
          <w:color w:val="24292F"/>
          <w:spacing w:val="-2"/>
          <w:sz w:val="32"/>
        </w:rPr>
        <w:t> </w:t>
      </w:r>
      <w:r>
        <w:rPr>
          <w:color w:val="24292F"/>
          <w:sz w:val="32"/>
        </w:rPr>
        <w:t>structure</w:t>
      </w:r>
    </w:p>
    <w:p>
      <w:pPr>
        <w:spacing w:after="0" w:line="417" w:lineRule="auto"/>
        <w:jc w:val="left"/>
        <w:rPr>
          <w:sz w:val="32"/>
        </w:rPr>
        <w:sectPr>
          <w:pgSz w:w="11910" w:h="16840"/>
          <w:pgMar w:header="0" w:footer="467" w:top="640" w:bottom="700" w:left="260" w:right="279"/>
        </w:sectPr>
      </w:pPr>
    </w:p>
    <w:p>
      <w:pPr>
        <w:pStyle w:val="BodyText"/>
        <w:spacing w:before="49"/>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simple</w:t>
      </w:r>
      <w:r>
        <w:rPr>
          <w:color w:val="24292F"/>
          <w:spacing w:val="3"/>
        </w:rPr>
        <w:t> </w:t>
      </w:r>
      <w:r>
        <w:rPr>
          <w:color w:val="24292F"/>
          <w:spacing w:val="-1"/>
        </w:rPr>
        <w:t>quantitative</w:t>
      </w:r>
      <w:r>
        <w:rPr>
          <w:color w:val="24292F"/>
          <w:spacing w:val="3"/>
        </w:rPr>
        <w:t> </w:t>
      </w:r>
      <w:r>
        <w:rPr>
          <w:color w:val="24292F"/>
        </w:rPr>
        <w:t>metrics</w:t>
      </w:r>
    </w:p>
    <w:p>
      <w:pPr>
        <w:pStyle w:val="BodyText"/>
        <w:spacing w:before="300"/>
        <w:ind w:left="460"/>
      </w:pPr>
      <w:r>
        <w:rPr>
          <w:rFonts w:ascii="SimSun" w:eastAsia="SimSun" w:hint="eastAsia"/>
          <w:color w:val="24292F"/>
          <w:w w:val="95"/>
        </w:rPr>
        <w:t>派生词</w:t>
      </w:r>
      <w:r>
        <w:rPr>
          <w:color w:val="24292F"/>
          <w:w w:val="95"/>
        </w:rPr>
        <w:t>:</w:t>
      </w:r>
    </w:p>
    <w:p>
      <w:pPr>
        <w:pStyle w:val="BodyText"/>
        <w:spacing w:line="415" w:lineRule="auto" w:before="301"/>
        <w:ind w:left="460" w:right="7780" w:hanging="1"/>
        <w:rPr>
          <w:rFonts w:ascii="SimSun" w:eastAsia="SimSun" w:hint="eastAsia"/>
        </w:rPr>
      </w:pPr>
      <w:r>
        <w:rPr>
          <w:color w:val="24292F"/>
        </w:rPr>
        <w:t>simply</w:t>
      </w:r>
      <w:r>
        <w:rPr>
          <w:color w:val="24292F"/>
          <w:spacing w:val="-6"/>
        </w:rPr>
        <w:t> (</w:t>
      </w:r>
      <w:r>
        <w:rPr>
          <w:color w:val="24292F"/>
        </w:rPr>
        <w:t>21</w:t>
      </w:r>
      <w:r>
        <w:rPr>
          <w:color w:val="24292F"/>
          <w:spacing w:val="-7"/>
        </w:rPr>
        <w:t>) </w:t>
      </w:r>
      <w:r>
        <w:rPr>
          <w:color w:val="24292F"/>
        </w:rPr>
        <w:t>adv</w:t>
      </w:r>
      <w:r>
        <w:rPr>
          <w:color w:val="24292F"/>
          <w:spacing w:val="-6"/>
        </w:rPr>
        <w:t>. </w:t>
      </w:r>
      <w:r>
        <w:rPr>
          <w:rFonts w:ascii="SimSun" w:eastAsia="SimSun" w:hint="eastAsia"/>
          <w:color w:val="24292F"/>
        </w:rPr>
        <w:t>简单地</w:t>
      </w:r>
      <w:r>
        <w:rPr>
          <w:color w:val="24292F"/>
        </w:rPr>
        <w:t>simplicity</w:t>
      </w:r>
      <w:r>
        <w:rPr>
          <w:color w:val="24292F"/>
          <w:spacing w:val="-1"/>
        </w:rPr>
        <w:t> (</w:t>
      </w:r>
      <w:r>
        <w:rPr>
          <w:color w:val="24292F"/>
        </w:rPr>
        <w:t>1</w:t>
      </w:r>
      <w:r>
        <w:rPr>
          <w:color w:val="24292F"/>
          <w:spacing w:val="-1"/>
        </w:rPr>
        <w:t>) </w:t>
      </w:r>
      <w:r>
        <w:rPr>
          <w:color w:val="24292F"/>
        </w:rPr>
        <w:t>n. </w:t>
      </w:r>
      <w:r>
        <w:rPr>
          <w:rFonts w:ascii="SimSun" w:eastAsia="SimSun" w:hint="eastAsia"/>
          <w:color w:val="24292F"/>
        </w:rPr>
        <w:t>简单</w:t>
      </w:r>
      <w:r>
        <w:rPr>
          <w:color w:val="24292F"/>
        </w:rPr>
        <w:t>simplify</w:t>
      </w:r>
      <w:r>
        <w:rPr>
          <w:color w:val="24292F"/>
          <w:spacing w:val="-3"/>
        </w:rPr>
        <w:t> (</w:t>
      </w:r>
      <w:r>
        <w:rPr>
          <w:color w:val="24292F"/>
        </w:rPr>
        <w:t>1</w:t>
      </w:r>
      <w:r>
        <w:rPr>
          <w:color w:val="24292F"/>
          <w:spacing w:val="-1"/>
        </w:rPr>
        <w:t>) </w:t>
      </w:r>
      <w:r>
        <w:rPr>
          <w:color w:val="24292F"/>
        </w:rPr>
        <w:t>v</w:t>
      </w:r>
      <w:r>
        <w:rPr>
          <w:color w:val="24292F"/>
          <w:spacing w:val="-1"/>
        </w:rPr>
        <w:t>. </w:t>
      </w:r>
      <w:r>
        <w:rPr>
          <w:rFonts w:ascii="SimSun" w:eastAsia="SimSun" w:hint="eastAsia"/>
          <w:color w:val="24292F"/>
        </w:rPr>
        <w:t>简化</w:t>
      </w:r>
    </w:p>
    <w:p>
      <w:pPr>
        <w:pStyle w:val="BodyText"/>
        <w:rPr>
          <w:rFonts w:ascii="SimSun"/>
          <w:sz w:val="20"/>
        </w:rPr>
      </w:pPr>
    </w:p>
    <w:p>
      <w:pPr>
        <w:pStyle w:val="BodyText"/>
        <w:spacing w:before="9"/>
        <w:rPr>
          <w:rFonts w:ascii="SimSun"/>
          <w:sz w:val="22"/>
        </w:rPr>
      </w:pPr>
    </w:p>
    <w:p>
      <w:pPr>
        <w:pStyle w:val="ListParagraph"/>
        <w:numPr>
          <w:ilvl w:val="0"/>
          <w:numId w:val="51"/>
        </w:numPr>
        <w:tabs>
          <w:tab w:pos="881" w:val="left" w:leader="none"/>
        </w:tabs>
        <w:spacing w:line="417" w:lineRule="auto" w:before="65" w:after="0"/>
        <w:ind w:left="459" w:right="6311" w:firstLine="0"/>
        <w:jc w:val="left"/>
        <w:rPr>
          <w:sz w:val="32"/>
        </w:rPr>
      </w:pPr>
      <w:r>
        <w:rPr>
          <w:sz w:val="32"/>
          <w:shd w:fill="FFFF00" w:color="auto" w:val="clear"/>
        </w:rPr>
        <w:t>cash</w:t>
      </w:r>
      <w:r>
        <w:rPr>
          <w:spacing w:val="-5"/>
          <w:sz w:val="32"/>
          <w:shd w:fill="FFFF00" w:color="auto" w:val="clear"/>
        </w:rPr>
        <w:t> (</w:t>
      </w:r>
      <w:r>
        <w:rPr>
          <w:sz w:val="32"/>
          <w:shd w:fill="FFFF00" w:color="auto" w:val="clear"/>
        </w:rPr>
        <w:t>5</w:t>
      </w:r>
      <w:r>
        <w:rPr>
          <w:spacing w:val="-6"/>
          <w:sz w:val="32"/>
          <w:shd w:fill="FFFF00" w:color="auto" w:val="clear"/>
        </w:rPr>
        <w:t>) </w:t>
      </w:r>
      <w:r>
        <w:rPr>
          <w:color w:val="24292F"/>
          <w:sz w:val="32"/>
          <w:shd w:fill="FFFF00" w:color="auto" w:val="clear"/>
        </w:rPr>
        <w:t>n</w:t>
      </w:r>
      <w:r>
        <w:rPr>
          <w:color w:val="24292F"/>
          <w:spacing w:val="-5"/>
          <w:sz w:val="32"/>
          <w:shd w:fill="FFFF00" w:color="auto" w:val="clear"/>
        </w:rPr>
        <w:t>. </w:t>
      </w:r>
      <w:r>
        <w:rPr>
          <w:rFonts w:ascii="SimSun" w:eastAsia="SimSun" w:hint="eastAsia"/>
          <w:color w:val="24292F"/>
          <w:sz w:val="32"/>
          <w:shd w:fill="FFFF00" w:color="auto" w:val="clear"/>
        </w:rPr>
        <w:t>现金；</w:t>
      </w:r>
      <w:r>
        <w:rPr>
          <w:color w:val="24292F"/>
          <w:sz w:val="32"/>
          <w:shd w:fill="FFFF00" w:color="auto" w:val="clear"/>
        </w:rPr>
        <w:t>v</w:t>
      </w:r>
      <w:r>
        <w:rPr>
          <w:color w:val="24292F"/>
          <w:spacing w:val="-4"/>
          <w:sz w:val="32"/>
          <w:shd w:fill="FFFF00" w:color="auto" w:val="clear"/>
        </w:rPr>
        <w:t>. </w:t>
      </w:r>
      <w:r>
        <w:rPr>
          <w:rFonts w:ascii="SimSun" w:eastAsia="SimSun" w:hint="eastAsia"/>
          <w:color w:val="24292F"/>
          <w:sz w:val="32"/>
          <w:shd w:fill="FFFF00" w:color="auto" w:val="clear"/>
        </w:rPr>
        <w:t>兑现</w:t>
      </w:r>
      <w:r>
        <w:rPr>
          <w:color w:val="24292F"/>
          <w:sz w:val="32"/>
          <w:shd w:fill="FFFF00" w:color="auto" w:val="clear"/>
        </w:rPr>
        <w:t>(</w:t>
      </w:r>
      <w:r>
        <w:rPr>
          <w:rFonts w:ascii="SimSun" w:eastAsia="SimSun" w:hint="eastAsia"/>
          <w:color w:val="24292F"/>
          <w:sz w:val="32"/>
          <w:shd w:fill="FFFF00" w:color="auto" w:val="clear"/>
        </w:rPr>
        <w:t>支票</w:t>
      </w:r>
      <w:r>
        <w:rPr>
          <w:color w:val="24292F"/>
          <w:sz w:val="32"/>
          <w:shd w:fill="FFFF00" w:color="auto" w:val="clear"/>
        </w:rPr>
        <w:t>)</w:t>
      </w:r>
      <w:r>
        <w:rPr>
          <w:color w:val="24292F"/>
          <w:spacing w:val="-77"/>
          <w:sz w:val="32"/>
        </w:rPr>
        <w:t> </w:t>
      </w:r>
      <w:r>
        <w:rPr>
          <w:color w:val="24292F"/>
          <w:sz w:val="32"/>
        </w:rPr>
        <w:t>cash</w:t>
      </w:r>
      <w:r>
        <w:rPr>
          <w:color w:val="24292F"/>
          <w:spacing w:val="-1"/>
          <w:sz w:val="32"/>
        </w:rPr>
        <w:t> </w:t>
      </w:r>
      <w:r>
        <w:rPr>
          <w:color w:val="24292F"/>
          <w:sz w:val="32"/>
        </w:rPr>
        <w:t>flow</w:t>
      </w:r>
    </w:p>
    <w:p>
      <w:pPr>
        <w:pStyle w:val="BodyText"/>
        <w:spacing w:line="339" w:lineRule="exact"/>
        <w:ind w:left="459"/>
      </w:pPr>
      <w:r>
        <w:rPr>
          <w:color w:val="24292F"/>
        </w:rPr>
        <w:t>cash</w:t>
      </w:r>
      <w:r>
        <w:rPr>
          <w:color w:val="24292F"/>
          <w:spacing w:val="-2"/>
        </w:rPr>
        <w:t> </w:t>
      </w:r>
      <w:r>
        <w:rPr>
          <w:color w:val="24292F"/>
        </w:rPr>
        <w:t>payment</w:t>
      </w:r>
    </w:p>
    <w:p>
      <w:pPr>
        <w:pStyle w:val="BodyText"/>
        <w:spacing w:before="244"/>
        <w:ind w:left="459"/>
      </w:pPr>
      <w:r>
        <w:rPr>
          <w:color w:val="24292F"/>
        </w:rPr>
        <w:t>cash</w:t>
      </w:r>
      <w:r>
        <w:rPr>
          <w:color w:val="24292F"/>
          <w:spacing w:val="-2"/>
        </w:rPr>
        <w:t> </w:t>
      </w:r>
      <w:r>
        <w:rPr>
          <w:color w:val="24292F"/>
        </w:rPr>
        <w:t>register</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50"/>
          <w:w w:val="95"/>
        </w:rPr>
        <w:t> </w:t>
      </w:r>
      <w:r>
        <w:rPr>
          <w:color w:val="24292F"/>
          <w:w w:val="95"/>
        </w:rPr>
        <w:t>cash</w:t>
      </w:r>
      <w:r>
        <w:rPr>
          <w:color w:val="24292F"/>
          <w:spacing w:val="27"/>
          <w:w w:val="95"/>
        </w:rPr>
        <w:t> </w:t>
      </w:r>
      <w:r>
        <w:rPr>
          <w:color w:val="24292F"/>
          <w:w w:val="95"/>
        </w:rPr>
        <w:t>prizes</w:t>
      </w:r>
    </w:p>
    <w:p>
      <w:pPr>
        <w:pStyle w:val="BodyText"/>
        <w:spacing w:before="301"/>
        <w:ind w:left="460"/>
      </w:pPr>
      <w:r>
        <w:rPr>
          <w:rFonts w:ascii="SimSun" w:eastAsia="SimSun" w:hint="eastAsia"/>
          <w:color w:val="24292F"/>
          <w:w w:val="95"/>
          <w:shd w:fill="C0C0C0" w:color="auto" w:val="clear"/>
        </w:rPr>
        <w:t>考</w:t>
      </w:r>
      <w:r>
        <w:rPr>
          <w:rFonts w:ascii="SimSun" w:eastAsia="SimSun" w:hint="eastAsia"/>
          <w:color w:val="24292F"/>
          <w:spacing w:val="-54"/>
          <w:w w:val="95"/>
        </w:rPr>
        <w:t> </w:t>
      </w:r>
      <w:r>
        <w:rPr>
          <w:color w:val="24292F"/>
          <w:w w:val="95"/>
        </w:rPr>
        <w:t>This</w:t>
      </w:r>
      <w:r>
        <w:rPr>
          <w:color w:val="24292F"/>
          <w:spacing w:val="30"/>
          <w:w w:val="95"/>
        </w:rPr>
        <w:t> </w:t>
      </w:r>
      <w:r>
        <w:rPr>
          <w:color w:val="24292F"/>
          <w:w w:val="95"/>
        </w:rPr>
        <w:t>check</w:t>
      </w:r>
      <w:r>
        <w:rPr>
          <w:color w:val="24292F"/>
          <w:spacing w:val="30"/>
          <w:w w:val="95"/>
        </w:rPr>
        <w:t> </w:t>
      </w:r>
      <w:r>
        <w:rPr>
          <w:color w:val="24292F"/>
          <w:w w:val="95"/>
        </w:rPr>
        <w:t>is</w:t>
      </w:r>
      <w:r>
        <w:rPr>
          <w:color w:val="24292F"/>
          <w:spacing w:val="30"/>
          <w:w w:val="95"/>
        </w:rPr>
        <w:t> </w:t>
      </w:r>
      <w:r>
        <w:rPr>
          <w:color w:val="24292F"/>
          <w:w w:val="95"/>
        </w:rPr>
        <w:t>cashed.</w:t>
      </w:r>
    </w:p>
    <w:p>
      <w:pPr>
        <w:pStyle w:val="BodyText"/>
        <w:spacing w:before="300"/>
        <w:ind w:left="459"/>
      </w:pPr>
      <w:r>
        <w:rPr>
          <w:rFonts w:ascii="SimSun" w:eastAsia="SimSun" w:hint="eastAsia"/>
          <w:color w:val="24292F"/>
          <w:w w:val="95"/>
        </w:rPr>
        <w:t>派生词</w:t>
      </w:r>
      <w:r>
        <w:rPr>
          <w:color w:val="24292F"/>
          <w:w w:val="95"/>
        </w:rPr>
        <w:t>:</w:t>
      </w:r>
    </w:p>
    <w:p>
      <w:pPr>
        <w:pStyle w:val="BodyText"/>
        <w:spacing w:before="301"/>
        <w:ind w:left="459"/>
        <w:rPr>
          <w:rFonts w:ascii="SimSun" w:eastAsia="SimSun" w:hint="eastAsia"/>
        </w:rPr>
      </w:pPr>
      <w:r>
        <w:rPr>
          <w:color w:val="24292F"/>
        </w:rPr>
        <w:t>cashless</w:t>
      </w:r>
      <w:r>
        <w:rPr>
          <w:color w:val="24292F"/>
          <w:spacing w:val="-2"/>
        </w:rPr>
        <w:t> (</w:t>
      </w:r>
      <w:r>
        <w:rPr>
          <w:color w:val="24292F"/>
        </w:rPr>
        <w:t>2)</w:t>
      </w:r>
      <w:r>
        <w:rPr>
          <w:color w:val="24292F"/>
          <w:spacing w:val="-4"/>
        </w:rPr>
        <w:t> </w:t>
      </w:r>
      <w:r>
        <w:rPr>
          <w:color w:val="24292F"/>
        </w:rPr>
        <w:t>adj.</w:t>
      </w:r>
      <w:r>
        <w:rPr>
          <w:color w:val="24292F"/>
          <w:spacing w:val="2"/>
        </w:rPr>
        <w:t> </w:t>
      </w:r>
      <w:r>
        <w:rPr>
          <w:rFonts w:ascii="SimSun" w:eastAsia="SimSun" w:hint="eastAsia"/>
          <w:color w:val="24292F"/>
        </w:rPr>
        <w:t>无现金的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1"/>
        </w:numPr>
        <w:tabs>
          <w:tab w:pos="881" w:val="left" w:leader="none"/>
        </w:tabs>
        <w:spacing w:line="417" w:lineRule="auto" w:before="64" w:after="0"/>
        <w:ind w:left="460" w:right="6681" w:hanging="1"/>
        <w:jc w:val="left"/>
        <w:rPr>
          <w:sz w:val="32"/>
        </w:rPr>
      </w:pPr>
      <w:r>
        <w:rPr>
          <w:sz w:val="32"/>
          <w:shd w:fill="FFFF00" w:color="auto" w:val="clear"/>
        </w:rPr>
        <w:t>treasury</w:t>
      </w:r>
      <w:r>
        <w:rPr>
          <w:spacing w:val="-6"/>
          <w:sz w:val="32"/>
          <w:shd w:fill="FFFF00" w:color="auto" w:val="clear"/>
        </w:rPr>
        <w:t> </w:t>
      </w:r>
      <w:r>
        <w:rPr>
          <w:color w:val="24292F"/>
          <w:sz w:val="32"/>
          <w:shd w:fill="FFFF00" w:color="auto" w:val="clear"/>
        </w:rPr>
        <w:t>(2</w:t>
      </w:r>
      <w:r>
        <w:rPr>
          <w:color w:val="24292F"/>
          <w:spacing w:val="-3"/>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财政部；国库</w:t>
      </w:r>
      <w:r>
        <w:rPr>
          <w:color w:val="24292F"/>
          <w:sz w:val="32"/>
        </w:rPr>
        <w:t>treasury</w:t>
      </w:r>
      <w:r>
        <w:rPr>
          <w:color w:val="24292F"/>
          <w:spacing w:val="-1"/>
          <w:sz w:val="32"/>
        </w:rPr>
        <w:t> </w:t>
      </w:r>
      <w:r>
        <w:rPr>
          <w:color w:val="24292F"/>
          <w:sz w:val="32"/>
        </w:rPr>
        <w:t>department</w:t>
      </w:r>
    </w:p>
    <w:p>
      <w:pPr>
        <w:pStyle w:val="BodyText"/>
        <w:spacing w:line="339" w:lineRule="exact"/>
        <w:ind w:left="460"/>
      </w:pPr>
      <w:r>
        <w:rPr>
          <w:color w:val="303030"/>
        </w:rPr>
        <w:t>treasury</w:t>
      </w:r>
      <w:r>
        <w:rPr>
          <w:color w:val="303030"/>
          <w:spacing w:val="-3"/>
        </w:rPr>
        <w:t> </w:t>
      </w:r>
      <w:r>
        <w:rPr>
          <w:color w:val="303030"/>
        </w:rPr>
        <w:t>securities</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1"/>
          <w:w w:val="95"/>
        </w:rPr>
        <w:t> </w:t>
      </w:r>
      <w:r>
        <w:rPr>
          <w:color w:val="24292F"/>
          <w:w w:val="95"/>
        </w:rPr>
        <w:t>the</w:t>
      </w:r>
      <w:r>
        <w:rPr>
          <w:color w:val="24292F"/>
          <w:spacing w:val="35"/>
          <w:w w:val="95"/>
        </w:rPr>
        <w:t> </w:t>
      </w:r>
      <w:r>
        <w:rPr>
          <w:color w:val="24292F"/>
          <w:w w:val="95"/>
        </w:rPr>
        <w:t>treasury</w:t>
      </w:r>
      <w:r>
        <w:rPr>
          <w:color w:val="24292F"/>
          <w:spacing w:val="37"/>
          <w:w w:val="95"/>
        </w:rPr>
        <w:t> </w:t>
      </w:r>
      <w:r>
        <w:rPr>
          <w:color w:val="24292F"/>
          <w:w w:val="95"/>
        </w:rPr>
        <w:t>secretary</w:t>
      </w:r>
    </w:p>
    <w:p>
      <w:pPr>
        <w:pStyle w:val="BodyText"/>
        <w:spacing w:before="301"/>
        <w:ind w:left="460"/>
      </w:pPr>
      <w:r>
        <w:rPr>
          <w:rFonts w:ascii="SimSun" w:eastAsia="SimSun" w:hint="eastAsia"/>
          <w:color w:val="24292F"/>
          <w:w w:val="95"/>
          <w:shd w:fill="C0C0C0" w:color="auto" w:val="clear"/>
        </w:rPr>
        <w:t>考</w:t>
      </w:r>
      <w:r>
        <w:rPr>
          <w:rFonts w:ascii="SimSun" w:eastAsia="SimSun" w:hint="eastAsia"/>
          <w:color w:val="24292F"/>
          <w:spacing w:val="-39"/>
          <w:w w:val="95"/>
        </w:rPr>
        <w:t> </w:t>
      </w:r>
      <w:r>
        <w:rPr>
          <w:color w:val="24292F"/>
          <w:w w:val="95"/>
        </w:rPr>
        <w:t>the</w:t>
      </w:r>
      <w:r>
        <w:rPr>
          <w:color w:val="24292F"/>
          <w:spacing w:val="38"/>
          <w:w w:val="95"/>
        </w:rPr>
        <w:t> </w:t>
      </w:r>
      <w:r>
        <w:rPr>
          <w:color w:val="24292F"/>
          <w:w w:val="95"/>
        </w:rPr>
        <w:t>existing</w:t>
      </w:r>
      <w:r>
        <w:rPr>
          <w:color w:val="24292F"/>
          <w:spacing w:val="32"/>
          <w:w w:val="95"/>
        </w:rPr>
        <w:t> </w:t>
      </w:r>
      <w:r>
        <w:rPr>
          <w:color w:val="24292F"/>
          <w:w w:val="95"/>
        </w:rPr>
        <w:t>Treasury</w:t>
      </w:r>
      <w:r>
        <w:rPr>
          <w:color w:val="24292F"/>
          <w:spacing w:val="35"/>
          <w:w w:val="95"/>
        </w:rPr>
        <w:t> </w:t>
      </w:r>
      <w:r>
        <w:rPr>
          <w:color w:val="24292F"/>
          <w:w w:val="95"/>
        </w:rPr>
        <w:t>Building</w:t>
      </w:r>
    </w:p>
    <w:p>
      <w:pPr>
        <w:spacing w:after="0"/>
        <w:sectPr>
          <w:pgSz w:w="11910" w:h="16840"/>
          <w:pgMar w:header="0" w:footer="467" w:top="640" w:bottom="700" w:left="260" w:right="279"/>
        </w:sectPr>
      </w:pPr>
    </w:p>
    <w:p>
      <w:pPr>
        <w:pStyle w:val="ListParagraph"/>
        <w:numPr>
          <w:ilvl w:val="0"/>
          <w:numId w:val="51"/>
        </w:numPr>
        <w:tabs>
          <w:tab w:pos="881" w:val="left" w:leader="none"/>
        </w:tabs>
        <w:spacing w:line="417" w:lineRule="auto" w:before="49" w:after="0"/>
        <w:ind w:left="460" w:right="7835" w:hanging="1"/>
        <w:jc w:val="left"/>
        <w:rPr>
          <w:sz w:val="32"/>
        </w:rPr>
      </w:pPr>
      <w:r>
        <w:rPr>
          <w:sz w:val="32"/>
          <w:shd w:fill="FFFF00" w:color="auto" w:val="clear"/>
        </w:rPr>
        <w:t>keen</w:t>
      </w:r>
      <w:r>
        <w:rPr>
          <w:spacing w:val="-5"/>
          <w:sz w:val="32"/>
          <w:shd w:fill="FFFF00" w:color="auto" w:val="clear"/>
        </w:rPr>
        <w:t> </w:t>
      </w:r>
      <w:r>
        <w:rPr>
          <w:color w:val="24292F"/>
          <w:sz w:val="32"/>
          <w:shd w:fill="FFFF00" w:color="auto" w:val="clear"/>
        </w:rPr>
        <w:t>(1</w:t>
      </w:r>
      <w:r>
        <w:rPr>
          <w:color w:val="24292F"/>
          <w:spacing w:val="-3"/>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热衷的</w:t>
      </w:r>
      <w:r>
        <w:rPr>
          <w:color w:val="24292F"/>
          <w:sz w:val="32"/>
        </w:rPr>
        <w:t>be</w:t>
      </w:r>
      <w:r>
        <w:rPr>
          <w:color w:val="24292F"/>
          <w:spacing w:val="-2"/>
          <w:sz w:val="32"/>
        </w:rPr>
        <w:t> </w:t>
      </w:r>
      <w:r>
        <w:rPr>
          <w:color w:val="24292F"/>
          <w:sz w:val="32"/>
        </w:rPr>
        <w:t>keen on</w:t>
      </w:r>
    </w:p>
    <w:p>
      <w:pPr>
        <w:pStyle w:val="BodyText"/>
        <w:spacing w:line="339" w:lineRule="exact"/>
        <w:ind w:left="460"/>
      </w:pPr>
      <w:r>
        <w:rPr>
          <w:color w:val="24292F"/>
        </w:rPr>
        <w:t>keen</w:t>
      </w:r>
      <w:r>
        <w:rPr>
          <w:color w:val="24292F"/>
          <w:spacing w:val="-2"/>
        </w:rPr>
        <w:t> </w:t>
      </w:r>
      <w:r>
        <w:rPr>
          <w:color w:val="24292F"/>
        </w:rPr>
        <w:t>competition</w:t>
      </w:r>
    </w:p>
    <w:p>
      <w:pPr>
        <w:pStyle w:val="BodyText"/>
        <w:spacing w:before="243"/>
        <w:ind w:left="460"/>
      </w:pPr>
      <w:r>
        <w:rPr>
          <w:color w:val="24292F"/>
        </w:rPr>
        <w:t>keen</w:t>
      </w:r>
      <w:r>
        <w:rPr>
          <w:color w:val="24292F"/>
          <w:spacing w:val="-2"/>
        </w:rPr>
        <w:t> </w:t>
      </w:r>
      <w:r>
        <w:rPr>
          <w:color w:val="24292F"/>
        </w:rPr>
        <w:t>interest</w:t>
      </w:r>
    </w:p>
    <w:p>
      <w:pPr>
        <w:pStyle w:val="BodyText"/>
        <w:spacing w:before="243"/>
        <w:ind w:left="460"/>
      </w:pPr>
      <w:r>
        <w:rPr>
          <w:rFonts w:ascii="SimSun" w:eastAsia="SimSun" w:hint="eastAsia"/>
          <w:color w:val="24292F"/>
          <w:spacing w:val="-1"/>
          <w:shd w:fill="C0C0C0" w:color="auto" w:val="clear"/>
        </w:rPr>
        <w:t>考</w:t>
      </w:r>
      <w:r>
        <w:rPr>
          <w:rFonts w:ascii="SimSun" w:eastAsia="SimSun" w:hint="eastAsia"/>
          <w:color w:val="24292F"/>
          <w:spacing w:val="-81"/>
        </w:rPr>
        <w:t> </w:t>
      </w:r>
      <w:r>
        <w:rPr>
          <w:color w:val="24292F"/>
          <w:spacing w:val="-1"/>
        </w:rPr>
        <w:t>Being</w:t>
      </w:r>
      <w:r>
        <w:rPr>
          <w:color w:val="24292F"/>
        </w:rPr>
        <w:t> </w:t>
      </w:r>
      <w:r>
        <w:rPr>
          <w:color w:val="24292F"/>
          <w:spacing w:val="-1"/>
        </w:rPr>
        <w:t>too</w:t>
      </w:r>
      <w:r>
        <w:rPr>
          <w:color w:val="24292F"/>
        </w:rPr>
        <w:t> </w:t>
      </w:r>
      <w:r>
        <w:rPr>
          <w:color w:val="24292F"/>
          <w:spacing w:val="-1"/>
        </w:rPr>
        <w:t>keen</w:t>
      </w:r>
      <w:r>
        <w:rPr>
          <w:color w:val="24292F"/>
        </w:rPr>
        <w:t> </w:t>
      </w:r>
      <w:r>
        <w:rPr>
          <w:color w:val="24292F"/>
          <w:spacing w:val="-1"/>
        </w:rPr>
        <w:t>to</w:t>
      </w:r>
      <w:r>
        <w:rPr>
          <w:color w:val="24292F"/>
        </w:rPr>
        <w:t> </w:t>
      </w:r>
      <w:r>
        <w:rPr>
          <w:color w:val="24292F"/>
          <w:spacing w:val="-1"/>
        </w:rPr>
        <w:t>win</w:t>
      </w:r>
      <w:r>
        <w:rPr>
          <w:color w:val="24292F"/>
        </w:rPr>
        <w:t> </w:t>
      </w:r>
      <w:r>
        <w:rPr>
          <w:color w:val="24292F"/>
          <w:spacing w:val="-1"/>
        </w:rPr>
        <w:t>can</w:t>
      </w:r>
      <w:r>
        <w:rPr>
          <w:color w:val="24292F"/>
        </w:rPr>
        <w:t> have</w:t>
      </w:r>
      <w:r>
        <w:rPr>
          <w:color w:val="24292F"/>
          <w:spacing w:val="-1"/>
        </w:rPr>
        <w:t> </w:t>
      </w:r>
      <w:r>
        <w:rPr>
          <w:color w:val="24292F"/>
        </w:rPr>
        <w:t>dangerous</w:t>
      </w:r>
      <w:r>
        <w:rPr>
          <w:color w:val="24292F"/>
          <w:spacing w:val="-1"/>
        </w:rPr>
        <w:t> </w:t>
      </w:r>
      <w:r>
        <w:rPr>
          <w:color w:val="24292F"/>
        </w:rPr>
        <w:t>consequences.</w:t>
      </w:r>
    </w:p>
    <w:p>
      <w:pPr>
        <w:pStyle w:val="BodyText"/>
        <w:rPr>
          <w:sz w:val="36"/>
        </w:rPr>
      </w:pPr>
    </w:p>
    <w:p>
      <w:pPr>
        <w:pStyle w:val="BodyText"/>
        <w:rPr>
          <w:sz w:val="36"/>
        </w:rPr>
      </w:pPr>
    </w:p>
    <w:p>
      <w:pPr>
        <w:pStyle w:val="BodyText"/>
        <w:rPr>
          <w:sz w:val="36"/>
        </w:rPr>
      </w:pPr>
    </w:p>
    <w:p>
      <w:pPr>
        <w:pStyle w:val="Heading2"/>
        <w:spacing w:before="289"/>
        <w:jc w:val="both"/>
      </w:pPr>
      <w:r>
        <w:rPr>
          <w:color w:val="24292F"/>
        </w:rPr>
        <w:t>My</w:t>
      </w:r>
      <w:r>
        <w:rPr>
          <w:color w:val="24292F"/>
          <w:spacing w:val="-5"/>
        </w:rPr>
        <w:t> </w:t>
      </w:r>
      <w:r>
        <w:rPr>
          <w:color w:val="FF0000"/>
        </w:rPr>
        <w:t>granny</w:t>
      </w:r>
      <w:r>
        <w:rPr>
          <w:color w:val="24292F"/>
        </w:rPr>
        <w:t>,</w:t>
      </w:r>
      <w:r>
        <w:rPr>
          <w:color w:val="24292F"/>
          <w:spacing w:val="-4"/>
        </w:rPr>
        <w:t> </w:t>
      </w:r>
      <w:r>
        <w:rPr>
          <w:color w:val="24292F"/>
        </w:rPr>
        <w:t>an</w:t>
      </w:r>
      <w:r>
        <w:rPr>
          <w:color w:val="24292F"/>
          <w:spacing w:val="-5"/>
        </w:rPr>
        <w:t> </w:t>
      </w:r>
      <w:r>
        <w:rPr>
          <w:color w:val="FF0000"/>
        </w:rPr>
        <w:t>amateur</w:t>
      </w:r>
      <w:r>
        <w:rPr>
          <w:color w:val="24292F"/>
        </w:rPr>
        <w:t>,</w:t>
      </w:r>
      <w:r>
        <w:rPr>
          <w:color w:val="24292F"/>
          <w:spacing w:val="-3"/>
        </w:rPr>
        <w:t> </w:t>
      </w:r>
      <w:r>
        <w:rPr>
          <w:color w:val="FF0000"/>
        </w:rPr>
        <w:t>indulges</w:t>
      </w:r>
      <w:r>
        <w:rPr>
          <w:color w:val="FF0000"/>
          <w:spacing w:val="-3"/>
        </w:rPr>
        <w:t> </w:t>
      </w:r>
      <w:r>
        <w:rPr>
          <w:color w:val="24292F"/>
        </w:rPr>
        <w:t>in</w:t>
      </w:r>
      <w:r>
        <w:rPr>
          <w:color w:val="24292F"/>
          <w:spacing w:val="-5"/>
        </w:rPr>
        <w:t> </w:t>
      </w:r>
      <w:r>
        <w:rPr>
          <w:color w:val="24292F"/>
        </w:rPr>
        <w:t>the</w:t>
      </w:r>
      <w:r>
        <w:rPr>
          <w:color w:val="24292F"/>
          <w:spacing w:val="-6"/>
        </w:rPr>
        <w:t> </w:t>
      </w:r>
      <w:r>
        <w:rPr>
          <w:color w:val="FF0000"/>
        </w:rPr>
        <w:t>nurturing</w:t>
      </w:r>
      <w:r>
        <w:rPr>
          <w:color w:val="FF0000"/>
          <w:spacing w:val="-5"/>
        </w:rPr>
        <w:t> </w:t>
      </w:r>
      <w:r>
        <w:rPr>
          <w:color w:val="FF0000"/>
        </w:rPr>
        <w:t>glow</w:t>
      </w:r>
      <w:r>
        <w:rPr>
          <w:color w:val="FF0000"/>
          <w:spacing w:val="-5"/>
        </w:rPr>
        <w:t> </w:t>
      </w:r>
      <w:r>
        <w:rPr>
          <w:color w:val="24292F"/>
        </w:rPr>
        <w:t>of</w:t>
      </w:r>
    </w:p>
    <w:p>
      <w:pPr>
        <w:pStyle w:val="BodyText"/>
        <w:spacing w:before="10"/>
        <w:rPr>
          <w:sz w:val="39"/>
        </w:rPr>
      </w:pPr>
    </w:p>
    <w:p>
      <w:pPr>
        <w:spacing w:line="480" w:lineRule="auto" w:before="0"/>
        <w:ind w:left="462" w:right="434" w:hanging="2"/>
        <w:jc w:val="both"/>
        <w:rPr>
          <w:sz w:val="40"/>
        </w:rPr>
      </w:pPr>
      <w:r>
        <w:rPr>
          <w:color w:val="FF0000"/>
          <w:sz w:val="40"/>
        </w:rPr>
        <w:t>utopia</w:t>
      </w:r>
      <w:r>
        <w:rPr>
          <w:color w:val="24292F"/>
          <w:sz w:val="40"/>
        </w:rPr>
        <w:t>-</w:t>
      </w:r>
      <w:r>
        <w:rPr>
          <w:color w:val="FF0000"/>
          <w:sz w:val="40"/>
        </w:rPr>
        <w:t>themed</w:t>
      </w:r>
      <w:r>
        <w:rPr>
          <w:color w:val="FF0000"/>
          <w:spacing w:val="-7"/>
          <w:sz w:val="40"/>
        </w:rPr>
        <w:t> </w:t>
      </w:r>
      <w:r>
        <w:rPr>
          <w:color w:val="FF0000"/>
          <w:sz w:val="40"/>
        </w:rPr>
        <w:t>fiction</w:t>
      </w:r>
      <w:r>
        <w:rPr>
          <w:color w:val="24292F"/>
          <w:sz w:val="40"/>
        </w:rPr>
        <w:t>,</w:t>
      </w:r>
      <w:r>
        <w:rPr>
          <w:color w:val="24292F"/>
          <w:spacing w:val="-13"/>
          <w:sz w:val="40"/>
        </w:rPr>
        <w:t> </w:t>
      </w:r>
      <w:r>
        <w:rPr>
          <w:color w:val="FF0000"/>
          <w:sz w:val="40"/>
        </w:rPr>
        <w:t>prose</w:t>
      </w:r>
      <w:r>
        <w:rPr>
          <w:color w:val="24292F"/>
          <w:sz w:val="40"/>
        </w:rPr>
        <w:t>,</w:t>
      </w:r>
      <w:r>
        <w:rPr>
          <w:color w:val="24292F"/>
          <w:spacing w:val="-12"/>
          <w:sz w:val="40"/>
        </w:rPr>
        <w:t> </w:t>
      </w:r>
      <w:r>
        <w:rPr>
          <w:color w:val="24292F"/>
          <w:sz w:val="40"/>
        </w:rPr>
        <w:t>and</w:t>
      </w:r>
      <w:r>
        <w:rPr>
          <w:color w:val="24292F"/>
          <w:spacing w:val="-10"/>
          <w:sz w:val="40"/>
        </w:rPr>
        <w:t> </w:t>
      </w:r>
      <w:r>
        <w:rPr>
          <w:color w:val="FF0000"/>
          <w:sz w:val="40"/>
        </w:rPr>
        <w:t>comedy</w:t>
      </w:r>
      <w:r>
        <w:rPr>
          <w:color w:val="FF0000"/>
          <w:spacing w:val="-12"/>
          <w:sz w:val="40"/>
        </w:rPr>
        <w:t> </w:t>
      </w:r>
      <w:r>
        <w:rPr>
          <w:color w:val="24292F"/>
          <w:sz w:val="40"/>
        </w:rPr>
        <w:t>which</w:t>
      </w:r>
      <w:r>
        <w:rPr>
          <w:color w:val="24292F"/>
          <w:spacing w:val="-11"/>
          <w:sz w:val="40"/>
        </w:rPr>
        <w:t> </w:t>
      </w:r>
      <w:r>
        <w:rPr>
          <w:color w:val="FF0000"/>
          <w:sz w:val="40"/>
        </w:rPr>
        <w:t>disclose</w:t>
      </w:r>
      <w:r>
        <w:rPr>
          <w:color w:val="FF0000"/>
          <w:spacing w:val="-11"/>
          <w:sz w:val="40"/>
        </w:rPr>
        <w:t> </w:t>
      </w:r>
      <w:r>
        <w:rPr>
          <w:color w:val="24292F"/>
          <w:sz w:val="40"/>
        </w:rPr>
        <w:t>people's</w:t>
      </w:r>
      <w:r>
        <w:rPr>
          <w:color w:val="24292F"/>
          <w:spacing w:val="-97"/>
          <w:sz w:val="40"/>
        </w:rPr>
        <w:t> </w:t>
      </w:r>
      <w:r>
        <w:rPr>
          <w:color w:val="FF0000"/>
          <w:sz w:val="40"/>
        </w:rPr>
        <w:t>disgust </w:t>
      </w:r>
      <w:r>
        <w:rPr>
          <w:color w:val="24292F"/>
          <w:sz w:val="40"/>
        </w:rPr>
        <w:t>and </w:t>
      </w:r>
      <w:r>
        <w:rPr>
          <w:color w:val="FF0000"/>
          <w:sz w:val="40"/>
        </w:rPr>
        <w:t>dissatisfaction </w:t>
      </w:r>
      <w:r>
        <w:rPr>
          <w:color w:val="24292F"/>
          <w:sz w:val="40"/>
        </w:rPr>
        <w:t>with </w:t>
      </w:r>
      <w:r>
        <w:rPr>
          <w:color w:val="FF0000"/>
          <w:sz w:val="40"/>
        </w:rPr>
        <w:t>industrialization </w:t>
      </w:r>
      <w:r>
        <w:rPr>
          <w:color w:val="24292F"/>
          <w:sz w:val="40"/>
        </w:rPr>
        <w:t>and </w:t>
      </w:r>
      <w:r>
        <w:rPr>
          <w:color w:val="FF0000"/>
          <w:sz w:val="40"/>
        </w:rPr>
        <w:t>bureaucracy</w:t>
      </w:r>
      <w:r>
        <w:rPr>
          <w:color w:val="FF0000"/>
          <w:spacing w:val="-97"/>
          <w:sz w:val="40"/>
        </w:rPr>
        <w:t> </w:t>
      </w:r>
      <w:r>
        <w:rPr>
          <w:color w:val="24292F"/>
          <w:sz w:val="40"/>
        </w:rPr>
        <w:t>and meet people's </w:t>
      </w:r>
      <w:r>
        <w:rPr>
          <w:color w:val="FF0000"/>
          <w:sz w:val="40"/>
        </w:rPr>
        <w:t>desire </w:t>
      </w:r>
      <w:r>
        <w:rPr>
          <w:color w:val="24292F"/>
          <w:sz w:val="40"/>
        </w:rPr>
        <w:t>for a </w:t>
      </w:r>
      <w:r>
        <w:rPr>
          <w:color w:val="FF0000"/>
          <w:sz w:val="40"/>
        </w:rPr>
        <w:t>peaceful </w:t>
      </w:r>
      <w:r>
        <w:rPr>
          <w:color w:val="24292F"/>
          <w:sz w:val="40"/>
        </w:rPr>
        <w:t>life by </w:t>
      </w:r>
      <w:r>
        <w:rPr>
          <w:color w:val="FF0000"/>
          <w:sz w:val="40"/>
        </w:rPr>
        <w:t>describing </w:t>
      </w:r>
      <w:r>
        <w:rPr>
          <w:color w:val="24292F"/>
          <w:sz w:val="40"/>
        </w:rPr>
        <w:t>an ideal</w:t>
      </w:r>
      <w:r>
        <w:rPr>
          <w:color w:val="24292F"/>
          <w:spacing w:val="-97"/>
          <w:sz w:val="40"/>
        </w:rPr>
        <w:t> </w:t>
      </w:r>
      <w:r>
        <w:rPr>
          <w:color w:val="24292F"/>
          <w:sz w:val="40"/>
        </w:rPr>
        <w:t>society, and spends her </w:t>
      </w:r>
      <w:r>
        <w:rPr>
          <w:color w:val="FF0000"/>
          <w:sz w:val="40"/>
        </w:rPr>
        <w:t>simple cash treasures </w:t>
      </w:r>
      <w:r>
        <w:rPr>
          <w:color w:val="24292F"/>
          <w:sz w:val="40"/>
        </w:rPr>
        <w:t>on these works that</w:t>
      </w:r>
      <w:r>
        <w:rPr>
          <w:color w:val="24292F"/>
          <w:spacing w:val="-97"/>
          <w:sz w:val="40"/>
        </w:rPr>
        <w:t> </w:t>
      </w:r>
      <w:r>
        <w:rPr>
          <w:color w:val="24292F"/>
          <w:sz w:val="40"/>
        </w:rPr>
        <w:t>she</w:t>
      </w:r>
      <w:r>
        <w:rPr>
          <w:color w:val="24292F"/>
          <w:spacing w:val="-1"/>
          <w:sz w:val="40"/>
        </w:rPr>
        <w:t> </w:t>
      </w:r>
      <w:r>
        <w:rPr>
          <w:color w:val="24292F"/>
          <w:sz w:val="40"/>
        </w:rPr>
        <w:t>is</w:t>
      </w:r>
      <w:r>
        <w:rPr>
          <w:color w:val="24292F"/>
          <w:spacing w:val="-2"/>
          <w:sz w:val="40"/>
        </w:rPr>
        <w:t> </w:t>
      </w:r>
      <w:r>
        <w:rPr>
          <w:color w:val="FF0000"/>
          <w:sz w:val="40"/>
        </w:rPr>
        <w:t>keen</w:t>
      </w:r>
      <w:r>
        <w:rPr>
          <w:color w:val="FF0000"/>
          <w:spacing w:val="-1"/>
          <w:sz w:val="40"/>
        </w:rPr>
        <w:t> </w:t>
      </w:r>
      <w:r>
        <w:rPr>
          <w:color w:val="24292F"/>
          <w:sz w:val="40"/>
        </w:rPr>
        <w:t>on.</w:t>
      </w:r>
    </w:p>
    <w:p>
      <w:pPr>
        <w:pStyle w:val="BodyText"/>
        <w:spacing w:before="9"/>
        <w:rPr>
          <w:sz w:val="57"/>
        </w:rPr>
      </w:pPr>
    </w:p>
    <w:p>
      <w:pPr>
        <w:pStyle w:val="BodyText"/>
        <w:spacing w:line="381" w:lineRule="auto"/>
        <w:ind w:left="460" w:right="441"/>
        <w:jc w:val="both"/>
        <w:rPr>
          <w:rFonts w:ascii="SimSun" w:eastAsia="SimSun" w:hint="eastAsia"/>
        </w:rPr>
      </w:pPr>
      <w:r>
        <w:rPr>
          <w:rFonts w:ascii="SimSun" w:eastAsia="SimSun" w:hint="eastAsia"/>
          <w:color w:val="24292F"/>
          <w:w w:val="95"/>
        </w:rPr>
        <w:t>我的奶奶是个热衷于阅读乌托邦主题的小说、散文和喜剧的业余爱好者。这</w:t>
      </w:r>
      <w:r>
        <w:rPr>
          <w:rFonts w:ascii="SimSun" w:eastAsia="SimSun" w:hint="eastAsia"/>
          <w:color w:val="24292F"/>
          <w:spacing w:val="1"/>
          <w:w w:val="95"/>
        </w:rPr>
        <w:t> </w:t>
      </w:r>
      <w:r>
        <w:rPr>
          <w:rFonts w:ascii="SimSun" w:eastAsia="SimSun" w:hint="eastAsia"/>
          <w:color w:val="24292F"/>
          <w:spacing w:val="-4"/>
          <w:w w:val="95"/>
        </w:rPr>
        <w:t>些作品揭示了人们对工业化和官僚主义的不满和厌恶，并通过描述一个理想</w:t>
      </w:r>
      <w:r>
        <w:rPr>
          <w:rFonts w:ascii="SimSun" w:eastAsia="SimSun" w:hint="eastAsia"/>
          <w:color w:val="24292F"/>
          <w:spacing w:val="77"/>
          <w:w w:val="95"/>
        </w:rPr>
        <w:t> </w:t>
      </w:r>
      <w:r>
        <w:rPr>
          <w:rFonts w:ascii="SimSun" w:eastAsia="SimSun" w:hint="eastAsia"/>
          <w:color w:val="24292F"/>
          <w:spacing w:val="-6"/>
          <w:w w:val="95"/>
        </w:rPr>
        <w:t>的社会满足了人们对和平生活的渴望，并把自己的一些积蓄花在了这些她喜</w:t>
      </w:r>
      <w:r>
        <w:rPr>
          <w:rFonts w:ascii="SimSun" w:eastAsia="SimSun" w:hint="eastAsia"/>
          <w:color w:val="24292F"/>
          <w:spacing w:val="61"/>
          <w:w w:val="95"/>
        </w:rPr>
        <w:t> </w:t>
      </w:r>
      <w:r>
        <w:rPr>
          <w:rFonts w:ascii="SimSun" w:eastAsia="SimSun" w:hint="eastAsia"/>
          <w:color w:val="24292F"/>
        </w:rPr>
        <w:t>欢的作品上。</w:t>
      </w:r>
    </w:p>
    <w:p>
      <w:pPr>
        <w:spacing w:after="0" w:line="381" w:lineRule="auto"/>
        <w:jc w:val="both"/>
        <w:rPr>
          <w:rFonts w:ascii="SimSun" w:eastAsia="SimSun" w:hint="eastAsia"/>
        </w:rPr>
        <w:sectPr>
          <w:pgSz w:w="11910" w:h="16840"/>
          <w:pgMar w:header="0" w:footer="467" w:top="640" w:bottom="700" w:left="260" w:right="279"/>
        </w:sectPr>
      </w:pPr>
    </w:p>
    <w:p>
      <w:pPr>
        <w:spacing w:before="65"/>
        <w:ind w:left="5439" w:right="5411" w:firstLine="0"/>
        <w:jc w:val="center"/>
        <w:rPr>
          <w:b/>
          <w:sz w:val="32"/>
        </w:rPr>
      </w:pPr>
      <w:bookmarkStart w:name="043" w:id="51"/>
      <w:bookmarkEnd w:id="51"/>
      <w:r>
        <w:rPr/>
      </w:r>
      <w:r>
        <w:rPr>
          <w:b/>
          <w:color w:val="2D2D2D"/>
          <w:sz w:val="32"/>
        </w:rPr>
        <w:t>043</w:t>
      </w:r>
    </w:p>
    <w:p>
      <w:pPr>
        <w:pStyle w:val="Heading2"/>
        <w:spacing w:before="122"/>
      </w:pPr>
      <w:r>
        <w:rPr>
          <w:color w:val="24292F"/>
        </w:rPr>
        <w:t>She</w:t>
      </w:r>
      <w:r>
        <w:rPr>
          <w:color w:val="24292F"/>
          <w:spacing w:val="-1"/>
        </w:rPr>
        <w:t> </w:t>
      </w:r>
      <w:r>
        <w:rPr>
          <w:color w:val="24292F"/>
        </w:rPr>
        <w:t>clings</w:t>
      </w:r>
      <w:r>
        <w:rPr>
          <w:color w:val="24292F"/>
          <w:spacing w:val="-1"/>
        </w:rPr>
        <w:t> </w:t>
      </w:r>
      <w:r>
        <w:rPr>
          <w:color w:val="24292F"/>
        </w:rPr>
        <w:t>to</w:t>
      </w:r>
      <w:r>
        <w:rPr>
          <w:color w:val="24292F"/>
          <w:spacing w:val="1"/>
        </w:rPr>
        <w:t> </w:t>
      </w:r>
      <w:r>
        <w:rPr>
          <w:color w:val="24292F"/>
        </w:rPr>
        <w:t>sb.,</w:t>
      </w:r>
      <w:r>
        <w:rPr>
          <w:color w:val="24292F"/>
          <w:spacing w:val="-2"/>
        </w:rPr>
        <w:t> </w:t>
      </w:r>
      <w:r>
        <w:rPr>
          <w:color w:val="24292F"/>
        </w:rPr>
        <w:t>and</w:t>
      </w:r>
      <w:r>
        <w:rPr>
          <w:color w:val="24292F"/>
          <w:spacing w:val="-2"/>
        </w:rPr>
        <w:t> </w:t>
      </w:r>
      <w:r>
        <w:rPr>
          <w:color w:val="24292F"/>
        </w:rPr>
        <w:t>her</w:t>
      </w:r>
      <w:r>
        <w:rPr>
          <w:color w:val="24292F"/>
          <w:spacing w:val="-2"/>
        </w:rPr>
        <w:t> </w:t>
      </w:r>
      <w:r>
        <w:rPr>
          <w:color w:val="24292F"/>
        </w:rPr>
        <w:t>frowns</w:t>
      </w:r>
      <w:r>
        <w:rPr>
          <w:color w:val="24292F"/>
          <w:spacing w:val="-3"/>
        </w:rPr>
        <w:t> </w:t>
      </w:r>
      <w:r>
        <w:rPr>
          <w:color w:val="24292F"/>
        </w:rPr>
        <w:t>and</w:t>
      </w:r>
      <w:r>
        <w:rPr>
          <w:color w:val="24292F"/>
          <w:spacing w:val="-2"/>
        </w:rPr>
        <w:t> </w:t>
      </w:r>
      <w:r>
        <w:rPr>
          <w:color w:val="24292F"/>
        </w:rPr>
        <w:t>grace</w:t>
      </w:r>
      <w:r>
        <w:rPr>
          <w:color w:val="24292F"/>
          <w:spacing w:val="-3"/>
        </w:rPr>
        <w:t> </w:t>
      </w:r>
      <w:r>
        <w:rPr>
          <w:color w:val="24292F"/>
        </w:rPr>
        <w:t>entitle sth.</w:t>
      </w:r>
    </w:p>
    <w:p>
      <w:pPr>
        <w:pStyle w:val="BodyText"/>
        <w:rPr>
          <w:sz w:val="44"/>
        </w:rPr>
      </w:pPr>
    </w:p>
    <w:p>
      <w:pPr>
        <w:pStyle w:val="BodyText"/>
        <w:spacing w:before="5"/>
        <w:rPr>
          <w:sz w:val="46"/>
        </w:rPr>
      </w:pPr>
    </w:p>
    <w:p>
      <w:pPr>
        <w:spacing w:line="360" w:lineRule="auto" w:before="0"/>
        <w:ind w:left="459" w:right="684" w:firstLine="0"/>
        <w:jc w:val="left"/>
        <w:rPr>
          <w:sz w:val="40"/>
        </w:rPr>
      </w:pPr>
      <w:r>
        <w:rPr>
          <w:color w:val="FF0000"/>
          <w:sz w:val="40"/>
        </w:rPr>
        <w:t>Wandering intimately for miles along a shore brightened by</w:t>
      </w:r>
      <w:r>
        <w:rPr>
          <w:color w:val="FF0000"/>
          <w:spacing w:val="1"/>
          <w:sz w:val="40"/>
        </w:rPr>
        <w:t> </w:t>
      </w:r>
      <w:r>
        <w:rPr>
          <w:color w:val="FF0000"/>
          <w:sz w:val="40"/>
        </w:rPr>
        <w:t>twilight</w:t>
      </w:r>
      <w:r>
        <w:rPr>
          <w:color w:val="24292F"/>
          <w:sz w:val="40"/>
        </w:rPr>
        <w:t>, she clings to </w:t>
      </w:r>
      <w:r>
        <w:rPr>
          <w:color w:val="FF0000"/>
          <w:sz w:val="40"/>
        </w:rPr>
        <w:t>a former friend</w:t>
      </w:r>
      <w:r>
        <w:rPr>
          <w:color w:val="24292F"/>
          <w:sz w:val="40"/>
        </w:rPr>
        <w:t>, and her frowns and grace</w:t>
      </w:r>
      <w:r>
        <w:rPr>
          <w:color w:val="24292F"/>
          <w:spacing w:val="-97"/>
          <w:sz w:val="40"/>
        </w:rPr>
        <w:t> </w:t>
      </w:r>
      <w:r>
        <w:rPr>
          <w:color w:val="24292F"/>
          <w:sz w:val="40"/>
        </w:rPr>
        <w:t>entitle</w:t>
      </w:r>
      <w:r>
        <w:rPr>
          <w:color w:val="24292F"/>
          <w:spacing w:val="-1"/>
          <w:sz w:val="40"/>
        </w:rPr>
        <w:t> </w:t>
      </w:r>
      <w:r>
        <w:rPr>
          <w:color w:val="FF0000"/>
          <w:sz w:val="40"/>
        </w:rPr>
        <w:t>the mere sight</w:t>
      </w:r>
      <w:r>
        <w:rPr>
          <w:color w:val="FF0000"/>
          <w:spacing w:val="-3"/>
          <w:sz w:val="40"/>
        </w:rPr>
        <w:t> </w:t>
      </w:r>
      <w:r>
        <w:rPr>
          <w:color w:val="FF0000"/>
          <w:sz w:val="40"/>
        </w:rPr>
        <w:t>of</w:t>
      </w:r>
      <w:r>
        <w:rPr>
          <w:color w:val="FF0000"/>
          <w:spacing w:val="-1"/>
          <w:sz w:val="40"/>
        </w:rPr>
        <w:t> </w:t>
      </w:r>
      <w:r>
        <w:rPr>
          <w:color w:val="FF0000"/>
          <w:sz w:val="40"/>
        </w:rPr>
        <w:t>her</w:t>
      </w:r>
      <w:r>
        <w:rPr>
          <w:color w:val="FF0000"/>
          <w:spacing w:val="-1"/>
          <w:sz w:val="40"/>
        </w:rPr>
        <w:t> </w:t>
      </w:r>
      <w:r>
        <w:rPr>
          <w:color w:val="FF0000"/>
          <w:sz w:val="40"/>
        </w:rPr>
        <w:t>stretched</w:t>
      </w:r>
      <w:r>
        <w:rPr>
          <w:color w:val="FF0000"/>
          <w:spacing w:val="-2"/>
          <w:sz w:val="40"/>
        </w:rPr>
        <w:t> </w:t>
      </w:r>
      <w:r>
        <w:rPr>
          <w:color w:val="FF0000"/>
          <w:sz w:val="40"/>
        </w:rPr>
        <w:t>strides</w:t>
      </w:r>
      <w:r>
        <w:rPr>
          <w:color w:val="24292F"/>
          <w:sz w:val="40"/>
        </w:rPr>
        <w:t>.</w:t>
      </w:r>
    </w:p>
    <w:p>
      <w:pPr>
        <w:pStyle w:val="BodyText"/>
        <w:rPr>
          <w:sz w:val="44"/>
        </w:rPr>
      </w:pPr>
    </w:p>
    <w:p>
      <w:pPr>
        <w:pStyle w:val="Heading2"/>
        <w:spacing w:line="360" w:lineRule="auto" w:before="304"/>
        <w:ind w:right="1138"/>
      </w:pPr>
      <w:r>
        <w:rPr>
          <w:color w:val="24292F"/>
        </w:rPr>
        <w:t>Wandering intimately for miles along a shore brightened by</w:t>
      </w:r>
      <w:r>
        <w:rPr>
          <w:color w:val="24292F"/>
          <w:spacing w:val="1"/>
        </w:rPr>
        <w:t> </w:t>
      </w:r>
      <w:r>
        <w:rPr>
          <w:color w:val="24292F"/>
        </w:rPr>
        <w:t>twilight, she clings to a former friend </w:t>
      </w:r>
      <w:r>
        <w:rPr>
          <w:color w:val="FF0000"/>
        </w:rPr>
        <w:t>taking extra steps in a</w:t>
      </w:r>
      <w:r>
        <w:rPr>
          <w:color w:val="FF0000"/>
          <w:spacing w:val="1"/>
        </w:rPr>
        <w:t> </w:t>
      </w:r>
      <w:r>
        <w:rPr>
          <w:color w:val="FF0000"/>
        </w:rPr>
        <w:t>romantic embrace</w:t>
      </w:r>
      <w:r>
        <w:rPr>
          <w:color w:val="24292F"/>
        </w:rPr>
        <w:t>, and her frowns and grace entitle the mere</w:t>
      </w:r>
      <w:r>
        <w:rPr>
          <w:color w:val="24292F"/>
          <w:spacing w:val="-97"/>
        </w:rPr>
        <w:t> </w:t>
      </w:r>
      <w:r>
        <w:rPr>
          <w:color w:val="24292F"/>
        </w:rPr>
        <w:t>sight of her stretched strides </w:t>
      </w:r>
      <w:r>
        <w:rPr>
          <w:color w:val="FF0000"/>
        </w:rPr>
        <w:t>to obsess and leave the bachelor</w:t>
      </w:r>
      <w:r>
        <w:rPr>
          <w:color w:val="FF0000"/>
          <w:spacing w:val="-97"/>
        </w:rPr>
        <w:t> </w:t>
      </w:r>
      <w:r>
        <w:rPr>
          <w:color w:val="FF0000"/>
        </w:rPr>
        <w:t>entranced</w:t>
      </w:r>
      <w:r>
        <w:rPr>
          <w:color w:val="24292F"/>
        </w:rPr>
        <w:t>.</w:t>
      </w:r>
    </w:p>
    <w:p>
      <w:pPr>
        <w:pStyle w:val="BodyText"/>
        <w:rPr>
          <w:sz w:val="44"/>
        </w:rPr>
      </w:pPr>
    </w:p>
    <w:p>
      <w:pPr>
        <w:spacing w:line="360" w:lineRule="auto" w:before="305"/>
        <w:ind w:left="460" w:right="544" w:firstLine="0"/>
        <w:jc w:val="left"/>
        <w:rPr>
          <w:sz w:val="40"/>
        </w:rPr>
      </w:pPr>
      <w:r>
        <w:rPr>
          <w:color w:val="24292F"/>
          <w:sz w:val="40"/>
        </w:rPr>
        <w:t>Wandering intimately for miles along a shore brightened by</w:t>
      </w:r>
      <w:r>
        <w:rPr>
          <w:color w:val="24292F"/>
          <w:spacing w:val="1"/>
          <w:sz w:val="40"/>
        </w:rPr>
        <w:t> </w:t>
      </w:r>
      <w:r>
        <w:rPr>
          <w:color w:val="24292F"/>
          <w:sz w:val="40"/>
        </w:rPr>
        <w:t>twilight, </w:t>
      </w:r>
      <w:r>
        <w:rPr>
          <w:color w:val="FF0000"/>
          <w:sz w:val="40"/>
        </w:rPr>
        <w:t>with a stream's comfortable whispers and an abundance</w:t>
      </w:r>
      <w:r>
        <w:rPr>
          <w:color w:val="FF0000"/>
          <w:spacing w:val="-97"/>
          <w:sz w:val="40"/>
        </w:rPr>
        <w:t> </w:t>
      </w:r>
      <w:r>
        <w:rPr>
          <w:color w:val="FF0000"/>
          <w:sz w:val="40"/>
        </w:rPr>
        <w:t>of stones underfoot and with sandals touching the surface of the</w:t>
      </w:r>
      <w:r>
        <w:rPr>
          <w:color w:val="FF0000"/>
          <w:spacing w:val="1"/>
          <w:sz w:val="40"/>
        </w:rPr>
        <w:t> </w:t>
      </w:r>
      <w:r>
        <w:rPr>
          <w:color w:val="FF0000"/>
          <w:sz w:val="40"/>
        </w:rPr>
        <w:t>coast</w:t>
      </w:r>
      <w:r>
        <w:rPr>
          <w:color w:val="24292F"/>
          <w:sz w:val="40"/>
        </w:rPr>
        <w:t>, she clings to a former friend taking extra steps in a</w:t>
      </w:r>
      <w:r>
        <w:rPr>
          <w:color w:val="24292F"/>
          <w:spacing w:val="1"/>
          <w:sz w:val="40"/>
        </w:rPr>
        <w:t> </w:t>
      </w:r>
      <w:r>
        <w:rPr>
          <w:color w:val="24292F"/>
          <w:sz w:val="40"/>
        </w:rPr>
        <w:t>romantic embrace, and her frowns and grace entitle the mere</w:t>
      </w:r>
      <w:r>
        <w:rPr>
          <w:color w:val="24292F"/>
          <w:spacing w:val="1"/>
          <w:sz w:val="40"/>
        </w:rPr>
        <w:t> </w:t>
      </w:r>
      <w:r>
        <w:rPr>
          <w:color w:val="24292F"/>
          <w:sz w:val="40"/>
        </w:rPr>
        <w:t>sight of her stretched strides to obsess and leave the bachelor</w:t>
      </w:r>
      <w:r>
        <w:rPr>
          <w:color w:val="24292F"/>
          <w:spacing w:val="1"/>
          <w:sz w:val="40"/>
        </w:rPr>
        <w:t> </w:t>
      </w:r>
      <w:r>
        <w:rPr>
          <w:color w:val="24292F"/>
          <w:sz w:val="40"/>
        </w:rPr>
        <w:t>entranced.</w:t>
      </w:r>
    </w:p>
    <w:p>
      <w:pPr>
        <w:pStyle w:val="BodyText"/>
        <w:spacing w:line="381" w:lineRule="auto" w:before="52"/>
        <w:ind w:left="460" w:right="669"/>
        <w:rPr>
          <w:rFonts w:ascii="SimSun" w:eastAsia="SimSun" w:hint="eastAsia"/>
        </w:rPr>
      </w:pPr>
      <w:r>
        <w:rPr>
          <w:rFonts w:ascii="SimSun" w:eastAsia="SimSun" w:hint="eastAsia"/>
          <w:color w:val="24292F"/>
          <w:w w:val="95"/>
        </w:rPr>
        <w:t>在黄昏的微光中，沿着海滩漫步，脚下是溪流舒缓的耳语和无数的卵石。</w:t>
      </w:r>
      <w:r>
        <w:rPr>
          <w:rFonts w:ascii="SimSun" w:eastAsia="SimSun" w:hint="eastAsia"/>
          <w:color w:val="24292F"/>
          <w:spacing w:val="59"/>
          <w:w w:val="95"/>
        </w:rPr>
        <w:t> </w:t>
      </w:r>
      <w:r>
        <w:rPr>
          <w:rFonts w:ascii="SimSun" w:eastAsia="SimSun" w:hint="eastAsia"/>
          <w:color w:val="24292F"/>
          <w:w w:val="95"/>
        </w:rPr>
        <w:t>她穿着凉鞋，脚底与海滩轻触，紧紧依偎着曾经的朋友，步伐轻盈，神态</w:t>
      </w:r>
    </w:p>
    <w:p>
      <w:pPr>
        <w:pStyle w:val="BodyText"/>
        <w:spacing w:line="407" w:lineRule="exact"/>
        <w:ind w:left="460"/>
        <w:rPr>
          <w:rFonts w:ascii="SimSun" w:eastAsia="SimSun" w:hint="eastAsia"/>
        </w:rPr>
      </w:pPr>
      <w:r>
        <w:rPr>
          <w:rFonts w:ascii="SimSun" w:eastAsia="SimSun" w:hint="eastAsia"/>
          <w:color w:val="24292F"/>
          <w:w w:val="95"/>
        </w:rPr>
        <w:t>优雅。仅仅是她的步伐和一颦一笑就足以让这位单身汉为之着迷和沉醉。</w:t>
      </w:r>
    </w:p>
    <w:p>
      <w:pPr>
        <w:spacing w:after="0" w:line="407" w:lineRule="exact"/>
        <w:rPr>
          <w:rFonts w:ascii="SimSun" w:eastAsia="SimSun" w:hint="eastAsia"/>
        </w:rPr>
        <w:sectPr>
          <w:pgSz w:w="11910" w:h="16840"/>
          <w:pgMar w:header="0" w:footer="467" w:top="200" w:bottom="700" w:left="260" w:right="279"/>
        </w:sectPr>
      </w:pPr>
    </w:p>
    <w:p>
      <w:pPr>
        <w:pStyle w:val="Heading1"/>
        <w:spacing w:line="360" w:lineRule="auto" w:before="60"/>
        <w:ind w:left="459" w:right="548"/>
      </w:pPr>
      <w:r>
        <w:rPr>
          <w:color w:val="FF0000"/>
        </w:rPr>
        <w:t>Wander</w:t>
      </w:r>
      <w:r>
        <w:rPr>
          <w:color w:val="24292F"/>
        </w:rPr>
        <w:t>ing</w:t>
      </w:r>
      <w:r>
        <w:rPr>
          <w:color w:val="24292F"/>
          <w:spacing w:val="-8"/>
        </w:rPr>
        <w:t> </w:t>
      </w:r>
      <w:r>
        <w:rPr>
          <w:color w:val="FF0000"/>
        </w:rPr>
        <w:t>intimately</w:t>
      </w:r>
      <w:r>
        <w:rPr>
          <w:color w:val="FF0000"/>
          <w:spacing w:val="-7"/>
        </w:rPr>
        <w:t> </w:t>
      </w:r>
      <w:r>
        <w:rPr>
          <w:color w:val="24292F"/>
        </w:rPr>
        <w:t>for</w:t>
      </w:r>
      <w:r>
        <w:rPr>
          <w:color w:val="24292F"/>
          <w:spacing w:val="-16"/>
        </w:rPr>
        <w:t> </w:t>
      </w:r>
      <w:r>
        <w:rPr>
          <w:color w:val="FF0000"/>
        </w:rPr>
        <w:t>miles</w:t>
      </w:r>
      <w:r>
        <w:rPr>
          <w:color w:val="FF0000"/>
          <w:spacing w:val="-7"/>
        </w:rPr>
        <w:t> </w:t>
      </w:r>
      <w:r>
        <w:rPr>
          <w:color w:val="24292F"/>
        </w:rPr>
        <w:t>along</w:t>
      </w:r>
      <w:r>
        <w:rPr>
          <w:color w:val="24292F"/>
          <w:spacing w:val="-7"/>
        </w:rPr>
        <w:t> </w:t>
      </w:r>
      <w:r>
        <w:rPr>
          <w:color w:val="24292F"/>
        </w:rPr>
        <w:t>a</w:t>
      </w:r>
      <w:r>
        <w:rPr>
          <w:color w:val="24292F"/>
          <w:spacing w:val="-6"/>
        </w:rPr>
        <w:t> </w:t>
      </w:r>
      <w:r>
        <w:rPr>
          <w:color w:val="FF0000"/>
        </w:rPr>
        <w:t>shore</w:t>
      </w:r>
      <w:r>
        <w:rPr>
          <w:color w:val="FF0000"/>
          <w:spacing w:val="-7"/>
        </w:rPr>
        <w:t> </w:t>
      </w:r>
      <w:r>
        <w:rPr>
          <w:color w:val="FF0000"/>
        </w:rPr>
        <w:t>brightened</w:t>
      </w:r>
      <w:r>
        <w:rPr>
          <w:color w:val="FF0000"/>
          <w:spacing w:val="-5"/>
        </w:rPr>
        <w:t> </w:t>
      </w:r>
      <w:r>
        <w:rPr>
          <w:color w:val="24292F"/>
        </w:rPr>
        <w:t>by</w:t>
      </w:r>
      <w:r>
        <w:rPr>
          <w:color w:val="24292F"/>
          <w:spacing w:val="-97"/>
        </w:rPr>
        <w:t> </w:t>
      </w:r>
      <w:r>
        <w:rPr/>
        <w:t>twilight</w:t>
      </w:r>
    </w:p>
    <w:p>
      <w:pPr>
        <w:pStyle w:val="ListParagraph"/>
        <w:numPr>
          <w:ilvl w:val="0"/>
          <w:numId w:val="52"/>
        </w:numPr>
        <w:tabs>
          <w:tab w:pos="797" w:val="left" w:leader="none"/>
        </w:tabs>
        <w:spacing w:line="240" w:lineRule="auto" w:before="49" w:after="0"/>
        <w:ind w:left="796" w:right="0" w:hanging="337"/>
        <w:jc w:val="left"/>
        <w:rPr>
          <w:rFonts w:ascii="SimSun" w:eastAsia="SimSun" w:hint="eastAsia"/>
          <w:sz w:val="32"/>
        </w:rPr>
      </w:pPr>
      <w:r>
        <w:rPr>
          <w:color w:val="24292F"/>
          <w:w w:val="95"/>
          <w:sz w:val="32"/>
          <w:shd w:fill="FFFF00" w:color="auto" w:val="clear"/>
        </w:rPr>
        <w:t>wander(3)</w:t>
      </w:r>
      <w:r>
        <w:rPr>
          <w:color w:val="24292F"/>
          <w:spacing w:val="127"/>
          <w:sz w:val="32"/>
          <w:shd w:fill="FFFF00" w:color="auto" w:val="clear"/>
        </w:rPr>
        <w:t> </w:t>
      </w:r>
      <w:r>
        <w:rPr>
          <w:color w:val="24292F"/>
          <w:w w:val="95"/>
          <w:sz w:val="32"/>
          <w:shd w:fill="FFFF00" w:color="auto" w:val="clear"/>
        </w:rPr>
        <w:t>v</w:t>
      </w:r>
      <w:r>
        <w:rPr>
          <w:color w:val="24292F"/>
          <w:spacing w:val="15"/>
          <w:w w:val="95"/>
          <w:sz w:val="32"/>
          <w:shd w:fill="FFFF00" w:color="auto" w:val="clear"/>
        </w:rPr>
        <w:t>. </w:t>
      </w:r>
      <w:r>
        <w:rPr>
          <w:rFonts w:ascii="SimSun" w:eastAsia="SimSun" w:hint="eastAsia"/>
          <w:color w:val="24292F"/>
          <w:spacing w:val="-9"/>
          <w:w w:val="95"/>
          <w:sz w:val="32"/>
          <w:shd w:fill="FFFF00" w:color="auto" w:val="clear"/>
        </w:rPr>
        <w:t>游荡； 闲逛</w:t>
      </w:r>
    </w:p>
    <w:p>
      <w:pPr>
        <w:pStyle w:val="BodyText"/>
        <w:spacing w:line="398" w:lineRule="auto" w:before="302"/>
        <w:ind w:left="460" w:right="9158"/>
      </w:pPr>
      <w:r>
        <w:rPr>
          <w:color w:val="24292F"/>
        </w:rPr>
        <w:t>wander off</w:t>
      </w:r>
      <w:r>
        <w:rPr>
          <w:color w:val="24292F"/>
          <w:spacing w:val="1"/>
        </w:rPr>
        <w:t> </w:t>
      </w:r>
      <w:r>
        <w:rPr>
          <w:color w:val="24292F"/>
        </w:rPr>
        <w:t>wander about</w:t>
      </w:r>
      <w:r>
        <w:rPr>
          <w:color w:val="24292F"/>
          <w:spacing w:val="-77"/>
        </w:rPr>
        <w:t> </w:t>
      </w:r>
      <w:r>
        <w:rPr>
          <w:color w:val="24292F"/>
        </w:rPr>
        <w:t>wander</w:t>
      </w:r>
      <w:r>
        <w:rPr>
          <w:color w:val="24292F"/>
          <w:spacing w:val="-2"/>
        </w:rPr>
        <w:t> </w:t>
      </w:r>
      <w:r>
        <w:rPr>
          <w:color w:val="24292F"/>
        </w:rPr>
        <w:t>from</w:t>
      </w:r>
    </w:p>
    <w:p>
      <w:pPr>
        <w:pStyle w:val="BodyText"/>
        <w:spacing w:before="2"/>
        <w:ind w:left="460"/>
      </w:pPr>
      <w:r>
        <w:rPr>
          <w:rFonts w:ascii="SimSun" w:eastAsia="SimSun" w:hint="eastAsia"/>
          <w:color w:val="24292F"/>
          <w:w w:val="95"/>
          <w:shd w:fill="C0C0C0" w:color="auto" w:val="clear"/>
        </w:rPr>
        <w:t>考</w:t>
      </w:r>
      <w:r>
        <w:rPr>
          <w:rFonts w:ascii="SimSun" w:eastAsia="SimSun" w:hint="eastAsia"/>
          <w:color w:val="24292F"/>
          <w:spacing w:val="-41"/>
          <w:w w:val="95"/>
        </w:rPr>
        <w:t> </w:t>
      </w:r>
      <w:r>
        <w:rPr>
          <w:color w:val="24292F"/>
          <w:w w:val="95"/>
        </w:rPr>
        <w:t>They</w:t>
      </w:r>
      <w:r>
        <w:rPr>
          <w:color w:val="24292F"/>
          <w:spacing w:val="30"/>
          <w:w w:val="95"/>
        </w:rPr>
        <w:t> </w:t>
      </w:r>
      <w:r>
        <w:rPr>
          <w:color w:val="24292F"/>
          <w:w w:val="95"/>
        </w:rPr>
        <w:t>seem</w:t>
      </w:r>
      <w:r>
        <w:rPr>
          <w:color w:val="24292F"/>
          <w:spacing w:val="27"/>
          <w:w w:val="95"/>
        </w:rPr>
        <w:t> </w:t>
      </w:r>
      <w:r>
        <w:rPr>
          <w:color w:val="24292F"/>
          <w:w w:val="95"/>
        </w:rPr>
        <w:t>to</w:t>
      </w:r>
      <w:r>
        <w:rPr>
          <w:color w:val="24292F"/>
          <w:spacing w:val="34"/>
          <w:w w:val="95"/>
        </w:rPr>
        <w:t> </w:t>
      </w:r>
      <w:r>
        <w:rPr>
          <w:color w:val="24292F"/>
          <w:w w:val="95"/>
        </w:rPr>
        <w:t>be</w:t>
      </w:r>
      <w:r>
        <w:rPr>
          <w:color w:val="24292F"/>
          <w:spacing w:val="33"/>
          <w:w w:val="95"/>
        </w:rPr>
        <w:t> </w:t>
      </w:r>
      <w:r>
        <w:rPr>
          <w:color w:val="24292F"/>
          <w:w w:val="95"/>
        </w:rPr>
        <w:t>wandering</w:t>
      </w:r>
      <w:r>
        <w:rPr>
          <w:color w:val="24292F"/>
          <w:spacing w:val="34"/>
          <w:w w:val="95"/>
        </w:rPr>
        <w:t> </w:t>
      </w:r>
      <w:r>
        <w:rPr>
          <w:color w:val="24292F"/>
          <w:w w:val="95"/>
        </w:rPr>
        <w:t>aimlessly.</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People spend</w:t>
      </w:r>
      <w:r>
        <w:rPr>
          <w:color w:val="24292F"/>
        </w:rPr>
        <w:t> </w:t>
      </w:r>
      <w:r>
        <w:rPr>
          <w:color w:val="24292F"/>
          <w:spacing w:val="-1"/>
        </w:rPr>
        <w:t>time</w:t>
      </w:r>
      <w:r>
        <w:rPr>
          <w:color w:val="24292F"/>
          <w:spacing w:val="5"/>
        </w:rPr>
        <w:t> </w:t>
      </w:r>
      <w:r>
        <w:rPr>
          <w:color w:val="24292F"/>
        </w:rPr>
        <w:t>wandering the</w:t>
      </w:r>
      <w:r>
        <w:rPr>
          <w:color w:val="24292F"/>
          <w:spacing w:val="1"/>
        </w:rPr>
        <w:t> </w:t>
      </w:r>
      <w:r>
        <w:rPr>
          <w:color w:val="24292F"/>
        </w:rPr>
        <w:t>street.</w:t>
      </w:r>
    </w:p>
    <w:p>
      <w:pPr>
        <w:pStyle w:val="BodyText"/>
        <w:rPr>
          <w:sz w:val="20"/>
        </w:rPr>
      </w:pPr>
    </w:p>
    <w:p>
      <w:pPr>
        <w:pStyle w:val="BodyText"/>
        <w:rPr>
          <w:sz w:val="20"/>
        </w:rPr>
      </w:pPr>
    </w:p>
    <w:p>
      <w:pPr>
        <w:pStyle w:val="BodyText"/>
        <w:rPr>
          <w:sz w:val="20"/>
        </w:rPr>
      </w:pPr>
    </w:p>
    <w:p>
      <w:pPr>
        <w:pStyle w:val="ListParagraph"/>
        <w:numPr>
          <w:ilvl w:val="0"/>
          <w:numId w:val="52"/>
        </w:numPr>
        <w:tabs>
          <w:tab w:pos="797" w:val="left" w:leader="none"/>
        </w:tabs>
        <w:spacing w:line="415" w:lineRule="auto" w:before="222" w:after="0"/>
        <w:ind w:left="460" w:right="7178" w:hanging="1"/>
        <w:jc w:val="left"/>
        <w:rPr>
          <w:sz w:val="32"/>
        </w:rPr>
      </w:pPr>
      <w:r>
        <w:rPr>
          <w:color w:val="24292F"/>
          <w:sz w:val="32"/>
          <w:shd w:fill="FFFF00" w:color="auto" w:val="clear"/>
        </w:rPr>
        <w:t>intimately(2</w:t>
      </w:r>
      <w:r>
        <w:rPr>
          <w:color w:val="24292F"/>
          <w:spacing w:val="27"/>
          <w:sz w:val="32"/>
          <w:shd w:fill="FFFF00" w:color="auto" w:val="clear"/>
        </w:rPr>
        <w:t>) </w:t>
      </w:r>
      <w:r>
        <w:rPr>
          <w:color w:val="24292F"/>
          <w:sz w:val="32"/>
          <w:shd w:fill="FFFF00" w:color="auto" w:val="clear"/>
        </w:rPr>
        <w:t>adv</w:t>
      </w:r>
      <w:r>
        <w:rPr>
          <w:color w:val="24292F"/>
          <w:spacing w:val="-6"/>
          <w:sz w:val="32"/>
          <w:shd w:fill="FFFF00" w:color="auto" w:val="clear"/>
        </w:rPr>
        <w:t>. </w:t>
      </w:r>
      <w:r>
        <w:rPr>
          <w:rFonts w:ascii="SimSun" w:eastAsia="SimSun" w:hint="eastAsia"/>
          <w:color w:val="24292F"/>
          <w:sz w:val="32"/>
          <w:shd w:fill="FFFF00" w:color="auto" w:val="clear"/>
        </w:rPr>
        <w:t>密切地</w:t>
      </w:r>
      <w:r>
        <w:rPr>
          <w:color w:val="24292F"/>
          <w:sz w:val="32"/>
        </w:rPr>
        <w:t>exchange</w:t>
      </w:r>
      <w:r>
        <w:rPr>
          <w:color w:val="24292F"/>
          <w:spacing w:val="-2"/>
          <w:sz w:val="32"/>
        </w:rPr>
        <w:t> </w:t>
      </w:r>
      <w:r>
        <w:rPr>
          <w:color w:val="24292F"/>
          <w:sz w:val="32"/>
        </w:rPr>
        <w:t>intimately</w:t>
      </w:r>
    </w:p>
    <w:p>
      <w:pPr>
        <w:pStyle w:val="BodyText"/>
        <w:spacing w:line="384" w:lineRule="exact"/>
        <w:ind w:left="460"/>
      </w:pPr>
      <w:r>
        <w:rPr>
          <w:rFonts w:ascii="SimSun" w:eastAsia="SimSun" w:hint="eastAsia"/>
          <w:color w:val="24292F"/>
          <w:w w:val="95"/>
          <w:shd w:fill="C0C0C0" w:color="auto" w:val="clear"/>
        </w:rPr>
        <w:t>考</w:t>
      </w:r>
      <w:r>
        <w:rPr>
          <w:rFonts w:ascii="SimSun" w:eastAsia="SimSun" w:hint="eastAsia"/>
          <w:color w:val="24292F"/>
          <w:spacing w:val="-33"/>
          <w:w w:val="95"/>
        </w:rPr>
        <w:t> </w:t>
      </w:r>
      <w:r>
        <w:rPr>
          <w:color w:val="24292F"/>
          <w:w w:val="95"/>
        </w:rPr>
        <w:t>The</w:t>
      </w:r>
      <w:r>
        <w:rPr>
          <w:color w:val="24292F"/>
          <w:spacing w:val="40"/>
          <w:w w:val="95"/>
        </w:rPr>
        <w:t> </w:t>
      </w:r>
      <w:r>
        <w:rPr>
          <w:color w:val="24292F"/>
          <w:w w:val="95"/>
        </w:rPr>
        <w:t>intelligence</w:t>
      </w:r>
      <w:r>
        <w:rPr>
          <w:color w:val="24292F"/>
          <w:spacing w:val="41"/>
          <w:w w:val="95"/>
        </w:rPr>
        <w:t> </w:t>
      </w:r>
      <w:r>
        <w:rPr>
          <w:color w:val="24292F"/>
          <w:w w:val="95"/>
        </w:rPr>
        <w:t>and</w:t>
      </w:r>
      <w:r>
        <w:rPr>
          <w:color w:val="24292F"/>
          <w:spacing w:val="41"/>
          <w:w w:val="95"/>
        </w:rPr>
        <w:t> </w:t>
      </w:r>
      <w:r>
        <w:rPr>
          <w:color w:val="24292F"/>
          <w:w w:val="95"/>
        </w:rPr>
        <w:t>diseases</w:t>
      </w:r>
      <w:r>
        <w:rPr>
          <w:color w:val="24292F"/>
          <w:spacing w:val="41"/>
          <w:w w:val="95"/>
        </w:rPr>
        <w:t> </w:t>
      </w:r>
      <w:r>
        <w:rPr>
          <w:color w:val="24292F"/>
          <w:w w:val="95"/>
        </w:rPr>
        <w:t>are</w:t>
      </w:r>
      <w:r>
        <w:rPr>
          <w:color w:val="24292F"/>
          <w:spacing w:val="43"/>
          <w:w w:val="95"/>
        </w:rPr>
        <w:t> </w:t>
      </w:r>
      <w:r>
        <w:rPr>
          <w:color w:val="24292F"/>
          <w:w w:val="95"/>
        </w:rPr>
        <w:t>intimately</w:t>
      </w:r>
      <w:r>
        <w:rPr>
          <w:color w:val="24292F"/>
          <w:spacing w:val="37"/>
          <w:w w:val="95"/>
        </w:rPr>
        <w:t> </w:t>
      </w:r>
      <w:r>
        <w:rPr>
          <w:color w:val="24292F"/>
          <w:w w:val="95"/>
        </w:rPr>
        <w:t>linked.</w:t>
      </w:r>
    </w:p>
    <w:p>
      <w:pPr>
        <w:pStyle w:val="BodyText"/>
        <w:spacing w:before="301"/>
        <w:ind w:left="459"/>
      </w:pPr>
      <w:r>
        <w:rPr>
          <w:rFonts w:ascii="SimSun" w:eastAsia="SimSun" w:hint="eastAsia"/>
          <w:color w:val="24292F"/>
          <w:w w:val="95"/>
        </w:rPr>
        <w:t>派生词</w:t>
      </w:r>
      <w:r>
        <w:rPr>
          <w:color w:val="24292F"/>
          <w:w w:val="95"/>
        </w:rPr>
        <w:t>:</w:t>
      </w:r>
    </w:p>
    <w:p>
      <w:pPr>
        <w:pStyle w:val="BodyText"/>
        <w:spacing w:before="300"/>
        <w:ind w:left="459"/>
        <w:rPr>
          <w:rFonts w:ascii="SimSun" w:eastAsia="SimSun" w:hint="eastAsia"/>
        </w:rPr>
      </w:pPr>
      <w:r>
        <w:rPr>
          <w:color w:val="24292F"/>
        </w:rPr>
        <w:t>intimacy(2</w:t>
      </w:r>
      <w:r>
        <w:rPr>
          <w:color w:val="24292F"/>
          <w:spacing w:val="37"/>
        </w:rPr>
        <w:t>) </w:t>
      </w:r>
      <w:r>
        <w:rPr>
          <w:color w:val="24292F"/>
        </w:rPr>
        <w:t>n</w:t>
      </w:r>
      <w:r>
        <w:rPr>
          <w:color w:val="24292F"/>
          <w:spacing w:val="-1"/>
        </w:rPr>
        <w:t>. </w:t>
      </w:r>
      <w:r>
        <w:rPr>
          <w:rFonts w:ascii="SimSun" w:eastAsia="SimSun" w:hint="eastAsia"/>
          <w:color w:val="24292F"/>
        </w:rPr>
        <w:t>亲密；亲昵行为</w:t>
      </w:r>
    </w:p>
    <w:p>
      <w:pPr>
        <w:pStyle w:val="BodyText"/>
        <w:spacing w:before="301"/>
        <w:ind w:left="459"/>
        <w:rPr>
          <w:rFonts w:ascii="SimSun" w:eastAsia="SimSun" w:hint="eastAsia"/>
        </w:rPr>
      </w:pPr>
      <w:r>
        <w:rPr>
          <w:color w:val="24292F"/>
        </w:rPr>
        <w:t>intimate(1</w:t>
      </w:r>
      <w:r>
        <w:rPr>
          <w:color w:val="24292F"/>
          <w:spacing w:val="37"/>
        </w:rPr>
        <w:t>) </w:t>
      </w:r>
      <w:r>
        <w:rPr>
          <w:color w:val="24292F"/>
        </w:rPr>
        <w:t>adj.</w:t>
      </w:r>
      <w:r>
        <w:rPr>
          <w:color w:val="24292F"/>
          <w:spacing w:val="2"/>
        </w:rPr>
        <w:t> </w:t>
      </w:r>
      <w:r>
        <w:rPr>
          <w:rFonts w:ascii="SimSun" w:eastAsia="SimSun" w:hint="eastAsia"/>
          <w:color w:val="24292F"/>
        </w:rPr>
        <w:t>亲密的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2"/>
        </w:numPr>
        <w:tabs>
          <w:tab w:pos="797" w:val="left" w:leader="none"/>
        </w:tabs>
        <w:spacing w:line="417" w:lineRule="auto" w:before="64" w:after="0"/>
        <w:ind w:left="460" w:right="8507" w:hanging="1"/>
        <w:jc w:val="left"/>
        <w:rPr>
          <w:sz w:val="32"/>
        </w:rPr>
      </w:pPr>
      <w:r>
        <w:rPr>
          <w:color w:val="24292F"/>
          <w:sz w:val="32"/>
          <w:shd w:fill="FFFF00" w:color="auto" w:val="clear"/>
        </w:rPr>
        <w:t>mile(4</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英里</w:t>
      </w:r>
      <w:r>
        <w:rPr>
          <w:color w:val="24292F"/>
          <w:sz w:val="32"/>
        </w:rPr>
        <w:t>be miles</w:t>
      </w:r>
      <w:r>
        <w:rPr>
          <w:color w:val="24292F"/>
          <w:spacing w:val="1"/>
          <w:sz w:val="32"/>
        </w:rPr>
        <w:t> </w:t>
      </w:r>
      <w:r>
        <w:rPr>
          <w:color w:val="24292F"/>
          <w:sz w:val="32"/>
        </w:rPr>
        <w:t>away</w:t>
      </w:r>
    </w:p>
    <w:p>
      <w:pPr>
        <w:pStyle w:val="BodyText"/>
        <w:spacing w:line="339" w:lineRule="exact"/>
        <w:ind w:left="460"/>
      </w:pPr>
      <w:r>
        <w:rPr>
          <w:color w:val="24292F"/>
        </w:rPr>
        <w:t>run</w:t>
      </w:r>
      <w:r>
        <w:rPr>
          <w:color w:val="24292F"/>
          <w:spacing w:val="-2"/>
        </w:rPr>
        <w:t> </w:t>
      </w:r>
      <w:r>
        <w:rPr>
          <w:color w:val="24292F"/>
        </w:rPr>
        <w:t>a mile</w:t>
      </w:r>
    </w:p>
    <w:p>
      <w:pPr>
        <w:pStyle w:val="BodyText"/>
        <w:spacing w:before="243"/>
        <w:ind w:left="460"/>
      </w:pPr>
      <w:r>
        <w:rPr>
          <w:rFonts w:ascii="SimSun" w:eastAsia="SimSun" w:hint="eastAsia"/>
          <w:color w:val="24292F"/>
          <w:w w:val="95"/>
          <w:shd w:fill="C0C0C0" w:color="auto" w:val="clear"/>
        </w:rPr>
        <w:t>考</w:t>
      </w:r>
      <w:r>
        <w:rPr>
          <w:rFonts w:ascii="SimSun" w:eastAsia="SimSun" w:hint="eastAsia"/>
          <w:color w:val="24292F"/>
          <w:spacing w:val="-44"/>
          <w:w w:val="95"/>
        </w:rPr>
        <w:t> </w:t>
      </w:r>
      <w:r>
        <w:rPr>
          <w:color w:val="24292F"/>
          <w:w w:val="95"/>
        </w:rPr>
        <w:t>two</w:t>
      </w:r>
      <w:r>
        <w:rPr>
          <w:color w:val="24292F"/>
          <w:spacing w:val="34"/>
          <w:w w:val="95"/>
        </w:rPr>
        <w:t> </w:t>
      </w:r>
      <w:r>
        <w:rPr>
          <w:color w:val="24292F"/>
          <w:w w:val="95"/>
        </w:rPr>
        <w:t>miles</w:t>
      </w:r>
      <w:r>
        <w:rPr>
          <w:color w:val="24292F"/>
          <w:spacing w:val="29"/>
          <w:w w:val="95"/>
        </w:rPr>
        <w:t> </w:t>
      </w:r>
      <w:r>
        <w:rPr>
          <w:color w:val="24292F"/>
          <w:w w:val="95"/>
        </w:rPr>
        <w:t>of</w:t>
      </w:r>
      <w:r>
        <w:rPr>
          <w:color w:val="24292F"/>
          <w:spacing w:val="32"/>
          <w:w w:val="95"/>
        </w:rPr>
        <w:t> </w:t>
      </w:r>
      <w:r>
        <w:rPr>
          <w:color w:val="24292F"/>
          <w:w w:val="95"/>
        </w:rPr>
        <w:t>black</w:t>
      </w:r>
      <w:r>
        <w:rPr>
          <w:color w:val="24292F"/>
          <w:spacing w:val="31"/>
          <w:w w:val="95"/>
        </w:rPr>
        <w:t> </w:t>
      </w:r>
      <w:r>
        <w:rPr>
          <w:color w:val="24292F"/>
          <w:w w:val="95"/>
        </w:rPr>
        <w:t>and</w:t>
      </w:r>
      <w:r>
        <w:rPr>
          <w:color w:val="24292F"/>
          <w:spacing w:val="31"/>
          <w:w w:val="95"/>
        </w:rPr>
        <w:t> </w:t>
      </w:r>
      <w:r>
        <w:rPr>
          <w:color w:val="24292F"/>
          <w:w w:val="95"/>
        </w:rPr>
        <w:t>white</w:t>
      </w:r>
      <w:r>
        <w:rPr>
          <w:color w:val="24292F"/>
          <w:spacing w:val="30"/>
          <w:w w:val="95"/>
        </w:rPr>
        <w:t> </w:t>
      </w:r>
      <w:r>
        <w:rPr>
          <w:color w:val="24292F"/>
          <w:w w:val="95"/>
        </w:rPr>
        <w:t>tiled</w:t>
      </w:r>
      <w:r>
        <w:rPr>
          <w:color w:val="24292F"/>
          <w:spacing w:val="33"/>
          <w:w w:val="95"/>
        </w:rPr>
        <w:t> </w:t>
      </w:r>
      <w:r>
        <w:rPr>
          <w:color w:val="24292F"/>
          <w:w w:val="95"/>
        </w:rPr>
        <w:t>corridors</w:t>
      </w:r>
    </w:p>
    <w:p>
      <w:pPr>
        <w:pStyle w:val="ListParagraph"/>
        <w:numPr>
          <w:ilvl w:val="0"/>
          <w:numId w:val="52"/>
        </w:numPr>
        <w:tabs>
          <w:tab w:pos="797" w:val="left" w:leader="none"/>
        </w:tabs>
        <w:spacing w:line="417" w:lineRule="auto" w:before="300" w:after="0"/>
        <w:ind w:left="460" w:right="8384" w:hanging="1"/>
        <w:jc w:val="left"/>
        <w:rPr>
          <w:sz w:val="32"/>
        </w:rPr>
      </w:pPr>
      <w:r>
        <w:rPr>
          <w:color w:val="24292F"/>
          <w:sz w:val="32"/>
          <w:shd w:fill="FFFF00" w:color="auto" w:val="clear"/>
        </w:rPr>
        <w:t>shore(2</w:t>
      </w:r>
      <w:r>
        <w:rPr>
          <w:color w:val="24292F"/>
          <w:spacing w:val="33"/>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海岸</w:t>
      </w:r>
      <w:r>
        <w:rPr>
          <w:color w:val="24292F"/>
          <w:sz w:val="32"/>
        </w:rPr>
        <w:t>shore</w:t>
      </w:r>
      <w:r>
        <w:rPr>
          <w:color w:val="24292F"/>
          <w:spacing w:val="-1"/>
          <w:sz w:val="32"/>
        </w:rPr>
        <w:t> </w:t>
      </w:r>
      <w:r>
        <w:rPr>
          <w:color w:val="24292F"/>
          <w:sz w:val="32"/>
        </w:rPr>
        <w:t>up</w:t>
      </w:r>
    </w:p>
    <w:p>
      <w:pPr>
        <w:pStyle w:val="BodyText"/>
        <w:spacing w:line="339" w:lineRule="exact"/>
        <w:ind w:left="460"/>
      </w:pPr>
      <w:r>
        <w:rPr>
          <w:color w:val="24292F"/>
        </w:rPr>
        <w:t>off</w:t>
      </w:r>
      <w:r>
        <w:rPr>
          <w:color w:val="24292F"/>
          <w:spacing w:val="-3"/>
        </w:rPr>
        <w:t> </w:t>
      </w:r>
      <w:r>
        <w:rPr>
          <w:color w:val="24292F"/>
        </w:rPr>
        <w:t>shore</w:t>
      </w:r>
    </w:p>
    <w:p>
      <w:pPr>
        <w:spacing w:after="0" w:line="339" w:lineRule="exact"/>
        <w:sectPr>
          <w:pgSz w:w="11910" w:h="16840"/>
          <w:pgMar w:header="0" w:footer="467" w:top="640" w:bottom="700" w:left="260" w:right="279"/>
        </w:sectPr>
      </w:pPr>
    </w:p>
    <w:p>
      <w:pPr>
        <w:pStyle w:val="BodyText"/>
        <w:spacing w:before="71"/>
        <w:ind w:left="460"/>
      </w:pPr>
      <w:r>
        <w:rPr>
          <w:color w:val="24292F"/>
        </w:rPr>
        <w:t>on</w:t>
      </w:r>
      <w:r>
        <w:rPr>
          <w:color w:val="24292F"/>
          <w:spacing w:val="-1"/>
        </w:rPr>
        <w:t> </w:t>
      </w:r>
      <w:r>
        <w:rPr>
          <w:color w:val="24292F"/>
        </w:rPr>
        <w:t>shore</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the</w:t>
      </w:r>
      <w:r>
        <w:rPr>
          <w:color w:val="24292F"/>
        </w:rPr>
        <w:t> </w:t>
      </w:r>
      <w:r>
        <w:rPr>
          <w:color w:val="24292F"/>
          <w:spacing w:val="-1"/>
        </w:rPr>
        <w:t>sight </w:t>
      </w:r>
      <w:r>
        <w:rPr>
          <w:color w:val="24292F"/>
        </w:rPr>
        <w:t>of</w:t>
      </w:r>
      <w:r>
        <w:rPr>
          <w:color w:val="24292F"/>
          <w:spacing w:val="2"/>
        </w:rPr>
        <w:t> </w:t>
      </w:r>
      <w:r>
        <w:rPr>
          <w:color w:val="24292F"/>
        </w:rPr>
        <w:t>the</w:t>
      </w:r>
      <w:r>
        <w:rPr>
          <w:color w:val="24292F"/>
          <w:spacing w:val="-20"/>
        </w:rPr>
        <w:t> </w:t>
      </w:r>
      <w:r>
        <w:rPr>
          <w:color w:val="24292F"/>
        </w:rPr>
        <w:t>American</w:t>
      </w:r>
      <w:r>
        <w:rPr>
          <w:color w:val="24292F"/>
          <w:spacing w:val="1"/>
        </w:rPr>
        <w:t> </w:t>
      </w:r>
      <w:r>
        <w:rPr>
          <w:color w:val="24292F"/>
        </w:rPr>
        <w:t>shore</w:t>
      </w:r>
    </w:p>
    <w:p>
      <w:pPr>
        <w:pStyle w:val="BodyText"/>
        <w:rPr>
          <w:sz w:val="20"/>
        </w:rPr>
      </w:pPr>
    </w:p>
    <w:p>
      <w:pPr>
        <w:pStyle w:val="BodyText"/>
        <w:rPr>
          <w:sz w:val="20"/>
        </w:rPr>
      </w:pPr>
    </w:p>
    <w:p>
      <w:pPr>
        <w:pStyle w:val="BodyText"/>
        <w:rPr>
          <w:sz w:val="20"/>
        </w:rPr>
      </w:pPr>
    </w:p>
    <w:p>
      <w:pPr>
        <w:pStyle w:val="ListParagraph"/>
        <w:numPr>
          <w:ilvl w:val="0"/>
          <w:numId w:val="52"/>
        </w:numPr>
        <w:tabs>
          <w:tab w:pos="797" w:val="left" w:leader="none"/>
        </w:tabs>
        <w:spacing w:line="408" w:lineRule="auto" w:before="222" w:after="0"/>
        <w:ind w:left="460" w:right="7227" w:firstLine="0"/>
        <w:jc w:val="left"/>
        <w:rPr>
          <w:sz w:val="32"/>
        </w:rPr>
      </w:pPr>
      <w:r>
        <w:rPr>
          <w:color w:val="24292F"/>
          <w:sz w:val="32"/>
          <w:shd w:fill="FFFF00" w:color="auto" w:val="clear"/>
        </w:rPr>
        <w:t>bright(4</w:t>
      </w:r>
      <w:r>
        <w:rPr>
          <w:color w:val="24292F"/>
          <w:spacing w:val="38"/>
          <w:sz w:val="32"/>
          <w:shd w:fill="FFFF00" w:color="auto" w:val="clear"/>
        </w:rPr>
        <w:t>) </w:t>
      </w:r>
      <w:r>
        <w:rPr>
          <w:color w:val="24292F"/>
          <w:sz w:val="32"/>
          <w:shd w:fill="FFFF00" w:color="auto" w:val="clear"/>
        </w:rPr>
        <w:t>adj. </w:t>
      </w:r>
      <w:r>
        <w:rPr>
          <w:rFonts w:ascii="SimSun" w:eastAsia="SimSun" w:hint="eastAsia"/>
          <w:color w:val="24292F"/>
          <w:sz w:val="32"/>
          <w:shd w:fill="FFFF00" w:color="auto" w:val="clear"/>
        </w:rPr>
        <w:t>聪明的</w:t>
      </w:r>
      <w:r>
        <w:rPr>
          <w:color w:val="24292F"/>
          <w:sz w:val="32"/>
        </w:rPr>
        <w:t>look on the bright side</w:t>
      </w:r>
      <w:r>
        <w:rPr>
          <w:color w:val="24292F"/>
          <w:spacing w:val="1"/>
          <w:sz w:val="32"/>
        </w:rPr>
        <w:t> </w:t>
      </w:r>
      <w:r>
        <w:rPr>
          <w:color w:val="24292F"/>
          <w:sz w:val="32"/>
        </w:rPr>
        <w:t>bright-eyed</w:t>
      </w:r>
      <w:r>
        <w:rPr>
          <w:color w:val="24292F"/>
          <w:spacing w:val="-6"/>
          <w:sz w:val="32"/>
        </w:rPr>
        <w:t> </w:t>
      </w:r>
      <w:r>
        <w:rPr>
          <w:color w:val="24292F"/>
          <w:sz w:val="32"/>
        </w:rPr>
        <w:t>and</w:t>
      </w:r>
      <w:r>
        <w:rPr>
          <w:color w:val="24292F"/>
          <w:spacing w:val="-5"/>
          <w:sz w:val="32"/>
        </w:rPr>
        <w:t> </w:t>
      </w:r>
      <w:r>
        <w:rPr>
          <w:color w:val="24292F"/>
          <w:sz w:val="32"/>
        </w:rPr>
        <w:t>bushy-tailed</w:t>
      </w:r>
    </w:p>
    <w:p>
      <w:pPr>
        <w:pStyle w:val="BodyText"/>
        <w:spacing w:line="396" w:lineRule="exact"/>
        <w:ind w:left="460"/>
      </w:pPr>
      <w:r>
        <w:rPr>
          <w:rFonts w:ascii="SimSun" w:eastAsia="SimSun" w:hint="eastAsia"/>
          <w:color w:val="24292F"/>
          <w:w w:val="95"/>
          <w:shd w:fill="C0C0C0" w:color="auto" w:val="clear"/>
        </w:rPr>
        <w:t>考</w:t>
      </w:r>
      <w:r>
        <w:rPr>
          <w:rFonts w:ascii="SimSun" w:eastAsia="SimSun" w:hint="eastAsia"/>
          <w:color w:val="24292F"/>
          <w:spacing w:val="-35"/>
          <w:w w:val="95"/>
        </w:rPr>
        <w:t> </w:t>
      </w:r>
      <w:r>
        <w:rPr>
          <w:color w:val="24292F"/>
          <w:w w:val="95"/>
        </w:rPr>
        <w:t>They</w:t>
      </w:r>
      <w:r>
        <w:rPr>
          <w:color w:val="24292F"/>
          <w:spacing w:val="35"/>
          <w:w w:val="95"/>
        </w:rPr>
        <w:t> </w:t>
      </w:r>
      <w:r>
        <w:rPr>
          <w:color w:val="24292F"/>
          <w:w w:val="95"/>
        </w:rPr>
        <w:t>are</w:t>
      </w:r>
      <w:r>
        <w:rPr>
          <w:color w:val="24292F"/>
          <w:spacing w:val="45"/>
          <w:w w:val="95"/>
        </w:rPr>
        <w:t> </w:t>
      </w:r>
      <w:r>
        <w:rPr>
          <w:color w:val="24292F"/>
          <w:w w:val="95"/>
        </w:rPr>
        <w:t>mostly</w:t>
      </w:r>
      <w:r>
        <w:rPr>
          <w:color w:val="24292F"/>
          <w:spacing w:val="36"/>
          <w:w w:val="95"/>
        </w:rPr>
        <w:t> </w:t>
      </w:r>
      <w:r>
        <w:rPr>
          <w:color w:val="24292F"/>
          <w:w w:val="95"/>
        </w:rPr>
        <w:t>bright</w:t>
      </w:r>
      <w:r>
        <w:rPr>
          <w:color w:val="24292F"/>
          <w:spacing w:val="38"/>
          <w:w w:val="95"/>
        </w:rPr>
        <w:t> </w:t>
      </w:r>
      <w:r>
        <w:rPr>
          <w:color w:val="24292F"/>
          <w:w w:val="95"/>
        </w:rPr>
        <w:t>and</w:t>
      </w:r>
      <w:r>
        <w:rPr>
          <w:color w:val="24292F"/>
          <w:spacing w:val="40"/>
          <w:w w:val="95"/>
        </w:rPr>
        <w:t> </w:t>
      </w:r>
      <w:r>
        <w:rPr>
          <w:color w:val="24292F"/>
          <w:w w:val="95"/>
        </w:rPr>
        <w:t>well-educated.</w:t>
      </w:r>
    </w:p>
    <w:p>
      <w:pPr>
        <w:pStyle w:val="BodyText"/>
        <w:spacing w:before="301"/>
        <w:ind w:left="460"/>
      </w:pPr>
      <w:r>
        <w:rPr>
          <w:rFonts w:ascii="SimSun" w:eastAsia="SimSun" w:hint="eastAsia"/>
          <w:color w:val="24292F"/>
          <w:w w:val="95"/>
        </w:rPr>
        <w:t>派生词</w:t>
      </w:r>
      <w:r>
        <w:rPr>
          <w:color w:val="24292F"/>
          <w:w w:val="95"/>
        </w:rPr>
        <w:t>:</w:t>
      </w:r>
    </w:p>
    <w:p>
      <w:pPr>
        <w:pStyle w:val="BodyText"/>
        <w:spacing w:before="300"/>
        <w:ind w:left="460"/>
        <w:rPr>
          <w:rFonts w:ascii="SimSun" w:eastAsia="SimSun" w:hint="eastAsia"/>
        </w:rPr>
      </w:pPr>
      <w:r>
        <w:rPr>
          <w:color w:val="24292F"/>
        </w:rPr>
        <w:t>brighten(1</w:t>
      </w:r>
      <w:r>
        <w:rPr>
          <w:color w:val="24292F"/>
          <w:spacing w:val="30"/>
        </w:rPr>
        <w:t>) </w:t>
      </w:r>
      <w:r>
        <w:rPr>
          <w:color w:val="24292F"/>
        </w:rPr>
        <w:t>v.</w:t>
      </w:r>
      <w:r>
        <w:rPr>
          <w:rFonts w:ascii="SimSun" w:eastAsia="SimSun" w:hint="eastAsia"/>
          <w:color w:val="24292F"/>
        </w:rPr>
        <w:t>（使）发光</w:t>
      </w:r>
    </w:p>
    <w:p>
      <w:pPr>
        <w:pStyle w:val="BodyText"/>
        <w:rPr>
          <w:rFonts w:ascii="SimSun"/>
          <w:sz w:val="36"/>
        </w:rPr>
      </w:pPr>
    </w:p>
    <w:p>
      <w:pPr>
        <w:pStyle w:val="BodyText"/>
        <w:spacing w:before="11"/>
        <w:rPr>
          <w:rFonts w:ascii="SimSun"/>
          <w:sz w:val="35"/>
        </w:rPr>
      </w:pPr>
    </w:p>
    <w:p>
      <w:pPr>
        <w:pStyle w:val="Heading1"/>
        <w:spacing w:line="360" w:lineRule="auto"/>
        <w:ind w:right="846"/>
      </w:pPr>
      <w:r>
        <w:rPr>
          <w:color w:val="24292F"/>
        </w:rPr>
        <w:t>with a </w:t>
      </w:r>
      <w:r>
        <w:rPr>
          <w:color w:val="FF0000"/>
        </w:rPr>
        <w:t>stream's </w:t>
      </w:r>
      <w:r>
        <w:rPr>
          <w:color w:val="24292F"/>
        </w:rPr>
        <w:t>comfortable </w:t>
      </w:r>
      <w:r>
        <w:rPr>
          <w:color w:val="FF0000"/>
        </w:rPr>
        <w:t>whispers </w:t>
      </w:r>
      <w:r>
        <w:rPr>
          <w:color w:val="24292F"/>
        </w:rPr>
        <w:t>and an </w:t>
      </w:r>
      <w:r>
        <w:rPr>
          <w:color w:val="FF0000"/>
        </w:rPr>
        <w:t>abundance </w:t>
      </w:r>
      <w:r>
        <w:rPr>
          <w:color w:val="24292F"/>
        </w:rPr>
        <w:t>of</w:t>
      </w:r>
      <w:r>
        <w:rPr>
          <w:color w:val="24292F"/>
          <w:spacing w:val="-97"/>
        </w:rPr>
        <w:t> </w:t>
      </w:r>
      <w:r>
        <w:rPr>
          <w:color w:val="FF0000"/>
        </w:rPr>
        <w:t>stones</w:t>
      </w:r>
    </w:p>
    <w:p>
      <w:pPr>
        <w:pStyle w:val="ListParagraph"/>
        <w:numPr>
          <w:ilvl w:val="0"/>
          <w:numId w:val="52"/>
        </w:numPr>
        <w:tabs>
          <w:tab w:pos="797" w:val="left" w:leader="none"/>
        </w:tabs>
        <w:spacing w:line="417" w:lineRule="auto" w:before="49" w:after="0"/>
        <w:ind w:left="460" w:right="8008" w:hanging="1"/>
        <w:jc w:val="left"/>
        <w:rPr>
          <w:sz w:val="32"/>
        </w:rPr>
      </w:pPr>
      <w:r>
        <w:rPr>
          <w:color w:val="24292F"/>
          <w:sz w:val="32"/>
          <w:shd w:fill="FFFF00" w:color="auto" w:val="clear"/>
        </w:rPr>
        <w:t>stream(6</w:t>
      </w:r>
      <w:r>
        <w:rPr>
          <w:color w:val="24292F"/>
          <w:spacing w:val="38"/>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人</w:t>
      </w:r>
      <w:r>
        <w:rPr>
          <w:color w:val="24292F"/>
          <w:sz w:val="32"/>
          <w:shd w:fill="FFFF00" w:color="auto" w:val="clear"/>
        </w:rPr>
        <w:t>)</w:t>
      </w:r>
      <w:r>
        <w:rPr>
          <w:rFonts w:ascii="SimSun" w:eastAsia="SimSun" w:hint="eastAsia"/>
          <w:color w:val="24292F"/>
          <w:sz w:val="32"/>
          <w:shd w:fill="FFFF00" w:color="auto" w:val="clear"/>
        </w:rPr>
        <w:t>流</w:t>
      </w:r>
      <w:r>
        <w:rPr>
          <w:color w:val="24292F"/>
          <w:sz w:val="32"/>
        </w:rPr>
        <w:t>data</w:t>
      </w:r>
      <w:r>
        <w:rPr>
          <w:color w:val="24292F"/>
          <w:spacing w:val="-1"/>
          <w:sz w:val="32"/>
        </w:rPr>
        <w:t> </w:t>
      </w:r>
      <w:r>
        <w:rPr>
          <w:color w:val="24292F"/>
          <w:sz w:val="32"/>
        </w:rPr>
        <w:t>stream</w:t>
      </w:r>
    </w:p>
    <w:p>
      <w:pPr>
        <w:pStyle w:val="BodyText"/>
        <w:spacing w:line="339" w:lineRule="exact"/>
        <w:ind w:left="460"/>
      </w:pPr>
      <w:r>
        <w:rPr>
          <w:color w:val="24292F"/>
        </w:rPr>
        <w:t>a</w:t>
      </w:r>
      <w:r>
        <w:rPr>
          <w:color w:val="24292F"/>
          <w:spacing w:val="-1"/>
        </w:rPr>
        <w:t> </w:t>
      </w:r>
      <w:r>
        <w:rPr>
          <w:color w:val="24292F"/>
        </w:rPr>
        <w:t>stream</w:t>
      </w:r>
      <w:r>
        <w:rPr>
          <w:color w:val="24292F"/>
          <w:spacing w:val="-5"/>
        </w:rPr>
        <w:t> </w:t>
      </w:r>
      <w:r>
        <w:rPr>
          <w:color w:val="24292F"/>
        </w:rPr>
        <w:t>of</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The</w:t>
      </w:r>
      <w:r>
        <w:rPr>
          <w:color w:val="24292F"/>
        </w:rPr>
        <w:t> </w:t>
      </w:r>
      <w:r>
        <w:rPr>
          <w:color w:val="24292F"/>
          <w:spacing w:val="-1"/>
        </w:rPr>
        <w:t>tourist</w:t>
      </w:r>
      <w:r>
        <w:rPr>
          <w:color w:val="24292F"/>
        </w:rPr>
        <w:t> streams</w:t>
      </w:r>
      <w:r>
        <w:rPr>
          <w:color w:val="24292F"/>
          <w:spacing w:val="-1"/>
        </w:rPr>
        <w:t> </w:t>
      </w:r>
      <w:r>
        <w:rPr>
          <w:color w:val="24292F"/>
        </w:rPr>
        <w:t>are not entirely</w:t>
      </w:r>
      <w:r>
        <w:rPr>
          <w:color w:val="24292F"/>
          <w:spacing w:val="-2"/>
        </w:rPr>
        <w:t> </w:t>
      </w:r>
      <w:r>
        <w:rPr>
          <w:color w:val="24292F"/>
        </w:rPr>
        <w:t>separate.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7"/>
        </w:rPr>
      </w:pPr>
    </w:p>
    <w:p>
      <w:pPr>
        <w:pStyle w:val="ListParagraph"/>
        <w:numPr>
          <w:ilvl w:val="0"/>
          <w:numId w:val="52"/>
        </w:numPr>
        <w:tabs>
          <w:tab w:pos="797" w:val="left" w:leader="none"/>
        </w:tabs>
        <w:spacing w:line="417" w:lineRule="auto" w:before="64" w:after="0"/>
        <w:ind w:left="460" w:right="7763" w:hanging="1"/>
        <w:jc w:val="left"/>
        <w:rPr>
          <w:sz w:val="32"/>
        </w:rPr>
      </w:pPr>
      <w:r>
        <w:rPr>
          <w:color w:val="24292F"/>
          <w:sz w:val="32"/>
          <w:shd w:fill="FFFF00" w:color="auto" w:val="clear"/>
        </w:rPr>
        <w:t>whisper(1</w:t>
      </w:r>
      <w:r>
        <w:rPr>
          <w:color w:val="24292F"/>
          <w:spacing w:val="27"/>
          <w:sz w:val="32"/>
          <w:shd w:fill="FFFF00" w:color="auto" w:val="clear"/>
        </w:rPr>
        <w:t>) </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低声说</w:t>
      </w:r>
      <w:r>
        <w:rPr>
          <w:color w:val="24292F"/>
          <w:sz w:val="32"/>
        </w:rPr>
        <w:t>in</w:t>
      </w:r>
      <w:r>
        <w:rPr>
          <w:color w:val="24292F"/>
          <w:spacing w:val="-1"/>
          <w:sz w:val="32"/>
        </w:rPr>
        <w:t> </w:t>
      </w:r>
      <w:r>
        <w:rPr>
          <w:color w:val="24292F"/>
          <w:sz w:val="32"/>
        </w:rPr>
        <w:t>a</w:t>
      </w:r>
      <w:r>
        <w:rPr>
          <w:color w:val="24292F"/>
          <w:spacing w:val="-1"/>
          <w:sz w:val="32"/>
        </w:rPr>
        <w:t> </w:t>
      </w:r>
      <w:r>
        <w:rPr>
          <w:color w:val="24292F"/>
          <w:sz w:val="32"/>
        </w:rPr>
        <w:t>whisper</w:t>
      </w:r>
    </w:p>
    <w:p>
      <w:pPr>
        <w:pStyle w:val="BodyText"/>
        <w:spacing w:line="339" w:lineRule="exact"/>
        <w:ind w:left="460"/>
      </w:pPr>
      <w:r>
        <w:rPr>
          <w:color w:val="24292F"/>
        </w:rPr>
        <w:t>whisper</w:t>
      </w:r>
      <w:r>
        <w:rPr>
          <w:color w:val="24292F"/>
          <w:spacing w:val="-3"/>
        </w:rPr>
        <w:t> </w:t>
      </w:r>
      <w:r>
        <w:rPr>
          <w:color w:val="24292F"/>
        </w:rPr>
        <w:t>a</w:t>
      </w:r>
      <w:r>
        <w:rPr>
          <w:color w:val="24292F"/>
          <w:spacing w:val="-1"/>
        </w:rPr>
        <w:t> </w:t>
      </w:r>
      <w:r>
        <w:rPr>
          <w:color w:val="24292F"/>
        </w:rPr>
        <w:t>prayer</w:t>
      </w:r>
    </w:p>
    <w:p>
      <w:pPr>
        <w:pStyle w:val="BodyText"/>
        <w:spacing w:before="243"/>
        <w:ind w:left="460"/>
      </w:pPr>
      <w:r>
        <w:rPr>
          <w:rFonts w:ascii="SimSun" w:eastAsia="SimSun" w:hint="eastAsia"/>
          <w:color w:val="24292F"/>
          <w:w w:val="95"/>
          <w:shd w:fill="C0C0C0" w:color="auto" w:val="clear"/>
        </w:rPr>
        <w:t>考</w:t>
      </w:r>
      <w:r>
        <w:rPr>
          <w:rFonts w:ascii="SimSun" w:eastAsia="SimSun" w:hint="eastAsia"/>
          <w:color w:val="24292F"/>
          <w:spacing w:val="-32"/>
          <w:w w:val="95"/>
        </w:rPr>
        <w:t> </w:t>
      </w:r>
      <w:r>
        <w:rPr>
          <w:color w:val="24292F"/>
          <w:w w:val="95"/>
        </w:rPr>
        <w:t>whispered</w:t>
      </w:r>
      <w:r>
        <w:rPr>
          <w:color w:val="24292F"/>
          <w:spacing w:val="45"/>
          <w:w w:val="95"/>
        </w:rPr>
        <w:t> </w:t>
      </w:r>
      <w:r>
        <w:rPr>
          <w:color w:val="24292F"/>
          <w:w w:val="95"/>
        </w:rPr>
        <w:t>message</w:t>
      </w:r>
    </w:p>
    <w:p>
      <w:pPr>
        <w:spacing w:after="0"/>
        <w:sectPr>
          <w:pgSz w:w="11910" w:h="16840"/>
          <w:pgMar w:header="0" w:footer="467" w:top="620" w:bottom="700" w:left="260" w:right="279"/>
        </w:sectPr>
      </w:pPr>
    </w:p>
    <w:p>
      <w:pPr>
        <w:pStyle w:val="ListParagraph"/>
        <w:numPr>
          <w:ilvl w:val="0"/>
          <w:numId w:val="52"/>
        </w:numPr>
        <w:tabs>
          <w:tab w:pos="797" w:val="left" w:leader="none"/>
        </w:tabs>
        <w:spacing w:line="240" w:lineRule="auto" w:before="49" w:after="0"/>
        <w:ind w:left="796" w:right="0" w:hanging="337"/>
        <w:jc w:val="left"/>
        <w:rPr>
          <w:rFonts w:ascii="SimSun" w:eastAsia="SimSun" w:hint="eastAsia"/>
          <w:sz w:val="32"/>
        </w:rPr>
      </w:pPr>
      <w:r>
        <w:rPr>
          <w:color w:val="24292F"/>
          <w:sz w:val="32"/>
          <w:shd w:fill="FFFF00" w:color="auto" w:val="clear"/>
        </w:rPr>
        <w:t>abundance(2</w:t>
      </w:r>
      <w:r>
        <w:rPr>
          <w:color w:val="24292F"/>
          <w:spacing w:val="37"/>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充足</w:t>
      </w:r>
    </w:p>
    <w:p>
      <w:pPr>
        <w:pStyle w:val="BodyText"/>
        <w:spacing w:line="381" w:lineRule="auto" w:before="300"/>
        <w:ind w:left="460" w:right="561"/>
        <w:rPr>
          <w:rFonts w:ascii="SimSun" w:hAnsi="SimSun" w:eastAsia="SimSun" w:hint="eastAsia"/>
        </w:rPr>
      </w:pPr>
      <w:r>
        <w:rPr>
          <w:rFonts w:ascii="SimSun" w:hAnsi="SimSun" w:eastAsia="SimSun" w:hint="eastAsia"/>
          <w:color w:val="24292F"/>
        </w:rPr>
        <w:t>词根拆解：</w:t>
      </w:r>
      <w:r>
        <w:rPr>
          <w:color w:val="24292F"/>
        </w:rPr>
        <w:t>ab-=away</w:t>
      </w:r>
      <w:r>
        <w:rPr>
          <w:color w:val="24292F"/>
          <w:spacing w:val="-3"/>
        </w:rPr>
        <w:t> </w:t>
      </w:r>
      <w:r>
        <w:rPr>
          <w:rFonts w:ascii="SimSun" w:hAnsi="SimSun" w:eastAsia="SimSun" w:hint="eastAsia"/>
          <w:color w:val="24292F"/>
        </w:rPr>
        <w:t>离；</w:t>
      </w:r>
      <w:r>
        <w:rPr>
          <w:color w:val="24292F"/>
        </w:rPr>
        <w:t>ound(und)=to</w:t>
      </w:r>
      <w:r>
        <w:rPr>
          <w:color w:val="24292F"/>
          <w:spacing w:val="-2"/>
        </w:rPr>
        <w:t> </w:t>
      </w:r>
      <w:r>
        <w:rPr>
          <w:color w:val="24292F"/>
        </w:rPr>
        <w:t>flow</w:t>
      </w:r>
      <w:r>
        <w:rPr>
          <w:color w:val="24292F"/>
          <w:spacing w:val="-4"/>
        </w:rPr>
        <w:t> </w:t>
      </w:r>
      <w:r>
        <w:rPr>
          <w:rFonts w:ascii="SimSun" w:hAnsi="SimSun" w:eastAsia="SimSun" w:hint="eastAsia"/>
          <w:color w:val="24292F"/>
        </w:rPr>
        <w:t>流；</w:t>
      </w:r>
      <w:r>
        <w:rPr>
          <w:color w:val="24292F"/>
        </w:rPr>
        <w:t>-ance=the</w:t>
      </w:r>
      <w:r>
        <w:rPr>
          <w:color w:val="24292F"/>
          <w:spacing w:val="-3"/>
        </w:rPr>
        <w:t> </w:t>
      </w:r>
      <w:r>
        <w:rPr>
          <w:color w:val="24292F"/>
        </w:rPr>
        <w:t>state</w:t>
      </w:r>
      <w:r>
        <w:rPr>
          <w:color w:val="24292F"/>
          <w:spacing w:val="-3"/>
        </w:rPr>
        <w:t> </w:t>
      </w:r>
      <w:r>
        <w:rPr>
          <w:rFonts w:ascii="SimSun" w:hAnsi="SimSun" w:eastAsia="SimSun" w:hint="eastAsia"/>
          <w:color w:val="24292F"/>
        </w:rPr>
        <w:t>表状态，构</w:t>
      </w:r>
      <w:r>
        <w:rPr>
          <w:rFonts w:ascii="SimSun" w:hAnsi="SimSun" w:eastAsia="SimSun" w:hint="eastAsia"/>
          <w:color w:val="24292F"/>
          <w:w w:val="95"/>
        </w:rPr>
        <w:t>成名词</w:t>
      </w:r>
      <w:r>
        <w:rPr>
          <w:color w:val="24292F"/>
          <w:w w:val="95"/>
        </w:rPr>
        <w:t>→</w:t>
      </w:r>
      <w:r>
        <w:rPr>
          <w:rFonts w:ascii="SimSun" w:hAnsi="SimSun" w:eastAsia="SimSun" w:hint="eastAsia"/>
          <w:color w:val="24292F"/>
          <w:w w:val="95"/>
        </w:rPr>
        <w:t>满到流🎧</w:t>
      </w:r>
      <w:r>
        <w:rPr>
          <w:rFonts w:ascii="SimSun" w:hAnsi="SimSun" w:eastAsia="SimSun" w:hint="eastAsia"/>
          <w:color w:val="24292F"/>
          <w:spacing w:val="-8"/>
          <w:w w:val="95"/>
        </w:rPr>
        <w:t>来，即 大量，充足</w:t>
      </w:r>
    </w:p>
    <w:p>
      <w:pPr>
        <w:pStyle w:val="BodyText"/>
        <w:spacing w:before="59"/>
        <w:ind w:left="460"/>
      </w:pPr>
      <w:r>
        <w:rPr>
          <w:color w:val="24292F"/>
        </w:rPr>
        <w:t>in</w:t>
      </w:r>
      <w:r>
        <w:rPr>
          <w:color w:val="24292F"/>
          <w:spacing w:val="-1"/>
        </w:rPr>
        <w:t> </w:t>
      </w:r>
      <w:r>
        <w:rPr>
          <w:color w:val="24292F"/>
        </w:rPr>
        <w:t>abundance</w:t>
      </w:r>
    </w:p>
    <w:p>
      <w:pPr>
        <w:pStyle w:val="BodyText"/>
        <w:spacing w:before="244"/>
        <w:ind w:left="460"/>
      </w:pPr>
      <w:r>
        <w:rPr>
          <w:color w:val="24292F"/>
        </w:rPr>
        <w:t>an</w:t>
      </w:r>
      <w:r>
        <w:rPr>
          <w:color w:val="24292F"/>
          <w:spacing w:val="-1"/>
        </w:rPr>
        <w:t> </w:t>
      </w:r>
      <w:r>
        <w:rPr>
          <w:color w:val="24292F"/>
        </w:rPr>
        <w:t>abundance</w:t>
      </w:r>
      <w:r>
        <w:rPr>
          <w:color w:val="24292F"/>
          <w:spacing w:val="-2"/>
        </w:rPr>
        <w:t> </w:t>
      </w:r>
      <w:r>
        <w:rPr>
          <w:color w:val="24292F"/>
        </w:rPr>
        <w:t>of</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1"/>
          <w:w w:val="95"/>
        </w:rPr>
        <w:t> </w:t>
      </w:r>
      <w:r>
        <w:rPr>
          <w:color w:val="24292F"/>
          <w:w w:val="95"/>
        </w:rPr>
        <w:t>have</w:t>
      </w:r>
      <w:r>
        <w:rPr>
          <w:color w:val="24292F"/>
          <w:spacing w:val="33"/>
          <w:w w:val="95"/>
        </w:rPr>
        <w:t> </w:t>
      </w:r>
      <w:r>
        <w:rPr>
          <w:color w:val="24292F"/>
          <w:w w:val="95"/>
        </w:rPr>
        <w:t>an</w:t>
      </w:r>
      <w:r>
        <w:rPr>
          <w:color w:val="24292F"/>
          <w:spacing w:val="34"/>
          <w:w w:val="95"/>
        </w:rPr>
        <w:t> </w:t>
      </w:r>
      <w:r>
        <w:rPr>
          <w:color w:val="24292F"/>
          <w:w w:val="95"/>
        </w:rPr>
        <w:t>abundance</w:t>
      </w:r>
      <w:r>
        <w:rPr>
          <w:color w:val="24292F"/>
          <w:spacing w:val="33"/>
          <w:w w:val="95"/>
        </w:rPr>
        <w:t> </w:t>
      </w:r>
      <w:r>
        <w:rPr>
          <w:color w:val="24292F"/>
          <w:w w:val="95"/>
        </w:rPr>
        <w:t>of</w:t>
      </w:r>
      <w:r>
        <w:rPr>
          <w:color w:val="24292F"/>
          <w:spacing w:val="34"/>
          <w:w w:val="95"/>
        </w:rPr>
        <w:t> </w:t>
      </w:r>
      <w:r>
        <w:rPr>
          <w:color w:val="24292F"/>
          <w:w w:val="95"/>
        </w:rPr>
        <w:t>natural</w:t>
      </w:r>
      <w:r>
        <w:rPr>
          <w:color w:val="24292F"/>
          <w:spacing w:val="33"/>
          <w:w w:val="95"/>
        </w:rPr>
        <w:t> </w:t>
      </w:r>
      <w:r>
        <w:rPr>
          <w:color w:val="24292F"/>
          <w:w w:val="95"/>
        </w:rPr>
        <w:t>talent</w:t>
      </w:r>
    </w:p>
    <w:p>
      <w:pPr>
        <w:pStyle w:val="BodyText"/>
        <w:rPr>
          <w:sz w:val="20"/>
        </w:rPr>
      </w:pPr>
    </w:p>
    <w:p>
      <w:pPr>
        <w:pStyle w:val="BodyText"/>
        <w:spacing w:before="10"/>
        <w:rPr>
          <w:sz w:val="18"/>
        </w:rPr>
      </w:pPr>
    </w:p>
    <w:p>
      <w:pPr>
        <w:pStyle w:val="ListParagraph"/>
        <w:numPr>
          <w:ilvl w:val="0"/>
          <w:numId w:val="52"/>
        </w:numPr>
        <w:tabs>
          <w:tab w:pos="797" w:val="left" w:leader="none"/>
        </w:tabs>
        <w:spacing w:line="415" w:lineRule="auto" w:before="65" w:after="0"/>
        <w:ind w:left="460" w:right="8399" w:hanging="1"/>
        <w:jc w:val="left"/>
        <w:rPr>
          <w:sz w:val="32"/>
        </w:rPr>
      </w:pPr>
      <w:r>
        <w:rPr>
          <w:color w:val="24292F"/>
          <w:sz w:val="32"/>
          <w:shd w:fill="FFFF00" w:color="auto" w:val="clear"/>
        </w:rPr>
        <w:t>stone(4</w:t>
      </w:r>
      <w:r>
        <w:rPr>
          <w:color w:val="24292F"/>
          <w:spacing w:val="34"/>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石头</w:t>
      </w:r>
      <w:r>
        <w:rPr>
          <w:color w:val="24292F"/>
          <w:sz w:val="32"/>
        </w:rPr>
        <w:t>stone</w:t>
      </w:r>
      <w:r>
        <w:rPr>
          <w:color w:val="24292F"/>
          <w:spacing w:val="-1"/>
          <w:sz w:val="32"/>
        </w:rPr>
        <w:t> </w:t>
      </w:r>
      <w:r>
        <w:rPr>
          <w:color w:val="24292F"/>
          <w:sz w:val="32"/>
        </w:rPr>
        <w:t>age</w:t>
      </w:r>
    </w:p>
    <w:p>
      <w:pPr>
        <w:pStyle w:val="BodyText"/>
        <w:spacing w:line="344" w:lineRule="exact"/>
        <w:ind w:left="460"/>
      </w:pPr>
      <w:r>
        <w:rPr>
          <w:color w:val="24292F"/>
        </w:rPr>
        <w:t>set</w:t>
      </w:r>
      <w:r>
        <w:rPr>
          <w:color w:val="24292F"/>
          <w:spacing w:val="-2"/>
        </w:rPr>
        <w:t> </w:t>
      </w:r>
      <w:r>
        <w:rPr>
          <w:color w:val="24292F"/>
        </w:rPr>
        <w:t>in stone</w:t>
      </w:r>
    </w:p>
    <w:p>
      <w:pPr>
        <w:pStyle w:val="BodyText"/>
        <w:spacing w:before="244"/>
        <w:ind w:left="460"/>
      </w:pPr>
      <w:r>
        <w:rPr>
          <w:color w:val="24292F"/>
        </w:rPr>
        <w:t>kill</w:t>
      </w:r>
      <w:r>
        <w:rPr>
          <w:color w:val="24292F"/>
          <w:spacing w:val="-2"/>
        </w:rPr>
        <w:t> </w:t>
      </w:r>
      <w:r>
        <w:rPr>
          <w:color w:val="24292F"/>
        </w:rPr>
        <w:t>two birds</w:t>
      </w:r>
      <w:r>
        <w:rPr>
          <w:color w:val="24292F"/>
          <w:spacing w:val="-2"/>
        </w:rPr>
        <w:t> </w:t>
      </w:r>
      <w:r>
        <w:rPr>
          <w:color w:val="24292F"/>
        </w:rPr>
        <w:t>with</w:t>
      </w:r>
      <w:r>
        <w:rPr>
          <w:color w:val="24292F"/>
          <w:spacing w:val="2"/>
        </w:rPr>
        <w:t> </w:t>
      </w:r>
      <w:r>
        <w:rPr>
          <w:color w:val="24292F"/>
        </w:rPr>
        <w:t>one</w:t>
      </w:r>
      <w:r>
        <w:rPr>
          <w:color w:val="24292F"/>
          <w:spacing w:val="-1"/>
        </w:rPr>
        <w:t> </w:t>
      </w:r>
      <w:r>
        <w:rPr>
          <w:color w:val="24292F"/>
        </w:rPr>
        <w:t>stone</w:t>
      </w:r>
    </w:p>
    <w:p>
      <w:pPr>
        <w:pStyle w:val="BodyText"/>
        <w:spacing w:before="242"/>
        <w:ind w:left="460"/>
      </w:pPr>
      <w:r>
        <w:rPr>
          <w:rFonts w:ascii="SimSun" w:eastAsia="SimSun" w:hint="eastAsia"/>
          <w:color w:val="24292F"/>
          <w:shd w:fill="C0C0C0" w:color="auto" w:val="clear"/>
        </w:rPr>
        <w:t>考</w:t>
      </w:r>
      <w:r>
        <w:rPr>
          <w:rFonts w:ascii="SimSun" w:eastAsia="SimSun" w:hint="eastAsia"/>
          <w:color w:val="24292F"/>
          <w:spacing w:val="-81"/>
        </w:rPr>
        <w:t> </w:t>
      </w:r>
      <w:r>
        <w:rPr>
          <w:color w:val="24292F"/>
        </w:rPr>
        <w:t>the</w:t>
      </w:r>
      <w:r>
        <w:rPr>
          <w:color w:val="24292F"/>
          <w:spacing w:val="-1"/>
        </w:rPr>
        <w:t> </w:t>
      </w:r>
      <w:r>
        <w:rPr>
          <w:color w:val="24292F"/>
        </w:rPr>
        <w:t>third stepping stone</w:t>
      </w:r>
    </w:p>
    <w:p>
      <w:pPr>
        <w:pStyle w:val="BodyText"/>
        <w:rPr>
          <w:sz w:val="36"/>
        </w:rPr>
      </w:pPr>
    </w:p>
    <w:p>
      <w:pPr>
        <w:pStyle w:val="BodyText"/>
        <w:spacing w:before="3"/>
        <w:rPr>
          <w:sz w:val="44"/>
        </w:rPr>
      </w:pPr>
    </w:p>
    <w:p>
      <w:pPr>
        <w:pStyle w:val="Heading1"/>
        <w:spacing w:before="1"/>
      </w:pPr>
      <w:r>
        <w:rPr>
          <w:color w:val="24292F"/>
        </w:rPr>
        <w:t>underfoot</w:t>
      </w:r>
      <w:r>
        <w:rPr>
          <w:color w:val="24292F"/>
          <w:spacing w:val="-3"/>
        </w:rPr>
        <w:t> </w:t>
      </w:r>
      <w:r>
        <w:rPr>
          <w:color w:val="24292F"/>
        </w:rPr>
        <w:t>and</w:t>
      </w:r>
      <w:r>
        <w:rPr>
          <w:color w:val="24292F"/>
          <w:spacing w:val="-3"/>
        </w:rPr>
        <w:t> </w:t>
      </w:r>
      <w:r>
        <w:rPr>
          <w:color w:val="24292F"/>
        </w:rPr>
        <w:t>with </w:t>
      </w:r>
      <w:r>
        <w:rPr>
          <w:color w:val="FF0000"/>
        </w:rPr>
        <w:t>sandals</w:t>
      </w:r>
      <w:r>
        <w:rPr>
          <w:color w:val="FF0000"/>
          <w:spacing w:val="-4"/>
        </w:rPr>
        <w:t> </w:t>
      </w:r>
      <w:r>
        <w:rPr>
          <w:color w:val="24292F"/>
        </w:rPr>
        <w:t>touching</w:t>
      </w:r>
      <w:r>
        <w:rPr>
          <w:color w:val="24292F"/>
          <w:spacing w:val="-2"/>
        </w:rPr>
        <w:t> </w:t>
      </w:r>
      <w:r>
        <w:rPr>
          <w:color w:val="24292F"/>
        </w:rPr>
        <w:t>the</w:t>
      </w:r>
      <w:r>
        <w:rPr>
          <w:color w:val="24292F"/>
          <w:spacing w:val="-1"/>
        </w:rPr>
        <w:t> </w:t>
      </w:r>
      <w:r>
        <w:rPr>
          <w:color w:val="FF0000"/>
        </w:rPr>
        <w:t>surface</w:t>
      </w:r>
      <w:r>
        <w:rPr>
          <w:color w:val="FF0000"/>
          <w:spacing w:val="-4"/>
        </w:rPr>
        <w:t> </w:t>
      </w:r>
      <w:r>
        <w:rPr>
          <w:color w:val="24292F"/>
        </w:rPr>
        <w:t>of</w:t>
      </w:r>
      <w:r>
        <w:rPr>
          <w:color w:val="24292F"/>
          <w:spacing w:val="-2"/>
        </w:rPr>
        <w:t> </w:t>
      </w:r>
      <w:r>
        <w:rPr>
          <w:color w:val="24292F"/>
        </w:rPr>
        <w:t>the</w:t>
      </w:r>
      <w:r>
        <w:rPr>
          <w:color w:val="24292F"/>
          <w:spacing w:val="-1"/>
        </w:rPr>
        <w:t> </w:t>
      </w:r>
      <w:r>
        <w:rPr>
          <w:color w:val="FF0000"/>
        </w:rPr>
        <w:t>coast</w:t>
      </w:r>
    </w:p>
    <w:p>
      <w:pPr>
        <w:pStyle w:val="ListParagraph"/>
        <w:numPr>
          <w:ilvl w:val="0"/>
          <w:numId w:val="52"/>
        </w:numPr>
        <w:tabs>
          <w:tab w:pos="881" w:val="left" w:leader="none"/>
        </w:tabs>
        <w:spacing w:line="417" w:lineRule="auto" w:before="279" w:after="0"/>
        <w:ind w:left="460" w:right="8174" w:hanging="1"/>
        <w:jc w:val="left"/>
        <w:rPr>
          <w:sz w:val="32"/>
        </w:rPr>
      </w:pPr>
      <w:r>
        <w:rPr>
          <w:color w:val="24292F"/>
          <w:sz w:val="32"/>
          <w:shd w:fill="FFFF00" w:color="auto" w:val="clear"/>
        </w:rPr>
        <w:t>sandal(2</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凉鞋</w:t>
      </w:r>
      <w:r>
        <w:rPr>
          <w:color w:val="24292F"/>
          <w:sz w:val="32"/>
        </w:rPr>
        <w:t>leather</w:t>
      </w:r>
      <w:r>
        <w:rPr>
          <w:color w:val="24292F"/>
          <w:spacing w:val="-3"/>
          <w:sz w:val="32"/>
        </w:rPr>
        <w:t> </w:t>
      </w:r>
      <w:r>
        <w:rPr>
          <w:color w:val="24292F"/>
          <w:sz w:val="32"/>
        </w:rPr>
        <w:t>sandals</w:t>
      </w:r>
    </w:p>
    <w:p>
      <w:pPr>
        <w:pStyle w:val="BodyText"/>
        <w:spacing w:line="379" w:lineRule="exact"/>
        <w:ind w:left="460"/>
      </w:pPr>
      <w:r>
        <w:rPr>
          <w:rFonts w:ascii="SimSun" w:eastAsia="SimSun" w:hint="eastAsia"/>
          <w:color w:val="24292F"/>
          <w:w w:val="95"/>
          <w:shd w:fill="C0C0C0" w:color="auto" w:val="clear"/>
        </w:rPr>
        <w:t>考</w:t>
      </w:r>
      <w:r>
        <w:rPr>
          <w:rFonts w:ascii="SimSun" w:eastAsia="SimSun" w:hint="eastAsia"/>
          <w:color w:val="24292F"/>
          <w:spacing w:val="-46"/>
          <w:w w:val="95"/>
        </w:rPr>
        <w:t> </w:t>
      </w:r>
      <w:r>
        <w:rPr>
          <w:color w:val="24292F"/>
          <w:w w:val="95"/>
        </w:rPr>
        <w:t>long</w:t>
      </w:r>
      <w:r>
        <w:rPr>
          <w:color w:val="24292F"/>
          <w:spacing w:val="29"/>
          <w:w w:val="95"/>
        </w:rPr>
        <w:t> </w:t>
      </w:r>
      <w:r>
        <w:rPr>
          <w:color w:val="24292F"/>
          <w:w w:val="95"/>
        </w:rPr>
        <w:t>hair</w:t>
      </w:r>
      <w:r>
        <w:rPr>
          <w:color w:val="24292F"/>
          <w:spacing w:val="27"/>
          <w:w w:val="95"/>
        </w:rPr>
        <w:t> </w:t>
      </w:r>
      <w:r>
        <w:rPr>
          <w:color w:val="24292F"/>
          <w:w w:val="95"/>
        </w:rPr>
        <w:t>and</w:t>
      </w:r>
      <w:r>
        <w:rPr>
          <w:color w:val="24292F"/>
          <w:spacing w:val="29"/>
          <w:w w:val="95"/>
        </w:rPr>
        <w:t> </w:t>
      </w:r>
      <w:r>
        <w:rPr>
          <w:color w:val="24292F"/>
          <w:w w:val="95"/>
        </w:rPr>
        <w:t>sandals</w:t>
      </w:r>
    </w:p>
    <w:p>
      <w:pPr>
        <w:pStyle w:val="BodyText"/>
        <w:rPr>
          <w:sz w:val="20"/>
        </w:rPr>
      </w:pPr>
    </w:p>
    <w:p>
      <w:pPr>
        <w:pStyle w:val="BodyText"/>
        <w:rPr>
          <w:sz w:val="20"/>
        </w:rPr>
      </w:pPr>
    </w:p>
    <w:p>
      <w:pPr>
        <w:pStyle w:val="BodyText"/>
        <w:rPr>
          <w:sz w:val="20"/>
        </w:rPr>
      </w:pPr>
    </w:p>
    <w:p>
      <w:pPr>
        <w:pStyle w:val="ListParagraph"/>
        <w:numPr>
          <w:ilvl w:val="0"/>
          <w:numId w:val="52"/>
        </w:numPr>
        <w:tabs>
          <w:tab w:pos="881" w:val="left" w:leader="none"/>
        </w:tabs>
        <w:spacing w:line="415" w:lineRule="auto" w:before="223" w:after="0"/>
        <w:ind w:left="460" w:right="8068" w:hanging="1"/>
        <w:jc w:val="left"/>
        <w:rPr>
          <w:sz w:val="32"/>
        </w:rPr>
      </w:pPr>
      <w:r>
        <w:rPr>
          <w:color w:val="24292F"/>
          <w:sz w:val="32"/>
          <w:shd w:fill="FFFF00" w:color="auto" w:val="clear"/>
        </w:rPr>
        <w:t>surface(7</w:t>
      </w:r>
      <w:r>
        <w:rPr>
          <w:color w:val="24292F"/>
          <w:spacing w:val="33"/>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表面</w:t>
      </w:r>
      <w:r>
        <w:rPr>
          <w:color w:val="24292F"/>
          <w:sz w:val="32"/>
        </w:rPr>
        <w:t>on</w:t>
      </w:r>
      <w:r>
        <w:rPr>
          <w:color w:val="24292F"/>
          <w:spacing w:val="-1"/>
          <w:sz w:val="32"/>
        </w:rPr>
        <w:t> </w:t>
      </w:r>
      <w:r>
        <w:rPr>
          <w:color w:val="24292F"/>
          <w:sz w:val="32"/>
        </w:rPr>
        <w:t>the</w:t>
      </w:r>
      <w:r>
        <w:rPr>
          <w:color w:val="24292F"/>
          <w:spacing w:val="-1"/>
          <w:sz w:val="32"/>
        </w:rPr>
        <w:t> </w:t>
      </w:r>
      <w:r>
        <w:rPr>
          <w:color w:val="24292F"/>
          <w:sz w:val="32"/>
        </w:rPr>
        <w:t>surface</w:t>
      </w:r>
    </w:p>
    <w:p>
      <w:pPr>
        <w:pStyle w:val="BodyText"/>
        <w:spacing w:line="344" w:lineRule="exact"/>
        <w:ind w:left="460"/>
      </w:pPr>
      <w:r>
        <w:rPr>
          <w:color w:val="24292F"/>
        </w:rPr>
        <w:t>surface</w:t>
      </w:r>
      <w:r>
        <w:rPr>
          <w:color w:val="24292F"/>
          <w:spacing w:val="-3"/>
        </w:rPr>
        <w:t> </w:t>
      </w:r>
      <w:r>
        <w:rPr>
          <w:color w:val="24292F"/>
        </w:rPr>
        <w:t>treatment</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on</w:t>
      </w:r>
      <w:r>
        <w:rPr>
          <w:color w:val="24292F"/>
        </w:rPr>
        <w:t> the</w:t>
      </w:r>
      <w:r>
        <w:rPr>
          <w:color w:val="24292F"/>
          <w:spacing w:val="-1"/>
        </w:rPr>
        <w:t> </w:t>
      </w:r>
      <w:r>
        <w:rPr>
          <w:color w:val="24292F"/>
        </w:rPr>
        <w:t>surface</w:t>
      </w:r>
      <w:r>
        <w:rPr>
          <w:color w:val="24292F"/>
          <w:spacing w:val="-1"/>
        </w:rPr>
        <w:t> </w:t>
      </w:r>
      <w:r>
        <w:rPr>
          <w:color w:val="24292F"/>
        </w:rPr>
        <w:t>of the</w:t>
      </w:r>
      <w:r>
        <w:rPr>
          <w:color w:val="24292F"/>
          <w:spacing w:val="-1"/>
        </w:rPr>
        <w:t> </w:t>
      </w:r>
      <w:r>
        <w:rPr>
          <w:color w:val="24292F"/>
        </w:rPr>
        <w:t>ground</w:t>
      </w:r>
    </w:p>
    <w:p>
      <w:pPr>
        <w:spacing w:after="0"/>
        <w:sectPr>
          <w:pgSz w:w="11910" w:h="16840"/>
          <w:pgMar w:header="0" w:footer="467" w:top="640" w:bottom="700" w:left="260" w:right="279"/>
        </w:sectPr>
      </w:pPr>
    </w:p>
    <w:p>
      <w:pPr>
        <w:pStyle w:val="ListParagraph"/>
        <w:numPr>
          <w:ilvl w:val="0"/>
          <w:numId w:val="52"/>
        </w:numPr>
        <w:tabs>
          <w:tab w:pos="881" w:val="left" w:leader="none"/>
        </w:tabs>
        <w:spacing w:line="417" w:lineRule="auto" w:before="49" w:after="0"/>
        <w:ind w:left="460" w:right="8336" w:hanging="1"/>
        <w:jc w:val="left"/>
        <w:rPr>
          <w:sz w:val="32"/>
        </w:rPr>
      </w:pPr>
      <w:r>
        <w:rPr>
          <w:color w:val="24292F"/>
          <w:sz w:val="32"/>
          <w:shd w:fill="FFFF00" w:color="auto" w:val="clear"/>
        </w:rPr>
        <w:t>coast(3</w:t>
      </w:r>
      <w:r>
        <w:rPr>
          <w:color w:val="24292F"/>
          <w:spacing w:val="33"/>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海岸</w:t>
      </w:r>
      <w:r>
        <w:rPr>
          <w:color w:val="24292F"/>
          <w:sz w:val="32"/>
        </w:rPr>
        <w:t>east</w:t>
      </w:r>
      <w:r>
        <w:rPr>
          <w:color w:val="24292F"/>
          <w:spacing w:val="-2"/>
          <w:sz w:val="32"/>
        </w:rPr>
        <w:t> </w:t>
      </w:r>
      <w:r>
        <w:rPr>
          <w:color w:val="24292F"/>
          <w:sz w:val="32"/>
        </w:rPr>
        <w:t>coast</w:t>
      </w:r>
    </w:p>
    <w:p>
      <w:pPr>
        <w:pStyle w:val="BodyText"/>
        <w:spacing w:line="339" w:lineRule="exact"/>
        <w:ind w:left="460"/>
      </w:pPr>
      <w:r>
        <w:rPr>
          <w:color w:val="24292F"/>
        </w:rPr>
        <w:t>off</w:t>
      </w:r>
      <w:r>
        <w:rPr>
          <w:color w:val="24292F"/>
          <w:spacing w:val="-2"/>
        </w:rPr>
        <w:t> </w:t>
      </w:r>
      <w:r>
        <w:rPr>
          <w:color w:val="24292F"/>
        </w:rPr>
        <w:t>the</w:t>
      </w:r>
      <w:r>
        <w:rPr>
          <w:color w:val="24292F"/>
          <w:spacing w:val="-3"/>
        </w:rPr>
        <w:t> </w:t>
      </w:r>
      <w:r>
        <w:rPr>
          <w:color w:val="24292F"/>
        </w:rPr>
        <w:t>coast</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7"/>
          <w:w w:val="95"/>
        </w:rPr>
        <w:t> </w:t>
      </w:r>
      <w:r>
        <w:rPr>
          <w:color w:val="24292F"/>
          <w:w w:val="95"/>
        </w:rPr>
        <w:t>along</w:t>
      </w:r>
      <w:r>
        <w:rPr>
          <w:color w:val="24292F"/>
          <w:spacing w:val="27"/>
          <w:w w:val="95"/>
        </w:rPr>
        <w:t> </w:t>
      </w:r>
      <w:r>
        <w:rPr>
          <w:color w:val="24292F"/>
          <w:w w:val="95"/>
        </w:rPr>
        <w:t>the</w:t>
      </w:r>
      <w:r>
        <w:rPr>
          <w:color w:val="24292F"/>
          <w:spacing w:val="27"/>
          <w:w w:val="95"/>
        </w:rPr>
        <w:t> </w:t>
      </w:r>
      <w:r>
        <w:rPr>
          <w:color w:val="24292F"/>
          <w:w w:val="95"/>
        </w:rPr>
        <w:t>coast</w:t>
      </w:r>
    </w:p>
    <w:p>
      <w:pPr>
        <w:pStyle w:val="BodyText"/>
        <w:spacing w:before="300"/>
        <w:ind w:left="459"/>
      </w:pPr>
      <w:r>
        <w:rPr>
          <w:rFonts w:ascii="SimSun" w:eastAsia="SimSun" w:hint="eastAsia"/>
          <w:color w:val="24292F"/>
          <w:w w:val="95"/>
        </w:rPr>
        <w:t>派生词</w:t>
      </w:r>
      <w:r>
        <w:rPr>
          <w:color w:val="24292F"/>
          <w:w w:val="95"/>
        </w:rPr>
        <w:t>:</w:t>
      </w:r>
    </w:p>
    <w:p>
      <w:pPr>
        <w:pStyle w:val="BodyText"/>
        <w:spacing w:before="301"/>
        <w:ind w:left="459"/>
        <w:rPr>
          <w:rFonts w:ascii="SimSun" w:eastAsia="SimSun" w:hint="eastAsia"/>
        </w:rPr>
      </w:pPr>
      <w:r>
        <w:rPr>
          <w:color w:val="24292F"/>
        </w:rPr>
        <w:t>coastal(1</w:t>
      </w:r>
      <w:r>
        <w:rPr>
          <w:color w:val="24292F"/>
          <w:spacing w:val="38"/>
        </w:rPr>
        <w:t>) </w:t>
      </w:r>
      <w:r>
        <w:rPr>
          <w:color w:val="24292F"/>
        </w:rPr>
        <w:t>adj.</w:t>
      </w:r>
      <w:r>
        <w:rPr>
          <w:color w:val="24292F"/>
          <w:spacing w:val="-2"/>
        </w:rPr>
        <w:t> </w:t>
      </w:r>
      <w:r>
        <w:rPr>
          <w:rFonts w:ascii="SimSun" w:eastAsia="SimSun" w:hint="eastAsia"/>
          <w:color w:val="24292F"/>
        </w:rPr>
        <w:t>海岸的；沿海的</w:t>
      </w:r>
    </w:p>
    <w:p>
      <w:pPr>
        <w:pStyle w:val="BodyText"/>
        <w:spacing w:before="300"/>
        <w:ind w:left="460"/>
        <w:rPr>
          <w:rFonts w:ascii="SimSun" w:eastAsia="SimSun" w:hint="eastAsia"/>
        </w:rPr>
      </w:pPr>
      <w:r>
        <w:rPr>
          <w:color w:val="24292F"/>
        </w:rPr>
        <w:t>coastline(1</w:t>
      </w:r>
      <w:r>
        <w:rPr>
          <w:color w:val="24292F"/>
          <w:spacing w:val="38"/>
        </w:rPr>
        <w:t>) </w:t>
      </w:r>
      <w:r>
        <w:rPr>
          <w:color w:val="24292F"/>
        </w:rPr>
        <w:t>n. </w:t>
      </w:r>
      <w:r>
        <w:rPr>
          <w:rFonts w:ascii="SimSun" w:eastAsia="SimSun" w:hint="eastAsia"/>
          <w:color w:val="24292F"/>
        </w:rPr>
        <w:t>海岸线</w:t>
      </w:r>
    </w:p>
    <w:p>
      <w:pPr>
        <w:pStyle w:val="BodyText"/>
        <w:rPr>
          <w:rFonts w:ascii="SimSun"/>
          <w:sz w:val="36"/>
        </w:rPr>
      </w:pPr>
    </w:p>
    <w:p>
      <w:pPr>
        <w:pStyle w:val="BodyText"/>
        <w:spacing w:before="11"/>
        <w:rPr>
          <w:rFonts w:ascii="SimSun"/>
          <w:sz w:val="35"/>
        </w:rPr>
      </w:pPr>
    </w:p>
    <w:p>
      <w:pPr>
        <w:pStyle w:val="Heading1"/>
        <w:spacing w:line="360" w:lineRule="auto" w:before="1"/>
        <w:ind w:right="548" w:hanging="1"/>
      </w:pPr>
      <w:r>
        <w:rPr>
          <w:color w:val="24292F"/>
        </w:rPr>
        <w:t>she</w:t>
      </w:r>
      <w:r>
        <w:rPr>
          <w:color w:val="24292F"/>
          <w:spacing w:val="-2"/>
        </w:rPr>
        <w:t> </w:t>
      </w:r>
      <w:r>
        <w:rPr>
          <w:color w:val="FF0000"/>
        </w:rPr>
        <w:t>clings</w:t>
      </w:r>
      <w:r>
        <w:rPr>
          <w:color w:val="FF0000"/>
          <w:spacing w:val="-4"/>
        </w:rPr>
        <w:t> </w:t>
      </w:r>
      <w:r>
        <w:rPr>
          <w:color w:val="24292F"/>
        </w:rPr>
        <w:t>to</w:t>
      </w:r>
      <w:r>
        <w:rPr>
          <w:color w:val="24292F"/>
          <w:spacing w:val="-3"/>
        </w:rPr>
        <w:t> </w:t>
      </w:r>
      <w:r>
        <w:rPr>
          <w:color w:val="24292F"/>
        </w:rPr>
        <w:t>a</w:t>
      </w:r>
      <w:r>
        <w:rPr>
          <w:color w:val="24292F"/>
          <w:spacing w:val="-3"/>
        </w:rPr>
        <w:t> </w:t>
      </w:r>
      <w:r>
        <w:rPr>
          <w:color w:val="FF0000"/>
        </w:rPr>
        <w:t>former</w:t>
      </w:r>
      <w:r>
        <w:rPr>
          <w:color w:val="FF0000"/>
          <w:spacing w:val="-11"/>
        </w:rPr>
        <w:t> </w:t>
      </w:r>
      <w:r>
        <w:rPr>
          <w:color w:val="24292F"/>
        </w:rPr>
        <w:t>friend</w:t>
      </w:r>
      <w:r>
        <w:rPr>
          <w:color w:val="24292F"/>
          <w:spacing w:val="-4"/>
        </w:rPr>
        <w:t> </w:t>
      </w:r>
      <w:r>
        <w:rPr>
          <w:color w:val="24292F"/>
        </w:rPr>
        <w:t>taking</w:t>
      </w:r>
      <w:r>
        <w:rPr>
          <w:color w:val="24292F"/>
          <w:spacing w:val="-3"/>
        </w:rPr>
        <w:t> </w:t>
      </w:r>
      <w:r>
        <w:rPr>
          <w:color w:val="FF0000"/>
        </w:rPr>
        <w:t>extra </w:t>
      </w:r>
      <w:r>
        <w:rPr>
          <w:color w:val="24292F"/>
        </w:rPr>
        <w:t>steps</w:t>
      </w:r>
      <w:r>
        <w:rPr>
          <w:color w:val="24292F"/>
          <w:spacing w:val="-1"/>
        </w:rPr>
        <w:t> </w:t>
      </w:r>
      <w:r>
        <w:rPr>
          <w:color w:val="24292F"/>
        </w:rPr>
        <w:t>in</w:t>
      </w:r>
      <w:r>
        <w:rPr>
          <w:color w:val="24292F"/>
          <w:spacing w:val="-4"/>
        </w:rPr>
        <w:t> </w:t>
      </w:r>
      <w:r>
        <w:rPr>
          <w:color w:val="24292F"/>
        </w:rPr>
        <w:t>a</w:t>
      </w:r>
      <w:r>
        <w:rPr>
          <w:color w:val="24292F"/>
          <w:spacing w:val="-3"/>
        </w:rPr>
        <w:t> </w:t>
      </w:r>
      <w:r>
        <w:rPr>
          <w:color w:val="FF0000"/>
        </w:rPr>
        <w:t>romantic</w:t>
      </w:r>
      <w:r>
        <w:rPr>
          <w:color w:val="FF0000"/>
          <w:spacing w:val="-97"/>
        </w:rPr>
        <w:t> </w:t>
      </w:r>
      <w:r>
        <w:rPr>
          <w:color w:val="24292F"/>
        </w:rPr>
        <w:t>embrace</w:t>
      </w:r>
    </w:p>
    <w:p>
      <w:pPr>
        <w:pStyle w:val="ListParagraph"/>
        <w:numPr>
          <w:ilvl w:val="0"/>
          <w:numId w:val="52"/>
        </w:numPr>
        <w:tabs>
          <w:tab w:pos="881" w:val="left" w:leader="none"/>
        </w:tabs>
        <w:spacing w:line="417" w:lineRule="auto" w:before="48" w:after="0"/>
        <w:ind w:left="460" w:right="8373" w:hanging="1"/>
        <w:jc w:val="left"/>
        <w:rPr>
          <w:sz w:val="32"/>
        </w:rPr>
      </w:pPr>
      <w:r>
        <w:rPr>
          <w:color w:val="24292F"/>
          <w:sz w:val="32"/>
          <w:shd w:fill="FFFF00" w:color="auto" w:val="clear"/>
        </w:rPr>
        <w:t>cling(2</w:t>
      </w:r>
      <w:r>
        <w:rPr>
          <w:color w:val="24292F"/>
          <w:spacing w:val="27"/>
          <w:sz w:val="32"/>
          <w:shd w:fill="FFFF00" w:color="auto" w:val="clear"/>
        </w:rPr>
        <w:t>)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紧贴</w:t>
      </w:r>
      <w:r>
        <w:rPr>
          <w:color w:val="24292F"/>
          <w:sz w:val="32"/>
        </w:rPr>
        <w:t>cling</w:t>
      </w:r>
      <w:r>
        <w:rPr>
          <w:color w:val="24292F"/>
          <w:spacing w:val="-1"/>
          <w:sz w:val="32"/>
        </w:rPr>
        <w:t> </w:t>
      </w:r>
      <w:r>
        <w:rPr>
          <w:color w:val="24292F"/>
          <w:sz w:val="32"/>
        </w:rPr>
        <w:t>to</w:t>
      </w:r>
    </w:p>
    <w:p>
      <w:pPr>
        <w:pStyle w:val="BodyText"/>
        <w:spacing w:line="379" w:lineRule="exact"/>
        <w:ind w:left="460"/>
      </w:pPr>
      <w:r>
        <w:rPr>
          <w:rFonts w:ascii="SimSun" w:eastAsia="SimSun" w:hint="eastAsia"/>
          <w:color w:val="24292F"/>
          <w:shd w:fill="C0C0C0" w:color="auto" w:val="clear"/>
        </w:rPr>
        <w:t>考</w:t>
      </w:r>
      <w:r>
        <w:rPr>
          <w:rFonts w:ascii="SimSun" w:eastAsia="SimSun" w:hint="eastAsia"/>
          <w:color w:val="24292F"/>
          <w:spacing w:val="-81"/>
        </w:rPr>
        <w:t> </w:t>
      </w:r>
      <w:r>
        <w:rPr>
          <w:color w:val="24292F"/>
        </w:rPr>
        <w:t>cling-film</w:t>
      </w:r>
    </w:p>
    <w:p>
      <w:pPr>
        <w:pStyle w:val="BodyText"/>
        <w:spacing w:before="301"/>
        <w:ind w:left="460"/>
      </w:pPr>
      <w:r>
        <w:rPr>
          <w:rFonts w:ascii="SimSun" w:eastAsia="SimSun" w:hint="eastAsia"/>
          <w:color w:val="24292F"/>
          <w:w w:val="95"/>
          <w:shd w:fill="C0C0C0" w:color="auto" w:val="clear"/>
        </w:rPr>
        <w:t>考</w:t>
      </w:r>
      <w:r>
        <w:rPr>
          <w:rFonts w:ascii="SimSun" w:eastAsia="SimSun" w:hint="eastAsia"/>
          <w:color w:val="24292F"/>
          <w:spacing w:val="-52"/>
          <w:w w:val="95"/>
        </w:rPr>
        <w:t> </w:t>
      </w:r>
      <w:r>
        <w:rPr>
          <w:color w:val="24292F"/>
          <w:w w:val="95"/>
        </w:rPr>
        <w:t>They</w:t>
      </w:r>
      <w:r>
        <w:rPr>
          <w:color w:val="24292F"/>
          <w:spacing w:val="33"/>
          <w:w w:val="95"/>
        </w:rPr>
        <w:t> </w:t>
      </w:r>
      <w:r>
        <w:rPr>
          <w:color w:val="24292F"/>
          <w:w w:val="95"/>
        </w:rPr>
        <w:t>cling</w:t>
      </w:r>
      <w:r>
        <w:rPr>
          <w:color w:val="24292F"/>
          <w:spacing w:val="33"/>
          <w:w w:val="95"/>
        </w:rPr>
        <w:t> </w:t>
      </w:r>
      <w:r>
        <w:rPr>
          <w:color w:val="24292F"/>
          <w:w w:val="95"/>
        </w:rPr>
        <w:t>to</w:t>
      </w:r>
      <w:r>
        <w:rPr>
          <w:color w:val="24292F"/>
          <w:spacing w:val="32"/>
          <w:w w:val="95"/>
        </w:rPr>
        <w:t> </w:t>
      </w:r>
      <w:r>
        <w:rPr>
          <w:color w:val="24292F"/>
          <w:w w:val="95"/>
        </w:rPr>
        <w:t>their</w:t>
      </w:r>
      <w:r>
        <w:rPr>
          <w:color w:val="24292F"/>
          <w:spacing w:val="30"/>
          <w:w w:val="95"/>
        </w:rPr>
        <w:t> </w:t>
      </w:r>
      <w:r>
        <w:rPr>
          <w:color w:val="24292F"/>
          <w:w w:val="95"/>
        </w:rPr>
        <w:t>phones</w:t>
      </w:r>
      <w:r>
        <w:rPr>
          <w:color w:val="24292F"/>
          <w:spacing w:val="32"/>
          <w:w w:val="95"/>
        </w:rPr>
        <w:t> </w:t>
      </w:r>
      <w:r>
        <w:rPr>
          <w:color w:val="24292F"/>
          <w:w w:val="95"/>
        </w:rPr>
        <w:t>even</w:t>
      </w:r>
      <w:r>
        <w:rPr>
          <w:color w:val="24292F"/>
          <w:spacing w:val="33"/>
          <w:w w:val="95"/>
        </w:rPr>
        <w:t> </w:t>
      </w:r>
      <w:r>
        <w:rPr>
          <w:color w:val="24292F"/>
          <w:w w:val="95"/>
        </w:rPr>
        <w:t>without</w:t>
      </w:r>
      <w:r>
        <w:rPr>
          <w:color w:val="24292F"/>
          <w:spacing w:val="31"/>
          <w:w w:val="95"/>
        </w:rPr>
        <w:t> </w:t>
      </w:r>
      <w:r>
        <w:rPr>
          <w:color w:val="24292F"/>
          <w:w w:val="95"/>
        </w:rPr>
        <w:t>a</w:t>
      </w:r>
      <w:r>
        <w:rPr>
          <w:color w:val="24292F"/>
          <w:spacing w:val="32"/>
          <w:w w:val="95"/>
        </w:rPr>
        <w:t> </w:t>
      </w:r>
      <w:r>
        <w:rPr>
          <w:color w:val="24292F"/>
          <w:w w:val="95"/>
        </w:rPr>
        <w:t>signal.</w:t>
      </w:r>
    </w:p>
    <w:p>
      <w:pPr>
        <w:pStyle w:val="BodyText"/>
        <w:rPr>
          <w:sz w:val="20"/>
        </w:rPr>
      </w:pPr>
    </w:p>
    <w:p>
      <w:pPr>
        <w:pStyle w:val="BodyText"/>
        <w:rPr>
          <w:sz w:val="20"/>
        </w:rPr>
      </w:pPr>
    </w:p>
    <w:p>
      <w:pPr>
        <w:pStyle w:val="BodyText"/>
        <w:rPr>
          <w:sz w:val="20"/>
        </w:rPr>
      </w:pPr>
    </w:p>
    <w:p>
      <w:pPr>
        <w:pStyle w:val="ListParagraph"/>
        <w:numPr>
          <w:ilvl w:val="0"/>
          <w:numId w:val="52"/>
        </w:numPr>
        <w:tabs>
          <w:tab w:pos="881" w:val="left" w:leader="none"/>
        </w:tabs>
        <w:spacing w:line="417" w:lineRule="auto" w:before="222" w:after="0"/>
        <w:ind w:left="460" w:right="5169" w:hanging="1"/>
        <w:jc w:val="left"/>
        <w:rPr>
          <w:sz w:val="32"/>
        </w:rPr>
      </w:pPr>
      <w:r>
        <w:rPr>
          <w:color w:val="24292F"/>
          <w:sz w:val="32"/>
          <w:shd w:fill="FFFF00" w:color="auto" w:val="clear"/>
        </w:rPr>
        <w:t>former(10</w:t>
      </w:r>
      <w:r>
        <w:rPr>
          <w:color w:val="24292F"/>
          <w:spacing w:val="38"/>
          <w:sz w:val="32"/>
          <w:shd w:fill="FFFF00" w:color="auto" w:val="clear"/>
        </w:rPr>
        <w:t>) </w:t>
      </w:r>
      <w:r>
        <w:rPr>
          <w:color w:val="24292F"/>
          <w:sz w:val="32"/>
          <w:shd w:fill="FFFF00" w:color="auto" w:val="clear"/>
        </w:rPr>
        <w:t>adj. </w:t>
      </w:r>
      <w:r>
        <w:rPr>
          <w:rFonts w:ascii="SimSun" w:eastAsia="SimSun" w:hint="eastAsia"/>
          <w:color w:val="24292F"/>
          <w:sz w:val="32"/>
          <w:shd w:fill="FFFF00" w:color="auto" w:val="clear"/>
        </w:rPr>
        <w:t>先前的</w:t>
      </w:r>
      <w:r>
        <w:rPr>
          <w:color w:val="24292F"/>
          <w:spacing w:val="-2"/>
          <w:sz w:val="32"/>
          <w:shd w:fill="FFFF00" w:color="auto" w:val="clear"/>
        </w:rPr>
        <w:t>, </w:t>
      </w:r>
      <w:r>
        <w:rPr>
          <w:rFonts w:ascii="SimSun" w:eastAsia="SimSun" w:hint="eastAsia"/>
          <w:color w:val="24292F"/>
          <w:spacing w:val="-1"/>
          <w:sz w:val="32"/>
          <w:shd w:fill="FFFF00" w:color="auto" w:val="clear"/>
        </w:rPr>
        <w:t>前任的 </w:t>
      </w:r>
      <w:r>
        <w:rPr>
          <w:color w:val="24292F"/>
          <w:sz w:val="32"/>
          <w:shd w:fill="FFFF00" w:color="auto" w:val="clear"/>
        </w:rPr>
        <w:t>n. </w:t>
      </w:r>
      <w:r>
        <w:rPr>
          <w:rFonts w:ascii="SimSun" w:eastAsia="SimSun" w:hint="eastAsia"/>
          <w:color w:val="24292F"/>
          <w:sz w:val="32"/>
          <w:shd w:fill="FFFF00" w:color="auto" w:val="clear"/>
        </w:rPr>
        <w:t>前者</w:t>
      </w:r>
      <w:r>
        <w:rPr>
          <w:color w:val="24292F"/>
          <w:sz w:val="32"/>
        </w:rPr>
        <w:t>former</w:t>
      </w:r>
      <w:r>
        <w:rPr>
          <w:color w:val="24292F"/>
          <w:spacing w:val="-3"/>
          <w:sz w:val="32"/>
        </w:rPr>
        <w:t> </w:t>
      </w:r>
      <w:r>
        <w:rPr>
          <w:color w:val="24292F"/>
          <w:sz w:val="32"/>
        </w:rPr>
        <w:t>president</w:t>
      </w:r>
    </w:p>
    <w:p>
      <w:pPr>
        <w:pStyle w:val="BodyText"/>
        <w:spacing w:line="339" w:lineRule="exact"/>
        <w:ind w:left="460"/>
      </w:pPr>
      <w:r>
        <w:rPr>
          <w:color w:val="24292F"/>
        </w:rPr>
        <w:t>former</w:t>
      </w:r>
      <w:r>
        <w:rPr>
          <w:color w:val="24292F"/>
          <w:spacing w:val="-2"/>
        </w:rPr>
        <w:t> </w:t>
      </w:r>
      <w:r>
        <w:rPr>
          <w:color w:val="24292F"/>
        </w:rPr>
        <w:t>residence</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the </w:t>
      </w:r>
      <w:r>
        <w:rPr>
          <w:color w:val="24292F"/>
        </w:rPr>
        <w:t>former</w:t>
      </w:r>
      <w:r>
        <w:rPr>
          <w:color w:val="24292F"/>
          <w:spacing w:val="-2"/>
        </w:rPr>
        <w:t> </w:t>
      </w:r>
      <w:r>
        <w:rPr>
          <w:color w:val="24292F"/>
        </w:rPr>
        <w:t>governor</w:t>
      </w:r>
    </w:p>
    <w:p>
      <w:pPr>
        <w:pStyle w:val="BodyText"/>
        <w:spacing w:before="301"/>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The former</w:t>
      </w:r>
      <w:r>
        <w:rPr>
          <w:color w:val="24292F"/>
          <w:spacing w:val="-2"/>
        </w:rPr>
        <w:t> </w:t>
      </w:r>
      <w:r>
        <w:rPr>
          <w:color w:val="24292F"/>
          <w:spacing w:val="-1"/>
        </w:rPr>
        <w:t>becomes</w:t>
      </w:r>
      <w:r>
        <w:rPr>
          <w:color w:val="24292F"/>
          <w:spacing w:val="4"/>
        </w:rPr>
        <w:t> </w:t>
      </w:r>
      <w:r>
        <w:rPr>
          <w:color w:val="24292F"/>
        </w:rPr>
        <w:t>more</w:t>
      </w:r>
      <w:r>
        <w:rPr>
          <w:color w:val="24292F"/>
          <w:spacing w:val="-1"/>
        </w:rPr>
        <w:t> </w:t>
      </w:r>
      <w:r>
        <w:rPr>
          <w:color w:val="24292F"/>
        </w:rPr>
        <w:t>urgent.</w:t>
      </w:r>
    </w:p>
    <w:p>
      <w:pPr>
        <w:pStyle w:val="BodyText"/>
        <w:spacing w:before="300"/>
        <w:ind w:left="459"/>
        <w:rPr>
          <w:rFonts w:ascii="SimSun" w:eastAsia="SimSun" w:hint="eastAsia"/>
        </w:rPr>
      </w:pPr>
      <w:r>
        <w:rPr>
          <w:rFonts w:ascii="SimSun" w:eastAsia="SimSun" w:hint="eastAsia"/>
          <w:color w:val="24292F"/>
        </w:rPr>
        <w:t>派生词</w:t>
      </w:r>
      <w:r>
        <w:rPr>
          <w:color w:val="24292F"/>
          <w:spacing w:val="-4"/>
        </w:rPr>
        <w:t>: </w:t>
      </w:r>
      <w:r>
        <w:rPr>
          <w:color w:val="24292F"/>
        </w:rPr>
        <w:t>formerly(4</w:t>
      </w:r>
      <w:r>
        <w:rPr>
          <w:color w:val="24292F"/>
          <w:spacing w:val="31"/>
        </w:rPr>
        <w:t>) </w:t>
      </w:r>
      <w:r>
        <w:rPr>
          <w:color w:val="24292F"/>
        </w:rPr>
        <w:t>adv</w:t>
      </w:r>
      <w:r>
        <w:rPr>
          <w:color w:val="24292F"/>
          <w:spacing w:val="-4"/>
        </w:rPr>
        <w:t>. </w:t>
      </w:r>
      <w:r>
        <w:rPr>
          <w:rFonts w:ascii="SimSun" w:eastAsia="SimSun" w:hint="eastAsia"/>
          <w:color w:val="24292F"/>
        </w:rPr>
        <w:t>以前；原来</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2"/>
        </w:numPr>
        <w:tabs>
          <w:tab w:pos="881" w:val="left" w:leader="none"/>
        </w:tabs>
        <w:spacing w:line="240" w:lineRule="auto" w:before="65" w:after="0"/>
        <w:ind w:left="880" w:right="0" w:hanging="421"/>
        <w:jc w:val="left"/>
        <w:rPr>
          <w:rFonts w:ascii="SimSun" w:eastAsia="SimSun" w:hint="eastAsia"/>
          <w:sz w:val="32"/>
        </w:rPr>
      </w:pPr>
      <w:r>
        <w:rPr>
          <w:color w:val="24292F"/>
          <w:sz w:val="32"/>
          <w:shd w:fill="FFFF00" w:color="auto" w:val="clear"/>
        </w:rPr>
        <w:t>extra(9</w:t>
      </w:r>
      <w:r>
        <w:rPr>
          <w:color w:val="24292F"/>
          <w:spacing w:val="38"/>
          <w:sz w:val="32"/>
          <w:shd w:fill="FFFF00" w:color="auto" w:val="clear"/>
        </w:rPr>
        <w:t>) </w:t>
      </w:r>
      <w:r>
        <w:rPr>
          <w:color w:val="24292F"/>
          <w:sz w:val="32"/>
          <w:shd w:fill="FFFF00" w:color="auto" w:val="clear"/>
        </w:rPr>
        <w:t>adj. </w:t>
      </w:r>
      <w:r>
        <w:rPr>
          <w:rFonts w:ascii="SimSun" w:eastAsia="SimSun" w:hint="eastAsia"/>
          <w:color w:val="24292F"/>
          <w:spacing w:val="-1"/>
          <w:sz w:val="32"/>
          <w:shd w:fill="FFFF00" w:color="auto" w:val="clear"/>
        </w:rPr>
        <w:t>额外的 </w:t>
      </w:r>
      <w:r>
        <w:rPr>
          <w:color w:val="24292F"/>
          <w:sz w:val="32"/>
          <w:shd w:fill="FFFF00" w:color="auto" w:val="clear"/>
        </w:rPr>
        <w:t>n. </w:t>
      </w:r>
      <w:r>
        <w:rPr>
          <w:rFonts w:ascii="SimSun" w:eastAsia="SimSun" w:hint="eastAsia"/>
          <w:color w:val="24292F"/>
          <w:sz w:val="32"/>
          <w:shd w:fill="FFFF00" w:color="auto" w:val="clear"/>
        </w:rPr>
        <w:t>额外的事物</w:t>
      </w:r>
    </w:p>
    <w:p>
      <w:pPr>
        <w:spacing w:after="0" w:line="240" w:lineRule="auto"/>
        <w:jc w:val="left"/>
        <w:rPr>
          <w:rFonts w:ascii="SimSun" w:eastAsia="SimSun" w:hint="eastAsia"/>
          <w:sz w:val="32"/>
        </w:rPr>
        <w:sectPr>
          <w:pgSz w:w="11910" w:h="16840"/>
          <w:pgMar w:header="0" w:footer="467" w:top="640" w:bottom="700" w:left="260" w:right="279"/>
        </w:sectPr>
      </w:pPr>
    </w:p>
    <w:p>
      <w:pPr>
        <w:pStyle w:val="BodyText"/>
        <w:tabs>
          <w:tab w:pos="2154" w:val="left" w:leader="none"/>
        </w:tabs>
        <w:spacing w:line="398" w:lineRule="auto" w:before="71"/>
        <w:ind w:left="460" w:right="7829"/>
      </w:pPr>
      <w:r>
        <w:rPr>
          <w:color w:val="24292F"/>
        </w:rPr>
        <w:t>extra</w:t>
      </w:r>
      <w:r>
        <w:rPr>
          <w:color w:val="24292F"/>
          <w:spacing w:val="-2"/>
        </w:rPr>
        <w:t> </w:t>
      </w:r>
      <w:r>
        <w:rPr>
          <w:color w:val="24292F"/>
        </w:rPr>
        <w:t>time</w:t>
      </w:r>
      <w:r>
        <w:rPr>
          <w:color w:val="24292F"/>
          <w:spacing w:val="-2"/>
        </w:rPr>
        <w:t> </w:t>
      </w:r>
      <w:r>
        <w:rPr>
          <w:color w:val="24292F"/>
        </w:rPr>
        <w:t>;</w:t>
        <w:tab/>
        <w:t>extra work</w:t>
      </w:r>
      <w:r>
        <w:rPr>
          <w:color w:val="24292F"/>
          <w:spacing w:val="-77"/>
        </w:rPr>
        <w:t> </w:t>
      </w:r>
      <w:r>
        <w:rPr>
          <w:color w:val="24292F"/>
        </w:rPr>
        <w:t>extra</w:t>
      </w:r>
      <w:r>
        <w:rPr>
          <w:color w:val="24292F"/>
          <w:spacing w:val="-2"/>
        </w:rPr>
        <w:t> </w:t>
      </w:r>
      <w:r>
        <w:rPr>
          <w:color w:val="24292F"/>
        </w:rPr>
        <w:t>large</w:t>
      </w:r>
    </w:p>
    <w:p>
      <w:pPr>
        <w:pStyle w:val="BodyText"/>
        <w:ind w:left="460"/>
      </w:pPr>
      <w:r>
        <w:rPr>
          <w:rFonts w:ascii="SimSun" w:eastAsia="SimSun" w:hint="eastAsia"/>
          <w:color w:val="24292F"/>
          <w:w w:val="95"/>
          <w:shd w:fill="C0C0C0" w:color="auto" w:val="clear"/>
        </w:rPr>
        <w:t>考</w:t>
      </w:r>
      <w:r>
        <w:rPr>
          <w:rFonts w:ascii="SimSun" w:eastAsia="SimSun" w:hint="eastAsia"/>
          <w:color w:val="24292F"/>
          <w:spacing w:val="-42"/>
          <w:w w:val="95"/>
        </w:rPr>
        <w:t> </w:t>
      </w:r>
      <w:r>
        <w:rPr>
          <w:color w:val="24292F"/>
          <w:w w:val="95"/>
        </w:rPr>
        <w:t>take</w:t>
      </w:r>
      <w:r>
        <w:rPr>
          <w:color w:val="24292F"/>
          <w:spacing w:val="31"/>
          <w:w w:val="95"/>
        </w:rPr>
        <w:t> </w:t>
      </w:r>
      <w:r>
        <w:rPr>
          <w:color w:val="24292F"/>
          <w:w w:val="95"/>
        </w:rPr>
        <w:t>extra</w:t>
      </w:r>
      <w:r>
        <w:rPr>
          <w:color w:val="24292F"/>
          <w:spacing w:val="31"/>
          <w:w w:val="95"/>
        </w:rPr>
        <w:t> </w:t>
      </w:r>
      <w:r>
        <w:rPr>
          <w:color w:val="24292F"/>
          <w:w w:val="95"/>
        </w:rPr>
        <w:t>vitamins</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Everyone </w:t>
      </w:r>
      <w:r>
        <w:rPr>
          <w:color w:val="24292F"/>
        </w:rPr>
        <w:t>needs</w:t>
      </w:r>
      <w:r>
        <w:rPr>
          <w:color w:val="24292F"/>
          <w:spacing w:val="2"/>
        </w:rPr>
        <w:t> </w:t>
      </w:r>
      <w:r>
        <w:rPr>
          <w:color w:val="24292F"/>
        </w:rPr>
        <w:t>to</w:t>
      </w:r>
      <w:r>
        <w:rPr>
          <w:color w:val="24292F"/>
          <w:spacing w:val="1"/>
        </w:rPr>
        <w:t> </w:t>
      </w:r>
      <w:r>
        <w:rPr>
          <w:color w:val="24292F"/>
        </w:rPr>
        <w:t>find their</w:t>
      </w:r>
      <w:r>
        <w:rPr>
          <w:color w:val="24292F"/>
          <w:spacing w:val="-2"/>
        </w:rPr>
        <w:t> </w:t>
      </w:r>
      <w:r>
        <w:rPr>
          <w:color w:val="24292F"/>
        </w:rPr>
        <w:t>extra.</w:t>
      </w:r>
    </w:p>
    <w:p>
      <w:pPr>
        <w:pStyle w:val="BodyText"/>
        <w:rPr>
          <w:sz w:val="20"/>
        </w:rPr>
      </w:pPr>
    </w:p>
    <w:p>
      <w:pPr>
        <w:pStyle w:val="BodyText"/>
        <w:rPr>
          <w:sz w:val="20"/>
        </w:rPr>
      </w:pPr>
    </w:p>
    <w:p>
      <w:pPr>
        <w:pStyle w:val="BodyText"/>
        <w:rPr>
          <w:sz w:val="20"/>
        </w:rPr>
      </w:pPr>
    </w:p>
    <w:p>
      <w:pPr>
        <w:pStyle w:val="ListParagraph"/>
        <w:numPr>
          <w:ilvl w:val="0"/>
          <w:numId w:val="52"/>
        </w:numPr>
        <w:tabs>
          <w:tab w:pos="881" w:val="left" w:leader="none"/>
        </w:tabs>
        <w:spacing w:line="417" w:lineRule="auto" w:before="223" w:after="0"/>
        <w:ind w:left="459" w:right="5620" w:firstLine="0"/>
        <w:jc w:val="left"/>
        <w:rPr>
          <w:sz w:val="32"/>
        </w:rPr>
      </w:pPr>
      <w:r>
        <w:rPr>
          <w:color w:val="24292F"/>
          <w:spacing w:val="-1"/>
          <w:sz w:val="32"/>
          <w:shd w:fill="FFFF00" w:color="auto" w:val="clear"/>
        </w:rPr>
        <w:t>romantic(3</w:t>
      </w:r>
      <w:r>
        <w:rPr>
          <w:color w:val="24292F"/>
          <w:sz w:val="32"/>
          <w:shd w:fill="FFFF00" w:color="auto" w:val="clear"/>
        </w:rPr>
        <w:t>) n. </w:t>
      </w:r>
      <w:r>
        <w:rPr>
          <w:rFonts w:ascii="SimSun" w:eastAsia="SimSun" w:hint="eastAsia"/>
          <w:color w:val="24292F"/>
          <w:spacing w:val="-16"/>
          <w:sz w:val="32"/>
          <w:shd w:fill="FFFF00" w:color="auto" w:val="clear"/>
        </w:rPr>
        <w:t>浪漫的人 </w:t>
      </w:r>
      <w:r>
        <w:rPr>
          <w:color w:val="24292F"/>
          <w:sz w:val="32"/>
          <w:shd w:fill="FFFF00" w:color="auto" w:val="clear"/>
        </w:rPr>
        <w:t>adj. </w:t>
      </w:r>
      <w:r>
        <w:rPr>
          <w:rFonts w:ascii="SimSun" w:eastAsia="SimSun" w:hint="eastAsia"/>
          <w:color w:val="24292F"/>
          <w:sz w:val="32"/>
          <w:shd w:fill="FFFF00" w:color="auto" w:val="clear"/>
        </w:rPr>
        <w:t>爱情的</w:t>
      </w:r>
      <w:r>
        <w:rPr>
          <w:color w:val="24292F"/>
          <w:sz w:val="32"/>
        </w:rPr>
        <w:t>romantic</w:t>
      </w:r>
      <w:r>
        <w:rPr>
          <w:color w:val="24292F"/>
          <w:spacing w:val="-2"/>
          <w:sz w:val="32"/>
        </w:rPr>
        <w:t> </w:t>
      </w:r>
      <w:r>
        <w:rPr>
          <w:color w:val="24292F"/>
          <w:sz w:val="32"/>
        </w:rPr>
        <w:t>love</w:t>
      </w:r>
    </w:p>
    <w:p>
      <w:pPr>
        <w:pStyle w:val="BodyText"/>
        <w:spacing w:line="339" w:lineRule="exact"/>
        <w:ind w:left="459"/>
      </w:pPr>
      <w:r>
        <w:rPr>
          <w:color w:val="24292F"/>
        </w:rPr>
        <w:t>romantic movement</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77"/>
        </w:rPr>
        <w:t> </w:t>
      </w:r>
      <w:r>
        <w:rPr>
          <w:color w:val="24292F"/>
          <w:spacing w:val="-1"/>
        </w:rPr>
        <w:t>the</w:t>
      </w:r>
      <w:r>
        <w:rPr>
          <w:color w:val="24292F"/>
          <w:spacing w:val="1"/>
        </w:rPr>
        <w:t> </w:t>
      </w:r>
      <w:r>
        <w:rPr>
          <w:color w:val="24292F"/>
          <w:spacing w:val="-1"/>
        </w:rPr>
        <w:t>Romantics</w:t>
      </w:r>
    </w:p>
    <w:p>
      <w:pPr>
        <w:pStyle w:val="BodyText"/>
        <w:spacing w:before="298"/>
        <w:ind w:left="460"/>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a</w:t>
      </w:r>
      <w:r>
        <w:rPr>
          <w:color w:val="24292F"/>
        </w:rPr>
        <w:t> </w:t>
      </w:r>
      <w:r>
        <w:rPr>
          <w:color w:val="24292F"/>
          <w:spacing w:val="-1"/>
        </w:rPr>
        <w:t>romantic</w:t>
      </w:r>
      <w:r>
        <w:rPr>
          <w:color w:val="24292F"/>
          <w:spacing w:val="2"/>
        </w:rPr>
        <w:t> </w:t>
      </w:r>
      <w:r>
        <w:rPr>
          <w:color w:val="24292F"/>
        </w:rPr>
        <w:t>relationship</w:t>
      </w:r>
    </w:p>
    <w:p>
      <w:pPr>
        <w:pStyle w:val="BodyText"/>
        <w:spacing w:before="300"/>
        <w:ind w:left="460"/>
        <w:rPr>
          <w:rFonts w:ascii="SimSun" w:eastAsia="SimSun" w:hint="eastAsia"/>
        </w:rPr>
      </w:pPr>
      <w:r>
        <w:rPr>
          <w:rFonts w:ascii="SimSun" w:eastAsia="SimSun" w:hint="eastAsia"/>
          <w:color w:val="24292F"/>
        </w:rPr>
        <w:t>派生词</w:t>
      </w:r>
      <w:r>
        <w:rPr>
          <w:color w:val="24292F"/>
          <w:spacing w:val="-2"/>
        </w:rPr>
        <w:t>: </w:t>
      </w:r>
      <w:r>
        <w:rPr>
          <w:color w:val="24292F"/>
        </w:rPr>
        <w:t>roman(2</w:t>
      </w:r>
      <w:r>
        <w:rPr>
          <w:color w:val="24292F"/>
          <w:spacing w:val="37"/>
        </w:rPr>
        <w:t>) </w:t>
      </w:r>
      <w:r>
        <w:rPr>
          <w:color w:val="24292F"/>
        </w:rPr>
        <w:t>adj.</w:t>
      </w:r>
      <w:r>
        <w:rPr>
          <w:color w:val="24292F"/>
          <w:spacing w:val="-1"/>
        </w:rPr>
        <w:t> </w:t>
      </w:r>
      <w:r>
        <w:rPr>
          <w:rFonts w:ascii="SimSun" w:eastAsia="SimSun" w:hint="eastAsia"/>
          <w:color w:val="24292F"/>
        </w:rPr>
        <w:t>古罗马的；罗马人的</w:t>
      </w:r>
    </w:p>
    <w:p>
      <w:pPr>
        <w:pStyle w:val="BodyText"/>
        <w:spacing w:before="301"/>
        <w:ind w:left="460"/>
        <w:rPr>
          <w:rFonts w:ascii="SimSun" w:eastAsia="SimSun" w:hint="eastAsia"/>
        </w:rPr>
      </w:pPr>
      <w:r>
        <w:rPr>
          <w:color w:val="24292F"/>
        </w:rPr>
        <w:t>Rome</w:t>
      </w:r>
      <w:r>
        <w:rPr>
          <w:color w:val="24292F"/>
          <w:spacing w:val="-1"/>
        </w:rPr>
        <w:t> (</w:t>
      </w:r>
      <w:r>
        <w:rPr>
          <w:color w:val="24292F"/>
        </w:rPr>
        <w:t>3</w:t>
      </w:r>
      <w:r>
        <w:rPr>
          <w:color w:val="24292F"/>
          <w:spacing w:val="38"/>
        </w:rPr>
        <w:t>) </w:t>
      </w:r>
      <w:r>
        <w:rPr>
          <w:color w:val="24292F"/>
        </w:rPr>
        <w:t>n. </w:t>
      </w:r>
      <w:r>
        <w:rPr>
          <w:rFonts w:ascii="SimSun" w:eastAsia="SimSun" w:hint="eastAsia"/>
          <w:color w:val="24292F"/>
        </w:rPr>
        <w:t>罗马</w:t>
      </w:r>
    </w:p>
    <w:p>
      <w:pPr>
        <w:pStyle w:val="BodyText"/>
        <w:rPr>
          <w:rFonts w:ascii="SimSun"/>
          <w:sz w:val="36"/>
        </w:rPr>
      </w:pPr>
    </w:p>
    <w:p>
      <w:pPr>
        <w:pStyle w:val="BodyText"/>
        <w:spacing w:before="1"/>
        <w:rPr>
          <w:rFonts w:ascii="SimSun"/>
          <w:sz w:val="36"/>
        </w:rPr>
      </w:pPr>
    </w:p>
    <w:p>
      <w:pPr>
        <w:pStyle w:val="Heading1"/>
        <w:spacing w:line="360" w:lineRule="auto"/>
        <w:ind w:right="1129" w:hanging="1"/>
      </w:pPr>
      <w:r>
        <w:rPr>
          <w:color w:val="24292F"/>
        </w:rPr>
        <w:t>and</w:t>
      </w:r>
      <w:r>
        <w:rPr>
          <w:color w:val="24292F"/>
          <w:spacing w:val="-4"/>
        </w:rPr>
        <w:t> </w:t>
      </w:r>
      <w:r>
        <w:rPr>
          <w:color w:val="24292F"/>
        </w:rPr>
        <w:t>her</w:t>
      </w:r>
      <w:r>
        <w:rPr>
          <w:color w:val="24292F"/>
          <w:spacing w:val="-12"/>
        </w:rPr>
        <w:t> </w:t>
      </w:r>
      <w:r>
        <w:rPr>
          <w:color w:val="FF0000"/>
        </w:rPr>
        <w:t>frowns</w:t>
      </w:r>
      <w:r>
        <w:rPr>
          <w:color w:val="FF0000"/>
          <w:spacing w:val="-1"/>
        </w:rPr>
        <w:t> </w:t>
      </w:r>
      <w:r>
        <w:rPr>
          <w:color w:val="24292F"/>
        </w:rPr>
        <w:t>an</w:t>
      </w:r>
      <w:r>
        <w:rPr/>
        <w:t>d</w:t>
      </w:r>
      <w:r>
        <w:rPr>
          <w:spacing w:val="-4"/>
        </w:rPr>
        <w:t> </w:t>
      </w:r>
      <w:r>
        <w:rPr/>
        <w:t>grace</w:t>
      </w:r>
      <w:r>
        <w:rPr>
          <w:spacing w:val="-3"/>
        </w:rPr>
        <w:t> </w:t>
      </w:r>
      <w:r>
        <w:rPr>
          <w:color w:val="FF0000"/>
        </w:rPr>
        <w:t>entitle</w:t>
      </w:r>
      <w:r>
        <w:rPr>
          <w:color w:val="FF0000"/>
          <w:spacing w:val="-2"/>
        </w:rPr>
        <w:t> </w:t>
      </w:r>
      <w:r>
        <w:rPr>
          <w:color w:val="24292F"/>
        </w:rPr>
        <w:t>the</w:t>
      </w:r>
      <w:r>
        <w:rPr>
          <w:color w:val="24292F"/>
          <w:spacing w:val="-2"/>
        </w:rPr>
        <w:t> </w:t>
      </w:r>
      <w:r>
        <w:rPr>
          <w:color w:val="FF0000"/>
        </w:rPr>
        <w:t>mere</w:t>
      </w:r>
      <w:r>
        <w:rPr>
          <w:color w:val="FF0000"/>
          <w:spacing w:val="-4"/>
        </w:rPr>
        <w:t> </w:t>
      </w:r>
      <w:r>
        <w:rPr>
          <w:color w:val="FF0000"/>
        </w:rPr>
        <w:t>sight</w:t>
      </w:r>
      <w:r>
        <w:rPr>
          <w:color w:val="FF0000"/>
          <w:spacing w:val="-3"/>
        </w:rPr>
        <w:t> </w:t>
      </w:r>
      <w:r>
        <w:rPr>
          <w:color w:val="24292F"/>
        </w:rPr>
        <w:t>of her</w:t>
      </w:r>
      <w:r>
        <w:rPr>
          <w:color w:val="24292F"/>
          <w:spacing w:val="-97"/>
        </w:rPr>
        <w:t> </w:t>
      </w:r>
      <w:r>
        <w:rPr>
          <w:color w:val="FF0000"/>
        </w:rPr>
        <w:t>stretched </w:t>
      </w:r>
      <w:r>
        <w:rPr/>
        <w:t>strides</w:t>
      </w:r>
    </w:p>
    <w:p>
      <w:pPr>
        <w:pStyle w:val="ListParagraph"/>
        <w:numPr>
          <w:ilvl w:val="0"/>
          <w:numId w:val="52"/>
        </w:numPr>
        <w:tabs>
          <w:tab w:pos="881" w:val="left" w:leader="none"/>
        </w:tabs>
        <w:spacing w:line="408" w:lineRule="auto" w:before="49" w:after="0"/>
        <w:ind w:left="460" w:right="8248" w:hanging="1"/>
        <w:jc w:val="left"/>
        <w:rPr>
          <w:sz w:val="32"/>
        </w:rPr>
      </w:pPr>
      <w:r>
        <w:rPr>
          <w:color w:val="24292F"/>
          <w:sz w:val="32"/>
          <w:shd w:fill="FFFF00" w:color="auto" w:val="clear"/>
        </w:rPr>
        <w:t>frown(2</w:t>
      </w:r>
      <w:r>
        <w:rPr>
          <w:color w:val="24292F"/>
          <w:spacing w:val="27"/>
          <w:sz w:val="32"/>
          <w:shd w:fill="FFFF00" w:color="auto" w:val="clear"/>
        </w:rPr>
        <w:t>)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皱眉</w:t>
      </w:r>
      <w:r>
        <w:rPr>
          <w:color w:val="24292F"/>
          <w:sz w:val="32"/>
        </w:rPr>
        <w:t>frown</w:t>
      </w:r>
      <w:r>
        <w:rPr>
          <w:color w:val="24292F"/>
          <w:spacing w:val="5"/>
          <w:sz w:val="32"/>
        </w:rPr>
        <w:t> </w:t>
      </w:r>
      <w:r>
        <w:rPr>
          <w:color w:val="24292F"/>
          <w:sz w:val="32"/>
        </w:rPr>
        <w:t>on/upon</w:t>
      </w:r>
      <w:r>
        <w:rPr>
          <w:color w:val="24292F"/>
          <w:spacing w:val="1"/>
          <w:sz w:val="32"/>
        </w:rPr>
        <w:t> </w:t>
      </w:r>
      <w:r>
        <w:rPr>
          <w:color w:val="24292F"/>
          <w:sz w:val="32"/>
        </w:rPr>
        <w:t>frown</w:t>
      </w:r>
      <w:r>
        <w:rPr>
          <w:color w:val="24292F"/>
          <w:spacing w:val="-1"/>
          <w:sz w:val="32"/>
        </w:rPr>
        <w:t> </w:t>
      </w:r>
      <w:r>
        <w:rPr>
          <w:color w:val="24292F"/>
          <w:sz w:val="32"/>
        </w:rPr>
        <w:t>at</w:t>
      </w:r>
    </w:p>
    <w:p>
      <w:pPr>
        <w:pStyle w:val="BodyText"/>
        <w:spacing w:line="396" w:lineRule="exact"/>
        <w:ind w:left="460"/>
      </w:pPr>
      <w:r>
        <w:rPr>
          <w:rFonts w:ascii="SimSun" w:eastAsia="SimSun" w:hint="eastAsia"/>
          <w:color w:val="24292F"/>
          <w:w w:val="95"/>
          <w:shd w:fill="C0C0C0" w:color="auto" w:val="clear"/>
        </w:rPr>
        <w:t>考</w:t>
      </w:r>
      <w:r>
        <w:rPr>
          <w:rFonts w:ascii="SimSun" w:eastAsia="SimSun" w:hint="eastAsia"/>
          <w:color w:val="24292F"/>
          <w:spacing w:val="-39"/>
          <w:w w:val="95"/>
        </w:rPr>
        <w:t> </w:t>
      </w:r>
      <w:r>
        <w:rPr>
          <w:color w:val="24292F"/>
          <w:w w:val="95"/>
        </w:rPr>
        <w:t>The</w:t>
      </w:r>
      <w:r>
        <w:rPr>
          <w:color w:val="24292F"/>
          <w:spacing w:val="35"/>
          <w:w w:val="95"/>
        </w:rPr>
        <w:t> </w:t>
      </w:r>
      <w:r>
        <w:rPr>
          <w:color w:val="24292F"/>
          <w:w w:val="95"/>
        </w:rPr>
        <w:t>scientist</w:t>
      </w:r>
      <w:r>
        <w:rPr>
          <w:color w:val="24292F"/>
          <w:spacing w:val="34"/>
          <w:w w:val="95"/>
        </w:rPr>
        <w:t> </w:t>
      </w:r>
      <w:r>
        <w:rPr>
          <w:color w:val="24292F"/>
          <w:w w:val="95"/>
        </w:rPr>
        <w:t>has</w:t>
      </w:r>
      <w:r>
        <w:rPr>
          <w:color w:val="24292F"/>
          <w:spacing w:val="35"/>
          <w:w w:val="95"/>
        </w:rPr>
        <w:t> </w:t>
      </w:r>
      <w:r>
        <w:rPr>
          <w:color w:val="24292F"/>
          <w:w w:val="95"/>
        </w:rPr>
        <w:t>frowned.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0"/>
          <w:numId w:val="52"/>
        </w:numPr>
        <w:tabs>
          <w:tab w:pos="881" w:val="left" w:leader="none"/>
        </w:tabs>
        <w:spacing w:line="240" w:lineRule="auto" w:before="64" w:after="0"/>
        <w:ind w:left="880" w:right="0" w:hanging="421"/>
        <w:jc w:val="left"/>
        <w:rPr>
          <w:rFonts w:ascii="SimSun" w:hAnsi="SimSun" w:eastAsia="SimSun" w:hint="eastAsia"/>
          <w:sz w:val="32"/>
        </w:rPr>
      </w:pPr>
      <w:r>
        <w:rPr>
          <w:color w:val="24292F"/>
          <w:sz w:val="32"/>
          <w:shd w:fill="FFFF00" w:color="auto" w:val="clear"/>
        </w:rPr>
        <w:t>entitle(2</w:t>
      </w:r>
      <w:r>
        <w:rPr>
          <w:color w:val="24292F"/>
          <w:spacing w:val="36"/>
          <w:sz w:val="32"/>
          <w:shd w:fill="FFFF00" w:color="auto" w:val="clear"/>
        </w:rPr>
        <w:t>) </w:t>
      </w:r>
      <w:r>
        <w:rPr>
          <w:color w:val="24292F"/>
          <w:sz w:val="32"/>
          <w:shd w:fill="FFFF00" w:color="auto" w:val="clear"/>
        </w:rPr>
        <w:t>vt. </w:t>
      </w:r>
      <w:r>
        <w:rPr>
          <w:rFonts w:ascii="SimSun" w:hAnsi="SimSun" w:eastAsia="SimSun" w:hint="eastAsia"/>
          <w:color w:val="24292F"/>
          <w:sz w:val="32"/>
          <w:shd w:fill="FFFF00" w:color="auto" w:val="clear"/>
        </w:rPr>
        <w:t>使</w:t>
      </w:r>
      <w:r>
        <w:rPr>
          <w:color w:val="24292F"/>
          <w:sz w:val="32"/>
          <w:shd w:fill="FFFF00" w:color="auto" w:val="clear"/>
        </w:rPr>
        <w:t>…</w:t>
      </w:r>
      <w:r>
        <w:rPr>
          <w:rFonts w:ascii="SimSun" w:hAnsi="SimSun" w:eastAsia="SimSun" w:hint="eastAsia"/>
          <w:color w:val="24292F"/>
          <w:sz w:val="32"/>
          <w:shd w:fill="FFFF00" w:color="auto" w:val="clear"/>
        </w:rPr>
        <w:t>有权利；给书、电影命名（叫做</w:t>
      </w:r>
      <w:r>
        <w:rPr>
          <w:color w:val="24292F"/>
          <w:sz w:val="32"/>
          <w:shd w:fill="FFFF00" w:color="auto" w:val="clear"/>
        </w:rPr>
        <w:t>…</w:t>
      </w:r>
      <w:r>
        <w:rPr>
          <w:rFonts w:ascii="SimSun" w:hAnsi="SimSun" w:eastAsia="SimSun" w:hint="eastAsia"/>
          <w:color w:val="24292F"/>
          <w:sz w:val="32"/>
          <w:shd w:fill="FFFF00" w:color="auto" w:val="clear"/>
        </w:rPr>
        <w:t>）</w:t>
      </w:r>
    </w:p>
    <w:p>
      <w:pPr>
        <w:spacing w:after="0" w:line="240" w:lineRule="auto"/>
        <w:jc w:val="left"/>
        <w:rPr>
          <w:rFonts w:ascii="SimSun" w:hAnsi="SimSun" w:eastAsia="SimSun" w:hint="eastAsia"/>
          <w:sz w:val="32"/>
        </w:rPr>
        <w:sectPr>
          <w:pgSz w:w="11910" w:h="16840"/>
          <w:pgMar w:header="0" w:footer="467" w:top="620" w:bottom="700" w:left="260" w:right="279"/>
        </w:sectPr>
      </w:pPr>
    </w:p>
    <w:p>
      <w:pPr>
        <w:pStyle w:val="BodyText"/>
        <w:spacing w:line="398" w:lineRule="auto" w:before="71"/>
        <w:ind w:left="460" w:right="9209"/>
      </w:pPr>
      <w:r>
        <w:rPr>
          <w:color w:val="24292F"/>
        </w:rPr>
        <w:t>be</w:t>
      </w:r>
      <w:r>
        <w:rPr>
          <w:color w:val="24292F"/>
          <w:spacing w:val="80"/>
        </w:rPr>
        <w:t> </w:t>
      </w:r>
      <w:r>
        <w:rPr>
          <w:color w:val="24292F"/>
        </w:rPr>
        <w:t>entitled</w:t>
      </w:r>
      <w:r>
        <w:rPr>
          <w:color w:val="24292F"/>
          <w:spacing w:val="1"/>
        </w:rPr>
        <w:t> </w:t>
      </w:r>
      <w:r>
        <w:rPr>
          <w:color w:val="24292F"/>
        </w:rPr>
        <w:t>be</w:t>
      </w:r>
      <w:r>
        <w:rPr>
          <w:color w:val="24292F"/>
          <w:spacing w:val="-9"/>
        </w:rPr>
        <w:t> </w:t>
      </w:r>
      <w:r>
        <w:rPr>
          <w:color w:val="24292F"/>
        </w:rPr>
        <w:t>entitled</w:t>
      </w:r>
      <w:r>
        <w:rPr>
          <w:color w:val="24292F"/>
          <w:spacing w:val="-8"/>
        </w:rPr>
        <w:t> </w:t>
      </w:r>
      <w:r>
        <w:rPr>
          <w:color w:val="24292F"/>
        </w:rPr>
        <w:t>to</w:t>
      </w:r>
    </w:p>
    <w:p>
      <w:pPr>
        <w:pStyle w:val="BodyText"/>
        <w:ind w:left="460"/>
      </w:pPr>
      <w:r>
        <w:rPr>
          <w:rFonts w:ascii="SimSun" w:eastAsia="SimSun" w:hint="eastAsia"/>
          <w:color w:val="24292F"/>
          <w:w w:val="95"/>
          <w:shd w:fill="C0C0C0" w:color="auto" w:val="clear"/>
        </w:rPr>
        <w:t>考</w:t>
      </w:r>
      <w:r>
        <w:rPr>
          <w:rFonts w:ascii="SimSun" w:eastAsia="SimSun" w:hint="eastAsia"/>
          <w:color w:val="24292F"/>
          <w:spacing w:val="-40"/>
          <w:w w:val="95"/>
        </w:rPr>
        <w:t> </w:t>
      </w:r>
      <w:r>
        <w:rPr>
          <w:color w:val="24292F"/>
          <w:w w:val="95"/>
        </w:rPr>
        <w:t>Everybody</w:t>
      </w:r>
      <w:r>
        <w:rPr>
          <w:color w:val="24292F"/>
          <w:spacing w:val="31"/>
          <w:w w:val="95"/>
        </w:rPr>
        <w:t> </w:t>
      </w:r>
      <w:r>
        <w:rPr>
          <w:color w:val="24292F"/>
          <w:w w:val="95"/>
        </w:rPr>
        <w:t>was</w:t>
      </w:r>
      <w:r>
        <w:rPr>
          <w:color w:val="24292F"/>
          <w:spacing w:val="34"/>
          <w:w w:val="95"/>
        </w:rPr>
        <w:t> </w:t>
      </w:r>
      <w:r>
        <w:rPr>
          <w:color w:val="24292F"/>
          <w:w w:val="95"/>
        </w:rPr>
        <w:t>entitled</w:t>
      </w:r>
      <w:r>
        <w:rPr>
          <w:color w:val="24292F"/>
          <w:spacing w:val="36"/>
          <w:w w:val="95"/>
        </w:rPr>
        <w:t> </w:t>
      </w:r>
      <w:r>
        <w:rPr>
          <w:color w:val="24292F"/>
          <w:w w:val="95"/>
        </w:rPr>
        <w:t>to</w:t>
      </w:r>
      <w:r>
        <w:rPr>
          <w:color w:val="24292F"/>
          <w:spacing w:val="35"/>
          <w:w w:val="95"/>
        </w:rPr>
        <w:t> </w:t>
      </w:r>
      <w:r>
        <w:rPr>
          <w:color w:val="24292F"/>
          <w:w w:val="95"/>
        </w:rPr>
        <w:t>privacy.</w:t>
      </w:r>
    </w:p>
    <w:p>
      <w:pPr>
        <w:spacing w:before="300"/>
        <w:ind w:left="460" w:right="0" w:firstLine="0"/>
        <w:jc w:val="left"/>
        <w:rPr>
          <w:i/>
          <w:sz w:val="32"/>
        </w:rPr>
      </w:pPr>
      <w:r>
        <w:rPr>
          <w:rFonts w:ascii="SimSun" w:eastAsia="SimSun" w:hint="eastAsia"/>
          <w:color w:val="24292F"/>
          <w:w w:val="95"/>
          <w:sz w:val="32"/>
          <w:shd w:fill="C0C0C0" w:color="auto" w:val="clear"/>
        </w:rPr>
        <w:t>考</w:t>
      </w:r>
      <w:r>
        <w:rPr>
          <w:rFonts w:ascii="SimSun" w:eastAsia="SimSun" w:hint="eastAsia"/>
          <w:color w:val="24292F"/>
          <w:spacing w:val="-43"/>
          <w:w w:val="95"/>
          <w:sz w:val="32"/>
        </w:rPr>
        <w:t> </w:t>
      </w:r>
      <w:r>
        <w:rPr>
          <w:color w:val="24292F"/>
          <w:w w:val="95"/>
          <w:sz w:val="32"/>
        </w:rPr>
        <w:t>an</w:t>
      </w:r>
      <w:r>
        <w:rPr>
          <w:color w:val="24292F"/>
          <w:spacing w:val="32"/>
          <w:w w:val="95"/>
          <w:sz w:val="32"/>
        </w:rPr>
        <w:t> </w:t>
      </w:r>
      <w:r>
        <w:rPr>
          <w:color w:val="24292F"/>
          <w:w w:val="95"/>
          <w:sz w:val="32"/>
        </w:rPr>
        <w:t>essay</w:t>
      </w:r>
      <w:r>
        <w:rPr>
          <w:color w:val="24292F"/>
          <w:spacing w:val="28"/>
          <w:w w:val="95"/>
          <w:sz w:val="32"/>
        </w:rPr>
        <w:t> </w:t>
      </w:r>
      <w:r>
        <w:rPr>
          <w:color w:val="24292F"/>
          <w:w w:val="95"/>
          <w:sz w:val="32"/>
        </w:rPr>
        <w:t>entitled</w:t>
      </w:r>
      <w:r>
        <w:rPr>
          <w:color w:val="24292F"/>
          <w:spacing w:val="32"/>
          <w:w w:val="95"/>
          <w:sz w:val="32"/>
        </w:rPr>
        <w:t> </w:t>
      </w:r>
      <w:r>
        <w:rPr>
          <w:i/>
          <w:color w:val="24292F"/>
          <w:w w:val="95"/>
          <w:sz w:val="32"/>
        </w:rPr>
        <w:t>Making</w:t>
      </w:r>
      <w:r>
        <w:rPr>
          <w:i/>
          <w:color w:val="24292F"/>
          <w:spacing w:val="33"/>
          <w:w w:val="95"/>
          <w:sz w:val="32"/>
        </w:rPr>
        <w:t> </w:t>
      </w:r>
      <w:r>
        <w:rPr>
          <w:i/>
          <w:color w:val="24292F"/>
          <w:w w:val="95"/>
          <w:sz w:val="32"/>
        </w:rPr>
        <w:t>It</w:t>
      </w:r>
      <w:r>
        <w:rPr>
          <w:i/>
          <w:color w:val="24292F"/>
          <w:spacing w:val="30"/>
          <w:w w:val="95"/>
          <w:sz w:val="32"/>
        </w:rPr>
        <w:t> </w:t>
      </w:r>
      <w:r>
        <w:rPr>
          <w:i/>
          <w:color w:val="24292F"/>
          <w:w w:val="95"/>
          <w:sz w:val="32"/>
        </w:rPr>
        <w:t>in</w:t>
      </w:r>
      <w:r>
        <w:rPr>
          <w:i/>
          <w:color w:val="24292F"/>
          <w:spacing w:val="26"/>
          <w:w w:val="95"/>
          <w:sz w:val="32"/>
        </w:rPr>
        <w:t> </w:t>
      </w:r>
      <w:r>
        <w:rPr>
          <w:i/>
          <w:color w:val="24292F"/>
          <w:w w:val="95"/>
          <w:sz w:val="32"/>
        </w:rPr>
        <w:t>America</w:t>
      </w:r>
    </w:p>
    <w:p>
      <w:pPr>
        <w:pStyle w:val="BodyText"/>
        <w:spacing w:before="301"/>
        <w:ind w:left="459"/>
        <w:rPr>
          <w:rFonts w:ascii="SimSun" w:eastAsia="SimSun" w:hint="eastAsia"/>
        </w:rPr>
      </w:pPr>
      <w:r>
        <w:rPr>
          <w:rFonts w:ascii="SimSun" w:eastAsia="SimSun" w:hint="eastAsia"/>
          <w:color w:val="24292F"/>
        </w:rPr>
        <w:t>派生词</w:t>
      </w:r>
      <w:r>
        <w:rPr>
          <w:color w:val="24292F"/>
          <w:spacing w:val="-1"/>
        </w:rPr>
        <w:t>: </w:t>
      </w:r>
      <w:r>
        <w:rPr>
          <w:color w:val="24292F"/>
        </w:rPr>
        <w:t>entitlement(2</w:t>
      </w:r>
      <w:r>
        <w:rPr>
          <w:color w:val="24292F"/>
          <w:spacing w:val="37"/>
        </w:rPr>
        <w:t>) </w:t>
      </w:r>
      <w:r>
        <w:rPr>
          <w:color w:val="24292F"/>
        </w:rPr>
        <w:t>n. </w:t>
      </w:r>
      <w:r>
        <w:rPr>
          <w:rFonts w:ascii="SimSun" w:eastAsia="SimSun" w:hint="eastAsia"/>
          <w:color w:val="24292F"/>
        </w:rPr>
        <w:t>有资格</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2"/>
        </w:numPr>
        <w:tabs>
          <w:tab w:pos="881" w:val="left" w:leader="none"/>
        </w:tabs>
        <w:spacing w:line="417" w:lineRule="auto" w:before="64" w:after="0"/>
        <w:ind w:left="460" w:right="6842" w:hanging="1"/>
        <w:jc w:val="left"/>
        <w:rPr>
          <w:sz w:val="32"/>
        </w:rPr>
      </w:pPr>
      <w:r>
        <w:rPr>
          <w:color w:val="24292F"/>
          <w:sz w:val="32"/>
          <w:shd w:fill="FFFF00" w:color="auto" w:val="clear"/>
        </w:rPr>
        <w:t>mere(9</w:t>
      </w:r>
      <w:r>
        <w:rPr>
          <w:color w:val="24292F"/>
          <w:spacing w:val="34"/>
          <w:sz w:val="32"/>
          <w:shd w:fill="FFFF00" w:color="auto" w:val="clear"/>
        </w:rPr>
        <w:t>)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纯粹的；仅仅</w:t>
      </w:r>
      <w:r>
        <w:rPr>
          <w:color w:val="24292F"/>
          <w:sz w:val="32"/>
        </w:rPr>
        <w:t>mere coincidence</w:t>
      </w:r>
    </w:p>
    <w:p>
      <w:pPr>
        <w:pStyle w:val="BodyText"/>
        <w:spacing w:line="339" w:lineRule="exact"/>
        <w:ind w:left="460"/>
      </w:pPr>
      <w:r>
        <w:rPr>
          <w:color w:val="24292F"/>
        </w:rPr>
        <w:t>mere</w:t>
      </w:r>
      <w:r>
        <w:rPr>
          <w:color w:val="24292F"/>
          <w:spacing w:val="-2"/>
        </w:rPr>
        <w:t> </w:t>
      </w:r>
      <w:r>
        <w:rPr>
          <w:color w:val="24292F"/>
        </w:rPr>
        <w:t>possibility</w:t>
      </w:r>
    </w:p>
    <w:p>
      <w:pPr>
        <w:pStyle w:val="BodyText"/>
        <w:spacing w:before="240"/>
        <w:ind w:left="460"/>
      </w:pPr>
      <w:r>
        <w:rPr>
          <w:rFonts w:ascii="SimSun" w:hAnsi="SimSun" w:eastAsia="SimSun" w:hint="eastAsia"/>
          <w:color w:val="24292F"/>
          <w:w w:val="95"/>
          <w:shd w:fill="C0C0C0" w:color="auto" w:val="clear"/>
        </w:rPr>
        <w:t>考</w:t>
      </w:r>
      <w:r>
        <w:rPr>
          <w:rFonts w:ascii="SimSun" w:hAnsi="SimSun" w:eastAsia="SimSun" w:hint="eastAsia"/>
          <w:color w:val="24292F"/>
          <w:spacing w:val="-36"/>
          <w:w w:val="95"/>
        </w:rPr>
        <w:t> </w:t>
      </w:r>
      <w:r>
        <w:rPr>
          <w:color w:val="24292F"/>
          <w:w w:val="95"/>
        </w:rPr>
        <w:t>Monarchs</w:t>
      </w:r>
      <w:r>
        <w:rPr>
          <w:color w:val="24292F"/>
          <w:spacing w:val="37"/>
          <w:w w:val="95"/>
        </w:rPr>
        <w:t> </w:t>
      </w:r>
      <w:r>
        <w:rPr>
          <w:color w:val="24292F"/>
          <w:w w:val="95"/>
        </w:rPr>
        <w:t>can</w:t>
      </w:r>
      <w:r>
        <w:rPr>
          <w:color w:val="24292F"/>
          <w:spacing w:val="39"/>
          <w:w w:val="95"/>
        </w:rPr>
        <w:t> </w:t>
      </w:r>
      <w:r>
        <w:rPr>
          <w:color w:val="24292F"/>
          <w:w w:val="95"/>
        </w:rPr>
        <w:t>rise</w:t>
      </w:r>
      <w:r>
        <w:rPr>
          <w:color w:val="24292F"/>
          <w:spacing w:val="38"/>
          <w:w w:val="95"/>
        </w:rPr>
        <w:t> </w:t>
      </w:r>
      <w:r>
        <w:rPr>
          <w:color w:val="24292F"/>
          <w:w w:val="95"/>
        </w:rPr>
        <w:t>above</w:t>
      </w:r>
      <w:r>
        <w:rPr>
          <w:color w:val="24292F"/>
          <w:spacing w:val="18"/>
          <w:w w:val="95"/>
        </w:rPr>
        <w:t> “</w:t>
      </w:r>
      <w:r>
        <w:rPr>
          <w:color w:val="24292F"/>
          <w:w w:val="95"/>
        </w:rPr>
        <w:t>mere</w:t>
      </w:r>
      <w:r>
        <w:rPr>
          <w:color w:val="24292F"/>
          <w:spacing w:val="19"/>
          <w:w w:val="95"/>
        </w:rPr>
        <w:t>” </w:t>
      </w:r>
      <w:r>
        <w:rPr>
          <w:color w:val="24292F"/>
          <w:w w:val="95"/>
        </w:rPr>
        <w:t>politics.</w:t>
      </w:r>
    </w:p>
    <w:p>
      <w:pPr>
        <w:pStyle w:val="BodyText"/>
        <w:spacing w:line="415" w:lineRule="auto" w:before="301"/>
        <w:ind w:left="460" w:right="4079"/>
        <w:rPr>
          <w:rFonts w:ascii="SimSun" w:eastAsia="SimSun" w:hint="eastAsia"/>
        </w:rPr>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As</w:t>
      </w:r>
      <w:r>
        <w:rPr>
          <w:color w:val="24292F"/>
        </w:rPr>
        <w:t> </w:t>
      </w:r>
      <w:r>
        <w:rPr>
          <w:color w:val="24292F"/>
          <w:spacing w:val="-1"/>
        </w:rPr>
        <w:t>a</w:t>
      </w:r>
      <w:r>
        <w:rPr>
          <w:color w:val="24292F"/>
          <w:spacing w:val="1"/>
        </w:rPr>
        <w:t> </w:t>
      </w:r>
      <w:r>
        <w:rPr>
          <w:color w:val="24292F"/>
          <w:spacing w:val="-1"/>
        </w:rPr>
        <w:t>mere</w:t>
      </w:r>
      <w:r>
        <w:rPr>
          <w:color w:val="24292F"/>
          <w:spacing w:val="2"/>
        </w:rPr>
        <w:t> </w:t>
      </w:r>
      <w:r>
        <w:rPr>
          <w:color w:val="24292F"/>
          <w:spacing w:val="-1"/>
        </w:rPr>
        <w:t>68-year-old</w:t>
      </w:r>
      <w:r>
        <w:rPr>
          <w:color w:val="24292F"/>
          <w:spacing w:val="-2"/>
        </w:rPr>
        <w:t>, </w:t>
      </w:r>
      <w:r>
        <w:rPr>
          <w:color w:val="24292F"/>
          <w:spacing w:val="-1"/>
        </w:rPr>
        <w:t>I</w:t>
      </w:r>
      <w:r>
        <w:rPr>
          <w:color w:val="24292F"/>
          <w:spacing w:val="1"/>
        </w:rPr>
        <w:t> </w:t>
      </w:r>
      <w:r>
        <w:rPr>
          <w:color w:val="24292F"/>
          <w:spacing w:val="-1"/>
        </w:rPr>
        <w:t>wish</w:t>
      </w:r>
      <w:r>
        <w:rPr>
          <w:color w:val="24292F"/>
          <w:spacing w:val="1"/>
        </w:rPr>
        <w:t> </w:t>
      </w:r>
      <w:r>
        <w:rPr>
          <w:color w:val="24292F"/>
          <w:spacing w:val="-1"/>
        </w:rPr>
        <w:t>to</w:t>
      </w:r>
      <w:r>
        <w:rPr>
          <w:color w:val="24292F"/>
        </w:rPr>
        <w:t> </w:t>
      </w:r>
      <w:r>
        <w:rPr>
          <w:color w:val="24292F"/>
          <w:spacing w:val="-1"/>
        </w:rPr>
        <w:t>age</w:t>
      </w:r>
      <w:r>
        <w:rPr>
          <w:color w:val="24292F"/>
        </w:rPr>
        <w:t> </w:t>
      </w:r>
      <w:r>
        <w:rPr>
          <w:color w:val="24292F"/>
          <w:spacing w:val="-1"/>
        </w:rPr>
        <w:t>productively.</w:t>
      </w:r>
      <w:r>
        <w:rPr>
          <w:color w:val="24292F"/>
          <w:spacing w:val="-77"/>
        </w:rPr>
        <w:t> </w:t>
      </w:r>
      <w:r>
        <w:rPr>
          <w:rFonts w:ascii="SimSun" w:eastAsia="SimSun" w:hint="eastAsia"/>
          <w:color w:val="24292F"/>
        </w:rPr>
        <w:t>派生词</w:t>
      </w:r>
      <w:r>
        <w:rPr>
          <w:color w:val="24292F"/>
          <w:spacing w:val="-1"/>
        </w:rPr>
        <w:t>: </w:t>
      </w:r>
      <w:r>
        <w:rPr>
          <w:color w:val="24292F"/>
        </w:rPr>
        <w:t>merely(7</w:t>
      </w:r>
      <w:r>
        <w:rPr>
          <w:color w:val="24292F"/>
          <w:spacing w:val="37"/>
        </w:rPr>
        <w:t>) </w:t>
      </w:r>
      <w:r>
        <w:rPr>
          <w:color w:val="24292F"/>
        </w:rPr>
        <w:t>adv</w:t>
      </w:r>
      <w:r>
        <w:rPr>
          <w:color w:val="24292F"/>
          <w:spacing w:val="-1"/>
        </w:rPr>
        <w:t>. </w:t>
      </w:r>
      <w:r>
        <w:rPr>
          <w:rFonts w:ascii="SimSun" w:eastAsia="SimSun" w:hint="eastAsia"/>
          <w:color w:val="24292F"/>
        </w:rPr>
        <w:t>仅仅，只不过；只是</w:t>
      </w:r>
      <w:r>
        <w:rPr>
          <w:color w:val="24292F"/>
        </w:rPr>
        <w:t>20.</w:t>
      </w:r>
      <w:r>
        <w:rPr>
          <w:color w:val="24292F"/>
          <w:shd w:fill="FFFF00" w:color="auto" w:val="clear"/>
        </w:rPr>
        <w:t>sight(6</w:t>
      </w:r>
      <w:r>
        <w:rPr>
          <w:color w:val="24292F"/>
          <w:spacing w:val="39"/>
          <w:shd w:fill="FFFF00" w:color="auto" w:val="clear"/>
        </w:rPr>
        <w:t>) </w:t>
      </w:r>
      <w:r>
        <w:rPr>
          <w:color w:val="24292F"/>
          <w:shd w:fill="FFFF00" w:color="auto" w:val="clear"/>
        </w:rPr>
        <w:t>n</w:t>
      </w:r>
      <w:r>
        <w:rPr>
          <w:color w:val="24292F"/>
          <w:spacing w:val="1"/>
          <w:shd w:fill="FFFF00" w:color="auto" w:val="clear"/>
        </w:rPr>
        <w:t>. </w:t>
      </w:r>
      <w:r>
        <w:rPr>
          <w:rFonts w:ascii="SimSun" w:eastAsia="SimSun" w:hint="eastAsia"/>
          <w:color w:val="24292F"/>
          <w:shd w:fill="FFFF00" w:color="auto" w:val="clear"/>
        </w:rPr>
        <w:t>视力；视觉；景点；风景</w:t>
      </w:r>
    </w:p>
    <w:p>
      <w:pPr>
        <w:pStyle w:val="BodyText"/>
        <w:spacing w:line="398" w:lineRule="auto" w:before="5"/>
        <w:ind w:left="459" w:right="9209"/>
      </w:pPr>
      <w:r>
        <w:rPr>
          <w:color w:val="24292F"/>
        </w:rPr>
        <w:t>at first sight</w:t>
      </w:r>
      <w:r>
        <w:rPr>
          <w:color w:val="24292F"/>
          <w:spacing w:val="1"/>
        </w:rPr>
        <w:t> </w:t>
      </w:r>
      <w:r>
        <w:rPr>
          <w:color w:val="24292F"/>
        </w:rPr>
        <w:t>out of sight</w:t>
      </w:r>
      <w:r>
        <w:rPr>
          <w:color w:val="24292F"/>
          <w:spacing w:val="1"/>
        </w:rPr>
        <w:t> </w:t>
      </w:r>
      <w:r>
        <w:rPr>
          <w:color w:val="24292F"/>
        </w:rPr>
        <w:t>short-sighted</w:t>
      </w:r>
      <w:r>
        <w:rPr>
          <w:color w:val="24292F"/>
          <w:spacing w:val="-77"/>
        </w:rPr>
        <w:t> </w:t>
      </w:r>
      <w:r>
        <w:rPr>
          <w:rFonts w:ascii="SimSun" w:eastAsia="SimSun" w:hint="eastAsia"/>
          <w:color w:val="24292F"/>
          <w:w w:val="95"/>
          <w:shd w:fill="C0C0C0" w:color="auto" w:val="clear"/>
        </w:rPr>
        <w:t>考</w:t>
      </w:r>
      <w:r>
        <w:rPr>
          <w:rFonts w:ascii="SimSun" w:eastAsia="SimSun" w:hint="eastAsia"/>
          <w:color w:val="24292F"/>
          <w:spacing w:val="-43"/>
          <w:w w:val="95"/>
        </w:rPr>
        <w:t> </w:t>
      </w:r>
      <w:r>
        <w:rPr>
          <w:color w:val="24292F"/>
          <w:w w:val="95"/>
        </w:rPr>
        <w:t>poor</w:t>
      </w:r>
      <w:r>
        <w:rPr>
          <w:color w:val="24292F"/>
          <w:spacing w:val="30"/>
          <w:w w:val="95"/>
        </w:rPr>
        <w:t> </w:t>
      </w:r>
      <w:r>
        <w:rPr>
          <w:color w:val="24292F"/>
          <w:w w:val="95"/>
        </w:rPr>
        <w:t>sight</w:t>
      </w:r>
    </w:p>
    <w:p>
      <w:pPr>
        <w:pStyle w:val="BodyText"/>
        <w:spacing w:before="31"/>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connect</w:t>
      </w:r>
      <w:r>
        <w:rPr>
          <w:color w:val="24292F"/>
        </w:rPr>
        <w:t> the sight and feel</w:t>
      </w:r>
    </w:p>
    <w:p>
      <w:pPr>
        <w:pStyle w:val="BodyText"/>
        <w:spacing w:before="301"/>
        <w:ind w:left="460"/>
      </w:pPr>
      <w:r>
        <w:rPr>
          <w:rFonts w:ascii="SimSun" w:hAnsi="SimSun" w:eastAsia="SimSun" w:hint="eastAsia"/>
          <w:color w:val="24292F"/>
          <w:w w:val="95"/>
          <w:shd w:fill="C0C0C0" w:color="auto" w:val="clear"/>
        </w:rPr>
        <w:t>考</w:t>
      </w:r>
      <w:r>
        <w:rPr>
          <w:rFonts w:ascii="SimSun" w:hAnsi="SimSun" w:eastAsia="SimSun" w:hint="eastAsia"/>
          <w:color w:val="24292F"/>
          <w:spacing w:val="-33"/>
          <w:w w:val="95"/>
        </w:rPr>
        <w:t> </w:t>
      </w:r>
      <w:r>
        <w:rPr>
          <w:color w:val="24292F"/>
          <w:w w:val="95"/>
        </w:rPr>
        <w:t>Shakespeare’s</w:t>
      </w:r>
      <w:r>
        <w:rPr>
          <w:color w:val="24292F"/>
          <w:spacing w:val="45"/>
          <w:w w:val="95"/>
        </w:rPr>
        <w:t> </w:t>
      </w:r>
      <w:r>
        <w:rPr>
          <w:color w:val="24292F"/>
          <w:w w:val="95"/>
        </w:rPr>
        <w:t>birthplace</w:t>
      </w:r>
      <w:r>
        <w:rPr>
          <w:color w:val="24292F"/>
          <w:spacing w:val="40"/>
          <w:w w:val="95"/>
        </w:rPr>
        <w:t> </w:t>
      </w:r>
      <w:r>
        <w:rPr>
          <w:color w:val="24292F"/>
          <w:w w:val="95"/>
        </w:rPr>
        <w:t>and</w:t>
      </w:r>
      <w:r>
        <w:rPr>
          <w:color w:val="24292F"/>
          <w:spacing w:val="42"/>
          <w:w w:val="95"/>
        </w:rPr>
        <w:t> </w:t>
      </w:r>
      <w:r>
        <w:rPr>
          <w:color w:val="24292F"/>
          <w:w w:val="95"/>
        </w:rPr>
        <w:t>the</w:t>
      </w:r>
      <w:r>
        <w:rPr>
          <w:color w:val="24292F"/>
          <w:spacing w:val="43"/>
          <w:w w:val="95"/>
        </w:rPr>
        <w:t> </w:t>
      </w:r>
      <w:r>
        <w:rPr>
          <w:color w:val="24292F"/>
          <w:w w:val="95"/>
        </w:rPr>
        <w:t>other</w:t>
      </w:r>
      <w:r>
        <w:rPr>
          <w:color w:val="24292F"/>
          <w:spacing w:val="39"/>
          <w:w w:val="95"/>
        </w:rPr>
        <w:t> </w:t>
      </w:r>
      <w:r>
        <w:rPr>
          <w:color w:val="24292F"/>
          <w:w w:val="95"/>
        </w:rPr>
        <w:t>sights</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86"/>
        </w:rPr>
        <w:t> </w:t>
      </w:r>
      <w:r>
        <w:rPr>
          <w:color w:val="24292F"/>
          <w:spacing w:val="-1"/>
        </w:rPr>
        <w:t>They</w:t>
      </w:r>
      <w:r>
        <w:rPr>
          <w:color w:val="24292F"/>
        </w:rPr>
        <w:t> </w:t>
      </w:r>
      <w:r>
        <w:rPr>
          <w:color w:val="24292F"/>
          <w:spacing w:val="-1"/>
        </w:rPr>
        <w:t>come</w:t>
      </w:r>
      <w:r>
        <w:rPr>
          <w:color w:val="24292F"/>
          <w:spacing w:val="2"/>
        </w:rPr>
        <w:t> </w:t>
      </w:r>
      <w:r>
        <w:rPr>
          <w:color w:val="24292F"/>
        </w:rPr>
        <w:t>for</w:t>
      </w:r>
      <w:r>
        <w:rPr>
          <w:color w:val="24292F"/>
          <w:spacing w:val="-2"/>
        </w:rPr>
        <w:t> </w:t>
      </w:r>
      <w:r>
        <w:rPr>
          <w:color w:val="24292F"/>
        </w:rPr>
        <w:t>the plays</w:t>
      </w:r>
      <w:r>
        <w:rPr>
          <w:color w:val="24292F"/>
          <w:spacing w:val="-1"/>
        </w:rPr>
        <w:t>, </w:t>
      </w:r>
      <w:r>
        <w:rPr>
          <w:color w:val="24292F"/>
        </w:rPr>
        <w:t>not</w:t>
      </w:r>
      <w:r>
        <w:rPr>
          <w:color w:val="24292F"/>
          <w:spacing w:val="-1"/>
        </w:rPr>
        <w:t> </w:t>
      </w:r>
      <w:r>
        <w:rPr>
          <w:color w:val="24292F"/>
        </w:rPr>
        <w:t>the sights.</w:t>
      </w:r>
    </w:p>
    <w:p>
      <w:pPr>
        <w:pStyle w:val="BodyText"/>
        <w:rPr>
          <w:sz w:val="20"/>
        </w:rPr>
      </w:pPr>
    </w:p>
    <w:p>
      <w:pPr>
        <w:pStyle w:val="BodyText"/>
        <w:rPr>
          <w:sz w:val="20"/>
        </w:rPr>
      </w:pPr>
    </w:p>
    <w:p>
      <w:pPr>
        <w:pStyle w:val="BodyText"/>
        <w:rPr>
          <w:sz w:val="20"/>
        </w:rPr>
      </w:pPr>
    </w:p>
    <w:p>
      <w:pPr>
        <w:pStyle w:val="ListParagraph"/>
        <w:numPr>
          <w:ilvl w:val="0"/>
          <w:numId w:val="53"/>
        </w:numPr>
        <w:tabs>
          <w:tab w:pos="881" w:val="left" w:leader="none"/>
        </w:tabs>
        <w:spacing w:line="417" w:lineRule="auto" w:before="222" w:after="0"/>
        <w:ind w:left="459" w:right="5327" w:firstLine="0"/>
        <w:jc w:val="left"/>
        <w:rPr>
          <w:sz w:val="32"/>
        </w:rPr>
      </w:pPr>
      <w:r>
        <w:rPr>
          <w:color w:val="24292F"/>
          <w:sz w:val="32"/>
          <w:shd w:fill="FFFF00" w:color="auto" w:val="clear"/>
        </w:rPr>
        <w:t>stretch(4</w:t>
      </w:r>
      <w:r>
        <w:rPr>
          <w:color w:val="24292F"/>
          <w:spacing w:val="36"/>
          <w:sz w:val="32"/>
          <w:shd w:fill="FFFF00" w:color="auto" w:val="clear"/>
        </w:rPr>
        <w:t>) </w:t>
      </w:r>
      <w:r>
        <w:rPr>
          <w:color w:val="24292F"/>
          <w:sz w:val="32"/>
          <w:shd w:fill="FFFF00" w:color="auto" w:val="clear"/>
        </w:rPr>
        <w:t>vt</w:t>
      </w:r>
      <w:r>
        <w:rPr>
          <w:color w:val="24292F"/>
          <w:spacing w:val="-1"/>
          <w:sz w:val="32"/>
          <w:shd w:fill="FFFF00" w:color="auto" w:val="clear"/>
        </w:rPr>
        <w:t>. </w:t>
      </w:r>
      <w:r>
        <w:rPr>
          <w:rFonts w:ascii="SimSun" w:eastAsia="SimSun" w:hint="eastAsia"/>
          <w:color w:val="24292F"/>
          <w:spacing w:val="-1"/>
          <w:sz w:val="32"/>
          <w:shd w:fill="FFFF00" w:color="auto" w:val="clear"/>
        </w:rPr>
        <w:t>延伸；延续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一段时间</w:t>
      </w:r>
      <w:r>
        <w:rPr>
          <w:color w:val="24292F"/>
          <w:sz w:val="32"/>
        </w:rPr>
        <w:t>stretch</w:t>
      </w:r>
      <w:r>
        <w:rPr>
          <w:color w:val="24292F"/>
          <w:spacing w:val="-1"/>
          <w:sz w:val="32"/>
        </w:rPr>
        <w:t> </w:t>
      </w:r>
      <w:r>
        <w:rPr>
          <w:color w:val="24292F"/>
          <w:sz w:val="32"/>
        </w:rPr>
        <w:t>to sth.</w:t>
      </w:r>
    </w:p>
    <w:p>
      <w:pPr>
        <w:spacing w:after="0" w:line="417" w:lineRule="auto"/>
        <w:jc w:val="left"/>
        <w:rPr>
          <w:sz w:val="32"/>
        </w:rPr>
        <w:sectPr>
          <w:pgSz w:w="11910" w:h="16840"/>
          <w:pgMar w:header="0" w:footer="467" w:top="620" w:bottom="700" w:left="260" w:right="279"/>
        </w:sectPr>
      </w:pPr>
    </w:p>
    <w:p>
      <w:pPr>
        <w:pStyle w:val="BodyText"/>
        <w:spacing w:before="71"/>
        <w:ind w:left="460"/>
      </w:pPr>
      <w:r>
        <w:rPr>
          <w:color w:val="24292F"/>
        </w:rPr>
        <w:t>stretch</w:t>
      </w:r>
      <w:r>
        <w:rPr>
          <w:color w:val="24292F"/>
          <w:spacing w:val="-2"/>
        </w:rPr>
        <w:t> </w:t>
      </w:r>
      <w:r>
        <w:rPr>
          <w:color w:val="24292F"/>
        </w:rPr>
        <w:t>the</w:t>
      </w:r>
      <w:r>
        <w:rPr>
          <w:color w:val="24292F"/>
          <w:spacing w:val="-2"/>
        </w:rPr>
        <w:t> </w:t>
      </w:r>
      <w:r>
        <w:rPr>
          <w:color w:val="24292F"/>
        </w:rPr>
        <w:t>truth</w:t>
      </w:r>
    </w:p>
    <w:p>
      <w:pPr>
        <w:pStyle w:val="BodyText"/>
        <w:spacing w:line="381" w:lineRule="auto" w:before="242"/>
        <w:ind w:left="459" w:right="548"/>
      </w:pPr>
      <w:r>
        <w:rPr>
          <w:rFonts w:ascii="SimSun" w:eastAsia="SimSun" w:hint="eastAsia"/>
          <w:color w:val="24292F"/>
          <w:w w:val="95"/>
          <w:shd w:fill="C0C0C0" w:color="auto" w:val="clear"/>
        </w:rPr>
        <w:t>考</w:t>
      </w:r>
      <w:r>
        <w:rPr>
          <w:rFonts w:ascii="SimSun" w:eastAsia="SimSun" w:hint="eastAsia"/>
          <w:color w:val="24292F"/>
          <w:spacing w:val="-30"/>
          <w:w w:val="95"/>
        </w:rPr>
        <w:t> </w:t>
      </w:r>
      <w:r>
        <w:rPr>
          <w:color w:val="24292F"/>
          <w:w w:val="95"/>
        </w:rPr>
        <w:t>The</w:t>
      </w:r>
      <w:r>
        <w:rPr>
          <w:color w:val="24292F"/>
          <w:spacing w:val="43"/>
          <w:w w:val="95"/>
        </w:rPr>
        <w:t> </w:t>
      </w:r>
      <w:r>
        <w:rPr>
          <w:color w:val="24292F"/>
          <w:w w:val="95"/>
        </w:rPr>
        <w:t>tradition</w:t>
      </w:r>
      <w:r>
        <w:rPr>
          <w:color w:val="24292F"/>
          <w:spacing w:val="45"/>
          <w:w w:val="95"/>
        </w:rPr>
        <w:t> </w:t>
      </w:r>
      <w:r>
        <w:rPr>
          <w:color w:val="24292F"/>
          <w:w w:val="95"/>
        </w:rPr>
        <w:t>of</w:t>
      </w:r>
      <w:r>
        <w:rPr>
          <w:color w:val="24292F"/>
          <w:spacing w:val="44"/>
          <w:w w:val="95"/>
        </w:rPr>
        <w:t> </w:t>
      </w:r>
      <w:r>
        <w:rPr>
          <w:color w:val="24292F"/>
          <w:w w:val="95"/>
        </w:rPr>
        <w:t>English</w:t>
      </w:r>
      <w:r>
        <w:rPr>
          <w:color w:val="24292F"/>
          <w:spacing w:val="45"/>
          <w:w w:val="95"/>
        </w:rPr>
        <w:t> </w:t>
      </w:r>
      <w:r>
        <w:rPr>
          <w:color w:val="24292F"/>
          <w:w w:val="95"/>
        </w:rPr>
        <w:t>landscape</w:t>
      </w:r>
      <w:r>
        <w:rPr>
          <w:color w:val="24292F"/>
          <w:spacing w:val="43"/>
          <w:w w:val="95"/>
        </w:rPr>
        <w:t> </w:t>
      </w:r>
      <w:r>
        <w:rPr>
          <w:color w:val="24292F"/>
          <w:w w:val="95"/>
        </w:rPr>
        <w:t>painting</w:t>
      </w:r>
      <w:r>
        <w:rPr>
          <w:color w:val="24292F"/>
          <w:spacing w:val="45"/>
          <w:w w:val="95"/>
        </w:rPr>
        <w:t> </w:t>
      </w:r>
      <w:r>
        <w:rPr>
          <w:color w:val="24292F"/>
          <w:w w:val="95"/>
        </w:rPr>
        <w:t>stretches</w:t>
      </w:r>
      <w:r>
        <w:rPr>
          <w:color w:val="24292F"/>
          <w:spacing w:val="48"/>
          <w:w w:val="95"/>
        </w:rPr>
        <w:t> </w:t>
      </w:r>
      <w:r>
        <w:rPr>
          <w:color w:val="24292F"/>
          <w:w w:val="95"/>
        </w:rPr>
        <w:t>from</w:t>
      </w:r>
      <w:r>
        <w:rPr>
          <w:color w:val="24292F"/>
          <w:spacing w:val="37"/>
          <w:w w:val="95"/>
        </w:rPr>
        <w:t> </w:t>
      </w:r>
      <w:r>
        <w:rPr>
          <w:color w:val="24292F"/>
          <w:w w:val="95"/>
        </w:rPr>
        <w:t>Samuel</w:t>
      </w:r>
      <w:r>
        <w:rPr>
          <w:color w:val="24292F"/>
          <w:spacing w:val="43"/>
          <w:w w:val="95"/>
        </w:rPr>
        <w:t> </w:t>
      </w:r>
      <w:r>
        <w:rPr>
          <w:color w:val="24292F"/>
          <w:w w:val="95"/>
        </w:rPr>
        <w:t>Palmer</w:t>
      </w:r>
      <w:r>
        <w:rPr>
          <w:color w:val="24292F"/>
          <w:spacing w:val="42"/>
          <w:w w:val="95"/>
        </w:rPr>
        <w:t> </w:t>
      </w:r>
      <w:r>
        <w:rPr>
          <w:color w:val="24292F"/>
          <w:w w:val="95"/>
        </w:rPr>
        <w:t>to</w:t>
      </w:r>
      <w:r>
        <w:rPr>
          <w:color w:val="24292F"/>
          <w:spacing w:val="-73"/>
          <w:w w:val="95"/>
        </w:rPr>
        <w:t> </w:t>
      </w:r>
      <w:r>
        <w:rPr>
          <w:color w:val="24292F"/>
        </w:rPr>
        <w:t>Paul</w:t>
      </w:r>
      <w:r>
        <w:rPr>
          <w:color w:val="24292F"/>
          <w:spacing w:val="-2"/>
        </w:rPr>
        <w:t> </w:t>
      </w:r>
      <w:r>
        <w:rPr>
          <w:color w:val="24292F"/>
        </w:rPr>
        <w:t>Nash.</w:t>
      </w:r>
    </w:p>
    <w:p>
      <w:pPr>
        <w:pStyle w:val="BodyText"/>
        <w:spacing w:before="25"/>
        <w:ind w:left="460"/>
      </w:pPr>
      <w:r>
        <w:rPr>
          <w:rFonts w:ascii="SimSun" w:eastAsia="SimSun" w:hint="eastAsia"/>
          <w:color w:val="24292F"/>
          <w:w w:val="95"/>
          <w:shd w:fill="C0C0C0" w:color="auto" w:val="clear"/>
        </w:rPr>
        <w:t>考</w:t>
      </w:r>
      <w:r>
        <w:rPr>
          <w:rFonts w:ascii="SimSun" w:eastAsia="SimSun" w:hint="eastAsia"/>
          <w:color w:val="24292F"/>
          <w:spacing w:val="-43"/>
          <w:w w:val="95"/>
        </w:rPr>
        <w:t> </w:t>
      </w:r>
      <w:r>
        <w:rPr>
          <w:color w:val="24292F"/>
          <w:w w:val="95"/>
        </w:rPr>
        <w:t>stretching</w:t>
      </w:r>
      <w:r>
        <w:rPr>
          <w:color w:val="24292F"/>
          <w:spacing w:val="33"/>
          <w:w w:val="95"/>
        </w:rPr>
        <w:t> </w:t>
      </w:r>
      <w:r>
        <w:rPr>
          <w:color w:val="24292F"/>
          <w:w w:val="95"/>
        </w:rPr>
        <w:t>back</w:t>
      </w:r>
      <w:r>
        <w:rPr>
          <w:color w:val="24292F"/>
          <w:spacing w:val="32"/>
          <w:w w:val="95"/>
        </w:rPr>
        <w:t> </w:t>
      </w:r>
      <w:r>
        <w:rPr>
          <w:color w:val="24292F"/>
          <w:w w:val="95"/>
        </w:rPr>
        <w:t>over</w:t>
      </w:r>
      <w:r>
        <w:rPr>
          <w:color w:val="24292F"/>
          <w:spacing w:val="30"/>
          <w:w w:val="95"/>
        </w:rPr>
        <w:t> </w:t>
      </w:r>
      <w:r>
        <w:rPr>
          <w:color w:val="24292F"/>
          <w:w w:val="95"/>
        </w:rPr>
        <w:t>70</w:t>
      </w:r>
      <w:r>
        <w:rPr>
          <w:color w:val="24292F"/>
          <w:spacing w:val="33"/>
          <w:w w:val="95"/>
        </w:rPr>
        <w:t> </w:t>
      </w:r>
      <w:r>
        <w:rPr>
          <w:color w:val="24292F"/>
          <w:w w:val="95"/>
        </w:rPr>
        <w:t>years</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for long</w:t>
      </w:r>
      <w:r>
        <w:rPr>
          <w:color w:val="24292F"/>
          <w:spacing w:val="1"/>
        </w:rPr>
        <w:t> </w:t>
      </w:r>
      <w:r>
        <w:rPr>
          <w:color w:val="24292F"/>
        </w:rPr>
        <w:t>stretches</w:t>
      </w:r>
    </w:p>
    <w:p>
      <w:pPr>
        <w:pStyle w:val="BodyText"/>
        <w:rPr>
          <w:sz w:val="36"/>
        </w:rPr>
      </w:pPr>
    </w:p>
    <w:p>
      <w:pPr>
        <w:pStyle w:val="BodyText"/>
        <w:rPr>
          <w:sz w:val="36"/>
        </w:rPr>
      </w:pPr>
    </w:p>
    <w:p>
      <w:pPr>
        <w:pStyle w:val="BodyText"/>
        <w:rPr>
          <w:sz w:val="36"/>
        </w:rPr>
      </w:pPr>
    </w:p>
    <w:p>
      <w:pPr>
        <w:pStyle w:val="Heading1"/>
        <w:spacing w:before="294"/>
      </w:pPr>
      <w:r>
        <w:rPr>
          <w:color w:val="24292F"/>
        </w:rPr>
        <w:t>to</w:t>
      </w:r>
      <w:r>
        <w:rPr>
          <w:color w:val="24292F"/>
          <w:spacing w:val="-3"/>
        </w:rPr>
        <w:t> </w:t>
      </w:r>
      <w:r>
        <w:rPr>
          <w:color w:val="FF0000"/>
        </w:rPr>
        <w:t>obsess</w:t>
      </w:r>
      <w:r>
        <w:rPr>
          <w:color w:val="FF0000"/>
          <w:spacing w:val="-3"/>
        </w:rPr>
        <w:t> </w:t>
      </w:r>
      <w:r>
        <w:rPr>
          <w:color w:val="24292F"/>
        </w:rPr>
        <w:t>and</w:t>
      </w:r>
      <w:r>
        <w:rPr>
          <w:color w:val="24292F"/>
          <w:spacing w:val="-5"/>
        </w:rPr>
        <w:t> </w:t>
      </w:r>
      <w:r>
        <w:rPr>
          <w:color w:val="24292F"/>
        </w:rPr>
        <w:t>leave</w:t>
      </w:r>
      <w:r>
        <w:rPr>
          <w:color w:val="24292F"/>
          <w:spacing w:val="-3"/>
        </w:rPr>
        <w:t> </w:t>
      </w:r>
      <w:r>
        <w:rPr>
          <w:color w:val="24292F"/>
        </w:rPr>
        <w:t>the</w:t>
      </w:r>
      <w:r>
        <w:rPr>
          <w:color w:val="24292F"/>
          <w:spacing w:val="-3"/>
        </w:rPr>
        <w:t> </w:t>
      </w:r>
      <w:r>
        <w:rPr>
          <w:color w:val="FF0000"/>
        </w:rPr>
        <w:t>bachelor</w:t>
      </w:r>
      <w:r>
        <w:rPr>
          <w:color w:val="FF0000"/>
          <w:spacing w:val="-1"/>
        </w:rPr>
        <w:t> </w:t>
      </w:r>
      <w:r>
        <w:rPr>
          <w:color w:val="FF0000"/>
        </w:rPr>
        <w:t>entranced</w:t>
      </w:r>
    </w:p>
    <w:p>
      <w:pPr>
        <w:pStyle w:val="ListParagraph"/>
        <w:numPr>
          <w:ilvl w:val="0"/>
          <w:numId w:val="53"/>
        </w:numPr>
        <w:tabs>
          <w:tab w:pos="881" w:val="left" w:leader="none"/>
        </w:tabs>
        <w:spacing w:line="240" w:lineRule="auto" w:before="278" w:after="0"/>
        <w:ind w:left="880" w:right="0" w:hanging="421"/>
        <w:jc w:val="left"/>
        <w:rPr>
          <w:rFonts w:ascii="SimSun" w:eastAsia="SimSun" w:hint="eastAsia"/>
          <w:sz w:val="32"/>
        </w:rPr>
      </w:pPr>
      <w:r>
        <w:rPr>
          <w:color w:val="24292F"/>
          <w:sz w:val="32"/>
          <w:shd w:fill="FFFF00" w:color="auto" w:val="clear"/>
        </w:rPr>
        <w:t>obsess(3</w:t>
      </w:r>
      <w:r>
        <w:rPr>
          <w:color w:val="24292F"/>
          <w:spacing w:val="32"/>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使痴迷</w:t>
      </w:r>
    </w:p>
    <w:p>
      <w:pPr>
        <w:pStyle w:val="BodyText"/>
        <w:spacing w:line="381" w:lineRule="auto" w:before="300"/>
        <w:ind w:left="460" w:right="481" w:hanging="1"/>
        <w:rPr>
          <w:rFonts w:ascii="SimSun" w:hAnsi="SimSun" w:eastAsia="SimSun" w:hint="eastAsia"/>
        </w:rPr>
      </w:pPr>
      <w:r>
        <w:rPr>
          <w:rFonts w:ascii="SimSun" w:hAnsi="SimSun" w:eastAsia="SimSun" w:hint="eastAsia"/>
          <w:color w:val="24292F"/>
          <w:w w:val="95"/>
        </w:rPr>
        <w:t>词根拆解：</w:t>
      </w:r>
      <w:r>
        <w:rPr>
          <w:color w:val="24292F"/>
          <w:w w:val="95"/>
        </w:rPr>
        <w:t>ob-=toward</w:t>
      </w:r>
      <w:r>
        <w:rPr>
          <w:color w:val="24292F"/>
          <w:spacing w:val="48"/>
          <w:w w:val="95"/>
        </w:rPr>
        <w:t> </w:t>
      </w:r>
      <w:r>
        <w:rPr>
          <w:rFonts w:ascii="SimSun" w:hAnsi="SimSun" w:eastAsia="SimSun" w:hint="eastAsia"/>
          <w:color w:val="24292F"/>
          <w:w w:val="95"/>
        </w:rPr>
        <w:t>朝着；</w:t>
      </w:r>
      <w:r>
        <w:rPr>
          <w:color w:val="24292F"/>
          <w:w w:val="95"/>
        </w:rPr>
        <w:t>sess=to</w:t>
      </w:r>
      <w:r>
        <w:rPr>
          <w:color w:val="24292F"/>
          <w:spacing w:val="43"/>
          <w:w w:val="95"/>
        </w:rPr>
        <w:t> </w:t>
      </w:r>
      <w:r>
        <w:rPr>
          <w:color w:val="24292F"/>
          <w:w w:val="95"/>
        </w:rPr>
        <w:t>sit</w:t>
      </w:r>
      <w:r>
        <w:rPr>
          <w:color w:val="24292F"/>
          <w:spacing w:val="40"/>
          <w:w w:val="95"/>
        </w:rPr>
        <w:t> </w:t>
      </w:r>
      <w:r>
        <w:rPr>
          <w:rFonts w:ascii="SimSun" w:hAnsi="SimSun" w:eastAsia="SimSun" w:hint="eastAsia"/>
          <w:color w:val="24292F"/>
          <w:w w:val="95"/>
        </w:rPr>
        <w:t>坐</w:t>
      </w:r>
      <w:r>
        <w:rPr>
          <w:color w:val="24292F"/>
          <w:w w:val="95"/>
        </w:rPr>
        <w:t>→</w:t>
      </w:r>
      <w:r>
        <w:rPr>
          <w:rFonts w:ascii="SimSun" w:hAnsi="SimSun" w:eastAsia="SimSun" w:hint="eastAsia"/>
          <w:color w:val="24292F"/>
          <w:w w:val="95"/>
        </w:rPr>
        <w:t>一直朝着</w:t>
      </w:r>
      <w:r>
        <w:rPr>
          <w:color w:val="24292F"/>
          <w:w w:val="95"/>
        </w:rPr>
        <w:t>……</w:t>
      </w:r>
      <w:r>
        <w:rPr>
          <w:rFonts w:ascii="SimSun" w:hAnsi="SimSun" w:eastAsia="SimSun" w:hint="eastAsia"/>
          <w:color w:val="24292F"/>
          <w:spacing w:val="10"/>
          <w:w w:val="95"/>
        </w:rPr>
        <w:t>坐着，即 </w:t>
      </w:r>
      <w:r>
        <w:rPr>
          <w:rFonts w:ascii="SimSun" w:hAnsi="SimSun" w:eastAsia="SimSun" w:hint="eastAsia"/>
          <w:color w:val="24292F"/>
          <w:w w:val="95"/>
        </w:rPr>
        <w:t>（使）</w:t>
      </w:r>
      <w:r>
        <w:rPr>
          <w:rFonts w:ascii="SimSun" w:hAnsi="SimSun" w:eastAsia="SimSun" w:hint="eastAsia"/>
          <w:color w:val="24292F"/>
          <w:spacing w:val="-149"/>
          <w:w w:val="95"/>
        </w:rPr>
        <w:t> </w:t>
      </w:r>
      <w:r>
        <w:rPr>
          <w:rFonts w:ascii="SimSun" w:hAnsi="SimSun" w:eastAsia="SimSun" w:hint="eastAsia"/>
          <w:color w:val="24292F"/>
        </w:rPr>
        <w:t>着迷</w:t>
      </w:r>
    </w:p>
    <w:p>
      <w:pPr>
        <w:pStyle w:val="BodyText"/>
        <w:spacing w:before="58"/>
        <w:ind w:left="460"/>
        <w:rPr>
          <w:rFonts w:ascii="SimSun" w:eastAsia="SimSun" w:hint="eastAsia"/>
        </w:rPr>
      </w:pPr>
      <w:r>
        <w:rPr>
          <w:rFonts w:ascii="SimSun" w:eastAsia="SimSun" w:hint="eastAsia"/>
          <w:color w:val="24292F"/>
        </w:rPr>
        <w:t>同根词：</w:t>
      </w:r>
      <w:r>
        <w:rPr>
          <w:color w:val="24292F"/>
        </w:rPr>
        <w:t>assess</w:t>
      </w:r>
      <w:r>
        <w:rPr>
          <w:color w:val="24292F"/>
          <w:spacing w:val="-2"/>
        </w:rPr>
        <w:t> </w:t>
      </w:r>
      <w:r>
        <w:rPr>
          <w:rFonts w:ascii="SimSun" w:eastAsia="SimSun" w:hint="eastAsia"/>
          <w:color w:val="24292F"/>
        </w:rPr>
        <w:t>评估；</w:t>
      </w:r>
      <w:r>
        <w:rPr>
          <w:color w:val="24292F"/>
        </w:rPr>
        <w:t>possess</w:t>
      </w:r>
      <w:r>
        <w:rPr>
          <w:color w:val="24292F"/>
          <w:spacing w:val="-6"/>
        </w:rPr>
        <w:t> </w:t>
      </w:r>
      <w:r>
        <w:rPr>
          <w:rFonts w:ascii="SimSun" w:eastAsia="SimSun" w:hint="eastAsia"/>
          <w:color w:val="24292F"/>
        </w:rPr>
        <w:t>拥有；</w:t>
      </w:r>
      <w:r>
        <w:rPr>
          <w:color w:val="24292F"/>
        </w:rPr>
        <w:t>reside</w:t>
      </w:r>
      <w:r>
        <w:rPr>
          <w:color w:val="24292F"/>
          <w:spacing w:val="-4"/>
        </w:rPr>
        <w:t> </w:t>
      </w:r>
      <w:r>
        <w:rPr>
          <w:rFonts w:ascii="SimSun" w:eastAsia="SimSun" w:hint="eastAsia"/>
          <w:color w:val="24292F"/>
        </w:rPr>
        <w:t>居住</w:t>
      </w:r>
    </w:p>
    <w:p>
      <w:pPr>
        <w:pStyle w:val="BodyText"/>
        <w:spacing w:line="398" w:lineRule="auto" w:before="302"/>
        <w:ind w:left="461" w:right="8721"/>
      </w:pPr>
      <w:r>
        <w:rPr>
          <w:color w:val="24292F"/>
        </w:rPr>
        <w:t>be obsessed with</w:t>
      </w:r>
      <w:r>
        <w:rPr>
          <w:color w:val="24292F"/>
          <w:spacing w:val="-77"/>
        </w:rPr>
        <w:t> </w:t>
      </w:r>
      <w:r>
        <w:rPr>
          <w:color w:val="24292F"/>
        </w:rPr>
        <w:t>obsess</w:t>
      </w:r>
      <w:r>
        <w:rPr>
          <w:color w:val="24292F"/>
          <w:spacing w:val="-2"/>
        </w:rPr>
        <w:t> </w:t>
      </w:r>
      <w:r>
        <w:rPr>
          <w:color w:val="24292F"/>
        </w:rPr>
        <w:t>about</w:t>
      </w:r>
      <w:r>
        <w:rPr>
          <w:color w:val="24292F"/>
          <w:spacing w:val="-1"/>
        </w:rPr>
        <w:t> </w:t>
      </w:r>
      <w:r>
        <w:rPr>
          <w:color w:val="24292F"/>
        </w:rPr>
        <w:t>sth.</w:t>
      </w:r>
    </w:p>
    <w:p>
      <w:pPr>
        <w:pStyle w:val="BodyText"/>
        <w:ind w:left="460"/>
      </w:pPr>
      <w:r>
        <w:rPr>
          <w:rFonts w:ascii="SimSun" w:eastAsia="SimSun" w:hint="eastAsia"/>
          <w:color w:val="24292F"/>
          <w:w w:val="95"/>
          <w:shd w:fill="C0C0C0" w:color="auto" w:val="clear"/>
        </w:rPr>
        <w:t>考</w:t>
      </w:r>
      <w:r>
        <w:rPr>
          <w:rFonts w:ascii="SimSun" w:eastAsia="SimSun" w:hint="eastAsia"/>
          <w:color w:val="24292F"/>
          <w:spacing w:val="-44"/>
          <w:w w:val="95"/>
        </w:rPr>
        <w:t> </w:t>
      </w:r>
      <w:r>
        <w:rPr>
          <w:color w:val="24292F"/>
          <w:w w:val="95"/>
        </w:rPr>
        <w:t>People</w:t>
      </w:r>
      <w:r>
        <w:rPr>
          <w:color w:val="24292F"/>
          <w:spacing w:val="30"/>
          <w:w w:val="95"/>
        </w:rPr>
        <w:t> </w:t>
      </w:r>
      <w:r>
        <w:rPr>
          <w:color w:val="24292F"/>
          <w:w w:val="95"/>
        </w:rPr>
        <w:t>are</w:t>
      </w:r>
      <w:r>
        <w:rPr>
          <w:color w:val="24292F"/>
          <w:spacing w:val="29"/>
          <w:w w:val="95"/>
        </w:rPr>
        <w:t> </w:t>
      </w:r>
      <w:r>
        <w:rPr>
          <w:color w:val="24292F"/>
          <w:w w:val="95"/>
        </w:rPr>
        <w:t>obsessed</w:t>
      </w:r>
      <w:r>
        <w:rPr>
          <w:color w:val="24292F"/>
          <w:spacing w:val="31"/>
          <w:w w:val="95"/>
        </w:rPr>
        <w:t> </w:t>
      </w:r>
      <w:r>
        <w:rPr>
          <w:color w:val="24292F"/>
          <w:w w:val="95"/>
        </w:rPr>
        <w:t>with</w:t>
      </w:r>
      <w:r>
        <w:rPr>
          <w:color w:val="24292F"/>
          <w:spacing w:val="32"/>
          <w:w w:val="95"/>
        </w:rPr>
        <w:t> </w:t>
      </w:r>
      <w:r>
        <w:rPr>
          <w:color w:val="24292F"/>
          <w:w w:val="95"/>
        </w:rPr>
        <w:t>it.</w:t>
      </w:r>
    </w:p>
    <w:p>
      <w:pPr>
        <w:pStyle w:val="BodyText"/>
        <w:spacing w:line="415" w:lineRule="auto" w:before="300"/>
        <w:ind w:left="459" w:right="8167"/>
        <w:rPr>
          <w:rFonts w:ascii="SimSun" w:eastAsia="SimSun" w:hint="eastAsia"/>
        </w:rPr>
      </w:pPr>
      <w:r>
        <w:rPr>
          <w:rFonts w:ascii="SimSun" w:eastAsia="SimSun" w:hint="eastAsia"/>
          <w:color w:val="24292F"/>
        </w:rPr>
        <w:t>派生词</w:t>
      </w:r>
      <w:r>
        <w:rPr>
          <w:color w:val="24292F"/>
        </w:rPr>
        <w:t>:</w:t>
      </w:r>
      <w:r>
        <w:rPr>
          <w:color w:val="24292F"/>
          <w:spacing w:val="1"/>
        </w:rPr>
        <w:t> </w:t>
      </w:r>
      <w:r>
        <w:rPr>
          <w:color w:val="24292F"/>
        </w:rPr>
        <w:t>obsession(1</w:t>
      </w:r>
      <w:r>
        <w:rPr>
          <w:color w:val="24292F"/>
          <w:spacing w:val="33"/>
        </w:rPr>
        <w:t>) </w:t>
      </w:r>
      <w:r>
        <w:rPr>
          <w:color w:val="24292F"/>
        </w:rPr>
        <w:t>n</w:t>
      </w:r>
      <w:r>
        <w:rPr>
          <w:color w:val="24292F"/>
          <w:spacing w:val="-3"/>
        </w:rPr>
        <w:t>. </w:t>
      </w:r>
      <w:r>
        <w:rPr>
          <w:rFonts w:ascii="SimSun" w:eastAsia="SimSun" w:hint="eastAsia"/>
          <w:color w:val="24292F"/>
        </w:rPr>
        <w:t>困扰</w:t>
      </w:r>
    </w:p>
    <w:p>
      <w:pPr>
        <w:pStyle w:val="BodyText"/>
        <w:rPr>
          <w:rFonts w:ascii="SimSun"/>
          <w:sz w:val="20"/>
        </w:rPr>
      </w:pPr>
    </w:p>
    <w:p>
      <w:pPr>
        <w:pStyle w:val="BodyText"/>
        <w:spacing w:before="9"/>
        <w:rPr>
          <w:rFonts w:ascii="SimSun"/>
          <w:sz w:val="22"/>
        </w:rPr>
      </w:pPr>
    </w:p>
    <w:p>
      <w:pPr>
        <w:pStyle w:val="ListParagraph"/>
        <w:numPr>
          <w:ilvl w:val="0"/>
          <w:numId w:val="53"/>
        </w:numPr>
        <w:tabs>
          <w:tab w:pos="881" w:val="left" w:leader="none"/>
        </w:tabs>
        <w:spacing w:line="405" w:lineRule="auto" w:before="65" w:after="0"/>
        <w:ind w:left="459" w:right="7645" w:firstLine="0"/>
        <w:jc w:val="left"/>
        <w:rPr>
          <w:sz w:val="32"/>
        </w:rPr>
      </w:pPr>
      <w:r>
        <w:rPr>
          <w:color w:val="24292F"/>
          <w:sz w:val="32"/>
          <w:shd w:fill="FFFF00" w:color="auto" w:val="clear"/>
        </w:rPr>
        <w:t>bachelor(2</w:t>
      </w:r>
      <w:r>
        <w:rPr>
          <w:color w:val="24292F"/>
          <w:spacing w:val="38"/>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hAnsi="SimSun" w:eastAsia="SimSun" w:hint="eastAsia"/>
          <w:color w:val="24292F"/>
          <w:sz w:val="32"/>
          <w:shd w:fill="FFFF00" w:color="auto" w:val="clear"/>
        </w:rPr>
        <w:t>学士</w:t>
      </w:r>
      <w:r>
        <w:rPr>
          <w:color w:val="24292F"/>
          <w:sz w:val="32"/>
        </w:rPr>
        <w:t>Bachelor of Arts (BA)</w:t>
      </w:r>
      <w:r>
        <w:rPr>
          <w:color w:val="24292F"/>
          <w:spacing w:val="1"/>
          <w:sz w:val="32"/>
        </w:rPr>
        <w:t> </w:t>
      </w:r>
      <w:r>
        <w:rPr>
          <w:color w:val="24292F"/>
          <w:sz w:val="32"/>
        </w:rPr>
        <w:t>Bachelor of Science (BS)</w:t>
      </w:r>
      <w:r>
        <w:rPr>
          <w:color w:val="24292F"/>
          <w:spacing w:val="-77"/>
          <w:sz w:val="32"/>
        </w:rPr>
        <w:t> </w:t>
      </w:r>
      <w:r>
        <w:rPr>
          <w:rFonts w:ascii="SimSun" w:hAnsi="SimSun" w:eastAsia="SimSun" w:hint="eastAsia"/>
          <w:color w:val="24292F"/>
          <w:w w:val="95"/>
          <w:sz w:val="32"/>
          <w:shd w:fill="C0C0C0" w:color="auto" w:val="clear"/>
        </w:rPr>
        <w:t>考</w:t>
      </w:r>
      <w:r>
        <w:rPr>
          <w:rFonts w:ascii="SimSun" w:hAnsi="SimSun" w:eastAsia="SimSun" w:hint="eastAsia"/>
          <w:color w:val="24292F"/>
          <w:spacing w:val="-58"/>
          <w:w w:val="95"/>
          <w:sz w:val="32"/>
        </w:rPr>
        <w:t> </w:t>
      </w:r>
      <w:r>
        <w:rPr>
          <w:color w:val="24292F"/>
          <w:w w:val="95"/>
          <w:sz w:val="32"/>
        </w:rPr>
        <w:t>bachelor’s</w:t>
      </w:r>
      <w:r>
        <w:rPr>
          <w:color w:val="24292F"/>
          <w:spacing w:val="19"/>
          <w:w w:val="95"/>
          <w:sz w:val="32"/>
        </w:rPr>
        <w:t> </w:t>
      </w:r>
      <w:r>
        <w:rPr>
          <w:color w:val="24292F"/>
          <w:w w:val="95"/>
          <w:sz w:val="32"/>
        </w:rPr>
        <w:t>degrees</w:t>
      </w:r>
    </w:p>
    <w:p>
      <w:pPr>
        <w:spacing w:after="0" w:line="405" w:lineRule="auto"/>
        <w:jc w:val="left"/>
        <w:rPr>
          <w:sz w:val="32"/>
        </w:rPr>
        <w:sectPr>
          <w:pgSz w:w="11910" w:h="16840"/>
          <w:pgMar w:header="0" w:footer="467" w:top="620" w:bottom="700" w:left="260" w:right="279"/>
        </w:sectPr>
      </w:pPr>
    </w:p>
    <w:p>
      <w:pPr>
        <w:pStyle w:val="ListParagraph"/>
        <w:numPr>
          <w:ilvl w:val="0"/>
          <w:numId w:val="53"/>
        </w:numPr>
        <w:tabs>
          <w:tab w:pos="881" w:val="left" w:leader="none"/>
        </w:tabs>
        <w:spacing w:line="417" w:lineRule="auto" w:before="49" w:after="0"/>
        <w:ind w:left="460" w:right="5668" w:hanging="1"/>
        <w:jc w:val="left"/>
        <w:rPr>
          <w:sz w:val="32"/>
        </w:rPr>
      </w:pPr>
      <w:r>
        <w:rPr>
          <w:color w:val="24292F"/>
          <w:sz w:val="32"/>
          <w:shd w:fill="FFFF00" w:color="auto" w:val="clear"/>
        </w:rPr>
        <w:t>entrance(2</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入会资格；进入许可</w:t>
      </w:r>
      <w:r>
        <w:rPr>
          <w:color w:val="24292F"/>
          <w:sz w:val="32"/>
        </w:rPr>
        <w:t>entrance</w:t>
      </w:r>
      <w:r>
        <w:rPr>
          <w:color w:val="24292F"/>
          <w:spacing w:val="-2"/>
          <w:sz w:val="32"/>
        </w:rPr>
        <w:t> </w:t>
      </w:r>
      <w:r>
        <w:rPr>
          <w:color w:val="24292F"/>
          <w:sz w:val="32"/>
        </w:rPr>
        <w:t>scholarship</w:t>
      </w:r>
    </w:p>
    <w:p>
      <w:pPr>
        <w:pStyle w:val="BodyText"/>
        <w:spacing w:line="379" w:lineRule="exact"/>
        <w:ind w:left="460"/>
      </w:pPr>
      <w:r>
        <w:rPr>
          <w:rFonts w:ascii="SimSun" w:eastAsia="SimSun" w:hint="eastAsia"/>
          <w:color w:val="24292F"/>
          <w:spacing w:val="-1"/>
          <w:shd w:fill="C0C0C0" w:color="auto" w:val="clear"/>
        </w:rPr>
        <w:t>考</w:t>
      </w:r>
      <w:r>
        <w:rPr>
          <w:rFonts w:ascii="SimSun" w:eastAsia="SimSun" w:hint="eastAsia"/>
          <w:color w:val="24292F"/>
          <w:spacing w:val="-81"/>
        </w:rPr>
        <w:t> </w:t>
      </w:r>
      <w:r>
        <w:rPr>
          <w:color w:val="24292F"/>
          <w:spacing w:val="-1"/>
        </w:rPr>
        <w:t>the entrance</w:t>
      </w:r>
      <w:r>
        <w:rPr>
          <w:color w:val="24292F"/>
          <w:spacing w:val="2"/>
        </w:rPr>
        <w:t> </w:t>
      </w:r>
      <w:r>
        <w:rPr>
          <w:color w:val="24292F"/>
        </w:rPr>
        <w:t>to</w:t>
      </w:r>
      <w:r>
        <w:rPr>
          <w:color w:val="24292F"/>
          <w:spacing w:val="2"/>
        </w:rPr>
        <w:t> </w:t>
      </w:r>
      <w:r>
        <w:rPr>
          <w:color w:val="24292F"/>
        </w:rPr>
        <w:t>professional geological</w:t>
      </w:r>
      <w:r>
        <w:rPr>
          <w:color w:val="24292F"/>
          <w:spacing w:val="-1"/>
        </w:rPr>
        <w:t> </w:t>
      </w:r>
      <w:r>
        <w:rPr>
          <w:color w:val="24292F"/>
        </w:rPr>
        <w:t>journals</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43"/>
          <w:w w:val="95"/>
        </w:rPr>
        <w:t> </w:t>
      </w:r>
      <w:r>
        <w:rPr>
          <w:color w:val="24292F"/>
          <w:w w:val="95"/>
        </w:rPr>
        <w:t>entrance</w:t>
      </w:r>
      <w:r>
        <w:rPr>
          <w:color w:val="24292F"/>
          <w:spacing w:val="36"/>
          <w:w w:val="95"/>
        </w:rPr>
        <w:t> </w:t>
      </w:r>
      <w:r>
        <w:rPr>
          <w:color w:val="24292F"/>
          <w:w w:val="95"/>
        </w:rPr>
        <w:t>ticket</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1"/>
        <w:rPr>
          <w:sz w:val="37"/>
        </w:rPr>
      </w:pPr>
    </w:p>
    <w:p>
      <w:pPr>
        <w:pStyle w:val="Heading2"/>
        <w:spacing w:line="480" w:lineRule="auto" w:before="1"/>
        <w:ind w:right="544" w:hanging="1"/>
      </w:pPr>
      <w:r>
        <w:rPr>
          <w:color w:val="FF0000"/>
        </w:rPr>
        <w:t>Wander</w:t>
      </w:r>
      <w:r>
        <w:rPr>
          <w:color w:val="24292F"/>
        </w:rPr>
        <w:t>ing </w:t>
      </w:r>
      <w:r>
        <w:rPr>
          <w:color w:val="FF0000"/>
        </w:rPr>
        <w:t>intimately </w:t>
      </w:r>
      <w:r>
        <w:rPr>
          <w:color w:val="24292F"/>
        </w:rPr>
        <w:t>for </w:t>
      </w:r>
      <w:r>
        <w:rPr>
          <w:color w:val="FF0000"/>
        </w:rPr>
        <w:t>miles </w:t>
      </w:r>
      <w:r>
        <w:rPr>
          <w:color w:val="24292F"/>
        </w:rPr>
        <w:t>along a </w:t>
      </w:r>
      <w:r>
        <w:rPr>
          <w:color w:val="FF0000"/>
        </w:rPr>
        <w:t>shore brightened </w:t>
      </w:r>
      <w:r>
        <w:rPr>
          <w:color w:val="24292F"/>
        </w:rPr>
        <w:t>by</w:t>
      </w:r>
      <w:r>
        <w:rPr>
          <w:color w:val="24292F"/>
          <w:spacing w:val="1"/>
        </w:rPr>
        <w:t> </w:t>
      </w:r>
      <w:r>
        <w:rPr/>
        <w:t>twilight</w:t>
      </w:r>
      <w:r>
        <w:rPr>
          <w:color w:val="24292F"/>
        </w:rPr>
        <w:t>, with a </w:t>
      </w:r>
      <w:r>
        <w:rPr>
          <w:color w:val="FF0000"/>
        </w:rPr>
        <w:t>stream's </w:t>
      </w:r>
      <w:r>
        <w:rPr>
          <w:color w:val="24292F"/>
        </w:rPr>
        <w:t>comfortable </w:t>
      </w:r>
      <w:r>
        <w:rPr>
          <w:color w:val="FF0000"/>
        </w:rPr>
        <w:t>whispers </w:t>
      </w:r>
      <w:r>
        <w:rPr>
          <w:color w:val="24292F"/>
        </w:rPr>
        <w:t>and an </w:t>
      </w:r>
      <w:r>
        <w:rPr>
          <w:color w:val="FF0000"/>
        </w:rPr>
        <w:t>abundance</w:t>
      </w:r>
      <w:r>
        <w:rPr>
          <w:color w:val="FF0000"/>
          <w:spacing w:val="-97"/>
        </w:rPr>
        <w:t> </w:t>
      </w:r>
      <w:r>
        <w:rPr>
          <w:color w:val="24292F"/>
        </w:rPr>
        <w:t>of </w:t>
      </w:r>
      <w:r>
        <w:rPr>
          <w:color w:val="FF0000"/>
        </w:rPr>
        <w:t>stones </w:t>
      </w:r>
      <w:r>
        <w:rPr>
          <w:color w:val="24292F"/>
        </w:rPr>
        <w:t>underfoot and with </w:t>
      </w:r>
      <w:r>
        <w:rPr>
          <w:color w:val="FF0000"/>
        </w:rPr>
        <w:t>sandals </w:t>
      </w:r>
      <w:r>
        <w:rPr>
          <w:color w:val="24292F"/>
        </w:rPr>
        <w:t>touching the </w:t>
      </w:r>
      <w:r>
        <w:rPr>
          <w:color w:val="FF0000"/>
        </w:rPr>
        <w:t>surface </w:t>
      </w:r>
      <w:r>
        <w:rPr>
          <w:color w:val="24292F"/>
        </w:rPr>
        <w:t>of the</w:t>
      </w:r>
      <w:r>
        <w:rPr>
          <w:color w:val="24292F"/>
          <w:spacing w:val="1"/>
        </w:rPr>
        <w:t> </w:t>
      </w:r>
      <w:r>
        <w:rPr>
          <w:color w:val="FF0000"/>
        </w:rPr>
        <w:t>coast</w:t>
      </w:r>
      <w:r>
        <w:rPr>
          <w:color w:val="24292F"/>
        </w:rPr>
        <w:t>, she </w:t>
      </w:r>
      <w:r>
        <w:rPr>
          <w:color w:val="FF0000"/>
        </w:rPr>
        <w:t>clings </w:t>
      </w:r>
      <w:r>
        <w:rPr>
          <w:color w:val="24292F"/>
        </w:rPr>
        <w:t>to a </w:t>
      </w:r>
      <w:r>
        <w:rPr>
          <w:color w:val="FF0000"/>
        </w:rPr>
        <w:t>former </w:t>
      </w:r>
      <w:r>
        <w:rPr>
          <w:color w:val="24292F"/>
        </w:rPr>
        <w:t>friend taking </w:t>
      </w:r>
      <w:r>
        <w:rPr>
          <w:color w:val="FF0000"/>
        </w:rPr>
        <w:t>extra </w:t>
      </w:r>
      <w:r>
        <w:rPr>
          <w:color w:val="24292F"/>
        </w:rPr>
        <w:t>steps in a</w:t>
      </w:r>
      <w:r>
        <w:rPr>
          <w:color w:val="24292F"/>
          <w:spacing w:val="1"/>
        </w:rPr>
        <w:t> </w:t>
      </w:r>
      <w:r>
        <w:rPr>
          <w:color w:val="FF0000"/>
        </w:rPr>
        <w:t>romantic </w:t>
      </w:r>
      <w:r>
        <w:rPr>
          <w:color w:val="24292F"/>
        </w:rPr>
        <w:t>embrace, and her </w:t>
      </w:r>
      <w:r>
        <w:rPr>
          <w:color w:val="FF0000"/>
        </w:rPr>
        <w:t>frowns </w:t>
      </w:r>
      <w:r>
        <w:rPr>
          <w:color w:val="24292F"/>
        </w:rPr>
        <w:t>an</w:t>
      </w:r>
      <w:r>
        <w:rPr/>
        <w:t>d grace </w:t>
      </w:r>
      <w:r>
        <w:rPr>
          <w:color w:val="FF0000"/>
        </w:rPr>
        <w:t>entitle </w:t>
      </w:r>
      <w:r>
        <w:rPr>
          <w:color w:val="24292F"/>
        </w:rPr>
        <w:t>the </w:t>
      </w:r>
      <w:r>
        <w:rPr>
          <w:color w:val="FF0000"/>
        </w:rPr>
        <w:t>mere</w:t>
      </w:r>
      <w:r>
        <w:rPr>
          <w:color w:val="FF0000"/>
          <w:spacing w:val="1"/>
        </w:rPr>
        <w:t> </w:t>
      </w:r>
      <w:r>
        <w:rPr>
          <w:color w:val="FF0000"/>
        </w:rPr>
        <w:t>sight </w:t>
      </w:r>
      <w:r>
        <w:rPr>
          <w:color w:val="24292F"/>
        </w:rPr>
        <w:t>of her </w:t>
      </w:r>
      <w:r>
        <w:rPr>
          <w:color w:val="FF0000"/>
        </w:rPr>
        <w:t>stretched </w:t>
      </w:r>
      <w:r>
        <w:rPr/>
        <w:t>strides </w:t>
      </w:r>
      <w:r>
        <w:rPr>
          <w:color w:val="24292F"/>
        </w:rPr>
        <w:t>to </w:t>
      </w:r>
      <w:r>
        <w:rPr>
          <w:color w:val="FF0000"/>
        </w:rPr>
        <w:t>obsess </w:t>
      </w:r>
      <w:r>
        <w:rPr>
          <w:color w:val="24292F"/>
        </w:rPr>
        <w:t>and leave the </w:t>
      </w:r>
      <w:r>
        <w:rPr>
          <w:color w:val="FF0000"/>
        </w:rPr>
        <w:t>bachelor</w:t>
      </w:r>
      <w:r>
        <w:rPr>
          <w:color w:val="FF0000"/>
          <w:spacing w:val="1"/>
        </w:rPr>
        <w:t> </w:t>
      </w:r>
      <w:r>
        <w:rPr>
          <w:color w:val="FF0000"/>
        </w:rPr>
        <w:t>entranced</w:t>
      </w:r>
      <w:r>
        <w:rPr>
          <w:color w:val="24292F"/>
        </w:rPr>
        <w:t>.</w:t>
      </w:r>
    </w:p>
    <w:p>
      <w:pPr>
        <w:pStyle w:val="BodyText"/>
        <w:spacing w:before="9"/>
        <w:rPr>
          <w:sz w:val="57"/>
        </w:rPr>
      </w:pPr>
    </w:p>
    <w:p>
      <w:pPr>
        <w:pStyle w:val="BodyText"/>
        <w:spacing w:line="381" w:lineRule="auto"/>
        <w:ind w:left="459" w:right="669"/>
        <w:jc w:val="both"/>
        <w:rPr>
          <w:rFonts w:ascii="SimSun" w:eastAsia="SimSun" w:hint="eastAsia"/>
        </w:rPr>
      </w:pPr>
      <w:r>
        <w:rPr>
          <w:rFonts w:ascii="SimSun" w:eastAsia="SimSun" w:hint="eastAsia"/>
          <w:color w:val="24292F"/>
          <w:w w:val="95"/>
        </w:rPr>
        <w:t>在黄昏的微光中，沿着海滩漫步，脚下是溪流舒缓的耳语和无数的卵石。</w:t>
      </w:r>
      <w:r>
        <w:rPr>
          <w:rFonts w:ascii="SimSun" w:eastAsia="SimSun" w:hint="eastAsia"/>
          <w:color w:val="24292F"/>
          <w:spacing w:val="60"/>
          <w:w w:val="95"/>
        </w:rPr>
        <w:t> </w:t>
      </w:r>
      <w:r>
        <w:rPr>
          <w:rFonts w:ascii="SimSun" w:eastAsia="SimSun" w:hint="eastAsia"/>
          <w:color w:val="24292F"/>
          <w:w w:val="95"/>
        </w:rPr>
        <w:t>她穿着凉鞋，脚底与海滩轻触，紧紧依偎着曾经的朋友，步伐轻盈，神态</w:t>
      </w:r>
      <w:r>
        <w:rPr>
          <w:rFonts w:ascii="SimSun" w:eastAsia="SimSun" w:hint="eastAsia"/>
          <w:color w:val="24292F"/>
          <w:spacing w:val="60"/>
          <w:w w:val="95"/>
        </w:rPr>
        <w:t> </w:t>
      </w:r>
      <w:r>
        <w:rPr>
          <w:rFonts w:ascii="SimSun" w:eastAsia="SimSun" w:hint="eastAsia"/>
          <w:color w:val="24292F"/>
          <w:w w:val="95"/>
        </w:rPr>
        <w:t>优雅。仅仅是她的步伐和一颦一笑就足以让这位单身汉为之着迷和沉醉。</w:t>
      </w:r>
    </w:p>
    <w:p>
      <w:pPr>
        <w:spacing w:after="0" w:line="381" w:lineRule="auto"/>
        <w:jc w:val="both"/>
        <w:rPr>
          <w:rFonts w:ascii="SimSun" w:eastAsia="SimSun" w:hint="eastAsia"/>
        </w:rPr>
        <w:sectPr>
          <w:pgSz w:w="11910" w:h="16840"/>
          <w:pgMar w:header="0" w:footer="467" w:top="640" w:bottom="700" w:left="260" w:right="279"/>
        </w:sectPr>
      </w:pPr>
    </w:p>
    <w:p>
      <w:pPr>
        <w:spacing w:before="65"/>
        <w:ind w:left="5439" w:right="5411" w:firstLine="0"/>
        <w:jc w:val="center"/>
        <w:rPr>
          <w:b/>
          <w:sz w:val="32"/>
        </w:rPr>
      </w:pPr>
      <w:bookmarkStart w:name="044" w:id="52"/>
      <w:bookmarkEnd w:id="52"/>
      <w:r>
        <w:rPr/>
      </w:r>
      <w:r>
        <w:rPr>
          <w:b/>
          <w:color w:val="2D2D2D"/>
          <w:sz w:val="32"/>
        </w:rPr>
        <w:t>044</w:t>
      </w:r>
    </w:p>
    <w:p>
      <w:pPr>
        <w:pStyle w:val="Heading2"/>
        <w:spacing w:before="122"/>
      </w:pPr>
      <w:r>
        <w:rPr>
          <w:color w:val="24292F"/>
        </w:rPr>
        <w:t>The</w:t>
      </w:r>
      <w:r>
        <w:rPr>
          <w:color w:val="24292F"/>
          <w:spacing w:val="-5"/>
        </w:rPr>
        <w:t> </w:t>
      </w:r>
      <w:r>
        <w:rPr>
          <w:color w:val="24292F"/>
        </w:rPr>
        <w:t>futurologist</w:t>
      </w:r>
      <w:r>
        <w:rPr>
          <w:color w:val="24292F"/>
          <w:spacing w:val="-3"/>
        </w:rPr>
        <w:t> </w:t>
      </w:r>
      <w:r>
        <w:rPr>
          <w:color w:val="24292F"/>
        </w:rPr>
        <w:t>contemplates</w:t>
      </w:r>
      <w:r>
        <w:rPr>
          <w:color w:val="24292F"/>
          <w:spacing w:val="-3"/>
        </w:rPr>
        <w:t> </w:t>
      </w:r>
      <w:r>
        <w:rPr>
          <w:color w:val="24292F"/>
        </w:rPr>
        <w:t>sth.</w:t>
      </w:r>
      <w:r>
        <w:rPr>
          <w:color w:val="24292F"/>
          <w:spacing w:val="-3"/>
        </w:rPr>
        <w:t> </w:t>
      </w:r>
      <w:r>
        <w:rPr>
          <w:color w:val="24292F"/>
        </w:rPr>
        <w:t>and</w:t>
      </w:r>
      <w:r>
        <w:rPr>
          <w:color w:val="24292F"/>
          <w:spacing w:val="-1"/>
        </w:rPr>
        <w:t> </w:t>
      </w:r>
      <w:r>
        <w:rPr>
          <w:color w:val="24292F"/>
        </w:rPr>
        <w:t>sketches</w:t>
      </w:r>
      <w:r>
        <w:rPr>
          <w:color w:val="24292F"/>
          <w:spacing w:val="-2"/>
        </w:rPr>
        <w:t> </w:t>
      </w:r>
      <w:r>
        <w:rPr>
          <w:color w:val="24292F"/>
        </w:rPr>
        <w:t>sth.</w:t>
      </w:r>
    </w:p>
    <w:p>
      <w:pPr>
        <w:pStyle w:val="BodyText"/>
        <w:rPr>
          <w:sz w:val="44"/>
        </w:rPr>
      </w:pPr>
    </w:p>
    <w:p>
      <w:pPr>
        <w:pStyle w:val="BodyText"/>
        <w:spacing w:before="5"/>
        <w:rPr>
          <w:sz w:val="46"/>
        </w:rPr>
      </w:pPr>
    </w:p>
    <w:p>
      <w:pPr>
        <w:spacing w:line="360" w:lineRule="auto" w:before="0"/>
        <w:ind w:left="459" w:right="484" w:firstLine="0"/>
        <w:jc w:val="left"/>
        <w:rPr>
          <w:sz w:val="40"/>
        </w:rPr>
      </w:pPr>
      <w:r>
        <w:rPr>
          <w:color w:val="24292F"/>
          <w:sz w:val="40"/>
        </w:rPr>
        <w:t>The futurologist </w:t>
      </w:r>
      <w:r>
        <w:rPr>
          <w:color w:val="FF0000"/>
          <w:sz w:val="40"/>
        </w:rPr>
        <w:t>regularly </w:t>
      </w:r>
      <w:r>
        <w:rPr>
          <w:color w:val="24292F"/>
          <w:sz w:val="40"/>
        </w:rPr>
        <w:t>contemplates </w:t>
      </w:r>
      <w:r>
        <w:rPr>
          <w:color w:val="FF0000"/>
          <w:sz w:val="40"/>
        </w:rPr>
        <w:t>the infinite marvels of</w:t>
      </w:r>
      <w:r>
        <w:rPr>
          <w:color w:val="FF0000"/>
          <w:spacing w:val="1"/>
          <w:sz w:val="40"/>
        </w:rPr>
        <w:t> </w:t>
      </w:r>
      <w:r>
        <w:rPr>
          <w:color w:val="FF0000"/>
          <w:sz w:val="40"/>
        </w:rPr>
        <w:t>the future</w:t>
      </w:r>
      <w:r>
        <w:rPr>
          <w:color w:val="24292F"/>
          <w:sz w:val="40"/>
        </w:rPr>
        <w:t>, and sketches </w:t>
      </w:r>
      <w:r>
        <w:rPr>
          <w:color w:val="FF0000"/>
          <w:sz w:val="40"/>
        </w:rPr>
        <w:t>an estimated framework of the quality of</w:t>
      </w:r>
      <w:r>
        <w:rPr>
          <w:color w:val="FF0000"/>
          <w:spacing w:val="-97"/>
          <w:sz w:val="40"/>
        </w:rPr>
        <w:t> </w:t>
      </w:r>
      <w:r>
        <w:rPr>
          <w:color w:val="FF0000"/>
          <w:sz w:val="40"/>
        </w:rPr>
        <w:t>future</w:t>
      </w:r>
      <w:r>
        <w:rPr>
          <w:color w:val="FF0000"/>
          <w:spacing w:val="-1"/>
          <w:sz w:val="40"/>
        </w:rPr>
        <w:t> </w:t>
      </w:r>
      <w:r>
        <w:rPr>
          <w:color w:val="FF0000"/>
          <w:sz w:val="40"/>
        </w:rPr>
        <w:t>life</w:t>
      </w:r>
      <w:r>
        <w:rPr>
          <w:color w:val="24292F"/>
          <w:sz w:val="40"/>
        </w:rPr>
        <w:t>.</w:t>
      </w:r>
    </w:p>
    <w:p>
      <w:pPr>
        <w:pStyle w:val="BodyText"/>
        <w:rPr>
          <w:sz w:val="44"/>
        </w:rPr>
      </w:pPr>
    </w:p>
    <w:p>
      <w:pPr>
        <w:pStyle w:val="Heading2"/>
        <w:spacing w:line="360" w:lineRule="auto" w:before="304"/>
        <w:ind w:right="493" w:hanging="1"/>
      </w:pPr>
      <w:r>
        <w:rPr>
          <w:color w:val="24292F"/>
        </w:rPr>
        <w:t>The futurologist, </w:t>
      </w:r>
      <w:r>
        <w:rPr>
          <w:color w:val="FF0000"/>
        </w:rPr>
        <w:t>brimming with wisdom</w:t>
      </w:r>
      <w:r>
        <w:rPr>
          <w:color w:val="24292F"/>
        </w:rPr>
        <w:t>, regularly contemplates</w:t>
      </w:r>
      <w:r>
        <w:rPr>
          <w:color w:val="24292F"/>
          <w:spacing w:val="-97"/>
        </w:rPr>
        <w:t> </w:t>
      </w:r>
      <w:r>
        <w:rPr>
          <w:color w:val="24292F"/>
        </w:rPr>
        <w:t>the infinite marvels of the future, and t</w:t>
      </w:r>
      <w:r>
        <w:rPr>
          <w:color w:val="FF0000"/>
        </w:rPr>
        <w:t>hrough generous</w:t>
      </w:r>
      <w:r>
        <w:rPr>
          <w:color w:val="FF0000"/>
          <w:spacing w:val="1"/>
        </w:rPr>
        <w:t> </w:t>
      </w:r>
      <w:r>
        <w:rPr>
          <w:color w:val="FF0000"/>
        </w:rPr>
        <w:t>nonverbal cues and well-phrased speculations</w:t>
      </w:r>
      <w:r>
        <w:rPr>
          <w:color w:val="24292F"/>
        </w:rPr>
        <w:t>, sketches an</w:t>
      </w:r>
      <w:r>
        <w:rPr>
          <w:color w:val="24292F"/>
          <w:spacing w:val="1"/>
        </w:rPr>
        <w:t> </w:t>
      </w:r>
      <w:r>
        <w:rPr>
          <w:color w:val="24292F"/>
        </w:rPr>
        <w:t>estimated</w:t>
      </w:r>
      <w:r>
        <w:rPr>
          <w:color w:val="24292F"/>
          <w:spacing w:val="1"/>
        </w:rPr>
        <w:t> </w:t>
      </w:r>
      <w:r>
        <w:rPr>
          <w:color w:val="24292F"/>
        </w:rPr>
        <w:t>framework</w:t>
      </w:r>
      <w:r>
        <w:rPr>
          <w:color w:val="24292F"/>
          <w:spacing w:val="-1"/>
        </w:rPr>
        <w:t> </w:t>
      </w:r>
      <w:r>
        <w:rPr>
          <w:color w:val="24292F"/>
        </w:rPr>
        <w:t>of the</w:t>
      </w:r>
      <w:r>
        <w:rPr>
          <w:color w:val="24292F"/>
          <w:spacing w:val="-2"/>
        </w:rPr>
        <w:t> </w:t>
      </w:r>
      <w:r>
        <w:rPr>
          <w:color w:val="24292F"/>
        </w:rPr>
        <w:t>quality</w:t>
      </w:r>
      <w:r>
        <w:rPr>
          <w:color w:val="24292F"/>
          <w:spacing w:val="-2"/>
        </w:rPr>
        <w:t> </w:t>
      </w:r>
      <w:r>
        <w:rPr>
          <w:color w:val="24292F"/>
        </w:rPr>
        <w:t>of</w:t>
      </w:r>
      <w:r>
        <w:rPr>
          <w:color w:val="24292F"/>
          <w:spacing w:val="-1"/>
        </w:rPr>
        <w:t> </w:t>
      </w:r>
      <w:r>
        <w:rPr>
          <w:color w:val="24292F"/>
        </w:rPr>
        <w:t>future</w:t>
      </w:r>
      <w:r>
        <w:rPr>
          <w:color w:val="24292F"/>
          <w:spacing w:val="-3"/>
        </w:rPr>
        <w:t> </w:t>
      </w:r>
      <w:r>
        <w:rPr>
          <w:color w:val="24292F"/>
        </w:rPr>
        <w:t>life.</w:t>
      </w:r>
    </w:p>
    <w:p>
      <w:pPr>
        <w:pStyle w:val="BodyText"/>
        <w:rPr>
          <w:sz w:val="44"/>
        </w:rPr>
      </w:pPr>
    </w:p>
    <w:p>
      <w:pPr>
        <w:spacing w:line="480" w:lineRule="auto" w:before="304"/>
        <w:ind w:left="460" w:right="493" w:hanging="1"/>
        <w:jc w:val="left"/>
        <w:rPr>
          <w:sz w:val="40"/>
        </w:rPr>
      </w:pPr>
      <w:r>
        <w:rPr>
          <w:color w:val="24292F"/>
          <w:sz w:val="40"/>
        </w:rPr>
        <w:t>The futurologist, brimming with wisdom, regularly contemplates</w:t>
      </w:r>
      <w:r>
        <w:rPr>
          <w:color w:val="24292F"/>
          <w:spacing w:val="-97"/>
          <w:sz w:val="40"/>
        </w:rPr>
        <w:t> </w:t>
      </w:r>
      <w:r>
        <w:rPr>
          <w:color w:val="24292F"/>
          <w:sz w:val="40"/>
        </w:rPr>
        <w:t>the infinite marvels of the future, and through generous</w:t>
      </w:r>
      <w:r>
        <w:rPr>
          <w:color w:val="24292F"/>
          <w:spacing w:val="1"/>
          <w:sz w:val="40"/>
        </w:rPr>
        <w:t> </w:t>
      </w:r>
      <w:r>
        <w:rPr>
          <w:color w:val="24292F"/>
          <w:sz w:val="40"/>
        </w:rPr>
        <w:t>nonverbal cues and well-phrased speculations, sketches an</w:t>
      </w:r>
      <w:r>
        <w:rPr>
          <w:color w:val="24292F"/>
          <w:spacing w:val="1"/>
          <w:sz w:val="40"/>
        </w:rPr>
        <w:t> </w:t>
      </w:r>
      <w:r>
        <w:rPr>
          <w:color w:val="24292F"/>
          <w:sz w:val="40"/>
        </w:rPr>
        <w:t>estimated framework of the quality of future life, </w:t>
      </w:r>
      <w:r>
        <w:rPr>
          <w:color w:val="FF0000"/>
          <w:sz w:val="40"/>
        </w:rPr>
        <w:t>registering the</w:t>
      </w:r>
      <w:r>
        <w:rPr>
          <w:color w:val="FF0000"/>
          <w:spacing w:val="1"/>
          <w:sz w:val="40"/>
        </w:rPr>
        <w:t> </w:t>
      </w:r>
      <w:r>
        <w:rPr>
          <w:color w:val="FF0000"/>
          <w:sz w:val="40"/>
        </w:rPr>
        <w:t>byproducts</w:t>
      </w:r>
      <w:r>
        <w:rPr>
          <w:color w:val="FF0000"/>
          <w:spacing w:val="-3"/>
          <w:sz w:val="40"/>
        </w:rPr>
        <w:t> </w:t>
      </w:r>
      <w:r>
        <w:rPr>
          <w:color w:val="FF0000"/>
          <w:sz w:val="40"/>
        </w:rPr>
        <w:t>of</w:t>
      </w:r>
      <w:r>
        <w:rPr>
          <w:color w:val="FF0000"/>
          <w:spacing w:val="-1"/>
          <w:sz w:val="40"/>
        </w:rPr>
        <w:t> </w:t>
      </w:r>
      <w:r>
        <w:rPr>
          <w:color w:val="FF0000"/>
          <w:sz w:val="40"/>
        </w:rPr>
        <w:t>present</w:t>
      </w:r>
      <w:r>
        <w:rPr>
          <w:color w:val="FF0000"/>
          <w:spacing w:val="-1"/>
          <w:sz w:val="40"/>
        </w:rPr>
        <w:t> </w:t>
      </w:r>
      <w:r>
        <w:rPr>
          <w:color w:val="FF0000"/>
          <w:sz w:val="40"/>
        </w:rPr>
        <w:t>assets</w:t>
      </w:r>
      <w:r>
        <w:rPr>
          <w:color w:val="FF0000"/>
          <w:spacing w:val="-2"/>
          <w:sz w:val="40"/>
        </w:rPr>
        <w:t> </w:t>
      </w:r>
      <w:r>
        <w:rPr>
          <w:color w:val="FF0000"/>
          <w:sz w:val="40"/>
        </w:rPr>
        <w:t>as</w:t>
      </w:r>
      <w:r>
        <w:rPr>
          <w:color w:val="FF0000"/>
          <w:spacing w:val="-1"/>
          <w:sz w:val="40"/>
        </w:rPr>
        <w:t> </w:t>
      </w:r>
      <w:r>
        <w:rPr>
          <w:color w:val="FF0000"/>
          <w:sz w:val="40"/>
        </w:rPr>
        <w:t>vital</w:t>
      </w:r>
      <w:r>
        <w:rPr>
          <w:color w:val="FF0000"/>
          <w:spacing w:val="-1"/>
          <w:sz w:val="40"/>
        </w:rPr>
        <w:t> </w:t>
      </w:r>
      <w:r>
        <w:rPr>
          <w:color w:val="FF0000"/>
          <w:sz w:val="40"/>
        </w:rPr>
        <w:t>calculations</w:t>
      </w:r>
      <w:r>
        <w:rPr>
          <w:color w:val="24292F"/>
          <w:sz w:val="40"/>
        </w:rPr>
        <w:t>.</w:t>
      </w:r>
    </w:p>
    <w:p>
      <w:pPr>
        <w:pStyle w:val="BodyText"/>
        <w:rPr>
          <w:sz w:val="44"/>
        </w:rPr>
      </w:pPr>
    </w:p>
    <w:p>
      <w:pPr>
        <w:pStyle w:val="BodyText"/>
        <w:spacing w:line="650" w:lineRule="atLeast" w:before="287"/>
        <w:ind w:left="460" w:right="669"/>
        <w:jc w:val="both"/>
        <w:rPr>
          <w:rFonts w:ascii="SimSun" w:eastAsia="SimSun" w:hint="eastAsia"/>
        </w:rPr>
      </w:pPr>
      <w:r>
        <w:rPr>
          <w:rFonts w:ascii="SimSun" w:eastAsia="SimSun" w:hint="eastAsia"/>
          <w:color w:val="24292F"/>
          <w:w w:val="95"/>
        </w:rPr>
        <w:t>未来学家充满智慧，经常思考未来的无限奇迹，并且通过丰富的肢体语言</w:t>
      </w:r>
      <w:r>
        <w:rPr>
          <w:rFonts w:ascii="SimSun" w:eastAsia="SimSun" w:hint="eastAsia"/>
          <w:color w:val="24292F"/>
          <w:spacing w:val="59"/>
          <w:w w:val="95"/>
        </w:rPr>
        <w:t> </w:t>
      </w:r>
      <w:r>
        <w:rPr>
          <w:rFonts w:ascii="SimSun" w:eastAsia="SimSun" w:hint="eastAsia"/>
          <w:color w:val="24292F"/>
          <w:w w:val="95"/>
        </w:rPr>
        <w:t>和措辞得当的推测，勾勒🎧未来生活质量的大致框架，并将现有资产的副</w:t>
      </w:r>
      <w:r>
        <w:rPr>
          <w:rFonts w:ascii="SimSun" w:eastAsia="SimSun" w:hint="eastAsia"/>
          <w:color w:val="24292F"/>
          <w:spacing w:val="43"/>
          <w:w w:val="95"/>
        </w:rPr>
        <w:t> </w:t>
      </w:r>
      <w:r>
        <w:rPr>
          <w:rFonts w:ascii="SimSun" w:eastAsia="SimSun" w:hint="eastAsia"/>
          <w:color w:val="24292F"/>
        </w:rPr>
        <w:t>产品作为重要的计算因素进行记录。</w:t>
      </w:r>
    </w:p>
    <w:p>
      <w:pPr>
        <w:spacing w:after="0" w:line="650" w:lineRule="atLeast"/>
        <w:jc w:val="both"/>
        <w:rPr>
          <w:rFonts w:ascii="SimSun" w:eastAsia="SimSun" w:hint="eastAsia"/>
        </w:rPr>
        <w:sectPr>
          <w:pgSz w:w="11910" w:h="16840"/>
          <w:pgMar w:header="0" w:footer="467" w:top="200" w:bottom="700" w:left="260" w:right="279"/>
        </w:sectPr>
      </w:pPr>
    </w:p>
    <w:p>
      <w:pPr>
        <w:pStyle w:val="Heading1"/>
        <w:spacing w:before="60"/>
      </w:pPr>
      <w:r>
        <w:rPr>
          <w:color w:val="24292F"/>
        </w:rPr>
        <w:t>The</w:t>
      </w:r>
      <w:r>
        <w:rPr>
          <w:color w:val="24292F"/>
          <w:spacing w:val="-5"/>
        </w:rPr>
        <w:t> </w:t>
      </w:r>
      <w:r>
        <w:rPr>
          <w:color w:val="FF0000"/>
        </w:rPr>
        <w:t>futurologist</w:t>
      </w:r>
      <w:r>
        <w:rPr>
          <w:color w:val="24292F"/>
        </w:rPr>
        <w:t>,</w:t>
      </w:r>
      <w:r>
        <w:rPr>
          <w:color w:val="24292F"/>
          <w:spacing w:val="-3"/>
        </w:rPr>
        <w:t> </w:t>
      </w:r>
      <w:r>
        <w:rPr>
          <w:color w:val="FF0000"/>
        </w:rPr>
        <w:t>brimming</w:t>
      </w:r>
      <w:r>
        <w:rPr>
          <w:color w:val="FF0000"/>
          <w:spacing w:val="-4"/>
        </w:rPr>
        <w:t> </w:t>
      </w:r>
      <w:r>
        <w:rPr>
          <w:color w:val="24292F"/>
        </w:rPr>
        <w:t>with</w:t>
      </w:r>
      <w:r>
        <w:rPr>
          <w:color w:val="24292F"/>
          <w:spacing w:val="-3"/>
        </w:rPr>
        <w:t> </w:t>
      </w:r>
      <w:r>
        <w:rPr>
          <w:color w:val="FF0000"/>
        </w:rPr>
        <w:t>wisdom</w:t>
      </w:r>
    </w:p>
    <w:p>
      <w:pPr>
        <w:pStyle w:val="ListParagraph"/>
        <w:numPr>
          <w:ilvl w:val="0"/>
          <w:numId w:val="54"/>
        </w:numPr>
        <w:tabs>
          <w:tab w:pos="797" w:val="left" w:leader="none"/>
        </w:tabs>
        <w:spacing w:line="417" w:lineRule="auto" w:before="277" w:after="0"/>
        <w:ind w:left="460" w:right="6944" w:firstLine="0"/>
        <w:jc w:val="left"/>
        <w:rPr>
          <w:color w:val="24292F"/>
          <w:sz w:val="32"/>
        </w:rPr>
      </w:pPr>
      <w:r>
        <w:rPr>
          <w:color w:val="24292F"/>
          <w:sz w:val="32"/>
          <w:shd w:fill="FFFF00" w:color="auto" w:val="clear"/>
        </w:rPr>
        <w:t>futurologist(2</w:t>
      </w:r>
      <w:r>
        <w:rPr>
          <w:color w:val="24292F"/>
          <w:spacing w:val="33"/>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未来学家</w:t>
      </w:r>
      <w:r>
        <w:rPr>
          <w:color w:val="24292F"/>
          <w:sz w:val="32"/>
        </w:rPr>
        <w:t>futurologist</w:t>
      </w:r>
      <w:r>
        <w:rPr>
          <w:color w:val="24292F"/>
          <w:spacing w:val="-2"/>
          <w:sz w:val="32"/>
        </w:rPr>
        <w:t> </w:t>
      </w:r>
      <w:r>
        <w:rPr>
          <w:color w:val="24292F"/>
          <w:sz w:val="32"/>
        </w:rPr>
        <w:t>predictions</w:t>
      </w:r>
    </w:p>
    <w:p>
      <w:pPr>
        <w:pStyle w:val="BodyText"/>
        <w:spacing w:line="379" w:lineRule="exact"/>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The</w:t>
      </w:r>
      <w:r>
        <w:rPr>
          <w:color w:val="24292F"/>
        </w:rPr>
        <w:t> </w:t>
      </w:r>
      <w:r>
        <w:rPr>
          <w:color w:val="24292F"/>
          <w:spacing w:val="-1"/>
        </w:rPr>
        <w:t>potential </w:t>
      </w:r>
      <w:r>
        <w:rPr>
          <w:color w:val="24292F"/>
        </w:rPr>
        <w:t>of</w:t>
      </w:r>
      <w:r>
        <w:rPr>
          <w:color w:val="24292F"/>
          <w:spacing w:val="-1"/>
        </w:rPr>
        <w:t> </w:t>
      </w:r>
      <w:r>
        <w:rPr>
          <w:color w:val="24292F"/>
        </w:rPr>
        <w:t>today's</w:t>
      </w:r>
      <w:r>
        <w:rPr>
          <w:color w:val="24292F"/>
          <w:spacing w:val="-1"/>
        </w:rPr>
        <w:t> </w:t>
      </w:r>
      <w:r>
        <w:rPr>
          <w:color w:val="24292F"/>
        </w:rPr>
        <w:t>technology</w:t>
      </w:r>
      <w:r>
        <w:rPr>
          <w:color w:val="24292F"/>
          <w:spacing w:val="-3"/>
        </w:rPr>
        <w:t> </w:t>
      </w:r>
      <w:r>
        <w:rPr>
          <w:color w:val="24292F"/>
        </w:rPr>
        <w:t>is best</w:t>
      </w:r>
      <w:r>
        <w:rPr>
          <w:color w:val="24292F"/>
          <w:spacing w:val="-1"/>
        </w:rPr>
        <w:t> </w:t>
      </w:r>
      <w:r>
        <w:rPr>
          <w:color w:val="24292F"/>
        </w:rPr>
        <w:t>left for</w:t>
      </w:r>
      <w:r>
        <w:rPr>
          <w:color w:val="24292F"/>
          <w:spacing w:val="-2"/>
        </w:rPr>
        <w:t> </w:t>
      </w:r>
      <w:r>
        <w:rPr>
          <w:color w:val="24292F"/>
        </w:rPr>
        <w:t>futurologist to explore.</w:t>
      </w:r>
    </w:p>
    <w:p>
      <w:pPr>
        <w:pStyle w:val="BodyText"/>
        <w:rPr>
          <w:sz w:val="20"/>
        </w:rPr>
      </w:pPr>
    </w:p>
    <w:p>
      <w:pPr>
        <w:pStyle w:val="BodyText"/>
        <w:rPr>
          <w:sz w:val="20"/>
        </w:rPr>
      </w:pPr>
    </w:p>
    <w:p>
      <w:pPr>
        <w:pStyle w:val="BodyText"/>
        <w:rPr>
          <w:sz w:val="20"/>
        </w:rPr>
      </w:pPr>
    </w:p>
    <w:p>
      <w:pPr>
        <w:pStyle w:val="ListParagraph"/>
        <w:numPr>
          <w:ilvl w:val="0"/>
          <w:numId w:val="54"/>
        </w:numPr>
        <w:tabs>
          <w:tab w:pos="797" w:val="left" w:leader="none"/>
        </w:tabs>
        <w:spacing w:line="417" w:lineRule="auto" w:before="223" w:after="0"/>
        <w:ind w:left="460" w:right="8492" w:hanging="1"/>
        <w:jc w:val="left"/>
        <w:rPr>
          <w:color w:val="24292F"/>
          <w:sz w:val="32"/>
        </w:rPr>
      </w:pPr>
      <w:r>
        <w:rPr>
          <w:color w:val="24292F"/>
          <w:sz w:val="32"/>
          <w:shd w:fill="FFFF00" w:color="auto" w:val="clear"/>
        </w:rPr>
        <w:t>brim(1</w:t>
      </w:r>
      <w:r>
        <w:rPr>
          <w:color w:val="24292F"/>
          <w:spacing w:val="27"/>
          <w:sz w:val="32"/>
          <w:shd w:fill="FFFF00" w:color="auto" w:val="clear"/>
        </w:rPr>
        <w:t>)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充满</w:t>
      </w:r>
      <w:r>
        <w:rPr>
          <w:color w:val="24292F"/>
          <w:sz w:val="32"/>
        </w:rPr>
        <w:t>to the</w:t>
      </w:r>
      <w:r>
        <w:rPr>
          <w:color w:val="24292F"/>
          <w:spacing w:val="-2"/>
          <w:sz w:val="32"/>
        </w:rPr>
        <w:t> </w:t>
      </w:r>
      <w:r>
        <w:rPr>
          <w:color w:val="24292F"/>
          <w:sz w:val="32"/>
        </w:rPr>
        <w:t>brim</w:t>
      </w:r>
    </w:p>
    <w:p>
      <w:pPr>
        <w:pStyle w:val="BodyText"/>
        <w:spacing w:line="339" w:lineRule="exact"/>
        <w:ind w:left="460"/>
      </w:pPr>
      <w:r>
        <w:rPr>
          <w:color w:val="24292F"/>
        </w:rPr>
        <w:t>brim</w:t>
      </w:r>
      <w:r>
        <w:rPr>
          <w:color w:val="24292F"/>
          <w:spacing w:val="-5"/>
        </w:rPr>
        <w:t> </w:t>
      </w:r>
      <w:r>
        <w:rPr>
          <w:color w:val="24292F"/>
        </w:rPr>
        <w:t>with</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Introductory</w:t>
      </w:r>
      <w:r>
        <w:rPr>
          <w:color w:val="24292F"/>
          <w:spacing w:val="-2"/>
        </w:rPr>
        <w:t> </w:t>
      </w:r>
      <w:r>
        <w:rPr>
          <w:color w:val="24292F"/>
          <w:spacing w:val="-1"/>
        </w:rPr>
        <w:t>computer-science</w:t>
      </w:r>
      <w:r>
        <w:rPr>
          <w:color w:val="24292F"/>
        </w:rPr>
        <w:t> classes are packed</w:t>
      </w:r>
      <w:r>
        <w:rPr>
          <w:color w:val="24292F"/>
          <w:spacing w:val="1"/>
        </w:rPr>
        <w:t> </w:t>
      </w:r>
      <w:r>
        <w:rPr>
          <w:color w:val="24292F"/>
        </w:rPr>
        <w:t>to</w:t>
      </w:r>
      <w:r>
        <w:rPr>
          <w:color w:val="24292F"/>
          <w:spacing w:val="3"/>
        </w:rPr>
        <w:t> </w:t>
      </w:r>
      <w:r>
        <w:rPr>
          <w:color w:val="24292F"/>
        </w:rPr>
        <w:t>the brim.</w:t>
      </w:r>
    </w:p>
    <w:p>
      <w:pPr>
        <w:pStyle w:val="BodyText"/>
        <w:rPr>
          <w:sz w:val="20"/>
        </w:rPr>
      </w:pPr>
    </w:p>
    <w:p>
      <w:pPr>
        <w:pStyle w:val="BodyText"/>
        <w:rPr>
          <w:sz w:val="20"/>
        </w:rPr>
      </w:pPr>
    </w:p>
    <w:p>
      <w:pPr>
        <w:pStyle w:val="BodyText"/>
        <w:rPr>
          <w:sz w:val="20"/>
        </w:rPr>
      </w:pPr>
    </w:p>
    <w:p>
      <w:pPr>
        <w:pStyle w:val="ListParagraph"/>
        <w:numPr>
          <w:ilvl w:val="0"/>
          <w:numId w:val="54"/>
        </w:numPr>
        <w:tabs>
          <w:tab w:pos="797" w:val="left" w:leader="none"/>
        </w:tabs>
        <w:spacing w:line="417" w:lineRule="auto" w:before="222" w:after="0"/>
        <w:ind w:left="460" w:right="5503" w:hanging="1"/>
        <w:jc w:val="left"/>
        <w:rPr>
          <w:color w:val="303030"/>
          <w:sz w:val="32"/>
        </w:rPr>
      </w:pPr>
      <w:r>
        <w:rPr>
          <w:color w:val="303030"/>
          <w:sz w:val="32"/>
          <w:shd w:fill="FFFF00" w:color="auto" w:val="clear"/>
        </w:rPr>
        <w:t>wisdom(8</w:t>
      </w:r>
      <w:r>
        <w:rPr>
          <w:color w:val="303030"/>
          <w:spacing w:val="32"/>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智慧；知识；普遍看法</w:t>
      </w:r>
      <w:r>
        <w:rPr>
          <w:color w:val="303030"/>
          <w:sz w:val="32"/>
        </w:rPr>
        <w:t>wisdom</w:t>
      </w:r>
      <w:r>
        <w:rPr>
          <w:color w:val="303030"/>
          <w:spacing w:val="-5"/>
          <w:sz w:val="32"/>
        </w:rPr>
        <w:t> </w:t>
      </w:r>
      <w:r>
        <w:rPr>
          <w:color w:val="303030"/>
          <w:sz w:val="32"/>
        </w:rPr>
        <w:t>tooth</w:t>
      </w:r>
    </w:p>
    <w:p>
      <w:pPr>
        <w:pStyle w:val="BodyText"/>
        <w:spacing w:line="339" w:lineRule="exact"/>
        <w:ind w:left="460"/>
      </w:pPr>
      <w:r>
        <w:rPr>
          <w:color w:val="303030"/>
        </w:rPr>
        <w:t>folk wisdom</w:t>
      </w:r>
    </w:p>
    <w:p>
      <w:pPr>
        <w:pStyle w:val="BodyText"/>
        <w:spacing w:before="243"/>
        <w:ind w:left="460"/>
      </w:pPr>
      <w:r>
        <w:rPr>
          <w:rFonts w:ascii="SimSun" w:eastAsia="SimSun" w:hint="eastAsia"/>
          <w:color w:val="303030"/>
          <w:w w:val="95"/>
          <w:shd w:fill="C0C0C0" w:color="auto" w:val="clear"/>
        </w:rPr>
        <w:t>考</w:t>
      </w:r>
      <w:r>
        <w:rPr>
          <w:rFonts w:ascii="SimSun" w:eastAsia="SimSun" w:hint="eastAsia"/>
          <w:color w:val="303030"/>
          <w:spacing w:val="-26"/>
          <w:w w:val="95"/>
        </w:rPr>
        <w:t> </w:t>
      </w:r>
      <w:r>
        <w:rPr>
          <w:color w:val="303030"/>
          <w:w w:val="95"/>
        </w:rPr>
        <w:t>conventional</w:t>
      </w:r>
      <w:r>
        <w:rPr>
          <w:color w:val="303030"/>
          <w:spacing w:val="47"/>
          <w:w w:val="95"/>
        </w:rPr>
        <w:t> </w:t>
      </w:r>
      <w:r>
        <w:rPr>
          <w:color w:val="303030"/>
          <w:w w:val="95"/>
        </w:rPr>
        <w:t>wisdom</w:t>
      </w:r>
    </w:p>
    <w:p>
      <w:pPr>
        <w:pStyle w:val="BodyText"/>
        <w:spacing w:before="300"/>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become</w:t>
      </w:r>
      <w:r>
        <w:rPr>
          <w:color w:val="303030"/>
          <w:spacing w:val="2"/>
        </w:rPr>
        <w:t> </w:t>
      </w:r>
      <w:r>
        <w:rPr>
          <w:color w:val="303030"/>
        </w:rPr>
        <w:t>accepted</w:t>
      </w:r>
      <w:r>
        <w:rPr>
          <w:color w:val="303030"/>
          <w:spacing w:val="1"/>
        </w:rPr>
        <w:t> </w:t>
      </w:r>
      <w:r>
        <w:rPr>
          <w:color w:val="303030"/>
        </w:rPr>
        <w:t>wisdom</w:t>
      </w:r>
    </w:p>
    <w:p>
      <w:pPr>
        <w:pStyle w:val="BodyText"/>
        <w:spacing w:before="301"/>
        <w:ind w:left="459"/>
        <w:rPr>
          <w:rFonts w:ascii="SimSun" w:eastAsia="SimSun" w:hint="eastAsia"/>
        </w:rPr>
      </w:pPr>
      <w:r>
        <w:rPr>
          <w:rFonts w:ascii="SimSun" w:eastAsia="SimSun" w:hint="eastAsia"/>
          <w:color w:val="303030"/>
        </w:rPr>
        <w:t>派生词</w:t>
      </w:r>
      <w:r>
        <w:rPr>
          <w:color w:val="303030"/>
        </w:rPr>
        <w:t>:wisely(1</w:t>
      </w:r>
      <w:r>
        <w:rPr>
          <w:color w:val="303030"/>
          <w:spacing w:val="30"/>
        </w:rPr>
        <w:t>) </w:t>
      </w:r>
      <w:r>
        <w:rPr>
          <w:color w:val="303030"/>
        </w:rPr>
        <w:t>adv</w:t>
      </w:r>
      <w:r>
        <w:rPr>
          <w:color w:val="303030"/>
          <w:spacing w:val="-5"/>
        </w:rPr>
        <w:t>. </w:t>
      </w:r>
      <w:r>
        <w:rPr>
          <w:rFonts w:ascii="SimSun" w:eastAsia="SimSun" w:hint="eastAsia"/>
          <w:color w:val="303030"/>
        </w:rPr>
        <w:t>聪明地</w:t>
      </w:r>
    </w:p>
    <w:p>
      <w:pPr>
        <w:pStyle w:val="BodyText"/>
        <w:rPr>
          <w:rFonts w:ascii="SimSun"/>
          <w:sz w:val="36"/>
        </w:rPr>
      </w:pPr>
    </w:p>
    <w:p>
      <w:pPr>
        <w:pStyle w:val="BodyText"/>
        <w:spacing w:before="1"/>
        <w:rPr>
          <w:rFonts w:ascii="SimSun"/>
          <w:sz w:val="36"/>
        </w:rPr>
      </w:pPr>
    </w:p>
    <w:p>
      <w:pPr>
        <w:pStyle w:val="Heading1"/>
      </w:pPr>
      <w:r>
        <w:rPr>
          <w:color w:val="24292F"/>
        </w:rPr>
        <w:t>regularly</w:t>
      </w:r>
      <w:r>
        <w:rPr>
          <w:color w:val="24292F"/>
          <w:spacing w:val="-3"/>
        </w:rPr>
        <w:t> </w:t>
      </w:r>
      <w:r>
        <w:rPr>
          <w:color w:val="FF0000"/>
        </w:rPr>
        <w:t>contemplates</w:t>
      </w:r>
      <w:r>
        <w:rPr>
          <w:color w:val="FF0000"/>
          <w:spacing w:val="-6"/>
        </w:rPr>
        <w:t> </w:t>
      </w:r>
      <w:r>
        <w:rPr>
          <w:color w:val="24292F"/>
        </w:rPr>
        <w:t>the</w:t>
      </w:r>
      <w:r>
        <w:rPr>
          <w:color w:val="24292F"/>
          <w:spacing w:val="-5"/>
        </w:rPr>
        <w:t> </w:t>
      </w:r>
      <w:r>
        <w:rPr>
          <w:color w:val="FF0000"/>
        </w:rPr>
        <w:t>infinite</w:t>
      </w:r>
      <w:r>
        <w:rPr>
          <w:color w:val="FF0000"/>
          <w:spacing w:val="-4"/>
        </w:rPr>
        <w:t> </w:t>
      </w:r>
      <w:r>
        <w:rPr>
          <w:color w:val="FF0000"/>
        </w:rPr>
        <w:t>marvels</w:t>
      </w:r>
      <w:r>
        <w:rPr>
          <w:color w:val="FF0000"/>
          <w:spacing w:val="-4"/>
        </w:rPr>
        <w:t> </w:t>
      </w:r>
      <w:r>
        <w:rPr>
          <w:color w:val="24292F"/>
        </w:rPr>
        <w:t>of</w:t>
      </w:r>
      <w:r>
        <w:rPr>
          <w:color w:val="24292F"/>
          <w:spacing w:val="-3"/>
        </w:rPr>
        <w:t> </w:t>
      </w:r>
      <w:r>
        <w:rPr>
          <w:color w:val="24292F"/>
        </w:rPr>
        <w:t>the</w:t>
      </w:r>
      <w:r>
        <w:rPr>
          <w:color w:val="24292F"/>
          <w:spacing w:val="-7"/>
        </w:rPr>
        <w:t> </w:t>
      </w:r>
      <w:r>
        <w:rPr>
          <w:color w:val="24292F"/>
        </w:rPr>
        <w:t>future</w:t>
      </w:r>
    </w:p>
    <w:p>
      <w:pPr>
        <w:pStyle w:val="ListParagraph"/>
        <w:numPr>
          <w:ilvl w:val="0"/>
          <w:numId w:val="54"/>
        </w:numPr>
        <w:tabs>
          <w:tab w:pos="797" w:val="left" w:leader="none"/>
        </w:tabs>
        <w:spacing w:line="408" w:lineRule="auto" w:before="277" w:after="0"/>
        <w:ind w:left="460" w:right="7026" w:hanging="1"/>
        <w:jc w:val="left"/>
        <w:rPr>
          <w:color w:val="303030"/>
          <w:sz w:val="32"/>
        </w:rPr>
      </w:pPr>
      <w:r>
        <w:rPr>
          <w:color w:val="303030"/>
          <w:sz w:val="32"/>
          <w:shd w:fill="FFFF00" w:color="auto" w:val="clear"/>
        </w:rPr>
        <w:t>contemplate(1</w:t>
      </w:r>
      <w:r>
        <w:rPr>
          <w:color w:val="303030"/>
          <w:spacing w:val="36"/>
          <w:sz w:val="32"/>
          <w:shd w:fill="FFFF00" w:color="auto" w:val="clear"/>
        </w:rPr>
        <w:t>) </w:t>
      </w:r>
      <w:r>
        <w:rPr>
          <w:color w:val="303030"/>
          <w:sz w:val="32"/>
          <w:shd w:fill="FFFF00" w:color="auto" w:val="clear"/>
        </w:rPr>
        <w:t>v</w:t>
      </w:r>
      <w:r>
        <w:rPr>
          <w:color w:val="303030"/>
          <w:spacing w:val="-1"/>
          <w:sz w:val="32"/>
          <w:shd w:fill="FFFF00" w:color="auto" w:val="clear"/>
        </w:rPr>
        <w:t>. </w:t>
      </w:r>
      <w:r>
        <w:rPr>
          <w:rFonts w:ascii="SimSun" w:eastAsia="SimSun" w:hint="eastAsia"/>
          <w:color w:val="303030"/>
          <w:sz w:val="32"/>
          <w:shd w:fill="FFFF00" w:color="auto" w:val="clear"/>
        </w:rPr>
        <w:t>考虑</w:t>
      </w:r>
      <w:r>
        <w:rPr>
          <w:color w:val="303030"/>
          <w:sz w:val="32"/>
        </w:rPr>
        <w:t>contemplate the consequences</w:t>
      </w:r>
      <w:r>
        <w:rPr>
          <w:color w:val="303030"/>
          <w:spacing w:val="-77"/>
          <w:sz w:val="32"/>
        </w:rPr>
        <w:t> </w:t>
      </w:r>
      <w:r>
        <w:rPr>
          <w:color w:val="303030"/>
          <w:sz w:val="32"/>
        </w:rPr>
        <w:t>contemplate</w:t>
      </w:r>
      <w:r>
        <w:rPr>
          <w:color w:val="303030"/>
          <w:spacing w:val="-2"/>
          <w:sz w:val="32"/>
        </w:rPr>
        <w:t> </w:t>
      </w:r>
      <w:r>
        <w:rPr>
          <w:color w:val="303030"/>
          <w:sz w:val="32"/>
        </w:rPr>
        <w:t>the</w:t>
      </w:r>
      <w:r>
        <w:rPr>
          <w:color w:val="303030"/>
          <w:spacing w:val="-1"/>
          <w:sz w:val="32"/>
        </w:rPr>
        <w:t> </w:t>
      </w:r>
      <w:r>
        <w:rPr>
          <w:color w:val="303030"/>
          <w:sz w:val="32"/>
        </w:rPr>
        <w:t>feasibility</w:t>
      </w:r>
    </w:p>
    <w:p>
      <w:pPr>
        <w:pStyle w:val="BodyText"/>
        <w:spacing w:line="396" w:lineRule="exact"/>
        <w:ind w:left="460"/>
      </w:pPr>
      <w:r>
        <w:rPr>
          <w:rFonts w:ascii="SimSun" w:eastAsia="SimSun" w:hint="eastAsia"/>
          <w:color w:val="303030"/>
          <w:w w:val="95"/>
          <w:shd w:fill="C0C0C0" w:color="auto" w:val="clear"/>
        </w:rPr>
        <w:t>考</w:t>
      </w:r>
      <w:r>
        <w:rPr>
          <w:rFonts w:ascii="SimSun" w:eastAsia="SimSun" w:hint="eastAsia"/>
          <w:color w:val="303030"/>
          <w:spacing w:val="-40"/>
          <w:w w:val="95"/>
        </w:rPr>
        <w:t> </w:t>
      </w:r>
      <w:r>
        <w:rPr>
          <w:color w:val="303030"/>
          <w:w w:val="95"/>
        </w:rPr>
        <w:t>We</w:t>
      </w:r>
      <w:r>
        <w:rPr>
          <w:color w:val="303030"/>
          <w:spacing w:val="34"/>
          <w:w w:val="95"/>
        </w:rPr>
        <w:t> </w:t>
      </w:r>
      <w:r>
        <w:rPr>
          <w:color w:val="303030"/>
          <w:w w:val="95"/>
        </w:rPr>
        <w:t>have</w:t>
      </w:r>
      <w:r>
        <w:rPr>
          <w:color w:val="303030"/>
          <w:spacing w:val="34"/>
          <w:w w:val="95"/>
        </w:rPr>
        <w:t> </w:t>
      </w:r>
      <w:r>
        <w:rPr>
          <w:color w:val="303030"/>
          <w:w w:val="95"/>
        </w:rPr>
        <w:t>spent</w:t>
      </w:r>
      <w:r>
        <w:rPr>
          <w:color w:val="303030"/>
          <w:spacing w:val="33"/>
          <w:w w:val="95"/>
        </w:rPr>
        <w:t> </w:t>
      </w:r>
      <w:r>
        <w:rPr>
          <w:color w:val="303030"/>
          <w:w w:val="95"/>
        </w:rPr>
        <w:t>two</w:t>
      </w:r>
      <w:r>
        <w:rPr>
          <w:color w:val="303030"/>
          <w:spacing w:val="36"/>
          <w:w w:val="95"/>
        </w:rPr>
        <w:t> </w:t>
      </w:r>
      <w:r>
        <w:rPr>
          <w:color w:val="303030"/>
          <w:w w:val="95"/>
        </w:rPr>
        <w:t>days</w:t>
      </w:r>
      <w:r>
        <w:rPr>
          <w:color w:val="303030"/>
          <w:spacing w:val="33"/>
          <w:w w:val="95"/>
        </w:rPr>
        <w:t> </w:t>
      </w:r>
      <w:r>
        <w:rPr>
          <w:color w:val="303030"/>
          <w:w w:val="95"/>
        </w:rPr>
        <w:t>contemplating</w:t>
      </w:r>
      <w:r>
        <w:rPr>
          <w:color w:val="303030"/>
          <w:spacing w:val="36"/>
          <w:w w:val="95"/>
        </w:rPr>
        <w:t> </w:t>
      </w:r>
      <w:r>
        <w:rPr>
          <w:color w:val="303030"/>
          <w:w w:val="95"/>
        </w:rPr>
        <w:t>the</w:t>
      </w:r>
      <w:r>
        <w:rPr>
          <w:color w:val="303030"/>
          <w:spacing w:val="33"/>
          <w:w w:val="95"/>
        </w:rPr>
        <w:t> </w:t>
      </w:r>
      <w:r>
        <w:rPr>
          <w:color w:val="303030"/>
          <w:w w:val="95"/>
        </w:rPr>
        <w:t>problem.</w:t>
      </w:r>
    </w:p>
    <w:p>
      <w:pPr>
        <w:pStyle w:val="BodyText"/>
        <w:spacing w:before="301"/>
        <w:ind w:left="459"/>
        <w:rPr>
          <w:rFonts w:ascii="SimSun" w:eastAsia="SimSun" w:hint="eastAsia"/>
        </w:rPr>
      </w:pPr>
      <w:r>
        <w:rPr>
          <w:rFonts w:ascii="SimSun" w:eastAsia="SimSun" w:hint="eastAsia"/>
          <w:color w:val="303030"/>
        </w:rPr>
        <w:t>派生词</w:t>
      </w:r>
      <w:r>
        <w:rPr>
          <w:color w:val="303030"/>
        </w:rPr>
        <w:t>:contemplative(1</w:t>
      </w:r>
      <w:r>
        <w:rPr>
          <w:color w:val="303030"/>
          <w:spacing w:val="36"/>
        </w:rPr>
        <w:t>) </w:t>
      </w:r>
      <w:r>
        <w:rPr>
          <w:color w:val="303030"/>
        </w:rPr>
        <w:t>adj.</w:t>
      </w:r>
      <w:r>
        <w:rPr>
          <w:color w:val="303030"/>
          <w:spacing w:val="1"/>
        </w:rPr>
        <w:t> </w:t>
      </w:r>
      <w:r>
        <w:rPr>
          <w:rFonts w:ascii="SimSun" w:eastAsia="SimSun" w:hint="eastAsia"/>
          <w:color w:val="303030"/>
        </w:rPr>
        <w:t>沉思的</w:t>
      </w:r>
    </w:p>
    <w:p>
      <w:pPr>
        <w:spacing w:after="0"/>
        <w:rPr>
          <w:rFonts w:ascii="SimSun" w:eastAsia="SimSun" w:hint="eastAsia"/>
        </w:rPr>
        <w:sectPr>
          <w:pgSz w:w="11910" w:h="16840"/>
          <w:pgMar w:header="0" w:footer="467" w:top="640" w:bottom="700" w:left="260" w:right="279"/>
        </w:sectPr>
      </w:pPr>
    </w:p>
    <w:p>
      <w:pPr>
        <w:pStyle w:val="ListParagraph"/>
        <w:numPr>
          <w:ilvl w:val="0"/>
          <w:numId w:val="54"/>
        </w:numPr>
        <w:tabs>
          <w:tab w:pos="797" w:val="left" w:leader="none"/>
        </w:tabs>
        <w:spacing w:line="417" w:lineRule="auto" w:before="49" w:after="0"/>
        <w:ind w:left="460" w:right="7600" w:hanging="1"/>
        <w:jc w:val="left"/>
        <w:rPr>
          <w:color w:val="303030"/>
          <w:sz w:val="32"/>
        </w:rPr>
      </w:pPr>
      <w:r>
        <w:rPr>
          <w:color w:val="303030"/>
          <w:sz w:val="32"/>
          <w:shd w:fill="FFFF00" w:color="auto" w:val="clear"/>
        </w:rPr>
        <w:t>infinite(2</w:t>
      </w:r>
      <w:r>
        <w:rPr>
          <w:color w:val="303030"/>
          <w:spacing w:val="34"/>
          <w:sz w:val="32"/>
          <w:shd w:fill="FFFF00" w:color="auto" w:val="clear"/>
        </w:rPr>
        <w:t>)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无限的</w:t>
      </w:r>
      <w:r>
        <w:rPr>
          <w:color w:val="303030"/>
          <w:sz w:val="32"/>
        </w:rPr>
        <w:t>infinite</w:t>
      </w:r>
      <w:r>
        <w:rPr>
          <w:color w:val="303030"/>
          <w:spacing w:val="-1"/>
          <w:sz w:val="32"/>
        </w:rPr>
        <w:t> </w:t>
      </w:r>
      <w:r>
        <w:rPr>
          <w:color w:val="303030"/>
          <w:sz w:val="32"/>
        </w:rPr>
        <w:t>space</w:t>
      </w:r>
    </w:p>
    <w:p>
      <w:pPr>
        <w:pStyle w:val="BodyText"/>
        <w:spacing w:line="339" w:lineRule="exact"/>
        <w:ind w:left="460"/>
      </w:pPr>
      <w:r>
        <w:rPr>
          <w:color w:val="303030"/>
        </w:rPr>
        <w:t>infinite</w:t>
      </w:r>
      <w:r>
        <w:rPr>
          <w:color w:val="303030"/>
          <w:spacing w:val="-2"/>
        </w:rPr>
        <w:t> </w:t>
      </w:r>
      <w:r>
        <w:rPr>
          <w:color w:val="303030"/>
        </w:rPr>
        <w:t>variety</w:t>
      </w:r>
    </w:p>
    <w:p>
      <w:pPr>
        <w:pStyle w:val="BodyText"/>
        <w:spacing w:before="243"/>
        <w:ind w:left="460"/>
      </w:pPr>
      <w:r>
        <w:rPr>
          <w:color w:val="303030"/>
        </w:rPr>
        <w:t>infinite</w:t>
      </w:r>
      <w:r>
        <w:rPr>
          <w:color w:val="303030"/>
          <w:spacing w:val="-1"/>
        </w:rPr>
        <w:t> </w:t>
      </w:r>
      <w:r>
        <w:rPr>
          <w:color w:val="303030"/>
        </w:rPr>
        <w:t>distance</w:t>
      </w:r>
    </w:p>
    <w:p>
      <w:pPr>
        <w:pStyle w:val="BodyText"/>
        <w:spacing w:before="243"/>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The future </w:t>
      </w:r>
      <w:r>
        <w:rPr>
          <w:color w:val="303030"/>
        </w:rPr>
        <w:t>comes</w:t>
      </w:r>
      <w:r>
        <w:rPr>
          <w:color w:val="303030"/>
          <w:spacing w:val="-1"/>
        </w:rPr>
        <w:t> </w:t>
      </w:r>
      <w:r>
        <w:rPr>
          <w:color w:val="303030"/>
        </w:rPr>
        <w:t>at us</w:t>
      </w:r>
      <w:r>
        <w:rPr>
          <w:color w:val="303030"/>
          <w:spacing w:val="-1"/>
        </w:rPr>
        <w:t> </w:t>
      </w:r>
      <w:r>
        <w:rPr>
          <w:color w:val="303030"/>
        </w:rPr>
        <w:t>along a</w:t>
      </w:r>
      <w:r>
        <w:rPr>
          <w:color w:val="303030"/>
          <w:spacing w:val="-1"/>
        </w:rPr>
        <w:t> </w:t>
      </w:r>
      <w:r>
        <w:rPr>
          <w:color w:val="303030"/>
        </w:rPr>
        <w:t>nearly</w:t>
      </w:r>
      <w:r>
        <w:rPr>
          <w:color w:val="303030"/>
          <w:spacing w:val="1"/>
        </w:rPr>
        <w:t> </w:t>
      </w:r>
      <w:r>
        <w:rPr>
          <w:color w:val="303030"/>
        </w:rPr>
        <w:t>infinite</w:t>
      </w:r>
      <w:r>
        <w:rPr>
          <w:color w:val="303030"/>
          <w:spacing w:val="-1"/>
        </w:rPr>
        <w:t> </w:t>
      </w:r>
      <w:r>
        <w:rPr>
          <w:color w:val="303030"/>
        </w:rPr>
        <w:t>conveyor</w:t>
      </w:r>
      <w:r>
        <w:rPr>
          <w:color w:val="303030"/>
          <w:spacing w:val="-2"/>
        </w:rPr>
        <w:t> </w:t>
      </w:r>
      <w:r>
        <w:rPr>
          <w:color w:val="303030"/>
        </w:rPr>
        <w:t>belt.</w:t>
      </w:r>
    </w:p>
    <w:p>
      <w:pPr>
        <w:pStyle w:val="BodyText"/>
        <w:rPr>
          <w:sz w:val="20"/>
        </w:rPr>
      </w:pPr>
    </w:p>
    <w:p>
      <w:pPr>
        <w:pStyle w:val="BodyText"/>
        <w:rPr>
          <w:sz w:val="20"/>
        </w:rPr>
      </w:pPr>
    </w:p>
    <w:p>
      <w:pPr>
        <w:pStyle w:val="BodyText"/>
        <w:rPr>
          <w:sz w:val="20"/>
        </w:rPr>
      </w:pPr>
    </w:p>
    <w:p>
      <w:pPr>
        <w:pStyle w:val="ListParagraph"/>
        <w:numPr>
          <w:ilvl w:val="0"/>
          <w:numId w:val="54"/>
        </w:numPr>
        <w:tabs>
          <w:tab w:pos="797" w:val="left" w:leader="none"/>
        </w:tabs>
        <w:spacing w:line="417" w:lineRule="auto" w:before="222" w:after="0"/>
        <w:ind w:left="460" w:right="6446" w:hanging="1"/>
        <w:jc w:val="left"/>
        <w:rPr>
          <w:color w:val="303030"/>
          <w:sz w:val="32"/>
        </w:rPr>
      </w:pPr>
      <w:r>
        <w:rPr>
          <w:color w:val="303030"/>
          <w:sz w:val="32"/>
          <w:shd w:fill="FFFF00" w:color="auto" w:val="clear"/>
        </w:rPr>
        <w:t>marvel(2</w:t>
      </w:r>
      <w:r>
        <w:rPr>
          <w:color w:val="303030"/>
          <w:spacing w:val="34"/>
          <w:sz w:val="32"/>
          <w:shd w:fill="FFFF00" w:color="auto" w:val="clear"/>
        </w:rPr>
        <w:t>) </w:t>
      </w:r>
      <w:r>
        <w:rPr>
          <w:color w:val="303030"/>
          <w:sz w:val="32"/>
          <w:shd w:fill="FFFF00" w:color="auto" w:val="clear"/>
        </w:rPr>
        <w:t>v</w:t>
      </w:r>
      <w:r>
        <w:rPr>
          <w:color w:val="303030"/>
          <w:spacing w:val="-2"/>
          <w:sz w:val="32"/>
          <w:shd w:fill="FFFF00" w:color="auto" w:val="clear"/>
        </w:rPr>
        <w:t>. </w:t>
      </w:r>
      <w:r>
        <w:rPr>
          <w:rFonts w:ascii="SimSun" w:eastAsia="SimSun" w:hint="eastAsia"/>
          <w:color w:val="303030"/>
          <w:spacing w:val="-2"/>
          <w:sz w:val="32"/>
          <w:shd w:fill="FFFF00" w:color="auto" w:val="clear"/>
        </w:rPr>
        <w:t>惊讶不已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奇迹</w:t>
      </w:r>
      <w:r>
        <w:rPr>
          <w:color w:val="303030"/>
          <w:sz w:val="32"/>
        </w:rPr>
        <w:t>marvel at</w:t>
      </w:r>
    </w:p>
    <w:p>
      <w:pPr>
        <w:pStyle w:val="BodyText"/>
        <w:spacing w:line="379" w:lineRule="exact"/>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marvel</w:t>
      </w:r>
      <w:r>
        <w:rPr>
          <w:color w:val="303030"/>
        </w:rPr>
        <w:t> at</w:t>
      </w:r>
      <w:r>
        <w:rPr>
          <w:color w:val="303030"/>
          <w:spacing w:val="1"/>
        </w:rPr>
        <w:t> </w:t>
      </w:r>
      <w:r>
        <w:rPr>
          <w:color w:val="303030"/>
        </w:rPr>
        <w:t>the fact</w:t>
      </w:r>
    </w:p>
    <w:p>
      <w:pPr>
        <w:pStyle w:val="BodyText"/>
        <w:spacing w:before="298"/>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wonder</w:t>
      </w:r>
      <w:r>
        <w:rPr>
          <w:color w:val="303030"/>
          <w:spacing w:val="-2"/>
        </w:rPr>
        <w:t> </w:t>
      </w:r>
      <w:r>
        <w:rPr>
          <w:color w:val="303030"/>
        </w:rPr>
        <w:t>at those</w:t>
      </w:r>
      <w:r>
        <w:rPr>
          <w:color w:val="303030"/>
          <w:spacing w:val="1"/>
        </w:rPr>
        <w:t> </w:t>
      </w:r>
      <w:r>
        <w:rPr>
          <w:color w:val="303030"/>
        </w:rPr>
        <w:t>marvels</w:t>
      </w:r>
    </w:p>
    <w:p>
      <w:pPr>
        <w:pStyle w:val="BodyText"/>
        <w:rPr>
          <w:sz w:val="36"/>
        </w:rPr>
      </w:pPr>
    </w:p>
    <w:p>
      <w:pPr>
        <w:pStyle w:val="BodyText"/>
        <w:spacing w:before="4"/>
        <w:rPr>
          <w:sz w:val="44"/>
        </w:rPr>
      </w:pPr>
    </w:p>
    <w:p>
      <w:pPr>
        <w:pStyle w:val="Heading1"/>
        <w:spacing w:line="360" w:lineRule="auto"/>
        <w:ind w:right="1129"/>
      </w:pPr>
      <w:r>
        <w:rPr>
          <w:color w:val="24292F"/>
        </w:rPr>
        <w:t>and</w:t>
      </w:r>
      <w:r>
        <w:rPr>
          <w:color w:val="24292F"/>
          <w:spacing w:val="-6"/>
        </w:rPr>
        <w:t> </w:t>
      </w:r>
      <w:r>
        <w:rPr>
          <w:color w:val="24292F"/>
        </w:rPr>
        <w:t>through</w:t>
      </w:r>
      <w:r>
        <w:rPr>
          <w:color w:val="24292F"/>
          <w:spacing w:val="-5"/>
        </w:rPr>
        <w:t> </w:t>
      </w:r>
      <w:r>
        <w:rPr>
          <w:color w:val="FF0000"/>
        </w:rPr>
        <w:t>generous</w:t>
      </w:r>
      <w:r>
        <w:rPr>
          <w:color w:val="FF0000"/>
          <w:spacing w:val="-6"/>
        </w:rPr>
        <w:t> </w:t>
      </w:r>
      <w:r>
        <w:rPr>
          <w:color w:val="FF0000"/>
        </w:rPr>
        <w:t>nonverbal</w:t>
      </w:r>
      <w:r>
        <w:rPr>
          <w:color w:val="FF0000"/>
          <w:spacing w:val="-4"/>
        </w:rPr>
        <w:t> </w:t>
      </w:r>
      <w:r>
        <w:rPr>
          <w:color w:val="FF0000"/>
        </w:rPr>
        <w:t>cues</w:t>
      </w:r>
      <w:r>
        <w:rPr>
          <w:color w:val="FF0000"/>
          <w:spacing w:val="-5"/>
        </w:rPr>
        <w:t> </w:t>
      </w:r>
      <w:r>
        <w:rPr>
          <w:color w:val="24292F"/>
        </w:rPr>
        <w:t>and</w:t>
      </w:r>
      <w:r>
        <w:rPr>
          <w:color w:val="24292F"/>
          <w:spacing w:val="-5"/>
        </w:rPr>
        <w:t> </w:t>
      </w:r>
      <w:r>
        <w:rPr>
          <w:color w:val="24292F"/>
        </w:rPr>
        <w:t>well-</w:t>
      </w:r>
      <w:r>
        <w:rPr>
          <w:color w:val="FF0000"/>
        </w:rPr>
        <w:t>phrased</w:t>
      </w:r>
      <w:r>
        <w:rPr>
          <w:color w:val="FF0000"/>
          <w:spacing w:val="-97"/>
        </w:rPr>
        <w:t> </w:t>
      </w:r>
      <w:r>
        <w:rPr>
          <w:color w:val="FF0000"/>
        </w:rPr>
        <w:t>speculations</w:t>
      </w:r>
    </w:p>
    <w:p>
      <w:pPr>
        <w:pStyle w:val="ListParagraph"/>
        <w:numPr>
          <w:ilvl w:val="0"/>
          <w:numId w:val="54"/>
        </w:numPr>
        <w:tabs>
          <w:tab w:pos="797" w:val="left" w:leader="none"/>
        </w:tabs>
        <w:spacing w:line="405" w:lineRule="auto" w:before="49" w:after="0"/>
        <w:ind w:left="460" w:right="7370" w:hanging="1"/>
        <w:jc w:val="left"/>
        <w:rPr>
          <w:color w:val="303030"/>
          <w:sz w:val="32"/>
        </w:rPr>
      </w:pPr>
      <w:r>
        <w:rPr>
          <w:color w:val="303030"/>
          <w:sz w:val="32"/>
          <w:shd w:fill="FFFF00" w:color="auto" w:val="clear"/>
        </w:rPr>
        <w:t>generous(3</w:t>
      </w:r>
      <w:r>
        <w:rPr>
          <w:color w:val="303030"/>
          <w:spacing w:val="33"/>
          <w:sz w:val="32"/>
          <w:shd w:fill="FFFF00" w:color="auto" w:val="clear"/>
        </w:rPr>
        <w:t>)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慷慨的</w:t>
      </w:r>
      <w:r>
        <w:rPr>
          <w:color w:val="303030"/>
          <w:sz w:val="32"/>
        </w:rPr>
        <w:t>generous neighbour</w:t>
      </w:r>
      <w:r>
        <w:rPr>
          <w:color w:val="303030"/>
          <w:spacing w:val="1"/>
          <w:sz w:val="32"/>
        </w:rPr>
        <w:t> </w:t>
      </w:r>
      <w:r>
        <w:rPr>
          <w:color w:val="303030"/>
          <w:sz w:val="32"/>
        </w:rPr>
        <w:t>generous settlement</w:t>
      </w:r>
      <w:r>
        <w:rPr>
          <w:color w:val="303030"/>
          <w:spacing w:val="1"/>
          <w:sz w:val="32"/>
        </w:rPr>
        <w:t> </w:t>
      </w:r>
      <w:r>
        <w:rPr>
          <w:color w:val="303030"/>
          <w:sz w:val="32"/>
        </w:rPr>
        <w:t>generous</w:t>
      </w:r>
      <w:r>
        <w:rPr>
          <w:color w:val="303030"/>
          <w:spacing w:val="-2"/>
          <w:sz w:val="32"/>
        </w:rPr>
        <w:t> </w:t>
      </w:r>
      <w:r>
        <w:rPr>
          <w:color w:val="303030"/>
          <w:sz w:val="32"/>
        </w:rPr>
        <w:t>tax holiday</w:t>
      </w:r>
    </w:p>
    <w:p>
      <w:pPr>
        <w:pStyle w:val="BodyText"/>
        <w:spacing w:line="398" w:lineRule="exact"/>
        <w:ind w:left="460"/>
      </w:pPr>
      <w:r>
        <w:rPr>
          <w:rFonts w:ascii="SimSun" w:eastAsia="SimSun" w:hint="eastAsia"/>
          <w:color w:val="303030"/>
          <w:w w:val="95"/>
          <w:shd w:fill="C0C0C0" w:color="auto" w:val="clear"/>
        </w:rPr>
        <w:t>考</w:t>
      </w:r>
      <w:r>
        <w:rPr>
          <w:rFonts w:ascii="SimSun" w:eastAsia="SimSun" w:hint="eastAsia"/>
          <w:color w:val="303030"/>
          <w:spacing w:val="-31"/>
          <w:w w:val="95"/>
        </w:rPr>
        <w:t> </w:t>
      </w:r>
      <w:r>
        <w:rPr>
          <w:color w:val="303030"/>
          <w:w w:val="95"/>
        </w:rPr>
        <w:t>the</w:t>
      </w:r>
      <w:r>
        <w:rPr>
          <w:color w:val="303030"/>
          <w:spacing w:val="43"/>
          <w:w w:val="95"/>
        </w:rPr>
        <w:t> </w:t>
      </w:r>
      <w:r>
        <w:rPr>
          <w:color w:val="303030"/>
          <w:w w:val="95"/>
        </w:rPr>
        <w:t>generous</w:t>
      </w:r>
      <w:r>
        <w:rPr>
          <w:color w:val="303030"/>
          <w:spacing w:val="43"/>
          <w:w w:val="95"/>
        </w:rPr>
        <w:t> </w:t>
      </w:r>
      <w:r>
        <w:rPr>
          <w:color w:val="303030"/>
          <w:w w:val="95"/>
        </w:rPr>
        <w:t>state</w:t>
      </w:r>
    </w:p>
    <w:p>
      <w:pPr>
        <w:pStyle w:val="BodyText"/>
        <w:rPr>
          <w:sz w:val="20"/>
        </w:rPr>
      </w:pPr>
    </w:p>
    <w:p>
      <w:pPr>
        <w:pStyle w:val="BodyText"/>
        <w:rPr>
          <w:sz w:val="20"/>
        </w:rPr>
      </w:pPr>
    </w:p>
    <w:p>
      <w:pPr>
        <w:pStyle w:val="BodyText"/>
        <w:rPr>
          <w:sz w:val="20"/>
        </w:rPr>
      </w:pPr>
    </w:p>
    <w:p>
      <w:pPr>
        <w:pStyle w:val="ListParagraph"/>
        <w:numPr>
          <w:ilvl w:val="0"/>
          <w:numId w:val="54"/>
        </w:numPr>
        <w:tabs>
          <w:tab w:pos="797" w:val="left" w:leader="none"/>
        </w:tabs>
        <w:spacing w:line="415" w:lineRule="auto" w:before="222" w:after="0"/>
        <w:ind w:left="460" w:right="6926" w:firstLine="0"/>
        <w:jc w:val="left"/>
        <w:rPr>
          <w:color w:val="303030"/>
          <w:sz w:val="32"/>
        </w:rPr>
      </w:pPr>
      <w:r>
        <w:rPr>
          <w:color w:val="303030"/>
          <w:sz w:val="32"/>
          <w:shd w:fill="FFFF00" w:color="auto" w:val="clear"/>
        </w:rPr>
        <w:t>nonverbal(4</w:t>
      </w:r>
      <w:r>
        <w:rPr>
          <w:color w:val="303030"/>
          <w:spacing w:val="33"/>
          <w:sz w:val="32"/>
          <w:shd w:fill="FFFF00" w:color="auto" w:val="clear"/>
        </w:rPr>
        <w:t>)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非语言的</w:t>
      </w:r>
      <w:r>
        <w:rPr>
          <w:rFonts w:ascii="SimSun" w:eastAsia="SimSun" w:hint="eastAsia"/>
          <w:color w:val="303030"/>
          <w:spacing w:val="-300"/>
          <w:sz w:val="32"/>
          <w:shd w:fill="FFFF00" w:color="auto" w:val="clear"/>
        </w:rPr>
        <w:t>考</w:t>
      </w:r>
      <w:r>
        <w:rPr>
          <w:color w:val="303030"/>
          <w:sz w:val="32"/>
        </w:rPr>
        <w:t>nonverbal</w:t>
      </w:r>
      <w:r>
        <w:rPr>
          <w:color w:val="303030"/>
          <w:spacing w:val="-2"/>
          <w:sz w:val="32"/>
        </w:rPr>
        <w:t> </w:t>
      </w:r>
      <w:r>
        <w:rPr>
          <w:color w:val="303030"/>
          <w:sz w:val="32"/>
        </w:rPr>
        <w:t>interactions</w:t>
      </w:r>
    </w:p>
    <w:p>
      <w:pPr>
        <w:pStyle w:val="BodyText"/>
        <w:spacing w:before="2"/>
        <w:ind w:left="460"/>
      </w:pPr>
      <w:r>
        <w:rPr>
          <w:rFonts w:ascii="SimSun" w:eastAsia="SimSun" w:hint="eastAsia"/>
          <w:color w:val="303030"/>
          <w:spacing w:val="-1"/>
          <w:shd w:fill="C0C0C0" w:color="auto" w:val="clear"/>
        </w:rPr>
        <w:t>考</w:t>
      </w:r>
      <w:r>
        <w:rPr>
          <w:rFonts w:ascii="SimSun" w:eastAsia="SimSun" w:hint="eastAsia"/>
          <w:color w:val="303030"/>
          <w:spacing w:val="-77"/>
        </w:rPr>
        <w:t> </w:t>
      </w:r>
      <w:r>
        <w:rPr>
          <w:color w:val="303030"/>
          <w:spacing w:val="-1"/>
        </w:rPr>
        <w:t>nonverbal</w:t>
      </w:r>
      <w:r>
        <w:rPr>
          <w:color w:val="303030"/>
          <w:spacing w:val="1"/>
        </w:rPr>
        <w:t> </w:t>
      </w:r>
      <w:r>
        <w:rPr>
          <w:color w:val="303030"/>
        </w:rPr>
        <w:t>thinking</w:t>
      </w:r>
    </w:p>
    <w:p>
      <w:pPr>
        <w:spacing w:after="0"/>
        <w:sectPr>
          <w:pgSz w:w="11910" w:h="16840"/>
          <w:pgMar w:header="0" w:footer="467" w:top="640" w:bottom="700" w:left="260" w:right="279"/>
        </w:sectPr>
      </w:pPr>
    </w:p>
    <w:p>
      <w:pPr>
        <w:pStyle w:val="ListParagraph"/>
        <w:numPr>
          <w:ilvl w:val="0"/>
          <w:numId w:val="54"/>
        </w:numPr>
        <w:tabs>
          <w:tab w:pos="797" w:val="left" w:leader="none"/>
        </w:tabs>
        <w:spacing w:line="417" w:lineRule="auto" w:before="49" w:after="0"/>
        <w:ind w:left="460" w:right="7670" w:hanging="1"/>
        <w:jc w:val="left"/>
        <w:rPr>
          <w:color w:val="303030"/>
          <w:sz w:val="32"/>
        </w:rPr>
      </w:pPr>
      <w:r>
        <w:rPr>
          <w:color w:val="303030"/>
          <w:sz w:val="32"/>
          <w:shd w:fill="FFFF00" w:color="auto" w:val="clear"/>
        </w:rPr>
        <w:t>cue(2</w:t>
      </w:r>
      <w:r>
        <w:rPr>
          <w:color w:val="303030"/>
          <w:spacing w:val="33"/>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线索；提示</w:t>
      </w:r>
      <w:r>
        <w:rPr>
          <w:color w:val="303030"/>
          <w:sz w:val="32"/>
        </w:rPr>
        <w:t>pick</w:t>
      </w:r>
      <w:r>
        <w:rPr>
          <w:color w:val="303030"/>
          <w:spacing w:val="-1"/>
          <w:sz w:val="32"/>
        </w:rPr>
        <w:t> </w:t>
      </w:r>
      <w:r>
        <w:rPr>
          <w:color w:val="303030"/>
          <w:sz w:val="32"/>
        </w:rPr>
        <w:t>up the</w:t>
      </w:r>
      <w:r>
        <w:rPr>
          <w:color w:val="303030"/>
          <w:spacing w:val="-1"/>
          <w:sz w:val="32"/>
        </w:rPr>
        <w:t> </w:t>
      </w:r>
      <w:r>
        <w:rPr>
          <w:color w:val="303030"/>
          <w:sz w:val="32"/>
        </w:rPr>
        <w:t>cues</w:t>
      </w:r>
    </w:p>
    <w:p>
      <w:pPr>
        <w:pStyle w:val="BodyText"/>
        <w:spacing w:line="339" w:lineRule="exact"/>
        <w:ind w:left="460"/>
      </w:pPr>
      <w:r>
        <w:rPr>
          <w:color w:val="303030"/>
        </w:rPr>
        <w:t>take</w:t>
      </w:r>
      <w:r>
        <w:rPr>
          <w:color w:val="303030"/>
          <w:spacing w:val="-1"/>
        </w:rPr>
        <w:t> </w:t>
      </w:r>
      <w:r>
        <w:rPr>
          <w:color w:val="303030"/>
        </w:rPr>
        <w:t>a cue from</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48"/>
          <w:w w:val="95"/>
        </w:rPr>
        <w:t> </w:t>
      </w:r>
      <w:r>
        <w:rPr>
          <w:color w:val="303030"/>
          <w:w w:val="95"/>
        </w:rPr>
        <w:t>the</w:t>
      </w:r>
      <w:r>
        <w:rPr>
          <w:color w:val="303030"/>
          <w:spacing w:val="26"/>
          <w:w w:val="95"/>
        </w:rPr>
        <w:t> </w:t>
      </w:r>
      <w:r>
        <w:rPr>
          <w:color w:val="303030"/>
          <w:w w:val="95"/>
        </w:rPr>
        <w:t>subtle</w:t>
      </w:r>
      <w:r>
        <w:rPr>
          <w:color w:val="303030"/>
          <w:spacing w:val="26"/>
          <w:w w:val="95"/>
        </w:rPr>
        <w:t> </w:t>
      </w:r>
      <w:r>
        <w:rPr>
          <w:color w:val="303030"/>
          <w:w w:val="95"/>
        </w:rPr>
        <w:t>cues</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4"/>
          <w:w w:val="95"/>
        </w:rPr>
        <w:t> </w:t>
      </w:r>
      <w:r>
        <w:rPr>
          <w:color w:val="303030"/>
          <w:w w:val="95"/>
        </w:rPr>
        <w:t>a</w:t>
      </w:r>
      <w:r>
        <w:rPr>
          <w:color w:val="303030"/>
          <w:spacing w:val="31"/>
          <w:w w:val="95"/>
        </w:rPr>
        <w:t> </w:t>
      </w:r>
      <w:r>
        <w:rPr>
          <w:color w:val="303030"/>
          <w:w w:val="95"/>
        </w:rPr>
        <w:t>carefully</w:t>
      </w:r>
      <w:r>
        <w:rPr>
          <w:color w:val="303030"/>
          <w:spacing w:val="27"/>
          <w:w w:val="95"/>
        </w:rPr>
        <w:t> </w:t>
      </w:r>
      <w:r>
        <w:rPr>
          <w:color w:val="303030"/>
          <w:w w:val="95"/>
        </w:rPr>
        <w:t>designed</w:t>
      </w:r>
      <w:r>
        <w:rPr>
          <w:color w:val="303030"/>
          <w:spacing w:val="32"/>
          <w:w w:val="95"/>
        </w:rPr>
        <w:t> </w:t>
      </w:r>
      <w:r>
        <w:rPr>
          <w:color w:val="303030"/>
          <w:w w:val="95"/>
        </w:rPr>
        <w:t>set</w:t>
      </w:r>
      <w:r>
        <w:rPr>
          <w:color w:val="303030"/>
          <w:spacing w:val="30"/>
          <w:w w:val="95"/>
        </w:rPr>
        <w:t> </w:t>
      </w:r>
      <w:r>
        <w:rPr>
          <w:color w:val="303030"/>
          <w:w w:val="95"/>
        </w:rPr>
        <w:t>of</w:t>
      </w:r>
      <w:r>
        <w:rPr>
          <w:color w:val="303030"/>
          <w:spacing w:val="32"/>
          <w:w w:val="95"/>
        </w:rPr>
        <w:t> </w:t>
      </w:r>
      <w:r>
        <w:rPr>
          <w:color w:val="303030"/>
          <w:w w:val="95"/>
        </w:rPr>
        <w:t>daily</w:t>
      </w:r>
      <w:r>
        <w:rPr>
          <w:color w:val="303030"/>
          <w:spacing w:val="27"/>
          <w:w w:val="95"/>
        </w:rPr>
        <w:t> </w:t>
      </w:r>
      <w:r>
        <w:rPr>
          <w:color w:val="303030"/>
          <w:w w:val="95"/>
        </w:rPr>
        <w:t>cues</w:t>
      </w:r>
    </w:p>
    <w:p>
      <w:pPr>
        <w:pStyle w:val="BodyText"/>
        <w:rPr>
          <w:sz w:val="20"/>
        </w:rPr>
      </w:pPr>
    </w:p>
    <w:p>
      <w:pPr>
        <w:pStyle w:val="BodyText"/>
        <w:rPr>
          <w:sz w:val="20"/>
        </w:rPr>
      </w:pPr>
    </w:p>
    <w:p>
      <w:pPr>
        <w:pStyle w:val="BodyText"/>
        <w:rPr>
          <w:sz w:val="20"/>
        </w:rPr>
      </w:pPr>
    </w:p>
    <w:p>
      <w:pPr>
        <w:pStyle w:val="ListParagraph"/>
        <w:numPr>
          <w:ilvl w:val="0"/>
          <w:numId w:val="54"/>
        </w:numPr>
        <w:tabs>
          <w:tab w:pos="881" w:val="left" w:leader="none"/>
        </w:tabs>
        <w:spacing w:line="417" w:lineRule="auto" w:before="223" w:after="0"/>
        <w:ind w:left="460" w:right="7197" w:firstLine="0"/>
        <w:jc w:val="left"/>
        <w:rPr>
          <w:color w:val="303030"/>
          <w:sz w:val="32"/>
        </w:rPr>
      </w:pPr>
      <w:r>
        <w:rPr>
          <w:color w:val="303030"/>
          <w:sz w:val="32"/>
          <w:shd w:fill="FFFF00" w:color="auto" w:val="clear"/>
        </w:rPr>
        <w:t>phrase(6</w:t>
      </w:r>
      <w:r>
        <w:rPr>
          <w:color w:val="303030"/>
          <w:spacing w:val="32"/>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短语；习语</w:t>
      </w:r>
      <w:r>
        <w:rPr>
          <w:color w:val="303030"/>
          <w:sz w:val="32"/>
        </w:rPr>
        <w:t>catch</w:t>
      </w:r>
      <w:r>
        <w:rPr>
          <w:color w:val="303030"/>
          <w:spacing w:val="-1"/>
          <w:sz w:val="32"/>
        </w:rPr>
        <w:t> </w:t>
      </w:r>
      <w:r>
        <w:rPr>
          <w:color w:val="303030"/>
          <w:sz w:val="32"/>
        </w:rPr>
        <w:t>phrase</w:t>
      </w:r>
    </w:p>
    <w:p>
      <w:pPr>
        <w:pStyle w:val="BodyText"/>
        <w:spacing w:line="339" w:lineRule="exact"/>
        <w:ind w:left="460"/>
      </w:pPr>
      <w:r>
        <w:rPr>
          <w:color w:val="303030"/>
        </w:rPr>
        <w:t>pet</w:t>
      </w:r>
      <w:r>
        <w:rPr>
          <w:color w:val="303030"/>
          <w:spacing w:val="-2"/>
        </w:rPr>
        <w:t> </w:t>
      </w:r>
      <w:r>
        <w:rPr>
          <w:color w:val="303030"/>
        </w:rPr>
        <w:t>phrase</w:t>
      </w:r>
    </w:p>
    <w:p>
      <w:pPr>
        <w:pStyle w:val="BodyText"/>
        <w:spacing w:before="239"/>
        <w:ind w:left="460"/>
      </w:pPr>
      <w:r>
        <w:rPr>
          <w:rFonts w:ascii="SimSun" w:eastAsia="SimSun" w:hint="eastAsia"/>
          <w:color w:val="303030"/>
          <w:w w:val="95"/>
          <w:shd w:fill="C0C0C0" w:color="auto" w:val="clear"/>
        </w:rPr>
        <w:t>考</w:t>
      </w:r>
      <w:r>
        <w:rPr>
          <w:rFonts w:ascii="SimSun" w:eastAsia="SimSun" w:hint="eastAsia"/>
          <w:color w:val="303030"/>
          <w:spacing w:val="-37"/>
          <w:w w:val="95"/>
        </w:rPr>
        <w:t> </w:t>
      </w:r>
      <w:r>
        <w:rPr>
          <w:color w:val="303030"/>
          <w:w w:val="95"/>
        </w:rPr>
        <w:t>signature</w:t>
      </w:r>
      <w:r>
        <w:rPr>
          <w:color w:val="303030"/>
          <w:spacing w:val="37"/>
          <w:w w:val="95"/>
        </w:rPr>
        <w:t> </w:t>
      </w:r>
      <w:r>
        <w:rPr>
          <w:color w:val="303030"/>
          <w:w w:val="95"/>
        </w:rPr>
        <w:t>phrase</w:t>
      </w:r>
    </w:p>
    <w:p>
      <w:pPr>
        <w:pStyle w:val="BodyText"/>
        <w:spacing w:before="301"/>
        <w:ind w:left="460"/>
      </w:pPr>
      <w:r>
        <w:rPr>
          <w:rFonts w:ascii="SimSun" w:hAnsi="SimSun" w:eastAsia="SimSun" w:hint="eastAsia"/>
          <w:color w:val="303030"/>
          <w:w w:val="95"/>
          <w:shd w:fill="C0C0C0" w:color="auto" w:val="clear"/>
        </w:rPr>
        <w:t>考</w:t>
      </w:r>
      <w:r>
        <w:rPr>
          <w:rFonts w:ascii="SimSun" w:hAnsi="SimSun" w:eastAsia="SimSun" w:hint="eastAsia"/>
          <w:color w:val="303030"/>
          <w:spacing w:val="-42"/>
          <w:w w:val="95"/>
        </w:rPr>
        <w:t> </w:t>
      </w:r>
      <w:r>
        <w:rPr>
          <w:color w:val="303030"/>
          <w:w w:val="95"/>
        </w:rPr>
        <w:t>The</w:t>
      </w:r>
      <w:r>
        <w:rPr>
          <w:color w:val="303030"/>
          <w:spacing w:val="32"/>
          <w:w w:val="95"/>
        </w:rPr>
        <w:t> </w:t>
      </w:r>
      <w:r>
        <w:rPr>
          <w:color w:val="303030"/>
          <w:w w:val="95"/>
        </w:rPr>
        <w:t>phrase</w:t>
      </w:r>
      <w:r>
        <w:rPr>
          <w:color w:val="303030"/>
          <w:spacing w:val="16"/>
          <w:w w:val="95"/>
        </w:rPr>
        <w:t> “</w:t>
      </w:r>
      <w:r>
        <w:rPr>
          <w:color w:val="303030"/>
          <w:w w:val="95"/>
        </w:rPr>
        <w:t>less</w:t>
      </w:r>
      <w:r>
        <w:rPr>
          <w:color w:val="303030"/>
          <w:spacing w:val="32"/>
          <w:w w:val="95"/>
        </w:rPr>
        <w:t> </w:t>
      </w:r>
      <w:r>
        <w:rPr>
          <w:color w:val="303030"/>
          <w:w w:val="95"/>
        </w:rPr>
        <w:t>is</w:t>
      </w:r>
      <w:r>
        <w:rPr>
          <w:color w:val="303030"/>
          <w:spacing w:val="36"/>
          <w:w w:val="95"/>
        </w:rPr>
        <w:t> </w:t>
      </w:r>
      <w:r>
        <w:rPr>
          <w:color w:val="303030"/>
          <w:w w:val="95"/>
        </w:rPr>
        <w:t>more</w:t>
      </w:r>
      <w:r>
        <w:rPr>
          <w:color w:val="303030"/>
          <w:spacing w:val="16"/>
          <w:w w:val="95"/>
        </w:rPr>
        <w:t>” </w:t>
      </w:r>
      <w:r>
        <w:rPr>
          <w:color w:val="303030"/>
          <w:w w:val="95"/>
        </w:rPr>
        <w:t>was</w:t>
      </w:r>
      <w:r>
        <w:rPr>
          <w:color w:val="303030"/>
          <w:spacing w:val="36"/>
          <w:w w:val="95"/>
        </w:rPr>
        <w:t> </w:t>
      </w:r>
      <w:r>
        <w:rPr>
          <w:color w:val="303030"/>
          <w:w w:val="95"/>
        </w:rPr>
        <w:t>popularized</w:t>
      </w:r>
      <w:r>
        <w:rPr>
          <w:color w:val="303030"/>
          <w:spacing w:val="33"/>
          <w:w w:val="95"/>
        </w:rPr>
        <w:t> </w:t>
      </w:r>
      <w:r>
        <w:rPr>
          <w:color w:val="303030"/>
          <w:w w:val="95"/>
        </w:rPr>
        <w:t>by</w:t>
      </w:r>
      <w:r>
        <w:rPr>
          <w:color w:val="303030"/>
          <w:spacing w:val="33"/>
          <w:w w:val="95"/>
        </w:rPr>
        <w:t> </w:t>
      </w:r>
      <w:r>
        <w:rPr>
          <w:color w:val="303030"/>
          <w:w w:val="95"/>
        </w:rPr>
        <w:t>a</w:t>
      </w:r>
      <w:r>
        <w:rPr>
          <w:color w:val="303030"/>
          <w:spacing w:val="32"/>
          <w:w w:val="95"/>
        </w:rPr>
        <w:t> </w:t>
      </w:r>
      <w:r>
        <w:rPr>
          <w:color w:val="303030"/>
          <w:w w:val="95"/>
        </w:rPr>
        <w:t>German.</w:t>
      </w:r>
    </w:p>
    <w:p>
      <w:pPr>
        <w:pStyle w:val="BodyText"/>
        <w:rPr>
          <w:sz w:val="20"/>
        </w:rPr>
      </w:pPr>
    </w:p>
    <w:p>
      <w:pPr>
        <w:pStyle w:val="BodyText"/>
        <w:rPr>
          <w:sz w:val="20"/>
        </w:rPr>
      </w:pPr>
    </w:p>
    <w:p>
      <w:pPr>
        <w:pStyle w:val="BodyText"/>
        <w:rPr>
          <w:sz w:val="20"/>
        </w:rPr>
      </w:pPr>
    </w:p>
    <w:p>
      <w:pPr>
        <w:pStyle w:val="ListParagraph"/>
        <w:numPr>
          <w:ilvl w:val="0"/>
          <w:numId w:val="54"/>
        </w:numPr>
        <w:tabs>
          <w:tab w:pos="881" w:val="left" w:leader="none"/>
        </w:tabs>
        <w:spacing w:line="240" w:lineRule="auto" w:before="222" w:after="0"/>
        <w:ind w:left="880" w:right="0" w:hanging="421"/>
        <w:jc w:val="left"/>
        <w:rPr>
          <w:color w:val="303030"/>
          <w:sz w:val="32"/>
        </w:rPr>
      </w:pPr>
      <w:r>
        <w:rPr>
          <w:color w:val="303030"/>
          <w:sz w:val="32"/>
          <w:shd w:fill="FFFF00" w:color="auto" w:val="clear"/>
        </w:rPr>
        <w:t>speculate(4</w:t>
      </w:r>
      <w:r>
        <w:rPr>
          <w:color w:val="303030"/>
          <w:spacing w:val="32"/>
          <w:sz w:val="32"/>
          <w:shd w:fill="FFFF00" w:color="auto" w:val="clear"/>
        </w:rPr>
        <w:t>) </w:t>
      </w:r>
      <w:r>
        <w:rPr>
          <w:color w:val="303030"/>
          <w:sz w:val="32"/>
          <w:shd w:fill="FFFF00" w:color="auto" w:val="clear"/>
        </w:rPr>
        <w:t>v</w:t>
      </w:r>
      <w:r>
        <w:rPr>
          <w:color w:val="303030"/>
          <w:spacing w:val="-3"/>
          <w:sz w:val="32"/>
          <w:shd w:fill="FFFF00" w:color="auto" w:val="clear"/>
        </w:rPr>
        <w:t>. </w:t>
      </w:r>
      <w:r>
        <w:rPr>
          <w:rFonts w:ascii="SimSun" w:eastAsia="SimSun" w:hint="eastAsia"/>
          <w:color w:val="303030"/>
          <w:sz w:val="32"/>
          <w:shd w:fill="FFFF00" w:color="auto" w:val="clear"/>
        </w:rPr>
        <w:t>猜想；推测</w:t>
      </w:r>
    </w:p>
    <w:p>
      <w:pPr>
        <w:pStyle w:val="BodyText"/>
        <w:spacing w:before="301"/>
        <w:ind w:left="460"/>
        <w:rPr>
          <w:rFonts w:ascii="SimSun" w:eastAsia="SimSun" w:hint="eastAsia"/>
        </w:rPr>
      </w:pPr>
      <w:r>
        <w:rPr>
          <w:rFonts w:ascii="SimSun" w:eastAsia="SimSun" w:hint="eastAsia"/>
          <w:color w:val="303030"/>
        </w:rPr>
        <w:t>词根拆解：</w:t>
      </w:r>
      <w:r>
        <w:rPr>
          <w:color w:val="303030"/>
        </w:rPr>
        <w:t>specul=to</w:t>
      </w:r>
      <w:r>
        <w:rPr>
          <w:color w:val="303030"/>
          <w:spacing w:val="-5"/>
        </w:rPr>
        <w:t> </w:t>
      </w:r>
      <w:r>
        <w:rPr>
          <w:color w:val="303030"/>
        </w:rPr>
        <w:t>look</w:t>
      </w:r>
      <w:r>
        <w:rPr>
          <w:color w:val="303030"/>
          <w:spacing w:val="-4"/>
        </w:rPr>
        <w:t> </w:t>
      </w:r>
      <w:r>
        <w:rPr>
          <w:rFonts w:ascii="SimSun" w:eastAsia="SimSun" w:hint="eastAsia"/>
          <w:color w:val="303030"/>
        </w:rPr>
        <w:t>看；</w:t>
      </w:r>
      <w:r>
        <w:rPr>
          <w:color w:val="303030"/>
        </w:rPr>
        <w:t>-ate=to</w:t>
      </w:r>
      <w:r>
        <w:rPr>
          <w:color w:val="303030"/>
          <w:spacing w:val="-2"/>
        </w:rPr>
        <w:t> </w:t>
      </w:r>
      <w:r>
        <w:rPr>
          <w:color w:val="303030"/>
        </w:rPr>
        <w:t>make</w:t>
      </w:r>
      <w:r>
        <w:rPr>
          <w:color w:val="303030"/>
          <w:spacing w:val="-3"/>
        </w:rPr>
        <w:t> </w:t>
      </w:r>
      <w:r>
        <w:rPr>
          <w:rFonts w:ascii="SimSun" w:eastAsia="SimSun" w:hint="eastAsia"/>
          <w:color w:val="303030"/>
        </w:rPr>
        <w:t>使，构成动词</w:t>
      </w:r>
    </w:p>
    <w:p>
      <w:pPr>
        <w:pStyle w:val="BodyText"/>
        <w:spacing w:before="300"/>
        <w:ind w:left="460"/>
        <w:rPr>
          <w:rFonts w:ascii="SimSun" w:hAnsi="SimSun" w:eastAsia="SimSun" w:hint="eastAsia"/>
        </w:rPr>
      </w:pPr>
      <w:r>
        <w:rPr>
          <w:color w:val="303030"/>
        </w:rPr>
        <w:t>→</w:t>
      </w:r>
      <w:r>
        <w:rPr>
          <w:rFonts w:ascii="SimSun" w:hAnsi="SimSun" w:eastAsia="SimSun" w:hint="eastAsia"/>
          <w:color w:val="303030"/>
        </w:rPr>
        <w:t>根据看见的东西猜测</w:t>
      </w:r>
    </w:p>
    <w:p>
      <w:pPr>
        <w:pStyle w:val="BodyText"/>
        <w:spacing w:before="301"/>
        <w:ind w:left="460"/>
        <w:rPr>
          <w:rFonts w:ascii="SimSun" w:eastAsia="SimSun" w:hint="eastAsia"/>
        </w:rPr>
      </w:pPr>
      <w:r>
        <w:rPr>
          <w:rFonts w:ascii="SimSun" w:eastAsia="SimSun" w:hint="eastAsia"/>
          <w:color w:val="303030"/>
        </w:rPr>
        <w:t>同根词：</w:t>
      </w:r>
      <w:r>
        <w:rPr>
          <w:color w:val="303030"/>
        </w:rPr>
        <w:t>inspect</w:t>
      </w:r>
      <w:r>
        <w:rPr>
          <w:color w:val="303030"/>
          <w:spacing w:val="-4"/>
        </w:rPr>
        <w:t> </w:t>
      </w:r>
      <w:r>
        <w:rPr>
          <w:rFonts w:ascii="SimSun" w:eastAsia="SimSun" w:hint="eastAsia"/>
          <w:color w:val="303030"/>
        </w:rPr>
        <w:t>检查；</w:t>
      </w:r>
      <w:r>
        <w:rPr>
          <w:color w:val="303030"/>
        </w:rPr>
        <w:t>spectator</w:t>
      </w:r>
      <w:r>
        <w:rPr>
          <w:color w:val="303030"/>
          <w:spacing w:val="-2"/>
        </w:rPr>
        <w:t> </w:t>
      </w:r>
      <w:r>
        <w:rPr>
          <w:rFonts w:ascii="SimSun" w:eastAsia="SimSun" w:hint="eastAsia"/>
          <w:color w:val="303030"/>
        </w:rPr>
        <w:t>观众</w:t>
      </w:r>
    </w:p>
    <w:p>
      <w:pPr>
        <w:pStyle w:val="BodyText"/>
        <w:spacing w:before="302"/>
        <w:ind w:left="460"/>
      </w:pPr>
      <w:r>
        <w:rPr>
          <w:color w:val="303030"/>
        </w:rPr>
        <w:t>speculate</w:t>
      </w:r>
      <w:r>
        <w:rPr>
          <w:color w:val="303030"/>
          <w:spacing w:val="-2"/>
        </w:rPr>
        <w:t> </w:t>
      </w:r>
      <w:r>
        <w:rPr>
          <w:color w:val="303030"/>
        </w:rPr>
        <w:t>on</w:t>
      </w:r>
    </w:p>
    <w:p>
      <w:pPr>
        <w:pStyle w:val="BodyText"/>
        <w:spacing w:before="244"/>
        <w:ind w:left="460"/>
      </w:pPr>
      <w:r>
        <w:rPr>
          <w:color w:val="303030"/>
        </w:rPr>
        <w:t>speculate</w:t>
      </w:r>
      <w:r>
        <w:rPr>
          <w:color w:val="303030"/>
          <w:spacing w:val="-2"/>
        </w:rPr>
        <w:t> </w:t>
      </w:r>
      <w:r>
        <w:rPr>
          <w:color w:val="303030"/>
        </w:rPr>
        <w:t>the</w:t>
      </w:r>
      <w:r>
        <w:rPr>
          <w:color w:val="303030"/>
          <w:spacing w:val="-1"/>
        </w:rPr>
        <w:t> </w:t>
      </w:r>
      <w:r>
        <w:rPr>
          <w:color w:val="303030"/>
        </w:rPr>
        <w:t>possibility</w:t>
      </w:r>
      <w:r>
        <w:rPr>
          <w:color w:val="303030"/>
          <w:spacing w:val="-2"/>
        </w:rPr>
        <w:t> </w:t>
      </w:r>
      <w:r>
        <w:rPr>
          <w:color w:val="303030"/>
        </w:rPr>
        <w:t>of sth.</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36"/>
          <w:w w:val="95"/>
        </w:rPr>
        <w:t> </w:t>
      </w:r>
      <w:r>
        <w:rPr>
          <w:color w:val="303030"/>
          <w:w w:val="95"/>
        </w:rPr>
        <w:t>People</w:t>
      </w:r>
      <w:r>
        <w:rPr>
          <w:color w:val="303030"/>
          <w:spacing w:val="37"/>
          <w:w w:val="95"/>
        </w:rPr>
        <w:t> </w:t>
      </w:r>
      <w:r>
        <w:rPr>
          <w:color w:val="303030"/>
          <w:w w:val="95"/>
        </w:rPr>
        <w:t>have</w:t>
      </w:r>
      <w:r>
        <w:rPr>
          <w:color w:val="303030"/>
          <w:spacing w:val="37"/>
          <w:w w:val="95"/>
        </w:rPr>
        <w:t> </w:t>
      </w:r>
      <w:r>
        <w:rPr>
          <w:color w:val="303030"/>
          <w:w w:val="95"/>
        </w:rPr>
        <w:t>speculated</w:t>
      </w:r>
      <w:r>
        <w:rPr>
          <w:color w:val="303030"/>
          <w:spacing w:val="39"/>
          <w:w w:val="95"/>
        </w:rPr>
        <w:t> </w:t>
      </w:r>
      <w:r>
        <w:rPr>
          <w:color w:val="303030"/>
          <w:w w:val="95"/>
        </w:rPr>
        <w:t>about</w:t>
      </w:r>
      <w:r>
        <w:rPr>
          <w:color w:val="303030"/>
          <w:spacing w:val="37"/>
          <w:w w:val="95"/>
        </w:rPr>
        <w:t> </w:t>
      </w:r>
      <w:r>
        <w:rPr>
          <w:color w:val="303030"/>
          <w:w w:val="95"/>
        </w:rPr>
        <w:t>a</w:t>
      </w:r>
      <w:r>
        <w:rPr>
          <w:color w:val="303030"/>
          <w:spacing w:val="38"/>
          <w:w w:val="95"/>
        </w:rPr>
        <w:t> </w:t>
      </w:r>
      <w:r>
        <w:rPr>
          <w:color w:val="303030"/>
          <w:w w:val="95"/>
        </w:rPr>
        <w:t>future</w:t>
      </w:r>
      <w:r>
        <w:rPr>
          <w:color w:val="303030"/>
          <w:spacing w:val="37"/>
          <w:w w:val="95"/>
        </w:rPr>
        <w:t> </w:t>
      </w:r>
      <w:r>
        <w:rPr>
          <w:color w:val="303030"/>
          <w:w w:val="95"/>
        </w:rPr>
        <w:t>without</w:t>
      </w:r>
      <w:r>
        <w:rPr>
          <w:color w:val="303030"/>
          <w:spacing w:val="36"/>
          <w:w w:val="95"/>
        </w:rPr>
        <w:t> </w:t>
      </w:r>
      <w:r>
        <w:rPr>
          <w:color w:val="303030"/>
          <w:w w:val="95"/>
        </w:rPr>
        <w:t>work.</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It</w:t>
      </w:r>
      <w:r>
        <w:rPr>
          <w:color w:val="303030"/>
          <w:spacing w:val="32"/>
          <w:w w:val="95"/>
        </w:rPr>
        <w:t> </w:t>
      </w:r>
      <w:r>
        <w:rPr>
          <w:color w:val="303030"/>
          <w:w w:val="95"/>
        </w:rPr>
        <w:t>is</w:t>
      </w:r>
      <w:r>
        <w:rPr>
          <w:color w:val="303030"/>
          <w:spacing w:val="31"/>
          <w:w w:val="95"/>
        </w:rPr>
        <w:t> </w:t>
      </w:r>
      <w:r>
        <w:rPr>
          <w:color w:val="303030"/>
          <w:w w:val="95"/>
        </w:rPr>
        <w:t>speculated</w:t>
      </w:r>
      <w:r>
        <w:rPr>
          <w:color w:val="303030"/>
          <w:spacing w:val="35"/>
          <w:w w:val="95"/>
        </w:rPr>
        <w:t> </w:t>
      </w:r>
      <w:r>
        <w:rPr>
          <w:color w:val="303030"/>
          <w:w w:val="95"/>
        </w:rPr>
        <w:t>that</w:t>
      </w:r>
      <w:r>
        <w:rPr>
          <w:color w:val="303030"/>
          <w:spacing w:val="31"/>
          <w:w w:val="95"/>
        </w:rPr>
        <w:t> </w:t>
      </w:r>
      <w:r>
        <w:rPr>
          <w:color w:val="303030"/>
          <w:w w:val="95"/>
        </w:rPr>
        <w:t>gardens</w:t>
      </w:r>
      <w:r>
        <w:rPr>
          <w:color w:val="303030"/>
          <w:spacing w:val="32"/>
          <w:w w:val="95"/>
        </w:rPr>
        <w:t> </w:t>
      </w:r>
      <w:r>
        <w:rPr>
          <w:color w:val="303030"/>
          <w:w w:val="95"/>
        </w:rPr>
        <w:t>arise</w:t>
      </w:r>
      <w:r>
        <w:rPr>
          <w:color w:val="303030"/>
          <w:spacing w:val="31"/>
          <w:w w:val="95"/>
        </w:rPr>
        <w:t> </w:t>
      </w:r>
      <w:r>
        <w:rPr>
          <w:color w:val="303030"/>
          <w:w w:val="95"/>
        </w:rPr>
        <w:t>from</w:t>
      </w:r>
      <w:r>
        <w:rPr>
          <w:color w:val="303030"/>
          <w:spacing w:val="26"/>
          <w:w w:val="95"/>
        </w:rPr>
        <w:t> </w:t>
      </w:r>
      <w:r>
        <w:rPr>
          <w:color w:val="303030"/>
          <w:w w:val="95"/>
        </w:rPr>
        <w:t>a</w:t>
      </w:r>
      <w:r>
        <w:rPr>
          <w:color w:val="303030"/>
          <w:spacing w:val="34"/>
          <w:w w:val="95"/>
        </w:rPr>
        <w:t> </w:t>
      </w:r>
      <w:r>
        <w:rPr>
          <w:color w:val="303030"/>
          <w:w w:val="95"/>
        </w:rPr>
        <w:t>basic</w:t>
      </w:r>
      <w:r>
        <w:rPr>
          <w:color w:val="303030"/>
          <w:spacing w:val="31"/>
          <w:w w:val="95"/>
        </w:rPr>
        <w:t> </w:t>
      </w:r>
      <w:r>
        <w:rPr>
          <w:color w:val="303030"/>
          <w:w w:val="95"/>
        </w:rPr>
        <w:t>human</w:t>
      </w:r>
      <w:r>
        <w:rPr>
          <w:color w:val="303030"/>
          <w:spacing w:val="35"/>
          <w:w w:val="95"/>
        </w:rPr>
        <w:t> </w:t>
      </w:r>
      <w:r>
        <w:rPr>
          <w:color w:val="303030"/>
          <w:w w:val="95"/>
        </w:rPr>
        <w:t>need.</w:t>
      </w:r>
    </w:p>
    <w:p>
      <w:pPr>
        <w:pStyle w:val="BodyText"/>
        <w:spacing w:before="301"/>
        <w:ind w:left="460"/>
      </w:pPr>
      <w:r>
        <w:rPr>
          <w:rFonts w:ascii="SimSun" w:eastAsia="SimSun" w:hint="eastAsia"/>
          <w:color w:val="303030"/>
          <w:w w:val="95"/>
        </w:rPr>
        <w:t>派生词</w:t>
      </w:r>
      <w:r>
        <w:rPr>
          <w:color w:val="303030"/>
          <w:w w:val="95"/>
        </w:rPr>
        <w:t>:</w:t>
      </w:r>
    </w:p>
    <w:p>
      <w:pPr>
        <w:pStyle w:val="BodyText"/>
        <w:spacing w:before="300"/>
        <w:ind w:left="460"/>
        <w:rPr>
          <w:rFonts w:ascii="SimSun" w:eastAsia="SimSun" w:hint="eastAsia"/>
        </w:rPr>
      </w:pPr>
      <w:r>
        <w:rPr>
          <w:color w:val="303030"/>
        </w:rPr>
        <w:t>speculative(1</w:t>
      </w:r>
      <w:r>
        <w:rPr>
          <w:color w:val="303030"/>
          <w:spacing w:val="37"/>
        </w:rPr>
        <w:t>) </w:t>
      </w:r>
      <w:r>
        <w:rPr>
          <w:color w:val="303030"/>
        </w:rPr>
        <w:t>adj.</w:t>
      </w:r>
      <w:r>
        <w:rPr>
          <w:color w:val="303030"/>
          <w:spacing w:val="-1"/>
        </w:rPr>
        <w:t> </w:t>
      </w:r>
      <w:r>
        <w:rPr>
          <w:rFonts w:ascii="SimSun" w:eastAsia="SimSun" w:hint="eastAsia"/>
          <w:color w:val="303030"/>
        </w:rPr>
        <w:t>猜测的</w:t>
      </w:r>
    </w:p>
    <w:p>
      <w:pPr>
        <w:pStyle w:val="BodyText"/>
        <w:spacing w:before="298"/>
        <w:ind w:left="460"/>
        <w:rPr>
          <w:rFonts w:ascii="SimSun" w:eastAsia="SimSun" w:hint="eastAsia"/>
        </w:rPr>
      </w:pPr>
      <w:r>
        <w:rPr>
          <w:color w:val="303030"/>
        </w:rPr>
        <w:t>speculative</w:t>
      </w:r>
      <w:r>
        <w:rPr>
          <w:color w:val="303030"/>
          <w:spacing w:val="-3"/>
        </w:rPr>
        <w:t> </w:t>
      </w:r>
      <w:r>
        <w:rPr>
          <w:color w:val="303030"/>
        </w:rPr>
        <w:t>fiction(1</w:t>
      </w:r>
      <w:r>
        <w:rPr>
          <w:color w:val="303030"/>
          <w:spacing w:val="39"/>
        </w:rPr>
        <w:t>) </w:t>
      </w:r>
      <w:r>
        <w:rPr>
          <w:rFonts w:ascii="SimSun" w:eastAsia="SimSun" w:hint="eastAsia"/>
          <w:color w:val="303030"/>
        </w:rPr>
        <w:t>推理小说</w:t>
      </w:r>
    </w:p>
    <w:p>
      <w:pPr>
        <w:spacing w:after="0"/>
        <w:rPr>
          <w:rFonts w:ascii="SimSun" w:eastAsia="SimSun" w:hint="eastAsia"/>
        </w:rPr>
        <w:sectPr>
          <w:pgSz w:w="11910" w:h="16840"/>
          <w:pgMar w:header="0" w:footer="467" w:top="640" w:bottom="700" w:left="260" w:right="279"/>
        </w:sectPr>
      </w:pPr>
    </w:p>
    <w:p>
      <w:pPr>
        <w:pStyle w:val="Heading1"/>
        <w:spacing w:before="60"/>
      </w:pPr>
      <w:r>
        <w:rPr>
          <w:color w:val="FF0000"/>
        </w:rPr>
        <w:t>sketches</w:t>
      </w:r>
      <w:r>
        <w:rPr>
          <w:color w:val="FF0000"/>
          <w:spacing w:val="-4"/>
        </w:rPr>
        <w:t> </w:t>
      </w:r>
      <w:r>
        <w:rPr>
          <w:color w:val="24292F"/>
        </w:rPr>
        <w:t>an</w:t>
      </w:r>
      <w:r>
        <w:rPr>
          <w:color w:val="24292F"/>
          <w:spacing w:val="-1"/>
        </w:rPr>
        <w:t> </w:t>
      </w:r>
      <w:r>
        <w:rPr>
          <w:color w:val="FF0000"/>
        </w:rPr>
        <w:t>estimated</w:t>
      </w:r>
      <w:r>
        <w:rPr>
          <w:color w:val="FF0000"/>
          <w:spacing w:val="-4"/>
        </w:rPr>
        <w:t> </w:t>
      </w:r>
      <w:r>
        <w:rPr>
          <w:color w:val="FF0000"/>
        </w:rPr>
        <w:t>framework</w:t>
      </w:r>
      <w:r>
        <w:rPr>
          <w:color w:val="FF0000"/>
          <w:spacing w:val="-4"/>
        </w:rPr>
        <w:t> </w:t>
      </w:r>
      <w:r>
        <w:rPr>
          <w:color w:val="24292F"/>
        </w:rPr>
        <w:t>of</w:t>
      </w:r>
      <w:r>
        <w:rPr>
          <w:color w:val="24292F"/>
          <w:spacing w:val="-3"/>
        </w:rPr>
        <w:t> </w:t>
      </w:r>
      <w:r>
        <w:rPr>
          <w:color w:val="24292F"/>
        </w:rPr>
        <w:t>the</w:t>
      </w:r>
      <w:r>
        <w:rPr>
          <w:color w:val="24292F"/>
          <w:spacing w:val="-4"/>
        </w:rPr>
        <w:t> </w:t>
      </w:r>
      <w:r>
        <w:rPr>
          <w:color w:val="FF0000"/>
        </w:rPr>
        <w:t>quality</w:t>
      </w:r>
      <w:r>
        <w:rPr>
          <w:color w:val="FF0000"/>
          <w:spacing w:val="-3"/>
        </w:rPr>
        <w:t> </w:t>
      </w:r>
      <w:r>
        <w:rPr>
          <w:color w:val="24292F"/>
        </w:rPr>
        <w:t>of</w:t>
      </w:r>
      <w:r>
        <w:rPr>
          <w:color w:val="24292F"/>
          <w:spacing w:val="-3"/>
        </w:rPr>
        <w:t> </w:t>
      </w:r>
      <w:r>
        <w:rPr>
          <w:color w:val="24292F"/>
        </w:rPr>
        <w:t>future</w:t>
      </w:r>
      <w:r>
        <w:rPr>
          <w:color w:val="24292F"/>
          <w:spacing w:val="-2"/>
        </w:rPr>
        <w:t> </w:t>
      </w:r>
      <w:r>
        <w:rPr>
          <w:color w:val="24292F"/>
        </w:rPr>
        <w:t>life</w:t>
      </w:r>
    </w:p>
    <w:p>
      <w:pPr>
        <w:pStyle w:val="ListParagraph"/>
        <w:numPr>
          <w:ilvl w:val="0"/>
          <w:numId w:val="54"/>
        </w:numPr>
        <w:tabs>
          <w:tab w:pos="881" w:val="left" w:leader="none"/>
        </w:tabs>
        <w:spacing w:line="417" w:lineRule="auto" w:before="277" w:after="0"/>
        <w:ind w:left="459" w:right="7214" w:firstLine="0"/>
        <w:jc w:val="left"/>
        <w:rPr>
          <w:color w:val="303030"/>
          <w:sz w:val="32"/>
        </w:rPr>
      </w:pPr>
      <w:r>
        <w:rPr>
          <w:color w:val="303030"/>
          <w:sz w:val="32"/>
          <w:shd w:fill="FFFF00" w:color="auto" w:val="clear"/>
        </w:rPr>
        <w:t>sketch(3</w:t>
      </w:r>
      <w:r>
        <w:rPr>
          <w:color w:val="303030"/>
          <w:spacing w:val="34"/>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素描；勾勒</w:t>
      </w:r>
      <w:r>
        <w:rPr>
          <w:color w:val="303030"/>
          <w:sz w:val="32"/>
        </w:rPr>
        <w:t>sketch</w:t>
      </w:r>
      <w:r>
        <w:rPr>
          <w:color w:val="303030"/>
          <w:spacing w:val="1"/>
          <w:sz w:val="32"/>
        </w:rPr>
        <w:t> </w:t>
      </w:r>
      <w:r>
        <w:rPr>
          <w:color w:val="303030"/>
          <w:sz w:val="32"/>
        </w:rPr>
        <w:t>map</w:t>
      </w:r>
    </w:p>
    <w:p>
      <w:pPr>
        <w:pStyle w:val="BodyText"/>
        <w:spacing w:line="339" w:lineRule="exact"/>
        <w:ind w:left="459"/>
      </w:pPr>
      <w:r>
        <w:rPr>
          <w:color w:val="303030"/>
        </w:rPr>
        <w:t>pencil</w:t>
      </w:r>
      <w:r>
        <w:rPr>
          <w:color w:val="303030"/>
          <w:spacing w:val="-2"/>
        </w:rPr>
        <w:t> </w:t>
      </w:r>
      <w:r>
        <w:rPr>
          <w:color w:val="303030"/>
        </w:rPr>
        <w:t>sketch</w:t>
      </w:r>
    </w:p>
    <w:p>
      <w:pPr>
        <w:pStyle w:val="BodyText"/>
        <w:spacing w:before="243"/>
        <w:ind w:left="460"/>
      </w:pPr>
      <w:r>
        <w:rPr>
          <w:rFonts w:ascii="SimSun" w:eastAsia="SimSun" w:hint="eastAsia"/>
          <w:color w:val="303030"/>
          <w:w w:val="95"/>
          <w:shd w:fill="C0C0C0" w:color="auto" w:val="clear"/>
        </w:rPr>
        <w:t>考</w:t>
      </w:r>
      <w:r>
        <w:rPr>
          <w:rFonts w:ascii="SimSun" w:eastAsia="SimSun" w:hint="eastAsia"/>
          <w:color w:val="303030"/>
          <w:spacing w:val="-41"/>
          <w:w w:val="95"/>
        </w:rPr>
        <w:t> </w:t>
      </w:r>
      <w:r>
        <w:rPr>
          <w:color w:val="303030"/>
          <w:w w:val="95"/>
        </w:rPr>
        <w:t>short</w:t>
      </w:r>
      <w:r>
        <w:rPr>
          <w:color w:val="303030"/>
          <w:spacing w:val="32"/>
          <w:w w:val="95"/>
        </w:rPr>
        <w:t> </w:t>
      </w:r>
      <w:r>
        <w:rPr>
          <w:color w:val="303030"/>
          <w:w w:val="95"/>
        </w:rPr>
        <w:t>sketches</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7"/>
          <w:w w:val="95"/>
        </w:rPr>
        <w:t> </w:t>
      </w:r>
      <w:r>
        <w:rPr>
          <w:color w:val="303030"/>
          <w:w w:val="95"/>
        </w:rPr>
        <w:t>a</w:t>
      </w:r>
      <w:r>
        <w:rPr>
          <w:color w:val="303030"/>
          <w:spacing w:val="27"/>
          <w:w w:val="95"/>
        </w:rPr>
        <w:t> </w:t>
      </w:r>
      <w:r>
        <w:rPr>
          <w:color w:val="303030"/>
          <w:w w:val="95"/>
        </w:rPr>
        <w:t>sketch</w:t>
      </w:r>
      <w:r>
        <w:rPr>
          <w:color w:val="303030"/>
          <w:spacing w:val="28"/>
          <w:w w:val="95"/>
        </w:rPr>
        <w:t> </w:t>
      </w:r>
      <w:r>
        <w:rPr>
          <w:color w:val="303030"/>
          <w:w w:val="95"/>
        </w:rPr>
        <w:t>of</w:t>
      </w:r>
      <w:r>
        <w:rPr>
          <w:color w:val="303030"/>
          <w:spacing w:val="28"/>
          <w:w w:val="95"/>
        </w:rPr>
        <w:t> </w:t>
      </w:r>
      <w:r>
        <w:rPr>
          <w:color w:val="303030"/>
          <w:w w:val="95"/>
        </w:rPr>
        <w:t>your</w:t>
      </w:r>
      <w:r>
        <w:rPr>
          <w:color w:val="303030"/>
          <w:spacing w:val="26"/>
          <w:w w:val="95"/>
        </w:rPr>
        <w:t> </w:t>
      </w:r>
      <w:r>
        <w:rPr>
          <w:color w:val="303030"/>
          <w:w w:val="95"/>
        </w:rPr>
        <w:t>working</w:t>
      </w:r>
      <w:r>
        <w:rPr>
          <w:color w:val="303030"/>
          <w:spacing w:val="28"/>
          <w:w w:val="95"/>
        </w:rPr>
        <w:t> </w:t>
      </w:r>
      <w:r>
        <w:rPr>
          <w:color w:val="303030"/>
          <w:w w:val="95"/>
        </w:rPr>
        <w:t>life</w:t>
      </w:r>
    </w:p>
    <w:p>
      <w:pPr>
        <w:pStyle w:val="BodyText"/>
        <w:rPr>
          <w:sz w:val="20"/>
        </w:rPr>
      </w:pPr>
    </w:p>
    <w:p>
      <w:pPr>
        <w:pStyle w:val="BodyText"/>
        <w:rPr>
          <w:sz w:val="20"/>
        </w:rPr>
      </w:pPr>
    </w:p>
    <w:p>
      <w:pPr>
        <w:pStyle w:val="BodyText"/>
        <w:rPr>
          <w:sz w:val="20"/>
        </w:rPr>
      </w:pPr>
    </w:p>
    <w:p>
      <w:pPr>
        <w:pStyle w:val="ListParagraph"/>
        <w:numPr>
          <w:ilvl w:val="0"/>
          <w:numId w:val="54"/>
        </w:numPr>
        <w:tabs>
          <w:tab w:pos="881" w:val="left" w:leader="none"/>
        </w:tabs>
        <w:spacing w:line="417" w:lineRule="auto" w:before="222" w:after="0"/>
        <w:ind w:left="460" w:right="6506" w:hanging="1"/>
        <w:jc w:val="left"/>
        <w:rPr>
          <w:color w:val="303030"/>
          <w:sz w:val="32"/>
        </w:rPr>
      </w:pPr>
      <w:r>
        <w:rPr>
          <w:color w:val="303030"/>
          <w:sz w:val="32"/>
          <w:shd w:fill="FFFF00" w:color="auto" w:val="clear"/>
        </w:rPr>
        <w:t>estimate(10</w:t>
      </w:r>
      <w:r>
        <w:rPr>
          <w:color w:val="303030"/>
          <w:spacing w:val="32"/>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估算；</w:t>
      </w:r>
      <w:r>
        <w:rPr>
          <w:color w:val="303030"/>
          <w:sz w:val="32"/>
          <w:shd w:fill="FFFF00" w:color="auto" w:val="clear"/>
        </w:rPr>
        <w:t>v</w:t>
      </w:r>
      <w:r>
        <w:rPr>
          <w:color w:val="303030"/>
          <w:spacing w:val="-4"/>
          <w:sz w:val="32"/>
          <w:shd w:fill="FFFF00" w:color="auto" w:val="clear"/>
        </w:rPr>
        <w:t>. </w:t>
      </w:r>
      <w:r>
        <w:rPr>
          <w:rFonts w:ascii="SimSun" w:eastAsia="SimSun" w:hint="eastAsia"/>
          <w:color w:val="303030"/>
          <w:sz w:val="32"/>
          <w:shd w:fill="FFFF00" w:color="auto" w:val="clear"/>
        </w:rPr>
        <w:t>估计</w:t>
      </w:r>
      <w:r>
        <w:rPr>
          <w:color w:val="303030"/>
          <w:sz w:val="32"/>
        </w:rPr>
        <w:t>conservative</w:t>
      </w:r>
      <w:r>
        <w:rPr>
          <w:color w:val="303030"/>
          <w:spacing w:val="-2"/>
          <w:sz w:val="32"/>
        </w:rPr>
        <w:t> </w:t>
      </w:r>
      <w:r>
        <w:rPr>
          <w:color w:val="303030"/>
          <w:sz w:val="32"/>
        </w:rPr>
        <w:t>estimate</w:t>
      </w:r>
    </w:p>
    <w:p>
      <w:pPr>
        <w:pStyle w:val="BodyText"/>
        <w:spacing w:line="339" w:lineRule="exact"/>
        <w:ind w:left="460"/>
      </w:pPr>
      <w:r>
        <w:rPr>
          <w:color w:val="303030"/>
        </w:rPr>
        <w:t>optimistic</w:t>
      </w:r>
      <w:r>
        <w:rPr>
          <w:color w:val="303030"/>
          <w:spacing w:val="-3"/>
        </w:rPr>
        <w:t> </w:t>
      </w:r>
      <w:r>
        <w:rPr>
          <w:color w:val="303030"/>
        </w:rPr>
        <w:t>estimate</w:t>
      </w:r>
    </w:p>
    <w:p>
      <w:pPr>
        <w:pStyle w:val="BodyText"/>
        <w:spacing w:before="243"/>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estimates of</w:t>
      </w:r>
      <w:r>
        <w:rPr>
          <w:color w:val="303030"/>
        </w:rPr>
        <w:t> the</w:t>
      </w:r>
      <w:r>
        <w:rPr>
          <w:color w:val="303030"/>
          <w:spacing w:val="1"/>
        </w:rPr>
        <w:t> </w:t>
      </w:r>
      <w:r>
        <w:rPr>
          <w:color w:val="303030"/>
        </w:rPr>
        <w:t>rate of unemployment</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4"/>
          <w:w w:val="95"/>
        </w:rPr>
        <w:t> </w:t>
      </w:r>
      <w:r>
        <w:rPr>
          <w:color w:val="303030"/>
          <w:w w:val="95"/>
        </w:rPr>
        <w:t>We</w:t>
      </w:r>
      <w:r>
        <w:rPr>
          <w:color w:val="303030"/>
          <w:spacing w:val="33"/>
          <w:w w:val="95"/>
        </w:rPr>
        <w:t> </w:t>
      </w:r>
      <w:r>
        <w:rPr>
          <w:color w:val="303030"/>
          <w:w w:val="95"/>
        </w:rPr>
        <w:t>can</w:t>
      </w:r>
      <w:r>
        <w:rPr>
          <w:color w:val="303030"/>
          <w:spacing w:val="32"/>
          <w:w w:val="95"/>
        </w:rPr>
        <w:t> </w:t>
      </w:r>
      <w:r>
        <w:rPr>
          <w:color w:val="303030"/>
          <w:w w:val="95"/>
        </w:rPr>
        <w:t>estimate</w:t>
      </w:r>
      <w:r>
        <w:rPr>
          <w:color w:val="303030"/>
          <w:spacing w:val="30"/>
          <w:w w:val="95"/>
        </w:rPr>
        <w:t> </w:t>
      </w:r>
      <w:r>
        <w:rPr>
          <w:color w:val="303030"/>
          <w:w w:val="95"/>
        </w:rPr>
        <w:t>what</w:t>
      </w:r>
      <w:r>
        <w:rPr>
          <w:color w:val="303030"/>
          <w:spacing w:val="30"/>
          <w:w w:val="95"/>
        </w:rPr>
        <w:t> </w:t>
      </w:r>
      <w:r>
        <w:rPr>
          <w:color w:val="303030"/>
          <w:w w:val="95"/>
        </w:rPr>
        <w:t>a</w:t>
      </w:r>
      <w:r>
        <w:rPr>
          <w:color w:val="303030"/>
          <w:spacing w:val="33"/>
          <w:w w:val="95"/>
        </w:rPr>
        <w:t> </w:t>
      </w:r>
      <w:r>
        <w:rPr>
          <w:color w:val="303030"/>
          <w:w w:val="95"/>
        </w:rPr>
        <w:t>supermarket</w:t>
      </w:r>
      <w:r>
        <w:rPr>
          <w:color w:val="303030"/>
          <w:spacing w:val="30"/>
          <w:w w:val="95"/>
        </w:rPr>
        <w:t> </w:t>
      </w:r>
      <w:r>
        <w:rPr>
          <w:color w:val="303030"/>
          <w:w w:val="95"/>
        </w:rPr>
        <w:t>in</w:t>
      </w:r>
      <w:r>
        <w:rPr>
          <w:color w:val="303030"/>
          <w:spacing w:val="32"/>
          <w:w w:val="95"/>
        </w:rPr>
        <w:t> </w:t>
      </w:r>
      <w:r>
        <w:rPr>
          <w:color w:val="303030"/>
          <w:w w:val="95"/>
        </w:rPr>
        <w:t>2001</w:t>
      </w:r>
      <w:r>
        <w:rPr>
          <w:color w:val="303030"/>
          <w:spacing w:val="31"/>
          <w:w w:val="95"/>
        </w:rPr>
        <w:t> </w:t>
      </w:r>
      <w:r>
        <w:rPr>
          <w:color w:val="303030"/>
          <w:w w:val="95"/>
        </w:rPr>
        <w:t>would</w:t>
      </w:r>
      <w:r>
        <w:rPr>
          <w:color w:val="303030"/>
          <w:spacing w:val="29"/>
          <w:w w:val="95"/>
        </w:rPr>
        <w:t> </w:t>
      </w:r>
      <w:r>
        <w:rPr>
          <w:color w:val="303030"/>
          <w:w w:val="95"/>
        </w:rPr>
        <w:t>look</w:t>
      </w:r>
      <w:r>
        <w:rPr>
          <w:color w:val="303030"/>
          <w:spacing w:val="32"/>
          <w:w w:val="95"/>
        </w:rPr>
        <w:t> </w:t>
      </w:r>
      <w:r>
        <w:rPr>
          <w:color w:val="303030"/>
          <w:w w:val="95"/>
        </w:rPr>
        <w:t>like.</w:t>
      </w:r>
    </w:p>
    <w:p>
      <w:pPr>
        <w:pStyle w:val="BodyText"/>
        <w:rPr>
          <w:sz w:val="20"/>
        </w:rPr>
      </w:pPr>
    </w:p>
    <w:p>
      <w:pPr>
        <w:pStyle w:val="BodyText"/>
        <w:rPr>
          <w:sz w:val="20"/>
        </w:rPr>
      </w:pPr>
    </w:p>
    <w:p>
      <w:pPr>
        <w:pStyle w:val="BodyText"/>
        <w:rPr>
          <w:sz w:val="20"/>
        </w:rPr>
      </w:pPr>
    </w:p>
    <w:p>
      <w:pPr>
        <w:pStyle w:val="ListParagraph"/>
        <w:numPr>
          <w:ilvl w:val="0"/>
          <w:numId w:val="54"/>
        </w:numPr>
        <w:tabs>
          <w:tab w:pos="881" w:val="left" w:leader="none"/>
        </w:tabs>
        <w:spacing w:line="417" w:lineRule="auto" w:before="222" w:after="0"/>
        <w:ind w:left="460" w:right="7588" w:hanging="1"/>
        <w:jc w:val="left"/>
        <w:rPr>
          <w:color w:val="303030"/>
          <w:sz w:val="32"/>
        </w:rPr>
      </w:pPr>
      <w:r>
        <w:rPr>
          <w:color w:val="303030"/>
          <w:sz w:val="32"/>
          <w:shd w:fill="FFFF00" w:color="auto" w:val="clear"/>
        </w:rPr>
        <w:t>framework(3</w:t>
      </w:r>
      <w:r>
        <w:rPr>
          <w:color w:val="303030"/>
          <w:spacing w:val="36"/>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框架</w:t>
      </w:r>
      <w:r>
        <w:rPr>
          <w:color w:val="303030"/>
          <w:sz w:val="32"/>
        </w:rPr>
        <w:t>basic</w:t>
      </w:r>
      <w:r>
        <w:rPr>
          <w:color w:val="303030"/>
          <w:spacing w:val="-2"/>
          <w:sz w:val="32"/>
        </w:rPr>
        <w:t> </w:t>
      </w:r>
      <w:r>
        <w:rPr>
          <w:color w:val="303030"/>
          <w:sz w:val="32"/>
        </w:rPr>
        <w:t>framework</w:t>
      </w:r>
    </w:p>
    <w:p>
      <w:pPr>
        <w:pStyle w:val="BodyText"/>
        <w:spacing w:line="339" w:lineRule="exact"/>
        <w:ind w:left="460"/>
      </w:pPr>
      <w:r>
        <w:rPr>
          <w:color w:val="303030"/>
        </w:rPr>
        <w:t>legal</w:t>
      </w:r>
      <w:r>
        <w:rPr>
          <w:color w:val="303030"/>
          <w:spacing w:val="-6"/>
        </w:rPr>
        <w:t> </w:t>
      </w:r>
      <w:r>
        <w:rPr>
          <w:color w:val="303030"/>
        </w:rPr>
        <w:t>framework</w:t>
      </w:r>
    </w:p>
    <w:p>
      <w:pPr>
        <w:pStyle w:val="BodyText"/>
        <w:spacing w:before="243"/>
        <w:ind w:left="460"/>
      </w:pPr>
      <w:r>
        <w:rPr>
          <w:rFonts w:ascii="SimSun" w:eastAsia="SimSun" w:hint="eastAsia"/>
          <w:color w:val="303030"/>
          <w:w w:val="95"/>
          <w:shd w:fill="C0C0C0" w:color="auto" w:val="clear"/>
        </w:rPr>
        <w:t>考</w:t>
      </w:r>
      <w:r>
        <w:rPr>
          <w:rFonts w:ascii="SimSun" w:eastAsia="SimSun" w:hint="eastAsia"/>
          <w:color w:val="303030"/>
          <w:spacing w:val="-34"/>
          <w:w w:val="95"/>
        </w:rPr>
        <w:t> </w:t>
      </w:r>
      <w:r>
        <w:rPr>
          <w:color w:val="303030"/>
          <w:w w:val="95"/>
        </w:rPr>
        <w:t>a</w:t>
      </w:r>
      <w:r>
        <w:rPr>
          <w:color w:val="303030"/>
          <w:spacing w:val="40"/>
          <w:w w:val="95"/>
        </w:rPr>
        <w:t> </w:t>
      </w:r>
      <w:r>
        <w:rPr>
          <w:color w:val="303030"/>
          <w:w w:val="95"/>
        </w:rPr>
        <w:t>single</w:t>
      </w:r>
      <w:r>
        <w:rPr>
          <w:color w:val="303030"/>
          <w:spacing w:val="40"/>
          <w:w w:val="95"/>
        </w:rPr>
        <w:t> </w:t>
      </w:r>
      <w:r>
        <w:rPr>
          <w:color w:val="303030"/>
          <w:w w:val="95"/>
        </w:rPr>
        <w:t>explicatory</w:t>
      </w:r>
      <w:r>
        <w:rPr>
          <w:color w:val="303030"/>
          <w:spacing w:val="37"/>
          <w:w w:val="95"/>
        </w:rPr>
        <w:t> </w:t>
      </w:r>
      <w:r>
        <w:rPr>
          <w:color w:val="303030"/>
          <w:w w:val="95"/>
        </w:rPr>
        <w:t>framework</w:t>
      </w:r>
    </w:p>
    <w:p>
      <w:pPr>
        <w:pStyle w:val="BodyText"/>
        <w:spacing w:before="300"/>
        <w:ind w:left="460"/>
      </w:pPr>
      <w:r>
        <w:rPr>
          <w:rFonts w:ascii="SimSun" w:eastAsia="SimSun" w:hint="eastAsia"/>
          <w:color w:val="303030"/>
          <w:spacing w:val="-1"/>
          <w:shd w:fill="C0C0C0" w:color="auto" w:val="clear"/>
        </w:rPr>
        <w:t>考</w:t>
      </w:r>
      <w:r>
        <w:rPr>
          <w:rFonts w:ascii="SimSun" w:eastAsia="SimSun" w:hint="eastAsia"/>
          <w:color w:val="303030"/>
          <w:spacing w:val="-78"/>
        </w:rPr>
        <w:t> </w:t>
      </w:r>
      <w:r>
        <w:rPr>
          <w:color w:val="303030"/>
          <w:spacing w:val="-1"/>
        </w:rPr>
        <w:t>the</w:t>
      </w:r>
      <w:r>
        <w:rPr>
          <w:color w:val="303030"/>
        </w:rPr>
        <w:t> </w:t>
      </w:r>
      <w:r>
        <w:rPr>
          <w:color w:val="303030"/>
          <w:spacing w:val="-1"/>
        </w:rPr>
        <w:t>European</w:t>
      </w:r>
      <w:r>
        <w:rPr>
          <w:color w:val="303030"/>
          <w:spacing w:val="1"/>
        </w:rPr>
        <w:t> </w:t>
      </w:r>
      <w:r>
        <w:rPr>
          <w:color w:val="303030"/>
          <w:spacing w:val="-1"/>
        </w:rPr>
        <w:t>Union</w:t>
      </w:r>
      <w:r>
        <w:rPr>
          <w:color w:val="303030"/>
          <w:spacing w:val="1"/>
        </w:rPr>
        <w:t> </w:t>
      </w:r>
      <w:r>
        <w:rPr>
          <w:color w:val="303030"/>
          <w:spacing w:val="-1"/>
        </w:rPr>
        <w:t>Framework</w:t>
      </w:r>
      <w:r>
        <w:rPr>
          <w:color w:val="303030"/>
          <w:spacing w:val="1"/>
        </w:rPr>
        <w:t> </w:t>
      </w:r>
      <w:r>
        <w:rPr>
          <w:color w:val="303030"/>
        </w:rPr>
        <w:t>funding</w:t>
      </w:r>
      <w:r>
        <w:rPr>
          <w:color w:val="303030"/>
          <w:spacing w:val="1"/>
        </w:rPr>
        <w:t> </w:t>
      </w:r>
      <w:r>
        <w:rPr>
          <w:color w:val="303030"/>
        </w:rPr>
        <w:t>programs</w:t>
      </w:r>
    </w:p>
    <w:p>
      <w:pPr>
        <w:pStyle w:val="BodyText"/>
        <w:rPr>
          <w:sz w:val="20"/>
        </w:rPr>
      </w:pPr>
    </w:p>
    <w:p>
      <w:pPr>
        <w:pStyle w:val="BodyText"/>
        <w:rPr>
          <w:sz w:val="20"/>
        </w:rPr>
      </w:pPr>
    </w:p>
    <w:p>
      <w:pPr>
        <w:pStyle w:val="BodyText"/>
        <w:rPr>
          <w:sz w:val="20"/>
        </w:rPr>
      </w:pPr>
    </w:p>
    <w:p>
      <w:pPr>
        <w:pStyle w:val="ListParagraph"/>
        <w:numPr>
          <w:ilvl w:val="0"/>
          <w:numId w:val="54"/>
        </w:numPr>
        <w:tabs>
          <w:tab w:pos="881" w:val="left" w:leader="none"/>
        </w:tabs>
        <w:spacing w:line="417" w:lineRule="auto" w:before="220" w:after="0"/>
        <w:ind w:left="460" w:right="5063" w:hanging="1"/>
        <w:jc w:val="left"/>
        <w:rPr>
          <w:color w:val="303030"/>
          <w:sz w:val="32"/>
        </w:rPr>
      </w:pPr>
      <w:r>
        <w:rPr>
          <w:color w:val="303030"/>
          <w:sz w:val="32"/>
          <w:shd w:fill="FFFF00" w:color="auto" w:val="clear"/>
        </w:rPr>
        <w:t>quality(17</w:t>
      </w:r>
      <w:r>
        <w:rPr>
          <w:color w:val="303030"/>
          <w:spacing w:val="33"/>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素质；质量；品质；特征</w:t>
      </w:r>
      <w:r>
        <w:rPr>
          <w:color w:val="303030"/>
          <w:sz w:val="32"/>
        </w:rPr>
        <w:t>good</w:t>
      </w:r>
      <w:r>
        <w:rPr>
          <w:color w:val="303030"/>
          <w:spacing w:val="-1"/>
          <w:sz w:val="32"/>
        </w:rPr>
        <w:t> </w:t>
      </w:r>
      <w:r>
        <w:rPr>
          <w:color w:val="303030"/>
          <w:sz w:val="32"/>
        </w:rPr>
        <w:t>quality</w:t>
      </w:r>
    </w:p>
    <w:p>
      <w:pPr>
        <w:pStyle w:val="BodyText"/>
        <w:spacing w:line="339" w:lineRule="exact"/>
        <w:ind w:left="460"/>
      </w:pPr>
      <w:r>
        <w:rPr>
          <w:color w:val="303030"/>
        </w:rPr>
        <w:t>quality</w:t>
      </w:r>
      <w:r>
        <w:rPr>
          <w:color w:val="303030"/>
          <w:spacing w:val="-4"/>
        </w:rPr>
        <w:t> </w:t>
      </w:r>
      <w:r>
        <w:rPr>
          <w:color w:val="303030"/>
        </w:rPr>
        <w:t>assurance</w:t>
      </w:r>
    </w:p>
    <w:p>
      <w:pPr>
        <w:pStyle w:val="BodyText"/>
        <w:spacing w:before="244"/>
        <w:ind w:left="460"/>
      </w:pPr>
      <w:r>
        <w:rPr>
          <w:color w:val="303030"/>
        </w:rPr>
        <w:t>reliable</w:t>
      </w:r>
      <w:r>
        <w:rPr>
          <w:color w:val="303030"/>
          <w:spacing w:val="-3"/>
        </w:rPr>
        <w:t> </w:t>
      </w:r>
      <w:r>
        <w:rPr>
          <w:color w:val="303030"/>
        </w:rPr>
        <w:t>quality</w:t>
      </w:r>
    </w:p>
    <w:p>
      <w:pPr>
        <w:spacing w:after="0"/>
        <w:sectPr>
          <w:pgSz w:w="11910" w:h="16840"/>
          <w:pgMar w:header="0" w:footer="467" w:top="640" w:bottom="700" w:left="260" w:right="279"/>
        </w:sectPr>
      </w:pPr>
    </w:p>
    <w:p>
      <w:pPr>
        <w:pStyle w:val="BodyText"/>
        <w:spacing w:before="49"/>
        <w:ind w:left="460"/>
      </w:pPr>
      <w:r>
        <w:rPr>
          <w:rFonts w:ascii="SimSun" w:eastAsia="SimSun" w:hint="eastAsia"/>
          <w:color w:val="303030"/>
          <w:w w:val="95"/>
          <w:shd w:fill="C0C0C0" w:color="auto" w:val="clear"/>
        </w:rPr>
        <w:t>考</w:t>
      </w:r>
      <w:r>
        <w:rPr>
          <w:rFonts w:ascii="SimSun" w:eastAsia="SimSun" w:hint="eastAsia"/>
          <w:color w:val="303030"/>
          <w:spacing w:val="-29"/>
          <w:w w:val="95"/>
        </w:rPr>
        <w:t> </w:t>
      </w:r>
      <w:r>
        <w:rPr>
          <w:color w:val="303030"/>
          <w:w w:val="95"/>
        </w:rPr>
        <w:t>an</w:t>
      </w:r>
      <w:r>
        <w:rPr>
          <w:color w:val="303030"/>
          <w:spacing w:val="47"/>
          <w:w w:val="95"/>
        </w:rPr>
        <w:t> </w:t>
      </w:r>
      <w:r>
        <w:rPr>
          <w:color w:val="303030"/>
          <w:w w:val="95"/>
        </w:rPr>
        <w:t>essential</w:t>
      </w:r>
      <w:r>
        <w:rPr>
          <w:color w:val="303030"/>
          <w:spacing w:val="44"/>
          <w:w w:val="95"/>
        </w:rPr>
        <w:t> </w:t>
      </w:r>
      <w:r>
        <w:rPr>
          <w:color w:val="303030"/>
          <w:w w:val="95"/>
        </w:rPr>
        <w:t>quality</w:t>
      </w:r>
    </w:p>
    <w:p>
      <w:pPr>
        <w:pStyle w:val="BodyText"/>
        <w:spacing w:before="300"/>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damage</w:t>
      </w:r>
      <w:r>
        <w:rPr>
          <w:color w:val="303030"/>
          <w:spacing w:val="2"/>
        </w:rPr>
        <w:t> </w:t>
      </w:r>
      <w:r>
        <w:rPr>
          <w:color w:val="303030"/>
        </w:rPr>
        <w:t>the</w:t>
      </w:r>
      <w:r>
        <w:rPr>
          <w:color w:val="303030"/>
          <w:spacing w:val="-1"/>
        </w:rPr>
        <w:t> </w:t>
      </w:r>
      <w:r>
        <w:rPr>
          <w:color w:val="303030"/>
        </w:rPr>
        <w:t>quality</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8"/>
          <w:w w:val="95"/>
        </w:rPr>
        <w:t> </w:t>
      </w:r>
      <w:r>
        <w:rPr>
          <w:color w:val="303030"/>
          <w:w w:val="95"/>
        </w:rPr>
        <w:t>a</w:t>
      </w:r>
      <w:r>
        <w:rPr>
          <w:color w:val="303030"/>
          <w:spacing w:val="25"/>
          <w:w w:val="95"/>
        </w:rPr>
        <w:t> </w:t>
      </w:r>
      <w:r>
        <w:rPr>
          <w:color w:val="303030"/>
          <w:w w:val="95"/>
        </w:rPr>
        <w:t>quality</w:t>
      </w:r>
      <w:r>
        <w:rPr>
          <w:color w:val="303030"/>
          <w:spacing w:val="24"/>
          <w:w w:val="95"/>
        </w:rPr>
        <w:t> </w:t>
      </w:r>
      <w:r>
        <w:rPr>
          <w:color w:val="303030"/>
          <w:w w:val="95"/>
        </w:rPr>
        <w:t>to</w:t>
      </w:r>
      <w:r>
        <w:rPr>
          <w:color w:val="303030"/>
          <w:spacing w:val="27"/>
          <w:w w:val="95"/>
        </w:rPr>
        <w:t> </w:t>
      </w:r>
      <w:r>
        <w:rPr>
          <w:color w:val="303030"/>
          <w:w w:val="95"/>
        </w:rPr>
        <w:t>be</w:t>
      </w:r>
      <w:r>
        <w:rPr>
          <w:color w:val="303030"/>
          <w:spacing w:val="25"/>
          <w:w w:val="95"/>
        </w:rPr>
        <w:t> </w:t>
      </w:r>
      <w:r>
        <w:rPr>
          <w:color w:val="303030"/>
          <w:w w:val="95"/>
        </w:rPr>
        <w:t>admired</w:t>
      </w:r>
    </w:p>
    <w:p>
      <w:pPr>
        <w:pStyle w:val="BodyText"/>
        <w:spacing w:before="301"/>
        <w:ind w:left="460"/>
      </w:pPr>
      <w:r>
        <w:rPr>
          <w:rFonts w:ascii="SimSun" w:eastAsia="SimSun" w:hint="eastAsia"/>
          <w:color w:val="303030"/>
          <w:w w:val="95"/>
          <w:shd w:fill="C0C0C0" w:color="auto" w:val="clear"/>
        </w:rPr>
        <w:t>考</w:t>
      </w:r>
      <w:r>
        <w:rPr>
          <w:rFonts w:ascii="SimSun" w:eastAsia="SimSun" w:hint="eastAsia"/>
          <w:color w:val="303030"/>
          <w:spacing w:val="-31"/>
          <w:w w:val="95"/>
        </w:rPr>
        <w:t> </w:t>
      </w:r>
      <w:r>
        <w:rPr>
          <w:color w:val="303030"/>
          <w:w w:val="95"/>
        </w:rPr>
        <w:t>a</w:t>
      </w:r>
      <w:r>
        <w:rPr>
          <w:color w:val="303030"/>
          <w:spacing w:val="42"/>
          <w:w w:val="95"/>
        </w:rPr>
        <w:t> </w:t>
      </w:r>
      <w:r>
        <w:rPr>
          <w:color w:val="303030"/>
          <w:w w:val="95"/>
        </w:rPr>
        <w:t>traditional</w:t>
      </w:r>
      <w:r>
        <w:rPr>
          <w:color w:val="303030"/>
          <w:spacing w:val="42"/>
          <w:w w:val="95"/>
        </w:rPr>
        <w:t> </w:t>
      </w:r>
      <w:r>
        <w:rPr>
          <w:color w:val="303030"/>
          <w:w w:val="95"/>
        </w:rPr>
        <w:t>superstitious</w:t>
      </w:r>
      <w:r>
        <w:rPr>
          <w:color w:val="303030"/>
          <w:spacing w:val="42"/>
          <w:w w:val="95"/>
        </w:rPr>
        <w:t> </w:t>
      </w:r>
      <w:r>
        <w:rPr>
          <w:color w:val="303030"/>
          <w:w w:val="95"/>
        </w:rPr>
        <w:t>quality</w:t>
      </w:r>
    </w:p>
    <w:p>
      <w:pPr>
        <w:pStyle w:val="BodyText"/>
        <w:rPr>
          <w:sz w:val="36"/>
        </w:rPr>
      </w:pPr>
    </w:p>
    <w:p>
      <w:pPr>
        <w:pStyle w:val="BodyText"/>
        <w:spacing w:before="3"/>
        <w:rPr>
          <w:sz w:val="44"/>
        </w:rPr>
      </w:pPr>
    </w:p>
    <w:p>
      <w:pPr>
        <w:pStyle w:val="Heading1"/>
        <w:spacing w:line="360" w:lineRule="auto" w:before="1"/>
        <w:ind w:right="1129"/>
      </w:pPr>
      <w:r>
        <w:rPr>
          <w:color w:val="FF0000"/>
        </w:rPr>
        <w:t>registering</w:t>
      </w:r>
      <w:r>
        <w:rPr>
          <w:color w:val="FF0000"/>
          <w:spacing w:val="-6"/>
        </w:rPr>
        <w:t> </w:t>
      </w:r>
      <w:r>
        <w:rPr>
          <w:color w:val="24292F"/>
        </w:rPr>
        <w:t>the</w:t>
      </w:r>
      <w:r>
        <w:rPr>
          <w:color w:val="24292F"/>
          <w:spacing w:val="-5"/>
        </w:rPr>
        <w:t> </w:t>
      </w:r>
      <w:r>
        <w:rPr>
          <w:color w:val="FF0000"/>
        </w:rPr>
        <w:t>byproducts</w:t>
      </w:r>
      <w:r>
        <w:rPr>
          <w:color w:val="FF0000"/>
          <w:spacing w:val="-6"/>
        </w:rPr>
        <w:t> </w:t>
      </w:r>
      <w:r>
        <w:rPr>
          <w:color w:val="24292F"/>
        </w:rPr>
        <w:t>of</w:t>
      </w:r>
      <w:r>
        <w:rPr>
          <w:color w:val="24292F"/>
          <w:spacing w:val="-6"/>
        </w:rPr>
        <w:t> </w:t>
      </w:r>
      <w:r>
        <w:rPr>
          <w:color w:val="24292F"/>
        </w:rPr>
        <w:t>present</w:t>
      </w:r>
      <w:r>
        <w:rPr>
          <w:color w:val="24292F"/>
          <w:spacing w:val="-5"/>
        </w:rPr>
        <w:t> </w:t>
      </w:r>
      <w:r>
        <w:rPr>
          <w:color w:val="FF0000"/>
        </w:rPr>
        <w:t>assets</w:t>
      </w:r>
      <w:r>
        <w:rPr>
          <w:color w:val="FF0000"/>
          <w:spacing w:val="-7"/>
        </w:rPr>
        <w:t> </w:t>
      </w:r>
      <w:r>
        <w:rPr>
          <w:color w:val="24292F"/>
        </w:rPr>
        <w:t>as</w:t>
      </w:r>
      <w:r>
        <w:rPr>
          <w:color w:val="24292F"/>
          <w:spacing w:val="-6"/>
        </w:rPr>
        <w:t> </w:t>
      </w:r>
      <w:r>
        <w:rPr>
          <w:color w:val="24292F"/>
        </w:rPr>
        <w:t>vital</w:t>
      </w:r>
      <w:r>
        <w:rPr>
          <w:color w:val="24292F"/>
          <w:spacing w:val="-97"/>
        </w:rPr>
        <w:t> </w:t>
      </w:r>
      <w:r>
        <w:rPr>
          <w:color w:val="FF0000"/>
        </w:rPr>
        <w:t>calculations</w:t>
      </w:r>
    </w:p>
    <w:p>
      <w:pPr>
        <w:pStyle w:val="ListParagraph"/>
        <w:numPr>
          <w:ilvl w:val="0"/>
          <w:numId w:val="54"/>
        </w:numPr>
        <w:tabs>
          <w:tab w:pos="881" w:val="left" w:leader="none"/>
        </w:tabs>
        <w:spacing w:line="415" w:lineRule="auto" w:before="48" w:after="0"/>
        <w:ind w:left="460" w:right="8051" w:hanging="1"/>
        <w:jc w:val="left"/>
        <w:rPr>
          <w:color w:val="303030"/>
          <w:sz w:val="32"/>
        </w:rPr>
      </w:pPr>
      <w:r>
        <w:rPr>
          <w:color w:val="303030"/>
          <w:sz w:val="32"/>
          <w:shd w:fill="FFFF00" w:color="auto" w:val="clear"/>
        </w:rPr>
        <w:t>register(7</w:t>
      </w:r>
      <w:r>
        <w:rPr>
          <w:color w:val="303030"/>
          <w:spacing w:val="27"/>
          <w:sz w:val="32"/>
          <w:shd w:fill="FFFF00" w:color="auto" w:val="clear"/>
        </w:rPr>
        <w:t>) </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注册</w:t>
      </w:r>
      <w:r>
        <w:rPr>
          <w:color w:val="303030"/>
          <w:sz w:val="32"/>
        </w:rPr>
        <w:t>register</w:t>
      </w:r>
      <w:r>
        <w:rPr>
          <w:color w:val="303030"/>
          <w:spacing w:val="-3"/>
          <w:sz w:val="32"/>
        </w:rPr>
        <w:t> </w:t>
      </w:r>
      <w:r>
        <w:rPr>
          <w:color w:val="303030"/>
          <w:sz w:val="32"/>
        </w:rPr>
        <w:t>for</w:t>
      </w:r>
    </w:p>
    <w:p>
      <w:pPr>
        <w:pStyle w:val="BodyText"/>
        <w:spacing w:line="344" w:lineRule="exact"/>
        <w:ind w:left="460"/>
      </w:pPr>
      <w:r>
        <w:rPr>
          <w:color w:val="303030"/>
        </w:rPr>
        <w:t>register</w:t>
      </w:r>
      <w:r>
        <w:rPr>
          <w:color w:val="303030"/>
          <w:spacing w:val="-3"/>
        </w:rPr>
        <w:t> </w:t>
      </w:r>
      <w:r>
        <w:rPr>
          <w:color w:val="303030"/>
        </w:rPr>
        <w:t>with</w:t>
      </w:r>
    </w:p>
    <w:p>
      <w:pPr>
        <w:pStyle w:val="BodyText"/>
        <w:spacing w:before="244"/>
        <w:ind w:left="460"/>
      </w:pPr>
      <w:r>
        <w:rPr>
          <w:color w:val="303030"/>
        </w:rPr>
        <w:t>household</w:t>
      </w:r>
      <w:r>
        <w:rPr>
          <w:color w:val="303030"/>
          <w:spacing w:val="-2"/>
        </w:rPr>
        <w:t> </w:t>
      </w:r>
      <w:r>
        <w:rPr>
          <w:color w:val="303030"/>
        </w:rPr>
        <w:t>register</w:t>
      </w:r>
    </w:p>
    <w:p>
      <w:pPr>
        <w:pStyle w:val="BodyText"/>
        <w:spacing w:before="242"/>
        <w:ind w:left="460"/>
      </w:pPr>
      <w:r>
        <w:rPr>
          <w:rFonts w:ascii="SimSun" w:eastAsia="SimSun" w:hint="eastAsia"/>
          <w:color w:val="303030"/>
          <w:spacing w:val="-1"/>
          <w:shd w:fill="C0C0C0" w:color="auto" w:val="clear"/>
        </w:rPr>
        <w:t>考</w:t>
      </w:r>
      <w:r>
        <w:rPr>
          <w:rFonts w:ascii="SimSun" w:eastAsia="SimSun" w:hint="eastAsia"/>
          <w:color w:val="303030"/>
          <w:spacing w:val="-78"/>
        </w:rPr>
        <w:t> </w:t>
      </w:r>
      <w:r>
        <w:rPr>
          <w:color w:val="303030"/>
          <w:spacing w:val="-1"/>
        </w:rPr>
        <w:t>registered</w:t>
      </w:r>
      <w:r>
        <w:rPr>
          <w:color w:val="303030"/>
          <w:spacing w:val="1"/>
        </w:rPr>
        <w:t> </w:t>
      </w:r>
      <w:r>
        <w:rPr>
          <w:color w:val="303030"/>
        </w:rPr>
        <w:t>users</w:t>
      </w:r>
    </w:p>
    <w:p>
      <w:pPr>
        <w:pStyle w:val="BodyText"/>
        <w:rPr>
          <w:sz w:val="20"/>
        </w:rPr>
      </w:pPr>
    </w:p>
    <w:p>
      <w:pPr>
        <w:pStyle w:val="BodyText"/>
        <w:rPr>
          <w:sz w:val="20"/>
        </w:rPr>
      </w:pPr>
    </w:p>
    <w:p>
      <w:pPr>
        <w:pStyle w:val="BodyText"/>
        <w:rPr>
          <w:sz w:val="20"/>
        </w:rPr>
      </w:pPr>
    </w:p>
    <w:p>
      <w:pPr>
        <w:pStyle w:val="ListParagraph"/>
        <w:numPr>
          <w:ilvl w:val="0"/>
          <w:numId w:val="54"/>
        </w:numPr>
        <w:tabs>
          <w:tab w:pos="881" w:val="left" w:leader="none"/>
        </w:tabs>
        <w:spacing w:line="240" w:lineRule="auto" w:before="223" w:after="0"/>
        <w:ind w:left="880" w:right="0" w:hanging="421"/>
        <w:jc w:val="left"/>
        <w:rPr>
          <w:color w:val="303030"/>
          <w:sz w:val="32"/>
        </w:rPr>
      </w:pPr>
      <w:r>
        <w:rPr>
          <w:color w:val="303030"/>
          <w:sz w:val="32"/>
          <w:shd w:fill="FFFF00" w:color="auto" w:val="clear"/>
        </w:rPr>
        <w:t>byproduct(2</w:t>
      </w:r>
      <w:r>
        <w:rPr>
          <w:color w:val="303030"/>
          <w:spacing w:val="37"/>
          <w:sz w:val="32"/>
          <w:shd w:fill="FFFF00" w:color="auto" w:val="clear"/>
        </w:rPr>
        <w:t>) </w:t>
      </w:r>
      <w:r>
        <w:rPr>
          <w:color w:val="303030"/>
          <w:sz w:val="32"/>
          <w:shd w:fill="FFFF00" w:color="auto" w:val="clear"/>
        </w:rPr>
        <w:t>n. </w:t>
      </w:r>
      <w:r>
        <w:rPr>
          <w:rFonts w:ascii="SimSun" w:eastAsia="SimSun" w:hint="eastAsia"/>
          <w:color w:val="303030"/>
          <w:sz w:val="32"/>
          <w:shd w:fill="FFFF00" w:color="auto" w:val="clear"/>
        </w:rPr>
        <w:t>副产品</w:t>
      </w:r>
    </w:p>
    <w:p>
      <w:pPr>
        <w:pStyle w:val="BodyText"/>
        <w:tabs>
          <w:tab w:pos="3018" w:val="left" w:leader="none"/>
        </w:tabs>
        <w:spacing w:before="302"/>
        <w:ind w:left="460"/>
      </w:pPr>
      <w:r>
        <w:rPr>
          <w:color w:val="303030"/>
        </w:rPr>
        <w:t>coal</w:t>
      </w:r>
      <w:r>
        <w:rPr>
          <w:color w:val="303030"/>
          <w:spacing w:val="-3"/>
        </w:rPr>
        <w:t> </w:t>
      </w:r>
      <w:r>
        <w:rPr>
          <w:color w:val="303030"/>
        </w:rPr>
        <w:t>byproduct;</w:t>
        <w:tab/>
        <w:t>byproduct</w:t>
      </w:r>
      <w:r>
        <w:rPr>
          <w:color w:val="303030"/>
          <w:spacing w:val="-3"/>
        </w:rPr>
        <w:t> </w:t>
      </w:r>
      <w:r>
        <w:rPr>
          <w:color w:val="303030"/>
        </w:rPr>
        <w:t>gas</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30"/>
          <w:w w:val="95"/>
        </w:rPr>
        <w:t> </w:t>
      </w:r>
      <w:r>
        <w:rPr>
          <w:color w:val="303030"/>
          <w:w w:val="95"/>
        </w:rPr>
        <w:t>random</w:t>
      </w:r>
      <w:r>
        <w:rPr>
          <w:color w:val="303030"/>
          <w:spacing w:val="35"/>
          <w:w w:val="95"/>
        </w:rPr>
        <w:t> </w:t>
      </w:r>
      <w:r>
        <w:rPr>
          <w:color w:val="303030"/>
          <w:w w:val="95"/>
        </w:rPr>
        <w:t>byproducts</w:t>
      </w:r>
    </w:p>
    <w:p>
      <w:pPr>
        <w:pStyle w:val="BodyText"/>
        <w:spacing w:before="301"/>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natural </w:t>
      </w:r>
      <w:r>
        <w:rPr>
          <w:color w:val="303030"/>
        </w:rPr>
        <w:t>byproducts</w:t>
      </w:r>
    </w:p>
    <w:p>
      <w:pPr>
        <w:pStyle w:val="BodyText"/>
        <w:rPr>
          <w:sz w:val="20"/>
        </w:rPr>
      </w:pPr>
    </w:p>
    <w:p>
      <w:pPr>
        <w:pStyle w:val="BodyText"/>
        <w:rPr>
          <w:sz w:val="20"/>
        </w:rPr>
      </w:pPr>
    </w:p>
    <w:p>
      <w:pPr>
        <w:pStyle w:val="BodyText"/>
        <w:rPr>
          <w:sz w:val="20"/>
        </w:rPr>
      </w:pPr>
    </w:p>
    <w:p>
      <w:pPr>
        <w:pStyle w:val="ListParagraph"/>
        <w:numPr>
          <w:ilvl w:val="0"/>
          <w:numId w:val="54"/>
        </w:numPr>
        <w:tabs>
          <w:tab w:pos="881" w:val="left" w:leader="none"/>
        </w:tabs>
        <w:spacing w:line="408" w:lineRule="auto" w:before="222" w:after="0"/>
        <w:ind w:left="459" w:right="8368" w:firstLine="0"/>
        <w:jc w:val="left"/>
        <w:rPr>
          <w:color w:val="303030"/>
          <w:sz w:val="32"/>
        </w:rPr>
      </w:pPr>
      <w:r>
        <w:rPr>
          <w:color w:val="303030"/>
          <w:sz w:val="32"/>
          <w:shd w:fill="FFFF00" w:color="auto" w:val="clear"/>
        </w:rPr>
        <w:t>asset(6</w:t>
      </w:r>
      <w:r>
        <w:rPr>
          <w:color w:val="303030"/>
          <w:spacing w:val="33"/>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资产</w:t>
      </w:r>
      <w:r>
        <w:rPr>
          <w:color w:val="303030"/>
          <w:sz w:val="32"/>
        </w:rPr>
        <w:t>asset management</w:t>
      </w:r>
      <w:r>
        <w:rPr>
          <w:color w:val="303030"/>
          <w:spacing w:val="1"/>
          <w:sz w:val="32"/>
        </w:rPr>
        <w:t> </w:t>
      </w:r>
      <w:r>
        <w:rPr>
          <w:color w:val="303030"/>
          <w:sz w:val="32"/>
        </w:rPr>
        <w:t>intangible</w:t>
      </w:r>
      <w:r>
        <w:rPr>
          <w:color w:val="303030"/>
          <w:spacing w:val="-2"/>
          <w:sz w:val="32"/>
        </w:rPr>
        <w:t> </w:t>
      </w:r>
      <w:r>
        <w:rPr>
          <w:color w:val="303030"/>
          <w:sz w:val="32"/>
        </w:rPr>
        <w:t>asset</w:t>
      </w:r>
    </w:p>
    <w:p>
      <w:pPr>
        <w:pStyle w:val="BodyText"/>
        <w:spacing w:line="396" w:lineRule="exact"/>
        <w:ind w:left="460"/>
      </w:pPr>
      <w:r>
        <w:rPr>
          <w:rFonts w:ascii="SimSun" w:eastAsia="SimSun" w:hint="eastAsia"/>
          <w:color w:val="303030"/>
          <w:spacing w:val="-1"/>
          <w:shd w:fill="C0C0C0" w:color="auto" w:val="clear"/>
        </w:rPr>
        <w:t>考</w:t>
      </w:r>
      <w:r>
        <w:rPr>
          <w:rFonts w:ascii="SimSun" w:eastAsia="SimSun" w:hint="eastAsia"/>
          <w:color w:val="303030"/>
          <w:spacing w:val="-78"/>
        </w:rPr>
        <w:t> </w:t>
      </w:r>
      <w:r>
        <w:rPr>
          <w:color w:val="303030"/>
          <w:spacing w:val="-1"/>
        </w:rPr>
        <w:t>economic</w:t>
      </w:r>
      <w:r>
        <w:rPr>
          <w:color w:val="303030"/>
          <w:spacing w:val="2"/>
        </w:rPr>
        <w:t> </w:t>
      </w:r>
      <w:r>
        <w:rPr>
          <w:color w:val="303030"/>
        </w:rPr>
        <w:t>assets</w:t>
      </w:r>
    </w:p>
    <w:p>
      <w:pPr>
        <w:pStyle w:val="BodyText"/>
        <w:spacing w:before="301"/>
        <w:ind w:left="460"/>
      </w:pPr>
      <w:r>
        <w:rPr>
          <w:rFonts w:ascii="SimSun" w:eastAsia="SimSun" w:hint="eastAsia"/>
          <w:color w:val="303030"/>
          <w:w w:val="95"/>
          <w:shd w:fill="C0C0C0" w:color="auto" w:val="clear"/>
        </w:rPr>
        <w:t>考</w:t>
      </w:r>
      <w:r>
        <w:rPr>
          <w:rFonts w:ascii="SimSun" w:eastAsia="SimSun" w:hint="eastAsia"/>
          <w:color w:val="303030"/>
          <w:spacing w:val="-33"/>
          <w:w w:val="95"/>
        </w:rPr>
        <w:t> </w:t>
      </w:r>
      <w:r>
        <w:rPr>
          <w:color w:val="303030"/>
          <w:w w:val="95"/>
        </w:rPr>
        <w:t>mutual-fund</w:t>
      </w:r>
      <w:r>
        <w:rPr>
          <w:color w:val="303030"/>
          <w:spacing w:val="41"/>
          <w:w w:val="95"/>
        </w:rPr>
        <w:t> </w:t>
      </w:r>
      <w:r>
        <w:rPr>
          <w:color w:val="303030"/>
          <w:w w:val="95"/>
        </w:rPr>
        <w:t>assets</w:t>
      </w:r>
    </w:p>
    <w:p>
      <w:pPr>
        <w:spacing w:after="0"/>
        <w:sectPr>
          <w:pgSz w:w="11910" w:h="16840"/>
          <w:pgMar w:header="0" w:footer="467" w:top="640" w:bottom="700" w:left="260" w:right="279"/>
        </w:sectPr>
      </w:pPr>
    </w:p>
    <w:p>
      <w:pPr>
        <w:pStyle w:val="ListParagraph"/>
        <w:numPr>
          <w:ilvl w:val="0"/>
          <w:numId w:val="54"/>
        </w:numPr>
        <w:tabs>
          <w:tab w:pos="881" w:val="left" w:leader="none"/>
        </w:tabs>
        <w:spacing w:line="240" w:lineRule="auto" w:before="49" w:after="0"/>
        <w:ind w:left="880" w:right="0" w:hanging="421"/>
        <w:jc w:val="left"/>
        <w:rPr>
          <w:color w:val="303030"/>
          <w:sz w:val="32"/>
        </w:rPr>
      </w:pPr>
      <w:r>
        <w:rPr>
          <w:color w:val="303030"/>
          <w:sz w:val="32"/>
          <w:shd w:fill="FFFF00" w:color="auto" w:val="clear"/>
        </w:rPr>
        <w:t>calculate(2</w:t>
      </w:r>
      <w:r>
        <w:rPr>
          <w:color w:val="303030"/>
          <w:spacing w:val="33"/>
          <w:sz w:val="32"/>
          <w:shd w:fill="FFFF00" w:color="auto" w:val="clear"/>
        </w:rPr>
        <w:t>) </w:t>
      </w:r>
      <w:r>
        <w:rPr>
          <w:color w:val="303030"/>
          <w:sz w:val="32"/>
          <w:shd w:fill="FFFF00" w:color="auto" w:val="clear"/>
        </w:rPr>
        <w:t>v</w:t>
      </w:r>
      <w:r>
        <w:rPr>
          <w:color w:val="303030"/>
          <w:spacing w:val="-2"/>
          <w:sz w:val="32"/>
          <w:shd w:fill="FFFF00" w:color="auto" w:val="clear"/>
        </w:rPr>
        <w:t>. </w:t>
      </w:r>
      <w:r>
        <w:rPr>
          <w:rFonts w:ascii="SimSun" w:eastAsia="SimSun" w:hint="eastAsia"/>
          <w:color w:val="303030"/>
          <w:sz w:val="32"/>
          <w:shd w:fill="FFFF00" w:color="auto" w:val="clear"/>
        </w:rPr>
        <w:t>计算</w:t>
      </w:r>
    </w:p>
    <w:p>
      <w:pPr>
        <w:pStyle w:val="BodyText"/>
        <w:spacing w:line="417" w:lineRule="auto" w:before="300"/>
        <w:ind w:left="460" w:right="3776" w:hanging="1"/>
      </w:pPr>
      <w:r>
        <w:rPr>
          <w:rFonts w:ascii="SimSun" w:eastAsia="SimSun" w:hint="eastAsia"/>
          <w:color w:val="303030"/>
        </w:rPr>
        <w:t>词根拆解：</w:t>
      </w:r>
      <w:r>
        <w:rPr>
          <w:color w:val="303030"/>
        </w:rPr>
        <w:t>calcul=to</w:t>
      </w:r>
      <w:r>
        <w:rPr>
          <w:color w:val="303030"/>
          <w:spacing w:val="15"/>
        </w:rPr>
        <w:t> </w:t>
      </w:r>
      <w:r>
        <w:rPr>
          <w:color w:val="303030"/>
        </w:rPr>
        <w:t>compute</w:t>
      </w:r>
      <w:r>
        <w:rPr>
          <w:color w:val="303030"/>
          <w:spacing w:val="16"/>
        </w:rPr>
        <w:t> </w:t>
      </w:r>
      <w:r>
        <w:rPr>
          <w:rFonts w:ascii="SimSun" w:eastAsia="SimSun" w:hint="eastAsia"/>
          <w:color w:val="303030"/>
        </w:rPr>
        <w:t>计算；</w:t>
      </w:r>
      <w:r>
        <w:rPr>
          <w:color w:val="303030"/>
        </w:rPr>
        <w:t>-ate=make</w:t>
      </w:r>
      <w:r>
        <w:rPr>
          <w:color w:val="303030"/>
          <w:spacing w:val="16"/>
        </w:rPr>
        <w:t> </w:t>
      </w:r>
      <w:r>
        <w:rPr>
          <w:rFonts w:ascii="SimSun" w:eastAsia="SimSun" w:hint="eastAsia"/>
          <w:color w:val="303030"/>
        </w:rPr>
        <w:t>使同根词：</w:t>
      </w:r>
      <w:r>
        <w:rPr>
          <w:color w:val="303030"/>
        </w:rPr>
        <w:t>calculator</w:t>
      </w:r>
      <w:r>
        <w:rPr>
          <w:color w:val="303030"/>
          <w:spacing w:val="-8"/>
        </w:rPr>
        <w:t> </w:t>
      </w:r>
      <w:r>
        <w:rPr>
          <w:rFonts w:ascii="SimSun" w:eastAsia="SimSun" w:hint="eastAsia"/>
          <w:color w:val="303030"/>
        </w:rPr>
        <w:t>计算器；</w:t>
      </w:r>
      <w:r>
        <w:rPr>
          <w:color w:val="303030"/>
        </w:rPr>
        <w:t>incalculable</w:t>
      </w:r>
      <w:r>
        <w:rPr>
          <w:color w:val="303030"/>
          <w:spacing w:val="-8"/>
        </w:rPr>
        <w:t> </w:t>
      </w:r>
      <w:r>
        <w:rPr>
          <w:rFonts w:ascii="SimSun" w:eastAsia="SimSun" w:hint="eastAsia"/>
          <w:color w:val="303030"/>
        </w:rPr>
        <w:t>不可估量的</w:t>
      </w:r>
      <w:r>
        <w:rPr>
          <w:color w:val="303030"/>
        </w:rPr>
        <w:t>calculate</w:t>
      </w:r>
      <w:r>
        <w:rPr>
          <w:color w:val="303030"/>
          <w:spacing w:val="-1"/>
        </w:rPr>
        <w:t> </w:t>
      </w:r>
      <w:r>
        <w:rPr>
          <w:color w:val="303030"/>
        </w:rPr>
        <w:t>the</w:t>
      </w:r>
      <w:r>
        <w:rPr>
          <w:color w:val="303030"/>
          <w:spacing w:val="-1"/>
        </w:rPr>
        <w:t> </w:t>
      </w:r>
      <w:r>
        <w:rPr>
          <w:color w:val="303030"/>
        </w:rPr>
        <w:t>cost</w:t>
      </w:r>
      <w:r>
        <w:rPr>
          <w:color w:val="303030"/>
          <w:spacing w:val="-1"/>
        </w:rPr>
        <w:t> </w:t>
      </w:r>
      <w:r>
        <w:rPr>
          <w:color w:val="303030"/>
        </w:rPr>
        <w:t>of</w:t>
      </w:r>
    </w:p>
    <w:p>
      <w:pPr>
        <w:pStyle w:val="BodyText"/>
        <w:spacing w:line="336" w:lineRule="exact"/>
        <w:ind w:left="460"/>
      </w:pPr>
      <w:r>
        <w:rPr>
          <w:color w:val="303030"/>
        </w:rPr>
        <w:t>calculate</w:t>
      </w:r>
      <w:r>
        <w:rPr>
          <w:color w:val="303030"/>
          <w:spacing w:val="-3"/>
        </w:rPr>
        <w:t> </w:t>
      </w:r>
      <w:r>
        <w:rPr>
          <w:color w:val="303030"/>
        </w:rPr>
        <w:t>the</w:t>
      </w:r>
      <w:r>
        <w:rPr>
          <w:color w:val="303030"/>
          <w:spacing w:val="-2"/>
        </w:rPr>
        <w:t> </w:t>
      </w:r>
      <w:r>
        <w:rPr>
          <w:color w:val="303030"/>
        </w:rPr>
        <w:t>time</w:t>
      </w:r>
      <w:r>
        <w:rPr>
          <w:color w:val="303030"/>
          <w:spacing w:val="2"/>
        </w:rPr>
        <w:t> </w:t>
      </w:r>
      <w:r>
        <w:rPr>
          <w:color w:val="303030"/>
        </w:rPr>
        <w:t>needed</w:t>
      </w:r>
    </w:p>
    <w:p>
      <w:pPr>
        <w:pStyle w:val="BodyText"/>
        <w:spacing w:before="244"/>
        <w:ind w:left="460"/>
      </w:pPr>
      <w:r>
        <w:rPr>
          <w:color w:val="303030"/>
        </w:rPr>
        <w:t>calculate</w:t>
      </w:r>
      <w:r>
        <w:rPr>
          <w:color w:val="303030"/>
          <w:spacing w:val="-2"/>
        </w:rPr>
        <w:t> </w:t>
      </w:r>
      <w:r>
        <w:rPr>
          <w:color w:val="303030"/>
        </w:rPr>
        <w:t>in advance</w:t>
      </w:r>
    </w:p>
    <w:p>
      <w:pPr>
        <w:pStyle w:val="BodyText"/>
        <w:spacing w:before="242"/>
        <w:ind w:left="460"/>
      </w:pPr>
      <w:r>
        <w:rPr>
          <w:rFonts w:ascii="SimSun" w:hAnsi="SimSun" w:eastAsia="SimSun" w:hint="eastAsia"/>
          <w:color w:val="303030"/>
          <w:w w:val="95"/>
          <w:shd w:fill="C0C0C0" w:color="auto" w:val="clear"/>
        </w:rPr>
        <w:t>考</w:t>
      </w:r>
      <w:r>
        <w:rPr>
          <w:rFonts w:ascii="SimSun" w:hAnsi="SimSun" w:eastAsia="SimSun" w:hint="eastAsia"/>
          <w:color w:val="303030"/>
          <w:spacing w:val="-43"/>
          <w:w w:val="95"/>
        </w:rPr>
        <w:t> </w:t>
      </w:r>
      <w:r>
        <w:rPr>
          <w:color w:val="303030"/>
          <w:w w:val="95"/>
        </w:rPr>
        <w:t>calculate</w:t>
      </w:r>
      <w:r>
        <w:rPr>
          <w:color w:val="303030"/>
          <w:spacing w:val="31"/>
          <w:w w:val="95"/>
        </w:rPr>
        <w:t> </w:t>
      </w:r>
      <w:r>
        <w:rPr>
          <w:color w:val="303030"/>
          <w:w w:val="95"/>
        </w:rPr>
        <w:t>a</w:t>
      </w:r>
      <w:r>
        <w:rPr>
          <w:color w:val="303030"/>
          <w:spacing w:val="32"/>
          <w:w w:val="95"/>
        </w:rPr>
        <w:t> </w:t>
      </w:r>
      <w:r>
        <w:rPr>
          <w:color w:val="303030"/>
          <w:w w:val="95"/>
        </w:rPr>
        <w:t>student’s</w:t>
      </w:r>
      <w:r>
        <w:rPr>
          <w:color w:val="303030"/>
          <w:spacing w:val="31"/>
          <w:w w:val="95"/>
        </w:rPr>
        <w:t> </w:t>
      </w:r>
      <w:r>
        <w:rPr>
          <w:color w:val="303030"/>
          <w:w w:val="95"/>
        </w:rPr>
        <w:t>overall</w:t>
      </w:r>
      <w:r>
        <w:rPr>
          <w:color w:val="303030"/>
          <w:spacing w:val="31"/>
          <w:w w:val="95"/>
        </w:rPr>
        <w:t> </w:t>
      </w:r>
      <w:r>
        <w:rPr>
          <w:color w:val="303030"/>
          <w:w w:val="95"/>
        </w:rPr>
        <w:t>GPA</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2"/>
        <w:rPr>
          <w:sz w:val="42"/>
        </w:rPr>
      </w:pPr>
    </w:p>
    <w:p>
      <w:pPr>
        <w:pStyle w:val="Heading2"/>
        <w:spacing w:line="480" w:lineRule="auto"/>
        <w:ind w:left="459" w:right="493"/>
      </w:pPr>
      <w:r>
        <w:rPr>
          <w:color w:val="24292F"/>
        </w:rPr>
        <w:t>The </w:t>
      </w:r>
      <w:r>
        <w:rPr>
          <w:color w:val="FF0000"/>
        </w:rPr>
        <w:t>futurologist</w:t>
      </w:r>
      <w:r>
        <w:rPr>
          <w:color w:val="24292F"/>
        </w:rPr>
        <w:t>, </w:t>
      </w:r>
      <w:r>
        <w:rPr>
          <w:color w:val="FF0000"/>
        </w:rPr>
        <w:t>brimming </w:t>
      </w:r>
      <w:r>
        <w:rPr>
          <w:color w:val="24292F"/>
        </w:rPr>
        <w:t>with </w:t>
      </w:r>
      <w:r>
        <w:rPr>
          <w:color w:val="FF0000"/>
        </w:rPr>
        <w:t>wisdom</w:t>
      </w:r>
      <w:r>
        <w:rPr>
          <w:color w:val="24292F"/>
        </w:rPr>
        <w:t>, regularly </w:t>
      </w:r>
      <w:r>
        <w:rPr>
          <w:color w:val="FF0000"/>
        </w:rPr>
        <w:t>contemplates</w:t>
      </w:r>
      <w:r>
        <w:rPr>
          <w:color w:val="FF0000"/>
          <w:spacing w:val="-97"/>
        </w:rPr>
        <w:t> </w:t>
      </w:r>
      <w:r>
        <w:rPr>
          <w:color w:val="24292F"/>
        </w:rPr>
        <w:t>the </w:t>
      </w:r>
      <w:r>
        <w:rPr>
          <w:color w:val="FF0000"/>
        </w:rPr>
        <w:t>infinite marvels </w:t>
      </w:r>
      <w:r>
        <w:rPr>
          <w:color w:val="24292F"/>
        </w:rPr>
        <w:t>of the future, and through </w:t>
      </w:r>
      <w:r>
        <w:rPr>
          <w:color w:val="FF0000"/>
        </w:rPr>
        <w:t>generous</w:t>
      </w:r>
      <w:r>
        <w:rPr>
          <w:color w:val="FF0000"/>
          <w:spacing w:val="1"/>
        </w:rPr>
        <w:t> </w:t>
      </w:r>
      <w:r>
        <w:rPr>
          <w:color w:val="FF0000"/>
        </w:rPr>
        <w:t>nonverbal cues </w:t>
      </w:r>
      <w:r>
        <w:rPr>
          <w:color w:val="24292F"/>
        </w:rPr>
        <w:t>and well-</w:t>
      </w:r>
      <w:r>
        <w:rPr>
          <w:color w:val="FF0000"/>
        </w:rPr>
        <w:t>phrased speculations</w:t>
      </w:r>
      <w:r>
        <w:rPr>
          <w:color w:val="24292F"/>
        </w:rPr>
        <w:t>, </w:t>
      </w:r>
      <w:r>
        <w:rPr>
          <w:color w:val="FF0000"/>
        </w:rPr>
        <w:t>sketches </w:t>
      </w:r>
      <w:r>
        <w:rPr>
          <w:color w:val="24292F"/>
        </w:rPr>
        <w:t>an</w:t>
      </w:r>
      <w:r>
        <w:rPr>
          <w:color w:val="24292F"/>
          <w:spacing w:val="1"/>
        </w:rPr>
        <w:t> </w:t>
      </w:r>
      <w:r>
        <w:rPr>
          <w:color w:val="FF0000"/>
        </w:rPr>
        <w:t>estimated framework </w:t>
      </w:r>
      <w:r>
        <w:rPr>
          <w:color w:val="24292F"/>
        </w:rPr>
        <w:t>of the </w:t>
      </w:r>
      <w:r>
        <w:rPr>
          <w:color w:val="FF0000"/>
        </w:rPr>
        <w:t>quality </w:t>
      </w:r>
      <w:r>
        <w:rPr>
          <w:color w:val="24292F"/>
        </w:rPr>
        <w:t>of future life, </w:t>
      </w:r>
      <w:r>
        <w:rPr>
          <w:color w:val="FF0000"/>
        </w:rPr>
        <w:t>registering </w:t>
      </w:r>
      <w:r>
        <w:rPr>
          <w:color w:val="24292F"/>
        </w:rPr>
        <w:t>the</w:t>
      </w:r>
      <w:r>
        <w:rPr>
          <w:color w:val="24292F"/>
          <w:spacing w:val="1"/>
        </w:rPr>
        <w:t> </w:t>
      </w:r>
      <w:r>
        <w:rPr>
          <w:color w:val="FF0000"/>
        </w:rPr>
        <w:t>byproducts</w:t>
      </w:r>
      <w:r>
        <w:rPr>
          <w:color w:val="FF0000"/>
          <w:spacing w:val="-3"/>
        </w:rPr>
        <w:t> </w:t>
      </w:r>
      <w:r>
        <w:rPr>
          <w:color w:val="24292F"/>
        </w:rPr>
        <w:t>of</w:t>
      </w:r>
      <w:r>
        <w:rPr>
          <w:color w:val="24292F"/>
          <w:spacing w:val="-1"/>
        </w:rPr>
        <w:t> </w:t>
      </w:r>
      <w:r>
        <w:rPr>
          <w:color w:val="24292F"/>
        </w:rPr>
        <w:t>present </w:t>
      </w:r>
      <w:r>
        <w:rPr>
          <w:color w:val="FF0000"/>
        </w:rPr>
        <w:t>assets</w:t>
      </w:r>
      <w:r>
        <w:rPr>
          <w:color w:val="FF0000"/>
          <w:spacing w:val="-2"/>
        </w:rPr>
        <w:t> </w:t>
      </w:r>
      <w:r>
        <w:rPr>
          <w:color w:val="24292F"/>
        </w:rPr>
        <w:t>as</w:t>
      </w:r>
      <w:r>
        <w:rPr>
          <w:color w:val="24292F"/>
          <w:spacing w:val="-1"/>
        </w:rPr>
        <w:t> </w:t>
      </w:r>
      <w:r>
        <w:rPr>
          <w:color w:val="24292F"/>
        </w:rPr>
        <w:t>vital </w:t>
      </w:r>
      <w:r>
        <w:rPr>
          <w:color w:val="FF0000"/>
        </w:rPr>
        <w:t>calculations</w:t>
      </w:r>
      <w:r>
        <w:rPr>
          <w:color w:val="24292F"/>
        </w:rPr>
        <w:t>.</w:t>
      </w:r>
    </w:p>
    <w:p>
      <w:pPr>
        <w:pStyle w:val="BodyText"/>
        <w:spacing w:before="11"/>
        <w:rPr>
          <w:sz w:val="57"/>
        </w:rPr>
      </w:pPr>
    </w:p>
    <w:p>
      <w:pPr>
        <w:pStyle w:val="BodyText"/>
        <w:spacing w:line="381" w:lineRule="auto"/>
        <w:ind w:left="460" w:right="669"/>
        <w:jc w:val="both"/>
        <w:rPr>
          <w:rFonts w:ascii="SimSun" w:eastAsia="SimSun" w:hint="eastAsia"/>
        </w:rPr>
      </w:pPr>
      <w:r>
        <w:rPr>
          <w:rFonts w:ascii="SimSun" w:eastAsia="SimSun" w:hint="eastAsia"/>
          <w:color w:val="24292F"/>
          <w:w w:val="95"/>
        </w:rPr>
        <w:t>未来学家充满智慧，经常思考未来的无限奇迹，并且通过丰富的肢体语言</w:t>
      </w:r>
      <w:r>
        <w:rPr>
          <w:rFonts w:ascii="SimSun" w:eastAsia="SimSun" w:hint="eastAsia"/>
          <w:color w:val="24292F"/>
          <w:spacing w:val="59"/>
          <w:w w:val="95"/>
        </w:rPr>
        <w:t> </w:t>
      </w:r>
      <w:r>
        <w:rPr>
          <w:rFonts w:ascii="SimSun" w:eastAsia="SimSun" w:hint="eastAsia"/>
          <w:color w:val="24292F"/>
          <w:w w:val="95"/>
        </w:rPr>
        <w:t>和措辞得当的推测，勾勒🎧未来生活质量的大致框架，并将现有资产的副</w:t>
      </w:r>
      <w:r>
        <w:rPr>
          <w:rFonts w:ascii="SimSun" w:eastAsia="SimSun" w:hint="eastAsia"/>
          <w:color w:val="24292F"/>
          <w:spacing w:val="43"/>
          <w:w w:val="95"/>
        </w:rPr>
        <w:t> </w:t>
      </w:r>
      <w:r>
        <w:rPr>
          <w:rFonts w:ascii="SimSun" w:eastAsia="SimSun" w:hint="eastAsia"/>
          <w:color w:val="24292F"/>
        </w:rPr>
        <w:t>产品作为重要的计算因素进行记录。</w:t>
      </w:r>
    </w:p>
    <w:p>
      <w:pPr>
        <w:spacing w:after="0" w:line="381" w:lineRule="auto"/>
        <w:jc w:val="both"/>
        <w:rPr>
          <w:rFonts w:ascii="SimSun" w:eastAsia="SimSun" w:hint="eastAsia"/>
        </w:rPr>
        <w:sectPr>
          <w:pgSz w:w="11910" w:h="16840"/>
          <w:pgMar w:header="0" w:footer="467" w:top="640" w:bottom="700" w:left="260" w:right="279"/>
        </w:sectPr>
      </w:pPr>
    </w:p>
    <w:p>
      <w:pPr>
        <w:spacing w:before="65"/>
        <w:ind w:left="5439" w:right="5411" w:firstLine="0"/>
        <w:jc w:val="center"/>
        <w:rPr>
          <w:b/>
          <w:sz w:val="32"/>
        </w:rPr>
      </w:pPr>
      <w:bookmarkStart w:name="045" w:id="53"/>
      <w:bookmarkEnd w:id="53"/>
      <w:r>
        <w:rPr/>
      </w:r>
      <w:r>
        <w:rPr>
          <w:b/>
          <w:color w:val="2D2D2D"/>
          <w:sz w:val="32"/>
        </w:rPr>
        <w:t>045</w:t>
      </w:r>
    </w:p>
    <w:p>
      <w:pPr>
        <w:pStyle w:val="Heading2"/>
        <w:spacing w:before="122"/>
      </w:pPr>
      <w:r>
        <w:rPr>
          <w:color w:val="24292F"/>
        </w:rPr>
        <w:t>Constructing</w:t>
      </w:r>
      <w:r>
        <w:rPr>
          <w:color w:val="24292F"/>
          <w:spacing w:val="1"/>
        </w:rPr>
        <w:t> </w:t>
      </w:r>
      <w:r>
        <w:rPr>
          <w:color w:val="24292F"/>
        </w:rPr>
        <w:t>sth.</w:t>
      </w:r>
      <w:r>
        <w:rPr>
          <w:color w:val="24292F"/>
          <w:spacing w:val="-2"/>
        </w:rPr>
        <w:t> </w:t>
      </w:r>
      <w:r>
        <w:rPr>
          <w:color w:val="24292F"/>
        </w:rPr>
        <w:t>requires</w:t>
      </w:r>
      <w:r>
        <w:rPr>
          <w:color w:val="24292F"/>
          <w:spacing w:val="-3"/>
        </w:rPr>
        <w:t> </w:t>
      </w:r>
      <w:r>
        <w:rPr>
          <w:color w:val="24292F"/>
        </w:rPr>
        <w:t>sb. to</w:t>
      </w:r>
      <w:r>
        <w:rPr>
          <w:color w:val="24292F"/>
          <w:spacing w:val="-2"/>
        </w:rPr>
        <w:t> </w:t>
      </w:r>
      <w:r>
        <w:rPr>
          <w:color w:val="24292F"/>
        </w:rPr>
        <w:t>do</w:t>
      </w:r>
      <w:r>
        <w:rPr>
          <w:color w:val="24292F"/>
          <w:spacing w:val="-2"/>
        </w:rPr>
        <w:t> </w:t>
      </w:r>
      <w:r>
        <w:rPr>
          <w:color w:val="24292F"/>
        </w:rPr>
        <w:t>sth.</w:t>
      </w:r>
    </w:p>
    <w:p>
      <w:pPr>
        <w:pStyle w:val="BodyText"/>
        <w:spacing w:before="4"/>
        <w:rPr>
          <w:sz w:val="50"/>
        </w:rPr>
      </w:pPr>
    </w:p>
    <w:p>
      <w:pPr>
        <w:spacing w:line="348" w:lineRule="auto" w:before="0"/>
        <w:ind w:left="459" w:right="650" w:firstLine="0"/>
        <w:jc w:val="left"/>
        <w:rPr>
          <w:sz w:val="40"/>
        </w:rPr>
      </w:pPr>
      <w:r>
        <w:rPr>
          <w:color w:val="24292F"/>
          <w:sz w:val="40"/>
        </w:rPr>
        <w:t>Constructing </w:t>
      </w:r>
      <w:r>
        <w:rPr>
          <w:color w:val="FF0000"/>
          <w:sz w:val="40"/>
        </w:rPr>
        <w:t>automobile factories along the border of railroads</w:t>
      </w:r>
      <w:r>
        <w:rPr>
          <w:color w:val="FF0000"/>
          <w:spacing w:val="1"/>
          <w:sz w:val="40"/>
        </w:rPr>
        <w:t> </w:t>
      </w:r>
      <w:r>
        <w:rPr>
          <w:color w:val="24292F"/>
          <w:sz w:val="40"/>
        </w:rPr>
        <w:t>requires </w:t>
      </w:r>
      <w:r>
        <w:rPr>
          <w:color w:val="FF0000"/>
          <w:sz w:val="40"/>
        </w:rPr>
        <w:t>one </w:t>
      </w:r>
      <w:r>
        <w:rPr>
          <w:color w:val="24292F"/>
          <w:sz w:val="40"/>
        </w:rPr>
        <w:t>to </w:t>
      </w:r>
      <w:r>
        <w:rPr>
          <w:color w:val="FF0000"/>
          <w:sz w:val="40"/>
        </w:rPr>
        <w:t>draft a pattern with a tight sequence of tasks that</w:t>
      </w:r>
      <w:r>
        <w:rPr>
          <w:color w:val="FF0000"/>
          <w:spacing w:val="-97"/>
          <w:sz w:val="40"/>
        </w:rPr>
        <w:t> </w:t>
      </w:r>
      <w:r>
        <w:rPr>
          <w:color w:val="FF0000"/>
          <w:sz w:val="40"/>
        </w:rPr>
        <w:t>will</w:t>
      </w:r>
      <w:r>
        <w:rPr>
          <w:color w:val="FF0000"/>
          <w:spacing w:val="1"/>
          <w:sz w:val="40"/>
        </w:rPr>
        <w:t> </w:t>
      </w:r>
      <w:r>
        <w:rPr>
          <w:color w:val="FF0000"/>
          <w:sz w:val="40"/>
        </w:rPr>
        <w:t>mature into</w:t>
      </w:r>
      <w:r>
        <w:rPr>
          <w:color w:val="FF0000"/>
          <w:spacing w:val="2"/>
          <w:sz w:val="40"/>
        </w:rPr>
        <w:t> </w:t>
      </w:r>
      <w:r>
        <w:rPr>
          <w:color w:val="FF0000"/>
          <w:sz w:val="40"/>
        </w:rPr>
        <w:t>a</w:t>
      </w:r>
      <w:r>
        <w:rPr>
          <w:color w:val="FF0000"/>
          <w:spacing w:val="-2"/>
          <w:sz w:val="40"/>
        </w:rPr>
        <w:t> </w:t>
      </w:r>
      <w:r>
        <w:rPr>
          <w:color w:val="FF0000"/>
          <w:sz w:val="40"/>
        </w:rPr>
        <w:t>division</w:t>
      </w:r>
      <w:r>
        <w:rPr>
          <w:color w:val="24292F"/>
          <w:sz w:val="40"/>
        </w:rPr>
        <w:t>.</w:t>
      </w:r>
    </w:p>
    <w:p>
      <w:pPr>
        <w:pStyle w:val="BodyText"/>
        <w:spacing w:before="6"/>
        <w:rPr>
          <w:sz w:val="50"/>
        </w:rPr>
      </w:pPr>
    </w:p>
    <w:p>
      <w:pPr>
        <w:pStyle w:val="Heading2"/>
        <w:spacing w:line="348" w:lineRule="auto" w:before="1"/>
        <w:ind w:left="459" w:right="447"/>
      </w:pPr>
      <w:r>
        <w:rPr>
          <w:color w:val="24292F"/>
        </w:rPr>
        <w:t>Constructing automobile factories along the border of railroads,</w:t>
      </w:r>
      <w:r>
        <w:rPr>
          <w:color w:val="24292F"/>
          <w:spacing w:val="1"/>
        </w:rPr>
        <w:t> </w:t>
      </w:r>
      <w:r>
        <w:rPr>
          <w:color w:val="FF0000"/>
        </w:rPr>
        <w:t>which brings positive and negative consequences</w:t>
      </w:r>
      <w:r>
        <w:rPr>
          <w:color w:val="24292F"/>
        </w:rPr>
        <w:t>, requires one to</w:t>
      </w:r>
      <w:r>
        <w:rPr>
          <w:color w:val="24292F"/>
          <w:spacing w:val="-97"/>
        </w:rPr>
        <w:t> </w:t>
      </w:r>
      <w:r>
        <w:rPr>
          <w:color w:val="24292F"/>
        </w:rPr>
        <w:t>draft a pattern with a tight sequence of tasks that will mature into</w:t>
      </w:r>
      <w:r>
        <w:rPr>
          <w:color w:val="24292F"/>
          <w:spacing w:val="-97"/>
        </w:rPr>
        <w:t> </w:t>
      </w:r>
      <w:r>
        <w:rPr>
          <w:color w:val="24292F"/>
        </w:rPr>
        <w:t>a</w:t>
      </w:r>
      <w:r>
        <w:rPr>
          <w:color w:val="24292F"/>
          <w:spacing w:val="9"/>
        </w:rPr>
        <w:t> </w:t>
      </w:r>
      <w:r>
        <w:rPr>
          <w:color w:val="24292F"/>
        </w:rPr>
        <w:t>division</w:t>
      </w:r>
      <w:r>
        <w:rPr>
          <w:color w:val="24292F"/>
          <w:spacing w:val="8"/>
        </w:rPr>
        <w:t> </w:t>
      </w:r>
      <w:r>
        <w:rPr>
          <w:color w:val="FF0000"/>
        </w:rPr>
        <w:t>with</w:t>
      </w:r>
      <w:r>
        <w:rPr>
          <w:color w:val="FF0000"/>
          <w:spacing w:val="8"/>
        </w:rPr>
        <w:t> </w:t>
      </w:r>
      <w:r>
        <w:rPr>
          <w:color w:val="FF0000"/>
        </w:rPr>
        <w:t>everyone</w:t>
      </w:r>
      <w:r>
        <w:rPr>
          <w:color w:val="FF0000"/>
          <w:spacing w:val="10"/>
        </w:rPr>
        <w:t> </w:t>
      </w:r>
      <w:r>
        <w:rPr>
          <w:color w:val="FF0000"/>
        </w:rPr>
        <w:t>submitting</w:t>
      </w:r>
      <w:r>
        <w:rPr>
          <w:color w:val="FF0000"/>
          <w:spacing w:val="11"/>
        </w:rPr>
        <w:t> </w:t>
      </w:r>
      <w:r>
        <w:rPr>
          <w:color w:val="FF0000"/>
        </w:rPr>
        <w:t>to</w:t>
      </w:r>
      <w:r>
        <w:rPr>
          <w:color w:val="FF0000"/>
          <w:spacing w:val="8"/>
        </w:rPr>
        <w:t> </w:t>
      </w:r>
      <w:r>
        <w:rPr>
          <w:color w:val="FF0000"/>
        </w:rPr>
        <w:t>one</w:t>
      </w:r>
      <w:r>
        <w:rPr>
          <w:color w:val="FF0000"/>
          <w:spacing w:val="7"/>
        </w:rPr>
        <w:t> </w:t>
      </w:r>
      <w:r>
        <w:rPr>
          <w:color w:val="FF0000"/>
        </w:rPr>
        <w:t>goal</w:t>
      </w:r>
      <w:r>
        <w:rPr>
          <w:color w:val="FF0000"/>
          <w:spacing w:val="9"/>
        </w:rPr>
        <w:t> </w:t>
      </w:r>
      <w:r>
        <w:rPr>
          <w:color w:val="FF0000"/>
        </w:rPr>
        <w:t>and</w:t>
      </w:r>
      <w:r>
        <w:rPr>
          <w:color w:val="FF0000"/>
          <w:spacing w:val="8"/>
        </w:rPr>
        <w:t> </w:t>
      </w:r>
      <w:r>
        <w:rPr>
          <w:color w:val="FF0000"/>
        </w:rPr>
        <w:t>rejecting</w:t>
      </w:r>
      <w:r>
        <w:rPr>
          <w:color w:val="FF0000"/>
          <w:spacing w:val="1"/>
        </w:rPr>
        <w:t> </w:t>
      </w:r>
      <w:r>
        <w:rPr>
          <w:color w:val="FF0000"/>
        </w:rPr>
        <w:t>any</w:t>
      </w:r>
      <w:r>
        <w:rPr>
          <w:color w:val="FF0000"/>
          <w:spacing w:val="-2"/>
        </w:rPr>
        <w:t> </w:t>
      </w:r>
      <w:r>
        <w:rPr>
          <w:color w:val="FF0000"/>
        </w:rPr>
        <w:t>flaws</w:t>
      </w:r>
      <w:r>
        <w:rPr>
          <w:color w:val="24292F"/>
        </w:rPr>
        <w:t>.</w:t>
      </w:r>
    </w:p>
    <w:p>
      <w:pPr>
        <w:pStyle w:val="BodyText"/>
        <w:spacing w:before="4"/>
        <w:rPr>
          <w:sz w:val="50"/>
        </w:rPr>
      </w:pPr>
    </w:p>
    <w:p>
      <w:pPr>
        <w:spacing w:line="355" w:lineRule="auto" w:before="1"/>
        <w:ind w:left="460" w:right="483" w:firstLine="0"/>
        <w:jc w:val="left"/>
        <w:rPr>
          <w:sz w:val="40"/>
        </w:rPr>
      </w:pPr>
      <w:r>
        <w:rPr>
          <w:color w:val="24292F"/>
          <w:sz w:val="40"/>
        </w:rPr>
        <w:t>Constructing automobile factories along the border of railroads ,</w:t>
      </w:r>
      <w:r>
        <w:rPr>
          <w:color w:val="24292F"/>
          <w:spacing w:val="1"/>
          <w:sz w:val="40"/>
        </w:rPr>
        <w:t> </w:t>
      </w:r>
      <w:r>
        <w:rPr>
          <w:color w:val="24292F"/>
          <w:sz w:val="40"/>
        </w:rPr>
        <w:t>which brings positive and negative consequences </w:t>
      </w:r>
      <w:r>
        <w:rPr>
          <w:color w:val="FF0000"/>
          <w:sz w:val="40"/>
        </w:rPr>
        <w:t>like facilitating</w:t>
      </w:r>
      <w:r>
        <w:rPr>
          <w:color w:val="FF0000"/>
          <w:spacing w:val="-97"/>
          <w:sz w:val="40"/>
        </w:rPr>
        <w:t> </w:t>
      </w:r>
      <w:r>
        <w:rPr>
          <w:color w:val="FF0000"/>
          <w:sz w:val="40"/>
        </w:rPr>
        <w:t>logistics, reducing the import of bulk materials, leveraging</w:t>
      </w:r>
      <w:r>
        <w:rPr>
          <w:color w:val="FF0000"/>
          <w:spacing w:val="1"/>
          <w:sz w:val="40"/>
        </w:rPr>
        <w:t> </w:t>
      </w:r>
      <w:r>
        <w:rPr>
          <w:color w:val="FF0000"/>
          <w:sz w:val="40"/>
        </w:rPr>
        <w:t>transportation and polluting soils</w:t>
      </w:r>
      <w:r>
        <w:rPr>
          <w:color w:val="24292F"/>
          <w:sz w:val="40"/>
        </w:rPr>
        <w:t>, requires one to draft a pattern</w:t>
      </w:r>
      <w:r>
        <w:rPr>
          <w:color w:val="24292F"/>
          <w:spacing w:val="1"/>
          <w:sz w:val="40"/>
        </w:rPr>
        <w:t> </w:t>
      </w:r>
      <w:r>
        <w:rPr>
          <w:color w:val="24292F"/>
          <w:sz w:val="40"/>
        </w:rPr>
        <w:t>with a tight sequence of tasks that will mature into a division</w:t>
      </w:r>
      <w:r>
        <w:rPr>
          <w:color w:val="24292F"/>
          <w:spacing w:val="1"/>
          <w:sz w:val="40"/>
        </w:rPr>
        <w:t> </w:t>
      </w:r>
      <w:r>
        <w:rPr>
          <w:color w:val="24292F"/>
          <w:sz w:val="40"/>
        </w:rPr>
        <w:t>with</w:t>
      </w:r>
      <w:r>
        <w:rPr>
          <w:color w:val="24292F"/>
          <w:spacing w:val="1"/>
          <w:sz w:val="40"/>
        </w:rPr>
        <w:t> </w:t>
      </w:r>
      <w:r>
        <w:rPr>
          <w:color w:val="24292F"/>
          <w:sz w:val="40"/>
        </w:rPr>
        <w:t>everyone</w:t>
      </w:r>
      <w:r>
        <w:rPr>
          <w:color w:val="24292F"/>
          <w:spacing w:val="-6"/>
          <w:sz w:val="40"/>
        </w:rPr>
        <w:t> </w:t>
      </w:r>
      <w:r>
        <w:rPr>
          <w:color w:val="24292F"/>
          <w:sz w:val="40"/>
        </w:rPr>
        <w:t>submitting</w:t>
      </w:r>
      <w:r>
        <w:rPr>
          <w:color w:val="24292F"/>
          <w:spacing w:val="1"/>
          <w:sz w:val="40"/>
        </w:rPr>
        <w:t> </w:t>
      </w:r>
      <w:r>
        <w:rPr>
          <w:color w:val="24292F"/>
          <w:sz w:val="40"/>
        </w:rPr>
        <w:t>to</w:t>
      </w:r>
      <w:r>
        <w:rPr>
          <w:color w:val="24292F"/>
          <w:spacing w:val="-1"/>
          <w:sz w:val="40"/>
        </w:rPr>
        <w:t> </w:t>
      </w:r>
      <w:r>
        <w:rPr>
          <w:color w:val="24292F"/>
          <w:sz w:val="40"/>
        </w:rPr>
        <w:t>one</w:t>
      </w:r>
      <w:r>
        <w:rPr>
          <w:color w:val="24292F"/>
          <w:spacing w:val="-3"/>
          <w:sz w:val="40"/>
        </w:rPr>
        <w:t> </w:t>
      </w:r>
      <w:r>
        <w:rPr>
          <w:color w:val="24292F"/>
          <w:sz w:val="40"/>
        </w:rPr>
        <w:t>goal</w:t>
      </w:r>
      <w:r>
        <w:rPr>
          <w:color w:val="24292F"/>
          <w:spacing w:val="-2"/>
          <w:sz w:val="40"/>
        </w:rPr>
        <w:t> </w:t>
      </w:r>
      <w:r>
        <w:rPr>
          <w:color w:val="24292F"/>
          <w:sz w:val="40"/>
        </w:rPr>
        <w:t>and</w:t>
      </w:r>
      <w:r>
        <w:rPr>
          <w:color w:val="24292F"/>
          <w:spacing w:val="-1"/>
          <w:sz w:val="40"/>
        </w:rPr>
        <w:t> </w:t>
      </w:r>
      <w:r>
        <w:rPr>
          <w:color w:val="24292F"/>
          <w:sz w:val="40"/>
        </w:rPr>
        <w:t>rejecting</w:t>
      </w:r>
      <w:r>
        <w:rPr>
          <w:color w:val="24292F"/>
          <w:spacing w:val="1"/>
          <w:sz w:val="40"/>
        </w:rPr>
        <w:t> </w:t>
      </w:r>
      <w:r>
        <w:rPr>
          <w:color w:val="24292F"/>
          <w:sz w:val="40"/>
        </w:rPr>
        <w:t>any</w:t>
      </w:r>
      <w:r>
        <w:rPr>
          <w:color w:val="24292F"/>
          <w:spacing w:val="-2"/>
          <w:sz w:val="40"/>
        </w:rPr>
        <w:t> </w:t>
      </w:r>
      <w:r>
        <w:rPr>
          <w:color w:val="24292F"/>
          <w:sz w:val="40"/>
        </w:rPr>
        <w:t>flaws.</w:t>
      </w:r>
    </w:p>
    <w:p>
      <w:pPr>
        <w:pStyle w:val="BodyText"/>
        <w:spacing w:before="10"/>
        <w:rPr>
          <w:sz w:val="47"/>
        </w:rPr>
      </w:pPr>
    </w:p>
    <w:p>
      <w:pPr>
        <w:pStyle w:val="BodyText"/>
        <w:spacing w:line="379" w:lineRule="auto"/>
        <w:ind w:left="460" w:right="669"/>
        <w:rPr>
          <w:rFonts w:ascii="SimSun" w:eastAsia="SimSun" w:hint="eastAsia"/>
        </w:rPr>
      </w:pPr>
      <w:r>
        <w:rPr>
          <w:rFonts w:ascii="SimSun" w:eastAsia="SimSun" w:hint="eastAsia"/>
          <w:color w:val="24292F"/>
          <w:w w:val="95"/>
        </w:rPr>
        <w:t>在铁路附近建造汽车工厂既有积极的影响，如方便物流、减少大宗物料的</w:t>
      </w:r>
      <w:r>
        <w:rPr>
          <w:rFonts w:ascii="SimSun" w:eastAsia="SimSun" w:hint="eastAsia"/>
          <w:color w:val="24292F"/>
          <w:spacing w:val="59"/>
          <w:w w:val="95"/>
        </w:rPr>
        <w:t> </w:t>
      </w:r>
      <w:r>
        <w:rPr>
          <w:rFonts w:ascii="SimSun" w:eastAsia="SimSun" w:hint="eastAsia"/>
          <w:color w:val="24292F"/>
          <w:w w:val="95"/>
        </w:rPr>
        <w:t>进口、充分利用交通运输等，也有消极的影响，如污染相邻大陆的土壤。</w:t>
      </w:r>
      <w:r>
        <w:rPr>
          <w:rFonts w:ascii="SimSun" w:eastAsia="SimSun" w:hint="eastAsia"/>
          <w:color w:val="24292F"/>
          <w:spacing w:val="43"/>
          <w:w w:val="95"/>
        </w:rPr>
        <w:t> </w:t>
      </w:r>
      <w:r>
        <w:rPr>
          <w:rFonts w:ascii="SimSun" w:eastAsia="SimSun" w:hint="eastAsia"/>
          <w:color w:val="24292F"/>
        </w:rPr>
        <w:t>因此，建造汽车工厂需要制定一种拥有一系列紧凑的任务序列的工作模</w:t>
      </w:r>
      <w:r>
        <w:rPr>
          <w:rFonts w:ascii="SimSun" w:eastAsia="SimSun" w:hint="eastAsia"/>
          <w:color w:val="24292F"/>
          <w:spacing w:val="1"/>
        </w:rPr>
        <w:t> </w:t>
      </w:r>
      <w:r>
        <w:rPr>
          <w:rFonts w:ascii="SimSun" w:eastAsia="SimSun" w:hint="eastAsia"/>
          <w:color w:val="24292F"/>
          <w:w w:val="95"/>
        </w:rPr>
        <w:t>式，这种工作模式将逐渐发展为一个部门。这需要所有人都朝着一个目标</w:t>
      </w:r>
    </w:p>
    <w:p>
      <w:pPr>
        <w:pStyle w:val="BodyText"/>
        <w:spacing w:before="8"/>
        <w:ind w:left="460"/>
        <w:rPr>
          <w:rFonts w:ascii="SimSun" w:eastAsia="SimSun" w:hint="eastAsia"/>
        </w:rPr>
      </w:pPr>
      <w:r>
        <w:rPr>
          <w:rFonts w:ascii="SimSun" w:eastAsia="SimSun" w:hint="eastAsia"/>
          <w:color w:val="24292F"/>
          <w:w w:val="95"/>
        </w:rPr>
        <w:t>努力，拒绝任何具有缺陷的行为。</w:t>
      </w:r>
    </w:p>
    <w:p>
      <w:pPr>
        <w:spacing w:after="0"/>
        <w:rPr>
          <w:rFonts w:ascii="SimSun" w:eastAsia="SimSun" w:hint="eastAsia"/>
        </w:rPr>
        <w:sectPr>
          <w:pgSz w:w="11910" w:h="16840"/>
          <w:pgMar w:header="0" w:footer="467" w:top="200" w:bottom="700" w:left="260" w:right="279"/>
        </w:sectPr>
      </w:pPr>
    </w:p>
    <w:p>
      <w:pPr>
        <w:pStyle w:val="Heading1"/>
        <w:spacing w:line="360" w:lineRule="auto" w:before="60"/>
        <w:ind w:right="1691"/>
      </w:pPr>
      <w:r>
        <w:rPr>
          <w:color w:val="24292F"/>
        </w:rPr>
        <w:t>Constructing </w:t>
      </w:r>
      <w:r>
        <w:rPr>
          <w:color w:val="FF0000"/>
        </w:rPr>
        <w:t>automobile factories </w:t>
      </w:r>
      <w:r>
        <w:rPr>
          <w:color w:val="24292F"/>
        </w:rPr>
        <w:t>along the </w:t>
      </w:r>
      <w:r>
        <w:rPr>
          <w:color w:val="FF0000"/>
        </w:rPr>
        <w:t>border </w:t>
      </w:r>
      <w:r>
        <w:rPr>
          <w:color w:val="24292F"/>
        </w:rPr>
        <w:t>of</w:t>
      </w:r>
      <w:r>
        <w:rPr>
          <w:color w:val="24292F"/>
          <w:spacing w:val="-97"/>
        </w:rPr>
        <w:t> </w:t>
      </w:r>
      <w:r>
        <w:rPr>
          <w:color w:val="FF0000"/>
        </w:rPr>
        <w:t>railroads</w:t>
      </w:r>
    </w:p>
    <w:p>
      <w:pPr>
        <w:pStyle w:val="ListParagraph"/>
        <w:numPr>
          <w:ilvl w:val="0"/>
          <w:numId w:val="55"/>
        </w:numPr>
        <w:tabs>
          <w:tab w:pos="797" w:val="left" w:leader="none"/>
        </w:tabs>
        <w:spacing w:line="405" w:lineRule="auto" w:before="49" w:after="0"/>
        <w:ind w:left="460" w:right="7636" w:hanging="1"/>
        <w:jc w:val="left"/>
        <w:rPr>
          <w:sz w:val="32"/>
        </w:rPr>
      </w:pPr>
      <w:r>
        <w:rPr>
          <w:color w:val="24292F"/>
          <w:sz w:val="32"/>
          <w:shd w:fill="FFFF00" w:color="auto" w:val="clear"/>
        </w:rPr>
        <w:t>automobile(3</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汽车</w:t>
      </w:r>
      <w:r>
        <w:rPr>
          <w:color w:val="24292F"/>
          <w:sz w:val="32"/>
        </w:rPr>
        <w:t>automobile industry</w:t>
      </w:r>
      <w:r>
        <w:rPr>
          <w:color w:val="24292F"/>
          <w:spacing w:val="1"/>
          <w:sz w:val="32"/>
        </w:rPr>
        <w:t> </w:t>
      </w:r>
      <w:r>
        <w:rPr>
          <w:color w:val="24292F"/>
          <w:sz w:val="32"/>
        </w:rPr>
        <w:t>automobile insurance</w:t>
      </w:r>
      <w:r>
        <w:rPr>
          <w:color w:val="24292F"/>
          <w:spacing w:val="1"/>
          <w:sz w:val="32"/>
        </w:rPr>
        <w:t> </w:t>
      </w:r>
      <w:r>
        <w:rPr>
          <w:color w:val="24292F"/>
          <w:sz w:val="32"/>
        </w:rPr>
        <w:t>electric automobile</w:t>
      </w:r>
    </w:p>
    <w:p>
      <w:pPr>
        <w:pStyle w:val="BodyText"/>
        <w:spacing w:line="398" w:lineRule="exact"/>
        <w:ind w:left="460"/>
      </w:pPr>
      <w:r>
        <w:rPr>
          <w:rFonts w:ascii="SimSun" w:eastAsia="SimSun" w:hint="eastAsia"/>
          <w:color w:val="24292F"/>
          <w:w w:val="95"/>
          <w:shd w:fill="C0C0C0" w:color="auto" w:val="clear"/>
        </w:rPr>
        <w:t>考</w:t>
      </w:r>
      <w:r>
        <w:rPr>
          <w:rFonts w:ascii="SimSun" w:eastAsia="SimSun" w:hint="eastAsia"/>
          <w:color w:val="24292F"/>
          <w:spacing w:val="-40"/>
          <w:w w:val="95"/>
        </w:rPr>
        <w:t> </w:t>
      </w:r>
      <w:r>
        <w:rPr>
          <w:color w:val="24292F"/>
          <w:w w:val="95"/>
        </w:rPr>
        <w:t>automobile</w:t>
      </w:r>
      <w:r>
        <w:rPr>
          <w:color w:val="24292F"/>
          <w:spacing w:val="34"/>
          <w:w w:val="95"/>
        </w:rPr>
        <w:t> </w:t>
      </w:r>
      <w:r>
        <w:rPr>
          <w:color w:val="24292F"/>
          <w:w w:val="95"/>
        </w:rPr>
        <w:t>use</w:t>
      </w:r>
    </w:p>
    <w:p>
      <w:pPr>
        <w:pStyle w:val="BodyText"/>
        <w:rPr>
          <w:sz w:val="20"/>
        </w:rPr>
      </w:pPr>
    </w:p>
    <w:p>
      <w:pPr>
        <w:pStyle w:val="BodyText"/>
        <w:rPr>
          <w:sz w:val="20"/>
        </w:rPr>
      </w:pPr>
    </w:p>
    <w:p>
      <w:pPr>
        <w:pStyle w:val="BodyText"/>
        <w:rPr>
          <w:sz w:val="20"/>
        </w:rPr>
      </w:pPr>
    </w:p>
    <w:p>
      <w:pPr>
        <w:pStyle w:val="ListParagraph"/>
        <w:numPr>
          <w:ilvl w:val="0"/>
          <w:numId w:val="55"/>
        </w:numPr>
        <w:tabs>
          <w:tab w:pos="797" w:val="left" w:leader="none"/>
        </w:tabs>
        <w:spacing w:line="405" w:lineRule="auto" w:before="222" w:after="0"/>
        <w:ind w:left="459" w:right="8008" w:firstLine="0"/>
        <w:jc w:val="left"/>
        <w:rPr>
          <w:sz w:val="32"/>
        </w:rPr>
      </w:pPr>
      <w:r>
        <w:rPr>
          <w:color w:val="24292F"/>
          <w:sz w:val="32"/>
          <w:shd w:fill="FFFF00" w:color="auto" w:val="clear"/>
        </w:rPr>
        <w:t>factory(10</w:t>
      </w:r>
      <w:r>
        <w:rPr>
          <w:color w:val="24292F"/>
          <w:spacing w:val="33"/>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工厂</w:t>
      </w:r>
      <w:r>
        <w:rPr>
          <w:color w:val="24292F"/>
          <w:sz w:val="32"/>
        </w:rPr>
        <w:t>factory building</w:t>
      </w:r>
      <w:r>
        <w:rPr>
          <w:color w:val="24292F"/>
          <w:spacing w:val="1"/>
          <w:sz w:val="32"/>
        </w:rPr>
        <w:t> </w:t>
      </w:r>
      <w:r>
        <w:rPr>
          <w:color w:val="24292F"/>
          <w:sz w:val="32"/>
        </w:rPr>
        <w:t>furniture factory</w:t>
      </w:r>
      <w:r>
        <w:rPr>
          <w:color w:val="24292F"/>
          <w:spacing w:val="1"/>
          <w:sz w:val="32"/>
        </w:rPr>
        <w:t> </w:t>
      </w:r>
      <w:r>
        <w:rPr>
          <w:color w:val="24292F"/>
          <w:sz w:val="32"/>
        </w:rPr>
        <w:t>factory</w:t>
      </w:r>
      <w:r>
        <w:rPr>
          <w:color w:val="24292F"/>
          <w:spacing w:val="-4"/>
          <w:sz w:val="32"/>
        </w:rPr>
        <w:t> </w:t>
      </w:r>
      <w:r>
        <w:rPr>
          <w:color w:val="24292F"/>
          <w:sz w:val="32"/>
        </w:rPr>
        <w:t>automation</w:t>
      </w:r>
    </w:p>
    <w:p>
      <w:pPr>
        <w:pStyle w:val="BodyText"/>
        <w:spacing w:line="398" w:lineRule="exact"/>
        <w:ind w:left="460"/>
      </w:pPr>
      <w:r>
        <w:rPr>
          <w:rFonts w:ascii="SimSun" w:eastAsia="SimSun" w:hint="eastAsia"/>
          <w:color w:val="24292F"/>
          <w:w w:val="95"/>
          <w:shd w:fill="C0C0C0" w:color="auto" w:val="clear"/>
        </w:rPr>
        <w:t>考</w:t>
      </w:r>
      <w:r>
        <w:rPr>
          <w:rFonts w:ascii="SimSun" w:eastAsia="SimSun" w:hint="eastAsia"/>
          <w:color w:val="24292F"/>
          <w:spacing w:val="-29"/>
          <w:w w:val="95"/>
        </w:rPr>
        <w:t> </w:t>
      </w:r>
      <w:r>
        <w:rPr>
          <w:color w:val="24292F"/>
          <w:w w:val="95"/>
        </w:rPr>
        <w:t>control</w:t>
      </w:r>
      <w:r>
        <w:rPr>
          <w:color w:val="24292F"/>
          <w:spacing w:val="44"/>
          <w:w w:val="95"/>
        </w:rPr>
        <w:t> </w:t>
      </w:r>
      <w:r>
        <w:rPr>
          <w:color w:val="24292F"/>
          <w:w w:val="95"/>
        </w:rPr>
        <w:t>factory</w:t>
      </w:r>
      <w:r>
        <w:rPr>
          <w:color w:val="24292F"/>
          <w:spacing w:val="46"/>
          <w:w w:val="95"/>
        </w:rPr>
        <w:t> </w:t>
      </w:r>
      <w:r>
        <w:rPr>
          <w:color w:val="24292F"/>
          <w:w w:val="95"/>
        </w:rPr>
        <w:t>environment</w:t>
      </w:r>
    </w:p>
    <w:p>
      <w:pPr>
        <w:pStyle w:val="BodyText"/>
        <w:rPr>
          <w:sz w:val="20"/>
        </w:rPr>
      </w:pPr>
    </w:p>
    <w:p>
      <w:pPr>
        <w:pStyle w:val="BodyText"/>
        <w:rPr>
          <w:sz w:val="20"/>
        </w:rPr>
      </w:pPr>
    </w:p>
    <w:p>
      <w:pPr>
        <w:pStyle w:val="BodyText"/>
        <w:rPr>
          <w:sz w:val="20"/>
        </w:rPr>
      </w:pPr>
    </w:p>
    <w:p>
      <w:pPr>
        <w:pStyle w:val="ListParagraph"/>
        <w:numPr>
          <w:ilvl w:val="0"/>
          <w:numId w:val="55"/>
        </w:numPr>
        <w:tabs>
          <w:tab w:pos="797" w:val="left" w:leader="none"/>
        </w:tabs>
        <w:spacing w:line="417" w:lineRule="auto" w:before="220" w:after="0"/>
        <w:ind w:left="459" w:right="8240" w:firstLine="0"/>
        <w:jc w:val="left"/>
        <w:rPr>
          <w:sz w:val="32"/>
        </w:rPr>
      </w:pPr>
      <w:r>
        <w:rPr>
          <w:color w:val="24292F"/>
          <w:sz w:val="32"/>
          <w:shd w:fill="FFFF00" w:color="auto" w:val="clear"/>
        </w:rPr>
        <w:t>border(2</w:t>
      </w:r>
      <w:r>
        <w:rPr>
          <w:color w:val="24292F"/>
          <w:spacing w:val="33"/>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边界</w:t>
      </w:r>
      <w:r>
        <w:rPr>
          <w:color w:val="24292F"/>
          <w:sz w:val="32"/>
        </w:rPr>
        <w:t>border</w:t>
      </w:r>
      <w:r>
        <w:rPr>
          <w:color w:val="24292F"/>
          <w:spacing w:val="-3"/>
          <w:sz w:val="32"/>
        </w:rPr>
        <w:t> </w:t>
      </w:r>
      <w:r>
        <w:rPr>
          <w:color w:val="24292F"/>
          <w:sz w:val="32"/>
        </w:rPr>
        <w:t>area</w:t>
      </w:r>
    </w:p>
    <w:p>
      <w:pPr>
        <w:pStyle w:val="BodyText"/>
        <w:spacing w:line="339" w:lineRule="exact"/>
        <w:ind w:left="459"/>
      </w:pPr>
      <w:r>
        <w:rPr>
          <w:color w:val="24292F"/>
        </w:rPr>
        <w:t>border</w:t>
      </w:r>
      <w:r>
        <w:rPr>
          <w:color w:val="24292F"/>
          <w:spacing w:val="-3"/>
        </w:rPr>
        <w:t> </w:t>
      </w:r>
      <w:r>
        <w:rPr>
          <w:color w:val="24292F"/>
        </w:rPr>
        <w:t>trade</w:t>
      </w:r>
    </w:p>
    <w:p>
      <w:pPr>
        <w:pStyle w:val="BodyText"/>
        <w:spacing w:before="244"/>
        <w:ind w:left="459"/>
      </w:pPr>
      <w:r>
        <w:rPr>
          <w:color w:val="24292F"/>
        </w:rPr>
        <w:t>border</w:t>
      </w:r>
      <w:r>
        <w:rPr>
          <w:color w:val="24292F"/>
          <w:spacing w:val="-3"/>
        </w:rPr>
        <w:t> </w:t>
      </w:r>
      <w:r>
        <w:rPr>
          <w:color w:val="24292F"/>
        </w:rPr>
        <w:t>line</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38"/>
          <w:w w:val="95"/>
        </w:rPr>
        <w:t> </w:t>
      </w:r>
      <w:r>
        <w:rPr>
          <w:color w:val="24292F"/>
          <w:w w:val="95"/>
        </w:rPr>
        <w:t>internal</w:t>
      </w:r>
      <w:r>
        <w:rPr>
          <w:color w:val="24292F"/>
          <w:spacing w:val="35"/>
          <w:w w:val="95"/>
        </w:rPr>
        <w:t> </w:t>
      </w:r>
      <w:r>
        <w:rPr>
          <w:color w:val="24292F"/>
          <w:w w:val="95"/>
        </w:rPr>
        <w:t>borders</w:t>
      </w:r>
    </w:p>
    <w:p>
      <w:pPr>
        <w:pStyle w:val="BodyText"/>
        <w:rPr>
          <w:sz w:val="20"/>
        </w:rPr>
      </w:pPr>
    </w:p>
    <w:p>
      <w:pPr>
        <w:pStyle w:val="BodyText"/>
        <w:rPr>
          <w:sz w:val="20"/>
        </w:rPr>
      </w:pPr>
    </w:p>
    <w:p>
      <w:pPr>
        <w:pStyle w:val="BodyText"/>
        <w:rPr>
          <w:sz w:val="20"/>
        </w:rPr>
      </w:pPr>
    </w:p>
    <w:p>
      <w:pPr>
        <w:pStyle w:val="ListParagraph"/>
        <w:numPr>
          <w:ilvl w:val="0"/>
          <w:numId w:val="55"/>
        </w:numPr>
        <w:tabs>
          <w:tab w:pos="797" w:val="left" w:leader="none"/>
        </w:tabs>
        <w:spacing w:line="417" w:lineRule="auto" w:before="223" w:after="0"/>
        <w:ind w:left="460" w:right="5613" w:hanging="1"/>
        <w:jc w:val="left"/>
        <w:rPr>
          <w:sz w:val="32"/>
        </w:rPr>
      </w:pPr>
      <w:r>
        <w:rPr>
          <w:color w:val="24292F"/>
          <w:sz w:val="32"/>
          <w:shd w:fill="FFFF00" w:color="auto" w:val="clear"/>
        </w:rPr>
        <w:t>railroad(2</w:t>
      </w:r>
      <w:r>
        <w:rPr>
          <w:color w:val="24292F"/>
          <w:spacing w:val="33"/>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铁路公司</w:t>
      </w:r>
      <w:r>
        <w:rPr>
          <w:color w:val="24292F"/>
          <w:sz w:val="32"/>
          <w:shd w:fill="FFFF00" w:color="auto" w:val="clear"/>
        </w:rPr>
        <w:t>;</w:t>
      </w:r>
      <w:r>
        <w:rPr>
          <w:rFonts w:ascii="SimSun" w:eastAsia="SimSun" w:hint="eastAsia"/>
          <w:color w:val="24292F"/>
          <w:spacing w:val="-4"/>
          <w:sz w:val="32"/>
          <w:shd w:fill="FFFF00" w:color="auto" w:val="clear"/>
        </w:rPr>
        <w:t>铁路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强迫</w:t>
      </w:r>
      <w:r>
        <w:rPr>
          <w:color w:val="24292F"/>
          <w:sz w:val="32"/>
        </w:rPr>
        <w:t>railroad</w:t>
      </w:r>
      <w:r>
        <w:rPr>
          <w:color w:val="24292F"/>
          <w:spacing w:val="-1"/>
          <w:sz w:val="32"/>
        </w:rPr>
        <w:t> </w:t>
      </w:r>
      <w:r>
        <w:rPr>
          <w:color w:val="24292F"/>
          <w:sz w:val="32"/>
        </w:rPr>
        <w:t>station</w:t>
      </w:r>
      <w:r>
        <w:rPr>
          <w:color w:val="24292F"/>
          <w:spacing w:val="-1"/>
          <w:sz w:val="32"/>
        </w:rPr>
        <w:t>; </w:t>
      </w:r>
      <w:r>
        <w:rPr>
          <w:color w:val="24292F"/>
          <w:sz w:val="32"/>
        </w:rPr>
        <w:t>railroad track</w:t>
      </w:r>
    </w:p>
    <w:p>
      <w:pPr>
        <w:pStyle w:val="BodyText"/>
        <w:spacing w:line="339" w:lineRule="exact"/>
        <w:ind w:left="460"/>
      </w:pPr>
      <w:r>
        <w:rPr>
          <w:color w:val="303030"/>
        </w:rPr>
        <w:t>railroad</w:t>
      </w:r>
      <w:r>
        <w:rPr>
          <w:color w:val="303030"/>
          <w:spacing w:val="-1"/>
        </w:rPr>
        <w:t> </w:t>
      </w:r>
      <w:r>
        <w:rPr>
          <w:color w:val="303030"/>
        </w:rPr>
        <w:t>sb.</w:t>
      </w:r>
      <w:r>
        <w:rPr>
          <w:color w:val="303030"/>
          <w:spacing w:val="-2"/>
        </w:rPr>
        <w:t> </w:t>
      </w:r>
      <w:r>
        <w:rPr>
          <w:color w:val="303030"/>
        </w:rPr>
        <w:t>into sth./doing sth.</w:t>
      </w:r>
    </w:p>
    <w:p>
      <w:pPr>
        <w:spacing w:after="0" w:line="339" w:lineRule="exact"/>
        <w:sectPr>
          <w:pgSz w:w="11910" w:h="16840"/>
          <w:pgMar w:header="0" w:footer="467" w:top="640" w:bottom="700" w:left="260" w:right="279"/>
        </w:sectPr>
      </w:pPr>
    </w:p>
    <w:p>
      <w:pPr>
        <w:pStyle w:val="BodyText"/>
        <w:spacing w:before="49"/>
        <w:ind w:left="460"/>
      </w:pPr>
      <w:r>
        <w:rPr>
          <w:rFonts w:ascii="SimSun" w:eastAsia="SimSun" w:hint="eastAsia"/>
          <w:color w:val="24292F"/>
          <w:w w:val="95"/>
          <w:shd w:fill="C0C0C0" w:color="auto" w:val="clear"/>
        </w:rPr>
        <w:t>考</w:t>
      </w:r>
      <w:r>
        <w:rPr>
          <w:rFonts w:ascii="SimSun" w:eastAsia="SimSun" w:hint="eastAsia"/>
          <w:color w:val="24292F"/>
          <w:spacing w:val="-43"/>
          <w:w w:val="95"/>
        </w:rPr>
        <w:t> </w:t>
      </w:r>
      <w:r>
        <w:rPr>
          <w:color w:val="24292F"/>
          <w:w w:val="95"/>
        </w:rPr>
        <w:t>four</w:t>
      </w:r>
      <w:r>
        <w:rPr>
          <w:color w:val="24292F"/>
          <w:spacing w:val="30"/>
          <w:w w:val="95"/>
        </w:rPr>
        <w:t> </w:t>
      </w:r>
      <w:r>
        <w:rPr>
          <w:color w:val="24292F"/>
          <w:w w:val="95"/>
        </w:rPr>
        <w:t>railroads</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the</w:t>
      </w:r>
      <w:r>
        <w:rPr>
          <w:color w:val="24292F"/>
          <w:spacing w:val="1"/>
        </w:rPr>
        <w:t> </w:t>
      </w:r>
      <w:r>
        <w:rPr>
          <w:color w:val="24292F"/>
          <w:spacing w:val="-1"/>
        </w:rPr>
        <w:t>railroad</w:t>
      </w:r>
      <w:r>
        <w:rPr>
          <w:color w:val="24292F"/>
          <w:spacing w:val="1"/>
        </w:rPr>
        <w:t> </w:t>
      </w:r>
      <w:r>
        <w:rPr>
          <w:color w:val="24292F"/>
        </w:rPr>
        <w:t>industry</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Do</w:t>
      </w:r>
      <w:r>
        <w:rPr>
          <w:color w:val="24292F"/>
        </w:rPr>
        <w:t> </w:t>
      </w:r>
      <w:r>
        <w:rPr>
          <w:color w:val="24292F"/>
          <w:spacing w:val="-1"/>
        </w:rPr>
        <w:t>not permit </w:t>
      </w:r>
      <w:r>
        <w:rPr>
          <w:color w:val="24292F"/>
        </w:rPr>
        <w:t>it</w:t>
      </w:r>
      <w:r>
        <w:rPr>
          <w:color w:val="24292F"/>
          <w:spacing w:val="1"/>
        </w:rPr>
        <w:t> </w:t>
      </w:r>
      <w:r>
        <w:rPr>
          <w:color w:val="24292F"/>
        </w:rPr>
        <w:t>to railroad</w:t>
      </w:r>
      <w:r>
        <w:rPr>
          <w:color w:val="24292F"/>
          <w:spacing w:val="2"/>
        </w:rPr>
        <w:t> </w:t>
      </w:r>
      <w:r>
        <w:rPr>
          <w:color w:val="24292F"/>
        </w:rPr>
        <w:t>you.</w:t>
      </w:r>
    </w:p>
    <w:p>
      <w:pPr>
        <w:pStyle w:val="BodyText"/>
        <w:rPr>
          <w:sz w:val="36"/>
        </w:rPr>
      </w:pPr>
    </w:p>
    <w:p>
      <w:pPr>
        <w:pStyle w:val="BodyText"/>
        <w:spacing w:before="4"/>
        <w:rPr>
          <w:sz w:val="44"/>
        </w:rPr>
      </w:pPr>
    </w:p>
    <w:p>
      <w:pPr>
        <w:pStyle w:val="Heading1"/>
        <w:spacing w:line="360" w:lineRule="auto"/>
        <w:ind w:left="459" w:right="1891"/>
      </w:pPr>
      <w:r>
        <w:rPr>
          <w:color w:val="24292F"/>
        </w:rPr>
        <w:t>which brings </w:t>
      </w:r>
      <w:r>
        <w:rPr>
          <w:color w:val="FF0000"/>
        </w:rPr>
        <w:t>positive </w:t>
      </w:r>
      <w:r>
        <w:rPr>
          <w:color w:val="24292F"/>
        </w:rPr>
        <w:t>and </w:t>
      </w:r>
      <w:r>
        <w:rPr>
          <w:color w:val="FF0000"/>
        </w:rPr>
        <w:t>negative </w:t>
      </w:r>
      <w:r>
        <w:rPr>
          <w:color w:val="24292F"/>
        </w:rPr>
        <w:t>consequences like</w:t>
      </w:r>
      <w:r>
        <w:rPr>
          <w:color w:val="24292F"/>
          <w:spacing w:val="-97"/>
        </w:rPr>
        <w:t> </w:t>
      </w:r>
      <w:r>
        <w:rPr>
          <w:color w:val="FF0000"/>
        </w:rPr>
        <w:t>facilitating</w:t>
      </w:r>
      <w:r>
        <w:rPr>
          <w:color w:val="FF0000"/>
          <w:spacing w:val="1"/>
        </w:rPr>
        <w:t> </w:t>
      </w:r>
      <w:r>
        <w:rPr>
          <w:color w:val="FF0000"/>
        </w:rPr>
        <w:t>logistics</w:t>
      </w:r>
    </w:p>
    <w:p>
      <w:pPr>
        <w:pStyle w:val="ListParagraph"/>
        <w:numPr>
          <w:ilvl w:val="0"/>
          <w:numId w:val="55"/>
        </w:numPr>
        <w:tabs>
          <w:tab w:pos="797" w:val="left" w:leader="none"/>
        </w:tabs>
        <w:spacing w:line="240" w:lineRule="auto" w:before="49" w:after="0"/>
        <w:ind w:left="796" w:right="0" w:hanging="337"/>
        <w:jc w:val="left"/>
        <w:rPr>
          <w:rFonts w:ascii="SimSun" w:eastAsia="SimSun" w:hint="eastAsia"/>
          <w:sz w:val="32"/>
        </w:rPr>
      </w:pPr>
      <w:r>
        <w:rPr>
          <w:color w:val="24292F"/>
          <w:sz w:val="32"/>
          <w:shd w:fill="FFFF00" w:color="auto" w:val="clear"/>
        </w:rPr>
        <w:t>positive(8</w:t>
      </w:r>
      <w:r>
        <w:rPr>
          <w:color w:val="24292F"/>
          <w:spacing w:val="37"/>
          <w:sz w:val="32"/>
          <w:shd w:fill="FFFF00" w:color="auto" w:val="clear"/>
        </w:rPr>
        <w:t>) </w:t>
      </w:r>
      <w:r>
        <w:rPr>
          <w:color w:val="24292F"/>
          <w:sz w:val="32"/>
          <w:shd w:fill="FFFF00" w:color="auto" w:val="clear"/>
        </w:rPr>
        <w:t>adj</w:t>
      </w:r>
      <w:r>
        <w:rPr>
          <w:color w:val="24292F"/>
          <w:spacing w:val="-1"/>
          <w:sz w:val="32"/>
          <w:shd w:fill="FFFF00" w:color="auto" w:val="clear"/>
        </w:rPr>
        <w:t>. </w:t>
      </w:r>
      <w:r>
        <w:rPr>
          <w:rFonts w:ascii="SimSun" w:eastAsia="SimSun" w:hint="eastAsia"/>
          <w:color w:val="24292F"/>
          <w:sz w:val="32"/>
          <w:shd w:fill="FFFF00" w:color="auto" w:val="clear"/>
        </w:rPr>
        <w:t>积极的</w:t>
      </w:r>
    </w:p>
    <w:p>
      <w:pPr>
        <w:pStyle w:val="BodyText"/>
        <w:spacing w:before="300"/>
        <w:ind w:left="460"/>
      </w:pPr>
      <w:r>
        <w:rPr>
          <w:rFonts w:ascii="SimSun" w:eastAsia="SimSun" w:hint="eastAsia"/>
          <w:color w:val="24292F"/>
          <w:spacing w:val="-4"/>
          <w:w w:val="95"/>
        </w:rPr>
        <w:t>词根拆解 </w:t>
      </w:r>
      <w:r>
        <w:rPr>
          <w:color w:val="24292F"/>
          <w:w w:val="95"/>
        </w:rPr>
        <w:t>pos(it)=to</w:t>
      </w:r>
      <w:r>
        <w:rPr>
          <w:color w:val="24292F"/>
          <w:spacing w:val="58"/>
          <w:w w:val="95"/>
        </w:rPr>
        <w:t> </w:t>
      </w:r>
      <w:r>
        <w:rPr>
          <w:color w:val="24292F"/>
          <w:w w:val="95"/>
        </w:rPr>
        <w:t>place</w:t>
      </w:r>
      <w:r>
        <w:rPr>
          <w:color w:val="24292F"/>
          <w:spacing w:val="60"/>
          <w:w w:val="95"/>
        </w:rPr>
        <w:t> </w:t>
      </w:r>
      <w:r>
        <w:rPr>
          <w:rFonts w:ascii="SimSun" w:eastAsia="SimSun" w:hint="eastAsia"/>
          <w:color w:val="24292F"/>
          <w:w w:val="95"/>
        </w:rPr>
        <w:t>放置</w:t>
      </w:r>
      <w:r>
        <w:rPr>
          <w:color w:val="24292F"/>
          <w:spacing w:val="28"/>
          <w:w w:val="95"/>
        </w:rPr>
        <w:t>; </w:t>
      </w:r>
      <w:r>
        <w:rPr>
          <w:color w:val="24292F"/>
          <w:w w:val="95"/>
        </w:rPr>
        <w:t>ive=relating</w:t>
      </w:r>
      <w:r>
        <w:rPr>
          <w:color w:val="24292F"/>
          <w:spacing w:val="59"/>
          <w:w w:val="95"/>
        </w:rPr>
        <w:t> </w:t>
      </w:r>
      <w:r>
        <w:rPr>
          <w:color w:val="24292F"/>
          <w:w w:val="95"/>
        </w:rPr>
        <w:t>to</w:t>
      </w:r>
      <w:r>
        <w:rPr>
          <w:color w:val="24292F"/>
          <w:spacing w:val="63"/>
          <w:w w:val="95"/>
        </w:rPr>
        <w:t> </w:t>
      </w:r>
      <w:r>
        <w:rPr>
          <w:rFonts w:ascii="SimSun" w:eastAsia="SimSun" w:hint="eastAsia"/>
          <w:color w:val="24292F"/>
          <w:w w:val="95"/>
        </w:rPr>
        <w:t>关于</w:t>
      </w:r>
      <w:r>
        <w:rPr>
          <w:color w:val="24292F"/>
          <w:w w:val="95"/>
        </w:rPr>
        <w:t>......</w:t>
      </w:r>
    </w:p>
    <w:p>
      <w:pPr>
        <w:pStyle w:val="BodyText"/>
        <w:spacing w:line="415" w:lineRule="auto" w:before="298"/>
        <w:ind w:left="460" w:right="2097" w:hanging="1"/>
        <w:rPr>
          <w:rFonts w:ascii="SimSun" w:hAnsi="SimSun" w:eastAsia="SimSun" w:hint="eastAsia"/>
        </w:rPr>
      </w:pPr>
      <w:r>
        <w:rPr>
          <w:color w:val="24292F"/>
          <w:w w:val="95"/>
        </w:rPr>
        <w:t>→</w:t>
      </w:r>
      <w:r>
        <w:rPr>
          <w:rFonts w:ascii="SimSun" w:hAnsi="SimSun" w:eastAsia="SimSun" w:hint="eastAsia"/>
          <w:color w:val="24292F"/>
          <w:spacing w:val="6"/>
          <w:w w:val="95"/>
        </w:rPr>
        <w:t>放置正式的结论，即 确凿的</w:t>
      </w:r>
      <w:r>
        <w:rPr>
          <w:color w:val="24292F"/>
          <w:w w:val="95"/>
        </w:rPr>
        <w:t>;</w:t>
      </w:r>
      <w:r>
        <w:rPr>
          <w:rFonts w:ascii="SimSun" w:hAnsi="SimSun" w:eastAsia="SimSun" w:hint="eastAsia"/>
          <w:color w:val="24292F"/>
          <w:w w:val="95"/>
        </w:rPr>
        <w:t>人对事物确信的感知，即积极的</w:t>
      </w:r>
      <w:r>
        <w:rPr>
          <w:rFonts w:ascii="SimSun" w:hAnsi="SimSun" w:eastAsia="SimSun" w:hint="eastAsia"/>
          <w:color w:val="24292F"/>
        </w:rPr>
        <w:t>同根词：</w:t>
      </w:r>
      <w:r>
        <w:rPr>
          <w:color w:val="24292F"/>
        </w:rPr>
        <w:t>deposit</w:t>
      </w:r>
      <w:r>
        <w:rPr>
          <w:color w:val="24292F"/>
          <w:spacing w:val="-2"/>
        </w:rPr>
        <w:t> </w:t>
      </w:r>
      <w:r>
        <w:rPr>
          <w:rFonts w:ascii="SimSun" w:hAnsi="SimSun" w:eastAsia="SimSun" w:hint="eastAsia"/>
          <w:color w:val="24292F"/>
        </w:rPr>
        <w:t>存储</w:t>
      </w:r>
      <w:r>
        <w:rPr>
          <w:color w:val="24292F"/>
        </w:rPr>
        <w:t>;expose</w:t>
      </w:r>
      <w:r>
        <w:rPr>
          <w:color w:val="24292F"/>
          <w:spacing w:val="-4"/>
        </w:rPr>
        <w:t> </w:t>
      </w:r>
      <w:r>
        <w:rPr>
          <w:rFonts w:ascii="SimSun" w:hAnsi="SimSun" w:eastAsia="SimSun" w:hint="eastAsia"/>
          <w:color w:val="24292F"/>
        </w:rPr>
        <w:t>暴露</w:t>
      </w:r>
      <w:r>
        <w:rPr>
          <w:color w:val="24292F"/>
        </w:rPr>
        <w:t>;propose</w:t>
      </w:r>
      <w:r>
        <w:rPr>
          <w:color w:val="24292F"/>
          <w:spacing w:val="-1"/>
        </w:rPr>
        <w:t> </w:t>
      </w:r>
      <w:r>
        <w:rPr>
          <w:rFonts w:ascii="SimSun" w:hAnsi="SimSun" w:eastAsia="SimSun" w:hint="eastAsia"/>
          <w:color w:val="24292F"/>
        </w:rPr>
        <w:t>提议</w:t>
      </w:r>
    </w:p>
    <w:p>
      <w:pPr>
        <w:pStyle w:val="BodyText"/>
        <w:spacing w:line="398" w:lineRule="auto" w:before="5"/>
        <w:ind w:left="460" w:right="8643"/>
      </w:pPr>
      <w:r>
        <w:rPr>
          <w:color w:val="24292F"/>
        </w:rPr>
        <w:t>positive feedback</w:t>
      </w:r>
      <w:r>
        <w:rPr>
          <w:color w:val="24292F"/>
          <w:spacing w:val="-77"/>
        </w:rPr>
        <w:t> </w:t>
      </w:r>
      <w:r>
        <w:rPr>
          <w:color w:val="24292F"/>
        </w:rPr>
        <w:t>positive</w:t>
      </w:r>
      <w:r>
        <w:rPr>
          <w:color w:val="24292F"/>
          <w:spacing w:val="-2"/>
        </w:rPr>
        <w:t> </w:t>
      </w:r>
      <w:r>
        <w:rPr>
          <w:color w:val="24292F"/>
        </w:rPr>
        <w:t>response</w:t>
      </w:r>
    </w:p>
    <w:p>
      <w:pPr>
        <w:pStyle w:val="BodyText"/>
        <w:ind w:left="460"/>
      </w:pPr>
      <w:r>
        <w:rPr>
          <w:rFonts w:ascii="SimSun" w:eastAsia="SimSun" w:hint="eastAsia"/>
          <w:color w:val="24292F"/>
          <w:w w:val="95"/>
          <w:shd w:fill="C0C0C0" w:color="auto" w:val="clear"/>
        </w:rPr>
        <w:t>考</w:t>
      </w:r>
      <w:r>
        <w:rPr>
          <w:rFonts w:ascii="SimSun" w:eastAsia="SimSun" w:hint="eastAsia"/>
          <w:color w:val="24292F"/>
          <w:spacing w:val="-38"/>
          <w:w w:val="95"/>
        </w:rPr>
        <w:t> </w:t>
      </w:r>
      <w:r>
        <w:rPr>
          <w:color w:val="24292F"/>
          <w:w w:val="95"/>
        </w:rPr>
        <w:t>positive</w:t>
      </w:r>
      <w:r>
        <w:rPr>
          <w:color w:val="24292F"/>
          <w:spacing w:val="36"/>
          <w:w w:val="95"/>
        </w:rPr>
        <w:t> </w:t>
      </w:r>
      <w:r>
        <w:rPr>
          <w:color w:val="24292F"/>
          <w:w w:val="95"/>
        </w:rPr>
        <w:t>health</w:t>
      </w:r>
      <w:r>
        <w:rPr>
          <w:color w:val="24292F"/>
          <w:spacing w:val="34"/>
          <w:w w:val="95"/>
        </w:rPr>
        <w:t> </w:t>
      </w:r>
      <w:r>
        <w:rPr>
          <w:color w:val="24292F"/>
          <w:w w:val="95"/>
        </w:rPr>
        <w:t>habits</w:t>
      </w:r>
    </w:p>
    <w:p>
      <w:pPr>
        <w:pStyle w:val="BodyText"/>
        <w:spacing w:before="300"/>
        <w:ind w:left="459"/>
      </w:pPr>
      <w:r>
        <w:rPr>
          <w:rFonts w:ascii="SimSun" w:eastAsia="SimSun" w:hint="eastAsia"/>
          <w:color w:val="24292F"/>
          <w:w w:val="95"/>
        </w:rPr>
        <w:t>派生词</w:t>
      </w:r>
      <w:r>
        <w:rPr>
          <w:color w:val="24292F"/>
          <w:w w:val="95"/>
        </w:rPr>
        <w:t>:</w:t>
      </w:r>
    </w:p>
    <w:p>
      <w:pPr>
        <w:pStyle w:val="BodyText"/>
        <w:spacing w:before="301"/>
        <w:ind w:left="459"/>
        <w:rPr>
          <w:rFonts w:ascii="SimSun" w:eastAsia="SimSun" w:hint="eastAsia"/>
        </w:rPr>
      </w:pPr>
      <w:r>
        <w:rPr>
          <w:color w:val="24292F"/>
        </w:rPr>
        <w:t>positively(2</w:t>
      </w:r>
      <w:r>
        <w:rPr>
          <w:color w:val="24292F"/>
          <w:spacing w:val="32"/>
        </w:rPr>
        <w:t>) </w:t>
      </w:r>
      <w:r>
        <w:rPr>
          <w:color w:val="24292F"/>
        </w:rPr>
        <w:t>adv</w:t>
      </w:r>
      <w:r>
        <w:rPr>
          <w:color w:val="24292F"/>
          <w:spacing w:val="-2"/>
        </w:rPr>
        <w:t>. </w:t>
      </w:r>
      <w:r>
        <w:rPr>
          <w:rFonts w:ascii="SimSun" w:eastAsia="SimSun" w:hint="eastAsia"/>
          <w:color w:val="24292F"/>
        </w:rPr>
        <w:t>肯定地</w:t>
      </w:r>
      <w:r>
        <w:rPr>
          <w:color w:val="24292F"/>
        </w:rPr>
        <w:t>;</w:t>
      </w:r>
      <w:r>
        <w:rPr>
          <w:rFonts w:ascii="SimSun" w:eastAsia="SimSun" w:hint="eastAsia"/>
          <w:color w:val="24292F"/>
        </w:rPr>
        <w:t>积极地</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5"/>
        </w:numPr>
        <w:tabs>
          <w:tab w:pos="797" w:val="left" w:leader="none"/>
        </w:tabs>
        <w:spacing w:line="417" w:lineRule="auto" w:before="64" w:after="0"/>
        <w:ind w:left="460" w:right="7281" w:hanging="1"/>
        <w:jc w:val="left"/>
        <w:rPr>
          <w:sz w:val="32"/>
        </w:rPr>
      </w:pPr>
      <w:r>
        <w:rPr>
          <w:color w:val="24292F"/>
          <w:sz w:val="32"/>
          <w:shd w:fill="FFFF00" w:color="auto" w:val="clear"/>
        </w:rPr>
        <w:t>negative(14</w:t>
      </w:r>
      <w:r>
        <w:rPr>
          <w:color w:val="24292F"/>
          <w:spacing w:val="33"/>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消极的</w:t>
      </w:r>
      <w:r>
        <w:rPr>
          <w:color w:val="24292F"/>
          <w:sz w:val="32"/>
        </w:rPr>
        <w:t>negative</w:t>
      </w:r>
      <w:r>
        <w:rPr>
          <w:color w:val="24292F"/>
          <w:spacing w:val="-1"/>
          <w:sz w:val="32"/>
        </w:rPr>
        <w:t> </w:t>
      </w:r>
      <w:r>
        <w:rPr>
          <w:color w:val="24292F"/>
          <w:sz w:val="32"/>
        </w:rPr>
        <w:t>attitude</w:t>
      </w:r>
    </w:p>
    <w:p>
      <w:pPr>
        <w:pStyle w:val="BodyText"/>
        <w:spacing w:line="339" w:lineRule="exact"/>
        <w:ind w:left="460"/>
      </w:pPr>
      <w:r>
        <w:rPr>
          <w:color w:val="24292F"/>
        </w:rPr>
        <w:t>negative</w:t>
      </w:r>
      <w:r>
        <w:rPr>
          <w:color w:val="24292F"/>
          <w:spacing w:val="-1"/>
        </w:rPr>
        <w:t> </w:t>
      </w:r>
      <w:r>
        <w:rPr>
          <w:color w:val="24292F"/>
        </w:rPr>
        <w:t>influence</w:t>
      </w:r>
    </w:p>
    <w:p>
      <w:pPr>
        <w:pStyle w:val="BodyText"/>
        <w:spacing w:before="243"/>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eliminate </w:t>
      </w:r>
      <w:r>
        <w:rPr>
          <w:color w:val="24292F"/>
        </w:rPr>
        <w:t>the negative</w:t>
      </w:r>
      <w:r>
        <w:rPr>
          <w:color w:val="24292F"/>
          <w:spacing w:val="-1"/>
        </w:rPr>
        <w:t> </w:t>
      </w:r>
      <w:r>
        <w:rPr>
          <w:color w:val="24292F"/>
        </w:rPr>
        <w:t>effects</w:t>
      </w:r>
    </w:p>
    <w:p>
      <w:pPr>
        <w:pStyle w:val="BodyText"/>
        <w:spacing w:before="300"/>
        <w:ind w:left="459"/>
        <w:rPr>
          <w:rFonts w:ascii="SimSun" w:eastAsia="SimSun" w:hint="eastAsia"/>
        </w:rPr>
      </w:pPr>
      <w:r>
        <w:rPr>
          <w:rFonts w:ascii="SimSun" w:eastAsia="SimSun" w:hint="eastAsia"/>
          <w:color w:val="24292F"/>
        </w:rPr>
        <w:t>派生词</w:t>
      </w:r>
      <w:r>
        <w:rPr>
          <w:color w:val="24292F"/>
          <w:spacing w:val="-5"/>
        </w:rPr>
        <w:t>: </w:t>
      </w:r>
      <w:r>
        <w:rPr>
          <w:color w:val="24292F"/>
        </w:rPr>
        <w:t>negatively(1</w:t>
      </w:r>
      <w:r>
        <w:rPr>
          <w:color w:val="24292F"/>
          <w:spacing w:val="32"/>
        </w:rPr>
        <w:t>) </w:t>
      </w:r>
      <w:r>
        <w:rPr>
          <w:color w:val="24292F"/>
        </w:rPr>
        <w:t>adv</w:t>
      </w:r>
      <w:r>
        <w:rPr>
          <w:color w:val="24292F"/>
          <w:spacing w:val="-4"/>
        </w:rPr>
        <w:t>. </w:t>
      </w:r>
      <w:r>
        <w:rPr>
          <w:rFonts w:ascii="SimSun" w:eastAsia="SimSun" w:hint="eastAsia"/>
          <w:color w:val="24292F"/>
        </w:rPr>
        <w:t>否定地</w:t>
      </w:r>
      <w:r>
        <w:rPr>
          <w:color w:val="24292F"/>
        </w:rPr>
        <w:t>;</w:t>
      </w:r>
      <w:r>
        <w:rPr>
          <w:rFonts w:ascii="SimSun" w:eastAsia="SimSun" w:hint="eastAsia"/>
          <w:color w:val="24292F"/>
        </w:rPr>
        <w:t>消极地</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55"/>
        </w:numPr>
        <w:tabs>
          <w:tab w:pos="797" w:val="left" w:leader="none"/>
        </w:tabs>
        <w:spacing w:line="240" w:lineRule="auto" w:before="64" w:after="0"/>
        <w:ind w:left="796" w:right="0" w:hanging="337"/>
        <w:jc w:val="left"/>
        <w:rPr>
          <w:rFonts w:ascii="SimSun" w:eastAsia="SimSun" w:hint="eastAsia"/>
          <w:sz w:val="32"/>
        </w:rPr>
      </w:pPr>
      <w:r>
        <w:rPr>
          <w:color w:val="24292F"/>
          <w:sz w:val="32"/>
          <w:shd w:fill="FFFF00" w:color="auto" w:val="clear"/>
        </w:rPr>
        <w:t>facilitate(1</w:t>
      </w:r>
      <w:r>
        <w:rPr>
          <w:color w:val="24292F"/>
          <w:spacing w:val="34"/>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促进</w:t>
      </w:r>
    </w:p>
    <w:p>
      <w:pPr>
        <w:spacing w:after="0" w:line="240" w:lineRule="auto"/>
        <w:jc w:val="left"/>
        <w:rPr>
          <w:rFonts w:ascii="SimSun" w:eastAsia="SimSun" w:hint="eastAsia"/>
          <w:sz w:val="32"/>
        </w:rPr>
        <w:sectPr>
          <w:pgSz w:w="11910" w:h="16840"/>
          <w:pgMar w:header="0" w:footer="467" w:top="640" w:bottom="700" w:left="260" w:right="279"/>
        </w:sectPr>
      </w:pPr>
    </w:p>
    <w:p>
      <w:pPr>
        <w:pStyle w:val="BodyText"/>
        <w:spacing w:line="398" w:lineRule="auto" w:before="71"/>
        <w:ind w:left="460" w:right="8721"/>
      </w:pPr>
      <w:r>
        <w:rPr>
          <w:color w:val="24292F"/>
        </w:rPr>
        <w:t>facilitate sth.</w:t>
      </w:r>
      <w:r>
        <w:rPr>
          <w:color w:val="24292F"/>
          <w:spacing w:val="1"/>
        </w:rPr>
        <w:t> </w:t>
      </w:r>
      <w:r>
        <w:rPr>
          <w:color w:val="24292F"/>
        </w:rPr>
        <w:t>facilitate</w:t>
      </w:r>
      <w:r>
        <w:rPr>
          <w:color w:val="24292F"/>
          <w:spacing w:val="-16"/>
        </w:rPr>
        <w:t> </w:t>
      </w:r>
      <w:r>
        <w:rPr>
          <w:color w:val="24292F"/>
        </w:rPr>
        <w:t>trade</w:t>
      </w:r>
    </w:p>
    <w:p>
      <w:pPr>
        <w:pStyle w:val="BodyText"/>
        <w:ind w:left="460"/>
      </w:pPr>
      <w:r>
        <w:rPr>
          <w:rFonts w:ascii="SimSun" w:eastAsia="SimSun" w:hint="eastAsia"/>
          <w:color w:val="24292F"/>
          <w:w w:val="95"/>
          <w:shd w:fill="C0C0C0" w:color="auto" w:val="clear"/>
        </w:rPr>
        <w:t>考</w:t>
      </w:r>
      <w:r>
        <w:rPr>
          <w:rFonts w:ascii="SimSun" w:eastAsia="SimSun" w:hint="eastAsia"/>
          <w:color w:val="24292F"/>
          <w:spacing w:val="-36"/>
          <w:w w:val="95"/>
        </w:rPr>
        <w:t> </w:t>
      </w:r>
      <w:r>
        <w:rPr>
          <w:color w:val="24292F"/>
          <w:w w:val="95"/>
        </w:rPr>
        <w:t>facilitate</w:t>
      </w:r>
      <w:r>
        <w:rPr>
          <w:color w:val="24292F"/>
          <w:spacing w:val="37"/>
          <w:w w:val="95"/>
        </w:rPr>
        <w:t> </w:t>
      </w:r>
      <w:r>
        <w:rPr>
          <w:color w:val="24292F"/>
          <w:w w:val="95"/>
        </w:rPr>
        <w:t>the</w:t>
      </w:r>
      <w:r>
        <w:rPr>
          <w:color w:val="24292F"/>
          <w:spacing w:val="38"/>
          <w:w w:val="95"/>
        </w:rPr>
        <w:t> </w:t>
      </w:r>
      <w:r>
        <w:rPr>
          <w:color w:val="24292F"/>
          <w:w w:val="95"/>
        </w:rPr>
        <w:t>sharing</w:t>
      </w:r>
      <w:r>
        <w:rPr>
          <w:color w:val="24292F"/>
          <w:spacing w:val="39"/>
          <w:w w:val="95"/>
        </w:rPr>
        <w:t> </w:t>
      </w:r>
      <w:r>
        <w:rPr>
          <w:color w:val="24292F"/>
          <w:w w:val="95"/>
        </w:rPr>
        <w:t>of</w:t>
      </w:r>
      <w:r>
        <w:rPr>
          <w:color w:val="24292F"/>
          <w:spacing w:val="39"/>
          <w:w w:val="95"/>
        </w:rPr>
        <w:t> </w:t>
      </w:r>
      <w:r>
        <w:rPr>
          <w:color w:val="24292F"/>
          <w:w w:val="95"/>
        </w:rPr>
        <w:t>information</w:t>
      </w:r>
    </w:p>
    <w:p>
      <w:pPr>
        <w:pStyle w:val="BodyText"/>
        <w:spacing w:before="300"/>
        <w:ind w:left="459"/>
      </w:pPr>
      <w:r>
        <w:rPr>
          <w:rFonts w:ascii="SimSun" w:eastAsia="SimSun" w:hint="eastAsia"/>
          <w:color w:val="24292F"/>
          <w:w w:val="95"/>
        </w:rPr>
        <w:t>派生词</w:t>
      </w:r>
      <w:r>
        <w:rPr>
          <w:color w:val="24292F"/>
          <w:w w:val="95"/>
        </w:rPr>
        <w:t>:</w:t>
      </w:r>
    </w:p>
    <w:p>
      <w:pPr>
        <w:pStyle w:val="BodyText"/>
        <w:spacing w:before="301"/>
        <w:ind w:left="459"/>
        <w:rPr>
          <w:rFonts w:ascii="SimSun" w:eastAsia="SimSun" w:hint="eastAsia"/>
        </w:rPr>
      </w:pPr>
      <w:r>
        <w:rPr>
          <w:color w:val="24292F"/>
        </w:rPr>
        <w:t>facility(1</w:t>
      </w:r>
      <w:r>
        <w:rPr>
          <w:color w:val="24292F"/>
          <w:spacing w:val="38"/>
        </w:rPr>
        <w:t>) </w:t>
      </w:r>
      <w:r>
        <w:rPr>
          <w:color w:val="24292F"/>
        </w:rPr>
        <w:t>n. </w:t>
      </w:r>
      <w:r>
        <w:rPr>
          <w:rFonts w:ascii="SimSun" w:eastAsia="SimSun" w:hint="eastAsia"/>
          <w:color w:val="24292F"/>
        </w:rPr>
        <w:t>设备</w:t>
      </w:r>
      <w:r>
        <w:rPr>
          <w:color w:val="24292F"/>
        </w:rPr>
        <w:t>;</w:t>
      </w:r>
      <w:r>
        <w:rPr>
          <w:rFonts w:ascii="SimSun" w:eastAsia="SimSun" w:hint="eastAsia"/>
          <w:color w:val="24292F"/>
        </w:rPr>
        <w:t>设施</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5"/>
        </w:numPr>
        <w:tabs>
          <w:tab w:pos="797" w:val="left" w:leader="none"/>
        </w:tabs>
        <w:spacing w:line="405" w:lineRule="auto" w:before="64" w:after="0"/>
        <w:ind w:left="459" w:right="8008" w:firstLine="0"/>
        <w:jc w:val="left"/>
        <w:rPr>
          <w:sz w:val="32"/>
        </w:rPr>
      </w:pPr>
      <w:r>
        <w:rPr>
          <w:color w:val="24292F"/>
          <w:sz w:val="32"/>
          <w:shd w:fill="FFFF00" w:color="auto" w:val="clear"/>
        </w:rPr>
        <w:t>logistics(1</w:t>
      </w:r>
      <w:r>
        <w:rPr>
          <w:color w:val="24292F"/>
          <w:spacing w:val="33"/>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物流</w:t>
      </w:r>
      <w:r>
        <w:rPr>
          <w:color w:val="24292F"/>
          <w:sz w:val="32"/>
        </w:rPr>
        <w:t>logistics industry</w:t>
      </w:r>
      <w:r>
        <w:rPr>
          <w:color w:val="24292F"/>
          <w:spacing w:val="1"/>
          <w:sz w:val="32"/>
        </w:rPr>
        <w:t> </w:t>
      </w:r>
      <w:r>
        <w:rPr>
          <w:color w:val="24292F"/>
          <w:sz w:val="32"/>
        </w:rPr>
        <w:t>logistics service</w:t>
      </w:r>
      <w:r>
        <w:rPr>
          <w:color w:val="24292F"/>
          <w:spacing w:val="1"/>
          <w:sz w:val="32"/>
        </w:rPr>
        <w:t> </w:t>
      </w:r>
      <w:r>
        <w:rPr>
          <w:color w:val="24292F"/>
          <w:sz w:val="32"/>
        </w:rPr>
        <w:t>international</w:t>
      </w:r>
      <w:r>
        <w:rPr>
          <w:color w:val="24292F"/>
          <w:spacing w:val="-2"/>
          <w:sz w:val="32"/>
        </w:rPr>
        <w:t> </w:t>
      </w:r>
      <w:r>
        <w:rPr>
          <w:color w:val="24292F"/>
          <w:sz w:val="32"/>
        </w:rPr>
        <w:t>logistics</w:t>
      </w:r>
    </w:p>
    <w:p>
      <w:pPr>
        <w:pStyle w:val="BodyText"/>
        <w:spacing w:line="395" w:lineRule="exact"/>
        <w:ind w:left="460"/>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the</w:t>
      </w:r>
      <w:r>
        <w:rPr>
          <w:color w:val="24292F"/>
          <w:spacing w:val="2"/>
        </w:rPr>
        <w:t> </w:t>
      </w:r>
      <w:r>
        <w:rPr>
          <w:color w:val="24292F"/>
          <w:spacing w:val="-1"/>
        </w:rPr>
        <w:t>management</w:t>
      </w:r>
      <w:r>
        <w:rPr>
          <w:color w:val="24292F"/>
          <w:spacing w:val="1"/>
        </w:rPr>
        <w:t> </w:t>
      </w:r>
      <w:r>
        <w:rPr>
          <w:color w:val="24292F"/>
        </w:rPr>
        <w:t>of</w:t>
      </w:r>
      <w:r>
        <w:rPr>
          <w:color w:val="24292F"/>
          <w:spacing w:val="1"/>
        </w:rPr>
        <w:t> </w:t>
      </w:r>
      <w:r>
        <w:rPr>
          <w:color w:val="24292F"/>
        </w:rPr>
        <w:t>logistics</w:t>
      </w:r>
    </w:p>
    <w:p>
      <w:pPr>
        <w:pStyle w:val="BodyText"/>
        <w:rPr>
          <w:sz w:val="36"/>
        </w:rPr>
      </w:pPr>
    </w:p>
    <w:p>
      <w:pPr>
        <w:pStyle w:val="BodyText"/>
        <w:spacing w:before="4"/>
        <w:rPr>
          <w:sz w:val="44"/>
        </w:rPr>
      </w:pPr>
    </w:p>
    <w:p>
      <w:pPr>
        <w:pStyle w:val="Heading1"/>
      </w:pPr>
      <w:r>
        <w:rPr>
          <w:color w:val="24292F"/>
        </w:rPr>
        <w:t>reducing</w:t>
      </w:r>
      <w:r>
        <w:rPr>
          <w:color w:val="24292F"/>
          <w:spacing w:val="-3"/>
        </w:rPr>
        <w:t> </w:t>
      </w:r>
      <w:r>
        <w:rPr>
          <w:color w:val="24292F"/>
        </w:rPr>
        <w:t>the</w:t>
      </w:r>
      <w:r>
        <w:rPr>
          <w:color w:val="24292F"/>
          <w:spacing w:val="-4"/>
        </w:rPr>
        <w:t> </w:t>
      </w:r>
      <w:r>
        <w:rPr>
          <w:color w:val="FF0000"/>
        </w:rPr>
        <w:t>import</w:t>
      </w:r>
      <w:r>
        <w:rPr>
          <w:color w:val="FF0000"/>
          <w:spacing w:val="-2"/>
        </w:rPr>
        <w:t> </w:t>
      </w:r>
      <w:r>
        <w:rPr>
          <w:color w:val="24292F"/>
        </w:rPr>
        <w:t>of</w:t>
      </w:r>
      <w:r>
        <w:rPr>
          <w:color w:val="24292F"/>
          <w:spacing w:val="-3"/>
        </w:rPr>
        <w:t> </w:t>
      </w:r>
      <w:r>
        <w:rPr>
          <w:color w:val="FF0000"/>
        </w:rPr>
        <w:t>bulk</w:t>
      </w:r>
      <w:r>
        <w:rPr>
          <w:color w:val="FF0000"/>
          <w:spacing w:val="-4"/>
        </w:rPr>
        <w:t> </w:t>
      </w:r>
      <w:r>
        <w:rPr>
          <w:color w:val="24292F"/>
        </w:rPr>
        <w:t>materials,</w:t>
      </w:r>
    </w:p>
    <w:p>
      <w:pPr>
        <w:pStyle w:val="ListParagraph"/>
        <w:numPr>
          <w:ilvl w:val="0"/>
          <w:numId w:val="55"/>
        </w:numPr>
        <w:tabs>
          <w:tab w:pos="797" w:val="left" w:leader="none"/>
        </w:tabs>
        <w:spacing w:line="417" w:lineRule="auto" w:before="280" w:after="0"/>
        <w:ind w:left="460" w:right="7122" w:firstLine="0"/>
        <w:jc w:val="left"/>
        <w:rPr>
          <w:sz w:val="32"/>
        </w:rPr>
      </w:pPr>
      <w:r>
        <w:rPr>
          <w:color w:val="24292F"/>
          <w:sz w:val="32"/>
          <w:shd w:fill="FFFF00" w:color="auto" w:val="clear"/>
        </w:rPr>
        <w:t>import(4</w:t>
      </w:r>
      <w:r>
        <w:rPr>
          <w:color w:val="24292F"/>
          <w:spacing w:val="33"/>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pacing w:val="-5"/>
          <w:sz w:val="32"/>
          <w:shd w:fill="FFFF00" w:color="auto" w:val="clear"/>
        </w:rPr>
        <w:t>进口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进口</w:t>
      </w:r>
      <w:r>
        <w:rPr>
          <w:color w:val="24292F"/>
          <w:sz w:val="32"/>
        </w:rPr>
        <w:t>import</w:t>
      </w:r>
      <w:r>
        <w:rPr>
          <w:color w:val="24292F"/>
          <w:spacing w:val="-2"/>
          <w:sz w:val="32"/>
        </w:rPr>
        <w:t> </w:t>
      </w:r>
      <w:r>
        <w:rPr>
          <w:color w:val="24292F"/>
          <w:sz w:val="32"/>
        </w:rPr>
        <w:t>and export</w:t>
      </w:r>
    </w:p>
    <w:p>
      <w:pPr>
        <w:pStyle w:val="BodyText"/>
        <w:spacing w:line="339" w:lineRule="exact"/>
        <w:ind w:left="460"/>
      </w:pPr>
      <w:r>
        <w:rPr>
          <w:color w:val="24292F"/>
        </w:rPr>
        <w:t>import</w:t>
      </w:r>
      <w:r>
        <w:rPr>
          <w:color w:val="24292F"/>
          <w:spacing w:val="-3"/>
        </w:rPr>
        <w:t> </w:t>
      </w:r>
      <w:r>
        <w:rPr>
          <w:color w:val="24292F"/>
        </w:rPr>
        <w:t>license</w:t>
      </w:r>
    </w:p>
    <w:p>
      <w:pPr>
        <w:pStyle w:val="BodyText"/>
        <w:spacing w:before="244"/>
        <w:ind w:left="460"/>
      </w:pPr>
      <w:r>
        <w:rPr>
          <w:color w:val="24292F"/>
        </w:rPr>
        <w:t>import</w:t>
      </w:r>
      <w:r>
        <w:rPr>
          <w:color w:val="24292F"/>
          <w:spacing w:val="-3"/>
        </w:rPr>
        <w:t> </w:t>
      </w:r>
      <w:r>
        <w:rPr>
          <w:color w:val="24292F"/>
        </w:rPr>
        <w:t>agent</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6"/>
          <w:w w:val="95"/>
        </w:rPr>
        <w:t> </w:t>
      </w:r>
      <w:r>
        <w:rPr>
          <w:color w:val="24292F"/>
          <w:w w:val="95"/>
        </w:rPr>
        <w:t>import</w:t>
      </w:r>
      <w:r>
        <w:rPr>
          <w:color w:val="24292F"/>
          <w:spacing w:val="31"/>
          <w:w w:val="95"/>
        </w:rPr>
        <w:t> </w:t>
      </w:r>
      <w:r>
        <w:rPr>
          <w:color w:val="24292F"/>
          <w:w w:val="95"/>
        </w:rPr>
        <w:t>food</w:t>
      </w:r>
    </w:p>
    <w:p>
      <w:pPr>
        <w:pStyle w:val="BodyText"/>
        <w:spacing w:before="301"/>
        <w:ind w:left="460"/>
      </w:pPr>
      <w:r>
        <w:rPr>
          <w:rFonts w:ascii="SimSun" w:eastAsia="SimSun" w:hint="eastAsia"/>
          <w:color w:val="24292F"/>
          <w:w w:val="95"/>
          <w:shd w:fill="C0C0C0" w:color="auto" w:val="clear"/>
        </w:rPr>
        <w:t>考</w:t>
      </w:r>
      <w:r>
        <w:rPr>
          <w:rFonts w:ascii="SimSun" w:eastAsia="SimSun" w:hint="eastAsia"/>
          <w:color w:val="24292F"/>
          <w:spacing w:val="-47"/>
          <w:w w:val="95"/>
        </w:rPr>
        <w:t> </w:t>
      </w:r>
      <w:r>
        <w:rPr>
          <w:color w:val="24292F"/>
          <w:w w:val="95"/>
        </w:rPr>
        <w:t>the</w:t>
      </w:r>
      <w:r>
        <w:rPr>
          <w:color w:val="24292F"/>
          <w:spacing w:val="27"/>
          <w:w w:val="95"/>
        </w:rPr>
        <w:t> </w:t>
      </w:r>
      <w:r>
        <w:rPr>
          <w:color w:val="24292F"/>
          <w:w w:val="95"/>
        </w:rPr>
        <w:t>share</w:t>
      </w:r>
      <w:r>
        <w:rPr>
          <w:color w:val="24292F"/>
          <w:spacing w:val="26"/>
          <w:w w:val="95"/>
        </w:rPr>
        <w:t> </w:t>
      </w:r>
      <w:r>
        <w:rPr>
          <w:color w:val="24292F"/>
          <w:w w:val="95"/>
        </w:rPr>
        <w:t>of</w:t>
      </w:r>
      <w:r>
        <w:rPr>
          <w:color w:val="24292F"/>
          <w:spacing w:val="28"/>
          <w:w w:val="95"/>
        </w:rPr>
        <w:t> </w:t>
      </w:r>
      <w:r>
        <w:rPr>
          <w:color w:val="24292F"/>
          <w:w w:val="95"/>
        </w:rPr>
        <w:t>imports</w:t>
      </w:r>
    </w:p>
    <w:p>
      <w:pPr>
        <w:pStyle w:val="BodyText"/>
        <w:spacing w:before="298"/>
        <w:ind w:left="459"/>
      </w:pPr>
      <w:r>
        <w:rPr>
          <w:rFonts w:ascii="SimSun" w:eastAsia="SimSun" w:hint="eastAsia"/>
          <w:color w:val="24292F"/>
          <w:w w:val="95"/>
        </w:rPr>
        <w:t>派生词</w:t>
      </w:r>
      <w:r>
        <w:rPr>
          <w:color w:val="24292F"/>
          <w:w w:val="95"/>
        </w:rPr>
        <w:t>:</w:t>
      </w:r>
    </w:p>
    <w:p>
      <w:pPr>
        <w:pStyle w:val="BodyText"/>
        <w:spacing w:before="300"/>
        <w:ind w:left="459"/>
        <w:rPr>
          <w:rFonts w:ascii="SimSun" w:eastAsia="SimSun" w:hint="eastAsia"/>
        </w:rPr>
      </w:pPr>
      <w:r>
        <w:rPr>
          <w:color w:val="24292F"/>
        </w:rPr>
        <w:t>importance(16)</w:t>
      </w:r>
      <w:r>
        <w:rPr>
          <w:color w:val="24292F"/>
          <w:spacing w:val="75"/>
        </w:rPr>
        <w:t> </w:t>
      </w:r>
      <w:r>
        <w:rPr>
          <w:color w:val="24292F"/>
        </w:rPr>
        <w:t>n. </w:t>
      </w:r>
      <w:r>
        <w:rPr>
          <w:rFonts w:ascii="SimSun" w:eastAsia="SimSun" w:hint="eastAsia"/>
          <w:color w:val="24292F"/>
        </w:rPr>
        <w:t>重要性</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5"/>
        </w:numPr>
        <w:tabs>
          <w:tab w:pos="881" w:val="left" w:leader="none"/>
        </w:tabs>
        <w:spacing w:line="240" w:lineRule="auto" w:before="65" w:after="0"/>
        <w:ind w:left="880" w:right="0" w:hanging="421"/>
        <w:jc w:val="left"/>
        <w:rPr>
          <w:rFonts w:ascii="SimSun" w:eastAsia="SimSun" w:hint="eastAsia"/>
          <w:sz w:val="32"/>
        </w:rPr>
      </w:pPr>
      <w:r>
        <w:rPr>
          <w:color w:val="24292F"/>
          <w:sz w:val="32"/>
          <w:shd w:fill="FFFF00" w:color="auto" w:val="clear"/>
        </w:rPr>
        <w:t>bulk(4</w:t>
      </w:r>
      <w:r>
        <w:rPr>
          <w:color w:val="24292F"/>
          <w:spacing w:val="38"/>
          <w:sz w:val="32"/>
          <w:shd w:fill="FFFF00" w:color="auto" w:val="clear"/>
        </w:rPr>
        <w:t>) </w:t>
      </w:r>
      <w:r>
        <w:rPr>
          <w:color w:val="24292F"/>
          <w:sz w:val="32"/>
          <w:shd w:fill="FFFF00" w:color="auto" w:val="clear"/>
        </w:rPr>
        <w:t>n. </w:t>
      </w:r>
      <w:r>
        <w:rPr>
          <w:rFonts w:ascii="SimSun" w:eastAsia="SimSun" w:hint="eastAsia"/>
          <w:color w:val="24292F"/>
          <w:sz w:val="32"/>
          <w:shd w:fill="FFFF00" w:color="auto" w:val="clear"/>
        </w:rPr>
        <w:t>大部分</w:t>
      </w:r>
      <w:r>
        <w:rPr>
          <w:color w:val="24292F"/>
          <w:spacing w:val="-1"/>
          <w:sz w:val="32"/>
          <w:shd w:fill="FFFF00" w:color="auto" w:val="clear"/>
        </w:rPr>
        <w:t>; </w:t>
      </w:r>
      <w:r>
        <w:rPr>
          <w:rFonts w:ascii="SimSun" w:eastAsia="SimSun" w:hint="eastAsia"/>
          <w:color w:val="24292F"/>
          <w:sz w:val="32"/>
          <w:shd w:fill="FFFF00" w:color="auto" w:val="clear"/>
        </w:rPr>
        <w:t>大宗</w:t>
      </w:r>
    </w:p>
    <w:p>
      <w:pPr>
        <w:spacing w:after="0" w:line="240" w:lineRule="auto"/>
        <w:jc w:val="left"/>
        <w:rPr>
          <w:rFonts w:ascii="SimSun" w:eastAsia="SimSun" w:hint="eastAsia"/>
          <w:sz w:val="32"/>
        </w:rPr>
        <w:sectPr>
          <w:pgSz w:w="11910" w:h="16840"/>
          <w:pgMar w:header="0" w:footer="467" w:top="620" w:bottom="700" w:left="260" w:right="279"/>
        </w:sectPr>
      </w:pPr>
    </w:p>
    <w:p>
      <w:pPr>
        <w:pStyle w:val="BodyText"/>
        <w:spacing w:before="71"/>
        <w:ind w:left="460"/>
      </w:pPr>
      <w:r>
        <w:rPr>
          <w:color w:val="24292F"/>
        </w:rPr>
        <w:t>the</w:t>
      </w:r>
      <w:r>
        <w:rPr>
          <w:color w:val="24292F"/>
          <w:spacing w:val="-1"/>
        </w:rPr>
        <w:t> </w:t>
      </w:r>
      <w:r>
        <w:rPr>
          <w:color w:val="24292F"/>
        </w:rPr>
        <w:t>bulk</w:t>
      </w:r>
      <w:r>
        <w:rPr>
          <w:color w:val="24292F"/>
          <w:spacing w:val="1"/>
        </w:rPr>
        <w:t> </w:t>
      </w:r>
      <w:r>
        <w:rPr>
          <w:color w:val="24292F"/>
        </w:rPr>
        <w:t>of</w:t>
      </w:r>
    </w:p>
    <w:p>
      <w:pPr>
        <w:pStyle w:val="BodyText"/>
        <w:spacing w:line="398" w:lineRule="auto" w:before="243"/>
        <w:ind w:left="460" w:right="8855"/>
      </w:pPr>
      <w:r>
        <w:rPr>
          <w:color w:val="24292F"/>
        </w:rPr>
        <w:t>bulk production</w:t>
      </w:r>
      <w:r>
        <w:rPr>
          <w:color w:val="24292F"/>
          <w:spacing w:val="-77"/>
        </w:rPr>
        <w:t> </w:t>
      </w:r>
      <w:r>
        <w:rPr>
          <w:color w:val="24292F"/>
        </w:rPr>
        <w:t>bulk</w:t>
      </w:r>
      <w:r>
        <w:rPr>
          <w:color w:val="24292F"/>
          <w:spacing w:val="-1"/>
        </w:rPr>
        <w:t> </w:t>
      </w:r>
      <w:r>
        <w:rPr>
          <w:color w:val="24292F"/>
        </w:rPr>
        <w:t>order</w:t>
      </w:r>
    </w:p>
    <w:p>
      <w:pPr>
        <w:pStyle w:val="BodyText"/>
        <w:spacing w:before="3"/>
        <w:ind w:left="460"/>
      </w:pPr>
      <w:r>
        <w:rPr>
          <w:color w:val="24292F"/>
        </w:rPr>
        <w:t>bulk</w:t>
      </w:r>
      <w:r>
        <w:rPr>
          <w:color w:val="24292F"/>
          <w:spacing w:val="-1"/>
        </w:rPr>
        <w:t> </w:t>
      </w:r>
      <w:r>
        <w:rPr>
          <w:color w:val="24292F"/>
        </w:rPr>
        <w:t>purchase</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3"/>
          <w:w w:val="95"/>
        </w:rPr>
        <w:t> </w:t>
      </w:r>
      <w:r>
        <w:rPr>
          <w:color w:val="24292F"/>
          <w:w w:val="95"/>
        </w:rPr>
        <w:t>the</w:t>
      </w:r>
      <w:r>
        <w:rPr>
          <w:color w:val="24292F"/>
          <w:spacing w:val="31"/>
          <w:w w:val="95"/>
        </w:rPr>
        <w:t> </w:t>
      </w:r>
      <w:r>
        <w:rPr>
          <w:color w:val="24292F"/>
          <w:w w:val="95"/>
        </w:rPr>
        <w:t>bulk</w:t>
      </w:r>
      <w:r>
        <w:rPr>
          <w:color w:val="24292F"/>
          <w:spacing w:val="33"/>
          <w:w w:val="95"/>
        </w:rPr>
        <w:t> </w:t>
      </w:r>
      <w:r>
        <w:rPr>
          <w:color w:val="24292F"/>
          <w:w w:val="95"/>
        </w:rPr>
        <w:t>of</w:t>
      </w:r>
      <w:r>
        <w:rPr>
          <w:color w:val="24292F"/>
          <w:spacing w:val="32"/>
          <w:w w:val="95"/>
        </w:rPr>
        <w:t> </w:t>
      </w:r>
      <w:r>
        <w:rPr>
          <w:color w:val="24292F"/>
          <w:w w:val="95"/>
        </w:rPr>
        <w:t>the</w:t>
      </w:r>
      <w:r>
        <w:rPr>
          <w:color w:val="24292F"/>
          <w:spacing w:val="32"/>
          <w:w w:val="95"/>
        </w:rPr>
        <w:t> </w:t>
      </w:r>
      <w:r>
        <w:rPr>
          <w:color w:val="24292F"/>
          <w:w w:val="95"/>
        </w:rPr>
        <w:t>English</w:t>
      </w:r>
      <w:r>
        <w:rPr>
          <w:color w:val="24292F"/>
          <w:spacing w:val="32"/>
          <w:w w:val="95"/>
        </w:rPr>
        <w:t> </w:t>
      </w:r>
      <w:r>
        <w:rPr>
          <w:color w:val="24292F"/>
          <w:w w:val="95"/>
        </w:rPr>
        <w:t>population</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heavy</w:t>
      </w:r>
      <w:r>
        <w:rPr>
          <w:color w:val="24292F"/>
          <w:spacing w:val="-2"/>
        </w:rPr>
        <w:t> </w:t>
      </w:r>
      <w:r>
        <w:rPr>
          <w:color w:val="24292F"/>
          <w:spacing w:val="-1"/>
        </w:rPr>
        <w:t>bulk</w:t>
      </w:r>
      <w:r>
        <w:rPr>
          <w:color w:val="24292F"/>
        </w:rPr>
        <w:t> commodities</w:t>
      </w:r>
    </w:p>
    <w:p>
      <w:pPr>
        <w:pStyle w:val="BodyText"/>
        <w:rPr>
          <w:sz w:val="36"/>
        </w:rPr>
      </w:pPr>
    </w:p>
    <w:p>
      <w:pPr>
        <w:pStyle w:val="BodyText"/>
        <w:rPr>
          <w:sz w:val="36"/>
        </w:rPr>
      </w:pPr>
    </w:p>
    <w:p>
      <w:pPr>
        <w:pStyle w:val="Heading1"/>
        <w:spacing w:before="233"/>
      </w:pPr>
      <w:r>
        <w:rPr>
          <w:color w:val="FF0000"/>
        </w:rPr>
        <w:t>leveraging</w:t>
      </w:r>
      <w:r>
        <w:rPr>
          <w:color w:val="FF0000"/>
          <w:spacing w:val="-5"/>
        </w:rPr>
        <w:t> </w:t>
      </w:r>
      <w:r>
        <w:rPr>
          <w:color w:val="FF0000"/>
        </w:rPr>
        <w:t>transportation</w:t>
      </w:r>
      <w:r>
        <w:rPr>
          <w:color w:val="FF0000"/>
          <w:spacing w:val="-5"/>
        </w:rPr>
        <w:t> </w:t>
      </w:r>
      <w:r>
        <w:rPr>
          <w:color w:val="24292F"/>
        </w:rPr>
        <w:t>and</w:t>
      </w:r>
      <w:r>
        <w:rPr>
          <w:color w:val="24292F"/>
          <w:spacing w:val="-2"/>
        </w:rPr>
        <w:t> </w:t>
      </w:r>
      <w:r>
        <w:rPr>
          <w:color w:val="24292F"/>
        </w:rPr>
        <w:t>polluting</w:t>
      </w:r>
      <w:r>
        <w:rPr>
          <w:color w:val="24292F"/>
          <w:spacing w:val="-2"/>
        </w:rPr>
        <w:t> </w:t>
      </w:r>
      <w:r>
        <w:rPr>
          <w:color w:val="FF0000"/>
        </w:rPr>
        <w:t>soils</w:t>
      </w:r>
    </w:p>
    <w:p>
      <w:pPr>
        <w:pStyle w:val="ListParagraph"/>
        <w:numPr>
          <w:ilvl w:val="0"/>
          <w:numId w:val="55"/>
        </w:numPr>
        <w:tabs>
          <w:tab w:pos="881" w:val="left" w:leader="none"/>
        </w:tabs>
        <w:spacing w:line="417" w:lineRule="auto" w:before="280" w:after="0"/>
        <w:ind w:left="460" w:right="4730" w:hanging="1"/>
        <w:jc w:val="left"/>
        <w:rPr>
          <w:sz w:val="32"/>
        </w:rPr>
      </w:pPr>
      <w:r>
        <w:rPr>
          <w:color w:val="24292F"/>
          <w:sz w:val="32"/>
          <w:shd w:fill="FFFF00" w:color="auto" w:val="clear"/>
        </w:rPr>
        <w:t>leverage(1</w:t>
      </w:r>
      <w:r>
        <w:rPr>
          <w:color w:val="24292F"/>
          <w:spacing w:val="27"/>
          <w:sz w:val="32"/>
          <w:shd w:fill="FFFF00" w:color="auto" w:val="clear"/>
        </w:rPr>
        <w:t>) </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最大限度地利用；举债经营</w:t>
      </w:r>
      <w:r>
        <w:rPr>
          <w:color w:val="24292F"/>
          <w:sz w:val="32"/>
        </w:rPr>
        <w:t>leverage</w:t>
      </w:r>
      <w:r>
        <w:rPr>
          <w:color w:val="24292F"/>
          <w:spacing w:val="-2"/>
          <w:sz w:val="32"/>
        </w:rPr>
        <w:t> </w:t>
      </w:r>
      <w:r>
        <w:rPr>
          <w:color w:val="24292F"/>
          <w:sz w:val="32"/>
        </w:rPr>
        <w:t>investment</w:t>
      </w:r>
    </w:p>
    <w:p>
      <w:pPr>
        <w:pStyle w:val="BodyText"/>
        <w:spacing w:line="339" w:lineRule="exact"/>
        <w:ind w:left="460"/>
      </w:pPr>
      <w:r>
        <w:rPr>
          <w:color w:val="24292F"/>
        </w:rPr>
        <w:t>leverage</w:t>
      </w:r>
      <w:r>
        <w:rPr>
          <w:color w:val="24292F"/>
          <w:spacing w:val="-4"/>
        </w:rPr>
        <w:t> </w:t>
      </w:r>
      <w:r>
        <w:rPr>
          <w:color w:val="24292F"/>
        </w:rPr>
        <w:t>effect</w:t>
      </w:r>
    </w:p>
    <w:p>
      <w:pPr>
        <w:pStyle w:val="BodyText"/>
        <w:spacing w:before="242"/>
        <w:ind w:left="460"/>
      </w:pPr>
      <w:r>
        <w:rPr>
          <w:rFonts w:ascii="SimSun" w:hAnsi="SimSun" w:eastAsia="SimSun" w:hint="eastAsia"/>
          <w:color w:val="24292F"/>
          <w:w w:val="95"/>
          <w:shd w:fill="C0C0C0" w:color="auto" w:val="clear"/>
        </w:rPr>
        <w:t>考</w:t>
      </w:r>
      <w:r>
        <w:rPr>
          <w:rFonts w:ascii="SimSun" w:hAnsi="SimSun" w:eastAsia="SimSun" w:hint="eastAsia"/>
          <w:color w:val="24292F"/>
          <w:spacing w:val="-34"/>
          <w:w w:val="95"/>
        </w:rPr>
        <w:t> </w:t>
      </w:r>
      <w:r>
        <w:rPr>
          <w:color w:val="24292F"/>
          <w:w w:val="95"/>
        </w:rPr>
        <w:t>leverage</w:t>
      </w:r>
      <w:r>
        <w:rPr>
          <w:color w:val="24292F"/>
          <w:spacing w:val="19"/>
          <w:w w:val="95"/>
        </w:rPr>
        <w:t> “</w:t>
      </w:r>
      <w:r>
        <w:rPr>
          <w:color w:val="24292F"/>
          <w:w w:val="95"/>
        </w:rPr>
        <w:t>owned</w:t>
      </w:r>
      <w:r>
        <w:rPr>
          <w:color w:val="24292F"/>
          <w:spacing w:val="21"/>
          <w:w w:val="95"/>
        </w:rPr>
        <w:t>” </w:t>
      </w:r>
      <w:r>
        <w:rPr>
          <w:color w:val="24292F"/>
          <w:w w:val="95"/>
        </w:rPr>
        <w:t>media</w:t>
      </w:r>
    </w:p>
    <w:p>
      <w:pPr>
        <w:pStyle w:val="BodyText"/>
        <w:rPr>
          <w:sz w:val="20"/>
        </w:rPr>
      </w:pPr>
    </w:p>
    <w:p>
      <w:pPr>
        <w:pStyle w:val="BodyText"/>
        <w:rPr>
          <w:sz w:val="20"/>
        </w:rPr>
      </w:pPr>
    </w:p>
    <w:p>
      <w:pPr>
        <w:pStyle w:val="BodyText"/>
        <w:rPr>
          <w:sz w:val="20"/>
        </w:rPr>
      </w:pPr>
    </w:p>
    <w:p>
      <w:pPr>
        <w:pStyle w:val="ListParagraph"/>
        <w:numPr>
          <w:ilvl w:val="0"/>
          <w:numId w:val="55"/>
        </w:numPr>
        <w:tabs>
          <w:tab w:pos="881" w:val="left" w:leader="none"/>
        </w:tabs>
        <w:spacing w:line="408" w:lineRule="auto" w:before="220" w:after="0"/>
        <w:ind w:left="460" w:right="7214" w:hanging="1"/>
        <w:jc w:val="left"/>
        <w:rPr>
          <w:sz w:val="32"/>
        </w:rPr>
      </w:pPr>
      <w:r>
        <w:rPr>
          <w:color w:val="24292F"/>
          <w:sz w:val="32"/>
          <w:shd w:fill="FFFF00" w:color="auto" w:val="clear"/>
        </w:rPr>
        <w:t>transportation(4</w:t>
      </w:r>
      <w:r>
        <w:rPr>
          <w:color w:val="24292F"/>
          <w:spacing w:val="35"/>
          <w:sz w:val="32"/>
          <w:shd w:fill="FFFF00" w:color="auto" w:val="clear"/>
        </w:rPr>
        <w:t>) </w:t>
      </w:r>
      <w:r>
        <w:rPr>
          <w:color w:val="24292F"/>
          <w:sz w:val="32"/>
          <w:shd w:fill="FFFF00" w:color="auto" w:val="clear"/>
        </w:rPr>
        <w:t>n</w:t>
      </w:r>
      <w:r>
        <w:rPr>
          <w:color w:val="24292F"/>
          <w:spacing w:val="-4"/>
          <w:sz w:val="32"/>
          <w:shd w:fill="FFFF00" w:color="auto" w:val="clear"/>
        </w:rPr>
        <w:t>. </w:t>
      </w:r>
      <w:r>
        <w:rPr>
          <w:rFonts w:ascii="SimSun" w:eastAsia="SimSun" w:hint="eastAsia"/>
          <w:color w:val="24292F"/>
          <w:sz w:val="32"/>
          <w:shd w:fill="FFFF00" w:color="auto" w:val="clear"/>
        </w:rPr>
        <w:t>运输</w:t>
      </w:r>
      <w:r>
        <w:rPr>
          <w:color w:val="303030"/>
          <w:sz w:val="32"/>
        </w:rPr>
        <w:t>marine transportation</w:t>
      </w:r>
      <w:r>
        <w:rPr>
          <w:color w:val="303030"/>
          <w:spacing w:val="1"/>
          <w:sz w:val="32"/>
        </w:rPr>
        <w:t> </w:t>
      </w:r>
      <w:r>
        <w:rPr>
          <w:color w:val="24292F"/>
          <w:sz w:val="32"/>
        </w:rPr>
        <w:t>transportation</w:t>
      </w:r>
      <w:r>
        <w:rPr>
          <w:color w:val="24292F"/>
          <w:spacing w:val="-1"/>
          <w:sz w:val="32"/>
        </w:rPr>
        <w:t> </w:t>
      </w:r>
      <w:r>
        <w:rPr>
          <w:color w:val="24292F"/>
          <w:sz w:val="32"/>
        </w:rPr>
        <w:t>facilities</w:t>
      </w:r>
    </w:p>
    <w:p>
      <w:pPr>
        <w:pStyle w:val="BodyText"/>
        <w:spacing w:line="396" w:lineRule="exact"/>
        <w:ind w:left="460"/>
      </w:pPr>
      <w:r>
        <w:rPr>
          <w:rFonts w:ascii="SimSun" w:eastAsia="SimSun" w:hint="eastAsia"/>
          <w:color w:val="24292F"/>
          <w:w w:val="95"/>
          <w:shd w:fill="C0C0C0" w:color="auto" w:val="clear"/>
        </w:rPr>
        <w:t>考</w:t>
      </w:r>
      <w:r>
        <w:rPr>
          <w:rFonts w:ascii="SimSun" w:eastAsia="SimSun" w:hint="eastAsia"/>
          <w:color w:val="24292F"/>
          <w:spacing w:val="-24"/>
          <w:w w:val="95"/>
        </w:rPr>
        <w:t> </w:t>
      </w:r>
      <w:r>
        <w:rPr>
          <w:color w:val="24292F"/>
          <w:w w:val="95"/>
        </w:rPr>
        <w:t>transportation</w:t>
      </w:r>
      <w:r>
        <w:rPr>
          <w:color w:val="24292F"/>
          <w:spacing w:val="51"/>
          <w:w w:val="95"/>
        </w:rPr>
        <w:t> </w:t>
      </w:r>
      <w:r>
        <w:rPr>
          <w:color w:val="24292F"/>
          <w:w w:val="95"/>
        </w:rPr>
        <w:t>and</w:t>
      </w:r>
      <w:r>
        <w:rPr>
          <w:color w:val="24292F"/>
          <w:spacing w:val="51"/>
          <w:w w:val="95"/>
        </w:rPr>
        <w:t> </w:t>
      </w:r>
      <w:r>
        <w:rPr>
          <w:color w:val="24292F"/>
          <w:w w:val="95"/>
        </w:rPr>
        <w:t>communication</w:t>
      </w:r>
      <w:r>
        <w:rPr>
          <w:color w:val="24292F"/>
          <w:spacing w:val="50"/>
          <w:w w:val="95"/>
        </w:rPr>
        <w:t> </w:t>
      </w:r>
      <w:r>
        <w:rPr>
          <w:color w:val="24292F"/>
          <w:w w:val="95"/>
        </w:rPr>
        <w:t>costs</w:t>
      </w:r>
    </w:p>
    <w:p>
      <w:pPr>
        <w:pStyle w:val="BodyText"/>
        <w:rPr>
          <w:sz w:val="20"/>
        </w:rPr>
      </w:pPr>
    </w:p>
    <w:p>
      <w:pPr>
        <w:pStyle w:val="BodyText"/>
        <w:rPr>
          <w:sz w:val="20"/>
        </w:rPr>
      </w:pPr>
    </w:p>
    <w:p>
      <w:pPr>
        <w:pStyle w:val="BodyText"/>
        <w:rPr>
          <w:sz w:val="20"/>
        </w:rPr>
      </w:pPr>
    </w:p>
    <w:p>
      <w:pPr>
        <w:pStyle w:val="ListParagraph"/>
        <w:numPr>
          <w:ilvl w:val="0"/>
          <w:numId w:val="55"/>
        </w:numPr>
        <w:tabs>
          <w:tab w:pos="881" w:val="left" w:leader="none"/>
        </w:tabs>
        <w:spacing w:line="417" w:lineRule="auto" w:before="223" w:after="0"/>
        <w:ind w:left="460" w:right="8529" w:hanging="1"/>
        <w:jc w:val="left"/>
        <w:rPr>
          <w:sz w:val="32"/>
        </w:rPr>
      </w:pPr>
      <w:r>
        <w:rPr>
          <w:color w:val="24292F"/>
          <w:sz w:val="32"/>
          <w:shd w:fill="FFFF00" w:color="auto" w:val="clear"/>
        </w:rPr>
        <w:t>soil(3</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土壤</w:t>
      </w:r>
      <w:r>
        <w:rPr>
          <w:color w:val="24292F"/>
          <w:sz w:val="32"/>
        </w:rPr>
        <w:t>soil</w:t>
      </w:r>
      <w:r>
        <w:rPr>
          <w:color w:val="24292F"/>
          <w:spacing w:val="-2"/>
          <w:sz w:val="32"/>
        </w:rPr>
        <w:t> </w:t>
      </w:r>
      <w:r>
        <w:rPr>
          <w:color w:val="24292F"/>
          <w:sz w:val="32"/>
        </w:rPr>
        <w:t>erosion</w:t>
      </w:r>
    </w:p>
    <w:p>
      <w:pPr>
        <w:pStyle w:val="BodyText"/>
        <w:spacing w:line="339" w:lineRule="exact"/>
        <w:ind w:left="460"/>
      </w:pPr>
      <w:r>
        <w:rPr>
          <w:color w:val="24292F"/>
        </w:rPr>
        <w:t>fertile</w:t>
      </w:r>
      <w:r>
        <w:rPr>
          <w:color w:val="24292F"/>
          <w:spacing w:val="-2"/>
        </w:rPr>
        <w:t> </w:t>
      </w:r>
      <w:r>
        <w:rPr>
          <w:color w:val="24292F"/>
        </w:rPr>
        <w:t>soil</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7"/>
          <w:w w:val="95"/>
        </w:rPr>
        <w:t> </w:t>
      </w:r>
      <w:r>
        <w:rPr>
          <w:color w:val="24292F"/>
          <w:w w:val="95"/>
        </w:rPr>
        <w:t>build</w:t>
      </w:r>
      <w:r>
        <w:rPr>
          <w:color w:val="24292F"/>
          <w:spacing w:val="29"/>
          <w:w w:val="95"/>
        </w:rPr>
        <w:t> </w:t>
      </w:r>
      <w:r>
        <w:rPr>
          <w:color w:val="24292F"/>
          <w:w w:val="95"/>
        </w:rPr>
        <w:t>up</w:t>
      </w:r>
      <w:r>
        <w:rPr>
          <w:color w:val="24292F"/>
          <w:spacing w:val="28"/>
          <w:w w:val="95"/>
        </w:rPr>
        <w:t> </w:t>
      </w:r>
      <w:r>
        <w:rPr>
          <w:color w:val="24292F"/>
          <w:w w:val="95"/>
        </w:rPr>
        <w:t>soil</w:t>
      </w:r>
      <w:r>
        <w:rPr>
          <w:color w:val="24292F"/>
          <w:spacing w:val="27"/>
          <w:w w:val="95"/>
        </w:rPr>
        <w:t> </w:t>
      </w:r>
      <w:r>
        <w:rPr>
          <w:color w:val="24292F"/>
          <w:w w:val="95"/>
        </w:rPr>
        <w:t>fertility</w:t>
      </w:r>
    </w:p>
    <w:p>
      <w:pPr>
        <w:pStyle w:val="Heading1"/>
        <w:spacing w:before="312"/>
      </w:pPr>
      <w:r>
        <w:rPr>
          <w:color w:val="FF0000"/>
        </w:rPr>
        <w:t>requires</w:t>
      </w:r>
      <w:r>
        <w:rPr>
          <w:color w:val="FF0000"/>
          <w:spacing w:val="-4"/>
        </w:rPr>
        <w:t> </w:t>
      </w:r>
      <w:r>
        <w:rPr>
          <w:color w:val="24292F"/>
        </w:rPr>
        <w:t>one</w:t>
      </w:r>
      <w:r>
        <w:rPr>
          <w:color w:val="24292F"/>
          <w:spacing w:val="-4"/>
        </w:rPr>
        <w:t> </w:t>
      </w:r>
      <w:r>
        <w:rPr>
          <w:color w:val="24292F"/>
        </w:rPr>
        <w:t>to</w:t>
      </w:r>
      <w:r>
        <w:rPr>
          <w:color w:val="24292F"/>
          <w:spacing w:val="-1"/>
        </w:rPr>
        <w:t> </w:t>
      </w:r>
      <w:r>
        <w:rPr>
          <w:color w:val="FF0000"/>
        </w:rPr>
        <w:t>draft</w:t>
      </w:r>
      <w:r>
        <w:rPr>
          <w:color w:val="FF0000"/>
          <w:spacing w:val="-3"/>
        </w:rPr>
        <w:t> </w:t>
      </w:r>
      <w:r>
        <w:rPr>
          <w:color w:val="24292F"/>
        </w:rPr>
        <w:t>a</w:t>
      </w:r>
      <w:r>
        <w:rPr>
          <w:color w:val="24292F"/>
          <w:spacing w:val="-4"/>
        </w:rPr>
        <w:t> </w:t>
      </w:r>
      <w:r>
        <w:rPr>
          <w:color w:val="24292F"/>
        </w:rPr>
        <w:t>pattern</w:t>
      </w:r>
      <w:r>
        <w:rPr>
          <w:color w:val="24292F"/>
          <w:spacing w:val="-1"/>
        </w:rPr>
        <w:t> </w:t>
      </w:r>
      <w:r>
        <w:rPr>
          <w:color w:val="24292F"/>
        </w:rPr>
        <w:t>with</w:t>
      </w:r>
      <w:r>
        <w:rPr>
          <w:color w:val="24292F"/>
          <w:spacing w:val="-4"/>
        </w:rPr>
        <w:t> </w:t>
      </w:r>
      <w:r>
        <w:rPr>
          <w:color w:val="24292F"/>
        </w:rPr>
        <w:t>a</w:t>
      </w:r>
      <w:r>
        <w:rPr>
          <w:color w:val="24292F"/>
          <w:spacing w:val="-3"/>
        </w:rPr>
        <w:t> </w:t>
      </w:r>
      <w:r>
        <w:rPr>
          <w:color w:val="FF0000"/>
        </w:rPr>
        <w:t>tight</w:t>
      </w:r>
      <w:r>
        <w:rPr>
          <w:color w:val="FF0000"/>
          <w:spacing w:val="-3"/>
        </w:rPr>
        <w:t> </w:t>
      </w:r>
      <w:r>
        <w:rPr>
          <w:color w:val="FF0000"/>
        </w:rPr>
        <w:t>sequence</w:t>
      </w:r>
      <w:r>
        <w:rPr>
          <w:color w:val="FF0000"/>
          <w:spacing w:val="-4"/>
        </w:rPr>
        <w:t> </w:t>
      </w:r>
      <w:r>
        <w:rPr>
          <w:color w:val="24292F"/>
        </w:rPr>
        <w:t>of</w:t>
      </w:r>
      <w:r>
        <w:rPr>
          <w:color w:val="24292F"/>
          <w:spacing w:val="-3"/>
        </w:rPr>
        <w:t> </w:t>
      </w:r>
      <w:r>
        <w:rPr>
          <w:color w:val="24292F"/>
        </w:rPr>
        <w:t>tasks</w:t>
      </w:r>
    </w:p>
    <w:p>
      <w:pPr>
        <w:spacing w:after="0"/>
        <w:sectPr>
          <w:pgSz w:w="11910" w:h="16840"/>
          <w:pgMar w:header="0" w:footer="467" w:top="620" w:bottom="700" w:left="260" w:right="279"/>
        </w:sectPr>
      </w:pPr>
    </w:p>
    <w:p>
      <w:pPr>
        <w:pStyle w:val="ListParagraph"/>
        <w:numPr>
          <w:ilvl w:val="0"/>
          <w:numId w:val="55"/>
        </w:numPr>
        <w:tabs>
          <w:tab w:pos="881" w:val="left" w:leader="none"/>
        </w:tabs>
        <w:spacing w:line="417" w:lineRule="auto" w:before="49" w:after="0"/>
        <w:ind w:left="460" w:right="7219" w:hanging="1"/>
        <w:jc w:val="left"/>
        <w:rPr>
          <w:sz w:val="32"/>
        </w:rPr>
      </w:pPr>
      <w:r>
        <w:rPr>
          <w:color w:val="24292F"/>
          <w:sz w:val="32"/>
          <w:shd w:fill="FFFF00" w:color="auto" w:val="clear"/>
        </w:rPr>
        <w:t>require(39</w:t>
      </w:r>
      <w:r>
        <w:rPr>
          <w:color w:val="24292F"/>
          <w:spacing w:val="27"/>
          <w:sz w:val="32"/>
          <w:shd w:fill="FFFF00" w:color="auto" w:val="clear"/>
        </w:rPr>
        <w:t>) </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需要</w:t>
      </w:r>
      <w:r>
        <w:rPr>
          <w:color w:val="24292F"/>
          <w:sz w:val="32"/>
          <w:shd w:fill="FFFF00" w:color="auto" w:val="clear"/>
        </w:rPr>
        <w:t>;</w:t>
      </w:r>
      <w:r>
        <w:rPr>
          <w:rFonts w:ascii="SimSun" w:eastAsia="SimSun" w:hint="eastAsia"/>
          <w:color w:val="24292F"/>
          <w:sz w:val="32"/>
          <w:shd w:fill="FFFF00" w:color="auto" w:val="clear"/>
        </w:rPr>
        <w:t>要求</w:t>
      </w:r>
      <w:r>
        <w:rPr>
          <w:color w:val="24292F"/>
          <w:sz w:val="32"/>
        </w:rPr>
        <w:t>require</w:t>
      </w:r>
      <w:r>
        <w:rPr>
          <w:color w:val="24292F"/>
          <w:spacing w:val="-2"/>
          <w:sz w:val="32"/>
        </w:rPr>
        <w:t> </w:t>
      </w:r>
      <w:r>
        <w:rPr>
          <w:color w:val="24292F"/>
          <w:sz w:val="32"/>
        </w:rPr>
        <w:t>sth.</w:t>
      </w:r>
    </w:p>
    <w:p>
      <w:pPr>
        <w:pStyle w:val="BodyText"/>
        <w:spacing w:line="339" w:lineRule="exact"/>
        <w:ind w:left="460"/>
      </w:pPr>
      <w:r>
        <w:rPr>
          <w:color w:val="24292F"/>
        </w:rPr>
        <w:t>require</w:t>
      </w:r>
      <w:r>
        <w:rPr>
          <w:color w:val="24292F"/>
          <w:spacing w:val="-2"/>
        </w:rPr>
        <w:t> </w:t>
      </w:r>
      <w:r>
        <w:rPr>
          <w:color w:val="24292F"/>
        </w:rPr>
        <w:t>sb.</w:t>
      </w:r>
      <w:r>
        <w:rPr>
          <w:color w:val="24292F"/>
          <w:spacing w:val="-2"/>
        </w:rPr>
        <w:t> </w:t>
      </w:r>
      <w:r>
        <w:rPr>
          <w:color w:val="24292F"/>
        </w:rPr>
        <w:t>to do sth.</w:t>
      </w:r>
    </w:p>
    <w:p>
      <w:pPr>
        <w:pStyle w:val="BodyText"/>
        <w:spacing w:before="243"/>
        <w:ind w:left="460"/>
      </w:pPr>
      <w:r>
        <w:rPr>
          <w:color w:val="24292F"/>
        </w:rPr>
        <w:t>required</w:t>
      </w:r>
      <w:r>
        <w:rPr>
          <w:color w:val="24292F"/>
          <w:spacing w:val="-2"/>
        </w:rPr>
        <w:t> </w:t>
      </w:r>
      <w:r>
        <w:rPr>
          <w:color w:val="24292F"/>
        </w:rPr>
        <w:t>reading</w:t>
      </w:r>
    </w:p>
    <w:p>
      <w:pPr>
        <w:pStyle w:val="BodyText"/>
        <w:spacing w:before="243"/>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require</w:t>
      </w:r>
      <w:r>
        <w:rPr>
          <w:color w:val="24292F"/>
          <w:spacing w:val="2"/>
        </w:rPr>
        <w:t> </w:t>
      </w:r>
      <w:r>
        <w:rPr>
          <w:color w:val="24292F"/>
          <w:spacing w:val="-1"/>
        </w:rPr>
        <w:t>multiple</w:t>
      </w:r>
      <w:r>
        <w:rPr>
          <w:color w:val="24292F"/>
          <w:spacing w:val="1"/>
        </w:rPr>
        <w:t> </w:t>
      </w:r>
      <w:r>
        <w:rPr>
          <w:color w:val="24292F"/>
          <w:spacing w:val="-1"/>
        </w:rPr>
        <w:t>paths</w:t>
      </w:r>
      <w:r>
        <w:rPr>
          <w:color w:val="24292F"/>
        </w:rPr>
        <w:t> and</w:t>
      </w:r>
      <w:r>
        <w:rPr>
          <w:color w:val="24292F"/>
          <w:spacing w:val="3"/>
        </w:rPr>
        <w:t> </w:t>
      </w:r>
      <w:r>
        <w:rPr>
          <w:color w:val="24292F"/>
        </w:rPr>
        <w:t>multiple</w:t>
      </w:r>
      <w:r>
        <w:rPr>
          <w:color w:val="24292F"/>
          <w:spacing w:val="-1"/>
        </w:rPr>
        <w:t> </w:t>
      </w:r>
      <w:r>
        <w:rPr>
          <w:color w:val="24292F"/>
        </w:rPr>
        <w:t>outcomes</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39"/>
          <w:w w:val="95"/>
        </w:rPr>
        <w:t> </w:t>
      </w:r>
      <w:r>
        <w:rPr>
          <w:color w:val="24292F"/>
          <w:w w:val="95"/>
        </w:rPr>
        <w:t>require</w:t>
      </w:r>
      <w:r>
        <w:rPr>
          <w:color w:val="24292F"/>
          <w:spacing w:val="34"/>
          <w:w w:val="95"/>
        </w:rPr>
        <w:t> </w:t>
      </w:r>
      <w:r>
        <w:rPr>
          <w:color w:val="24292F"/>
          <w:w w:val="95"/>
        </w:rPr>
        <w:t>workers</w:t>
      </w:r>
      <w:r>
        <w:rPr>
          <w:color w:val="24292F"/>
          <w:spacing w:val="38"/>
          <w:w w:val="95"/>
        </w:rPr>
        <w:t> </w:t>
      </w:r>
      <w:r>
        <w:rPr>
          <w:color w:val="24292F"/>
          <w:w w:val="95"/>
        </w:rPr>
        <w:t>to</w:t>
      </w:r>
      <w:r>
        <w:rPr>
          <w:color w:val="24292F"/>
          <w:spacing w:val="36"/>
          <w:w w:val="95"/>
        </w:rPr>
        <w:t> </w:t>
      </w:r>
      <w:r>
        <w:rPr>
          <w:color w:val="24292F"/>
          <w:w w:val="95"/>
        </w:rPr>
        <w:t>have</w:t>
      </w:r>
      <w:r>
        <w:rPr>
          <w:color w:val="24292F"/>
          <w:spacing w:val="37"/>
          <w:w w:val="95"/>
        </w:rPr>
        <w:t> </w:t>
      </w:r>
      <w:r>
        <w:rPr>
          <w:color w:val="24292F"/>
          <w:w w:val="95"/>
        </w:rPr>
        <w:t>more</w:t>
      </w:r>
      <w:r>
        <w:rPr>
          <w:color w:val="24292F"/>
          <w:spacing w:val="37"/>
          <w:w w:val="95"/>
        </w:rPr>
        <w:t> </w:t>
      </w:r>
      <w:r>
        <w:rPr>
          <w:color w:val="24292F"/>
          <w:w w:val="95"/>
        </w:rPr>
        <w:t>and</w:t>
      </w:r>
      <w:r>
        <w:rPr>
          <w:color w:val="24292F"/>
          <w:spacing w:val="39"/>
          <w:w w:val="95"/>
        </w:rPr>
        <w:t> </w:t>
      </w:r>
      <w:r>
        <w:rPr>
          <w:color w:val="24292F"/>
          <w:w w:val="95"/>
        </w:rPr>
        <w:t>better</w:t>
      </w:r>
      <w:r>
        <w:rPr>
          <w:color w:val="24292F"/>
          <w:spacing w:val="33"/>
          <w:w w:val="95"/>
        </w:rPr>
        <w:t> </w:t>
      </w:r>
      <w:r>
        <w:rPr>
          <w:color w:val="24292F"/>
          <w:w w:val="95"/>
        </w:rPr>
        <w:t>education</w:t>
      </w:r>
    </w:p>
    <w:p>
      <w:pPr>
        <w:pStyle w:val="BodyText"/>
        <w:spacing w:line="415" w:lineRule="auto" w:before="301"/>
        <w:ind w:left="459" w:right="7715"/>
        <w:rPr>
          <w:rFonts w:ascii="SimSun" w:eastAsia="SimSun" w:hint="eastAsia"/>
        </w:rPr>
      </w:pPr>
      <w:r>
        <w:rPr>
          <w:rFonts w:ascii="SimSun" w:eastAsia="SimSun" w:hint="eastAsia"/>
          <w:color w:val="24292F"/>
        </w:rPr>
        <w:t>派生词</w:t>
      </w:r>
      <w:r>
        <w:rPr>
          <w:color w:val="24292F"/>
        </w:rPr>
        <w:t>:</w:t>
      </w:r>
      <w:r>
        <w:rPr>
          <w:color w:val="24292F"/>
          <w:spacing w:val="1"/>
        </w:rPr>
        <w:t> </w:t>
      </w:r>
      <w:r>
        <w:rPr>
          <w:color w:val="24292F"/>
        </w:rPr>
        <w:t>requirement(11</w:t>
      </w:r>
      <w:r>
        <w:rPr>
          <w:color w:val="24292F"/>
          <w:spacing w:val="33"/>
        </w:rPr>
        <w:t>) </w:t>
      </w:r>
      <w:r>
        <w:rPr>
          <w:color w:val="24292F"/>
        </w:rPr>
        <w:t>n</w:t>
      </w:r>
      <w:r>
        <w:rPr>
          <w:color w:val="24292F"/>
          <w:spacing w:val="-3"/>
        </w:rPr>
        <w:t>. </w:t>
      </w:r>
      <w:r>
        <w:rPr>
          <w:rFonts w:ascii="SimSun" w:eastAsia="SimSun" w:hint="eastAsia"/>
          <w:color w:val="24292F"/>
        </w:rPr>
        <w:t>要求</w:t>
      </w:r>
    </w:p>
    <w:p>
      <w:pPr>
        <w:pStyle w:val="BodyText"/>
        <w:rPr>
          <w:rFonts w:ascii="SimSun"/>
          <w:sz w:val="20"/>
        </w:rPr>
      </w:pPr>
    </w:p>
    <w:p>
      <w:pPr>
        <w:pStyle w:val="BodyText"/>
        <w:spacing w:before="9"/>
        <w:rPr>
          <w:rFonts w:ascii="SimSun"/>
          <w:sz w:val="22"/>
        </w:rPr>
      </w:pPr>
    </w:p>
    <w:p>
      <w:pPr>
        <w:pStyle w:val="ListParagraph"/>
        <w:numPr>
          <w:ilvl w:val="0"/>
          <w:numId w:val="55"/>
        </w:numPr>
        <w:tabs>
          <w:tab w:pos="881" w:val="left" w:leader="none"/>
        </w:tabs>
        <w:spacing w:line="417" w:lineRule="auto" w:before="64" w:after="0"/>
        <w:ind w:left="460" w:right="7285" w:hanging="1"/>
        <w:jc w:val="left"/>
        <w:rPr>
          <w:sz w:val="32"/>
        </w:rPr>
      </w:pPr>
      <w:r>
        <w:rPr>
          <w:color w:val="24292F"/>
          <w:sz w:val="32"/>
          <w:shd w:fill="FFFF00" w:color="auto" w:val="clear"/>
        </w:rPr>
        <w:t>draft(4</w:t>
      </w:r>
      <w:r>
        <w:rPr>
          <w:color w:val="24292F"/>
          <w:spacing w:val="34"/>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pacing w:val="-3"/>
          <w:sz w:val="32"/>
          <w:shd w:fill="FFFF00" w:color="auto" w:val="clear"/>
        </w:rPr>
        <w:t>草案 </w:t>
      </w:r>
      <w:r>
        <w:rPr>
          <w:color w:val="24292F"/>
          <w:sz w:val="32"/>
          <w:shd w:fill="FFFF00" w:color="auto" w:val="clear"/>
        </w:rPr>
        <w:t>v</w:t>
      </w:r>
      <w:r>
        <w:rPr>
          <w:color w:val="24292F"/>
          <w:spacing w:val="-2"/>
          <w:sz w:val="32"/>
          <w:shd w:fill="FFFF00" w:color="auto" w:val="clear"/>
        </w:rPr>
        <w:t>. </w:t>
      </w:r>
      <w:r>
        <w:rPr>
          <w:rFonts w:ascii="SimSun" w:eastAsia="SimSun" w:hint="eastAsia"/>
          <w:color w:val="24292F"/>
          <w:sz w:val="32"/>
          <w:shd w:fill="FFFF00" w:color="auto" w:val="clear"/>
        </w:rPr>
        <w:t>起草</w:t>
      </w:r>
      <w:r>
        <w:rPr>
          <w:color w:val="24292F"/>
          <w:sz w:val="32"/>
        </w:rPr>
        <w:t>first</w:t>
      </w:r>
      <w:r>
        <w:rPr>
          <w:color w:val="24292F"/>
          <w:spacing w:val="-2"/>
          <w:sz w:val="32"/>
        </w:rPr>
        <w:t> </w:t>
      </w:r>
      <w:r>
        <w:rPr>
          <w:color w:val="24292F"/>
          <w:sz w:val="32"/>
        </w:rPr>
        <w:t>draft</w:t>
      </w:r>
    </w:p>
    <w:p>
      <w:pPr>
        <w:pStyle w:val="BodyText"/>
        <w:spacing w:line="339" w:lineRule="exact"/>
        <w:ind w:left="460"/>
      </w:pPr>
      <w:r>
        <w:rPr>
          <w:color w:val="24292F"/>
        </w:rPr>
        <w:t>draft</w:t>
      </w:r>
      <w:r>
        <w:rPr>
          <w:color w:val="24292F"/>
          <w:spacing w:val="-2"/>
        </w:rPr>
        <w:t> </w:t>
      </w:r>
      <w:r>
        <w:rPr>
          <w:color w:val="24292F"/>
        </w:rPr>
        <w:t>contract</w:t>
      </w:r>
    </w:p>
    <w:p>
      <w:pPr>
        <w:pStyle w:val="BodyText"/>
        <w:spacing w:before="244"/>
        <w:ind w:left="460"/>
      </w:pPr>
      <w:r>
        <w:rPr>
          <w:color w:val="24292F"/>
        </w:rPr>
        <w:t>draft</w:t>
      </w:r>
      <w:r>
        <w:rPr>
          <w:color w:val="24292F"/>
          <w:spacing w:val="-1"/>
        </w:rPr>
        <w:t> </w:t>
      </w:r>
      <w:r>
        <w:rPr>
          <w:color w:val="24292F"/>
        </w:rPr>
        <w:t>out</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3"/>
          <w:w w:val="95"/>
        </w:rPr>
        <w:t> </w:t>
      </w:r>
      <w:r>
        <w:rPr>
          <w:color w:val="24292F"/>
          <w:w w:val="95"/>
        </w:rPr>
        <w:t>a</w:t>
      </w:r>
      <w:r>
        <w:rPr>
          <w:color w:val="24292F"/>
          <w:spacing w:val="31"/>
          <w:w w:val="95"/>
        </w:rPr>
        <w:t> </w:t>
      </w:r>
      <w:r>
        <w:rPr>
          <w:color w:val="24292F"/>
          <w:w w:val="95"/>
        </w:rPr>
        <w:t>perfectly</w:t>
      </w:r>
      <w:r>
        <w:rPr>
          <w:color w:val="24292F"/>
          <w:spacing w:val="32"/>
          <w:w w:val="95"/>
        </w:rPr>
        <w:t> </w:t>
      </w:r>
      <w:r>
        <w:rPr>
          <w:color w:val="24292F"/>
          <w:w w:val="95"/>
        </w:rPr>
        <w:t>correct</w:t>
      </w:r>
      <w:r>
        <w:rPr>
          <w:color w:val="24292F"/>
          <w:spacing w:val="31"/>
          <w:w w:val="95"/>
        </w:rPr>
        <w:t> </w:t>
      </w:r>
      <w:r>
        <w:rPr>
          <w:color w:val="24292F"/>
          <w:w w:val="95"/>
        </w:rPr>
        <w:t>draft</w:t>
      </w:r>
    </w:p>
    <w:p>
      <w:pPr>
        <w:pStyle w:val="BodyText"/>
        <w:spacing w:before="301"/>
        <w:ind w:left="460"/>
      </w:pPr>
      <w:r>
        <w:rPr>
          <w:rFonts w:ascii="SimSun" w:eastAsia="SimSun" w:hint="eastAsia"/>
          <w:color w:val="24292F"/>
          <w:w w:val="95"/>
          <w:shd w:fill="C0C0C0" w:color="auto" w:val="clear"/>
        </w:rPr>
        <w:t>考</w:t>
      </w:r>
      <w:r>
        <w:rPr>
          <w:rFonts w:ascii="SimSun" w:eastAsia="SimSun" w:hint="eastAsia"/>
          <w:color w:val="24292F"/>
          <w:spacing w:val="-42"/>
          <w:w w:val="95"/>
        </w:rPr>
        <w:t> </w:t>
      </w:r>
      <w:r>
        <w:rPr>
          <w:color w:val="24292F"/>
          <w:w w:val="95"/>
        </w:rPr>
        <w:t>draft</w:t>
      </w:r>
      <w:r>
        <w:rPr>
          <w:color w:val="24292F"/>
          <w:spacing w:val="33"/>
          <w:w w:val="95"/>
        </w:rPr>
        <w:t> </w:t>
      </w:r>
      <w:r>
        <w:rPr>
          <w:color w:val="24292F"/>
          <w:w w:val="95"/>
        </w:rPr>
        <w:t>the</w:t>
      </w:r>
      <w:r>
        <w:rPr>
          <w:color w:val="24292F"/>
          <w:spacing w:val="32"/>
          <w:w w:val="95"/>
        </w:rPr>
        <w:t> </w:t>
      </w:r>
      <w:r>
        <w:rPr>
          <w:color w:val="24292F"/>
          <w:w w:val="95"/>
        </w:rPr>
        <w:t>new</w:t>
      </w:r>
      <w:r>
        <w:rPr>
          <w:color w:val="24292F"/>
          <w:spacing w:val="32"/>
          <w:w w:val="95"/>
        </w:rPr>
        <w:t> </w:t>
      </w:r>
      <w:r>
        <w:rPr>
          <w:color w:val="24292F"/>
          <w:w w:val="95"/>
        </w:rPr>
        <w:t>guidelines</w:t>
      </w:r>
    </w:p>
    <w:p>
      <w:pPr>
        <w:pStyle w:val="BodyText"/>
        <w:rPr>
          <w:sz w:val="20"/>
        </w:rPr>
      </w:pPr>
    </w:p>
    <w:p>
      <w:pPr>
        <w:pStyle w:val="BodyText"/>
        <w:rPr>
          <w:sz w:val="20"/>
        </w:rPr>
      </w:pPr>
    </w:p>
    <w:p>
      <w:pPr>
        <w:pStyle w:val="BodyText"/>
        <w:rPr>
          <w:sz w:val="20"/>
        </w:rPr>
      </w:pPr>
    </w:p>
    <w:p>
      <w:pPr>
        <w:pStyle w:val="ListParagraph"/>
        <w:numPr>
          <w:ilvl w:val="0"/>
          <w:numId w:val="55"/>
        </w:numPr>
        <w:tabs>
          <w:tab w:pos="881" w:val="left" w:leader="none"/>
        </w:tabs>
        <w:spacing w:line="417" w:lineRule="auto" w:before="222" w:after="0"/>
        <w:ind w:left="460" w:right="4991" w:hanging="1"/>
        <w:jc w:val="left"/>
        <w:rPr>
          <w:sz w:val="32"/>
        </w:rPr>
      </w:pPr>
      <w:r>
        <w:rPr>
          <w:color w:val="24292F"/>
          <w:sz w:val="32"/>
          <w:shd w:fill="FFFF00" w:color="auto" w:val="clear"/>
        </w:rPr>
        <w:t>tight(2</w:t>
      </w:r>
      <w:r>
        <w:rPr>
          <w:color w:val="24292F"/>
          <w:spacing w:val="34"/>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日程、预算</w:t>
      </w:r>
      <w:r>
        <w:rPr>
          <w:color w:val="24292F"/>
          <w:sz w:val="32"/>
          <w:shd w:fill="FFFF00" w:color="auto" w:val="clear"/>
        </w:rPr>
        <w:t>)</w:t>
      </w:r>
      <w:r>
        <w:rPr>
          <w:rFonts w:ascii="SimSun" w:eastAsia="SimSun" w:hint="eastAsia"/>
          <w:color w:val="24292F"/>
          <w:sz w:val="32"/>
          <w:shd w:fill="FFFF00" w:color="auto" w:val="clear"/>
        </w:rPr>
        <w:t>紧张的</w:t>
      </w:r>
      <w:r>
        <w:rPr>
          <w:color w:val="24292F"/>
          <w:sz w:val="32"/>
          <w:shd w:fill="FFFF00" w:color="auto" w:val="clear"/>
        </w:rPr>
        <w:t>;</w:t>
      </w:r>
      <w:r>
        <w:rPr>
          <w:rFonts w:ascii="SimSun" w:eastAsia="SimSun" w:hint="eastAsia"/>
          <w:color w:val="24292F"/>
          <w:sz w:val="32"/>
          <w:shd w:fill="FFFF00" w:color="auto" w:val="clear"/>
        </w:rPr>
        <w:t>紧密的</w:t>
      </w:r>
      <w:r>
        <w:rPr>
          <w:color w:val="24292F"/>
          <w:sz w:val="32"/>
        </w:rPr>
        <w:t>tight</w:t>
      </w:r>
      <w:r>
        <w:rPr>
          <w:color w:val="24292F"/>
          <w:spacing w:val="-1"/>
          <w:sz w:val="32"/>
        </w:rPr>
        <w:t> </w:t>
      </w:r>
      <w:r>
        <w:rPr>
          <w:color w:val="24292F"/>
          <w:sz w:val="32"/>
        </w:rPr>
        <w:t>schedule</w:t>
      </w:r>
    </w:p>
    <w:p>
      <w:pPr>
        <w:pStyle w:val="BodyText"/>
        <w:spacing w:line="339" w:lineRule="exact"/>
        <w:ind w:left="460"/>
      </w:pPr>
      <w:r>
        <w:rPr>
          <w:color w:val="24292F"/>
        </w:rPr>
        <w:t>tight</w:t>
      </w:r>
      <w:r>
        <w:rPr>
          <w:color w:val="24292F"/>
          <w:spacing w:val="-1"/>
        </w:rPr>
        <w:t> </w:t>
      </w:r>
      <w:r>
        <w:rPr>
          <w:color w:val="24292F"/>
        </w:rPr>
        <w:t>monetary</w:t>
      </w:r>
      <w:r>
        <w:rPr>
          <w:color w:val="24292F"/>
          <w:spacing w:val="-2"/>
        </w:rPr>
        <w:t> </w:t>
      </w:r>
      <w:r>
        <w:rPr>
          <w:color w:val="24292F"/>
        </w:rPr>
        <w:t>policy</w:t>
      </w:r>
    </w:p>
    <w:p>
      <w:pPr>
        <w:pStyle w:val="BodyText"/>
        <w:spacing w:before="244"/>
        <w:ind w:left="460"/>
      </w:pPr>
      <w:r>
        <w:rPr>
          <w:color w:val="24292F"/>
        </w:rPr>
        <w:t>tight</w:t>
      </w:r>
      <w:r>
        <w:rPr>
          <w:color w:val="24292F"/>
          <w:spacing w:val="-2"/>
        </w:rPr>
        <w:t> </w:t>
      </w:r>
      <w:r>
        <w:rPr>
          <w:color w:val="24292F"/>
        </w:rPr>
        <w:t>market</w:t>
      </w:r>
    </w:p>
    <w:p>
      <w:pPr>
        <w:pStyle w:val="BodyText"/>
        <w:spacing w:line="415" w:lineRule="auto" w:before="243"/>
        <w:ind w:left="459" w:right="8371"/>
      </w:pPr>
      <w:r>
        <w:rPr>
          <w:rFonts w:ascii="SimSun" w:eastAsia="SimSun" w:hint="eastAsia"/>
          <w:color w:val="24292F"/>
          <w:shd w:fill="C0C0C0" w:color="auto" w:val="clear"/>
        </w:rPr>
        <w:t>考</w:t>
      </w:r>
      <w:r>
        <w:rPr>
          <w:rFonts w:ascii="SimSun" w:eastAsia="SimSun" w:hint="eastAsia"/>
          <w:color w:val="24292F"/>
        </w:rPr>
        <w:t> </w:t>
      </w:r>
      <w:r>
        <w:rPr>
          <w:color w:val="24292F"/>
        </w:rPr>
        <w:t>a tight budget</w:t>
      </w:r>
      <w:r>
        <w:rPr>
          <w:color w:val="24292F"/>
          <w:spacing w:val="1"/>
        </w:rPr>
        <w:t> </w:t>
      </w:r>
      <w:r>
        <w:rPr>
          <w:rFonts w:ascii="SimSun" w:eastAsia="SimSun" w:hint="eastAsia"/>
          <w:color w:val="24292F"/>
          <w:spacing w:val="-2"/>
          <w:shd w:fill="C0C0C0" w:color="auto" w:val="clear"/>
        </w:rPr>
        <w:t>考</w:t>
      </w:r>
      <w:r>
        <w:rPr>
          <w:rFonts w:ascii="SimSun" w:eastAsia="SimSun" w:hint="eastAsia"/>
          <w:color w:val="24292F"/>
          <w:spacing w:val="-79"/>
        </w:rPr>
        <w:t> </w:t>
      </w:r>
      <w:r>
        <w:rPr>
          <w:color w:val="24292F"/>
          <w:spacing w:val="-2"/>
        </w:rPr>
        <w:t>the</w:t>
      </w:r>
      <w:r>
        <w:rPr>
          <w:color w:val="24292F"/>
          <w:spacing w:val="-1"/>
        </w:rPr>
        <w:t> tight</w:t>
      </w:r>
      <w:r>
        <w:rPr>
          <w:color w:val="24292F"/>
          <w:spacing w:val="1"/>
        </w:rPr>
        <w:t> </w:t>
      </w:r>
      <w:r>
        <w:rPr>
          <w:color w:val="24292F"/>
          <w:spacing w:val="-1"/>
        </w:rPr>
        <w:t>mixture</w:t>
      </w:r>
      <w:r>
        <w:rPr>
          <w:color w:val="24292F"/>
          <w:spacing w:val="-77"/>
        </w:rPr>
        <w:t> </w:t>
      </w:r>
      <w:r>
        <w:rPr>
          <w:rFonts w:ascii="SimSun" w:eastAsia="SimSun" w:hint="eastAsia"/>
          <w:color w:val="24292F"/>
        </w:rPr>
        <w:t>派生词</w:t>
      </w:r>
      <w:r>
        <w:rPr>
          <w:color w:val="24292F"/>
        </w:rPr>
        <w:t>:</w:t>
      </w:r>
    </w:p>
    <w:p>
      <w:pPr>
        <w:spacing w:after="0" w:line="415" w:lineRule="auto"/>
        <w:sectPr>
          <w:pgSz w:w="11910" w:h="16840"/>
          <w:pgMar w:header="0" w:footer="467" w:top="640" w:bottom="700" w:left="260" w:right="279"/>
        </w:sectPr>
      </w:pPr>
    </w:p>
    <w:p>
      <w:pPr>
        <w:pStyle w:val="BodyText"/>
        <w:spacing w:before="49"/>
        <w:ind w:left="460"/>
        <w:rPr>
          <w:rFonts w:ascii="SimSun" w:eastAsia="SimSun" w:hint="eastAsia"/>
        </w:rPr>
      </w:pPr>
      <w:r>
        <w:rPr>
          <w:color w:val="24292F"/>
        </w:rPr>
        <w:t>tight</w:t>
      </w:r>
      <w:r>
        <w:rPr>
          <w:color w:val="24292F"/>
          <w:spacing w:val="-2"/>
        </w:rPr>
        <w:t> </w:t>
      </w:r>
      <w:r>
        <w:rPr>
          <w:color w:val="24292F"/>
        </w:rPr>
        <w:t>budget(1</w:t>
      </w:r>
      <w:r>
        <w:rPr>
          <w:color w:val="24292F"/>
          <w:spacing w:val="38"/>
        </w:rPr>
        <w:t>) </w:t>
      </w:r>
      <w:r>
        <w:rPr>
          <w:color w:val="24292F"/>
        </w:rPr>
        <w:t>n</w:t>
      </w:r>
      <w:r>
        <w:rPr>
          <w:color w:val="24292F"/>
          <w:spacing w:val="-1"/>
        </w:rPr>
        <w:t>. </w:t>
      </w:r>
      <w:r>
        <w:rPr>
          <w:rFonts w:ascii="SimSun" w:eastAsia="SimSun" w:hint="eastAsia"/>
          <w:color w:val="24292F"/>
        </w:rPr>
        <w:t>预算紧张</w:t>
      </w:r>
    </w:p>
    <w:p>
      <w:pPr>
        <w:pStyle w:val="BodyText"/>
        <w:spacing w:line="415" w:lineRule="auto" w:before="300"/>
        <w:ind w:left="460" w:right="6292"/>
        <w:rPr>
          <w:rFonts w:ascii="SimSun" w:eastAsia="SimSun" w:hint="eastAsia"/>
        </w:rPr>
      </w:pPr>
      <w:r>
        <w:rPr>
          <w:color w:val="24292F"/>
        </w:rPr>
        <w:t>tight-lipped(1</w:t>
      </w:r>
      <w:r>
        <w:rPr>
          <w:color w:val="24292F"/>
          <w:spacing w:val="37"/>
        </w:rPr>
        <w:t>) </w:t>
      </w:r>
      <w:r>
        <w:rPr>
          <w:color w:val="24292F"/>
        </w:rPr>
        <w:t>adj. </w:t>
      </w:r>
      <w:r>
        <w:rPr>
          <w:rFonts w:ascii="SimSun" w:eastAsia="SimSun" w:hint="eastAsia"/>
          <w:color w:val="24292F"/>
        </w:rPr>
        <w:t>守口如瓶的</w:t>
      </w:r>
      <w:r>
        <w:rPr>
          <w:color w:val="24292F"/>
        </w:rPr>
        <w:t>tightly</w:t>
      </w:r>
      <w:r>
        <w:rPr>
          <w:color w:val="24292F"/>
          <w:spacing w:val="-7"/>
        </w:rPr>
        <w:t> </w:t>
      </w:r>
      <w:r>
        <w:rPr>
          <w:color w:val="24292F"/>
        </w:rPr>
        <w:t>scripted(1</w:t>
      </w:r>
      <w:r>
        <w:rPr>
          <w:color w:val="24292F"/>
          <w:spacing w:val="36"/>
        </w:rPr>
        <w:t>) </w:t>
      </w:r>
      <w:r>
        <w:rPr>
          <w:color w:val="24292F"/>
        </w:rPr>
        <w:t>adj.</w:t>
      </w:r>
      <w:r>
        <w:rPr>
          <w:color w:val="24292F"/>
          <w:spacing w:val="-4"/>
        </w:rPr>
        <w:t> </w:t>
      </w:r>
      <w:r>
        <w:rPr>
          <w:rFonts w:ascii="SimSun" w:eastAsia="SimSun" w:hint="eastAsia"/>
          <w:color w:val="24292F"/>
        </w:rPr>
        <w:t>紧密编排的</w:t>
      </w:r>
      <w:r>
        <w:rPr>
          <w:color w:val="24292F"/>
        </w:rPr>
        <w:t>tightwad(1</w:t>
      </w:r>
      <w:r>
        <w:rPr>
          <w:color w:val="24292F"/>
          <w:spacing w:val="38"/>
        </w:rPr>
        <w:t>) </w:t>
      </w:r>
      <w:r>
        <w:rPr>
          <w:color w:val="24292F"/>
        </w:rPr>
        <w:t>n. </w:t>
      </w:r>
      <w:r>
        <w:rPr>
          <w:rFonts w:ascii="SimSun" w:eastAsia="SimSun" w:hint="eastAsia"/>
          <w:color w:val="24292F"/>
        </w:rPr>
        <w:t>吝啬鬼</w:t>
      </w:r>
    </w:p>
    <w:p>
      <w:pPr>
        <w:pStyle w:val="BodyText"/>
        <w:rPr>
          <w:rFonts w:ascii="SimSun"/>
          <w:sz w:val="20"/>
        </w:rPr>
      </w:pPr>
    </w:p>
    <w:p>
      <w:pPr>
        <w:pStyle w:val="BodyText"/>
        <w:rPr>
          <w:rFonts w:ascii="SimSun"/>
          <w:sz w:val="23"/>
        </w:rPr>
      </w:pPr>
    </w:p>
    <w:p>
      <w:pPr>
        <w:pStyle w:val="ListParagraph"/>
        <w:numPr>
          <w:ilvl w:val="0"/>
          <w:numId w:val="55"/>
        </w:numPr>
        <w:tabs>
          <w:tab w:pos="881" w:val="left" w:leader="none"/>
        </w:tabs>
        <w:spacing w:line="415" w:lineRule="auto" w:before="64" w:after="0"/>
        <w:ind w:left="460" w:right="4991" w:hanging="1"/>
        <w:jc w:val="left"/>
        <w:rPr>
          <w:sz w:val="32"/>
        </w:rPr>
      </w:pPr>
      <w:r>
        <w:rPr>
          <w:color w:val="24292F"/>
          <w:sz w:val="32"/>
          <w:shd w:fill="FFFF00" w:color="auto" w:val="clear"/>
        </w:rPr>
        <w:t>sequence(6</w:t>
      </w:r>
      <w:r>
        <w:rPr>
          <w:color w:val="24292F"/>
          <w:spacing w:val="34"/>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一系列</w:t>
      </w:r>
      <w:r>
        <w:rPr>
          <w:color w:val="24292F"/>
          <w:sz w:val="32"/>
          <w:shd w:fill="FFFF00" w:color="auto" w:val="clear"/>
        </w:rPr>
        <w:t>;</w:t>
      </w:r>
      <w:r>
        <w:rPr>
          <w:rFonts w:ascii="SimSun" w:eastAsia="SimSun" w:hint="eastAsia"/>
          <w:color w:val="24292F"/>
          <w:sz w:val="32"/>
          <w:shd w:fill="FFFF00" w:color="auto" w:val="clear"/>
        </w:rPr>
        <w:t>一连串</w:t>
      </w:r>
      <w:r>
        <w:rPr>
          <w:color w:val="24292F"/>
          <w:sz w:val="32"/>
          <w:shd w:fill="FFFF00" w:color="auto" w:val="clear"/>
        </w:rPr>
        <w:t>;</w:t>
      </w:r>
      <w:r>
        <w:rPr>
          <w:rFonts w:ascii="SimSun" w:eastAsia="SimSun" w:hint="eastAsia"/>
          <w:color w:val="24292F"/>
          <w:sz w:val="32"/>
          <w:shd w:fill="FFFF00" w:color="auto" w:val="clear"/>
        </w:rPr>
        <w:t>顺序</w:t>
      </w:r>
      <w:r>
        <w:rPr>
          <w:color w:val="24292F"/>
          <w:sz w:val="32"/>
          <w:shd w:fill="FFFF00" w:color="auto" w:val="clear"/>
        </w:rPr>
        <w:t>;</w:t>
      </w:r>
      <w:r>
        <w:rPr>
          <w:rFonts w:ascii="SimSun" w:eastAsia="SimSun" w:hint="eastAsia"/>
          <w:color w:val="24292F"/>
          <w:sz w:val="32"/>
          <w:shd w:fill="FFFF00" w:color="auto" w:val="clear"/>
        </w:rPr>
        <w:t>序列</w:t>
      </w:r>
      <w:r>
        <w:rPr>
          <w:color w:val="24292F"/>
          <w:sz w:val="32"/>
        </w:rPr>
        <w:t>sequence</w:t>
      </w:r>
      <w:r>
        <w:rPr>
          <w:color w:val="24292F"/>
          <w:spacing w:val="-2"/>
          <w:sz w:val="32"/>
        </w:rPr>
        <w:t> </w:t>
      </w:r>
      <w:r>
        <w:rPr>
          <w:color w:val="24292F"/>
          <w:sz w:val="32"/>
        </w:rPr>
        <w:t>analysis</w:t>
      </w:r>
    </w:p>
    <w:p>
      <w:pPr>
        <w:pStyle w:val="BodyText"/>
        <w:spacing w:line="344" w:lineRule="exact"/>
        <w:ind w:left="460"/>
      </w:pPr>
      <w:r>
        <w:rPr>
          <w:color w:val="24292F"/>
        </w:rPr>
        <w:t>operating</w:t>
      </w:r>
      <w:r>
        <w:rPr>
          <w:color w:val="24292F"/>
          <w:spacing w:val="-2"/>
        </w:rPr>
        <w:t> </w:t>
      </w:r>
      <w:r>
        <w:rPr>
          <w:color w:val="24292F"/>
        </w:rPr>
        <w:t>sequence</w:t>
      </w:r>
    </w:p>
    <w:p>
      <w:pPr>
        <w:pStyle w:val="BodyText"/>
        <w:spacing w:before="244"/>
        <w:ind w:left="460"/>
      </w:pPr>
      <w:r>
        <w:rPr>
          <w:color w:val="24292F"/>
        </w:rPr>
        <w:t>random</w:t>
      </w:r>
      <w:r>
        <w:rPr>
          <w:color w:val="24292F"/>
          <w:spacing w:val="-5"/>
        </w:rPr>
        <w:t> </w:t>
      </w:r>
      <w:r>
        <w:rPr>
          <w:color w:val="24292F"/>
        </w:rPr>
        <w:t>sequence</w:t>
      </w:r>
    </w:p>
    <w:p>
      <w:pPr>
        <w:pStyle w:val="BodyText"/>
        <w:spacing w:line="415" w:lineRule="auto" w:before="242"/>
        <w:ind w:left="460" w:right="7775"/>
      </w:pPr>
      <w:r>
        <w:rPr>
          <w:rFonts w:ascii="SimSun" w:eastAsia="SimSun" w:hint="eastAsia"/>
          <w:color w:val="24292F"/>
          <w:w w:val="95"/>
          <w:shd w:fill="C0C0C0" w:color="auto" w:val="clear"/>
        </w:rPr>
        <w:t>考</w:t>
      </w:r>
      <w:r>
        <w:rPr>
          <w:rFonts w:ascii="SimSun" w:eastAsia="SimSun" w:hint="eastAsia"/>
          <w:color w:val="24292F"/>
          <w:w w:val="95"/>
        </w:rPr>
        <w:t> </w:t>
      </w:r>
      <w:r>
        <w:rPr>
          <w:color w:val="24292F"/>
          <w:w w:val="95"/>
        </w:rPr>
        <w:t>a</w:t>
      </w:r>
      <w:r>
        <w:rPr>
          <w:color w:val="24292F"/>
          <w:spacing w:val="1"/>
          <w:w w:val="95"/>
        </w:rPr>
        <w:t> </w:t>
      </w:r>
      <w:r>
        <w:rPr>
          <w:color w:val="24292F"/>
          <w:w w:val="95"/>
        </w:rPr>
        <w:t>sequence</w:t>
      </w:r>
      <w:r>
        <w:rPr>
          <w:color w:val="24292F"/>
          <w:spacing w:val="1"/>
          <w:w w:val="95"/>
        </w:rPr>
        <w:t> </w:t>
      </w:r>
      <w:r>
        <w:rPr>
          <w:color w:val="24292F"/>
          <w:w w:val="95"/>
        </w:rPr>
        <w:t>of</w:t>
      </w:r>
      <w:r>
        <w:rPr>
          <w:color w:val="24292F"/>
          <w:spacing w:val="72"/>
        </w:rPr>
        <w:t> </w:t>
      </w:r>
      <w:r>
        <w:rPr>
          <w:color w:val="24292F"/>
          <w:w w:val="95"/>
        </w:rPr>
        <w:t>steps</w:t>
      </w:r>
      <w:r>
        <w:rPr>
          <w:color w:val="24292F"/>
          <w:spacing w:val="1"/>
          <w:w w:val="95"/>
        </w:rPr>
        <w:t> </w:t>
      </w: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a sequence of</w:t>
      </w:r>
      <w:r>
        <w:rPr>
          <w:color w:val="24292F"/>
          <w:spacing w:val="1"/>
        </w:rPr>
        <w:t> </w:t>
      </w:r>
      <w:r>
        <w:rPr>
          <w:color w:val="24292F"/>
          <w:spacing w:val="-1"/>
        </w:rPr>
        <w:t>images</w:t>
      </w:r>
      <w:r>
        <w:rPr>
          <w:color w:val="24292F"/>
          <w:spacing w:val="-77"/>
        </w:rPr>
        <w:t> </w:t>
      </w:r>
      <w:r>
        <w:rPr>
          <w:rFonts w:ascii="SimSun" w:eastAsia="SimSun" w:hint="eastAsia"/>
          <w:color w:val="24292F"/>
          <w:w w:val="95"/>
          <w:shd w:fill="C0C0C0" w:color="auto" w:val="clear"/>
        </w:rPr>
        <w:t>考</w:t>
      </w:r>
      <w:r>
        <w:rPr>
          <w:rFonts w:ascii="SimSun" w:eastAsia="SimSun" w:hint="eastAsia"/>
          <w:color w:val="24292F"/>
          <w:spacing w:val="-61"/>
          <w:w w:val="95"/>
        </w:rPr>
        <w:t> </w:t>
      </w:r>
      <w:r>
        <w:rPr>
          <w:color w:val="24292F"/>
          <w:w w:val="95"/>
        </w:rPr>
        <w:t>a</w:t>
      </w:r>
      <w:r>
        <w:rPr>
          <w:color w:val="24292F"/>
          <w:spacing w:val="13"/>
          <w:w w:val="95"/>
        </w:rPr>
        <w:t> </w:t>
      </w:r>
      <w:r>
        <w:rPr>
          <w:color w:val="24292F"/>
          <w:w w:val="95"/>
        </w:rPr>
        <w:t>fixed</w:t>
      </w:r>
      <w:r>
        <w:rPr>
          <w:color w:val="24292F"/>
          <w:spacing w:val="15"/>
          <w:w w:val="95"/>
        </w:rPr>
        <w:t> </w:t>
      </w:r>
      <w:r>
        <w:rPr>
          <w:color w:val="24292F"/>
          <w:w w:val="95"/>
        </w:rPr>
        <w:t>sequence</w:t>
      </w:r>
    </w:p>
    <w:p>
      <w:pPr>
        <w:pStyle w:val="BodyText"/>
        <w:spacing w:before="4"/>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deduce</w:t>
      </w:r>
      <w:r>
        <w:rPr>
          <w:color w:val="24292F"/>
        </w:rPr>
        <w:t> numerical</w:t>
      </w:r>
      <w:r>
        <w:rPr>
          <w:color w:val="24292F"/>
          <w:spacing w:val="-1"/>
        </w:rPr>
        <w:t> </w:t>
      </w:r>
      <w:r>
        <w:rPr>
          <w:color w:val="24292F"/>
        </w:rPr>
        <w:t>sequences</w:t>
      </w:r>
    </w:p>
    <w:p>
      <w:pPr>
        <w:pStyle w:val="BodyText"/>
        <w:rPr>
          <w:sz w:val="36"/>
        </w:rPr>
      </w:pPr>
    </w:p>
    <w:p>
      <w:pPr>
        <w:pStyle w:val="BodyText"/>
        <w:spacing w:before="3"/>
        <w:rPr>
          <w:sz w:val="44"/>
        </w:rPr>
      </w:pPr>
    </w:p>
    <w:p>
      <w:pPr>
        <w:pStyle w:val="Heading1"/>
      </w:pPr>
      <w:r>
        <w:rPr>
          <w:color w:val="24292F"/>
        </w:rPr>
        <w:t>that</w:t>
      </w:r>
      <w:r>
        <w:rPr>
          <w:color w:val="24292F"/>
          <w:spacing w:val="-2"/>
        </w:rPr>
        <w:t> </w:t>
      </w:r>
      <w:r>
        <w:rPr>
          <w:color w:val="24292F"/>
        </w:rPr>
        <w:t>will</w:t>
      </w:r>
      <w:r>
        <w:rPr>
          <w:color w:val="24292F"/>
          <w:spacing w:val="-3"/>
        </w:rPr>
        <w:t> </w:t>
      </w:r>
      <w:r>
        <w:rPr>
          <w:color w:val="FF0000"/>
        </w:rPr>
        <w:t>mature</w:t>
      </w:r>
      <w:r>
        <w:rPr>
          <w:color w:val="FF0000"/>
          <w:spacing w:val="-2"/>
        </w:rPr>
        <w:t> </w:t>
      </w:r>
      <w:r>
        <w:rPr>
          <w:color w:val="24292F"/>
        </w:rPr>
        <w:t>into</w:t>
      </w:r>
      <w:r>
        <w:rPr>
          <w:color w:val="24292F"/>
          <w:spacing w:val="-4"/>
        </w:rPr>
        <w:t> </w:t>
      </w:r>
      <w:r>
        <w:rPr>
          <w:color w:val="24292F"/>
        </w:rPr>
        <w:t>a </w:t>
      </w:r>
      <w:r>
        <w:rPr>
          <w:color w:val="FF0000"/>
        </w:rPr>
        <w:t>division</w:t>
      </w:r>
      <w:r>
        <w:rPr>
          <w:color w:val="FF0000"/>
          <w:spacing w:val="-2"/>
        </w:rPr>
        <w:t> </w:t>
      </w:r>
      <w:r>
        <w:rPr>
          <w:color w:val="24292F"/>
        </w:rPr>
        <w:t>with</w:t>
      </w:r>
      <w:r>
        <w:rPr>
          <w:color w:val="24292F"/>
          <w:spacing w:val="-5"/>
        </w:rPr>
        <w:t> </w:t>
      </w:r>
      <w:r>
        <w:rPr>
          <w:color w:val="24292F"/>
        </w:rPr>
        <w:t>everyone</w:t>
      </w:r>
    </w:p>
    <w:p>
      <w:pPr>
        <w:pStyle w:val="ListParagraph"/>
        <w:numPr>
          <w:ilvl w:val="0"/>
          <w:numId w:val="55"/>
        </w:numPr>
        <w:tabs>
          <w:tab w:pos="881" w:val="left" w:leader="none"/>
        </w:tabs>
        <w:spacing w:line="417" w:lineRule="auto" w:before="278" w:after="0"/>
        <w:ind w:left="460" w:right="7552" w:hanging="1"/>
        <w:jc w:val="left"/>
        <w:rPr>
          <w:sz w:val="32"/>
        </w:rPr>
      </w:pPr>
      <w:r>
        <w:rPr>
          <w:color w:val="24292F"/>
          <w:sz w:val="32"/>
          <w:shd w:fill="FFFF00" w:color="auto" w:val="clear"/>
        </w:rPr>
        <w:t>mature(2</w:t>
      </w:r>
      <w:r>
        <w:rPr>
          <w:color w:val="24292F"/>
          <w:spacing w:val="34"/>
          <w:sz w:val="32"/>
          <w:shd w:fill="FFFF00" w:color="auto" w:val="clear"/>
        </w:rPr>
        <w:t>)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成熟的</w:t>
      </w:r>
      <w:r>
        <w:rPr>
          <w:color w:val="24292F"/>
          <w:sz w:val="32"/>
        </w:rPr>
        <w:t>mature stage</w:t>
      </w:r>
    </w:p>
    <w:p>
      <w:pPr>
        <w:pStyle w:val="BodyText"/>
        <w:spacing w:line="339" w:lineRule="exact"/>
        <w:ind w:left="460"/>
      </w:pPr>
      <w:r>
        <w:rPr>
          <w:color w:val="24292F"/>
        </w:rPr>
        <w:t>mature market</w:t>
      </w:r>
      <w:r>
        <w:rPr>
          <w:color w:val="24292F"/>
          <w:spacing w:val="-4"/>
        </w:rPr>
        <w:t> </w:t>
      </w:r>
      <w:r>
        <w:rPr>
          <w:color w:val="24292F"/>
        </w:rPr>
        <w:t>economy</w:t>
      </w:r>
    </w:p>
    <w:p>
      <w:pPr>
        <w:pStyle w:val="BodyText"/>
        <w:spacing w:line="415" w:lineRule="auto" w:before="242"/>
        <w:ind w:left="460" w:right="8325" w:hanging="1"/>
        <w:rPr>
          <w:rFonts w:ascii="SimSun" w:eastAsia="SimSun" w:hint="eastAsia"/>
        </w:rPr>
      </w:pPr>
      <w:r>
        <w:rPr>
          <w:rFonts w:ascii="SimSun" w:eastAsia="SimSun" w:hint="eastAsia"/>
          <w:color w:val="24292F"/>
          <w:w w:val="95"/>
          <w:shd w:fill="C0C0C0" w:color="auto" w:val="clear"/>
        </w:rPr>
        <w:t>考</w:t>
      </w:r>
      <w:r>
        <w:rPr>
          <w:rFonts w:ascii="SimSun" w:eastAsia="SimSun" w:hint="eastAsia"/>
          <w:color w:val="24292F"/>
          <w:w w:val="95"/>
        </w:rPr>
        <w:t> </w:t>
      </w:r>
      <w:r>
        <w:rPr>
          <w:color w:val="24292F"/>
          <w:w w:val="95"/>
        </w:rPr>
        <w:t>make us mature</w:t>
      </w:r>
      <w:r>
        <w:rPr>
          <w:color w:val="24292F"/>
          <w:spacing w:val="1"/>
          <w:w w:val="95"/>
        </w:rPr>
        <w:t> </w:t>
      </w:r>
      <w:r>
        <w:rPr>
          <w:rFonts w:ascii="SimSun" w:eastAsia="SimSun" w:hint="eastAsia"/>
          <w:color w:val="24292F"/>
        </w:rPr>
        <w:t>派生词</w:t>
      </w:r>
      <w:r>
        <w:rPr>
          <w:color w:val="24292F"/>
        </w:rPr>
        <w:t>:</w:t>
      </w:r>
      <w:r>
        <w:rPr>
          <w:color w:val="24292F"/>
          <w:spacing w:val="1"/>
        </w:rPr>
        <w:t> </w:t>
      </w:r>
      <w:r>
        <w:rPr>
          <w:color w:val="24292F"/>
        </w:rPr>
        <w:t>maturity(1</w:t>
      </w:r>
      <w:r>
        <w:rPr>
          <w:color w:val="24292F"/>
          <w:spacing w:val="34"/>
        </w:rPr>
        <w:t>) </w:t>
      </w:r>
      <w:r>
        <w:rPr>
          <w:color w:val="24292F"/>
        </w:rPr>
        <w:t>n</w:t>
      </w:r>
      <w:r>
        <w:rPr>
          <w:color w:val="24292F"/>
          <w:spacing w:val="-2"/>
        </w:rPr>
        <w:t>. </w:t>
      </w:r>
      <w:r>
        <w:rPr>
          <w:rFonts w:ascii="SimSun" w:eastAsia="SimSun" w:hint="eastAsia"/>
          <w:color w:val="24292F"/>
        </w:rPr>
        <w:t>成熟</w:t>
      </w:r>
    </w:p>
    <w:p>
      <w:pPr>
        <w:pStyle w:val="BodyText"/>
        <w:rPr>
          <w:rFonts w:ascii="SimSun"/>
          <w:sz w:val="20"/>
        </w:rPr>
      </w:pPr>
    </w:p>
    <w:p>
      <w:pPr>
        <w:pStyle w:val="BodyText"/>
        <w:rPr>
          <w:rFonts w:ascii="SimSun"/>
          <w:sz w:val="23"/>
        </w:rPr>
      </w:pPr>
    </w:p>
    <w:p>
      <w:pPr>
        <w:pStyle w:val="ListParagraph"/>
        <w:numPr>
          <w:ilvl w:val="0"/>
          <w:numId w:val="55"/>
        </w:numPr>
        <w:tabs>
          <w:tab w:pos="881" w:val="left" w:leader="none"/>
        </w:tabs>
        <w:spacing w:line="240" w:lineRule="auto" w:before="65" w:after="0"/>
        <w:ind w:left="880" w:right="0" w:hanging="421"/>
        <w:jc w:val="left"/>
        <w:rPr>
          <w:rFonts w:ascii="SimSun" w:eastAsia="SimSun" w:hint="eastAsia"/>
          <w:sz w:val="32"/>
        </w:rPr>
      </w:pPr>
      <w:r>
        <w:rPr>
          <w:color w:val="24292F"/>
          <w:sz w:val="32"/>
          <w:shd w:fill="FFFF00" w:color="auto" w:val="clear"/>
        </w:rPr>
        <w:t>division(2</w:t>
      </w:r>
      <w:r>
        <w:rPr>
          <w:color w:val="24292F"/>
          <w:spacing w:val="38"/>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分配</w:t>
      </w:r>
      <w:r>
        <w:rPr>
          <w:color w:val="24292F"/>
          <w:sz w:val="32"/>
          <w:shd w:fill="FFFF00" w:color="auto" w:val="clear"/>
        </w:rPr>
        <w:t>;</w:t>
      </w:r>
      <w:r>
        <w:rPr>
          <w:rFonts w:ascii="SimSun" w:eastAsia="SimSun" w:hint="eastAsia"/>
          <w:color w:val="24292F"/>
          <w:sz w:val="32"/>
          <w:shd w:fill="FFFF00" w:color="auto" w:val="clear"/>
        </w:rPr>
        <w:t>划分</w:t>
      </w:r>
    </w:p>
    <w:p>
      <w:pPr>
        <w:spacing w:after="0" w:line="240" w:lineRule="auto"/>
        <w:jc w:val="left"/>
        <w:rPr>
          <w:rFonts w:ascii="SimSun" w:eastAsia="SimSun" w:hint="eastAsia"/>
          <w:sz w:val="32"/>
        </w:rPr>
        <w:sectPr>
          <w:pgSz w:w="11910" w:h="16840"/>
          <w:pgMar w:header="0" w:footer="467" w:top="640" w:bottom="700" w:left="260" w:right="279"/>
        </w:sectPr>
      </w:pPr>
    </w:p>
    <w:p>
      <w:pPr>
        <w:pStyle w:val="BodyText"/>
        <w:spacing w:line="398" w:lineRule="auto" w:before="71"/>
        <w:ind w:left="460" w:right="5676"/>
      </w:pPr>
      <w:r>
        <w:rPr>
          <w:color w:val="24292F"/>
        </w:rPr>
        <w:t>division leader</w:t>
      </w:r>
      <w:r>
        <w:rPr>
          <w:color w:val="24292F"/>
          <w:spacing w:val="1"/>
        </w:rPr>
        <w:t> </w:t>
      </w:r>
      <w:r>
        <w:rPr>
          <w:color w:val="24292F"/>
        </w:rPr>
        <w:t>; administrative division</w:t>
      </w:r>
      <w:r>
        <w:rPr>
          <w:color w:val="24292F"/>
          <w:spacing w:val="-77"/>
        </w:rPr>
        <w:t> </w:t>
      </w:r>
      <w:r>
        <w:rPr>
          <w:color w:val="24292F"/>
        </w:rPr>
        <w:t>cell</w:t>
      </w:r>
      <w:r>
        <w:rPr>
          <w:color w:val="24292F"/>
          <w:spacing w:val="-2"/>
        </w:rPr>
        <w:t> </w:t>
      </w:r>
      <w:r>
        <w:rPr>
          <w:color w:val="24292F"/>
        </w:rPr>
        <w:t>division</w:t>
      </w:r>
    </w:p>
    <w:p>
      <w:pPr>
        <w:pStyle w:val="BodyText"/>
        <w:ind w:left="460"/>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the</w:t>
      </w:r>
      <w:r>
        <w:rPr>
          <w:color w:val="24292F"/>
        </w:rPr>
        <w:t> </w:t>
      </w:r>
      <w:r>
        <w:rPr>
          <w:color w:val="24292F"/>
          <w:spacing w:val="-1"/>
        </w:rPr>
        <w:t>division</w:t>
      </w:r>
      <w:r>
        <w:rPr>
          <w:color w:val="24292F"/>
          <w:spacing w:val="1"/>
        </w:rPr>
        <w:t> </w:t>
      </w:r>
      <w:r>
        <w:rPr>
          <w:color w:val="24292F"/>
        </w:rPr>
        <w:t>of</w:t>
      </w:r>
      <w:r>
        <w:rPr>
          <w:color w:val="24292F"/>
          <w:spacing w:val="1"/>
        </w:rPr>
        <w:t> </w:t>
      </w:r>
      <w:r>
        <w:rPr>
          <w:color w:val="24292F"/>
        </w:rPr>
        <w:t>labor</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48"/>
          <w:w w:val="95"/>
        </w:rPr>
        <w:t> </w:t>
      </w:r>
      <w:r>
        <w:rPr>
          <w:color w:val="24292F"/>
          <w:w w:val="95"/>
        </w:rPr>
        <w:t>the</w:t>
      </w:r>
      <w:r>
        <w:rPr>
          <w:color w:val="24292F"/>
          <w:spacing w:val="27"/>
          <w:w w:val="95"/>
        </w:rPr>
        <w:t> </w:t>
      </w:r>
      <w:r>
        <w:rPr>
          <w:color w:val="24292F"/>
          <w:w w:val="95"/>
        </w:rPr>
        <w:t>division</w:t>
      </w:r>
      <w:r>
        <w:rPr>
          <w:color w:val="24292F"/>
          <w:spacing w:val="27"/>
          <w:w w:val="95"/>
        </w:rPr>
        <w:t> </w:t>
      </w:r>
      <w:r>
        <w:rPr>
          <w:color w:val="24292F"/>
          <w:w w:val="95"/>
        </w:rPr>
        <w:t>of</w:t>
      </w:r>
      <w:r>
        <w:rPr>
          <w:color w:val="24292F"/>
          <w:spacing w:val="28"/>
          <w:w w:val="95"/>
        </w:rPr>
        <w:t> </w:t>
      </w:r>
      <w:r>
        <w:rPr>
          <w:color w:val="24292F"/>
          <w:w w:val="95"/>
        </w:rPr>
        <w:t>the</w:t>
      </w:r>
      <w:r>
        <w:rPr>
          <w:color w:val="24292F"/>
          <w:spacing w:val="26"/>
          <w:w w:val="95"/>
        </w:rPr>
        <w:t> </w:t>
      </w:r>
      <w:r>
        <w:rPr>
          <w:color w:val="24292F"/>
          <w:w w:val="95"/>
        </w:rPr>
        <w:t>world</w:t>
      </w:r>
    </w:p>
    <w:p>
      <w:pPr>
        <w:pStyle w:val="BodyText"/>
        <w:spacing w:before="301"/>
        <w:ind w:left="459"/>
        <w:rPr>
          <w:rFonts w:ascii="SimSun" w:eastAsia="SimSun" w:hint="eastAsia"/>
        </w:rPr>
      </w:pPr>
      <w:r>
        <w:rPr>
          <w:rFonts w:ascii="SimSun" w:eastAsia="SimSun" w:hint="eastAsia"/>
          <w:color w:val="24292F"/>
        </w:rPr>
        <w:t>派生词</w:t>
      </w:r>
      <w:r>
        <w:rPr>
          <w:color w:val="24292F"/>
        </w:rPr>
        <w:t>:divisive(1</w:t>
      </w:r>
      <w:r>
        <w:rPr>
          <w:color w:val="24292F"/>
          <w:spacing w:val="37"/>
        </w:rPr>
        <w:t>) </w:t>
      </w:r>
      <w:r>
        <w:rPr>
          <w:color w:val="24292F"/>
        </w:rPr>
        <w:t>adj.</w:t>
      </w:r>
      <w:r>
        <w:rPr>
          <w:color w:val="24292F"/>
          <w:spacing w:val="-1"/>
        </w:rPr>
        <w:t> </w:t>
      </w:r>
      <w:r>
        <w:rPr>
          <w:rFonts w:ascii="SimSun" w:eastAsia="SimSun" w:hint="eastAsia"/>
          <w:color w:val="24292F"/>
        </w:rPr>
        <w:t>分裂的</w:t>
      </w:r>
      <w:r>
        <w:rPr>
          <w:color w:val="24292F"/>
        </w:rPr>
        <w:t>;</w:t>
      </w:r>
      <w:r>
        <w:rPr>
          <w:rFonts w:ascii="SimSun" w:eastAsia="SimSun" w:hint="eastAsia"/>
          <w:color w:val="24292F"/>
        </w:rPr>
        <w:t>引起分歧的</w:t>
      </w:r>
    </w:p>
    <w:p>
      <w:pPr>
        <w:pStyle w:val="BodyText"/>
        <w:rPr>
          <w:rFonts w:ascii="SimSun"/>
          <w:sz w:val="36"/>
        </w:rPr>
      </w:pPr>
    </w:p>
    <w:p>
      <w:pPr>
        <w:pStyle w:val="BodyText"/>
        <w:spacing w:before="1"/>
        <w:rPr>
          <w:rFonts w:ascii="SimSun"/>
          <w:sz w:val="36"/>
        </w:rPr>
      </w:pPr>
    </w:p>
    <w:p>
      <w:pPr>
        <w:pStyle w:val="Heading1"/>
      </w:pPr>
      <w:r>
        <w:rPr>
          <w:color w:val="FF0000"/>
        </w:rPr>
        <w:t>submitting</w:t>
      </w:r>
      <w:r>
        <w:rPr>
          <w:color w:val="FF0000"/>
          <w:spacing w:val="-4"/>
        </w:rPr>
        <w:t> </w:t>
      </w:r>
      <w:r>
        <w:rPr>
          <w:color w:val="24292F"/>
        </w:rPr>
        <w:t>to</w:t>
      </w:r>
      <w:r>
        <w:rPr>
          <w:color w:val="24292F"/>
          <w:spacing w:val="-3"/>
        </w:rPr>
        <w:t> </w:t>
      </w:r>
      <w:r>
        <w:rPr>
          <w:color w:val="24292F"/>
        </w:rPr>
        <w:t>one</w:t>
      </w:r>
      <w:r>
        <w:rPr>
          <w:color w:val="24292F"/>
          <w:spacing w:val="-4"/>
        </w:rPr>
        <w:t> </w:t>
      </w:r>
      <w:r>
        <w:rPr>
          <w:color w:val="24292F"/>
        </w:rPr>
        <w:t>goal</w:t>
      </w:r>
      <w:r>
        <w:rPr>
          <w:color w:val="24292F"/>
          <w:spacing w:val="-5"/>
        </w:rPr>
        <w:t> </w:t>
      </w:r>
      <w:r>
        <w:rPr>
          <w:color w:val="24292F"/>
        </w:rPr>
        <w:t>and</w:t>
      </w:r>
      <w:r>
        <w:rPr>
          <w:color w:val="24292F"/>
          <w:spacing w:val="-1"/>
        </w:rPr>
        <w:t> </w:t>
      </w:r>
      <w:r>
        <w:rPr>
          <w:color w:val="FF0000"/>
        </w:rPr>
        <w:t>rejecting</w:t>
      </w:r>
      <w:r>
        <w:rPr>
          <w:color w:val="FF0000"/>
          <w:spacing w:val="-4"/>
        </w:rPr>
        <w:t> </w:t>
      </w:r>
      <w:r>
        <w:rPr>
          <w:color w:val="24292F"/>
        </w:rPr>
        <w:t>any</w:t>
      </w:r>
      <w:r>
        <w:rPr>
          <w:color w:val="24292F"/>
          <w:spacing w:val="-1"/>
        </w:rPr>
        <w:t> </w:t>
      </w:r>
      <w:r>
        <w:rPr>
          <w:color w:val="FF0000"/>
        </w:rPr>
        <w:t>flaws</w:t>
      </w:r>
    </w:p>
    <w:p>
      <w:pPr>
        <w:pStyle w:val="ListParagraph"/>
        <w:numPr>
          <w:ilvl w:val="0"/>
          <w:numId w:val="55"/>
        </w:numPr>
        <w:tabs>
          <w:tab w:pos="881" w:val="left" w:leader="none"/>
        </w:tabs>
        <w:spacing w:line="240" w:lineRule="auto" w:before="277" w:after="0"/>
        <w:ind w:left="880" w:right="0" w:hanging="421"/>
        <w:jc w:val="left"/>
        <w:rPr>
          <w:rFonts w:ascii="SimSun" w:eastAsia="SimSun" w:hint="eastAsia"/>
          <w:sz w:val="32"/>
        </w:rPr>
      </w:pPr>
      <w:r>
        <w:rPr>
          <w:color w:val="24292F"/>
          <w:sz w:val="32"/>
          <w:shd w:fill="FFFF00" w:color="auto" w:val="clear"/>
        </w:rPr>
        <w:t>submit(3</w:t>
      </w:r>
      <w:r>
        <w:rPr>
          <w:color w:val="24292F"/>
          <w:spacing w:val="33"/>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提交</w:t>
      </w:r>
      <w:r>
        <w:rPr>
          <w:color w:val="24292F"/>
          <w:sz w:val="32"/>
          <w:shd w:fill="FFFF00" w:color="auto" w:val="clear"/>
        </w:rPr>
        <w:t>;</w:t>
      </w:r>
      <w:r>
        <w:rPr>
          <w:rFonts w:ascii="SimSun" w:eastAsia="SimSun" w:hint="eastAsia"/>
          <w:color w:val="24292F"/>
          <w:sz w:val="32"/>
          <w:shd w:fill="FFFF00" w:color="auto" w:val="clear"/>
        </w:rPr>
        <w:t>主张</w:t>
      </w:r>
    </w:p>
    <w:p>
      <w:pPr>
        <w:pStyle w:val="BodyText"/>
        <w:spacing w:before="301"/>
        <w:ind w:left="460"/>
        <w:rPr>
          <w:rFonts w:ascii="SimSun" w:hAnsi="SimSun" w:eastAsia="SimSun" w:hint="eastAsia"/>
        </w:rPr>
      </w:pPr>
      <w:r>
        <w:rPr>
          <w:rFonts w:ascii="SimSun" w:hAnsi="SimSun" w:eastAsia="SimSun" w:hint="eastAsia"/>
          <w:color w:val="24292F"/>
        </w:rPr>
        <w:t>词根拆解：</w:t>
      </w:r>
      <w:r>
        <w:rPr>
          <w:color w:val="24292F"/>
        </w:rPr>
        <w:t>sub-=under</w:t>
      </w:r>
      <w:r>
        <w:rPr>
          <w:color w:val="24292F"/>
          <w:spacing w:val="-6"/>
        </w:rPr>
        <w:t> </w:t>
      </w:r>
      <w:r>
        <w:rPr>
          <w:rFonts w:ascii="SimSun" w:hAnsi="SimSun" w:eastAsia="SimSun" w:hint="eastAsia"/>
          <w:color w:val="24292F"/>
        </w:rPr>
        <w:t>在</w:t>
      </w:r>
      <w:r>
        <w:rPr>
          <w:color w:val="24292F"/>
        </w:rPr>
        <w:t>……</w:t>
      </w:r>
      <w:r>
        <w:rPr>
          <w:rFonts w:ascii="SimSun" w:hAnsi="SimSun" w:eastAsia="SimSun" w:hint="eastAsia"/>
          <w:color w:val="24292F"/>
        </w:rPr>
        <w:t>之下</w:t>
      </w:r>
      <w:r>
        <w:rPr>
          <w:color w:val="24292F"/>
        </w:rPr>
        <w:t>;mit=send</w:t>
      </w:r>
      <w:r>
        <w:rPr>
          <w:color w:val="24292F"/>
          <w:spacing w:val="-1"/>
        </w:rPr>
        <w:t> </w:t>
      </w:r>
      <w:r>
        <w:rPr>
          <w:rFonts w:ascii="SimSun" w:hAnsi="SimSun" w:eastAsia="SimSun" w:hint="eastAsia"/>
          <w:color w:val="24292F"/>
        </w:rPr>
        <w:t>送</w:t>
      </w:r>
    </w:p>
    <w:p>
      <w:pPr>
        <w:pStyle w:val="BodyText"/>
        <w:spacing w:before="300"/>
        <w:ind w:left="461"/>
        <w:rPr>
          <w:rFonts w:ascii="SimSun" w:hAnsi="SimSun" w:eastAsia="SimSun" w:hint="eastAsia"/>
        </w:rPr>
      </w:pPr>
      <w:r>
        <w:rPr>
          <w:color w:val="24292F"/>
          <w:w w:val="95"/>
        </w:rPr>
        <w:t>→</w:t>
      </w:r>
      <w:r>
        <w:rPr>
          <w:rFonts w:ascii="SimSun" w:hAnsi="SimSun" w:eastAsia="SimSun" w:hint="eastAsia"/>
          <w:color w:val="24292F"/>
          <w:w w:val="95"/>
        </w:rPr>
        <w:t>送到</w:t>
      </w:r>
      <w:r>
        <w:rPr>
          <w:color w:val="24292F"/>
          <w:w w:val="95"/>
        </w:rPr>
        <w:t>……</w:t>
      </w:r>
      <w:r>
        <w:rPr>
          <w:rFonts w:ascii="SimSun" w:hAnsi="SimSun" w:eastAsia="SimSun" w:hint="eastAsia"/>
          <w:color w:val="24292F"/>
          <w:w w:val="95"/>
        </w:rPr>
        <w:t>之下，即 提交</w:t>
      </w:r>
    </w:p>
    <w:p>
      <w:pPr>
        <w:pStyle w:val="BodyText"/>
        <w:spacing w:before="301"/>
        <w:ind w:left="461"/>
        <w:rPr>
          <w:rFonts w:ascii="SimSun" w:eastAsia="SimSun" w:hint="eastAsia"/>
        </w:rPr>
      </w:pPr>
      <w:r>
        <w:rPr>
          <w:rFonts w:ascii="SimSun" w:eastAsia="SimSun" w:hint="eastAsia"/>
          <w:color w:val="24292F"/>
        </w:rPr>
        <w:t>同根词：</w:t>
      </w:r>
      <w:r>
        <w:rPr>
          <w:color w:val="24292F"/>
        </w:rPr>
        <w:t>admit</w:t>
      </w:r>
      <w:r>
        <w:rPr>
          <w:color w:val="24292F"/>
          <w:spacing w:val="-4"/>
        </w:rPr>
        <w:t> </w:t>
      </w:r>
      <w:r>
        <w:rPr>
          <w:rFonts w:ascii="SimSun" w:eastAsia="SimSun" w:hint="eastAsia"/>
          <w:color w:val="24292F"/>
        </w:rPr>
        <w:t>承认</w:t>
      </w:r>
      <w:r>
        <w:rPr>
          <w:color w:val="24292F"/>
        </w:rPr>
        <w:t>;omit</w:t>
      </w:r>
      <w:r>
        <w:rPr>
          <w:color w:val="24292F"/>
          <w:spacing w:val="-3"/>
        </w:rPr>
        <w:t> </w:t>
      </w:r>
      <w:r>
        <w:rPr>
          <w:rFonts w:ascii="SimSun" w:eastAsia="SimSun" w:hint="eastAsia"/>
          <w:color w:val="24292F"/>
        </w:rPr>
        <w:t>省略</w:t>
      </w:r>
      <w:r>
        <w:rPr>
          <w:color w:val="24292F"/>
        </w:rPr>
        <w:t>;transmit</w:t>
      </w:r>
      <w:r>
        <w:rPr>
          <w:color w:val="24292F"/>
          <w:spacing w:val="-3"/>
        </w:rPr>
        <w:t> </w:t>
      </w:r>
      <w:r>
        <w:rPr>
          <w:rFonts w:ascii="SimSun" w:eastAsia="SimSun" w:hint="eastAsia"/>
          <w:color w:val="24292F"/>
        </w:rPr>
        <w:t>传输</w:t>
      </w:r>
    </w:p>
    <w:p>
      <w:pPr>
        <w:pStyle w:val="BodyText"/>
        <w:spacing w:line="398" w:lineRule="auto" w:before="302"/>
        <w:ind w:left="462" w:right="8167"/>
      </w:pPr>
      <w:r>
        <w:rPr>
          <w:color w:val="24292F"/>
        </w:rPr>
        <w:t>submit sth. to sb.</w:t>
      </w:r>
      <w:r>
        <w:rPr>
          <w:color w:val="24292F"/>
          <w:spacing w:val="1"/>
        </w:rPr>
        <w:t> </w:t>
      </w:r>
      <w:r>
        <w:rPr>
          <w:color w:val="24292F"/>
        </w:rPr>
        <w:t>submit</w:t>
      </w:r>
      <w:r>
        <w:rPr>
          <w:color w:val="24292F"/>
          <w:spacing w:val="-15"/>
        </w:rPr>
        <w:t> </w:t>
      </w:r>
      <w:r>
        <w:rPr>
          <w:color w:val="24292F"/>
        </w:rPr>
        <w:t>registration</w:t>
      </w:r>
    </w:p>
    <w:p>
      <w:pPr>
        <w:pStyle w:val="BodyText"/>
        <w:ind w:left="460"/>
      </w:pPr>
      <w:r>
        <w:rPr>
          <w:rFonts w:ascii="SimSun" w:eastAsia="SimSun" w:hint="eastAsia"/>
          <w:color w:val="24292F"/>
          <w:w w:val="95"/>
          <w:shd w:fill="C0C0C0" w:color="auto" w:val="clear"/>
        </w:rPr>
        <w:t>考</w:t>
      </w:r>
      <w:r>
        <w:rPr>
          <w:rFonts w:ascii="SimSun" w:eastAsia="SimSun" w:hint="eastAsia"/>
          <w:color w:val="24292F"/>
          <w:spacing w:val="-43"/>
          <w:w w:val="95"/>
        </w:rPr>
        <w:t> </w:t>
      </w:r>
      <w:r>
        <w:rPr>
          <w:color w:val="24292F"/>
          <w:w w:val="95"/>
        </w:rPr>
        <w:t>submit</w:t>
      </w:r>
      <w:r>
        <w:rPr>
          <w:color w:val="24292F"/>
          <w:spacing w:val="32"/>
          <w:w w:val="95"/>
        </w:rPr>
        <w:t> </w:t>
      </w:r>
      <w:r>
        <w:rPr>
          <w:color w:val="24292F"/>
          <w:w w:val="95"/>
        </w:rPr>
        <w:t>the</w:t>
      </w:r>
      <w:r>
        <w:rPr>
          <w:color w:val="24292F"/>
          <w:spacing w:val="34"/>
          <w:w w:val="95"/>
        </w:rPr>
        <w:t> </w:t>
      </w:r>
      <w:r>
        <w:rPr>
          <w:color w:val="24292F"/>
          <w:w w:val="95"/>
        </w:rPr>
        <w:t>results</w:t>
      </w:r>
      <w:r>
        <w:rPr>
          <w:color w:val="24292F"/>
          <w:spacing w:val="31"/>
          <w:w w:val="95"/>
        </w:rPr>
        <w:t> </w:t>
      </w:r>
      <w:r>
        <w:rPr>
          <w:color w:val="24292F"/>
          <w:w w:val="95"/>
        </w:rPr>
        <w:t>of</w:t>
      </w:r>
      <w:r>
        <w:rPr>
          <w:color w:val="24292F"/>
          <w:spacing w:val="32"/>
          <w:w w:val="95"/>
        </w:rPr>
        <w:t> </w:t>
      </w:r>
      <w:r>
        <w:rPr>
          <w:color w:val="24292F"/>
          <w:w w:val="95"/>
        </w:rPr>
        <w:t>their</w:t>
      </w:r>
      <w:r>
        <w:rPr>
          <w:color w:val="24292F"/>
          <w:spacing w:val="30"/>
          <w:w w:val="95"/>
        </w:rPr>
        <w:t> </w:t>
      </w:r>
      <w:r>
        <w:rPr>
          <w:color w:val="24292F"/>
          <w:w w:val="95"/>
        </w:rPr>
        <w:t>research</w:t>
      </w:r>
    </w:p>
    <w:p>
      <w:pPr>
        <w:pStyle w:val="BodyText"/>
        <w:spacing w:line="381" w:lineRule="auto" w:before="301"/>
        <w:ind w:left="459" w:right="548"/>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No</w:t>
      </w:r>
      <w:r>
        <w:rPr>
          <w:color w:val="24292F"/>
          <w:spacing w:val="1"/>
        </w:rPr>
        <w:t> </w:t>
      </w:r>
      <w:r>
        <w:rPr>
          <w:color w:val="24292F"/>
          <w:spacing w:val="-1"/>
        </w:rPr>
        <w:t>one,</w:t>
      </w:r>
      <w:r>
        <w:rPr>
          <w:color w:val="24292F"/>
          <w:spacing w:val="-2"/>
        </w:rPr>
        <w:t> </w:t>
      </w:r>
      <w:r>
        <w:rPr>
          <w:color w:val="24292F"/>
          <w:spacing w:val="-1"/>
        </w:rPr>
        <w:t>he</w:t>
      </w:r>
      <w:r>
        <w:rPr>
          <w:color w:val="24292F"/>
        </w:rPr>
        <w:t> </w:t>
      </w:r>
      <w:r>
        <w:rPr>
          <w:color w:val="24292F"/>
          <w:spacing w:val="-1"/>
        </w:rPr>
        <w:t>submits</w:t>
      </w:r>
      <w:r>
        <w:rPr>
          <w:color w:val="24292F"/>
        </w:rPr>
        <w:t>, could</w:t>
      </w:r>
      <w:r>
        <w:rPr>
          <w:color w:val="24292F"/>
          <w:spacing w:val="1"/>
        </w:rPr>
        <w:t> </w:t>
      </w:r>
      <w:r>
        <w:rPr>
          <w:color w:val="24292F"/>
        </w:rPr>
        <w:t>have</w:t>
      </w:r>
      <w:r>
        <w:rPr>
          <w:color w:val="24292F"/>
          <w:spacing w:val="-1"/>
        </w:rPr>
        <w:t> </w:t>
      </w:r>
      <w:r>
        <w:rPr>
          <w:color w:val="24292F"/>
        </w:rPr>
        <w:t>written</w:t>
      </w:r>
      <w:r>
        <w:rPr>
          <w:color w:val="24292F"/>
          <w:spacing w:val="1"/>
        </w:rPr>
        <w:t> </w:t>
      </w:r>
      <w:r>
        <w:rPr>
          <w:color w:val="24292F"/>
        </w:rPr>
        <w:t>it</w:t>
      </w:r>
      <w:r>
        <w:rPr>
          <w:color w:val="24292F"/>
          <w:spacing w:val="-1"/>
        </w:rPr>
        <w:t> </w:t>
      </w:r>
      <w:r>
        <w:rPr>
          <w:color w:val="24292F"/>
        </w:rPr>
        <w:t>without</w:t>
      </w:r>
      <w:r>
        <w:rPr>
          <w:color w:val="24292F"/>
          <w:spacing w:val="-1"/>
        </w:rPr>
        <w:t> </w:t>
      </w:r>
      <w:r>
        <w:rPr>
          <w:color w:val="24292F"/>
        </w:rPr>
        <w:t>possessing</w:t>
      </w:r>
      <w:r>
        <w:rPr>
          <w:color w:val="24292F"/>
          <w:spacing w:val="1"/>
        </w:rPr>
        <w:t> </w:t>
      </w:r>
      <w:r>
        <w:rPr>
          <w:color w:val="24292F"/>
        </w:rPr>
        <w:t>some</w:t>
      </w:r>
      <w:r>
        <w:rPr>
          <w:color w:val="24292F"/>
          <w:spacing w:val="-1"/>
        </w:rPr>
        <w:t> </w:t>
      </w:r>
      <w:r>
        <w:rPr>
          <w:color w:val="24292F"/>
        </w:rPr>
        <w:t>power</w:t>
      </w:r>
      <w:r>
        <w:rPr>
          <w:color w:val="24292F"/>
          <w:spacing w:val="-1"/>
        </w:rPr>
        <w:t> </w:t>
      </w:r>
      <w:r>
        <w:rPr>
          <w:color w:val="24292F"/>
        </w:rPr>
        <w:t>of</w:t>
      </w:r>
      <w:r>
        <w:rPr>
          <w:color w:val="24292F"/>
          <w:spacing w:val="-77"/>
        </w:rPr>
        <w:t> </w:t>
      </w:r>
      <w:r>
        <w:rPr>
          <w:color w:val="24292F"/>
        </w:rPr>
        <w:t>reasoning.</w:t>
      </w:r>
    </w:p>
    <w:p>
      <w:pPr>
        <w:pStyle w:val="BodyText"/>
        <w:rPr>
          <w:sz w:val="20"/>
        </w:rPr>
      </w:pPr>
    </w:p>
    <w:p>
      <w:pPr>
        <w:pStyle w:val="BodyText"/>
        <w:spacing w:before="7"/>
        <w:rPr>
          <w:sz w:val="29"/>
        </w:rPr>
      </w:pPr>
    </w:p>
    <w:p>
      <w:pPr>
        <w:pStyle w:val="ListParagraph"/>
        <w:numPr>
          <w:ilvl w:val="0"/>
          <w:numId w:val="55"/>
        </w:numPr>
        <w:tabs>
          <w:tab w:pos="881" w:val="left" w:leader="none"/>
        </w:tabs>
        <w:spacing w:line="417" w:lineRule="auto" w:before="64" w:after="0"/>
        <w:ind w:left="460" w:right="8301" w:hanging="1"/>
        <w:jc w:val="left"/>
        <w:rPr>
          <w:sz w:val="32"/>
        </w:rPr>
      </w:pPr>
      <w:r>
        <w:rPr>
          <w:color w:val="24292F"/>
          <w:sz w:val="32"/>
          <w:shd w:fill="FFFF00" w:color="auto" w:val="clear"/>
        </w:rPr>
        <w:t>reject(9</w:t>
      </w:r>
      <w:r>
        <w:rPr>
          <w:color w:val="24292F"/>
          <w:spacing w:val="28"/>
          <w:sz w:val="32"/>
          <w:shd w:fill="FFFF00" w:color="auto" w:val="clear"/>
        </w:rPr>
        <w:t>) </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拒绝</w:t>
      </w:r>
      <w:r>
        <w:rPr>
          <w:color w:val="24292F"/>
          <w:sz w:val="32"/>
        </w:rPr>
        <w:t>reject an</w:t>
      </w:r>
      <w:r>
        <w:rPr>
          <w:color w:val="24292F"/>
          <w:spacing w:val="-1"/>
          <w:sz w:val="32"/>
        </w:rPr>
        <w:t> </w:t>
      </w:r>
      <w:r>
        <w:rPr>
          <w:color w:val="24292F"/>
          <w:sz w:val="32"/>
        </w:rPr>
        <w:t>offer</w:t>
      </w:r>
    </w:p>
    <w:p>
      <w:pPr>
        <w:pStyle w:val="BodyText"/>
        <w:spacing w:line="339" w:lineRule="exact"/>
        <w:ind w:left="460"/>
      </w:pPr>
      <w:r>
        <w:rPr>
          <w:color w:val="24292F"/>
        </w:rPr>
        <w:t>reject</w:t>
      </w:r>
      <w:r>
        <w:rPr>
          <w:color w:val="24292F"/>
          <w:spacing w:val="-2"/>
        </w:rPr>
        <w:t> </w:t>
      </w:r>
      <w:r>
        <w:rPr>
          <w:color w:val="24292F"/>
        </w:rPr>
        <w:t>someone's</w:t>
      </w:r>
      <w:r>
        <w:rPr>
          <w:color w:val="24292F"/>
          <w:spacing w:val="-1"/>
        </w:rPr>
        <w:t> </w:t>
      </w:r>
      <w:r>
        <w:rPr>
          <w:color w:val="24292F"/>
        </w:rPr>
        <w:t>opinion</w:t>
      </w:r>
    </w:p>
    <w:p>
      <w:pPr>
        <w:pStyle w:val="BodyText"/>
        <w:spacing w:line="415" w:lineRule="auto" w:before="243"/>
        <w:ind w:left="460" w:right="6936"/>
        <w:rPr>
          <w:rFonts w:ascii="SimSun" w:eastAsia="SimSun" w:hint="eastAsia"/>
        </w:rPr>
      </w:pPr>
      <w:r>
        <w:rPr>
          <w:rFonts w:ascii="SimSun" w:eastAsia="SimSun" w:hint="eastAsia"/>
          <w:color w:val="24292F"/>
          <w:spacing w:val="-1"/>
          <w:shd w:fill="C0C0C0" w:color="auto" w:val="clear"/>
        </w:rPr>
        <w:t>考</w:t>
      </w:r>
      <w:r>
        <w:rPr>
          <w:rFonts w:ascii="SimSun" w:eastAsia="SimSun" w:hint="eastAsia"/>
          <w:color w:val="24292F"/>
          <w:spacing w:val="-77"/>
        </w:rPr>
        <w:t> </w:t>
      </w:r>
      <w:r>
        <w:rPr>
          <w:color w:val="24292F"/>
          <w:spacing w:val="-1"/>
        </w:rPr>
        <w:t>reject</w:t>
      </w:r>
      <w:r>
        <w:rPr>
          <w:color w:val="24292F"/>
          <w:spacing w:val="1"/>
        </w:rPr>
        <w:t> </w:t>
      </w:r>
      <w:r>
        <w:rPr>
          <w:color w:val="24292F"/>
          <w:spacing w:val="-1"/>
        </w:rPr>
        <w:t>this</w:t>
      </w:r>
      <w:r>
        <w:rPr>
          <w:color w:val="24292F"/>
          <w:spacing w:val="1"/>
        </w:rPr>
        <w:t> </w:t>
      </w:r>
      <w:r>
        <w:rPr>
          <w:color w:val="24292F"/>
          <w:spacing w:val="-1"/>
        </w:rPr>
        <w:t>remarkable</w:t>
      </w:r>
      <w:r>
        <w:rPr>
          <w:color w:val="24292F"/>
          <w:spacing w:val="1"/>
        </w:rPr>
        <w:t> </w:t>
      </w:r>
      <w:r>
        <w:rPr>
          <w:color w:val="24292F"/>
        </w:rPr>
        <w:t>claim</w:t>
      </w:r>
      <w:r>
        <w:rPr>
          <w:color w:val="24292F"/>
          <w:spacing w:val="-77"/>
        </w:rPr>
        <w:t> </w:t>
      </w:r>
      <w:r>
        <w:rPr>
          <w:rFonts w:ascii="SimSun" w:eastAsia="SimSun" w:hint="eastAsia"/>
          <w:color w:val="24292F"/>
        </w:rPr>
        <w:t>派生词</w:t>
      </w:r>
      <w:r>
        <w:rPr>
          <w:color w:val="24292F"/>
        </w:rPr>
        <w:t>:rejection(3</w:t>
      </w:r>
      <w:r>
        <w:rPr>
          <w:color w:val="24292F"/>
          <w:spacing w:val="38"/>
        </w:rPr>
        <w:t>) </w:t>
      </w:r>
      <w:r>
        <w:rPr>
          <w:color w:val="24292F"/>
        </w:rPr>
        <w:t>n. </w:t>
      </w:r>
      <w:r>
        <w:rPr>
          <w:rFonts w:ascii="SimSun" w:eastAsia="SimSun" w:hint="eastAsia"/>
          <w:color w:val="24292F"/>
        </w:rPr>
        <w:t>拒绝</w:t>
      </w:r>
      <w:r>
        <w:rPr>
          <w:color w:val="24292F"/>
        </w:rPr>
        <w:t>22.</w:t>
      </w:r>
      <w:r>
        <w:rPr>
          <w:color w:val="24292F"/>
          <w:shd w:fill="FFFF00" w:color="auto" w:val="clear"/>
        </w:rPr>
        <w:t>flaw(6</w:t>
      </w:r>
      <w:r>
        <w:rPr>
          <w:color w:val="24292F"/>
          <w:spacing w:val="39"/>
          <w:shd w:fill="FFFF00" w:color="auto" w:val="clear"/>
        </w:rPr>
        <w:t>) </w:t>
      </w:r>
      <w:r>
        <w:rPr>
          <w:color w:val="24292F"/>
          <w:shd w:fill="FFFF00" w:color="auto" w:val="clear"/>
        </w:rPr>
        <w:t>n. </w:t>
      </w:r>
      <w:r>
        <w:rPr>
          <w:rFonts w:ascii="SimSun" w:eastAsia="SimSun" w:hint="eastAsia"/>
          <w:color w:val="24292F"/>
          <w:shd w:fill="FFFF00" w:color="auto" w:val="clear"/>
        </w:rPr>
        <w:t>缺陷</w:t>
      </w:r>
    </w:p>
    <w:p>
      <w:pPr>
        <w:spacing w:after="0" w:line="415" w:lineRule="auto"/>
        <w:rPr>
          <w:rFonts w:ascii="SimSun" w:eastAsia="SimSun" w:hint="eastAsia"/>
        </w:rPr>
        <w:sectPr>
          <w:pgSz w:w="11910" w:h="16840"/>
          <w:pgMar w:header="0" w:footer="467" w:top="620" w:bottom="700" w:left="260" w:right="279"/>
        </w:sectPr>
      </w:pPr>
    </w:p>
    <w:p>
      <w:pPr>
        <w:pStyle w:val="BodyText"/>
        <w:spacing w:line="398" w:lineRule="auto" w:before="71"/>
        <w:ind w:left="460" w:right="9069"/>
      </w:pPr>
      <w:r>
        <w:rPr>
          <w:color w:val="24292F"/>
        </w:rPr>
        <w:t>a flaw in sth.</w:t>
      </w:r>
      <w:r>
        <w:rPr>
          <w:color w:val="24292F"/>
          <w:spacing w:val="1"/>
        </w:rPr>
        <w:t> </w:t>
      </w:r>
      <w:r>
        <w:rPr>
          <w:color w:val="24292F"/>
        </w:rPr>
        <w:t>flaw detection</w:t>
      </w:r>
      <w:r>
        <w:rPr>
          <w:color w:val="24292F"/>
          <w:spacing w:val="-77"/>
        </w:rPr>
        <w:t> </w:t>
      </w:r>
      <w:r>
        <w:rPr>
          <w:color w:val="24292F"/>
        </w:rPr>
        <w:t>security</w:t>
      </w:r>
      <w:r>
        <w:rPr>
          <w:color w:val="24292F"/>
          <w:spacing w:val="-4"/>
        </w:rPr>
        <w:t> </w:t>
      </w:r>
      <w:r>
        <w:rPr>
          <w:color w:val="24292F"/>
        </w:rPr>
        <w:t>flaw</w:t>
      </w:r>
    </w:p>
    <w:p>
      <w:pPr>
        <w:pStyle w:val="BodyText"/>
        <w:spacing w:before="1"/>
        <w:ind w:left="460"/>
      </w:pPr>
      <w:r>
        <w:rPr>
          <w:rFonts w:ascii="SimSun" w:eastAsia="SimSun" w:hint="eastAsia"/>
          <w:color w:val="24292F"/>
          <w:w w:val="95"/>
          <w:shd w:fill="C0C0C0" w:color="auto" w:val="clear"/>
        </w:rPr>
        <w:t>考</w:t>
      </w:r>
      <w:r>
        <w:rPr>
          <w:rFonts w:ascii="SimSun" w:eastAsia="SimSun" w:hint="eastAsia"/>
          <w:color w:val="24292F"/>
          <w:spacing w:val="-40"/>
          <w:w w:val="95"/>
        </w:rPr>
        <w:t> </w:t>
      </w:r>
      <w:r>
        <w:rPr>
          <w:color w:val="24292F"/>
          <w:w w:val="95"/>
        </w:rPr>
        <w:t>character</w:t>
      </w:r>
      <w:r>
        <w:rPr>
          <w:color w:val="24292F"/>
          <w:spacing w:val="33"/>
          <w:w w:val="95"/>
        </w:rPr>
        <w:t> </w:t>
      </w:r>
      <w:r>
        <w:rPr>
          <w:color w:val="24292F"/>
          <w:w w:val="95"/>
        </w:rPr>
        <w:t>flaws</w:t>
      </w:r>
    </w:p>
    <w:p>
      <w:pPr>
        <w:pStyle w:val="BodyText"/>
        <w:rPr>
          <w:sz w:val="36"/>
        </w:rPr>
      </w:pPr>
    </w:p>
    <w:p>
      <w:pPr>
        <w:pStyle w:val="BodyText"/>
        <w:rPr>
          <w:sz w:val="36"/>
        </w:rPr>
      </w:pPr>
    </w:p>
    <w:p>
      <w:pPr>
        <w:pStyle w:val="BodyText"/>
        <w:rPr>
          <w:sz w:val="36"/>
        </w:rPr>
      </w:pPr>
    </w:p>
    <w:p>
      <w:pPr>
        <w:pStyle w:val="BodyText"/>
        <w:rPr>
          <w:sz w:val="37"/>
        </w:rPr>
      </w:pPr>
    </w:p>
    <w:p>
      <w:pPr>
        <w:pStyle w:val="Heading2"/>
        <w:spacing w:line="360" w:lineRule="auto"/>
        <w:ind w:right="483" w:hanging="1"/>
      </w:pPr>
      <w:r>
        <w:rPr>
          <w:color w:val="24292F"/>
        </w:rPr>
        <w:t>Constructing </w:t>
      </w:r>
      <w:r>
        <w:rPr>
          <w:color w:val="FF0000"/>
        </w:rPr>
        <w:t>automobile factories </w:t>
      </w:r>
      <w:r>
        <w:rPr>
          <w:color w:val="24292F"/>
        </w:rPr>
        <w:t>along the </w:t>
      </w:r>
      <w:r>
        <w:rPr>
          <w:color w:val="FF0000"/>
        </w:rPr>
        <w:t>border </w:t>
      </w:r>
      <w:r>
        <w:rPr>
          <w:color w:val="24292F"/>
        </w:rPr>
        <w:t>of </w:t>
      </w:r>
      <w:r>
        <w:rPr>
          <w:color w:val="FF0000"/>
        </w:rPr>
        <w:t>railroads </w:t>
      </w:r>
      <w:r>
        <w:rPr>
          <w:color w:val="24292F"/>
        </w:rPr>
        <w:t>,</w:t>
      </w:r>
      <w:r>
        <w:rPr>
          <w:color w:val="24292F"/>
          <w:spacing w:val="1"/>
        </w:rPr>
        <w:t> </w:t>
      </w:r>
      <w:r>
        <w:rPr>
          <w:color w:val="24292F"/>
        </w:rPr>
        <w:t>which brings </w:t>
      </w:r>
      <w:r>
        <w:rPr>
          <w:color w:val="FF0000"/>
        </w:rPr>
        <w:t>positive </w:t>
      </w:r>
      <w:r>
        <w:rPr>
          <w:color w:val="24292F"/>
        </w:rPr>
        <w:t>and </w:t>
      </w:r>
      <w:r>
        <w:rPr>
          <w:color w:val="FF0000"/>
        </w:rPr>
        <w:t>negative </w:t>
      </w:r>
      <w:r>
        <w:rPr>
          <w:color w:val="24292F"/>
        </w:rPr>
        <w:t>consequences like </w:t>
      </w:r>
      <w:r>
        <w:rPr>
          <w:color w:val="FF0000"/>
        </w:rPr>
        <w:t>facilitating</w:t>
      </w:r>
      <w:r>
        <w:rPr>
          <w:color w:val="FF0000"/>
          <w:spacing w:val="-97"/>
        </w:rPr>
        <w:t> </w:t>
      </w:r>
      <w:r>
        <w:rPr>
          <w:color w:val="FF0000"/>
        </w:rPr>
        <w:t>logistics</w:t>
      </w:r>
      <w:r>
        <w:rPr>
          <w:color w:val="24292F"/>
        </w:rPr>
        <w:t>, reducing the </w:t>
      </w:r>
      <w:r>
        <w:rPr>
          <w:color w:val="FF0000"/>
        </w:rPr>
        <w:t>import </w:t>
      </w:r>
      <w:r>
        <w:rPr>
          <w:color w:val="24292F"/>
        </w:rPr>
        <w:t>of </w:t>
      </w:r>
      <w:r>
        <w:rPr>
          <w:color w:val="FF0000"/>
        </w:rPr>
        <w:t>bulk </w:t>
      </w:r>
      <w:r>
        <w:rPr>
          <w:color w:val="24292F"/>
        </w:rPr>
        <w:t>materials, </w:t>
      </w:r>
      <w:r>
        <w:rPr>
          <w:color w:val="FF0000"/>
        </w:rPr>
        <w:t>leveraging</w:t>
      </w:r>
      <w:r>
        <w:rPr>
          <w:color w:val="FF0000"/>
          <w:spacing w:val="1"/>
        </w:rPr>
        <w:t> </w:t>
      </w:r>
      <w:r>
        <w:rPr>
          <w:color w:val="FF0000"/>
        </w:rPr>
        <w:t>transportation </w:t>
      </w:r>
      <w:r>
        <w:rPr>
          <w:color w:val="24292F"/>
        </w:rPr>
        <w:t>and polluting </w:t>
      </w:r>
      <w:r>
        <w:rPr>
          <w:color w:val="FF0000"/>
        </w:rPr>
        <w:t>soils</w:t>
      </w:r>
      <w:r>
        <w:rPr>
          <w:color w:val="24292F"/>
        </w:rPr>
        <w:t>, </w:t>
      </w:r>
      <w:r>
        <w:rPr>
          <w:color w:val="FF0000"/>
        </w:rPr>
        <w:t>requires </w:t>
      </w:r>
      <w:r>
        <w:rPr>
          <w:color w:val="24292F"/>
        </w:rPr>
        <w:t>one to </w:t>
      </w:r>
      <w:r>
        <w:rPr>
          <w:color w:val="FF0000"/>
        </w:rPr>
        <w:t>draft </w:t>
      </w:r>
      <w:r>
        <w:rPr>
          <w:color w:val="24292F"/>
        </w:rPr>
        <w:t>a pattern</w:t>
      </w:r>
      <w:r>
        <w:rPr>
          <w:color w:val="24292F"/>
          <w:spacing w:val="1"/>
        </w:rPr>
        <w:t> </w:t>
      </w:r>
      <w:r>
        <w:rPr>
          <w:color w:val="24292F"/>
        </w:rPr>
        <w:t>with a </w:t>
      </w:r>
      <w:r>
        <w:rPr>
          <w:color w:val="FF0000"/>
        </w:rPr>
        <w:t>tight sequence </w:t>
      </w:r>
      <w:r>
        <w:rPr>
          <w:color w:val="24292F"/>
        </w:rPr>
        <w:t>of tasks that will </w:t>
      </w:r>
      <w:r>
        <w:rPr>
          <w:color w:val="FF0000"/>
        </w:rPr>
        <w:t>mature </w:t>
      </w:r>
      <w:r>
        <w:rPr>
          <w:color w:val="24292F"/>
        </w:rPr>
        <w:t>into a </w:t>
      </w:r>
      <w:r>
        <w:rPr>
          <w:color w:val="FF0000"/>
        </w:rPr>
        <w:t>division</w:t>
      </w:r>
      <w:r>
        <w:rPr>
          <w:color w:val="FF0000"/>
          <w:spacing w:val="1"/>
        </w:rPr>
        <w:t> </w:t>
      </w:r>
      <w:r>
        <w:rPr>
          <w:color w:val="24292F"/>
        </w:rPr>
        <w:t>with</w:t>
      </w:r>
      <w:r>
        <w:rPr>
          <w:color w:val="24292F"/>
          <w:spacing w:val="1"/>
        </w:rPr>
        <w:t> </w:t>
      </w:r>
      <w:r>
        <w:rPr>
          <w:color w:val="24292F"/>
        </w:rPr>
        <w:t>everyone</w:t>
      </w:r>
      <w:r>
        <w:rPr>
          <w:color w:val="24292F"/>
          <w:spacing w:val="-6"/>
        </w:rPr>
        <w:t> </w:t>
      </w:r>
      <w:r>
        <w:rPr>
          <w:color w:val="FF0000"/>
        </w:rPr>
        <w:t>submitting</w:t>
      </w:r>
      <w:r>
        <w:rPr>
          <w:color w:val="FF0000"/>
          <w:spacing w:val="1"/>
        </w:rPr>
        <w:t> </w:t>
      </w:r>
      <w:r>
        <w:rPr>
          <w:color w:val="24292F"/>
        </w:rPr>
        <w:t>to</w:t>
      </w:r>
      <w:r>
        <w:rPr>
          <w:color w:val="24292F"/>
          <w:spacing w:val="-1"/>
        </w:rPr>
        <w:t> </w:t>
      </w:r>
      <w:r>
        <w:rPr>
          <w:color w:val="24292F"/>
        </w:rPr>
        <w:t>one</w:t>
      </w:r>
      <w:r>
        <w:rPr>
          <w:color w:val="24292F"/>
          <w:spacing w:val="-3"/>
        </w:rPr>
        <w:t> </w:t>
      </w:r>
      <w:r>
        <w:rPr>
          <w:color w:val="24292F"/>
        </w:rPr>
        <w:t>goal</w:t>
      </w:r>
      <w:r>
        <w:rPr>
          <w:color w:val="24292F"/>
          <w:spacing w:val="-2"/>
        </w:rPr>
        <w:t> </w:t>
      </w:r>
      <w:r>
        <w:rPr>
          <w:color w:val="24292F"/>
        </w:rPr>
        <w:t>and</w:t>
      </w:r>
      <w:r>
        <w:rPr>
          <w:color w:val="24292F"/>
          <w:spacing w:val="-1"/>
        </w:rPr>
        <w:t> </w:t>
      </w:r>
      <w:r>
        <w:rPr>
          <w:color w:val="FF0000"/>
        </w:rPr>
        <w:t>rejecting</w:t>
      </w:r>
      <w:r>
        <w:rPr>
          <w:color w:val="FF0000"/>
          <w:spacing w:val="1"/>
        </w:rPr>
        <w:t> </w:t>
      </w:r>
      <w:r>
        <w:rPr>
          <w:color w:val="24292F"/>
        </w:rPr>
        <w:t>any</w:t>
      </w:r>
      <w:r>
        <w:rPr>
          <w:color w:val="24292F"/>
          <w:spacing w:val="-2"/>
        </w:rPr>
        <w:t> </w:t>
      </w:r>
      <w:r>
        <w:rPr>
          <w:color w:val="FF0000"/>
        </w:rPr>
        <w:t>flaws</w:t>
      </w:r>
      <w:r>
        <w:rPr>
          <w:color w:val="24292F"/>
        </w:rPr>
        <w:t>.</w:t>
      </w:r>
    </w:p>
    <w:p>
      <w:pPr>
        <w:pStyle w:val="BodyText"/>
        <w:spacing w:before="10"/>
        <w:rPr>
          <w:sz w:val="57"/>
        </w:rPr>
      </w:pPr>
    </w:p>
    <w:p>
      <w:pPr>
        <w:pStyle w:val="BodyText"/>
        <w:spacing w:line="381" w:lineRule="auto" w:before="1"/>
        <w:ind w:left="460" w:right="669"/>
        <w:rPr>
          <w:rFonts w:ascii="SimSun" w:eastAsia="SimSun" w:hint="eastAsia"/>
        </w:rPr>
      </w:pPr>
      <w:r>
        <w:rPr>
          <w:rFonts w:ascii="SimSun" w:eastAsia="SimSun" w:hint="eastAsia"/>
          <w:color w:val="24292F"/>
          <w:w w:val="95"/>
        </w:rPr>
        <w:t>在铁路附近建造汽车工厂既有积极的影响，如方便物流、减少大宗物料的</w:t>
      </w:r>
      <w:r>
        <w:rPr>
          <w:rFonts w:ascii="SimSun" w:eastAsia="SimSun" w:hint="eastAsia"/>
          <w:color w:val="24292F"/>
          <w:spacing w:val="59"/>
          <w:w w:val="95"/>
        </w:rPr>
        <w:t> </w:t>
      </w:r>
      <w:r>
        <w:rPr>
          <w:rFonts w:ascii="SimSun" w:eastAsia="SimSun" w:hint="eastAsia"/>
          <w:color w:val="24292F"/>
          <w:w w:val="95"/>
        </w:rPr>
        <w:t>进口、充分利用交通运输等，也有消极的影响，如污染相邻大陆的土壤。</w:t>
      </w:r>
      <w:r>
        <w:rPr>
          <w:rFonts w:ascii="SimSun" w:eastAsia="SimSun" w:hint="eastAsia"/>
          <w:color w:val="24292F"/>
          <w:spacing w:val="43"/>
          <w:w w:val="95"/>
        </w:rPr>
        <w:t> </w:t>
      </w:r>
      <w:r>
        <w:rPr>
          <w:rFonts w:ascii="SimSun" w:eastAsia="SimSun" w:hint="eastAsia"/>
          <w:color w:val="24292F"/>
        </w:rPr>
        <w:t>因此，建造汽车工厂需要制定一种拥有一系列紧凑的任务序列的工作模</w:t>
      </w:r>
      <w:r>
        <w:rPr>
          <w:rFonts w:ascii="SimSun" w:eastAsia="SimSun" w:hint="eastAsia"/>
          <w:color w:val="24292F"/>
          <w:spacing w:val="1"/>
        </w:rPr>
        <w:t> </w:t>
      </w:r>
      <w:r>
        <w:rPr>
          <w:rFonts w:ascii="SimSun" w:eastAsia="SimSun" w:hint="eastAsia"/>
          <w:color w:val="24292F"/>
          <w:w w:val="95"/>
        </w:rPr>
        <w:t>式，这种工作模式将逐渐发展为一个部门。这需要所有人都朝着一个目标</w:t>
      </w:r>
      <w:r>
        <w:rPr>
          <w:rFonts w:ascii="SimSun" w:eastAsia="SimSun" w:hint="eastAsia"/>
          <w:color w:val="24292F"/>
          <w:spacing w:val="43"/>
          <w:w w:val="95"/>
        </w:rPr>
        <w:t> </w:t>
      </w:r>
      <w:r>
        <w:rPr>
          <w:rFonts w:ascii="SimSun" w:eastAsia="SimSun" w:hint="eastAsia"/>
          <w:color w:val="24292F"/>
        </w:rPr>
        <w:t>努力，拒绝任何具有缺陷的行为。</w:t>
      </w:r>
    </w:p>
    <w:p>
      <w:pPr>
        <w:spacing w:after="0" w:line="381" w:lineRule="auto"/>
        <w:rPr>
          <w:rFonts w:ascii="SimSun" w:eastAsia="SimSun" w:hint="eastAsia"/>
        </w:rPr>
        <w:sectPr>
          <w:pgSz w:w="11910" w:h="16840"/>
          <w:pgMar w:header="0" w:footer="467" w:top="620" w:bottom="700" w:left="260" w:right="279"/>
        </w:sectPr>
      </w:pPr>
    </w:p>
    <w:p>
      <w:pPr>
        <w:spacing w:before="65"/>
        <w:ind w:left="5439" w:right="5411" w:firstLine="0"/>
        <w:jc w:val="center"/>
        <w:rPr>
          <w:b/>
          <w:sz w:val="32"/>
        </w:rPr>
      </w:pPr>
      <w:bookmarkStart w:name="046" w:id="54"/>
      <w:bookmarkEnd w:id="54"/>
      <w:r>
        <w:rPr/>
      </w:r>
      <w:r>
        <w:rPr>
          <w:b/>
          <w:color w:val="2D2D2D"/>
          <w:sz w:val="32"/>
        </w:rPr>
        <w:t>046</w:t>
      </w:r>
    </w:p>
    <w:p>
      <w:pPr>
        <w:pStyle w:val="Heading2"/>
        <w:spacing w:line="326" w:lineRule="auto" w:before="124"/>
        <w:ind w:right="682"/>
        <w:jc w:val="both"/>
      </w:pPr>
      <w:r>
        <w:rPr>
          <w:color w:val="24292F"/>
        </w:rPr>
        <w:t>A</w:t>
      </w:r>
      <w:r>
        <w:rPr>
          <w:color w:val="24292F"/>
          <w:spacing w:val="-22"/>
        </w:rPr>
        <w:t> </w:t>
      </w:r>
      <w:r>
        <w:rPr>
          <w:color w:val="24292F"/>
        </w:rPr>
        <w:t>team</w:t>
      </w:r>
      <w:r>
        <w:rPr>
          <w:color w:val="24292F"/>
          <w:spacing w:val="-6"/>
        </w:rPr>
        <w:t> </w:t>
      </w:r>
      <w:r>
        <w:rPr>
          <w:color w:val="24292F"/>
        </w:rPr>
        <w:t>of</w:t>
      </w:r>
      <w:r>
        <w:rPr>
          <w:color w:val="24292F"/>
          <w:spacing w:val="-3"/>
        </w:rPr>
        <w:t> </w:t>
      </w:r>
      <w:r>
        <w:rPr>
          <w:color w:val="24292F"/>
        </w:rPr>
        <w:t>physicians</w:t>
      </w:r>
      <w:r>
        <w:rPr>
          <w:color w:val="24292F"/>
          <w:spacing w:val="-2"/>
        </w:rPr>
        <w:t> </w:t>
      </w:r>
      <w:r>
        <w:rPr>
          <w:color w:val="24292F"/>
        </w:rPr>
        <w:t>has</w:t>
      </w:r>
      <w:r>
        <w:rPr>
          <w:color w:val="24292F"/>
          <w:spacing w:val="-4"/>
        </w:rPr>
        <w:t> </w:t>
      </w:r>
      <w:r>
        <w:rPr>
          <w:color w:val="24292F"/>
        </w:rPr>
        <w:t>invented sth.</w:t>
      </w:r>
      <w:r>
        <w:rPr>
          <w:color w:val="24292F"/>
          <w:spacing w:val="-3"/>
        </w:rPr>
        <w:t> </w:t>
      </w:r>
      <w:r>
        <w:rPr>
          <w:color w:val="24292F"/>
        </w:rPr>
        <w:t>and</w:t>
      </w:r>
      <w:r>
        <w:rPr>
          <w:color w:val="24292F"/>
          <w:spacing w:val="-1"/>
        </w:rPr>
        <w:t> </w:t>
      </w:r>
      <w:r>
        <w:rPr>
          <w:color w:val="24292F"/>
        </w:rPr>
        <w:t>this</w:t>
      </w:r>
      <w:r>
        <w:rPr>
          <w:color w:val="24292F"/>
          <w:spacing w:val="-2"/>
        </w:rPr>
        <w:t> </w:t>
      </w:r>
      <w:r>
        <w:rPr>
          <w:color w:val="24292F"/>
        </w:rPr>
        <w:t>accomplishment</w:t>
      </w:r>
      <w:r>
        <w:rPr>
          <w:color w:val="24292F"/>
          <w:spacing w:val="-97"/>
        </w:rPr>
        <w:t> </w:t>
      </w:r>
      <w:r>
        <w:rPr>
          <w:color w:val="24292F"/>
        </w:rPr>
        <w:t>indicates</w:t>
      </w:r>
      <w:r>
        <w:rPr>
          <w:color w:val="24292F"/>
          <w:spacing w:val="-1"/>
        </w:rPr>
        <w:t> </w:t>
      </w:r>
      <w:r>
        <w:rPr>
          <w:color w:val="24292F"/>
        </w:rPr>
        <w:t>sth.</w:t>
      </w:r>
    </w:p>
    <w:p>
      <w:pPr>
        <w:pStyle w:val="BodyText"/>
        <w:spacing w:before="1"/>
        <w:rPr>
          <w:sz w:val="65"/>
        </w:rPr>
      </w:pPr>
    </w:p>
    <w:p>
      <w:pPr>
        <w:spacing w:line="326" w:lineRule="auto" w:before="1"/>
        <w:ind w:left="460" w:right="517" w:firstLine="0"/>
        <w:jc w:val="both"/>
        <w:rPr>
          <w:sz w:val="40"/>
        </w:rPr>
      </w:pPr>
      <w:r>
        <w:rPr>
          <w:color w:val="24292F"/>
          <w:sz w:val="40"/>
        </w:rPr>
        <w:t>An </w:t>
      </w:r>
      <w:r>
        <w:rPr>
          <w:color w:val="FF0000"/>
          <w:sz w:val="40"/>
        </w:rPr>
        <w:t>ambitious </w:t>
      </w:r>
      <w:r>
        <w:rPr>
          <w:color w:val="24292F"/>
          <w:sz w:val="40"/>
        </w:rPr>
        <w:t>team of physicians has invented </w:t>
      </w:r>
      <w:r>
        <w:rPr>
          <w:color w:val="FF0000"/>
          <w:sz w:val="40"/>
        </w:rPr>
        <w:t>an alternative trial</w:t>
      </w:r>
      <w:r>
        <w:rPr>
          <w:color w:val="FF0000"/>
          <w:spacing w:val="-97"/>
          <w:sz w:val="40"/>
        </w:rPr>
        <w:t> </w:t>
      </w:r>
      <w:r>
        <w:rPr>
          <w:color w:val="FF0000"/>
          <w:sz w:val="40"/>
        </w:rPr>
        <w:t>method</w:t>
      </w:r>
      <w:r>
        <w:rPr>
          <w:color w:val="24292F"/>
          <w:sz w:val="40"/>
        </w:rPr>
        <w:t>, and this </w:t>
      </w:r>
      <w:r>
        <w:rPr>
          <w:color w:val="FF0000"/>
          <w:sz w:val="40"/>
        </w:rPr>
        <w:t>enormous </w:t>
      </w:r>
      <w:r>
        <w:rPr>
          <w:color w:val="24292F"/>
          <w:sz w:val="40"/>
        </w:rPr>
        <w:t>accomplishment indicates </w:t>
      </w:r>
      <w:r>
        <w:rPr>
          <w:color w:val="FF0000"/>
          <w:sz w:val="40"/>
        </w:rPr>
        <w:t>a forward-</w:t>
      </w:r>
      <w:r>
        <w:rPr>
          <w:color w:val="FF0000"/>
          <w:spacing w:val="-97"/>
          <w:sz w:val="40"/>
        </w:rPr>
        <w:t> </w:t>
      </w:r>
      <w:r>
        <w:rPr>
          <w:color w:val="FF0000"/>
          <w:sz w:val="40"/>
        </w:rPr>
        <w:t>thinking</w:t>
      </w:r>
      <w:r>
        <w:rPr>
          <w:color w:val="FF0000"/>
          <w:spacing w:val="-2"/>
          <w:sz w:val="40"/>
        </w:rPr>
        <w:t> </w:t>
      </w:r>
      <w:r>
        <w:rPr>
          <w:color w:val="FF0000"/>
          <w:sz w:val="40"/>
        </w:rPr>
        <w:t>mindset</w:t>
      </w:r>
      <w:r>
        <w:rPr>
          <w:color w:val="FF0000"/>
          <w:spacing w:val="-1"/>
          <w:sz w:val="40"/>
        </w:rPr>
        <w:t> </w:t>
      </w:r>
      <w:r>
        <w:rPr>
          <w:color w:val="FF0000"/>
          <w:sz w:val="40"/>
        </w:rPr>
        <w:t>of</w:t>
      </w:r>
      <w:r>
        <w:rPr>
          <w:color w:val="FF0000"/>
          <w:spacing w:val="-1"/>
          <w:sz w:val="40"/>
        </w:rPr>
        <w:t> </w:t>
      </w:r>
      <w:r>
        <w:rPr>
          <w:color w:val="FF0000"/>
          <w:sz w:val="40"/>
        </w:rPr>
        <w:t>mankind</w:t>
      </w:r>
      <w:r>
        <w:rPr>
          <w:color w:val="24292F"/>
          <w:sz w:val="40"/>
        </w:rPr>
        <w:t>.</w:t>
      </w:r>
    </w:p>
    <w:p>
      <w:pPr>
        <w:pStyle w:val="BodyText"/>
        <w:spacing w:before="4"/>
        <w:rPr>
          <w:sz w:val="65"/>
        </w:rPr>
      </w:pPr>
    </w:p>
    <w:p>
      <w:pPr>
        <w:pStyle w:val="Heading2"/>
        <w:spacing w:line="326" w:lineRule="auto"/>
        <w:ind w:left="458" w:right="552"/>
      </w:pPr>
      <w:r>
        <w:rPr>
          <w:color w:val="FF0000"/>
        </w:rPr>
        <w:t>In the laboratory</w:t>
      </w:r>
      <w:r>
        <w:rPr>
          <w:color w:val="24292F"/>
        </w:rPr>
        <w:t>, an ambitious team of physicians has invented</w:t>
      </w:r>
      <w:r>
        <w:rPr>
          <w:color w:val="24292F"/>
          <w:spacing w:val="1"/>
        </w:rPr>
        <w:t> </w:t>
      </w:r>
      <w:r>
        <w:rPr>
          <w:color w:val="24292F"/>
        </w:rPr>
        <w:t>an alternative trial method, </w:t>
      </w:r>
      <w:r>
        <w:rPr>
          <w:color w:val="FF0000"/>
        </w:rPr>
        <w:t>which is applied to encode a peculiar</w:t>
      </w:r>
      <w:r>
        <w:rPr>
          <w:color w:val="FF0000"/>
          <w:spacing w:val="-97"/>
        </w:rPr>
        <w:t> </w:t>
      </w:r>
      <w:r>
        <w:rPr>
          <w:color w:val="FF0000"/>
        </w:rPr>
        <w:t>gene to participate in combating viruses</w:t>
      </w:r>
      <w:r>
        <w:rPr>
          <w:color w:val="24292F"/>
        </w:rPr>
        <w:t>, and this enormous</w:t>
      </w:r>
      <w:r>
        <w:rPr>
          <w:color w:val="24292F"/>
          <w:spacing w:val="1"/>
        </w:rPr>
        <w:t> </w:t>
      </w:r>
      <w:r>
        <w:rPr>
          <w:color w:val="24292F"/>
        </w:rPr>
        <w:t>accomplishment indicates a forward-thinking mindset of</w:t>
      </w:r>
      <w:r>
        <w:rPr>
          <w:color w:val="24292F"/>
          <w:spacing w:val="1"/>
        </w:rPr>
        <w:t> </w:t>
      </w:r>
      <w:r>
        <w:rPr>
          <w:color w:val="24292F"/>
        </w:rPr>
        <w:t>mankind.</w:t>
      </w:r>
    </w:p>
    <w:p>
      <w:pPr>
        <w:pStyle w:val="BodyText"/>
        <w:spacing w:before="6"/>
        <w:rPr>
          <w:sz w:val="65"/>
        </w:rPr>
      </w:pPr>
    </w:p>
    <w:p>
      <w:pPr>
        <w:spacing w:line="326" w:lineRule="auto" w:before="0"/>
        <w:ind w:left="459" w:right="461" w:hanging="1"/>
        <w:jc w:val="left"/>
        <w:rPr>
          <w:sz w:val="40"/>
        </w:rPr>
      </w:pPr>
      <w:r>
        <w:rPr>
          <w:color w:val="24292F"/>
          <w:sz w:val="40"/>
        </w:rPr>
        <w:t>In the laboratory, an ambitious team of physicians has invented</w:t>
      </w:r>
      <w:r>
        <w:rPr>
          <w:color w:val="24292F"/>
          <w:spacing w:val="1"/>
          <w:sz w:val="40"/>
        </w:rPr>
        <w:t> </w:t>
      </w:r>
      <w:r>
        <w:rPr>
          <w:color w:val="24292F"/>
          <w:sz w:val="40"/>
        </w:rPr>
        <w:t>an alternative trial method, which is applied to encode a peculiar</w:t>
      </w:r>
      <w:r>
        <w:rPr>
          <w:color w:val="24292F"/>
          <w:spacing w:val="-97"/>
          <w:sz w:val="40"/>
        </w:rPr>
        <w:t> </w:t>
      </w:r>
      <w:r>
        <w:rPr>
          <w:color w:val="24292F"/>
          <w:sz w:val="40"/>
        </w:rPr>
        <w:t>gene to participate in combating viruses, and this enormous</w:t>
      </w:r>
      <w:r>
        <w:rPr>
          <w:color w:val="24292F"/>
          <w:spacing w:val="1"/>
          <w:sz w:val="40"/>
        </w:rPr>
        <w:t> </w:t>
      </w:r>
      <w:r>
        <w:rPr>
          <w:color w:val="24292F"/>
          <w:sz w:val="40"/>
        </w:rPr>
        <w:t>accomplishment indicates a forward-thinking mindset of</w:t>
      </w:r>
      <w:r>
        <w:rPr>
          <w:color w:val="24292F"/>
          <w:spacing w:val="1"/>
          <w:sz w:val="40"/>
        </w:rPr>
        <w:t> </w:t>
      </w:r>
      <w:r>
        <w:rPr>
          <w:color w:val="24292F"/>
          <w:sz w:val="40"/>
        </w:rPr>
        <w:t>mankind </w:t>
      </w:r>
      <w:r>
        <w:rPr>
          <w:color w:val="FF0000"/>
          <w:sz w:val="40"/>
        </w:rPr>
        <w:t>that pushes the genetic engineering to new frontiers and</w:t>
      </w:r>
      <w:r>
        <w:rPr>
          <w:color w:val="FF0000"/>
          <w:spacing w:val="-97"/>
          <w:sz w:val="40"/>
        </w:rPr>
        <w:t> </w:t>
      </w:r>
      <w:r>
        <w:rPr>
          <w:color w:val="FF0000"/>
          <w:sz w:val="40"/>
        </w:rPr>
        <w:t>enlightens</w:t>
      </w:r>
      <w:r>
        <w:rPr>
          <w:color w:val="FF0000"/>
          <w:spacing w:val="-1"/>
          <w:sz w:val="40"/>
        </w:rPr>
        <w:t> </w:t>
      </w:r>
      <w:r>
        <w:rPr>
          <w:color w:val="FF0000"/>
          <w:sz w:val="40"/>
        </w:rPr>
        <w:t>a</w:t>
      </w:r>
      <w:r>
        <w:rPr>
          <w:color w:val="FF0000"/>
          <w:spacing w:val="-2"/>
          <w:sz w:val="40"/>
        </w:rPr>
        <w:t> </w:t>
      </w:r>
      <w:r>
        <w:rPr>
          <w:color w:val="FF0000"/>
          <w:sz w:val="40"/>
        </w:rPr>
        <w:t>new</w:t>
      </w:r>
      <w:r>
        <w:rPr>
          <w:color w:val="FF0000"/>
          <w:spacing w:val="-1"/>
          <w:sz w:val="40"/>
        </w:rPr>
        <w:t> </w:t>
      </w:r>
      <w:r>
        <w:rPr>
          <w:color w:val="FF0000"/>
          <w:sz w:val="40"/>
        </w:rPr>
        <w:t>way</w:t>
      </w:r>
      <w:r>
        <w:rPr>
          <w:color w:val="FF0000"/>
          <w:spacing w:val="-1"/>
          <w:sz w:val="40"/>
        </w:rPr>
        <w:t> </w:t>
      </w:r>
      <w:r>
        <w:rPr>
          <w:color w:val="FF0000"/>
          <w:sz w:val="40"/>
        </w:rPr>
        <w:t>to</w:t>
      </w:r>
      <w:r>
        <w:rPr>
          <w:color w:val="FF0000"/>
          <w:spacing w:val="-2"/>
          <w:sz w:val="40"/>
        </w:rPr>
        <w:t> </w:t>
      </w:r>
      <w:r>
        <w:rPr>
          <w:color w:val="FF0000"/>
          <w:sz w:val="40"/>
        </w:rPr>
        <w:t>overcome virus invasion</w:t>
      </w:r>
      <w:r>
        <w:rPr>
          <w:color w:val="24292F"/>
          <w:sz w:val="40"/>
        </w:rPr>
        <w:t>.</w:t>
      </w:r>
    </w:p>
    <w:p>
      <w:pPr>
        <w:pStyle w:val="BodyText"/>
        <w:spacing w:line="650" w:lineRule="atLeast" w:before="336"/>
        <w:ind w:left="460" w:right="669"/>
        <w:jc w:val="both"/>
        <w:rPr>
          <w:rFonts w:ascii="SimSun" w:eastAsia="SimSun" w:hint="eastAsia"/>
        </w:rPr>
      </w:pPr>
      <w:r>
        <w:rPr>
          <w:rFonts w:ascii="SimSun" w:eastAsia="SimSun" w:hint="eastAsia"/>
          <w:color w:val="24292F"/>
          <w:w w:val="95"/>
        </w:rPr>
        <w:t>一支雄心勃勃的医学团队在实验室发明了一种非传统的试验方法，它是将</w:t>
      </w:r>
      <w:r>
        <w:rPr>
          <w:rFonts w:ascii="SimSun" w:eastAsia="SimSun" w:hint="eastAsia"/>
          <w:color w:val="24292F"/>
          <w:spacing w:val="59"/>
          <w:w w:val="95"/>
        </w:rPr>
        <w:t> </w:t>
      </w:r>
      <w:r>
        <w:rPr>
          <w:rFonts w:ascii="SimSun" w:eastAsia="SimSun" w:hint="eastAsia"/>
          <w:color w:val="24292F"/>
          <w:w w:val="95"/>
        </w:rPr>
        <w:t>一种特殊基因进行编码并用于抵抗病毒，这项伟大的发明推动了基因工程</w:t>
      </w:r>
      <w:r>
        <w:rPr>
          <w:rFonts w:ascii="SimSun" w:eastAsia="SimSun" w:hint="eastAsia"/>
          <w:color w:val="24292F"/>
          <w:spacing w:val="59"/>
          <w:w w:val="95"/>
        </w:rPr>
        <w:t> </w:t>
      </w:r>
      <w:r>
        <w:rPr>
          <w:rFonts w:ascii="SimSun" w:eastAsia="SimSun" w:hint="eastAsia"/>
          <w:color w:val="24292F"/>
          <w:w w:val="95"/>
        </w:rPr>
        <w:t>迈向新的台阶，并在克服病毒入侵方面开辟了一条新的道路，体现了人类</w:t>
      </w:r>
      <w:r>
        <w:rPr>
          <w:rFonts w:ascii="SimSun" w:eastAsia="SimSun" w:hint="eastAsia"/>
          <w:color w:val="24292F"/>
          <w:spacing w:val="43"/>
          <w:w w:val="95"/>
        </w:rPr>
        <w:t> </w:t>
      </w:r>
      <w:r>
        <w:rPr>
          <w:rFonts w:ascii="SimSun" w:eastAsia="SimSun" w:hint="eastAsia"/>
          <w:color w:val="24292F"/>
        </w:rPr>
        <w:t>思维的前瞻性。</w:t>
      </w:r>
    </w:p>
    <w:p>
      <w:pPr>
        <w:spacing w:after="0" w:line="650" w:lineRule="atLeast"/>
        <w:jc w:val="both"/>
        <w:rPr>
          <w:rFonts w:ascii="SimSun" w:eastAsia="SimSun" w:hint="eastAsia"/>
        </w:rPr>
        <w:sectPr>
          <w:pgSz w:w="11910" w:h="16840"/>
          <w:pgMar w:header="0" w:footer="467" w:top="200" w:bottom="700" w:left="260" w:right="279"/>
        </w:sectPr>
      </w:pPr>
    </w:p>
    <w:p>
      <w:pPr>
        <w:pStyle w:val="Heading1"/>
        <w:spacing w:line="360" w:lineRule="auto" w:before="60"/>
        <w:ind w:left="459" w:right="1129"/>
      </w:pPr>
      <w:r>
        <w:rPr>
          <w:color w:val="24292F"/>
        </w:rPr>
        <w:t>In</w:t>
      </w:r>
      <w:r>
        <w:rPr>
          <w:color w:val="24292F"/>
          <w:spacing w:val="-2"/>
        </w:rPr>
        <w:t> </w:t>
      </w:r>
      <w:r>
        <w:rPr>
          <w:color w:val="24292F"/>
        </w:rPr>
        <w:t>the</w:t>
      </w:r>
      <w:r>
        <w:rPr>
          <w:color w:val="24292F"/>
          <w:spacing w:val="-3"/>
        </w:rPr>
        <w:t> </w:t>
      </w:r>
      <w:r>
        <w:rPr>
          <w:color w:val="FF0000"/>
        </w:rPr>
        <w:t>laboratory</w:t>
      </w:r>
      <w:r>
        <w:rPr>
          <w:color w:val="24292F"/>
        </w:rPr>
        <w:t>,</w:t>
      </w:r>
      <w:r>
        <w:rPr>
          <w:color w:val="24292F"/>
          <w:spacing w:val="-5"/>
        </w:rPr>
        <w:t> </w:t>
      </w:r>
      <w:r>
        <w:rPr>
          <w:color w:val="24292F"/>
        </w:rPr>
        <w:t>an</w:t>
      </w:r>
      <w:r>
        <w:rPr>
          <w:color w:val="24292F"/>
          <w:spacing w:val="-5"/>
        </w:rPr>
        <w:t> </w:t>
      </w:r>
      <w:r>
        <w:rPr>
          <w:color w:val="FF0000"/>
        </w:rPr>
        <w:t>ambitious</w:t>
      </w:r>
      <w:r>
        <w:rPr>
          <w:color w:val="FF0000"/>
          <w:spacing w:val="-5"/>
        </w:rPr>
        <w:t> </w:t>
      </w:r>
      <w:r>
        <w:rPr>
          <w:color w:val="24292F"/>
        </w:rPr>
        <w:t>team</w:t>
      </w:r>
      <w:r>
        <w:rPr>
          <w:color w:val="24292F"/>
          <w:spacing w:val="-5"/>
        </w:rPr>
        <w:t> </w:t>
      </w:r>
      <w:r>
        <w:rPr>
          <w:color w:val="24292F"/>
        </w:rPr>
        <w:t>of</w:t>
      </w:r>
      <w:r>
        <w:rPr>
          <w:color w:val="24292F"/>
          <w:spacing w:val="-4"/>
        </w:rPr>
        <w:t> </w:t>
      </w:r>
      <w:r>
        <w:rPr>
          <w:color w:val="FF0000"/>
        </w:rPr>
        <w:t>physicians</w:t>
      </w:r>
      <w:r>
        <w:rPr>
          <w:color w:val="FF0000"/>
          <w:spacing w:val="-2"/>
        </w:rPr>
        <w:t> </w:t>
      </w:r>
      <w:r>
        <w:rPr>
          <w:color w:val="24292F"/>
        </w:rPr>
        <w:t>has</w:t>
      </w:r>
      <w:r>
        <w:rPr>
          <w:color w:val="24292F"/>
          <w:spacing w:val="-97"/>
        </w:rPr>
        <w:t> </w:t>
      </w:r>
      <w:r>
        <w:rPr>
          <w:color w:val="24292F"/>
        </w:rPr>
        <w:t>invented</w:t>
      </w:r>
      <w:r>
        <w:rPr>
          <w:color w:val="24292F"/>
          <w:spacing w:val="-3"/>
        </w:rPr>
        <w:t> </w:t>
      </w:r>
      <w:r>
        <w:rPr>
          <w:color w:val="24292F"/>
        </w:rPr>
        <w:t>an</w:t>
      </w:r>
      <w:r>
        <w:rPr>
          <w:color w:val="24292F"/>
          <w:spacing w:val="-2"/>
        </w:rPr>
        <w:t> </w:t>
      </w:r>
      <w:r>
        <w:rPr>
          <w:color w:val="FF0000"/>
        </w:rPr>
        <w:t>alternative</w:t>
      </w:r>
      <w:r>
        <w:rPr>
          <w:color w:val="FF0000"/>
          <w:spacing w:val="-2"/>
        </w:rPr>
        <w:t> </w:t>
      </w:r>
      <w:r>
        <w:rPr>
          <w:color w:val="FF0000"/>
        </w:rPr>
        <w:t>trial </w:t>
      </w:r>
      <w:r>
        <w:rPr>
          <w:color w:val="24292F"/>
        </w:rPr>
        <w:t>method</w:t>
      </w:r>
    </w:p>
    <w:p>
      <w:pPr>
        <w:pStyle w:val="ListParagraph"/>
        <w:numPr>
          <w:ilvl w:val="0"/>
          <w:numId w:val="56"/>
        </w:numPr>
        <w:tabs>
          <w:tab w:pos="797" w:val="left" w:leader="none"/>
        </w:tabs>
        <w:spacing w:line="408" w:lineRule="auto" w:before="49" w:after="0"/>
        <w:ind w:left="460" w:right="7442" w:hanging="1"/>
        <w:jc w:val="left"/>
        <w:rPr>
          <w:sz w:val="32"/>
        </w:rPr>
      </w:pPr>
      <w:r>
        <w:rPr>
          <w:color w:val="24292F"/>
          <w:sz w:val="32"/>
          <w:shd w:fill="FFFF00" w:color="auto" w:val="clear"/>
        </w:rPr>
        <w:t>laboratory(6</w:t>
      </w:r>
      <w:r>
        <w:rPr>
          <w:color w:val="24292F"/>
          <w:spacing w:val="33"/>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实验室</w:t>
      </w:r>
      <w:r>
        <w:rPr>
          <w:color w:val="303030"/>
          <w:sz w:val="32"/>
        </w:rPr>
        <w:t>laboratory equipment</w:t>
      </w:r>
      <w:r>
        <w:rPr>
          <w:color w:val="303030"/>
          <w:spacing w:val="1"/>
          <w:sz w:val="32"/>
        </w:rPr>
        <w:t> </w:t>
      </w:r>
      <w:r>
        <w:rPr>
          <w:color w:val="303030"/>
          <w:sz w:val="32"/>
        </w:rPr>
        <w:t>laboratory</w:t>
      </w:r>
      <w:r>
        <w:rPr>
          <w:color w:val="303030"/>
          <w:spacing w:val="-4"/>
          <w:sz w:val="32"/>
        </w:rPr>
        <w:t> </w:t>
      </w:r>
      <w:r>
        <w:rPr>
          <w:color w:val="303030"/>
          <w:sz w:val="32"/>
        </w:rPr>
        <w:t>data</w:t>
      </w:r>
    </w:p>
    <w:p>
      <w:pPr>
        <w:pStyle w:val="BodyText"/>
        <w:spacing w:line="396" w:lineRule="exact"/>
        <w:ind w:left="460"/>
      </w:pPr>
      <w:r>
        <w:rPr>
          <w:rFonts w:ascii="SimSun" w:eastAsia="SimSun" w:hint="eastAsia"/>
          <w:color w:val="303030"/>
          <w:w w:val="95"/>
          <w:shd w:fill="C0C0C0" w:color="auto" w:val="clear"/>
        </w:rPr>
        <w:t>考</w:t>
      </w:r>
      <w:r>
        <w:rPr>
          <w:rFonts w:ascii="SimSun" w:eastAsia="SimSun" w:hint="eastAsia"/>
          <w:color w:val="303030"/>
          <w:spacing w:val="-39"/>
          <w:w w:val="95"/>
        </w:rPr>
        <w:t> </w:t>
      </w:r>
      <w:r>
        <w:rPr>
          <w:color w:val="303030"/>
          <w:w w:val="95"/>
        </w:rPr>
        <w:t>a</w:t>
      </w:r>
      <w:r>
        <w:rPr>
          <w:color w:val="303030"/>
          <w:spacing w:val="35"/>
          <w:w w:val="95"/>
        </w:rPr>
        <w:t> </w:t>
      </w:r>
      <w:r>
        <w:rPr>
          <w:color w:val="303030"/>
          <w:w w:val="95"/>
        </w:rPr>
        <w:t>valuable</w:t>
      </w:r>
      <w:r>
        <w:rPr>
          <w:color w:val="303030"/>
          <w:spacing w:val="35"/>
          <w:w w:val="95"/>
        </w:rPr>
        <w:t> </w:t>
      </w:r>
      <w:r>
        <w:rPr>
          <w:color w:val="303030"/>
          <w:w w:val="95"/>
        </w:rPr>
        <w:t>laboratory</w:t>
      </w:r>
    </w:p>
    <w:p>
      <w:pPr>
        <w:pStyle w:val="BodyText"/>
        <w:rPr>
          <w:sz w:val="20"/>
        </w:rPr>
      </w:pPr>
    </w:p>
    <w:p>
      <w:pPr>
        <w:pStyle w:val="BodyText"/>
        <w:rPr>
          <w:sz w:val="20"/>
        </w:rPr>
      </w:pPr>
    </w:p>
    <w:p>
      <w:pPr>
        <w:pStyle w:val="BodyText"/>
        <w:rPr>
          <w:sz w:val="20"/>
        </w:rPr>
      </w:pPr>
    </w:p>
    <w:p>
      <w:pPr>
        <w:pStyle w:val="ListParagraph"/>
        <w:numPr>
          <w:ilvl w:val="0"/>
          <w:numId w:val="56"/>
        </w:numPr>
        <w:tabs>
          <w:tab w:pos="797" w:val="left" w:leader="none"/>
        </w:tabs>
        <w:spacing w:line="417" w:lineRule="auto" w:before="222" w:after="0"/>
        <w:ind w:left="460" w:right="7262" w:firstLine="0"/>
        <w:jc w:val="left"/>
        <w:rPr>
          <w:sz w:val="32"/>
        </w:rPr>
      </w:pPr>
      <w:r>
        <w:rPr>
          <w:color w:val="24292F"/>
          <w:sz w:val="32"/>
          <w:shd w:fill="FFFF00" w:color="auto" w:val="clear"/>
        </w:rPr>
        <w:t>ambitious(2</w:t>
      </w:r>
      <w:r>
        <w:rPr>
          <w:color w:val="24292F"/>
          <w:spacing w:val="32"/>
          <w:sz w:val="32"/>
          <w:shd w:fill="FFFF00" w:color="auto" w:val="clear"/>
        </w:rPr>
        <w:t>) </w:t>
      </w:r>
      <w:r>
        <w:rPr>
          <w:color w:val="24292F"/>
          <w:sz w:val="32"/>
          <w:shd w:fill="FFFF00" w:color="auto" w:val="clear"/>
        </w:rPr>
        <w:t>adj</w:t>
      </w:r>
      <w:r>
        <w:rPr>
          <w:color w:val="24292F"/>
          <w:spacing w:val="-1"/>
          <w:sz w:val="32"/>
          <w:shd w:fill="FFFF00" w:color="auto" w:val="clear"/>
        </w:rPr>
        <w:t>. </w:t>
      </w:r>
      <w:r>
        <w:rPr>
          <w:rFonts w:ascii="SimSun" w:eastAsia="SimSun" w:hint="eastAsia"/>
          <w:color w:val="24292F"/>
          <w:sz w:val="32"/>
          <w:shd w:fill="FFFF00" w:color="auto" w:val="clear"/>
        </w:rPr>
        <w:t>艰巨的</w:t>
      </w:r>
      <w:r>
        <w:rPr>
          <w:color w:val="24292F"/>
          <w:sz w:val="32"/>
        </w:rPr>
        <w:t>be</w:t>
      </w:r>
      <w:r>
        <w:rPr>
          <w:color w:val="24292F"/>
          <w:spacing w:val="-2"/>
          <w:sz w:val="32"/>
        </w:rPr>
        <w:t> </w:t>
      </w:r>
      <w:r>
        <w:rPr>
          <w:color w:val="24292F"/>
          <w:sz w:val="32"/>
        </w:rPr>
        <w:t>ambitious</w:t>
      </w:r>
    </w:p>
    <w:p>
      <w:pPr>
        <w:pStyle w:val="BodyText"/>
        <w:spacing w:line="339" w:lineRule="exact"/>
        <w:ind w:left="460"/>
      </w:pPr>
      <w:r>
        <w:rPr>
          <w:color w:val="24292F"/>
        </w:rPr>
        <w:t>ambitious</w:t>
      </w:r>
      <w:r>
        <w:rPr>
          <w:color w:val="24292F"/>
          <w:spacing w:val="-2"/>
        </w:rPr>
        <w:t> </w:t>
      </w:r>
      <w:r>
        <w:rPr>
          <w:color w:val="24292F"/>
        </w:rPr>
        <w:t>goal</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It</w:t>
      </w:r>
      <w:r>
        <w:rPr>
          <w:color w:val="24292F"/>
        </w:rPr>
        <w:t> </w:t>
      </w:r>
      <w:r>
        <w:rPr>
          <w:color w:val="24292F"/>
          <w:spacing w:val="-1"/>
        </w:rPr>
        <w:t>is</w:t>
      </w:r>
      <w:r>
        <w:rPr>
          <w:color w:val="24292F"/>
          <w:spacing w:val="1"/>
        </w:rPr>
        <w:t> </w:t>
      </w:r>
      <w:r>
        <w:rPr>
          <w:color w:val="24292F"/>
          <w:spacing w:val="-1"/>
        </w:rPr>
        <w:t>an</w:t>
      </w:r>
      <w:r>
        <w:rPr>
          <w:color w:val="24292F"/>
          <w:spacing w:val="1"/>
        </w:rPr>
        <w:t> </w:t>
      </w:r>
      <w:r>
        <w:rPr>
          <w:color w:val="24292F"/>
          <w:spacing w:val="-1"/>
        </w:rPr>
        <w:t>ambitious</w:t>
      </w:r>
      <w:r>
        <w:rPr>
          <w:color w:val="24292F"/>
        </w:rPr>
        <w:t> attempt.</w:t>
      </w:r>
    </w:p>
    <w:p>
      <w:pPr>
        <w:pStyle w:val="BodyText"/>
        <w:spacing w:before="298"/>
        <w:ind w:left="460"/>
        <w:rPr>
          <w:rFonts w:ascii="SimSun" w:eastAsia="SimSun" w:hint="eastAsia"/>
        </w:rPr>
      </w:pPr>
      <w:r>
        <w:rPr>
          <w:rFonts w:ascii="SimSun" w:eastAsia="SimSun" w:hint="eastAsia"/>
          <w:color w:val="24292F"/>
        </w:rPr>
        <w:t>派生词：</w:t>
      </w:r>
      <w:r>
        <w:rPr>
          <w:color w:val="24292F"/>
        </w:rPr>
        <w:t>ambition(5</w:t>
      </w:r>
      <w:r>
        <w:rPr>
          <w:color w:val="24292F"/>
          <w:spacing w:val="36"/>
        </w:rPr>
        <w:t>) </w:t>
      </w:r>
      <w:r>
        <w:rPr>
          <w:color w:val="24292F"/>
        </w:rPr>
        <w:t>n</w:t>
      </w:r>
      <w:r>
        <w:rPr>
          <w:color w:val="24292F"/>
          <w:spacing w:val="-1"/>
        </w:rPr>
        <w:t>. </w:t>
      </w:r>
      <w:r>
        <w:rPr>
          <w:rFonts w:ascii="SimSun" w:eastAsia="SimSun" w:hint="eastAsia"/>
          <w:color w:val="24292F"/>
        </w:rPr>
        <w:t>梦想；雄心（不可数）</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6"/>
        </w:numPr>
        <w:tabs>
          <w:tab w:pos="797" w:val="left" w:leader="none"/>
        </w:tabs>
        <w:spacing w:line="417" w:lineRule="auto" w:before="65" w:after="0"/>
        <w:ind w:left="460" w:right="7209" w:hanging="1"/>
        <w:jc w:val="left"/>
        <w:rPr>
          <w:sz w:val="32"/>
        </w:rPr>
      </w:pPr>
      <w:r>
        <w:rPr>
          <w:color w:val="24292F"/>
          <w:sz w:val="32"/>
          <w:shd w:fill="FFFF00" w:color="auto" w:val="clear"/>
        </w:rPr>
        <w:t>physician(9</w:t>
      </w:r>
      <w:r>
        <w:rPr>
          <w:color w:val="24292F"/>
          <w:spacing w:val="33"/>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内科医生</w:t>
      </w:r>
      <w:r>
        <w:rPr>
          <w:color w:val="24292F"/>
          <w:sz w:val="32"/>
        </w:rPr>
        <w:t>chief</w:t>
      </w:r>
      <w:r>
        <w:rPr>
          <w:color w:val="24292F"/>
          <w:spacing w:val="-1"/>
          <w:sz w:val="32"/>
        </w:rPr>
        <w:t> </w:t>
      </w:r>
      <w:r>
        <w:rPr>
          <w:color w:val="24292F"/>
          <w:sz w:val="32"/>
        </w:rPr>
        <w:t>physician</w:t>
      </w:r>
    </w:p>
    <w:p>
      <w:pPr>
        <w:pStyle w:val="BodyText"/>
        <w:spacing w:line="339" w:lineRule="exact"/>
        <w:ind w:left="460"/>
      </w:pPr>
      <w:r>
        <w:rPr>
          <w:color w:val="24292F"/>
        </w:rPr>
        <w:t>family</w:t>
      </w:r>
      <w:r>
        <w:rPr>
          <w:color w:val="24292F"/>
          <w:spacing w:val="-5"/>
        </w:rPr>
        <w:t> </w:t>
      </w:r>
      <w:r>
        <w:rPr>
          <w:color w:val="24292F"/>
        </w:rPr>
        <w:t>physician</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More</w:t>
      </w:r>
      <w:r>
        <w:rPr>
          <w:color w:val="24292F"/>
        </w:rPr>
        <w:t> </w:t>
      </w:r>
      <w:r>
        <w:rPr>
          <w:color w:val="24292F"/>
          <w:spacing w:val="-1"/>
        </w:rPr>
        <w:t>neutral </w:t>
      </w:r>
      <w:r>
        <w:rPr>
          <w:color w:val="24292F"/>
        </w:rPr>
        <w:t>substance is</w:t>
      </w:r>
      <w:r>
        <w:rPr>
          <w:color w:val="24292F"/>
          <w:spacing w:val="-1"/>
        </w:rPr>
        <w:t> </w:t>
      </w:r>
      <w:r>
        <w:rPr>
          <w:color w:val="24292F"/>
        </w:rPr>
        <w:t>now used by</w:t>
      </w:r>
      <w:r>
        <w:rPr>
          <w:color w:val="24292F"/>
          <w:spacing w:val="1"/>
        </w:rPr>
        <w:t> </w:t>
      </w:r>
      <w:r>
        <w:rPr>
          <w:color w:val="24292F"/>
        </w:rPr>
        <w:t>many</w:t>
      </w:r>
      <w:r>
        <w:rPr>
          <w:color w:val="24292F"/>
          <w:spacing w:val="-3"/>
        </w:rPr>
        <w:t> </w:t>
      </w:r>
      <w:r>
        <w:rPr>
          <w:color w:val="24292F"/>
        </w:rPr>
        <w:t>physicians.</w:t>
      </w:r>
    </w:p>
    <w:p>
      <w:pPr>
        <w:pStyle w:val="BodyText"/>
        <w:spacing w:before="301"/>
        <w:ind w:left="460"/>
        <w:rPr>
          <w:rFonts w:ascii="SimSun" w:eastAsia="SimSun" w:hint="eastAsia"/>
        </w:rPr>
      </w:pPr>
      <w:r>
        <w:rPr>
          <w:rFonts w:ascii="SimSun" w:eastAsia="SimSun" w:hint="eastAsia"/>
          <w:color w:val="24292F"/>
          <w:w w:val="95"/>
        </w:rPr>
        <w:t>派生词：</w:t>
      </w:r>
    </w:p>
    <w:p>
      <w:pPr>
        <w:pStyle w:val="BodyText"/>
        <w:spacing w:before="5"/>
        <w:rPr>
          <w:rFonts w:ascii="SimSun"/>
          <w:sz w:val="23"/>
        </w:rPr>
      </w:pPr>
    </w:p>
    <w:p>
      <w:pPr>
        <w:pStyle w:val="BodyText"/>
        <w:spacing w:before="1"/>
        <w:ind w:left="460"/>
        <w:rPr>
          <w:rFonts w:ascii="SimSun" w:eastAsia="SimSun" w:hint="eastAsia"/>
        </w:rPr>
      </w:pPr>
      <w:r>
        <w:rPr>
          <w:color w:val="24292F"/>
        </w:rPr>
        <w:t>physics(3</w:t>
      </w:r>
      <w:r>
        <w:rPr>
          <w:color w:val="24292F"/>
          <w:spacing w:val="37"/>
        </w:rPr>
        <w:t>) </w:t>
      </w:r>
      <w:r>
        <w:rPr>
          <w:color w:val="24292F"/>
        </w:rPr>
        <w:t>n</w:t>
      </w:r>
      <w:r>
        <w:rPr>
          <w:color w:val="24292F"/>
          <w:spacing w:val="1"/>
        </w:rPr>
        <w:t>. </w:t>
      </w:r>
      <w:r>
        <w:rPr>
          <w:rFonts w:ascii="SimSun" w:eastAsia="SimSun" w:hint="eastAsia"/>
          <w:color w:val="24292F"/>
        </w:rPr>
        <w:t>物理学</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6"/>
        </w:numPr>
        <w:tabs>
          <w:tab w:pos="797" w:val="left" w:leader="none"/>
        </w:tabs>
        <w:spacing w:line="417" w:lineRule="auto" w:before="64" w:after="0"/>
        <w:ind w:left="460" w:right="2214" w:hanging="1"/>
        <w:jc w:val="left"/>
        <w:rPr>
          <w:sz w:val="32"/>
        </w:rPr>
      </w:pPr>
      <w:r>
        <w:rPr>
          <w:color w:val="24292F"/>
          <w:sz w:val="32"/>
          <w:shd w:fill="FFFF00" w:color="auto" w:val="clear"/>
        </w:rPr>
        <w:t>alternative(4</w:t>
      </w:r>
      <w:r>
        <w:rPr>
          <w:color w:val="24292F"/>
          <w:spacing w:val="36"/>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pacing w:val="-1"/>
          <w:sz w:val="32"/>
          <w:shd w:fill="FFFF00" w:color="auto" w:val="clear"/>
        </w:rPr>
        <w:t>可供选择的事物或方法 </w:t>
      </w:r>
      <w:r>
        <w:rPr>
          <w:color w:val="24292F"/>
          <w:sz w:val="32"/>
          <w:shd w:fill="FFFF00" w:color="auto" w:val="clear"/>
        </w:rPr>
        <w:t>adj</w:t>
      </w:r>
      <w:r>
        <w:rPr>
          <w:color w:val="24292F"/>
          <w:spacing w:val="-1"/>
          <w:sz w:val="32"/>
          <w:shd w:fill="FFFF00" w:color="auto" w:val="clear"/>
        </w:rPr>
        <w:t>. </w:t>
      </w:r>
      <w:r>
        <w:rPr>
          <w:rFonts w:ascii="SimSun" w:eastAsia="SimSun" w:hint="eastAsia"/>
          <w:color w:val="24292F"/>
          <w:sz w:val="32"/>
          <w:shd w:fill="FFFF00" w:color="auto" w:val="clear"/>
        </w:rPr>
        <w:t>替代的；另类的</w:t>
      </w:r>
      <w:r>
        <w:rPr>
          <w:color w:val="24292F"/>
          <w:sz w:val="32"/>
        </w:rPr>
        <w:t>have</w:t>
      </w:r>
      <w:r>
        <w:rPr>
          <w:color w:val="24292F"/>
          <w:spacing w:val="-2"/>
          <w:sz w:val="32"/>
        </w:rPr>
        <w:t> </w:t>
      </w:r>
      <w:r>
        <w:rPr>
          <w:color w:val="24292F"/>
          <w:sz w:val="32"/>
        </w:rPr>
        <w:t>no alternative</w:t>
      </w:r>
      <w:r>
        <w:rPr>
          <w:color w:val="24292F"/>
          <w:spacing w:val="-1"/>
          <w:sz w:val="32"/>
        </w:rPr>
        <w:t> </w:t>
      </w:r>
      <w:r>
        <w:rPr>
          <w:color w:val="24292F"/>
          <w:sz w:val="32"/>
        </w:rPr>
        <w:t>but</w:t>
      </w:r>
      <w:r>
        <w:rPr>
          <w:color w:val="24292F"/>
          <w:spacing w:val="-1"/>
          <w:sz w:val="32"/>
        </w:rPr>
        <w:t> </w:t>
      </w:r>
      <w:r>
        <w:rPr>
          <w:color w:val="24292F"/>
          <w:sz w:val="32"/>
        </w:rPr>
        <w:t>to do sth.</w:t>
      </w:r>
    </w:p>
    <w:p>
      <w:pPr>
        <w:pStyle w:val="BodyText"/>
        <w:tabs>
          <w:tab w:pos="2768" w:val="left" w:leader="none"/>
        </w:tabs>
        <w:spacing w:line="339" w:lineRule="exact"/>
        <w:ind w:left="460"/>
      </w:pPr>
      <w:r>
        <w:rPr>
          <w:color w:val="24292F"/>
        </w:rPr>
        <w:t>alternative</w:t>
      </w:r>
      <w:r>
        <w:rPr>
          <w:color w:val="24292F"/>
          <w:spacing w:val="-2"/>
        </w:rPr>
        <w:t> </w:t>
      </w:r>
      <w:r>
        <w:rPr>
          <w:color w:val="24292F"/>
        </w:rPr>
        <w:t>plan;</w:t>
        <w:tab/>
        <w:t>alternative</w:t>
      </w:r>
      <w:r>
        <w:rPr>
          <w:color w:val="24292F"/>
          <w:spacing w:val="-3"/>
        </w:rPr>
        <w:t> </w:t>
      </w:r>
      <w:r>
        <w:rPr>
          <w:color w:val="24292F"/>
        </w:rPr>
        <w:t>lifestyle</w:t>
      </w:r>
    </w:p>
    <w:p>
      <w:pPr>
        <w:spacing w:after="0" w:line="339" w:lineRule="exact"/>
        <w:sectPr>
          <w:pgSz w:w="11910" w:h="16840"/>
          <w:pgMar w:header="0" w:footer="467" w:top="640" w:bottom="700" w:left="260" w:right="279"/>
        </w:sectPr>
      </w:pPr>
    </w:p>
    <w:p>
      <w:pPr>
        <w:pStyle w:val="BodyText"/>
        <w:spacing w:before="49"/>
        <w:ind w:left="460"/>
        <w:jc w:val="both"/>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a</w:t>
      </w:r>
      <w:r>
        <w:rPr>
          <w:color w:val="24292F"/>
        </w:rPr>
        <w:t> </w:t>
      </w:r>
      <w:r>
        <w:rPr>
          <w:color w:val="24292F"/>
          <w:spacing w:val="-1"/>
        </w:rPr>
        <w:t>realistic</w:t>
      </w:r>
      <w:r>
        <w:rPr>
          <w:color w:val="24292F"/>
          <w:spacing w:val="3"/>
        </w:rPr>
        <w:t> </w:t>
      </w:r>
      <w:r>
        <w:rPr>
          <w:color w:val="24292F"/>
        </w:rPr>
        <w:t>alternative</w:t>
      </w:r>
    </w:p>
    <w:p>
      <w:pPr>
        <w:pStyle w:val="BodyText"/>
        <w:spacing w:line="415" w:lineRule="auto" w:before="300"/>
        <w:ind w:left="459" w:right="7061"/>
        <w:jc w:val="both"/>
        <w:rPr>
          <w:rFonts w:ascii="SimSun" w:eastAsia="SimSun" w:hint="eastAsia"/>
        </w:rPr>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promote</w:t>
      </w:r>
      <w:r>
        <w:rPr>
          <w:color w:val="24292F"/>
          <w:spacing w:val="2"/>
        </w:rPr>
        <w:t> </w:t>
      </w:r>
      <w:r>
        <w:rPr>
          <w:color w:val="24292F"/>
          <w:spacing w:val="-1"/>
        </w:rPr>
        <w:t>alternative energy</w:t>
      </w:r>
      <w:r>
        <w:rPr>
          <w:color w:val="24292F"/>
          <w:spacing w:val="-78"/>
        </w:rPr>
        <w:t> </w:t>
      </w:r>
      <w:r>
        <w:rPr>
          <w:rFonts w:ascii="SimSun" w:eastAsia="SimSun" w:hint="eastAsia"/>
          <w:color w:val="24292F"/>
          <w:w w:val="95"/>
          <w:shd w:fill="C0C0C0" w:color="auto" w:val="clear"/>
        </w:rPr>
        <w:t>考</w:t>
      </w:r>
      <w:r>
        <w:rPr>
          <w:rFonts w:ascii="SimSun" w:eastAsia="SimSun" w:hint="eastAsia"/>
          <w:color w:val="24292F"/>
          <w:w w:val="95"/>
        </w:rPr>
        <w:t> </w:t>
      </w:r>
      <w:r>
        <w:rPr>
          <w:color w:val="24292F"/>
          <w:w w:val="95"/>
        </w:rPr>
        <w:t>alternative forms of media</w:t>
      </w:r>
      <w:r>
        <w:rPr>
          <w:color w:val="24292F"/>
          <w:spacing w:val="1"/>
          <w:w w:val="95"/>
        </w:rPr>
        <w:t> </w:t>
      </w:r>
      <w:r>
        <w:rPr>
          <w:rFonts w:ascii="SimSun" w:eastAsia="SimSun" w:hint="eastAsia"/>
          <w:color w:val="24292F"/>
        </w:rPr>
        <w:t>派生词：</w:t>
      </w:r>
    </w:p>
    <w:p>
      <w:pPr>
        <w:pStyle w:val="BodyText"/>
        <w:spacing w:before="3"/>
        <w:ind w:left="459"/>
        <w:jc w:val="both"/>
        <w:rPr>
          <w:rFonts w:ascii="SimSun" w:eastAsia="SimSun" w:hint="eastAsia"/>
        </w:rPr>
      </w:pPr>
      <w:r>
        <w:rPr>
          <w:color w:val="24292F"/>
        </w:rPr>
        <w:t>alternate(1)</w:t>
      </w:r>
      <w:r>
        <w:rPr>
          <w:color w:val="24292F"/>
          <w:spacing w:val="65"/>
        </w:rPr>
        <w:t> </w:t>
      </w:r>
      <w:r>
        <w:rPr>
          <w:color w:val="24292F"/>
        </w:rPr>
        <w:t>v</w:t>
      </w:r>
      <w:r>
        <w:rPr>
          <w:color w:val="24292F"/>
          <w:spacing w:val="-3"/>
        </w:rPr>
        <w:t>. </w:t>
      </w:r>
      <w:r>
        <w:rPr>
          <w:rFonts w:ascii="SimSun" w:eastAsia="SimSun" w:hint="eastAsia"/>
          <w:color w:val="24292F"/>
        </w:rPr>
        <w:t>（使）交替</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56"/>
        </w:numPr>
        <w:tabs>
          <w:tab w:pos="797" w:val="left" w:leader="none"/>
        </w:tabs>
        <w:spacing w:line="417" w:lineRule="auto" w:before="65" w:after="0"/>
        <w:ind w:left="460" w:right="8560" w:hanging="1"/>
        <w:jc w:val="left"/>
        <w:rPr>
          <w:sz w:val="32"/>
        </w:rPr>
      </w:pPr>
      <w:r>
        <w:rPr>
          <w:color w:val="24292F"/>
          <w:sz w:val="32"/>
          <w:shd w:fill="FFFF00" w:color="auto" w:val="clear"/>
        </w:rPr>
        <w:t>trial(6</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审讯</w:t>
      </w:r>
      <w:r>
        <w:rPr>
          <w:color w:val="24292F"/>
          <w:sz w:val="32"/>
        </w:rPr>
        <w:t>by</w:t>
      </w:r>
      <w:r>
        <w:rPr>
          <w:color w:val="24292F"/>
          <w:spacing w:val="-4"/>
          <w:sz w:val="32"/>
        </w:rPr>
        <w:t> </w:t>
      </w:r>
      <w:r>
        <w:rPr>
          <w:color w:val="24292F"/>
          <w:sz w:val="32"/>
        </w:rPr>
        <w:t>trial</w:t>
      </w:r>
    </w:p>
    <w:p>
      <w:pPr>
        <w:pStyle w:val="BodyText"/>
        <w:spacing w:line="339" w:lineRule="exact"/>
        <w:ind w:left="460"/>
      </w:pPr>
      <w:r>
        <w:rPr>
          <w:color w:val="24292F"/>
        </w:rPr>
        <w:t>on</w:t>
      </w:r>
      <w:r>
        <w:rPr>
          <w:color w:val="24292F"/>
          <w:spacing w:val="-3"/>
        </w:rPr>
        <w:t> </w:t>
      </w:r>
      <w:r>
        <w:rPr>
          <w:color w:val="24292F"/>
        </w:rPr>
        <w:t>trial</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4"/>
          <w:w w:val="95"/>
        </w:rPr>
        <w:t> </w:t>
      </w:r>
      <w:r>
        <w:rPr>
          <w:color w:val="24292F"/>
          <w:w w:val="95"/>
        </w:rPr>
        <w:t>Others</w:t>
      </w:r>
      <w:r>
        <w:rPr>
          <w:color w:val="24292F"/>
          <w:spacing w:val="30"/>
          <w:w w:val="95"/>
        </w:rPr>
        <w:t> </w:t>
      </w:r>
      <w:r>
        <w:rPr>
          <w:color w:val="24292F"/>
          <w:w w:val="95"/>
        </w:rPr>
        <w:t>await</w:t>
      </w:r>
      <w:r>
        <w:rPr>
          <w:color w:val="24292F"/>
          <w:spacing w:val="32"/>
          <w:w w:val="95"/>
        </w:rPr>
        <w:t> </w:t>
      </w:r>
      <w:r>
        <w:rPr>
          <w:color w:val="24292F"/>
          <w:w w:val="95"/>
        </w:rPr>
        <w:t>trial.</w:t>
      </w:r>
    </w:p>
    <w:p>
      <w:pPr>
        <w:pStyle w:val="BodyText"/>
        <w:rPr>
          <w:sz w:val="36"/>
        </w:rPr>
      </w:pPr>
    </w:p>
    <w:p>
      <w:pPr>
        <w:pStyle w:val="BodyText"/>
        <w:spacing w:before="3"/>
        <w:rPr>
          <w:sz w:val="44"/>
        </w:rPr>
      </w:pPr>
    </w:p>
    <w:p>
      <w:pPr>
        <w:pStyle w:val="Heading1"/>
        <w:spacing w:line="360" w:lineRule="auto" w:before="1"/>
        <w:ind w:right="914" w:hanging="1"/>
      </w:pPr>
      <w:r>
        <w:rPr>
          <w:color w:val="24292F"/>
        </w:rPr>
        <w:t>which is applied to </w:t>
      </w:r>
      <w:r>
        <w:rPr>
          <w:color w:val="FF0000"/>
        </w:rPr>
        <w:t>encode </w:t>
      </w:r>
      <w:r>
        <w:rPr>
          <w:color w:val="24292F"/>
        </w:rPr>
        <w:t>a </w:t>
      </w:r>
      <w:r>
        <w:rPr>
          <w:color w:val="FF0000"/>
        </w:rPr>
        <w:t>peculiar gene </w:t>
      </w:r>
      <w:r>
        <w:rPr>
          <w:color w:val="24292F"/>
        </w:rPr>
        <w:t>to </w:t>
      </w:r>
      <w:r>
        <w:rPr>
          <w:color w:val="FF0000"/>
        </w:rPr>
        <w:t>participate </w:t>
      </w:r>
      <w:r>
        <w:rPr>
          <w:color w:val="24292F"/>
        </w:rPr>
        <w:t>in</w:t>
      </w:r>
      <w:r>
        <w:rPr>
          <w:color w:val="24292F"/>
          <w:spacing w:val="-97"/>
        </w:rPr>
        <w:t> </w:t>
      </w:r>
      <w:r>
        <w:rPr>
          <w:color w:val="FF0000"/>
        </w:rPr>
        <w:t>combating</w:t>
      </w:r>
      <w:r>
        <w:rPr>
          <w:color w:val="FF0000"/>
          <w:spacing w:val="-2"/>
        </w:rPr>
        <w:t> </w:t>
      </w:r>
      <w:r>
        <w:rPr>
          <w:color w:val="FF0000"/>
        </w:rPr>
        <w:t>viruses</w:t>
      </w:r>
    </w:p>
    <w:p>
      <w:pPr>
        <w:pStyle w:val="ListParagraph"/>
        <w:numPr>
          <w:ilvl w:val="0"/>
          <w:numId w:val="56"/>
        </w:numPr>
        <w:tabs>
          <w:tab w:pos="797" w:val="left" w:leader="none"/>
        </w:tabs>
        <w:spacing w:line="417" w:lineRule="auto" w:before="48" w:after="0"/>
        <w:ind w:left="460" w:right="8192" w:hanging="1"/>
        <w:jc w:val="left"/>
        <w:rPr>
          <w:sz w:val="32"/>
        </w:rPr>
      </w:pPr>
      <w:r>
        <w:rPr>
          <w:color w:val="24292F"/>
          <w:sz w:val="32"/>
          <w:shd w:fill="FFFF00" w:color="auto" w:val="clear"/>
        </w:rPr>
        <w:t>encode(2</w:t>
      </w:r>
      <w:r>
        <w:rPr>
          <w:color w:val="24292F"/>
          <w:spacing w:val="27"/>
          <w:sz w:val="32"/>
          <w:shd w:fill="FFFF00" w:color="auto" w:val="clear"/>
        </w:rPr>
        <w:t>) </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编码</w:t>
      </w:r>
      <w:r>
        <w:rPr>
          <w:color w:val="24292F"/>
          <w:sz w:val="32"/>
        </w:rPr>
        <w:t>encode</w:t>
      </w:r>
      <w:r>
        <w:rPr>
          <w:color w:val="24292F"/>
          <w:spacing w:val="-1"/>
          <w:sz w:val="32"/>
        </w:rPr>
        <w:t> </w:t>
      </w:r>
      <w:r>
        <w:rPr>
          <w:color w:val="24292F"/>
          <w:sz w:val="32"/>
        </w:rPr>
        <w:t>data</w:t>
      </w:r>
    </w:p>
    <w:p>
      <w:pPr>
        <w:pStyle w:val="BodyText"/>
        <w:spacing w:line="339" w:lineRule="exact"/>
        <w:ind w:left="460"/>
      </w:pPr>
      <w:r>
        <w:rPr>
          <w:color w:val="24292F"/>
        </w:rPr>
        <w:t>encode</w:t>
      </w:r>
      <w:r>
        <w:rPr>
          <w:color w:val="24292F"/>
          <w:spacing w:val="-3"/>
        </w:rPr>
        <w:t> </w:t>
      </w:r>
      <w:r>
        <w:rPr>
          <w:color w:val="24292F"/>
        </w:rPr>
        <w:t>confidential</w:t>
      </w:r>
      <w:r>
        <w:rPr>
          <w:color w:val="24292F"/>
          <w:spacing w:val="-2"/>
        </w:rPr>
        <w:t> </w:t>
      </w:r>
      <w:r>
        <w:rPr>
          <w:color w:val="24292F"/>
        </w:rPr>
        <w:t>information</w:t>
      </w:r>
    </w:p>
    <w:p>
      <w:pPr>
        <w:pStyle w:val="BodyText"/>
        <w:spacing w:before="243"/>
        <w:ind w:left="460"/>
      </w:pPr>
      <w:r>
        <w:rPr>
          <w:rFonts w:ascii="SimSun" w:hAnsi="SimSun" w:eastAsia="SimSun" w:hint="eastAsia"/>
          <w:color w:val="24292F"/>
          <w:w w:val="95"/>
          <w:shd w:fill="C0C0C0" w:color="auto" w:val="clear"/>
        </w:rPr>
        <w:t>考</w:t>
      </w:r>
      <w:r>
        <w:rPr>
          <w:rFonts w:ascii="SimSun" w:hAnsi="SimSun" w:eastAsia="SimSun" w:hint="eastAsia"/>
          <w:color w:val="24292F"/>
          <w:spacing w:val="-32"/>
          <w:w w:val="95"/>
        </w:rPr>
        <w:t> </w:t>
      </w:r>
      <w:r>
        <w:rPr>
          <w:color w:val="24292F"/>
          <w:w w:val="95"/>
        </w:rPr>
        <w:t>Each</w:t>
      </w:r>
      <w:r>
        <w:rPr>
          <w:color w:val="24292F"/>
          <w:spacing w:val="43"/>
          <w:w w:val="95"/>
        </w:rPr>
        <w:t> </w:t>
      </w:r>
      <w:r>
        <w:rPr>
          <w:color w:val="24292F"/>
          <w:w w:val="95"/>
        </w:rPr>
        <w:t>person</w:t>
      </w:r>
      <w:r>
        <w:rPr>
          <w:color w:val="24292F"/>
          <w:spacing w:val="22"/>
          <w:w w:val="95"/>
        </w:rPr>
        <w:t> “</w:t>
      </w:r>
      <w:r>
        <w:rPr>
          <w:color w:val="24292F"/>
          <w:w w:val="95"/>
        </w:rPr>
        <w:t>encodes</w:t>
      </w:r>
      <w:r>
        <w:rPr>
          <w:color w:val="24292F"/>
          <w:spacing w:val="20"/>
          <w:w w:val="95"/>
        </w:rPr>
        <w:t>” </w:t>
      </w:r>
      <w:r>
        <w:rPr>
          <w:color w:val="24292F"/>
          <w:w w:val="95"/>
        </w:rPr>
        <w:t>the</w:t>
      </w:r>
      <w:r>
        <w:rPr>
          <w:color w:val="24292F"/>
          <w:spacing w:val="42"/>
          <w:w w:val="95"/>
        </w:rPr>
        <w:t> </w:t>
      </w:r>
      <w:r>
        <w:rPr>
          <w:color w:val="24292F"/>
          <w:w w:val="95"/>
        </w:rPr>
        <w:t>information.</w:t>
      </w:r>
    </w:p>
    <w:p>
      <w:pPr>
        <w:pStyle w:val="BodyText"/>
        <w:rPr>
          <w:sz w:val="20"/>
        </w:rPr>
      </w:pPr>
    </w:p>
    <w:p>
      <w:pPr>
        <w:pStyle w:val="BodyText"/>
        <w:rPr>
          <w:sz w:val="20"/>
        </w:rPr>
      </w:pPr>
    </w:p>
    <w:p>
      <w:pPr>
        <w:pStyle w:val="BodyText"/>
        <w:rPr>
          <w:sz w:val="20"/>
        </w:rPr>
      </w:pPr>
    </w:p>
    <w:p>
      <w:pPr>
        <w:pStyle w:val="ListParagraph"/>
        <w:numPr>
          <w:ilvl w:val="0"/>
          <w:numId w:val="56"/>
        </w:numPr>
        <w:tabs>
          <w:tab w:pos="797" w:val="left" w:leader="none"/>
        </w:tabs>
        <w:spacing w:line="417" w:lineRule="auto" w:before="222" w:after="0"/>
        <w:ind w:left="460" w:right="7496" w:hanging="1"/>
        <w:jc w:val="left"/>
        <w:rPr>
          <w:sz w:val="32"/>
        </w:rPr>
      </w:pPr>
      <w:r>
        <w:rPr>
          <w:color w:val="24292F"/>
          <w:sz w:val="32"/>
          <w:shd w:fill="FFFF00" w:color="auto" w:val="clear"/>
        </w:rPr>
        <w:t>peculiar(5</w:t>
      </w:r>
      <w:r>
        <w:rPr>
          <w:color w:val="24292F"/>
          <w:spacing w:val="33"/>
          <w:sz w:val="32"/>
          <w:shd w:fill="FFFF00" w:color="auto" w:val="clear"/>
        </w:rPr>
        <w:t>)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特殊的</w:t>
      </w:r>
      <w:r>
        <w:rPr>
          <w:color w:val="24292F"/>
          <w:sz w:val="32"/>
        </w:rPr>
        <w:t>sth</w:t>
      </w:r>
      <w:r>
        <w:rPr>
          <w:color w:val="24292F"/>
          <w:spacing w:val="-2"/>
          <w:sz w:val="32"/>
        </w:rPr>
        <w:t>. </w:t>
      </w:r>
      <w:r>
        <w:rPr>
          <w:color w:val="24292F"/>
          <w:sz w:val="32"/>
        </w:rPr>
        <w:t>be</w:t>
      </w:r>
      <w:r>
        <w:rPr>
          <w:color w:val="24292F"/>
          <w:spacing w:val="-1"/>
          <w:sz w:val="32"/>
        </w:rPr>
        <w:t> </w:t>
      </w:r>
      <w:r>
        <w:rPr>
          <w:color w:val="24292F"/>
          <w:sz w:val="32"/>
        </w:rPr>
        <w:t>peculiar</w:t>
      </w:r>
      <w:r>
        <w:rPr>
          <w:color w:val="24292F"/>
          <w:spacing w:val="-2"/>
          <w:sz w:val="32"/>
        </w:rPr>
        <w:t> </w:t>
      </w:r>
      <w:r>
        <w:rPr>
          <w:color w:val="24292F"/>
          <w:sz w:val="32"/>
        </w:rPr>
        <w:t>to</w:t>
      </w:r>
    </w:p>
    <w:p>
      <w:pPr>
        <w:pStyle w:val="BodyText"/>
        <w:spacing w:line="379" w:lineRule="exact"/>
        <w:ind w:left="460"/>
      </w:pPr>
      <w:r>
        <w:rPr>
          <w:rFonts w:ascii="SimSun" w:eastAsia="SimSun" w:hint="eastAsia"/>
          <w:color w:val="24292F"/>
          <w:w w:val="95"/>
          <w:shd w:fill="C0C0C0" w:color="auto" w:val="clear"/>
        </w:rPr>
        <w:t>考</w:t>
      </w:r>
      <w:r>
        <w:rPr>
          <w:rFonts w:ascii="SimSun" w:eastAsia="SimSun" w:hint="eastAsia"/>
          <w:color w:val="24292F"/>
          <w:spacing w:val="-39"/>
          <w:w w:val="95"/>
        </w:rPr>
        <w:t> </w:t>
      </w:r>
      <w:r>
        <w:rPr>
          <w:color w:val="24292F"/>
          <w:w w:val="95"/>
        </w:rPr>
        <w:t>a</w:t>
      </w:r>
      <w:r>
        <w:rPr>
          <w:color w:val="24292F"/>
          <w:spacing w:val="35"/>
          <w:w w:val="95"/>
        </w:rPr>
        <w:t> </w:t>
      </w:r>
      <w:r>
        <w:rPr>
          <w:color w:val="24292F"/>
          <w:w w:val="95"/>
        </w:rPr>
        <w:t>peculiar</w:t>
      </w:r>
      <w:r>
        <w:rPr>
          <w:color w:val="24292F"/>
          <w:spacing w:val="34"/>
          <w:w w:val="95"/>
        </w:rPr>
        <w:t> </w:t>
      </w:r>
      <w:r>
        <w:rPr>
          <w:color w:val="24292F"/>
          <w:w w:val="95"/>
        </w:rPr>
        <w:t>institution</w:t>
      </w:r>
    </w:p>
    <w:p>
      <w:pPr>
        <w:pStyle w:val="BodyText"/>
        <w:spacing w:before="301"/>
        <w:ind w:left="459"/>
        <w:rPr>
          <w:rFonts w:ascii="SimSun" w:eastAsia="SimSun" w:hint="eastAsia"/>
        </w:rPr>
      </w:pPr>
      <w:r>
        <w:rPr>
          <w:rFonts w:ascii="SimSun" w:eastAsia="SimSun" w:hint="eastAsia"/>
          <w:color w:val="24292F"/>
          <w:w w:val="95"/>
        </w:rPr>
        <w:t>派生词：</w:t>
      </w:r>
    </w:p>
    <w:p>
      <w:pPr>
        <w:pStyle w:val="BodyText"/>
        <w:spacing w:before="5"/>
        <w:rPr>
          <w:rFonts w:ascii="SimSun"/>
          <w:sz w:val="23"/>
        </w:rPr>
      </w:pPr>
    </w:p>
    <w:p>
      <w:pPr>
        <w:pStyle w:val="BodyText"/>
        <w:ind w:left="459"/>
        <w:rPr>
          <w:rFonts w:ascii="SimSun" w:eastAsia="SimSun" w:hint="eastAsia"/>
        </w:rPr>
      </w:pPr>
      <w:r>
        <w:rPr>
          <w:color w:val="24292F"/>
        </w:rPr>
        <w:t>peculiarity(1</w:t>
      </w:r>
      <w:r>
        <w:rPr>
          <w:color w:val="24292F"/>
          <w:spacing w:val="37"/>
        </w:rPr>
        <w:t>) </w:t>
      </w:r>
      <w:r>
        <w:rPr>
          <w:color w:val="24292F"/>
        </w:rPr>
        <w:t>n</w:t>
      </w:r>
      <w:r>
        <w:rPr>
          <w:color w:val="24292F"/>
          <w:spacing w:val="1"/>
        </w:rPr>
        <w:t>. </w:t>
      </w:r>
      <w:r>
        <w:rPr>
          <w:rFonts w:ascii="SimSun" w:eastAsia="SimSun" w:hint="eastAsia"/>
          <w:color w:val="24292F"/>
        </w:rPr>
        <w:t>怪癖；特性</w:t>
      </w:r>
    </w:p>
    <w:p>
      <w:pPr>
        <w:spacing w:after="0"/>
        <w:rPr>
          <w:rFonts w:ascii="SimSun" w:eastAsia="SimSun" w:hint="eastAsia"/>
        </w:rPr>
        <w:sectPr>
          <w:pgSz w:w="11910" w:h="16840"/>
          <w:pgMar w:header="0" w:footer="467" w:top="640" w:bottom="700" w:left="260" w:right="279"/>
        </w:sectPr>
      </w:pPr>
    </w:p>
    <w:p>
      <w:pPr>
        <w:pStyle w:val="ListParagraph"/>
        <w:numPr>
          <w:ilvl w:val="0"/>
          <w:numId w:val="56"/>
        </w:numPr>
        <w:tabs>
          <w:tab w:pos="797" w:val="left" w:leader="none"/>
        </w:tabs>
        <w:spacing w:line="408" w:lineRule="auto" w:before="49" w:after="0"/>
        <w:ind w:left="460" w:right="8471" w:hanging="1"/>
        <w:jc w:val="left"/>
        <w:rPr>
          <w:sz w:val="32"/>
        </w:rPr>
      </w:pPr>
      <w:r>
        <w:rPr>
          <w:color w:val="24292F"/>
          <w:sz w:val="32"/>
          <w:shd w:fill="FFFF00" w:color="auto" w:val="clear"/>
        </w:rPr>
        <w:t>gene(4</w:t>
      </w:r>
      <w:r>
        <w:rPr>
          <w:color w:val="24292F"/>
          <w:spacing w:val="33"/>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基因</w:t>
      </w:r>
      <w:r>
        <w:rPr>
          <w:color w:val="24292F"/>
          <w:sz w:val="32"/>
        </w:rPr>
        <w:t>gene</w:t>
      </w:r>
      <w:r>
        <w:rPr>
          <w:color w:val="24292F"/>
          <w:spacing w:val="14"/>
          <w:sz w:val="32"/>
        </w:rPr>
        <w:t> </w:t>
      </w:r>
      <w:r>
        <w:rPr>
          <w:color w:val="24292F"/>
          <w:sz w:val="32"/>
        </w:rPr>
        <w:t>mutation</w:t>
      </w:r>
      <w:r>
        <w:rPr>
          <w:color w:val="24292F"/>
          <w:spacing w:val="1"/>
          <w:sz w:val="32"/>
        </w:rPr>
        <w:t> </w:t>
      </w:r>
      <w:r>
        <w:rPr>
          <w:color w:val="24292F"/>
          <w:sz w:val="32"/>
        </w:rPr>
        <w:t>gene</w:t>
      </w:r>
      <w:r>
        <w:rPr>
          <w:color w:val="24292F"/>
          <w:spacing w:val="-1"/>
          <w:sz w:val="32"/>
        </w:rPr>
        <w:t> </w:t>
      </w:r>
      <w:r>
        <w:rPr>
          <w:color w:val="24292F"/>
          <w:sz w:val="32"/>
        </w:rPr>
        <w:t>cloning</w:t>
      </w:r>
    </w:p>
    <w:p>
      <w:pPr>
        <w:pStyle w:val="BodyText"/>
        <w:spacing w:line="396" w:lineRule="exact"/>
        <w:ind w:left="460"/>
      </w:pPr>
      <w:r>
        <w:rPr>
          <w:rFonts w:ascii="SimSun" w:eastAsia="SimSun" w:hint="eastAsia"/>
          <w:color w:val="24292F"/>
          <w:w w:val="95"/>
          <w:shd w:fill="C0C0C0" w:color="auto" w:val="clear"/>
        </w:rPr>
        <w:t>考</w:t>
      </w:r>
      <w:r>
        <w:rPr>
          <w:rFonts w:ascii="SimSun" w:eastAsia="SimSun" w:hint="eastAsia"/>
          <w:color w:val="24292F"/>
          <w:spacing w:val="-47"/>
          <w:w w:val="95"/>
        </w:rPr>
        <w:t> </w:t>
      </w:r>
      <w:r>
        <w:rPr>
          <w:color w:val="24292F"/>
          <w:w w:val="95"/>
        </w:rPr>
        <w:t>Much</w:t>
      </w:r>
      <w:r>
        <w:rPr>
          <w:color w:val="24292F"/>
          <w:spacing w:val="28"/>
          <w:w w:val="95"/>
        </w:rPr>
        <w:t> </w:t>
      </w:r>
      <w:r>
        <w:rPr>
          <w:color w:val="24292F"/>
          <w:w w:val="95"/>
        </w:rPr>
        <w:t>of</w:t>
      </w:r>
      <w:r>
        <w:rPr>
          <w:color w:val="24292F"/>
          <w:spacing w:val="28"/>
          <w:w w:val="95"/>
        </w:rPr>
        <w:t> </w:t>
      </w:r>
      <w:r>
        <w:rPr>
          <w:color w:val="24292F"/>
          <w:w w:val="95"/>
        </w:rPr>
        <w:t>the</w:t>
      </w:r>
      <w:r>
        <w:rPr>
          <w:color w:val="24292F"/>
          <w:spacing w:val="27"/>
          <w:w w:val="95"/>
        </w:rPr>
        <w:t> </w:t>
      </w:r>
      <w:r>
        <w:rPr>
          <w:color w:val="24292F"/>
          <w:w w:val="95"/>
        </w:rPr>
        <w:t>variation</w:t>
      </w:r>
      <w:r>
        <w:rPr>
          <w:color w:val="24292F"/>
          <w:spacing w:val="28"/>
          <w:w w:val="95"/>
        </w:rPr>
        <w:t> </w:t>
      </w:r>
      <w:r>
        <w:rPr>
          <w:color w:val="24292F"/>
          <w:w w:val="95"/>
        </w:rPr>
        <w:t>is</w:t>
      </w:r>
      <w:r>
        <w:rPr>
          <w:color w:val="24292F"/>
          <w:spacing w:val="27"/>
          <w:w w:val="95"/>
        </w:rPr>
        <w:t> </w:t>
      </w:r>
      <w:r>
        <w:rPr>
          <w:color w:val="24292F"/>
          <w:w w:val="95"/>
        </w:rPr>
        <w:t>due</w:t>
      </w:r>
      <w:r>
        <w:rPr>
          <w:color w:val="24292F"/>
          <w:spacing w:val="27"/>
          <w:w w:val="95"/>
        </w:rPr>
        <w:t> </w:t>
      </w:r>
      <w:r>
        <w:rPr>
          <w:color w:val="24292F"/>
          <w:w w:val="95"/>
        </w:rPr>
        <w:t>to</w:t>
      </w:r>
      <w:r>
        <w:rPr>
          <w:color w:val="24292F"/>
          <w:spacing w:val="28"/>
          <w:w w:val="95"/>
        </w:rPr>
        <w:t> </w:t>
      </w:r>
      <w:r>
        <w:rPr>
          <w:color w:val="24292F"/>
          <w:w w:val="95"/>
        </w:rPr>
        <w:t>genes.</w:t>
      </w:r>
    </w:p>
    <w:p>
      <w:pPr>
        <w:pStyle w:val="BodyText"/>
        <w:spacing w:before="300"/>
        <w:ind w:left="460"/>
        <w:rPr>
          <w:rFonts w:ascii="SimSun" w:eastAsia="SimSun" w:hint="eastAsia"/>
        </w:rPr>
      </w:pPr>
      <w:r>
        <w:rPr>
          <w:rFonts w:ascii="SimSun" w:eastAsia="SimSun" w:hint="eastAsia"/>
          <w:color w:val="24292F"/>
        </w:rPr>
        <w:t>派生词：</w:t>
      </w:r>
      <w:r>
        <w:rPr>
          <w:color w:val="24292F"/>
        </w:rPr>
        <w:t>genetically(4</w:t>
      </w:r>
      <w:r>
        <w:rPr>
          <w:color w:val="24292F"/>
          <w:spacing w:val="30"/>
        </w:rPr>
        <w:t>) </w:t>
      </w:r>
      <w:r>
        <w:rPr>
          <w:color w:val="24292F"/>
        </w:rPr>
        <w:t>adv</w:t>
      </w:r>
      <w:r>
        <w:rPr>
          <w:color w:val="24292F"/>
          <w:spacing w:val="-5"/>
        </w:rPr>
        <w:t>. </w:t>
      </w:r>
      <w:r>
        <w:rPr>
          <w:rFonts w:ascii="SimSun" w:eastAsia="SimSun" w:hint="eastAsia"/>
          <w:color w:val="24292F"/>
        </w:rPr>
        <w:t>基因地</w:t>
      </w:r>
    </w:p>
    <w:p>
      <w:pPr>
        <w:pStyle w:val="BodyText"/>
        <w:spacing w:before="301"/>
        <w:ind w:left="460"/>
        <w:rPr>
          <w:rFonts w:ascii="SimSun" w:eastAsia="SimSun" w:hint="eastAsia"/>
        </w:rPr>
      </w:pPr>
      <w:r>
        <w:rPr>
          <w:color w:val="24292F"/>
        </w:rPr>
        <w:t>geneticist(1</w:t>
      </w:r>
      <w:r>
        <w:rPr>
          <w:color w:val="24292F"/>
          <w:spacing w:val="37"/>
        </w:rPr>
        <w:t>) </w:t>
      </w:r>
      <w:r>
        <w:rPr>
          <w:color w:val="24292F"/>
        </w:rPr>
        <w:t>n. </w:t>
      </w:r>
      <w:r>
        <w:rPr>
          <w:rFonts w:ascii="SimSun" w:eastAsia="SimSun" w:hint="eastAsia"/>
          <w:color w:val="24292F"/>
        </w:rPr>
        <w:t>遗传学家</w:t>
      </w:r>
    </w:p>
    <w:p>
      <w:pPr>
        <w:pStyle w:val="BodyText"/>
        <w:rPr>
          <w:rFonts w:ascii="SimSun"/>
          <w:sz w:val="20"/>
        </w:rPr>
      </w:pPr>
    </w:p>
    <w:p>
      <w:pPr>
        <w:pStyle w:val="BodyText"/>
        <w:rPr>
          <w:rFonts w:ascii="SimSun"/>
          <w:sz w:val="20"/>
        </w:rPr>
      </w:pPr>
    </w:p>
    <w:p>
      <w:pPr>
        <w:pStyle w:val="BodyText"/>
        <w:spacing w:before="1"/>
        <w:rPr>
          <w:rFonts w:ascii="SimSun"/>
          <w:sz w:val="26"/>
        </w:rPr>
      </w:pPr>
    </w:p>
    <w:p>
      <w:pPr>
        <w:pStyle w:val="ListParagraph"/>
        <w:numPr>
          <w:ilvl w:val="0"/>
          <w:numId w:val="56"/>
        </w:numPr>
        <w:tabs>
          <w:tab w:pos="797" w:val="left" w:leader="none"/>
        </w:tabs>
        <w:spacing w:line="415" w:lineRule="auto" w:before="65" w:after="0"/>
        <w:ind w:left="460" w:right="7744" w:hanging="1"/>
        <w:jc w:val="left"/>
        <w:rPr>
          <w:sz w:val="32"/>
        </w:rPr>
      </w:pPr>
      <w:r>
        <w:rPr>
          <w:color w:val="24292F"/>
          <w:sz w:val="32"/>
          <w:shd w:fill="FFFF00" w:color="auto" w:val="clear"/>
        </w:rPr>
        <w:t>participate(4</w:t>
      </w:r>
      <w:r>
        <w:rPr>
          <w:color w:val="24292F"/>
          <w:spacing w:val="27"/>
          <w:sz w:val="32"/>
          <w:shd w:fill="FFFF00" w:color="auto" w:val="clear"/>
        </w:rPr>
        <w:t>)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参与</w:t>
      </w:r>
      <w:r>
        <w:rPr>
          <w:color w:val="24292F"/>
          <w:sz w:val="32"/>
        </w:rPr>
        <w:t>participate</w:t>
      </w:r>
      <w:r>
        <w:rPr>
          <w:color w:val="24292F"/>
          <w:spacing w:val="-2"/>
          <w:sz w:val="32"/>
        </w:rPr>
        <w:t> </w:t>
      </w:r>
      <w:r>
        <w:rPr>
          <w:color w:val="24292F"/>
          <w:sz w:val="32"/>
        </w:rPr>
        <w:t>in</w:t>
      </w:r>
    </w:p>
    <w:p>
      <w:pPr>
        <w:pStyle w:val="BodyText"/>
        <w:spacing w:line="384" w:lineRule="exact"/>
        <w:ind w:left="460"/>
      </w:pPr>
      <w:r>
        <w:rPr>
          <w:rFonts w:ascii="SimSun" w:eastAsia="SimSun" w:hint="eastAsia"/>
          <w:color w:val="24292F"/>
          <w:w w:val="95"/>
          <w:shd w:fill="C0C0C0" w:color="auto" w:val="clear"/>
        </w:rPr>
        <w:t>考</w:t>
      </w:r>
      <w:r>
        <w:rPr>
          <w:rFonts w:ascii="SimSun" w:eastAsia="SimSun" w:hint="eastAsia"/>
          <w:color w:val="24292F"/>
          <w:spacing w:val="-34"/>
          <w:w w:val="95"/>
        </w:rPr>
        <w:t> </w:t>
      </w:r>
      <w:r>
        <w:rPr>
          <w:color w:val="24292F"/>
          <w:w w:val="95"/>
        </w:rPr>
        <w:t>participate</w:t>
      </w:r>
      <w:r>
        <w:rPr>
          <w:color w:val="24292F"/>
          <w:spacing w:val="39"/>
          <w:w w:val="95"/>
        </w:rPr>
        <w:t> </w:t>
      </w:r>
      <w:r>
        <w:rPr>
          <w:color w:val="24292F"/>
          <w:w w:val="95"/>
        </w:rPr>
        <w:t>in</w:t>
      </w:r>
      <w:r>
        <w:rPr>
          <w:color w:val="24292F"/>
          <w:spacing w:val="41"/>
          <w:w w:val="95"/>
        </w:rPr>
        <w:t> </w:t>
      </w:r>
      <w:r>
        <w:rPr>
          <w:color w:val="24292F"/>
          <w:w w:val="95"/>
        </w:rPr>
        <w:t>democracy</w:t>
      </w:r>
    </w:p>
    <w:p>
      <w:pPr>
        <w:pStyle w:val="BodyText"/>
        <w:spacing w:before="301"/>
        <w:ind w:left="459"/>
        <w:rPr>
          <w:rFonts w:ascii="SimSun" w:eastAsia="SimSun" w:hint="eastAsia"/>
        </w:rPr>
      </w:pPr>
      <w:r>
        <w:rPr>
          <w:rFonts w:ascii="SimSun" w:eastAsia="SimSun" w:hint="eastAsia"/>
          <w:color w:val="24292F"/>
        </w:rPr>
        <w:t>派生词：</w:t>
      </w:r>
      <w:r>
        <w:rPr>
          <w:color w:val="24292F"/>
        </w:rPr>
        <w:t>participation(1</w:t>
      </w:r>
      <w:r>
        <w:rPr>
          <w:color w:val="24292F"/>
          <w:spacing w:val="37"/>
        </w:rPr>
        <w:t>) </w:t>
      </w:r>
      <w:r>
        <w:rPr>
          <w:color w:val="24292F"/>
        </w:rPr>
        <w:t>n. </w:t>
      </w:r>
      <w:r>
        <w:rPr>
          <w:rFonts w:ascii="SimSun" w:eastAsia="SimSun" w:hint="eastAsia"/>
          <w:color w:val="24292F"/>
        </w:rPr>
        <w:t>参加</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6"/>
        </w:numPr>
        <w:tabs>
          <w:tab w:pos="881" w:val="left" w:leader="none"/>
        </w:tabs>
        <w:spacing w:line="417" w:lineRule="auto" w:before="64" w:after="0"/>
        <w:ind w:left="460" w:right="7031" w:hanging="1"/>
        <w:jc w:val="left"/>
        <w:rPr>
          <w:sz w:val="32"/>
        </w:rPr>
      </w:pPr>
      <w:r>
        <w:rPr>
          <w:color w:val="24292F"/>
          <w:sz w:val="32"/>
          <w:shd w:fill="FFFF00" w:color="auto" w:val="clear"/>
        </w:rPr>
        <w:t>combat(5</w:t>
      </w:r>
      <w:r>
        <w:rPr>
          <w:color w:val="24292F"/>
          <w:spacing w:val="30"/>
          <w:sz w:val="32"/>
          <w:shd w:fill="FFFF00" w:color="auto" w:val="clear"/>
        </w:rPr>
        <w:t>) </w:t>
      </w:r>
      <w:r>
        <w:rPr>
          <w:color w:val="24292F"/>
          <w:sz w:val="32"/>
          <w:shd w:fill="FFFF00" w:color="auto" w:val="clear"/>
        </w:rPr>
        <w:t>v</w:t>
      </w:r>
      <w:r>
        <w:rPr>
          <w:color w:val="24292F"/>
          <w:spacing w:val="31"/>
          <w:sz w:val="32"/>
          <w:shd w:fill="FFFF00" w:color="auto" w:val="clear"/>
        </w:rPr>
        <w:t>. </w:t>
      </w:r>
      <w:r>
        <w:rPr>
          <w:rFonts w:ascii="SimSun" w:hAnsi="SimSun" w:eastAsia="SimSun" w:hint="eastAsia"/>
          <w:color w:val="24292F"/>
          <w:sz w:val="32"/>
          <w:shd w:fill="FFFF00" w:color="auto" w:val="clear"/>
        </w:rPr>
        <w:t>与</w:t>
      </w:r>
      <w:r>
        <w:rPr>
          <w:color w:val="24292F"/>
          <w:sz w:val="32"/>
          <w:shd w:fill="FFFF00" w:color="auto" w:val="clear"/>
        </w:rPr>
        <w:t>…</w:t>
      </w:r>
      <w:r>
        <w:rPr>
          <w:rFonts w:ascii="SimSun" w:hAnsi="SimSun" w:eastAsia="SimSun" w:hint="eastAsia"/>
          <w:color w:val="24292F"/>
          <w:sz w:val="32"/>
          <w:shd w:fill="FFFF00" w:color="auto" w:val="clear"/>
        </w:rPr>
        <w:t>作斗争</w:t>
      </w:r>
      <w:r>
        <w:rPr>
          <w:color w:val="24292F"/>
          <w:sz w:val="32"/>
        </w:rPr>
        <w:t>combat with</w:t>
      </w:r>
    </w:p>
    <w:p>
      <w:pPr>
        <w:pStyle w:val="BodyText"/>
        <w:spacing w:line="339" w:lineRule="exact"/>
        <w:ind w:left="460"/>
      </w:pPr>
      <w:r>
        <w:rPr>
          <w:color w:val="24292F"/>
        </w:rPr>
        <w:t>combat</w:t>
      </w:r>
      <w:r>
        <w:rPr>
          <w:color w:val="24292F"/>
          <w:spacing w:val="-1"/>
        </w:rPr>
        <w:t> </w:t>
      </w:r>
      <w:r>
        <w:rPr>
          <w:color w:val="24292F"/>
        </w:rPr>
        <w:t>for</w:t>
      </w:r>
    </w:p>
    <w:p>
      <w:pPr>
        <w:pStyle w:val="BodyText"/>
        <w:spacing w:before="244"/>
        <w:ind w:left="460"/>
      </w:pPr>
      <w:r>
        <w:rPr>
          <w:color w:val="24292F"/>
        </w:rPr>
        <w:t>combat</w:t>
      </w:r>
      <w:r>
        <w:rPr>
          <w:color w:val="24292F"/>
          <w:spacing w:val="-3"/>
        </w:rPr>
        <w:t> </w:t>
      </w:r>
      <w:r>
        <w:rPr>
          <w:color w:val="24292F"/>
        </w:rPr>
        <w:t>corruption</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3"/>
          <w:w w:val="95"/>
        </w:rPr>
        <w:t> </w:t>
      </w:r>
      <w:r>
        <w:rPr>
          <w:color w:val="24292F"/>
          <w:w w:val="95"/>
        </w:rPr>
        <w:t>combat</w:t>
      </w:r>
      <w:r>
        <w:rPr>
          <w:color w:val="24292F"/>
          <w:spacing w:val="30"/>
          <w:w w:val="95"/>
        </w:rPr>
        <w:t> </w:t>
      </w:r>
      <w:r>
        <w:rPr>
          <w:color w:val="24292F"/>
          <w:w w:val="95"/>
        </w:rPr>
        <w:t>stress</w:t>
      </w:r>
    </w:p>
    <w:p>
      <w:pPr>
        <w:pStyle w:val="BodyText"/>
        <w:spacing w:before="301"/>
        <w:ind w:left="460"/>
        <w:rPr>
          <w:rFonts w:ascii="SimSun" w:eastAsia="SimSun" w:hint="eastAsia"/>
        </w:rPr>
      </w:pPr>
      <w:r>
        <w:rPr>
          <w:rFonts w:ascii="SimSun" w:eastAsia="SimSun" w:hint="eastAsia"/>
          <w:color w:val="24292F"/>
        </w:rPr>
        <w:t>派生词：</w:t>
      </w:r>
      <w:r>
        <w:rPr>
          <w:color w:val="24292F"/>
        </w:rPr>
        <w:t>combative(1</w:t>
      </w:r>
      <w:r>
        <w:rPr>
          <w:color w:val="24292F"/>
          <w:spacing w:val="36"/>
        </w:rPr>
        <w:t>) </w:t>
      </w:r>
      <w:r>
        <w:rPr>
          <w:color w:val="24292F"/>
        </w:rPr>
        <w:t>adj.</w:t>
      </w:r>
      <w:r>
        <w:rPr>
          <w:color w:val="24292F"/>
          <w:spacing w:val="1"/>
        </w:rPr>
        <w:t> </w:t>
      </w:r>
      <w:r>
        <w:rPr>
          <w:rFonts w:ascii="SimSun" w:eastAsia="SimSun" w:hint="eastAsia"/>
          <w:color w:val="24292F"/>
        </w:rPr>
        <w:t>好斗的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6"/>
        </w:numPr>
        <w:tabs>
          <w:tab w:pos="1041" w:val="left" w:leader="none"/>
        </w:tabs>
        <w:spacing w:line="417" w:lineRule="auto" w:before="65" w:after="0"/>
        <w:ind w:left="460" w:right="8351" w:hanging="1"/>
        <w:jc w:val="left"/>
        <w:rPr>
          <w:sz w:val="32"/>
        </w:rPr>
      </w:pPr>
      <w:r>
        <w:rPr>
          <w:color w:val="24292F"/>
          <w:sz w:val="32"/>
          <w:shd w:fill="FFFF00" w:color="auto" w:val="clear"/>
        </w:rPr>
        <w:t>irus(2</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病毒</w:t>
      </w:r>
      <w:r>
        <w:rPr>
          <w:color w:val="24292F"/>
          <w:sz w:val="32"/>
        </w:rPr>
        <w:t>computer</w:t>
      </w:r>
      <w:r>
        <w:rPr>
          <w:color w:val="24292F"/>
          <w:spacing w:val="-3"/>
          <w:sz w:val="32"/>
        </w:rPr>
        <w:t> </w:t>
      </w:r>
      <w:r>
        <w:rPr>
          <w:color w:val="24292F"/>
          <w:sz w:val="32"/>
        </w:rPr>
        <w:t>virus</w:t>
      </w:r>
    </w:p>
    <w:p>
      <w:pPr>
        <w:pStyle w:val="BodyText"/>
        <w:spacing w:line="339" w:lineRule="exact"/>
        <w:ind w:left="460"/>
      </w:pPr>
      <w:r>
        <w:rPr>
          <w:color w:val="24292F"/>
        </w:rPr>
        <w:t>flu virus</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9"/>
          <w:w w:val="95"/>
        </w:rPr>
        <w:t> </w:t>
      </w:r>
      <w:r>
        <w:rPr>
          <w:color w:val="24292F"/>
          <w:w w:val="95"/>
        </w:rPr>
        <w:t>be</w:t>
      </w:r>
      <w:r>
        <w:rPr>
          <w:color w:val="24292F"/>
          <w:spacing w:val="25"/>
          <w:w w:val="95"/>
        </w:rPr>
        <w:t> </w:t>
      </w:r>
      <w:r>
        <w:rPr>
          <w:color w:val="24292F"/>
          <w:w w:val="95"/>
        </w:rPr>
        <w:t>exposed</w:t>
      </w:r>
      <w:r>
        <w:rPr>
          <w:color w:val="24292F"/>
          <w:spacing w:val="27"/>
          <w:w w:val="95"/>
        </w:rPr>
        <w:t> </w:t>
      </w:r>
      <w:r>
        <w:rPr>
          <w:color w:val="24292F"/>
          <w:w w:val="95"/>
        </w:rPr>
        <w:t>to</w:t>
      </w:r>
      <w:r>
        <w:rPr>
          <w:color w:val="24292F"/>
          <w:spacing w:val="26"/>
          <w:w w:val="95"/>
        </w:rPr>
        <w:t> </w:t>
      </w:r>
      <w:r>
        <w:rPr>
          <w:color w:val="24292F"/>
          <w:w w:val="95"/>
        </w:rPr>
        <w:t>the</w:t>
      </w:r>
      <w:r>
        <w:rPr>
          <w:color w:val="24292F"/>
          <w:spacing w:val="26"/>
          <w:w w:val="95"/>
        </w:rPr>
        <w:t> </w:t>
      </w:r>
      <w:r>
        <w:rPr>
          <w:color w:val="24292F"/>
          <w:w w:val="95"/>
        </w:rPr>
        <w:t>virus</w:t>
      </w:r>
    </w:p>
    <w:p>
      <w:pPr>
        <w:spacing w:after="0"/>
        <w:sectPr>
          <w:pgSz w:w="11910" w:h="16840"/>
          <w:pgMar w:header="0" w:footer="467" w:top="640" w:bottom="700" w:left="260" w:right="279"/>
        </w:sectPr>
      </w:pPr>
    </w:p>
    <w:p>
      <w:pPr>
        <w:pStyle w:val="Heading1"/>
        <w:spacing w:line="360" w:lineRule="auto" w:before="60"/>
        <w:ind w:right="445"/>
      </w:pPr>
      <w:r>
        <w:rPr>
          <w:color w:val="24292F"/>
        </w:rPr>
        <w:t>and this </w:t>
      </w:r>
      <w:r>
        <w:rPr>
          <w:color w:val="FF0000"/>
        </w:rPr>
        <w:t>enormous accomplishment</w:t>
      </w:r>
      <w:r>
        <w:rPr>
          <w:color w:val="24292F"/>
        </w:rPr>
        <w:t>, which </w:t>
      </w:r>
      <w:r>
        <w:rPr>
          <w:color w:val="FF0000"/>
        </w:rPr>
        <w:t>pushes </w:t>
      </w:r>
      <w:r>
        <w:rPr>
          <w:color w:val="24292F"/>
        </w:rPr>
        <w:t>the genetic</w:t>
      </w:r>
      <w:r>
        <w:rPr>
          <w:color w:val="24292F"/>
          <w:spacing w:val="-97"/>
        </w:rPr>
        <w:t> </w:t>
      </w:r>
      <w:r>
        <w:rPr>
          <w:color w:val="FF0000"/>
        </w:rPr>
        <w:t>engineering</w:t>
      </w:r>
    </w:p>
    <w:p>
      <w:pPr>
        <w:pStyle w:val="ListParagraph"/>
        <w:numPr>
          <w:ilvl w:val="0"/>
          <w:numId w:val="56"/>
        </w:numPr>
        <w:tabs>
          <w:tab w:pos="881" w:val="left" w:leader="none"/>
        </w:tabs>
        <w:spacing w:line="417" w:lineRule="auto" w:before="49" w:after="0"/>
        <w:ind w:left="460" w:right="5899" w:hanging="1"/>
        <w:jc w:val="left"/>
        <w:rPr>
          <w:sz w:val="32"/>
        </w:rPr>
      </w:pPr>
      <w:r>
        <w:rPr>
          <w:color w:val="24292F"/>
          <w:sz w:val="32"/>
          <w:shd w:fill="FFFF00" w:color="auto" w:val="clear"/>
        </w:rPr>
        <w:t>enormous(9</w:t>
      </w:r>
      <w:r>
        <w:rPr>
          <w:color w:val="24292F"/>
          <w:spacing w:val="33"/>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巨大的；极其的</w:t>
      </w:r>
      <w:r>
        <w:rPr>
          <w:color w:val="24292F"/>
          <w:sz w:val="32"/>
        </w:rPr>
        <w:t>enormous</w:t>
      </w:r>
      <w:r>
        <w:rPr>
          <w:color w:val="24292F"/>
          <w:spacing w:val="-2"/>
          <w:sz w:val="32"/>
        </w:rPr>
        <w:t> </w:t>
      </w:r>
      <w:r>
        <w:rPr>
          <w:color w:val="24292F"/>
          <w:sz w:val="32"/>
        </w:rPr>
        <w:t>impact</w:t>
      </w:r>
    </w:p>
    <w:p>
      <w:pPr>
        <w:pStyle w:val="BodyText"/>
        <w:spacing w:line="339" w:lineRule="exact"/>
        <w:ind w:left="460"/>
      </w:pPr>
      <w:r>
        <w:rPr>
          <w:color w:val="24292F"/>
        </w:rPr>
        <w:t>enormous</w:t>
      </w:r>
      <w:r>
        <w:rPr>
          <w:color w:val="24292F"/>
          <w:spacing w:val="-5"/>
        </w:rPr>
        <w:t> </w:t>
      </w:r>
      <w:r>
        <w:rPr>
          <w:color w:val="24292F"/>
        </w:rPr>
        <w:t>creature</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0"/>
          <w:w w:val="95"/>
        </w:rPr>
        <w:t> </w:t>
      </w:r>
      <w:r>
        <w:rPr>
          <w:color w:val="24292F"/>
          <w:w w:val="95"/>
        </w:rPr>
        <w:t>It</w:t>
      </w:r>
      <w:r>
        <w:rPr>
          <w:color w:val="24292F"/>
          <w:spacing w:val="34"/>
          <w:w w:val="95"/>
        </w:rPr>
        <w:t> </w:t>
      </w:r>
      <w:r>
        <w:rPr>
          <w:color w:val="24292F"/>
          <w:w w:val="95"/>
        </w:rPr>
        <w:t>has</w:t>
      </w:r>
      <w:r>
        <w:rPr>
          <w:color w:val="24292F"/>
          <w:spacing w:val="34"/>
          <w:w w:val="95"/>
        </w:rPr>
        <w:t> </w:t>
      </w:r>
      <w:r>
        <w:rPr>
          <w:color w:val="24292F"/>
          <w:w w:val="95"/>
        </w:rPr>
        <w:t>enormous</w:t>
      </w:r>
      <w:r>
        <w:rPr>
          <w:color w:val="24292F"/>
          <w:spacing w:val="33"/>
          <w:w w:val="95"/>
        </w:rPr>
        <w:t> </w:t>
      </w:r>
      <w:r>
        <w:rPr>
          <w:color w:val="24292F"/>
          <w:w w:val="95"/>
        </w:rPr>
        <w:t>potential.</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have</w:t>
      </w:r>
      <w:r>
        <w:rPr>
          <w:color w:val="24292F"/>
          <w:spacing w:val="1"/>
        </w:rPr>
        <w:t> </w:t>
      </w:r>
      <w:r>
        <w:rPr>
          <w:color w:val="24292F"/>
          <w:spacing w:val="-1"/>
        </w:rPr>
        <w:t>enormous</w:t>
      </w:r>
      <w:r>
        <w:rPr>
          <w:color w:val="24292F"/>
          <w:spacing w:val="3"/>
        </w:rPr>
        <w:t> </w:t>
      </w:r>
      <w:r>
        <w:rPr>
          <w:color w:val="24292F"/>
        </w:rPr>
        <w:t>egos</w:t>
      </w:r>
    </w:p>
    <w:p>
      <w:pPr>
        <w:pStyle w:val="BodyText"/>
        <w:spacing w:before="301"/>
        <w:ind w:left="459"/>
        <w:rPr>
          <w:rFonts w:ascii="SimSun" w:eastAsia="SimSun" w:hint="eastAsia"/>
        </w:rPr>
      </w:pPr>
      <w:r>
        <w:rPr>
          <w:rFonts w:ascii="SimSun" w:eastAsia="SimSun" w:hint="eastAsia"/>
          <w:color w:val="24292F"/>
          <w:w w:val="95"/>
        </w:rPr>
        <w:t>派生词：</w:t>
      </w:r>
    </w:p>
    <w:p>
      <w:pPr>
        <w:pStyle w:val="BodyText"/>
        <w:spacing w:before="5"/>
        <w:rPr>
          <w:rFonts w:ascii="SimSun"/>
          <w:sz w:val="23"/>
        </w:rPr>
      </w:pPr>
    </w:p>
    <w:p>
      <w:pPr>
        <w:pStyle w:val="BodyText"/>
        <w:spacing w:before="1"/>
        <w:ind w:left="459"/>
        <w:rPr>
          <w:rFonts w:ascii="SimSun" w:eastAsia="SimSun" w:hint="eastAsia"/>
        </w:rPr>
      </w:pPr>
      <w:r>
        <w:rPr>
          <w:color w:val="24292F"/>
        </w:rPr>
        <w:t>enormously(1</w:t>
      </w:r>
      <w:r>
        <w:rPr>
          <w:color w:val="24292F"/>
          <w:spacing w:val="32"/>
        </w:rPr>
        <w:t>) </w:t>
      </w:r>
      <w:r>
        <w:rPr>
          <w:color w:val="24292F"/>
        </w:rPr>
        <w:t>adv</w:t>
      </w:r>
      <w:r>
        <w:rPr>
          <w:color w:val="24292F"/>
          <w:spacing w:val="-3"/>
        </w:rPr>
        <w:t>. </w:t>
      </w:r>
      <w:r>
        <w:rPr>
          <w:rFonts w:ascii="SimSun" w:eastAsia="SimSun" w:hint="eastAsia"/>
          <w:color w:val="24292F"/>
        </w:rPr>
        <w:t>非常地</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56"/>
        </w:numPr>
        <w:tabs>
          <w:tab w:pos="881" w:val="left" w:leader="none"/>
        </w:tabs>
        <w:spacing w:line="240" w:lineRule="auto" w:before="65" w:after="0"/>
        <w:ind w:left="880" w:right="0" w:hanging="421"/>
        <w:jc w:val="left"/>
        <w:rPr>
          <w:rFonts w:ascii="SimSun" w:eastAsia="SimSun" w:hint="eastAsia"/>
          <w:sz w:val="32"/>
        </w:rPr>
      </w:pPr>
      <w:r>
        <w:rPr>
          <w:color w:val="24292F"/>
          <w:sz w:val="32"/>
          <w:shd w:fill="FFFF00" w:color="auto" w:val="clear"/>
        </w:rPr>
        <w:t>accomplishment(2</w:t>
      </w:r>
      <w:r>
        <w:rPr>
          <w:color w:val="24292F"/>
          <w:spacing w:val="37"/>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成就；技能</w:t>
      </w:r>
    </w:p>
    <w:p>
      <w:pPr>
        <w:pStyle w:val="BodyText"/>
        <w:spacing w:line="398" w:lineRule="auto" w:before="300"/>
        <w:ind w:left="460" w:right="800" w:hanging="1"/>
        <w:rPr>
          <w:rFonts w:ascii="SimSun" w:hAnsi="SimSun" w:eastAsia="SimSun" w:hint="eastAsia"/>
        </w:rPr>
      </w:pPr>
      <w:r>
        <w:rPr>
          <w:rFonts w:ascii="SimSun" w:hAnsi="SimSun" w:eastAsia="SimSun" w:hint="eastAsia"/>
        </w:rPr>
        <w:t>词根拆解：</w:t>
      </w:r>
      <w:r>
        <w:rPr/>
        <w:t>ac-(ad-)=to</w:t>
      </w:r>
      <w:r>
        <w:rPr>
          <w:spacing w:val="-1"/>
        </w:rPr>
        <w:t> </w:t>
      </w:r>
      <w:r>
        <w:rPr>
          <w:rFonts w:ascii="SimSun" w:hAnsi="SimSun" w:eastAsia="SimSun" w:hint="eastAsia"/>
        </w:rPr>
        <w:t>向；</w:t>
      </w:r>
      <w:r>
        <w:rPr/>
        <w:t>com-=together</w:t>
      </w:r>
      <w:r>
        <w:rPr>
          <w:spacing w:val="-4"/>
        </w:rPr>
        <w:t> </w:t>
      </w:r>
      <w:r>
        <w:rPr>
          <w:rFonts w:ascii="SimSun" w:hAnsi="SimSun" w:eastAsia="SimSun" w:hint="eastAsia"/>
        </w:rPr>
        <w:t>一起；</w:t>
      </w:r>
      <w:r>
        <w:rPr/>
        <w:t>pli(ple)=fill</w:t>
      </w:r>
      <w:r>
        <w:rPr>
          <w:spacing w:val="-1"/>
        </w:rPr>
        <w:t> </w:t>
      </w:r>
      <w:r>
        <w:rPr>
          <w:rFonts w:ascii="SimSun" w:hAnsi="SimSun" w:eastAsia="SimSun" w:hint="eastAsia"/>
        </w:rPr>
        <w:t>填满；</w:t>
      </w:r>
      <w:r>
        <w:rPr/>
        <w:t>-sh(-</w:t>
      </w:r>
      <w:r>
        <w:rPr>
          <w:spacing w:val="1"/>
        </w:rPr>
        <w:t> </w:t>
      </w:r>
      <w:r>
        <w:rPr/>
        <w:t>ish)=</w:t>
      </w:r>
      <w:r>
        <w:rPr>
          <w:rFonts w:ascii="SimSun" w:hAnsi="SimSun" w:eastAsia="SimSun" w:hint="eastAsia"/>
        </w:rPr>
        <w:t>以</w:t>
      </w:r>
      <w:r>
        <w:rPr/>
        <w:t>…</w:t>
      </w:r>
      <w:r>
        <w:rPr>
          <w:rFonts w:ascii="SimSun" w:hAnsi="SimSun" w:eastAsia="SimSun" w:hint="eastAsia"/>
        </w:rPr>
        <w:t>为特征；</w:t>
      </w:r>
      <w:r>
        <w:rPr/>
        <w:t>-ment</w:t>
      </w:r>
      <w:r>
        <w:rPr>
          <w:spacing w:val="-15"/>
        </w:rPr>
        <w:t> </w:t>
      </w:r>
      <w:r>
        <w:rPr>
          <w:rFonts w:ascii="SimSun" w:hAnsi="SimSun" w:eastAsia="SimSun" w:hint="eastAsia"/>
        </w:rPr>
        <w:t>名词后缀</w:t>
      </w:r>
      <w:r>
        <w:rPr/>
        <w:t>→to</w:t>
      </w:r>
      <w:r>
        <w:rPr>
          <w:spacing w:val="-2"/>
        </w:rPr>
        <w:t> </w:t>
      </w:r>
      <w:r>
        <w:rPr/>
        <w:t>bring</w:t>
      </w:r>
      <w:r>
        <w:rPr>
          <w:spacing w:val="-1"/>
        </w:rPr>
        <w:t> </w:t>
      </w:r>
      <w:r>
        <w:rPr/>
        <w:t>things</w:t>
      </w:r>
      <w:r>
        <w:rPr>
          <w:spacing w:val="-3"/>
        </w:rPr>
        <w:t> </w:t>
      </w:r>
      <w:r>
        <w:rPr/>
        <w:t>together</w:t>
      </w:r>
      <w:r>
        <w:rPr>
          <w:spacing w:val="-4"/>
        </w:rPr>
        <w:t> </w:t>
      </w:r>
      <w:r>
        <w:rPr/>
        <w:t>and</w:t>
      </w:r>
      <w:r>
        <w:rPr>
          <w:spacing w:val="-1"/>
        </w:rPr>
        <w:t> </w:t>
      </w:r>
      <w:r>
        <w:rPr/>
        <w:t>fill</w:t>
      </w:r>
      <w:r>
        <w:rPr>
          <w:spacing w:val="-3"/>
        </w:rPr>
        <w:t> </w:t>
      </w:r>
      <w:r>
        <w:rPr/>
        <w:t>up</w:t>
      </w:r>
      <w:r>
        <w:rPr>
          <w:spacing w:val="-2"/>
        </w:rPr>
        <w:t> </w:t>
      </w:r>
      <w:r>
        <w:rPr>
          <w:rFonts w:ascii="SimSun" w:hAnsi="SimSun" w:eastAsia="SimSun" w:hint="eastAsia"/>
        </w:rPr>
        <w:t>填满同根词：</w:t>
      </w:r>
      <w:r>
        <w:rPr/>
        <w:t>supplement</w:t>
      </w:r>
      <w:r>
        <w:rPr>
          <w:spacing w:val="-17"/>
        </w:rPr>
        <w:t> </w:t>
      </w:r>
      <w:r>
        <w:rPr>
          <w:rFonts w:ascii="SimSun" w:hAnsi="SimSun" w:eastAsia="SimSun" w:hint="eastAsia"/>
        </w:rPr>
        <w:t>补充；</w:t>
      </w:r>
      <w:r>
        <w:rPr/>
        <w:t>accomplish</w:t>
      </w:r>
      <w:r>
        <w:rPr>
          <w:spacing w:val="-17"/>
        </w:rPr>
        <w:t> </w:t>
      </w:r>
      <w:r>
        <w:rPr>
          <w:rFonts w:ascii="SimSun" w:hAnsi="SimSun" w:eastAsia="SimSun" w:hint="eastAsia"/>
        </w:rPr>
        <w:t>完成</w:t>
      </w:r>
    </w:p>
    <w:p>
      <w:pPr>
        <w:pStyle w:val="BodyText"/>
        <w:spacing w:line="398" w:lineRule="auto" w:before="32"/>
        <w:ind w:left="461" w:right="7457"/>
      </w:pPr>
      <w:r>
        <w:rPr>
          <w:color w:val="24292F"/>
        </w:rPr>
        <w:t>personal</w:t>
      </w:r>
      <w:r>
        <w:rPr>
          <w:color w:val="24292F"/>
          <w:spacing w:val="80"/>
        </w:rPr>
        <w:t> </w:t>
      </w:r>
      <w:r>
        <w:rPr>
          <w:color w:val="24292F"/>
        </w:rPr>
        <w:t>accomplishment</w:t>
      </w:r>
      <w:r>
        <w:rPr>
          <w:color w:val="24292F"/>
          <w:spacing w:val="1"/>
        </w:rPr>
        <w:t> </w:t>
      </w:r>
      <w:r>
        <w:rPr>
          <w:color w:val="24292F"/>
        </w:rPr>
        <w:t>a</w:t>
      </w:r>
      <w:r>
        <w:rPr>
          <w:color w:val="24292F"/>
          <w:spacing w:val="-3"/>
        </w:rPr>
        <w:t> </w:t>
      </w:r>
      <w:r>
        <w:rPr>
          <w:color w:val="24292F"/>
        </w:rPr>
        <w:t>sense</w:t>
      </w:r>
      <w:r>
        <w:rPr>
          <w:color w:val="24292F"/>
          <w:spacing w:val="-2"/>
        </w:rPr>
        <w:t> </w:t>
      </w:r>
      <w:r>
        <w:rPr>
          <w:color w:val="24292F"/>
        </w:rPr>
        <w:t>of</w:t>
      </w:r>
      <w:r>
        <w:rPr>
          <w:color w:val="24292F"/>
          <w:spacing w:val="-1"/>
        </w:rPr>
        <w:t> </w:t>
      </w:r>
      <w:r>
        <w:rPr>
          <w:color w:val="24292F"/>
        </w:rPr>
        <w:t>accomplishment</w:t>
      </w:r>
    </w:p>
    <w:p>
      <w:pPr>
        <w:pStyle w:val="BodyText"/>
        <w:ind w:left="460"/>
      </w:pPr>
      <w:r>
        <w:rPr>
          <w:rFonts w:ascii="SimSun" w:eastAsia="SimSun" w:hint="eastAsia"/>
          <w:color w:val="24292F"/>
          <w:w w:val="95"/>
          <w:shd w:fill="C0C0C0" w:color="auto" w:val="clear"/>
        </w:rPr>
        <w:t>考</w:t>
      </w:r>
      <w:r>
        <w:rPr>
          <w:rFonts w:ascii="SimSun" w:eastAsia="SimSun" w:hint="eastAsia"/>
          <w:color w:val="24292F"/>
          <w:spacing w:val="-32"/>
          <w:w w:val="95"/>
        </w:rPr>
        <w:t> </w:t>
      </w:r>
      <w:r>
        <w:rPr>
          <w:color w:val="24292F"/>
          <w:w w:val="95"/>
        </w:rPr>
        <w:t>Their</w:t>
      </w:r>
      <w:r>
        <w:rPr>
          <w:color w:val="24292F"/>
          <w:spacing w:val="39"/>
          <w:w w:val="95"/>
        </w:rPr>
        <w:t> </w:t>
      </w:r>
      <w:r>
        <w:rPr>
          <w:color w:val="24292F"/>
          <w:w w:val="95"/>
        </w:rPr>
        <w:t>accomplishments</w:t>
      </w:r>
      <w:r>
        <w:rPr>
          <w:color w:val="24292F"/>
          <w:spacing w:val="46"/>
          <w:w w:val="95"/>
        </w:rPr>
        <w:t> </w:t>
      </w:r>
      <w:r>
        <w:rPr>
          <w:color w:val="24292F"/>
          <w:w w:val="95"/>
        </w:rPr>
        <w:t>are</w:t>
      </w:r>
      <w:r>
        <w:rPr>
          <w:color w:val="24292F"/>
          <w:spacing w:val="44"/>
          <w:w w:val="95"/>
        </w:rPr>
        <w:t> </w:t>
      </w:r>
      <w:r>
        <w:rPr>
          <w:color w:val="24292F"/>
          <w:w w:val="95"/>
        </w:rPr>
        <w:t>admired</w:t>
      </w:r>
      <w:r>
        <w:rPr>
          <w:color w:val="24292F"/>
          <w:spacing w:val="42"/>
          <w:w w:val="95"/>
        </w:rPr>
        <w:t> </w:t>
      </w:r>
      <w:r>
        <w:rPr>
          <w:color w:val="24292F"/>
          <w:w w:val="95"/>
        </w:rPr>
        <w:t>by</w:t>
      </w:r>
      <w:r>
        <w:rPr>
          <w:color w:val="24292F"/>
          <w:spacing w:val="38"/>
          <w:w w:val="95"/>
        </w:rPr>
        <w:t> </w:t>
      </w:r>
      <w:r>
        <w:rPr>
          <w:color w:val="24292F"/>
          <w:w w:val="95"/>
        </w:rPr>
        <w:t>others.</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33"/>
          <w:w w:val="95"/>
        </w:rPr>
        <w:t> </w:t>
      </w:r>
      <w:r>
        <w:rPr>
          <w:color w:val="24292F"/>
          <w:w w:val="95"/>
        </w:rPr>
        <w:t>His</w:t>
      </w:r>
      <w:r>
        <w:rPr>
          <w:color w:val="24292F"/>
          <w:spacing w:val="41"/>
          <w:w w:val="95"/>
        </w:rPr>
        <w:t> </w:t>
      </w:r>
      <w:r>
        <w:rPr>
          <w:color w:val="24292F"/>
          <w:w w:val="95"/>
        </w:rPr>
        <w:t>accomplishments</w:t>
      </w:r>
      <w:r>
        <w:rPr>
          <w:color w:val="24292F"/>
          <w:spacing w:val="48"/>
          <w:w w:val="95"/>
        </w:rPr>
        <w:t> </w:t>
      </w:r>
      <w:r>
        <w:rPr>
          <w:color w:val="24292F"/>
          <w:w w:val="95"/>
        </w:rPr>
        <w:t>may</w:t>
      </w:r>
      <w:r>
        <w:rPr>
          <w:color w:val="24292F"/>
          <w:spacing w:val="42"/>
          <w:w w:val="95"/>
        </w:rPr>
        <w:t> </w:t>
      </w:r>
      <w:r>
        <w:rPr>
          <w:color w:val="24292F"/>
          <w:w w:val="95"/>
        </w:rPr>
        <w:t>contribute</w:t>
      </w:r>
      <w:r>
        <w:rPr>
          <w:color w:val="24292F"/>
          <w:spacing w:val="41"/>
          <w:w w:val="95"/>
        </w:rPr>
        <w:t> </w:t>
      </w:r>
      <w:r>
        <w:rPr>
          <w:color w:val="24292F"/>
          <w:w w:val="95"/>
        </w:rPr>
        <w:t>to</w:t>
      </w:r>
      <w:r>
        <w:rPr>
          <w:color w:val="24292F"/>
          <w:spacing w:val="42"/>
          <w:w w:val="95"/>
        </w:rPr>
        <w:t> </w:t>
      </w:r>
      <w:r>
        <w:rPr>
          <w:color w:val="24292F"/>
          <w:w w:val="95"/>
        </w:rPr>
        <w:t>the</w:t>
      </w:r>
      <w:r>
        <w:rPr>
          <w:color w:val="24292F"/>
          <w:spacing w:val="40"/>
          <w:w w:val="95"/>
        </w:rPr>
        <w:t> </w:t>
      </w:r>
      <w:r>
        <w:rPr>
          <w:color w:val="24292F"/>
          <w:w w:val="95"/>
        </w:rPr>
        <w:t>solution.</w:t>
      </w:r>
    </w:p>
    <w:p>
      <w:pPr>
        <w:pStyle w:val="BodyText"/>
        <w:spacing w:before="301"/>
        <w:ind w:left="459"/>
        <w:rPr>
          <w:rFonts w:ascii="SimSun" w:eastAsia="SimSun" w:hint="eastAsia"/>
        </w:rPr>
      </w:pPr>
      <w:r>
        <w:rPr>
          <w:rFonts w:ascii="SimSun" w:eastAsia="SimSun" w:hint="eastAsia"/>
          <w:color w:val="24292F"/>
          <w:w w:val="95"/>
        </w:rPr>
        <w:t>派生词：</w:t>
      </w:r>
    </w:p>
    <w:p>
      <w:pPr>
        <w:pStyle w:val="BodyText"/>
        <w:spacing w:before="5"/>
        <w:rPr>
          <w:rFonts w:ascii="SimSun"/>
          <w:sz w:val="23"/>
        </w:rPr>
      </w:pPr>
    </w:p>
    <w:p>
      <w:pPr>
        <w:pStyle w:val="BodyText"/>
        <w:ind w:left="459"/>
        <w:rPr>
          <w:rFonts w:ascii="SimSun" w:eastAsia="SimSun" w:hint="eastAsia"/>
        </w:rPr>
      </w:pPr>
      <w:r>
        <w:rPr>
          <w:color w:val="24292F"/>
        </w:rPr>
        <w:t>accomplish(5</w:t>
      </w:r>
      <w:r>
        <w:rPr>
          <w:color w:val="24292F"/>
          <w:spacing w:val="33"/>
        </w:rPr>
        <w:t>) </w:t>
      </w:r>
      <w:r>
        <w:rPr>
          <w:color w:val="24292F"/>
        </w:rPr>
        <w:t>v</w:t>
      </w:r>
      <w:r>
        <w:rPr>
          <w:color w:val="24292F"/>
          <w:spacing w:val="-3"/>
        </w:rPr>
        <w:t>. </w:t>
      </w:r>
      <w:r>
        <w:rPr>
          <w:rFonts w:ascii="SimSun" w:eastAsia="SimSun" w:hint="eastAsia"/>
          <w:color w:val="24292F"/>
        </w:rPr>
        <w:t>完成</w:t>
      </w: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ListParagraph"/>
        <w:numPr>
          <w:ilvl w:val="0"/>
          <w:numId w:val="56"/>
        </w:numPr>
        <w:tabs>
          <w:tab w:pos="881" w:val="left" w:leader="none"/>
        </w:tabs>
        <w:spacing w:line="240" w:lineRule="auto" w:before="241" w:after="0"/>
        <w:ind w:left="880" w:right="0" w:hanging="421"/>
        <w:jc w:val="left"/>
        <w:rPr>
          <w:rFonts w:ascii="SimSun" w:eastAsia="SimSun" w:hint="eastAsia"/>
          <w:sz w:val="32"/>
        </w:rPr>
      </w:pPr>
      <w:r>
        <w:rPr>
          <w:color w:val="24292F"/>
          <w:sz w:val="32"/>
          <w:shd w:fill="FFFF00" w:color="auto" w:val="clear"/>
        </w:rPr>
        <w:t>push(15</w:t>
      </w:r>
      <w:r>
        <w:rPr>
          <w:color w:val="24292F"/>
          <w:spacing w:val="33"/>
          <w:sz w:val="32"/>
          <w:shd w:fill="FFFF00" w:color="auto" w:val="clear"/>
        </w:rPr>
        <w:t>) </w:t>
      </w:r>
      <w:r>
        <w:rPr>
          <w:color w:val="24292F"/>
          <w:sz w:val="32"/>
          <w:shd w:fill="FFFF00" w:color="auto" w:val="clear"/>
        </w:rPr>
        <w:t>v</w:t>
      </w:r>
      <w:r>
        <w:rPr>
          <w:color w:val="24292F"/>
          <w:spacing w:val="-4"/>
          <w:sz w:val="32"/>
          <w:shd w:fill="FFFF00" w:color="auto" w:val="clear"/>
        </w:rPr>
        <w:t>. </w:t>
      </w:r>
      <w:r>
        <w:rPr>
          <w:rFonts w:ascii="SimSun" w:eastAsia="SimSun" w:hint="eastAsia"/>
          <w:color w:val="24292F"/>
          <w:sz w:val="32"/>
          <w:shd w:fill="FFFF00" w:color="auto" w:val="clear"/>
        </w:rPr>
        <w:t>推动；极力宣传</w:t>
      </w:r>
    </w:p>
    <w:p>
      <w:pPr>
        <w:spacing w:after="0" w:line="240" w:lineRule="auto"/>
        <w:jc w:val="left"/>
        <w:rPr>
          <w:rFonts w:ascii="SimSun" w:eastAsia="SimSun" w:hint="eastAsia"/>
          <w:sz w:val="32"/>
        </w:rPr>
        <w:sectPr>
          <w:pgSz w:w="11910" w:h="16840"/>
          <w:pgMar w:header="0" w:footer="467" w:top="640" w:bottom="700" w:left="260" w:right="279"/>
        </w:sectPr>
      </w:pPr>
    </w:p>
    <w:p>
      <w:pPr>
        <w:pStyle w:val="BodyText"/>
        <w:tabs>
          <w:tab w:pos="2041" w:val="left" w:leader="none"/>
        </w:tabs>
        <w:spacing w:line="398" w:lineRule="auto" w:before="71"/>
        <w:ind w:left="460" w:right="8342"/>
      </w:pPr>
      <w:r>
        <w:rPr>
          <w:color w:val="24292F"/>
        </w:rPr>
        <w:t>push through crowd</w:t>
      </w:r>
      <w:r>
        <w:rPr>
          <w:color w:val="24292F"/>
          <w:spacing w:val="-77"/>
        </w:rPr>
        <w:t> </w:t>
      </w:r>
      <w:r>
        <w:rPr>
          <w:color w:val="24292F"/>
        </w:rPr>
        <w:t>push</w:t>
      </w:r>
      <w:r>
        <w:rPr>
          <w:color w:val="24292F"/>
          <w:spacing w:val="11"/>
        </w:rPr>
        <w:t> </w:t>
      </w:r>
      <w:r>
        <w:rPr>
          <w:color w:val="24292F"/>
        </w:rPr>
        <w:t>one's</w:t>
      </w:r>
      <w:r>
        <w:rPr>
          <w:color w:val="24292F"/>
          <w:spacing w:val="11"/>
        </w:rPr>
        <w:t> </w:t>
      </w:r>
      <w:r>
        <w:rPr>
          <w:color w:val="24292F"/>
        </w:rPr>
        <w:t>way</w:t>
      </w:r>
      <w:r>
        <w:rPr>
          <w:color w:val="24292F"/>
          <w:spacing w:val="1"/>
        </w:rPr>
        <w:t> </w:t>
      </w:r>
      <w:r>
        <w:rPr>
          <w:color w:val="24292F"/>
        </w:rPr>
        <w:t>push out</w:t>
      </w:r>
      <w:r>
        <w:rPr>
          <w:color w:val="24292F"/>
          <w:spacing w:val="39"/>
        </w:rPr>
        <w:t> ;</w:t>
      </w:r>
      <w:r>
        <w:rPr>
          <w:color w:val="24292F"/>
        </w:rPr>
        <w:tab/>
        <w:t>push in</w:t>
      </w:r>
      <w:r>
        <w:rPr>
          <w:color w:val="24292F"/>
          <w:spacing w:val="-77"/>
        </w:rPr>
        <w:t> </w:t>
      </w:r>
      <w:r>
        <w:rPr>
          <w:rFonts w:ascii="SimSun" w:eastAsia="SimSun" w:hint="eastAsia"/>
          <w:color w:val="24292F"/>
          <w:shd w:fill="C0C0C0" w:color="auto" w:val="clear"/>
        </w:rPr>
        <w:t>考</w:t>
      </w:r>
      <w:r>
        <w:rPr>
          <w:rFonts w:ascii="SimSun" w:eastAsia="SimSun" w:hint="eastAsia"/>
          <w:color w:val="24292F"/>
          <w:spacing w:val="-79"/>
        </w:rPr>
        <w:t> </w:t>
      </w:r>
      <w:r>
        <w:rPr>
          <w:color w:val="24292F"/>
        </w:rPr>
        <w:t>push them</w:t>
      </w:r>
      <w:r>
        <w:rPr>
          <w:color w:val="24292F"/>
          <w:spacing w:val="-7"/>
        </w:rPr>
        <w:t> </w:t>
      </w:r>
      <w:r>
        <w:rPr>
          <w:color w:val="24292F"/>
        </w:rPr>
        <w:t>ahead</w:t>
      </w:r>
    </w:p>
    <w:p>
      <w:pPr>
        <w:pStyle w:val="BodyText"/>
        <w:spacing w:before="31"/>
        <w:ind w:left="460"/>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push</w:t>
      </w:r>
      <w:r>
        <w:rPr>
          <w:color w:val="24292F"/>
          <w:spacing w:val="3"/>
        </w:rPr>
        <w:t> </w:t>
      </w:r>
      <w:r>
        <w:rPr>
          <w:color w:val="24292F"/>
          <w:spacing w:val="-1"/>
        </w:rPr>
        <w:t>messages</w:t>
      </w:r>
      <w:r>
        <w:rPr>
          <w:color w:val="24292F"/>
          <w:spacing w:val="3"/>
        </w:rPr>
        <w:t> </w:t>
      </w:r>
      <w:r>
        <w:rPr>
          <w:color w:val="24292F"/>
          <w:spacing w:val="-1"/>
        </w:rPr>
        <w:t>to</w:t>
      </w:r>
      <w:r>
        <w:rPr>
          <w:color w:val="24292F"/>
          <w:spacing w:val="1"/>
        </w:rPr>
        <w:t> </w:t>
      </w:r>
      <w:r>
        <w:rPr>
          <w:color w:val="24292F"/>
          <w:spacing w:val="-1"/>
        </w:rPr>
        <w:t>customers</w:t>
      </w:r>
      <w:r>
        <w:rPr>
          <w:color w:val="24292F"/>
        </w:rPr>
        <w:t> about special sales</w:t>
      </w:r>
    </w:p>
    <w:p>
      <w:pPr>
        <w:pStyle w:val="BodyText"/>
        <w:rPr>
          <w:sz w:val="20"/>
        </w:rPr>
      </w:pPr>
    </w:p>
    <w:p>
      <w:pPr>
        <w:pStyle w:val="BodyText"/>
        <w:rPr>
          <w:sz w:val="20"/>
        </w:rPr>
      </w:pPr>
    </w:p>
    <w:p>
      <w:pPr>
        <w:pStyle w:val="BodyText"/>
        <w:rPr>
          <w:sz w:val="20"/>
        </w:rPr>
      </w:pPr>
    </w:p>
    <w:p>
      <w:pPr>
        <w:pStyle w:val="ListParagraph"/>
        <w:numPr>
          <w:ilvl w:val="0"/>
          <w:numId w:val="56"/>
        </w:numPr>
        <w:tabs>
          <w:tab w:pos="881" w:val="left" w:leader="none"/>
        </w:tabs>
        <w:spacing w:line="417" w:lineRule="auto" w:before="222" w:after="0"/>
        <w:ind w:left="460" w:right="7569" w:hanging="1"/>
        <w:jc w:val="left"/>
        <w:rPr>
          <w:sz w:val="32"/>
        </w:rPr>
      </w:pPr>
      <w:r>
        <w:rPr>
          <w:color w:val="24292F"/>
          <w:sz w:val="32"/>
          <w:shd w:fill="FFFF00" w:color="auto" w:val="clear"/>
        </w:rPr>
        <w:t>engineer(9</w:t>
      </w:r>
      <w:r>
        <w:rPr>
          <w:color w:val="24292F"/>
          <w:spacing w:val="33"/>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工程师</w:t>
      </w:r>
      <w:r>
        <w:rPr>
          <w:color w:val="24292F"/>
          <w:sz w:val="32"/>
        </w:rPr>
        <w:t>structural</w:t>
      </w:r>
      <w:r>
        <w:rPr>
          <w:color w:val="24292F"/>
          <w:spacing w:val="-2"/>
          <w:sz w:val="32"/>
        </w:rPr>
        <w:t> </w:t>
      </w:r>
      <w:r>
        <w:rPr>
          <w:color w:val="24292F"/>
          <w:sz w:val="32"/>
        </w:rPr>
        <w:t>engineer</w:t>
      </w:r>
    </w:p>
    <w:p>
      <w:pPr>
        <w:pStyle w:val="BodyText"/>
        <w:spacing w:line="379" w:lineRule="exact"/>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engineers </w:t>
      </w:r>
      <w:r>
        <w:rPr>
          <w:color w:val="24292F"/>
        </w:rPr>
        <w:t>and</w:t>
      </w:r>
      <w:r>
        <w:rPr>
          <w:color w:val="24292F"/>
          <w:spacing w:val="1"/>
        </w:rPr>
        <w:t> </w:t>
      </w:r>
      <w:r>
        <w:rPr>
          <w:color w:val="24292F"/>
        </w:rPr>
        <w:t>university</w:t>
      </w:r>
      <w:r>
        <w:rPr>
          <w:color w:val="24292F"/>
          <w:spacing w:val="-2"/>
        </w:rPr>
        <w:t> </w:t>
      </w:r>
      <w:r>
        <w:rPr>
          <w:color w:val="24292F"/>
        </w:rPr>
        <w:t>professors</w:t>
      </w:r>
    </w:p>
    <w:p>
      <w:pPr>
        <w:pStyle w:val="BodyText"/>
        <w:rPr>
          <w:sz w:val="36"/>
        </w:rPr>
      </w:pPr>
    </w:p>
    <w:p>
      <w:pPr>
        <w:pStyle w:val="BodyText"/>
        <w:spacing w:before="2"/>
        <w:rPr>
          <w:sz w:val="44"/>
        </w:rPr>
      </w:pPr>
    </w:p>
    <w:p>
      <w:pPr>
        <w:pStyle w:val="Heading1"/>
        <w:spacing w:line="360" w:lineRule="auto"/>
        <w:ind w:left="459" w:right="548"/>
      </w:pPr>
      <w:r>
        <w:rPr>
          <w:color w:val="24292F"/>
        </w:rPr>
        <w:t>to</w:t>
      </w:r>
      <w:r>
        <w:rPr>
          <w:color w:val="24292F"/>
          <w:spacing w:val="-4"/>
        </w:rPr>
        <w:t> </w:t>
      </w:r>
      <w:r>
        <w:rPr>
          <w:color w:val="24292F"/>
        </w:rPr>
        <w:t>new</w:t>
      </w:r>
      <w:r>
        <w:rPr>
          <w:color w:val="24292F"/>
          <w:spacing w:val="-4"/>
        </w:rPr>
        <w:t> </w:t>
      </w:r>
      <w:r>
        <w:rPr>
          <w:color w:val="FF0000"/>
        </w:rPr>
        <w:t>frontiers</w:t>
      </w:r>
      <w:r>
        <w:rPr>
          <w:color w:val="FF0000"/>
          <w:spacing w:val="-1"/>
        </w:rPr>
        <w:t> </w:t>
      </w:r>
      <w:r>
        <w:rPr>
          <w:color w:val="24292F"/>
        </w:rPr>
        <w:t>and</w:t>
      </w:r>
      <w:r>
        <w:rPr>
          <w:color w:val="24292F"/>
          <w:spacing w:val="-2"/>
        </w:rPr>
        <w:t> </w:t>
      </w:r>
      <w:r>
        <w:rPr>
          <w:color w:val="FF0000"/>
        </w:rPr>
        <w:t>enlightens</w:t>
      </w:r>
      <w:r>
        <w:rPr>
          <w:color w:val="FF0000"/>
          <w:spacing w:val="-3"/>
        </w:rPr>
        <w:t> </w:t>
      </w:r>
      <w:r>
        <w:rPr>
          <w:color w:val="24292F"/>
        </w:rPr>
        <w:t>a</w:t>
      </w:r>
      <w:r>
        <w:rPr>
          <w:color w:val="24292F"/>
          <w:spacing w:val="-3"/>
        </w:rPr>
        <w:t> </w:t>
      </w:r>
      <w:r>
        <w:rPr>
          <w:color w:val="24292F"/>
        </w:rPr>
        <w:t>new</w:t>
      </w:r>
      <w:r>
        <w:rPr>
          <w:color w:val="24292F"/>
          <w:spacing w:val="-4"/>
        </w:rPr>
        <w:t> </w:t>
      </w:r>
      <w:r>
        <w:rPr>
          <w:color w:val="24292F"/>
        </w:rPr>
        <w:t>way</w:t>
      </w:r>
      <w:r>
        <w:rPr>
          <w:color w:val="24292F"/>
          <w:spacing w:val="-4"/>
        </w:rPr>
        <w:t> </w:t>
      </w:r>
      <w:r>
        <w:rPr>
          <w:color w:val="24292F"/>
        </w:rPr>
        <w:t>to</w:t>
      </w:r>
      <w:r>
        <w:rPr>
          <w:color w:val="24292F"/>
          <w:spacing w:val="-3"/>
        </w:rPr>
        <w:t> </w:t>
      </w:r>
      <w:r>
        <w:rPr>
          <w:color w:val="FF0000"/>
        </w:rPr>
        <w:t>overcome</w:t>
      </w:r>
      <w:r>
        <w:rPr>
          <w:color w:val="FF0000"/>
          <w:spacing w:val="-5"/>
        </w:rPr>
        <w:t> </w:t>
      </w:r>
      <w:r>
        <w:rPr>
          <w:color w:val="24292F"/>
        </w:rPr>
        <w:t>virus</w:t>
      </w:r>
      <w:r>
        <w:rPr>
          <w:color w:val="24292F"/>
          <w:spacing w:val="-97"/>
        </w:rPr>
        <w:t> </w:t>
      </w:r>
      <w:r>
        <w:rPr>
          <w:color w:val="FF0000"/>
        </w:rPr>
        <w:t>invasion</w:t>
      </w:r>
    </w:p>
    <w:p>
      <w:pPr>
        <w:pStyle w:val="ListParagraph"/>
        <w:numPr>
          <w:ilvl w:val="0"/>
          <w:numId w:val="56"/>
        </w:numPr>
        <w:tabs>
          <w:tab w:pos="881" w:val="left" w:leader="none"/>
        </w:tabs>
        <w:spacing w:line="417" w:lineRule="auto" w:before="48" w:after="0"/>
        <w:ind w:left="460" w:right="6431" w:hanging="1"/>
        <w:jc w:val="left"/>
        <w:rPr>
          <w:sz w:val="32"/>
        </w:rPr>
      </w:pPr>
      <w:r>
        <w:rPr>
          <w:color w:val="24292F"/>
          <w:sz w:val="32"/>
          <w:shd w:fill="FFFF00" w:color="auto" w:val="clear"/>
        </w:rPr>
        <w:t>frontier(2</w:t>
      </w:r>
      <w:r>
        <w:rPr>
          <w:color w:val="24292F"/>
          <w:spacing w:val="37"/>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边远地区；边境</w:t>
      </w:r>
      <w:r>
        <w:rPr>
          <w:color w:val="24292F"/>
          <w:sz w:val="32"/>
        </w:rPr>
        <w:t>frontier</w:t>
      </w:r>
      <w:r>
        <w:rPr>
          <w:color w:val="24292F"/>
          <w:spacing w:val="-3"/>
          <w:sz w:val="32"/>
        </w:rPr>
        <w:t> </w:t>
      </w:r>
      <w:r>
        <w:rPr>
          <w:color w:val="24292F"/>
          <w:sz w:val="32"/>
        </w:rPr>
        <w:t>research</w:t>
      </w:r>
    </w:p>
    <w:p>
      <w:pPr>
        <w:pStyle w:val="BodyText"/>
        <w:spacing w:line="339" w:lineRule="exact"/>
        <w:ind w:left="460"/>
      </w:pPr>
      <w:r>
        <w:rPr>
          <w:color w:val="24292F"/>
        </w:rPr>
        <w:t>frontier</w:t>
      </w:r>
      <w:r>
        <w:rPr>
          <w:color w:val="24292F"/>
          <w:spacing w:val="-3"/>
        </w:rPr>
        <w:t> </w:t>
      </w:r>
      <w:r>
        <w:rPr>
          <w:color w:val="24292F"/>
        </w:rPr>
        <w:t>trade</w:t>
      </w:r>
    </w:p>
    <w:p>
      <w:pPr>
        <w:pStyle w:val="BodyText"/>
        <w:spacing w:before="243"/>
        <w:ind w:left="460"/>
      </w:pPr>
      <w:r>
        <w:rPr>
          <w:rFonts w:ascii="SimSun" w:eastAsia="SimSun" w:hint="eastAsia"/>
          <w:color w:val="24292F"/>
          <w:w w:val="95"/>
          <w:shd w:fill="C0C0C0" w:color="auto" w:val="clear"/>
        </w:rPr>
        <w:t>考</w:t>
      </w:r>
      <w:r>
        <w:rPr>
          <w:rFonts w:ascii="SimSun" w:eastAsia="SimSun" w:hint="eastAsia"/>
          <w:color w:val="24292F"/>
          <w:spacing w:val="-38"/>
          <w:w w:val="95"/>
        </w:rPr>
        <w:t> </w:t>
      </w:r>
      <w:r>
        <w:rPr>
          <w:color w:val="24292F"/>
          <w:w w:val="95"/>
        </w:rPr>
        <w:t>the</w:t>
      </w:r>
      <w:r>
        <w:rPr>
          <w:color w:val="24292F"/>
          <w:spacing w:val="36"/>
          <w:w w:val="95"/>
        </w:rPr>
        <w:t> </w:t>
      </w:r>
      <w:r>
        <w:rPr>
          <w:color w:val="24292F"/>
          <w:w w:val="95"/>
        </w:rPr>
        <w:t>harsh</w:t>
      </w:r>
      <w:r>
        <w:rPr>
          <w:color w:val="24292F"/>
          <w:spacing w:val="37"/>
          <w:w w:val="95"/>
        </w:rPr>
        <w:t> </w:t>
      </w:r>
      <w:r>
        <w:rPr>
          <w:color w:val="24292F"/>
          <w:w w:val="95"/>
        </w:rPr>
        <w:t>realities</w:t>
      </w:r>
      <w:r>
        <w:rPr>
          <w:color w:val="24292F"/>
          <w:spacing w:val="35"/>
          <w:w w:val="95"/>
        </w:rPr>
        <w:t> </w:t>
      </w:r>
      <w:r>
        <w:rPr>
          <w:color w:val="24292F"/>
          <w:w w:val="95"/>
        </w:rPr>
        <w:t>of</w:t>
      </w:r>
      <w:r>
        <w:rPr>
          <w:color w:val="24292F"/>
          <w:spacing w:val="37"/>
          <w:w w:val="95"/>
        </w:rPr>
        <w:t> </w:t>
      </w:r>
      <w:r>
        <w:rPr>
          <w:color w:val="24292F"/>
          <w:w w:val="95"/>
        </w:rPr>
        <w:t>the</w:t>
      </w:r>
      <w:r>
        <w:rPr>
          <w:color w:val="24292F"/>
          <w:spacing w:val="36"/>
          <w:w w:val="95"/>
        </w:rPr>
        <w:t> </w:t>
      </w:r>
      <w:r>
        <w:rPr>
          <w:color w:val="24292F"/>
          <w:w w:val="95"/>
        </w:rPr>
        <w:t>frontier</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30"/>
          <w:w w:val="95"/>
        </w:rPr>
        <w:t> </w:t>
      </w:r>
      <w:r>
        <w:rPr>
          <w:color w:val="24292F"/>
          <w:w w:val="95"/>
        </w:rPr>
        <w:t>the</w:t>
      </w:r>
      <w:r>
        <w:rPr>
          <w:color w:val="24292F"/>
          <w:spacing w:val="44"/>
          <w:w w:val="95"/>
        </w:rPr>
        <w:t> </w:t>
      </w:r>
      <w:r>
        <w:rPr>
          <w:color w:val="24292F"/>
          <w:w w:val="95"/>
        </w:rPr>
        <w:t>disappearance</w:t>
      </w:r>
      <w:r>
        <w:rPr>
          <w:color w:val="24292F"/>
          <w:spacing w:val="43"/>
          <w:w w:val="95"/>
        </w:rPr>
        <w:t> </w:t>
      </w:r>
      <w:r>
        <w:rPr>
          <w:color w:val="24292F"/>
          <w:w w:val="95"/>
        </w:rPr>
        <w:t>of</w:t>
      </w:r>
      <w:r>
        <w:rPr>
          <w:color w:val="24292F"/>
          <w:spacing w:val="45"/>
          <w:w w:val="95"/>
        </w:rPr>
        <w:t> </w:t>
      </w:r>
      <w:r>
        <w:rPr>
          <w:color w:val="24292F"/>
          <w:w w:val="95"/>
        </w:rPr>
        <w:t>the</w:t>
      </w:r>
      <w:r>
        <w:rPr>
          <w:color w:val="24292F"/>
          <w:spacing w:val="44"/>
          <w:w w:val="95"/>
        </w:rPr>
        <w:t> </w:t>
      </w:r>
      <w:r>
        <w:rPr>
          <w:color w:val="24292F"/>
          <w:w w:val="95"/>
        </w:rPr>
        <w:t>frontier</w:t>
      </w:r>
    </w:p>
    <w:p>
      <w:pPr>
        <w:pStyle w:val="BodyText"/>
        <w:rPr>
          <w:sz w:val="20"/>
        </w:rPr>
      </w:pPr>
    </w:p>
    <w:p>
      <w:pPr>
        <w:pStyle w:val="BodyText"/>
        <w:rPr>
          <w:sz w:val="20"/>
        </w:rPr>
      </w:pPr>
    </w:p>
    <w:p>
      <w:pPr>
        <w:pStyle w:val="BodyText"/>
        <w:rPr>
          <w:sz w:val="20"/>
        </w:rPr>
      </w:pPr>
    </w:p>
    <w:p>
      <w:pPr>
        <w:pStyle w:val="ListParagraph"/>
        <w:numPr>
          <w:ilvl w:val="0"/>
          <w:numId w:val="56"/>
        </w:numPr>
        <w:tabs>
          <w:tab w:pos="881" w:val="left" w:leader="none"/>
        </w:tabs>
        <w:spacing w:line="408" w:lineRule="auto" w:before="223" w:after="0"/>
        <w:ind w:left="460" w:right="7793" w:hanging="1"/>
        <w:jc w:val="left"/>
        <w:rPr>
          <w:sz w:val="32"/>
        </w:rPr>
      </w:pPr>
      <w:r>
        <w:rPr>
          <w:color w:val="24292F"/>
          <w:sz w:val="32"/>
          <w:shd w:fill="FFFF00" w:color="auto" w:val="clear"/>
        </w:rPr>
        <w:t>enlighten(1</w:t>
      </w:r>
      <w:r>
        <w:rPr>
          <w:color w:val="24292F"/>
          <w:spacing w:val="31"/>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启发</w:t>
      </w:r>
      <w:r>
        <w:rPr>
          <w:color w:val="24292F"/>
          <w:sz w:val="32"/>
        </w:rPr>
        <w:t>enlighten sb. about sth.</w:t>
      </w:r>
      <w:r>
        <w:rPr>
          <w:color w:val="24292F"/>
          <w:spacing w:val="1"/>
          <w:sz w:val="32"/>
        </w:rPr>
        <w:t> </w:t>
      </w:r>
      <w:r>
        <w:rPr>
          <w:color w:val="24292F"/>
          <w:sz w:val="32"/>
        </w:rPr>
        <w:t>be</w:t>
      </w:r>
      <w:r>
        <w:rPr>
          <w:color w:val="24292F"/>
          <w:spacing w:val="-8"/>
          <w:sz w:val="32"/>
        </w:rPr>
        <w:t> </w:t>
      </w:r>
      <w:r>
        <w:rPr>
          <w:color w:val="24292F"/>
          <w:sz w:val="32"/>
        </w:rPr>
        <w:t>suddenly</w:t>
      </w:r>
      <w:r>
        <w:rPr>
          <w:color w:val="24292F"/>
          <w:spacing w:val="-9"/>
          <w:sz w:val="32"/>
        </w:rPr>
        <w:t> </w:t>
      </w:r>
      <w:r>
        <w:rPr>
          <w:color w:val="24292F"/>
          <w:sz w:val="32"/>
        </w:rPr>
        <w:t>enlightened</w:t>
      </w:r>
    </w:p>
    <w:p>
      <w:pPr>
        <w:pStyle w:val="BodyText"/>
        <w:spacing w:line="396" w:lineRule="exact"/>
        <w:ind w:left="460"/>
      </w:pPr>
      <w:r>
        <w:rPr>
          <w:rFonts w:ascii="SimSun" w:eastAsia="SimSun" w:hint="eastAsia"/>
          <w:color w:val="24292F"/>
          <w:w w:val="95"/>
          <w:shd w:fill="C0C0C0" w:color="auto" w:val="clear"/>
        </w:rPr>
        <w:t>考</w:t>
      </w:r>
      <w:r>
        <w:rPr>
          <w:rFonts w:ascii="SimSun" w:eastAsia="SimSun" w:hint="eastAsia"/>
          <w:color w:val="24292F"/>
          <w:spacing w:val="-33"/>
          <w:w w:val="95"/>
        </w:rPr>
        <w:t> </w:t>
      </w:r>
      <w:r>
        <w:rPr>
          <w:color w:val="24292F"/>
          <w:w w:val="95"/>
        </w:rPr>
        <w:t>They</w:t>
      </w:r>
      <w:r>
        <w:rPr>
          <w:color w:val="24292F"/>
          <w:spacing w:val="37"/>
          <w:w w:val="95"/>
        </w:rPr>
        <w:t> </w:t>
      </w:r>
      <w:r>
        <w:rPr>
          <w:color w:val="24292F"/>
          <w:w w:val="95"/>
        </w:rPr>
        <w:t>regard</w:t>
      </w:r>
      <w:r>
        <w:rPr>
          <w:color w:val="24292F"/>
          <w:spacing w:val="42"/>
          <w:w w:val="95"/>
        </w:rPr>
        <w:t> </w:t>
      </w:r>
      <w:r>
        <w:rPr>
          <w:color w:val="24292F"/>
          <w:w w:val="95"/>
        </w:rPr>
        <w:t>themselves</w:t>
      </w:r>
      <w:r>
        <w:rPr>
          <w:color w:val="24292F"/>
          <w:spacing w:val="40"/>
          <w:w w:val="95"/>
        </w:rPr>
        <w:t> </w:t>
      </w:r>
      <w:r>
        <w:rPr>
          <w:color w:val="24292F"/>
          <w:w w:val="95"/>
        </w:rPr>
        <w:t>as</w:t>
      </w:r>
      <w:r>
        <w:rPr>
          <w:color w:val="24292F"/>
          <w:spacing w:val="48"/>
          <w:w w:val="95"/>
        </w:rPr>
        <w:t> </w:t>
      </w:r>
      <w:r>
        <w:rPr>
          <w:color w:val="24292F"/>
          <w:w w:val="95"/>
        </w:rPr>
        <w:t>more</w:t>
      </w:r>
      <w:r>
        <w:rPr>
          <w:color w:val="24292F"/>
          <w:spacing w:val="43"/>
          <w:w w:val="95"/>
        </w:rPr>
        <w:t> </w:t>
      </w:r>
      <w:r>
        <w:rPr>
          <w:color w:val="24292F"/>
          <w:w w:val="95"/>
        </w:rPr>
        <w:t>enlightened.</w:t>
      </w:r>
    </w:p>
    <w:p>
      <w:pPr>
        <w:pStyle w:val="ListParagraph"/>
        <w:numPr>
          <w:ilvl w:val="0"/>
          <w:numId w:val="56"/>
        </w:numPr>
        <w:tabs>
          <w:tab w:pos="881" w:val="left" w:leader="none"/>
        </w:tabs>
        <w:spacing w:line="240" w:lineRule="auto" w:before="300" w:after="0"/>
        <w:ind w:left="880" w:right="0" w:hanging="421"/>
        <w:jc w:val="left"/>
        <w:rPr>
          <w:rFonts w:ascii="SimSun" w:eastAsia="SimSun" w:hint="eastAsia"/>
          <w:sz w:val="32"/>
        </w:rPr>
      </w:pPr>
      <w:r>
        <w:rPr>
          <w:color w:val="24292F"/>
          <w:sz w:val="32"/>
          <w:shd w:fill="FFFF00" w:color="auto" w:val="clear"/>
        </w:rPr>
        <w:t>overcome(2</w:t>
      </w:r>
      <w:r>
        <w:rPr>
          <w:color w:val="24292F"/>
          <w:spacing w:val="33"/>
          <w:sz w:val="32"/>
          <w:shd w:fill="FFFF00" w:color="auto" w:val="clear"/>
        </w:rPr>
        <w:t>) </w:t>
      </w:r>
      <w:r>
        <w:rPr>
          <w:color w:val="24292F"/>
          <w:sz w:val="32"/>
          <w:shd w:fill="FFFF00" w:color="auto" w:val="clear"/>
        </w:rPr>
        <w:t>v</w:t>
      </w:r>
      <w:r>
        <w:rPr>
          <w:color w:val="24292F"/>
          <w:spacing w:val="-2"/>
          <w:sz w:val="32"/>
          <w:shd w:fill="FFFF00" w:color="auto" w:val="clear"/>
        </w:rPr>
        <w:t>. </w:t>
      </w:r>
      <w:r>
        <w:rPr>
          <w:rFonts w:ascii="SimSun" w:eastAsia="SimSun" w:hint="eastAsia"/>
          <w:color w:val="24292F"/>
          <w:sz w:val="32"/>
          <w:shd w:fill="FFFF00" w:color="auto" w:val="clear"/>
        </w:rPr>
        <w:t>克服</w:t>
      </w:r>
    </w:p>
    <w:p>
      <w:pPr>
        <w:spacing w:after="0" w:line="240" w:lineRule="auto"/>
        <w:jc w:val="left"/>
        <w:rPr>
          <w:rFonts w:ascii="SimSun" w:eastAsia="SimSun" w:hint="eastAsia"/>
          <w:sz w:val="32"/>
        </w:rPr>
        <w:sectPr>
          <w:pgSz w:w="11910" w:h="16840"/>
          <w:pgMar w:header="0" w:footer="467" w:top="620" w:bottom="700" w:left="260" w:right="279"/>
        </w:sectPr>
      </w:pPr>
    </w:p>
    <w:p>
      <w:pPr>
        <w:pStyle w:val="BodyText"/>
        <w:spacing w:line="398" w:lineRule="auto" w:before="71"/>
        <w:ind w:left="460" w:right="8163"/>
      </w:pPr>
      <w:r>
        <w:rPr>
          <w:color w:val="24292F"/>
        </w:rPr>
        <w:t>overcome difficulties</w:t>
      </w:r>
      <w:r>
        <w:rPr>
          <w:color w:val="24292F"/>
          <w:spacing w:val="-78"/>
        </w:rPr>
        <w:t> </w:t>
      </w:r>
      <w:r>
        <w:rPr>
          <w:color w:val="24292F"/>
        </w:rPr>
        <w:t>overcome</w:t>
      </w:r>
      <w:r>
        <w:rPr>
          <w:color w:val="24292F"/>
          <w:spacing w:val="-2"/>
        </w:rPr>
        <w:t> </w:t>
      </w:r>
      <w:r>
        <w:rPr>
          <w:color w:val="24292F"/>
        </w:rPr>
        <w:t>fear</w:t>
      </w:r>
    </w:p>
    <w:p>
      <w:pPr>
        <w:pStyle w:val="BodyText"/>
        <w:ind w:left="460"/>
      </w:pPr>
      <w:r>
        <w:rPr>
          <w:rFonts w:ascii="SimSun" w:eastAsia="SimSun" w:hint="eastAsia"/>
          <w:color w:val="24292F"/>
          <w:w w:val="95"/>
          <w:shd w:fill="C0C0C0" w:color="auto" w:val="clear"/>
        </w:rPr>
        <w:t>考</w:t>
      </w:r>
      <w:r>
        <w:rPr>
          <w:rFonts w:ascii="SimSun" w:eastAsia="SimSun" w:hint="eastAsia"/>
          <w:color w:val="24292F"/>
          <w:spacing w:val="-41"/>
          <w:w w:val="95"/>
        </w:rPr>
        <w:t> </w:t>
      </w:r>
      <w:r>
        <w:rPr>
          <w:color w:val="24292F"/>
          <w:w w:val="95"/>
        </w:rPr>
        <w:t>Some</w:t>
      </w:r>
      <w:r>
        <w:rPr>
          <w:color w:val="24292F"/>
          <w:spacing w:val="36"/>
          <w:w w:val="95"/>
        </w:rPr>
        <w:t> </w:t>
      </w:r>
      <w:r>
        <w:rPr>
          <w:color w:val="24292F"/>
          <w:w w:val="95"/>
        </w:rPr>
        <w:t>old</w:t>
      </w:r>
      <w:r>
        <w:rPr>
          <w:color w:val="24292F"/>
          <w:spacing w:val="34"/>
          <w:w w:val="95"/>
        </w:rPr>
        <w:t> </w:t>
      </w:r>
      <w:r>
        <w:rPr>
          <w:color w:val="24292F"/>
          <w:w w:val="95"/>
        </w:rPr>
        <w:t>truths</w:t>
      </w:r>
      <w:r>
        <w:rPr>
          <w:color w:val="24292F"/>
          <w:spacing w:val="33"/>
          <w:w w:val="95"/>
        </w:rPr>
        <w:t> </w:t>
      </w:r>
      <w:r>
        <w:rPr>
          <w:color w:val="24292F"/>
          <w:w w:val="95"/>
        </w:rPr>
        <w:t>help</w:t>
      </w:r>
      <w:r>
        <w:rPr>
          <w:color w:val="24292F"/>
          <w:spacing w:val="34"/>
          <w:w w:val="95"/>
        </w:rPr>
        <w:t> </w:t>
      </w:r>
      <w:r>
        <w:rPr>
          <w:color w:val="24292F"/>
          <w:w w:val="95"/>
        </w:rPr>
        <w:t>you</w:t>
      </w:r>
      <w:r>
        <w:rPr>
          <w:color w:val="24292F"/>
          <w:spacing w:val="34"/>
          <w:w w:val="95"/>
        </w:rPr>
        <w:t> </w:t>
      </w:r>
      <w:r>
        <w:rPr>
          <w:color w:val="24292F"/>
          <w:w w:val="95"/>
        </w:rPr>
        <w:t>overcome</w:t>
      </w:r>
      <w:r>
        <w:rPr>
          <w:color w:val="24292F"/>
          <w:spacing w:val="33"/>
          <w:w w:val="95"/>
        </w:rPr>
        <w:t> </w:t>
      </w:r>
      <w:r>
        <w:rPr>
          <w:color w:val="24292F"/>
          <w:w w:val="95"/>
        </w:rPr>
        <w:t>tough</w:t>
      </w:r>
      <w:r>
        <w:rPr>
          <w:color w:val="24292F"/>
          <w:spacing w:val="34"/>
          <w:w w:val="95"/>
        </w:rPr>
        <w:t> </w:t>
      </w:r>
      <w:r>
        <w:rPr>
          <w:color w:val="24292F"/>
          <w:w w:val="95"/>
        </w:rPr>
        <w:t>times.</w:t>
      </w:r>
    </w:p>
    <w:p>
      <w:pPr>
        <w:pStyle w:val="BodyText"/>
        <w:rPr>
          <w:sz w:val="20"/>
        </w:rPr>
      </w:pPr>
    </w:p>
    <w:p>
      <w:pPr>
        <w:pStyle w:val="BodyText"/>
        <w:rPr>
          <w:sz w:val="20"/>
        </w:rPr>
      </w:pPr>
    </w:p>
    <w:p>
      <w:pPr>
        <w:pStyle w:val="BodyText"/>
        <w:rPr>
          <w:sz w:val="20"/>
        </w:rPr>
      </w:pPr>
    </w:p>
    <w:p>
      <w:pPr>
        <w:pStyle w:val="ListParagraph"/>
        <w:numPr>
          <w:ilvl w:val="0"/>
          <w:numId w:val="56"/>
        </w:numPr>
        <w:tabs>
          <w:tab w:pos="881" w:val="left" w:leader="none"/>
        </w:tabs>
        <w:spacing w:line="408" w:lineRule="auto" w:before="222" w:after="0"/>
        <w:ind w:left="460" w:right="7905" w:hanging="1"/>
        <w:jc w:val="left"/>
        <w:rPr>
          <w:sz w:val="32"/>
        </w:rPr>
      </w:pPr>
      <w:r>
        <w:rPr>
          <w:color w:val="24292F"/>
          <w:sz w:val="32"/>
          <w:shd w:fill="FFFF00" w:color="auto" w:val="clear"/>
        </w:rPr>
        <w:t>invasion(1</w:t>
      </w:r>
      <w:r>
        <w:rPr>
          <w:color w:val="24292F"/>
          <w:spacing w:val="35"/>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入侵</w:t>
      </w:r>
      <w:r>
        <w:rPr>
          <w:color w:val="24292F"/>
          <w:sz w:val="32"/>
        </w:rPr>
        <w:t>water</w:t>
      </w:r>
      <w:r>
        <w:rPr>
          <w:color w:val="24292F"/>
          <w:spacing w:val="80"/>
          <w:sz w:val="32"/>
        </w:rPr>
        <w:t> </w:t>
      </w:r>
      <w:r>
        <w:rPr>
          <w:color w:val="24292F"/>
          <w:sz w:val="32"/>
        </w:rPr>
        <w:t>invasion</w:t>
      </w:r>
      <w:r>
        <w:rPr>
          <w:color w:val="24292F"/>
          <w:spacing w:val="1"/>
          <w:sz w:val="32"/>
        </w:rPr>
        <w:t> </w:t>
      </w:r>
      <w:r>
        <w:rPr>
          <w:color w:val="24292F"/>
          <w:sz w:val="32"/>
        </w:rPr>
        <w:t>invasion</w:t>
      </w:r>
      <w:r>
        <w:rPr>
          <w:color w:val="24292F"/>
          <w:spacing w:val="-1"/>
          <w:sz w:val="32"/>
        </w:rPr>
        <w:t> </w:t>
      </w:r>
      <w:r>
        <w:rPr>
          <w:color w:val="24292F"/>
          <w:sz w:val="32"/>
        </w:rPr>
        <w:t>of privacy</w:t>
      </w:r>
    </w:p>
    <w:p>
      <w:pPr>
        <w:pStyle w:val="BodyText"/>
        <w:spacing w:line="396" w:lineRule="exact"/>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Foreign</w:t>
      </w:r>
      <w:r>
        <w:rPr>
          <w:color w:val="24292F"/>
        </w:rPr>
        <w:t> investment</w:t>
      </w:r>
      <w:r>
        <w:rPr>
          <w:color w:val="24292F"/>
          <w:spacing w:val="-1"/>
        </w:rPr>
        <w:t> </w:t>
      </w:r>
      <w:r>
        <w:rPr>
          <w:color w:val="24292F"/>
        </w:rPr>
        <w:t>is an invasion.</w:t>
      </w:r>
    </w:p>
    <w:p>
      <w:pPr>
        <w:pStyle w:val="BodyText"/>
        <w:rPr>
          <w:sz w:val="36"/>
        </w:rPr>
      </w:pPr>
    </w:p>
    <w:p>
      <w:pPr>
        <w:pStyle w:val="BodyText"/>
        <w:spacing w:before="4"/>
        <w:rPr>
          <w:sz w:val="44"/>
        </w:rPr>
      </w:pPr>
    </w:p>
    <w:p>
      <w:pPr>
        <w:pStyle w:val="Heading1"/>
      </w:pPr>
      <w:r>
        <w:rPr>
          <w:color w:val="FF0000"/>
        </w:rPr>
        <w:t>indicates</w:t>
      </w:r>
      <w:r>
        <w:rPr>
          <w:color w:val="FF0000"/>
          <w:spacing w:val="-5"/>
        </w:rPr>
        <w:t> </w:t>
      </w:r>
      <w:r>
        <w:rPr>
          <w:color w:val="24292F"/>
        </w:rPr>
        <w:t>a</w:t>
      </w:r>
      <w:r>
        <w:rPr>
          <w:color w:val="24292F"/>
          <w:spacing w:val="-3"/>
        </w:rPr>
        <w:t> </w:t>
      </w:r>
      <w:r>
        <w:rPr>
          <w:color w:val="FF0000"/>
        </w:rPr>
        <w:t>forward</w:t>
      </w:r>
      <w:r>
        <w:rPr>
          <w:color w:val="24292F"/>
        </w:rPr>
        <w:t>-thinking</w:t>
      </w:r>
      <w:r>
        <w:rPr>
          <w:color w:val="24292F"/>
          <w:spacing w:val="-1"/>
        </w:rPr>
        <w:t> </w:t>
      </w:r>
      <w:r>
        <w:rPr>
          <w:color w:val="FF0000"/>
        </w:rPr>
        <w:t>mindset</w:t>
      </w:r>
      <w:r>
        <w:rPr>
          <w:color w:val="FF0000"/>
          <w:spacing w:val="-3"/>
        </w:rPr>
        <w:t> </w:t>
      </w:r>
      <w:r>
        <w:rPr>
          <w:color w:val="24292F"/>
        </w:rPr>
        <w:t>of</w:t>
      </w:r>
      <w:r>
        <w:rPr>
          <w:color w:val="24292F"/>
          <w:spacing w:val="-4"/>
        </w:rPr>
        <w:t> </w:t>
      </w:r>
      <w:r>
        <w:rPr>
          <w:color w:val="24292F"/>
        </w:rPr>
        <w:t>mankind</w:t>
      </w:r>
    </w:p>
    <w:p>
      <w:pPr>
        <w:pStyle w:val="ListParagraph"/>
        <w:numPr>
          <w:ilvl w:val="0"/>
          <w:numId w:val="56"/>
        </w:numPr>
        <w:tabs>
          <w:tab w:pos="881" w:val="left" w:leader="none"/>
        </w:tabs>
        <w:spacing w:line="240" w:lineRule="auto" w:before="278" w:after="0"/>
        <w:ind w:left="880" w:right="0" w:hanging="421"/>
        <w:jc w:val="left"/>
        <w:rPr>
          <w:rFonts w:ascii="SimSun" w:eastAsia="SimSun" w:hint="eastAsia"/>
          <w:sz w:val="32"/>
        </w:rPr>
      </w:pPr>
      <w:r>
        <w:rPr>
          <w:color w:val="24292F"/>
          <w:sz w:val="32"/>
          <w:shd w:fill="FFFF00" w:color="auto" w:val="clear"/>
        </w:rPr>
        <w:t>indicate(5</w:t>
      </w:r>
      <w:r>
        <w:rPr>
          <w:color w:val="24292F"/>
          <w:spacing w:val="33"/>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表明</w:t>
      </w:r>
    </w:p>
    <w:p>
      <w:pPr>
        <w:pStyle w:val="BodyText"/>
        <w:spacing w:before="300"/>
        <w:ind w:left="459"/>
        <w:rPr>
          <w:rFonts w:ascii="SimSun" w:eastAsia="SimSun" w:hint="eastAsia"/>
        </w:rPr>
      </w:pPr>
      <w:r>
        <w:rPr>
          <w:rFonts w:ascii="SimSun" w:eastAsia="SimSun" w:hint="eastAsia"/>
        </w:rPr>
        <w:t>词根拆解：</w:t>
      </w:r>
      <w:r>
        <w:rPr/>
        <w:t>in-=to</w:t>
      </w:r>
      <w:r>
        <w:rPr>
          <w:spacing w:val="-2"/>
        </w:rPr>
        <w:t> </w:t>
      </w:r>
      <w:r>
        <w:rPr>
          <w:rFonts w:ascii="SimSun" w:eastAsia="SimSun" w:hint="eastAsia"/>
        </w:rPr>
        <w:t>表方向；</w:t>
      </w:r>
      <w:r>
        <w:rPr/>
        <w:t>dic=to</w:t>
      </w:r>
      <w:r>
        <w:rPr>
          <w:spacing w:val="-2"/>
        </w:rPr>
        <w:t> </w:t>
      </w:r>
      <w:r>
        <w:rPr/>
        <w:t>say</w:t>
      </w:r>
      <w:r>
        <w:rPr>
          <w:spacing w:val="-2"/>
        </w:rPr>
        <w:t> </w:t>
      </w:r>
      <w:r>
        <w:rPr>
          <w:rFonts w:ascii="SimSun" w:eastAsia="SimSun" w:hint="eastAsia"/>
        </w:rPr>
        <w:t>说；</w:t>
      </w:r>
      <w:r>
        <w:rPr/>
        <w:t>-ate=to</w:t>
      </w:r>
      <w:r>
        <w:rPr>
          <w:spacing w:val="3"/>
        </w:rPr>
        <w:t> </w:t>
      </w:r>
      <w:r>
        <w:rPr/>
        <w:t>make</w:t>
      </w:r>
      <w:r>
        <w:rPr>
          <w:spacing w:val="-3"/>
        </w:rPr>
        <w:t> </w:t>
      </w:r>
      <w:r>
        <w:rPr>
          <w:rFonts w:ascii="SimSun" w:eastAsia="SimSun" w:hint="eastAsia"/>
        </w:rPr>
        <w:t>做</w:t>
      </w:r>
    </w:p>
    <w:p>
      <w:pPr>
        <w:pStyle w:val="BodyText"/>
        <w:spacing w:before="301"/>
        <w:ind w:left="460"/>
        <w:rPr>
          <w:rFonts w:ascii="SimSun" w:hAnsi="SimSun" w:eastAsia="SimSun" w:hint="eastAsia"/>
        </w:rPr>
      </w:pPr>
      <w:r>
        <w:rPr/>
        <w:t>→to</w:t>
      </w:r>
      <w:r>
        <w:rPr>
          <w:spacing w:val="-1"/>
        </w:rPr>
        <w:t> </w:t>
      </w:r>
      <w:r>
        <w:rPr/>
        <w:t>say</w:t>
      </w:r>
      <w:r>
        <w:rPr>
          <w:spacing w:val="-4"/>
        </w:rPr>
        <w:t> </w:t>
      </w:r>
      <w:r>
        <w:rPr/>
        <w:t>something</w:t>
      </w:r>
      <w:r>
        <w:rPr>
          <w:spacing w:val="-1"/>
        </w:rPr>
        <w:t> </w:t>
      </w:r>
      <w:r>
        <w:rPr/>
        <w:t>indirectly</w:t>
      </w:r>
      <w:r>
        <w:rPr>
          <w:spacing w:val="-1"/>
        </w:rPr>
        <w:t> </w:t>
      </w:r>
      <w:r>
        <w:rPr>
          <w:rFonts w:ascii="SimSun" w:hAnsi="SimSun" w:eastAsia="SimSun" w:hint="eastAsia"/>
        </w:rPr>
        <w:t>不直说</w:t>
      </w:r>
    </w:p>
    <w:p>
      <w:pPr>
        <w:pStyle w:val="BodyText"/>
        <w:spacing w:before="300"/>
        <w:ind w:left="460"/>
        <w:rPr>
          <w:rFonts w:ascii="SimSun" w:eastAsia="SimSun" w:hint="eastAsia"/>
        </w:rPr>
      </w:pPr>
      <w:r>
        <w:rPr>
          <w:rFonts w:ascii="SimSun" w:eastAsia="SimSun" w:hint="eastAsia"/>
        </w:rPr>
        <w:t>同根词：</w:t>
      </w:r>
      <w:r>
        <w:rPr/>
        <w:t>dedicate</w:t>
      </w:r>
      <w:r>
        <w:rPr>
          <w:spacing w:val="-20"/>
        </w:rPr>
        <w:t> </w:t>
      </w:r>
      <w:r>
        <w:rPr>
          <w:rFonts w:ascii="SimSun" w:eastAsia="SimSun" w:hint="eastAsia"/>
        </w:rPr>
        <w:t>献身于；</w:t>
      </w:r>
      <w:r>
        <w:rPr/>
        <w:t>indict</w:t>
      </w:r>
      <w:r>
        <w:rPr>
          <w:spacing w:val="-18"/>
        </w:rPr>
        <w:t> </w:t>
      </w:r>
      <w:r>
        <w:rPr>
          <w:rFonts w:ascii="SimSun" w:eastAsia="SimSun" w:hint="eastAsia"/>
        </w:rPr>
        <w:t>指控，谴责</w:t>
      </w:r>
    </w:p>
    <w:p>
      <w:pPr>
        <w:pStyle w:val="BodyText"/>
        <w:spacing w:before="303"/>
        <w:ind w:left="460"/>
      </w:pPr>
      <w:r>
        <w:rPr>
          <w:color w:val="24292F"/>
        </w:rPr>
        <w:t>indicate</w:t>
      </w:r>
      <w:r>
        <w:rPr>
          <w:color w:val="24292F"/>
          <w:spacing w:val="-3"/>
        </w:rPr>
        <w:t> </w:t>
      </w:r>
      <w:r>
        <w:rPr>
          <w:color w:val="24292F"/>
        </w:rPr>
        <w:t>that...</w:t>
      </w:r>
    </w:p>
    <w:p>
      <w:pPr>
        <w:pStyle w:val="BodyText"/>
        <w:spacing w:before="241"/>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The smell</w:t>
      </w:r>
      <w:r>
        <w:rPr>
          <w:color w:val="24292F"/>
          <w:spacing w:val="2"/>
        </w:rPr>
        <w:t> </w:t>
      </w:r>
      <w:r>
        <w:rPr>
          <w:color w:val="24292F"/>
          <w:spacing w:val="-1"/>
        </w:rPr>
        <w:t>of</w:t>
      </w:r>
      <w:r>
        <w:rPr>
          <w:color w:val="24292F"/>
        </w:rPr>
        <w:t> </w:t>
      </w:r>
      <w:r>
        <w:rPr>
          <w:color w:val="24292F"/>
          <w:spacing w:val="-1"/>
        </w:rPr>
        <w:t>smoke</w:t>
      </w:r>
      <w:r>
        <w:rPr>
          <w:color w:val="24292F"/>
          <w:spacing w:val="4"/>
        </w:rPr>
        <w:t> </w:t>
      </w:r>
      <w:r>
        <w:rPr>
          <w:color w:val="24292F"/>
        </w:rPr>
        <w:t>might</w:t>
      </w:r>
      <w:r>
        <w:rPr>
          <w:color w:val="24292F"/>
          <w:spacing w:val="-1"/>
        </w:rPr>
        <w:t> </w:t>
      </w:r>
      <w:r>
        <w:rPr>
          <w:color w:val="24292F"/>
        </w:rPr>
        <w:t>indicate the</w:t>
      </w:r>
      <w:r>
        <w:rPr>
          <w:color w:val="24292F"/>
          <w:spacing w:val="-1"/>
        </w:rPr>
        <w:t> </w:t>
      </w:r>
      <w:r>
        <w:rPr>
          <w:color w:val="24292F"/>
        </w:rPr>
        <w:t>danger</w:t>
      </w:r>
      <w:r>
        <w:rPr>
          <w:color w:val="24292F"/>
          <w:spacing w:val="-2"/>
        </w:rPr>
        <w:t> </w:t>
      </w:r>
      <w:r>
        <w:rPr>
          <w:color w:val="24292F"/>
        </w:rPr>
        <w:t>of</w:t>
      </w:r>
      <w:r>
        <w:rPr>
          <w:color w:val="24292F"/>
          <w:spacing w:val="1"/>
        </w:rPr>
        <w:t> </w:t>
      </w:r>
      <w:r>
        <w:rPr>
          <w:color w:val="24292F"/>
        </w:rPr>
        <w:t>fire.</w:t>
      </w:r>
    </w:p>
    <w:p>
      <w:pPr>
        <w:pStyle w:val="BodyText"/>
        <w:spacing w:before="301"/>
        <w:ind w:left="460"/>
        <w:rPr>
          <w:rFonts w:ascii="SimSun" w:eastAsia="SimSun" w:hint="eastAsia"/>
        </w:rPr>
      </w:pPr>
      <w:r>
        <w:rPr>
          <w:rFonts w:ascii="SimSun" w:eastAsia="SimSun" w:hint="eastAsia"/>
          <w:color w:val="24292F"/>
          <w:w w:val="95"/>
        </w:rPr>
        <w:t>派生词：</w:t>
      </w:r>
    </w:p>
    <w:p>
      <w:pPr>
        <w:pStyle w:val="BodyText"/>
        <w:spacing w:before="3"/>
        <w:rPr>
          <w:rFonts w:ascii="SimSun"/>
          <w:sz w:val="23"/>
        </w:rPr>
      </w:pPr>
    </w:p>
    <w:p>
      <w:pPr>
        <w:pStyle w:val="BodyText"/>
        <w:ind w:left="460"/>
        <w:rPr>
          <w:rFonts w:ascii="SimSun" w:eastAsia="SimSun" w:hint="eastAsia"/>
        </w:rPr>
      </w:pPr>
      <w:r>
        <w:rPr>
          <w:color w:val="24292F"/>
        </w:rPr>
        <w:t>indication(1</w:t>
      </w:r>
      <w:r>
        <w:rPr>
          <w:color w:val="24292F"/>
          <w:spacing w:val="38"/>
        </w:rPr>
        <w:t>) </w:t>
      </w:r>
      <w:r>
        <w:rPr>
          <w:color w:val="24292F"/>
        </w:rPr>
        <w:t>n. </w:t>
      </w:r>
      <w:r>
        <w:rPr>
          <w:rFonts w:ascii="SimSun" w:eastAsia="SimSun" w:hint="eastAsia"/>
          <w:color w:val="24292F"/>
        </w:rPr>
        <w:t>迹象</w:t>
      </w:r>
    </w:p>
    <w:p>
      <w:pPr>
        <w:pStyle w:val="BodyText"/>
        <w:spacing w:before="301"/>
        <w:ind w:left="460"/>
        <w:rPr>
          <w:rFonts w:ascii="SimSun" w:eastAsia="SimSun" w:hint="eastAsia"/>
        </w:rPr>
      </w:pPr>
      <w:r>
        <w:rPr>
          <w:color w:val="24292F"/>
        </w:rPr>
        <w:t>indicator(3</w:t>
      </w:r>
      <w:r>
        <w:rPr>
          <w:color w:val="24292F"/>
          <w:spacing w:val="37"/>
        </w:rPr>
        <w:t>) </w:t>
      </w:r>
      <w:r>
        <w:rPr>
          <w:color w:val="24292F"/>
        </w:rPr>
        <w:t>n. </w:t>
      </w:r>
      <w:r>
        <w:rPr>
          <w:rFonts w:ascii="SimSun" w:eastAsia="SimSun" w:hint="eastAsia"/>
          <w:color w:val="24292F"/>
        </w:rPr>
        <w:t>指示物；转向灯</w:t>
      </w: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spacing w:before="8"/>
        <w:rPr>
          <w:rFonts w:ascii="SimSun"/>
          <w:sz w:val="21"/>
        </w:rPr>
      </w:pPr>
    </w:p>
    <w:p>
      <w:pPr>
        <w:pStyle w:val="ListParagraph"/>
        <w:numPr>
          <w:ilvl w:val="0"/>
          <w:numId w:val="56"/>
        </w:numPr>
        <w:tabs>
          <w:tab w:pos="881" w:val="left" w:leader="none"/>
        </w:tabs>
        <w:spacing w:line="240" w:lineRule="auto" w:before="65" w:after="0"/>
        <w:ind w:left="880" w:right="0" w:hanging="421"/>
        <w:jc w:val="left"/>
        <w:rPr>
          <w:rFonts w:ascii="SimSun" w:eastAsia="SimSun" w:hint="eastAsia"/>
          <w:sz w:val="32"/>
        </w:rPr>
      </w:pPr>
      <w:r>
        <w:rPr>
          <w:color w:val="24292F"/>
          <w:sz w:val="32"/>
          <w:shd w:fill="FFFF00" w:color="auto" w:val="clear"/>
        </w:rPr>
        <w:t>forward(7</w:t>
      </w:r>
      <w:r>
        <w:rPr>
          <w:color w:val="24292F"/>
          <w:spacing w:val="31"/>
          <w:sz w:val="32"/>
          <w:shd w:fill="FFFF00" w:color="auto" w:val="clear"/>
        </w:rPr>
        <w:t>) </w:t>
      </w:r>
      <w:r>
        <w:rPr>
          <w:color w:val="24292F"/>
          <w:sz w:val="32"/>
          <w:shd w:fill="FFFF00" w:color="auto" w:val="clear"/>
        </w:rPr>
        <w:t>adv</w:t>
      </w:r>
      <w:r>
        <w:rPr>
          <w:color w:val="24292F"/>
          <w:spacing w:val="-2"/>
          <w:sz w:val="32"/>
          <w:shd w:fill="FFFF00" w:color="auto" w:val="clear"/>
        </w:rPr>
        <w:t>. </w:t>
      </w:r>
      <w:r>
        <w:rPr>
          <w:rFonts w:ascii="SimSun" w:eastAsia="SimSun" w:hint="eastAsia"/>
          <w:color w:val="24292F"/>
          <w:sz w:val="32"/>
          <w:shd w:fill="FFFF00" w:color="auto" w:val="clear"/>
        </w:rPr>
        <w:t>朝前；</w:t>
      </w:r>
      <w:r>
        <w:rPr>
          <w:color w:val="24292F"/>
          <w:sz w:val="32"/>
          <w:shd w:fill="FFFF00" w:color="auto" w:val="clear"/>
        </w:rPr>
        <w:t>(</w:t>
      </w:r>
      <w:r>
        <w:rPr>
          <w:rFonts w:ascii="SimSun" w:eastAsia="SimSun" w:hint="eastAsia"/>
          <w:color w:val="24292F"/>
          <w:sz w:val="32"/>
          <w:shd w:fill="FFFF00" w:color="auto" w:val="clear"/>
        </w:rPr>
        <w:t>提</w:t>
      </w:r>
      <w:r>
        <w:rPr>
          <w:color w:val="24292F"/>
          <w:sz w:val="32"/>
          <w:shd w:fill="FFFF00" w:color="auto" w:val="clear"/>
        </w:rPr>
        <w:t>)</w:t>
      </w:r>
      <w:r>
        <w:rPr>
          <w:rFonts w:ascii="SimSun" w:eastAsia="SimSun" w:hint="eastAsia"/>
          <w:color w:val="24292F"/>
          <w:sz w:val="32"/>
          <w:shd w:fill="FFFF00" w:color="auto" w:val="clear"/>
        </w:rPr>
        <w:t>🎧</w:t>
      </w:r>
    </w:p>
    <w:p>
      <w:pPr>
        <w:spacing w:after="0" w:line="240" w:lineRule="auto"/>
        <w:jc w:val="left"/>
        <w:rPr>
          <w:rFonts w:ascii="SimSun" w:eastAsia="SimSun" w:hint="eastAsia"/>
          <w:sz w:val="32"/>
        </w:rPr>
        <w:sectPr>
          <w:pgSz w:w="11910" w:h="16840"/>
          <w:pgMar w:header="0" w:footer="467" w:top="620" w:bottom="700" w:left="260" w:right="279"/>
        </w:sectPr>
      </w:pPr>
    </w:p>
    <w:p>
      <w:pPr>
        <w:pStyle w:val="BodyText"/>
        <w:spacing w:line="398" w:lineRule="auto" w:before="71"/>
        <w:ind w:left="460" w:right="9207"/>
        <w:jc w:val="both"/>
      </w:pPr>
      <w:r>
        <w:rPr>
          <w:color w:val="24292F"/>
        </w:rPr>
        <w:t>look forward</w:t>
      </w:r>
      <w:r>
        <w:rPr>
          <w:color w:val="24292F"/>
          <w:spacing w:val="-77"/>
        </w:rPr>
        <w:t> </w:t>
      </w:r>
      <w:r>
        <w:rPr>
          <w:color w:val="24292F"/>
        </w:rPr>
        <w:t>push forward</w:t>
      </w:r>
      <w:r>
        <w:rPr>
          <w:color w:val="24292F"/>
          <w:spacing w:val="-77"/>
        </w:rPr>
        <w:t> </w:t>
      </w:r>
      <w:r>
        <w:rPr>
          <w:color w:val="24292F"/>
        </w:rPr>
        <w:t>put</w:t>
      </w:r>
      <w:r>
        <w:rPr>
          <w:color w:val="24292F"/>
          <w:spacing w:val="-2"/>
        </w:rPr>
        <w:t> </w:t>
      </w:r>
      <w:r>
        <w:rPr>
          <w:color w:val="24292F"/>
        </w:rPr>
        <w:t>forward</w:t>
      </w:r>
    </w:p>
    <w:p>
      <w:pPr>
        <w:pStyle w:val="BodyText"/>
        <w:spacing w:before="1"/>
        <w:ind w:left="460"/>
        <w:jc w:val="both"/>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We</w:t>
      </w:r>
      <w:r>
        <w:rPr>
          <w:color w:val="24292F"/>
          <w:spacing w:val="1"/>
        </w:rPr>
        <w:t> </w:t>
      </w:r>
      <w:r>
        <w:rPr>
          <w:color w:val="24292F"/>
          <w:spacing w:val="-1"/>
        </w:rPr>
        <w:t>are</w:t>
      </w:r>
      <w:r>
        <w:rPr>
          <w:color w:val="24292F"/>
        </w:rPr>
        <w:t> </w:t>
      </w:r>
      <w:r>
        <w:rPr>
          <w:color w:val="24292F"/>
          <w:spacing w:val="-1"/>
        </w:rPr>
        <w:t>now finally</w:t>
      </w:r>
      <w:r>
        <w:rPr>
          <w:color w:val="24292F"/>
          <w:spacing w:val="2"/>
        </w:rPr>
        <w:t> </w:t>
      </w:r>
      <w:r>
        <w:rPr>
          <w:color w:val="24292F"/>
          <w:spacing w:val="-1"/>
        </w:rPr>
        <w:t>moving</w:t>
      </w:r>
      <w:r>
        <w:rPr>
          <w:color w:val="24292F"/>
          <w:spacing w:val="1"/>
        </w:rPr>
        <w:t> </w:t>
      </w:r>
      <w:r>
        <w:rPr>
          <w:color w:val="24292F"/>
          <w:spacing w:val="-1"/>
        </w:rPr>
        <w:t>forward</w:t>
      </w:r>
      <w:r>
        <w:rPr>
          <w:color w:val="24292F"/>
        </w:rPr>
        <w:t> </w:t>
      </w:r>
      <w:r>
        <w:rPr>
          <w:color w:val="24292F"/>
          <w:spacing w:val="-1"/>
        </w:rPr>
        <w:t>at a</w:t>
      </w:r>
      <w:r>
        <w:rPr>
          <w:color w:val="24292F"/>
        </w:rPr>
        <w:t> </w:t>
      </w:r>
      <w:r>
        <w:rPr>
          <w:color w:val="24292F"/>
          <w:spacing w:val="-1"/>
        </w:rPr>
        <w:t>faster</w:t>
      </w:r>
      <w:r>
        <w:rPr>
          <w:color w:val="24292F"/>
          <w:spacing w:val="-2"/>
        </w:rPr>
        <w:t> </w:t>
      </w:r>
      <w:r>
        <w:rPr>
          <w:color w:val="24292F"/>
        </w:rPr>
        <w:t>pace.</w:t>
      </w:r>
    </w:p>
    <w:p>
      <w:pPr>
        <w:pStyle w:val="BodyText"/>
        <w:spacing w:before="300"/>
        <w:ind w:left="460"/>
        <w:jc w:val="both"/>
      </w:pPr>
      <w:r>
        <w:rPr>
          <w:rFonts w:ascii="SimSun" w:eastAsia="SimSun" w:hint="eastAsia"/>
          <w:w w:val="95"/>
          <w:shd w:fill="C0C0C0" w:color="auto" w:val="clear"/>
        </w:rPr>
        <w:t>考</w:t>
      </w:r>
      <w:r>
        <w:rPr>
          <w:rFonts w:ascii="SimSun" w:eastAsia="SimSun" w:hint="eastAsia"/>
          <w:spacing w:val="-46"/>
          <w:w w:val="95"/>
        </w:rPr>
        <w:t> </w:t>
      </w:r>
      <w:r>
        <w:rPr>
          <w:w w:val="95"/>
        </w:rPr>
        <w:t>The</w:t>
      </w:r>
      <w:r>
        <w:rPr>
          <w:spacing w:val="28"/>
          <w:w w:val="95"/>
        </w:rPr>
        <w:t> </w:t>
      </w:r>
      <w:r>
        <w:rPr>
          <w:w w:val="95"/>
        </w:rPr>
        <w:t>Big</w:t>
      </w:r>
      <w:r>
        <w:rPr>
          <w:spacing w:val="29"/>
          <w:w w:val="95"/>
        </w:rPr>
        <w:t> </w:t>
      </w:r>
      <w:r>
        <w:rPr>
          <w:w w:val="95"/>
        </w:rPr>
        <w:t>Bang</w:t>
      </w:r>
      <w:r>
        <w:rPr>
          <w:spacing w:val="29"/>
          <w:w w:val="95"/>
        </w:rPr>
        <w:t> </w:t>
      </w:r>
      <w:r>
        <w:rPr>
          <w:w w:val="95"/>
        </w:rPr>
        <w:t>was</w:t>
      </w:r>
      <w:r>
        <w:rPr>
          <w:spacing w:val="28"/>
          <w:w w:val="95"/>
        </w:rPr>
        <w:t> </w:t>
      </w:r>
      <w:r>
        <w:rPr>
          <w:w w:val="95"/>
        </w:rPr>
        <w:t>first</w:t>
      </w:r>
      <w:r>
        <w:rPr>
          <w:spacing w:val="28"/>
          <w:w w:val="95"/>
        </w:rPr>
        <w:t> </w:t>
      </w:r>
      <w:r>
        <w:rPr>
          <w:w w:val="95"/>
        </w:rPr>
        <w:t>put</w:t>
      </w:r>
      <w:r>
        <w:rPr>
          <w:spacing w:val="28"/>
          <w:w w:val="95"/>
        </w:rPr>
        <w:t> </w:t>
      </w:r>
      <w:r>
        <w:rPr>
          <w:w w:val="95"/>
        </w:rPr>
        <w:t>forward</w:t>
      </w:r>
      <w:r>
        <w:rPr>
          <w:spacing w:val="29"/>
          <w:w w:val="95"/>
        </w:rPr>
        <w:t> </w:t>
      </w:r>
      <w:r>
        <w:rPr>
          <w:w w:val="95"/>
        </w:rPr>
        <w:t>in</w:t>
      </w:r>
      <w:r>
        <w:rPr>
          <w:spacing w:val="30"/>
          <w:w w:val="95"/>
        </w:rPr>
        <w:t> </w:t>
      </w:r>
      <w:r>
        <w:rPr>
          <w:w w:val="95"/>
        </w:rPr>
        <w:t>the</w:t>
      </w:r>
      <w:r>
        <w:rPr>
          <w:spacing w:val="28"/>
          <w:w w:val="95"/>
        </w:rPr>
        <w:t> </w:t>
      </w:r>
      <w:r>
        <w:rPr>
          <w:w w:val="95"/>
        </w:rPr>
        <w:t>1920s.</w:t>
      </w:r>
    </w:p>
    <w:p>
      <w:pPr>
        <w:pStyle w:val="BodyText"/>
        <w:rPr>
          <w:sz w:val="20"/>
        </w:rPr>
      </w:pPr>
    </w:p>
    <w:p>
      <w:pPr>
        <w:pStyle w:val="BodyText"/>
        <w:rPr>
          <w:sz w:val="20"/>
        </w:rPr>
      </w:pPr>
    </w:p>
    <w:p>
      <w:pPr>
        <w:pStyle w:val="BodyText"/>
        <w:rPr>
          <w:sz w:val="20"/>
        </w:rPr>
      </w:pPr>
    </w:p>
    <w:p>
      <w:pPr>
        <w:pStyle w:val="ListParagraph"/>
        <w:numPr>
          <w:ilvl w:val="0"/>
          <w:numId w:val="56"/>
        </w:numPr>
        <w:tabs>
          <w:tab w:pos="881" w:val="left" w:leader="none"/>
        </w:tabs>
        <w:spacing w:line="417" w:lineRule="auto" w:before="223" w:after="0"/>
        <w:ind w:left="460" w:right="7340" w:hanging="1"/>
        <w:jc w:val="left"/>
        <w:rPr>
          <w:sz w:val="32"/>
        </w:rPr>
      </w:pPr>
      <w:r>
        <w:rPr>
          <w:color w:val="24292F"/>
          <w:sz w:val="32"/>
          <w:shd w:fill="FFFF00" w:color="auto" w:val="clear"/>
        </w:rPr>
        <w:t>mindset(3</w:t>
      </w:r>
      <w:r>
        <w:rPr>
          <w:color w:val="24292F"/>
          <w:spacing w:val="32"/>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思维模式</w:t>
      </w:r>
      <w:r>
        <w:rPr>
          <w:color w:val="24292F"/>
          <w:sz w:val="32"/>
        </w:rPr>
        <w:t>fixed</w:t>
      </w:r>
      <w:r>
        <w:rPr>
          <w:color w:val="24292F"/>
          <w:spacing w:val="1"/>
          <w:sz w:val="32"/>
        </w:rPr>
        <w:t> </w:t>
      </w:r>
      <w:r>
        <w:rPr>
          <w:color w:val="24292F"/>
          <w:sz w:val="32"/>
        </w:rPr>
        <w:t>mindset</w:t>
      </w:r>
    </w:p>
    <w:p>
      <w:pPr>
        <w:pStyle w:val="BodyText"/>
        <w:spacing w:line="339" w:lineRule="exact"/>
        <w:ind w:left="460"/>
      </w:pPr>
      <w:r>
        <w:rPr>
          <w:color w:val="24292F"/>
        </w:rPr>
        <w:t>global</w:t>
      </w:r>
      <w:r>
        <w:rPr>
          <w:color w:val="24292F"/>
          <w:spacing w:val="-2"/>
        </w:rPr>
        <w:t> </w:t>
      </w:r>
      <w:r>
        <w:rPr>
          <w:color w:val="24292F"/>
        </w:rPr>
        <w:t>mindset</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the</w:t>
      </w:r>
      <w:r>
        <w:rPr>
          <w:color w:val="24292F"/>
          <w:spacing w:val="1"/>
        </w:rPr>
        <w:t> </w:t>
      </w:r>
      <w:r>
        <w:rPr>
          <w:color w:val="24292F"/>
        </w:rPr>
        <w:t>mindset</w:t>
      </w:r>
      <w:r>
        <w:rPr>
          <w:color w:val="24292F"/>
          <w:spacing w:val="-1"/>
        </w:rPr>
        <w:t> </w:t>
      </w:r>
      <w:r>
        <w:rPr>
          <w:color w:val="24292F"/>
        </w:rPr>
        <w:t>change</w:t>
      </w:r>
    </w:p>
    <w:p>
      <w:pPr>
        <w:pStyle w:val="BodyText"/>
        <w:rPr>
          <w:sz w:val="36"/>
        </w:rPr>
      </w:pPr>
    </w:p>
    <w:p>
      <w:pPr>
        <w:pStyle w:val="BodyText"/>
        <w:spacing w:before="8"/>
        <w:rPr>
          <w:sz w:val="43"/>
        </w:rPr>
      </w:pPr>
    </w:p>
    <w:p>
      <w:pPr>
        <w:pStyle w:val="Heading2"/>
        <w:spacing w:line="360" w:lineRule="auto"/>
        <w:ind w:right="550"/>
      </w:pPr>
      <w:r>
        <w:rPr>
          <w:color w:val="24292F"/>
        </w:rPr>
        <w:t>In the </w:t>
      </w:r>
      <w:r>
        <w:rPr>
          <w:color w:val="FF0000"/>
        </w:rPr>
        <w:t>laboratory</w:t>
      </w:r>
      <w:r>
        <w:rPr>
          <w:color w:val="24292F"/>
        </w:rPr>
        <w:t>, an </w:t>
      </w:r>
      <w:r>
        <w:rPr>
          <w:color w:val="FF0000"/>
        </w:rPr>
        <w:t>ambitious </w:t>
      </w:r>
      <w:r>
        <w:rPr>
          <w:color w:val="24292F"/>
        </w:rPr>
        <w:t>team of </w:t>
      </w:r>
      <w:r>
        <w:rPr>
          <w:color w:val="FF0000"/>
        </w:rPr>
        <w:t>physicians </w:t>
      </w:r>
      <w:r>
        <w:rPr>
          <w:color w:val="24292F"/>
        </w:rPr>
        <w:t>has invented</w:t>
      </w:r>
      <w:r>
        <w:rPr>
          <w:color w:val="24292F"/>
          <w:spacing w:val="1"/>
        </w:rPr>
        <w:t> </w:t>
      </w:r>
      <w:r>
        <w:rPr>
          <w:color w:val="24292F"/>
        </w:rPr>
        <w:t>an </w:t>
      </w:r>
      <w:r>
        <w:rPr>
          <w:color w:val="FF0000"/>
        </w:rPr>
        <w:t>alternative trial </w:t>
      </w:r>
      <w:r>
        <w:rPr>
          <w:color w:val="24292F"/>
        </w:rPr>
        <w:t>method, which is applied to </w:t>
      </w:r>
      <w:r>
        <w:rPr>
          <w:color w:val="FF0000"/>
        </w:rPr>
        <w:t>encode </w:t>
      </w:r>
      <w:r>
        <w:rPr>
          <w:color w:val="24292F"/>
        </w:rPr>
        <w:t>a </w:t>
      </w:r>
      <w:r>
        <w:rPr>
          <w:color w:val="FF0000"/>
        </w:rPr>
        <w:t>peculiar</w:t>
      </w:r>
      <w:r>
        <w:rPr>
          <w:color w:val="FF0000"/>
          <w:spacing w:val="-97"/>
        </w:rPr>
        <w:t> </w:t>
      </w:r>
      <w:r>
        <w:rPr>
          <w:color w:val="FF0000"/>
        </w:rPr>
        <w:t>gene </w:t>
      </w:r>
      <w:r>
        <w:rPr>
          <w:color w:val="24292F"/>
        </w:rPr>
        <w:t>to </w:t>
      </w:r>
      <w:r>
        <w:rPr>
          <w:color w:val="FF0000"/>
        </w:rPr>
        <w:t>participate </w:t>
      </w:r>
      <w:r>
        <w:rPr>
          <w:color w:val="24292F"/>
        </w:rPr>
        <w:t>in </w:t>
      </w:r>
      <w:r>
        <w:rPr>
          <w:color w:val="FF0000"/>
        </w:rPr>
        <w:t>combating viruses</w:t>
      </w:r>
      <w:r>
        <w:rPr>
          <w:color w:val="24292F"/>
        </w:rPr>
        <w:t>, and this </w:t>
      </w:r>
      <w:r>
        <w:rPr>
          <w:color w:val="FF0000"/>
        </w:rPr>
        <w:t>enormous</w:t>
      </w:r>
      <w:r>
        <w:rPr>
          <w:color w:val="FF0000"/>
          <w:spacing w:val="1"/>
        </w:rPr>
        <w:t> </w:t>
      </w:r>
      <w:r>
        <w:rPr>
          <w:color w:val="FF0000"/>
        </w:rPr>
        <w:t>accomplishment indicates </w:t>
      </w:r>
      <w:r>
        <w:rPr>
          <w:color w:val="24292F"/>
        </w:rPr>
        <w:t>a </w:t>
      </w:r>
      <w:r>
        <w:rPr>
          <w:color w:val="FF0000"/>
        </w:rPr>
        <w:t>forward</w:t>
      </w:r>
      <w:r>
        <w:rPr>
          <w:color w:val="24292F"/>
        </w:rPr>
        <w:t>-thinking </w:t>
      </w:r>
      <w:r>
        <w:rPr>
          <w:color w:val="FF0000"/>
        </w:rPr>
        <w:t>mindset </w:t>
      </w:r>
      <w:r>
        <w:rPr>
          <w:color w:val="24292F"/>
        </w:rPr>
        <w:t>of</w:t>
      </w:r>
      <w:r>
        <w:rPr>
          <w:color w:val="24292F"/>
          <w:spacing w:val="1"/>
        </w:rPr>
        <w:t> </w:t>
      </w:r>
      <w:r>
        <w:rPr>
          <w:color w:val="24292F"/>
        </w:rPr>
        <w:t>mankind which </w:t>
      </w:r>
      <w:r>
        <w:rPr>
          <w:color w:val="FF0000"/>
        </w:rPr>
        <w:t>pushes </w:t>
      </w:r>
      <w:r>
        <w:rPr>
          <w:color w:val="24292F"/>
        </w:rPr>
        <w:t>the genetic </w:t>
      </w:r>
      <w:r>
        <w:rPr>
          <w:color w:val="FF0000"/>
        </w:rPr>
        <w:t>engineering </w:t>
      </w:r>
      <w:r>
        <w:rPr>
          <w:color w:val="24292F"/>
        </w:rPr>
        <w:t>to new </w:t>
      </w:r>
      <w:r>
        <w:rPr>
          <w:color w:val="FF0000"/>
        </w:rPr>
        <w:t>frontiers</w:t>
      </w:r>
      <w:r>
        <w:rPr>
          <w:color w:val="FF0000"/>
          <w:spacing w:val="1"/>
        </w:rPr>
        <w:t> </w:t>
      </w:r>
      <w:r>
        <w:rPr>
          <w:color w:val="24292F"/>
        </w:rPr>
        <w:t>and</w:t>
      </w:r>
      <w:r>
        <w:rPr>
          <w:color w:val="24292F"/>
          <w:spacing w:val="-2"/>
        </w:rPr>
        <w:t> </w:t>
      </w:r>
      <w:r>
        <w:rPr>
          <w:color w:val="FF0000"/>
        </w:rPr>
        <w:t>enlightens</w:t>
      </w:r>
      <w:r>
        <w:rPr>
          <w:color w:val="FF0000"/>
          <w:spacing w:val="-2"/>
        </w:rPr>
        <w:t> </w:t>
      </w:r>
      <w:r>
        <w:rPr>
          <w:color w:val="24292F"/>
        </w:rPr>
        <w:t>a new</w:t>
      </w:r>
      <w:r>
        <w:rPr>
          <w:color w:val="24292F"/>
          <w:spacing w:val="-2"/>
        </w:rPr>
        <w:t> </w:t>
      </w:r>
      <w:r>
        <w:rPr>
          <w:color w:val="24292F"/>
        </w:rPr>
        <w:t>way</w:t>
      </w:r>
      <w:r>
        <w:rPr>
          <w:color w:val="24292F"/>
          <w:spacing w:val="-1"/>
        </w:rPr>
        <w:t> </w:t>
      </w:r>
      <w:r>
        <w:rPr>
          <w:color w:val="24292F"/>
        </w:rPr>
        <w:t>to</w:t>
      </w:r>
      <w:r>
        <w:rPr>
          <w:color w:val="24292F"/>
          <w:spacing w:val="-1"/>
        </w:rPr>
        <w:t> </w:t>
      </w:r>
      <w:r>
        <w:rPr>
          <w:color w:val="FF0000"/>
        </w:rPr>
        <w:t>overcome</w:t>
      </w:r>
      <w:r>
        <w:rPr>
          <w:color w:val="FF0000"/>
          <w:spacing w:val="-1"/>
        </w:rPr>
        <w:t> </w:t>
      </w:r>
      <w:r>
        <w:rPr>
          <w:color w:val="24292F"/>
        </w:rPr>
        <w:t>virus</w:t>
      </w:r>
      <w:r>
        <w:rPr>
          <w:color w:val="24292F"/>
          <w:spacing w:val="-4"/>
        </w:rPr>
        <w:t> </w:t>
      </w:r>
      <w:r>
        <w:rPr>
          <w:color w:val="FF0000"/>
        </w:rPr>
        <w:t>invasion</w:t>
      </w:r>
      <w:r>
        <w:rPr>
          <w:color w:val="24292F"/>
        </w:rPr>
        <w:t>.</w:t>
      </w:r>
    </w:p>
    <w:p>
      <w:pPr>
        <w:pStyle w:val="BodyText"/>
        <w:spacing w:before="10"/>
        <w:rPr>
          <w:sz w:val="57"/>
        </w:rPr>
      </w:pPr>
    </w:p>
    <w:p>
      <w:pPr>
        <w:pStyle w:val="BodyText"/>
        <w:spacing w:line="381" w:lineRule="auto"/>
        <w:ind w:left="460" w:right="669"/>
        <w:jc w:val="both"/>
        <w:rPr>
          <w:rFonts w:ascii="SimSun" w:eastAsia="SimSun" w:hint="eastAsia"/>
        </w:rPr>
      </w:pPr>
      <w:r>
        <w:rPr>
          <w:rFonts w:ascii="SimSun" w:eastAsia="SimSun" w:hint="eastAsia"/>
          <w:color w:val="24292F"/>
          <w:w w:val="95"/>
        </w:rPr>
        <w:t>一支雄心勃勃的医学团队在实验室发明了一种非传统的试验方法，它是将</w:t>
      </w:r>
      <w:r>
        <w:rPr>
          <w:rFonts w:ascii="SimSun" w:eastAsia="SimSun" w:hint="eastAsia"/>
          <w:color w:val="24292F"/>
          <w:spacing w:val="59"/>
          <w:w w:val="95"/>
        </w:rPr>
        <w:t> </w:t>
      </w:r>
      <w:r>
        <w:rPr>
          <w:rFonts w:ascii="SimSun" w:eastAsia="SimSun" w:hint="eastAsia"/>
          <w:color w:val="24292F"/>
          <w:w w:val="95"/>
        </w:rPr>
        <w:t>一种特殊基因进行编码并用于抵抗病毒，这项伟大的发明推动了基因工程</w:t>
      </w:r>
      <w:r>
        <w:rPr>
          <w:rFonts w:ascii="SimSun" w:eastAsia="SimSun" w:hint="eastAsia"/>
          <w:color w:val="24292F"/>
          <w:spacing w:val="59"/>
          <w:w w:val="95"/>
        </w:rPr>
        <w:t> </w:t>
      </w:r>
      <w:r>
        <w:rPr>
          <w:rFonts w:ascii="SimSun" w:eastAsia="SimSun" w:hint="eastAsia"/>
          <w:color w:val="24292F"/>
          <w:w w:val="95"/>
        </w:rPr>
        <w:t>迈向新的台阶，并在克服病毒入侵方面开辟了一条新的道路，体现了人类</w:t>
      </w:r>
      <w:r>
        <w:rPr>
          <w:rFonts w:ascii="SimSun" w:eastAsia="SimSun" w:hint="eastAsia"/>
          <w:color w:val="24292F"/>
          <w:spacing w:val="43"/>
          <w:w w:val="95"/>
        </w:rPr>
        <w:t> </w:t>
      </w:r>
      <w:r>
        <w:rPr>
          <w:rFonts w:ascii="SimSun" w:eastAsia="SimSun" w:hint="eastAsia"/>
          <w:color w:val="24292F"/>
        </w:rPr>
        <w:t>思维的前瞻性。</w:t>
      </w:r>
    </w:p>
    <w:p>
      <w:pPr>
        <w:spacing w:after="0" w:line="381" w:lineRule="auto"/>
        <w:jc w:val="both"/>
        <w:rPr>
          <w:rFonts w:ascii="SimSun" w:eastAsia="SimSun" w:hint="eastAsia"/>
        </w:rPr>
        <w:sectPr>
          <w:pgSz w:w="11910" w:h="16840"/>
          <w:pgMar w:header="0" w:footer="467" w:top="620" w:bottom="700" w:left="260" w:right="279"/>
        </w:sectPr>
      </w:pPr>
    </w:p>
    <w:p>
      <w:pPr>
        <w:spacing w:before="65"/>
        <w:ind w:left="5439" w:right="5411" w:firstLine="0"/>
        <w:jc w:val="center"/>
        <w:rPr>
          <w:b/>
          <w:sz w:val="32"/>
        </w:rPr>
      </w:pPr>
      <w:bookmarkStart w:name="047" w:id="55"/>
      <w:bookmarkEnd w:id="55"/>
      <w:r>
        <w:rPr/>
      </w:r>
      <w:r>
        <w:rPr>
          <w:b/>
          <w:color w:val="2D2D2D"/>
          <w:sz w:val="32"/>
        </w:rPr>
        <w:t>047</w:t>
      </w:r>
    </w:p>
    <w:p>
      <w:pPr>
        <w:pStyle w:val="Heading2"/>
        <w:spacing w:before="122"/>
      </w:pPr>
      <w:r>
        <w:rPr>
          <w:color w:val="24292F"/>
        </w:rPr>
        <w:t>The</w:t>
      </w:r>
      <w:r>
        <w:rPr>
          <w:color w:val="24292F"/>
          <w:spacing w:val="-4"/>
        </w:rPr>
        <w:t> </w:t>
      </w:r>
      <w:r>
        <w:rPr>
          <w:color w:val="24292F"/>
        </w:rPr>
        <w:t>federation</w:t>
      </w:r>
      <w:r>
        <w:rPr>
          <w:color w:val="24292F"/>
          <w:spacing w:val="-3"/>
        </w:rPr>
        <w:t> </w:t>
      </w:r>
      <w:r>
        <w:rPr>
          <w:color w:val="24292F"/>
        </w:rPr>
        <w:t>concludes</w:t>
      </w:r>
      <w:r>
        <w:rPr>
          <w:color w:val="24292F"/>
          <w:spacing w:val="-2"/>
        </w:rPr>
        <w:t> </w:t>
      </w:r>
      <w:r>
        <w:rPr>
          <w:color w:val="24292F"/>
        </w:rPr>
        <w:t>sth.,</w:t>
      </w:r>
      <w:r>
        <w:rPr>
          <w:color w:val="24292F"/>
          <w:spacing w:val="-3"/>
        </w:rPr>
        <w:t> </w:t>
      </w:r>
      <w:r>
        <w:rPr>
          <w:color w:val="24292F"/>
        </w:rPr>
        <w:t>and calls</w:t>
      </w:r>
      <w:r>
        <w:rPr>
          <w:color w:val="24292F"/>
          <w:spacing w:val="-2"/>
        </w:rPr>
        <w:t> </w:t>
      </w:r>
      <w:r>
        <w:rPr>
          <w:color w:val="24292F"/>
        </w:rPr>
        <w:t>for</w:t>
      </w:r>
      <w:r>
        <w:rPr>
          <w:color w:val="24292F"/>
          <w:spacing w:val="-1"/>
        </w:rPr>
        <w:t> </w:t>
      </w:r>
      <w:r>
        <w:rPr>
          <w:color w:val="24292F"/>
        </w:rPr>
        <w:t>sth.</w:t>
      </w:r>
    </w:p>
    <w:p>
      <w:pPr>
        <w:pStyle w:val="BodyText"/>
        <w:rPr>
          <w:sz w:val="44"/>
        </w:rPr>
      </w:pPr>
    </w:p>
    <w:p>
      <w:pPr>
        <w:pStyle w:val="BodyText"/>
        <w:spacing w:before="5"/>
        <w:rPr>
          <w:sz w:val="46"/>
        </w:rPr>
      </w:pPr>
    </w:p>
    <w:p>
      <w:pPr>
        <w:spacing w:line="360" w:lineRule="auto" w:before="0"/>
        <w:ind w:left="460" w:right="1850" w:hanging="1"/>
        <w:jc w:val="left"/>
        <w:rPr>
          <w:sz w:val="40"/>
        </w:rPr>
      </w:pPr>
      <w:r>
        <w:rPr>
          <w:color w:val="24292F"/>
          <w:sz w:val="40"/>
        </w:rPr>
        <w:t>The federation concludes </w:t>
      </w:r>
      <w:r>
        <w:rPr>
          <w:color w:val="FF0000"/>
          <w:sz w:val="40"/>
        </w:rPr>
        <w:t>that the notorious bribery is an</w:t>
      </w:r>
      <w:r>
        <w:rPr>
          <w:color w:val="FF0000"/>
          <w:spacing w:val="-97"/>
          <w:sz w:val="40"/>
        </w:rPr>
        <w:t> </w:t>
      </w:r>
      <w:r>
        <w:rPr>
          <w:color w:val="FF0000"/>
          <w:sz w:val="40"/>
        </w:rPr>
        <w:t>unforgivable</w:t>
      </w:r>
      <w:r>
        <w:rPr>
          <w:color w:val="FF0000"/>
          <w:spacing w:val="-3"/>
          <w:sz w:val="40"/>
        </w:rPr>
        <w:t> </w:t>
      </w:r>
      <w:r>
        <w:rPr>
          <w:color w:val="FF0000"/>
          <w:sz w:val="40"/>
        </w:rPr>
        <w:t>disgrace</w:t>
      </w:r>
      <w:r>
        <w:rPr>
          <w:color w:val="24292F"/>
          <w:sz w:val="40"/>
        </w:rPr>
        <w:t>,</w:t>
      </w:r>
      <w:r>
        <w:rPr>
          <w:color w:val="24292F"/>
          <w:spacing w:val="-2"/>
          <w:sz w:val="40"/>
        </w:rPr>
        <w:t> </w:t>
      </w:r>
      <w:r>
        <w:rPr>
          <w:color w:val="24292F"/>
          <w:sz w:val="40"/>
        </w:rPr>
        <w:t>and</w:t>
      </w:r>
      <w:r>
        <w:rPr>
          <w:color w:val="24292F"/>
          <w:spacing w:val="-3"/>
          <w:sz w:val="40"/>
        </w:rPr>
        <w:t> </w:t>
      </w:r>
      <w:r>
        <w:rPr>
          <w:color w:val="24292F"/>
          <w:sz w:val="40"/>
        </w:rPr>
        <w:t>calls</w:t>
      </w:r>
      <w:r>
        <w:rPr>
          <w:color w:val="24292F"/>
          <w:spacing w:val="-3"/>
          <w:sz w:val="40"/>
        </w:rPr>
        <w:t> </w:t>
      </w:r>
      <w:r>
        <w:rPr>
          <w:color w:val="24292F"/>
          <w:sz w:val="40"/>
        </w:rPr>
        <w:t>for</w:t>
      </w:r>
      <w:r>
        <w:rPr>
          <w:color w:val="24292F"/>
          <w:spacing w:val="-2"/>
          <w:sz w:val="40"/>
        </w:rPr>
        <w:t> </w:t>
      </w:r>
      <w:r>
        <w:rPr>
          <w:color w:val="FF0000"/>
          <w:sz w:val="40"/>
        </w:rPr>
        <w:t>strict</w:t>
      </w:r>
      <w:r>
        <w:rPr>
          <w:color w:val="FF0000"/>
          <w:spacing w:val="-3"/>
          <w:sz w:val="40"/>
        </w:rPr>
        <w:t> </w:t>
      </w:r>
      <w:r>
        <w:rPr>
          <w:color w:val="FF0000"/>
          <w:sz w:val="40"/>
        </w:rPr>
        <w:t>supervision</w:t>
      </w:r>
      <w:r>
        <w:rPr>
          <w:color w:val="24292F"/>
          <w:sz w:val="40"/>
        </w:rPr>
        <w:t>.</w:t>
      </w:r>
    </w:p>
    <w:p>
      <w:pPr>
        <w:pStyle w:val="BodyText"/>
        <w:rPr>
          <w:sz w:val="44"/>
        </w:rPr>
      </w:pPr>
    </w:p>
    <w:p>
      <w:pPr>
        <w:pStyle w:val="Heading2"/>
        <w:spacing w:line="360" w:lineRule="auto" w:before="303"/>
        <w:ind w:left="459" w:right="1129"/>
      </w:pPr>
      <w:r>
        <w:rPr>
          <w:color w:val="24292F"/>
        </w:rPr>
        <w:t>The federation, </w:t>
      </w:r>
      <w:r>
        <w:rPr>
          <w:color w:val="FF0000"/>
        </w:rPr>
        <w:t>with upright enthusiasm about screening</w:t>
      </w:r>
      <w:r>
        <w:rPr>
          <w:color w:val="FF0000"/>
          <w:spacing w:val="1"/>
        </w:rPr>
        <w:t> </w:t>
      </w:r>
      <w:r>
        <w:rPr>
          <w:color w:val="FF0000"/>
        </w:rPr>
        <w:t>transactions</w:t>
      </w:r>
      <w:r>
        <w:rPr>
          <w:color w:val="24292F"/>
        </w:rPr>
        <w:t>, concludes that the notorious bribery is an</w:t>
      </w:r>
      <w:r>
        <w:rPr>
          <w:color w:val="24292F"/>
          <w:spacing w:val="1"/>
        </w:rPr>
        <w:t> </w:t>
      </w:r>
      <w:r>
        <w:rPr>
          <w:color w:val="24292F"/>
        </w:rPr>
        <w:t>unforgivable</w:t>
      </w:r>
      <w:r>
        <w:rPr>
          <w:color w:val="24292F"/>
          <w:spacing w:val="-4"/>
        </w:rPr>
        <w:t> </w:t>
      </w:r>
      <w:r>
        <w:rPr>
          <w:color w:val="24292F"/>
        </w:rPr>
        <w:t>disgrace,</w:t>
      </w:r>
      <w:r>
        <w:rPr>
          <w:color w:val="24292F"/>
          <w:spacing w:val="-4"/>
        </w:rPr>
        <w:t> </w:t>
      </w:r>
      <w:r>
        <w:rPr>
          <w:color w:val="FF0000"/>
        </w:rPr>
        <w:t>dismissing</w:t>
      </w:r>
      <w:r>
        <w:rPr>
          <w:color w:val="FF0000"/>
          <w:spacing w:val="-3"/>
        </w:rPr>
        <w:t> </w:t>
      </w:r>
      <w:r>
        <w:rPr>
          <w:color w:val="FF0000"/>
        </w:rPr>
        <w:t>it</w:t>
      </w:r>
      <w:r>
        <w:rPr>
          <w:color w:val="FF0000"/>
          <w:spacing w:val="-4"/>
        </w:rPr>
        <w:t> </w:t>
      </w:r>
      <w:r>
        <w:rPr>
          <w:color w:val="FF0000"/>
        </w:rPr>
        <w:t>as</w:t>
      </w:r>
      <w:r>
        <w:rPr>
          <w:color w:val="FF0000"/>
          <w:spacing w:val="-6"/>
        </w:rPr>
        <w:t> </w:t>
      </w:r>
      <w:r>
        <w:rPr>
          <w:color w:val="FF0000"/>
        </w:rPr>
        <w:t>a</w:t>
      </w:r>
      <w:r>
        <w:rPr>
          <w:color w:val="FF0000"/>
          <w:spacing w:val="-5"/>
        </w:rPr>
        <w:t> </w:t>
      </w:r>
      <w:r>
        <w:rPr>
          <w:color w:val="FF0000"/>
        </w:rPr>
        <w:t>decay</w:t>
      </w:r>
      <w:r>
        <w:rPr>
          <w:color w:val="FF0000"/>
          <w:spacing w:val="-5"/>
        </w:rPr>
        <w:t> </w:t>
      </w:r>
      <w:r>
        <w:rPr>
          <w:color w:val="FF0000"/>
        </w:rPr>
        <w:t>indifferent</w:t>
      </w:r>
      <w:r>
        <w:rPr>
          <w:color w:val="FF0000"/>
          <w:spacing w:val="-4"/>
        </w:rPr>
        <w:t> </w:t>
      </w:r>
      <w:r>
        <w:rPr>
          <w:color w:val="FF0000"/>
        </w:rPr>
        <w:t>to</w:t>
      </w:r>
      <w:r>
        <w:rPr>
          <w:color w:val="FF0000"/>
          <w:spacing w:val="-97"/>
        </w:rPr>
        <w:t> </w:t>
      </w:r>
      <w:r>
        <w:rPr>
          <w:color w:val="FF0000"/>
        </w:rPr>
        <w:t>democratic</w:t>
      </w:r>
      <w:r>
        <w:rPr>
          <w:color w:val="FF0000"/>
          <w:spacing w:val="-1"/>
        </w:rPr>
        <w:t> </w:t>
      </w:r>
      <w:r>
        <w:rPr>
          <w:color w:val="FF0000"/>
        </w:rPr>
        <w:t>virtues</w:t>
      </w:r>
      <w:r>
        <w:rPr>
          <w:color w:val="24292F"/>
        </w:rPr>
        <w:t>, and</w:t>
      </w:r>
      <w:r>
        <w:rPr>
          <w:color w:val="24292F"/>
          <w:spacing w:val="2"/>
        </w:rPr>
        <w:t> </w:t>
      </w:r>
      <w:r>
        <w:rPr>
          <w:color w:val="24292F"/>
        </w:rPr>
        <w:t>calls</w:t>
      </w:r>
      <w:r>
        <w:rPr>
          <w:color w:val="24292F"/>
          <w:spacing w:val="-3"/>
        </w:rPr>
        <w:t> </w:t>
      </w:r>
      <w:r>
        <w:rPr>
          <w:color w:val="24292F"/>
        </w:rPr>
        <w:t>for</w:t>
      </w:r>
      <w:r>
        <w:rPr>
          <w:color w:val="24292F"/>
          <w:spacing w:val="-2"/>
        </w:rPr>
        <w:t> </w:t>
      </w:r>
      <w:r>
        <w:rPr>
          <w:color w:val="24292F"/>
        </w:rPr>
        <w:t>strict</w:t>
      </w:r>
      <w:r>
        <w:rPr>
          <w:color w:val="24292F"/>
          <w:spacing w:val="-1"/>
        </w:rPr>
        <w:t> </w:t>
      </w:r>
      <w:r>
        <w:rPr>
          <w:color w:val="24292F"/>
        </w:rPr>
        <w:t>supervision.</w:t>
      </w:r>
    </w:p>
    <w:p>
      <w:pPr>
        <w:pStyle w:val="BodyText"/>
        <w:rPr>
          <w:sz w:val="44"/>
        </w:rPr>
      </w:pPr>
    </w:p>
    <w:p>
      <w:pPr>
        <w:spacing w:line="360" w:lineRule="auto" w:before="306"/>
        <w:ind w:left="459" w:right="895" w:firstLine="0"/>
        <w:jc w:val="left"/>
        <w:rPr>
          <w:sz w:val="40"/>
        </w:rPr>
      </w:pPr>
      <w:r>
        <w:rPr>
          <w:color w:val="24292F"/>
          <w:sz w:val="40"/>
        </w:rPr>
        <w:t>The federation, with upright enthusiasm about screening</w:t>
      </w:r>
      <w:r>
        <w:rPr>
          <w:color w:val="24292F"/>
          <w:spacing w:val="1"/>
          <w:sz w:val="40"/>
        </w:rPr>
        <w:t> </w:t>
      </w:r>
      <w:r>
        <w:rPr>
          <w:color w:val="24292F"/>
          <w:sz w:val="40"/>
        </w:rPr>
        <w:t>transactions, concludes that the notorious bribery is an</w:t>
      </w:r>
      <w:r>
        <w:rPr>
          <w:color w:val="24292F"/>
          <w:spacing w:val="1"/>
          <w:sz w:val="40"/>
        </w:rPr>
        <w:t> </w:t>
      </w:r>
      <w:r>
        <w:rPr>
          <w:color w:val="24292F"/>
          <w:sz w:val="40"/>
        </w:rPr>
        <w:t>unforgivable disgrace, dismissing it as a decay indifferent to</w:t>
      </w:r>
      <w:r>
        <w:rPr>
          <w:color w:val="24292F"/>
          <w:spacing w:val="1"/>
          <w:sz w:val="40"/>
        </w:rPr>
        <w:t> </w:t>
      </w:r>
      <w:r>
        <w:rPr>
          <w:color w:val="24292F"/>
          <w:sz w:val="40"/>
        </w:rPr>
        <w:t>democratic virtues, and calls for strict supervision </w:t>
      </w:r>
      <w:r>
        <w:rPr>
          <w:color w:val="FF0000"/>
          <w:sz w:val="40"/>
        </w:rPr>
        <w:t>by adopting</w:t>
      </w:r>
      <w:r>
        <w:rPr>
          <w:color w:val="FF0000"/>
          <w:spacing w:val="-97"/>
          <w:sz w:val="40"/>
        </w:rPr>
        <w:t> </w:t>
      </w:r>
      <w:r>
        <w:rPr>
          <w:color w:val="FF0000"/>
          <w:sz w:val="40"/>
        </w:rPr>
        <w:t>severe tactics to strike against notorious abuses and conferring</w:t>
      </w:r>
      <w:r>
        <w:rPr>
          <w:color w:val="FF0000"/>
          <w:spacing w:val="-97"/>
          <w:sz w:val="40"/>
        </w:rPr>
        <w:t> </w:t>
      </w:r>
      <w:r>
        <w:rPr>
          <w:color w:val="FF0000"/>
          <w:sz w:val="40"/>
        </w:rPr>
        <w:t>with</w:t>
      </w:r>
      <w:r>
        <w:rPr>
          <w:color w:val="FF0000"/>
          <w:spacing w:val="-2"/>
          <w:sz w:val="40"/>
        </w:rPr>
        <w:t> </w:t>
      </w:r>
      <w:r>
        <w:rPr>
          <w:color w:val="FF0000"/>
          <w:sz w:val="40"/>
        </w:rPr>
        <w:t>utility</w:t>
      </w:r>
      <w:r>
        <w:rPr>
          <w:color w:val="FF0000"/>
          <w:spacing w:val="-1"/>
          <w:sz w:val="40"/>
        </w:rPr>
        <w:t> </w:t>
      </w:r>
      <w:r>
        <w:rPr>
          <w:color w:val="FF0000"/>
          <w:sz w:val="40"/>
        </w:rPr>
        <w:t>consultants</w:t>
      </w:r>
      <w:r>
        <w:rPr>
          <w:color w:val="FF0000"/>
          <w:spacing w:val="-1"/>
          <w:sz w:val="40"/>
        </w:rPr>
        <w:t> </w:t>
      </w:r>
      <w:r>
        <w:rPr>
          <w:color w:val="FF0000"/>
          <w:sz w:val="40"/>
        </w:rPr>
        <w:t>to</w:t>
      </w:r>
      <w:r>
        <w:rPr>
          <w:color w:val="FF0000"/>
          <w:spacing w:val="-1"/>
          <w:sz w:val="40"/>
        </w:rPr>
        <w:t> </w:t>
      </w:r>
      <w:r>
        <w:rPr>
          <w:color w:val="FF0000"/>
          <w:sz w:val="40"/>
        </w:rPr>
        <w:t>account</w:t>
      </w:r>
      <w:r>
        <w:rPr>
          <w:color w:val="FF0000"/>
          <w:spacing w:val="-2"/>
          <w:sz w:val="40"/>
        </w:rPr>
        <w:t> </w:t>
      </w:r>
      <w:r>
        <w:rPr>
          <w:color w:val="FF0000"/>
          <w:sz w:val="40"/>
        </w:rPr>
        <w:t>for</w:t>
      </w:r>
      <w:r>
        <w:rPr>
          <w:color w:val="FF0000"/>
          <w:spacing w:val="-1"/>
          <w:sz w:val="40"/>
        </w:rPr>
        <w:t> </w:t>
      </w:r>
      <w:r>
        <w:rPr>
          <w:color w:val="FF0000"/>
          <w:sz w:val="40"/>
        </w:rPr>
        <w:t>decay</w:t>
      </w:r>
      <w:r>
        <w:rPr>
          <w:color w:val="FF0000"/>
          <w:spacing w:val="-4"/>
          <w:sz w:val="40"/>
        </w:rPr>
        <w:t> </w:t>
      </w:r>
      <w:r>
        <w:rPr>
          <w:color w:val="FF0000"/>
          <w:sz w:val="40"/>
        </w:rPr>
        <w:t>under</w:t>
      </w:r>
      <w:r>
        <w:rPr>
          <w:color w:val="FF0000"/>
          <w:spacing w:val="-1"/>
          <w:sz w:val="40"/>
        </w:rPr>
        <w:t> </w:t>
      </w:r>
      <w:r>
        <w:rPr>
          <w:color w:val="FF0000"/>
          <w:sz w:val="40"/>
        </w:rPr>
        <w:t>scrutiny</w:t>
      </w:r>
      <w:r>
        <w:rPr>
          <w:color w:val="24292F"/>
          <w:sz w:val="40"/>
        </w:rPr>
        <w:t>.</w:t>
      </w:r>
    </w:p>
    <w:p>
      <w:pPr>
        <w:pStyle w:val="BodyText"/>
        <w:rPr>
          <w:sz w:val="44"/>
        </w:rPr>
      </w:pPr>
    </w:p>
    <w:p>
      <w:pPr>
        <w:pStyle w:val="BodyText"/>
        <w:spacing w:line="381" w:lineRule="auto" w:before="296"/>
        <w:ind w:left="460" w:right="500"/>
        <w:rPr>
          <w:rFonts w:ascii="SimSun" w:eastAsia="SimSun" w:hint="eastAsia"/>
        </w:rPr>
      </w:pPr>
      <w:r>
        <w:rPr>
          <w:rFonts w:ascii="SimSun" w:eastAsia="SimSun" w:hint="eastAsia"/>
          <w:color w:val="24292F"/>
        </w:rPr>
        <w:t>联邦对审查交易抱有诚挚的热情，他们得🎧结论</w:t>
      </w:r>
      <w:r>
        <w:rPr>
          <w:color w:val="24292F"/>
          <w:spacing w:val="-9"/>
        </w:rPr>
        <w:t>: </w:t>
      </w:r>
      <w:r>
        <w:rPr>
          <w:rFonts w:ascii="SimSun" w:eastAsia="SimSun" w:hint="eastAsia"/>
          <w:color w:val="24292F"/>
        </w:rPr>
        <w:t>公开贿赂是一种不可饶恕的耻辱，认为它是对民主价值漠不关心的腐败形式，呼吁严格监管，通过严厉的策略打击臭名昭著的滥用职权行为，并与公共事业部门的顾问商议对监管不力的腐败行为进行解释说明。</w:t>
      </w:r>
    </w:p>
    <w:p>
      <w:pPr>
        <w:spacing w:after="0" w:line="381" w:lineRule="auto"/>
        <w:rPr>
          <w:rFonts w:ascii="SimSun" w:eastAsia="SimSun" w:hint="eastAsia"/>
        </w:rPr>
        <w:sectPr>
          <w:pgSz w:w="11910" w:h="16840"/>
          <w:pgMar w:header="0" w:footer="467" w:top="200" w:bottom="700" w:left="260" w:right="279"/>
        </w:sectPr>
      </w:pPr>
    </w:p>
    <w:p>
      <w:pPr>
        <w:pStyle w:val="Heading1"/>
        <w:spacing w:line="360" w:lineRule="auto" w:before="60"/>
        <w:ind w:right="1191" w:hanging="1"/>
      </w:pPr>
      <w:r>
        <w:rPr>
          <w:color w:val="24292F"/>
        </w:rPr>
        <w:t>The </w:t>
      </w:r>
      <w:r>
        <w:rPr>
          <w:color w:val="FF0000"/>
        </w:rPr>
        <w:t>federation</w:t>
      </w:r>
      <w:r>
        <w:rPr>
          <w:color w:val="24292F"/>
        </w:rPr>
        <w:t>, with </w:t>
      </w:r>
      <w:r>
        <w:rPr>
          <w:color w:val="FF0000"/>
        </w:rPr>
        <w:t>upright enthusiasm </w:t>
      </w:r>
      <w:r>
        <w:rPr>
          <w:color w:val="24292F"/>
        </w:rPr>
        <w:t>about </w:t>
      </w:r>
      <w:r>
        <w:rPr>
          <w:color w:val="FF0000"/>
        </w:rPr>
        <w:t>screening</w:t>
      </w:r>
      <w:r>
        <w:rPr>
          <w:color w:val="FF0000"/>
          <w:spacing w:val="-97"/>
        </w:rPr>
        <w:t> </w:t>
      </w:r>
      <w:r>
        <w:rPr>
          <w:color w:val="FF0000"/>
        </w:rPr>
        <w:t>transactions</w:t>
      </w:r>
    </w:p>
    <w:p>
      <w:pPr>
        <w:pStyle w:val="ListParagraph"/>
        <w:numPr>
          <w:ilvl w:val="0"/>
          <w:numId w:val="57"/>
        </w:numPr>
        <w:tabs>
          <w:tab w:pos="797" w:val="left" w:leader="none"/>
        </w:tabs>
        <w:spacing w:line="417" w:lineRule="auto" w:before="49" w:after="0"/>
        <w:ind w:left="459" w:right="6808" w:firstLine="0"/>
        <w:jc w:val="left"/>
        <w:rPr>
          <w:color w:val="24292F"/>
          <w:sz w:val="32"/>
        </w:rPr>
      </w:pPr>
      <w:r>
        <w:rPr>
          <w:color w:val="24292F"/>
          <w:sz w:val="32"/>
          <w:shd w:fill="FFFF00" w:color="auto" w:val="clear"/>
        </w:rPr>
        <w:t>federation(4</w:t>
      </w:r>
      <w:r>
        <w:rPr>
          <w:color w:val="24292F"/>
          <w:spacing w:val="-3"/>
          <w:sz w:val="32"/>
          <w:shd w:fill="FFFF00" w:color="auto" w:val="clear"/>
        </w:rPr>
        <w:t>): </w:t>
      </w:r>
      <w:r>
        <w:rPr>
          <w:color w:val="24292F"/>
          <w:sz w:val="32"/>
          <w:shd w:fill="FFFF00" w:color="auto" w:val="clear"/>
        </w:rPr>
        <w:t>n</w:t>
      </w:r>
      <w:r>
        <w:rPr>
          <w:color w:val="24292F"/>
          <w:spacing w:val="-4"/>
          <w:sz w:val="32"/>
          <w:shd w:fill="FFFF00" w:color="auto" w:val="clear"/>
        </w:rPr>
        <w:t>. </w:t>
      </w:r>
      <w:r>
        <w:rPr>
          <w:rFonts w:ascii="SimSun" w:eastAsia="SimSun" w:hint="eastAsia"/>
          <w:color w:val="24292F"/>
          <w:sz w:val="32"/>
          <w:shd w:fill="FFFF00" w:color="auto" w:val="clear"/>
        </w:rPr>
        <w:t>联盟；联邦</w:t>
      </w:r>
      <w:r>
        <w:rPr>
          <w:color w:val="303030"/>
          <w:sz w:val="32"/>
        </w:rPr>
        <w:t>the</w:t>
      </w:r>
      <w:r>
        <w:rPr>
          <w:color w:val="303030"/>
          <w:spacing w:val="-2"/>
          <w:sz w:val="32"/>
        </w:rPr>
        <w:t> </w:t>
      </w:r>
      <w:r>
        <w:rPr>
          <w:color w:val="303030"/>
          <w:sz w:val="32"/>
        </w:rPr>
        <w:t>Russian Federation</w:t>
      </w:r>
    </w:p>
    <w:p>
      <w:pPr>
        <w:pStyle w:val="BodyText"/>
        <w:spacing w:line="319" w:lineRule="exact"/>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spacing w:val="-1"/>
        </w:rPr>
        <w:t>create</w:t>
      </w:r>
      <w:r>
        <w:rPr/>
        <w:t> a</w:t>
      </w:r>
      <w:r>
        <w:rPr>
          <w:spacing w:val="2"/>
        </w:rPr>
        <w:t> </w:t>
      </w:r>
      <w:r>
        <w:rPr/>
        <w:t>federation</w:t>
      </w:r>
    </w:p>
    <w:p>
      <w:pPr>
        <w:pStyle w:val="BodyText"/>
        <w:spacing w:before="240"/>
        <w:ind w:left="460"/>
      </w:pPr>
      <w:r>
        <w:rPr>
          <w:rFonts w:ascii="SimSun" w:eastAsia="SimSun" w:hint="eastAsia"/>
          <w:color w:val="303030"/>
          <w:w w:val="95"/>
          <w:shd w:fill="C0C0C0" w:color="auto" w:val="clear"/>
        </w:rPr>
        <w:t>考</w:t>
      </w:r>
      <w:r>
        <w:rPr>
          <w:rFonts w:ascii="SimSun" w:eastAsia="SimSun" w:hint="eastAsia"/>
          <w:color w:val="303030"/>
          <w:spacing w:val="-41"/>
          <w:w w:val="95"/>
        </w:rPr>
        <w:t> </w:t>
      </w:r>
      <w:r>
        <w:rPr>
          <w:color w:val="303030"/>
          <w:w w:val="95"/>
        </w:rPr>
        <w:t>t</w:t>
      </w:r>
      <w:r>
        <w:rPr>
          <w:w w:val="95"/>
        </w:rPr>
        <w:t>he</w:t>
      </w:r>
      <w:r>
        <w:rPr>
          <w:spacing w:val="33"/>
          <w:w w:val="95"/>
        </w:rPr>
        <w:t> </w:t>
      </w:r>
      <w:r>
        <w:rPr>
          <w:w w:val="95"/>
        </w:rPr>
        <w:t>president</w:t>
      </w:r>
      <w:r>
        <w:rPr>
          <w:spacing w:val="34"/>
          <w:w w:val="95"/>
        </w:rPr>
        <w:t> </w:t>
      </w:r>
      <w:r>
        <w:rPr>
          <w:w w:val="95"/>
        </w:rPr>
        <w:t>of</w:t>
      </w:r>
      <w:r>
        <w:rPr>
          <w:spacing w:val="31"/>
          <w:w w:val="95"/>
        </w:rPr>
        <w:t> </w:t>
      </w:r>
      <w:r>
        <w:rPr>
          <w:w w:val="95"/>
        </w:rPr>
        <w:t>the</w:t>
      </w:r>
      <w:r>
        <w:rPr>
          <w:spacing w:val="33"/>
          <w:w w:val="95"/>
        </w:rPr>
        <w:t> </w:t>
      </w:r>
      <w:r>
        <w:rPr>
          <w:w w:val="95"/>
        </w:rPr>
        <w:t>Federation</w:t>
      </w:r>
    </w:p>
    <w:p>
      <w:pPr>
        <w:pStyle w:val="BodyText"/>
        <w:rPr>
          <w:sz w:val="20"/>
        </w:rPr>
      </w:pPr>
    </w:p>
    <w:p>
      <w:pPr>
        <w:pStyle w:val="BodyText"/>
        <w:rPr>
          <w:sz w:val="20"/>
        </w:rPr>
      </w:pPr>
    </w:p>
    <w:p>
      <w:pPr>
        <w:pStyle w:val="BodyText"/>
        <w:spacing w:before="6"/>
        <w:rPr>
          <w:sz w:val="28"/>
        </w:rPr>
      </w:pPr>
    </w:p>
    <w:p>
      <w:pPr>
        <w:pStyle w:val="ListParagraph"/>
        <w:numPr>
          <w:ilvl w:val="0"/>
          <w:numId w:val="57"/>
        </w:numPr>
        <w:tabs>
          <w:tab w:pos="797" w:val="left" w:leader="none"/>
        </w:tabs>
        <w:spacing w:line="417" w:lineRule="auto" w:before="64" w:after="0"/>
        <w:ind w:left="460" w:right="6469" w:hanging="1"/>
        <w:jc w:val="left"/>
        <w:rPr>
          <w:color w:val="24292F"/>
          <w:sz w:val="32"/>
        </w:rPr>
      </w:pPr>
      <w:r>
        <w:rPr>
          <w:color w:val="24292F"/>
          <w:sz w:val="32"/>
          <w:shd w:fill="FFFF00" w:color="auto" w:val="clear"/>
        </w:rPr>
        <w:t>upright(2</w:t>
      </w:r>
      <w:r>
        <w:rPr>
          <w:color w:val="24292F"/>
          <w:spacing w:val="-1"/>
          <w:sz w:val="32"/>
          <w:shd w:fill="FFFF00" w:color="auto" w:val="clear"/>
        </w:rPr>
        <w:t>): </w:t>
      </w:r>
      <w:r>
        <w:rPr>
          <w:color w:val="24292F"/>
          <w:sz w:val="32"/>
          <w:shd w:fill="FFFF00" w:color="auto" w:val="clear"/>
        </w:rPr>
        <w:t>adj</w:t>
      </w:r>
      <w:r>
        <w:rPr>
          <w:color w:val="24292F"/>
          <w:spacing w:val="-1"/>
          <w:sz w:val="32"/>
          <w:shd w:fill="FFFF00" w:color="auto" w:val="clear"/>
        </w:rPr>
        <w:t>. </w:t>
      </w:r>
      <w:r>
        <w:rPr>
          <w:rFonts w:ascii="SimSun" w:eastAsia="SimSun" w:hint="eastAsia"/>
          <w:color w:val="24292F"/>
          <w:spacing w:val="-1"/>
          <w:sz w:val="32"/>
          <w:shd w:fill="FFFF00" w:color="auto" w:val="clear"/>
        </w:rPr>
        <w:t>笔直的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垂直</w:t>
      </w:r>
      <w:r>
        <w:rPr>
          <w:color w:val="24292F"/>
          <w:sz w:val="32"/>
        </w:rPr>
        <w:t>an</w:t>
      </w:r>
      <w:r>
        <w:rPr>
          <w:color w:val="24292F"/>
          <w:spacing w:val="-1"/>
          <w:sz w:val="32"/>
        </w:rPr>
        <w:t> </w:t>
      </w:r>
      <w:r>
        <w:rPr>
          <w:color w:val="24292F"/>
          <w:sz w:val="32"/>
        </w:rPr>
        <w:t>upright</w:t>
      </w:r>
      <w:r>
        <w:rPr>
          <w:color w:val="24292F"/>
          <w:spacing w:val="1"/>
          <w:sz w:val="32"/>
        </w:rPr>
        <w:t> </w:t>
      </w:r>
      <w:r>
        <w:rPr>
          <w:color w:val="24292F"/>
          <w:sz w:val="32"/>
        </w:rPr>
        <w:t>man</w:t>
      </w:r>
    </w:p>
    <w:p>
      <w:pPr>
        <w:pStyle w:val="BodyText"/>
        <w:spacing w:line="376" w:lineRule="exact"/>
        <w:ind w:left="460"/>
      </w:pPr>
      <w:r>
        <w:rPr>
          <w:rFonts w:ascii="SimSun" w:eastAsia="SimSun" w:hint="eastAsia"/>
          <w:color w:val="303030"/>
          <w:w w:val="95"/>
          <w:shd w:fill="C0C0C0" w:color="auto" w:val="clear"/>
        </w:rPr>
        <w:t>考</w:t>
      </w:r>
      <w:r>
        <w:rPr>
          <w:rFonts w:ascii="SimSun" w:eastAsia="SimSun" w:hint="eastAsia"/>
          <w:color w:val="303030"/>
          <w:spacing w:val="-41"/>
          <w:w w:val="95"/>
        </w:rPr>
        <w:t> </w:t>
      </w:r>
      <w:r>
        <w:rPr>
          <w:w w:val="95"/>
        </w:rPr>
        <w:t>Humans</w:t>
      </w:r>
      <w:r>
        <w:rPr>
          <w:spacing w:val="33"/>
          <w:w w:val="95"/>
        </w:rPr>
        <w:t> </w:t>
      </w:r>
      <w:r>
        <w:rPr>
          <w:w w:val="95"/>
        </w:rPr>
        <w:t>have</w:t>
      </w:r>
      <w:r>
        <w:rPr>
          <w:spacing w:val="33"/>
          <w:w w:val="95"/>
        </w:rPr>
        <w:t> </w:t>
      </w:r>
      <w:r>
        <w:rPr>
          <w:w w:val="95"/>
        </w:rPr>
        <w:t>been</w:t>
      </w:r>
      <w:r>
        <w:rPr>
          <w:spacing w:val="34"/>
          <w:w w:val="95"/>
        </w:rPr>
        <w:t> </w:t>
      </w:r>
      <w:r>
        <w:rPr>
          <w:w w:val="95"/>
        </w:rPr>
        <w:t>upright</w:t>
      </w:r>
      <w:r>
        <w:rPr>
          <w:spacing w:val="33"/>
          <w:w w:val="95"/>
        </w:rPr>
        <w:t> </w:t>
      </w:r>
      <w:r>
        <w:rPr>
          <w:w w:val="95"/>
        </w:rPr>
        <w:t>for</w:t>
      </w:r>
      <w:r>
        <w:rPr>
          <w:spacing w:val="35"/>
          <w:w w:val="95"/>
        </w:rPr>
        <w:t> </w:t>
      </w:r>
      <w:r>
        <w:rPr>
          <w:w w:val="95"/>
        </w:rPr>
        <w:t>millions</w:t>
      </w:r>
      <w:r>
        <w:rPr>
          <w:spacing w:val="33"/>
          <w:w w:val="95"/>
        </w:rPr>
        <w:t> </w:t>
      </w:r>
      <w:r>
        <w:rPr>
          <w:w w:val="95"/>
        </w:rPr>
        <w:t>of</w:t>
      </w:r>
      <w:r>
        <w:rPr>
          <w:spacing w:val="34"/>
          <w:w w:val="95"/>
        </w:rPr>
        <w:t> </w:t>
      </w:r>
      <w:r>
        <w:rPr>
          <w:w w:val="95"/>
        </w:rPr>
        <w:t>years.</w:t>
      </w:r>
    </w:p>
    <w:p>
      <w:pPr>
        <w:pStyle w:val="BodyText"/>
        <w:spacing w:before="241"/>
        <w:ind w:left="460"/>
      </w:pPr>
      <w:r>
        <w:rPr>
          <w:rFonts w:ascii="SimSun" w:eastAsia="SimSun" w:hint="eastAsia"/>
          <w:color w:val="303030"/>
          <w:w w:val="95"/>
          <w:shd w:fill="C0C0C0" w:color="auto" w:val="clear"/>
        </w:rPr>
        <w:t>考</w:t>
      </w:r>
      <w:r>
        <w:rPr>
          <w:rFonts w:ascii="SimSun" w:eastAsia="SimSun" w:hint="eastAsia"/>
          <w:color w:val="303030"/>
          <w:spacing w:val="-50"/>
          <w:w w:val="95"/>
        </w:rPr>
        <w:t> </w:t>
      </w:r>
      <w:r>
        <w:rPr>
          <w:color w:val="303030"/>
          <w:w w:val="95"/>
        </w:rPr>
        <w:t>W</w:t>
      </w:r>
      <w:r>
        <w:rPr>
          <w:w w:val="95"/>
        </w:rPr>
        <w:t>e</w:t>
      </w:r>
      <w:r>
        <w:rPr>
          <w:spacing w:val="24"/>
          <w:w w:val="95"/>
        </w:rPr>
        <w:t> </w:t>
      </w:r>
      <w:r>
        <w:rPr>
          <w:w w:val="95"/>
        </w:rPr>
        <w:t>stand</w:t>
      </w:r>
      <w:r>
        <w:rPr>
          <w:spacing w:val="26"/>
          <w:w w:val="95"/>
        </w:rPr>
        <w:t> </w:t>
      </w:r>
      <w:r>
        <w:rPr>
          <w:w w:val="95"/>
        </w:rPr>
        <w:t>upright.</w:t>
      </w:r>
    </w:p>
    <w:p>
      <w:pPr>
        <w:pStyle w:val="BodyText"/>
        <w:rPr>
          <w:sz w:val="20"/>
        </w:rPr>
      </w:pPr>
    </w:p>
    <w:p>
      <w:pPr>
        <w:pStyle w:val="BodyText"/>
        <w:rPr>
          <w:sz w:val="20"/>
        </w:rPr>
      </w:pPr>
    </w:p>
    <w:p>
      <w:pPr>
        <w:pStyle w:val="BodyText"/>
        <w:rPr>
          <w:sz w:val="20"/>
        </w:rPr>
      </w:pPr>
    </w:p>
    <w:p>
      <w:pPr>
        <w:pStyle w:val="ListParagraph"/>
        <w:numPr>
          <w:ilvl w:val="0"/>
          <w:numId w:val="57"/>
        </w:numPr>
        <w:tabs>
          <w:tab w:pos="797" w:val="left" w:leader="none"/>
        </w:tabs>
        <w:spacing w:line="417" w:lineRule="auto" w:before="222" w:after="0"/>
        <w:ind w:left="460" w:right="7628" w:hanging="1"/>
        <w:jc w:val="left"/>
        <w:rPr>
          <w:color w:val="24292F"/>
          <w:sz w:val="32"/>
        </w:rPr>
      </w:pPr>
      <w:r>
        <w:rPr>
          <w:color w:val="24292F"/>
          <w:sz w:val="32"/>
          <w:shd w:fill="FFFF00" w:color="auto" w:val="clear"/>
        </w:rPr>
        <w:t>enthusiasm(4</w:t>
      </w:r>
      <w:r>
        <w:rPr>
          <w:color w:val="24292F"/>
          <w:spacing w:val="-4"/>
          <w:sz w:val="32"/>
          <w:shd w:fill="FFFF00" w:color="auto" w:val="clear"/>
        </w:rPr>
        <w:t>): </w:t>
      </w:r>
      <w:r>
        <w:rPr>
          <w:color w:val="24292F"/>
          <w:sz w:val="32"/>
          <w:shd w:fill="FFFF00" w:color="auto" w:val="clear"/>
        </w:rPr>
        <w:t>n</w:t>
      </w:r>
      <w:r>
        <w:rPr>
          <w:color w:val="24292F"/>
          <w:spacing w:val="-4"/>
          <w:sz w:val="32"/>
          <w:shd w:fill="FFFF00" w:color="auto" w:val="clear"/>
        </w:rPr>
        <w:t>. </w:t>
      </w:r>
      <w:r>
        <w:rPr>
          <w:rFonts w:ascii="SimSun" w:eastAsia="SimSun" w:hint="eastAsia"/>
          <w:color w:val="24292F"/>
          <w:sz w:val="32"/>
          <w:shd w:fill="FFFF00" w:color="auto" w:val="clear"/>
        </w:rPr>
        <w:t>热情</w:t>
      </w:r>
      <w:r>
        <w:rPr>
          <w:color w:val="24292F"/>
          <w:sz w:val="32"/>
        </w:rPr>
        <w:t>enthusiasm</w:t>
      </w:r>
      <w:r>
        <w:rPr>
          <w:color w:val="24292F"/>
          <w:spacing w:val="-7"/>
          <w:sz w:val="32"/>
        </w:rPr>
        <w:t> </w:t>
      </w:r>
      <w:r>
        <w:rPr>
          <w:color w:val="24292F"/>
          <w:sz w:val="32"/>
        </w:rPr>
        <w:t>for</w:t>
      </w:r>
    </w:p>
    <w:p>
      <w:pPr>
        <w:pStyle w:val="BodyText"/>
        <w:spacing w:line="339" w:lineRule="exact"/>
        <w:ind w:left="460"/>
      </w:pPr>
      <w:r>
        <w:rPr>
          <w:color w:val="24292F"/>
        </w:rPr>
        <w:t>with enthusiasm</w:t>
      </w:r>
    </w:p>
    <w:p>
      <w:pPr>
        <w:pStyle w:val="BodyText"/>
        <w:spacing w:before="243"/>
        <w:ind w:left="460"/>
      </w:pPr>
      <w:r>
        <w:rPr>
          <w:rFonts w:ascii="SimSun" w:eastAsia="SimSun" w:hint="eastAsia"/>
          <w:color w:val="303030"/>
          <w:w w:val="95"/>
          <w:shd w:fill="C0C0C0" w:color="auto" w:val="clear"/>
        </w:rPr>
        <w:t>考</w:t>
      </w:r>
      <w:r>
        <w:rPr>
          <w:rFonts w:ascii="SimSun" w:eastAsia="SimSun" w:hint="eastAsia"/>
          <w:color w:val="303030"/>
          <w:spacing w:val="-44"/>
          <w:w w:val="95"/>
        </w:rPr>
        <w:t> </w:t>
      </w:r>
      <w:r>
        <w:rPr>
          <w:w w:val="95"/>
        </w:rPr>
        <w:t>all</w:t>
      </w:r>
      <w:r>
        <w:rPr>
          <w:spacing w:val="30"/>
          <w:w w:val="95"/>
        </w:rPr>
        <w:t> </w:t>
      </w:r>
      <w:r>
        <w:rPr>
          <w:w w:val="95"/>
        </w:rPr>
        <w:t>of</w:t>
      </w:r>
      <w:r>
        <w:rPr>
          <w:spacing w:val="31"/>
          <w:w w:val="95"/>
        </w:rPr>
        <w:t> </w:t>
      </w:r>
      <w:r>
        <w:rPr>
          <w:w w:val="95"/>
        </w:rPr>
        <w:t>the</w:t>
      </w:r>
      <w:r>
        <w:rPr>
          <w:spacing w:val="29"/>
          <w:w w:val="95"/>
        </w:rPr>
        <w:t> </w:t>
      </w:r>
      <w:r>
        <w:rPr>
          <w:w w:val="95"/>
        </w:rPr>
        <w:t>enthusiasm</w:t>
      </w:r>
      <w:r>
        <w:rPr>
          <w:spacing w:val="25"/>
          <w:w w:val="95"/>
        </w:rPr>
        <w:t> </w:t>
      </w:r>
      <w:r>
        <w:rPr>
          <w:w w:val="95"/>
        </w:rPr>
        <w:t>and</w:t>
      </w:r>
      <w:r>
        <w:rPr>
          <w:spacing w:val="31"/>
          <w:w w:val="95"/>
        </w:rPr>
        <w:t> </w:t>
      </w:r>
      <w:r>
        <w:rPr>
          <w:w w:val="95"/>
        </w:rPr>
        <w:t>energy</w:t>
      </w:r>
    </w:p>
    <w:p>
      <w:pPr>
        <w:pStyle w:val="BodyText"/>
        <w:spacing w:before="240"/>
        <w:ind w:left="459"/>
        <w:rPr>
          <w:rFonts w:ascii="SimSun" w:eastAsia="SimSun" w:hint="eastAsia"/>
        </w:rPr>
      </w:pPr>
      <w:r>
        <w:rPr>
          <w:rFonts w:ascii="SimSun" w:eastAsia="SimSun" w:hint="eastAsia"/>
        </w:rPr>
        <w:t>派生词</w:t>
      </w:r>
      <w:r>
        <w:rPr>
          <w:spacing w:val="-2"/>
        </w:rPr>
        <w:t>: </w:t>
      </w:r>
      <w:r>
        <w:rPr/>
        <w:t>enthusiastic(1</w:t>
      </w:r>
      <w:r>
        <w:rPr>
          <w:spacing w:val="-1"/>
        </w:rPr>
        <w:t>): </w:t>
      </w:r>
      <w:r>
        <w:rPr/>
        <w:t>adj. </w:t>
      </w:r>
      <w:r>
        <w:rPr>
          <w:rFonts w:ascii="SimSun" w:eastAsia="SimSun" w:hint="eastAsia"/>
        </w:rPr>
        <w:t>热心的；极感兴趣的</w:t>
      </w:r>
    </w:p>
    <w:p>
      <w:pPr>
        <w:pStyle w:val="BodyText"/>
        <w:spacing w:before="241"/>
        <w:ind w:left="460"/>
        <w:rPr>
          <w:rFonts w:ascii="SimSun" w:eastAsia="SimSun" w:hint="eastAsia"/>
        </w:rPr>
      </w:pPr>
      <w:r>
        <w:rPr/>
        <w:t>enthusiastically(1</w:t>
      </w:r>
      <w:r>
        <w:rPr>
          <w:spacing w:val="-4"/>
        </w:rPr>
        <w:t>): </w:t>
      </w:r>
      <w:r>
        <w:rPr/>
        <w:t>adv</w:t>
      </w:r>
      <w:r>
        <w:rPr>
          <w:spacing w:val="-4"/>
        </w:rPr>
        <w:t>. </w:t>
      </w:r>
      <w:r>
        <w:rPr>
          <w:rFonts w:ascii="SimSun" w:eastAsia="SimSun" w:hint="eastAsia"/>
        </w:rPr>
        <w:t>热心地；满腔热情地</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57"/>
        </w:numPr>
        <w:tabs>
          <w:tab w:pos="797" w:val="left" w:leader="none"/>
        </w:tabs>
        <w:spacing w:line="408" w:lineRule="auto" w:before="64" w:after="0"/>
        <w:ind w:left="460" w:right="7149" w:hanging="1"/>
        <w:jc w:val="left"/>
        <w:rPr>
          <w:color w:val="24292F"/>
          <w:sz w:val="32"/>
        </w:rPr>
      </w:pPr>
      <w:r>
        <w:rPr>
          <w:color w:val="24292F"/>
          <w:sz w:val="32"/>
          <w:shd w:fill="FFFF00" w:color="auto" w:val="clear"/>
        </w:rPr>
        <w:t>screen(8</w:t>
      </w:r>
      <w:r>
        <w:rPr>
          <w:color w:val="24292F"/>
          <w:spacing w:val="-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pacing w:val="-5"/>
          <w:sz w:val="32"/>
          <w:shd w:fill="FFFF00" w:color="auto" w:val="clear"/>
        </w:rPr>
        <w:t>屏幕 </w:t>
      </w:r>
      <w:r>
        <w:rPr>
          <w:color w:val="24292F"/>
          <w:sz w:val="32"/>
          <w:shd w:fill="FFFF00" w:color="auto" w:val="clear"/>
        </w:rPr>
        <w:t>v</w:t>
      </w:r>
      <w:r>
        <w:rPr>
          <w:color w:val="24292F"/>
          <w:spacing w:val="-4"/>
          <w:sz w:val="32"/>
          <w:shd w:fill="FFFF00" w:color="auto" w:val="clear"/>
        </w:rPr>
        <w:t>. </w:t>
      </w:r>
      <w:r>
        <w:rPr>
          <w:rFonts w:ascii="SimSun" w:eastAsia="SimSun" w:hint="eastAsia"/>
          <w:color w:val="24292F"/>
          <w:sz w:val="32"/>
          <w:shd w:fill="FFFF00" w:color="auto" w:val="clear"/>
        </w:rPr>
        <w:t>放映</w:t>
      </w:r>
      <w:r>
        <w:rPr>
          <w:color w:val="303030"/>
          <w:sz w:val="32"/>
        </w:rPr>
        <w:t>touch screen ; silver screen</w:t>
      </w:r>
      <w:r>
        <w:rPr>
          <w:color w:val="303030"/>
          <w:spacing w:val="1"/>
          <w:sz w:val="32"/>
        </w:rPr>
        <w:t> </w:t>
      </w:r>
      <w:r>
        <w:rPr>
          <w:color w:val="303030"/>
          <w:sz w:val="32"/>
        </w:rPr>
        <w:t>screen</w:t>
      </w:r>
      <w:r>
        <w:rPr>
          <w:color w:val="303030"/>
          <w:spacing w:val="-1"/>
          <w:sz w:val="32"/>
        </w:rPr>
        <w:t> </w:t>
      </w:r>
      <w:r>
        <w:rPr>
          <w:color w:val="303030"/>
          <w:sz w:val="32"/>
        </w:rPr>
        <w:t>out</w:t>
      </w:r>
      <w:r>
        <w:rPr>
          <w:color w:val="303030"/>
          <w:spacing w:val="51"/>
          <w:sz w:val="32"/>
        </w:rPr>
        <w:t> ; </w:t>
      </w:r>
      <w:r>
        <w:rPr>
          <w:color w:val="303030"/>
          <w:sz w:val="32"/>
        </w:rPr>
        <w:t>screen</w:t>
      </w:r>
      <w:r>
        <w:rPr>
          <w:color w:val="303030"/>
          <w:spacing w:val="-1"/>
          <w:sz w:val="32"/>
        </w:rPr>
        <w:t> </w:t>
      </w:r>
      <w:r>
        <w:rPr>
          <w:color w:val="303030"/>
          <w:sz w:val="32"/>
        </w:rPr>
        <w:t>off</w:t>
      </w:r>
    </w:p>
    <w:p>
      <w:pPr>
        <w:pStyle w:val="BodyText"/>
        <w:spacing w:line="336" w:lineRule="exact"/>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hide</w:t>
      </w:r>
      <w:r>
        <w:rPr>
          <w:color w:val="303030"/>
        </w:rPr>
        <w:t> </w:t>
      </w:r>
      <w:r>
        <w:rPr>
          <w:color w:val="303030"/>
          <w:spacing w:val="-1"/>
        </w:rPr>
        <w:t>behind</w:t>
      </w:r>
      <w:r>
        <w:rPr>
          <w:color w:val="303030"/>
          <w:spacing w:val="1"/>
        </w:rPr>
        <w:t> </w:t>
      </w:r>
      <w:r>
        <w:rPr>
          <w:color w:val="303030"/>
        </w:rPr>
        <w:t>our</w:t>
      </w:r>
      <w:r>
        <w:rPr>
          <w:color w:val="303030"/>
          <w:spacing w:val="-1"/>
        </w:rPr>
        <w:t> </w:t>
      </w:r>
      <w:r>
        <w:rPr>
          <w:color w:val="303030"/>
        </w:rPr>
        <w:t>screens</w:t>
      </w:r>
    </w:p>
    <w:p>
      <w:pPr>
        <w:pStyle w:val="BodyText"/>
        <w:spacing w:before="241"/>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spacing w:val="-1"/>
        </w:rPr>
        <w:t>so</w:t>
      </w:r>
      <w:r>
        <w:rPr>
          <w:spacing w:val="3"/>
        </w:rPr>
        <w:t> </w:t>
      </w:r>
      <w:r>
        <w:rPr>
          <w:spacing w:val="-1"/>
        </w:rPr>
        <w:t>much</w:t>
      </w:r>
      <w:r>
        <w:rPr>
          <w:spacing w:val="4"/>
        </w:rPr>
        <w:t> </w:t>
      </w:r>
      <w:r>
        <w:rPr/>
        <w:t>room</w:t>
      </w:r>
      <w:r>
        <w:rPr>
          <w:spacing w:val="-5"/>
        </w:rPr>
        <w:t> </w:t>
      </w:r>
      <w:r>
        <w:rPr/>
        <w:t>for</w:t>
      </w:r>
      <w:r>
        <w:rPr>
          <w:spacing w:val="-1"/>
        </w:rPr>
        <w:t> </w:t>
      </w:r>
      <w:r>
        <w:rPr/>
        <w:t>screening</w:t>
      </w:r>
      <w:r>
        <w:rPr>
          <w:spacing w:val="2"/>
        </w:rPr>
        <w:t> </w:t>
      </w:r>
      <w:r>
        <w:rPr/>
        <w:t>lanes</w:t>
      </w:r>
    </w:p>
    <w:p>
      <w:pPr>
        <w:spacing w:after="0"/>
        <w:sectPr>
          <w:pgSz w:w="11910" w:h="16840"/>
          <w:pgMar w:header="0" w:footer="467" w:top="640" w:bottom="700" w:left="260" w:right="279"/>
        </w:sectPr>
      </w:pPr>
    </w:p>
    <w:p>
      <w:pPr>
        <w:pStyle w:val="ListParagraph"/>
        <w:numPr>
          <w:ilvl w:val="0"/>
          <w:numId w:val="57"/>
        </w:numPr>
        <w:tabs>
          <w:tab w:pos="797" w:val="left" w:leader="none"/>
        </w:tabs>
        <w:spacing w:line="408" w:lineRule="auto" w:before="49" w:after="0"/>
        <w:ind w:left="460" w:right="7498" w:hanging="1"/>
        <w:jc w:val="left"/>
        <w:rPr>
          <w:color w:val="24292F"/>
          <w:sz w:val="32"/>
        </w:rPr>
      </w:pPr>
      <w:r>
        <w:rPr>
          <w:color w:val="24292F"/>
          <w:sz w:val="32"/>
          <w:shd w:fill="FFFF00" w:color="auto" w:val="clear"/>
        </w:rPr>
        <w:t>transaction(5</w:t>
      </w:r>
      <w:r>
        <w:rPr>
          <w:color w:val="24292F"/>
          <w:spacing w:val="-1"/>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交易</w:t>
      </w:r>
      <w:r>
        <w:rPr>
          <w:color w:val="303030"/>
          <w:sz w:val="32"/>
        </w:rPr>
        <w:t>have a transaction with sb.</w:t>
      </w:r>
      <w:r>
        <w:rPr>
          <w:color w:val="303030"/>
          <w:spacing w:val="-77"/>
          <w:sz w:val="32"/>
        </w:rPr>
        <w:t> </w:t>
      </w:r>
      <w:r>
        <w:rPr>
          <w:color w:val="303030"/>
          <w:sz w:val="32"/>
        </w:rPr>
        <w:t>transaction</w:t>
      </w:r>
      <w:r>
        <w:rPr>
          <w:color w:val="303030"/>
          <w:spacing w:val="-1"/>
          <w:sz w:val="32"/>
        </w:rPr>
        <w:t> </w:t>
      </w:r>
      <w:r>
        <w:rPr>
          <w:color w:val="303030"/>
          <w:sz w:val="32"/>
        </w:rPr>
        <w:t>cost</w:t>
      </w:r>
    </w:p>
    <w:p>
      <w:pPr>
        <w:pStyle w:val="BodyText"/>
        <w:spacing w:line="396" w:lineRule="exact"/>
        <w:ind w:left="460"/>
      </w:pPr>
      <w:r>
        <w:rPr>
          <w:rFonts w:ascii="SimSun" w:eastAsia="SimSun" w:hint="eastAsia"/>
          <w:color w:val="303030"/>
          <w:w w:val="95"/>
          <w:shd w:fill="C0C0C0" w:color="auto" w:val="clear"/>
        </w:rPr>
        <w:t>考</w:t>
      </w:r>
      <w:r>
        <w:rPr>
          <w:rFonts w:ascii="SimSun" w:eastAsia="SimSun" w:hint="eastAsia"/>
          <w:color w:val="303030"/>
          <w:spacing w:val="-28"/>
          <w:w w:val="95"/>
        </w:rPr>
        <w:t> </w:t>
      </w:r>
      <w:r>
        <w:rPr>
          <w:w w:val="95"/>
        </w:rPr>
        <w:t>online</w:t>
      </w:r>
      <w:r>
        <w:rPr>
          <w:spacing w:val="45"/>
          <w:w w:val="95"/>
        </w:rPr>
        <w:t> </w:t>
      </w:r>
      <w:r>
        <w:rPr>
          <w:w w:val="95"/>
        </w:rPr>
        <w:t>transactions</w:t>
      </w:r>
      <w:r>
        <w:rPr>
          <w:spacing w:val="45"/>
          <w:w w:val="95"/>
        </w:rPr>
        <w:t> </w:t>
      </w:r>
      <w:r>
        <w:rPr>
          <w:w w:val="95"/>
        </w:rPr>
        <w:t>with</w:t>
      </w:r>
      <w:r>
        <w:rPr>
          <w:spacing w:val="46"/>
          <w:w w:val="95"/>
        </w:rPr>
        <w:t> </w:t>
      </w:r>
      <w:r>
        <w:rPr>
          <w:w w:val="95"/>
        </w:rPr>
        <w:t>confidence</w:t>
      </w:r>
    </w:p>
    <w:p>
      <w:pPr>
        <w:pStyle w:val="BodyText"/>
        <w:rPr>
          <w:sz w:val="36"/>
        </w:rPr>
      </w:pPr>
    </w:p>
    <w:p>
      <w:pPr>
        <w:pStyle w:val="BodyText"/>
        <w:spacing w:before="10"/>
        <w:rPr>
          <w:sz w:val="33"/>
        </w:rPr>
      </w:pPr>
    </w:p>
    <w:p>
      <w:pPr>
        <w:pStyle w:val="Heading1"/>
        <w:tabs>
          <w:tab w:pos="2384" w:val="left" w:leader="none"/>
          <w:tab w:pos="3329" w:val="left" w:leader="none"/>
          <w:tab w:pos="4122" w:val="left" w:leader="none"/>
          <w:tab w:pos="6001" w:val="left" w:leader="none"/>
          <w:tab w:pos="7544" w:val="left" w:leader="none"/>
          <w:tab w:pos="8067" w:val="left" w:leader="none"/>
          <w:tab w:pos="8749" w:val="left" w:leader="none"/>
        </w:tabs>
        <w:spacing w:line="360" w:lineRule="auto"/>
        <w:ind w:left="459" w:right="436"/>
      </w:pPr>
      <w:r>
        <w:rPr>
          <w:color w:val="FF0000"/>
        </w:rPr>
        <w:t>concludes</w:t>
        <w:tab/>
      </w:r>
      <w:r>
        <w:rPr>
          <w:color w:val="24292F"/>
        </w:rPr>
        <w:t>that</w:t>
        <w:tab/>
        <w:t>the</w:t>
        <w:tab/>
      </w:r>
      <w:r>
        <w:rPr>
          <w:color w:val="FF0000"/>
        </w:rPr>
        <w:t>notorious</w:t>
        <w:tab/>
        <w:t>bribery</w:t>
        <w:tab/>
      </w:r>
      <w:r>
        <w:rPr>
          <w:color w:val="24292F"/>
        </w:rPr>
        <w:t>is</w:t>
        <w:tab/>
        <w:t>an</w:t>
        <w:tab/>
      </w:r>
      <w:r>
        <w:rPr>
          <w:color w:val="FF0000"/>
          <w:spacing w:val="-1"/>
        </w:rPr>
        <w:t>unforgivable</w:t>
      </w:r>
      <w:r>
        <w:rPr>
          <w:color w:val="FF0000"/>
          <w:spacing w:val="-97"/>
        </w:rPr>
        <w:t> </w:t>
      </w:r>
      <w:r>
        <w:rPr>
          <w:color w:val="FF0000"/>
        </w:rPr>
        <w:t>disgrace</w:t>
      </w:r>
    </w:p>
    <w:p>
      <w:pPr>
        <w:pStyle w:val="ListParagraph"/>
        <w:numPr>
          <w:ilvl w:val="0"/>
          <w:numId w:val="57"/>
        </w:numPr>
        <w:tabs>
          <w:tab w:pos="797" w:val="left" w:leader="none"/>
        </w:tabs>
        <w:spacing w:line="240" w:lineRule="auto" w:before="49" w:after="0"/>
        <w:ind w:left="796" w:right="0" w:hanging="337"/>
        <w:jc w:val="left"/>
        <w:rPr>
          <w:color w:val="24292F"/>
          <w:sz w:val="32"/>
        </w:rPr>
      </w:pPr>
      <w:r>
        <w:rPr>
          <w:color w:val="24292F"/>
          <w:sz w:val="32"/>
          <w:shd w:fill="FFFF00" w:color="auto" w:val="clear"/>
        </w:rPr>
        <w:t>conclude(11</w:t>
      </w:r>
      <w:r>
        <w:rPr>
          <w:color w:val="24292F"/>
          <w:spacing w:val="-4"/>
          <w:sz w:val="32"/>
          <w:shd w:fill="FFFF00" w:color="auto" w:val="clear"/>
        </w:rPr>
        <w:t>): </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作结论</w:t>
      </w:r>
    </w:p>
    <w:p>
      <w:pPr>
        <w:pStyle w:val="BodyText"/>
        <w:spacing w:before="300"/>
        <w:ind w:left="460"/>
      </w:pPr>
      <w:r>
        <w:rPr>
          <w:rFonts w:ascii="SimSun" w:eastAsia="SimSun" w:hint="eastAsia"/>
        </w:rPr>
        <w:t>词根拆解：</w:t>
      </w:r>
      <w:r>
        <w:rPr/>
        <w:t>con-(com</w:t>
      </w:r>
      <w:r>
        <w:rPr>
          <w:spacing w:val="-1"/>
        </w:rPr>
        <w:t>-) </w:t>
      </w:r>
      <w:r>
        <w:rPr>
          <w:rFonts w:ascii="SimSun" w:eastAsia="SimSun" w:hint="eastAsia"/>
        </w:rPr>
        <w:t>表强调；</w:t>
      </w:r>
      <w:r>
        <w:rPr/>
        <w:t>clud=to</w:t>
      </w:r>
      <w:r>
        <w:rPr>
          <w:spacing w:val="-3"/>
        </w:rPr>
        <w:t> </w:t>
      </w:r>
      <w:r>
        <w:rPr/>
        <w:t>shut</w:t>
      </w:r>
      <w:r>
        <w:rPr>
          <w:spacing w:val="-4"/>
        </w:rPr>
        <w:t> </w:t>
      </w:r>
      <w:r>
        <w:rPr>
          <w:rFonts w:ascii="SimSun" w:eastAsia="SimSun" w:hint="eastAsia"/>
        </w:rPr>
        <w:t>关闭；</w:t>
      </w:r>
      <w:r>
        <w:rPr/>
        <w:t>-e</w:t>
      </w:r>
    </w:p>
    <w:p>
      <w:pPr>
        <w:pStyle w:val="BodyText"/>
        <w:spacing w:line="417" w:lineRule="auto" w:before="298"/>
        <w:ind w:left="461" w:right="6860" w:hanging="1"/>
      </w:pPr>
      <w:r>
        <w:rPr/>
        <w:t>→to</w:t>
      </w:r>
      <w:r>
        <w:rPr>
          <w:spacing w:val="-6"/>
        </w:rPr>
        <w:t> </w:t>
      </w:r>
      <w:r>
        <w:rPr/>
        <w:t>shut</w:t>
      </w:r>
      <w:r>
        <w:rPr>
          <w:spacing w:val="-6"/>
        </w:rPr>
        <w:t> </w:t>
      </w:r>
      <w:r>
        <w:rPr/>
        <w:t>completely</w:t>
      </w:r>
      <w:r>
        <w:rPr>
          <w:spacing w:val="-6"/>
        </w:rPr>
        <w:t> </w:t>
      </w:r>
      <w:r>
        <w:rPr>
          <w:rFonts w:ascii="SimSun" w:hAnsi="SimSun" w:eastAsia="SimSun" w:hint="eastAsia"/>
        </w:rPr>
        <w:t>彻底关闭同根词：</w:t>
      </w:r>
      <w:r>
        <w:rPr/>
        <w:t>exclude</w:t>
      </w:r>
      <w:r>
        <w:rPr>
          <w:spacing w:val="-17"/>
        </w:rPr>
        <w:t> </w:t>
      </w:r>
      <w:r>
        <w:rPr>
          <w:rFonts w:ascii="SimSun" w:hAnsi="SimSun" w:eastAsia="SimSun" w:hint="eastAsia"/>
        </w:rPr>
        <w:t>不包括</w:t>
      </w:r>
      <w:r>
        <w:rPr>
          <w:color w:val="303030"/>
        </w:rPr>
        <w:t>conclude</w:t>
      </w:r>
      <w:r>
        <w:rPr>
          <w:color w:val="303030"/>
          <w:spacing w:val="-2"/>
        </w:rPr>
        <w:t> </w:t>
      </w:r>
      <w:r>
        <w:rPr>
          <w:color w:val="303030"/>
        </w:rPr>
        <w:t>with</w:t>
      </w:r>
    </w:p>
    <w:p>
      <w:pPr>
        <w:pStyle w:val="BodyText"/>
        <w:spacing w:line="336" w:lineRule="exact"/>
        <w:ind w:left="461"/>
      </w:pPr>
      <w:r>
        <w:rPr>
          <w:color w:val="303030"/>
        </w:rPr>
        <w:t>conclude</w:t>
      </w:r>
      <w:r>
        <w:rPr>
          <w:color w:val="303030"/>
          <w:spacing w:val="-2"/>
        </w:rPr>
        <w:t> </w:t>
      </w:r>
      <w:r>
        <w:rPr>
          <w:color w:val="303030"/>
        </w:rPr>
        <w:t>a</w:t>
      </w:r>
      <w:r>
        <w:rPr>
          <w:color w:val="303030"/>
          <w:spacing w:val="-1"/>
        </w:rPr>
        <w:t> </w:t>
      </w:r>
      <w:r>
        <w:rPr>
          <w:color w:val="303030"/>
        </w:rPr>
        <w:t>contract</w:t>
      </w:r>
    </w:p>
    <w:p>
      <w:pPr>
        <w:pStyle w:val="BodyText"/>
        <w:spacing w:before="244"/>
        <w:ind w:left="461"/>
      </w:pPr>
      <w:r>
        <w:rPr>
          <w:color w:val="303030"/>
        </w:rPr>
        <w:t>conclude</w:t>
      </w:r>
      <w:r>
        <w:rPr>
          <w:color w:val="303030"/>
          <w:spacing w:val="-3"/>
        </w:rPr>
        <w:t> </w:t>
      </w:r>
      <w:r>
        <w:rPr>
          <w:color w:val="303030"/>
        </w:rPr>
        <w:t>an</w:t>
      </w:r>
      <w:r>
        <w:rPr>
          <w:color w:val="303030"/>
          <w:spacing w:val="-1"/>
        </w:rPr>
        <w:t> </w:t>
      </w:r>
      <w:r>
        <w:rPr>
          <w:color w:val="303030"/>
        </w:rPr>
        <w:t>agreement</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37"/>
          <w:w w:val="95"/>
        </w:rPr>
        <w:t> </w:t>
      </w:r>
      <w:r>
        <w:rPr>
          <w:w w:val="95"/>
        </w:rPr>
        <w:t>A</w:t>
      </w:r>
      <w:r>
        <w:rPr>
          <w:spacing w:val="12"/>
          <w:w w:val="95"/>
        </w:rPr>
        <w:t> </w:t>
      </w:r>
      <w:r>
        <w:rPr>
          <w:w w:val="95"/>
        </w:rPr>
        <w:t>number</w:t>
      </w:r>
      <w:r>
        <w:rPr>
          <w:spacing w:val="38"/>
          <w:w w:val="95"/>
        </w:rPr>
        <w:t> </w:t>
      </w:r>
      <w:r>
        <w:rPr>
          <w:w w:val="95"/>
        </w:rPr>
        <w:t>of</w:t>
      </w:r>
      <w:r>
        <w:rPr>
          <w:spacing w:val="38"/>
          <w:w w:val="95"/>
        </w:rPr>
        <w:t> </w:t>
      </w:r>
      <w:r>
        <w:rPr>
          <w:w w:val="95"/>
        </w:rPr>
        <w:t>studies</w:t>
      </w:r>
      <w:r>
        <w:rPr>
          <w:spacing w:val="36"/>
          <w:w w:val="95"/>
        </w:rPr>
        <w:t> </w:t>
      </w:r>
      <w:r>
        <w:rPr>
          <w:w w:val="95"/>
        </w:rPr>
        <w:t>have</w:t>
      </w:r>
      <w:r>
        <w:rPr>
          <w:spacing w:val="42"/>
          <w:w w:val="95"/>
        </w:rPr>
        <w:t> </w:t>
      </w:r>
      <w:r>
        <w:rPr>
          <w:w w:val="95"/>
        </w:rPr>
        <w:t>concluded</w:t>
      </w:r>
      <w:r>
        <w:rPr>
          <w:spacing w:val="51"/>
          <w:w w:val="95"/>
        </w:rPr>
        <w:t> </w:t>
      </w:r>
      <w:r>
        <w:rPr>
          <w:w w:val="95"/>
        </w:rPr>
        <w:t>that...</w:t>
      </w:r>
    </w:p>
    <w:p>
      <w:pPr>
        <w:pStyle w:val="BodyText"/>
        <w:spacing w:before="241"/>
        <w:ind w:left="459"/>
      </w:pPr>
      <w:r>
        <w:rPr>
          <w:rFonts w:ascii="SimSun" w:eastAsia="SimSun" w:hint="eastAsia"/>
          <w:color w:val="303030"/>
          <w:w w:val="95"/>
        </w:rPr>
        <w:t>派生词</w:t>
      </w:r>
      <w:r>
        <w:rPr>
          <w:color w:val="303030"/>
          <w:w w:val="95"/>
        </w:rPr>
        <w:t>:</w:t>
      </w:r>
    </w:p>
    <w:p>
      <w:pPr>
        <w:pStyle w:val="BodyText"/>
        <w:spacing w:before="240"/>
        <w:ind w:left="459"/>
        <w:rPr>
          <w:rFonts w:ascii="SimSun" w:eastAsia="SimSun" w:hint="eastAsia"/>
        </w:rPr>
      </w:pPr>
      <w:r>
        <w:rPr>
          <w:color w:val="303030"/>
          <w:w w:val="95"/>
        </w:rPr>
        <w:t>conclusion(7</w:t>
      </w:r>
      <w:r>
        <w:rPr>
          <w:color w:val="303030"/>
          <w:spacing w:val="14"/>
          <w:w w:val="95"/>
        </w:rPr>
        <w:t>): </w:t>
      </w:r>
      <w:r>
        <w:rPr>
          <w:color w:val="303030"/>
          <w:w w:val="95"/>
        </w:rPr>
        <w:t>n</w:t>
      </w:r>
      <w:r>
        <w:rPr>
          <w:color w:val="303030"/>
          <w:spacing w:val="21"/>
          <w:w w:val="95"/>
        </w:rPr>
        <w:t>. </w:t>
      </w:r>
      <w:r>
        <w:rPr>
          <w:rFonts w:ascii="SimSun" w:eastAsia="SimSun" w:hint="eastAsia"/>
          <w:color w:val="303030"/>
          <w:spacing w:val="-6"/>
          <w:w w:val="95"/>
        </w:rPr>
        <w:t>结论； 结尾</w:t>
      </w:r>
    </w:p>
    <w:p>
      <w:pPr>
        <w:pStyle w:val="BodyText"/>
        <w:spacing w:before="241"/>
        <w:ind w:left="460"/>
        <w:rPr>
          <w:rFonts w:ascii="SimSun" w:eastAsia="SimSun" w:hint="eastAsia"/>
        </w:rPr>
      </w:pPr>
      <w:r>
        <w:rPr>
          <w:color w:val="303030"/>
        </w:rPr>
        <w:t>conclusive(1</w:t>
      </w:r>
      <w:r>
        <w:rPr>
          <w:color w:val="303030"/>
          <w:spacing w:val="-1"/>
        </w:rPr>
        <w:t>): </w:t>
      </w:r>
      <w:r>
        <w:rPr>
          <w:color w:val="303030"/>
        </w:rPr>
        <w:t>adj.</w:t>
      </w:r>
      <w:r>
        <w:rPr>
          <w:color w:val="303030"/>
          <w:spacing w:val="-3"/>
        </w:rPr>
        <w:t> </w:t>
      </w:r>
      <w:r>
        <w:rPr>
          <w:rFonts w:ascii="SimSun" w:eastAsia="SimSun" w:hint="eastAsia"/>
          <w:color w:val="303030"/>
        </w:rPr>
        <w:t>确凿的；令人信服的</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57"/>
        </w:numPr>
        <w:tabs>
          <w:tab w:pos="797" w:val="left" w:leader="none"/>
        </w:tabs>
        <w:spacing w:line="381" w:lineRule="auto" w:before="64" w:after="0"/>
        <w:ind w:left="460" w:right="6667" w:hanging="1"/>
        <w:jc w:val="left"/>
        <w:rPr>
          <w:color w:val="24292F"/>
          <w:sz w:val="32"/>
        </w:rPr>
      </w:pPr>
      <w:r>
        <w:rPr>
          <w:color w:val="24292F"/>
          <w:sz w:val="32"/>
          <w:shd w:fill="FFFF00" w:color="auto" w:val="clear"/>
        </w:rPr>
        <w:t>notorious(1</w:t>
      </w:r>
      <w:r>
        <w:rPr>
          <w:color w:val="24292F"/>
          <w:spacing w:val="-3"/>
          <w:sz w:val="32"/>
          <w:shd w:fill="FFFF00" w:color="auto" w:val="clear"/>
        </w:rPr>
        <w:t>): </w:t>
      </w:r>
      <w:r>
        <w:rPr>
          <w:color w:val="24292F"/>
          <w:sz w:val="32"/>
          <w:shd w:fill="FFFF00" w:color="auto" w:val="clear"/>
        </w:rPr>
        <w:t>adj</w:t>
      </w:r>
      <w:r>
        <w:rPr>
          <w:color w:val="24292F"/>
          <w:spacing w:val="-5"/>
          <w:sz w:val="32"/>
          <w:shd w:fill="FFFF00" w:color="auto" w:val="clear"/>
        </w:rPr>
        <w:t>. </w:t>
      </w:r>
      <w:r>
        <w:rPr>
          <w:rFonts w:ascii="SimSun" w:eastAsia="SimSun" w:hint="eastAsia"/>
          <w:color w:val="24292F"/>
          <w:sz w:val="32"/>
          <w:shd w:fill="FFFF00" w:color="auto" w:val="clear"/>
        </w:rPr>
        <w:t>臭名昭著的</w:t>
      </w:r>
      <w:r>
        <w:rPr>
          <w:color w:val="24292F"/>
          <w:sz w:val="32"/>
        </w:rPr>
        <w:t>notorious</w:t>
      </w:r>
      <w:r>
        <w:rPr>
          <w:color w:val="24292F"/>
          <w:spacing w:val="-2"/>
          <w:sz w:val="32"/>
        </w:rPr>
        <w:t> </w:t>
      </w:r>
      <w:r>
        <w:rPr>
          <w:color w:val="24292F"/>
          <w:sz w:val="32"/>
        </w:rPr>
        <w:t>criminal</w:t>
      </w:r>
    </w:p>
    <w:p>
      <w:pPr>
        <w:pStyle w:val="BodyText"/>
        <w:spacing w:before="49"/>
        <w:ind w:left="460"/>
      </w:pPr>
      <w:r>
        <w:rPr>
          <w:color w:val="24292F"/>
        </w:rPr>
        <w:t>notorious</w:t>
      </w:r>
      <w:r>
        <w:rPr>
          <w:color w:val="24292F"/>
          <w:spacing w:val="-4"/>
        </w:rPr>
        <w:t> </w:t>
      </w:r>
      <w:r>
        <w:rPr>
          <w:color w:val="24292F"/>
        </w:rPr>
        <w:t>reputation</w:t>
      </w:r>
    </w:p>
    <w:p>
      <w:pPr>
        <w:pStyle w:val="BodyText"/>
        <w:spacing w:before="180"/>
        <w:ind w:left="460"/>
      </w:pPr>
      <w:r>
        <w:rPr>
          <w:rFonts w:ascii="SimSun" w:hAnsi="SimSun" w:eastAsia="SimSun" w:hint="eastAsia"/>
          <w:color w:val="303030"/>
          <w:spacing w:val="-1"/>
          <w:shd w:fill="C0C0C0" w:color="auto" w:val="clear"/>
        </w:rPr>
        <w:t>考</w:t>
      </w:r>
      <w:r>
        <w:rPr>
          <w:rFonts w:ascii="SimSun" w:hAnsi="SimSun" w:eastAsia="SimSun" w:hint="eastAsia"/>
          <w:color w:val="303030"/>
          <w:spacing w:val="-79"/>
        </w:rPr>
        <w:t> </w:t>
      </w:r>
      <w:r>
        <w:rPr>
          <w:spacing w:val="-1"/>
        </w:rPr>
        <w:t>chairman’s</w:t>
      </w:r>
      <w:r>
        <w:rPr/>
        <w:t> notorious</w:t>
      </w:r>
      <w:r>
        <w:rPr>
          <w:spacing w:val="-1"/>
        </w:rPr>
        <w:t> </w:t>
      </w:r>
      <w:r>
        <w:rPr/>
        <w:t>bad</w:t>
      </w:r>
      <w:r>
        <w:rPr>
          <w:spacing w:val="1"/>
        </w:rPr>
        <w:t> </w:t>
      </w:r>
      <w:r>
        <w:rPr/>
        <w:t>taste</w:t>
      </w:r>
    </w:p>
    <w:p>
      <w:pPr>
        <w:pStyle w:val="BodyText"/>
        <w:spacing w:before="240"/>
        <w:ind w:left="459"/>
        <w:rPr>
          <w:rFonts w:ascii="SimSun" w:eastAsia="SimSun" w:hint="eastAsia"/>
        </w:rPr>
      </w:pPr>
      <w:r>
        <w:rPr>
          <w:rFonts w:ascii="SimSun" w:eastAsia="SimSun" w:hint="eastAsia"/>
          <w:color w:val="303030"/>
        </w:rPr>
        <w:t>派生词</w:t>
      </w:r>
      <w:r>
        <w:rPr>
          <w:color w:val="303030"/>
          <w:spacing w:val="-6"/>
        </w:rPr>
        <w:t>: </w:t>
      </w:r>
      <w:r>
        <w:rPr>
          <w:color w:val="303030"/>
        </w:rPr>
        <w:t>notoriously(1</w:t>
      </w:r>
      <w:r>
        <w:rPr>
          <w:color w:val="303030"/>
          <w:spacing w:val="-4"/>
        </w:rPr>
        <w:t>): </w:t>
      </w:r>
      <w:r>
        <w:rPr>
          <w:color w:val="303030"/>
        </w:rPr>
        <w:t>adv</w:t>
      </w:r>
      <w:r>
        <w:rPr>
          <w:color w:val="303030"/>
          <w:spacing w:val="-5"/>
        </w:rPr>
        <w:t>. </w:t>
      </w:r>
      <w:r>
        <w:rPr>
          <w:rFonts w:ascii="SimSun" w:eastAsia="SimSun" w:hint="eastAsia"/>
          <w:color w:val="303030"/>
        </w:rPr>
        <w:t>臭名昭著地</w:t>
      </w:r>
    </w:p>
    <w:p>
      <w:pPr>
        <w:spacing w:after="0"/>
        <w:rPr>
          <w:rFonts w:ascii="SimSun" w:eastAsia="SimSun" w:hint="eastAsia"/>
        </w:rPr>
        <w:sectPr>
          <w:pgSz w:w="11910" w:h="16840"/>
          <w:pgMar w:header="0" w:footer="467" w:top="640" w:bottom="700" w:left="260" w:right="279"/>
        </w:sectPr>
      </w:pPr>
    </w:p>
    <w:p>
      <w:pPr>
        <w:pStyle w:val="ListParagraph"/>
        <w:numPr>
          <w:ilvl w:val="0"/>
          <w:numId w:val="57"/>
        </w:numPr>
        <w:tabs>
          <w:tab w:pos="797" w:val="left" w:leader="none"/>
        </w:tabs>
        <w:spacing w:line="408" w:lineRule="auto" w:before="49" w:after="0"/>
        <w:ind w:left="460" w:right="8144" w:hanging="1"/>
        <w:jc w:val="left"/>
        <w:rPr>
          <w:color w:val="24292F"/>
          <w:sz w:val="32"/>
        </w:rPr>
      </w:pPr>
      <w:r>
        <w:rPr>
          <w:color w:val="24292F"/>
          <w:sz w:val="32"/>
          <w:shd w:fill="FFFF00" w:color="auto" w:val="clear"/>
        </w:rPr>
        <w:t>bribery(2</w:t>
      </w:r>
      <w:r>
        <w:rPr>
          <w:color w:val="24292F"/>
          <w:spacing w:val="-4"/>
          <w:sz w:val="32"/>
          <w:shd w:fill="FFFF00" w:color="auto" w:val="clear"/>
        </w:rPr>
        <w:t>): </w:t>
      </w:r>
      <w:r>
        <w:rPr>
          <w:color w:val="24292F"/>
          <w:sz w:val="32"/>
          <w:shd w:fill="FFFF00" w:color="auto" w:val="clear"/>
        </w:rPr>
        <w:t>n</w:t>
      </w:r>
      <w:r>
        <w:rPr>
          <w:color w:val="24292F"/>
          <w:spacing w:val="-5"/>
          <w:sz w:val="32"/>
          <w:shd w:fill="FFFF00" w:color="auto" w:val="clear"/>
        </w:rPr>
        <w:t>. </w:t>
      </w:r>
      <w:r>
        <w:rPr>
          <w:rFonts w:ascii="SimSun" w:eastAsia="SimSun" w:hint="eastAsia"/>
          <w:color w:val="24292F"/>
          <w:sz w:val="32"/>
          <w:shd w:fill="FFFF00" w:color="auto" w:val="clear"/>
        </w:rPr>
        <w:t>贿赂</w:t>
      </w:r>
      <w:r>
        <w:rPr>
          <w:color w:val="303030"/>
          <w:sz w:val="32"/>
        </w:rPr>
        <w:t>bribery scandal</w:t>
      </w:r>
      <w:r>
        <w:rPr>
          <w:color w:val="303030"/>
          <w:spacing w:val="1"/>
          <w:sz w:val="32"/>
        </w:rPr>
        <w:t> </w:t>
      </w:r>
      <w:r>
        <w:rPr>
          <w:color w:val="303030"/>
          <w:sz w:val="32"/>
        </w:rPr>
        <w:t>commercial</w:t>
      </w:r>
      <w:r>
        <w:rPr>
          <w:color w:val="303030"/>
          <w:spacing w:val="-1"/>
          <w:sz w:val="32"/>
        </w:rPr>
        <w:t> </w:t>
      </w:r>
      <w:r>
        <w:rPr>
          <w:color w:val="303030"/>
          <w:sz w:val="32"/>
        </w:rPr>
        <w:t>bribery</w:t>
      </w:r>
    </w:p>
    <w:p>
      <w:pPr>
        <w:pStyle w:val="BodyText"/>
        <w:spacing w:line="396" w:lineRule="exact"/>
        <w:ind w:left="460"/>
      </w:pPr>
      <w:r>
        <w:rPr>
          <w:rFonts w:ascii="SimSun" w:eastAsia="SimSun" w:hint="eastAsia"/>
          <w:color w:val="303030"/>
          <w:spacing w:val="-1"/>
          <w:shd w:fill="C0C0C0" w:color="auto" w:val="clear"/>
        </w:rPr>
        <w:t>考</w:t>
      </w:r>
      <w:r>
        <w:rPr>
          <w:rFonts w:ascii="SimSun" w:eastAsia="SimSun" w:hint="eastAsia"/>
          <w:color w:val="303030"/>
          <w:spacing w:val="-78"/>
        </w:rPr>
        <w:t> </w:t>
      </w:r>
      <w:r>
        <w:rPr>
          <w:color w:val="303030"/>
          <w:spacing w:val="-1"/>
        </w:rPr>
        <w:t>the</w:t>
      </w:r>
      <w:r>
        <w:rPr>
          <w:color w:val="303030"/>
          <w:spacing w:val="1"/>
        </w:rPr>
        <w:t> </w:t>
      </w:r>
      <w:r>
        <w:rPr>
          <w:color w:val="303030"/>
          <w:spacing w:val="-1"/>
        </w:rPr>
        <w:t>prosecution</w:t>
      </w:r>
      <w:r>
        <w:rPr>
          <w:color w:val="303030"/>
        </w:rPr>
        <w:t> for</w:t>
      </w:r>
      <w:r>
        <w:rPr>
          <w:color w:val="303030"/>
          <w:spacing w:val="-1"/>
        </w:rPr>
        <w:t> </w:t>
      </w:r>
      <w:r>
        <w:rPr>
          <w:color w:val="303030"/>
        </w:rPr>
        <w:t>bribery</w:t>
      </w:r>
    </w:p>
    <w:p>
      <w:pPr>
        <w:pStyle w:val="BodyText"/>
        <w:rPr>
          <w:sz w:val="20"/>
        </w:rPr>
      </w:pPr>
    </w:p>
    <w:p>
      <w:pPr>
        <w:pStyle w:val="BodyText"/>
        <w:rPr>
          <w:sz w:val="20"/>
        </w:rPr>
      </w:pPr>
    </w:p>
    <w:p>
      <w:pPr>
        <w:pStyle w:val="BodyText"/>
        <w:spacing w:before="3"/>
        <w:rPr>
          <w:sz w:val="23"/>
        </w:rPr>
      </w:pPr>
    </w:p>
    <w:p>
      <w:pPr>
        <w:pStyle w:val="ListParagraph"/>
        <w:numPr>
          <w:ilvl w:val="0"/>
          <w:numId w:val="57"/>
        </w:numPr>
        <w:tabs>
          <w:tab w:pos="797" w:val="left" w:leader="none"/>
        </w:tabs>
        <w:spacing w:line="372" w:lineRule="auto" w:before="64" w:after="0"/>
        <w:ind w:left="460" w:right="7598" w:hanging="1"/>
        <w:jc w:val="both"/>
        <w:rPr>
          <w:color w:val="24292F"/>
          <w:sz w:val="32"/>
        </w:rPr>
      </w:pPr>
      <w:r>
        <w:rPr>
          <w:color w:val="303030"/>
          <w:sz w:val="32"/>
          <w:shd w:fill="FFFF00" w:color="auto" w:val="clear"/>
        </w:rPr>
        <w:t>forgiveness</w:t>
      </w:r>
      <w:r>
        <w:rPr>
          <w:color w:val="24292F"/>
          <w:sz w:val="32"/>
          <w:shd w:fill="FFFF00" w:color="auto" w:val="clear"/>
        </w:rPr>
        <w:t>(1</w:t>
      </w:r>
      <w:r>
        <w:rPr>
          <w:color w:val="24292F"/>
          <w:spacing w:val="-3"/>
          <w:sz w:val="32"/>
          <w:shd w:fill="FFFF00" w:color="auto" w:val="clear"/>
        </w:rPr>
        <w:t>): </w:t>
      </w:r>
      <w:r>
        <w:rPr>
          <w:color w:val="24292F"/>
          <w:sz w:val="32"/>
          <w:shd w:fill="FFFF00" w:color="auto" w:val="clear"/>
        </w:rPr>
        <w:t>n</w:t>
      </w:r>
      <w:r>
        <w:rPr>
          <w:color w:val="24292F"/>
          <w:spacing w:val="-4"/>
          <w:sz w:val="32"/>
          <w:shd w:fill="FFFF00" w:color="auto" w:val="clear"/>
        </w:rPr>
        <w:t>. </w:t>
      </w:r>
      <w:r>
        <w:rPr>
          <w:rFonts w:ascii="SimSun" w:eastAsia="SimSun" w:hint="eastAsia"/>
          <w:color w:val="24292F"/>
          <w:sz w:val="32"/>
          <w:shd w:fill="FFFF00" w:color="auto" w:val="clear"/>
        </w:rPr>
        <w:t>宽恕</w:t>
      </w:r>
      <w:r>
        <w:rPr>
          <w:color w:val="24292F"/>
          <w:sz w:val="32"/>
        </w:rPr>
        <w:t>seek forgiveness from sb.</w:t>
      </w:r>
      <w:r>
        <w:rPr>
          <w:color w:val="24292F"/>
          <w:spacing w:val="-77"/>
          <w:sz w:val="32"/>
        </w:rPr>
        <w:t> </w:t>
      </w:r>
      <w:r>
        <w:rPr>
          <w:color w:val="303030"/>
          <w:sz w:val="32"/>
        </w:rPr>
        <w:t>forgiveness</w:t>
      </w:r>
      <w:r>
        <w:rPr>
          <w:color w:val="303030"/>
          <w:spacing w:val="-2"/>
          <w:sz w:val="32"/>
        </w:rPr>
        <w:t> </w:t>
      </w:r>
      <w:r>
        <w:rPr>
          <w:color w:val="303030"/>
          <w:sz w:val="32"/>
        </w:rPr>
        <w:t>of</w:t>
      </w:r>
      <w:r>
        <w:rPr>
          <w:color w:val="303030"/>
          <w:spacing w:val="-1"/>
          <w:sz w:val="32"/>
        </w:rPr>
        <w:t> </w:t>
      </w:r>
      <w:r>
        <w:rPr>
          <w:color w:val="303030"/>
          <w:sz w:val="32"/>
        </w:rPr>
        <w:t>a</w:t>
      </w:r>
      <w:r>
        <w:rPr>
          <w:color w:val="303030"/>
          <w:spacing w:val="-2"/>
          <w:sz w:val="32"/>
        </w:rPr>
        <w:t> </w:t>
      </w:r>
      <w:r>
        <w:rPr>
          <w:color w:val="303030"/>
          <w:sz w:val="32"/>
        </w:rPr>
        <w:t>debt</w:t>
      </w:r>
    </w:p>
    <w:p>
      <w:pPr>
        <w:pStyle w:val="BodyText"/>
        <w:spacing w:line="388" w:lineRule="exact"/>
        <w:ind w:left="460"/>
        <w:jc w:val="both"/>
      </w:pPr>
      <w:r>
        <w:rPr>
          <w:rFonts w:ascii="SimSun" w:eastAsia="SimSun" w:hint="eastAsia"/>
          <w:color w:val="303030"/>
          <w:w w:val="95"/>
          <w:shd w:fill="C0C0C0" w:color="auto" w:val="clear"/>
        </w:rPr>
        <w:t>考</w:t>
      </w:r>
      <w:r>
        <w:rPr>
          <w:rFonts w:ascii="SimSun" w:eastAsia="SimSun" w:hint="eastAsia"/>
          <w:color w:val="303030"/>
          <w:spacing w:val="-14"/>
          <w:w w:val="95"/>
        </w:rPr>
        <w:t> </w:t>
      </w:r>
      <w:r>
        <w:rPr>
          <w:w w:val="95"/>
        </w:rPr>
        <w:t>grade</w:t>
      </w:r>
      <w:r>
        <w:rPr>
          <w:spacing w:val="59"/>
          <w:w w:val="95"/>
        </w:rPr>
        <w:t> </w:t>
      </w:r>
      <w:r>
        <w:rPr>
          <w:w w:val="95"/>
        </w:rPr>
        <w:t>forgiveness</w:t>
      </w:r>
    </w:p>
    <w:p>
      <w:pPr>
        <w:pStyle w:val="BodyText"/>
        <w:rPr>
          <w:sz w:val="20"/>
        </w:rPr>
      </w:pPr>
    </w:p>
    <w:p>
      <w:pPr>
        <w:pStyle w:val="BodyText"/>
        <w:rPr>
          <w:sz w:val="20"/>
        </w:rPr>
      </w:pPr>
    </w:p>
    <w:p>
      <w:pPr>
        <w:pStyle w:val="BodyText"/>
        <w:spacing w:before="4"/>
        <w:rPr>
          <w:sz w:val="28"/>
        </w:rPr>
      </w:pPr>
    </w:p>
    <w:p>
      <w:pPr>
        <w:pStyle w:val="ListParagraph"/>
        <w:numPr>
          <w:ilvl w:val="0"/>
          <w:numId w:val="57"/>
        </w:numPr>
        <w:tabs>
          <w:tab w:pos="881" w:val="left" w:leader="none"/>
        </w:tabs>
        <w:spacing w:line="429" w:lineRule="auto" w:before="65" w:after="0"/>
        <w:ind w:left="460" w:right="6496" w:hanging="1"/>
        <w:jc w:val="both"/>
        <w:rPr>
          <w:color w:val="24292F"/>
          <w:sz w:val="32"/>
        </w:rPr>
      </w:pPr>
      <w:r>
        <w:rPr>
          <w:color w:val="24292F"/>
          <w:sz w:val="32"/>
          <w:shd w:fill="FFFF00" w:color="auto" w:val="clear"/>
        </w:rPr>
        <w:t>disgrace(3</w:t>
      </w:r>
      <w:r>
        <w:rPr>
          <w:color w:val="24292F"/>
          <w:spacing w:val="-3"/>
          <w:sz w:val="32"/>
          <w:shd w:fill="FFFF00" w:color="auto" w:val="clear"/>
        </w:rPr>
        <w:t>): </w:t>
      </w:r>
      <w:r>
        <w:rPr>
          <w:color w:val="24292F"/>
          <w:sz w:val="32"/>
          <w:shd w:fill="FFFF00" w:color="auto" w:val="clear"/>
        </w:rPr>
        <w:t>n</w:t>
      </w:r>
      <w:r>
        <w:rPr>
          <w:color w:val="24292F"/>
          <w:spacing w:val="-4"/>
          <w:sz w:val="32"/>
          <w:shd w:fill="FFFF00" w:color="auto" w:val="clear"/>
        </w:rPr>
        <w:t>. </w:t>
      </w:r>
      <w:r>
        <w:rPr>
          <w:rFonts w:ascii="SimSun" w:eastAsia="SimSun" w:hint="eastAsia"/>
          <w:color w:val="24292F"/>
          <w:spacing w:val="-6"/>
          <w:sz w:val="32"/>
          <w:shd w:fill="FFFF00" w:color="auto" w:val="clear"/>
        </w:rPr>
        <w:t>耻辱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使丢脸</w:t>
      </w:r>
      <w:r>
        <w:rPr>
          <w:color w:val="24292F"/>
          <w:sz w:val="32"/>
        </w:rPr>
        <w:t>a</w:t>
      </w:r>
      <w:r>
        <w:rPr>
          <w:color w:val="24292F"/>
          <w:spacing w:val="-2"/>
          <w:sz w:val="32"/>
        </w:rPr>
        <w:t> </w:t>
      </w:r>
      <w:r>
        <w:rPr>
          <w:color w:val="24292F"/>
          <w:sz w:val="32"/>
        </w:rPr>
        <w:t>public</w:t>
      </w:r>
      <w:r>
        <w:rPr>
          <w:color w:val="24292F"/>
          <w:spacing w:val="-1"/>
          <w:sz w:val="32"/>
        </w:rPr>
        <w:t> </w:t>
      </w:r>
      <w:r>
        <w:rPr>
          <w:color w:val="24292F"/>
          <w:sz w:val="32"/>
        </w:rPr>
        <w:t>disgrace</w:t>
      </w:r>
    </w:p>
    <w:p>
      <w:pPr>
        <w:pStyle w:val="BodyText"/>
        <w:spacing w:line="343" w:lineRule="exact"/>
        <w:ind w:left="460"/>
        <w:jc w:val="both"/>
      </w:pPr>
      <w:r>
        <w:rPr>
          <w:color w:val="24292F"/>
        </w:rPr>
        <w:t>disgrace</w:t>
      </w:r>
      <w:r>
        <w:rPr>
          <w:color w:val="24292F"/>
          <w:spacing w:val="-2"/>
        </w:rPr>
        <w:t> </w:t>
      </w:r>
      <w:r>
        <w:rPr>
          <w:color w:val="24292F"/>
        </w:rPr>
        <w:t>sb.</w:t>
      </w:r>
    </w:p>
    <w:p>
      <w:pPr>
        <w:pStyle w:val="BodyText"/>
        <w:spacing w:before="263"/>
        <w:ind w:left="460"/>
      </w:pPr>
      <w:r>
        <w:rPr>
          <w:color w:val="24292F"/>
        </w:rPr>
        <w:t>be</w:t>
      </w:r>
      <w:r>
        <w:rPr>
          <w:color w:val="24292F"/>
          <w:spacing w:val="-2"/>
        </w:rPr>
        <w:t> </w:t>
      </w:r>
      <w:r>
        <w:rPr>
          <w:color w:val="24292F"/>
        </w:rPr>
        <w:t>a</w:t>
      </w:r>
      <w:r>
        <w:rPr>
          <w:color w:val="24292F"/>
          <w:spacing w:val="-2"/>
        </w:rPr>
        <w:t> </w:t>
      </w:r>
      <w:r>
        <w:rPr>
          <w:color w:val="24292F"/>
        </w:rPr>
        <w:t>disgrace</w:t>
      </w:r>
      <w:r>
        <w:rPr>
          <w:color w:val="24292F"/>
          <w:spacing w:val="-1"/>
        </w:rPr>
        <w:t> </w:t>
      </w:r>
      <w:r>
        <w:rPr>
          <w:color w:val="24292F"/>
        </w:rPr>
        <w:t>to</w:t>
      </w:r>
    </w:p>
    <w:p>
      <w:pPr>
        <w:pStyle w:val="BodyText"/>
        <w:spacing w:before="179"/>
        <w:ind w:left="460"/>
      </w:pPr>
      <w:r>
        <w:rPr>
          <w:rFonts w:ascii="SimSun" w:eastAsia="SimSun" w:hint="eastAsia"/>
          <w:color w:val="303030"/>
          <w:shd w:fill="C0C0C0" w:color="auto" w:val="clear"/>
        </w:rPr>
        <w:t>考</w:t>
      </w:r>
      <w:r>
        <w:rPr>
          <w:rFonts w:ascii="SimSun" w:eastAsia="SimSun" w:hint="eastAsia"/>
          <w:color w:val="303030"/>
          <w:spacing w:val="-70"/>
        </w:rPr>
        <w:t> </w:t>
      </w:r>
      <w:r>
        <w:rPr/>
        <w:t>label</w:t>
      </w:r>
      <w:r>
        <w:rPr>
          <w:spacing w:val="17"/>
        </w:rPr>
        <w:t> </w:t>
      </w:r>
      <w:r>
        <w:rPr/>
        <w:t>obesity</w:t>
      </w:r>
      <w:r>
        <w:rPr>
          <w:spacing w:val="17"/>
        </w:rPr>
        <w:t> </w:t>
      </w:r>
      <w:r>
        <w:rPr/>
        <w:t>as</w:t>
      </w:r>
      <w:r>
        <w:rPr>
          <w:spacing w:val="18"/>
        </w:rPr>
        <w:t> </w:t>
      </w:r>
      <w:r>
        <w:rPr/>
        <w:t>a</w:t>
      </w:r>
      <w:r>
        <w:rPr>
          <w:spacing w:val="18"/>
        </w:rPr>
        <w:t> </w:t>
      </w:r>
      <w:r>
        <w:rPr/>
        <w:t>disgrace</w:t>
      </w:r>
    </w:p>
    <w:p>
      <w:pPr>
        <w:pStyle w:val="BodyText"/>
        <w:spacing w:before="241"/>
        <w:ind w:left="460"/>
      </w:pPr>
      <w:r>
        <w:rPr>
          <w:rFonts w:ascii="SimSun" w:eastAsia="SimSun" w:hint="eastAsia"/>
          <w:color w:val="303030"/>
          <w:spacing w:val="-1"/>
          <w:shd w:fill="C0C0C0" w:color="auto" w:val="clear"/>
        </w:rPr>
        <w:t>考</w:t>
      </w:r>
      <w:r>
        <w:rPr>
          <w:rFonts w:ascii="SimSun" w:eastAsia="SimSun" w:hint="eastAsia"/>
          <w:color w:val="303030"/>
          <w:spacing w:val="-78"/>
        </w:rPr>
        <w:t> </w:t>
      </w:r>
      <w:r>
        <w:rPr>
          <w:spacing w:val="-1"/>
        </w:rPr>
        <w:t>a</w:t>
      </w:r>
      <w:r>
        <w:rPr/>
        <w:t> </w:t>
      </w:r>
      <w:r>
        <w:rPr>
          <w:spacing w:val="-1"/>
        </w:rPr>
        <w:t>disgraced</w:t>
      </w:r>
      <w:r>
        <w:rPr>
          <w:spacing w:val="2"/>
        </w:rPr>
        <w:t> </w:t>
      </w:r>
      <w:r>
        <w:rPr>
          <w:spacing w:val="-1"/>
        </w:rPr>
        <w:t>government</w:t>
      </w:r>
      <w:r>
        <w:rPr>
          <w:spacing w:val="5"/>
        </w:rPr>
        <w:t> </w:t>
      </w:r>
      <w:r>
        <w:rPr/>
        <w:t>minister</w:t>
      </w:r>
    </w:p>
    <w:p>
      <w:pPr>
        <w:pStyle w:val="BodyText"/>
        <w:rPr>
          <w:sz w:val="36"/>
        </w:rPr>
      </w:pPr>
    </w:p>
    <w:p>
      <w:pPr>
        <w:pStyle w:val="BodyText"/>
        <w:spacing w:before="10"/>
        <w:rPr>
          <w:sz w:val="33"/>
        </w:rPr>
      </w:pPr>
    </w:p>
    <w:p>
      <w:pPr>
        <w:pStyle w:val="Heading1"/>
        <w:ind w:left="561"/>
      </w:pPr>
      <w:r>
        <w:rPr>
          <w:color w:val="FF0000"/>
        </w:rPr>
        <w:t>dismissing</w:t>
      </w:r>
      <w:r>
        <w:rPr>
          <w:color w:val="FF0000"/>
          <w:spacing w:val="-4"/>
        </w:rPr>
        <w:t> </w:t>
      </w:r>
      <w:r>
        <w:rPr>
          <w:color w:val="24292F"/>
        </w:rPr>
        <w:t>it</w:t>
      </w:r>
      <w:r>
        <w:rPr>
          <w:color w:val="24292F"/>
          <w:spacing w:val="-4"/>
        </w:rPr>
        <w:t> </w:t>
      </w:r>
      <w:r>
        <w:rPr>
          <w:color w:val="24292F"/>
        </w:rPr>
        <w:t>as</w:t>
      </w:r>
      <w:r>
        <w:rPr>
          <w:color w:val="24292F"/>
          <w:spacing w:val="-5"/>
        </w:rPr>
        <w:t> </w:t>
      </w:r>
      <w:r>
        <w:rPr>
          <w:color w:val="24292F"/>
        </w:rPr>
        <w:t>a </w:t>
      </w:r>
      <w:r>
        <w:rPr>
          <w:color w:val="FF0000"/>
        </w:rPr>
        <w:t>decay</w:t>
      </w:r>
      <w:r>
        <w:rPr>
          <w:color w:val="FF0000"/>
          <w:spacing w:val="-1"/>
        </w:rPr>
        <w:t> </w:t>
      </w:r>
      <w:r>
        <w:rPr>
          <w:color w:val="24292F"/>
        </w:rPr>
        <w:t>indifferent</w:t>
      </w:r>
      <w:r>
        <w:rPr>
          <w:color w:val="24292F"/>
          <w:spacing w:val="-2"/>
        </w:rPr>
        <w:t> </w:t>
      </w:r>
      <w:r>
        <w:rPr>
          <w:color w:val="24292F"/>
        </w:rPr>
        <w:t>to</w:t>
      </w:r>
      <w:r>
        <w:rPr>
          <w:color w:val="24292F"/>
          <w:spacing w:val="-2"/>
        </w:rPr>
        <w:t> </w:t>
      </w:r>
      <w:r>
        <w:rPr>
          <w:color w:val="FF0000"/>
        </w:rPr>
        <w:t>democratic</w:t>
      </w:r>
      <w:r>
        <w:rPr>
          <w:color w:val="FF0000"/>
          <w:spacing w:val="-5"/>
        </w:rPr>
        <w:t> </w:t>
      </w:r>
      <w:r>
        <w:rPr>
          <w:color w:val="FF0000"/>
        </w:rPr>
        <w:t>virtues</w:t>
      </w:r>
    </w:p>
    <w:p>
      <w:pPr>
        <w:pStyle w:val="ListParagraph"/>
        <w:numPr>
          <w:ilvl w:val="0"/>
          <w:numId w:val="57"/>
        </w:numPr>
        <w:tabs>
          <w:tab w:pos="881" w:val="left" w:leader="none"/>
        </w:tabs>
        <w:spacing w:line="408" w:lineRule="auto" w:before="280" w:after="0"/>
        <w:ind w:left="460" w:right="6765" w:hanging="1"/>
        <w:jc w:val="both"/>
        <w:rPr>
          <w:color w:val="24292F"/>
          <w:sz w:val="32"/>
        </w:rPr>
      </w:pPr>
      <w:r>
        <w:rPr>
          <w:color w:val="24292F"/>
          <w:sz w:val="32"/>
          <w:shd w:fill="FFFF00" w:color="auto" w:val="clear"/>
        </w:rPr>
        <w:t>dismiss(5</w:t>
      </w:r>
      <w:r>
        <w:rPr>
          <w:color w:val="24292F"/>
          <w:spacing w:val="-7"/>
          <w:sz w:val="32"/>
          <w:shd w:fill="FFFF00" w:color="auto" w:val="clear"/>
        </w:rPr>
        <w:t>): </w:t>
      </w:r>
      <w:r>
        <w:rPr>
          <w:color w:val="24292F"/>
          <w:sz w:val="32"/>
          <w:shd w:fill="FFFF00" w:color="auto" w:val="clear"/>
        </w:rPr>
        <w:t>v</w:t>
      </w:r>
      <w:r>
        <w:rPr>
          <w:color w:val="24292F"/>
          <w:spacing w:val="-8"/>
          <w:sz w:val="32"/>
          <w:shd w:fill="FFFF00" w:color="auto" w:val="clear"/>
        </w:rPr>
        <w:t>. </w:t>
      </w:r>
      <w:r>
        <w:rPr>
          <w:rFonts w:ascii="SimSun" w:eastAsia="SimSun" w:hint="eastAsia"/>
          <w:color w:val="24292F"/>
          <w:sz w:val="32"/>
          <w:shd w:fill="FFFF00" w:color="auto" w:val="clear"/>
        </w:rPr>
        <w:t>排除；不考虑</w:t>
      </w:r>
      <w:r>
        <w:rPr>
          <w:color w:val="303030"/>
          <w:sz w:val="32"/>
        </w:rPr>
        <w:t>dismiss sth./sb. from one's mind</w:t>
      </w:r>
      <w:r>
        <w:rPr>
          <w:color w:val="303030"/>
          <w:spacing w:val="-77"/>
          <w:sz w:val="32"/>
        </w:rPr>
        <w:t> </w:t>
      </w:r>
      <w:r>
        <w:rPr>
          <w:color w:val="303030"/>
          <w:sz w:val="32"/>
        </w:rPr>
        <w:t>dismiss</w:t>
      </w:r>
      <w:r>
        <w:rPr>
          <w:color w:val="303030"/>
          <w:spacing w:val="-1"/>
          <w:sz w:val="32"/>
        </w:rPr>
        <w:t>... </w:t>
      </w:r>
      <w:r>
        <w:rPr>
          <w:color w:val="303030"/>
          <w:sz w:val="32"/>
        </w:rPr>
        <w:t>as</w:t>
      </w:r>
      <w:r>
        <w:rPr>
          <w:color w:val="303030"/>
          <w:spacing w:val="-1"/>
          <w:sz w:val="32"/>
        </w:rPr>
        <w:t> ...</w:t>
      </w:r>
    </w:p>
    <w:p>
      <w:pPr>
        <w:pStyle w:val="BodyText"/>
        <w:spacing w:line="394" w:lineRule="exact"/>
        <w:ind w:left="460"/>
        <w:jc w:val="both"/>
      </w:pPr>
      <w:r>
        <w:rPr>
          <w:rFonts w:ascii="SimSun" w:hAnsi="SimSun" w:eastAsia="SimSun" w:hint="eastAsia"/>
          <w:color w:val="303030"/>
          <w:spacing w:val="-1"/>
          <w:shd w:fill="C0C0C0" w:color="auto" w:val="clear"/>
        </w:rPr>
        <w:t>考</w:t>
      </w:r>
      <w:r>
        <w:rPr>
          <w:rFonts w:ascii="SimSun" w:hAnsi="SimSun" w:eastAsia="SimSun" w:hint="eastAsia"/>
          <w:color w:val="303030"/>
          <w:spacing w:val="-78"/>
        </w:rPr>
        <w:t> </w:t>
      </w:r>
      <w:r>
        <w:rPr>
          <w:spacing w:val="-1"/>
        </w:rPr>
        <w:t>Don’t</w:t>
      </w:r>
      <w:r>
        <w:rPr/>
        <w:t> </w:t>
      </w:r>
      <w:r>
        <w:rPr>
          <w:spacing w:val="-1"/>
        </w:rPr>
        <w:t>dismiss</w:t>
      </w:r>
      <w:r>
        <w:rPr>
          <w:spacing w:val="4"/>
        </w:rPr>
        <w:t> </w:t>
      </w:r>
      <w:r>
        <w:rPr>
          <w:spacing w:val="-1"/>
        </w:rPr>
        <w:t>that</w:t>
      </w:r>
      <w:r>
        <w:rPr/>
        <w:t> </w:t>
      </w:r>
      <w:r>
        <w:rPr>
          <w:spacing w:val="-1"/>
        </w:rPr>
        <w:t>possibility</w:t>
      </w:r>
      <w:r>
        <w:rPr>
          <w:spacing w:val="-2"/>
        </w:rPr>
        <w:t> </w:t>
      </w:r>
      <w:r>
        <w:rPr>
          <w:spacing w:val="-1"/>
        </w:rPr>
        <w:t>entirely.</w:t>
      </w:r>
    </w:p>
    <w:p>
      <w:pPr>
        <w:pStyle w:val="BodyText"/>
        <w:spacing w:before="240"/>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dismiss </w:t>
      </w:r>
      <w:r>
        <w:rPr>
          <w:color w:val="303030"/>
        </w:rPr>
        <w:t>ourselves as</w:t>
      </w:r>
      <w:r>
        <w:rPr>
          <w:color w:val="303030"/>
          <w:spacing w:val="-1"/>
        </w:rPr>
        <w:t> </w:t>
      </w:r>
      <w:r>
        <w:rPr>
          <w:color w:val="303030"/>
        </w:rPr>
        <w:t>unchangeable</w:t>
      </w:r>
      <w:r>
        <w:rPr>
          <w:color w:val="303030"/>
          <w:spacing w:val="-1"/>
        </w:rPr>
        <w:t> </w:t>
      </w:r>
      <w:r>
        <w:rPr>
          <w:color w:val="303030"/>
        </w:rPr>
        <w:t>creatures of habit</w:t>
      </w:r>
    </w:p>
    <w:p>
      <w:pPr>
        <w:spacing w:after="0"/>
        <w:sectPr>
          <w:pgSz w:w="11910" w:h="16840"/>
          <w:pgMar w:header="0" w:footer="467" w:top="640" w:bottom="700" w:left="260" w:right="279"/>
        </w:sectPr>
      </w:pPr>
    </w:p>
    <w:p>
      <w:pPr>
        <w:pStyle w:val="ListParagraph"/>
        <w:numPr>
          <w:ilvl w:val="0"/>
          <w:numId w:val="57"/>
        </w:numPr>
        <w:tabs>
          <w:tab w:pos="881" w:val="left" w:leader="none"/>
        </w:tabs>
        <w:spacing w:line="381" w:lineRule="auto" w:before="49" w:after="0"/>
        <w:ind w:left="460" w:right="6976" w:hanging="1"/>
        <w:jc w:val="left"/>
        <w:rPr>
          <w:color w:val="24292F"/>
          <w:sz w:val="32"/>
        </w:rPr>
      </w:pPr>
      <w:r>
        <w:rPr>
          <w:color w:val="24292F"/>
          <w:sz w:val="32"/>
          <w:shd w:fill="FFFF00" w:color="auto" w:val="clear"/>
        </w:rPr>
        <w:t>decay(12</w:t>
      </w:r>
      <w:r>
        <w:rPr>
          <w:color w:val="24292F"/>
          <w:spacing w:val="-3"/>
          <w:sz w:val="32"/>
          <w:shd w:fill="FFFF00" w:color="auto" w:val="clear"/>
        </w:rPr>
        <w:t>): </w:t>
      </w:r>
      <w:r>
        <w:rPr>
          <w:color w:val="24292F"/>
          <w:sz w:val="32"/>
          <w:shd w:fill="FFFF00" w:color="auto" w:val="clear"/>
        </w:rPr>
        <w:t>v</w:t>
      </w:r>
      <w:r>
        <w:rPr>
          <w:color w:val="24292F"/>
          <w:spacing w:val="-4"/>
          <w:sz w:val="32"/>
          <w:shd w:fill="FFFF00" w:color="auto" w:val="clear"/>
        </w:rPr>
        <w:t>. </w:t>
      </w:r>
      <w:r>
        <w:rPr>
          <w:rFonts w:ascii="SimSun" w:eastAsia="SimSun" w:hint="eastAsia"/>
          <w:color w:val="24292F"/>
          <w:spacing w:val="-5"/>
          <w:sz w:val="32"/>
          <w:shd w:fill="FFFF00" w:color="auto" w:val="clear"/>
        </w:rPr>
        <w:t>腐烂 </w:t>
      </w:r>
      <w:r>
        <w:rPr>
          <w:color w:val="24292F"/>
          <w:sz w:val="32"/>
          <w:shd w:fill="FFFF00" w:color="auto" w:val="clear"/>
        </w:rPr>
        <w:t>n</w:t>
      </w:r>
      <w:r>
        <w:rPr>
          <w:color w:val="24292F"/>
          <w:spacing w:val="-4"/>
          <w:sz w:val="32"/>
          <w:shd w:fill="FFFF00" w:color="auto" w:val="clear"/>
        </w:rPr>
        <w:t>. </w:t>
      </w:r>
      <w:r>
        <w:rPr>
          <w:rFonts w:ascii="SimSun" w:eastAsia="SimSun" w:hint="eastAsia"/>
          <w:color w:val="24292F"/>
          <w:sz w:val="32"/>
          <w:shd w:fill="FFFF00" w:color="auto" w:val="clear"/>
        </w:rPr>
        <w:t>衰退</w:t>
      </w:r>
      <w:r>
        <w:rPr>
          <w:color w:val="303030"/>
          <w:sz w:val="32"/>
        </w:rPr>
        <w:t>decay</w:t>
      </w:r>
      <w:r>
        <w:rPr>
          <w:color w:val="303030"/>
          <w:spacing w:val="-3"/>
          <w:sz w:val="32"/>
        </w:rPr>
        <w:t> </w:t>
      </w:r>
      <w:r>
        <w:rPr>
          <w:color w:val="303030"/>
          <w:sz w:val="32"/>
        </w:rPr>
        <w:t>away</w:t>
      </w:r>
    </w:p>
    <w:p>
      <w:pPr>
        <w:pStyle w:val="BodyText"/>
        <w:spacing w:before="27"/>
        <w:ind w:left="460"/>
      </w:pPr>
      <w:r>
        <w:rPr>
          <w:color w:val="303030"/>
        </w:rPr>
        <w:t>decay</w:t>
      </w:r>
      <w:r>
        <w:rPr>
          <w:color w:val="303030"/>
          <w:spacing w:val="-2"/>
        </w:rPr>
        <w:t> </w:t>
      </w:r>
      <w:r>
        <w:rPr>
          <w:color w:val="303030"/>
        </w:rPr>
        <w:t>rate</w:t>
      </w:r>
    </w:p>
    <w:p>
      <w:pPr>
        <w:pStyle w:val="BodyText"/>
        <w:spacing w:before="242"/>
        <w:ind w:left="460"/>
      </w:pPr>
      <w:r>
        <w:rPr>
          <w:rFonts w:ascii="SimSun" w:hAnsi="SimSun" w:eastAsia="SimSun" w:hint="eastAsia"/>
          <w:color w:val="303030"/>
          <w:spacing w:val="-1"/>
          <w:shd w:fill="C0C0C0" w:color="auto" w:val="clear"/>
        </w:rPr>
        <w:t>考</w:t>
      </w:r>
      <w:r>
        <w:rPr>
          <w:rFonts w:ascii="SimSun" w:hAnsi="SimSun" w:eastAsia="SimSun" w:hint="eastAsia"/>
          <w:color w:val="303030"/>
          <w:spacing w:val="-79"/>
        </w:rPr>
        <w:t> </w:t>
      </w:r>
      <w:r>
        <w:rPr>
          <w:color w:val="303030"/>
          <w:spacing w:val="-1"/>
        </w:rPr>
        <w:t>T</w:t>
      </w:r>
      <w:r>
        <w:rPr>
          <w:spacing w:val="-1"/>
        </w:rPr>
        <w:t>he planes</w:t>
      </w:r>
      <w:r>
        <w:rPr>
          <w:spacing w:val="-14"/>
        </w:rPr>
        <w:t>’ </w:t>
      </w:r>
      <w:r>
        <w:rPr>
          <w:spacing w:val="-1"/>
        </w:rPr>
        <w:t>wakes will decay</w:t>
      </w:r>
      <w:r>
        <w:rPr>
          <w:spacing w:val="2"/>
        </w:rPr>
        <w:t> </w:t>
      </w:r>
      <w:r>
        <w:rPr>
          <w:spacing w:val="-1"/>
        </w:rPr>
        <w:t>more </w:t>
      </w:r>
      <w:r>
        <w:rPr/>
        <w:t>quickly.</w:t>
      </w:r>
    </w:p>
    <w:p>
      <w:pPr>
        <w:pStyle w:val="BodyText"/>
        <w:spacing w:before="240"/>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spacing w:val="-1"/>
        </w:rPr>
        <w:t>decay</w:t>
      </w:r>
      <w:r>
        <w:rPr>
          <w:spacing w:val="-2"/>
        </w:rPr>
        <w:t> </w:t>
      </w:r>
      <w:r>
        <w:rPr>
          <w:spacing w:val="-1"/>
        </w:rPr>
        <w:t>of</w:t>
      </w:r>
      <w:r>
        <w:rPr>
          <w:spacing w:val="3"/>
        </w:rPr>
        <w:t> </w:t>
      </w:r>
      <w:r>
        <w:rPr>
          <w:spacing w:val="-1"/>
        </w:rPr>
        <w:t>many</w:t>
      </w:r>
      <w:r>
        <w:rPr>
          <w:spacing w:val="1"/>
        </w:rPr>
        <w:t> </w:t>
      </w:r>
      <w:r>
        <w:rPr/>
        <w:t>kinds</w:t>
      </w:r>
      <w:r>
        <w:rPr>
          <w:spacing w:val="-1"/>
        </w:rPr>
        <w:t> </w:t>
      </w:r>
      <w:r>
        <w:rPr/>
        <w:t>of</w:t>
      </w:r>
      <w:r>
        <w:rPr>
          <w:spacing w:val="1"/>
        </w:rPr>
        <w:t> </w:t>
      </w:r>
      <w:r>
        <w:rPr/>
        <w:t>plays</w:t>
      </w:r>
    </w:p>
    <w:p>
      <w:pPr>
        <w:pStyle w:val="BodyText"/>
        <w:rPr>
          <w:sz w:val="20"/>
        </w:rPr>
      </w:pPr>
    </w:p>
    <w:p>
      <w:pPr>
        <w:pStyle w:val="BodyText"/>
        <w:rPr>
          <w:sz w:val="20"/>
        </w:rPr>
      </w:pPr>
    </w:p>
    <w:p>
      <w:pPr>
        <w:pStyle w:val="BodyText"/>
        <w:spacing w:before="4"/>
        <w:rPr>
          <w:sz w:val="23"/>
        </w:rPr>
      </w:pPr>
    </w:p>
    <w:p>
      <w:pPr>
        <w:pStyle w:val="ListParagraph"/>
        <w:numPr>
          <w:ilvl w:val="0"/>
          <w:numId w:val="57"/>
        </w:numPr>
        <w:tabs>
          <w:tab w:pos="881" w:val="left" w:leader="none"/>
        </w:tabs>
        <w:spacing w:line="240" w:lineRule="auto" w:before="64" w:after="0"/>
        <w:ind w:left="880" w:right="0" w:hanging="421"/>
        <w:jc w:val="left"/>
        <w:rPr>
          <w:color w:val="24292F"/>
          <w:sz w:val="32"/>
        </w:rPr>
      </w:pPr>
      <w:r>
        <w:rPr>
          <w:color w:val="24292F"/>
          <w:w w:val="95"/>
          <w:sz w:val="32"/>
          <w:shd w:fill="FFFF00" w:color="auto" w:val="clear"/>
        </w:rPr>
        <w:t>democratic(10</w:t>
      </w:r>
      <w:r>
        <w:rPr>
          <w:color w:val="24292F"/>
          <w:spacing w:val="19"/>
          <w:w w:val="95"/>
          <w:sz w:val="32"/>
          <w:shd w:fill="FFFF00" w:color="auto" w:val="clear"/>
        </w:rPr>
        <w:t>): </w:t>
      </w:r>
      <w:r>
        <w:rPr>
          <w:color w:val="24292F"/>
          <w:w w:val="95"/>
          <w:sz w:val="32"/>
          <w:shd w:fill="FFFF00" w:color="auto" w:val="clear"/>
        </w:rPr>
        <w:t>adj</w:t>
      </w:r>
      <w:r>
        <w:rPr>
          <w:color w:val="24292F"/>
          <w:spacing w:val="31"/>
          <w:w w:val="95"/>
          <w:sz w:val="32"/>
          <w:shd w:fill="FFFF00" w:color="auto" w:val="clear"/>
        </w:rPr>
        <w:t>. </w:t>
      </w:r>
      <w:r>
        <w:rPr>
          <w:rFonts w:ascii="SimSun" w:eastAsia="SimSun" w:hint="eastAsia"/>
          <w:color w:val="24292F"/>
          <w:spacing w:val="-3"/>
          <w:w w:val="95"/>
          <w:sz w:val="32"/>
          <w:shd w:fill="FFFF00" w:color="auto" w:val="clear"/>
        </w:rPr>
        <w:t>民主的； 民主党的</w:t>
      </w:r>
    </w:p>
    <w:p>
      <w:pPr>
        <w:pStyle w:val="BodyText"/>
        <w:spacing w:line="379" w:lineRule="auto" w:before="303"/>
        <w:ind w:left="460" w:right="7780"/>
      </w:pPr>
      <w:r>
        <w:rPr>
          <w:color w:val="303030"/>
        </w:rPr>
        <w:t>democratic party</w:t>
      </w:r>
      <w:r>
        <w:rPr>
          <w:color w:val="303030"/>
          <w:spacing w:val="1"/>
        </w:rPr>
        <w:t> </w:t>
      </w:r>
      <w:r>
        <w:rPr>
          <w:color w:val="303030"/>
        </w:rPr>
        <w:t>democratic election</w:t>
      </w:r>
      <w:r>
        <w:rPr>
          <w:color w:val="303030"/>
          <w:spacing w:val="1"/>
        </w:rPr>
        <w:t> </w:t>
      </w:r>
      <w:r>
        <w:rPr>
          <w:color w:val="303030"/>
        </w:rPr>
        <w:t>democratic</w:t>
      </w:r>
      <w:r>
        <w:rPr>
          <w:color w:val="303030"/>
          <w:spacing w:val="-14"/>
        </w:rPr>
        <w:t> </w:t>
      </w:r>
      <w:r>
        <w:rPr>
          <w:color w:val="303030"/>
        </w:rPr>
        <w:t>revolution</w:t>
      </w:r>
    </w:p>
    <w:p>
      <w:pPr>
        <w:pStyle w:val="BodyText"/>
        <w:spacing w:line="378" w:lineRule="exact"/>
        <w:ind w:left="460"/>
      </w:pPr>
      <w:r>
        <w:rPr>
          <w:rFonts w:ascii="SimSun" w:eastAsia="SimSun" w:hint="eastAsia"/>
          <w:color w:val="303030"/>
          <w:w w:val="95"/>
          <w:shd w:fill="C0C0C0" w:color="auto" w:val="clear"/>
        </w:rPr>
        <w:t>考</w:t>
      </w:r>
      <w:r>
        <w:rPr>
          <w:rFonts w:ascii="SimSun" w:eastAsia="SimSun" w:hint="eastAsia"/>
          <w:color w:val="303030"/>
          <w:spacing w:val="-44"/>
          <w:w w:val="95"/>
        </w:rPr>
        <w:t> </w:t>
      </w:r>
      <w:r>
        <w:rPr>
          <w:color w:val="303030"/>
          <w:w w:val="95"/>
        </w:rPr>
        <w:t>in</w:t>
      </w:r>
      <w:r>
        <w:rPr>
          <w:color w:val="303030"/>
          <w:spacing w:val="32"/>
          <w:w w:val="95"/>
        </w:rPr>
        <w:t> </w:t>
      </w:r>
      <w:r>
        <w:rPr>
          <w:color w:val="303030"/>
          <w:w w:val="95"/>
        </w:rPr>
        <w:t>a</w:t>
      </w:r>
      <w:r>
        <w:rPr>
          <w:color w:val="303030"/>
          <w:spacing w:val="30"/>
          <w:w w:val="95"/>
        </w:rPr>
        <w:t> </w:t>
      </w:r>
      <w:r>
        <w:rPr>
          <w:color w:val="303030"/>
          <w:w w:val="95"/>
        </w:rPr>
        <w:t>democratic</w:t>
      </w:r>
      <w:r>
        <w:rPr>
          <w:color w:val="303030"/>
          <w:spacing w:val="32"/>
          <w:w w:val="95"/>
        </w:rPr>
        <w:t> </w:t>
      </w:r>
      <w:r>
        <w:rPr>
          <w:color w:val="303030"/>
          <w:w w:val="95"/>
        </w:rPr>
        <w:t>society</w:t>
      </w:r>
    </w:p>
    <w:p>
      <w:pPr>
        <w:pStyle w:val="BodyText"/>
        <w:spacing w:before="240"/>
        <w:ind w:left="460"/>
      </w:pPr>
      <w:r>
        <w:rPr>
          <w:rFonts w:ascii="SimSun" w:eastAsia="SimSun" w:hint="eastAsia"/>
          <w:color w:val="303030"/>
          <w:w w:val="95"/>
          <w:shd w:fill="C0C0C0" w:color="auto" w:val="clear"/>
        </w:rPr>
        <w:t>考</w:t>
      </w:r>
      <w:r>
        <w:rPr>
          <w:rFonts w:ascii="SimSun" w:eastAsia="SimSun" w:hint="eastAsia"/>
          <w:color w:val="303030"/>
          <w:spacing w:val="-38"/>
          <w:w w:val="95"/>
        </w:rPr>
        <w:t> </w:t>
      </w:r>
      <w:r>
        <w:rPr>
          <w:color w:val="303030"/>
          <w:w w:val="95"/>
        </w:rPr>
        <w:t>the</w:t>
      </w:r>
      <w:r>
        <w:rPr>
          <w:color w:val="303030"/>
          <w:spacing w:val="38"/>
          <w:w w:val="95"/>
        </w:rPr>
        <w:t> </w:t>
      </w:r>
      <w:r>
        <w:rPr>
          <w:color w:val="303030"/>
          <w:w w:val="95"/>
        </w:rPr>
        <w:t>ruling</w:t>
      </w:r>
      <w:r>
        <w:rPr>
          <w:color w:val="303030"/>
          <w:spacing w:val="40"/>
          <w:w w:val="95"/>
        </w:rPr>
        <w:t> </w:t>
      </w:r>
      <w:r>
        <w:rPr>
          <w:color w:val="303030"/>
          <w:w w:val="95"/>
        </w:rPr>
        <w:t>Liberal</w:t>
      </w:r>
      <w:r>
        <w:rPr>
          <w:color w:val="303030"/>
          <w:spacing w:val="38"/>
          <w:w w:val="95"/>
        </w:rPr>
        <w:t> </w:t>
      </w:r>
      <w:r>
        <w:rPr>
          <w:color w:val="303030"/>
          <w:w w:val="95"/>
        </w:rPr>
        <w:t>Democratic</w:t>
      </w:r>
      <w:r>
        <w:rPr>
          <w:color w:val="303030"/>
          <w:spacing w:val="41"/>
          <w:w w:val="95"/>
        </w:rPr>
        <w:t> </w:t>
      </w:r>
      <w:r>
        <w:rPr>
          <w:color w:val="303030"/>
          <w:w w:val="95"/>
        </w:rPr>
        <w:t>Party</w:t>
      </w:r>
    </w:p>
    <w:p>
      <w:pPr>
        <w:pStyle w:val="BodyText"/>
        <w:spacing w:before="241"/>
        <w:ind w:left="460"/>
      </w:pPr>
      <w:r>
        <w:rPr>
          <w:rFonts w:ascii="SimSun" w:eastAsia="SimSun" w:hint="eastAsia"/>
          <w:color w:val="303030"/>
          <w:w w:val="95"/>
        </w:rPr>
        <w:t>派生词</w:t>
      </w:r>
      <w:r>
        <w:rPr>
          <w:color w:val="303030"/>
          <w:w w:val="95"/>
        </w:rPr>
        <w:t>:</w:t>
      </w:r>
    </w:p>
    <w:p>
      <w:pPr>
        <w:pStyle w:val="BodyText"/>
        <w:spacing w:line="393" w:lineRule="auto" w:before="300"/>
        <w:ind w:left="460" w:right="5572"/>
        <w:rPr>
          <w:rFonts w:ascii="SimSun" w:eastAsia="SimSun" w:hint="eastAsia"/>
        </w:rPr>
      </w:pPr>
      <w:r>
        <w:rPr>
          <w:color w:val="303030"/>
        </w:rPr>
        <w:t>democracy</w:t>
      </w:r>
      <w:r>
        <w:rPr>
          <w:color w:val="303030"/>
          <w:spacing w:val="-1"/>
        </w:rPr>
        <w:t> (</w:t>
      </w:r>
      <w:r>
        <w:rPr>
          <w:color w:val="303030"/>
        </w:rPr>
        <w:t>3</w:t>
      </w:r>
      <w:r>
        <w:rPr>
          <w:color w:val="303030"/>
          <w:spacing w:val="-1"/>
        </w:rPr>
        <w:t>): </w:t>
      </w:r>
      <w:r>
        <w:rPr>
          <w:color w:val="303030"/>
        </w:rPr>
        <w:t>n. </w:t>
      </w:r>
      <w:r>
        <w:rPr>
          <w:rFonts w:ascii="SimSun" w:eastAsia="SimSun" w:hint="eastAsia"/>
          <w:color w:val="303030"/>
        </w:rPr>
        <w:t>民主；民主国家</w:t>
      </w:r>
      <w:r>
        <w:rPr>
          <w:color w:val="303030"/>
        </w:rPr>
        <w:t>democrat</w:t>
      </w:r>
      <w:r>
        <w:rPr>
          <w:color w:val="303030"/>
          <w:spacing w:val="-3"/>
        </w:rPr>
        <w:t> (</w:t>
      </w:r>
      <w:r>
        <w:rPr>
          <w:color w:val="303030"/>
        </w:rPr>
        <w:t>2</w:t>
      </w:r>
      <w:r>
        <w:rPr>
          <w:color w:val="303030"/>
          <w:spacing w:val="-3"/>
        </w:rPr>
        <w:t>): </w:t>
      </w:r>
      <w:r>
        <w:rPr>
          <w:color w:val="303030"/>
        </w:rPr>
        <w:t>n</w:t>
      </w:r>
      <w:r>
        <w:rPr>
          <w:color w:val="303030"/>
          <w:spacing w:val="-2"/>
        </w:rPr>
        <w:t>. </w:t>
      </w:r>
      <w:r>
        <w:rPr>
          <w:rFonts w:ascii="SimSun" w:eastAsia="SimSun" w:hint="eastAsia"/>
          <w:color w:val="303030"/>
        </w:rPr>
        <w:t>民主主义者；民主党人</w:t>
      </w:r>
      <w:r>
        <w:rPr>
          <w:color w:val="303030"/>
        </w:rPr>
        <w:t>democratize(1</w:t>
      </w:r>
      <w:r>
        <w:rPr>
          <w:color w:val="303030"/>
          <w:spacing w:val="-1"/>
        </w:rPr>
        <w:t>): </w:t>
      </w:r>
      <w:r>
        <w:rPr>
          <w:color w:val="303030"/>
        </w:rPr>
        <w:t>v</w:t>
      </w:r>
      <w:r>
        <w:rPr>
          <w:color w:val="303030"/>
          <w:spacing w:val="-1"/>
        </w:rPr>
        <w:t>. (</w:t>
      </w:r>
      <w:r>
        <w:rPr>
          <w:rFonts w:ascii="SimSun" w:eastAsia="SimSun" w:hint="eastAsia"/>
          <w:color w:val="303030"/>
        </w:rPr>
        <w:t>使</w:t>
      </w:r>
      <w:r>
        <w:rPr>
          <w:color w:val="303030"/>
        </w:rPr>
        <w:t>)</w:t>
      </w:r>
      <w:r>
        <w:rPr>
          <w:rFonts w:ascii="SimSun" w:eastAsia="SimSun" w:hint="eastAsia"/>
          <w:color w:val="303030"/>
        </w:rPr>
        <w:t>民主化</w:t>
      </w:r>
      <w:r>
        <w:rPr>
          <w:color w:val="303030"/>
        </w:rPr>
        <w:t>demographer(1</w:t>
      </w:r>
      <w:r>
        <w:rPr>
          <w:color w:val="303030"/>
          <w:spacing w:val="-1"/>
        </w:rPr>
        <w:t>): </w:t>
      </w:r>
      <w:r>
        <w:rPr>
          <w:color w:val="303030"/>
        </w:rPr>
        <w:t>n</w:t>
      </w:r>
      <w:r>
        <w:rPr>
          <w:color w:val="303030"/>
          <w:spacing w:val="-1"/>
        </w:rPr>
        <w:t>. </w:t>
      </w:r>
      <w:r>
        <w:rPr>
          <w:rFonts w:ascii="SimSun" w:eastAsia="SimSun" w:hint="eastAsia"/>
          <w:color w:val="303030"/>
        </w:rPr>
        <w:t>人口统计学家</w:t>
      </w:r>
    </w:p>
    <w:p>
      <w:pPr>
        <w:pStyle w:val="BodyText"/>
        <w:rPr>
          <w:rFonts w:ascii="SimSun"/>
          <w:sz w:val="20"/>
        </w:rPr>
      </w:pPr>
    </w:p>
    <w:p>
      <w:pPr>
        <w:pStyle w:val="BodyText"/>
        <w:spacing w:before="7"/>
        <w:rPr>
          <w:rFonts w:ascii="SimSun"/>
          <w:sz w:val="20"/>
        </w:rPr>
      </w:pPr>
    </w:p>
    <w:p>
      <w:pPr>
        <w:pStyle w:val="ListParagraph"/>
        <w:numPr>
          <w:ilvl w:val="0"/>
          <w:numId w:val="57"/>
        </w:numPr>
        <w:tabs>
          <w:tab w:pos="1041" w:val="left" w:leader="none"/>
        </w:tabs>
        <w:spacing w:line="417" w:lineRule="auto" w:before="64" w:after="0"/>
        <w:ind w:left="460" w:right="7276" w:hanging="1"/>
        <w:jc w:val="left"/>
        <w:rPr>
          <w:color w:val="303030"/>
          <w:sz w:val="30"/>
        </w:rPr>
      </w:pPr>
      <w:r>
        <w:rPr>
          <w:color w:val="24292F"/>
          <w:sz w:val="32"/>
          <w:shd w:fill="FFFF00" w:color="auto" w:val="clear"/>
        </w:rPr>
        <w:t>irtue(5</w:t>
      </w:r>
      <w:r>
        <w:rPr>
          <w:color w:val="24292F"/>
          <w:spacing w:val="-4"/>
          <w:sz w:val="32"/>
          <w:shd w:fill="FFFF00" w:color="auto" w:val="clear"/>
        </w:rPr>
        <w:t>): </w:t>
      </w:r>
      <w:r>
        <w:rPr>
          <w:color w:val="24292F"/>
          <w:sz w:val="32"/>
          <w:shd w:fill="FFFF00" w:color="auto" w:val="clear"/>
        </w:rPr>
        <w:t>n</w:t>
      </w:r>
      <w:r>
        <w:rPr>
          <w:color w:val="24292F"/>
          <w:spacing w:val="-4"/>
          <w:sz w:val="32"/>
          <w:shd w:fill="FFFF00" w:color="auto" w:val="clear"/>
        </w:rPr>
        <w:t>. </w:t>
      </w:r>
      <w:r>
        <w:rPr>
          <w:rFonts w:ascii="SimSun" w:eastAsia="SimSun" w:hint="eastAsia"/>
          <w:color w:val="24292F"/>
          <w:sz w:val="32"/>
          <w:shd w:fill="FFFF00" w:color="auto" w:val="clear"/>
        </w:rPr>
        <w:t>美德；优点</w:t>
      </w:r>
      <w:r>
        <w:rPr>
          <w:color w:val="303030"/>
          <w:sz w:val="32"/>
        </w:rPr>
        <w:t>virtue</w:t>
      </w:r>
      <w:r>
        <w:rPr>
          <w:color w:val="303030"/>
          <w:spacing w:val="-2"/>
          <w:sz w:val="32"/>
        </w:rPr>
        <w:t> </w:t>
      </w:r>
      <w:r>
        <w:rPr>
          <w:color w:val="303030"/>
          <w:sz w:val="32"/>
        </w:rPr>
        <w:t>of</w:t>
      </w:r>
    </w:p>
    <w:p>
      <w:pPr>
        <w:pStyle w:val="BodyText"/>
        <w:spacing w:line="339" w:lineRule="exact"/>
        <w:ind w:left="460"/>
      </w:pPr>
      <w:r>
        <w:rPr>
          <w:color w:val="303030"/>
        </w:rPr>
        <w:t>by/in</w:t>
      </w:r>
      <w:r>
        <w:rPr>
          <w:color w:val="303030"/>
          <w:spacing w:val="-1"/>
        </w:rPr>
        <w:t> </w:t>
      </w:r>
      <w:r>
        <w:rPr>
          <w:color w:val="303030"/>
        </w:rPr>
        <w:t>virtue</w:t>
      </w:r>
      <w:r>
        <w:rPr>
          <w:color w:val="303030"/>
          <w:spacing w:val="-2"/>
        </w:rPr>
        <w:t> </w:t>
      </w:r>
      <w:r>
        <w:rPr>
          <w:color w:val="303030"/>
        </w:rPr>
        <w:t>of</w:t>
      </w:r>
    </w:p>
    <w:p>
      <w:pPr>
        <w:pStyle w:val="BodyText"/>
        <w:spacing w:before="243"/>
        <w:ind w:left="460"/>
      </w:pPr>
      <w:r>
        <w:rPr>
          <w:rFonts w:ascii="SimSun" w:eastAsia="SimSun" w:hint="eastAsia"/>
          <w:color w:val="303030"/>
          <w:w w:val="95"/>
          <w:shd w:fill="C0C0C0" w:color="auto" w:val="clear"/>
        </w:rPr>
        <w:t>考</w:t>
      </w:r>
      <w:r>
        <w:rPr>
          <w:rFonts w:ascii="SimSun" w:eastAsia="SimSun" w:hint="eastAsia"/>
          <w:color w:val="303030"/>
          <w:spacing w:val="-42"/>
          <w:w w:val="95"/>
        </w:rPr>
        <w:t> </w:t>
      </w:r>
      <w:r>
        <w:rPr>
          <w:w w:val="95"/>
        </w:rPr>
        <w:t>a</w:t>
      </w:r>
      <w:r>
        <w:rPr>
          <w:spacing w:val="32"/>
          <w:w w:val="95"/>
        </w:rPr>
        <w:t> </w:t>
      </w:r>
      <w:r>
        <w:rPr>
          <w:w w:val="95"/>
        </w:rPr>
        <w:t>virtue</w:t>
      </w:r>
      <w:r>
        <w:rPr>
          <w:spacing w:val="32"/>
          <w:w w:val="95"/>
        </w:rPr>
        <w:t> </w:t>
      </w:r>
      <w:r>
        <w:rPr>
          <w:w w:val="95"/>
        </w:rPr>
        <w:t>in</w:t>
      </w:r>
      <w:r>
        <w:rPr>
          <w:spacing w:val="34"/>
          <w:w w:val="95"/>
        </w:rPr>
        <w:t> </w:t>
      </w:r>
      <w:r>
        <w:rPr>
          <w:w w:val="95"/>
        </w:rPr>
        <w:t>the</w:t>
      </w:r>
      <w:r>
        <w:rPr>
          <w:spacing w:val="32"/>
          <w:w w:val="95"/>
        </w:rPr>
        <w:t> </w:t>
      </w:r>
      <w:r>
        <w:rPr>
          <w:w w:val="95"/>
        </w:rPr>
        <w:t>newspaper</w:t>
      </w:r>
      <w:r>
        <w:rPr>
          <w:spacing w:val="30"/>
          <w:w w:val="95"/>
        </w:rPr>
        <w:t> </w:t>
      </w:r>
      <w:r>
        <w:rPr>
          <w:w w:val="95"/>
        </w:rPr>
        <w:t>business</w:t>
      </w:r>
    </w:p>
    <w:p>
      <w:pPr>
        <w:pStyle w:val="BodyText"/>
        <w:spacing w:before="240"/>
        <w:ind w:left="460"/>
      </w:pPr>
      <w:r>
        <w:rPr>
          <w:rFonts w:ascii="SimSun" w:eastAsia="SimSun" w:hint="eastAsia"/>
          <w:color w:val="303030"/>
          <w:w w:val="95"/>
          <w:shd w:fill="C0C0C0" w:color="auto" w:val="clear"/>
        </w:rPr>
        <w:t>考</w:t>
      </w:r>
      <w:r>
        <w:rPr>
          <w:rFonts w:ascii="SimSun" w:eastAsia="SimSun" w:hint="eastAsia"/>
          <w:color w:val="303030"/>
          <w:spacing w:val="-46"/>
          <w:w w:val="95"/>
        </w:rPr>
        <w:t> </w:t>
      </w:r>
      <w:r>
        <w:rPr>
          <w:color w:val="303030"/>
          <w:w w:val="95"/>
        </w:rPr>
        <w:t>T</w:t>
      </w:r>
      <w:r>
        <w:rPr>
          <w:w w:val="95"/>
        </w:rPr>
        <w:t>he</w:t>
      </w:r>
      <w:r>
        <w:rPr>
          <w:spacing w:val="27"/>
          <w:w w:val="95"/>
        </w:rPr>
        <w:t> </w:t>
      </w:r>
      <w:r>
        <w:rPr>
          <w:w w:val="95"/>
        </w:rPr>
        <w:t>virtue</w:t>
      </w:r>
      <w:r>
        <w:rPr>
          <w:spacing w:val="27"/>
          <w:w w:val="95"/>
        </w:rPr>
        <w:t> </w:t>
      </w:r>
      <w:r>
        <w:rPr>
          <w:w w:val="95"/>
        </w:rPr>
        <w:t>of</w:t>
      </w:r>
      <w:r>
        <w:rPr>
          <w:spacing w:val="29"/>
          <w:w w:val="95"/>
        </w:rPr>
        <w:t> </w:t>
      </w:r>
      <w:r>
        <w:rPr>
          <w:w w:val="95"/>
        </w:rPr>
        <w:t>work</w:t>
      </w:r>
      <w:r>
        <w:rPr>
          <w:spacing w:val="31"/>
          <w:w w:val="95"/>
        </w:rPr>
        <w:t> </w:t>
      </w:r>
      <w:r>
        <w:rPr>
          <w:w w:val="95"/>
        </w:rPr>
        <w:t>may</w:t>
      </w:r>
      <w:r>
        <w:rPr>
          <w:spacing w:val="25"/>
          <w:w w:val="95"/>
        </w:rPr>
        <w:t> </w:t>
      </w:r>
      <w:r>
        <w:rPr>
          <w:w w:val="95"/>
        </w:rPr>
        <w:t>be</w:t>
      </w:r>
      <w:r>
        <w:rPr>
          <w:spacing w:val="27"/>
          <w:w w:val="95"/>
        </w:rPr>
        <w:t> </w:t>
      </w:r>
      <w:r>
        <w:rPr>
          <w:w w:val="95"/>
        </w:rPr>
        <w:t>a</w:t>
      </w:r>
      <w:r>
        <w:rPr>
          <w:spacing w:val="30"/>
          <w:w w:val="95"/>
        </w:rPr>
        <w:t> </w:t>
      </w:r>
      <w:r>
        <w:rPr>
          <w:w w:val="95"/>
        </w:rPr>
        <w:t>bit</w:t>
      </w:r>
      <w:r>
        <w:rPr>
          <w:spacing w:val="28"/>
          <w:w w:val="95"/>
        </w:rPr>
        <w:t> </w:t>
      </w:r>
      <w:r>
        <w:rPr>
          <w:w w:val="95"/>
        </w:rPr>
        <w:t>overblown.</w:t>
      </w:r>
    </w:p>
    <w:p>
      <w:pPr>
        <w:pStyle w:val="BodyText"/>
        <w:spacing w:before="238"/>
        <w:ind w:left="459"/>
      </w:pPr>
      <w:r>
        <w:rPr>
          <w:rFonts w:ascii="SimSun" w:eastAsia="SimSun" w:hint="eastAsia"/>
          <w:color w:val="303030"/>
          <w:w w:val="95"/>
        </w:rPr>
        <w:t>派生词</w:t>
      </w:r>
      <w:r>
        <w:rPr>
          <w:color w:val="303030"/>
          <w:w w:val="95"/>
        </w:rPr>
        <w:t>:</w:t>
      </w:r>
    </w:p>
    <w:p>
      <w:pPr>
        <w:spacing w:after="0"/>
        <w:sectPr>
          <w:pgSz w:w="11910" w:h="16840"/>
          <w:pgMar w:header="0" w:footer="467" w:top="640" w:bottom="700" w:left="260" w:right="279"/>
        </w:sectPr>
      </w:pPr>
    </w:p>
    <w:p>
      <w:pPr>
        <w:pStyle w:val="BodyText"/>
        <w:spacing w:line="381" w:lineRule="auto" w:before="49"/>
        <w:ind w:left="460" w:right="4122" w:hanging="1"/>
        <w:rPr>
          <w:rFonts w:ascii="SimSun" w:eastAsia="SimSun" w:hint="eastAsia"/>
        </w:rPr>
      </w:pPr>
      <w:r>
        <w:rPr>
          <w:color w:val="303030"/>
        </w:rPr>
        <w:t>virtuosity(1</w:t>
      </w:r>
      <w:r>
        <w:rPr>
          <w:color w:val="303030"/>
          <w:spacing w:val="-4"/>
        </w:rPr>
        <w:t>): </w:t>
      </w:r>
      <w:r>
        <w:rPr>
          <w:color w:val="303030"/>
        </w:rPr>
        <w:t>n</w:t>
      </w:r>
      <w:r>
        <w:rPr>
          <w:color w:val="303030"/>
          <w:spacing w:val="-3"/>
        </w:rPr>
        <w:t>. (</w:t>
      </w:r>
      <w:r>
        <w:rPr>
          <w:rFonts w:ascii="SimSun" w:eastAsia="SimSun" w:hint="eastAsia"/>
          <w:color w:val="303030"/>
        </w:rPr>
        <w:t>在美术、音乐等方面的</w:t>
      </w:r>
      <w:r>
        <w:rPr>
          <w:color w:val="303030"/>
        </w:rPr>
        <w:t>)</w:t>
      </w:r>
      <w:r>
        <w:rPr>
          <w:rFonts w:ascii="SimSun" w:eastAsia="SimSun" w:hint="eastAsia"/>
          <w:color w:val="303030"/>
        </w:rPr>
        <w:t>精湛技艺</w:t>
      </w:r>
      <w:r>
        <w:rPr>
          <w:color w:val="303030"/>
        </w:rPr>
        <w:t>virtuous(1</w:t>
      </w:r>
      <w:r>
        <w:rPr>
          <w:color w:val="303030"/>
          <w:spacing w:val="-1"/>
        </w:rPr>
        <w:t>): </w:t>
      </w:r>
      <w:r>
        <w:rPr>
          <w:color w:val="303030"/>
        </w:rPr>
        <w:t>adj. </w:t>
      </w:r>
      <w:r>
        <w:rPr>
          <w:rFonts w:ascii="SimSun" w:eastAsia="SimSun" w:hint="eastAsia"/>
          <w:color w:val="303030"/>
        </w:rPr>
        <w:t>有道德的；善良的</w:t>
      </w:r>
    </w:p>
    <w:p>
      <w:pPr>
        <w:pStyle w:val="BodyText"/>
        <w:spacing w:line="407" w:lineRule="exact"/>
        <w:ind w:left="460"/>
        <w:rPr>
          <w:rFonts w:ascii="SimSun" w:eastAsia="SimSun" w:hint="eastAsia"/>
        </w:rPr>
      </w:pPr>
      <w:r>
        <w:rPr>
          <w:color w:val="303030"/>
        </w:rPr>
        <w:t>virtue(1</w:t>
      </w:r>
      <w:r>
        <w:rPr>
          <w:color w:val="303030"/>
          <w:spacing w:val="-1"/>
        </w:rPr>
        <w:t>): </w:t>
      </w:r>
      <w:r>
        <w:rPr>
          <w:color w:val="303030"/>
        </w:rPr>
        <w:t>n</w:t>
      </w:r>
      <w:r>
        <w:rPr>
          <w:color w:val="303030"/>
          <w:spacing w:val="-1"/>
        </w:rPr>
        <w:t>. (</w:t>
      </w:r>
      <w:r>
        <w:rPr>
          <w:rFonts w:ascii="SimSun" w:eastAsia="SimSun" w:hint="eastAsia"/>
          <w:color w:val="303030"/>
        </w:rPr>
        <w:t>艺术品、古董等的</w:t>
      </w:r>
      <w:r>
        <w:rPr>
          <w:color w:val="303030"/>
        </w:rPr>
        <w:t>)</w:t>
      </w:r>
      <w:r>
        <w:rPr>
          <w:rFonts w:ascii="SimSun" w:eastAsia="SimSun" w:hint="eastAsia"/>
          <w:color w:val="303030"/>
        </w:rPr>
        <w:t>价值</w:t>
      </w:r>
    </w:p>
    <w:p>
      <w:pPr>
        <w:pStyle w:val="BodyText"/>
        <w:rPr>
          <w:rFonts w:ascii="SimSun"/>
          <w:sz w:val="36"/>
        </w:rPr>
      </w:pPr>
    </w:p>
    <w:p>
      <w:pPr>
        <w:pStyle w:val="BodyText"/>
        <w:spacing w:before="8"/>
        <w:rPr>
          <w:rFonts w:ascii="SimSun"/>
          <w:sz w:val="26"/>
        </w:rPr>
      </w:pPr>
    </w:p>
    <w:p>
      <w:pPr>
        <w:pStyle w:val="Heading1"/>
        <w:spacing w:before="1"/>
      </w:pPr>
      <w:r>
        <w:rPr>
          <w:color w:val="24292F"/>
        </w:rPr>
        <w:t>and</w:t>
      </w:r>
      <w:r>
        <w:rPr>
          <w:color w:val="24292F"/>
          <w:spacing w:val="-5"/>
        </w:rPr>
        <w:t> </w:t>
      </w:r>
      <w:r>
        <w:rPr>
          <w:color w:val="24292F"/>
        </w:rPr>
        <w:t>calls</w:t>
      </w:r>
      <w:r>
        <w:rPr>
          <w:color w:val="24292F"/>
          <w:spacing w:val="-5"/>
        </w:rPr>
        <w:t> </w:t>
      </w:r>
      <w:r>
        <w:rPr>
          <w:color w:val="24292F"/>
        </w:rPr>
        <w:t>for</w:t>
      </w:r>
      <w:r>
        <w:rPr>
          <w:color w:val="24292F"/>
          <w:spacing w:val="-12"/>
        </w:rPr>
        <w:t> </w:t>
      </w:r>
      <w:r>
        <w:rPr>
          <w:color w:val="FF0000"/>
        </w:rPr>
        <w:t>strict</w:t>
      </w:r>
      <w:r>
        <w:rPr>
          <w:color w:val="FF0000"/>
          <w:spacing w:val="-2"/>
        </w:rPr>
        <w:t> </w:t>
      </w:r>
      <w:r>
        <w:rPr>
          <w:color w:val="FF0000"/>
        </w:rPr>
        <w:t>supervision</w:t>
      </w:r>
      <w:r>
        <w:rPr>
          <w:color w:val="FF0000"/>
          <w:spacing w:val="-4"/>
        </w:rPr>
        <w:t> </w:t>
      </w:r>
      <w:r>
        <w:rPr>
          <w:color w:val="24292F"/>
        </w:rPr>
        <w:t>by</w:t>
      </w:r>
      <w:r>
        <w:rPr>
          <w:color w:val="24292F"/>
          <w:spacing w:val="-4"/>
        </w:rPr>
        <w:t> </w:t>
      </w:r>
      <w:r>
        <w:rPr>
          <w:color w:val="FF0000"/>
        </w:rPr>
        <w:t>adopting severe</w:t>
      </w:r>
      <w:r>
        <w:rPr>
          <w:color w:val="FF0000"/>
          <w:spacing w:val="-5"/>
        </w:rPr>
        <w:t> </w:t>
      </w:r>
      <w:r>
        <w:rPr>
          <w:color w:val="FF0000"/>
        </w:rPr>
        <w:t>tactics</w:t>
      </w:r>
    </w:p>
    <w:p>
      <w:pPr>
        <w:pStyle w:val="ListParagraph"/>
        <w:numPr>
          <w:ilvl w:val="0"/>
          <w:numId w:val="57"/>
        </w:numPr>
        <w:tabs>
          <w:tab w:pos="881" w:val="left" w:leader="none"/>
        </w:tabs>
        <w:spacing w:line="417" w:lineRule="auto" w:before="277" w:after="0"/>
        <w:ind w:left="460" w:right="7790" w:hanging="1"/>
        <w:jc w:val="left"/>
        <w:rPr>
          <w:color w:val="24292F"/>
          <w:sz w:val="32"/>
        </w:rPr>
      </w:pPr>
      <w:r>
        <w:rPr>
          <w:color w:val="24292F"/>
          <w:sz w:val="32"/>
          <w:shd w:fill="FFFF00" w:color="auto" w:val="clear"/>
        </w:rPr>
        <w:t>strict(5</w:t>
      </w:r>
      <w:r>
        <w:rPr>
          <w:color w:val="24292F"/>
          <w:spacing w:val="-3"/>
          <w:sz w:val="32"/>
          <w:shd w:fill="FFFF00" w:color="auto" w:val="clear"/>
        </w:rPr>
        <w:t>): </w:t>
      </w:r>
      <w:r>
        <w:rPr>
          <w:color w:val="24292F"/>
          <w:sz w:val="32"/>
          <w:shd w:fill="FFFF00" w:color="auto" w:val="clear"/>
        </w:rPr>
        <w:t>adj</w:t>
      </w:r>
      <w:r>
        <w:rPr>
          <w:color w:val="24292F"/>
          <w:spacing w:val="-4"/>
          <w:sz w:val="32"/>
          <w:shd w:fill="FFFF00" w:color="auto" w:val="clear"/>
        </w:rPr>
        <w:t>. </w:t>
      </w:r>
      <w:r>
        <w:rPr>
          <w:rFonts w:ascii="SimSun" w:eastAsia="SimSun" w:hint="eastAsia"/>
          <w:color w:val="24292F"/>
          <w:sz w:val="32"/>
          <w:shd w:fill="FFFF00" w:color="auto" w:val="clear"/>
        </w:rPr>
        <w:t>严格的</w:t>
      </w:r>
      <w:r>
        <w:rPr>
          <w:color w:val="303030"/>
          <w:sz w:val="32"/>
        </w:rPr>
        <w:t>strict</w:t>
      </w:r>
      <w:r>
        <w:rPr>
          <w:color w:val="303030"/>
          <w:spacing w:val="-2"/>
          <w:sz w:val="32"/>
        </w:rPr>
        <w:t> </w:t>
      </w:r>
      <w:r>
        <w:rPr>
          <w:color w:val="303030"/>
          <w:sz w:val="32"/>
        </w:rPr>
        <w:t>control</w:t>
      </w:r>
    </w:p>
    <w:p>
      <w:pPr>
        <w:pStyle w:val="BodyText"/>
        <w:spacing w:line="339" w:lineRule="exact"/>
        <w:ind w:left="460"/>
      </w:pPr>
      <w:r>
        <w:rPr>
          <w:color w:val="303030"/>
        </w:rPr>
        <w:t>be</w:t>
      </w:r>
      <w:r>
        <w:rPr>
          <w:color w:val="303030"/>
          <w:spacing w:val="-2"/>
        </w:rPr>
        <w:t> </w:t>
      </w:r>
      <w:r>
        <w:rPr>
          <w:color w:val="303030"/>
        </w:rPr>
        <w:t>strict</w:t>
      </w:r>
      <w:r>
        <w:rPr>
          <w:color w:val="303030"/>
          <w:spacing w:val="-2"/>
        </w:rPr>
        <w:t> </w:t>
      </w:r>
      <w:r>
        <w:rPr>
          <w:color w:val="303030"/>
        </w:rPr>
        <w:t>with</w:t>
      </w:r>
    </w:p>
    <w:p>
      <w:pPr>
        <w:pStyle w:val="BodyText"/>
        <w:spacing w:before="242"/>
        <w:ind w:left="460"/>
      </w:pPr>
      <w:r>
        <w:rPr>
          <w:rFonts w:ascii="SimSun" w:hAnsi="SimSun" w:eastAsia="SimSun" w:hint="eastAsia"/>
          <w:color w:val="303030"/>
          <w:spacing w:val="-1"/>
          <w:shd w:fill="C0C0C0" w:color="auto" w:val="clear"/>
        </w:rPr>
        <w:t>考</w:t>
      </w:r>
      <w:r>
        <w:rPr>
          <w:rFonts w:ascii="SimSun" w:hAnsi="SimSun" w:eastAsia="SimSun" w:hint="eastAsia"/>
          <w:color w:val="303030"/>
          <w:spacing w:val="-79"/>
        </w:rPr>
        <w:t> </w:t>
      </w:r>
      <w:r>
        <w:rPr>
          <w:spacing w:val="-1"/>
        </w:rPr>
        <w:t>the </w:t>
      </w:r>
      <w:r>
        <w:rPr/>
        <w:t>state’s</w:t>
      </w:r>
      <w:r>
        <w:rPr>
          <w:spacing w:val="-1"/>
        </w:rPr>
        <w:t> </w:t>
      </w:r>
      <w:r>
        <w:rPr/>
        <w:t>strict</w:t>
      </w:r>
      <w:r>
        <w:rPr>
          <w:spacing w:val="1"/>
        </w:rPr>
        <w:t> </w:t>
      </w:r>
      <w:r>
        <w:rPr/>
        <w:t>nuclear</w:t>
      </w:r>
      <w:r>
        <w:rPr>
          <w:spacing w:val="-2"/>
        </w:rPr>
        <w:t> </w:t>
      </w:r>
      <w:r>
        <w:rPr/>
        <w:t>regulations</w:t>
      </w:r>
    </w:p>
    <w:p>
      <w:pPr>
        <w:pStyle w:val="BodyText"/>
        <w:spacing w:before="241"/>
        <w:ind w:left="460"/>
      </w:pPr>
      <w:r>
        <w:rPr>
          <w:rFonts w:ascii="SimSun" w:eastAsia="SimSun" w:hint="eastAsia"/>
          <w:color w:val="303030"/>
          <w:w w:val="95"/>
        </w:rPr>
        <w:t>派生词</w:t>
      </w:r>
      <w:r>
        <w:rPr>
          <w:color w:val="303030"/>
          <w:w w:val="95"/>
        </w:rPr>
        <w:t>:</w:t>
      </w:r>
    </w:p>
    <w:p>
      <w:pPr>
        <w:pStyle w:val="BodyText"/>
        <w:spacing w:before="300"/>
        <w:ind w:left="460"/>
        <w:rPr>
          <w:rFonts w:ascii="SimSun" w:eastAsia="SimSun" w:hint="eastAsia"/>
        </w:rPr>
      </w:pPr>
      <w:r>
        <w:rPr>
          <w:color w:val="24292F"/>
        </w:rPr>
        <w:t>strictly(1</w:t>
      </w:r>
      <w:r>
        <w:rPr>
          <w:color w:val="24292F"/>
          <w:spacing w:val="-4"/>
        </w:rPr>
        <w:t>): </w:t>
      </w:r>
      <w:r>
        <w:rPr>
          <w:color w:val="24292F"/>
        </w:rPr>
        <w:t>adv</w:t>
      </w:r>
      <w:r>
        <w:rPr>
          <w:color w:val="24292F"/>
          <w:spacing w:val="-3"/>
        </w:rPr>
        <w:t>. </w:t>
      </w:r>
      <w:r>
        <w:rPr>
          <w:rFonts w:ascii="SimSun" w:eastAsia="SimSun" w:hint="eastAsia"/>
          <w:color w:val="24292F"/>
        </w:rPr>
        <w:t>严格地</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7"/>
        </w:numPr>
        <w:tabs>
          <w:tab w:pos="881" w:val="left" w:leader="none"/>
        </w:tabs>
        <w:spacing w:line="240" w:lineRule="auto" w:before="65" w:after="0"/>
        <w:ind w:left="880" w:right="0" w:hanging="421"/>
        <w:jc w:val="left"/>
        <w:rPr>
          <w:color w:val="24292F"/>
          <w:sz w:val="32"/>
        </w:rPr>
      </w:pPr>
      <w:r>
        <w:rPr>
          <w:color w:val="24292F"/>
          <w:sz w:val="32"/>
          <w:shd w:fill="FFFF00" w:color="auto" w:val="clear"/>
        </w:rPr>
        <w:t>supervision(2</w:t>
      </w:r>
      <w:r>
        <w:rPr>
          <w:color w:val="24292F"/>
          <w:spacing w:val="-1"/>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监督</w:t>
      </w:r>
    </w:p>
    <w:p>
      <w:pPr>
        <w:pStyle w:val="BodyText"/>
        <w:spacing w:before="300"/>
        <w:ind w:left="460"/>
        <w:rPr>
          <w:rFonts w:ascii="SimSun" w:hAnsi="SimSun" w:eastAsia="SimSun" w:hint="eastAsia"/>
        </w:rPr>
      </w:pPr>
      <w:r>
        <w:rPr>
          <w:rFonts w:ascii="SimSun" w:hAnsi="SimSun" w:eastAsia="SimSun" w:hint="eastAsia"/>
          <w:w w:val="95"/>
        </w:rPr>
        <w:t>词根拆解：</w:t>
      </w:r>
      <w:r>
        <w:rPr>
          <w:w w:val="95"/>
        </w:rPr>
        <w:t>super=over</w:t>
      </w:r>
      <w:r>
        <w:rPr>
          <w:spacing w:val="113"/>
        </w:rPr>
        <w:t> </w:t>
      </w:r>
      <w:r>
        <w:rPr>
          <w:rFonts w:ascii="SimSun" w:hAnsi="SimSun" w:eastAsia="SimSun" w:hint="eastAsia"/>
          <w:w w:val="95"/>
        </w:rPr>
        <w:t>在</w:t>
      </w:r>
      <w:r>
        <w:rPr>
          <w:w w:val="95"/>
        </w:rPr>
        <w:t>……</w:t>
      </w:r>
      <w:r>
        <w:rPr>
          <w:rFonts w:ascii="SimSun" w:hAnsi="SimSun" w:eastAsia="SimSun" w:hint="eastAsia"/>
          <w:w w:val="95"/>
        </w:rPr>
        <w:t>之上；</w:t>
      </w:r>
      <w:r>
        <w:rPr>
          <w:w w:val="95"/>
        </w:rPr>
        <w:t>vis=to</w:t>
      </w:r>
      <w:r>
        <w:rPr>
          <w:spacing w:val="119"/>
        </w:rPr>
        <w:t> </w:t>
      </w:r>
      <w:r>
        <w:rPr>
          <w:w w:val="95"/>
        </w:rPr>
        <w:t>see</w:t>
      </w:r>
      <w:r>
        <w:rPr>
          <w:spacing w:val="121"/>
        </w:rPr>
        <w:t> </w:t>
      </w:r>
      <w:r>
        <w:rPr>
          <w:rFonts w:ascii="SimSun" w:hAnsi="SimSun" w:eastAsia="SimSun" w:hint="eastAsia"/>
          <w:w w:val="95"/>
        </w:rPr>
        <w:t>看；</w:t>
      </w:r>
      <w:r>
        <w:rPr>
          <w:w w:val="95"/>
        </w:rPr>
        <w:t>-e</w:t>
      </w:r>
      <w:r>
        <w:rPr>
          <w:rFonts w:ascii="SimSun" w:hAnsi="SimSun" w:eastAsia="SimSun" w:hint="eastAsia"/>
          <w:w w:val="95"/>
        </w:rPr>
        <w:t>；</w:t>
      </w:r>
      <w:r>
        <w:rPr>
          <w:w w:val="95"/>
        </w:rPr>
        <w:t>-ion</w:t>
      </w:r>
      <w:r>
        <w:rPr>
          <w:spacing w:val="77"/>
        </w:rPr>
        <w:t> </w:t>
      </w:r>
      <w:r>
        <w:rPr>
          <w:rFonts w:ascii="SimSun" w:hAnsi="SimSun" w:eastAsia="SimSun" w:hint="eastAsia"/>
          <w:w w:val="95"/>
        </w:rPr>
        <w:t>名词后缀</w:t>
      </w:r>
    </w:p>
    <w:p>
      <w:pPr>
        <w:pStyle w:val="BodyText"/>
        <w:spacing w:before="298"/>
        <w:ind w:left="460"/>
        <w:rPr>
          <w:rFonts w:ascii="SimSun" w:hAnsi="SimSun" w:eastAsia="SimSun" w:hint="eastAsia"/>
        </w:rPr>
      </w:pPr>
      <w:r>
        <w:rPr/>
        <w:t>→to</w:t>
      </w:r>
      <w:r>
        <w:rPr>
          <w:spacing w:val="-1"/>
        </w:rPr>
        <w:t> </w:t>
      </w:r>
      <w:r>
        <w:rPr/>
        <w:t>see</w:t>
      </w:r>
      <w:r>
        <w:rPr>
          <w:spacing w:val="-2"/>
        </w:rPr>
        <w:t> </w:t>
      </w:r>
      <w:r>
        <w:rPr/>
        <w:t>over</w:t>
      </w:r>
      <w:r>
        <w:rPr>
          <w:spacing w:val="-1"/>
        </w:rPr>
        <w:t> </w:t>
      </w:r>
      <w:r>
        <w:rPr>
          <w:rFonts w:ascii="SimSun" w:hAnsi="SimSun" w:eastAsia="SimSun" w:hint="eastAsia"/>
        </w:rPr>
        <w:t>在</w:t>
      </w:r>
      <w:r>
        <w:rPr/>
        <w:t>……</w:t>
      </w:r>
      <w:r>
        <w:rPr>
          <w:rFonts w:ascii="SimSun" w:hAnsi="SimSun" w:eastAsia="SimSun" w:hint="eastAsia"/>
        </w:rPr>
        <w:t>的上面看</w:t>
      </w:r>
    </w:p>
    <w:p>
      <w:pPr>
        <w:pStyle w:val="BodyText"/>
        <w:spacing w:before="301"/>
        <w:ind w:left="460"/>
        <w:rPr>
          <w:rFonts w:ascii="SimSun" w:eastAsia="SimSun" w:hint="eastAsia"/>
        </w:rPr>
      </w:pPr>
      <w:r>
        <w:rPr>
          <w:rFonts w:ascii="SimSun" w:eastAsia="SimSun" w:hint="eastAsia"/>
          <w:w w:val="95"/>
        </w:rPr>
        <w:t>同根词：</w:t>
      </w:r>
      <w:r>
        <w:rPr>
          <w:w w:val="95"/>
        </w:rPr>
        <w:t>supervise</w:t>
      </w:r>
      <w:r>
        <w:rPr>
          <w:spacing w:val="113"/>
        </w:rPr>
        <w:t> </w:t>
      </w:r>
      <w:r>
        <w:rPr>
          <w:rFonts w:ascii="SimSun" w:eastAsia="SimSun" w:hint="eastAsia"/>
          <w:w w:val="95"/>
        </w:rPr>
        <w:t>监督；</w:t>
      </w:r>
      <w:r>
        <w:rPr>
          <w:w w:val="95"/>
        </w:rPr>
        <w:t>provision</w:t>
      </w:r>
      <w:r>
        <w:rPr>
          <w:spacing w:val="110"/>
        </w:rPr>
        <w:t> </w:t>
      </w:r>
      <w:r>
        <w:rPr>
          <w:rFonts w:ascii="SimSun" w:eastAsia="SimSun" w:hint="eastAsia"/>
          <w:w w:val="95"/>
        </w:rPr>
        <w:t>供给</w:t>
      </w:r>
    </w:p>
    <w:p>
      <w:pPr>
        <w:pStyle w:val="BodyText"/>
        <w:spacing w:line="398" w:lineRule="auto" w:before="302"/>
        <w:ind w:left="460" w:right="8180"/>
      </w:pPr>
      <w:r>
        <w:rPr>
          <w:color w:val="24292F"/>
        </w:rPr>
        <w:t>technical supervision</w:t>
      </w:r>
      <w:r>
        <w:rPr>
          <w:color w:val="24292F"/>
          <w:spacing w:val="-77"/>
        </w:rPr>
        <w:t> </w:t>
      </w:r>
      <w:r>
        <w:rPr>
          <w:color w:val="24292F"/>
        </w:rPr>
        <w:t>financial</w:t>
      </w:r>
      <w:r>
        <w:rPr>
          <w:color w:val="24292F"/>
          <w:spacing w:val="-4"/>
        </w:rPr>
        <w:t> </w:t>
      </w:r>
      <w:r>
        <w:rPr>
          <w:color w:val="24292F"/>
        </w:rPr>
        <w:t>supervision</w:t>
      </w:r>
    </w:p>
    <w:p>
      <w:pPr>
        <w:pStyle w:val="BodyText"/>
        <w:ind w:left="460"/>
      </w:pPr>
      <w:r>
        <w:rPr>
          <w:rFonts w:ascii="SimSun" w:eastAsia="SimSun" w:hint="eastAsia"/>
          <w:color w:val="303030"/>
          <w:w w:val="95"/>
          <w:shd w:fill="C0C0C0" w:color="auto" w:val="clear"/>
        </w:rPr>
        <w:t>考</w:t>
      </w:r>
      <w:r>
        <w:rPr>
          <w:rFonts w:ascii="SimSun" w:eastAsia="SimSun" w:hint="eastAsia"/>
          <w:color w:val="303030"/>
          <w:spacing w:val="-37"/>
          <w:w w:val="95"/>
        </w:rPr>
        <w:t> </w:t>
      </w:r>
      <w:r>
        <w:rPr>
          <w:w w:val="95"/>
        </w:rPr>
        <w:t>with</w:t>
      </w:r>
      <w:r>
        <w:rPr>
          <w:spacing w:val="38"/>
          <w:w w:val="95"/>
        </w:rPr>
        <w:t> </w:t>
      </w:r>
      <w:r>
        <w:rPr>
          <w:w w:val="95"/>
        </w:rPr>
        <w:t>less</w:t>
      </w:r>
      <w:r>
        <w:rPr>
          <w:spacing w:val="36"/>
          <w:w w:val="95"/>
        </w:rPr>
        <w:t> </w:t>
      </w:r>
      <w:r>
        <w:rPr>
          <w:w w:val="95"/>
        </w:rPr>
        <w:t>human</w:t>
      </w:r>
      <w:r>
        <w:rPr>
          <w:spacing w:val="38"/>
          <w:w w:val="95"/>
        </w:rPr>
        <w:t> </w:t>
      </w:r>
      <w:r>
        <w:rPr>
          <w:w w:val="95"/>
        </w:rPr>
        <w:t>supervision</w:t>
      </w:r>
    </w:p>
    <w:p>
      <w:pPr>
        <w:pStyle w:val="BodyText"/>
        <w:spacing w:line="381" w:lineRule="auto" w:before="241"/>
        <w:ind w:left="459" w:right="8212"/>
        <w:rPr>
          <w:rFonts w:ascii="SimSun" w:eastAsia="SimSun" w:hint="eastAsia"/>
        </w:rPr>
      </w:pPr>
      <w:r>
        <w:rPr>
          <w:rFonts w:ascii="SimSun" w:eastAsia="SimSun" w:hint="eastAsia"/>
        </w:rPr>
        <w:t>派生词</w:t>
      </w:r>
      <w:r>
        <w:rPr/>
        <w:t>:</w:t>
      </w:r>
      <w:r>
        <w:rPr>
          <w:spacing w:val="1"/>
        </w:rPr>
        <w:t> </w:t>
      </w:r>
      <w:r>
        <w:rPr>
          <w:color w:val="303030"/>
        </w:rPr>
        <w:t>supervise(3</w:t>
      </w:r>
      <w:r>
        <w:rPr>
          <w:color w:val="303030"/>
          <w:spacing w:val="-5"/>
        </w:rPr>
        <w:t>): </w:t>
      </w:r>
      <w:r>
        <w:rPr>
          <w:color w:val="303030"/>
        </w:rPr>
        <w:t>v</w:t>
      </w:r>
      <w:r>
        <w:rPr>
          <w:color w:val="303030"/>
          <w:spacing w:val="-6"/>
        </w:rPr>
        <w:t>. </w:t>
      </w:r>
      <w:r>
        <w:rPr>
          <w:rFonts w:ascii="SimSun" w:eastAsia="SimSun" w:hint="eastAsia"/>
          <w:color w:val="303030"/>
        </w:rPr>
        <w:t>监督</w:t>
      </w:r>
    </w:p>
    <w:p>
      <w:pPr>
        <w:pStyle w:val="BodyText"/>
        <w:rPr>
          <w:rFonts w:ascii="SimSun"/>
          <w:sz w:val="20"/>
        </w:rPr>
      </w:pPr>
    </w:p>
    <w:p>
      <w:pPr>
        <w:pStyle w:val="BodyText"/>
        <w:spacing w:before="6"/>
        <w:rPr>
          <w:rFonts w:ascii="SimSun"/>
          <w:sz w:val="22"/>
        </w:rPr>
      </w:pPr>
    </w:p>
    <w:p>
      <w:pPr>
        <w:pStyle w:val="ListParagraph"/>
        <w:numPr>
          <w:ilvl w:val="0"/>
          <w:numId w:val="57"/>
        </w:numPr>
        <w:tabs>
          <w:tab w:pos="881" w:val="left" w:leader="none"/>
        </w:tabs>
        <w:spacing w:line="240" w:lineRule="auto" w:before="65" w:after="0"/>
        <w:ind w:left="880" w:right="0" w:hanging="421"/>
        <w:jc w:val="left"/>
        <w:rPr>
          <w:color w:val="24292F"/>
          <w:sz w:val="32"/>
        </w:rPr>
      </w:pPr>
      <w:r>
        <w:rPr>
          <w:color w:val="24292F"/>
          <w:sz w:val="32"/>
          <w:shd w:fill="FFFF00" w:color="auto" w:val="clear"/>
        </w:rPr>
        <w:t>adopt(3</w:t>
      </w:r>
      <w:r>
        <w:rPr>
          <w:color w:val="24292F"/>
          <w:spacing w:val="-1"/>
          <w:sz w:val="32"/>
          <w:shd w:fill="FFFF00" w:color="auto" w:val="clear"/>
        </w:rPr>
        <w:t>): </w:t>
      </w:r>
      <w:r>
        <w:rPr>
          <w:color w:val="24292F"/>
          <w:sz w:val="32"/>
          <w:shd w:fill="FFFF00" w:color="auto" w:val="clear"/>
        </w:rPr>
        <w:t>vt</w:t>
      </w:r>
      <w:r>
        <w:rPr>
          <w:color w:val="24292F"/>
          <w:spacing w:val="-1"/>
          <w:sz w:val="32"/>
          <w:shd w:fill="FFFF00" w:color="auto" w:val="clear"/>
        </w:rPr>
        <w:t>. </w:t>
      </w:r>
      <w:r>
        <w:rPr>
          <w:rFonts w:ascii="SimSun" w:eastAsia="SimSun" w:hint="eastAsia"/>
          <w:color w:val="24292F"/>
          <w:sz w:val="32"/>
          <w:shd w:fill="FFFF00" w:color="auto" w:val="clear"/>
        </w:rPr>
        <w:t>收养；采取</w:t>
      </w:r>
    </w:p>
    <w:p>
      <w:pPr>
        <w:spacing w:after="0" w:line="240" w:lineRule="auto"/>
        <w:jc w:val="left"/>
        <w:rPr>
          <w:sz w:val="32"/>
        </w:rPr>
        <w:sectPr>
          <w:pgSz w:w="11910" w:h="16840"/>
          <w:pgMar w:header="0" w:footer="467" w:top="640" w:bottom="700" w:left="260" w:right="279"/>
        </w:sectPr>
      </w:pPr>
    </w:p>
    <w:p>
      <w:pPr>
        <w:pStyle w:val="BodyText"/>
        <w:spacing w:before="71"/>
        <w:ind w:left="460"/>
      </w:pPr>
      <w:r>
        <w:rPr>
          <w:color w:val="303030"/>
        </w:rPr>
        <w:t>adopt</w:t>
      </w:r>
      <w:r>
        <w:rPr>
          <w:color w:val="303030"/>
          <w:spacing w:val="-3"/>
        </w:rPr>
        <w:t> </w:t>
      </w:r>
      <w:r>
        <w:rPr>
          <w:color w:val="303030"/>
        </w:rPr>
        <w:t>various</w:t>
      </w:r>
      <w:r>
        <w:rPr>
          <w:color w:val="303030"/>
          <w:spacing w:val="1"/>
        </w:rPr>
        <w:t> </w:t>
      </w:r>
      <w:r>
        <w:rPr>
          <w:color w:val="303030"/>
        </w:rPr>
        <w:t>methods</w:t>
      </w:r>
    </w:p>
    <w:p>
      <w:pPr>
        <w:pStyle w:val="BodyText"/>
        <w:spacing w:before="182"/>
        <w:ind w:left="460"/>
      </w:pPr>
      <w:r>
        <w:rPr>
          <w:rFonts w:ascii="SimSun" w:eastAsia="SimSun" w:hint="eastAsia"/>
          <w:color w:val="303030"/>
          <w:w w:val="95"/>
          <w:shd w:fill="C0C0C0" w:color="auto" w:val="clear"/>
        </w:rPr>
        <w:t>考</w:t>
      </w:r>
      <w:r>
        <w:rPr>
          <w:rFonts w:ascii="SimSun" w:eastAsia="SimSun" w:hint="eastAsia"/>
          <w:color w:val="303030"/>
          <w:spacing w:val="-42"/>
          <w:w w:val="95"/>
        </w:rPr>
        <w:t> </w:t>
      </w:r>
      <w:r>
        <w:rPr>
          <w:color w:val="303030"/>
          <w:w w:val="95"/>
        </w:rPr>
        <w:t>the</w:t>
      </w:r>
      <w:r>
        <w:rPr>
          <w:color w:val="303030"/>
          <w:spacing w:val="34"/>
          <w:w w:val="95"/>
        </w:rPr>
        <w:t> </w:t>
      </w:r>
      <w:r>
        <w:rPr>
          <w:w w:val="95"/>
        </w:rPr>
        <w:t>adopted</w:t>
      </w:r>
      <w:r>
        <w:rPr>
          <w:spacing w:val="36"/>
          <w:w w:val="95"/>
        </w:rPr>
        <w:t> </w:t>
      </w:r>
      <w:r>
        <w:rPr>
          <w:w w:val="95"/>
        </w:rPr>
        <w:t>children</w:t>
      </w:r>
    </w:p>
    <w:p>
      <w:pPr>
        <w:pStyle w:val="BodyText"/>
        <w:spacing w:before="240"/>
        <w:ind w:left="460"/>
      </w:pPr>
      <w:r>
        <w:rPr>
          <w:rFonts w:ascii="SimSun" w:eastAsia="SimSun" w:hint="eastAsia"/>
          <w:color w:val="303030"/>
          <w:w w:val="95"/>
          <w:shd w:fill="C0C0C0" w:color="auto" w:val="clear"/>
        </w:rPr>
        <w:t>考</w:t>
      </w:r>
      <w:r>
        <w:rPr>
          <w:rFonts w:ascii="SimSun" w:eastAsia="SimSun" w:hint="eastAsia"/>
          <w:color w:val="303030"/>
          <w:spacing w:val="-45"/>
          <w:w w:val="95"/>
        </w:rPr>
        <w:t> </w:t>
      </w:r>
      <w:r>
        <w:rPr>
          <w:w w:val="95"/>
        </w:rPr>
        <w:t>adopt</w:t>
      </w:r>
      <w:r>
        <w:rPr>
          <w:spacing w:val="29"/>
          <w:w w:val="95"/>
        </w:rPr>
        <w:t> </w:t>
      </w:r>
      <w:r>
        <w:rPr>
          <w:w w:val="95"/>
        </w:rPr>
        <w:t>the</w:t>
      </w:r>
      <w:r>
        <w:rPr>
          <w:spacing w:val="28"/>
          <w:w w:val="95"/>
        </w:rPr>
        <w:t> </w:t>
      </w:r>
      <w:r>
        <w:rPr>
          <w:w w:val="95"/>
        </w:rPr>
        <w:t>'win</w:t>
      </w:r>
      <w:r>
        <w:rPr>
          <w:spacing w:val="30"/>
          <w:w w:val="95"/>
        </w:rPr>
        <w:t> </w:t>
      </w:r>
      <w:r>
        <w:rPr>
          <w:w w:val="95"/>
        </w:rPr>
        <w:t>at</w:t>
      </w:r>
      <w:r>
        <w:rPr>
          <w:spacing w:val="29"/>
          <w:w w:val="95"/>
        </w:rPr>
        <w:t> </w:t>
      </w:r>
      <w:r>
        <w:rPr>
          <w:w w:val="95"/>
        </w:rPr>
        <w:t>all</w:t>
      </w:r>
      <w:r>
        <w:rPr>
          <w:spacing w:val="29"/>
          <w:w w:val="95"/>
        </w:rPr>
        <w:t> </w:t>
      </w:r>
      <w:r>
        <w:rPr>
          <w:w w:val="95"/>
        </w:rPr>
        <w:t>costs</w:t>
      </w:r>
      <w:r>
        <w:rPr>
          <w:spacing w:val="17"/>
          <w:w w:val="95"/>
        </w:rPr>
        <w:t>' </w:t>
      </w:r>
      <w:r>
        <w:rPr>
          <w:w w:val="95"/>
        </w:rPr>
        <w:t>moral</w:t>
      </w:r>
      <w:r>
        <w:rPr>
          <w:spacing w:val="29"/>
          <w:w w:val="95"/>
        </w:rPr>
        <w:t> </w:t>
      </w:r>
      <w:r>
        <w:rPr>
          <w:w w:val="95"/>
        </w:rPr>
        <w:t>standard</w:t>
      </w:r>
    </w:p>
    <w:p>
      <w:pPr>
        <w:pStyle w:val="BodyText"/>
        <w:spacing w:before="240"/>
        <w:ind w:left="459"/>
      </w:pPr>
      <w:r>
        <w:rPr>
          <w:rFonts w:ascii="SimSun" w:eastAsia="SimSun" w:hint="eastAsia"/>
          <w:color w:val="303030"/>
          <w:w w:val="95"/>
        </w:rPr>
        <w:t>派生词</w:t>
      </w:r>
      <w:r>
        <w:rPr>
          <w:color w:val="303030"/>
          <w:w w:val="95"/>
        </w:rPr>
        <w:t>:</w:t>
      </w:r>
    </w:p>
    <w:p>
      <w:pPr>
        <w:pStyle w:val="BodyText"/>
        <w:spacing w:before="241"/>
        <w:ind w:left="459"/>
        <w:rPr>
          <w:rFonts w:ascii="SimSun" w:eastAsia="SimSun" w:hint="eastAsia"/>
        </w:rPr>
      </w:pPr>
      <w:r>
        <w:rPr>
          <w:color w:val="303030"/>
        </w:rPr>
        <w:t>adoption(1</w:t>
      </w:r>
      <w:r>
        <w:rPr>
          <w:color w:val="303030"/>
          <w:spacing w:val="-1"/>
        </w:rPr>
        <w:t>): </w:t>
      </w:r>
      <w:r>
        <w:rPr>
          <w:color w:val="303030"/>
        </w:rPr>
        <w:t>n</w:t>
      </w:r>
      <w:r>
        <w:rPr>
          <w:color w:val="303030"/>
          <w:spacing w:val="-2"/>
        </w:rPr>
        <w:t>. </w:t>
      </w:r>
      <w:r>
        <w:rPr>
          <w:rFonts w:ascii="SimSun" w:eastAsia="SimSun" w:hint="eastAsia"/>
          <w:color w:val="303030"/>
        </w:rPr>
        <w:t>采用；收养；接受</w:t>
      </w:r>
    </w:p>
    <w:p>
      <w:pPr>
        <w:pStyle w:val="BodyText"/>
        <w:spacing w:before="241"/>
        <w:ind w:left="459"/>
        <w:rPr>
          <w:rFonts w:ascii="SimSun" w:eastAsia="SimSun" w:hint="eastAsia"/>
        </w:rPr>
      </w:pPr>
      <w:r>
        <w:rPr>
          <w:color w:val="303030"/>
        </w:rPr>
        <w:t>adoptive(1</w:t>
      </w:r>
      <w:r>
        <w:rPr>
          <w:color w:val="303030"/>
          <w:spacing w:val="-1"/>
        </w:rPr>
        <w:t>): </w:t>
      </w:r>
      <w:r>
        <w:rPr>
          <w:color w:val="303030"/>
        </w:rPr>
        <w:t>adj.</w:t>
      </w:r>
      <w:r>
        <w:rPr>
          <w:color w:val="303030"/>
          <w:spacing w:val="-1"/>
        </w:rPr>
        <w:t> </w:t>
      </w:r>
      <w:r>
        <w:rPr>
          <w:rFonts w:ascii="SimSun" w:eastAsia="SimSun" w:hint="eastAsia"/>
          <w:color w:val="303030"/>
        </w:rPr>
        <w:t>有收养关系的；采用的</w:t>
      </w:r>
    </w:p>
    <w:p>
      <w:pPr>
        <w:pStyle w:val="BodyText"/>
        <w:rPr>
          <w:rFonts w:ascii="SimSun"/>
          <w:sz w:val="20"/>
        </w:rPr>
      </w:pPr>
    </w:p>
    <w:p>
      <w:pPr>
        <w:pStyle w:val="BodyText"/>
        <w:rPr>
          <w:rFonts w:ascii="SimSun"/>
          <w:sz w:val="20"/>
        </w:rPr>
      </w:pPr>
    </w:p>
    <w:p>
      <w:pPr>
        <w:pStyle w:val="BodyText"/>
        <w:spacing w:before="7"/>
        <w:rPr>
          <w:rFonts w:ascii="SimSun"/>
          <w:sz w:val="16"/>
        </w:rPr>
      </w:pPr>
    </w:p>
    <w:p>
      <w:pPr>
        <w:pStyle w:val="ListParagraph"/>
        <w:numPr>
          <w:ilvl w:val="0"/>
          <w:numId w:val="57"/>
        </w:numPr>
        <w:tabs>
          <w:tab w:pos="881" w:val="left" w:leader="none"/>
        </w:tabs>
        <w:spacing w:line="381" w:lineRule="auto" w:before="65" w:after="0"/>
        <w:ind w:left="459" w:right="6335" w:firstLine="0"/>
        <w:jc w:val="left"/>
        <w:rPr>
          <w:color w:val="24292F"/>
          <w:sz w:val="32"/>
        </w:rPr>
      </w:pPr>
      <w:r>
        <w:rPr>
          <w:color w:val="24292F"/>
          <w:sz w:val="32"/>
          <w:shd w:fill="FFFF00" w:color="auto" w:val="clear"/>
        </w:rPr>
        <w:t>severe(6</w:t>
      </w:r>
      <w:r>
        <w:rPr>
          <w:color w:val="24292F"/>
          <w:spacing w:val="-3"/>
          <w:sz w:val="32"/>
          <w:shd w:fill="FFFF00" w:color="auto" w:val="clear"/>
        </w:rPr>
        <w:t>): </w:t>
      </w:r>
      <w:r>
        <w:rPr>
          <w:color w:val="24292F"/>
          <w:sz w:val="32"/>
          <w:shd w:fill="FFFF00" w:color="auto" w:val="clear"/>
        </w:rPr>
        <w:t>adj</w:t>
      </w:r>
      <w:r>
        <w:rPr>
          <w:color w:val="24292F"/>
          <w:spacing w:val="-4"/>
          <w:sz w:val="32"/>
          <w:shd w:fill="FFFF00" w:color="auto" w:val="clear"/>
        </w:rPr>
        <w:t>. </w:t>
      </w:r>
      <w:r>
        <w:rPr>
          <w:rFonts w:ascii="SimSun" w:eastAsia="SimSun" w:hint="eastAsia"/>
          <w:color w:val="24292F"/>
          <w:sz w:val="32"/>
          <w:shd w:fill="FFFF00" w:color="auto" w:val="clear"/>
        </w:rPr>
        <w:t>严重的；严厉的</w:t>
      </w:r>
      <w:r>
        <w:rPr>
          <w:color w:val="24292F"/>
          <w:sz w:val="32"/>
        </w:rPr>
        <w:t>severe</w:t>
      </w:r>
      <w:r>
        <w:rPr>
          <w:color w:val="24292F"/>
          <w:spacing w:val="-2"/>
          <w:sz w:val="32"/>
        </w:rPr>
        <w:t> </w:t>
      </w:r>
      <w:r>
        <w:rPr>
          <w:color w:val="24292F"/>
          <w:sz w:val="32"/>
        </w:rPr>
        <w:t>damage</w:t>
      </w:r>
    </w:p>
    <w:p>
      <w:pPr>
        <w:pStyle w:val="BodyText"/>
        <w:spacing w:line="335" w:lineRule="exact"/>
        <w:ind w:left="459"/>
      </w:pPr>
      <w:r>
        <w:rPr>
          <w:color w:val="24292F"/>
        </w:rPr>
        <w:t>severe</w:t>
      </w:r>
      <w:r>
        <w:rPr>
          <w:color w:val="24292F"/>
          <w:spacing w:val="-2"/>
        </w:rPr>
        <w:t> </w:t>
      </w:r>
      <w:r>
        <w:rPr>
          <w:color w:val="24292F"/>
        </w:rPr>
        <w:t>criticism</w:t>
      </w:r>
    </w:p>
    <w:p>
      <w:pPr>
        <w:pStyle w:val="BodyText"/>
        <w:spacing w:before="182"/>
        <w:ind w:left="460"/>
      </w:pPr>
      <w:r>
        <w:rPr>
          <w:rFonts w:ascii="SimSun" w:eastAsia="SimSun" w:hint="eastAsia"/>
          <w:color w:val="303030"/>
          <w:w w:val="95"/>
          <w:shd w:fill="C0C0C0" w:color="auto" w:val="clear"/>
        </w:rPr>
        <w:t>考</w:t>
      </w:r>
      <w:r>
        <w:rPr>
          <w:rFonts w:ascii="SimSun" w:eastAsia="SimSun" w:hint="eastAsia"/>
          <w:color w:val="303030"/>
          <w:spacing w:val="-40"/>
          <w:w w:val="95"/>
        </w:rPr>
        <w:t> </w:t>
      </w:r>
      <w:r>
        <w:rPr>
          <w:w w:val="95"/>
        </w:rPr>
        <w:t>severely</w:t>
      </w:r>
      <w:r>
        <w:rPr>
          <w:spacing w:val="31"/>
          <w:w w:val="95"/>
        </w:rPr>
        <w:t> </w:t>
      </w:r>
      <w:r>
        <w:rPr>
          <w:w w:val="95"/>
        </w:rPr>
        <w:t>obese</w:t>
      </w:r>
    </w:p>
    <w:p>
      <w:pPr>
        <w:pStyle w:val="BodyText"/>
        <w:spacing w:before="240"/>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spacing w:val="-1"/>
        </w:rPr>
        <w:t>too</w:t>
      </w:r>
      <w:r>
        <w:rPr>
          <w:spacing w:val="2"/>
        </w:rPr>
        <w:t> </w:t>
      </w:r>
      <w:r>
        <w:rPr/>
        <w:t>much severe punishment</w:t>
      </w:r>
    </w:p>
    <w:p>
      <w:pPr>
        <w:pStyle w:val="BodyText"/>
        <w:spacing w:before="241"/>
        <w:ind w:left="459"/>
      </w:pPr>
      <w:r>
        <w:rPr>
          <w:rFonts w:ascii="SimSun" w:eastAsia="SimSun" w:hint="eastAsia"/>
        </w:rPr>
        <w:t>派生词</w:t>
      </w:r>
      <w:r>
        <w:rPr/>
        <w:t>:</w:t>
      </w:r>
    </w:p>
    <w:p>
      <w:pPr>
        <w:pStyle w:val="BodyText"/>
        <w:spacing w:before="300"/>
        <w:ind w:left="459"/>
        <w:rPr>
          <w:rFonts w:ascii="SimSun" w:eastAsia="SimSun" w:hint="eastAsia"/>
        </w:rPr>
      </w:pPr>
      <w:r>
        <w:rPr>
          <w:color w:val="303030"/>
        </w:rPr>
        <w:t>severely(1</w:t>
      </w:r>
      <w:r>
        <w:rPr>
          <w:color w:val="303030"/>
          <w:spacing w:val="-4"/>
        </w:rPr>
        <w:t>): </w:t>
      </w:r>
      <w:r>
        <w:rPr>
          <w:color w:val="303030"/>
        </w:rPr>
        <w:t>adv</w:t>
      </w:r>
      <w:r>
        <w:rPr>
          <w:color w:val="303030"/>
          <w:spacing w:val="-3"/>
        </w:rPr>
        <w:t>. </w:t>
      </w:r>
      <w:r>
        <w:rPr>
          <w:rFonts w:ascii="SimSun" w:eastAsia="SimSun" w:hint="eastAsia"/>
          <w:color w:val="303030"/>
        </w:rPr>
        <w:t>严重地；严厉地</w:t>
      </w:r>
    </w:p>
    <w:p>
      <w:pPr>
        <w:pStyle w:val="BodyText"/>
        <w:spacing w:before="301"/>
        <w:ind w:left="459"/>
        <w:rPr>
          <w:rFonts w:ascii="SimSun" w:eastAsia="SimSun" w:hint="eastAsia"/>
        </w:rPr>
      </w:pPr>
      <w:r>
        <w:rPr>
          <w:color w:val="303030"/>
        </w:rPr>
        <w:t>severity(1</w:t>
      </w:r>
      <w:r>
        <w:rPr>
          <w:color w:val="303030"/>
          <w:spacing w:val="-1"/>
        </w:rPr>
        <w:t>): </w:t>
      </w:r>
      <w:r>
        <w:rPr>
          <w:color w:val="303030"/>
        </w:rPr>
        <w:t>n</w:t>
      </w:r>
      <w:r>
        <w:rPr>
          <w:color w:val="303030"/>
          <w:spacing w:val="-1"/>
        </w:rPr>
        <w:t>. </w:t>
      </w:r>
      <w:r>
        <w:rPr>
          <w:rFonts w:ascii="SimSun" w:eastAsia="SimSun" w:hint="eastAsia"/>
          <w:color w:val="303030"/>
        </w:rPr>
        <w:t>严重；严厉</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7"/>
        </w:numPr>
        <w:tabs>
          <w:tab w:pos="881" w:val="left" w:leader="none"/>
        </w:tabs>
        <w:spacing w:line="240" w:lineRule="auto" w:before="64" w:after="0"/>
        <w:ind w:left="880" w:right="0" w:hanging="421"/>
        <w:jc w:val="left"/>
        <w:rPr>
          <w:color w:val="24292F"/>
          <w:sz w:val="32"/>
        </w:rPr>
      </w:pPr>
      <w:r>
        <w:rPr>
          <w:color w:val="24292F"/>
          <w:spacing w:val="-1"/>
          <w:sz w:val="32"/>
          <w:shd w:fill="FFFF00" w:color="auto" w:val="clear"/>
        </w:rPr>
        <w:t>tactic(2</w:t>
      </w:r>
      <w:r>
        <w:rPr>
          <w:color w:val="24292F"/>
          <w:sz w:val="32"/>
          <w:shd w:fill="FFFF00" w:color="auto" w:val="clear"/>
        </w:rPr>
        <w:t>): n. </w:t>
      </w:r>
      <w:r>
        <w:rPr>
          <w:rFonts w:ascii="SimSun" w:eastAsia="SimSun" w:hint="eastAsia"/>
          <w:color w:val="24292F"/>
          <w:spacing w:val="-14"/>
          <w:sz w:val="32"/>
          <w:shd w:fill="FFFF00" w:color="auto" w:val="clear"/>
        </w:rPr>
        <w:t>战术； 策略</w:t>
      </w:r>
    </w:p>
    <w:p>
      <w:pPr>
        <w:pStyle w:val="BodyText"/>
        <w:spacing w:line="398" w:lineRule="auto" w:before="303"/>
        <w:ind w:left="459" w:right="7780"/>
      </w:pPr>
      <w:r>
        <w:rPr>
          <w:color w:val="24292F"/>
        </w:rPr>
        <w:t>military tactics</w:t>
      </w:r>
      <w:r>
        <w:rPr>
          <w:color w:val="24292F"/>
          <w:spacing w:val="1"/>
        </w:rPr>
        <w:t> </w:t>
      </w:r>
      <w:r>
        <w:rPr>
          <w:color w:val="303030"/>
        </w:rPr>
        <w:t>negotiation</w:t>
      </w:r>
      <w:r>
        <w:rPr>
          <w:color w:val="303030"/>
          <w:spacing w:val="-13"/>
        </w:rPr>
        <w:t> </w:t>
      </w:r>
      <w:r>
        <w:rPr>
          <w:color w:val="303030"/>
        </w:rPr>
        <w:t>tactic</w:t>
      </w:r>
    </w:p>
    <w:p>
      <w:pPr>
        <w:pStyle w:val="BodyText"/>
        <w:ind w:left="460"/>
      </w:pPr>
      <w:r>
        <w:rPr>
          <w:rFonts w:ascii="SimSun" w:eastAsia="SimSun" w:hint="eastAsia"/>
          <w:color w:val="303030"/>
          <w:w w:val="95"/>
          <w:shd w:fill="C0C0C0" w:color="auto" w:val="clear"/>
        </w:rPr>
        <w:t>考</w:t>
      </w:r>
      <w:r>
        <w:rPr>
          <w:rFonts w:ascii="SimSun" w:eastAsia="SimSun" w:hint="eastAsia"/>
          <w:color w:val="303030"/>
          <w:spacing w:val="-35"/>
          <w:w w:val="95"/>
        </w:rPr>
        <w:t> </w:t>
      </w:r>
      <w:r>
        <w:rPr>
          <w:w w:val="95"/>
        </w:rPr>
        <w:t>He</w:t>
      </w:r>
      <w:r>
        <w:rPr>
          <w:spacing w:val="39"/>
          <w:w w:val="95"/>
        </w:rPr>
        <w:t> </w:t>
      </w:r>
      <w:r>
        <w:rPr>
          <w:w w:val="95"/>
        </w:rPr>
        <w:t>describes</w:t>
      </w:r>
      <w:r>
        <w:rPr>
          <w:spacing w:val="38"/>
          <w:w w:val="95"/>
        </w:rPr>
        <w:t> </w:t>
      </w:r>
      <w:r>
        <w:rPr>
          <w:w w:val="95"/>
        </w:rPr>
        <w:t>their</w:t>
      </w:r>
      <w:r>
        <w:rPr>
          <w:spacing w:val="37"/>
          <w:w w:val="95"/>
        </w:rPr>
        <w:t> </w:t>
      </w:r>
      <w:r>
        <w:rPr>
          <w:w w:val="95"/>
        </w:rPr>
        <w:t>programmes</w:t>
      </w:r>
      <w:r>
        <w:rPr>
          <w:spacing w:val="43"/>
          <w:w w:val="95"/>
        </w:rPr>
        <w:t> </w:t>
      </w:r>
      <w:r>
        <w:rPr>
          <w:w w:val="95"/>
        </w:rPr>
        <w:t>and</w:t>
      </w:r>
      <w:r>
        <w:rPr>
          <w:spacing w:val="40"/>
          <w:w w:val="95"/>
        </w:rPr>
        <w:t> </w:t>
      </w:r>
      <w:r>
        <w:rPr>
          <w:w w:val="95"/>
        </w:rPr>
        <w:t>tactics.</w:t>
      </w:r>
    </w:p>
    <w:p>
      <w:pPr>
        <w:pStyle w:val="BodyText"/>
        <w:spacing w:before="240"/>
        <w:ind w:left="460"/>
      </w:pPr>
      <w:r>
        <w:rPr>
          <w:rFonts w:ascii="SimSun" w:eastAsia="SimSun" w:hint="eastAsia"/>
          <w:color w:val="303030"/>
          <w:w w:val="95"/>
          <w:shd w:fill="C0C0C0" w:color="auto" w:val="clear"/>
        </w:rPr>
        <w:t>考</w:t>
      </w:r>
      <w:r>
        <w:rPr>
          <w:rFonts w:ascii="SimSun" w:eastAsia="SimSun" w:hint="eastAsia"/>
          <w:color w:val="303030"/>
          <w:spacing w:val="-38"/>
          <w:w w:val="95"/>
        </w:rPr>
        <w:t> </w:t>
      </w:r>
      <w:r>
        <w:rPr>
          <w:color w:val="303030"/>
          <w:w w:val="95"/>
        </w:rPr>
        <w:t>T</w:t>
      </w:r>
      <w:r>
        <w:rPr>
          <w:w w:val="95"/>
        </w:rPr>
        <w:t>he</w:t>
      </w:r>
      <w:r>
        <w:rPr>
          <w:spacing w:val="35"/>
          <w:w w:val="95"/>
        </w:rPr>
        <w:t> </w:t>
      </w:r>
      <w:r>
        <w:rPr>
          <w:w w:val="95"/>
        </w:rPr>
        <w:t>tactics</w:t>
      </w:r>
      <w:r>
        <w:rPr>
          <w:spacing w:val="36"/>
          <w:w w:val="95"/>
        </w:rPr>
        <w:t> </w:t>
      </w:r>
      <w:r>
        <w:rPr>
          <w:w w:val="95"/>
        </w:rPr>
        <w:t>have</w:t>
      </w:r>
      <w:r>
        <w:rPr>
          <w:spacing w:val="35"/>
          <w:w w:val="95"/>
        </w:rPr>
        <w:t> </w:t>
      </w:r>
      <w:r>
        <w:rPr>
          <w:w w:val="95"/>
        </w:rPr>
        <w:t>been</w:t>
      </w:r>
      <w:r>
        <w:rPr>
          <w:spacing w:val="37"/>
          <w:w w:val="95"/>
        </w:rPr>
        <w:t> </w:t>
      </w:r>
      <w:r>
        <w:rPr>
          <w:w w:val="95"/>
        </w:rPr>
        <w:t>used</w:t>
      </w:r>
      <w:r>
        <w:rPr>
          <w:spacing w:val="37"/>
          <w:w w:val="95"/>
        </w:rPr>
        <w:t> </w:t>
      </w:r>
      <w:r>
        <w:rPr>
          <w:w w:val="95"/>
        </w:rPr>
        <w:t>to</w:t>
      </w:r>
      <w:r>
        <w:rPr>
          <w:spacing w:val="37"/>
          <w:w w:val="95"/>
        </w:rPr>
        <w:t> </w:t>
      </w:r>
      <w:r>
        <w:rPr>
          <w:w w:val="95"/>
        </w:rPr>
        <w:t>sell</w:t>
      </w:r>
      <w:r>
        <w:rPr>
          <w:spacing w:val="38"/>
          <w:w w:val="95"/>
        </w:rPr>
        <w:t> </w:t>
      </w:r>
      <w:r>
        <w:rPr>
          <w:w w:val="95"/>
        </w:rPr>
        <w:t>questionable</w:t>
      </w:r>
      <w:r>
        <w:rPr>
          <w:spacing w:val="36"/>
          <w:w w:val="95"/>
        </w:rPr>
        <w:t> </w:t>
      </w:r>
      <w:r>
        <w:rPr>
          <w:w w:val="95"/>
        </w:rPr>
        <w:t>beauty</w:t>
      </w:r>
      <w:r>
        <w:rPr>
          <w:spacing w:val="32"/>
          <w:w w:val="95"/>
        </w:rPr>
        <w:t> </w:t>
      </w:r>
      <w:r>
        <w:rPr>
          <w:w w:val="95"/>
        </w:rPr>
        <w:t>creams.</w:t>
      </w:r>
    </w:p>
    <w:p>
      <w:pPr>
        <w:pStyle w:val="BodyText"/>
        <w:rPr>
          <w:sz w:val="36"/>
        </w:rPr>
      </w:pPr>
    </w:p>
    <w:p>
      <w:pPr>
        <w:pStyle w:val="BodyText"/>
        <w:rPr>
          <w:sz w:val="36"/>
        </w:rPr>
      </w:pPr>
    </w:p>
    <w:p>
      <w:pPr>
        <w:pStyle w:val="BodyText"/>
        <w:spacing w:before="11"/>
        <w:rPr>
          <w:sz w:val="50"/>
        </w:rPr>
      </w:pPr>
    </w:p>
    <w:p>
      <w:pPr>
        <w:pStyle w:val="Heading1"/>
      </w:pPr>
      <w:r>
        <w:rPr>
          <w:color w:val="24292F"/>
        </w:rPr>
        <w:t>to</w:t>
      </w:r>
      <w:r>
        <w:rPr>
          <w:color w:val="24292F"/>
          <w:spacing w:val="-3"/>
        </w:rPr>
        <w:t> </w:t>
      </w:r>
      <w:r>
        <w:rPr>
          <w:color w:val="FF0000"/>
        </w:rPr>
        <w:t>strike</w:t>
      </w:r>
      <w:r>
        <w:rPr>
          <w:color w:val="FF0000"/>
          <w:spacing w:val="-4"/>
        </w:rPr>
        <w:t> </w:t>
      </w:r>
      <w:r>
        <w:rPr>
          <w:color w:val="24292F"/>
        </w:rPr>
        <w:t>against</w:t>
      </w:r>
      <w:r>
        <w:rPr>
          <w:color w:val="24292F"/>
          <w:spacing w:val="-1"/>
        </w:rPr>
        <w:t> </w:t>
      </w:r>
      <w:r>
        <w:rPr>
          <w:color w:val="24292F"/>
        </w:rPr>
        <w:t>notorious</w:t>
      </w:r>
      <w:r>
        <w:rPr>
          <w:color w:val="24292F"/>
          <w:spacing w:val="-4"/>
        </w:rPr>
        <w:t> </w:t>
      </w:r>
      <w:r>
        <w:rPr>
          <w:color w:val="FF0000"/>
        </w:rPr>
        <w:t>abuses</w:t>
      </w:r>
      <w:r>
        <w:rPr>
          <w:color w:val="FF0000"/>
          <w:spacing w:val="-4"/>
        </w:rPr>
        <w:t> </w:t>
      </w:r>
      <w:r>
        <w:rPr>
          <w:color w:val="24292F"/>
        </w:rPr>
        <w:t>and</w:t>
      </w:r>
      <w:r>
        <w:rPr>
          <w:color w:val="24292F"/>
          <w:spacing w:val="-3"/>
        </w:rPr>
        <w:t> </w:t>
      </w:r>
      <w:r>
        <w:rPr>
          <w:color w:val="24292F"/>
        </w:rPr>
        <w:t>conferring</w:t>
      </w:r>
      <w:r>
        <w:rPr>
          <w:color w:val="24292F"/>
          <w:spacing w:val="-3"/>
        </w:rPr>
        <w:t> </w:t>
      </w:r>
      <w:r>
        <w:rPr>
          <w:color w:val="24292F"/>
        </w:rPr>
        <w:t>with</w:t>
      </w:r>
      <w:r>
        <w:rPr>
          <w:color w:val="24292F"/>
          <w:spacing w:val="-1"/>
        </w:rPr>
        <w:t> </w:t>
      </w:r>
      <w:r>
        <w:rPr>
          <w:color w:val="FF0000"/>
        </w:rPr>
        <w:t>utility</w:t>
      </w:r>
    </w:p>
    <w:p>
      <w:pPr>
        <w:spacing w:after="0"/>
        <w:sectPr>
          <w:pgSz w:w="11910" w:h="16840"/>
          <w:pgMar w:header="0" w:footer="467" w:top="620" w:bottom="700" w:left="260" w:right="279"/>
        </w:sectPr>
      </w:pPr>
    </w:p>
    <w:p>
      <w:pPr>
        <w:spacing w:before="60"/>
        <w:ind w:left="460" w:right="0" w:firstLine="0"/>
        <w:jc w:val="left"/>
        <w:rPr>
          <w:b/>
          <w:sz w:val="40"/>
        </w:rPr>
      </w:pPr>
      <w:r>
        <w:rPr>
          <w:b/>
          <w:color w:val="FF0000"/>
          <w:sz w:val="40"/>
        </w:rPr>
        <w:t>consultants</w:t>
      </w:r>
    </w:p>
    <w:p>
      <w:pPr>
        <w:pStyle w:val="ListParagraph"/>
        <w:numPr>
          <w:ilvl w:val="0"/>
          <w:numId w:val="57"/>
        </w:numPr>
        <w:tabs>
          <w:tab w:pos="881" w:val="left" w:leader="none"/>
        </w:tabs>
        <w:spacing w:line="417" w:lineRule="auto" w:before="277" w:after="0"/>
        <w:ind w:left="460" w:right="6052" w:hanging="1"/>
        <w:jc w:val="left"/>
        <w:rPr>
          <w:color w:val="24292F"/>
          <w:sz w:val="32"/>
        </w:rPr>
      </w:pPr>
      <w:r>
        <w:rPr>
          <w:color w:val="24292F"/>
          <w:sz w:val="32"/>
          <w:shd w:fill="FFFF00" w:color="auto" w:val="clear"/>
        </w:rPr>
        <w:t>strike(12</w:t>
      </w:r>
      <w:r>
        <w:rPr>
          <w:color w:val="24292F"/>
          <w:spacing w:val="-3"/>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pacing w:val="-2"/>
          <w:sz w:val="32"/>
          <w:shd w:fill="FFFF00" w:color="auto" w:val="clear"/>
        </w:rPr>
        <w:t>罢工；撞击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达到</w:t>
      </w:r>
      <w:r>
        <w:rPr>
          <w:color w:val="303030"/>
          <w:sz w:val="32"/>
        </w:rPr>
        <w:t>on</w:t>
      </w:r>
      <w:r>
        <w:rPr>
          <w:color w:val="303030"/>
          <w:spacing w:val="-1"/>
          <w:sz w:val="32"/>
        </w:rPr>
        <w:t> </w:t>
      </w:r>
      <w:r>
        <w:rPr>
          <w:color w:val="303030"/>
          <w:sz w:val="32"/>
        </w:rPr>
        <w:t>strike</w:t>
      </w:r>
    </w:p>
    <w:p>
      <w:pPr>
        <w:pStyle w:val="BodyText"/>
        <w:spacing w:line="339" w:lineRule="exact"/>
        <w:ind w:left="460"/>
      </w:pPr>
      <w:r>
        <w:rPr>
          <w:color w:val="303030"/>
        </w:rPr>
        <w:t>air</w:t>
      </w:r>
      <w:r>
        <w:rPr>
          <w:color w:val="303030"/>
          <w:spacing w:val="-5"/>
        </w:rPr>
        <w:t> </w:t>
      </w:r>
      <w:r>
        <w:rPr>
          <w:color w:val="303030"/>
        </w:rPr>
        <w:t>strike</w:t>
      </w:r>
    </w:p>
    <w:p>
      <w:pPr>
        <w:pStyle w:val="BodyText"/>
        <w:spacing w:line="398" w:lineRule="auto" w:before="244"/>
        <w:ind w:left="460" w:right="9851"/>
      </w:pPr>
      <w:r>
        <w:rPr>
          <w:color w:val="303030"/>
        </w:rPr>
        <w:t>strike in</w:t>
      </w:r>
      <w:r>
        <w:rPr>
          <w:color w:val="303030"/>
          <w:spacing w:val="-77"/>
        </w:rPr>
        <w:t> </w:t>
      </w:r>
      <w:r>
        <w:rPr>
          <w:color w:val="303030"/>
        </w:rPr>
        <w:t>strike</w:t>
      </w:r>
      <w:r>
        <w:rPr>
          <w:color w:val="303030"/>
          <w:spacing w:val="-3"/>
        </w:rPr>
        <w:t> </w:t>
      </w:r>
      <w:r>
        <w:rPr>
          <w:color w:val="303030"/>
        </w:rPr>
        <w:t>at</w:t>
      </w:r>
    </w:p>
    <w:p>
      <w:pPr>
        <w:pStyle w:val="BodyText"/>
        <w:spacing w:before="1"/>
        <w:ind w:left="460"/>
      </w:pPr>
      <w:r>
        <w:rPr>
          <w:rFonts w:ascii="SimSun" w:eastAsia="SimSun" w:hint="eastAsia"/>
          <w:color w:val="303030"/>
          <w:w w:val="95"/>
          <w:shd w:fill="C0C0C0" w:color="auto" w:val="clear"/>
        </w:rPr>
        <w:t>考</w:t>
      </w:r>
      <w:r>
        <w:rPr>
          <w:rFonts w:ascii="SimSun" w:eastAsia="SimSun" w:hint="eastAsia"/>
          <w:color w:val="303030"/>
          <w:spacing w:val="-45"/>
          <w:w w:val="95"/>
        </w:rPr>
        <w:t> </w:t>
      </w:r>
      <w:r>
        <w:rPr>
          <w:color w:val="303030"/>
          <w:w w:val="95"/>
        </w:rPr>
        <w:t>t</w:t>
      </w:r>
      <w:r>
        <w:rPr>
          <w:w w:val="95"/>
        </w:rPr>
        <w:t>he</w:t>
      </w:r>
      <w:r>
        <w:rPr>
          <w:spacing w:val="30"/>
          <w:w w:val="95"/>
        </w:rPr>
        <w:t> </w:t>
      </w:r>
      <w:r>
        <w:rPr>
          <w:w w:val="95"/>
        </w:rPr>
        <w:t>cruel</w:t>
      </w:r>
      <w:r>
        <w:rPr>
          <w:spacing w:val="29"/>
          <w:w w:val="95"/>
        </w:rPr>
        <w:t> </w:t>
      </w:r>
      <w:r>
        <w:rPr>
          <w:w w:val="95"/>
        </w:rPr>
        <w:t>discipline</w:t>
      </w:r>
      <w:r>
        <w:rPr>
          <w:spacing w:val="29"/>
          <w:w w:val="95"/>
        </w:rPr>
        <w:t> </w:t>
      </w:r>
      <w:r>
        <w:rPr>
          <w:w w:val="95"/>
        </w:rPr>
        <w:t>of</w:t>
      </w:r>
      <w:r>
        <w:rPr>
          <w:spacing w:val="31"/>
          <w:w w:val="95"/>
        </w:rPr>
        <w:t> </w:t>
      </w:r>
      <w:r>
        <w:rPr>
          <w:w w:val="95"/>
        </w:rPr>
        <w:t>the</w:t>
      </w:r>
      <w:r>
        <w:rPr>
          <w:spacing w:val="29"/>
          <w:w w:val="95"/>
        </w:rPr>
        <w:t> </w:t>
      </w:r>
      <w:r>
        <w:rPr>
          <w:w w:val="95"/>
        </w:rPr>
        <w:t>strike</w:t>
      </w:r>
    </w:p>
    <w:p>
      <w:pPr>
        <w:pStyle w:val="BodyText"/>
        <w:spacing w:before="240"/>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spacing w:val="-1"/>
        </w:rPr>
        <w:t>from</w:t>
      </w:r>
      <w:r>
        <w:rPr>
          <w:spacing w:val="-6"/>
        </w:rPr>
        <w:t> </w:t>
      </w:r>
      <w:r>
        <w:rPr>
          <w:spacing w:val="-1"/>
        </w:rPr>
        <w:t>asteroid</w:t>
      </w:r>
      <w:r>
        <w:rPr/>
        <w:t> strike to</w:t>
      </w:r>
      <w:r>
        <w:rPr>
          <w:spacing w:val="1"/>
        </w:rPr>
        <w:t> </w:t>
      </w:r>
      <w:r>
        <w:rPr/>
        <w:t>epidemic</w:t>
      </w:r>
      <w:r>
        <w:rPr>
          <w:spacing w:val="1"/>
        </w:rPr>
        <w:t> </w:t>
      </w:r>
      <w:r>
        <w:rPr/>
        <w:t>flu</w:t>
      </w:r>
      <w:r>
        <w:rPr>
          <w:spacing w:val="1"/>
        </w:rPr>
        <w:t> </w:t>
      </w:r>
      <w:r>
        <w:rPr/>
        <w:t>and</w:t>
      </w:r>
      <w:r>
        <w:rPr>
          <w:spacing w:val="1"/>
        </w:rPr>
        <w:t> </w:t>
      </w:r>
      <w:r>
        <w:rPr/>
        <w:t>to climate</w:t>
      </w:r>
      <w:r>
        <w:rPr>
          <w:spacing w:val="2"/>
        </w:rPr>
        <w:t> </w:t>
      </w:r>
      <w:r>
        <w:rPr/>
        <w:t>change</w:t>
      </w:r>
    </w:p>
    <w:p>
      <w:pPr>
        <w:pStyle w:val="BodyText"/>
        <w:spacing w:before="241"/>
        <w:ind w:left="460"/>
      </w:pPr>
      <w:r>
        <w:rPr>
          <w:rFonts w:ascii="SimSun" w:eastAsia="SimSun" w:hint="eastAsia"/>
          <w:color w:val="303030"/>
          <w:w w:val="95"/>
          <w:shd w:fill="C0C0C0" w:color="auto" w:val="clear"/>
        </w:rPr>
        <w:t>考</w:t>
      </w:r>
      <w:r>
        <w:rPr>
          <w:rFonts w:ascii="SimSun" w:eastAsia="SimSun" w:hint="eastAsia"/>
          <w:color w:val="303030"/>
          <w:spacing w:val="-44"/>
          <w:w w:val="95"/>
        </w:rPr>
        <w:t> </w:t>
      </w:r>
      <w:r>
        <w:rPr>
          <w:color w:val="303030"/>
          <w:w w:val="95"/>
        </w:rPr>
        <w:t>strike</w:t>
      </w:r>
      <w:r>
        <w:rPr>
          <w:color w:val="303030"/>
          <w:spacing w:val="29"/>
          <w:w w:val="95"/>
        </w:rPr>
        <w:t> </w:t>
      </w:r>
      <w:r>
        <w:rPr>
          <w:color w:val="303030"/>
          <w:w w:val="95"/>
        </w:rPr>
        <w:t>a</w:t>
      </w:r>
      <w:r>
        <w:rPr>
          <w:color w:val="303030"/>
          <w:spacing w:val="30"/>
          <w:w w:val="95"/>
        </w:rPr>
        <w:t> </w:t>
      </w:r>
      <w:r>
        <w:rPr>
          <w:color w:val="303030"/>
          <w:w w:val="95"/>
        </w:rPr>
        <w:t>subtle</w:t>
      </w:r>
      <w:r>
        <w:rPr>
          <w:color w:val="303030"/>
          <w:spacing w:val="29"/>
          <w:w w:val="95"/>
        </w:rPr>
        <w:t> </w:t>
      </w:r>
      <w:r>
        <w:rPr>
          <w:color w:val="303030"/>
          <w:w w:val="95"/>
        </w:rPr>
        <w:t>balance</w:t>
      </w:r>
    </w:p>
    <w:p>
      <w:pPr>
        <w:pStyle w:val="BodyText"/>
        <w:spacing w:before="240"/>
        <w:ind w:left="459"/>
      </w:pPr>
      <w:r>
        <w:rPr>
          <w:rFonts w:ascii="SimSun" w:eastAsia="SimSun" w:hint="eastAsia"/>
          <w:color w:val="303030"/>
          <w:w w:val="95"/>
        </w:rPr>
        <w:t>派生词</w:t>
      </w:r>
      <w:r>
        <w:rPr>
          <w:color w:val="303030"/>
          <w:w w:val="95"/>
        </w:rPr>
        <w:t>:</w:t>
      </w:r>
    </w:p>
    <w:p>
      <w:pPr>
        <w:pStyle w:val="BodyText"/>
        <w:spacing w:before="241"/>
        <w:ind w:left="459"/>
        <w:rPr>
          <w:rFonts w:ascii="SimSun" w:eastAsia="SimSun" w:hint="eastAsia"/>
        </w:rPr>
      </w:pPr>
      <w:r>
        <w:rPr>
          <w:color w:val="303030"/>
        </w:rPr>
        <w:t>strikingly(1</w:t>
      </w:r>
      <w:r>
        <w:rPr>
          <w:color w:val="303030"/>
          <w:spacing w:val="-4"/>
        </w:rPr>
        <w:t>): </w:t>
      </w:r>
      <w:r>
        <w:rPr>
          <w:color w:val="303030"/>
        </w:rPr>
        <w:t>adv</w:t>
      </w:r>
      <w:r>
        <w:rPr>
          <w:color w:val="303030"/>
          <w:spacing w:val="-3"/>
        </w:rPr>
        <w:t>. </w:t>
      </w:r>
      <w:r>
        <w:rPr>
          <w:rFonts w:ascii="SimSun" w:eastAsia="SimSun" w:hint="eastAsia"/>
          <w:color w:val="303030"/>
        </w:rPr>
        <w:t>醒目地；引人侧目地</w:t>
      </w:r>
    </w:p>
    <w:p>
      <w:pPr>
        <w:pStyle w:val="BodyText"/>
        <w:rPr>
          <w:rFonts w:ascii="SimSun"/>
          <w:sz w:val="20"/>
        </w:rPr>
      </w:pPr>
    </w:p>
    <w:p>
      <w:pPr>
        <w:pStyle w:val="BodyText"/>
        <w:rPr>
          <w:rFonts w:ascii="SimSun"/>
          <w:sz w:val="20"/>
        </w:rPr>
      </w:pPr>
    </w:p>
    <w:p>
      <w:pPr>
        <w:pStyle w:val="BodyText"/>
        <w:spacing w:before="6"/>
        <w:rPr>
          <w:rFonts w:ascii="SimSun"/>
          <w:sz w:val="21"/>
        </w:rPr>
      </w:pPr>
    </w:p>
    <w:p>
      <w:pPr>
        <w:pStyle w:val="ListParagraph"/>
        <w:numPr>
          <w:ilvl w:val="0"/>
          <w:numId w:val="57"/>
        </w:numPr>
        <w:tabs>
          <w:tab w:pos="881" w:val="left" w:leader="none"/>
        </w:tabs>
        <w:spacing w:line="417" w:lineRule="auto" w:before="64" w:after="0"/>
        <w:ind w:left="460" w:right="7295" w:hanging="1"/>
        <w:jc w:val="left"/>
        <w:rPr>
          <w:color w:val="24292F"/>
          <w:sz w:val="32"/>
        </w:rPr>
      </w:pPr>
      <w:r>
        <w:rPr>
          <w:color w:val="24292F"/>
          <w:sz w:val="32"/>
          <w:shd w:fill="FFFF00" w:color="auto" w:val="clear"/>
        </w:rPr>
        <w:t>abuse(5</w:t>
      </w:r>
      <w:r>
        <w:rPr>
          <w:color w:val="24292F"/>
          <w:spacing w:val="-2"/>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滥用；虐待</w:t>
      </w:r>
      <w:r>
        <w:rPr>
          <w:color w:val="303030"/>
          <w:sz w:val="32"/>
        </w:rPr>
        <w:t>drug</w:t>
      </w:r>
      <w:r>
        <w:rPr>
          <w:color w:val="303030"/>
          <w:spacing w:val="-1"/>
          <w:sz w:val="32"/>
        </w:rPr>
        <w:t> </w:t>
      </w:r>
      <w:r>
        <w:rPr>
          <w:color w:val="303030"/>
          <w:sz w:val="32"/>
        </w:rPr>
        <w:t>abuse</w:t>
      </w:r>
    </w:p>
    <w:p>
      <w:pPr>
        <w:pStyle w:val="BodyText"/>
        <w:spacing w:line="339" w:lineRule="exact"/>
        <w:ind w:left="460"/>
      </w:pPr>
      <w:r>
        <w:rPr>
          <w:color w:val="303030"/>
        </w:rPr>
        <w:t>child</w:t>
      </w:r>
      <w:r>
        <w:rPr>
          <w:color w:val="303030"/>
          <w:spacing w:val="-1"/>
        </w:rPr>
        <w:t> </w:t>
      </w:r>
      <w:r>
        <w:rPr>
          <w:color w:val="303030"/>
        </w:rPr>
        <w:t>abuse</w:t>
      </w:r>
    </w:p>
    <w:p>
      <w:pPr>
        <w:pStyle w:val="BodyText"/>
        <w:spacing w:before="183"/>
        <w:ind w:left="460"/>
      </w:pPr>
      <w:r>
        <w:rPr>
          <w:rFonts w:ascii="SimSun" w:eastAsia="SimSun" w:hint="eastAsia"/>
          <w:color w:val="303030"/>
          <w:spacing w:val="-1"/>
          <w:shd w:fill="C0C0C0" w:color="auto" w:val="clear"/>
        </w:rPr>
        <w:t>考</w:t>
      </w:r>
      <w:r>
        <w:rPr>
          <w:rFonts w:ascii="SimSun" w:eastAsia="SimSun" w:hint="eastAsia"/>
          <w:color w:val="303030"/>
          <w:spacing w:val="-78"/>
        </w:rPr>
        <w:t> </w:t>
      </w:r>
      <w:r>
        <w:rPr>
          <w:spacing w:val="-1"/>
        </w:rPr>
        <w:t>new</w:t>
      </w:r>
      <w:r>
        <w:rPr/>
        <w:t> </w:t>
      </w:r>
      <w:r>
        <w:rPr>
          <w:spacing w:val="-1"/>
        </w:rPr>
        <w:t>abuses</w:t>
      </w:r>
      <w:r>
        <w:rPr/>
        <w:t> of</w:t>
      </w:r>
      <w:r>
        <w:rPr>
          <w:spacing w:val="1"/>
        </w:rPr>
        <w:t> </w:t>
      </w:r>
      <w:r>
        <w:rPr/>
        <w:t>power</w:t>
      </w:r>
    </w:p>
    <w:p>
      <w:pPr>
        <w:pStyle w:val="BodyText"/>
        <w:spacing w:before="240"/>
        <w:ind w:left="460"/>
      </w:pPr>
      <w:r>
        <w:rPr>
          <w:rFonts w:ascii="SimSun" w:eastAsia="SimSun" w:hint="eastAsia"/>
          <w:color w:val="303030"/>
          <w:spacing w:val="-1"/>
          <w:shd w:fill="C0C0C0" w:color="auto" w:val="clear"/>
        </w:rPr>
        <w:t>考</w:t>
      </w:r>
      <w:r>
        <w:rPr>
          <w:rFonts w:ascii="SimSun" w:eastAsia="SimSun" w:hint="eastAsia"/>
          <w:color w:val="303030"/>
          <w:spacing w:val="-78"/>
        </w:rPr>
        <w:t> </w:t>
      </w:r>
      <w:r>
        <w:rPr>
          <w:spacing w:val="-1"/>
        </w:rPr>
        <w:t>systematic</w:t>
      </w:r>
      <w:r>
        <w:rPr>
          <w:spacing w:val="1"/>
        </w:rPr>
        <w:t> </w:t>
      </w:r>
      <w:r>
        <w:rPr/>
        <w:t>patient abuse</w:t>
      </w:r>
    </w:p>
    <w:p>
      <w:pPr>
        <w:pStyle w:val="BodyText"/>
        <w:rPr>
          <w:sz w:val="20"/>
        </w:rPr>
      </w:pPr>
    </w:p>
    <w:p>
      <w:pPr>
        <w:pStyle w:val="BodyText"/>
        <w:rPr>
          <w:sz w:val="20"/>
        </w:rPr>
      </w:pPr>
    </w:p>
    <w:p>
      <w:pPr>
        <w:pStyle w:val="BodyText"/>
        <w:spacing w:before="3"/>
        <w:rPr>
          <w:sz w:val="28"/>
        </w:rPr>
      </w:pPr>
    </w:p>
    <w:p>
      <w:pPr>
        <w:pStyle w:val="ListParagraph"/>
        <w:numPr>
          <w:ilvl w:val="0"/>
          <w:numId w:val="57"/>
        </w:numPr>
        <w:tabs>
          <w:tab w:pos="881" w:val="left" w:leader="none"/>
        </w:tabs>
        <w:spacing w:line="417" w:lineRule="auto" w:before="65" w:after="0"/>
        <w:ind w:left="459" w:right="8217" w:firstLine="0"/>
        <w:jc w:val="left"/>
        <w:rPr>
          <w:color w:val="24292F"/>
          <w:sz w:val="32"/>
        </w:rPr>
      </w:pPr>
      <w:r>
        <w:rPr>
          <w:color w:val="24292F"/>
          <w:sz w:val="32"/>
          <w:shd w:fill="FFFF00" w:color="auto" w:val="clear"/>
        </w:rPr>
        <w:t>utility(1</w:t>
      </w:r>
      <w:r>
        <w:rPr>
          <w:color w:val="24292F"/>
          <w:spacing w:val="-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效用</w:t>
      </w:r>
      <w:r>
        <w:rPr>
          <w:color w:val="24292F"/>
          <w:sz w:val="32"/>
        </w:rPr>
        <w:t>public</w:t>
      </w:r>
      <w:r>
        <w:rPr>
          <w:color w:val="24292F"/>
          <w:spacing w:val="-1"/>
          <w:sz w:val="32"/>
        </w:rPr>
        <w:t> </w:t>
      </w:r>
      <w:r>
        <w:rPr>
          <w:color w:val="24292F"/>
          <w:sz w:val="32"/>
        </w:rPr>
        <w:t>utility</w:t>
      </w:r>
    </w:p>
    <w:p>
      <w:pPr>
        <w:pStyle w:val="BodyText"/>
        <w:spacing w:line="339" w:lineRule="exact"/>
        <w:ind w:left="459"/>
      </w:pPr>
      <w:r>
        <w:rPr>
          <w:color w:val="303030"/>
        </w:rPr>
        <w:t>utility</w:t>
      </w:r>
      <w:r>
        <w:rPr>
          <w:color w:val="303030"/>
          <w:spacing w:val="-3"/>
        </w:rPr>
        <w:t> </w:t>
      </w:r>
      <w:r>
        <w:rPr>
          <w:color w:val="303030"/>
        </w:rPr>
        <w:t>value</w:t>
      </w:r>
    </w:p>
    <w:p>
      <w:pPr>
        <w:pStyle w:val="BodyText"/>
        <w:spacing w:line="381" w:lineRule="auto" w:before="236"/>
        <w:ind w:left="460" w:right="6993"/>
        <w:rPr>
          <w:rFonts w:ascii="SimSun" w:eastAsia="SimSun" w:hint="eastAsia"/>
        </w:rPr>
      </w:pPr>
      <w:r>
        <w:rPr>
          <w:rFonts w:ascii="SimSun" w:eastAsia="SimSun" w:hint="eastAsia"/>
          <w:color w:val="303030"/>
          <w:w w:val="95"/>
          <w:shd w:fill="C0C0C0" w:color="auto" w:val="clear"/>
        </w:rPr>
        <w:t>考</w:t>
      </w:r>
      <w:r>
        <w:rPr>
          <w:rFonts w:ascii="SimSun" w:eastAsia="SimSun" w:hint="eastAsia"/>
          <w:color w:val="303030"/>
          <w:w w:val="95"/>
        </w:rPr>
        <w:t> </w:t>
      </w:r>
      <w:r>
        <w:rPr>
          <w:color w:val="303030"/>
          <w:w w:val="95"/>
        </w:rPr>
        <w:t>d</w:t>
      </w:r>
      <w:r>
        <w:rPr>
          <w:w w:val="95"/>
        </w:rPr>
        <w:t>ecisions</w:t>
      </w:r>
      <w:r>
        <w:rPr>
          <w:spacing w:val="1"/>
          <w:w w:val="95"/>
        </w:rPr>
        <w:t> </w:t>
      </w:r>
      <w:r>
        <w:rPr>
          <w:w w:val="95"/>
        </w:rPr>
        <w:t>based on</w:t>
      </w:r>
      <w:r>
        <w:rPr>
          <w:spacing w:val="72"/>
        </w:rPr>
        <w:t> </w:t>
      </w:r>
      <w:r>
        <w:rPr>
          <w:w w:val="95"/>
        </w:rPr>
        <w:t>utility</w:t>
      </w:r>
      <w:r>
        <w:rPr>
          <w:spacing w:val="1"/>
          <w:w w:val="95"/>
        </w:rPr>
        <w:t> </w:t>
      </w:r>
      <w:r>
        <w:rPr>
          <w:rFonts w:ascii="SimSun" w:eastAsia="SimSun" w:hint="eastAsia"/>
          <w:color w:val="303030"/>
        </w:rPr>
        <w:t>派生词</w:t>
      </w:r>
      <w:r>
        <w:rPr>
          <w:color w:val="303030"/>
          <w:spacing w:val="-4"/>
        </w:rPr>
        <w:t>: </w:t>
      </w:r>
      <w:r>
        <w:rPr>
          <w:color w:val="303030"/>
        </w:rPr>
        <w:t>utilisation(1</w:t>
      </w:r>
      <w:r>
        <w:rPr>
          <w:color w:val="303030"/>
          <w:spacing w:val="-2"/>
        </w:rPr>
        <w:t>): </w:t>
      </w:r>
      <w:r>
        <w:rPr>
          <w:color w:val="303030"/>
        </w:rPr>
        <w:t>n</w:t>
      </w:r>
      <w:r>
        <w:rPr>
          <w:color w:val="303030"/>
          <w:spacing w:val="-3"/>
        </w:rPr>
        <w:t>. </w:t>
      </w:r>
      <w:r>
        <w:rPr>
          <w:rFonts w:ascii="SimSun" w:eastAsia="SimSun" w:hint="eastAsia"/>
          <w:color w:val="303030"/>
        </w:rPr>
        <w:t>利用</w:t>
      </w:r>
      <w:r>
        <w:rPr>
          <w:color w:val="24292F"/>
        </w:rPr>
        <w:t>23.</w:t>
      </w:r>
      <w:r>
        <w:rPr>
          <w:color w:val="24292F"/>
          <w:shd w:fill="FFFF00" w:color="auto" w:val="clear"/>
        </w:rPr>
        <w:t>consultant(2): n. </w:t>
      </w:r>
      <w:r>
        <w:rPr>
          <w:rFonts w:ascii="SimSun" w:eastAsia="SimSun" w:hint="eastAsia"/>
          <w:color w:val="24292F"/>
          <w:shd w:fill="FFFF00" w:color="auto" w:val="clear"/>
        </w:rPr>
        <w:t>顾问</w:t>
      </w:r>
    </w:p>
    <w:p>
      <w:pPr>
        <w:spacing w:after="0" w:line="381" w:lineRule="auto"/>
        <w:rPr>
          <w:rFonts w:ascii="SimSun" w:eastAsia="SimSun" w:hint="eastAsia"/>
        </w:rPr>
        <w:sectPr>
          <w:pgSz w:w="11910" w:h="16840"/>
          <w:pgMar w:header="0" w:footer="467" w:top="640" w:bottom="700" w:left="260" w:right="279"/>
        </w:sectPr>
      </w:pPr>
    </w:p>
    <w:p>
      <w:pPr>
        <w:pStyle w:val="BodyText"/>
        <w:spacing w:line="372" w:lineRule="auto" w:before="71"/>
        <w:ind w:left="860" w:right="7861" w:hanging="401"/>
      </w:pPr>
      <w:r>
        <w:rPr/>
        <w:pict>
          <v:group style="position:absolute;margin-left:36pt;margin-top:31.56752pt;width:20.05pt;height:21.75pt;mso-position-horizontal-relative:page;mso-position-vertical-relative:paragraph;z-index:-23863808" coordorigin="720,631" coordsize="401,435">
            <v:rect style="position:absolute;left:720;top:631;width:401;height:435" filled="true" fillcolor="#c0c0c0" stroked="false">
              <v:fill type="solid"/>
            </v:rect>
            <v:shape style="position:absolute;left:720;top:631;width:401;height:435" type="#_x0000_t202" filled="false" stroked="false">
              <v:textbox inset="0,0,0,0">
                <w:txbxContent>
                  <w:p>
                    <w:pPr>
                      <w:spacing w:line="400" w:lineRule="exact" w:before="0"/>
                      <w:ind w:left="0" w:right="0" w:firstLine="0"/>
                      <w:jc w:val="left"/>
                      <w:rPr>
                        <w:rFonts w:ascii="SimSun" w:eastAsia="SimSun" w:hint="eastAsia"/>
                        <w:sz w:val="32"/>
                      </w:rPr>
                    </w:pPr>
                    <w:r>
                      <w:rPr>
                        <w:rFonts w:ascii="SimSun" w:eastAsia="SimSun" w:hint="eastAsia"/>
                        <w:color w:val="303030"/>
                        <w:w w:val="99"/>
                        <w:sz w:val="32"/>
                      </w:rPr>
                      <w:t>考</w:t>
                    </w:r>
                  </w:p>
                </w:txbxContent>
              </v:textbox>
              <w10:wrap type="none"/>
            </v:shape>
            <w10:wrap type="none"/>
          </v:group>
        </w:pict>
      </w:r>
      <w:r>
        <w:rPr>
          <w:color w:val="303030"/>
        </w:rPr>
        <w:t>management consultant</w:t>
      </w:r>
      <w:r>
        <w:rPr>
          <w:color w:val="303030"/>
          <w:spacing w:val="-77"/>
        </w:rPr>
        <w:t> </w:t>
      </w:r>
      <w:r>
        <w:rPr/>
        <w:t>education</w:t>
      </w:r>
      <w:r>
        <w:rPr>
          <w:spacing w:val="-13"/>
        </w:rPr>
        <w:t> </w:t>
      </w:r>
      <w:r>
        <w:rPr/>
        <w:t>consultant</w:t>
      </w:r>
    </w:p>
    <w:p>
      <w:pPr>
        <w:pStyle w:val="BodyText"/>
        <w:spacing w:before="59"/>
        <w:ind w:left="459"/>
      </w:pPr>
      <w:r>
        <w:rPr>
          <w:rFonts w:ascii="SimSun" w:eastAsia="SimSun" w:hint="eastAsia"/>
          <w:color w:val="303030"/>
          <w:w w:val="95"/>
        </w:rPr>
        <w:t>派生词</w:t>
      </w:r>
      <w:r>
        <w:rPr>
          <w:color w:val="303030"/>
          <w:w w:val="95"/>
        </w:rPr>
        <w:t>:</w:t>
      </w:r>
    </w:p>
    <w:p>
      <w:pPr>
        <w:pStyle w:val="BodyText"/>
        <w:spacing w:before="241"/>
        <w:ind w:left="459"/>
      </w:pPr>
      <w:r>
        <w:rPr>
          <w:color w:val="303030"/>
        </w:rPr>
        <w:t>consultancy(1</w:t>
      </w:r>
      <w:r>
        <w:rPr>
          <w:color w:val="303030"/>
          <w:spacing w:val="-1"/>
        </w:rPr>
        <w:t>): </w:t>
      </w:r>
      <w:r>
        <w:rPr>
          <w:color w:val="303030"/>
        </w:rPr>
        <w:t>n</w:t>
      </w:r>
      <w:r>
        <w:rPr>
          <w:color w:val="303030"/>
          <w:spacing w:val="-1"/>
        </w:rPr>
        <w:t>. </w:t>
      </w:r>
      <w:r>
        <w:rPr>
          <w:rFonts w:ascii="SimSun" w:eastAsia="SimSun" w:hint="eastAsia"/>
          <w:color w:val="303030"/>
        </w:rPr>
        <w:t>顾问</w:t>
      </w:r>
      <w:r>
        <w:rPr>
          <w:color w:val="303030"/>
        </w:rPr>
        <w:t>(</w:t>
      </w:r>
      <w:r>
        <w:rPr>
          <w:rFonts w:ascii="SimSun" w:eastAsia="SimSun" w:hint="eastAsia"/>
          <w:color w:val="303030"/>
        </w:rPr>
        <w:t>工作</w:t>
      </w:r>
      <w:r>
        <w:rPr>
          <w:color w:val="303030"/>
        </w:rPr>
        <w:t>)</w:t>
      </w:r>
    </w:p>
    <w:p>
      <w:pPr>
        <w:pStyle w:val="BodyText"/>
        <w:rPr>
          <w:sz w:val="36"/>
        </w:rPr>
      </w:pPr>
    </w:p>
    <w:p>
      <w:pPr>
        <w:pStyle w:val="BodyText"/>
        <w:spacing w:before="10"/>
        <w:rPr>
          <w:sz w:val="33"/>
        </w:rPr>
      </w:pPr>
    </w:p>
    <w:p>
      <w:pPr>
        <w:pStyle w:val="Heading1"/>
      </w:pPr>
      <w:r>
        <w:rPr>
          <w:color w:val="24292F"/>
        </w:rPr>
        <w:t>to</w:t>
      </w:r>
      <w:r>
        <w:rPr>
          <w:color w:val="24292F"/>
          <w:spacing w:val="-2"/>
        </w:rPr>
        <w:t> </w:t>
      </w:r>
      <w:r>
        <w:rPr>
          <w:color w:val="FF0000"/>
        </w:rPr>
        <w:t>account</w:t>
      </w:r>
      <w:r>
        <w:rPr>
          <w:color w:val="FF0000"/>
          <w:spacing w:val="-2"/>
        </w:rPr>
        <w:t> </w:t>
      </w:r>
      <w:r>
        <w:rPr>
          <w:color w:val="24292F"/>
        </w:rPr>
        <w:t>for</w:t>
      </w:r>
      <w:r>
        <w:rPr>
          <w:color w:val="24292F"/>
          <w:spacing w:val="-11"/>
        </w:rPr>
        <w:t> </w:t>
      </w:r>
      <w:r>
        <w:rPr>
          <w:color w:val="24292F"/>
        </w:rPr>
        <w:t>decay</w:t>
      </w:r>
      <w:r>
        <w:rPr>
          <w:color w:val="24292F"/>
          <w:spacing w:val="-1"/>
        </w:rPr>
        <w:t> </w:t>
      </w:r>
      <w:r>
        <w:rPr>
          <w:color w:val="24292F"/>
        </w:rPr>
        <w:t>under</w:t>
      </w:r>
      <w:r>
        <w:rPr>
          <w:color w:val="24292F"/>
          <w:spacing w:val="-11"/>
        </w:rPr>
        <w:t> </w:t>
      </w:r>
      <w:r>
        <w:rPr>
          <w:color w:val="FF0000"/>
        </w:rPr>
        <w:t>scrutiny</w:t>
      </w:r>
    </w:p>
    <w:p>
      <w:pPr>
        <w:pStyle w:val="ListParagraph"/>
        <w:numPr>
          <w:ilvl w:val="0"/>
          <w:numId w:val="58"/>
        </w:numPr>
        <w:tabs>
          <w:tab w:pos="881" w:val="left" w:leader="none"/>
        </w:tabs>
        <w:spacing w:line="240" w:lineRule="auto" w:before="277" w:after="0"/>
        <w:ind w:left="880" w:right="0" w:hanging="421"/>
        <w:jc w:val="left"/>
        <w:rPr>
          <w:color w:val="24292F"/>
          <w:sz w:val="32"/>
        </w:rPr>
      </w:pPr>
      <w:r>
        <w:rPr/>
        <w:pict>
          <v:rect style="position:absolute;margin-left:57pt;margin-top:14.369986pt;width:387.72pt;height:21.72pt;mso-position-horizontal-relative:page;mso-position-vertical-relative:paragraph;z-index:-23863296" filled="true" fillcolor="#ffff00" stroked="false">
            <v:fill type="solid"/>
            <w10:wrap type="none"/>
          </v:rect>
        </w:pict>
      </w:r>
      <w:r>
        <w:rPr>
          <w:color w:val="24292F"/>
          <w:sz w:val="32"/>
        </w:rPr>
        <w:t>account(30</w:t>
      </w:r>
      <w:r>
        <w:rPr>
          <w:color w:val="24292F"/>
          <w:spacing w:val="-3"/>
          <w:sz w:val="32"/>
        </w:rPr>
        <w:t>): </w:t>
      </w:r>
      <w:r>
        <w:rPr>
          <w:color w:val="24292F"/>
          <w:sz w:val="32"/>
        </w:rPr>
        <w:t>v</w:t>
      </w:r>
      <w:r>
        <w:rPr>
          <w:color w:val="24292F"/>
          <w:spacing w:val="-4"/>
          <w:sz w:val="32"/>
        </w:rPr>
        <w:t>. </w:t>
      </w:r>
      <w:r>
        <w:rPr>
          <w:rFonts w:ascii="SimSun" w:eastAsia="SimSun" w:hint="eastAsia"/>
          <w:color w:val="24292F"/>
          <w:sz w:val="32"/>
        </w:rPr>
        <w:t>占有；解释；认为；</w:t>
      </w:r>
      <w:r>
        <w:rPr>
          <w:color w:val="24292F"/>
          <w:sz w:val="32"/>
        </w:rPr>
        <w:t>n</w:t>
      </w:r>
      <w:r>
        <w:rPr>
          <w:color w:val="24292F"/>
          <w:spacing w:val="-3"/>
          <w:sz w:val="32"/>
        </w:rPr>
        <w:t>. </w:t>
      </w:r>
      <w:r>
        <w:rPr>
          <w:rFonts w:ascii="SimSun" w:eastAsia="SimSun" w:hint="eastAsia"/>
          <w:color w:val="24292F"/>
          <w:sz w:val="32"/>
        </w:rPr>
        <w:t>账户；描述；报道</w:t>
      </w:r>
    </w:p>
    <w:p>
      <w:pPr>
        <w:pStyle w:val="BodyText"/>
        <w:spacing w:line="398" w:lineRule="auto" w:before="303"/>
        <w:ind w:left="460" w:right="8721"/>
      </w:pPr>
      <w:r>
        <w:rPr>
          <w:color w:val="303030"/>
        </w:rPr>
        <w:t>account of</w:t>
      </w:r>
      <w:r>
        <w:rPr>
          <w:color w:val="303030"/>
          <w:spacing w:val="1"/>
        </w:rPr>
        <w:t> </w:t>
      </w:r>
      <w:r>
        <w:rPr>
          <w:color w:val="303030"/>
        </w:rPr>
        <w:t>account</w:t>
      </w:r>
      <w:r>
        <w:rPr>
          <w:color w:val="303030"/>
          <w:spacing w:val="-12"/>
        </w:rPr>
        <w:t> </w:t>
      </w:r>
      <w:r>
        <w:rPr>
          <w:color w:val="303030"/>
        </w:rPr>
        <w:t>for</w:t>
      </w:r>
    </w:p>
    <w:p>
      <w:pPr>
        <w:pStyle w:val="BodyText"/>
        <w:spacing w:line="398" w:lineRule="auto" w:before="2"/>
        <w:ind w:left="460" w:right="8705"/>
      </w:pPr>
      <w:r>
        <w:rPr>
          <w:color w:val="303030"/>
        </w:rPr>
        <w:t>take into account</w:t>
      </w:r>
      <w:r>
        <w:rPr>
          <w:color w:val="303030"/>
          <w:spacing w:val="-77"/>
        </w:rPr>
        <w:t> </w:t>
      </w:r>
      <w:r>
        <w:rPr>
          <w:color w:val="303030"/>
        </w:rPr>
        <w:t>on</w:t>
      </w:r>
      <w:r>
        <w:rPr>
          <w:color w:val="303030"/>
          <w:spacing w:val="-1"/>
        </w:rPr>
        <w:t> </w:t>
      </w:r>
      <w:r>
        <w:rPr>
          <w:color w:val="303030"/>
        </w:rPr>
        <w:t>account</w:t>
      </w:r>
      <w:r>
        <w:rPr>
          <w:color w:val="303030"/>
          <w:spacing w:val="-1"/>
        </w:rPr>
        <w:t> </w:t>
      </w:r>
      <w:r>
        <w:rPr>
          <w:color w:val="303030"/>
        </w:rPr>
        <w:t>of</w:t>
      </w:r>
    </w:p>
    <w:p>
      <w:pPr>
        <w:pStyle w:val="BodyText"/>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spacing w:val="-1"/>
        </w:rPr>
        <w:t>They</w:t>
      </w:r>
      <w:r>
        <w:rPr>
          <w:spacing w:val="-3"/>
        </w:rPr>
        <w:t> </w:t>
      </w:r>
      <w:r>
        <w:rPr>
          <w:spacing w:val="-1"/>
        </w:rPr>
        <w:t>now account for</w:t>
      </w:r>
      <w:r>
        <w:rPr/>
        <w:t> </w:t>
      </w:r>
      <w:r>
        <w:rPr>
          <w:spacing w:val="-1"/>
        </w:rPr>
        <w:t>more</w:t>
      </w:r>
      <w:r>
        <w:rPr/>
        <w:t> than</w:t>
      </w:r>
      <w:r>
        <w:rPr>
          <w:spacing w:val="2"/>
        </w:rPr>
        <w:t> </w:t>
      </w:r>
      <w:r>
        <w:rPr/>
        <w:t>half of new</w:t>
      </w:r>
      <w:r>
        <w:rPr>
          <w:spacing w:val="-1"/>
        </w:rPr>
        <w:t> </w:t>
      </w:r>
      <w:r>
        <w:rPr/>
        <w:t>power</w:t>
      </w:r>
      <w:r>
        <w:rPr>
          <w:spacing w:val="-1"/>
        </w:rPr>
        <w:t> </w:t>
      </w:r>
      <w:r>
        <w:rPr/>
        <w:t>sources</w:t>
      </w:r>
      <w:r>
        <w:rPr>
          <w:spacing w:val="-1"/>
        </w:rPr>
        <w:t> </w:t>
      </w:r>
      <w:r>
        <w:rPr/>
        <w:t>going on line.</w:t>
      </w:r>
    </w:p>
    <w:p>
      <w:pPr>
        <w:pStyle w:val="BodyText"/>
        <w:spacing w:before="241"/>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T</w:t>
      </w:r>
      <w:r>
        <w:rPr>
          <w:spacing w:val="-1"/>
        </w:rPr>
        <w:t>hat</w:t>
      </w:r>
      <w:r>
        <w:rPr/>
        <w:t> </w:t>
      </w:r>
      <w:r>
        <w:rPr>
          <w:spacing w:val="-1"/>
        </w:rPr>
        <w:t>accounted</w:t>
      </w:r>
      <w:r>
        <w:rPr/>
        <w:t> </w:t>
      </w:r>
      <w:r>
        <w:rPr>
          <w:spacing w:val="-1"/>
        </w:rPr>
        <w:t>for the leniency.</w:t>
      </w:r>
    </w:p>
    <w:p>
      <w:pPr>
        <w:pStyle w:val="BodyText"/>
        <w:spacing w:before="240"/>
        <w:ind w:left="460"/>
      </w:pPr>
      <w:r>
        <w:rPr>
          <w:rFonts w:ascii="SimSun" w:eastAsia="SimSun" w:hint="eastAsia"/>
          <w:color w:val="303030"/>
          <w:w w:val="95"/>
          <w:shd w:fill="C0C0C0" w:color="auto" w:val="clear"/>
        </w:rPr>
        <w:t>考</w:t>
      </w:r>
      <w:r>
        <w:rPr>
          <w:rFonts w:ascii="SimSun" w:eastAsia="SimSun" w:hint="eastAsia"/>
          <w:color w:val="303030"/>
          <w:spacing w:val="-40"/>
          <w:w w:val="95"/>
        </w:rPr>
        <w:t> </w:t>
      </w:r>
      <w:r>
        <w:rPr>
          <w:w w:val="95"/>
        </w:rPr>
        <w:t>By</w:t>
      </w:r>
      <w:r>
        <w:rPr>
          <w:spacing w:val="31"/>
          <w:w w:val="95"/>
        </w:rPr>
        <w:t> </w:t>
      </w:r>
      <w:r>
        <w:rPr>
          <w:w w:val="95"/>
        </w:rPr>
        <w:t>all</w:t>
      </w:r>
      <w:r>
        <w:rPr>
          <w:spacing w:val="33"/>
          <w:w w:val="95"/>
        </w:rPr>
        <w:t> </w:t>
      </w:r>
      <w:r>
        <w:rPr>
          <w:w w:val="95"/>
        </w:rPr>
        <w:t>accounts</w:t>
      </w:r>
      <w:r>
        <w:rPr>
          <w:spacing w:val="34"/>
          <w:w w:val="95"/>
        </w:rPr>
        <w:t> </w:t>
      </w:r>
      <w:r>
        <w:rPr>
          <w:w w:val="95"/>
        </w:rPr>
        <w:t>he</w:t>
      </w:r>
      <w:r>
        <w:rPr>
          <w:spacing w:val="34"/>
          <w:w w:val="95"/>
        </w:rPr>
        <w:t> </w:t>
      </w:r>
      <w:r>
        <w:rPr>
          <w:w w:val="95"/>
        </w:rPr>
        <w:t>was</w:t>
      </w:r>
      <w:r>
        <w:rPr>
          <w:spacing w:val="33"/>
          <w:w w:val="95"/>
        </w:rPr>
        <w:t> </w:t>
      </w:r>
      <w:r>
        <w:rPr>
          <w:w w:val="95"/>
        </w:rPr>
        <w:t>a</w:t>
      </w:r>
      <w:r>
        <w:rPr>
          <w:spacing w:val="34"/>
          <w:w w:val="95"/>
        </w:rPr>
        <w:t> </w:t>
      </w:r>
      <w:r>
        <w:rPr>
          <w:w w:val="95"/>
        </w:rPr>
        <w:t>freethinking</w:t>
      </w:r>
      <w:r>
        <w:rPr>
          <w:spacing w:val="34"/>
          <w:w w:val="95"/>
        </w:rPr>
        <w:t> </w:t>
      </w:r>
      <w:r>
        <w:rPr>
          <w:w w:val="95"/>
        </w:rPr>
        <w:t>person.</w:t>
      </w:r>
    </w:p>
    <w:p>
      <w:pPr>
        <w:pStyle w:val="BodyText"/>
        <w:spacing w:line="379" w:lineRule="auto" w:before="241"/>
        <w:ind w:left="460" w:right="5254"/>
      </w:pPr>
      <w:r>
        <w:rPr>
          <w:rFonts w:ascii="SimSun" w:eastAsia="SimSun" w:hint="eastAsia"/>
          <w:color w:val="303030"/>
          <w:w w:val="95"/>
          <w:shd w:fill="C0C0C0" w:color="auto" w:val="clear"/>
        </w:rPr>
        <w:t>考</w:t>
      </w:r>
      <w:r>
        <w:rPr>
          <w:rFonts w:ascii="SimSun" w:eastAsia="SimSun" w:hint="eastAsia"/>
          <w:color w:val="303030"/>
          <w:w w:val="95"/>
        </w:rPr>
        <w:t> </w:t>
      </w:r>
      <w:r>
        <w:rPr>
          <w:w w:val="95"/>
        </w:rPr>
        <w:t>accounts</w:t>
      </w:r>
      <w:r>
        <w:rPr>
          <w:spacing w:val="1"/>
          <w:w w:val="95"/>
        </w:rPr>
        <w:t> </w:t>
      </w:r>
      <w:r>
        <w:rPr>
          <w:w w:val="95"/>
        </w:rPr>
        <w:t>with</w:t>
      </w:r>
      <w:r>
        <w:rPr>
          <w:spacing w:val="72"/>
        </w:rPr>
        <w:t> </w:t>
      </w:r>
      <w:r>
        <w:rPr>
          <w:w w:val="95"/>
        </w:rPr>
        <w:t>vastly</w:t>
      </w:r>
      <w:r>
        <w:rPr>
          <w:spacing w:val="72"/>
        </w:rPr>
        <w:t> </w:t>
      </w:r>
      <w:r>
        <w:rPr>
          <w:w w:val="95"/>
        </w:rPr>
        <w:t>overvalued</w:t>
      </w:r>
      <w:r>
        <w:rPr>
          <w:spacing w:val="72"/>
        </w:rPr>
        <w:t> </w:t>
      </w:r>
      <w:r>
        <w:rPr>
          <w:w w:val="95"/>
        </w:rPr>
        <w:t>assets</w:t>
      </w:r>
      <w:r>
        <w:rPr>
          <w:color w:val="303030"/>
          <w:spacing w:val="1"/>
          <w:w w:val="95"/>
        </w:rPr>
        <w:t> </w:t>
      </w: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a</w:t>
      </w:r>
      <w:r>
        <w:rPr>
          <w:spacing w:val="-1"/>
        </w:rPr>
        <w:t>ccording</w:t>
      </w:r>
      <w:r>
        <w:rPr/>
        <w:t> </w:t>
      </w:r>
      <w:r>
        <w:rPr>
          <w:spacing w:val="-1"/>
        </w:rPr>
        <w:t>to</w:t>
      </w:r>
      <w:r>
        <w:rPr/>
        <w:t> accounts of the</w:t>
      </w:r>
      <w:r>
        <w:rPr>
          <w:spacing w:val="-1"/>
        </w:rPr>
        <w:t> </w:t>
      </w:r>
      <w:r>
        <w:rPr/>
        <w:t>experiments</w:t>
      </w:r>
      <w:r>
        <w:rPr>
          <w:spacing w:val="-77"/>
        </w:rPr>
        <w:t> </w:t>
      </w:r>
      <w:r>
        <w:rPr>
          <w:rFonts w:ascii="SimSun" w:eastAsia="SimSun" w:hint="eastAsia"/>
          <w:color w:val="303030"/>
          <w:w w:val="95"/>
          <w:shd w:fill="C0C0C0" w:color="auto" w:val="clear"/>
        </w:rPr>
        <w:t>考</w:t>
      </w:r>
      <w:r>
        <w:rPr>
          <w:rFonts w:ascii="SimSun" w:eastAsia="SimSun" w:hint="eastAsia"/>
          <w:color w:val="303030"/>
          <w:spacing w:val="-65"/>
          <w:w w:val="95"/>
        </w:rPr>
        <w:t> </w:t>
      </w:r>
      <w:r>
        <w:rPr>
          <w:w w:val="95"/>
        </w:rPr>
        <w:t>these</w:t>
      </w:r>
      <w:r>
        <w:rPr>
          <w:spacing w:val="9"/>
          <w:w w:val="95"/>
        </w:rPr>
        <w:t> </w:t>
      </w:r>
      <w:r>
        <w:rPr>
          <w:w w:val="95"/>
        </w:rPr>
        <w:t>roundabout</w:t>
      </w:r>
      <w:r>
        <w:rPr>
          <w:spacing w:val="10"/>
          <w:w w:val="95"/>
        </w:rPr>
        <w:t> </w:t>
      </w:r>
      <w:r>
        <w:rPr>
          <w:w w:val="95"/>
        </w:rPr>
        <w:t>accounts</w:t>
      </w:r>
    </w:p>
    <w:p>
      <w:pPr>
        <w:pStyle w:val="BodyText"/>
        <w:spacing w:before="5"/>
        <w:ind w:left="459"/>
      </w:pPr>
      <w:r>
        <w:rPr>
          <w:rFonts w:ascii="SimSun" w:eastAsia="SimSun" w:hint="eastAsia"/>
          <w:color w:val="303030"/>
          <w:w w:val="95"/>
        </w:rPr>
        <w:t>派生词</w:t>
      </w:r>
      <w:r>
        <w:rPr>
          <w:color w:val="303030"/>
          <w:w w:val="95"/>
        </w:rPr>
        <w:t>:</w:t>
      </w:r>
    </w:p>
    <w:p>
      <w:pPr>
        <w:pStyle w:val="BodyText"/>
        <w:spacing w:line="381" w:lineRule="auto" w:before="241"/>
        <w:ind w:left="460" w:right="5589" w:hanging="1"/>
        <w:rPr>
          <w:rFonts w:ascii="SimSun" w:eastAsia="SimSun" w:hint="eastAsia"/>
        </w:rPr>
      </w:pPr>
      <w:r>
        <w:rPr>
          <w:color w:val="303030"/>
        </w:rPr>
        <w:t>accountable(3</w:t>
      </w:r>
      <w:r>
        <w:rPr>
          <w:color w:val="303030"/>
          <w:spacing w:val="-1"/>
        </w:rPr>
        <w:t>): </w:t>
      </w:r>
      <w:r>
        <w:rPr>
          <w:color w:val="303030"/>
        </w:rPr>
        <w:t>adj. </w:t>
      </w:r>
      <w:r>
        <w:rPr>
          <w:rFonts w:ascii="SimSun" w:eastAsia="SimSun" w:hint="eastAsia"/>
          <w:color w:val="303030"/>
        </w:rPr>
        <w:t>负有责任的</w:t>
      </w:r>
      <w:r>
        <w:rPr>
          <w:color w:val="303030"/>
          <w:w w:val="95"/>
        </w:rPr>
        <w:t>accountability(2): n</w:t>
      </w:r>
      <w:r>
        <w:rPr>
          <w:color w:val="303030"/>
          <w:spacing w:val="35"/>
          <w:w w:val="95"/>
        </w:rPr>
        <w:t>. </w:t>
      </w:r>
      <w:r>
        <w:rPr>
          <w:rFonts w:ascii="SimSun" w:eastAsia="SimSun" w:hint="eastAsia"/>
          <w:color w:val="303030"/>
          <w:w w:val="95"/>
        </w:rPr>
        <w:t>有责任； 可说明性</w:t>
      </w:r>
      <w:r>
        <w:rPr>
          <w:color w:val="303030"/>
          <w:w w:val="95"/>
        </w:rPr>
        <w:t>accountant(1</w:t>
      </w:r>
      <w:r>
        <w:rPr>
          <w:color w:val="303030"/>
          <w:spacing w:val="9"/>
          <w:w w:val="95"/>
        </w:rPr>
        <w:t>): </w:t>
      </w:r>
      <w:r>
        <w:rPr>
          <w:color w:val="303030"/>
          <w:w w:val="95"/>
        </w:rPr>
        <w:t>n</w:t>
      </w:r>
      <w:r>
        <w:rPr>
          <w:color w:val="303030"/>
          <w:spacing w:val="15"/>
          <w:w w:val="95"/>
        </w:rPr>
        <w:t>. </w:t>
      </w:r>
      <w:r>
        <w:rPr>
          <w:rFonts w:ascii="SimSun" w:eastAsia="SimSun" w:hint="eastAsia"/>
          <w:color w:val="303030"/>
          <w:spacing w:val="-7"/>
          <w:w w:val="95"/>
        </w:rPr>
        <w:t>会计人员； 会计师</w:t>
      </w:r>
    </w:p>
    <w:p>
      <w:pPr>
        <w:pStyle w:val="BodyText"/>
        <w:rPr>
          <w:rFonts w:ascii="SimSun"/>
          <w:sz w:val="20"/>
        </w:rPr>
      </w:pPr>
    </w:p>
    <w:p>
      <w:pPr>
        <w:pStyle w:val="BodyText"/>
        <w:rPr>
          <w:rFonts w:ascii="SimSun"/>
          <w:sz w:val="20"/>
        </w:rPr>
      </w:pPr>
    </w:p>
    <w:p>
      <w:pPr>
        <w:pStyle w:val="BodyText"/>
        <w:rPr>
          <w:rFonts w:ascii="SimSun"/>
          <w:sz w:val="20"/>
        </w:rPr>
      </w:pPr>
    </w:p>
    <w:p>
      <w:pPr>
        <w:pStyle w:val="BodyText"/>
        <w:spacing w:before="5"/>
        <w:rPr>
          <w:rFonts w:ascii="SimSun"/>
          <w:sz w:val="25"/>
        </w:rPr>
      </w:pPr>
    </w:p>
    <w:p>
      <w:pPr>
        <w:pStyle w:val="ListParagraph"/>
        <w:numPr>
          <w:ilvl w:val="0"/>
          <w:numId w:val="58"/>
        </w:numPr>
        <w:tabs>
          <w:tab w:pos="881" w:val="left" w:leader="none"/>
        </w:tabs>
        <w:spacing w:line="240" w:lineRule="auto" w:before="65" w:after="0"/>
        <w:ind w:left="880" w:right="0" w:hanging="421"/>
        <w:jc w:val="left"/>
        <w:rPr>
          <w:sz w:val="32"/>
        </w:rPr>
      </w:pPr>
      <w:r>
        <w:rPr>
          <w:sz w:val="32"/>
          <w:shd w:fill="FFFF00" w:color="auto" w:val="clear"/>
        </w:rPr>
        <w:t>scrutiny(7</w:t>
      </w:r>
      <w:r>
        <w:rPr>
          <w:spacing w:val="-2"/>
          <w:sz w:val="32"/>
          <w:shd w:fill="FFFF00" w:color="auto" w:val="clear"/>
        </w:rPr>
        <w:t>): </w:t>
      </w:r>
      <w:r>
        <w:rPr>
          <w:sz w:val="32"/>
          <w:shd w:fill="FFFF00" w:color="auto" w:val="clear"/>
        </w:rPr>
        <w:t>n. </w:t>
      </w:r>
      <w:r>
        <w:rPr>
          <w:rFonts w:ascii="SimSun" w:eastAsia="SimSun" w:hint="eastAsia"/>
          <w:sz w:val="32"/>
          <w:shd w:fill="FFFF00" w:color="auto" w:val="clear"/>
        </w:rPr>
        <w:t>详细的审查</w:t>
      </w:r>
    </w:p>
    <w:p>
      <w:pPr>
        <w:spacing w:after="0" w:line="240" w:lineRule="auto"/>
        <w:jc w:val="left"/>
        <w:rPr>
          <w:sz w:val="32"/>
        </w:rPr>
        <w:sectPr>
          <w:pgSz w:w="11910" w:h="16840"/>
          <w:pgMar w:header="0" w:footer="467" w:top="620" w:bottom="700" w:left="260" w:right="279"/>
        </w:sectPr>
      </w:pPr>
    </w:p>
    <w:p>
      <w:pPr>
        <w:pStyle w:val="BodyText"/>
        <w:spacing w:line="398" w:lineRule="auto" w:before="71"/>
        <w:ind w:left="460" w:right="8721"/>
      </w:pPr>
      <w:r>
        <w:rPr/>
        <w:t>close scrutiny</w:t>
      </w:r>
      <w:r>
        <w:rPr>
          <w:spacing w:val="1"/>
        </w:rPr>
        <w:t> </w:t>
      </w:r>
      <w:r>
        <w:rPr/>
        <w:t>public</w:t>
      </w:r>
      <w:r>
        <w:rPr>
          <w:spacing w:val="-13"/>
        </w:rPr>
        <w:t> </w:t>
      </w:r>
      <w:r>
        <w:rPr/>
        <w:t>scrutiny</w:t>
      </w:r>
    </w:p>
    <w:p>
      <w:pPr>
        <w:pStyle w:val="BodyText"/>
        <w:ind w:left="460"/>
      </w:pPr>
      <w:r>
        <w:rPr>
          <w:rFonts w:ascii="SimSun" w:eastAsia="SimSun" w:hint="eastAsia"/>
          <w:spacing w:val="-1"/>
          <w:shd w:fill="C0C0C0" w:color="auto" w:val="clear"/>
        </w:rPr>
        <w:t>考</w:t>
      </w:r>
      <w:r>
        <w:rPr>
          <w:rFonts w:ascii="SimSun" w:eastAsia="SimSun" w:hint="eastAsia"/>
          <w:spacing w:val="-78"/>
        </w:rPr>
        <w:t> </w:t>
      </w:r>
      <w:r>
        <w:rPr>
          <w:spacing w:val="-1"/>
        </w:rPr>
        <w:t>additional</w:t>
      </w:r>
      <w:r>
        <w:rPr>
          <w:spacing w:val="1"/>
        </w:rPr>
        <w:t> </w:t>
      </w:r>
      <w:r>
        <w:rPr/>
        <w:t>scrutiny</w:t>
      </w:r>
    </w:p>
    <w:p>
      <w:pPr>
        <w:pStyle w:val="BodyText"/>
        <w:spacing w:before="300"/>
        <w:ind w:left="459"/>
        <w:rPr>
          <w:rFonts w:ascii="SimSun" w:eastAsia="SimSun" w:hint="eastAsia"/>
        </w:rPr>
      </w:pPr>
      <w:r>
        <w:rPr>
          <w:rFonts w:ascii="SimSun" w:eastAsia="SimSun" w:hint="eastAsia"/>
          <w:w w:val="95"/>
        </w:rPr>
        <w:t>派生词：</w:t>
      </w:r>
    </w:p>
    <w:p>
      <w:pPr>
        <w:pStyle w:val="BodyText"/>
        <w:spacing w:before="6"/>
        <w:rPr>
          <w:rFonts w:ascii="SimSun"/>
          <w:sz w:val="23"/>
        </w:rPr>
      </w:pPr>
    </w:p>
    <w:p>
      <w:pPr>
        <w:pStyle w:val="BodyText"/>
        <w:ind w:left="459"/>
        <w:rPr>
          <w:rFonts w:ascii="SimSun" w:eastAsia="SimSun" w:hint="eastAsia"/>
        </w:rPr>
      </w:pPr>
      <w:r>
        <w:rPr/>
        <w:t>scrutinize(5</w:t>
      </w:r>
      <w:r>
        <w:rPr>
          <w:spacing w:val="-4"/>
        </w:rPr>
        <w:t>): </w:t>
      </w:r>
      <w:r>
        <w:rPr/>
        <w:t>v</w:t>
      </w:r>
      <w:r>
        <w:rPr>
          <w:spacing w:val="-4"/>
        </w:rPr>
        <w:t>. </w:t>
      </w:r>
      <w:r>
        <w:rPr>
          <w:rFonts w:ascii="SimSun" w:eastAsia="SimSun" w:hint="eastAsia"/>
        </w:rPr>
        <w:t>仔细检查</w:t>
      </w: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28"/>
        </w:rPr>
      </w:pPr>
    </w:p>
    <w:p>
      <w:pPr>
        <w:pStyle w:val="Heading2"/>
        <w:spacing w:line="360" w:lineRule="auto" w:before="1"/>
        <w:ind w:right="894"/>
      </w:pPr>
      <w:r>
        <w:rPr>
          <w:color w:val="24292F"/>
        </w:rPr>
        <w:t>The </w:t>
      </w:r>
      <w:r>
        <w:rPr>
          <w:color w:val="FF0000"/>
        </w:rPr>
        <w:t>federation</w:t>
      </w:r>
      <w:r>
        <w:rPr>
          <w:color w:val="24292F"/>
        </w:rPr>
        <w:t>, with </w:t>
      </w:r>
      <w:r>
        <w:rPr>
          <w:color w:val="FF0000"/>
        </w:rPr>
        <w:t>upright enthusiasm </w:t>
      </w:r>
      <w:r>
        <w:rPr>
          <w:color w:val="24292F"/>
        </w:rPr>
        <w:t>about </w:t>
      </w:r>
      <w:r>
        <w:rPr>
          <w:color w:val="FF0000"/>
        </w:rPr>
        <w:t>screening</w:t>
      </w:r>
      <w:r>
        <w:rPr>
          <w:color w:val="FF0000"/>
          <w:spacing w:val="1"/>
        </w:rPr>
        <w:t> </w:t>
      </w:r>
      <w:r>
        <w:rPr>
          <w:color w:val="FF0000"/>
        </w:rPr>
        <w:t>transactions</w:t>
      </w:r>
      <w:r>
        <w:rPr>
          <w:color w:val="24292F"/>
        </w:rPr>
        <w:t>, </w:t>
      </w:r>
      <w:r>
        <w:rPr>
          <w:color w:val="FF0000"/>
        </w:rPr>
        <w:t>concludes </w:t>
      </w:r>
      <w:r>
        <w:rPr>
          <w:color w:val="24292F"/>
        </w:rPr>
        <w:t>that the </w:t>
      </w:r>
      <w:r>
        <w:rPr>
          <w:color w:val="FF0000"/>
        </w:rPr>
        <w:t>notorious bribery </w:t>
      </w:r>
      <w:r>
        <w:rPr>
          <w:color w:val="24292F"/>
        </w:rPr>
        <w:t>is an</w:t>
      </w:r>
      <w:r>
        <w:rPr>
          <w:color w:val="24292F"/>
          <w:spacing w:val="1"/>
        </w:rPr>
        <w:t> </w:t>
      </w:r>
      <w:r>
        <w:rPr>
          <w:color w:val="FF0000"/>
        </w:rPr>
        <w:t>unforgivable disgrace</w:t>
      </w:r>
      <w:r>
        <w:rPr>
          <w:color w:val="24292F"/>
        </w:rPr>
        <w:t>, </w:t>
      </w:r>
      <w:r>
        <w:rPr>
          <w:color w:val="FF0000"/>
        </w:rPr>
        <w:t>dismissing </w:t>
      </w:r>
      <w:r>
        <w:rPr>
          <w:color w:val="24292F"/>
        </w:rPr>
        <w:t>it as a </w:t>
      </w:r>
      <w:r>
        <w:rPr>
          <w:color w:val="FF0000"/>
        </w:rPr>
        <w:t>decay </w:t>
      </w:r>
      <w:r>
        <w:rPr>
          <w:color w:val="24292F"/>
        </w:rPr>
        <w:t>indifferent to</w:t>
      </w:r>
      <w:r>
        <w:rPr>
          <w:color w:val="24292F"/>
          <w:spacing w:val="1"/>
        </w:rPr>
        <w:t> </w:t>
      </w:r>
      <w:r>
        <w:rPr>
          <w:color w:val="FF0000"/>
        </w:rPr>
        <w:t>democratic virtues</w:t>
      </w:r>
      <w:r>
        <w:rPr>
          <w:color w:val="24292F"/>
        </w:rPr>
        <w:t>, and calls for </w:t>
      </w:r>
      <w:r>
        <w:rPr>
          <w:color w:val="FF0000"/>
        </w:rPr>
        <w:t>strict supervision </w:t>
      </w:r>
      <w:r>
        <w:rPr>
          <w:color w:val="24292F"/>
        </w:rPr>
        <w:t>by </w:t>
      </w:r>
      <w:r>
        <w:rPr>
          <w:color w:val="FF0000"/>
        </w:rPr>
        <w:t>adopting</w:t>
      </w:r>
      <w:r>
        <w:rPr>
          <w:color w:val="FF0000"/>
          <w:spacing w:val="-97"/>
        </w:rPr>
        <w:t> </w:t>
      </w:r>
      <w:r>
        <w:rPr>
          <w:color w:val="FF0000"/>
        </w:rPr>
        <w:t>severe tactics </w:t>
      </w:r>
      <w:r>
        <w:rPr>
          <w:color w:val="24292F"/>
        </w:rPr>
        <w:t>to </w:t>
      </w:r>
      <w:r>
        <w:rPr>
          <w:color w:val="FF0000"/>
        </w:rPr>
        <w:t>strike </w:t>
      </w:r>
      <w:r>
        <w:rPr>
          <w:color w:val="24292F"/>
        </w:rPr>
        <w:t>against notorious </w:t>
      </w:r>
      <w:r>
        <w:rPr>
          <w:color w:val="FF0000"/>
        </w:rPr>
        <w:t>abuses </w:t>
      </w:r>
      <w:r>
        <w:rPr>
          <w:color w:val="24292F"/>
        </w:rPr>
        <w:t>and conferring</w:t>
      </w:r>
      <w:r>
        <w:rPr>
          <w:color w:val="24292F"/>
          <w:spacing w:val="-97"/>
        </w:rPr>
        <w:t> </w:t>
      </w:r>
      <w:r>
        <w:rPr>
          <w:color w:val="24292F"/>
        </w:rPr>
        <w:t>with</w:t>
      </w:r>
      <w:r>
        <w:rPr>
          <w:color w:val="24292F"/>
          <w:spacing w:val="-2"/>
        </w:rPr>
        <w:t> </w:t>
      </w:r>
      <w:r>
        <w:rPr>
          <w:color w:val="FF0000"/>
        </w:rPr>
        <w:t>utility</w:t>
      </w:r>
      <w:r>
        <w:rPr>
          <w:color w:val="FF0000"/>
          <w:spacing w:val="-2"/>
        </w:rPr>
        <w:t> </w:t>
      </w:r>
      <w:r>
        <w:rPr>
          <w:color w:val="FF0000"/>
        </w:rPr>
        <w:t>consultants</w:t>
      </w:r>
      <w:r>
        <w:rPr>
          <w:color w:val="FF0000"/>
          <w:spacing w:val="1"/>
        </w:rPr>
        <w:t> </w:t>
      </w:r>
      <w:r>
        <w:rPr>
          <w:color w:val="24292F"/>
        </w:rPr>
        <w:t>to</w:t>
      </w:r>
      <w:r>
        <w:rPr>
          <w:color w:val="24292F"/>
          <w:spacing w:val="-2"/>
        </w:rPr>
        <w:t> </w:t>
      </w:r>
      <w:r>
        <w:rPr>
          <w:color w:val="FF0000"/>
        </w:rPr>
        <w:t>account</w:t>
      </w:r>
      <w:r>
        <w:rPr>
          <w:color w:val="FF0000"/>
          <w:spacing w:val="-1"/>
        </w:rPr>
        <w:t> </w:t>
      </w:r>
      <w:r>
        <w:rPr>
          <w:color w:val="24292F"/>
        </w:rPr>
        <w:t>for</w:t>
      </w:r>
      <w:r>
        <w:rPr>
          <w:color w:val="24292F"/>
          <w:spacing w:val="-2"/>
        </w:rPr>
        <w:t> </w:t>
      </w:r>
      <w:r>
        <w:rPr>
          <w:color w:val="24292F"/>
        </w:rPr>
        <w:t>decay</w:t>
      </w:r>
      <w:r>
        <w:rPr>
          <w:color w:val="24292F"/>
          <w:spacing w:val="-3"/>
        </w:rPr>
        <w:t> </w:t>
      </w:r>
      <w:r>
        <w:rPr>
          <w:color w:val="24292F"/>
        </w:rPr>
        <w:t>under</w:t>
      </w:r>
      <w:r>
        <w:rPr>
          <w:color w:val="24292F"/>
          <w:spacing w:val="-2"/>
        </w:rPr>
        <w:t> </w:t>
      </w:r>
      <w:r>
        <w:rPr>
          <w:color w:val="FF0000"/>
        </w:rPr>
        <w:t>scrutiny</w:t>
      </w:r>
      <w:r>
        <w:rPr>
          <w:color w:val="24292F"/>
        </w:rPr>
        <w:t>.</w:t>
      </w:r>
    </w:p>
    <w:p>
      <w:pPr>
        <w:pStyle w:val="BodyText"/>
        <w:spacing w:before="7"/>
        <w:rPr>
          <w:sz w:val="57"/>
        </w:rPr>
      </w:pPr>
    </w:p>
    <w:p>
      <w:pPr>
        <w:pStyle w:val="BodyText"/>
        <w:spacing w:line="381" w:lineRule="auto"/>
        <w:ind w:left="460" w:right="500"/>
        <w:rPr>
          <w:rFonts w:ascii="SimSun" w:eastAsia="SimSun" w:hint="eastAsia"/>
        </w:rPr>
      </w:pPr>
      <w:r>
        <w:rPr>
          <w:rFonts w:ascii="SimSun" w:eastAsia="SimSun" w:hint="eastAsia"/>
          <w:color w:val="24292F"/>
        </w:rPr>
        <w:t>联邦对审查交易抱有诚挚的热情，他们得🎧结论</w:t>
      </w:r>
      <w:r>
        <w:rPr>
          <w:color w:val="24292F"/>
          <w:spacing w:val="-9"/>
        </w:rPr>
        <w:t>: </w:t>
      </w:r>
      <w:r>
        <w:rPr>
          <w:rFonts w:ascii="SimSun" w:eastAsia="SimSun" w:hint="eastAsia"/>
          <w:color w:val="24292F"/>
        </w:rPr>
        <w:t>公开贿赂是一种不可饶恕的耻辱，认为它是对民主价值漠不关心的腐败形式，呼吁严格监管，通过严厉的策略打击臭名昭著的滥用职权行为，并与公共事业部门的顾问商议对监管不力的腐败行为进行解释说明。</w:t>
      </w:r>
    </w:p>
    <w:p>
      <w:pPr>
        <w:spacing w:after="0" w:line="381" w:lineRule="auto"/>
        <w:rPr>
          <w:rFonts w:ascii="SimSun" w:eastAsia="SimSun" w:hint="eastAsia"/>
        </w:rPr>
        <w:sectPr>
          <w:pgSz w:w="11910" w:h="16840"/>
          <w:pgMar w:header="0" w:footer="467" w:top="620" w:bottom="700" w:left="260" w:right="279"/>
        </w:sectPr>
      </w:pPr>
    </w:p>
    <w:p>
      <w:pPr>
        <w:spacing w:before="65"/>
        <w:ind w:left="5439" w:right="5411" w:firstLine="0"/>
        <w:jc w:val="center"/>
        <w:rPr>
          <w:b/>
          <w:sz w:val="32"/>
        </w:rPr>
      </w:pPr>
      <w:bookmarkStart w:name="048" w:id="56"/>
      <w:bookmarkEnd w:id="56"/>
      <w:r>
        <w:rPr/>
      </w:r>
      <w:r>
        <w:rPr>
          <w:b/>
          <w:color w:val="2D2D2D"/>
          <w:sz w:val="32"/>
        </w:rPr>
        <w:t>048</w:t>
      </w:r>
    </w:p>
    <w:p>
      <w:pPr>
        <w:pStyle w:val="Heading2"/>
        <w:spacing w:line="300" w:lineRule="auto" w:before="122"/>
        <w:ind w:right="1161"/>
      </w:pPr>
      <w:r>
        <w:rPr>
          <w:color w:val="24292F"/>
        </w:rPr>
        <w:t>The sentiment of appearance anxiety is prevailing but plastic</w:t>
      </w:r>
      <w:r>
        <w:rPr>
          <w:color w:val="24292F"/>
          <w:spacing w:val="-97"/>
        </w:rPr>
        <w:t> </w:t>
      </w:r>
      <w:r>
        <w:rPr>
          <w:color w:val="24292F"/>
        </w:rPr>
        <w:t>surgery</w:t>
      </w:r>
      <w:r>
        <w:rPr>
          <w:color w:val="24292F"/>
          <w:spacing w:val="-4"/>
        </w:rPr>
        <w:t> </w:t>
      </w:r>
      <w:r>
        <w:rPr>
          <w:color w:val="24292F"/>
        </w:rPr>
        <w:t>distracts</w:t>
      </w:r>
      <w:r>
        <w:rPr>
          <w:color w:val="24292F"/>
          <w:spacing w:val="-1"/>
        </w:rPr>
        <w:t> </w:t>
      </w:r>
      <w:r>
        <w:rPr>
          <w:color w:val="24292F"/>
        </w:rPr>
        <w:t>us</w:t>
      </w:r>
      <w:r>
        <w:rPr>
          <w:color w:val="24292F"/>
          <w:spacing w:val="-2"/>
        </w:rPr>
        <w:t> </w:t>
      </w:r>
      <w:r>
        <w:rPr>
          <w:color w:val="24292F"/>
        </w:rPr>
        <w:t>from</w:t>
      </w:r>
      <w:r>
        <w:rPr>
          <w:color w:val="24292F"/>
          <w:spacing w:val="-5"/>
        </w:rPr>
        <w:t> </w:t>
      </w:r>
      <w:r>
        <w:rPr>
          <w:color w:val="24292F"/>
        </w:rPr>
        <w:t>sth.</w:t>
      </w:r>
      <w:r>
        <w:rPr>
          <w:color w:val="24292F"/>
          <w:spacing w:val="-1"/>
        </w:rPr>
        <w:t> </w:t>
      </w:r>
      <w:r>
        <w:rPr>
          <w:color w:val="24292F"/>
        </w:rPr>
        <w:t>and</w:t>
      </w:r>
      <w:r>
        <w:rPr>
          <w:color w:val="24292F"/>
          <w:spacing w:val="-2"/>
        </w:rPr>
        <w:t> </w:t>
      </w:r>
      <w:r>
        <w:rPr>
          <w:color w:val="24292F"/>
        </w:rPr>
        <w:t>compels us</w:t>
      </w:r>
      <w:r>
        <w:rPr>
          <w:color w:val="24292F"/>
          <w:spacing w:val="-1"/>
        </w:rPr>
        <w:t> </w:t>
      </w:r>
      <w:r>
        <w:rPr>
          <w:color w:val="24292F"/>
        </w:rPr>
        <w:t>to</w:t>
      </w:r>
      <w:r>
        <w:rPr>
          <w:color w:val="24292F"/>
          <w:spacing w:val="-1"/>
        </w:rPr>
        <w:t> </w:t>
      </w:r>
      <w:r>
        <w:rPr>
          <w:color w:val="24292F"/>
        </w:rPr>
        <w:t>do</w:t>
      </w:r>
      <w:r>
        <w:rPr>
          <w:color w:val="24292F"/>
          <w:spacing w:val="-2"/>
        </w:rPr>
        <w:t> </w:t>
      </w:r>
      <w:r>
        <w:rPr>
          <w:color w:val="24292F"/>
        </w:rPr>
        <w:t>sth.</w:t>
      </w:r>
    </w:p>
    <w:p>
      <w:pPr>
        <w:pStyle w:val="BodyText"/>
        <w:spacing w:before="6"/>
        <w:rPr>
          <w:sz w:val="60"/>
        </w:rPr>
      </w:pPr>
    </w:p>
    <w:p>
      <w:pPr>
        <w:spacing w:line="300" w:lineRule="auto" w:before="0"/>
        <w:ind w:left="460" w:right="560" w:firstLine="0"/>
        <w:jc w:val="left"/>
        <w:rPr>
          <w:sz w:val="40"/>
        </w:rPr>
      </w:pPr>
      <w:r>
        <w:rPr>
          <w:color w:val="24292F"/>
          <w:sz w:val="40"/>
        </w:rPr>
        <w:t>The sentiment of appearance anxiety is prevailing but plastic</w:t>
      </w:r>
      <w:r>
        <w:rPr>
          <w:color w:val="24292F"/>
          <w:spacing w:val="1"/>
          <w:sz w:val="40"/>
        </w:rPr>
        <w:t> </w:t>
      </w:r>
      <w:r>
        <w:rPr>
          <w:color w:val="24292F"/>
          <w:sz w:val="40"/>
        </w:rPr>
        <w:t>surgery distracts us from </w:t>
      </w:r>
      <w:r>
        <w:rPr>
          <w:color w:val="FF0000"/>
          <w:sz w:val="40"/>
        </w:rPr>
        <w:t>the fair appreciation of our own unique</w:t>
      </w:r>
      <w:r>
        <w:rPr>
          <w:color w:val="FF0000"/>
          <w:spacing w:val="-97"/>
          <w:sz w:val="40"/>
        </w:rPr>
        <w:t> </w:t>
      </w:r>
      <w:r>
        <w:rPr>
          <w:color w:val="FF0000"/>
          <w:sz w:val="40"/>
        </w:rPr>
        <w:t>structures</w:t>
      </w:r>
      <w:r>
        <w:rPr>
          <w:color w:val="24292F"/>
          <w:sz w:val="40"/>
        </w:rPr>
        <w:t>, and compels us to </w:t>
      </w:r>
      <w:r>
        <w:rPr>
          <w:color w:val="FF0000"/>
          <w:sz w:val="40"/>
        </w:rPr>
        <w:t>be stuck in the assault of constant</w:t>
      </w:r>
      <w:r>
        <w:rPr>
          <w:color w:val="FF0000"/>
          <w:spacing w:val="1"/>
          <w:sz w:val="40"/>
        </w:rPr>
        <w:t> </w:t>
      </w:r>
      <w:r>
        <w:rPr>
          <w:color w:val="FF0000"/>
          <w:sz w:val="40"/>
        </w:rPr>
        <w:t>comparison</w:t>
      </w:r>
      <w:r>
        <w:rPr>
          <w:color w:val="FF0000"/>
          <w:spacing w:val="-2"/>
          <w:sz w:val="40"/>
        </w:rPr>
        <w:t> </w:t>
      </w:r>
      <w:r>
        <w:rPr>
          <w:color w:val="FF0000"/>
          <w:sz w:val="40"/>
        </w:rPr>
        <w:t>and</w:t>
      </w:r>
      <w:r>
        <w:rPr>
          <w:color w:val="FF0000"/>
          <w:spacing w:val="1"/>
          <w:sz w:val="40"/>
        </w:rPr>
        <w:t> </w:t>
      </w:r>
      <w:r>
        <w:rPr>
          <w:color w:val="FF0000"/>
          <w:sz w:val="40"/>
        </w:rPr>
        <w:t>inadequate</w:t>
      </w:r>
      <w:r>
        <w:rPr>
          <w:color w:val="FF0000"/>
          <w:spacing w:val="-2"/>
          <w:sz w:val="40"/>
        </w:rPr>
        <w:t> </w:t>
      </w:r>
      <w:r>
        <w:rPr>
          <w:color w:val="FF0000"/>
          <w:sz w:val="40"/>
        </w:rPr>
        <w:t>self-affirmation</w:t>
      </w:r>
      <w:r>
        <w:rPr>
          <w:color w:val="24292F"/>
          <w:sz w:val="40"/>
        </w:rPr>
        <w:t>.</w:t>
      </w:r>
    </w:p>
    <w:p>
      <w:pPr>
        <w:pStyle w:val="BodyText"/>
        <w:spacing w:before="5"/>
        <w:rPr>
          <w:sz w:val="60"/>
        </w:rPr>
      </w:pPr>
    </w:p>
    <w:p>
      <w:pPr>
        <w:pStyle w:val="Heading2"/>
        <w:spacing w:line="300" w:lineRule="auto"/>
        <w:ind w:left="459" w:right="584"/>
      </w:pPr>
      <w:r>
        <w:rPr>
          <w:color w:val="FF0000"/>
        </w:rPr>
        <w:t>Due to the rigid verdict of beauty in the current society</w:t>
      </w:r>
      <w:r>
        <w:rPr>
          <w:color w:val="24292F"/>
        </w:rPr>
        <w:t>, the</w:t>
      </w:r>
      <w:r>
        <w:rPr>
          <w:color w:val="24292F"/>
          <w:spacing w:val="1"/>
        </w:rPr>
        <w:t> </w:t>
      </w:r>
      <w:r>
        <w:rPr>
          <w:color w:val="24292F"/>
        </w:rPr>
        <w:t>sentiment of appearance anxiety is prevailing but plastic surgery</w:t>
      </w:r>
      <w:r>
        <w:rPr>
          <w:color w:val="24292F"/>
          <w:spacing w:val="-97"/>
        </w:rPr>
        <w:t> </w:t>
      </w:r>
      <w:r>
        <w:rPr>
          <w:color w:val="24292F"/>
        </w:rPr>
        <w:t>distracts us from the fair appreciation of our own unique</w:t>
      </w:r>
      <w:r>
        <w:rPr>
          <w:color w:val="24292F"/>
          <w:spacing w:val="1"/>
        </w:rPr>
        <w:t> </w:t>
      </w:r>
      <w:r>
        <w:rPr>
          <w:color w:val="24292F"/>
        </w:rPr>
        <w:t>structures, and compels us to be stuck in the assault of constant</w:t>
      </w:r>
      <w:r>
        <w:rPr>
          <w:color w:val="24292F"/>
          <w:spacing w:val="1"/>
        </w:rPr>
        <w:t> </w:t>
      </w:r>
      <w:r>
        <w:rPr>
          <w:color w:val="24292F"/>
        </w:rPr>
        <w:t>comparison</w:t>
      </w:r>
      <w:r>
        <w:rPr>
          <w:color w:val="24292F"/>
          <w:spacing w:val="-2"/>
        </w:rPr>
        <w:t> </w:t>
      </w:r>
      <w:r>
        <w:rPr>
          <w:color w:val="24292F"/>
        </w:rPr>
        <w:t>and</w:t>
      </w:r>
      <w:r>
        <w:rPr>
          <w:color w:val="24292F"/>
          <w:spacing w:val="1"/>
        </w:rPr>
        <w:t> </w:t>
      </w:r>
      <w:r>
        <w:rPr>
          <w:color w:val="24292F"/>
        </w:rPr>
        <w:t>inadequate</w:t>
      </w:r>
      <w:r>
        <w:rPr>
          <w:color w:val="24292F"/>
          <w:spacing w:val="-2"/>
        </w:rPr>
        <w:t> </w:t>
      </w:r>
      <w:r>
        <w:rPr>
          <w:color w:val="24292F"/>
        </w:rPr>
        <w:t>self-affirmation.</w:t>
      </w:r>
    </w:p>
    <w:p>
      <w:pPr>
        <w:pStyle w:val="BodyText"/>
        <w:spacing w:before="4"/>
        <w:rPr>
          <w:sz w:val="60"/>
        </w:rPr>
      </w:pPr>
    </w:p>
    <w:p>
      <w:pPr>
        <w:spacing w:line="300" w:lineRule="auto" w:before="0"/>
        <w:ind w:left="459" w:right="428" w:firstLine="0"/>
        <w:jc w:val="left"/>
        <w:rPr>
          <w:sz w:val="40"/>
        </w:rPr>
      </w:pPr>
      <w:r>
        <w:rPr>
          <w:color w:val="24292F"/>
          <w:sz w:val="40"/>
        </w:rPr>
        <w:t>Due to the rigid verdict of beauty in the current society, the</w:t>
      </w:r>
      <w:r>
        <w:rPr>
          <w:color w:val="24292F"/>
          <w:spacing w:val="1"/>
          <w:sz w:val="40"/>
        </w:rPr>
        <w:t> </w:t>
      </w:r>
      <w:r>
        <w:rPr>
          <w:color w:val="24292F"/>
          <w:sz w:val="40"/>
        </w:rPr>
        <w:t>sentiment of appearance anxiety is prevailing but plastic surgery,</w:t>
      </w:r>
      <w:r>
        <w:rPr>
          <w:color w:val="24292F"/>
          <w:spacing w:val="-97"/>
          <w:sz w:val="40"/>
        </w:rPr>
        <w:t> </w:t>
      </w:r>
      <w:r>
        <w:rPr>
          <w:color w:val="FF0000"/>
          <w:sz w:val="40"/>
        </w:rPr>
        <w:t>originating from the curious tendency to imitate the unachievable</w:t>
      </w:r>
      <w:r>
        <w:rPr>
          <w:color w:val="FF0000"/>
          <w:spacing w:val="-97"/>
          <w:sz w:val="40"/>
        </w:rPr>
        <w:t> </w:t>
      </w:r>
      <w:r>
        <w:rPr>
          <w:color w:val="FF0000"/>
          <w:sz w:val="40"/>
        </w:rPr>
        <w:t>ideal</w:t>
      </w:r>
      <w:r>
        <w:rPr>
          <w:color w:val="24292F"/>
          <w:sz w:val="40"/>
        </w:rPr>
        <w:t>, distracts us from the fair appreciation of our own unique</w:t>
      </w:r>
      <w:r>
        <w:rPr>
          <w:color w:val="24292F"/>
          <w:spacing w:val="1"/>
          <w:sz w:val="40"/>
        </w:rPr>
        <w:t> </w:t>
      </w:r>
      <w:r>
        <w:rPr>
          <w:color w:val="24292F"/>
          <w:sz w:val="40"/>
        </w:rPr>
        <w:t>structures, and compels us to be stuck in the assault of constant</w:t>
      </w:r>
      <w:r>
        <w:rPr>
          <w:color w:val="24292F"/>
          <w:spacing w:val="1"/>
          <w:sz w:val="40"/>
        </w:rPr>
        <w:t> </w:t>
      </w:r>
      <w:r>
        <w:rPr>
          <w:color w:val="24292F"/>
          <w:sz w:val="40"/>
        </w:rPr>
        <w:t>comparison</w:t>
      </w:r>
      <w:r>
        <w:rPr>
          <w:color w:val="24292F"/>
          <w:spacing w:val="-2"/>
          <w:sz w:val="40"/>
        </w:rPr>
        <w:t> </w:t>
      </w:r>
      <w:r>
        <w:rPr>
          <w:color w:val="24292F"/>
          <w:sz w:val="40"/>
        </w:rPr>
        <w:t>and</w:t>
      </w:r>
      <w:r>
        <w:rPr>
          <w:color w:val="24292F"/>
          <w:spacing w:val="1"/>
          <w:sz w:val="40"/>
        </w:rPr>
        <w:t> </w:t>
      </w:r>
      <w:r>
        <w:rPr>
          <w:color w:val="24292F"/>
          <w:sz w:val="40"/>
        </w:rPr>
        <w:t>inadequate</w:t>
      </w:r>
      <w:r>
        <w:rPr>
          <w:color w:val="24292F"/>
          <w:spacing w:val="-2"/>
          <w:sz w:val="40"/>
        </w:rPr>
        <w:t> </w:t>
      </w:r>
      <w:r>
        <w:rPr>
          <w:color w:val="24292F"/>
          <w:sz w:val="40"/>
        </w:rPr>
        <w:t>self-affirmation.</w:t>
      </w:r>
    </w:p>
    <w:p>
      <w:pPr>
        <w:pStyle w:val="BodyText"/>
        <w:spacing w:before="9"/>
        <w:rPr>
          <w:sz w:val="57"/>
        </w:rPr>
      </w:pPr>
    </w:p>
    <w:p>
      <w:pPr>
        <w:pStyle w:val="BodyText"/>
        <w:spacing w:line="381" w:lineRule="auto"/>
        <w:ind w:left="459" w:right="506"/>
        <w:rPr>
          <w:rFonts w:ascii="SimSun" w:eastAsia="SimSun" w:hint="eastAsia"/>
        </w:rPr>
      </w:pPr>
      <w:r>
        <w:rPr>
          <w:rFonts w:ascii="SimSun" w:eastAsia="SimSun" w:hint="eastAsia"/>
          <w:color w:val="24292F"/>
        </w:rPr>
        <w:t>由于当今社会对美的刻板评判，外貌焦虑情绪普遍存在，整形手术源于某</w:t>
      </w:r>
      <w:r>
        <w:rPr>
          <w:rFonts w:ascii="SimSun" w:eastAsia="SimSun" w:hint="eastAsia"/>
          <w:color w:val="24292F"/>
          <w:w w:val="95"/>
        </w:rPr>
        <w:t>种猎奇趋势， 旨在模仿那些无法获得的理想状态。但是， 整形手术会无法</w:t>
      </w:r>
      <w:r>
        <w:rPr>
          <w:rFonts w:ascii="SimSun" w:eastAsia="SimSun" w:hint="eastAsia"/>
          <w:color w:val="24292F"/>
          <w:w w:val="99"/>
        </w:rPr>
        <w:t>让我们公平地欣赏自己特征（独特的结构</w:t>
      </w:r>
      <w:r>
        <w:rPr>
          <w:rFonts w:ascii="SimSun" w:eastAsia="SimSun" w:hint="eastAsia"/>
          <w:color w:val="24292F"/>
          <w:spacing w:val="-161"/>
          <w:w w:val="99"/>
        </w:rPr>
        <w:t>）</w:t>
      </w:r>
      <w:r>
        <w:rPr>
          <w:rFonts w:ascii="SimSun" w:eastAsia="SimSun" w:hint="eastAsia"/>
          <w:color w:val="24292F"/>
          <w:w w:val="99"/>
        </w:rPr>
        <w:t>，迫使我们遭受不断</w:t>
      </w:r>
      <w:r>
        <w:rPr>
          <w:color w:val="24292F"/>
          <w:spacing w:val="-1"/>
          <w:w w:val="99"/>
        </w:rPr>
        <w:t>(</w:t>
      </w:r>
      <w:r>
        <w:rPr>
          <w:rFonts w:ascii="SimSun" w:eastAsia="SimSun" w:hint="eastAsia"/>
          <w:color w:val="24292F"/>
          <w:spacing w:val="1"/>
          <w:w w:val="99"/>
        </w:rPr>
        <w:t>与他人</w:t>
      </w:r>
      <w:r>
        <w:rPr>
          <w:color w:val="24292F"/>
          <w:spacing w:val="-1"/>
          <w:w w:val="99"/>
        </w:rPr>
        <w:t>)</w:t>
      </w:r>
      <w:r>
        <w:rPr>
          <w:rFonts w:ascii="SimSun" w:eastAsia="SimSun" w:hint="eastAsia"/>
          <w:color w:val="24292F"/>
          <w:w w:val="99"/>
        </w:rPr>
        <w:t>比</w:t>
      </w:r>
      <w:r>
        <w:rPr>
          <w:rFonts w:ascii="SimSun" w:eastAsia="SimSun" w:hint="eastAsia"/>
          <w:color w:val="24292F"/>
        </w:rPr>
        <w:t>较以及不充分的自我肯定的侵扰。</w:t>
      </w:r>
    </w:p>
    <w:p>
      <w:pPr>
        <w:spacing w:after="0" w:line="381" w:lineRule="auto"/>
        <w:rPr>
          <w:rFonts w:ascii="SimSun" w:eastAsia="SimSun" w:hint="eastAsia"/>
        </w:rPr>
        <w:sectPr>
          <w:pgSz w:w="11910" w:h="16840"/>
          <w:pgMar w:header="0" w:footer="467" w:top="200" w:bottom="700" w:left="260" w:right="279"/>
        </w:sectPr>
      </w:pPr>
    </w:p>
    <w:p>
      <w:pPr>
        <w:pStyle w:val="Heading1"/>
        <w:spacing w:before="72"/>
      </w:pPr>
      <w:r>
        <w:rPr>
          <w:color w:val="FF0000"/>
        </w:rPr>
        <w:t>Due</w:t>
      </w:r>
      <w:r>
        <w:rPr>
          <w:color w:val="FF0000"/>
          <w:spacing w:val="-4"/>
        </w:rPr>
        <w:t> </w:t>
      </w:r>
      <w:r>
        <w:rPr>
          <w:color w:val="24292F"/>
        </w:rPr>
        <w:t>to</w:t>
      </w:r>
      <w:r>
        <w:rPr>
          <w:color w:val="24292F"/>
          <w:spacing w:val="-4"/>
        </w:rPr>
        <w:t> </w:t>
      </w:r>
      <w:r>
        <w:rPr>
          <w:color w:val="24292F"/>
        </w:rPr>
        <w:t>the</w:t>
      </w:r>
      <w:r>
        <w:rPr>
          <w:color w:val="24292F"/>
          <w:spacing w:val="-2"/>
        </w:rPr>
        <w:t> </w:t>
      </w:r>
      <w:r>
        <w:rPr>
          <w:color w:val="FF0000"/>
        </w:rPr>
        <w:t>rigid</w:t>
      </w:r>
      <w:r>
        <w:rPr>
          <w:color w:val="FF0000"/>
          <w:spacing w:val="-1"/>
        </w:rPr>
        <w:t> </w:t>
      </w:r>
      <w:r>
        <w:rPr>
          <w:color w:val="FF0000"/>
        </w:rPr>
        <w:t>verdict</w:t>
      </w:r>
      <w:r>
        <w:rPr>
          <w:color w:val="FF0000"/>
          <w:spacing w:val="-3"/>
        </w:rPr>
        <w:t> </w:t>
      </w:r>
      <w:r>
        <w:rPr>
          <w:color w:val="24292F"/>
        </w:rPr>
        <w:t>of</w:t>
      </w:r>
      <w:r>
        <w:rPr>
          <w:color w:val="24292F"/>
          <w:spacing w:val="-3"/>
        </w:rPr>
        <w:t> </w:t>
      </w:r>
      <w:r>
        <w:rPr>
          <w:color w:val="24292F"/>
        </w:rPr>
        <w:t>beauty</w:t>
      </w:r>
      <w:r>
        <w:rPr>
          <w:color w:val="24292F"/>
          <w:spacing w:val="-1"/>
        </w:rPr>
        <w:t> </w:t>
      </w:r>
      <w:r>
        <w:rPr>
          <w:color w:val="24292F"/>
        </w:rPr>
        <w:t>in</w:t>
      </w:r>
      <w:r>
        <w:rPr>
          <w:color w:val="24292F"/>
          <w:spacing w:val="-4"/>
        </w:rPr>
        <w:t> </w:t>
      </w:r>
      <w:r>
        <w:rPr>
          <w:color w:val="24292F"/>
        </w:rPr>
        <w:t>the</w:t>
      </w:r>
      <w:r>
        <w:rPr>
          <w:color w:val="24292F"/>
          <w:spacing w:val="-2"/>
        </w:rPr>
        <w:t> </w:t>
      </w:r>
      <w:r>
        <w:rPr>
          <w:color w:val="FF0000"/>
        </w:rPr>
        <w:t>current </w:t>
      </w:r>
      <w:r>
        <w:rPr>
          <w:color w:val="24292F"/>
        </w:rPr>
        <w:t>society</w:t>
      </w:r>
    </w:p>
    <w:p>
      <w:pPr>
        <w:pStyle w:val="ListParagraph"/>
        <w:numPr>
          <w:ilvl w:val="0"/>
          <w:numId w:val="59"/>
        </w:numPr>
        <w:tabs>
          <w:tab w:pos="797" w:val="left" w:leader="none"/>
        </w:tabs>
        <w:spacing w:line="417" w:lineRule="auto" w:before="277" w:after="0"/>
        <w:ind w:left="460" w:right="6782" w:hanging="1"/>
        <w:jc w:val="left"/>
        <w:rPr>
          <w:sz w:val="32"/>
        </w:rPr>
      </w:pPr>
      <w:r>
        <w:rPr>
          <w:color w:val="303030"/>
          <w:sz w:val="32"/>
          <w:shd w:fill="FFFF00" w:color="auto" w:val="clear"/>
        </w:rPr>
        <w:t>due(7</w:t>
      </w:r>
      <w:r>
        <w:rPr>
          <w:color w:val="303030"/>
          <w:spacing w:val="34"/>
          <w:sz w:val="32"/>
          <w:shd w:fill="FFFF00" w:color="auto" w:val="clear"/>
        </w:rPr>
        <w:t>)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适当的、应得的</w:t>
      </w:r>
      <w:r>
        <w:rPr>
          <w:color w:val="303030"/>
          <w:sz w:val="32"/>
        </w:rPr>
        <w:t>due</w:t>
      </w:r>
      <w:r>
        <w:rPr>
          <w:color w:val="303030"/>
          <w:spacing w:val="-1"/>
          <w:sz w:val="32"/>
        </w:rPr>
        <w:t> </w:t>
      </w:r>
      <w:r>
        <w:rPr>
          <w:color w:val="303030"/>
          <w:sz w:val="32"/>
        </w:rPr>
        <w:t>to</w:t>
      </w:r>
    </w:p>
    <w:p>
      <w:pPr>
        <w:pStyle w:val="BodyText"/>
        <w:spacing w:line="339" w:lineRule="exact"/>
        <w:ind w:left="460"/>
      </w:pPr>
      <w:r>
        <w:rPr>
          <w:color w:val="303030"/>
        </w:rPr>
        <w:t>due for</w:t>
      </w:r>
    </w:p>
    <w:p>
      <w:pPr>
        <w:pStyle w:val="BodyText"/>
        <w:spacing w:before="244"/>
        <w:ind w:left="460"/>
      </w:pPr>
      <w:r>
        <w:rPr>
          <w:color w:val="303030"/>
        </w:rPr>
        <w:t>in</w:t>
      </w:r>
      <w:r>
        <w:rPr>
          <w:color w:val="303030"/>
          <w:spacing w:val="-1"/>
        </w:rPr>
        <w:t> </w:t>
      </w:r>
      <w:r>
        <w:rPr>
          <w:color w:val="303030"/>
        </w:rPr>
        <w:t>due</w:t>
      </w:r>
      <w:r>
        <w:rPr>
          <w:color w:val="303030"/>
          <w:spacing w:val="-2"/>
        </w:rPr>
        <w:t> </w:t>
      </w:r>
      <w:r>
        <w:rPr>
          <w:color w:val="303030"/>
        </w:rPr>
        <w:t>course</w:t>
      </w:r>
    </w:p>
    <w:p>
      <w:pPr>
        <w:pStyle w:val="BodyText"/>
        <w:spacing w:before="183"/>
        <w:ind w:left="460"/>
      </w:pPr>
      <w:r>
        <w:rPr>
          <w:rFonts w:ascii="SimSun" w:eastAsia="SimSun" w:hint="eastAsia"/>
          <w:w w:val="95"/>
          <w:shd w:fill="C0C0C0" w:color="auto" w:val="clear"/>
        </w:rPr>
        <w:t>考</w:t>
      </w:r>
      <w:r>
        <w:rPr>
          <w:rFonts w:ascii="SimSun" w:eastAsia="SimSun" w:hint="eastAsia"/>
          <w:spacing w:val="-49"/>
          <w:w w:val="95"/>
        </w:rPr>
        <w:t> </w:t>
      </w:r>
      <w:r>
        <w:rPr>
          <w:color w:val="303030"/>
          <w:w w:val="95"/>
        </w:rPr>
        <w:t>due</w:t>
      </w:r>
      <w:r>
        <w:rPr>
          <w:color w:val="303030"/>
          <w:spacing w:val="26"/>
          <w:w w:val="95"/>
        </w:rPr>
        <w:t> </w:t>
      </w:r>
      <w:r>
        <w:rPr>
          <w:color w:val="303030"/>
          <w:w w:val="95"/>
        </w:rPr>
        <w:t>to</w:t>
      </w:r>
      <w:r>
        <w:rPr>
          <w:color w:val="303030"/>
          <w:spacing w:val="26"/>
          <w:w w:val="95"/>
        </w:rPr>
        <w:t> </w:t>
      </w:r>
      <w:r>
        <w:rPr>
          <w:color w:val="303030"/>
          <w:w w:val="95"/>
        </w:rPr>
        <w:t>injuries</w:t>
      </w:r>
    </w:p>
    <w:p>
      <w:pPr>
        <w:pStyle w:val="BodyText"/>
        <w:rPr>
          <w:sz w:val="20"/>
        </w:rPr>
      </w:pPr>
    </w:p>
    <w:p>
      <w:pPr>
        <w:pStyle w:val="BodyText"/>
        <w:rPr>
          <w:sz w:val="20"/>
        </w:rPr>
      </w:pPr>
    </w:p>
    <w:p>
      <w:pPr>
        <w:pStyle w:val="BodyText"/>
        <w:rPr>
          <w:sz w:val="20"/>
        </w:rPr>
      </w:pPr>
    </w:p>
    <w:p>
      <w:pPr>
        <w:pStyle w:val="ListParagraph"/>
        <w:numPr>
          <w:ilvl w:val="0"/>
          <w:numId w:val="59"/>
        </w:numPr>
        <w:tabs>
          <w:tab w:pos="797" w:val="left" w:leader="none"/>
        </w:tabs>
        <w:spacing w:line="417" w:lineRule="auto" w:before="222" w:after="0"/>
        <w:ind w:left="459" w:right="6640" w:firstLine="0"/>
        <w:jc w:val="left"/>
        <w:rPr>
          <w:sz w:val="32"/>
        </w:rPr>
      </w:pPr>
      <w:r>
        <w:rPr>
          <w:color w:val="303030"/>
          <w:sz w:val="32"/>
          <w:shd w:fill="FFFF00" w:color="auto" w:val="clear"/>
        </w:rPr>
        <w:t>rigid(2</w:t>
      </w:r>
      <w:r>
        <w:rPr>
          <w:color w:val="303030"/>
          <w:spacing w:val="33"/>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严格的；僵硬的</w:t>
      </w:r>
      <w:r>
        <w:rPr>
          <w:color w:val="303030"/>
          <w:sz w:val="32"/>
        </w:rPr>
        <w:t>rigid</w:t>
      </w:r>
      <w:r>
        <w:rPr>
          <w:color w:val="303030"/>
          <w:spacing w:val="-1"/>
          <w:sz w:val="32"/>
        </w:rPr>
        <w:t> </w:t>
      </w:r>
      <w:r>
        <w:rPr>
          <w:color w:val="303030"/>
          <w:sz w:val="32"/>
        </w:rPr>
        <w:t>rules</w:t>
      </w:r>
    </w:p>
    <w:p>
      <w:pPr>
        <w:pStyle w:val="BodyText"/>
        <w:spacing w:line="339" w:lineRule="exact"/>
        <w:ind w:left="459"/>
      </w:pPr>
      <w:r>
        <w:rPr>
          <w:color w:val="24292F"/>
        </w:rPr>
        <w:t>rigid thinking</w:t>
      </w:r>
    </w:p>
    <w:p>
      <w:pPr>
        <w:pStyle w:val="BodyText"/>
        <w:spacing w:before="242"/>
        <w:ind w:left="460"/>
      </w:pPr>
      <w:r>
        <w:rPr>
          <w:rFonts w:ascii="SimSun" w:eastAsia="SimSun" w:hint="eastAsia"/>
          <w:spacing w:val="-2"/>
          <w:shd w:fill="C0C0C0" w:color="auto" w:val="clear"/>
        </w:rPr>
        <w:t>考</w:t>
      </w:r>
      <w:r>
        <w:rPr>
          <w:rFonts w:ascii="SimSun" w:eastAsia="SimSun" w:hint="eastAsia"/>
          <w:spacing w:val="-79"/>
        </w:rPr>
        <w:t> </w:t>
      </w:r>
      <w:r>
        <w:rPr>
          <w:color w:val="303030"/>
          <w:spacing w:val="-2"/>
        </w:rPr>
        <w:t>We</w:t>
      </w:r>
      <w:r>
        <w:rPr>
          <w:color w:val="303030"/>
          <w:spacing w:val="1"/>
        </w:rPr>
        <w:t> </w:t>
      </w:r>
      <w:r>
        <w:rPr>
          <w:color w:val="303030"/>
          <w:spacing w:val="-2"/>
        </w:rPr>
        <w:t>are</w:t>
      </w:r>
      <w:r>
        <w:rPr>
          <w:color w:val="303030"/>
          <w:spacing w:val="5"/>
        </w:rPr>
        <w:t> </w:t>
      </w:r>
      <w:r>
        <w:rPr>
          <w:color w:val="303030"/>
          <w:spacing w:val="-2"/>
        </w:rPr>
        <w:t>much</w:t>
      </w:r>
      <w:r>
        <w:rPr>
          <w:color w:val="303030"/>
          <w:spacing w:val="5"/>
        </w:rPr>
        <w:t> </w:t>
      </w:r>
      <w:r>
        <w:rPr>
          <w:color w:val="303030"/>
          <w:spacing w:val="-2"/>
        </w:rPr>
        <w:t>more</w:t>
      </w:r>
      <w:r>
        <w:rPr>
          <w:color w:val="303030"/>
        </w:rPr>
        <w:t> </w:t>
      </w:r>
      <w:r>
        <w:rPr>
          <w:color w:val="303030"/>
          <w:spacing w:val="-1"/>
        </w:rPr>
        <w:t>rigid</w:t>
      </w:r>
      <w:r>
        <w:rPr>
          <w:color w:val="303030"/>
        </w:rPr>
        <w:t> </w:t>
      </w:r>
      <w:r>
        <w:rPr>
          <w:color w:val="303030"/>
          <w:spacing w:val="-1"/>
        </w:rPr>
        <w:t>about immigrants.</w:t>
      </w:r>
    </w:p>
    <w:p>
      <w:pPr>
        <w:pStyle w:val="BodyText"/>
        <w:spacing w:before="241"/>
        <w:ind w:left="460"/>
      </w:pPr>
      <w:r>
        <w:rPr>
          <w:rFonts w:ascii="SimSun" w:eastAsia="SimSun" w:hint="eastAsia"/>
          <w:w w:val="95"/>
          <w:shd w:fill="C0C0C0" w:color="auto" w:val="clear"/>
        </w:rPr>
        <w:t>考</w:t>
      </w:r>
      <w:r>
        <w:rPr>
          <w:rFonts w:ascii="SimSun" w:eastAsia="SimSun" w:hint="eastAsia"/>
          <w:spacing w:val="-43"/>
          <w:w w:val="95"/>
        </w:rPr>
        <w:t> </w:t>
      </w:r>
      <w:r>
        <w:rPr>
          <w:color w:val="303030"/>
          <w:w w:val="95"/>
        </w:rPr>
        <w:t>rigid</w:t>
      </w:r>
      <w:r>
        <w:rPr>
          <w:color w:val="303030"/>
          <w:spacing w:val="31"/>
          <w:w w:val="95"/>
        </w:rPr>
        <w:t> </w:t>
      </w:r>
      <w:r>
        <w:rPr>
          <w:color w:val="303030"/>
          <w:w w:val="95"/>
        </w:rPr>
        <w:t>social</w:t>
      </w:r>
      <w:r>
        <w:rPr>
          <w:color w:val="303030"/>
          <w:spacing w:val="31"/>
          <w:w w:val="95"/>
        </w:rPr>
        <w:t> </w:t>
      </w:r>
      <w:r>
        <w:rPr>
          <w:color w:val="303030"/>
          <w:w w:val="95"/>
        </w:rPr>
        <w:t>ladder</w:t>
      </w:r>
    </w:p>
    <w:p>
      <w:pPr>
        <w:pStyle w:val="BodyText"/>
        <w:rPr>
          <w:sz w:val="20"/>
        </w:rPr>
      </w:pPr>
    </w:p>
    <w:p>
      <w:pPr>
        <w:pStyle w:val="BodyText"/>
        <w:rPr>
          <w:sz w:val="20"/>
        </w:rPr>
      </w:pPr>
    </w:p>
    <w:p>
      <w:pPr>
        <w:pStyle w:val="BodyText"/>
        <w:rPr>
          <w:sz w:val="20"/>
        </w:rPr>
      </w:pPr>
    </w:p>
    <w:p>
      <w:pPr>
        <w:pStyle w:val="ListParagraph"/>
        <w:numPr>
          <w:ilvl w:val="0"/>
          <w:numId w:val="59"/>
        </w:numPr>
        <w:tabs>
          <w:tab w:pos="797" w:val="left" w:leader="none"/>
        </w:tabs>
        <w:spacing w:line="240" w:lineRule="auto" w:before="222" w:after="0"/>
        <w:ind w:left="796" w:right="0" w:hanging="337"/>
        <w:jc w:val="left"/>
        <w:rPr>
          <w:rFonts w:ascii="SimSun" w:eastAsia="SimSun" w:hint="eastAsia"/>
          <w:sz w:val="32"/>
        </w:rPr>
      </w:pPr>
      <w:r>
        <w:rPr>
          <w:color w:val="303030"/>
          <w:sz w:val="32"/>
          <w:shd w:fill="FFFF00" w:color="auto" w:val="clear"/>
        </w:rPr>
        <w:t>verdict(3</w:t>
      </w:r>
      <w:r>
        <w:rPr>
          <w:color w:val="303030"/>
          <w:spacing w:val="37"/>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判决</w:t>
      </w:r>
    </w:p>
    <w:p>
      <w:pPr>
        <w:pStyle w:val="BodyText"/>
        <w:spacing w:before="301"/>
        <w:ind w:left="460"/>
        <w:rPr>
          <w:rFonts w:ascii="SimSun" w:eastAsia="SimSun" w:hint="eastAsia"/>
        </w:rPr>
      </w:pPr>
      <w:r>
        <w:rPr>
          <w:rFonts w:ascii="SimSun" w:eastAsia="SimSun" w:hint="eastAsia"/>
          <w:w w:val="95"/>
        </w:rPr>
        <w:t>词根拆解：</w:t>
      </w:r>
      <w:r>
        <w:rPr>
          <w:w w:val="95"/>
        </w:rPr>
        <w:t>ver=true</w:t>
      </w:r>
      <w:r>
        <w:rPr>
          <w:spacing w:val="66"/>
          <w:w w:val="95"/>
        </w:rPr>
        <w:t> </w:t>
      </w:r>
      <w:r>
        <w:rPr>
          <w:rFonts w:ascii="SimSun" w:eastAsia="SimSun" w:hint="eastAsia"/>
          <w:spacing w:val="-2"/>
          <w:w w:val="95"/>
        </w:rPr>
        <w:t>真实； </w:t>
      </w:r>
      <w:r>
        <w:rPr>
          <w:w w:val="95"/>
        </w:rPr>
        <w:t>dict=to</w:t>
      </w:r>
      <w:r>
        <w:rPr>
          <w:spacing w:val="72"/>
          <w:w w:val="95"/>
        </w:rPr>
        <w:t> </w:t>
      </w:r>
      <w:r>
        <w:rPr>
          <w:w w:val="95"/>
        </w:rPr>
        <w:t>say</w:t>
      </w:r>
      <w:r>
        <w:rPr>
          <w:spacing w:val="68"/>
          <w:w w:val="95"/>
        </w:rPr>
        <w:t> </w:t>
      </w:r>
      <w:r>
        <w:rPr>
          <w:rFonts w:ascii="SimSun" w:eastAsia="SimSun" w:hint="eastAsia"/>
          <w:w w:val="95"/>
        </w:rPr>
        <w:t>说</w:t>
      </w:r>
    </w:p>
    <w:p>
      <w:pPr>
        <w:pStyle w:val="BodyText"/>
        <w:spacing w:line="415" w:lineRule="auto" w:before="300"/>
        <w:ind w:left="460" w:right="3854"/>
      </w:pPr>
      <w:r>
        <w:rPr/>
        <w:t>→say</w:t>
      </w:r>
      <w:r>
        <w:rPr>
          <w:spacing w:val="20"/>
        </w:rPr>
        <w:t> </w:t>
      </w:r>
      <w:r>
        <w:rPr/>
        <w:t>sth</w:t>
      </w:r>
      <w:r>
        <w:rPr>
          <w:spacing w:val="11"/>
        </w:rPr>
        <w:t>. </w:t>
      </w:r>
      <w:r>
        <w:rPr/>
        <w:t>based</w:t>
      </w:r>
      <w:r>
        <w:rPr>
          <w:spacing w:val="23"/>
        </w:rPr>
        <w:t> </w:t>
      </w:r>
      <w:r>
        <w:rPr/>
        <w:t>on</w:t>
      </w:r>
      <w:r>
        <w:rPr>
          <w:spacing w:val="23"/>
        </w:rPr>
        <w:t> </w:t>
      </w:r>
      <w:r>
        <w:rPr/>
        <w:t>the</w:t>
      </w:r>
      <w:r>
        <w:rPr>
          <w:spacing w:val="22"/>
        </w:rPr>
        <w:t> </w:t>
      </w:r>
      <w:r>
        <w:rPr/>
        <w:t>truth</w:t>
      </w:r>
      <w:r>
        <w:rPr>
          <w:spacing w:val="23"/>
        </w:rPr>
        <w:t> </w:t>
      </w:r>
      <w:r>
        <w:rPr>
          <w:rFonts w:ascii="SimSun" w:hAnsi="SimSun" w:eastAsia="SimSun" w:hint="eastAsia"/>
          <w:spacing w:val="-1"/>
        </w:rPr>
        <w:t>基于真实情况的陈述同根词：</w:t>
      </w:r>
      <w:r>
        <w:rPr>
          <w:spacing w:val="-1"/>
        </w:rPr>
        <w:t>addictive</w:t>
      </w:r>
      <w:r>
        <w:rPr>
          <w:spacing w:val="-18"/>
        </w:rPr>
        <w:t> </w:t>
      </w:r>
      <w:r>
        <w:rPr>
          <w:rFonts w:ascii="SimSun" w:hAnsi="SimSun" w:eastAsia="SimSun" w:hint="eastAsia"/>
        </w:rPr>
        <w:t>令人入迷的</w:t>
      </w:r>
      <w:r>
        <w:rPr>
          <w:spacing w:val="-2"/>
        </w:rPr>
        <w:t>; </w:t>
      </w:r>
      <w:r>
        <w:rPr/>
        <w:t>predictable</w:t>
      </w:r>
      <w:r>
        <w:rPr>
          <w:spacing w:val="-18"/>
        </w:rPr>
        <w:t> </w:t>
      </w:r>
      <w:r>
        <w:rPr>
          <w:rFonts w:ascii="SimSun" w:hAnsi="SimSun" w:eastAsia="SimSun" w:hint="eastAsia"/>
        </w:rPr>
        <w:t>可预测的</w:t>
      </w:r>
      <w:r>
        <w:rPr>
          <w:color w:val="303030"/>
        </w:rPr>
        <w:t>uphold</w:t>
      </w:r>
      <w:r>
        <w:rPr>
          <w:color w:val="303030"/>
          <w:spacing w:val="-1"/>
        </w:rPr>
        <w:t> </w:t>
      </w:r>
      <w:r>
        <w:rPr>
          <w:color w:val="303030"/>
        </w:rPr>
        <w:t>verdict</w:t>
      </w:r>
    </w:p>
    <w:p>
      <w:pPr>
        <w:pStyle w:val="BodyText"/>
        <w:spacing w:line="345" w:lineRule="exact"/>
        <w:ind w:left="460"/>
      </w:pPr>
      <w:r>
        <w:rPr>
          <w:color w:val="303030"/>
        </w:rPr>
        <w:t>direct</w:t>
      </w:r>
      <w:r>
        <w:rPr>
          <w:color w:val="303030"/>
          <w:spacing w:val="-3"/>
        </w:rPr>
        <w:t> </w:t>
      </w:r>
      <w:r>
        <w:rPr>
          <w:color w:val="303030"/>
        </w:rPr>
        <w:t>verdict</w:t>
      </w:r>
    </w:p>
    <w:p>
      <w:pPr>
        <w:pStyle w:val="BodyText"/>
        <w:spacing w:before="242"/>
        <w:ind w:left="460"/>
      </w:pPr>
      <w:r>
        <w:rPr>
          <w:rFonts w:ascii="SimSun" w:eastAsia="SimSun" w:hint="eastAsia"/>
          <w:w w:val="95"/>
          <w:shd w:fill="C0C0C0" w:color="auto" w:val="clear"/>
        </w:rPr>
        <w:t>考</w:t>
      </w:r>
      <w:r>
        <w:rPr>
          <w:rFonts w:ascii="SimSun" w:eastAsia="SimSun" w:hint="eastAsia"/>
          <w:spacing w:val="-38"/>
          <w:w w:val="95"/>
        </w:rPr>
        <w:t> </w:t>
      </w:r>
      <w:r>
        <w:rPr>
          <w:color w:val="303030"/>
          <w:w w:val="95"/>
        </w:rPr>
        <w:t>Verdicts</w:t>
      </w:r>
      <w:r>
        <w:rPr>
          <w:color w:val="303030"/>
          <w:spacing w:val="35"/>
          <w:w w:val="95"/>
        </w:rPr>
        <w:t> </w:t>
      </w:r>
      <w:r>
        <w:rPr>
          <w:color w:val="303030"/>
          <w:w w:val="95"/>
        </w:rPr>
        <w:t>should</w:t>
      </w:r>
      <w:r>
        <w:rPr>
          <w:color w:val="303030"/>
          <w:spacing w:val="37"/>
          <w:w w:val="95"/>
        </w:rPr>
        <w:t> </w:t>
      </w:r>
      <w:r>
        <w:rPr>
          <w:color w:val="303030"/>
          <w:w w:val="95"/>
        </w:rPr>
        <w:t>represent</w:t>
      </w:r>
      <w:r>
        <w:rPr>
          <w:color w:val="303030"/>
          <w:spacing w:val="35"/>
          <w:w w:val="95"/>
        </w:rPr>
        <w:t> </w:t>
      </w:r>
      <w:r>
        <w:rPr>
          <w:color w:val="303030"/>
          <w:w w:val="95"/>
        </w:rPr>
        <w:t>the</w:t>
      </w:r>
      <w:r>
        <w:rPr>
          <w:color w:val="303030"/>
          <w:spacing w:val="38"/>
          <w:w w:val="95"/>
        </w:rPr>
        <w:t> </w:t>
      </w:r>
      <w:r>
        <w:rPr>
          <w:color w:val="303030"/>
          <w:w w:val="95"/>
        </w:rPr>
        <w:t>conscience</w:t>
      </w:r>
      <w:r>
        <w:rPr>
          <w:color w:val="303030"/>
          <w:spacing w:val="35"/>
          <w:w w:val="95"/>
        </w:rPr>
        <w:t> </w:t>
      </w:r>
      <w:r>
        <w:rPr>
          <w:color w:val="303030"/>
          <w:w w:val="95"/>
        </w:rPr>
        <w:t>of</w:t>
      </w:r>
      <w:r>
        <w:rPr>
          <w:color w:val="303030"/>
          <w:spacing w:val="37"/>
          <w:w w:val="95"/>
        </w:rPr>
        <w:t> </w:t>
      </w:r>
      <w:r>
        <w:rPr>
          <w:color w:val="303030"/>
          <w:w w:val="95"/>
        </w:rPr>
        <w:t>the</w:t>
      </w:r>
      <w:r>
        <w:rPr>
          <w:color w:val="303030"/>
          <w:spacing w:val="35"/>
          <w:w w:val="95"/>
        </w:rPr>
        <w:t> </w:t>
      </w:r>
      <w:r>
        <w:rPr>
          <w:color w:val="303030"/>
          <w:w w:val="95"/>
        </w:rPr>
        <w:t>community.</w:t>
      </w:r>
    </w:p>
    <w:p>
      <w:pPr>
        <w:pStyle w:val="BodyText"/>
        <w:spacing w:before="300"/>
        <w:ind w:left="459"/>
      </w:pPr>
      <w:r>
        <w:rPr>
          <w:rFonts w:ascii="SimSun" w:eastAsia="SimSun" w:hint="eastAsia"/>
          <w:color w:val="303030"/>
          <w:w w:val="95"/>
        </w:rPr>
        <w:t>派生词</w:t>
      </w:r>
      <w:r>
        <w:rPr>
          <w:color w:val="303030"/>
          <w:w w:val="95"/>
        </w:rPr>
        <w:t>:</w:t>
      </w:r>
    </w:p>
    <w:p>
      <w:pPr>
        <w:pStyle w:val="BodyText"/>
        <w:spacing w:before="301"/>
        <w:ind w:left="459"/>
        <w:rPr>
          <w:rFonts w:ascii="SimSun" w:eastAsia="SimSun" w:hint="eastAsia"/>
        </w:rPr>
      </w:pPr>
      <w:r>
        <w:rPr>
          <w:color w:val="303030"/>
        </w:rPr>
        <w:t>verify(3</w:t>
      </w:r>
      <w:r>
        <w:rPr>
          <w:color w:val="303030"/>
          <w:spacing w:val="33"/>
        </w:rPr>
        <w:t>) </w:t>
      </w:r>
      <w:r>
        <w:rPr>
          <w:color w:val="303030"/>
        </w:rPr>
        <w:t>v</w:t>
      </w:r>
      <w:r>
        <w:rPr>
          <w:color w:val="303030"/>
          <w:spacing w:val="-3"/>
        </w:rPr>
        <w:t>. </w:t>
      </w:r>
      <w:r>
        <w:rPr>
          <w:rFonts w:ascii="SimSun" w:eastAsia="SimSun" w:hint="eastAsia"/>
          <w:color w:val="303030"/>
        </w:rPr>
        <w:t>核实；查证</w:t>
      </w:r>
    </w:p>
    <w:p>
      <w:pPr>
        <w:spacing w:after="0"/>
        <w:rPr>
          <w:rFonts w:ascii="SimSun" w:eastAsia="SimSun" w:hint="eastAsia"/>
        </w:rPr>
        <w:sectPr>
          <w:pgSz w:w="11910" w:h="16840"/>
          <w:pgMar w:header="0" w:footer="467" w:top="1240" w:bottom="700" w:left="260" w:right="279"/>
        </w:sectPr>
      </w:pPr>
    </w:p>
    <w:p>
      <w:pPr>
        <w:pStyle w:val="ListParagraph"/>
        <w:numPr>
          <w:ilvl w:val="0"/>
          <w:numId w:val="59"/>
        </w:numPr>
        <w:tabs>
          <w:tab w:pos="797" w:val="left" w:leader="none"/>
        </w:tabs>
        <w:spacing w:line="417" w:lineRule="auto" w:before="40" w:after="0"/>
        <w:ind w:left="460" w:right="7460" w:hanging="1"/>
        <w:jc w:val="left"/>
        <w:rPr>
          <w:sz w:val="32"/>
        </w:rPr>
      </w:pPr>
      <w:r>
        <w:rPr>
          <w:color w:val="303030"/>
          <w:sz w:val="32"/>
          <w:shd w:fill="FFFF00" w:color="auto" w:val="clear"/>
        </w:rPr>
        <w:t>current(15</w:t>
      </w:r>
      <w:r>
        <w:rPr>
          <w:color w:val="303030"/>
          <w:spacing w:val="34"/>
          <w:sz w:val="32"/>
          <w:shd w:fill="FFFF00" w:color="auto" w:val="clear"/>
        </w:rPr>
        <w:t>)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当前的</w:t>
      </w:r>
      <w:r>
        <w:rPr>
          <w:color w:val="303030"/>
          <w:sz w:val="32"/>
        </w:rPr>
        <w:t>current</w:t>
      </w:r>
      <w:r>
        <w:rPr>
          <w:color w:val="303030"/>
          <w:spacing w:val="-2"/>
          <w:sz w:val="32"/>
        </w:rPr>
        <w:t> </w:t>
      </w:r>
      <w:r>
        <w:rPr>
          <w:color w:val="303030"/>
          <w:sz w:val="32"/>
        </w:rPr>
        <w:t>status</w:t>
      </w:r>
    </w:p>
    <w:p>
      <w:pPr>
        <w:pStyle w:val="BodyText"/>
        <w:spacing w:line="339" w:lineRule="exact"/>
        <w:ind w:left="460"/>
      </w:pPr>
      <w:r>
        <w:rPr>
          <w:color w:val="303030"/>
        </w:rPr>
        <w:t>current</w:t>
      </w:r>
      <w:r>
        <w:rPr>
          <w:color w:val="303030"/>
          <w:spacing w:val="-3"/>
        </w:rPr>
        <w:t> </w:t>
      </w:r>
      <w:r>
        <w:rPr>
          <w:color w:val="303030"/>
        </w:rPr>
        <w:t>state</w:t>
      </w:r>
    </w:p>
    <w:p>
      <w:pPr>
        <w:pStyle w:val="BodyText"/>
        <w:spacing w:before="243"/>
        <w:ind w:left="460"/>
      </w:pPr>
      <w:r>
        <w:rPr>
          <w:rFonts w:ascii="SimSun" w:eastAsia="SimSun" w:hint="eastAsia"/>
          <w:w w:val="95"/>
          <w:shd w:fill="C0C0C0" w:color="auto" w:val="clear"/>
        </w:rPr>
        <w:t>考</w:t>
      </w:r>
      <w:r>
        <w:rPr>
          <w:rFonts w:ascii="SimSun" w:eastAsia="SimSun" w:hint="eastAsia"/>
          <w:spacing w:val="-44"/>
          <w:w w:val="95"/>
        </w:rPr>
        <w:t> </w:t>
      </w:r>
      <w:r>
        <w:rPr>
          <w:color w:val="303030"/>
          <w:w w:val="95"/>
        </w:rPr>
        <w:t>the</w:t>
      </w:r>
      <w:r>
        <w:rPr>
          <w:color w:val="303030"/>
          <w:spacing w:val="31"/>
          <w:w w:val="95"/>
        </w:rPr>
        <w:t> </w:t>
      </w:r>
      <w:r>
        <w:rPr>
          <w:color w:val="303030"/>
          <w:w w:val="95"/>
        </w:rPr>
        <w:t>current</w:t>
      </w:r>
      <w:r>
        <w:rPr>
          <w:color w:val="303030"/>
          <w:spacing w:val="30"/>
          <w:w w:val="95"/>
        </w:rPr>
        <w:t> </w:t>
      </w:r>
      <w:r>
        <w:rPr>
          <w:color w:val="303030"/>
          <w:w w:val="95"/>
        </w:rPr>
        <w:t>divorce</w:t>
      </w:r>
      <w:r>
        <w:rPr>
          <w:color w:val="303030"/>
          <w:spacing w:val="33"/>
          <w:w w:val="95"/>
        </w:rPr>
        <w:t> </w:t>
      </w:r>
      <w:r>
        <w:rPr>
          <w:color w:val="303030"/>
          <w:w w:val="95"/>
        </w:rPr>
        <w:t>rate</w:t>
      </w:r>
    </w:p>
    <w:p>
      <w:pPr>
        <w:pStyle w:val="BodyText"/>
        <w:spacing w:before="300"/>
        <w:ind w:left="459"/>
      </w:pPr>
      <w:r>
        <w:rPr>
          <w:rFonts w:ascii="SimSun" w:eastAsia="SimSun" w:hint="eastAsia"/>
          <w:color w:val="303030"/>
          <w:w w:val="95"/>
        </w:rPr>
        <w:t>派生词</w:t>
      </w:r>
      <w:r>
        <w:rPr>
          <w:color w:val="303030"/>
          <w:w w:val="95"/>
        </w:rPr>
        <w:t>:</w:t>
      </w:r>
    </w:p>
    <w:p>
      <w:pPr>
        <w:pStyle w:val="BodyText"/>
        <w:spacing w:before="301"/>
        <w:ind w:left="459"/>
        <w:rPr>
          <w:rFonts w:ascii="SimSun" w:eastAsia="SimSun" w:hint="eastAsia"/>
        </w:rPr>
      </w:pPr>
      <w:r>
        <w:rPr>
          <w:color w:val="303030"/>
        </w:rPr>
        <w:t>currently(2</w:t>
      </w:r>
      <w:r>
        <w:rPr>
          <w:color w:val="303030"/>
          <w:spacing w:val="33"/>
        </w:rPr>
        <w:t>) </w:t>
      </w:r>
      <w:r>
        <w:rPr>
          <w:color w:val="303030"/>
        </w:rPr>
        <w:t>adv</w:t>
      </w:r>
      <w:r>
        <w:rPr>
          <w:color w:val="303030"/>
          <w:spacing w:val="-3"/>
        </w:rPr>
        <w:t>. </w:t>
      </w:r>
      <w:r>
        <w:rPr>
          <w:rFonts w:ascii="SimSun" w:eastAsia="SimSun" w:hint="eastAsia"/>
          <w:color w:val="303030"/>
        </w:rPr>
        <w:t>当前；眼下</w:t>
      </w:r>
    </w:p>
    <w:p>
      <w:pPr>
        <w:pStyle w:val="BodyText"/>
        <w:spacing w:before="300"/>
        <w:ind w:left="459"/>
        <w:rPr>
          <w:rFonts w:ascii="SimSun" w:eastAsia="SimSun" w:hint="eastAsia"/>
        </w:rPr>
      </w:pPr>
      <w:r>
        <w:rPr>
          <w:color w:val="303030"/>
        </w:rPr>
        <w:t>currency(1)</w:t>
      </w:r>
      <w:r>
        <w:rPr>
          <w:color w:val="303030"/>
          <w:spacing w:val="75"/>
        </w:rPr>
        <w:t> </w:t>
      </w:r>
      <w:r>
        <w:rPr>
          <w:color w:val="303030"/>
        </w:rPr>
        <w:t>n</w:t>
      </w:r>
      <w:r>
        <w:rPr>
          <w:color w:val="303030"/>
          <w:spacing w:val="-1"/>
        </w:rPr>
        <w:t>. </w:t>
      </w:r>
      <w:r>
        <w:rPr>
          <w:rFonts w:ascii="SimSun" w:eastAsia="SimSun" w:hint="eastAsia"/>
          <w:color w:val="303030"/>
        </w:rPr>
        <w:t>货币；通货</w:t>
      </w:r>
    </w:p>
    <w:p>
      <w:pPr>
        <w:pStyle w:val="BodyText"/>
        <w:rPr>
          <w:rFonts w:ascii="SimSun"/>
          <w:sz w:val="36"/>
        </w:rPr>
      </w:pPr>
    </w:p>
    <w:p>
      <w:pPr>
        <w:pStyle w:val="BodyText"/>
        <w:spacing w:before="11"/>
        <w:rPr>
          <w:rFonts w:ascii="SimSun"/>
          <w:sz w:val="35"/>
        </w:rPr>
      </w:pPr>
    </w:p>
    <w:p>
      <w:pPr>
        <w:pStyle w:val="Heading1"/>
        <w:spacing w:before="1"/>
      </w:pPr>
      <w:r>
        <w:rPr>
          <w:color w:val="24292F"/>
        </w:rPr>
        <w:t>the</w:t>
      </w:r>
      <w:r>
        <w:rPr>
          <w:color w:val="24292F"/>
          <w:spacing w:val="-3"/>
        </w:rPr>
        <w:t> </w:t>
      </w:r>
      <w:r>
        <w:rPr>
          <w:color w:val="FF0000"/>
        </w:rPr>
        <w:t>sentiment</w:t>
      </w:r>
      <w:r>
        <w:rPr>
          <w:color w:val="FF0000"/>
          <w:spacing w:val="-3"/>
        </w:rPr>
        <w:t> </w:t>
      </w:r>
      <w:r>
        <w:rPr>
          <w:color w:val="24292F"/>
        </w:rPr>
        <w:t>of</w:t>
      </w:r>
      <w:r>
        <w:rPr>
          <w:color w:val="24292F"/>
          <w:spacing w:val="-3"/>
        </w:rPr>
        <w:t> </w:t>
      </w:r>
      <w:r>
        <w:rPr>
          <w:color w:val="24292F"/>
        </w:rPr>
        <w:t>appearance</w:t>
      </w:r>
      <w:r>
        <w:rPr>
          <w:color w:val="24292F"/>
          <w:spacing w:val="-5"/>
        </w:rPr>
        <w:t> </w:t>
      </w:r>
      <w:r>
        <w:rPr>
          <w:color w:val="FF0000"/>
        </w:rPr>
        <w:t>anxiety</w:t>
      </w:r>
      <w:r>
        <w:rPr>
          <w:color w:val="FF0000"/>
          <w:spacing w:val="-1"/>
        </w:rPr>
        <w:t> </w:t>
      </w:r>
      <w:r>
        <w:rPr>
          <w:color w:val="24292F"/>
        </w:rPr>
        <w:t>is</w:t>
      </w:r>
      <w:r>
        <w:rPr>
          <w:color w:val="24292F"/>
          <w:spacing w:val="-4"/>
        </w:rPr>
        <w:t> </w:t>
      </w:r>
      <w:r>
        <w:rPr>
          <w:color w:val="FF0000"/>
        </w:rPr>
        <w:t>prevailing</w:t>
      </w:r>
    </w:p>
    <w:p>
      <w:pPr>
        <w:pStyle w:val="ListParagraph"/>
        <w:numPr>
          <w:ilvl w:val="0"/>
          <w:numId w:val="59"/>
        </w:numPr>
        <w:tabs>
          <w:tab w:pos="797" w:val="left" w:leader="none"/>
        </w:tabs>
        <w:spacing w:line="417" w:lineRule="auto" w:before="279" w:after="0"/>
        <w:ind w:left="460" w:right="6873" w:hanging="1"/>
        <w:jc w:val="left"/>
        <w:rPr>
          <w:sz w:val="32"/>
        </w:rPr>
      </w:pPr>
      <w:r>
        <w:rPr>
          <w:color w:val="303030"/>
          <w:sz w:val="32"/>
          <w:shd w:fill="FFFF00" w:color="auto" w:val="clear"/>
        </w:rPr>
        <w:t>sentiment(3</w:t>
      </w:r>
      <w:r>
        <w:rPr>
          <w:color w:val="303030"/>
          <w:spacing w:val="33"/>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情绪；观点</w:t>
      </w:r>
      <w:r>
        <w:rPr>
          <w:color w:val="303030"/>
          <w:sz w:val="32"/>
        </w:rPr>
        <w:t>public</w:t>
      </w:r>
      <w:r>
        <w:rPr>
          <w:color w:val="303030"/>
          <w:spacing w:val="-2"/>
          <w:sz w:val="32"/>
        </w:rPr>
        <w:t> </w:t>
      </w:r>
      <w:r>
        <w:rPr>
          <w:color w:val="303030"/>
          <w:sz w:val="32"/>
        </w:rPr>
        <w:t>sentiment</w:t>
      </w:r>
    </w:p>
    <w:p>
      <w:pPr>
        <w:pStyle w:val="BodyText"/>
        <w:spacing w:line="339" w:lineRule="exact"/>
        <w:ind w:left="460"/>
      </w:pPr>
      <w:r>
        <w:rPr>
          <w:color w:val="303030"/>
        </w:rPr>
        <w:t>moral</w:t>
      </w:r>
      <w:r>
        <w:rPr>
          <w:color w:val="303030"/>
          <w:spacing w:val="-4"/>
        </w:rPr>
        <w:t> </w:t>
      </w:r>
      <w:r>
        <w:rPr>
          <w:color w:val="303030"/>
        </w:rPr>
        <w:t>sentiment</w:t>
      </w:r>
    </w:p>
    <w:p>
      <w:pPr>
        <w:pStyle w:val="BodyText"/>
        <w:spacing w:before="243"/>
        <w:ind w:left="460"/>
      </w:pPr>
      <w:r>
        <w:rPr>
          <w:rFonts w:ascii="SimSun" w:eastAsia="SimSun" w:hint="eastAsia"/>
          <w:w w:val="95"/>
          <w:shd w:fill="C0C0C0" w:color="auto" w:val="clear"/>
        </w:rPr>
        <w:t>考</w:t>
      </w:r>
      <w:r>
        <w:rPr>
          <w:rFonts w:ascii="SimSun" w:eastAsia="SimSun" w:hint="eastAsia"/>
          <w:spacing w:val="-38"/>
          <w:w w:val="95"/>
        </w:rPr>
        <w:t> </w:t>
      </w:r>
      <w:r>
        <w:rPr>
          <w:color w:val="303030"/>
          <w:w w:val="95"/>
        </w:rPr>
        <w:t>be</w:t>
      </w:r>
      <w:r>
        <w:rPr>
          <w:color w:val="303030"/>
          <w:spacing w:val="35"/>
          <w:w w:val="95"/>
        </w:rPr>
        <w:t> </w:t>
      </w:r>
      <w:r>
        <w:rPr>
          <w:color w:val="303030"/>
          <w:w w:val="95"/>
        </w:rPr>
        <w:t>influenced</w:t>
      </w:r>
      <w:r>
        <w:rPr>
          <w:color w:val="303030"/>
          <w:spacing w:val="36"/>
          <w:w w:val="95"/>
        </w:rPr>
        <w:t> </w:t>
      </w:r>
      <w:r>
        <w:rPr>
          <w:color w:val="303030"/>
          <w:w w:val="95"/>
        </w:rPr>
        <w:t>by</w:t>
      </w:r>
      <w:r>
        <w:rPr>
          <w:color w:val="303030"/>
          <w:spacing w:val="33"/>
          <w:w w:val="95"/>
        </w:rPr>
        <w:t> </w:t>
      </w:r>
      <w:r>
        <w:rPr>
          <w:color w:val="303030"/>
          <w:w w:val="95"/>
        </w:rPr>
        <w:t>sentiment</w:t>
      </w:r>
    </w:p>
    <w:p>
      <w:pPr>
        <w:pStyle w:val="BodyText"/>
        <w:spacing w:before="300"/>
        <w:ind w:left="460"/>
      </w:pPr>
      <w:r>
        <w:rPr>
          <w:rFonts w:ascii="SimSun" w:eastAsia="SimSun" w:hint="eastAsia"/>
          <w:spacing w:val="-1"/>
          <w:shd w:fill="C0C0C0" w:color="auto" w:val="clear"/>
        </w:rPr>
        <w:t>考</w:t>
      </w:r>
      <w:r>
        <w:rPr>
          <w:rFonts w:ascii="SimSun" w:eastAsia="SimSun" w:hint="eastAsia"/>
          <w:spacing w:val="-79"/>
        </w:rPr>
        <w:t> </w:t>
      </w:r>
      <w:r>
        <w:rPr>
          <w:color w:val="303030"/>
          <w:spacing w:val="-1"/>
        </w:rPr>
        <w:t>endorse </w:t>
      </w:r>
      <w:r>
        <w:rPr>
          <w:color w:val="303030"/>
        </w:rPr>
        <w:t>this</w:t>
      </w:r>
      <w:r>
        <w:rPr>
          <w:color w:val="303030"/>
          <w:spacing w:val="-1"/>
        </w:rPr>
        <w:t> </w:t>
      </w:r>
      <w:r>
        <w:rPr>
          <w:color w:val="303030"/>
        </w:rPr>
        <w:t>sentiment</w:t>
      </w:r>
    </w:p>
    <w:p>
      <w:pPr>
        <w:pStyle w:val="BodyText"/>
        <w:spacing w:before="301"/>
        <w:ind w:left="460"/>
      </w:pPr>
      <w:r>
        <w:rPr>
          <w:rFonts w:ascii="SimSun" w:eastAsia="SimSun" w:hint="eastAsia"/>
          <w:color w:val="303030"/>
          <w:w w:val="95"/>
        </w:rPr>
        <w:t>派生词</w:t>
      </w:r>
      <w:r>
        <w:rPr>
          <w:color w:val="303030"/>
          <w:w w:val="95"/>
        </w:rPr>
        <w:t>:</w:t>
      </w:r>
    </w:p>
    <w:p>
      <w:pPr>
        <w:pStyle w:val="BodyText"/>
        <w:spacing w:before="298"/>
        <w:ind w:left="460"/>
        <w:rPr>
          <w:rFonts w:ascii="SimSun" w:eastAsia="SimSun" w:hint="eastAsia"/>
        </w:rPr>
      </w:pPr>
      <w:r>
        <w:rPr>
          <w:color w:val="303030"/>
        </w:rPr>
        <w:t>sentimental(1</w:t>
      </w:r>
      <w:r>
        <w:rPr>
          <w:color w:val="303030"/>
          <w:spacing w:val="37"/>
        </w:rPr>
        <w:t>) </w:t>
      </w:r>
      <w:r>
        <w:rPr>
          <w:color w:val="303030"/>
        </w:rPr>
        <w:t>adj. </w:t>
      </w:r>
      <w:r>
        <w:rPr>
          <w:rFonts w:ascii="SimSun" w:eastAsia="SimSun" w:hint="eastAsia"/>
          <w:color w:val="303030"/>
        </w:rPr>
        <w:t>伤感的；感情用事的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59"/>
        </w:numPr>
        <w:tabs>
          <w:tab w:pos="797" w:val="left" w:leader="none"/>
        </w:tabs>
        <w:spacing w:line="408" w:lineRule="auto" w:before="64" w:after="0"/>
        <w:ind w:left="460" w:right="8133" w:hanging="1"/>
        <w:jc w:val="left"/>
        <w:rPr>
          <w:sz w:val="32"/>
        </w:rPr>
      </w:pPr>
      <w:r>
        <w:rPr>
          <w:color w:val="303030"/>
          <w:sz w:val="32"/>
          <w:shd w:fill="FFFF00" w:color="auto" w:val="clear"/>
        </w:rPr>
        <w:t>anxiety(6</w:t>
      </w:r>
      <w:r>
        <w:rPr>
          <w:color w:val="303030"/>
          <w:spacing w:val="34"/>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焦虑</w:t>
      </w:r>
      <w:r>
        <w:rPr>
          <w:color w:val="303030"/>
          <w:sz w:val="32"/>
        </w:rPr>
        <w:t>anxiety disorder</w:t>
      </w:r>
      <w:r>
        <w:rPr>
          <w:color w:val="303030"/>
          <w:spacing w:val="1"/>
          <w:sz w:val="32"/>
        </w:rPr>
        <w:t> </w:t>
      </w:r>
      <w:r>
        <w:rPr>
          <w:color w:val="303030"/>
          <w:sz w:val="32"/>
        </w:rPr>
        <w:t>anxiety</w:t>
      </w:r>
      <w:r>
        <w:rPr>
          <w:color w:val="303030"/>
          <w:spacing w:val="-2"/>
          <w:sz w:val="32"/>
        </w:rPr>
        <w:t> </w:t>
      </w:r>
      <w:r>
        <w:rPr>
          <w:color w:val="303030"/>
          <w:sz w:val="32"/>
        </w:rPr>
        <w:t>for</w:t>
      </w:r>
      <w:r>
        <w:rPr>
          <w:color w:val="303030"/>
          <w:spacing w:val="-2"/>
          <w:sz w:val="32"/>
        </w:rPr>
        <w:t> </w:t>
      </w:r>
      <w:r>
        <w:rPr>
          <w:color w:val="303030"/>
          <w:sz w:val="32"/>
        </w:rPr>
        <w:t>sth.</w:t>
      </w:r>
    </w:p>
    <w:p>
      <w:pPr>
        <w:pStyle w:val="BodyText"/>
        <w:spacing w:line="396" w:lineRule="exact"/>
        <w:ind w:left="460"/>
      </w:pPr>
      <w:r>
        <w:rPr>
          <w:rFonts w:ascii="SimSun" w:hAnsi="SimSun" w:eastAsia="SimSun" w:hint="eastAsia"/>
          <w:w w:val="95"/>
          <w:shd w:fill="C0C0C0" w:color="auto" w:val="clear"/>
        </w:rPr>
        <w:t>考</w:t>
      </w:r>
      <w:r>
        <w:rPr>
          <w:rFonts w:ascii="SimSun" w:hAnsi="SimSun" w:eastAsia="SimSun" w:hint="eastAsia"/>
          <w:spacing w:val="-33"/>
          <w:w w:val="95"/>
        </w:rPr>
        <w:t> </w:t>
      </w:r>
      <w:r>
        <w:rPr>
          <w:color w:val="303030"/>
          <w:w w:val="95"/>
        </w:rPr>
        <w:t>increase</w:t>
      </w:r>
      <w:r>
        <w:rPr>
          <w:color w:val="303030"/>
          <w:spacing w:val="40"/>
          <w:w w:val="95"/>
        </w:rPr>
        <w:t> </w:t>
      </w:r>
      <w:r>
        <w:rPr>
          <w:color w:val="303030"/>
          <w:w w:val="95"/>
        </w:rPr>
        <w:t>people’s</w:t>
      </w:r>
      <w:r>
        <w:rPr>
          <w:color w:val="303030"/>
          <w:spacing w:val="41"/>
          <w:w w:val="95"/>
        </w:rPr>
        <w:t> </w:t>
      </w:r>
      <w:r>
        <w:rPr>
          <w:color w:val="303030"/>
          <w:w w:val="95"/>
        </w:rPr>
        <w:t>anxiety</w:t>
      </w:r>
    </w:p>
    <w:p>
      <w:pPr>
        <w:spacing w:after="0" w:line="396" w:lineRule="exact"/>
        <w:sectPr>
          <w:pgSz w:w="11910" w:h="16840"/>
          <w:pgMar w:header="0" w:footer="467" w:top="1260" w:bottom="700" w:left="260" w:right="279"/>
        </w:sectPr>
      </w:pPr>
    </w:p>
    <w:p>
      <w:pPr>
        <w:pStyle w:val="ListParagraph"/>
        <w:numPr>
          <w:ilvl w:val="0"/>
          <w:numId w:val="59"/>
        </w:numPr>
        <w:tabs>
          <w:tab w:pos="797" w:val="left" w:leader="none"/>
        </w:tabs>
        <w:spacing w:line="417" w:lineRule="auto" w:before="40" w:after="0"/>
        <w:ind w:left="460" w:right="5949" w:hanging="1"/>
        <w:jc w:val="left"/>
        <w:rPr>
          <w:sz w:val="32"/>
        </w:rPr>
      </w:pPr>
      <w:r>
        <w:rPr>
          <w:color w:val="303030"/>
          <w:sz w:val="32"/>
          <w:shd w:fill="FFFF00" w:color="auto" w:val="clear"/>
        </w:rPr>
        <w:t>prevailing(2</w:t>
      </w:r>
      <w:r>
        <w:rPr>
          <w:color w:val="303030"/>
          <w:spacing w:val="33"/>
          <w:sz w:val="32"/>
          <w:shd w:fill="FFFF00" w:color="auto" w:val="clear"/>
        </w:rPr>
        <w:t>)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流行的；普遍的</w:t>
      </w:r>
      <w:r>
        <w:rPr>
          <w:color w:val="303030"/>
          <w:sz w:val="32"/>
        </w:rPr>
        <w:t>prevailing</w:t>
      </w:r>
      <w:r>
        <w:rPr>
          <w:color w:val="303030"/>
          <w:spacing w:val="1"/>
          <w:sz w:val="32"/>
        </w:rPr>
        <w:t> </w:t>
      </w:r>
      <w:r>
        <w:rPr>
          <w:color w:val="303030"/>
          <w:sz w:val="32"/>
        </w:rPr>
        <w:t>market</w:t>
      </w:r>
      <w:r>
        <w:rPr>
          <w:color w:val="303030"/>
          <w:spacing w:val="1"/>
          <w:sz w:val="32"/>
        </w:rPr>
        <w:t> </w:t>
      </w:r>
      <w:r>
        <w:rPr>
          <w:color w:val="303030"/>
          <w:sz w:val="32"/>
        </w:rPr>
        <w:t>price</w:t>
      </w:r>
    </w:p>
    <w:p>
      <w:pPr>
        <w:pStyle w:val="BodyText"/>
        <w:spacing w:line="339" w:lineRule="exact"/>
        <w:ind w:left="460"/>
      </w:pPr>
      <w:r>
        <w:rPr>
          <w:color w:val="303030"/>
        </w:rPr>
        <w:t>prevailing</w:t>
      </w:r>
      <w:r>
        <w:rPr>
          <w:color w:val="303030"/>
          <w:spacing w:val="-3"/>
        </w:rPr>
        <w:t> </w:t>
      </w:r>
      <w:r>
        <w:rPr>
          <w:color w:val="303030"/>
        </w:rPr>
        <w:t>trend</w:t>
      </w:r>
    </w:p>
    <w:p>
      <w:pPr>
        <w:pStyle w:val="BodyText"/>
        <w:spacing w:before="244"/>
        <w:ind w:left="460"/>
      </w:pPr>
      <w:r>
        <w:rPr>
          <w:color w:val="303030"/>
        </w:rPr>
        <w:t>prevailing</w:t>
      </w:r>
      <w:r>
        <w:rPr>
          <w:color w:val="303030"/>
          <w:spacing w:val="-2"/>
        </w:rPr>
        <w:t> </w:t>
      </w:r>
      <w:r>
        <w:rPr>
          <w:color w:val="303030"/>
        </w:rPr>
        <w:t>opinion</w:t>
      </w:r>
    </w:p>
    <w:p>
      <w:pPr>
        <w:pStyle w:val="BodyText"/>
        <w:spacing w:before="243"/>
        <w:ind w:left="460"/>
      </w:pPr>
      <w:r>
        <w:rPr>
          <w:rFonts w:ascii="SimSun" w:eastAsia="SimSun" w:hint="eastAsia"/>
          <w:w w:val="95"/>
          <w:shd w:fill="C0C0C0" w:color="auto" w:val="clear"/>
        </w:rPr>
        <w:t>考</w:t>
      </w:r>
      <w:r>
        <w:rPr>
          <w:rFonts w:ascii="SimSun" w:eastAsia="SimSun" w:hint="eastAsia"/>
          <w:spacing w:val="-25"/>
          <w:w w:val="95"/>
        </w:rPr>
        <w:t> </w:t>
      </w:r>
      <w:r>
        <w:rPr>
          <w:color w:val="303030"/>
          <w:w w:val="95"/>
        </w:rPr>
        <w:t>prevailing</w:t>
      </w:r>
      <w:r>
        <w:rPr>
          <w:color w:val="303030"/>
          <w:spacing w:val="51"/>
          <w:w w:val="95"/>
        </w:rPr>
        <w:t> </w:t>
      </w:r>
      <w:r>
        <w:rPr>
          <w:color w:val="303030"/>
          <w:w w:val="95"/>
        </w:rPr>
        <w:t>conventions</w:t>
      </w:r>
    </w:p>
    <w:p>
      <w:pPr>
        <w:pStyle w:val="BodyText"/>
        <w:spacing w:before="240"/>
        <w:ind w:left="460"/>
      </w:pPr>
      <w:r>
        <w:rPr>
          <w:rFonts w:ascii="SimSun" w:eastAsia="SimSun" w:hint="eastAsia"/>
          <w:w w:val="95"/>
          <w:shd w:fill="C0C0C0" w:color="auto" w:val="clear"/>
        </w:rPr>
        <w:t>考</w:t>
      </w:r>
      <w:r>
        <w:rPr>
          <w:rFonts w:ascii="SimSun" w:eastAsia="SimSun" w:hint="eastAsia"/>
          <w:spacing w:val="-35"/>
          <w:w w:val="95"/>
        </w:rPr>
        <w:t> </w:t>
      </w:r>
      <w:r>
        <w:rPr>
          <w:w w:val="95"/>
        </w:rPr>
        <w:t>some</w:t>
      </w:r>
      <w:r>
        <w:rPr>
          <w:spacing w:val="41"/>
          <w:w w:val="95"/>
        </w:rPr>
        <w:t> </w:t>
      </w:r>
      <w:r>
        <w:rPr>
          <w:w w:val="95"/>
        </w:rPr>
        <w:t>aspect</w:t>
      </w:r>
      <w:r>
        <w:rPr>
          <w:spacing w:val="38"/>
          <w:w w:val="95"/>
        </w:rPr>
        <w:t> </w:t>
      </w:r>
      <w:r>
        <w:rPr>
          <w:w w:val="95"/>
        </w:rPr>
        <w:t>of</w:t>
      </w:r>
      <w:r>
        <w:rPr>
          <w:spacing w:val="40"/>
          <w:w w:val="95"/>
        </w:rPr>
        <w:t> </w:t>
      </w:r>
      <w:r>
        <w:rPr>
          <w:color w:val="303030"/>
          <w:w w:val="95"/>
        </w:rPr>
        <w:t>prevailing</w:t>
      </w:r>
      <w:r>
        <w:rPr>
          <w:color w:val="303030"/>
          <w:spacing w:val="40"/>
          <w:w w:val="95"/>
        </w:rPr>
        <w:t> </w:t>
      </w:r>
      <w:r>
        <w:rPr>
          <w:color w:val="303030"/>
          <w:w w:val="95"/>
        </w:rPr>
        <w:t>knowledge</w:t>
      </w:r>
    </w:p>
    <w:p>
      <w:pPr>
        <w:pStyle w:val="BodyText"/>
        <w:rPr>
          <w:sz w:val="36"/>
        </w:rPr>
      </w:pPr>
    </w:p>
    <w:p>
      <w:pPr>
        <w:pStyle w:val="BodyText"/>
        <w:spacing w:before="1"/>
        <w:rPr>
          <w:sz w:val="39"/>
        </w:rPr>
      </w:pPr>
    </w:p>
    <w:p>
      <w:pPr>
        <w:pStyle w:val="Heading1"/>
      </w:pPr>
      <w:r>
        <w:rPr>
          <w:color w:val="24292F"/>
        </w:rPr>
        <w:t>but</w:t>
      </w:r>
      <w:r>
        <w:rPr>
          <w:color w:val="24292F"/>
          <w:spacing w:val="-5"/>
        </w:rPr>
        <w:t> </w:t>
      </w:r>
      <w:r>
        <w:rPr>
          <w:color w:val="FF0000"/>
        </w:rPr>
        <w:t>plastic</w:t>
      </w:r>
      <w:r>
        <w:rPr>
          <w:color w:val="FF0000"/>
          <w:spacing w:val="-3"/>
        </w:rPr>
        <w:t> </w:t>
      </w:r>
      <w:r>
        <w:rPr>
          <w:color w:val="FF0000"/>
        </w:rPr>
        <w:t>surgery</w:t>
      </w:r>
      <w:r>
        <w:rPr>
          <w:color w:val="24292F"/>
        </w:rPr>
        <w:t>,</w:t>
      </w:r>
      <w:r>
        <w:rPr>
          <w:color w:val="24292F"/>
          <w:spacing w:val="-4"/>
        </w:rPr>
        <w:t> </w:t>
      </w:r>
      <w:r>
        <w:rPr>
          <w:color w:val="FF0000"/>
        </w:rPr>
        <w:t>originating</w:t>
      </w:r>
      <w:r>
        <w:rPr>
          <w:color w:val="FF0000"/>
          <w:spacing w:val="-4"/>
        </w:rPr>
        <w:t> </w:t>
      </w:r>
      <w:r>
        <w:rPr>
          <w:color w:val="24292F"/>
        </w:rPr>
        <w:t>from</w:t>
      </w:r>
      <w:r>
        <w:rPr>
          <w:color w:val="24292F"/>
          <w:spacing w:val="-3"/>
        </w:rPr>
        <w:t> </w:t>
      </w:r>
      <w:r>
        <w:rPr>
          <w:color w:val="24292F"/>
        </w:rPr>
        <w:t>the</w:t>
      </w:r>
      <w:r>
        <w:rPr>
          <w:color w:val="24292F"/>
          <w:spacing w:val="-3"/>
        </w:rPr>
        <w:t> </w:t>
      </w:r>
      <w:r>
        <w:rPr>
          <w:color w:val="FF0000"/>
        </w:rPr>
        <w:t>curious</w:t>
      </w:r>
      <w:r>
        <w:rPr>
          <w:color w:val="FF0000"/>
          <w:spacing w:val="-5"/>
        </w:rPr>
        <w:t> </w:t>
      </w:r>
      <w:r>
        <w:rPr>
          <w:color w:val="24292F"/>
        </w:rPr>
        <w:t>tendency</w:t>
      </w:r>
    </w:p>
    <w:p>
      <w:pPr>
        <w:pStyle w:val="ListParagraph"/>
        <w:numPr>
          <w:ilvl w:val="0"/>
          <w:numId w:val="59"/>
        </w:numPr>
        <w:tabs>
          <w:tab w:pos="797" w:val="left" w:leader="none"/>
        </w:tabs>
        <w:spacing w:line="417" w:lineRule="auto" w:before="278" w:after="0"/>
        <w:ind w:left="460" w:right="5929" w:hanging="1"/>
        <w:jc w:val="left"/>
        <w:rPr>
          <w:sz w:val="32"/>
        </w:rPr>
      </w:pPr>
      <w:r>
        <w:rPr>
          <w:color w:val="303030"/>
          <w:sz w:val="32"/>
          <w:shd w:fill="FFFF00" w:color="auto" w:val="clear"/>
        </w:rPr>
        <w:t>plastic(3</w:t>
      </w:r>
      <w:r>
        <w:rPr>
          <w:color w:val="303030"/>
          <w:spacing w:val="35"/>
          <w:sz w:val="32"/>
          <w:shd w:fill="FFFF00" w:color="auto" w:val="clear"/>
        </w:rPr>
        <w:t>) </w:t>
      </w:r>
      <w:r>
        <w:rPr>
          <w:color w:val="303030"/>
          <w:sz w:val="32"/>
          <w:shd w:fill="FFFF00" w:color="auto" w:val="clear"/>
        </w:rPr>
        <w:t>adj. </w:t>
      </w:r>
      <w:r>
        <w:rPr>
          <w:rFonts w:ascii="SimSun" w:eastAsia="SimSun" w:hint="eastAsia"/>
          <w:color w:val="303030"/>
          <w:spacing w:val="-2"/>
          <w:sz w:val="32"/>
          <w:shd w:fill="FFFF00" w:color="auto" w:val="clear"/>
        </w:rPr>
        <w:t>塑料的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塑料制品</w:t>
      </w:r>
      <w:r>
        <w:rPr>
          <w:color w:val="303030"/>
          <w:sz w:val="32"/>
        </w:rPr>
        <w:t>plastic</w:t>
      </w:r>
      <w:r>
        <w:rPr>
          <w:color w:val="303030"/>
          <w:spacing w:val="-2"/>
          <w:sz w:val="32"/>
        </w:rPr>
        <w:t> </w:t>
      </w:r>
      <w:r>
        <w:rPr>
          <w:color w:val="303030"/>
          <w:sz w:val="32"/>
        </w:rPr>
        <w:t>bag</w:t>
      </w:r>
    </w:p>
    <w:p>
      <w:pPr>
        <w:pStyle w:val="BodyText"/>
        <w:spacing w:line="339" w:lineRule="exact"/>
        <w:ind w:left="460"/>
      </w:pPr>
      <w:r>
        <w:rPr>
          <w:color w:val="303030"/>
        </w:rPr>
        <w:t>rigid</w:t>
      </w:r>
      <w:r>
        <w:rPr>
          <w:color w:val="303030"/>
          <w:spacing w:val="-2"/>
        </w:rPr>
        <w:t> </w:t>
      </w:r>
      <w:r>
        <w:rPr>
          <w:color w:val="303030"/>
        </w:rPr>
        <w:t>plastic</w:t>
      </w:r>
    </w:p>
    <w:p>
      <w:pPr>
        <w:pStyle w:val="BodyText"/>
        <w:spacing w:before="242"/>
        <w:ind w:left="460"/>
      </w:pPr>
      <w:r>
        <w:rPr>
          <w:rFonts w:ascii="SimSun" w:eastAsia="SimSun" w:hint="eastAsia"/>
          <w:w w:val="95"/>
          <w:shd w:fill="C0C0C0" w:color="auto" w:val="clear"/>
        </w:rPr>
        <w:t>考</w:t>
      </w:r>
      <w:r>
        <w:rPr>
          <w:rFonts w:ascii="SimSun" w:eastAsia="SimSun" w:hint="eastAsia"/>
          <w:spacing w:val="-36"/>
          <w:w w:val="95"/>
        </w:rPr>
        <w:t> </w:t>
      </w:r>
      <w:r>
        <w:rPr>
          <w:color w:val="303030"/>
          <w:w w:val="95"/>
        </w:rPr>
        <w:t>plastic</w:t>
      </w:r>
      <w:r>
        <w:rPr>
          <w:color w:val="303030"/>
          <w:spacing w:val="37"/>
          <w:w w:val="95"/>
        </w:rPr>
        <w:t> </w:t>
      </w:r>
      <w:r>
        <w:rPr>
          <w:color w:val="303030"/>
          <w:w w:val="95"/>
        </w:rPr>
        <w:t>container</w:t>
      </w:r>
    </w:p>
    <w:p>
      <w:pPr>
        <w:pStyle w:val="BodyText"/>
        <w:spacing w:before="241"/>
        <w:ind w:left="460"/>
      </w:pPr>
      <w:r>
        <w:rPr>
          <w:rFonts w:ascii="SimSun" w:eastAsia="SimSun" w:hint="eastAsia"/>
          <w:w w:val="95"/>
          <w:shd w:fill="C0C0C0" w:color="auto" w:val="clear"/>
        </w:rPr>
        <w:t>考</w:t>
      </w:r>
      <w:r>
        <w:rPr>
          <w:rFonts w:ascii="SimSun" w:eastAsia="SimSun" w:hint="eastAsia"/>
          <w:spacing w:val="-39"/>
          <w:w w:val="95"/>
        </w:rPr>
        <w:t> </w:t>
      </w:r>
      <w:r>
        <w:rPr>
          <w:color w:val="303030"/>
          <w:w w:val="95"/>
        </w:rPr>
        <w:t>ban</w:t>
      </w:r>
      <w:r>
        <w:rPr>
          <w:color w:val="303030"/>
          <w:spacing w:val="37"/>
          <w:w w:val="95"/>
        </w:rPr>
        <w:t> </w:t>
      </w:r>
      <w:r>
        <w:rPr>
          <w:color w:val="303030"/>
          <w:w w:val="95"/>
        </w:rPr>
        <w:t>single-use</w:t>
      </w:r>
      <w:r>
        <w:rPr>
          <w:color w:val="303030"/>
          <w:spacing w:val="35"/>
          <w:w w:val="95"/>
        </w:rPr>
        <w:t> </w:t>
      </w:r>
      <w:r>
        <w:rPr>
          <w:color w:val="303030"/>
          <w:w w:val="95"/>
        </w:rPr>
        <w:t>plastic</w:t>
      </w:r>
    </w:p>
    <w:p>
      <w:pPr>
        <w:pStyle w:val="BodyText"/>
        <w:rPr>
          <w:sz w:val="20"/>
        </w:rPr>
      </w:pPr>
    </w:p>
    <w:p>
      <w:pPr>
        <w:pStyle w:val="BodyText"/>
        <w:rPr>
          <w:sz w:val="20"/>
        </w:rPr>
      </w:pPr>
    </w:p>
    <w:p>
      <w:pPr>
        <w:pStyle w:val="BodyText"/>
        <w:rPr>
          <w:sz w:val="20"/>
        </w:rPr>
      </w:pPr>
    </w:p>
    <w:p>
      <w:pPr>
        <w:pStyle w:val="ListParagraph"/>
        <w:numPr>
          <w:ilvl w:val="0"/>
          <w:numId w:val="59"/>
        </w:numPr>
        <w:tabs>
          <w:tab w:pos="797" w:val="left" w:leader="none"/>
        </w:tabs>
        <w:spacing w:line="417" w:lineRule="auto" w:before="222" w:after="0"/>
        <w:ind w:left="460" w:right="6520" w:hanging="1"/>
        <w:jc w:val="left"/>
        <w:rPr>
          <w:sz w:val="32"/>
        </w:rPr>
      </w:pPr>
      <w:r>
        <w:rPr>
          <w:color w:val="303030"/>
          <w:sz w:val="32"/>
          <w:shd w:fill="FFFF00" w:color="auto" w:val="clear"/>
        </w:rPr>
        <w:t>surgery(2</w:t>
      </w:r>
      <w:r>
        <w:rPr>
          <w:color w:val="303030"/>
          <w:spacing w:val="35"/>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外科；外科手术</w:t>
      </w:r>
      <w:r>
        <w:rPr>
          <w:color w:val="303030"/>
          <w:sz w:val="32"/>
        </w:rPr>
        <w:t>heart</w:t>
      </w:r>
      <w:r>
        <w:rPr>
          <w:color w:val="303030"/>
          <w:spacing w:val="-2"/>
          <w:sz w:val="32"/>
        </w:rPr>
        <w:t> </w:t>
      </w:r>
      <w:r>
        <w:rPr>
          <w:color w:val="303030"/>
          <w:sz w:val="32"/>
        </w:rPr>
        <w:t>surgery</w:t>
      </w:r>
    </w:p>
    <w:p>
      <w:pPr>
        <w:pStyle w:val="BodyText"/>
        <w:spacing w:line="339" w:lineRule="exact"/>
        <w:ind w:left="460"/>
      </w:pPr>
      <w:r>
        <w:rPr>
          <w:color w:val="303030"/>
        </w:rPr>
        <w:t>dental</w:t>
      </w:r>
      <w:r>
        <w:rPr>
          <w:color w:val="303030"/>
          <w:spacing w:val="-5"/>
        </w:rPr>
        <w:t> </w:t>
      </w:r>
      <w:r>
        <w:rPr>
          <w:color w:val="303030"/>
        </w:rPr>
        <w:t>surgery</w:t>
      </w:r>
    </w:p>
    <w:p>
      <w:pPr>
        <w:pStyle w:val="BodyText"/>
        <w:spacing w:before="242"/>
        <w:ind w:left="460"/>
      </w:pPr>
      <w:r>
        <w:rPr>
          <w:rFonts w:ascii="SimSun" w:eastAsia="SimSun" w:hint="eastAsia"/>
          <w:spacing w:val="-1"/>
          <w:shd w:fill="C0C0C0" w:color="auto" w:val="clear"/>
        </w:rPr>
        <w:t>考</w:t>
      </w:r>
      <w:r>
        <w:rPr>
          <w:rFonts w:ascii="SimSun" w:eastAsia="SimSun" w:hint="eastAsia"/>
          <w:spacing w:val="-79"/>
        </w:rPr>
        <w:t> </w:t>
      </w:r>
      <w:r>
        <w:rPr>
          <w:color w:val="303030"/>
          <w:spacing w:val="-1"/>
        </w:rPr>
        <w:t>brain</w:t>
      </w:r>
      <w:r>
        <w:rPr>
          <w:color w:val="303030"/>
        </w:rPr>
        <w:t> </w:t>
      </w:r>
      <w:r>
        <w:rPr>
          <w:color w:val="303030"/>
          <w:spacing w:val="-1"/>
        </w:rPr>
        <w:t>and</w:t>
      </w:r>
      <w:r>
        <w:rPr>
          <w:color w:val="303030"/>
        </w:rPr>
        <w:t> </w:t>
      </w:r>
      <w:r>
        <w:rPr>
          <w:color w:val="303030"/>
          <w:spacing w:val="-1"/>
        </w:rPr>
        <w:t>bone</w:t>
      </w:r>
      <w:r>
        <w:rPr>
          <w:color w:val="303030"/>
          <w:spacing w:val="-3"/>
        </w:rPr>
        <w:t> </w:t>
      </w:r>
      <w:r>
        <w:rPr>
          <w:color w:val="303030"/>
        </w:rPr>
        <w:t>surgery</w:t>
      </w:r>
    </w:p>
    <w:p>
      <w:pPr>
        <w:pStyle w:val="BodyText"/>
        <w:spacing w:before="238"/>
        <w:ind w:left="460"/>
      </w:pPr>
      <w:r>
        <w:rPr>
          <w:rFonts w:ascii="SimSun" w:hAnsi="SimSun" w:eastAsia="SimSun" w:hint="eastAsia"/>
          <w:w w:val="95"/>
          <w:shd w:fill="C0C0C0" w:color="auto" w:val="clear"/>
        </w:rPr>
        <w:t>考</w:t>
      </w:r>
      <w:r>
        <w:rPr>
          <w:rFonts w:ascii="SimSun" w:hAnsi="SimSun" w:eastAsia="SimSun" w:hint="eastAsia"/>
          <w:spacing w:val="-52"/>
          <w:w w:val="95"/>
        </w:rPr>
        <w:t> </w:t>
      </w:r>
      <w:r>
        <w:rPr>
          <w:color w:val="303030"/>
          <w:w w:val="95"/>
        </w:rPr>
        <w:t>It’s</w:t>
      </w:r>
      <w:r>
        <w:rPr>
          <w:color w:val="303030"/>
          <w:spacing w:val="22"/>
          <w:w w:val="95"/>
        </w:rPr>
        <w:t> </w:t>
      </w:r>
      <w:r>
        <w:rPr>
          <w:color w:val="303030"/>
          <w:w w:val="95"/>
        </w:rPr>
        <w:t>like</w:t>
      </w:r>
      <w:r>
        <w:rPr>
          <w:color w:val="303030"/>
          <w:spacing w:val="22"/>
          <w:w w:val="95"/>
        </w:rPr>
        <w:t> </w:t>
      </w:r>
      <w:r>
        <w:rPr>
          <w:color w:val="303030"/>
          <w:w w:val="95"/>
        </w:rPr>
        <w:t>surgery.</w:t>
      </w:r>
    </w:p>
    <w:p>
      <w:pPr>
        <w:pStyle w:val="BodyText"/>
        <w:spacing w:before="301"/>
        <w:ind w:left="459"/>
      </w:pPr>
      <w:r>
        <w:rPr>
          <w:rFonts w:ascii="SimSun" w:eastAsia="SimSun" w:hint="eastAsia"/>
          <w:color w:val="303030"/>
          <w:w w:val="95"/>
        </w:rPr>
        <w:t>派生词</w:t>
      </w:r>
      <w:r>
        <w:rPr>
          <w:color w:val="303030"/>
          <w:w w:val="95"/>
        </w:rPr>
        <w:t>:</w:t>
      </w:r>
    </w:p>
    <w:p>
      <w:pPr>
        <w:pStyle w:val="BodyText"/>
        <w:spacing w:before="300"/>
        <w:ind w:left="459"/>
        <w:rPr>
          <w:rFonts w:ascii="SimSun" w:eastAsia="SimSun" w:hint="eastAsia"/>
        </w:rPr>
      </w:pPr>
      <w:r>
        <w:rPr>
          <w:color w:val="303030"/>
        </w:rPr>
        <w:t>surgical(1</w:t>
      </w:r>
      <w:r>
        <w:rPr>
          <w:color w:val="303030"/>
          <w:spacing w:val="36"/>
        </w:rPr>
        <w:t>) </w:t>
      </w:r>
      <w:r>
        <w:rPr>
          <w:color w:val="303030"/>
        </w:rPr>
        <w:t>adj.</w:t>
      </w:r>
      <w:r>
        <w:rPr>
          <w:color w:val="303030"/>
          <w:spacing w:val="-2"/>
        </w:rPr>
        <w:t> </w:t>
      </w:r>
      <w:r>
        <w:rPr>
          <w:rFonts w:ascii="SimSun" w:eastAsia="SimSun" w:hint="eastAsia"/>
          <w:color w:val="303030"/>
        </w:rPr>
        <w:t>外科的；外科手术的</w:t>
      </w:r>
    </w:p>
    <w:p>
      <w:pPr>
        <w:pStyle w:val="BodyText"/>
        <w:spacing w:before="301"/>
        <w:ind w:left="459"/>
        <w:rPr>
          <w:rFonts w:ascii="SimSun" w:eastAsia="SimSun" w:hint="eastAsia"/>
        </w:rPr>
      </w:pPr>
      <w:r>
        <w:rPr>
          <w:color w:val="303030"/>
        </w:rPr>
        <w:t>surgeon</w:t>
      </w:r>
      <w:r>
        <w:rPr>
          <w:color w:val="303030"/>
          <w:spacing w:val="-3"/>
        </w:rPr>
        <w:t> </w:t>
      </w:r>
      <w:r>
        <w:rPr>
          <w:color w:val="303030"/>
        </w:rPr>
        <w:t>general(1</w:t>
      </w:r>
      <w:r>
        <w:rPr>
          <w:color w:val="303030"/>
          <w:spacing w:val="36"/>
        </w:rPr>
        <w:t>) </w:t>
      </w:r>
      <w:r>
        <w:rPr>
          <w:color w:val="303030"/>
        </w:rPr>
        <w:t>n</w:t>
      </w:r>
      <w:r>
        <w:rPr>
          <w:color w:val="303030"/>
          <w:spacing w:val="-1"/>
        </w:rPr>
        <w:t>. </w:t>
      </w:r>
      <w:r>
        <w:rPr>
          <w:rFonts w:ascii="SimSun" w:eastAsia="SimSun" w:hint="eastAsia"/>
          <w:color w:val="303030"/>
        </w:rPr>
        <w:t>卫生局局长；军医处处长</w:t>
      </w:r>
    </w:p>
    <w:p>
      <w:pPr>
        <w:spacing w:after="0"/>
        <w:rPr>
          <w:rFonts w:ascii="SimSun" w:eastAsia="SimSun" w:hint="eastAsia"/>
        </w:rPr>
        <w:sectPr>
          <w:pgSz w:w="11910" w:h="16840"/>
          <w:pgMar w:header="0" w:footer="467" w:top="1260" w:bottom="700" w:left="260" w:right="279"/>
        </w:sectPr>
      </w:pPr>
    </w:p>
    <w:p>
      <w:pPr>
        <w:pStyle w:val="ListParagraph"/>
        <w:numPr>
          <w:ilvl w:val="0"/>
          <w:numId w:val="59"/>
        </w:numPr>
        <w:tabs>
          <w:tab w:pos="881" w:val="left" w:leader="none"/>
        </w:tabs>
        <w:spacing w:line="417" w:lineRule="auto" w:before="40" w:after="0"/>
        <w:ind w:left="459" w:right="6595" w:firstLine="0"/>
        <w:jc w:val="left"/>
        <w:rPr>
          <w:sz w:val="32"/>
        </w:rPr>
      </w:pPr>
      <w:r>
        <w:rPr>
          <w:color w:val="303030"/>
          <w:sz w:val="32"/>
          <w:shd w:fill="FFFF00" w:color="auto" w:val="clear"/>
        </w:rPr>
        <w:t>originate(4</w:t>
      </w:r>
      <w:r>
        <w:rPr>
          <w:color w:val="303030"/>
          <w:spacing w:val="27"/>
          <w:sz w:val="32"/>
          <w:shd w:fill="FFFF00" w:color="auto" w:val="clear"/>
        </w:rPr>
        <w:t>) </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起源于；创造</w:t>
      </w:r>
      <w:r>
        <w:rPr>
          <w:color w:val="303030"/>
          <w:sz w:val="32"/>
        </w:rPr>
        <w:t>originate</w:t>
      </w:r>
      <w:r>
        <w:rPr>
          <w:color w:val="303030"/>
          <w:spacing w:val="-2"/>
          <w:sz w:val="32"/>
        </w:rPr>
        <w:t> </w:t>
      </w:r>
      <w:r>
        <w:rPr>
          <w:color w:val="303030"/>
          <w:sz w:val="32"/>
        </w:rPr>
        <w:t>from/in</w:t>
      </w:r>
    </w:p>
    <w:p>
      <w:pPr>
        <w:pStyle w:val="BodyText"/>
        <w:spacing w:line="379" w:lineRule="exact"/>
        <w:ind w:left="460"/>
      </w:pPr>
      <w:r>
        <w:rPr>
          <w:rFonts w:ascii="SimSun" w:eastAsia="SimSun" w:hint="eastAsia"/>
          <w:w w:val="95"/>
          <w:shd w:fill="C0C0C0" w:color="auto" w:val="clear"/>
        </w:rPr>
        <w:t>考</w:t>
      </w:r>
      <w:r>
        <w:rPr>
          <w:rFonts w:ascii="SimSun" w:eastAsia="SimSun" w:hint="eastAsia"/>
          <w:spacing w:val="-35"/>
          <w:w w:val="95"/>
        </w:rPr>
        <w:t> </w:t>
      </w:r>
      <w:r>
        <w:rPr>
          <w:color w:val="303030"/>
          <w:w w:val="95"/>
        </w:rPr>
        <w:t>originate</w:t>
      </w:r>
      <w:r>
        <w:rPr>
          <w:color w:val="303030"/>
          <w:spacing w:val="38"/>
          <w:w w:val="95"/>
        </w:rPr>
        <w:t> </w:t>
      </w:r>
      <w:r>
        <w:rPr>
          <w:color w:val="303030"/>
          <w:w w:val="95"/>
        </w:rPr>
        <w:t>from</w:t>
      </w:r>
      <w:r>
        <w:rPr>
          <w:color w:val="303030"/>
          <w:spacing w:val="33"/>
          <w:w w:val="95"/>
        </w:rPr>
        <w:t> </w:t>
      </w:r>
      <w:r>
        <w:rPr>
          <w:color w:val="303030"/>
          <w:w w:val="95"/>
        </w:rPr>
        <w:t>central</w:t>
      </w:r>
      <w:r>
        <w:rPr>
          <w:color w:val="303030"/>
          <w:spacing w:val="42"/>
          <w:w w:val="95"/>
        </w:rPr>
        <w:t> </w:t>
      </w:r>
      <w:r>
        <w:rPr>
          <w:color w:val="303030"/>
          <w:w w:val="95"/>
        </w:rPr>
        <w:t>Europe</w:t>
      </w:r>
    </w:p>
    <w:p>
      <w:pPr>
        <w:pStyle w:val="BodyText"/>
        <w:spacing w:before="241"/>
        <w:ind w:left="460"/>
      </w:pPr>
      <w:r>
        <w:rPr>
          <w:rFonts w:ascii="SimSun" w:eastAsia="SimSun" w:hint="eastAsia"/>
          <w:w w:val="95"/>
          <w:shd w:fill="C0C0C0" w:color="auto" w:val="clear"/>
        </w:rPr>
        <w:t>考</w:t>
      </w:r>
      <w:r>
        <w:rPr>
          <w:rFonts w:ascii="SimSun" w:eastAsia="SimSun" w:hint="eastAsia"/>
          <w:spacing w:val="-46"/>
          <w:w w:val="95"/>
        </w:rPr>
        <w:t> </w:t>
      </w:r>
      <w:r>
        <w:rPr>
          <w:color w:val="303030"/>
          <w:w w:val="95"/>
        </w:rPr>
        <w:t>originate</w:t>
      </w:r>
      <w:r>
        <w:rPr>
          <w:color w:val="303030"/>
          <w:spacing w:val="29"/>
          <w:w w:val="95"/>
        </w:rPr>
        <w:t> </w:t>
      </w:r>
      <w:r>
        <w:rPr>
          <w:color w:val="303030"/>
          <w:w w:val="95"/>
        </w:rPr>
        <w:t>the</w:t>
      </w:r>
      <w:r>
        <w:rPr>
          <w:color w:val="303030"/>
          <w:spacing w:val="28"/>
          <w:w w:val="95"/>
        </w:rPr>
        <w:t> </w:t>
      </w:r>
      <w:r>
        <w:rPr>
          <w:color w:val="303030"/>
          <w:w w:val="95"/>
        </w:rPr>
        <w:t>idea</w:t>
      </w:r>
      <w:r>
        <w:rPr>
          <w:color w:val="303030"/>
          <w:spacing w:val="28"/>
          <w:w w:val="95"/>
        </w:rPr>
        <w:t> </w:t>
      </w:r>
      <w:r>
        <w:rPr>
          <w:color w:val="303030"/>
          <w:w w:val="95"/>
        </w:rPr>
        <w:t>for</w:t>
      </w:r>
      <w:r>
        <w:rPr>
          <w:color w:val="303030"/>
          <w:spacing w:val="27"/>
          <w:w w:val="95"/>
        </w:rPr>
        <w:t> </w:t>
      </w:r>
      <w:r>
        <w:rPr>
          <w:color w:val="303030"/>
          <w:w w:val="95"/>
        </w:rPr>
        <w:t>the</w:t>
      </w:r>
      <w:r>
        <w:rPr>
          <w:color w:val="303030"/>
          <w:spacing w:val="28"/>
          <w:w w:val="95"/>
        </w:rPr>
        <w:t> </w:t>
      </w:r>
      <w:r>
        <w:rPr>
          <w:color w:val="303030"/>
          <w:w w:val="95"/>
        </w:rPr>
        <w:t>story</w:t>
      </w:r>
    </w:p>
    <w:p>
      <w:pPr>
        <w:pStyle w:val="BodyText"/>
        <w:spacing w:before="300"/>
        <w:ind w:left="459"/>
      </w:pPr>
      <w:r>
        <w:rPr>
          <w:rFonts w:ascii="SimSun" w:eastAsia="SimSun" w:hint="eastAsia"/>
          <w:color w:val="303030"/>
          <w:w w:val="95"/>
        </w:rPr>
        <w:t>派生词</w:t>
      </w:r>
      <w:r>
        <w:rPr>
          <w:color w:val="303030"/>
          <w:w w:val="95"/>
        </w:rPr>
        <w:t>:</w:t>
      </w:r>
    </w:p>
    <w:p>
      <w:pPr>
        <w:pStyle w:val="BodyText"/>
        <w:spacing w:before="301"/>
        <w:ind w:left="459"/>
        <w:rPr>
          <w:rFonts w:ascii="SimSun" w:eastAsia="SimSun" w:hint="eastAsia"/>
        </w:rPr>
      </w:pPr>
      <w:r>
        <w:rPr>
          <w:color w:val="303030"/>
        </w:rPr>
        <w:t>origin(8</w:t>
      </w:r>
      <w:r>
        <w:rPr>
          <w:color w:val="303030"/>
          <w:spacing w:val="37"/>
        </w:rPr>
        <w:t>) </w:t>
      </w:r>
      <w:r>
        <w:rPr>
          <w:color w:val="303030"/>
        </w:rPr>
        <w:t>n. </w:t>
      </w:r>
      <w:r>
        <w:rPr>
          <w:rFonts w:ascii="SimSun" w:eastAsia="SimSun" w:hint="eastAsia"/>
          <w:color w:val="303030"/>
        </w:rPr>
        <w:t>起点；来源</w:t>
      </w:r>
    </w:p>
    <w:p>
      <w:pPr>
        <w:pStyle w:val="BodyText"/>
        <w:spacing w:before="298"/>
        <w:ind w:left="459"/>
        <w:rPr>
          <w:rFonts w:ascii="SimSun" w:eastAsia="SimSun" w:hint="eastAsia"/>
        </w:rPr>
      </w:pPr>
      <w:r>
        <w:rPr>
          <w:color w:val="303030"/>
        </w:rPr>
        <w:t>original(4</w:t>
      </w:r>
      <w:r>
        <w:rPr>
          <w:color w:val="303030"/>
          <w:spacing w:val="37"/>
        </w:rPr>
        <w:t>) </w:t>
      </w:r>
      <w:r>
        <w:rPr>
          <w:color w:val="303030"/>
        </w:rPr>
        <w:t>n. </w:t>
      </w:r>
      <w:r>
        <w:rPr>
          <w:rFonts w:ascii="SimSun" w:eastAsia="SimSun" w:hint="eastAsia"/>
          <w:color w:val="303030"/>
          <w:spacing w:val="-1"/>
        </w:rPr>
        <w:t>原物 </w:t>
      </w:r>
      <w:r>
        <w:rPr>
          <w:color w:val="303030"/>
        </w:rPr>
        <w:t>adj.</w:t>
      </w:r>
      <w:r>
        <w:rPr>
          <w:color w:val="303030"/>
          <w:spacing w:val="2"/>
        </w:rPr>
        <w:t> </w:t>
      </w:r>
      <w:r>
        <w:rPr>
          <w:rFonts w:ascii="SimSun" w:eastAsia="SimSun" w:hint="eastAsia"/>
          <w:color w:val="303030"/>
        </w:rPr>
        <w:t>原始的；最初的</w:t>
      </w:r>
    </w:p>
    <w:p>
      <w:pPr>
        <w:pStyle w:val="BodyText"/>
        <w:spacing w:before="301"/>
        <w:ind w:left="460"/>
        <w:rPr>
          <w:rFonts w:ascii="SimSun" w:eastAsia="SimSun" w:hint="eastAsia"/>
        </w:rPr>
      </w:pPr>
      <w:r>
        <w:rPr>
          <w:color w:val="303030"/>
        </w:rPr>
        <w:t>originally(2</w:t>
      </w:r>
      <w:r>
        <w:rPr>
          <w:color w:val="303030"/>
          <w:spacing w:val="32"/>
        </w:rPr>
        <w:t>) </w:t>
      </w:r>
      <w:r>
        <w:rPr>
          <w:color w:val="303030"/>
        </w:rPr>
        <w:t>adv</w:t>
      </w:r>
      <w:r>
        <w:rPr>
          <w:color w:val="303030"/>
          <w:spacing w:val="-3"/>
        </w:rPr>
        <w:t>. </w:t>
      </w:r>
      <w:r>
        <w:rPr>
          <w:rFonts w:ascii="SimSun" w:eastAsia="SimSun" w:hint="eastAsia"/>
          <w:color w:val="303030"/>
        </w:rPr>
        <w:t>起初；原来</w:t>
      </w:r>
    </w:p>
    <w:p>
      <w:pPr>
        <w:pStyle w:val="BodyText"/>
        <w:rPr>
          <w:rFonts w:ascii="SimSun"/>
          <w:sz w:val="20"/>
        </w:rPr>
      </w:pPr>
    </w:p>
    <w:p>
      <w:pPr>
        <w:pStyle w:val="BodyText"/>
        <w:rPr>
          <w:rFonts w:ascii="SimSun"/>
          <w:sz w:val="20"/>
        </w:rPr>
      </w:pPr>
    </w:p>
    <w:p>
      <w:pPr>
        <w:pStyle w:val="BodyText"/>
        <w:spacing w:before="1"/>
        <w:rPr>
          <w:rFonts w:ascii="SimSun"/>
          <w:sz w:val="26"/>
        </w:rPr>
      </w:pPr>
    </w:p>
    <w:p>
      <w:pPr>
        <w:pStyle w:val="ListParagraph"/>
        <w:numPr>
          <w:ilvl w:val="0"/>
          <w:numId w:val="59"/>
        </w:numPr>
        <w:tabs>
          <w:tab w:pos="881" w:val="left" w:leader="none"/>
        </w:tabs>
        <w:spacing w:line="417" w:lineRule="auto" w:before="65" w:after="0"/>
        <w:ind w:left="460" w:right="6218" w:hanging="1"/>
        <w:jc w:val="left"/>
        <w:rPr>
          <w:sz w:val="32"/>
        </w:rPr>
      </w:pPr>
      <w:r>
        <w:rPr>
          <w:color w:val="303030"/>
          <w:sz w:val="32"/>
          <w:shd w:fill="FFFF00" w:color="auto" w:val="clear"/>
        </w:rPr>
        <w:t>curious(5</w:t>
      </w:r>
      <w:r>
        <w:rPr>
          <w:color w:val="303030"/>
          <w:spacing w:val="33"/>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奇怪的；好奇的</w:t>
      </w:r>
      <w:r>
        <w:rPr>
          <w:sz w:val="32"/>
        </w:rPr>
        <w:t>be</w:t>
      </w:r>
      <w:r>
        <w:rPr>
          <w:spacing w:val="-1"/>
          <w:sz w:val="32"/>
        </w:rPr>
        <w:t> </w:t>
      </w:r>
      <w:r>
        <w:rPr>
          <w:sz w:val="32"/>
        </w:rPr>
        <w:t>curious</w:t>
      </w:r>
      <w:r>
        <w:rPr>
          <w:spacing w:val="-1"/>
          <w:sz w:val="32"/>
        </w:rPr>
        <w:t> </w:t>
      </w:r>
      <w:r>
        <w:rPr>
          <w:sz w:val="32"/>
        </w:rPr>
        <w:t>about</w:t>
      </w:r>
      <w:r>
        <w:rPr>
          <w:spacing w:val="-2"/>
          <w:sz w:val="32"/>
        </w:rPr>
        <w:t> </w:t>
      </w:r>
      <w:r>
        <w:rPr>
          <w:sz w:val="32"/>
        </w:rPr>
        <w:t>sth.</w:t>
      </w:r>
    </w:p>
    <w:p>
      <w:pPr>
        <w:pStyle w:val="BodyText"/>
        <w:spacing w:line="319" w:lineRule="exact"/>
        <w:ind w:left="460"/>
      </w:pPr>
      <w:r>
        <w:rPr>
          <w:rFonts w:ascii="SimSun" w:eastAsia="SimSun" w:hint="eastAsia"/>
          <w:spacing w:val="-1"/>
          <w:shd w:fill="C0C0C0" w:color="auto" w:val="clear"/>
        </w:rPr>
        <w:t>考</w:t>
      </w:r>
      <w:r>
        <w:rPr>
          <w:rFonts w:ascii="SimSun" w:eastAsia="SimSun" w:hint="eastAsia"/>
          <w:spacing w:val="-78"/>
        </w:rPr>
        <w:t> </w:t>
      </w:r>
      <w:r>
        <w:rPr>
          <w:spacing w:val="-1"/>
        </w:rPr>
        <w:t>something</w:t>
      </w:r>
      <w:r>
        <w:rPr>
          <w:spacing w:val="2"/>
        </w:rPr>
        <w:t> </w:t>
      </w:r>
      <w:r>
        <w:rPr/>
        <w:t>curious</w:t>
      </w:r>
    </w:p>
    <w:p>
      <w:pPr>
        <w:pStyle w:val="BodyText"/>
        <w:spacing w:before="300"/>
        <w:ind w:left="460"/>
      </w:pPr>
      <w:r>
        <w:rPr>
          <w:rFonts w:ascii="SimSun" w:eastAsia="SimSun" w:hint="eastAsia"/>
          <w:w w:val="95"/>
          <w:shd w:fill="C0C0C0" w:color="auto" w:val="clear"/>
        </w:rPr>
        <w:t>考</w:t>
      </w:r>
      <w:r>
        <w:rPr>
          <w:rFonts w:ascii="SimSun" w:eastAsia="SimSun" w:hint="eastAsia"/>
          <w:spacing w:val="-45"/>
          <w:w w:val="95"/>
        </w:rPr>
        <w:t> </w:t>
      </w:r>
      <w:r>
        <w:rPr>
          <w:w w:val="95"/>
        </w:rPr>
        <w:t>be</w:t>
      </w:r>
      <w:r>
        <w:rPr>
          <w:spacing w:val="29"/>
          <w:w w:val="95"/>
        </w:rPr>
        <w:t> </w:t>
      </w:r>
      <w:r>
        <w:rPr>
          <w:w w:val="95"/>
        </w:rPr>
        <w:t>curious</w:t>
      </w:r>
      <w:r>
        <w:rPr>
          <w:spacing w:val="28"/>
          <w:w w:val="95"/>
        </w:rPr>
        <w:t> </w:t>
      </w:r>
      <w:r>
        <w:rPr>
          <w:w w:val="95"/>
        </w:rPr>
        <w:t>about</w:t>
      </w:r>
      <w:r>
        <w:rPr>
          <w:spacing w:val="29"/>
          <w:w w:val="95"/>
        </w:rPr>
        <w:t> </w:t>
      </w:r>
      <w:r>
        <w:rPr>
          <w:w w:val="95"/>
        </w:rPr>
        <w:t>the</w:t>
      </w:r>
      <w:r>
        <w:rPr>
          <w:spacing w:val="29"/>
          <w:w w:val="95"/>
        </w:rPr>
        <w:t> </w:t>
      </w:r>
      <w:r>
        <w:rPr>
          <w:w w:val="95"/>
        </w:rPr>
        <w:t>cause</w:t>
      </w:r>
      <w:r>
        <w:rPr>
          <w:spacing w:val="28"/>
          <w:w w:val="95"/>
        </w:rPr>
        <w:t> </w:t>
      </w:r>
      <w:r>
        <w:rPr>
          <w:w w:val="95"/>
        </w:rPr>
        <w:t>of</w:t>
      </w:r>
      <w:r>
        <w:rPr>
          <w:spacing w:val="30"/>
          <w:w w:val="95"/>
        </w:rPr>
        <w:t> </w:t>
      </w:r>
      <w:r>
        <w:rPr>
          <w:w w:val="95"/>
        </w:rPr>
        <w:t>the</w:t>
      </w:r>
      <w:r>
        <w:rPr>
          <w:spacing w:val="29"/>
          <w:w w:val="95"/>
        </w:rPr>
        <w:t> </w:t>
      </w:r>
      <w:r>
        <w:rPr>
          <w:w w:val="95"/>
        </w:rPr>
        <w:t>orbital</w:t>
      </w:r>
      <w:r>
        <w:rPr>
          <w:spacing w:val="31"/>
          <w:w w:val="95"/>
        </w:rPr>
        <w:t> </w:t>
      </w:r>
      <w:r>
        <w:rPr>
          <w:w w:val="95"/>
        </w:rPr>
        <w:t>motion</w:t>
      </w:r>
      <w:r>
        <w:rPr>
          <w:spacing w:val="31"/>
          <w:w w:val="95"/>
        </w:rPr>
        <w:t> </w:t>
      </w:r>
      <w:r>
        <w:rPr>
          <w:w w:val="95"/>
        </w:rPr>
        <w:t>of</w:t>
      </w:r>
      <w:r>
        <w:rPr>
          <w:spacing w:val="30"/>
          <w:w w:val="95"/>
        </w:rPr>
        <w:t> </w:t>
      </w:r>
      <w:r>
        <w:rPr>
          <w:w w:val="95"/>
        </w:rPr>
        <w:t>the</w:t>
      </w:r>
      <w:r>
        <w:rPr>
          <w:spacing w:val="31"/>
          <w:w w:val="95"/>
        </w:rPr>
        <w:t> </w:t>
      </w:r>
      <w:r>
        <w:rPr>
          <w:w w:val="95"/>
        </w:rPr>
        <w:t>moon</w:t>
      </w:r>
    </w:p>
    <w:p>
      <w:pPr>
        <w:pStyle w:val="BodyText"/>
        <w:spacing w:before="301"/>
        <w:ind w:left="460"/>
      </w:pPr>
      <w:r>
        <w:rPr>
          <w:rFonts w:ascii="SimSun" w:eastAsia="SimSun" w:hint="eastAsia"/>
          <w:color w:val="303030"/>
          <w:w w:val="95"/>
        </w:rPr>
        <w:t>派生词</w:t>
      </w:r>
      <w:r>
        <w:rPr>
          <w:color w:val="303030"/>
          <w:w w:val="95"/>
        </w:rPr>
        <w:t>:</w:t>
      </w:r>
    </w:p>
    <w:p>
      <w:pPr>
        <w:pStyle w:val="BodyText"/>
        <w:spacing w:before="300"/>
        <w:ind w:left="460"/>
        <w:rPr>
          <w:rFonts w:ascii="SimSun" w:eastAsia="SimSun" w:hint="eastAsia"/>
        </w:rPr>
      </w:pPr>
      <w:r>
        <w:rPr>
          <w:color w:val="303030"/>
        </w:rPr>
        <w:t>curiosity(3</w:t>
      </w:r>
      <w:r>
        <w:rPr>
          <w:color w:val="303030"/>
          <w:spacing w:val="37"/>
        </w:rPr>
        <w:t>) </w:t>
      </w:r>
      <w:r>
        <w:rPr>
          <w:color w:val="303030"/>
        </w:rPr>
        <w:t>n. </w:t>
      </w:r>
      <w:r>
        <w:rPr>
          <w:rFonts w:ascii="SimSun" w:eastAsia="SimSun" w:hint="eastAsia"/>
          <w:color w:val="303030"/>
        </w:rPr>
        <w:t>好奇心</w:t>
      </w:r>
    </w:p>
    <w:p>
      <w:pPr>
        <w:pStyle w:val="BodyText"/>
        <w:spacing w:before="301"/>
        <w:ind w:left="460"/>
        <w:rPr>
          <w:rFonts w:ascii="SimSun" w:eastAsia="SimSun" w:hint="eastAsia"/>
        </w:rPr>
      </w:pPr>
      <w:r>
        <w:rPr>
          <w:color w:val="303030"/>
        </w:rPr>
        <w:t>curiously(1</w:t>
      </w:r>
      <w:r>
        <w:rPr>
          <w:color w:val="303030"/>
          <w:spacing w:val="33"/>
        </w:rPr>
        <w:t>) </w:t>
      </w:r>
      <w:r>
        <w:rPr>
          <w:color w:val="303030"/>
        </w:rPr>
        <w:t>adv</w:t>
      </w:r>
      <w:r>
        <w:rPr>
          <w:color w:val="303030"/>
          <w:spacing w:val="-3"/>
        </w:rPr>
        <w:t>. </w:t>
      </w:r>
      <w:r>
        <w:rPr>
          <w:rFonts w:ascii="SimSun" w:eastAsia="SimSun" w:hint="eastAsia"/>
          <w:color w:val="303030"/>
        </w:rPr>
        <w:t>好奇地</w:t>
      </w:r>
    </w:p>
    <w:p>
      <w:pPr>
        <w:pStyle w:val="BodyText"/>
        <w:rPr>
          <w:rFonts w:ascii="SimSun"/>
          <w:sz w:val="36"/>
        </w:rPr>
      </w:pPr>
    </w:p>
    <w:p>
      <w:pPr>
        <w:pStyle w:val="BodyText"/>
        <w:spacing w:before="9"/>
        <w:rPr>
          <w:rFonts w:ascii="SimSun"/>
          <w:sz w:val="46"/>
        </w:rPr>
      </w:pPr>
    </w:p>
    <w:p>
      <w:pPr>
        <w:pStyle w:val="Heading1"/>
      </w:pPr>
      <w:r>
        <w:rPr>
          <w:color w:val="24292F"/>
        </w:rPr>
        <w:t>to </w:t>
      </w:r>
      <w:r>
        <w:rPr>
          <w:color w:val="FF0000"/>
        </w:rPr>
        <w:t>imitate</w:t>
      </w:r>
      <w:r>
        <w:rPr>
          <w:color w:val="FF0000"/>
          <w:spacing w:val="-4"/>
        </w:rPr>
        <w:t> </w:t>
      </w:r>
      <w:r>
        <w:rPr>
          <w:color w:val="24292F"/>
        </w:rPr>
        <w:t>the</w:t>
      </w:r>
      <w:r>
        <w:rPr>
          <w:color w:val="24292F"/>
          <w:spacing w:val="-4"/>
        </w:rPr>
        <w:t> </w:t>
      </w:r>
      <w:r>
        <w:rPr>
          <w:color w:val="24292F"/>
        </w:rPr>
        <w:t>unachievable</w:t>
      </w:r>
      <w:r>
        <w:rPr>
          <w:color w:val="24292F"/>
          <w:spacing w:val="-2"/>
        </w:rPr>
        <w:t> </w:t>
      </w:r>
      <w:r>
        <w:rPr>
          <w:color w:val="FF0000"/>
        </w:rPr>
        <w:t>ideal</w:t>
      </w:r>
    </w:p>
    <w:p>
      <w:pPr>
        <w:pStyle w:val="ListParagraph"/>
        <w:numPr>
          <w:ilvl w:val="0"/>
          <w:numId w:val="59"/>
        </w:numPr>
        <w:tabs>
          <w:tab w:pos="881" w:val="left" w:leader="none"/>
        </w:tabs>
        <w:spacing w:line="415" w:lineRule="auto" w:before="280" w:after="0"/>
        <w:ind w:left="459" w:right="7931" w:firstLine="0"/>
        <w:jc w:val="left"/>
        <w:rPr>
          <w:sz w:val="32"/>
        </w:rPr>
      </w:pPr>
      <w:r>
        <w:rPr>
          <w:color w:val="303030"/>
          <w:sz w:val="32"/>
          <w:shd w:fill="FFFF00" w:color="auto" w:val="clear"/>
        </w:rPr>
        <w:t>imitate(5</w:t>
      </w:r>
      <w:r>
        <w:rPr>
          <w:color w:val="303030"/>
          <w:spacing w:val="37"/>
          <w:sz w:val="32"/>
          <w:shd w:fill="FFFF00" w:color="auto" w:val="clear"/>
        </w:rPr>
        <w:t>) </w:t>
      </w:r>
      <w:r>
        <w:rPr>
          <w:color w:val="303030"/>
          <w:sz w:val="32"/>
          <w:shd w:fill="FFFF00" w:color="auto" w:val="clear"/>
        </w:rPr>
        <w:t>vt</w:t>
      </w:r>
      <w:r>
        <w:rPr>
          <w:color w:val="303030"/>
          <w:spacing w:val="1"/>
          <w:sz w:val="32"/>
          <w:shd w:fill="FFFF00" w:color="auto" w:val="clear"/>
        </w:rPr>
        <w:t>. </w:t>
      </w:r>
      <w:r>
        <w:rPr>
          <w:rFonts w:ascii="SimSun" w:eastAsia="SimSun" w:hint="eastAsia"/>
          <w:color w:val="303030"/>
          <w:sz w:val="32"/>
          <w:shd w:fill="FFFF00" w:color="auto" w:val="clear"/>
        </w:rPr>
        <w:t>模仿</w:t>
      </w:r>
      <w:r>
        <w:rPr>
          <w:color w:val="24292F"/>
          <w:sz w:val="32"/>
        </w:rPr>
        <w:t>imitate</w:t>
      </w:r>
      <w:r>
        <w:rPr>
          <w:color w:val="24292F"/>
          <w:spacing w:val="-8"/>
          <w:sz w:val="32"/>
        </w:rPr>
        <w:t> </w:t>
      </w:r>
      <w:r>
        <w:rPr>
          <w:color w:val="24292F"/>
          <w:sz w:val="32"/>
        </w:rPr>
        <w:t>someone's</w:t>
      </w:r>
      <w:r>
        <w:rPr>
          <w:color w:val="24292F"/>
          <w:spacing w:val="-7"/>
          <w:sz w:val="32"/>
        </w:rPr>
        <w:t> </w:t>
      </w:r>
      <w:r>
        <w:rPr>
          <w:color w:val="24292F"/>
          <w:sz w:val="32"/>
        </w:rPr>
        <w:t>style</w:t>
      </w:r>
    </w:p>
    <w:p>
      <w:pPr>
        <w:pStyle w:val="BodyText"/>
        <w:spacing w:line="324" w:lineRule="exact"/>
        <w:ind w:left="460"/>
      </w:pPr>
      <w:r>
        <w:rPr>
          <w:rFonts w:ascii="SimSun" w:eastAsia="SimSun" w:hint="eastAsia"/>
          <w:w w:val="95"/>
          <w:shd w:fill="C0C0C0" w:color="auto" w:val="clear"/>
        </w:rPr>
        <w:t>考</w:t>
      </w:r>
      <w:r>
        <w:rPr>
          <w:rFonts w:ascii="SimSun" w:eastAsia="SimSun" w:hint="eastAsia"/>
          <w:spacing w:val="-50"/>
          <w:w w:val="95"/>
        </w:rPr>
        <w:t> </w:t>
      </w:r>
      <w:r>
        <w:rPr>
          <w:w w:val="95"/>
        </w:rPr>
        <w:t>hard</w:t>
      </w:r>
      <w:r>
        <w:rPr>
          <w:spacing w:val="26"/>
          <w:w w:val="95"/>
        </w:rPr>
        <w:t> </w:t>
      </w:r>
      <w:r>
        <w:rPr>
          <w:w w:val="95"/>
        </w:rPr>
        <w:t>to</w:t>
      </w:r>
      <w:r>
        <w:rPr>
          <w:spacing w:val="26"/>
          <w:w w:val="95"/>
        </w:rPr>
        <w:t> </w:t>
      </w:r>
      <w:r>
        <w:rPr>
          <w:w w:val="95"/>
        </w:rPr>
        <w:t>imitate</w:t>
      </w:r>
    </w:p>
    <w:p>
      <w:pPr>
        <w:spacing w:after="0" w:line="324" w:lineRule="exact"/>
        <w:sectPr>
          <w:pgSz w:w="11910" w:h="16840"/>
          <w:pgMar w:header="0" w:footer="467" w:top="1260" w:bottom="700" w:left="260" w:right="279"/>
        </w:sectPr>
      </w:pPr>
    </w:p>
    <w:p>
      <w:pPr>
        <w:pStyle w:val="ListParagraph"/>
        <w:numPr>
          <w:ilvl w:val="0"/>
          <w:numId w:val="59"/>
        </w:numPr>
        <w:tabs>
          <w:tab w:pos="881" w:val="left" w:leader="none"/>
        </w:tabs>
        <w:spacing w:line="417" w:lineRule="auto" w:before="49" w:after="0"/>
        <w:ind w:left="460" w:right="6700" w:hanging="1"/>
        <w:jc w:val="left"/>
        <w:rPr>
          <w:sz w:val="32"/>
        </w:rPr>
      </w:pPr>
      <w:r>
        <w:rPr>
          <w:color w:val="303030"/>
          <w:sz w:val="32"/>
          <w:shd w:fill="FFFF00" w:color="auto" w:val="clear"/>
        </w:rPr>
        <w:t>ideal(9</w:t>
      </w:r>
      <w:r>
        <w:rPr>
          <w:color w:val="303030"/>
          <w:spacing w:val="36"/>
          <w:sz w:val="32"/>
          <w:shd w:fill="FFFF00" w:color="auto" w:val="clear"/>
        </w:rPr>
        <w:t>) </w:t>
      </w:r>
      <w:r>
        <w:rPr>
          <w:color w:val="303030"/>
          <w:sz w:val="32"/>
          <w:shd w:fill="FFFF00" w:color="auto" w:val="clear"/>
        </w:rPr>
        <w:t>n. </w:t>
      </w:r>
      <w:r>
        <w:rPr>
          <w:rFonts w:ascii="SimSun" w:eastAsia="SimSun" w:hint="eastAsia"/>
          <w:color w:val="303030"/>
          <w:spacing w:val="-2"/>
          <w:sz w:val="32"/>
          <w:shd w:fill="FFFF00" w:color="auto" w:val="clear"/>
        </w:rPr>
        <w:t>理想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理想的</w:t>
      </w:r>
      <w:r>
        <w:rPr>
          <w:color w:val="24292F"/>
          <w:sz w:val="32"/>
        </w:rPr>
        <w:t>ideal</w:t>
      </w:r>
      <w:r>
        <w:rPr>
          <w:color w:val="24292F"/>
          <w:spacing w:val="-1"/>
          <w:sz w:val="32"/>
        </w:rPr>
        <w:t> </w:t>
      </w:r>
      <w:r>
        <w:rPr>
          <w:color w:val="24292F"/>
          <w:sz w:val="32"/>
        </w:rPr>
        <w:t>solution</w:t>
      </w:r>
    </w:p>
    <w:p>
      <w:pPr>
        <w:pStyle w:val="BodyText"/>
        <w:spacing w:line="360" w:lineRule="exact"/>
        <w:ind w:left="460"/>
      </w:pPr>
      <w:r>
        <w:rPr>
          <w:color w:val="24292F"/>
        </w:rPr>
        <w:t>ideal</w:t>
      </w:r>
      <w:r>
        <w:rPr>
          <w:color w:val="24292F"/>
          <w:spacing w:val="-2"/>
        </w:rPr>
        <w:t> </w:t>
      </w:r>
      <w:r>
        <w:rPr>
          <w:color w:val="24292F"/>
        </w:rPr>
        <w:t>situation</w:t>
      </w:r>
    </w:p>
    <w:p>
      <w:pPr>
        <w:pStyle w:val="BodyText"/>
        <w:spacing w:before="179"/>
        <w:ind w:left="460"/>
      </w:pPr>
      <w:r>
        <w:rPr>
          <w:rFonts w:ascii="SimSun" w:eastAsia="SimSun" w:hint="eastAsia"/>
          <w:w w:val="95"/>
          <w:shd w:fill="C0C0C0" w:color="auto" w:val="clear"/>
        </w:rPr>
        <w:t>考</w:t>
      </w:r>
      <w:r>
        <w:rPr>
          <w:rFonts w:ascii="SimSun" w:eastAsia="SimSun" w:hint="eastAsia"/>
          <w:spacing w:val="-39"/>
          <w:w w:val="95"/>
        </w:rPr>
        <w:t> </w:t>
      </w:r>
      <w:r>
        <w:rPr>
          <w:w w:val="95"/>
        </w:rPr>
        <w:t>Cline</w:t>
      </w:r>
      <w:r>
        <w:rPr>
          <w:spacing w:val="34"/>
          <w:w w:val="95"/>
        </w:rPr>
        <w:t> </w:t>
      </w:r>
      <w:r>
        <w:rPr>
          <w:w w:val="95"/>
        </w:rPr>
        <w:t>introduced</w:t>
      </w:r>
      <w:r>
        <w:rPr>
          <w:spacing w:val="36"/>
          <w:w w:val="95"/>
        </w:rPr>
        <w:t> </w:t>
      </w:r>
      <w:r>
        <w:rPr>
          <w:w w:val="95"/>
        </w:rPr>
        <w:t>her</w:t>
      </w:r>
      <w:r>
        <w:rPr>
          <w:spacing w:val="33"/>
          <w:w w:val="95"/>
        </w:rPr>
        <w:t> </w:t>
      </w:r>
      <w:r>
        <w:rPr>
          <w:w w:val="95"/>
        </w:rPr>
        <w:t>ideal.</w:t>
      </w:r>
    </w:p>
    <w:p>
      <w:pPr>
        <w:pStyle w:val="BodyText"/>
        <w:spacing w:before="241"/>
        <w:ind w:left="460"/>
      </w:pPr>
      <w:r>
        <w:rPr>
          <w:rFonts w:ascii="SimSun" w:eastAsia="SimSun" w:hint="eastAsia"/>
          <w:w w:val="95"/>
          <w:shd w:fill="C0C0C0" w:color="auto" w:val="clear"/>
        </w:rPr>
        <w:t>考</w:t>
      </w:r>
      <w:r>
        <w:rPr>
          <w:rFonts w:ascii="SimSun" w:eastAsia="SimSun" w:hint="eastAsia"/>
          <w:spacing w:val="-43"/>
          <w:w w:val="95"/>
        </w:rPr>
        <w:t> </w:t>
      </w:r>
      <w:r>
        <w:rPr>
          <w:w w:val="95"/>
        </w:rPr>
        <w:t>the</w:t>
      </w:r>
      <w:r>
        <w:rPr>
          <w:spacing w:val="30"/>
          <w:w w:val="95"/>
        </w:rPr>
        <w:t> </w:t>
      </w:r>
      <w:r>
        <w:rPr>
          <w:w w:val="95"/>
        </w:rPr>
        <w:t>ideal</w:t>
      </w:r>
      <w:r>
        <w:rPr>
          <w:spacing w:val="30"/>
          <w:w w:val="95"/>
        </w:rPr>
        <w:t> </w:t>
      </w:r>
      <w:r>
        <w:rPr>
          <w:w w:val="95"/>
        </w:rPr>
        <w:t>time</w:t>
      </w:r>
      <w:r>
        <w:rPr>
          <w:spacing w:val="33"/>
          <w:w w:val="95"/>
        </w:rPr>
        <w:t> </w:t>
      </w:r>
      <w:r>
        <w:rPr>
          <w:w w:val="95"/>
        </w:rPr>
        <w:t>for</w:t>
      </w:r>
      <w:r>
        <w:rPr>
          <w:spacing w:val="29"/>
          <w:w w:val="95"/>
        </w:rPr>
        <w:t> </w:t>
      </w:r>
      <w:r>
        <w:rPr>
          <w:w w:val="95"/>
        </w:rPr>
        <w:t>acquiring</w:t>
      </w:r>
      <w:r>
        <w:rPr>
          <w:spacing w:val="32"/>
          <w:w w:val="95"/>
        </w:rPr>
        <w:t> </w:t>
      </w:r>
      <w:r>
        <w:rPr>
          <w:w w:val="95"/>
        </w:rPr>
        <w:t>skills</w:t>
      </w:r>
    </w:p>
    <w:p>
      <w:pPr>
        <w:pStyle w:val="BodyText"/>
        <w:spacing w:before="240"/>
        <w:ind w:left="459"/>
        <w:rPr>
          <w:rFonts w:ascii="SimSun" w:eastAsia="SimSun" w:hint="eastAsia"/>
        </w:rPr>
      </w:pPr>
      <w:r>
        <w:rPr>
          <w:rFonts w:ascii="SimSun" w:eastAsia="SimSun" w:hint="eastAsia"/>
          <w:color w:val="303030"/>
          <w:w w:val="95"/>
        </w:rPr>
        <w:t>派生词</w:t>
      </w:r>
      <w:r>
        <w:rPr>
          <w:color w:val="303030"/>
          <w:spacing w:val="29"/>
          <w:w w:val="95"/>
        </w:rPr>
        <w:t>: </w:t>
      </w:r>
      <w:r>
        <w:rPr>
          <w:color w:val="303030"/>
          <w:w w:val="95"/>
        </w:rPr>
        <w:t>idealism(1)</w:t>
      </w:r>
      <w:r>
        <w:rPr>
          <w:color w:val="303030"/>
          <w:spacing w:val="186"/>
        </w:rPr>
        <w:t> </w:t>
      </w:r>
      <w:r>
        <w:rPr>
          <w:color w:val="303030"/>
          <w:w w:val="95"/>
        </w:rPr>
        <w:t>n</w:t>
      </w:r>
      <w:r>
        <w:rPr>
          <w:color w:val="303030"/>
          <w:spacing w:val="30"/>
          <w:w w:val="95"/>
        </w:rPr>
        <w:t>. </w:t>
      </w:r>
      <w:r>
        <w:rPr>
          <w:rFonts w:ascii="SimSun" w:eastAsia="SimSun" w:hint="eastAsia"/>
          <w:color w:val="303030"/>
          <w:spacing w:val="-3"/>
          <w:w w:val="95"/>
        </w:rPr>
        <w:t>唯心主义； 理想主义</w:t>
      </w:r>
    </w:p>
    <w:p>
      <w:pPr>
        <w:pStyle w:val="BodyText"/>
        <w:spacing w:before="241"/>
        <w:ind w:left="460"/>
        <w:rPr>
          <w:rFonts w:ascii="SimSun" w:eastAsia="SimSun" w:hint="eastAsia"/>
        </w:rPr>
      </w:pPr>
      <w:r>
        <w:rPr>
          <w:color w:val="303030"/>
        </w:rPr>
        <w:t>idealize(1)</w:t>
      </w:r>
      <w:r>
        <w:rPr>
          <w:color w:val="303030"/>
          <w:spacing w:val="67"/>
        </w:rPr>
        <w:t> </w:t>
      </w:r>
      <w:r>
        <w:rPr>
          <w:color w:val="303030"/>
        </w:rPr>
        <w:t>v</w:t>
      </w:r>
      <w:r>
        <w:rPr>
          <w:color w:val="303030"/>
          <w:spacing w:val="-3"/>
        </w:rPr>
        <w:t>. </w:t>
      </w:r>
      <w:r>
        <w:rPr>
          <w:rFonts w:ascii="SimSun" w:eastAsia="SimSun" w:hint="eastAsia"/>
          <w:color w:val="303030"/>
        </w:rPr>
        <w:t>理想化</w:t>
      </w:r>
    </w:p>
    <w:p>
      <w:pPr>
        <w:pStyle w:val="BodyText"/>
        <w:spacing w:before="240"/>
        <w:ind w:left="459"/>
        <w:rPr>
          <w:rFonts w:ascii="SimSun" w:eastAsia="SimSun" w:hint="eastAsia"/>
        </w:rPr>
      </w:pPr>
      <w:r>
        <w:rPr>
          <w:color w:val="303030"/>
          <w:spacing w:val="-2"/>
        </w:rPr>
        <w:t>ideally(1</w:t>
      </w:r>
      <w:r>
        <w:rPr>
          <w:color w:val="303030"/>
          <w:spacing w:val="38"/>
        </w:rPr>
        <w:t>) </w:t>
      </w:r>
      <w:r>
        <w:rPr>
          <w:color w:val="303030"/>
          <w:spacing w:val="-1"/>
        </w:rPr>
        <w:t>adv</w:t>
      </w:r>
      <w:r>
        <w:rPr>
          <w:color w:val="303030"/>
          <w:spacing w:val="1"/>
        </w:rPr>
        <w:t>. </w:t>
      </w:r>
      <w:r>
        <w:rPr>
          <w:rFonts w:ascii="SimSun" w:eastAsia="SimSun" w:hint="eastAsia"/>
          <w:color w:val="303030"/>
          <w:spacing w:val="-11"/>
        </w:rPr>
        <w:t>理想地； 观念上地</w:t>
      </w:r>
    </w:p>
    <w:p>
      <w:pPr>
        <w:pStyle w:val="BodyText"/>
        <w:spacing w:before="241"/>
        <w:ind w:left="459"/>
        <w:rPr>
          <w:rFonts w:ascii="SimSun" w:eastAsia="SimSun" w:hint="eastAsia"/>
        </w:rPr>
      </w:pPr>
      <w:r>
        <w:rPr>
          <w:color w:val="303030"/>
          <w:w w:val="95"/>
        </w:rPr>
        <w:t>idealized(1)</w:t>
      </w:r>
      <w:r>
        <w:rPr>
          <w:color w:val="303030"/>
          <w:spacing w:val="171"/>
        </w:rPr>
        <w:t> </w:t>
      </w:r>
      <w:r>
        <w:rPr>
          <w:color w:val="303030"/>
          <w:w w:val="95"/>
        </w:rPr>
        <w:t>v</w:t>
      </w:r>
      <w:r>
        <w:rPr>
          <w:color w:val="303030"/>
          <w:spacing w:val="25"/>
          <w:w w:val="95"/>
        </w:rPr>
        <w:t>. </w:t>
      </w:r>
      <w:r>
        <w:rPr>
          <w:rFonts w:ascii="SimSun" w:eastAsia="SimSun" w:hint="eastAsia"/>
          <w:color w:val="303030"/>
          <w:spacing w:val="-5"/>
          <w:w w:val="95"/>
        </w:rPr>
        <w:t>理想化； 形成思想</w:t>
      </w:r>
    </w:p>
    <w:p>
      <w:pPr>
        <w:pStyle w:val="BodyText"/>
        <w:rPr>
          <w:rFonts w:ascii="SimSun"/>
          <w:sz w:val="36"/>
        </w:rPr>
      </w:pPr>
    </w:p>
    <w:p>
      <w:pPr>
        <w:pStyle w:val="BodyText"/>
        <w:spacing w:before="8"/>
        <w:rPr>
          <w:rFonts w:ascii="SimSun"/>
          <w:sz w:val="26"/>
        </w:rPr>
      </w:pPr>
    </w:p>
    <w:p>
      <w:pPr>
        <w:pStyle w:val="Heading1"/>
        <w:spacing w:line="360" w:lineRule="auto" w:before="1"/>
        <w:ind w:left="459"/>
      </w:pPr>
      <w:r>
        <w:rPr>
          <w:color w:val="FF0000"/>
        </w:rPr>
        <w:t>distracts</w:t>
      </w:r>
      <w:r>
        <w:rPr>
          <w:color w:val="FF0000"/>
          <w:spacing w:val="82"/>
        </w:rPr>
        <w:t> </w:t>
      </w:r>
      <w:r>
        <w:rPr>
          <w:color w:val="24292F"/>
        </w:rPr>
        <w:t>us</w:t>
      </w:r>
      <w:r>
        <w:rPr>
          <w:color w:val="24292F"/>
          <w:spacing w:val="82"/>
        </w:rPr>
        <w:t> </w:t>
      </w:r>
      <w:r>
        <w:rPr>
          <w:color w:val="24292F"/>
        </w:rPr>
        <w:t>from</w:t>
      </w:r>
      <w:r>
        <w:rPr>
          <w:color w:val="24292F"/>
          <w:spacing w:val="81"/>
        </w:rPr>
        <w:t> </w:t>
      </w:r>
      <w:r>
        <w:rPr>
          <w:color w:val="24292F"/>
        </w:rPr>
        <w:t>the</w:t>
      </w:r>
      <w:r>
        <w:rPr>
          <w:color w:val="24292F"/>
          <w:spacing w:val="82"/>
        </w:rPr>
        <w:t> </w:t>
      </w:r>
      <w:r>
        <w:rPr>
          <w:color w:val="FF0000"/>
        </w:rPr>
        <w:t>fair</w:t>
      </w:r>
      <w:r>
        <w:rPr>
          <w:color w:val="FF0000"/>
          <w:spacing w:val="74"/>
        </w:rPr>
        <w:t> </w:t>
      </w:r>
      <w:r>
        <w:rPr>
          <w:color w:val="FF0000"/>
        </w:rPr>
        <w:t>appreciation</w:t>
      </w:r>
      <w:r>
        <w:rPr>
          <w:color w:val="FF0000"/>
          <w:spacing w:val="83"/>
        </w:rPr>
        <w:t> </w:t>
      </w:r>
      <w:r>
        <w:rPr>
          <w:color w:val="24292F"/>
        </w:rPr>
        <w:t>of</w:t>
      </w:r>
      <w:r>
        <w:rPr>
          <w:color w:val="24292F"/>
          <w:spacing w:val="82"/>
        </w:rPr>
        <w:t> </w:t>
      </w:r>
      <w:r>
        <w:rPr>
          <w:color w:val="24292F"/>
        </w:rPr>
        <w:t>our</w:t>
      </w:r>
      <w:r>
        <w:rPr>
          <w:color w:val="24292F"/>
          <w:spacing w:val="75"/>
        </w:rPr>
        <w:t> </w:t>
      </w:r>
      <w:r>
        <w:rPr>
          <w:color w:val="24292F"/>
        </w:rPr>
        <w:t>own</w:t>
      </w:r>
      <w:r>
        <w:rPr>
          <w:color w:val="24292F"/>
          <w:spacing w:val="83"/>
        </w:rPr>
        <w:t> </w:t>
      </w:r>
      <w:r>
        <w:rPr>
          <w:color w:val="FF0000"/>
        </w:rPr>
        <w:t>unique</w:t>
      </w:r>
      <w:r>
        <w:rPr>
          <w:color w:val="FF0000"/>
          <w:spacing w:val="-97"/>
        </w:rPr>
        <w:t> </w:t>
      </w:r>
      <w:r>
        <w:rPr>
          <w:color w:val="FF0000"/>
        </w:rPr>
        <w:t>structures</w:t>
      </w:r>
    </w:p>
    <w:p>
      <w:pPr>
        <w:pStyle w:val="ListParagraph"/>
        <w:numPr>
          <w:ilvl w:val="0"/>
          <w:numId w:val="59"/>
        </w:numPr>
        <w:tabs>
          <w:tab w:pos="881" w:val="left" w:leader="none"/>
        </w:tabs>
        <w:spacing w:line="415" w:lineRule="auto" w:before="48" w:after="0"/>
        <w:ind w:left="460" w:right="8072" w:hanging="1"/>
        <w:jc w:val="left"/>
        <w:rPr>
          <w:sz w:val="32"/>
        </w:rPr>
      </w:pPr>
      <w:r>
        <w:rPr>
          <w:color w:val="303030"/>
          <w:sz w:val="32"/>
          <w:shd w:fill="FFFF00" w:color="auto" w:val="clear"/>
        </w:rPr>
        <w:t>distract(2</w:t>
      </w:r>
      <w:r>
        <w:rPr>
          <w:color w:val="303030"/>
          <w:spacing w:val="27"/>
          <w:sz w:val="32"/>
          <w:shd w:fill="FFFF00" w:color="auto" w:val="clear"/>
        </w:rPr>
        <w:t>) </w:t>
      </w:r>
      <w:r>
        <w:rPr>
          <w:color w:val="303030"/>
          <w:sz w:val="32"/>
          <w:shd w:fill="FFFF00" w:color="auto" w:val="clear"/>
        </w:rPr>
        <w:t>v</w:t>
      </w:r>
      <w:r>
        <w:rPr>
          <w:color w:val="303030"/>
          <w:spacing w:val="-6"/>
          <w:sz w:val="32"/>
          <w:shd w:fill="FFFF00" w:color="auto" w:val="clear"/>
        </w:rPr>
        <w:t>. </w:t>
      </w:r>
      <w:r>
        <w:rPr>
          <w:rFonts w:ascii="SimSun" w:eastAsia="SimSun" w:hint="eastAsia"/>
          <w:color w:val="303030"/>
          <w:sz w:val="32"/>
          <w:shd w:fill="FFFF00" w:color="auto" w:val="clear"/>
        </w:rPr>
        <w:t>分心</w:t>
      </w:r>
      <w:r>
        <w:rPr>
          <w:color w:val="303030"/>
          <w:sz w:val="32"/>
        </w:rPr>
        <w:t>be</w:t>
      </w:r>
      <w:r>
        <w:rPr>
          <w:color w:val="303030"/>
          <w:spacing w:val="-2"/>
          <w:sz w:val="32"/>
        </w:rPr>
        <w:t> </w:t>
      </w:r>
      <w:r>
        <w:rPr>
          <w:color w:val="303030"/>
          <w:sz w:val="32"/>
        </w:rPr>
        <w:t>distract</w:t>
      </w:r>
      <w:r>
        <w:rPr>
          <w:color w:val="303030"/>
          <w:spacing w:val="-1"/>
          <w:sz w:val="32"/>
        </w:rPr>
        <w:t> </w:t>
      </w:r>
      <w:r>
        <w:rPr>
          <w:color w:val="303030"/>
          <w:sz w:val="32"/>
        </w:rPr>
        <w:t>by</w:t>
      </w:r>
    </w:p>
    <w:p>
      <w:pPr>
        <w:pStyle w:val="BodyText"/>
        <w:spacing w:line="324" w:lineRule="exact"/>
        <w:ind w:left="460"/>
      </w:pPr>
      <w:r>
        <w:rPr>
          <w:rFonts w:ascii="SimSun" w:eastAsia="SimSun" w:hint="eastAsia"/>
          <w:w w:val="95"/>
          <w:shd w:fill="C0C0C0" w:color="auto" w:val="clear"/>
        </w:rPr>
        <w:t>考</w:t>
      </w:r>
      <w:r>
        <w:rPr>
          <w:rFonts w:ascii="SimSun" w:eastAsia="SimSun" w:hint="eastAsia"/>
          <w:spacing w:val="-44"/>
          <w:w w:val="95"/>
        </w:rPr>
        <w:t> </w:t>
      </w:r>
      <w:r>
        <w:rPr>
          <w:color w:val="303030"/>
          <w:w w:val="95"/>
        </w:rPr>
        <w:t>be</w:t>
      </w:r>
      <w:r>
        <w:rPr>
          <w:color w:val="303030"/>
          <w:spacing w:val="29"/>
          <w:w w:val="95"/>
        </w:rPr>
        <w:t> </w:t>
      </w:r>
      <w:r>
        <w:rPr>
          <w:color w:val="303030"/>
          <w:w w:val="95"/>
        </w:rPr>
        <w:t>distracted</w:t>
      </w:r>
      <w:r>
        <w:rPr>
          <w:color w:val="303030"/>
          <w:spacing w:val="31"/>
          <w:w w:val="95"/>
        </w:rPr>
        <w:t> </w:t>
      </w:r>
      <w:r>
        <w:rPr>
          <w:color w:val="303030"/>
          <w:w w:val="95"/>
        </w:rPr>
        <w:t>by</w:t>
      </w:r>
      <w:r>
        <w:rPr>
          <w:color w:val="303030"/>
          <w:spacing w:val="30"/>
          <w:w w:val="95"/>
        </w:rPr>
        <w:t> </w:t>
      </w:r>
      <w:r>
        <w:rPr>
          <w:color w:val="303030"/>
          <w:w w:val="95"/>
        </w:rPr>
        <w:t>the</w:t>
      </w:r>
      <w:r>
        <w:rPr>
          <w:color w:val="303030"/>
          <w:spacing w:val="30"/>
          <w:w w:val="95"/>
        </w:rPr>
        <w:t> </w:t>
      </w:r>
      <w:r>
        <w:rPr>
          <w:color w:val="303030"/>
          <w:w w:val="95"/>
        </w:rPr>
        <w:t>necessity</w:t>
      </w:r>
      <w:r>
        <w:rPr>
          <w:color w:val="303030"/>
          <w:spacing w:val="30"/>
          <w:w w:val="95"/>
        </w:rPr>
        <w:t> </w:t>
      </w:r>
      <w:r>
        <w:rPr>
          <w:color w:val="303030"/>
          <w:w w:val="95"/>
        </w:rPr>
        <w:t>of</w:t>
      </w:r>
      <w:r>
        <w:rPr>
          <w:color w:val="303030"/>
          <w:spacing w:val="31"/>
          <w:w w:val="95"/>
        </w:rPr>
        <w:t> </w:t>
      </w:r>
      <w:r>
        <w:rPr>
          <w:color w:val="303030"/>
          <w:w w:val="95"/>
        </w:rPr>
        <w:t>keeping</w:t>
      </w:r>
      <w:r>
        <w:rPr>
          <w:color w:val="303030"/>
          <w:spacing w:val="31"/>
          <w:w w:val="95"/>
        </w:rPr>
        <w:t> </w:t>
      </w:r>
      <w:r>
        <w:rPr>
          <w:color w:val="303030"/>
          <w:w w:val="95"/>
        </w:rPr>
        <w:t>one</w:t>
      </w:r>
      <w:r>
        <w:rPr>
          <w:color w:val="303030"/>
          <w:spacing w:val="29"/>
          <w:w w:val="95"/>
        </w:rPr>
        <w:t> </w:t>
      </w:r>
      <w:r>
        <w:rPr>
          <w:color w:val="303030"/>
          <w:w w:val="95"/>
        </w:rPr>
        <w:t>eye</w:t>
      </w:r>
      <w:r>
        <w:rPr>
          <w:color w:val="303030"/>
          <w:spacing w:val="29"/>
          <w:w w:val="95"/>
        </w:rPr>
        <w:t> </w:t>
      </w:r>
      <w:r>
        <w:rPr>
          <w:color w:val="303030"/>
          <w:w w:val="95"/>
        </w:rPr>
        <w:t>on</w:t>
      </w:r>
      <w:r>
        <w:rPr>
          <w:color w:val="303030"/>
          <w:spacing w:val="31"/>
          <w:w w:val="95"/>
        </w:rPr>
        <w:t> </w:t>
      </w:r>
      <w:r>
        <w:rPr>
          <w:color w:val="303030"/>
          <w:w w:val="95"/>
        </w:rPr>
        <w:t>the</w:t>
      </w:r>
      <w:r>
        <w:rPr>
          <w:color w:val="303030"/>
          <w:spacing w:val="29"/>
          <w:w w:val="95"/>
        </w:rPr>
        <w:t> </w:t>
      </w:r>
      <w:r>
        <w:rPr>
          <w:color w:val="303030"/>
          <w:w w:val="95"/>
        </w:rPr>
        <w:t>cash</w:t>
      </w:r>
    </w:p>
    <w:p>
      <w:pPr>
        <w:pStyle w:val="BodyText"/>
        <w:spacing w:before="241"/>
        <w:ind w:left="460"/>
        <w:rPr>
          <w:rFonts w:ascii="SimSun" w:eastAsia="SimSun" w:hint="eastAsia"/>
        </w:rPr>
      </w:pPr>
      <w:r>
        <w:rPr>
          <w:rFonts w:ascii="SimSun" w:eastAsia="SimSun" w:hint="eastAsia"/>
          <w:color w:val="303030"/>
        </w:rPr>
        <w:t>派生词</w:t>
      </w:r>
      <w:r>
        <w:rPr>
          <w:color w:val="303030"/>
          <w:spacing w:val="-1"/>
        </w:rPr>
        <w:t>: </w:t>
      </w:r>
      <w:r>
        <w:rPr>
          <w:color w:val="303030"/>
        </w:rPr>
        <w:t>distraction(2</w:t>
      </w:r>
      <w:r>
        <w:rPr>
          <w:color w:val="303030"/>
          <w:spacing w:val="37"/>
        </w:rPr>
        <w:t>) </w:t>
      </w:r>
      <w:r>
        <w:rPr>
          <w:color w:val="303030"/>
        </w:rPr>
        <w:t>n. </w:t>
      </w:r>
      <w:r>
        <w:rPr>
          <w:rFonts w:ascii="SimSun" w:eastAsia="SimSun" w:hint="eastAsia"/>
          <w:color w:val="303030"/>
        </w:rPr>
        <w:t>注意力分散；消遣</w:t>
      </w:r>
    </w:p>
    <w:p>
      <w:pPr>
        <w:pStyle w:val="BodyText"/>
        <w:rPr>
          <w:rFonts w:ascii="SimSun"/>
          <w:sz w:val="20"/>
        </w:rPr>
      </w:pPr>
    </w:p>
    <w:p>
      <w:pPr>
        <w:pStyle w:val="BodyText"/>
        <w:rPr>
          <w:rFonts w:ascii="SimSun"/>
          <w:sz w:val="20"/>
        </w:rPr>
      </w:pPr>
    </w:p>
    <w:p>
      <w:pPr>
        <w:pStyle w:val="BodyText"/>
        <w:spacing w:before="6"/>
        <w:rPr>
          <w:rFonts w:ascii="SimSun"/>
          <w:sz w:val="21"/>
        </w:rPr>
      </w:pPr>
    </w:p>
    <w:p>
      <w:pPr>
        <w:pStyle w:val="ListParagraph"/>
        <w:numPr>
          <w:ilvl w:val="0"/>
          <w:numId w:val="59"/>
        </w:numPr>
        <w:tabs>
          <w:tab w:pos="881" w:val="left" w:leader="none"/>
        </w:tabs>
        <w:spacing w:line="417" w:lineRule="auto" w:before="65" w:after="0"/>
        <w:ind w:left="460" w:right="6717" w:hanging="1"/>
        <w:jc w:val="left"/>
        <w:rPr>
          <w:sz w:val="32"/>
        </w:rPr>
      </w:pPr>
      <w:r>
        <w:rPr>
          <w:color w:val="303030"/>
          <w:sz w:val="32"/>
          <w:shd w:fill="FFFF00" w:color="auto" w:val="clear"/>
        </w:rPr>
        <w:t>fair(10</w:t>
      </w:r>
      <w:r>
        <w:rPr>
          <w:color w:val="303030"/>
          <w:spacing w:val="37"/>
          <w:sz w:val="32"/>
          <w:shd w:fill="FFFF00" w:color="auto" w:val="clear"/>
        </w:rPr>
        <w:t>) </w:t>
      </w:r>
      <w:r>
        <w:rPr>
          <w:color w:val="303030"/>
          <w:sz w:val="32"/>
          <w:shd w:fill="FFFF00" w:color="auto" w:val="clear"/>
        </w:rPr>
        <w:t>adj. </w:t>
      </w:r>
      <w:r>
        <w:rPr>
          <w:rFonts w:ascii="SimSun" w:eastAsia="SimSun" w:hint="eastAsia"/>
          <w:color w:val="303030"/>
          <w:spacing w:val="-1"/>
          <w:sz w:val="32"/>
          <w:shd w:fill="FFFF00" w:color="auto" w:val="clear"/>
        </w:rPr>
        <w:t>公平的 </w:t>
      </w:r>
      <w:r>
        <w:rPr>
          <w:color w:val="303030"/>
          <w:sz w:val="32"/>
          <w:shd w:fill="FFFF00" w:color="auto" w:val="clear"/>
        </w:rPr>
        <w:t>n. </w:t>
      </w:r>
      <w:r>
        <w:rPr>
          <w:rFonts w:ascii="SimSun" w:eastAsia="SimSun" w:hint="eastAsia"/>
          <w:color w:val="303030"/>
          <w:sz w:val="32"/>
          <w:shd w:fill="FFFF00" w:color="auto" w:val="clear"/>
        </w:rPr>
        <w:t>市集</w:t>
      </w:r>
      <w:r>
        <w:rPr>
          <w:color w:val="303030"/>
          <w:sz w:val="32"/>
        </w:rPr>
        <w:t>fair</w:t>
      </w:r>
      <w:r>
        <w:rPr>
          <w:color w:val="303030"/>
          <w:spacing w:val="-3"/>
          <w:sz w:val="32"/>
        </w:rPr>
        <w:t> </w:t>
      </w:r>
      <w:r>
        <w:rPr>
          <w:color w:val="303030"/>
          <w:sz w:val="32"/>
        </w:rPr>
        <w:t>assessment</w:t>
      </w:r>
      <w:r>
        <w:rPr>
          <w:color w:val="303030"/>
          <w:spacing w:val="19"/>
          <w:sz w:val="32"/>
        </w:rPr>
        <w:t>  ; </w:t>
      </w:r>
      <w:r>
        <w:rPr>
          <w:color w:val="303030"/>
          <w:sz w:val="32"/>
        </w:rPr>
        <w:t>fair</w:t>
      </w:r>
      <w:r>
        <w:rPr>
          <w:color w:val="303030"/>
          <w:spacing w:val="-2"/>
          <w:sz w:val="32"/>
        </w:rPr>
        <w:t> </w:t>
      </w:r>
      <w:r>
        <w:rPr>
          <w:color w:val="303030"/>
          <w:sz w:val="32"/>
        </w:rPr>
        <w:t>deal</w:t>
      </w:r>
    </w:p>
    <w:p>
      <w:pPr>
        <w:pStyle w:val="BodyText"/>
        <w:spacing w:line="379" w:lineRule="exact"/>
        <w:ind w:left="460"/>
      </w:pPr>
      <w:r>
        <w:rPr>
          <w:rFonts w:ascii="SimSun" w:eastAsia="SimSun" w:hint="eastAsia"/>
          <w:w w:val="95"/>
          <w:shd w:fill="C0C0C0" w:color="auto" w:val="clear"/>
        </w:rPr>
        <w:t>考</w:t>
      </w:r>
      <w:r>
        <w:rPr>
          <w:rFonts w:ascii="SimSun" w:eastAsia="SimSun" w:hint="eastAsia"/>
          <w:spacing w:val="-15"/>
          <w:w w:val="95"/>
        </w:rPr>
        <w:t> </w:t>
      </w:r>
      <w:r>
        <w:rPr>
          <w:color w:val="303030"/>
          <w:w w:val="95"/>
        </w:rPr>
        <w:t>fair</w:t>
      </w:r>
      <w:r>
        <w:rPr>
          <w:color w:val="303030"/>
          <w:spacing w:val="56"/>
          <w:w w:val="95"/>
        </w:rPr>
        <w:t> </w:t>
      </w:r>
      <w:r>
        <w:rPr>
          <w:color w:val="303030"/>
          <w:w w:val="95"/>
        </w:rPr>
        <w:t>competition</w:t>
      </w:r>
    </w:p>
    <w:p>
      <w:pPr>
        <w:pStyle w:val="BodyText"/>
        <w:spacing w:before="300"/>
        <w:ind w:left="460"/>
      </w:pPr>
      <w:r>
        <w:rPr>
          <w:rFonts w:ascii="SimSun" w:eastAsia="SimSun" w:hint="eastAsia"/>
          <w:spacing w:val="-1"/>
          <w:shd w:fill="C0C0C0" w:color="auto" w:val="clear"/>
        </w:rPr>
        <w:t>考</w:t>
      </w:r>
      <w:r>
        <w:rPr>
          <w:rFonts w:ascii="SimSun" w:eastAsia="SimSun" w:hint="eastAsia"/>
          <w:spacing w:val="-79"/>
        </w:rPr>
        <w:t> </w:t>
      </w:r>
      <w:r>
        <w:rPr>
          <w:color w:val="303030"/>
          <w:spacing w:val="-1"/>
        </w:rPr>
        <w:t>recent </w:t>
      </w:r>
      <w:r>
        <w:rPr>
          <w:color w:val="303030"/>
        </w:rPr>
        <w:t>street</w:t>
      </w:r>
      <w:r>
        <w:rPr>
          <w:color w:val="303030"/>
          <w:spacing w:val="2"/>
        </w:rPr>
        <w:t> </w:t>
      </w:r>
      <w:r>
        <w:rPr>
          <w:color w:val="303030"/>
        </w:rPr>
        <w:t>fair</w:t>
      </w:r>
    </w:p>
    <w:p>
      <w:pPr>
        <w:pStyle w:val="BodyText"/>
        <w:spacing w:before="301"/>
        <w:ind w:left="460"/>
        <w:rPr>
          <w:rFonts w:ascii="SimSun" w:eastAsia="SimSun" w:hint="eastAsia"/>
        </w:rPr>
      </w:pPr>
      <w:r>
        <w:rPr>
          <w:rFonts w:ascii="SimSun" w:eastAsia="SimSun" w:hint="eastAsia"/>
          <w:color w:val="303030"/>
        </w:rPr>
        <w:t>派生词</w:t>
      </w:r>
      <w:r>
        <w:rPr>
          <w:color w:val="303030"/>
          <w:spacing w:val="-5"/>
        </w:rPr>
        <w:t>: </w:t>
      </w:r>
      <w:r>
        <w:rPr>
          <w:color w:val="303030"/>
        </w:rPr>
        <w:t>fairly(5</w:t>
      </w:r>
      <w:r>
        <w:rPr>
          <w:color w:val="303030"/>
          <w:spacing w:val="33"/>
        </w:rPr>
        <w:t>) </w:t>
      </w:r>
      <w:r>
        <w:rPr>
          <w:color w:val="303030"/>
        </w:rPr>
        <w:t>adv</w:t>
      </w:r>
      <w:r>
        <w:rPr>
          <w:color w:val="303030"/>
          <w:spacing w:val="-4"/>
        </w:rPr>
        <w:t>. </w:t>
      </w:r>
      <w:r>
        <w:rPr>
          <w:rFonts w:ascii="SimSun" w:eastAsia="SimSun" w:hint="eastAsia"/>
          <w:color w:val="303030"/>
        </w:rPr>
        <w:t>公平地；相当地；简直</w:t>
      </w:r>
    </w:p>
    <w:p>
      <w:pPr>
        <w:pStyle w:val="BodyText"/>
        <w:spacing w:before="321"/>
        <w:ind w:left="460"/>
        <w:rPr>
          <w:rFonts w:ascii="SimSun" w:eastAsia="SimSun" w:hint="eastAsia"/>
        </w:rPr>
      </w:pPr>
      <w:r>
        <w:rPr>
          <w:color w:val="303030"/>
        </w:rPr>
        <w:t>fairness(2</w:t>
      </w:r>
      <w:r>
        <w:rPr>
          <w:color w:val="303030"/>
          <w:spacing w:val="37"/>
        </w:rPr>
        <w:t>) </w:t>
      </w:r>
      <w:r>
        <w:rPr>
          <w:color w:val="303030"/>
        </w:rPr>
        <w:t>n. </w:t>
      </w:r>
      <w:r>
        <w:rPr>
          <w:rFonts w:ascii="SimSun" w:eastAsia="SimSun" w:hint="eastAsia"/>
          <w:color w:val="303030"/>
        </w:rPr>
        <w:t>公平；美好；顺利性</w:t>
      </w:r>
    </w:p>
    <w:p>
      <w:pPr>
        <w:spacing w:after="0"/>
        <w:rPr>
          <w:rFonts w:ascii="SimSun" w:eastAsia="SimSun" w:hint="eastAsia"/>
        </w:rPr>
        <w:sectPr>
          <w:pgSz w:w="11910" w:h="16840"/>
          <w:pgMar w:header="0" w:footer="467" w:top="640" w:bottom="700" w:left="260" w:right="279"/>
        </w:sectPr>
      </w:pPr>
    </w:p>
    <w:p>
      <w:pPr>
        <w:pStyle w:val="ListParagraph"/>
        <w:numPr>
          <w:ilvl w:val="0"/>
          <w:numId w:val="59"/>
        </w:numPr>
        <w:tabs>
          <w:tab w:pos="881" w:val="left" w:leader="none"/>
        </w:tabs>
        <w:spacing w:line="367" w:lineRule="auto" w:before="49" w:after="0"/>
        <w:ind w:left="459" w:right="6451" w:firstLine="0"/>
        <w:jc w:val="left"/>
        <w:rPr>
          <w:sz w:val="32"/>
        </w:rPr>
      </w:pPr>
      <w:r>
        <w:rPr>
          <w:color w:val="303030"/>
          <w:sz w:val="32"/>
          <w:shd w:fill="FFFF00" w:color="auto" w:val="clear"/>
        </w:rPr>
        <w:t>appreciation(1</w:t>
      </w:r>
      <w:r>
        <w:rPr>
          <w:color w:val="303030"/>
          <w:spacing w:val="33"/>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欣赏；了解</w:t>
      </w:r>
      <w:r>
        <w:rPr>
          <w:color w:val="303030"/>
          <w:sz w:val="32"/>
        </w:rPr>
        <w:t>aesthetic</w:t>
      </w:r>
      <w:r>
        <w:rPr>
          <w:color w:val="303030"/>
          <w:spacing w:val="-2"/>
          <w:sz w:val="32"/>
        </w:rPr>
        <w:t> </w:t>
      </w:r>
      <w:r>
        <w:rPr>
          <w:color w:val="303030"/>
          <w:sz w:val="32"/>
        </w:rPr>
        <w:t>appreciation</w:t>
      </w:r>
    </w:p>
    <w:p>
      <w:pPr>
        <w:pStyle w:val="BodyText"/>
        <w:spacing w:before="47"/>
        <w:ind w:left="459"/>
      </w:pPr>
      <w:r>
        <w:rPr>
          <w:color w:val="303030"/>
        </w:rPr>
        <w:t>capital</w:t>
      </w:r>
      <w:r>
        <w:rPr>
          <w:color w:val="303030"/>
          <w:spacing w:val="-2"/>
        </w:rPr>
        <w:t> </w:t>
      </w:r>
      <w:r>
        <w:rPr>
          <w:color w:val="303030"/>
        </w:rPr>
        <w:t>appreciation</w:t>
      </w:r>
    </w:p>
    <w:p>
      <w:pPr>
        <w:pStyle w:val="BodyText"/>
        <w:spacing w:before="242"/>
        <w:ind w:left="460"/>
      </w:pPr>
      <w:r>
        <w:rPr>
          <w:rFonts w:ascii="SimSun" w:eastAsia="SimSun" w:hint="eastAsia"/>
          <w:w w:val="95"/>
          <w:shd w:fill="C0C0C0" w:color="auto" w:val="clear"/>
        </w:rPr>
        <w:t>考</w:t>
      </w:r>
      <w:r>
        <w:rPr>
          <w:rFonts w:ascii="SimSun" w:eastAsia="SimSun" w:hint="eastAsia"/>
          <w:spacing w:val="-44"/>
          <w:w w:val="95"/>
        </w:rPr>
        <w:t> </w:t>
      </w:r>
      <w:r>
        <w:rPr>
          <w:color w:val="303030"/>
          <w:w w:val="95"/>
        </w:rPr>
        <w:t>our</w:t>
      </w:r>
      <w:r>
        <w:rPr>
          <w:color w:val="303030"/>
          <w:spacing w:val="29"/>
          <w:w w:val="95"/>
        </w:rPr>
        <w:t> </w:t>
      </w:r>
      <w:r>
        <w:rPr>
          <w:color w:val="303030"/>
          <w:w w:val="95"/>
        </w:rPr>
        <w:t>appreciation</w:t>
      </w:r>
      <w:r>
        <w:rPr>
          <w:color w:val="303030"/>
          <w:spacing w:val="32"/>
          <w:w w:val="95"/>
        </w:rPr>
        <w:t> </w:t>
      </w:r>
      <w:r>
        <w:rPr>
          <w:color w:val="303030"/>
          <w:w w:val="95"/>
        </w:rPr>
        <w:t>of</w:t>
      </w:r>
      <w:r>
        <w:rPr>
          <w:color w:val="303030"/>
          <w:spacing w:val="31"/>
          <w:w w:val="95"/>
        </w:rPr>
        <w:t> </w:t>
      </w:r>
      <w:r>
        <w:rPr>
          <w:color w:val="303030"/>
          <w:w w:val="95"/>
        </w:rPr>
        <w:t>the</w:t>
      </w:r>
      <w:r>
        <w:rPr>
          <w:color w:val="303030"/>
          <w:spacing w:val="30"/>
          <w:w w:val="95"/>
        </w:rPr>
        <w:t> </w:t>
      </w:r>
      <w:r>
        <w:rPr>
          <w:color w:val="303030"/>
          <w:w w:val="95"/>
        </w:rPr>
        <w:t>past</w:t>
      </w:r>
    </w:p>
    <w:p>
      <w:pPr>
        <w:pStyle w:val="BodyText"/>
        <w:spacing w:before="301"/>
        <w:ind w:left="460"/>
      </w:pPr>
      <w:r>
        <w:rPr>
          <w:rFonts w:ascii="SimSun" w:eastAsia="SimSun" w:hint="eastAsia"/>
          <w:w w:val="95"/>
          <w:shd w:fill="C0C0C0" w:color="auto" w:val="clear"/>
        </w:rPr>
        <w:t>考</w:t>
      </w:r>
      <w:r>
        <w:rPr>
          <w:rFonts w:ascii="SimSun" w:eastAsia="SimSun" w:hint="eastAsia"/>
          <w:spacing w:val="-42"/>
          <w:w w:val="95"/>
        </w:rPr>
        <w:t> </w:t>
      </w:r>
      <w:r>
        <w:rPr>
          <w:color w:val="303030"/>
          <w:w w:val="95"/>
        </w:rPr>
        <w:t>gain</w:t>
      </w:r>
      <w:r>
        <w:rPr>
          <w:color w:val="303030"/>
          <w:spacing w:val="32"/>
          <w:w w:val="95"/>
        </w:rPr>
        <w:t> </w:t>
      </w:r>
      <w:r>
        <w:rPr>
          <w:color w:val="303030"/>
          <w:w w:val="95"/>
        </w:rPr>
        <w:t>a</w:t>
      </w:r>
      <w:r>
        <w:rPr>
          <w:color w:val="303030"/>
          <w:spacing w:val="32"/>
          <w:w w:val="95"/>
        </w:rPr>
        <w:t> </w:t>
      </w:r>
      <w:r>
        <w:rPr>
          <w:color w:val="303030"/>
          <w:w w:val="95"/>
        </w:rPr>
        <w:t>deeper</w:t>
      </w:r>
      <w:r>
        <w:rPr>
          <w:color w:val="303030"/>
          <w:spacing w:val="30"/>
          <w:w w:val="95"/>
        </w:rPr>
        <w:t> </w:t>
      </w:r>
      <w:r>
        <w:rPr>
          <w:color w:val="303030"/>
          <w:w w:val="95"/>
        </w:rPr>
        <w:t>appreciation</w:t>
      </w:r>
      <w:r>
        <w:rPr>
          <w:color w:val="303030"/>
          <w:spacing w:val="33"/>
          <w:w w:val="95"/>
        </w:rPr>
        <w:t> </w:t>
      </w:r>
      <w:r>
        <w:rPr>
          <w:color w:val="303030"/>
          <w:w w:val="95"/>
        </w:rPr>
        <w:t>of</w:t>
      </w:r>
      <w:r>
        <w:rPr>
          <w:color w:val="303030"/>
          <w:spacing w:val="32"/>
          <w:w w:val="95"/>
        </w:rPr>
        <w:t> </w:t>
      </w:r>
      <w:r>
        <w:rPr>
          <w:color w:val="303030"/>
          <w:w w:val="95"/>
        </w:rPr>
        <w:t>the</w:t>
      </w:r>
      <w:r>
        <w:rPr>
          <w:color w:val="303030"/>
          <w:spacing w:val="32"/>
          <w:w w:val="95"/>
        </w:rPr>
        <w:t> </w:t>
      </w:r>
      <w:r>
        <w:rPr>
          <w:color w:val="303030"/>
          <w:w w:val="95"/>
        </w:rPr>
        <w:t>range</w:t>
      </w:r>
    </w:p>
    <w:p>
      <w:pPr>
        <w:pStyle w:val="BodyText"/>
        <w:spacing w:before="300"/>
        <w:ind w:left="459"/>
        <w:rPr>
          <w:rFonts w:ascii="SimSun" w:eastAsia="SimSun" w:hint="eastAsia"/>
        </w:rPr>
      </w:pPr>
      <w:r>
        <w:rPr>
          <w:rFonts w:ascii="SimSun" w:eastAsia="SimSun" w:hint="eastAsia"/>
          <w:color w:val="303030"/>
        </w:rPr>
        <w:t>派生词</w:t>
      </w:r>
      <w:r>
        <w:rPr>
          <w:color w:val="303030"/>
          <w:spacing w:val="-1"/>
        </w:rPr>
        <w:t>: </w:t>
      </w:r>
      <w:r>
        <w:rPr>
          <w:color w:val="303030"/>
        </w:rPr>
        <w:t>appreciate(3</w:t>
      </w:r>
      <w:r>
        <w:rPr>
          <w:color w:val="303030"/>
          <w:spacing w:val="37"/>
        </w:rPr>
        <w:t>) </w:t>
      </w:r>
      <w:r>
        <w:rPr>
          <w:color w:val="303030"/>
        </w:rPr>
        <w:t>vt.</w:t>
      </w:r>
      <w:r>
        <w:rPr>
          <w:color w:val="303030"/>
          <w:spacing w:val="2"/>
        </w:rPr>
        <w:t> </w:t>
      </w:r>
      <w:r>
        <w:rPr>
          <w:rFonts w:ascii="SimSun" w:eastAsia="SimSun" w:hint="eastAsia"/>
          <w:color w:val="303030"/>
        </w:rPr>
        <w:t>感激；欣赏</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59"/>
        </w:numPr>
        <w:tabs>
          <w:tab w:pos="881" w:val="left" w:leader="none"/>
        </w:tabs>
        <w:spacing w:line="408" w:lineRule="auto" w:before="64" w:after="0"/>
        <w:ind w:left="459" w:right="7180" w:firstLine="0"/>
        <w:jc w:val="left"/>
        <w:rPr>
          <w:sz w:val="32"/>
        </w:rPr>
      </w:pPr>
      <w:r>
        <w:rPr>
          <w:color w:val="303030"/>
          <w:sz w:val="32"/>
          <w:shd w:fill="FFFF00" w:color="auto" w:val="clear"/>
        </w:rPr>
        <w:t>unique(15</w:t>
      </w:r>
      <w:r>
        <w:rPr>
          <w:color w:val="303030"/>
          <w:spacing w:val="38"/>
          <w:sz w:val="32"/>
          <w:shd w:fill="FFFF00" w:color="auto" w:val="clear"/>
        </w:rPr>
        <w:t>) </w:t>
      </w:r>
      <w:r>
        <w:rPr>
          <w:color w:val="303030"/>
          <w:sz w:val="32"/>
          <w:shd w:fill="FFFF00" w:color="auto" w:val="clear"/>
        </w:rPr>
        <w:t>adj</w:t>
      </w:r>
      <w:r>
        <w:rPr>
          <w:color w:val="303030"/>
          <w:spacing w:val="-1"/>
          <w:sz w:val="32"/>
          <w:shd w:fill="FFFF00" w:color="auto" w:val="clear"/>
        </w:rPr>
        <w:t>. </w:t>
      </w:r>
      <w:r>
        <w:rPr>
          <w:rFonts w:ascii="SimSun" w:eastAsia="SimSun" w:hint="eastAsia"/>
          <w:color w:val="303030"/>
          <w:sz w:val="32"/>
          <w:shd w:fill="FFFF00" w:color="auto" w:val="clear"/>
        </w:rPr>
        <w:t>独特的</w:t>
      </w:r>
      <w:r>
        <w:rPr>
          <w:color w:val="303030"/>
          <w:sz w:val="32"/>
        </w:rPr>
        <w:t>unique style ; unique feature</w:t>
      </w:r>
      <w:r>
        <w:rPr>
          <w:color w:val="303030"/>
          <w:spacing w:val="-77"/>
          <w:sz w:val="32"/>
        </w:rPr>
        <w:t> </w:t>
      </w:r>
      <w:r>
        <w:rPr>
          <w:rFonts w:ascii="SimSun" w:eastAsia="SimSun" w:hint="eastAsia"/>
          <w:w w:val="95"/>
          <w:sz w:val="32"/>
          <w:shd w:fill="C0C0C0" w:color="auto" w:val="clear"/>
        </w:rPr>
        <w:t>考</w:t>
      </w:r>
      <w:r>
        <w:rPr>
          <w:rFonts w:ascii="SimSun" w:eastAsia="SimSun" w:hint="eastAsia"/>
          <w:spacing w:val="-23"/>
          <w:w w:val="95"/>
          <w:sz w:val="32"/>
        </w:rPr>
        <w:t> </w:t>
      </w:r>
      <w:r>
        <w:rPr>
          <w:w w:val="95"/>
          <w:sz w:val="32"/>
        </w:rPr>
        <w:t>unique</w:t>
      </w:r>
      <w:r>
        <w:rPr>
          <w:spacing w:val="49"/>
          <w:w w:val="95"/>
          <w:sz w:val="32"/>
        </w:rPr>
        <w:t> </w:t>
      </w:r>
      <w:r>
        <w:rPr>
          <w:w w:val="95"/>
          <w:sz w:val="32"/>
        </w:rPr>
        <w:t>value</w:t>
      </w:r>
      <w:r>
        <w:rPr>
          <w:spacing w:val="50"/>
          <w:w w:val="95"/>
          <w:sz w:val="32"/>
        </w:rPr>
        <w:t> </w:t>
      </w:r>
      <w:r>
        <w:rPr>
          <w:w w:val="95"/>
          <w:sz w:val="32"/>
        </w:rPr>
        <w:t>contribution</w:t>
      </w:r>
    </w:p>
    <w:p>
      <w:pPr>
        <w:pStyle w:val="BodyText"/>
        <w:spacing w:line="363" w:lineRule="exact"/>
        <w:ind w:left="459"/>
        <w:rPr>
          <w:rFonts w:ascii="SimSun" w:eastAsia="SimSun" w:hint="eastAsia"/>
        </w:rPr>
      </w:pPr>
      <w:r>
        <w:rPr>
          <w:rFonts w:ascii="SimSun" w:eastAsia="SimSun" w:hint="eastAsia"/>
          <w:color w:val="303030"/>
        </w:rPr>
        <w:t>派生词</w:t>
      </w:r>
      <w:r>
        <w:rPr>
          <w:color w:val="303030"/>
          <w:spacing w:val="-2"/>
        </w:rPr>
        <w:t>: </w:t>
      </w:r>
      <w:r>
        <w:rPr>
          <w:color w:val="303030"/>
        </w:rPr>
        <w:t>uniqueness(1</w:t>
      </w:r>
      <w:r>
        <w:rPr>
          <w:color w:val="303030"/>
          <w:spacing w:val="37"/>
        </w:rPr>
        <w:t>) </w:t>
      </w:r>
      <w:r>
        <w:rPr>
          <w:color w:val="303030"/>
        </w:rPr>
        <w:t>n. </w:t>
      </w:r>
      <w:r>
        <w:rPr>
          <w:rFonts w:ascii="SimSun" w:eastAsia="SimSun" w:hint="eastAsia"/>
          <w:color w:val="303030"/>
        </w:rPr>
        <w:t>唯一性；独特性</w:t>
      </w:r>
    </w:p>
    <w:p>
      <w:pPr>
        <w:pStyle w:val="BodyText"/>
        <w:rPr>
          <w:rFonts w:ascii="SimSun"/>
          <w:sz w:val="20"/>
        </w:rPr>
      </w:pPr>
    </w:p>
    <w:p>
      <w:pPr>
        <w:pStyle w:val="BodyText"/>
        <w:rPr>
          <w:rFonts w:ascii="SimSun"/>
          <w:sz w:val="20"/>
        </w:rPr>
      </w:pPr>
    </w:p>
    <w:p>
      <w:pPr>
        <w:pStyle w:val="BodyText"/>
        <w:spacing w:before="6"/>
        <w:rPr>
          <w:rFonts w:ascii="SimSun"/>
          <w:sz w:val="21"/>
        </w:rPr>
      </w:pPr>
    </w:p>
    <w:p>
      <w:pPr>
        <w:pStyle w:val="ListParagraph"/>
        <w:numPr>
          <w:ilvl w:val="0"/>
          <w:numId w:val="59"/>
        </w:numPr>
        <w:tabs>
          <w:tab w:pos="881" w:val="left" w:leader="none"/>
        </w:tabs>
        <w:spacing w:line="240" w:lineRule="auto" w:before="65" w:after="0"/>
        <w:ind w:left="880" w:right="0" w:hanging="421"/>
        <w:jc w:val="left"/>
        <w:rPr>
          <w:rFonts w:ascii="SimSun" w:eastAsia="SimSun" w:hint="eastAsia"/>
          <w:sz w:val="32"/>
        </w:rPr>
      </w:pPr>
      <w:r>
        <w:rPr>
          <w:color w:val="303030"/>
          <w:sz w:val="32"/>
          <w:shd w:fill="FFFF00" w:color="auto" w:val="clear"/>
        </w:rPr>
        <w:t>structure(16</w:t>
      </w:r>
      <w:r>
        <w:rPr>
          <w:color w:val="303030"/>
          <w:spacing w:val="37"/>
          <w:sz w:val="32"/>
          <w:shd w:fill="FFFF00" w:color="auto" w:val="clear"/>
        </w:rPr>
        <w:t>) </w:t>
      </w:r>
      <w:r>
        <w:rPr>
          <w:color w:val="303030"/>
          <w:sz w:val="32"/>
          <w:shd w:fill="FFFF00" w:color="auto" w:val="clear"/>
        </w:rPr>
        <w:t>n. </w:t>
      </w:r>
      <w:r>
        <w:rPr>
          <w:rFonts w:ascii="SimSun" w:eastAsia="SimSun" w:hint="eastAsia"/>
          <w:color w:val="303030"/>
          <w:sz w:val="32"/>
          <w:shd w:fill="FFFF00" w:color="auto" w:val="clear"/>
        </w:rPr>
        <w:t>结构</w:t>
      </w:r>
    </w:p>
    <w:p>
      <w:pPr>
        <w:pStyle w:val="BodyText"/>
        <w:spacing w:line="388" w:lineRule="auto" w:before="302"/>
        <w:ind w:left="459" w:right="6031"/>
      </w:pPr>
      <w:r>
        <w:rPr>
          <w:color w:val="303030"/>
        </w:rPr>
        <w:t>industrial structure ; simple structure</w:t>
      </w:r>
      <w:r>
        <w:rPr>
          <w:color w:val="303030"/>
          <w:spacing w:val="-77"/>
        </w:rPr>
        <w:t> </w:t>
      </w:r>
      <w:r>
        <w:rPr>
          <w:rFonts w:ascii="SimSun" w:eastAsia="SimSun" w:hint="eastAsia"/>
          <w:spacing w:val="-1"/>
          <w:shd w:fill="C0C0C0" w:color="auto" w:val="clear"/>
        </w:rPr>
        <w:t>考</w:t>
      </w:r>
      <w:r>
        <w:rPr>
          <w:rFonts w:ascii="SimSun" w:eastAsia="SimSun" w:hint="eastAsia"/>
          <w:spacing w:val="-1"/>
        </w:rPr>
        <w:t> </w:t>
      </w:r>
      <w:r>
        <w:rPr>
          <w:spacing w:val="-1"/>
        </w:rPr>
        <w:t>economy and population </w:t>
      </w:r>
      <w:r>
        <w:rPr/>
        <w:t>structure</w:t>
      </w:r>
      <w:r>
        <w:rPr>
          <w:spacing w:val="-77"/>
        </w:rPr>
        <w:t> </w:t>
      </w:r>
      <w:r>
        <w:rPr>
          <w:rFonts w:ascii="SimSun" w:eastAsia="SimSun" w:hint="eastAsia"/>
          <w:color w:val="303030"/>
        </w:rPr>
        <w:t>派生词</w:t>
      </w:r>
      <w:r>
        <w:rPr>
          <w:color w:val="303030"/>
        </w:rPr>
        <w:t>:</w:t>
      </w:r>
    </w:p>
    <w:p>
      <w:pPr>
        <w:pStyle w:val="BodyText"/>
        <w:spacing w:line="397" w:lineRule="exact"/>
        <w:ind w:left="459"/>
        <w:rPr>
          <w:rFonts w:ascii="SimSun" w:eastAsia="SimSun" w:hint="eastAsia"/>
        </w:rPr>
      </w:pPr>
      <w:r>
        <w:rPr>
          <w:w w:val="95"/>
        </w:rPr>
        <w:t>structural(2)</w:t>
      </w:r>
      <w:r>
        <w:rPr>
          <w:spacing w:val="174"/>
        </w:rPr>
        <w:t> </w:t>
      </w:r>
      <w:r>
        <w:rPr>
          <w:w w:val="95"/>
        </w:rPr>
        <w:t>adj.</w:t>
      </w:r>
      <w:r>
        <w:rPr>
          <w:spacing w:val="53"/>
          <w:w w:val="95"/>
        </w:rPr>
        <w:t> </w:t>
      </w:r>
      <w:r>
        <w:rPr>
          <w:rFonts w:ascii="SimSun" w:eastAsia="SimSun" w:hint="eastAsia"/>
          <w:w w:val="95"/>
        </w:rPr>
        <w:t>结构</w:t>
      </w:r>
      <w:r>
        <w:rPr>
          <w:w w:val="95"/>
        </w:rPr>
        <w:t>(</w:t>
      </w:r>
      <w:r>
        <w:rPr>
          <w:rFonts w:ascii="SimSun" w:eastAsia="SimSun" w:hint="eastAsia"/>
          <w:w w:val="95"/>
        </w:rPr>
        <w:t>上</w:t>
      </w:r>
      <w:r>
        <w:rPr>
          <w:w w:val="95"/>
        </w:rPr>
        <w:t>)</w:t>
      </w:r>
      <w:r>
        <w:rPr>
          <w:rFonts w:ascii="SimSun" w:eastAsia="SimSun" w:hint="eastAsia"/>
          <w:spacing w:val="-5"/>
          <w:w w:val="95"/>
        </w:rPr>
        <w:t>的； 构架</w:t>
      </w:r>
      <w:r>
        <w:rPr>
          <w:w w:val="95"/>
        </w:rPr>
        <w:t>(</w:t>
      </w:r>
      <w:r>
        <w:rPr>
          <w:rFonts w:ascii="SimSun" w:eastAsia="SimSun" w:hint="eastAsia"/>
          <w:w w:val="95"/>
        </w:rPr>
        <w:t>上</w:t>
      </w:r>
      <w:r>
        <w:rPr>
          <w:w w:val="95"/>
        </w:rPr>
        <w:t>)</w:t>
      </w:r>
      <w:r>
        <w:rPr>
          <w:rFonts w:ascii="SimSun" w:eastAsia="SimSun" w:hint="eastAsia"/>
          <w:w w:val="95"/>
        </w:rPr>
        <w:t>的</w:t>
      </w:r>
    </w:p>
    <w:p>
      <w:pPr>
        <w:pStyle w:val="BodyText"/>
        <w:rPr>
          <w:rFonts w:ascii="SimSun"/>
          <w:sz w:val="36"/>
        </w:rPr>
      </w:pPr>
    </w:p>
    <w:p>
      <w:pPr>
        <w:pStyle w:val="BodyText"/>
        <w:spacing w:before="9"/>
        <w:rPr>
          <w:rFonts w:ascii="SimSun"/>
          <w:sz w:val="26"/>
        </w:rPr>
      </w:pPr>
    </w:p>
    <w:p>
      <w:pPr>
        <w:pStyle w:val="Heading1"/>
        <w:spacing w:before="1"/>
      </w:pPr>
      <w:r>
        <w:rPr>
          <w:color w:val="24292F"/>
        </w:rPr>
        <w:t>and</w:t>
      </w:r>
      <w:r>
        <w:rPr>
          <w:color w:val="24292F"/>
          <w:spacing w:val="-4"/>
        </w:rPr>
        <w:t> </w:t>
      </w:r>
      <w:r>
        <w:rPr>
          <w:color w:val="FF0000"/>
        </w:rPr>
        <w:t>compels </w:t>
      </w:r>
      <w:r>
        <w:rPr>
          <w:color w:val="24292F"/>
        </w:rPr>
        <w:t>us</w:t>
      </w:r>
      <w:r>
        <w:rPr>
          <w:color w:val="24292F"/>
          <w:spacing w:val="-2"/>
        </w:rPr>
        <w:t> </w:t>
      </w:r>
      <w:r>
        <w:rPr>
          <w:color w:val="24292F"/>
        </w:rPr>
        <w:t>to</w:t>
      </w:r>
      <w:r>
        <w:rPr>
          <w:color w:val="24292F"/>
          <w:spacing w:val="1"/>
        </w:rPr>
        <w:t> </w:t>
      </w:r>
      <w:r>
        <w:rPr>
          <w:color w:val="24292F"/>
        </w:rPr>
        <w:t>be</w:t>
      </w:r>
      <w:r>
        <w:rPr>
          <w:color w:val="24292F"/>
          <w:spacing w:val="-4"/>
        </w:rPr>
        <w:t> </w:t>
      </w:r>
      <w:r>
        <w:rPr>
          <w:color w:val="FF0000"/>
        </w:rPr>
        <w:t>stuck </w:t>
      </w:r>
      <w:r>
        <w:rPr>
          <w:color w:val="24292F"/>
        </w:rPr>
        <w:t>in</w:t>
      </w:r>
      <w:r>
        <w:rPr>
          <w:color w:val="24292F"/>
          <w:spacing w:val="-1"/>
        </w:rPr>
        <w:t> </w:t>
      </w:r>
      <w:r>
        <w:rPr>
          <w:color w:val="24292F"/>
        </w:rPr>
        <w:t>the</w:t>
      </w:r>
      <w:r>
        <w:rPr>
          <w:color w:val="24292F"/>
          <w:spacing w:val="-3"/>
        </w:rPr>
        <w:t> </w:t>
      </w:r>
      <w:r>
        <w:rPr>
          <w:color w:val="FF0000"/>
        </w:rPr>
        <w:t>assault</w:t>
      </w:r>
    </w:p>
    <w:p>
      <w:pPr>
        <w:pStyle w:val="ListParagraph"/>
        <w:numPr>
          <w:ilvl w:val="0"/>
          <w:numId w:val="59"/>
        </w:numPr>
        <w:tabs>
          <w:tab w:pos="881" w:val="left" w:leader="none"/>
        </w:tabs>
        <w:spacing w:line="240" w:lineRule="auto" w:before="277" w:after="0"/>
        <w:ind w:left="460" w:right="0" w:hanging="1"/>
        <w:jc w:val="left"/>
        <w:rPr>
          <w:rFonts w:ascii="SimSun" w:eastAsia="SimSun" w:hint="eastAsia"/>
          <w:sz w:val="32"/>
        </w:rPr>
      </w:pPr>
      <w:r>
        <w:rPr>
          <w:color w:val="303030"/>
          <w:sz w:val="32"/>
          <w:shd w:fill="FFFF00" w:color="auto" w:val="clear"/>
        </w:rPr>
        <w:t>compel(2</w:t>
      </w:r>
      <w:r>
        <w:rPr>
          <w:color w:val="303030"/>
          <w:spacing w:val="33"/>
          <w:sz w:val="32"/>
          <w:shd w:fill="FFFF00" w:color="auto" w:val="clear"/>
        </w:rPr>
        <w:t>) </w:t>
      </w:r>
      <w:r>
        <w:rPr>
          <w:color w:val="303030"/>
          <w:sz w:val="32"/>
          <w:shd w:fill="FFFF00" w:color="auto" w:val="clear"/>
        </w:rPr>
        <w:t>v</w:t>
      </w:r>
      <w:r>
        <w:rPr>
          <w:color w:val="303030"/>
          <w:spacing w:val="-3"/>
          <w:sz w:val="32"/>
          <w:shd w:fill="FFFF00" w:color="auto" w:val="clear"/>
        </w:rPr>
        <w:t>. </w:t>
      </w:r>
      <w:r>
        <w:rPr>
          <w:rFonts w:ascii="SimSun" w:eastAsia="SimSun" w:hint="eastAsia"/>
          <w:color w:val="303030"/>
          <w:sz w:val="32"/>
          <w:shd w:fill="FFFF00" w:color="auto" w:val="clear"/>
        </w:rPr>
        <w:t>迫使</w:t>
      </w:r>
    </w:p>
    <w:p>
      <w:pPr>
        <w:pStyle w:val="BodyText"/>
        <w:spacing w:line="360" w:lineRule="auto" w:before="302"/>
        <w:ind w:left="460" w:right="8242"/>
      </w:pPr>
      <w:r>
        <w:rPr/>
        <w:t>compel sb. to do sth.</w:t>
      </w:r>
      <w:r>
        <w:rPr>
          <w:spacing w:val="-77"/>
        </w:rPr>
        <w:t> </w:t>
      </w:r>
      <w:r>
        <w:rPr/>
        <w:t>feel</w:t>
      </w:r>
      <w:r>
        <w:rPr>
          <w:spacing w:val="-2"/>
        </w:rPr>
        <w:t> </w:t>
      </w:r>
      <w:r>
        <w:rPr/>
        <w:t>compelled</w:t>
      </w:r>
    </w:p>
    <w:p>
      <w:pPr>
        <w:pStyle w:val="BodyText"/>
        <w:ind w:left="460"/>
      </w:pPr>
      <w:r>
        <w:rPr/>
        <w:t>be</w:t>
      </w:r>
      <w:r>
        <w:rPr>
          <w:spacing w:val="-3"/>
        </w:rPr>
        <w:t> </w:t>
      </w:r>
      <w:r>
        <w:rPr/>
        <w:t>compelled</w:t>
      </w:r>
      <w:r>
        <w:rPr>
          <w:spacing w:val="-1"/>
        </w:rPr>
        <w:t> </w:t>
      </w:r>
      <w:r>
        <w:rPr/>
        <w:t>to</w:t>
      </w:r>
    </w:p>
    <w:p>
      <w:pPr>
        <w:pStyle w:val="BodyText"/>
        <w:spacing w:before="183"/>
        <w:ind w:left="460"/>
      </w:pPr>
      <w:r>
        <w:rPr>
          <w:rFonts w:ascii="SimSun" w:eastAsia="SimSun" w:hint="eastAsia"/>
          <w:spacing w:val="-1"/>
          <w:shd w:fill="C0C0C0" w:color="auto" w:val="clear"/>
        </w:rPr>
        <w:t>考</w:t>
      </w:r>
      <w:r>
        <w:rPr>
          <w:rFonts w:ascii="SimSun" w:eastAsia="SimSun" w:hint="eastAsia"/>
          <w:spacing w:val="-79"/>
        </w:rPr>
        <w:t> </w:t>
      </w:r>
      <w:r>
        <w:rPr>
          <w:spacing w:val="-1"/>
        </w:rPr>
        <w:t>compel</w:t>
      </w:r>
      <w:r>
        <w:rPr>
          <w:spacing w:val="1"/>
        </w:rPr>
        <w:t> </w:t>
      </w:r>
      <w:r>
        <w:rPr>
          <w:spacing w:val="-1"/>
        </w:rPr>
        <w:t>corporate</w:t>
      </w:r>
      <w:r>
        <w:rPr/>
        <w:t> boards</w:t>
      </w:r>
      <w:r>
        <w:rPr>
          <w:spacing w:val="-1"/>
        </w:rPr>
        <w:t> </w:t>
      </w:r>
      <w:r>
        <w:rPr/>
        <w:t>to</w:t>
      </w:r>
      <w:r>
        <w:rPr>
          <w:spacing w:val="3"/>
        </w:rPr>
        <w:t> </w:t>
      </w:r>
      <w:r>
        <w:rPr/>
        <w:t>maintain a certain proportion</w:t>
      </w:r>
    </w:p>
    <w:p>
      <w:pPr>
        <w:spacing w:after="0"/>
        <w:sectPr>
          <w:pgSz w:w="11910" w:h="16840"/>
          <w:pgMar w:header="0" w:footer="467" w:top="640" w:bottom="700" w:left="260" w:right="279"/>
        </w:sectPr>
      </w:pPr>
    </w:p>
    <w:p>
      <w:pPr>
        <w:pStyle w:val="ListParagraph"/>
        <w:numPr>
          <w:ilvl w:val="0"/>
          <w:numId w:val="59"/>
        </w:numPr>
        <w:tabs>
          <w:tab w:pos="881" w:val="left" w:leader="none"/>
        </w:tabs>
        <w:spacing w:line="417" w:lineRule="auto" w:before="49" w:after="0"/>
        <w:ind w:left="460" w:right="4023" w:hanging="1"/>
        <w:jc w:val="left"/>
        <w:rPr>
          <w:sz w:val="32"/>
        </w:rPr>
      </w:pPr>
      <w:r>
        <w:rPr>
          <w:color w:val="303030"/>
          <w:sz w:val="32"/>
          <w:shd w:fill="FFFF00" w:color="auto" w:val="clear"/>
        </w:rPr>
        <w:t>stuck(3</w:t>
      </w:r>
      <w:r>
        <w:rPr>
          <w:color w:val="303030"/>
          <w:spacing w:val="33"/>
          <w:sz w:val="32"/>
          <w:shd w:fill="FFFF00" w:color="auto" w:val="clear"/>
        </w:rPr>
        <w:t>) </w:t>
      </w:r>
      <w:r>
        <w:rPr>
          <w:color w:val="303030"/>
          <w:sz w:val="32"/>
          <w:shd w:fill="FFFF00" w:color="auto" w:val="clear"/>
        </w:rPr>
        <w:t>v</w:t>
      </w:r>
      <w:r>
        <w:rPr>
          <w:color w:val="303030"/>
          <w:spacing w:val="-3"/>
          <w:sz w:val="32"/>
          <w:shd w:fill="FFFF00" w:color="auto" w:val="clear"/>
        </w:rPr>
        <w:t>. </w:t>
      </w:r>
      <w:r>
        <w:rPr>
          <w:rFonts w:ascii="SimSun" w:eastAsia="SimSun" w:hint="eastAsia"/>
          <w:color w:val="303030"/>
          <w:sz w:val="32"/>
          <w:shd w:fill="FFFF00" w:color="auto" w:val="clear"/>
        </w:rPr>
        <w:t>粘贴</w:t>
      </w:r>
      <w:r>
        <w:rPr>
          <w:color w:val="303030"/>
          <w:sz w:val="32"/>
          <w:shd w:fill="FFFF00" w:color="auto" w:val="clear"/>
        </w:rPr>
        <w:t>(stick</w:t>
      </w:r>
      <w:r>
        <w:rPr>
          <w:color w:val="303030"/>
          <w:spacing w:val="-18"/>
          <w:sz w:val="32"/>
          <w:shd w:fill="FFFF00" w:color="auto" w:val="clear"/>
        </w:rPr>
        <w:t> </w:t>
      </w:r>
      <w:r>
        <w:rPr>
          <w:rFonts w:ascii="SimSun" w:eastAsia="SimSun" w:hint="eastAsia"/>
          <w:color w:val="303030"/>
          <w:sz w:val="32"/>
          <w:shd w:fill="FFFF00" w:color="auto" w:val="clear"/>
        </w:rPr>
        <w:t>的过去式</w:t>
      </w:r>
      <w:r>
        <w:rPr>
          <w:color w:val="303030"/>
          <w:sz w:val="32"/>
          <w:shd w:fill="FFFF00" w:color="auto" w:val="clear"/>
        </w:rPr>
        <w:t>)</w:t>
      </w:r>
      <w:r>
        <w:rPr>
          <w:rFonts w:ascii="SimSun" w:eastAsia="SimSun" w:hint="eastAsia"/>
          <w:color w:val="303030"/>
          <w:sz w:val="32"/>
          <w:shd w:fill="FFFF00" w:color="auto" w:val="clear"/>
        </w:rPr>
        <w:t>；</w:t>
      </w:r>
      <w:r>
        <w:rPr>
          <w:color w:val="303030"/>
          <w:sz w:val="32"/>
          <w:shd w:fill="FFFF00" w:color="auto" w:val="clear"/>
        </w:rPr>
        <w:t>adj</w:t>
      </w:r>
      <w:r>
        <w:rPr>
          <w:color w:val="303030"/>
          <w:spacing w:val="-4"/>
          <w:sz w:val="32"/>
          <w:shd w:fill="FFFF00" w:color="auto" w:val="clear"/>
        </w:rPr>
        <w:t>. </w:t>
      </w:r>
      <w:r>
        <w:rPr>
          <w:rFonts w:ascii="SimSun" w:eastAsia="SimSun" w:hint="eastAsia"/>
          <w:color w:val="303030"/>
          <w:sz w:val="32"/>
          <w:shd w:fill="FFFF00" w:color="auto" w:val="clear"/>
        </w:rPr>
        <w:t>被卡住的</w:t>
      </w:r>
      <w:r>
        <w:rPr>
          <w:color w:val="303030"/>
          <w:sz w:val="32"/>
        </w:rPr>
        <w:t>stuck</w:t>
      </w:r>
      <w:r>
        <w:rPr>
          <w:color w:val="303030"/>
          <w:spacing w:val="-1"/>
          <w:sz w:val="32"/>
        </w:rPr>
        <w:t> </w:t>
      </w:r>
      <w:r>
        <w:rPr>
          <w:color w:val="303030"/>
          <w:sz w:val="32"/>
        </w:rPr>
        <w:t>in</w:t>
      </w:r>
    </w:p>
    <w:p>
      <w:pPr>
        <w:pStyle w:val="BodyText"/>
        <w:spacing w:line="339" w:lineRule="exact"/>
        <w:ind w:left="460"/>
      </w:pPr>
      <w:r>
        <w:rPr>
          <w:color w:val="303030"/>
        </w:rPr>
        <w:t>stuck</w:t>
      </w:r>
      <w:r>
        <w:rPr>
          <w:color w:val="303030"/>
          <w:spacing w:val="-1"/>
        </w:rPr>
        <w:t> </w:t>
      </w:r>
      <w:r>
        <w:rPr>
          <w:color w:val="303030"/>
        </w:rPr>
        <w:t>with</w:t>
      </w:r>
    </w:p>
    <w:p>
      <w:pPr>
        <w:pStyle w:val="BodyText"/>
        <w:spacing w:before="243"/>
        <w:ind w:left="460"/>
      </w:pPr>
      <w:r>
        <w:rPr>
          <w:color w:val="303030"/>
        </w:rPr>
        <w:t>get</w:t>
      </w:r>
      <w:r>
        <w:rPr>
          <w:color w:val="303030"/>
          <w:spacing w:val="-2"/>
        </w:rPr>
        <w:t> </w:t>
      </w:r>
      <w:r>
        <w:rPr>
          <w:color w:val="303030"/>
        </w:rPr>
        <w:t>stuck in</w:t>
      </w:r>
    </w:p>
    <w:p>
      <w:pPr>
        <w:pStyle w:val="BodyText"/>
        <w:spacing w:before="243"/>
        <w:ind w:left="460"/>
      </w:pPr>
      <w:r>
        <w:rPr>
          <w:rFonts w:ascii="SimSun" w:eastAsia="SimSun" w:hint="eastAsia"/>
          <w:spacing w:val="-1"/>
          <w:shd w:fill="C0C0C0" w:color="auto" w:val="clear"/>
        </w:rPr>
        <w:t>考</w:t>
      </w:r>
      <w:r>
        <w:rPr>
          <w:rFonts w:ascii="SimSun" w:eastAsia="SimSun" w:hint="eastAsia"/>
          <w:spacing w:val="-79"/>
        </w:rPr>
        <w:t> </w:t>
      </w:r>
      <w:r>
        <w:rPr>
          <w:spacing w:val="-1"/>
        </w:rPr>
        <w:t>desk</w:t>
      </w:r>
      <w:r>
        <w:rPr/>
        <w:t> </w:t>
      </w:r>
      <w:r>
        <w:rPr>
          <w:spacing w:val="-1"/>
        </w:rPr>
        <w:t>stuck</w:t>
      </w:r>
      <w:r>
        <w:rPr/>
        <w:t> with</w:t>
      </w:r>
      <w:r>
        <w:rPr>
          <w:spacing w:val="-3"/>
        </w:rPr>
        <w:t> </w:t>
      </w:r>
      <w:r>
        <w:rPr/>
        <w:t>generations</w:t>
      </w:r>
      <w:r>
        <w:rPr>
          <w:spacing w:val="-1"/>
        </w:rPr>
        <w:t> </w:t>
      </w:r>
      <w:r>
        <w:rPr/>
        <w:t>of</w:t>
      </w:r>
      <w:r>
        <w:rPr>
          <w:spacing w:val="1"/>
        </w:rPr>
        <w:t> </w:t>
      </w:r>
      <w:r>
        <w:rPr/>
        <w:t>discarded chewing gum</w:t>
      </w:r>
    </w:p>
    <w:p>
      <w:pPr>
        <w:pStyle w:val="BodyText"/>
        <w:spacing w:before="240"/>
        <w:ind w:left="460"/>
      </w:pPr>
      <w:r>
        <w:rPr>
          <w:rFonts w:ascii="SimSun" w:eastAsia="SimSun" w:hint="eastAsia"/>
          <w:w w:val="95"/>
          <w:shd w:fill="C0C0C0" w:color="auto" w:val="clear"/>
        </w:rPr>
        <w:t>考</w:t>
      </w:r>
      <w:r>
        <w:rPr>
          <w:rFonts w:ascii="SimSun" w:eastAsia="SimSun" w:hint="eastAsia"/>
          <w:spacing w:val="-50"/>
          <w:w w:val="95"/>
        </w:rPr>
        <w:t> </w:t>
      </w:r>
      <w:r>
        <w:rPr>
          <w:w w:val="95"/>
        </w:rPr>
        <w:t>get</w:t>
      </w:r>
      <w:r>
        <w:rPr>
          <w:spacing w:val="23"/>
          <w:w w:val="95"/>
        </w:rPr>
        <w:t> </w:t>
      </w:r>
      <w:r>
        <w:rPr>
          <w:w w:val="95"/>
        </w:rPr>
        <w:t>stuck</w:t>
      </w:r>
      <w:r>
        <w:rPr>
          <w:spacing w:val="25"/>
          <w:w w:val="95"/>
        </w:rPr>
        <w:t> </w:t>
      </w:r>
      <w:r>
        <w:rPr>
          <w:w w:val="95"/>
        </w:rPr>
        <w:t>in</w:t>
      </w:r>
      <w:r>
        <w:rPr>
          <w:spacing w:val="25"/>
          <w:w w:val="95"/>
        </w:rPr>
        <w:t> </w:t>
      </w:r>
      <w:r>
        <w:rPr>
          <w:w w:val="95"/>
        </w:rPr>
        <w:t>the</w:t>
      </w:r>
      <w:r>
        <w:rPr>
          <w:spacing w:val="23"/>
          <w:w w:val="95"/>
        </w:rPr>
        <w:t> </w:t>
      </w:r>
      <w:r>
        <w:rPr>
          <w:w w:val="95"/>
        </w:rPr>
        <w:t>back</w:t>
      </w:r>
      <w:r>
        <w:rPr>
          <w:spacing w:val="25"/>
          <w:w w:val="95"/>
        </w:rPr>
        <w:t> </w:t>
      </w:r>
      <w:r>
        <w:rPr>
          <w:w w:val="95"/>
        </w:rPr>
        <w:t>row</w:t>
      </w:r>
    </w:p>
    <w:p>
      <w:pPr>
        <w:pStyle w:val="BodyText"/>
        <w:rPr>
          <w:sz w:val="20"/>
        </w:rPr>
      </w:pPr>
    </w:p>
    <w:p>
      <w:pPr>
        <w:pStyle w:val="BodyText"/>
        <w:rPr>
          <w:sz w:val="20"/>
        </w:rPr>
      </w:pPr>
    </w:p>
    <w:p>
      <w:pPr>
        <w:pStyle w:val="BodyText"/>
        <w:rPr>
          <w:sz w:val="20"/>
        </w:rPr>
      </w:pPr>
    </w:p>
    <w:p>
      <w:pPr>
        <w:pStyle w:val="ListParagraph"/>
        <w:numPr>
          <w:ilvl w:val="0"/>
          <w:numId w:val="59"/>
        </w:numPr>
        <w:tabs>
          <w:tab w:pos="881" w:val="left" w:leader="none"/>
        </w:tabs>
        <w:spacing w:line="417" w:lineRule="auto" w:before="223" w:after="0"/>
        <w:ind w:left="460" w:right="6861" w:hanging="1"/>
        <w:jc w:val="left"/>
        <w:rPr>
          <w:sz w:val="32"/>
        </w:rPr>
      </w:pPr>
      <w:r>
        <w:rPr>
          <w:color w:val="303030"/>
          <w:sz w:val="32"/>
          <w:shd w:fill="FFFF00" w:color="auto" w:val="clear"/>
        </w:rPr>
        <w:t>assault(2</w:t>
      </w:r>
      <w:r>
        <w:rPr>
          <w:color w:val="303030"/>
          <w:spacing w:val="32"/>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袭击；</w:t>
      </w:r>
      <w:r>
        <w:rPr>
          <w:color w:val="303030"/>
          <w:sz w:val="32"/>
          <w:shd w:fill="FFFF00" w:color="auto" w:val="clear"/>
        </w:rPr>
        <w:t>v</w:t>
      </w:r>
      <w:r>
        <w:rPr>
          <w:color w:val="303030"/>
          <w:spacing w:val="-3"/>
          <w:sz w:val="32"/>
          <w:shd w:fill="FFFF00" w:color="auto" w:val="clear"/>
        </w:rPr>
        <w:t>. </w:t>
      </w:r>
      <w:r>
        <w:rPr>
          <w:rFonts w:ascii="SimSun" w:eastAsia="SimSun" w:hint="eastAsia"/>
          <w:color w:val="303030"/>
          <w:sz w:val="32"/>
          <w:shd w:fill="FFFF00" w:color="auto" w:val="clear"/>
        </w:rPr>
        <w:t>攻击</w:t>
      </w:r>
      <w:r>
        <w:rPr>
          <w:color w:val="303030"/>
          <w:sz w:val="32"/>
        </w:rPr>
        <w:t>sexual</w:t>
      </w:r>
      <w:r>
        <w:rPr>
          <w:color w:val="303030"/>
          <w:spacing w:val="-2"/>
          <w:sz w:val="32"/>
        </w:rPr>
        <w:t> </w:t>
      </w:r>
      <w:r>
        <w:rPr>
          <w:color w:val="303030"/>
          <w:sz w:val="32"/>
        </w:rPr>
        <w:t>assault</w:t>
      </w:r>
    </w:p>
    <w:p>
      <w:pPr>
        <w:pStyle w:val="BodyText"/>
        <w:spacing w:line="336" w:lineRule="exact"/>
        <w:ind w:left="460"/>
      </w:pPr>
      <w:r>
        <w:rPr/>
        <w:t>assault</w:t>
      </w:r>
      <w:r>
        <w:rPr>
          <w:spacing w:val="-3"/>
        </w:rPr>
        <w:t> </w:t>
      </w:r>
      <w:r>
        <w:rPr/>
        <w:t>and</w:t>
      </w:r>
      <w:r>
        <w:rPr>
          <w:spacing w:val="-1"/>
        </w:rPr>
        <w:t> </w:t>
      </w:r>
      <w:r>
        <w:rPr/>
        <w:t>battery</w:t>
      </w:r>
    </w:p>
    <w:p>
      <w:pPr>
        <w:pStyle w:val="BodyText"/>
        <w:spacing w:before="182"/>
        <w:ind w:left="460"/>
      </w:pPr>
      <w:r>
        <w:rPr>
          <w:rFonts w:ascii="SimSun" w:eastAsia="SimSun" w:hint="eastAsia"/>
          <w:spacing w:val="-1"/>
          <w:shd w:fill="C0C0C0" w:color="auto" w:val="clear"/>
        </w:rPr>
        <w:t>考</w:t>
      </w:r>
      <w:r>
        <w:rPr>
          <w:rFonts w:ascii="SimSun" w:eastAsia="SimSun" w:hint="eastAsia"/>
          <w:spacing w:val="-79"/>
        </w:rPr>
        <w:t> </w:t>
      </w:r>
      <w:r>
        <w:rPr>
          <w:spacing w:val="-1"/>
        </w:rPr>
        <w:t>include </w:t>
      </w:r>
      <w:r>
        <w:rPr/>
        <w:t>929</w:t>
      </w:r>
      <w:r>
        <w:rPr>
          <w:spacing w:val="1"/>
        </w:rPr>
        <w:t> </w:t>
      </w:r>
      <w:r>
        <w:rPr/>
        <w:t>assaults</w:t>
      </w:r>
      <w:r>
        <w:rPr>
          <w:spacing w:val="-1"/>
        </w:rPr>
        <w:t> </w:t>
      </w:r>
      <w:r>
        <w:rPr/>
        <w:t>on</w:t>
      </w:r>
      <w:r>
        <w:rPr>
          <w:spacing w:val="1"/>
        </w:rPr>
        <w:t> </w:t>
      </w:r>
      <w:r>
        <w:rPr/>
        <w:t>teachers</w:t>
      </w:r>
    </w:p>
    <w:p>
      <w:pPr>
        <w:pStyle w:val="BodyText"/>
        <w:spacing w:before="240"/>
        <w:ind w:left="460"/>
      </w:pPr>
      <w:r>
        <w:rPr>
          <w:rFonts w:ascii="SimSun" w:eastAsia="SimSun" w:hint="eastAsia"/>
          <w:w w:val="95"/>
          <w:shd w:fill="C0C0C0" w:color="auto" w:val="clear"/>
        </w:rPr>
        <w:t>考</w:t>
      </w:r>
      <w:r>
        <w:rPr>
          <w:rFonts w:ascii="SimSun" w:eastAsia="SimSun" w:hint="eastAsia"/>
          <w:spacing w:val="-33"/>
          <w:w w:val="95"/>
        </w:rPr>
        <w:t> </w:t>
      </w:r>
      <w:r>
        <w:rPr>
          <w:w w:val="95"/>
        </w:rPr>
        <w:t>be</w:t>
      </w:r>
      <w:r>
        <w:rPr>
          <w:spacing w:val="40"/>
          <w:w w:val="95"/>
        </w:rPr>
        <w:t> </w:t>
      </w:r>
      <w:r>
        <w:rPr>
          <w:w w:val="95"/>
        </w:rPr>
        <w:t>unwittingly</w:t>
      </w:r>
      <w:r>
        <w:rPr>
          <w:spacing w:val="37"/>
          <w:w w:val="95"/>
        </w:rPr>
        <w:t> </w:t>
      </w:r>
      <w:r>
        <w:rPr>
          <w:w w:val="95"/>
        </w:rPr>
        <w:t>assaulted</w:t>
      </w:r>
    </w:p>
    <w:p>
      <w:pPr>
        <w:pStyle w:val="BodyText"/>
        <w:rPr>
          <w:sz w:val="36"/>
        </w:rPr>
      </w:pPr>
    </w:p>
    <w:p>
      <w:pPr>
        <w:pStyle w:val="BodyText"/>
        <w:spacing w:before="1"/>
        <w:rPr>
          <w:sz w:val="39"/>
        </w:rPr>
      </w:pPr>
    </w:p>
    <w:p>
      <w:pPr>
        <w:pStyle w:val="Heading1"/>
      </w:pPr>
      <w:r>
        <w:rPr>
          <w:color w:val="24292F"/>
        </w:rPr>
        <w:t>of</w:t>
      </w:r>
      <w:r>
        <w:rPr>
          <w:color w:val="24292F"/>
          <w:spacing w:val="-4"/>
        </w:rPr>
        <w:t> </w:t>
      </w:r>
      <w:r>
        <w:rPr>
          <w:color w:val="24292F"/>
        </w:rPr>
        <w:t>constant</w:t>
      </w:r>
      <w:r>
        <w:rPr>
          <w:color w:val="24292F"/>
          <w:spacing w:val="-2"/>
        </w:rPr>
        <w:t> </w:t>
      </w:r>
      <w:r>
        <w:rPr>
          <w:color w:val="FF0000"/>
        </w:rPr>
        <w:t>comparison</w:t>
      </w:r>
      <w:r>
        <w:rPr>
          <w:color w:val="FF0000"/>
          <w:spacing w:val="-4"/>
        </w:rPr>
        <w:t> </w:t>
      </w:r>
      <w:r>
        <w:rPr>
          <w:color w:val="24292F"/>
        </w:rPr>
        <w:t>and</w:t>
      </w:r>
      <w:r>
        <w:rPr>
          <w:color w:val="24292F"/>
          <w:spacing w:val="-5"/>
        </w:rPr>
        <w:t> </w:t>
      </w:r>
      <w:r>
        <w:rPr>
          <w:color w:val="FF0000"/>
        </w:rPr>
        <w:t>inadequate</w:t>
      </w:r>
      <w:r>
        <w:rPr>
          <w:color w:val="FF0000"/>
          <w:spacing w:val="-5"/>
        </w:rPr>
        <w:t> </w:t>
      </w:r>
      <w:r>
        <w:rPr/>
        <w:t>self</w:t>
      </w:r>
      <w:r>
        <w:rPr>
          <w:color w:val="24292F"/>
        </w:rPr>
        <w:t>-</w:t>
      </w:r>
      <w:r>
        <w:rPr>
          <w:color w:val="FF0000"/>
        </w:rPr>
        <w:t>affirmation</w:t>
      </w:r>
    </w:p>
    <w:p>
      <w:pPr>
        <w:pStyle w:val="ListParagraph"/>
        <w:numPr>
          <w:ilvl w:val="0"/>
          <w:numId w:val="59"/>
        </w:numPr>
        <w:tabs>
          <w:tab w:pos="881" w:val="left" w:leader="none"/>
        </w:tabs>
        <w:spacing w:line="417" w:lineRule="auto" w:before="280" w:after="0"/>
        <w:ind w:left="460" w:right="7497" w:hanging="1"/>
        <w:jc w:val="left"/>
        <w:rPr>
          <w:sz w:val="32"/>
        </w:rPr>
      </w:pPr>
      <w:r>
        <w:rPr>
          <w:color w:val="303030"/>
          <w:sz w:val="32"/>
          <w:shd w:fill="FFFF00" w:color="auto" w:val="clear"/>
        </w:rPr>
        <w:t>comparison(3</w:t>
      </w:r>
      <w:r>
        <w:rPr>
          <w:color w:val="303030"/>
          <w:spacing w:val="33"/>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比较</w:t>
      </w:r>
      <w:r>
        <w:rPr>
          <w:color w:val="303030"/>
          <w:sz w:val="32"/>
        </w:rPr>
        <w:t>in</w:t>
      </w:r>
      <w:r>
        <w:rPr>
          <w:color w:val="303030"/>
          <w:spacing w:val="-1"/>
          <w:sz w:val="32"/>
        </w:rPr>
        <w:t> </w:t>
      </w:r>
      <w:r>
        <w:rPr>
          <w:color w:val="303030"/>
          <w:sz w:val="32"/>
        </w:rPr>
        <w:t>comparison with</w:t>
      </w:r>
    </w:p>
    <w:p>
      <w:pPr>
        <w:pStyle w:val="BodyText"/>
        <w:spacing w:line="339" w:lineRule="exact"/>
        <w:ind w:left="460"/>
      </w:pPr>
      <w:r>
        <w:rPr>
          <w:color w:val="303030"/>
        </w:rPr>
        <w:t>by</w:t>
      </w:r>
      <w:r>
        <w:rPr>
          <w:color w:val="303030"/>
          <w:spacing w:val="-4"/>
        </w:rPr>
        <w:t> </w:t>
      </w:r>
      <w:r>
        <w:rPr>
          <w:color w:val="303030"/>
        </w:rPr>
        <w:t>comparison</w:t>
      </w:r>
    </w:p>
    <w:p>
      <w:pPr>
        <w:pStyle w:val="BodyText"/>
        <w:spacing w:before="182"/>
        <w:ind w:left="460"/>
      </w:pPr>
      <w:r>
        <w:rPr>
          <w:rFonts w:ascii="SimSun" w:eastAsia="SimSun" w:hint="eastAsia"/>
          <w:w w:val="95"/>
          <w:shd w:fill="C0C0C0" w:color="auto" w:val="clear"/>
        </w:rPr>
        <w:t>考</w:t>
      </w:r>
      <w:r>
        <w:rPr>
          <w:rFonts w:ascii="SimSun" w:eastAsia="SimSun" w:hint="eastAsia"/>
          <w:spacing w:val="-43"/>
          <w:w w:val="95"/>
        </w:rPr>
        <w:t> </w:t>
      </w:r>
      <w:r>
        <w:rPr>
          <w:w w:val="95"/>
        </w:rPr>
        <w:t>a</w:t>
      </w:r>
      <w:r>
        <w:rPr>
          <w:spacing w:val="30"/>
          <w:w w:val="95"/>
        </w:rPr>
        <w:t> </w:t>
      </w:r>
      <w:r>
        <w:rPr>
          <w:w w:val="95"/>
        </w:rPr>
        <w:t>comparison</w:t>
      </w:r>
      <w:r>
        <w:rPr>
          <w:spacing w:val="32"/>
          <w:w w:val="95"/>
        </w:rPr>
        <w:t> </w:t>
      </w:r>
      <w:r>
        <w:rPr>
          <w:w w:val="95"/>
        </w:rPr>
        <w:t>with</w:t>
      </w:r>
      <w:r>
        <w:rPr>
          <w:spacing w:val="32"/>
          <w:w w:val="95"/>
        </w:rPr>
        <w:t> </w:t>
      </w:r>
      <w:r>
        <w:rPr>
          <w:w w:val="95"/>
        </w:rPr>
        <w:t>data</w:t>
      </w:r>
    </w:p>
    <w:p>
      <w:pPr>
        <w:pStyle w:val="BodyText"/>
        <w:spacing w:before="238"/>
        <w:ind w:left="459"/>
      </w:pPr>
      <w:r>
        <w:rPr>
          <w:rFonts w:ascii="SimSun" w:eastAsia="SimSun" w:hint="eastAsia"/>
          <w:w w:val="95"/>
        </w:rPr>
        <w:t>派生词</w:t>
      </w:r>
      <w:r>
        <w:rPr>
          <w:w w:val="95"/>
        </w:rPr>
        <w:t>:</w:t>
      </w:r>
    </w:p>
    <w:p>
      <w:pPr>
        <w:pStyle w:val="BodyText"/>
        <w:spacing w:line="381" w:lineRule="auto" w:before="241"/>
        <w:ind w:left="459" w:right="5997"/>
        <w:rPr>
          <w:rFonts w:ascii="SimSun" w:eastAsia="SimSun" w:hint="eastAsia"/>
        </w:rPr>
      </w:pPr>
      <w:r>
        <w:rPr/>
        <w:t>compare(19</w:t>
      </w:r>
      <w:r>
        <w:rPr>
          <w:spacing w:val="37"/>
        </w:rPr>
        <w:t>) </w:t>
      </w:r>
      <w:r>
        <w:rPr/>
        <w:t>v. </w:t>
      </w:r>
      <w:r>
        <w:rPr>
          <w:rFonts w:ascii="SimSun" w:eastAsia="SimSun" w:hint="eastAsia"/>
        </w:rPr>
        <w:t>比较；对照</w:t>
      </w:r>
      <w:r>
        <w:rPr/>
        <w:t>comparative(4</w:t>
      </w:r>
      <w:r>
        <w:rPr>
          <w:spacing w:val="34"/>
        </w:rPr>
        <w:t>) </w:t>
      </w:r>
      <w:r>
        <w:rPr/>
        <w:t>adj.</w:t>
      </w:r>
      <w:r>
        <w:rPr>
          <w:spacing w:val="-4"/>
        </w:rPr>
        <w:t> </w:t>
      </w:r>
      <w:r>
        <w:rPr>
          <w:rFonts w:ascii="SimSun" w:eastAsia="SimSun" w:hint="eastAsia"/>
        </w:rPr>
        <w:t>比较的；相比的</w:t>
      </w:r>
      <w:r>
        <w:rPr>
          <w:w w:val="95"/>
        </w:rPr>
        <w:t>comparable(2</w:t>
      </w:r>
      <w:r>
        <w:rPr>
          <w:spacing w:val="17"/>
          <w:w w:val="95"/>
        </w:rPr>
        <w:t>) </w:t>
      </w:r>
      <w:r>
        <w:rPr>
          <w:w w:val="95"/>
        </w:rPr>
        <w:t>adj</w:t>
      </w:r>
      <w:r>
        <w:rPr>
          <w:spacing w:val="28"/>
          <w:w w:val="95"/>
        </w:rPr>
        <w:t>. </w:t>
      </w:r>
      <w:r>
        <w:rPr>
          <w:rFonts w:ascii="SimSun" w:eastAsia="SimSun" w:hint="eastAsia"/>
          <w:spacing w:val="-4"/>
          <w:w w:val="95"/>
        </w:rPr>
        <w:t>类似的； 相当的</w:t>
      </w:r>
    </w:p>
    <w:p>
      <w:pPr>
        <w:spacing w:after="0" w:line="381" w:lineRule="auto"/>
        <w:rPr>
          <w:rFonts w:ascii="SimSun" w:eastAsia="SimSun" w:hint="eastAsia"/>
        </w:rPr>
        <w:sectPr>
          <w:pgSz w:w="11910" w:h="16840"/>
          <w:pgMar w:header="0" w:footer="467" w:top="640" w:bottom="700" w:left="260" w:right="279"/>
        </w:sectPr>
      </w:pPr>
    </w:p>
    <w:p>
      <w:pPr>
        <w:pStyle w:val="ListParagraph"/>
        <w:numPr>
          <w:ilvl w:val="0"/>
          <w:numId w:val="59"/>
        </w:numPr>
        <w:tabs>
          <w:tab w:pos="881" w:val="left" w:leader="none"/>
        </w:tabs>
        <w:spacing w:line="417" w:lineRule="auto" w:before="49" w:after="0"/>
        <w:ind w:left="460" w:right="7304" w:hanging="1"/>
        <w:jc w:val="left"/>
        <w:rPr>
          <w:sz w:val="32"/>
        </w:rPr>
      </w:pPr>
      <w:r>
        <w:rPr>
          <w:color w:val="303030"/>
          <w:sz w:val="32"/>
          <w:shd w:fill="FFFF00" w:color="auto" w:val="clear"/>
        </w:rPr>
        <w:t>adequate(2</w:t>
      </w:r>
      <w:r>
        <w:rPr>
          <w:color w:val="303030"/>
          <w:spacing w:val="33"/>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充分的</w:t>
      </w:r>
      <w:r>
        <w:rPr>
          <w:color w:val="303030"/>
          <w:sz w:val="32"/>
        </w:rPr>
        <w:t>adequate</w:t>
      </w:r>
      <w:r>
        <w:rPr>
          <w:color w:val="303030"/>
          <w:spacing w:val="-1"/>
          <w:sz w:val="32"/>
        </w:rPr>
        <w:t> </w:t>
      </w:r>
      <w:r>
        <w:rPr>
          <w:color w:val="303030"/>
          <w:sz w:val="32"/>
        </w:rPr>
        <w:t>for</w:t>
      </w:r>
    </w:p>
    <w:p>
      <w:pPr>
        <w:pStyle w:val="BodyText"/>
        <w:spacing w:line="339" w:lineRule="exact"/>
        <w:ind w:left="460"/>
      </w:pPr>
      <w:r>
        <w:rPr>
          <w:color w:val="303030"/>
        </w:rPr>
        <w:t>adequate</w:t>
      </w:r>
      <w:r>
        <w:rPr>
          <w:color w:val="303030"/>
          <w:spacing w:val="-2"/>
        </w:rPr>
        <w:t> </w:t>
      </w:r>
      <w:r>
        <w:rPr>
          <w:color w:val="303030"/>
        </w:rPr>
        <w:t>preparation</w:t>
      </w:r>
    </w:p>
    <w:p>
      <w:pPr>
        <w:pStyle w:val="BodyText"/>
        <w:spacing w:before="242"/>
        <w:ind w:left="460"/>
      </w:pPr>
      <w:r>
        <w:rPr>
          <w:rFonts w:ascii="SimSun" w:eastAsia="SimSun" w:hint="eastAsia"/>
          <w:w w:val="95"/>
          <w:shd w:fill="C0C0C0" w:color="auto" w:val="clear"/>
        </w:rPr>
        <w:t>考</w:t>
      </w:r>
      <w:r>
        <w:rPr>
          <w:rFonts w:ascii="SimSun" w:eastAsia="SimSun" w:hint="eastAsia"/>
          <w:spacing w:val="-37"/>
          <w:w w:val="95"/>
        </w:rPr>
        <w:t> </w:t>
      </w:r>
      <w:r>
        <w:rPr>
          <w:color w:val="303030"/>
          <w:w w:val="95"/>
        </w:rPr>
        <w:t>adequate</w:t>
      </w:r>
      <w:r>
        <w:rPr>
          <w:color w:val="303030"/>
          <w:spacing w:val="36"/>
          <w:w w:val="95"/>
        </w:rPr>
        <w:t> </w:t>
      </w:r>
      <w:r>
        <w:rPr>
          <w:color w:val="303030"/>
          <w:w w:val="95"/>
        </w:rPr>
        <w:t>data</w:t>
      </w:r>
      <w:r>
        <w:rPr>
          <w:color w:val="303030"/>
          <w:spacing w:val="37"/>
          <w:w w:val="95"/>
        </w:rPr>
        <w:t> </w:t>
      </w:r>
      <w:r>
        <w:rPr>
          <w:color w:val="303030"/>
          <w:w w:val="95"/>
        </w:rPr>
        <w:t>security</w:t>
      </w:r>
    </w:p>
    <w:p>
      <w:pPr>
        <w:pStyle w:val="BodyText"/>
        <w:spacing w:before="300"/>
        <w:ind w:left="460"/>
      </w:pPr>
      <w:r>
        <w:rPr>
          <w:rFonts w:ascii="SimSun" w:eastAsia="SimSun" w:hint="eastAsia"/>
          <w:w w:val="95"/>
        </w:rPr>
        <w:t>派生词</w:t>
      </w:r>
      <w:r>
        <w:rPr>
          <w:w w:val="95"/>
        </w:rPr>
        <w:t>:</w:t>
      </w:r>
    </w:p>
    <w:p>
      <w:pPr>
        <w:pStyle w:val="BodyText"/>
        <w:spacing w:before="241"/>
        <w:ind w:left="459"/>
        <w:rPr>
          <w:rFonts w:ascii="SimSun" w:eastAsia="SimSun" w:hint="eastAsia"/>
        </w:rPr>
      </w:pPr>
      <w:r>
        <w:rPr/>
        <w:t>adequately(1)</w:t>
      </w:r>
      <w:r>
        <w:rPr>
          <w:spacing w:val="65"/>
        </w:rPr>
        <w:t> </w:t>
      </w:r>
      <w:r>
        <w:rPr/>
        <w:t>adv</w:t>
      </w:r>
      <w:r>
        <w:rPr>
          <w:spacing w:val="-4"/>
        </w:rPr>
        <w:t>. </w:t>
      </w:r>
      <w:r>
        <w:rPr>
          <w:rFonts w:ascii="SimSun" w:eastAsia="SimSun" w:hint="eastAsia"/>
        </w:rPr>
        <w:t>足够地</w:t>
      </w:r>
    </w:p>
    <w:p>
      <w:pPr>
        <w:pStyle w:val="BodyText"/>
        <w:rPr>
          <w:rFonts w:ascii="SimSun"/>
          <w:sz w:val="20"/>
        </w:rPr>
      </w:pPr>
    </w:p>
    <w:p>
      <w:pPr>
        <w:pStyle w:val="BodyText"/>
        <w:rPr>
          <w:rFonts w:ascii="SimSun"/>
          <w:sz w:val="20"/>
        </w:rPr>
      </w:pPr>
    </w:p>
    <w:p>
      <w:pPr>
        <w:pStyle w:val="BodyText"/>
        <w:spacing w:before="6"/>
        <w:rPr>
          <w:rFonts w:ascii="SimSun"/>
          <w:sz w:val="21"/>
        </w:rPr>
      </w:pPr>
    </w:p>
    <w:p>
      <w:pPr>
        <w:pStyle w:val="ListParagraph"/>
        <w:numPr>
          <w:ilvl w:val="0"/>
          <w:numId w:val="59"/>
        </w:numPr>
        <w:tabs>
          <w:tab w:pos="881" w:val="left" w:leader="none"/>
        </w:tabs>
        <w:spacing w:line="415" w:lineRule="auto" w:before="64" w:after="0"/>
        <w:ind w:left="459" w:right="6299" w:firstLine="0"/>
        <w:jc w:val="left"/>
        <w:rPr>
          <w:sz w:val="32"/>
        </w:rPr>
      </w:pPr>
      <w:r>
        <w:rPr>
          <w:color w:val="303030"/>
          <w:sz w:val="32"/>
          <w:shd w:fill="FFFF00" w:color="auto" w:val="clear"/>
        </w:rPr>
        <w:t>affirm(2</w:t>
      </w:r>
      <w:r>
        <w:rPr>
          <w:color w:val="303030"/>
          <w:spacing w:val="28"/>
          <w:sz w:val="32"/>
          <w:shd w:fill="FFFF00" w:color="auto" w:val="clear"/>
        </w:rPr>
        <w:t>) </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肯定；断言；证实</w:t>
      </w:r>
      <w:r>
        <w:rPr>
          <w:sz w:val="32"/>
        </w:rPr>
        <w:t>affirm</w:t>
      </w:r>
      <w:r>
        <w:rPr>
          <w:spacing w:val="-8"/>
          <w:sz w:val="32"/>
        </w:rPr>
        <w:t> </w:t>
      </w:r>
      <w:r>
        <w:rPr>
          <w:sz w:val="32"/>
        </w:rPr>
        <w:t>a</w:t>
      </w:r>
      <w:r>
        <w:rPr>
          <w:spacing w:val="1"/>
          <w:sz w:val="32"/>
        </w:rPr>
        <w:t> </w:t>
      </w:r>
      <w:r>
        <w:rPr>
          <w:sz w:val="32"/>
        </w:rPr>
        <w:t>belief</w:t>
      </w:r>
    </w:p>
    <w:p>
      <w:pPr>
        <w:pStyle w:val="BodyText"/>
        <w:spacing w:line="284" w:lineRule="exact"/>
        <w:ind w:left="459"/>
      </w:pPr>
      <w:r>
        <w:rPr/>
        <w:t>affirm</w:t>
      </w:r>
      <w:r>
        <w:rPr>
          <w:spacing w:val="-9"/>
        </w:rPr>
        <w:t> </w:t>
      </w:r>
      <w:r>
        <w:rPr/>
        <w:t>a</w:t>
      </w:r>
      <w:r>
        <w:rPr>
          <w:spacing w:val="-1"/>
        </w:rPr>
        <w:t> </w:t>
      </w:r>
      <w:r>
        <w:rPr/>
        <w:t>commitment</w:t>
      </w:r>
    </w:p>
    <w:p>
      <w:pPr>
        <w:pStyle w:val="BodyText"/>
        <w:spacing w:before="182"/>
        <w:ind w:left="460"/>
      </w:pPr>
      <w:r>
        <w:rPr>
          <w:rFonts w:ascii="SimSun" w:eastAsia="SimSun" w:hint="eastAsia"/>
          <w:spacing w:val="-1"/>
          <w:shd w:fill="C0C0C0" w:color="auto" w:val="clear"/>
        </w:rPr>
        <w:t>考</w:t>
      </w:r>
      <w:r>
        <w:rPr>
          <w:rFonts w:ascii="SimSun" w:eastAsia="SimSun" w:hint="eastAsia"/>
          <w:spacing w:val="-78"/>
        </w:rPr>
        <w:t> </w:t>
      </w:r>
      <w:r>
        <w:rPr>
          <w:spacing w:val="-1"/>
        </w:rPr>
        <w:t>self-affirming</w:t>
      </w:r>
      <w:r>
        <w:rPr>
          <w:spacing w:val="1"/>
        </w:rPr>
        <w:t> </w:t>
      </w:r>
      <w:r>
        <w:rPr/>
        <w:t>situations</w:t>
      </w:r>
    </w:p>
    <w:p>
      <w:pPr>
        <w:pStyle w:val="BodyText"/>
        <w:spacing w:before="241"/>
        <w:ind w:left="460"/>
      </w:pPr>
      <w:r>
        <w:rPr>
          <w:rFonts w:ascii="SimSun" w:eastAsia="SimSun" w:hint="eastAsia"/>
          <w:spacing w:val="-1"/>
          <w:shd w:fill="C0C0C0" w:color="auto" w:val="clear"/>
        </w:rPr>
        <w:t>考</w:t>
      </w:r>
      <w:r>
        <w:rPr>
          <w:rFonts w:ascii="SimSun" w:eastAsia="SimSun" w:hint="eastAsia"/>
          <w:spacing w:val="-79"/>
        </w:rPr>
        <w:t> </w:t>
      </w:r>
      <w:r>
        <w:rPr>
          <w:spacing w:val="-1"/>
        </w:rPr>
        <w:t>affirm</w:t>
      </w:r>
      <w:r>
        <w:rPr>
          <w:spacing w:val="-5"/>
        </w:rPr>
        <w:t> </w:t>
      </w:r>
      <w:r>
        <w:rPr/>
        <w:t>the importance</w:t>
      </w:r>
      <w:r>
        <w:rPr>
          <w:spacing w:val="1"/>
        </w:rPr>
        <w:t> </w:t>
      </w:r>
      <w:r>
        <w:rPr/>
        <w:t>of the humanities</w:t>
      </w:r>
      <w:r>
        <w:rPr>
          <w:spacing w:val="-1"/>
        </w:rPr>
        <w:t> </w:t>
      </w:r>
      <w:r>
        <w:rPr/>
        <w:t>and social sciences</w:t>
      </w:r>
    </w:p>
    <w:p>
      <w:pPr>
        <w:spacing w:after="0"/>
        <w:sectPr>
          <w:pgSz w:w="11910" w:h="16840"/>
          <w:pgMar w:header="0" w:footer="467" w:top="640" w:bottom="700" w:left="260" w:right="279"/>
        </w:sectPr>
      </w:pPr>
    </w:p>
    <w:p>
      <w:pPr>
        <w:pStyle w:val="Heading2"/>
        <w:spacing w:line="360" w:lineRule="auto" w:before="55"/>
        <w:ind w:right="427"/>
      </w:pPr>
      <w:r>
        <w:rPr>
          <w:color w:val="FF0000"/>
        </w:rPr>
        <w:t>Due </w:t>
      </w:r>
      <w:r>
        <w:rPr>
          <w:color w:val="24292F"/>
        </w:rPr>
        <w:t>to the </w:t>
      </w:r>
      <w:r>
        <w:rPr>
          <w:color w:val="FF0000"/>
        </w:rPr>
        <w:t>rigid verdict </w:t>
      </w:r>
      <w:r>
        <w:rPr>
          <w:color w:val="24292F"/>
        </w:rPr>
        <w:t>of beauty in the </w:t>
      </w:r>
      <w:r>
        <w:rPr>
          <w:color w:val="FF0000"/>
        </w:rPr>
        <w:t>current </w:t>
      </w:r>
      <w:r>
        <w:rPr>
          <w:color w:val="24292F"/>
        </w:rPr>
        <w:t>society, the</w:t>
      </w:r>
      <w:r>
        <w:rPr>
          <w:color w:val="24292F"/>
          <w:spacing w:val="1"/>
        </w:rPr>
        <w:t> </w:t>
      </w:r>
      <w:r>
        <w:rPr>
          <w:color w:val="FF0000"/>
        </w:rPr>
        <w:t>sentiment </w:t>
      </w:r>
      <w:r>
        <w:rPr>
          <w:color w:val="24292F"/>
        </w:rPr>
        <w:t>of appearance </w:t>
      </w:r>
      <w:r>
        <w:rPr>
          <w:color w:val="FF0000"/>
        </w:rPr>
        <w:t>anxiety </w:t>
      </w:r>
      <w:r>
        <w:rPr>
          <w:color w:val="24292F"/>
        </w:rPr>
        <w:t>is </w:t>
      </w:r>
      <w:r>
        <w:rPr>
          <w:color w:val="FF0000"/>
        </w:rPr>
        <w:t>prevailing </w:t>
      </w:r>
      <w:r>
        <w:rPr>
          <w:color w:val="24292F"/>
        </w:rPr>
        <w:t>but </w:t>
      </w:r>
      <w:r>
        <w:rPr>
          <w:color w:val="FF0000"/>
        </w:rPr>
        <w:t>plastic surgery</w:t>
      </w:r>
      <w:r>
        <w:rPr>
          <w:color w:val="24292F"/>
        </w:rPr>
        <w:t>,</w:t>
      </w:r>
      <w:r>
        <w:rPr>
          <w:color w:val="24292F"/>
          <w:spacing w:val="-97"/>
        </w:rPr>
        <w:t> </w:t>
      </w:r>
      <w:r>
        <w:rPr>
          <w:color w:val="FF0000"/>
        </w:rPr>
        <w:t>originating </w:t>
      </w:r>
      <w:r>
        <w:rPr>
          <w:color w:val="24292F"/>
        </w:rPr>
        <w:t>from the </w:t>
      </w:r>
      <w:r>
        <w:rPr>
          <w:color w:val="FF0000"/>
        </w:rPr>
        <w:t>curious </w:t>
      </w:r>
      <w:r>
        <w:rPr>
          <w:color w:val="24292F"/>
        </w:rPr>
        <w:t>tendency to </w:t>
      </w:r>
      <w:r>
        <w:rPr>
          <w:color w:val="FF0000"/>
        </w:rPr>
        <w:t>imitate </w:t>
      </w:r>
      <w:r>
        <w:rPr>
          <w:color w:val="24292F"/>
        </w:rPr>
        <w:t>the unachievable</w:t>
      </w:r>
      <w:r>
        <w:rPr>
          <w:color w:val="24292F"/>
          <w:spacing w:val="-97"/>
        </w:rPr>
        <w:t> </w:t>
      </w:r>
      <w:r>
        <w:rPr>
          <w:color w:val="FF0000"/>
        </w:rPr>
        <w:t>ideal</w:t>
      </w:r>
      <w:r>
        <w:rPr>
          <w:color w:val="24292F"/>
        </w:rPr>
        <w:t>, </w:t>
      </w:r>
      <w:r>
        <w:rPr>
          <w:color w:val="FF0000"/>
        </w:rPr>
        <w:t>distracts </w:t>
      </w:r>
      <w:r>
        <w:rPr>
          <w:color w:val="24292F"/>
        </w:rPr>
        <w:t>us from the </w:t>
      </w:r>
      <w:r>
        <w:rPr>
          <w:color w:val="FF0000"/>
        </w:rPr>
        <w:t>fair appreciation </w:t>
      </w:r>
      <w:r>
        <w:rPr>
          <w:color w:val="24292F"/>
        </w:rPr>
        <w:t>of our own </w:t>
      </w:r>
      <w:r>
        <w:rPr>
          <w:color w:val="FF0000"/>
        </w:rPr>
        <w:t>unique</w:t>
      </w:r>
      <w:r>
        <w:rPr>
          <w:color w:val="FF0000"/>
          <w:spacing w:val="1"/>
        </w:rPr>
        <w:t> </w:t>
      </w:r>
      <w:r>
        <w:rPr>
          <w:color w:val="FF0000"/>
        </w:rPr>
        <w:t>structures</w:t>
      </w:r>
      <w:r>
        <w:rPr>
          <w:color w:val="24292F"/>
        </w:rPr>
        <w:t>, and </w:t>
      </w:r>
      <w:r>
        <w:rPr>
          <w:color w:val="FF0000"/>
        </w:rPr>
        <w:t>compels </w:t>
      </w:r>
      <w:r>
        <w:rPr>
          <w:color w:val="24292F"/>
        </w:rPr>
        <w:t>us to be </w:t>
      </w:r>
      <w:r>
        <w:rPr>
          <w:color w:val="FF0000"/>
        </w:rPr>
        <w:t>stuck </w:t>
      </w:r>
      <w:r>
        <w:rPr>
          <w:color w:val="24292F"/>
        </w:rPr>
        <w:t>in the </w:t>
      </w:r>
      <w:r>
        <w:rPr>
          <w:color w:val="FF0000"/>
        </w:rPr>
        <w:t>assault </w:t>
      </w:r>
      <w:r>
        <w:rPr>
          <w:color w:val="24292F"/>
        </w:rPr>
        <w:t>of constant</w:t>
      </w:r>
      <w:r>
        <w:rPr>
          <w:color w:val="24292F"/>
          <w:spacing w:val="1"/>
        </w:rPr>
        <w:t> </w:t>
      </w:r>
      <w:r>
        <w:rPr>
          <w:color w:val="FF0000"/>
        </w:rPr>
        <w:t>comparison</w:t>
      </w:r>
      <w:r>
        <w:rPr>
          <w:color w:val="FF0000"/>
          <w:spacing w:val="-2"/>
        </w:rPr>
        <w:t> </w:t>
      </w:r>
      <w:r>
        <w:rPr>
          <w:color w:val="24292F"/>
        </w:rPr>
        <w:t>and</w:t>
      </w:r>
      <w:r>
        <w:rPr>
          <w:color w:val="24292F"/>
          <w:spacing w:val="1"/>
        </w:rPr>
        <w:t> </w:t>
      </w:r>
      <w:r>
        <w:rPr>
          <w:color w:val="FF0000"/>
        </w:rPr>
        <w:t>inadequate</w:t>
      </w:r>
      <w:r>
        <w:rPr>
          <w:color w:val="FF0000"/>
          <w:spacing w:val="-2"/>
        </w:rPr>
        <w:t> </w:t>
      </w:r>
      <w:r>
        <w:rPr/>
        <w:t>self-</w:t>
      </w:r>
      <w:r>
        <w:rPr>
          <w:color w:val="FF0000"/>
        </w:rPr>
        <w:t>affirmation</w:t>
      </w:r>
      <w:r>
        <w:rPr>
          <w:color w:val="24292F"/>
        </w:rPr>
        <w:t>.</w:t>
      </w:r>
    </w:p>
    <w:p>
      <w:pPr>
        <w:pStyle w:val="BodyText"/>
        <w:spacing w:before="10"/>
        <w:rPr>
          <w:sz w:val="57"/>
        </w:rPr>
      </w:pPr>
    </w:p>
    <w:p>
      <w:pPr>
        <w:pStyle w:val="BodyText"/>
        <w:spacing w:line="381" w:lineRule="auto"/>
        <w:ind w:left="459" w:right="438"/>
        <w:jc w:val="both"/>
        <w:rPr>
          <w:rFonts w:ascii="SimSun" w:eastAsia="SimSun" w:hint="eastAsia"/>
        </w:rPr>
      </w:pPr>
      <w:r>
        <w:rPr>
          <w:rFonts w:ascii="SimSun" w:eastAsia="SimSun" w:hint="eastAsia"/>
          <w:color w:val="303030"/>
          <w:w w:val="95"/>
        </w:rPr>
        <w:t>由于当今社会对美的刻板评判，外貌焦虑情绪普遍存在，整形手术源于某种</w:t>
      </w:r>
      <w:r>
        <w:rPr>
          <w:rFonts w:ascii="SimSun" w:eastAsia="SimSun" w:hint="eastAsia"/>
          <w:color w:val="303030"/>
          <w:spacing w:val="1"/>
          <w:w w:val="95"/>
        </w:rPr>
        <w:t> </w:t>
      </w:r>
      <w:r>
        <w:rPr>
          <w:rFonts w:ascii="SimSun" w:eastAsia="SimSun" w:hint="eastAsia"/>
          <w:color w:val="303030"/>
          <w:w w:val="95"/>
        </w:rPr>
        <w:t>猎奇趋势， 旨在模仿那些无法获得的理想状态。但是，</w:t>
      </w:r>
      <w:r>
        <w:rPr>
          <w:rFonts w:ascii="SimSun" w:eastAsia="SimSun" w:hint="eastAsia"/>
          <w:color w:val="303030"/>
          <w:spacing w:val="186"/>
        </w:rPr>
        <w:t> </w:t>
      </w:r>
      <w:r>
        <w:rPr>
          <w:rFonts w:ascii="SimSun" w:eastAsia="SimSun" w:hint="eastAsia"/>
          <w:color w:val="303030"/>
          <w:w w:val="95"/>
        </w:rPr>
        <w:t>整形手术会无法让</w:t>
      </w:r>
      <w:r>
        <w:rPr>
          <w:rFonts w:ascii="SimSun" w:eastAsia="SimSun" w:hint="eastAsia"/>
          <w:color w:val="303030"/>
          <w:spacing w:val="-7"/>
          <w:w w:val="95"/>
        </w:rPr>
        <w:t>我们公平地欣赏自己特征</w:t>
      </w:r>
      <w:r>
        <w:rPr>
          <w:rFonts w:ascii="SimSun" w:eastAsia="SimSun" w:hint="eastAsia"/>
          <w:color w:val="303030"/>
          <w:w w:val="95"/>
        </w:rPr>
        <w:t>（独特的结构</w:t>
      </w:r>
      <w:r>
        <w:rPr>
          <w:rFonts w:ascii="SimSun" w:eastAsia="SimSun" w:hint="eastAsia"/>
          <w:color w:val="303030"/>
          <w:spacing w:val="-117"/>
          <w:w w:val="95"/>
        </w:rPr>
        <w:t>）</w:t>
      </w:r>
      <w:r>
        <w:rPr>
          <w:rFonts w:ascii="SimSun" w:eastAsia="SimSun" w:hint="eastAsia"/>
          <w:color w:val="303030"/>
          <w:spacing w:val="-15"/>
          <w:w w:val="95"/>
        </w:rPr>
        <w:t>，迫使我们遭受不断</w:t>
      </w:r>
      <w:r>
        <w:rPr>
          <w:color w:val="303030"/>
          <w:w w:val="95"/>
        </w:rPr>
        <w:t>(</w:t>
      </w:r>
      <w:r>
        <w:rPr>
          <w:rFonts w:ascii="SimSun" w:eastAsia="SimSun" w:hint="eastAsia"/>
          <w:color w:val="303030"/>
          <w:w w:val="95"/>
        </w:rPr>
        <w:t>与他人</w:t>
      </w:r>
      <w:r>
        <w:rPr>
          <w:color w:val="303030"/>
          <w:w w:val="95"/>
        </w:rPr>
        <w:t>)</w:t>
      </w:r>
      <w:r>
        <w:rPr>
          <w:rFonts w:ascii="SimSun" w:eastAsia="SimSun" w:hint="eastAsia"/>
          <w:color w:val="303030"/>
          <w:w w:val="95"/>
        </w:rPr>
        <w:t>比较以</w:t>
      </w:r>
      <w:r>
        <w:rPr>
          <w:rFonts w:ascii="SimSun" w:eastAsia="SimSun" w:hint="eastAsia"/>
          <w:color w:val="303030"/>
          <w:spacing w:val="75"/>
          <w:w w:val="95"/>
        </w:rPr>
        <w:t> </w:t>
      </w:r>
      <w:r>
        <w:rPr>
          <w:rFonts w:ascii="SimSun" w:eastAsia="SimSun" w:hint="eastAsia"/>
          <w:color w:val="303030"/>
        </w:rPr>
        <w:t>及不充分的自我肯定的侵扰。</w:t>
      </w:r>
    </w:p>
    <w:p>
      <w:pPr>
        <w:spacing w:after="0" w:line="381" w:lineRule="auto"/>
        <w:jc w:val="both"/>
        <w:rPr>
          <w:rFonts w:ascii="SimSun" w:eastAsia="SimSun" w:hint="eastAsia"/>
        </w:rPr>
        <w:sectPr>
          <w:pgSz w:w="11910" w:h="16840"/>
          <w:pgMar w:header="0" w:footer="467" w:top="640" w:bottom="700" w:left="260" w:right="279"/>
        </w:sectPr>
      </w:pPr>
    </w:p>
    <w:p>
      <w:pPr>
        <w:spacing w:before="65"/>
        <w:ind w:left="5439" w:right="5411" w:firstLine="0"/>
        <w:jc w:val="center"/>
        <w:rPr>
          <w:b/>
          <w:sz w:val="32"/>
        </w:rPr>
      </w:pPr>
      <w:bookmarkStart w:name="049" w:id="57"/>
      <w:bookmarkEnd w:id="57"/>
      <w:r>
        <w:rPr/>
      </w:r>
      <w:r>
        <w:rPr>
          <w:b/>
          <w:color w:val="2D2D2D"/>
          <w:sz w:val="32"/>
        </w:rPr>
        <w:t>049</w:t>
      </w:r>
    </w:p>
    <w:p>
      <w:pPr>
        <w:pStyle w:val="Heading2"/>
        <w:spacing w:before="122"/>
      </w:pPr>
      <w:r>
        <w:rPr/>
        <w:t>The</w:t>
      </w:r>
      <w:r>
        <w:rPr>
          <w:spacing w:val="-2"/>
        </w:rPr>
        <w:t> </w:t>
      </w:r>
      <w:r>
        <w:rPr/>
        <w:t>tax</w:t>
      </w:r>
      <w:r>
        <w:rPr>
          <w:spacing w:val="1"/>
        </w:rPr>
        <w:t> </w:t>
      </w:r>
      <w:r>
        <w:rPr/>
        <w:t>agency</w:t>
      </w:r>
      <w:r>
        <w:rPr>
          <w:spacing w:val="-4"/>
        </w:rPr>
        <w:t> </w:t>
      </w:r>
      <w:r>
        <w:rPr/>
        <w:t>announces</w:t>
      </w:r>
      <w:r>
        <w:rPr>
          <w:spacing w:val="-1"/>
        </w:rPr>
        <w:t> </w:t>
      </w:r>
      <w:r>
        <w:rPr/>
        <w:t>sth.</w:t>
      </w:r>
      <w:r>
        <w:rPr>
          <w:spacing w:val="-2"/>
        </w:rPr>
        <w:t> </w:t>
      </w:r>
      <w:r>
        <w:rPr/>
        <w:t>and</w:t>
      </w:r>
      <w:r>
        <w:rPr>
          <w:spacing w:val="-2"/>
        </w:rPr>
        <w:t> </w:t>
      </w:r>
      <w:r>
        <w:rPr/>
        <w:t>declares</w:t>
      </w:r>
      <w:r>
        <w:rPr>
          <w:spacing w:val="-3"/>
        </w:rPr>
        <w:t> </w:t>
      </w:r>
      <w:r>
        <w:rPr/>
        <w:t>sth.</w:t>
      </w:r>
    </w:p>
    <w:p>
      <w:pPr>
        <w:pStyle w:val="BodyText"/>
        <w:rPr>
          <w:sz w:val="44"/>
        </w:rPr>
      </w:pPr>
    </w:p>
    <w:p>
      <w:pPr>
        <w:pStyle w:val="BodyText"/>
        <w:rPr>
          <w:sz w:val="44"/>
        </w:rPr>
      </w:pPr>
    </w:p>
    <w:p>
      <w:pPr>
        <w:pStyle w:val="BodyText"/>
        <w:spacing w:before="6"/>
        <w:rPr>
          <w:sz w:val="42"/>
        </w:rPr>
      </w:pPr>
    </w:p>
    <w:p>
      <w:pPr>
        <w:spacing w:line="480" w:lineRule="auto" w:before="0"/>
        <w:ind w:left="459" w:right="473" w:firstLine="0"/>
        <w:jc w:val="left"/>
        <w:rPr>
          <w:sz w:val="40"/>
        </w:rPr>
      </w:pPr>
      <w:r>
        <w:rPr>
          <w:sz w:val="40"/>
        </w:rPr>
        <w:t>The tax agency announces </w:t>
      </w:r>
      <w:r>
        <w:rPr>
          <w:color w:val="FF0000"/>
          <w:sz w:val="40"/>
        </w:rPr>
        <w:t>the importance of meeting deadlines</w:t>
      </w:r>
      <w:r>
        <w:rPr>
          <w:color w:val="FF0000"/>
          <w:spacing w:val="1"/>
          <w:sz w:val="40"/>
        </w:rPr>
        <w:t> </w:t>
      </w:r>
      <w:r>
        <w:rPr>
          <w:color w:val="FF0000"/>
          <w:sz w:val="40"/>
        </w:rPr>
        <w:t>through its guidelines and manual</w:t>
      </w:r>
      <w:r>
        <w:rPr>
          <w:color w:val="24292F"/>
          <w:sz w:val="40"/>
        </w:rPr>
        <w:t>, </w:t>
      </w:r>
      <w:r>
        <w:rPr>
          <w:sz w:val="40"/>
        </w:rPr>
        <w:t>and declares </w:t>
      </w:r>
      <w:r>
        <w:rPr>
          <w:color w:val="FF0000"/>
          <w:sz w:val="40"/>
        </w:rPr>
        <w:t>that residents are</w:t>
      </w:r>
      <w:r>
        <w:rPr>
          <w:color w:val="FF0000"/>
          <w:spacing w:val="-97"/>
          <w:sz w:val="40"/>
        </w:rPr>
        <w:t> </w:t>
      </w:r>
      <w:r>
        <w:rPr>
          <w:color w:val="FF0000"/>
          <w:sz w:val="40"/>
        </w:rPr>
        <w:t>subject</w:t>
      </w:r>
      <w:r>
        <w:rPr>
          <w:color w:val="FF0000"/>
          <w:spacing w:val="-2"/>
          <w:sz w:val="40"/>
        </w:rPr>
        <w:t> </w:t>
      </w:r>
      <w:r>
        <w:rPr>
          <w:color w:val="FF0000"/>
          <w:sz w:val="40"/>
        </w:rPr>
        <w:t>to</w:t>
      </w:r>
      <w:r>
        <w:rPr>
          <w:color w:val="FF0000"/>
          <w:spacing w:val="-1"/>
          <w:sz w:val="40"/>
        </w:rPr>
        <w:t> </w:t>
      </w:r>
      <w:r>
        <w:rPr>
          <w:color w:val="FF0000"/>
          <w:sz w:val="40"/>
        </w:rPr>
        <w:t>harsh</w:t>
      </w:r>
      <w:r>
        <w:rPr>
          <w:color w:val="FF0000"/>
          <w:spacing w:val="2"/>
          <w:sz w:val="40"/>
        </w:rPr>
        <w:t> </w:t>
      </w:r>
      <w:r>
        <w:rPr>
          <w:color w:val="FF0000"/>
          <w:sz w:val="40"/>
        </w:rPr>
        <w:t>scrutiny</w:t>
      </w:r>
      <w:r>
        <w:rPr>
          <w:color w:val="FF0000"/>
          <w:spacing w:val="-2"/>
          <w:sz w:val="40"/>
        </w:rPr>
        <w:t> </w:t>
      </w:r>
      <w:r>
        <w:rPr>
          <w:color w:val="FF0000"/>
          <w:sz w:val="40"/>
        </w:rPr>
        <w:t>and</w:t>
      </w:r>
      <w:r>
        <w:rPr>
          <w:color w:val="FF0000"/>
          <w:spacing w:val="-1"/>
          <w:sz w:val="40"/>
        </w:rPr>
        <w:t> </w:t>
      </w:r>
      <w:r>
        <w:rPr>
          <w:color w:val="FF0000"/>
          <w:sz w:val="40"/>
        </w:rPr>
        <w:t>punishment.</w:t>
      </w:r>
    </w:p>
    <w:p>
      <w:pPr>
        <w:pStyle w:val="BodyText"/>
        <w:rPr>
          <w:sz w:val="44"/>
        </w:rPr>
      </w:pPr>
    </w:p>
    <w:p>
      <w:pPr>
        <w:pStyle w:val="BodyText"/>
        <w:spacing w:before="4"/>
        <w:rPr>
          <w:sz w:val="46"/>
        </w:rPr>
      </w:pPr>
    </w:p>
    <w:p>
      <w:pPr>
        <w:pStyle w:val="Heading2"/>
        <w:spacing w:line="480" w:lineRule="auto"/>
        <w:ind w:left="459" w:right="627"/>
      </w:pPr>
      <w:r>
        <w:rPr/>
        <w:t>The tax agency announces the importance of meeting deadlines</w:t>
      </w:r>
      <w:r>
        <w:rPr>
          <w:spacing w:val="1"/>
        </w:rPr>
        <w:t> </w:t>
      </w:r>
      <w:r>
        <w:rPr/>
        <w:t>through its guidelines and manual, and declares that residents</w:t>
      </w:r>
      <w:r>
        <w:rPr>
          <w:spacing w:val="1"/>
        </w:rPr>
        <w:t> </w:t>
      </w:r>
      <w:r>
        <w:rPr>
          <w:color w:val="FF0000"/>
        </w:rPr>
        <w:t>who fail to correctly yield their taxes within the suitable phase</w:t>
      </w:r>
      <w:r>
        <w:rPr>
          <w:color w:val="FF0000"/>
          <w:spacing w:val="1"/>
        </w:rPr>
        <w:t> </w:t>
      </w:r>
      <w:r>
        <w:rPr/>
        <w:t>are subject to harsh scrutiny and punishment, </w:t>
      </w:r>
      <w:r>
        <w:rPr>
          <w:color w:val="FF0000"/>
        </w:rPr>
        <w:t>inferring that non-</w:t>
      </w:r>
      <w:r>
        <w:rPr>
          <w:color w:val="FF0000"/>
          <w:spacing w:val="-97"/>
        </w:rPr>
        <w:t> </w:t>
      </w:r>
      <w:r>
        <w:rPr>
          <w:color w:val="FF0000"/>
        </w:rPr>
        <w:t>compliance could prove to deprive the inhabitants of certain</w:t>
      </w:r>
      <w:r>
        <w:rPr>
          <w:color w:val="FF0000"/>
          <w:spacing w:val="1"/>
        </w:rPr>
        <w:t> </w:t>
      </w:r>
      <w:r>
        <w:rPr>
          <w:color w:val="FF0000"/>
        </w:rPr>
        <w:t>privileges.</w:t>
      </w:r>
    </w:p>
    <w:p>
      <w:pPr>
        <w:pStyle w:val="BodyText"/>
        <w:spacing w:before="11"/>
        <w:rPr>
          <w:sz w:val="57"/>
        </w:rPr>
      </w:pPr>
    </w:p>
    <w:p>
      <w:pPr>
        <w:pStyle w:val="BodyText"/>
        <w:spacing w:line="379" w:lineRule="auto"/>
        <w:ind w:left="459" w:right="669"/>
        <w:jc w:val="both"/>
        <w:rPr>
          <w:rFonts w:ascii="SimSun" w:eastAsia="SimSun" w:hint="eastAsia"/>
        </w:rPr>
      </w:pPr>
      <w:r>
        <w:rPr>
          <w:rFonts w:ascii="SimSun" w:eastAsia="SimSun" w:hint="eastAsia"/>
          <w:color w:val="24292F"/>
          <w:w w:val="95"/>
        </w:rPr>
        <w:t>税务机构通过部门准则和手册强调按时纳税的重要性，宣布对未能在适当</w:t>
      </w:r>
      <w:r>
        <w:rPr>
          <w:rFonts w:ascii="SimSun" w:eastAsia="SimSun" w:hint="eastAsia"/>
          <w:color w:val="24292F"/>
          <w:spacing w:val="60"/>
          <w:w w:val="95"/>
        </w:rPr>
        <w:t> </w:t>
      </w:r>
      <w:r>
        <w:rPr>
          <w:rFonts w:ascii="SimSun" w:eastAsia="SimSun" w:hint="eastAsia"/>
          <w:color w:val="24292F"/>
          <w:w w:val="95"/>
        </w:rPr>
        <w:t>阶段正确缴纳税款的居民进行严格审查和惩罚，并暗示不合规行为可能会</w:t>
      </w:r>
      <w:r>
        <w:rPr>
          <w:rFonts w:ascii="SimSun" w:eastAsia="SimSun" w:hint="eastAsia"/>
          <w:color w:val="24292F"/>
          <w:spacing w:val="44"/>
          <w:w w:val="95"/>
        </w:rPr>
        <w:t> </w:t>
      </w:r>
      <w:r>
        <w:rPr>
          <w:rFonts w:ascii="SimSun" w:eastAsia="SimSun" w:hint="eastAsia"/>
          <w:color w:val="24292F"/>
        </w:rPr>
        <w:t>导致居民被剥夺某些特权。</w:t>
      </w:r>
    </w:p>
    <w:p>
      <w:pPr>
        <w:spacing w:after="0" w:line="379" w:lineRule="auto"/>
        <w:jc w:val="both"/>
        <w:rPr>
          <w:rFonts w:ascii="SimSun" w:eastAsia="SimSun" w:hint="eastAsia"/>
        </w:rPr>
        <w:sectPr>
          <w:pgSz w:w="11910" w:h="16840"/>
          <w:pgMar w:header="0" w:footer="467" w:top="200" w:bottom="700" w:left="260" w:right="279"/>
        </w:sectPr>
      </w:pPr>
    </w:p>
    <w:p>
      <w:pPr>
        <w:pStyle w:val="Heading1"/>
        <w:spacing w:line="360" w:lineRule="auto" w:before="60"/>
        <w:ind w:right="1836"/>
      </w:pPr>
      <w:r>
        <w:rPr>
          <w:color w:val="24292F"/>
        </w:rPr>
        <w:t>The </w:t>
      </w:r>
      <w:r>
        <w:rPr>
          <w:color w:val="FF0000"/>
        </w:rPr>
        <w:t>tax agency announces </w:t>
      </w:r>
      <w:r>
        <w:rPr>
          <w:color w:val="24292F"/>
        </w:rPr>
        <w:t>the importance of meeting</w:t>
      </w:r>
      <w:r>
        <w:rPr>
          <w:color w:val="24292F"/>
          <w:spacing w:val="-97"/>
        </w:rPr>
        <w:t> </w:t>
      </w:r>
      <w:r>
        <w:rPr>
          <w:color w:val="24292F"/>
        </w:rPr>
        <w:t>deadlines</w:t>
      </w:r>
    </w:p>
    <w:p>
      <w:pPr>
        <w:pStyle w:val="ListParagraph"/>
        <w:numPr>
          <w:ilvl w:val="0"/>
          <w:numId w:val="60"/>
        </w:numPr>
        <w:tabs>
          <w:tab w:pos="797" w:val="left" w:leader="none"/>
        </w:tabs>
        <w:spacing w:line="417" w:lineRule="auto" w:before="49" w:after="0"/>
        <w:ind w:left="460" w:right="7883" w:hanging="1"/>
        <w:jc w:val="left"/>
        <w:rPr>
          <w:sz w:val="32"/>
        </w:rPr>
      </w:pPr>
      <w:r>
        <w:rPr>
          <w:sz w:val="32"/>
          <w:shd w:fill="FFFF00" w:color="auto" w:val="clear"/>
        </w:rPr>
        <w:t>tax(12</w:t>
      </w:r>
      <w:r>
        <w:rPr>
          <w:spacing w:val="35"/>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税款；税</w:t>
      </w:r>
      <w:r>
        <w:rPr>
          <w:sz w:val="32"/>
        </w:rPr>
        <w:t>income tax</w:t>
      </w:r>
    </w:p>
    <w:p>
      <w:pPr>
        <w:pStyle w:val="BodyText"/>
        <w:spacing w:line="339" w:lineRule="exact"/>
        <w:ind w:left="460"/>
      </w:pPr>
      <w:r>
        <w:rPr/>
        <w:t>tax</w:t>
      </w:r>
      <w:r>
        <w:rPr>
          <w:spacing w:val="-1"/>
        </w:rPr>
        <w:t> </w:t>
      </w:r>
      <w:r>
        <w:rPr/>
        <w:t>revenue</w:t>
      </w:r>
    </w:p>
    <w:p>
      <w:pPr>
        <w:pStyle w:val="BodyText"/>
        <w:spacing w:before="242"/>
        <w:ind w:left="460"/>
      </w:pPr>
      <w:r>
        <w:rPr>
          <w:rFonts w:ascii="SimSun" w:eastAsia="SimSun" w:hint="eastAsia"/>
          <w:spacing w:val="-1"/>
          <w:shd w:fill="C0C0C0" w:color="auto" w:val="clear"/>
        </w:rPr>
        <w:t>考</w:t>
      </w:r>
      <w:r>
        <w:rPr>
          <w:rFonts w:ascii="SimSun" w:eastAsia="SimSun" w:hint="eastAsia"/>
          <w:spacing w:val="-79"/>
        </w:rPr>
        <w:t> </w:t>
      </w:r>
      <w:r>
        <w:rPr>
          <w:spacing w:val="-1"/>
        </w:rPr>
        <w:t>Taxes account for</w:t>
      </w:r>
      <w:r>
        <w:rPr>
          <w:spacing w:val="-2"/>
        </w:rPr>
        <w:t> </w:t>
      </w:r>
      <w:r>
        <w:rPr>
          <w:spacing w:val="-1"/>
        </w:rPr>
        <w:t>up</w:t>
      </w:r>
      <w:r>
        <w:rPr/>
        <w:t> </w:t>
      </w:r>
      <w:r>
        <w:rPr>
          <w:spacing w:val="-1"/>
        </w:rPr>
        <w:t>to</w:t>
      </w:r>
      <w:r>
        <w:rPr>
          <w:spacing w:val="1"/>
        </w:rPr>
        <w:t> </w:t>
      </w:r>
      <w:r>
        <w:rPr>
          <w:spacing w:val="-1"/>
        </w:rPr>
        <w:t>four-fifths</w:t>
      </w:r>
      <w:r>
        <w:rPr>
          <w:spacing w:val="-3"/>
        </w:rPr>
        <w:t> </w:t>
      </w:r>
      <w:r>
        <w:rPr>
          <w:spacing w:val="-1"/>
        </w:rPr>
        <w:t>of</w:t>
      </w:r>
      <w:r>
        <w:rPr/>
        <w:t> </w:t>
      </w:r>
      <w:r>
        <w:rPr>
          <w:spacing w:val="-1"/>
        </w:rPr>
        <w:t>the retail </w:t>
      </w:r>
      <w:r>
        <w:rPr/>
        <w:t>price.</w:t>
      </w:r>
    </w:p>
    <w:p>
      <w:pPr>
        <w:pStyle w:val="BodyText"/>
        <w:spacing w:before="300"/>
        <w:ind w:left="460"/>
      </w:pPr>
      <w:r>
        <w:rPr>
          <w:rFonts w:ascii="SimSun" w:eastAsia="SimSun" w:hint="eastAsia"/>
          <w:w w:val="95"/>
          <w:shd w:fill="C0C0C0" w:color="auto" w:val="clear"/>
        </w:rPr>
        <w:t>考</w:t>
      </w:r>
      <w:r>
        <w:rPr>
          <w:rFonts w:ascii="SimSun" w:eastAsia="SimSun" w:hint="eastAsia"/>
          <w:spacing w:val="-39"/>
          <w:w w:val="95"/>
        </w:rPr>
        <w:t> </w:t>
      </w:r>
      <w:r>
        <w:rPr>
          <w:w w:val="95"/>
        </w:rPr>
        <w:t>collect</w:t>
      </w:r>
      <w:r>
        <w:rPr>
          <w:spacing w:val="32"/>
          <w:w w:val="95"/>
        </w:rPr>
        <w:t> </w:t>
      </w:r>
      <w:r>
        <w:rPr>
          <w:w w:val="95"/>
        </w:rPr>
        <w:t>sales</w:t>
      </w:r>
      <w:r>
        <w:rPr>
          <w:spacing w:val="39"/>
          <w:w w:val="95"/>
        </w:rPr>
        <w:t> </w:t>
      </w:r>
      <w:r>
        <w:rPr>
          <w:w w:val="95"/>
        </w:rPr>
        <w:t>tax</w:t>
      </w:r>
      <w:r>
        <w:rPr>
          <w:spacing w:val="35"/>
          <w:w w:val="95"/>
        </w:rPr>
        <w:t> </w:t>
      </w:r>
      <w:r>
        <w:rPr>
          <w:w w:val="95"/>
        </w:rPr>
        <w:t>on</w:t>
      </w:r>
      <w:r>
        <w:rPr>
          <w:spacing w:val="36"/>
          <w:w w:val="95"/>
        </w:rPr>
        <w:t> </w:t>
      </w:r>
      <w:r>
        <w:rPr>
          <w:w w:val="95"/>
        </w:rPr>
        <w:t>certain</w:t>
      </w:r>
      <w:r>
        <w:rPr>
          <w:spacing w:val="38"/>
          <w:w w:val="95"/>
        </w:rPr>
        <w:t> </w:t>
      </w:r>
      <w:r>
        <w:rPr>
          <w:w w:val="95"/>
        </w:rPr>
        <w:t>online</w:t>
      </w:r>
      <w:r>
        <w:rPr>
          <w:spacing w:val="34"/>
          <w:w w:val="95"/>
        </w:rPr>
        <w:t> </w:t>
      </w:r>
      <w:r>
        <w:rPr>
          <w:w w:val="95"/>
        </w:rPr>
        <w:t>purchases</w:t>
      </w:r>
    </w:p>
    <w:p>
      <w:pPr>
        <w:pStyle w:val="BodyText"/>
        <w:spacing w:before="301"/>
        <w:ind w:left="460"/>
        <w:rPr>
          <w:rFonts w:ascii="SimSun" w:eastAsia="SimSun" w:hint="eastAsia"/>
        </w:rPr>
      </w:pPr>
      <w:r>
        <w:rPr>
          <w:rFonts w:ascii="SimSun" w:eastAsia="SimSun" w:hint="eastAsia"/>
        </w:rPr>
        <w:t>派生词：</w:t>
      </w:r>
      <w:r>
        <w:rPr/>
        <w:t>taxpayer(8)</w:t>
      </w:r>
      <w:r>
        <w:rPr>
          <w:spacing w:val="73"/>
        </w:rPr>
        <w:t> </w:t>
      </w:r>
      <w:r>
        <w:rPr/>
        <w:t>n. </w:t>
      </w:r>
      <w:r>
        <w:rPr>
          <w:rFonts w:ascii="SimSun" w:eastAsia="SimSun" w:hint="eastAsia"/>
        </w:rPr>
        <w:t>纳税人</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60"/>
        </w:numPr>
        <w:tabs>
          <w:tab w:pos="797" w:val="left" w:leader="none"/>
        </w:tabs>
        <w:spacing w:line="417" w:lineRule="auto" w:before="65" w:after="0"/>
        <w:ind w:left="460" w:right="5131" w:hanging="1"/>
        <w:jc w:val="left"/>
        <w:rPr>
          <w:sz w:val="32"/>
        </w:rPr>
      </w:pPr>
      <w:r>
        <w:rPr>
          <w:sz w:val="32"/>
          <w:shd w:fill="FFFF00" w:color="auto" w:val="clear"/>
        </w:rPr>
        <w:t>agency(18</w:t>
      </w:r>
      <w:r>
        <w:rPr>
          <w:spacing w:val="32"/>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代理公司；专业行政部门</w:t>
      </w:r>
      <w:r>
        <w:rPr>
          <w:sz w:val="32"/>
        </w:rPr>
        <w:t>news</w:t>
      </w:r>
      <w:r>
        <w:rPr>
          <w:spacing w:val="-1"/>
          <w:sz w:val="32"/>
        </w:rPr>
        <w:t> </w:t>
      </w:r>
      <w:r>
        <w:rPr>
          <w:sz w:val="32"/>
        </w:rPr>
        <w:t>agency</w:t>
      </w:r>
      <w:r>
        <w:rPr>
          <w:spacing w:val="25"/>
          <w:sz w:val="32"/>
        </w:rPr>
        <w:t> ; </w:t>
      </w:r>
      <w:r>
        <w:rPr>
          <w:sz w:val="32"/>
        </w:rPr>
        <w:t>travel</w:t>
      </w:r>
      <w:r>
        <w:rPr>
          <w:spacing w:val="-1"/>
          <w:sz w:val="32"/>
        </w:rPr>
        <w:t> </w:t>
      </w:r>
      <w:r>
        <w:rPr>
          <w:sz w:val="32"/>
        </w:rPr>
        <w:t>agency</w:t>
      </w:r>
    </w:p>
    <w:p>
      <w:pPr>
        <w:pStyle w:val="BodyText"/>
        <w:spacing w:line="379" w:lineRule="exact"/>
        <w:ind w:left="460"/>
      </w:pPr>
      <w:r>
        <w:rPr>
          <w:rFonts w:ascii="SimSun" w:hAnsi="SimSun" w:eastAsia="SimSun" w:hint="eastAsia"/>
          <w:w w:val="95"/>
          <w:shd w:fill="C0C0C0" w:color="auto" w:val="clear"/>
        </w:rPr>
        <w:t>考</w:t>
      </w:r>
      <w:r>
        <w:rPr>
          <w:rFonts w:ascii="SimSun" w:hAnsi="SimSun" w:eastAsia="SimSun" w:hint="eastAsia"/>
          <w:spacing w:val="-30"/>
          <w:w w:val="95"/>
        </w:rPr>
        <w:t> </w:t>
      </w:r>
      <w:r>
        <w:rPr>
          <w:w w:val="95"/>
        </w:rPr>
        <w:t>the</w:t>
      </w:r>
      <w:r>
        <w:rPr>
          <w:spacing w:val="44"/>
          <w:w w:val="95"/>
        </w:rPr>
        <w:t> </w:t>
      </w:r>
      <w:r>
        <w:rPr>
          <w:w w:val="95"/>
        </w:rPr>
        <w:t>world’s</w:t>
      </w:r>
      <w:r>
        <w:rPr>
          <w:spacing w:val="44"/>
          <w:w w:val="95"/>
        </w:rPr>
        <w:t> </w:t>
      </w:r>
      <w:r>
        <w:rPr>
          <w:w w:val="95"/>
        </w:rPr>
        <w:t>largest</w:t>
      </w:r>
      <w:r>
        <w:rPr>
          <w:spacing w:val="44"/>
          <w:w w:val="95"/>
        </w:rPr>
        <w:t> </w:t>
      </w:r>
      <w:r>
        <w:rPr>
          <w:w w:val="95"/>
        </w:rPr>
        <w:t>temporary</w:t>
      </w:r>
      <w:r>
        <w:rPr>
          <w:spacing w:val="45"/>
          <w:w w:val="95"/>
        </w:rPr>
        <w:t> </w:t>
      </w:r>
      <w:r>
        <w:rPr>
          <w:w w:val="95"/>
        </w:rPr>
        <w:t>employment</w:t>
      </w:r>
      <w:r>
        <w:rPr>
          <w:spacing w:val="47"/>
          <w:w w:val="95"/>
        </w:rPr>
        <w:t> </w:t>
      </w:r>
      <w:r>
        <w:rPr>
          <w:w w:val="95"/>
        </w:rPr>
        <w:t>agency</w:t>
      </w:r>
    </w:p>
    <w:p>
      <w:pPr>
        <w:pStyle w:val="BodyText"/>
        <w:spacing w:before="300"/>
        <w:ind w:left="460"/>
      </w:pPr>
      <w:r>
        <w:rPr>
          <w:rFonts w:ascii="SimSun" w:eastAsia="SimSun" w:hint="eastAsia"/>
          <w:w w:val="95"/>
          <w:shd w:fill="C0C0C0" w:color="auto" w:val="clear"/>
        </w:rPr>
        <w:t>考</w:t>
      </w:r>
      <w:r>
        <w:rPr>
          <w:rFonts w:ascii="SimSun" w:eastAsia="SimSun" w:hint="eastAsia"/>
          <w:spacing w:val="-41"/>
          <w:w w:val="95"/>
        </w:rPr>
        <w:t> </w:t>
      </w:r>
      <w:r>
        <w:rPr>
          <w:w w:val="95"/>
        </w:rPr>
        <w:t>the</w:t>
      </w:r>
      <w:r>
        <w:rPr>
          <w:spacing w:val="34"/>
          <w:w w:val="95"/>
        </w:rPr>
        <w:t> </w:t>
      </w:r>
      <w:r>
        <w:rPr>
          <w:w w:val="95"/>
        </w:rPr>
        <w:t>national</w:t>
      </w:r>
      <w:r>
        <w:rPr>
          <w:spacing w:val="33"/>
          <w:w w:val="95"/>
        </w:rPr>
        <w:t> </w:t>
      </w:r>
      <w:r>
        <w:rPr>
          <w:w w:val="95"/>
        </w:rPr>
        <w:t>agency</w:t>
      </w:r>
    </w:p>
    <w:p>
      <w:pPr>
        <w:pStyle w:val="BodyText"/>
        <w:spacing w:before="301"/>
        <w:ind w:left="459"/>
        <w:rPr>
          <w:rFonts w:ascii="SimSun" w:eastAsia="SimSun" w:hint="eastAsia"/>
        </w:rPr>
      </w:pPr>
      <w:r>
        <w:rPr>
          <w:rFonts w:ascii="SimSun" w:eastAsia="SimSun" w:hint="eastAsia"/>
        </w:rPr>
        <w:t>派生词：</w:t>
      </w:r>
      <w:r>
        <w:rPr/>
        <w:t>agent(12)</w:t>
      </w:r>
      <w:r>
        <w:rPr>
          <w:spacing w:val="74"/>
        </w:rPr>
        <w:t> </w:t>
      </w:r>
      <w:r>
        <w:rPr/>
        <w:t>n. </w:t>
      </w:r>
      <w:r>
        <w:rPr>
          <w:rFonts w:ascii="SimSun" w:eastAsia="SimSun" w:hint="eastAsia"/>
        </w:rPr>
        <w:t>代理人；代理商</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0"/>
        </w:numPr>
        <w:tabs>
          <w:tab w:pos="797" w:val="left" w:leader="none"/>
        </w:tabs>
        <w:spacing w:line="417" w:lineRule="auto" w:before="64" w:after="0"/>
        <w:ind w:left="460" w:right="7712" w:firstLine="0"/>
        <w:jc w:val="left"/>
        <w:rPr>
          <w:sz w:val="32"/>
        </w:rPr>
      </w:pPr>
      <w:r>
        <w:rPr>
          <w:sz w:val="32"/>
          <w:shd w:fill="FFFF00" w:color="auto" w:val="clear"/>
        </w:rPr>
        <w:t>announce(12</w:t>
      </w:r>
      <w:r>
        <w:rPr>
          <w:spacing w:val="27"/>
          <w:sz w:val="32"/>
          <w:shd w:fill="FFFF00" w:color="auto" w:val="clear"/>
        </w:rPr>
        <w:t>) </w:t>
      </w:r>
      <w:r>
        <w:rPr>
          <w:sz w:val="32"/>
          <w:shd w:fill="FFFF00" w:color="auto" w:val="clear"/>
        </w:rPr>
        <w:t>v</w:t>
      </w:r>
      <w:r>
        <w:rPr>
          <w:spacing w:val="-7"/>
          <w:sz w:val="32"/>
          <w:shd w:fill="FFFF00" w:color="auto" w:val="clear"/>
        </w:rPr>
        <w:t>. </w:t>
      </w:r>
      <w:r>
        <w:rPr>
          <w:rFonts w:ascii="SimSun" w:eastAsia="SimSun" w:hint="eastAsia"/>
          <w:sz w:val="32"/>
          <w:shd w:fill="FFFF00" w:color="auto" w:val="clear"/>
        </w:rPr>
        <w:t>宣布</w:t>
      </w:r>
      <w:r>
        <w:rPr>
          <w:sz w:val="32"/>
        </w:rPr>
        <w:t>announce</w:t>
      </w:r>
      <w:r>
        <w:rPr>
          <w:spacing w:val="-2"/>
          <w:sz w:val="32"/>
        </w:rPr>
        <w:t> </w:t>
      </w:r>
      <w:r>
        <w:rPr>
          <w:sz w:val="32"/>
        </w:rPr>
        <w:t>results</w:t>
      </w:r>
    </w:p>
    <w:p>
      <w:pPr>
        <w:pStyle w:val="BodyText"/>
        <w:spacing w:line="339" w:lineRule="exact"/>
        <w:ind w:left="460"/>
      </w:pPr>
      <w:r>
        <w:rPr/>
        <w:t>to</w:t>
      </w:r>
      <w:r>
        <w:rPr>
          <w:spacing w:val="-1"/>
        </w:rPr>
        <w:t> </w:t>
      </w:r>
      <w:r>
        <w:rPr/>
        <w:t>be</w:t>
      </w:r>
      <w:r>
        <w:rPr>
          <w:spacing w:val="-2"/>
        </w:rPr>
        <w:t> </w:t>
      </w:r>
      <w:r>
        <w:rPr/>
        <w:t>announced</w:t>
      </w:r>
    </w:p>
    <w:p>
      <w:pPr>
        <w:pStyle w:val="BodyText"/>
        <w:spacing w:before="243"/>
        <w:ind w:left="460"/>
      </w:pPr>
      <w:r>
        <w:rPr>
          <w:rFonts w:ascii="SimSun" w:eastAsia="SimSun" w:hint="eastAsia"/>
          <w:spacing w:val="-1"/>
          <w:shd w:fill="C0C0C0" w:color="auto" w:val="clear"/>
        </w:rPr>
        <w:t>考</w:t>
      </w:r>
      <w:r>
        <w:rPr>
          <w:rFonts w:ascii="SimSun" w:eastAsia="SimSun" w:hint="eastAsia"/>
          <w:spacing w:val="-79"/>
        </w:rPr>
        <w:t> </w:t>
      </w:r>
      <w:r>
        <w:rPr>
          <w:spacing w:val="-1"/>
        </w:rPr>
        <w:t>The</w:t>
      </w:r>
      <w:r>
        <w:rPr/>
        <w:t> </w:t>
      </w:r>
      <w:r>
        <w:rPr>
          <w:spacing w:val="-1"/>
        </w:rPr>
        <w:t>energy</w:t>
      </w:r>
      <w:r>
        <w:rPr>
          <w:spacing w:val="-3"/>
        </w:rPr>
        <w:t> </w:t>
      </w:r>
      <w:r>
        <w:rPr>
          <w:spacing w:val="-1"/>
        </w:rPr>
        <w:t>crisis</w:t>
      </w:r>
      <w:r>
        <w:rPr/>
        <w:t> has suddenly</w:t>
      </w:r>
      <w:r>
        <w:rPr>
          <w:spacing w:val="-2"/>
        </w:rPr>
        <w:t> </w:t>
      </w:r>
      <w:r>
        <w:rPr/>
        <w:t>been</w:t>
      </w:r>
      <w:r>
        <w:rPr>
          <w:spacing w:val="1"/>
        </w:rPr>
        <w:t> </w:t>
      </w:r>
      <w:r>
        <w:rPr/>
        <w:t>officially</w:t>
      </w:r>
      <w:r>
        <w:rPr>
          <w:spacing w:val="-2"/>
        </w:rPr>
        <w:t> </w:t>
      </w:r>
      <w:r>
        <w:rPr/>
        <w:t>announced.</w:t>
      </w:r>
    </w:p>
    <w:p>
      <w:pPr>
        <w:pStyle w:val="BodyText"/>
        <w:spacing w:before="300"/>
        <w:ind w:left="460"/>
      </w:pPr>
      <w:r>
        <w:rPr>
          <w:rFonts w:ascii="SimSun" w:eastAsia="SimSun" w:hint="eastAsia"/>
          <w:w w:val="95"/>
        </w:rPr>
        <w:t>派生词</w:t>
      </w:r>
      <w:r>
        <w:rPr>
          <w:w w:val="95"/>
        </w:rPr>
        <w:t>:</w:t>
      </w:r>
    </w:p>
    <w:p>
      <w:pPr>
        <w:pStyle w:val="BodyText"/>
        <w:spacing w:before="301"/>
        <w:ind w:left="460"/>
        <w:rPr>
          <w:rFonts w:ascii="SimSun" w:eastAsia="SimSun" w:hint="eastAsia"/>
        </w:rPr>
      </w:pPr>
      <w:r>
        <w:rPr>
          <w:w w:val="95"/>
        </w:rPr>
        <w:t>announcement(11)</w:t>
      </w:r>
      <w:r>
        <w:rPr>
          <w:spacing w:val="153"/>
        </w:rPr>
        <w:t> </w:t>
      </w:r>
      <w:r>
        <w:rPr>
          <w:w w:val="95"/>
        </w:rPr>
        <w:t>n</w:t>
      </w:r>
      <w:r>
        <w:rPr>
          <w:spacing w:val="21"/>
          <w:w w:val="95"/>
        </w:rPr>
        <w:t>. </w:t>
      </w:r>
      <w:r>
        <w:rPr>
          <w:rFonts w:ascii="SimSun" w:eastAsia="SimSun" w:hint="eastAsia"/>
          <w:spacing w:val="-9"/>
          <w:w w:val="95"/>
        </w:rPr>
        <w:t>布告； 声明； 通告</w:t>
      </w:r>
    </w:p>
    <w:p>
      <w:pPr>
        <w:pStyle w:val="BodyText"/>
        <w:rPr>
          <w:rFonts w:ascii="SimSun"/>
          <w:sz w:val="36"/>
        </w:rPr>
      </w:pPr>
    </w:p>
    <w:p>
      <w:pPr>
        <w:pStyle w:val="BodyText"/>
        <w:rPr>
          <w:rFonts w:ascii="SimSun"/>
          <w:sz w:val="36"/>
        </w:rPr>
      </w:pPr>
    </w:p>
    <w:p>
      <w:pPr>
        <w:pStyle w:val="Heading1"/>
        <w:spacing w:before="1"/>
      </w:pPr>
      <w:r>
        <w:rPr>
          <w:color w:val="24292F"/>
        </w:rPr>
        <w:t>through</w:t>
      </w:r>
      <w:r>
        <w:rPr>
          <w:color w:val="24292F"/>
          <w:spacing w:val="-2"/>
        </w:rPr>
        <w:t> </w:t>
      </w:r>
      <w:r>
        <w:rPr>
          <w:color w:val="24292F"/>
        </w:rPr>
        <w:t>its</w:t>
      </w:r>
      <w:r>
        <w:rPr>
          <w:color w:val="24292F"/>
          <w:spacing w:val="-5"/>
        </w:rPr>
        <w:t> </w:t>
      </w:r>
      <w:r>
        <w:rPr>
          <w:color w:val="FF0000"/>
        </w:rPr>
        <w:t>guidelines</w:t>
      </w:r>
      <w:r>
        <w:rPr>
          <w:color w:val="FF0000"/>
          <w:spacing w:val="-2"/>
        </w:rPr>
        <w:t> </w:t>
      </w:r>
      <w:r>
        <w:rPr>
          <w:color w:val="24292F"/>
        </w:rPr>
        <w:t>and</w:t>
      </w:r>
      <w:r>
        <w:rPr>
          <w:color w:val="24292F"/>
          <w:spacing w:val="-6"/>
        </w:rPr>
        <w:t> </w:t>
      </w:r>
      <w:r>
        <w:rPr>
          <w:color w:val="FF0000"/>
        </w:rPr>
        <w:t>manual</w:t>
      </w:r>
      <w:r>
        <w:rPr/>
        <w:t>,</w:t>
      </w:r>
      <w:r>
        <w:rPr>
          <w:spacing w:val="-4"/>
        </w:rPr>
        <w:t> </w:t>
      </w:r>
      <w:r>
        <w:rPr>
          <w:color w:val="24292F"/>
        </w:rPr>
        <w:t>and</w:t>
      </w:r>
      <w:r>
        <w:rPr>
          <w:color w:val="24292F"/>
          <w:spacing w:val="-5"/>
        </w:rPr>
        <w:t> </w:t>
      </w:r>
      <w:r>
        <w:rPr>
          <w:color w:val="FF0000"/>
        </w:rPr>
        <w:t>declares</w:t>
      </w:r>
      <w:r>
        <w:rPr>
          <w:color w:val="FF0000"/>
          <w:spacing w:val="-4"/>
        </w:rPr>
        <w:t> </w:t>
      </w:r>
      <w:r>
        <w:rPr>
          <w:color w:val="24292F"/>
        </w:rPr>
        <w:t>that</w:t>
      </w:r>
    </w:p>
    <w:p>
      <w:pPr>
        <w:spacing w:after="0"/>
        <w:sectPr>
          <w:pgSz w:w="11910" w:h="16840"/>
          <w:pgMar w:header="0" w:footer="467" w:top="640" w:bottom="700" w:left="260" w:right="279"/>
        </w:sectPr>
      </w:pPr>
    </w:p>
    <w:p>
      <w:pPr>
        <w:pStyle w:val="ListParagraph"/>
        <w:numPr>
          <w:ilvl w:val="0"/>
          <w:numId w:val="60"/>
        </w:numPr>
        <w:tabs>
          <w:tab w:pos="797" w:val="left" w:leader="none"/>
        </w:tabs>
        <w:spacing w:line="417" w:lineRule="auto" w:before="49" w:after="0"/>
        <w:ind w:left="460" w:right="7245" w:hanging="1"/>
        <w:jc w:val="left"/>
        <w:rPr>
          <w:sz w:val="32"/>
        </w:rPr>
      </w:pPr>
      <w:r>
        <w:rPr>
          <w:sz w:val="32"/>
          <w:shd w:fill="FFFF00" w:color="auto" w:val="clear"/>
        </w:rPr>
        <w:t>guideline(4</w:t>
      </w:r>
      <w:r>
        <w:rPr>
          <w:spacing w:val="34"/>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指导方针</w:t>
      </w:r>
      <w:r>
        <w:rPr>
          <w:sz w:val="32"/>
        </w:rPr>
        <w:t>design</w:t>
      </w:r>
      <w:r>
        <w:rPr>
          <w:spacing w:val="-1"/>
          <w:sz w:val="32"/>
        </w:rPr>
        <w:t> </w:t>
      </w:r>
      <w:r>
        <w:rPr>
          <w:sz w:val="32"/>
        </w:rPr>
        <w:t>guideline</w:t>
      </w:r>
    </w:p>
    <w:p>
      <w:pPr>
        <w:pStyle w:val="BodyText"/>
        <w:spacing w:line="379" w:lineRule="exact"/>
        <w:ind w:left="460"/>
      </w:pPr>
      <w:r>
        <w:rPr>
          <w:rFonts w:ascii="SimSun" w:eastAsia="SimSun" w:hint="eastAsia"/>
          <w:spacing w:val="-1"/>
          <w:shd w:fill="C0C0C0" w:color="auto" w:val="clear"/>
        </w:rPr>
        <w:t>考</w:t>
      </w:r>
      <w:r>
        <w:rPr>
          <w:rFonts w:ascii="SimSun" w:eastAsia="SimSun" w:hint="eastAsia"/>
          <w:spacing w:val="-79"/>
        </w:rPr>
        <w:t> </w:t>
      </w:r>
      <w:r>
        <w:rPr>
          <w:spacing w:val="-1"/>
        </w:rPr>
        <w:t>The</w:t>
      </w:r>
      <w:r>
        <w:rPr/>
        <w:t> </w:t>
      </w:r>
      <w:r>
        <w:rPr>
          <w:spacing w:val="-1"/>
        </w:rPr>
        <w:t>justices should</w:t>
      </w:r>
      <w:r>
        <w:rPr>
          <w:spacing w:val="1"/>
        </w:rPr>
        <w:t> </w:t>
      </w:r>
      <w:r>
        <w:rPr/>
        <w:t>provide updated guidelines.</w:t>
      </w:r>
    </w:p>
    <w:p>
      <w:pPr>
        <w:pStyle w:val="BodyText"/>
        <w:rPr>
          <w:sz w:val="20"/>
        </w:rPr>
      </w:pPr>
    </w:p>
    <w:p>
      <w:pPr>
        <w:pStyle w:val="BodyText"/>
        <w:rPr>
          <w:sz w:val="20"/>
        </w:rPr>
      </w:pPr>
    </w:p>
    <w:p>
      <w:pPr>
        <w:pStyle w:val="BodyText"/>
        <w:rPr>
          <w:sz w:val="20"/>
        </w:rPr>
      </w:pPr>
    </w:p>
    <w:p>
      <w:pPr>
        <w:pStyle w:val="ListParagraph"/>
        <w:numPr>
          <w:ilvl w:val="0"/>
          <w:numId w:val="60"/>
        </w:numPr>
        <w:tabs>
          <w:tab w:pos="797" w:val="left" w:leader="none"/>
        </w:tabs>
        <w:spacing w:line="408" w:lineRule="auto" w:before="222" w:after="0"/>
        <w:ind w:left="460" w:right="6460" w:hanging="1"/>
        <w:jc w:val="left"/>
        <w:rPr>
          <w:sz w:val="32"/>
        </w:rPr>
      </w:pPr>
      <w:r>
        <w:rPr>
          <w:sz w:val="32"/>
          <w:shd w:fill="FFFF00" w:color="auto" w:val="clear"/>
        </w:rPr>
        <w:t>manual(2</w:t>
      </w:r>
      <w:r>
        <w:rPr>
          <w:spacing w:val="36"/>
          <w:sz w:val="32"/>
          <w:shd w:fill="FFFF00" w:color="auto" w:val="clear"/>
        </w:rPr>
        <w:t>) </w:t>
      </w:r>
      <w:r>
        <w:rPr>
          <w:sz w:val="32"/>
          <w:shd w:fill="FFFF00" w:color="auto" w:val="clear"/>
        </w:rPr>
        <w:t>adj</w:t>
      </w:r>
      <w:r>
        <w:rPr>
          <w:spacing w:val="-1"/>
          <w:sz w:val="32"/>
          <w:shd w:fill="FFFF00" w:color="auto" w:val="clear"/>
        </w:rPr>
        <w:t>. </w:t>
      </w:r>
      <w:r>
        <w:rPr>
          <w:rFonts w:ascii="SimSun" w:eastAsia="SimSun" w:hint="eastAsia"/>
          <w:spacing w:val="-2"/>
          <w:sz w:val="32"/>
          <w:shd w:fill="FFFF00" w:color="auto" w:val="clear"/>
        </w:rPr>
        <w:t>手工的 </w:t>
      </w:r>
      <w:r>
        <w:rPr>
          <w:sz w:val="32"/>
          <w:shd w:fill="FFFF00" w:color="auto" w:val="clear"/>
        </w:rPr>
        <w:t>n</w:t>
      </w:r>
      <w:r>
        <w:rPr>
          <w:spacing w:val="-1"/>
          <w:sz w:val="32"/>
          <w:shd w:fill="FFFF00" w:color="auto" w:val="clear"/>
        </w:rPr>
        <w:t>. </w:t>
      </w:r>
      <w:r>
        <w:rPr>
          <w:rFonts w:ascii="SimSun" w:eastAsia="SimSun" w:hint="eastAsia"/>
          <w:sz w:val="32"/>
          <w:shd w:fill="FFFF00" w:color="auto" w:val="clear"/>
        </w:rPr>
        <w:t>手册</w:t>
      </w:r>
      <w:r>
        <w:rPr>
          <w:sz w:val="32"/>
        </w:rPr>
        <w:t>manual operation ; manual work</w:t>
      </w:r>
      <w:r>
        <w:rPr>
          <w:spacing w:val="1"/>
          <w:sz w:val="32"/>
        </w:rPr>
        <w:t> </w:t>
      </w:r>
      <w:r>
        <w:rPr>
          <w:sz w:val="32"/>
        </w:rPr>
        <w:t>manual</w:t>
      </w:r>
      <w:r>
        <w:rPr>
          <w:spacing w:val="-2"/>
          <w:sz w:val="32"/>
        </w:rPr>
        <w:t> </w:t>
      </w:r>
      <w:r>
        <w:rPr>
          <w:sz w:val="32"/>
        </w:rPr>
        <w:t>control</w:t>
      </w:r>
    </w:p>
    <w:p>
      <w:pPr>
        <w:pStyle w:val="BodyText"/>
        <w:spacing w:line="396" w:lineRule="exact"/>
        <w:ind w:left="460"/>
      </w:pPr>
      <w:r>
        <w:rPr>
          <w:rFonts w:ascii="SimSun" w:eastAsia="SimSun" w:hint="eastAsia"/>
          <w:spacing w:val="-1"/>
          <w:shd w:fill="C0C0C0" w:color="auto" w:val="clear"/>
        </w:rPr>
        <w:t>考</w:t>
      </w:r>
      <w:r>
        <w:rPr>
          <w:rFonts w:ascii="SimSun" w:eastAsia="SimSun" w:hint="eastAsia"/>
          <w:spacing w:val="-79"/>
        </w:rPr>
        <w:t> </w:t>
      </w:r>
      <w:r>
        <w:rPr>
          <w:spacing w:val="-1"/>
        </w:rPr>
        <w:t>manual </w:t>
      </w:r>
      <w:r>
        <w:rPr/>
        <w:t>skills</w:t>
      </w:r>
    </w:p>
    <w:p>
      <w:pPr>
        <w:pStyle w:val="BodyText"/>
        <w:spacing w:before="300"/>
        <w:ind w:left="460"/>
      </w:pPr>
      <w:r>
        <w:rPr>
          <w:rFonts w:ascii="SimSun" w:eastAsia="SimSun" w:hint="eastAsia"/>
          <w:w w:val="95"/>
          <w:shd w:fill="C0C0C0" w:color="auto" w:val="clear"/>
        </w:rPr>
        <w:t>考</w:t>
      </w:r>
      <w:r>
        <w:rPr>
          <w:rFonts w:ascii="SimSun" w:eastAsia="SimSun" w:hint="eastAsia"/>
          <w:spacing w:val="-33"/>
          <w:w w:val="95"/>
        </w:rPr>
        <w:t> </w:t>
      </w:r>
      <w:r>
        <w:rPr>
          <w:w w:val="95"/>
        </w:rPr>
        <w:t>the</w:t>
      </w:r>
      <w:r>
        <w:rPr>
          <w:spacing w:val="41"/>
          <w:w w:val="95"/>
        </w:rPr>
        <w:t> </w:t>
      </w:r>
      <w:r>
        <w:rPr>
          <w:w w:val="95"/>
        </w:rPr>
        <w:t>Diagnostic</w:t>
      </w:r>
      <w:r>
        <w:rPr>
          <w:spacing w:val="40"/>
          <w:w w:val="95"/>
        </w:rPr>
        <w:t> </w:t>
      </w:r>
      <w:r>
        <w:rPr>
          <w:w w:val="95"/>
        </w:rPr>
        <w:t>and</w:t>
      </w:r>
      <w:r>
        <w:rPr>
          <w:spacing w:val="42"/>
          <w:w w:val="95"/>
        </w:rPr>
        <w:t> </w:t>
      </w:r>
      <w:r>
        <w:rPr>
          <w:w w:val="95"/>
        </w:rPr>
        <w:t>Statistical</w:t>
      </w:r>
      <w:r>
        <w:rPr>
          <w:spacing w:val="44"/>
          <w:w w:val="95"/>
        </w:rPr>
        <w:t> </w:t>
      </w:r>
      <w:r>
        <w:rPr>
          <w:w w:val="95"/>
        </w:rPr>
        <w:t>Manual</w:t>
      </w:r>
      <w:r>
        <w:rPr>
          <w:spacing w:val="40"/>
          <w:w w:val="95"/>
        </w:rPr>
        <w:t> </w:t>
      </w:r>
      <w:r>
        <w:rPr>
          <w:w w:val="95"/>
        </w:rPr>
        <w:t>of</w:t>
      </w:r>
      <w:r>
        <w:rPr>
          <w:spacing w:val="42"/>
          <w:w w:val="95"/>
        </w:rPr>
        <w:t> </w:t>
      </w:r>
      <w:r>
        <w:rPr>
          <w:w w:val="95"/>
        </w:rPr>
        <w:t>Mental</w:t>
      </w:r>
      <w:r>
        <w:rPr>
          <w:spacing w:val="41"/>
          <w:w w:val="95"/>
        </w:rPr>
        <w:t> </w:t>
      </w:r>
      <w:r>
        <w:rPr>
          <w:w w:val="95"/>
        </w:rPr>
        <w:t>Disorders</w:t>
      </w:r>
    </w:p>
    <w:p>
      <w:pPr>
        <w:pStyle w:val="BodyText"/>
        <w:rPr>
          <w:sz w:val="20"/>
        </w:rPr>
      </w:pPr>
    </w:p>
    <w:p>
      <w:pPr>
        <w:pStyle w:val="BodyText"/>
        <w:rPr>
          <w:sz w:val="20"/>
        </w:rPr>
      </w:pPr>
    </w:p>
    <w:p>
      <w:pPr>
        <w:pStyle w:val="BodyText"/>
        <w:rPr>
          <w:sz w:val="20"/>
        </w:rPr>
      </w:pPr>
    </w:p>
    <w:p>
      <w:pPr>
        <w:pStyle w:val="ListParagraph"/>
        <w:numPr>
          <w:ilvl w:val="0"/>
          <w:numId w:val="60"/>
        </w:numPr>
        <w:tabs>
          <w:tab w:pos="797" w:val="left" w:leader="none"/>
        </w:tabs>
        <w:spacing w:line="240" w:lineRule="auto" w:before="220" w:after="0"/>
        <w:ind w:left="796" w:right="0" w:hanging="337"/>
        <w:jc w:val="left"/>
        <w:rPr>
          <w:rFonts w:ascii="SimSun" w:eastAsia="SimSun" w:hint="eastAsia"/>
          <w:sz w:val="32"/>
        </w:rPr>
      </w:pPr>
      <w:r>
        <w:rPr>
          <w:spacing w:val="-2"/>
          <w:sz w:val="32"/>
          <w:shd w:fill="FFFF00" w:color="auto" w:val="clear"/>
        </w:rPr>
        <w:t>declare(3</w:t>
      </w:r>
      <w:r>
        <w:rPr>
          <w:sz w:val="32"/>
          <w:shd w:fill="FFFF00" w:color="auto" w:val="clear"/>
        </w:rPr>
        <w:t>) </w:t>
      </w:r>
      <w:r>
        <w:rPr>
          <w:spacing w:val="-2"/>
          <w:sz w:val="32"/>
          <w:shd w:fill="FFFF00" w:color="auto" w:val="clear"/>
        </w:rPr>
        <w:t>v</w:t>
      </w:r>
      <w:r>
        <w:rPr>
          <w:spacing w:val="-1"/>
          <w:sz w:val="32"/>
          <w:shd w:fill="FFFF00" w:color="auto" w:val="clear"/>
        </w:rPr>
        <w:t>. </w:t>
      </w:r>
      <w:r>
        <w:rPr>
          <w:rFonts w:ascii="SimSun" w:eastAsia="SimSun" w:hint="eastAsia"/>
          <w:spacing w:val="-15"/>
          <w:sz w:val="32"/>
          <w:shd w:fill="FFFF00" w:color="auto" w:val="clear"/>
        </w:rPr>
        <w:t>宣称； 声称</w:t>
      </w:r>
    </w:p>
    <w:p>
      <w:pPr>
        <w:pStyle w:val="BodyText"/>
        <w:spacing w:line="398" w:lineRule="auto" w:before="303"/>
        <w:ind w:left="460" w:right="8963"/>
      </w:pPr>
      <w:r>
        <w:rPr/>
        <w:t>declare oneself</w:t>
      </w:r>
      <w:r>
        <w:rPr>
          <w:spacing w:val="-77"/>
        </w:rPr>
        <w:t> </w:t>
      </w:r>
      <w:r>
        <w:rPr/>
        <w:t>declare</w:t>
      </w:r>
      <w:r>
        <w:rPr>
          <w:spacing w:val="-2"/>
        </w:rPr>
        <w:t> </w:t>
      </w:r>
      <w:r>
        <w:rPr/>
        <w:t>for</w:t>
      </w:r>
    </w:p>
    <w:p>
      <w:pPr>
        <w:pStyle w:val="BodyText"/>
        <w:ind w:left="460"/>
      </w:pPr>
      <w:r>
        <w:rPr>
          <w:rFonts w:ascii="SimSun" w:eastAsia="SimSun" w:hint="eastAsia"/>
          <w:w w:val="95"/>
          <w:shd w:fill="C0C0C0" w:color="auto" w:val="clear"/>
        </w:rPr>
        <w:t>考</w:t>
      </w:r>
      <w:r>
        <w:rPr>
          <w:rFonts w:ascii="SimSun" w:eastAsia="SimSun" w:hint="eastAsia"/>
          <w:spacing w:val="-24"/>
          <w:w w:val="95"/>
        </w:rPr>
        <w:t> </w:t>
      </w:r>
      <w:r>
        <w:rPr>
          <w:w w:val="95"/>
        </w:rPr>
        <w:t>A</w:t>
      </w:r>
      <w:r>
        <w:rPr>
          <w:spacing w:val="23"/>
          <w:w w:val="95"/>
        </w:rPr>
        <w:t> </w:t>
      </w:r>
      <w:r>
        <w:rPr>
          <w:w w:val="95"/>
        </w:rPr>
        <w:t>well-known</w:t>
      </w:r>
      <w:r>
        <w:rPr>
          <w:spacing w:val="51"/>
          <w:w w:val="95"/>
        </w:rPr>
        <w:t> </w:t>
      </w:r>
      <w:r>
        <w:rPr>
          <w:w w:val="95"/>
        </w:rPr>
        <w:t>television</w:t>
      </w:r>
      <w:r>
        <w:rPr>
          <w:spacing w:val="52"/>
          <w:w w:val="95"/>
        </w:rPr>
        <w:t> </w:t>
      </w:r>
      <w:r>
        <w:rPr>
          <w:w w:val="95"/>
        </w:rPr>
        <w:t>personality</w:t>
      </w:r>
      <w:r>
        <w:rPr>
          <w:spacing w:val="48"/>
          <w:w w:val="95"/>
        </w:rPr>
        <w:t> </w:t>
      </w:r>
      <w:r>
        <w:rPr>
          <w:w w:val="95"/>
        </w:rPr>
        <w:t>declare...</w:t>
      </w:r>
    </w:p>
    <w:p>
      <w:pPr>
        <w:pStyle w:val="BodyText"/>
        <w:spacing w:before="301"/>
        <w:ind w:left="460"/>
      </w:pPr>
      <w:r>
        <w:rPr>
          <w:rFonts w:ascii="SimSun" w:eastAsia="SimSun" w:hint="eastAsia"/>
          <w:w w:val="95"/>
          <w:shd w:fill="C0C0C0" w:color="auto" w:val="clear"/>
        </w:rPr>
        <w:t>考</w:t>
      </w:r>
      <w:r>
        <w:rPr>
          <w:rFonts w:ascii="SimSun" w:eastAsia="SimSun" w:hint="eastAsia"/>
          <w:spacing w:val="-29"/>
          <w:w w:val="95"/>
        </w:rPr>
        <w:t> </w:t>
      </w:r>
      <w:r>
        <w:rPr>
          <w:w w:val="95"/>
        </w:rPr>
        <w:t>The</w:t>
      </w:r>
      <w:r>
        <w:rPr>
          <w:spacing w:val="44"/>
          <w:w w:val="95"/>
        </w:rPr>
        <w:t> </w:t>
      </w:r>
      <w:r>
        <w:rPr>
          <w:w w:val="95"/>
        </w:rPr>
        <w:t>decision</w:t>
      </w:r>
      <w:r>
        <w:rPr>
          <w:spacing w:val="45"/>
          <w:w w:val="95"/>
        </w:rPr>
        <w:t> </w:t>
      </w:r>
      <w:r>
        <w:rPr>
          <w:w w:val="95"/>
        </w:rPr>
        <w:t>declared</w:t>
      </w:r>
      <w:r>
        <w:rPr>
          <w:spacing w:val="46"/>
          <w:w w:val="95"/>
        </w:rPr>
        <w:t> </w:t>
      </w:r>
      <w:r>
        <w:rPr>
          <w:w w:val="95"/>
        </w:rPr>
        <w:t>sex</w:t>
      </w:r>
      <w:r>
        <w:rPr>
          <w:spacing w:val="45"/>
          <w:w w:val="95"/>
        </w:rPr>
        <w:t> </w:t>
      </w:r>
      <w:r>
        <w:rPr>
          <w:w w:val="95"/>
        </w:rPr>
        <w:t>discrimination</w:t>
      </w:r>
      <w:r>
        <w:rPr>
          <w:spacing w:val="46"/>
          <w:w w:val="95"/>
        </w:rPr>
        <w:t> </w:t>
      </w:r>
      <w:r>
        <w:rPr>
          <w:w w:val="95"/>
        </w:rPr>
        <w:t>to</w:t>
      </w:r>
      <w:r>
        <w:rPr>
          <w:spacing w:val="46"/>
          <w:w w:val="95"/>
        </w:rPr>
        <w:t> </w:t>
      </w:r>
      <w:r>
        <w:rPr>
          <w:w w:val="95"/>
        </w:rPr>
        <w:t>be</w:t>
      </w:r>
      <w:r>
        <w:rPr>
          <w:spacing w:val="44"/>
          <w:w w:val="95"/>
        </w:rPr>
        <w:t> </w:t>
      </w:r>
      <w:r>
        <w:rPr>
          <w:w w:val="95"/>
        </w:rPr>
        <w:t>unconstitutional.</w:t>
      </w:r>
    </w:p>
    <w:p>
      <w:pPr>
        <w:pStyle w:val="BodyText"/>
        <w:rPr>
          <w:sz w:val="36"/>
        </w:rPr>
      </w:pPr>
    </w:p>
    <w:p>
      <w:pPr>
        <w:pStyle w:val="BodyText"/>
        <w:spacing w:before="3"/>
        <w:rPr>
          <w:sz w:val="44"/>
        </w:rPr>
      </w:pPr>
    </w:p>
    <w:p>
      <w:pPr>
        <w:pStyle w:val="Heading1"/>
      </w:pPr>
      <w:r>
        <w:rPr>
          <w:color w:val="FF0000"/>
        </w:rPr>
        <w:t>residents</w:t>
      </w:r>
      <w:r>
        <w:rPr>
          <w:color w:val="FF0000"/>
          <w:spacing w:val="-3"/>
        </w:rPr>
        <w:t> </w:t>
      </w:r>
      <w:r>
        <w:rPr>
          <w:color w:val="24292F"/>
        </w:rPr>
        <w:t>who</w:t>
      </w:r>
      <w:r>
        <w:rPr>
          <w:color w:val="24292F"/>
          <w:spacing w:val="-4"/>
        </w:rPr>
        <w:t> </w:t>
      </w:r>
      <w:r>
        <w:rPr>
          <w:color w:val="FF0000"/>
        </w:rPr>
        <w:t>fail</w:t>
      </w:r>
      <w:r>
        <w:rPr>
          <w:color w:val="FF0000"/>
          <w:spacing w:val="-4"/>
        </w:rPr>
        <w:t> </w:t>
      </w:r>
      <w:r>
        <w:rPr>
          <w:color w:val="24292F"/>
        </w:rPr>
        <w:t>to</w:t>
      </w:r>
      <w:r>
        <w:rPr>
          <w:color w:val="24292F"/>
          <w:spacing w:val="-1"/>
        </w:rPr>
        <w:t> </w:t>
      </w:r>
      <w:r>
        <w:rPr>
          <w:color w:val="FF0000"/>
        </w:rPr>
        <w:t>correctly</w:t>
      </w:r>
      <w:r>
        <w:rPr>
          <w:color w:val="FF0000"/>
          <w:spacing w:val="-4"/>
        </w:rPr>
        <w:t> </w:t>
      </w:r>
      <w:r>
        <w:rPr>
          <w:color w:val="FF0000"/>
        </w:rPr>
        <w:t>yield</w:t>
      </w:r>
      <w:r>
        <w:rPr>
          <w:color w:val="FF0000"/>
          <w:spacing w:val="-2"/>
        </w:rPr>
        <w:t> </w:t>
      </w:r>
      <w:r>
        <w:rPr>
          <w:color w:val="24292F"/>
        </w:rPr>
        <w:t>their</w:t>
      </w:r>
      <w:r>
        <w:rPr>
          <w:color w:val="24292F"/>
          <w:spacing w:val="-13"/>
        </w:rPr>
        <w:t> </w:t>
      </w:r>
      <w:r>
        <w:rPr>
          <w:color w:val="24292F"/>
        </w:rPr>
        <w:t>taxes</w:t>
      </w:r>
    </w:p>
    <w:p>
      <w:pPr>
        <w:pStyle w:val="ListParagraph"/>
        <w:numPr>
          <w:ilvl w:val="0"/>
          <w:numId w:val="60"/>
        </w:numPr>
        <w:tabs>
          <w:tab w:pos="797" w:val="left" w:leader="none"/>
        </w:tabs>
        <w:spacing w:line="240" w:lineRule="auto" w:before="280" w:after="0"/>
        <w:ind w:left="796" w:right="0" w:hanging="337"/>
        <w:jc w:val="left"/>
        <w:rPr>
          <w:rFonts w:ascii="SimSun" w:eastAsia="SimSun" w:hint="eastAsia"/>
          <w:sz w:val="32"/>
        </w:rPr>
      </w:pPr>
      <w:r>
        <w:rPr>
          <w:sz w:val="32"/>
          <w:shd w:fill="FFFF00" w:color="auto" w:val="clear"/>
        </w:rPr>
        <w:t>resident(3</w:t>
      </w:r>
      <w:r>
        <w:rPr>
          <w:spacing w:val="37"/>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居民</w:t>
      </w:r>
    </w:p>
    <w:p>
      <w:pPr>
        <w:pStyle w:val="BodyText"/>
        <w:spacing w:line="398" w:lineRule="auto" w:before="300"/>
        <w:ind w:left="460" w:right="6052"/>
      </w:pPr>
      <w:r>
        <w:rPr/>
        <w:t>permanent resident</w:t>
      </w:r>
      <w:r>
        <w:rPr>
          <w:spacing w:val="1"/>
        </w:rPr>
        <w:t> </w:t>
      </w:r>
      <w:r>
        <w:rPr/>
        <w:t>;</w:t>
      </w:r>
      <w:r>
        <w:rPr>
          <w:spacing w:val="1"/>
        </w:rPr>
        <w:t> </w:t>
      </w:r>
      <w:r>
        <w:rPr/>
        <w:t>local resident</w:t>
      </w:r>
      <w:r>
        <w:rPr>
          <w:spacing w:val="-77"/>
        </w:rPr>
        <w:t> </w:t>
      </w:r>
      <w:r>
        <w:rPr/>
        <w:t>resident</w:t>
      </w:r>
      <w:r>
        <w:rPr>
          <w:spacing w:val="-2"/>
        </w:rPr>
        <w:t> </w:t>
      </w:r>
      <w:r>
        <w:rPr/>
        <w:t>representative</w:t>
      </w:r>
    </w:p>
    <w:p>
      <w:pPr>
        <w:pStyle w:val="BodyText"/>
        <w:spacing w:before="1"/>
        <w:ind w:left="460"/>
      </w:pPr>
      <w:r>
        <w:rPr>
          <w:rFonts w:ascii="SimSun" w:eastAsia="SimSun" w:hint="eastAsia"/>
          <w:w w:val="95"/>
          <w:shd w:fill="C0C0C0" w:color="auto" w:val="clear"/>
        </w:rPr>
        <w:t>考</w:t>
      </w:r>
      <w:r>
        <w:rPr>
          <w:rFonts w:ascii="SimSun" w:eastAsia="SimSun" w:hint="eastAsia"/>
          <w:spacing w:val="-40"/>
          <w:w w:val="95"/>
        </w:rPr>
        <w:t> </w:t>
      </w:r>
      <w:r>
        <w:rPr>
          <w:w w:val="95"/>
        </w:rPr>
        <w:t>a</w:t>
      </w:r>
      <w:r>
        <w:rPr>
          <w:spacing w:val="34"/>
          <w:w w:val="95"/>
        </w:rPr>
        <w:t> </w:t>
      </w:r>
      <w:r>
        <w:rPr>
          <w:w w:val="95"/>
        </w:rPr>
        <w:t>54-year-old</w:t>
      </w:r>
      <w:r>
        <w:rPr>
          <w:spacing w:val="36"/>
          <w:w w:val="95"/>
        </w:rPr>
        <w:t> </w:t>
      </w:r>
      <w:r>
        <w:rPr>
          <w:w w:val="95"/>
        </w:rPr>
        <w:t>resident</w:t>
      </w:r>
    </w:p>
    <w:p>
      <w:pPr>
        <w:pStyle w:val="BodyText"/>
        <w:spacing w:before="300"/>
        <w:ind w:left="459"/>
        <w:rPr>
          <w:rFonts w:ascii="SimSun" w:eastAsia="SimSun" w:hint="eastAsia"/>
        </w:rPr>
      </w:pPr>
      <w:r>
        <w:rPr>
          <w:rFonts w:ascii="SimSun" w:eastAsia="SimSun" w:hint="eastAsia"/>
          <w:w w:val="95"/>
        </w:rPr>
        <w:t>派生词：</w:t>
      </w:r>
      <w:r>
        <w:rPr>
          <w:w w:val="95"/>
        </w:rPr>
        <w:t>residence(1)</w:t>
      </w:r>
      <w:r>
        <w:rPr>
          <w:spacing w:val="211"/>
        </w:rPr>
        <w:t> </w:t>
      </w:r>
      <w:r>
        <w:rPr>
          <w:w w:val="95"/>
        </w:rPr>
        <w:t>n.</w:t>
      </w:r>
      <w:r>
        <w:rPr>
          <w:spacing w:val="75"/>
        </w:rPr>
        <w:t> </w:t>
      </w:r>
      <w:r>
        <w:rPr>
          <w:rFonts w:ascii="SimSun" w:eastAsia="SimSun" w:hint="eastAsia"/>
          <w:spacing w:val="-1"/>
          <w:w w:val="95"/>
        </w:rPr>
        <w:t>住处；居所； 住宅</w:t>
      </w:r>
    </w:p>
    <w:p>
      <w:pPr>
        <w:pStyle w:val="ListParagraph"/>
        <w:numPr>
          <w:ilvl w:val="0"/>
          <w:numId w:val="60"/>
        </w:numPr>
        <w:tabs>
          <w:tab w:pos="797" w:val="left" w:leader="none"/>
        </w:tabs>
        <w:spacing w:line="240" w:lineRule="auto" w:before="300" w:after="0"/>
        <w:ind w:left="796" w:right="0" w:hanging="337"/>
        <w:jc w:val="left"/>
        <w:rPr>
          <w:rFonts w:ascii="SimSun" w:eastAsia="SimSun" w:hint="eastAsia"/>
          <w:sz w:val="32"/>
        </w:rPr>
      </w:pPr>
      <w:r>
        <w:rPr>
          <w:w w:val="95"/>
          <w:sz w:val="32"/>
          <w:shd w:fill="FFFF00" w:color="auto" w:val="clear"/>
        </w:rPr>
        <w:t>fail(22)</w:t>
      </w:r>
      <w:r>
        <w:rPr>
          <w:spacing w:val="136"/>
          <w:sz w:val="32"/>
          <w:shd w:fill="FFFF00" w:color="auto" w:val="clear"/>
        </w:rPr>
        <w:t> </w:t>
      </w:r>
      <w:r>
        <w:rPr>
          <w:w w:val="95"/>
          <w:sz w:val="32"/>
          <w:shd w:fill="FFFF00" w:color="auto" w:val="clear"/>
        </w:rPr>
        <w:t>v</w:t>
      </w:r>
      <w:r>
        <w:rPr>
          <w:spacing w:val="17"/>
          <w:w w:val="95"/>
          <w:sz w:val="32"/>
          <w:shd w:fill="FFFF00" w:color="auto" w:val="clear"/>
        </w:rPr>
        <w:t>. </w:t>
      </w:r>
      <w:r>
        <w:rPr>
          <w:rFonts w:ascii="SimSun" w:eastAsia="SimSun" w:hint="eastAsia"/>
          <w:spacing w:val="-10"/>
          <w:w w:val="95"/>
          <w:sz w:val="32"/>
          <w:shd w:fill="FFFF00" w:color="auto" w:val="clear"/>
        </w:rPr>
        <w:t>失败； 未能够； </w:t>
      </w:r>
      <w:r>
        <w:rPr>
          <w:rFonts w:ascii="SimSun" w:eastAsia="SimSun" w:hint="eastAsia"/>
          <w:w w:val="95"/>
          <w:sz w:val="32"/>
          <w:shd w:fill="FFFF00" w:color="auto" w:val="clear"/>
        </w:rPr>
        <w:t>🎧故障</w:t>
      </w:r>
    </w:p>
    <w:p>
      <w:pPr>
        <w:spacing w:after="0" w:line="240" w:lineRule="auto"/>
        <w:jc w:val="left"/>
        <w:rPr>
          <w:rFonts w:ascii="SimSun" w:eastAsia="SimSun" w:hint="eastAsia"/>
          <w:sz w:val="32"/>
        </w:rPr>
        <w:sectPr>
          <w:pgSz w:w="11910" w:h="16840"/>
          <w:pgMar w:header="0" w:footer="467" w:top="640" w:bottom="700" w:left="260" w:right="279"/>
        </w:sectPr>
      </w:pPr>
    </w:p>
    <w:p>
      <w:pPr>
        <w:pStyle w:val="BodyText"/>
        <w:spacing w:line="398" w:lineRule="auto" w:before="71"/>
        <w:ind w:left="460" w:right="9202"/>
      </w:pPr>
      <w:r>
        <w:rPr/>
        <w:t>fail in sth.</w:t>
      </w:r>
      <w:r>
        <w:rPr>
          <w:spacing w:val="1"/>
        </w:rPr>
        <w:t> </w:t>
      </w:r>
      <w:r>
        <w:rPr/>
        <w:t>fail to do sth.</w:t>
      </w:r>
      <w:r>
        <w:rPr>
          <w:spacing w:val="-77"/>
        </w:rPr>
        <w:t> </w:t>
      </w:r>
      <w:r>
        <w:rPr/>
        <w:t>without fail</w:t>
      </w:r>
      <w:r>
        <w:rPr>
          <w:spacing w:val="1"/>
        </w:rPr>
        <w:t> </w:t>
      </w:r>
      <w:r>
        <w:rPr/>
        <w:t>never</w:t>
      </w:r>
      <w:r>
        <w:rPr>
          <w:spacing w:val="-3"/>
        </w:rPr>
        <w:t> </w:t>
      </w:r>
      <w:r>
        <w:rPr/>
        <w:t>fail</w:t>
      </w:r>
      <w:r>
        <w:rPr>
          <w:spacing w:val="-1"/>
        </w:rPr>
        <w:t> </w:t>
      </w:r>
      <w:r>
        <w:rPr/>
        <w:t>to</w:t>
      </w:r>
    </w:p>
    <w:p>
      <w:pPr>
        <w:pStyle w:val="BodyText"/>
        <w:spacing w:before="2"/>
        <w:ind w:left="460"/>
      </w:pPr>
      <w:r>
        <w:rPr>
          <w:rFonts w:ascii="SimSun" w:eastAsia="SimSun" w:hint="eastAsia"/>
          <w:w w:val="95"/>
          <w:shd w:fill="C0C0C0" w:color="auto" w:val="clear"/>
        </w:rPr>
        <w:t>考</w:t>
      </w:r>
      <w:r>
        <w:rPr>
          <w:rFonts w:ascii="SimSun" w:eastAsia="SimSun" w:hint="eastAsia"/>
          <w:spacing w:val="-36"/>
          <w:w w:val="95"/>
        </w:rPr>
        <w:t> </w:t>
      </w:r>
      <w:r>
        <w:rPr>
          <w:w w:val="95"/>
        </w:rPr>
        <w:t>Repeated</w:t>
      </w:r>
      <w:r>
        <w:rPr>
          <w:spacing w:val="39"/>
          <w:w w:val="95"/>
        </w:rPr>
        <w:t> </w:t>
      </w:r>
      <w:r>
        <w:rPr>
          <w:w w:val="95"/>
        </w:rPr>
        <w:t>attempts</w:t>
      </w:r>
      <w:r>
        <w:rPr>
          <w:spacing w:val="38"/>
          <w:w w:val="95"/>
        </w:rPr>
        <w:t> </w:t>
      </w:r>
      <w:r>
        <w:rPr>
          <w:w w:val="95"/>
        </w:rPr>
        <w:t>at</w:t>
      </w:r>
      <w:r>
        <w:rPr>
          <w:spacing w:val="38"/>
          <w:w w:val="95"/>
        </w:rPr>
        <w:t> </w:t>
      </w:r>
      <w:r>
        <w:rPr>
          <w:w w:val="95"/>
        </w:rPr>
        <w:t>reform</w:t>
      </w:r>
      <w:r>
        <w:rPr>
          <w:spacing w:val="36"/>
          <w:w w:val="95"/>
        </w:rPr>
        <w:t> </w:t>
      </w:r>
      <w:r>
        <w:rPr>
          <w:w w:val="95"/>
        </w:rPr>
        <w:t>legislation</w:t>
      </w:r>
      <w:r>
        <w:rPr>
          <w:spacing w:val="39"/>
          <w:w w:val="95"/>
        </w:rPr>
        <w:t> </w:t>
      </w:r>
      <w:r>
        <w:rPr>
          <w:w w:val="95"/>
        </w:rPr>
        <w:t>have</w:t>
      </w:r>
      <w:r>
        <w:rPr>
          <w:spacing w:val="38"/>
          <w:w w:val="95"/>
        </w:rPr>
        <w:t> </w:t>
      </w:r>
      <w:r>
        <w:rPr>
          <w:w w:val="95"/>
        </w:rPr>
        <w:t>failed</w:t>
      </w:r>
      <w:r>
        <w:rPr>
          <w:spacing w:val="39"/>
          <w:w w:val="95"/>
        </w:rPr>
        <w:t> </w:t>
      </w:r>
      <w:r>
        <w:rPr>
          <w:w w:val="95"/>
        </w:rPr>
        <w:t>in</w:t>
      </w:r>
      <w:r>
        <w:rPr>
          <w:spacing w:val="40"/>
          <w:w w:val="95"/>
        </w:rPr>
        <w:t> </w:t>
      </w:r>
      <w:r>
        <w:rPr>
          <w:w w:val="95"/>
        </w:rPr>
        <w:t>recent</w:t>
      </w:r>
      <w:r>
        <w:rPr>
          <w:spacing w:val="40"/>
          <w:w w:val="95"/>
        </w:rPr>
        <w:t> </w:t>
      </w:r>
      <w:r>
        <w:rPr>
          <w:w w:val="95"/>
        </w:rPr>
        <w:t>years.</w:t>
      </w:r>
    </w:p>
    <w:p>
      <w:pPr>
        <w:pStyle w:val="BodyText"/>
        <w:spacing w:before="301"/>
        <w:ind w:left="460"/>
      </w:pPr>
      <w:r>
        <w:rPr>
          <w:rFonts w:ascii="SimSun" w:hAnsi="SimSun" w:eastAsia="SimSun" w:hint="eastAsia"/>
          <w:w w:val="95"/>
          <w:shd w:fill="C0C0C0" w:color="auto" w:val="clear"/>
        </w:rPr>
        <w:t>考</w:t>
      </w:r>
      <w:r>
        <w:rPr>
          <w:rFonts w:ascii="SimSun" w:hAnsi="SimSun" w:eastAsia="SimSun" w:hint="eastAsia"/>
          <w:spacing w:val="-34"/>
          <w:w w:val="95"/>
        </w:rPr>
        <w:t> </w:t>
      </w:r>
      <w:r>
        <w:rPr>
          <w:w w:val="95"/>
        </w:rPr>
        <w:t>fail</w:t>
      </w:r>
      <w:r>
        <w:rPr>
          <w:spacing w:val="39"/>
          <w:w w:val="95"/>
        </w:rPr>
        <w:t> </w:t>
      </w:r>
      <w:r>
        <w:rPr>
          <w:w w:val="95"/>
        </w:rPr>
        <w:t>to</w:t>
      </w:r>
      <w:r>
        <w:rPr>
          <w:spacing w:val="20"/>
          <w:w w:val="95"/>
        </w:rPr>
        <w:t> “</w:t>
      </w:r>
      <w:r>
        <w:rPr>
          <w:w w:val="95"/>
        </w:rPr>
        <w:t>translate”</w:t>
      </w:r>
      <w:r>
        <w:rPr>
          <w:spacing w:val="38"/>
          <w:w w:val="95"/>
        </w:rPr>
        <w:t> </w:t>
      </w:r>
      <w:r>
        <w:rPr>
          <w:w w:val="95"/>
        </w:rPr>
        <w:t>cultural</w:t>
      </w:r>
      <w:r>
        <w:rPr>
          <w:spacing w:val="47"/>
          <w:w w:val="95"/>
        </w:rPr>
        <w:t> </w:t>
      </w:r>
      <w:r>
        <w:rPr>
          <w:w w:val="95"/>
        </w:rPr>
        <w:t>meanings</w:t>
      </w:r>
      <w:r>
        <w:rPr>
          <w:spacing w:val="40"/>
          <w:w w:val="95"/>
        </w:rPr>
        <w:t> </w:t>
      </w:r>
      <w:r>
        <w:rPr>
          <w:w w:val="95"/>
        </w:rPr>
        <w:t>properly</w:t>
      </w:r>
    </w:p>
    <w:p>
      <w:pPr>
        <w:pStyle w:val="BodyText"/>
        <w:spacing w:before="300"/>
        <w:ind w:left="460"/>
      </w:pPr>
      <w:r>
        <w:rPr>
          <w:rFonts w:ascii="SimSun" w:eastAsia="SimSun" w:hint="eastAsia"/>
          <w:w w:val="95"/>
          <w:shd w:fill="C0C0C0" w:color="auto" w:val="clear"/>
        </w:rPr>
        <w:t>考</w:t>
      </w:r>
      <w:r>
        <w:rPr>
          <w:rFonts w:ascii="SimSun" w:eastAsia="SimSun" w:hint="eastAsia"/>
          <w:spacing w:val="-43"/>
          <w:w w:val="95"/>
        </w:rPr>
        <w:t> </w:t>
      </w:r>
      <w:r>
        <w:rPr>
          <w:w w:val="95"/>
        </w:rPr>
        <w:t>Failing</w:t>
      </w:r>
      <w:r>
        <w:rPr>
          <w:spacing w:val="33"/>
          <w:w w:val="95"/>
        </w:rPr>
        <w:t> </w:t>
      </w:r>
      <w:r>
        <w:rPr>
          <w:w w:val="95"/>
        </w:rPr>
        <w:t>hips</w:t>
      </w:r>
      <w:r>
        <w:rPr>
          <w:spacing w:val="31"/>
          <w:w w:val="95"/>
        </w:rPr>
        <w:t> </w:t>
      </w:r>
      <w:r>
        <w:rPr>
          <w:w w:val="95"/>
        </w:rPr>
        <w:t>can</w:t>
      </w:r>
      <w:r>
        <w:rPr>
          <w:spacing w:val="32"/>
          <w:w w:val="95"/>
        </w:rPr>
        <w:t> </w:t>
      </w:r>
      <w:r>
        <w:rPr>
          <w:w w:val="95"/>
        </w:rPr>
        <w:t>be</w:t>
      </w:r>
      <w:r>
        <w:rPr>
          <w:spacing w:val="31"/>
          <w:w w:val="95"/>
        </w:rPr>
        <w:t> </w:t>
      </w:r>
      <w:r>
        <w:rPr>
          <w:w w:val="95"/>
        </w:rPr>
        <w:t>replaced.</w:t>
      </w:r>
    </w:p>
    <w:p>
      <w:pPr>
        <w:pStyle w:val="BodyText"/>
        <w:spacing w:before="300"/>
        <w:ind w:left="460"/>
        <w:rPr>
          <w:rFonts w:ascii="SimSun" w:eastAsia="SimSun" w:hint="eastAsia"/>
        </w:rPr>
      </w:pPr>
      <w:r>
        <w:rPr>
          <w:rFonts w:ascii="SimSun" w:eastAsia="SimSun" w:hint="eastAsia"/>
        </w:rPr>
        <w:t>派生词：</w:t>
      </w:r>
      <w:r>
        <w:rPr/>
        <w:t>failure(12</w:t>
      </w:r>
      <w:r>
        <w:rPr>
          <w:spacing w:val="37"/>
        </w:rPr>
        <w:t>) </w:t>
      </w:r>
      <w:r>
        <w:rPr/>
        <w:t>n. </w:t>
      </w:r>
      <w:r>
        <w:rPr>
          <w:rFonts w:ascii="SimSun" w:eastAsia="SimSun" w:hint="eastAsia"/>
        </w:rPr>
        <w:t>失败</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60"/>
        </w:numPr>
        <w:tabs>
          <w:tab w:pos="797" w:val="left" w:leader="none"/>
        </w:tabs>
        <w:spacing w:line="417" w:lineRule="auto" w:before="65" w:after="0"/>
        <w:ind w:left="460" w:right="7340" w:hanging="1"/>
        <w:jc w:val="left"/>
        <w:rPr>
          <w:sz w:val="32"/>
        </w:rPr>
      </w:pPr>
      <w:r>
        <w:rPr>
          <w:sz w:val="32"/>
          <w:shd w:fill="FFFF00" w:color="auto" w:val="clear"/>
        </w:rPr>
        <w:t>correctly(4</w:t>
      </w:r>
      <w:r>
        <w:rPr>
          <w:spacing w:val="26"/>
          <w:sz w:val="32"/>
          <w:shd w:fill="FFFF00" w:color="auto" w:val="clear"/>
        </w:rPr>
        <w:t>) </w:t>
      </w:r>
      <w:r>
        <w:rPr>
          <w:sz w:val="32"/>
          <w:shd w:fill="FFFF00" w:color="auto" w:val="clear"/>
        </w:rPr>
        <w:t>adv</w:t>
      </w:r>
      <w:r>
        <w:rPr>
          <w:spacing w:val="-6"/>
          <w:sz w:val="32"/>
          <w:shd w:fill="FFFF00" w:color="auto" w:val="clear"/>
        </w:rPr>
        <w:t>. </w:t>
      </w:r>
      <w:r>
        <w:rPr>
          <w:rFonts w:ascii="SimSun" w:eastAsia="SimSun" w:hint="eastAsia"/>
          <w:sz w:val="32"/>
          <w:shd w:fill="FFFF00" w:color="auto" w:val="clear"/>
        </w:rPr>
        <w:t>正确地</w:t>
      </w:r>
      <w:r>
        <w:rPr>
          <w:sz w:val="32"/>
        </w:rPr>
        <w:t>pronounce</w:t>
      </w:r>
      <w:r>
        <w:rPr>
          <w:spacing w:val="-2"/>
          <w:sz w:val="32"/>
        </w:rPr>
        <w:t> </w:t>
      </w:r>
      <w:r>
        <w:rPr>
          <w:sz w:val="32"/>
        </w:rPr>
        <w:t>correctly</w:t>
      </w:r>
    </w:p>
    <w:p>
      <w:pPr>
        <w:pStyle w:val="BodyText"/>
        <w:spacing w:line="379" w:lineRule="exact"/>
        <w:ind w:left="460"/>
      </w:pPr>
      <w:r>
        <w:rPr>
          <w:rFonts w:ascii="SimSun" w:eastAsia="SimSun" w:hint="eastAsia"/>
          <w:spacing w:val="-1"/>
          <w:shd w:fill="C0C0C0" w:color="auto" w:val="clear"/>
        </w:rPr>
        <w:t>考</w:t>
      </w:r>
      <w:r>
        <w:rPr>
          <w:rFonts w:ascii="SimSun" w:eastAsia="SimSun" w:hint="eastAsia"/>
          <w:spacing w:val="-79"/>
        </w:rPr>
        <w:t> </w:t>
      </w:r>
      <w:r>
        <w:rPr>
          <w:spacing w:val="-1"/>
        </w:rPr>
        <w:t>filter</w:t>
      </w:r>
      <w:r>
        <w:rPr>
          <w:spacing w:val="-2"/>
        </w:rPr>
        <w:t> </w:t>
      </w:r>
      <w:r>
        <w:rPr>
          <w:spacing w:val="-1"/>
        </w:rPr>
        <w:t>correctly</w:t>
      </w:r>
      <w:r>
        <w:rPr>
          <w:spacing w:val="-2"/>
        </w:rPr>
        <w:t> </w:t>
      </w:r>
      <w:r>
        <w:rPr/>
        <w:t>into traffic streams</w:t>
      </w:r>
    </w:p>
    <w:p>
      <w:pPr>
        <w:pStyle w:val="BodyText"/>
        <w:spacing w:before="300"/>
        <w:ind w:left="459"/>
        <w:rPr>
          <w:rFonts w:ascii="SimSun" w:eastAsia="SimSun" w:hint="eastAsia"/>
        </w:rPr>
      </w:pPr>
      <w:r>
        <w:rPr>
          <w:rFonts w:ascii="SimSun" w:eastAsia="SimSun" w:hint="eastAsia"/>
          <w:w w:val="95"/>
        </w:rPr>
        <w:t>派生词：</w:t>
      </w:r>
    </w:p>
    <w:p>
      <w:pPr>
        <w:pStyle w:val="BodyText"/>
        <w:spacing w:before="6"/>
        <w:rPr>
          <w:rFonts w:ascii="SimSun"/>
          <w:sz w:val="23"/>
        </w:rPr>
      </w:pPr>
    </w:p>
    <w:p>
      <w:pPr>
        <w:pStyle w:val="BodyText"/>
        <w:ind w:left="459"/>
        <w:rPr>
          <w:rFonts w:ascii="SimSun" w:eastAsia="SimSun" w:hint="eastAsia"/>
        </w:rPr>
      </w:pPr>
      <w:r>
        <w:rPr/>
        <w:t>correction(2</w:t>
      </w:r>
      <w:r>
        <w:rPr>
          <w:spacing w:val="38"/>
        </w:rPr>
        <w:t>) </w:t>
      </w:r>
      <w:r>
        <w:rPr/>
        <w:t>n</w:t>
      </w:r>
      <w:r>
        <w:rPr>
          <w:spacing w:val="-2"/>
        </w:rPr>
        <w:t>. (</w:t>
      </w:r>
      <w:r>
        <w:rPr>
          <w:rFonts w:ascii="SimSun" w:eastAsia="SimSun" w:hint="eastAsia"/>
        </w:rPr>
        <w:t>尤指对作业的</w:t>
      </w:r>
      <w:r>
        <w:rPr/>
        <w:t>)</w:t>
      </w:r>
      <w:r>
        <w:rPr>
          <w:rFonts w:ascii="SimSun" w:eastAsia="SimSun" w:hint="eastAsia"/>
        </w:rPr>
        <w:t>批改，修改</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0"/>
        </w:numPr>
        <w:tabs>
          <w:tab w:pos="881" w:val="left" w:leader="none"/>
        </w:tabs>
        <w:spacing w:line="240" w:lineRule="auto" w:before="65" w:after="0"/>
        <w:ind w:left="880" w:right="0" w:hanging="421"/>
        <w:jc w:val="left"/>
        <w:rPr>
          <w:rFonts w:ascii="SimSun" w:eastAsia="SimSun" w:hint="eastAsia"/>
          <w:sz w:val="32"/>
        </w:rPr>
      </w:pPr>
      <w:r>
        <w:rPr>
          <w:w w:val="95"/>
          <w:sz w:val="32"/>
          <w:shd w:fill="FFFF00" w:color="auto" w:val="clear"/>
        </w:rPr>
        <w:t>yield(6)</w:t>
      </w:r>
      <w:r>
        <w:rPr>
          <w:spacing w:val="135"/>
          <w:sz w:val="32"/>
          <w:shd w:fill="FFFF00" w:color="auto" w:val="clear"/>
        </w:rPr>
        <w:t> </w:t>
      </w:r>
      <w:r>
        <w:rPr>
          <w:w w:val="95"/>
          <w:sz w:val="32"/>
          <w:shd w:fill="FFFF00" w:color="auto" w:val="clear"/>
        </w:rPr>
        <w:t>n</w:t>
      </w:r>
      <w:r>
        <w:rPr>
          <w:spacing w:val="16"/>
          <w:w w:val="95"/>
          <w:sz w:val="32"/>
          <w:shd w:fill="FFFF00" w:color="auto" w:val="clear"/>
        </w:rPr>
        <w:t>. </w:t>
      </w:r>
      <w:r>
        <w:rPr>
          <w:rFonts w:ascii="SimSun" w:eastAsia="SimSun" w:hint="eastAsia"/>
          <w:w w:val="95"/>
          <w:sz w:val="32"/>
          <w:shd w:fill="FFFF00" w:color="auto" w:val="clear"/>
        </w:rPr>
        <w:t>产量</w:t>
      </w:r>
      <w:r>
        <w:rPr>
          <w:rFonts w:ascii="SimSun" w:eastAsia="SimSun" w:hint="eastAsia"/>
          <w:spacing w:val="168"/>
          <w:sz w:val="32"/>
          <w:shd w:fill="FFFF00" w:color="auto" w:val="clear"/>
        </w:rPr>
        <w:t> </w:t>
      </w:r>
      <w:r>
        <w:rPr>
          <w:w w:val="95"/>
          <w:sz w:val="32"/>
          <w:shd w:fill="FFFF00" w:color="auto" w:val="clear"/>
        </w:rPr>
        <w:t>v</w:t>
      </w:r>
      <w:r>
        <w:rPr>
          <w:spacing w:val="16"/>
          <w:w w:val="95"/>
          <w:sz w:val="32"/>
          <w:shd w:fill="FFFF00" w:color="auto" w:val="clear"/>
        </w:rPr>
        <w:t>. </w:t>
      </w:r>
      <w:r>
        <w:rPr>
          <w:rFonts w:ascii="SimSun" w:eastAsia="SimSun" w:hint="eastAsia"/>
          <w:spacing w:val="-7"/>
          <w:w w:val="95"/>
          <w:sz w:val="32"/>
          <w:shd w:fill="FFFF00" w:color="auto" w:val="clear"/>
        </w:rPr>
        <w:t>让步； 产生；得</w:t>
      </w:r>
      <w:r>
        <w:rPr>
          <w:rFonts w:ascii="SimSun" w:eastAsia="SimSun" w:hint="eastAsia"/>
          <w:w w:val="95"/>
          <w:sz w:val="32"/>
          <w:shd w:fill="FFFF00" w:color="auto" w:val="clear"/>
        </w:rPr>
        <w:t>🎧（信息）</w:t>
      </w:r>
    </w:p>
    <w:p>
      <w:pPr>
        <w:pStyle w:val="BodyText"/>
        <w:spacing w:line="398" w:lineRule="auto" w:before="302"/>
        <w:ind w:left="460" w:right="9033"/>
      </w:pPr>
      <w:r>
        <w:rPr/>
        <w:t>high/low yield</w:t>
      </w:r>
      <w:r>
        <w:rPr>
          <w:spacing w:val="-77"/>
        </w:rPr>
        <w:t> </w:t>
      </w:r>
      <w:r>
        <w:rPr/>
        <w:t>yield</w:t>
      </w:r>
      <w:r>
        <w:rPr>
          <w:spacing w:val="-1"/>
        </w:rPr>
        <w:t> </w:t>
      </w:r>
      <w:r>
        <w:rPr/>
        <w:t>to</w:t>
      </w:r>
      <w:r>
        <w:rPr>
          <w:spacing w:val="-1"/>
        </w:rPr>
        <w:t> </w:t>
      </w:r>
      <w:r>
        <w:rPr/>
        <w:t>sth.</w:t>
      </w:r>
    </w:p>
    <w:p>
      <w:pPr>
        <w:pStyle w:val="BodyText"/>
        <w:ind w:left="460"/>
      </w:pPr>
      <w:r>
        <w:rPr>
          <w:rFonts w:ascii="SimSun" w:eastAsia="SimSun" w:hint="eastAsia"/>
          <w:w w:val="95"/>
          <w:shd w:fill="C0C0C0" w:color="auto" w:val="clear"/>
        </w:rPr>
        <w:t>考</w:t>
      </w:r>
      <w:r>
        <w:rPr>
          <w:rFonts w:ascii="SimSun" w:eastAsia="SimSun" w:hint="eastAsia"/>
          <w:spacing w:val="-42"/>
          <w:w w:val="95"/>
        </w:rPr>
        <w:t> </w:t>
      </w:r>
      <w:r>
        <w:rPr>
          <w:w w:val="95"/>
        </w:rPr>
        <w:t>combine</w:t>
      </w:r>
      <w:r>
        <w:rPr>
          <w:spacing w:val="35"/>
          <w:w w:val="95"/>
        </w:rPr>
        <w:t> </w:t>
      </w:r>
      <w:r>
        <w:rPr>
          <w:w w:val="95"/>
        </w:rPr>
        <w:t>few</w:t>
      </w:r>
      <w:r>
        <w:rPr>
          <w:spacing w:val="34"/>
          <w:w w:val="95"/>
        </w:rPr>
        <w:t> </w:t>
      </w:r>
      <w:r>
        <w:rPr>
          <w:w w:val="95"/>
        </w:rPr>
        <w:t>farmers</w:t>
      </w:r>
      <w:r>
        <w:rPr>
          <w:spacing w:val="35"/>
          <w:w w:val="95"/>
        </w:rPr>
        <w:t> </w:t>
      </w:r>
      <w:r>
        <w:rPr>
          <w:w w:val="95"/>
        </w:rPr>
        <w:t>with</w:t>
      </w:r>
      <w:r>
        <w:rPr>
          <w:spacing w:val="36"/>
          <w:w w:val="95"/>
        </w:rPr>
        <w:t> </w:t>
      </w:r>
      <w:r>
        <w:rPr>
          <w:w w:val="95"/>
        </w:rPr>
        <w:t>high</w:t>
      </w:r>
      <w:r>
        <w:rPr>
          <w:spacing w:val="36"/>
          <w:w w:val="95"/>
        </w:rPr>
        <w:t> </w:t>
      </w:r>
      <w:r>
        <w:rPr>
          <w:w w:val="95"/>
        </w:rPr>
        <w:t>yields</w:t>
      </w:r>
    </w:p>
    <w:p>
      <w:pPr>
        <w:pStyle w:val="BodyText"/>
        <w:spacing w:before="301"/>
        <w:ind w:left="460"/>
      </w:pPr>
      <w:r>
        <w:rPr>
          <w:rFonts w:ascii="SimSun" w:eastAsia="SimSun" w:hint="eastAsia"/>
          <w:w w:val="95"/>
          <w:shd w:fill="C0C0C0" w:color="auto" w:val="clear"/>
        </w:rPr>
        <w:t>考</w:t>
      </w:r>
      <w:r>
        <w:rPr>
          <w:rFonts w:ascii="SimSun" w:eastAsia="SimSun" w:hint="eastAsia"/>
          <w:spacing w:val="-46"/>
          <w:w w:val="95"/>
        </w:rPr>
        <w:t> </w:t>
      </w:r>
      <w:r>
        <w:rPr>
          <w:w w:val="95"/>
        </w:rPr>
        <w:t>They</w:t>
      </w:r>
      <w:r>
        <w:rPr>
          <w:spacing w:val="27"/>
          <w:w w:val="95"/>
        </w:rPr>
        <w:t> </w:t>
      </w:r>
      <w:r>
        <w:rPr>
          <w:w w:val="95"/>
        </w:rPr>
        <w:t>would</w:t>
      </w:r>
      <w:r>
        <w:rPr>
          <w:spacing w:val="32"/>
          <w:w w:val="95"/>
        </w:rPr>
        <w:t> </w:t>
      </w:r>
      <w:r>
        <w:rPr>
          <w:w w:val="95"/>
        </w:rPr>
        <w:t>not</w:t>
      </w:r>
      <w:r>
        <w:rPr>
          <w:spacing w:val="30"/>
          <w:w w:val="95"/>
        </w:rPr>
        <w:t> </w:t>
      </w:r>
      <w:r>
        <w:rPr>
          <w:w w:val="95"/>
        </w:rPr>
        <w:t>yield</w:t>
      </w:r>
      <w:r>
        <w:rPr>
          <w:spacing w:val="31"/>
          <w:w w:val="95"/>
        </w:rPr>
        <w:t> </w:t>
      </w:r>
      <w:r>
        <w:rPr>
          <w:w w:val="95"/>
        </w:rPr>
        <w:t>first</w:t>
      </w:r>
      <w:r>
        <w:rPr>
          <w:spacing w:val="30"/>
          <w:w w:val="95"/>
        </w:rPr>
        <w:t> </w:t>
      </w:r>
      <w:r>
        <w:rPr>
          <w:w w:val="95"/>
        </w:rPr>
        <w:t>place</w:t>
      </w:r>
      <w:r>
        <w:rPr>
          <w:spacing w:val="30"/>
          <w:w w:val="95"/>
        </w:rPr>
        <w:t> </w:t>
      </w:r>
      <w:r>
        <w:rPr>
          <w:w w:val="95"/>
        </w:rPr>
        <w:t>to</w:t>
      </w:r>
      <w:r>
        <w:rPr>
          <w:spacing w:val="35"/>
          <w:w w:val="95"/>
        </w:rPr>
        <w:t> </w:t>
      </w:r>
      <w:r>
        <w:rPr>
          <w:w w:val="95"/>
        </w:rPr>
        <w:t>Russia.</w:t>
      </w:r>
    </w:p>
    <w:p>
      <w:pPr>
        <w:pStyle w:val="BodyText"/>
        <w:spacing w:before="300"/>
        <w:ind w:left="460"/>
      </w:pPr>
      <w:r>
        <w:rPr>
          <w:rFonts w:ascii="SimSun" w:eastAsia="SimSun" w:hint="eastAsia"/>
          <w:w w:val="95"/>
          <w:shd w:fill="C0C0C0" w:color="auto" w:val="clear"/>
        </w:rPr>
        <w:t>考</w:t>
      </w:r>
      <w:r>
        <w:rPr>
          <w:rFonts w:ascii="SimSun" w:eastAsia="SimSun" w:hint="eastAsia"/>
          <w:spacing w:val="-40"/>
          <w:w w:val="95"/>
        </w:rPr>
        <w:t> </w:t>
      </w:r>
      <w:r>
        <w:rPr>
          <w:w w:val="95"/>
        </w:rPr>
        <w:t>yield</w:t>
      </w:r>
      <w:r>
        <w:rPr>
          <w:spacing w:val="38"/>
          <w:w w:val="95"/>
        </w:rPr>
        <w:t> </w:t>
      </w:r>
      <w:r>
        <w:rPr>
          <w:w w:val="95"/>
        </w:rPr>
        <w:t>lasting</w:t>
      </w:r>
      <w:r>
        <w:rPr>
          <w:spacing w:val="38"/>
          <w:w w:val="95"/>
        </w:rPr>
        <w:t> </w:t>
      </w:r>
      <w:r>
        <w:rPr>
          <w:w w:val="95"/>
        </w:rPr>
        <w:t>feelings</w:t>
      </w:r>
      <w:r>
        <w:rPr>
          <w:spacing w:val="36"/>
          <w:w w:val="95"/>
        </w:rPr>
        <w:t> </w:t>
      </w:r>
      <w:r>
        <w:rPr>
          <w:w w:val="95"/>
        </w:rPr>
        <w:t>of</w:t>
      </w:r>
      <w:r>
        <w:rPr>
          <w:spacing w:val="35"/>
          <w:w w:val="95"/>
        </w:rPr>
        <w:t> </w:t>
      </w:r>
      <w:r>
        <w:rPr>
          <w:w w:val="95"/>
        </w:rPr>
        <w:t>fulfilment</w:t>
      </w:r>
    </w:p>
    <w:p>
      <w:pPr>
        <w:pStyle w:val="BodyText"/>
        <w:spacing w:before="301"/>
        <w:ind w:left="460"/>
      </w:pPr>
      <w:r>
        <w:rPr>
          <w:rFonts w:ascii="SimSun" w:eastAsia="SimSun" w:hint="eastAsia"/>
          <w:spacing w:val="-1"/>
          <w:shd w:fill="C0C0C0" w:color="auto" w:val="clear"/>
        </w:rPr>
        <w:t>考</w:t>
      </w:r>
      <w:r>
        <w:rPr>
          <w:rFonts w:ascii="SimSun" w:eastAsia="SimSun" w:hint="eastAsia"/>
          <w:spacing w:val="-80"/>
        </w:rPr>
        <w:t> </w:t>
      </w:r>
      <w:r>
        <w:rPr>
          <w:spacing w:val="-1"/>
        </w:rPr>
        <w:t>yield</w:t>
      </w:r>
      <w:r>
        <w:rPr>
          <w:spacing w:val="1"/>
        </w:rPr>
        <w:t> </w:t>
      </w:r>
      <w:r>
        <w:rPr>
          <w:spacing w:val="-1"/>
        </w:rPr>
        <w:t>useful</w:t>
      </w:r>
      <w:r>
        <w:rPr>
          <w:spacing w:val="1"/>
        </w:rPr>
        <w:t> </w:t>
      </w:r>
      <w:r>
        <w:rPr/>
        <w:t>information</w:t>
      </w:r>
    </w:p>
    <w:p>
      <w:pPr>
        <w:pStyle w:val="Heading1"/>
        <w:spacing w:before="311"/>
      </w:pPr>
      <w:r>
        <w:rPr>
          <w:color w:val="24292F"/>
        </w:rPr>
        <w:t>within</w:t>
      </w:r>
      <w:r>
        <w:rPr>
          <w:color w:val="24292F"/>
          <w:spacing w:val="-2"/>
        </w:rPr>
        <w:t> </w:t>
      </w:r>
      <w:r>
        <w:rPr>
          <w:color w:val="24292F"/>
        </w:rPr>
        <w:t>the</w:t>
      </w:r>
      <w:r>
        <w:rPr>
          <w:color w:val="24292F"/>
          <w:spacing w:val="-4"/>
        </w:rPr>
        <w:t> </w:t>
      </w:r>
      <w:r>
        <w:rPr>
          <w:color w:val="FF0000"/>
        </w:rPr>
        <w:t>suitable</w:t>
      </w:r>
      <w:r>
        <w:rPr>
          <w:color w:val="FF0000"/>
          <w:spacing w:val="-3"/>
        </w:rPr>
        <w:t> </w:t>
      </w:r>
      <w:r>
        <w:rPr>
          <w:color w:val="FF0000"/>
        </w:rPr>
        <w:t>phase</w:t>
      </w:r>
      <w:r>
        <w:rPr>
          <w:color w:val="FF0000"/>
          <w:spacing w:val="-5"/>
        </w:rPr>
        <w:t> </w:t>
      </w:r>
      <w:r>
        <w:rPr>
          <w:color w:val="24292F"/>
        </w:rPr>
        <w:t>are</w:t>
      </w:r>
      <w:r>
        <w:rPr>
          <w:color w:val="24292F"/>
          <w:spacing w:val="-4"/>
        </w:rPr>
        <w:t> </w:t>
      </w:r>
      <w:r>
        <w:rPr>
          <w:color w:val="24292F"/>
        </w:rPr>
        <w:t>subject</w:t>
      </w:r>
      <w:r>
        <w:rPr>
          <w:color w:val="24292F"/>
          <w:spacing w:val="-3"/>
        </w:rPr>
        <w:t> </w:t>
      </w:r>
      <w:r>
        <w:rPr>
          <w:color w:val="24292F"/>
        </w:rPr>
        <w:t>to</w:t>
      </w:r>
      <w:r>
        <w:rPr>
          <w:color w:val="24292F"/>
          <w:spacing w:val="-2"/>
        </w:rPr>
        <w:t> </w:t>
      </w:r>
      <w:r>
        <w:rPr>
          <w:color w:val="FF0000"/>
        </w:rPr>
        <w:t>harsh</w:t>
      </w:r>
      <w:r>
        <w:rPr>
          <w:color w:val="FF0000"/>
          <w:spacing w:val="-1"/>
        </w:rPr>
        <w:t> </w:t>
      </w:r>
      <w:r>
        <w:rPr>
          <w:color w:val="24292F"/>
        </w:rPr>
        <w:t>scrutiny</w:t>
      </w:r>
      <w:r>
        <w:rPr>
          <w:color w:val="24292F"/>
          <w:spacing w:val="-4"/>
        </w:rPr>
        <w:t> </w:t>
      </w:r>
      <w:r>
        <w:rPr>
          <w:color w:val="24292F"/>
        </w:rPr>
        <w:t>and</w:t>
      </w:r>
    </w:p>
    <w:p>
      <w:pPr>
        <w:spacing w:after="0"/>
        <w:sectPr>
          <w:pgSz w:w="11910" w:h="16840"/>
          <w:pgMar w:header="0" w:footer="467" w:top="620" w:bottom="700" w:left="260" w:right="279"/>
        </w:sectPr>
      </w:pPr>
    </w:p>
    <w:p>
      <w:pPr>
        <w:spacing w:before="60"/>
        <w:ind w:left="460" w:right="0" w:firstLine="0"/>
        <w:jc w:val="left"/>
        <w:rPr>
          <w:b/>
          <w:sz w:val="40"/>
        </w:rPr>
      </w:pPr>
      <w:r>
        <w:rPr>
          <w:b/>
          <w:color w:val="FF0000"/>
          <w:sz w:val="40"/>
        </w:rPr>
        <w:t>punishment</w:t>
      </w:r>
    </w:p>
    <w:p>
      <w:pPr>
        <w:pStyle w:val="ListParagraph"/>
        <w:numPr>
          <w:ilvl w:val="0"/>
          <w:numId w:val="60"/>
        </w:numPr>
        <w:tabs>
          <w:tab w:pos="881" w:val="left" w:leader="none"/>
        </w:tabs>
        <w:spacing w:line="417" w:lineRule="auto" w:before="277" w:after="0"/>
        <w:ind w:left="460" w:right="7444" w:firstLine="0"/>
        <w:jc w:val="left"/>
        <w:rPr>
          <w:sz w:val="32"/>
        </w:rPr>
      </w:pPr>
      <w:r>
        <w:rPr>
          <w:sz w:val="32"/>
          <w:shd w:fill="FFFF00" w:color="auto" w:val="clear"/>
        </w:rPr>
        <w:t>suitable(4</w:t>
      </w:r>
      <w:r>
        <w:rPr>
          <w:spacing w:val="34"/>
          <w:sz w:val="32"/>
          <w:shd w:fill="FFFF00" w:color="auto" w:val="clear"/>
        </w:rPr>
        <w:t>) </w:t>
      </w:r>
      <w:r>
        <w:rPr>
          <w:sz w:val="32"/>
          <w:shd w:fill="FFFF00" w:color="auto" w:val="clear"/>
        </w:rPr>
        <w:t>adj</w:t>
      </w:r>
      <w:r>
        <w:rPr>
          <w:spacing w:val="-2"/>
          <w:sz w:val="32"/>
          <w:shd w:fill="FFFF00" w:color="auto" w:val="clear"/>
        </w:rPr>
        <w:t>. </w:t>
      </w:r>
      <w:r>
        <w:rPr>
          <w:rFonts w:ascii="SimSun" w:eastAsia="SimSun" w:hint="eastAsia"/>
          <w:sz w:val="32"/>
          <w:shd w:fill="FFFF00" w:color="auto" w:val="clear"/>
        </w:rPr>
        <w:t>合适的</w:t>
      </w:r>
      <w:r>
        <w:rPr>
          <w:sz w:val="32"/>
        </w:rPr>
        <w:t>suitable</w:t>
      </w:r>
      <w:r>
        <w:rPr>
          <w:spacing w:val="-1"/>
          <w:sz w:val="32"/>
        </w:rPr>
        <w:t> </w:t>
      </w:r>
      <w:r>
        <w:rPr>
          <w:sz w:val="32"/>
        </w:rPr>
        <w:t>for</w:t>
      </w:r>
      <w:r>
        <w:rPr>
          <w:spacing w:val="-2"/>
          <w:sz w:val="32"/>
        </w:rPr>
        <w:t> </w:t>
      </w:r>
      <w:r>
        <w:rPr>
          <w:sz w:val="32"/>
        </w:rPr>
        <w:t>sth.</w:t>
      </w:r>
    </w:p>
    <w:p>
      <w:pPr>
        <w:pStyle w:val="BodyText"/>
        <w:spacing w:line="339" w:lineRule="exact"/>
        <w:ind w:left="460"/>
      </w:pPr>
      <w:r>
        <w:rPr/>
        <w:t>suitable</w:t>
      </w:r>
      <w:r>
        <w:rPr>
          <w:spacing w:val="-3"/>
        </w:rPr>
        <w:t> </w:t>
      </w:r>
      <w:r>
        <w:rPr/>
        <w:t>temperature</w:t>
      </w:r>
    </w:p>
    <w:p>
      <w:pPr>
        <w:pStyle w:val="BodyText"/>
        <w:spacing w:before="244"/>
        <w:ind w:left="460"/>
      </w:pPr>
      <w:r>
        <w:rPr/>
        <w:t>suitable</w:t>
      </w:r>
      <w:r>
        <w:rPr>
          <w:spacing w:val="-2"/>
        </w:rPr>
        <w:t> </w:t>
      </w:r>
      <w:r>
        <w:rPr/>
        <w:t>candidate</w:t>
      </w:r>
    </w:p>
    <w:p>
      <w:pPr>
        <w:pStyle w:val="BodyText"/>
        <w:spacing w:before="242"/>
        <w:ind w:left="460"/>
      </w:pPr>
      <w:r>
        <w:rPr>
          <w:rFonts w:ascii="SimSun" w:eastAsia="SimSun" w:hint="eastAsia"/>
          <w:w w:val="95"/>
          <w:shd w:fill="C0C0C0" w:color="auto" w:val="clear"/>
        </w:rPr>
        <w:t>考</w:t>
      </w:r>
      <w:r>
        <w:rPr>
          <w:rFonts w:ascii="SimSun" w:eastAsia="SimSun" w:hint="eastAsia"/>
          <w:spacing w:val="-37"/>
          <w:w w:val="95"/>
        </w:rPr>
        <w:t> </w:t>
      </w:r>
      <w:r>
        <w:rPr>
          <w:w w:val="95"/>
        </w:rPr>
        <w:t>be</w:t>
      </w:r>
      <w:r>
        <w:rPr>
          <w:spacing w:val="37"/>
          <w:w w:val="95"/>
        </w:rPr>
        <w:t> </w:t>
      </w:r>
      <w:r>
        <w:rPr>
          <w:w w:val="95"/>
        </w:rPr>
        <w:t>deemed</w:t>
      </w:r>
      <w:r>
        <w:rPr>
          <w:spacing w:val="38"/>
          <w:w w:val="95"/>
        </w:rPr>
        <w:t> </w:t>
      </w:r>
      <w:r>
        <w:rPr>
          <w:w w:val="95"/>
        </w:rPr>
        <w:t>suitable</w:t>
      </w:r>
      <w:r>
        <w:rPr>
          <w:spacing w:val="37"/>
          <w:w w:val="95"/>
        </w:rPr>
        <w:t> </w:t>
      </w:r>
      <w:r>
        <w:rPr>
          <w:w w:val="95"/>
        </w:rPr>
        <w:t>for</w:t>
      </w:r>
      <w:r>
        <w:rPr>
          <w:spacing w:val="35"/>
          <w:w w:val="95"/>
        </w:rPr>
        <w:t> </w:t>
      </w:r>
      <w:r>
        <w:rPr>
          <w:w w:val="95"/>
        </w:rPr>
        <w:t>publication</w:t>
      </w:r>
    </w:p>
    <w:p>
      <w:pPr>
        <w:pStyle w:val="BodyText"/>
        <w:spacing w:line="415" w:lineRule="auto" w:before="301"/>
        <w:ind w:left="460" w:right="5181" w:hanging="1"/>
        <w:rPr>
          <w:rFonts w:ascii="SimSun" w:eastAsia="SimSun" w:hint="eastAsia"/>
        </w:rPr>
      </w:pPr>
      <w:r>
        <w:rPr>
          <w:rFonts w:ascii="SimSun" w:eastAsia="SimSun" w:hint="eastAsia"/>
        </w:rPr>
        <w:t>派生词：</w:t>
      </w:r>
      <w:r>
        <w:rPr/>
        <w:t>suitcases(2</w:t>
      </w:r>
      <w:r>
        <w:rPr>
          <w:spacing w:val="33"/>
        </w:rPr>
        <w:t>) </w:t>
      </w:r>
      <w:r>
        <w:rPr/>
        <w:t>n</w:t>
      </w:r>
      <w:r>
        <w:rPr>
          <w:spacing w:val="-2"/>
        </w:rPr>
        <w:t>. (</w:t>
      </w:r>
      <w:r>
        <w:rPr>
          <w:rFonts w:ascii="SimSun" w:eastAsia="SimSun" w:hint="eastAsia"/>
        </w:rPr>
        <w:t>旅行用的</w:t>
      </w:r>
      <w:r>
        <w:rPr/>
        <w:t>)</w:t>
      </w:r>
      <w:r>
        <w:rPr>
          <w:rFonts w:ascii="SimSun" w:eastAsia="SimSun" w:hint="eastAsia"/>
        </w:rPr>
        <w:t>手提箱</w:t>
      </w:r>
      <w:r>
        <w:rPr/>
        <w:t>suite(1</w:t>
      </w:r>
      <w:r>
        <w:rPr>
          <w:spacing w:val="38"/>
        </w:rPr>
        <w:t>) </w:t>
      </w:r>
      <w:r>
        <w:rPr/>
        <w:t>n. </w:t>
      </w:r>
      <w:r>
        <w:rPr>
          <w:rFonts w:ascii="SimSun" w:eastAsia="SimSun" w:hint="eastAsia"/>
        </w:rPr>
        <w:t>套间</w:t>
      </w:r>
    </w:p>
    <w:p>
      <w:pPr>
        <w:pStyle w:val="BodyText"/>
        <w:rPr>
          <w:rFonts w:ascii="SimSun"/>
          <w:sz w:val="20"/>
        </w:rPr>
      </w:pPr>
    </w:p>
    <w:p>
      <w:pPr>
        <w:pStyle w:val="BodyText"/>
        <w:spacing w:before="11"/>
        <w:rPr>
          <w:rFonts w:ascii="SimSun"/>
          <w:sz w:val="22"/>
        </w:rPr>
      </w:pPr>
    </w:p>
    <w:p>
      <w:pPr>
        <w:pStyle w:val="ListParagraph"/>
        <w:numPr>
          <w:ilvl w:val="0"/>
          <w:numId w:val="60"/>
        </w:numPr>
        <w:tabs>
          <w:tab w:pos="881" w:val="left" w:leader="none"/>
        </w:tabs>
        <w:spacing w:line="417" w:lineRule="auto" w:before="65" w:after="0"/>
        <w:ind w:left="460" w:right="8264" w:firstLine="0"/>
        <w:jc w:val="left"/>
        <w:rPr>
          <w:sz w:val="32"/>
        </w:rPr>
      </w:pPr>
      <w:r>
        <w:rPr>
          <w:sz w:val="32"/>
          <w:shd w:fill="FFFF00" w:color="auto" w:val="clear"/>
        </w:rPr>
        <w:t>phase(4</w:t>
      </w:r>
      <w:r>
        <w:rPr>
          <w:spacing w:val="33"/>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阶段</w:t>
      </w:r>
      <w:r>
        <w:rPr>
          <w:sz w:val="32"/>
        </w:rPr>
        <w:t>in</w:t>
      </w:r>
      <w:r>
        <w:rPr>
          <w:spacing w:val="-1"/>
          <w:sz w:val="32"/>
        </w:rPr>
        <w:t> </w:t>
      </w:r>
      <w:r>
        <w:rPr>
          <w:sz w:val="32"/>
        </w:rPr>
        <w:t>the</w:t>
      </w:r>
      <w:r>
        <w:rPr>
          <w:spacing w:val="-1"/>
          <w:sz w:val="32"/>
        </w:rPr>
        <w:t> </w:t>
      </w:r>
      <w:r>
        <w:rPr>
          <w:sz w:val="32"/>
        </w:rPr>
        <w:t>first</w:t>
      </w:r>
      <w:r>
        <w:rPr>
          <w:spacing w:val="-1"/>
          <w:sz w:val="32"/>
        </w:rPr>
        <w:t> </w:t>
      </w:r>
      <w:r>
        <w:rPr>
          <w:sz w:val="32"/>
        </w:rPr>
        <w:t>phase</w:t>
      </w:r>
    </w:p>
    <w:p>
      <w:pPr>
        <w:pStyle w:val="BodyText"/>
        <w:spacing w:line="339" w:lineRule="exact"/>
        <w:ind w:left="460"/>
      </w:pPr>
      <w:r>
        <w:rPr/>
        <w:t>a</w:t>
      </w:r>
      <w:r>
        <w:rPr>
          <w:spacing w:val="-2"/>
        </w:rPr>
        <w:t> </w:t>
      </w:r>
      <w:r>
        <w:rPr/>
        <w:t>crucial phase</w:t>
      </w:r>
    </w:p>
    <w:p>
      <w:pPr>
        <w:pStyle w:val="BodyText"/>
        <w:spacing w:before="242"/>
        <w:ind w:left="460"/>
      </w:pPr>
      <w:r>
        <w:rPr>
          <w:rFonts w:ascii="SimSun" w:eastAsia="SimSun" w:hint="eastAsia"/>
          <w:w w:val="95"/>
          <w:shd w:fill="C0C0C0" w:color="auto" w:val="clear"/>
        </w:rPr>
        <w:t>考</w:t>
      </w:r>
      <w:r>
        <w:rPr>
          <w:rFonts w:ascii="SimSun" w:eastAsia="SimSun" w:hint="eastAsia"/>
          <w:spacing w:val="-46"/>
          <w:w w:val="95"/>
        </w:rPr>
        <w:t> </w:t>
      </w:r>
      <w:r>
        <w:rPr>
          <w:w w:val="95"/>
        </w:rPr>
        <w:t>a</w:t>
      </w:r>
      <w:r>
        <w:rPr>
          <w:spacing w:val="30"/>
          <w:w w:val="95"/>
        </w:rPr>
        <w:t> </w:t>
      </w:r>
      <w:r>
        <w:rPr>
          <w:w w:val="95"/>
        </w:rPr>
        <w:t>new</w:t>
      </w:r>
      <w:r>
        <w:rPr>
          <w:spacing w:val="34"/>
          <w:w w:val="95"/>
        </w:rPr>
        <w:t> </w:t>
      </w:r>
      <w:r>
        <w:rPr>
          <w:w w:val="95"/>
        </w:rPr>
        <w:t>phase</w:t>
      </w:r>
      <w:r>
        <w:rPr>
          <w:spacing w:val="30"/>
          <w:w w:val="95"/>
        </w:rPr>
        <w:t> </w:t>
      </w:r>
      <w:r>
        <w:rPr>
          <w:w w:val="95"/>
        </w:rPr>
        <w:t>in</w:t>
      </w:r>
      <w:r>
        <w:rPr>
          <w:spacing w:val="35"/>
          <w:w w:val="95"/>
        </w:rPr>
        <w:t> </w:t>
      </w:r>
      <w:r>
        <w:rPr>
          <w:w w:val="95"/>
        </w:rPr>
        <w:t>space</w:t>
      </w:r>
      <w:r>
        <w:rPr>
          <w:spacing w:val="30"/>
          <w:w w:val="95"/>
        </w:rPr>
        <w:t> </w:t>
      </w:r>
      <w:r>
        <w:rPr>
          <w:w w:val="95"/>
        </w:rPr>
        <w:t>exploration</w:t>
      </w:r>
    </w:p>
    <w:p>
      <w:pPr>
        <w:pStyle w:val="BodyText"/>
        <w:rPr>
          <w:sz w:val="20"/>
        </w:rPr>
      </w:pPr>
    </w:p>
    <w:p>
      <w:pPr>
        <w:pStyle w:val="BodyText"/>
        <w:rPr>
          <w:sz w:val="20"/>
        </w:rPr>
      </w:pPr>
    </w:p>
    <w:p>
      <w:pPr>
        <w:pStyle w:val="BodyText"/>
        <w:rPr>
          <w:sz w:val="20"/>
        </w:rPr>
      </w:pPr>
    </w:p>
    <w:p>
      <w:pPr>
        <w:pStyle w:val="ListParagraph"/>
        <w:numPr>
          <w:ilvl w:val="0"/>
          <w:numId w:val="60"/>
        </w:numPr>
        <w:tabs>
          <w:tab w:pos="881" w:val="left" w:leader="none"/>
        </w:tabs>
        <w:spacing w:line="417" w:lineRule="auto" w:before="222" w:after="0"/>
        <w:ind w:left="460" w:right="3186" w:firstLine="0"/>
        <w:jc w:val="left"/>
        <w:rPr>
          <w:sz w:val="32"/>
        </w:rPr>
      </w:pPr>
      <w:r>
        <w:rPr>
          <w:spacing w:val="1"/>
          <w:w w:val="99"/>
          <w:sz w:val="32"/>
          <w:shd w:fill="FFFF00" w:color="auto" w:val="clear"/>
        </w:rPr>
        <w:t>h</w:t>
      </w:r>
      <w:r>
        <w:rPr>
          <w:spacing w:val="-1"/>
          <w:w w:val="99"/>
          <w:sz w:val="32"/>
          <w:shd w:fill="FFFF00" w:color="auto" w:val="clear"/>
        </w:rPr>
        <w:t>a</w:t>
      </w:r>
      <w:r>
        <w:rPr>
          <w:spacing w:val="-1"/>
          <w:w w:val="99"/>
          <w:sz w:val="32"/>
          <w:shd w:fill="FFFF00" w:color="auto" w:val="clear"/>
        </w:rPr>
        <w:t>r</w:t>
      </w:r>
      <w:r>
        <w:rPr>
          <w:w w:val="99"/>
          <w:sz w:val="32"/>
          <w:shd w:fill="FFFF00" w:color="auto" w:val="clear"/>
        </w:rPr>
        <w:t>s</w:t>
      </w:r>
      <w:r>
        <w:rPr>
          <w:spacing w:val="1"/>
          <w:w w:val="99"/>
          <w:sz w:val="32"/>
          <w:shd w:fill="FFFF00" w:color="auto" w:val="clear"/>
        </w:rPr>
        <w:t>h</w:t>
      </w:r>
      <w:r>
        <w:rPr>
          <w:spacing w:val="-1"/>
          <w:w w:val="99"/>
          <w:sz w:val="32"/>
          <w:shd w:fill="FFFF00" w:color="auto" w:val="clear"/>
        </w:rPr>
        <w:t>(</w:t>
      </w:r>
      <w:r>
        <w:rPr>
          <w:spacing w:val="1"/>
          <w:w w:val="99"/>
          <w:sz w:val="32"/>
          <w:shd w:fill="FFFF00" w:color="auto" w:val="clear"/>
        </w:rPr>
        <w:t>4</w:t>
      </w:r>
      <w:r>
        <w:rPr>
          <w:w w:val="99"/>
          <w:sz w:val="32"/>
          <w:shd w:fill="FFFF00" w:color="auto" w:val="clear"/>
        </w:rPr>
        <w:t>)</w:t>
      </w:r>
      <w:r>
        <w:rPr>
          <w:spacing w:val="-2"/>
          <w:sz w:val="32"/>
          <w:shd w:fill="FFFF00" w:color="auto" w:val="clear"/>
        </w:rPr>
        <w:t>  </w:t>
      </w:r>
      <w:r>
        <w:rPr>
          <w:w w:val="99"/>
          <w:sz w:val="32"/>
          <w:shd w:fill="FFFF00" w:color="auto" w:val="clear"/>
        </w:rPr>
        <w:t>a</w:t>
      </w:r>
      <w:r>
        <w:rPr>
          <w:spacing w:val="1"/>
          <w:w w:val="99"/>
          <w:sz w:val="32"/>
          <w:shd w:fill="FFFF00" w:color="auto" w:val="clear"/>
        </w:rPr>
        <w:t>d</w:t>
      </w:r>
      <w:r>
        <w:rPr>
          <w:w w:val="99"/>
          <w:sz w:val="32"/>
          <w:shd w:fill="FFFF00" w:color="auto" w:val="clear"/>
        </w:rPr>
        <w:t>j</w:t>
      </w:r>
      <w:r>
        <w:rPr>
          <w:spacing w:val="1"/>
          <w:w w:val="99"/>
          <w:sz w:val="32"/>
          <w:shd w:fill="FFFF00" w:color="auto" w:val="clear"/>
        </w:rPr>
        <w:t>.</w:t>
      </w:r>
      <w:r>
        <w:rPr>
          <w:rFonts w:ascii="SimSun" w:eastAsia="SimSun" w:hint="eastAsia"/>
          <w:w w:val="99"/>
          <w:sz w:val="32"/>
          <w:shd w:fill="FFFF00" w:color="auto" w:val="clear"/>
        </w:rPr>
        <w:t>（气候或条件）</w:t>
      </w:r>
      <w:r>
        <w:rPr>
          <w:rFonts w:ascii="SimSun" w:eastAsia="SimSun" w:hint="eastAsia"/>
          <w:spacing w:val="-41"/>
          <w:w w:val="99"/>
          <w:sz w:val="32"/>
          <w:shd w:fill="FFFF00" w:color="auto" w:val="clear"/>
        </w:rPr>
        <w:t>残酷的；</w:t>
      </w:r>
      <w:r>
        <w:rPr>
          <w:rFonts w:ascii="SimSun" w:eastAsia="SimSun" w:hint="eastAsia"/>
          <w:spacing w:val="2"/>
          <w:w w:val="99"/>
          <w:sz w:val="32"/>
          <w:shd w:fill="FFFF00" w:color="auto" w:val="clear"/>
        </w:rPr>
        <w:t>（</w:t>
      </w:r>
      <w:r>
        <w:rPr>
          <w:rFonts w:ascii="SimSun" w:eastAsia="SimSun" w:hint="eastAsia"/>
          <w:w w:val="99"/>
          <w:sz w:val="32"/>
          <w:shd w:fill="FFFF00" w:color="auto" w:val="clear"/>
        </w:rPr>
        <w:t>言行</w:t>
      </w:r>
      <w:r>
        <w:rPr>
          <w:rFonts w:ascii="SimSun" w:eastAsia="SimSun" w:hint="eastAsia"/>
          <w:spacing w:val="2"/>
          <w:w w:val="99"/>
          <w:sz w:val="32"/>
          <w:shd w:fill="FFFF00" w:color="auto" w:val="clear"/>
        </w:rPr>
        <w:t>）</w:t>
      </w:r>
      <w:r>
        <w:rPr>
          <w:rFonts w:ascii="SimSun" w:eastAsia="SimSun" w:hint="eastAsia"/>
          <w:w w:val="99"/>
          <w:sz w:val="32"/>
          <w:shd w:fill="FFFF00" w:color="auto" w:val="clear"/>
        </w:rPr>
        <w:t>严厉的</w:t>
      </w:r>
      <w:r>
        <w:rPr>
          <w:rFonts w:ascii="SimSun" w:eastAsia="SimSun" w:hint="eastAsia"/>
          <w:w w:val="99"/>
          <w:sz w:val="32"/>
        </w:rPr>
        <w:t> </w:t>
      </w:r>
      <w:r>
        <w:rPr>
          <w:sz w:val="32"/>
        </w:rPr>
        <w:t>harsh</w:t>
      </w:r>
      <w:r>
        <w:rPr>
          <w:spacing w:val="-1"/>
          <w:sz w:val="32"/>
        </w:rPr>
        <w:t> </w:t>
      </w:r>
      <w:r>
        <w:rPr>
          <w:sz w:val="32"/>
        </w:rPr>
        <w:t>weather</w:t>
      </w:r>
    </w:p>
    <w:p>
      <w:pPr>
        <w:pStyle w:val="BodyText"/>
        <w:spacing w:line="339" w:lineRule="exact"/>
        <w:ind w:left="460"/>
      </w:pPr>
      <w:r>
        <w:rPr/>
        <w:t>harsh</w:t>
      </w:r>
      <w:r>
        <w:rPr>
          <w:spacing w:val="-3"/>
        </w:rPr>
        <w:t> </w:t>
      </w:r>
      <w:r>
        <w:rPr/>
        <w:t>terms</w:t>
      </w:r>
    </w:p>
    <w:p>
      <w:pPr>
        <w:pStyle w:val="BodyText"/>
        <w:spacing w:before="242"/>
        <w:ind w:left="460"/>
      </w:pPr>
      <w:r>
        <w:rPr>
          <w:rFonts w:ascii="SimSun" w:eastAsia="SimSun" w:hint="eastAsia"/>
          <w:w w:val="95"/>
          <w:shd w:fill="C0C0C0" w:color="auto" w:val="clear"/>
        </w:rPr>
        <w:t>考</w:t>
      </w:r>
      <w:r>
        <w:rPr>
          <w:rFonts w:ascii="SimSun" w:eastAsia="SimSun" w:hint="eastAsia"/>
          <w:spacing w:val="-46"/>
          <w:w w:val="95"/>
        </w:rPr>
        <w:t> </w:t>
      </w:r>
      <w:r>
        <w:rPr>
          <w:w w:val="95"/>
        </w:rPr>
        <w:t>the</w:t>
      </w:r>
      <w:r>
        <w:rPr>
          <w:spacing w:val="27"/>
          <w:w w:val="95"/>
        </w:rPr>
        <w:t> </w:t>
      </w:r>
      <w:r>
        <w:rPr>
          <w:w w:val="95"/>
        </w:rPr>
        <w:t>harsh</w:t>
      </w:r>
      <w:r>
        <w:rPr>
          <w:spacing w:val="29"/>
          <w:w w:val="95"/>
        </w:rPr>
        <w:t> </w:t>
      </w:r>
      <w:r>
        <w:rPr>
          <w:w w:val="95"/>
        </w:rPr>
        <w:t>reality</w:t>
      </w:r>
    </w:p>
    <w:p>
      <w:pPr>
        <w:pStyle w:val="BodyText"/>
        <w:spacing w:before="298"/>
        <w:ind w:left="460"/>
      </w:pPr>
      <w:r>
        <w:rPr>
          <w:rFonts w:ascii="SimSun" w:eastAsia="SimSun" w:hint="eastAsia"/>
          <w:w w:val="95"/>
          <w:shd w:fill="C0C0C0" w:color="auto" w:val="clear"/>
        </w:rPr>
        <w:t>考</w:t>
      </w:r>
      <w:r>
        <w:rPr>
          <w:rFonts w:ascii="SimSun" w:eastAsia="SimSun" w:hint="eastAsia"/>
          <w:spacing w:val="-30"/>
          <w:w w:val="95"/>
        </w:rPr>
        <w:t> </w:t>
      </w:r>
      <w:r>
        <w:rPr>
          <w:w w:val="95"/>
        </w:rPr>
        <w:t>harsh</w:t>
      </w:r>
      <w:r>
        <w:rPr>
          <w:spacing w:val="46"/>
          <w:w w:val="95"/>
        </w:rPr>
        <w:t> </w:t>
      </w:r>
      <w:r>
        <w:rPr>
          <w:w w:val="95"/>
        </w:rPr>
        <w:t>remarks</w:t>
      </w:r>
      <w:r>
        <w:rPr>
          <w:spacing w:val="43"/>
          <w:w w:val="95"/>
        </w:rPr>
        <w:t> </w:t>
      </w:r>
      <w:r>
        <w:rPr>
          <w:w w:val="95"/>
        </w:rPr>
        <w:t>against</w:t>
      </w:r>
      <w:r>
        <w:rPr>
          <w:spacing w:val="44"/>
          <w:w w:val="95"/>
        </w:rPr>
        <w:t> </w:t>
      </w:r>
      <w:r>
        <w:rPr>
          <w:w w:val="95"/>
        </w:rPr>
        <w:t>the</w:t>
      </w:r>
      <w:r>
        <w:rPr>
          <w:spacing w:val="47"/>
          <w:w w:val="95"/>
        </w:rPr>
        <w:t> </w:t>
      </w:r>
      <w:r>
        <w:rPr>
          <w:w w:val="95"/>
        </w:rPr>
        <w:t>mechanistic</w:t>
      </w:r>
      <w:r>
        <w:rPr>
          <w:spacing w:val="44"/>
          <w:w w:val="95"/>
        </w:rPr>
        <w:t> </w:t>
      </w:r>
      <w:r>
        <w:rPr>
          <w:w w:val="95"/>
        </w:rPr>
        <w:t>worldview</w:t>
      </w:r>
    </w:p>
    <w:p>
      <w:pPr>
        <w:pStyle w:val="BodyText"/>
        <w:spacing w:before="301"/>
        <w:ind w:left="459"/>
        <w:rPr>
          <w:rFonts w:ascii="SimSun" w:eastAsia="SimSun" w:hint="eastAsia"/>
        </w:rPr>
      </w:pPr>
      <w:r>
        <w:rPr>
          <w:rFonts w:ascii="SimSun" w:eastAsia="SimSun" w:hint="eastAsia"/>
          <w:w w:val="95"/>
        </w:rPr>
        <w:t>派生词：</w:t>
      </w:r>
    </w:p>
    <w:p>
      <w:pPr>
        <w:pStyle w:val="BodyText"/>
        <w:spacing w:before="5"/>
        <w:rPr>
          <w:rFonts w:ascii="SimSun"/>
          <w:sz w:val="23"/>
        </w:rPr>
      </w:pPr>
    </w:p>
    <w:p>
      <w:pPr>
        <w:pStyle w:val="BodyText"/>
        <w:spacing w:before="1"/>
        <w:ind w:left="459"/>
        <w:rPr>
          <w:rFonts w:ascii="SimSun" w:eastAsia="SimSun" w:hint="eastAsia"/>
        </w:rPr>
      </w:pPr>
      <w:r>
        <w:rPr/>
        <w:t>harshness(1</w:t>
      </w:r>
      <w:r>
        <w:rPr>
          <w:spacing w:val="36"/>
        </w:rPr>
        <w:t>) </w:t>
      </w:r>
      <w:r>
        <w:rPr/>
        <w:t>n</w:t>
      </w:r>
      <w:r>
        <w:rPr>
          <w:spacing w:val="-1"/>
        </w:rPr>
        <w:t>. </w:t>
      </w:r>
      <w:r>
        <w:rPr>
          <w:rFonts w:ascii="SimSun" w:eastAsia="SimSun" w:hint="eastAsia"/>
        </w:rPr>
        <w:t>粗糙的事物；严肃</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0"/>
        </w:numPr>
        <w:tabs>
          <w:tab w:pos="881" w:val="left" w:leader="none"/>
        </w:tabs>
        <w:spacing w:line="240" w:lineRule="auto" w:before="64" w:after="0"/>
        <w:ind w:left="880" w:right="0" w:hanging="421"/>
        <w:jc w:val="left"/>
        <w:rPr>
          <w:rFonts w:ascii="SimSun" w:eastAsia="SimSun" w:hint="eastAsia"/>
          <w:sz w:val="32"/>
        </w:rPr>
      </w:pPr>
      <w:r>
        <w:rPr>
          <w:sz w:val="32"/>
          <w:shd w:fill="FFFF00" w:color="auto" w:val="clear"/>
        </w:rPr>
        <w:t>punishment(2</w:t>
      </w:r>
      <w:r>
        <w:rPr>
          <w:spacing w:val="37"/>
          <w:sz w:val="32"/>
          <w:shd w:fill="FFFF00" w:color="auto" w:val="clear"/>
        </w:rPr>
        <w:t>) </w:t>
      </w:r>
      <w:r>
        <w:rPr>
          <w:sz w:val="32"/>
          <w:shd w:fill="FFFF00" w:color="auto" w:val="clear"/>
        </w:rPr>
        <w:t>n. </w:t>
      </w:r>
      <w:r>
        <w:rPr>
          <w:rFonts w:ascii="SimSun" w:eastAsia="SimSun" w:hint="eastAsia"/>
          <w:sz w:val="32"/>
          <w:shd w:fill="FFFF00" w:color="auto" w:val="clear"/>
        </w:rPr>
        <w:t>惩罚</w:t>
      </w:r>
    </w:p>
    <w:p>
      <w:pPr>
        <w:spacing w:after="0" w:line="240" w:lineRule="auto"/>
        <w:jc w:val="left"/>
        <w:rPr>
          <w:rFonts w:ascii="SimSun" w:eastAsia="SimSun" w:hint="eastAsia"/>
          <w:sz w:val="32"/>
        </w:rPr>
        <w:sectPr>
          <w:pgSz w:w="11910" w:h="16840"/>
          <w:pgMar w:header="0" w:footer="467" w:top="640" w:bottom="700" w:left="260" w:right="279"/>
        </w:sectPr>
      </w:pPr>
    </w:p>
    <w:p>
      <w:pPr>
        <w:pStyle w:val="BodyText"/>
        <w:spacing w:line="398" w:lineRule="auto" w:before="71"/>
        <w:ind w:left="460" w:right="7715"/>
      </w:pPr>
      <w:r>
        <w:rPr/>
        <w:t>capital punishment</w:t>
      </w:r>
      <w:r>
        <w:rPr>
          <w:spacing w:val="1"/>
        </w:rPr>
        <w:t> </w:t>
      </w:r>
      <w:r>
        <w:rPr/>
        <w:t>severe punishment</w:t>
      </w:r>
      <w:r>
        <w:rPr>
          <w:spacing w:val="1"/>
        </w:rPr>
        <w:t> </w:t>
      </w:r>
      <w:r>
        <w:rPr/>
        <w:t>rewards</w:t>
      </w:r>
      <w:r>
        <w:rPr>
          <w:spacing w:val="-7"/>
        </w:rPr>
        <w:t> </w:t>
      </w:r>
      <w:r>
        <w:rPr/>
        <w:t>and</w:t>
      </w:r>
      <w:r>
        <w:rPr>
          <w:spacing w:val="-9"/>
        </w:rPr>
        <w:t> </w:t>
      </w:r>
      <w:r>
        <w:rPr/>
        <w:t>punishment</w:t>
      </w:r>
    </w:p>
    <w:p>
      <w:pPr>
        <w:pStyle w:val="BodyText"/>
        <w:spacing w:before="1"/>
        <w:ind w:left="460"/>
      </w:pPr>
      <w:r>
        <w:rPr>
          <w:rFonts w:ascii="SimSun" w:eastAsia="SimSun" w:hint="eastAsia"/>
          <w:w w:val="95"/>
          <w:shd w:fill="C0C0C0" w:color="auto" w:val="clear"/>
        </w:rPr>
        <w:t>考</w:t>
      </w:r>
      <w:r>
        <w:rPr>
          <w:rFonts w:ascii="SimSun" w:eastAsia="SimSun" w:hint="eastAsia"/>
          <w:spacing w:val="-42"/>
          <w:w w:val="95"/>
        </w:rPr>
        <w:t> </w:t>
      </w:r>
      <w:r>
        <w:rPr>
          <w:w w:val="95"/>
        </w:rPr>
        <w:t>a</w:t>
      </w:r>
      <w:r>
        <w:rPr>
          <w:spacing w:val="32"/>
          <w:w w:val="95"/>
        </w:rPr>
        <w:t> </w:t>
      </w:r>
      <w:r>
        <w:rPr>
          <w:w w:val="95"/>
        </w:rPr>
        <w:t>less</w:t>
      </w:r>
      <w:r>
        <w:rPr>
          <w:spacing w:val="33"/>
          <w:w w:val="95"/>
        </w:rPr>
        <w:t> </w:t>
      </w:r>
      <w:r>
        <w:rPr>
          <w:w w:val="95"/>
        </w:rPr>
        <w:t>costly</w:t>
      </w:r>
      <w:r>
        <w:rPr>
          <w:spacing w:val="29"/>
          <w:w w:val="95"/>
        </w:rPr>
        <w:t> </w:t>
      </w:r>
      <w:r>
        <w:rPr>
          <w:w w:val="95"/>
        </w:rPr>
        <w:t>punishment</w:t>
      </w:r>
    </w:p>
    <w:p>
      <w:pPr>
        <w:pStyle w:val="BodyText"/>
        <w:spacing w:before="301"/>
        <w:ind w:left="459"/>
        <w:rPr>
          <w:rFonts w:ascii="SimSun" w:eastAsia="SimSun" w:hint="eastAsia"/>
        </w:rPr>
      </w:pPr>
      <w:r>
        <w:rPr>
          <w:rFonts w:ascii="SimSun" w:eastAsia="SimSun" w:hint="eastAsia"/>
          <w:w w:val="95"/>
        </w:rPr>
        <w:t>派生词：</w:t>
      </w:r>
    </w:p>
    <w:p>
      <w:pPr>
        <w:pStyle w:val="BodyText"/>
        <w:spacing w:before="5"/>
        <w:rPr>
          <w:rFonts w:ascii="SimSun"/>
          <w:sz w:val="23"/>
        </w:rPr>
      </w:pPr>
    </w:p>
    <w:p>
      <w:pPr>
        <w:pStyle w:val="BodyText"/>
        <w:ind w:left="460"/>
        <w:rPr>
          <w:rFonts w:ascii="SimSun" w:eastAsia="SimSun" w:hint="eastAsia"/>
        </w:rPr>
      </w:pPr>
      <w:r>
        <w:rPr/>
        <w:t>punish(4</w:t>
      </w:r>
      <w:r>
        <w:rPr>
          <w:spacing w:val="33"/>
        </w:rPr>
        <w:t>) </w:t>
      </w:r>
      <w:r>
        <w:rPr/>
        <w:t>v</w:t>
      </w:r>
      <w:r>
        <w:rPr>
          <w:spacing w:val="-4"/>
        </w:rPr>
        <w:t>. </w:t>
      </w:r>
      <w:r>
        <w:rPr>
          <w:rFonts w:ascii="SimSun" w:eastAsia="SimSun" w:hint="eastAsia"/>
        </w:rPr>
        <w:t>严厉对待；惩罚</w:t>
      </w:r>
    </w:p>
    <w:p>
      <w:pPr>
        <w:pStyle w:val="BodyText"/>
        <w:rPr>
          <w:rFonts w:ascii="SimSun"/>
          <w:sz w:val="36"/>
        </w:rPr>
      </w:pPr>
    </w:p>
    <w:p>
      <w:pPr>
        <w:pStyle w:val="BodyText"/>
        <w:spacing w:before="1"/>
        <w:rPr>
          <w:rFonts w:ascii="SimSun"/>
          <w:sz w:val="36"/>
        </w:rPr>
      </w:pPr>
    </w:p>
    <w:p>
      <w:pPr>
        <w:pStyle w:val="Heading1"/>
      </w:pPr>
      <w:r>
        <w:rPr>
          <w:color w:val="FF0000"/>
        </w:rPr>
        <w:t>inferring</w:t>
      </w:r>
      <w:r>
        <w:rPr>
          <w:color w:val="FF0000"/>
          <w:spacing w:val="-4"/>
        </w:rPr>
        <w:t> </w:t>
      </w:r>
      <w:r>
        <w:rPr>
          <w:color w:val="24292F"/>
        </w:rPr>
        <w:t>that</w:t>
      </w:r>
      <w:r>
        <w:rPr>
          <w:color w:val="24292F"/>
          <w:spacing w:val="-6"/>
        </w:rPr>
        <w:t> </w:t>
      </w:r>
      <w:r>
        <w:rPr/>
        <w:t>non</w:t>
      </w:r>
      <w:r>
        <w:rPr>
          <w:color w:val="24292F"/>
        </w:rPr>
        <w:t>-</w:t>
      </w:r>
      <w:r>
        <w:rPr>
          <w:color w:val="FF0000"/>
        </w:rPr>
        <w:t>compliance</w:t>
      </w:r>
      <w:r>
        <w:rPr>
          <w:color w:val="FF0000"/>
          <w:spacing w:val="-3"/>
        </w:rPr>
        <w:t> </w:t>
      </w:r>
      <w:r>
        <w:rPr>
          <w:color w:val="24292F"/>
        </w:rPr>
        <w:t>could</w:t>
      </w:r>
      <w:r>
        <w:rPr>
          <w:color w:val="24292F"/>
          <w:spacing w:val="-5"/>
        </w:rPr>
        <w:t> </w:t>
      </w:r>
      <w:r>
        <w:rPr>
          <w:color w:val="FF0000"/>
        </w:rPr>
        <w:t>prove</w:t>
      </w:r>
    </w:p>
    <w:p>
      <w:pPr>
        <w:pStyle w:val="ListParagraph"/>
        <w:numPr>
          <w:ilvl w:val="0"/>
          <w:numId w:val="60"/>
        </w:numPr>
        <w:tabs>
          <w:tab w:pos="881" w:val="left" w:leader="none"/>
        </w:tabs>
        <w:spacing w:line="417" w:lineRule="auto" w:before="278" w:after="0"/>
        <w:ind w:left="459" w:right="8408" w:firstLine="0"/>
        <w:jc w:val="left"/>
        <w:rPr>
          <w:sz w:val="32"/>
        </w:rPr>
      </w:pPr>
      <w:r>
        <w:rPr>
          <w:sz w:val="32"/>
          <w:shd w:fill="FFFF00" w:color="auto" w:val="clear"/>
        </w:rPr>
        <w:t>infer(2</w:t>
      </w:r>
      <w:r>
        <w:rPr>
          <w:spacing w:val="27"/>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sz w:val="32"/>
          <w:shd w:fill="FFFF00" w:color="auto" w:val="clear"/>
        </w:rPr>
        <w:t>推断</w:t>
      </w:r>
      <w:r>
        <w:rPr>
          <w:sz w:val="32"/>
        </w:rPr>
        <w:t>infer</w:t>
      </w:r>
      <w:r>
        <w:rPr>
          <w:spacing w:val="-2"/>
          <w:sz w:val="32"/>
        </w:rPr>
        <w:t> </w:t>
      </w:r>
      <w:r>
        <w:rPr>
          <w:sz w:val="32"/>
        </w:rPr>
        <w:t>from</w:t>
      </w:r>
    </w:p>
    <w:p>
      <w:pPr>
        <w:pStyle w:val="BodyText"/>
        <w:spacing w:line="339" w:lineRule="exact"/>
        <w:ind w:left="459"/>
      </w:pPr>
      <w:r>
        <w:rPr/>
        <w:t>infer</w:t>
      </w:r>
      <w:r>
        <w:rPr>
          <w:spacing w:val="-2"/>
        </w:rPr>
        <w:t> </w:t>
      </w:r>
      <w:r>
        <w:rPr/>
        <w:t>sth.</w:t>
      </w:r>
    </w:p>
    <w:p>
      <w:pPr>
        <w:pStyle w:val="BodyText"/>
        <w:spacing w:before="242"/>
        <w:ind w:left="460"/>
      </w:pPr>
      <w:r>
        <w:rPr>
          <w:rFonts w:ascii="SimSun" w:eastAsia="SimSun" w:hint="eastAsia"/>
          <w:w w:val="95"/>
          <w:shd w:fill="C0C0C0" w:color="auto" w:val="clear"/>
        </w:rPr>
        <w:t>考</w:t>
      </w:r>
      <w:r>
        <w:rPr>
          <w:rFonts w:ascii="SimSun" w:eastAsia="SimSun" w:hint="eastAsia"/>
          <w:spacing w:val="-49"/>
          <w:w w:val="95"/>
        </w:rPr>
        <w:t> </w:t>
      </w:r>
      <w:r>
        <w:rPr>
          <w:w w:val="95"/>
        </w:rPr>
        <w:t>infer</w:t>
      </w:r>
      <w:r>
        <w:rPr>
          <w:spacing w:val="24"/>
          <w:w w:val="95"/>
        </w:rPr>
        <w:t> </w:t>
      </w:r>
      <w:r>
        <w:rPr>
          <w:w w:val="95"/>
        </w:rPr>
        <w:t>a</w:t>
      </w:r>
      <w:r>
        <w:rPr>
          <w:spacing w:val="25"/>
          <w:w w:val="95"/>
        </w:rPr>
        <w:t> </w:t>
      </w:r>
      <w:r>
        <w:rPr>
          <w:w w:val="95"/>
        </w:rPr>
        <w:t>context</w:t>
      </w:r>
      <w:r>
        <w:rPr>
          <w:spacing w:val="25"/>
          <w:w w:val="95"/>
        </w:rPr>
        <w:t> </w:t>
      </w:r>
      <w:r>
        <w:rPr>
          <w:w w:val="95"/>
        </w:rPr>
        <w:t>for</w:t>
      </w:r>
      <w:r>
        <w:rPr>
          <w:spacing w:val="23"/>
          <w:w w:val="95"/>
        </w:rPr>
        <w:t> </w:t>
      </w:r>
      <w:r>
        <w:rPr>
          <w:w w:val="95"/>
        </w:rPr>
        <w:t>the</w:t>
      </w:r>
      <w:r>
        <w:rPr>
          <w:spacing w:val="25"/>
          <w:w w:val="95"/>
        </w:rPr>
        <w:t> </w:t>
      </w:r>
      <w:r>
        <w:rPr>
          <w:w w:val="95"/>
        </w:rPr>
        <w:t>text</w:t>
      </w:r>
    </w:p>
    <w:p>
      <w:pPr>
        <w:pStyle w:val="BodyText"/>
        <w:rPr>
          <w:sz w:val="20"/>
        </w:rPr>
      </w:pPr>
    </w:p>
    <w:p>
      <w:pPr>
        <w:pStyle w:val="BodyText"/>
        <w:rPr>
          <w:sz w:val="20"/>
        </w:rPr>
      </w:pPr>
    </w:p>
    <w:p>
      <w:pPr>
        <w:pStyle w:val="BodyText"/>
        <w:rPr>
          <w:sz w:val="20"/>
        </w:rPr>
      </w:pPr>
    </w:p>
    <w:p>
      <w:pPr>
        <w:pStyle w:val="ListParagraph"/>
        <w:numPr>
          <w:ilvl w:val="0"/>
          <w:numId w:val="60"/>
        </w:numPr>
        <w:tabs>
          <w:tab w:pos="881" w:val="left" w:leader="none"/>
        </w:tabs>
        <w:spacing w:line="240" w:lineRule="auto" w:before="223" w:after="0"/>
        <w:ind w:left="880" w:right="0" w:hanging="421"/>
        <w:jc w:val="left"/>
        <w:rPr>
          <w:rFonts w:ascii="SimSun" w:eastAsia="SimSun" w:hint="eastAsia"/>
          <w:sz w:val="32"/>
        </w:rPr>
      </w:pPr>
      <w:r>
        <w:rPr>
          <w:sz w:val="32"/>
          <w:shd w:fill="FFFF00" w:color="auto" w:val="clear"/>
        </w:rPr>
        <w:t>compliance(2</w:t>
      </w:r>
      <w:r>
        <w:rPr>
          <w:spacing w:val="38"/>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合规</w:t>
      </w:r>
    </w:p>
    <w:p>
      <w:pPr>
        <w:pStyle w:val="BodyText"/>
        <w:spacing w:before="300"/>
        <w:ind w:left="460"/>
        <w:rPr>
          <w:rFonts w:ascii="SimSun" w:eastAsia="SimSun" w:hint="eastAsia"/>
        </w:rPr>
      </w:pPr>
      <w:r>
        <w:rPr>
          <w:rFonts w:ascii="SimSun" w:eastAsia="SimSun" w:hint="eastAsia"/>
        </w:rPr>
        <w:t>词根拆解：</w:t>
      </w:r>
      <w:r>
        <w:rPr/>
        <w:t>com</w:t>
      </w:r>
      <w:r>
        <w:rPr>
          <w:spacing w:val="-1"/>
        </w:rPr>
        <w:t>- </w:t>
      </w:r>
      <w:r>
        <w:rPr>
          <w:rFonts w:ascii="SimSun" w:eastAsia="SimSun" w:hint="eastAsia"/>
        </w:rPr>
        <w:t>表强调；</w:t>
      </w:r>
      <w:r>
        <w:rPr/>
        <w:t>pli</w:t>
      </w:r>
      <w:r>
        <w:rPr>
          <w:spacing w:val="-1"/>
        </w:rPr>
        <w:t> (</w:t>
      </w:r>
      <w:r>
        <w:rPr/>
        <w:t>ply</w:t>
      </w:r>
      <w:r>
        <w:rPr>
          <w:spacing w:val="-1"/>
        </w:rPr>
        <w:t>) </w:t>
      </w:r>
      <w:r>
        <w:rPr/>
        <w:t>=to</w:t>
      </w:r>
      <w:r>
        <w:rPr>
          <w:spacing w:val="-1"/>
        </w:rPr>
        <w:t> </w:t>
      </w:r>
      <w:r>
        <w:rPr/>
        <w:t>fill</w:t>
      </w:r>
      <w:r>
        <w:rPr>
          <w:spacing w:val="-2"/>
        </w:rPr>
        <w:t> </w:t>
      </w:r>
      <w:r>
        <w:rPr>
          <w:rFonts w:ascii="SimSun" w:eastAsia="SimSun" w:hint="eastAsia"/>
        </w:rPr>
        <w:t>装满</w:t>
      </w:r>
      <w:r>
        <w:rPr>
          <w:spacing w:val="-2"/>
        </w:rPr>
        <w:t>, -</w:t>
      </w:r>
      <w:r>
        <w:rPr/>
        <w:t>ance-</w:t>
      </w:r>
      <w:r>
        <w:rPr>
          <w:rFonts w:ascii="SimSun" w:eastAsia="SimSun" w:hint="eastAsia"/>
        </w:rPr>
        <w:t>表状态，构成名词</w:t>
      </w:r>
    </w:p>
    <w:p>
      <w:pPr>
        <w:pStyle w:val="BodyText"/>
        <w:spacing w:line="381" w:lineRule="auto" w:before="301"/>
        <w:ind w:left="460" w:right="724"/>
        <w:rPr>
          <w:rFonts w:ascii="SimSun" w:hAnsi="SimSun" w:eastAsia="SimSun" w:hint="eastAsia"/>
        </w:rPr>
      </w:pPr>
      <w:r>
        <w:rPr/>
        <w:t>→to</w:t>
      </w:r>
      <w:r>
        <w:rPr>
          <w:spacing w:val="-1"/>
        </w:rPr>
        <w:t> </w:t>
      </w:r>
      <w:r>
        <w:rPr/>
        <w:t>fill</w:t>
      </w:r>
      <w:r>
        <w:rPr>
          <w:spacing w:val="-2"/>
        </w:rPr>
        <w:t> </w:t>
      </w:r>
      <w:r>
        <w:rPr/>
        <w:t>one's</w:t>
      </w:r>
      <w:r>
        <w:rPr>
          <w:spacing w:val="-2"/>
        </w:rPr>
        <w:t> </w:t>
      </w:r>
      <w:r>
        <w:rPr/>
        <w:t>heart</w:t>
      </w:r>
      <w:r>
        <w:rPr>
          <w:spacing w:val="-2"/>
        </w:rPr>
        <w:t> </w:t>
      </w:r>
      <w:r>
        <w:rPr/>
        <w:t>with</w:t>
      </w:r>
      <w:r>
        <w:rPr>
          <w:spacing w:val="-1"/>
        </w:rPr>
        <w:t> </w:t>
      </w:r>
      <w:r>
        <w:rPr/>
        <w:t>rules</w:t>
      </w:r>
      <w:r>
        <w:rPr>
          <w:spacing w:val="-2"/>
        </w:rPr>
        <w:t> </w:t>
      </w:r>
      <w:r>
        <w:rPr/>
        <w:t>thoroughly</w:t>
      </w:r>
      <w:r>
        <w:rPr>
          <w:spacing w:val="-4"/>
        </w:rPr>
        <w:t> </w:t>
      </w:r>
      <w:r>
        <w:rPr>
          <w:rFonts w:ascii="SimSun" w:hAnsi="SimSun" w:eastAsia="SimSun" w:hint="eastAsia"/>
        </w:rPr>
        <w:t>使心中完全充满规则，行动中充满对规则的敬畏，即遵从</w:t>
      </w:r>
    </w:p>
    <w:p>
      <w:pPr>
        <w:pStyle w:val="BodyText"/>
        <w:spacing w:before="54"/>
        <w:ind w:left="460"/>
        <w:rPr>
          <w:rFonts w:ascii="SimSun" w:eastAsia="SimSun" w:hint="eastAsia"/>
        </w:rPr>
      </w:pPr>
      <w:r>
        <w:rPr>
          <w:rFonts w:ascii="SimSun" w:eastAsia="SimSun" w:hint="eastAsia"/>
          <w:w w:val="95"/>
        </w:rPr>
        <w:t>同根词：</w:t>
      </w:r>
      <w:r>
        <w:rPr>
          <w:w w:val="95"/>
        </w:rPr>
        <w:t>comply</w:t>
      </w:r>
      <w:r>
        <w:rPr>
          <w:spacing w:val="107"/>
        </w:rPr>
        <w:t> </w:t>
      </w:r>
      <w:r>
        <w:rPr>
          <w:rFonts w:ascii="SimSun" w:eastAsia="SimSun" w:hint="eastAsia"/>
          <w:w w:val="95"/>
        </w:rPr>
        <w:t>遵从；</w:t>
      </w:r>
      <w:r>
        <w:rPr>
          <w:w w:val="95"/>
        </w:rPr>
        <w:t>supply</w:t>
      </w:r>
      <w:r>
        <w:rPr>
          <w:spacing w:val="90"/>
        </w:rPr>
        <w:t> </w:t>
      </w:r>
      <w:r>
        <w:rPr>
          <w:rFonts w:ascii="SimSun" w:eastAsia="SimSun" w:hint="eastAsia"/>
          <w:w w:val="95"/>
        </w:rPr>
        <w:t>供应</w:t>
      </w:r>
    </w:p>
    <w:p>
      <w:pPr>
        <w:pStyle w:val="BodyText"/>
        <w:spacing w:line="398" w:lineRule="auto" w:before="302"/>
        <w:ind w:left="460" w:right="7780"/>
      </w:pPr>
      <w:r>
        <w:rPr/>
        <w:t>in compliance with</w:t>
      </w:r>
      <w:r>
        <w:rPr>
          <w:spacing w:val="1"/>
        </w:rPr>
        <w:t> </w:t>
      </w:r>
      <w:r>
        <w:rPr>
          <w:color w:val="24292F"/>
        </w:rPr>
        <w:t>compliance</w:t>
      </w:r>
      <w:r>
        <w:rPr>
          <w:color w:val="24292F"/>
          <w:spacing w:val="-14"/>
        </w:rPr>
        <w:t> </w:t>
      </w:r>
      <w:r>
        <w:rPr>
          <w:color w:val="24292F"/>
        </w:rPr>
        <w:t>agreement</w:t>
      </w:r>
    </w:p>
    <w:p>
      <w:pPr>
        <w:pStyle w:val="BodyText"/>
        <w:spacing w:before="1"/>
        <w:ind w:left="460"/>
      </w:pPr>
      <w:r>
        <w:rPr>
          <w:rFonts w:ascii="SimSun" w:eastAsia="SimSun" w:hint="eastAsia"/>
          <w:w w:val="95"/>
          <w:shd w:fill="C0C0C0" w:color="auto" w:val="clear"/>
        </w:rPr>
        <w:t>考</w:t>
      </w:r>
      <w:r>
        <w:rPr>
          <w:rFonts w:ascii="SimSun" w:eastAsia="SimSun" w:hint="eastAsia"/>
          <w:spacing w:val="-38"/>
          <w:w w:val="95"/>
        </w:rPr>
        <w:t> </w:t>
      </w:r>
      <w:r>
        <w:rPr>
          <w:w w:val="95"/>
        </w:rPr>
        <w:t>sort</w:t>
      </w:r>
      <w:r>
        <w:rPr>
          <w:spacing w:val="36"/>
          <w:w w:val="95"/>
        </w:rPr>
        <w:t> </w:t>
      </w:r>
      <w:r>
        <w:rPr>
          <w:w w:val="95"/>
        </w:rPr>
        <w:t>out</w:t>
      </w:r>
      <w:r>
        <w:rPr>
          <w:spacing w:val="36"/>
          <w:w w:val="95"/>
        </w:rPr>
        <w:t> </w:t>
      </w:r>
      <w:r>
        <w:rPr>
          <w:w w:val="95"/>
        </w:rPr>
        <w:t>their</w:t>
      </w:r>
      <w:r>
        <w:rPr>
          <w:spacing w:val="35"/>
          <w:w w:val="95"/>
        </w:rPr>
        <w:t> </w:t>
      </w:r>
      <w:r>
        <w:rPr>
          <w:w w:val="95"/>
        </w:rPr>
        <w:t>compliance</w:t>
      </w:r>
      <w:r>
        <w:rPr>
          <w:spacing w:val="36"/>
          <w:w w:val="95"/>
        </w:rPr>
        <w:t> </w:t>
      </w:r>
      <w:r>
        <w:rPr>
          <w:w w:val="95"/>
        </w:rPr>
        <w:t>troubles</w:t>
      </w:r>
    </w:p>
    <w:p>
      <w:pPr>
        <w:spacing w:after="0"/>
        <w:sectPr>
          <w:pgSz w:w="11910" w:h="16840"/>
          <w:pgMar w:header="0" w:footer="467" w:top="620" w:bottom="700" w:left="260" w:right="279"/>
        </w:sectPr>
      </w:pPr>
    </w:p>
    <w:p>
      <w:pPr>
        <w:pStyle w:val="ListParagraph"/>
        <w:numPr>
          <w:ilvl w:val="0"/>
          <w:numId w:val="60"/>
        </w:numPr>
        <w:tabs>
          <w:tab w:pos="881" w:val="left" w:leader="none"/>
        </w:tabs>
        <w:spacing w:line="417" w:lineRule="auto" w:before="49" w:after="0"/>
        <w:ind w:left="460" w:right="8123" w:hanging="1"/>
        <w:jc w:val="left"/>
        <w:rPr>
          <w:sz w:val="32"/>
        </w:rPr>
      </w:pPr>
      <w:r>
        <w:rPr>
          <w:sz w:val="32"/>
          <w:shd w:fill="FFFF00" w:color="auto" w:val="clear"/>
        </w:rPr>
        <w:t>prove(13</w:t>
      </w:r>
      <w:r>
        <w:rPr>
          <w:spacing w:val="27"/>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sz w:val="32"/>
          <w:shd w:fill="FFFF00" w:color="auto" w:val="clear"/>
        </w:rPr>
        <w:t>证明</w:t>
      </w:r>
      <w:r>
        <w:rPr>
          <w:sz w:val="32"/>
        </w:rPr>
        <w:t>prove</w:t>
      </w:r>
      <w:r>
        <w:rPr>
          <w:spacing w:val="-2"/>
          <w:sz w:val="32"/>
        </w:rPr>
        <w:t> </w:t>
      </w:r>
      <w:r>
        <w:rPr>
          <w:sz w:val="32"/>
        </w:rPr>
        <w:t>to be...</w:t>
      </w:r>
    </w:p>
    <w:p>
      <w:pPr>
        <w:pStyle w:val="BodyText"/>
        <w:spacing w:line="379" w:lineRule="exact"/>
        <w:ind w:left="460"/>
      </w:pPr>
      <w:r>
        <w:rPr>
          <w:rFonts w:ascii="SimSun" w:eastAsia="SimSun" w:hint="eastAsia"/>
          <w:w w:val="95"/>
          <w:shd w:fill="C0C0C0" w:color="auto" w:val="clear"/>
        </w:rPr>
        <w:t>考</w:t>
      </w:r>
      <w:r>
        <w:rPr>
          <w:rFonts w:ascii="SimSun" w:eastAsia="SimSun" w:hint="eastAsia"/>
          <w:spacing w:val="-39"/>
          <w:w w:val="95"/>
        </w:rPr>
        <w:t> </w:t>
      </w:r>
      <w:r>
        <w:rPr>
          <w:w w:val="95"/>
        </w:rPr>
        <w:t>The</w:t>
      </w:r>
      <w:r>
        <w:rPr>
          <w:spacing w:val="36"/>
          <w:w w:val="95"/>
        </w:rPr>
        <w:t> </w:t>
      </w:r>
      <w:r>
        <w:rPr>
          <w:w w:val="95"/>
        </w:rPr>
        <w:t>value</w:t>
      </w:r>
      <w:r>
        <w:rPr>
          <w:spacing w:val="35"/>
          <w:w w:val="95"/>
        </w:rPr>
        <w:t> </w:t>
      </w:r>
      <w:r>
        <w:rPr>
          <w:w w:val="95"/>
        </w:rPr>
        <w:t>of</w:t>
      </w:r>
      <w:r>
        <w:rPr>
          <w:spacing w:val="36"/>
          <w:w w:val="95"/>
        </w:rPr>
        <w:t> </w:t>
      </w:r>
      <w:r>
        <w:rPr>
          <w:w w:val="95"/>
        </w:rPr>
        <w:t>intelligence</w:t>
      </w:r>
      <w:r>
        <w:rPr>
          <w:spacing w:val="36"/>
          <w:w w:val="95"/>
        </w:rPr>
        <w:t> </w:t>
      </w:r>
      <w:r>
        <w:rPr>
          <w:w w:val="95"/>
        </w:rPr>
        <w:t>testing</w:t>
      </w:r>
      <w:r>
        <w:rPr>
          <w:spacing w:val="36"/>
          <w:w w:val="95"/>
        </w:rPr>
        <w:t> </w:t>
      </w:r>
      <w:r>
        <w:rPr>
          <w:w w:val="95"/>
        </w:rPr>
        <w:t>has</w:t>
      </w:r>
      <w:r>
        <w:rPr>
          <w:spacing w:val="35"/>
          <w:w w:val="95"/>
        </w:rPr>
        <w:t> </w:t>
      </w:r>
      <w:r>
        <w:rPr>
          <w:w w:val="95"/>
        </w:rPr>
        <w:t>been</w:t>
      </w:r>
      <w:r>
        <w:rPr>
          <w:spacing w:val="37"/>
          <w:w w:val="95"/>
        </w:rPr>
        <w:t> </w:t>
      </w:r>
      <w:r>
        <w:rPr>
          <w:w w:val="95"/>
        </w:rPr>
        <w:t>proved.</w:t>
      </w:r>
    </w:p>
    <w:p>
      <w:pPr>
        <w:pStyle w:val="BodyText"/>
        <w:rPr>
          <w:sz w:val="36"/>
        </w:rPr>
      </w:pPr>
    </w:p>
    <w:p>
      <w:pPr>
        <w:pStyle w:val="BodyText"/>
        <w:spacing w:before="3"/>
        <w:rPr>
          <w:sz w:val="44"/>
        </w:rPr>
      </w:pPr>
    </w:p>
    <w:p>
      <w:pPr>
        <w:pStyle w:val="Heading1"/>
      </w:pPr>
      <w:r>
        <w:rPr>
          <w:color w:val="24292F"/>
        </w:rPr>
        <w:t>to</w:t>
      </w:r>
      <w:r>
        <w:rPr>
          <w:color w:val="24292F"/>
          <w:spacing w:val="-3"/>
        </w:rPr>
        <w:t> </w:t>
      </w:r>
      <w:r>
        <w:rPr>
          <w:color w:val="FF0000"/>
        </w:rPr>
        <w:t>deprive</w:t>
      </w:r>
      <w:r>
        <w:rPr>
          <w:color w:val="FF0000"/>
          <w:spacing w:val="-3"/>
        </w:rPr>
        <w:t> </w:t>
      </w:r>
      <w:r>
        <w:rPr>
          <w:color w:val="24292F"/>
        </w:rPr>
        <w:t>the</w:t>
      </w:r>
      <w:r>
        <w:rPr>
          <w:color w:val="24292F"/>
          <w:spacing w:val="-4"/>
        </w:rPr>
        <w:t> </w:t>
      </w:r>
      <w:r>
        <w:rPr>
          <w:color w:val="FF0000"/>
        </w:rPr>
        <w:t>inhabitants</w:t>
      </w:r>
      <w:r>
        <w:rPr>
          <w:color w:val="FF0000"/>
          <w:spacing w:val="-3"/>
        </w:rPr>
        <w:t> </w:t>
      </w:r>
      <w:r>
        <w:rPr>
          <w:color w:val="24292F"/>
        </w:rPr>
        <w:t>of</w:t>
      </w:r>
      <w:r>
        <w:rPr>
          <w:color w:val="24292F"/>
          <w:spacing w:val="-2"/>
        </w:rPr>
        <w:t> </w:t>
      </w:r>
      <w:r>
        <w:rPr>
          <w:color w:val="24292F"/>
        </w:rPr>
        <w:t>certain</w:t>
      </w:r>
      <w:r>
        <w:rPr>
          <w:color w:val="24292F"/>
          <w:spacing w:val="-1"/>
        </w:rPr>
        <w:t> </w:t>
      </w:r>
      <w:r>
        <w:rPr>
          <w:color w:val="FF0000"/>
        </w:rPr>
        <w:t>privileges</w:t>
      </w:r>
      <w:r>
        <w:rPr>
          <w:color w:val="24292F"/>
        </w:rPr>
        <w:t>.</w:t>
      </w:r>
    </w:p>
    <w:p>
      <w:pPr>
        <w:pStyle w:val="ListParagraph"/>
        <w:numPr>
          <w:ilvl w:val="0"/>
          <w:numId w:val="60"/>
        </w:numPr>
        <w:tabs>
          <w:tab w:pos="881" w:val="left" w:leader="none"/>
        </w:tabs>
        <w:spacing w:line="417" w:lineRule="auto" w:before="278" w:after="0"/>
        <w:ind w:left="460" w:right="8051" w:firstLine="0"/>
        <w:jc w:val="left"/>
        <w:rPr>
          <w:sz w:val="32"/>
        </w:rPr>
      </w:pPr>
      <w:r>
        <w:rPr>
          <w:sz w:val="32"/>
          <w:shd w:fill="FFFF00" w:color="auto" w:val="clear"/>
        </w:rPr>
        <w:t>deprive(4</w:t>
      </w:r>
      <w:r>
        <w:rPr>
          <w:spacing w:val="27"/>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sz w:val="32"/>
          <w:shd w:fill="FFFF00" w:color="auto" w:val="clear"/>
        </w:rPr>
        <w:t>剥夺</w:t>
      </w:r>
      <w:r>
        <w:rPr>
          <w:sz w:val="32"/>
        </w:rPr>
        <w:t>deprive</w:t>
      </w:r>
      <w:r>
        <w:rPr>
          <w:spacing w:val="-2"/>
          <w:sz w:val="32"/>
        </w:rPr>
        <w:t> </w:t>
      </w:r>
      <w:r>
        <w:rPr>
          <w:sz w:val="32"/>
        </w:rPr>
        <w:t>sb</w:t>
      </w:r>
      <w:r>
        <w:rPr>
          <w:spacing w:val="-1"/>
          <w:sz w:val="32"/>
        </w:rPr>
        <w:t>. </w:t>
      </w:r>
      <w:r>
        <w:rPr>
          <w:sz w:val="32"/>
        </w:rPr>
        <w:t>of sth.</w:t>
      </w:r>
    </w:p>
    <w:p>
      <w:pPr>
        <w:pStyle w:val="BodyText"/>
        <w:spacing w:line="379" w:lineRule="exact"/>
        <w:ind w:left="460"/>
      </w:pPr>
      <w:r>
        <w:rPr>
          <w:rFonts w:ascii="SimSun" w:eastAsia="SimSun" w:hint="eastAsia"/>
          <w:w w:val="95"/>
          <w:shd w:fill="C0C0C0" w:color="auto" w:val="clear"/>
        </w:rPr>
        <w:t>考</w:t>
      </w:r>
      <w:r>
        <w:rPr>
          <w:rFonts w:ascii="SimSun" w:eastAsia="SimSun" w:hint="eastAsia"/>
          <w:spacing w:val="-37"/>
          <w:w w:val="95"/>
        </w:rPr>
        <w:t> </w:t>
      </w:r>
      <w:r>
        <w:rPr>
          <w:w w:val="95"/>
        </w:rPr>
        <w:t>Blacks</w:t>
      </w:r>
      <w:r>
        <w:rPr>
          <w:spacing w:val="37"/>
          <w:w w:val="95"/>
        </w:rPr>
        <w:t> </w:t>
      </w:r>
      <w:r>
        <w:rPr>
          <w:w w:val="95"/>
        </w:rPr>
        <w:t>are</w:t>
      </w:r>
      <w:r>
        <w:rPr>
          <w:spacing w:val="38"/>
          <w:w w:val="95"/>
        </w:rPr>
        <w:t> </w:t>
      </w:r>
      <w:r>
        <w:rPr>
          <w:w w:val="95"/>
        </w:rPr>
        <w:t>often</w:t>
      </w:r>
      <w:r>
        <w:rPr>
          <w:spacing w:val="38"/>
          <w:w w:val="95"/>
        </w:rPr>
        <w:t> </w:t>
      </w:r>
      <w:r>
        <w:rPr>
          <w:w w:val="95"/>
        </w:rPr>
        <w:t>deprived</w:t>
      </w:r>
      <w:r>
        <w:rPr>
          <w:spacing w:val="38"/>
          <w:w w:val="95"/>
        </w:rPr>
        <w:t> </w:t>
      </w:r>
      <w:r>
        <w:rPr>
          <w:w w:val="95"/>
        </w:rPr>
        <w:t>of</w:t>
      </w:r>
      <w:r>
        <w:rPr>
          <w:spacing w:val="43"/>
          <w:w w:val="95"/>
        </w:rPr>
        <w:t> </w:t>
      </w:r>
      <w:r>
        <w:rPr>
          <w:w w:val="95"/>
        </w:rPr>
        <w:t>many</w:t>
      </w:r>
      <w:r>
        <w:rPr>
          <w:spacing w:val="34"/>
          <w:w w:val="95"/>
        </w:rPr>
        <w:t> </w:t>
      </w:r>
      <w:r>
        <w:rPr>
          <w:w w:val="95"/>
        </w:rPr>
        <w:t>of</w:t>
      </w:r>
      <w:r>
        <w:rPr>
          <w:spacing w:val="39"/>
          <w:w w:val="95"/>
        </w:rPr>
        <w:t> </w:t>
      </w:r>
      <w:r>
        <w:rPr>
          <w:w w:val="95"/>
        </w:rPr>
        <w:t>the</w:t>
      </w:r>
      <w:r>
        <w:rPr>
          <w:spacing w:val="37"/>
          <w:w w:val="95"/>
        </w:rPr>
        <w:t> </w:t>
      </w:r>
      <w:r>
        <w:rPr>
          <w:w w:val="95"/>
        </w:rPr>
        <w:t>educational</w:t>
      </w:r>
      <w:r>
        <w:rPr>
          <w:spacing w:val="37"/>
          <w:w w:val="95"/>
        </w:rPr>
        <w:t> </w:t>
      </w:r>
      <w:r>
        <w:rPr>
          <w:w w:val="95"/>
        </w:rPr>
        <w:t>advantages.</w:t>
      </w:r>
    </w:p>
    <w:p>
      <w:pPr>
        <w:pStyle w:val="BodyText"/>
        <w:spacing w:before="300"/>
        <w:ind w:left="460"/>
        <w:rPr>
          <w:rFonts w:ascii="SimSun" w:eastAsia="SimSun" w:hint="eastAsia"/>
        </w:rPr>
      </w:pPr>
      <w:r>
        <w:rPr>
          <w:rFonts w:ascii="SimSun" w:eastAsia="SimSun" w:hint="eastAsia"/>
          <w:w w:val="95"/>
        </w:rPr>
        <w:t>派生词：</w:t>
      </w:r>
      <w:r>
        <w:rPr>
          <w:w w:val="95"/>
        </w:rPr>
        <w:t>deprivation(2)</w:t>
      </w:r>
      <w:r>
        <w:rPr>
          <w:spacing w:val="196"/>
        </w:rPr>
        <w:t> </w:t>
      </w:r>
      <w:r>
        <w:rPr>
          <w:w w:val="95"/>
        </w:rPr>
        <w:t>n</w:t>
      </w:r>
      <w:r>
        <w:rPr>
          <w:spacing w:val="33"/>
          <w:w w:val="95"/>
        </w:rPr>
        <w:t>. </w:t>
      </w:r>
      <w:r>
        <w:rPr>
          <w:rFonts w:ascii="SimSun" w:eastAsia="SimSun" w:hint="eastAsia"/>
          <w:spacing w:val="-3"/>
          <w:w w:val="95"/>
        </w:rPr>
        <w:t>剥夺； 丧失</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0"/>
        </w:numPr>
        <w:tabs>
          <w:tab w:pos="881" w:val="left" w:leader="none"/>
        </w:tabs>
        <w:spacing w:line="417" w:lineRule="auto" w:before="65" w:after="0"/>
        <w:ind w:left="460" w:right="7712" w:firstLine="0"/>
        <w:jc w:val="left"/>
        <w:rPr>
          <w:sz w:val="32"/>
        </w:rPr>
      </w:pPr>
      <w:r>
        <w:rPr>
          <w:sz w:val="32"/>
          <w:shd w:fill="FFFF00" w:color="auto" w:val="clear"/>
        </w:rPr>
        <w:t>inhabitant(1</w:t>
      </w:r>
      <w:r>
        <w:rPr>
          <w:spacing w:val="33"/>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居民</w:t>
      </w:r>
      <w:r>
        <w:rPr>
          <w:sz w:val="32"/>
        </w:rPr>
        <w:t>local</w:t>
      </w:r>
      <w:r>
        <w:rPr>
          <w:spacing w:val="-1"/>
          <w:sz w:val="32"/>
        </w:rPr>
        <w:t> </w:t>
      </w:r>
      <w:r>
        <w:rPr>
          <w:sz w:val="32"/>
        </w:rPr>
        <w:t>inhabitant</w:t>
      </w:r>
    </w:p>
    <w:p>
      <w:pPr>
        <w:pStyle w:val="BodyText"/>
        <w:spacing w:line="339" w:lineRule="exact"/>
        <w:ind w:left="460"/>
      </w:pPr>
      <w:r>
        <w:rPr/>
        <w:t>urban inhabitant</w:t>
      </w:r>
    </w:p>
    <w:p>
      <w:pPr>
        <w:pStyle w:val="BodyText"/>
        <w:spacing w:before="242"/>
        <w:ind w:left="460"/>
      </w:pPr>
      <w:r>
        <w:rPr>
          <w:rFonts w:ascii="SimSun" w:eastAsia="SimSun" w:hint="eastAsia"/>
          <w:spacing w:val="-1"/>
          <w:shd w:fill="C0C0C0" w:color="auto" w:val="clear"/>
        </w:rPr>
        <w:t>考</w:t>
      </w:r>
      <w:r>
        <w:rPr>
          <w:rFonts w:ascii="SimSun" w:eastAsia="SimSun" w:hint="eastAsia"/>
          <w:spacing w:val="-86"/>
        </w:rPr>
        <w:t> </w:t>
      </w:r>
      <w:r>
        <w:rPr>
          <w:spacing w:val="-1"/>
        </w:rPr>
        <w:t>There</w:t>
      </w:r>
      <w:r>
        <w:rPr>
          <w:spacing w:val="1"/>
        </w:rPr>
        <w:t> </w:t>
      </w:r>
      <w:r>
        <w:rPr>
          <w:spacing w:val="-1"/>
        </w:rPr>
        <w:t>are</w:t>
      </w:r>
      <w:r>
        <w:rPr>
          <w:spacing w:val="1"/>
        </w:rPr>
        <w:t> </w:t>
      </w:r>
      <w:r>
        <w:rPr/>
        <w:t>roughly</w:t>
      </w:r>
      <w:r>
        <w:rPr>
          <w:spacing w:val="-2"/>
        </w:rPr>
        <w:t> </w:t>
      </w:r>
      <w:r>
        <w:rPr/>
        <w:t>20</w:t>
      </w:r>
      <w:r>
        <w:rPr>
          <w:spacing w:val="3"/>
        </w:rPr>
        <w:t> </w:t>
      </w:r>
      <w:r>
        <w:rPr/>
        <w:t>million inhabitants</w:t>
      </w:r>
      <w:r>
        <w:rPr>
          <w:spacing w:val="-1"/>
        </w:rPr>
        <w:t> </w:t>
      </w:r>
      <w:r>
        <w:rPr/>
        <w:t>in these nations.</w:t>
      </w:r>
    </w:p>
    <w:p>
      <w:pPr>
        <w:pStyle w:val="BodyText"/>
        <w:spacing w:before="300"/>
        <w:ind w:left="460"/>
        <w:rPr>
          <w:rFonts w:ascii="SimSun" w:eastAsia="SimSun" w:hint="eastAsia"/>
        </w:rPr>
      </w:pPr>
      <w:r>
        <w:rPr>
          <w:rFonts w:ascii="SimSun" w:eastAsia="SimSun" w:hint="eastAsia"/>
        </w:rPr>
        <w:t>派生词：</w:t>
      </w:r>
      <w:r>
        <w:rPr/>
        <w:t>inhabit(3</w:t>
      </w:r>
      <w:r>
        <w:rPr>
          <w:spacing w:val="30"/>
        </w:rPr>
        <w:t>) </w:t>
      </w:r>
      <w:r>
        <w:rPr/>
        <w:t>v</w:t>
      </w:r>
      <w:r>
        <w:rPr>
          <w:spacing w:val="-3"/>
        </w:rPr>
        <w:t>. </w:t>
      </w:r>
      <w:r>
        <w:rPr>
          <w:rFonts w:ascii="SimSun" w:eastAsia="SimSun" w:hint="eastAsia"/>
        </w:rPr>
        <w:t>居住于</w:t>
      </w:r>
    </w:p>
    <w:p>
      <w:pPr>
        <w:pStyle w:val="BodyText"/>
        <w:rPr>
          <w:rFonts w:ascii="SimSun"/>
          <w:sz w:val="20"/>
        </w:rPr>
      </w:pPr>
    </w:p>
    <w:p>
      <w:pPr>
        <w:pStyle w:val="BodyText"/>
        <w:rPr>
          <w:rFonts w:ascii="SimSun"/>
          <w:sz w:val="20"/>
        </w:rPr>
      </w:pPr>
    </w:p>
    <w:p>
      <w:pPr>
        <w:pStyle w:val="BodyText"/>
        <w:spacing w:before="3"/>
        <w:rPr>
          <w:rFonts w:ascii="SimSun"/>
          <w:sz w:val="26"/>
        </w:rPr>
      </w:pPr>
    </w:p>
    <w:p>
      <w:pPr>
        <w:pStyle w:val="ListParagraph"/>
        <w:numPr>
          <w:ilvl w:val="0"/>
          <w:numId w:val="60"/>
        </w:numPr>
        <w:tabs>
          <w:tab w:pos="881" w:val="left" w:leader="none"/>
          <w:tab w:pos="5410" w:val="left" w:leader="dot"/>
        </w:tabs>
        <w:spacing w:line="240" w:lineRule="auto" w:before="64" w:after="0"/>
        <w:ind w:left="880" w:right="0" w:hanging="421"/>
        <w:jc w:val="left"/>
        <w:rPr>
          <w:rFonts w:ascii="SimSun" w:eastAsia="SimSun" w:hint="eastAsia"/>
          <w:sz w:val="32"/>
        </w:rPr>
      </w:pPr>
      <w:r>
        <w:rPr>
          <w:w w:val="95"/>
          <w:sz w:val="32"/>
          <w:shd w:fill="FFFF00" w:color="auto" w:val="clear"/>
        </w:rPr>
        <w:t>privilege(5)</w:t>
      </w:r>
      <w:r>
        <w:rPr>
          <w:spacing w:val="129"/>
          <w:sz w:val="32"/>
          <w:shd w:fill="FFFF00" w:color="auto" w:val="clear"/>
        </w:rPr>
        <w:t> </w:t>
      </w:r>
      <w:r>
        <w:rPr>
          <w:w w:val="95"/>
          <w:sz w:val="32"/>
          <w:shd w:fill="FFFF00" w:color="auto" w:val="clear"/>
        </w:rPr>
        <w:t>n.</w:t>
      </w:r>
      <w:r>
        <w:rPr>
          <w:spacing w:val="37"/>
          <w:w w:val="95"/>
          <w:sz w:val="32"/>
          <w:shd w:fill="FFFF00" w:color="auto" w:val="clear"/>
        </w:rPr>
        <w:t> </w:t>
      </w:r>
      <w:r>
        <w:rPr>
          <w:rFonts w:ascii="SimSun" w:eastAsia="SimSun" w:hint="eastAsia"/>
          <w:w w:val="95"/>
          <w:sz w:val="32"/>
          <w:shd w:fill="FFFF00" w:color="auto" w:val="clear"/>
        </w:rPr>
        <w:t>特权；</w:t>
      </w:r>
      <w:r>
        <w:rPr>
          <w:rFonts w:ascii="SimSun" w:eastAsia="SimSun" w:hint="eastAsia"/>
          <w:spacing w:val="-37"/>
          <w:w w:val="95"/>
          <w:sz w:val="32"/>
          <w:shd w:fill="FFFF00" w:color="auto" w:val="clear"/>
        </w:rPr>
        <w:t> </w:t>
      </w:r>
      <w:r>
        <w:rPr>
          <w:w w:val="95"/>
          <w:sz w:val="32"/>
          <w:shd w:fill="FFFF00" w:color="auto" w:val="clear"/>
        </w:rPr>
        <w:t>v.</w:t>
      </w:r>
      <w:r>
        <w:rPr>
          <w:spacing w:val="39"/>
          <w:w w:val="95"/>
          <w:sz w:val="32"/>
          <w:shd w:fill="FFFF00" w:color="auto" w:val="clear"/>
        </w:rPr>
        <w:t> </w:t>
      </w:r>
      <w:r>
        <w:rPr>
          <w:rFonts w:ascii="SimSun" w:eastAsia="SimSun" w:hint="eastAsia"/>
          <w:w w:val="95"/>
          <w:sz w:val="32"/>
          <w:shd w:fill="FFFF00" w:color="auto" w:val="clear"/>
        </w:rPr>
        <w:t>给予</w:t>
      </w:r>
      <w:r>
        <w:rPr>
          <w:w w:val="95"/>
          <w:sz w:val="32"/>
        </w:rPr>
        <w:tab/>
      </w:r>
      <w:r>
        <w:rPr>
          <w:rFonts w:ascii="SimSun" w:eastAsia="SimSun" w:hint="eastAsia"/>
          <w:sz w:val="32"/>
          <w:shd w:fill="FFFF00" w:color="auto" w:val="clear"/>
        </w:rPr>
        <w:t>优待</w:t>
      </w:r>
    </w:p>
    <w:p>
      <w:pPr>
        <w:pStyle w:val="BodyText"/>
        <w:spacing w:before="298"/>
        <w:ind w:left="459"/>
      </w:pPr>
      <w:r>
        <w:rPr>
          <w:rFonts w:ascii="SimSun" w:eastAsia="SimSun" w:hint="eastAsia"/>
        </w:rPr>
        <w:t>词根拆解：</w:t>
      </w:r>
      <w:r>
        <w:rPr/>
        <w:t>privi-(privus)=individual</w:t>
      </w:r>
      <w:r>
        <w:rPr>
          <w:spacing w:val="-6"/>
        </w:rPr>
        <w:t> </w:t>
      </w:r>
      <w:r>
        <w:rPr>
          <w:rFonts w:ascii="SimSun" w:eastAsia="SimSun" w:hint="eastAsia"/>
        </w:rPr>
        <w:t>个人的；</w:t>
      </w:r>
      <w:r>
        <w:rPr/>
        <w:t>leg=law</w:t>
      </w:r>
      <w:r>
        <w:rPr>
          <w:spacing w:val="-5"/>
        </w:rPr>
        <w:t> </w:t>
      </w:r>
      <w:r>
        <w:rPr>
          <w:rFonts w:ascii="SimSun" w:eastAsia="SimSun" w:hint="eastAsia"/>
        </w:rPr>
        <w:t>法律；</w:t>
      </w:r>
      <w:r>
        <w:rPr/>
        <w:t>-e</w:t>
      </w:r>
    </w:p>
    <w:p>
      <w:pPr>
        <w:pStyle w:val="BodyText"/>
        <w:spacing w:line="415" w:lineRule="auto" w:before="301"/>
        <w:ind w:left="460" w:right="4158"/>
        <w:rPr>
          <w:rFonts w:ascii="SimSun" w:hAnsi="SimSun" w:eastAsia="SimSun" w:hint="eastAsia"/>
        </w:rPr>
      </w:pPr>
      <w:r>
        <w:rPr/>
        <w:t>→law</w:t>
      </w:r>
      <w:r>
        <w:rPr>
          <w:spacing w:val="-3"/>
        </w:rPr>
        <w:t> </w:t>
      </w:r>
      <w:r>
        <w:rPr/>
        <w:t>applying</w:t>
      </w:r>
      <w:r>
        <w:rPr>
          <w:spacing w:val="-2"/>
        </w:rPr>
        <w:t> </w:t>
      </w:r>
      <w:r>
        <w:rPr/>
        <w:t>to</w:t>
      </w:r>
      <w:r>
        <w:rPr>
          <w:spacing w:val="-1"/>
        </w:rPr>
        <w:t> </w:t>
      </w:r>
      <w:r>
        <w:rPr/>
        <w:t>one</w:t>
      </w:r>
      <w:r>
        <w:rPr>
          <w:spacing w:val="-3"/>
        </w:rPr>
        <w:t> </w:t>
      </w:r>
      <w:r>
        <w:rPr/>
        <w:t>person</w:t>
      </w:r>
      <w:r>
        <w:rPr>
          <w:spacing w:val="-1"/>
        </w:rPr>
        <w:t> </w:t>
      </w:r>
      <w:r>
        <w:rPr>
          <w:rFonts w:ascii="SimSun" w:hAnsi="SimSun" w:eastAsia="SimSun" w:hint="eastAsia"/>
        </w:rPr>
        <w:t>给予特定个人的法律同根词：</w:t>
      </w:r>
      <w:r>
        <w:rPr/>
        <w:t>legal</w:t>
      </w:r>
      <w:r>
        <w:rPr>
          <w:spacing w:val="-17"/>
        </w:rPr>
        <w:t> </w:t>
      </w:r>
      <w:r>
        <w:rPr>
          <w:rFonts w:ascii="SimSun" w:hAnsi="SimSun" w:eastAsia="SimSun" w:hint="eastAsia"/>
        </w:rPr>
        <w:t>合法的；</w:t>
      </w:r>
      <w:r>
        <w:rPr/>
        <w:t>relegate</w:t>
      </w:r>
      <w:r>
        <w:rPr>
          <w:spacing w:val="-13"/>
        </w:rPr>
        <w:t> </w:t>
      </w:r>
      <w:r>
        <w:rPr>
          <w:rFonts w:ascii="SimSun" w:hAnsi="SimSun" w:eastAsia="SimSun" w:hint="eastAsia"/>
        </w:rPr>
        <w:t>使降级</w:t>
      </w:r>
    </w:p>
    <w:p>
      <w:pPr>
        <w:pStyle w:val="BodyText"/>
        <w:spacing w:line="398" w:lineRule="auto" w:before="4"/>
        <w:ind w:left="460" w:right="8167"/>
      </w:pPr>
      <w:r>
        <w:rPr/>
        <w:t>special privilege</w:t>
      </w:r>
      <w:r>
        <w:rPr>
          <w:spacing w:val="1"/>
        </w:rPr>
        <w:t> </w:t>
      </w:r>
      <w:r>
        <w:rPr/>
        <w:t>enjoy privilege</w:t>
      </w:r>
      <w:r>
        <w:rPr>
          <w:spacing w:val="1"/>
        </w:rPr>
        <w:t> </w:t>
      </w:r>
      <w:r>
        <w:rPr/>
        <w:t>privilege</w:t>
      </w:r>
      <w:r>
        <w:rPr>
          <w:spacing w:val="-8"/>
        </w:rPr>
        <w:t> </w:t>
      </w:r>
      <w:r>
        <w:rPr/>
        <w:t>sb.</w:t>
      </w:r>
      <w:r>
        <w:rPr>
          <w:spacing w:val="-9"/>
        </w:rPr>
        <w:t> </w:t>
      </w:r>
      <w:r>
        <w:rPr/>
        <w:t>with...</w:t>
      </w:r>
    </w:p>
    <w:p>
      <w:pPr>
        <w:spacing w:after="0" w:line="398" w:lineRule="auto"/>
        <w:sectPr>
          <w:pgSz w:w="11910" w:h="16840"/>
          <w:pgMar w:header="0" w:footer="467" w:top="640" w:bottom="700" w:left="260" w:right="279"/>
        </w:sectPr>
      </w:pPr>
    </w:p>
    <w:p>
      <w:pPr>
        <w:pStyle w:val="BodyText"/>
        <w:spacing w:before="49"/>
        <w:ind w:left="460"/>
      </w:pPr>
      <w:r>
        <w:rPr>
          <w:rFonts w:ascii="SimSun" w:eastAsia="SimSun" w:hint="eastAsia"/>
          <w:w w:val="95"/>
          <w:shd w:fill="C0C0C0" w:color="auto" w:val="clear"/>
        </w:rPr>
        <w:t>考</w:t>
      </w:r>
      <w:r>
        <w:rPr>
          <w:rFonts w:ascii="SimSun" w:eastAsia="SimSun" w:hint="eastAsia"/>
          <w:spacing w:val="-33"/>
          <w:w w:val="95"/>
        </w:rPr>
        <w:t> </w:t>
      </w:r>
      <w:r>
        <w:rPr>
          <w:w w:val="95"/>
        </w:rPr>
        <w:t>lose</w:t>
      </w:r>
      <w:r>
        <w:rPr>
          <w:spacing w:val="41"/>
          <w:w w:val="95"/>
        </w:rPr>
        <w:t> </w:t>
      </w:r>
      <w:r>
        <w:rPr>
          <w:w w:val="95"/>
        </w:rPr>
        <w:t>childhood</w:t>
      </w:r>
      <w:r>
        <w:rPr>
          <w:spacing w:val="40"/>
          <w:w w:val="95"/>
        </w:rPr>
        <w:t> </w:t>
      </w:r>
      <w:r>
        <w:rPr>
          <w:w w:val="95"/>
        </w:rPr>
        <w:t>privileges</w:t>
      </w:r>
    </w:p>
    <w:p>
      <w:pPr>
        <w:pStyle w:val="BodyText"/>
        <w:spacing w:before="300"/>
        <w:ind w:left="460"/>
      </w:pPr>
      <w:r>
        <w:rPr>
          <w:rFonts w:ascii="SimSun" w:eastAsia="SimSun" w:hint="eastAsia"/>
          <w:spacing w:val="-1"/>
          <w:shd w:fill="C0C0C0" w:color="auto" w:val="clear"/>
        </w:rPr>
        <w:t>考</w:t>
      </w:r>
      <w:r>
        <w:rPr>
          <w:rFonts w:ascii="SimSun" w:eastAsia="SimSun" w:hint="eastAsia"/>
          <w:spacing w:val="-79"/>
        </w:rPr>
        <w:t> </w:t>
      </w:r>
      <w:r>
        <w:rPr>
          <w:spacing w:val="-1"/>
        </w:rPr>
        <w:t>Immigration</w:t>
      </w:r>
      <w:r>
        <w:rPr/>
        <w:t> rules privilege</w:t>
      </w:r>
      <w:r>
        <w:rPr>
          <w:spacing w:val="-1"/>
        </w:rPr>
        <w:t> </w:t>
      </w:r>
      <w:r>
        <w:rPr/>
        <w:t>college graduates.</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3"/>
        <w:rPr>
          <w:sz w:val="39"/>
        </w:rPr>
      </w:pPr>
    </w:p>
    <w:p>
      <w:pPr>
        <w:pStyle w:val="Heading2"/>
        <w:spacing w:line="360" w:lineRule="auto"/>
        <w:ind w:right="626" w:hanging="1"/>
      </w:pPr>
      <w:r>
        <w:rPr>
          <w:color w:val="24292F"/>
        </w:rPr>
        <w:t>The </w:t>
      </w:r>
      <w:r>
        <w:rPr>
          <w:color w:val="FF0000"/>
        </w:rPr>
        <w:t>tax agency announces </w:t>
      </w:r>
      <w:r>
        <w:rPr>
          <w:color w:val="24292F"/>
        </w:rPr>
        <w:t>the importance of meeting deadlines</w:t>
      </w:r>
      <w:r>
        <w:rPr>
          <w:color w:val="24292F"/>
          <w:spacing w:val="1"/>
        </w:rPr>
        <w:t> </w:t>
      </w:r>
      <w:r>
        <w:rPr>
          <w:color w:val="24292F"/>
        </w:rPr>
        <w:t>through its </w:t>
      </w:r>
      <w:r>
        <w:rPr>
          <w:color w:val="FF0000"/>
        </w:rPr>
        <w:t>guidelines </w:t>
      </w:r>
      <w:r>
        <w:rPr>
          <w:color w:val="24292F"/>
        </w:rPr>
        <w:t>and </w:t>
      </w:r>
      <w:r>
        <w:rPr>
          <w:color w:val="FF0000"/>
        </w:rPr>
        <w:t>manual</w:t>
      </w:r>
      <w:r>
        <w:rPr>
          <w:color w:val="24292F"/>
        </w:rPr>
        <w:t>, and </w:t>
      </w:r>
      <w:r>
        <w:rPr>
          <w:color w:val="FF0000"/>
        </w:rPr>
        <w:t>declares </w:t>
      </w:r>
      <w:r>
        <w:rPr>
          <w:color w:val="24292F"/>
        </w:rPr>
        <w:t>that </w:t>
      </w:r>
      <w:r>
        <w:rPr>
          <w:color w:val="FF0000"/>
        </w:rPr>
        <w:t>residents</w:t>
      </w:r>
      <w:r>
        <w:rPr>
          <w:color w:val="FF0000"/>
          <w:spacing w:val="1"/>
        </w:rPr>
        <w:t> </w:t>
      </w:r>
      <w:r>
        <w:rPr>
          <w:color w:val="24292F"/>
        </w:rPr>
        <w:t>who </w:t>
      </w:r>
      <w:r>
        <w:rPr>
          <w:color w:val="FF0000"/>
        </w:rPr>
        <w:t>fail </w:t>
      </w:r>
      <w:r>
        <w:rPr>
          <w:color w:val="24292F"/>
        </w:rPr>
        <w:t>to </w:t>
      </w:r>
      <w:r>
        <w:rPr>
          <w:color w:val="FF0000"/>
        </w:rPr>
        <w:t>correctly yield </w:t>
      </w:r>
      <w:r>
        <w:rPr>
          <w:color w:val="24292F"/>
        </w:rPr>
        <w:t>their taxes within the </w:t>
      </w:r>
      <w:r>
        <w:rPr>
          <w:color w:val="FF0000"/>
        </w:rPr>
        <w:t>suitable phase</w:t>
      </w:r>
      <w:r>
        <w:rPr>
          <w:color w:val="FF0000"/>
          <w:spacing w:val="1"/>
        </w:rPr>
        <w:t> </w:t>
      </w:r>
      <w:r>
        <w:rPr>
          <w:color w:val="24292F"/>
        </w:rPr>
        <w:t>are subject to </w:t>
      </w:r>
      <w:r>
        <w:rPr>
          <w:color w:val="FF0000"/>
        </w:rPr>
        <w:t>harsh </w:t>
      </w:r>
      <w:r>
        <w:rPr>
          <w:color w:val="24292F"/>
        </w:rPr>
        <w:t>scrutiny and </w:t>
      </w:r>
      <w:r>
        <w:rPr>
          <w:color w:val="FF0000"/>
        </w:rPr>
        <w:t>punishment</w:t>
      </w:r>
      <w:r>
        <w:rPr>
          <w:color w:val="24292F"/>
        </w:rPr>
        <w:t>, </w:t>
      </w:r>
      <w:r>
        <w:rPr>
          <w:color w:val="FF0000"/>
        </w:rPr>
        <w:t>inferring </w:t>
      </w:r>
      <w:r>
        <w:rPr>
          <w:color w:val="24292F"/>
        </w:rPr>
        <w:t>that </w:t>
      </w:r>
      <w:r>
        <w:rPr/>
        <w:t>non</w:t>
      </w:r>
      <w:r>
        <w:rPr>
          <w:color w:val="24292F"/>
        </w:rPr>
        <w:t>-</w:t>
      </w:r>
      <w:r>
        <w:rPr>
          <w:color w:val="24292F"/>
          <w:spacing w:val="-97"/>
        </w:rPr>
        <w:t> </w:t>
      </w:r>
      <w:r>
        <w:rPr>
          <w:color w:val="FF0000"/>
        </w:rPr>
        <w:t>compliance </w:t>
      </w:r>
      <w:r>
        <w:rPr>
          <w:color w:val="24292F"/>
        </w:rPr>
        <w:t>could </w:t>
      </w:r>
      <w:r>
        <w:rPr>
          <w:color w:val="FF0000"/>
        </w:rPr>
        <w:t>prove </w:t>
      </w:r>
      <w:r>
        <w:rPr>
          <w:color w:val="24292F"/>
        </w:rPr>
        <w:t>to </w:t>
      </w:r>
      <w:r>
        <w:rPr>
          <w:color w:val="FF0000"/>
        </w:rPr>
        <w:t>deprive </w:t>
      </w:r>
      <w:r>
        <w:rPr>
          <w:color w:val="24292F"/>
        </w:rPr>
        <w:t>the </w:t>
      </w:r>
      <w:r>
        <w:rPr>
          <w:color w:val="FF0000"/>
        </w:rPr>
        <w:t>inhabitants </w:t>
      </w:r>
      <w:r>
        <w:rPr>
          <w:color w:val="24292F"/>
        </w:rPr>
        <w:t>of certain</w:t>
      </w:r>
      <w:r>
        <w:rPr>
          <w:color w:val="24292F"/>
          <w:spacing w:val="1"/>
        </w:rPr>
        <w:t> </w:t>
      </w:r>
      <w:r>
        <w:rPr>
          <w:color w:val="FF0000"/>
        </w:rPr>
        <w:t>privileges</w:t>
      </w:r>
      <w:r>
        <w:rPr>
          <w:color w:val="24292F"/>
        </w:rPr>
        <w:t>.</w:t>
      </w:r>
    </w:p>
    <w:p>
      <w:pPr>
        <w:pStyle w:val="BodyText"/>
        <w:spacing w:before="8"/>
        <w:rPr>
          <w:sz w:val="57"/>
        </w:rPr>
      </w:pPr>
    </w:p>
    <w:p>
      <w:pPr>
        <w:pStyle w:val="BodyText"/>
        <w:spacing w:line="381" w:lineRule="auto"/>
        <w:ind w:left="460" w:right="669"/>
        <w:jc w:val="both"/>
        <w:rPr>
          <w:rFonts w:ascii="SimSun" w:eastAsia="SimSun" w:hint="eastAsia"/>
        </w:rPr>
      </w:pPr>
      <w:r>
        <w:rPr>
          <w:rFonts w:ascii="SimSun" w:eastAsia="SimSun" w:hint="eastAsia"/>
          <w:color w:val="24292F"/>
          <w:w w:val="95"/>
        </w:rPr>
        <w:t>税务机构通过部门准则和手册强调按时纳税的重要性，宣布对未能在适当</w:t>
      </w:r>
      <w:r>
        <w:rPr>
          <w:rFonts w:ascii="SimSun" w:eastAsia="SimSun" w:hint="eastAsia"/>
          <w:color w:val="24292F"/>
          <w:spacing w:val="59"/>
          <w:w w:val="95"/>
        </w:rPr>
        <w:t> </w:t>
      </w:r>
      <w:r>
        <w:rPr>
          <w:rFonts w:ascii="SimSun" w:eastAsia="SimSun" w:hint="eastAsia"/>
          <w:color w:val="24292F"/>
          <w:w w:val="95"/>
        </w:rPr>
        <w:t>阶段正确缴纳税款的居民进行严格审查和惩罚，并暗示不合规行为可能会</w:t>
      </w:r>
      <w:r>
        <w:rPr>
          <w:rFonts w:ascii="SimSun" w:eastAsia="SimSun" w:hint="eastAsia"/>
          <w:color w:val="24292F"/>
          <w:spacing w:val="43"/>
          <w:w w:val="95"/>
        </w:rPr>
        <w:t> </w:t>
      </w:r>
      <w:r>
        <w:rPr>
          <w:rFonts w:ascii="SimSun" w:eastAsia="SimSun" w:hint="eastAsia"/>
          <w:color w:val="24292F"/>
        </w:rPr>
        <w:t>导致居民被剥夺某些特权。</w:t>
      </w:r>
    </w:p>
    <w:p>
      <w:pPr>
        <w:spacing w:after="0" w:line="381" w:lineRule="auto"/>
        <w:jc w:val="both"/>
        <w:rPr>
          <w:rFonts w:ascii="SimSun" w:eastAsia="SimSun" w:hint="eastAsia"/>
        </w:rPr>
        <w:sectPr>
          <w:pgSz w:w="11910" w:h="16840"/>
          <w:pgMar w:header="0" w:footer="467" w:top="640" w:bottom="700" w:left="260" w:right="279"/>
        </w:sectPr>
      </w:pPr>
    </w:p>
    <w:p>
      <w:pPr>
        <w:spacing w:before="65"/>
        <w:ind w:left="5439" w:right="5411" w:firstLine="0"/>
        <w:jc w:val="center"/>
        <w:rPr>
          <w:b/>
          <w:sz w:val="32"/>
        </w:rPr>
      </w:pPr>
      <w:bookmarkStart w:name="050" w:id="58"/>
      <w:bookmarkEnd w:id="58"/>
      <w:r>
        <w:rPr/>
      </w:r>
      <w:r>
        <w:rPr>
          <w:b/>
          <w:color w:val="2D2D2D"/>
          <w:sz w:val="32"/>
        </w:rPr>
        <w:t>050</w:t>
      </w:r>
    </w:p>
    <w:p>
      <w:pPr>
        <w:pStyle w:val="Heading2"/>
        <w:spacing w:before="122"/>
      </w:pPr>
      <w:r>
        <w:rPr>
          <w:color w:val="303030"/>
        </w:rPr>
        <w:t>The</w:t>
      </w:r>
      <w:r>
        <w:rPr>
          <w:color w:val="303030"/>
          <w:spacing w:val="-3"/>
        </w:rPr>
        <w:t> </w:t>
      </w:r>
      <w:r>
        <w:rPr>
          <w:color w:val="303030"/>
        </w:rPr>
        <w:t>collaborative</w:t>
      </w:r>
      <w:r>
        <w:rPr>
          <w:color w:val="303030"/>
          <w:spacing w:val="-4"/>
        </w:rPr>
        <w:t> </w:t>
      </w:r>
      <w:r>
        <w:rPr>
          <w:color w:val="303030"/>
        </w:rPr>
        <w:t>organization seeks</w:t>
      </w:r>
      <w:r>
        <w:rPr>
          <w:color w:val="303030"/>
          <w:spacing w:val="-2"/>
        </w:rPr>
        <w:t> </w:t>
      </w:r>
      <w:r>
        <w:rPr>
          <w:color w:val="303030"/>
        </w:rPr>
        <w:t>to</w:t>
      </w:r>
      <w:r>
        <w:rPr>
          <w:color w:val="303030"/>
          <w:spacing w:val="-3"/>
        </w:rPr>
        <w:t> </w:t>
      </w:r>
      <w:r>
        <w:rPr>
          <w:color w:val="303030"/>
        </w:rPr>
        <w:t>preserve</w:t>
      </w:r>
      <w:r>
        <w:rPr>
          <w:color w:val="303030"/>
          <w:spacing w:val="-4"/>
        </w:rPr>
        <w:t> </w:t>
      </w:r>
      <w:r>
        <w:rPr>
          <w:color w:val="303030"/>
        </w:rPr>
        <w:t>sth.</w:t>
      </w:r>
    </w:p>
    <w:p>
      <w:pPr>
        <w:pStyle w:val="BodyText"/>
        <w:rPr>
          <w:sz w:val="44"/>
        </w:rPr>
      </w:pPr>
    </w:p>
    <w:p>
      <w:pPr>
        <w:pStyle w:val="BodyText"/>
        <w:spacing w:before="5"/>
        <w:rPr>
          <w:sz w:val="46"/>
        </w:rPr>
      </w:pPr>
    </w:p>
    <w:p>
      <w:pPr>
        <w:spacing w:line="360" w:lineRule="auto" w:before="0"/>
        <w:ind w:left="460" w:right="1816" w:firstLine="0"/>
        <w:jc w:val="left"/>
        <w:rPr>
          <w:sz w:val="40"/>
        </w:rPr>
      </w:pPr>
      <w:r>
        <w:rPr>
          <w:color w:val="FF0000"/>
          <w:sz w:val="40"/>
        </w:rPr>
        <w:t>In this digital era, </w:t>
      </w:r>
      <w:r>
        <w:rPr>
          <w:color w:val="303030"/>
          <w:sz w:val="40"/>
        </w:rPr>
        <w:t>the collaborative organization seeks to</w:t>
      </w:r>
      <w:r>
        <w:rPr>
          <w:color w:val="303030"/>
          <w:spacing w:val="-97"/>
          <w:sz w:val="40"/>
        </w:rPr>
        <w:t> </w:t>
      </w:r>
      <w:r>
        <w:rPr>
          <w:color w:val="303030"/>
          <w:sz w:val="40"/>
        </w:rPr>
        <w:t>preserve</w:t>
      </w:r>
      <w:r>
        <w:rPr>
          <w:color w:val="303030"/>
          <w:spacing w:val="-2"/>
          <w:sz w:val="40"/>
        </w:rPr>
        <w:t> </w:t>
      </w:r>
      <w:r>
        <w:rPr>
          <w:color w:val="FF0000"/>
          <w:sz w:val="40"/>
        </w:rPr>
        <w:t>the</w:t>
      </w:r>
      <w:r>
        <w:rPr>
          <w:color w:val="FF0000"/>
          <w:spacing w:val="-4"/>
          <w:sz w:val="40"/>
        </w:rPr>
        <w:t> </w:t>
      </w:r>
      <w:r>
        <w:rPr>
          <w:color w:val="FF0000"/>
          <w:sz w:val="40"/>
        </w:rPr>
        <w:t>ideology</w:t>
      </w:r>
      <w:r>
        <w:rPr>
          <w:color w:val="FF0000"/>
          <w:spacing w:val="-3"/>
          <w:sz w:val="40"/>
        </w:rPr>
        <w:t> </w:t>
      </w:r>
      <w:r>
        <w:rPr>
          <w:color w:val="FF0000"/>
          <w:sz w:val="40"/>
        </w:rPr>
        <w:t>of</w:t>
      </w:r>
      <w:r>
        <w:rPr>
          <w:color w:val="FF0000"/>
          <w:spacing w:val="-3"/>
          <w:sz w:val="40"/>
        </w:rPr>
        <w:t> </w:t>
      </w:r>
      <w:r>
        <w:rPr>
          <w:color w:val="FF0000"/>
          <w:sz w:val="40"/>
        </w:rPr>
        <w:t>universal</w:t>
      </w:r>
      <w:r>
        <w:rPr>
          <w:color w:val="FF0000"/>
          <w:spacing w:val="-3"/>
          <w:sz w:val="40"/>
        </w:rPr>
        <w:t> </w:t>
      </w:r>
      <w:r>
        <w:rPr>
          <w:color w:val="FF0000"/>
          <w:sz w:val="40"/>
        </w:rPr>
        <w:t>access</w:t>
      </w:r>
      <w:r>
        <w:rPr>
          <w:color w:val="FF0000"/>
          <w:spacing w:val="-2"/>
          <w:sz w:val="40"/>
        </w:rPr>
        <w:t> </w:t>
      </w:r>
      <w:r>
        <w:rPr>
          <w:color w:val="FF0000"/>
          <w:sz w:val="40"/>
        </w:rPr>
        <w:t>to</w:t>
      </w:r>
      <w:r>
        <w:rPr>
          <w:color w:val="FF0000"/>
          <w:spacing w:val="-3"/>
          <w:sz w:val="40"/>
        </w:rPr>
        <w:t> </w:t>
      </w:r>
      <w:r>
        <w:rPr>
          <w:color w:val="FF0000"/>
          <w:sz w:val="40"/>
        </w:rPr>
        <w:t>cyberspace</w:t>
      </w:r>
      <w:r>
        <w:rPr>
          <w:color w:val="303030"/>
          <w:sz w:val="40"/>
        </w:rPr>
        <w:t>.</w:t>
      </w:r>
    </w:p>
    <w:p>
      <w:pPr>
        <w:pStyle w:val="BodyText"/>
        <w:rPr>
          <w:sz w:val="44"/>
        </w:rPr>
      </w:pPr>
    </w:p>
    <w:p>
      <w:pPr>
        <w:pStyle w:val="Heading2"/>
        <w:spacing w:line="360" w:lineRule="auto" w:before="303"/>
        <w:ind w:right="571" w:hanging="1"/>
      </w:pPr>
      <w:r>
        <w:rPr>
          <w:color w:val="303030"/>
        </w:rPr>
        <w:t>In this digital era, the collaborative organization seeks to</w:t>
      </w:r>
      <w:r>
        <w:rPr>
          <w:color w:val="303030"/>
          <w:spacing w:val="1"/>
        </w:rPr>
        <w:t> </w:t>
      </w:r>
      <w:r>
        <w:rPr>
          <w:color w:val="303030"/>
        </w:rPr>
        <w:t>preserve the ideology of universal access to cyberspace </w:t>
      </w:r>
      <w:r>
        <w:rPr>
          <w:color w:val="FF0000"/>
        </w:rPr>
        <w:t>by</w:t>
      </w:r>
      <w:r>
        <w:rPr>
          <w:color w:val="FF0000"/>
          <w:spacing w:val="1"/>
        </w:rPr>
        <w:t> </w:t>
      </w:r>
      <w:r>
        <w:rPr>
          <w:color w:val="FF0000"/>
        </w:rPr>
        <w:t>innovating remote technologies, merging various components of</w:t>
      </w:r>
      <w:r>
        <w:rPr>
          <w:color w:val="FF0000"/>
          <w:spacing w:val="-98"/>
        </w:rPr>
        <w:t> </w:t>
      </w:r>
      <w:r>
        <w:rPr>
          <w:color w:val="FF0000"/>
        </w:rPr>
        <w:t>chemical and transportation infrastructure into a unique domain,</w:t>
      </w:r>
      <w:r>
        <w:rPr>
          <w:color w:val="FF0000"/>
          <w:spacing w:val="-97"/>
        </w:rPr>
        <w:t> </w:t>
      </w:r>
      <w:r>
        <w:rPr>
          <w:color w:val="FF0000"/>
        </w:rPr>
        <w:t>and</w:t>
      </w:r>
      <w:r>
        <w:rPr>
          <w:color w:val="FF0000"/>
          <w:spacing w:val="-2"/>
        </w:rPr>
        <w:t> </w:t>
      </w:r>
      <w:r>
        <w:rPr>
          <w:color w:val="FF0000"/>
        </w:rPr>
        <w:t>enhancing</w:t>
      </w:r>
      <w:r>
        <w:rPr>
          <w:color w:val="FF0000"/>
          <w:spacing w:val="-1"/>
        </w:rPr>
        <w:t> </w:t>
      </w:r>
      <w:r>
        <w:rPr>
          <w:color w:val="FF0000"/>
        </w:rPr>
        <w:t>the</w:t>
      </w:r>
      <w:r>
        <w:rPr>
          <w:color w:val="FF0000"/>
          <w:spacing w:val="-1"/>
        </w:rPr>
        <w:t> </w:t>
      </w:r>
      <w:r>
        <w:rPr>
          <w:color w:val="FF0000"/>
        </w:rPr>
        <w:t>dimension</w:t>
      </w:r>
      <w:r>
        <w:rPr>
          <w:color w:val="FF0000"/>
          <w:spacing w:val="-3"/>
        </w:rPr>
        <w:t> </w:t>
      </w:r>
      <w:r>
        <w:rPr>
          <w:color w:val="FF0000"/>
        </w:rPr>
        <w:t>of</w:t>
      </w:r>
      <w:r>
        <w:rPr>
          <w:color w:val="FF0000"/>
          <w:spacing w:val="-2"/>
        </w:rPr>
        <w:t> </w:t>
      </w:r>
      <w:r>
        <w:rPr>
          <w:color w:val="FF0000"/>
        </w:rPr>
        <w:t>downloadable</w:t>
      </w:r>
      <w:r>
        <w:rPr>
          <w:color w:val="FF0000"/>
          <w:spacing w:val="-1"/>
        </w:rPr>
        <w:t> </w:t>
      </w:r>
      <w:r>
        <w:rPr>
          <w:color w:val="FF0000"/>
        </w:rPr>
        <w:t>content</w:t>
      </w:r>
      <w:r>
        <w:rPr>
          <w:color w:val="303030"/>
        </w:rPr>
        <w:t>.</w:t>
      </w:r>
    </w:p>
    <w:p>
      <w:pPr>
        <w:pStyle w:val="BodyText"/>
        <w:rPr>
          <w:sz w:val="44"/>
        </w:rPr>
      </w:pPr>
    </w:p>
    <w:p>
      <w:pPr>
        <w:spacing w:line="360" w:lineRule="auto" w:before="305"/>
        <w:ind w:left="460" w:right="571" w:hanging="1"/>
        <w:jc w:val="left"/>
        <w:rPr>
          <w:sz w:val="40"/>
        </w:rPr>
      </w:pPr>
      <w:r>
        <w:rPr>
          <w:color w:val="303030"/>
          <w:sz w:val="40"/>
        </w:rPr>
        <w:t>In this digital era, the collaborative organization seeks to</w:t>
      </w:r>
      <w:r>
        <w:rPr>
          <w:color w:val="303030"/>
          <w:spacing w:val="1"/>
          <w:sz w:val="40"/>
        </w:rPr>
        <w:t> </w:t>
      </w:r>
      <w:r>
        <w:rPr>
          <w:color w:val="303030"/>
          <w:sz w:val="40"/>
        </w:rPr>
        <w:t>preserve the ideology of universal access to cyberspace by</w:t>
      </w:r>
      <w:r>
        <w:rPr>
          <w:color w:val="303030"/>
          <w:spacing w:val="1"/>
          <w:sz w:val="40"/>
        </w:rPr>
        <w:t> </w:t>
      </w:r>
      <w:r>
        <w:rPr>
          <w:color w:val="303030"/>
          <w:sz w:val="40"/>
        </w:rPr>
        <w:t>innovating remote technologies, merging various components of</w:t>
      </w:r>
      <w:r>
        <w:rPr>
          <w:color w:val="303030"/>
          <w:spacing w:val="-98"/>
          <w:sz w:val="40"/>
        </w:rPr>
        <w:t> </w:t>
      </w:r>
      <w:r>
        <w:rPr>
          <w:color w:val="303030"/>
          <w:sz w:val="40"/>
        </w:rPr>
        <w:t>chemical and transportation infrastructure into a unique domain</w:t>
      </w:r>
      <w:r>
        <w:rPr>
          <w:color w:val="303030"/>
          <w:spacing w:val="1"/>
          <w:sz w:val="40"/>
        </w:rPr>
        <w:t> </w:t>
      </w:r>
      <w:r>
        <w:rPr>
          <w:color w:val="303030"/>
          <w:sz w:val="40"/>
        </w:rPr>
        <w:t>and enhancing the dimension of downloadable content </w:t>
      </w:r>
      <w:r>
        <w:rPr>
          <w:color w:val="FF0000"/>
          <w:sz w:val="40"/>
        </w:rPr>
        <w:t>with the</w:t>
      </w:r>
      <w:r>
        <w:rPr>
          <w:color w:val="FF0000"/>
          <w:spacing w:val="1"/>
          <w:sz w:val="40"/>
        </w:rPr>
        <w:t> </w:t>
      </w:r>
      <w:r>
        <w:rPr>
          <w:color w:val="FF0000"/>
          <w:sz w:val="40"/>
        </w:rPr>
        <w:t>vision</w:t>
      </w:r>
      <w:r>
        <w:rPr>
          <w:color w:val="FF0000"/>
          <w:spacing w:val="-2"/>
          <w:sz w:val="40"/>
        </w:rPr>
        <w:t> </w:t>
      </w:r>
      <w:r>
        <w:rPr>
          <w:color w:val="FF0000"/>
          <w:sz w:val="40"/>
        </w:rPr>
        <w:t>to</w:t>
      </w:r>
      <w:r>
        <w:rPr>
          <w:color w:val="FF0000"/>
          <w:spacing w:val="-2"/>
          <w:sz w:val="40"/>
        </w:rPr>
        <w:t> </w:t>
      </w:r>
      <w:r>
        <w:rPr>
          <w:color w:val="FF0000"/>
          <w:sz w:val="40"/>
        </w:rPr>
        <w:t>monitor</w:t>
      </w:r>
      <w:r>
        <w:rPr>
          <w:color w:val="FF0000"/>
          <w:spacing w:val="-1"/>
          <w:sz w:val="40"/>
        </w:rPr>
        <w:t> </w:t>
      </w:r>
      <w:r>
        <w:rPr>
          <w:color w:val="FF0000"/>
          <w:sz w:val="40"/>
        </w:rPr>
        <w:t>and</w:t>
      </w:r>
      <w:r>
        <w:rPr>
          <w:color w:val="FF0000"/>
          <w:spacing w:val="-2"/>
          <w:sz w:val="40"/>
        </w:rPr>
        <w:t> </w:t>
      </w:r>
      <w:r>
        <w:rPr>
          <w:color w:val="FF0000"/>
          <w:sz w:val="40"/>
        </w:rPr>
        <w:t>demonstrate the</w:t>
      </w:r>
      <w:r>
        <w:rPr>
          <w:color w:val="FF0000"/>
          <w:spacing w:val="-3"/>
          <w:sz w:val="40"/>
        </w:rPr>
        <w:t> </w:t>
      </w:r>
      <w:r>
        <w:rPr>
          <w:color w:val="FF0000"/>
          <w:sz w:val="40"/>
        </w:rPr>
        <w:t>output</w:t>
      </w:r>
      <w:r>
        <w:rPr>
          <w:color w:val="FF0000"/>
          <w:spacing w:val="-3"/>
          <w:sz w:val="40"/>
        </w:rPr>
        <w:t> </w:t>
      </w:r>
      <w:r>
        <w:rPr>
          <w:color w:val="FF0000"/>
          <w:sz w:val="40"/>
        </w:rPr>
        <w:t>of</w:t>
      </w:r>
      <w:r>
        <w:rPr>
          <w:color w:val="FF0000"/>
          <w:spacing w:val="-2"/>
          <w:sz w:val="40"/>
        </w:rPr>
        <w:t> </w:t>
      </w:r>
      <w:r>
        <w:rPr>
          <w:color w:val="FF0000"/>
          <w:sz w:val="40"/>
        </w:rPr>
        <w:t>these</w:t>
      </w:r>
      <w:r>
        <w:rPr>
          <w:color w:val="FF0000"/>
          <w:spacing w:val="-2"/>
          <w:sz w:val="40"/>
        </w:rPr>
        <w:t> </w:t>
      </w:r>
      <w:r>
        <w:rPr>
          <w:color w:val="FF0000"/>
          <w:sz w:val="40"/>
        </w:rPr>
        <w:t>devices</w:t>
      </w:r>
      <w:r>
        <w:rPr>
          <w:color w:val="303030"/>
          <w:sz w:val="40"/>
        </w:rPr>
        <w:t>.</w:t>
      </w:r>
    </w:p>
    <w:p>
      <w:pPr>
        <w:pStyle w:val="BodyText"/>
        <w:spacing w:before="10"/>
        <w:rPr>
          <w:sz w:val="57"/>
        </w:rPr>
      </w:pPr>
    </w:p>
    <w:p>
      <w:pPr>
        <w:pStyle w:val="BodyText"/>
        <w:spacing w:line="381" w:lineRule="auto"/>
        <w:ind w:left="459" w:right="669"/>
        <w:jc w:val="both"/>
        <w:rPr>
          <w:rFonts w:ascii="SimSun" w:eastAsia="SimSun" w:hint="eastAsia"/>
        </w:rPr>
      </w:pPr>
      <w:r>
        <w:rPr>
          <w:rFonts w:ascii="SimSun" w:eastAsia="SimSun" w:hint="eastAsia"/>
          <w:color w:val="24292F"/>
          <w:w w:val="95"/>
        </w:rPr>
        <w:t>在这个数字时代，协作组织试图通过创新远程技术，将化学和交通基础设</w:t>
      </w:r>
      <w:r>
        <w:rPr>
          <w:rFonts w:ascii="SimSun" w:eastAsia="SimSun" w:hint="eastAsia"/>
          <w:color w:val="24292F"/>
          <w:spacing w:val="60"/>
          <w:w w:val="95"/>
        </w:rPr>
        <w:t> </w:t>
      </w:r>
      <w:r>
        <w:rPr>
          <w:rFonts w:ascii="SimSun" w:eastAsia="SimSun" w:hint="eastAsia"/>
          <w:color w:val="24292F"/>
          <w:w w:val="95"/>
        </w:rPr>
        <w:t>施的各个组成部分融合到一个独特的领域，通过扩展可下载内容的维度来</w:t>
      </w:r>
      <w:r>
        <w:rPr>
          <w:rFonts w:ascii="SimSun" w:eastAsia="SimSun" w:hint="eastAsia"/>
          <w:color w:val="24292F"/>
          <w:spacing w:val="60"/>
          <w:w w:val="95"/>
        </w:rPr>
        <w:t> </w:t>
      </w:r>
      <w:r>
        <w:rPr>
          <w:rFonts w:ascii="SimSun" w:eastAsia="SimSun" w:hint="eastAsia"/>
          <w:color w:val="24292F"/>
          <w:w w:val="95"/>
        </w:rPr>
        <w:t>保持全球网络空间通用访问的理念，并以监控和展示这些设备的输🎧为目</w:t>
      </w:r>
      <w:r>
        <w:rPr>
          <w:rFonts w:ascii="SimSun" w:eastAsia="SimSun" w:hint="eastAsia"/>
          <w:color w:val="24292F"/>
          <w:spacing w:val="44"/>
          <w:w w:val="95"/>
        </w:rPr>
        <w:t> </w:t>
      </w:r>
      <w:r>
        <w:rPr>
          <w:rFonts w:ascii="SimSun" w:eastAsia="SimSun" w:hint="eastAsia"/>
          <w:color w:val="24292F"/>
        </w:rPr>
        <w:t>标。</w:t>
      </w:r>
    </w:p>
    <w:p>
      <w:pPr>
        <w:spacing w:after="0" w:line="381" w:lineRule="auto"/>
        <w:jc w:val="both"/>
        <w:rPr>
          <w:rFonts w:ascii="SimSun" w:eastAsia="SimSun" w:hint="eastAsia"/>
        </w:rPr>
        <w:sectPr>
          <w:pgSz w:w="11910" w:h="16840"/>
          <w:pgMar w:header="0" w:footer="467" w:top="200" w:bottom="700" w:left="260" w:right="279"/>
        </w:sectPr>
      </w:pPr>
    </w:p>
    <w:p>
      <w:pPr>
        <w:pStyle w:val="Heading1"/>
        <w:spacing w:line="360" w:lineRule="auto" w:before="72"/>
        <w:ind w:right="1214" w:hanging="1"/>
      </w:pPr>
      <w:r>
        <w:rPr>
          <w:color w:val="303030"/>
        </w:rPr>
        <w:t>In this </w:t>
      </w:r>
      <w:r>
        <w:rPr>
          <w:color w:val="FF0000"/>
        </w:rPr>
        <w:t>digital era</w:t>
      </w:r>
      <w:r>
        <w:rPr>
          <w:color w:val="303030"/>
        </w:rPr>
        <w:t>, the </w:t>
      </w:r>
      <w:r>
        <w:rPr>
          <w:color w:val="FF0000"/>
        </w:rPr>
        <w:t>collaborative organization </w:t>
      </w:r>
      <w:r>
        <w:rPr>
          <w:color w:val="303030"/>
        </w:rPr>
        <w:t>seeks to</w:t>
      </w:r>
      <w:r>
        <w:rPr>
          <w:color w:val="303030"/>
          <w:spacing w:val="-97"/>
        </w:rPr>
        <w:t> </w:t>
      </w:r>
      <w:r>
        <w:rPr>
          <w:color w:val="303030"/>
        </w:rPr>
        <w:t>preserve</w:t>
      </w:r>
    </w:p>
    <w:p>
      <w:pPr>
        <w:pStyle w:val="ListParagraph"/>
        <w:numPr>
          <w:ilvl w:val="0"/>
          <w:numId w:val="61"/>
        </w:numPr>
        <w:tabs>
          <w:tab w:pos="797" w:val="left" w:leader="none"/>
        </w:tabs>
        <w:spacing w:line="417" w:lineRule="auto" w:before="49" w:after="0"/>
        <w:ind w:left="618" w:right="7547" w:hanging="159"/>
        <w:jc w:val="left"/>
        <w:rPr>
          <w:sz w:val="32"/>
        </w:rPr>
      </w:pPr>
      <w:r>
        <w:rPr>
          <w:sz w:val="32"/>
          <w:shd w:fill="FFFF00" w:color="auto" w:val="clear"/>
        </w:rPr>
        <w:t>digital(</w:t>
      </w:r>
      <w:r>
        <w:rPr>
          <w:color w:val="303030"/>
          <w:sz w:val="32"/>
          <w:shd w:fill="FFFF00" w:color="auto" w:val="clear"/>
        </w:rPr>
        <w:t>12</w:t>
      </w:r>
      <w:r>
        <w:rPr>
          <w:color w:val="303030"/>
          <w:spacing w:val="33"/>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数字的</w:t>
      </w:r>
      <w:r>
        <w:rPr>
          <w:color w:val="24292F"/>
          <w:sz w:val="32"/>
        </w:rPr>
        <w:t>digital</w:t>
      </w:r>
      <w:r>
        <w:rPr>
          <w:color w:val="24292F"/>
          <w:spacing w:val="-2"/>
          <w:sz w:val="32"/>
        </w:rPr>
        <w:t> </w:t>
      </w:r>
      <w:r>
        <w:rPr>
          <w:color w:val="24292F"/>
          <w:sz w:val="32"/>
        </w:rPr>
        <w:t>data</w:t>
      </w:r>
    </w:p>
    <w:p>
      <w:pPr>
        <w:pStyle w:val="BodyText"/>
        <w:spacing w:line="379" w:lineRule="exact"/>
        <w:ind w:left="620"/>
      </w:pPr>
      <w:r>
        <w:rPr>
          <w:rFonts w:ascii="SimSun" w:eastAsia="SimSun" w:hint="eastAsia"/>
          <w:color w:val="24292F"/>
          <w:spacing w:val="79"/>
          <w:shd w:fill="C0C0C0" w:color="auto" w:val="clear"/>
        </w:rPr>
        <w:t>考</w:t>
      </w:r>
      <w:r>
        <w:rPr>
          <w:color w:val="303030"/>
        </w:rPr>
        <w:t>digital</w:t>
      </w:r>
      <w:r>
        <w:rPr>
          <w:color w:val="303030"/>
          <w:spacing w:val="-1"/>
        </w:rPr>
        <w:t> </w:t>
      </w:r>
      <w:r>
        <w:rPr>
          <w:color w:val="303030"/>
        </w:rPr>
        <w:t>technology</w:t>
      </w:r>
    </w:p>
    <w:p>
      <w:pPr>
        <w:pStyle w:val="BodyText"/>
        <w:rPr>
          <w:sz w:val="20"/>
        </w:rPr>
      </w:pPr>
    </w:p>
    <w:p>
      <w:pPr>
        <w:pStyle w:val="BodyText"/>
        <w:rPr>
          <w:sz w:val="20"/>
        </w:rPr>
      </w:pPr>
    </w:p>
    <w:p>
      <w:pPr>
        <w:pStyle w:val="BodyText"/>
        <w:rPr>
          <w:sz w:val="20"/>
        </w:rPr>
      </w:pPr>
    </w:p>
    <w:p>
      <w:pPr>
        <w:pStyle w:val="ListParagraph"/>
        <w:numPr>
          <w:ilvl w:val="0"/>
          <w:numId w:val="61"/>
        </w:numPr>
        <w:tabs>
          <w:tab w:pos="797" w:val="left" w:leader="none"/>
        </w:tabs>
        <w:spacing w:line="408" w:lineRule="auto" w:before="222" w:after="0"/>
        <w:ind w:left="539" w:right="8685" w:hanging="80"/>
        <w:jc w:val="left"/>
        <w:rPr>
          <w:sz w:val="32"/>
        </w:rPr>
      </w:pPr>
      <w:r>
        <w:rPr>
          <w:sz w:val="32"/>
          <w:shd w:fill="FFFF00" w:color="auto" w:val="clear"/>
        </w:rPr>
        <w:t>era(7</w:t>
      </w:r>
      <w:r>
        <w:rPr>
          <w:spacing w:val="34"/>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时期</w:t>
      </w:r>
      <w:r>
        <w:rPr>
          <w:color w:val="24292F"/>
          <w:sz w:val="32"/>
        </w:rPr>
        <w:t>golden era</w:t>
      </w:r>
      <w:r>
        <w:rPr>
          <w:color w:val="24292F"/>
          <w:spacing w:val="1"/>
          <w:sz w:val="32"/>
        </w:rPr>
        <w:t> </w:t>
      </w:r>
      <w:r>
        <w:rPr>
          <w:color w:val="24292F"/>
          <w:sz w:val="32"/>
        </w:rPr>
        <w:t>digital</w:t>
      </w:r>
      <w:r>
        <w:rPr>
          <w:color w:val="24292F"/>
          <w:spacing w:val="-2"/>
          <w:sz w:val="32"/>
        </w:rPr>
        <w:t> </w:t>
      </w:r>
      <w:r>
        <w:rPr>
          <w:color w:val="24292F"/>
          <w:sz w:val="32"/>
        </w:rPr>
        <w:t>era</w:t>
      </w:r>
    </w:p>
    <w:p>
      <w:pPr>
        <w:pStyle w:val="BodyText"/>
        <w:spacing w:line="396" w:lineRule="exact"/>
        <w:ind w:left="539"/>
      </w:pPr>
      <w:r>
        <w:rPr>
          <w:rFonts w:ascii="SimSun" w:eastAsia="SimSun" w:hint="eastAsia"/>
          <w:color w:val="24292F"/>
          <w:w w:val="95"/>
          <w:shd w:fill="C0C0C0" w:color="auto" w:val="clear"/>
        </w:rPr>
        <w:t>考</w:t>
      </w:r>
      <w:r>
        <w:rPr>
          <w:rFonts w:ascii="SimSun" w:eastAsia="SimSun" w:hint="eastAsia"/>
          <w:color w:val="24292F"/>
          <w:spacing w:val="-40"/>
          <w:w w:val="95"/>
        </w:rPr>
        <w:t> </w:t>
      </w:r>
      <w:r>
        <w:rPr>
          <w:color w:val="303030"/>
          <w:w w:val="95"/>
        </w:rPr>
        <w:t>this</w:t>
      </w:r>
      <w:r>
        <w:rPr>
          <w:color w:val="303030"/>
          <w:spacing w:val="33"/>
          <w:w w:val="95"/>
        </w:rPr>
        <w:t> </w:t>
      </w:r>
      <w:r>
        <w:rPr>
          <w:color w:val="303030"/>
          <w:w w:val="95"/>
        </w:rPr>
        <w:t>new</w:t>
      </w:r>
      <w:r>
        <w:rPr>
          <w:color w:val="303030"/>
          <w:spacing w:val="33"/>
          <w:w w:val="95"/>
        </w:rPr>
        <w:t> </w:t>
      </w:r>
      <w:r>
        <w:rPr>
          <w:color w:val="303030"/>
          <w:w w:val="95"/>
        </w:rPr>
        <w:t>era</w:t>
      </w:r>
      <w:r>
        <w:rPr>
          <w:color w:val="303030"/>
          <w:spacing w:val="36"/>
          <w:w w:val="95"/>
        </w:rPr>
        <w:t> </w:t>
      </w:r>
      <w:r>
        <w:rPr>
          <w:color w:val="303030"/>
          <w:w w:val="95"/>
        </w:rPr>
        <w:t>of</w:t>
      </w:r>
      <w:r>
        <w:rPr>
          <w:color w:val="303030"/>
          <w:spacing w:val="35"/>
          <w:w w:val="95"/>
        </w:rPr>
        <w:t> </w:t>
      </w:r>
      <w:r>
        <w:rPr>
          <w:color w:val="303030"/>
          <w:w w:val="95"/>
        </w:rPr>
        <w:t>corporate</w:t>
      </w:r>
      <w:r>
        <w:rPr>
          <w:color w:val="303030"/>
          <w:spacing w:val="33"/>
          <w:w w:val="95"/>
        </w:rPr>
        <w:t> </w:t>
      </w:r>
      <w:r>
        <w:rPr>
          <w:color w:val="303030"/>
          <w:w w:val="95"/>
        </w:rPr>
        <w:t>vocabulary</w:t>
      </w:r>
    </w:p>
    <w:p>
      <w:pPr>
        <w:pStyle w:val="BodyText"/>
        <w:rPr>
          <w:sz w:val="20"/>
        </w:rPr>
      </w:pPr>
    </w:p>
    <w:p>
      <w:pPr>
        <w:pStyle w:val="BodyText"/>
        <w:rPr>
          <w:sz w:val="20"/>
        </w:rPr>
      </w:pPr>
    </w:p>
    <w:p>
      <w:pPr>
        <w:pStyle w:val="BodyText"/>
        <w:rPr>
          <w:sz w:val="20"/>
        </w:rPr>
      </w:pPr>
    </w:p>
    <w:p>
      <w:pPr>
        <w:pStyle w:val="ListParagraph"/>
        <w:numPr>
          <w:ilvl w:val="0"/>
          <w:numId w:val="61"/>
        </w:numPr>
        <w:tabs>
          <w:tab w:pos="797" w:val="left" w:leader="none"/>
        </w:tabs>
        <w:spacing w:line="240" w:lineRule="auto" w:before="220" w:after="0"/>
        <w:ind w:left="796" w:right="0" w:hanging="337"/>
        <w:jc w:val="left"/>
        <w:rPr>
          <w:rFonts w:ascii="SimSun" w:eastAsia="SimSun" w:hint="eastAsia"/>
          <w:sz w:val="32"/>
        </w:rPr>
      </w:pPr>
      <w:r>
        <w:rPr>
          <w:w w:val="95"/>
          <w:sz w:val="32"/>
          <w:shd w:fill="FFFF00" w:color="auto" w:val="clear"/>
        </w:rPr>
        <w:t>collaborative(3)</w:t>
      </w:r>
      <w:r>
        <w:rPr>
          <w:spacing w:val="164"/>
          <w:sz w:val="32"/>
          <w:shd w:fill="FFFF00" w:color="auto" w:val="clear"/>
        </w:rPr>
        <w:t> </w:t>
      </w:r>
      <w:r>
        <w:rPr>
          <w:color w:val="303030"/>
          <w:w w:val="95"/>
          <w:sz w:val="32"/>
          <w:shd w:fill="FFFF00" w:color="auto" w:val="clear"/>
        </w:rPr>
        <w:t>adj</w:t>
      </w:r>
      <w:r>
        <w:rPr>
          <w:color w:val="303030"/>
          <w:spacing w:val="23"/>
          <w:w w:val="95"/>
          <w:sz w:val="32"/>
          <w:shd w:fill="FFFF00" w:color="auto" w:val="clear"/>
        </w:rPr>
        <w:t>. </w:t>
      </w:r>
      <w:r>
        <w:rPr>
          <w:rFonts w:ascii="SimSun" w:eastAsia="SimSun" w:hint="eastAsia"/>
          <w:color w:val="303030"/>
          <w:spacing w:val="-5"/>
          <w:w w:val="95"/>
          <w:sz w:val="32"/>
          <w:shd w:fill="FFFF00" w:color="auto" w:val="clear"/>
        </w:rPr>
        <w:t>协作的； 共同的</w:t>
      </w:r>
    </w:p>
    <w:p>
      <w:pPr>
        <w:pStyle w:val="BodyText"/>
        <w:spacing w:line="398" w:lineRule="auto" w:before="303"/>
        <w:ind w:left="618" w:right="6652"/>
      </w:pPr>
      <w:r>
        <w:rPr>
          <w:color w:val="24292F"/>
        </w:rPr>
        <w:t>collaborative effort</w:t>
      </w:r>
      <w:r>
        <w:rPr>
          <w:color w:val="24292F"/>
          <w:spacing w:val="1"/>
        </w:rPr>
        <w:t> </w:t>
      </w:r>
      <w:r>
        <w:rPr>
          <w:color w:val="24292F"/>
        </w:rPr>
        <w:t>collaborative</w:t>
      </w:r>
      <w:r>
        <w:rPr>
          <w:color w:val="24292F"/>
          <w:spacing w:val="-13"/>
        </w:rPr>
        <w:t> </w:t>
      </w:r>
      <w:r>
        <w:rPr>
          <w:color w:val="24292F"/>
        </w:rPr>
        <w:t>partnership</w:t>
      </w:r>
    </w:p>
    <w:p>
      <w:pPr>
        <w:pStyle w:val="BodyText"/>
        <w:ind w:left="620"/>
      </w:pPr>
      <w:r>
        <w:rPr>
          <w:rFonts w:ascii="SimSun" w:eastAsia="SimSun" w:hint="eastAsia"/>
          <w:color w:val="24292F"/>
          <w:spacing w:val="79"/>
          <w:shd w:fill="C0C0C0" w:color="auto" w:val="clear"/>
        </w:rPr>
        <w:t>考</w:t>
      </w:r>
      <w:r>
        <w:rPr>
          <w:color w:val="303030"/>
        </w:rPr>
        <w:t>innovative</w:t>
      </w:r>
      <w:r>
        <w:rPr>
          <w:color w:val="303030"/>
          <w:spacing w:val="-2"/>
        </w:rPr>
        <w:t> </w:t>
      </w:r>
      <w:r>
        <w:rPr>
          <w:color w:val="303030"/>
        </w:rPr>
        <w:t>and</w:t>
      </w:r>
      <w:r>
        <w:rPr>
          <w:color w:val="303030"/>
          <w:spacing w:val="-3"/>
        </w:rPr>
        <w:t> </w:t>
      </w:r>
      <w:r>
        <w:rPr>
          <w:color w:val="303030"/>
        </w:rPr>
        <w:t>collaborative modes</w:t>
      </w:r>
      <w:r>
        <w:rPr>
          <w:color w:val="303030"/>
          <w:spacing w:val="-1"/>
        </w:rPr>
        <w:t> </w:t>
      </w:r>
      <w:r>
        <w:rPr>
          <w:color w:val="303030"/>
        </w:rPr>
        <w:t>of</w:t>
      </w:r>
      <w:r>
        <w:rPr>
          <w:color w:val="303030"/>
          <w:spacing w:val="-1"/>
        </w:rPr>
        <w:t> </w:t>
      </w:r>
      <w:r>
        <w:rPr>
          <w:color w:val="303030"/>
        </w:rPr>
        <w:t>thought</w:t>
      </w:r>
    </w:p>
    <w:p>
      <w:pPr>
        <w:pStyle w:val="BodyText"/>
        <w:spacing w:before="300"/>
        <w:ind w:left="620"/>
      </w:pPr>
      <w:r>
        <w:rPr>
          <w:rFonts w:ascii="SimSun" w:eastAsia="SimSun" w:hint="eastAsia"/>
          <w:color w:val="24292F"/>
          <w:spacing w:val="79"/>
          <w:shd w:fill="C0C0C0" w:color="auto" w:val="clear"/>
        </w:rPr>
        <w:t>考</w:t>
      </w:r>
      <w:r>
        <w:rPr>
          <w:color w:val="303030"/>
        </w:rPr>
        <w:t>collaborative</w:t>
      </w:r>
      <w:r>
        <w:rPr>
          <w:color w:val="303030"/>
          <w:spacing w:val="-1"/>
        </w:rPr>
        <w:t> </w:t>
      </w:r>
      <w:r>
        <w:rPr>
          <w:color w:val="303030"/>
        </w:rPr>
        <w:t>endeavor</w:t>
      </w:r>
    </w:p>
    <w:p>
      <w:pPr>
        <w:pStyle w:val="BodyText"/>
        <w:spacing w:line="415" w:lineRule="auto" w:before="301"/>
        <w:ind w:left="618" w:right="7564" w:firstLine="2"/>
        <w:rPr>
          <w:rFonts w:ascii="SimSun" w:eastAsia="SimSun" w:hint="eastAsia"/>
        </w:rPr>
      </w:pPr>
      <w:r>
        <w:rPr>
          <w:rFonts w:ascii="SimSun" w:eastAsia="SimSun" w:hint="eastAsia"/>
          <w:color w:val="303030"/>
        </w:rPr>
        <w:t>派生词：</w:t>
      </w:r>
      <w:r>
        <w:rPr>
          <w:rFonts w:ascii="SimSun" w:eastAsia="SimSun" w:hint="eastAsia"/>
          <w:color w:val="303030"/>
          <w:spacing w:val="1"/>
        </w:rPr>
        <w:t> </w:t>
      </w:r>
      <w:r>
        <w:rPr>
          <w:color w:val="303030"/>
        </w:rPr>
        <w:t>collaborate(1</w:t>
      </w:r>
      <w:r>
        <w:rPr>
          <w:color w:val="303030"/>
          <w:spacing w:val="35"/>
        </w:rPr>
        <w:t>) </w:t>
      </w:r>
      <w:r>
        <w:rPr>
          <w:color w:val="303030"/>
        </w:rPr>
        <w:t>v</w:t>
      </w:r>
      <w:r>
        <w:rPr>
          <w:color w:val="303030"/>
          <w:spacing w:val="-1"/>
        </w:rPr>
        <w:t>. </w:t>
      </w:r>
      <w:r>
        <w:rPr>
          <w:rFonts w:ascii="SimSun" w:eastAsia="SimSun" w:hint="eastAsia"/>
          <w:color w:val="303030"/>
        </w:rPr>
        <w:t>合作</w:t>
      </w:r>
      <w:r>
        <w:rPr>
          <w:color w:val="303030"/>
        </w:rPr>
        <w:t>collaboration(1</w:t>
      </w:r>
      <w:r>
        <w:rPr>
          <w:color w:val="303030"/>
          <w:spacing w:val="35"/>
        </w:rPr>
        <w:t>) </w:t>
      </w:r>
      <w:r>
        <w:rPr>
          <w:color w:val="303030"/>
        </w:rPr>
        <w:t>n</w:t>
      </w:r>
      <w:r>
        <w:rPr>
          <w:color w:val="303030"/>
          <w:spacing w:val="-4"/>
        </w:rPr>
        <w:t>. </w:t>
      </w:r>
      <w:r>
        <w:rPr>
          <w:rFonts w:ascii="SimSun" w:eastAsia="SimSun" w:hint="eastAsia"/>
          <w:color w:val="303030"/>
        </w:rPr>
        <w:t>合作</w:t>
      </w:r>
    </w:p>
    <w:p>
      <w:pPr>
        <w:pStyle w:val="BodyText"/>
        <w:spacing w:before="3"/>
        <w:ind w:left="618"/>
        <w:rPr>
          <w:rFonts w:ascii="SimSun" w:eastAsia="SimSun" w:hint="eastAsia"/>
        </w:rPr>
      </w:pPr>
      <w:r>
        <w:rPr>
          <w:color w:val="303030"/>
        </w:rPr>
        <w:t>collaboratively(1</w:t>
      </w:r>
      <w:r>
        <w:rPr>
          <w:color w:val="303030"/>
          <w:spacing w:val="33"/>
        </w:rPr>
        <w:t>) </w:t>
      </w:r>
      <w:r>
        <w:rPr>
          <w:color w:val="303030"/>
        </w:rPr>
        <w:t>adv</w:t>
      </w:r>
      <w:r>
        <w:rPr>
          <w:color w:val="303030"/>
          <w:spacing w:val="-3"/>
        </w:rPr>
        <w:t>. </w:t>
      </w:r>
      <w:r>
        <w:rPr>
          <w:rFonts w:ascii="SimSun" w:eastAsia="SimSun" w:hint="eastAsia"/>
          <w:color w:val="303030"/>
        </w:rPr>
        <w:t>合作的</w:t>
      </w:r>
    </w:p>
    <w:p>
      <w:pPr>
        <w:spacing w:after="0"/>
        <w:rPr>
          <w:rFonts w:ascii="SimSun" w:eastAsia="SimSun" w:hint="eastAsia"/>
        </w:rPr>
        <w:sectPr>
          <w:pgSz w:w="11910" w:h="16840"/>
          <w:pgMar w:header="0" w:footer="467" w:top="1240" w:bottom="700" w:left="260" w:right="279"/>
        </w:sectPr>
      </w:pPr>
    </w:p>
    <w:p>
      <w:pPr>
        <w:pStyle w:val="ListParagraph"/>
        <w:numPr>
          <w:ilvl w:val="0"/>
          <w:numId w:val="61"/>
        </w:numPr>
        <w:tabs>
          <w:tab w:pos="797" w:val="left" w:leader="none"/>
        </w:tabs>
        <w:spacing w:line="417" w:lineRule="auto" w:before="40" w:after="0"/>
        <w:ind w:left="618" w:right="5399" w:hanging="159"/>
        <w:jc w:val="left"/>
        <w:rPr>
          <w:sz w:val="32"/>
        </w:rPr>
      </w:pPr>
      <w:r>
        <w:rPr>
          <w:sz w:val="32"/>
          <w:shd w:fill="FFFF00" w:color="auto" w:val="clear"/>
        </w:rPr>
        <w:t>organization(</w:t>
      </w:r>
      <w:r>
        <w:rPr>
          <w:color w:val="303030"/>
          <w:sz w:val="32"/>
          <w:shd w:fill="FFFF00" w:color="auto" w:val="clear"/>
        </w:rPr>
        <w:t>19</w:t>
      </w:r>
      <w:r>
        <w:rPr>
          <w:color w:val="303030"/>
          <w:spacing w:val="32"/>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组织；机构；团体</w:t>
      </w:r>
      <w:r>
        <w:rPr>
          <w:color w:val="24292F"/>
          <w:sz w:val="32"/>
        </w:rPr>
        <w:t>international</w:t>
      </w:r>
      <w:r>
        <w:rPr>
          <w:color w:val="24292F"/>
          <w:spacing w:val="-2"/>
          <w:sz w:val="32"/>
        </w:rPr>
        <w:t> </w:t>
      </w:r>
      <w:r>
        <w:rPr>
          <w:color w:val="24292F"/>
          <w:sz w:val="32"/>
        </w:rPr>
        <w:t>organization</w:t>
      </w:r>
    </w:p>
    <w:p>
      <w:pPr>
        <w:pStyle w:val="BodyText"/>
        <w:spacing w:line="339" w:lineRule="exact"/>
        <w:ind w:left="618"/>
      </w:pPr>
      <w:r>
        <w:rPr>
          <w:color w:val="24292F"/>
        </w:rPr>
        <w:t>nonprofit</w:t>
      </w:r>
      <w:r>
        <w:rPr>
          <w:color w:val="24292F"/>
          <w:spacing w:val="-5"/>
        </w:rPr>
        <w:t> </w:t>
      </w:r>
      <w:r>
        <w:rPr>
          <w:color w:val="24292F"/>
        </w:rPr>
        <w:t>organization</w:t>
      </w:r>
    </w:p>
    <w:p>
      <w:pPr>
        <w:pStyle w:val="BodyText"/>
        <w:spacing w:before="242"/>
        <w:ind w:left="620"/>
      </w:pPr>
      <w:r>
        <w:rPr>
          <w:rFonts w:ascii="SimSun" w:eastAsia="SimSun" w:hint="eastAsia"/>
          <w:color w:val="24292F"/>
          <w:spacing w:val="79"/>
          <w:shd w:fill="C0C0C0" w:color="auto" w:val="clear"/>
        </w:rPr>
        <w:t>考</w:t>
      </w:r>
      <w:r>
        <w:rPr>
          <w:color w:val="303030"/>
        </w:rPr>
        <w:t>There</w:t>
      </w:r>
      <w:r>
        <w:rPr>
          <w:color w:val="303030"/>
          <w:spacing w:val="-2"/>
        </w:rPr>
        <w:t> </w:t>
      </w:r>
      <w:r>
        <w:rPr>
          <w:color w:val="303030"/>
        </w:rPr>
        <w:t>are many</w:t>
      </w:r>
      <w:r>
        <w:rPr>
          <w:color w:val="303030"/>
          <w:spacing w:val="-5"/>
        </w:rPr>
        <w:t> </w:t>
      </w:r>
      <w:r>
        <w:rPr>
          <w:color w:val="303030"/>
        </w:rPr>
        <w:t>charitable</w:t>
      </w:r>
      <w:r>
        <w:rPr>
          <w:color w:val="303030"/>
          <w:spacing w:val="-4"/>
        </w:rPr>
        <w:t> </w:t>
      </w:r>
      <w:r>
        <w:rPr>
          <w:color w:val="303030"/>
        </w:rPr>
        <w:t>organizations.</w:t>
      </w:r>
    </w:p>
    <w:p>
      <w:pPr>
        <w:pStyle w:val="BodyText"/>
        <w:spacing w:before="301"/>
        <w:ind w:left="620"/>
      </w:pPr>
      <w:r>
        <w:rPr>
          <w:rFonts w:ascii="SimSun" w:eastAsia="SimSun" w:hint="eastAsia"/>
          <w:color w:val="24292F"/>
          <w:spacing w:val="79"/>
          <w:shd w:fill="C0C0C0" w:color="auto" w:val="clear"/>
        </w:rPr>
        <w:t>考</w:t>
      </w:r>
      <w:r>
        <w:rPr>
          <w:color w:val="303030"/>
        </w:rPr>
        <w:t>broadcasting</w:t>
      </w:r>
      <w:r>
        <w:rPr>
          <w:color w:val="303030"/>
          <w:spacing w:val="-4"/>
        </w:rPr>
        <w:t> </w:t>
      </w:r>
      <w:r>
        <w:rPr>
          <w:color w:val="303030"/>
        </w:rPr>
        <w:t>organization</w:t>
      </w:r>
    </w:p>
    <w:p>
      <w:pPr>
        <w:pStyle w:val="BodyText"/>
        <w:spacing w:before="300"/>
        <w:ind w:left="620"/>
      </w:pPr>
      <w:r>
        <w:rPr>
          <w:rFonts w:ascii="SimSun" w:eastAsia="SimSun" w:hint="eastAsia"/>
          <w:color w:val="24292F"/>
          <w:spacing w:val="79"/>
          <w:shd w:fill="C0C0C0" w:color="auto" w:val="clear"/>
        </w:rPr>
        <w:t>考</w:t>
      </w:r>
      <w:r>
        <w:rPr>
          <w:color w:val="303030"/>
        </w:rPr>
        <w:t>Individuals</w:t>
      </w:r>
      <w:r>
        <w:rPr>
          <w:color w:val="303030"/>
          <w:spacing w:val="-3"/>
        </w:rPr>
        <w:t> </w:t>
      </w:r>
      <w:r>
        <w:rPr>
          <w:color w:val="303030"/>
        </w:rPr>
        <w:t>and</w:t>
      </w:r>
      <w:r>
        <w:rPr>
          <w:color w:val="303030"/>
          <w:spacing w:val="-2"/>
        </w:rPr>
        <w:t> </w:t>
      </w:r>
      <w:r>
        <w:rPr>
          <w:color w:val="303030"/>
        </w:rPr>
        <w:t>organizations</w:t>
      </w:r>
      <w:r>
        <w:rPr>
          <w:color w:val="303030"/>
          <w:spacing w:val="-2"/>
        </w:rPr>
        <w:t> </w:t>
      </w:r>
      <w:r>
        <w:rPr>
          <w:color w:val="303030"/>
        </w:rPr>
        <w:t>can</w:t>
      </w:r>
      <w:r>
        <w:rPr>
          <w:color w:val="303030"/>
          <w:spacing w:val="-2"/>
        </w:rPr>
        <w:t> </w:t>
      </w:r>
      <w:r>
        <w:rPr>
          <w:color w:val="303030"/>
        </w:rPr>
        <w:t>complete</w:t>
      </w:r>
      <w:r>
        <w:rPr>
          <w:color w:val="303030"/>
          <w:spacing w:val="-2"/>
        </w:rPr>
        <w:t> </w:t>
      </w:r>
      <w:r>
        <w:rPr>
          <w:color w:val="303030"/>
        </w:rPr>
        <w:t>online</w:t>
      </w:r>
      <w:r>
        <w:rPr>
          <w:color w:val="303030"/>
          <w:spacing w:val="-1"/>
        </w:rPr>
        <w:t> </w:t>
      </w:r>
      <w:r>
        <w:rPr>
          <w:color w:val="303030"/>
        </w:rPr>
        <w:t>transactions.</w:t>
      </w:r>
    </w:p>
    <w:p>
      <w:pPr>
        <w:pStyle w:val="BodyText"/>
        <w:spacing w:line="415" w:lineRule="auto" w:before="301"/>
        <w:ind w:left="618" w:right="4314" w:firstLine="2"/>
        <w:rPr>
          <w:rFonts w:ascii="SimSun" w:eastAsia="SimSun" w:hint="eastAsia"/>
        </w:rPr>
      </w:pPr>
      <w:r>
        <w:rPr>
          <w:rFonts w:ascii="SimSun" w:eastAsia="SimSun" w:hint="eastAsia"/>
          <w:color w:val="303030"/>
        </w:rPr>
        <w:t>派生词：</w:t>
      </w:r>
      <w:r>
        <w:rPr>
          <w:color w:val="303030"/>
        </w:rPr>
        <w:t>organize(5</w:t>
      </w:r>
      <w:r>
        <w:rPr>
          <w:color w:val="303030"/>
          <w:spacing w:val="35"/>
        </w:rPr>
        <w:t>) </w:t>
      </w:r>
      <w:r>
        <w:rPr>
          <w:color w:val="303030"/>
        </w:rPr>
        <w:t>v</w:t>
      </w:r>
      <w:r>
        <w:rPr>
          <w:color w:val="303030"/>
          <w:spacing w:val="-2"/>
        </w:rPr>
        <w:t>. </w:t>
      </w:r>
      <w:r>
        <w:rPr>
          <w:rFonts w:ascii="SimSun" w:eastAsia="SimSun" w:hint="eastAsia"/>
          <w:color w:val="303030"/>
        </w:rPr>
        <w:t>组织；安排；筹备</w:t>
      </w:r>
      <w:r>
        <w:rPr>
          <w:color w:val="303030"/>
        </w:rPr>
        <w:t>organisation(3</w:t>
      </w:r>
      <w:r>
        <w:rPr>
          <w:color w:val="303030"/>
          <w:spacing w:val="38"/>
        </w:rPr>
        <w:t>) </w:t>
      </w:r>
      <w:r>
        <w:rPr>
          <w:color w:val="303030"/>
        </w:rPr>
        <w:t>n. </w:t>
      </w:r>
      <w:r>
        <w:rPr>
          <w:rFonts w:ascii="SimSun" w:eastAsia="SimSun" w:hint="eastAsia"/>
          <w:color w:val="303030"/>
        </w:rPr>
        <w:t>组织；机构；团体</w:t>
      </w:r>
      <w:r>
        <w:rPr>
          <w:color w:val="303030"/>
        </w:rPr>
        <w:t>organizational(1</w:t>
      </w:r>
      <w:r>
        <w:rPr>
          <w:color w:val="303030"/>
          <w:spacing w:val="33"/>
        </w:rPr>
        <w:t>) </w:t>
      </w:r>
      <w:r>
        <w:rPr>
          <w:color w:val="303030"/>
        </w:rPr>
        <w:t>adj.</w:t>
      </w:r>
      <w:r>
        <w:rPr>
          <w:color w:val="303030"/>
          <w:spacing w:val="-6"/>
        </w:rPr>
        <w:t> </w:t>
      </w:r>
      <w:r>
        <w:rPr>
          <w:rFonts w:ascii="SimSun" w:eastAsia="SimSun" w:hint="eastAsia"/>
          <w:color w:val="303030"/>
        </w:rPr>
        <w:t>组织的；安排的；筹备的</w:t>
      </w:r>
    </w:p>
    <w:p>
      <w:pPr>
        <w:pStyle w:val="BodyText"/>
        <w:rPr>
          <w:rFonts w:ascii="SimSun"/>
          <w:sz w:val="36"/>
        </w:rPr>
      </w:pPr>
    </w:p>
    <w:p>
      <w:pPr>
        <w:pStyle w:val="Heading1"/>
        <w:spacing w:before="302"/>
      </w:pPr>
      <w:r>
        <w:rPr>
          <w:color w:val="303030"/>
        </w:rPr>
        <w:t>the</w:t>
      </w:r>
      <w:r>
        <w:rPr>
          <w:color w:val="303030"/>
          <w:spacing w:val="-3"/>
        </w:rPr>
        <w:t> </w:t>
      </w:r>
      <w:r>
        <w:rPr>
          <w:color w:val="FF0000"/>
        </w:rPr>
        <w:t>ideology</w:t>
      </w:r>
      <w:r>
        <w:rPr>
          <w:color w:val="FF0000"/>
          <w:spacing w:val="-3"/>
        </w:rPr>
        <w:t> </w:t>
      </w:r>
      <w:r>
        <w:rPr>
          <w:color w:val="303030"/>
        </w:rPr>
        <w:t>of</w:t>
      </w:r>
      <w:r>
        <w:rPr>
          <w:color w:val="303030"/>
          <w:spacing w:val="-1"/>
        </w:rPr>
        <w:t> </w:t>
      </w:r>
      <w:r>
        <w:rPr>
          <w:color w:val="FF0000"/>
        </w:rPr>
        <w:t>universal</w:t>
      </w:r>
      <w:r>
        <w:rPr>
          <w:color w:val="FF0000"/>
          <w:spacing w:val="-3"/>
        </w:rPr>
        <w:t> </w:t>
      </w:r>
      <w:r>
        <w:rPr>
          <w:color w:val="FF0000"/>
        </w:rPr>
        <w:t>access</w:t>
      </w:r>
      <w:r>
        <w:rPr>
          <w:color w:val="FF0000"/>
          <w:spacing w:val="-2"/>
        </w:rPr>
        <w:t> </w:t>
      </w:r>
      <w:r>
        <w:rPr>
          <w:color w:val="303030"/>
        </w:rPr>
        <w:t>to </w:t>
      </w:r>
      <w:r>
        <w:rPr>
          <w:color w:val="FF0000"/>
        </w:rPr>
        <w:t>cyberspace</w:t>
      </w:r>
    </w:p>
    <w:p>
      <w:pPr>
        <w:pStyle w:val="ListParagraph"/>
        <w:numPr>
          <w:ilvl w:val="0"/>
          <w:numId w:val="61"/>
        </w:numPr>
        <w:tabs>
          <w:tab w:pos="797" w:val="left" w:leader="none"/>
        </w:tabs>
        <w:spacing w:line="417" w:lineRule="auto" w:before="277" w:after="0"/>
        <w:ind w:left="618" w:right="7317" w:hanging="159"/>
        <w:jc w:val="left"/>
        <w:rPr>
          <w:sz w:val="32"/>
        </w:rPr>
      </w:pPr>
      <w:r>
        <w:rPr>
          <w:sz w:val="32"/>
          <w:shd w:fill="FFFF00" w:color="auto" w:val="clear"/>
        </w:rPr>
        <w:t>ideology(2</w:t>
      </w:r>
      <w:r>
        <w:rPr>
          <w:spacing w:val="33"/>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意识形态</w:t>
      </w:r>
      <w:r>
        <w:rPr>
          <w:color w:val="303030"/>
          <w:sz w:val="32"/>
        </w:rPr>
        <w:t>capitalist</w:t>
      </w:r>
      <w:r>
        <w:rPr>
          <w:color w:val="303030"/>
          <w:spacing w:val="-2"/>
          <w:sz w:val="32"/>
        </w:rPr>
        <w:t> </w:t>
      </w:r>
      <w:r>
        <w:rPr>
          <w:color w:val="303030"/>
          <w:sz w:val="32"/>
        </w:rPr>
        <w:t>ideology</w:t>
      </w:r>
    </w:p>
    <w:p>
      <w:pPr>
        <w:pStyle w:val="BodyText"/>
        <w:spacing w:line="379" w:lineRule="exact"/>
        <w:ind w:left="620"/>
      </w:pPr>
      <w:r>
        <w:rPr>
          <w:rFonts w:ascii="SimSun" w:eastAsia="SimSun" w:hint="eastAsia"/>
          <w:color w:val="24292F"/>
          <w:spacing w:val="79"/>
          <w:shd w:fill="C0C0C0" w:color="auto" w:val="clear"/>
        </w:rPr>
        <w:t>考</w:t>
      </w:r>
      <w:r>
        <w:rPr>
          <w:color w:val="303030"/>
        </w:rPr>
        <w:t>upper-middle-class</w:t>
      </w:r>
      <w:r>
        <w:rPr>
          <w:color w:val="303030"/>
          <w:spacing w:val="-4"/>
        </w:rPr>
        <w:t> </w:t>
      </w:r>
      <w:r>
        <w:rPr>
          <w:color w:val="303030"/>
        </w:rPr>
        <w:t>ideology</w:t>
      </w:r>
    </w:p>
    <w:p>
      <w:pPr>
        <w:pStyle w:val="BodyText"/>
        <w:spacing w:before="301"/>
        <w:ind w:left="620"/>
        <w:rPr>
          <w:rFonts w:ascii="SimSun" w:eastAsia="SimSun" w:hint="eastAsia"/>
        </w:rPr>
      </w:pPr>
      <w:r>
        <w:rPr>
          <w:rFonts w:ascii="SimSun" w:eastAsia="SimSun" w:hint="eastAsia"/>
          <w:color w:val="303030"/>
          <w:spacing w:val="3"/>
          <w:w w:val="95"/>
        </w:rPr>
        <w:t>派生词： </w:t>
      </w:r>
      <w:r>
        <w:rPr>
          <w:color w:val="303030"/>
          <w:w w:val="95"/>
        </w:rPr>
        <w:t>ideological(1)</w:t>
      </w:r>
      <w:r>
        <w:rPr>
          <w:color w:val="303030"/>
          <w:spacing w:val="82"/>
        </w:rPr>
        <w:t>  </w:t>
      </w:r>
      <w:r>
        <w:rPr>
          <w:color w:val="303030"/>
          <w:w w:val="95"/>
        </w:rPr>
        <w:t>adj.</w:t>
      </w:r>
      <w:r>
        <w:rPr>
          <w:rFonts w:ascii="SimSun" w:eastAsia="SimSun" w:hint="eastAsia"/>
          <w:color w:val="303030"/>
          <w:w w:val="95"/>
        </w:rPr>
        <w:t>思想体系的； 意识形态的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1"/>
        </w:numPr>
        <w:tabs>
          <w:tab w:pos="797" w:val="left" w:leader="none"/>
        </w:tabs>
        <w:spacing w:line="240" w:lineRule="auto" w:before="65" w:after="0"/>
        <w:ind w:left="796" w:right="0" w:hanging="337"/>
        <w:jc w:val="left"/>
        <w:rPr>
          <w:rFonts w:ascii="SimSun" w:eastAsia="SimSun" w:hint="eastAsia"/>
          <w:sz w:val="32"/>
        </w:rPr>
      </w:pPr>
      <w:r>
        <w:rPr>
          <w:sz w:val="32"/>
          <w:shd w:fill="FFFF00" w:color="auto" w:val="clear"/>
        </w:rPr>
        <w:t>universal(4</w:t>
      </w:r>
      <w:r>
        <w:rPr>
          <w:spacing w:val="37"/>
          <w:sz w:val="32"/>
          <w:shd w:fill="FFFF00" w:color="auto" w:val="clear"/>
        </w:rPr>
        <w:t>) </w:t>
      </w:r>
      <w:r>
        <w:rPr>
          <w:color w:val="303030"/>
          <w:sz w:val="32"/>
          <w:shd w:fill="FFFF00" w:color="auto" w:val="clear"/>
        </w:rPr>
        <w:t>adj</w:t>
      </w:r>
      <w:r>
        <w:rPr>
          <w:color w:val="303030"/>
          <w:spacing w:val="1"/>
          <w:sz w:val="32"/>
          <w:shd w:fill="FFFF00" w:color="auto" w:val="clear"/>
        </w:rPr>
        <w:t>. </w:t>
      </w:r>
      <w:r>
        <w:rPr>
          <w:rFonts w:ascii="SimSun" w:eastAsia="SimSun" w:hint="eastAsia"/>
          <w:color w:val="303030"/>
          <w:sz w:val="32"/>
          <w:shd w:fill="FFFF00" w:color="auto" w:val="clear"/>
        </w:rPr>
        <w:t>普遍的</w:t>
      </w:r>
    </w:p>
    <w:p>
      <w:pPr>
        <w:pStyle w:val="BodyText"/>
        <w:spacing w:before="300"/>
        <w:ind w:left="621"/>
      </w:pPr>
      <w:r>
        <w:rPr>
          <w:rFonts w:ascii="SimSun" w:eastAsia="SimSun" w:hint="eastAsia"/>
          <w:color w:val="303030"/>
        </w:rPr>
        <w:t>词根拆解：</w:t>
      </w:r>
      <w:r>
        <w:rPr>
          <w:color w:val="303030"/>
        </w:rPr>
        <w:t>uni-=one</w:t>
      </w:r>
      <w:r>
        <w:rPr>
          <w:color w:val="303030"/>
          <w:spacing w:val="-4"/>
        </w:rPr>
        <w:t> </w:t>
      </w:r>
      <w:r>
        <w:rPr>
          <w:rFonts w:ascii="SimSun" w:eastAsia="SimSun" w:hint="eastAsia"/>
          <w:color w:val="303030"/>
        </w:rPr>
        <w:t>一个；</w:t>
      </w:r>
      <w:r>
        <w:rPr>
          <w:color w:val="303030"/>
        </w:rPr>
        <w:t>vers=to</w:t>
      </w:r>
      <w:r>
        <w:rPr>
          <w:color w:val="303030"/>
          <w:spacing w:val="-2"/>
        </w:rPr>
        <w:t> </w:t>
      </w:r>
      <w:r>
        <w:rPr>
          <w:color w:val="303030"/>
        </w:rPr>
        <w:t>turn</w:t>
      </w:r>
      <w:r>
        <w:rPr>
          <w:color w:val="303030"/>
          <w:spacing w:val="-3"/>
        </w:rPr>
        <w:t> </w:t>
      </w:r>
      <w:r>
        <w:rPr>
          <w:rFonts w:ascii="SimSun" w:eastAsia="SimSun" w:hint="eastAsia"/>
          <w:color w:val="303030"/>
        </w:rPr>
        <w:t>转；</w:t>
      </w:r>
      <w:r>
        <w:rPr>
          <w:color w:val="303030"/>
        </w:rPr>
        <w:t>-e</w:t>
      </w:r>
    </w:p>
    <w:p>
      <w:pPr>
        <w:pStyle w:val="BodyText"/>
        <w:spacing w:line="381" w:lineRule="auto" w:before="301"/>
        <w:ind w:left="460" w:right="663" w:firstLine="158"/>
        <w:rPr>
          <w:rFonts w:ascii="SimSun" w:hAnsi="SimSun" w:eastAsia="SimSun" w:hint="eastAsia"/>
        </w:rPr>
      </w:pPr>
      <w:r>
        <w:rPr>
          <w:color w:val="303030"/>
        </w:rPr>
        <w:t>→all</w:t>
      </w:r>
      <w:r>
        <w:rPr>
          <w:color w:val="303030"/>
          <w:spacing w:val="-1"/>
        </w:rPr>
        <w:t> </w:t>
      </w:r>
      <w:r>
        <w:rPr>
          <w:color w:val="303030"/>
        </w:rPr>
        <w:t>heavenly</w:t>
      </w:r>
      <w:r>
        <w:rPr>
          <w:color w:val="303030"/>
          <w:spacing w:val="-4"/>
        </w:rPr>
        <w:t> </w:t>
      </w:r>
      <w:r>
        <w:rPr>
          <w:color w:val="303030"/>
        </w:rPr>
        <w:t>body</w:t>
      </w:r>
      <w:r>
        <w:rPr>
          <w:color w:val="303030"/>
          <w:spacing w:val="-5"/>
        </w:rPr>
        <w:t> </w:t>
      </w:r>
      <w:r>
        <w:rPr>
          <w:color w:val="303030"/>
        </w:rPr>
        <w:t>that</w:t>
      </w:r>
      <w:r>
        <w:rPr>
          <w:color w:val="303030"/>
          <w:spacing w:val="-2"/>
        </w:rPr>
        <w:t> </w:t>
      </w:r>
      <w:r>
        <w:rPr>
          <w:color w:val="303030"/>
        </w:rPr>
        <w:t>was</w:t>
      </w:r>
      <w:r>
        <w:rPr>
          <w:color w:val="303030"/>
          <w:spacing w:val="1"/>
        </w:rPr>
        <w:t> </w:t>
      </w:r>
      <w:r>
        <w:rPr>
          <w:color w:val="303030"/>
        </w:rPr>
        <w:t>supposed</w:t>
      </w:r>
      <w:r>
        <w:rPr>
          <w:color w:val="303030"/>
          <w:spacing w:val="-2"/>
        </w:rPr>
        <w:t> </w:t>
      </w:r>
      <w:r>
        <w:rPr>
          <w:color w:val="303030"/>
        </w:rPr>
        <w:t>to</w:t>
      </w:r>
      <w:r>
        <w:rPr>
          <w:color w:val="303030"/>
          <w:spacing w:val="-1"/>
        </w:rPr>
        <w:t> </w:t>
      </w:r>
      <w:r>
        <w:rPr>
          <w:color w:val="303030"/>
        </w:rPr>
        <w:t>keep</w:t>
      </w:r>
      <w:r>
        <w:rPr>
          <w:color w:val="303030"/>
          <w:spacing w:val="-1"/>
        </w:rPr>
        <w:t> </w:t>
      </w:r>
      <w:r>
        <w:rPr>
          <w:color w:val="303030"/>
        </w:rPr>
        <w:t>turning</w:t>
      </w:r>
      <w:r>
        <w:rPr>
          <w:color w:val="303030"/>
          <w:spacing w:val="-2"/>
        </w:rPr>
        <w:t> </w:t>
      </w:r>
      <w:r>
        <w:rPr>
          <w:color w:val="303030"/>
        </w:rPr>
        <w:t>round</w:t>
      </w:r>
      <w:r>
        <w:rPr>
          <w:color w:val="303030"/>
          <w:spacing w:val="-1"/>
        </w:rPr>
        <w:t> </w:t>
      </w:r>
      <w:r>
        <w:rPr>
          <w:color w:val="303030"/>
        </w:rPr>
        <w:t>the</w:t>
      </w:r>
      <w:r>
        <w:rPr>
          <w:color w:val="303030"/>
          <w:spacing w:val="-3"/>
        </w:rPr>
        <w:t> </w:t>
      </w:r>
      <w:r>
        <w:rPr>
          <w:color w:val="303030"/>
        </w:rPr>
        <w:t>earth</w:t>
      </w:r>
      <w:r>
        <w:rPr>
          <w:color w:val="303030"/>
          <w:spacing w:val="-1"/>
        </w:rPr>
        <w:t> </w:t>
      </w:r>
      <w:r>
        <w:rPr>
          <w:rFonts w:ascii="SimSun" w:hAnsi="SimSun" w:eastAsia="SimSun" w:hint="eastAsia"/>
          <w:color w:val="303030"/>
        </w:rPr>
        <w:t>（在前人看来）不断绕地球旋转的整个天体</w:t>
      </w:r>
    </w:p>
    <w:p>
      <w:pPr>
        <w:pStyle w:val="BodyText"/>
        <w:spacing w:before="54"/>
        <w:ind w:left="539"/>
        <w:rPr>
          <w:rFonts w:ascii="SimSun" w:hAnsi="SimSun" w:eastAsia="SimSun" w:hint="eastAsia"/>
        </w:rPr>
      </w:pPr>
      <w:r>
        <w:rPr>
          <w:color w:val="303030"/>
        </w:rPr>
        <w:t>→the</w:t>
      </w:r>
      <w:r>
        <w:rPr>
          <w:color w:val="303030"/>
          <w:spacing w:val="-2"/>
        </w:rPr>
        <w:t> </w:t>
      </w:r>
      <w:r>
        <w:rPr>
          <w:color w:val="303030"/>
        </w:rPr>
        <w:t>whole</w:t>
      </w:r>
      <w:r>
        <w:rPr>
          <w:color w:val="303030"/>
          <w:spacing w:val="-1"/>
        </w:rPr>
        <w:t> </w:t>
      </w:r>
      <w:r>
        <w:rPr>
          <w:color w:val="303030"/>
        </w:rPr>
        <w:t>space and all</w:t>
      </w:r>
      <w:r>
        <w:rPr>
          <w:color w:val="303030"/>
          <w:spacing w:val="-2"/>
        </w:rPr>
        <w:t> </w:t>
      </w:r>
      <w:r>
        <w:rPr>
          <w:color w:val="303030"/>
        </w:rPr>
        <w:t>the</w:t>
      </w:r>
      <w:r>
        <w:rPr>
          <w:color w:val="303030"/>
          <w:spacing w:val="-1"/>
        </w:rPr>
        <w:t> </w:t>
      </w:r>
      <w:r>
        <w:rPr>
          <w:color w:val="303030"/>
        </w:rPr>
        <w:t>things</w:t>
      </w:r>
      <w:r>
        <w:rPr>
          <w:color w:val="303030"/>
          <w:spacing w:val="-1"/>
        </w:rPr>
        <w:t> </w:t>
      </w:r>
      <w:r>
        <w:rPr>
          <w:color w:val="303030"/>
        </w:rPr>
        <w:t>in</w:t>
      </w:r>
      <w:r>
        <w:rPr>
          <w:color w:val="303030"/>
          <w:spacing w:val="-1"/>
        </w:rPr>
        <w:t> </w:t>
      </w:r>
      <w:r>
        <w:rPr>
          <w:color w:val="303030"/>
        </w:rPr>
        <w:t>it</w:t>
      </w:r>
      <w:r>
        <w:rPr>
          <w:color w:val="303030"/>
          <w:spacing w:val="-1"/>
        </w:rPr>
        <w:t> </w:t>
      </w:r>
      <w:r>
        <w:rPr>
          <w:rFonts w:ascii="SimSun" w:hAnsi="SimSun" w:eastAsia="SimSun" w:hint="eastAsia"/>
          <w:color w:val="303030"/>
        </w:rPr>
        <w:t>宇宙</w:t>
      </w:r>
    </w:p>
    <w:p>
      <w:pPr>
        <w:spacing w:after="0"/>
        <w:rPr>
          <w:rFonts w:ascii="SimSun" w:hAnsi="SimSun" w:eastAsia="SimSun" w:hint="eastAsia"/>
        </w:rPr>
        <w:sectPr>
          <w:pgSz w:w="11910" w:h="16840"/>
          <w:pgMar w:header="0" w:footer="467" w:top="1260" w:bottom="700" w:left="260" w:right="279"/>
        </w:sectPr>
      </w:pPr>
    </w:p>
    <w:p>
      <w:pPr>
        <w:pStyle w:val="BodyText"/>
        <w:spacing w:before="49"/>
        <w:ind w:left="620"/>
        <w:rPr>
          <w:rFonts w:ascii="SimSun" w:eastAsia="SimSun" w:hint="eastAsia"/>
        </w:rPr>
      </w:pPr>
      <w:r>
        <w:rPr>
          <w:rFonts w:ascii="SimSun" w:eastAsia="SimSun" w:hint="eastAsia"/>
          <w:color w:val="303030"/>
          <w:w w:val="95"/>
        </w:rPr>
        <w:t>同根词：</w:t>
      </w:r>
      <w:r>
        <w:rPr>
          <w:color w:val="303030"/>
          <w:w w:val="95"/>
        </w:rPr>
        <w:t>adverse</w:t>
      </w:r>
      <w:r>
        <w:rPr>
          <w:color w:val="303030"/>
          <w:spacing w:val="81"/>
        </w:rPr>
        <w:t> </w:t>
      </w:r>
      <w:r>
        <w:rPr>
          <w:rFonts w:ascii="SimSun" w:eastAsia="SimSun" w:hint="eastAsia"/>
          <w:color w:val="303030"/>
          <w:spacing w:val="10"/>
          <w:w w:val="95"/>
        </w:rPr>
        <w:t>有害的 ；</w:t>
      </w:r>
      <w:r>
        <w:rPr>
          <w:color w:val="303030"/>
          <w:w w:val="95"/>
        </w:rPr>
        <w:t>anniversary</w:t>
      </w:r>
      <w:r>
        <w:rPr>
          <w:color w:val="303030"/>
          <w:spacing w:val="84"/>
        </w:rPr>
        <w:t> </w:t>
      </w:r>
      <w:r>
        <w:rPr>
          <w:rFonts w:ascii="SimSun" w:eastAsia="SimSun" w:hint="eastAsia"/>
          <w:color w:val="303030"/>
          <w:w w:val="95"/>
        </w:rPr>
        <w:t>周年纪念日</w:t>
      </w:r>
    </w:p>
    <w:p>
      <w:pPr>
        <w:pStyle w:val="BodyText"/>
        <w:spacing w:line="398" w:lineRule="auto" w:before="302"/>
        <w:ind w:left="618" w:right="7780"/>
      </w:pPr>
      <w:r>
        <w:rPr>
          <w:color w:val="303030"/>
        </w:rPr>
        <w:t>u</w:t>
      </w:r>
      <w:r>
        <w:rPr>
          <w:color w:val="24292F"/>
        </w:rPr>
        <w:t>niversal truth</w:t>
      </w:r>
      <w:r>
        <w:rPr>
          <w:color w:val="24292F"/>
          <w:spacing w:val="1"/>
        </w:rPr>
        <w:t> </w:t>
      </w:r>
      <w:r>
        <w:rPr>
          <w:color w:val="303030"/>
        </w:rPr>
        <w:t>u</w:t>
      </w:r>
      <w:r>
        <w:rPr>
          <w:color w:val="24292F"/>
        </w:rPr>
        <w:t>niversal</w:t>
      </w:r>
      <w:r>
        <w:rPr>
          <w:color w:val="24292F"/>
          <w:spacing w:val="-12"/>
        </w:rPr>
        <w:t> </w:t>
      </w:r>
      <w:r>
        <w:rPr>
          <w:color w:val="24292F"/>
        </w:rPr>
        <w:t>language</w:t>
      </w:r>
    </w:p>
    <w:p>
      <w:pPr>
        <w:pStyle w:val="BodyText"/>
        <w:ind w:left="620"/>
      </w:pPr>
      <w:r>
        <w:rPr>
          <w:rFonts w:ascii="SimSun" w:eastAsia="SimSun" w:hint="eastAsia"/>
          <w:color w:val="24292F"/>
          <w:spacing w:val="79"/>
          <w:shd w:fill="C0C0C0" w:color="auto" w:val="clear"/>
        </w:rPr>
        <w:t>考</w:t>
      </w:r>
      <w:r>
        <w:rPr>
          <w:color w:val="303030"/>
        </w:rPr>
        <w:t>universal</w:t>
      </w:r>
      <w:r>
        <w:rPr>
          <w:color w:val="303030"/>
          <w:spacing w:val="-3"/>
        </w:rPr>
        <w:t> </w:t>
      </w:r>
      <w:r>
        <w:rPr>
          <w:color w:val="303030"/>
        </w:rPr>
        <w:t>existence</w:t>
      </w:r>
    </w:p>
    <w:p>
      <w:pPr>
        <w:pStyle w:val="BodyText"/>
        <w:spacing w:before="301"/>
        <w:ind w:left="620"/>
        <w:rPr>
          <w:rFonts w:ascii="SimSun" w:eastAsia="SimSun" w:hint="eastAsia"/>
        </w:rPr>
      </w:pPr>
      <w:r>
        <w:rPr>
          <w:rFonts w:ascii="SimSun" w:eastAsia="SimSun" w:hint="eastAsia"/>
          <w:color w:val="303030"/>
          <w:w w:val="95"/>
        </w:rPr>
        <w:t>派生词：</w:t>
      </w:r>
    </w:p>
    <w:p>
      <w:pPr>
        <w:pStyle w:val="BodyText"/>
        <w:spacing w:before="5"/>
        <w:rPr>
          <w:rFonts w:ascii="SimSun"/>
          <w:sz w:val="23"/>
        </w:rPr>
      </w:pPr>
    </w:p>
    <w:p>
      <w:pPr>
        <w:pStyle w:val="BodyText"/>
        <w:spacing w:line="415" w:lineRule="auto"/>
        <w:ind w:left="618" w:right="6062"/>
        <w:rPr>
          <w:rFonts w:ascii="SimSun" w:eastAsia="SimSun" w:hint="eastAsia"/>
        </w:rPr>
      </w:pPr>
      <w:r>
        <w:rPr>
          <w:color w:val="303030"/>
        </w:rPr>
        <w:t>universe(5)</w:t>
      </w:r>
      <w:r>
        <w:rPr>
          <w:color w:val="303030"/>
          <w:spacing w:val="78"/>
        </w:rPr>
        <w:t> </w:t>
      </w:r>
      <w:r>
        <w:rPr>
          <w:color w:val="303030"/>
        </w:rPr>
        <w:t>n. </w:t>
      </w:r>
      <w:r>
        <w:rPr>
          <w:rFonts w:ascii="SimSun" w:eastAsia="SimSun" w:hint="eastAsia"/>
          <w:color w:val="303030"/>
        </w:rPr>
        <w:t>宇宙；世界</w:t>
      </w:r>
      <w:r>
        <w:rPr>
          <w:color w:val="24292F"/>
        </w:rPr>
        <w:t>u</w:t>
      </w:r>
      <w:r>
        <w:rPr>
          <w:color w:val="303030"/>
        </w:rPr>
        <w:t>niversity(34</w:t>
      </w:r>
      <w:r>
        <w:rPr>
          <w:color w:val="303030"/>
          <w:spacing w:val="39"/>
        </w:rPr>
        <w:t>) </w:t>
      </w:r>
      <w:r>
        <w:rPr>
          <w:color w:val="303030"/>
        </w:rPr>
        <w:t>n. </w:t>
      </w:r>
      <w:r>
        <w:rPr>
          <w:rFonts w:ascii="SimSun" w:eastAsia="SimSun" w:hint="eastAsia"/>
          <w:color w:val="303030"/>
        </w:rPr>
        <w:t>大学</w:t>
      </w:r>
      <w:r>
        <w:rPr>
          <w:color w:val="303030"/>
        </w:rPr>
        <w:t>universally(1</w:t>
      </w:r>
      <w:r>
        <w:rPr>
          <w:color w:val="303030"/>
          <w:spacing w:val="38"/>
        </w:rPr>
        <w:t>) </w:t>
      </w:r>
      <w:r>
        <w:rPr>
          <w:color w:val="303030"/>
        </w:rPr>
        <w:t>adv</w:t>
      </w:r>
      <w:r>
        <w:rPr>
          <w:color w:val="303030"/>
          <w:spacing w:val="-1"/>
        </w:rPr>
        <w:t>. </w:t>
      </w:r>
      <w:r>
        <w:rPr>
          <w:rFonts w:ascii="SimSun" w:eastAsia="SimSun" w:hint="eastAsia"/>
          <w:color w:val="303030"/>
        </w:rPr>
        <w:t>普遍地</w:t>
      </w:r>
      <w:r>
        <w:rPr>
          <w:color w:val="303030"/>
          <w:w w:val="95"/>
        </w:rPr>
        <w:t>universality(1</w:t>
      </w:r>
      <w:r>
        <w:rPr>
          <w:color w:val="303030"/>
          <w:spacing w:val="11"/>
          <w:w w:val="95"/>
        </w:rPr>
        <w:t>) </w:t>
      </w:r>
      <w:r>
        <w:rPr>
          <w:color w:val="303030"/>
          <w:w w:val="95"/>
        </w:rPr>
        <w:t>n</w:t>
      </w:r>
      <w:r>
        <w:rPr>
          <w:color w:val="303030"/>
          <w:spacing w:val="25"/>
          <w:w w:val="95"/>
        </w:rPr>
        <w:t>. </w:t>
      </w:r>
      <w:r>
        <w:rPr>
          <w:rFonts w:ascii="SimSun" w:eastAsia="SimSun" w:hint="eastAsia"/>
          <w:color w:val="303030"/>
          <w:spacing w:val="-5"/>
          <w:w w:val="95"/>
        </w:rPr>
        <w:t>普遍性； 广泛性</w:t>
      </w:r>
    </w:p>
    <w:p>
      <w:pPr>
        <w:pStyle w:val="BodyText"/>
        <w:spacing w:before="2"/>
        <w:ind w:left="618"/>
        <w:rPr>
          <w:rFonts w:ascii="SimSun" w:eastAsia="SimSun" w:hint="eastAsia"/>
        </w:rPr>
      </w:pPr>
      <w:r>
        <w:rPr>
          <w:color w:val="303030"/>
          <w:w w:val="95"/>
        </w:rPr>
        <w:t>universalize(1)</w:t>
      </w:r>
      <w:r>
        <w:rPr>
          <w:color w:val="303030"/>
          <w:spacing w:val="161"/>
        </w:rPr>
        <w:t> </w:t>
      </w:r>
      <w:r>
        <w:rPr>
          <w:color w:val="303030"/>
          <w:w w:val="95"/>
        </w:rPr>
        <w:t>v</w:t>
      </w:r>
      <w:r>
        <w:rPr>
          <w:color w:val="303030"/>
          <w:spacing w:val="23"/>
          <w:w w:val="95"/>
        </w:rPr>
        <w:t>. </w:t>
      </w:r>
      <w:r>
        <w:rPr>
          <w:rFonts w:ascii="SimSun" w:eastAsia="SimSun" w:hint="eastAsia"/>
          <w:color w:val="303030"/>
          <w:spacing w:val="-4"/>
          <w:w w:val="95"/>
        </w:rPr>
        <w:t>使普遍化； 使一般化</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1"/>
        </w:numPr>
        <w:tabs>
          <w:tab w:pos="797" w:val="left" w:leader="none"/>
        </w:tabs>
        <w:spacing w:line="417" w:lineRule="auto" w:before="65" w:after="0"/>
        <w:ind w:left="618" w:right="6037" w:hanging="159"/>
        <w:jc w:val="left"/>
        <w:rPr>
          <w:sz w:val="32"/>
        </w:rPr>
      </w:pPr>
      <w:r>
        <w:rPr>
          <w:sz w:val="32"/>
          <w:shd w:fill="FFFF00" w:color="auto" w:val="clear"/>
        </w:rPr>
        <w:t>access(1</w:t>
      </w:r>
      <w:r>
        <w:rPr>
          <w:color w:val="303030"/>
          <w:sz w:val="32"/>
          <w:shd w:fill="FFFF00" w:color="auto" w:val="clear"/>
        </w:rPr>
        <w:t>1</w:t>
      </w:r>
      <w:r>
        <w:rPr>
          <w:color w:val="303030"/>
          <w:spacing w:val="33"/>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pacing w:val="-2"/>
          <w:sz w:val="32"/>
          <w:shd w:fill="FFFF00" w:color="auto" w:val="clear"/>
        </w:rPr>
        <w:t>接近的机会 </w:t>
      </w:r>
      <w:r>
        <w:rPr>
          <w:color w:val="303030"/>
          <w:sz w:val="32"/>
          <w:shd w:fill="FFFF00" w:color="auto" w:val="clear"/>
        </w:rPr>
        <w:t>v</w:t>
      </w:r>
      <w:r>
        <w:rPr>
          <w:color w:val="303030"/>
          <w:spacing w:val="-1"/>
          <w:sz w:val="32"/>
          <w:shd w:fill="FFFF00" w:color="auto" w:val="clear"/>
        </w:rPr>
        <w:t>. </w:t>
      </w:r>
      <w:r>
        <w:rPr>
          <w:rFonts w:ascii="SimSun" w:eastAsia="SimSun" w:hint="eastAsia"/>
          <w:color w:val="303030"/>
          <w:sz w:val="32"/>
          <w:shd w:fill="FFFF00" w:color="auto" w:val="clear"/>
        </w:rPr>
        <w:t>访问</w:t>
      </w:r>
      <w:r>
        <w:rPr>
          <w:color w:val="303030"/>
          <w:sz w:val="32"/>
        </w:rPr>
        <w:t>have</w:t>
      </w:r>
      <w:r>
        <w:rPr>
          <w:color w:val="303030"/>
          <w:spacing w:val="-2"/>
          <w:sz w:val="32"/>
        </w:rPr>
        <w:t> </w:t>
      </w:r>
      <w:r>
        <w:rPr>
          <w:color w:val="303030"/>
          <w:sz w:val="32"/>
        </w:rPr>
        <w:t>access</w:t>
      </w:r>
      <w:r>
        <w:rPr>
          <w:color w:val="303030"/>
          <w:spacing w:val="2"/>
          <w:sz w:val="32"/>
        </w:rPr>
        <w:t> </w:t>
      </w:r>
      <w:r>
        <w:rPr>
          <w:color w:val="303030"/>
          <w:sz w:val="32"/>
        </w:rPr>
        <w:t>to the</w:t>
      </w:r>
      <w:r>
        <w:rPr>
          <w:color w:val="303030"/>
          <w:spacing w:val="-1"/>
          <w:sz w:val="32"/>
        </w:rPr>
        <w:t> </w:t>
      </w:r>
      <w:r>
        <w:rPr>
          <w:color w:val="303030"/>
          <w:sz w:val="32"/>
        </w:rPr>
        <w:t>room</w:t>
      </w:r>
    </w:p>
    <w:p>
      <w:pPr>
        <w:pStyle w:val="BodyText"/>
        <w:spacing w:line="339" w:lineRule="exact"/>
        <w:ind w:left="618"/>
      </w:pPr>
      <w:r>
        <w:rPr>
          <w:color w:val="303030"/>
        </w:rPr>
        <w:t>access</w:t>
      </w:r>
      <w:r>
        <w:rPr>
          <w:color w:val="303030"/>
          <w:spacing w:val="1"/>
        </w:rPr>
        <w:t> </w:t>
      </w:r>
      <w:r>
        <w:rPr>
          <w:color w:val="303030"/>
        </w:rPr>
        <w:t>to</w:t>
      </w:r>
      <w:r>
        <w:rPr>
          <w:color w:val="303030"/>
          <w:spacing w:val="-1"/>
        </w:rPr>
        <w:t> </w:t>
      </w:r>
      <w:r>
        <w:rPr>
          <w:color w:val="303030"/>
        </w:rPr>
        <w:t>information /</w:t>
      </w:r>
      <w:r>
        <w:rPr>
          <w:color w:val="303030"/>
          <w:spacing w:val="-2"/>
        </w:rPr>
        <w:t> </w:t>
      </w:r>
      <w:r>
        <w:rPr>
          <w:color w:val="303030"/>
        </w:rPr>
        <w:t>data</w:t>
      </w:r>
      <w:r>
        <w:rPr>
          <w:color w:val="303030"/>
          <w:spacing w:val="-1"/>
        </w:rPr>
        <w:t> </w:t>
      </w:r>
      <w:r>
        <w:rPr>
          <w:color w:val="303030"/>
        </w:rPr>
        <w:t>/</w:t>
      </w:r>
      <w:r>
        <w:rPr>
          <w:color w:val="303030"/>
          <w:spacing w:val="-2"/>
        </w:rPr>
        <w:t> </w:t>
      </w:r>
      <w:r>
        <w:rPr>
          <w:color w:val="303030"/>
        </w:rPr>
        <w:t>documents</w:t>
      </w:r>
    </w:p>
    <w:p>
      <w:pPr>
        <w:pStyle w:val="BodyText"/>
        <w:spacing w:line="415" w:lineRule="auto" w:before="242"/>
        <w:ind w:left="620" w:right="6705"/>
        <w:rPr>
          <w:rFonts w:ascii="SimSun" w:eastAsia="SimSun" w:hint="eastAsia"/>
        </w:rPr>
      </w:pPr>
      <w:r>
        <w:rPr>
          <w:rFonts w:ascii="SimSun" w:eastAsia="SimSun" w:hint="eastAsia"/>
          <w:color w:val="24292F"/>
          <w:spacing w:val="79"/>
          <w:shd w:fill="C0C0C0" w:color="auto" w:val="clear"/>
        </w:rPr>
        <w:t>考</w:t>
      </w:r>
      <w:r>
        <w:rPr>
          <w:color w:val="303030"/>
        </w:rPr>
        <w:t>gain access to other officials</w:t>
      </w:r>
      <w:r>
        <w:rPr>
          <w:color w:val="303030"/>
          <w:spacing w:val="-77"/>
        </w:rPr>
        <w:t> </w:t>
      </w:r>
      <w:r>
        <w:rPr>
          <w:rFonts w:ascii="SimSun" w:eastAsia="SimSun" w:hint="eastAsia"/>
          <w:color w:val="24292F"/>
          <w:spacing w:val="79"/>
          <w:shd w:fill="C0C0C0" w:color="auto" w:val="clear"/>
        </w:rPr>
        <w:t>考</w:t>
      </w:r>
      <w:r>
        <w:rPr>
          <w:color w:val="303030"/>
        </w:rPr>
        <w:t>access a computer database</w:t>
      </w:r>
      <w:r>
        <w:rPr>
          <w:color w:val="303030"/>
          <w:spacing w:val="1"/>
        </w:rPr>
        <w:t> </w:t>
      </w:r>
      <w:r>
        <w:rPr>
          <w:rFonts w:ascii="SimSun" w:eastAsia="SimSun" w:hint="eastAsia"/>
          <w:color w:val="303030"/>
        </w:rPr>
        <w:t>派生词</w:t>
      </w:r>
    </w:p>
    <w:p>
      <w:pPr>
        <w:pStyle w:val="BodyText"/>
        <w:spacing w:before="3"/>
        <w:ind w:left="618"/>
        <w:rPr>
          <w:rFonts w:ascii="SimSun" w:eastAsia="SimSun" w:hint="eastAsia"/>
        </w:rPr>
      </w:pPr>
      <w:r>
        <w:rPr>
          <w:color w:val="303030"/>
          <w:w w:val="95"/>
        </w:rPr>
        <w:t>accessible(1)</w:t>
      </w:r>
      <w:r>
        <w:rPr>
          <w:color w:val="303030"/>
          <w:spacing w:val="166"/>
        </w:rPr>
        <w:t> </w:t>
      </w:r>
      <w:r>
        <w:rPr>
          <w:color w:val="303030"/>
          <w:w w:val="95"/>
        </w:rPr>
        <w:t>adj</w:t>
      </w:r>
      <w:r>
        <w:rPr>
          <w:color w:val="303030"/>
          <w:spacing w:val="24"/>
          <w:w w:val="95"/>
        </w:rPr>
        <w:t>. </w:t>
      </w:r>
      <w:r>
        <w:rPr>
          <w:rFonts w:ascii="SimSun" w:eastAsia="SimSun" w:hint="eastAsia"/>
          <w:color w:val="303030"/>
          <w:spacing w:val="-4"/>
          <w:w w:val="95"/>
        </w:rPr>
        <w:t>易到达的； 易进入的</w:t>
      </w:r>
    </w:p>
    <w:p>
      <w:pPr>
        <w:pStyle w:val="BodyText"/>
        <w:rPr>
          <w:rFonts w:ascii="SimSun"/>
          <w:sz w:val="20"/>
        </w:rPr>
      </w:pPr>
    </w:p>
    <w:p>
      <w:pPr>
        <w:pStyle w:val="BodyText"/>
        <w:rPr>
          <w:rFonts w:ascii="SimSun"/>
          <w:sz w:val="20"/>
        </w:rPr>
      </w:pPr>
    </w:p>
    <w:p>
      <w:pPr>
        <w:pStyle w:val="BodyText"/>
        <w:spacing w:before="3"/>
        <w:rPr>
          <w:rFonts w:ascii="SimSun"/>
          <w:sz w:val="26"/>
        </w:rPr>
      </w:pPr>
    </w:p>
    <w:p>
      <w:pPr>
        <w:pStyle w:val="ListParagraph"/>
        <w:numPr>
          <w:ilvl w:val="0"/>
          <w:numId w:val="61"/>
        </w:numPr>
        <w:tabs>
          <w:tab w:pos="797" w:val="left" w:leader="none"/>
        </w:tabs>
        <w:spacing w:line="415" w:lineRule="auto" w:before="64" w:after="0"/>
        <w:ind w:left="618" w:right="7016" w:hanging="159"/>
        <w:jc w:val="left"/>
        <w:rPr>
          <w:sz w:val="32"/>
        </w:rPr>
      </w:pPr>
      <w:r>
        <w:rPr>
          <w:sz w:val="32"/>
          <w:shd w:fill="FFFF00" w:color="auto" w:val="clear"/>
        </w:rPr>
        <w:t>cyberspace(1</w:t>
      </w:r>
      <w:r>
        <w:rPr>
          <w:color w:val="303030"/>
          <w:spacing w:val="32"/>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网络空间</w:t>
      </w:r>
      <w:r>
        <w:rPr>
          <w:color w:val="303030"/>
          <w:sz w:val="32"/>
        </w:rPr>
        <w:t>cyberspace</w:t>
      </w:r>
      <w:r>
        <w:rPr>
          <w:color w:val="303030"/>
          <w:spacing w:val="-2"/>
          <w:sz w:val="32"/>
        </w:rPr>
        <w:t> </w:t>
      </w:r>
      <w:r>
        <w:rPr>
          <w:color w:val="303030"/>
          <w:sz w:val="32"/>
        </w:rPr>
        <w:t>security</w:t>
      </w:r>
    </w:p>
    <w:p>
      <w:pPr>
        <w:pStyle w:val="BodyText"/>
        <w:spacing w:line="384" w:lineRule="exact"/>
        <w:ind w:left="620"/>
      </w:pPr>
      <w:r>
        <w:rPr>
          <w:rFonts w:ascii="SimSun" w:eastAsia="SimSun" w:hint="eastAsia"/>
          <w:color w:val="24292F"/>
          <w:spacing w:val="79"/>
          <w:shd w:fill="C0C0C0" w:color="auto" w:val="clear"/>
        </w:rPr>
        <w:t>考</w:t>
      </w:r>
      <w:r>
        <w:rPr>
          <w:color w:val="303030"/>
        </w:rPr>
        <w:t>in</w:t>
      </w:r>
      <w:r>
        <w:rPr>
          <w:color w:val="303030"/>
          <w:spacing w:val="-2"/>
        </w:rPr>
        <w:t> </w:t>
      </w:r>
      <w:r>
        <w:rPr>
          <w:color w:val="303030"/>
        </w:rPr>
        <w:t>cyberspace</w:t>
      </w:r>
    </w:p>
    <w:p>
      <w:pPr>
        <w:pStyle w:val="BodyText"/>
        <w:spacing w:before="301"/>
        <w:ind w:left="620"/>
        <w:rPr>
          <w:rFonts w:ascii="SimSun" w:eastAsia="SimSun" w:hint="eastAsia"/>
        </w:rPr>
      </w:pPr>
      <w:r>
        <w:rPr>
          <w:rFonts w:ascii="SimSun" w:eastAsia="SimSun" w:hint="eastAsia"/>
          <w:color w:val="303030"/>
        </w:rPr>
        <w:t>派生词</w:t>
      </w:r>
      <w:r>
        <w:rPr>
          <w:color w:val="303030"/>
          <w:spacing w:val="-2"/>
        </w:rPr>
        <w:t>: </w:t>
      </w:r>
      <w:r>
        <w:rPr>
          <w:color w:val="303030"/>
        </w:rPr>
        <w:t>cyber</w:t>
      </w:r>
      <w:r>
        <w:rPr>
          <w:color w:val="303030"/>
          <w:spacing w:val="-1"/>
        </w:rPr>
        <w:t> (</w:t>
      </w:r>
      <w:r>
        <w:rPr>
          <w:color w:val="303030"/>
        </w:rPr>
        <w:t>2</w:t>
      </w:r>
      <w:r>
        <w:rPr>
          <w:color w:val="303030"/>
          <w:spacing w:val="38"/>
        </w:rPr>
        <w:t>) </w:t>
      </w:r>
      <w:r>
        <w:rPr>
          <w:color w:val="303030"/>
        </w:rPr>
        <w:t>adj.</w:t>
      </w:r>
      <w:r>
        <w:rPr>
          <w:color w:val="303030"/>
          <w:spacing w:val="-1"/>
        </w:rPr>
        <w:t> </w:t>
      </w:r>
      <w:r>
        <w:rPr>
          <w:rFonts w:ascii="SimSun" w:eastAsia="SimSun" w:hint="eastAsia"/>
          <w:color w:val="303030"/>
        </w:rPr>
        <w:t>电脑的；与电脑有关的</w:t>
      </w:r>
    </w:p>
    <w:p>
      <w:pPr>
        <w:spacing w:after="0"/>
        <w:rPr>
          <w:rFonts w:ascii="SimSun" w:eastAsia="SimSun" w:hint="eastAsia"/>
        </w:rPr>
        <w:sectPr>
          <w:pgSz w:w="11910" w:h="16840"/>
          <w:pgMar w:header="0" w:footer="467" w:top="640" w:bottom="700" w:left="260" w:right="279"/>
        </w:sectPr>
      </w:pPr>
    </w:p>
    <w:p>
      <w:pPr>
        <w:pStyle w:val="Heading1"/>
        <w:spacing w:line="360" w:lineRule="auto" w:before="69"/>
        <w:ind w:right="2070" w:hanging="1"/>
      </w:pPr>
      <w:r>
        <w:rPr>
          <w:color w:val="303030"/>
        </w:rPr>
        <w:t>by innovating </w:t>
      </w:r>
      <w:r>
        <w:rPr>
          <w:color w:val="FF0000"/>
        </w:rPr>
        <w:t>remote </w:t>
      </w:r>
      <w:r>
        <w:rPr>
          <w:color w:val="303030"/>
        </w:rPr>
        <w:t>technologies, </w:t>
      </w:r>
      <w:r>
        <w:rPr>
          <w:color w:val="FF0000"/>
        </w:rPr>
        <w:t>merging various</w:t>
      </w:r>
      <w:r>
        <w:rPr>
          <w:color w:val="FF0000"/>
          <w:spacing w:val="-97"/>
        </w:rPr>
        <w:t> </w:t>
      </w:r>
      <w:r>
        <w:rPr>
          <w:color w:val="FF0000"/>
        </w:rPr>
        <w:t>components</w:t>
      </w:r>
    </w:p>
    <w:p>
      <w:pPr>
        <w:pStyle w:val="ListParagraph"/>
        <w:numPr>
          <w:ilvl w:val="0"/>
          <w:numId w:val="61"/>
        </w:numPr>
        <w:tabs>
          <w:tab w:pos="797" w:val="left" w:leader="none"/>
        </w:tabs>
        <w:spacing w:line="415" w:lineRule="auto" w:before="48" w:after="0"/>
        <w:ind w:left="620" w:right="6278" w:hanging="161"/>
        <w:jc w:val="left"/>
        <w:rPr>
          <w:sz w:val="32"/>
        </w:rPr>
      </w:pPr>
      <w:r>
        <w:rPr>
          <w:w w:val="95"/>
          <w:sz w:val="32"/>
          <w:shd w:fill="FFFF00" w:color="auto" w:val="clear"/>
        </w:rPr>
        <w:t>remote(2</w:t>
      </w:r>
      <w:r>
        <w:rPr>
          <w:spacing w:val="14"/>
          <w:w w:val="95"/>
          <w:sz w:val="32"/>
          <w:shd w:fill="FFFF00" w:color="auto" w:val="clear"/>
        </w:rPr>
        <w:t>) </w:t>
      </w:r>
      <w:r>
        <w:rPr>
          <w:color w:val="303030"/>
          <w:w w:val="95"/>
          <w:sz w:val="32"/>
          <w:shd w:fill="FFFF00" w:color="auto" w:val="clear"/>
        </w:rPr>
        <w:t>adj</w:t>
      </w:r>
      <w:r>
        <w:rPr>
          <w:color w:val="303030"/>
          <w:spacing w:val="25"/>
          <w:w w:val="95"/>
          <w:sz w:val="32"/>
          <w:shd w:fill="FFFF00" w:color="auto" w:val="clear"/>
        </w:rPr>
        <w:t>. </w:t>
      </w:r>
      <w:r>
        <w:rPr>
          <w:rFonts w:ascii="SimSun" w:eastAsia="SimSun" w:hint="eastAsia"/>
          <w:color w:val="303030"/>
          <w:spacing w:val="-5"/>
          <w:w w:val="95"/>
          <w:sz w:val="32"/>
          <w:shd w:fill="FFFF00" w:color="auto" w:val="clear"/>
        </w:rPr>
        <w:t>偏僻的； 遥远的</w:t>
      </w:r>
      <w:r>
        <w:rPr>
          <w:rFonts w:ascii="SimSun" w:eastAsia="SimSun" w:hint="eastAsia"/>
          <w:color w:val="24292F"/>
          <w:spacing w:val="-300"/>
          <w:w w:val="95"/>
          <w:sz w:val="32"/>
          <w:shd w:fill="FFFF00" w:color="auto" w:val="clear"/>
        </w:rPr>
        <w:t>考</w:t>
      </w:r>
      <w:r>
        <w:rPr>
          <w:color w:val="303030"/>
          <w:sz w:val="32"/>
        </w:rPr>
        <w:t>in</w:t>
      </w:r>
      <w:r>
        <w:rPr>
          <w:color w:val="303030"/>
          <w:spacing w:val="-1"/>
          <w:sz w:val="32"/>
        </w:rPr>
        <w:t> </w:t>
      </w:r>
      <w:r>
        <w:rPr>
          <w:color w:val="303030"/>
          <w:sz w:val="32"/>
        </w:rPr>
        <w:t>remote</w:t>
      </w:r>
      <w:r>
        <w:rPr>
          <w:color w:val="303030"/>
          <w:spacing w:val="-1"/>
          <w:sz w:val="32"/>
        </w:rPr>
        <w:t> </w:t>
      </w:r>
      <w:r>
        <w:rPr>
          <w:color w:val="303030"/>
          <w:sz w:val="32"/>
        </w:rPr>
        <w:t>villages</w:t>
      </w:r>
    </w:p>
    <w:p>
      <w:pPr>
        <w:pStyle w:val="BodyText"/>
        <w:spacing w:before="3"/>
        <w:ind w:left="620"/>
      </w:pPr>
      <w:r>
        <w:rPr>
          <w:rFonts w:ascii="SimSun" w:eastAsia="SimSun" w:hint="eastAsia"/>
          <w:color w:val="24292F"/>
          <w:spacing w:val="79"/>
          <w:shd w:fill="C0C0C0" w:color="auto" w:val="clear"/>
        </w:rPr>
        <w:t>考</w:t>
      </w:r>
      <w:r>
        <w:rPr>
          <w:color w:val="303030"/>
        </w:rPr>
        <w:t>The</w:t>
      </w:r>
      <w:r>
        <w:rPr>
          <w:color w:val="303030"/>
          <w:spacing w:val="-3"/>
        </w:rPr>
        <w:t> </w:t>
      </w:r>
      <w:r>
        <w:rPr>
          <w:color w:val="303030"/>
        </w:rPr>
        <w:t>prospect</w:t>
      </w:r>
      <w:r>
        <w:rPr>
          <w:color w:val="303030"/>
          <w:spacing w:val="-2"/>
        </w:rPr>
        <w:t> </w:t>
      </w:r>
      <w:r>
        <w:rPr>
          <w:color w:val="303030"/>
        </w:rPr>
        <w:t>seems remote.</w:t>
      </w:r>
    </w:p>
    <w:p>
      <w:pPr>
        <w:pStyle w:val="BodyText"/>
        <w:rPr>
          <w:sz w:val="20"/>
        </w:rPr>
      </w:pPr>
    </w:p>
    <w:p>
      <w:pPr>
        <w:pStyle w:val="BodyText"/>
        <w:rPr>
          <w:sz w:val="20"/>
        </w:rPr>
      </w:pPr>
    </w:p>
    <w:p>
      <w:pPr>
        <w:pStyle w:val="BodyText"/>
        <w:rPr>
          <w:sz w:val="20"/>
        </w:rPr>
      </w:pPr>
    </w:p>
    <w:p>
      <w:pPr>
        <w:pStyle w:val="ListParagraph"/>
        <w:numPr>
          <w:ilvl w:val="0"/>
          <w:numId w:val="61"/>
        </w:numPr>
        <w:tabs>
          <w:tab w:pos="881" w:val="left" w:leader="none"/>
        </w:tabs>
        <w:spacing w:line="408" w:lineRule="auto" w:before="222" w:after="0"/>
        <w:ind w:left="620" w:right="8217" w:hanging="161"/>
        <w:jc w:val="left"/>
        <w:rPr>
          <w:sz w:val="32"/>
        </w:rPr>
      </w:pPr>
      <w:r>
        <w:rPr>
          <w:sz w:val="32"/>
          <w:shd w:fill="FFFF00" w:color="auto" w:val="clear"/>
        </w:rPr>
        <w:t>merge(1</w:t>
      </w:r>
      <w:r>
        <w:rPr>
          <w:spacing w:val="26"/>
          <w:sz w:val="32"/>
          <w:shd w:fill="FFFF00" w:color="auto" w:val="clear"/>
        </w:rPr>
        <w:t>) </w:t>
      </w:r>
      <w:r>
        <w:rPr>
          <w:color w:val="303030"/>
          <w:sz w:val="32"/>
          <w:shd w:fill="FFFF00" w:color="auto" w:val="clear"/>
        </w:rPr>
        <w:t>v</w:t>
      </w:r>
      <w:r>
        <w:rPr>
          <w:color w:val="303030"/>
          <w:spacing w:val="-6"/>
          <w:sz w:val="32"/>
          <w:shd w:fill="FFFF00" w:color="auto" w:val="clear"/>
        </w:rPr>
        <w:t>. </w:t>
      </w:r>
      <w:r>
        <w:rPr>
          <w:rFonts w:ascii="SimSun" w:eastAsia="SimSun" w:hint="eastAsia"/>
          <w:color w:val="303030"/>
          <w:sz w:val="32"/>
          <w:shd w:fill="FFFF00" w:color="auto" w:val="clear"/>
        </w:rPr>
        <w:t>合并</w:t>
      </w:r>
      <w:r>
        <w:rPr>
          <w:color w:val="303030"/>
          <w:sz w:val="32"/>
        </w:rPr>
        <w:t>merge together</w:t>
      </w:r>
      <w:r>
        <w:rPr>
          <w:color w:val="303030"/>
          <w:spacing w:val="1"/>
          <w:sz w:val="32"/>
        </w:rPr>
        <w:t> </w:t>
      </w:r>
      <w:r>
        <w:rPr>
          <w:color w:val="303030"/>
          <w:sz w:val="32"/>
        </w:rPr>
        <w:t>merge</w:t>
      </w:r>
      <w:r>
        <w:rPr>
          <w:color w:val="303030"/>
          <w:spacing w:val="-2"/>
          <w:sz w:val="32"/>
        </w:rPr>
        <w:t> </w:t>
      </w:r>
      <w:r>
        <w:rPr>
          <w:color w:val="303030"/>
          <w:sz w:val="32"/>
        </w:rPr>
        <w:t>into</w:t>
      </w:r>
    </w:p>
    <w:p>
      <w:pPr>
        <w:pStyle w:val="BodyText"/>
        <w:spacing w:line="356" w:lineRule="exact"/>
        <w:ind w:left="620"/>
      </w:pPr>
      <w:r>
        <w:rPr>
          <w:color w:val="303030"/>
        </w:rPr>
        <w:t>merge</w:t>
      </w:r>
      <w:r>
        <w:rPr>
          <w:color w:val="303030"/>
          <w:spacing w:val="-6"/>
        </w:rPr>
        <w:t> </w:t>
      </w:r>
      <w:r>
        <w:rPr>
          <w:color w:val="303030"/>
        </w:rPr>
        <w:t>with</w:t>
      </w:r>
    </w:p>
    <w:p>
      <w:pPr>
        <w:pStyle w:val="BodyText"/>
        <w:spacing w:before="242"/>
        <w:ind w:left="620"/>
      </w:pPr>
      <w:r>
        <w:rPr>
          <w:rFonts w:ascii="SimSun" w:eastAsia="SimSun" w:hint="eastAsia"/>
          <w:color w:val="24292F"/>
          <w:spacing w:val="79"/>
          <w:shd w:fill="C0C0C0" w:color="auto" w:val="clear"/>
        </w:rPr>
        <w:t>考</w:t>
      </w:r>
      <w:r>
        <w:rPr>
          <w:color w:val="24292F"/>
        </w:rPr>
        <w:t>merge</w:t>
      </w:r>
      <w:r>
        <w:rPr>
          <w:color w:val="24292F"/>
          <w:spacing w:val="-6"/>
        </w:rPr>
        <w:t> </w:t>
      </w:r>
      <w:r>
        <w:rPr>
          <w:color w:val="24292F"/>
        </w:rPr>
        <w:t>into</w:t>
      </w:r>
      <w:r>
        <w:rPr>
          <w:color w:val="24292F"/>
          <w:spacing w:val="-5"/>
        </w:rPr>
        <w:t> </w:t>
      </w:r>
      <w:r>
        <w:rPr>
          <w:color w:val="24292F"/>
        </w:rPr>
        <w:t>supersystems</w:t>
      </w:r>
    </w:p>
    <w:p>
      <w:pPr>
        <w:pStyle w:val="BodyText"/>
        <w:spacing w:before="300"/>
        <w:ind w:left="620"/>
        <w:rPr>
          <w:rFonts w:ascii="SimSun" w:eastAsia="SimSun" w:hint="eastAsia"/>
        </w:rPr>
      </w:pPr>
      <w:r>
        <w:rPr>
          <w:rFonts w:ascii="SimSun" w:eastAsia="SimSun" w:hint="eastAsia"/>
          <w:color w:val="303030"/>
        </w:rPr>
        <w:t>派生词</w:t>
      </w:r>
      <w:r>
        <w:rPr>
          <w:color w:val="303030"/>
        </w:rPr>
        <w:t>:merger(1</w:t>
      </w:r>
      <w:r>
        <w:rPr>
          <w:color w:val="303030"/>
          <w:spacing w:val="30"/>
        </w:rPr>
        <w:t>) </w:t>
      </w:r>
      <w:r>
        <w:rPr>
          <w:color w:val="303030"/>
        </w:rPr>
        <w:t>n.(</w:t>
      </w:r>
      <w:r>
        <w:rPr>
          <w:rFonts w:ascii="SimSun" w:eastAsia="SimSun" w:hint="eastAsia"/>
          <w:color w:val="303030"/>
        </w:rPr>
        <w:t>公司、组织等</w:t>
      </w:r>
      <w:r>
        <w:rPr>
          <w:color w:val="303030"/>
        </w:rPr>
        <w:t>)</w:t>
      </w:r>
      <w:r>
        <w:rPr>
          <w:rFonts w:ascii="SimSun" w:eastAsia="SimSun" w:hint="eastAsia"/>
          <w:color w:val="303030"/>
        </w:rPr>
        <w:t>合并；归并</w:t>
      </w:r>
    </w:p>
    <w:p>
      <w:pPr>
        <w:pStyle w:val="BodyText"/>
        <w:rPr>
          <w:rFonts w:ascii="SimSun"/>
          <w:sz w:val="20"/>
        </w:rPr>
      </w:pPr>
    </w:p>
    <w:p>
      <w:pPr>
        <w:pStyle w:val="BodyText"/>
        <w:rPr>
          <w:rFonts w:ascii="SimSun"/>
          <w:sz w:val="20"/>
        </w:rPr>
      </w:pPr>
    </w:p>
    <w:p>
      <w:pPr>
        <w:pStyle w:val="BodyText"/>
        <w:spacing w:before="3"/>
        <w:rPr>
          <w:rFonts w:ascii="SimSun"/>
          <w:sz w:val="26"/>
        </w:rPr>
      </w:pPr>
    </w:p>
    <w:p>
      <w:pPr>
        <w:pStyle w:val="ListParagraph"/>
        <w:numPr>
          <w:ilvl w:val="0"/>
          <w:numId w:val="61"/>
        </w:numPr>
        <w:tabs>
          <w:tab w:pos="881" w:val="left" w:leader="none"/>
        </w:tabs>
        <w:spacing w:line="417" w:lineRule="auto" w:before="64" w:after="0"/>
        <w:ind w:left="697" w:right="6859" w:hanging="238"/>
        <w:jc w:val="left"/>
        <w:rPr>
          <w:sz w:val="32"/>
        </w:rPr>
      </w:pPr>
      <w:r>
        <w:rPr>
          <w:sz w:val="32"/>
          <w:shd w:fill="FFFF00" w:color="auto" w:val="clear"/>
        </w:rPr>
        <w:t>various(6</w:t>
      </w:r>
      <w:r>
        <w:rPr>
          <w:spacing w:val="33"/>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各种各样的</w:t>
      </w:r>
      <w:r>
        <w:rPr>
          <w:color w:val="303030"/>
          <w:sz w:val="32"/>
        </w:rPr>
        <w:t>in</w:t>
      </w:r>
      <w:r>
        <w:rPr>
          <w:color w:val="303030"/>
          <w:spacing w:val="-1"/>
          <w:sz w:val="32"/>
        </w:rPr>
        <w:t> </w:t>
      </w:r>
      <w:r>
        <w:rPr>
          <w:color w:val="303030"/>
          <w:sz w:val="32"/>
        </w:rPr>
        <w:t>various</w:t>
      </w:r>
      <w:r>
        <w:rPr>
          <w:color w:val="303030"/>
          <w:spacing w:val="-1"/>
          <w:sz w:val="32"/>
        </w:rPr>
        <w:t> </w:t>
      </w:r>
      <w:r>
        <w:rPr>
          <w:color w:val="303030"/>
          <w:sz w:val="32"/>
        </w:rPr>
        <w:t>ways</w:t>
      </w:r>
    </w:p>
    <w:p>
      <w:pPr>
        <w:pStyle w:val="BodyText"/>
        <w:spacing w:line="339" w:lineRule="exact"/>
        <w:ind w:left="697"/>
      </w:pPr>
      <w:r>
        <w:rPr>
          <w:color w:val="303030"/>
        </w:rPr>
        <w:t>various</w:t>
      </w:r>
      <w:r>
        <w:rPr>
          <w:color w:val="303030"/>
          <w:spacing w:val="-2"/>
        </w:rPr>
        <w:t> </w:t>
      </w:r>
      <w:r>
        <w:rPr>
          <w:color w:val="303030"/>
        </w:rPr>
        <w:t>types</w:t>
      </w:r>
      <w:r>
        <w:rPr>
          <w:color w:val="303030"/>
          <w:spacing w:val="-2"/>
        </w:rPr>
        <w:t> </w:t>
      </w:r>
      <w:r>
        <w:rPr>
          <w:color w:val="303030"/>
        </w:rPr>
        <w:t>of</w:t>
      </w:r>
    </w:p>
    <w:p>
      <w:pPr>
        <w:pStyle w:val="BodyText"/>
        <w:spacing w:before="242"/>
        <w:ind w:left="620"/>
      </w:pPr>
      <w:r>
        <w:rPr>
          <w:rFonts w:ascii="SimSun" w:eastAsia="SimSun" w:hint="eastAsia"/>
          <w:color w:val="24292F"/>
          <w:spacing w:val="79"/>
          <w:shd w:fill="C0C0C0" w:color="auto" w:val="clear"/>
        </w:rPr>
        <w:t>考</w:t>
      </w:r>
      <w:r>
        <w:rPr>
          <w:color w:val="303030"/>
        </w:rPr>
        <w:t>various</w:t>
      </w:r>
      <w:r>
        <w:rPr>
          <w:color w:val="303030"/>
          <w:spacing w:val="-3"/>
        </w:rPr>
        <w:t> </w:t>
      </w:r>
      <w:r>
        <w:rPr>
          <w:color w:val="303030"/>
        </w:rPr>
        <w:t>factors</w:t>
      </w:r>
    </w:p>
    <w:p>
      <w:pPr>
        <w:pStyle w:val="BodyText"/>
        <w:spacing w:before="298"/>
        <w:ind w:left="620"/>
      </w:pPr>
      <w:r>
        <w:rPr>
          <w:rFonts w:ascii="SimSun" w:eastAsia="SimSun" w:hint="eastAsia"/>
          <w:color w:val="303030"/>
          <w:w w:val="95"/>
        </w:rPr>
        <w:t>派生词</w:t>
      </w:r>
      <w:r>
        <w:rPr>
          <w:color w:val="303030"/>
          <w:w w:val="95"/>
        </w:rPr>
        <w:t>:</w:t>
      </w:r>
    </w:p>
    <w:p>
      <w:pPr>
        <w:pStyle w:val="BodyText"/>
        <w:spacing w:before="301"/>
        <w:ind w:left="618"/>
        <w:rPr>
          <w:rFonts w:ascii="SimSun" w:eastAsia="SimSun" w:hint="eastAsia"/>
        </w:rPr>
      </w:pPr>
      <w:r>
        <w:rPr>
          <w:color w:val="303030"/>
          <w:w w:val="95"/>
        </w:rPr>
        <w:t>vary(5)</w:t>
      </w:r>
      <w:r>
        <w:rPr>
          <w:color w:val="303030"/>
          <w:spacing w:val="126"/>
        </w:rPr>
        <w:t> </w:t>
      </w:r>
      <w:r>
        <w:rPr>
          <w:color w:val="303030"/>
          <w:w w:val="95"/>
        </w:rPr>
        <w:t>v</w:t>
      </w:r>
      <w:r>
        <w:rPr>
          <w:color w:val="303030"/>
          <w:spacing w:val="14"/>
          <w:w w:val="95"/>
        </w:rPr>
        <w:t>. </w:t>
      </w:r>
      <w:r>
        <w:rPr>
          <w:rFonts w:ascii="SimSun" w:eastAsia="SimSun" w:hint="eastAsia"/>
          <w:color w:val="303030"/>
          <w:spacing w:val="-8"/>
          <w:w w:val="95"/>
        </w:rPr>
        <w:t>不同； 有差异</w:t>
      </w:r>
    </w:p>
    <w:p>
      <w:pPr>
        <w:pStyle w:val="BodyText"/>
        <w:spacing w:before="300"/>
        <w:ind w:left="618"/>
        <w:rPr>
          <w:rFonts w:ascii="SimSun" w:eastAsia="SimSun" w:hint="eastAsia"/>
        </w:rPr>
      </w:pPr>
      <w:r>
        <w:rPr>
          <w:color w:val="303030"/>
          <w:w w:val="95"/>
        </w:rPr>
        <w:t>variety(11)</w:t>
      </w:r>
      <w:r>
        <w:rPr>
          <w:color w:val="303030"/>
          <w:spacing w:val="138"/>
        </w:rPr>
        <w:t> </w:t>
      </w:r>
      <w:r>
        <w:rPr>
          <w:color w:val="303030"/>
          <w:w w:val="95"/>
        </w:rPr>
        <w:t>n</w:t>
      </w:r>
      <w:r>
        <w:rPr>
          <w:color w:val="303030"/>
          <w:spacing w:val="17"/>
          <w:w w:val="95"/>
        </w:rPr>
        <w:t>. </w:t>
      </w:r>
      <w:r>
        <w:rPr>
          <w:rFonts w:ascii="SimSun" w:eastAsia="SimSun" w:hint="eastAsia"/>
          <w:color w:val="303030"/>
          <w:spacing w:val="-6"/>
          <w:w w:val="95"/>
        </w:rPr>
        <w:t>变化； 多样化</w:t>
      </w:r>
    </w:p>
    <w:p>
      <w:pPr>
        <w:pStyle w:val="BodyText"/>
        <w:spacing w:before="301"/>
        <w:ind w:left="618"/>
        <w:rPr>
          <w:rFonts w:ascii="SimSun" w:eastAsia="SimSun" w:hint="eastAsia"/>
        </w:rPr>
      </w:pPr>
      <w:r>
        <w:rPr>
          <w:color w:val="303030"/>
          <w:w w:val="95"/>
        </w:rPr>
        <w:t>variable(4)</w:t>
      </w:r>
      <w:r>
        <w:rPr>
          <w:color w:val="303030"/>
          <w:spacing w:val="161"/>
        </w:rPr>
        <w:t> </w:t>
      </w:r>
      <w:r>
        <w:rPr>
          <w:color w:val="303030"/>
          <w:w w:val="95"/>
        </w:rPr>
        <w:t>adj.</w:t>
      </w:r>
      <w:r>
        <w:rPr>
          <w:color w:val="303030"/>
          <w:spacing w:val="52"/>
          <w:w w:val="95"/>
        </w:rPr>
        <w:t> </w:t>
      </w:r>
      <w:r>
        <w:rPr>
          <w:rFonts w:ascii="SimSun" w:eastAsia="SimSun" w:hint="eastAsia"/>
          <w:color w:val="303030"/>
          <w:spacing w:val="-5"/>
          <w:w w:val="95"/>
        </w:rPr>
        <w:t>多变的； 反复无常的</w:t>
      </w:r>
    </w:p>
    <w:p>
      <w:pPr>
        <w:spacing w:after="0"/>
        <w:rPr>
          <w:rFonts w:ascii="SimSun" w:eastAsia="SimSun" w:hint="eastAsia"/>
        </w:rPr>
        <w:sectPr>
          <w:pgSz w:w="11910" w:h="16840"/>
          <w:pgMar w:header="0" w:footer="467" w:top="1380" w:bottom="700" w:left="260" w:right="279"/>
        </w:sectPr>
      </w:pPr>
    </w:p>
    <w:p>
      <w:pPr>
        <w:pStyle w:val="BodyText"/>
        <w:spacing w:before="49"/>
        <w:ind w:left="618"/>
        <w:rPr>
          <w:rFonts w:ascii="SimSun" w:eastAsia="SimSun" w:hint="eastAsia"/>
        </w:rPr>
      </w:pPr>
      <w:r>
        <w:rPr>
          <w:color w:val="303030"/>
        </w:rPr>
        <w:t>variation(2</w:t>
      </w:r>
      <w:r>
        <w:rPr>
          <w:color w:val="303030"/>
          <w:spacing w:val="38"/>
        </w:rPr>
        <w:t>) </w:t>
      </w:r>
      <w:r>
        <w:rPr>
          <w:color w:val="303030"/>
        </w:rPr>
        <w:t>n. </w:t>
      </w:r>
      <w:r>
        <w:rPr>
          <w:rFonts w:ascii="SimSun" w:eastAsia="SimSun" w:hint="eastAsia"/>
          <w:color w:val="303030"/>
        </w:rPr>
        <w:t>变化形式</w:t>
      </w:r>
    </w:p>
    <w:p>
      <w:pPr>
        <w:pStyle w:val="BodyText"/>
        <w:spacing w:before="300"/>
        <w:ind w:left="618"/>
        <w:rPr>
          <w:rFonts w:ascii="SimSun" w:eastAsia="SimSun" w:hint="eastAsia"/>
        </w:rPr>
      </w:pPr>
      <w:r>
        <w:rPr>
          <w:color w:val="303030"/>
          <w:w w:val="95"/>
        </w:rPr>
        <w:t>variously(1)</w:t>
      </w:r>
      <w:r>
        <w:rPr>
          <w:color w:val="303030"/>
          <w:spacing w:val="160"/>
        </w:rPr>
        <w:t> </w:t>
      </w:r>
      <w:r>
        <w:rPr>
          <w:color w:val="303030"/>
          <w:w w:val="95"/>
        </w:rPr>
        <w:t>adv</w:t>
      </w:r>
      <w:r>
        <w:rPr>
          <w:color w:val="303030"/>
          <w:spacing w:val="23"/>
          <w:w w:val="95"/>
        </w:rPr>
        <w:t>. </w:t>
      </w:r>
      <w:r>
        <w:rPr>
          <w:rFonts w:ascii="SimSun" w:eastAsia="SimSun" w:hint="eastAsia"/>
          <w:color w:val="303030"/>
          <w:spacing w:val="-5"/>
          <w:w w:val="95"/>
        </w:rPr>
        <w:t>不同地； 以各种方式</w:t>
      </w:r>
    </w:p>
    <w:p>
      <w:pPr>
        <w:pStyle w:val="ListParagraph"/>
        <w:numPr>
          <w:ilvl w:val="0"/>
          <w:numId w:val="61"/>
        </w:numPr>
        <w:tabs>
          <w:tab w:pos="881" w:val="left" w:leader="none"/>
        </w:tabs>
        <w:spacing w:line="240" w:lineRule="auto" w:before="300" w:after="0"/>
        <w:ind w:left="880" w:right="0" w:hanging="421"/>
        <w:jc w:val="left"/>
        <w:rPr>
          <w:rFonts w:ascii="SimSun" w:eastAsia="SimSun" w:hint="eastAsia"/>
          <w:sz w:val="32"/>
        </w:rPr>
      </w:pPr>
      <w:r>
        <w:rPr>
          <w:sz w:val="32"/>
          <w:shd w:fill="FFFF00" w:color="auto" w:val="clear"/>
        </w:rPr>
        <w:t>component(4</w:t>
      </w:r>
      <w:r>
        <w:rPr>
          <w:spacing w:val="37"/>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组成部分</w:t>
      </w:r>
    </w:p>
    <w:p>
      <w:pPr>
        <w:pStyle w:val="BodyText"/>
        <w:spacing w:before="301"/>
        <w:ind w:left="460"/>
      </w:pPr>
      <w:r>
        <w:rPr>
          <w:rFonts w:ascii="SimSun" w:eastAsia="SimSun" w:hint="eastAsia"/>
          <w:color w:val="303030"/>
        </w:rPr>
        <w:t>词根拆解：</w:t>
      </w:r>
      <w:r>
        <w:rPr>
          <w:color w:val="303030"/>
        </w:rPr>
        <w:t>com-=together</w:t>
      </w:r>
      <w:r>
        <w:rPr>
          <w:color w:val="303030"/>
          <w:spacing w:val="-3"/>
        </w:rPr>
        <w:t> </w:t>
      </w:r>
      <w:r>
        <w:rPr>
          <w:rFonts w:ascii="SimSun" w:eastAsia="SimSun" w:hint="eastAsia"/>
          <w:color w:val="303030"/>
        </w:rPr>
        <w:t>一起；</w:t>
      </w:r>
      <w:r>
        <w:rPr>
          <w:color w:val="303030"/>
        </w:rPr>
        <w:t>pon(pos)=put</w:t>
      </w:r>
      <w:r>
        <w:rPr>
          <w:color w:val="303030"/>
          <w:spacing w:val="-2"/>
        </w:rPr>
        <w:t> </w:t>
      </w:r>
      <w:r>
        <w:rPr>
          <w:rFonts w:ascii="SimSun" w:eastAsia="SimSun" w:hint="eastAsia"/>
          <w:color w:val="303030"/>
        </w:rPr>
        <w:t>放；</w:t>
      </w:r>
      <w:r>
        <w:rPr>
          <w:color w:val="303030"/>
        </w:rPr>
        <w:t>-ent=a</w:t>
      </w:r>
      <w:r>
        <w:rPr>
          <w:color w:val="303030"/>
          <w:spacing w:val="-2"/>
        </w:rPr>
        <w:t> </w:t>
      </w:r>
      <w:r>
        <w:rPr>
          <w:color w:val="303030"/>
        </w:rPr>
        <w:t>thing that</w:t>
      </w:r>
      <w:r>
        <w:rPr>
          <w:color w:val="303030"/>
          <w:spacing w:val="-2"/>
        </w:rPr>
        <w:t> </w:t>
      </w:r>
      <w:r>
        <w:rPr>
          <w:color w:val="303030"/>
        </w:rPr>
        <w:t>does</w:t>
      </w:r>
    </w:p>
    <w:p>
      <w:pPr>
        <w:pStyle w:val="BodyText"/>
        <w:spacing w:line="415" w:lineRule="auto" w:before="240"/>
        <w:ind w:left="539" w:right="3944" w:hanging="80"/>
        <w:rPr>
          <w:rFonts w:ascii="SimSun" w:hAnsi="SimSun" w:eastAsia="SimSun" w:hint="eastAsia"/>
        </w:rPr>
      </w:pPr>
      <w:r>
        <w:rPr>
          <w:rFonts w:ascii="SimSun" w:hAnsi="SimSun" w:eastAsia="SimSun" w:hint="eastAsia"/>
          <w:color w:val="303030"/>
        </w:rPr>
        <w:t>做</w:t>
      </w:r>
      <w:r>
        <w:rPr>
          <w:color w:val="303030"/>
        </w:rPr>
        <w:t>……</w:t>
      </w:r>
      <w:r>
        <w:rPr>
          <w:rFonts w:ascii="SimSun" w:hAnsi="SimSun" w:eastAsia="SimSun" w:hint="eastAsia"/>
          <w:color w:val="303030"/>
        </w:rPr>
        <w:t>之物</w:t>
      </w:r>
      <w:r>
        <w:rPr>
          <w:color w:val="303030"/>
        </w:rPr>
        <w:t>→things</w:t>
      </w:r>
      <w:r>
        <w:rPr>
          <w:color w:val="303030"/>
          <w:spacing w:val="-3"/>
        </w:rPr>
        <w:t> </w:t>
      </w:r>
      <w:r>
        <w:rPr>
          <w:color w:val="303030"/>
        </w:rPr>
        <w:t>put</w:t>
      </w:r>
      <w:r>
        <w:rPr>
          <w:color w:val="303030"/>
          <w:spacing w:val="-3"/>
        </w:rPr>
        <w:t> </w:t>
      </w:r>
      <w:r>
        <w:rPr>
          <w:color w:val="303030"/>
        </w:rPr>
        <w:t>together</w:t>
      </w:r>
      <w:r>
        <w:rPr>
          <w:color w:val="303030"/>
          <w:spacing w:val="-3"/>
        </w:rPr>
        <w:t> </w:t>
      </w:r>
      <w:r>
        <w:rPr>
          <w:rFonts w:ascii="SimSun" w:hAnsi="SimSun" w:eastAsia="SimSun" w:hint="eastAsia"/>
          <w:color w:val="303030"/>
        </w:rPr>
        <w:t>被放在一起的东西同根词：</w:t>
      </w:r>
      <w:r>
        <w:rPr>
          <w:color w:val="303030"/>
        </w:rPr>
        <w:t>position</w:t>
      </w:r>
      <w:r>
        <w:rPr>
          <w:color w:val="303030"/>
          <w:spacing w:val="-18"/>
        </w:rPr>
        <w:t> </w:t>
      </w:r>
      <w:r>
        <w:rPr>
          <w:rFonts w:ascii="SimSun" w:hAnsi="SimSun" w:eastAsia="SimSun" w:hint="eastAsia"/>
          <w:color w:val="303030"/>
        </w:rPr>
        <w:t>位置；</w:t>
      </w:r>
      <w:r>
        <w:rPr>
          <w:color w:val="303030"/>
        </w:rPr>
        <w:t>proponent</w:t>
      </w:r>
      <w:r>
        <w:rPr>
          <w:color w:val="303030"/>
          <w:spacing w:val="-18"/>
        </w:rPr>
        <w:t> </w:t>
      </w:r>
      <w:r>
        <w:rPr>
          <w:rFonts w:ascii="SimSun" w:hAnsi="SimSun" w:eastAsia="SimSun" w:hint="eastAsia"/>
          <w:color w:val="303030"/>
        </w:rPr>
        <w:t>拥护者</w:t>
      </w:r>
    </w:p>
    <w:p>
      <w:pPr>
        <w:pStyle w:val="BodyText"/>
        <w:spacing w:before="2"/>
        <w:ind w:left="542"/>
      </w:pPr>
      <w:r>
        <w:rPr>
          <w:color w:val="303030"/>
        </w:rPr>
        <w:t>main</w:t>
      </w:r>
      <w:r>
        <w:rPr>
          <w:color w:val="303030"/>
          <w:spacing w:val="-2"/>
        </w:rPr>
        <w:t> </w:t>
      </w:r>
      <w:r>
        <w:rPr>
          <w:color w:val="303030"/>
        </w:rPr>
        <w:t>component</w:t>
      </w:r>
    </w:p>
    <w:p>
      <w:pPr>
        <w:pStyle w:val="BodyText"/>
        <w:spacing w:before="242"/>
        <w:ind w:left="539"/>
      </w:pPr>
      <w:r>
        <w:rPr>
          <w:rFonts w:ascii="SimSun" w:eastAsia="SimSun" w:hint="eastAsia"/>
          <w:color w:val="24292F"/>
          <w:w w:val="95"/>
          <w:shd w:fill="C0C0C0" w:color="auto" w:val="clear"/>
        </w:rPr>
        <w:t>考</w:t>
      </w:r>
      <w:r>
        <w:rPr>
          <w:rFonts w:ascii="SimSun" w:eastAsia="SimSun" w:hint="eastAsia"/>
          <w:color w:val="24292F"/>
          <w:spacing w:val="-25"/>
          <w:w w:val="95"/>
        </w:rPr>
        <w:t> </w:t>
      </w:r>
      <w:r>
        <w:rPr>
          <w:color w:val="24292F"/>
          <w:w w:val="95"/>
        </w:rPr>
        <w:t>the</w:t>
      </w:r>
      <w:r>
        <w:rPr>
          <w:color w:val="24292F"/>
          <w:spacing w:val="48"/>
          <w:w w:val="95"/>
        </w:rPr>
        <w:t> </w:t>
      </w:r>
      <w:r>
        <w:rPr>
          <w:color w:val="303030"/>
          <w:w w:val="95"/>
        </w:rPr>
        <w:t>fastest-growing</w:t>
      </w:r>
      <w:r>
        <w:rPr>
          <w:color w:val="303030"/>
          <w:spacing w:val="49"/>
          <w:w w:val="95"/>
        </w:rPr>
        <w:t> </w:t>
      </w:r>
      <w:r>
        <w:rPr>
          <w:color w:val="303030"/>
          <w:w w:val="95"/>
        </w:rPr>
        <w:t>component</w:t>
      </w:r>
    </w:p>
    <w:p>
      <w:pPr>
        <w:pStyle w:val="BodyText"/>
        <w:rPr>
          <w:sz w:val="36"/>
        </w:rPr>
      </w:pPr>
    </w:p>
    <w:p>
      <w:pPr>
        <w:pStyle w:val="BodyText"/>
        <w:spacing w:before="4"/>
        <w:rPr>
          <w:sz w:val="44"/>
        </w:rPr>
      </w:pPr>
    </w:p>
    <w:p>
      <w:pPr>
        <w:pStyle w:val="Heading1"/>
        <w:spacing w:line="360" w:lineRule="auto"/>
        <w:ind w:left="459" w:right="747"/>
      </w:pPr>
      <w:r>
        <w:rPr>
          <w:color w:val="303030"/>
        </w:rPr>
        <w:t>of </w:t>
      </w:r>
      <w:r>
        <w:rPr>
          <w:color w:val="FF0000"/>
        </w:rPr>
        <w:t>chemical </w:t>
      </w:r>
      <w:r>
        <w:rPr>
          <w:color w:val="303030"/>
        </w:rPr>
        <w:t>and transportation </w:t>
      </w:r>
      <w:r>
        <w:rPr>
          <w:color w:val="FF0000"/>
        </w:rPr>
        <w:t>infrastructure </w:t>
      </w:r>
      <w:r>
        <w:rPr>
          <w:color w:val="303030"/>
        </w:rPr>
        <w:t>into a unique</w:t>
      </w:r>
      <w:r>
        <w:rPr>
          <w:color w:val="303030"/>
          <w:spacing w:val="-97"/>
        </w:rPr>
        <w:t> </w:t>
      </w:r>
      <w:r>
        <w:rPr>
          <w:color w:val="FF0000"/>
        </w:rPr>
        <w:t>domain</w:t>
      </w:r>
    </w:p>
    <w:p>
      <w:pPr>
        <w:pStyle w:val="ListParagraph"/>
        <w:numPr>
          <w:ilvl w:val="0"/>
          <w:numId w:val="61"/>
        </w:numPr>
        <w:tabs>
          <w:tab w:pos="881" w:val="left" w:leader="none"/>
        </w:tabs>
        <w:spacing w:line="415" w:lineRule="auto" w:before="49" w:after="0"/>
        <w:ind w:left="620" w:right="5845" w:hanging="161"/>
        <w:jc w:val="left"/>
        <w:rPr>
          <w:sz w:val="32"/>
        </w:rPr>
      </w:pPr>
      <w:r>
        <w:rPr>
          <w:sz w:val="32"/>
          <w:shd w:fill="FFFF00" w:color="auto" w:val="clear"/>
        </w:rPr>
        <w:t>chemical(5</w:t>
      </w:r>
      <w:r>
        <w:rPr>
          <w:color w:val="303030"/>
          <w:spacing w:val="38"/>
          <w:sz w:val="32"/>
          <w:shd w:fill="FFFF00" w:color="auto" w:val="clear"/>
        </w:rPr>
        <w:t>) </w:t>
      </w:r>
      <w:r>
        <w:rPr>
          <w:color w:val="303030"/>
          <w:sz w:val="32"/>
          <w:shd w:fill="FFFF00" w:color="auto" w:val="clear"/>
        </w:rPr>
        <w:t>adj</w:t>
      </w:r>
      <w:r>
        <w:rPr>
          <w:color w:val="303030"/>
          <w:spacing w:val="-1"/>
          <w:sz w:val="32"/>
          <w:shd w:fill="FFFF00" w:color="auto" w:val="clear"/>
        </w:rPr>
        <w:t>. </w:t>
      </w:r>
      <w:r>
        <w:rPr>
          <w:rFonts w:ascii="SimSun" w:eastAsia="SimSun" w:hint="eastAsia"/>
          <w:color w:val="303030"/>
          <w:spacing w:val="-1"/>
          <w:sz w:val="32"/>
          <w:shd w:fill="FFFF00" w:color="auto" w:val="clear"/>
        </w:rPr>
        <w:t>化学的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化学品</w:t>
      </w:r>
      <w:r>
        <w:rPr>
          <w:rFonts w:ascii="SimSun" w:eastAsia="SimSun" w:hint="eastAsia"/>
          <w:color w:val="24292F"/>
          <w:spacing w:val="-320"/>
          <w:sz w:val="32"/>
          <w:shd w:fill="FFFF00" w:color="auto" w:val="clear"/>
        </w:rPr>
        <w:t>考</w:t>
      </w:r>
      <w:r>
        <w:rPr>
          <w:color w:val="303030"/>
          <w:sz w:val="32"/>
        </w:rPr>
        <w:t>chemical</w:t>
      </w:r>
      <w:r>
        <w:rPr>
          <w:color w:val="303030"/>
          <w:spacing w:val="-2"/>
          <w:sz w:val="32"/>
        </w:rPr>
        <w:t> </w:t>
      </w:r>
      <w:r>
        <w:rPr>
          <w:color w:val="303030"/>
          <w:sz w:val="32"/>
        </w:rPr>
        <w:t>response</w:t>
      </w:r>
    </w:p>
    <w:p>
      <w:pPr>
        <w:pStyle w:val="BodyText"/>
        <w:spacing w:before="2"/>
        <w:ind w:left="620"/>
      </w:pPr>
      <w:r>
        <w:rPr>
          <w:rFonts w:ascii="SimSun" w:eastAsia="SimSun" w:hint="eastAsia"/>
          <w:color w:val="24292F"/>
          <w:spacing w:val="79"/>
          <w:shd w:fill="C0C0C0" w:color="auto" w:val="clear"/>
        </w:rPr>
        <w:t>考</w:t>
      </w:r>
      <w:r>
        <w:rPr>
          <w:color w:val="303030"/>
        </w:rPr>
        <w:t>stress</w:t>
      </w:r>
      <w:r>
        <w:rPr>
          <w:color w:val="303030"/>
          <w:spacing w:val="-3"/>
        </w:rPr>
        <w:t> </w:t>
      </w:r>
      <w:r>
        <w:rPr>
          <w:color w:val="303030"/>
        </w:rPr>
        <w:t>chemicals</w:t>
      </w:r>
    </w:p>
    <w:p>
      <w:pPr>
        <w:pStyle w:val="BodyText"/>
        <w:spacing w:before="300"/>
        <w:ind w:left="620"/>
        <w:rPr>
          <w:rFonts w:ascii="SimSun" w:eastAsia="SimSun" w:hint="eastAsia"/>
        </w:rPr>
      </w:pPr>
      <w:r>
        <w:rPr>
          <w:rFonts w:ascii="SimSun" w:eastAsia="SimSun" w:hint="eastAsia"/>
          <w:color w:val="303030"/>
          <w:w w:val="95"/>
        </w:rPr>
        <w:t>派生词</w:t>
      </w:r>
      <w:r>
        <w:rPr>
          <w:color w:val="303030"/>
          <w:w w:val="95"/>
        </w:rPr>
        <w:t>:chemist(1)</w:t>
      </w:r>
      <w:r>
        <w:rPr>
          <w:color w:val="303030"/>
          <w:spacing w:val="186"/>
        </w:rPr>
        <w:t> </w:t>
      </w:r>
      <w:r>
        <w:rPr>
          <w:color w:val="303030"/>
          <w:w w:val="95"/>
        </w:rPr>
        <w:t>n</w:t>
      </w:r>
      <w:r>
        <w:rPr>
          <w:color w:val="303030"/>
          <w:spacing w:val="31"/>
          <w:w w:val="95"/>
        </w:rPr>
        <w:t>. </w:t>
      </w:r>
      <w:r>
        <w:rPr>
          <w:rFonts w:ascii="SimSun" w:eastAsia="SimSun" w:hint="eastAsia"/>
          <w:color w:val="303030"/>
          <w:spacing w:val="-4"/>
          <w:w w:val="95"/>
        </w:rPr>
        <w:t>药店； 药剂师</w:t>
      </w:r>
    </w:p>
    <w:p>
      <w:pPr>
        <w:pStyle w:val="BodyText"/>
        <w:spacing w:before="301"/>
        <w:ind w:left="618"/>
        <w:rPr>
          <w:rFonts w:ascii="SimSun" w:eastAsia="SimSun" w:hint="eastAsia"/>
        </w:rPr>
      </w:pPr>
      <w:r>
        <w:rPr>
          <w:color w:val="303030"/>
        </w:rPr>
        <w:t>chemistry(1</w:t>
      </w:r>
      <w:r>
        <w:rPr>
          <w:color w:val="303030"/>
          <w:spacing w:val="38"/>
        </w:rPr>
        <w:t>) </w:t>
      </w:r>
      <w:r>
        <w:rPr>
          <w:color w:val="303030"/>
        </w:rPr>
        <w:t>n. </w:t>
      </w:r>
      <w:r>
        <w:rPr>
          <w:rFonts w:ascii="SimSun" w:eastAsia="SimSun" w:hint="eastAsia"/>
          <w:color w:val="303030"/>
        </w:rPr>
        <w:t>化学成分；化学反应</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1"/>
        </w:numPr>
        <w:tabs>
          <w:tab w:pos="881" w:val="left" w:leader="none"/>
        </w:tabs>
        <w:spacing w:line="240" w:lineRule="auto" w:before="64" w:after="0"/>
        <w:ind w:left="880" w:right="0" w:hanging="421"/>
        <w:jc w:val="left"/>
        <w:rPr>
          <w:rFonts w:ascii="SimSun" w:eastAsia="SimSun" w:hint="eastAsia"/>
          <w:sz w:val="32"/>
        </w:rPr>
      </w:pPr>
      <w:r>
        <w:rPr>
          <w:sz w:val="32"/>
          <w:shd w:fill="FFFF00" w:color="auto" w:val="clear"/>
        </w:rPr>
        <w:t>infrastructure(6</w:t>
      </w:r>
      <w:r>
        <w:rPr>
          <w:spacing w:val="37"/>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基础设施</w:t>
      </w:r>
    </w:p>
    <w:p>
      <w:pPr>
        <w:pStyle w:val="BodyText"/>
        <w:spacing w:before="303"/>
        <w:ind w:left="618"/>
      </w:pPr>
      <w:r>
        <w:rPr>
          <w:color w:val="24292F"/>
        </w:rPr>
        <w:t>digital</w:t>
      </w:r>
      <w:r>
        <w:rPr>
          <w:color w:val="24292F"/>
          <w:spacing w:val="-3"/>
        </w:rPr>
        <w:t> </w:t>
      </w:r>
      <w:r>
        <w:rPr>
          <w:color w:val="24292F"/>
        </w:rPr>
        <w:t>infrastructure</w:t>
      </w:r>
      <w:r>
        <w:rPr>
          <w:color w:val="24292F"/>
          <w:spacing w:val="76"/>
        </w:rPr>
        <w:t> </w:t>
      </w:r>
      <w:r>
        <w:rPr>
          <w:color w:val="24292F"/>
        </w:rPr>
        <w:t>;</w:t>
      </w:r>
      <w:r>
        <w:rPr>
          <w:color w:val="24292F"/>
          <w:spacing w:val="77"/>
        </w:rPr>
        <w:t> </w:t>
      </w:r>
      <w:r>
        <w:rPr>
          <w:color w:val="24292F"/>
        </w:rPr>
        <w:t>energy</w:t>
      </w:r>
      <w:r>
        <w:rPr>
          <w:color w:val="24292F"/>
          <w:spacing w:val="-4"/>
        </w:rPr>
        <w:t> </w:t>
      </w:r>
      <w:r>
        <w:rPr>
          <w:color w:val="24292F"/>
        </w:rPr>
        <w:t>infrastructure</w:t>
      </w:r>
    </w:p>
    <w:p>
      <w:pPr>
        <w:pStyle w:val="BodyText"/>
        <w:rPr>
          <w:sz w:val="20"/>
        </w:rPr>
      </w:pPr>
    </w:p>
    <w:p>
      <w:pPr>
        <w:pStyle w:val="BodyText"/>
        <w:spacing w:before="192"/>
        <w:ind w:left="620"/>
      </w:pPr>
      <w:r>
        <w:rPr>
          <w:rFonts w:ascii="SimSun" w:eastAsia="SimSun" w:hint="eastAsia"/>
          <w:color w:val="24292F"/>
          <w:spacing w:val="79"/>
          <w:shd w:fill="C0C0C0" w:color="auto" w:val="clear"/>
        </w:rPr>
        <w:t>考</w:t>
      </w:r>
      <w:r>
        <w:rPr>
          <w:color w:val="303030"/>
        </w:rPr>
        <w:t>infrastructure</w:t>
      </w:r>
      <w:r>
        <w:rPr>
          <w:color w:val="303030"/>
          <w:spacing w:val="-2"/>
        </w:rPr>
        <w:t> </w:t>
      </w:r>
      <w:r>
        <w:rPr>
          <w:color w:val="303030"/>
        </w:rPr>
        <w:t>project</w:t>
      </w:r>
    </w:p>
    <w:p>
      <w:pPr>
        <w:pStyle w:val="BodyText"/>
        <w:rPr>
          <w:sz w:val="20"/>
        </w:rPr>
      </w:pPr>
    </w:p>
    <w:p>
      <w:pPr>
        <w:pStyle w:val="BodyText"/>
        <w:rPr>
          <w:sz w:val="20"/>
        </w:rPr>
      </w:pPr>
    </w:p>
    <w:p>
      <w:pPr>
        <w:pStyle w:val="BodyText"/>
        <w:rPr>
          <w:sz w:val="20"/>
        </w:rPr>
      </w:pPr>
    </w:p>
    <w:p>
      <w:pPr>
        <w:pStyle w:val="ListParagraph"/>
        <w:numPr>
          <w:ilvl w:val="0"/>
          <w:numId w:val="61"/>
        </w:numPr>
        <w:tabs>
          <w:tab w:pos="881" w:val="left" w:leader="none"/>
        </w:tabs>
        <w:spacing w:line="240" w:lineRule="auto" w:before="220" w:after="0"/>
        <w:ind w:left="880" w:right="0" w:hanging="421"/>
        <w:jc w:val="left"/>
        <w:rPr>
          <w:rFonts w:ascii="SimSun" w:eastAsia="SimSun" w:hint="eastAsia"/>
          <w:sz w:val="32"/>
        </w:rPr>
      </w:pPr>
      <w:r>
        <w:rPr>
          <w:sz w:val="32"/>
          <w:shd w:fill="FFFF00" w:color="auto" w:val="clear"/>
        </w:rPr>
        <w:t>domain(2</w:t>
      </w:r>
      <w:r>
        <w:rPr>
          <w:color w:val="303030"/>
          <w:spacing w:val="38"/>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领域</w:t>
      </w:r>
    </w:p>
    <w:p>
      <w:pPr>
        <w:spacing w:after="0" w:line="240" w:lineRule="auto"/>
        <w:jc w:val="left"/>
        <w:rPr>
          <w:rFonts w:ascii="SimSun" w:eastAsia="SimSun" w:hint="eastAsia"/>
          <w:sz w:val="32"/>
        </w:rPr>
        <w:sectPr>
          <w:pgSz w:w="11910" w:h="16840"/>
          <w:pgMar w:header="0" w:footer="467" w:top="640" w:bottom="700" w:left="260" w:right="279"/>
        </w:sectPr>
      </w:pPr>
    </w:p>
    <w:p>
      <w:pPr>
        <w:pStyle w:val="BodyText"/>
        <w:spacing w:before="71"/>
        <w:ind w:left="618"/>
      </w:pPr>
      <w:r>
        <w:rPr>
          <w:color w:val="303030"/>
        </w:rPr>
        <w:t>knowledge</w:t>
      </w:r>
      <w:r>
        <w:rPr>
          <w:color w:val="303030"/>
          <w:spacing w:val="-3"/>
        </w:rPr>
        <w:t> </w:t>
      </w:r>
      <w:r>
        <w:rPr>
          <w:color w:val="303030"/>
        </w:rPr>
        <w:t>domain</w:t>
      </w:r>
    </w:p>
    <w:p>
      <w:pPr>
        <w:pStyle w:val="BodyText"/>
        <w:spacing w:before="242"/>
        <w:ind w:left="620"/>
      </w:pPr>
      <w:r>
        <w:rPr>
          <w:rFonts w:ascii="SimSun" w:eastAsia="SimSun" w:hint="eastAsia"/>
          <w:color w:val="24292F"/>
          <w:spacing w:val="79"/>
          <w:shd w:fill="C0C0C0" w:color="auto" w:val="clear"/>
        </w:rPr>
        <w:t>考</w:t>
      </w:r>
      <w:r>
        <w:rPr>
          <w:color w:val="303030"/>
        </w:rPr>
        <w:t>personal</w:t>
      </w:r>
      <w:r>
        <w:rPr>
          <w:color w:val="303030"/>
          <w:spacing w:val="-3"/>
        </w:rPr>
        <w:t> </w:t>
      </w:r>
      <w:r>
        <w:rPr>
          <w:color w:val="303030"/>
        </w:rPr>
        <w:t>or</w:t>
      </w:r>
      <w:r>
        <w:rPr>
          <w:color w:val="303030"/>
          <w:spacing w:val="-3"/>
        </w:rPr>
        <w:t> </w:t>
      </w:r>
      <w:r>
        <w:rPr>
          <w:color w:val="303030"/>
        </w:rPr>
        <w:t>public</w:t>
      </w:r>
      <w:r>
        <w:rPr>
          <w:color w:val="303030"/>
          <w:spacing w:val="-2"/>
        </w:rPr>
        <w:t> </w:t>
      </w:r>
      <w:r>
        <w:rPr>
          <w:color w:val="303030"/>
        </w:rPr>
        <w:t>domain</w:t>
      </w:r>
    </w:p>
    <w:p>
      <w:pPr>
        <w:pStyle w:val="Heading1"/>
        <w:spacing w:before="311"/>
      </w:pPr>
      <w:r>
        <w:rPr>
          <w:color w:val="303030"/>
        </w:rPr>
        <w:t>and</w:t>
      </w:r>
      <w:r>
        <w:rPr>
          <w:color w:val="303030"/>
          <w:spacing w:val="-5"/>
        </w:rPr>
        <w:t> </w:t>
      </w:r>
      <w:r>
        <w:rPr>
          <w:color w:val="FF0000"/>
        </w:rPr>
        <w:t>enhancing </w:t>
      </w:r>
      <w:r>
        <w:rPr>
          <w:color w:val="303030"/>
        </w:rPr>
        <w:t>the</w:t>
      </w:r>
      <w:r>
        <w:rPr>
          <w:color w:val="303030"/>
          <w:spacing w:val="-2"/>
        </w:rPr>
        <w:t> </w:t>
      </w:r>
      <w:r>
        <w:rPr>
          <w:color w:val="FF0000"/>
        </w:rPr>
        <w:t>dimension</w:t>
      </w:r>
      <w:r>
        <w:rPr>
          <w:color w:val="FF0000"/>
          <w:spacing w:val="-4"/>
        </w:rPr>
        <w:t> </w:t>
      </w:r>
      <w:r>
        <w:rPr>
          <w:color w:val="303030"/>
        </w:rPr>
        <w:t>of</w:t>
      </w:r>
      <w:r>
        <w:rPr>
          <w:color w:val="303030"/>
          <w:spacing w:val="-3"/>
        </w:rPr>
        <w:t> </w:t>
      </w:r>
      <w:r>
        <w:rPr>
          <w:color w:val="FF0000"/>
        </w:rPr>
        <w:t>downloadable</w:t>
      </w:r>
      <w:r>
        <w:rPr>
          <w:color w:val="FF0000"/>
          <w:spacing w:val="-2"/>
        </w:rPr>
        <w:t> </w:t>
      </w:r>
      <w:r>
        <w:rPr>
          <w:color w:val="303030"/>
        </w:rPr>
        <w:t>content</w:t>
      </w:r>
    </w:p>
    <w:p>
      <w:pPr>
        <w:pStyle w:val="ListParagraph"/>
        <w:numPr>
          <w:ilvl w:val="0"/>
          <w:numId w:val="61"/>
        </w:numPr>
        <w:tabs>
          <w:tab w:pos="881" w:val="left" w:leader="none"/>
        </w:tabs>
        <w:spacing w:line="417" w:lineRule="auto" w:before="278" w:after="0"/>
        <w:ind w:left="618" w:right="7005" w:hanging="159"/>
        <w:jc w:val="left"/>
        <w:rPr>
          <w:sz w:val="32"/>
        </w:rPr>
      </w:pPr>
      <w:r>
        <w:rPr>
          <w:sz w:val="32"/>
          <w:shd w:fill="FFFF00" w:color="auto" w:val="clear"/>
        </w:rPr>
        <w:t>enhance(6</w:t>
      </w:r>
      <w:r>
        <w:rPr>
          <w:spacing w:val="26"/>
          <w:sz w:val="32"/>
          <w:shd w:fill="FFFF00" w:color="auto" w:val="clear"/>
        </w:rPr>
        <w:t>) </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提升；增强</w:t>
      </w:r>
      <w:r>
        <w:rPr>
          <w:color w:val="303030"/>
          <w:sz w:val="32"/>
        </w:rPr>
        <w:t>enhance</w:t>
      </w:r>
      <w:r>
        <w:rPr>
          <w:color w:val="303030"/>
          <w:spacing w:val="-1"/>
          <w:sz w:val="32"/>
        </w:rPr>
        <w:t> </w:t>
      </w:r>
      <w:r>
        <w:rPr>
          <w:color w:val="303030"/>
          <w:sz w:val="32"/>
        </w:rPr>
        <w:t>sth.</w:t>
      </w:r>
    </w:p>
    <w:p>
      <w:pPr>
        <w:pStyle w:val="BodyText"/>
        <w:spacing w:line="379" w:lineRule="exact"/>
        <w:ind w:left="620"/>
      </w:pPr>
      <w:r>
        <w:rPr>
          <w:rFonts w:ascii="SimSun" w:eastAsia="SimSun" w:hint="eastAsia"/>
          <w:color w:val="24292F"/>
          <w:spacing w:val="79"/>
          <w:shd w:fill="C0C0C0" w:color="auto" w:val="clear"/>
        </w:rPr>
        <w:t>考</w:t>
      </w:r>
      <w:r>
        <w:rPr>
          <w:color w:val="303030"/>
        </w:rPr>
        <w:t>enhance</w:t>
      </w:r>
      <w:r>
        <w:rPr>
          <w:color w:val="303030"/>
          <w:spacing w:val="-3"/>
        </w:rPr>
        <w:t> </w:t>
      </w:r>
      <w:r>
        <w:rPr>
          <w:color w:val="303030"/>
        </w:rPr>
        <w:t>professional</w:t>
      </w:r>
      <w:r>
        <w:rPr>
          <w:color w:val="303030"/>
          <w:spacing w:val="-3"/>
        </w:rPr>
        <w:t> </w:t>
      </w:r>
      <w:r>
        <w:rPr>
          <w:color w:val="303030"/>
        </w:rPr>
        <w:t>image</w:t>
      </w:r>
    </w:p>
    <w:p>
      <w:pPr>
        <w:pStyle w:val="BodyText"/>
        <w:spacing w:before="300"/>
        <w:ind w:left="620"/>
      </w:pPr>
      <w:r>
        <w:rPr>
          <w:rFonts w:ascii="SimSun" w:eastAsia="SimSun" w:hint="eastAsia"/>
          <w:color w:val="24292F"/>
          <w:spacing w:val="79"/>
          <w:shd w:fill="C0C0C0" w:color="auto" w:val="clear"/>
        </w:rPr>
        <w:t>考</w:t>
      </w:r>
      <w:r>
        <w:rPr>
          <w:color w:val="303030"/>
        </w:rPr>
        <w:t>enhanced</w:t>
      </w:r>
      <w:r>
        <w:rPr>
          <w:color w:val="303030"/>
          <w:spacing w:val="-5"/>
        </w:rPr>
        <w:t> </w:t>
      </w:r>
      <w:r>
        <w:rPr>
          <w:color w:val="303030"/>
        </w:rPr>
        <w:t>security</w:t>
      </w:r>
      <w:r>
        <w:rPr>
          <w:color w:val="303030"/>
          <w:spacing w:val="-2"/>
        </w:rPr>
        <w:t> </w:t>
      </w:r>
      <w:r>
        <w:rPr>
          <w:color w:val="303030"/>
        </w:rPr>
        <w:t>measures</w:t>
      </w:r>
    </w:p>
    <w:p>
      <w:pPr>
        <w:pStyle w:val="BodyText"/>
        <w:rPr>
          <w:sz w:val="20"/>
        </w:rPr>
      </w:pPr>
    </w:p>
    <w:p>
      <w:pPr>
        <w:pStyle w:val="BodyText"/>
        <w:rPr>
          <w:sz w:val="20"/>
        </w:rPr>
      </w:pPr>
    </w:p>
    <w:p>
      <w:pPr>
        <w:pStyle w:val="BodyText"/>
        <w:rPr>
          <w:sz w:val="20"/>
        </w:rPr>
      </w:pPr>
    </w:p>
    <w:p>
      <w:pPr>
        <w:pStyle w:val="ListParagraph"/>
        <w:numPr>
          <w:ilvl w:val="0"/>
          <w:numId w:val="61"/>
        </w:numPr>
        <w:tabs>
          <w:tab w:pos="881" w:val="left" w:leader="none"/>
        </w:tabs>
        <w:spacing w:line="417" w:lineRule="auto" w:before="223" w:after="0"/>
        <w:ind w:left="618" w:right="7658" w:hanging="159"/>
        <w:jc w:val="left"/>
        <w:rPr>
          <w:sz w:val="32"/>
        </w:rPr>
      </w:pPr>
      <w:r>
        <w:rPr>
          <w:sz w:val="32"/>
          <w:shd w:fill="FFFF00" w:color="auto" w:val="clear"/>
        </w:rPr>
        <w:t>dimension(2</w:t>
      </w:r>
      <w:r>
        <w:rPr>
          <w:spacing w:val="37"/>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维度</w:t>
      </w:r>
      <w:r>
        <w:rPr>
          <w:color w:val="24292F"/>
          <w:sz w:val="32"/>
        </w:rPr>
        <w:t>three</w:t>
      </w:r>
      <w:r>
        <w:rPr>
          <w:color w:val="24292F"/>
          <w:spacing w:val="-2"/>
          <w:sz w:val="32"/>
        </w:rPr>
        <w:t> </w:t>
      </w:r>
      <w:r>
        <w:rPr>
          <w:color w:val="24292F"/>
          <w:sz w:val="32"/>
        </w:rPr>
        <w:t>dimensions</w:t>
      </w:r>
    </w:p>
    <w:p>
      <w:pPr>
        <w:pStyle w:val="BodyText"/>
        <w:spacing w:line="379" w:lineRule="exact"/>
        <w:ind w:left="620"/>
      </w:pPr>
      <w:r>
        <w:rPr>
          <w:rFonts w:ascii="SimSun" w:eastAsia="SimSun" w:hint="eastAsia"/>
          <w:color w:val="24292F"/>
          <w:spacing w:val="79"/>
          <w:shd w:fill="C0C0C0" w:color="auto" w:val="clear"/>
        </w:rPr>
        <w:t>考</w:t>
      </w:r>
      <w:r>
        <w:rPr>
          <w:color w:val="303030"/>
        </w:rPr>
        <w:t>dimension</w:t>
      </w:r>
      <w:r>
        <w:rPr>
          <w:color w:val="303030"/>
          <w:spacing w:val="-2"/>
        </w:rPr>
        <w:t> </w:t>
      </w:r>
      <w:r>
        <w:rPr>
          <w:color w:val="303030"/>
        </w:rPr>
        <w:t>of</w:t>
      </w:r>
      <w:r>
        <w:rPr>
          <w:color w:val="303030"/>
          <w:spacing w:val="-2"/>
        </w:rPr>
        <w:t> </w:t>
      </w:r>
      <w:r>
        <w:rPr>
          <w:color w:val="303030"/>
        </w:rPr>
        <w:t>reading</w:t>
      </w:r>
    </w:p>
    <w:p>
      <w:pPr>
        <w:pStyle w:val="BodyText"/>
        <w:spacing w:before="300"/>
        <w:ind w:left="620"/>
      </w:pPr>
      <w:r>
        <w:rPr>
          <w:rFonts w:ascii="SimSun" w:eastAsia="SimSun" w:hint="eastAsia"/>
          <w:color w:val="303030"/>
          <w:w w:val="95"/>
        </w:rPr>
        <w:t>派生词</w:t>
      </w:r>
      <w:r>
        <w:rPr>
          <w:color w:val="303030"/>
          <w:w w:val="95"/>
        </w:rPr>
        <w:t>:</w:t>
      </w:r>
    </w:p>
    <w:p>
      <w:pPr>
        <w:pStyle w:val="BodyText"/>
        <w:spacing w:before="300"/>
        <w:ind w:left="539"/>
        <w:rPr>
          <w:rFonts w:ascii="SimSun" w:eastAsia="SimSun" w:hint="eastAsia"/>
        </w:rPr>
      </w:pPr>
      <w:r>
        <w:rPr>
          <w:color w:val="303030"/>
        </w:rPr>
        <w:t>dimensional(1</w:t>
      </w:r>
      <w:r>
        <w:rPr>
          <w:color w:val="303030"/>
          <w:spacing w:val="37"/>
        </w:rPr>
        <w:t>) </w:t>
      </w:r>
      <w:r>
        <w:rPr>
          <w:color w:val="303030"/>
        </w:rPr>
        <w:t>adj.</w:t>
      </w:r>
      <w:r>
        <w:rPr>
          <w:color w:val="303030"/>
          <w:spacing w:val="-3"/>
        </w:rPr>
        <w:t> </w:t>
      </w:r>
      <w:r>
        <w:rPr>
          <w:rFonts w:ascii="SimSun" w:eastAsia="SimSun" w:hint="eastAsia"/>
          <w:color w:val="303030"/>
        </w:rPr>
        <w:t>平面的</w:t>
      </w:r>
    </w:p>
    <w:p>
      <w:pPr>
        <w:pStyle w:val="BodyText"/>
        <w:rPr>
          <w:rFonts w:ascii="SimSun"/>
          <w:sz w:val="20"/>
        </w:rPr>
      </w:pPr>
    </w:p>
    <w:p>
      <w:pPr>
        <w:pStyle w:val="BodyText"/>
        <w:rPr>
          <w:rFonts w:ascii="SimSun"/>
          <w:sz w:val="20"/>
        </w:rPr>
      </w:pPr>
    </w:p>
    <w:p>
      <w:pPr>
        <w:pStyle w:val="BodyText"/>
        <w:spacing w:before="3"/>
        <w:rPr>
          <w:rFonts w:ascii="SimSun"/>
          <w:sz w:val="26"/>
        </w:rPr>
      </w:pPr>
    </w:p>
    <w:p>
      <w:pPr>
        <w:pStyle w:val="ListParagraph"/>
        <w:numPr>
          <w:ilvl w:val="0"/>
          <w:numId w:val="61"/>
        </w:numPr>
        <w:tabs>
          <w:tab w:pos="881" w:val="left" w:leader="none"/>
        </w:tabs>
        <w:spacing w:line="408" w:lineRule="auto" w:before="64" w:after="0"/>
        <w:ind w:left="618" w:right="7749" w:hanging="159"/>
        <w:jc w:val="left"/>
        <w:rPr>
          <w:sz w:val="32"/>
        </w:rPr>
      </w:pPr>
      <w:r>
        <w:rPr>
          <w:sz w:val="32"/>
          <w:shd w:fill="FFFF00" w:color="auto" w:val="clear"/>
        </w:rPr>
        <w:t>download(2</w:t>
      </w:r>
      <w:r>
        <w:rPr>
          <w:spacing w:val="30"/>
          <w:sz w:val="32"/>
          <w:shd w:fill="FFFF00" w:color="auto" w:val="clear"/>
        </w:rPr>
        <w:t>) </w:t>
      </w:r>
      <w:r>
        <w:rPr>
          <w:color w:val="303030"/>
          <w:sz w:val="32"/>
          <w:shd w:fill="FFFF00" w:color="auto" w:val="clear"/>
        </w:rPr>
        <w:t>v</w:t>
      </w:r>
      <w:r>
        <w:rPr>
          <w:color w:val="303030"/>
          <w:spacing w:val="-4"/>
          <w:sz w:val="32"/>
          <w:shd w:fill="FFFF00" w:color="auto" w:val="clear"/>
        </w:rPr>
        <w:t>. </w:t>
      </w:r>
      <w:r>
        <w:rPr>
          <w:rFonts w:ascii="SimSun" w:eastAsia="SimSun" w:hint="eastAsia"/>
          <w:color w:val="303030"/>
          <w:sz w:val="32"/>
          <w:shd w:fill="FFFF00" w:color="auto" w:val="clear"/>
        </w:rPr>
        <w:t>下载</w:t>
      </w:r>
      <w:r>
        <w:rPr>
          <w:color w:val="24292F"/>
          <w:sz w:val="32"/>
        </w:rPr>
        <w:t>d</w:t>
      </w:r>
      <w:r>
        <w:rPr>
          <w:color w:val="303030"/>
          <w:sz w:val="32"/>
        </w:rPr>
        <w:t>ownload</w:t>
      </w:r>
      <w:r>
        <w:rPr>
          <w:color w:val="303030"/>
          <w:spacing w:val="1"/>
          <w:sz w:val="32"/>
        </w:rPr>
        <w:t> </w:t>
      </w:r>
      <w:r>
        <w:rPr>
          <w:color w:val="303030"/>
          <w:sz w:val="32"/>
        </w:rPr>
        <w:t>manager</w:t>
      </w:r>
      <w:r>
        <w:rPr>
          <w:color w:val="303030"/>
          <w:spacing w:val="1"/>
          <w:sz w:val="32"/>
        </w:rPr>
        <w:t> </w:t>
      </w:r>
      <w:r>
        <w:rPr>
          <w:color w:val="24292F"/>
          <w:sz w:val="32"/>
        </w:rPr>
        <w:t>d</w:t>
      </w:r>
      <w:r>
        <w:rPr>
          <w:color w:val="303030"/>
          <w:sz w:val="32"/>
        </w:rPr>
        <w:t>ownload</w:t>
      </w:r>
      <w:r>
        <w:rPr>
          <w:color w:val="303030"/>
          <w:spacing w:val="-1"/>
          <w:sz w:val="32"/>
        </w:rPr>
        <w:t> </w:t>
      </w:r>
      <w:r>
        <w:rPr>
          <w:color w:val="303030"/>
          <w:sz w:val="32"/>
        </w:rPr>
        <w:t>folder</w:t>
      </w:r>
    </w:p>
    <w:p>
      <w:pPr>
        <w:pStyle w:val="BodyText"/>
        <w:spacing w:line="394" w:lineRule="exact"/>
        <w:ind w:left="620"/>
      </w:pPr>
      <w:r>
        <w:rPr>
          <w:rFonts w:ascii="SimSun" w:eastAsia="SimSun" w:hint="eastAsia"/>
          <w:color w:val="24292F"/>
          <w:spacing w:val="79"/>
          <w:shd w:fill="C0C0C0" w:color="auto" w:val="clear"/>
        </w:rPr>
        <w:t>考</w:t>
      </w:r>
      <w:r>
        <w:rPr>
          <w:color w:val="303030"/>
        </w:rPr>
        <w:t>download</w:t>
      </w:r>
      <w:r>
        <w:rPr>
          <w:color w:val="303030"/>
          <w:spacing w:val="-3"/>
        </w:rPr>
        <w:t> </w:t>
      </w:r>
      <w:r>
        <w:rPr>
          <w:color w:val="303030"/>
        </w:rPr>
        <w:t>more</w:t>
      </w:r>
      <w:r>
        <w:rPr>
          <w:color w:val="303030"/>
          <w:spacing w:val="-5"/>
        </w:rPr>
        <w:t> </w:t>
      </w:r>
      <w:r>
        <w:rPr>
          <w:color w:val="303030"/>
        </w:rPr>
        <w:t>recorded</w:t>
      </w:r>
      <w:r>
        <w:rPr>
          <w:color w:val="303030"/>
          <w:spacing w:val="1"/>
        </w:rPr>
        <w:t> </w:t>
      </w:r>
      <w:r>
        <w:rPr>
          <w:color w:val="303030"/>
        </w:rPr>
        <w:t>music</w:t>
      </w:r>
    </w:p>
    <w:p>
      <w:pPr>
        <w:pStyle w:val="BodyText"/>
        <w:rPr>
          <w:sz w:val="36"/>
        </w:rPr>
      </w:pPr>
    </w:p>
    <w:p>
      <w:pPr>
        <w:pStyle w:val="BodyText"/>
        <w:spacing w:before="4"/>
        <w:rPr>
          <w:sz w:val="44"/>
        </w:rPr>
      </w:pPr>
    </w:p>
    <w:p>
      <w:pPr>
        <w:pStyle w:val="Heading1"/>
        <w:spacing w:line="360" w:lineRule="auto"/>
        <w:ind w:right="1214" w:hanging="1"/>
      </w:pPr>
      <w:r>
        <w:rPr>
          <w:color w:val="303030"/>
        </w:rPr>
        <w:t>with the </w:t>
      </w:r>
      <w:r>
        <w:rPr>
          <w:color w:val="FF0000"/>
        </w:rPr>
        <w:t>vision </w:t>
      </w:r>
      <w:r>
        <w:rPr>
          <w:color w:val="303030"/>
        </w:rPr>
        <w:t>to </w:t>
      </w:r>
      <w:r>
        <w:rPr>
          <w:color w:val="FF0000"/>
        </w:rPr>
        <w:t>monitor </w:t>
      </w:r>
      <w:r>
        <w:rPr>
          <w:color w:val="303030"/>
        </w:rPr>
        <w:t>and </w:t>
      </w:r>
      <w:r>
        <w:rPr>
          <w:color w:val="FF0000"/>
        </w:rPr>
        <w:t>demonstrate </w:t>
      </w:r>
      <w:r>
        <w:rPr>
          <w:color w:val="303030"/>
        </w:rPr>
        <w:t>the </w:t>
      </w:r>
      <w:r>
        <w:rPr>
          <w:color w:val="FF0000"/>
        </w:rPr>
        <w:t>output </w:t>
      </w:r>
      <w:r>
        <w:rPr>
          <w:color w:val="303030"/>
        </w:rPr>
        <w:t>of</w:t>
      </w:r>
      <w:r>
        <w:rPr>
          <w:color w:val="303030"/>
          <w:spacing w:val="-97"/>
        </w:rPr>
        <w:t> </w:t>
      </w:r>
      <w:r>
        <w:rPr>
          <w:color w:val="303030"/>
        </w:rPr>
        <w:t>these</w:t>
      </w:r>
      <w:r>
        <w:rPr>
          <w:color w:val="303030"/>
          <w:spacing w:val="-3"/>
        </w:rPr>
        <w:t> </w:t>
      </w:r>
      <w:r>
        <w:rPr>
          <w:color w:val="FF0000"/>
        </w:rPr>
        <w:t>devices</w:t>
      </w:r>
    </w:p>
    <w:p>
      <w:pPr>
        <w:pStyle w:val="ListParagraph"/>
        <w:numPr>
          <w:ilvl w:val="0"/>
          <w:numId w:val="61"/>
        </w:numPr>
        <w:tabs>
          <w:tab w:pos="1041" w:val="left" w:leader="none"/>
        </w:tabs>
        <w:spacing w:line="240" w:lineRule="auto" w:before="49" w:after="0"/>
        <w:ind w:left="1040" w:right="0" w:hanging="581"/>
        <w:jc w:val="left"/>
        <w:rPr>
          <w:rFonts w:ascii="SimSun" w:eastAsia="SimSun" w:hint="eastAsia"/>
          <w:sz w:val="32"/>
        </w:rPr>
      </w:pPr>
      <w:r>
        <w:rPr>
          <w:w w:val="95"/>
          <w:sz w:val="32"/>
          <w:shd w:fill="FFFF00" w:color="auto" w:val="clear"/>
        </w:rPr>
        <w:t>ision(6)</w:t>
      </w:r>
      <w:r>
        <w:rPr>
          <w:spacing w:val="128"/>
          <w:sz w:val="32"/>
          <w:shd w:fill="FFFF00" w:color="auto" w:val="clear"/>
        </w:rPr>
        <w:t> </w:t>
      </w:r>
      <w:r>
        <w:rPr>
          <w:color w:val="303030"/>
          <w:w w:val="95"/>
          <w:sz w:val="32"/>
          <w:shd w:fill="FFFF00" w:color="auto" w:val="clear"/>
        </w:rPr>
        <w:t>n</w:t>
      </w:r>
      <w:r>
        <w:rPr>
          <w:color w:val="303030"/>
          <w:spacing w:val="14"/>
          <w:w w:val="95"/>
          <w:sz w:val="32"/>
          <w:shd w:fill="FFFF00" w:color="auto" w:val="clear"/>
        </w:rPr>
        <w:t>. </w:t>
      </w:r>
      <w:r>
        <w:rPr>
          <w:rFonts w:ascii="SimSun" w:eastAsia="SimSun" w:hint="eastAsia"/>
          <w:color w:val="303030"/>
          <w:spacing w:val="-8"/>
          <w:w w:val="95"/>
          <w:sz w:val="32"/>
          <w:shd w:fill="FFFF00" w:color="auto" w:val="clear"/>
        </w:rPr>
        <w:t>景象； 展望</w:t>
      </w:r>
    </w:p>
    <w:p>
      <w:pPr>
        <w:pStyle w:val="BodyText"/>
        <w:spacing w:before="302"/>
        <w:ind w:left="618"/>
      </w:pPr>
      <w:r>
        <w:rPr>
          <w:color w:val="303030"/>
        </w:rPr>
        <w:t>vision of sth.</w:t>
      </w:r>
    </w:p>
    <w:p>
      <w:pPr>
        <w:spacing w:after="0"/>
        <w:sectPr>
          <w:pgSz w:w="11910" w:h="16840"/>
          <w:pgMar w:header="0" w:footer="467" w:top="620" w:bottom="700" w:left="260" w:right="279"/>
        </w:sectPr>
      </w:pPr>
    </w:p>
    <w:p>
      <w:pPr>
        <w:pStyle w:val="BodyText"/>
        <w:spacing w:before="49"/>
        <w:ind w:left="620"/>
      </w:pPr>
      <w:r>
        <w:rPr>
          <w:rFonts w:ascii="SimSun" w:eastAsia="SimSun" w:hint="eastAsia"/>
          <w:color w:val="24292F"/>
          <w:spacing w:val="79"/>
          <w:shd w:fill="C0C0C0" w:color="auto" w:val="clear"/>
        </w:rPr>
        <w:t>考</w:t>
      </w:r>
      <w:r>
        <w:rPr>
          <w:color w:val="303030"/>
        </w:rPr>
        <w:t>vision</w:t>
      </w:r>
      <w:r>
        <w:rPr>
          <w:color w:val="303030"/>
          <w:spacing w:val="-2"/>
        </w:rPr>
        <w:t> </w:t>
      </w:r>
      <w:r>
        <w:rPr>
          <w:color w:val="303030"/>
        </w:rPr>
        <w:t>of</w:t>
      </w:r>
      <w:r>
        <w:rPr>
          <w:color w:val="303030"/>
          <w:spacing w:val="-1"/>
        </w:rPr>
        <w:t> </w:t>
      </w:r>
      <w:r>
        <w:rPr>
          <w:color w:val="303030"/>
        </w:rPr>
        <w:t>fancy</w:t>
      </w:r>
      <w:r>
        <w:rPr>
          <w:color w:val="303030"/>
          <w:spacing w:val="-4"/>
        </w:rPr>
        <w:t> </w:t>
      </w:r>
      <w:r>
        <w:rPr>
          <w:color w:val="303030"/>
        </w:rPr>
        <w:t>cars</w:t>
      </w:r>
    </w:p>
    <w:p>
      <w:pPr>
        <w:pStyle w:val="BodyText"/>
        <w:spacing w:before="300"/>
        <w:ind w:left="620"/>
      </w:pPr>
      <w:r>
        <w:rPr>
          <w:rFonts w:ascii="SimSun" w:eastAsia="SimSun" w:hint="eastAsia"/>
          <w:color w:val="24292F"/>
          <w:spacing w:val="79"/>
          <w:shd w:fill="C0C0C0" w:color="auto" w:val="clear"/>
        </w:rPr>
        <w:t>考</w:t>
      </w:r>
      <w:r>
        <w:rPr>
          <w:color w:val="303030"/>
        </w:rPr>
        <w:t>vision</w:t>
      </w:r>
      <w:r>
        <w:rPr>
          <w:color w:val="303030"/>
          <w:spacing w:val="-1"/>
        </w:rPr>
        <w:t> </w:t>
      </w:r>
      <w:r>
        <w:rPr>
          <w:color w:val="303030"/>
        </w:rPr>
        <w:t>of</w:t>
      </w:r>
      <w:r>
        <w:rPr>
          <w:color w:val="303030"/>
          <w:spacing w:val="-1"/>
        </w:rPr>
        <w:t> </w:t>
      </w:r>
      <w:r>
        <w:rPr>
          <w:color w:val="303030"/>
        </w:rPr>
        <w:t>the</w:t>
      </w:r>
      <w:r>
        <w:rPr>
          <w:color w:val="303030"/>
          <w:spacing w:val="-1"/>
        </w:rPr>
        <w:t> </w:t>
      </w:r>
      <w:r>
        <w:rPr>
          <w:color w:val="303030"/>
        </w:rPr>
        <w:t>future</w:t>
      </w:r>
    </w:p>
    <w:p>
      <w:pPr>
        <w:pStyle w:val="BodyText"/>
        <w:spacing w:before="300"/>
        <w:ind w:left="620"/>
        <w:rPr>
          <w:rFonts w:ascii="SimSun" w:eastAsia="SimSun" w:hint="eastAsia"/>
        </w:rPr>
      </w:pPr>
      <w:r>
        <w:rPr>
          <w:rFonts w:ascii="SimSun" w:eastAsia="SimSun" w:hint="eastAsia"/>
          <w:color w:val="303030"/>
          <w:w w:val="95"/>
        </w:rPr>
        <w:t>派生词</w:t>
      </w:r>
      <w:r>
        <w:rPr>
          <w:color w:val="303030"/>
          <w:w w:val="95"/>
        </w:rPr>
        <w:t>:visible(7)</w:t>
      </w:r>
      <w:r>
        <w:rPr>
          <w:color w:val="303030"/>
          <w:spacing w:val="204"/>
        </w:rPr>
        <w:t> </w:t>
      </w:r>
      <w:r>
        <w:rPr>
          <w:color w:val="303030"/>
          <w:w w:val="95"/>
        </w:rPr>
        <w:t>adj.</w:t>
      </w:r>
      <w:r>
        <w:rPr>
          <w:color w:val="303030"/>
          <w:spacing w:val="69"/>
          <w:w w:val="95"/>
        </w:rPr>
        <w:t> </w:t>
      </w:r>
      <w:r>
        <w:rPr>
          <w:rFonts w:ascii="SimSun" w:eastAsia="SimSun" w:hint="eastAsia"/>
          <w:color w:val="303030"/>
          <w:spacing w:val="-1"/>
          <w:w w:val="95"/>
        </w:rPr>
        <w:t>可见的； 看得见的</w:t>
      </w:r>
    </w:p>
    <w:p>
      <w:pPr>
        <w:pStyle w:val="BodyText"/>
        <w:spacing w:before="301"/>
        <w:ind w:left="618"/>
        <w:rPr>
          <w:rFonts w:ascii="SimSun" w:eastAsia="SimSun" w:hint="eastAsia"/>
        </w:rPr>
      </w:pPr>
      <w:r>
        <w:rPr>
          <w:color w:val="303030"/>
        </w:rPr>
        <w:t>visionary(1</w:t>
      </w:r>
      <w:r>
        <w:rPr>
          <w:color w:val="303030"/>
          <w:spacing w:val="37"/>
        </w:rPr>
        <w:t>) </w:t>
      </w:r>
      <w:r>
        <w:rPr>
          <w:color w:val="303030"/>
        </w:rPr>
        <w:t>adj.</w:t>
      </w:r>
      <w:r>
        <w:rPr>
          <w:color w:val="303030"/>
          <w:spacing w:val="1"/>
        </w:rPr>
        <w:t> </w:t>
      </w:r>
      <w:r>
        <w:rPr>
          <w:rFonts w:ascii="SimSun" w:eastAsia="SimSun" w:hint="eastAsia"/>
          <w:color w:val="303030"/>
        </w:rPr>
        <w:t>有远见的</w:t>
      </w:r>
    </w:p>
    <w:p>
      <w:pPr>
        <w:pStyle w:val="BodyText"/>
        <w:spacing w:before="300"/>
        <w:ind w:left="618"/>
        <w:rPr>
          <w:rFonts w:ascii="SimSun" w:eastAsia="SimSun" w:hint="eastAsia"/>
        </w:rPr>
      </w:pPr>
      <w:r>
        <w:rPr>
          <w:color w:val="303030"/>
          <w:w w:val="95"/>
        </w:rPr>
        <w:t>visibility(1)</w:t>
      </w:r>
      <w:r>
        <w:rPr>
          <w:color w:val="303030"/>
          <w:spacing w:val="155"/>
        </w:rPr>
        <w:t> </w:t>
      </w:r>
      <w:r>
        <w:rPr>
          <w:color w:val="303030"/>
          <w:w w:val="95"/>
        </w:rPr>
        <w:t>n</w:t>
      </w:r>
      <w:r>
        <w:rPr>
          <w:color w:val="303030"/>
          <w:spacing w:val="22"/>
          <w:w w:val="95"/>
        </w:rPr>
        <w:t>. </w:t>
      </w:r>
      <w:r>
        <w:rPr>
          <w:rFonts w:ascii="SimSun" w:eastAsia="SimSun" w:hint="eastAsia"/>
          <w:color w:val="303030"/>
          <w:spacing w:val="-5"/>
          <w:w w:val="95"/>
        </w:rPr>
        <w:t>可见性； 关注程度</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61"/>
        </w:numPr>
        <w:tabs>
          <w:tab w:pos="881" w:val="left" w:leader="none"/>
        </w:tabs>
        <w:spacing w:line="417" w:lineRule="auto" w:before="64" w:after="0"/>
        <w:ind w:left="620" w:right="5279" w:hanging="161"/>
        <w:jc w:val="left"/>
        <w:rPr>
          <w:sz w:val="32"/>
        </w:rPr>
      </w:pPr>
      <w:r>
        <w:rPr>
          <w:sz w:val="32"/>
          <w:shd w:fill="FFFF00" w:color="auto" w:val="clear"/>
        </w:rPr>
        <w:t>monitor(4</w:t>
      </w:r>
      <w:r>
        <w:rPr>
          <w:spacing w:val="33"/>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pacing w:val="-2"/>
          <w:sz w:val="32"/>
          <w:shd w:fill="FFFF00" w:color="auto" w:val="clear"/>
        </w:rPr>
        <w:t>显示器；监测器 </w:t>
      </w:r>
      <w:r>
        <w:rPr>
          <w:color w:val="303030"/>
          <w:sz w:val="32"/>
          <w:shd w:fill="FFFF00" w:color="auto" w:val="clear"/>
        </w:rPr>
        <w:t>v</w:t>
      </w:r>
      <w:r>
        <w:rPr>
          <w:color w:val="303030"/>
          <w:spacing w:val="-2"/>
          <w:sz w:val="32"/>
          <w:shd w:fill="FFFF00" w:color="auto" w:val="clear"/>
        </w:rPr>
        <w:t>. </w:t>
      </w:r>
      <w:r>
        <w:rPr>
          <w:rFonts w:ascii="SimSun" w:eastAsia="SimSun" w:hint="eastAsia"/>
          <w:color w:val="303030"/>
          <w:sz w:val="32"/>
          <w:shd w:fill="FFFF00" w:color="auto" w:val="clear"/>
        </w:rPr>
        <w:t>监督</w:t>
      </w:r>
      <w:r>
        <w:rPr>
          <w:color w:val="24292F"/>
          <w:sz w:val="32"/>
        </w:rPr>
        <w:t>monitor</w:t>
      </w:r>
      <w:r>
        <w:rPr>
          <w:color w:val="24292F"/>
          <w:spacing w:val="-3"/>
          <w:sz w:val="32"/>
        </w:rPr>
        <w:t> </w:t>
      </w:r>
      <w:r>
        <w:rPr>
          <w:color w:val="24292F"/>
          <w:sz w:val="32"/>
        </w:rPr>
        <w:t>screen</w:t>
      </w:r>
    </w:p>
    <w:p>
      <w:pPr>
        <w:pStyle w:val="BodyText"/>
        <w:spacing w:line="379" w:lineRule="exact"/>
        <w:ind w:left="620"/>
      </w:pPr>
      <w:r>
        <w:rPr>
          <w:rFonts w:ascii="SimSun" w:eastAsia="SimSun" w:hint="eastAsia"/>
          <w:color w:val="24292F"/>
          <w:spacing w:val="79"/>
          <w:shd w:fill="C0C0C0" w:color="auto" w:val="clear"/>
        </w:rPr>
        <w:t>考</w:t>
      </w:r>
      <w:r>
        <w:rPr>
          <w:color w:val="303030"/>
        </w:rPr>
        <w:t>computer monitor</w:t>
      </w:r>
    </w:p>
    <w:p>
      <w:pPr>
        <w:pStyle w:val="BodyText"/>
        <w:spacing w:before="301"/>
        <w:ind w:left="620"/>
      </w:pPr>
      <w:r>
        <w:rPr>
          <w:rFonts w:ascii="SimSun" w:eastAsia="SimSun" w:hint="eastAsia"/>
          <w:color w:val="24292F"/>
          <w:spacing w:val="79"/>
          <w:shd w:fill="C0C0C0" w:color="auto" w:val="clear"/>
        </w:rPr>
        <w:t>考</w:t>
      </w:r>
      <w:r>
        <w:rPr>
          <w:color w:val="303030"/>
        </w:rPr>
        <w:t>pollution monitor</w:t>
      </w:r>
    </w:p>
    <w:p>
      <w:pPr>
        <w:pStyle w:val="BodyText"/>
        <w:spacing w:before="300"/>
        <w:ind w:left="620"/>
      </w:pPr>
      <w:r>
        <w:rPr>
          <w:rFonts w:ascii="SimSun" w:eastAsia="SimSun" w:hint="eastAsia"/>
          <w:color w:val="24292F"/>
          <w:spacing w:val="79"/>
          <w:shd w:fill="C0C0C0" w:color="auto" w:val="clear"/>
        </w:rPr>
        <w:t>考</w:t>
      </w:r>
      <w:r>
        <w:rPr>
          <w:color w:val="303030"/>
        </w:rPr>
        <w:t>Providers</w:t>
      </w:r>
      <w:r>
        <w:rPr>
          <w:color w:val="303030"/>
          <w:spacing w:val="-3"/>
        </w:rPr>
        <w:t> </w:t>
      </w:r>
      <w:r>
        <w:rPr>
          <w:color w:val="303030"/>
        </w:rPr>
        <w:t>monitor</w:t>
      </w:r>
      <w:r>
        <w:rPr>
          <w:color w:val="303030"/>
          <w:spacing w:val="-9"/>
        </w:rPr>
        <w:t> </w:t>
      </w:r>
      <w:r>
        <w:rPr>
          <w:color w:val="303030"/>
        </w:rPr>
        <w:t>their</w:t>
      </w:r>
      <w:r>
        <w:rPr>
          <w:color w:val="303030"/>
          <w:spacing w:val="-8"/>
        </w:rPr>
        <w:t> </w:t>
      </w:r>
      <w:r>
        <w:rPr>
          <w:color w:val="303030"/>
        </w:rPr>
        <w:t>efficiency</w:t>
      </w:r>
      <w:r>
        <w:rPr>
          <w:color w:val="303030"/>
          <w:spacing w:val="-8"/>
        </w:rPr>
        <w:t> </w:t>
      </w:r>
      <w:r>
        <w:rPr>
          <w:color w:val="303030"/>
        </w:rPr>
        <w:t>closely.</w:t>
      </w:r>
    </w:p>
    <w:p>
      <w:pPr>
        <w:pStyle w:val="BodyText"/>
        <w:rPr>
          <w:sz w:val="20"/>
        </w:rPr>
      </w:pPr>
    </w:p>
    <w:p>
      <w:pPr>
        <w:pStyle w:val="BodyText"/>
        <w:rPr>
          <w:sz w:val="20"/>
        </w:rPr>
      </w:pPr>
    </w:p>
    <w:p>
      <w:pPr>
        <w:pStyle w:val="BodyText"/>
        <w:rPr>
          <w:sz w:val="20"/>
        </w:rPr>
      </w:pPr>
    </w:p>
    <w:p>
      <w:pPr>
        <w:pStyle w:val="ListParagraph"/>
        <w:numPr>
          <w:ilvl w:val="0"/>
          <w:numId w:val="61"/>
        </w:numPr>
        <w:tabs>
          <w:tab w:pos="881" w:val="left" w:leader="none"/>
        </w:tabs>
        <w:spacing w:line="417" w:lineRule="auto" w:before="223" w:after="0"/>
        <w:ind w:left="618" w:right="6487" w:hanging="159"/>
        <w:jc w:val="left"/>
        <w:rPr>
          <w:sz w:val="32"/>
        </w:rPr>
      </w:pPr>
      <w:r>
        <w:rPr>
          <w:sz w:val="32"/>
          <w:shd w:fill="FFFF00" w:color="auto" w:val="clear"/>
        </w:rPr>
        <w:t>demonstrate(5</w:t>
      </w:r>
      <w:r>
        <w:rPr>
          <w:color w:val="303030"/>
          <w:spacing w:val="27"/>
          <w:sz w:val="32"/>
          <w:shd w:fill="FFFF00" w:color="auto" w:val="clear"/>
        </w:rPr>
        <w:t>) </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表明；证明</w:t>
      </w:r>
      <w:r>
        <w:rPr>
          <w:color w:val="303030"/>
          <w:sz w:val="32"/>
        </w:rPr>
        <w:t>demonstrate sth.</w:t>
      </w:r>
    </w:p>
    <w:p>
      <w:pPr>
        <w:pStyle w:val="BodyText"/>
        <w:spacing w:line="379" w:lineRule="exact"/>
        <w:ind w:left="620"/>
      </w:pPr>
      <w:r>
        <w:rPr>
          <w:rFonts w:ascii="SimSun" w:eastAsia="SimSun" w:hint="eastAsia"/>
          <w:color w:val="24292F"/>
          <w:spacing w:val="79"/>
          <w:shd w:fill="C0C0C0" w:color="auto" w:val="clear"/>
        </w:rPr>
        <w:t>考</w:t>
      </w:r>
      <w:r>
        <w:rPr>
          <w:color w:val="303030"/>
        </w:rPr>
        <w:t>This</w:t>
      </w:r>
      <w:r>
        <w:rPr>
          <w:color w:val="303030"/>
          <w:spacing w:val="-3"/>
        </w:rPr>
        <w:t> </w:t>
      </w:r>
      <w:r>
        <w:rPr>
          <w:color w:val="303030"/>
        </w:rPr>
        <w:t>alone</w:t>
      </w:r>
      <w:r>
        <w:rPr>
          <w:color w:val="303030"/>
          <w:spacing w:val="-2"/>
        </w:rPr>
        <w:t> </w:t>
      </w:r>
      <w:r>
        <w:rPr>
          <w:color w:val="303030"/>
        </w:rPr>
        <w:t>demonstrates</w:t>
      </w:r>
      <w:r>
        <w:rPr>
          <w:color w:val="303030"/>
          <w:spacing w:val="-2"/>
        </w:rPr>
        <w:t> </w:t>
      </w:r>
      <w:r>
        <w:rPr>
          <w:color w:val="303030"/>
        </w:rPr>
        <w:t>that...</w:t>
      </w:r>
    </w:p>
    <w:p>
      <w:pPr>
        <w:pStyle w:val="BodyText"/>
        <w:spacing w:before="300"/>
        <w:ind w:left="620"/>
      </w:pPr>
      <w:r>
        <w:rPr>
          <w:rFonts w:ascii="SimSun" w:eastAsia="SimSun" w:hint="eastAsia"/>
          <w:color w:val="24292F"/>
          <w:spacing w:val="79"/>
          <w:shd w:fill="C0C0C0" w:color="auto" w:val="clear"/>
        </w:rPr>
        <w:t>考</w:t>
      </w:r>
      <w:r>
        <w:rPr>
          <w:color w:val="303030"/>
        </w:rPr>
        <w:t>demonstrate</w:t>
      </w:r>
      <w:r>
        <w:rPr>
          <w:color w:val="303030"/>
          <w:spacing w:val="-3"/>
        </w:rPr>
        <w:t> </w:t>
      </w:r>
      <w:r>
        <w:rPr>
          <w:color w:val="303030"/>
        </w:rPr>
        <w:t>the</w:t>
      </w:r>
      <w:r>
        <w:rPr>
          <w:color w:val="303030"/>
          <w:spacing w:val="-3"/>
        </w:rPr>
        <w:t> </w:t>
      </w:r>
      <w:r>
        <w:rPr>
          <w:color w:val="303030"/>
        </w:rPr>
        <w:t>importance</w:t>
      </w:r>
      <w:r>
        <w:rPr>
          <w:color w:val="303030"/>
          <w:spacing w:val="-1"/>
        </w:rPr>
        <w:t> </w:t>
      </w:r>
      <w:r>
        <w:rPr>
          <w:color w:val="303030"/>
        </w:rPr>
        <w:t>of...</w:t>
      </w:r>
    </w:p>
    <w:p>
      <w:pPr>
        <w:pStyle w:val="BodyText"/>
        <w:rPr>
          <w:sz w:val="20"/>
        </w:rPr>
      </w:pPr>
    </w:p>
    <w:p>
      <w:pPr>
        <w:pStyle w:val="BodyText"/>
        <w:rPr>
          <w:sz w:val="20"/>
        </w:rPr>
      </w:pPr>
    </w:p>
    <w:p>
      <w:pPr>
        <w:pStyle w:val="BodyText"/>
        <w:rPr>
          <w:sz w:val="20"/>
        </w:rPr>
      </w:pPr>
    </w:p>
    <w:p>
      <w:pPr>
        <w:pStyle w:val="ListParagraph"/>
        <w:numPr>
          <w:ilvl w:val="0"/>
          <w:numId w:val="61"/>
        </w:numPr>
        <w:tabs>
          <w:tab w:pos="881" w:val="left" w:leader="none"/>
        </w:tabs>
        <w:spacing w:line="417" w:lineRule="auto" w:before="223" w:after="0"/>
        <w:ind w:left="618" w:right="6895" w:hanging="159"/>
        <w:jc w:val="left"/>
        <w:rPr>
          <w:sz w:val="32"/>
        </w:rPr>
      </w:pPr>
      <w:r>
        <w:rPr>
          <w:sz w:val="32"/>
          <w:shd w:fill="FFFF00" w:color="auto" w:val="clear"/>
        </w:rPr>
        <w:t>output(7</w:t>
      </w:r>
      <w:r>
        <w:rPr>
          <w:spacing w:val="34"/>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产量；输🎧量</w:t>
      </w:r>
      <w:r>
        <w:rPr>
          <w:color w:val="303030"/>
          <w:sz w:val="32"/>
        </w:rPr>
        <w:t>production</w:t>
      </w:r>
      <w:r>
        <w:rPr>
          <w:color w:val="303030"/>
          <w:spacing w:val="-1"/>
          <w:sz w:val="32"/>
        </w:rPr>
        <w:t> </w:t>
      </w:r>
      <w:r>
        <w:rPr>
          <w:color w:val="303030"/>
          <w:sz w:val="32"/>
        </w:rPr>
        <w:t>output</w:t>
      </w:r>
    </w:p>
    <w:p>
      <w:pPr>
        <w:pStyle w:val="BodyText"/>
        <w:spacing w:line="379" w:lineRule="exact"/>
        <w:ind w:left="620"/>
      </w:pPr>
      <w:r>
        <w:rPr>
          <w:rFonts w:ascii="SimSun" w:eastAsia="SimSun" w:hint="eastAsia"/>
          <w:color w:val="24292F"/>
          <w:spacing w:val="79"/>
          <w:shd w:fill="C0C0C0" w:color="auto" w:val="clear"/>
        </w:rPr>
        <w:t>考</w:t>
      </w:r>
      <w:r>
        <w:rPr>
          <w:color w:val="303030"/>
        </w:rPr>
        <w:t>hourly</w:t>
      </w:r>
      <w:r>
        <w:rPr>
          <w:color w:val="303030"/>
          <w:spacing w:val="-3"/>
        </w:rPr>
        <w:t> </w:t>
      </w:r>
      <w:r>
        <w:rPr>
          <w:color w:val="303030"/>
        </w:rPr>
        <w:t>output</w:t>
      </w:r>
    </w:p>
    <w:p>
      <w:pPr>
        <w:pStyle w:val="BodyText"/>
        <w:spacing w:before="298"/>
        <w:ind w:left="620"/>
      </w:pPr>
      <w:r>
        <w:rPr>
          <w:rFonts w:ascii="SimSun" w:eastAsia="SimSun" w:hint="eastAsia"/>
          <w:color w:val="24292F"/>
          <w:spacing w:val="79"/>
          <w:shd w:fill="C0C0C0" w:color="auto" w:val="clear"/>
        </w:rPr>
        <w:t>考</w:t>
      </w:r>
      <w:r>
        <w:rPr>
          <w:color w:val="303030"/>
        </w:rPr>
        <w:t>carbon-dioxide</w:t>
      </w:r>
      <w:r>
        <w:rPr>
          <w:color w:val="303030"/>
          <w:spacing w:val="-2"/>
        </w:rPr>
        <w:t> </w:t>
      </w:r>
      <w:r>
        <w:rPr>
          <w:color w:val="303030"/>
        </w:rPr>
        <w:t>output</w:t>
      </w:r>
    </w:p>
    <w:p>
      <w:pPr>
        <w:pStyle w:val="BodyText"/>
        <w:rPr>
          <w:sz w:val="20"/>
        </w:rPr>
      </w:pPr>
    </w:p>
    <w:p>
      <w:pPr>
        <w:pStyle w:val="BodyText"/>
        <w:rPr>
          <w:sz w:val="20"/>
        </w:rPr>
      </w:pPr>
    </w:p>
    <w:p>
      <w:pPr>
        <w:pStyle w:val="BodyText"/>
        <w:rPr>
          <w:sz w:val="20"/>
        </w:rPr>
      </w:pPr>
    </w:p>
    <w:p>
      <w:pPr>
        <w:pStyle w:val="ListParagraph"/>
        <w:numPr>
          <w:ilvl w:val="0"/>
          <w:numId w:val="61"/>
        </w:numPr>
        <w:tabs>
          <w:tab w:pos="881" w:val="left" w:leader="none"/>
        </w:tabs>
        <w:spacing w:line="240" w:lineRule="auto" w:before="222" w:after="0"/>
        <w:ind w:left="880" w:right="0" w:hanging="421"/>
        <w:jc w:val="left"/>
        <w:rPr>
          <w:rFonts w:ascii="SimSun" w:eastAsia="SimSun" w:hint="eastAsia"/>
          <w:sz w:val="32"/>
        </w:rPr>
      </w:pPr>
      <w:r>
        <w:rPr>
          <w:sz w:val="32"/>
          <w:shd w:fill="FFFF00" w:color="auto" w:val="clear"/>
        </w:rPr>
        <w:t>device(7</w:t>
      </w:r>
      <w:r>
        <w:rPr>
          <w:spacing w:val="37"/>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设备</w:t>
      </w:r>
    </w:p>
    <w:p>
      <w:pPr>
        <w:spacing w:after="0" w:line="240" w:lineRule="auto"/>
        <w:jc w:val="left"/>
        <w:rPr>
          <w:rFonts w:ascii="SimSun" w:eastAsia="SimSun" w:hint="eastAsia"/>
          <w:sz w:val="32"/>
        </w:rPr>
        <w:sectPr>
          <w:pgSz w:w="11910" w:h="16840"/>
          <w:pgMar w:header="0" w:footer="467" w:top="640" w:bottom="700" w:left="260" w:right="279"/>
        </w:sectPr>
      </w:pPr>
    </w:p>
    <w:p>
      <w:pPr>
        <w:pStyle w:val="BodyText"/>
        <w:tabs>
          <w:tab w:pos="3330" w:val="left" w:leader="none"/>
        </w:tabs>
        <w:spacing w:before="71"/>
        <w:ind w:left="618"/>
      </w:pPr>
      <w:r>
        <w:rPr>
          <w:color w:val="303030"/>
        </w:rPr>
        <w:t>recording</w:t>
      </w:r>
      <w:r>
        <w:rPr>
          <w:color w:val="303030"/>
          <w:spacing w:val="-1"/>
        </w:rPr>
        <w:t> </w:t>
      </w:r>
      <w:r>
        <w:rPr>
          <w:color w:val="303030"/>
        </w:rPr>
        <w:t>device</w:t>
      </w:r>
      <w:r>
        <w:rPr>
          <w:color w:val="303030"/>
          <w:spacing w:val="78"/>
        </w:rPr>
        <w:t> </w:t>
      </w:r>
      <w:r>
        <w:rPr>
          <w:color w:val="303030"/>
        </w:rPr>
        <w:t>;</w:t>
        <w:tab/>
        <w:t>medical</w:t>
      </w:r>
      <w:r>
        <w:rPr>
          <w:color w:val="303030"/>
          <w:spacing w:val="-2"/>
        </w:rPr>
        <w:t> </w:t>
      </w:r>
      <w:r>
        <w:rPr>
          <w:color w:val="303030"/>
        </w:rPr>
        <w:t>device</w:t>
      </w:r>
    </w:p>
    <w:p>
      <w:pPr>
        <w:pStyle w:val="BodyText"/>
        <w:spacing w:before="242"/>
        <w:ind w:left="620"/>
        <w:rPr>
          <w:rFonts w:ascii="SimSun" w:eastAsia="SimSun" w:hint="eastAsia"/>
        </w:rPr>
      </w:pPr>
      <w:r>
        <w:rPr>
          <w:rFonts w:ascii="SimSun" w:eastAsia="SimSun" w:hint="eastAsia"/>
          <w:color w:val="24292F"/>
          <w:spacing w:val="79"/>
          <w:shd w:fill="C0C0C0" w:color="auto" w:val="clear"/>
        </w:rPr>
        <w:t>考</w:t>
      </w:r>
      <w:r>
        <w:rPr>
          <w:color w:val="303030"/>
        </w:rPr>
        <w:t>electronic</w:t>
      </w:r>
      <w:r>
        <w:rPr>
          <w:color w:val="303030"/>
          <w:spacing w:val="-3"/>
        </w:rPr>
        <w:t> </w:t>
      </w:r>
      <w:r>
        <w:rPr>
          <w:color w:val="303030"/>
        </w:rPr>
        <w:t>device </w:t>
      </w:r>
      <w:r>
        <w:rPr>
          <w:rFonts w:ascii="SimSun" w:eastAsia="SimSun" w:hint="eastAsia"/>
          <w:color w:val="303030"/>
        </w:rPr>
        <w:t>电子设备</w:t>
      </w:r>
    </w:p>
    <w:p>
      <w:pPr>
        <w:pStyle w:val="BodyText"/>
        <w:rPr>
          <w:rFonts w:ascii="SimSun"/>
          <w:sz w:val="36"/>
        </w:rPr>
      </w:pPr>
    </w:p>
    <w:p>
      <w:pPr>
        <w:pStyle w:val="BodyText"/>
        <w:rPr>
          <w:rFonts w:ascii="SimSun"/>
          <w:sz w:val="36"/>
        </w:rPr>
      </w:pPr>
    </w:p>
    <w:p>
      <w:pPr>
        <w:pStyle w:val="BodyText"/>
        <w:spacing w:before="6"/>
        <w:rPr>
          <w:rFonts w:ascii="SimSun"/>
          <w:sz w:val="47"/>
        </w:rPr>
      </w:pPr>
    </w:p>
    <w:p>
      <w:pPr>
        <w:pStyle w:val="Heading2"/>
        <w:spacing w:line="480" w:lineRule="auto"/>
        <w:ind w:right="571" w:hanging="1"/>
      </w:pPr>
      <w:r>
        <w:rPr>
          <w:color w:val="303030"/>
        </w:rPr>
        <w:t>In this </w:t>
      </w:r>
      <w:r>
        <w:rPr>
          <w:color w:val="FF0000"/>
        </w:rPr>
        <w:t>digital era</w:t>
      </w:r>
      <w:r>
        <w:rPr>
          <w:color w:val="303030"/>
        </w:rPr>
        <w:t>, the </w:t>
      </w:r>
      <w:r>
        <w:rPr>
          <w:color w:val="FF0000"/>
        </w:rPr>
        <w:t>collaborative organization </w:t>
      </w:r>
      <w:r>
        <w:rPr>
          <w:color w:val="303030"/>
        </w:rPr>
        <w:t>seeks to</w:t>
      </w:r>
      <w:r>
        <w:rPr>
          <w:color w:val="303030"/>
          <w:spacing w:val="1"/>
        </w:rPr>
        <w:t> </w:t>
      </w:r>
      <w:r>
        <w:rPr>
          <w:color w:val="303030"/>
        </w:rPr>
        <w:t>preserve the </w:t>
      </w:r>
      <w:r>
        <w:rPr>
          <w:color w:val="FF0000"/>
        </w:rPr>
        <w:t>ideology </w:t>
      </w:r>
      <w:r>
        <w:rPr>
          <w:color w:val="303030"/>
        </w:rPr>
        <w:t>of </w:t>
      </w:r>
      <w:r>
        <w:rPr>
          <w:color w:val="FF0000"/>
        </w:rPr>
        <w:t>universal access </w:t>
      </w:r>
      <w:r>
        <w:rPr>
          <w:color w:val="303030"/>
        </w:rPr>
        <w:t>to </w:t>
      </w:r>
      <w:r>
        <w:rPr>
          <w:color w:val="FF0000"/>
        </w:rPr>
        <w:t>cyberspace </w:t>
      </w:r>
      <w:r>
        <w:rPr>
          <w:color w:val="303030"/>
        </w:rPr>
        <w:t>by</w:t>
      </w:r>
      <w:r>
        <w:rPr>
          <w:color w:val="303030"/>
          <w:spacing w:val="1"/>
        </w:rPr>
        <w:t> </w:t>
      </w:r>
      <w:r>
        <w:rPr>
          <w:color w:val="303030"/>
        </w:rPr>
        <w:t>innovating </w:t>
      </w:r>
      <w:r>
        <w:rPr>
          <w:color w:val="FF0000"/>
        </w:rPr>
        <w:t>remote </w:t>
      </w:r>
      <w:r>
        <w:rPr>
          <w:color w:val="303030"/>
        </w:rPr>
        <w:t>technologies, </w:t>
      </w:r>
      <w:r>
        <w:rPr>
          <w:color w:val="FF0000"/>
        </w:rPr>
        <w:t>merging various components </w:t>
      </w:r>
      <w:r>
        <w:rPr>
          <w:color w:val="303030"/>
        </w:rPr>
        <w:t>of</w:t>
      </w:r>
      <w:r>
        <w:rPr>
          <w:color w:val="303030"/>
          <w:spacing w:val="-97"/>
        </w:rPr>
        <w:t> </w:t>
      </w:r>
      <w:r>
        <w:rPr>
          <w:color w:val="FF0000"/>
        </w:rPr>
        <w:t>chemical </w:t>
      </w:r>
      <w:r>
        <w:rPr>
          <w:color w:val="303030"/>
        </w:rPr>
        <w:t>and transportation </w:t>
      </w:r>
      <w:r>
        <w:rPr>
          <w:color w:val="FF0000"/>
        </w:rPr>
        <w:t>infrastructure </w:t>
      </w:r>
      <w:r>
        <w:rPr>
          <w:color w:val="303030"/>
        </w:rPr>
        <w:t>into a unique </w:t>
      </w:r>
      <w:r>
        <w:rPr>
          <w:color w:val="FF0000"/>
        </w:rPr>
        <w:t>domain</w:t>
      </w:r>
      <w:r>
        <w:rPr>
          <w:color w:val="FF0000"/>
          <w:spacing w:val="1"/>
        </w:rPr>
        <w:t> </w:t>
      </w:r>
      <w:r>
        <w:rPr>
          <w:color w:val="303030"/>
        </w:rPr>
        <w:t>and </w:t>
      </w:r>
      <w:r>
        <w:rPr>
          <w:color w:val="FF0000"/>
        </w:rPr>
        <w:t>enhancing </w:t>
      </w:r>
      <w:r>
        <w:rPr>
          <w:color w:val="303030"/>
        </w:rPr>
        <w:t>the </w:t>
      </w:r>
      <w:r>
        <w:rPr>
          <w:color w:val="FF0000"/>
        </w:rPr>
        <w:t>dimension </w:t>
      </w:r>
      <w:r>
        <w:rPr>
          <w:color w:val="303030"/>
        </w:rPr>
        <w:t>of </w:t>
      </w:r>
      <w:r>
        <w:rPr>
          <w:color w:val="FF0000"/>
        </w:rPr>
        <w:t>downloadable </w:t>
      </w:r>
      <w:r>
        <w:rPr>
          <w:color w:val="303030"/>
        </w:rPr>
        <w:t>content with the</w:t>
      </w:r>
      <w:r>
        <w:rPr>
          <w:color w:val="303030"/>
          <w:spacing w:val="1"/>
        </w:rPr>
        <w:t> </w:t>
      </w:r>
      <w:r>
        <w:rPr>
          <w:color w:val="FF0000"/>
        </w:rPr>
        <w:t>vision</w:t>
      </w:r>
      <w:r>
        <w:rPr>
          <w:color w:val="FF0000"/>
          <w:spacing w:val="-2"/>
        </w:rPr>
        <w:t> </w:t>
      </w:r>
      <w:r>
        <w:rPr>
          <w:color w:val="303030"/>
        </w:rPr>
        <w:t>to</w:t>
      </w:r>
      <w:r>
        <w:rPr>
          <w:color w:val="303030"/>
          <w:spacing w:val="-1"/>
        </w:rPr>
        <w:t> </w:t>
      </w:r>
      <w:r>
        <w:rPr>
          <w:color w:val="FF0000"/>
        </w:rPr>
        <w:t>monitor</w:t>
      </w:r>
      <w:r>
        <w:rPr>
          <w:color w:val="FF0000"/>
          <w:spacing w:val="-2"/>
        </w:rPr>
        <w:t> </w:t>
      </w:r>
      <w:r>
        <w:rPr>
          <w:color w:val="303030"/>
        </w:rPr>
        <w:t>and</w:t>
      </w:r>
      <w:r>
        <w:rPr>
          <w:color w:val="303030"/>
          <w:spacing w:val="-1"/>
        </w:rPr>
        <w:t> </w:t>
      </w:r>
      <w:r>
        <w:rPr>
          <w:color w:val="FF0000"/>
        </w:rPr>
        <w:t>demonstrate</w:t>
      </w:r>
      <w:r>
        <w:rPr>
          <w:color w:val="FF0000"/>
          <w:spacing w:val="-1"/>
        </w:rPr>
        <w:t> </w:t>
      </w:r>
      <w:r>
        <w:rPr>
          <w:color w:val="303030"/>
        </w:rPr>
        <w:t>the</w:t>
      </w:r>
      <w:r>
        <w:rPr>
          <w:color w:val="303030"/>
          <w:spacing w:val="-2"/>
        </w:rPr>
        <w:t> </w:t>
      </w:r>
      <w:r>
        <w:rPr>
          <w:color w:val="FF0000"/>
        </w:rPr>
        <w:t>output</w:t>
      </w:r>
      <w:r>
        <w:rPr>
          <w:color w:val="FF0000"/>
          <w:spacing w:val="-4"/>
        </w:rPr>
        <w:t> </w:t>
      </w:r>
      <w:r>
        <w:rPr>
          <w:color w:val="303030"/>
        </w:rPr>
        <w:t>of</w:t>
      </w:r>
      <w:r>
        <w:rPr>
          <w:color w:val="303030"/>
          <w:spacing w:val="-1"/>
        </w:rPr>
        <w:t> </w:t>
      </w:r>
      <w:r>
        <w:rPr>
          <w:color w:val="303030"/>
        </w:rPr>
        <w:t>these</w:t>
      </w:r>
      <w:r>
        <w:rPr>
          <w:color w:val="303030"/>
          <w:spacing w:val="-3"/>
        </w:rPr>
        <w:t> </w:t>
      </w:r>
      <w:r>
        <w:rPr>
          <w:color w:val="FF0000"/>
        </w:rPr>
        <w:t>devices</w:t>
      </w:r>
      <w:r>
        <w:rPr>
          <w:color w:val="303030"/>
        </w:rPr>
        <w:t>.</w:t>
      </w:r>
    </w:p>
    <w:p>
      <w:pPr>
        <w:pStyle w:val="BodyText"/>
        <w:spacing w:before="10"/>
        <w:rPr>
          <w:sz w:val="57"/>
        </w:rPr>
      </w:pPr>
    </w:p>
    <w:p>
      <w:pPr>
        <w:pStyle w:val="BodyText"/>
        <w:spacing w:line="379" w:lineRule="auto"/>
        <w:ind w:left="459" w:right="669"/>
        <w:jc w:val="both"/>
        <w:rPr>
          <w:rFonts w:ascii="SimSun" w:eastAsia="SimSun" w:hint="eastAsia"/>
        </w:rPr>
      </w:pPr>
      <w:r>
        <w:rPr>
          <w:rFonts w:ascii="SimSun" w:eastAsia="SimSun" w:hint="eastAsia"/>
          <w:color w:val="24292F"/>
          <w:w w:val="95"/>
        </w:rPr>
        <w:t>在这个数字时代，协作组织试图通过创新远程技术，将化学和交通基础设</w:t>
      </w:r>
      <w:r>
        <w:rPr>
          <w:rFonts w:ascii="SimSun" w:eastAsia="SimSun" w:hint="eastAsia"/>
          <w:color w:val="24292F"/>
          <w:spacing w:val="60"/>
          <w:w w:val="95"/>
        </w:rPr>
        <w:t> </w:t>
      </w:r>
      <w:r>
        <w:rPr>
          <w:rFonts w:ascii="SimSun" w:eastAsia="SimSun" w:hint="eastAsia"/>
          <w:color w:val="24292F"/>
          <w:w w:val="95"/>
        </w:rPr>
        <w:t>施的各个组成部分融合到一个独特的领域，通过扩展可下载内容的维度来</w:t>
      </w:r>
      <w:r>
        <w:rPr>
          <w:rFonts w:ascii="SimSun" w:eastAsia="SimSun" w:hint="eastAsia"/>
          <w:color w:val="24292F"/>
          <w:spacing w:val="60"/>
          <w:w w:val="95"/>
        </w:rPr>
        <w:t> </w:t>
      </w:r>
      <w:r>
        <w:rPr>
          <w:rFonts w:ascii="SimSun" w:eastAsia="SimSun" w:hint="eastAsia"/>
          <w:color w:val="24292F"/>
          <w:w w:val="95"/>
        </w:rPr>
        <w:t>保持全球网络空间通用访问的理念，并以监控和展示这些设备的输🎧为目</w:t>
      </w:r>
      <w:r>
        <w:rPr>
          <w:rFonts w:ascii="SimSun" w:eastAsia="SimSun" w:hint="eastAsia"/>
          <w:color w:val="24292F"/>
          <w:spacing w:val="44"/>
          <w:w w:val="95"/>
        </w:rPr>
        <w:t> </w:t>
      </w:r>
      <w:r>
        <w:rPr>
          <w:rFonts w:ascii="SimSun" w:eastAsia="SimSun" w:hint="eastAsia"/>
          <w:color w:val="24292F"/>
        </w:rPr>
        <w:t>标。</w:t>
      </w:r>
    </w:p>
    <w:p>
      <w:pPr>
        <w:spacing w:after="0" w:line="379" w:lineRule="auto"/>
        <w:jc w:val="both"/>
        <w:rPr>
          <w:rFonts w:ascii="SimSun" w:eastAsia="SimSun" w:hint="eastAsia"/>
        </w:rPr>
        <w:sectPr>
          <w:pgSz w:w="11910" w:h="16840"/>
          <w:pgMar w:header="0" w:footer="467" w:top="620" w:bottom="700" w:left="260" w:right="279"/>
        </w:sectPr>
      </w:pPr>
    </w:p>
    <w:p>
      <w:pPr>
        <w:spacing w:before="65"/>
        <w:ind w:left="5439" w:right="5411" w:firstLine="0"/>
        <w:jc w:val="center"/>
        <w:rPr>
          <w:b/>
          <w:sz w:val="32"/>
        </w:rPr>
      </w:pPr>
      <w:bookmarkStart w:name="句051-060" w:id="59"/>
      <w:bookmarkEnd w:id="59"/>
      <w:r>
        <w:rPr/>
      </w:r>
      <w:bookmarkStart w:name="051" w:id="60"/>
      <w:bookmarkEnd w:id="60"/>
      <w:r>
        <w:rPr/>
      </w:r>
      <w:r>
        <w:rPr>
          <w:b/>
          <w:color w:val="2D2D2D"/>
          <w:sz w:val="32"/>
        </w:rPr>
        <w:t>051</w:t>
      </w:r>
    </w:p>
    <w:p>
      <w:pPr>
        <w:pStyle w:val="Heading2"/>
        <w:spacing w:before="122"/>
      </w:pPr>
      <w:r>
        <w:rPr>
          <w:color w:val="24292F"/>
        </w:rPr>
        <w:t>Teachers</w:t>
      </w:r>
      <w:r>
        <w:rPr>
          <w:color w:val="24292F"/>
          <w:spacing w:val="-7"/>
        </w:rPr>
        <w:t> </w:t>
      </w:r>
      <w:r>
        <w:rPr>
          <w:color w:val="24292F"/>
        </w:rPr>
        <w:t>perform</w:t>
      </w:r>
      <w:r>
        <w:rPr>
          <w:color w:val="24292F"/>
          <w:spacing w:val="-8"/>
        </w:rPr>
        <w:t> </w:t>
      </w:r>
      <w:r>
        <w:rPr>
          <w:color w:val="24292F"/>
        </w:rPr>
        <w:t>instructions</w:t>
      </w:r>
      <w:r>
        <w:rPr>
          <w:color w:val="24292F"/>
          <w:spacing w:val="-7"/>
        </w:rPr>
        <w:t> </w:t>
      </w:r>
      <w:r>
        <w:rPr>
          <w:color w:val="24292F"/>
        </w:rPr>
        <w:t>and</w:t>
      </w:r>
      <w:r>
        <w:rPr>
          <w:color w:val="24292F"/>
          <w:spacing w:val="-2"/>
        </w:rPr>
        <w:t> </w:t>
      </w:r>
      <w:r>
        <w:rPr>
          <w:color w:val="24292F"/>
        </w:rPr>
        <w:t>exchange</w:t>
      </w:r>
      <w:r>
        <w:rPr>
          <w:color w:val="24292F"/>
          <w:spacing w:val="-7"/>
        </w:rPr>
        <w:t> </w:t>
      </w:r>
      <w:r>
        <w:rPr>
          <w:color w:val="24292F"/>
        </w:rPr>
        <w:t>inputs</w:t>
      </w:r>
      <w:r>
        <w:rPr>
          <w:color w:val="24292F"/>
          <w:spacing w:val="-4"/>
        </w:rPr>
        <w:t> </w:t>
      </w:r>
      <w:r>
        <w:rPr>
          <w:color w:val="24292F"/>
        </w:rPr>
        <w:t>with</w:t>
      </w:r>
      <w:r>
        <w:rPr>
          <w:color w:val="24292F"/>
          <w:spacing w:val="-5"/>
        </w:rPr>
        <w:t> </w:t>
      </w:r>
      <w:r>
        <w:rPr>
          <w:color w:val="24292F"/>
        </w:rPr>
        <w:t>students.</w:t>
      </w:r>
    </w:p>
    <w:p>
      <w:pPr>
        <w:pStyle w:val="BodyText"/>
        <w:rPr>
          <w:sz w:val="44"/>
        </w:rPr>
      </w:pPr>
    </w:p>
    <w:p>
      <w:pPr>
        <w:pStyle w:val="BodyText"/>
        <w:spacing w:before="5"/>
        <w:rPr>
          <w:sz w:val="46"/>
        </w:rPr>
      </w:pPr>
    </w:p>
    <w:p>
      <w:pPr>
        <w:spacing w:line="360" w:lineRule="auto" w:before="0"/>
        <w:ind w:left="460" w:right="506" w:hanging="1"/>
        <w:jc w:val="left"/>
        <w:rPr>
          <w:sz w:val="40"/>
        </w:rPr>
      </w:pPr>
      <w:r>
        <w:rPr>
          <w:color w:val="FF0000"/>
          <w:sz w:val="40"/>
        </w:rPr>
        <w:t>In the territory of online education</w:t>
      </w:r>
      <w:r>
        <w:rPr>
          <w:color w:val="24292F"/>
          <w:sz w:val="40"/>
        </w:rPr>
        <w:t>, teachers perform instructions</w:t>
      </w:r>
      <w:r>
        <w:rPr>
          <w:color w:val="24292F"/>
          <w:spacing w:val="-97"/>
          <w:sz w:val="40"/>
        </w:rPr>
        <w:t> </w:t>
      </w:r>
      <w:r>
        <w:rPr>
          <w:color w:val="24292F"/>
          <w:sz w:val="40"/>
        </w:rPr>
        <w:t>and</w:t>
      </w:r>
      <w:r>
        <w:rPr>
          <w:color w:val="24292F"/>
          <w:spacing w:val="-2"/>
          <w:sz w:val="40"/>
        </w:rPr>
        <w:t> </w:t>
      </w:r>
      <w:r>
        <w:rPr>
          <w:color w:val="24292F"/>
          <w:sz w:val="40"/>
        </w:rPr>
        <w:t>exchange</w:t>
      </w:r>
      <w:r>
        <w:rPr>
          <w:color w:val="24292F"/>
          <w:spacing w:val="-2"/>
          <w:sz w:val="40"/>
        </w:rPr>
        <w:t> </w:t>
      </w:r>
      <w:r>
        <w:rPr>
          <w:color w:val="24292F"/>
          <w:sz w:val="40"/>
        </w:rPr>
        <w:t>inputs</w:t>
      </w:r>
      <w:r>
        <w:rPr>
          <w:color w:val="24292F"/>
          <w:spacing w:val="-3"/>
          <w:sz w:val="40"/>
        </w:rPr>
        <w:t> </w:t>
      </w:r>
      <w:r>
        <w:rPr>
          <w:color w:val="24292F"/>
          <w:sz w:val="40"/>
        </w:rPr>
        <w:t>with</w:t>
      </w:r>
      <w:r>
        <w:rPr>
          <w:color w:val="24292F"/>
          <w:spacing w:val="2"/>
          <w:sz w:val="40"/>
        </w:rPr>
        <w:t> </w:t>
      </w:r>
      <w:r>
        <w:rPr>
          <w:color w:val="24292F"/>
          <w:sz w:val="40"/>
        </w:rPr>
        <w:t>students </w:t>
      </w:r>
      <w:r>
        <w:rPr>
          <w:color w:val="FF0000"/>
          <w:sz w:val="40"/>
        </w:rPr>
        <w:t>on</w:t>
      </w:r>
      <w:r>
        <w:rPr>
          <w:color w:val="FF0000"/>
          <w:spacing w:val="-1"/>
          <w:sz w:val="40"/>
        </w:rPr>
        <w:t> </w:t>
      </w:r>
      <w:r>
        <w:rPr>
          <w:color w:val="FF0000"/>
          <w:sz w:val="40"/>
        </w:rPr>
        <w:t>a</w:t>
      </w:r>
      <w:r>
        <w:rPr>
          <w:color w:val="FF0000"/>
          <w:spacing w:val="-1"/>
          <w:sz w:val="40"/>
        </w:rPr>
        <w:t> </w:t>
      </w:r>
      <w:r>
        <w:rPr>
          <w:color w:val="FF0000"/>
          <w:sz w:val="40"/>
        </w:rPr>
        <w:t>large</w:t>
      </w:r>
      <w:r>
        <w:rPr>
          <w:color w:val="FF0000"/>
          <w:spacing w:val="-2"/>
          <w:sz w:val="40"/>
        </w:rPr>
        <w:t> </w:t>
      </w:r>
      <w:r>
        <w:rPr>
          <w:color w:val="FF0000"/>
          <w:sz w:val="40"/>
        </w:rPr>
        <w:t>scale</w:t>
      </w:r>
      <w:r>
        <w:rPr>
          <w:color w:val="24292F"/>
          <w:sz w:val="40"/>
        </w:rPr>
        <w:t>.</w:t>
      </w:r>
    </w:p>
    <w:p>
      <w:pPr>
        <w:pStyle w:val="BodyText"/>
        <w:rPr>
          <w:sz w:val="44"/>
        </w:rPr>
      </w:pPr>
    </w:p>
    <w:p>
      <w:pPr>
        <w:pStyle w:val="Heading2"/>
        <w:spacing w:line="360" w:lineRule="auto" w:before="303"/>
        <w:ind w:left="459" w:right="959"/>
      </w:pPr>
      <w:r>
        <w:rPr>
          <w:color w:val="24292F"/>
        </w:rPr>
        <w:t>In the territory of online education, </w:t>
      </w:r>
      <w:r>
        <w:rPr>
          <w:color w:val="FF0000"/>
        </w:rPr>
        <w:t>despite the disruption of</w:t>
      </w:r>
      <w:r>
        <w:rPr>
          <w:color w:val="FF0000"/>
          <w:spacing w:val="1"/>
        </w:rPr>
        <w:t> </w:t>
      </w:r>
      <w:r>
        <w:rPr>
          <w:color w:val="FF0000"/>
        </w:rPr>
        <w:t>face-to-face class</w:t>
      </w:r>
      <w:r>
        <w:rPr>
          <w:color w:val="24292F"/>
        </w:rPr>
        <w:t>, teachers perform instructions and exchange</w:t>
      </w:r>
      <w:r>
        <w:rPr>
          <w:color w:val="24292F"/>
          <w:spacing w:val="-97"/>
        </w:rPr>
        <w:t> </w:t>
      </w:r>
      <w:r>
        <w:rPr>
          <w:color w:val="24292F"/>
        </w:rPr>
        <w:t>inputs</w:t>
      </w:r>
      <w:r>
        <w:rPr>
          <w:color w:val="24292F"/>
          <w:spacing w:val="-1"/>
        </w:rPr>
        <w:t> </w:t>
      </w:r>
      <w:r>
        <w:rPr>
          <w:color w:val="24292F"/>
        </w:rPr>
        <w:t>with</w:t>
      </w:r>
      <w:r>
        <w:rPr>
          <w:color w:val="24292F"/>
          <w:spacing w:val="-1"/>
        </w:rPr>
        <w:t> </w:t>
      </w:r>
      <w:r>
        <w:rPr>
          <w:color w:val="24292F"/>
        </w:rPr>
        <w:t>students</w:t>
      </w:r>
      <w:r>
        <w:rPr>
          <w:color w:val="24292F"/>
          <w:spacing w:val="-2"/>
        </w:rPr>
        <w:t> </w:t>
      </w:r>
      <w:r>
        <w:rPr>
          <w:color w:val="24292F"/>
        </w:rPr>
        <w:t>on</w:t>
      </w:r>
      <w:r>
        <w:rPr>
          <w:color w:val="24292F"/>
          <w:spacing w:val="1"/>
        </w:rPr>
        <w:t> </w:t>
      </w:r>
      <w:r>
        <w:rPr>
          <w:color w:val="24292F"/>
        </w:rPr>
        <w:t>a large scale.</w:t>
      </w:r>
    </w:p>
    <w:p>
      <w:pPr>
        <w:pStyle w:val="BodyText"/>
        <w:rPr>
          <w:sz w:val="44"/>
        </w:rPr>
      </w:pPr>
    </w:p>
    <w:p>
      <w:pPr>
        <w:spacing w:line="360" w:lineRule="auto" w:before="304"/>
        <w:ind w:left="459" w:right="559" w:firstLine="0"/>
        <w:jc w:val="left"/>
        <w:rPr>
          <w:sz w:val="40"/>
        </w:rPr>
      </w:pPr>
      <w:r>
        <w:rPr>
          <w:color w:val="24292F"/>
          <w:sz w:val="40"/>
        </w:rPr>
        <w:t>In the territory of online education, despite the disruption of</w:t>
      </w:r>
      <w:r>
        <w:rPr>
          <w:color w:val="24292F"/>
          <w:spacing w:val="1"/>
          <w:sz w:val="40"/>
        </w:rPr>
        <w:t> </w:t>
      </w:r>
      <w:r>
        <w:rPr>
          <w:color w:val="24292F"/>
          <w:sz w:val="40"/>
        </w:rPr>
        <w:t>face-to-face class, teachers perform instructions and exchange</w:t>
      </w:r>
      <w:r>
        <w:rPr>
          <w:color w:val="24292F"/>
          <w:spacing w:val="1"/>
          <w:sz w:val="40"/>
        </w:rPr>
        <w:t> </w:t>
      </w:r>
      <w:r>
        <w:rPr>
          <w:color w:val="24292F"/>
          <w:sz w:val="40"/>
        </w:rPr>
        <w:t>inputs with students on a large scale, </w:t>
      </w:r>
      <w:r>
        <w:rPr>
          <w:color w:val="FF0000"/>
          <w:sz w:val="40"/>
        </w:rPr>
        <w:t>providing a novel model of</w:t>
      </w:r>
      <w:r>
        <w:rPr>
          <w:color w:val="FF0000"/>
          <w:spacing w:val="-97"/>
          <w:sz w:val="40"/>
        </w:rPr>
        <w:t> </w:t>
      </w:r>
      <w:r>
        <w:rPr>
          <w:color w:val="FF0000"/>
          <w:sz w:val="40"/>
        </w:rPr>
        <w:t>learning, expanding the scope of knowledge, enhancing memory</w:t>
      </w:r>
      <w:r>
        <w:rPr>
          <w:color w:val="FF0000"/>
          <w:spacing w:val="-97"/>
          <w:sz w:val="40"/>
        </w:rPr>
        <w:t> </w:t>
      </w:r>
      <w:r>
        <w:rPr>
          <w:color w:val="FF0000"/>
          <w:sz w:val="40"/>
        </w:rPr>
        <w:t>and</w:t>
      </w:r>
      <w:r>
        <w:rPr>
          <w:color w:val="FF0000"/>
          <w:spacing w:val="-9"/>
          <w:sz w:val="40"/>
        </w:rPr>
        <w:t> </w:t>
      </w:r>
      <w:r>
        <w:rPr>
          <w:color w:val="FF0000"/>
          <w:sz w:val="40"/>
        </w:rPr>
        <w:t>analytical</w:t>
      </w:r>
      <w:r>
        <w:rPr>
          <w:color w:val="FF0000"/>
          <w:spacing w:val="-8"/>
          <w:sz w:val="40"/>
        </w:rPr>
        <w:t> </w:t>
      </w:r>
      <w:r>
        <w:rPr>
          <w:color w:val="FF0000"/>
          <w:sz w:val="40"/>
        </w:rPr>
        <w:t>capability,</w:t>
      </w:r>
      <w:r>
        <w:rPr>
          <w:color w:val="FF0000"/>
          <w:spacing w:val="-6"/>
          <w:sz w:val="40"/>
        </w:rPr>
        <w:t> </w:t>
      </w:r>
      <w:r>
        <w:rPr>
          <w:color w:val="FF0000"/>
          <w:sz w:val="40"/>
        </w:rPr>
        <w:t>offering</w:t>
      </w:r>
      <w:r>
        <w:rPr>
          <w:color w:val="FF0000"/>
          <w:spacing w:val="-6"/>
          <w:sz w:val="40"/>
        </w:rPr>
        <w:t> </w:t>
      </w:r>
      <w:r>
        <w:rPr>
          <w:color w:val="FF0000"/>
          <w:sz w:val="40"/>
        </w:rPr>
        <w:t>relief</w:t>
      </w:r>
      <w:r>
        <w:rPr>
          <w:color w:val="FF0000"/>
          <w:spacing w:val="-8"/>
          <w:sz w:val="40"/>
        </w:rPr>
        <w:t> </w:t>
      </w:r>
      <w:r>
        <w:rPr>
          <w:color w:val="FF0000"/>
          <w:sz w:val="40"/>
        </w:rPr>
        <w:t>from</w:t>
      </w:r>
      <w:r>
        <w:rPr>
          <w:color w:val="FF0000"/>
          <w:spacing w:val="-9"/>
          <w:sz w:val="40"/>
        </w:rPr>
        <w:t> </w:t>
      </w:r>
      <w:r>
        <w:rPr>
          <w:color w:val="FF0000"/>
          <w:sz w:val="40"/>
        </w:rPr>
        <w:t>traditional</w:t>
      </w:r>
      <w:r>
        <w:rPr>
          <w:color w:val="FF0000"/>
          <w:spacing w:val="-9"/>
          <w:sz w:val="40"/>
        </w:rPr>
        <w:t> </w:t>
      </w:r>
      <w:r>
        <w:rPr>
          <w:color w:val="FF0000"/>
          <w:sz w:val="40"/>
        </w:rPr>
        <w:t>learning</w:t>
      </w:r>
      <w:r>
        <w:rPr>
          <w:color w:val="FF0000"/>
          <w:spacing w:val="-97"/>
          <w:sz w:val="40"/>
        </w:rPr>
        <w:t> </w:t>
      </w:r>
      <w:r>
        <w:rPr>
          <w:color w:val="FF0000"/>
          <w:sz w:val="40"/>
        </w:rPr>
        <w:t>boundaries, and, thus, markedly transforming the conventional</w:t>
      </w:r>
      <w:r>
        <w:rPr>
          <w:color w:val="FF0000"/>
          <w:spacing w:val="1"/>
          <w:sz w:val="40"/>
        </w:rPr>
        <w:t> </w:t>
      </w:r>
      <w:r>
        <w:rPr>
          <w:color w:val="FF0000"/>
          <w:sz w:val="40"/>
        </w:rPr>
        <w:t>perspective</w:t>
      </w:r>
      <w:r>
        <w:rPr>
          <w:color w:val="FF0000"/>
          <w:spacing w:val="-3"/>
          <w:sz w:val="40"/>
        </w:rPr>
        <w:t> </w:t>
      </w:r>
      <w:r>
        <w:rPr>
          <w:color w:val="FF0000"/>
          <w:sz w:val="40"/>
        </w:rPr>
        <w:t>of</w:t>
      </w:r>
      <w:r>
        <w:rPr>
          <w:color w:val="FF0000"/>
          <w:spacing w:val="-1"/>
          <w:sz w:val="40"/>
        </w:rPr>
        <w:t> </w:t>
      </w:r>
      <w:r>
        <w:rPr>
          <w:color w:val="FF0000"/>
          <w:sz w:val="40"/>
        </w:rPr>
        <w:t>educational</w:t>
      </w:r>
      <w:r>
        <w:rPr>
          <w:color w:val="FF0000"/>
          <w:spacing w:val="-1"/>
          <w:sz w:val="40"/>
        </w:rPr>
        <w:t> </w:t>
      </w:r>
      <w:r>
        <w:rPr>
          <w:color w:val="FF0000"/>
          <w:sz w:val="40"/>
        </w:rPr>
        <w:t>interaction</w:t>
      </w:r>
      <w:r>
        <w:rPr>
          <w:color w:val="24292F"/>
          <w:sz w:val="40"/>
        </w:rPr>
        <w:t>.</w:t>
      </w:r>
    </w:p>
    <w:p>
      <w:pPr>
        <w:pStyle w:val="BodyText"/>
        <w:spacing w:before="3"/>
        <w:rPr>
          <w:sz w:val="59"/>
        </w:rPr>
      </w:pPr>
    </w:p>
    <w:p>
      <w:pPr>
        <w:pStyle w:val="BodyText"/>
        <w:spacing w:line="364" w:lineRule="auto"/>
        <w:ind w:left="459" w:right="559"/>
        <w:rPr>
          <w:rFonts w:ascii="SimSun" w:eastAsia="SimSun" w:hint="eastAsia"/>
        </w:rPr>
      </w:pPr>
      <w:r>
        <w:rPr>
          <w:rFonts w:ascii="SimSun" w:eastAsia="SimSun" w:hint="eastAsia"/>
          <w:color w:val="24292F"/>
        </w:rPr>
        <w:t>在线上教育领域，虽然线上教育颠覆了面对面的交流课堂，但教师们大规模地执行教学指导，并与学生交流意见，提供了一种新颖的学习模式，拓</w:t>
      </w:r>
      <w:r>
        <w:rPr>
          <w:rFonts w:ascii="SimSun" w:eastAsia="SimSun" w:hint="eastAsia"/>
          <w:color w:val="24292F"/>
          <w:w w:val="95"/>
        </w:rPr>
        <w:t>展了</w:t>
      </w:r>
      <w:r>
        <w:rPr>
          <w:color w:val="24292F"/>
          <w:w w:val="95"/>
        </w:rPr>
        <w:t>(</w:t>
      </w:r>
      <w:r>
        <w:rPr>
          <w:rFonts w:ascii="SimSun" w:eastAsia="SimSun" w:hint="eastAsia"/>
          <w:color w:val="24292F"/>
          <w:w w:val="95"/>
        </w:rPr>
        <w:t>学生的</w:t>
      </w:r>
      <w:r>
        <w:rPr>
          <w:color w:val="24292F"/>
          <w:w w:val="95"/>
        </w:rPr>
        <w:t>)</w:t>
      </w:r>
      <w:r>
        <w:rPr>
          <w:rFonts w:ascii="SimSun" w:eastAsia="SimSun" w:hint="eastAsia"/>
          <w:color w:val="24292F"/>
          <w:w w:val="95"/>
        </w:rPr>
        <w:t>知识范围，增强了</w:t>
      </w:r>
      <w:r>
        <w:rPr>
          <w:color w:val="24292F"/>
          <w:w w:val="95"/>
        </w:rPr>
        <w:t>(</w:t>
      </w:r>
      <w:r>
        <w:rPr>
          <w:rFonts w:ascii="SimSun" w:eastAsia="SimSun" w:hint="eastAsia"/>
          <w:color w:val="24292F"/>
          <w:w w:val="95"/>
        </w:rPr>
        <w:t>学生的</w:t>
      </w:r>
      <w:r>
        <w:rPr>
          <w:color w:val="24292F"/>
          <w:w w:val="95"/>
        </w:rPr>
        <w:t>)</w:t>
      </w:r>
      <w:r>
        <w:rPr>
          <w:rFonts w:ascii="SimSun" w:eastAsia="SimSun" w:hint="eastAsia"/>
          <w:color w:val="24292F"/>
          <w:w w:val="95"/>
        </w:rPr>
        <w:t>记忆和分析能力，同时还消除了传</w:t>
      </w:r>
      <w:r>
        <w:rPr>
          <w:rFonts w:ascii="SimSun" w:eastAsia="SimSun" w:hint="eastAsia"/>
          <w:color w:val="24292F"/>
          <w:spacing w:val="53"/>
          <w:w w:val="95"/>
        </w:rPr>
        <w:t> </w:t>
      </w:r>
      <w:r>
        <w:rPr>
          <w:rFonts w:ascii="SimSun" w:eastAsia="SimSun" w:hint="eastAsia"/>
          <w:color w:val="24292F"/>
        </w:rPr>
        <w:t>统学习的界限，因此，显著地改变了有关教育互动的传统观点。</w:t>
      </w:r>
    </w:p>
    <w:p>
      <w:pPr>
        <w:spacing w:after="0" w:line="364" w:lineRule="auto"/>
        <w:rPr>
          <w:rFonts w:ascii="SimSun" w:eastAsia="SimSun" w:hint="eastAsia"/>
        </w:rPr>
        <w:sectPr>
          <w:pgSz w:w="11910" w:h="16840"/>
          <w:pgMar w:header="0" w:footer="467" w:top="200" w:bottom="700" w:left="260" w:right="279"/>
        </w:sectPr>
      </w:pPr>
    </w:p>
    <w:p>
      <w:pPr>
        <w:pStyle w:val="Heading1"/>
        <w:spacing w:line="360" w:lineRule="auto" w:before="60"/>
        <w:ind w:right="610" w:hanging="1"/>
      </w:pPr>
      <w:r>
        <w:rPr/>
        <w:t>In the </w:t>
      </w:r>
      <w:r>
        <w:rPr>
          <w:color w:val="FF0000"/>
        </w:rPr>
        <w:t>territory </w:t>
      </w:r>
      <w:r>
        <w:rPr/>
        <w:t>of </w:t>
      </w:r>
      <w:r>
        <w:rPr>
          <w:color w:val="FF0000"/>
        </w:rPr>
        <w:t>online </w:t>
      </w:r>
      <w:r>
        <w:rPr/>
        <w:t>education, despite the </w:t>
      </w:r>
      <w:r>
        <w:rPr>
          <w:color w:val="FF0000"/>
        </w:rPr>
        <w:t>disruption </w:t>
      </w:r>
      <w:r>
        <w:rPr/>
        <w:t>of</w:t>
      </w:r>
      <w:r>
        <w:rPr>
          <w:spacing w:val="-97"/>
        </w:rPr>
        <w:t> </w:t>
      </w:r>
      <w:r>
        <w:rPr/>
        <w:t>face-to-face</w:t>
      </w:r>
      <w:r>
        <w:rPr>
          <w:spacing w:val="-1"/>
        </w:rPr>
        <w:t> </w:t>
      </w:r>
      <w:r>
        <w:rPr/>
        <w:t>class</w:t>
      </w:r>
    </w:p>
    <w:p>
      <w:pPr>
        <w:pStyle w:val="ListParagraph"/>
        <w:numPr>
          <w:ilvl w:val="0"/>
          <w:numId w:val="62"/>
        </w:numPr>
        <w:tabs>
          <w:tab w:pos="797" w:val="left" w:leader="none"/>
        </w:tabs>
        <w:spacing w:line="408" w:lineRule="auto" w:before="49" w:after="0"/>
        <w:ind w:left="796" w:right="8025" w:hanging="337"/>
        <w:jc w:val="left"/>
        <w:rPr>
          <w:sz w:val="32"/>
        </w:rPr>
      </w:pPr>
      <w:r>
        <w:rPr>
          <w:sz w:val="32"/>
          <w:shd w:fill="FFFF00" w:color="auto" w:val="clear"/>
        </w:rPr>
        <w:t>territory(2</w:t>
      </w:r>
      <w:r>
        <w:rPr>
          <w:spacing w:val="34"/>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领土</w:t>
      </w:r>
      <w:r>
        <w:rPr>
          <w:color w:val="24292F"/>
          <w:sz w:val="32"/>
        </w:rPr>
        <w:t>colonial territory</w:t>
      </w:r>
      <w:r>
        <w:rPr>
          <w:color w:val="24292F"/>
          <w:spacing w:val="1"/>
          <w:sz w:val="32"/>
        </w:rPr>
        <w:t> </w:t>
      </w:r>
      <w:r>
        <w:rPr>
          <w:color w:val="24292F"/>
          <w:sz w:val="32"/>
        </w:rPr>
        <w:t>sovereign</w:t>
      </w:r>
      <w:r>
        <w:rPr>
          <w:color w:val="24292F"/>
          <w:spacing w:val="-2"/>
          <w:sz w:val="32"/>
        </w:rPr>
        <w:t> </w:t>
      </w:r>
      <w:r>
        <w:rPr>
          <w:color w:val="24292F"/>
          <w:sz w:val="32"/>
        </w:rPr>
        <w:t>territory</w:t>
      </w:r>
    </w:p>
    <w:p>
      <w:pPr>
        <w:pStyle w:val="BodyText"/>
        <w:spacing w:line="396" w:lineRule="exact"/>
        <w:ind w:left="796"/>
      </w:pPr>
      <w:r>
        <w:rPr>
          <w:rFonts w:ascii="SimSun" w:hAnsi="SimSun" w:eastAsia="SimSun" w:hint="eastAsia"/>
          <w:color w:val="24292F"/>
          <w:w w:val="95"/>
          <w:shd w:fill="D9D9D9" w:color="auto" w:val="clear"/>
        </w:rPr>
        <w:t>考</w:t>
      </w:r>
      <w:r>
        <w:rPr>
          <w:rFonts w:ascii="SimSun" w:hAnsi="SimSun" w:eastAsia="SimSun" w:hint="eastAsia"/>
          <w:color w:val="24292F"/>
          <w:spacing w:val="-34"/>
          <w:w w:val="95"/>
        </w:rPr>
        <w:t> </w:t>
      </w:r>
      <w:r>
        <w:rPr>
          <w:color w:val="303030"/>
          <w:w w:val="95"/>
        </w:rPr>
        <w:t>Australia’s</w:t>
      </w:r>
      <w:r>
        <w:rPr>
          <w:color w:val="303030"/>
          <w:spacing w:val="43"/>
          <w:w w:val="95"/>
        </w:rPr>
        <w:t> </w:t>
      </w:r>
      <w:r>
        <w:rPr>
          <w:color w:val="303030"/>
          <w:w w:val="95"/>
        </w:rPr>
        <w:t>Northern</w:t>
      </w:r>
      <w:r>
        <w:rPr>
          <w:color w:val="303030"/>
          <w:spacing w:val="37"/>
          <w:w w:val="95"/>
        </w:rPr>
        <w:t> </w:t>
      </w:r>
      <w:r>
        <w:rPr>
          <w:color w:val="303030"/>
          <w:w w:val="95"/>
        </w:rPr>
        <w:t>Territory</w:t>
      </w:r>
    </w:p>
    <w:p>
      <w:pPr>
        <w:pStyle w:val="BodyText"/>
        <w:rPr>
          <w:sz w:val="20"/>
        </w:rPr>
      </w:pPr>
    </w:p>
    <w:p>
      <w:pPr>
        <w:pStyle w:val="BodyText"/>
        <w:rPr>
          <w:sz w:val="20"/>
        </w:rPr>
      </w:pPr>
    </w:p>
    <w:p>
      <w:pPr>
        <w:pStyle w:val="BodyText"/>
        <w:rPr>
          <w:sz w:val="20"/>
        </w:rPr>
      </w:pPr>
    </w:p>
    <w:p>
      <w:pPr>
        <w:pStyle w:val="ListParagraph"/>
        <w:numPr>
          <w:ilvl w:val="0"/>
          <w:numId w:val="62"/>
        </w:numPr>
        <w:tabs>
          <w:tab w:pos="797" w:val="left" w:leader="none"/>
        </w:tabs>
        <w:spacing w:line="240" w:lineRule="auto" w:before="222" w:after="0"/>
        <w:ind w:left="796" w:right="0" w:hanging="337"/>
        <w:jc w:val="left"/>
        <w:rPr>
          <w:rFonts w:ascii="SimSun" w:eastAsia="SimSun" w:hint="eastAsia"/>
          <w:sz w:val="32"/>
        </w:rPr>
      </w:pPr>
      <w:r>
        <w:rPr>
          <w:w w:val="95"/>
          <w:sz w:val="32"/>
          <w:shd w:fill="FFFF00" w:color="auto" w:val="clear"/>
        </w:rPr>
        <w:t>online(14)</w:t>
      </w:r>
      <w:r>
        <w:rPr>
          <w:spacing w:val="162"/>
          <w:sz w:val="32"/>
          <w:shd w:fill="FFFF00" w:color="auto" w:val="clear"/>
        </w:rPr>
        <w:t> </w:t>
      </w:r>
      <w:r>
        <w:rPr>
          <w:w w:val="95"/>
          <w:sz w:val="32"/>
          <w:shd w:fill="FFFF00" w:color="auto" w:val="clear"/>
        </w:rPr>
        <w:t>adj</w:t>
      </w:r>
      <w:r>
        <w:rPr>
          <w:spacing w:val="23"/>
          <w:w w:val="95"/>
          <w:sz w:val="32"/>
          <w:shd w:fill="FFFF00" w:color="auto" w:val="clear"/>
        </w:rPr>
        <w:t>. </w:t>
      </w:r>
      <w:r>
        <w:rPr>
          <w:rFonts w:ascii="SimSun" w:eastAsia="SimSun" w:hint="eastAsia"/>
          <w:color w:val="303030"/>
          <w:spacing w:val="-4"/>
          <w:w w:val="95"/>
          <w:sz w:val="32"/>
          <w:shd w:fill="FFFF00" w:color="auto" w:val="clear"/>
        </w:rPr>
        <w:t>网上经营的； 在线的</w:t>
      </w:r>
    </w:p>
    <w:p>
      <w:pPr>
        <w:pStyle w:val="BodyText"/>
        <w:spacing w:line="398" w:lineRule="auto" w:before="302"/>
        <w:ind w:left="796" w:right="8501"/>
      </w:pPr>
      <w:r>
        <w:rPr>
          <w:color w:val="24292F"/>
        </w:rPr>
        <w:t>online banking</w:t>
      </w:r>
      <w:r>
        <w:rPr>
          <w:color w:val="24292F"/>
          <w:spacing w:val="1"/>
        </w:rPr>
        <w:t> </w:t>
      </w:r>
      <w:r>
        <w:rPr>
          <w:color w:val="24292F"/>
        </w:rPr>
        <w:t>online shopping</w:t>
      </w:r>
      <w:r>
        <w:rPr>
          <w:color w:val="24292F"/>
          <w:spacing w:val="-77"/>
        </w:rPr>
        <w:t> </w:t>
      </w:r>
      <w:r>
        <w:rPr>
          <w:color w:val="24292F"/>
        </w:rPr>
        <w:t>online</w:t>
      </w:r>
      <w:r>
        <w:rPr>
          <w:color w:val="24292F"/>
          <w:spacing w:val="-2"/>
        </w:rPr>
        <w:t> </w:t>
      </w:r>
      <w:r>
        <w:rPr>
          <w:color w:val="24292F"/>
        </w:rPr>
        <w:t>learning</w:t>
      </w:r>
    </w:p>
    <w:p>
      <w:pPr>
        <w:pStyle w:val="BodyText"/>
        <w:spacing w:before="2"/>
        <w:ind w:left="796"/>
      </w:pPr>
      <w:r>
        <w:rPr>
          <w:rFonts w:ascii="SimSun" w:eastAsia="SimSun" w:hint="eastAsia"/>
          <w:color w:val="24292F"/>
          <w:w w:val="95"/>
          <w:shd w:fill="D9D9D9" w:color="auto" w:val="clear"/>
        </w:rPr>
        <w:t>考</w:t>
      </w:r>
      <w:r>
        <w:rPr>
          <w:rFonts w:ascii="SimSun" w:eastAsia="SimSun" w:hint="eastAsia"/>
          <w:color w:val="24292F"/>
          <w:spacing w:val="-31"/>
          <w:w w:val="95"/>
        </w:rPr>
        <w:t> </w:t>
      </w:r>
      <w:r>
        <w:rPr>
          <w:color w:val="303030"/>
          <w:w w:val="95"/>
        </w:rPr>
        <w:t>conduct</w:t>
      </w:r>
      <w:r>
        <w:rPr>
          <w:color w:val="303030"/>
          <w:spacing w:val="45"/>
          <w:w w:val="95"/>
        </w:rPr>
        <w:t> </w:t>
      </w:r>
      <w:r>
        <w:rPr>
          <w:color w:val="303030"/>
          <w:w w:val="95"/>
        </w:rPr>
        <w:t>online</w:t>
      </w:r>
      <w:r>
        <w:rPr>
          <w:color w:val="303030"/>
          <w:spacing w:val="45"/>
          <w:w w:val="95"/>
        </w:rPr>
        <w:t> </w:t>
      </w:r>
      <w:r>
        <w:rPr>
          <w:color w:val="303030"/>
          <w:w w:val="95"/>
        </w:rPr>
        <w:t>transactions</w:t>
      </w:r>
    </w:p>
    <w:p>
      <w:pPr>
        <w:pStyle w:val="BodyText"/>
        <w:spacing w:before="298"/>
        <w:ind w:left="796"/>
      </w:pPr>
      <w:r>
        <w:rPr>
          <w:rFonts w:ascii="SimSun" w:eastAsia="SimSun" w:hint="eastAsia"/>
          <w:color w:val="24292F"/>
          <w:w w:val="95"/>
          <w:shd w:fill="D9D9D9" w:color="auto" w:val="clear"/>
        </w:rPr>
        <w:t>考</w:t>
      </w:r>
      <w:r>
        <w:rPr>
          <w:rFonts w:ascii="SimSun" w:eastAsia="SimSun" w:hint="eastAsia"/>
          <w:color w:val="24292F"/>
          <w:spacing w:val="-37"/>
          <w:w w:val="95"/>
        </w:rPr>
        <w:t> </w:t>
      </w:r>
      <w:r>
        <w:rPr>
          <w:color w:val="303030"/>
          <w:w w:val="95"/>
        </w:rPr>
        <w:t>attract</w:t>
      </w:r>
      <w:r>
        <w:rPr>
          <w:color w:val="303030"/>
          <w:spacing w:val="39"/>
          <w:w w:val="95"/>
        </w:rPr>
        <w:t> </w:t>
      </w:r>
      <w:r>
        <w:rPr>
          <w:color w:val="303030"/>
          <w:w w:val="95"/>
        </w:rPr>
        <w:t>online</w:t>
      </w:r>
      <w:r>
        <w:rPr>
          <w:color w:val="303030"/>
          <w:spacing w:val="39"/>
          <w:w w:val="95"/>
        </w:rPr>
        <w:t> </w:t>
      </w:r>
      <w:r>
        <w:rPr>
          <w:color w:val="303030"/>
          <w:w w:val="95"/>
        </w:rPr>
        <w:t>customers</w:t>
      </w:r>
    </w:p>
    <w:p>
      <w:pPr>
        <w:pStyle w:val="BodyText"/>
        <w:rPr>
          <w:sz w:val="20"/>
        </w:rPr>
      </w:pPr>
    </w:p>
    <w:p>
      <w:pPr>
        <w:pStyle w:val="BodyText"/>
        <w:rPr>
          <w:sz w:val="20"/>
        </w:rPr>
      </w:pPr>
    </w:p>
    <w:p>
      <w:pPr>
        <w:pStyle w:val="BodyText"/>
        <w:rPr>
          <w:sz w:val="20"/>
        </w:rPr>
      </w:pPr>
    </w:p>
    <w:p>
      <w:pPr>
        <w:pStyle w:val="ListParagraph"/>
        <w:numPr>
          <w:ilvl w:val="0"/>
          <w:numId w:val="62"/>
        </w:numPr>
        <w:tabs>
          <w:tab w:pos="797" w:val="left" w:leader="none"/>
        </w:tabs>
        <w:spacing w:line="417" w:lineRule="auto" w:before="222" w:after="0"/>
        <w:ind w:left="796" w:right="7778" w:hanging="337"/>
        <w:jc w:val="left"/>
        <w:rPr>
          <w:sz w:val="32"/>
        </w:rPr>
      </w:pPr>
      <w:r>
        <w:rPr>
          <w:sz w:val="32"/>
          <w:shd w:fill="FFFF00" w:color="auto" w:val="clear"/>
        </w:rPr>
        <w:t>disruption(1</w:t>
      </w:r>
      <w:r>
        <w:rPr>
          <w:spacing w:val="34"/>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扰乱</w:t>
      </w:r>
      <w:r>
        <w:rPr>
          <w:color w:val="24292F"/>
          <w:sz w:val="32"/>
        </w:rPr>
        <w:t>social</w:t>
      </w:r>
      <w:r>
        <w:rPr>
          <w:color w:val="24292F"/>
          <w:spacing w:val="-2"/>
          <w:sz w:val="32"/>
        </w:rPr>
        <w:t> </w:t>
      </w:r>
      <w:r>
        <w:rPr>
          <w:color w:val="24292F"/>
          <w:sz w:val="32"/>
        </w:rPr>
        <w:t>disruption</w:t>
      </w:r>
    </w:p>
    <w:p>
      <w:pPr>
        <w:pStyle w:val="BodyText"/>
        <w:spacing w:line="379" w:lineRule="exact"/>
        <w:ind w:left="796"/>
      </w:pPr>
      <w:r>
        <w:rPr>
          <w:rFonts w:ascii="SimSun" w:eastAsia="SimSun" w:hint="eastAsia"/>
          <w:color w:val="24292F"/>
          <w:w w:val="95"/>
          <w:shd w:fill="D9D9D9" w:color="auto" w:val="clear"/>
        </w:rPr>
        <w:t>考</w:t>
      </w:r>
      <w:r>
        <w:rPr>
          <w:rFonts w:ascii="SimSun" w:eastAsia="SimSun" w:hint="eastAsia"/>
          <w:color w:val="24292F"/>
          <w:spacing w:val="-43"/>
          <w:w w:val="95"/>
        </w:rPr>
        <w:t> </w:t>
      </w:r>
      <w:r>
        <w:rPr>
          <w:color w:val="303030"/>
          <w:w w:val="95"/>
        </w:rPr>
        <w:t>a</w:t>
      </w:r>
      <w:r>
        <w:rPr>
          <w:color w:val="303030"/>
          <w:spacing w:val="33"/>
          <w:w w:val="95"/>
        </w:rPr>
        <w:t> </w:t>
      </w:r>
      <w:r>
        <w:rPr>
          <w:color w:val="303030"/>
          <w:w w:val="95"/>
        </w:rPr>
        <w:t>disruption</w:t>
      </w:r>
      <w:r>
        <w:rPr>
          <w:color w:val="303030"/>
          <w:spacing w:val="34"/>
          <w:w w:val="95"/>
        </w:rPr>
        <w:t> </w:t>
      </w:r>
      <w:r>
        <w:rPr>
          <w:color w:val="303030"/>
          <w:w w:val="95"/>
        </w:rPr>
        <w:t>to</w:t>
      </w:r>
      <w:r>
        <w:rPr>
          <w:color w:val="303030"/>
          <w:spacing w:val="34"/>
          <w:w w:val="95"/>
        </w:rPr>
        <w:t> </w:t>
      </w:r>
      <w:r>
        <w:rPr>
          <w:color w:val="303030"/>
          <w:w w:val="95"/>
        </w:rPr>
        <w:t>family</w:t>
      </w:r>
      <w:r>
        <w:rPr>
          <w:color w:val="303030"/>
          <w:spacing w:val="31"/>
          <w:w w:val="95"/>
        </w:rPr>
        <w:t> </w:t>
      </w:r>
      <w:r>
        <w:rPr>
          <w:color w:val="303030"/>
          <w:w w:val="95"/>
        </w:rPr>
        <w:t>fortunes</w:t>
      </w:r>
    </w:p>
    <w:p>
      <w:pPr>
        <w:pStyle w:val="BodyText"/>
        <w:spacing w:before="301"/>
        <w:ind w:left="796"/>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796"/>
        <w:rPr>
          <w:rFonts w:ascii="SimSun" w:eastAsia="SimSun" w:hint="eastAsia"/>
        </w:rPr>
      </w:pPr>
      <w:r>
        <w:rPr>
          <w:color w:val="303030"/>
        </w:rPr>
        <w:t>disruptive(2</w:t>
      </w:r>
      <w:r>
        <w:rPr>
          <w:color w:val="303030"/>
          <w:spacing w:val="37"/>
        </w:rPr>
        <w:t>) </w:t>
      </w:r>
      <w:r>
        <w:rPr>
          <w:color w:val="303030"/>
        </w:rPr>
        <w:t>adj.</w:t>
      </w:r>
      <w:r>
        <w:rPr>
          <w:color w:val="303030"/>
          <w:spacing w:val="-1"/>
        </w:rPr>
        <w:t> </w:t>
      </w:r>
      <w:r>
        <w:rPr>
          <w:rFonts w:ascii="SimSun" w:eastAsia="SimSun" w:hint="eastAsia"/>
          <w:color w:val="303030"/>
        </w:rPr>
        <w:t>破坏性的</w:t>
      </w:r>
    </w:p>
    <w:p>
      <w:pPr>
        <w:pStyle w:val="BodyText"/>
        <w:rPr>
          <w:rFonts w:ascii="SimSun"/>
          <w:sz w:val="36"/>
        </w:rPr>
      </w:pPr>
    </w:p>
    <w:p>
      <w:pPr>
        <w:pStyle w:val="BodyText"/>
        <w:spacing w:before="1"/>
        <w:rPr>
          <w:rFonts w:ascii="SimSun"/>
          <w:sz w:val="36"/>
        </w:rPr>
      </w:pPr>
    </w:p>
    <w:p>
      <w:pPr>
        <w:pStyle w:val="Heading1"/>
        <w:spacing w:line="360" w:lineRule="auto"/>
        <w:ind w:right="1380"/>
      </w:pPr>
      <w:r>
        <w:rPr/>
        <w:t>teachers </w:t>
      </w:r>
      <w:r>
        <w:rPr>
          <w:color w:val="FF0000"/>
        </w:rPr>
        <w:t>perform instructions </w:t>
      </w:r>
      <w:r>
        <w:rPr/>
        <w:t>and </w:t>
      </w:r>
      <w:r>
        <w:rPr>
          <w:color w:val="FF0000"/>
        </w:rPr>
        <w:t>exchange inputs </w:t>
      </w:r>
      <w:r>
        <w:rPr/>
        <w:t>with</w:t>
      </w:r>
      <w:r>
        <w:rPr>
          <w:spacing w:val="-97"/>
        </w:rPr>
        <w:t> </w:t>
      </w:r>
      <w:r>
        <w:rPr/>
        <w:t>students</w:t>
      </w:r>
      <w:r>
        <w:rPr>
          <w:spacing w:val="-2"/>
        </w:rPr>
        <w:t> </w:t>
      </w:r>
      <w:r>
        <w:rPr/>
        <w:t>on</w:t>
      </w:r>
      <w:r>
        <w:rPr>
          <w:spacing w:val="-2"/>
        </w:rPr>
        <w:t> </w:t>
      </w:r>
      <w:r>
        <w:rPr/>
        <w:t>a</w:t>
      </w:r>
      <w:r>
        <w:rPr>
          <w:spacing w:val="-3"/>
        </w:rPr>
        <w:t> </w:t>
      </w:r>
      <w:r>
        <w:rPr/>
        <w:t>large</w:t>
      </w:r>
      <w:r>
        <w:rPr>
          <w:spacing w:val="-3"/>
        </w:rPr>
        <w:t> </w:t>
      </w:r>
      <w:r>
        <w:rPr>
          <w:color w:val="FF0000"/>
        </w:rPr>
        <w:t>scale</w:t>
      </w:r>
    </w:p>
    <w:p>
      <w:pPr>
        <w:spacing w:after="0" w:line="360" w:lineRule="auto"/>
        <w:sectPr>
          <w:pgSz w:w="11910" w:h="16840"/>
          <w:pgMar w:header="0" w:footer="467" w:top="640" w:bottom="700" w:left="260" w:right="279"/>
        </w:sectPr>
      </w:pPr>
    </w:p>
    <w:p>
      <w:pPr>
        <w:pStyle w:val="ListParagraph"/>
        <w:numPr>
          <w:ilvl w:val="0"/>
          <w:numId w:val="62"/>
        </w:numPr>
        <w:tabs>
          <w:tab w:pos="797" w:val="left" w:leader="none"/>
        </w:tabs>
        <w:spacing w:line="240" w:lineRule="auto" w:before="49" w:after="0"/>
        <w:ind w:left="796" w:right="0" w:hanging="337"/>
        <w:jc w:val="left"/>
        <w:rPr>
          <w:rFonts w:ascii="SimSun" w:hAnsi="SimSun" w:eastAsia="SimSun" w:hint="eastAsia"/>
          <w:sz w:val="32"/>
        </w:rPr>
      </w:pPr>
      <w:r>
        <w:rPr>
          <w:spacing w:val="1"/>
          <w:w w:val="99"/>
          <w:sz w:val="32"/>
          <w:shd w:fill="FFFF00" w:color="auto" w:val="clear"/>
        </w:rPr>
        <w:t>p</w:t>
      </w:r>
      <w:r>
        <w:rPr>
          <w:spacing w:val="-1"/>
          <w:w w:val="99"/>
          <w:sz w:val="32"/>
          <w:shd w:fill="FFFF00" w:color="auto" w:val="clear"/>
        </w:rPr>
        <w:t>er</w:t>
      </w:r>
      <w:r>
        <w:rPr>
          <w:spacing w:val="1"/>
          <w:w w:val="99"/>
          <w:sz w:val="32"/>
          <w:shd w:fill="FFFF00" w:color="auto" w:val="clear"/>
        </w:rPr>
        <w:t>for</w:t>
      </w:r>
      <w:r>
        <w:rPr>
          <w:spacing w:val="-4"/>
          <w:w w:val="99"/>
          <w:sz w:val="32"/>
          <w:shd w:fill="FFFF00" w:color="auto" w:val="clear"/>
        </w:rPr>
        <w:t>m</w:t>
      </w:r>
      <w:r>
        <w:rPr>
          <w:spacing w:val="-1"/>
          <w:w w:val="99"/>
          <w:sz w:val="32"/>
          <w:shd w:fill="FFFF00" w:color="auto" w:val="clear"/>
        </w:rPr>
        <w:t>(</w:t>
      </w:r>
      <w:r>
        <w:rPr>
          <w:spacing w:val="1"/>
          <w:w w:val="99"/>
          <w:sz w:val="32"/>
          <w:shd w:fill="FFFF00" w:color="auto" w:val="clear"/>
        </w:rPr>
        <w:t>13</w:t>
      </w:r>
      <w:r>
        <w:rPr>
          <w:w w:val="99"/>
          <w:sz w:val="32"/>
          <w:shd w:fill="FFFF00" w:color="auto" w:val="clear"/>
        </w:rPr>
        <w:t>)</w:t>
      </w:r>
      <w:r>
        <w:rPr>
          <w:spacing w:val="-2"/>
          <w:sz w:val="32"/>
          <w:shd w:fill="FFFF00" w:color="auto" w:val="clear"/>
        </w:rPr>
        <w:t>  </w:t>
      </w:r>
      <w:r>
        <w:rPr>
          <w:spacing w:val="-18"/>
          <w:w w:val="99"/>
          <w:sz w:val="32"/>
          <w:shd w:fill="FFFF00" w:color="auto" w:val="clear"/>
        </w:rPr>
        <w:t>v</w:t>
      </w:r>
      <w:r>
        <w:rPr>
          <w:w w:val="99"/>
          <w:sz w:val="32"/>
          <w:shd w:fill="FFFF00" w:color="auto" w:val="clear"/>
        </w:rPr>
        <w:t>.</w:t>
      </w:r>
      <w:r>
        <w:rPr>
          <w:sz w:val="32"/>
          <w:shd w:fill="FFFF00" w:color="auto" w:val="clear"/>
        </w:rPr>
        <w:t> </w:t>
      </w:r>
      <w:r>
        <w:rPr>
          <w:rFonts w:ascii="SimSun" w:hAnsi="SimSun" w:eastAsia="SimSun" w:hint="eastAsia"/>
          <w:color w:val="303030"/>
          <w:w w:val="99"/>
          <w:sz w:val="32"/>
          <w:shd w:fill="FFFF00" w:color="auto" w:val="clear"/>
        </w:rPr>
        <w:t>进行；</w:t>
      </w:r>
      <w:r>
        <w:rPr>
          <w:rFonts w:ascii="SimSun" w:hAnsi="SimSun" w:eastAsia="SimSun" w:hint="eastAsia"/>
          <w:color w:val="303030"/>
          <w:spacing w:val="-79"/>
          <w:sz w:val="32"/>
          <w:shd w:fill="FFFF00" w:color="auto" w:val="clear"/>
        </w:rPr>
        <w:t> </w:t>
      </w:r>
      <w:r>
        <w:rPr>
          <w:rFonts w:ascii="SimSun" w:hAnsi="SimSun" w:eastAsia="SimSun" w:hint="eastAsia"/>
          <w:color w:val="303030"/>
          <w:w w:val="92"/>
          <w:sz w:val="32"/>
          <w:shd w:fill="FFFF00" w:color="auto" w:val="clear"/>
        </w:rPr>
        <w:t>有…功能</w:t>
      </w:r>
      <w:r>
        <w:rPr>
          <w:rFonts w:ascii="SimSun" w:hAnsi="SimSun" w:eastAsia="SimSun" w:hint="eastAsia"/>
          <w:color w:val="303030"/>
          <w:spacing w:val="2"/>
          <w:w w:val="99"/>
          <w:sz w:val="32"/>
          <w:shd w:fill="FFFF00" w:color="auto" w:val="clear"/>
        </w:rPr>
        <w:t>（</w:t>
      </w:r>
      <w:r>
        <w:rPr>
          <w:rFonts w:ascii="SimSun" w:hAnsi="SimSun" w:eastAsia="SimSun" w:hint="eastAsia"/>
          <w:color w:val="303030"/>
          <w:w w:val="99"/>
          <w:sz w:val="32"/>
          <w:shd w:fill="FFFF00" w:color="auto" w:val="clear"/>
        </w:rPr>
        <w:t>起</w:t>
      </w:r>
      <w:r>
        <w:rPr>
          <w:color w:val="303030"/>
          <w:spacing w:val="-1"/>
          <w:w w:val="99"/>
          <w:sz w:val="32"/>
          <w:shd w:fill="FFFF00" w:color="auto" w:val="clear"/>
        </w:rPr>
        <w:t>…...</w:t>
      </w:r>
      <w:r>
        <w:rPr>
          <w:rFonts w:ascii="SimSun" w:hAnsi="SimSun" w:eastAsia="SimSun" w:hint="eastAsia"/>
          <w:color w:val="303030"/>
          <w:w w:val="99"/>
          <w:sz w:val="32"/>
          <w:shd w:fill="FFFF00" w:color="auto" w:val="clear"/>
        </w:rPr>
        <w:t>作用</w:t>
      </w:r>
      <w:r>
        <w:rPr>
          <w:rFonts w:ascii="SimSun" w:hAnsi="SimSun" w:eastAsia="SimSun" w:hint="eastAsia"/>
          <w:color w:val="303030"/>
          <w:spacing w:val="-161"/>
          <w:w w:val="99"/>
          <w:sz w:val="32"/>
          <w:shd w:fill="FFFF00" w:color="auto" w:val="clear"/>
        </w:rPr>
        <w:t>）</w:t>
      </w:r>
      <w:r>
        <w:rPr>
          <w:rFonts w:ascii="SimSun" w:hAnsi="SimSun" w:eastAsia="SimSun" w:hint="eastAsia"/>
          <w:color w:val="303030"/>
          <w:w w:val="99"/>
          <w:sz w:val="32"/>
          <w:shd w:fill="FFFF00" w:color="auto" w:val="clear"/>
        </w:rPr>
        <w:t>；</w:t>
      </w:r>
      <w:r>
        <w:rPr>
          <w:rFonts w:ascii="SimSun" w:hAnsi="SimSun" w:eastAsia="SimSun" w:hint="eastAsia"/>
          <w:color w:val="303030"/>
          <w:spacing w:val="-76"/>
          <w:sz w:val="32"/>
          <w:shd w:fill="FFFF00" w:color="auto" w:val="clear"/>
        </w:rPr>
        <w:t> </w:t>
      </w:r>
      <w:r>
        <w:rPr>
          <w:rFonts w:ascii="SimSun" w:hAnsi="SimSun" w:eastAsia="SimSun" w:hint="eastAsia"/>
          <w:color w:val="303030"/>
          <w:w w:val="99"/>
          <w:sz w:val="32"/>
          <w:shd w:fill="FFFF00" w:color="auto" w:val="clear"/>
        </w:rPr>
        <w:t>表演</w:t>
      </w:r>
    </w:p>
    <w:p>
      <w:pPr>
        <w:pStyle w:val="BodyText"/>
        <w:spacing w:line="398" w:lineRule="auto" w:before="302"/>
        <w:ind w:left="796" w:right="6751"/>
      </w:pPr>
      <w:r>
        <w:rPr>
          <w:color w:val="24292F"/>
        </w:rPr>
        <w:t>perform sth. (a task or action)</w:t>
      </w:r>
      <w:r>
        <w:rPr>
          <w:color w:val="24292F"/>
          <w:spacing w:val="-77"/>
        </w:rPr>
        <w:t> </w:t>
      </w:r>
      <w:r>
        <w:rPr>
          <w:color w:val="24292F"/>
        </w:rPr>
        <w:t>perform</w:t>
      </w:r>
      <w:r>
        <w:rPr>
          <w:color w:val="24292F"/>
          <w:spacing w:val="-5"/>
        </w:rPr>
        <w:t> </w:t>
      </w:r>
      <w:r>
        <w:rPr>
          <w:color w:val="24292F"/>
        </w:rPr>
        <w:t>a</w:t>
      </w:r>
      <w:r>
        <w:rPr>
          <w:color w:val="24292F"/>
          <w:spacing w:val="-1"/>
        </w:rPr>
        <w:t> </w:t>
      </w:r>
      <w:r>
        <w:rPr>
          <w:color w:val="24292F"/>
        </w:rPr>
        <w:t>dance</w:t>
      </w:r>
    </w:p>
    <w:p>
      <w:pPr>
        <w:pStyle w:val="BodyText"/>
        <w:ind w:left="79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perform</w:t>
      </w:r>
      <w:r>
        <w:rPr>
          <w:color w:val="303030"/>
          <w:spacing w:val="-2"/>
        </w:rPr>
        <w:t> </w:t>
      </w:r>
      <w:r>
        <w:rPr>
          <w:color w:val="303030"/>
          <w:spacing w:val="-1"/>
        </w:rPr>
        <w:t>a difficult</w:t>
      </w:r>
      <w:r>
        <w:rPr>
          <w:color w:val="303030"/>
        </w:rPr>
        <w:t> and complex</w:t>
      </w:r>
      <w:r>
        <w:rPr>
          <w:color w:val="303030"/>
          <w:spacing w:val="2"/>
        </w:rPr>
        <w:t> </w:t>
      </w:r>
      <w:r>
        <w:rPr>
          <w:color w:val="303030"/>
        </w:rPr>
        <w:t>analysis</w:t>
      </w:r>
    </w:p>
    <w:p>
      <w:pPr>
        <w:pStyle w:val="BodyText"/>
        <w:spacing w:before="301"/>
        <w:ind w:left="79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perform</w:t>
      </w:r>
      <w:r>
        <w:rPr>
          <w:color w:val="303030"/>
          <w:spacing w:val="-4"/>
        </w:rPr>
        <w:t> </w:t>
      </w:r>
      <w:r>
        <w:rPr>
          <w:color w:val="303030"/>
        </w:rPr>
        <w:t>one or</w:t>
      </w:r>
      <w:r>
        <w:rPr>
          <w:color w:val="303030"/>
          <w:spacing w:val="4"/>
        </w:rPr>
        <w:t> </w:t>
      </w:r>
      <w:r>
        <w:rPr>
          <w:color w:val="303030"/>
        </w:rPr>
        <w:t>more specific functions</w:t>
      </w:r>
    </w:p>
    <w:p>
      <w:pPr>
        <w:pStyle w:val="BodyText"/>
        <w:spacing w:line="415" w:lineRule="auto" w:before="300"/>
        <w:ind w:left="796" w:right="4384"/>
        <w:rPr>
          <w:rFonts w:ascii="SimSun" w:eastAsia="SimSun" w:hint="eastAsia"/>
        </w:rPr>
      </w:pPr>
      <w:r>
        <w:rPr>
          <w:rFonts w:ascii="SimSun" w:eastAsia="SimSun" w:hint="eastAsia"/>
          <w:color w:val="24292F"/>
          <w:w w:val="95"/>
          <w:shd w:fill="D9D9D9" w:color="auto" w:val="clear"/>
        </w:rPr>
        <w:t>考</w:t>
      </w:r>
      <w:r>
        <w:rPr>
          <w:rFonts w:ascii="SimSun" w:eastAsia="SimSun" w:hint="eastAsia"/>
          <w:color w:val="24292F"/>
          <w:spacing w:val="-28"/>
          <w:w w:val="95"/>
        </w:rPr>
        <w:t> </w:t>
      </w:r>
      <w:r>
        <w:rPr>
          <w:color w:val="303030"/>
          <w:w w:val="95"/>
        </w:rPr>
        <w:t>perform</w:t>
      </w:r>
      <w:r>
        <w:rPr>
          <w:color w:val="303030"/>
          <w:spacing w:val="46"/>
          <w:w w:val="95"/>
        </w:rPr>
        <w:t> </w:t>
      </w:r>
      <w:r>
        <w:rPr>
          <w:color w:val="303030"/>
          <w:w w:val="95"/>
        </w:rPr>
        <w:t>a</w:t>
      </w:r>
      <w:r>
        <w:rPr>
          <w:color w:val="303030"/>
          <w:spacing w:val="49"/>
          <w:w w:val="95"/>
        </w:rPr>
        <w:t> </w:t>
      </w:r>
      <w:r>
        <w:rPr>
          <w:color w:val="303030"/>
          <w:w w:val="95"/>
        </w:rPr>
        <w:t>variety</w:t>
      </w:r>
      <w:r>
        <w:rPr>
          <w:color w:val="303030"/>
          <w:spacing w:val="46"/>
          <w:w w:val="95"/>
        </w:rPr>
        <w:t> </w:t>
      </w:r>
      <w:r>
        <w:rPr>
          <w:color w:val="303030"/>
          <w:w w:val="95"/>
        </w:rPr>
        <w:t>of</w:t>
      </w:r>
      <w:r>
        <w:rPr>
          <w:color w:val="303030"/>
          <w:spacing w:val="50"/>
          <w:w w:val="95"/>
        </w:rPr>
        <w:t> </w:t>
      </w:r>
      <w:r>
        <w:rPr>
          <w:color w:val="303030"/>
          <w:w w:val="95"/>
        </w:rPr>
        <w:t>interesting</w:t>
      </w:r>
      <w:r>
        <w:rPr>
          <w:color w:val="303030"/>
          <w:spacing w:val="50"/>
          <w:w w:val="95"/>
        </w:rPr>
        <w:t> </w:t>
      </w:r>
      <w:r>
        <w:rPr>
          <w:color w:val="303030"/>
          <w:w w:val="95"/>
        </w:rPr>
        <w:t>compositions</w:t>
      </w:r>
      <w:r>
        <w:rPr>
          <w:color w:val="303030"/>
          <w:spacing w:val="-73"/>
          <w:w w:val="95"/>
        </w:rPr>
        <w:t> </w:t>
      </w:r>
      <w:r>
        <w:rPr>
          <w:rFonts w:ascii="SimSun" w:eastAsia="SimSun" w:hint="eastAsia"/>
          <w:color w:val="303030"/>
        </w:rPr>
        <w:t>派生词：</w:t>
      </w:r>
      <w:r>
        <w:rPr>
          <w:color w:val="303030"/>
        </w:rPr>
        <w:t>performance(11)</w:t>
      </w:r>
      <w:r>
        <w:rPr>
          <w:color w:val="303030"/>
          <w:spacing w:val="75"/>
        </w:rPr>
        <w:t> </w:t>
      </w:r>
      <w:r>
        <w:rPr>
          <w:color w:val="303030"/>
        </w:rPr>
        <w:t>n. </w:t>
      </w:r>
      <w:r>
        <w:rPr>
          <w:rFonts w:ascii="SimSun" w:eastAsia="SimSun" w:hint="eastAsia"/>
          <w:color w:val="303030"/>
        </w:rPr>
        <w:t>表演</w:t>
      </w:r>
      <w:r>
        <w:rPr>
          <w:color w:val="303030"/>
        </w:rPr>
        <w:t>performer(5</w:t>
      </w:r>
      <w:r>
        <w:rPr>
          <w:color w:val="303030"/>
          <w:spacing w:val="38"/>
        </w:rPr>
        <w:t>) </w:t>
      </w:r>
      <w:r>
        <w:rPr>
          <w:color w:val="303030"/>
        </w:rPr>
        <w:t>n</w:t>
      </w:r>
      <w:r>
        <w:rPr>
          <w:color w:val="303030"/>
          <w:spacing w:val="1"/>
        </w:rPr>
        <w:t>. </w:t>
      </w:r>
      <w:r>
        <w:rPr>
          <w:rFonts w:ascii="SimSun" w:eastAsia="SimSun" w:hint="eastAsia"/>
          <w:color w:val="303030"/>
        </w:rPr>
        <w:t>表演者</w:t>
      </w:r>
    </w:p>
    <w:p>
      <w:pPr>
        <w:pStyle w:val="BodyText"/>
        <w:rPr>
          <w:rFonts w:ascii="SimSun"/>
          <w:sz w:val="20"/>
        </w:rPr>
      </w:pPr>
    </w:p>
    <w:p>
      <w:pPr>
        <w:pStyle w:val="BodyText"/>
        <w:spacing w:before="10"/>
        <w:rPr>
          <w:rFonts w:ascii="SimSun"/>
          <w:sz w:val="22"/>
        </w:rPr>
      </w:pPr>
    </w:p>
    <w:p>
      <w:pPr>
        <w:pStyle w:val="ListParagraph"/>
        <w:numPr>
          <w:ilvl w:val="0"/>
          <w:numId w:val="62"/>
        </w:numPr>
        <w:tabs>
          <w:tab w:pos="797" w:val="left" w:leader="none"/>
        </w:tabs>
        <w:spacing w:line="240" w:lineRule="auto" w:before="65" w:after="0"/>
        <w:ind w:left="796" w:right="0" w:hanging="337"/>
        <w:jc w:val="left"/>
        <w:rPr>
          <w:rFonts w:ascii="SimSun" w:eastAsia="SimSun" w:hint="eastAsia"/>
          <w:sz w:val="32"/>
        </w:rPr>
      </w:pPr>
      <w:r>
        <w:rPr>
          <w:w w:val="95"/>
          <w:sz w:val="32"/>
          <w:shd w:fill="FFFF00" w:color="auto" w:val="clear"/>
        </w:rPr>
        <w:t>instruction(2)</w:t>
      </w:r>
      <w:r>
        <w:rPr>
          <w:spacing w:val="141"/>
          <w:sz w:val="32"/>
          <w:shd w:fill="FFFF00" w:color="auto" w:val="clear"/>
        </w:rPr>
        <w:t> </w:t>
      </w:r>
      <w:r>
        <w:rPr>
          <w:w w:val="95"/>
          <w:sz w:val="32"/>
          <w:shd w:fill="FFFF00" w:color="auto" w:val="clear"/>
        </w:rPr>
        <w:t>n</w:t>
      </w:r>
      <w:r>
        <w:rPr>
          <w:spacing w:val="18"/>
          <w:w w:val="95"/>
          <w:sz w:val="32"/>
          <w:shd w:fill="FFFF00" w:color="auto" w:val="clear"/>
        </w:rPr>
        <w:t>. </w:t>
      </w:r>
      <w:r>
        <w:rPr>
          <w:rFonts w:ascii="SimSun" w:eastAsia="SimSun" w:hint="eastAsia"/>
          <w:spacing w:val="-7"/>
          <w:w w:val="95"/>
          <w:sz w:val="32"/>
          <w:shd w:fill="FFFF00" w:color="auto" w:val="clear"/>
        </w:rPr>
        <w:t>教学； 指示</w:t>
      </w:r>
    </w:p>
    <w:p>
      <w:pPr>
        <w:pStyle w:val="BodyText"/>
        <w:spacing w:line="381" w:lineRule="auto" w:before="300"/>
        <w:ind w:left="779" w:right="702" w:firstLine="81"/>
        <w:rPr>
          <w:rFonts w:ascii="SimSun" w:hAnsi="SimSun" w:eastAsia="SimSun" w:hint="eastAsia"/>
        </w:rPr>
      </w:pPr>
      <w:r>
        <w:rPr>
          <w:rFonts w:ascii="SimSun" w:hAnsi="SimSun" w:eastAsia="SimSun" w:hint="eastAsia"/>
          <w:color w:val="303030"/>
        </w:rPr>
        <w:t>词根拆解：</w:t>
      </w:r>
      <w:r>
        <w:rPr>
          <w:color w:val="303030"/>
        </w:rPr>
        <w:t>in-=into</w:t>
      </w:r>
      <w:r>
        <w:rPr>
          <w:color w:val="303030"/>
          <w:spacing w:val="-1"/>
        </w:rPr>
        <w:t> </w:t>
      </w:r>
      <w:r>
        <w:rPr>
          <w:rFonts w:ascii="SimSun" w:hAnsi="SimSun" w:eastAsia="SimSun" w:hint="eastAsia"/>
          <w:color w:val="303030"/>
        </w:rPr>
        <w:t>进入；</w:t>
      </w:r>
      <w:r>
        <w:rPr>
          <w:color w:val="303030"/>
        </w:rPr>
        <w:t>struct=to</w:t>
      </w:r>
      <w:r>
        <w:rPr>
          <w:color w:val="303030"/>
          <w:spacing w:val="-1"/>
        </w:rPr>
        <w:t> </w:t>
      </w:r>
      <w:r>
        <w:rPr>
          <w:color w:val="303030"/>
        </w:rPr>
        <w:t>build</w:t>
      </w:r>
      <w:r>
        <w:rPr>
          <w:color w:val="303030"/>
          <w:spacing w:val="-1"/>
        </w:rPr>
        <w:t> </w:t>
      </w:r>
      <w:r>
        <w:rPr>
          <w:rFonts w:ascii="SimSun" w:hAnsi="SimSun" w:eastAsia="SimSun" w:hint="eastAsia"/>
          <w:color w:val="303030"/>
          <w:spacing w:val="-2"/>
        </w:rPr>
        <w:t>建立 </w:t>
      </w:r>
      <w:r>
        <w:rPr>
          <w:color w:val="303030"/>
        </w:rPr>
        <w:t>→build</w:t>
      </w:r>
      <w:r>
        <w:rPr>
          <w:color w:val="303030"/>
          <w:spacing w:val="-1"/>
        </w:rPr>
        <w:t> </w:t>
      </w:r>
      <w:r>
        <w:rPr>
          <w:color w:val="303030"/>
        </w:rPr>
        <w:t>into sth</w:t>
      </w:r>
      <w:r>
        <w:rPr>
          <w:color w:val="303030"/>
          <w:spacing w:val="-4"/>
        </w:rPr>
        <w:t> </w:t>
      </w:r>
      <w:r>
        <w:rPr>
          <w:rFonts w:ascii="SimSun" w:hAnsi="SimSun" w:eastAsia="SimSun" w:hint="eastAsia"/>
          <w:color w:val="303030"/>
        </w:rPr>
        <w:t>把某事建立进，即植入（命令、指示）</w:t>
      </w:r>
    </w:p>
    <w:p>
      <w:pPr>
        <w:pStyle w:val="BodyText"/>
        <w:spacing w:line="408" w:lineRule="auto" w:before="58"/>
        <w:ind w:left="796" w:right="5290" w:firstLine="65"/>
      </w:pPr>
      <w:r>
        <w:rPr>
          <w:rFonts w:ascii="SimSun" w:eastAsia="SimSun" w:hint="eastAsia"/>
          <w:color w:val="303030"/>
          <w:spacing w:val="-1"/>
        </w:rPr>
        <w:t>同根词：</w:t>
      </w:r>
      <w:r>
        <w:rPr>
          <w:color w:val="303030"/>
          <w:spacing w:val="-1"/>
        </w:rPr>
        <w:t>construct</w:t>
      </w:r>
      <w:r>
        <w:rPr>
          <w:color w:val="303030"/>
          <w:spacing w:val="-19"/>
        </w:rPr>
        <w:t> </w:t>
      </w:r>
      <w:r>
        <w:rPr>
          <w:rFonts w:ascii="SimSun" w:eastAsia="SimSun" w:hint="eastAsia"/>
          <w:color w:val="303030"/>
        </w:rPr>
        <w:t>建造；</w:t>
      </w:r>
      <w:r>
        <w:rPr>
          <w:color w:val="303030"/>
        </w:rPr>
        <w:t>obstruct</w:t>
      </w:r>
      <w:r>
        <w:rPr>
          <w:color w:val="303030"/>
          <w:spacing w:val="-17"/>
        </w:rPr>
        <w:t> </w:t>
      </w:r>
      <w:r>
        <w:rPr>
          <w:rFonts w:ascii="SimSun" w:eastAsia="SimSun" w:hint="eastAsia"/>
          <w:color w:val="303030"/>
        </w:rPr>
        <w:t>阻碍</w:t>
      </w:r>
      <w:r>
        <w:rPr>
          <w:color w:val="24292F"/>
        </w:rPr>
        <w:t>give</w:t>
      </w:r>
      <w:r>
        <w:rPr>
          <w:color w:val="24292F"/>
          <w:spacing w:val="14"/>
        </w:rPr>
        <w:t> </w:t>
      </w:r>
      <w:r>
        <w:rPr>
          <w:color w:val="24292F"/>
        </w:rPr>
        <w:t>instructions</w:t>
      </w:r>
      <w:r>
        <w:rPr>
          <w:color w:val="24292F"/>
          <w:spacing w:val="61"/>
        </w:rPr>
        <w:t> ; </w:t>
      </w:r>
      <w:r>
        <w:rPr>
          <w:color w:val="24292F"/>
        </w:rPr>
        <w:t>instruction</w:t>
      </w:r>
      <w:r>
        <w:rPr>
          <w:color w:val="24292F"/>
          <w:spacing w:val="18"/>
        </w:rPr>
        <w:t> </w:t>
      </w:r>
      <w:r>
        <w:rPr>
          <w:color w:val="24292F"/>
        </w:rPr>
        <w:t>manual</w:t>
      </w:r>
      <w:r>
        <w:rPr>
          <w:color w:val="24292F"/>
          <w:spacing w:val="1"/>
        </w:rPr>
        <w:t> </w:t>
      </w:r>
      <w:r>
        <w:rPr>
          <w:rFonts w:ascii="SimSun" w:eastAsia="SimSun" w:hint="eastAsia"/>
          <w:color w:val="24292F"/>
          <w:w w:val="95"/>
          <w:shd w:fill="D9D9D9" w:color="auto" w:val="clear"/>
        </w:rPr>
        <w:t>考</w:t>
      </w:r>
      <w:r>
        <w:rPr>
          <w:rFonts w:ascii="SimSun" w:eastAsia="SimSun" w:hint="eastAsia"/>
          <w:color w:val="24292F"/>
          <w:spacing w:val="-65"/>
          <w:w w:val="95"/>
        </w:rPr>
        <w:t> </w:t>
      </w:r>
      <w:r>
        <w:rPr>
          <w:color w:val="303030"/>
          <w:w w:val="95"/>
        </w:rPr>
        <w:t>adapt</w:t>
      </w:r>
      <w:r>
        <w:rPr>
          <w:color w:val="303030"/>
          <w:spacing w:val="12"/>
          <w:w w:val="95"/>
        </w:rPr>
        <w:t> </w:t>
      </w:r>
      <w:r>
        <w:rPr>
          <w:color w:val="303030"/>
          <w:w w:val="95"/>
        </w:rPr>
        <w:t>instruction</w:t>
      </w:r>
      <w:r>
        <w:rPr>
          <w:color w:val="303030"/>
          <w:spacing w:val="13"/>
          <w:w w:val="95"/>
        </w:rPr>
        <w:t> </w:t>
      </w:r>
      <w:r>
        <w:rPr>
          <w:color w:val="303030"/>
          <w:w w:val="95"/>
        </w:rPr>
        <w:t>to</w:t>
      </w:r>
      <w:r>
        <w:rPr>
          <w:color w:val="303030"/>
          <w:spacing w:val="13"/>
          <w:w w:val="95"/>
        </w:rPr>
        <w:t> </w:t>
      </w:r>
      <w:r>
        <w:rPr>
          <w:color w:val="303030"/>
          <w:w w:val="95"/>
        </w:rPr>
        <w:t>children</w:t>
      </w:r>
    </w:p>
    <w:p>
      <w:pPr>
        <w:pStyle w:val="BodyText"/>
        <w:spacing w:before="12"/>
        <w:ind w:left="796"/>
      </w:pPr>
      <w:r>
        <w:rPr>
          <w:rFonts w:ascii="SimSun" w:eastAsia="SimSun" w:hint="eastAsia"/>
          <w:color w:val="24292F"/>
          <w:w w:val="95"/>
          <w:shd w:fill="D9D9D9" w:color="auto" w:val="clear"/>
        </w:rPr>
        <w:t>考</w:t>
      </w:r>
      <w:r>
        <w:rPr>
          <w:rFonts w:ascii="SimSun" w:eastAsia="SimSun" w:hint="eastAsia"/>
          <w:color w:val="24292F"/>
          <w:spacing w:val="-43"/>
          <w:w w:val="95"/>
        </w:rPr>
        <w:t> </w:t>
      </w:r>
      <w:r>
        <w:rPr>
          <w:color w:val="303030"/>
          <w:w w:val="95"/>
        </w:rPr>
        <w:t>give</w:t>
      </w:r>
      <w:r>
        <w:rPr>
          <w:color w:val="303030"/>
          <w:spacing w:val="34"/>
          <w:w w:val="95"/>
        </w:rPr>
        <w:t> </w:t>
      </w:r>
      <w:r>
        <w:rPr>
          <w:color w:val="303030"/>
          <w:w w:val="95"/>
        </w:rPr>
        <w:t>no</w:t>
      </w:r>
      <w:r>
        <w:rPr>
          <w:color w:val="303030"/>
          <w:spacing w:val="35"/>
          <w:w w:val="95"/>
        </w:rPr>
        <w:t> </w:t>
      </w:r>
      <w:r>
        <w:rPr>
          <w:color w:val="303030"/>
          <w:w w:val="95"/>
        </w:rPr>
        <w:t>instructions</w:t>
      </w:r>
    </w:p>
    <w:p>
      <w:pPr>
        <w:pStyle w:val="BodyText"/>
        <w:spacing w:before="301"/>
        <w:ind w:left="796"/>
        <w:rPr>
          <w:rFonts w:ascii="SimSun" w:eastAsia="SimSun" w:hint="eastAsia"/>
        </w:rPr>
      </w:pPr>
      <w:r>
        <w:rPr>
          <w:rFonts w:ascii="SimSun" w:eastAsia="SimSun" w:hint="eastAsia"/>
          <w:color w:val="303030"/>
        </w:rPr>
        <w:t>派生词：</w:t>
      </w:r>
      <w:r>
        <w:rPr>
          <w:color w:val="303030"/>
        </w:rPr>
        <w:t>instructor(1</w:t>
      </w:r>
      <w:r>
        <w:rPr>
          <w:color w:val="303030"/>
          <w:spacing w:val="37"/>
        </w:rPr>
        <w:t>) </w:t>
      </w:r>
      <w:r>
        <w:rPr>
          <w:color w:val="303030"/>
        </w:rPr>
        <w:t>n</w:t>
      </w:r>
      <w:r>
        <w:rPr>
          <w:color w:val="303030"/>
          <w:spacing w:val="-1"/>
        </w:rPr>
        <w:t>. </w:t>
      </w:r>
      <w:r>
        <w:rPr>
          <w:rFonts w:ascii="SimSun" w:eastAsia="SimSun" w:hint="eastAsia"/>
          <w:color w:val="303030"/>
        </w:rPr>
        <w:t>指导者</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2"/>
        </w:numPr>
        <w:tabs>
          <w:tab w:pos="797" w:val="left" w:leader="none"/>
        </w:tabs>
        <w:spacing w:line="415" w:lineRule="auto" w:before="65" w:after="0"/>
        <w:ind w:left="795" w:right="6527" w:hanging="336"/>
        <w:jc w:val="left"/>
        <w:rPr>
          <w:sz w:val="32"/>
        </w:rPr>
      </w:pPr>
      <w:r>
        <w:rPr>
          <w:w w:val="95"/>
          <w:sz w:val="32"/>
          <w:shd w:fill="FFFF00" w:color="auto" w:val="clear"/>
        </w:rPr>
        <w:t>exchange(5</w:t>
      </w:r>
      <w:r>
        <w:rPr>
          <w:spacing w:val="33"/>
          <w:w w:val="95"/>
          <w:sz w:val="32"/>
          <w:shd w:fill="FFFF00" w:color="auto" w:val="clear"/>
        </w:rPr>
        <w:t>) </w:t>
      </w:r>
      <w:r>
        <w:rPr>
          <w:w w:val="95"/>
          <w:sz w:val="32"/>
          <w:shd w:fill="FFFF00" w:color="auto" w:val="clear"/>
        </w:rPr>
        <w:t>v</w:t>
      </w:r>
      <w:r>
        <w:rPr>
          <w:spacing w:val="17"/>
          <w:w w:val="95"/>
          <w:sz w:val="32"/>
          <w:shd w:fill="FFFF00" w:color="auto" w:val="clear"/>
        </w:rPr>
        <w:t>. </w:t>
      </w:r>
      <w:r>
        <w:rPr>
          <w:rFonts w:ascii="SimSun" w:eastAsia="SimSun" w:hint="eastAsia"/>
          <w:spacing w:val="-10"/>
          <w:w w:val="95"/>
          <w:sz w:val="32"/>
          <w:shd w:fill="FFFF00" w:color="auto" w:val="clear"/>
        </w:rPr>
        <w:t>交换； </w:t>
      </w:r>
      <w:r>
        <w:rPr>
          <w:w w:val="95"/>
          <w:sz w:val="32"/>
          <w:shd w:fill="FFFF00" w:color="auto" w:val="clear"/>
        </w:rPr>
        <w:t>n</w:t>
      </w:r>
      <w:r>
        <w:rPr>
          <w:spacing w:val="16"/>
          <w:w w:val="95"/>
          <w:sz w:val="32"/>
          <w:shd w:fill="FFFF00" w:color="auto" w:val="clear"/>
        </w:rPr>
        <w:t>. </w:t>
      </w:r>
      <w:r>
        <w:rPr>
          <w:rFonts w:ascii="SimSun" w:eastAsia="SimSun" w:hint="eastAsia"/>
          <w:w w:val="95"/>
          <w:sz w:val="32"/>
          <w:shd w:fill="FFFF00" w:color="auto" w:val="clear"/>
        </w:rPr>
        <w:t>交换</w:t>
      </w:r>
      <w:r>
        <w:rPr>
          <w:color w:val="303030"/>
          <w:sz w:val="32"/>
        </w:rPr>
        <w:t>exchange</w:t>
      </w:r>
      <w:r>
        <w:rPr>
          <w:color w:val="303030"/>
          <w:spacing w:val="-19"/>
          <w:sz w:val="32"/>
        </w:rPr>
        <w:t> </w:t>
      </w:r>
      <w:r>
        <w:rPr>
          <w:color w:val="303030"/>
          <w:sz w:val="32"/>
        </w:rPr>
        <w:t>A</w:t>
      </w:r>
      <w:r>
        <w:rPr>
          <w:color w:val="303030"/>
          <w:spacing w:val="-18"/>
          <w:sz w:val="32"/>
        </w:rPr>
        <w:t> </w:t>
      </w:r>
      <w:r>
        <w:rPr>
          <w:color w:val="303030"/>
          <w:sz w:val="32"/>
        </w:rPr>
        <w:t>for</w:t>
      </w:r>
      <w:r>
        <w:rPr>
          <w:color w:val="303030"/>
          <w:spacing w:val="-2"/>
          <w:sz w:val="32"/>
        </w:rPr>
        <w:t> </w:t>
      </w:r>
      <w:r>
        <w:rPr>
          <w:color w:val="303030"/>
          <w:sz w:val="32"/>
        </w:rPr>
        <w:t>B</w:t>
      </w:r>
    </w:p>
    <w:p>
      <w:pPr>
        <w:pStyle w:val="BodyText"/>
        <w:spacing w:line="344" w:lineRule="exact"/>
        <w:ind w:left="795"/>
      </w:pPr>
      <w:r>
        <w:rPr>
          <w:color w:val="303030"/>
        </w:rPr>
        <w:t>exchange</w:t>
      </w:r>
      <w:r>
        <w:rPr>
          <w:color w:val="303030"/>
          <w:spacing w:val="-2"/>
        </w:rPr>
        <w:t> </w:t>
      </w:r>
      <w:r>
        <w:rPr>
          <w:color w:val="303030"/>
        </w:rPr>
        <w:t>with sb.</w:t>
      </w:r>
    </w:p>
    <w:p>
      <w:pPr>
        <w:pStyle w:val="BodyText"/>
        <w:tabs>
          <w:tab w:pos="3229" w:val="left" w:leader="none"/>
        </w:tabs>
        <w:spacing w:before="244"/>
        <w:ind w:left="795"/>
      </w:pPr>
      <w:r>
        <w:rPr>
          <w:color w:val="24292F"/>
        </w:rPr>
        <w:t>exchange</w:t>
      </w:r>
      <w:r>
        <w:rPr>
          <w:color w:val="24292F"/>
          <w:spacing w:val="-1"/>
        </w:rPr>
        <w:t> </w:t>
      </w:r>
      <w:r>
        <w:rPr>
          <w:color w:val="24292F"/>
        </w:rPr>
        <w:t>ideas</w:t>
      </w:r>
      <w:r>
        <w:rPr>
          <w:color w:val="24292F"/>
          <w:spacing w:val="78"/>
        </w:rPr>
        <w:t> </w:t>
      </w:r>
      <w:r>
        <w:rPr>
          <w:color w:val="24292F"/>
        </w:rPr>
        <w:t>;</w:t>
        <w:tab/>
        <w:t>exchange</w:t>
      </w:r>
      <w:r>
        <w:rPr>
          <w:color w:val="24292F"/>
          <w:spacing w:val="-1"/>
        </w:rPr>
        <w:t> </w:t>
      </w:r>
      <w:r>
        <w:rPr>
          <w:color w:val="24292F"/>
        </w:rPr>
        <w:t>students</w:t>
      </w:r>
    </w:p>
    <w:p>
      <w:pPr>
        <w:pStyle w:val="BodyText"/>
        <w:spacing w:before="242"/>
        <w:ind w:left="796"/>
      </w:pPr>
      <w:r>
        <w:rPr>
          <w:rFonts w:ascii="SimSun" w:eastAsia="SimSun" w:hint="eastAsia"/>
          <w:color w:val="24292F"/>
          <w:w w:val="95"/>
          <w:shd w:fill="D9D9D9" w:color="auto" w:val="clear"/>
        </w:rPr>
        <w:t>考</w:t>
      </w:r>
      <w:r>
        <w:rPr>
          <w:rFonts w:ascii="SimSun" w:eastAsia="SimSun" w:hint="eastAsia"/>
          <w:color w:val="24292F"/>
          <w:spacing w:val="-43"/>
          <w:w w:val="95"/>
        </w:rPr>
        <w:t> </w:t>
      </w:r>
      <w:r>
        <w:rPr>
          <w:color w:val="303030"/>
          <w:w w:val="95"/>
        </w:rPr>
        <w:t>exchange</w:t>
      </w:r>
      <w:r>
        <w:rPr>
          <w:color w:val="303030"/>
          <w:spacing w:val="34"/>
          <w:w w:val="95"/>
        </w:rPr>
        <w:t> </w:t>
      </w:r>
      <w:r>
        <w:rPr>
          <w:color w:val="303030"/>
          <w:w w:val="95"/>
        </w:rPr>
        <w:t>tokens</w:t>
      </w:r>
      <w:r>
        <w:rPr>
          <w:color w:val="303030"/>
          <w:spacing w:val="33"/>
          <w:w w:val="95"/>
        </w:rPr>
        <w:t> </w:t>
      </w:r>
      <w:r>
        <w:rPr>
          <w:color w:val="303030"/>
          <w:w w:val="95"/>
        </w:rPr>
        <w:t>for</w:t>
      </w:r>
      <w:r>
        <w:rPr>
          <w:color w:val="303030"/>
          <w:spacing w:val="32"/>
          <w:w w:val="95"/>
        </w:rPr>
        <w:t> </w:t>
      </w:r>
      <w:r>
        <w:rPr>
          <w:color w:val="303030"/>
          <w:w w:val="95"/>
        </w:rPr>
        <w:t>food</w:t>
      </w:r>
    </w:p>
    <w:p>
      <w:pPr>
        <w:spacing w:after="0"/>
        <w:sectPr>
          <w:pgSz w:w="11910" w:h="16840"/>
          <w:pgMar w:header="0" w:footer="467" w:top="640" w:bottom="700" w:left="260" w:right="279"/>
        </w:sectPr>
      </w:pPr>
    </w:p>
    <w:p>
      <w:pPr>
        <w:pStyle w:val="BodyText"/>
        <w:spacing w:before="49"/>
        <w:ind w:left="796"/>
      </w:pPr>
      <w:r>
        <w:rPr>
          <w:rFonts w:ascii="SimSun" w:eastAsia="SimSun" w:hint="eastAsia"/>
          <w:color w:val="24292F"/>
          <w:w w:val="95"/>
          <w:shd w:fill="D9D9D9" w:color="auto" w:val="clear"/>
        </w:rPr>
        <w:t>考</w:t>
      </w:r>
      <w:r>
        <w:rPr>
          <w:rFonts w:ascii="SimSun" w:eastAsia="SimSun" w:hint="eastAsia"/>
          <w:color w:val="24292F"/>
          <w:spacing w:val="-47"/>
          <w:w w:val="95"/>
        </w:rPr>
        <w:t> </w:t>
      </w:r>
      <w:r>
        <w:rPr>
          <w:color w:val="303030"/>
          <w:w w:val="95"/>
        </w:rPr>
        <w:t>an</w:t>
      </w:r>
      <w:r>
        <w:rPr>
          <w:color w:val="303030"/>
          <w:spacing w:val="31"/>
          <w:w w:val="95"/>
        </w:rPr>
        <w:t> </w:t>
      </w:r>
      <w:r>
        <w:rPr>
          <w:color w:val="303030"/>
          <w:w w:val="95"/>
        </w:rPr>
        <w:t>exchange</w:t>
      </w:r>
      <w:r>
        <w:rPr>
          <w:color w:val="303030"/>
          <w:spacing w:val="30"/>
          <w:w w:val="95"/>
        </w:rPr>
        <w:t> </w:t>
      </w:r>
      <w:r>
        <w:rPr>
          <w:color w:val="303030"/>
          <w:w w:val="95"/>
        </w:rPr>
        <w:t>of</w:t>
      </w:r>
      <w:r>
        <w:rPr>
          <w:color w:val="303030"/>
          <w:spacing w:val="30"/>
          <w:w w:val="95"/>
        </w:rPr>
        <w:t> </w:t>
      </w:r>
      <w:r>
        <w:rPr>
          <w:color w:val="303030"/>
          <w:w w:val="95"/>
        </w:rPr>
        <w:t>duties</w:t>
      </w:r>
    </w:p>
    <w:p>
      <w:pPr>
        <w:pStyle w:val="ListParagraph"/>
        <w:numPr>
          <w:ilvl w:val="0"/>
          <w:numId w:val="62"/>
        </w:numPr>
        <w:tabs>
          <w:tab w:pos="797" w:val="left" w:leader="none"/>
        </w:tabs>
        <w:spacing w:line="408" w:lineRule="auto" w:before="300" w:after="0"/>
        <w:ind w:left="795" w:right="8416" w:hanging="336"/>
        <w:jc w:val="left"/>
        <w:rPr>
          <w:sz w:val="32"/>
        </w:rPr>
      </w:pPr>
      <w:r>
        <w:rPr>
          <w:sz w:val="32"/>
          <w:shd w:fill="FFFF00" w:color="auto" w:val="clear"/>
        </w:rPr>
        <w:t>input(2</w:t>
      </w:r>
      <w:r>
        <w:rPr>
          <w:spacing w:val="34"/>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输入</w:t>
      </w:r>
      <w:r>
        <w:rPr>
          <w:color w:val="24292F"/>
          <w:sz w:val="32"/>
        </w:rPr>
        <w:t>input method</w:t>
      </w:r>
      <w:r>
        <w:rPr>
          <w:color w:val="24292F"/>
          <w:spacing w:val="1"/>
          <w:sz w:val="32"/>
        </w:rPr>
        <w:t> </w:t>
      </w:r>
      <w:r>
        <w:rPr>
          <w:color w:val="24292F"/>
          <w:sz w:val="32"/>
        </w:rPr>
        <w:t>input</w:t>
      </w:r>
      <w:r>
        <w:rPr>
          <w:color w:val="24292F"/>
          <w:spacing w:val="-1"/>
          <w:sz w:val="32"/>
        </w:rPr>
        <w:t> </w:t>
      </w:r>
      <w:r>
        <w:rPr>
          <w:color w:val="24292F"/>
          <w:sz w:val="32"/>
        </w:rPr>
        <w:t>field</w:t>
      </w:r>
    </w:p>
    <w:p>
      <w:pPr>
        <w:pStyle w:val="BodyText"/>
        <w:spacing w:line="396" w:lineRule="exact"/>
        <w:ind w:left="79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assume</w:t>
      </w:r>
      <w:r>
        <w:rPr>
          <w:color w:val="303030"/>
          <w:spacing w:val="1"/>
        </w:rPr>
        <w:t> </w:t>
      </w:r>
      <w:r>
        <w:rPr>
          <w:color w:val="303030"/>
        </w:rPr>
        <w:t>an input-output</w:t>
      </w:r>
      <w:r>
        <w:rPr>
          <w:color w:val="303030"/>
          <w:spacing w:val="-1"/>
        </w:rPr>
        <w:t> </w:t>
      </w:r>
      <w:r>
        <w:rPr>
          <w:color w:val="303030"/>
        </w:rPr>
        <w:t>balance</w:t>
      </w:r>
    </w:p>
    <w:p>
      <w:pPr>
        <w:pStyle w:val="BodyText"/>
        <w:rPr>
          <w:sz w:val="20"/>
        </w:rPr>
      </w:pPr>
    </w:p>
    <w:p>
      <w:pPr>
        <w:pStyle w:val="BodyText"/>
        <w:rPr>
          <w:sz w:val="20"/>
        </w:rPr>
      </w:pPr>
    </w:p>
    <w:p>
      <w:pPr>
        <w:pStyle w:val="BodyText"/>
        <w:rPr>
          <w:sz w:val="20"/>
        </w:rPr>
      </w:pPr>
    </w:p>
    <w:p>
      <w:pPr>
        <w:pStyle w:val="ListParagraph"/>
        <w:numPr>
          <w:ilvl w:val="0"/>
          <w:numId w:val="62"/>
        </w:numPr>
        <w:tabs>
          <w:tab w:pos="797" w:val="left" w:leader="none"/>
        </w:tabs>
        <w:spacing w:line="240" w:lineRule="auto" w:before="222" w:after="0"/>
        <w:ind w:left="796" w:right="0" w:hanging="337"/>
        <w:jc w:val="left"/>
        <w:rPr>
          <w:rFonts w:ascii="SimSun" w:eastAsia="SimSun" w:hint="eastAsia"/>
          <w:sz w:val="32"/>
        </w:rPr>
      </w:pPr>
      <w:r>
        <w:rPr>
          <w:w w:val="95"/>
          <w:sz w:val="32"/>
          <w:shd w:fill="FFFF00" w:color="auto" w:val="clear"/>
        </w:rPr>
        <w:t>scale(12)</w:t>
      </w:r>
      <w:r>
        <w:rPr>
          <w:spacing w:val="132"/>
          <w:sz w:val="32"/>
          <w:shd w:fill="FFFF00" w:color="auto" w:val="clear"/>
        </w:rPr>
        <w:t> </w:t>
      </w:r>
      <w:r>
        <w:rPr>
          <w:w w:val="95"/>
          <w:sz w:val="32"/>
          <w:shd w:fill="FFFF00" w:color="auto" w:val="clear"/>
        </w:rPr>
        <w:t>n</w:t>
      </w:r>
      <w:r>
        <w:rPr>
          <w:spacing w:val="18"/>
          <w:w w:val="95"/>
          <w:sz w:val="32"/>
          <w:shd w:fill="FFFF00" w:color="auto" w:val="clear"/>
        </w:rPr>
        <w:t>. </w:t>
      </w:r>
      <w:r>
        <w:rPr>
          <w:rFonts w:ascii="SimSun" w:eastAsia="SimSun" w:hint="eastAsia"/>
          <w:spacing w:val="-11"/>
          <w:w w:val="95"/>
          <w:sz w:val="32"/>
          <w:shd w:fill="FFFF00" w:color="auto" w:val="clear"/>
        </w:rPr>
        <w:t>规模； </w:t>
      </w:r>
      <w:r>
        <w:rPr>
          <w:rFonts w:ascii="SimSun" w:eastAsia="SimSun" w:hint="eastAsia"/>
          <w:color w:val="303030"/>
          <w:spacing w:val="-14"/>
          <w:w w:val="95"/>
          <w:sz w:val="32"/>
          <w:shd w:fill="FFFF00" w:color="auto" w:val="clear"/>
        </w:rPr>
        <w:t>标准 </w:t>
      </w:r>
      <w:r>
        <w:rPr>
          <w:rFonts w:ascii="SimSun" w:eastAsia="SimSun" w:hint="eastAsia"/>
          <w:spacing w:val="-23"/>
          <w:w w:val="95"/>
          <w:sz w:val="32"/>
          <w:shd w:fill="FFFF00" w:color="auto" w:val="clear"/>
        </w:rPr>
        <w:t>； </w:t>
      </w:r>
      <w:r>
        <w:rPr>
          <w:rFonts w:ascii="SimSun" w:eastAsia="SimSun" w:hint="eastAsia"/>
          <w:color w:val="303030"/>
          <w:spacing w:val="-11"/>
          <w:w w:val="95"/>
          <w:sz w:val="32"/>
          <w:shd w:fill="FFFF00" w:color="auto" w:val="clear"/>
        </w:rPr>
        <w:t>等级； </w:t>
      </w:r>
      <w:r>
        <w:rPr>
          <w:rFonts w:ascii="SimSun" w:eastAsia="SimSun" w:hint="eastAsia"/>
          <w:w w:val="95"/>
          <w:sz w:val="32"/>
          <w:shd w:fill="FFFF00" w:color="auto" w:val="clear"/>
        </w:rPr>
        <w:t>天平</w:t>
      </w:r>
    </w:p>
    <w:p>
      <w:pPr>
        <w:pStyle w:val="BodyText"/>
        <w:spacing w:line="398" w:lineRule="auto" w:before="303"/>
        <w:ind w:left="796" w:right="7791"/>
      </w:pPr>
      <w:r>
        <w:rPr>
          <w:color w:val="24292F"/>
        </w:rPr>
        <w:t>on a large/small scale</w:t>
      </w:r>
      <w:r>
        <w:rPr>
          <w:color w:val="24292F"/>
          <w:spacing w:val="-77"/>
        </w:rPr>
        <w:t> </w:t>
      </w:r>
      <w:r>
        <w:rPr>
          <w:color w:val="24292F"/>
        </w:rPr>
        <w:t>to</w:t>
      </w:r>
      <w:r>
        <w:rPr>
          <w:color w:val="24292F"/>
          <w:spacing w:val="-1"/>
        </w:rPr>
        <w:t> </w:t>
      </w:r>
      <w:r>
        <w:rPr>
          <w:color w:val="24292F"/>
        </w:rPr>
        <w:t>scale</w:t>
      </w:r>
    </w:p>
    <w:p>
      <w:pPr>
        <w:pStyle w:val="BodyText"/>
        <w:ind w:left="796"/>
      </w:pPr>
      <w:r>
        <w:rPr>
          <w:color w:val="24292F"/>
        </w:rPr>
        <w:t>economic</w:t>
      </w:r>
      <w:r>
        <w:rPr>
          <w:color w:val="24292F"/>
          <w:spacing w:val="-2"/>
        </w:rPr>
        <w:t> </w:t>
      </w:r>
      <w:r>
        <w:rPr>
          <w:color w:val="24292F"/>
        </w:rPr>
        <w:t>scale</w:t>
      </w:r>
    </w:p>
    <w:p>
      <w:pPr>
        <w:pStyle w:val="BodyText"/>
        <w:spacing w:line="415" w:lineRule="auto" w:before="242"/>
        <w:ind w:left="796" w:right="7162" w:firstLine="64"/>
      </w:pPr>
      <w:r>
        <w:rPr>
          <w:rFonts w:ascii="SimSun" w:eastAsia="SimSun" w:hint="eastAsia"/>
          <w:color w:val="24292F"/>
          <w:w w:val="95"/>
          <w:shd w:fill="D9D9D9" w:color="auto" w:val="clear"/>
        </w:rPr>
        <w:t>考</w:t>
      </w:r>
      <w:r>
        <w:rPr>
          <w:rFonts w:ascii="SimSun" w:eastAsia="SimSun" w:hint="eastAsia"/>
          <w:color w:val="24292F"/>
          <w:spacing w:val="-42"/>
          <w:w w:val="95"/>
        </w:rPr>
        <w:t> </w:t>
      </w:r>
      <w:r>
        <w:rPr>
          <w:color w:val="303030"/>
          <w:w w:val="95"/>
        </w:rPr>
        <w:t>run</w:t>
      </w:r>
      <w:r>
        <w:rPr>
          <w:color w:val="303030"/>
          <w:spacing w:val="35"/>
          <w:w w:val="95"/>
        </w:rPr>
        <w:t> </w:t>
      </w:r>
      <w:r>
        <w:rPr>
          <w:color w:val="303030"/>
          <w:w w:val="95"/>
        </w:rPr>
        <w:t>a</w:t>
      </w:r>
      <w:r>
        <w:rPr>
          <w:color w:val="303030"/>
          <w:spacing w:val="35"/>
          <w:w w:val="95"/>
        </w:rPr>
        <w:t> </w:t>
      </w:r>
      <w:r>
        <w:rPr>
          <w:color w:val="303030"/>
          <w:w w:val="95"/>
        </w:rPr>
        <w:t>small-scale</w:t>
      </w:r>
      <w:r>
        <w:rPr>
          <w:color w:val="303030"/>
          <w:spacing w:val="34"/>
          <w:w w:val="95"/>
        </w:rPr>
        <w:t> </w:t>
      </w:r>
      <w:r>
        <w:rPr>
          <w:color w:val="303030"/>
          <w:w w:val="95"/>
        </w:rPr>
        <w:t>study</w:t>
      </w:r>
      <w:r>
        <w:rPr>
          <w:color w:val="303030"/>
          <w:spacing w:val="-73"/>
          <w:w w:val="95"/>
        </w:rPr>
        <w:t> </w:t>
      </w:r>
      <w:r>
        <w:rPr>
          <w:rFonts w:ascii="SimSun" w:eastAsia="SimSun" w:hint="eastAsia"/>
          <w:color w:val="24292F"/>
          <w:w w:val="95"/>
          <w:shd w:fill="D9D9D9" w:color="auto" w:val="clear"/>
        </w:rPr>
        <w:t>考</w:t>
      </w:r>
      <w:r>
        <w:rPr>
          <w:rFonts w:ascii="SimSun" w:eastAsia="SimSun" w:hint="eastAsia"/>
          <w:color w:val="24292F"/>
          <w:w w:val="95"/>
        </w:rPr>
        <w:t> </w:t>
      </w:r>
      <w:r>
        <w:rPr>
          <w:color w:val="303030"/>
          <w:w w:val="95"/>
        </w:rPr>
        <w:t>the Intelligence</w:t>
      </w:r>
      <w:r>
        <w:rPr>
          <w:color w:val="303030"/>
          <w:spacing w:val="72"/>
        </w:rPr>
        <w:t> </w:t>
      </w:r>
      <w:r>
        <w:rPr>
          <w:color w:val="303030"/>
          <w:w w:val="95"/>
        </w:rPr>
        <w:t>Scale</w:t>
      </w:r>
      <w:r>
        <w:rPr>
          <w:color w:val="303030"/>
          <w:spacing w:val="1"/>
          <w:w w:val="95"/>
        </w:rPr>
        <w:t> </w:t>
      </w:r>
      <w:r>
        <w:rPr>
          <w:rFonts w:ascii="SimSun" w:eastAsia="SimSun" w:hint="eastAsia"/>
          <w:color w:val="24292F"/>
          <w:w w:val="95"/>
          <w:shd w:fill="D9D9D9" w:color="auto" w:val="clear"/>
        </w:rPr>
        <w:t>考</w:t>
      </w:r>
      <w:r>
        <w:rPr>
          <w:rFonts w:ascii="SimSun" w:eastAsia="SimSun" w:hint="eastAsia"/>
          <w:color w:val="24292F"/>
          <w:w w:val="95"/>
        </w:rPr>
        <w:t> </w:t>
      </w:r>
      <w:r>
        <w:rPr>
          <w:color w:val="303030"/>
          <w:w w:val="95"/>
        </w:rPr>
        <w:t>the</w:t>
      </w:r>
      <w:r>
        <w:rPr>
          <w:color w:val="303030"/>
          <w:spacing w:val="1"/>
          <w:w w:val="95"/>
        </w:rPr>
        <w:t> </w:t>
      </w:r>
      <w:r>
        <w:rPr>
          <w:color w:val="303030"/>
          <w:w w:val="95"/>
        </w:rPr>
        <w:t>attractiveness</w:t>
      </w:r>
      <w:r>
        <w:rPr>
          <w:color w:val="303030"/>
          <w:spacing w:val="1"/>
          <w:w w:val="95"/>
        </w:rPr>
        <w:t> </w:t>
      </w:r>
      <w:r>
        <w:rPr>
          <w:color w:val="303030"/>
          <w:w w:val="95"/>
        </w:rPr>
        <w:t>scale</w:t>
      </w:r>
      <w:r>
        <w:rPr>
          <w:color w:val="303030"/>
          <w:spacing w:val="-73"/>
          <w:w w:val="95"/>
        </w:rPr>
        <w:t> </w:t>
      </w:r>
      <w:r>
        <w:rPr>
          <w:rFonts w:ascii="SimSun" w:eastAsia="SimSun" w:hint="eastAsia"/>
          <w:color w:val="24292F"/>
          <w:w w:val="95"/>
          <w:shd w:fill="D9D9D9" w:color="auto" w:val="clear"/>
        </w:rPr>
        <w:t>考</w:t>
      </w:r>
      <w:r>
        <w:rPr>
          <w:rFonts w:ascii="SimSun" w:eastAsia="SimSun" w:hint="eastAsia"/>
          <w:color w:val="24292F"/>
          <w:spacing w:val="-61"/>
          <w:w w:val="95"/>
        </w:rPr>
        <w:t> </w:t>
      </w:r>
      <w:r>
        <w:rPr>
          <w:color w:val="303030"/>
          <w:w w:val="95"/>
        </w:rPr>
        <w:t>the</w:t>
      </w:r>
      <w:r>
        <w:rPr>
          <w:color w:val="303030"/>
          <w:spacing w:val="15"/>
          <w:w w:val="95"/>
        </w:rPr>
        <w:t> </w:t>
      </w:r>
      <w:r>
        <w:rPr>
          <w:color w:val="303030"/>
          <w:w w:val="95"/>
        </w:rPr>
        <w:t>common</w:t>
      </w:r>
      <w:r>
        <w:rPr>
          <w:color w:val="303030"/>
          <w:spacing w:val="16"/>
          <w:w w:val="95"/>
        </w:rPr>
        <w:t> </w:t>
      </w:r>
      <w:r>
        <w:rPr>
          <w:color w:val="303030"/>
          <w:w w:val="95"/>
        </w:rPr>
        <w:t>scales</w:t>
      </w:r>
    </w:p>
    <w:p>
      <w:pPr>
        <w:pStyle w:val="BodyText"/>
        <w:rPr>
          <w:sz w:val="36"/>
        </w:rPr>
      </w:pPr>
    </w:p>
    <w:p>
      <w:pPr>
        <w:pStyle w:val="Heading1"/>
        <w:spacing w:line="360" w:lineRule="auto" w:before="214"/>
        <w:ind w:right="548"/>
      </w:pPr>
      <w:r>
        <w:rPr/>
        <w:t>providing</w:t>
      </w:r>
      <w:r>
        <w:rPr>
          <w:spacing w:val="-4"/>
        </w:rPr>
        <w:t> </w:t>
      </w:r>
      <w:r>
        <w:rPr/>
        <w:t>a</w:t>
      </w:r>
      <w:r>
        <w:rPr>
          <w:spacing w:val="-3"/>
        </w:rPr>
        <w:t> </w:t>
      </w:r>
      <w:r>
        <w:rPr>
          <w:color w:val="FF0000"/>
        </w:rPr>
        <w:t>novel</w:t>
      </w:r>
      <w:r>
        <w:rPr>
          <w:color w:val="FF0000"/>
          <w:spacing w:val="-5"/>
        </w:rPr>
        <w:t> </w:t>
      </w:r>
      <w:r>
        <w:rPr>
          <w:color w:val="FF0000"/>
        </w:rPr>
        <w:t>model</w:t>
      </w:r>
      <w:r>
        <w:rPr>
          <w:color w:val="FF0000"/>
          <w:spacing w:val="-5"/>
        </w:rPr>
        <w:t> </w:t>
      </w:r>
      <w:r>
        <w:rPr/>
        <w:t>of</w:t>
      </w:r>
      <w:r>
        <w:rPr>
          <w:spacing w:val="-4"/>
        </w:rPr>
        <w:t> </w:t>
      </w:r>
      <w:r>
        <w:rPr/>
        <w:t>learning,</w:t>
      </w:r>
      <w:r>
        <w:rPr>
          <w:spacing w:val="-2"/>
        </w:rPr>
        <w:t> </w:t>
      </w:r>
      <w:r>
        <w:rPr/>
        <w:t>expanding</w:t>
      </w:r>
      <w:r>
        <w:rPr>
          <w:spacing w:val="-3"/>
        </w:rPr>
        <w:t> </w:t>
      </w:r>
      <w:r>
        <w:rPr/>
        <w:t>the</w:t>
      </w:r>
      <w:r>
        <w:rPr>
          <w:spacing w:val="-5"/>
        </w:rPr>
        <w:t> </w:t>
      </w:r>
      <w:r>
        <w:rPr>
          <w:color w:val="FF0000"/>
        </w:rPr>
        <w:t>scope</w:t>
      </w:r>
      <w:r>
        <w:rPr>
          <w:color w:val="FF0000"/>
          <w:spacing w:val="-2"/>
        </w:rPr>
        <w:t> </w:t>
      </w:r>
      <w:r>
        <w:rPr/>
        <w:t>of</w:t>
      </w:r>
      <w:r>
        <w:rPr>
          <w:spacing w:val="-97"/>
        </w:rPr>
        <w:t> </w:t>
      </w:r>
      <w:r>
        <w:rPr>
          <w:color w:val="FF0000"/>
        </w:rPr>
        <w:t>knowledge</w:t>
      </w:r>
    </w:p>
    <w:p>
      <w:pPr>
        <w:pStyle w:val="ListParagraph"/>
        <w:numPr>
          <w:ilvl w:val="0"/>
          <w:numId w:val="62"/>
        </w:numPr>
        <w:tabs>
          <w:tab w:pos="797" w:val="left" w:leader="none"/>
        </w:tabs>
        <w:spacing w:line="240" w:lineRule="auto" w:before="48" w:after="0"/>
        <w:ind w:left="796" w:right="0" w:hanging="337"/>
        <w:jc w:val="left"/>
        <w:rPr>
          <w:rFonts w:ascii="SimSun" w:eastAsia="SimSun" w:hint="eastAsia"/>
          <w:sz w:val="32"/>
        </w:rPr>
      </w:pPr>
      <w:r>
        <w:rPr>
          <w:w w:val="95"/>
          <w:sz w:val="32"/>
          <w:shd w:fill="FFFF00" w:color="auto" w:val="clear"/>
        </w:rPr>
        <w:t>novel(4)</w:t>
      </w:r>
      <w:r>
        <w:rPr>
          <w:spacing w:val="135"/>
          <w:sz w:val="32"/>
          <w:shd w:fill="FFFF00" w:color="auto" w:val="clear"/>
        </w:rPr>
        <w:t> </w:t>
      </w:r>
      <w:r>
        <w:rPr>
          <w:w w:val="95"/>
          <w:sz w:val="32"/>
          <w:shd w:fill="FFFF00" w:color="auto" w:val="clear"/>
        </w:rPr>
        <w:t>n</w:t>
      </w:r>
      <w:r>
        <w:rPr>
          <w:spacing w:val="16"/>
          <w:w w:val="95"/>
          <w:sz w:val="32"/>
          <w:shd w:fill="FFFF00" w:color="auto" w:val="clear"/>
        </w:rPr>
        <w:t>. </w:t>
      </w:r>
      <w:r>
        <w:rPr>
          <w:rFonts w:ascii="SimSun" w:eastAsia="SimSun" w:hint="eastAsia"/>
          <w:spacing w:val="-11"/>
          <w:w w:val="95"/>
          <w:sz w:val="32"/>
          <w:shd w:fill="FFFF00" w:color="auto" w:val="clear"/>
        </w:rPr>
        <w:t>小说； </w:t>
      </w:r>
      <w:r>
        <w:rPr>
          <w:rFonts w:ascii="SimSun" w:eastAsia="SimSun" w:hint="eastAsia"/>
          <w:color w:val="303030"/>
          <w:w w:val="95"/>
          <w:sz w:val="32"/>
          <w:shd w:fill="FFFF00" w:color="auto" w:val="clear"/>
        </w:rPr>
        <w:t>新奇的</w:t>
      </w:r>
    </w:p>
    <w:p>
      <w:pPr>
        <w:pStyle w:val="BodyText"/>
        <w:spacing w:before="303"/>
        <w:ind w:left="796"/>
      </w:pPr>
      <w:r>
        <w:rPr>
          <w:color w:val="24292F"/>
        </w:rPr>
        <w:t>best-selling</w:t>
      </w:r>
      <w:r>
        <w:rPr>
          <w:color w:val="24292F"/>
          <w:spacing w:val="-1"/>
        </w:rPr>
        <w:t> </w:t>
      </w:r>
      <w:r>
        <w:rPr>
          <w:color w:val="24292F"/>
        </w:rPr>
        <w:t>novels</w:t>
      </w:r>
    </w:p>
    <w:p>
      <w:pPr>
        <w:pStyle w:val="BodyText"/>
        <w:spacing w:line="415" w:lineRule="auto" w:before="242"/>
        <w:ind w:left="796" w:right="7392"/>
        <w:rPr>
          <w:rFonts w:ascii="SimSun" w:eastAsia="SimSun" w:hint="eastAsia"/>
        </w:rPr>
      </w:pPr>
      <w:r>
        <w:rPr>
          <w:rFonts w:ascii="SimSun" w:eastAsia="SimSun" w:hint="eastAsia"/>
          <w:color w:val="24292F"/>
          <w:w w:val="95"/>
          <w:shd w:fill="D9D9D9" w:color="auto" w:val="clear"/>
        </w:rPr>
        <w:t>考</w:t>
      </w:r>
      <w:r>
        <w:rPr>
          <w:rFonts w:ascii="SimSun" w:eastAsia="SimSun" w:hint="eastAsia"/>
          <w:color w:val="24292F"/>
          <w:w w:val="95"/>
        </w:rPr>
        <w:t> </w:t>
      </w:r>
      <w:r>
        <w:rPr>
          <w:color w:val="303030"/>
          <w:w w:val="95"/>
        </w:rPr>
        <w:t>science fiction</w:t>
      </w:r>
      <w:r>
        <w:rPr>
          <w:color w:val="303030"/>
          <w:spacing w:val="1"/>
          <w:w w:val="95"/>
        </w:rPr>
        <w:t> </w:t>
      </w:r>
      <w:r>
        <w:rPr>
          <w:color w:val="303030"/>
          <w:w w:val="95"/>
        </w:rPr>
        <w:t>novels</w:t>
      </w:r>
      <w:r>
        <w:rPr>
          <w:color w:val="303030"/>
          <w:spacing w:val="-73"/>
          <w:w w:val="95"/>
        </w:rPr>
        <w:t> </w:t>
      </w:r>
      <w:r>
        <w:rPr>
          <w:rFonts w:ascii="SimSun" w:eastAsia="SimSun" w:hint="eastAsia"/>
          <w:color w:val="24292F"/>
          <w:w w:val="95"/>
          <w:shd w:fill="D9D9D9" w:color="auto" w:val="clear"/>
        </w:rPr>
        <w:t>考</w:t>
      </w:r>
      <w:r>
        <w:rPr>
          <w:rFonts w:ascii="SimSun" w:eastAsia="SimSun" w:hint="eastAsia"/>
          <w:color w:val="24292F"/>
          <w:w w:val="95"/>
        </w:rPr>
        <w:t> </w:t>
      </w:r>
      <w:r>
        <w:rPr>
          <w:color w:val="303030"/>
          <w:w w:val="95"/>
        </w:rPr>
        <w:t>the</w:t>
      </w:r>
      <w:r>
        <w:rPr>
          <w:color w:val="303030"/>
          <w:spacing w:val="1"/>
          <w:w w:val="95"/>
        </w:rPr>
        <w:t> </w:t>
      </w:r>
      <w:r>
        <w:rPr>
          <w:color w:val="303030"/>
          <w:w w:val="95"/>
        </w:rPr>
        <w:t>novel</w:t>
      </w:r>
      <w:r>
        <w:rPr>
          <w:color w:val="303030"/>
          <w:spacing w:val="72"/>
        </w:rPr>
        <w:t> </w:t>
      </w:r>
      <w:r>
        <w:rPr>
          <w:color w:val="303030"/>
          <w:w w:val="95"/>
        </w:rPr>
        <w:t>discovery</w:t>
      </w:r>
      <w:r>
        <w:rPr>
          <w:color w:val="303030"/>
          <w:spacing w:val="1"/>
          <w:w w:val="95"/>
        </w:rPr>
        <w:t> </w:t>
      </w:r>
      <w:r>
        <w:rPr>
          <w:rFonts w:ascii="SimSun" w:eastAsia="SimSun" w:hint="eastAsia"/>
          <w:color w:val="303030"/>
        </w:rPr>
        <w:t>派生词：</w:t>
      </w:r>
    </w:p>
    <w:p>
      <w:pPr>
        <w:pStyle w:val="BodyText"/>
        <w:spacing w:before="3"/>
        <w:ind w:left="796"/>
        <w:rPr>
          <w:rFonts w:ascii="SimSun" w:eastAsia="SimSun" w:hint="eastAsia"/>
        </w:rPr>
      </w:pPr>
      <w:r>
        <w:rPr>
          <w:color w:val="303030"/>
        </w:rPr>
        <w:t>novelist(2</w:t>
      </w:r>
      <w:r>
        <w:rPr>
          <w:color w:val="303030"/>
          <w:spacing w:val="37"/>
        </w:rPr>
        <w:t>) </w:t>
      </w:r>
      <w:r>
        <w:rPr>
          <w:color w:val="303030"/>
        </w:rPr>
        <w:t>n. </w:t>
      </w:r>
      <w:r>
        <w:rPr>
          <w:rFonts w:ascii="SimSun" w:eastAsia="SimSun" w:hint="eastAsia"/>
          <w:color w:val="303030"/>
        </w:rPr>
        <w:t>小说家</w:t>
      </w:r>
    </w:p>
    <w:p>
      <w:pPr>
        <w:spacing w:after="0"/>
        <w:rPr>
          <w:rFonts w:ascii="SimSun" w:eastAsia="SimSun" w:hint="eastAsia"/>
        </w:rPr>
        <w:sectPr>
          <w:pgSz w:w="11910" w:h="16840"/>
          <w:pgMar w:header="0" w:footer="467" w:top="640" w:bottom="700" w:left="260" w:right="279"/>
        </w:sectPr>
      </w:pPr>
    </w:p>
    <w:p>
      <w:pPr>
        <w:pStyle w:val="ListParagraph"/>
        <w:numPr>
          <w:ilvl w:val="0"/>
          <w:numId w:val="62"/>
        </w:numPr>
        <w:tabs>
          <w:tab w:pos="881" w:val="left" w:leader="none"/>
        </w:tabs>
        <w:spacing w:line="240" w:lineRule="auto" w:before="40" w:after="0"/>
        <w:ind w:left="880" w:right="0" w:hanging="421"/>
        <w:jc w:val="left"/>
        <w:rPr>
          <w:rFonts w:ascii="SimSun" w:eastAsia="SimSun" w:hint="eastAsia"/>
          <w:sz w:val="32"/>
        </w:rPr>
      </w:pPr>
      <w:r>
        <w:rPr>
          <w:w w:val="95"/>
          <w:sz w:val="32"/>
          <w:shd w:fill="FFFF00" w:color="auto" w:val="clear"/>
        </w:rPr>
        <w:t>model(10)</w:t>
      </w:r>
      <w:r>
        <w:rPr>
          <w:spacing w:val="133"/>
          <w:sz w:val="32"/>
          <w:shd w:fill="FFFF00" w:color="auto" w:val="clear"/>
        </w:rPr>
        <w:t> </w:t>
      </w:r>
      <w:r>
        <w:rPr>
          <w:w w:val="95"/>
          <w:sz w:val="32"/>
          <w:shd w:fill="FFFF00" w:color="auto" w:val="clear"/>
        </w:rPr>
        <w:t>n</w:t>
      </w:r>
      <w:r>
        <w:rPr>
          <w:spacing w:val="16"/>
          <w:w w:val="95"/>
          <w:sz w:val="32"/>
          <w:shd w:fill="FFFF00" w:color="auto" w:val="clear"/>
        </w:rPr>
        <w:t>. </w:t>
      </w:r>
      <w:r>
        <w:rPr>
          <w:rFonts w:ascii="SimSun" w:eastAsia="SimSun" w:hint="eastAsia"/>
          <w:spacing w:val="-8"/>
          <w:w w:val="95"/>
          <w:sz w:val="32"/>
          <w:shd w:fill="FFFF00" w:color="auto" w:val="clear"/>
        </w:rPr>
        <w:t>模型； 模特</w:t>
      </w:r>
    </w:p>
    <w:p>
      <w:pPr>
        <w:pStyle w:val="BodyText"/>
        <w:spacing w:line="398" w:lineRule="auto" w:before="303"/>
        <w:ind w:left="795" w:right="9036"/>
      </w:pPr>
      <w:r>
        <w:rPr>
          <w:color w:val="24292F"/>
        </w:rPr>
        <w:t>scale model</w:t>
      </w:r>
      <w:r>
        <w:rPr>
          <w:color w:val="24292F"/>
          <w:spacing w:val="-77"/>
        </w:rPr>
        <w:t> </w:t>
      </w:r>
      <w:r>
        <w:rPr>
          <w:color w:val="24292F"/>
        </w:rPr>
        <w:t>role model</w:t>
      </w:r>
      <w:r>
        <w:rPr>
          <w:color w:val="24292F"/>
          <w:spacing w:val="1"/>
        </w:rPr>
        <w:t> </w:t>
      </w:r>
      <w:r>
        <w:rPr>
          <w:color w:val="24292F"/>
        </w:rPr>
        <w:t>model</w:t>
      </w:r>
      <w:r>
        <w:rPr>
          <w:color w:val="24292F"/>
          <w:spacing w:val="-1"/>
        </w:rPr>
        <w:t> </w:t>
      </w:r>
      <w:r>
        <w:rPr>
          <w:color w:val="24292F"/>
        </w:rPr>
        <w:t>sth.</w:t>
      </w:r>
    </w:p>
    <w:p>
      <w:pPr>
        <w:pStyle w:val="BodyText"/>
        <w:spacing w:before="1"/>
        <w:ind w:left="79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the old</w:t>
      </w:r>
      <w:r>
        <w:rPr>
          <w:color w:val="303030"/>
        </w:rPr>
        <w:t> economic</w:t>
      </w:r>
      <w:r>
        <w:rPr>
          <w:color w:val="303030"/>
          <w:spacing w:val="2"/>
        </w:rPr>
        <w:t> </w:t>
      </w:r>
      <w:r>
        <w:rPr>
          <w:color w:val="303030"/>
        </w:rPr>
        <w:t>models</w:t>
      </w:r>
    </w:p>
    <w:p>
      <w:pPr>
        <w:pStyle w:val="BodyText"/>
        <w:spacing w:before="301"/>
        <w:ind w:left="796"/>
      </w:pPr>
      <w:r>
        <w:rPr>
          <w:rFonts w:ascii="SimSun" w:eastAsia="SimSun" w:hint="eastAsia"/>
          <w:color w:val="24292F"/>
          <w:w w:val="95"/>
          <w:shd w:fill="D9D9D9" w:color="auto" w:val="clear"/>
        </w:rPr>
        <w:t>考</w:t>
      </w:r>
      <w:r>
        <w:rPr>
          <w:rFonts w:ascii="SimSun" w:eastAsia="SimSun" w:hint="eastAsia"/>
          <w:color w:val="24292F"/>
          <w:spacing w:val="-50"/>
          <w:w w:val="95"/>
        </w:rPr>
        <w:t> </w:t>
      </w:r>
      <w:r>
        <w:rPr>
          <w:color w:val="303030"/>
          <w:w w:val="95"/>
        </w:rPr>
        <w:t>a</w:t>
      </w:r>
      <w:r>
        <w:rPr>
          <w:color w:val="303030"/>
          <w:spacing w:val="26"/>
          <w:w w:val="95"/>
        </w:rPr>
        <w:t> </w:t>
      </w:r>
      <w:r>
        <w:rPr>
          <w:color w:val="303030"/>
          <w:w w:val="95"/>
        </w:rPr>
        <w:t>fashion</w:t>
      </w:r>
      <w:r>
        <w:rPr>
          <w:color w:val="303030"/>
          <w:spacing w:val="30"/>
          <w:w w:val="95"/>
        </w:rPr>
        <w:t> </w:t>
      </w:r>
      <w:r>
        <w:rPr>
          <w:color w:val="303030"/>
          <w:w w:val="95"/>
        </w:rPr>
        <w:t>model</w:t>
      </w:r>
    </w:p>
    <w:p>
      <w:pPr>
        <w:pStyle w:val="BodyText"/>
        <w:rPr>
          <w:sz w:val="20"/>
        </w:rPr>
      </w:pPr>
    </w:p>
    <w:p>
      <w:pPr>
        <w:pStyle w:val="BodyText"/>
        <w:rPr>
          <w:sz w:val="20"/>
        </w:rPr>
      </w:pPr>
    </w:p>
    <w:p>
      <w:pPr>
        <w:pStyle w:val="BodyText"/>
        <w:rPr>
          <w:sz w:val="20"/>
        </w:rPr>
      </w:pPr>
    </w:p>
    <w:p>
      <w:pPr>
        <w:pStyle w:val="ListParagraph"/>
        <w:numPr>
          <w:ilvl w:val="0"/>
          <w:numId w:val="62"/>
        </w:numPr>
        <w:tabs>
          <w:tab w:pos="881" w:val="left" w:leader="none"/>
        </w:tabs>
        <w:spacing w:line="415" w:lineRule="auto" w:before="222" w:after="0"/>
        <w:ind w:left="796" w:right="8264" w:hanging="337"/>
        <w:jc w:val="left"/>
        <w:rPr>
          <w:sz w:val="32"/>
        </w:rPr>
      </w:pPr>
      <w:r>
        <w:rPr>
          <w:sz w:val="32"/>
          <w:shd w:fill="FFFF00" w:color="auto" w:val="clear"/>
        </w:rPr>
        <w:t>scope(2</w:t>
      </w:r>
      <w:r>
        <w:rPr>
          <w:spacing w:val="33"/>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范围</w:t>
      </w:r>
      <w:r>
        <w:rPr>
          <w:color w:val="24292F"/>
          <w:sz w:val="32"/>
        </w:rPr>
        <w:t>scope</w:t>
      </w:r>
      <w:r>
        <w:rPr>
          <w:color w:val="24292F"/>
          <w:spacing w:val="-2"/>
          <w:sz w:val="32"/>
        </w:rPr>
        <w:t> </w:t>
      </w:r>
      <w:r>
        <w:rPr>
          <w:color w:val="24292F"/>
          <w:sz w:val="32"/>
        </w:rPr>
        <w:t>of</w:t>
      </w:r>
      <w:r>
        <w:rPr>
          <w:color w:val="24292F"/>
          <w:spacing w:val="-1"/>
          <w:sz w:val="32"/>
        </w:rPr>
        <w:t> </w:t>
      </w:r>
      <w:r>
        <w:rPr>
          <w:color w:val="24292F"/>
          <w:sz w:val="32"/>
        </w:rPr>
        <w:t>vision</w:t>
      </w:r>
    </w:p>
    <w:p>
      <w:pPr>
        <w:pStyle w:val="BodyText"/>
        <w:spacing w:line="344" w:lineRule="exact"/>
        <w:ind w:left="796"/>
      </w:pPr>
      <w:r>
        <w:rPr>
          <w:color w:val="24292F"/>
        </w:rPr>
        <w:t>scope</w:t>
      </w:r>
      <w:r>
        <w:rPr>
          <w:color w:val="24292F"/>
          <w:spacing w:val="-4"/>
        </w:rPr>
        <w:t> </w:t>
      </w:r>
      <w:r>
        <w:rPr>
          <w:color w:val="24292F"/>
        </w:rPr>
        <w:t>of</w:t>
      </w:r>
      <w:r>
        <w:rPr>
          <w:color w:val="24292F"/>
          <w:spacing w:val="-2"/>
        </w:rPr>
        <w:t> </w:t>
      </w:r>
      <w:r>
        <w:rPr>
          <w:color w:val="24292F"/>
        </w:rPr>
        <w:t>responsibility</w:t>
      </w:r>
    </w:p>
    <w:p>
      <w:pPr>
        <w:pStyle w:val="BodyText"/>
        <w:spacing w:before="242"/>
        <w:ind w:left="796"/>
      </w:pPr>
      <w:r>
        <w:rPr>
          <w:rFonts w:ascii="SimSun" w:eastAsia="SimSun" w:hint="eastAsia"/>
          <w:color w:val="24292F"/>
          <w:w w:val="95"/>
          <w:shd w:fill="D9D9D9" w:color="auto" w:val="clear"/>
        </w:rPr>
        <w:t>考</w:t>
      </w:r>
      <w:r>
        <w:rPr>
          <w:rFonts w:ascii="SimSun" w:eastAsia="SimSun" w:hint="eastAsia"/>
          <w:color w:val="24292F"/>
          <w:spacing w:val="-44"/>
          <w:w w:val="95"/>
        </w:rPr>
        <w:t> </w:t>
      </w:r>
      <w:r>
        <w:rPr>
          <w:color w:val="303030"/>
          <w:w w:val="95"/>
        </w:rPr>
        <w:t>the</w:t>
      </w:r>
      <w:r>
        <w:rPr>
          <w:color w:val="303030"/>
          <w:spacing w:val="31"/>
          <w:w w:val="95"/>
        </w:rPr>
        <w:t> </w:t>
      </w:r>
      <w:r>
        <w:rPr>
          <w:color w:val="303030"/>
          <w:w w:val="95"/>
        </w:rPr>
        <w:t>scope</w:t>
      </w:r>
      <w:r>
        <w:rPr>
          <w:color w:val="303030"/>
          <w:spacing w:val="32"/>
          <w:w w:val="95"/>
        </w:rPr>
        <w:t> </w:t>
      </w:r>
      <w:r>
        <w:rPr>
          <w:color w:val="303030"/>
          <w:w w:val="95"/>
        </w:rPr>
        <w:t>of</w:t>
      </w:r>
      <w:r>
        <w:rPr>
          <w:color w:val="303030"/>
          <w:spacing w:val="34"/>
          <w:w w:val="95"/>
        </w:rPr>
        <w:t> </w:t>
      </w:r>
      <w:r>
        <w:rPr>
          <w:color w:val="303030"/>
          <w:w w:val="95"/>
        </w:rPr>
        <w:t>protections</w:t>
      </w:r>
    </w:p>
    <w:p>
      <w:pPr>
        <w:pStyle w:val="BodyText"/>
        <w:rPr>
          <w:sz w:val="20"/>
        </w:rPr>
      </w:pPr>
    </w:p>
    <w:p>
      <w:pPr>
        <w:pStyle w:val="BodyText"/>
        <w:rPr>
          <w:sz w:val="20"/>
        </w:rPr>
      </w:pPr>
    </w:p>
    <w:p>
      <w:pPr>
        <w:pStyle w:val="BodyText"/>
        <w:rPr>
          <w:sz w:val="20"/>
        </w:rPr>
      </w:pPr>
    </w:p>
    <w:p>
      <w:pPr>
        <w:pStyle w:val="ListParagraph"/>
        <w:numPr>
          <w:ilvl w:val="0"/>
          <w:numId w:val="62"/>
        </w:numPr>
        <w:tabs>
          <w:tab w:pos="881" w:val="left" w:leader="none"/>
        </w:tabs>
        <w:spacing w:line="405" w:lineRule="auto" w:before="223" w:after="0"/>
        <w:ind w:left="796" w:right="7427" w:hanging="336"/>
        <w:jc w:val="left"/>
        <w:rPr>
          <w:sz w:val="32"/>
        </w:rPr>
      </w:pPr>
      <w:r>
        <w:rPr>
          <w:sz w:val="32"/>
          <w:shd w:fill="FFFF00" w:color="auto" w:val="clear"/>
        </w:rPr>
        <w:t>knowledge(24</w:t>
      </w:r>
      <w:r>
        <w:rPr>
          <w:spacing w:val="34"/>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知识</w:t>
      </w:r>
      <w:r>
        <w:rPr>
          <w:color w:val="24292F"/>
          <w:sz w:val="32"/>
        </w:rPr>
        <w:t>scope of knowledge</w:t>
      </w:r>
      <w:r>
        <w:rPr>
          <w:color w:val="24292F"/>
          <w:spacing w:val="1"/>
          <w:sz w:val="32"/>
        </w:rPr>
        <w:t> </w:t>
      </w:r>
      <w:r>
        <w:rPr>
          <w:color w:val="24292F"/>
          <w:sz w:val="32"/>
        </w:rPr>
        <w:t>fundamental knowledge</w:t>
      </w:r>
      <w:r>
        <w:rPr>
          <w:color w:val="24292F"/>
          <w:spacing w:val="-77"/>
          <w:sz w:val="32"/>
        </w:rPr>
        <w:t> </w:t>
      </w:r>
      <w:r>
        <w:rPr>
          <w:rFonts w:ascii="SimSun" w:eastAsia="SimSun" w:hint="eastAsia"/>
          <w:color w:val="24292F"/>
          <w:spacing w:val="-1"/>
          <w:sz w:val="32"/>
          <w:shd w:fill="D9D9D9" w:color="auto" w:val="clear"/>
        </w:rPr>
        <w:t>考</w:t>
      </w:r>
      <w:r>
        <w:rPr>
          <w:rFonts w:ascii="SimSun" w:eastAsia="SimSun" w:hint="eastAsia"/>
          <w:color w:val="24292F"/>
          <w:spacing w:val="-81"/>
          <w:sz w:val="32"/>
        </w:rPr>
        <w:t> </w:t>
      </w:r>
      <w:r>
        <w:rPr>
          <w:spacing w:val="-1"/>
          <w:sz w:val="32"/>
        </w:rPr>
        <w:t>Knowledge is power.</w:t>
      </w:r>
    </w:p>
    <w:p>
      <w:pPr>
        <w:pStyle w:val="BodyText"/>
        <w:spacing w:before="15"/>
        <w:ind w:left="796"/>
        <w:rPr>
          <w:rFonts w:ascii="SimSun" w:eastAsia="SimSun" w:hint="eastAsia"/>
        </w:rPr>
      </w:pPr>
      <w:r>
        <w:rPr>
          <w:rFonts w:ascii="SimSun" w:eastAsia="SimSun" w:hint="eastAsia"/>
          <w:color w:val="303030"/>
        </w:rPr>
        <w:t>派生词：</w:t>
      </w:r>
      <w:r>
        <w:rPr>
          <w:color w:val="303030"/>
        </w:rPr>
        <w:t>knowledgeable(2)</w:t>
      </w:r>
      <w:r>
        <w:rPr>
          <w:color w:val="303030"/>
          <w:spacing w:val="72"/>
        </w:rPr>
        <w:t> </w:t>
      </w:r>
      <w:r>
        <w:rPr>
          <w:color w:val="303030"/>
        </w:rPr>
        <w:t>adj.</w:t>
      </w:r>
      <w:r>
        <w:rPr>
          <w:color w:val="303030"/>
          <w:spacing w:val="1"/>
        </w:rPr>
        <w:t> </w:t>
      </w:r>
      <w:r>
        <w:rPr>
          <w:rFonts w:ascii="SimSun" w:eastAsia="SimSun" w:hint="eastAsia"/>
          <w:color w:val="303030"/>
        </w:rPr>
        <w:t>知识渊博的</w:t>
      </w:r>
    </w:p>
    <w:p>
      <w:pPr>
        <w:pStyle w:val="BodyText"/>
        <w:rPr>
          <w:rFonts w:ascii="SimSun"/>
          <w:sz w:val="36"/>
        </w:rPr>
      </w:pPr>
    </w:p>
    <w:p>
      <w:pPr>
        <w:pStyle w:val="BodyText"/>
        <w:spacing w:before="1"/>
        <w:rPr>
          <w:rFonts w:ascii="SimSun"/>
          <w:sz w:val="36"/>
        </w:rPr>
      </w:pPr>
    </w:p>
    <w:p>
      <w:pPr>
        <w:pStyle w:val="Heading1"/>
        <w:spacing w:line="360" w:lineRule="auto"/>
        <w:ind w:left="459" w:right="548"/>
      </w:pPr>
      <w:r>
        <w:rPr/>
        <w:t>enhancing</w:t>
      </w:r>
      <w:r>
        <w:rPr>
          <w:spacing w:val="-10"/>
        </w:rPr>
        <w:t> </w:t>
      </w:r>
      <w:r>
        <w:rPr>
          <w:color w:val="FF0000"/>
        </w:rPr>
        <w:t>memory</w:t>
      </w:r>
      <w:r>
        <w:rPr>
          <w:color w:val="FF0000"/>
          <w:spacing w:val="-9"/>
        </w:rPr>
        <w:t> </w:t>
      </w:r>
      <w:r>
        <w:rPr/>
        <w:t>and</w:t>
      </w:r>
      <w:r>
        <w:rPr>
          <w:spacing w:val="-10"/>
        </w:rPr>
        <w:t> </w:t>
      </w:r>
      <w:r>
        <w:rPr/>
        <w:t>analytical</w:t>
      </w:r>
      <w:r>
        <w:rPr>
          <w:spacing w:val="-9"/>
        </w:rPr>
        <w:t> </w:t>
      </w:r>
      <w:r>
        <w:rPr>
          <w:color w:val="FF0000"/>
        </w:rPr>
        <w:t>capability</w:t>
      </w:r>
      <w:r>
        <w:rPr/>
        <w:t>,</w:t>
      </w:r>
      <w:r>
        <w:rPr>
          <w:spacing w:val="-9"/>
        </w:rPr>
        <w:t> </w:t>
      </w:r>
      <w:r>
        <w:rPr/>
        <w:t>offering</w:t>
      </w:r>
      <w:r>
        <w:rPr>
          <w:spacing w:val="-6"/>
        </w:rPr>
        <w:t> </w:t>
      </w:r>
      <w:r>
        <w:rPr>
          <w:color w:val="FF0000"/>
        </w:rPr>
        <w:t>relief</w:t>
      </w:r>
      <w:r>
        <w:rPr>
          <w:color w:val="FF0000"/>
          <w:spacing w:val="-97"/>
        </w:rPr>
        <w:t> </w:t>
      </w:r>
      <w:r>
        <w:rPr/>
        <w:t>from</w:t>
      </w:r>
      <w:r>
        <w:rPr>
          <w:spacing w:val="-3"/>
        </w:rPr>
        <w:t> </w:t>
      </w:r>
      <w:r>
        <w:rPr/>
        <w:t>traditional</w:t>
      </w:r>
      <w:r>
        <w:rPr>
          <w:spacing w:val="-1"/>
        </w:rPr>
        <w:t> </w:t>
      </w:r>
      <w:r>
        <w:rPr/>
        <w:t>learning</w:t>
      </w:r>
      <w:r>
        <w:rPr>
          <w:spacing w:val="-2"/>
        </w:rPr>
        <w:t> </w:t>
      </w:r>
      <w:r>
        <w:rPr>
          <w:color w:val="FF0000"/>
        </w:rPr>
        <w:t>boundaries</w:t>
      </w:r>
    </w:p>
    <w:p>
      <w:pPr>
        <w:pStyle w:val="ListParagraph"/>
        <w:numPr>
          <w:ilvl w:val="0"/>
          <w:numId w:val="62"/>
        </w:numPr>
        <w:tabs>
          <w:tab w:pos="881" w:val="left" w:leader="none"/>
        </w:tabs>
        <w:spacing w:line="240" w:lineRule="auto" w:before="49" w:after="0"/>
        <w:ind w:left="880" w:right="0" w:hanging="421"/>
        <w:jc w:val="left"/>
        <w:rPr>
          <w:rFonts w:ascii="SimSun" w:eastAsia="SimSun" w:hint="eastAsia"/>
          <w:sz w:val="32"/>
        </w:rPr>
      </w:pPr>
      <w:r>
        <w:rPr>
          <w:sz w:val="32"/>
          <w:shd w:fill="FFFF00" w:color="auto" w:val="clear"/>
        </w:rPr>
        <w:t>memory(10</w:t>
      </w:r>
      <w:r>
        <w:rPr>
          <w:spacing w:val="37"/>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记忆</w:t>
      </w:r>
    </w:p>
    <w:p>
      <w:pPr>
        <w:pStyle w:val="BodyText"/>
        <w:tabs>
          <w:tab w:pos="3104" w:val="left" w:leader="none"/>
        </w:tabs>
        <w:spacing w:before="302"/>
        <w:ind w:left="795"/>
      </w:pPr>
      <w:r>
        <w:rPr>
          <w:color w:val="24292F"/>
        </w:rPr>
        <w:t>memory</w:t>
      </w:r>
      <w:r>
        <w:rPr>
          <w:color w:val="24292F"/>
          <w:spacing w:val="-2"/>
        </w:rPr>
        <w:t> </w:t>
      </w:r>
      <w:r>
        <w:rPr>
          <w:color w:val="24292F"/>
        </w:rPr>
        <w:t>skills</w:t>
      </w:r>
      <w:r>
        <w:rPr>
          <w:color w:val="24292F"/>
          <w:spacing w:val="76"/>
        </w:rPr>
        <w:t> </w:t>
      </w:r>
      <w:r>
        <w:rPr>
          <w:color w:val="24292F"/>
        </w:rPr>
        <w:t>;</w:t>
        <w:tab/>
        <w:t>long-term</w:t>
      </w:r>
      <w:r>
        <w:rPr>
          <w:color w:val="24292F"/>
          <w:spacing w:val="-2"/>
        </w:rPr>
        <w:t> </w:t>
      </w:r>
      <w:r>
        <w:rPr>
          <w:color w:val="24292F"/>
        </w:rPr>
        <w:t>memory</w:t>
      </w:r>
    </w:p>
    <w:p>
      <w:pPr>
        <w:spacing w:after="0"/>
        <w:sectPr>
          <w:pgSz w:w="11910" w:h="16840"/>
          <w:pgMar w:header="0" w:footer="467" w:top="1260" w:bottom="700" w:left="260" w:right="279"/>
        </w:sectPr>
      </w:pPr>
    </w:p>
    <w:p>
      <w:pPr>
        <w:pStyle w:val="BodyText"/>
        <w:spacing w:before="49"/>
        <w:ind w:left="79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a</w:t>
      </w:r>
      <w:r>
        <w:rPr>
          <w:color w:val="303030"/>
        </w:rPr>
        <w:t> </w:t>
      </w:r>
      <w:r>
        <w:rPr>
          <w:color w:val="303030"/>
          <w:spacing w:val="-1"/>
        </w:rPr>
        <w:t>sad</w:t>
      </w:r>
      <w:r>
        <w:rPr>
          <w:color w:val="303030"/>
          <w:spacing w:val="6"/>
        </w:rPr>
        <w:t> </w:t>
      </w:r>
      <w:r>
        <w:rPr>
          <w:color w:val="303030"/>
          <w:spacing w:val="-1"/>
        </w:rPr>
        <w:t>memory</w:t>
      </w:r>
    </w:p>
    <w:p>
      <w:pPr>
        <w:pStyle w:val="BodyText"/>
        <w:spacing w:before="300"/>
        <w:ind w:left="796"/>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796"/>
        <w:rPr>
          <w:rFonts w:ascii="SimSun" w:eastAsia="SimSun" w:hint="eastAsia"/>
        </w:rPr>
      </w:pPr>
      <w:r>
        <w:rPr>
          <w:color w:val="303030"/>
        </w:rPr>
        <w:t>memorable(1</w:t>
      </w:r>
      <w:r>
        <w:rPr>
          <w:color w:val="303030"/>
          <w:spacing w:val="37"/>
        </w:rPr>
        <w:t>) </w:t>
      </w:r>
      <w:r>
        <w:rPr>
          <w:color w:val="303030"/>
        </w:rPr>
        <w:t>adj.</w:t>
      </w:r>
      <w:r>
        <w:rPr>
          <w:color w:val="303030"/>
          <w:spacing w:val="-2"/>
        </w:rPr>
        <w:t> </w:t>
      </w:r>
      <w:r>
        <w:rPr>
          <w:rFonts w:ascii="SimSun" w:eastAsia="SimSun" w:hint="eastAsia"/>
          <w:color w:val="303030"/>
        </w:rPr>
        <w:t>难忘的</w:t>
      </w:r>
    </w:p>
    <w:p>
      <w:pPr>
        <w:pStyle w:val="BodyText"/>
        <w:spacing w:before="300"/>
        <w:ind w:left="795"/>
        <w:rPr>
          <w:rFonts w:ascii="SimSun" w:eastAsia="SimSun" w:hint="eastAsia"/>
        </w:rPr>
      </w:pPr>
      <w:r>
        <w:rPr>
          <w:color w:val="303030"/>
        </w:rPr>
        <w:t>memorize(1</w:t>
      </w:r>
      <w:r>
        <w:rPr>
          <w:color w:val="303030"/>
          <w:spacing w:val="32"/>
        </w:rPr>
        <w:t>) </w:t>
      </w:r>
      <w:r>
        <w:rPr>
          <w:color w:val="303030"/>
        </w:rPr>
        <w:t>v</w:t>
      </w:r>
      <w:r>
        <w:rPr>
          <w:color w:val="303030"/>
          <w:spacing w:val="-3"/>
        </w:rPr>
        <w:t>. </w:t>
      </w:r>
      <w:r>
        <w:rPr>
          <w:rFonts w:ascii="SimSun" w:eastAsia="SimSun" w:hint="eastAsia"/>
          <w:color w:val="303030"/>
        </w:rPr>
        <w:t>熟记</w:t>
      </w:r>
    </w:p>
    <w:p>
      <w:pPr>
        <w:pStyle w:val="BodyText"/>
        <w:spacing w:before="301"/>
        <w:ind w:left="795"/>
        <w:rPr>
          <w:rFonts w:ascii="SimSun" w:eastAsia="SimSun" w:hint="eastAsia"/>
        </w:rPr>
      </w:pPr>
      <w:r>
        <w:rPr>
          <w:color w:val="303030"/>
        </w:rPr>
        <w:t>memorial(1</w:t>
      </w:r>
      <w:r>
        <w:rPr>
          <w:color w:val="303030"/>
          <w:spacing w:val="38"/>
        </w:rPr>
        <w:t>) </w:t>
      </w:r>
      <w:r>
        <w:rPr>
          <w:color w:val="303030"/>
        </w:rPr>
        <w:t>n</w:t>
      </w:r>
      <w:r>
        <w:rPr>
          <w:color w:val="303030"/>
          <w:spacing w:val="-1"/>
        </w:rPr>
        <w:t>. </w:t>
      </w:r>
      <w:r>
        <w:rPr>
          <w:rFonts w:ascii="SimSun" w:eastAsia="SimSun" w:hint="eastAsia"/>
          <w:color w:val="303030"/>
        </w:rPr>
        <w:t>纪念碑；</w:t>
      </w:r>
      <w:r>
        <w:rPr>
          <w:color w:val="303030"/>
        </w:rPr>
        <w:t>adj.</w:t>
      </w:r>
      <w:r>
        <w:rPr>
          <w:color w:val="303030"/>
          <w:spacing w:val="-1"/>
        </w:rPr>
        <w:t> </w:t>
      </w:r>
      <w:r>
        <w:rPr>
          <w:rFonts w:ascii="SimSun" w:eastAsia="SimSun" w:hint="eastAsia"/>
          <w:color w:val="303030"/>
        </w:rPr>
        <w:t>纪念的</w:t>
      </w:r>
    </w:p>
    <w:p>
      <w:pPr>
        <w:pStyle w:val="BodyText"/>
        <w:spacing w:before="298"/>
        <w:ind w:left="795"/>
        <w:rPr>
          <w:rFonts w:ascii="SimSun" w:eastAsia="SimSun" w:hint="eastAsia"/>
        </w:rPr>
      </w:pPr>
      <w:r>
        <w:rPr>
          <w:color w:val="303030"/>
        </w:rPr>
        <w:t>memorization(1</w:t>
      </w:r>
      <w:r>
        <w:rPr>
          <w:color w:val="303030"/>
          <w:spacing w:val="39"/>
        </w:rPr>
        <w:t>) </w:t>
      </w:r>
      <w:r>
        <w:rPr>
          <w:color w:val="303030"/>
        </w:rPr>
        <w:t>n</w:t>
      </w:r>
      <w:r>
        <w:rPr>
          <w:color w:val="303030"/>
          <w:spacing w:val="-2"/>
        </w:rPr>
        <w:t>. </w:t>
      </w:r>
      <w:r>
        <w:rPr>
          <w:rFonts w:ascii="SimSun" w:eastAsia="SimSun" w:hint="eastAsia"/>
          <w:color w:val="303030"/>
        </w:rPr>
        <w:t>记住</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2"/>
        </w:numPr>
        <w:tabs>
          <w:tab w:pos="881" w:val="left" w:leader="none"/>
        </w:tabs>
        <w:spacing w:line="240" w:lineRule="auto" w:before="64" w:after="0"/>
        <w:ind w:left="880" w:right="0" w:hanging="421"/>
        <w:jc w:val="left"/>
        <w:rPr>
          <w:rFonts w:ascii="SimSun" w:eastAsia="SimSun" w:hint="eastAsia"/>
          <w:sz w:val="32"/>
        </w:rPr>
      </w:pPr>
      <w:r>
        <w:rPr>
          <w:sz w:val="32"/>
          <w:shd w:fill="FFFF00" w:color="auto" w:val="clear"/>
        </w:rPr>
        <w:t>capability(5</w:t>
      </w:r>
      <w:r>
        <w:rPr>
          <w:spacing w:val="38"/>
          <w:sz w:val="32"/>
          <w:shd w:fill="FFFF00" w:color="auto" w:val="clear"/>
        </w:rPr>
        <w:t>) </w:t>
      </w:r>
      <w:r>
        <w:rPr>
          <w:sz w:val="32"/>
          <w:shd w:fill="FFFF00" w:color="auto" w:val="clear"/>
        </w:rPr>
        <w:t>n. </w:t>
      </w:r>
      <w:r>
        <w:rPr>
          <w:rFonts w:ascii="SimSun" w:eastAsia="SimSun" w:hint="eastAsia"/>
          <w:sz w:val="32"/>
          <w:shd w:fill="FFFF00" w:color="auto" w:val="clear"/>
        </w:rPr>
        <w:t>能力</w:t>
      </w:r>
    </w:p>
    <w:p>
      <w:pPr>
        <w:pStyle w:val="BodyText"/>
        <w:spacing w:line="398" w:lineRule="auto" w:before="303"/>
        <w:ind w:left="796" w:right="6875"/>
      </w:pPr>
      <w:r>
        <w:rPr>
          <w:color w:val="24292F"/>
        </w:rPr>
        <w:t>have the capability to do sth.</w:t>
      </w:r>
      <w:r>
        <w:rPr>
          <w:color w:val="24292F"/>
          <w:spacing w:val="-77"/>
        </w:rPr>
        <w:t> </w:t>
      </w:r>
      <w:r>
        <w:rPr>
          <w:color w:val="24292F"/>
        </w:rPr>
        <w:t>technical</w:t>
      </w:r>
      <w:r>
        <w:rPr>
          <w:color w:val="24292F"/>
          <w:spacing w:val="-1"/>
        </w:rPr>
        <w:t> </w:t>
      </w:r>
      <w:r>
        <w:rPr>
          <w:color w:val="24292F"/>
        </w:rPr>
        <w:t>capability</w:t>
      </w:r>
    </w:p>
    <w:p>
      <w:pPr>
        <w:pStyle w:val="BodyText"/>
        <w:ind w:left="796"/>
      </w:pPr>
      <w:r>
        <w:rPr>
          <w:rFonts w:ascii="SimSun" w:eastAsia="SimSun" w:hint="eastAsia"/>
          <w:color w:val="24292F"/>
          <w:w w:val="95"/>
          <w:shd w:fill="D9D9D9" w:color="auto" w:val="clear"/>
        </w:rPr>
        <w:t>考</w:t>
      </w:r>
      <w:r>
        <w:rPr>
          <w:rFonts w:ascii="SimSun" w:eastAsia="SimSun" w:hint="eastAsia"/>
          <w:color w:val="24292F"/>
          <w:spacing w:val="-42"/>
          <w:w w:val="95"/>
        </w:rPr>
        <w:t> </w:t>
      </w:r>
      <w:r>
        <w:rPr>
          <w:color w:val="303030"/>
          <w:w w:val="95"/>
        </w:rPr>
        <w:t>beyond</w:t>
      </w:r>
      <w:r>
        <w:rPr>
          <w:color w:val="303030"/>
          <w:spacing w:val="39"/>
          <w:w w:val="95"/>
        </w:rPr>
        <w:t> </w:t>
      </w:r>
      <w:r>
        <w:rPr>
          <w:color w:val="303030"/>
          <w:w w:val="95"/>
        </w:rPr>
        <w:t>my</w:t>
      </w:r>
      <w:r>
        <w:rPr>
          <w:color w:val="303030"/>
          <w:spacing w:val="37"/>
          <w:w w:val="95"/>
        </w:rPr>
        <w:t> </w:t>
      </w:r>
      <w:r>
        <w:rPr>
          <w:color w:val="303030"/>
          <w:w w:val="95"/>
        </w:rPr>
        <w:t>capability</w:t>
      </w:r>
    </w:p>
    <w:p>
      <w:pPr>
        <w:pStyle w:val="BodyText"/>
        <w:spacing w:before="300"/>
        <w:ind w:left="796"/>
        <w:rPr>
          <w:rFonts w:ascii="SimSun" w:eastAsia="SimSun" w:hint="eastAsia"/>
        </w:rPr>
      </w:pPr>
      <w:r>
        <w:rPr>
          <w:rFonts w:ascii="SimSun" w:eastAsia="SimSun" w:hint="eastAsia"/>
          <w:color w:val="303030"/>
          <w:w w:val="95"/>
        </w:rPr>
        <w:t>派生词：</w:t>
      </w:r>
      <w:r>
        <w:rPr>
          <w:color w:val="303030"/>
          <w:w w:val="95"/>
        </w:rPr>
        <w:t>capacity</w:t>
      </w:r>
      <w:r>
        <w:rPr>
          <w:w w:val="95"/>
        </w:rPr>
        <w:t>(20)</w:t>
      </w:r>
      <w:r>
        <w:rPr>
          <w:spacing w:val="190"/>
        </w:rPr>
        <w:t> </w:t>
      </w:r>
      <w:r>
        <w:rPr>
          <w:w w:val="95"/>
        </w:rPr>
        <w:t>n</w:t>
      </w:r>
      <w:r>
        <w:rPr>
          <w:spacing w:val="32"/>
          <w:w w:val="95"/>
        </w:rPr>
        <w:t>. </w:t>
      </w:r>
      <w:r>
        <w:rPr>
          <w:rFonts w:ascii="SimSun" w:eastAsia="SimSun" w:hint="eastAsia"/>
          <w:spacing w:val="-3"/>
          <w:w w:val="95"/>
        </w:rPr>
        <w:t>能力； 容量</w:t>
      </w:r>
    </w:p>
    <w:p>
      <w:pPr>
        <w:pStyle w:val="BodyText"/>
        <w:tabs>
          <w:tab w:pos="3736" w:val="left" w:leader="dot"/>
        </w:tabs>
        <w:spacing w:before="301"/>
        <w:ind w:left="796"/>
        <w:rPr>
          <w:rFonts w:ascii="SimSun" w:eastAsia="SimSun" w:hint="eastAsia"/>
        </w:rPr>
      </w:pPr>
      <w:r>
        <w:rPr>
          <w:color w:val="303030"/>
        </w:rPr>
        <w:t>capable(5)</w:t>
      </w:r>
      <w:r>
        <w:rPr>
          <w:color w:val="303030"/>
          <w:spacing w:val="76"/>
        </w:rPr>
        <w:t> </w:t>
      </w:r>
      <w:r>
        <w:rPr>
          <w:color w:val="303030"/>
        </w:rPr>
        <w:t>adj. </w:t>
      </w:r>
      <w:r>
        <w:rPr>
          <w:rFonts w:ascii="SimSun" w:eastAsia="SimSun" w:hint="eastAsia"/>
          <w:color w:val="303030"/>
        </w:rPr>
        <w:t>有</w:t>
      </w:r>
      <w:r>
        <w:rPr>
          <w:color w:val="303030"/>
        </w:rPr>
        <w:tab/>
      </w:r>
      <w:r>
        <w:rPr>
          <w:rFonts w:ascii="SimSun" w:eastAsia="SimSun" w:hint="eastAsia"/>
          <w:color w:val="303030"/>
        </w:rPr>
        <w:t>能力的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2"/>
        </w:numPr>
        <w:tabs>
          <w:tab w:pos="881" w:val="left" w:leader="none"/>
          <w:tab w:pos="2749" w:val="left" w:leader="none"/>
        </w:tabs>
        <w:spacing w:line="417" w:lineRule="auto" w:before="65" w:after="0"/>
        <w:ind w:left="796" w:right="5438" w:hanging="337"/>
        <w:jc w:val="left"/>
        <w:rPr>
          <w:sz w:val="32"/>
        </w:rPr>
      </w:pPr>
      <w:r>
        <w:rPr>
          <w:sz w:val="32"/>
          <w:shd w:fill="FFFF00" w:color="auto" w:val="clear"/>
        </w:rPr>
        <w:t>relief(3)</w:t>
      </w:r>
      <w:r>
        <w:rPr>
          <w:spacing w:val="65"/>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减轻，缓解；解脱；免除</w:t>
      </w:r>
      <w:r>
        <w:rPr>
          <w:color w:val="24292F"/>
          <w:sz w:val="32"/>
        </w:rPr>
        <w:t>stress</w:t>
      </w:r>
      <w:r>
        <w:rPr>
          <w:color w:val="24292F"/>
          <w:spacing w:val="-2"/>
          <w:sz w:val="32"/>
        </w:rPr>
        <w:t> </w:t>
      </w:r>
      <w:r>
        <w:rPr>
          <w:color w:val="24292F"/>
          <w:sz w:val="32"/>
        </w:rPr>
        <w:t>relief</w:t>
      </w:r>
      <w:r>
        <w:rPr>
          <w:color w:val="24292F"/>
          <w:spacing w:val="78"/>
          <w:sz w:val="32"/>
        </w:rPr>
        <w:t> </w:t>
      </w:r>
      <w:r>
        <w:rPr>
          <w:color w:val="24292F"/>
          <w:sz w:val="32"/>
        </w:rPr>
        <w:t>;</w:t>
        <w:tab/>
        <w:t>emotional</w:t>
      </w:r>
      <w:r>
        <w:rPr>
          <w:color w:val="24292F"/>
          <w:spacing w:val="-1"/>
          <w:sz w:val="32"/>
        </w:rPr>
        <w:t> </w:t>
      </w:r>
      <w:r>
        <w:rPr>
          <w:color w:val="24292F"/>
          <w:sz w:val="32"/>
        </w:rPr>
        <w:t>relief</w:t>
      </w:r>
    </w:p>
    <w:p>
      <w:pPr>
        <w:pStyle w:val="BodyText"/>
        <w:spacing w:line="379" w:lineRule="exact"/>
        <w:ind w:left="79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breath</w:t>
      </w:r>
      <w:r>
        <w:rPr>
          <w:color w:val="303030"/>
        </w:rPr>
        <w:t> sighs of relief</w:t>
      </w:r>
    </w:p>
    <w:p>
      <w:pPr>
        <w:pStyle w:val="BodyText"/>
        <w:spacing w:before="300"/>
        <w:ind w:left="860"/>
      </w:pPr>
      <w:r>
        <w:rPr>
          <w:rFonts w:ascii="SimSun" w:eastAsia="SimSun" w:hint="eastAsia"/>
          <w:color w:val="24292F"/>
          <w:spacing w:val="-1"/>
          <w:shd w:fill="D9D9D9" w:color="auto" w:val="clear"/>
        </w:rPr>
        <w:t>考</w:t>
      </w:r>
      <w:r>
        <w:rPr>
          <w:rFonts w:ascii="SimSun" w:eastAsia="SimSun" w:hint="eastAsia"/>
          <w:color w:val="24292F"/>
          <w:spacing w:val="-80"/>
        </w:rPr>
        <w:t> </w:t>
      </w:r>
      <w:r>
        <w:rPr>
          <w:color w:val="303030"/>
          <w:spacing w:val="-1"/>
        </w:rPr>
        <w:t>rate</w:t>
      </w:r>
      <w:r>
        <w:rPr>
          <w:color w:val="303030"/>
          <w:spacing w:val="3"/>
        </w:rPr>
        <w:t> </w:t>
      </w:r>
      <w:r>
        <w:rPr>
          <w:color w:val="303030"/>
          <w:spacing w:val="-1"/>
        </w:rPr>
        <w:t>relief</w:t>
      </w:r>
    </w:p>
    <w:p>
      <w:pPr>
        <w:pStyle w:val="BodyText"/>
        <w:spacing w:before="300"/>
        <w:ind w:left="795"/>
        <w:rPr>
          <w:rFonts w:ascii="SimSun" w:eastAsia="SimSun" w:hint="eastAsia"/>
        </w:rPr>
      </w:pPr>
      <w:r>
        <w:rPr>
          <w:rFonts w:ascii="SimSun" w:eastAsia="SimSun" w:hint="eastAsia"/>
          <w:color w:val="303030"/>
          <w:w w:val="95"/>
        </w:rPr>
        <w:t>派生词：</w:t>
      </w:r>
      <w:r>
        <w:rPr>
          <w:color w:val="303030"/>
          <w:w w:val="95"/>
        </w:rPr>
        <w:t>relieve(2)</w:t>
      </w:r>
      <w:r>
        <w:rPr>
          <w:color w:val="303030"/>
          <w:spacing w:val="170"/>
        </w:rPr>
        <w:t> </w:t>
      </w:r>
      <w:r>
        <w:rPr>
          <w:color w:val="303030"/>
          <w:w w:val="95"/>
        </w:rPr>
        <w:t>v</w:t>
      </w:r>
      <w:r>
        <w:rPr>
          <w:color w:val="303030"/>
          <w:spacing w:val="28"/>
          <w:w w:val="95"/>
        </w:rPr>
        <w:t>. </w:t>
      </w:r>
      <w:r>
        <w:rPr>
          <w:rFonts w:ascii="SimSun" w:eastAsia="SimSun" w:hint="eastAsia"/>
          <w:color w:val="303030"/>
          <w:spacing w:val="-5"/>
          <w:w w:val="95"/>
        </w:rPr>
        <w:t>解除； 解脱</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62"/>
        </w:numPr>
        <w:tabs>
          <w:tab w:pos="881" w:val="left" w:leader="none"/>
        </w:tabs>
        <w:spacing w:line="240" w:lineRule="auto" w:before="65" w:after="0"/>
        <w:ind w:left="880" w:right="0" w:hanging="421"/>
        <w:jc w:val="left"/>
        <w:rPr>
          <w:rFonts w:ascii="SimSun" w:eastAsia="SimSun" w:hint="eastAsia"/>
          <w:sz w:val="32"/>
        </w:rPr>
      </w:pPr>
      <w:r>
        <w:rPr>
          <w:spacing w:val="-1"/>
          <w:sz w:val="32"/>
          <w:shd w:fill="FFFF00" w:color="auto" w:val="clear"/>
        </w:rPr>
        <w:t>boundary(2</w:t>
      </w:r>
      <w:r>
        <w:rPr>
          <w:sz w:val="32"/>
          <w:shd w:fill="FFFF00" w:color="auto" w:val="clear"/>
        </w:rPr>
        <w:t>) n. </w:t>
      </w:r>
      <w:r>
        <w:rPr>
          <w:rFonts w:ascii="SimSun" w:eastAsia="SimSun" w:hint="eastAsia"/>
          <w:spacing w:val="-14"/>
          <w:sz w:val="32"/>
          <w:shd w:fill="FFFF00" w:color="auto" w:val="clear"/>
        </w:rPr>
        <w:t>边界； 界限</w:t>
      </w:r>
    </w:p>
    <w:p>
      <w:pPr>
        <w:pStyle w:val="BodyText"/>
        <w:tabs>
          <w:tab w:pos="3993" w:val="left" w:leader="none"/>
        </w:tabs>
        <w:spacing w:before="302"/>
        <w:ind w:left="796"/>
      </w:pPr>
      <w:r>
        <w:rPr>
          <w:color w:val="24292F"/>
        </w:rPr>
        <w:t>geographic</w:t>
      </w:r>
      <w:r>
        <w:rPr>
          <w:color w:val="24292F"/>
          <w:spacing w:val="-2"/>
        </w:rPr>
        <w:t> </w:t>
      </w:r>
      <w:r>
        <w:rPr>
          <w:color w:val="24292F"/>
        </w:rPr>
        <w:t>boundary</w:t>
      </w:r>
      <w:r>
        <w:rPr>
          <w:color w:val="24292F"/>
          <w:spacing w:val="77"/>
        </w:rPr>
        <w:t> </w:t>
      </w:r>
      <w:r>
        <w:rPr>
          <w:color w:val="24292F"/>
        </w:rPr>
        <w:t>;</w:t>
        <w:tab/>
      </w:r>
      <w:r>
        <w:rPr>
          <w:color w:val="303030"/>
        </w:rPr>
        <w:t>beyond</w:t>
      </w:r>
      <w:r>
        <w:rPr>
          <w:color w:val="303030"/>
          <w:spacing w:val="-1"/>
        </w:rPr>
        <w:t> </w:t>
      </w:r>
      <w:r>
        <w:rPr>
          <w:color w:val="303030"/>
        </w:rPr>
        <w:t>the</w:t>
      </w:r>
      <w:r>
        <w:rPr>
          <w:color w:val="303030"/>
          <w:spacing w:val="-1"/>
        </w:rPr>
        <w:t> </w:t>
      </w:r>
      <w:r>
        <w:rPr>
          <w:color w:val="303030"/>
        </w:rPr>
        <w:t>boundaries</w:t>
      </w:r>
    </w:p>
    <w:p>
      <w:pPr>
        <w:pStyle w:val="BodyText"/>
        <w:spacing w:before="242"/>
        <w:ind w:left="796"/>
      </w:pPr>
      <w:r>
        <w:rPr>
          <w:rFonts w:ascii="SimSun" w:eastAsia="SimSun" w:hint="eastAsia"/>
          <w:color w:val="24292F"/>
          <w:spacing w:val="-1"/>
          <w:shd w:fill="D9D9D9" w:color="auto" w:val="clear"/>
        </w:rPr>
        <w:t>考</w:t>
      </w:r>
      <w:r>
        <w:rPr>
          <w:rFonts w:ascii="SimSun" w:eastAsia="SimSun" w:hint="eastAsia"/>
          <w:color w:val="24292F"/>
          <w:spacing w:val="-80"/>
        </w:rPr>
        <w:t> </w:t>
      </w:r>
      <w:r>
        <w:rPr>
          <w:color w:val="303030"/>
          <w:spacing w:val="-1"/>
        </w:rPr>
        <w:t>the</w:t>
      </w:r>
      <w:r>
        <w:rPr>
          <w:color w:val="303030"/>
        </w:rPr>
        <w:t> </w:t>
      </w:r>
      <w:r>
        <w:rPr>
          <w:color w:val="303030"/>
          <w:spacing w:val="-1"/>
        </w:rPr>
        <w:t>boundaries</w:t>
      </w:r>
      <w:r>
        <w:rPr>
          <w:color w:val="303030"/>
        </w:rPr>
        <w:t> of</w:t>
      </w:r>
      <w:r>
        <w:rPr>
          <w:color w:val="303030"/>
          <w:spacing w:val="2"/>
        </w:rPr>
        <w:t> </w:t>
      </w:r>
      <w:r>
        <w:rPr>
          <w:color w:val="303030"/>
        </w:rPr>
        <w:t>the drifting</w:t>
      </w:r>
      <w:r>
        <w:rPr>
          <w:color w:val="303030"/>
          <w:spacing w:val="1"/>
        </w:rPr>
        <w:t> </w:t>
      </w:r>
      <w:r>
        <w:rPr>
          <w:color w:val="303030"/>
        </w:rPr>
        <w:t>plates</w:t>
      </w:r>
    </w:p>
    <w:p>
      <w:pPr>
        <w:spacing w:after="0"/>
        <w:sectPr>
          <w:pgSz w:w="11910" w:h="16840"/>
          <w:pgMar w:header="0" w:footer="467" w:top="640" w:bottom="700" w:left="260" w:right="279"/>
        </w:sectPr>
      </w:pPr>
    </w:p>
    <w:p>
      <w:pPr>
        <w:pStyle w:val="BodyText"/>
        <w:spacing w:before="49"/>
        <w:ind w:left="796"/>
      </w:pPr>
      <w:r>
        <w:rPr>
          <w:rFonts w:ascii="SimSun" w:eastAsia="SimSun" w:hint="eastAsia"/>
          <w:color w:val="24292F"/>
          <w:w w:val="95"/>
          <w:shd w:fill="D9D9D9" w:color="auto" w:val="clear"/>
        </w:rPr>
        <w:t>考</w:t>
      </w:r>
      <w:r>
        <w:rPr>
          <w:rFonts w:ascii="SimSun" w:eastAsia="SimSun" w:hint="eastAsia"/>
          <w:color w:val="24292F"/>
          <w:spacing w:val="-44"/>
          <w:w w:val="95"/>
        </w:rPr>
        <w:t> </w:t>
      </w:r>
      <w:r>
        <w:rPr>
          <w:color w:val="303030"/>
          <w:w w:val="95"/>
        </w:rPr>
        <w:t>set</w:t>
      </w:r>
      <w:r>
        <w:rPr>
          <w:color w:val="303030"/>
          <w:spacing w:val="33"/>
          <w:w w:val="95"/>
        </w:rPr>
        <w:t> </w:t>
      </w:r>
      <w:r>
        <w:rPr>
          <w:color w:val="303030"/>
          <w:w w:val="95"/>
        </w:rPr>
        <w:t>boundaries</w:t>
      </w:r>
      <w:r>
        <w:rPr>
          <w:color w:val="303030"/>
          <w:spacing w:val="37"/>
          <w:w w:val="95"/>
        </w:rPr>
        <w:t> </w:t>
      </w:r>
      <w:r>
        <w:rPr>
          <w:color w:val="303030"/>
          <w:w w:val="95"/>
        </w:rPr>
        <w:t>between</w:t>
      </w:r>
      <w:r>
        <w:rPr>
          <w:color w:val="303030"/>
          <w:spacing w:val="35"/>
          <w:w w:val="95"/>
        </w:rPr>
        <w:t> </w:t>
      </w:r>
      <w:r>
        <w:rPr>
          <w:color w:val="303030"/>
          <w:w w:val="95"/>
        </w:rPr>
        <w:t>the</w:t>
      </w:r>
      <w:r>
        <w:rPr>
          <w:color w:val="303030"/>
          <w:spacing w:val="33"/>
          <w:w w:val="95"/>
        </w:rPr>
        <w:t> </w:t>
      </w:r>
      <w:r>
        <w:rPr>
          <w:color w:val="303030"/>
          <w:w w:val="95"/>
        </w:rPr>
        <w:t>office</w:t>
      </w:r>
      <w:r>
        <w:rPr>
          <w:color w:val="303030"/>
          <w:spacing w:val="33"/>
          <w:w w:val="95"/>
        </w:rPr>
        <w:t> </w:t>
      </w:r>
      <w:r>
        <w:rPr>
          <w:color w:val="303030"/>
          <w:w w:val="95"/>
        </w:rPr>
        <w:t>and</w:t>
      </w:r>
      <w:r>
        <w:rPr>
          <w:color w:val="303030"/>
          <w:spacing w:val="34"/>
          <w:w w:val="95"/>
        </w:rPr>
        <w:t> </w:t>
      </w:r>
      <w:r>
        <w:rPr>
          <w:color w:val="303030"/>
          <w:w w:val="95"/>
        </w:rPr>
        <w:t>the</w:t>
      </w:r>
      <w:r>
        <w:rPr>
          <w:color w:val="303030"/>
          <w:spacing w:val="33"/>
          <w:w w:val="95"/>
        </w:rPr>
        <w:t> </w:t>
      </w:r>
      <w:r>
        <w:rPr>
          <w:color w:val="303030"/>
          <w:w w:val="95"/>
        </w:rPr>
        <w:t>home</w:t>
      </w:r>
    </w:p>
    <w:p>
      <w:pPr>
        <w:pStyle w:val="Heading1"/>
        <w:spacing w:line="360" w:lineRule="auto" w:before="311"/>
        <w:ind w:right="2190"/>
      </w:pPr>
      <w:r>
        <w:rPr/>
        <w:t>and, thus, </w:t>
      </w:r>
      <w:r>
        <w:rPr>
          <w:color w:val="FF0000"/>
        </w:rPr>
        <w:t>markedly transforming </w:t>
      </w:r>
      <w:r>
        <w:rPr/>
        <w:t>the conventional</w:t>
      </w:r>
      <w:r>
        <w:rPr>
          <w:spacing w:val="-97"/>
        </w:rPr>
        <w:t> </w:t>
      </w:r>
      <w:r>
        <w:rPr>
          <w:color w:val="FF0000"/>
        </w:rPr>
        <w:t>perspective</w:t>
      </w:r>
      <w:r>
        <w:rPr>
          <w:color w:val="FF0000"/>
          <w:spacing w:val="-3"/>
        </w:rPr>
        <w:t> </w:t>
      </w:r>
      <w:r>
        <w:rPr/>
        <w:t>of</w:t>
      </w:r>
      <w:r>
        <w:rPr>
          <w:spacing w:val="-1"/>
        </w:rPr>
        <w:t> </w:t>
      </w:r>
      <w:r>
        <w:rPr/>
        <w:t>educational</w:t>
      </w:r>
      <w:r>
        <w:rPr>
          <w:spacing w:val="-2"/>
        </w:rPr>
        <w:t> </w:t>
      </w:r>
      <w:r>
        <w:rPr/>
        <w:t>interaction</w:t>
      </w:r>
    </w:p>
    <w:p>
      <w:pPr>
        <w:pStyle w:val="ListParagraph"/>
        <w:numPr>
          <w:ilvl w:val="0"/>
          <w:numId w:val="62"/>
        </w:numPr>
        <w:tabs>
          <w:tab w:pos="881" w:val="left" w:leader="none"/>
        </w:tabs>
        <w:spacing w:line="408" w:lineRule="auto" w:before="49" w:after="0"/>
        <w:ind w:left="796" w:right="6507" w:hanging="336"/>
        <w:jc w:val="left"/>
        <w:rPr>
          <w:rFonts w:ascii="SimSun" w:eastAsia="SimSun" w:hint="eastAsia"/>
          <w:sz w:val="32"/>
        </w:rPr>
      </w:pPr>
      <w:r>
        <w:rPr>
          <w:sz w:val="32"/>
          <w:shd w:fill="FFFF00" w:color="auto" w:val="clear"/>
        </w:rPr>
        <w:t>markedly(1</w:t>
      </w:r>
      <w:r>
        <w:rPr>
          <w:spacing w:val="37"/>
          <w:sz w:val="32"/>
          <w:shd w:fill="FFFF00" w:color="auto" w:val="clear"/>
        </w:rPr>
        <w:t>) </w:t>
      </w:r>
      <w:r>
        <w:rPr>
          <w:sz w:val="32"/>
          <w:shd w:fill="FFFF00" w:color="auto" w:val="clear"/>
        </w:rPr>
        <w:t>adv</w:t>
      </w:r>
      <w:r>
        <w:rPr>
          <w:spacing w:val="-1"/>
          <w:sz w:val="32"/>
          <w:shd w:fill="FFFF00" w:color="auto" w:val="clear"/>
        </w:rPr>
        <w:t>. </w:t>
      </w:r>
      <w:r>
        <w:rPr>
          <w:rFonts w:ascii="SimSun" w:eastAsia="SimSun" w:hint="eastAsia"/>
          <w:sz w:val="32"/>
          <w:shd w:fill="FFFF00" w:color="auto" w:val="clear"/>
        </w:rPr>
        <w:t>明显地</w:t>
      </w:r>
      <w:r>
        <w:rPr>
          <w:color w:val="24292F"/>
          <w:sz w:val="32"/>
        </w:rPr>
        <w:t>markedly improve sth.</w:t>
      </w:r>
      <w:r>
        <w:rPr>
          <w:color w:val="24292F"/>
          <w:spacing w:val="1"/>
          <w:sz w:val="32"/>
        </w:rPr>
        <w:t> </w:t>
      </w:r>
      <w:r>
        <w:rPr>
          <w:color w:val="24292F"/>
          <w:sz w:val="32"/>
        </w:rPr>
        <w:t>markedly increase/decrease sth.</w:t>
      </w:r>
      <w:r>
        <w:rPr>
          <w:color w:val="24292F"/>
          <w:spacing w:val="-77"/>
          <w:sz w:val="32"/>
        </w:rPr>
        <w:t> </w:t>
      </w:r>
      <w:r>
        <w:rPr>
          <w:rFonts w:ascii="SimSun" w:eastAsia="SimSun" w:hint="eastAsia"/>
          <w:color w:val="24292F"/>
          <w:spacing w:val="-1"/>
          <w:sz w:val="32"/>
          <w:shd w:fill="D9D9D9" w:color="auto" w:val="clear"/>
        </w:rPr>
        <w:t>考</w:t>
      </w:r>
      <w:r>
        <w:rPr>
          <w:rFonts w:ascii="SimSun" w:eastAsia="SimSun" w:hint="eastAsia"/>
          <w:color w:val="24292F"/>
          <w:spacing w:val="-1"/>
          <w:sz w:val="32"/>
        </w:rPr>
        <w:t> </w:t>
      </w:r>
      <w:r>
        <w:rPr>
          <w:color w:val="303030"/>
          <w:spacing w:val="-1"/>
          <w:sz w:val="32"/>
        </w:rPr>
        <w:t>become markedly </w:t>
      </w:r>
      <w:r>
        <w:rPr>
          <w:color w:val="303030"/>
          <w:sz w:val="32"/>
        </w:rPr>
        <w:t>different</w:t>
      </w:r>
      <w:r>
        <w:rPr>
          <w:color w:val="303030"/>
          <w:spacing w:val="1"/>
          <w:sz w:val="32"/>
        </w:rPr>
        <w:t> </w:t>
      </w:r>
      <w:r>
        <w:rPr>
          <w:rFonts w:ascii="SimSun" w:eastAsia="SimSun" w:hint="eastAsia"/>
          <w:color w:val="303030"/>
          <w:sz w:val="32"/>
        </w:rPr>
        <w:t>派生词：</w:t>
      </w:r>
      <w:r>
        <w:rPr>
          <w:color w:val="303030"/>
          <w:sz w:val="32"/>
        </w:rPr>
        <w:t>marker(3</w:t>
      </w:r>
      <w:r>
        <w:rPr>
          <w:color w:val="303030"/>
          <w:spacing w:val="37"/>
          <w:sz w:val="32"/>
        </w:rPr>
        <w:t>) </w:t>
      </w:r>
      <w:r>
        <w:rPr>
          <w:color w:val="303030"/>
          <w:sz w:val="32"/>
        </w:rPr>
        <w:t>n. </w:t>
      </w:r>
      <w:r>
        <w:rPr>
          <w:rFonts w:ascii="SimSun" w:eastAsia="SimSun" w:hint="eastAsia"/>
          <w:color w:val="303030"/>
          <w:sz w:val="32"/>
        </w:rPr>
        <w:t>标志</w:t>
      </w:r>
    </w:p>
    <w:p>
      <w:pPr>
        <w:pStyle w:val="BodyText"/>
        <w:rPr>
          <w:rFonts w:ascii="SimSun"/>
          <w:sz w:val="20"/>
        </w:rPr>
      </w:pPr>
    </w:p>
    <w:p>
      <w:pPr>
        <w:pStyle w:val="BodyText"/>
        <w:spacing w:before="7"/>
        <w:rPr>
          <w:rFonts w:ascii="SimSun"/>
          <w:sz w:val="23"/>
        </w:rPr>
      </w:pPr>
    </w:p>
    <w:p>
      <w:pPr>
        <w:pStyle w:val="ListParagraph"/>
        <w:numPr>
          <w:ilvl w:val="0"/>
          <w:numId w:val="62"/>
        </w:numPr>
        <w:tabs>
          <w:tab w:pos="881" w:val="left" w:leader="none"/>
        </w:tabs>
        <w:spacing w:line="240" w:lineRule="auto" w:before="65" w:after="0"/>
        <w:ind w:left="880" w:right="0" w:hanging="421"/>
        <w:jc w:val="left"/>
        <w:rPr>
          <w:rFonts w:ascii="SimSun" w:eastAsia="SimSun" w:hint="eastAsia"/>
          <w:sz w:val="32"/>
        </w:rPr>
      </w:pPr>
      <w:r>
        <w:rPr>
          <w:spacing w:val="-2"/>
          <w:sz w:val="32"/>
          <w:shd w:fill="FFFF00" w:color="auto" w:val="clear"/>
        </w:rPr>
        <w:t>transform(9</w:t>
      </w:r>
      <w:r>
        <w:rPr>
          <w:sz w:val="32"/>
          <w:shd w:fill="FFFF00" w:color="auto" w:val="clear"/>
        </w:rPr>
        <w:t>) </w:t>
      </w:r>
      <w:r>
        <w:rPr>
          <w:spacing w:val="-1"/>
          <w:sz w:val="32"/>
          <w:shd w:fill="FFFF00" w:color="auto" w:val="clear"/>
        </w:rPr>
        <w:t>v</w:t>
      </w:r>
      <w:r>
        <w:rPr>
          <w:sz w:val="32"/>
          <w:shd w:fill="FFFF00" w:color="auto" w:val="clear"/>
        </w:rPr>
        <w:t>. </w:t>
      </w:r>
      <w:r>
        <w:rPr>
          <w:rFonts w:ascii="SimSun" w:eastAsia="SimSun" w:hint="eastAsia"/>
          <w:spacing w:val="-15"/>
          <w:sz w:val="32"/>
          <w:shd w:fill="FFFF00" w:color="auto" w:val="clear"/>
        </w:rPr>
        <w:t>转换； 改善</w:t>
      </w:r>
    </w:p>
    <w:p>
      <w:pPr>
        <w:pStyle w:val="BodyText"/>
        <w:spacing w:before="302"/>
        <w:ind w:left="795"/>
      </w:pPr>
      <w:r>
        <w:rPr>
          <w:color w:val="24292F"/>
          <w:w w:val="95"/>
        </w:rPr>
        <w:t>transform</w:t>
      </w:r>
      <w:r>
        <w:rPr>
          <w:color w:val="24292F"/>
          <w:spacing w:val="-1"/>
          <w:w w:val="95"/>
        </w:rPr>
        <w:t> </w:t>
      </w:r>
      <w:r>
        <w:rPr>
          <w:color w:val="24292F"/>
          <w:w w:val="95"/>
        </w:rPr>
        <w:t>A</w:t>
      </w:r>
      <w:r>
        <w:rPr>
          <w:color w:val="24292F"/>
          <w:spacing w:val="11"/>
          <w:w w:val="95"/>
        </w:rPr>
        <w:t> </w:t>
      </w:r>
      <w:r>
        <w:rPr>
          <w:color w:val="24292F"/>
          <w:w w:val="95"/>
        </w:rPr>
        <w:t>into</w:t>
      </w:r>
      <w:r>
        <w:rPr>
          <w:color w:val="24292F"/>
          <w:spacing w:val="32"/>
          <w:w w:val="95"/>
        </w:rPr>
        <w:t> </w:t>
      </w:r>
      <w:r>
        <w:rPr>
          <w:color w:val="24292F"/>
          <w:w w:val="95"/>
        </w:rPr>
        <w:t>B</w:t>
      </w:r>
    </w:p>
    <w:p>
      <w:pPr>
        <w:pStyle w:val="BodyText"/>
        <w:spacing w:before="242"/>
        <w:ind w:left="796"/>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303030"/>
          <w:w w:val="95"/>
        </w:rPr>
        <w:t>transform</w:t>
      </w:r>
      <w:r>
        <w:rPr>
          <w:color w:val="303030"/>
          <w:spacing w:val="31"/>
          <w:w w:val="95"/>
        </w:rPr>
        <w:t> </w:t>
      </w:r>
      <w:r>
        <w:rPr>
          <w:color w:val="303030"/>
          <w:w w:val="95"/>
        </w:rPr>
        <w:t>foods</w:t>
      </w:r>
      <w:r>
        <w:rPr>
          <w:color w:val="303030"/>
          <w:spacing w:val="36"/>
          <w:w w:val="95"/>
        </w:rPr>
        <w:t> </w:t>
      </w:r>
      <w:r>
        <w:rPr>
          <w:color w:val="303030"/>
          <w:w w:val="95"/>
        </w:rPr>
        <w:t>into</w:t>
      </w:r>
      <w:r>
        <w:rPr>
          <w:color w:val="303030"/>
          <w:spacing w:val="37"/>
          <w:w w:val="95"/>
        </w:rPr>
        <w:t> </w:t>
      </w:r>
      <w:r>
        <w:rPr>
          <w:color w:val="303030"/>
          <w:w w:val="95"/>
        </w:rPr>
        <w:t>energy</w:t>
      </w:r>
    </w:p>
    <w:p>
      <w:pPr>
        <w:pStyle w:val="BodyText"/>
        <w:spacing w:before="301"/>
        <w:ind w:left="860"/>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303030"/>
          <w:w w:val="95"/>
        </w:rPr>
        <w:t>Our</w:t>
      </w:r>
      <w:r>
        <w:rPr>
          <w:color w:val="303030"/>
          <w:spacing w:val="35"/>
          <w:w w:val="95"/>
        </w:rPr>
        <w:t> </w:t>
      </w:r>
      <w:r>
        <w:rPr>
          <w:color w:val="303030"/>
          <w:w w:val="95"/>
        </w:rPr>
        <w:t>lives</w:t>
      </w:r>
      <w:r>
        <w:rPr>
          <w:color w:val="303030"/>
          <w:spacing w:val="36"/>
          <w:w w:val="95"/>
        </w:rPr>
        <w:t> </w:t>
      </w:r>
      <w:r>
        <w:rPr>
          <w:color w:val="303030"/>
          <w:w w:val="95"/>
        </w:rPr>
        <w:t>have</w:t>
      </w:r>
      <w:r>
        <w:rPr>
          <w:color w:val="303030"/>
          <w:spacing w:val="36"/>
          <w:w w:val="95"/>
        </w:rPr>
        <w:t> </w:t>
      </w:r>
      <w:r>
        <w:rPr>
          <w:color w:val="303030"/>
          <w:w w:val="95"/>
        </w:rPr>
        <w:t>been</w:t>
      </w:r>
      <w:r>
        <w:rPr>
          <w:color w:val="303030"/>
          <w:spacing w:val="38"/>
          <w:w w:val="95"/>
        </w:rPr>
        <w:t> </w:t>
      </w:r>
      <w:r>
        <w:rPr>
          <w:color w:val="303030"/>
          <w:w w:val="95"/>
        </w:rPr>
        <w:t>transformed.</w:t>
      </w:r>
    </w:p>
    <w:p>
      <w:pPr>
        <w:pStyle w:val="BodyText"/>
        <w:spacing w:before="300"/>
        <w:ind w:left="796"/>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796"/>
        <w:rPr>
          <w:rFonts w:ascii="SimSun" w:eastAsia="SimSun" w:hint="eastAsia"/>
        </w:rPr>
      </w:pPr>
      <w:r>
        <w:rPr>
          <w:color w:val="303030"/>
        </w:rPr>
        <w:t>transformation(1</w:t>
      </w:r>
      <w:r>
        <w:rPr>
          <w:color w:val="303030"/>
          <w:spacing w:val="38"/>
        </w:rPr>
        <w:t>) </w:t>
      </w:r>
      <w:r>
        <w:rPr>
          <w:color w:val="303030"/>
        </w:rPr>
        <w:t>n</w:t>
      </w:r>
      <w:r>
        <w:rPr>
          <w:color w:val="303030"/>
          <w:spacing w:val="-2"/>
        </w:rPr>
        <w:t>. </w:t>
      </w:r>
      <w:r>
        <w:rPr>
          <w:rFonts w:ascii="SimSun" w:eastAsia="SimSun" w:hint="eastAsia"/>
          <w:color w:val="303030"/>
        </w:rPr>
        <w:t>转变</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2"/>
        </w:numPr>
        <w:tabs>
          <w:tab w:pos="881" w:val="left" w:leader="none"/>
        </w:tabs>
        <w:spacing w:line="240" w:lineRule="auto" w:before="65" w:after="0"/>
        <w:ind w:left="880" w:right="0" w:hanging="421"/>
        <w:jc w:val="left"/>
        <w:rPr>
          <w:rFonts w:ascii="SimSun" w:eastAsia="SimSun" w:hint="eastAsia"/>
          <w:sz w:val="32"/>
        </w:rPr>
      </w:pPr>
      <w:r>
        <w:rPr>
          <w:w w:val="95"/>
          <w:sz w:val="32"/>
          <w:shd w:fill="FFFF00" w:color="auto" w:val="clear"/>
        </w:rPr>
        <w:t>perspective(8)</w:t>
      </w:r>
      <w:r>
        <w:rPr>
          <w:spacing w:val="142"/>
          <w:sz w:val="32"/>
          <w:shd w:fill="FFFF00" w:color="auto" w:val="clear"/>
        </w:rPr>
        <w:t> </w:t>
      </w:r>
      <w:r>
        <w:rPr>
          <w:w w:val="95"/>
          <w:sz w:val="32"/>
          <w:shd w:fill="FFFF00" w:color="auto" w:val="clear"/>
        </w:rPr>
        <w:t>n</w:t>
      </w:r>
      <w:r>
        <w:rPr>
          <w:spacing w:val="20"/>
          <w:w w:val="95"/>
          <w:sz w:val="32"/>
          <w:shd w:fill="FFFF00" w:color="auto" w:val="clear"/>
        </w:rPr>
        <w:t>. </w:t>
      </w:r>
      <w:r>
        <w:rPr>
          <w:rFonts w:ascii="SimSun" w:eastAsia="SimSun" w:hint="eastAsia"/>
          <w:spacing w:val="-7"/>
          <w:w w:val="95"/>
          <w:sz w:val="32"/>
          <w:shd w:fill="FFFF00" w:color="auto" w:val="clear"/>
        </w:rPr>
        <w:t>角度； 观点</w:t>
      </w:r>
    </w:p>
    <w:p>
      <w:pPr>
        <w:pStyle w:val="BodyText"/>
        <w:spacing w:before="300"/>
        <w:ind w:left="779"/>
        <w:rPr>
          <w:rFonts w:ascii="SimSun" w:eastAsia="SimSun" w:hint="eastAsia"/>
        </w:rPr>
      </w:pPr>
      <w:r>
        <w:rPr>
          <w:rFonts w:ascii="SimSun" w:eastAsia="SimSun" w:hint="eastAsia"/>
          <w:color w:val="303030"/>
        </w:rPr>
        <w:t>词根拆解：</w:t>
      </w:r>
      <w:r>
        <w:rPr>
          <w:color w:val="303030"/>
        </w:rPr>
        <w:t>per-=through</w:t>
      </w:r>
      <w:r>
        <w:rPr>
          <w:color w:val="303030"/>
          <w:spacing w:val="-7"/>
        </w:rPr>
        <w:t> </w:t>
      </w:r>
      <w:r>
        <w:rPr>
          <w:rFonts w:ascii="SimSun" w:eastAsia="SimSun" w:hint="eastAsia"/>
          <w:color w:val="303030"/>
        </w:rPr>
        <w:t>贯穿；</w:t>
      </w:r>
      <w:r>
        <w:rPr>
          <w:color w:val="303030"/>
        </w:rPr>
        <w:t>spect=to</w:t>
      </w:r>
      <w:r>
        <w:rPr>
          <w:color w:val="303030"/>
          <w:spacing w:val="-4"/>
        </w:rPr>
        <w:t> </w:t>
      </w:r>
      <w:r>
        <w:rPr>
          <w:color w:val="303030"/>
        </w:rPr>
        <w:t>look</w:t>
      </w:r>
      <w:r>
        <w:rPr>
          <w:color w:val="303030"/>
          <w:spacing w:val="-3"/>
        </w:rPr>
        <w:t> </w:t>
      </w:r>
      <w:r>
        <w:rPr>
          <w:rFonts w:ascii="SimSun" w:eastAsia="SimSun" w:hint="eastAsia"/>
          <w:color w:val="303030"/>
        </w:rPr>
        <w:t>看；</w:t>
      </w:r>
      <w:r>
        <w:rPr>
          <w:color w:val="303030"/>
        </w:rPr>
        <w:t>-ive</w:t>
      </w:r>
      <w:r>
        <w:rPr>
          <w:color w:val="303030"/>
          <w:spacing w:val="-19"/>
        </w:rPr>
        <w:t> </w:t>
      </w:r>
      <w:r>
        <w:rPr>
          <w:rFonts w:ascii="SimSun" w:eastAsia="SimSun" w:hint="eastAsia"/>
          <w:color w:val="303030"/>
        </w:rPr>
        <w:t>构成名词</w:t>
      </w:r>
    </w:p>
    <w:p>
      <w:pPr>
        <w:pStyle w:val="BodyText"/>
        <w:spacing w:line="415" w:lineRule="auto" w:before="301"/>
        <w:ind w:left="861" w:right="4264" w:hanging="3"/>
        <w:rPr>
          <w:rFonts w:ascii="SimSun" w:hAnsi="SimSun" w:eastAsia="SimSun" w:hint="eastAsia"/>
        </w:rPr>
      </w:pPr>
      <w:r>
        <w:rPr>
          <w:color w:val="303030"/>
        </w:rPr>
        <w:t>→the</w:t>
      </w:r>
      <w:r>
        <w:rPr>
          <w:color w:val="303030"/>
          <w:spacing w:val="-1"/>
        </w:rPr>
        <w:t> </w:t>
      </w:r>
      <w:r>
        <w:rPr>
          <w:color w:val="303030"/>
        </w:rPr>
        <w:t>way</w:t>
      </w:r>
      <w:r>
        <w:rPr>
          <w:color w:val="303030"/>
          <w:spacing w:val="-1"/>
        </w:rPr>
        <w:t> </w:t>
      </w:r>
      <w:r>
        <w:rPr>
          <w:color w:val="303030"/>
        </w:rPr>
        <w:t>to</w:t>
      </w:r>
      <w:r>
        <w:rPr>
          <w:color w:val="303030"/>
          <w:spacing w:val="-1"/>
        </w:rPr>
        <w:t> </w:t>
      </w:r>
      <w:r>
        <w:rPr>
          <w:color w:val="303030"/>
        </w:rPr>
        <w:t>look</w:t>
      </w:r>
      <w:r>
        <w:rPr>
          <w:color w:val="303030"/>
          <w:spacing w:val="-1"/>
        </w:rPr>
        <w:t> </w:t>
      </w:r>
      <w:r>
        <w:rPr>
          <w:color w:val="303030"/>
        </w:rPr>
        <w:t>through</w:t>
      </w:r>
      <w:r>
        <w:rPr>
          <w:color w:val="303030"/>
          <w:spacing w:val="-1"/>
        </w:rPr>
        <w:t> </w:t>
      </w:r>
      <w:r>
        <w:rPr>
          <w:color w:val="303030"/>
        </w:rPr>
        <w:t>things</w:t>
      </w:r>
      <w:r>
        <w:rPr>
          <w:color w:val="303030"/>
          <w:spacing w:val="-5"/>
        </w:rPr>
        <w:t> </w:t>
      </w:r>
      <w:r>
        <w:rPr>
          <w:rFonts w:ascii="SimSun" w:hAnsi="SimSun" w:eastAsia="SimSun" w:hint="eastAsia"/>
          <w:color w:val="303030"/>
        </w:rPr>
        <w:t>看事情的角度同根词：</w:t>
      </w:r>
      <w:r>
        <w:rPr>
          <w:color w:val="303030"/>
        </w:rPr>
        <w:t>aspect</w:t>
      </w:r>
      <w:r>
        <w:rPr>
          <w:color w:val="303030"/>
          <w:spacing w:val="-17"/>
        </w:rPr>
        <w:t> </w:t>
      </w:r>
      <w:r>
        <w:rPr>
          <w:rFonts w:ascii="SimSun" w:hAnsi="SimSun" w:eastAsia="SimSun" w:hint="eastAsia"/>
          <w:color w:val="303030"/>
        </w:rPr>
        <w:t>方面；</w:t>
      </w:r>
      <w:r>
        <w:rPr>
          <w:color w:val="303030"/>
        </w:rPr>
        <w:t>expect</w:t>
      </w:r>
      <w:r>
        <w:rPr>
          <w:color w:val="303030"/>
          <w:spacing w:val="-18"/>
        </w:rPr>
        <w:t> </w:t>
      </w:r>
      <w:r>
        <w:rPr>
          <w:rFonts w:ascii="SimSun" w:hAnsi="SimSun" w:eastAsia="SimSun" w:hint="eastAsia"/>
          <w:color w:val="303030"/>
        </w:rPr>
        <w:t>期待</w:t>
      </w:r>
    </w:p>
    <w:p>
      <w:pPr>
        <w:pStyle w:val="BodyText"/>
        <w:spacing w:line="398" w:lineRule="auto" w:before="4"/>
        <w:ind w:left="796" w:right="4888"/>
      </w:pPr>
      <w:r>
        <w:rPr>
          <w:color w:val="24292F"/>
        </w:rPr>
        <w:t>personal perspective</w:t>
      </w:r>
      <w:r>
        <w:rPr>
          <w:color w:val="24292F"/>
          <w:spacing w:val="1"/>
        </w:rPr>
        <w:t> </w:t>
      </w:r>
      <w:r>
        <w:rPr>
          <w:color w:val="24292F"/>
        </w:rPr>
        <w:t>;</w:t>
      </w:r>
      <w:r>
        <w:rPr>
          <w:color w:val="24292F"/>
          <w:spacing w:val="1"/>
        </w:rPr>
        <w:t> </w:t>
      </w:r>
      <w:r>
        <w:rPr>
          <w:color w:val="24292F"/>
        </w:rPr>
        <w:t>different perspective</w:t>
      </w:r>
      <w:r>
        <w:rPr>
          <w:color w:val="24292F"/>
          <w:spacing w:val="-78"/>
        </w:rPr>
        <w:t> </w:t>
      </w:r>
      <w:r>
        <w:rPr>
          <w:color w:val="24292F"/>
        </w:rPr>
        <w:t>from</w:t>
      </w:r>
      <w:r>
        <w:rPr>
          <w:color w:val="24292F"/>
          <w:spacing w:val="-5"/>
        </w:rPr>
        <w:t> </w:t>
      </w:r>
      <w:r>
        <w:rPr>
          <w:color w:val="24292F"/>
        </w:rPr>
        <w:t>one's</w:t>
      </w:r>
      <w:r>
        <w:rPr>
          <w:color w:val="24292F"/>
          <w:spacing w:val="-1"/>
        </w:rPr>
        <w:t> </w:t>
      </w:r>
      <w:r>
        <w:rPr>
          <w:color w:val="24292F"/>
        </w:rPr>
        <w:t>perspective</w:t>
      </w:r>
    </w:p>
    <w:p>
      <w:pPr>
        <w:pStyle w:val="BodyText"/>
        <w:spacing w:line="408" w:lineRule="exact"/>
        <w:ind w:left="796"/>
      </w:pPr>
      <w:r>
        <w:rPr>
          <w:rFonts w:ascii="SimSun" w:eastAsia="SimSun" w:hint="eastAsia"/>
          <w:color w:val="24292F"/>
          <w:w w:val="95"/>
          <w:shd w:fill="D9D9D9" w:color="auto" w:val="clear"/>
        </w:rPr>
        <w:t>考</w:t>
      </w:r>
      <w:r>
        <w:rPr>
          <w:rFonts w:ascii="SimSun" w:eastAsia="SimSun" w:hint="eastAsia"/>
          <w:color w:val="24292F"/>
          <w:spacing w:val="-36"/>
          <w:w w:val="95"/>
        </w:rPr>
        <w:t> </w:t>
      </w:r>
      <w:r>
        <w:rPr>
          <w:color w:val="303030"/>
          <w:w w:val="95"/>
        </w:rPr>
        <w:t>with</w:t>
      </w:r>
      <w:r>
        <w:rPr>
          <w:color w:val="303030"/>
          <w:spacing w:val="43"/>
          <w:w w:val="95"/>
        </w:rPr>
        <w:t> </w:t>
      </w:r>
      <w:r>
        <w:rPr>
          <w:color w:val="303030"/>
          <w:w w:val="95"/>
        </w:rPr>
        <w:t>a</w:t>
      </w:r>
      <w:r>
        <w:rPr>
          <w:color w:val="303030"/>
          <w:spacing w:val="44"/>
          <w:w w:val="95"/>
        </w:rPr>
        <w:t> </w:t>
      </w:r>
      <w:r>
        <w:rPr>
          <w:color w:val="303030"/>
          <w:w w:val="95"/>
        </w:rPr>
        <w:t>cross-cultural</w:t>
      </w:r>
      <w:r>
        <w:rPr>
          <w:color w:val="303030"/>
          <w:spacing w:val="41"/>
          <w:w w:val="95"/>
        </w:rPr>
        <w:t> </w:t>
      </w:r>
      <w:r>
        <w:rPr>
          <w:color w:val="303030"/>
          <w:w w:val="95"/>
        </w:rPr>
        <w:t>perspective</w:t>
      </w:r>
    </w:p>
    <w:p>
      <w:pPr>
        <w:spacing w:after="0" w:line="408" w:lineRule="exact"/>
        <w:sectPr>
          <w:pgSz w:w="11910" w:h="16840"/>
          <w:pgMar w:header="0" w:footer="467" w:top="640" w:bottom="700" w:left="260" w:right="279"/>
        </w:sectPr>
      </w:pPr>
    </w:p>
    <w:p>
      <w:pPr>
        <w:pStyle w:val="BodyText"/>
        <w:spacing w:before="49"/>
        <w:ind w:left="796"/>
      </w:pPr>
      <w:r>
        <w:rPr>
          <w:rFonts w:ascii="SimSun" w:eastAsia="SimSun" w:hint="eastAsia"/>
          <w:color w:val="24292F"/>
          <w:w w:val="95"/>
          <w:shd w:fill="D9D9D9" w:color="auto" w:val="clear"/>
        </w:rPr>
        <w:t>考</w:t>
      </w:r>
      <w:r>
        <w:rPr>
          <w:rFonts w:ascii="SimSun" w:eastAsia="SimSun" w:hint="eastAsia"/>
          <w:color w:val="24292F"/>
          <w:spacing w:val="-48"/>
          <w:w w:val="95"/>
        </w:rPr>
        <w:t> </w:t>
      </w:r>
      <w:r>
        <w:rPr>
          <w:color w:val="303030"/>
          <w:w w:val="95"/>
        </w:rPr>
        <w:t>It</w:t>
      </w:r>
      <w:r>
        <w:rPr>
          <w:color w:val="303030"/>
          <w:spacing w:val="31"/>
          <w:w w:val="95"/>
        </w:rPr>
        <w:t> </w:t>
      </w:r>
      <w:r>
        <w:rPr>
          <w:color w:val="303030"/>
          <w:w w:val="95"/>
        </w:rPr>
        <w:t>allows</w:t>
      </w:r>
      <w:r>
        <w:rPr>
          <w:color w:val="303030"/>
          <w:spacing w:val="29"/>
          <w:w w:val="95"/>
        </w:rPr>
        <w:t> </w:t>
      </w:r>
      <w:r>
        <w:rPr>
          <w:color w:val="303030"/>
          <w:w w:val="95"/>
        </w:rPr>
        <w:t>us</w:t>
      </w:r>
      <w:r>
        <w:rPr>
          <w:color w:val="303030"/>
          <w:spacing w:val="29"/>
          <w:w w:val="95"/>
        </w:rPr>
        <w:t> </w:t>
      </w:r>
      <w:r>
        <w:rPr>
          <w:color w:val="303030"/>
          <w:w w:val="95"/>
        </w:rPr>
        <w:t>to</w:t>
      </w:r>
      <w:r>
        <w:rPr>
          <w:color w:val="303030"/>
          <w:spacing w:val="30"/>
          <w:w w:val="95"/>
        </w:rPr>
        <w:t> </w:t>
      </w:r>
      <w:r>
        <w:rPr>
          <w:color w:val="303030"/>
          <w:w w:val="95"/>
        </w:rPr>
        <w:t>have</w:t>
      </w:r>
      <w:r>
        <w:rPr>
          <w:color w:val="303030"/>
          <w:spacing w:val="28"/>
          <w:w w:val="95"/>
        </w:rPr>
        <w:t> </w:t>
      </w:r>
      <w:r>
        <w:rPr>
          <w:color w:val="303030"/>
          <w:w w:val="95"/>
        </w:rPr>
        <w:t>perspective</w:t>
      </w:r>
      <w:r>
        <w:rPr>
          <w:color w:val="303030"/>
          <w:spacing w:val="29"/>
          <w:w w:val="95"/>
        </w:rPr>
        <w:t> </w:t>
      </w:r>
      <w:r>
        <w:rPr>
          <w:color w:val="303030"/>
          <w:w w:val="95"/>
        </w:rPr>
        <w:t>on</w:t>
      </w:r>
      <w:r>
        <w:rPr>
          <w:color w:val="303030"/>
          <w:spacing w:val="30"/>
          <w:w w:val="95"/>
        </w:rPr>
        <w:t> </w:t>
      </w:r>
      <w:r>
        <w:rPr>
          <w:color w:val="303030"/>
          <w:w w:val="95"/>
        </w:rPr>
        <w:t>our</w:t>
      </w:r>
      <w:r>
        <w:rPr>
          <w:color w:val="303030"/>
          <w:spacing w:val="27"/>
          <w:w w:val="95"/>
        </w:rPr>
        <w:t> </w:t>
      </w:r>
      <w:r>
        <w:rPr>
          <w:color w:val="303030"/>
          <w:w w:val="95"/>
        </w:rPr>
        <w:t>lives.</w:t>
      </w:r>
    </w:p>
    <w:p>
      <w:pPr>
        <w:pStyle w:val="BodyText"/>
        <w:rPr>
          <w:sz w:val="36"/>
        </w:rPr>
      </w:pPr>
    </w:p>
    <w:p>
      <w:pPr>
        <w:pStyle w:val="BodyText"/>
        <w:rPr>
          <w:sz w:val="36"/>
        </w:rPr>
      </w:pPr>
    </w:p>
    <w:p>
      <w:pPr>
        <w:pStyle w:val="BodyText"/>
        <w:rPr>
          <w:sz w:val="36"/>
        </w:rPr>
      </w:pPr>
    </w:p>
    <w:p>
      <w:pPr>
        <w:pStyle w:val="Heading2"/>
        <w:spacing w:line="480" w:lineRule="auto" w:before="289"/>
        <w:ind w:left="459" w:right="557"/>
      </w:pPr>
      <w:r>
        <w:rPr/>
        <w:t>In the </w:t>
      </w:r>
      <w:r>
        <w:rPr>
          <w:color w:val="FF0000"/>
        </w:rPr>
        <w:t>territory </w:t>
      </w:r>
      <w:r>
        <w:rPr/>
        <w:t>of </w:t>
      </w:r>
      <w:r>
        <w:rPr>
          <w:color w:val="FF0000"/>
        </w:rPr>
        <w:t>online </w:t>
      </w:r>
      <w:r>
        <w:rPr/>
        <w:t>education, despite the </w:t>
      </w:r>
      <w:r>
        <w:rPr>
          <w:color w:val="FF0000"/>
        </w:rPr>
        <w:t>disruption </w:t>
      </w:r>
      <w:r>
        <w:rPr/>
        <w:t>of</w:t>
      </w:r>
      <w:r>
        <w:rPr>
          <w:spacing w:val="1"/>
        </w:rPr>
        <w:t> </w:t>
      </w:r>
      <w:r>
        <w:rPr/>
        <w:t>face-to-face class, teachers </w:t>
      </w:r>
      <w:r>
        <w:rPr>
          <w:color w:val="FF0000"/>
        </w:rPr>
        <w:t>perform instructions </w:t>
      </w:r>
      <w:r>
        <w:rPr/>
        <w:t>and </w:t>
      </w:r>
      <w:r>
        <w:rPr>
          <w:color w:val="FF0000"/>
        </w:rPr>
        <w:t>exchange</w:t>
      </w:r>
      <w:r>
        <w:rPr>
          <w:color w:val="FF0000"/>
          <w:spacing w:val="1"/>
        </w:rPr>
        <w:t> </w:t>
      </w:r>
      <w:r>
        <w:rPr>
          <w:color w:val="FF0000"/>
        </w:rPr>
        <w:t>inputs </w:t>
      </w:r>
      <w:r>
        <w:rPr/>
        <w:t>with students on a large </w:t>
      </w:r>
      <w:r>
        <w:rPr>
          <w:color w:val="FF0000"/>
        </w:rPr>
        <w:t>scale</w:t>
      </w:r>
      <w:r>
        <w:rPr/>
        <w:t>, providing a </w:t>
      </w:r>
      <w:r>
        <w:rPr>
          <w:color w:val="FF0000"/>
        </w:rPr>
        <w:t>novel model </w:t>
      </w:r>
      <w:r>
        <w:rPr/>
        <w:t>of</w:t>
      </w:r>
      <w:r>
        <w:rPr>
          <w:spacing w:val="-97"/>
        </w:rPr>
        <w:t> </w:t>
      </w:r>
      <w:r>
        <w:rPr/>
        <w:t>learning, expanding the </w:t>
      </w:r>
      <w:r>
        <w:rPr>
          <w:color w:val="FF0000"/>
        </w:rPr>
        <w:t>scope </w:t>
      </w:r>
      <w:r>
        <w:rPr/>
        <w:t>of </w:t>
      </w:r>
      <w:r>
        <w:rPr>
          <w:color w:val="FF0000"/>
        </w:rPr>
        <w:t>knowledge, </w:t>
      </w:r>
      <w:r>
        <w:rPr/>
        <w:t>enhancing </w:t>
      </w:r>
      <w:r>
        <w:rPr>
          <w:color w:val="FF0000"/>
        </w:rPr>
        <w:t>memory</w:t>
      </w:r>
      <w:r>
        <w:rPr>
          <w:color w:val="FF0000"/>
          <w:spacing w:val="-97"/>
        </w:rPr>
        <w:t> </w:t>
      </w:r>
      <w:r>
        <w:rPr/>
        <w:t>and</w:t>
      </w:r>
      <w:r>
        <w:rPr>
          <w:spacing w:val="-9"/>
        </w:rPr>
        <w:t> </w:t>
      </w:r>
      <w:r>
        <w:rPr/>
        <w:t>analytical</w:t>
      </w:r>
      <w:r>
        <w:rPr>
          <w:spacing w:val="-8"/>
        </w:rPr>
        <w:t> </w:t>
      </w:r>
      <w:r>
        <w:rPr>
          <w:color w:val="FF0000"/>
        </w:rPr>
        <w:t>capability</w:t>
      </w:r>
      <w:r>
        <w:rPr/>
        <w:t>,</w:t>
      </w:r>
      <w:r>
        <w:rPr>
          <w:spacing w:val="-6"/>
        </w:rPr>
        <w:t> </w:t>
      </w:r>
      <w:r>
        <w:rPr/>
        <w:t>offering</w:t>
      </w:r>
      <w:r>
        <w:rPr>
          <w:spacing w:val="-6"/>
        </w:rPr>
        <w:t> </w:t>
      </w:r>
      <w:r>
        <w:rPr>
          <w:color w:val="FF0000"/>
        </w:rPr>
        <w:t>relief</w:t>
      </w:r>
      <w:r>
        <w:rPr>
          <w:color w:val="FF0000"/>
          <w:spacing w:val="-8"/>
        </w:rPr>
        <w:t> </w:t>
      </w:r>
      <w:r>
        <w:rPr/>
        <w:t>from</w:t>
      </w:r>
      <w:r>
        <w:rPr>
          <w:spacing w:val="-10"/>
        </w:rPr>
        <w:t> </w:t>
      </w:r>
      <w:r>
        <w:rPr/>
        <w:t>traditional</w:t>
      </w:r>
      <w:r>
        <w:rPr>
          <w:spacing w:val="-8"/>
        </w:rPr>
        <w:t> </w:t>
      </w:r>
      <w:r>
        <w:rPr/>
        <w:t>learning</w:t>
      </w:r>
      <w:r>
        <w:rPr>
          <w:spacing w:val="-97"/>
        </w:rPr>
        <w:t> </w:t>
      </w:r>
      <w:r>
        <w:rPr>
          <w:color w:val="FF0000"/>
        </w:rPr>
        <w:t>boundaries</w:t>
      </w:r>
      <w:r>
        <w:rPr/>
        <w:t>, and, thus, </w:t>
      </w:r>
      <w:r>
        <w:rPr>
          <w:color w:val="FF0000"/>
        </w:rPr>
        <w:t>markedly transforming </w:t>
      </w:r>
      <w:r>
        <w:rPr/>
        <w:t>the conventional</w:t>
      </w:r>
      <w:r>
        <w:rPr>
          <w:spacing w:val="1"/>
        </w:rPr>
        <w:t> </w:t>
      </w:r>
      <w:r>
        <w:rPr>
          <w:color w:val="FF0000"/>
        </w:rPr>
        <w:t>perspective</w:t>
      </w:r>
      <w:r>
        <w:rPr>
          <w:color w:val="FF0000"/>
          <w:spacing w:val="-3"/>
        </w:rPr>
        <w:t> </w:t>
      </w:r>
      <w:r>
        <w:rPr/>
        <w:t>of</w:t>
      </w:r>
      <w:r>
        <w:rPr>
          <w:spacing w:val="-1"/>
        </w:rPr>
        <w:t> </w:t>
      </w:r>
      <w:r>
        <w:rPr/>
        <w:t>educational</w:t>
      </w:r>
      <w:r>
        <w:rPr>
          <w:spacing w:val="-1"/>
        </w:rPr>
        <w:t> </w:t>
      </w:r>
      <w:r>
        <w:rPr/>
        <w:t>interaction.</w:t>
      </w:r>
    </w:p>
    <w:p>
      <w:pPr>
        <w:pStyle w:val="BodyText"/>
        <w:spacing w:before="1"/>
        <w:rPr>
          <w:sz w:val="59"/>
        </w:rPr>
      </w:pPr>
    </w:p>
    <w:p>
      <w:pPr>
        <w:pStyle w:val="BodyText"/>
        <w:spacing w:line="364" w:lineRule="auto"/>
        <w:ind w:left="795" w:right="542"/>
        <w:rPr>
          <w:rFonts w:ascii="SimSun" w:eastAsia="SimSun" w:hint="eastAsia"/>
        </w:rPr>
      </w:pPr>
      <w:r>
        <w:rPr>
          <w:rFonts w:ascii="SimSun" w:eastAsia="SimSun" w:hint="eastAsia"/>
          <w:color w:val="24292F"/>
        </w:rPr>
        <w:t>在线上教育领域，虽然线上教育颠覆了面对面的交流课堂，但教师们大规模地执行教学指导，并与学生交流意见，提供了一种新颖的学习模</w:t>
      </w:r>
      <w:r>
        <w:rPr>
          <w:rFonts w:ascii="SimSun" w:eastAsia="SimSun" w:hint="eastAsia"/>
          <w:color w:val="24292F"/>
          <w:spacing w:val="1"/>
        </w:rPr>
        <w:t> </w:t>
      </w:r>
      <w:r>
        <w:rPr>
          <w:rFonts w:ascii="SimSun" w:eastAsia="SimSun" w:hint="eastAsia"/>
          <w:color w:val="24292F"/>
          <w:w w:val="95"/>
        </w:rPr>
        <w:t>式，拓展了</w:t>
      </w:r>
      <w:r>
        <w:rPr>
          <w:color w:val="24292F"/>
          <w:w w:val="95"/>
        </w:rPr>
        <w:t>(</w:t>
      </w:r>
      <w:r>
        <w:rPr>
          <w:rFonts w:ascii="SimSun" w:eastAsia="SimSun" w:hint="eastAsia"/>
          <w:color w:val="24292F"/>
          <w:w w:val="95"/>
        </w:rPr>
        <w:t>学生的</w:t>
      </w:r>
      <w:r>
        <w:rPr>
          <w:color w:val="24292F"/>
          <w:w w:val="95"/>
        </w:rPr>
        <w:t>)</w:t>
      </w:r>
      <w:r>
        <w:rPr>
          <w:rFonts w:ascii="SimSun" w:eastAsia="SimSun" w:hint="eastAsia"/>
          <w:color w:val="24292F"/>
          <w:w w:val="95"/>
        </w:rPr>
        <w:t>知识范围，增强了</w:t>
      </w:r>
      <w:r>
        <w:rPr>
          <w:color w:val="24292F"/>
          <w:w w:val="95"/>
        </w:rPr>
        <w:t>(</w:t>
      </w:r>
      <w:r>
        <w:rPr>
          <w:rFonts w:ascii="SimSun" w:eastAsia="SimSun" w:hint="eastAsia"/>
          <w:color w:val="24292F"/>
          <w:w w:val="95"/>
        </w:rPr>
        <w:t>学生的</w:t>
      </w:r>
      <w:r>
        <w:rPr>
          <w:color w:val="24292F"/>
          <w:w w:val="95"/>
        </w:rPr>
        <w:t>)</w:t>
      </w:r>
      <w:r>
        <w:rPr>
          <w:rFonts w:ascii="SimSun" w:eastAsia="SimSun" w:hint="eastAsia"/>
          <w:color w:val="24292F"/>
          <w:w w:val="95"/>
        </w:rPr>
        <w:t>记忆和分析能力，同时还</w:t>
      </w:r>
      <w:r>
        <w:rPr>
          <w:rFonts w:ascii="SimSun" w:eastAsia="SimSun" w:hint="eastAsia"/>
          <w:color w:val="24292F"/>
          <w:spacing w:val="38"/>
          <w:w w:val="95"/>
        </w:rPr>
        <w:t> </w:t>
      </w:r>
      <w:r>
        <w:rPr>
          <w:rFonts w:ascii="SimSun" w:eastAsia="SimSun" w:hint="eastAsia"/>
          <w:color w:val="24292F"/>
        </w:rPr>
        <w:t>消除了传统学习的界限，因此，显著地改变了有关教育互动的传统观</w:t>
      </w:r>
      <w:r>
        <w:rPr>
          <w:rFonts w:ascii="SimSun" w:eastAsia="SimSun" w:hint="eastAsia"/>
          <w:color w:val="24292F"/>
          <w:spacing w:val="1"/>
        </w:rPr>
        <w:t> </w:t>
      </w:r>
      <w:r>
        <w:rPr>
          <w:rFonts w:ascii="SimSun" w:eastAsia="SimSun" w:hint="eastAsia"/>
          <w:color w:val="24292F"/>
        </w:rPr>
        <w:t>点。</w:t>
      </w:r>
    </w:p>
    <w:p>
      <w:pPr>
        <w:spacing w:after="0" w:line="364" w:lineRule="auto"/>
        <w:rPr>
          <w:rFonts w:ascii="SimSun" w:eastAsia="SimSun" w:hint="eastAsia"/>
        </w:rPr>
        <w:sectPr>
          <w:pgSz w:w="11910" w:h="16840"/>
          <w:pgMar w:header="0" w:footer="467" w:top="640" w:bottom="700" w:left="260" w:right="279"/>
        </w:sectPr>
      </w:pPr>
    </w:p>
    <w:p>
      <w:pPr>
        <w:spacing w:before="65"/>
        <w:ind w:left="5439" w:right="5411" w:firstLine="0"/>
        <w:jc w:val="center"/>
        <w:rPr>
          <w:b/>
          <w:i/>
          <w:sz w:val="32"/>
        </w:rPr>
      </w:pPr>
      <w:bookmarkStart w:name="052" w:id="61"/>
      <w:bookmarkEnd w:id="61"/>
      <w:r>
        <w:rPr/>
      </w:r>
      <w:r>
        <w:rPr>
          <w:b/>
          <w:color w:val="2D2D2D"/>
          <w:sz w:val="32"/>
        </w:rPr>
        <w:t>05</w:t>
      </w:r>
      <w:r>
        <w:rPr>
          <w:b/>
          <w:i/>
          <w:color w:val="2D2D2D"/>
          <w:sz w:val="32"/>
        </w:rPr>
        <w:t>2</w:t>
      </w:r>
    </w:p>
    <w:p>
      <w:pPr>
        <w:pStyle w:val="Heading2"/>
        <w:spacing w:before="122"/>
      </w:pPr>
      <w:r>
        <w:rPr>
          <w:color w:val="303030"/>
        </w:rPr>
        <w:t>The</w:t>
      </w:r>
      <w:r>
        <w:rPr>
          <w:color w:val="303030"/>
          <w:spacing w:val="-3"/>
        </w:rPr>
        <w:t> </w:t>
      </w:r>
      <w:r>
        <w:rPr>
          <w:color w:val="303030"/>
        </w:rPr>
        <w:t>recipient</w:t>
      </w:r>
      <w:r>
        <w:rPr>
          <w:color w:val="303030"/>
          <w:spacing w:val="-4"/>
        </w:rPr>
        <w:t> </w:t>
      </w:r>
      <w:r>
        <w:rPr>
          <w:color w:val="303030"/>
        </w:rPr>
        <w:t>perceives</w:t>
      </w:r>
      <w:r>
        <w:rPr>
          <w:color w:val="303030"/>
          <w:spacing w:val="-1"/>
        </w:rPr>
        <w:t> </w:t>
      </w:r>
      <w:r>
        <w:rPr>
          <w:color w:val="303030"/>
        </w:rPr>
        <w:t>the</w:t>
      </w:r>
      <w:r>
        <w:rPr>
          <w:color w:val="303030"/>
          <w:spacing w:val="-1"/>
        </w:rPr>
        <w:t> </w:t>
      </w:r>
      <w:r>
        <w:rPr>
          <w:color w:val="303030"/>
        </w:rPr>
        <w:t>trend</w:t>
      </w:r>
      <w:r>
        <w:rPr>
          <w:color w:val="303030"/>
          <w:spacing w:val="-2"/>
        </w:rPr>
        <w:t> </w:t>
      </w:r>
      <w:r>
        <w:rPr>
          <w:color w:val="303030"/>
        </w:rPr>
        <w:t>of</w:t>
      </w:r>
      <w:r>
        <w:rPr>
          <w:color w:val="303030"/>
          <w:spacing w:val="-1"/>
        </w:rPr>
        <w:t> </w:t>
      </w:r>
      <w:r>
        <w:rPr>
          <w:color w:val="303030"/>
        </w:rPr>
        <w:t>doing</w:t>
      </w:r>
      <w:r>
        <w:rPr>
          <w:color w:val="303030"/>
          <w:spacing w:val="-2"/>
        </w:rPr>
        <w:t> </w:t>
      </w:r>
      <w:r>
        <w:rPr>
          <w:color w:val="303030"/>
        </w:rPr>
        <w:t>sth.</w:t>
      </w:r>
    </w:p>
    <w:p>
      <w:pPr>
        <w:pStyle w:val="BodyText"/>
        <w:rPr>
          <w:sz w:val="44"/>
        </w:rPr>
      </w:pPr>
    </w:p>
    <w:p>
      <w:pPr>
        <w:pStyle w:val="BodyText"/>
        <w:spacing w:before="5"/>
        <w:rPr>
          <w:sz w:val="46"/>
        </w:rPr>
      </w:pPr>
    </w:p>
    <w:p>
      <w:pPr>
        <w:spacing w:line="360" w:lineRule="auto" w:before="0"/>
        <w:ind w:left="459" w:right="906" w:firstLine="0"/>
        <w:jc w:val="left"/>
        <w:rPr>
          <w:sz w:val="40"/>
        </w:rPr>
      </w:pPr>
      <w:r>
        <w:rPr>
          <w:color w:val="FF0000"/>
          <w:sz w:val="40"/>
        </w:rPr>
        <w:t>Meanwhile, in the context of globalisation</w:t>
      </w:r>
      <w:r>
        <w:rPr>
          <w:color w:val="303030"/>
          <w:sz w:val="40"/>
        </w:rPr>
        <w:t>, the recipient </w:t>
      </w:r>
      <w:r>
        <w:rPr>
          <w:color w:val="FF0000"/>
          <w:sz w:val="40"/>
        </w:rPr>
        <w:t>of the</w:t>
      </w:r>
      <w:r>
        <w:rPr>
          <w:color w:val="FF0000"/>
          <w:spacing w:val="-97"/>
          <w:sz w:val="40"/>
        </w:rPr>
        <w:t> </w:t>
      </w:r>
      <w:r>
        <w:rPr>
          <w:color w:val="FF0000"/>
          <w:sz w:val="40"/>
        </w:rPr>
        <w:t>prestigious award </w:t>
      </w:r>
      <w:r>
        <w:rPr>
          <w:color w:val="303030"/>
          <w:sz w:val="40"/>
        </w:rPr>
        <w:t>perceives the trend of </w:t>
      </w:r>
      <w:r>
        <w:rPr>
          <w:color w:val="FF0000"/>
          <w:sz w:val="40"/>
        </w:rPr>
        <w:t>creating persuasive</w:t>
      </w:r>
      <w:r>
        <w:rPr>
          <w:color w:val="FF0000"/>
          <w:spacing w:val="1"/>
          <w:sz w:val="40"/>
        </w:rPr>
        <w:t> </w:t>
      </w:r>
      <w:r>
        <w:rPr>
          <w:color w:val="FF0000"/>
          <w:sz w:val="40"/>
        </w:rPr>
        <w:t>essays</w:t>
      </w:r>
      <w:r>
        <w:rPr>
          <w:color w:val="303030"/>
          <w:sz w:val="40"/>
        </w:rPr>
        <w:t>.</w:t>
      </w:r>
    </w:p>
    <w:p>
      <w:pPr>
        <w:pStyle w:val="BodyText"/>
        <w:rPr>
          <w:sz w:val="44"/>
        </w:rPr>
      </w:pPr>
    </w:p>
    <w:p>
      <w:pPr>
        <w:pStyle w:val="Heading2"/>
        <w:spacing w:line="360" w:lineRule="auto" w:before="304"/>
        <w:ind w:left="459" w:right="906"/>
      </w:pPr>
      <w:r>
        <w:rPr>
          <w:color w:val="303030"/>
        </w:rPr>
        <w:t>Meanwhile, in the context of globalisation, the recipient of the</w:t>
      </w:r>
      <w:r>
        <w:rPr>
          <w:color w:val="303030"/>
          <w:spacing w:val="-97"/>
        </w:rPr>
        <w:t> </w:t>
      </w:r>
      <w:r>
        <w:rPr>
          <w:color w:val="303030"/>
        </w:rPr>
        <w:t>prestigious award, </w:t>
      </w:r>
      <w:r>
        <w:rPr>
          <w:color w:val="FF0000"/>
        </w:rPr>
        <w:t>an author predominantly admired for her</w:t>
      </w:r>
      <w:r>
        <w:rPr>
          <w:color w:val="FF0000"/>
          <w:spacing w:val="1"/>
        </w:rPr>
        <w:t> </w:t>
      </w:r>
      <w:r>
        <w:rPr>
          <w:color w:val="FF0000"/>
        </w:rPr>
        <w:t>comprehensive manuscripts by people all over the world</w:t>
      </w:r>
      <w:r>
        <w:rPr>
          <w:color w:val="303030"/>
        </w:rPr>
        <w:t>,</w:t>
      </w:r>
      <w:r>
        <w:rPr>
          <w:color w:val="303030"/>
          <w:spacing w:val="1"/>
        </w:rPr>
        <w:t> </w:t>
      </w:r>
      <w:r>
        <w:rPr>
          <w:color w:val="303030"/>
        </w:rPr>
        <w:t>perceives</w:t>
      </w:r>
      <w:r>
        <w:rPr>
          <w:color w:val="303030"/>
          <w:spacing w:val="-1"/>
        </w:rPr>
        <w:t> </w:t>
      </w:r>
      <w:r>
        <w:rPr>
          <w:color w:val="303030"/>
        </w:rPr>
        <w:t>the</w:t>
      </w:r>
      <w:r>
        <w:rPr>
          <w:color w:val="303030"/>
          <w:spacing w:val="-2"/>
        </w:rPr>
        <w:t> </w:t>
      </w:r>
      <w:r>
        <w:rPr>
          <w:color w:val="303030"/>
        </w:rPr>
        <w:t>trend</w:t>
      </w:r>
      <w:r>
        <w:rPr>
          <w:color w:val="303030"/>
          <w:spacing w:val="-2"/>
        </w:rPr>
        <w:t> </w:t>
      </w:r>
      <w:r>
        <w:rPr>
          <w:color w:val="303030"/>
        </w:rPr>
        <w:t>of</w:t>
      </w:r>
      <w:r>
        <w:rPr>
          <w:color w:val="303030"/>
          <w:spacing w:val="1"/>
        </w:rPr>
        <w:t> </w:t>
      </w:r>
      <w:r>
        <w:rPr>
          <w:color w:val="303030"/>
        </w:rPr>
        <w:t>creating</w:t>
      </w:r>
      <w:r>
        <w:rPr>
          <w:color w:val="303030"/>
          <w:spacing w:val="-2"/>
        </w:rPr>
        <w:t> </w:t>
      </w:r>
      <w:r>
        <w:rPr>
          <w:color w:val="303030"/>
        </w:rPr>
        <w:t>persuasive essays.</w:t>
      </w:r>
    </w:p>
    <w:p>
      <w:pPr>
        <w:pStyle w:val="BodyText"/>
        <w:rPr>
          <w:sz w:val="44"/>
        </w:rPr>
      </w:pPr>
    </w:p>
    <w:p>
      <w:pPr>
        <w:spacing w:line="360" w:lineRule="auto" w:before="304"/>
        <w:ind w:left="459" w:right="661" w:firstLine="0"/>
        <w:jc w:val="left"/>
        <w:rPr>
          <w:sz w:val="40"/>
        </w:rPr>
      </w:pPr>
      <w:r>
        <w:rPr>
          <w:color w:val="303030"/>
          <w:sz w:val="40"/>
        </w:rPr>
        <w:t>Meanwhile, in the context of globalisation, the recipient of the</w:t>
      </w:r>
      <w:r>
        <w:rPr>
          <w:color w:val="303030"/>
          <w:spacing w:val="1"/>
          <w:sz w:val="40"/>
        </w:rPr>
        <w:t> </w:t>
      </w:r>
      <w:r>
        <w:rPr>
          <w:color w:val="303030"/>
          <w:sz w:val="40"/>
        </w:rPr>
        <w:t>prestigious award, an author predominantly admired for her</w:t>
      </w:r>
      <w:r>
        <w:rPr>
          <w:color w:val="303030"/>
          <w:spacing w:val="1"/>
          <w:sz w:val="40"/>
        </w:rPr>
        <w:t> </w:t>
      </w:r>
      <w:r>
        <w:rPr>
          <w:color w:val="303030"/>
          <w:sz w:val="40"/>
        </w:rPr>
        <w:t>comprehensive manuscripts by people all over the world,</w:t>
      </w:r>
      <w:r>
        <w:rPr>
          <w:color w:val="303030"/>
          <w:spacing w:val="1"/>
          <w:sz w:val="40"/>
        </w:rPr>
        <w:t> </w:t>
      </w:r>
      <w:r>
        <w:rPr>
          <w:color w:val="303030"/>
          <w:sz w:val="40"/>
        </w:rPr>
        <w:t>perceives the trend of creating persuasive essays, </w:t>
      </w:r>
      <w:r>
        <w:rPr>
          <w:color w:val="FF0000"/>
          <w:sz w:val="40"/>
        </w:rPr>
        <w:t>the theme of</w:t>
      </w:r>
      <w:r>
        <w:rPr>
          <w:color w:val="FF0000"/>
          <w:spacing w:val="1"/>
          <w:sz w:val="40"/>
        </w:rPr>
        <w:t> </w:t>
      </w:r>
      <w:r>
        <w:rPr>
          <w:color w:val="FF0000"/>
          <w:sz w:val="40"/>
        </w:rPr>
        <w:t>which usually conveys the emotional attitudes towards different</w:t>
      </w:r>
      <w:r>
        <w:rPr>
          <w:color w:val="FF0000"/>
          <w:spacing w:val="-97"/>
          <w:sz w:val="40"/>
        </w:rPr>
        <w:t> </w:t>
      </w:r>
      <w:r>
        <w:rPr>
          <w:color w:val="FF0000"/>
          <w:sz w:val="40"/>
        </w:rPr>
        <w:t>cultural</w:t>
      </w:r>
      <w:r>
        <w:rPr>
          <w:color w:val="FF0000"/>
          <w:spacing w:val="-4"/>
          <w:sz w:val="40"/>
        </w:rPr>
        <w:t> </w:t>
      </w:r>
      <w:r>
        <w:rPr>
          <w:color w:val="FF0000"/>
          <w:sz w:val="40"/>
        </w:rPr>
        <w:t>phenomena</w:t>
      </w:r>
      <w:r>
        <w:rPr>
          <w:color w:val="303030"/>
          <w:sz w:val="40"/>
        </w:rPr>
        <w:t>.</w:t>
      </w:r>
    </w:p>
    <w:p>
      <w:pPr>
        <w:pStyle w:val="BodyText"/>
        <w:spacing w:before="10"/>
        <w:rPr>
          <w:sz w:val="57"/>
        </w:rPr>
      </w:pPr>
    </w:p>
    <w:p>
      <w:pPr>
        <w:pStyle w:val="BodyText"/>
        <w:spacing w:line="381" w:lineRule="auto"/>
        <w:ind w:left="459" w:right="669"/>
        <w:jc w:val="both"/>
        <w:rPr>
          <w:rFonts w:ascii="SimSun" w:eastAsia="SimSun" w:hint="eastAsia"/>
        </w:rPr>
      </w:pPr>
      <w:r>
        <w:rPr>
          <w:rFonts w:ascii="SimSun" w:eastAsia="SimSun" w:hint="eastAsia"/>
          <w:color w:val="303030"/>
          <w:w w:val="95"/>
        </w:rPr>
        <w:t>与此同时，在经济全球化的背景下，该著名奖项的获得者是一位作家，其</w:t>
      </w:r>
      <w:r>
        <w:rPr>
          <w:rFonts w:ascii="SimSun" w:eastAsia="SimSun" w:hint="eastAsia"/>
          <w:color w:val="303030"/>
          <w:spacing w:val="60"/>
          <w:w w:val="95"/>
        </w:rPr>
        <w:t> </w:t>
      </w:r>
      <w:r>
        <w:rPr>
          <w:rFonts w:ascii="SimSun" w:eastAsia="SimSun" w:hint="eastAsia"/>
          <w:color w:val="303030"/>
          <w:w w:val="95"/>
        </w:rPr>
        <w:t>因原稿对世界上所有人来说都通俗易懂而大受称赞。她意识到，当今的流</w:t>
      </w:r>
      <w:r>
        <w:rPr>
          <w:rFonts w:ascii="SimSun" w:eastAsia="SimSun" w:hint="eastAsia"/>
          <w:color w:val="303030"/>
          <w:spacing w:val="60"/>
          <w:w w:val="95"/>
        </w:rPr>
        <w:t> </w:t>
      </w:r>
      <w:r>
        <w:rPr>
          <w:rFonts w:ascii="SimSun" w:eastAsia="SimSun" w:hint="eastAsia"/>
          <w:color w:val="303030"/>
          <w:w w:val="95"/>
        </w:rPr>
        <w:t>行趋势是创造令人信服的文章，并且这些文章的主题往往能表达🎧作者对</w:t>
      </w:r>
      <w:r>
        <w:rPr>
          <w:rFonts w:ascii="SimSun" w:eastAsia="SimSun" w:hint="eastAsia"/>
          <w:color w:val="303030"/>
          <w:spacing w:val="44"/>
          <w:w w:val="95"/>
        </w:rPr>
        <w:t> </w:t>
      </w:r>
      <w:r>
        <w:rPr>
          <w:rFonts w:ascii="SimSun" w:eastAsia="SimSun" w:hint="eastAsia"/>
          <w:color w:val="303030"/>
        </w:rPr>
        <w:t>待不同文化现象的情感态度。</w:t>
      </w:r>
    </w:p>
    <w:p>
      <w:pPr>
        <w:spacing w:after="0" w:line="381" w:lineRule="auto"/>
        <w:jc w:val="both"/>
        <w:rPr>
          <w:rFonts w:ascii="SimSun" w:eastAsia="SimSun" w:hint="eastAsia"/>
        </w:rPr>
        <w:sectPr>
          <w:pgSz w:w="11910" w:h="16840"/>
          <w:pgMar w:header="0" w:footer="467" w:top="200" w:bottom="700" w:left="260" w:right="279"/>
        </w:sectPr>
      </w:pPr>
    </w:p>
    <w:p>
      <w:pPr>
        <w:pStyle w:val="Heading1"/>
        <w:spacing w:line="360" w:lineRule="auto" w:before="60"/>
        <w:ind w:right="1004" w:hanging="1"/>
      </w:pPr>
      <w:r>
        <w:rPr>
          <w:color w:val="FF0000"/>
        </w:rPr>
        <w:t>Meanwhile</w:t>
      </w:r>
      <w:r>
        <w:rPr>
          <w:color w:val="303030"/>
        </w:rPr>
        <w:t>, in the </w:t>
      </w:r>
      <w:r>
        <w:rPr>
          <w:color w:val="FF0000"/>
        </w:rPr>
        <w:t>context </w:t>
      </w:r>
      <w:r>
        <w:rPr>
          <w:color w:val="303030"/>
        </w:rPr>
        <w:t>of </w:t>
      </w:r>
      <w:r>
        <w:rPr>
          <w:color w:val="FF0000"/>
        </w:rPr>
        <w:t>globalisation</w:t>
      </w:r>
      <w:r>
        <w:rPr>
          <w:color w:val="303030"/>
        </w:rPr>
        <w:t>, the </w:t>
      </w:r>
      <w:r>
        <w:rPr>
          <w:color w:val="FF0000"/>
        </w:rPr>
        <w:t>recipient </w:t>
      </w:r>
      <w:r>
        <w:rPr>
          <w:color w:val="303030"/>
        </w:rPr>
        <w:t>of</w:t>
      </w:r>
      <w:r>
        <w:rPr>
          <w:color w:val="303030"/>
          <w:spacing w:val="-97"/>
        </w:rPr>
        <w:t> </w:t>
      </w:r>
      <w:r>
        <w:rPr>
          <w:color w:val="303030"/>
        </w:rPr>
        <w:t>the</w:t>
      </w:r>
      <w:r>
        <w:rPr>
          <w:color w:val="303030"/>
          <w:spacing w:val="-1"/>
        </w:rPr>
        <w:t> </w:t>
      </w:r>
      <w:r>
        <w:rPr>
          <w:color w:val="FF0000"/>
        </w:rPr>
        <w:t>prestigious award</w:t>
      </w:r>
    </w:p>
    <w:p>
      <w:pPr>
        <w:pStyle w:val="ListParagraph"/>
        <w:numPr>
          <w:ilvl w:val="0"/>
          <w:numId w:val="63"/>
        </w:numPr>
        <w:tabs>
          <w:tab w:pos="797" w:val="left" w:leader="none"/>
        </w:tabs>
        <w:spacing w:line="417" w:lineRule="auto" w:before="49" w:after="0"/>
        <w:ind w:left="460" w:right="6752" w:hanging="1"/>
        <w:jc w:val="left"/>
        <w:rPr>
          <w:sz w:val="32"/>
        </w:rPr>
      </w:pPr>
      <w:r>
        <w:rPr>
          <w:color w:val="303030"/>
          <w:sz w:val="32"/>
          <w:shd w:fill="FFFF00" w:color="auto" w:val="clear"/>
        </w:rPr>
        <w:t>meanwhile(3</w:t>
      </w:r>
      <w:r>
        <w:rPr>
          <w:color w:val="303030"/>
          <w:spacing w:val="27"/>
          <w:sz w:val="32"/>
          <w:shd w:fill="FFFF00" w:color="auto" w:val="clear"/>
        </w:rPr>
        <w:t>) </w:t>
      </w:r>
      <w:r>
        <w:rPr>
          <w:color w:val="303030"/>
          <w:sz w:val="32"/>
          <w:shd w:fill="FFFF00" w:color="auto" w:val="clear"/>
        </w:rPr>
        <w:t>adv</w:t>
      </w:r>
      <w:r>
        <w:rPr>
          <w:color w:val="303030"/>
          <w:spacing w:val="-6"/>
          <w:sz w:val="32"/>
          <w:shd w:fill="FFFF00" w:color="auto" w:val="clear"/>
        </w:rPr>
        <w:t>. </w:t>
      </w:r>
      <w:r>
        <w:rPr>
          <w:rFonts w:ascii="SimSun" w:eastAsia="SimSun" w:hint="eastAsia"/>
          <w:color w:val="303030"/>
          <w:sz w:val="32"/>
          <w:shd w:fill="FFFF00" w:color="auto" w:val="clear"/>
        </w:rPr>
        <w:t>与此同时</w:t>
      </w:r>
      <w:r>
        <w:rPr>
          <w:color w:val="303030"/>
          <w:sz w:val="32"/>
        </w:rPr>
        <w:t>in</w:t>
      </w:r>
      <w:r>
        <w:rPr>
          <w:color w:val="303030"/>
          <w:spacing w:val="-2"/>
          <w:sz w:val="32"/>
        </w:rPr>
        <w:t> </w:t>
      </w:r>
      <w:r>
        <w:rPr>
          <w:color w:val="303030"/>
          <w:sz w:val="32"/>
        </w:rPr>
        <w:t>the</w:t>
      </w:r>
      <w:r>
        <w:rPr>
          <w:color w:val="303030"/>
          <w:spacing w:val="-1"/>
          <w:sz w:val="32"/>
        </w:rPr>
        <w:t> </w:t>
      </w:r>
      <w:r>
        <w:rPr>
          <w:color w:val="303030"/>
          <w:sz w:val="32"/>
        </w:rPr>
        <w:t>meanwhile = meanwhile</w:t>
      </w:r>
    </w:p>
    <w:p>
      <w:pPr>
        <w:pStyle w:val="BodyText"/>
        <w:spacing w:line="379" w:lineRule="exact"/>
        <w:ind w:left="460"/>
      </w:pPr>
      <w:r>
        <w:rPr>
          <w:rFonts w:ascii="SimSun" w:eastAsia="SimSun" w:hint="eastAsia"/>
          <w:color w:val="303030"/>
          <w:w w:val="95"/>
          <w:shd w:fill="C0C0C0" w:color="auto" w:val="clear"/>
        </w:rPr>
        <w:t>考</w:t>
      </w:r>
      <w:r>
        <w:rPr>
          <w:rFonts w:ascii="SimSun" w:eastAsia="SimSun" w:hint="eastAsia"/>
          <w:color w:val="303030"/>
          <w:spacing w:val="-38"/>
          <w:w w:val="95"/>
        </w:rPr>
        <w:t> </w:t>
      </w:r>
      <w:r>
        <w:rPr>
          <w:color w:val="303030"/>
          <w:w w:val="95"/>
        </w:rPr>
        <w:t>Meanwhile,</w:t>
      </w:r>
      <w:r>
        <w:rPr>
          <w:color w:val="303030"/>
          <w:spacing w:val="35"/>
          <w:w w:val="95"/>
        </w:rPr>
        <w:t> </w:t>
      </w:r>
      <w:r>
        <w:rPr>
          <w:color w:val="303030"/>
          <w:w w:val="95"/>
        </w:rPr>
        <w:t>as</w:t>
      </w:r>
      <w:r>
        <w:rPr>
          <w:color w:val="303030"/>
          <w:spacing w:val="40"/>
          <w:w w:val="95"/>
        </w:rPr>
        <w:t> </w:t>
      </w:r>
      <w:r>
        <w:rPr>
          <w:color w:val="303030"/>
          <w:w w:val="95"/>
        </w:rPr>
        <w:t>the</w:t>
      </w:r>
      <w:r>
        <w:rPr>
          <w:color w:val="303030"/>
          <w:spacing w:val="36"/>
          <w:w w:val="95"/>
        </w:rPr>
        <w:t> </w:t>
      </w:r>
      <w:r>
        <w:rPr>
          <w:color w:val="303030"/>
          <w:w w:val="95"/>
        </w:rPr>
        <w:t>recession</w:t>
      </w:r>
      <w:r>
        <w:rPr>
          <w:color w:val="303030"/>
          <w:spacing w:val="37"/>
          <w:w w:val="95"/>
        </w:rPr>
        <w:t> </w:t>
      </w:r>
      <w:r>
        <w:rPr>
          <w:color w:val="303030"/>
          <w:w w:val="95"/>
        </w:rPr>
        <w:t>is</w:t>
      </w:r>
      <w:r>
        <w:rPr>
          <w:color w:val="303030"/>
          <w:spacing w:val="36"/>
          <w:w w:val="95"/>
        </w:rPr>
        <w:t> </w:t>
      </w:r>
      <w:r>
        <w:rPr>
          <w:color w:val="303030"/>
          <w:w w:val="95"/>
        </w:rPr>
        <w:t>looming</w:t>
      </w:r>
      <w:r>
        <w:rPr>
          <w:color w:val="303030"/>
          <w:spacing w:val="38"/>
          <w:w w:val="95"/>
        </w:rPr>
        <w:t> </w:t>
      </w:r>
      <w:r>
        <w:rPr>
          <w:color w:val="303030"/>
          <w:w w:val="95"/>
        </w:rPr>
        <w:t>large...</w:t>
      </w:r>
    </w:p>
    <w:p>
      <w:pPr>
        <w:pStyle w:val="BodyText"/>
        <w:rPr>
          <w:sz w:val="20"/>
        </w:rPr>
      </w:pPr>
    </w:p>
    <w:p>
      <w:pPr>
        <w:pStyle w:val="BodyText"/>
        <w:rPr>
          <w:sz w:val="20"/>
        </w:rPr>
      </w:pPr>
    </w:p>
    <w:p>
      <w:pPr>
        <w:pStyle w:val="BodyText"/>
        <w:rPr>
          <w:sz w:val="20"/>
        </w:rPr>
      </w:pPr>
    </w:p>
    <w:p>
      <w:pPr>
        <w:pStyle w:val="ListParagraph"/>
        <w:numPr>
          <w:ilvl w:val="0"/>
          <w:numId w:val="63"/>
        </w:numPr>
        <w:tabs>
          <w:tab w:pos="797" w:val="left" w:leader="none"/>
        </w:tabs>
        <w:spacing w:line="417" w:lineRule="auto" w:before="222" w:after="0"/>
        <w:ind w:left="460" w:right="6213" w:hanging="1"/>
        <w:jc w:val="left"/>
        <w:rPr>
          <w:sz w:val="32"/>
        </w:rPr>
      </w:pPr>
      <w:r>
        <w:rPr>
          <w:color w:val="303030"/>
          <w:sz w:val="32"/>
          <w:shd w:fill="FFFF00" w:color="auto" w:val="clear"/>
        </w:rPr>
        <w:t>context(7</w:t>
      </w:r>
      <w:r>
        <w:rPr>
          <w:color w:val="303030"/>
          <w:spacing w:val="33"/>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背景；语境；环境</w:t>
      </w:r>
      <w:r>
        <w:rPr>
          <w:color w:val="303030"/>
          <w:sz w:val="32"/>
        </w:rPr>
        <w:t>in</w:t>
      </w:r>
      <w:r>
        <w:rPr>
          <w:color w:val="303030"/>
          <w:spacing w:val="-1"/>
          <w:sz w:val="32"/>
        </w:rPr>
        <w:t> </w:t>
      </w:r>
      <w:r>
        <w:rPr>
          <w:color w:val="303030"/>
          <w:sz w:val="32"/>
        </w:rPr>
        <w:t>the</w:t>
      </w:r>
      <w:r>
        <w:rPr>
          <w:color w:val="303030"/>
          <w:spacing w:val="-1"/>
          <w:sz w:val="32"/>
        </w:rPr>
        <w:t> </w:t>
      </w:r>
      <w:r>
        <w:rPr>
          <w:color w:val="303030"/>
          <w:sz w:val="32"/>
        </w:rPr>
        <w:t>context</w:t>
      </w:r>
      <w:r>
        <w:rPr>
          <w:color w:val="303030"/>
          <w:spacing w:val="-1"/>
          <w:sz w:val="32"/>
        </w:rPr>
        <w:t> </w:t>
      </w:r>
      <w:r>
        <w:rPr>
          <w:color w:val="303030"/>
          <w:sz w:val="32"/>
        </w:rPr>
        <w:t>of...</w:t>
      </w:r>
    </w:p>
    <w:p>
      <w:pPr>
        <w:pStyle w:val="BodyText"/>
        <w:spacing w:line="339" w:lineRule="exact"/>
        <w:ind w:left="460"/>
      </w:pPr>
      <w:r>
        <w:rPr>
          <w:color w:val="303030"/>
        </w:rPr>
        <w:t>in the</w:t>
      </w:r>
      <w:r>
        <w:rPr>
          <w:color w:val="303030"/>
          <w:spacing w:val="-1"/>
        </w:rPr>
        <w:t> </w:t>
      </w:r>
      <w:r>
        <w:rPr>
          <w:color w:val="303030"/>
        </w:rPr>
        <w:t>context</w:t>
      </w:r>
    </w:p>
    <w:p>
      <w:pPr>
        <w:pStyle w:val="BodyText"/>
        <w:spacing w:before="242"/>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in</w:t>
      </w:r>
      <w:r>
        <w:rPr>
          <w:color w:val="303030"/>
        </w:rPr>
        <w:t> </w:t>
      </w:r>
      <w:r>
        <w:rPr>
          <w:spacing w:val="-1"/>
        </w:rPr>
        <w:t>the </w:t>
      </w:r>
      <w:r>
        <w:rPr/>
        <w:t>context</w:t>
      </w:r>
      <w:r>
        <w:rPr>
          <w:spacing w:val="-1"/>
        </w:rPr>
        <w:t> </w:t>
      </w:r>
      <w:r>
        <w:rPr/>
        <w:t>of our</w:t>
      </w:r>
      <w:r>
        <w:rPr>
          <w:spacing w:val="-2"/>
        </w:rPr>
        <w:t> </w:t>
      </w:r>
      <w:r>
        <w:rPr/>
        <w:t>unique</w:t>
      </w:r>
      <w:r>
        <w:rPr>
          <w:spacing w:val="-1"/>
        </w:rPr>
        <w:t> </w:t>
      </w:r>
      <w:r>
        <w:rPr/>
        <w:t>life</w:t>
      </w:r>
      <w:r>
        <w:rPr>
          <w:spacing w:val="-1"/>
        </w:rPr>
        <w:t> </w:t>
      </w:r>
      <w:r>
        <w:rPr/>
        <w:t>experiences</w:t>
      </w:r>
    </w:p>
    <w:p>
      <w:pPr>
        <w:pStyle w:val="BodyText"/>
        <w:spacing w:before="298"/>
        <w:ind w:left="460"/>
      </w:pPr>
      <w:r>
        <w:rPr>
          <w:rFonts w:ascii="SimSun" w:eastAsia="SimSun" w:hint="eastAsia"/>
          <w:color w:val="303030"/>
          <w:w w:val="95"/>
          <w:shd w:fill="D9D9D9" w:color="auto" w:val="clear"/>
        </w:rPr>
        <w:t>考</w:t>
      </w:r>
      <w:r>
        <w:rPr>
          <w:rFonts w:ascii="SimSun" w:eastAsia="SimSun" w:hint="eastAsia"/>
          <w:color w:val="303030"/>
          <w:spacing w:val="-43"/>
          <w:w w:val="95"/>
        </w:rPr>
        <w:t> </w:t>
      </w:r>
      <w:r>
        <w:rPr>
          <w:color w:val="303030"/>
          <w:w w:val="95"/>
        </w:rPr>
        <w:t>use</w:t>
      </w:r>
      <w:r>
        <w:rPr>
          <w:color w:val="303030"/>
          <w:spacing w:val="31"/>
          <w:w w:val="95"/>
        </w:rPr>
        <w:t> </w:t>
      </w:r>
      <w:r>
        <w:rPr>
          <w:color w:val="303030"/>
          <w:w w:val="95"/>
        </w:rPr>
        <w:t>clues</w:t>
      </w:r>
      <w:r>
        <w:rPr>
          <w:color w:val="303030"/>
          <w:spacing w:val="31"/>
          <w:w w:val="95"/>
        </w:rPr>
        <w:t> </w:t>
      </w:r>
      <w:r>
        <w:rPr>
          <w:color w:val="303030"/>
          <w:w w:val="95"/>
        </w:rPr>
        <w:t>presented</w:t>
      </w:r>
      <w:r>
        <w:rPr>
          <w:color w:val="303030"/>
          <w:spacing w:val="32"/>
          <w:w w:val="95"/>
        </w:rPr>
        <w:t> </w:t>
      </w:r>
      <w:r>
        <w:rPr>
          <w:color w:val="303030"/>
          <w:w w:val="95"/>
        </w:rPr>
        <w:t>in</w:t>
      </w:r>
      <w:r>
        <w:rPr>
          <w:color w:val="303030"/>
          <w:spacing w:val="33"/>
          <w:w w:val="95"/>
        </w:rPr>
        <w:t> </w:t>
      </w:r>
      <w:r>
        <w:rPr>
          <w:color w:val="303030"/>
          <w:w w:val="95"/>
        </w:rPr>
        <w:t>the</w:t>
      </w:r>
      <w:r>
        <w:rPr>
          <w:color w:val="303030"/>
          <w:spacing w:val="31"/>
          <w:w w:val="95"/>
        </w:rPr>
        <w:t> </w:t>
      </w:r>
      <w:r>
        <w:rPr>
          <w:color w:val="303030"/>
          <w:w w:val="95"/>
        </w:rPr>
        <w:t>context</w:t>
      </w:r>
    </w:p>
    <w:p>
      <w:pPr>
        <w:pStyle w:val="BodyText"/>
        <w:spacing w:line="381" w:lineRule="auto" w:before="301"/>
        <w:ind w:left="460" w:right="1129" w:hanging="1"/>
      </w:pPr>
      <w:r>
        <w:rPr>
          <w:rFonts w:ascii="SimSun" w:hAnsi="SimSun" w:eastAsia="SimSun" w:hint="eastAsia"/>
          <w:color w:val="303030"/>
          <w:w w:val="95"/>
          <w:shd w:fill="D9D9D9" w:color="auto" w:val="clear"/>
        </w:rPr>
        <w:t>考</w:t>
      </w:r>
      <w:r>
        <w:rPr>
          <w:rFonts w:ascii="SimSun" w:hAnsi="SimSun" w:eastAsia="SimSun" w:hint="eastAsia"/>
          <w:color w:val="303030"/>
          <w:spacing w:val="-37"/>
          <w:w w:val="95"/>
        </w:rPr>
        <w:t> </w:t>
      </w:r>
      <w:r>
        <w:rPr>
          <w:color w:val="303030"/>
          <w:w w:val="95"/>
        </w:rPr>
        <w:t>The</w:t>
      </w:r>
      <w:r>
        <w:rPr>
          <w:color w:val="303030"/>
          <w:spacing w:val="37"/>
          <w:w w:val="95"/>
        </w:rPr>
        <w:t> </w:t>
      </w:r>
      <w:r>
        <w:rPr>
          <w:color w:val="303030"/>
          <w:w w:val="95"/>
        </w:rPr>
        <w:t>term</w:t>
      </w:r>
      <w:r>
        <w:rPr>
          <w:color w:val="303030"/>
          <w:spacing w:val="15"/>
          <w:w w:val="95"/>
        </w:rPr>
        <w:t> “</w:t>
      </w:r>
      <w:r>
        <w:rPr>
          <w:color w:val="303030"/>
          <w:w w:val="95"/>
        </w:rPr>
        <w:t>information</w:t>
      </w:r>
      <w:r>
        <w:rPr>
          <w:color w:val="303030"/>
          <w:spacing w:val="38"/>
          <w:w w:val="95"/>
        </w:rPr>
        <w:t> </w:t>
      </w:r>
      <w:r>
        <w:rPr>
          <w:color w:val="303030"/>
          <w:w w:val="95"/>
        </w:rPr>
        <w:t>society</w:t>
      </w:r>
      <w:r>
        <w:rPr>
          <w:color w:val="303030"/>
          <w:spacing w:val="18"/>
          <w:w w:val="95"/>
        </w:rPr>
        <w:t>” </w:t>
      </w:r>
      <w:r>
        <w:rPr>
          <w:color w:val="303030"/>
          <w:w w:val="95"/>
        </w:rPr>
        <w:t>began</w:t>
      </w:r>
      <w:r>
        <w:rPr>
          <w:color w:val="303030"/>
          <w:spacing w:val="39"/>
          <w:w w:val="95"/>
        </w:rPr>
        <w:t> </w:t>
      </w:r>
      <w:r>
        <w:rPr>
          <w:color w:val="303030"/>
          <w:w w:val="95"/>
        </w:rPr>
        <w:t>to</w:t>
      </w:r>
      <w:r>
        <w:rPr>
          <w:color w:val="303030"/>
          <w:spacing w:val="38"/>
          <w:w w:val="95"/>
        </w:rPr>
        <w:t> </w:t>
      </w:r>
      <w:r>
        <w:rPr>
          <w:color w:val="303030"/>
          <w:w w:val="95"/>
        </w:rPr>
        <w:t>be</w:t>
      </w:r>
      <w:r>
        <w:rPr>
          <w:color w:val="303030"/>
          <w:spacing w:val="37"/>
          <w:w w:val="95"/>
        </w:rPr>
        <w:t> </w:t>
      </w:r>
      <w:r>
        <w:rPr>
          <w:color w:val="303030"/>
          <w:w w:val="95"/>
        </w:rPr>
        <w:t>used</w:t>
      </w:r>
      <w:r>
        <w:rPr>
          <w:color w:val="303030"/>
          <w:spacing w:val="38"/>
          <w:w w:val="95"/>
        </w:rPr>
        <w:t> </w:t>
      </w:r>
      <w:r>
        <w:rPr>
          <w:color w:val="303030"/>
          <w:w w:val="95"/>
        </w:rPr>
        <w:t>to</w:t>
      </w:r>
      <w:r>
        <w:rPr>
          <w:color w:val="303030"/>
          <w:spacing w:val="38"/>
          <w:w w:val="95"/>
        </w:rPr>
        <w:t> </w:t>
      </w:r>
      <w:r>
        <w:rPr>
          <w:color w:val="303030"/>
          <w:w w:val="95"/>
        </w:rPr>
        <w:t>describe</w:t>
      </w:r>
      <w:r>
        <w:rPr>
          <w:color w:val="303030"/>
          <w:spacing w:val="37"/>
          <w:w w:val="95"/>
        </w:rPr>
        <w:t> </w:t>
      </w:r>
      <w:r>
        <w:rPr>
          <w:color w:val="303030"/>
          <w:w w:val="95"/>
        </w:rPr>
        <w:t>the</w:t>
      </w:r>
      <w:r>
        <w:rPr>
          <w:color w:val="303030"/>
          <w:spacing w:val="37"/>
          <w:w w:val="95"/>
        </w:rPr>
        <w:t> </w:t>
      </w:r>
      <w:r>
        <w:rPr>
          <w:color w:val="303030"/>
          <w:w w:val="95"/>
        </w:rPr>
        <w:t>living</w:t>
      </w:r>
      <w:r>
        <w:rPr>
          <w:color w:val="303030"/>
          <w:spacing w:val="-73"/>
          <w:w w:val="95"/>
        </w:rPr>
        <w:t> </w:t>
      </w:r>
      <w:r>
        <w:rPr>
          <w:color w:val="303030"/>
        </w:rPr>
        <w:t>context.</w:t>
      </w:r>
    </w:p>
    <w:p>
      <w:pPr>
        <w:pStyle w:val="BodyText"/>
        <w:spacing w:before="25"/>
        <w:ind w:left="460"/>
        <w:rPr>
          <w:rFonts w:ascii="SimSun" w:eastAsia="SimSun" w:hint="eastAsia"/>
        </w:rPr>
      </w:pPr>
      <w:r>
        <w:rPr>
          <w:rFonts w:ascii="SimSun" w:eastAsia="SimSun" w:hint="eastAsia"/>
          <w:color w:val="303030"/>
          <w:w w:val="95"/>
        </w:rPr>
        <w:t>派生词：</w:t>
      </w:r>
    </w:p>
    <w:p>
      <w:pPr>
        <w:pStyle w:val="BodyText"/>
        <w:spacing w:before="5"/>
        <w:rPr>
          <w:rFonts w:ascii="SimSun"/>
          <w:sz w:val="23"/>
        </w:rPr>
      </w:pPr>
    </w:p>
    <w:p>
      <w:pPr>
        <w:pStyle w:val="BodyText"/>
        <w:spacing w:before="1"/>
        <w:ind w:left="460"/>
        <w:rPr>
          <w:rFonts w:ascii="SimSun" w:eastAsia="SimSun" w:hint="eastAsia"/>
        </w:rPr>
      </w:pPr>
      <w:r>
        <w:rPr>
          <w:color w:val="303030"/>
        </w:rPr>
        <w:t>contextual(1</w:t>
      </w:r>
      <w:r>
        <w:rPr>
          <w:color w:val="303030"/>
          <w:spacing w:val="37"/>
        </w:rPr>
        <w:t>) </w:t>
      </w:r>
      <w:r>
        <w:rPr>
          <w:color w:val="303030"/>
        </w:rPr>
        <w:t>adj.</w:t>
      </w:r>
      <w:r>
        <w:rPr>
          <w:color w:val="303030"/>
          <w:spacing w:val="-1"/>
        </w:rPr>
        <w:t> </w:t>
      </w:r>
      <w:r>
        <w:rPr>
          <w:rFonts w:ascii="SimSun" w:eastAsia="SimSun" w:hint="eastAsia"/>
          <w:color w:val="303030"/>
        </w:rPr>
        <w:t>上下文的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3"/>
        </w:numPr>
        <w:tabs>
          <w:tab w:pos="797" w:val="left" w:leader="none"/>
        </w:tabs>
        <w:spacing w:line="408" w:lineRule="auto" w:before="65" w:after="0"/>
        <w:ind w:left="460" w:right="7103" w:hanging="1"/>
        <w:jc w:val="left"/>
        <w:rPr>
          <w:sz w:val="32"/>
        </w:rPr>
      </w:pPr>
      <w:r>
        <w:rPr>
          <w:color w:val="303030"/>
          <w:sz w:val="32"/>
          <w:shd w:fill="FFFF00" w:color="auto" w:val="clear"/>
        </w:rPr>
        <w:t>globalisation(2</w:t>
      </w:r>
      <w:r>
        <w:rPr>
          <w:color w:val="303030"/>
          <w:spacing w:val="34"/>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全球化</w:t>
      </w:r>
      <w:r>
        <w:rPr>
          <w:color w:val="303030"/>
          <w:sz w:val="32"/>
        </w:rPr>
        <w:t>economic globalisation</w:t>
      </w:r>
      <w:r>
        <w:rPr>
          <w:color w:val="303030"/>
          <w:spacing w:val="1"/>
          <w:sz w:val="32"/>
        </w:rPr>
        <w:t> </w:t>
      </w:r>
      <w:r>
        <w:rPr>
          <w:color w:val="303030"/>
          <w:sz w:val="32"/>
        </w:rPr>
        <w:t>globalisation</w:t>
      </w:r>
      <w:r>
        <w:rPr>
          <w:color w:val="303030"/>
          <w:spacing w:val="-1"/>
          <w:sz w:val="32"/>
        </w:rPr>
        <w:t> </w:t>
      </w:r>
      <w:r>
        <w:rPr>
          <w:color w:val="303030"/>
          <w:sz w:val="32"/>
        </w:rPr>
        <w:t>corporations</w:t>
      </w:r>
    </w:p>
    <w:p>
      <w:pPr>
        <w:pStyle w:val="BodyText"/>
        <w:spacing w:line="396" w:lineRule="exact"/>
        <w:ind w:left="460"/>
      </w:pPr>
      <w:r>
        <w:rPr>
          <w:rFonts w:ascii="SimSun" w:eastAsia="SimSun" w:hint="eastAsia"/>
          <w:color w:val="303030"/>
          <w:w w:val="95"/>
          <w:shd w:fill="C0C0C0" w:color="auto" w:val="clear"/>
        </w:rPr>
        <w:t>考</w:t>
      </w:r>
      <w:r>
        <w:rPr>
          <w:rFonts w:ascii="SimSun" w:eastAsia="SimSun" w:hint="eastAsia"/>
          <w:color w:val="303030"/>
          <w:spacing w:val="-37"/>
          <w:w w:val="95"/>
        </w:rPr>
        <w:t> </w:t>
      </w:r>
      <w:r>
        <w:rPr>
          <w:color w:val="303030"/>
          <w:w w:val="95"/>
        </w:rPr>
        <w:t>the</w:t>
      </w:r>
      <w:r>
        <w:rPr>
          <w:color w:val="303030"/>
          <w:spacing w:val="37"/>
          <w:w w:val="95"/>
        </w:rPr>
        <w:t> </w:t>
      </w:r>
      <w:r>
        <w:rPr>
          <w:color w:val="303030"/>
          <w:w w:val="95"/>
        </w:rPr>
        <w:t>sharpest</w:t>
      </w:r>
      <w:r>
        <w:rPr>
          <w:color w:val="303030"/>
          <w:spacing w:val="36"/>
          <w:w w:val="95"/>
        </w:rPr>
        <w:t> </w:t>
      </w:r>
      <w:r>
        <w:rPr>
          <w:color w:val="303030"/>
          <w:w w:val="95"/>
        </w:rPr>
        <w:t>edges</w:t>
      </w:r>
      <w:r>
        <w:rPr>
          <w:color w:val="303030"/>
          <w:spacing w:val="37"/>
          <w:w w:val="95"/>
        </w:rPr>
        <w:t> </w:t>
      </w:r>
      <w:r>
        <w:rPr>
          <w:color w:val="303030"/>
          <w:w w:val="95"/>
        </w:rPr>
        <w:t>of</w:t>
      </w:r>
      <w:r>
        <w:rPr>
          <w:color w:val="303030"/>
          <w:spacing w:val="38"/>
          <w:w w:val="95"/>
        </w:rPr>
        <w:t> </w:t>
      </w:r>
      <w:r>
        <w:rPr>
          <w:color w:val="303030"/>
          <w:w w:val="95"/>
        </w:rPr>
        <w:t>globalisation</w:t>
      </w:r>
    </w:p>
    <w:p>
      <w:pPr>
        <w:pStyle w:val="BodyText"/>
        <w:spacing w:before="300"/>
        <w:ind w:left="459"/>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459"/>
        <w:rPr>
          <w:rFonts w:ascii="SimSun" w:eastAsia="SimSun" w:hint="eastAsia"/>
        </w:rPr>
      </w:pPr>
      <w:r>
        <w:rPr>
          <w:color w:val="303030"/>
        </w:rPr>
        <w:t>globe(2</w:t>
      </w:r>
      <w:r>
        <w:rPr>
          <w:color w:val="303030"/>
          <w:spacing w:val="37"/>
        </w:rPr>
        <w:t>) </w:t>
      </w:r>
      <w:r>
        <w:rPr>
          <w:color w:val="303030"/>
        </w:rPr>
        <w:t>n. </w:t>
      </w:r>
      <w:r>
        <w:rPr>
          <w:rFonts w:ascii="SimSun" w:eastAsia="SimSun" w:hint="eastAsia"/>
          <w:color w:val="303030"/>
        </w:rPr>
        <w:t>地球；世界；地球仪</w:t>
      </w:r>
    </w:p>
    <w:p>
      <w:pPr>
        <w:pStyle w:val="BodyText"/>
        <w:spacing w:before="301"/>
        <w:ind w:left="460"/>
        <w:rPr>
          <w:rFonts w:ascii="SimSun" w:eastAsia="SimSun" w:hint="eastAsia"/>
        </w:rPr>
      </w:pPr>
      <w:r>
        <w:rPr>
          <w:color w:val="303030"/>
        </w:rPr>
        <w:t>globally(1</w:t>
      </w:r>
      <w:r>
        <w:rPr>
          <w:color w:val="303030"/>
          <w:spacing w:val="32"/>
        </w:rPr>
        <w:t>) </w:t>
      </w:r>
      <w:r>
        <w:rPr>
          <w:color w:val="303030"/>
        </w:rPr>
        <w:t>adv</w:t>
      </w:r>
      <w:r>
        <w:rPr>
          <w:color w:val="303030"/>
          <w:spacing w:val="-2"/>
        </w:rPr>
        <w:t>. </w:t>
      </w:r>
      <w:r>
        <w:rPr>
          <w:rFonts w:ascii="SimSun" w:eastAsia="SimSun" w:hint="eastAsia"/>
          <w:color w:val="303030"/>
        </w:rPr>
        <w:t>全球地</w:t>
      </w:r>
    </w:p>
    <w:p>
      <w:pPr>
        <w:spacing w:after="0"/>
        <w:rPr>
          <w:rFonts w:ascii="SimSun" w:eastAsia="SimSun" w:hint="eastAsia"/>
        </w:rPr>
        <w:sectPr>
          <w:pgSz w:w="11910" w:h="16840"/>
          <w:pgMar w:header="0" w:footer="467" w:top="640" w:bottom="700" w:left="260" w:right="279"/>
        </w:sectPr>
      </w:pPr>
    </w:p>
    <w:p>
      <w:pPr>
        <w:pStyle w:val="ListParagraph"/>
        <w:numPr>
          <w:ilvl w:val="0"/>
          <w:numId w:val="63"/>
        </w:numPr>
        <w:tabs>
          <w:tab w:pos="797" w:val="left" w:leader="none"/>
        </w:tabs>
        <w:spacing w:line="417" w:lineRule="auto" w:before="40" w:after="0"/>
        <w:ind w:left="460" w:right="6357" w:hanging="1"/>
        <w:jc w:val="left"/>
        <w:rPr>
          <w:sz w:val="32"/>
        </w:rPr>
      </w:pPr>
      <w:r>
        <w:rPr>
          <w:color w:val="303030"/>
          <w:sz w:val="32"/>
          <w:shd w:fill="FFFF00" w:color="auto" w:val="clear"/>
        </w:rPr>
        <w:t>recipient(3</w:t>
      </w:r>
      <w:r>
        <w:rPr>
          <w:color w:val="303030"/>
          <w:spacing w:val="33"/>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接受者；领受人</w:t>
      </w:r>
      <w:r>
        <w:rPr>
          <w:color w:val="303030"/>
          <w:sz w:val="32"/>
        </w:rPr>
        <w:t>the</w:t>
      </w:r>
      <w:r>
        <w:rPr>
          <w:color w:val="303030"/>
          <w:spacing w:val="-2"/>
          <w:sz w:val="32"/>
        </w:rPr>
        <w:t> </w:t>
      </w:r>
      <w:r>
        <w:rPr>
          <w:color w:val="303030"/>
          <w:sz w:val="32"/>
        </w:rPr>
        <w:t>recipient</w:t>
      </w:r>
      <w:r>
        <w:rPr>
          <w:color w:val="303030"/>
          <w:spacing w:val="-1"/>
          <w:sz w:val="32"/>
        </w:rPr>
        <w:t> </w:t>
      </w:r>
      <w:r>
        <w:rPr>
          <w:color w:val="303030"/>
          <w:sz w:val="32"/>
        </w:rPr>
        <w:t>of sth.</w:t>
      </w:r>
    </w:p>
    <w:p>
      <w:pPr>
        <w:pStyle w:val="BodyText"/>
        <w:spacing w:line="379" w:lineRule="exact"/>
        <w:ind w:left="460"/>
      </w:pPr>
      <w:r>
        <w:rPr>
          <w:rFonts w:ascii="SimSun" w:eastAsia="SimSun" w:hint="eastAsia"/>
          <w:color w:val="303030"/>
          <w:w w:val="95"/>
          <w:shd w:fill="C0C0C0" w:color="auto" w:val="clear"/>
        </w:rPr>
        <w:t>考</w:t>
      </w:r>
      <w:r>
        <w:rPr>
          <w:rFonts w:ascii="SimSun" w:eastAsia="SimSun" w:hint="eastAsia"/>
          <w:color w:val="303030"/>
          <w:spacing w:val="-45"/>
          <w:w w:val="95"/>
        </w:rPr>
        <w:t> </w:t>
      </w:r>
      <w:r>
        <w:rPr>
          <w:color w:val="303030"/>
          <w:w w:val="95"/>
        </w:rPr>
        <w:t>the</w:t>
      </w:r>
      <w:r>
        <w:rPr>
          <w:color w:val="303030"/>
          <w:spacing w:val="28"/>
          <w:w w:val="95"/>
        </w:rPr>
        <w:t> </w:t>
      </w:r>
      <w:r>
        <w:rPr>
          <w:color w:val="303030"/>
          <w:w w:val="95"/>
        </w:rPr>
        <w:t>recipient</w:t>
      </w:r>
      <w:r>
        <w:rPr>
          <w:color w:val="303030"/>
          <w:spacing w:val="29"/>
          <w:w w:val="95"/>
        </w:rPr>
        <w:t> </w:t>
      </w:r>
      <w:r>
        <w:rPr>
          <w:color w:val="303030"/>
          <w:w w:val="95"/>
        </w:rPr>
        <w:t>of</w:t>
      </w:r>
      <w:r>
        <w:rPr>
          <w:color w:val="303030"/>
          <w:spacing w:val="30"/>
          <w:w w:val="95"/>
        </w:rPr>
        <w:t> </w:t>
      </w:r>
      <w:r>
        <w:rPr>
          <w:color w:val="303030"/>
          <w:w w:val="95"/>
        </w:rPr>
        <w:t>a</w:t>
      </w:r>
      <w:r>
        <w:rPr>
          <w:color w:val="303030"/>
          <w:spacing w:val="29"/>
          <w:w w:val="95"/>
        </w:rPr>
        <w:t> </w:t>
      </w:r>
      <w:r>
        <w:rPr>
          <w:color w:val="303030"/>
          <w:w w:val="95"/>
        </w:rPr>
        <w:t>Pulitzer</w:t>
      </w:r>
      <w:r>
        <w:rPr>
          <w:color w:val="303030"/>
          <w:spacing w:val="30"/>
          <w:w w:val="95"/>
        </w:rPr>
        <w:t> </w:t>
      </w:r>
      <w:r>
        <w:rPr>
          <w:color w:val="303030"/>
          <w:w w:val="95"/>
        </w:rPr>
        <w:t>Prize</w:t>
      </w:r>
    </w:p>
    <w:p>
      <w:pPr>
        <w:pStyle w:val="BodyText"/>
        <w:spacing w:before="301"/>
        <w:ind w:left="460"/>
      </w:pPr>
      <w:r>
        <w:rPr>
          <w:rFonts w:ascii="SimSun" w:eastAsia="SimSun" w:hint="eastAsia"/>
          <w:color w:val="303030"/>
          <w:w w:val="95"/>
          <w:shd w:fill="C0C0C0" w:color="auto" w:val="clear"/>
        </w:rPr>
        <w:t>考</w:t>
      </w:r>
      <w:r>
        <w:rPr>
          <w:rFonts w:ascii="SimSun" w:eastAsia="SimSun" w:hint="eastAsia"/>
          <w:color w:val="303030"/>
          <w:spacing w:val="-37"/>
          <w:w w:val="95"/>
        </w:rPr>
        <w:t> </w:t>
      </w:r>
      <w:r>
        <w:rPr>
          <w:color w:val="303030"/>
          <w:w w:val="95"/>
        </w:rPr>
        <w:t>the</w:t>
      </w:r>
      <w:r>
        <w:rPr>
          <w:color w:val="303030"/>
          <w:spacing w:val="36"/>
          <w:w w:val="95"/>
        </w:rPr>
        <w:t> </w:t>
      </w:r>
      <w:r>
        <w:rPr>
          <w:color w:val="303030"/>
          <w:w w:val="95"/>
        </w:rPr>
        <w:t>appropriate</w:t>
      </w:r>
      <w:r>
        <w:rPr>
          <w:color w:val="303030"/>
          <w:spacing w:val="37"/>
          <w:w w:val="95"/>
        </w:rPr>
        <w:t> </w:t>
      </w:r>
      <w:r>
        <w:rPr>
          <w:color w:val="303030"/>
          <w:w w:val="95"/>
        </w:rPr>
        <w:t>recipients</w:t>
      </w:r>
      <w:r>
        <w:rPr>
          <w:color w:val="303030"/>
          <w:spacing w:val="37"/>
          <w:w w:val="95"/>
        </w:rPr>
        <w:t> </w:t>
      </w:r>
      <w:r>
        <w:rPr>
          <w:color w:val="303030"/>
          <w:w w:val="95"/>
        </w:rPr>
        <w:t>of</w:t>
      </w:r>
      <w:r>
        <w:rPr>
          <w:color w:val="303030"/>
          <w:spacing w:val="38"/>
          <w:w w:val="95"/>
        </w:rPr>
        <w:t> </w:t>
      </w:r>
      <w:r>
        <w:rPr>
          <w:color w:val="303030"/>
          <w:w w:val="95"/>
        </w:rPr>
        <w:t>funds</w:t>
      </w:r>
    </w:p>
    <w:p>
      <w:pPr>
        <w:pStyle w:val="BodyText"/>
        <w:rPr>
          <w:sz w:val="20"/>
        </w:rPr>
      </w:pPr>
    </w:p>
    <w:p>
      <w:pPr>
        <w:pStyle w:val="BodyText"/>
        <w:rPr>
          <w:sz w:val="20"/>
        </w:rPr>
      </w:pPr>
    </w:p>
    <w:p>
      <w:pPr>
        <w:pStyle w:val="BodyText"/>
        <w:rPr>
          <w:sz w:val="20"/>
        </w:rPr>
      </w:pPr>
    </w:p>
    <w:p>
      <w:pPr>
        <w:pStyle w:val="ListParagraph"/>
        <w:numPr>
          <w:ilvl w:val="0"/>
          <w:numId w:val="63"/>
        </w:numPr>
        <w:tabs>
          <w:tab w:pos="797" w:val="left" w:leader="none"/>
        </w:tabs>
        <w:spacing w:line="408" w:lineRule="auto" w:before="222" w:after="0"/>
        <w:ind w:left="460" w:right="8061" w:hanging="1"/>
        <w:jc w:val="left"/>
        <w:rPr>
          <w:sz w:val="32"/>
        </w:rPr>
      </w:pPr>
      <w:r>
        <w:rPr>
          <w:color w:val="303030"/>
          <w:sz w:val="32"/>
          <w:shd w:fill="FFFF00" w:color="auto" w:val="clear"/>
        </w:rPr>
        <w:t>prestige(1</w:t>
      </w:r>
      <w:r>
        <w:rPr>
          <w:color w:val="303030"/>
          <w:spacing w:val="33"/>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声望</w:t>
      </w:r>
      <w:r>
        <w:rPr>
          <w:color w:val="303030"/>
          <w:sz w:val="32"/>
        </w:rPr>
        <w:t>prestige value</w:t>
      </w:r>
      <w:r>
        <w:rPr>
          <w:color w:val="303030"/>
          <w:spacing w:val="1"/>
          <w:sz w:val="32"/>
        </w:rPr>
        <w:t> </w:t>
      </w:r>
      <w:r>
        <w:rPr>
          <w:color w:val="303030"/>
          <w:sz w:val="32"/>
        </w:rPr>
        <w:t>occupational</w:t>
      </w:r>
      <w:r>
        <w:rPr>
          <w:color w:val="303030"/>
          <w:spacing w:val="-2"/>
          <w:sz w:val="32"/>
        </w:rPr>
        <w:t> </w:t>
      </w:r>
      <w:r>
        <w:rPr>
          <w:color w:val="303030"/>
          <w:sz w:val="32"/>
        </w:rPr>
        <w:t>prestige</w:t>
      </w:r>
    </w:p>
    <w:p>
      <w:pPr>
        <w:pStyle w:val="BodyText"/>
        <w:spacing w:line="394" w:lineRule="exact"/>
        <w:ind w:left="460"/>
      </w:pPr>
      <w:r>
        <w:rPr>
          <w:rFonts w:ascii="SimSun" w:eastAsia="SimSun" w:hint="eastAsia"/>
          <w:color w:val="303030"/>
          <w:w w:val="95"/>
          <w:shd w:fill="C0C0C0" w:color="auto" w:val="clear"/>
        </w:rPr>
        <w:t>考</w:t>
      </w:r>
      <w:r>
        <w:rPr>
          <w:rFonts w:ascii="SimSun" w:eastAsia="SimSun" w:hint="eastAsia"/>
          <w:color w:val="303030"/>
          <w:spacing w:val="-45"/>
          <w:w w:val="95"/>
        </w:rPr>
        <w:t> </w:t>
      </w:r>
      <w:r>
        <w:rPr>
          <w:color w:val="303030"/>
          <w:w w:val="95"/>
        </w:rPr>
        <w:t>the</w:t>
      </w:r>
      <w:r>
        <w:rPr>
          <w:color w:val="303030"/>
          <w:spacing w:val="28"/>
          <w:w w:val="95"/>
        </w:rPr>
        <w:t> </w:t>
      </w:r>
      <w:r>
        <w:rPr>
          <w:color w:val="303030"/>
          <w:w w:val="95"/>
        </w:rPr>
        <w:t>prestige</w:t>
      </w:r>
      <w:r>
        <w:rPr>
          <w:color w:val="303030"/>
          <w:spacing w:val="28"/>
          <w:w w:val="95"/>
        </w:rPr>
        <w:t> </w:t>
      </w:r>
      <w:r>
        <w:rPr>
          <w:color w:val="303030"/>
          <w:w w:val="95"/>
        </w:rPr>
        <w:t>of</w:t>
      </w:r>
      <w:r>
        <w:rPr>
          <w:color w:val="303030"/>
          <w:spacing w:val="30"/>
          <w:w w:val="95"/>
        </w:rPr>
        <w:t> </w:t>
      </w:r>
      <w:r>
        <w:rPr>
          <w:color w:val="303030"/>
          <w:w w:val="95"/>
        </w:rPr>
        <w:t>the</w:t>
      </w:r>
      <w:r>
        <w:rPr>
          <w:color w:val="303030"/>
          <w:spacing w:val="28"/>
          <w:w w:val="95"/>
        </w:rPr>
        <w:t> </w:t>
      </w:r>
      <w:r>
        <w:rPr>
          <w:color w:val="303030"/>
          <w:w w:val="95"/>
        </w:rPr>
        <w:t>Nobels</w:t>
      </w:r>
    </w:p>
    <w:p>
      <w:pPr>
        <w:pStyle w:val="BodyText"/>
        <w:rPr>
          <w:sz w:val="20"/>
        </w:rPr>
      </w:pPr>
    </w:p>
    <w:p>
      <w:pPr>
        <w:pStyle w:val="BodyText"/>
        <w:rPr>
          <w:sz w:val="20"/>
        </w:rPr>
      </w:pPr>
    </w:p>
    <w:p>
      <w:pPr>
        <w:pStyle w:val="BodyText"/>
        <w:rPr>
          <w:sz w:val="20"/>
        </w:rPr>
      </w:pPr>
    </w:p>
    <w:p>
      <w:pPr>
        <w:pStyle w:val="ListParagraph"/>
        <w:numPr>
          <w:ilvl w:val="0"/>
          <w:numId w:val="63"/>
        </w:numPr>
        <w:tabs>
          <w:tab w:pos="797" w:val="left" w:leader="none"/>
        </w:tabs>
        <w:spacing w:line="408" w:lineRule="auto" w:before="223" w:after="0"/>
        <w:ind w:left="460" w:right="7353" w:hanging="1"/>
        <w:jc w:val="both"/>
        <w:rPr>
          <w:sz w:val="32"/>
        </w:rPr>
      </w:pPr>
      <w:r>
        <w:rPr>
          <w:color w:val="303030"/>
          <w:sz w:val="32"/>
          <w:shd w:fill="FFFF00" w:color="auto" w:val="clear"/>
        </w:rPr>
        <w:t>award(4</w:t>
      </w:r>
      <w:r>
        <w:rPr>
          <w:color w:val="303030"/>
          <w:spacing w:val="30"/>
          <w:sz w:val="32"/>
          <w:shd w:fill="FFFF00" w:color="auto" w:val="clear"/>
        </w:rPr>
        <w:t>) </w:t>
      </w:r>
      <w:r>
        <w:rPr>
          <w:color w:val="303030"/>
          <w:sz w:val="32"/>
          <w:shd w:fill="FFFF00" w:color="auto" w:val="clear"/>
        </w:rPr>
        <w:t>n</w:t>
      </w:r>
      <w:r>
        <w:rPr>
          <w:color w:val="303030"/>
          <w:spacing w:val="-4"/>
          <w:sz w:val="32"/>
          <w:shd w:fill="FFFF00" w:color="auto" w:val="clear"/>
        </w:rPr>
        <w:t>. </w:t>
      </w:r>
      <w:r>
        <w:rPr>
          <w:rFonts w:ascii="SimSun" w:eastAsia="SimSun" w:hint="eastAsia"/>
          <w:color w:val="303030"/>
          <w:sz w:val="32"/>
          <w:shd w:fill="FFFF00" w:color="auto" w:val="clear"/>
        </w:rPr>
        <w:t>奖；</w:t>
      </w:r>
      <w:r>
        <w:rPr>
          <w:color w:val="303030"/>
          <w:sz w:val="32"/>
          <w:shd w:fill="FFFF00" w:color="auto" w:val="clear"/>
        </w:rPr>
        <w:t>v</w:t>
      </w:r>
      <w:r>
        <w:rPr>
          <w:color w:val="303030"/>
          <w:spacing w:val="-4"/>
          <w:sz w:val="32"/>
          <w:shd w:fill="FFFF00" w:color="auto" w:val="clear"/>
        </w:rPr>
        <w:t>. </w:t>
      </w:r>
      <w:r>
        <w:rPr>
          <w:rFonts w:ascii="SimSun" w:eastAsia="SimSun" w:hint="eastAsia"/>
          <w:color w:val="303030"/>
          <w:sz w:val="32"/>
          <w:shd w:fill="FFFF00" w:color="auto" w:val="clear"/>
        </w:rPr>
        <w:t>授予</w:t>
      </w:r>
      <w:r>
        <w:rPr>
          <w:color w:val="303030"/>
          <w:sz w:val="32"/>
        </w:rPr>
        <w:t>be awarded the Nobel Prize</w:t>
      </w:r>
      <w:r>
        <w:rPr>
          <w:color w:val="303030"/>
          <w:spacing w:val="-77"/>
          <w:sz w:val="32"/>
        </w:rPr>
        <w:t> </w:t>
      </w:r>
      <w:r>
        <w:rPr>
          <w:color w:val="303030"/>
          <w:sz w:val="32"/>
        </w:rPr>
        <w:t>award</w:t>
      </w:r>
      <w:r>
        <w:rPr>
          <w:color w:val="303030"/>
          <w:spacing w:val="-1"/>
          <w:sz w:val="32"/>
        </w:rPr>
        <w:t> </w:t>
      </w:r>
      <w:r>
        <w:rPr>
          <w:color w:val="303030"/>
          <w:sz w:val="32"/>
        </w:rPr>
        <w:t>sth</w:t>
      </w:r>
      <w:r>
        <w:rPr>
          <w:color w:val="303030"/>
          <w:spacing w:val="-1"/>
          <w:sz w:val="32"/>
        </w:rPr>
        <w:t>. </w:t>
      </w:r>
      <w:r>
        <w:rPr>
          <w:color w:val="303030"/>
          <w:sz w:val="32"/>
        </w:rPr>
        <w:t>to sb.</w:t>
      </w:r>
    </w:p>
    <w:p>
      <w:pPr>
        <w:pStyle w:val="BodyText"/>
        <w:spacing w:line="396" w:lineRule="exact"/>
        <w:ind w:left="460"/>
        <w:jc w:val="both"/>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the</w:t>
      </w:r>
      <w:r>
        <w:rPr>
          <w:color w:val="303030"/>
        </w:rPr>
        <w:t> </w:t>
      </w:r>
      <w:r>
        <w:rPr>
          <w:color w:val="303030"/>
          <w:spacing w:val="-1"/>
        </w:rPr>
        <w:t>new </w:t>
      </w:r>
      <w:r>
        <w:rPr>
          <w:color w:val="303030"/>
        </w:rPr>
        <w:t>award</w:t>
      </w:r>
    </w:p>
    <w:p>
      <w:pPr>
        <w:pStyle w:val="BodyText"/>
        <w:spacing w:before="300"/>
        <w:ind w:left="460"/>
        <w:jc w:val="both"/>
      </w:pPr>
      <w:r>
        <w:rPr>
          <w:rFonts w:ascii="SimSun" w:eastAsia="SimSun" w:hint="eastAsia"/>
          <w:color w:val="303030"/>
          <w:w w:val="95"/>
          <w:shd w:fill="C0C0C0" w:color="auto" w:val="clear"/>
        </w:rPr>
        <w:t>考</w:t>
      </w:r>
      <w:r>
        <w:rPr>
          <w:rFonts w:ascii="SimSun" w:eastAsia="SimSun" w:hint="eastAsia"/>
          <w:color w:val="303030"/>
          <w:spacing w:val="-37"/>
          <w:w w:val="95"/>
        </w:rPr>
        <w:t> </w:t>
      </w:r>
      <w:r>
        <w:rPr>
          <w:color w:val="303030"/>
          <w:w w:val="95"/>
        </w:rPr>
        <w:t>New</w:t>
      </w:r>
      <w:r>
        <w:rPr>
          <w:color w:val="303030"/>
          <w:spacing w:val="36"/>
          <w:w w:val="95"/>
        </w:rPr>
        <w:t> </w:t>
      </w:r>
      <w:r>
        <w:rPr>
          <w:color w:val="303030"/>
          <w:w w:val="95"/>
        </w:rPr>
        <w:t>devices</w:t>
      </w:r>
      <w:r>
        <w:rPr>
          <w:color w:val="303030"/>
          <w:spacing w:val="37"/>
          <w:w w:val="95"/>
        </w:rPr>
        <w:t> </w:t>
      </w:r>
      <w:r>
        <w:rPr>
          <w:color w:val="303030"/>
          <w:w w:val="95"/>
        </w:rPr>
        <w:t>were</w:t>
      </w:r>
      <w:r>
        <w:rPr>
          <w:color w:val="303030"/>
          <w:spacing w:val="36"/>
          <w:w w:val="95"/>
        </w:rPr>
        <w:t> </w:t>
      </w:r>
      <w:r>
        <w:rPr>
          <w:color w:val="303030"/>
          <w:w w:val="95"/>
        </w:rPr>
        <w:t>awarded.</w:t>
      </w:r>
    </w:p>
    <w:p>
      <w:pPr>
        <w:pStyle w:val="BodyText"/>
        <w:rPr>
          <w:sz w:val="36"/>
        </w:rPr>
      </w:pPr>
    </w:p>
    <w:p>
      <w:pPr>
        <w:pStyle w:val="BodyText"/>
        <w:spacing w:before="4"/>
        <w:rPr>
          <w:sz w:val="44"/>
        </w:rPr>
      </w:pPr>
    </w:p>
    <w:p>
      <w:pPr>
        <w:pStyle w:val="Heading1"/>
        <w:spacing w:line="360" w:lineRule="auto"/>
        <w:ind w:right="1129"/>
      </w:pPr>
      <w:r>
        <w:rPr>
          <w:color w:val="303030"/>
        </w:rPr>
        <w:t>an</w:t>
      </w:r>
      <w:r>
        <w:rPr>
          <w:color w:val="303030"/>
          <w:spacing w:val="-9"/>
        </w:rPr>
        <w:t> </w:t>
      </w:r>
      <w:r>
        <w:rPr>
          <w:color w:val="FF0000"/>
        </w:rPr>
        <w:t>author</w:t>
      </w:r>
      <w:r>
        <w:rPr>
          <w:color w:val="FF0000"/>
          <w:spacing w:val="-12"/>
        </w:rPr>
        <w:t> </w:t>
      </w:r>
      <w:r>
        <w:rPr>
          <w:color w:val="FF0000"/>
        </w:rPr>
        <w:t>predominantly</w:t>
      </w:r>
      <w:r>
        <w:rPr>
          <w:color w:val="FF0000"/>
          <w:spacing w:val="-7"/>
        </w:rPr>
        <w:t> </w:t>
      </w:r>
      <w:r>
        <w:rPr>
          <w:color w:val="FF0000"/>
        </w:rPr>
        <w:t>admired</w:t>
      </w:r>
      <w:r>
        <w:rPr>
          <w:color w:val="FF0000"/>
          <w:spacing w:val="-6"/>
        </w:rPr>
        <w:t> </w:t>
      </w:r>
      <w:r>
        <w:rPr>
          <w:color w:val="303030"/>
        </w:rPr>
        <w:t>for</w:t>
      </w:r>
      <w:r>
        <w:rPr>
          <w:color w:val="303030"/>
          <w:spacing w:val="-15"/>
        </w:rPr>
        <w:t> </w:t>
      </w:r>
      <w:r>
        <w:rPr>
          <w:color w:val="303030"/>
        </w:rPr>
        <w:t>her</w:t>
      </w:r>
      <w:r>
        <w:rPr>
          <w:color w:val="303030"/>
          <w:spacing w:val="-13"/>
        </w:rPr>
        <w:t> </w:t>
      </w:r>
      <w:r>
        <w:rPr>
          <w:color w:val="FF0000"/>
        </w:rPr>
        <w:t>comprehensive</w:t>
      </w:r>
      <w:r>
        <w:rPr>
          <w:color w:val="FF0000"/>
          <w:spacing w:val="-97"/>
        </w:rPr>
        <w:t> </w:t>
      </w:r>
      <w:r>
        <w:rPr>
          <w:color w:val="FF0000"/>
        </w:rPr>
        <w:t>manuscripts</w:t>
      </w:r>
      <w:r>
        <w:rPr>
          <w:color w:val="FF0000"/>
          <w:spacing w:val="-3"/>
        </w:rPr>
        <w:t> </w:t>
      </w:r>
      <w:r>
        <w:rPr>
          <w:color w:val="303030"/>
        </w:rPr>
        <w:t>for</w:t>
      </w:r>
      <w:r>
        <w:rPr>
          <w:color w:val="303030"/>
          <w:spacing w:val="-7"/>
        </w:rPr>
        <w:t> </w:t>
      </w:r>
      <w:r>
        <w:rPr>
          <w:color w:val="303030"/>
        </w:rPr>
        <w:t>people</w:t>
      </w:r>
      <w:r>
        <w:rPr>
          <w:color w:val="303030"/>
          <w:spacing w:val="-2"/>
        </w:rPr>
        <w:t> </w:t>
      </w:r>
      <w:r>
        <w:rPr>
          <w:color w:val="303030"/>
        </w:rPr>
        <w:t>all</w:t>
      </w:r>
      <w:r>
        <w:rPr>
          <w:color w:val="303030"/>
          <w:spacing w:val="-1"/>
        </w:rPr>
        <w:t> </w:t>
      </w:r>
      <w:r>
        <w:rPr>
          <w:color w:val="303030"/>
        </w:rPr>
        <w:t>over</w:t>
      </w:r>
      <w:r>
        <w:rPr>
          <w:color w:val="303030"/>
          <w:spacing w:val="-10"/>
        </w:rPr>
        <w:t> </w:t>
      </w:r>
      <w:r>
        <w:rPr>
          <w:color w:val="303030"/>
        </w:rPr>
        <w:t>the</w:t>
      </w:r>
      <w:r>
        <w:rPr>
          <w:color w:val="303030"/>
          <w:spacing w:val="-1"/>
        </w:rPr>
        <w:t> </w:t>
      </w:r>
      <w:r>
        <w:rPr>
          <w:color w:val="303030"/>
        </w:rPr>
        <w:t>world,</w:t>
      </w:r>
    </w:p>
    <w:p>
      <w:pPr>
        <w:pStyle w:val="ListParagraph"/>
        <w:numPr>
          <w:ilvl w:val="0"/>
          <w:numId w:val="63"/>
        </w:numPr>
        <w:tabs>
          <w:tab w:pos="797" w:val="left" w:leader="none"/>
        </w:tabs>
        <w:spacing w:line="417" w:lineRule="auto" w:before="49" w:after="0"/>
        <w:ind w:left="460" w:right="8097" w:hanging="1"/>
        <w:jc w:val="left"/>
        <w:rPr>
          <w:sz w:val="32"/>
        </w:rPr>
      </w:pPr>
      <w:r>
        <w:rPr>
          <w:color w:val="303030"/>
          <w:sz w:val="32"/>
          <w:shd w:fill="FFFF00" w:color="auto" w:val="clear"/>
        </w:rPr>
        <w:t>author(19</w:t>
      </w:r>
      <w:r>
        <w:rPr>
          <w:color w:val="303030"/>
          <w:spacing w:val="34"/>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作者</w:t>
      </w:r>
      <w:r>
        <w:rPr>
          <w:color w:val="303030"/>
          <w:sz w:val="32"/>
        </w:rPr>
        <w:t>the</w:t>
      </w:r>
      <w:r>
        <w:rPr>
          <w:color w:val="303030"/>
          <w:spacing w:val="-2"/>
          <w:sz w:val="32"/>
        </w:rPr>
        <w:t> </w:t>
      </w:r>
      <w:r>
        <w:rPr>
          <w:color w:val="303030"/>
          <w:sz w:val="32"/>
        </w:rPr>
        <w:t>author</w:t>
      </w:r>
      <w:r>
        <w:rPr>
          <w:color w:val="303030"/>
          <w:spacing w:val="-2"/>
          <w:sz w:val="32"/>
        </w:rPr>
        <w:t> </w:t>
      </w:r>
      <w:r>
        <w:rPr>
          <w:color w:val="303030"/>
          <w:sz w:val="32"/>
        </w:rPr>
        <w:t>of...</w:t>
      </w:r>
    </w:p>
    <w:p>
      <w:pPr>
        <w:pStyle w:val="BodyText"/>
        <w:spacing w:line="379" w:lineRule="exact"/>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the </w:t>
      </w:r>
      <w:r>
        <w:rPr>
          <w:color w:val="303030"/>
        </w:rPr>
        <w:t>author</w:t>
      </w:r>
      <w:r>
        <w:rPr>
          <w:color w:val="303030"/>
          <w:spacing w:val="-2"/>
        </w:rPr>
        <w:t> </w:t>
      </w:r>
      <w:r>
        <w:rPr>
          <w:color w:val="303030"/>
        </w:rPr>
        <w:t>of a</w:t>
      </w:r>
      <w:r>
        <w:rPr>
          <w:color w:val="303030"/>
          <w:spacing w:val="-1"/>
        </w:rPr>
        <w:t> </w:t>
      </w:r>
      <w:r>
        <w:rPr>
          <w:color w:val="303030"/>
        </w:rPr>
        <w:t>job-searching guide</w:t>
      </w:r>
    </w:p>
    <w:p>
      <w:pPr>
        <w:pStyle w:val="BodyText"/>
        <w:spacing w:before="300"/>
        <w:ind w:left="459"/>
        <w:rPr>
          <w:rFonts w:ascii="SimSun" w:eastAsia="SimSun" w:hint="eastAsia"/>
        </w:rPr>
      </w:pPr>
      <w:r>
        <w:rPr>
          <w:rFonts w:ascii="SimSun" w:eastAsia="SimSun" w:hint="eastAsia"/>
          <w:color w:val="303030"/>
        </w:rPr>
        <w:t>派生词：</w:t>
      </w:r>
      <w:r>
        <w:rPr>
          <w:color w:val="303030"/>
        </w:rPr>
        <w:t>authority(12</w:t>
      </w:r>
      <w:r>
        <w:rPr>
          <w:color w:val="303030"/>
          <w:spacing w:val="35"/>
        </w:rPr>
        <w:t>) </w:t>
      </w:r>
      <w:r>
        <w:rPr>
          <w:color w:val="303030"/>
        </w:rPr>
        <w:t>n.</w:t>
      </w:r>
      <w:r>
        <w:rPr>
          <w:rFonts w:ascii="SimSun" w:eastAsia="SimSun" w:hint="eastAsia"/>
          <w:color w:val="303030"/>
        </w:rPr>
        <w:t>官方；权力；权威人士</w:t>
      </w:r>
    </w:p>
    <w:p>
      <w:pPr>
        <w:spacing w:after="0"/>
        <w:rPr>
          <w:rFonts w:ascii="SimSun" w:eastAsia="SimSun" w:hint="eastAsia"/>
        </w:rPr>
        <w:sectPr>
          <w:pgSz w:w="11910" w:h="16840"/>
          <w:pgMar w:header="0" w:footer="467" w:top="1260" w:bottom="700" w:left="260" w:right="279"/>
        </w:sectPr>
      </w:pPr>
    </w:p>
    <w:p>
      <w:pPr>
        <w:pStyle w:val="BodyText"/>
        <w:spacing w:before="49"/>
        <w:ind w:left="460"/>
        <w:rPr>
          <w:rFonts w:ascii="SimSun" w:eastAsia="SimSun" w:hint="eastAsia"/>
        </w:rPr>
      </w:pPr>
      <w:r>
        <w:rPr>
          <w:color w:val="303030"/>
        </w:rPr>
        <w:t>authorize(3</w:t>
      </w:r>
      <w:r>
        <w:rPr>
          <w:color w:val="303030"/>
          <w:spacing w:val="33"/>
        </w:rPr>
        <w:t>) </w:t>
      </w:r>
      <w:r>
        <w:rPr>
          <w:color w:val="303030"/>
        </w:rPr>
        <w:t>v</w:t>
      </w:r>
      <w:r>
        <w:rPr>
          <w:color w:val="303030"/>
          <w:spacing w:val="-3"/>
        </w:rPr>
        <w:t>. </w:t>
      </w:r>
      <w:r>
        <w:rPr>
          <w:rFonts w:ascii="SimSun" w:eastAsia="SimSun" w:hint="eastAsia"/>
          <w:color w:val="303030"/>
        </w:rPr>
        <w:t>批准</w:t>
      </w:r>
    </w:p>
    <w:p>
      <w:pPr>
        <w:pStyle w:val="ListParagraph"/>
        <w:numPr>
          <w:ilvl w:val="0"/>
          <w:numId w:val="63"/>
        </w:numPr>
        <w:tabs>
          <w:tab w:pos="797" w:val="left" w:leader="none"/>
        </w:tabs>
        <w:spacing w:line="240" w:lineRule="auto" w:before="300" w:after="0"/>
        <w:ind w:left="796" w:right="0" w:hanging="337"/>
        <w:jc w:val="left"/>
        <w:rPr>
          <w:rFonts w:ascii="SimSun" w:eastAsia="SimSun" w:hint="eastAsia"/>
          <w:sz w:val="32"/>
        </w:rPr>
      </w:pPr>
      <w:r>
        <w:rPr>
          <w:color w:val="303030"/>
          <w:sz w:val="32"/>
          <w:shd w:fill="FFFF00" w:color="auto" w:val="clear"/>
        </w:rPr>
        <w:t>predominantly(2</w:t>
      </w:r>
      <w:r>
        <w:rPr>
          <w:color w:val="303030"/>
          <w:spacing w:val="33"/>
          <w:sz w:val="32"/>
          <w:shd w:fill="FFFF00" w:color="auto" w:val="clear"/>
        </w:rPr>
        <w:t>) </w:t>
      </w:r>
      <w:r>
        <w:rPr>
          <w:color w:val="303030"/>
          <w:sz w:val="32"/>
          <w:shd w:fill="FFFF00" w:color="auto" w:val="clear"/>
        </w:rPr>
        <w:t>adv</w:t>
      </w:r>
      <w:r>
        <w:rPr>
          <w:color w:val="303030"/>
          <w:spacing w:val="-4"/>
          <w:sz w:val="32"/>
          <w:shd w:fill="FFFF00" w:color="auto" w:val="clear"/>
        </w:rPr>
        <w:t>. </w:t>
      </w:r>
      <w:r>
        <w:rPr>
          <w:rFonts w:ascii="SimSun" w:eastAsia="SimSun" w:hint="eastAsia"/>
          <w:color w:val="303030"/>
          <w:sz w:val="32"/>
          <w:shd w:fill="FFFF00" w:color="auto" w:val="clear"/>
        </w:rPr>
        <w:t>占主导地位地</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51"/>
          <w:w w:val="95"/>
        </w:rPr>
        <w:t> </w:t>
      </w:r>
      <w:r>
        <w:rPr>
          <w:color w:val="303030"/>
          <w:w w:val="95"/>
        </w:rPr>
        <w:t>There's</w:t>
      </w:r>
      <w:r>
        <w:rPr>
          <w:color w:val="303030"/>
          <w:spacing w:val="37"/>
          <w:w w:val="95"/>
        </w:rPr>
        <w:t> </w:t>
      </w:r>
      <w:r>
        <w:rPr>
          <w:color w:val="303030"/>
          <w:w w:val="95"/>
        </w:rPr>
        <w:t>a</w:t>
      </w:r>
      <w:r>
        <w:rPr>
          <w:color w:val="303030"/>
          <w:spacing w:val="33"/>
          <w:w w:val="95"/>
        </w:rPr>
        <w:t> </w:t>
      </w:r>
      <w:r>
        <w:rPr>
          <w:color w:val="303030"/>
          <w:w w:val="95"/>
        </w:rPr>
        <w:t>new</w:t>
      </w:r>
      <w:r>
        <w:rPr>
          <w:color w:val="303030"/>
          <w:spacing w:val="33"/>
          <w:w w:val="95"/>
        </w:rPr>
        <w:t> </w:t>
      </w:r>
      <w:r>
        <w:rPr>
          <w:color w:val="303030"/>
          <w:w w:val="95"/>
        </w:rPr>
        <w:t>gold</w:t>
      </w:r>
      <w:r>
        <w:rPr>
          <w:color w:val="303030"/>
          <w:spacing w:val="34"/>
          <w:w w:val="95"/>
        </w:rPr>
        <w:t> </w:t>
      </w:r>
      <w:r>
        <w:rPr>
          <w:color w:val="303030"/>
          <w:w w:val="95"/>
        </w:rPr>
        <w:t>rush</w:t>
      </w:r>
      <w:r>
        <w:rPr>
          <w:color w:val="303030"/>
          <w:spacing w:val="34"/>
          <w:w w:val="95"/>
        </w:rPr>
        <w:t> </w:t>
      </w:r>
      <w:r>
        <w:rPr>
          <w:color w:val="303030"/>
          <w:w w:val="95"/>
        </w:rPr>
        <w:t>predominantly</w:t>
      </w:r>
      <w:r>
        <w:rPr>
          <w:color w:val="303030"/>
          <w:spacing w:val="32"/>
          <w:w w:val="95"/>
        </w:rPr>
        <w:t> </w:t>
      </w:r>
      <w:r>
        <w:rPr>
          <w:color w:val="303030"/>
          <w:w w:val="95"/>
        </w:rPr>
        <w:t>fed</w:t>
      </w:r>
      <w:r>
        <w:rPr>
          <w:color w:val="303030"/>
          <w:spacing w:val="34"/>
          <w:w w:val="95"/>
        </w:rPr>
        <w:t> </w:t>
      </w:r>
      <w:r>
        <w:rPr>
          <w:color w:val="303030"/>
          <w:w w:val="95"/>
        </w:rPr>
        <w:t>by</w:t>
      </w:r>
      <w:r>
        <w:rPr>
          <w:color w:val="303030"/>
          <w:spacing w:val="27"/>
          <w:w w:val="95"/>
        </w:rPr>
        <w:t> </w:t>
      </w:r>
      <w:r>
        <w:rPr>
          <w:color w:val="303030"/>
          <w:w w:val="95"/>
        </w:rPr>
        <w:t>Wall</w:t>
      </w:r>
      <w:r>
        <w:rPr>
          <w:color w:val="303030"/>
          <w:spacing w:val="40"/>
          <w:w w:val="95"/>
        </w:rPr>
        <w:t> </w:t>
      </w:r>
      <w:r>
        <w:rPr>
          <w:color w:val="303030"/>
          <w:w w:val="95"/>
        </w:rPr>
        <w:t>Street</w:t>
      </w:r>
      <w:r>
        <w:rPr>
          <w:color w:val="303030"/>
          <w:spacing w:val="33"/>
          <w:w w:val="95"/>
        </w:rPr>
        <w:t> </w:t>
      </w:r>
      <w:r>
        <w:rPr>
          <w:color w:val="303030"/>
          <w:w w:val="95"/>
        </w:rPr>
        <w:t>bonuses.</w:t>
      </w:r>
    </w:p>
    <w:p>
      <w:pPr>
        <w:pStyle w:val="BodyText"/>
        <w:spacing w:before="301"/>
        <w:ind w:left="460"/>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460"/>
        <w:rPr>
          <w:rFonts w:ascii="SimSun" w:eastAsia="SimSun" w:hint="eastAsia"/>
        </w:rPr>
      </w:pPr>
      <w:r>
        <w:rPr>
          <w:color w:val="303030"/>
        </w:rPr>
        <w:t>predominance(1)</w:t>
      </w:r>
      <w:r>
        <w:rPr>
          <w:color w:val="303030"/>
          <w:spacing w:val="77"/>
        </w:rPr>
        <w:t> </w:t>
      </w:r>
      <w:r>
        <w:rPr>
          <w:color w:val="303030"/>
        </w:rPr>
        <w:t>n</w:t>
      </w:r>
      <w:r>
        <w:rPr>
          <w:color w:val="303030"/>
          <w:spacing w:val="-2"/>
        </w:rPr>
        <w:t>. </w:t>
      </w:r>
      <w:r>
        <w:rPr>
          <w:rFonts w:ascii="SimSun" w:eastAsia="SimSun" w:hint="eastAsia"/>
          <w:color w:val="303030"/>
        </w:rPr>
        <w:t>优势；主导地位</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63"/>
        </w:numPr>
        <w:tabs>
          <w:tab w:pos="797" w:val="left" w:leader="none"/>
        </w:tabs>
        <w:spacing w:line="417" w:lineRule="auto" w:before="65" w:after="0"/>
        <w:ind w:left="459" w:right="7247" w:firstLine="0"/>
        <w:jc w:val="left"/>
        <w:rPr>
          <w:sz w:val="32"/>
        </w:rPr>
      </w:pPr>
      <w:r>
        <w:rPr>
          <w:color w:val="303030"/>
          <w:sz w:val="32"/>
          <w:shd w:fill="FFFF00" w:color="auto" w:val="clear"/>
        </w:rPr>
        <w:t>admire(3</w:t>
      </w:r>
      <w:r>
        <w:rPr>
          <w:color w:val="303030"/>
          <w:spacing w:val="28"/>
          <w:sz w:val="32"/>
          <w:shd w:fill="FFFF00" w:color="auto" w:val="clear"/>
        </w:rPr>
        <w:t>) </w:t>
      </w:r>
      <w:r>
        <w:rPr>
          <w:color w:val="303030"/>
          <w:sz w:val="32"/>
          <w:shd w:fill="FFFF00" w:color="auto" w:val="clear"/>
        </w:rPr>
        <w:t>v</w:t>
      </w:r>
      <w:r>
        <w:rPr>
          <w:color w:val="303030"/>
          <w:spacing w:val="-6"/>
          <w:sz w:val="32"/>
          <w:shd w:fill="FFFF00" w:color="auto" w:val="clear"/>
        </w:rPr>
        <w:t>. </w:t>
      </w:r>
      <w:r>
        <w:rPr>
          <w:rFonts w:ascii="SimSun" w:eastAsia="SimSun" w:hint="eastAsia"/>
          <w:color w:val="303030"/>
          <w:sz w:val="32"/>
          <w:shd w:fill="FFFF00" w:color="auto" w:val="clear"/>
        </w:rPr>
        <w:t>欣赏；观赏</w:t>
      </w:r>
      <w:r>
        <w:rPr>
          <w:color w:val="303030"/>
          <w:sz w:val="32"/>
        </w:rPr>
        <w:t>admire sth.</w:t>
      </w:r>
    </w:p>
    <w:p>
      <w:pPr>
        <w:pStyle w:val="BodyText"/>
        <w:spacing w:line="339" w:lineRule="exact"/>
        <w:ind w:left="459"/>
      </w:pPr>
      <w:r>
        <w:rPr>
          <w:color w:val="303030"/>
        </w:rPr>
        <w:t>admire sb.</w:t>
      </w:r>
      <w:r>
        <w:rPr>
          <w:color w:val="303030"/>
          <w:spacing w:val="-2"/>
        </w:rPr>
        <w:t> </w:t>
      </w:r>
      <w:r>
        <w:rPr>
          <w:color w:val="303030"/>
        </w:rPr>
        <w:t>for</w:t>
      </w:r>
      <w:r>
        <w:rPr>
          <w:color w:val="303030"/>
          <w:spacing w:val="-3"/>
        </w:rPr>
        <w:t> </w:t>
      </w:r>
      <w:r>
        <w:rPr>
          <w:color w:val="303030"/>
        </w:rPr>
        <w:t>doing sth.</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48"/>
          <w:w w:val="95"/>
        </w:rPr>
        <w:t> </w:t>
      </w:r>
      <w:r>
        <w:rPr>
          <w:color w:val="303030"/>
          <w:w w:val="95"/>
        </w:rPr>
        <w:t>a</w:t>
      </w:r>
      <w:r>
        <w:rPr>
          <w:color w:val="303030"/>
          <w:spacing w:val="27"/>
          <w:w w:val="95"/>
        </w:rPr>
        <w:t> </w:t>
      </w:r>
      <w:r>
        <w:rPr>
          <w:color w:val="303030"/>
          <w:w w:val="95"/>
        </w:rPr>
        <w:t>quality</w:t>
      </w:r>
      <w:r>
        <w:rPr>
          <w:color w:val="303030"/>
          <w:spacing w:val="25"/>
          <w:w w:val="95"/>
        </w:rPr>
        <w:t> </w:t>
      </w:r>
      <w:r>
        <w:rPr>
          <w:color w:val="303030"/>
          <w:w w:val="95"/>
        </w:rPr>
        <w:t>we</w:t>
      </w:r>
      <w:r>
        <w:rPr>
          <w:color w:val="303030"/>
          <w:spacing w:val="29"/>
          <w:w w:val="95"/>
        </w:rPr>
        <w:t> </w:t>
      </w:r>
      <w:r>
        <w:rPr>
          <w:color w:val="303030"/>
          <w:w w:val="95"/>
        </w:rPr>
        <w:t>admire</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1"/>
          <w:w w:val="95"/>
        </w:rPr>
        <w:t> </w:t>
      </w:r>
      <w:r>
        <w:rPr>
          <w:color w:val="303030"/>
          <w:w w:val="95"/>
        </w:rPr>
        <w:t>admire</w:t>
      </w:r>
      <w:r>
        <w:rPr>
          <w:color w:val="303030"/>
          <w:spacing w:val="33"/>
          <w:w w:val="95"/>
        </w:rPr>
        <w:t> </w:t>
      </w:r>
      <w:r>
        <w:rPr>
          <w:color w:val="303030"/>
          <w:w w:val="95"/>
        </w:rPr>
        <w:t>the</w:t>
      </w:r>
      <w:r>
        <w:rPr>
          <w:color w:val="303030"/>
          <w:spacing w:val="32"/>
          <w:w w:val="95"/>
        </w:rPr>
        <w:t> </w:t>
      </w:r>
      <w:r>
        <w:rPr>
          <w:color w:val="303030"/>
          <w:w w:val="95"/>
        </w:rPr>
        <w:t>new</w:t>
      </w:r>
      <w:r>
        <w:rPr>
          <w:color w:val="303030"/>
          <w:spacing w:val="36"/>
          <w:w w:val="95"/>
        </w:rPr>
        <w:t> </w:t>
      </w:r>
      <w:r>
        <w:rPr>
          <w:color w:val="303030"/>
          <w:w w:val="95"/>
        </w:rPr>
        <w:t>machines</w:t>
      </w:r>
    </w:p>
    <w:p>
      <w:pPr>
        <w:pStyle w:val="BodyText"/>
        <w:spacing w:before="301"/>
        <w:ind w:left="459"/>
        <w:rPr>
          <w:rFonts w:ascii="SimSun" w:eastAsia="SimSun" w:hint="eastAsia"/>
        </w:rPr>
      </w:pPr>
      <w:r>
        <w:rPr>
          <w:rFonts w:ascii="SimSun" w:eastAsia="SimSun" w:hint="eastAsia"/>
          <w:color w:val="303030"/>
        </w:rPr>
        <w:t>派生词：</w:t>
      </w:r>
      <w:r>
        <w:rPr>
          <w:color w:val="303030"/>
        </w:rPr>
        <w:t>admirable(1)</w:t>
      </w:r>
      <w:r>
        <w:rPr>
          <w:color w:val="303030"/>
          <w:spacing w:val="75"/>
        </w:rPr>
        <w:t> </w:t>
      </w:r>
      <w:r>
        <w:rPr>
          <w:color w:val="303030"/>
        </w:rPr>
        <w:t>adj.</w:t>
      </w:r>
      <w:r>
        <w:rPr>
          <w:color w:val="303030"/>
          <w:spacing w:val="-3"/>
        </w:rPr>
        <w:t> </w:t>
      </w:r>
      <w:r>
        <w:rPr>
          <w:rFonts w:ascii="SimSun" w:eastAsia="SimSun" w:hint="eastAsia"/>
          <w:color w:val="303030"/>
        </w:rPr>
        <w:t>令人钦佩的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3"/>
        </w:numPr>
        <w:tabs>
          <w:tab w:pos="881" w:val="left" w:leader="none"/>
        </w:tabs>
        <w:spacing w:line="240" w:lineRule="auto" w:before="64" w:after="0"/>
        <w:ind w:left="880" w:right="0" w:hanging="421"/>
        <w:jc w:val="left"/>
        <w:rPr>
          <w:rFonts w:ascii="SimSun" w:eastAsia="SimSun" w:hint="eastAsia"/>
          <w:sz w:val="32"/>
        </w:rPr>
      </w:pPr>
      <w:r>
        <w:rPr>
          <w:color w:val="303030"/>
          <w:sz w:val="32"/>
          <w:shd w:fill="FFFF00" w:color="auto" w:val="clear"/>
        </w:rPr>
        <w:t>comprehensive(4</w:t>
      </w:r>
      <w:r>
        <w:rPr>
          <w:color w:val="303030"/>
          <w:spacing w:val="36"/>
          <w:sz w:val="32"/>
          <w:shd w:fill="FFFF00" w:color="auto" w:val="clear"/>
        </w:rPr>
        <w:t>) </w:t>
      </w:r>
      <w:r>
        <w:rPr>
          <w:color w:val="303030"/>
          <w:sz w:val="32"/>
          <w:shd w:fill="FFFF00" w:color="auto" w:val="clear"/>
        </w:rPr>
        <w:t>adj</w:t>
      </w:r>
      <w:r>
        <w:rPr>
          <w:color w:val="303030"/>
          <w:spacing w:val="-1"/>
          <w:sz w:val="32"/>
          <w:shd w:fill="FFFF00" w:color="auto" w:val="clear"/>
        </w:rPr>
        <w:t>. </w:t>
      </w:r>
      <w:r>
        <w:rPr>
          <w:rFonts w:ascii="SimSun" w:eastAsia="SimSun" w:hint="eastAsia"/>
          <w:color w:val="303030"/>
          <w:sz w:val="32"/>
          <w:shd w:fill="FFFF00" w:color="auto" w:val="clear"/>
        </w:rPr>
        <w:t>综合性的</w:t>
      </w:r>
    </w:p>
    <w:p>
      <w:pPr>
        <w:pStyle w:val="BodyText"/>
        <w:spacing w:before="301"/>
        <w:ind w:left="460"/>
        <w:rPr>
          <w:rFonts w:ascii="SimSun" w:eastAsia="SimSun" w:hint="eastAsia"/>
        </w:rPr>
      </w:pPr>
      <w:r>
        <w:rPr>
          <w:rFonts w:ascii="SimSun" w:eastAsia="SimSun" w:hint="eastAsia"/>
          <w:color w:val="303030"/>
        </w:rPr>
        <w:t>词根拆解：</w:t>
      </w:r>
      <w:r>
        <w:rPr>
          <w:color w:val="303030"/>
        </w:rPr>
        <w:t>com-=completely</w:t>
      </w:r>
      <w:r>
        <w:rPr>
          <w:color w:val="303030"/>
          <w:spacing w:val="-2"/>
        </w:rPr>
        <w:t> </w:t>
      </w:r>
      <w:r>
        <w:rPr>
          <w:rFonts w:ascii="SimSun" w:eastAsia="SimSun" w:hint="eastAsia"/>
          <w:color w:val="303030"/>
        </w:rPr>
        <w:t>完全；</w:t>
      </w:r>
      <w:r>
        <w:rPr>
          <w:color w:val="303030"/>
        </w:rPr>
        <w:t>prehend=to</w:t>
      </w:r>
      <w:r>
        <w:rPr>
          <w:color w:val="303030"/>
          <w:spacing w:val="-3"/>
        </w:rPr>
        <w:t> </w:t>
      </w:r>
      <w:r>
        <w:rPr>
          <w:color w:val="303030"/>
        </w:rPr>
        <w:t>take</w:t>
      </w:r>
      <w:r>
        <w:rPr>
          <w:color w:val="303030"/>
          <w:spacing w:val="-4"/>
        </w:rPr>
        <w:t> </w:t>
      </w:r>
      <w:r>
        <w:rPr>
          <w:rFonts w:ascii="SimSun" w:eastAsia="SimSun" w:hint="eastAsia"/>
          <w:color w:val="303030"/>
        </w:rPr>
        <w:t>抓</w:t>
      </w:r>
    </w:p>
    <w:p>
      <w:pPr>
        <w:pStyle w:val="BodyText"/>
        <w:spacing w:line="410" w:lineRule="auto" w:before="300"/>
        <w:ind w:left="460" w:right="4888"/>
      </w:pPr>
      <w:r>
        <w:rPr>
          <w:color w:val="303030"/>
        </w:rPr>
        <w:t>→to</w:t>
      </w:r>
      <w:r>
        <w:rPr>
          <w:color w:val="303030"/>
          <w:spacing w:val="-4"/>
        </w:rPr>
        <w:t> </w:t>
      </w:r>
      <w:r>
        <w:rPr>
          <w:color w:val="303030"/>
        </w:rPr>
        <w:t>take</w:t>
      </w:r>
      <w:r>
        <w:rPr>
          <w:color w:val="303030"/>
          <w:spacing w:val="-4"/>
        </w:rPr>
        <w:t> </w:t>
      </w:r>
      <w:r>
        <w:rPr>
          <w:color w:val="303030"/>
        </w:rPr>
        <w:t>the</w:t>
      </w:r>
      <w:r>
        <w:rPr>
          <w:color w:val="303030"/>
          <w:spacing w:val="-4"/>
        </w:rPr>
        <w:t> </w:t>
      </w:r>
      <w:r>
        <w:rPr>
          <w:color w:val="303030"/>
        </w:rPr>
        <w:t>points</w:t>
      </w:r>
      <w:r>
        <w:rPr>
          <w:color w:val="303030"/>
          <w:spacing w:val="-4"/>
        </w:rPr>
        <w:t> </w:t>
      </w:r>
      <w:r>
        <w:rPr>
          <w:color w:val="303030"/>
        </w:rPr>
        <w:t>completely</w:t>
      </w:r>
      <w:r>
        <w:rPr>
          <w:color w:val="303030"/>
          <w:spacing w:val="-3"/>
        </w:rPr>
        <w:t> </w:t>
      </w:r>
      <w:r>
        <w:rPr>
          <w:rFonts w:ascii="SimSun" w:hAnsi="SimSun" w:eastAsia="SimSun" w:hint="eastAsia"/>
          <w:color w:val="303030"/>
        </w:rPr>
        <w:t>完全抓住要点同根词：</w:t>
      </w:r>
      <w:r>
        <w:rPr>
          <w:color w:val="303030"/>
        </w:rPr>
        <w:t>apprehend</w:t>
      </w:r>
      <w:r>
        <w:rPr>
          <w:color w:val="303030"/>
          <w:spacing w:val="-18"/>
        </w:rPr>
        <w:t> </w:t>
      </w:r>
      <w:r>
        <w:rPr>
          <w:rFonts w:ascii="SimSun" w:hAnsi="SimSun" w:eastAsia="SimSun" w:hint="eastAsia"/>
          <w:color w:val="303030"/>
        </w:rPr>
        <w:t>逮捕，领会</w:t>
      </w:r>
      <w:r>
        <w:rPr>
          <w:color w:val="303030"/>
        </w:rPr>
        <w:t>comprehensive national strength</w:t>
      </w:r>
      <w:r>
        <w:rPr>
          <w:color w:val="303030"/>
          <w:spacing w:val="1"/>
        </w:rPr>
        <w:t> </w:t>
      </w:r>
      <w:r>
        <w:rPr>
          <w:color w:val="303030"/>
        </w:rPr>
        <w:t>comprehensive</w:t>
      </w:r>
      <w:r>
        <w:rPr>
          <w:color w:val="303030"/>
          <w:spacing w:val="-2"/>
        </w:rPr>
        <w:t> </w:t>
      </w:r>
      <w:r>
        <w:rPr>
          <w:color w:val="303030"/>
        </w:rPr>
        <w:t>university</w:t>
      </w:r>
    </w:p>
    <w:p>
      <w:pPr>
        <w:pStyle w:val="BodyText"/>
        <w:spacing w:line="394" w:lineRule="exact"/>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comprehensive</w:t>
      </w:r>
      <w:r>
        <w:rPr>
          <w:color w:val="303030"/>
        </w:rPr>
        <w:t> programs</w:t>
      </w:r>
    </w:p>
    <w:p>
      <w:pPr>
        <w:pStyle w:val="BodyText"/>
        <w:spacing w:before="298"/>
        <w:ind w:left="460"/>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460"/>
        <w:rPr>
          <w:rFonts w:ascii="SimSun" w:eastAsia="SimSun" w:hint="eastAsia"/>
        </w:rPr>
      </w:pPr>
      <w:r>
        <w:rPr>
          <w:color w:val="303030"/>
          <w:w w:val="95"/>
        </w:rPr>
        <w:t>comprehend(1)</w:t>
      </w:r>
      <w:r>
        <w:rPr>
          <w:color w:val="303030"/>
          <w:spacing w:val="137"/>
        </w:rPr>
        <w:t> </w:t>
      </w:r>
      <w:r>
        <w:rPr>
          <w:color w:val="303030"/>
          <w:w w:val="95"/>
        </w:rPr>
        <w:t>v</w:t>
      </w:r>
      <w:r>
        <w:rPr>
          <w:color w:val="303030"/>
          <w:spacing w:val="17"/>
          <w:w w:val="95"/>
        </w:rPr>
        <w:t>. </w:t>
      </w:r>
      <w:r>
        <w:rPr>
          <w:rFonts w:ascii="SimSun" w:eastAsia="SimSun" w:hint="eastAsia"/>
          <w:color w:val="303030"/>
          <w:spacing w:val="-7"/>
          <w:w w:val="95"/>
        </w:rPr>
        <w:t>理解； 领悟</w:t>
      </w:r>
    </w:p>
    <w:p>
      <w:pPr>
        <w:spacing w:after="0"/>
        <w:rPr>
          <w:rFonts w:ascii="SimSun" w:eastAsia="SimSun" w:hint="eastAsia"/>
        </w:rPr>
        <w:sectPr>
          <w:pgSz w:w="11910" w:h="16840"/>
          <w:pgMar w:header="0" w:footer="467" w:top="640" w:bottom="700" w:left="260" w:right="279"/>
        </w:sectPr>
      </w:pPr>
    </w:p>
    <w:p>
      <w:pPr>
        <w:pStyle w:val="BodyText"/>
        <w:spacing w:before="49"/>
        <w:ind w:left="460"/>
        <w:rPr>
          <w:rFonts w:ascii="SimSun" w:eastAsia="SimSun" w:hint="eastAsia"/>
        </w:rPr>
      </w:pPr>
      <w:r>
        <w:rPr>
          <w:color w:val="303030"/>
        </w:rPr>
        <w:t>comprehension(1)</w:t>
      </w:r>
      <w:r>
        <w:rPr>
          <w:color w:val="303030"/>
          <w:spacing w:val="74"/>
        </w:rPr>
        <w:t> </w:t>
      </w:r>
      <w:r>
        <w:rPr>
          <w:color w:val="303030"/>
        </w:rPr>
        <w:t>n</w:t>
      </w:r>
      <w:r>
        <w:rPr>
          <w:color w:val="303030"/>
          <w:spacing w:val="-1"/>
        </w:rPr>
        <w:t>. </w:t>
      </w:r>
      <w:r>
        <w:rPr>
          <w:rFonts w:ascii="SimSun" w:eastAsia="SimSun" w:hint="eastAsia"/>
          <w:color w:val="303030"/>
        </w:rPr>
        <w:t>理解力</w:t>
      </w:r>
    </w:p>
    <w:p>
      <w:pPr>
        <w:pStyle w:val="ListParagraph"/>
        <w:numPr>
          <w:ilvl w:val="0"/>
          <w:numId w:val="63"/>
        </w:numPr>
        <w:tabs>
          <w:tab w:pos="881" w:val="left" w:leader="none"/>
        </w:tabs>
        <w:spacing w:line="427" w:lineRule="auto" w:before="300" w:after="0"/>
        <w:ind w:left="860" w:right="6438" w:hanging="401"/>
        <w:jc w:val="left"/>
        <w:rPr>
          <w:sz w:val="32"/>
        </w:rPr>
      </w:pPr>
      <w:r>
        <w:rPr/>
        <w:pict>
          <v:group style="position:absolute;margin-left:36pt;margin-top:51.039978pt;width:20.05pt;height:21.75pt;mso-position-horizontal-relative:page;mso-position-vertical-relative:paragraph;z-index:-23862784" coordorigin="720,1021" coordsize="401,435">
            <v:rect style="position:absolute;left:720;top:1020;width:401;height:435" filled="true" fillcolor="#c0c0c0" stroked="false">
              <v:fill type="solid"/>
            </v:rect>
            <v:shape style="position:absolute;left:720;top:1020;width:401;height:435" type="#_x0000_t202" filled="false" stroked="false">
              <v:textbox inset="0,0,0,0">
                <w:txbxContent>
                  <w:p>
                    <w:pPr>
                      <w:spacing w:line="400" w:lineRule="exact" w:before="0"/>
                      <w:ind w:left="0" w:right="0" w:firstLine="0"/>
                      <w:jc w:val="left"/>
                      <w:rPr>
                        <w:rFonts w:ascii="SimSun" w:eastAsia="SimSun" w:hint="eastAsia"/>
                        <w:sz w:val="32"/>
                      </w:rPr>
                    </w:pPr>
                    <w:r>
                      <w:rPr>
                        <w:rFonts w:ascii="SimSun" w:eastAsia="SimSun" w:hint="eastAsia"/>
                        <w:color w:val="303030"/>
                        <w:w w:val="99"/>
                        <w:sz w:val="32"/>
                      </w:rPr>
                      <w:t>考</w:t>
                    </w:r>
                  </w:p>
                </w:txbxContent>
              </v:textbox>
              <w10:wrap type="none"/>
            </v:shape>
            <w10:wrap type="none"/>
          </v:group>
        </w:pict>
      </w:r>
      <w:r>
        <w:rPr>
          <w:color w:val="303030"/>
          <w:sz w:val="32"/>
          <w:shd w:fill="FFFF00" w:color="auto" w:val="clear"/>
        </w:rPr>
        <w:t>manuscript(2</w:t>
      </w:r>
      <w:r>
        <w:rPr>
          <w:color w:val="303030"/>
          <w:spacing w:val="39"/>
          <w:sz w:val="32"/>
          <w:shd w:fill="FFFF00" w:color="auto" w:val="clear"/>
        </w:rPr>
        <w:t>) </w:t>
      </w:r>
      <w:r>
        <w:rPr>
          <w:color w:val="303030"/>
          <w:sz w:val="32"/>
          <w:shd w:fill="FFFF00" w:color="auto" w:val="clear"/>
        </w:rPr>
        <w:t>n. </w:t>
      </w:r>
      <w:r>
        <w:rPr>
          <w:rFonts w:ascii="SimSun" w:eastAsia="SimSun" w:hint="eastAsia"/>
          <w:color w:val="303030"/>
          <w:sz w:val="32"/>
          <w:shd w:fill="FFFF00" w:color="auto" w:val="clear"/>
        </w:rPr>
        <w:t>手稿</w:t>
      </w:r>
      <w:r>
        <w:rPr>
          <w:color w:val="303030"/>
          <w:sz w:val="32"/>
        </w:rPr>
        <w:t>M</w:t>
      </w:r>
      <w:r>
        <w:rPr>
          <w:sz w:val="32"/>
        </w:rPr>
        <w:t>anuscripts</w:t>
      </w:r>
      <w:r>
        <w:rPr>
          <w:spacing w:val="-4"/>
          <w:sz w:val="32"/>
        </w:rPr>
        <w:t> </w:t>
      </w:r>
      <w:r>
        <w:rPr>
          <w:sz w:val="32"/>
        </w:rPr>
        <w:t>will</w:t>
      </w:r>
      <w:r>
        <w:rPr>
          <w:spacing w:val="-4"/>
          <w:sz w:val="32"/>
        </w:rPr>
        <w:t> </w:t>
      </w:r>
      <w:r>
        <w:rPr>
          <w:sz w:val="32"/>
        </w:rPr>
        <w:t>be</w:t>
      </w:r>
      <w:r>
        <w:rPr>
          <w:spacing w:val="-3"/>
          <w:sz w:val="32"/>
        </w:rPr>
        <w:t> </w:t>
      </w:r>
      <w:r>
        <w:rPr>
          <w:sz w:val="32"/>
        </w:rPr>
        <w:t>flagged</w:t>
      </w:r>
      <w:r>
        <w:rPr>
          <w:spacing w:val="-3"/>
          <w:sz w:val="32"/>
        </w:rPr>
        <w:t> </w:t>
      </w:r>
      <w:r>
        <w:rPr>
          <w:sz w:val="32"/>
        </w:rPr>
        <w:t>up.</w:t>
      </w:r>
    </w:p>
    <w:p>
      <w:pPr>
        <w:pStyle w:val="BodyText"/>
        <w:rPr>
          <w:sz w:val="34"/>
        </w:rPr>
      </w:pPr>
    </w:p>
    <w:p>
      <w:pPr>
        <w:pStyle w:val="Heading1"/>
        <w:spacing w:before="268"/>
      </w:pPr>
      <w:r>
        <w:rPr>
          <w:color w:val="FF0000"/>
        </w:rPr>
        <w:t>perceives</w:t>
      </w:r>
      <w:r>
        <w:rPr>
          <w:color w:val="FF0000"/>
          <w:spacing w:val="-7"/>
        </w:rPr>
        <w:t> </w:t>
      </w:r>
      <w:r>
        <w:rPr>
          <w:color w:val="303030"/>
        </w:rPr>
        <w:t>the</w:t>
      </w:r>
      <w:r>
        <w:rPr>
          <w:color w:val="303030"/>
          <w:spacing w:val="-6"/>
        </w:rPr>
        <w:t> </w:t>
      </w:r>
      <w:r>
        <w:rPr>
          <w:color w:val="FF0000"/>
        </w:rPr>
        <w:t>trend</w:t>
      </w:r>
      <w:r>
        <w:rPr>
          <w:color w:val="FF0000"/>
          <w:spacing w:val="-6"/>
        </w:rPr>
        <w:t> </w:t>
      </w:r>
      <w:r>
        <w:rPr>
          <w:color w:val="303030"/>
        </w:rPr>
        <w:t>of</w:t>
      </w:r>
      <w:r>
        <w:rPr>
          <w:color w:val="303030"/>
          <w:spacing w:val="-3"/>
        </w:rPr>
        <w:t> </w:t>
      </w:r>
      <w:r>
        <w:rPr>
          <w:color w:val="303030"/>
        </w:rPr>
        <w:t>creating</w:t>
      </w:r>
      <w:r>
        <w:rPr>
          <w:color w:val="303030"/>
          <w:spacing w:val="-5"/>
        </w:rPr>
        <w:t> </w:t>
      </w:r>
      <w:r>
        <w:rPr>
          <w:color w:val="FF0000"/>
        </w:rPr>
        <w:t>persuasive</w:t>
      </w:r>
      <w:r>
        <w:rPr>
          <w:color w:val="FF0000"/>
          <w:spacing w:val="-9"/>
        </w:rPr>
        <w:t> </w:t>
      </w:r>
      <w:r>
        <w:rPr>
          <w:color w:val="FF0000"/>
        </w:rPr>
        <w:t>essays</w:t>
      </w:r>
    </w:p>
    <w:p>
      <w:pPr>
        <w:pStyle w:val="ListParagraph"/>
        <w:numPr>
          <w:ilvl w:val="0"/>
          <w:numId w:val="63"/>
        </w:numPr>
        <w:tabs>
          <w:tab w:pos="881" w:val="left" w:leader="none"/>
        </w:tabs>
        <w:spacing w:line="240" w:lineRule="auto" w:before="278" w:after="0"/>
        <w:ind w:left="880" w:right="0" w:hanging="421"/>
        <w:jc w:val="left"/>
        <w:rPr>
          <w:rFonts w:ascii="SimSun" w:eastAsia="SimSun" w:hint="eastAsia"/>
          <w:sz w:val="32"/>
        </w:rPr>
      </w:pPr>
      <w:r>
        <w:rPr/>
        <w:pict>
          <v:rect style="position:absolute;margin-left:57pt;margin-top:14.420022pt;width:243.72pt;height:21.72pt;mso-position-horizontal-relative:page;mso-position-vertical-relative:paragraph;z-index:-23862272" filled="true" fillcolor="#ffff00" stroked="false">
            <v:fill type="solid"/>
            <w10:wrap type="none"/>
          </v:rect>
        </w:pict>
      </w:r>
      <w:r>
        <w:rPr>
          <w:color w:val="303030"/>
          <w:sz w:val="32"/>
        </w:rPr>
        <w:t>perceive(10)</w:t>
      </w:r>
      <w:r>
        <w:rPr>
          <w:color w:val="303030"/>
          <w:spacing w:val="62"/>
          <w:sz w:val="32"/>
        </w:rPr>
        <w:t> </w:t>
      </w:r>
      <w:r>
        <w:rPr>
          <w:color w:val="303030"/>
          <w:sz w:val="32"/>
        </w:rPr>
        <w:t>v.</w:t>
      </w:r>
      <w:r>
        <w:rPr>
          <w:rFonts w:ascii="SimSun" w:eastAsia="SimSun" w:hint="eastAsia"/>
          <w:color w:val="303030"/>
          <w:sz w:val="32"/>
        </w:rPr>
        <w:t>看待；感受到；视作</w:t>
      </w:r>
    </w:p>
    <w:p>
      <w:pPr>
        <w:pStyle w:val="BodyText"/>
        <w:spacing w:before="300"/>
        <w:ind w:left="460"/>
        <w:rPr>
          <w:rFonts w:ascii="SimSun" w:eastAsia="SimSun" w:hint="eastAsia"/>
        </w:rPr>
      </w:pPr>
      <w:r>
        <w:rPr>
          <w:rFonts w:ascii="SimSun" w:eastAsia="SimSun" w:hint="eastAsia"/>
          <w:color w:val="303030"/>
        </w:rPr>
        <w:t>词根拆解：</w:t>
      </w:r>
      <w:r>
        <w:rPr>
          <w:color w:val="303030"/>
        </w:rPr>
        <w:t>per-=thoroughly</w:t>
      </w:r>
      <w:r>
        <w:rPr>
          <w:color w:val="303030"/>
          <w:spacing w:val="-7"/>
        </w:rPr>
        <w:t> </w:t>
      </w:r>
      <w:r>
        <w:rPr>
          <w:rFonts w:ascii="SimSun" w:eastAsia="SimSun" w:hint="eastAsia"/>
          <w:color w:val="303030"/>
        </w:rPr>
        <w:t>完全；</w:t>
      </w:r>
      <w:r>
        <w:rPr>
          <w:color w:val="303030"/>
        </w:rPr>
        <w:t>ceive(capere)=to</w:t>
      </w:r>
      <w:r>
        <w:rPr>
          <w:color w:val="303030"/>
          <w:spacing w:val="-5"/>
        </w:rPr>
        <w:t> </w:t>
      </w:r>
      <w:r>
        <w:rPr>
          <w:color w:val="303030"/>
        </w:rPr>
        <w:t>take</w:t>
      </w:r>
      <w:r>
        <w:rPr>
          <w:color w:val="303030"/>
          <w:spacing w:val="-5"/>
        </w:rPr>
        <w:t> </w:t>
      </w:r>
      <w:r>
        <w:rPr>
          <w:rFonts w:ascii="SimSun" w:eastAsia="SimSun" w:hint="eastAsia"/>
          <w:color w:val="303030"/>
        </w:rPr>
        <w:t>取</w:t>
      </w:r>
    </w:p>
    <w:p>
      <w:pPr>
        <w:pStyle w:val="BodyText"/>
        <w:spacing w:before="301"/>
        <w:ind w:left="460"/>
        <w:rPr>
          <w:rFonts w:ascii="SimSun" w:hAnsi="SimSun" w:eastAsia="SimSun" w:hint="eastAsia"/>
        </w:rPr>
      </w:pPr>
      <w:r>
        <w:rPr>
          <w:color w:val="303030"/>
        </w:rPr>
        <w:t>→to</w:t>
      </w:r>
      <w:r>
        <w:rPr>
          <w:color w:val="303030"/>
          <w:spacing w:val="-1"/>
        </w:rPr>
        <w:t> </w:t>
      </w:r>
      <w:r>
        <w:rPr>
          <w:color w:val="303030"/>
        </w:rPr>
        <w:t>take</w:t>
      </w:r>
      <w:r>
        <w:rPr>
          <w:color w:val="303030"/>
          <w:spacing w:val="-2"/>
        </w:rPr>
        <w:t> ... </w:t>
      </w:r>
      <w:r>
        <w:rPr>
          <w:color w:val="303030"/>
        </w:rPr>
        <w:t>thoroughly</w:t>
      </w:r>
      <w:r>
        <w:rPr>
          <w:color w:val="303030"/>
          <w:spacing w:val="-4"/>
        </w:rPr>
        <w:t> </w:t>
      </w:r>
      <w:r>
        <w:rPr>
          <w:rFonts w:ascii="SimSun" w:hAnsi="SimSun" w:eastAsia="SimSun" w:hint="eastAsia"/>
          <w:color w:val="303030"/>
        </w:rPr>
        <w:t>全面掌握</w:t>
      </w:r>
    </w:p>
    <w:p>
      <w:pPr>
        <w:pStyle w:val="BodyText"/>
        <w:spacing w:before="300"/>
        <w:ind w:left="460"/>
        <w:rPr>
          <w:rFonts w:ascii="SimSun" w:eastAsia="SimSun" w:hint="eastAsia"/>
        </w:rPr>
      </w:pPr>
      <w:r>
        <w:rPr>
          <w:rFonts w:ascii="SimSun" w:eastAsia="SimSun" w:hint="eastAsia"/>
          <w:color w:val="303030"/>
        </w:rPr>
        <w:t>同根词：</w:t>
      </w:r>
      <w:r>
        <w:rPr>
          <w:color w:val="303030"/>
        </w:rPr>
        <w:t>deceive</w:t>
      </w:r>
      <w:r>
        <w:rPr>
          <w:color w:val="303030"/>
          <w:spacing w:val="-19"/>
        </w:rPr>
        <w:t> </w:t>
      </w:r>
      <w:r>
        <w:rPr>
          <w:rFonts w:ascii="SimSun" w:eastAsia="SimSun" w:hint="eastAsia"/>
          <w:color w:val="303030"/>
        </w:rPr>
        <w:t>欺骗；</w:t>
      </w:r>
      <w:r>
        <w:rPr>
          <w:color w:val="303030"/>
        </w:rPr>
        <w:t>receive</w:t>
      </w:r>
      <w:r>
        <w:rPr>
          <w:color w:val="303030"/>
          <w:spacing w:val="-16"/>
        </w:rPr>
        <w:t> </w:t>
      </w:r>
      <w:r>
        <w:rPr>
          <w:rFonts w:ascii="SimSun" w:eastAsia="SimSun" w:hint="eastAsia"/>
          <w:color w:val="303030"/>
        </w:rPr>
        <w:t>收到</w:t>
      </w:r>
    </w:p>
    <w:p>
      <w:pPr>
        <w:pStyle w:val="BodyText"/>
        <w:spacing w:line="398" w:lineRule="auto" w:before="303"/>
        <w:ind w:left="460" w:right="8371"/>
      </w:pPr>
      <w:r>
        <w:rPr>
          <w:color w:val="303030"/>
        </w:rPr>
        <w:t>perceive sth.</w:t>
      </w:r>
      <w:r>
        <w:rPr>
          <w:color w:val="303030"/>
          <w:spacing w:val="1"/>
        </w:rPr>
        <w:t> </w:t>
      </w:r>
      <w:r>
        <w:rPr>
          <w:color w:val="303030"/>
        </w:rPr>
        <w:t>perceive</w:t>
      </w:r>
      <w:r>
        <w:rPr>
          <w:color w:val="303030"/>
          <w:spacing w:val="-6"/>
        </w:rPr>
        <w:t> </w:t>
      </w:r>
      <w:r>
        <w:rPr>
          <w:color w:val="303030"/>
        </w:rPr>
        <w:t>sth.</w:t>
      </w:r>
      <w:r>
        <w:rPr>
          <w:color w:val="303030"/>
          <w:spacing w:val="-7"/>
        </w:rPr>
        <w:t> </w:t>
      </w:r>
      <w:r>
        <w:rPr>
          <w:color w:val="303030"/>
        </w:rPr>
        <w:t>as</w:t>
      </w:r>
      <w:r>
        <w:rPr>
          <w:color w:val="303030"/>
          <w:spacing w:val="-3"/>
        </w:rPr>
        <w:t> </w:t>
      </w:r>
      <w:r>
        <w:rPr>
          <w:color w:val="303030"/>
        </w:rPr>
        <w:t>sth.</w:t>
      </w:r>
    </w:p>
    <w:p>
      <w:pPr>
        <w:pStyle w:val="BodyText"/>
        <w:ind w:left="460"/>
      </w:pPr>
      <w:r>
        <w:rPr>
          <w:rFonts w:ascii="SimSun" w:eastAsia="SimSun" w:hint="eastAsia"/>
          <w:color w:val="303030"/>
          <w:w w:val="95"/>
          <w:shd w:fill="C0C0C0" w:color="auto" w:val="clear"/>
        </w:rPr>
        <w:t>考</w:t>
      </w:r>
      <w:r>
        <w:rPr>
          <w:rFonts w:ascii="SimSun" w:eastAsia="SimSun" w:hint="eastAsia"/>
          <w:color w:val="303030"/>
          <w:spacing w:val="-40"/>
          <w:w w:val="95"/>
        </w:rPr>
        <w:t> </w:t>
      </w:r>
      <w:r>
        <w:rPr>
          <w:color w:val="303030"/>
          <w:w w:val="95"/>
        </w:rPr>
        <w:t>How</w:t>
      </w:r>
      <w:r>
        <w:rPr>
          <w:color w:val="303030"/>
          <w:spacing w:val="34"/>
          <w:w w:val="95"/>
        </w:rPr>
        <w:t> </w:t>
      </w:r>
      <w:r>
        <w:rPr>
          <w:color w:val="303030"/>
          <w:w w:val="95"/>
        </w:rPr>
        <w:t>others</w:t>
      </w:r>
      <w:r>
        <w:rPr>
          <w:color w:val="303030"/>
          <w:spacing w:val="33"/>
          <w:w w:val="95"/>
        </w:rPr>
        <w:t> </w:t>
      </w:r>
      <w:r>
        <w:rPr>
          <w:color w:val="303030"/>
          <w:w w:val="95"/>
        </w:rPr>
        <w:t>perceive</w:t>
      </w:r>
      <w:r>
        <w:rPr>
          <w:color w:val="303030"/>
          <w:spacing w:val="34"/>
          <w:w w:val="95"/>
        </w:rPr>
        <w:t> </w:t>
      </w:r>
      <w:r>
        <w:rPr>
          <w:color w:val="303030"/>
          <w:w w:val="95"/>
        </w:rPr>
        <w:t>you.</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36"/>
          <w:w w:val="95"/>
        </w:rPr>
        <w:t> </w:t>
      </w:r>
      <w:r>
        <w:rPr>
          <w:color w:val="303030"/>
          <w:w w:val="95"/>
        </w:rPr>
        <w:t>perceive</w:t>
      </w:r>
      <w:r>
        <w:rPr>
          <w:color w:val="303030"/>
          <w:spacing w:val="38"/>
          <w:w w:val="95"/>
        </w:rPr>
        <w:t> </w:t>
      </w:r>
      <w:r>
        <w:rPr>
          <w:color w:val="303030"/>
          <w:w w:val="95"/>
        </w:rPr>
        <w:t>social</w:t>
      </w:r>
      <w:r>
        <w:rPr>
          <w:color w:val="303030"/>
          <w:spacing w:val="40"/>
          <w:w w:val="95"/>
        </w:rPr>
        <w:t> </w:t>
      </w:r>
      <w:r>
        <w:rPr>
          <w:color w:val="303030"/>
          <w:w w:val="95"/>
        </w:rPr>
        <w:t>support</w:t>
      </w:r>
    </w:p>
    <w:p>
      <w:pPr>
        <w:pStyle w:val="BodyText"/>
        <w:spacing w:before="301"/>
        <w:ind w:left="460"/>
      </w:pPr>
      <w:r>
        <w:rPr>
          <w:rFonts w:ascii="SimSun" w:eastAsia="SimSun" w:hint="eastAsia"/>
          <w:color w:val="303030"/>
          <w:w w:val="95"/>
          <w:shd w:fill="C0C0C0" w:color="auto" w:val="clear"/>
        </w:rPr>
        <w:t>考</w:t>
      </w:r>
      <w:r>
        <w:rPr>
          <w:rFonts w:ascii="SimSun" w:eastAsia="SimSun" w:hint="eastAsia"/>
          <w:color w:val="303030"/>
          <w:spacing w:val="-44"/>
          <w:w w:val="95"/>
        </w:rPr>
        <w:t> </w:t>
      </w:r>
      <w:r>
        <w:rPr>
          <w:color w:val="303030"/>
          <w:w w:val="95"/>
        </w:rPr>
        <w:t>It</w:t>
      </w:r>
      <w:r>
        <w:rPr>
          <w:color w:val="303030"/>
          <w:spacing w:val="32"/>
          <w:w w:val="95"/>
        </w:rPr>
        <w:t> </w:t>
      </w:r>
      <w:r>
        <w:rPr>
          <w:color w:val="303030"/>
          <w:w w:val="95"/>
        </w:rPr>
        <w:t>may</w:t>
      </w:r>
      <w:r>
        <w:rPr>
          <w:color w:val="303030"/>
          <w:spacing w:val="27"/>
          <w:w w:val="95"/>
        </w:rPr>
        <w:t> </w:t>
      </w:r>
      <w:r>
        <w:rPr>
          <w:color w:val="303030"/>
          <w:w w:val="95"/>
        </w:rPr>
        <w:t>be</w:t>
      </w:r>
      <w:r>
        <w:rPr>
          <w:color w:val="303030"/>
          <w:spacing w:val="32"/>
          <w:w w:val="95"/>
        </w:rPr>
        <w:t> </w:t>
      </w:r>
      <w:r>
        <w:rPr>
          <w:color w:val="303030"/>
          <w:w w:val="95"/>
        </w:rPr>
        <w:t>to</w:t>
      </w:r>
      <w:r>
        <w:rPr>
          <w:color w:val="303030"/>
          <w:spacing w:val="30"/>
          <w:w w:val="95"/>
        </w:rPr>
        <w:t> </w:t>
      </w:r>
      <w:r>
        <w:rPr>
          <w:color w:val="303030"/>
          <w:w w:val="95"/>
        </w:rPr>
        <w:t>be</w:t>
      </w:r>
      <w:r>
        <w:rPr>
          <w:color w:val="303030"/>
          <w:spacing w:val="33"/>
          <w:w w:val="95"/>
        </w:rPr>
        <w:t> </w:t>
      </w:r>
      <w:r>
        <w:rPr>
          <w:color w:val="303030"/>
          <w:w w:val="95"/>
        </w:rPr>
        <w:t>perceived</w:t>
      </w:r>
      <w:r>
        <w:rPr>
          <w:color w:val="303030"/>
          <w:spacing w:val="30"/>
          <w:w w:val="95"/>
        </w:rPr>
        <w:t> </w:t>
      </w:r>
      <w:r>
        <w:rPr>
          <w:color w:val="303030"/>
          <w:w w:val="95"/>
        </w:rPr>
        <w:t>as</w:t>
      </w:r>
      <w:r>
        <w:rPr>
          <w:color w:val="303030"/>
          <w:spacing w:val="37"/>
          <w:w w:val="95"/>
        </w:rPr>
        <w:t> </w:t>
      </w:r>
      <w:r>
        <w:rPr>
          <w:color w:val="303030"/>
          <w:w w:val="95"/>
        </w:rPr>
        <w:t>more</w:t>
      </w:r>
      <w:r>
        <w:rPr>
          <w:color w:val="303030"/>
          <w:spacing w:val="32"/>
          <w:w w:val="95"/>
        </w:rPr>
        <w:t> </w:t>
      </w:r>
      <w:r>
        <w:rPr>
          <w:color w:val="303030"/>
          <w:w w:val="95"/>
        </w:rPr>
        <w:t>approachable.</w:t>
      </w:r>
    </w:p>
    <w:p>
      <w:pPr>
        <w:pStyle w:val="BodyText"/>
        <w:rPr>
          <w:sz w:val="20"/>
        </w:rPr>
      </w:pPr>
    </w:p>
    <w:p>
      <w:pPr>
        <w:pStyle w:val="BodyText"/>
        <w:rPr>
          <w:sz w:val="20"/>
        </w:rPr>
      </w:pPr>
    </w:p>
    <w:p>
      <w:pPr>
        <w:pStyle w:val="BodyText"/>
        <w:rPr>
          <w:sz w:val="20"/>
        </w:rPr>
      </w:pPr>
    </w:p>
    <w:p>
      <w:pPr>
        <w:pStyle w:val="ListParagraph"/>
        <w:numPr>
          <w:ilvl w:val="0"/>
          <w:numId w:val="63"/>
        </w:numPr>
        <w:tabs>
          <w:tab w:pos="881" w:val="left" w:leader="none"/>
        </w:tabs>
        <w:spacing w:line="417" w:lineRule="auto" w:before="220" w:after="0"/>
        <w:ind w:left="459" w:right="7214" w:firstLine="0"/>
        <w:jc w:val="left"/>
        <w:rPr>
          <w:sz w:val="32"/>
        </w:rPr>
      </w:pPr>
      <w:r>
        <w:rPr>
          <w:color w:val="303030"/>
          <w:sz w:val="32"/>
          <w:shd w:fill="FFFF00" w:color="auto" w:val="clear"/>
        </w:rPr>
        <w:t>trend(20</w:t>
      </w:r>
      <w:r>
        <w:rPr>
          <w:color w:val="303030"/>
          <w:spacing w:val="33"/>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趋势；风尚</w:t>
      </w:r>
      <w:r>
        <w:rPr>
          <w:color w:val="303030"/>
          <w:sz w:val="32"/>
        </w:rPr>
        <w:t>a</w:t>
      </w:r>
      <w:r>
        <w:rPr>
          <w:color w:val="303030"/>
          <w:spacing w:val="-2"/>
          <w:sz w:val="32"/>
        </w:rPr>
        <w:t> </w:t>
      </w:r>
      <w:r>
        <w:rPr>
          <w:color w:val="303030"/>
          <w:sz w:val="32"/>
        </w:rPr>
        <w:t>trend towards...</w:t>
      </w:r>
    </w:p>
    <w:p>
      <w:pPr>
        <w:pStyle w:val="BodyText"/>
        <w:spacing w:line="379" w:lineRule="exact"/>
        <w:ind w:left="460"/>
      </w:pPr>
      <w:r>
        <w:rPr>
          <w:rFonts w:ascii="SimSun" w:eastAsia="SimSun" w:hint="eastAsia"/>
          <w:color w:val="303030"/>
          <w:w w:val="95"/>
          <w:shd w:fill="C0C0C0" w:color="auto" w:val="clear"/>
        </w:rPr>
        <w:t>考</w:t>
      </w:r>
      <w:r>
        <w:rPr>
          <w:rFonts w:ascii="SimSun" w:eastAsia="SimSun" w:hint="eastAsia"/>
          <w:color w:val="303030"/>
          <w:spacing w:val="-39"/>
          <w:w w:val="95"/>
        </w:rPr>
        <w:t> </w:t>
      </w:r>
      <w:r>
        <w:rPr>
          <w:color w:val="303030"/>
          <w:w w:val="95"/>
        </w:rPr>
        <w:t>Such</w:t>
      </w:r>
      <w:r>
        <w:rPr>
          <w:color w:val="303030"/>
          <w:spacing w:val="37"/>
          <w:w w:val="95"/>
        </w:rPr>
        <w:t> </w:t>
      </w:r>
      <w:r>
        <w:rPr>
          <w:color w:val="303030"/>
          <w:w w:val="95"/>
        </w:rPr>
        <w:t>trends</w:t>
      </w:r>
      <w:r>
        <w:rPr>
          <w:color w:val="303030"/>
          <w:spacing w:val="35"/>
          <w:w w:val="95"/>
        </w:rPr>
        <w:t> </w:t>
      </w:r>
      <w:r>
        <w:rPr>
          <w:color w:val="303030"/>
          <w:w w:val="95"/>
        </w:rPr>
        <w:t>will</w:t>
      </w:r>
      <w:r>
        <w:rPr>
          <w:color w:val="303030"/>
          <w:spacing w:val="35"/>
          <w:w w:val="95"/>
        </w:rPr>
        <w:t> </w:t>
      </w:r>
      <w:r>
        <w:rPr>
          <w:color w:val="303030"/>
          <w:w w:val="95"/>
        </w:rPr>
        <w:t>diminish</w:t>
      </w:r>
      <w:r>
        <w:rPr>
          <w:color w:val="303030"/>
          <w:spacing w:val="37"/>
          <w:w w:val="95"/>
        </w:rPr>
        <w:t> </w:t>
      </w:r>
      <w:r>
        <w:rPr>
          <w:color w:val="303030"/>
          <w:w w:val="95"/>
        </w:rPr>
        <w:t>the</w:t>
      </w:r>
      <w:r>
        <w:rPr>
          <w:color w:val="303030"/>
          <w:spacing w:val="35"/>
          <w:w w:val="95"/>
        </w:rPr>
        <w:t> </w:t>
      </w:r>
      <w:r>
        <w:rPr>
          <w:color w:val="303030"/>
          <w:w w:val="95"/>
        </w:rPr>
        <w:t>strength.</w:t>
      </w:r>
    </w:p>
    <w:p>
      <w:pPr>
        <w:pStyle w:val="BodyText"/>
        <w:spacing w:before="300"/>
        <w:ind w:left="460"/>
      </w:pPr>
      <w:r>
        <w:rPr>
          <w:rFonts w:ascii="SimSun" w:hAnsi="SimSun" w:eastAsia="SimSun" w:hint="eastAsia"/>
          <w:color w:val="303030"/>
          <w:w w:val="95"/>
          <w:shd w:fill="C0C0C0" w:color="auto" w:val="clear"/>
        </w:rPr>
        <w:t>考</w:t>
      </w:r>
      <w:r>
        <w:rPr>
          <w:rFonts w:ascii="SimSun" w:hAnsi="SimSun" w:eastAsia="SimSun" w:hint="eastAsia"/>
          <w:color w:val="303030"/>
          <w:spacing w:val="-43"/>
          <w:w w:val="95"/>
        </w:rPr>
        <w:t> </w:t>
      </w:r>
      <w:r>
        <w:rPr>
          <w:color w:val="303030"/>
          <w:w w:val="95"/>
        </w:rPr>
        <w:t>the</w:t>
      </w:r>
      <w:r>
        <w:rPr>
          <w:color w:val="303030"/>
          <w:spacing w:val="30"/>
          <w:w w:val="95"/>
        </w:rPr>
        <w:t> </w:t>
      </w:r>
      <w:r>
        <w:rPr>
          <w:color w:val="303030"/>
          <w:w w:val="95"/>
        </w:rPr>
        <w:t>trend</w:t>
      </w:r>
      <w:r>
        <w:rPr>
          <w:color w:val="303030"/>
          <w:spacing w:val="32"/>
          <w:w w:val="95"/>
        </w:rPr>
        <w:t> </w:t>
      </w:r>
      <w:r>
        <w:rPr>
          <w:color w:val="303030"/>
          <w:w w:val="95"/>
        </w:rPr>
        <w:t>toward</w:t>
      </w:r>
      <w:r>
        <w:rPr>
          <w:color w:val="303030"/>
          <w:spacing w:val="16"/>
          <w:w w:val="95"/>
        </w:rPr>
        <w:t> “</w:t>
      </w:r>
      <w:r>
        <w:rPr>
          <w:color w:val="303030"/>
          <w:w w:val="95"/>
        </w:rPr>
        <w:t>less”</w:t>
      </w:r>
    </w:p>
    <w:p>
      <w:pPr>
        <w:pStyle w:val="BodyText"/>
        <w:rPr>
          <w:sz w:val="20"/>
        </w:rPr>
      </w:pPr>
    </w:p>
    <w:p>
      <w:pPr>
        <w:pStyle w:val="BodyText"/>
        <w:rPr>
          <w:sz w:val="20"/>
        </w:rPr>
      </w:pPr>
    </w:p>
    <w:p>
      <w:pPr>
        <w:pStyle w:val="BodyText"/>
        <w:rPr>
          <w:sz w:val="20"/>
        </w:rPr>
      </w:pPr>
    </w:p>
    <w:p>
      <w:pPr>
        <w:pStyle w:val="ListParagraph"/>
        <w:numPr>
          <w:ilvl w:val="0"/>
          <w:numId w:val="63"/>
        </w:numPr>
        <w:tabs>
          <w:tab w:pos="881" w:val="left" w:leader="none"/>
        </w:tabs>
        <w:spacing w:line="417" w:lineRule="auto" w:before="222" w:after="0"/>
        <w:ind w:left="460" w:right="6448" w:hanging="1"/>
        <w:jc w:val="left"/>
        <w:rPr>
          <w:sz w:val="32"/>
        </w:rPr>
      </w:pPr>
      <w:r>
        <w:rPr>
          <w:color w:val="303030"/>
          <w:sz w:val="32"/>
          <w:shd w:fill="FFFF00" w:color="auto" w:val="clear"/>
        </w:rPr>
        <w:t>persuasive(2</w:t>
      </w:r>
      <w:r>
        <w:rPr>
          <w:color w:val="303030"/>
          <w:spacing w:val="33"/>
          <w:sz w:val="32"/>
          <w:shd w:fill="FFFF00" w:color="auto" w:val="clear"/>
        </w:rPr>
        <w:t>) </w:t>
      </w:r>
      <w:r>
        <w:rPr>
          <w:color w:val="303030"/>
          <w:sz w:val="32"/>
          <w:shd w:fill="FFFF00" w:color="auto" w:val="clear"/>
        </w:rPr>
        <w:t>adj</w:t>
      </w:r>
      <w:r>
        <w:rPr>
          <w:color w:val="303030"/>
          <w:spacing w:val="-1"/>
          <w:sz w:val="32"/>
          <w:shd w:fill="FFFF00" w:color="auto" w:val="clear"/>
        </w:rPr>
        <w:t>. </w:t>
      </w:r>
      <w:r>
        <w:rPr>
          <w:rFonts w:ascii="SimSun" w:eastAsia="SimSun" w:hint="eastAsia"/>
          <w:color w:val="303030"/>
          <w:sz w:val="32"/>
          <w:shd w:fill="FFFF00" w:color="auto" w:val="clear"/>
        </w:rPr>
        <w:t>有说服力的</w:t>
      </w:r>
      <w:r>
        <w:rPr>
          <w:sz w:val="32"/>
        </w:rPr>
        <w:t>persuasive</w:t>
      </w:r>
      <w:r>
        <w:rPr>
          <w:spacing w:val="-2"/>
          <w:sz w:val="32"/>
        </w:rPr>
        <w:t> </w:t>
      </w:r>
      <w:r>
        <w:rPr>
          <w:sz w:val="32"/>
        </w:rPr>
        <w:t>argument</w:t>
      </w:r>
    </w:p>
    <w:p>
      <w:pPr>
        <w:pStyle w:val="BodyText"/>
        <w:spacing w:line="319" w:lineRule="exact"/>
        <w:ind w:left="460"/>
      </w:pPr>
      <w:r>
        <w:rPr>
          <w:rFonts w:ascii="SimSun" w:eastAsia="SimSun" w:hint="eastAsia"/>
          <w:w w:val="95"/>
          <w:shd w:fill="C0C0C0" w:color="auto" w:val="clear"/>
        </w:rPr>
        <w:t>考</w:t>
      </w:r>
      <w:r>
        <w:rPr>
          <w:rFonts w:ascii="SimSun" w:eastAsia="SimSun" w:hint="eastAsia"/>
          <w:spacing w:val="-45"/>
          <w:w w:val="95"/>
        </w:rPr>
        <w:t> </w:t>
      </w:r>
      <w:r>
        <w:rPr>
          <w:w w:val="95"/>
        </w:rPr>
        <w:t>He</w:t>
      </w:r>
      <w:r>
        <w:rPr>
          <w:spacing w:val="28"/>
          <w:w w:val="95"/>
        </w:rPr>
        <w:t> </w:t>
      </w:r>
      <w:r>
        <w:rPr>
          <w:w w:val="95"/>
        </w:rPr>
        <w:t>is</w:t>
      </w:r>
      <w:r>
        <w:rPr>
          <w:spacing w:val="29"/>
          <w:w w:val="95"/>
        </w:rPr>
        <w:t> </w:t>
      </w:r>
      <w:r>
        <w:rPr>
          <w:w w:val="95"/>
        </w:rPr>
        <w:t>less</w:t>
      </w:r>
      <w:r>
        <w:rPr>
          <w:spacing w:val="28"/>
          <w:w w:val="95"/>
        </w:rPr>
        <w:t> </w:t>
      </w:r>
      <w:r>
        <w:rPr>
          <w:w w:val="95"/>
        </w:rPr>
        <w:t>persuasive.</w:t>
      </w:r>
    </w:p>
    <w:p>
      <w:pPr>
        <w:spacing w:after="0" w:line="319" w:lineRule="exact"/>
        <w:sectPr>
          <w:pgSz w:w="11910" w:h="16840"/>
          <w:pgMar w:header="0" w:footer="467" w:top="640" w:bottom="700" w:left="260" w:right="279"/>
        </w:sectPr>
      </w:pPr>
    </w:p>
    <w:p>
      <w:pPr>
        <w:pStyle w:val="BodyText"/>
        <w:spacing w:before="49"/>
        <w:ind w:left="460"/>
        <w:rPr>
          <w:rFonts w:ascii="SimSun" w:eastAsia="SimSun" w:hint="eastAsia"/>
        </w:rPr>
      </w:pPr>
      <w:r>
        <w:rPr>
          <w:rFonts w:ascii="SimSun" w:eastAsia="SimSun" w:hint="eastAsia"/>
          <w:color w:val="303030"/>
        </w:rPr>
        <w:t>派生词：</w:t>
      </w:r>
      <w:r>
        <w:rPr>
          <w:color w:val="303030"/>
        </w:rPr>
        <w:t>persuasion(1</w:t>
      </w:r>
      <w:r>
        <w:rPr>
          <w:color w:val="303030"/>
          <w:spacing w:val="36"/>
        </w:rPr>
        <w:t>) </w:t>
      </w:r>
      <w:r>
        <w:rPr>
          <w:color w:val="303030"/>
        </w:rPr>
        <w:t>n</w:t>
      </w:r>
      <w:r>
        <w:rPr>
          <w:color w:val="303030"/>
          <w:spacing w:val="-1"/>
        </w:rPr>
        <w:t>. </w:t>
      </w:r>
      <w:r>
        <w:rPr>
          <w:rFonts w:ascii="SimSun" w:eastAsia="SimSun" w:hint="eastAsia"/>
          <w:color w:val="303030"/>
        </w:rPr>
        <w:t>说服；信仰</w:t>
      </w:r>
    </w:p>
    <w:p>
      <w:pPr>
        <w:pStyle w:val="ListParagraph"/>
        <w:numPr>
          <w:ilvl w:val="0"/>
          <w:numId w:val="63"/>
        </w:numPr>
        <w:tabs>
          <w:tab w:pos="881" w:val="left" w:leader="none"/>
        </w:tabs>
        <w:spacing w:line="417" w:lineRule="auto" w:before="300" w:after="0"/>
        <w:ind w:left="460" w:right="8300" w:hanging="1"/>
        <w:jc w:val="left"/>
        <w:rPr>
          <w:sz w:val="32"/>
        </w:rPr>
      </w:pPr>
      <w:r>
        <w:rPr>
          <w:color w:val="303030"/>
          <w:sz w:val="32"/>
          <w:shd w:fill="FFFF00" w:color="auto" w:val="clear"/>
        </w:rPr>
        <w:t>essay(2</w:t>
      </w:r>
      <w:r>
        <w:rPr>
          <w:color w:val="303030"/>
          <w:spacing w:val="33"/>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论文</w:t>
      </w:r>
      <w:r>
        <w:rPr>
          <w:color w:val="303030"/>
          <w:sz w:val="32"/>
        </w:rPr>
        <w:t>an</w:t>
      </w:r>
      <w:r>
        <w:rPr>
          <w:color w:val="303030"/>
          <w:spacing w:val="-1"/>
          <w:sz w:val="32"/>
        </w:rPr>
        <w:t> </w:t>
      </w:r>
      <w:r>
        <w:rPr>
          <w:color w:val="303030"/>
          <w:sz w:val="32"/>
        </w:rPr>
        <w:t>essay about...</w:t>
      </w:r>
    </w:p>
    <w:p>
      <w:pPr>
        <w:pStyle w:val="BodyText"/>
        <w:spacing w:line="379" w:lineRule="exact"/>
        <w:ind w:left="460"/>
      </w:pPr>
      <w:r>
        <w:rPr>
          <w:rFonts w:ascii="SimSun" w:hAnsi="SimSun" w:eastAsia="SimSun" w:hint="eastAsia"/>
          <w:color w:val="303030"/>
          <w:spacing w:val="-1"/>
          <w:shd w:fill="C0C0C0" w:color="auto" w:val="clear"/>
        </w:rPr>
        <w:t>考</w:t>
      </w:r>
      <w:r>
        <w:rPr>
          <w:rFonts w:ascii="SimSun" w:hAnsi="SimSun" w:eastAsia="SimSun" w:hint="eastAsia"/>
          <w:color w:val="303030"/>
          <w:spacing w:val="-79"/>
        </w:rPr>
        <w:t> </w:t>
      </w:r>
      <w:r>
        <w:rPr>
          <w:color w:val="303030"/>
          <w:spacing w:val="-1"/>
        </w:rPr>
        <w:t>an</w:t>
      </w:r>
      <w:r>
        <w:rPr>
          <w:color w:val="303030"/>
          <w:spacing w:val="1"/>
        </w:rPr>
        <w:t> </w:t>
      </w:r>
      <w:r>
        <w:rPr>
          <w:color w:val="303030"/>
          <w:spacing w:val="-1"/>
        </w:rPr>
        <w:t>essay</w:t>
      </w:r>
      <w:r>
        <w:rPr>
          <w:color w:val="303030"/>
          <w:spacing w:val="-2"/>
        </w:rPr>
        <w:t> </w:t>
      </w:r>
      <w:r>
        <w:rPr>
          <w:color w:val="303030"/>
          <w:spacing w:val="-1"/>
        </w:rPr>
        <w:t>entitled</w:t>
      </w:r>
      <w:r>
        <w:rPr>
          <w:color w:val="303030"/>
        </w:rPr>
        <w:t> “Making</w:t>
      </w:r>
      <w:r>
        <w:rPr>
          <w:color w:val="303030"/>
          <w:spacing w:val="1"/>
        </w:rPr>
        <w:t> </w:t>
      </w:r>
      <w:r>
        <w:rPr>
          <w:color w:val="303030"/>
        </w:rPr>
        <w:t>It in</w:t>
      </w:r>
      <w:r>
        <w:rPr>
          <w:color w:val="303030"/>
          <w:spacing w:val="-17"/>
        </w:rPr>
        <w:t> </w:t>
      </w:r>
      <w:r>
        <w:rPr>
          <w:color w:val="303030"/>
        </w:rPr>
        <w:t>America"</w:t>
      </w:r>
    </w:p>
    <w:p>
      <w:pPr>
        <w:pStyle w:val="BodyText"/>
        <w:rPr>
          <w:sz w:val="36"/>
        </w:rPr>
      </w:pPr>
    </w:p>
    <w:p>
      <w:pPr>
        <w:pStyle w:val="BodyText"/>
        <w:spacing w:before="4"/>
        <w:rPr>
          <w:sz w:val="44"/>
        </w:rPr>
      </w:pPr>
    </w:p>
    <w:p>
      <w:pPr>
        <w:pStyle w:val="Heading1"/>
        <w:spacing w:line="360" w:lineRule="auto"/>
        <w:ind w:right="891"/>
      </w:pPr>
      <w:r>
        <w:rPr>
          <w:color w:val="303030"/>
        </w:rPr>
        <w:t>the theme of which usually </w:t>
      </w:r>
      <w:r>
        <w:rPr>
          <w:color w:val="FF0000"/>
        </w:rPr>
        <w:t>conveys </w:t>
      </w:r>
      <w:r>
        <w:rPr>
          <w:color w:val="303030"/>
        </w:rPr>
        <w:t>the emotional </w:t>
      </w:r>
      <w:r>
        <w:rPr>
          <w:color w:val="FF0000"/>
        </w:rPr>
        <w:t>attitudes</w:t>
      </w:r>
      <w:r>
        <w:rPr>
          <w:color w:val="FF0000"/>
          <w:spacing w:val="-97"/>
        </w:rPr>
        <w:t> </w:t>
      </w:r>
      <w:r>
        <w:rPr>
          <w:color w:val="303030"/>
        </w:rPr>
        <w:t>towards</w:t>
      </w:r>
      <w:r>
        <w:rPr>
          <w:color w:val="303030"/>
          <w:spacing w:val="-3"/>
        </w:rPr>
        <w:t> </w:t>
      </w:r>
      <w:r>
        <w:rPr>
          <w:color w:val="FF0000"/>
        </w:rPr>
        <w:t>different cultural </w:t>
      </w:r>
      <w:r>
        <w:rPr>
          <w:color w:val="303030"/>
        </w:rPr>
        <w:t>phenomena.</w:t>
      </w:r>
    </w:p>
    <w:p>
      <w:pPr>
        <w:pStyle w:val="ListParagraph"/>
        <w:numPr>
          <w:ilvl w:val="0"/>
          <w:numId w:val="63"/>
        </w:numPr>
        <w:tabs>
          <w:tab w:pos="881" w:val="left" w:leader="none"/>
        </w:tabs>
        <w:spacing w:line="417" w:lineRule="auto" w:before="48" w:after="0"/>
        <w:ind w:left="460" w:right="8087" w:hanging="1"/>
        <w:jc w:val="left"/>
        <w:rPr>
          <w:sz w:val="32"/>
        </w:rPr>
      </w:pPr>
      <w:r>
        <w:rPr>
          <w:color w:val="303030"/>
          <w:sz w:val="32"/>
          <w:shd w:fill="FFFF00" w:color="auto" w:val="clear"/>
        </w:rPr>
        <w:t>convey(4</w:t>
      </w:r>
      <w:r>
        <w:rPr>
          <w:color w:val="303030"/>
          <w:spacing w:val="30"/>
          <w:sz w:val="32"/>
          <w:shd w:fill="FFFF00" w:color="auto" w:val="clear"/>
        </w:rPr>
        <w:t>) </w:t>
      </w:r>
      <w:r>
        <w:rPr>
          <w:color w:val="303030"/>
          <w:sz w:val="32"/>
          <w:shd w:fill="FFFF00" w:color="auto" w:val="clear"/>
        </w:rPr>
        <w:t>v</w:t>
      </w:r>
      <w:r>
        <w:rPr>
          <w:color w:val="303030"/>
          <w:spacing w:val="-4"/>
          <w:sz w:val="32"/>
          <w:shd w:fill="FFFF00" w:color="auto" w:val="clear"/>
        </w:rPr>
        <w:t>. </w:t>
      </w:r>
      <w:r>
        <w:rPr>
          <w:rFonts w:ascii="SimSun" w:eastAsia="SimSun" w:hint="eastAsia"/>
          <w:color w:val="303030"/>
          <w:sz w:val="32"/>
          <w:shd w:fill="FFFF00" w:color="auto" w:val="clear"/>
        </w:rPr>
        <w:t>表达</w:t>
      </w:r>
      <w:r>
        <w:rPr>
          <w:color w:val="303030"/>
          <w:sz w:val="32"/>
        </w:rPr>
        <w:t>convey</w:t>
      </w:r>
      <w:r>
        <w:rPr>
          <w:color w:val="303030"/>
          <w:spacing w:val="-4"/>
          <w:sz w:val="32"/>
        </w:rPr>
        <w:t> </w:t>
      </w:r>
      <w:r>
        <w:rPr>
          <w:color w:val="303030"/>
          <w:sz w:val="32"/>
        </w:rPr>
        <w:t>sth.</w:t>
      </w:r>
    </w:p>
    <w:p>
      <w:pPr>
        <w:pStyle w:val="BodyText"/>
        <w:spacing w:line="376" w:lineRule="exact"/>
        <w:ind w:left="460"/>
      </w:pPr>
      <w:r>
        <w:rPr>
          <w:rFonts w:ascii="SimSun" w:eastAsia="SimSun" w:hint="eastAsia"/>
          <w:color w:val="303030"/>
          <w:w w:val="95"/>
          <w:shd w:fill="C0C0C0" w:color="auto" w:val="clear"/>
        </w:rPr>
        <w:t>考</w:t>
      </w:r>
      <w:r>
        <w:rPr>
          <w:rFonts w:ascii="SimSun" w:eastAsia="SimSun" w:hint="eastAsia"/>
          <w:color w:val="303030"/>
          <w:spacing w:val="-45"/>
          <w:w w:val="95"/>
        </w:rPr>
        <w:t> </w:t>
      </w:r>
      <w:r>
        <w:rPr>
          <w:color w:val="303030"/>
          <w:w w:val="95"/>
        </w:rPr>
        <w:t>T-shirts</w:t>
      </w:r>
      <w:r>
        <w:rPr>
          <w:color w:val="303030"/>
          <w:spacing w:val="29"/>
          <w:w w:val="95"/>
        </w:rPr>
        <w:t> </w:t>
      </w:r>
      <w:r>
        <w:rPr>
          <w:color w:val="303030"/>
          <w:w w:val="95"/>
        </w:rPr>
        <w:t>can</w:t>
      </w:r>
      <w:r>
        <w:rPr>
          <w:color w:val="303030"/>
          <w:spacing w:val="30"/>
          <w:w w:val="95"/>
        </w:rPr>
        <w:t> </w:t>
      </w:r>
      <w:r>
        <w:rPr>
          <w:color w:val="303030"/>
          <w:w w:val="95"/>
        </w:rPr>
        <w:t>convey</w:t>
      </w:r>
      <w:r>
        <w:rPr>
          <w:color w:val="303030"/>
          <w:spacing w:val="27"/>
          <w:w w:val="95"/>
        </w:rPr>
        <w:t> </w:t>
      </w:r>
      <w:r>
        <w:rPr>
          <w:color w:val="303030"/>
          <w:w w:val="95"/>
        </w:rPr>
        <w:t>status.</w:t>
      </w:r>
    </w:p>
    <w:p>
      <w:pPr>
        <w:pStyle w:val="BodyText"/>
        <w:rPr>
          <w:sz w:val="20"/>
        </w:rPr>
      </w:pPr>
    </w:p>
    <w:p>
      <w:pPr>
        <w:pStyle w:val="BodyText"/>
        <w:rPr>
          <w:sz w:val="20"/>
        </w:rPr>
      </w:pPr>
    </w:p>
    <w:p>
      <w:pPr>
        <w:pStyle w:val="BodyText"/>
        <w:rPr>
          <w:sz w:val="20"/>
        </w:rPr>
      </w:pPr>
    </w:p>
    <w:p>
      <w:pPr>
        <w:pStyle w:val="ListParagraph"/>
        <w:numPr>
          <w:ilvl w:val="0"/>
          <w:numId w:val="63"/>
        </w:numPr>
        <w:tabs>
          <w:tab w:pos="881" w:val="left" w:leader="none"/>
        </w:tabs>
        <w:spacing w:line="417" w:lineRule="auto" w:before="223" w:after="0"/>
        <w:ind w:left="460" w:right="6431" w:hanging="1"/>
        <w:jc w:val="left"/>
        <w:rPr>
          <w:sz w:val="32"/>
        </w:rPr>
      </w:pPr>
      <w:r>
        <w:rPr>
          <w:color w:val="303030"/>
          <w:sz w:val="32"/>
          <w:shd w:fill="FFFF00" w:color="auto" w:val="clear"/>
        </w:rPr>
        <w:t>attitude(8</w:t>
      </w:r>
      <w:r>
        <w:rPr>
          <w:color w:val="303030"/>
          <w:spacing w:val="34"/>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态度；个人作风</w:t>
      </w:r>
      <w:r>
        <w:rPr>
          <w:color w:val="303030"/>
          <w:sz w:val="32"/>
        </w:rPr>
        <w:t>the</w:t>
      </w:r>
      <w:r>
        <w:rPr>
          <w:color w:val="303030"/>
          <w:spacing w:val="-2"/>
          <w:sz w:val="32"/>
        </w:rPr>
        <w:t> </w:t>
      </w:r>
      <w:r>
        <w:rPr>
          <w:color w:val="303030"/>
          <w:sz w:val="32"/>
        </w:rPr>
        <w:t>attitude</w:t>
      </w:r>
      <w:r>
        <w:rPr>
          <w:color w:val="303030"/>
          <w:spacing w:val="-1"/>
          <w:sz w:val="32"/>
        </w:rPr>
        <w:t> </w:t>
      </w:r>
      <w:r>
        <w:rPr>
          <w:color w:val="303030"/>
          <w:sz w:val="32"/>
        </w:rPr>
        <w:t>to</w:t>
      </w:r>
      <w:r>
        <w:rPr>
          <w:color w:val="303030"/>
          <w:spacing w:val="-1"/>
          <w:sz w:val="32"/>
        </w:rPr>
        <w:t>/ </w:t>
      </w:r>
      <w:r>
        <w:rPr>
          <w:color w:val="303030"/>
          <w:sz w:val="32"/>
        </w:rPr>
        <w:t>towards...</w:t>
      </w:r>
    </w:p>
    <w:p>
      <w:pPr>
        <w:pStyle w:val="BodyText"/>
        <w:spacing w:line="379" w:lineRule="exact"/>
        <w:ind w:left="460"/>
      </w:pPr>
      <w:r>
        <w:rPr>
          <w:rFonts w:ascii="SimSun" w:eastAsia="SimSun" w:hint="eastAsia"/>
          <w:color w:val="303030"/>
          <w:w w:val="95"/>
          <w:shd w:fill="C0C0C0" w:color="auto" w:val="clear"/>
        </w:rPr>
        <w:t>考</w:t>
      </w:r>
      <w:r>
        <w:rPr>
          <w:rFonts w:ascii="SimSun" w:eastAsia="SimSun" w:hint="eastAsia"/>
          <w:color w:val="303030"/>
          <w:spacing w:val="-46"/>
          <w:w w:val="95"/>
        </w:rPr>
        <w:t> </w:t>
      </w:r>
      <w:r>
        <w:rPr>
          <w:color w:val="303030"/>
          <w:w w:val="95"/>
        </w:rPr>
        <w:t>a</w:t>
      </w:r>
      <w:r>
        <w:rPr>
          <w:color w:val="303030"/>
          <w:spacing w:val="28"/>
          <w:w w:val="95"/>
        </w:rPr>
        <w:t> </w:t>
      </w:r>
      <w:r>
        <w:rPr>
          <w:color w:val="303030"/>
          <w:w w:val="95"/>
        </w:rPr>
        <w:t>radical</w:t>
      </w:r>
      <w:r>
        <w:rPr>
          <w:color w:val="303030"/>
          <w:spacing w:val="28"/>
          <w:w w:val="95"/>
        </w:rPr>
        <w:t> </w:t>
      </w:r>
      <w:r>
        <w:rPr>
          <w:color w:val="303030"/>
          <w:w w:val="95"/>
        </w:rPr>
        <w:t>shift</w:t>
      </w:r>
      <w:r>
        <w:rPr>
          <w:color w:val="303030"/>
          <w:spacing w:val="28"/>
          <w:w w:val="95"/>
        </w:rPr>
        <w:t> </w:t>
      </w:r>
      <w:r>
        <w:rPr>
          <w:color w:val="303030"/>
          <w:w w:val="95"/>
        </w:rPr>
        <w:t>in</w:t>
      </w:r>
      <w:r>
        <w:rPr>
          <w:color w:val="303030"/>
          <w:spacing w:val="29"/>
          <w:w w:val="95"/>
        </w:rPr>
        <w:t> </w:t>
      </w:r>
      <w:r>
        <w:rPr>
          <w:color w:val="303030"/>
          <w:w w:val="95"/>
        </w:rPr>
        <w:t>attitudes</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5"/>
          <w:w w:val="95"/>
        </w:rPr>
        <w:t> </w:t>
      </w:r>
      <w:r>
        <w:rPr>
          <w:color w:val="303030"/>
          <w:w w:val="95"/>
        </w:rPr>
        <w:t>a</w:t>
      </w:r>
      <w:r>
        <w:rPr>
          <w:color w:val="303030"/>
          <w:spacing w:val="29"/>
          <w:w w:val="95"/>
        </w:rPr>
        <w:t> </w:t>
      </w:r>
      <w:r>
        <w:rPr>
          <w:color w:val="303030"/>
          <w:w w:val="95"/>
        </w:rPr>
        <w:t>change</w:t>
      </w:r>
      <w:r>
        <w:rPr>
          <w:color w:val="303030"/>
          <w:spacing w:val="29"/>
          <w:w w:val="95"/>
        </w:rPr>
        <w:t> </w:t>
      </w:r>
      <w:r>
        <w:rPr>
          <w:color w:val="303030"/>
          <w:w w:val="95"/>
        </w:rPr>
        <w:t>in</w:t>
      </w:r>
      <w:r>
        <w:rPr>
          <w:color w:val="303030"/>
          <w:spacing w:val="30"/>
          <w:w w:val="95"/>
        </w:rPr>
        <w:t> </w:t>
      </w:r>
      <w:r>
        <w:rPr>
          <w:color w:val="303030"/>
          <w:w w:val="95"/>
        </w:rPr>
        <w:t>their</w:t>
      </w:r>
      <w:r>
        <w:rPr>
          <w:color w:val="303030"/>
          <w:spacing w:val="28"/>
          <w:w w:val="95"/>
        </w:rPr>
        <w:t> </w:t>
      </w:r>
      <w:r>
        <w:rPr>
          <w:color w:val="303030"/>
          <w:w w:val="95"/>
        </w:rPr>
        <w:t>attitude</w:t>
      </w:r>
      <w:r>
        <w:rPr>
          <w:color w:val="303030"/>
          <w:spacing w:val="29"/>
          <w:w w:val="95"/>
        </w:rPr>
        <w:t> </w:t>
      </w:r>
      <w:r>
        <w:rPr>
          <w:color w:val="303030"/>
          <w:w w:val="95"/>
        </w:rPr>
        <w:t>and</w:t>
      </w:r>
      <w:r>
        <w:rPr>
          <w:color w:val="303030"/>
          <w:spacing w:val="30"/>
          <w:w w:val="95"/>
        </w:rPr>
        <w:t> </w:t>
      </w:r>
      <w:r>
        <w:rPr>
          <w:color w:val="303030"/>
          <w:w w:val="95"/>
        </w:rPr>
        <w:t>habits</w:t>
      </w:r>
    </w:p>
    <w:p>
      <w:pPr>
        <w:pStyle w:val="BodyText"/>
        <w:rPr>
          <w:sz w:val="20"/>
        </w:rPr>
      </w:pPr>
    </w:p>
    <w:p>
      <w:pPr>
        <w:pStyle w:val="BodyText"/>
        <w:rPr>
          <w:sz w:val="20"/>
        </w:rPr>
      </w:pPr>
    </w:p>
    <w:p>
      <w:pPr>
        <w:pStyle w:val="BodyText"/>
        <w:rPr>
          <w:sz w:val="20"/>
        </w:rPr>
      </w:pPr>
    </w:p>
    <w:p>
      <w:pPr>
        <w:pStyle w:val="ListParagraph"/>
        <w:numPr>
          <w:ilvl w:val="0"/>
          <w:numId w:val="63"/>
        </w:numPr>
        <w:tabs>
          <w:tab w:pos="881" w:val="left" w:leader="none"/>
        </w:tabs>
        <w:spacing w:line="417" w:lineRule="auto" w:before="223" w:after="0"/>
        <w:ind w:left="459" w:right="3986" w:firstLine="0"/>
        <w:jc w:val="left"/>
        <w:rPr>
          <w:sz w:val="32"/>
        </w:rPr>
      </w:pPr>
      <w:r>
        <w:rPr>
          <w:color w:val="303030"/>
          <w:sz w:val="32"/>
          <w:shd w:fill="FFFF00" w:color="auto" w:val="clear"/>
        </w:rPr>
        <w:t>different(38</w:t>
      </w:r>
      <w:r>
        <w:rPr>
          <w:color w:val="303030"/>
          <w:spacing w:val="34"/>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不同的；分别的；与众不同的</w:t>
      </w:r>
      <w:r>
        <w:rPr>
          <w:color w:val="303030"/>
          <w:sz w:val="32"/>
        </w:rPr>
        <w:t>be</w:t>
      </w:r>
      <w:r>
        <w:rPr>
          <w:color w:val="303030"/>
          <w:spacing w:val="-2"/>
          <w:sz w:val="32"/>
        </w:rPr>
        <w:t> </w:t>
      </w:r>
      <w:r>
        <w:rPr>
          <w:color w:val="303030"/>
          <w:sz w:val="32"/>
        </w:rPr>
        <w:t>different</w:t>
      </w:r>
      <w:r>
        <w:rPr>
          <w:color w:val="303030"/>
          <w:spacing w:val="-1"/>
          <w:sz w:val="32"/>
        </w:rPr>
        <w:t> </w:t>
      </w:r>
      <w:r>
        <w:rPr>
          <w:color w:val="303030"/>
          <w:sz w:val="32"/>
        </w:rPr>
        <w:t>from/ to</w:t>
      </w:r>
      <w:r>
        <w:rPr>
          <w:color w:val="303030"/>
          <w:spacing w:val="-1"/>
          <w:sz w:val="32"/>
        </w:rPr>
        <w:t>/ </w:t>
      </w:r>
      <w:r>
        <w:rPr>
          <w:color w:val="303030"/>
          <w:sz w:val="32"/>
        </w:rPr>
        <w:t>than...</w:t>
      </w:r>
    </w:p>
    <w:p>
      <w:pPr>
        <w:pStyle w:val="BodyText"/>
        <w:spacing w:line="379" w:lineRule="exact"/>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spacing w:val="-1"/>
        </w:rPr>
        <w:t>The new </w:t>
      </w:r>
      <w:r>
        <w:rPr/>
        <w:t>vaccine</w:t>
      </w:r>
      <w:r>
        <w:rPr>
          <w:spacing w:val="-1"/>
        </w:rPr>
        <w:t> </w:t>
      </w:r>
      <w:r>
        <w:rPr/>
        <w:t>is different</w:t>
      </w:r>
      <w:r>
        <w:rPr>
          <w:spacing w:val="-1"/>
        </w:rPr>
        <w:t> </w:t>
      </w:r>
      <w:r>
        <w:rPr/>
        <w:t>from</w:t>
      </w:r>
      <w:r>
        <w:rPr>
          <w:spacing w:val="-5"/>
        </w:rPr>
        <w:t> </w:t>
      </w:r>
      <w:r>
        <w:rPr/>
        <w:t>the</w:t>
      </w:r>
      <w:r>
        <w:rPr>
          <w:spacing w:val="-1"/>
        </w:rPr>
        <w:t> </w:t>
      </w:r>
      <w:r>
        <w:rPr/>
        <w:t>annual flu vaccine.</w:t>
      </w:r>
    </w:p>
    <w:p>
      <w:pPr>
        <w:pStyle w:val="BodyText"/>
        <w:spacing w:line="381" w:lineRule="auto" w:before="300"/>
        <w:ind w:left="459" w:right="1129"/>
      </w:pPr>
      <w:r>
        <w:rPr>
          <w:rFonts w:ascii="SimSun" w:eastAsia="SimSun" w:hint="eastAsia"/>
          <w:color w:val="303030"/>
          <w:w w:val="95"/>
          <w:shd w:fill="C0C0C0" w:color="auto" w:val="clear"/>
        </w:rPr>
        <w:t>考</w:t>
      </w:r>
      <w:r>
        <w:rPr>
          <w:rFonts w:ascii="SimSun" w:eastAsia="SimSun" w:hint="eastAsia"/>
          <w:color w:val="303030"/>
          <w:spacing w:val="-29"/>
          <w:w w:val="95"/>
        </w:rPr>
        <w:t> </w:t>
      </w:r>
      <w:r>
        <w:rPr>
          <w:color w:val="303030"/>
          <w:w w:val="95"/>
        </w:rPr>
        <w:t>Guilt</w:t>
      </w:r>
      <w:r>
        <w:rPr>
          <w:color w:val="303030"/>
          <w:spacing w:val="44"/>
          <w:w w:val="95"/>
        </w:rPr>
        <w:t> </w:t>
      </w:r>
      <w:r>
        <w:rPr>
          <w:color w:val="303030"/>
          <w:w w:val="95"/>
        </w:rPr>
        <w:t>and</w:t>
      </w:r>
      <w:r>
        <w:rPr>
          <w:color w:val="303030"/>
          <w:spacing w:val="46"/>
          <w:w w:val="95"/>
        </w:rPr>
        <w:t> </w:t>
      </w:r>
      <w:r>
        <w:rPr>
          <w:color w:val="303030"/>
          <w:w w:val="95"/>
        </w:rPr>
        <w:t>sympathy</w:t>
      </w:r>
      <w:r>
        <w:rPr>
          <w:color w:val="303030"/>
          <w:spacing w:val="48"/>
          <w:w w:val="95"/>
        </w:rPr>
        <w:t> </w:t>
      </w:r>
      <w:r>
        <w:rPr>
          <w:color w:val="303030"/>
          <w:w w:val="95"/>
        </w:rPr>
        <w:t>may</w:t>
      </w:r>
      <w:r>
        <w:rPr>
          <w:color w:val="303030"/>
          <w:spacing w:val="46"/>
          <w:w w:val="95"/>
        </w:rPr>
        <w:t> </w:t>
      </w:r>
      <w:r>
        <w:rPr>
          <w:color w:val="303030"/>
          <w:w w:val="95"/>
        </w:rPr>
        <w:t>represent</w:t>
      </w:r>
      <w:r>
        <w:rPr>
          <w:color w:val="303030"/>
          <w:spacing w:val="44"/>
          <w:w w:val="95"/>
        </w:rPr>
        <w:t> </w:t>
      </w:r>
      <w:r>
        <w:rPr>
          <w:color w:val="303030"/>
          <w:w w:val="95"/>
        </w:rPr>
        <w:t>different</w:t>
      </w:r>
      <w:r>
        <w:rPr>
          <w:color w:val="303030"/>
          <w:spacing w:val="44"/>
          <w:w w:val="95"/>
        </w:rPr>
        <w:t> </w:t>
      </w:r>
      <w:r>
        <w:rPr>
          <w:color w:val="303030"/>
          <w:w w:val="95"/>
        </w:rPr>
        <w:t>pathways</w:t>
      </w:r>
      <w:r>
        <w:rPr>
          <w:color w:val="303030"/>
          <w:spacing w:val="44"/>
          <w:w w:val="95"/>
        </w:rPr>
        <w:t> </w:t>
      </w:r>
      <w:r>
        <w:rPr>
          <w:color w:val="303030"/>
          <w:w w:val="95"/>
        </w:rPr>
        <w:t>to</w:t>
      </w:r>
      <w:r>
        <w:rPr>
          <w:color w:val="303030"/>
          <w:spacing w:val="46"/>
          <w:w w:val="95"/>
        </w:rPr>
        <w:t> </w:t>
      </w:r>
      <w:r>
        <w:rPr>
          <w:color w:val="303030"/>
          <w:w w:val="95"/>
        </w:rPr>
        <w:t>cooperation</w:t>
      </w:r>
      <w:r>
        <w:rPr>
          <w:color w:val="303030"/>
          <w:spacing w:val="46"/>
          <w:w w:val="95"/>
        </w:rPr>
        <w:t> </w:t>
      </w:r>
      <w:r>
        <w:rPr>
          <w:color w:val="303030"/>
          <w:w w:val="95"/>
        </w:rPr>
        <w:t>and</w:t>
      </w:r>
      <w:r>
        <w:rPr>
          <w:color w:val="303030"/>
          <w:spacing w:val="-73"/>
          <w:w w:val="95"/>
        </w:rPr>
        <w:t> </w:t>
      </w:r>
      <w:r>
        <w:rPr>
          <w:color w:val="303030"/>
        </w:rPr>
        <w:t>sharing.</w:t>
      </w:r>
    </w:p>
    <w:p>
      <w:pPr>
        <w:pStyle w:val="BodyText"/>
        <w:spacing w:before="26"/>
        <w:ind w:left="460"/>
      </w:pPr>
      <w:r>
        <w:rPr>
          <w:rFonts w:ascii="SimSun" w:eastAsia="SimSun" w:hint="eastAsia"/>
          <w:spacing w:val="-1"/>
          <w:shd w:fill="C0C0C0" w:color="auto" w:val="clear"/>
        </w:rPr>
        <w:t>考</w:t>
      </w:r>
      <w:r>
        <w:rPr>
          <w:rFonts w:ascii="SimSun" w:eastAsia="SimSun" w:hint="eastAsia"/>
          <w:spacing w:val="-78"/>
        </w:rPr>
        <w:t> </w:t>
      </w:r>
      <w:r>
        <w:rPr>
          <w:spacing w:val="-1"/>
        </w:rPr>
        <w:t>markedly</w:t>
      </w:r>
      <w:r>
        <w:rPr>
          <w:spacing w:val="2"/>
        </w:rPr>
        <w:t> </w:t>
      </w:r>
      <w:r>
        <w:rPr>
          <w:spacing w:val="-1"/>
        </w:rPr>
        <w:t>different</w:t>
      </w:r>
    </w:p>
    <w:p>
      <w:pPr>
        <w:pStyle w:val="BodyText"/>
        <w:spacing w:before="300"/>
        <w:ind w:left="459"/>
        <w:rPr>
          <w:rFonts w:ascii="SimSun" w:eastAsia="SimSun" w:hint="eastAsia"/>
        </w:rPr>
      </w:pPr>
      <w:r>
        <w:rPr>
          <w:rFonts w:ascii="SimSun" w:eastAsia="SimSun" w:hint="eastAsia"/>
          <w:color w:val="303030"/>
          <w:w w:val="95"/>
        </w:rPr>
        <w:t>派生词：</w:t>
      </w:r>
    </w:p>
    <w:p>
      <w:pPr>
        <w:spacing w:after="0"/>
        <w:rPr>
          <w:rFonts w:ascii="SimSun" w:eastAsia="SimSun" w:hint="eastAsia"/>
        </w:rPr>
        <w:sectPr>
          <w:pgSz w:w="11910" w:h="16840"/>
          <w:pgMar w:header="0" w:footer="467" w:top="640" w:bottom="700" w:left="260" w:right="279"/>
        </w:sectPr>
      </w:pPr>
    </w:p>
    <w:p>
      <w:pPr>
        <w:pStyle w:val="BodyText"/>
        <w:spacing w:before="40"/>
        <w:ind w:left="460"/>
        <w:rPr>
          <w:rFonts w:ascii="SimSun" w:eastAsia="SimSun" w:hint="eastAsia"/>
        </w:rPr>
      </w:pPr>
      <w:r>
        <w:rPr>
          <w:color w:val="303030"/>
          <w:w w:val="95"/>
        </w:rPr>
        <w:t>difference(20)</w:t>
      </w:r>
      <w:r>
        <w:rPr>
          <w:color w:val="303030"/>
          <w:spacing w:val="158"/>
        </w:rPr>
        <w:t> </w:t>
      </w:r>
      <w:r>
        <w:rPr>
          <w:color w:val="303030"/>
          <w:w w:val="95"/>
        </w:rPr>
        <w:t>n</w:t>
      </w:r>
      <w:r>
        <w:rPr>
          <w:color w:val="303030"/>
          <w:spacing w:val="23"/>
          <w:w w:val="95"/>
        </w:rPr>
        <w:t>. </w:t>
      </w:r>
      <w:r>
        <w:rPr>
          <w:rFonts w:ascii="SimSun" w:eastAsia="SimSun" w:hint="eastAsia"/>
          <w:color w:val="303030"/>
          <w:spacing w:val="-5"/>
          <w:w w:val="95"/>
        </w:rPr>
        <w:t>差别；差额 ；分歧</w:t>
      </w:r>
    </w:p>
    <w:p>
      <w:pPr>
        <w:pStyle w:val="BodyText"/>
        <w:spacing w:before="301"/>
        <w:ind w:left="460"/>
        <w:rPr>
          <w:rFonts w:ascii="SimSun" w:eastAsia="SimSun" w:hint="eastAsia"/>
        </w:rPr>
      </w:pPr>
      <w:r>
        <w:rPr>
          <w:color w:val="303030"/>
        </w:rPr>
        <w:t>differ(5</w:t>
      </w:r>
      <w:r>
        <w:rPr>
          <w:color w:val="303030"/>
          <w:spacing w:val="31"/>
        </w:rPr>
        <w:t>) </w:t>
      </w:r>
      <w:r>
        <w:rPr>
          <w:color w:val="303030"/>
        </w:rPr>
        <w:t>v</w:t>
      </w:r>
      <w:r>
        <w:rPr>
          <w:color w:val="303030"/>
          <w:spacing w:val="-3"/>
        </w:rPr>
        <w:t>. </w:t>
      </w:r>
      <w:r>
        <w:rPr>
          <w:rFonts w:ascii="SimSun" w:eastAsia="SimSun" w:hint="eastAsia"/>
          <w:color w:val="303030"/>
        </w:rPr>
        <w:t>相异</w:t>
      </w:r>
    </w:p>
    <w:p>
      <w:pPr>
        <w:pStyle w:val="BodyText"/>
        <w:spacing w:before="300"/>
        <w:ind w:left="459"/>
        <w:rPr>
          <w:rFonts w:ascii="SimSun" w:eastAsia="SimSun" w:hint="eastAsia"/>
        </w:rPr>
      </w:pPr>
      <w:r>
        <w:rPr>
          <w:color w:val="303030"/>
        </w:rPr>
        <w:t>differentiate(3)</w:t>
      </w:r>
      <w:r>
        <w:rPr>
          <w:color w:val="303030"/>
          <w:spacing w:val="62"/>
        </w:rPr>
        <w:t> </w:t>
      </w:r>
      <w:r>
        <w:rPr>
          <w:color w:val="303030"/>
        </w:rPr>
        <w:t>v</w:t>
      </w:r>
      <w:r>
        <w:rPr>
          <w:color w:val="303030"/>
          <w:spacing w:val="-4"/>
        </w:rPr>
        <w:t>. </w:t>
      </w:r>
      <w:r>
        <w:rPr>
          <w:rFonts w:ascii="SimSun" w:eastAsia="SimSun" w:hint="eastAsia"/>
          <w:color w:val="303030"/>
        </w:rPr>
        <w:t>区分；使不同</w:t>
      </w:r>
    </w:p>
    <w:p>
      <w:pPr>
        <w:pStyle w:val="BodyText"/>
        <w:spacing w:before="301"/>
        <w:ind w:left="459"/>
        <w:rPr>
          <w:rFonts w:ascii="SimSun" w:eastAsia="SimSun" w:hint="eastAsia"/>
        </w:rPr>
      </w:pPr>
      <w:r>
        <w:rPr>
          <w:color w:val="303030"/>
        </w:rPr>
        <w:t>differently(2</w:t>
      </w:r>
      <w:r>
        <w:rPr>
          <w:color w:val="303030"/>
          <w:spacing w:val="31"/>
        </w:rPr>
        <w:t>) </w:t>
      </w:r>
      <w:r>
        <w:rPr>
          <w:color w:val="303030"/>
        </w:rPr>
        <w:t>adv</w:t>
      </w:r>
      <w:r>
        <w:rPr>
          <w:color w:val="303030"/>
          <w:spacing w:val="-4"/>
        </w:rPr>
        <w:t>. </w:t>
      </w:r>
      <w:r>
        <w:rPr>
          <w:rFonts w:ascii="SimSun" w:eastAsia="SimSun" w:hint="eastAsia"/>
          <w:color w:val="303030"/>
        </w:rPr>
        <w:t>不同地</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3"/>
        </w:numPr>
        <w:tabs>
          <w:tab w:pos="881" w:val="left" w:leader="none"/>
        </w:tabs>
        <w:spacing w:line="415" w:lineRule="auto" w:before="64" w:after="0"/>
        <w:ind w:left="460" w:right="7304" w:hanging="1"/>
        <w:jc w:val="left"/>
        <w:rPr>
          <w:sz w:val="32"/>
        </w:rPr>
      </w:pPr>
      <w:r>
        <w:rPr>
          <w:color w:val="303030"/>
          <w:sz w:val="32"/>
          <w:shd w:fill="FFFF00" w:color="auto" w:val="clear"/>
        </w:rPr>
        <w:t>cultural(12</w:t>
      </w:r>
      <w:r>
        <w:rPr>
          <w:color w:val="303030"/>
          <w:spacing w:val="33"/>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文化的</w:t>
      </w:r>
      <w:r>
        <w:rPr>
          <w:color w:val="303030"/>
          <w:sz w:val="32"/>
        </w:rPr>
        <w:t>cultural</w:t>
      </w:r>
      <w:r>
        <w:rPr>
          <w:color w:val="303030"/>
          <w:spacing w:val="-2"/>
          <w:sz w:val="32"/>
        </w:rPr>
        <w:t> </w:t>
      </w:r>
      <w:r>
        <w:rPr>
          <w:color w:val="303030"/>
          <w:sz w:val="32"/>
        </w:rPr>
        <w:t>heritage</w:t>
      </w:r>
    </w:p>
    <w:p>
      <w:pPr>
        <w:pStyle w:val="BodyText"/>
        <w:spacing w:line="384" w:lineRule="exact"/>
        <w:ind w:left="460"/>
      </w:pPr>
      <w:r>
        <w:rPr>
          <w:rFonts w:ascii="SimSun" w:eastAsia="SimSun" w:hint="eastAsia"/>
          <w:color w:val="303030"/>
          <w:w w:val="95"/>
          <w:shd w:fill="C0C0C0" w:color="auto" w:val="clear"/>
        </w:rPr>
        <w:t>考</w:t>
      </w:r>
      <w:r>
        <w:rPr>
          <w:rFonts w:ascii="SimSun" w:eastAsia="SimSun" w:hint="eastAsia"/>
          <w:color w:val="303030"/>
          <w:spacing w:val="-36"/>
          <w:w w:val="95"/>
        </w:rPr>
        <w:t> </w:t>
      </w:r>
      <w:r>
        <w:rPr>
          <w:color w:val="303030"/>
          <w:w w:val="95"/>
        </w:rPr>
        <w:t>cultural</w:t>
      </w:r>
      <w:r>
        <w:rPr>
          <w:color w:val="303030"/>
          <w:spacing w:val="38"/>
          <w:w w:val="95"/>
        </w:rPr>
        <w:t> </w:t>
      </w:r>
      <w:r>
        <w:rPr>
          <w:color w:val="303030"/>
          <w:w w:val="95"/>
        </w:rPr>
        <w:t>diversity</w:t>
      </w:r>
    </w:p>
    <w:p>
      <w:pPr>
        <w:pStyle w:val="BodyText"/>
        <w:spacing w:before="301"/>
        <w:ind w:left="460"/>
      </w:pPr>
      <w:r>
        <w:rPr>
          <w:rFonts w:ascii="SimSun" w:eastAsia="SimSun" w:hint="eastAsia"/>
          <w:color w:val="303030"/>
        </w:rPr>
        <w:t>派生词：</w:t>
      </w:r>
      <w:r>
        <w:rPr>
          <w:color w:val="303030"/>
        </w:rPr>
        <w:t>culture(26</w:t>
      </w:r>
      <w:r>
        <w:rPr>
          <w:color w:val="303030"/>
          <w:spacing w:val="33"/>
        </w:rPr>
        <w:t>) </w:t>
      </w:r>
      <w:r>
        <w:rPr>
          <w:color w:val="303030"/>
        </w:rPr>
        <w:t>n.</w:t>
      </w:r>
      <w:r>
        <w:rPr>
          <w:rFonts w:ascii="SimSun" w:eastAsia="SimSun" w:hint="eastAsia"/>
          <w:color w:val="303030"/>
          <w:spacing w:val="-2"/>
        </w:rPr>
        <w:t>文化；培养物 </w:t>
      </w:r>
      <w:r>
        <w:rPr>
          <w:color w:val="303030"/>
        </w:rPr>
        <w:t>v</w:t>
      </w:r>
      <w:r>
        <w:rPr>
          <w:color w:val="303030"/>
          <w:spacing w:val="-2"/>
        </w:rPr>
        <w:t>. </w:t>
      </w:r>
      <w:r>
        <w:rPr>
          <w:rFonts w:ascii="SimSun" w:eastAsia="SimSun" w:hint="eastAsia"/>
          <w:color w:val="303030"/>
        </w:rPr>
        <w:t>培养</w:t>
      </w:r>
      <w:r>
        <w:rPr>
          <w:color w:val="303030"/>
        </w:rPr>
        <w:t>(</w:t>
      </w:r>
      <w:r>
        <w:rPr>
          <w:rFonts w:ascii="SimSun" w:eastAsia="SimSun" w:hint="eastAsia"/>
          <w:color w:val="303030"/>
        </w:rPr>
        <w:t>细菌</w:t>
      </w:r>
      <w:r>
        <w:rPr>
          <w:color w:val="303030"/>
        </w:rPr>
        <w:t>)</w:t>
      </w:r>
    </w:p>
    <w:p>
      <w:pPr>
        <w:pStyle w:val="BodyText"/>
        <w:rPr>
          <w:sz w:val="36"/>
        </w:rPr>
      </w:pPr>
    </w:p>
    <w:p>
      <w:pPr>
        <w:pStyle w:val="BodyText"/>
        <w:spacing w:before="10"/>
        <w:rPr>
          <w:sz w:val="43"/>
        </w:rPr>
      </w:pPr>
    </w:p>
    <w:p>
      <w:pPr>
        <w:pStyle w:val="Heading2"/>
        <w:spacing w:line="480" w:lineRule="auto"/>
        <w:ind w:right="660" w:hanging="1"/>
      </w:pPr>
      <w:r>
        <w:rPr>
          <w:color w:val="FF0000"/>
        </w:rPr>
        <w:t>Meanwhile</w:t>
      </w:r>
      <w:r>
        <w:rPr>
          <w:color w:val="303030"/>
        </w:rPr>
        <w:t>, in the </w:t>
      </w:r>
      <w:r>
        <w:rPr>
          <w:color w:val="FF0000"/>
        </w:rPr>
        <w:t>context </w:t>
      </w:r>
      <w:r>
        <w:rPr>
          <w:color w:val="303030"/>
        </w:rPr>
        <w:t>of </w:t>
      </w:r>
      <w:r>
        <w:rPr>
          <w:color w:val="FF0000"/>
        </w:rPr>
        <w:t>globalisation</w:t>
      </w:r>
      <w:r>
        <w:rPr>
          <w:color w:val="303030"/>
        </w:rPr>
        <w:t>, the </w:t>
      </w:r>
      <w:r>
        <w:rPr>
          <w:color w:val="FF0000"/>
        </w:rPr>
        <w:t>recipient </w:t>
      </w:r>
      <w:r>
        <w:rPr>
          <w:color w:val="303030"/>
        </w:rPr>
        <w:t>of the</w:t>
      </w:r>
      <w:r>
        <w:rPr>
          <w:color w:val="303030"/>
          <w:spacing w:val="1"/>
        </w:rPr>
        <w:t> </w:t>
      </w:r>
      <w:r>
        <w:rPr>
          <w:color w:val="FF0000"/>
        </w:rPr>
        <w:t>prestigious award</w:t>
      </w:r>
      <w:r>
        <w:rPr>
          <w:color w:val="303030"/>
        </w:rPr>
        <w:t>, an </w:t>
      </w:r>
      <w:r>
        <w:rPr>
          <w:color w:val="FF0000"/>
        </w:rPr>
        <w:t>author predominantly admired </w:t>
      </w:r>
      <w:r>
        <w:rPr>
          <w:color w:val="303030"/>
        </w:rPr>
        <w:t>for her</w:t>
      </w:r>
      <w:r>
        <w:rPr>
          <w:color w:val="303030"/>
          <w:spacing w:val="1"/>
        </w:rPr>
        <w:t> </w:t>
      </w:r>
      <w:r>
        <w:rPr>
          <w:color w:val="FF0000"/>
        </w:rPr>
        <w:t>comprehensive manuscripts </w:t>
      </w:r>
      <w:r>
        <w:rPr>
          <w:color w:val="303030"/>
        </w:rPr>
        <w:t>by people all over the world,</w:t>
      </w:r>
      <w:r>
        <w:rPr>
          <w:color w:val="303030"/>
          <w:spacing w:val="1"/>
        </w:rPr>
        <w:t> </w:t>
      </w:r>
      <w:r>
        <w:rPr>
          <w:color w:val="FF0000"/>
        </w:rPr>
        <w:t>perceives </w:t>
      </w:r>
      <w:r>
        <w:rPr>
          <w:color w:val="303030"/>
        </w:rPr>
        <w:t>the </w:t>
      </w:r>
      <w:r>
        <w:rPr>
          <w:color w:val="FF0000"/>
        </w:rPr>
        <w:t>trend </w:t>
      </w:r>
      <w:r>
        <w:rPr>
          <w:color w:val="303030"/>
        </w:rPr>
        <w:t>of creating </w:t>
      </w:r>
      <w:r>
        <w:rPr>
          <w:color w:val="FF0000"/>
        </w:rPr>
        <w:t>persuasive essays</w:t>
      </w:r>
      <w:r>
        <w:rPr>
          <w:color w:val="303030"/>
        </w:rPr>
        <w:t>, the theme of</w:t>
      </w:r>
      <w:r>
        <w:rPr>
          <w:color w:val="303030"/>
          <w:spacing w:val="1"/>
        </w:rPr>
        <w:t> </w:t>
      </w:r>
      <w:r>
        <w:rPr>
          <w:color w:val="303030"/>
        </w:rPr>
        <w:t>which usually </w:t>
      </w:r>
      <w:r>
        <w:rPr>
          <w:color w:val="FF0000"/>
        </w:rPr>
        <w:t>conveys </w:t>
      </w:r>
      <w:r>
        <w:rPr>
          <w:color w:val="303030"/>
        </w:rPr>
        <w:t>the emotional </w:t>
      </w:r>
      <w:r>
        <w:rPr>
          <w:color w:val="FF0000"/>
        </w:rPr>
        <w:t>attitudes </w:t>
      </w:r>
      <w:r>
        <w:rPr>
          <w:color w:val="303030"/>
        </w:rPr>
        <w:t>towards </w:t>
      </w:r>
      <w:r>
        <w:rPr>
          <w:color w:val="FF0000"/>
        </w:rPr>
        <w:t>different</w:t>
      </w:r>
      <w:r>
        <w:rPr>
          <w:color w:val="FF0000"/>
          <w:spacing w:val="-97"/>
        </w:rPr>
        <w:t> </w:t>
      </w:r>
      <w:r>
        <w:rPr>
          <w:color w:val="FF0000"/>
        </w:rPr>
        <w:t>cultural</w:t>
      </w:r>
      <w:r>
        <w:rPr>
          <w:color w:val="FF0000"/>
          <w:spacing w:val="-4"/>
        </w:rPr>
        <w:t> </w:t>
      </w:r>
      <w:r>
        <w:rPr>
          <w:color w:val="303030"/>
        </w:rPr>
        <w:t>phenomena.</w:t>
      </w:r>
    </w:p>
    <w:p>
      <w:pPr>
        <w:pStyle w:val="BodyText"/>
        <w:spacing w:line="381" w:lineRule="auto" w:before="54"/>
        <w:ind w:left="460" w:right="669"/>
        <w:jc w:val="both"/>
        <w:rPr>
          <w:rFonts w:ascii="SimSun" w:eastAsia="SimSun" w:hint="eastAsia"/>
        </w:rPr>
      </w:pPr>
      <w:r>
        <w:rPr>
          <w:rFonts w:ascii="SimSun" w:eastAsia="SimSun" w:hint="eastAsia"/>
          <w:color w:val="303030"/>
          <w:w w:val="95"/>
        </w:rPr>
        <w:t>与此同时，在经济全球化的背景下，该著名奖项的获得者是一位作家，其</w:t>
      </w:r>
      <w:r>
        <w:rPr>
          <w:rFonts w:ascii="SimSun" w:eastAsia="SimSun" w:hint="eastAsia"/>
          <w:color w:val="303030"/>
          <w:spacing w:val="59"/>
          <w:w w:val="95"/>
        </w:rPr>
        <w:t> </w:t>
      </w:r>
      <w:r>
        <w:rPr>
          <w:rFonts w:ascii="SimSun" w:eastAsia="SimSun" w:hint="eastAsia"/>
          <w:color w:val="303030"/>
          <w:w w:val="95"/>
        </w:rPr>
        <w:t>因原稿对世界上所有人来说都通俗易懂而大受称赞。她意识到，当今的流</w:t>
      </w:r>
      <w:r>
        <w:rPr>
          <w:rFonts w:ascii="SimSun" w:eastAsia="SimSun" w:hint="eastAsia"/>
          <w:color w:val="303030"/>
          <w:spacing w:val="59"/>
          <w:w w:val="95"/>
        </w:rPr>
        <w:t> </w:t>
      </w:r>
      <w:r>
        <w:rPr>
          <w:rFonts w:ascii="SimSun" w:eastAsia="SimSun" w:hint="eastAsia"/>
          <w:color w:val="303030"/>
          <w:w w:val="95"/>
        </w:rPr>
        <w:t>行趋势是创造令人信服的文章，并且这些文章的主题往往能表达🎧作者对</w:t>
      </w:r>
    </w:p>
    <w:p>
      <w:pPr>
        <w:pStyle w:val="BodyText"/>
        <w:spacing w:line="406" w:lineRule="exact"/>
        <w:ind w:left="460"/>
        <w:rPr>
          <w:rFonts w:ascii="SimSun" w:eastAsia="SimSun" w:hint="eastAsia"/>
        </w:rPr>
      </w:pPr>
      <w:r>
        <w:rPr>
          <w:rFonts w:ascii="SimSun" w:eastAsia="SimSun" w:hint="eastAsia"/>
          <w:color w:val="303030"/>
          <w:w w:val="95"/>
        </w:rPr>
        <w:t>待不同文化现象的情感态度。</w:t>
      </w:r>
    </w:p>
    <w:p>
      <w:pPr>
        <w:spacing w:after="0" w:line="406" w:lineRule="exact"/>
        <w:rPr>
          <w:rFonts w:ascii="SimSun" w:eastAsia="SimSun" w:hint="eastAsia"/>
        </w:rPr>
        <w:sectPr>
          <w:pgSz w:w="11910" w:h="16840"/>
          <w:pgMar w:header="0" w:footer="467" w:top="1260" w:bottom="700" w:left="260" w:right="279"/>
        </w:sectPr>
      </w:pPr>
    </w:p>
    <w:p>
      <w:pPr>
        <w:spacing w:before="65"/>
        <w:ind w:left="5439" w:right="5411" w:firstLine="0"/>
        <w:jc w:val="center"/>
        <w:rPr>
          <w:b/>
          <w:sz w:val="32"/>
        </w:rPr>
      </w:pPr>
      <w:bookmarkStart w:name="053" w:id="62"/>
      <w:bookmarkEnd w:id="62"/>
      <w:r>
        <w:rPr/>
      </w:r>
      <w:r>
        <w:rPr>
          <w:b/>
          <w:color w:val="2D2D2D"/>
          <w:sz w:val="32"/>
        </w:rPr>
        <w:t>053</w:t>
      </w:r>
    </w:p>
    <w:p>
      <w:pPr>
        <w:pStyle w:val="Heading2"/>
        <w:spacing w:before="122"/>
      </w:pPr>
      <w:r>
        <w:rPr>
          <w:color w:val="24292F"/>
        </w:rPr>
        <w:t>The</w:t>
      </w:r>
      <w:r>
        <w:rPr>
          <w:color w:val="24292F"/>
          <w:spacing w:val="-4"/>
        </w:rPr>
        <w:t> </w:t>
      </w:r>
      <w:r>
        <w:rPr>
          <w:color w:val="24292F"/>
        </w:rPr>
        <w:t>hacker</w:t>
      </w:r>
      <w:r>
        <w:rPr>
          <w:color w:val="24292F"/>
          <w:spacing w:val="-1"/>
        </w:rPr>
        <w:t> </w:t>
      </w:r>
      <w:r>
        <w:rPr>
          <w:color w:val="24292F"/>
        </w:rPr>
        <w:t>mails</w:t>
      </w:r>
      <w:r>
        <w:rPr>
          <w:color w:val="24292F"/>
          <w:spacing w:val="-2"/>
        </w:rPr>
        <w:t> </w:t>
      </w:r>
      <w:r>
        <w:rPr>
          <w:color w:val="24292F"/>
        </w:rPr>
        <w:t>a</w:t>
      </w:r>
      <w:r>
        <w:rPr>
          <w:color w:val="24292F"/>
          <w:spacing w:val="-1"/>
        </w:rPr>
        <w:t> </w:t>
      </w:r>
      <w:r>
        <w:rPr>
          <w:color w:val="24292F"/>
        </w:rPr>
        <w:t>comment</w:t>
      </w:r>
      <w:r>
        <w:rPr>
          <w:color w:val="24292F"/>
          <w:spacing w:val="-3"/>
        </w:rPr>
        <w:t> </w:t>
      </w:r>
      <w:r>
        <w:rPr>
          <w:color w:val="24292F"/>
        </w:rPr>
        <w:t>to sb.</w:t>
      </w:r>
    </w:p>
    <w:p>
      <w:pPr>
        <w:pStyle w:val="BodyText"/>
        <w:rPr>
          <w:sz w:val="44"/>
        </w:rPr>
      </w:pPr>
    </w:p>
    <w:p>
      <w:pPr>
        <w:pStyle w:val="BodyText"/>
        <w:rPr>
          <w:sz w:val="44"/>
        </w:rPr>
      </w:pPr>
    </w:p>
    <w:p>
      <w:pPr>
        <w:spacing w:line="432" w:lineRule="auto" w:before="305"/>
        <w:ind w:left="460" w:right="906" w:hanging="1"/>
        <w:jc w:val="left"/>
        <w:rPr>
          <w:sz w:val="40"/>
        </w:rPr>
      </w:pPr>
      <w:r>
        <w:rPr>
          <w:color w:val="24292F"/>
          <w:sz w:val="40"/>
        </w:rPr>
        <w:t>The </w:t>
      </w:r>
      <w:r>
        <w:rPr>
          <w:color w:val="FF0000"/>
          <w:sz w:val="40"/>
        </w:rPr>
        <w:t>cunning </w:t>
      </w:r>
      <w:r>
        <w:rPr>
          <w:color w:val="24292F"/>
          <w:sz w:val="40"/>
        </w:rPr>
        <w:t>hacker mails a </w:t>
      </w:r>
      <w:r>
        <w:rPr>
          <w:color w:val="FF0000"/>
          <w:sz w:val="40"/>
        </w:rPr>
        <w:t>vague but threatening </w:t>
      </w:r>
      <w:r>
        <w:rPr>
          <w:color w:val="24292F"/>
          <w:sz w:val="40"/>
        </w:rPr>
        <w:t>comment to</w:t>
      </w:r>
      <w:r>
        <w:rPr>
          <w:color w:val="24292F"/>
          <w:spacing w:val="-97"/>
          <w:sz w:val="40"/>
        </w:rPr>
        <w:t> </w:t>
      </w:r>
      <w:r>
        <w:rPr>
          <w:color w:val="FF0000"/>
          <w:sz w:val="40"/>
        </w:rPr>
        <w:t>the general by disguising it under the label of an unfamiliar</w:t>
      </w:r>
      <w:r>
        <w:rPr>
          <w:color w:val="FF0000"/>
          <w:spacing w:val="1"/>
          <w:sz w:val="40"/>
        </w:rPr>
        <w:t> </w:t>
      </w:r>
      <w:r>
        <w:rPr>
          <w:color w:val="FF0000"/>
          <w:sz w:val="40"/>
        </w:rPr>
        <w:t>mandate</w:t>
      </w:r>
      <w:r>
        <w:rPr>
          <w:color w:val="24292F"/>
          <w:sz w:val="40"/>
        </w:rPr>
        <w:t>.</w:t>
      </w:r>
    </w:p>
    <w:p>
      <w:pPr>
        <w:pStyle w:val="BodyText"/>
        <w:rPr>
          <w:sz w:val="44"/>
        </w:rPr>
      </w:pPr>
    </w:p>
    <w:p>
      <w:pPr>
        <w:pStyle w:val="BodyText"/>
        <w:spacing w:before="5"/>
        <w:rPr>
          <w:sz w:val="38"/>
        </w:rPr>
      </w:pPr>
    </w:p>
    <w:p>
      <w:pPr>
        <w:pStyle w:val="Heading2"/>
        <w:spacing w:line="432" w:lineRule="auto"/>
        <w:ind w:right="548"/>
      </w:pPr>
      <w:r>
        <w:rPr>
          <w:color w:val="24292F"/>
        </w:rPr>
        <w:t>The</w:t>
      </w:r>
      <w:r>
        <w:rPr>
          <w:color w:val="24292F"/>
          <w:spacing w:val="-4"/>
        </w:rPr>
        <w:t> </w:t>
      </w:r>
      <w:r>
        <w:rPr>
          <w:color w:val="24292F"/>
        </w:rPr>
        <w:t>cunning</w:t>
      </w:r>
      <w:r>
        <w:rPr>
          <w:color w:val="24292F"/>
          <w:spacing w:val="-4"/>
        </w:rPr>
        <w:t> </w:t>
      </w:r>
      <w:r>
        <w:rPr>
          <w:color w:val="24292F"/>
        </w:rPr>
        <w:t>hacker,</w:t>
      </w:r>
      <w:r>
        <w:rPr>
          <w:color w:val="24292F"/>
          <w:spacing w:val="-5"/>
        </w:rPr>
        <w:t> </w:t>
      </w:r>
      <w:r>
        <w:rPr>
          <w:color w:val="FF0000"/>
        </w:rPr>
        <w:t>through</w:t>
      </w:r>
      <w:r>
        <w:rPr>
          <w:color w:val="FF0000"/>
          <w:spacing w:val="-4"/>
        </w:rPr>
        <w:t> </w:t>
      </w:r>
      <w:r>
        <w:rPr>
          <w:color w:val="FF0000"/>
        </w:rPr>
        <w:t>a</w:t>
      </w:r>
      <w:r>
        <w:rPr>
          <w:color w:val="FF0000"/>
          <w:spacing w:val="-3"/>
        </w:rPr>
        <w:t> </w:t>
      </w:r>
      <w:r>
        <w:rPr>
          <w:color w:val="FF0000"/>
        </w:rPr>
        <w:t>turbulent</w:t>
      </w:r>
      <w:r>
        <w:rPr>
          <w:color w:val="FF0000"/>
          <w:spacing w:val="-6"/>
        </w:rPr>
        <w:t> </w:t>
      </w:r>
      <w:r>
        <w:rPr>
          <w:color w:val="FF0000"/>
        </w:rPr>
        <w:t>network</w:t>
      </w:r>
      <w:r>
        <w:rPr>
          <w:color w:val="24292F"/>
        </w:rPr>
        <w:t>,</w:t>
      </w:r>
      <w:r>
        <w:rPr>
          <w:color w:val="24292F"/>
          <w:spacing w:val="-2"/>
        </w:rPr>
        <w:t> </w:t>
      </w:r>
      <w:r>
        <w:rPr>
          <w:color w:val="24292F"/>
        </w:rPr>
        <w:t>mails</w:t>
      </w:r>
      <w:r>
        <w:rPr>
          <w:color w:val="24292F"/>
          <w:spacing w:val="-3"/>
        </w:rPr>
        <w:t> </w:t>
      </w:r>
      <w:r>
        <w:rPr>
          <w:color w:val="24292F"/>
        </w:rPr>
        <w:t>a</w:t>
      </w:r>
      <w:r>
        <w:rPr>
          <w:color w:val="24292F"/>
          <w:spacing w:val="-3"/>
        </w:rPr>
        <w:t> </w:t>
      </w:r>
      <w:r>
        <w:rPr>
          <w:color w:val="24292F"/>
        </w:rPr>
        <w:t>vague</w:t>
      </w:r>
      <w:r>
        <w:rPr>
          <w:color w:val="24292F"/>
          <w:spacing w:val="-97"/>
        </w:rPr>
        <w:t> </w:t>
      </w:r>
      <w:r>
        <w:rPr>
          <w:color w:val="24292F"/>
        </w:rPr>
        <w:t>but threatening comment to the general </w:t>
      </w:r>
      <w:r>
        <w:rPr>
          <w:color w:val="FF0000"/>
        </w:rPr>
        <w:t>who is induced to have</w:t>
      </w:r>
      <w:r>
        <w:rPr>
          <w:color w:val="FF0000"/>
          <w:spacing w:val="1"/>
        </w:rPr>
        <w:t> </w:t>
      </w:r>
      <w:r>
        <w:rPr>
          <w:color w:val="FF0000"/>
        </w:rPr>
        <w:t>nightmares</w:t>
      </w:r>
      <w:r>
        <w:rPr>
          <w:color w:val="24292F"/>
        </w:rPr>
        <w:t>, by disguising it under the label of an unfamiliar</w:t>
      </w:r>
      <w:r>
        <w:rPr>
          <w:color w:val="24292F"/>
          <w:spacing w:val="1"/>
        </w:rPr>
        <w:t> </w:t>
      </w:r>
      <w:r>
        <w:rPr>
          <w:color w:val="24292F"/>
        </w:rPr>
        <w:t>mandate.</w:t>
      </w:r>
    </w:p>
    <w:p>
      <w:pPr>
        <w:pStyle w:val="BodyText"/>
        <w:rPr>
          <w:sz w:val="44"/>
        </w:rPr>
      </w:pPr>
    </w:p>
    <w:p>
      <w:pPr>
        <w:pStyle w:val="BodyText"/>
        <w:spacing w:before="6"/>
        <w:rPr>
          <w:sz w:val="38"/>
        </w:rPr>
      </w:pPr>
    </w:p>
    <w:p>
      <w:pPr>
        <w:spacing w:line="432" w:lineRule="auto" w:before="0"/>
        <w:ind w:left="460" w:right="548" w:firstLine="0"/>
        <w:jc w:val="left"/>
        <w:rPr>
          <w:sz w:val="40"/>
        </w:rPr>
      </w:pPr>
      <w:r>
        <w:rPr>
          <w:color w:val="24292F"/>
          <w:sz w:val="40"/>
        </w:rPr>
        <w:t>The</w:t>
      </w:r>
      <w:r>
        <w:rPr>
          <w:color w:val="24292F"/>
          <w:spacing w:val="-3"/>
          <w:sz w:val="40"/>
        </w:rPr>
        <w:t> </w:t>
      </w:r>
      <w:r>
        <w:rPr>
          <w:color w:val="24292F"/>
          <w:sz w:val="40"/>
        </w:rPr>
        <w:t>cunning</w:t>
      </w:r>
      <w:r>
        <w:rPr>
          <w:color w:val="24292F"/>
          <w:spacing w:val="-4"/>
          <w:sz w:val="40"/>
        </w:rPr>
        <w:t> </w:t>
      </w:r>
      <w:r>
        <w:rPr>
          <w:color w:val="24292F"/>
          <w:sz w:val="40"/>
        </w:rPr>
        <w:t>hacker,</w:t>
      </w:r>
      <w:r>
        <w:rPr>
          <w:color w:val="24292F"/>
          <w:spacing w:val="-4"/>
          <w:sz w:val="40"/>
        </w:rPr>
        <w:t> </w:t>
      </w:r>
      <w:r>
        <w:rPr>
          <w:color w:val="24292F"/>
          <w:sz w:val="40"/>
        </w:rPr>
        <w:t>through</w:t>
      </w:r>
      <w:r>
        <w:rPr>
          <w:color w:val="24292F"/>
          <w:spacing w:val="-4"/>
          <w:sz w:val="40"/>
        </w:rPr>
        <w:t> </w:t>
      </w:r>
      <w:r>
        <w:rPr>
          <w:color w:val="24292F"/>
          <w:sz w:val="40"/>
        </w:rPr>
        <w:t>a</w:t>
      </w:r>
      <w:r>
        <w:rPr>
          <w:color w:val="24292F"/>
          <w:spacing w:val="-3"/>
          <w:sz w:val="40"/>
        </w:rPr>
        <w:t> </w:t>
      </w:r>
      <w:r>
        <w:rPr>
          <w:color w:val="24292F"/>
          <w:sz w:val="40"/>
        </w:rPr>
        <w:t>turbulent</w:t>
      </w:r>
      <w:r>
        <w:rPr>
          <w:color w:val="24292F"/>
          <w:spacing w:val="-6"/>
          <w:sz w:val="40"/>
        </w:rPr>
        <w:t> </w:t>
      </w:r>
      <w:r>
        <w:rPr>
          <w:color w:val="24292F"/>
          <w:sz w:val="40"/>
        </w:rPr>
        <w:t>network,</w:t>
      </w:r>
      <w:r>
        <w:rPr>
          <w:color w:val="24292F"/>
          <w:spacing w:val="-2"/>
          <w:sz w:val="40"/>
        </w:rPr>
        <w:t> </w:t>
      </w:r>
      <w:r>
        <w:rPr>
          <w:color w:val="24292F"/>
          <w:sz w:val="40"/>
        </w:rPr>
        <w:t>mails</w:t>
      </w:r>
      <w:r>
        <w:rPr>
          <w:color w:val="24292F"/>
          <w:spacing w:val="-3"/>
          <w:sz w:val="40"/>
        </w:rPr>
        <w:t> </w:t>
      </w:r>
      <w:r>
        <w:rPr>
          <w:color w:val="24292F"/>
          <w:sz w:val="40"/>
        </w:rPr>
        <w:t>a</w:t>
      </w:r>
      <w:r>
        <w:rPr>
          <w:color w:val="24292F"/>
          <w:spacing w:val="-3"/>
          <w:sz w:val="40"/>
        </w:rPr>
        <w:t> </w:t>
      </w:r>
      <w:r>
        <w:rPr>
          <w:color w:val="24292F"/>
          <w:sz w:val="40"/>
        </w:rPr>
        <w:t>vague</w:t>
      </w:r>
      <w:r>
        <w:rPr>
          <w:color w:val="24292F"/>
          <w:spacing w:val="-97"/>
          <w:sz w:val="40"/>
        </w:rPr>
        <w:t> </w:t>
      </w:r>
      <w:r>
        <w:rPr>
          <w:color w:val="24292F"/>
          <w:sz w:val="40"/>
        </w:rPr>
        <w:t>but threatening comment to the general who is induced to have</w:t>
      </w:r>
      <w:r>
        <w:rPr>
          <w:color w:val="24292F"/>
          <w:spacing w:val="1"/>
          <w:sz w:val="40"/>
        </w:rPr>
        <w:t> </w:t>
      </w:r>
      <w:r>
        <w:rPr>
          <w:color w:val="24292F"/>
          <w:sz w:val="40"/>
        </w:rPr>
        <w:t>nightmares, by disguising it under the label of an unfamiliar</w:t>
      </w:r>
      <w:r>
        <w:rPr>
          <w:color w:val="24292F"/>
          <w:spacing w:val="1"/>
          <w:sz w:val="40"/>
        </w:rPr>
        <w:t> </w:t>
      </w:r>
      <w:r>
        <w:rPr>
          <w:color w:val="24292F"/>
          <w:sz w:val="40"/>
        </w:rPr>
        <w:t>mandate, </w:t>
      </w:r>
      <w:r>
        <w:rPr>
          <w:color w:val="FF0000"/>
          <w:sz w:val="40"/>
        </w:rPr>
        <w:t>which doubles to disturb and bind the general's</w:t>
      </w:r>
      <w:r>
        <w:rPr>
          <w:color w:val="FF0000"/>
          <w:spacing w:val="1"/>
          <w:sz w:val="40"/>
        </w:rPr>
        <w:t> </w:t>
      </w:r>
      <w:r>
        <w:rPr>
          <w:color w:val="FF0000"/>
          <w:sz w:val="40"/>
        </w:rPr>
        <w:t>superior awaiting</w:t>
      </w:r>
      <w:r>
        <w:rPr>
          <w:color w:val="FF0000"/>
          <w:spacing w:val="-2"/>
          <w:sz w:val="40"/>
        </w:rPr>
        <w:t> </w:t>
      </w:r>
      <w:r>
        <w:rPr>
          <w:color w:val="FF0000"/>
          <w:sz w:val="40"/>
        </w:rPr>
        <w:t>in</w:t>
      </w:r>
      <w:r>
        <w:rPr>
          <w:color w:val="FF0000"/>
          <w:spacing w:val="1"/>
          <w:sz w:val="40"/>
        </w:rPr>
        <w:t> </w:t>
      </w:r>
      <w:r>
        <w:rPr>
          <w:color w:val="FF0000"/>
          <w:sz w:val="40"/>
        </w:rPr>
        <w:t>the</w:t>
      </w:r>
      <w:r>
        <w:rPr>
          <w:color w:val="FF0000"/>
          <w:spacing w:val="-1"/>
          <w:sz w:val="40"/>
        </w:rPr>
        <w:t> </w:t>
      </w:r>
      <w:r>
        <w:rPr>
          <w:color w:val="FF0000"/>
          <w:sz w:val="40"/>
        </w:rPr>
        <w:t>chamber</w:t>
      </w:r>
      <w:r>
        <w:rPr>
          <w:color w:val="FF0000"/>
          <w:spacing w:val="-1"/>
          <w:sz w:val="40"/>
        </w:rPr>
        <w:t> </w:t>
      </w:r>
      <w:r>
        <w:rPr>
          <w:color w:val="FF0000"/>
          <w:sz w:val="40"/>
        </w:rPr>
        <w:t>with</w:t>
      </w:r>
      <w:r>
        <w:rPr>
          <w:color w:val="FF0000"/>
          <w:spacing w:val="-2"/>
          <w:sz w:val="40"/>
        </w:rPr>
        <w:t> </w:t>
      </w:r>
      <w:r>
        <w:rPr>
          <w:color w:val="FF0000"/>
          <w:sz w:val="40"/>
        </w:rPr>
        <w:t>a</w:t>
      </w:r>
      <w:r>
        <w:rPr>
          <w:color w:val="FF0000"/>
          <w:spacing w:val="-1"/>
          <w:sz w:val="40"/>
        </w:rPr>
        <w:t> </w:t>
      </w:r>
      <w:r>
        <w:rPr>
          <w:color w:val="FF0000"/>
          <w:sz w:val="40"/>
        </w:rPr>
        <w:t>sweep</w:t>
      </w:r>
      <w:r>
        <w:rPr>
          <w:color w:val="FF0000"/>
          <w:spacing w:val="-2"/>
          <w:sz w:val="40"/>
        </w:rPr>
        <w:t> </w:t>
      </w:r>
      <w:r>
        <w:rPr>
          <w:color w:val="FF0000"/>
          <w:sz w:val="40"/>
        </w:rPr>
        <w:t>of</w:t>
      </w:r>
      <w:r>
        <w:rPr>
          <w:color w:val="FF0000"/>
          <w:spacing w:val="-1"/>
          <w:sz w:val="40"/>
        </w:rPr>
        <w:t> </w:t>
      </w:r>
      <w:r>
        <w:rPr>
          <w:color w:val="FF0000"/>
          <w:sz w:val="40"/>
        </w:rPr>
        <w:t>fortune</w:t>
      </w:r>
      <w:r>
        <w:rPr>
          <w:color w:val="24292F"/>
          <w:sz w:val="40"/>
        </w:rPr>
        <w:t>.</w:t>
      </w:r>
    </w:p>
    <w:p>
      <w:pPr>
        <w:pStyle w:val="BodyText"/>
        <w:spacing w:line="364" w:lineRule="auto" w:before="67"/>
        <w:ind w:left="460" w:right="669"/>
        <w:rPr>
          <w:rFonts w:ascii="SimSun" w:eastAsia="SimSun" w:hint="eastAsia"/>
        </w:rPr>
      </w:pPr>
      <w:r>
        <w:rPr>
          <w:rFonts w:ascii="SimSun" w:eastAsia="SimSun" w:hint="eastAsia"/>
          <w:color w:val="24292F"/>
          <w:w w:val="95"/>
        </w:rPr>
        <w:t>这个狡猾的黑客以一个陌生授权的标签为伪装，通过动荡的网络发送了一</w:t>
      </w:r>
      <w:r>
        <w:rPr>
          <w:rFonts w:ascii="SimSun" w:eastAsia="SimSun" w:hint="eastAsia"/>
          <w:color w:val="24292F"/>
          <w:spacing w:val="59"/>
          <w:w w:val="95"/>
        </w:rPr>
        <w:t> </w:t>
      </w:r>
      <w:r>
        <w:rPr>
          <w:rFonts w:ascii="SimSun" w:eastAsia="SimSun" w:hint="eastAsia"/>
          <w:color w:val="24292F"/>
          <w:w w:val="95"/>
        </w:rPr>
        <w:t>条含糊但具威胁性的评论给将军，导致将军做噩梦。这件事还干扰并约束</w:t>
      </w:r>
    </w:p>
    <w:p>
      <w:pPr>
        <w:pStyle w:val="BodyText"/>
        <w:spacing w:line="407" w:lineRule="exact"/>
        <w:ind w:left="460"/>
        <w:rPr>
          <w:rFonts w:ascii="SimSun" w:eastAsia="SimSun" w:hint="eastAsia"/>
        </w:rPr>
      </w:pPr>
      <w:r>
        <w:rPr>
          <w:rFonts w:ascii="SimSun" w:eastAsia="SimSun" w:hint="eastAsia"/>
          <w:color w:val="24292F"/>
          <w:w w:val="95"/>
        </w:rPr>
        <w:t>了在房间里等待的将军的上级，并带来财富风波。</w:t>
      </w:r>
    </w:p>
    <w:p>
      <w:pPr>
        <w:spacing w:after="0" w:line="407" w:lineRule="exact"/>
        <w:rPr>
          <w:rFonts w:ascii="SimSun" w:eastAsia="SimSun" w:hint="eastAsia"/>
        </w:rPr>
        <w:sectPr>
          <w:pgSz w:w="11910" w:h="16840"/>
          <w:pgMar w:header="0" w:footer="467" w:top="200" w:bottom="700" w:left="260" w:right="279"/>
        </w:sectPr>
      </w:pPr>
    </w:p>
    <w:p>
      <w:pPr>
        <w:pStyle w:val="Heading1"/>
        <w:spacing w:before="60"/>
      </w:pPr>
      <w:r>
        <w:rPr>
          <w:color w:val="24292F"/>
        </w:rPr>
        <w:t>The</w:t>
      </w:r>
      <w:r>
        <w:rPr>
          <w:color w:val="24292F"/>
          <w:spacing w:val="-8"/>
        </w:rPr>
        <w:t> </w:t>
      </w:r>
      <w:r>
        <w:rPr>
          <w:color w:val="FF0000"/>
        </w:rPr>
        <w:t>cunning</w:t>
      </w:r>
      <w:r>
        <w:rPr>
          <w:color w:val="FF0000"/>
          <w:spacing w:val="-8"/>
        </w:rPr>
        <w:t> </w:t>
      </w:r>
      <w:r>
        <w:rPr>
          <w:color w:val="FF0000"/>
        </w:rPr>
        <w:t>hacker</w:t>
      </w:r>
      <w:r>
        <w:rPr>
          <w:color w:val="24292F"/>
        </w:rPr>
        <w:t>,</w:t>
      </w:r>
      <w:r>
        <w:rPr>
          <w:color w:val="24292F"/>
          <w:spacing w:val="-9"/>
        </w:rPr>
        <w:t> </w:t>
      </w:r>
      <w:r>
        <w:rPr>
          <w:color w:val="24292F"/>
        </w:rPr>
        <w:t>through</w:t>
      </w:r>
      <w:r>
        <w:rPr>
          <w:color w:val="24292F"/>
          <w:spacing w:val="-9"/>
        </w:rPr>
        <w:t> </w:t>
      </w:r>
      <w:r>
        <w:rPr>
          <w:color w:val="24292F"/>
        </w:rPr>
        <w:t>a</w:t>
      </w:r>
      <w:r>
        <w:rPr>
          <w:color w:val="24292F"/>
          <w:spacing w:val="-8"/>
        </w:rPr>
        <w:t> </w:t>
      </w:r>
      <w:r>
        <w:rPr>
          <w:color w:val="FF0000"/>
        </w:rPr>
        <w:t>turbulent</w:t>
      </w:r>
      <w:r>
        <w:rPr>
          <w:color w:val="FF0000"/>
          <w:spacing w:val="-9"/>
        </w:rPr>
        <w:t> </w:t>
      </w:r>
      <w:r>
        <w:rPr>
          <w:color w:val="FF0000"/>
        </w:rPr>
        <w:t>network</w:t>
      </w:r>
    </w:p>
    <w:p>
      <w:pPr>
        <w:pStyle w:val="ListParagraph"/>
        <w:numPr>
          <w:ilvl w:val="0"/>
          <w:numId w:val="64"/>
        </w:numPr>
        <w:tabs>
          <w:tab w:pos="797" w:val="left" w:leader="none"/>
        </w:tabs>
        <w:spacing w:line="417" w:lineRule="auto" w:before="277" w:after="0"/>
        <w:ind w:left="460" w:right="6213" w:hanging="1"/>
        <w:jc w:val="left"/>
        <w:rPr>
          <w:color w:val="24292F"/>
          <w:sz w:val="32"/>
        </w:rPr>
      </w:pPr>
      <w:r>
        <w:rPr>
          <w:color w:val="24292F"/>
          <w:sz w:val="32"/>
          <w:shd w:fill="FFFF00" w:color="auto" w:val="clear"/>
        </w:rPr>
        <w:t>cunning(2</w:t>
      </w:r>
      <w:r>
        <w:rPr>
          <w:color w:val="24292F"/>
          <w:spacing w:val="34"/>
          <w:sz w:val="32"/>
          <w:shd w:fill="FFFF00" w:color="auto" w:val="clear"/>
        </w:rPr>
        <w:t>)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狡猾的；巧妙的</w:t>
      </w:r>
      <w:r>
        <w:rPr>
          <w:color w:val="24292F"/>
          <w:sz w:val="32"/>
        </w:rPr>
        <w:t>cunning</w:t>
      </w:r>
      <w:r>
        <w:rPr>
          <w:color w:val="24292F"/>
          <w:spacing w:val="-1"/>
          <w:sz w:val="32"/>
        </w:rPr>
        <w:t> </w:t>
      </w:r>
      <w:r>
        <w:rPr>
          <w:color w:val="24292F"/>
          <w:sz w:val="32"/>
        </w:rPr>
        <w:t>plan</w:t>
      </w:r>
    </w:p>
    <w:p>
      <w:pPr>
        <w:pStyle w:val="BodyText"/>
        <w:spacing w:line="360" w:lineRule="exact"/>
        <w:ind w:left="460"/>
      </w:pPr>
      <w:r>
        <w:rPr>
          <w:color w:val="24292F"/>
        </w:rPr>
        <w:t>cunning mind</w:t>
      </w:r>
    </w:p>
    <w:p>
      <w:pPr>
        <w:pStyle w:val="BodyText"/>
        <w:spacing w:before="182"/>
        <w:ind w:left="460"/>
      </w:pPr>
      <w:r>
        <w:rPr>
          <w:rFonts w:ascii="SimSun" w:eastAsia="SimSun" w:hint="eastAsia"/>
          <w:color w:val="303030"/>
          <w:w w:val="95"/>
          <w:shd w:fill="C0C0C0" w:color="auto" w:val="clear"/>
        </w:rPr>
        <w:t>考</w:t>
      </w:r>
      <w:r>
        <w:rPr>
          <w:rFonts w:ascii="SimSun" w:eastAsia="SimSun" w:hint="eastAsia"/>
          <w:color w:val="303030"/>
          <w:spacing w:val="-33"/>
          <w:w w:val="95"/>
        </w:rPr>
        <w:t> </w:t>
      </w:r>
      <w:r>
        <w:rPr>
          <w:color w:val="303030"/>
          <w:w w:val="95"/>
        </w:rPr>
        <w:t>H</w:t>
      </w:r>
      <w:r>
        <w:rPr>
          <w:w w:val="95"/>
        </w:rPr>
        <w:t>e</w:t>
      </w:r>
      <w:r>
        <w:rPr>
          <w:spacing w:val="40"/>
          <w:w w:val="95"/>
        </w:rPr>
        <w:t> </w:t>
      </w:r>
      <w:r>
        <w:rPr>
          <w:w w:val="95"/>
        </w:rPr>
        <w:t>championed</w:t>
      </w:r>
      <w:r>
        <w:rPr>
          <w:spacing w:val="42"/>
          <w:w w:val="95"/>
        </w:rPr>
        <w:t> </w:t>
      </w:r>
      <w:r>
        <w:rPr>
          <w:w w:val="95"/>
        </w:rPr>
        <w:t>cunning</w:t>
      </w:r>
      <w:r>
        <w:rPr>
          <w:spacing w:val="42"/>
          <w:w w:val="95"/>
        </w:rPr>
        <w:t> </w:t>
      </w:r>
      <w:r>
        <w:rPr>
          <w:w w:val="95"/>
        </w:rPr>
        <w:t>people.</w:t>
      </w:r>
    </w:p>
    <w:p>
      <w:pPr>
        <w:pStyle w:val="BodyText"/>
        <w:spacing w:before="241"/>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spacing w:val="-1"/>
        </w:rPr>
        <w:t>People </w:t>
      </w:r>
      <w:r>
        <w:rPr/>
        <w:t>have</w:t>
      </w:r>
      <w:r>
        <w:rPr>
          <w:spacing w:val="-1"/>
        </w:rPr>
        <w:t> </w:t>
      </w:r>
      <w:r>
        <w:rPr/>
        <w:t>devised</w:t>
      </w:r>
      <w:r>
        <w:rPr>
          <w:spacing w:val="1"/>
        </w:rPr>
        <w:t> </w:t>
      </w:r>
      <w:r>
        <w:rPr/>
        <w:t>ever more</w:t>
      </w:r>
      <w:r>
        <w:rPr>
          <w:spacing w:val="-1"/>
        </w:rPr>
        <w:t> </w:t>
      </w:r>
      <w:r>
        <w:rPr/>
        <w:t>cunning</w:t>
      </w:r>
      <w:r>
        <w:rPr>
          <w:spacing w:val="1"/>
        </w:rPr>
        <w:t> </w:t>
      </w:r>
      <w:r>
        <w:rPr/>
        <w:t>tools.</w:t>
      </w:r>
    </w:p>
    <w:p>
      <w:pPr>
        <w:pStyle w:val="BodyText"/>
        <w:rPr>
          <w:sz w:val="20"/>
        </w:rPr>
      </w:pPr>
    </w:p>
    <w:p>
      <w:pPr>
        <w:pStyle w:val="BodyText"/>
        <w:rPr>
          <w:sz w:val="20"/>
        </w:rPr>
      </w:pPr>
    </w:p>
    <w:p>
      <w:pPr>
        <w:pStyle w:val="BodyText"/>
        <w:spacing w:before="3"/>
        <w:rPr>
          <w:sz w:val="28"/>
        </w:rPr>
      </w:pPr>
    </w:p>
    <w:p>
      <w:pPr>
        <w:pStyle w:val="ListParagraph"/>
        <w:numPr>
          <w:ilvl w:val="0"/>
          <w:numId w:val="64"/>
        </w:numPr>
        <w:tabs>
          <w:tab w:pos="797" w:val="left" w:leader="none"/>
        </w:tabs>
        <w:spacing w:line="417" w:lineRule="auto" w:before="65" w:after="0"/>
        <w:ind w:left="459" w:right="8222" w:firstLine="0"/>
        <w:jc w:val="left"/>
        <w:rPr>
          <w:color w:val="24292F"/>
          <w:sz w:val="32"/>
        </w:rPr>
      </w:pPr>
      <w:r>
        <w:rPr>
          <w:color w:val="24292F"/>
          <w:sz w:val="32"/>
          <w:shd w:fill="FFFF00" w:color="auto" w:val="clear"/>
        </w:rPr>
        <w:t>hacker(2</w:t>
      </w:r>
      <w:r>
        <w:rPr>
          <w:color w:val="24292F"/>
          <w:spacing w:val="33"/>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黑客</w:t>
      </w:r>
      <w:r>
        <w:rPr>
          <w:color w:val="303030"/>
          <w:sz w:val="32"/>
        </w:rPr>
        <w:t>computer</w:t>
      </w:r>
      <w:r>
        <w:rPr>
          <w:color w:val="303030"/>
          <w:spacing w:val="-3"/>
          <w:sz w:val="32"/>
        </w:rPr>
        <w:t> </w:t>
      </w:r>
      <w:r>
        <w:rPr>
          <w:color w:val="303030"/>
          <w:sz w:val="32"/>
        </w:rPr>
        <w:t>hacker</w:t>
      </w:r>
    </w:p>
    <w:p>
      <w:pPr>
        <w:pStyle w:val="BodyText"/>
        <w:spacing w:line="379" w:lineRule="exact"/>
        <w:ind w:left="460"/>
      </w:pPr>
      <w:r>
        <w:rPr>
          <w:rFonts w:ascii="SimSun" w:eastAsia="SimSun" w:hint="eastAsia"/>
          <w:color w:val="303030"/>
          <w:w w:val="95"/>
          <w:shd w:fill="C0C0C0" w:color="auto" w:val="clear"/>
        </w:rPr>
        <w:t>考</w:t>
      </w:r>
      <w:r>
        <w:rPr>
          <w:rFonts w:ascii="SimSun" w:eastAsia="SimSun" w:hint="eastAsia"/>
          <w:color w:val="303030"/>
          <w:spacing w:val="-36"/>
          <w:w w:val="95"/>
        </w:rPr>
        <w:t> </w:t>
      </w:r>
      <w:r>
        <w:rPr>
          <w:w w:val="95"/>
        </w:rPr>
        <w:t>an</w:t>
      </w:r>
      <w:r>
        <w:rPr>
          <w:spacing w:val="39"/>
          <w:w w:val="95"/>
        </w:rPr>
        <w:t> </w:t>
      </w:r>
      <w:r>
        <w:rPr>
          <w:w w:val="95"/>
        </w:rPr>
        <w:t>unauthorized</w:t>
      </w:r>
      <w:r>
        <w:rPr>
          <w:spacing w:val="39"/>
          <w:w w:val="95"/>
        </w:rPr>
        <w:t> </w:t>
      </w:r>
      <w:r>
        <w:rPr>
          <w:w w:val="95"/>
        </w:rPr>
        <w:t>hacker</w:t>
      </w:r>
    </w:p>
    <w:p>
      <w:pPr>
        <w:pStyle w:val="BodyText"/>
        <w:spacing w:before="240"/>
        <w:ind w:left="460"/>
      </w:pPr>
      <w:r>
        <w:rPr>
          <w:rFonts w:ascii="SimSun" w:eastAsia="SimSun" w:hint="eastAsia"/>
          <w:color w:val="303030"/>
          <w:w w:val="95"/>
        </w:rPr>
        <w:t>派生词</w:t>
      </w:r>
      <w:r>
        <w:rPr>
          <w:color w:val="303030"/>
          <w:w w:val="95"/>
        </w:rPr>
        <w:t>:</w:t>
      </w:r>
    </w:p>
    <w:p>
      <w:pPr>
        <w:pStyle w:val="BodyText"/>
        <w:spacing w:before="241"/>
        <w:ind w:left="460"/>
        <w:rPr>
          <w:rFonts w:ascii="SimSun" w:eastAsia="SimSun" w:hint="eastAsia"/>
        </w:rPr>
      </w:pPr>
      <w:r>
        <w:rPr>
          <w:color w:val="303030"/>
          <w:w w:val="95"/>
        </w:rPr>
        <w:t>hacking(1)</w:t>
      </w:r>
      <w:r>
        <w:rPr>
          <w:color w:val="303030"/>
          <w:spacing w:val="157"/>
        </w:rPr>
        <w:t> </w:t>
      </w:r>
      <w:r>
        <w:rPr>
          <w:color w:val="303030"/>
          <w:w w:val="95"/>
        </w:rPr>
        <w:t>n</w:t>
      </w:r>
      <w:r>
        <w:rPr>
          <w:color w:val="303030"/>
          <w:spacing w:val="23"/>
          <w:w w:val="95"/>
        </w:rPr>
        <w:t>. </w:t>
      </w:r>
      <w:r>
        <w:rPr>
          <w:rFonts w:ascii="SimSun" w:eastAsia="SimSun" w:hint="eastAsia"/>
          <w:color w:val="303030"/>
          <w:spacing w:val="-5"/>
          <w:w w:val="95"/>
        </w:rPr>
        <w:t>黑客行为； 黑客活动</w:t>
      </w:r>
    </w:p>
    <w:p>
      <w:pPr>
        <w:pStyle w:val="BodyText"/>
        <w:rPr>
          <w:rFonts w:ascii="SimSun"/>
          <w:sz w:val="20"/>
        </w:rPr>
      </w:pPr>
    </w:p>
    <w:p>
      <w:pPr>
        <w:pStyle w:val="BodyText"/>
        <w:rPr>
          <w:rFonts w:ascii="SimSun"/>
          <w:sz w:val="20"/>
        </w:rPr>
      </w:pPr>
    </w:p>
    <w:p>
      <w:pPr>
        <w:pStyle w:val="BodyText"/>
        <w:spacing w:before="10"/>
        <w:rPr>
          <w:rFonts w:ascii="SimSun"/>
          <w:sz w:val="16"/>
        </w:rPr>
      </w:pPr>
    </w:p>
    <w:p>
      <w:pPr>
        <w:pStyle w:val="ListParagraph"/>
        <w:numPr>
          <w:ilvl w:val="0"/>
          <w:numId w:val="64"/>
        </w:numPr>
        <w:tabs>
          <w:tab w:pos="797" w:val="left" w:leader="none"/>
        </w:tabs>
        <w:spacing w:line="381" w:lineRule="auto" w:before="65" w:after="0"/>
        <w:ind w:left="460" w:right="7370" w:hanging="1"/>
        <w:jc w:val="left"/>
        <w:rPr>
          <w:color w:val="24292F"/>
          <w:sz w:val="32"/>
        </w:rPr>
      </w:pPr>
      <w:r>
        <w:rPr>
          <w:color w:val="24292F"/>
          <w:sz w:val="32"/>
          <w:shd w:fill="FFFF00" w:color="auto" w:val="clear"/>
        </w:rPr>
        <w:t>turbulent(2</w:t>
      </w:r>
      <w:r>
        <w:rPr>
          <w:color w:val="24292F"/>
          <w:spacing w:val="33"/>
          <w:sz w:val="32"/>
          <w:shd w:fill="FFFF00" w:color="auto" w:val="clear"/>
        </w:rPr>
        <w:t>)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动荡的</w:t>
      </w:r>
      <w:r>
        <w:rPr>
          <w:color w:val="303030"/>
          <w:sz w:val="32"/>
        </w:rPr>
        <w:t>turbulent</w:t>
      </w:r>
      <w:r>
        <w:rPr>
          <w:color w:val="303030"/>
          <w:spacing w:val="-2"/>
          <w:sz w:val="32"/>
        </w:rPr>
        <w:t> </w:t>
      </w:r>
      <w:r>
        <w:rPr>
          <w:color w:val="303030"/>
          <w:sz w:val="32"/>
        </w:rPr>
        <w:t>times</w:t>
      </w:r>
    </w:p>
    <w:p>
      <w:pPr>
        <w:pStyle w:val="BodyText"/>
        <w:spacing w:line="335" w:lineRule="exact"/>
        <w:ind w:left="460"/>
      </w:pPr>
      <w:r>
        <w:rPr>
          <w:color w:val="303030"/>
        </w:rPr>
        <w:t>turbulent</w:t>
      </w:r>
      <w:r>
        <w:rPr>
          <w:color w:val="303030"/>
          <w:spacing w:val="-1"/>
        </w:rPr>
        <w:t> </w:t>
      </w:r>
      <w:r>
        <w:rPr>
          <w:color w:val="303030"/>
        </w:rPr>
        <w:t>flow</w:t>
      </w:r>
    </w:p>
    <w:p>
      <w:pPr>
        <w:pStyle w:val="BodyText"/>
        <w:spacing w:before="182"/>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a </w:t>
      </w:r>
      <w:r>
        <w:rPr>
          <w:spacing w:val="-1"/>
        </w:rPr>
        <w:t>turbulent </w:t>
      </w:r>
      <w:r>
        <w:rPr/>
        <w:t>business</w:t>
      </w:r>
      <w:r>
        <w:rPr>
          <w:spacing w:val="-1"/>
        </w:rPr>
        <w:t> </w:t>
      </w:r>
      <w:r>
        <w:rPr/>
        <w:t>environment</w:t>
      </w:r>
    </w:p>
    <w:p>
      <w:pPr>
        <w:pStyle w:val="BodyText"/>
        <w:spacing w:before="240"/>
        <w:ind w:left="459"/>
      </w:pPr>
      <w:r>
        <w:rPr>
          <w:rFonts w:ascii="SimSun" w:eastAsia="SimSun" w:hint="eastAsia"/>
          <w:w w:val="95"/>
        </w:rPr>
        <w:t>派生词</w:t>
      </w:r>
      <w:r>
        <w:rPr>
          <w:w w:val="95"/>
        </w:rPr>
        <w:t>:</w:t>
      </w:r>
    </w:p>
    <w:p>
      <w:pPr>
        <w:pStyle w:val="BodyText"/>
        <w:spacing w:before="301"/>
        <w:ind w:left="459"/>
        <w:rPr>
          <w:rFonts w:ascii="SimSun" w:eastAsia="SimSun" w:hint="eastAsia"/>
        </w:rPr>
      </w:pPr>
      <w:r>
        <w:rPr/>
        <w:t>turbulence(2</w:t>
      </w:r>
      <w:r>
        <w:rPr>
          <w:spacing w:val="37"/>
        </w:rPr>
        <w:t>) </w:t>
      </w:r>
      <w:r>
        <w:rPr/>
        <w:t>n. </w:t>
      </w:r>
      <w:r>
        <w:rPr>
          <w:rFonts w:ascii="SimSun" w:eastAsia="SimSun" w:hint="eastAsia"/>
        </w:rPr>
        <w:t>动乱；骚乱</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4"/>
        </w:numPr>
        <w:tabs>
          <w:tab w:pos="797" w:val="left" w:leader="none"/>
        </w:tabs>
        <w:spacing w:line="408" w:lineRule="auto" w:before="64" w:after="0"/>
        <w:ind w:left="460" w:right="8025" w:hanging="1"/>
        <w:jc w:val="left"/>
        <w:rPr>
          <w:color w:val="24292F"/>
          <w:sz w:val="32"/>
        </w:rPr>
      </w:pPr>
      <w:r>
        <w:rPr>
          <w:color w:val="24292F"/>
          <w:sz w:val="32"/>
          <w:shd w:fill="FFFF00" w:color="auto" w:val="clear"/>
        </w:rPr>
        <w:t>network(8</w:t>
      </w:r>
      <w:r>
        <w:rPr>
          <w:color w:val="24292F"/>
          <w:spacing w:val="34"/>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网络</w:t>
      </w:r>
      <w:r>
        <w:rPr>
          <w:sz w:val="32"/>
        </w:rPr>
        <w:t>network security</w:t>
      </w:r>
      <w:r>
        <w:rPr>
          <w:spacing w:val="1"/>
          <w:sz w:val="32"/>
        </w:rPr>
        <w:t> </w:t>
      </w:r>
      <w:r>
        <w:rPr>
          <w:sz w:val="32"/>
        </w:rPr>
        <w:t>computer</w:t>
      </w:r>
      <w:r>
        <w:rPr>
          <w:spacing w:val="-3"/>
          <w:sz w:val="32"/>
        </w:rPr>
        <w:t> </w:t>
      </w:r>
      <w:r>
        <w:rPr>
          <w:sz w:val="32"/>
        </w:rPr>
        <w:t>network</w:t>
      </w:r>
    </w:p>
    <w:p>
      <w:pPr>
        <w:pStyle w:val="BodyText"/>
        <w:spacing w:line="394" w:lineRule="exact"/>
        <w:ind w:left="460"/>
      </w:pPr>
      <w:r>
        <w:rPr>
          <w:rFonts w:ascii="SimSun" w:eastAsia="SimSun" w:hint="eastAsia"/>
          <w:color w:val="303030"/>
          <w:w w:val="95"/>
          <w:shd w:fill="C0C0C0" w:color="auto" w:val="clear"/>
        </w:rPr>
        <w:t>考</w:t>
      </w:r>
      <w:r>
        <w:rPr>
          <w:rFonts w:ascii="SimSun" w:eastAsia="SimSun" w:hint="eastAsia"/>
          <w:color w:val="303030"/>
          <w:spacing w:val="-38"/>
          <w:w w:val="95"/>
        </w:rPr>
        <w:t> </w:t>
      </w:r>
      <w:r>
        <w:rPr>
          <w:w w:val="95"/>
        </w:rPr>
        <w:t>members</w:t>
      </w:r>
      <w:r>
        <w:rPr>
          <w:spacing w:val="36"/>
          <w:w w:val="95"/>
        </w:rPr>
        <w:t> </w:t>
      </w:r>
      <w:r>
        <w:rPr>
          <w:w w:val="95"/>
        </w:rPr>
        <w:t>of</w:t>
      </w:r>
      <w:r>
        <w:rPr>
          <w:spacing w:val="37"/>
          <w:w w:val="95"/>
        </w:rPr>
        <w:t> </w:t>
      </w:r>
      <w:r>
        <w:rPr>
          <w:w w:val="95"/>
        </w:rPr>
        <w:t>social</w:t>
      </w:r>
      <w:r>
        <w:rPr>
          <w:spacing w:val="36"/>
          <w:w w:val="95"/>
        </w:rPr>
        <w:t> </w:t>
      </w:r>
      <w:r>
        <w:rPr>
          <w:w w:val="95"/>
        </w:rPr>
        <w:t>networks</w:t>
      </w:r>
    </w:p>
    <w:p>
      <w:pPr>
        <w:spacing w:after="0" w:line="394" w:lineRule="exact"/>
        <w:sectPr>
          <w:pgSz w:w="11910" w:h="16840"/>
          <w:pgMar w:header="0" w:footer="467" w:top="640" w:bottom="700" w:left="260" w:right="279"/>
        </w:sectPr>
      </w:pPr>
    </w:p>
    <w:p>
      <w:pPr>
        <w:pStyle w:val="Heading1"/>
        <w:spacing w:before="60"/>
      </w:pPr>
      <w:r>
        <w:rPr>
          <w:color w:val="FF0000"/>
        </w:rPr>
        <w:t>mails</w:t>
      </w:r>
      <w:r>
        <w:rPr>
          <w:color w:val="FF0000"/>
          <w:spacing w:val="-2"/>
        </w:rPr>
        <w:t> </w:t>
      </w:r>
      <w:r>
        <w:rPr>
          <w:color w:val="24292F"/>
        </w:rPr>
        <w:t>a</w:t>
      </w:r>
      <w:r>
        <w:rPr>
          <w:color w:val="24292F"/>
          <w:spacing w:val="-3"/>
        </w:rPr>
        <w:t> </w:t>
      </w:r>
      <w:r>
        <w:rPr>
          <w:color w:val="FF0000"/>
        </w:rPr>
        <w:t>vague</w:t>
      </w:r>
      <w:r>
        <w:rPr>
          <w:color w:val="FF0000"/>
          <w:spacing w:val="-4"/>
        </w:rPr>
        <w:t> </w:t>
      </w:r>
      <w:r>
        <w:rPr>
          <w:color w:val="24292F"/>
        </w:rPr>
        <w:t>but</w:t>
      </w:r>
      <w:r>
        <w:rPr>
          <w:color w:val="24292F"/>
          <w:spacing w:val="-3"/>
        </w:rPr>
        <w:t> </w:t>
      </w:r>
      <w:r>
        <w:rPr>
          <w:color w:val="FF0000"/>
        </w:rPr>
        <w:t>threatening comment</w:t>
      </w:r>
      <w:r>
        <w:rPr>
          <w:color w:val="FF0000"/>
          <w:spacing w:val="-2"/>
        </w:rPr>
        <w:t> </w:t>
      </w:r>
      <w:r>
        <w:rPr>
          <w:color w:val="24292F"/>
        </w:rPr>
        <w:t>to</w:t>
      </w:r>
      <w:r>
        <w:rPr>
          <w:color w:val="24292F"/>
          <w:spacing w:val="-5"/>
        </w:rPr>
        <w:t> </w:t>
      </w:r>
      <w:r>
        <w:rPr>
          <w:color w:val="24292F"/>
        </w:rPr>
        <w:t>the</w:t>
      </w:r>
      <w:r>
        <w:rPr>
          <w:color w:val="24292F"/>
          <w:spacing w:val="-4"/>
        </w:rPr>
        <w:t> </w:t>
      </w:r>
      <w:r>
        <w:rPr>
          <w:color w:val="FF0000"/>
        </w:rPr>
        <w:t>general</w:t>
      </w:r>
    </w:p>
    <w:p>
      <w:pPr>
        <w:pStyle w:val="ListParagraph"/>
        <w:numPr>
          <w:ilvl w:val="0"/>
          <w:numId w:val="64"/>
        </w:numPr>
        <w:tabs>
          <w:tab w:pos="797" w:val="left" w:leader="none"/>
        </w:tabs>
        <w:spacing w:line="417" w:lineRule="auto" w:before="277" w:after="0"/>
        <w:ind w:left="460" w:right="7487" w:hanging="1"/>
        <w:jc w:val="left"/>
        <w:rPr>
          <w:color w:val="24292F"/>
          <w:sz w:val="32"/>
        </w:rPr>
      </w:pPr>
      <w:r>
        <w:rPr>
          <w:color w:val="24292F"/>
          <w:spacing w:val="-3"/>
          <w:sz w:val="32"/>
          <w:shd w:fill="FFFF00" w:color="auto" w:val="clear"/>
        </w:rPr>
        <w:t>mail(5</w:t>
      </w:r>
      <w:r>
        <w:rPr>
          <w:color w:val="24292F"/>
          <w:sz w:val="32"/>
          <w:shd w:fill="FFFF00" w:color="auto" w:val="clear"/>
        </w:rPr>
        <w:t>) </w:t>
      </w:r>
      <w:r>
        <w:rPr>
          <w:color w:val="24292F"/>
          <w:spacing w:val="-3"/>
          <w:sz w:val="32"/>
          <w:shd w:fill="FFFF00" w:color="auto" w:val="clear"/>
        </w:rPr>
        <w:t>n</w:t>
      </w:r>
      <w:r>
        <w:rPr>
          <w:color w:val="24292F"/>
          <w:spacing w:val="-1"/>
          <w:sz w:val="32"/>
          <w:shd w:fill="FFFF00" w:color="auto" w:val="clear"/>
        </w:rPr>
        <w:t>. </w:t>
      </w:r>
      <w:r>
        <w:rPr>
          <w:rFonts w:ascii="SimSun" w:eastAsia="SimSun" w:hint="eastAsia"/>
          <w:color w:val="24292F"/>
          <w:spacing w:val="-29"/>
          <w:sz w:val="32"/>
          <w:shd w:fill="FFFF00" w:color="auto" w:val="clear"/>
        </w:rPr>
        <w:t>邮件 </w:t>
      </w:r>
      <w:r>
        <w:rPr>
          <w:color w:val="24292F"/>
          <w:spacing w:val="-2"/>
          <w:sz w:val="32"/>
          <w:shd w:fill="FFFF00" w:color="auto" w:val="clear"/>
        </w:rPr>
        <w:t>v</w:t>
      </w:r>
      <w:r>
        <w:rPr>
          <w:color w:val="24292F"/>
          <w:spacing w:val="-1"/>
          <w:sz w:val="32"/>
          <w:shd w:fill="FFFF00" w:color="auto" w:val="clear"/>
        </w:rPr>
        <w:t>. </w:t>
      </w:r>
      <w:r>
        <w:rPr>
          <w:rFonts w:ascii="SimSun" w:eastAsia="SimSun" w:hint="eastAsia"/>
          <w:color w:val="24292F"/>
          <w:spacing w:val="-2"/>
          <w:sz w:val="32"/>
          <w:shd w:fill="FFFF00" w:color="auto" w:val="clear"/>
        </w:rPr>
        <w:t>邮寄</w:t>
      </w:r>
      <w:r>
        <w:rPr>
          <w:color w:val="303030"/>
          <w:sz w:val="32"/>
        </w:rPr>
        <w:t>letter</w:t>
      </w:r>
      <w:r>
        <w:rPr>
          <w:color w:val="303030"/>
          <w:spacing w:val="2"/>
          <w:sz w:val="32"/>
        </w:rPr>
        <w:t> </w:t>
      </w:r>
      <w:r>
        <w:rPr>
          <w:color w:val="303030"/>
          <w:sz w:val="32"/>
        </w:rPr>
        <w:t>mail</w:t>
      </w:r>
    </w:p>
    <w:p>
      <w:pPr>
        <w:pStyle w:val="BodyText"/>
        <w:spacing w:line="339" w:lineRule="exact"/>
        <w:ind w:left="460"/>
      </w:pPr>
      <w:r>
        <w:rPr>
          <w:color w:val="303030"/>
        </w:rPr>
        <w:t>mail</w:t>
      </w:r>
      <w:r>
        <w:rPr>
          <w:color w:val="303030"/>
          <w:spacing w:val="-3"/>
        </w:rPr>
        <w:t> </w:t>
      </w:r>
      <w:r>
        <w:rPr>
          <w:color w:val="303030"/>
        </w:rPr>
        <w:t>sth.</w:t>
      </w:r>
      <w:r>
        <w:rPr>
          <w:color w:val="303030"/>
          <w:spacing w:val="-1"/>
        </w:rPr>
        <w:t> </w:t>
      </w:r>
      <w:r>
        <w:rPr>
          <w:color w:val="303030"/>
        </w:rPr>
        <w:t>to</w:t>
      </w:r>
      <w:r>
        <w:rPr>
          <w:color w:val="303030"/>
          <w:spacing w:val="-1"/>
        </w:rPr>
        <w:t> </w:t>
      </w:r>
      <w:r>
        <w:rPr>
          <w:color w:val="303030"/>
        </w:rPr>
        <w:t>sb./</w:t>
      </w:r>
      <w:r>
        <w:rPr>
          <w:color w:val="303030"/>
          <w:spacing w:val="3"/>
        </w:rPr>
        <w:t> </w:t>
      </w:r>
      <w:r>
        <w:rPr>
          <w:color w:val="303030"/>
        </w:rPr>
        <w:t>mail</w:t>
      </w:r>
      <w:r>
        <w:rPr>
          <w:color w:val="303030"/>
          <w:spacing w:val="-3"/>
        </w:rPr>
        <w:t> </w:t>
      </w:r>
      <w:r>
        <w:rPr>
          <w:color w:val="303030"/>
        </w:rPr>
        <w:t>sb.</w:t>
      </w:r>
      <w:r>
        <w:rPr>
          <w:color w:val="303030"/>
          <w:spacing w:val="-3"/>
        </w:rPr>
        <w:t> </w:t>
      </w:r>
      <w:r>
        <w:rPr>
          <w:color w:val="303030"/>
        </w:rPr>
        <w:t>sth.</w:t>
      </w:r>
    </w:p>
    <w:p>
      <w:pPr>
        <w:pStyle w:val="BodyText"/>
        <w:spacing w:before="243"/>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spacing w:val="-1"/>
        </w:rPr>
        <w:t>first-class</w:t>
      </w:r>
      <w:r>
        <w:rPr>
          <w:spacing w:val="2"/>
        </w:rPr>
        <w:t> </w:t>
      </w:r>
      <w:r>
        <w:rPr/>
        <w:t>mail</w:t>
      </w:r>
    </w:p>
    <w:p>
      <w:pPr>
        <w:pStyle w:val="BodyText"/>
        <w:spacing w:before="240"/>
        <w:ind w:left="460"/>
      </w:pPr>
      <w:r>
        <w:rPr>
          <w:rFonts w:ascii="SimSun" w:eastAsia="SimSun" w:hint="eastAsia"/>
          <w:color w:val="303030"/>
          <w:w w:val="95"/>
          <w:shd w:fill="C0C0C0" w:color="auto" w:val="clear"/>
        </w:rPr>
        <w:t>考</w:t>
      </w:r>
      <w:r>
        <w:rPr>
          <w:rFonts w:ascii="SimSun" w:eastAsia="SimSun" w:hint="eastAsia"/>
          <w:color w:val="303030"/>
          <w:spacing w:val="-43"/>
          <w:w w:val="95"/>
        </w:rPr>
        <w:t> </w:t>
      </w:r>
      <w:r>
        <w:rPr>
          <w:w w:val="95"/>
        </w:rPr>
        <w:t>He</w:t>
      </w:r>
      <w:r>
        <w:rPr>
          <w:spacing w:val="31"/>
          <w:w w:val="95"/>
        </w:rPr>
        <w:t> </w:t>
      </w:r>
      <w:r>
        <w:rPr>
          <w:w w:val="95"/>
        </w:rPr>
        <w:t>e-mailed</w:t>
      </w:r>
      <w:r>
        <w:rPr>
          <w:spacing w:val="32"/>
          <w:w w:val="95"/>
        </w:rPr>
        <w:t> </w:t>
      </w:r>
      <w:r>
        <w:rPr>
          <w:w w:val="95"/>
        </w:rPr>
        <w:t>his</w:t>
      </w:r>
      <w:r>
        <w:rPr>
          <w:spacing w:val="35"/>
          <w:w w:val="95"/>
        </w:rPr>
        <w:t> </w:t>
      </w:r>
      <w:r>
        <w:rPr>
          <w:w w:val="95"/>
        </w:rPr>
        <w:t>resume.</w:t>
      </w:r>
    </w:p>
    <w:p>
      <w:pPr>
        <w:pStyle w:val="BodyText"/>
        <w:rPr>
          <w:sz w:val="20"/>
        </w:rPr>
      </w:pPr>
    </w:p>
    <w:p>
      <w:pPr>
        <w:pStyle w:val="BodyText"/>
        <w:rPr>
          <w:sz w:val="20"/>
        </w:rPr>
      </w:pPr>
    </w:p>
    <w:p>
      <w:pPr>
        <w:pStyle w:val="BodyText"/>
        <w:spacing w:before="3"/>
        <w:rPr>
          <w:sz w:val="23"/>
        </w:rPr>
      </w:pPr>
    </w:p>
    <w:p>
      <w:pPr>
        <w:pStyle w:val="ListParagraph"/>
        <w:numPr>
          <w:ilvl w:val="0"/>
          <w:numId w:val="64"/>
        </w:numPr>
        <w:tabs>
          <w:tab w:pos="797" w:val="left" w:leader="none"/>
        </w:tabs>
        <w:spacing w:line="381" w:lineRule="auto" w:before="65" w:after="0"/>
        <w:ind w:left="460" w:right="6482" w:hanging="1"/>
        <w:jc w:val="left"/>
        <w:rPr>
          <w:color w:val="24292F"/>
          <w:sz w:val="32"/>
        </w:rPr>
      </w:pPr>
      <w:r>
        <w:rPr>
          <w:color w:val="24292F"/>
          <w:sz w:val="32"/>
          <w:shd w:fill="FFFF00" w:color="auto" w:val="clear"/>
        </w:rPr>
        <w:t>vague(3</w:t>
      </w:r>
      <w:r>
        <w:rPr>
          <w:color w:val="24292F"/>
          <w:spacing w:val="33"/>
          <w:sz w:val="32"/>
          <w:shd w:fill="FFFF00" w:color="auto" w:val="clear"/>
        </w:rPr>
        <w:t>)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模糊的；含糊的</w:t>
      </w:r>
      <w:r>
        <w:rPr>
          <w:color w:val="303030"/>
          <w:sz w:val="32"/>
        </w:rPr>
        <w:t>vague</w:t>
      </w:r>
      <w:r>
        <w:rPr>
          <w:color w:val="303030"/>
          <w:spacing w:val="-2"/>
          <w:sz w:val="32"/>
        </w:rPr>
        <w:t> </w:t>
      </w:r>
      <w:r>
        <w:rPr>
          <w:color w:val="303030"/>
          <w:sz w:val="32"/>
        </w:rPr>
        <w:t>statement</w:t>
      </w:r>
    </w:p>
    <w:p>
      <w:pPr>
        <w:pStyle w:val="BodyText"/>
        <w:spacing w:line="375" w:lineRule="exact"/>
        <w:ind w:left="460"/>
      </w:pPr>
      <w:r>
        <w:rPr>
          <w:rFonts w:ascii="SimSun" w:eastAsia="SimSun" w:hint="eastAsia"/>
          <w:color w:val="303030"/>
          <w:w w:val="95"/>
          <w:shd w:fill="C0C0C0" w:color="auto" w:val="clear"/>
        </w:rPr>
        <w:t>考</w:t>
      </w:r>
      <w:r>
        <w:rPr>
          <w:rFonts w:ascii="SimSun" w:eastAsia="SimSun" w:hint="eastAsia"/>
          <w:color w:val="303030"/>
          <w:spacing w:val="-40"/>
          <w:w w:val="95"/>
        </w:rPr>
        <w:t> </w:t>
      </w:r>
      <w:r>
        <w:rPr>
          <w:w w:val="95"/>
        </w:rPr>
        <w:t>vague</w:t>
      </w:r>
      <w:r>
        <w:rPr>
          <w:spacing w:val="34"/>
          <w:w w:val="95"/>
        </w:rPr>
        <w:t> </w:t>
      </w:r>
      <w:r>
        <w:rPr>
          <w:w w:val="95"/>
        </w:rPr>
        <w:t>excuses</w:t>
      </w:r>
    </w:p>
    <w:p>
      <w:pPr>
        <w:pStyle w:val="BodyText"/>
        <w:spacing w:before="240"/>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spacing w:val="-1"/>
        </w:rPr>
        <w:t>The </w:t>
      </w:r>
      <w:r>
        <w:rPr/>
        <w:t>statement</w:t>
      </w:r>
      <w:r>
        <w:rPr>
          <w:spacing w:val="1"/>
        </w:rPr>
        <w:t> </w:t>
      </w:r>
      <w:r>
        <w:rPr/>
        <w:t>is</w:t>
      </w:r>
      <w:r>
        <w:rPr>
          <w:spacing w:val="-1"/>
        </w:rPr>
        <w:t> </w:t>
      </w:r>
      <w:r>
        <w:rPr/>
        <w:t>vague.</w:t>
      </w:r>
    </w:p>
    <w:p>
      <w:pPr>
        <w:pStyle w:val="BodyText"/>
        <w:rPr>
          <w:sz w:val="20"/>
        </w:rPr>
      </w:pPr>
    </w:p>
    <w:p>
      <w:pPr>
        <w:pStyle w:val="BodyText"/>
        <w:rPr>
          <w:sz w:val="20"/>
        </w:rPr>
      </w:pPr>
    </w:p>
    <w:p>
      <w:pPr>
        <w:pStyle w:val="BodyText"/>
        <w:spacing w:before="6"/>
        <w:rPr>
          <w:sz w:val="28"/>
        </w:rPr>
      </w:pPr>
    </w:p>
    <w:p>
      <w:pPr>
        <w:pStyle w:val="ListParagraph"/>
        <w:numPr>
          <w:ilvl w:val="0"/>
          <w:numId w:val="64"/>
        </w:numPr>
        <w:tabs>
          <w:tab w:pos="797" w:val="left" w:leader="none"/>
        </w:tabs>
        <w:spacing w:line="408" w:lineRule="auto" w:before="65" w:after="0"/>
        <w:ind w:left="459" w:right="7905" w:firstLine="0"/>
        <w:jc w:val="left"/>
        <w:rPr>
          <w:color w:val="24292F"/>
          <w:sz w:val="32"/>
        </w:rPr>
      </w:pPr>
      <w:r>
        <w:rPr>
          <w:color w:val="24292F"/>
          <w:sz w:val="32"/>
          <w:shd w:fill="FFFF00" w:color="auto" w:val="clear"/>
        </w:rPr>
        <w:t>threaten(17</w:t>
      </w:r>
      <w:r>
        <w:rPr>
          <w:color w:val="24292F"/>
          <w:spacing w:val="27"/>
          <w:sz w:val="32"/>
          <w:shd w:fill="FFFF00" w:color="auto" w:val="clear"/>
        </w:rPr>
        <w:t>)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威胁</w:t>
      </w:r>
      <w:r>
        <w:rPr>
          <w:color w:val="303030"/>
          <w:sz w:val="32"/>
        </w:rPr>
        <w:t>threaten to do sth.</w:t>
      </w:r>
      <w:r>
        <w:rPr>
          <w:color w:val="303030"/>
          <w:spacing w:val="1"/>
          <w:sz w:val="32"/>
        </w:rPr>
        <w:t> </w:t>
      </w:r>
      <w:r>
        <w:rPr>
          <w:color w:val="303030"/>
          <w:sz w:val="32"/>
        </w:rPr>
        <w:t>threaten</w:t>
      </w:r>
      <w:r>
        <w:rPr>
          <w:color w:val="303030"/>
          <w:spacing w:val="-1"/>
          <w:sz w:val="32"/>
        </w:rPr>
        <w:t> </w:t>
      </w:r>
      <w:r>
        <w:rPr>
          <w:color w:val="303030"/>
          <w:sz w:val="32"/>
        </w:rPr>
        <w:t>sb.</w:t>
      </w:r>
    </w:p>
    <w:p>
      <w:pPr>
        <w:pStyle w:val="BodyText"/>
        <w:spacing w:line="356" w:lineRule="exact"/>
        <w:ind w:left="459"/>
      </w:pPr>
      <w:r>
        <w:rPr>
          <w:color w:val="303030"/>
        </w:rPr>
        <w:t>threatening</w:t>
      </w:r>
      <w:r>
        <w:rPr>
          <w:color w:val="303030"/>
          <w:spacing w:val="-2"/>
        </w:rPr>
        <w:t> </w:t>
      </w:r>
      <w:r>
        <w:rPr>
          <w:color w:val="303030"/>
        </w:rPr>
        <w:t>letter</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33"/>
          <w:w w:val="95"/>
        </w:rPr>
        <w:t> </w:t>
      </w:r>
      <w:r>
        <w:rPr>
          <w:w w:val="95"/>
        </w:rPr>
        <w:t>The</w:t>
      </w:r>
      <w:r>
        <w:rPr>
          <w:spacing w:val="41"/>
          <w:w w:val="95"/>
        </w:rPr>
        <w:t> </w:t>
      </w:r>
      <w:r>
        <w:rPr>
          <w:w w:val="95"/>
        </w:rPr>
        <w:t>recession</w:t>
      </w:r>
      <w:r>
        <w:rPr>
          <w:spacing w:val="43"/>
          <w:w w:val="95"/>
        </w:rPr>
        <w:t> </w:t>
      </w:r>
      <w:r>
        <w:rPr>
          <w:w w:val="95"/>
        </w:rPr>
        <w:t>threatened</w:t>
      </w:r>
      <w:r>
        <w:rPr>
          <w:spacing w:val="42"/>
          <w:w w:val="95"/>
        </w:rPr>
        <w:t> </w:t>
      </w:r>
      <w:r>
        <w:rPr>
          <w:w w:val="95"/>
        </w:rPr>
        <w:t>the</w:t>
      </w:r>
      <w:r>
        <w:rPr>
          <w:spacing w:val="41"/>
          <w:w w:val="95"/>
        </w:rPr>
        <w:t> </w:t>
      </w:r>
      <w:r>
        <w:rPr>
          <w:w w:val="95"/>
        </w:rPr>
        <w:t>advertising</w:t>
      </w:r>
      <w:r>
        <w:rPr>
          <w:spacing w:val="43"/>
          <w:w w:val="95"/>
        </w:rPr>
        <w:t> </w:t>
      </w:r>
      <w:r>
        <w:rPr>
          <w:w w:val="95"/>
        </w:rPr>
        <w:t>and</w:t>
      </w:r>
      <w:r>
        <w:rPr>
          <w:spacing w:val="42"/>
          <w:w w:val="95"/>
        </w:rPr>
        <w:t> </w:t>
      </w:r>
      <w:r>
        <w:rPr>
          <w:w w:val="95"/>
        </w:rPr>
        <w:t>readers.</w:t>
      </w:r>
    </w:p>
    <w:p>
      <w:pPr>
        <w:pStyle w:val="BodyText"/>
        <w:spacing w:before="241"/>
        <w:ind w:left="459"/>
      </w:pPr>
      <w:r>
        <w:rPr>
          <w:rFonts w:ascii="SimSun" w:eastAsia="SimSun" w:hint="eastAsia"/>
          <w:color w:val="303030"/>
          <w:w w:val="95"/>
        </w:rPr>
        <w:t>派生词</w:t>
      </w:r>
      <w:r>
        <w:rPr>
          <w:color w:val="303030"/>
          <w:w w:val="95"/>
        </w:rPr>
        <w:t>:</w:t>
      </w:r>
    </w:p>
    <w:p>
      <w:pPr>
        <w:pStyle w:val="BodyText"/>
        <w:spacing w:before="238"/>
        <w:ind w:left="539"/>
        <w:rPr>
          <w:rFonts w:ascii="SimSun" w:eastAsia="SimSun" w:hint="eastAsia"/>
        </w:rPr>
      </w:pPr>
      <w:r>
        <w:rPr>
          <w:color w:val="303030"/>
        </w:rPr>
        <w:t>threat(8</w:t>
      </w:r>
      <w:r>
        <w:rPr>
          <w:color w:val="303030"/>
          <w:spacing w:val="38"/>
        </w:rPr>
        <w:t>) </w:t>
      </w:r>
      <w:r>
        <w:rPr>
          <w:color w:val="303030"/>
        </w:rPr>
        <w:t>n. </w:t>
      </w:r>
      <w:r>
        <w:rPr>
          <w:rFonts w:ascii="SimSun" w:eastAsia="SimSun" w:hint="eastAsia"/>
          <w:color w:val="303030"/>
        </w:rPr>
        <w:t>威胁</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4"/>
        </w:numPr>
        <w:tabs>
          <w:tab w:pos="797" w:val="left" w:leader="none"/>
        </w:tabs>
        <w:spacing w:line="240" w:lineRule="auto" w:before="64" w:after="0"/>
        <w:ind w:left="796" w:right="0" w:hanging="337"/>
        <w:jc w:val="left"/>
        <w:rPr>
          <w:color w:val="24292F"/>
          <w:sz w:val="32"/>
        </w:rPr>
      </w:pPr>
      <w:r>
        <w:rPr>
          <w:color w:val="24292F"/>
          <w:sz w:val="32"/>
          <w:shd w:fill="FFFF00" w:color="auto" w:val="clear"/>
        </w:rPr>
        <w:t>comment(6</w:t>
      </w:r>
      <w:r>
        <w:rPr>
          <w:color w:val="24292F"/>
          <w:spacing w:val="33"/>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评论；</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发表评论</w:t>
      </w:r>
    </w:p>
    <w:p>
      <w:pPr>
        <w:pStyle w:val="BodyText"/>
        <w:spacing w:before="301"/>
        <w:ind w:left="459"/>
        <w:rPr>
          <w:rFonts w:ascii="SimSun" w:eastAsia="SimSun" w:hint="eastAsia"/>
        </w:rPr>
      </w:pPr>
      <w:r>
        <w:rPr>
          <w:rFonts w:ascii="SimSun" w:eastAsia="SimSun" w:hint="eastAsia"/>
          <w:color w:val="303030"/>
        </w:rPr>
        <w:t>词根拆解：</w:t>
      </w:r>
      <w:r>
        <w:rPr>
          <w:color w:val="303030"/>
        </w:rPr>
        <w:t>com-=completely</w:t>
      </w:r>
      <w:r>
        <w:rPr>
          <w:color w:val="303030"/>
          <w:spacing w:val="-5"/>
        </w:rPr>
        <w:t> </w:t>
      </w:r>
      <w:r>
        <w:rPr>
          <w:rFonts w:ascii="SimSun" w:eastAsia="SimSun" w:hint="eastAsia"/>
          <w:color w:val="303030"/>
        </w:rPr>
        <w:t>完全；</w:t>
      </w:r>
      <w:r>
        <w:rPr>
          <w:color w:val="303030"/>
        </w:rPr>
        <w:t>ment=mind</w:t>
      </w:r>
      <w:r>
        <w:rPr>
          <w:color w:val="303030"/>
          <w:spacing w:val="-5"/>
        </w:rPr>
        <w:t> </w:t>
      </w:r>
      <w:r>
        <w:rPr>
          <w:rFonts w:ascii="SimSun" w:eastAsia="SimSun" w:hint="eastAsia"/>
          <w:color w:val="303030"/>
        </w:rPr>
        <w:t>脑海</w:t>
      </w:r>
    </w:p>
    <w:p>
      <w:pPr>
        <w:pStyle w:val="BodyText"/>
        <w:spacing w:line="710" w:lineRule="atLeast"/>
        <w:ind w:left="459" w:right="3161"/>
        <w:rPr>
          <w:rFonts w:ascii="SimSun" w:hAnsi="SimSun" w:eastAsia="SimSun" w:hint="eastAsia"/>
        </w:rPr>
      </w:pPr>
      <w:r>
        <w:rPr>
          <w:color w:val="303030"/>
        </w:rPr>
        <w:t>→to</w:t>
      </w:r>
      <w:r>
        <w:rPr>
          <w:color w:val="303030"/>
          <w:spacing w:val="-1"/>
        </w:rPr>
        <w:t> </w:t>
      </w:r>
      <w:r>
        <w:rPr>
          <w:color w:val="303030"/>
        </w:rPr>
        <w:t>completely</w:t>
      </w:r>
      <w:r>
        <w:rPr>
          <w:color w:val="303030"/>
          <w:spacing w:val="-4"/>
        </w:rPr>
        <w:t> </w:t>
      </w:r>
      <w:r>
        <w:rPr>
          <w:color w:val="303030"/>
        </w:rPr>
        <w:t>show</w:t>
      </w:r>
      <w:r>
        <w:rPr>
          <w:color w:val="303030"/>
          <w:spacing w:val="-2"/>
        </w:rPr>
        <w:t> </w:t>
      </w:r>
      <w:r>
        <w:rPr>
          <w:color w:val="303030"/>
        </w:rPr>
        <w:t>the</w:t>
      </w:r>
      <w:r>
        <w:rPr>
          <w:color w:val="303030"/>
          <w:spacing w:val="-2"/>
        </w:rPr>
        <w:t> </w:t>
      </w:r>
      <w:r>
        <w:rPr>
          <w:color w:val="303030"/>
        </w:rPr>
        <w:t>thing</w:t>
      </w:r>
      <w:r>
        <w:rPr>
          <w:color w:val="303030"/>
          <w:spacing w:val="-1"/>
        </w:rPr>
        <w:t> </w:t>
      </w:r>
      <w:r>
        <w:rPr>
          <w:color w:val="303030"/>
        </w:rPr>
        <w:t>in</w:t>
      </w:r>
      <w:r>
        <w:rPr>
          <w:color w:val="303030"/>
          <w:spacing w:val="1"/>
        </w:rPr>
        <w:t> </w:t>
      </w:r>
      <w:r>
        <w:rPr>
          <w:color w:val="303030"/>
        </w:rPr>
        <w:t>mind </w:t>
      </w:r>
      <w:r>
        <w:rPr>
          <w:rFonts w:ascii="SimSun" w:hAnsi="SimSun" w:eastAsia="SimSun" w:hint="eastAsia"/>
          <w:color w:val="303030"/>
        </w:rPr>
        <w:t>表达脑海中的想法</w:t>
      </w:r>
      <w:r>
        <w:rPr>
          <w:rFonts w:ascii="SimSun" w:hAnsi="SimSun" w:eastAsia="SimSun" w:hint="eastAsia"/>
          <w:color w:val="303030"/>
          <w:spacing w:val="-12"/>
          <w:w w:val="95"/>
        </w:rPr>
        <w:t>同根词： </w:t>
      </w:r>
      <w:r>
        <w:rPr>
          <w:color w:val="303030"/>
          <w:w w:val="95"/>
        </w:rPr>
        <w:t>mental</w:t>
      </w:r>
      <w:r>
        <w:rPr>
          <w:color w:val="303030"/>
          <w:spacing w:val="-5"/>
          <w:w w:val="95"/>
        </w:rPr>
        <w:t> </w:t>
      </w:r>
      <w:r>
        <w:rPr>
          <w:rFonts w:ascii="SimSun" w:hAnsi="SimSun" w:eastAsia="SimSun" w:hint="eastAsia"/>
          <w:color w:val="303030"/>
          <w:w w:val="95"/>
        </w:rPr>
        <w:t>精神上的；</w:t>
      </w:r>
      <w:r>
        <w:rPr>
          <w:color w:val="303030"/>
          <w:w w:val="95"/>
        </w:rPr>
        <w:t>mention</w:t>
      </w:r>
      <w:r>
        <w:rPr>
          <w:color w:val="303030"/>
          <w:spacing w:val="-6"/>
          <w:w w:val="95"/>
        </w:rPr>
        <w:t> </w:t>
      </w:r>
      <w:r>
        <w:rPr>
          <w:rFonts w:ascii="SimSun" w:hAnsi="SimSun" w:eastAsia="SimSun" w:hint="eastAsia"/>
          <w:color w:val="303030"/>
          <w:w w:val="95"/>
        </w:rPr>
        <w:t>提及</w:t>
      </w:r>
    </w:p>
    <w:p>
      <w:pPr>
        <w:spacing w:after="0" w:line="710" w:lineRule="atLeast"/>
        <w:rPr>
          <w:rFonts w:ascii="SimSun" w:hAnsi="SimSun" w:eastAsia="SimSun" w:hint="eastAsia"/>
        </w:rPr>
        <w:sectPr>
          <w:pgSz w:w="11910" w:h="16840"/>
          <w:pgMar w:header="0" w:footer="467" w:top="640" w:bottom="700" w:left="260" w:right="279"/>
        </w:sectPr>
      </w:pPr>
    </w:p>
    <w:p>
      <w:pPr>
        <w:pStyle w:val="BodyText"/>
        <w:spacing w:line="398" w:lineRule="auto" w:before="71"/>
        <w:ind w:left="460" w:right="9300"/>
      </w:pPr>
      <w:r>
        <w:rPr>
          <w:color w:val="303030"/>
        </w:rPr>
        <w:t>comment on</w:t>
      </w:r>
      <w:r>
        <w:rPr>
          <w:color w:val="303030"/>
          <w:spacing w:val="-77"/>
        </w:rPr>
        <w:t> </w:t>
      </w:r>
      <w:r>
        <w:rPr>
          <w:color w:val="303030"/>
        </w:rPr>
        <w:t>no</w:t>
      </w:r>
      <w:r>
        <w:rPr>
          <w:color w:val="303030"/>
          <w:spacing w:val="-13"/>
        </w:rPr>
        <w:t> </w:t>
      </w:r>
      <w:r>
        <w:rPr>
          <w:color w:val="303030"/>
        </w:rPr>
        <w:t>comment</w:t>
      </w:r>
    </w:p>
    <w:p>
      <w:pPr>
        <w:pStyle w:val="BodyText"/>
        <w:ind w:left="460"/>
      </w:pPr>
      <w:r>
        <w:rPr>
          <w:rFonts w:ascii="SimSun" w:eastAsia="SimSun" w:hint="eastAsia"/>
          <w:color w:val="303030"/>
          <w:spacing w:val="-2"/>
          <w:shd w:fill="C0C0C0" w:color="auto" w:val="clear"/>
        </w:rPr>
        <w:t>考</w:t>
      </w:r>
      <w:r>
        <w:rPr>
          <w:rFonts w:ascii="SimSun" w:eastAsia="SimSun" w:hint="eastAsia"/>
          <w:color w:val="303030"/>
          <w:spacing w:val="-79"/>
        </w:rPr>
        <w:t> </w:t>
      </w:r>
      <w:r>
        <w:rPr>
          <w:color w:val="303030"/>
          <w:spacing w:val="-2"/>
        </w:rPr>
        <w:t>Y</w:t>
      </w:r>
      <w:r>
        <w:rPr>
          <w:spacing w:val="-2"/>
        </w:rPr>
        <w:t>ou</w:t>
      </w:r>
      <w:r>
        <w:rPr>
          <w:spacing w:val="3"/>
        </w:rPr>
        <w:t> </w:t>
      </w:r>
      <w:r>
        <w:rPr>
          <w:spacing w:val="-2"/>
        </w:rPr>
        <w:t>may</w:t>
      </w:r>
      <w:r>
        <w:rPr/>
        <w:t> </w:t>
      </w:r>
      <w:r>
        <w:rPr>
          <w:spacing w:val="-2"/>
        </w:rPr>
        <w:t>want</w:t>
      </w:r>
      <w:r>
        <w:rPr/>
        <w:t> </w:t>
      </w:r>
      <w:r>
        <w:rPr>
          <w:spacing w:val="-2"/>
        </w:rPr>
        <w:t>to</w:t>
      </w:r>
      <w:r>
        <w:rPr/>
        <w:t> </w:t>
      </w:r>
      <w:r>
        <w:rPr>
          <w:spacing w:val="-2"/>
        </w:rPr>
        <w:t>comment</w:t>
      </w:r>
      <w:r>
        <w:rPr>
          <w:spacing w:val="2"/>
        </w:rPr>
        <w:t> </w:t>
      </w:r>
      <w:r>
        <w:rPr>
          <w:spacing w:val="-1"/>
        </w:rPr>
        <w:t>on</w:t>
      </w:r>
      <w:r>
        <w:rPr/>
        <w:t> </w:t>
      </w:r>
      <w:r>
        <w:rPr>
          <w:spacing w:val="-1"/>
        </w:rPr>
        <w:t>their disorganized</w:t>
      </w:r>
      <w:r>
        <w:rPr/>
        <w:t> </w:t>
      </w:r>
      <w:r>
        <w:rPr>
          <w:spacing w:val="-1"/>
        </w:rPr>
        <w:t>bosses.</w:t>
      </w:r>
    </w:p>
    <w:p>
      <w:pPr>
        <w:pStyle w:val="BodyText"/>
        <w:spacing w:before="240"/>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c</w:t>
      </w:r>
      <w:r>
        <w:rPr>
          <w:spacing w:val="-1"/>
        </w:rPr>
        <w:t>omment </w:t>
      </w:r>
      <w:r>
        <w:rPr/>
        <w:t>and</w:t>
      </w:r>
      <w:r>
        <w:rPr>
          <w:spacing w:val="1"/>
        </w:rPr>
        <w:t> </w:t>
      </w:r>
      <w:r>
        <w:rPr/>
        <w:t>reaction from</w:t>
      </w:r>
      <w:r>
        <w:rPr>
          <w:spacing w:val="-5"/>
        </w:rPr>
        <w:t> </w:t>
      </w:r>
      <w:r>
        <w:rPr/>
        <w:t>lawyers</w:t>
      </w:r>
    </w:p>
    <w:p>
      <w:pPr>
        <w:pStyle w:val="BodyText"/>
        <w:spacing w:before="241"/>
        <w:ind w:left="459"/>
        <w:rPr>
          <w:rFonts w:ascii="SimSun" w:eastAsia="SimSun" w:hint="eastAsia"/>
        </w:rPr>
      </w:pPr>
      <w:r>
        <w:rPr>
          <w:rFonts w:ascii="SimSun" w:eastAsia="SimSun" w:hint="eastAsia"/>
          <w:color w:val="303030"/>
        </w:rPr>
        <w:t>派生词</w:t>
      </w:r>
      <w:r>
        <w:rPr>
          <w:color w:val="303030"/>
          <w:spacing w:val="-2"/>
        </w:rPr>
        <w:t>: </w:t>
      </w:r>
      <w:r>
        <w:rPr>
          <w:color w:val="303030"/>
        </w:rPr>
        <w:t>commentator(1</w:t>
      </w:r>
      <w:r>
        <w:rPr>
          <w:color w:val="303030"/>
          <w:spacing w:val="37"/>
        </w:rPr>
        <w:t>) </w:t>
      </w:r>
      <w:r>
        <w:rPr>
          <w:color w:val="303030"/>
        </w:rPr>
        <w:t>n</w:t>
      </w:r>
      <w:r>
        <w:rPr>
          <w:color w:val="303030"/>
          <w:spacing w:val="1"/>
        </w:rPr>
        <w:t>. </w:t>
      </w:r>
      <w:r>
        <w:rPr>
          <w:rFonts w:ascii="SimSun" w:eastAsia="SimSun" w:hint="eastAsia"/>
          <w:color w:val="303030"/>
        </w:rPr>
        <w:t>评论员</w:t>
      </w:r>
    </w:p>
    <w:p>
      <w:pPr>
        <w:pStyle w:val="BodyText"/>
        <w:rPr>
          <w:rFonts w:ascii="SimSun"/>
          <w:sz w:val="20"/>
        </w:rPr>
      </w:pPr>
    </w:p>
    <w:p>
      <w:pPr>
        <w:pStyle w:val="BodyText"/>
        <w:rPr>
          <w:rFonts w:ascii="SimSun"/>
          <w:sz w:val="20"/>
        </w:rPr>
      </w:pPr>
    </w:p>
    <w:p>
      <w:pPr>
        <w:pStyle w:val="BodyText"/>
        <w:spacing w:before="6"/>
        <w:rPr>
          <w:rFonts w:ascii="SimSun"/>
          <w:sz w:val="21"/>
        </w:rPr>
      </w:pPr>
    </w:p>
    <w:p>
      <w:pPr>
        <w:pStyle w:val="ListParagraph"/>
        <w:numPr>
          <w:ilvl w:val="0"/>
          <w:numId w:val="64"/>
        </w:numPr>
        <w:tabs>
          <w:tab w:pos="797" w:val="left" w:leader="none"/>
        </w:tabs>
        <w:spacing w:line="417" w:lineRule="auto" w:before="64" w:after="0"/>
        <w:ind w:left="460" w:right="6143" w:hanging="1"/>
        <w:jc w:val="left"/>
        <w:rPr>
          <w:color w:val="24292F"/>
          <w:sz w:val="32"/>
        </w:rPr>
      </w:pPr>
      <w:r>
        <w:rPr>
          <w:color w:val="24292F"/>
          <w:sz w:val="32"/>
          <w:shd w:fill="FFFF00" w:color="auto" w:val="clear"/>
        </w:rPr>
        <w:t>general(16</w:t>
      </w:r>
      <w:r>
        <w:rPr>
          <w:color w:val="24292F"/>
          <w:spacing w:val="33"/>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大体上的；总的</w:t>
      </w:r>
      <w:r>
        <w:rPr>
          <w:color w:val="303030"/>
          <w:sz w:val="32"/>
        </w:rPr>
        <w:t>in</w:t>
      </w:r>
      <w:r>
        <w:rPr>
          <w:color w:val="303030"/>
          <w:spacing w:val="-1"/>
          <w:sz w:val="32"/>
        </w:rPr>
        <w:t> </w:t>
      </w:r>
      <w:r>
        <w:rPr>
          <w:color w:val="303030"/>
          <w:sz w:val="32"/>
        </w:rPr>
        <w:t>general</w:t>
      </w:r>
    </w:p>
    <w:p>
      <w:pPr>
        <w:pStyle w:val="BodyText"/>
        <w:spacing w:line="339" w:lineRule="exact"/>
        <w:ind w:left="460"/>
      </w:pPr>
      <w:r>
        <w:rPr>
          <w:color w:val="303030"/>
        </w:rPr>
        <w:t>general</w:t>
      </w:r>
      <w:r>
        <w:rPr>
          <w:color w:val="303030"/>
          <w:spacing w:val="-2"/>
        </w:rPr>
        <w:t> </w:t>
      </w:r>
      <w:r>
        <w:rPr>
          <w:color w:val="303030"/>
        </w:rPr>
        <w:t>public</w:t>
      </w:r>
    </w:p>
    <w:p>
      <w:pPr>
        <w:pStyle w:val="BodyText"/>
        <w:spacing w:before="240"/>
        <w:ind w:left="460"/>
      </w:pPr>
      <w:r>
        <w:rPr>
          <w:rFonts w:ascii="SimSun" w:eastAsia="SimSun" w:hint="eastAsia"/>
          <w:color w:val="303030"/>
          <w:w w:val="95"/>
          <w:shd w:fill="C0C0C0" w:color="auto" w:val="clear"/>
        </w:rPr>
        <w:t>考</w:t>
      </w:r>
      <w:r>
        <w:rPr>
          <w:rFonts w:ascii="SimSun" w:eastAsia="SimSun" w:hint="eastAsia"/>
          <w:color w:val="303030"/>
          <w:spacing w:val="-39"/>
          <w:w w:val="95"/>
        </w:rPr>
        <w:t> </w:t>
      </w:r>
      <w:r>
        <w:rPr>
          <w:w w:val="95"/>
        </w:rPr>
        <w:t>the</w:t>
      </w:r>
      <w:r>
        <w:rPr>
          <w:spacing w:val="34"/>
          <w:w w:val="95"/>
        </w:rPr>
        <w:t> </w:t>
      </w:r>
      <w:r>
        <w:rPr>
          <w:w w:val="95"/>
        </w:rPr>
        <w:t>general</w:t>
      </w:r>
      <w:r>
        <w:rPr>
          <w:spacing w:val="35"/>
          <w:w w:val="95"/>
        </w:rPr>
        <w:t> </w:t>
      </w:r>
      <w:r>
        <w:rPr>
          <w:w w:val="95"/>
        </w:rPr>
        <w:t>direction</w:t>
      </w:r>
    </w:p>
    <w:p>
      <w:pPr>
        <w:pStyle w:val="BodyText"/>
        <w:spacing w:line="381" w:lineRule="auto" w:before="241"/>
        <w:ind w:left="460" w:right="4268" w:hanging="1"/>
        <w:rPr>
          <w:rFonts w:ascii="SimSun" w:eastAsia="SimSun" w:hint="eastAsia"/>
        </w:rPr>
      </w:pPr>
      <w:r>
        <w:rPr>
          <w:rFonts w:ascii="SimSun" w:eastAsia="SimSun" w:hint="eastAsia"/>
          <w:color w:val="303030"/>
          <w:w w:val="95"/>
          <w:shd w:fill="C0C0C0" w:color="auto" w:val="clear"/>
        </w:rPr>
        <w:t>考</w:t>
      </w:r>
      <w:r>
        <w:rPr>
          <w:rFonts w:ascii="SimSun" w:eastAsia="SimSun" w:hint="eastAsia"/>
          <w:color w:val="303030"/>
          <w:spacing w:val="-30"/>
          <w:w w:val="95"/>
        </w:rPr>
        <w:t> </w:t>
      </w:r>
      <w:r>
        <w:rPr>
          <w:w w:val="95"/>
        </w:rPr>
        <w:t>In</w:t>
      </w:r>
      <w:r>
        <w:rPr>
          <w:spacing w:val="46"/>
          <w:w w:val="95"/>
        </w:rPr>
        <w:t> </w:t>
      </w:r>
      <w:r>
        <w:rPr>
          <w:w w:val="95"/>
        </w:rPr>
        <w:t>general,</w:t>
      </w:r>
      <w:r>
        <w:rPr>
          <w:spacing w:val="42"/>
          <w:w w:val="95"/>
        </w:rPr>
        <w:t> </w:t>
      </w:r>
      <w:r>
        <w:rPr>
          <w:w w:val="95"/>
        </w:rPr>
        <w:t>our</w:t>
      </w:r>
      <w:r>
        <w:rPr>
          <w:spacing w:val="45"/>
          <w:w w:val="95"/>
        </w:rPr>
        <w:t> </w:t>
      </w:r>
      <w:r>
        <w:rPr>
          <w:w w:val="95"/>
        </w:rPr>
        <w:t>society</w:t>
      </w:r>
      <w:r>
        <w:rPr>
          <w:spacing w:val="43"/>
          <w:w w:val="95"/>
        </w:rPr>
        <w:t> </w:t>
      </w:r>
      <w:r>
        <w:rPr>
          <w:w w:val="95"/>
        </w:rPr>
        <w:t>is</w:t>
      </w:r>
      <w:r>
        <w:rPr>
          <w:spacing w:val="44"/>
          <w:w w:val="95"/>
        </w:rPr>
        <w:t> </w:t>
      </w:r>
      <w:r>
        <w:rPr>
          <w:w w:val="95"/>
        </w:rPr>
        <w:t>becoming</w:t>
      </w:r>
      <w:r>
        <w:rPr>
          <w:spacing w:val="45"/>
          <w:w w:val="95"/>
        </w:rPr>
        <w:t> </w:t>
      </w:r>
      <w:r>
        <w:rPr>
          <w:w w:val="95"/>
        </w:rPr>
        <w:t>bureaucratic.</w:t>
      </w:r>
      <w:r>
        <w:rPr>
          <w:spacing w:val="-73"/>
          <w:w w:val="95"/>
        </w:rPr>
        <w:t> </w:t>
      </w:r>
      <w:r>
        <w:rPr>
          <w:rFonts w:ascii="SimSun" w:eastAsia="SimSun" w:hint="eastAsia"/>
          <w:color w:val="303030"/>
        </w:rPr>
        <w:t>派生词</w:t>
      </w:r>
      <w:r>
        <w:rPr>
          <w:color w:val="303030"/>
          <w:spacing w:val="-2"/>
        </w:rPr>
        <w:t>: </w:t>
      </w:r>
      <w:r>
        <w:rPr>
          <w:color w:val="303030"/>
        </w:rPr>
        <w:t>generally(21)</w:t>
      </w:r>
      <w:r>
        <w:rPr>
          <w:color w:val="303030"/>
          <w:spacing w:val="73"/>
        </w:rPr>
        <w:t> </w:t>
      </w:r>
      <w:r>
        <w:rPr>
          <w:color w:val="303030"/>
        </w:rPr>
        <w:t>adv</w:t>
      </w:r>
      <w:r>
        <w:rPr>
          <w:color w:val="303030"/>
          <w:spacing w:val="-1"/>
        </w:rPr>
        <w:t>. </w:t>
      </w:r>
      <w:r>
        <w:rPr>
          <w:rFonts w:ascii="SimSun" w:eastAsia="SimSun" w:hint="eastAsia"/>
          <w:color w:val="303030"/>
        </w:rPr>
        <w:t>一般地；大体上</w:t>
      </w:r>
      <w:r>
        <w:rPr>
          <w:color w:val="303030"/>
        </w:rPr>
        <w:t>generalization(1)</w:t>
      </w:r>
      <w:r>
        <w:rPr>
          <w:color w:val="303030"/>
          <w:spacing w:val="79"/>
        </w:rPr>
        <w:t> </w:t>
      </w:r>
      <w:r>
        <w:rPr>
          <w:color w:val="303030"/>
        </w:rPr>
        <w:t>n</w:t>
      </w:r>
      <w:r>
        <w:rPr>
          <w:color w:val="303030"/>
          <w:spacing w:val="-1"/>
        </w:rPr>
        <w:t>. </w:t>
      </w:r>
      <w:r>
        <w:rPr>
          <w:rFonts w:ascii="SimSun" w:eastAsia="SimSun" w:hint="eastAsia"/>
          <w:color w:val="303030"/>
        </w:rPr>
        <w:t>一般化；归纳</w:t>
      </w:r>
    </w:p>
    <w:p>
      <w:pPr>
        <w:pStyle w:val="BodyText"/>
        <w:rPr>
          <w:rFonts w:ascii="SimSun"/>
          <w:sz w:val="36"/>
        </w:rPr>
      </w:pPr>
    </w:p>
    <w:p>
      <w:pPr>
        <w:pStyle w:val="Heading1"/>
        <w:spacing w:line="360" w:lineRule="auto" w:before="237"/>
      </w:pPr>
      <w:r>
        <w:rPr>
          <w:color w:val="24292F"/>
        </w:rPr>
        <w:t>who</w:t>
      </w:r>
      <w:r>
        <w:rPr>
          <w:color w:val="24292F"/>
          <w:spacing w:val="41"/>
        </w:rPr>
        <w:t> </w:t>
      </w:r>
      <w:r>
        <w:rPr>
          <w:color w:val="24292F"/>
        </w:rPr>
        <w:t>is</w:t>
      </w:r>
      <w:r>
        <w:rPr>
          <w:color w:val="24292F"/>
          <w:spacing w:val="41"/>
        </w:rPr>
        <w:t> </w:t>
      </w:r>
      <w:r>
        <w:rPr>
          <w:color w:val="24292F"/>
        </w:rPr>
        <w:t>induced</w:t>
      </w:r>
      <w:r>
        <w:rPr>
          <w:color w:val="24292F"/>
          <w:spacing w:val="41"/>
        </w:rPr>
        <w:t> </w:t>
      </w:r>
      <w:r>
        <w:rPr>
          <w:color w:val="24292F"/>
        </w:rPr>
        <w:t>to</w:t>
      </w:r>
      <w:r>
        <w:rPr>
          <w:color w:val="24292F"/>
          <w:spacing w:val="42"/>
        </w:rPr>
        <w:t> </w:t>
      </w:r>
      <w:r>
        <w:rPr>
          <w:color w:val="24292F"/>
        </w:rPr>
        <w:t>have</w:t>
      </w:r>
      <w:r>
        <w:rPr>
          <w:color w:val="24292F"/>
          <w:spacing w:val="40"/>
        </w:rPr>
        <w:t> </w:t>
      </w:r>
      <w:r>
        <w:rPr>
          <w:color w:val="FF0000"/>
        </w:rPr>
        <w:t>nightmares</w:t>
      </w:r>
      <w:r>
        <w:rPr>
          <w:color w:val="24292F"/>
        </w:rPr>
        <w:t>,</w:t>
      </w:r>
      <w:r>
        <w:rPr>
          <w:color w:val="24292F"/>
          <w:spacing w:val="38"/>
        </w:rPr>
        <w:t> </w:t>
      </w:r>
      <w:r>
        <w:rPr>
          <w:color w:val="24292F"/>
        </w:rPr>
        <w:t>by</w:t>
      </w:r>
      <w:r>
        <w:rPr>
          <w:color w:val="24292F"/>
          <w:spacing w:val="39"/>
        </w:rPr>
        <w:t> </w:t>
      </w:r>
      <w:r>
        <w:rPr>
          <w:color w:val="24292F"/>
        </w:rPr>
        <w:t>disguising</w:t>
      </w:r>
      <w:r>
        <w:rPr>
          <w:color w:val="24292F"/>
          <w:spacing w:val="39"/>
        </w:rPr>
        <w:t> </w:t>
      </w:r>
      <w:r>
        <w:rPr>
          <w:color w:val="24292F"/>
        </w:rPr>
        <w:t>under</w:t>
      </w:r>
      <w:r>
        <w:rPr>
          <w:color w:val="24292F"/>
          <w:spacing w:val="33"/>
        </w:rPr>
        <w:t> </w:t>
      </w:r>
      <w:r>
        <w:rPr>
          <w:color w:val="24292F"/>
        </w:rPr>
        <w:t>the</w:t>
      </w:r>
      <w:r>
        <w:rPr>
          <w:color w:val="24292F"/>
          <w:spacing w:val="-97"/>
        </w:rPr>
        <w:t> </w:t>
      </w:r>
      <w:r>
        <w:rPr>
          <w:color w:val="FF0000"/>
        </w:rPr>
        <w:t>label</w:t>
      </w:r>
      <w:r>
        <w:rPr>
          <w:color w:val="FF0000"/>
          <w:spacing w:val="-2"/>
        </w:rPr>
        <w:t> </w:t>
      </w:r>
      <w:r>
        <w:rPr>
          <w:color w:val="24292F"/>
        </w:rPr>
        <w:t>of</w:t>
      </w:r>
      <w:r>
        <w:rPr>
          <w:color w:val="24292F"/>
          <w:spacing w:val="-1"/>
        </w:rPr>
        <w:t> </w:t>
      </w:r>
      <w:r>
        <w:rPr>
          <w:color w:val="24292F"/>
        </w:rPr>
        <w:t>an</w:t>
      </w:r>
      <w:r>
        <w:rPr>
          <w:color w:val="24292F"/>
          <w:spacing w:val="-2"/>
        </w:rPr>
        <w:t> </w:t>
      </w:r>
      <w:r>
        <w:rPr>
          <w:color w:val="FF0000"/>
        </w:rPr>
        <w:t>unfamiliar</w:t>
      </w:r>
      <w:r>
        <w:rPr>
          <w:color w:val="FF0000"/>
          <w:spacing w:val="-7"/>
        </w:rPr>
        <w:t> </w:t>
      </w:r>
      <w:r>
        <w:rPr>
          <w:color w:val="FF0000"/>
        </w:rPr>
        <w:t>mandate</w:t>
      </w:r>
    </w:p>
    <w:p>
      <w:pPr>
        <w:pStyle w:val="ListParagraph"/>
        <w:numPr>
          <w:ilvl w:val="0"/>
          <w:numId w:val="64"/>
        </w:numPr>
        <w:tabs>
          <w:tab w:pos="881" w:val="left" w:leader="none"/>
        </w:tabs>
        <w:spacing w:line="381" w:lineRule="auto" w:before="0" w:after="0"/>
        <w:ind w:left="460" w:right="7694" w:hanging="1"/>
        <w:jc w:val="left"/>
        <w:rPr>
          <w:color w:val="303030"/>
          <w:sz w:val="32"/>
        </w:rPr>
      </w:pPr>
      <w:r>
        <w:rPr>
          <w:color w:val="24292F"/>
          <w:sz w:val="32"/>
          <w:shd w:fill="FFFF00" w:color="auto" w:val="clear"/>
        </w:rPr>
        <w:t>nightmare(2</w:t>
      </w:r>
      <w:r>
        <w:rPr>
          <w:color w:val="24292F"/>
          <w:spacing w:val="34"/>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噩梦</w:t>
      </w:r>
      <w:r>
        <w:rPr>
          <w:color w:val="303030"/>
          <w:sz w:val="32"/>
        </w:rPr>
        <w:t>suffer</w:t>
      </w:r>
      <w:r>
        <w:rPr>
          <w:color w:val="303030"/>
          <w:spacing w:val="-3"/>
          <w:sz w:val="32"/>
        </w:rPr>
        <w:t> </w:t>
      </w:r>
      <w:r>
        <w:rPr>
          <w:color w:val="303030"/>
          <w:sz w:val="32"/>
        </w:rPr>
        <w:t>nightmares</w:t>
      </w:r>
    </w:p>
    <w:p>
      <w:pPr>
        <w:pStyle w:val="BodyText"/>
        <w:spacing w:line="373" w:lineRule="exact"/>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spacing w:val="-1"/>
        </w:rPr>
        <w:t>persistent </w:t>
      </w:r>
      <w:r>
        <w:rPr/>
        <w:t>nightmares</w:t>
      </w:r>
    </w:p>
    <w:p>
      <w:pPr>
        <w:pStyle w:val="BodyText"/>
        <w:rPr>
          <w:sz w:val="20"/>
        </w:rPr>
      </w:pPr>
    </w:p>
    <w:p>
      <w:pPr>
        <w:pStyle w:val="BodyText"/>
        <w:rPr>
          <w:sz w:val="20"/>
        </w:rPr>
      </w:pPr>
    </w:p>
    <w:p>
      <w:pPr>
        <w:pStyle w:val="BodyText"/>
        <w:spacing w:before="6"/>
        <w:rPr>
          <w:sz w:val="27"/>
        </w:rPr>
      </w:pPr>
    </w:p>
    <w:p>
      <w:pPr>
        <w:pStyle w:val="ListParagraph"/>
        <w:numPr>
          <w:ilvl w:val="0"/>
          <w:numId w:val="64"/>
        </w:numPr>
        <w:tabs>
          <w:tab w:pos="881" w:val="left" w:leader="none"/>
        </w:tabs>
        <w:spacing w:line="417" w:lineRule="auto" w:before="64" w:after="0"/>
        <w:ind w:left="460" w:right="6148" w:hanging="1"/>
        <w:jc w:val="left"/>
        <w:rPr>
          <w:color w:val="24292F"/>
          <w:sz w:val="32"/>
        </w:rPr>
      </w:pPr>
      <w:r>
        <w:rPr>
          <w:color w:val="24292F"/>
          <w:w w:val="95"/>
          <w:sz w:val="32"/>
          <w:shd w:fill="FFFF00" w:color="auto" w:val="clear"/>
        </w:rPr>
        <w:t>label(4</w:t>
      </w:r>
      <w:r>
        <w:rPr>
          <w:color w:val="24292F"/>
          <w:spacing w:val="33"/>
          <w:w w:val="95"/>
          <w:sz w:val="32"/>
          <w:shd w:fill="FFFF00" w:color="auto" w:val="clear"/>
        </w:rPr>
        <w:t>) </w:t>
      </w:r>
      <w:r>
        <w:rPr>
          <w:color w:val="24292F"/>
          <w:w w:val="95"/>
          <w:sz w:val="32"/>
          <w:shd w:fill="FFFF00" w:color="auto" w:val="clear"/>
        </w:rPr>
        <w:t>v</w:t>
      </w:r>
      <w:r>
        <w:rPr>
          <w:color w:val="24292F"/>
          <w:spacing w:val="17"/>
          <w:w w:val="95"/>
          <w:sz w:val="32"/>
          <w:shd w:fill="FFFF00" w:color="auto" w:val="clear"/>
        </w:rPr>
        <w:t>. </w:t>
      </w:r>
      <w:r>
        <w:rPr>
          <w:rFonts w:ascii="SimSun" w:eastAsia="SimSun" w:hint="eastAsia"/>
          <w:color w:val="24292F"/>
          <w:w w:val="95"/>
          <w:sz w:val="32"/>
          <w:shd w:fill="FFFF00" w:color="auto" w:val="clear"/>
        </w:rPr>
        <w:t>给</w:t>
      </w:r>
      <w:r>
        <w:rPr>
          <w:color w:val="24292F"/>
          <w:w w:val="95"/>
          <w:sz w:val="32"/>
          <w:shd w:fill="FFFF00" w:color="auto" w:val="clear"/>
        </w:rPr>
        <w:t>...</w:t>
      </w:r>
      <w:r>
        <w:rPr>
          <w:rFonts w:ascii="SimSun" w:eastAsia="SimSun" w:hint="eastAsia"/>
          <w:color w:val="24292F"/>
          <w:spacing w:val="-8"/>
          <w:w w:val="95"/>
          <w:sz w:val="32"/>
          <w:shd w:fill="FFFF00" w:color="auto" w:val="clear"/>
        </w:rPr>
        <w:t>贴标签； </w:t>
      </w:r>
      <w:r>
        <w:rPr>
          <w:color w:val="24292F"/>
          <w:w w:val="95"/>
          <w:sz w:val="32"/>
          <w:shd w:fill="FFFF00" w:color="auto" w:val="clear"/>
        </w:rPr>
        <w:t>n</w:t>
      </w:r>
      <w:r>
        <w:rPr>
          <w:color w:val="24292F"/>
          <w:spacing w:val="18"/>
          <w:w w:val="95"/>
          <w:sz w:val="32"/>
          <w:shd w:fill="FFFF00" w:color="auto" w:val="clear"/>
        </w:rPr>
        <w:t>. </w:t>
      </w:r>
      <w:r>
        <w:rPr>
          <w:rFonts w:ascii="SimSun" w:eastAsia="SimSun" w:hint="eastAsia"/>
          <w:color w:val="24292F"/>
          <w:w w:val="95"/>
          <w:sz w:val="32"/>
          <w:shd w:fill="FFFF00" w:color="auto" w:val="clear"/>
        </w:rPr>
        <w:t>标签</w:t>
      </w:r>
      <w:r>
        <w:rPr>
          <w:color w:val="24292F"/>
          <w:sz w:val="32"/>
        </w:rPr>
        <w:t>label</w:t>
      </w:r>
      <w:r>
        <w:rPr>
          <w:color w:val="24292F"/>
          <w:spacing w:val="-2"/>
          <w:sz w:val="32"/>
        </w:rPr>
        <w:t> </w:t>
      </w:r>
      <w:r>
        <w:rPr>
          <w:color w:val="24292F"/>
          <w:sz w:val="32"/>
        </w:rPr>
        <w:t>as</w:t>
      </w:r>
      <w:r>
        <w:rPr>
          <w:color w:val="24292F"/>
          <w:spacing w:val="26"/>
          <w:sz w:val="32"/>
        </w:rPr>
        <w:t> ; </w:t>
      </w:r>
      <w:r>
        <w:rPr>
          <w:color w:val="24292F"/>
          <w:sz w:val="32"/>
        </w:rPr>
        <w:t>label</w:t>
      </w:r>
      <w:r>
        <w:rPr>
          <w:color w:val="24292F"/>
          <w:spacing w:val="-2"/>
          <w:sz w:val="32"/>
        </w:rPr>
        <w:t> </w:t>
      </w:r>
      <w:r>
        <w:rPr>
          <w:color w:val="24292F"/>
          <w:sz w:val="32"/>
        </w:rPr>
        <w:t>for</w:t>
      </w:r>
      <w:r>
        <w:rPr>
          <w:color w:val="24292F"/>
          <w:spacing w:val="19"/>
          <w:sz w:val="32"/>
        </w:rPr>
        <w:t>  ; </w:t>
      </w:r>
      <w:r>
        <w:rPr>
          <w:color w:val="24292F"/>
          <w:sz w:val="32"/>
        </w:rPr>
        <w:t>green</w:t>
      </w:r>
      <w:r>
        <w:rPr>
          <w:color w:val="24292F"/>
          <w:spacing w:val="1"/>
          <w:sz w:val="32"/>
        </w:rPr>
        <w:t> </w:t>
      </w:r>
      <w:r>
        <w:rPr>
          <w:color w:val="24292F"/>
          <w:sz w:val="32"/>
        </w:rPr>
        <w:t>label</w:t>
      </w:r>
    </w:p>
    <w:p>
      <w:pPr>
        <w:pStyle w:val="BodyText"/>
        <w:spacing w:line="379" w:lineRule="exact"/>
        <w:ind w:left="460"/>
      </w:pPr>
      <w:r>
        <w:rPr>
          <w:rFonts w:ascii="SimSun" w:eastAsia="SimSun" w:hint="eastAsia"/>
          <w:color w:val="303030"/>
          <w:shd w:fill="C0C0C0" w:color="auto" w:val="clear"/>
        </w:rPr>
        <w:t>考</w:t>
      </w:r>
      <w:r>
        <w:rPr>
          <w:rFonts w:ascii="SimSun" w:eastAsia="SimSun" w:hint="eastAsia"/>
          <w:color w:val="303030"/>
          <w:spacing w:val="-70"/>
        </w:rPr>
        <w:t> </w:t>
      </w:r>
      <w:r>
        <w:rPr/>
        <w:t>label</w:t>
      </w:r>
      <w:r>
        <w:rPr>
          <w:spacing w:val="17"/>
        </w:rPr>
        <w:t> </w:t>
      </w:r>
      <w:r>
        <w:rPr/>
        <w:t>obesity</w:t>
      </w:r>
      <w:r>
        <w:rPr>
          <w:spacing w:val="17"/>
        </w:rPr>
        <w:t> </w:t>
      </w:r>
      <w:r>
        <w:rPr/>
        <w:t>as</w:t>
      </w:r>
      <w:r>
        <w:rPr>
          <w:spacing w:val="18"/>
        </w:rPr>
        <w:t> </w:t>
      </w:r>
      <w:r>
        <w:rPr/>
        <w:t>a</w:t>
      </w:r>
      <w:r>
        <w:rPr>
          <w:spacing w:val="18"/>
        </w:rPr>
        <w:t> </w:t>
      </w:r>
      <w:r>
        <w:rPr/>
        <w:t>disgrace</w:t>
      </w:r>
    </w:p>
    <w:p>
      <w:pPr>
        <w:pStyle w:val="BodyText"/>
        <w:spacing w:before="241"/>
        <w:ind w:left="460"/>
      </w:pPr>
      <w:r>
        <w:rPr>
          <w:rFonts w:ascii="SimSun" w:eastAsia="SimSun" w:hint="eastAsia"/>
          <w:color w:val="303030"/>
          <w:spacing w:val="-1"/>
          <w:shd w:fill="C0C0C0" w:color="auto" w:val="clear"/>
        </w:rPr>
        <w:t>考</w:t>
      </w:r>
      <w:r>
        <w:rPr>
          <w:rFonts w:ascii="SimSun" w:eastAsia="SimSun" w:hint="eastAsia"/>
          <w:color w:val="303030"/>
          <w:spacing w:val="-77"/>
        </w:rPr>
        <w:t> </w:t>
      </w:r>
      <w:r>
        <w:rPr>
          <w:spacing w:val="-1"/>
        </w:rPr>
        <w:t>mass-market</w:t>
      </w:r>
      <w:r>
        <w:rPr>
          <w:spacing w:val="1"/>
        </w:rPr>
        <w:t> </w:t>
      </w:r>
      <w:r>
        <w:rPr/>
        <w:t>labels</w:t>
      </w:r>
    </w:p>
    <w:p>
      <w:pPr>
        <w:spacing w:after="0"/>
        <w:sectPr>
          <w:pgSz w:w="11910" w:h="16840"/>
          <w:pgMar w:header="0" w:footer="467" w:top="620" w:bottom="700" w:left="260" w:right="279"/>
        </w:sectPr>
      </w:pPr>
    </w:p>
    <w:p>
      <w:pPr>
        <w:pStyle w:val="ListParagraph"/>
        <w:numPr>
          <w:ilvl w:val="0"/>
          <w:numId w:val="64"/>
        </w:numPr>
        <w:tabs>
          <w:tab w:pos="881" w:val="left" w:leader="none"/>
        </w:tabs>
        <w:spacing w:line="381" w:lineRule="auto" w:before="49" w:after="0"/>
        <w:ind w:left="460" w:right="6789" w:hanging="1"/>
        <w:jc w:val="left"/>
        <w:rPr>
          <w:color w:val="24292F"/>
          <w:sz w:val="32"/>
        </w:rPr>
      </w:pPr>
      <w:r>
        <w:rPr>
          <w:color w:val="24292F"/>
          <w:sz w:val="32"/>
          <w:shd w:fill="FFFF00" w:color="auto" w:val="clear"/>
        </w:rPr>
        <w:t>unfamiliar(6</w:t>
      </w:r>
      <w:r>
        <w:rPr>
          <w:color w:val="24292F"/>
          <w:spacing w:val="34"/>
          <w:sz w:val="32"/>
          <w:shd w:fill="FFFF00" w:color="auto" w:val="clear"/>
        </w:rPr>
        <w:t>)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不熟悉的</w:t>
      </w:r>
      <w:r>
        <w:rPr>
          <w:sz w:val="32"/>
        </w:rPr>
        <w:t>be</w:t>
      </w:r>
      <w:r>
        <w:rPr>
          <w:spacing w:val="-2"/>
          <w:sz w:val="32"/>
        </w:rPr>
        <w:t> </w:t>
      </w:r>
      <w:r>
        <w:rPr>
          <w:sz w:val="32"/>
        </w:rPr>
        <w:t>unfamiliar</w:t>
      </w:r>
      <w:r>
        <w:rPr>
          <w:spacing w:val="-2"/>
          <w:sz w:val="32"/>
        </w:rPr>
        <w:t> </w:t>
      </w:r>
      <w:r>
        <w:rPr>
          <w:sz w:val="32"/>
        </w:rPr>
        <w:t>with</w:t>
      </w:r>
    </w:p>
    <w:p>
      <w:pPr>
        <w:pStyle w:val="BodyText"/>
        <w:spacing w:line="375" w:lineRule="exact"/>
        <w:ind w:left="460"/>
      </w:pPr>
      <w:r>
        <w:rPr>
          <w:rFonts w:ascii="SimSun" w:eastAsia="SimSun" w:hint="eastAsia"/>
          <w:color w:val="303030"/>
          <w:w w:val="95"/>
          <w:shd w:fill="C0C0C0" w:color="auto" w:val="clear"/>
        </w:rPr>
        <w:t>考</w:t>
      </w:r>
      <w:r>
        <w:rPr>
          <w:rFonts w:ascii="SimSun" w:eastAsia="SimSun" w:hint="eastAsia"/>
          <w:color w:val="303030"/>
          <w:spacing w:val="-45"/>
          <w:w w:val="95"/>
        </w:rPr>
        <w:t> </w:t>
      </w:r>
      <w:r>
        <w:rPr>
          <w:w w:val="95"/>
        </w:rPr>
        <w:t>You</w:t>
      </w:r>
      <w:r>
        <w:rPr>
          <w:spacing w:val="30"/>
          <w:w w:val="95"/>
        </w:rPr>
        <w:t> </w:t>
      </w:r>
      <w:r>
        <w:rPr>
          <w:w w:val="95"/>
        </w:rPr>
        <w:t>are</w:t>
      </w:r>
      <w:r>
        <w:rPr>
          <w:spacing w:val="29"/>
          <w:w w:val="95"/>
        </w:rPr>
        <w:t> </w:t>
      </w:r>
      <w:r>
        <w:rPr>
          <w:w w:val="95"/>
        </w:rPr>
        <w:t>unfamiliar</w:t>
      </w:r>
      <w:r>
        <w:rPr>
          <w:spacing w:val="27"/>
          <w:w w:val="95"/>
        </w:rPr>
        <w:t> </w:t>
      </w:r>
      <w:r>
        <w:rPr>
          <w:w w:val="95"/>
        </w:rPr>
        <w:t>with</w:t>
      </w:r>
      <w:r>
        <w:rPr>
          <w:spacing w:val="33"/>
          <w:w w:val="95"/>
        </w:rPr>
        <w:t> </w:t>
      </w:r>
      <w:r>
        <w:rPr>
          <w:w w:val="95"/>
        </w:rPr>
        <w:t>words</w:t>
      </w:r>
      <w:r>
        <w:rPr>
          <w:spacing w:val="28"/>
          <w:w w:val="95"/>
        </w:rPr>
        <w:t> </w:t>
      </w:r>
      <w:r>
        <w:rPr>
          <w:w w:val="95"/>
        </w:rPr>
        <w:t>or</w:t>
      </w:r>
      <w:r>
        <w:rPr>
          <w:spacing w:val="28"/>
          <w:w w:val="95"/>
        </w:rPr>
        <w:t> </w:t>
      </w:r>
      <w:r>
        <w:rPr>
          <w:w w:val="95"/>
        </w:rPr>
        <w:t>idioms.</w:t>
      </w:r>
    </w:p>
    <w:p>
      <w:pPr>
        <w:pStyle w:val="BodyText"/>
        <w:rPr>
          <w:sz w:val="20"/>
        </w:rPr>
      </w:pPr>
    </w:p>
    <w:p>
      <w:pPr>
        <w:pStyle w:val="BodyText"/>
        <w:rPr>
          <w:sz w:val="20"/>
        </w:rPr>
      </w:pPr>
    </w:p>
    <w:p>
      <w:pPr>
        <w:pStyle w:val="BodyText"/>
        <w:spacing w:before="3"/>
        <w:rPr>
          <w:sz w:val="23"/>
        </w:rPr>
      </w:pPr>
    </w:p>
    <w:p>
      <w:pPr>
        <w:pStyle w:val="ListParagraph"/>
        <w:numPr>
          <w:ilvl w:val="0"/>
          <w:numId w:val="64"/>
        </w:numPr>
        <w:tabs>
          <w:tab w:pos="881" w:val="left" w:leader="none"/>
        </w:tabs>
        <w:spacing w:line="381" w:lineRule="auto" w:before="64" w:after="0"/>
        <w:ind w:left="460" w:right="4888" w:hanging="1"/>
        <w:jc w:val="left"/>
        <w:rPr>
          <w:color w:val="24292F"/>
          <w:sz w:val="32"/>
        </w:rPr>
      </w:pPr>
      <w:r>
        <w:rPr>
          <w:color w:val="24292F"/>
          <w:sz w:val="32"/>
          <w:shd w:fill="FFFF00" w:color="auto" w:val="clear"/>
        </w:rPr>
        <w:t>mandate(3</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pacing w:val="-2"/>
          <w:sz w:val="32"/>
          <w:shd w:fill="FFFF00" w:color="auto" w:val="clear"/>
        </w:rPr>
        <w:t>命令、指令 </w:t>
      </w:r>
      <w:r>
        <w:rPr>
          <w:color w:val="24292F"/>
          <w:sz w:val="32"/>
          <w:shd w:fill="FFFF00" w:color="auto" w:val="clear"/>
        </w:rPr>
        <w:t>v</w:t>
      </w:r>
      <w:r>
        <w:rPr>
          <w:color w:val="24292F"/>
          <w:spacing w:val="-1"/>
          <w:sz w:val="32"/>
          <w:shd w:fill="FFFF00" w:color="auto" w:val="clear"/>
        </w:rPr>
        <w:t>. </w:t>
      </w:r>
      <w:r>
        <w:rPr>
          <w:rFonts w:ascii="SimSun" w:eastAsia="SimSun" w:hint="eastAsia"/>
          <w:color w:val="24292F"/>
          <w:sz w:val="32"/>
          <w:shd w:fill="FFFF00" w:color="auto" w:val="clear"/>
        </w:rPr>
        <w:t>下令、命令</w:t>
      </w:r>
      <w:r>
        <w:rPr>
          <w:color w:val="24292F"/>
          <w:sz w:val="32"/>
        </w:rPr>
        <w:t>government</w:t>
      </w:r>
      <w:r>
        <w:rPr>
          <w:color w:val="24292F"/>
          <w:spacing w:val="3"/>
          <w:sz w:val="32"/>
        </w:rPr>
        <w:t> </w:t>
      </w:r>
      <w:r>
        <w:rPr>
          <w:color w:val="24292F"/>
          <w:sz w:val="32"/>
        </w:rPr>
        <w:t>mandate</w:t>
      </w:r>
    </w:p>
    <w:p>
      <w:pPr>
        <w:pStyle w:val="BodyText"/>
        <w:spacing w:before="49"/>
        <w:ind w:left="460"/>
      </w:pPr>
      <w:r>
        <w:rPr>
          <w:color w:val="24292F"/>
        </w:rPr>
        <w:t>legal</w:t>
      </w:r>
      <w:r>
        <w:rPr>
          <w:color w:val="24292F"/>
          <w:spacing w:val="-2"/>
        </w:rPr>
        <w:t> </w:t>
      </w:r>
      <w:r>
        <w:rPr>
          <w:color w:val="24292F"/>
        </w:rPr>
        <w:t>mandate</w:t>
      </w:r>
    </w:p>
    <w:p>
      <w:pPr>
        <w:pStyle w:val="BodyText"/>
        <w:spacing w:before="264"/>
        <w:ind w:left="460"/>
      </w:pPr>
      <w:r>
        <w:rPr>
          <w:color w:val="303030"/>
        </w:rPr>
        <w:t>be</w:t>
      </w:r>
      <w:r>
        <w:rPr>
          <w:color w:val="303030"/>
          <w:spacing w:val="-1"/>
        </w:rPr>
        <w:t> </w:t>
      </w:r>
      <w:r>
        <w:rPr>
          <w:color w:val="303030"/>
        </w:rPr>
        <w:t>mandated</w:t>
      </w:r>
      <w:r>
        <w:rPr>
          <w:color w:val="303030"/>
          <w:spacing w:val="-1"/>
        </w:rPr>
        <w:t> </w:t>
      </w:r>
      <w:r>
        <w:rPr>
          <w:color w:val="303030"/>
        </w:rPr>
        <w:t>to</w:t>
      </w:r>
      <w:r>
        <w:rPr>
          <w:color w:val="303030"/>
          <w:spacing w:val="-2"/>
        </w:rPr>
        <w:t> </w:t>
      </w:r>
      <w:r>
        <w:rPr>
          <w:color w:val="303030"/>
        </w:rPr>
        <w:t>do</w:t>
      </w:r>
      <w:r>
        <w:rPr>
          <w:color w:val="303030"/>
          <w:spacing w:val="1"/>
        </w:rPr>
        <w:t> </w:t>
      </w:r>
      <w:r>
        <w:rPr>
          <w:color w:val="303030"/>
        </w:rPr>
        <w:t>sth.</w:t>
      </w:r>
    </w:p>
    <w:p>
      <w:pPr>
        <w:pStyle w:val="BodyText"/>
        <w:spacing w:before="261"/>
        <w:ind w:left="460"/>
      </w:pPr>
      <w:r>
        <w:rPr>
          <w:rFonts w:ascii="SimSun" w:eastAsia="SimSun" w:hint="eastAsia"/>
          <w:color w:val="303030"/>
          <w:w w:val="95"/>
          <w:shd w:fill="C0C0C0" w:color="auto" w:val="clear"/>
        </w:rPr>
        <w:t>考</w:t>
      </w:r>
      <w:r>
        <w:rPr>
          <w:rFonts w:ascii="SimSun" w:eastAsia="SimSun" w:hint="eastAsia"/>
          <w:color w:val="303030"/>
          <w:spacing w:val="-37"/>
          <w:w w:val="95"/>
        </w:rPr>
        <w:t> </w:t>
      </w:r>
      <w:r>
        <w:rPr>
          <w:w w:val="95"/>
        </w:rPr>
        <w:t>This</w:t>
      </w:r>
      <w:r>
        <w:rPr>
          <w:spacing w:val="37"/>
          <w:w w:val="95"/>
        </w:rPr>
        <w:t> </w:t>
      </w:r>
      <w:r>
        <w:rPr>
          <w:w w:val="95"/>
        </w:rPr>
        <w:t>proposed</w:t>
      </w:r>
      <w:r>
        <w:rPr>
          <w:spacing w:val="35"/>
          <w:w w:val="95"/>
        </w:rPr>
        <w:t> </w:t>
      </w:r>
      <w:r>
        <w:rPr>
          <w:w w:val="95"/>
        </w:rPr>
        <w:t>mandate</w:t>
      </w:r>
      <w:r>
        <w:rPr>
          <w:spacing w:val="37"/>
          <w:w w:val="95"/>
        </w:rPr>
        <w:t> </w:t>
      </w:r>
      <w:r>
        <w:rPr>
          <w:w w:val="95"/>
        </w:rPr>
        <w:t>was</w:t>
      </w:r>
      <w:r>
        <w:rPr>
          <w:spacing w:val="40"/>
          <w:w w:val="95"/>
        </w:rPr>
        <w:t> </w:t>
      </w:r>
      <w:r>
        <w:rPr>
          <w:w w:val="95"/>
        </w:rPr>
        <w:t>born</w:t>
      </w:r>
      <w:r>
        <w:rPr>
          <w:spacing w:val="38"/>
          <w:w w:val="95"/>
        </w:rPr>
        <w:t> </w:t>
      </w:r>
      <w:r>
        <w:rPr>
          <w:w w:val="95"/>
        </w:rPr>
        <w:t>of</w:t>
      </w:r>
      <w:r>
        <w:rPr>
          <w:spacing w:val="39"/>
          <w:w w:val="95"/>
        </w:rPr>
        <w:t> </w:t>
      </w:r>
      <w:r>
        <w:rPr>
          <w:w w:val="95"/>
        </w:rPr>
        <w:t>frustration.</w:t>
      </w:r>
    </w:p>
    <w:p>
      <w:pPr>
        <w:pStyle w:val="BodyText"/>
        <w:spacing w:before="238"/>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A</w:t>
      </w:r>
      <w:r>
        <w:rPr>
          <w:spacing w:val="-1"/>
        </w:rPr>
        <w:t>n</w:t>
      </w:r>
      <w:r>
        <w:rPr>
          <w:spacing w:val="1"/>
        </w:rPr>
        <w:t> </w:t>
      </w:r>
      <w:r>
        <w:rPr>
          <w:spacing w:val="-1"/>
        </w:rPr>
        <w:t>inflexible </w:t>
      </w:r>
      <w:r>
        <w:rPr/>
        <w:t>policy</w:t>
      </w:r>
      <w:r>
        <w:rPr>
          <w:spacing w:val="3"/>
        </w:rPr>
        <w:t> </w:t>
      </w:r>
      <w:r>
        <w:rPr/>
        <w:t>mandates</w:t>
      </w:r>
      <w:r>
        <w:rPr>
          <w:spacing w:val="-1"/>
        </w:rPr>
        <w:t> </w:t>
      </w:r>
      <w:r>
        <w:rPr/>
        <w:t>that...</w:t>
      </w:r>
    </w:p>
    <w:p>
      <w:pPr>
        <w:pStyle w:val="BodyText"/>
        <w:rPr>
          <w:sz w:val="36"/>
        </w:rPr>
      </w:pPr>
    </w:p>
    <w:p>
      <w:pPr>
        <w:pStyle w:val="BodyText"/>
        <w:spacing w:before="10"/>
        <w:rPr>
          <w:sz w:val="33"/>
        </w:rPr>
      </w:pPr>
    </w:p>
    <w:p>
      <w:pPr>
        <w:pStyle w:val="Heading1"/>
      </w:pPr>
      <w:r>
        <w:rPr>
          <w:color w:val="24292F"/>
        </w:rPr>
        <w:t>which</w:t>
      </w:r>
      <w:r>
        <w:rPr>
          <w:color w:val="24292F"/>
          <w:spacing w:val="-1"/>
        </w:rPr>
        <w:t> </w:t>
      </w:r>
      <w:r>
        <w:rPr>
          <w:color w:val="FF0000"/>
        </w:rPr>
        <w:t>doubles</w:t>
      </w:r>
      <w:r>
        <w:rPr>
          <w:color w:val="FF0000"/>
          <w:spacing w:val="-4"/>
        </w:rPr>
        <w:t> </w:t>
      </w:r>
      <w:r>
        <w:rPr>
          <w:color w:val="24292F"/>
        </w:rPr>
        <w:t>to</w:t>
      </w:r>
      <w:r>
        <w:rPr>
          <w:color w:val="24292F"/>
          <w:spacing w:val="-3"/>
        </w:rPr>
        <w:t> </w:t>
      </w:r>
      <w:r>
        <w:rPr>
          <w:color w:val="FF0000"/>
        </w:rPr>
        <w:t>disturb</w:t>
      </w:r>
      <w:r>
        <w:rPr>
          <w:color w:val="FF0000"/>
          <w:spacing w:val="-3"/>
        </w:rPr>
        <w:t> </w:t>
      </w:r>
      <w:r>
        <w:rPr>
          <w:color w:val="24292F"/>
        </w:rPr>
        <w:t>and</w:t>
      </w:r>
      <w:r>
        <w:rPr>
          <w:color w:val="24292F"/>
          <w:spacing w:val="-1"/>
        </w:rPr>
        <w:t> </w:t>
      </w:r>
      <w:r>
        <w:rPr>
          <w:color w:val="FF0000"/>
        </w:rPr>
        <w:t>bind</w:t>
      </w:r>
      <w:r>
        <w:rPr>
          <w:color w:val="FF0000"/>
          <w:spacing w:val="-3"/>
        </w:rPr>
        <w:t> </w:t>
      </w:r>
      <w:r>
        <w:rPr>
          <w:color w:val="24292F"/>
        </w:rPr>
        <w:t>the</w:t>
      </w:r>
      <w:r>
        <w:rPr>
          <w:color w:val="24292F"/>
          <w:spacing w:val="-4"/>
        </w:rPr>
        <w:t> </w:t>
      </w:r>
      <w:r>
        <w:rPr>
          <w:color w:val="24292F"/>
        </w:rPr>
        <w:t>general's</w:t>
      </w:r>
      <w:r>
        <w:rPr>
          <w:color w:val="24292F"/>
          <w:spacing w:val="-1"/>
        </w:rPr>
        <w:t> </w:t>
      </w:r>
      <w:r>
        <w:rPr>
          <w:color w:val="FF0000"/>
        </w:rPr>
        <w:t>superior</w:t>
      </w:r>
    </w:p>
    <w:p>
      <w:pPr>
        <w:pStyle w:val="ListParagraph"/>
        <w:numPr>
          <w:ilvl w:val="0"/>
          <w:numId w:val="64"/>
        </w:numPr>
        <w:tabs>
          <w:tab w:pos="881" w:val="left" w:leader="none"/>
          <w:tab w:pos="2619" w:val="left" w:leader="none"/>
        </w:tabs>
        <w:spacing w:line="417" w:lineRule="auto" w:before="280" w:after="0"/>
        <w:ind w:left="460" w:right="6311" w:hanging="1"/>
        <w:jc w:val="left"/>
        <w:rPr>
          <w:color w:val="24292F"/>
          <w:sz w:val="32"/>
        </w:rPr>
      </w:pPr>
      <w:r>
        <w:rPr>
          <w:color w:val="24292F"/>
          <w:w w:val="95"/>
          <w:sz w:val="32"/>
          <w:shd w:fill="FFFF00" w:color="auto" w:val="clear"/>
        </w:rPr>
        <w:t>double(7)</w:t>
      </w:r>
      <w:r>
        <w:rPr>
          <w:color w:val="24292F"/>
          <w:spacing w:val="10"/>
          <w:w w:val="95"/>
          <w:sz w:val="32"/>
          <w:shd w:fill="FFFF00" w:color="auto" w:val="clear"/>
        </w:rPr>
        <w:t> </w:t>
      </w:r>
      <w:r>
        <w:rPr>
          <w:color w:val="24292F"/>
          <w:w w:val="95"/>
          <w:sz w:val="32"/>
          <w:shd w:fill="FFFF00" w:color="auto" w:val="clear"/>
        </w:rPr>
        <w:t>v.</w:t>
      </w:r>
      <w:r>
        <w:rPr>
          <w:rFonts w:ascii="SimSun" w:eastAsia="SimSun" w:hint="eastAsia"/>
          <w:color w:val="24292F"/>
          <w:w w:val="95"/>
          <w:sz w:val="32"/>
          <w:shd w:fill="FFFF00" w:color="auto" w:val="clear"/>
        </w:rPr>
        <w:t>翻倍；</w:t>
      </w:r>
      <w:r>
        <w:rPr>
          <w:rFonts w:ascii="SimSun" w:eastAsia="SimSun" w:hint="eastAsia"/>
          <w:color w:val="24292F"/>
          <w:spacing w:val="-33"/>
          <w:w w:val="95"/>
          <w:sz w:val="32"/>
          <w:shd w:fill="FFFF00" w:color="auto" w:val="clear"/>
        </w:rPr>
        <w:t> </w:t>
      </w:r>
      <w:r>
        <w:rPr>
          <w:color w:val="24292F"/>
          <w:w w:val="95"/>
          <w:sz w:val="32"/>
          <w:shd w:fill="FFFF00" w:color="auto" w:val="clear"/>
        </w:rPr>
        <w:t>adj.</w:t>
      </w:r>
      <w:r>
        <w:rPr>
          <w:color w:val="24292F"/>
          <w:spacing w:val="44"/>
          <w:w w:val="95"/>
          <w:sz w:val="32"/>
          <w:shd w:fill="FFFF00" w:color="auto" w:val="clear"/>
        </w:rPr>
        <w:t> </w:t>
      </w:r>
      <w:r>
        <w:rPr>
          <w:rFonts w:ascii="SimSun" w:eastAsia="SimSun" w:hint="eastAsia"/>
          <w:color w:val="24292F"/>
          <w:w w:val="95"/>
          <w:sz w:val="32"/>
          <w:shd w:fill="FFFF00" w:color="auto" w:val="clear"/>
        </w:rPr>
        <w:t>双倍的</w:t>
      </w:r>
      <w:r>
        <w:rPr>
          <w:sz w:val="32"/>
        </w:rPr>
        <w:t>double</w:t>
      </w:r>
      <w:r>
        <w:rPr>
          <w:spacing w:val="-3"/>
          <w:sz w:val="32"/>
        </w:rPr>
        <w:t> </w:t>
      </w:r>
      <w:r>
        <w:rPr>
          <w:sz w:val="32"/>
        </w:rPr>
        <w:t>effect</w:t>
      </w:r>
      <w:r>
        <w:rPr>
          <w:spacing w:val="76"/>
          <w:sz w:val="32"/>
        </w:rPr>
        <w:t> </w:t>
      </w:r>
      <w:r>
        <w:rPr>
          <w:sz w:val="32"/>
        </w:rPr>
        <w:t>;</w:t>
        <w:tab/>
        <w:t>double-edged</w:t>
      </w:r>
    </w:p>
    <w:p>
      <w:pPr>
        <w:pStyle w:val="BodyText"/>
        <w:spacing w:line="379" w:lineRule="exact"/>
        <w:ind w:left="460"/>
      </w:pPr>
      <w:r>
        <w:rPr>
          <w:rFonts w:ascii="SimSun" w:eastAsia="SimSun" w:hint="eastAsia"/>
          <w:color w:val="303030"/>
          <w:w w:val="95"/>
          <w:shd w:fill="C0C0C0" w:color="auto" w:val="clear"/>
        </w:rPr>
        <w:t>考</w:t>
      </w:r>
      <w:r>
        <w:rPr>
          <w:rFonts w:ascii="SimSun" w:eastAsia="SimSun" w:hint="eastAsia"/>
          <w:color w:val="303030"/>
          <w:spacing w:val="-36"/>
          <w:w w:val="95"/>
        </w:rPr>
        <w:t> </w:t>
      </w:r>
      <w:r>
        <w:rPr>
          <w:w w:val="95"/>
        </w:rPr>
        <w:t>nearly</w:t>
      </w:r>
      <w:r>
        <w:rPr>
          <w:spacing w:val="35"/>
          <w:w w:val="95"/>
        </w:rPr>
        <w:t> </w:t>
      </w:r>
      <w:r>
        <w:rPr>
          <w:w w:val="95"/>
        </w:rPr>
        <w:t>double</w:t>
      </w:r>
      <w:r>
        <w:rPr>
          <w:spacing w:val="38"/>
          <w:w w:val="95"/>
        </w:rPr>
        <w:t> </w:t>
      </w:r>
      <w:r>
        <w:rPr>
          <w:w w:val="95"/>
        </w:rPr>
        <w:t>the</w:t>
      </w:r>
      <w:r>
        <w:rPr>
          <w:spacing w:val="38"/>
          <w:w w:val="95"/>
        </w:rPr>
        <w:t> </w:t>
      </w:r>
      <w:r>
        <w:rPr>
          <w:w w:val="95"/>
        </w:rPr>
        <w:t>percentage</w:t>
      </w:r>
    </w:p>
    <w:p>
      <w:pPr>
        <w:pStyle w:val="BodyText"/>
        <w:spacing w:before="241"/>
        <w:ind w:left="460"/>
      </w:pPr>
      <w:r>
        <w:rPr>
          <w:rFonts w:ascii="SimSun" w:eastAsia="SimSun" w:hint="eastAsia"/>
          <w:color w:val="303030"/>
          <w:w w:val="95"/>
          <w:shd w:fill="C0C0C0" w:color="auto" w:val="clear"/>
        </w:rPr>
        <w:t>考</w:t>
      </w:r>
      <w:r>
        <w:rPr>
          <w:rFonts w:ascii="SimSun" w:eastAsia="SimSun" w:hint="eastAsia"/>
          <w:color w:val="303030"/>
          <w:spacing w:val="-43"/>
          <w:w w:val="95"/>
        </w:rPr>
        <w:t> </w:t>
      </w:r>
      <w:r>
        <w:rPr>
          <w:w w:val="95"/>
        </w:rPr>
        <w:t>double</w:t>
      </w:r>
      <w:r>
        <w:rPr>
          <w:spacing w:val="30"/>
          <w:w w:val="95"/>
        </w:rPr>
        <w:t> </w:t>
      </w:r>
      <w:r>
        <w:rPr>
          <w:w w:val="95"/>
        </w:rPr>
        <w:t>efforts</w:t>
      </w:r>
    </w:p>
    <w:p>
      <w:pPr>
        <w:pStyle w:val="BodyText"/>
        <w:rPr>
          <w:sz w:val="20"/>
        </w:rPr>
      </w:pPr>
    </w:p>
    <w:p>
      <w:pPr>
        <w:pStyle w:val="BodyText"/>
        <w:rPr>
          <w:sz w:val="20"/>
        </w:rPr>
      </w:pPr>
    </w:p>
    <w:p>
      <w:pPr>
        <w:pStyle w:val="BodyText"/>
        <w:spacing w:before="5"/>
        <w:rPr>
          <w:sz w:val="28"/>
        </w:rPr>
      </w:pPr>
    </w:p>
    <w:p>
      <w:pPr>
        <w:pStyle w:val="ListParagraph"/>
        <w:numPr>
          <w:ilvl w:val="0"/>
          <w:numId w:val="64"/>
        </w:numPr>
        <w:tabs>
          <w:tab w:pos="881" w:val="left" w:leader="none"/>
        </w:tabs>
        <w:spacing w:line="240" w:lineRule="auto" w:before="65" w:after="0"/>
        <w:ind w:left="880" w:right="0" w:hanging="421"/>
        <w:jc w:val="left"/>
        <w:rPr>
          <w:color w:val="24292F"/>
          <w:sz w:val="32"/>
        </w:rPr>
      </w:pPr>
      <w:r>
        <w:rPr>
          <w:color w:val="24292F"/>
          <w:sz w:val="32"/>
          <w:shd w:fill="FFFF00" w:color="auto" w:val="clear"/>
        </w:rPr>
        <w:t>disturb(1</w:t>
      </w:r>
      <w:r>
        <w:rPr>
          <w:color w:val="24292F"/>
          <w:spacing w:val="32"/>
          <w:sz w:val="32"/>
          <w:shd w:fill="FFFF00" w:color="auto" w:val="clear"/>
        </w:rPr>
        <w:t>) </w:t>
      </w:r>
      <w:r>
        <w:rPr>
          <w:color w:val="24292F"/>
          <w:sz w:val="32"/>
          <w:shd w:fill="FFFF00" w:color="auto" w:val="clear"/>
        </w:rPr>
        <w:t>v</w:t>
      </w:r>
      <w:r>
        <w:rPr>
          <w:color w:val="24292F"/>
          <w:spacing w:val="-2"/>
          <w:sz w:val="32"/>
          <w:shd w:fill="FFFF00" w:color="auto" w:val="clear"/>
        </w:rPr>
        <w:t>. </w:t>
      </w:r>
      <w:r>
        <w:rPr>
          <w:rFonts w:ascii="SimSun" w:eastAsia="SimSun" w:hint="eastAsia"/>
          <w:color w:val="24292F"/>
          <w:sz w:val="32"/>
          <w:shd w:fill="FFFF00" w:color="auto" w:val="clear"/>
        </w:rPr>
        <w:t>打扰</w:t>
      </w:r>
    </w:p>
    <w:p>
      <w:pPr>
        <w:pStyle w:val="BodyText"/>
        <w:spacing w:before="298"/>
        <w:ind w:left="460"/>
        <w:rPr>
          <w:rFonts w:ascii="SimSun" w:eastAsia="SimSun" w:hint="eastAsia"/>
        </w:rPr>
      </w:pPr>
      <w:r>
        <w:rPr>
          <w:rFonts w:ascii="SimSun" w:eastAsia="SimSun" w:hint="eastAsia"/>
          <w:color w:val="303030"/>
        </w:rPr>
        <w:t>词根拆解：</w:t>
      </w:r>
      <w:r>
        <w:rPr>
          <w:color w:val="303030"/>
        </w:rPr>
        <w:t>dis-=completely</w:t>
      </w:r>
      <w:r>
        <w:rPr>
          <w:color w:val="303030"/>
          <w:spacing w:val="-3"/>
        </w:rPr>
        <w:t> </w:t>
      </w:r>
      <w:r>
        <w:rPr>
          <w:rFonts w:ascii="SimSun" w:eastAsia="SimSun" w:hint="eastAsia"/>
          <w:color w:val="303030"/>
        </w:rPr>
        <w:t>完全地；</w:t>
      </w:r>
      <w:r>
        <w:rPr>
          <w:color w:val="303030"/>
        </w:rPr>
        <w:t>turb=to</w:t>
      </w:r>
      <w:r>
        <w:rPr>
          <w:color w:val="303030"/>
          <w:spacing w:val="-4"/>
        </w:rPr>
        <w:t> </w:t>
      </w:r>
      <w:r>
        <w:rPr>
          <w:color w:val="303030"/>
        </w:rPr>
        <w:t>disorder</w:t>
      </w:r>
      <w:r>
        <w:rPr>
          <w:color w:val="303030"/>
          <w:spacing w:val="-6"/>
        </w:rPr>
        <w:t> </w:t>
      </w:r>
      <w:r>
        <w:rPr>
          <w:rFonts w:ascii="SimSun" w:eastAsia="SimSun" w:hint="eastAsia"/>
          <w:color w:val="303030"/>
        </w:rPr>
        <w:t>扰乱</w:t>
      </w:r>
    </w:p>
    <w:p>
      <w:pPr>
        <w:pStyle w:val="BodyText"/>
        <w:spacing w:line="415" w:lineRule="auto" w:before="301"/>
        <w:ind w:left="460" w:right="6345"/>
        <w:rPr>
          <w:rFonts w:ascii="SimSun" w:hAnsi="SimSun" w:eastAsia="SimSun" w:hint="eastAsia"/>
        </w:rPr>
      </w:pPr>
      <w:r>
        <w:rPr>
          <w:color w:val="303030"/>
        </w:rPr>
        <w:t>→to</w:t>
      </w:r>
      <w:r>
        <w:rPr>
          <w:color w:val="303030"/>
          <w:spacing w:val="-6"/>
        </w:rPr>
        <w:t> </w:t>
      </w:r>
      <w:r>
        <w:rPr>
          <w:color w:val="303030"/>
        </w:rPr>
        <w:t>disorder</w:t>
      </w:r>
      <w:r>
        <w:rPr>
          <w:color w:val="303030"/>
          <w:spacing w:val="-7"/>
        </w:rPr>
        <w:t> </w:t>
      </w:r>
      <w:r>
        <w:rPr>
          <w:color w:val="303030"/>
        </w:rPr>
        <w:t>completely</w:t>
      </w:r>
      <w:r>
        <w:rPr>
          <w:color w:val="303030"/>
          <w:spacing w:val="-5"/>
        </w:rPr>
        <w:t> </w:t>
      </w:r>
      <w:r>
        <w:rPr>
          <w:rFonts w:ascii="SimSun" w:hAnsi="SimSun" w:eastAsia="SimSun" w:hint="eastAsia"/>
          <w:color w:val="303030"/>
        </w:rPr>
        <w:t>完全扰乱同根词：</w:t>
      </w:r>
      <w:r>
        <w:rPr>
          <w:color w:val="303030"/>
        </w:rPr>
        <w:t>turbulent</w:t>
      </w:r>
      <w:r>
        <w:rPr>
          <w:color w:val="303030"/>
          <w:spacing w:val="-17"/>
        </w:rPr>
        <w:t> </w:t>
      </w:r>
      <w:r>
        <w:rPr>
          <w:rFonts w:ascii="SimSun" w:hAnsi="SimSun" w:eastAsia="SimSun" w:hint="eastAsia"/>
          <w:color w:val="303030"/>
        </w:rPr>
        <w:t>动荡的</w:t>
      </w:r>
    </w:p>
    <w:p>
      <w:pPr>
        <w:pStyle w:val="BodyText"/>
        <w:spacing w:before="4"/>
        <w:ind w:left="460"/>
      </w:pPr>
      <w:r>
        <w:rPr>
          <w:color w:val="303030"/>
        </w:rPr>
        <w:t>disturb</w:t>
      </w:r>
      <w:r>
        <w:rPr>
          <w:color w:val="303030"/>
          <w:spacing w:val="-1"/>
        </w:rPr>
        <w:t> </w:t>
      </w:r>
      <w:r>
        <w:rPr>
          <w:color w:val="303030"/>
        </w:rPr>
        <w:t>sb.</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48"/>
          <w:w w:val="95"/>
        </w:rPr>
        <w:t> </w:t>
      </w:r>
      <w:r>
        <w:rPr>
          <w:w w:val="95"/>
        </w:rPr>
        <w:t>disturb</w:t>
      </w:r>
      <w:r>
        <w:rPr>
          <w:spacing w:val="28"/>
          <w:w w:val="95"/>
        </w:rPr>
        <w:t> </w:t>
      </w:r>
      <w:r>
        <w:rPr>
          <w:w w:val="95"/>
        </w:rPr>
        <w:t>the</w:t>
      </w:r>
      <w:r>
        <w:rPr>
          <w:spacing w:val="26"/>
          <w:w w:val="95"/>
        </w:rPr>
        <w:t> </w:t>
      </w:r>
      <w:r>
        <w:rPr>
          <w:w w:val="95"/>
        </w:rPr>
        <w:t>bird</w:t>
      </w:r>
    </w:p>
    <w:p>
      <w:pPr>
        <w:pStyle w:val="BodyText"/>
        <w:spacing w:before="300"/>
        <w:ind w:left="459"/>
        <w:rPr>
          <w:rFonts w:ascii="SimSun" w:eastAsia="SimSun" w:hint="eastAsia"/>
        </w:rPr>
      </w:pPr>
      <w:r>
        <w:rPr>
          <w:rFonts w:ascii="SimSun" w:eastAsia="SimSun" w:hint="eastAsia"/>
          <w:color w:val="303030"/>
          <w:w w:val="95"/>
        </w:rPr>
        <w:t>派生词</w:t>
      </w:r>
      <w:r>
        <w:rPr>
          <w:color w:val="303030"/>
          <w:spacing w:val="24"/>
          <w:w w:val="95"/>
        </w:rPr>
        <w:t>: </w:t>
      </w:r>
      <w:r>
        <w:rPr>
          <w:color w:val="303030"/>
          <w:w w:val="95"/>
        </w:rPr>
        <w:t>disturbance(1)</w:t>
      </w:r>
      <w:r>
        <w:rPr>
          <w:color w:val="303030"/>
          <w:spacing w:val="171"/>
        </w:rPr>
        <w:t> </w:t>
      </w:r>
      <w:r>
        <w:rPr>
          <w:color w:val="303030"/>
          <w:w w:val="95"/>
        </w:rPr>
        <w:t>n</w:t>
      </w:r>
      <w:r>
        <w:rPr>
          <w:color w:val="303030"/>
          <w:spacing w:val="26"/>
          <w:w w:val="95"/>
        </w:rPr>
        <w:t>. </w:t>
      </w:r>
      <w:r>
        <w:rPr>
          <w:rFonts w:ascii="SimSun" w:eastAsia="SimSun" w:hint="eastAsia"/>
          <w:color w:val="303030"/>
          <w:spacing w:val="-5"/>
          <w:w w:val="95"/>
        </w:rPr>
        <w:t>打扰； 扰乱</w:t>
      </w:r>
    </w:p>
    <w:p>
      <w:pPr>
        <w:spacing w:after="0"/>
        <w:rPr>
          <w:rFonts w:ascii="SimSun" w:eastAsia="SimSun" w:hint="eastAsia"/>
        </w:rPr>
        <w:sectPr>
          <w:pgSz w:w="11910" w:h="16840"/>
          <w:pgMar w:header="0" w:footer="467" w:top="640" w:bottom="700" w:left="260" w:right="279"/>
        </w:sectPr>
      </w:pPr>
    </w:p>
    <w:p>
      <w:pPr>
        <w:pStyle w:val="ListParagraph"/>
        <w:numPr>
          <w:ilvl w:val="0"/>
          <w:numId w:val="64"/>
        </w:numPr>
        <w:tabs>
          <w:tab w:pos="881" w:val="left" w:leader="none"/>
        </w:tabs>
        <w:spacing w:line="417" w:lineRule="auto" w:before="49" w:after="0"/>
        <w:ind w:left="459" w:right="7483" w:firstLine="0"/>
        <w:jc w:val="left"/>
        <w:rPr>
          <w:color w:val="24292F"/>
          <w:sz w:val="32"/>
        </w:rPr>
      </w:pPr>
      <w:r>
        <w:rPr>
          <w:color w:val="24292F"/>
          <w:sz w:val="32"/>
          <w:shd w:fill="FFFF00" w:color="auto" w:val="clear"/>
        </w:rPr>
        <w:t>bind(5</w:t>
      </w:r>
      <w:r>
        <w:rPr>
          <w:color w:val="24292F"/>
          <w:spacing w:val="27"/>
          <w:sz w:val="32"/>
          <w:shd w:fill="FFFF00" w:color="auto" w:val="clear"/>
        </w:rPr>
        <w:t>)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捆绑；约束</w:t>
      </w:r>
      <w:r>
        <w:rPr>
          <w:color w:val="303030"/>
          <w:sz w:val="32"/>
        </w:rPr>
        <w:t>bind</w:t>
      </w:r>
      <w:r>
        <w:rPr>
          <w:color w:val="303030"/>
          <w:spacing w:val="-1"/>
          <w:sz w:val="32"/>
        </w:rPr>
        <w:t> </w:t>
      </w:r>
      <w:r>
        <w:rPr>
          <w:color w:val="303030"/>
          <w:sz w:val="32"/>
        </w:rPr>
        <w:t>together</w:t>
      </w:r>
    </w:p>
    <w:p>
      <w:pPr>
        <w:pStyle w:val="BodyText"/>
        <w:spacing w:line="339" w:lineRule="exact"/>
        <w:ind w:left="459"/>
      </w:pPr>
      <w:r>
        <w:rPr>
          <w:color w:val="303030"/>
        </w:rPr>
        <w:t>bind up</w:t>
      </w:r>
    </w:p>
    <w:p>
      <w:pPr>
        <w:pStyle w:val="BodyText"/>
        <w:spacing w:before="243"/>
        <w:ind w:left="459"/>
      </w:pPr>
      <w:r>
        <w:rPr>
          <w:color w:val="303030"/>
        </w:rPr>
        <w:t>in a</w:t>
      </w:r>
      <w:r>
        <w:rPr>
          <w:color w:val="303030"/>
          <w:spacing w:val="-1"/>
        </w:rPr>
        <w:t> </w:t>
      </w:r>
      <w:r>
        <w:rPr>
          <w:color w:val="303030"/>
        </w:rPr>
        <w:t>bind</w:t>
      </w:r>
    </w:p>
    <w:p>
      <w:pPr>
        <w:pStyle w:val="BodyText"/>
        <w:spacing w:line="381" w:lineRule="auto" w:before="243"/>
        <w:ind w:left="459"/>
      </w:pPr>
      <w:r>
        <w:rPr>
          <w:rFonts w:ascii="SimSun" w:eastAsia="SimSun" w:hint="eastAsia"/>
          <w:color w:val="303030"/>
          <w:spacing w:val="19"/>
          <w:shd w:fill="C0C0C0" w:color="auto" w:val="clear"/>
        </w:rPr>
        <w:t>考 </w:t>
      </w:r>
      <w:r>
        <w:rPr/>
        <w:t>Darwinian</w:t>
      </w:r>
      <w:r>
        <w:rPr>
          <w:spacing w:val="77"/>
        </w:rPr>
        <w:t> </w:t>
      </w:r>
      <w:r>
        <w:rPr/>
        <w:t>evolution</w:t>
      </w:r>
      <w:r>
        <w:rPr>
          <w:spacing w:val="77"/>
        </w:rPr>
        <w:t> </w:t>
      </w:r>
      <w:r>
        <w:rPr/>
        <w:t>binds</w:t>
      </w:r>
      <w:r>
        <w:rPr>
          <w:spacing w:val="77"/>
        </w:rPr>
        <w:t> </w:t>
      </w:r>
      <w:r>
        <w:rPr/>
        <w:t>different</w:t>
      </w:r>
      <w:r>
        <w:rPr>
          <w:spacing w:val="76"/>
        </w:rPr>
        <w:t> </w:t>
      </w:r>
      <w:r>
        <w:rPr/>
        <w:t>phenomena</w:t>
      </w:r>
      <w:r>
        <w:rPr>
          <w:spacing w:val="79"/>
        </w:rPr>
        <w:t> </w:t>
      </w:r>
      <w:r>
        <w:rPr/>
        <w:t>into</w:t>
      </w:r>
      <w:r>
        <w:rPr>
          <w:spacing w:val="77"/>
        </w:rPr>
        <w:t> </w:t>
      </w:r>
      <w:r>
        <w:rPr/>
        <w:t>a</w:t>
      </w:r>
      <w:r>
        <w:rPr>
          <w:spacing w:val="77"/>
        </w:rPr>
        <w:t> </w:t>
      </w:r>
      <w:r>
        <w:rPr/>
        <w:t>single</w:t>
      </w:r>
      <w:r>
        <w:rPr>
          <w:spacing w:val="76"/>
        </w:rPr>
        <w:t> </w:t>
      </w:r>
      <w:r>
        <w:rPr/>
        <w:t>explicatory</w:t>
      </w:r>
      <w:r>
        <w:rPr>
          <w:spacing w:val="-77"/>
        </w:rPr>
        <w:t> </w:t>
      </w:r>
      <w:r>
        <w:rPr/>
        <w:t>framework.</w:t>
      </w:r>
    </w:p>
    <w:p>
      <w:pPr>
        <w:pStyle w:val="BodyText"/>
        <w:spacing w:line="375" w:lineRule="exact"/>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t>legally</w:t>
      </w:r>
      <w:r>
        <w:rPr>
          <w:spacing w:val="-3"/>
        </w:rPr>
        <w:t> </w:t>
      </w:r>
      <w:r>
        <w:rPr/>
        <w:t>binding provisions</w:t>
      </w:r>
    </w:p>
    <w:p>
      <w:pPr>
        <w:pStyle w:val="BodyText"/>
        <w:rPr>
          <w:sz w:val="20"/>
        </w:rPr>
      </w:pPr>
    </w:p>
    <w:p>
      <w:pPr>
        <w:pStyle w:val="BodyText"/>
        <w:rPr>
          <w:sz w:val="20"/>
        </w:rPr>
      </w:pPr>
    </w:p>
    <w:p>
      <w:pPr>
        <w:pStyle w:val="BodyText"/>
        <w:spacing w:before="6"/>
        <w:rPr>
          <w:sz w:val="28"/>
        </w:rPr>
      </w:pPr>
    </w:p>
    <w:p>
      <w:pPr>
        <w:pStyle w:val="ListParagraph"/>
        <w:numPr>
          <w:ilvl w:val="0"/>
          <w:numId w:val="64"/>
        </w:numPr>
        <w:tabs>
          <w:tab w:pos="881" w:val="left" w:leader="none"/>
        </w:tabs>
        <w:spacing w:line="415" w:lineRule="auto" w:before="64" w:after="0"/>
        <w:ind w:left="460" w:right="3150" w:hanging="1"/>
        <w:jc w:val="left"/>
        <w:rPr>
          <w:color w:val="24292F"/>
          <w:sz w:val="32"/>
        </w:rPr>
      </w:pPr>
      <w:r>
        <w:rPr>
          <w:color w:val="24292F"/>
          <w:w w:val="95"/>
          <w:sz w:val="32"/>
          <w:shd w:fill="FFFF00" w:color="auto" w:val="clear"/>
        </w:rPr>
        <w:t>superior(4</w:t>
      </w:r>
      <w:r>
        <w:rPr>
          <w:color w:val="24292F"/>
          <w:spacing w:val="28"/>
          <w:w w:val="95"/>
          <w:sz w:val="32"/>
          <w:shd w:fill="FFFF00" w:color="auto" w:val="clear"/>
        </w:rPr>
        <w:t>) </w:t>
      </w:r>
      <w:r>
        <w:rPr>
          <w:color w:val="24292F"/>
          <w:w w:val="95"/>
          <w:sz w:val="32"/>
          <w:shd w:fill="FFFF00" w:color="auto" w:val="clear"/>
        </w:rPr>
        <w:t>adj</w:t>
      </w:r>
      <w:r>
        <w:rPr>
          <w:color w:val="24292F"/>
          <w:spacing w:val="37"/>
          <w:w w:val="95"/>
          <w:sz w:val="32"/>
          <w:shd w:fill="FFFF00" w:color="auto" w:val="clear"/>
        </w:rPr>
        <w:t>. </w:t>
      </w:r>
      <w:r>
        <w:rPr>
          <w:rFonts w:ascii="SimSun" w:hAnsi="SimSun" w:eastAsia="SimSun" w:hint="eastAsia"/>
          <w:color w:val="24292F"/>
          <w:w w:val="95"/>
          <w:sz w:val="32"/>
          <w:shd w:fill="FFFF00" w:color="auto" w:val="clear"/>
        </w:rPr>
        <w:t>优秀的；🎧众的；优于</w:t>
      </w:r>
      <w:r>
        <w:rPr>
          <w:color w:val="24292F"/>
          <w:w w:val="95"/>
          <w:sz w:val="32"/>
          <w:shd w:fill="FFFF00" w:color="auto" w:val="clear"/>
        </w:rPr>
        <w:t>…</w:t>
      </w:r>
      <w:r>
        <w:rPr>
          <w:rFonts w:ascii="SimSun" w:hAnsi="SimSun" w:eastAsia="SimSun" w:hint="eastAsia"/>
          <w:color w:val="24292F"/>
          <w:spacing w:val="-2"/>
          <w:w w:val="95"/>
          <w:sz w:val="32"/>
          <w:shd w:fill="FFFF00" w:color="auto" w:val="clear"/>
        </w:rPr>
        <w:t>的； </w:t>
      </w:r>
      <w:r>
        <w:rPr>
          <w:color w:val="24292F"/>
          <w:w w:val="95"/>
          <w:sz w:val="32"/>
          <w:shd w:fill="FFFF00" w:color="auto" w:val="clear"/>
        </w:rPr>
        <w:t>n</w:t>
      </w:r>
      <w:r>
        <w:rPr>
          <w:color w:val="24292F"/>
          <w:spacing w:val="32"/>
          <w:w w:val="95"/>
          <w:sz w:val="32"/>
          <w:shd w:fill="FFFF00" w:color="auto" w:val="clear"/>
        </w:rPr>
        <w:t>. </w:t>
      </w:r>
      <w:r>
        <w:rPr>
          <w:rFonts w:ascii="SimSun" w:hAnsi="SimSun" w:eastAsia="SimSun" w:hint="eastAsia"/>
          <w:color w:val="24292F"/>
          <w:w w:val="95"/>
          <w:sz w:val="32"/>
          <w:shd w:fill="FFFF00" w:color="auto" w:val="clear"/>
        </w:rPr>
        <w:t>上级</w:t>
      </w:r>
      <w:r>
        <w:rPr>
          <w:color w:val="303030"/>
          <w:sz w:val="32"/>
        </w:rPr>
        <w:t>superior</w:t>
      </w:r>
      <w:r>
        <w:rPr>
          <w:color w:val="303030"/>
          <w:spacing w:val="-3"/>
          <w:sz w:val="32"/>
        </w:rPr>
        <w:t> </w:t>
      </w:r>
      <w:r>
        <w:rPr>
          <w:color w:val="303030"/>
          <w:sz w:val="32"/>
        </w:rPr>
        <w:t>performance</w:t>
      </w:r>
    </w:p>
    <w:p>
      <w:pPr>
        <w:pStyle w:val="BodyText"/>
        <w:spacing w:line="344" w:lineRule="exact"/>
        <w:ind w:left="460"/>
      </w:pPr>
      <w:r>
        <w:rPr>
          <w:color w:val="303030"/>
        </w:rPr>
        <w:t>superior</w:t>
      </w:r>
      <w:r>
        <w:rPr>
          <w:color w:val="303030"/>
          <w:spacing w:val="-3"/>
        </w:rPr>
        <w:t> </w:t>
      </w:r>
      <w:r>
        <w:rPr>
          <w:color w:val="303030"/>
        </w:rPr>
        <w:t>in</w:t>
      </w:r>
    </w:p>
    <w:p>
      <w:pPr>
        <w:pStyle w:val="BodyText"/>
        <w:spacing w:before="244"/>
        <w:ind w:left="460"/>
      </w:pPr>
      <w:r>
        <w:rPr>
          <w:color w:val="303030"/>
        </w:rPr>
        <w:t>superior</w:t>
      </w:r>
      <w:r>
        <w:rPr>
          <w:color w:val="303030"/>
          <w:spacing w:val="-4"/>
        </w:rPr>
        <w:t> </w:t>
      </w:r>
      <w:r>
        <w:rPr>
          <w:color w:val="303030"/>
        </w:rPr>
        <w:t>court</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39"/>
          <w:w w:val="95"/>
        </w:rPr>
        <w:t> </w:t>
      </w:r>
      <w:r>
        <w:rPr>
          <w:w w:val="95"/>
        </w:rPr>
        <w:t>superior</w:t>
      </w:r>
      <w:r>
        <w:rPr>
          <w:spacing w:val="34"/>
          <w:w w:val="95"/>
        </w:rPr>
        <w:t> </w:t>
      </w:r>
      <w:r>
        <w:rPr>
          <w:w w:val="95"/>
        </w:rPr>
        <w:t>soccer</w:t>
      </w:r>
      <w:r>
        <w:rPr>
          <w:spacing w:val="36"/>
          <w:w w:val="95"/>
        </w:rPr>
        <w:t> </w:t>
      </w:r>
      <w:r>
        <w:rPr>
          <w:w w:val="95"/>
        </w:rPr>
        <w:t>skills</w:t>
      </w:r>
    </w:p>
    <w:p>
      <w:pPr>
        <w:pStyle w:val="BodyText"/>
        <w:spacing w:before="241"/>
        <w:ind w:left="460"/>
      </w:pPr>
      <w:r>
        <w:rPr>
          <w:rFonts w:ascii="SimSun" w:eastAsia="SimSun" w:hint="eastAsia"/>
          <w:color w:val="303030"/>
          <w:w w:val="95"/>
          <w:shd w:fill="C0C0C0" w:color="auto" w:val="clear"/>
        </w:rPr>
        <w:t>考</w:t>
      </w:r>
      <w:r>
        <w:rPr>
          <w:rFonts w:ascii="SimSun" w:eastAsia="SimSun" w:hint="eastAsia"/>
          <w:color w:val="303030"/>
          <w:spacing w:val="-29"/>
          <w:w w:val="95"/>
        </w:rPr>
        <w:t> </w:t>
      </w:r>
      <w:r>
        <w:rPr>
          <w:w w:val="95"/>
        </w:rPr>
        <w:t>superior</w:t>
      </w:r>
      <w:r>
        <w:rPr>
          <w:spacing w:val="44"/>
          <w:w w:val="95"/>
        </w:rPr>
        <w:t> </w:t>
      </w:r>
      <w:r>
        <w:rPr>
          <w:w w:val="95"/>
        </w:rPr>
        <w:t>intelligence</w:t>
      </w:r>
    </w:p>
    <w:p>
      <w:pPr>
        <w:pStyle w:val="BodyText"/>
        <w:spacing w:before="240"/>
        <w:ind w:left="460"/>
      </w:pPr>
      <w:r>
        <w:rPr>
          <w:rFonts w:ascii="SimSun" w:eastAsia="SimSun" w:hint="eastAsia"/>
          <w:color w:val="303030"/>
          <w:w w:val="95"/>
          <w:shd w:fill="C0C0C0" w:color="auto" w:val="clear"/>
        </w:rPr>
        <w:t>考</w:t>
      </w:r>
      <w:r>
        <w:rPr>
          <w:rFonts w:ascii="SimSun" w:eastAsia="SimSun" w:hint="eastAsia"/>
          <w:color w:val="303030"/>
          <w:spacing w:val="-47"/>
          <w:w w:val="95"/>
        </w:rPr>
        <w:t> </w:t>
      </w:r>
      <w:r>
        <w:rPr>
          <w:w w:val="95"/>
        </w:rPr>
        <w:t>superior</w:t>
      </w:r>
      <w:r>
        <w:rPr>
          <w:spacing w:val="26"/>
          <w:w w:val="95"/>
        </w:rPr>
        <w:t> </w:t>
      </w:r>
      <w:r>
        <w:rPr>
          <w:w w:val="95"/>
        </w:rPr>
        <w:t>to</w:t>
      </w:r>
      <w:r>
        <w:rPr>
          <w:spacing w:val="29"/>
          <w:w w:val="95"/>
        </w:rPr>
        <w:t> </w:t>
      </w:r>
      <w:r>
        <w:rPr>
          <w:w w:val="95"/>
        </w:rPr>
        <w:t>the</w:t>
      </w:r>
      <w:r>
        <w:rPr>
          <w:spacing w:val="27"/>
          <w:w w:val="95"/>
        </w:rPr>
        <w:t> </w:t>
      </w:r>
      <w:r>
        <w:rPr>
          <w:w w:val="95"/>
        </w:rPr>
        <w:t>common</w:t>
      </w:r>
      <w:r>
        <w:rPr>
          <w:spacing w:val="29"/>
          <w:w w:val="95"/>
        </w:rPr>
        <w:t> </w:t>
      </w:r>
      <w:r>
        <w:rPr>
          <w:w w:val="95"/>
        </w:rPr>
        <w:t>run</w:t>
      </w:r>
      <w:r>
        <w:rPr>
          <w:spacing w:val="29"/>
          <w:w w:val="95"/>
        </w:rPr>
        <w:t> </w:t>
      </w:r>
      <w:r>
        <w:rPr>
          <w:w w:val="95"/>
        </w:rPr>
        <w:t>of</w:t>
      </w:r>
      <w:r>
        <w:rPr>
          <w:spacing w:val="32"/>
          <w:w w:val="95"/>
        </w:rPr>
        <w:t> </w:t>
      </w:r>
      <w:r>
        <w:rPr>
          <w:w w:val="95"/>
        </w:rPr>
        <w:t>men</w:t>
      </w:r>
    </w:p>
    <w:p>
      <w:pPr>
        <w:pStyle w:val="BodyText"/>
        <w:spacing w:before="240"/>
        <w:ind w:left="460"/>
      </w:pPr>
      <w:r>
        <w:rPr>
          <w:rFonts w:ascii="SimSun" w:eastAsia="SimSun" w:hint="eastAsia"/>
          <w:color w:val="303030"/>
          <w:w w:val="95"/>
          <w:shd w:fill="C0C0C0" w:color="auto" w:val="clear"/>
        </w:rPr>
        <w:t>考</w:t>
      </w:r>
      <w:r>
        <w:rPr>
          <w:rFonts w:ascii="SimSun" w:eastAsia="SimSun" w:hint="eastAsia"/>
          <w:color w:val="303030"/>
          <w:spacing w:val="-41"/>
          <w:w w:val="95"/>
        </w:rPr>
        <w:t> </w:t>
      </w:r>
      <w:r>
        <w:rPr>
          <w:w w:val="95"/>
        </w:rPr>
        <w:t>their</w:t>
      </w:r>
      <w:r>
        <w:rPr>
          <w:spacing w:val="32"/>
          <w:w w:val="95"/>
        </w:rPr>
        <w:t> </w:t>
      </w:r>
      <w:r>
        <w:rPr>
          <w:w w:val="95"/>
        </w:rPr>
        <w:t>superiors</w:t>
      </w:r>
    </w:p>
    <w:p>
      <w:pPr>
        <w:pStyle w:val="BodyText"/>
        <w:spacing w:before="241"/>
        <w:ind w:left="459"/>
      </w:pPr>
      <w:r>
        <w:rPr>
          <w:rFonts w:ascii="SimSun" w:eastAsia="SimSun" w:hint="eastAsia"/>
          <w:color w:val="303030"/>
          <w:w w:val="95"/>
        </w:rPr>
        <w:t>派生词</w:t>
      </w:r>
      <w:r>
        <w:rPr>
          <w:color w:val="303030"/>
          <w:w w:val="95"/>
        </w:rPr>
        <w:t>:</w:t>
      </w:r>
    </w:p>
    <w:p>
      <w:pPr>
        <w:pStyle w:val="BodyText"/>
        <w:spacing w:before="241"/>
        <w:ind w:left="459"/>
      </w:pPr>
      <w:r>
        <w:rPr>
          <w:color w:val="303030"/>
        </w:rPr>
        <w:t>superiority(1</w:t>
      </w:r>
      <w:r>
        <w:rPr>
          <w:color w:val="303030"/>
          <w:spacing w:val="37"/>
        </w:rPr>
        <w:t>) </w:t>
      </w:r>
      <w:r>
        <w:rPr>
          <w:color w:val="303030"/>
        </w:rPr>
        <w:t>n. </w:t>
      </w:r>
      <w:r>
        <w:rPr>
          <w:rFonts w:ascii="SimSun" w:eastAsia="SimSun" w:hint="eastAsia"/>
          <w:color w:val="303030"/>
        </w:rPr>
        <w:t>优越</w:t>
      </w:r>
      <w:r>
        <w:rPr>
          <w:color w:val="303030"/>
        </w:rPr>
        <w:t>(</w:t>
      </w:r>
      <w:r>
        <w:rPr>
          <w:rFonts w:ascii="SimSun" w:eastAsia="SimSun" w:hint="eastAsia"/>
          <w:color w:val="303030"/>
        </w:rPr>
        <w:t>性</w:t>
      </w:r>
      <w:r>
        <w:rPr>
          <w:color w:val="303030"/>
        </w:rPr>
        <w:t>)</w:t>
      </w:r>
    </w:p>
    <w:p>
      <w:pPr>
        <w:pStyle w:val="BodyText"/>
        <w:rPr>
          <w:sz w:val="36"/>
        </w:rPr>
      </w:pPr>
    </w:p>
    <w:p>
      <w:pPr>
        <w:pStyle w:val="BodyText"/>
        <w:spacing w:before="9"/>
        <w:rPr>
          <w:sz w:val="33"/>
        </w:rPr>
      </w:pPr>
    </w:p>
    <w:p>
      <w:pPr>
        <w:pStyle w:val="Heading1"/>
        <w:spacing w:before="1"/>
      </w:pPr>
      <w:r>
        <w:rPr>
          <w:color w:val="FF0000"/>
        </w:rPr>
        <w:t>awaiting </w:t>
      </w:r>
      <w:r>
        <w:rPr>
          <w:color w:val="24292F"/>
        </w:rPr>
        <w:t>in</w:t>
      </w:r>
      <w:r>
        <w:rPr>
          <w:color w:val="24292F"/>
          <w:spacing w:val="-3"/>
        </w:rPr>
        <w:t> </w:t>
      </w:r>
      <w:r>
        <w:rPr>
          <w:color w:val="24292F"/>
        </w:rPr>
        <w:t>the</w:t>
      </w:r>
      <w:r>
        <w:rPr>
          <w:color w:val="24292F"/>
          <w:spacing w:val="-1"/>
        </w:rPr>
        <w:t> </w:t>
      </w:r>
      <w:r>
        <w:rPr>
          <w:color w:val="FF0000"/>
        </w:rPr>
        <w:t>chamber</w:t>
      </w:r>
      <w:r>
        <w:rPr>
          <w:color w:val="FF0000"/>
          <w:spacing w:val="-8"/>
        </w:rPr>
        <w:t> </w:t>
      </w:r>
      <w:r>
        <w:rPr>
          <w:color w:val="24292F"/>
        </w:rPr>
        <w:t>with a</w:t>
      </w:r>
      <w:r>
        <w:rPr>
          <w:color w:val="24292F"/>
          <w:spacing w:val="-2"/>
        </w:rPr>
        <w:t> </w:t>
      </w:r>
      <w:r>
        <w:rPr>
          <w:color w:val="FF0000"/>
        </w:rPr>
        <w:t>sweep</w:t>
      </w:r>
      <w:r>
        <w:rPr>
          <w:color w:val="FF0000"/>
          <w:spacing w:val="-3"/>
        </w:rPr>
        <w:t> </w:t>
      </w:r>
      <w:r>
        <w:rPr>
          <w:color w:val="24292F"/>
        </w:rPr>
        <w:t>of</w:t>
      </w:r>
      <w:r>
        <w:rPr>
          <w:color w:val="24292F"/>
          <w:spacing w:val="-2"/>
        </w:rPr>
        <w:t> </w:t>
      </w:r>
      <w:r>
        <w:rPr>
          <w:color w:val="FF0000"/>
        </w:rPr>
        <w:t>fortune</w:t>
      </w:r>
    </w:p>
    <w:p>
      <w:pPr>
        <w:pStyle w:val="ListParagraph"/>
        <w:numPr>
          <w:ilvl w:val="0"/>
          <w:numId w:val="64"/>
        </w:numPr>
        <w:tabs>
          <w:tab w:pos="881" w:val="left" w:leader="none"/>
        </w:tabs>
        <w:spacing w:line="381" w:lineRule="auto" w:before="217" w:after="0"/>
        <w:ind w:left="459" w:right="8318" w:firstLine="0"/>
        <w:jc w:val="left"/>
        <w:rPr>
          <w:sz w:val="32"/>
        </w:rPr>
      </w:pPr>
      <w:r>
        <w:rPr>
          <w:sz w:val="32"/>
          <w:shd w:fill="FFFF00" w:color="auto" w:val="clear"/>
        </w:rPr>
        <w:t>await(2</w:t>
      </w:r>
      <w:r>
        <w:rPr>
          <w:spacing w:val="27"/>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sz w:val="32"/>
          <w:shd w:fill="FFFF00" w:color="auto" w:val="clear"/>
        </w:rPr>
        <w:t>等待</w:t>
      </w:r>
      <w:r>
        <w:rPr>
          <w:color w:val="303030"/>
          <w:sz w:val="32"/>
        </w:rPr>
        <w:t>await</w:t>
      </w:r>
      <w:r>
        <w:rPr>
          <w:color w:val="303030"/>
          <w:spacing w:val="-2"/>
          <w:sz w:val="32"/>
        </w:rPr>
        <w:t> </w:t>
      </w:r>
      <w:r>
        <w:rPr>
          <w:color w:val="303030"/>
          <w:sz w:val="32"/>
        </w:rPr>
        <w:t>sth.</w:t>
      </w:r>
    </w:p>
    <w:p>
      <w:pPr>
        <w:pStyle w:val="BodyText"/>
        <w:spacing w:line="335" w:lineRule="exact"/>
        <w:ind w:left="459"/>
      </w:pPr>
      <w:r>
        <w:rPr>
          <w:color w:val="303030"/>
        </w:rPr>
        <w:t>await</w:t>
      </w:r>
      <w:r>
        <w:rPr>
          <w:color w:val="303030"/>
          <w:spacing w:val="-2"/>
        </w:rPr>
        <w:t> </w:t>
      </w:r>
      <w:r>
        <w:rPr>
          <w:color w:val="303030"/>
        </w:rPr>
        <w:t>publication</w:t>
      </w:r>
    </w:p>
    <w:p>
      <w:pPr>
        <w:pStyle w:val="BodyText"/>
        <w:spacing w:before="182"/>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Students</w:t>
      </w:r>
      <w:r>
        <w:rPr>
          <w:color w:val="303030"/>
          <w:spacing w:val="4"/>
        </w:rPr>
        <w:t> </w:t>
      </w:r>
      <w:r>
        <w:rPr>
          <w:color w:val="303030"/>
          <w:spacing w:val="-1"/>
        </w:rPr>
        <w:t>misunderstand</w:t>
      </w:r>
      <w:r>
        <w:rPr>
          <w:color w:val="303030"/>
        </w:rPr>
        <w:t> that there</w:t>
      </w:r>
      <w:r>
        <w:rPr>
          <w:color w:val="303030"/>
          <w:spacing w:val="2"/>
        </w:rPr>
        <w:t> </w:t>
      </w:r>
      <w:r>
        <w:rPr>
          <w:color w:val="303030"/>
        </w:rPr>
        <w:t>are opportunities awaiting</w:t>
      </w:r>
      <w:r>
        <w:rPr>
          <w:color w:val="303030"/>
          <w:spacing w:val="1"/>
        </w:rPr>
        <w:t> </w:t>
      </w:r>
      <w:r>
        <w:rPr>
          <w:color w:val="303030"/>
        </w:rPr>
        <w:t>them</w:t>
      </w:r>
      <w:r>
        <w:rPr>
          <w:color w:val="303030"/>
          <w:spacing w:val="-4"/>
        </w:rPr>
        <w:t> </w:t>
      </w:r>
      <w:r>
        <w:rPr>
          <w:color w:val="303030"/>
        </w:rPr>
        <w:t>in</w:t>
      </w:r>
      <w:r>
        <w:rPr>
          <w:color w:val="303030"/>
          <w:spacing w:val="1"/>
        </w:rPr>
        <w:t> </w:t>
      </w:r>
      <w:r>
        <w:rPr>
          <w:color w:val="303030"/>
        </w:rPr>
        <w:t>college.</w:t>
      </w:r>
    </w:p>
    <w:p>
      <w:pPr>
        <w:spacing w:after="0"/>
        <w:sectPr>
          <w:pgSz w:w="11910" w:h="16840"/>
          <w:pgMar w:header="0" w:footer="467" w:top="640" w:bottom="700" w:left="260" w:right="279"/>
        </w:sectPr>
      </w:pPr>
    </w:p>
    <w:p>
      <w:pPr>
        <w:pStyle w:val="ListParagraph"/>
        <w:numPr>
          <w:ilvl w:val="0"/>
          <w:numId w:val="64"/>
        </w:numPr>
        <w:tabs>
          <w:tab w:pos="881" w:val="left" w:leader="none"/>
        </w:tabs>
        <w:spacing w:line="398" w:lineRule="auto" w:before="49" w:after="0"/>
        <w:ind w:left="459" w:right="7888" w:firstLine="0"/>
        <w:jc w:val="left"/>
        <w:rPr>
          <w:color w:val="24292F"/>
          <w:sz w:val="32"/>
        </w:rPr>
      </w:pPr>
      <w:r>
        <w:rPr>
          <w:color w:val="24292F"/>
          <w:sz w:val="32"/>
          <w:shd w:fill="FFFF00" w:color="auto" w:val="clear"/>
        </w:rPr>
        <w:t>chamber(1</w:t>
      </w:r>
      <w:r>
        <w:rPr>
          <w:color w:val="24292F"/>
          <w:spacing w:val="36"/>
          <w:sz w:val="32"/>
          <w:shd w:fill="FFFF00" w:color="auto" w:val="clear"/>
        </w:rPr>
        <w:t>) </w:t>
      </w:r>
      <w:r>
        <w:rPr>
          <w:color w:val="24292F"/>
          <w:sz w:val="32"/>
          <w:shd w:fill="FFFF00" w:color="auto" w:val="clear"/>
        </w:rPr>
        <w:t>n. </w:t>
      </w:r>
      <w:r>
        <w:rPr>
          <w:rFonts w:ascii="SimSun" w:eastAsia="SimSun" w:hint="eastAsia"/>
          <w:color w:val="24292F"/>
          <w:sz w:val="32"/>
          <w:shd w:fill="FFFF00" w:color="auto" w:val="clear"/>
        </w:rPr>
        <w:t>房间</w:t>
      </w:r>
      <w:r>
        <w:rPr>
          <w:color w:val="303030"/>
          <w:sz w:val="32"/>
        </w:rPr>
        <w:t>chamber of commerce</w:t>
      </w:r>
      <w:r>
        <w:rPr>
          <w:color w:val="303030"/>
          <w:spacing w:val="1"/>
          <w:sz w:val="32"/>
        </w:rPr>
        <w:t> </w:t>
      </w:r>
      <w:r>
        <w:rPr>
          <w:rFonts w:ascii="SimSun" w:eastAsia="SimSun" w:hint="eastAsia"/>
          <w:color w:val="303030"/>
          <w:spacing w:val="-1"/>
          <w:sz w:val="32"/>
          <w:shd w:fill="C0C0C0" w:color="auto" w:val="clear"/>
        </w:rPr>
        <w:t>考</w:t>
      </w:r>
      <w:r>
        <w:rPr>
          <w:rFonts w:ascii="SimSun" w:eastAsia="SimSun" w:hint="eastAsia"/>
          <w:color w:val="303030"/>
          <w:spacing w:val="-1"/>
          <w:sz w:val="32"/>
        </w:rPr>
        <w:t> </w:t>
      </w:r>
      <w:r>
        <w:rPr>
          <w:spacing w:val="-1"/>
          <w:sz w:val="32"/>
        </w:rPr>
        <w:t>adjoining </w:t>
      </w:r>
      <w:r>
        <w:rPr>
          <w:sz w:val="32"/>
        </w:rPr>
        <w:t>chambers</w:t>
      </w:r>
      <w:r>
        <w:rPr>
          <w:spacing w:val="-77"/>
          <w:sz w:val="32"/>
        </w:rPr>
        <w:t> </w:t>
      </w:r>
      <w:r>
        <w:rPr>
          <w:rFonts w:ascii="SimSun" w:eastAsia="SimSun" w:hint="eastAsia"/>
          <w:color w:val="303030"/>
          <w:sz w:val="32"/>
        </w:rPr>
        <w:t>派生词：</w:t>
      </w:r>
    </w:p>
    <w:p>
      <w:pPr>
        <w:pStyle w:val="BodyText"/>
        <w:spacing w:line="381" w:lineRule="exact"/>
        <w:ind w:left="459"/>
        <w:rPr>
          <w:rFonts w:ascii="SimSun" w:eastAsia="SimSun" w:hint="eastAsia"/>
        </w:rPr>
      </w:pPr>
      <w:r>
        <w:rPr>
          <w:color w:val="303030"/>
        </w:rPr>
        <w:t>chamberlain(1</w:t>
      </w:r>
      <w:r>
        <w:rPr>
          <w:color w:val="303030"/>
          <w:spacing w:val="37"/>
        </w:rPr>
        <w:t>) </w:t>
      </w:r>
      <w:r>
        <w:rPr>
          <w:color w:val="303030"/>
        </w:rPr>
        <w:t>n</w:t>
      </w:r>
      <w:r>
        <w:rPr>
          <w:color w:val="303030"/>
          <w:spacing w:val="-1"/>
        </w:rPr>
        <w:t>. (</w:t>
      </w:r>
      <w:r>
        <w:rPr>
          <w:rFonts w:ascii="SimSun" w:eastAsia="SimSun" w:hint="eastAsia"/>
          <w:color w:val="303030"/>
        </w:rPr>
        <w:t>王室或贵族的</w:t>
      </w:r>
      <w:r>
        <w:rPr>
          <w:color w:val="303030"/>
        </w:rPr>
        <w:t>)</w:t>
      </w:r>
      <w:r>
        <w:rPr>
          <w:rFonts w:ascii="SimSun" w:eastAsia="SimSun" w:hint="eastAsia"/>
          <w:color w:val="303030"/>
        </w:rPr>
        <w:t>管家</w:t>
      </w:r>
    </w:p>
    <w:p>
      <w:pPr>
        <w:pStyle w:val="BodyText"/>
        <w:rPr>
          <w:rFonts w:ascii="SimSun"/>
          <w:sz w:val="20"/>
        </w:rPr>
      </w:pPr>
    </w:p>
    <w:p>
      <w:pPr>
        <w:pStyle w:val="BodyText"/>
        <w:rPr>
          <w:rFonts w:ascii="SimSun"/>
          <w:sz w:val="20"/>
        </w:rPr>
      </w:pPr>
    </w:p>
    <w:p>
      <w:pPr>
        <w:pStyle w:val="BodyText"/>
        <w:spacing w:before="5"/>
        <w:rPr>
          <w:rFonts w:ascii="SimSun"/>
          <w:sz w:val="21"/>
        </w:rPr>
      </w:pPr>
    </w:p>
    <w:p>
      <w:pPr>
        <w:pStyle w:val="ListParagraph"/>
        <w:numPr>
          <w:ilvl w:val="0"/>
          <w:numId w:val="64"/>
        </w:numPr>
        <w:tabs>
          <w:tab w:pos="881" w:val="left" w:leader="none"/>
        </w:tabs>
        <w:spacing w:line="415" w:lineRule="auto" w:before="65" w:after="0"/>
        <w:ind w:left="460" w:right="8212" w:hanging="1"/>
        <w:jc w:val="left"/>
        <w:rPr>
          <w:color w:val="24292F"/>
          <w:sz w:val="32"/>
        </w:rPr>
      </w:pPr>
      <w:r>
        <w:rPr>
          <w:color w:val="24292F"/>
          <w:sz w:val="32"/>
          <w:shd w:fill="FFFF00" w:color="auto" w:val="clear"/>
        </w:rPr>
        <w:t>sweep(3</w:t>
      </w:r>
      <w:r>
        <w:rPr>
          <w:color w:val="24292F"/>
          <w:spacing w:val="28"/>
          <w:sz w:val="32"/>
          <w:shd w:fill="FFFF00" w:color="auto" w:val="clear"/>
        </w:rPr>
        <w:t>) </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席卷</w:t>
      </w:r>
      <w:r>
        <w:rPr>
          <w:sz w:val="32"/>
        </w:rPr>
        <w:t>sweep</w:t>
      </w:r>
      <w:r>
        <w:rPr>
          <w:spacing w:val="-1"/>
          <w:sz w:val="32"/>
        </w:rPr>
        <w:t> </w:t>
      </w:r>
      <w:r>
        <w:rPr>
          <w:sz w:val="32"/>
        </w:rPr>
        <w:t>into</w:t>
      </w:r>
    </w:p>
    <w:p>
      <w:pPr>
        <w:pStyle w:val="BodyText"/>
        <w:spacing w:line="344" w:lineRule="exact"/>
        <w:ind w:left="460"/>
      </w:pPr>
      <w:r>
        <w:rPr>
          <w:color w:val="303030"/>
        </w:rPr>
        <w:t>sweep</w:t>
      </w:r>
      <w:r>
        <w:rPr>
          <w:color w:val="303030"/>
          <w:spacing w:val="-1"/>
        </w:rPr>
        <w:t> </w:t>
      </w:r>
      <w:r>
        <w:rPr>
          <w:color w:val="303030"/>
        </w:rPr>
        <w:t>away</w:t>
      </w:r>
    </w:p>
    <w:p>
      <w:pPr>
        <w:pStyle w:val="BodyText"/>
        <w:spacing w:before="244"/>
        <w:ind w:left="460"/>
      </w:pPr>
      <w:r>
        <w:rPr>
          <w:color w:val="303030"/>
        </w:rPr>
        <w:t>sweep</w:t>
      </w:r>
      <w:r>
        <w:rPr>
          <w:color w:val="303030"/>
          <w:spacing w:val="-1"/>
        </w:rPr>
        <w:t> </w:t>
      </w:r>
      <w:r>
        <w:rPr>
          <w:color w:val="303030"/>
        </w:rPr>
        <w:t>the</w:t>
      </w:r>
      <w:r>
        <w:rPr>
          <w:color w:val="303030"/>
          <w:spacing w:val="-1"/>
        </w:rPr>
        <w:t> </w:t>
      </w:r>
      <w:r>
        <w:rPr>
          <w:color w:val="303030"/>
        </w:rPr>
        <w:t>floor</w:t>
      </w:r>
    </w:p>
    <w:p>
      <w:pPr>
        <w:pStyle w:val="BodyText"/>
        <w:spacing w:before="242"/>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T</w:t>
      </w:r>
      <w:r>
        <w:rPr>
          <w:spacing w:val="-1"/>
        </w:rPr>
        <w:t>extiles were</w:t>
      </w:r>
      <w:r>
        <w:rPr>
          <w:spacing w:val="1"/>
        </w:rPr>
        <w:t> </w:t>
      </w:r>
      <w:r>
        <w:rPr>
          <w:spacing w:val="-1"/>
        </w:rPr>
        <w:t>sweeping</w:t>
      </w:r>
      <w:r>
        <w:rPr>
          <w:spacing w:val="1"/>
        </w:rPr>
        <w:t> </w:t>
      </w:r>
      <w:r>
        <w:rPr>
          <w:spacing w:val="-1"/>
        </w:rPr>
        <w:t>into</w:t>
      </w:r>
      <w:r>
        <w:rPr/>
        <w:t> </w:t>
      </w:r>
      <w:r>
        <w:rPr>
          <w:spacing w:val="-1"/>
        </w:rPr>
        <w:t>the domestic</w:t>
      </w:r>
      <w:r>
        <w:rPr>
          <w:spacing w:val="4"/>
        </w:rPr>
        <w:t> </w:t>
      </w:r>
      <w:r>
        <w:rPr/>
        <w:t>market.</w:t>
      </w:r>
    </w:p>
    <w:p>
      <w:pPr>
        <w:pStyle w:val="BodyText"/>
        <w:rPr>
          <w:sz w:val="20"/>
        </w:rPr>
      </w:pPr>
    </w:p>
    <w:p>
      <w:pPr>
        <w:pStyle w:val="BodyText"/>
        <w:rPr>
          <w:sz w:val="20"/>
        </w:rPr>
      </w:pPr>
    </w:p>
    <w:p>
      <w:pPr>
        <w:pStyle w:val="BodyText"/>
        <w:spacing w:before="6"/>
        <w:rPr>
          <w:sz w:val="28"/>
        </w:rPr>
      </w:pPr>
    </w:p>
    <w:p>
      <w:pPr>
        <w:pStyle w:val="ListParagraph"/>
        <w:numPr>
          <w:ilvl w:val="0"/>
          <w:numId w:val="64"/>
        </w:numPr>
        <w:tabs>
          <w:tab w:pos="881" w:val="left" w:leader="none"/>
        </w:tabs>
        <w:spacing w:line="417" w:lineRule="auto" w:before="65" w:after="0"/>
        <w:ind w:left="460" w:right="7108" w:hanging="1"/>
        <w:jc w:val="left"/>
        <w:rPr>
          <w:color w:val="24292F"/>
          <w:sz w:val="32"/>
        </w:rPr>
      </w:pPr>
      <w:r>
        <w:rPr>
          <w:color w:val="24292F"/>
          <w:sz w:val="32"/>
          <w:shd w:fill="FFFF00" w:color="auto" w:val="clear"/>
        </w:rPr>
        <w:t>fortune(6</w:t>
      </w:r>
      <w:r>
        <w:rPr>
          <w:color w:val="24292F"/>
          <w:spacing w:val="33"/>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财富；命运</w:t>
      </w:r>
      <w:r>
        <w:rPr>
          <w:sz w:val="32"/>
        </w:rPr>
        <w:t>good</w:t>
      </w:r>
      <w:r>
        <w:rPr>
          <w:spacing w:val="-2"/>
          <w:sz w:val="32"/>
        </w:rPr>
        <w:t> </w:t>
      </w:r>
      <w:r>
        <w:rPr>
          <w:sz w:val="32"/>
        </w:rPr>
        <w:t>fortune</w:t>
      </w:r>
    </w:p>
    <w:p>
      <w:pPr>
        <w:pStyle w:val="BodyText"/>
        <w:spacing w:line="339" w:lineRule="exact"/>
        <w:ind w:left="460"/>
      </w:pPr>
      <w:r>
        <w:rPr/>
        <w:t>make</w:t>
      </w:r>
      <w:r>
        <w:rPr>
          <w:spacing w:val="-2"/>
        </w:rPr>
        <w:t> </w:t>
      </w:r>
      <w:r>
        <w:rPr/>
        <w:t>a</w:t>
      </w:r>
      <w:r>
        <w:rPr>
          <w:spacing w:val="1"/>
        </w:rPr>
        <w:t> </w:t>
      </w:r>
      <w:r>
        <w:rPr/>
        <w:t>fortune</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38"/>
          <w:w w:val="95"/>
        </w:rPr>
        <w:t> </w:t>
      </w:r>
      <w:r>
        <w:rPr>
          <w:w w:val="95"/>
        </w:rPr>
        <w:t>conquer</w:t>
      </w:r>
      <w:r>
        <w:rPr>
          <w:spacing w:val="35"/>
          <w:w w:val="95"/>
        </w:rPr>
        <w:t> </w:t>
      </w:r>
      <w:r>
        <w:rPr>
          <w:w w:val="95"/>
        </w:rPr>
        <w:t>fortune</w:t>
      </w:r>
    </w:p>
    <w:p>
      <w:pPr>
        <w:pStyle w:val="BodyText"/>
        <w:spacing w:before="240"/>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the fortunes</w:t>
      </w:r>
      <w:r>
        <w:rPr>
          <w:color w:val="303030"/>
        </w:rPr>
        <w:t> of family</w:t>
      </w:r>
      <w:r>
        <w:rPr>
          <w:color w:val="303030"/>
          <w:spacing w:val="-2"/>
        </w:rPr>
        <w:t> </w:t>
      </w:r>
      <w:r>
        <w:rPr>
          <w:color w:val="303030"/>
        </w:rPr>
        <w:t>firms</w:t>
      </w:r>
    </w:p>
    <w:p>
      <w:pPr>
        <w:spacing w:after="0"/>
        <w:sectPr>
          <w:pgSz w:w="11910" w:h="16840"/>
          <w:pgMar w:header="0" w:footer="467" w:top="640" w:bottom="700" w:left="260" w:right="279"/>
        </w:sectPr>
      </w:pPr>
    </w:p>
    <w:p>
      <w:pPr>
        <w:pStyle w:val="Heading2"/>
        <w:spacing w:line="480" w:lineRule="auto" w:before="67"/>
        <w:ind w:right="548" w:hanging="1"/>
      </w:pPr>
      <w:r>
        <w:rPr>
          <w:color w:val="24292F"/>
        </w:rPr>
        <w:t>The</w:t>
      </w:r>
      <w:r>
        <w:rPr>
          <w:color w:val="24292F"/>
          <w:spacing w:val="-4"/>
        </w:rPr>
        <w:t> </w:t>
      </w:r>
      <w:r>
        <w:rPr>
          <w:color w:val="FF0000"/>
        </w:rPr>
        <w:t>cunning</w:t>
      </w:r>
      <w:r>
        <w:rPr>
          <w:color w:val="FF0000"/>
          <w:spacing w:val="-3"/>
        </w:rPr>
        <w:t> </w:t>
      </w:r>
      <w:r>
        <w:rPr>
          <w:color w:val="FF0000"/>
        </w:rPr>
        <w:t>hacker</w:t>
      </w:r>
      <w:r>
        <w:rPr>
          <w:color w:val="24292F"/>
        </w:rPr>
        <w:t>,</w:t>
      </w:r>
      <w:r>
        <w:rPr>
          <w:color w:val="24292F"/>
          <w:spacing w:val="-4"/>
        </w:rPr>
        <w:t> </w:t>
      </w:r>
      <w:r>
        <w:rPr>
          <w:color w:val="24292F"/>
        </w:rPr>
        <w:t>through</w:t>
      </w:r>
      <w:r>
        <w:rPr>
          <w:color w:val="24292F"/>
          <w:spacing w:val="-4"/>
        </w:rPr>
        <w:t> </w:t>
      </w:r>
      <w:r>
        <w:rPr>
          <w:color w:val="24292F"/>
        </w:rPr>
        <w:t>a</w:t>
      </w:r>
      <w:r>
        <w:rPr>
          <w:color w:val="24292F"/>
          <w:spacing w:val="-3"/>
        </w:rPr>
        <w:t> </w:t>
      </w:r>
      <w:r>
        <w:rPr>
          <w:color w:val="FF0000"/>
        </w:rPr>
        <w:t>turbulent</w:t>
      </w:r>
      <w:r>
        <w:rPr>
          <w:color w:val="FF0000"/>
          <w:spacing w:val="-6"/>
        </w:rPr>
        <w:t> </w:t>
      </w:r>
      <w:r>
        <w:rPr>
          <w:color w:val="FF0000"/>
        </w:rPr>
        <w:t>network</w:t>
      </w:r>
      <w:r>
        <w:rPr>
          <w:color w:val="24292F"/>
        </w:rPr>
        <w:t>,</w:t>
      </w:r>
      <w:r>
        <w:rPr>
          <w:color w:val="24292F"/>
          <w:spacing w:val="-2"/>
        </w:rPr>
        <w:t> </w:t>
      </w:r>
      <w:r>
        <w:rPr>
          <w:color w:val="FF0000"/>
        </w:rPr>
        <w:t>mails</w:t>
      </w:r>
      <w:r>
        <w:rPr>
          <w:color w:val="FF0000"/>
          <w:spacing w:val="-3"/>
        </w:rPr>
        <w:t> </w:t>
      </w:r>
      <w:r>
        <w:rPr>
          <w:color w:val="24292F"/>
        </w:rPr>
        <w:t>a</w:t>
      </w:r>
      <w:r>
        <w:rPr>
          <w:color w:val="24292F"/>
          <w:spacing w:val="-3"/>
        </w:rPr>
        <w:t> </w:t>
      </w:r>
      <w:r>
        <w:rPr>
          <w:color w:val="FF0000"/>
        </w:rPr>
        <w:t>vague</w:t>
      </w:r>
      <w:r>
        <w:rPr>
          <w:color w:val="FF0000"/>
          <w:spacing w:val="-97"/>
        </w:rPr>
        <w:t> </w:t>
      </w:r>
      <w:r>
        <w:rPr>
          <w:color w:val="24292F"/>
        </w:rPr>
        <w:t>but </w:t>
      </w:r>
      <w:r>
        <w:rPr>
          <w:color w:val="FF0000"/>
        </w:rPr>
        <w:t>threatening comment </w:t>
      </w:r>
      <w:r>
        <w:rPr>
          <w:color w:val="24292F"/>
        </w:rPr>
        <w:t>to the </w:t>
      </w:r>
      <w:r>
        <w:rPr>
          <w:color w:val="FF0000"/>
        </w:rPr>
        <w:t>general </w:t>
      </w:r>
      <w:r>
        <w:rPr>
          <w:color w:val="24292F"/>
        </w:rPr>
        <w:t>who is induced to have</w:t>
      </w:r>
      <w:r>
        <w:rPr>
          <w:color w:val="24292F"/>
          <w:spacing w:val="1"/>
        </w:rPr>
        <w:t> </w:t>
      </w:r>
      <w:r>
        <w:rPr>
          <w:color w:val="FF0000"/>
        </w:rPr>
        <w:t>nightmares</w:t>
      </w:r>
      <w:r>
        <w:rPr>
          <w:color w:val="24292F"/>
        </w:rPr>
        <w:t>, by disguising it under the </w:t>
      </w:r>
      <w:r>
        <w:rPr>
          <w:color w:val="FF0000"/>
        </w:rPr>
        <w:t>label </w:t>
      </w:r>
      <w:r>
        <w:rPr>
          <w:color w:val="24292F"/>
        </w:rPr>
        <w:t>of an </w:t>
      </w:r>
      <w:r>
        <w:rPr>
          <w:color w:val="FF0000"/>
        </w:rPr>
        <w:t>unfamiliar</w:t>
      </w:r>
      <w:r>
        <w:rPr>
          <w:color w:val="FF0000"/>
          <w:spacing w:val="1"/>
        </w:rPr>
        <w:t> </w:t>
      </w:r>
      <w:r>
        <w:rPr>
          <w:color w:val="FF0000"/>
        </w:rPr>
        <w:t>mandate</w:t>
      </w:r>
      <w:r>
        <w:rPr>
          <w:color w:val="24292F"/>
        </w:rPr>
        <w:t>, which </w:t>
      </w:r>
      <w:r>
        <w:rPr>
          <w:color w:val="FF0000"/>
        </w:rPr>
        <w:t>doubles </w:t>
      </w:r>
      <w:r>
        <w:rPr>
          <w:color w:val="24292F"/>
        </w:rPr>
        <w:t>to </w:t>
      </w:r>
      <w:r>
        <w:rPr>
          <w:color w:val="FF0000"/>
        </w:rPr>
        <w:t>disturb </w:t>
      </w:r>
      <w:r>
        <w:rPr>
          <w:color w:val="24292F"/>
        </w:rPr>
        <w:t>and </w:t>
      </w:r>
      <w:r>
        <w:rPr>
          <w:color w:val="FF0000"/>
        </w:rPr>
        <w:t>bind </w:t>
      </w:r>
      <w:r>
        <w:rPr>
          <w:color w:val="24292F"/>
        </w:rPr>
        <w:t>the general's</w:t>
      </w:r>
      <w:r>
        <w:rPr>
          <w:color w:val="24292F"/>
          <w:spacing w:val="1"/>
        </w:rPr>
        <w:t> </w:t>
      </w:r>
      <w:r>
        <w:rPr>
          <w:color w:val="FF0000"/>
        </w:rPr>
        <w:t>superior awaiting</w:t>
      </w:r>
      <w:r>
        <w:rPr>
          <w:color w:val="FF0000"/>
          <w:spacing w:val="-2"/>
        </w:rPr>
        <w:t> </w:t>
      </w:r>
      <w:r>
        <w:rPr>
          <w:color w:val="24292F"/>
        </w:rPr>
        <w:t>in</w:t>
      </w:r>
      <w:r>
        <w:rPr>
          <w:color w:val="24292F"/>
          <w:spacing w:val="1"/>
        </w:rPr>
        <w:t> </w:t>
      </w:r>
      <w:r>
        <w:rPr>
          <w:color w:val="24292F"/>
        </w:rPr>
        <w:t>the</w:t>
      </w:r>
      <w:r>
        <w:rPr>
          <w:color w:val="24292F"/>
          <w:spacing w:val="-1"/>
        </w:rPr>
        <w:t> </w:t>
      </w:r>
      <w:r>
        <w:rPr>
          <w:color w:val="FF0000"/>
        </w:rPr>
        <w:t>chamber</w:t>
      </w:r>
      <w:r>
        <w:rPr>
          <w:color w:val="FF0000"/>
          <w:spacing w:val="-1"/>
        </w:rPr>
        <w:t> </w:t>
      </w:r>
      <w:r>
        <w:rPr>
          <w:color w:val="24292F"/>
        </w:rPr>
        <w:t>with</w:t>
      </w:r>
      <w:r>
        <w:rPr>
          <w:color w:val="24292F"/>
          <w:spacing w:val="-2"/>
        </w:rPr>
        <w:t> </w:t>
      </w:r>
      <w:r>
        <w:rPr>
          <w:color w:val="24292F"/>
        </w:rPr>
        <w:t>a</w:t>
      </w:r>
      <w:r>
        <w:rPr>
          <w:color w:val="24292F"/>
          <w:spacing w:val="-1"/>
        </w:rPr>
        <w:t> </w:t>
      </w:r>
      <w:r>
        <w:rPr>
          <w:color w:val="FF0000"/>
        </w:rPr>
        <w:t>sweep</w:t>
      </w:r>
      <w:r>
        <w:rPr>
          <w:color w:val="FF0000"/>
          <w:spacing w:val="-2"/>
        </w:rPr>
        <w:t> </w:t>
      </w:r>
      <w:r>
        <w:rPr>
          <w:color w:val="24292F"/>
        </w:rPr>
        <w:t>of</w:t>
      </w:r>
      <w:r>
        <w:rPr>
          <w:color w:val="24292F"/>
          <w:spacing w:val="-1"/>
        </w:rPr>
        <w:t> </w:t>
      </w:r>
      <w:r>
        <w:rPr>
          <w:color w:val="FF0000"/>
        </w:rPr>
        <w:t>fortune</w:t>
      </w:r>
      <w:r>
        <w:rPr>
          <w:color w:val="24292F"/>
        </w:rPr>
        <w:t>.</w:t>
      </w:r>
    </w:p>
    <w:p>
      <w:pPr>
        <w:pStyle w:val="BodyText"/>
        <w:rPr>
          <w:sz w:val="59"/>
        </w:rPr>
      </w:pPr>
    </w:p>
    <w:p>
      <w:pPr>
        <w:pStyle w:val="BodyText"/>
        <w:spacing w:line="364" w:lineRule="auto"/>
        <w:ind w:left="459" w:right="669"/>
        <w:jc w:val="both"/>
        <w:rPr>
          <w:rFonts w:ascii="SimSun" w:eastAsia="SimSun" w:hint="eastAsia"/>
        </w:rPr>
      </w:pPr>
      <w:r>
        <w:rPr>
          <w:rFonts w:ascii="SimSun" w:eastAsia="SimSun" w:hint="eastAsia"/>
          <w:color w:val="24292F"/>
          <w:w w:val="95"/>
        </w:rPr>
        <w:t>这个狡猾的黑客以一个陌生授权的标签为伪装，通过动荡的网络发送了一</w:t>
      </w:r>
      <w:r>
        <w:rPr>
          <w:rFonts w:ascii="SimSun" w:eastAsia="SimSun" w:hint="eastAsia"/>
          <w:color w:val="24292F"/>
          <w:spacing w:val="60"/>
          <w:w w:val="95"/>
        </w:rPr>
        <w:t> </w:t>
      </w:r>
      <w:r>
        <w:rPr>
          <w:rFonts w:ascii="SimSun" w:eastAsia="SimSun" w:hint="eastAsia"/>
          <w:color w:val="24292F"/>
          <w:w w:val="95"/>
        </w:rPr>
        <w:t>条含糊但具威胁性的评论给将军，导致将军做噩梦。这件事还干扰并约束</w:t>
      </w:r>
      <w:r>
        <w:rPr>
          <w:rFonts w:ascii="SimSun" w:eastAsia="SimSun" w:hint="eastAsia"/>
          <w:color w:val="24292F"/>
          <w:spacing w:val="44"/>
          <w:w w:val="95"/>
        </w:rPr>
        <w:t> </w:t>
      </w:r>
      <w:r>
        <w:rPr>
          <w:rFonts w:ascii="SimSun" w:eastAsia="SimSun" w:hint="eastAsia"/>
          <w:color w:val="24292F"/>
          <w:spacing w:val="-8"/>
        </w:rPr>
        <w:t>了在房间里等待的将军的上级，并带来财富风波。。</w:t>
      </w:r>
    </w:p>
    <w:p>
      <w:pPr>
        <w:spacing w:after="0" w:line="364" w:lineRule="auto"/>
        <w:jc w:val="both"/>
        <w:rPr>
          <w:rFonts w:ascii="SimSun" w:eastAsia="SimSun" w:hint="eastAsia"/>
        </w:rPr>
        <w:sectPr>
          <w:pgSz w:w="11910" w:h="16840"/>
          <w:pgMar w:header="0" w:footer="467" w:top="1240" w:bottom="700" w:left="260" w:right="279"/>
        </w:sectPr>
      </w:pPr>
    </w:p>
    <w:p>
      <w:pPr>
        <w:spacing w:before="65"/>
        <w:ind w:left="5439" w:right="5411" w:firstLine="0"/>
        <w:jc w:val="center"/>
        <w:rPr>
          <w:b/>
          <w:sz w:val="32"/>
        </w:rPr>
      </w:pPr>
      <w:bookmarkStart w:name="054" w:id="63"/>
      <w:bookmarkEnd w:id="63"/>
      <w:r>
        <w:rPr/>
      </w:r>
      <w:r>
        <w:rPr>
          <w:b/>
          <w:color w:val="2D2D2D"/>
          <w:sz w:val="32"/>
        </w:rPr>
        <w:t>054</w:t>
      </w:r>
    </w:p>
    <w:p>
      <w:pPr>
        <w:pStyle w:val="Heading2"/>
        <w:spacing w:before="122"/>
      </w:pPr>
      <w:r>
        <w:rPr>
          <w:color w:val="303030"/>
        </w:rPr>
        <w:t>Our</w:t>
      </w:r>
      <w:r>
        <w:rPr>
          <w:color w:val="303030"/>
          <w:spacing w:val="-2"/>
        </w:rPr>
        <w:t> </w:t>
      </w:r>
      <w:r>
        <w:rPr>
          <w:color w:val="303030"/>
        </w:rPr>
        <w:t>ancestors</w:t>
      </w:r>
      <w:r>
        <w:rPr>
          <w:color w:val="303030"/>
          <w:spacing w:val="-4"/>
        </w:rPr>
        <w:t> </w:t>
      </w:r>
      <w:r>
        <w:rPr>
          <w:color w:val="303030"/>
        </w:rPr>
        <w:t>made</w:t>
      </w:r>
      <w:r>
        <w:rPr>
          <w:color w:val="303030"/>
          <w:spacing w:val="-2"/>
        </w:rPr>
        <w:t> </w:t>
      </w:r>
      <w:r>
        <w:rPr>
          <w:color w:val="303030"/>
        </w:rPr>
        <w:t>significant</w:t>
      </w:r>
      <w:r>
        <w:rPr>
          <w:color w:val="303030"/>
          <w:spacing w:val="-3"/>
        </w:rPr>
        <w:t> </w:t>
      </w:r>
      <w:r>
        <w:rPr>
          <w:color w:val="303030"/>
        </w:rPr>
        <w:t>progress.</w:t>
      </w:r>
    </w:p>
    <w:p>
      <w:pPr>
        <w:pStyle w:val="BodyText"/>
        <w:rPr>
          <w:sz w:val="44"/>
        </w:rPr>
      </w:pPr>
    </w:p>
    <w:p>
      <w:pPr>
        <w:pStyle w:val="BodyText"/>
        <w:spacing w:before="5"/>
        <w:rPr>
          <w:sz w:val="46"/>
        </w:rPr>
      </w:pPr>
    </w:p>
    <w:p>
      <w:pPr>
        <w:spacing w:line="360" w:lineRule="auto" w:before="0"/>
        <w:ind w:left="459" w:right="916" w:firstLine="0"/>
        <w:jc w:val="left"/>
        <w:rPr>
          <w:sz w:val="40"/>
        </w:rPr>
      </w:pPr>
      <w:r>
        <w:rPr>
          <w:color w:val="FF0000"/>
          <w:sz w:val="40"/>
        </w:rPr>
        <w:t>As historians observe</w:t>
      </w:r>
      <w:r>
        <w:rPr>
          <w:color w:val="303030"/>
          <w:sz w:val="40"/>
        </w:rPr>
        <w:t>, our ancestors made significant progress</w:t>
      </w:r>
      <w:r>
        <w:rPr>
          <w:color w:val="303030"/>
          <w:spacing w:val="-97"/>
          <w:sz w:val="40"/>
        </w:rPr>
        <w:t> </w:t>
      </w:r>
      <w:r>
        <w:rPr>
          <w:color w:val="FF0000"/>
          <w:sz w:val="40"/>
        </w:rPr>
        <w:t>by</w:t>
      </w:r>
      <w:r>
        <w:rPr>
          <w:color w:val="FF0000"/>
          <w:spacing w:val="-2"/>
          <w:sz w:val="40"/>
        </w:rPr>
        <w:t> </w:t>
      </w:r>
      <w:r>
        <w:rPr>
          <w:color w:val="FF0000"/>
          <w:sz w:val="40"/>
        </w:rPr>
        <w:t>resolving</w:t>
      </w:r>
      <w:r>
        <w:rPr>
          <w:color w:val="FF0000"/>
          <w:spacing w:val="-1"/>
          <w:sz w:val="40"/>
        </w:rPr>
        <w:t> </w:t>
      </w:r>
      <w:r>
        <w:rPr>
          <w:color w:val="FF0000"/>
          <w:sz w:val="40"/>
        </w:rPr>
        <w:t>potential</w:t>
      </w:r>
      <w:r>
        <w:rPr>
          <w:color w:val="FF0000"/>
          <w:spacing w:val="-2"/>
          <w:sz w:val="40"/>
        </w:rPr>
        <w:t> </w:t>
      </w:r>
      <w:r>
        <w:rPr>
          <w:color w:val="FF0000"/>
          <w:sz w:val="40"/>
        </w:rPr>
        <w:t>threats</w:t>
      </w:r>
      <w:r>
        <w:rPr>
          <w:color w:val="FF0000"/>
          <w:spacing w:val="-2"/>
          <w:sz w:val="40"/>
        </w:rPr>
        <w:t> </w:t>
      </w:r>
      <w:r>
        <w:rPr>
          <w:color w:val="FF0000"/>
          <w:sz w:val="40"/>
        </w:rPr>
        <w:t>and</w:t>
      </w:r>
      <w:r>
        <w:rPr>
          <w:color w:val="FF0000"/>
          <w:spacing w:val="1"/>
          <w:sz w:val="40"/>
        </w:rPr>
        <w:t> </w:t>
      </w:r>
      <w:r>
        <w:rPr>
          <w:color w:val="FF0000"/>
          <w:sz w:val="40"/>
        </w:rPr>
        <w:t>restricting</w:t>
      </w:r>
      <w:r>
        <w:rPr>
          <w:color w:val="FF0000"/>
          <w:spacing w:val="-2"/>
          <w:sz w:val="40"/>
        </w:rPr>
        <w:t> </w:t>
      </w:r>
      <w:r>
        <w:rPr>
          <w:color w:val="FF0000"/>
          <w:sz w:val="40"/>
        </w:rPr>
        <w:t>war</w:t>
      </w:r>
      <w:r>
        <w:rPr>
          <w:color w:val="303030"/>
          <w:sz w:val="40"/>
        </w:rPr>
        <w:t>.</w:t>
      </w:r>
    </w:p>
    <w:p>
      <w:pPr>
        <w:pStyle w:val="BodyText"/>
        <w:rPr>
          <w:sz w:val="44"/>
        </w:rPr>
      </w:pPr>
    </w:p>
    <w:p>
      <w:pPr>
        <w:pStyle w:val="Heading2"/>
        <w:spacing w:line="360" w:lineRule="auto" w:before="303"/>
        <w:ind w:right="617" w:hanging="1"/>
      </w:pPr>
      <w:r>
        <w:rPr>
          <w:color w:val="303030"/>
        </w:rPr>
        <w:t>As historians observe, our ancestors, </w:t>
      </w:r>
      <w:r>
        <w:rPr>
          <w:color w:val="FF0000"/>
        </w:rPr>
        <w:t>addressing severe conflicts</w:t>
      </w:r>
      <w:r>
        <w:rPr>
          <w:color w:val="FF0000"/>
          <w:spacing w:val="-97"/>
        </w:rPr>
        <w:t> </w:t>
      </w:r>
      <w:r>
        <w:rPr>
          <w:color w:val="FF0000"/>
        </w:rPr>
        <w:t>and disputes that emerged from matters essential to their region</w:t>
      </w:r>
      <w:r>
        <w:rPr>
          <w:color w:val="303030"/>
        </w:rPr>
        <w:t>,</w:t>
      </w:r>
      <w:r>
        <w:rPr>
          <w:color w:val="303030"/>
          <w:spacing w:val="-97"/>
        </w:rPr>
        <w:t> </w:t>
      </w:r>
      <w:r>
        <w:rPr>
          <w:color w:val="303030"/>
        </w:rPr>
        <w:t>made significant progress by resolving potential threats and</w:t>
      </w:r>
      <w:r>
        <w:rPr>
          <w:color w:val="303030"/>
          <w:spacing w:val="1"/>
        </w:rPr>
        <w:t> </w:t>
      </w:r>
      <w:r>
        <w:rPr>
          <w:color w:val="303030"/>
        </w:rPr>
        <w:t>restricting</w:t>
      </w:r>
      <w:r>
        <w:rPr>
          <w:color w:val="303030"/>
          <w:spacing w:val="-2"/>
        </w:rPr>
        <w:t> </w:t>
      </w:r>
      <w:r>
        <w:rPr>
          <w:color w:val="303030"/>
        </w:rPr>
        <w:t>war.</w:t>
      </w:r>
    </w:p>
    <w:p>
      <w:pPr>
        <w:pStyle w:val="BodyText"/>
        <w:rPr>
          <w:sz w:val="44"/>
        </w:rPr>
      </w:pPr>
    </w:p>
    <w:p>
      <w:pPr>
        <w:spacing w:line="360" w:lineRule="auto" w:before="306"/>
        <w:ind w:left="460" w:right="616" w:firstLine="0"/>
        <w:jc w:val="left"/>
        <w:rPr>
          <w:sz w:val="40"/>
        </w:rPr>
      </w:pPr>
      <w:r>
        <w:rPr>
          <w:color w:val="303030"/>
          <w:sz w:val="40"/>
        </w:rPr>
        <w:t>As historians observe, our ancestors, addressing severe conflicts</w:t>
      </w:r>
      <w:r>
        <w:rPr>
          <w:color w:val="303030"/>
          <w:spacing w:val="-97"/>
          <w:sz w:val="40"/>
        </w:rPr>
        <w:t> </w:t>
      </w:r>
      <w:r>
        <w:rPr>
          <w:color w:val="303030"/>
          <w:sz w:val="40"/>
        </w:rPr>
        <w:t>and disputes that emerged from matters essential to their region,</w:t>
      </w:r>
      <w:r>
        <w:rPr>
          <w:color w:val="303030"/>
          <w:spacing w:val="-97"/>
          <w:sz w:val="40"/>
        </w:rPr>
        <w:t> </w:t>
      </w:r>
      <w:r>
        <w:rPr>
          <w:color w:val="303030"/>
          <w:sz w:val="40"/>
        </w:rPr>
        <w:t>made significant progress by resolving potential threats and</w:t>
      </w:r>
      <w:r>
        <w:rPr>
          <w:color w:val="303030"/>
          <w:spacing w:val="1"/>
          <w:sz w:val="40"/>
        </w:rPr>
        <w:t> </w:t>
      </w:r>
      <w:r>
        <w:rPr>
          <w:color w:val="303030"/>
          <w:sz w:val="40"/>
        </w:rPr>
        <w:t>restricting war, </w:t>
      </w:r>
      <w:r>
        <w:rPr>
          <w:color w:val="FF0000"/>
          <w:sz w:val="40"/>
        </w:rPr>
        <w:t>thereby securing the reputation of their</w:t>
      </w:r>
      <w:r>
        <w:rPr>
          <w:color w:val="FF0000"/>
          <w:spacing w:val="1"/>
          <w:sz w:val="40"/>
        </w:rPr>
        <w:t> </w:t>
      </w:r>
      <w:r>
        <w:rPr>
          <w:color w:val="FF0000"/>
          <w:sz w:val="40"/>
        </w:rPr>
        <w:t>vulnerable homeland and eventually triumphing in the face of</w:t>
      </w:r>
      <w:r>
        <w:rPr>
          <w:color w:val="FF0000"/>
          <w:spacing w:val="1"/>
          <w:sz w:val="40"/>
        </w:rPr>
        <w:t> </w:t>
      </w:r>
      <w:r>
        <w:rPr>
          <w:color w:val="FF0000"/>
          <w:sz w:val="40"/>
        </w:rPr>
        <w:t>obstacles,</w:t>
      </w:r>
      <w:r>
        <w:rPr>
          <w:color w:val="FF0000"/>
          <w:spacing w:val="-2"/>
          <w:sz w:val="40"/>
        </w:rPr>
        <w:t> </w:t>
      </w:r>
      <w:r>
        <w:rPr>
          <w:color w:val="FF0000"/>
          <w:sz w:val="40"/>
        </w:rPr>
        <w:t>a</w:t>
      </w:r>
      <w:r>
        <w:rPr>
          <w:color w:val="FF0000"/>
          <w:spacing w:val="-2"/>
          <w:sz w:val="40"/>
        </w:rPr>
        <w:t> </w:t>
      </w:r>
      <w:r>
        <w:rPr>
          <w:color w:val="FF0000"/>
          <w:sz w:val="40"/>
        </w:rPr>
        <w:t>victory</w:t>
      </w:r>
      <w:r>
        <w:rPr>
          <w:color w:val="FF0000"/>
          <w:spacing w:val="-1"/>
          <w:sz w:val="40"/>
        </w:rPr>
        <w:t> </w:t>
      </w:r>
      <w:r>
        <w:rPr>
          <w:color w:val="FF0000"/>
          <w:sz w:val="40"/>
        </w:rPr>
        <w:t>still</w:t>
      </w:r>
      <w:r>
        <w:rPr>
          <w:color w:val="FF0000"/>
          <w:spacing w:val="-1"/>
          <w:sz w:val="40"/>
        </w:rPr>
        <w:t> </w:t>
      </w:r>
      <w:r>
        <w:rPr>
          <w:color w:val="FF0000"/>
          <w:sz w:val="40"/>
        </w:rPr>
        <w:t>celebrated</w:t>
      </w:r>
      <w:r>
        <w:rPr>
          <w:color w:val="FF0000"/>
          <w:spacing w:val="2"/>
          <w:sz w:val="40"/>
        </w:rPr>
        <w:t> </w:t>
      </w:r>
      <w:r>
        <w:rPr>
          <w:color w:val="FF0000"/>
          <w:sz w:val="40"/>
        </w:rPr>
        <w:t>today</w:t>
      </w:r>
      <w:r>
        <w:rPr>
          <w:color w:val="303030"/>
          <w:sz w:val="40"/>
        </w:rPr>
        <w:t>.</w:t>
      </w:r>
    </w:p>
    <w:p>
      <w:pPr>
        <w:pStyle w:val="BodyText"/>
        <w:rPr>
          <w:sz w:val="44"/>
        </w:rPr>
      </w:pPr>
    </w:p>
    <w:p>
      <w:pPr>
        <w:pStyle w:val="BodyText"/>
        <w:spacing w:line="381" w:lineRule="auto" w:before="296"/>
        <w:ind w:left="460" w:right="669"/>
        <w:jc w:val="both"/>
        <w:rPr>
          <w:rFonts w:ascii="SimSun" w:eastAsia="SimSun" w:hint="eastAsia"/>
        </w:rPr>
      </w:pPr>
      <w:r>
        <w:rPr>
          <w:rFonts w:ascii="SimSun" w:eastAsia="SimSun" w:hint="eastAsia"/>
          <w:color w:val="303030"/>
          <w:w w:val="95"/>
        </w:rPr>
        <w:t>历史学家观察到，我们的祖先在处理对他们地区至关重要的事务中产生的</w:t>
      </w:r>
      <w:r>
        <w:rPr>
          <w:rFonts w:ascii="SimSun" w:eastAsia="SimSun" w:hint="eastAsia"/>
          <w:color w:val="303030"/>
          <w:spacing w:val="59"/>
          <w:w w:val="95"/>
        </w:rPr>
        <w:t> </w:t>
      </w:r>
      <w:r>
        <w:rPr>
          <w:rFonts w:ascii="SimSun" w:eastAsia="SimSun" w:hint="eastAsia"/>
          <w:color w:val="303030"/>
          <w:w w:val="95"/>
        </w:rPr>
        <w:t>严重冲突和纷争时，通过解决潜在威胁和限制战争，取得了显著的进步，</w:t>
      </w:r>
      <w:r>
        <w:rPr>
          <w:rFonts w:ascii="SimSun" w:eastAsia="SimSun" w:hint="eastAsia"/>
          <w:color w:val="303030"/>
          <w:spacing w:val="59"/>
          <w:w w:val="95"/>
        </w:rPr>
        <w:t> </w:t>
      </w:r>
      <w:r>
        <w:rPr>
          <w:rFonts w:ascii="SimSun" w:eastAsia="SimSun" w:hint="eastAsia"/>
          <w:color w:val="303030"/>
          <w:w w:val="95"/>
        </w:rPr>
        <w:t>从而保护了他们脆弱的祖国的声誉，并最终在逆境中取得了胜利，这场胜</w:t>
      </w:r>
      <w:r>
        <w:rPr>
          <w:rFonts w:ascii="SimSun" w:eastAsia="SimSun" w:hint="eastAsia"/>
          <w:color w:val="303030"/>
          <w:spacing w:val="43"/>
          <w:w w:val="95"/>
        </w:rPr>
        <w:t> </w:t>
      </w:r>
      <w:r>
        <w:rPr>
          <w:rFonts w:ascii="SimSun" w:eastAsia="SimSun" w:hint="eastAsia"/>
          <w:color w:val="303030"/>
        </w:rPr>
        <w:t>利至今仍被人们称颂。</w:t>
      </w:r>
    </w:p>
    <w:p>
      <w:pPr>
        <w:spacing w:after="0" w:line="381" w:lineRule="auto"/>
        <w:jc w:val="both"/>
        <w:rPr>
          <w:rFonts w:ascii="SimSun" w:eastAsia="SimSun" w:hint="eastAsia"/>
        </w:rPr>
        <w:sectPr>
          <w:pgSz w:w="11910" w:h="16840"/>
          <w:pgMar w:header="0" w:footer="467" w:top="200" w:bottom="700" w:left="260" w:right="279"/>
        </w:sectPr>
      </w:pPr>
    </w:p>
    <w:p>
      <w:pPr>
        <w:pStyle w:val="Heading1"/>
        <w:spacing w:line="360" w:lineRule="auto" w:before="60"/>
        <w:ind w:right="1129" w:hanging="1"/>
      </w:pPr>
      <w:r>
        <w:rPr>
          <w:color w:val="303030"/>
        </w:rPr>
        <w:t>As</w:t>
      </w:r>
      <w:r>
        <w:rPr>
          <w:color w:val="303030"/>
          <w:spacing w:val="-4"/>
        </w:rPr>
        <w:t> </w:t>
      </w:r>
      <w:r>
        <w:rPr>
          <w:color w:val="FF0000"/>
        </w:rPr>
        <w:t>historians</w:t>
      </w:r>
      <w:r>
        <w:rPr>
          <w:color w:val="FF0000"/>
          <w:spacing w:val="-8"/>
        </w:rPr>
        <w:t> </w:t>
      </w:r>
      <w:r>
        <w:rPr>
          <w:color w:val="303030"/>
        </w:rPr>
        <w:t>observe,</w:t>
      </w:r>
      <w:r>
        <w:rPr>
          <w:color w:val="303030"/>
          <w:spacing w:val="-5"/>
        </w:rPr>
        <w:t> </w:t>
      </w:r>
      <w:r>
        <w:rPr>
          <w:color w:val="303030"/>
        </w:rPr>
        <w:t>our</w:t>
      </w:r>
      <w:r>
        <w:rPr>
          <w:color w:val="303030"/>
          <w:spacing w:val="-12"/>
        </w:rPr>
        <w:t> </w:t>
      </w:r>
      <w:r>
        <w:rPr>
          <w:color w:val="FF0000"/>
        </w:rPr>
        <w:t>ancestors</w:t>
      </w:r>
      <w:r>
        <w:rPr>
          <w:color w:val="303030"/>
        </w:rPr>
        <w:t>,</w:t>
      </w:r>
      <w:r>
        <w:rPr>
          <w:color w:val="303030"/>
          <w:spacing w:val="-5"/>
        </w:rPr>
        <w:t> </w:t>
      </w:r>
      <w:r>
        <w:rPr>
          <w:color w:val="FF0000"/>
        </w:rPr>
        <w:t>addressing</w:t>
      </w:r>
      <w:r>
        <w:rPr>
          <w:color w:val="FF0000"/>
          <w:spacing w:val="-2"/>
        </w:rPr>
        <w:t> </w:t>
      </w:r>
      <w:r>
        <w:rPr>
          <w:color w:val="FF0000"/>
        </w:rPr>
        <w:t>severe</w:t>
      </w:r>
      <w:r>
        <w:rPr>
          <w:color w:val="FF0000"/>
          <w:spacing w:val="-97"/>
        </w:rPr>
        <w:t> </w:t>
      </w:r>
      <w:r>
        <w:rPr>
          <w:color w:val="FF0000"/>
        </w:rPr>
        <w:t>conflicts</w:t>
      </w:r>
      <w:r>
        <w:rPr>
          <w:color w:val="FF0000"/>
          <w:spacing w:val="-1"/>
        </w:rPr>
        <w:t> </w:t>
      </w:r>
      <w:r>
        <w:rPr>
          <w:color w:val="303030"/>
        </w:rPr>
        <w:t>and</w:t>
      </w:r>
      <w:r>
        <w:rPr>
          <w:color w:val="303030"/>
          <w:spacing w:val="-2"/>
        </w:rPr>
        <w:t> </w:t>
      </w:r>
      <w:r>
        <w:rPr>
          <w:color w:val="FF0000"/>
        </w:rPr>
        <w:t>disputes</w:t>
      </w:r>
    </w:p>
    <w:p>
      <w:pPr>
        <w:pStyle w:val="ListParagraph"/>
        <w:numPr>
          <w:ilvl w:val="0"/>
          <w:numId w:val="65"/>
        </w:numPr>
        <w:tabs>
          <w:tab w:pos="797" w:val="left" w:leader="none"/>
        </w:tabs>
        <w:spacing w:line="417" w:lineRule="auto" w:before="49" w:after="0"/>
        <w:ind w:left="460" w:right="7317" w:hanging="1"/>
        <w:jc w:val="left"/>
        <w:rPr>
          <w:sz w:val="32"/>
        </w:rPr>
      </w:pPr>
      <w:r>
        <w:rPr>
          <w:sz w:val="32"/>
          <w:shd w:fill="FFFF00" w:color="auto" w:val="clear"/>
        </w:rPr>
        <w:t>historian</w:t>
      </w:r>
      <w:r>
        <w:rPr>
          <w:spacing w:val="-3"/>
          <w:sz w:val="32"/>
          <w:shd w:fill="FFFF00" w:color="auto" w:val="clear"/>
        </w:rPr>
        <w:t> (</w:t>
      </w:r>
      <w:r>
        <w:rPr>
          <w:color w:val="303030"/>
          <w:sz w:val="32"/>
          <w:shd w:fill="FFFF00" w:color="auto" w:val="clear"/>
        </w:rPr>
        <w:t>6</w:t>
      </w:r>
      <w:r>
        <w:rPr>
          <w:color w:val="303030"/>
          <w:spacing w:val="-4"/>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历史学家</w:t>
      </w:r>
      <w:r>
        <w:rPr>
          <w:color w:val="303030"/>
          <w:sz w:val="32"/>
        </w:rPr>
        <w:t>natural</w:t>
      </w:r>
      <w:r>
        <w:rPr>
          <w:color w:val="303030"/>
          <w:spacing w:val="-2"/>
          <w:sz w:val="32"/>
        </w:rPr>
        <w:t> </w:t>
      </w:r>
      <w:r>
        <w:rPr>
          <w:color w:val="303030"/>
          <w:sz w:val="32"/>
        </w:rPr>
        <w:t>historian</w:t>
      </w:r>
    </w:p>
    <w:p>
      <w:pPr>
        <w:pStyle w:val="BodyText"/>
        <w:spacing w:line="379" w:lineRule="exact"/>
        <w:ind w:left="460"/>
      </w:pPr>
      <w:r>
        <w:rPr>
          <w:rFonts w:ascii="SimSun" w:eastAsia="SimSun" w:hint="eastAsia"/>
          <w:color w:val="303030"/>
          <w:w w:val="95"/>
          <w:shd w:fill="C0C0C0" w:color="auto" w:val="clear"/>
        </w:rPr>
        <w:t>考</w:t>
      </w:r>
      <w:r>
        <w:rPr>
          <w:rFonts w:ascii="SimSun" w:eastAsia="SimSun" w:hint="eastAsia"/>
          <w:color w:val="303030"/>
          <w:spacing w:val="-39"/>
          <w:w w:val="95"/>
        </w:rPr>
        <w:t> </w:t>
      </w:r>
      <w:r>
        <w:rPr>
          <w:color w:val="303030"/>
          <w:w w:val="95"/>
        </w:rPr>
        <w:t>each</w:t>
      </w:r>
      <w:r>
        <w:rPr>
          <w:color w:val="303030"/>
          <w:spacing w:val="39"/>
          <w:w w:val="95"/>
        </w:rPr>
        <w:t> </w:t>
      </w:r>
      <w:r>
        <w:rPr>
          <w:color w:val="303030"/>
          <w:w w:val="95"/>
        </w:rPr>
        <w:t>generation</w:t>
      </w:r>
      <w:r>
        <w:rPr>
          <w:color w:val="303030"/>
          <w:spacing w:val="39"/>
          <w:w w:val="95"/>
        </w:rPr>
        <w:t> </w:t>
      </w:r>
      <w:r>
        <w:rPr>
          <w:color w:val="303030"/>
          <w:w w:val="95"/>
        </w:rPr>
        <w:t>of</w:t>
      </w:r>
      <w:r>
        <w:rPr>
          <w:color w:val="303030"/>
          <w:spacing w:val="39"/>
          <w:w w:val="95"/>
        </w:rPr>
        <w:t> </w:t>
      </w:r>
      <w:r>
        <w:rPr>
          <w:color w:val="303030"/>
          <w:w w:val="95"/>
        </w:rPr>
        <w:t>historians</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37"/>
          <w:w w:val="95"/>
        </w:rPr>
        <w:t> </w:t>
      </w:r>
      <w:r>
        <w:rPr>
          <w:color w:val="303030"/>
          <w:w w:val="95"/>
        </w:rPr>
        <w:t>social</w:t>
      </w:r>
      <w:r>
        <w:rPr>
          <w:color w:val="303030"/>
          <w:spacing w:val="39"/>
          <w:w w:val="95"/>
        </w:rPr>
        <w:t> </w:t>
      </w:r>
      <w:r>
        <w:rPr>
          <w:color w:val="303030"/>
          <w:w w:val="95"/>
        </w:rPr>
        <w:t>science</w:t>
      </w:r>
      <w:r>
        <w:rPr>
          <w:color w:val="303030"/>
          <w:spacing w:val="42"/>
          <w:w w:val="95"/>
        </w:rPr>
        <w:t> </w:t>
      </w:r>
      <w:r>
        <w:rPr>
          <w:color w:val="303030"/>
          <w:w w:val="95"/>
        </w:rPr>
        <w:t>historians</w:t>
      </w:r>
    </w:p>
    <w:p>
      <w:pPr>
        <w:pStyle w:val="BodyText"/>
        <w:rPr>
          <w:sz w:val="20"/>
        </w:rPr>
      </w:pPr>
    </w:p>
    <w:p>
      <w:pPr>
        <w:pStyle w:val="BodyText"/>
        <w:rPr>
          <w:sz w:val="20"/>
        </w:rPr>
      </w:pPr>
    </w:p>
    <w:p>
      <w:pPr>
        <w:pStyle w:val="BodyText"/>
        <w:rPr>
          <w:sz w:val="20"/>
        </w:rPr>
      </w:pPr>
    </w:p>
    <w:p>
      <w:pPr>
        <w:pStyle w:val="ListParagraph"/>
        <w:numPr>
          <w:ilvl w:val="0"/>
          <w:numId w:val="65"/>
        </w:numPr>
        <w:tabs>
          <w:tab w:pos="797" w:val="left" w:leader="none"/>
        </w:tabs>
        <w:spacing w:line="417" w:lineRule="auto" w:before="222" w:after="0"/>
        <w:ind w:left="460" w:right="8008" w:firstLine="0"/>
        <w:jc w:val="left"/>
        <w:rPr>
          <w:sz w:val="32"/>
        </w:rPr>
      </w:pPr>
      <w:r>
        <w:rPr>
          <w:sz w:val="32"/>
          <w:shd w:fill="FFFF00" w:color="auto" w:val="clear"/>
        </w:rPr>
        <w:t>ancestor</w:t>
      </w:r>
      <w:r>
        <w:rPr>
          <w:spacing w:val="-4"/>
          <w:sz w:val="32"/>
          <w:shd w:fill="FFFF00" w:color="auto" w:val="clear"/>
        </w:rPr>
        <w:t> (</w:t>
      </w:r>
      <w:r>
        <w:rPr>
          <w:color w:val="303030"/>
          <w:sz w:val="32"/>
          <w:shd w:fill="FFFF00" w:color="auto" w:val="clear"/>
        </w:rPr>
        <w:t>3</w:t>
      </w:r>
      <w:r>
        <w:rPr>
          <w:color w:val="303030"/>
          <w:spacing w:val="-4"/>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祖先</w:t>
      </w:r>
      <w:r>
        <w:rPr>
          <w:color w:val="303030"/>
          <w:sz w:val="32"/>
        </w:rPr>
        <w:t>ancestor</w:t>
      </w:r>
      <w:r>
        <w:rPr>
          <w:color w:val="303030"/>
          <w:spacing w:val="-3"/>
          <w:sz w:val="32"/>
        </w:rPr>
        <w:t> </w:t>
      </w:r>
      <w:r>
        <w:rPr>
          <w:color w:val="303030"/>
          <w:sz w:val="32"/>
        </w:rPr>
        <w:t>worship</w:t>
      </w:r>
    </w:p>
    <w:p>
      <w:pPr>
        <w:pStyle w:val="BodyText"/>
        <w:spacing w:line="376" w:lineRule="exact"/>
        <w:ind w:left="460"/>
      </w:pPr>
      <w:r>
        <w:rPr>
          <w:rFonts w:ascii="SimSun" w:eastAsia="SimSun" w:hint="eastAsia"/>
          <w:color w:val="303030"/>
          <w:w w:val="95"/>
          <w:shd w:fill="C0C0C0" w:color="auto" w:val="clear"/>
        </w:rPr>
        <w:t>考</w:t>
      </w:r>
      <w:r>
        <w:rPr>
          <w:rFonts w:ascii="SimSun" w:eastAsia="SimSun" w:hint="eastAsia"/>
          <w:color w:val="303030"/>
          <w:spacing w:val="-41"/>
          <w:w w:val="95"/>
        </w:rPr>
        <w:t> </w:t>
      </w:r>
      <w:r>
        <w:rPr>
          <w:color w:val="303030"/>
          <w:w w:val="95"/>
        </w:rPr>
        <w:t>the</w:t>
      </w:r>
      <w:r>
        <w:rPr>
          <w:color w:val="303030"/>
          <w:spacing w:val="36"/>
          <w:w w:val="95"/>
        </w:rPr>
        <w:t> </w:t>
      </w:r>
      <w:r>
        <w:rPr>
          <w:color w:val="303030"/>
          <w:w w:val="95"/>
        </w:rPr>
        <w:t>common</w:t>
      </w:r>
      <w:r>
        <w:rPr>
          <w:color w:val="303030"/>
          <w:spacing w:val="37"/>
          <w:w w:val="95"/>
        </w:rPr>
        <w:t> </w:t>
      </w:r>
      <w:r>
        <w:rPr>
          <w:color w:val="303030"/>
          <w:w w:val="95"/>
        </w:rPr>
        <w:t>ancestor</w:t>
      </w:r>
    </w:p>
    <w:p>
      <w:pPr>
        <w:pStyle w:val="BodyText"/>
        <w:spacing w:before="301"/>
        <w:ind w:left="460"/>
        <w:rPr>
          <w:rFonts w:ascii="SimSun" w:eastAsia="SimSun" w:hint="eastAsia"/>
        </w:rPr>
      </w:pPr>
      <w:r>
        <w:rPr>
          <w:rFonts w:ascii="SimSun" w:eastAsia="SimSun" w:hint="eastAsia"/>
          <w:color w:val="303030"/>
          <w:w w:val="95"/>
        </w:rPr>
        <w:t>派生词：</w:t>
      </w:r>
    </w:p>
    <w:p>
      <w:pPr>
        <w:pStyle w:val="BodyText"/>
        <w:spacing w:before="5"/>
        <w:rPr>
          <w:rFonts w:ascii="SimSun"/>
          <w:sz w:val="23"/>
        </w:rPr>
      </w:pPr>
    </w:p>
    <w:p>
      <w:pPr>
        <w:pStyle w:val="BodyText"/>
        <w:spacing w:before="1"/>
        <w:ind w:left="460"/>
        <w:rPr>
          <w:rFonts w:ascii="SimSun" w:eastAsia="SimSun" w:hint="eastAsia"/>
        </w:rPr>
      </w:pPr>
      <w:r>
        <w:rPr>
          <w:color w:val="303030"/>
        </w:rPr>
        <w:t>ancestral</w:t>
      </w:r>
      <w:r>
        <w:rPr>
          <w:color w:val="303030"/>
          <w:spacing w:val="-1"/>
        </w:rPr>
        <w:t> (</w:t>
      </w:r>
      <w:r>
        <w:rPr>
          <w:color w:val="303030"/>
        </w:rPr>
        <w:t>1)</w:t>
      </w:r>
      <w:r>
        <w:rPr>
          <w:color w:val="303030"/>
          <w:spacing w:val="-4"/>
        </w:rPr>
        <w:t> </w:t>
      </w:r>
      <w:r>
        <w:rPr>
          <w:color w:val="303030"/>
        </w:rPr>
        <w:t>adj.</w:t>
      </w:r>
      <w:r>
        <w:rPr>
          <w:color w:val="303030"/>
          <w:spacing w:val="1"/>
        </w:rPr>
        <w:t> </w:t>
      </w:r>
      <w:r>
        <w:rPr>
          <w:rFonts w:ascii="SimSun" w:eastAsia="SimSun" w:hint="eastAsia"/>
          <w:color w:val="303030"/>
        </w:rPr>
        <w:t>祖先的，祖宗传下来的</w:t>
      </w:r>
    </w:p>
    <w:p>
      <w:pPr>
        <w:pStyle w:val="BodyText"/>
        <w:spacing w:before="300"/>
        <w:ind w:left="460"/>
        <w:rPr>
          <w:rFonts w:ascii="SimSun" w:eastAsia="SimSun" w:hint="eastAsia"/>
        </w:rPr>
      </w:pPr>
      <w:r>
        <w:rPr>
          <w:color w:val="303030"/>
        </w:rPr>
        <w:t>ancestry</w:t>
      </w:r>
      <w:r>
        <w:rPr>
          <w:color w:val="303030"/>
          <w:spacing w:val="-1"/>
        </w:rPr>
        <w:t> (</w:t>
      </w:r>
      <w:r>
        <w:rPr>
          <w:color w:val="303030"/>
        </w:rPr>
        <w:t>1)</w:t>
      </w:r>
      <w:r>
        <w:rPr>
          <w:color w:val="303030"/>
          <w:spacing w:val="-4"/>
        </w:rPr>
        <w:t> </w:t>
      </w:r>
      <w:r>
        <w:rPr>
          <w:color w:val="303030"/>
        </w:rPr>
        <w:t>n. </w:t>
      </w:r>
      <w:r>
        <w:rPr>
          <w:rFonts w:ascii="SimSun" w:eastAsia="SimSun" w:hint="eastAsia"/>
          <w:color w:val="303030"/>
        </w:rPr>
        <w:t>祖先；血统</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5"/>
        </w:numPr>
        <w:tabs>
          <w:tab w:pos="797" w:val="left" w:leader="none"/>
        </w:tabs>
        <w:spacing w:line="417" w:lineRule="auto" w:before="65" w:after="0"/>
        <w:ind w:left="460" w:right="4549" w:hanging="1"/>
        <w:jc w:val="left"/>
        <w:rPr>
          <w:sz w:val="32"/>
        </w:rPr>
      </w:pPr>
      <w:r>
        <w:rPr>
          <w:sz w:val="32"/>
          <w:shd w:fill="FFFF00" w:color="auto" w:val="clear"/>
        </w:rPr>
        <w:t>address</w:t>
      </w:r>
      <w:r>
        <w:rPr>
          <w:spacing w:val="-4"/>
          <w:sz w:val="32"/>
          <w:shd w:fill="FFFF00" w:color="auto" w:val="clear"/>
        </w:rPr>
        <w:t> (</w:t>
      </w:r>
      <w:r>
        <w:rPr>
          <w:color w:val="303030"/>
          <w:sz w:val="32"/>
          <w:shd w:fill="FFFF00" w:color="auto" w:val="clear"/>
        </w:rPr>
        <w:t>11</w:t>
      </w:r>
      <w:r>
        <w:rPr>
          <w:color w:val="303030"/>
          <w:spacing w:val="-4"/>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hAnsi="SimSun" w:eastAsia="SimSun" w:hint="eastAsia"/>
          <w:color w:val="303030"/>
          <w:spacing w:val="20"/>
          <w:sz w:val="32"/>
          <w:shd w:fill="FFFF00" w:color="auto" w:val="clear"/>
        </w:rPr>
        <w:t>地址 </w:t>
      </w:r>
      <w:r>
        <w:rPr>
          <w:color w:val="303030"/>
          <w:sz w:val="32"/>
          <w:shd w:fill="FFFF00" w:color="auto" w:val="clear"/>
        </w:rPr>
        <w:t>v</w:t>
      </w:r>
      <w:r>
        <w:rPr>
          <w:color w:val="303030"/>
          <w:spacing w:val="-2"/>
          <w:sz w:val="32"/>
          <w:shd w:fill="FFFF00" w:color="auto" w:val="clear"/>
        </w:rPr>
        <w:t>. </w:t>
      </w:r>
      <w:r>
        <w:rPr>
          <w:rFonts w:ascii="SimSun" w:hAnsi="SimSun" w:eastAsia="SimSun" w:hint="eastAsia"/>
          <w:color w:val="303030"/>
          <w:sz w:val="32"/>
          <w:shd w:fill="FFFF00" w:color="auto" w:val="clear"/>
        </w:rPr>
        <w:t>向</w:t>
      </w:r>
      <w:r>
        <w:rPr>
          <w:color w:val="303030"/>
          <w:sz w:val="32"/>
          <w:shd w:fill="FFFF00" w:color="auto" w:val="clear"/>
        </w:rPr>
        <w:t>…</w:t>
      </w:r>
      <w:r>
        <w:rPr>
          <w:rFonts w:ascii="SimSun" w:hAnsi="SimSun" w:eastAsia="SimSun" w:hint="eastAsia"/>
          <w:color w:val="303030"/>
          <w:sz w:val="32"/>
          <w:shd w:fill="FFFF00" w:color="auto" w:val="clear"/>
        </w:rPr>
        <w:t>说话；解决问题</w:t>
      </w:r>
      <w:r>
        <w:rPr>
          <w:color w:val="303030"/>
          <w:sz w:val="32"/>
        </w:rPr>
        <w:t>email address</w:t>
      </w:r>
    </w:p>
    <w:p>
      <w:pPr>
        <w:pStyle w:val="BodyText"/>
        <w:spacing w:line="339" w:lineRule="exact"/>
        <w:ind w:left="460"/>
      </w:pPr>
      <w:r>
        <w:rPr>
          <w:color w:val="303030"/>
        </w:rPr>
        <w:t>address</w:t>
      </w:r>
      <w:r>
        <w:rPr>
          <w:color w:val="303030"/>
          <w:spacing w:val="-2"/>
        </w:rPr>
        <w:t> </w:t>
      </w:r>
      <w:r>
        <w:rPr>
          <w:color w:val="303030"/>
        </w:rPr>
        <w:t>as</w:t>
      </w:r>
    </w:p>
    <w:p>
      <w:pPr>
        <w:pStyle w:val="BodyText"/>
        <w:spacing w:before="244"/>
        <w:ind w:left="460"/>
      </w:pPr>
      <w:r>
        <w:rPr>
          <w:color w:val="303030"/>
        </w:rPr>
        <w:t>inaugural</w:t>
      </w:r>
      <w:r>
        <w:rPr>
          <w:color w:val="303030"/>
          <w:spacing w:val="-2"/>
        </w:rPr>
        <w:t> </w:t>
      </w:r>
      <w:r>
        <w:rPr>
          <w:color w:val="303030"/>
        </w:rPr>
        <w:t>address</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56"/>
          <w:w w:val="95"/>
        </w:rPr>
        <w:t> </w:t>
      </w:r>
      <w:r>
        <w:rPr>
          <w:color w:val="303030"/>
          <w:w w:val="95"/>
        </w:rPr>
        <w:t>This</w:t>
      </w:r>
      <w:r>
        <w:rPr>
          <w:color w:val="303030"/>
          <w:spacing w:val="27"/>
          <w:w w:val="95"/>
        </w:rPr>
        <w:t> </w:t>
      </w:r>
      <w:r>
        <w:rPr>
          <w:color w:val="303030"/>
          <w:w w:val="95"/>
        </w:rPr>
        <w:t>rule</w:t>
      </w:r>
      <w:r>
        <w:rPr>
          <w:color w:val="303030"/>
          <w:spacing w:val="27"/>
          <w:w w:val="95"/>
        </w:rPr>
        <w:t> </w:t>
      </w:r>
      <w:r>
        <w:rPr>
          <w:color w:val="303030"/>
          <w:w w:val="95"/>
        </w:rPr>
        <w:t>is</w:t>
      </w:r>
      <w:r>
        <w:rPr>
          <w:color w:val="303030"/>
          <w:spacing w:val="34"/>
          <w:w w:val="95"/>
        </w:rPr>
        <w:t> </w:t>
      </w:r>
      <w:r>
        <w:rPr>
          <w:color w:val="303030"/>
          <w:w w:val="95"/>
        </w:rPr>
        <w:t>meant</w:t>
      </w:r>
      <w:r>
        <w:rPr>
          <w:color w:val="303030"/>
          <w:spacing w:val="27"/>
          <w:w w:val="95"/>
        </w:rPr>
        <w:t> </w:t>
      </w:r>
      <w:r>
        <w:rPr>
          <w:color w:val="303030"/>
          <w:w w:val="95"/>
        </w:rPr>
        <w:t>to</w:t>
      </w:r>
      <w:r>
        <w:rPr>
          <w:color w:val="303030"/>
          <w:spacing w:val="29"/>
          <w:w w:val="95"/>
        </w:rPr>
        <w:t> </w:t>
      </w:r>
      <w:r>
        <w:rPr>
          <w:color w:val="303030"/>
          <w:w w:val="95"/>
        </w:rPr>
        <w:t>address</w:t>
      </w:r>
      <w:r>
        <w:rPr>
          <w:color w:val="303030"/>
          <w:spacing w:val="27"/>
          <w:w w:val="95"/>
        </w:rPr>
        <w:t> </w:t>
      </w:r>
      <w:r>
        <w:rPr>
          <w:color w:val="303030"/>
          <w:w w:val="95"/>
        </w:rPr>
        <w:t>the</w:t>
      </w:r>
      <w:r>
        <w:rPr>
          <w:color w:val="303030"/>
          <w:spacing w:val="27"/>
          <w:w w:val="95"/>
        </w:rPr>
        <w:t> </w:t>
      </w:r>
      <w:r>
        <w:rPr>
          <w:color w:val="303030"/>
          <w:w w:val="95"/>
        </w:rPr>
        <w:t>difficulty.</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5"/>
          <w:w w:val="95"/>
        </w:rPr>
        <w:t> </w:t>
      </w:r>
      <w:r>
        <w:rPr>
          <w:color w:val="303030"/>
          <w:w w:val="95"/>
        </w:rPr>
        <w:t>I</w:t>
      </w:r>
      <w:r>
        <w:rPr>
          <w:color w:val="303030"/>
          <w:spacing w:val="34"/>
          <w:w w:val="95"/>
        </w:rPr>
        <w:t> </w:t>
      </w:r>
      <w:r>
        <w:rPr>
          <w:color w:val="303030"/>
          <w:w w:val="95"/>
        </w:rPr>
        <w:t>am</w:t>
      </w:r>
      <w:r>
        <w:rPr>
          <w:color w:val="303030"/>
          <w:spacing w:val="30"/>
          <w:w w:val="95"/>
        </w:rPr>
        <w:t> </w:t>
      </w:r>
      <w:r>
        <w:rPr>
          <w:color w:val="303030"/>
          <w:w w:val="95"/>
        </w:rPr>
        <w:t>addressing</w:t>
      </w:r>
      <w:r>
        <w:rPr>
          <w:color w:val="303030"/>
          <w:spacing w:val="33"/>
          <w:w w:val="95"/>
        </w:rPr>
        <w:t> </w:t>
      </w:r>
      <w:r>
        <w:rPr>
          <w:color w:val="303030"/>
          <w:w w:val="95"/>
        </w:rPr>
        <w:t>a</w:t>
      </w:r>
      <w:r>
        <w:rPr>
          <w:color w:val="303030"/>
          <w:spacing w:val="32"/>
          <w:w w:val="95"/>
        </w:rPr>
        <w:t> </w:t>
      </w:r>
      <w:r>
        <w:rPr>
          <w:color w:val="303030"/>
          <w:w w:val="95"/>
        </w:rPr>
        <w:t>small</w:t>
      </w:r>
      <w:r>
        <w:rPr>
          <w:color w:val="303030"/>
          <w:spacing w:val="32"/>
          <w:w w:val="95"/>
        </w:rPr>
        <w:t> </w:t>
      </w:r>
      <w:r>
        <w:rPr>
          <w:color w:val="303030"/>
          <w:w w:val="95"/>
        </w:rPr>
        <w:t>gathering.</w:t>
      </w:r>
    </w:p>
    <w:p>
      <w:pPr>
        <w:pStyle w:val="BodyText"/>
        <w:spacing w:before="301"/>
        <w:ind w:left="460"/>
      </w:pPr>
      <w:r>
        <w:rPr>
          <w:rFonts w:ascii="SimSun" w:eastAsia="SimSun" w:hint="eastAsia"/>
          <w:color w:val="303030"/>
          <w:w w:val="95"/>
          <w:shd w:fill="C0C0C0" w:color="auto" w:val="clear"/>
        </w:rPr>
        <w:t>考</w:t>
      </w:r>
      <w:r>
        <w:rPr>
          <w:rFonts w:ascii="SimSun" w:eastAsia="SimSun" w:hint="eastAsia"/>
          <w:color w:val="303030"/>
          <w:spacing w:val="-48"/>
          <w:w w:val="95"/>
        </w:rPr>
        <w:t> </w:t>
      </w:r>
      <w:r>
        <w:rPr>
          <w:color w:val="303030"/>
          <w:w w:val="95"/>
        </w:rPr>
        <w:t>ship</w:t>
      </w:r>
      <w:r>
        <w:rPr>
          <w:color w:val="303030"/>
          <w:spacing w:val="30"/>
          <w:w w:val="95"/>
        </w:rPr>
        <w:t> </w:t>
      </w:r>
      <w:r>
        <w:rPr>
          <w:color w:val="303030"/>
          <w:w w:val="95"/>
        </w:rPr>
        <w:t>to</w:t>
      </w:r>
      <w:r>
        <w:rPr>
          <w:color w:val="303030"/>
          <w:spacing w:val="30"/>
          <w:w w:val="95"/>
        </w:rPr>
        <w:t> </w:t>
      </w:r>
      <w:r>
        <w:rPr>
          <w:color w:val="303030"/>
          <w:w w:val="95"/>
        </w:rPr>
        <w:t>addresses</w:t>
      </w:r>
    </w:p>
    <w:p>
      <w:pPr>
        <w:spacing w:after="0"/>
        <w:sectPr>
          <w:pgSz w:w="11910" w:h="16840"/>
          <w:pgMar w:header="0" w:footer="467" w:top="640" w:bottom="700" w:left="260" w:right="279"/>
        </w:sectPr>
      </w:pPr>
    </w:p>
    <w:p>
      <w:pPr>
        <w:pStyle w:val="ListParagraph"/>
        <w:numPr>
          <w:ilvl w:val="0"/>
          <w:numId w:val="65"/>
        </w:numPr>
        <w:tabs>
          <w:tab w:pos="797" w:val="left" w:leader="none"/>
          <w:tab w:pos="2660" w:val="left" w:leader="none"/>
        </w:tabs>
        <w:spacing w:line="417" w:lineRule="auto" w:before="49" w:after="0"/>
        <w:ind w:left="460" w:right="6427" w:firstLine="0"/>
        <w:jc w:val="left"/>
        <w:rPr>
          <w:sz w:val="32"/>
        </w:rPr>
      </w:pPr>
      <w:r>
        <w:rPr>
          <w:sz w:val="32"/>
          <w:shd w:fill="FFFF00" w:color="auto" w:val="clear"/>
        </w:rPr>
        <w:t>severe</w:t>
      </w:r>
      <w:r>
        <w:rPr>
          <w:spacing w:val="-7"/>
          <w:sz w:val="32"/>
          <w:shd w:fill="FFFF00" w:color="auto" w:val="clear"/>
        </w:rPr>
        <w:t> </w:t>
      </w:r>
      <w:r>
        <w:rPr>
          <w:sz w:val="32"/>
          <w:shd w:fill="FFFF00" w:color="auto" w:val="clear"/>
        </w:rPr>
        <w:t>(</w:t>
      </w:r>
      <w:r>
        <w:rPr>
          <w:color w:val="303030"/>
          <w:sz w:val="32"/>
          <w:shd w:fill="FFFF00" w:color="auto" w:val="clear"/>
        </w:rPr>
        <w:t>6)</w:t>
      </w:r>
      <w:r>
        <w:rPr>
          <w:color w:val="303030"/>
          <w:spacing w:val="-5"/>
          <w:sz w:val="32"/>
          <w:shd w:fill="FFFF00" w:color="auto" w:val="clear"/>
        </w:rPr>
        <w:t> </w:t>
      </w:r>
      <w:r>
        <w:rPr>
          <w:color w:val="303030"/>
          <w:sz w:val="32"/>
          <w:shd w:fill="FFFF00" w:color="auto" w:val="clear"/>
        </w:rPr>
        <w:t>adj.</w:t>
      </w:r>
      <w:r>
        <w:rPr>
          <w:color w:val="303030"/>
          <w:spacing w:val="-5"/>
          <w:sz w:val="32"/>
          <w:shd w:fill="FFFF00" w:color="auto" w:val="clear"/>
        </w:rPr>
        <w:t> </w:t>
      </w:r>
      <w:r>
        <w:rPr>
          <w:rFonts w:ascii="SimSun" w:eastAsia="SimSun" w:hint="eastAsia"/>
          <w:color w:val="303030"/>
          <w:sz w:val="32"/>
          <w:shd w:fill="FFFF00" w:color="auto" w:val="clear"/>
        </w:rPr>
        <w:t>严厉的，严重的</w:t>
      </w:r>
      <w:r>
        <w:rPr>
          <w:color w:val="303030"/>
          <w:sz w:val="32"/>
        </w:rPr>
        <w:t>severe</w:t>
      </w:r>
      <w:r>
        <w:rPr>
          <w:color w:val="303030"/>
          <w:spacing w:val="-2"/>
          <w:sz w:val="32"/>
        </w:rPr>
        <w:t> </w:t>
      </w:r>
      <w:r>
        <w:rPr>
          <w:color w:val="303030"/>
          <w:sz w:val="32"/>
        </w:rPr>
        <w:t>winter</w:t>
      </w:r>
      <w:r>
        <w:rPr>
          <w:color w:val="303030"/>
          <w:spacing w:val="77"/>
          <w:sz w:val="32"/>
        </w:rPr>
        <w:t> </w:t>
      </w:r>
      <w:r>
        <w:rPr>
          <w:color w:val="303030"/>
          <w:sz w:val="32"/>
        </w:rPr>
        <w:t>;</w:t>
        <w:tab/>
        <w:t>severe</w:t>
      </w:r>
      <w:r>
        <w:rPr>
          <w:color w:val="303030"/>
          <w:spacing w:val="-1"/>
          <w:sz w:val="32"/>
        </w:rPr>
        <w:t> </w:t>
      </w:r>
      <w:r>
        <w:rPr>
          <w:color w:val="303030"/>
          <w:sz w:val="32"/>
        </w:rPr>
        <w:t>pain</w:t>
      </w:r>
    </w:p>
    <w:p>
      <w:pPr>
        <w:pStyle w:val="BodyText"/>
        <w:spacing w:line="379" w:lineRule="exact"/>
        <w:ind w:left="460"/>
      </w:pPr>
      <w:r>
        <w:rPr>
          <w:rFonts w:ascii="SimSun" w:eastAsia="SimSun" w:hint="eastAsia"/>
          <w:color w:val="303030"/>
          <w:w w:val="95"/>
          <w:shd w:fill="C0C0C0" w:color="auto" w:val="clear"/>
        </w:rPr>
        <w:t>考</w:t>
      </w:r>
      <w:r>
        <w:rPr>
          <w:rFonts w:ascii="SimSun" w:eastAsia="SimSun" w:hint="eastAsia"/>
          <w:color w:val="303030"/>
          <w:spacing w:val="-36"/>
          <w:w w:val="95"/>
        </w:rPr>
        <w:t> </w:t>
      </w:r>
      <w:r>
        <w:rPr>
          <w:color w:val="303030"/>
          <w:w w:val="95"/>
        </w:rPr>
        <w:t>severe</w:t>
      </w:r>
      <w:r>
        <w:rPr>
          <w:color w:val="303030"/>
          <w:spacing w:val="44"/>
          <w:w w:val="95"/>
        </w:rPr>
        <w:t> </w:t>
      </w:r>
      <w:r>
        <w:rPr>
          <w:color w:val="303030"/>
          <w:w w:val="95"/>
        </w:rPr>
        <w:t>punishment</w:t>
      </w:r>
    </w:p>
    <w:p>
      <w:pPr>
        <w:pStyle w:val="BodyText"/>
        <w:spacing w:before="300"/>
        <w:ind w:left="460"/>
      </w:pPr>
      <w:r>
        <w:rPr>
          <w:rFonts w:ascii="SimSun" w:eastAsia="SimSun" w:hint="eastAsia"/>
          <w:color w:val="303030"/>
          <w:spacing w:val="-1"/>
          <w:shd w:fill="C0C0C0" w:color="auto" w:val="clear"/>
        </w:rPr>
        <w:t>考</w:t>
      </w:r>
      <w:r>
        <w:rPr>
          <w:rFonts w:ascii="SimSun" w:eastAsia="SimSun" w:hint="eastAsia"/>
          <w:color w:val="303030"/>
          <w:spacing w:val="-80"/>
        </w:rPr>
        <w:t> </w:t>
      </w:r>
      <w:r>
        <w:rPr>
          <w:color w:val="303030"/>
          <w:spacing w:val="-1"/>
        </w:rPr>
        <w:t>less</w:t>
      </w:r>
      <w:r>
        <w:rPr>
          <w:color w:val="303030"/>
        </w:rPr>
        <w:t> </w:t>
      </w:r>
      <w:r>
        <w:rPr>
          <w:color w:val="303030"/>
          <w:spacing w:val="-1"/>
        </w:rPr>
        <w:t>severe</w:t>
      </w:r>
      <w:r>
        <w:rPr>
          <w:color w:val="303030"/>
        </w:rPr>
        <w:t> symptoms</w:t>
      </w:r>
    </w:p>
    <w:p>
      <w:pPr>
        <w:pStyle w:val="BodyText"/>
        <w:spacing w:before="240"/>
        <w:ind w:left="460"/>
        <w:rPr>
          <w:rFonts w:ascii="SimSun" w:eastAsia="SimSun" w:hint="eastAsia"/>
        </w:rPr>
      </w:pPr>
      <w:r>
        <w:rPr>
          <w:rFonts w:ascii="SimSun" w:eastAsia="SimSun" w:hint="eastAsia"/>
          <w:color w:val="303030"/>
        </w:rPr>
        <w:t>派生词：</w:t>
      </w:r>
      <w:r>
        <w:rPr>
          <w:color w:val="303030"/>
        </w:rPr>
        <w:t>severely</w:t>
      </w:r>
      <w:r>
        <w:rPr>
          <w:color w:val="303030"/>
          <w:spacing w:val="-5"/>
        </w:rPr>
        <w:t> (</w:t>
      </w:r>
      <w:r>
        <w:rPr>
          <w:color w:val="303030"/>
        </w:rPr>
        <w:t>1)</w:t>
      </w:r>
      <w:r>
        <w:rPr>
          <w:color w:val="303030"/>
          <w:spacing w:val="-11"/>
        </w:rPr>
        <w:t> </w:t>
      </w:r>
      <w:r>
        <w:rPr>
          <w:color w:val="303030"/>
        </w:rPr>
        <w:t>adv</w:t>
      </w:r>
      <w:r>
        <w:rPr>
          <w:color w:val="303030"/>
          <w:spacing w:val="-5"/>
        </w:rPr>
        <w:t>. </w:t>
      </w:r>
      <w:r>
        <w:rPr>
          <w:rFonts w:ascii="SimSun" w:eastAsia="SimSun" w:hint="eastAsia"/>
          <w:color w:val="303030"/>
        </w:rPr>
        <w:t>严厉地；严重地；朴实无华地</w:t>
      </w:r>
    </w:p>
    <w:p>
      <w:pPr>
        <w:pStyle w:val="BodyText"/>
        <w:tabs>
          <w:tab w:pos="1798" w:val="left" w:leader="none"/>
        </w:tabs>
        <w:spacing w:before="301"/>
        <w:ind w:left="460"/>
        <w:rPr>
          <w:rFonts w:ascii="SimSun" w:eastAsia="SimSun" w:hint="eastAsia"/>
        </w:rPr>
      </w:pPr>
      <w:r>
        <w:rPr>
          <w:color w:val="303030"/>
        </w:rPr>
        <w:t>severity</w:t>
        <w:tab/>
        <w:t>(1</w:t>
      </w:r>
      <w:r>
        <w:rPr>
          <w:color w:val="303030"/>
          <w:spacing w:val="-2"/>
        </w:rPr>
        <w:t>) </w:t>
      </w:r>
      <w:r>
        <w:rPr>
          <w:color w:val="303030"/>
        </w:rPr>
        <w:t>n. </w:t>
      </w:r>
      <w:r>
        <w:rPr>
          <w:rFonts w:ascii="SimSun" w:eastAsia="SimSun" w:hint="eastAsia"/>
          <w:color w:val="303030"/>
        </w:rPr>
        <w:t>严厉；严重；简洁</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65"/>
        </w:numPr>
        <w:tabs>
          <w:tab w:pos="797" w:val="left" w:leader="none"/>
        </w:tabs>
        <w:spacing w:line="417" w:lineRule="auto" w:before="65" w:after="0"/>
        <w:ind w:left="460" w:right="3184" w:firstLine="0"/>
        <w:jc w:val="left"/>
        <w:rPr>
          <w:sz w:val="32"/>
        </w:rPr>
      </w:pPr>
      <w:r>
        <w:rPr>
          <w:sz w:val="32"/>
          <w:shd w:fill="FFFF00" w:color="auto" w:val="clear"/>
        </w:rPr>
        <w:t>conflict</w:t>
      </w:r>
      <w:r>
        <w:rPr>
          <w:spacing w:val="-3"/>
          <w:sz w:val="32"/>
          <w:shd w:fill="FFFF00" w:color="auto" w:val="clear"/>
        </w:rPr>
        <w:t> (</w:t>
      </w:r>
      <w:r>
        <w:rPr>
          <w:color w:val="303030"/>
          <w:sz w:val="32"/>
          <w:shd w:fill="FFFF00" w:color="auto" w:val="clear"/>
        </w:rPr>
        <w:t>8</w:t>
      </w:r>
      <w:r>
        <w:rPr>
          <w:color w:val="303030"/>
          <w:spacing w:val="-3"/>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pacing w:val="11"/>
          <w:sz w:val="32"/>
          <w:shd w:fill="FFFF00" w:color="auto" w:val="clear"/>
        </w:rPr>
        <w:t>冲突；分歧 </w:t>
      </w:r>
      <w:r>
        <w:rPr>
          <w:color w:val="303030"/>
          <w:sz w:val="32"/>
          <w:shd w:fill="FFFF00" w:color="auto" w:val="clear"/>
        </w:rPr>
        <w:t>v</w:t>
      </w:r>
      <w:r>
        <w:rPr>
          <w:color w:val="303030"/>
          <w:spacing w:val="-2"/>
          <w:sz w:val="32"/>
          <w:shd w:fill="FFFF00" w:color="auto" w:val="clear"/>
        </w:rPr>
        <w:t>. (</w:t>
      </w:r>
      <w:r>
        <w:rPr>
          <w:rFonts w:ascii="SimSun" w:eastAsia="SimSun" w:hint="eastAsia"/>
          <w:color w:val="303030"/>
          <w:sz w:val="32"/>
          <w:shd w:fill="FFFF00" w:color="auto" w:val="clear"/>
        </w:rPr>
        <w:t>想法、信仰或陈述</w:t>
      </w:r>
      <w:r>
        <w:rPr>
          <w:color w:val="303030"/>
          <w:sz w:val="32"/>
          <w:shd w:fill="FFFF00" w:color="auto" w:val="clear"/>
        </w:rPr>
        <w:t>)</w:t>
      </w:r>
      <w:r>
        <w:rPr>
          <w:rFonts w:ascii="SimSun" w:eastAsia="SimSun" w:hint="eastAsia"/>
          <w:color w:val="303030"/>
          <w:sz w:val="32"/>
          <w:shd w:fill="FFFF00" w:color="auto" w:val="clear"/>
        </w:rPr>
        <w:t>冲突</w:t>
      </w:r>
      <w:r>
        <w:rPr>
          <w:color w:val="303030"/>
          <w:sz w:val="32"/>
        </w:rPr>
        <w:t>in</w:t>
      </w:r>
      <w:r>
        <w:rPr>
          <w:color w:val="303030"/>
          <w:spacing w:val="-1"/>
          <w:sz w:val="32"/>
        </w:rPr>
        <w:t> </w:t>
      </w:r>
      <w:r>
        <w:rPr>
          <w:color w:val="303030"/>
          <w:sz w:val="32"/>
        </w:rPr>
        <w:t>conflict</w:t>
      </w:r>
      <w:r>
        <w:rPr>
          <w:color w:val="303030"/>
          <w:spacing w:val="-1"/>
          <w:sz w:val="32"/>
        </w:rPr>
        <w:t> </w:t>
      </w:r>
      <w:r>
        <w:rPr>
          <w:color w:val="303030"/>
          <w:sz w:val="32"/>
        </w:rPr>
        <w:t>with</w:t>
      </w:r>
    </w:p>
    <w:p>
      <w:pPr>
        <w:pStyle w:val="BodyText"/>
        <w:spacing w:line="339" w:lineRule="exact"/>
        <w:ind w:left="460"/>
      </w:pPr>
      <w:r>
        <w:rPr>
          <w:color w:val="303030"/>
        </w:rPr>
        <w:t>conflict</w:t>
      </w:r>
      <w:r>
        <w:rPr>
          <w:color w:val="303030"/>
          <w:spacing w:val="-2"/>
        </w:rPr>
        <w:t> </w:t>
      </w:r>
      <w:r>
        <w:rPr>
          <w:color w:val="303030"/>
        </w:rPr>
        <w:t>of interest</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39"/>
          <w:w w:val="95"/>
        </w:rPr>
        <w:t> </w:t>
      </w:r>
      <w:r>
        <w:rPr>
          <w:color w:val="303030"/>
          <w:w w:val="95"/>
        </w:rPr>
        <w:t>resolve</w:t>
      </w:r>
      <w:r>
        <w:rPr>
          <w:color w:val="303030"/>
          <w:spacing w:val="37"/>
          <w:w w:val="95"/>
        </w:rPr>
        <w:t> </w:t>
      </w:r>
      <w:r>
        <w:rPr>
          <w:color w:val="303030"/>
          <w:w w:val="95"/>
        </w:rPr>
        <w:t>conflicts</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social</w:t>
      </w:r>
      <w:r>
        <w:rPr>
          <w:color w:val="303030"/>
          <w:spacing w:val="33"/>
          <w:w w:val="95"/>
        </w:rPr>
        <w:t> </w:t>
      </w:r>
      <w:r>
        <w:rPr>
          <w:color w:val="303030"/>
          <w:w w:val="95"/>
        </w:rPr>
        <w:t>conflict</w:t>
      </w:r>
    </w:p>
    <w:p>
      <w:pPr>
        <w:pStyle w:val="BodyText"/>
        <w:spacing w:before="301"/>
        <w:ind w:left="46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selection</w:t>
      </w:r>
      <w:r>
        <w:rPr>
          <w:color w:val="303030"/>
        </w:rPr>
        <w:t> procedures conflicted with democratic</w:t>
      </w:r>
      <w:r>
        <w:rPr>
          <w:color w:val="303030"/>
          <w:spacing w:val="2"/>
        </w:rPr>
        <w:t> </w:t>
      </w:r>
      <w:r>
        <w:rPr>
          <w:color w:val="303030"/>
        </w:rPr>
        <w:t>ideals</w:t>
      </w:r>
    </w:p>
    <w:p>
      <w:pPr>
        <w:pStyle w:val="BodyText"/>
        <w:rPr>
          <w:sz w:val="20"/>
        </w:rPr>
      </w:pPr>
    </w:p>
    <w:p>
      <w:pPr>
        <w:pStyle w:val="BodyText"/>
        <w:rPr>
          <w:sz w:val="20"/>
        </w:rPr>
      </w:pPr>
    </w:p>
    <w:p>
      <w:pPr>
        <w:pStyle w:val="BodyText"/>
        <w:rPr>
          <w:sz w:val="20"/>
        </w:rPr>
      </w:pPr>
    </w:p>
    <w:p>
      <w:pPr>
        <w:pStyle w:val="ListParagraph"/>
        <w:numPr>
          <w:ilvl w:val="0"/>
          <w:numId w:val="65"/>
        </w:numPr>
        <w:tabs>
          <w:tab w:pos="797" w:val="left" w:leader="none"/>
        </w:tabs>
        <w:spacing w:line="240" w:lineRule="auto" w:before="222" w:after="0"/>
        <w:ind w:left="796" w:right="0" w:hanging="337"/>
        <w:jc w:val="left"/>
        <w:rPr>
          <w:rFonts w:ascii="SimSun" w:hAnsi="SimSun" w:eastAsia="SimSun" w:hint="eastAsia"/>
          <w:sz w:val="32"/>
        </w:rPr>
      </w:pPr>
      <w:r>
        <w:rPr>
          <w:sz w:val="32"/>
          <w:shd w:fill="FFFF00" w:color="auto" w:val="clear"/>
        </w:rPr>
        <w:t>dispute</w:t>
      </w:r>
      <w:r>
        <w:rPr>
          <w:spacing w:val="-3"/>
          <w:sz w:val="32"/>
          <w:shd w:fill="FFFF00" w:color="auto" w:val="clear"/>
        </w:rPr>
        <w:t> (</w:t>
      </w:r>
      <w:r>
        <w:rPr>
          <w:color w:val="303030"/>
          <w:sz w:val="32"/>
          <w:shd w:fill="FFFF00" w:color="auto" w:val="clear"/>
        </w:rPr>
        <w:t>5</w:t>
      </w:r>
      <w:r>
        <w:rPr>
          <w:color w:val="303030"/>
          <w:spacing w:val="-3"/>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hAnsi="SimSun" w:eastAsia="SimSun" w:hint="eastAsia"/>
          <w:color w:val="303030"/>
          <w:spacing w:val="11"/>
          <w:sz w:val="32"/>
          <w:shd w:fill="FFFF00" w:color="auto" w:val="clear"/>
        </w:rPr>
        <w:t>争论，争吵 </w:t>
      </w:r>
      <w:r>
        <w:rPr>
          <w:color w:val="303030"/>
          <w:sz w:val="32"/>
          <w:shd w:fill="FFFF00" w:color="auto" w:val="clear"/>
        </w:rPr>
        <w:t>v</w:t>
      </w:r>
      <w:r>
        <w:rPr>
          <w:color w:val="303030"/>
          <w:spacing w:val="-1"/>
          <w:sz w:val="32"/>
          <w:shd w:fill="FFFF00" w:color="auto" w:val="clear"/>
        </w:rPr>
        <w:t>. </w:t>
      </w:r>
      <w:r>
        <w:rPr>
          <w:rFonts w:ascii="SimSun" w:hAnsi="SimSun" w:eastAsia="SimSun" w:hint="eastAsia"/>
          <w:color w:val="303030"/>
          <w:sz w:val="32"/>
          <w:shd w:fill="FFFF00" w:color="auto" w:val="clear"/>
        </w:rPr>
        <w:t>质疑，对</w:t>
      </w:r>
      <w:r>
        <w:rPr>
          <w:color w:val="303030"/>
          <w:sz w:val="32"/>
          <w:shd w:fill="FFFF00" w:color="auto" w:val="clear"/>
        </w:rPr>
        <w:t>…</w:t>
      </w:r>
      <w:r>
        <w:rPr>
          <w:rFonts w:ascii="SimSun" w:hAnsi="SimSun" w:eastAsia="SimSun" w:hint="eastAsia"/>
          <w:color w:val="303030"/>
          <w:sz w:val="32"/>
          <w:shd w:fill="FFFF00" w:color="auto" w:val="clear"/>
        </w:rPr>
        <w:t>表示异议</w:t>
      </w:r>
    </w:p>
    <w:p>
      <w:pPr>
        <w:pStyle w:val="BodyText"/>
        <w:spacing w:before="301"/>
        <w:ind w:left="460"/>
      </w:pPr>
      <w:r>
        <w:rPr>
          <w:rFonts w:ascii="SimSun" w:eastAsia="SimSun" w:hint="eastAsia"/>
          <w:color w:val="303030"/>
        </w:rPr>
        <w:t>词根拆解：</w:t>
      </w:r>
      <w:r>
        <w:rPr>
          <w:color w:val="303030"/>
        </w:rPr>
        <w:t>dis-=separately</w:t>
      </w:r>
      <w:r>
        <w:rPr>
          <w:color w:val="303030"/>
          <w:spacing w:val="-4"/>
        </w:rPr>
        <w:t> </w:t>
      </w:r>
      <w:r>
        <w:rPr>
          <w:rFonts w:ascii="SimSun" w:eastAsia="SimSun" w:hint="eastAsia"/>
          <w:color w:val="303030"/>
        </w:rPr>
        <w:t>分开地；</w:t>
      </w:r>
      <w:r>
        <w:rPr>
          <w:color w:val="303030"/>
        </w:rPr>
        <w:t>put=to</w:t>
      </w:r>
      <w:r>
        <w:rPr>
          <w:color w:val="303030"/>
          <w:spacing w:val="-3"/>
        </w:rPr>
        <w:t> </w:t>
      </w:r>
      <w:r>
        <w:rPr>
          <w:color w:val="303030"/>
        </w:rPr>
        <w:t>reckon</w:t>
      </w:r>
      <w:r>
        <w:rPr>
          <w:color w:val="303030"/>
          <w:spacing w:val="-3"/>
        </w:rPr>
        <w:t> </w:t>
      </w:r>
      <w:r>
        <w:rPr>
          <w:rFonts w:ascii="SimSun" w:eastAsia="SimSun" w:hint="eastAsia"/>
          <w:color w:val="303030"/>
        </w:rPr>
        <w:t>考虑；</w:t>
      </w:r>
      <w:r>
        <w:rPr>
          <w:color w:val="303030"/>
        </w:rPr>
        <w:t>-e</w:t>
      </w:r>
    </w:p>
    <w:p>
      <w:pPr>
        <w:pStyle w:val="BodyText"/>
        <w:spacing w:line="415" w:lineRule="auto" w:before="300"/>
        <w:ind w:left="460" w:right="5048"/>
      </w:pPr>
      <w:r>
        <w:rPr>
          <w:color w:val="303030"/>
        </w:rPr>
        <w:t>→to</w:t>
      </w:r>
      <w:r>
        <w:rPr>
          <w:color w:val="303030"/>
          <w:spacing w:val="-6"/>
        </w:rPr>
        <w:t> </w:t>
      </w:r>
      <w:r>
        <w:rPr>
          <w:color w:val="303030"/>
        </w:rPr>
        <w:t>reckon</w:t>
      </w:r>
      <w:r>
        <w:rPr>
          <w:color w:val="303030"/>
          <w:spacing w:val="-6"/>
        </w:rPr>
        <w:t> </w:t>
      </w:r>
      <w:r>
        <w:rPr>
          <w:color w:val="303030"/>
        </w:rPr>
        <w:t>separately</w:t>
      </w:r>
      <w:r>
        <w:rPr>
          <w:color w:val="303030"/>
          <w:spacing w:val="-6"/>
        </w:rPr>
        <w:t> </w:t>
      </w:r>
      <w:r>
        <w:rPr>
          <w:rFonts w:ascii="SimSun" w:hAnsi="SimSun" w:eastAsia="SimSun" w:hint="eastAsia"/>
          <w:color w:val="303030"/>
        </w:rPr>
        <w:t>分开考虑，想法不同同根词：</w:t>
      </w:r>
      <w:r>
        <w:rPr>
          <w:color w:val="303030"/>
        </w:rPr>
        <w:t>compute</w:t>
      </w:r>
      <w:r>
        <w:rPr>
          <w:color w:val="303030"/>
          <w:spacing w:val="-17"/>
        </w:rPr>
        <w:t> </w:t>
      </w:r>
      <w:r>
        <w:rPr>
          <w:rFonts w:ascii="SimSun" w:hAnsi="SimSun" w:eastAsia="SimSun" w:hint="eastAsia"/>
          <w:color w:val="303030"/>
        </w:rPr>
        <w:t>计算</w:t>
      </w:r>
      <w:r>
        <w:rPr>
          <w:color w:val="303030"/>
        </w:rPr>
        <w:t>;</w:t>
      </w:r>
    </w:p>
    <w:p>
      <w:pPr>
        <w:pStyle w:val="BodyText"/>
        <w:tabs>
          <w:tab w:pos="2199" w:val="left" w:leader="none"/>
        </w:tabs>
        <w:spacing w:line="398" w:lineRule="auto" w:before="4"/>
        <w:ind w:left="460" w:right="7497"/>
      </w:pPr>
      <w:r>
        <w:rPr>
          <w:color w:val="303030"/>
        </w:rPr>
        <w:t>in</w:t>
      </w:r>
      <w:r>
        <w:rPr>
          <w:color w:val="303030"/>
          <w:spacing w:val="-1"/>
        </w:rPr>
        <w:t> </w:t>
      </w:r>
      <w:r>
        <w:rPr>
          <w:color w:val="303030"/>
        </w:rPr>
        <w:t>dispute</w:t>
      </w:r>
      <w:r>
        <w:rPr>
          <w:color w:val="303030"/>
          <w:spacing w:val="78"/>
        </w:rPr>
        <w:t> </w:t>
      </w:r>
      <w:r>
        <w:rPr>
          <w:color w:val="303030"/>
        </w:rPr>
        <w:t>;</w:t>
        <w:tab/>
        <w:t>labor dispute</w:t>
      </w:r>
      <w:r>
        <w:rPr>
          <w:color w:val="303030"/>
          <w:spacing w:val="-77"/>
        </w:rPr>
        <w:t> </w:t>
      </w:r>
      <w:r>
        <w:rPr>
          <w:color w:val="303030"/>
        </w:rPr>
        <w:t>dispute</w:t>
      </w:r>
      <w:r>
        <w:rPr>
          <w:color w:val="303030"/>
          <w:spacing w:val="-1"/>
        </w:rPr>
        <w:t> </w:t>
      </w:r>
      <w:r>
        <w:rPr>
          <w:color w:val="303030"/>
        </w:rPr>
        <w:t>about</w:t>
      </w:r>
    </w:p>
    <w:p>
      <w:pPr>
        <w:pStyle w:val="BodyText"/>
        <w:ind w:left="46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problems</w:t>
      </w:r>
      <w:r>
        <w:rPr>
          <w:color w:val="303030"/>
          <w:spacing w:val="34"/>
          <w:w w:val="95"/>
        </w:rPr>
        <w:t> </w:t>
      </w:r>
      <w:r>
        <w:rPr>
          <w:color w:val="303030"/>
          <w:w w:val="95"/>
        </w:rPr>
        <w:t>in</w:t>
      </w:r>
      <w:r>
        <w:rPr>
          <w:color w:val="303030"/>
          <w:spacing w:val="35"/>
          <w:w w:val="95"/>
        </w:rPr>
        <w:t> </w:t>
      </w:r>
      <w:r>
        <w:rPr>
          <w:color w:val="303030"/>
          <w:w w:val="95"/>
        </w:rPr>
        <w:t>dispute</w:t>
      </w:r>
    </w:p>
    <w:p>
      <w:pPr>
        <w:pStyle w:val="BodyText"/>
        <w:spacing w:before="298"/>
        <w:ind w:left="46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Few</w:t>
      </w:r>
      <w:r>
        <w:rPr>
          <w:color w:val="303030"/>
          <w:spacing w:val="2"/>
        </w:rPr>
        <w:t> </w:t>
      </w:r>
      <w:r>
        <w:rPr>
          <w:color w:val="303030"/>
          <w:spacing w:val="-1"/>
        </w:rPr>
        <w:t>would</w:t>
      </w:r>
      <w:r>
        <w:rPr>
          <w:color w:val="303030"/>
          <w:spacing w:val="1"/>
        </w:rPr>
        <w:t> </w:t>
      </w:r>
      <w:r>
        <w:rPr>
          <w:color w:val="303030"/>
          <w:spacing w:val="-1"/>
        </w:rPr>
        <w:t>dispute</w:t>
      </w:r>
      <w:r>
        <w:rPr>
          <w:color w:val="303030"/>
        </w:rPr>
        <w:t> </w:t>
      </w:r>
      <w:r>
        <w:rPr>
          <w:color w:val="303030"/>
          <w:spacing w:val="-1"/>
        </w:rPr>
        <w:t>the</w:t>
      </w:r>
      <w:r>
        <w:rPr>
          <w:color w:val="303030"/>
        </w:rPr>
        <w:t> </w:t>
      </w:r>
      <w:r>
        <w:rPr>
          <w:color w:val="303030"/>
          <w:spacing w:val="-1"/>
        </w:rPr>
        <w:t>writer.</w:t>
      </w:r>
    </w:p>
    <w:p>
      <w:pPr>
        <w:pStyle w:val="BodyText"/>
        <w:spacing w:before="301"/>
        <w:ind w:left="460"/>
        <w:rPr>
          <w:rFonts w:ascii="SimSun" w:eastAsia="SimSun" w:hint="eastAsia"/>
        </w:rPr>
      </w:pPr>
      <w:r>
        <w:rPr>
          <w:rFonts w:ascii="SimSun" w:eastAsia="SimSun" w:hint="eastAsia"/>
          <w:color w:val="303030"/>
        </w:rPr>
        <w:t>派生词：</w:t>
      </w:r>
      <w:r>
        <w:rPr>
          <w:color w:val="303030"/>
        </w:rPr>
        <w:t>disputable</w:t>
      </w:r>
      <w:r>
        <w:rPr>
          <w:color w:val="303030"/>
          <w:spacing w:val="-2"/>
        </w:rPr>
        <w:t> (</w:t>
      </w:r>
      <w:r>
        <w:rPr>
          <w:color w:val="303030"/>
        </w:rPr>
        <w:t>2</w:t>
      </w:r>
      <w:r>
        <w:rPr>
          <w:color w:val="303030"/>
          <w:spacing w:val="-2"/>
        </w:rPr>
        <w:t>) </w:t>
      </w:r>
      <w:r>
        <w:rPr>
          <w:color w:val="303030"/>
        </w:rPr>
        <w:t>adj.</w:t>
      </w:r>
      <w:r>
        <w:rPr>
          <w:color w:val="303030"/>
          <w:spacing w:val="-2"/>
        </w:rPr>
        <w:t> </w:t>
      </w:r>
      <w:r>
        <w:rPr>
          <w:rFonts w:ascii="SimSun" w:eastAsia="SimSun" w:hint="eastAsia"/>
          <w:color w:val="303030"/>
        </w:rPr>
        <w:t>有争议的；可商榷的</w:t>
      </w:r>
    </w:p>
    <w:p>
      <w:pPr>
        <w:spacing w:after="0"/>
        <w:rPr>
          <w:rFonts w:ascii="SimSun" w:eastAsia="SimSun" w:hint="eastAsia"/>
        </w:rPr>
        <w:sectPr>
          <w:pgSz w:w="11910" w:h="16840"/>
          <w:pgMar w:header="0" w:footer="467" w:top="640" w:bottom="700" w:left="260" w:right="279"/>
        </w:sectPr>
      </w:pPr>
    </w:p>
    <w:p>
      <w:pPr>
        <w:pStyle w:val="Heading1"/>
        <w:spacing w:before="60"/>
      </w:pPr>
      <w:r>
        <w:rPr>
          <w:color w:val="303030"/>
        </w:rPr>
        <w:t>that</w:t>
      </w:r>
      <w:r>
        <w:rPr>
          <w:color w:val="303030"/>
          <w:spacing w:val="-3"/>
        </w:rPr>
        <w:t> </w:t>
      </w:r>
      <w:r>
        <w:rPr>
          <w:color w:val="FF0000"/>
        </w:rPr>
        <w:t>emerged</w:t>
      </w:r>
      <w:r>
        <w:rPr>
          <w:color w:val="FF0000"/>
          <w:spacing w:val="-6"/>
        </w:rPr>
        <w:t> </w:t>
      </w:r>
      <w:r>
        <w:rPr>
          <w:color w:val="303030"/>
        </w:rPr>
        <w:t>from</w:t>
      </w:r>
      <w:r>
        <w:rPr>
          <w:color w:val="303030"/>
          <w:spacing w:val="-5"/>
        </w:rPr>
        <w:t> </w:t>
      </w:r>
      <w:r>
        <w:rPr>
          <w:color w:val="FF0000"/>
        </w:rPr>
        <w:t>matters</w:t>
      </w:r>
      <w:r>
        <w:rPr>
          <w:color w:val="FF0000"/>
          <w:spacing w:val="-5"/>
        </w:rPr>
        <w:t> </w:t>
      </w:r>
      <w:r>
        <w:rPr>
          <w:color w:val="FF0000"/>
        </w:rPr>
        <w:t>essential</w:t>
      </w:r>
      <w:r>
        <w:rPr>
          <w:color w:val="FF0000"/>
          <w:spacing w:val="-6"/>
        </w:rPr>
        <w:t> </w:t>
      </w:r>
      <w:r>
        <w:rPr>
          <w:color w:val="303030"/>
        </w:rPr>
        <w:t>to</w:t>
      </w:r>
      <w:r>
        <w:rPr>
          <w:color w:val="303030"/>
          <w:spacing w:val="-1"/>
        </w:rPr>
        <w:t> </w:t>
      </w:r>
      <w:r>
        <w:rPr>
          <w:color w:val="303030"/>
        </w:rPr>
        <w:t>their</w:t>
      </w:r>
      <w:r>
        <w:rPr>
          <w:color w:val="303030"/>
          <w:spacing w:val="-10"/>
        </w:rPr>
        <w:t> </w:t>
      </w:r>
      <w:r>
        <w:rPr>
          <w:color w:val="303030"/>
        </w:rPr>
        <w:t>region</w:t>
      </w:r>
    </w:p>
    <w:p>
      <w:pPr>
        <w:pStyle w:val="ListParagraph"/>
        <w:numPr>
          <w:ilvl w:val="0"/>
          <w:numId w:val="65"/>
        </w:numPr>
        <w:tabs>
          <w:tab w:pos="797" w:val="left" w:leader="none"/>
        </w:tabs>
        <w:spacing w:line="417" w:lineRule="auto" w:before="277" w:after="0"/>
        <w:ind w:left="460" w:right="7041" w:firstLine="0"/>
        <w:jc w:val="left"/>
        <w:rPr>
          <w:sz w:val="32"/>
        </w:rPr>
      </w:pPr>
      <w:r>
        <w:rPr>
          <w:sz w:val="32"/>
          <w:shd w:fill="FFFF00" w:color="auto" w:val="clear"/>
        </w:rPr>
        <w:t>emerge</w:t>
      </w:r>
      <w:r>
        <w:rPr>
          <w:spacing w:val="-7"/>
          <w:sz w:val="32"/>
          <w:shd w:fill="FFFF00" w:color="auto" w:val="clear"/>
        </w:rPr>
        <w:t> (</w:t>
      </w:r>
      <w:r>
        <w:rPr>
          <w:color w:val="303030"/>
          <w:sz w:val="32"/>
          <w:shd w:fill="FFFF00" w:color="auto" w:val="clear"/>
        </w:rPr>
        <w:t>15</w:t>
      </w:r>
      <w:r>
        <w:rPr>
          <w:color w:val="303030"/>
          <w:spacing w:val="-8"/>
          <w:sz w:val="32"/>
          <w:shd w:fill="FFFF00" w:color="auto" w:val="clear"/>
        </w:rPr>
        <w:t>) </w:t>
      </w:r>
      <w:r>
        <w:rPr>
          <w:color w:val="303030"/>
          <w:sz w:val="32"/>
          <w:shd w:fill="FFFF00" w:color="auto" w:val="clear"/>
        </w:rPr>
        <w:t>v</w:t>
      </w:r>
      <w:r>
        <w:rPr>
          <w:color w:val="303030"/>
          <w:spacing w:val="-7"/>
          <w:sz w:val="32"/>
          <w:shd w:fill="FFFF00" w:color="auto" w:val="clear"/>
        </w:rPr>
        <w:t>. </w:t>
      </w:r>
      <w:r>
        <w:rPr>
          <w:rFonts w:ascii="SimSun" w:eastAsia="SimSun" w:hint="eastAsia"/>
          <w:color w:val="303030"/>
          <w:sz w:val="32"/>
          <w:shd w:fill="FFFF00" w:color="auto" w:val="clear"/>
        </w:rPr>
        <w:t>显露，🎧现</w:t>
      </w:r>
      <w:r>
        <w:rPr>
          <w:color w:val="303030"/>
          <w:sz w:val="32"/>
        </w:rPr>
        <w:t>emerge</w:t>
      </w:r>
      <w:r>
        <w:rPr>
          <w:color w:val="303030"/>
          <w:spacing w:val="-2"/>
          <w:sz w:val="32"/>
        </w:rPr>
        <w:t> </w:t>
      </w:r>
      <w:r>
        <w:rPr>
          <w:color w:val="303030"/>
          <w:sz w:val="32"/>
        </w:rPr>
        <w:t>from</w:t>
      </w:r>
    </w:p>
    <w:p>
      <w:pPr>
        <w:pStyle w:val="BodyText"/>
        <w:spacing w:line="339" w:lineRule="exact"/>
        <w:ind w:left="460"/>
      </w:pPr>
      <w:r>
        <w:rPr>
          <w:color w:val="303030"/>
        </w:rPr>
        <w:t>emerge</w:t>
      </w:r>
      <w:r>
        <w:rPr>
          <w:color w:val="303030"/>
          <w:spacing w:val="-5"/>
        </w:rPr>
        <w:t> </w:t>
      </w:r>
      <w:r>
        <w:rPr>
          <w:color w:val="303030"/>
        </w:rPr>
        <w:t>in</w:t>
      </w:r>
      <w:r>
        <w:rPr>
          <w:color w:val="303030"/>
          <w:spacing w:val="-1"/>
        </w:rPr>
        <w:t> </w:t>
      </w:r>
      <w:r>
        <w:rPr>
          <w:color w:val="303030"/>
        </w:rPr>
        <w:t>endlessly</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48"/>
          <w:w w:val="95"/>
        </w:rPr>
        <w:t> </w:t>
      </w:r>
      <w:r>
        <w:rPr>
          <w:color w:val="303030"/>
          <w:w w:val="95"/>
        </w:rPr>
        <w:t>The</w:t>
      </w:r>
      <w:r>
        <w:rPr>
          <w:color w:val="303030"/>
          <w:spacing w:val="35"/>
          <w:w w:val="95"/>
        </w:rPr>
        <w:t> </w:t>
      </w:r>
      <w:r>
        <w:rPr>
          <w:color w:val="303030"/>
          <w:w w:val="95"/>
        </w:rPr>
        <w:t>United</w:t>
      </w:r>
      <w:r>
        <w:rPr>
          <w:color w:val="303030"/>
          <w:spacing w:val="37"/>
          <w:w w:val="95"/>
        </w:rPr>
        <w:t> </w:t>
      </w:r>
      <w:r>
        <w:rPr>
          <w:color w:val="303030"/>
          <w:w w:val="95"/>
        </w:rPr>
        <w:t>States</w:t>
      </w:r>
      <w:r>
        <w:rPr>
          <w:color w:val="303030"/>
          <w:spacing w:val="35"/>
          <w:w w:val="95"/>
        </w:rPr>
        <w:t> </w:t>
      </w:r>
      <w:r>
        <w:rPr>
          <w:color w:val="303030"/>
          <w:w w:val="95"/>
        </w:rPr>
        <w:t>emerged</w:t>
      </w:r>
      <w:r>
        <w:rPr>
          <w:color w:val="303030"/>
          <w:spacing w:val="39"/>
          <w:w w:val="95"/>
        </w:rPr>
        <w:t> </w:t>
      </w:r>
      <w:r>
        <w:rPr>
          <w:color w:val="303030"/>
          <w:w w:val="95"/>
        </w:rPr>
        <w:t>as</w:t>
      </w:r>
      <w:r>
        <w:rPr>
          <w:color w:val="303030"/>
          <w:spacing w:val="35"/>
          <w:w w:val="95"/>
        </w:rPr>
        <w:t> </w:t>
      </w:r>
      <w:r>
        <w:rPr>
          <w:color w:val="303030"/>
          <w:w w:val="95"/>
        </w:rPr>
        <w:t>an</w:t>
      </w:r>
      <w:r>
        <w:rPr>
          <w:color w:val="303030"/>
          <w:spacing w:val="37"/>
          <w:w w:val="95"/>
        </w:rPr>
        <w:t> </w:t>
      </w:r>
      <w:r>
        <w:rPr>
          <w:color w:val="303030"/>
          <w:w w:val="95"/>
        </w:rPr>
        <w:t>international</w:t>
      </w:r>
      <w:r>
        <w:rPr>
          <w:color w:val="303030"/>
          <w:spacing w:val="35"/>
          <w:w w:val="95"/>
        </w:rPr>
        <w:t> </w:t>
      </w:r>
      <w:r>
        <w:rPr>
          <w:color w:val="303030"/>
          <w:w w:val="95"/>
        </w:rPr>
        <w:t>power.</w:t>
      </w:r>
    </w:p>
    <w:p>
      <w:pPr>
        <w:pStyle w:val="BodyText"/>
        <w:spacing w:before="301"/>
        <w:ind w:left="460"/>
      </w:pPr>
      <w:r>
        <w:rPr>
          <w:rFonts w:ascii="SimSun" w:eastAsia="SimSun" w:hint="eastAsia"/>
          <w:color w:val="303030"/>
          <w:w w:val="95"/>
          <w:shd w:fill="C0C0C0" w:color="auto" w:val="clear"/>
        </w:rPr>
        <w:t>考</w:t>
      </w:r>
      <w:r>
        <w:rPr>
          <w:rFonts w:ascii="SimSun" w:eastAsia="SimSun" w:hint="eastAsia"/>
          <w:color w:val="303030"/>
          <w:spacing w:val="-44"/>
          <w:w w:val="95"/>
        </w:rPr>
        <w:t> </w:t>
      </w:r>
      <w:r>
        <w:rPr>
          <w:color w:val="303030"/>
          <w:w w:val="95"/>
        </w:rPr>
        <w:t>She</w:t>
      </w:r>
      <w:r>
        <w:rPr>
          <w:color w:val="303030"/>
          <w:spacing w:val="32"/>
          <w:w w:val="95"/>
        </w:rPr>
        <w:t> </w:t>
      </w:r>
      <w:r>
        <w:rPr>
          <w:color w:val="303030"/>
          <w:w w:val="95"/>
        </w:rPr>
        <w:t>emerged</w:t>
      </w:r>
      <w:r>
        <w:rPr>
          <w:color w:val="303030"/>
          <w:spacing w:val="34"/>
          <w:w w:val="95"/>
        </w:rPr>
        <w:t> </w:t>
      </w:r>
      <w:r>
        <w:rPr>
          <w:color w:val="303030"/>
          <w:w w:val="95"/>
        </w:rPr>
        <w:t>from</w:t>
      </w:r>
      <w:r>
        <w:rPr>
          <w:color w:val="303030"/>
          <w:spacing w:val="27"/>
          <w:w w:val="95"/>
        </w:rPr>
        <w:t> </w:t>
      </w:r>
      <w:r>
        <w:rPr>
          <w:color w:val="303030"/>
          <w:w w:val="95"/>
        </w:rPr>
        <w:t>her</w:t>
      </w:r>
      <w:r>
        <w:rPr>
          <w:color w:val="303030"/>
          <w:spacing w:val="31"/>
          <w:w w:val="95"/>
        </w:rPr>
        <w:t> </w:t>
      </w:r>
      <w:r>
        <w:rPr>
          <w:color w:val="303030"/>
          <w:w w:val="95"/>
        </w:rPr>
        <w:t>small</w:t>
      </w:r>
      <w:r>
        <w:rPr>
          <w:color w:val="303030"/>
          <w:spacing w:val="35"/>
          <w:w w:val="95"/>
        </w:rPr>
        <w:t> </w:t>
      </w:r>
      <w:r>
        <w:rPr>
          <w:color w:val="303030"/>
          <w:w w:val="95"/>
        </w:rPr>
        <w:t>house.</w:t>
      </w:r>
    </w:p>
    <w:p>
      <w:pPr>
        <w:pStyle w:val="BodyText"/>
        <w:spacing w:before="300"/>
        <w:ind w:left="460"/>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460"/>
        <w:rPr>
          <w:rFonts w:ascii="SimSun" w:eastAsia="SimSun" w:hint="eastAsia"/>
        </w:rPr>
      </w:pPr>
      <w:r>
        <w:rPr>
          <w:color w:val="303030"/>
        </w:rPr>
        <w:t>emergence</w:t>
      </w:r>
      <w:r>
        <w:rPr>
          <w:color w:val="303030"/>
          <w:spacing w:val="-2"/>
        </w:rPr>
        <w:t> (</w:t>
      </w:r>
      <w:r>
        <w:rPr>
          <w:color w:val="303030"/>
        </w:rPr>
        <w:t>1)</w:t>
      </w:r>
      <w:r>
        <w:rPr>
          <w:color w:val="303030"/>
          <w:spacing w:val="-4"/>
        </w:rPr>
        <w:t> </w:t>
      </w:r>
      <w:r>
        <w:rPr>
          <w:color w:val="303030"/>
        </w:rPr>
        <w:t>n</w:t>
      </w:r>
      <w:r>
        <w:rPr>
          <w:color w:val="303030"/>
          <w:spacing w:val="-2"/>
        </w:rPr>
        <w:t>. </w:t>
      </w:r>
      <w:r>
        <w:rPr>
          <w:rFonts w:ascii="SimSun" w:eastAsia="SimSun" w:hint="eastAsia"/>
          <w:color w:val="303030"/>
        </w:rPr>
        <w:t>🎧现，暴露</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5"/>
        </w:numPr>
        <w:tabs>
          <w:tab w:pos="797" w:val="left" w:leader="none"/>
        </w:tabs>
        <w:spacing w:line="417" w:lineRule="auto" w:before="65" w:after="0"/>
        <w:ind w:left="460" w:right="5718" w:firstLine="0"/>
        <w:jc w:val="left"/>
        <w:rPr>
          <w:sz w:val="32"/>
        </w:rPr>
      </w:pPr>
      <w:r>
        <w:rPr>
          <w:sz w:val="32"/>
          <w:shd w:fill="FFFF00" w:color="auto" w:val="clear"/>
        </w:rPr>
        <w:t>matter</w:t>
      </w:r>
      <w:r>
        <w:rPr>
          <w:spacing w:val="-4"/>
          <w:sz w:val="32"/>
          <w:shd w:fill="FFFF00" w:color="auto" w:val="clear"/>
        </w:rPr>
        <w:t> (</w:t>
      </w:r>
      <w:r>
        <w:rPr>
          <w:color w:val="303030"/>
          <w:sz w:val="32"/>
          <w:shd w:fill="FFFF00" w:color="auto" w:val="clear"/>
        </w:rPr>
        <w:t>31</w:t>
      </w:r>
      <w:r>
        <w:rPr>
          <w:color w:val="303030"/>
          <w:spacing w:val="-4"/>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pacing w:val="-5"/>
          <w:sz w:val="32"/>
          <w:shd w:fill="FFFF00" w:color="auto" w:val="clear"/>
        </w:rPr>
        <w:t>问题 </w:t>
      </w:r>
      <w:r>
        <w:rPr>
          <w:color w:val="303030"/>
          <w:sz w:val="32"/>
          <w:shd w:fill="FFFF00" w:color="auto" w:val="clear"/>
        </w:rPr>
        <w:t>v</w:t>
      </w:r>
      <w:r>
        <w:rPr>
          <w:color w:val="303030"/>
          <w:spacing w:val="-2"/>
          <w:sz w:val="32"/>
          <w:shd w:fill="FFFF00" w:color="auto" w:val="clear"/>
        </w:rPr>
        <w:t>. </w:t>
      </w:r>
      <w:r>
        <w:rPr>
          <w:rFonts w:ascii="SimSun" w:eastAsia="SimSun" w:hint="eastAsia"/>
          <w:color w:val="303030"/>
          <w:sz w:val="32"/>
          <w:shd w:fill="FFFF00" w:color="auto" w:val="clear"/>
        </w:rPr>
        <w:t>要紧，有影响</w:t>
      </w:r>
      <w:r>
        <w:rPr>
          <w:color w:val="303030"/>
          <w:sz w:val="32"/>
        </w:rPr>
        <w:t>no</w:t>
      </w:r>
      <w:r>
        <w:rPr>
          <w:color w:val="303030"/>
          <w:spacing w:val="1"/>
          <w:sz w:val="32"/>
        </w:rPr>
        <w:t> </w:t>
      </w:r>
      <w:r>
        <w:rPr>
          <w:color w:val="303030"/>
          <w:sz w:val="32"/>
        </w:rPr>
        <w:t>matter</w:t>
      </w:r>
    </w:p>
    <w:p>
      <w:pPr>
        <w:pStyle w:val="BodyText"/>
        <w:spacing w:line="339" w:lineRule="exact"/>
        <w:ind w:left="460"/>
      </w:pPr>
      <w:r>
        <w:rPr>
          <w:color w:val="303030"/>
        </w:rPr>
        <w:t>a</w:t>
      </w:r>
      <w:r>
        <w:rPr>
          <w:color w:val="303030"/>
          <w:spacing w:val="-1"/>
        </w:rPr>
        <w:t> </w:t>
      </w:r>
      <w:r>
        <w:rPr>
          <w:color w:val="303030"/>
        </w:rPr>
        <w:t>matter</w:t>
      </w:r>
      <w:r>
        <w:rPr>
          <w:color w:val="303030"/>
          <w:spacing w:val="-3"/>
        </w:rPr>
        <w:t> </w:t>
      </w:r>
      <w:r>
        <w:rPr>
          <w:color w:val="303030"/>
        </w:rPr>
        <w:t>of</w:t>
      </w:r>
    </w:p>
    <w:p>
      <w:pPr>
        <w:pStyle w:val="BodyText"/>
        <w:spacing w:before="242"/>
        <w:ind w:left="460"/>
      </w:pPr>
      <w:r>
        <w:rPr>
          <w:rFonts w:ascii="SimSun" w:eastAsia="SimSun" w:hint="eastAsia"/>
          <w:color w:val="303030"/>
          <w:spacing w:val="-1"/>
          <w:shd w:fill="C0C0C0" w:color="auto" w:val="clear"/>
        </w:rPr>
        <w:t>考</w:t>
      </w:r>
      <w:r>
        <w:rPr>
          <w:rFonts w:ascii="SimSun" w:eastAsia="SimSun" w:hint="eastAsia"/>
          <w:color w:val="303030"/>
          <w:spacing w:val="-80"/>
        </w:rPr>
        <w:t> </w:t>
      </w:r>
      <w:r>
        <w:rPr>
          <w:color w:val="303030"/>
          <w:spacing w:val="-1"/>
        </w:rPr>
        <w:t>a</w:t>
      </w:r>
      <w:r>
        <w:rPr>
          <w:color w:val="303030"/>
        </w:rPr>
        <w:t> </w:t>
      </w:r>
      <w:r>
        <w:rPr>
          <w:color w:val="303030"/>
          <w:spacing w:val="-1"/>
        </w:rPr>
        <w:t>practical</w:t>
      </w:r>
      <w:r>
        <w:rPr>
          <w:color w:val="303030"/>
          <w:spacing w:val="5"/>
        </w:rPr>
        <w:t> </w:t>
      </w:r>
      <w:r>
        <w:rPr>
          <w:color w:val="303030"/>
        </w:rPr>
        <w:t>matter</w:t>
      </w:r>
    </w:p>
    <w:p>
      <w:pPr>
        <w:pStyle w:val="BodyText"/>
        <w:spacing w:before="300"/>
        <w:ind w:left="460"/>
      </w:pPr>
      <w:r>
        <w:rPr>
          <w:rFonts w:ascii="SimSun" w:hAnsi="SimSun" w:eastAsia="SimSun" w:hint="eastAsia"/>
          <w:color w:val="303030"/>
          <w:spacing w:val="-1"/>
          <w:shd w:fill="C0C0C0" w:color="auto" w:val="clear"/>
        </w:rPr>
        <w:t>考</w:t>
      </w:r>
      <w:r>
        <w:rPr>
          <w:rFonts w:ascii="SimSun" w:hAnsi="SimSun" w:eastAsia="SimSun" w:hint="eastAsia"/>
          <w:color w:val="303030"/>
          <w:spacing w:val="-81"/>
        </w:rPr>
        <w:t> </w:t>
      </w:r>
      <w:r>
        <w:rPr>
          <w:color w:val="303030"/>
          <w:spacing w:val="-1"/>
        </w:rPr>
        <w:t>No</w:t>
      </w:r>
      <w:r>
        <w:rPr>
          <w:color w:val="303030"/>
          <w:spacing w:val="5"/>
        </w:rPr>
        <w:t> </w:t>
      </w:r>
      <w:r>
        <w:rPr>
          <w:color w:val="303030"/>
          <w:spacing w:val="-1"/>
        </w:rPr>
        <w:t>matter</w:t>
      </w:r>
      <w:r>
        <w:rPr>
          <w:color w:val="303030"/>
          <w:spacing w:val="-2"/>
        </w:rPr>
        <w:t> </w:t>
      </w:r>
      <w:r>
        <w:rPr>
          <w:color w:val="303030"/>
          <w:spacing w:val="-1"/>
        </w:rPr>
        <w:t>how</w:t>
      </w:r>
      <w:r>
        <w:rPr>
          <w:color w:val="303030"/>
          <w:spacing w:val="2"/>
        </w:rPr>
        <w:t> </w:t>
      </w:r>
      <w:r>
        <w:rPr>
          <w:color w:val="303030"/>
          <w:spacing w:val="-1"/>
        </w:rPr>
        <w:t>much “soft </w:t>
      </w:r>
      <w:r>
        <w:rPr>
          <w:color w:val="303030"/>
        </w:rPr>
        <w:t>pressure</w:t>
      </w:r>
      <w:r>
        <w:rPr>
          <w:color w:val="303030"/>
          <w:spacing w:val="-1"/>
        </w:rPr>
        <w:t>” </w:t>
      </w:r>
      <w:r>
        <w:rPr>
          <w:color w:val="303030"/>
        </w:rPr>
        <w:t>is put</w:t>
      </w:r>
      <w:r>
        <w:rPr>
          <w:color w:val="303030"/>
          <w:spacing w:val="-1"/>
        </w:rPr>
        <w:t> </w:t>
      </w:r>
      <w:r>
        <w:rPr>
          <w:color w:val="303030"/>
        </w:rPr>
        <w:t>upon them.</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If</w:t>
      </w:r>
      <w:r>
        <w:rPr>
          <w:color w:val="303030"/>
          <w:spacing w:val="36"/>
          <w:w w:val="95"/>
        </w:rPr>
        <w:t> </w:t>
      </w:r>
      <w:r>
        <w:rPr>
          <w:color w:val="303030"/>
          <w:w w:val="95"/>
        </w:rPr>
        <w:t>homework</w:t>
      </w:r>
      <w:r>
        <w:rPr>
          <w:color w:val="303030"/>
          <w:spacing w:val="42"/>
          <w:w w:val="95"/>
        </w:rPr>
        <w:t> </w:t>
      </w:r>
      <w:r>
        <w:rPr>
          <w:color w:val="303030"/>
          <w:w w:val="95"/>
        </w:rPr>
        <w:t>matters</w:t>
      </w:r>
      <w:r>
        <w:rPr>
          <w:color w:val="303030"/>
          <w:spacing w:val="16"/>
          <w:w w:val="95"/>
        </w:rPr>
        <w:t>, </w:t>
      </w:r>
      <w:r>
        <w:rPr>
          <w:color w:val="303030"/>
          <w:w w:val="95"/>
        </w:rPr>
        <w:t>it</w:t>
      </w:r>
      <w:r>
        <w:rPr>
          <w:color w:val="303030"/>
          <w:spacing w:val="34"/>
          <w:w w:val="95"/>
        </w:rPr>
        <w:t> </w:t>
      </w:r>
      <w:r>
        <w:rPr>
          <w:color w:val="303030"/>
          <w:w w:val="95"/>
        </w:rPr>
        <w:t>should</w:t>
      </w:r>
      <w:r>
        <w:rPr>
          <w:color w:val="303030"/>
          <w:spacing w:val="35"/>
          <w:w w:val="95"/>
        </w:rPr>
        <w:t> </w:t>
      </w:r>
      <w:r>
        <w:rPr>
          <w:color w:val="303030"/>
          <w:w w:val="95"/>
        </w:rPr>
        <w:t>account</w:t>
      </w:r>
      <w:r>
        <w:rPr>
          <w:color w:val="303030"/>
          <w:spacing w:val="34"/>
          <w:w w:val="95"/>
        </w:rPr>
        <w:t> </w:t>
      </w:r>
      <w:r>
        <w:rPr>
          <w:color w:val="303030"/>
          <w:w w:val="95"/>
        </w:rPr>
        <w:t>for</w:t>
      </w:r>
      <w:r>
        <w:rPr>
          <w:color w:val="303030"/>
          <w:spacing w:val="32"/>
          <w:w w:val="95"/>
        </w:rPr>
        <w:t> </w:t>
      </w:r>
      <w:r>
        <w:rPr>
          <w:color w:val="303030"/>
          <w:w w:val="95"/>
        </w:rPr>
        <w:t>a</w:t>
      </w:r>
      <w:r>
        <w:rPr>
          <w:color w:val="303030"/>
          <w:spacing w:val="34"/>
          <w:w w:val="95"/>
        </w:rPr>
        <w:t> </w:t>
      </w:r>
      <w:r>
        <w:rPr>
          <w:color w:val="303030"/>
          <w:w w:val="95"/>
        </w:rPr>
        <w:t>significant</w:t>
      </w:r>
      <w:r>
        <w:rPr>
          <w:color w:val="303030"/>
          <w:spacing w:val="34"/>
          <w:w w:val="95"/>
        </w:rPr>
        <w:t> </w:t>
      </w:r>
      <w:r>
        <w:rPr>
          <w:color w:val="303030"/>
          <w:w w:val="95"/>
        </w:rPr>
        <w:t>portion</w:t>
      </w:r>
      <w:r>
        <w:rPr>
          <w:color w:val="303030"/>
          <w:spacing w:val="35"/>
          <w:w w:val="95"/>
        </w:rPr>
        <w:t> </w:t>
      </w:r>
      <w:r>
        <w:rPr>
          <w:color w:val="303030"/>
          <w:w w:val="95"/>
        </w:rPr>
        <w:t>of</w:t>
      </w:r>
      <w:r>
        <w:rPr>
          <w:color w:val="303030"/>
          <w:spacing w:val="35"/>
          <w:w w:val="95"/>
        </w:rPr>
        <w:t> </w:t>
      </w:r>
      <w:r>
        <w:rPr>
          <w:color w:val="303030"/>
          <w:w w:val="95"/>
        </w:rPr>
        <w:t>the</w:t>
      </w:r>
      <w:r>
        <w:rPr>
          <w:color w:val="303030"/>
          <w:spacing w:val="34"/>
          <w:w w:val="95"/>
        </w:rPr>
        <w:t> </w:t>
      </w:r>
      <w:r>
        <w:rPr>
          <w:color w:val="303030"/>
          <w:w w:val="95"/>
        </w:rPr>
        <w:t>grade.</w:t>
      </w:r>
    </w:p>
    <w:p>
      <w:pPr>
        <w:pStyle w:val="BodyText"/>
        <w:rPr>
          <w:sz w:val="20"/>
        </w:rPr>
      </w:pPr>
    </w:p>
    <w:p>
      <w:pPr>
        <w:pStyle w:val="BodyText"/>
        <w:rPr>
          <w:sz w:val="20"/>
        </w:rPr>
      </w:pPr>
    </w:p>
    <w:p>
      <w:pPr>
        <w:pStyle w:val="BodyText"/>
        <w:rPr>
          <w:sz w:val="20"/>
        </w:rPr>
      </w:pPr>
    </w:p>
    <w:p>
      <w:pPr>
        <w:pStyle w:val="ListParagraph"/>
        <w:numPr>
          <w:ilvl w:val="0"/>
          <w:numId w:val="65"/>
        </w:numPr>
        <w:tabs>
          <w:tab w:pos="797" w:val="left" w:leader="none"/>
        </w:tabs>
        <w:spacing w:line="417" w:lineRule="auto" w:before="220" w:after="0"/>
        <w:ind w:left="460" w:right="5983" w:firstLine="0"/>
        <w:jc w:val="left"/>
        <w:rPr>
          <w:sz w:val="32"/>
        </w:rPr>
      </w:pPr>
      <w:r>
        <w:rPr>
          <w:sz w:val="32"/>
          <w:shd w:fill="FFFF00" w:color="auto" w:val="clear"/>
        </w:rPr>
        <w:t>essential</w:t>
      </w:r>
      <w:r>
        <w:rPr>
          <w:spacing w:val="-4"/>
          <w:sz w:val="32"/>
          <w:shd w:fill="FFFF00" w:color="auto" w:val="clear"/>
        </w:rPr>
        <w:t> (</w:t>
      </w:r>
      <w:r>
        <w:rPr>
          <w:color w:val="303030"/>
          <w:sz w:val="32"/>
          <w:shd w:fill="FFFF00" w:color="auto" w:val="clear"/>
        </w:rPr>
        <w:t>15</w:t>
      </w:r>
      <w:r>
        <w:rPr>
          <w:color w:val="303030"/>
          <w:spacing w:val="-4"/>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必要的；基本的</w:t>
      </w:r>
      <w:r>
        <w:rPr>
          <w:color w:val="303030"/>
          <w:sz w:val="32"/>
        </w:rPr>
        <w:t>essential</w:t>
      </w:r>
      <w:r>
        <w:rPr>
          <w:color w:val="303030"/>
          <w:spacing w:val="-2"/>
          <w:sz w:val="32"/>
        </w:rPr>
        <w:t> </w:t>
      </w:r>
      <w:r>
        <w:rPr>
          <w:color w:val="303030"/>
          <w:sz w:val="32"/>
        </w:rPr>
        <w:t>condition</w:t>
      </w:r>
    </w:p>
    <w:p>
      <w:pPr>
        <w:pStyle w:val="BodyText"/>
        <w:spacing w:line="339" w:lineRule="exact"/>
        <w:ind w:left="460"/>
      </w:pPr>
      <w:r>
        <w:rPr>
          <w:color w:val="303030"/>
        </w:rPr>
        <w:t>essential</w:t>
      </w:r>
      <w:r>
        <w:rPr>
          <w:color w:val="303030"/>
          <w:spacing w:val="-6"/>
        </w:rPr>
        <w:t> </w:t>
      </w:r>
      <w:r>
        <w:rPr>
          <w:color w:val="303030"/>
        </w:rPr>
        <w:t>difference</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40"/>
          <w:w w:val="95"/>
        </w:rPr>
        <w:t> </w:t>
      </w:r>
      <w:r>
        <w:rPr>
          <w:color w:val="303030"/>
          <w:w w:val="95"/>
        </w:rPr>
        <w:t>all</w:t>
      </w:r>
      <w:r>
        <w:rPr>
          <w:color w:val="303030"/>
          <w:spacing w:val="36"/>
          <w:w w:val="95"/>
        </w:rPr>
        <w:t> </w:t>
      </w:r>
      <w:r>
        <w:rPr>
          <w:color w:val="303030"/>
          <w:w w:val="95"/>
        </w:rPr>
        <w:t>essential</w:t>
      </w:r>
      <w:r>
        <w:rPr>
          <w:color w:val="303030"/>
          <w:spacing w:val="39"/>
          <w:w w:val="95"/>
        </w:rPr>
        <w:t> </w:t>
      </w:r>
      <w:r>
        <w:rPr>
          <w:color w:val="303030"/>
          <w:w w:val="95"/>
        </w:rPr>
        <w:t>processes</w:t>
      </w:r>
    </w:p>
    <w:p>
      <w:pPr>
        <w:pStyle w:val="BodyText"/>
        <w:spacing w:before="301"/>
        <w:ind w:left="460"/>
      </w:pPr>
      <w:r>
        <w:rPr>
          <w:rFonts w:ascii="SimSun" w:eastAsia="SimSun" w:hint="eastAsia"/>
          <w:color w:val="303030"/>
          <w:spacing w:val="-1"/>
          <w:shd w:fill="C0C0C0" w:color="auto" w:val="clear"/>
        </w:rPr>
        <w:t>考</w:t>
      </w:r>
      <w:r>
        <w:rPr>
          <w:rFonts w:ascii="SimSun" w:eastAsia="SimSun" w:hint="eastAsia"/>
          <w:color w:val="303030"/>
          <w:spacing w:val="-86"/>
        </w:rPr>
        <w:t> </w:t>
      </w:r>
      <w:r>
        <w:rPr>
          <w:color w:val="303030"/>
          <w:spacing w:val="-1"/>
        </w:rPr>
        <w:t>They</w:t>
      </w:r>
      <w:r>
        <w:rPr>
          <w:color w:val="303030"/>
        </w:rPr>
        <w:t> </w:t>
      </w:r>
      <w:r>
        <w:rPr>
          <w:color w:val="303030"/>
          <w:spacing w:val="-1"/>
        </w:rPr>
        <w:t>are</w:t>
      </w:r>
      <w:r>
        <w:rPr>
          <w:color w:val="303030"/>
          <w:spacing w:val="1"/>
        </w:rPr>
        <w:t> </w:t>
      </w:r>
      <w:r>
        <w:rPr>
          <w:color w:val="303030"/>
        </w:rPr>
        <w:t>built</w:t>
      </w:r>
      <w:r>
        <w:rPr>
          <w:color w:val="303030"/>
          <w:spacing w:val="-1"/>
        </w:rPr>
        <w:t> </w:t>
      </w:r>
      <w:r>
        <w:rPr>
          <w:color w:val="303030"/>
        </w:rPr>
        <w:t>into essential</w:t>
      </w:r>
      <w:r>
        <w:rPr>
          <w:color w:val="303030"/>
          <w:spacing w:val="-1"/>
        </w:rPr>
        <w:t> </w:t>
      </w:r>
      <w:r>
        <w:rPr>
          <w:color w:val="303030"/>
        </w:rPr>
        <w:t>plant</w:t>
      </w:r>
      <w:r>
        <w:rPr>
          <w:color w:val="303030"/>
          <w:spacing w:val="-1"/>
        </w:rPr>
        <w:t> </w:t>
      </w:r>
      <w:r>
        <w:rPr>
          <w:color w:val="303030"/>
        </w:rPr>
        <w:t>materials.</w:t>
      </w:r>
    </w:p>
    <w:p>
      <w:pPr>
        <w:pStyle w:val="BodyText"/>
        <w:spacing w:before="300"/>
        <w:ind w:left="460"/>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460"/>
        <w:rPr>
          <w:rFonts w:ascii="SimSun" w:eastAsia="SimSun" w:hint="eastAsia"/>
        </w:rPr>
      </w:pPr>
      <w:r>
        <w:rPr>
          <w:color w:val="303030"/>
        </w:rPr>
        <w:t>essentially</w:t>
      </w:r>
      <w:r>
        <w:rPr>
          <w:color w:val="303030"/>
          <w:spacing w:val="-4"/>
        </w:rPr>
        <w:t> (</w:t>
      </w:r>
      <w:r>
        <w:rPr>
          <w:color w:val="303030"/>
        </w:rPr>
        <w:t>2</w:t>
      </w:r>
      <w:r>
        <w:rPr>
          <w:color w:val="303030"/>
          <w:spacing w:val="-4"/>
        </w:rPr>
        <w:t>) </w:t>
      </w:r>
      <w:r>
        <w:rPr>
          <w:color w:val="303030"/>
        </w:rPr>
        <w:t>adv</w:t>
      </w:r>
      <w:r>
        <w:rPr>
          <w:color w:val="303030"/>
          <w:spacing w:val="-4"/>
        </w:rPr>
        <w:t>. </w:t>
      </w:r>
      <w:r>
        <w:rPr>
          <w:rFonts w:ascii="SimSun" w:eastAsia="SimSun" w:hint="eastAsia"/>
          <w:color w:val="303030"/>
        </w:rPr>
        <w:t>本质上</w:t>
      </w:r>
    </w:p>
    <w:p>
      <w:pPr>
        <w:spacing w:after="0"/>
        <w:rPr>
          <w:rFonts w:ascii="SimSun" w:eastAsia="SimSun" w:hint="eastAsia"/>
        </w:rPr>
        <w:sectPr>
          <w:pgSz w:w="11910" w:h="16840"/>
          <w:pgMar w:header="0" w:footer="467" w:top="640" w:bottom="700" w:left="260" w:right="279"/>
        </w:sectPr>
      </w:pPr>
    </w:p>
    <w:p>
      <w:pPr>
        <w:pStyle w:val="Heading1"/>
        <w:spacing w:line="360" w:lineRule="auto" w:before="60"/>
        <w:ind w:left="459" w:right="548"/>
      </w:pPr>
      <w:r>
        <w:rPr>
          <w:color w:val="303030"/>
        </w:rPr>
        <w:t>made</w:t>
      </w:r>
      <w:r>
        <w:rPr>
          <w:color w:val="303030"/>
          <w:spacing w:val="-7"/>
        </w:rPr>
        <w:t> </w:t>
      </w:r>
      <w:r>
        <w:rPr>
          <w:color w:val="303030"/>
        </w:rPr>
        <w:t>significant</w:t>
      </w:r>
      <w:r>
        <w:rPr>
          <w:color w:val="303030"/>
          <w:spacing w:val="-4"/>
        </w:rPr>
        <w:t> </w:t>
      </w:r>
      <w:r>
        <w:rPr>
          <w:color w:val="FF0000"/>
        </w:rPr>
        <w:t>progress</w:t>
      </w:r>
      <w:r>
        <w:rPr>
          <w:color w:val="FF0000"/>
          <w:spacing w:val="-7"/>
        </w:rPr>
        <w:t> </w:t>
      </w:r>
      <w:r>
        <w:rPr>
          <w:color w:val="303030"/>
        </w:rPr>
        <w:t>by</w:t>
      </w:r>
      <w:r>
        <w:rPr>
          <w:color w:val="303030"/>
          <w:spacing w:val="-6"/>
        </w:rPr>
        <w:t> </w:t>
      </w:r>
      <w:r>
        <w:rPr>
          <w:color w:val="FF0000"/>
        </w:rPr>
        <w:t>resolving</w:t>
      </w:r>
      <w:r>
        <w:rPr>
          <w:color w:val="FF0000"/>
          <w:spacing w:val="-6"/>
        </w:rPr>
        <w:t> </w:t>
      </w:r>
      <w:r>
        <w:rPr>
          <w:color w:val="FF0000"/>
        </w:rPr>
        <w:t>potential</w:t>
      </w:r>
      <w:r>
        <w:rPr>
          <w:color w:val="FF0000"/>
          <w:spacing w:val="-7"/>
        </w:rPr>
        <w:t> </w:t>
      </w:r>
      <w:r>
        <w:rPr>
          <w:color w:val="FF0000"/>
        </w:rPr>
        <w:t>threats</w:t>
      </w:r>
      <w:r>
        <w:rPr>
          <w:color w:val="FF0000"/>
          <w:spacing w:val="-9"/>
        </w:rPr>
        <w:t> </w:t>
      </w:r>
      <w:r>
        <w:rPr>
          <w:color w:val="303030"/>
        </w:rPr>
        <w:t>and</w:t>
      </w:r>
      <w:r>
        <w:rPr>
          <w:color w:val="303030"/>
          <w:spacing w:val="-97"/>
        </w:rPr>
        <w:t> </w:t>
      </w:r>
      <w:r>
        <w:rPr>
          <w:color w:val="FF0000"/>
        </w:rPr>
        <w:t>restricting</w:t>
      </w:r>
      <w:r>
        <w:rPr>
          <w:color w:val="FF0000"/>
          <w:spacing w:val="1"/>
        </w:rPr>
        <w:t> </w:t>
      </w:r>
      <w:r>
        <w:rPr>
          <w:color w:val="303030"/>
        </w:rPr>
        <w:t>war</w:t>
      </w:r>
    </w:p>
    <w:p>
      <w:pPr>
        <w:pStyle w:val="ListParagraph"/>
        <w:numPr>
          <w:ilvl w:val="0"/>
          <w:numId w:val="65"/>
        </w:numPr>
        <w:tabs>
          <w:tab w:pos="881" w:val="left" w:leader="none"/>
        </w:tabs>
        <w:spacing w:line="240" w:lineRule="auto" w:before="49" w:after="0"/>
        <w:ind w:left="880" w:right="0" w:hanging="421"/>
        <w:jc w:val="left"/>
        <w:rPr>
          <w:rFonts w:ascii="SimSun" w:eastAsia="SimSun" w:hint="eastAsia"/>
          <w:sz w:val="32"/>
        </w:rPr>
      </w:pPr>
      <w:r>
        <w:rPr>
          <w:w w:val="95"/>
          <w:sz w:val="32"/>
          <w:shd w:fill="FFFF00" w:color="auto" w:val="clear"/>
        </w:rPr>
        <w:t>progress</w:t>
      </w:r>
      <w:r>
        <w:rPr>
          <w:spacing w:val="16"/>
          <w:w w:val="95"/>
          <w:sz w:val="32"/>
          <w:shd w:fill="FFFF00" w:color="auto" w:val="clear"/>
        </w:rPr>
        <w:t> (</w:t>
      </w:r>
      <w:r>
        <w:rPr>
          <w:color w:val="303030"/>
          <w:w w:val="95"/>
          <w:sz w:val="32"/>
          <w:shd w:fill="FFFF00" w:color="auto" w:val="clear"/>
        </w:rPr>
        <w:t>13</w:t>
      </w:r>
      <w:r>
        <w:rPr>
          <w:color w:val="303030"/>
          <w:spacing w:val="15"/>
          <w:w w:val="95"/>
          <w:sz w:val="32"/>
          <w:shd w:fill="FFFF00" w:color="auto" w:val="clear"/>
        </w:rPr>
        <w:t>) </w:t>
      </w:r>
      <w:r>
        <w:rPr>
          <w:color w:val="303030"/>
          <w:w w:val="95"/>
          <w:sz w:val="32"/>
          <w:shd w:fill="FFFF00" w:color="auto" w:val="clear"/>
        </w:rPr>
        <w:t>n</w:t>
      </w:r>
      <w:r>
        <w:rPr>
          <w:color w:val="303030"/>
          <w:spacing w:val="16"/>
          <w:w w:val="95"/>
          <w:sz w:val="32"/>
          <w:shd w:fill="FFFF00" w:color="auto" w:val="clear"/>
        </w:rPr>
        <w:t>. </w:t>
      </w:r>
      <w:r>
        <w:rPr>
          <w:rFonts w:ascii="SimSun" w:eastAsia="SimSun" w:hint="eastAsia"/>
          <w:color w:val="303030"/>
          <w:spacing w:val="-7"/>
          <w:w w:val="95"/>
          <w:sz w:val="32"/>
          <w:shd w:fill="FFFF00" w:color="auto" w:val="clear"/>
        </w:rPr>
        <w:t>进步，进展 </w:t>
      </w:r>
      <w:r>
        <w:rPr>
          <w:color w:val="303030"/>
          <w:w w:val="95"/>
          <w:sz w:val="32"/>
          <w:shd w:fill="FFFF00" w:color="auto" w:val="clear"/>
        </w:rPr>
        <w:t>v</w:t>
      </w:r>
      <w:r>
        <w:rPr>
          <w:color w:val="303030"/>
          <w:spacing w:val="17"/>
          <w:w w:val="95"/>
          <w:sz w:val="32"/>
          <w:shd w:fill="FFFF00" w:color="auto" w:val="clear"/>
        </w:rPr>
        <w:t>. </w:t>
      </w:r>
      <w:r>
        <w:rPr>
          <w:rFonts w:ascii="SimSun" w:eastAsia="SimSun" w:hint="eastAsia"/>
          <w:color w:val="303030"/>
          <w:w w:val="95"/>
          <w:sz w:val="32"/>
          <w:shd w:fill="FFFF00" w:color="auto" w:val="clear"/>
        </w:rPr>
        <w:t>进步</w:t>
      </w:r>
    </w:p>
    <w:p>
      <w:pPr>
        <w:pStyle w:val="BodyText"/>
        <w:spacing w:line="415" w:lineRule="auto" w:before="300"/>
        <w:ind w:left="460" w:right="520"/>
        <w:rPr>
          <w:rFonts w:ascii="SimSun" w:hAnsi="SimSun" w:eastAsia="SimSun" w:hint="eastAsia"/>
        </w:rPr>
      </w:pPr>
      <w:r>
        <w:rPr>
          <w:rFonts w:ascii="SimSun" w:hAnsi="SimSun" w:eastAsia="SimSun" w:hint="eastAsia"/>
          <w:color w:val="303030"/>
        </w:rPr>
        <w:t>词根拆解：</w:t>
      </w:r>
      <w:r>
        <w:rPr>
          <w:color w:val="303030"/>
        </w:rPr>
        <w:t>pro-=forward</w:t>
      </w:r>
      <w:r>
        <w:rPr>
          <w:color w:val="303030"/>
          <w:spacing w:val="-2"/>
        </w:rPr>
        <w:t> </w:t>
      </w:r>
      <w:r>
        <w:rPr>
          <w:rFonts w:ascii="SimSun" w:hAnsi="SimSun" w:eastAsia="SimSun" w:hint="eastAsia"/>
          <w:color w:val="303030"/>
        </w:rPr>
        <w:t>向前；</w:t>
      </w:r>
      <w:r>
        <w:rPr>
          <w:color w:val="303030"/>
        </w:rPr>
        <w:t>gress=to</w:t>
      </w:r>
      <w:r>
        <w:rPr>
          <w:color w:val="303030"/>
          <w:spacing w:val="-4"/>
        </w:rPr>
        <w:t> </w:t>
      </w:r>
      <w:r>
        <w:rPr>
          <w:color w:val="303030"/>
        </w:rPr>
        <w:t>step</w:t>
      </w:r>
      <w:r>
        <w:rPr>
          <w:color w:val="303030"/>
          <w:spacing w:val="-3"/>
        </w:rPr>
        <w:t> </w:t>
      </w:r>
      <w:r>
        <w:rPr>
          <w:rFonts w:ascii="SimSun" w:hAnsi="SimSun" w:eastAsia="SimSun" w:hint="eastAsia"/>
          <w:color w:val="303030"/>
        </w:rPr>
        <w:t>迈步</w:t>
      </w:r>
      <w:r>
        <w:rPr>
          <w:color w:val="303030"/>
        </w:rPr>
        <w:t>→to</w:t>
      </w:r>
      <w:r>
        <w:rPr>
          <w:color w:val="303030"/>
          <w:spacing w:val="-3"/>
        </w:rPr>
        <w:t> </w:t>
      </w:r>
      <w:r>
        <w:rPr>
          <w:color w:val="303030"/>
        </w:rPr>
        <w:t>step</w:t>
      </w:r>
      <w:r>
        <w:rPr>
          <w:color w:val="303030"/>
          <w:spacing w:val="-4"/>
        </w:rPr>
        <w:t> </w:t>
      </w:r>
      <w:r>
        <w:rPr>
          <w:color w:val="303030"/>
        </w:rPr>
        <w:t>forward</w:t>
      </w:r>
      <w:r>
        <w:rPr>
          <w:color w:val="303030"/>
          <w:spacing w:val="-2"/>
        </w:rPr>
        <w:t> </w:t>
      </w:r>
      <w:r>
        <w:rPr>
          <w:rFonts w:ascii="SimSun" w:hAnsi="SimSun" w:eastAsia="SimSun" w:hint="eastAsia"/>
          <w:color w:val="303030"/>
        </w:rPr>
        <w:t>向前迈步同根词：</w:t>
      </w:r>
      <w:r>
        <w:rPr>
          <w:color w:val="303030"/>
        </w:rPr>
        <w:t>aggressive</w:t>
      </w:r>
      <w:r>
        <w:rPr>
          <w:color w:val="303030"/>
          <w:spacing w:val="-3"/>
        </w:rPr>
        <w:t> </w:t>
      </w:r>
      <w:r>
        <w:rPr>
          <w:rFonts w:ascii="SimSun" w:hAnsi="SimSun" w:eastAsia="SimSun" w:hint="eastAsia"/>
          <w:color w:val="303030"/>
        </w:rPr>
        <w:t>好斗的；</w:t>
      </w:r>
      <w:r>
        <w:rPr>
          <w:color w:val="303030"/>
        </w:rPr>
        <w:t>congress</w:t>
      </w:r>
      <w:r>
        <w:rPr>
          <w:color w:val="303030"/>
          <w:spacing w:val="-1"/>
        </w:rPr>
        <w:t> </w:t>
      </w:r>
      <w:r>
        <w:rPr>
          <w:rFonts w:ascii="SimSun" w:hAnsi="SimSun" w:eastAsia="SimSun" w:hint="eastAsia"/>
          <w:color w:val="303030"/>
        </w:rPr>
        <w:t>代表大会</w:t>
      </w:r>
    </w:p>
    <w:p>
      <w:pPr>
        <w:pStyle w:val="BodyText"/>
        <w:tabs>
          <w:tab w:pos="2519" w:val="left" w:leader="none"/>
        </w:tabs>
        <w:spacing w:line="398" w:lineRule="auto" w:before="4"/>
        <w:ind w:left="460" w:right="6434"/>
      </w:pPr>
      <w:r>
        <w:rPr>
          <w:color w:val="303030"/>
        </w:rPr>
        <w:t>progress</w:t>
      </w:r>
      <w:r>
        <w:rPr>
          <w:color w:val="303030"/>
          <w:spacing w:val="-2"/>
        </w:rPr>
        <w:t> </w:t>
      </w:r>
      <w:r>
        <w:rPr>
          <w:color w:val="303030"/>
        </w:rPr>
        <w:t>in</w:t>
      </w:r>
      <w:r>
        <w:rPr>
          <w:color w:val="303030"/>
          <w:spacing w:val="77"/>
        </w:rPr>
        <w:t> </w:t>
      </w:r>
      <w:r>
        <w:rPr>
          <w:color w:val="303030"/>
        </w:rPr>
        <w:t>;</w:t>
        <w:tab/>
        <w:t>economic progress</w:t>
      </w:r>
      <w:r>
        <w:rPr>
          <w:color w:val="303030"/>
          <w:spacing w:val="-77"/>
        </w:rPr>
        <w:t> </w:t>
      </w:r>
      <w:r>
        <w:rPr>
          <w:color w:val="303030"/>
        </w:rPr>
        <w:t>in</w:t>
      </w:r>
      <w:r>
        <w:rPr>
          <w:color w:val="303030"/>
          <w:spacing w:val="-1"/>
        </w:rPr>
        <w:t> </w:t>
      </w:r>
      <w:r>
        <w:rPr>
          <w:color w:val="303030"/>
        </w:rPr>
        <w:t>progress</w:t>
      </w:r>
    </w:p>
    <w:p>
      <w:pPr>
        <w:pStyle w:val="BodyText"/>
        <w:spacing w:before="1"/>
        <w:ind w:left="460"/>
      </w:pPr>
      <w:r>
        <w:rPr>
          <w:rFonts w:ascii="SimSun" w:hAnsi="SimSun" w:eastAsia="SimSun" w:hint="eastAsia"/>
          <w:color w:val="303030"/>
          <w:w w:val="95"/>
          <w:shd w:fill="C0C0C0" w:color="auto" w:val="clear"/>
        </w:rPr>
        <w:t>考</w:t>
      </w:r>
      <w:r>
        <w:rPr>
          <w:rFonts w:ascii="SimSun" w:hAnsi="SimSun" w:eastAsia="SimSun" w:hint="eastAsia"/>
          <w:color w:val="303030"/>
          <w:spacing w:val="-41"/>
          <w:w w:val="95"/>
        </w:rPr>
        <w:t> </w:t>
      </w:r>
      <w:r>
        <w:rPr>
          <w:color w:val="303030"/>
          <w:w w:val="95"/>
        </w:rPr>
        <w:t>He</w:t>
      </w:r>
      <w:r>
        <w:rPr>
          <w:color w:val="303030"/>
          <w:spacing w:val="39"/>
          <w:w w:val="95"/>
        </w:rPr>
        <w:t> </w:t>
      </w:r>
      <w:r>
        <w:rPr>
          <w:color w:val="303030"/>
          <w:w w:val="95"/>
        </w:rPr>
        <w:t>traces</w:t>
      </w:r>
      <w:r>
        <w:rPr>
          <w:color w:val="303030"/>
          <w:spacing w:val="36"/>
          <w:w w:val="95"/>
        </w:rPr>
        <w:t> </w:t>
      </w:r>
      <w:r>
        <w:rPr>
          <w:color w:val="303030"/>
          <w:w w:val="95"/>
        </w:rPr>
        <w:t>an</w:t>
      </w:r>
      <w:r>
        <w:rPr>
          <w:color w:val="303030"/>
          <w:spacing w:val="37"/>
          <w:w w:val="95"/>
        </w:rPr>
        <w:t> </w:t>
      </w:r>
      <w:r>
        <w:rPr>
          <w:color w:val="303030"/>
          <w:w w:val="95"/>
        </w:rPr>
        <w:t>orphan’s</w:t>
      </w:r>
      <w:r>
        <w:rPr>
          <w:color w:val="303030"/>
          <w:spacing w:val="36"/>
          <w:w w:val="95"/>
        </w:rPr>
        <w:t> </w:t>
      </w:r>
      <w:r>
        <w:rPr>
          <w:color w:val="303030"/>
          <w:w w:val="95"/>
        </w:rPr>
        <w:t>progress</w:t>
      </w:r>
      <w:r>
        <w:rPr>
          <w:color w:val="303030"/>
          <w:spacing w:val="36"/>
          <w:w w:val="95"/>
        </w:rPr>
        <w:t> </w:t>
      </w:r>
      <w:r>
        <w:rPr>
          <w:color w:val="303030"/>
          <w:w w:val="95"/>
        </w:rPr>
        <w:t>from</w:t>
      </w:r>
      <w:r>
        <w:rPr>
          <w:color w:val="303030"/>
          <w:spacing w:val="30"/>
          <w:w w:val="95"/>
        </w:rPr>
        <w:t> </w:t>
      </w:r>
      <w:r>
        <w:rPr>
          <w:color w:val="303030"/>
          <w:w w:val="95"/>
        </w:rPr>
        <w:t>the</w:t>
      </w:r>
      <w:r>
        <w:rPr>
          <w:color w:val="303030"/>
          <w:spacing w:val="36"/>
          <w:w w:val="95"/>
        </w:rPr>
        <w:t> </w:t>
      </w:r>
      <w:r>
        <w:rPr>
          <w:color w:val="303030"/>
          <w:w w:val="95"/>
        </w:rPr>
        <w:t>workhouse</w:t>
      </w:r>
      <w:r>
        <w:rPr>
          <w:color w:val="303030"/>
          <w:spacing w:val="35"/>
          <w:w w:val="95"/>
        </w:rPr>
        <w:t> </w:t>
      </w:r>
      <w:r>
        <w:rPr>
          <w:color w:val="303030"/>
          <w:w w:val="95"/>
        </w:rPr>
        <w:t>to</w:t>
      </w:r>
      <w:r>
        <w:rPr>
          <w:color w:val="303030"/>
          <w:spacing w:val="38"/>
          <w:w w:val="95"/>
        </w:rPr>
        <w:t> </w:t>
      </w:r>
      <w:r>
        <w:rPr>
          <w:color w:val="303030"/>
          <w:w w:val="95"/>
        </w:rPr>
        <w:t>the</w:t>
      </w:r>
      <w:r>
        <w:rPr>
          <w:color w:val="303030"/>
          <w:spacing w:val="35"/>
          <w:w w:val="95"/>
        </w:rPr>
        <w:t> </w:t>
      </w:r>
      <w:r>
        <w:rPr>
          <w:color w:val="303030"/>
          <w:w w:val="95"/>
        </w:rPr>
        <w:t>criminal</w:t>
      </w:r>
      <w:r>
        <w:rPr>
          <w:color w:val="303030"/>
          <w:spacing w:val="36"/>
          <w:w w:val="95"/>
        </w:rPr>
        <w:t> </w:t>
      </w:r>
      <w:r>
        <w:rPr>
          <w:color w:val="303030"/>
          <w:w w:val="95"/>
        </w:rPr>
        <w:t>slums.</w:t>
      </w:r>
    </w:p>
    <w:p>
      <w:pPr>
        <w:pStyle w:val="BodyText"/>
        <w:spacing w:before="300"/>
        <w:ind w:left="46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progress</w:t>
      </w:r>
      <w:r>
        <w:rPr>
          <w:color w:val="303030"/>
        </w:rPr>
        <w:t> </w:t>
      </w:r>
      <w:r>
        <w:rPr>
          <w:color w:val="303030"/>
          <w:spacing w:val="-1"/>
        </w:rPr>
        <w:t>onto</w:t>
      </w:r>
      <w:r>
        <w:rPr>
          <w:color w:val="303030"/>
        </w:rPr>
        <w:t> more effective</w:t>
      </w:r>
      <w:r>
        <w:rPr>
          <w:color w:val="303030"/>
          <w:spacing w:val="-1"/>
        </w:rPr>
        <w:t> </w:t>
      </w:r>
      <w:r>
        <w:rPr>
          <w:color w:val="303030"/>
        </w:rPr>
        <w:t>action</w:t>
      </w:r>
    </w:p>
    <w:p>
      <w:pPr>
        <w:pStyle w:val="BodyText"/>
        <w:spacing w:before="298"/>
        <w:ind w:left="460"/>
        <w:rPr>
          <w:rFonts w:ascii="SimSun" w:eastAsia="SimSun" w:hint="eastAsia"/>
        </w:rPr>
      </w:pPr>
      <w:r>
        <w:rPr>
          <w:rFonts w:ascii="SimSun" w:eastAsia="SimSun" w:hint="eastAsia"/>
          <w:color w:val="303030"/>
        </w:rPr>
        <w:t>派生词：</w:t>
      </w:r>
      <w:r>
        <w:rPr>
          <w:color w:val="303030"/>
        </w:rPr>
        <w:t>progressive</w:t>
      </w:r>
      <w:r>
        <w:rPr>
          <w:color w:val="303030"/>
          <w:spacing w:val="-2"/>
        </w:rPr>
        <w:t> (</w:t>
      </w:r>
      <w:r>
        <w:rPr>
          <w:color w:val="303030"/>
        </w:rPr>
        <w:t>2</w:t>
      </w:r>
      <w:r>
        <w:rPr>
          <w:color w:val="303030"/>
          <w:spacing w:val="-3"/>
        </w:rPr>
        <w:t>) </w:t>
      </w:r>
      <w:r>
        <w:rPr>
          <w:color w:val="303030"/>
        </w:rPr>
        <w:t>adj.</w:t>
      </w:r>
      <w:r>
        <w:rPr>
          <w:color w:val="303030"/>
          <w:spacing w:val="1"/>
        </w:rPr>
        <w:t> </w:t>
      </w:r>
      <w:r>
        <w:rPr>
          <w:rFonts w:ascii="SimSun" w:eastAsia="SimSun" w:hint="eastAsia"/>
          <w:color w:val="303030"/>
        </w:rPr>
        <w:t>进步的；革新的；逐渐的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5"/>
        </w:numPr>
        <w:tabs>
          <w:tab w:pos="881" w:val="left" w:leader="none"/>
        </w:tabs>
        <w:spacing w:line="417" w:lineRule="auto" w:before="65" w:after="0"/>
        <w:ind w:left="460" w:right="8087" w:firstLine="0"/>
        <w:jc w:val="left"/>
        <w:rPr>
          <w:sz w:val="32"/>
        </w:rPr>
      </w:pPr>
      <w:r>
        <w:rPr>
          <w:sz w:val="32"/>
          <w:shd w:fill="FFFF00" w:color="auto" w:val="clear"/>
        </w:rPr>
        <w:t>resolve</w:t>
      </w:r>
      <w:r>
        <w:rPr>
          <w:spacing w:val="-6"/>
          <w:sz w:val="32"/>
          <w:shd w:fill="FFFF00" w:color="auto" w:val="clear"/>
        </w:rPr>
        <w:t> (</w:t>
      </w:r>
      <w:r>
        <w:rPr>
          <w:color w:val="303030"/>
          <w:sz w:val="32"/>
          <w:shd w:fill="FFFF00" w:color="auto" w:val="clear"/>
        </w:rPr>
        <w:t>6</w:t>
      </w:r>
      <w:r>
        <w:rPr>
          <w:color w:val="303030"/>
          <w:spacing w:val="-7"/>
          <w:sz w:val="32"/>
          <w:shd w:fill="FFFF00" w:color="auto" w:val="clear"/>
        </w:rPr>
        <w:t>) </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解决</w:t>
      </w:r>
      <w:r>
        <w:rPr>
          <w:color w:val="303030"/>
          <w:sz w:val="32"/>
        </w:rPr>
        <w:t>resolve</w:t>
      </w:r>
      <w:r>
        <w:rPr>
          <w:color w:val="303030"/>
          <w:spacing w:val="-2"/>
          <w:sz w:val="32"/>
        </w:rPr>
        <w:t> </w:t>
      </w:r>
      <w:r>
        <w:rPr>
          <w:color w:val="303030"/>
          <w:sz w:val="32"/>
        </w:rPr>
        <w:t>into</w:t>
      </w:r>
    </w:p>
    <w:p>
      <w:pPr>
        <w:pStyle w:val="BodyText"/>
        <w:spacing w:line="339" w:lineRule="exact"/>
        <w:ind w:left="460"/>
      </w:pPr>
      <w:r>
        <w:rPr>
          <w:color w:val="303030"/>
        </w:rPr>
        <w:t>fail</w:t>
      </w:r>
      <w:r>
        <w:rPr>
          <w:color w:val="303030"/>
          <w:spacing w:val="-2"/>
        </w:rPr>
        <w:t> </w:t>
      </w:r>
      <w:r>
        <w:rPr>
          <w:color w:val="303030"/>
        </w:rPr>
        <w:t>to</w:t>
      </w:r>
      <w:r>
        <w:rPr>
          <w:color w:val="303030"/>
          <w:spacing w:val="-1"/>
        </w:rPr>
        <w:t> </w:t>
      </w:r>
      <w:r>
        <w:rPr>
          <w:color w:val="303030"/>
        </w:rPr>
        <w:t>resolve</w:t>
      </w:r>
    </w:p>
    <w:p>
      <w:pPr>
        <w:pStyle w:val="BodyText"/>
        <w:spacing w:before="242"/>
        <w:ind w:left="460"/>
      </w:pPr>
      <w:r>
        <w:rPr>
          <w:rFonts w:ascii="SimSun" w:eastAsia="SimSun" w:hint="eastAsia"/>
          <w:color w:val="303030"/>
          <w:shd w:fill="C0C0C0" w:color="auto" w:val="clear"/>
        </w:rPr>
        <w:t>考</w:t>
      </w:r>
      <w:r>
        <w:rPr>
          <w:rFonts w:ascii="SimSun" w:eastAsia="SimSun" w:hint="eastAsia"/>
          <w:color w:val="303030"/>
          <w:spacing w:val="-81"/>
        </w:rPr>
        <w:t> </w:t>
      </w:r>
      <w:r>
        <w:rPr>
          <w:color w:val="303030"/>
        </w:rPr>
        <w:t>resolve</w:t>
      </w:r>
      <w:r>
        <w:rPr>
          <w:color w:val="303030"/>
          <w:spacing w:val="-1"/>
        </w:rPr>
        <w:t> </w:t>
      </w:r>
      <w:r>
        <w:rPr>
          <w:color w:val="303030"/>
        </w:rPr>
        <w:t>the</w:t>
      </w:r>
      <w:r>
        <w:rPr>
          <w:color w:val="303030"/>
          <w:spacing w:val="-1"/>
        </w:rPr>
        <w:t> </w:t>
      </w:r>
      <w:r>
        <w:rPr>
          <w:color w:val="303030"/>
        </w:rPr>
        <w:t>question</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39"/>
          <w:w w:val="95"/>
        </w:rPr>
        <w:t> </w:t>
      </w:r>
      <w:r>
        <w:rPr>
          <w:color w:val="303030"/>
          <w:w w:val="95"/>
        </w:rPr>
        <w:t>resolve</w:t>
      </w:r>
      <w:r>
        <w:rPr>
          <w:color w:val="303030"/>
          <w:spacing w:val="37"/>
          <w:w w:val="95"/>
        </w:rPr>
        <w:t> </w:t>
      </w:r>
      <w:r>
        <w:rPr>
          <w:color w:val="303030"/>
          <w:w w:val="95"/>
        </w:rPr>
        <w:t>conflicts</w:t>
      </w:r>
    </w:p>
    <w:p>
      <w:pPr>
        <w:pStyle w:val="BodyText"/>
        <w:rPr>
          <w:sz w:val="20"/>
        </w:rPr>
      </w:pPr>
    </w:p>
    <w:p>
      <w:pPr>
        <w:pStyle w:val="BodyText"/>
        <w:rPr>
          <w:sz w:val="20"/>
        </w:rPr>
      </w:pPr>
    </w:p>
    <w:p>
      <w:pPr>
        <w:pStyle w:val="BodyText"/>
        <w:rPr>
          <w:sz w:val="20"/>
        </w:rPr>
      </w:pPr>
    </w:p>
    <w:p>
      <w:pPr>
        <w:pStyle w:val="ListParagraph"/>
        <w:numPr>
          <w:ilvl w:val="0"/>
          <w:numId w:val="65"/>
        </w:numPr>
        <w:tabs>
          <w:tab w:pos="881" w:val="left" w:leader="none"/>
          <w:tab w:pos="3034" w:val="left" w:leader="none"/>
        </w:tabs>
        <w:spacing w:line="417" w:lineRule="auto" w:before="223" w:after="0"/>
        <w:ind w:left="460" w:right="4761" w:firstLine="0"/>
        <w:jc w:val="left"/>
        <w:rPr>
          <w:sz w:val="32"/>
        </w:rPr>
      </w:pPr>
      <w:r>
        <w:rPr>
          <w:sz w:val="32"/>
          <w:shd w:fill="FFFF00" w:color="auto" w:val="clear"/>
        </w:rPr>
        <w:t>potential</w:t>
      </w:r>
      <w:r>
        <w:rPr>
          <w:spacing w:val="-4"/>
          <w:sz w:val="32"/>
          <w:shd w:fill="FFFF00" w:color="auto" w:val="clear"/>
        </w:rPr>
        <w:t> </w:t>
      </w:r>
      <w:r>
        <w:rPr>
          <w:sz w:val="32"/>
          <w:shd w:fill="FFFF00" w:color="auto" w:val="clear"/>
        </w:rPr>
        <w:t>(1</w:t>
      </w:r>
      <w:r>
        <w:rPr>
          <w:color w:val="303030"/>
          <w:sz w:val="32"/>
          <w:shd w:fill="FFFF00" w:color="auto" w:val="clear"/>
        </w:rPr>
        <w:t>9)</w:t>
      </w:r>
      <w:r>
        <w:rPr>
          <w:color w:val="303030"/>
          <w:spacing w:val="-5"/>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潜在的，可能的</w:t>
      </w:r>
      <w:r>
        <w:rPr>
          <w:rFonts w:ascii="SimSun" w:eastAsia="SimSun" w:hint="eastAsia"/>
          <w:color w:val="303030"/>
          <w:spacing w:val="-3"/>
          <w:sz w:val="32"/>
          <w:shd w:fill="FFFF00" w:color="auto" w:val="clear"/>
        </w:rPr>
        <w:t> </w:t>
      </w:r>
      <w:r>
        <w:rPr>
          <w:color w:val="303030"/>
          <w:sz w:val="32"/>
          <w:shd w:fill="FFFF00" w:color="auto" w:val="clear"/>
        </w:rPr>
        <w:t>n.</w:t>
      </w:r>
      <w:r>
        <w:rPr>
          <w:color w:val="303030"/>
          <w:spacing w:val="-4"/>
          <w:sz w:val="32"/>
          <w:shd w:fill="FFFF00" w:color="auto" w:val="clear"/>
        </w:rPr>
        <w:t> </w:t>
      </w:r>
      <w:r>
        <w:rPr>
          <w:rFonts w:ascii="SimSun" w:eastAsia="SimSun" w:hint="eastAsia"/>
          <w:color w:val="303030"/>
          <w:sz w:val="32"/>
          <w:shd w:fill="FFFF00" w:color="auto" w:val="clear"/>
        </w:rPr>
        <w:t>潜力</w:t>
      </w:r>
      <w:r>
        <w:rPr>
          <w:color w:val="303030"/>
          <w:sz w:val="32"/>
        </w:rPr>
        <w:t>market potential</w:t>
      </w:r>
      <w:r>
        <w:rPr>
          <w:color w:val="303030"/>
          <w:spacing w:val="76"/>
          <w:sz w:val="32"/>
        </w:rPr>
        <w:t> </w:t>
      </w:r>
      <w:r>
        <w:rPr>
          <w:color w:val="303030"/>
          <w:sz w:val="32"/>
        </w:rPr>
        <w:t>;</w:t>
        <w:tab/>
        <w:t>development</w:t>
      </w:r>
      <w:r>
        <w:rPr>
          <w:color w:val="303030"/>
          <w:spacing w:val="-1"/>
          <w:sz w:val="32"/>
        </w:rPr>
        <w:t> </w:t>
      </w:r>
      <w:r>
        <w:rPr>
          <w:color w:val="303030"/>
          <w:sz w:val="32"/>
        </w:rPr>
        <w:t>potential</w:t>
      </w:r>
    </w:p>
    <w:p>
      <w:pPr>
        <w:pStyle w:val="BodyText"/>
        <w:spacing w:line="379" w:lineRule="exact"/>
        <w:ind w:left="46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It</w:t>
      </w:r>
      <w:r>
        <w:rPr>
          <w:color w:val="303030"/>
          <w:spacing w:val="36"/>
          <w:w w:val="95"/>
        </w:rPr>
        <w:t> </w:t>
      </w:r>
      <w:r>
        <w:rPr>
          <w:color w:val="303030"/>
          <w:w w:val="95"/>
        </w:rPr>
        <w:t>includes</w:t>
      </w:r>
      <w:r>
        <w:rPr>
          <w:color w:val="303030"/>
          <w:spacing w:val="34"/>
          <w:w w:val="95"/>
        </w:rPr>
        <w:t> </w:t>
      </w:r>
      <w:r>
        <w:rPr>
          <w:color w:val="303030"/>
          <w:w w:val="95"/>
        </w:rPr>
        <w:t>only</w:t>
      </w:r>
      <w:r>
        <w:rPr>
          <w:color w:val="303030"/>
          <w:spacing w:val="30"/>
          <w:w w:val="95"/>
        </w:rPr>
        <w:t> </w:t>
      </w:r>
      <w:r>
        <w:rPr>
          <w:color w:val="303030"/>
          <w:w w:val="95"/>
        </w:rPr>
        <w:t>three</w:t>
      </w:r>
      <w:r>
        <w:rPr>
          <w:color w:val="303030"/>
          <w:spacing w:val="34"/>
          <w:w w:val="95"/>
        </w:rPr>
        <w:t> </w:t>
      </w:r>
      <w:r>
        <w:rPr>
          <w:color w:val="303030"/>
          <w:w w:val="95"/>
        </w:rPr>
        <w:t>potential</w:t>
      </w:r>
      <w:r>
        <w:rPr>
          <w:color w:val="303030"/>
          <w:spacing w:val="33"/>
          <w:w w:val="95"/>
        </w:rPr>
        <w:t> </w:t>
      </w:r>
      <w:r>
        <w:rPr>
          <w:color w:val="303030"/>
          <w:w w:val="95"/>
        </w:rPr>
        <w:t>jobs.</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58"/>
          <w:w w:val="95"/>
        </w:rPr>
        <w:t> </w:t>
      </w:r>
      <w:r>
        <w:rPr>
          <w:color w:val="303030"/>
          <w:w w:val="95"/>
        </w:rPr>
        <w:t>Young</w:t>
      </w:r>
      <w:r>
        <w:rPr>
          <w:color w:val="303030"/>
          <w:spacing w:val="36"/>
          <w:w w:val="95"/>
        </w:rPr>
        <w:t> </w:t>
      </w:r>
      <w:r>
        <w:rPr>
          <w:color w:val="303030"/>
          <w:w w:val="95"/>
        </w:rPr>
        <w:t>and</w:t>
      </w:r>
      <w:r>
        <w:rPr>
          <w:color w:val="303030"/>
          <w:spacing w:val="36"/>
          <w:w w:val="95"/>
        </w:rPr>
        <w:t> </w:t>
      </w:r>
      <w:r>
        <w:rPr>
          <w:color w:val="303030"/>
          <w:w w:val="95"/>
        </w:rPr>
        <w:t>healthy</w:t>
      </w:r>
      <w:r>
        <w:rPr>
          <w:color w:val="303030"/>
          <w:spacing w:val="33"/>
          <w:w w:val="95"/>
        </w:rPr>
        <w:t> </w:t>
      </w:r>
      <w:r>
        <w:rPr>
          <w:color w:val="303030"/>
          <w:w w:val="95"/>
        </w:rPr>
        <w:t>people</w:t>
      </w:r>
      <w:r>
        <w:rPr>
          <w:color w:val="303030"/>
          <w:spacing w:val="35"/>
          <w:w w:val="95"/>
        </w:rPr>
        <w:t> </w:t>
      </w:r>
      <w:r>
        <w:rPr>
          <w:color w:val="303030"/>
          <w:w w:val="95"/>
        </w:rPr>
        <w:t>can</w:t>
      </w:r>
      <w:r>
        <w:rPr>
          <w:color w:val="303030"/>
          <w:spacing w:val="36"/>
          <w:w w:val="95"/>
        </w:rPr>
        <w:t> </w:t>
      </w:r>
      <w:r>
        <w:rPr>
          <w:color w:val="303030"/>
          <w:w w:val="95"/>
        </w:rPr>
        <w:t>realize</w:t>
      </w:r>
      <w:r>
        <w:rPr>
          <w:color w:val="303030"/>
          <w:spacing w:val="35"/>
          <w:w w:val="95"/>
        </w:rPr>
        <w:t> </w:t>
      </w:r>
      <w:r>
        <w:rPr>
          <w:color w:val="303030"/>
          <w:w w:val="95"/>
        </w:rPr>
        <w:t>their</w:t>
      </w:r>
      <w:r>
        <w:rPr>
          <w:color w:val="303030"/>
          <w:spacing w:val="33"/>
          <w:w w:val="95"/>
        </w:rPr>
        <w:t> </w:t>
      </w:r>
      <w:r>
        <w:rPr>
          <w:color w:val="303030"/>
          <w:w w:val="95"/>
        </w:rPr>
        <w:t>potential.</w:t>
      </w:r>
    </w:p>
    <w:p>
      <w:pPr>
        <w:pStyle w:val="BodyText"/>
        <w:spacing w:before="300"/>
        <w:ind w:left="460"/>
        <w:rPr>
          <w:rFonts w:ascii="SimSun" w:eastAsia="SimSun" w:hint="eastAsia"/>
        </w:rPr>
      </w:pPr>
      <w:r>
        <w:rPr>
          <w:rFonts w:ascii="SimSun" w:eastAsia="SimSun" w:hint="eastAsia"/>
          <w:color w:val="303030"/>
        </w:rPr>
        <w:t>派生词：</w:t>
      </w:r>
      <w:r>
        <w:rPr>
          <w:color w:val="303030"/>
        </w:rPr>
        <w:t>potentially</w:t>
      </w:r>
      <w:r>
        <w:rPr>
          <w:color w:val="303030"/>
          <w:spacing w:val="-6"/>
        </w:rPr>
        <w:t> (</w:t>
      </w:r>
      <w:r>
        <w:rPr>
          <w:color w:val="303030"/>
        </w:rPr>
        <w:t>2</w:t>
      </w:r>
      <w:r>
        <w:rPr>
          <w:color w:val="303030"/>
          <w:spacing w:val="-6"/>
        </w:rPr>
        <w:t>) </w:t>
      </w:r>
      <w:r>
        <w:rPr>
          <w:color w:val="303030"/>
        </w:rPr>
        <w:t>adv</w:t>
      </w:r>
      <w:r>
        <w:rPr>
          <w:color w:val="303030"/>
          <w:spacing w:val="-5"/>
        </w:rPr>
        <w:t>. </w:t>
      </w:r>
      <w:r>
        <w:rPr>
          <w:rFonts w:ascii="SimSun" w:eastAsia="SimSun" w:hint="eastAsia"/>
          <w:color w:val="303030"/>
        </w:rPr>
        <w:t>潜在地，可能地</w:t>
      </w:r>
    </w:p>
    <w:p>
      <w:pPr>
        <w:pStyle w:val="BodyText"/>
        <w:spacing w:before="298"/>
        <w:ind w:left="460"/>
        <w:rPr>
          <w:rFonts w:ascii="SimSun" w:eastAsia="SimSun" w:hint="eastAsia"/>
        </w:rPr>
      </w:pPr>
      <w:r>
        <w:rPr>
          <w:color w:val="303030"/>
        </w:rPr>
        <w:t>potentiality</w:t>
      </w:r>
      <w:r>
        <w:rPr>
          <w:color w:val="303030"/>
          <w:spacing w:val="-3"/>
        </w:rPr>
        <w:t> (</w:t>
      </w:r>
      <w:r>
        <w:rPr>
          <w:color w:val="303030"/>
        </w:rPr>
        <w:t>1</w:t>
      </w:r>
      <w:r>
        <w:rPr>
          <w:color w:val="303030"/>
          <w:spacing w:val="-2"/>
        </w:rPr>
        <w:t>) </w:t>
      </w:r>
      <w:r>
        <w:rPr>
          <w:color w:val="303030"/>
        </w:rPr>
        <w:t>n</w:t>
      </w:r>
      <w:r>
        <w:rPr>
          <w:color w:val="303030"/>
          <w:spacing w:val="1"/>
        </w:rPr>
        <w:t>. </w:t>
      </w:r>
      <w:r>
        <w:rPr>
          <w:rFonts w:ascii="SimSun" w:eastAsia="SimSun" w:hint="eastAsia"/>
          <w:color w:val="303030"/>
        </w:rPr>
        <w:t>潜在性；可能性；潜力</w:t>
      </w:r>
    </w:p>
    <w:p>
      <w:pPr>
        <w:spacing w:after="0"/>
        <w:rPr>
          <w:rFonts w:ascii="SimSun" w:eastAsia="SimSun" w:hint="eastAsia"/>
        </w:rPr>
        <w:sectPr>
          <w:pgSz w:w="11910" w:h="16840"/>
          <w:pgMar w:header="0" w:footer="467" w:top="640" w:bottom="700" w:left="260" w:right="279"/>
        </w:sectPr>
      </w:pPr>
    </w:p>
    <w:p>
      <w:pPr>
        <w:pStyle w:val="ListParagraph"/>
        <w:numPr>
          <w:ilvl w:val="0"/>
          <w:numId w:val="65"/>
        </w:numPr>
        <w:tabs>
          <w:tab w:pos="881" w:val="left" w:leader="none"/>
        </w:tabs>
        <w:spacing w:line="405" w:lineRule="auto" w:before="49" w:after="0"/>
        <w:ind w:left="460" w:right="8264" w:firstLine="0"/>
        <w:jc w:val="left"/>
        <w:rPr>
          <w:sz w:val="32"/>
        </w:rPr>
      </w:pPr>
      <w:r>
        <w:rPr>
          <w:sz w:val="32"/>
          <w:shd w:fill="FFFF00" w:color="auto" w:val="clear"/>
        </w:rPr>
        <w:t>threat</w:t>
      </w:r>
      <w:r>
        <w:rPr>
          <w:spacing w:val="-4"/>
          <w:sz w:val="32"/>
          <w:shd w:fill="FFFF00" w:color="auto" w:val="clear"/>
        </w:rPr>
        <w:t> (</w:t>
      </w:r>
      <w:r>
        <w:rPr>
          <w:color w:val="303030"/>
          <w:sz w:val="32"/>
          <w:shd w:fill="FFFF00" w:color="auto" w:val="clear"/>
        </w:rPr>
        <w:t>8</w:t>
      </w:r>
      <w:r>
        <w:rPr>
          <w:color w:val="303030"/>
          <w:spacing w:val="-3"/>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威胁</w:t>
      </w:r>
      <w:r>
        <w:rPr>
          <w:color w:val="303030"/>
          <w:sz w:val="32"/>
        </w:rPr>
        <w:t>pose</w:t>
      </w:r>
      <w:r>
        <w:rPr>
          <w:color w:val="303030"/>
          <w:spacing w:val="8"/>
          <w:sz w:val="32"/>
        </w:rPr>
        <w:t> </w:t>
      </w:r>
      <w:r>
        <w:rPr>
          <w:color w:val="303030"/>
          <w:sz w:val="32"/>
        </w:rPr>
        <w:t>a</w:t>
      </w:r>
      <w:r>
        <w:rPr>
          <w:color w:val="303030"/>
          <w:spacing w:val="9"/>
          <w:sz w:val="32"/>
        </w:rPr>
        <w:t> </w:t>
      </w:r>
      <w:r>
        <w:rPr>
          <w:color w:val="303030"/>
          <w:sz w:val="32"/>
        </w:rPr>
        <w:t>threat</w:t>
      </w:r>
      <w:r>
        <w:rPr>
          <w:color w:val="303030"/>
          <w:spacing w:val="1"/>
          <w:sz w:val="32"/>
        </w:rPr>
        <w:t> </w:t>
      </w:r>
      <w:r>
        <w:rPr>
          <w:color w:val="303030"/>
          <w:sz w:val="32"/>
        </w:rPr>
        <w:t>security threat</w:t>
      </w:r>
      <w:r>
        <w:rPr>
          <w:color w:val="303030"/>
          <w:spacing w:val="1"/>
          <w:sz w:val="32"/>
        </w:rPr>
        <w:t> </w:t>
      </w:r>
      <w:r>
        <w:rPr>
          <w:color w:val="303030"/>
          <w:sz w:val="32"/>
        </w:rPr>
        <w:t>imminent</w:t>
      </w:r>
      <w:r>
        <w:rPr>
          <w:color w:val="303030"/>
          <w:spacing w:val="-2"/>
          <w:sz w:val="32"/>
        </w:rPr>
        <w:t> </w:t>
      </w:r>
      <w:r>
        <w:rPr>
          <w:color w:val="303030"/>
          <w:sz w:val="32"/>
        </w:rPr>
        <w:t>threat</w:t>
      </w:r>
    </w:p>
    <w:p>
      <w:pPr>
        <w:pStyle w:val="BodyText"/>
        <w:spacing w:line="398" w:lineRule="exact"/>
        <w:ind w:left="460"/>
      </w:pPr>
      <w:r>
        <w:rPr>
          <w:rFonts w:ascii="SimSun" w:eastAsia="SimSun" w:hint="eastAsia"/>
          <w:color w:val="303030"/>
          <w:spacing w:val="-1"/>
          <w:shd w:fill="C0C0C0" w:color="auto" w:val="clear"/>
        </w:rPr>
        <w:t>考</w:t>
      </w:r>
      <w:r>
        <w:rPr>
          <w:rFonts w:ascii="SimSun" w:eastAsia="SimSun" w:hint="eastAsia"/>
          <w:color w:val="303030"/>
          <w:spacing w:val="-86"/>
        </w:rPr>
        <w:t> </w:t>
      </w:r>
      <w:r>
        <w:rPr>
          <w:color w:val="303030"/>
          <w:spacing w:val="-1"/>
        </w:rPr>
        <w:t>The casino</w:t>
      </w:r>
      <w:r>
        <w:rPr>
          <w:color w:val="303030"/>
        </w:rPr>
        <w:t> </w:t>
      </w:r>
      <w:r>
        <w:rPr>
          <w:color w:val="303030"/>
          <w:spacing w:val="-1"/>
        </w:rPr>
        <w:t>would</w:t>
      </w:r>
      <w:r>
        <w:rPr>
          <w:color w:val="303030"/>
        </w:rPr>
        <w:t> </w:t>
      </w:r>
      <w:r>
        <w:rPr>
          <w:color w:val="303030"/>
          <w:spacing w:val="-1"/>
        </w:rPr>
        <w:t>pose no</w:t>
      </w:r>
      <w:r>
        <w:rPr>
          <w:color w:val="303030"/>
          <w:spacing w:val="1"/>
        </w:rPr>
        <w:t> </w:t>
      </w:r>
      <w:r>
        <w:rPr>
          <w:color w:val="303030"/>
          <w:spacing w:val="-1"/>
        </w:rPr>
        <w:t>threat to</w:t>
      </w:r>
      <w:r>
        <w:rPr>
          <w:color w:val="303030"/>
        </w:rPr>
        <w:t> his</w:t>
      </w:r>
      <w:r>
        <w:rPr>
          <w:color w:val="303030"/>
          <w:spacing w:val="-1"/>
        </w:rPr>
        <w:t> </w:t>
      </w:r>
      <w:r>
        <w:rPr>
          <w:color w:val="303030"/>
        </w:rPr>
        <w:t>safety.</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7"/>
          <w:w w:val="95"/>
        </w:rPr>
        <w:t> </w:t>
      </w:r>
      <w:r>
        <w:rPr>
          <w:color w:val="303030"/>
          <w:w w:val="95"/>
        </w:rPr>
        <w:t>crack</w:t>
      </w:r>
      <w:r>
        <w:rPr>
          <w:color w:val="303030"/>
          <w:spacing w:val="30"/>
          <w:w w:val="95"/>
        </w:rPr>
        <w:t> </w:t>
      </w:r>
      <w:r>
        <w:rPr>
          <w:color w:val="303030"/>
          <w:w w:val="95"/>
        </w:rPr>
        <w:t>down</w:t>
      </w:r>
      <w:r>
        <w:rPr>
          <w:color w:val="303030"/>
          <w:spacing w:val="31"/>
          <w:w w:val="95"/>
        </w:rPr>
        <w:t> </w:t>
      </w:r>
      <w:r>
        <w:rPr>
          <w:color w:val="303030"/>
          <w:w w:val="95"/>
        </w:rPr>
        <w:t>on</w:t>
      </w:r>
      <w:r>
        <w:rPr>
          <w:color w:val="303030"/>
          <w:spacing w:val="31"/>
          <w:w w:val="95"/>
        </w:rPr>
        <w:t> </w:t>
      </w:r>
      <w:r>
        <w:rPr>
          <w:color w:val="303030"/>
          <w:w w:val="95"/>
        </w:rPr>
        <w:t>threats</w:t>
      </w:r>
    </w:p>
    <w:p>
      <w:pPr>
        <w:pStyle w:val="BodyText"/>
        <w:spacing w:before="300"/>
        <w:ind w:left="460"/>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460"/>
        <w:rPr>
          <w:rFonts w:ascii="SimSun" w:eastAsia="SimSun" w:hint="eastAsia"/>
        </w:rPr>
      </w:pPr>
      <w:r>
        <w:rPr>
          <w:color w:val="303030"/>
        </w:rPr>
        <w:t>threaten</w:t>
      </w:r>
      <w:r>
        <w:rPr>
          <w:color w:val="303030"/>
          <w:spacing w:val="-4"/>
        </w:rPr>
        <w:t> (</w:t>
      </w:r>
      <w:r>
        <w:rPr>
          <w:color w:val="303030"/>
        </w:rPr>
        <w:t>17</w:t>
      </w:r>
      <w:r>
        <w:rPr>
          <w:color w:val="303030"/>
          <w:spacing w:val="-4"/>
        </w:rPr>
        <w:t>) </w:t>
      </w:r>
      <w:r>
        <w:rPr>
          <w:color w:val="303030"/>
        </w:rPr>
        <w:t>v</w:t>
      </w:r>
      <w:r>
        <w:rPr>
          <w:color w:val="303030"/>
          <w:spacing w:val="-3"/>
        </w:rPr>
        <w:t>. </w:t>
      </w:r>
      <w:r>
        <w:rPr>
          <w:rFonts w:ascii="SimSun" w:eastAsia="SimSun" w:hint="eastAsia"/>
          <w:color w:val="303030"/>
        </w:rPr>
        <w:t>威胁；恐吓；预示</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65"/>
        </w:numPr>
        <w:tabs>
          <w:tab w:pos="881" w:val="left" w:leader="none"/>
        </w:tabs>
        <w:spacing w:line="405" w:lineRule="auto" w:before="64" w:after="0"/>
        <w:ind w:left="460" w:right="8123" w:firstLine="0"/>
        <w:jc w:val="left"/>
        <w:rPr>
          <w:sz w:val="32"/>
        </w:rPr>
      </w:pPr>
      <w:r>
        <w:rPr>
          <w:sz w:val="32"/>
          <w:shd w:fill="FFFF00" w:color="auto" w:val="clear"/>
        </w:rPr>
        <w:t>restrict</w:t>
      </w:r>
      <w:r>
        <w:rPr>
          <w:spacing w:val="-11"/>
          <w:sz w:val="32"/>
          <w:shd w:fill="FFFF00" w:color="auto" w:val="clear"/>
        </w:rPr>
        <w:t> </w:t>
      </w:r>
      <w:r>
        <w:rPr>
          <w:color w:val="303030"/>
          <w:sz w:val="32"/>
          <w:shd w:fill="FFFF00" w:color="auto" w:val="clear"/>
        </w:rPr>
        <w:t>(5</w:t>
      </w:r>
      <w:r>
        <w:rPr>
          <w:color w:val="303030"/>
          <w:spacing w:val="-7"/>
          <w:sz w:val="32"/>
          <w:shd w:fill="FFFF00" w:color="auto" w:val="clear"/>
        </w:rPr>
        <w:t>) </w:t>
      </w:r>
      <w:r>
        <w:rPr>
          <w:color w:val="303030"/>
          <w:sz w:val="32"/>
          <w:shd w:fill="FFFF00" w:color="auto" w:val="clear"/>
        </w:rPr>
        <w:t>v</w:t>
      </w:r>
      <w:r>
        <w:rPr>
          <w:color w:val="303030"/>
          <w:spacing w:val="-6"/>
          <w:sz w:val="32"/>
          <w:shd w:fill="FFFF00" w:color="auto" w:val="clear"/>
        </w:rPr>
        <w:t>. </w:t>
      </w:r>
      <w:r>
        <w:rPr>
          <w:rFonts w:ascii="SimSun" w:eastAsia="SimSun" w:hint="eastAsia"/>
          <w:color w:val="303030"/>
          <w:sz w:val="32"/>
          <w:shd w:fill="FFFF00" w:color="auto" w:val="clear"/>
        </w:rPr>
        <w:t>限制</w:t>
      </w:r>
      <w:r>
        <w:rPr>
          <w:color w:val="303030"/>
          <w:sz w:val="32"/>
        </w:rPr>
        <w:t>restricted service</w:t>
      </w:r>
      <w:r>
        <w:rPr>
          <w:color w:val="303030"/>
          <w:spacing w:val="1"/>
          <w:sz w:val="32"/>
        </w:rPr>
        <w:t> </w:t>
      </w:r>
      <w:r>
        <w:rPr>
          <w:color w:val="303030"/>
          <w:sz w:val="32"/>
        </w:rPr>
        <w:t>restricted</w:t>
      </w:r>
      <w:r>
        <w:rPr>
          <w:color w:val="303030"/>
          <w:spacing w:val="1"/>
          <w:sz w:val="32"/>
        </w:rPr>
        <w:t> </w:t>
      </w:r>
      <w:r>
        <w:rPr>
          <w:color w:val="303030"/>
          <w:sz w:val="32"/>
        </w:rPr>
        <w:t>waiting</w:t>
      </w:r>
      <w:r>
        <w:rPr>
          <w:color w:val="303030"/>
          <w:spacing w:val="1"/>
          <w:sz w:val="32"/>
        </w:rPr>
        <w:t> </w:t>
      </w:r>
      <w:r>
        <w:rPr>
          <w:color w:val="303030"/>
          <w:sz w:val="32"/>
        </w:rPr>
        <w:t>economically</w:t>
      </w:r>
      <w:r>
        <w:rPr>
          <w:color w:val="303030"/>
          <w:spacing w:val="-2"/>
          <w:sz w:val="32"/>
        </w:rPr>
        <w:t> </w:t>
      </w:r>
      <w:r>
        <w:rPr>
          <w:color w:val="303030"/>
          <w:sz w:val="32"/>
        </w:rPr>
        <w:t>restrict</w:t>
      </w:r>
    </w:p>
    <w:p>
      <w:pPr>
        <w:pStyle w:val="BodyText"/>
        <w:spacing w:line="398" w:lineRule="exact"/>
        <w:ind w:left="460"/>
      </w:pPr>
      <w:r>
        <w:rPr>
          <w:rFonts w:ascii="SimSun" w:eastAsia="SimSun" w:hint="eastAsia"/>
          <w:color w:val="303030"/>
          <w:w w:val="95"/>
          <w:shd w:fill="C0C0C0" w:color="auto" w:val="clear"/>
        </w:rPr>
        <w:t>考</w:t>
      </w:r>
      <w:r>
        <w:rPr>
          <w:rFonts w:ascii="SimSun" w:eastAsia="SimSun" w:hint="eastAsia"/>
          <w:color w:val="303030"/>
          <w:spacing w:val="-45"/>
          <w:w w:val="95"/>
        </w:rPr>
        <w:t> </w:t>
      </w:r>
      <w:r>
        <w:rPr>
          <w:color w:val="303030"/>
          <w:w w:val="95"/>
        </w:rPr>
        <w:t>restrict</w:t>
      </w:r>
      <w:r>
        <w:rPr>
          <w:color w:val="303030"/>
          <w:spacing w:val="32"/>
          <w:w w:val="95"/>
        </w:rPr>
        <w:t> </w:t>
      </w:r>
      <w:r>
        <w:rPr>
          <w:color w:val="303030"/>
          <w:w w:val="95"/>
        </w:rPr>
        <w:t>advertising</w:t>
      </w:r>
      <w:r>
        <w:rPr>
          <w:color w:val="303030"/>
          <w:spacing w:val="33"/>
          <w:w w:val="95"/>
        </w:rPr>
        <w:t> </w:t>
      </w:r>
      <w:r>
        <w:rPr>
          <w:color w:val="303030"/>
          <w:w w:val="95"/>
        </w:rPr>
        <w:t>of</w:t>
      </w:r>
      <w:r>
        <w:rPr>
          <w:color w:val="303030"/>
          <w:spacing w:val="33"/>
          <w:w w:val="95"/>
        </w:rPr>
        <w:t> </w:t>
      </w:r>
      <w:r>
        <w:rPr>
          <w:color w:val="303030"/>
          <w:w w:val="95"/>
        </w:rPr>
        <w:t>products</w:t>
      </w:r>
      <w:r>
        <w:rPr>
          <w:color w:val="303030"/>
          <w:spacing w:val="32"/>
          <w:w w:val="95"/>
        </w:rPr>
        <w:t> </w:t>
      </w:r>
      <w:r>
        <w:rPr>
          <w:color w:val="303030"/>
          <w:w w:val="95"/>
        </w:rPr>
        <w:t>high</w:t>
      </w:r>
      <w:r>
        <w:rPr>
          <w:color w:val="303030"/>
          <w:spacing w:val="33"/>
          <w:w w:val="95"/>
        </w:rPr>
        <w:t> </w:t>
      </w:r>
      <w:r>
        <w:rPr>
          <w:color w:val="303030"/>
          <w:w w:val="95"/>
        </w:rPr>
        <w:t>in</w:t>
      </w:r>
      <w:r>
        <w:rPr>
          <w:color w:val="303030"/>
          <w:spacing w:val="33"/>
          <w:w w:val="95"/>
        </w:rPr>
        <w:t> </w:t>
      </w:r>
      <w:r>
        <w:rPr>
          <w:color w:val="303030"/>
          <w:w w:val="95"/>
        </w:rPr>
        <w:t>fat,</w:t>
      </w:r>
      <w:r>
        <w:rPr>
          <w:color w:val="303030"/>
          <w:spacing w:val="30"/>
          <w:w w:val="95"/>
        </w:rPr>
        <w:t> </w:t>
      </w:r>
      <w:r>
        <w:rPr>
          <w:color w:val="303030"/>
          <w:w w:val="95"/>
        </w:rPr>
        <w:t>salt</w:t>
      </w:r>
      <w:r>
        <w:rPr>
          <w:color w:val="303030"/>
          <w:spacing w:val="32"/>
          <w:w w:val="95"/>
        </w:rPr>
        <w:t> </w:t>
      </w:r>
      <w:r>
        <w:rPr>
          <w:color w:val="303030"/>
          <w:w w:val="95"/>
        </w:rPr>
        <w:t>or</w:t>
      </w:r>
      <w:r>
        <w:rPr>
          <w:color w:val="303030"/>
          <w:spacing w:val="30"/>
          <w:w w:val="95"/>
        </w:rPr>
        <w:t> </w:t>
      </w:r>
      <w:r>
        <w:rPr>
          <w:color w:val="303030"/>
          <w:w w:val="95"/>
        </w:rPr>
        <w:t>sugar</w:t>
      </w:r>
    </w:p>
    <w:p>
      <w:pPr>
        <w:pStyle w:val="BodyText"/>
        <w:spacing w:before="301"/>
        <w:ind w:left="460"/>
      </w:pPr>
      <w:r>
        <w:rPr>
          <w:rFonts w:ascii="SimSun" w:hAnsi="SimSun" w:eastAsia="SimSun" w:hint="eastAsia"/>
          <w:color w:val="303030"/>
          <w:w w:val="95"/>
          <w:shd w:fill="C0C0C0" w:color="auto" w:val="clear"/>
        </w:rPr>
        <w:t>考</w:t>
      </w:r>
      <w:r>
        <w:rPr>
          <w:rFonts w:ascii="SimSun" w:hAnsi="SimSun" w:eastAsia="SimSun" w:hint="eastAsia"/>
          <w:color w:val="303030"/>
          <w:spacing w:val="-36"/>
          <w:w w:val="95"/>
        </w:rPr>
        <w:t> </w:t>
      </w:r>
      <w:r>
        <w:rPr>
          <w:color w:val="303030"/>
          <w:w w:val="95"/>
        </w:rPr>
        <w:t>Patents</w:t>
      </w:r>
      <w:r>
        <w:rPr>
          <w:color w:val="303030"/>
          <w:spacing w:val="5"/>
          <w:w w:val="95"/>
        </w:rPr>
        <w:t>’ </w:t>
      </w:r>
      <w:r>
        <w:rPr>
          <w:color w:val="303030"/>
          <w:w w:val="95"/>
        </w:rPr>
        <w:t>monopolies</w:t>
      </w:r>
      <w:r>
        <w:rPr>
          <w:color w:val="303030"/>
          <w:spacing w:val="41"/>
          <w:w w:val="95"/>
        </w:rPr>
        <w:t> </w:t>
      </w:r>
      <w:r>
        <w:rPr>
          <w:color w:val="303030"/>
          <w:w w:val="95"/>
        </w:rPr>
        <w:t>restrict</w:t>
      </w:r>
      <w:r>
        <w:rPr>
          <w:color w:val="303030"/>
          <w:spacing w:val="44"/>
          <w:w w:val="95"/>
        </w:rPr>
        <w:t> </w:t>
      </w:r>
      <w:r>
        <w:rPr>
          <w:color w:val="303030"/>
          <w:w w:val="95"/>
        </w:rPr>
        <w:t>access</w:t>
      </w:r>
      <w:r>
        <w:rPr>
          <w:color w:val="303030"/>
          <w:spacing w:val="41"/>
          <w:w w:val="95"/>
        </w:rPr>
        <w:t> </w:t>
      </w:r>
      <w:r>
        <w:rPr>
          <w:color w:val="303030"/>
          <w:w w:val="95"/>
        </w:rPr>
        <w:t>to</w:t>
      </w:r>
      <w:r>
        <w:rPr>
          <w:color w:val="303030"/>
          <w:spacing w:val="42"/>
          <w:w w:val="95"/>
        </w:rPr>
        <w:t> </w:t>
      </w:r>
      <w:r>
        <w:rPr>
          <w:color w:val="303030"/>
          <w:w w:val="95"/>
        </w:rPr>
        <w:t>genetic</w:t>
      </w:r>
      <w:r>
        <w:rPr>
          <w:color w:val="303030"/>
          <w:spacing w:val="41"/>
          <w:w w:val="95"/>
        </w:rPr>
        <w:t> </w:t>
      </w:r>
      <w:r>
        <w:rPr>
          <w:color w:val="303030"/>
          <w:w w:val="95"/>
        </w:rPr>
        <w:t>tests.</w:t>
      </w:r>
    </w:p>
    <w:p>
      <w:pPr>
        <w:pStyle w:val="BodyText"/>
        <w:spacing w:before="300"/>
        <w:ind w:left="460"/>
        <w:rPr>
          <w:rFonts w:ascii="SimSun" w:eastAsia="SimSun" w:hint="eastAsia"/>
        </w:rPr>
      </w:pPr>
      <w:r>
        <w:rPr>
          <w:rFonts w:ascii="SimSun" w:eastAsia="SimSun" w:hint="eastAsia"/>
          <w:color w:val="303030"/>
        </w:rPr>
        <w:t>派生词：</w:t>
      </w:r>
      <w:r>
        <w:rPr>
          <w:color w:val="303030"/>
        </w:rPr>
        <w:t>restriction</w:t>
      </w:r>
      <w:r>
        <w:rPr>
          <w:color w:val="303030"/>
          <w:spacing w:val="-1"/>
        </w:rPr>
        <w:t> (</w:t>
      </w:r>
      <w:r>
        <w:rPr>
          <w:color w:val="303030"/>
        </w:rPr>
        <w:t>1</w:t>
      </w:r>
      <w:r>
        <w:rPr>
          <w:color w:val="303030"/>
          <w:spacing w:val="-2"/>
        </w:rPr>
        <w:t>) </w:t>
      </w:r>
      <w:r>
        <w:rPr>
          <w:color w:val="303030"/>
        </w:rPr>
        <w:t>n</w:t>
      </w:r>
      <w:r>
        <w:rPr>
          <w:color w:val="303030"/>
          <w:spacing w:val="-1"/>
        </w:rPr>
        <w:t>. </w:t>
      </w:r>
      <w:r>
        <w:rPr>
          <w:rFonts w:ascii="SimSun" w:eastAsia="SimSun" w:hint="eastAsia"/>
          <w:color w:val="303030"/>
        </w:rPr>
        <w:t>约束；规章</w:t>
      </w:r>
    </w:p>
    <w:p>
      <w:pPr>
        <w:pStyle w:val="BodyText"/>
        <w:spacing w:before="301"/>
        <w:ind w:left="460"/>
        <w:rPr>
          <w:rFonts w:ascii="SimSun" w:eastAsia="SimSun" w:hint="eastAsia"/>
        </w:rPr>
      </w:pPr>
      <w:r>
        <w:rPr>
          <w:color w:val="303030"/>
        </w:rPr>
        <w:t>restrictive</w:t>
      </w:r>
      <w:r>
        <w:rPr>
          <w:color w:val="303030"/>
          <w:spacing w:val="-1"/>
        </w:rPr>
        <w:t> (</w:t>
      </w:r>
      <w:r>
        <w:rPr>
          <w:color w:val="303030"/>
        </w:rPr>
        <w:t>1)</w:t>
      </w:r>
      <w:r>
        <w:rPr>
          <w:color w:val="303030"/>
          <w:spacing w:val="-4"/>
        </w:rPr>
        <w:t> </w:t>
      </w:r>
      <w:r>
        <w:rPr>
          <w:color w:val="303030"/>
        </w:rPr>
        <w:t>adj. </w:t>
      </w:r>
      <w:r>
        <w:rPr>
          <w:rFonts w:ascii="SimSun" w:eastAsia="SimSun" w:hint="eastAsia"/>
          <w:color w:val="303030"/>
        </w:rPr>
        <w:t>限制</w:t>
      </w:r>
      <w:r>
        <w:rPr>
          <w:color w:val="303030"/>
        </w:rPr>
        <w:t>(</w:t>
      </w:r>
      <w:r>
        <w:rPr>
          <w:rFonts w:ascii="SimSun" w:eastAsia="SimSun" w:hint="eastAsia"/>
          <w:color w:val="303030"/>
        </w:rPr>
        <w:t>性</w:t>
      </w:r>
      <w:r>
        <w:rPr>
          <w:color w:val="303030"/>
        </w:rPr>
        <w:t>)</w:t>
      </w:r>
      <w:r>
        <w:rPr>
          <w:rFonts w:ascii="SimSun" w:eastAsia="SimSun" w:hint="eastAsia"/>
          <w:color w:val="303030"/>
        </w:rPr>
        <w:t>的</w:t>
      </w:r>
    </w:p>
    <w:p>
      <w:pPr>
        <w:pStyle w:val="BodyText"/>
        <w:rPr>
          <w:rFonts w:ascii="SimSun"/>
          <w:sz w:val="36"/>
        </w:rPr>
      </w:pPr>
    </w:p>
    <w:p>
      <w:pPr>
        <w:pStyle w:val="BodyText"/>
        <w:spacing w:before="1"/>
        <w:rPr>
          <w:rFonts w:ascii="SimSun"/>
          <w:sz w:val="36"/>
        </w:rPr>
      </w:pPr>
    </w:p>
    <w:p>
      <w:pPr>
        <w:pStyle w:val="Heading1"/>
      </w:pPr>
      <w:r>
        <w:rPr>
          <w:color w:val="FF0000"/>
        </w:rPr>
        <w:t>thereby</w:t>
      </w:r>
      <w:r>
        <w:rPr>
          <w:color w:val="FF0000"/>
          <w:spacing w:val="-2"/>
        </w:rPr>
        <w:t> </w:t>
      </w:r>
      <w:r>
        <w:rPr>
          <w:color w:val="303030"/>
        </w:rPr>
        <w:t>securing</w:t>
      </w:r>
      <w:r>
        <w:rPr>
          <w:color w:val="303030"/>
          <w:spacing w:val="-5"/>
        </w:rPr>
        <w:t> </w:t>
      </w:r>
      <w:r>
        <w:rPr>
          <w:color w:val="303030"/>
        </w:rPr>
        <w:t>the</w:t>
      </w:r>
      <w:r>
        <w:rPr>
          <w:color w:val="303030"/>
          <w:spacing w:val="-4"/>
        </w:rPr>
        <w:t> </w:t>
      </w:r>
      <w:r>
        <w:rPr>
          <w:color w:val="FF0000"/>
        </w:rPr>
        <w:t>reputation</w:t>
      </w:r>
      <w:r>
        <w:rPr>
          <w:color w:val="FF0000"/>
          <w:spacing w:val="-6"/>
        </w:rPr>
        <w:t> </w:t>
      </w:r>
      <w:r>
        <w:rPr>
          <w:color w:val="303030"/>
        </w:rPr>
        <w:t>of</w:t>
      </w:r>
      <w:r>
        <w:rPr>
          <w:color w:val="303030"/>
          <w:spacing w:val="-5"/>
        </w:rPr>
        <w:t> </w:t>
      </w:r>
      <w:r>
        <w:rPr>
          <w:color w:val="303030"/>
        </w:rPr>
        <w:t>their</w:t>
      </w:r>
      <w:r>
        <w:rPr>
          <w:color w:val="303030"/>
          <w:spacing w:val="-12"/>
        </w:rPr>
        <w:t> </w:t>
      </w:r>
      <w:r>
        <w:rPr>
          <w:color w:val="FF0000"/>
        </w:rPr>
        <w:t>vulnerable</w:t>
      </w:r>
      <w:r>
        <w:rPr>
          <w:color w:val="FF0000"/>
          <w:spacing w:val="-4"/>
        </w:rPr>
        <w:t> </w:t>
      </w:r>
      <w:r>
        <w:rPr>
          <w:color w:val="303030"/>
        </w:rPr>
        <w:t>homeland</w:t>
      </w:r>
    </w:p>
    <w:p>
      <w:pPr>
        <w:pStyle w:val="ListParagraph"/>
        <w:numPr>
          <w:ilvl w:val="0"/>
          <w:numId w:val="65"/>
        </w:numPr>
        <w:tabs>
          <w:tab w:pos="881" w:val="left" w:leader="none"/>
        </w:tabs>
        <w:spacing w:line="240" w:lineRule="auto" w:before="277" w:after="0"/>
        <w:ind w:left="880" w:right="0" w:hanging="421"/>
        <w:jc w:val="left"/>
        <w:rPr>
          <w:rFonts w:ascii="SimSun" w:eastAsia="SimSun" w:hint="eastAsia"/>
          <w:sz w:val="32"/>
        </w:rPr>
      </w:pPr>
      <w:r>
        <w:rPr>
          <w:sz w:val="32"/>
          <w:shd w:fill="FFFF00" w:color="auto" w:val="clear"/>
        </w:rPr>
        <w:t>thereby</w:t>
      </w:r>
      <w:r>
        <w:rPr>
          <w:spacing w:val="-7"/>
          <w:sz w:val="32"/>
          <w:shd w:fill="FFFF00" w:color="auto" w:val="clear"/>
        </w:rPr>
        <w:t> </w:t>
      </w:r>
      <w:r>
        <w:rPr>
          <w:color w:val="303030"/>
          <w:sz w:val="32"/>
          <w:shd w:fill="FFFF00" w:color="auto" w:val="clear"/>
        </w:rPr>
        <w:t>(1</w:t>
      </w:r>
      <w:r>
        <w:rPr>
          <w:color w:val="303030"/>
          <w:spacing w:val="-5"/>
          <w:sz w:val="32"/>
          <w:shd w:fill="FFFF00" w:color="auto" w:val="clear"/>
        </w:rPr>
        <w:t>) </w:t>
      </w:r>
      <w:r>
        <w:rPr>
          <w:color w:val="303030"/>
          <w:sz w:val="32"/>
          <w:shd w:fill="FFFF00" w:color="auto" w:val="clear"/>
        </w:rPr>
        <w:t>adv</w:t>
      </w:r>
      <w:r>
        <w:rPr>
          <w:color w:val="303030"/>
          <w:spacing w:val="-2"/>
          <w:sz w:val="32"/>
          <w:shd w:fill="FFFF00" w:color="auto" w:val="clear"/>
        </w:rPr>
        <w:t>. </w:t>
      </w:r>
      <w:r>
        <w:rPr>
          <w:rFonts w:ascii="SimSun" w:eastAsia="SimSun" w:hint="eastAsia"/>
          <w:color w:val="303030"/>
          <w:sz w:val="32"/>
          <w:shd w:fill="FFFF00" w:color="auto" w:val="clear"/>
        </w:rPr>
        <w:t>从而；因此</w:t>
      </w:r>
    </w:p>
    <w:p>
      <w:pPr>
        <w:pStyle w:val="BodyText"/>
        <w:spacing w:before="301"/>
        <w:ind w:left="460"/>
      </w:pPr>
      <w:r>
        <w:rPr>
          <w:rFonts w:ascii="SimSun" w:eastAsia="SimSun" w:hint="eastAsia"/>
          <w:color w:val="303030"/>
          <w:w w:val="95"/>
          <w:shd w:fill="C0C0C0" w:color="auto" w:val="clear"/>
        </w:rPr>
        <w:t>考</w:t>
      </w:r>
      <w:r>
        <w:rPr>
          <w:rFonts w:ascii="SimSun" w:eastAsia="SimSun" w:hint="eastAsia"/>
          <w:color w:val="303030"/>
          <w:spacing w:val="-42"/>
          <w:w w:val="95"/>
        </w:rPr>
        <w:t> </w:t>
      </w:r>
      <w:r>
        <w:rPr>
          <w:color w:val="303030"/>
          <w:w w:val="95"/>
        </w:rPr>
        <w:t>Marketers</w:t>
      </w:r>
      <w:r>
        <w:rPr>
          <w:color w:val="303030"/>
          <w:spacing w:val="42"/>
          <w:w w:val="95"/>
        </w:rPr>
        <w:t> </w:t>
      </w:r>
      <w:r>
        <w:rPr>
          <w:color w:val="303030"/>
          <w:w w:val="95"/>
        </w:rPr>
        <w:t>might</w:t>
      </w:r>
      <w:r>
        <w:rPr>
          <w:color w:val="303030"/>
          <w:spacing w:val="34"/>
          <w:w w:val="95"/>
        </w:rPr>
        <w:t> </w:t>
      </w:r>
      <w:r>
        <w:rPr>
          <w:color w:val="303030"/>
          <w:w w:val="95"/>
        </w:rPr>
        <w:t>be</w:t>
      </w:r>
      <w:r>
        <w:rPr>
          <w:color w:val="303030"/>
          <w:spacing w:val="35"/>
          <w:w w:val="95"/>
        </w:rPr>
        <w:t> </w:t>
      </w:r>
      <w:r>
        <w:rPr>
          <w:color w:val="303030"/>
          <w:w w:val="95"/>
        </w:rPr>
        <w:t>able</w:t>
      </w:r>
      <w:r>
        <w:rPr>
          <w:color w:val="303030"/>
          <w:spacing w:val="35"/>
          <w:w w:val="95"/>
        </w:rPr>
        <w:t> </w:t>
      </w:r>
      <w:r>
        <w:rPr>
          <w:color w:val="303030"/>
          <w:w w:val="95"/>
        </w:rPr>
        <w:t>to</w:t>
      </w:r>
      <w:r>
        <w:rPr>
          <w:color w:val="303030"/>
          <w:spacing w:val="36"/>
          <w:w w:val="95"/>
        </w:rPr>
        <w:t> </w:t>
      </w:r>
      <w:r>
        <w:rPr>
          <w:color w:val="303030"/>
          <w:w w:val="95"/>
        </w:rPr>
        <w:t>access</w:t>
      </w:r>
      <w:r>
        <w:rPr>
          <w:color w:val="303030"/>
          <w:spacing w:val="39"/>
          <w:w w:val="95"/>
        </w:rPr>
        <w:t> </w:t>
      </w:r>
      <w:r>
        <w:rPr>
          <w:color w:val="303030"/>
          <w:w w:val="95"/>
        </w:rPr>
        <w:t>these</w:t>
      </w:r>
      <w:r>
        <w:rPr>
          <w:color w:val="303030"/>
          <w:spacing w:val="34"/>
          <w:w w:val="95"/>
        </w:rPr>
        <w:t> </w:t>
      </w:r>
      <w:r>
        <w:rPr>
          <w:color w:val="303030"/>
          <w:w w:val="95"/>
        </w:rPr>
        <w:t>data,</w:t>
      </w:r>
      <w:r>
        <w:rPr>
          <w:color w:val="303030"/>
          <w:spacing w:val="33"/>
          <w:w w:val="95"/>
        </w:rPr>
        <w:t> </w:t>
      </w:r>
      <w:r>
        <w:rPr>
          <w:color w:val="303030"/>
          <w:w w:val="95"/>
        </w:rPr>
        <w:t>thereby</w:t>
      </w:r>
      <w:r>
        <w:rPr>
          <w:color w:val="303030"/>
          <w:spacing w:val="36"/>
          <w:w w:val="95"/>
        </w:rPr>
        <w:t> </w:t>
      </w:r>
      <w:r>
        <w:rPr>
          <w:color w:val="303030"/>
          <w:w w:val="95"/>
        </w:rPr>
        <w:t>violating</w:t>
      </w:r>
      <w:r>
        <w:rPr>
          <w:color w:val="303030"/>
          <w:spacing w:val="36"/>
          <w:w w:val="95"/>
        </w:rPr>
        <w:t> </w:t>
      </w:r>
      <w:r>
        <w:rPr>
          <w:color w:val="303030"/>
          <w:w w:val="95"/>
        </w:rPr>
        <w:t>our</w:t>
      </w:r>
      <w:r>
        <w:rPr>
          <w:color w:val="303030"/>
          <w:spacing w:val="34"/>
          <w:w w:val="95"/>
        </w:rPr>
        <w:t> </w:t>
      </w:r>
      <w:r>
        <w:rPr>
          <w:color w:val="303030"/>
          <w:w w:val="95"/>
        </w:rPr>
        <w:t>privacy.</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2"/>
          <w:w w:val="95"/>
        </w:rPr>
        <w:t> </w:t>
      </w:r>
      <w:r>
        <w:rPr>
          <w:color w:val="303030"/>
          <w:w w:val="95"/>
        </w:rPr>
        <w:t>Retailers</w:t>
      </w:r>
      <w:r>
        <w:rPr>
          <w:color w:val="303030"/>
          <w:spacing w:val="41"/>
          <w:w w:val="95"/>
        </w:rPr>
        <w:t> </w:t>
      </w:r>
      <w:r>
        <w:rPr>
          <w:color w:val="303030"/>
          <w:w w:val="95"/>
        </w:rPr>
        <w:t>may</w:t>
      </w:r>
      <w:r>
        <w:rPr>
          <w:color w:val="303030"/>
          <w:spacing w:val="36"/>
          <w:w w:val="95"/>
        </w:rPr>
        <w:t> </w:t>
      </w:r>
      <w:r>
        <w:rPr>
          <w:color w:val="303030"/>
          <w:w w:val="95"/>
        </w:rPr>
        <w:t>well</w:t>
      </w:r>
      <w:r>
        <w:rPr>
          <w:color w:val="303030"/>
          <w:spacing w:val="34"/>
          <w:w w:val="95"/>
        </w:rPr>
        <w:t> </w:t>
      </w:r>
      <w:r>
        <w:rPr>
          <w:color w:val="303030"/>
          <w:w w:val="95"/>
        </w:rPr>
        <w:t>rake</w:t>
      </w:r>
      <w:r>
        <w:rPr>
          <w:color w:val="303030"/>
          <w:spacing w:val="37"/>
          <w:w w:val="95"/>
        </w:rPr>
        <w:t> </w:t>
      </w:r>
      <w:r>
        <w:rPr>
          <w:color w:val="303030"/>
          <w:w w:val="95"/>
        </w:rPr>
        <w:t>in</w:t>
      </w:r>
      <w:r>
        <w:rPr>
          <w:color w:val="303030"/>
          <w:spacing w:val="35"/>
          <w:w w:val="95"/>
        </w:rPr>
        <w:t> </w:t>
      </w:r>
      <w:r>
        <w:rPr>
          <w:color w:val="303030"/>
          <w:w w:val="95"/>
        </w:rPr>
        <w:t>substantial</w:t>
      </w:r>
      <w:r>
        <w:rPr>
          <w:color w:val="303030"/>
          <w:spacing w:val="35"/>
          <w:w w:val="95"/>
        </w:rPr>
        <w:t> </w:t>
      </w:r>
      <w:r>
        <w:rPr>
          <w:color w:val="303030"/>
          <w:w w:val="95"/>
        </w:rPr>
        <w:t>profits</w:t>
      </w:r>
      <w:r>
        <w:rPr>
          <w:color w:val="303030"/>
          <w:spacing w:val="34"/>
          <w:w w:val="95"/>
        </w:rPr>
        <w:t> </w:t>
      </w:r>
      <w:r>
        <w:rPr>
          <w:color w:val="303030"/>
          <w:w w:val="95"/>
        </w:rPr>
        <w:t>thereby.</w:t>
      </w:r>
    </w:p>
    <w:p>
      <w:pPr>
        <w:spacing w:after="0"/>
        <w:sectPr>
          <w:pgSz w:w="11910" w:h="16840"/>
          <w:pgMar w:header="0" w:footer="467" w:top="640" w:bottom="700" w:left="260" w:right="279"/>
        </w:sectPr>
      </w:pPr>
    </w:p>
    <w:p>
      <w:pPr>
        <w:pStyle w:val="ListParagraph"/>
        <w:numPr>
          <w:ilvl w:val="0"/>
          <w:numId w:val="65"/>
        </w:numPr>
        <w:tabs>
          <w:tab w:pos="881" w:val="left" w:leader="none"/>
        </w:tabs>
        <w:spacing w:line="417" w:lineRule="auto" w:before="49" w:after="0"/>
        <w:ind w:left="460" w:right="6813" w:firstLine="0"/>
        <w:jc w:val="left"/>
        <w:rPr>
          <w:sz w:val="32"/>
        </w:rPr>
      </w:pPr>
      <w:r>
        <w:rPr>
          <w:sz w:val="32"/>
          <w:shd w:fill="FFFF00" w:color="auto" w:val="clear"/>
        </w:rPr>
        <w:t>reputation</w:t>
      </w:r>
      <w:r>
        <w:rPr>
          <w:spacing w:val="-2"/>
          <w:sz w:val="32"/>
          <w:shd w:fill="FFFF00" w:color="auto" w:val="clear"/>
        </w:rPr>
        <w:t> (</w:t>
      </w:r>
      <w:r>
        <w:rPr>
          <w:sz w:val="32"/>
          <w:shd w:fill="FFFF00" w:color="auto" w:val="clear"/>
        </w:rPr>
        <w:t>7</w:t>
      </w:r>
      <w:r>
        <w:rPr>
          <w:spacing w:val="-3"/>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名气</w:t>
      </w:r>
      <w:r>
        <w:rPr>
          <w:spacing w:val="37"/>
          <w:sz w:val="32"/>
          <w:shd w:fill="FFFF00" w:color="auto" w:val="clear"/>
        </w:rPr>
        <w:t>, </w:t>
      </w:r>
      <w:r>
        <w:rPr>
          <w:rFonts w:ascii="SimSun" w:eastAsia="SimSun" w:hint="eastAsia"/>
          <w:sz w:val="32"/>
          <w:shd w:fill="FFFF00" w:color="auto" w:val="clear"/>
        </w:rPr>
        <w:t>名誉</w:t>
      </w:r>
      <w:r>
        <w:rPr>
          <w:color w:val="303030"/>
          <w:sz w:val="32"/>
        </w:rPr>
        <w:t>reputation for</w:t>
      </w:r>
    </w:p>
    <w:p>
      <w:pPr>
        <w:pStyle w:val="BodyText"/>
        <w:spacing w:line="339" w:lineRule="exact"/>
        <w:ind w:left="460"/>
      </w:pPr>
      <w:r>
        <w:rPr>
          <w:color w:val="303030"/>
        </w:rPr>
        <w:t>business</w:t>
      </w:r>
      <w:r>
        <w:rPr>
          <w:color w:val="303030"/>
          <w:spacing w:val="-3"/>
        </w:rPr>
        <w:t> </w:t>
      </w:r>
      <w:r>
        <w:rPr>
          <w:color w:val="303030"/>
        </w:rPr>
        <w:t>reputation</w:t>
      </w:r>
    </w:p>
    <w:p>
      <w:pPr>
        <w:pStyle w:val="BodyText"/>
        <w:spacing w:before="244"/>
        <w:ind w:left="460"/>
      </w:pPr>
      <w:r>
        <w:rPr>
          <w:color w:val="303030"/>
        </w:rPr>
        <w:t>by</w:t>
      </w:r>
      <w:r>
        <w:rPr>
          <w:color w:val="303030"/>
          <w:spacing w:val="-4"/>
        </w:rPr>
        <w:t> </w:t>
      </w:r>
      <w:r>
        <w:rPr>
          <w:color w:val="303030"/>
        </w:rPr>
        <w:t>reputation</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46"/>
          <w:w w:val="95"/>
        </w:rPr>
        <w:t> </w:t>
      </w:r>
      <w:r>
        <w:rPr>
          <w:color w:val="303030"/>
          <w:w w:val="95"/>
        </w:rPr>
        <w:t>If</w:t>
      </w:r>
      <w:r>
        <w:rPr>
          <w:color w:val="303030"/>
          <w:spacing w:val="31"/>
          <w:w w:val="95"/>
        </w:rPr>
        <w:t> </w:t>
      </w:r>
      <w:r>
        <w:rPr>
          <w:color w:val="303030"/>
          <w:w w:val="95"/>
        </w:rPr>
        <w:t>he</w:t>
      </w:r>
      <w:r>
        <w:rPr>
          <w:color w:val="303030"/>
          <w:spacing w:val="30"/>
          <w:w w:val="95"/>
        </w:rPr>
        <w:t> </w:t>
      </w:r>
      <w:r>
        <w:rPr>
          <w:color w:val="303030"/>
          <w:w w:val="95"/>
        </w:rPr>
        <w:t>has</w:t>
      </w:r>
      <w:r>
        <w:rPr>
          <w:color w:val="303030"/>
          <w:spacing w:val="30"/>
          <w:w w:val="95"/>
        </w:rPr>
        <w:t> </w:t>
      </w:r>
      <w:r>
        <w:rPr>
          <w:color w:val="303030"/>
          <w:w w:val="95"/>
        </w:rPr>
        <w:t>a</w:t>
      </w:r>
      <w:r>
        <w:rPr>
          <w:color w:val="303030"/>
          <w:spacing w:val="33"/>
          <w:w w:val="95"/>
        </w:rPr>
        <w:t> </w:t>
      </w:r>
      <w:r>
        <w:rPr>
          <w:color w:val="303030"/>
          <w:w w:val="95"/>
        </w:rPr>
        <w:t>reputation</w:t>
      </w:r>
      <w:r>
        <w:rPr>
          <w:color w:val="303030"/>
          <w:spacing w:val="32"/>
          <w:w w:val="95"/>
        </w:rPr>
        <w:t> </w:t>
      </w:r>
      <w:r>
        <w:rPr>
          <w:color w:val="303030"/>
          <w:w w:val="95"/>
        </w:rPr>
        <w:t>for</w:t>
      </w:r>
      <w:r>
        <w:rPr>
          <w:color w:val="303030"/>
          <w:spacing w:val="29"/>
          <w:w w:val="95"/>
        </w:rPr>
        <w:t> </w:t>
      </w:r>
      <w:r>
        <w:rPr>
          <w:color w:val="303030"/>
          <w:w w:val="95"/>
        </w:rPr>
        <w:t>slacking</w:t>
      </w:r>
      <w:r>
        <w:rPr>
          <w:color w:val="303030"/>
          <w:spacing w:val="14"/>
          <w:w w:val="95"/>
        </w:rPr>
        <w:t>, </w:t>
      </w:r>
      <w:r>
        <w:rPr>
          <w:color w:val="303030"/>
          <w:w w:val="95"/>
        </w:rPr>
        <w:t>you</w:t>
      </w:r>
      <w:r>
        <w:rPr>
          <w:color w:val="303030"/>
          <w:spacing w:val="35"/>
          <w:w w:val="95"/>
        </w:rPr>
        <w:t> </w:t>
      </w:r>
      <w:r>
        <w:rPr>
          <w:color w:val="303030"/>
          <w:w w:val="95"/>
        </w:rPr>
        <w:t>might</w:t>
      </w:r>
      <w:r>
        <w:rPr>
          <w:color w:val="303030"/>
          <w:spacing w:val="30"/>
          <w:w w:val="95"/>
        </w:rPr>
        <w:t> </w:t>
      </w:r>
      <w:r>
        <w:rPr>
          <w:color w:val="303030"/>
          <w:w w:val="95"/>
        </w:rPr>
        <w:t>be</w:t>
      </w:r>
      <w:r>
        <w:rPr>
          <w:color w:val="303030"/>
          <w:spacing w:val="30"/>
          <w:w w:val="95"/>
        </w:rPr>
        <w:t> </w:t>
      </w:r>
      <w:r>
        <w:rPr>
          <w:color w:val="303030"/>
          <w:w w:val="95"/>
        </w:rPr>
        <w:t>outraged.</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7"/>
          <w:w w:val="95"/>
        </w:rPr>
        <w:t> </w:t>
      </w:r>
      <w:r>
        <w:rPr>
          <w:color w:val="303030"/>
          <w:w w:val="95"/>
        </w:rPr>
        <w:t>put</w:t>
      </w:r>
      <w:r>
        <w:rPr>
          <w:color w:val="303030"/>
          <w:spacing w:val="29"/>
          <w:w w:val="95"/>
        </w:rPr>
        <w:t> </w:t>
      </w:r>
      <w:r>
        <w:rPr>
          <w:color w:val="303030"/>
          <w:w w:val="95"/>
        </w:rPr>
        <w:t>the</w:t>
      </w:r>
      <w:r>
        <w:rPr>
          <w:color w:val="303030"/>
          <w:spacing w:val="30"/>
          <w:w w:val="95"/>
        </w:rPr>
        <w:t> </w:t>
      </w:r>
      <w:r>
        <w:rPr>
          <w:color w:val="303030"/>
          <w:w w:val="95"/>
        </w:rPr>
        <w:t>reputation</w:t>
      </w:r>
      <w:r>
        <w:rPr>
          <w:color w:val="303030"/>
          <w:spacing w:val="30"/>
          <w:w w:val="95"/>
        </w:rPr>
        <w:t> </w:t>
      </w:r>
      <w:r>
        <w:rPr>
          <w:color w:val="303030"/>
          <w:w w:val="95"/>
        </w:rPr>
        <w:t>of</w:t>
      </w:r>
      <w:r>
        <w:rPr>
          <w:color w:val="303030"/>
          <w:spacing w:val="31"/>
          <w:w w:val="95"/>
        </w:rPr>
        <w:t> </w:t>
      </w:r>
      <w:r>
        <w:rPr>
          <w:color w:val="303030"/>
          <w:w w:val="95"/>
        </w:rPr>
        <w:t>the</w:t>
      </w:r>
      <w:r>
        <w:rPr>
          <w:color w:val="303030"/>
          <w:spacing w:val="30"/>
          <w:w w:val="95"/>
        </w:rPr>
        <w:t> </w:t>
      </w:r>
      <w:r>
        <w:rPr>
          <w:color w:val="303030"/>
          <w:w w:val="95"/>
        </w:rPr>
        <w:t>target</w:t>
      </w:r>
      <w:r>
        <w:rPr>
          <w:color w:val="303030"/>
          <w:spacing w:val="29"/>
          <w:w w:val="95"/>
        </w:rPr>
        <w:t> </w:t>
      </w:r>
      <w:r>
        <w:rPr>
          <w:color w:val="303030"/>
          <w:w w:val="95"/>
        </w:rPr>
        <w:t>company</w:t>
      </w:r>
      <w:r>
        <w:rPr>
          <w:color w:val="303030"/>
          <w:spacing w:val="27"/>
          <w:w w:val="95"/>
        </w:rPr>
        <w:t> </w:t>
      </w:r>
      <w:r>
        <w:rPr>
          <w:color w:val="303030"/>
          <w:w w:val="95"/>
        </w:rPr>
        <w:t>at</w:t>
      </w:r>
      <w:r>
        <w:rPr>
          <w:color w:val="303030"/>
          <w:spacing w:val="32"/>
          <w:w w:val="95"/>
        </w:rPr>
        <w:t> </w:t>
      </w:r>
      <w:r>
        <w:rPr>
          <w:color w:val="303030"/>
          <w:w w:val="95"/>
        </w:rPr>
        <w:t>risk</w:t>
      </w:r>
    </w:p>
    <w:p>
      <w:pPr>
        <w:pStyle w:val="BodyText"/>
        <w:rPr>
          <w:sz w:val="20"/>
        </w:rPr>
      </w:pPr>
    </w:p>
    <w:p>
      <w:pPr>
        <w:pStyle w:val="BodyText"/>
        <w:rPr>
          <w:sz w:val="20"/>
        </w:rPr>
      </w:pPr>
    </w:p>
    <w:p>
      <w:pPr>
        <w:pStyle w:val="BodyText"/>
        <w:rPr>
          <w:sz w:val="20"/>
        </w:rPr>
      </w:pPr>
    </w:p>
    <w:p>
      <w:pPr>
        <w:pStyle w:val="ListParagraph"/>
        <w:numPr>
          <w:ilvl w:val="0"/>
          <w:numId w:val="65"/>
        </w:numPr>
        <w:tabs>
          <w:tab w:pos="881" w:val="left" w:leader="none"/>
        </w:tabs>
        <w:spacing w:line="417" w:lineRule="auto" w:before="222" w:after="0"/>
        <w:ind w:left="460" w:right="5651" w:firstLine="0"/>
        <w:jc w:val="left"/>
        <w:rPr>
          <w:sz w:val="32"/>
        </w:rPr>
      </w:pPr>
      <w:r>
        <w:rPr>
          <w:sz w:val="32"/>
          <w:shd w:fill="FFFF00" w:color="auto" w:val="clear"/>
        </w:rPr>
        <w:t>vulnerable</w:t>
      </w:r>
      <w:r>
        <w:rPr>
          <w:spacing w:val="-6"/>
          <w:sz w:val="32"/>
          <w:shd w:fill="FFFF00" w:color="auto" w:val="clear"/>
        </w:rPr>
        <w:t> </w:t>
      </w:r>
      <w:r>
        <w:rPr>
          <w:color w:val="303030"/>
          <w:sz w:val="32"/>
          <w:shd w:fill="FFFF00" w:color="auto" w:val="clear"/>
        </w:rPr>
        <w:t>(3</w:t>
      </w:r>
      <w:r>
        <w:rPr>
          <w:color w:val="303030"/>
          <w:spacing w:val="-3"/>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易受伤的</w:t>
      </w:r>
      <w:r>
        <w:rPr>
          <w:color w:val="303030"/>
          <w:spacing w:val="-2"/>
          <w:sz w:val="32"/>
          <w:shd w:fill="FFFF00" w:color="auto" w:val="clear"/>
        </w:rPr>
        <w:t>, </w:t>
      </w:r>
      <w:r>
        <w:rPr>
          <w:rFonts w:ascii="SimSun" w:eastAsia="SimSun" w:hint="eastAsia"/>
          <w:color w:val="303030"/>
          <w:sz w:val="32"/>
          <w:shd w:fill="FFFF00" w:color="auto" w:val="clear"/>
        </w:rPr>
        <w:t>脆弱的</w:t>
      </w:r>
      <w:r>
        <w:rPr>
          <w:color w:val="303030"/>
          <w:sz w:val="32"/>
        </w:rPr>
        <w:t>vulnerable</w:t>
      </w:r>
      <w:r>
        <w:rPr>
          <w:color w:val="303030"/>
          <w:spacing w:val="-2"/>
          <w:sz w:val="32"/>
        </w:rPr>
        <w:t> </w:t>
      </w:r>
      <w:r>
        <w:rPr>
          <w:color w:val="303030"/>
          <w:sz w:val="32"/>
        </w:rPr>
        <w:t>groups</w:t>
      </w:r>
    </w:p>
    <w:p>
      <w:pPr>
        <w:pStyle w:val="BodyText"/>
        <w:spacing w:line="336" w:lineRule="exact"/>
        <w:ind w:left="460"/>
      </w:pPr>
      <w:r>
        <w:rPr>
          <w:color w:val="303030"/>
        </w:rPr>
        <w:t>vulnerable</w:t>
      </w:r>
      <w:r>
        <w:rPr>
          <w:color w:val="303030"/>
          <w:spacing w:val="-2"/>
        </w:rPr>
        <w:t> </w:t>
      </w:r>
      <w:r>
        <w:rPr>
          <w:color w:val="303030"/>
        </w:rPr>
        <w:t>to</w:t>
      </w:r>
    </w:p>
    <w:p>
      <w:pPr>
        <w:pStyle w:val="BodyText"/>
        <w:spacing w:before="244"/>
        <w:ind w:left="460"/>
      </w:pPr>
      <w:r>
        <w:rPr>
          <w:color w:val="303030"/>
        </w:rPr>
        <w:t>vulnerable</w:t>
      </w:r>
      <w:r>
        <w:rPr>
          <w:color w:val="303030"/>
          <w:spacing w:val="-1"/>
        </w:rPr>
        <w:t> </w:t>
      </w:r>
      <w:r>
        <w:rPr>
          <w:color w:val="303030"/>
        </w:rPr>
        <w:t>point</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51"/>
          <w:w w:val="95"/>
        </w:rPr>
        <w:t> </w:t>
      </w:r>
      <w:r>
        <w:rPr>
          <w:color w:val="303030"/>
          <w:w w:val="95"/>
        </w:rPr>
        <w:t>These</w:t>
      </w:r>
      <w:r>
        <w:rPr>
          <w:color w:val="303030"/>
          <w:spacing w:val="32"/>
          <w:w w:val="95"/>
        </w:rPr>
        <w:t> </w:t>
      </w:r>
      <w:r>
        <w:rPr>
          <w:color w:val="303030"/>
          <w:w w:val="95"/>
        </w:rPr>
        <w:t>jobs</w:t>
      </w:r>
      <w:r>
        <w:rPr>
          <w:color w:val="303030"/>
          <w:spacing w:val="32"/>
          <w:w w:val="95"/>
        </w:rPr>
        <w:t> </w:t>
      </w:r>
      <w:r>
        <w:rPr>
          <w:color w:val="303030"/>
          <w:w w:val="95"/>
        </w:rPr>
        <w:t>are</w:t>
      </w:r>
      <w:r>
        <w:rPr>
          <w:color w:val="303030"/>
          <w:spacing w:val="35"/>
          <w:w w:val="95"/>
        </w:rPr>
        <w:t> </w:t>
      </w:r>
      <w:r>
        <w:rPr>
          <w:color w:val="303030"/>
          <w:w w:val="95"/>
        </w:rPr>
        <w:t>so</w:t>
      </w:r>
      <w:r>
        <w:rPr>
          <w:color w:val="303030"/>
          <w:spacing w:val="34"/>
          <w:w w:val="95"/>
        </w:rPr>
        <w:t> </w:t>
      </w:r>
      <w:r>
        <w:rPr>
          <w:color w:val="303030"/>
          <w:w w:val="95"/>
        </w:rPr>
        <w:t>vulnerable</w:t>
      </w:r>
      <w:r>
        <w:rPr>
          <w:color w:val="303030"/>
          <w:spacing w:val="32"/>
          <w:w w:val="95"/>
        </w:rPr>
        <w:t> </w:t>
      </w:r>
      <w:r>
        <w:rPr>
          <w:color w:val="303030"/>
          <w:w w:val="95"/>
        </w:rPr>
        <w:t>to</w:t>
      </w:r>
      <w:r>
        <w:rPr>
          <w:color w:val="303030"/>
          <w:spacing w:val="34"/>
          <w:w w:val="95"/>
        </w:rPr>
        <w:t> </w:t>
      </w:r>
      <w:r>
        <w:rPr>
          <w:color w:val="303030"/>
          <w:w w:val="95"/>
        </w:rPr>
        <w:t>technology.</w:t>
      </w:r>
    </w:p>
    <w:p>
      <w:pPr>
        <w:pStyle w:val="BodyText"/>
        <w:spacing w:before="301"/>
        <w:ind w:left="46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Encourage </w:t>
      </w:r>
      <w:r>
        <w:rPr>
          <w:color w:val="303030"/>
        </w:rPr>
        <w:t>kids</w:t>
      </w:r>
      <w:r>
        <w:rPr>
          <w:color w:val="303030"/>
          <w:spacing w:val="-1"/>
        </w:rPr>
        <w:t> </w:t>
      </w:r>
      <w:r>
        <w:rPr>
          <w:color w:val="303030"/>
        </w:rPr>
        <w:t>to reject</w:t>
      </w:r>
      <w:r>
        <w:rPr>
          <w:color w:val="303030"/>
          <w:spacing w:val="1"/>
        </w:rPr>
        <w:t> </w:t>
      </w:r>
      <w:r>
        <w:rPr>
          <w:color w:val="303030"/>
        </w:rPr>
        <w:t>the</w:t>
      </w:r>
      <w:r>
        <w:rPr>
          <w:color w:val="303030"/>
          <w:spacing w:val="-1"/>
        </w:rPr>
        <w:t> </w:t>
      </w:r>
      <w:r>
        <w:rPr>
          <w:color w:val="303030"/>
        </w:rPr>
        <w:t>life</w:t>
      </w:r>
      <w:r>
        <w:rPr>
          <w:color w:val="303030"/>
          <w:spacing w:val="-1"/>
        </w:rPr>
        <w:t> </w:t>
      </w:r>
      <w:r>
        <w:rPr>
          <w:color w:val="303030"/>
        </w:rPr>
        <w:t>of the</w:t>
      </w:r>
      <w:r>
        <w:rPr>
          <w:color w:val="303030"/>
          <w:spacing w:val="1"/>
        </w:rPr>
        <w:t> </w:t>
      </w:r>
      <w:r>
        <w:rPr>
          <w:color w:val="303030"/>
        </w:rPr>
        <w:t>mind leaves</w:t>
      </w:r>
      <w:r>
        <w:rPr>
          <w:color w:val="303030"/>
          <w:spacing w:val="2"/>
        </w:rPr>
        <w:t> </w:t>
      </w:r>
      <w:r>
        <w:rPr>
          <w:color w:val="303030"/>
        </w:rPr>
        <w:t>them</w:t>
      </w:r>
      <w:r>
        <w:rPr>
          <w:color w:val="303030"/>
          <w:spacing w:val="-5"/>
        </w:rPr>
        <w:t> </w:t>
      </w:r>
      <w:r>
        <w:rPr>
          <w:color w:val="303030"/>
        </w:rPr>
        <w:t>vulnerable.</w:t>
      </w:r>
    </w:p>
    <w:p>
      <w:pPr>
        <w:pStyle w:val="BodyText"/>
        <w:spacing w:before="300"/>
        <w:ind w:left="460"/>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460"/>
        <w:rPr>
          <w:rFonts w:ascii="SimSun" w:eastAsia="SimSun" w:hint="eastAsia"/>
        </w:rPr>
      </w:pPr>
      <w:r>
        <w:rPr>
          <w:color w:val="303030"/>
        </w:rPr>
        <w:t>vulnerability</w:t>
      </w:r>
      <w:r>
        <w:rPr>
          <w:color w:val="303030"/>
          <w:spacing w:val="-2"/>
        </w:rPr>
        <w:t> (</w:t>
      </w:r>
      <w:r>
        <w:rPr>
          <w:color w:val="303030"/>
        </w:rPr>
        <w:t>1</w:t>
      </w:r>
      <w:r>
        <w:rPr>
          <w:color w:val="303030"/>
          <w:spacing w:val="-1"/>
        </w:rPr>
        <w:t>) </w:t>
      </w:r>
      <w:r>
        <w:rPr>
          <w:color w:val="303030"/>
        </w:rPr>
        <w:t>n. </w:t>
      </w:r>
      <w:r>
        <w:rPr>
          <w:rFonts w:ascii="SimSun" w:eastAsia="SimSun" w:hint="eastAsia"/>
          <w:color w:val="303030"/>
        </w:rPr>
        <w:t>弱点，攻击</w:t>
      </w:r>
    </w:p>
    <w:p>
      <w:pPr>
        <w:pStyle w:val="BodyText"/>
        <w:rPr>
          <w:rFonts w:ascii="SimSun"/>
          <w:sz w:val="36"/>
        </w:rPr>
      </w:pPr>
    </w:p>
    <w:p>
      <w:pPr>
        <w:pStyle w:val="BodyText"/>
        <w:spacing w:before="12"/>
        <w:rPr>
          <w:rFonts w:ascii="SimSun"/>
          <w:sz w:val="46"/>
        </w:rPr>
      </w:pPr>
    </w:p>
    <w:p>
      <w:pPr>
        <w:pStyle w:val="Heading1"/>
        <w:spacing w:line="360" w:lineRule="auto"/>
        <w:ind w:left="459" w:right="714"/>
      </w:pPr>
      <w:r>
        <w:rPr>
          <w:color w:val="303030"/>
        </w:rPr>
        <w:t>and </w:t>
      </w:r>
      <w:r>
        <w:rPr>
          <w:color w:val="FF0000"/>
        </w:rPr>
        <w:t>eventually triumphing </w:t>
      </w:r>
      <w:r>
        <w:rPr>
          <w:color w:val="303030"/>
        </w:rPr>
        <w:t>in the face of obstacles, a victory</w:t>
      </w:r>
      <w:r>
        <w:rPr>
          <w:color w:val="303030"/>
          <w:spacing w:val="-97"/>
        </w:rPr>
        <w:t> </w:t>
      </w:r>
      <w:r>
        <w:rPr>
          <w:color w:val="303030"/>
        </w:rPr>
        <w:t>still</w:t>
      </w:r>
      <w:r>
        <w:rPr>
          <w:color w:val="303030"/>
          <w:spacing w:val="-2"/>
        </w:rPr>
        <w:t> </w:t>
      </w:r>
      <w:r>
        <w:rPr>
          <w:color w:val="FF0000"/>
        </w:rPr>
        <w:t>celebrated </w:t>
      </w:r>
      <w:r>
        <w:rPr>
          <w:color w:val="303030"/>
        </w:rPr>
        <w:t>today.</w:t>
      </w:r>
    </w:p>
    <w:p>
      <w:pPr>
        <w:pStyle w:val="ListParagraph"/>
        <w:numPr>
          <w:ilvl w:val="0"/>
          <w:numId w:val="65"/>
        </w:numPr>
        <w:tabs>
          <w:tab w:pos="881" w:val="left" w:leader="none"/>
        </w:tabs>
        <w:spacing w:line="417" w:lineRule="auto" w:before="47" w:after="0"/>
        <w:ind w:left="460" w:right="6429" w:hanging="1"/>
        <w:jc w:val="left"/>
        <w:rPr>
          <w:sz w:val="32"/>
        </w:rPr>
      </w:pPr>
      <w:r>
        <w:rPr>
          <w:sz w:val="32"/>
          <w:shd w:fill="FFFF00" w:color="auto" w:val="clear"/>
        </w:rPr>
        <w:t>eventually</w:t>
      </w:r>
      <w:r>
        <w:rPr>
          <w:spacing w:val="-7"/>
          <w:sz w:val="32"/>
          <w:shd w:fill="FFFF00" w:color="auto" w:val="clear"/>
        </w:rPr>
        <w:t> (</w:t>
      </w:r>
      <w:r>
        <w:rPr>
          <w:color w:val="303030"/>
          <w:sz w:val="32"/>
          <w:shd w:fill="FFFF00" w:color="auto" w:val="clear"/>
        </w:rPr>
        <w:t>11</w:t>
      </w:r>
      <w:r>
        <w:rPr>
          <w:color w:val="303030"/>
          <w:spacing w:val="-6"/>
          <w:sz w:val="32"/>
          <w:shd w:fill="FFFF00" w:color="auto" w:val="clear"/>
        </w:rPr>
        <w:t>) </w:t>
      </w:r>
      <w:r>
        <w:rPr>
          <w:color w:val="303030"/>
          <w:sz w:val="32"/>
          <w:shd w:fill="FFFF00" w:color="auto" w:val="clear"/>
        </w:rPr>
        <w:t>adv</w:t>
      </w:r>
      <w:r>
        <w:rPr>
          <w:color w:val="303030"/>
          <w:spacing w:val="-6"/>
          <w:sz w:val="32"/>
          <w:shd w:fill="FFFF00" w:color="auto" w:val="clear"/>
        </w:rPr>
        <w:t>. </w:t>
      </w:r>
      <w:r>
        <w:rPr>
          <w:rFonts w:ascii="SimSun" w:eastAsia="SimSun" w:hint="eastAsia"/>
          <w:color w:val="303030"/>
          <w:sz w:val="32"/>
          <w:shd w:fill="FFFF00" w:color="auto" w:val="clear"/>
        </w:rPr>
        <w:t>终于</w:t>
      </w:r>
      <w:r>
        <w:rPr>
          <w:color w:val="303030"/>
          <w:spacing w:val="-5"/>
          <w:sz w:val="32"/>
          <w:shd w:fill="FFFF00" w:color="auto" w:val="clear"/>
        </w:rPr>
        <w:t>, </w:t>
      </w:r>
      <w:r>
        <w:rPr>
          <w:rFonts w:ascii="SimSun" w:eastAsia="SimSun" w:hint="eastAsia"/>
          <w:color w:val="303030"/>
          <w:sz w:val="32"/>
          <w:shd w:fill="FFFF00" w:color="auto" w:val="clear"/>
        </w:rPr>
        <w:t>最后</w:t>
      </w:r>
      <w:r>
        <w:rPr>
          <w:color w:val="303030"/>
          <w:sz w:val="32"/>
        </w:rPr>
        <w:t>eventually</w:t>
      </w:r>
      <w:r>
        <w:rPr>
          <w:color w:val="303030"/>
          <w:spacing w:val="-4"/>
          <w:sz w:val="32"/>
        </w:rPr>
        <w:t> </w:t>
      </w:r>
      <w:r>
        <w:rPr>
          <w:color w:val="303030"/>
          <w:sz w:val="32"/>
        </w:rPr>
        <w:t>pay off</w:t>
      </w:r>
    </w:p>
    <w:p>
      <w:pPr>
        <w:pStyle w:val="BodyText"/>
        <w:spacing w:line="339" w:lineRule="exact"/>
        <w:ind w:left="460"/>
      </w:pPr>
      <w:r>
        <w:rPr>
          <w:color w:val="303030"/>
        </w:rPr>
        <w:t>eventually</w:t>
      </w:r>
      <w:r>
        <w:rPr>
          <w:color w:val="303030"/>
          <w:spacing w:val="-4"/>
        </w:rPr>
        <w:t> </w:t>
      </w:r>
      <w:r>
        <w:rPr>
          <w:color w:val="303030"/>
        </w:rPr>
        <w:t>reach</w:t>
      </w:r>
    </w:p>
    <w:p>
      <w:pPr>
        <w:pStyle w:val="BodyText"/>
        <w:spacing w:before="242"/>
        <w:ind w:left="460"/>
      </w:pPr>
      <w:r>
        <w:rPr>
          <w:rFonts w:ascii="SimSun" w:eastAsia="SimSun" w:hint="eastAsia"/>
          <w:color w:val="303030"/>
          <w:spacing w:val="-1"/>
          <w:shd w:fill="C0C0C0" w:color="auto" w:val="clear"/>
        </w:rPr>
        <w:t>考</w:t>
      </w:r>
      <w:r>
        <w:rPr>
          <w:rFonts w:ascii="SimSun" w:eastAsia="SimSun" w:hint="eastAsia"/>
          <w:color w:val="303030"/>
          <w:spacing w:val="-86"/>
        </w:rPr>
        <w:t> </w:t>
      </w:r>
      <w:r>
        <w:rPr>
          <w:color w:val="303030"/>
          <w:spacing w:val="-1"/>
        </w:rPr>
        <w:t>There</w:t>
      </w:r>
      <w:r>
        <w:rPr>
          <w:color w:val="303030"/>
          <w:spacing w:val="1"/>
        </w:rPr>
        <w:t> </w:t>
      </w:r>
      <w:r>
        <w:rPr>
          <w:color w:val="303030"/>
          <w:spacing w:val="-1"/>
        </w:rPr>
        <w:t>will eventually</w:t>
      </w:r>
      <w:r>
        <w:rPr>
          <w:color w:val="303030"/>
          <w:spacing w:val="-3"/>
        </w:rPr>
        <w:t> </w:t>
      </w:r>
      <w:r>
        <w:rPr>
          <w:color w:val="303030"/>
          <w:spacing w:val="-1"/>
        </w:rPr>
        <w:t>come a</w:t>
      </w:r>
      <w:r>
        <w:rPr>
          <w:color w:val="303030"/>
          <w:spacing w:val="1"/>
        </w:rPr>
        <w:t> </w:t>
      </w:r>
      <w:r>
        <w:rPr>
          <w:color w:val="303030"/>
        </w:rPr>
        <w:t>day.</w:t>
      </w:r>
    </w:p>
    <w:p>
      <w:pPr>
        <w:pStyle w:val="BodyText"/>
        <w:spacing w:before="300"/>
        <w:ind w:left="460"/>
      </w:pPr>
      <w:r>
        <w:rPr>
          <w:rFonts w:ascii="SimSun" w:eastAsia="SimSun" w:hint="eastAsia"/>
          <w:color w:val="303030"/>
          <w:spacing w:val="-2"/>
          <w:shd w:fill="C0C0C0" w:color="auto" w:val="clear"/>
        </w:rPr>
        <w:t>考</w:t>
      </w:r>
      <w:r>
        <w:rPr>
          <w:rFonts w:ascii="SimSun" w:eastAsia="SimSun" w:hint="eastAsia"/>
          <w:color w:val="303030"/>
          <w:spacing w:val="-93"/>
        </w:rPr>
        <w:t> </w:t>
      </w:r>
      <w:r>
        <w:rPr>
          <w:color w:val="303030"/>
          <w:spacing w:val="-2"/>
        </w:rPr>
        <w:t>You</w:t>
      </w:r>
      <w:r>
        <w:rPr>
          <w:color w:val="303030"/>
        </w:rPr>
        <w:t> </w:t>
      </w:r>
      <w:r>
        <w:rPr>
          <w:color w:val="303030"/>
          <w:spacing w:val="-1"/>
        </w:rPr>
        <w:t>should</w:t>
      </w:r>
      <w:r>
        <w:rPr>
          <w:color w:val="303030"/>
        </w:rPr>
        <w:t> </w:t>
      </w:r>
      <w:r>
        <w:rPr>
          <w:color w:val="303030"/>
          <w:spacing w:val="-1"/>
        </w:rPr>
        <w:t>eventually</w:t>
      </w:r>
      <w:r>
        <w:rPr>
          <w:color w:val="303030"/>
          <w:spacing w:val="-3"/>
        </w:rPr>
        <w:t> </w:t>
      </w:r>
      <w:r>
        <w:rPr>
          <w:color w:val="303030"/>
          <w:spacing w:val="-1"/>
        </w:rPr>
        <w:t>see signs of</w:t>
      </w:r>
      <w:r>
        <w:rPr>
          <w:color w:val="303030"/>
        </w:rPr>
        <w:t> </w:t>
      </w:r>
      <w:r>
        <w:rPr>
          <w:color w:val="303030"/>
          <w:spacing w:val="-1"/>
        </w:rPr>
        <w:t>people.</w:t>
      </w:r>
    </w:p>
    <w:p>
      <w:pPr>
        <w:spacing w:after="0"/>
        <w:sectPr>
          <w:pgSz w:w="11910" w:h="16840"/>
          <w:pgMar w:header="0" w:footer="467" w:top="640" w:bottom="700" w:left="260" w:right="279"/>
        </w:sectPr>
      </w:pPr>
    </w:p>
    <w:p>
      <w:pPr>
        <w:pStyle w:val="ListParagraph"/>
        <w:numPr>
          <w:ilvl w:val="0"/>
          <w:numId w:val="65"/>
        </w:numPr>
        <w:tabs>
          <w:tab w:pos="881" w:val="left" w:leader="none"/>
        </w:tabs>
        <w:spacing w:line="417" w:lineRule="auto" w:before="49" w:after="0"/>
        <w:ind w:left="460" w:right="2961" w:firstLine="0"/>
        <w:jc w:val="left"/>
        <w:rPr>
          <w:sz w:val="32"/>
        </w:rPr>
      </w:pPr>
      <w:r>
        <w:rPr>
          <w:sz w:val="32"/>
          <w:shd w:fill="FFFF00" w:color="auto" w:val="clear"/>
        </w:rPr>
        <w:t>triumph</w:t>
      </w:r>
      <w:r>
        <w:rPr>
          <w:spacing w:val="-4"/>
          <w:sz w:val="32"/>
          <w:shd w:fill="FFFF00" w:color="auto" w:val="clear"/>
        </w:rPr>
        <w:t> (</w:t>
      </w:r>
      <w:r>
        <w:rPr>
          <w:color w:val="303030"/>
          <w:sz w:val="32"/>
          <w:shd w:fill="FFFF00" w:color="auto" w:val="clear"/>
        </w:rPr>
        <w:t>6</w:t>
      </w:r>
      <w:r>
        <w:rPr>
          <w:color w:val="303030"/>
          <w:spacing w:val="-4"/>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非凡的成功，杰🎧</w:t>
      </w:r>
      <w:r>
        <w:rPr>
          <w:rFonts w:ascii="SimSun" w:eastAsia="SimSun" w:hint="eastAsia"/>
          <w:color w:val="303030"/>
          <w:spacing w:val="15"/>
          <w:sz w:val="32"/>
          <w:shd w:fill="FFFF00" w:color="auto" w:val="clear"/>
        </w:rPr>
        <w:t>的成就 </w:t>
      </w:r>
      <w:r>
        <w:rPr>
          <w:color w:val="303030"/>
          <w:sz w:val="32"/>
          <w:shd w:fill="FFFF00" w:color="auto" w:val="clear"/>
        </w:rPr>
        <w:t>v</w:t>
      </w:r>
      <w:r>
        <w:rPr>
          <w:color w:val="303030"/>
          <w:spacing w:val="-2"/>
          <w:sz w:val="32"/>
          <w:shd w:fill="FFFF00" w:color="auto" w:val="clear"/>
        </w:rPr>
        <w:t>. </w:t>
      </w:r>
      <w:r>
        <w:rPr>
          <w:rFonts w:ascii="SimSun" w:eastAsia="SimSun" w:hint="eastAsia"/>
          <w:color w:val="303030"/>
          <w:sz w:val="32"/>
          <w:shd w:fill="FFFF00" w:color="auto" w:val="clear"/>
        </w:rPr>
        <w:t>成功，获胜</w:t>
      </w:r>
      <w:r>
        <w:rPr>
          <w:color w:val="303030"/>
          <w:sz w:val="32"/>
        </w:rPr>
        <w:t>in</w:t>
      </w:r>
      <w:r>
        <w:rPr>
          <w:color w:val="303030"/>
          <w:spacing w:val="-1"/>
          <w:sz w:val="32"/>
        </w:rPr>
        <w:t> </w:t>
      </w:r>
      <w:r>
        <w:rPr>
          <w:color w:val="303030"/>
          <w:sz w:val="32"/>
        </w:rPr>
        <w:t>triumph</w:t>
      </w:r>
    </w:p>
    <w:p>
      <w:pPr>
        <w:pStyle w:val="BodyText"/>
        <w:spacing w:line="339" w:lineRule="exact"/>
        <w:ind w:left="460"/>
      </w:pPr>
      <w:r>
        <w:rPr>
          <w:color w:val="303030"/>
        </w:rPr>
        <w:t>triumph</w:t>
      </w:r>
      <w:r>
        <w:rPr>
          <w:color w:val="303030"/>
          <w:spacing w:val="-2"/>
        </w:rPr>
        <w:t> </w:t>
      </w:r>
      <w:r>
        <w:rPr>
          <w:color w:val="303030"/>
        </w:rPr>
        <w:t>over</w:t>
      </w:r>
    </w:p>
    <w:p>
      <w:pPr>
        <w:pStyle w:val="BodyText"/>
        <w:spacing w:before="241"/>
        <w:ind w:left="46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It</w:t>
      </w:r>
      <w:r>
        <w:rPr>
          <w:color w:val="303030"/>
          <w:spacing w:val="2"/>
        </w:rPr>
        <w:t> </w:t>
      </w:r>
      <w:r>
        <w:rPr>
          <w:color w:val="303030"/>
          <w:spacing w:val="-1"/>
        </w:rPr>
        <w:t>will be</w:t>
      </w:r>
      <w:r>
        <w:rPr>
          <w:color w:val="303030"/>
          <w:spacing w:val="2"/>
        </w:rPr>
        <w:t> </w:t>
      </w:r>
      <w:r>
        <w:rPr>
          <w:color w:val="303030"/>
          <w:spacing w:val="-1"/>
        </w:rPr>
        <w:t>a</w:t>
      </w:r>
      <w:r>
        <w:rPr>
          <w:color w:val="303030"/>
        </w:rPr>
        <w:t> </w:t>
      </w:r>
      <w:r>
        <w:rPr>
          <w:color w:val="303030"/>
          <w:spacing w:val="-1"/>
        </w:rPr>
        <w:t>triumph</w:t>
      </w:r>
      <w:r>
        <w:rPr>
          <w:color w:val="303030"/>
        </w:rPr>
        <w:t> for</w:t>
      </w:r>
      <w:r>
        <w:rPr>
          <w:color w:val="303030"/>
          <w:spacing w:val="1"/>
        </w:rPr>
        <w:t> </w:t>
      </w:r>
      <w:r>
        <w:rPr>
          <w:color w:val="303030"/>
        </w:rPr>
        <w:t>yet</w:t>
      </w:r>
      <w:r>
        <w:rPr>
          <w:color w:val="303030"/>
          <w:spacing w:val="1"/>
        </w:rPr>
        <w:t> </w:t>
      </w:r>
      <w:r>
        <w:rPr>
          <w:color w:val="303030"/>
        </w:rPr>
        <w:t>another</w:t>
      </w:r>
      <w:r>
        <w:rPr>
          <w:color w:val="303030"/>
          <w:spacing w:val="-1"/>
        </w:rPr>
        <w:t> </w:t>
      </w:r>
      <w:r>
        <w:rPr>
          <w:color w:val="303030"/>
        </w:rPr>
        <w:t>scientific idea.</w:t>
      </w:r>
    </w:p>
    <w:p>
      <w:pPr>
        <w:pStyle w:val="BodyText"/>
        <w:spacing w:before="301"/>
        <w:ind w:left="460"/>
      </w:pPr>
      <w:r>
        <w:rPr>
          <w:rFonts w:ascii="SimSun" w:eastAsia="SimSun" w:hint="eastAsia"/>
          <w:color w:val="303030"/>
          <w:spacing w:val="-1"/>
          <w:shd w:fill="C0C0C0" w:color="auto" w:val="clear"/>
        </w:rPr>
        <w:t>考</w:t>
      </w:r>
      <w:r>
        <w:rPr>
          <w:rFonts w:ascii="SimSun" w:eastAsia="SimSun" w:hint="eastAsia"/>
          <w:color w:val="303030"/>
          <w:spacing w:val="-86"/>
        </w:rPr>
        <w:t> </w:t>
      </w:r>
      <w:r>
        <w:rPr>
          <w:color w:val="303030"/>
          <w:spacing w:val="-1"/>
        </w:rPr>
        <w:t>Talking</w:t>
      </w:r>
      <w:r>
        <w:rPr>
          <w:color w:val="303030"/>
        </w:rPr>
        <w:t> </w:t>
      </w:r>
      <w:r>
        <w:rPr>
          <w:color w:val="303030"/>
          <w:spacing w:val="-1"/>
        </w:rPr>
        <w:t>is</w:t>
      </w:r>
      <w:r>
        <w:rPr>
          <w:color w:val="303030"/>
        </w:rPr>
        <w:t> </w:t>
      </w:r>
      <w:r>
        <w:rPr>
          <w:color w:val="303030"/>
          <w:spacing w:val="-1"/>
        </w:rPr>
        <w:t>triumphing</w:t>
      </w:r>
      <w:r>
        <w:rPr>
          <w:color w:val="303030"/>
        </w:rPr>
        <w:t> </w:t>
      </w:r>
      <w:r>
        <w:rPr>
          <w:color w:val="303030"/>
          <w:spacing w:val="-1"/>
        </w:rPr>
        <w:t>over speaking.</w:t>
      </w:r>
    </w:p>
    <w:p>
      <w:pPr>
        <w:pStyle w:val="BodyText"/>
        <w:rPr>
          <w:sz w:val="20"/>
        </w:rPr>
      </w:pPr>
    </w:p>
    <w:p>
      <w:pPr>
        <w:pStyle w:val="BodyText"/>
        <w:rPr>
          <w:sz w:val="20"/>
        </w:rPr>
      </w:pPr>
    </w:p>
    <w:p>
      <w:pPr>
        <w:pStyle w:val="BodyText"/>
        <w:rPr>
          <w:sz w:val="20"/>
        </w:rPr>
      </w:pPr>
    </w:p>
    <w:p>
      <w:pPr>
        <w:pStyle w:val="ListParagraph"/>
        <w:numPr>
          <w:ilvl w:val="0"/>
          <w:numId w:val="65"/>
        </w:numPr>
        <w:tabs>
          <w:tab w:pos="881" w:val="left" w:leader="none"/>
        </w:tabs>
        <w:spacing w:line="417" w:lineRule="auto" w:before="222" w:after="0"/>
        <w:ind w:left="460" w:right="5939" w:hanging="1"/>
        <w:jc w:val="left"/>
        <w:rPr>
          <w:sz w:val="32"/>
        </w:rPr>
      </w:pPr>
      <w:r>
        <w:rPr>
          <w:sz w:val="32"/>
          <w:shd w:fill="FFFF00" w:color="auto" w:val="clear"/>
        </w:rPr>
        <w:t>celebrate</w:t>
      </w:r>
      <w:r>
        <w:rPr>
          <w:spacing w:val="-6"/>
          <w:sz w:val="32"/>
          <w:shd w:fill="FFFF00" w:color="auto" w:val="clear"/>
        </w:rPr>
        <w:t> (</w:t>
      </w:r>
      <w:r>
        <w:rPr>
          <w:color w:val="303030"/>
          <w:sz w:val="32"/>
          <w:shd w:fill="FFFF00" w:color="auto" w:val="clear"/>
        </w:rPr>
        <w:t>5</w:t>
      </w:r>
      <w:r>
        <w:rPr>
          <w:color w:val="303030"/>
          <w:spacing w:val="-7"/>
          <w:sz w:val="32"/>
          <w:shd w:fill="FFFF00" w:color="auto" w:val="clear"/>
        </w:rPr>
        <w:t>) </w:t>
      </w:r>
      <w:r>
        <w:rPr>
          <w:color w:val="303030"/>
          <w:sz w:val="32"/>
          <w:shd w:fill="FFFF00" w:color="auto" w:val="clear"/>
        </w:rPr>
        <w:t>v</w:t>
      </w:r>
      <w:r>
        <w:rPr>
          <w:color w:val="303030"/>
          <w:spacing w:val="-6"/>
          <w:sz w:val="32"/>
          <w:shd w:fill="FFFF00" w:color="auto" w:val="clear"/>
        </w:rPr>
        <w:t>. </w:t>
      </w:r>
      <w:r>
        <w:rPr>
          <w:rFonts w:ascii="SimSun" w:eastAsia="SimSun" w:hint="eastAsia"/>
          <w:color w:val="303030"/>
          <w:sz w:val="32"/>
          <w:shd w:fill="FFFF00" w:color="auto" w:val="clear"/>
        </w:rPr>
        <w:t>赞扬，歌颂；庆祝</w:t>
      </w:r>
      <w:r>
        <w:rPr>
          <w:color w:val="303030"/>
          <w:sz w:val="32"/>
        </w:rPr>
        <w:t>celebrate with</w:t>
      </w:r>
    </w:p>
    <w:p>
      <w:pPr>
        <w:pStyle w:val="BodyText"/>
        <w:spacing w:line="339" w:lineRule="exact"/>
        <w:ind w:left="460"/>
      </w:pPr>
      <w:r>
        <w:rPr>
          <w:color w:val="303030"/>
        </w:rPr>
        <w:t>celebrate</w:t>
      </w:r>
      <w:r>
        <w:rPr>
          <w:color w:val="303030"/>
          <w:spacing w:val="-3"/>
        </w:rPr>
        <w:t> </w:t>
      </w:r>
      <w:r>
        <w:rPr>
          <w:color w:val="303030"/>
        </w:rPr>
        <w:t>Christmas</w:t>
      </w:r>
    </w:p>
    <w:p>
      <w:pPr>
        <w:pStyle w:val="BodyText"/>
        <w:spacing w:before="240"/>
        <w:ind w:left="460"/>
      </w:pPr>
      <w:r>
        <w:rPr>
          <w:rFonts w:ascii="SimSun" w:eastAsia="SimSun" w:hint="eastAsia"/>
          <w:color w:val="303030"/>
          <w:w w:val="95"/>
          <w:shd w:fill="C0C0C0" w:color="auto" w:val="clear"/>
        </w:rPr>
        <w:t>考</w:t>
      </w:r>
      <w:r>
        <w:rPr>
          <w:rFonts w:ascii="SimSun" w:eastAsia="SimSun" w:hint="eastAsia"/>
          <w:color w:val="303030"/>
          <w:spacing w:val="-32"/>
          <w:w w:val="95"/>
        </w:rPr>
        <w:t> </w:t>
      </w:r>
      <w:r>
        <w:rPr>
          <w:color w:val="303030"/>
          <w:w w:val="95"/>
        </w:rPr>
        <w:t>Petrarch</w:t>
      </w:r>
      <w:r>
        <w:rPr>
          <w:color w:val="303030"/>
          <w:spacing w:val="47"/>
          <w:w w:val="95"/>
        </w:rPr>
        <w:t> </w:t>
      </w:r>
      <w:r>
        <w:rPr>
          <w:color w:val="303030"/>
          <w:w w:val="95"/>
        </w:rPr>
        <w:t>celebrated</w:t>
      </w:r>
      <w:r>
        <w:rPr>
          <w:color w:val="303030"/>
          <w:spacing w:val="46"/>
          <w:w w:val="95"/>
        </w:rPr>
        <w:t> </w:t>
      </w:r>
      <w:r>
        <w:rPr>
          <w:color w:val="303030"/>
          <w:w w:val="95"/>
        </w:rPr>
        <w:t>their</w:t>
      </w:r>
      <w:r>
        <w:rPr>
          <w:color w:val="303030"/>
          <w:spacing w:val="43"/>
          <w:w w:val="95"/>
        </w:rPr>
        <w:t> </w:t>
      </w:r>
      <w:r>
        <w:rPr>
          <w:color w:val="303030"/>
          <w:w w:val="95"/>
        </w:rPr>
        <w:t>greatness.</w:t>
      </w:r>
    </w:p>
    <w:p>
      <w:pPr>
        <w:pStyle w:val="BodyText"/>
        <w:spacing w:before="301"/>
        <w:ind w:left="460"/>
      </w:pPr>
      <w:r>
        <w:rPr>
          <w:rFonts w:ascii="SimSun" w:eastAsia="SimSun" w:hint="eastAsia"/>
          <w:color w:val="303030"/>
          <w:w w:val="95"/>
          <w:shd w:fill="C0C0C0" w:color="auto" w:val="clear"/>
        </w:rPr>
        <w:t>考</w:t>
      </w:r>
      <w:r>
        <w:rPr>
          <w:rFonts w:ascii="SimSun" w:eastAsia="SimSun" w:hint="eastAsia"/>
          <w:color w:val="303030"/>
          <w:spacing w:val="-30"/>
          <w:w w:val="95"/>
        </w:rPr>
        <w:t> </w:t>
      </w:r>
      <w:r>
        <w:rPr>
          <w:color w:val="303030"/>
          <w:w w:val="95"/>
        </w:rPr>
        <w:t>celebrate</w:t>
      </w:r>
      <w:r>
        <w:rPr>
          <w:color w:val="303030"/>
          <w:spacing w:val="47"/>
          <w:w w:val="95"/>
        </w:rPr>
        <w:t> </w:t>
      </w:r>
      <w:r>
        <w:rPr>
          <w:color w:val="303030"/>
          <w:w w:val="95"/>
        </w:rPr>
        <w:t>procreation</w:t>
      </w:r>
    </w:p>
    <w:p>
      <w:pPr>
        <w:spacing w:after="0"/>
        <w:sectPr>
          <w:pgSz w:w="11910" w:h="16840"/>
          <w:pgMar w:header="0" w:footer="467" w:top="640" w:bottom="700" w:left="260" w:right="279"/>
        </w:sectPr>
      </w:pPr>
    </w:p>
    <w:p>
      <w:pPr>
        <w:pStyle w:val="Heading2"/>
        <w:spacing w:line="480" w:lineRule="auto" w:before="67"/>
        <w:ind w:right="616"/>
      </w:pPr>
      <w:r>
        <w:rPr>
          <w:color w:val="303030"/>
        </w:rPr>
        <w:t>As </w:t>
      </w:r>
      <w:r>
        <w:rPr>
          <w:color w:val="FF0000"/>
        </w:rPr>
        <w:t>historians </w:t>
      </w:r>
      <w:r>
        <w:rPr>
          <w:color w:val="303030"/>
        </w:rPr>
        <w:t>observe, our </w:t>
      </w:r>
      <w:r>
        <w:rPr>
          <w:color w:val="FF0000"/>
        </w:rPr>
        <w:t>ancestors</w:t>
      </w:r>
      <w:r>
        <w:rPr>
          <w:color w:val="303030"/>
        </w:rPr>
        <w:t>, </w:t>
      </w:r>
      <w:r>
        <w:rPr>
          <w:color w:val="FF0000"/>
        </w:rPr>
        <w:t>addressing severe conflicts</w:t>
      </w:r>
      <w:r>
        <w:rPr>
          <w:color w:val="FF0000"/>
          <w:spacing w:val="-97"/>
        </w:rPr>
        <w:t> </w:t>
      </w:r>
      <w:r>
        <w:rPr>
          <w:color w:val="303030"/>
        </w:rPr>
        <w:t>and </w:t>
      </w:r>
      <w:r>
        <w:rPr>
          <w:color w:val="FF0000"/>
        </w:rPr>
        <w:t>disputes </w:t>
      </w:r>
      <w:r>
        <w:rPr>
          <w:color w:val="303030"/>
        </w:rPr>
        <w:t>that </w:t>
      </w:r>
      <w:r>
        <w:rPr>
          <w:color w:val="FF0000"/>
        </w:rPr>
        <w:t>emerged </w:t>
      </w:r>
      <w:r>
        <w:rPr>
          <w:color w:val="303030"/>
        </w:rPr>
        <w:t>from </w:t>
      </w:r>
      <w:r>
        <w:rPr>
          <w:color w:val="FF0000"/>
        </w:rPr>
        <w:t>matters essential </w:t>
      </w:r>
      <w:r>
        <w:rPr>
          <w:color w:val="303030"/>
        </w:rPr>
        <w:t>to their region,</w:t>
      </w:r>
      <w:r>
        <w:rPr>
          <w:color w:val="303030"/>
          <w:spacing w:val="-97"/>
        </w:rPr>
        <w:t> </w:t>
      </w:r>
      <w:r>
        <w:rPr>
          <w:color w:val="303030"/>
        </w:rPr>
        <w:t>made significant </w:t>
      </w:r>
      <w:r>
        <w:rPr>
          <w:color w:val="FF0000"/>
        </w:rPr>
        <w:t>progress </w:t>
      </w:r>
      <w:r>
        <w:rPr>
          <w:color w:val="303030"/>
        </w:rPr>
        <w:t>by </w:t>
      </w:r>
      <w:r>
        <w:rPr>
          <w:color w:val="FF0000"/>
        </w:rPr>
        <w:t>resolving potential threats </w:t>
      </w:r>
      <w:r>
        <w:rPr>
          <w:color w:val="303030"/>
        </w:rPr>
        <w:t>and</w:t>
      </w:r>
      <w:r>
        <w:rPr>
          <w:color w:val="303030"/>
          <w:spacing w:val="1"/>
        </w:rPr>
        <w:t> </w:t>
      </w:r>
      <w:r>
        <w:rPr>
          <w:color w:val="FF0000"/>
        </w:rPr>
        <w:t>restricting </w:t>
      </w:r>
      <w:r>
        <w:rPr>
          <w:color w:val="303030"/>
        </w:rPr>
        <w:t>war, </w:t>
      </w:r>
      <w:r>
        <w:rPr>
          <w:color w:val="FF0000"/>
        </w:rPr>
        <w:t>thereby </w:t>
      </w:r>
      <w:r>
        <w:rPr>
          <w:color w:val="303030"/>
        </w:rPr>
        <w:t>securing the </w:t>
      </w:r>
      <w:r>
        <w:rPr>
          <w:color w:val="FF0000"/>
        </w:rPr>
        <w:t>reputation </w:t>
      </w:r>
      <w:r>
        <w:rPr>
          <w:color w:val="303030"/>
        </w:rPr>
        <w:t>of their</w:t>
      </w:r>
      <w:r>
        <w:rPr>
          <w:color w:val="303030"/>
          <w:spacing w:val="1"/>
        </w:rPr>
        <w:t> </w:t>
      </w:r>
      <w:r>
        <w:rPr>
          <w:color w:val="FF0000"/>
        </w:rPr>
        <w:t>vulnerable </w:t>
      </w:r>
      <w:r>
        <w:rPr>
          <w:color w:val="303030"/>
        </w:rPr>
        <w:t>homeland and </w:t>
      </w:r>
      <w:r>
        <w:rPr>
          <w:color w:val="FF0000"/>
        </w:rPr>
        <w:t>eventually triumphing </w:t>
      </w:r>
      <w:r>
        <w:rPr>
          <w:color w:val="303030"/>
        </w:rPr>
        <w:t>in the face of</w:t>
      </w:r>
      <w:r>
        <w:rPr>
          <w:color w:val="303030"/>
          <w:spacing w:val="1"/>
        </w:rPr>
        <w:t> </w:t>
      </w:r>
      <w:r>
        <w:rPr>
          <w:color w:val="303030"/>
        </w:rPr>
        <w:t>obstacles,</w:t>
      </w:r>
      <w:r>
        <w:rPr>
          <w:color w:val="303030"/>
          <w:spacing w:val="-3"/>
        </w:rPr>
        <w:t> </w:t>
      </w:r>
      <w:r>
        <w:rPr>
          <w:color w:val="303030"/>
        </w:rPr>
        <w:t>a</w:t>
      </w:r>
      <w:r>
        <w:rPr>
          <w:color w:val="303030"/>
          <w:spacing w:val="-3"/>
        </w:rPr>
        <w:t> </w:t>
      </w:r>
      <w:r>
        <w:rPr>
          <w:color w:val="303030"/>
        </w:rPr>
        <w:t>victory</w:t>
      </w:r>
      <w:r>
        <w:rPr>
          <w:color w:val="303030"/>
          <w:spacing w:val="-3"/>
        </w:rPr>
        <w:t> </w:t>
      </w:r>
      <w:r>
        <w:rPr>
          <w:color w:val="303030"/>
        </w:rPr>
        <w:t>still</w:t>
      </w:r>
      <w:r>
        <w:rPr>
          <w:color w:val="303030"/>
          <w:spacing w:val="-1"/>
        </w:rPr>
        <w:t> </w:t>
      </w:r>
      <w:r>
        <w:rPr>
          <w:color w:val="FF0000"/>
        </w:rPr>
        <w:t>celebrated </w:t>
      </w:r>
      <w:r>
        <w:rPr>
          <w:color w:val="303030"/>
        </w:rPr>
        <w:t>today.</w:t>
      </w:r>
    </w:p>
    <w:p>
      <w:pPr>
        <w:pStyle w:val="BodyText"/>
        <w:rPr>
          <w:sz w:val="44"/>
        </w:rPr>
      </w:pPr>
    </w:p>
    <w:p>
      <w:pPr>
        <w:pStyle w:val="BodyText"/>
        <w:spacing w:line="381" w:lineRule="auto" w:before="297"/>
        <w:ind w:left="460" w:right="669"/>
        <w:jc w:val="both"/>
        <w:rPr>
          <w:rFonts w:ascii="SimSun" w:eastAsia="SimSun" w:hint="eastAsia"/>
        </w:rPr>
      </w:pPr>
      <w:r>
        <w:rPr>
          <w:rFonts w:ascii="SimSun" w:eastAsia="SimSun" w:hint="eastAsia"/>
          <w:color w:val="303030"/>
          <w:w w:val="95"/>
        </w:rPr>
        <w:t>历史学家观察到，我们的祖先在处理对他们地区至关重要的事务中产生的</w:t>
      </w:r>
      <w:r>
        <w:rPr>
          <w:rFonts w:ascii="SimSun" w:eastAsia="SimSun" w:hint="eastAsia"/>
          <w:color w:val="303030"/>
          <w:spacing w:val="59"/>
          <w:w w:val="95"/>
        </w:rPr>
        <w:t> </w:t>
      </w:r>
      <w:r>
        <w:rPr>
          <w:rFonts w:ascii="SimSun" w:eastAsia="SimSun" w:hint="eastAsia"/>
          <w:color w:val="303030"/>
          <w:w w:val="95"/>
        </w:rPr>
        <w:t>严重冲突和纷争时，通过解决潜在威胁和限制战争，取得了显著的进步，</w:t>
      </w:r>
      <w:r>
        <w:rPr>
          <w:rFonts w:ascii="SimSun" w:eastAsia="SimSun" w:hint="eastAsia"/>
          <w:color w:val="303030"/>
          <w:spacing w:val="59"/>
          <w:w w:val="95"/>
        </w:rPr>
        <w:t> </w:t>
      </w:r>
      <w:r>
        <w:rPr>
          <w:rFonts w:ascii="SimSun" w:eastAsia="SimSun" w:hint="eastAsia"/>
          <w:color w:val="303030"/>
          <w:w w:val="95"/>
        </w:rPr>
        <w:t>从而保护了他们脆弱的祖国的声誉，并最终在逆境中取得了胜利，这场胜</w:t>
      </w:r>
      <w:r>
        <w:rPr>
          <w:rFonts w:ascii="SimSun" w:eastAsia="SimSun" w:hint="eastAsia"/>
          <w:color w:val="303030"/>
          <w:spacing w:val="43"/>
          <w:w w:val="95"/>
        </w:rPr>
        <w:t> </w:t>
      </w:r>
      <w:r>
        <w:rPr>
          <w:rFonts w:ascii="SimSun" w:eastAsia="SimSun" w:hint="eastAsia"/>
          <w:color w:val="303030"/>
        </w:rPr>
        <w:t>利至今仍被人们称颂。</w:t>
      </w:r>
    </w:p>
    <w:p>
      <w:pPr>
        <w:spacing w:after="0" w:line="381" w:lineRule="auto"/>
        <w:jc w:val="both"/>
        <w:rPr>
          <w:rFonts w:ascii="SimSun" w:eastAsia="SimSun" w:hint="eastAsia"/>
        </w:rPr>
        <w:sectPr>
          <w:pgSz w:w="11910" w:h="16840"/>
          <w:pgMar w:header="0" w:footer="467" w:top="1240" w:bottom="700" w:left="260" w:right="279"/>
        </w:sectPr>
      </w:pPr>
    </w:p>
    <w:p>
      <w:pPr>
        <w:spacing w:before="65"/>
        <w:ind w:left="5439" w:right="5411" w:firstLine="0"/>
        <w:jc w:val="center"/>
        <w:rPr>
          <w:b/>
          <w:sz w:val="32"/>
        </w:rPr>
      </w:pPr>
      <w:bookmarkStart w:name="055" w:id="64"/>
      <w:bookmarkEnd w:id="64"/>
      <w:r>
        <w:rPr/>
      </w:r>
      <w:r>
        <w:rPr>
          <w:b/>
          <w:color w:val="2D2D2D"/>
          <w:sz w:val="32"/>
        </w:rPr>
        <w:t>055</w:t>
      </w:r>
    </w:p>
    <w:p>
      <w:pPr>
        <w:pStyle w:val="Heading2"/>
        <w:spacing w:before="122"/>
      </w:pPr>
      <w:r>
        <w:rPr>
          <w:color w:val="303030"/>
        </w:rPr>
        <w:t>The</w:t>
      </w:r>
      <w:r>
        <w:rPr>
          <w:color w:val="303030"/>
          <w:spacing w:val="-1"/>
        </w:rPr>
        <w:t> </w:t>
      </w:r>
      <w:r>
        <w:rPr>
          <w:color w:val="303030"/>
        </w:rPr>
        <w:t>administration</w:t>
      </w:r>
      <w:r>
        <w:rPr>
          <w:color w:val="303030"/>
          <w:spacing w:val="1"/>
        </w:rPr>
        <w:t> </w:t>
      </w:r>
      <w:r>
        <w:rPr>
          <w:color w:val="303030"/>
        </w:rPr>
        <w:t>strives</w:t>
      </w:r>
      <w:r>
        <w:rPr>
          <w:color w:val="303030"/>
          <w:spacing w:val="-1"/>
        </w:rPr>
        <w:t> </w:t>
      </w:r>
      <w:r>
        <w:rPr>
          <w:color w:val="303030"/>
        </w:rPr>
        <w:t>to</w:t>
      </w:r>
      <w:r>
        <w:rPr>
          <w:color w:val="303030"/>
          <w:spacing w:val="-1"/>
        </w:rPr>
        <w:t> </w:t>
      </w:r>
      <w:r>
        <w:rPr>
          <w:color w:val="303030"/>
        </w:rPr>
        <w:t>do</w:t>
      </w:r>
      <w:r>
        <w:rPr>
          <w:color w:val="303030"/>
          <w:spacing w:val="-2"/>
        </w:rPr>
        <w:t> </w:t>
      </w:r>
      <w:r>
        <w:rPr>
          <w:color w:val="303030"/>
        </w:rPr>
        <w:t>sth.,</w:t>
      </w:r>
      <w:r>
        <w:rPr>
          <w:color w:val="303030"/>
          <w:spacing w:val="-2"/>
        </w:rPr>
        <w:t> </w:t>
      </w:r>
      <w:r>
        <w:rPr>
          <w:color w:val="303030"/>
        </w:rPr>
        <w:t>whilst</w:t>
      </w:r>
      <w:r>
        <w:rPr>
          <w:color w:val="303030"/>
          <w:spacing w:val="-4"/>
        </w:rPr>
        <w:t> </w:t>
      </w:r>
      <w:r>
        <w:rPr>
          <w:color w:val="303030"/>
        </w:rPr>
        <w:t>doing</w:t>
      </w:r>
      <w:r>
        <w:rPr>
          <w:color w:val="303030"/>
          <w:spacing w:val="-1"/>
        </w:rPr>
        <w:t> </w:t>
      </w:r>
      <w:r>
        <w:rPr>
          <w:color w:val="303030"/>
        </w:rPr>
        <w:t>sth.</w:t>
      </w:r>
    </w:p>
    <w:p>
      <w:pPr>
        <w:pStyle w:val="BodyText"/>
        <w:rPr>
          <w:sz w:val="44"/>
        </w:rPr>
      </w:pPr>
    </w:p>
    <w:p>
      <w:pPr>
        <w:pStyle w:val="BodyText"/>
        <w:spacing w:before="5"/>
        <w:rPr>
          <w:sz w:val="46"/>
        </w:rPr>
      </w:pPr>
    </w:p>
    <w:p>
      <w:pPr>
        <w:spacing w:line="360" w:lineRule="auto" w:before="0"/>
        <w:ind w:left="460" w:right="572" w:firstLine="0"/>
        <w:jc w:val="left"/>
        <w:rPr>
          <w:sz w:val="40"/>
        </w:rPr>
      </w:pPr>
      <w:r>
        <w:rPr>
          <w:color w:val="303030"/>
          <w:sz w:val="40"/>
        </w:rPr>
        <w:t>The administration strives to </w:t>
      </w:r>
      <w:r>
        <w:rPr>
          <w:color w:val="FF0000"/>
          <w:sz w:val="40"/>
        </w:rPr>
        <w:t>persuade the opponent not to</w:t>
      </w:r>
      <w:r>
        <w:rPr>
          <w:color w:val="FF0000"/>
          <w:spacing w:val="1"/>
          <w:sz w:val="40"/>
        </w:rPr>
        <w:t> </w:t>
      </w:r>
      <w:r>
        <w:rPr>
          <w:color w:val="FF0000"/>
          <w:sz w:val="40"/>
        </w:rPr>
        <w:t>underestimate the impact of the absence of sufficient provisions</w:t>
      </w:r>
      <w:r>
        <w:rPr>
          <w:color w:val="303030"/>
          <w:sz w:val="40"/>
        </w:rPr>
        <w:t>,</w:t>
      </w:r>
      <w:r>
        <w:rPr>
          <w:color w:val="303030"/>
          <w:spacing w:val="-97"/>
          <w:sz w:val="40"/>
        </w:rPr>
        <w:t> </w:t>
      </w:r>
      <w:r>
        <w:rPr>
          <w:color w:val="303030"/>
          <w:sz w:val="40"/>
        </w:rPr>
        <w:t>whilst</w:t>
      </w:r>
      <w:r>
        <w:rPr>
          <w:color w:val="303030"/>
          <w:spacing w:val="-1"/>
          <w:sz w:val="40"/>
        </w:rPr>
        <w:t> </w:t>
      </w:r>
      <w:r>
        <w:rPr>
          <w:color w:val="FF0000"/>
          <w:sz w:val="40"/>
        </w:rPr>
        <w:t>battling</w:t>
      </w:r>
      <w:r>
        <w:rPr>
          <w:color w:val="FF0000"/>
          <w:spacing w:val="-1"/>
          <w:sz w:val="40"/>
        </w:rPr>
        <w:t> </w:t>
      </w:r>
      <w:r>
        <w:rPr>
          <w:color w:val="FF0000"/>
          <w:sz w:val="40"/>
        </w:rPr>
        <w:t>against</w:t>
      </w:r>
      <w:r>
        <w:rPr>
          <w:color w:val="FF0000"/>
          <w:spacing w:val="-2"/>
          <w:sz w:val="40"/>
        </w:rPr>
        <w:t> </w:t>
      </w:r>
      <w:r>
        <w:rPr>
          <w:color w:val="FF0000"/>
          <w:sz w:val="40"/>
        </w:rPr>
        <w:t>stereotypical</w:t>
      </w:r>
      <w:r>
        <w:rPr>
          <w:color w:val="FF0000"/>
          <w:spacing w:val="-1"/>
          <w:sz w:val="40"/>
        </w:rPr>
        <w:t> </w:t>
      </w:r>
      <w:r>
        <w:rPr>
          <w:color w:val="FF0000"/>
          <w:sz w:val="40"/>
        </w:rPr>
        <w:t>prejudices</w:t>
      </w:r>
      <w:r>
        <w:rPr>
          <w:color w:val="303030"/>
          <w:sz w:val="40"/>
        </w:rPr>
        <w:t>.</w:t>
      </w:r>
    </w:p>
    <w:p>
      <w:pPr>
        <w:pStyle w:val="BodyText"/>
        <w:rPr>
          <w:sz w:val="44"/>
        </w:rPr>
      </w:pPr>
    </w:p>
    <w:p>
      <w:pPr>
        <w:pStyle w:val="Heading2"/>
        <w:spacing w:line="360" w:lineRule="auto" w:before="304"/>
        <w:ind w:right="1017"/>
      </w:pPr>
      <w:r>
        <w:rPr>
          <w:color w:val="303030"/>
        </w:rPr>
        <w:t>The administration </w:t>
      </w:r>
      <w:r>
        <w:rPr>
          <w:color w:val="FF0000"/>
        </w:rPr>
        <w:t>of the corporate legal team</w:t>
      </w:r>
      <w:r>
        <w:rPr>
          <w:color w:val="303030"/>
        </w:rPr>
        <w:t>, </w:t>
      </w:r>
      <w:r>
        <w:rPr>
          <w:color w:val="FF0000"/>
        </w:rPr>
        <w:t>foreseeing the</w:t>
      </w:r>
      <w:r>
        <w:rPr>
          <w:color w:val="FF0000"/>
          <w:spacing w:val="-97"/>
        </w:rPr>
        <w:t> </w:t>
      </w:r>
      <w:r>
        <w:rPr>
          <w:color w:val="FF0000"/>
        </w:rPr>
        <w:t>burden of impending legislation</w:t>
      </w:r>
      <w:r>
        <w:rPr>
          <w:color w:val="303030"/>
        </w:rPr>
        <w:t>, strives to persuade the</w:t>
      </w:r>
      <w:r>
        <w:rPr>
          <w:color w:val="303030"/>
          <w:spacing w:val="1"/>
        </w:rPr>
        <w:t> </w:t>
      </w:r>
      <w:r>
        <w:rPr>
          <w:color w:val="303030"/>
        </w:rPr>
        <w:t>opponent not to underestimate the impact of the absence of</w:t>
      </w:r>
      <w:r>
        <w:rPr>
          <w:color w:val="303030"/>
          <w:spacing w:val="1"/>
        </w:rPr>
        <w:t> </w:t>
      </w:r>
      <w:r>
        <w:rPr>
          <w:color w:val="303030"/>
        </w:rPr>
        <w:t>sufficient provisions, whilst battling against stereotypical</w:t>
      </w:r>
      <w:r>
        <w:rPr>
          <w:color w:val="303030"/>
          <w:spacing w:val="1"/>
        </w:rPr>
        <w:t> </w:t>
      </w:r>
      <w:r>
        <w:rPr>
          <w:color w:val="303030"/>
        </w:rPr>
        <w:t>prejudices.</w:t>
      </w:r>
    </w:p>
    <w:p>
      <w:pPr>
        <w:pStyle w:val="BodyText"/>
        <w:rPr>
          <w:sz w:val="44"/>
        </w:rPr>
      </w:pPr>
    </w:p>
    <w:p>
      <w:pPr>
        <w:spacing w:line="360" w:lineRule="auto" w:before="305"/>
        <w:ind w:left="460" w:right="528" w:firstLine="0"/>
        <w:jc w:val="left"/>
        <w:rPr>
          <w:sz w:val="40"/>
        </w:rPr>
      </w:pPr>
      <w:r>
        <w:rPr>
          <w:color w:val="FF0000"/>
          <w:sz w:val="40"/>
        </w:rPr>
        <w:t>In an attempt to shield their clients from potential liabilities</w:t>
      </w:r>
      <w:r>
        <w:rPr>
          <w:color w:val="303030"/>
          <w:sz w:val="40"/>
        </w:rPr>
        <w:t>, the</w:t>
      </w:r>
      <w:r>
        <w:rPr>
          <w:color w:val="303030"/>
          <w:spacing w:val="1"/>
          <w:sz w:val="40"/>
        </w:rPr>
        <w:t> </w:t>
      </w:r>
      <w:r>
        <w:rPr>
          <w:color w:val="303030"/>
          <w:sz w:val="40"/>
        </w:rPr>
        <w:t>administration of the corporate legal team, foreseeing the burden</w:t>
      </w:r>
      <w:r>
        <w:rPr>
          <w:color w:val="303030"/>
          <w:spacing w:val="-97"/>
          <w:sz w:val="40"/>
        </w:rPr>
        <w:t> </w:t>
      </w:r>
      <w:r>
        <w:rPr>
          <w:color w:val="303030"/>
          <w:sz w:val="40"/>
        </w:rPr>
        <w:t>of impending legislation, strives to persuade the opponent not to</w:t>
      </w:r>
      <w:r>
        <w:rPr>
          <w:color w:val="303030"/>
          <w:spacing w:val="-97"/>
          <w:sz w:val="40"/>
        </w:rPr>
        <w:t> </w:t>
      </w:r>
      <w:r>
        <w:rPr>
          <w:color w:val="303030"/>
          <w:sz w:val="40"/>
        </w:rPr>
        <w:t>underestimate the impact of the absence of sufficient provisions,</w:t>
      </w:r>
      <w:r>
        <w:rPr>
          <w:color w:val="303030"/>
          <w:spacing w:val="-97"/>
          <w:sz w:val="40"/>
        </w:rPr>
        <w:t> </w:t>
      </w:r>
      <w:r>
        <w:rPr>
          <w:color w:val="303030"/>
          <w:sz w:val="40"/>
        </w:rPr>
        <w:t>whilst battling against stereotypical prejudices </w:t>
      </w:r>
      <w:r>
        <w:rPr>
          <w:color w:val="FF0000"/>
          <w:sz w:val="40"/>
        </w:rPr>
        <w:t>that often</w:t>
      </w:r>
      <w:r>
        <w:rPr>
          <w:color w:val="FF0000"/>
          <w:spacing w:val="1"/>
          <w:sz w:val="40"/>
        </w:rPr>
        <w:t> </w:t>
      </w:r>
      <w:r>
        <w:rPr>
          <w:color w:val="FF0000"/>
          <w:sz w:val="40"/>
        </w:rPr>
        <w:t>regretfully</w:t>
      </w:r>
      <w:r>
        <w:rPr>
          <w:color w:val="FF0000"/>
          <w:spacing w:val="-2"/>
          <w:sz w:val="40"/>
        </w:rPr>
        <w:t> </w:t>
      </w:r>
      <w:r>
        <w:rPr>
          <w:color w:val="FF0000"/>
          <w:sz w:val="40"/>
        </w:rPr>
        <w:t>complicate such</w:t>
      </w:r>
      <w:r>
        <w:rPr>
          <w:color w:val="FF0000"/>
          <w:spacing w:val="2"/>
          <w:sz w:val="40"/>
        </w:rPr>
        <w:t> </w:t>
      </w:r>
      <w:r>
        <w:rPr>
          <w:color w:val="FF0000"/>
          <w:sz w:val="40"/>
        </w:rPr>
        <w:t>lawsuits</w:t>
      </w:r>
      <w:r>
        <w:rPr>
          <w:color w:val="303030"/>
          <w:sz w:val="40"/>
        </w:rPr>
        <w:t>.</w:t>
      </w:r>
    </w:p>
    <w:p>
      <w:pPr>
        <w:pStyle w:val="BodyText"/>
        <w:spacing w:before="3"/>
        <w:rPr>
          <w:sz w:val="57"/>
        </w:rPr>
      </w:pPr>
    </w:p>
    <w:p>
      <w:pPr>
        <w:pStyle w:val="BodyText"/>
        <w:spacing w:line="379" w:lineRule="auto" w:before="1"/>
        <w:ind w:left="459" w:right="669"/>
        <w:jc w:val="both"/>
        <w:rPr>
          <w:rFonts w:ascii="SimSun" w:eastAsia="SimSun" w:hint="eastAsia"/>
        </w:rPr>
      </w:pPr>
      <w:r>
        <w:rPr>
          <w:rFonts w:ascii="SimSun" w:eastAsia="SimSun" w:hint="eastAsia"/>
          <w:color w:val="303030"/>
          <w:w w:val="95"/>
        </w:rPr>
        <w:t>为了保护客户免受潜在的责任，企业法律团队的管理层，预见到即将到来</w:t>
      </w:r>
      <w:r>
        <w:rPr>
          <w:rFonts w:ascii="SimSun" w:eastAsia="SimSun" w:hint="eastAsia"/>
          <w:color w:val="303030"/>
          <w:spacing w:val="60"/>
          <w:w w:val="95"/>
        </w:rPr>
        <w:t> </w:t>
      </w:r>
      <w:r>
        <w:rPr>
          <w:rFonts w:ascii="SimSun" w:eastAsia="SimSun" w:hint="eastAsia"/>
          <w:color w:val="303030"/>
          <w:w w:val="95"/>
        </w:rPr>
        <w:t>的立法负担，努力说服对手不要低估缺乏足够条款的影响，同时反对某种</w:t>
      </w:r>
      <w:r>
        <w:rPr>
          <w:rFonts w:ascii="SimSun" w:eastAsia="SimSun" w:hint="eastAsia"/>
          <w:color w:val="303030"/>
          <w:spacing w:val="44"/>
          <w:w w:val="95"/>
        </w:rPr>
        <w:t> </w:t>
      </w:r>
      <w:r>
        <w:rPr>
          <w:rFonts w:ascii="SimSun" w:eastAsia="SimSun" w:hint="eastAsia"/>
          <w:color w:val="303030"/>
        </w:rPr>
        <w:t>刻板的歧视现象。令人遗憾的是，这种歧视现象常常复杂化此类诉讼。</w:t>
      </w:r>
    </w:p>
    <w:p>
      <w:pPr>
        <w:spacing w:after="0" w:line="379" w:lineRule="auto"/>
        <w:jc w:val="both"/>
        <w:rPr>
          <w:rFonts w:ascii="SimSun" w:eastAsia="SimSun" w:hint="eastAsia"/>
        </w:rPr>
        <w:sectPr>
          <w:pgSz w:w="11910" w:h="16840"/>
          <w:pgMar w:header="0" w:footer="467" w:top="200" w:bottom="700" w:left="260" w:right="279"/>
        </w:sectPr>
      </w:pPr>
    </w:p>
    <w:p>
      <w:pPr>
        <w:pStyle w:val="Heading1"/>
        <w:spacing w:before="72"/>
      </w:pPr>
      <w:r>
        <w:rPr/>
        <w:t>In</w:t>
      </w:r>
      <w:r>
        <w:rPr>
          <w:spacing w:val="-2"/>
        </w:rPr>
        <w:t> </w:t>
      </w:r>
      <w:r>
        <w:rPr/>
        <w:t>an</w:t>
      </w:r>
      <w:r>
        <w:rPr>
          <w:spacing w:val="-5"/>
        </w:rPr>
        <w:t> </w:t>
      </w:r>
      <w:r>
        <w:rPr>
          <w:color w:val="FF0000"/>
        </w:rPr>
        <w:t>attempt</w:t>
      </w:r>
      <w:r>
        <w:rPr>
          <w:color w:val="FF0000"/>
          <w:spacing w:val="-3"/>
        </w:rPr>
        <w:t> </w:t>
      </w:r>
      <w:r>
        <w:rPr/>
        <w:t>to</w:t>
      </w:r>
      <w:r>
        <w:rPr>
          <w:spacing w:val="-4"/>
        </w:rPr>
        <w:t> </w:t>
      </w:r>
      <w:r>
        <w:rPr>
          <w:color w:val="FF0000"/>
        </w:rPr>
        <w:t>shield</w:t>
      </w:r>
      <w:r>
        <w:rPr>
          <w:color w:val="FF0000"/>
          <w:spacing w:val="-1"/>
        </w:rPr>
        <w:t> </w:t>
      </w:r>
      <w:r>
        <w:rPr/>
        <w:t>their</w:t>
      </w:r>
      <w:r>
        <w:rPr>
          <w:spacing w:val="-13"/>
        </w:rPr>
        <w:t> </w:t>
      </w:r>
      <w:r>
        <w:rPr>
          <w:color w:val="FF0000"/>
        </w:rPr>
        <w:t>clients</w:t>
      </w:r>
      <w:r>
        <w:rPr>
          <w:color w:val="FF0000"/>
          <w:spacing w:val="-1"/>
        </w:rPr>
        <w:t> </w:t>
      </w:r>
      <w:r>
        <w:rPr/>
        <w:t>from</w:t>
      </w:r>
      <w:r>
        <w:rPr>
          <w:spacing w:val="-5"/>
        </w:rPr>
        <w:t> </w:t>
      </w:r>
      <w:r>
        <w:rPr/>
        <w:t>potential</w:t>
      </w:r>
      <w:r>
        <w:rPr>
          <w:spacing w:val="-2"/>
        </w:rPr>
        <w:t> </w:t>
      </w:r>
      <w:r>
        <w:rPr>
          <w:color w:val="FF0000"/>
        </w:rPr>
        <w:t>liabilities</w:t>
      </w:r>
    </w:p>
    <w:p>
      <w:pPr>
        <w:pStyle w:val="ListParagraph"/>
        <w:numPr>
          <w:ilvl w:val="0"/>
          <w:numId w:val="66"/>
        </w:numPr>
        <w:tabs>
          <w:tab w:pos="797" w:val="left" w:leader="none"/>
        </w:tabs>
        <w:spacing w:line="417" w:lineRule="auto" w:before="277" w:after="0"/>
        <w:ind w:left="460" w:right="6856" w:firstLine="0"/>
        <w:jc w:val="left"/>
        <w:rPr>
          <w:sz w:val="32"/>
        </w:rPr>
      </w:pPr>
      <w:r>
        <w:rPr>
          <w:sz w:val="32"/>
          <w:shd w:fill="FFFF00" w:color="auto" w:val="clear"/>
        </w:rPr>
        <w:t>attempt</w:t>
      </w:r>
      <w:r>
        <w:rPr>
          <w:color w:val="303030"/>
          <w:sz w:val="32"/>
          <w:shd w:fill="FFFF00" w:color="auto" w:val="clear"/>
        </w:rPr>
        <w:t>(16</w:t>
      </w:r>
      <w:r>
        <w:rPr>
          <w:color w:val="303030"/>
          <w:spacing w:val="33"/>
          <w:sz w:val="32"/>
          <w:shd w:fill="FFFF00" w:color="auto" w:val="clear"/>
        </w:rPr>
        <w:t>) </w:t>
      </w:r>
      <w:r>
        <w:rPr>
          <w:color w:val="303030"/>
          <w:sz w:val="32"/>
          <w:shd w:fill="FFFF00" w:color="auto" w:val="clear"/>
        </w:rPr>
        <w:t>v</w:t>
      </w:r>
      <w:r>
        <w:rPr>
          <w:color w:val="303030"/>
          <w:spacing w:val="-3"/>
          <w:sz w:val="32"/>
          <w:shd w:fill="FFFF00" w:color="auto" w:val="clear"/>
        </w:rPr>
        <w:t>. </w:t>
      </w:r>
      <w:r>
        <w:rPr>
          <w:rFonts w:ascii="SimSun" w:eastAsia="SimSun" w:hint="eastAsia"/>
          <w:color w:val="303030"/>
          <w:spacing w:val="-5"/>
          <w:sz w:val="32"/>
          <w:shd w:fill="FFFF00" w:color="auto" w:val="clear"/>
        </w:rPr>
        <w:t>尝试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试图</w:t>
      </w:r>
      <w:r>
        <w:rPr>
          <w:color w:val="303030"/>
          <w:sz w:val="32"/>
        </w:rPr>
        <w:t>attempt</w:t>
      </w:r>
      <w:r>
        <w:rPr>
          <w:color w:val="303030"/>
          <w:spacing w:val="-2"/>
          <w:sz w:val="32"/>
        </w:rPr>
        <w:t> </w:t>
      </w:r>
      <w:r>
        <w:rPr>
          <w:color w:val="303030"/>
          <w:sz w:val="32"/>
        </w:rPr>
        <w:t>to do</w:t>
      </w:r>
    </w:p>
    <w:p>
      <w:pPr>
        <w:pStyle w:val="BodyText"/>
        <w:spacing w:line="339" w:lineRule="exact"/>
        <w:ind w:left="460"/>
      </w:pPr>
      <w:r>
        <w:rPr>
          <w:color w:val="303030"/>
        </w:rPr>
        <w:t>an</w:t>
      </w:r>
      <w:r>
        <w:rPr>
          <w:color w:val="303030"/>
          <w:spacing w:val="-3"/>
        </w:rPr>
        <w:t> </w:t>
      </w:r>
      <w:r>
        <w:rPr>
          <w:color w:val="303030"/>
        </w:rPr>
        <w:t>attempt</w:t>
      </w:r>
      <w:r>
        <w:rPr>
          <w:color w:val="303030"/>
          <w:spacing w:val="-3"/>
        </w:rPr>
        <w:t> </w:t>
      </w:r>
      <w:r>
        <w:rPr>
          <w:color w:val="303030"/>
        </w:rPr>
        <w:t>to</w:t>
      </w:r>
    </w:p>
    <w:p>
      <w:pPr>
        <w:pStyle w:val="BodyText"/>
        <w:spacing w:before="242"/>
        <w:ind w:left="460"/>
      </w:pPr>
      <w:r>
        <w:rPr>
          <w:rFonts w:ascii="SimSun" w:eastAsia="SimSun" w:hint="eastAsia"/>
          <w:color w:val="303030"/>
          <w:w w:val="95"/>
          <w:shd w:fill="D9D9D9" w:color="auto" w:val="clear"/>
        </w:rPr>
        <w:t>考</w:t>
      </w:r>
      <w:r>
        <w:rPr>
          <w:rFonts w:ascii="SimSun" w:eastAsia="SimSun" w:hint="eastAsia"/>
          <w:color w:val="303030"/>
          <w:spacing w:val="-48"/>
          <w:w w:val="95"/>
        </w:rPr>
        <w:t> </w:t>
      </w:r>
      <w:r>
        <w:rPr>
          <w:color w:val="303030"/>
          <w:w w:val="95"/>
        </w:rPr>
        <w:t>attempt</w:t>
      </w:r>
      <w:r>
        <w:rPr>
          <w:color w:val="303030"/>
          <w:spacing w:val="27"/>
          <w:w w:val="95"/>
        </w:rPr>
        <w:t> </w:t>
      </w:r>
      <w:r>
        <w:rPr>
          <w:color w:val="303030"/>
          <w:w w:val="95"/>
        </w:rPr>
        <w:t>to</w:t>
      </w:r>
      <w:r>
        <w:rPr>
          <w:color w:val="303030"/>
          <w:spacing w:val="27"/>
          <w:w w:val="95"/>
        </w:rPr>
        <w:t> </w:t>
      </w:r>
      <w:r>
        <w:rPr>
          <w:color w:val="303030"/>
          <w:w w:val="95"/>
        </w:rPr>
        <w:t>cut</w:t>
      </w:r>
      <w:r>
        <w:rPr>
          <w:color w:val="303030"/>
          <w:spacing w:val="27"/>
          <w:w w:val="95"/>
        </w:rPr>
        <w:t> </w:t>
      </w:r>
      <w:r>
        <w:rPr>
          <w:color w:val="303030"/>
          <w:w w:val="95"/>
        </w:rPr>
        <w:t>in</w:t>
      </w:r>
      <w:r>
        <w:rPr>
          <w:color w:val="303030"/>
          <w:spacing w:val="27"/>
          <w:w w:val="95"/>
        </w:rPr>
        <w:t> </w:t>
      </w:r>
      <w:r>
        <w:rPr>
          <w:color w:val="303030"/>
          <w:w w:val="95"/>
        </w:rPr>
        <w:t>with</w:t>
      </w:r>
      <w:r>
        <w:rPr>
          <w:color w:val="303030"/>
          <w:spacing w:val="28"/>
          <w:w w:val="95"/>
        </w:rPr>
        <w:t> </w:t>
      </w:r>
      <w:r>
        <w:rPr>
          <w:color w:val="303030"/>
          <w:w w:val="95"/>
        </w:rPr>
        <w:t>humor</w:t>
      </w:r>
    </w:p>
    <w:p>
      <w:pPr>
        <w:pStyle w:val="BodyText"/>
        <w:spacing w:before="301"/>
        <w:ind w:left="460"/>
      </w:pPr>
      <w:r>
        <w:rPr>
          <w:rFonts w:ascii="SimSun" w:eastAsia="SimSun" w:hint="eastAsia"/>
          <w:color w:val="303030"/>
          <w:w w:val="95"/>
          <w:shd w:fill="D9D9D9" w:color="auto" w:val="clear"/>
        </w:rPr>
        <w:t>考</w:t>
      </w:r>
      <w:r>
        <w:rPr>
          <w:rFonts w:ascii="SimSun" w:eastAsia="SimSun" w:hint="eastAsia"/>
          <w:color w:val="303030"/>
          <w:spacing w:val="-44"/>
          <w:w w:val="95"/>
        </w:rPr>
        <w:t> </w:t>
      </w:r>
      <w:r>
        <w:rPr>
          <w:color w:val="303030"/>
          <w:w w:val="95"/>
        </w:rPr>
        <w:t>an</w:t>
      </w:r>
      <w:r>
        <w:rPr>
          <w:color w:val="303030"/>
          <w:spacing w:val="32"/>
          <w:w w:val="95"/>
        </w:rPr>
        <w:t> </w:t>
      </w:r>
      <w:r>
        <w:rPr>
          <w:color w:val="303030"/>
          <w:w w:val="95"/>
        </w:rPr>
        <w:t>attempt</w:t>
      </w:r>
      <w:r>
        <w:rPr>
          <w:color w:val="303030"/>
          <w:spacing w:val="30"/>
          <w:w w:val="95"/>
        </w:rPr>
        <w:t> </w:t>
      </w:r>
      <w:r>
        <w:rPr>
          <w:color w:val="303030"/>
          <w:w w:val="95"/>
        </w:rPr>
        <w:t>to</w:t>
      </w:r>
      <w:r>
        <w:rPr>
          <w:color w:val="303030"/>
          <w:spacing w:val="32"/>
          <w:w w:val="95"/>
        </w:rPr>
        <w:t> </w:t>
      </w:r>
      <w:r>
        <w:rPr>
          <w:color w:val="303030"/>
          <w:w w:val="95"/>
        </w:rPr>
        <w:t>blunt</w:t>
      </w:r>
      <w:r>
        <w:rPr>
          <w:color w:val="303030"/>
          <w:spacing w:val="30"/>
          <w:w w:val="95"/>
        </w:rPr>
        <w:t> </w:t>
      </w:r>
      <w:r>
        <w:rPr>
          <w:color w:val="303030"/>
          <w:w w:val="95"/>
        </w:rPr>
        <w:t>the</w:t>
      </w:r>
      <w:r>
        <w:rPr>
          <w:color w:val="303030"/>
          <w:spacing w:val="30"/>
          <w:w w:val="95"/>
        </w:rPr>
        <w:t> </w:t>
      </w:r>
      <w:r>
        <w:rPr>
          <w:color w:val="303030"/>
          <w:w w:val="95"/>
        </w:rPr>
        <w:t>sharpest</w:t>
      </w:r>
      <w:r>
        <w:rPr>
          <w:color w:val="303030"/>
          <w:spacing w:val="31"/>
          <w:w w:val="95"/>
        </w:rPr>
        <w:t> </w:t>
      </w:r>
      <w:r>
        <w:rPr>
          <w:color w:val="303030"/>
          <w:w w:val="95"/>
        </w:rPr>
        <w:t>edges</w:t>
      </w:r>
    </w:p>
    <w:p>
      <w:pPr>
        <w:pStyle w:val="BodyText"/>
        <w:rPr>
          <w:sz w:val="20"/>
        </w:rPr>
      </w:pPr>
    </w:p>
    <w:p>
      <w:pPr>
        <w:pStyle w:val="BodyText"/>
        <w:rPr>
          <w:sz w:val="20"/>
        </w:rPr>
      </w:pPr>
    </w:p>
    <w:p>
      <w:pPr>
        <w:pStyle w:val="BodyText"/>
        <w:rPr>
          <w:sz w:val="20"/>
        </w:rPr>
      </w:pPr>
    </w:p>
    <w:p>
      <w:pPr>
        <w:pStyle w:val="ListParagraph"/>
        <w:numPr>
          <w:ilvl w:val="0"/>
          <w:numId w:val="66"/>
        </w:numPr>
        <w:tabs>
          <w:tab w:pos="797" w:val="left" w:leader="none"/>
        </w:tabs>
        <w:spacing w:line="417" w:lineRule="auto" w:before="222" w:after="0"/>
        <w:ind w:left="460" w:right="8332" w:firstLine="0"/>
        <w:jc w:val="left"/>
        <w:rPr>
          <w:sz w:val="32"/>
        </w:rPr>
      </w:pPr>
      <w:r>
        <w:rPr>
          <w:sz w:val="32"/>
          <w:shd w:fill="FFFF00" w:color="auto" w:val="clear"/>
        </w:rPr>
        <w:t>shield</w:t>
      </w:r>
      <w:r>
        <w:rPr>
          <w:color w:val="303030"/>
          <w:sz w:val="32"/>
          <w:shd w:fill="FFFF00" w:color="auto" w:val="clear"/>
        </w:rPr>
        <w:t>(2</w:t>
      </w:r>
      <w:r>
        <w:rPr>
          <w:color w:val="303030"/>
          <w:spacing w:val="27"/>
          <w:sz w:val="32"/>
          <w:shd w:fill="FFFF00" w:color="auto" w:val="clear"/>
        </w:rPr>
        <w:t>) </w:t>
      </w:r>
      <w:r>
        <w:rPr>
          <w:color w:val="303030"/>
          <w:sz w:val="32"/>
          <w:shd w:fill="FFFF00" w:color="auto" w:val="clear"/>
        </w:rPr>
        <w:t>v</w:t>
      </w:r>
      <w:r>
        <w:rPr>
          <w:color w:val="303030"/>
          <w:spacing w:val="-6"/>
          <w:sz w:val="32"/>
          <w:shd w:fill="FFFF00" w:color="auto" w:val="clear"/>
        </w:rPr>
        <w:t>. </w:t>
      </w:r>
      <w:r>
        <w:rPr>
          <w:rFonts w:ascii="SimSun" w:eastAsia="SimSun" w:hint="eastAsia"/>
          <w:color w:val="303030"/>
          <w:sz w:val="32"/>
          <w:shd w:fill="FFFF00" w:color="auto" w:val="clear"/>
        </w:rPr>
        <w:t>保护</w:t>
      </w:r>
      <w:r>
        <w:rPr>
          <w:color w:val="303030"/>
          <w:sz w:val="32"/>
        </w:rPr>
        <w:t>shield sb</w:t>
      </w:r>
      <w:r>
        <w:rPr>
          <w:color w:val="303030"/>
          <w:spacing w:val="-1"/>
          <w:sz w:val="32"/>
        </w:rPr>
        <w:t>. </w:t>
      </w:r>
      <w:r>
        <w:rPr>
          <w:color w:val="303030"/>
          <w:sz w:val="32"/>
        </w:rPr>
        <w:t>from</w:t>
      </w:r>
    </w:p>
    <w:p>
      <w:pPr>
        <w:pStyle w:val="BodyText"/>
        <w:spacing w:line="393" w:lineRule="exact"/>
        <w:ind w:left="460"/>
      </w:pPr>
      <w:r>
        <w:rPr>
          <w:rFonts w:ascii="SimSun" w:eastAsia="SimSun" w:hint="eastAsia"/>
          <w:color w:val="24292F"/>
          <w:w w:val="95"/>
          <w:shd w:fill="D9D9D9" w:color="auto" w:val="clear"/>
        </w:rPr>
        <w:t>考</w:t>
      </w:r>
      <w:r>
        <w:rPr>
          <w:rFonts w:ascii="SimSun" w:eastAsia="SimSun" w:hint="eastAsia"/>
          <w:color w:val="24292F"/>
          <w:spacing w:val="-38"/>
          <w:w w:val="95"/>
        </w:rPr>
        <w:t> </w:t>
      </w:r>
      <w:r>
        <w:rPr>
          <w:color w:val="24292F"/>
          <w:w w:val="95"/>
        </w:rPr>
        <w:t>The</w:t>
      </w:r>
      <w:r>
        <w:rPr>
          <w:color w:val="24292F"/>
          <w:spacing w:val="36"/>
          <w:w w:val="95"/>
        </w:rPr>
        <w:t> </w:t>
      </w:r>
      <w:r>
        <w:rPr>
          <w:color w:val="24292F"/>
          <w:w w:val="95"/>
        </w:rPr>
        <w:t>principle</w:t>
      </w:r>
      <w:r>
        <w:rPr>
          <w:color w:val="24292F"/>
          <w:spacing w:val="35"/>
          <w:w w:val="95"/>
        </w:rPr>
        <w:t> </w:t>
      </w:r>
      <w:r>
        <w:rPr>
          <w:color w:val="24292F"/>
          <w:w w:val="95"/>
        </w:rPr>
        <w:t>will</w:t>
      </w:r>
      <w:r>
        <w:rPr>
          <w:color w:val="24292F"/>
          <w:spacing w:val="36"/>
          <w:w w:val="95"/>
        </w:rPr>
        <w:t> </w:t>
      </w:r>
      <w:r>
        <w:rPr>
          <w:color w:val="24292F"/>
          <w:w w:val="95"/>
        </w:rPr>
        <w:t>shield</w:t>
      </w:r>
      <w:r>
        <w:rPr>
          <w:color w:val="24292F"/>
          <w:spacing w:val="37"/>
          <w:w w:val="95"/>
        </w:rPr>
        <w:t> </w:t>
      </w:r>
      <w:r>
        <w:rPr>
          <w:color w:val="24292F"/>
          <w:w w:val="95"/>
        </w:rPr>
        <w:t>doctors.</w:t>
      </w:r>
    </w:p>
    <w:p>
      <w:pPr>
        <w:pStyle w:val="BodyText"/>
        <w:spacing w:before="272"/>
        <w:ind w:left="460"/>
      </w:pPr>
      <w:r>
        <w:rPr>
          <w:rFonts w:ascii="SimSun" w:eastAsia="SimSun" w:hint="eastAsia"/>
          <w:color w:val="24292F"/>
          <w:spacing w:val="-2"/>
          <w:shd w:fill="D9D9D9" w:color="auto" w:val="clear"/>
        </w:rPr>
        <w:t>考</w:t>
      </w:r>
      <w:r>
        <w:rPr>
          <w:rFonts w:ascii="SimSun" w:eastAsia="SimSun" w:hint="eastAsia"/>
          <w:color w:val="24292F"/>
          <w:spacing w:val="-79"/>
        </w:rPr>
        <w:t> </w:t>
      </w:r>
      <w:r>
        <w:rPr>
          <w:color w:val="24292F"/>
          <w:spacing w:val="-2"/>
        </w:rPr>
        <w:t>We</w:t>
      </w:r>
      <w:r>
        <w:rPr>
          <w:color w:val="24292F"/>
          <w:spacing w:val="1"/>
        </w:rPr>
        <w:t> </w:t>
      </w:r>
      <w:r>
        <w:rPr>
          <w:color w:val="24292F"/>
          <w:spacing w:val="-2"/>
        </w:rPr>
        <w:t>are</w:t>
      </w:r>
      <w:r>
        <w:rPr>
          <w:color w:val="24292F"/>
        </w:rPr>
        <w:t> </w:t>
      </w:r>
      <w:r>
        <w:rPr>
          <w:color w:val="24292F"/>
          <w:spacing w:val="-1"/>
        </w:rPr>
        <w:t>shielded</w:t>
      </w:r>
      <w:r>
        <w:rPr>
          <w:color w:val="24292F"/>
          <w:spacing w:val="2"/>
        </w:rPr>
        <w:t> </w:t>
      </w:r>
      <w:r>
        <w:rPr>
          <w:color w:val="24292F"/>
          <w:spacing w:val="-1"/>
        </w:rPr>
        <w:t>by</w:t>
      </w:r>
      <w:r>
        <w:rPr>
          <w:color w:val="24292F"/>
          <w:spacing w:val="-3"/>
        </w:rPr>
        <w:t> </w:t>
      </w:r>
      <w:r>
        <w:rPr>
          <w:color w:val="24292F"/>
          <w:spacing w:val="-1"/>
        </w:rPr>
        <w:t>third-party</w:t>
      </w:r>
      <w:r>
        <w:rPr>
          <w:color w:val="24292F"/>
          <w:spacing w:val="1"/>
        </w:rPr>
        <w:t> </w:t>
      </w:r>
      <w:r>
        <w:rPr>
          <w:color w:val="24292F"/>
          <w:spacing w:val="-1"/>
        </w:rPr>
        <w:t>payers.</w:t>
      </w:r>
    </w:p>
    <w:p>
      <w:pPr>
        <w:pStyle w:val="BodyText"/>
        <w:rPr>
          <w:sz w:val="20"/>
        </w:rPr>
      </w:pPr>
    </w:p>
    <w:p>
      <w:pPr>
        <w:pStyle w:val="BodyText"/>
        <w:rPr>
          <w:sz w:val="20"/>
        </w:rPr>
      </w:pPr>
    </w:p>
    <w:p>
      <w:pPr>
        <w:pStyle w:val="BodyText"/>
        <w:rPr>
          <w:sz w:val="20"/>
        </w:rPr>
      </w:pPr>
    </w:p>
    <w:p>
      <w:pPr>
        <w:pStyle w:val="ListParagraph"/>
        <w:numPr>
          <w:ilvl w:val="0"/>
          <w:numId w:val="66"/>
        </w:numPr>
        <w:tabs>
          <w:tab w:pos="797" w:val="left" w:leader="none"/>
        </w:tabs>
        <w:spacing w:line="408" w:lineRule="auto" w:before="181" w:after="0"/>
        <w:ind w:left="460" w:right="6416" w:firstLine="0"/>
        <w:jc w:val="left"/>
        <w:rPr>
          <w:sz w:val="32"/>
        </w:rPr>
      </w:pPr>
      <w:r>
        <w:rPr>
          <w:sz w:val="32"/>
          <w:shd w:fill="FFFF00" w:color="auto" w:val="clear"/>
        </w:rPr>
        <w:t>client</w:t>
      </w:r>
      <w:r>
        <w:rPr>
          <w:color w:val="303030"/>
          <w:sz w:val="32"/>
          <w:shd w:fill="FFFF00" w:color="auto" w:val="clear"/>
        </w:rPr>
        <w:t>(2</w:t>
      </w:r>
      <w:r>
        <w:rPr>
          <w:color w:val="303030"/>
          <w:spacing w:val="38"/>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客户；顾客</w:t>
      </w:r>
      <w:r>
        <w:rPr>
          <w:color w:val="303030"/>
          <w:sz w:val="32"/>
        </w:rPr>
        <w:t>potential client ; client satisfaction</w:t>
      </w:r>
      <w:r>
        <w:rPr>
          <w:color w:val="303030"/>
          <w:spacing w:val="-77"/>
          <w:sz w:val="32"/>
        </w:rPr>
        <w:t> </w:t>
      </w:r>
      <w:r>
        <w:rPr>
          <w:rFonts w:ascii="SimSun" w:eastAsia="SimSun" w:hint="eastAsia"/>
          <w:w w:val="95"/>
          <w:sz w:val="32"/>
          <w:shd w:fill="D9D9D9" w:color="auto" w:val="clear"/>
        </w:rPr>
        <w:t>考</w:t>
      </w:r>
      <w:r>
        <w:rPr>
          <w:rFonts w:ascii="SimSun" w:eastAsia="SimSun" w:hint="eastAsia"/>
          <w:spacing w:val="-67"/>
          <w:w w:val="95"/>
          <w:sz w:val="32"/>
        </w:rPr>
        <w:t> </w:t>
      </w:r>
      <w:r>
        <w:rPr>
          <w:color w:val="303030"/>
          <w:w w:val="95"/>
          <w:sz w:val="32"/>
        </w:rPr>
        <w:t>most</w:t>
      </w:r>
      <w:r>
        <w:rPr>
          <w:color w:val="303030"/>
          <w:spacing w:val="8"/>
          <w:w w:val="95"/>
          <w:sz w:val="32"/>
        </w:rPr>
        <w:t> </w:t>
      </w:r>
      <w:r>
        <w:rPr>
          <w:color w:val="303030"/>
          <w:w w:val="95"/>
          <w:sz w:val="32"/>
        </w:rPr>
        <w:t>of</w:t>
      </w:r>
      <w:r>
        <w:rPr>
          <w:color w:val="303030"/>
          <w:spacing w:val="8"/>
          <w:w w:val="95"/>
          <w:sz w:val="32"/>
        </w:rPr>
        <w:t> </w:t>
      </w:r>
      <w:r>
        <w:rPr>
          <w:color w:val="303030"/>
          <w:w w:val="95"/>
          <w:sz w:val="32"/>
        </w:rPr>
        <w:t>her</w:t>
      </w:r>
      <w:r>
        <w:rPr>
          <w:color w:val="303030"/>
          <w:spacing w:val="9"/>
          <w:w w:val="95"/>
          <w:sz w:val="32"/>
        </w:rPr>
        <w:t> </w:t>
      </w:r>
      <w:r>
        <w:rPr>
          <w:color w:val="303030"/>
          <w:w w:val="95"/>
          <w:sz w:val="32"/>
        </w:rPr>
        <w:t>clients</w:t>
      </w:r>
    </w:p>
    <w:p>
      <w:pPr>
        <w:pStyle w:val="BodyText"/>
        <w:spacing w:before="11"/>
        <w:ind w:left="460"/>
      </w:pPr>
      <w:r>
        <w:rPr>
          <w:rFonts w:ascii="SimSun" w:eastAsia="SimSun" w:hint="eastAsia"/>
          <w:color w:val="303030"/>
          <w:w w:val="95"/>
          <w:shd w:fill="D9D9D9" w:color="auto" w:val="clear"/>
        </w:rPr>
        <w:t>考</w:t>
      </w:r>
      <w:r>
        <w:rPr>
          <w:rFonts w:ascii="SimSun" w:eastAsia="SimSun" w:hint="eastAsia"/>
          <w:color w:val="303030"/>
          <w:spacing w:val="-45"/>
          <w:w w:val="95"/>
        </w:rPr>
        <w:t> </w:t>
      </w:r>
      <w:r>
        <w:rPr>
          <w:color w:val="303030"/>
          <w:w w:val="95"/>
        </w:rPr>
        <w:t>serve</w:t>
      </w:r>
      <w:r>
        <w:rPr>
          <w:color w:val="303030"/>
          <w:spacing w:val="29"/>
          <w:w w:val="95"/>
        </w:rPr>
        <w:t> </w:t>
      </w:r>
      <w:r>
        <w:rPr>
          <w:color w:val="303030"/>
          <w:w w:val="95"/>
        </w:rPr>
        <w:t>clients</w:t>
      </w:r>
    </w:p>
    <w:p>
      <w:pPr>
        <w:pStyle w:val="BodyText"/>
        <w:spacing w:before="301"/>
        <w:ind w:left="460"/>
        <w:rPr>
          <w:rFonts w:ascii="SimSun" w:eastAsia="SimSun" w:hint="eastAsia"/>
        </w:rPr>
      </w:pPr>
      <w:r>
        <w:rPr>
          <w:rFonts w:ascii="SimSun" w:eastAsia="SimSun" w:hint="eastAsia"/>
          <w:color w:val="303030"/>
        </w:rPr>
        <w:t>派生词：</w:t>
      </w:r>
      <w:r>
        <w:rPr>
          <w:color w:val="303030"/>
        </w:rPr>
        <w:t>clientele(1</w:t>
      </w:r>
      <w:r>
        <w:rPr>
          <w:color w:val="303030"/>
          <w:spacing w:val="-3"/>
        </w:rPr>
        <w:t>) </w:t>
      </w:r>
      <w:r>
        <w:rPr>
          <w:color w:val="303030"/>
        </w:rPr>
        <w:t>n</w:t>
      </w:r>
      <w:r>
        <w:rPr>
          <w:color w:val="303030"/>
          <w:spacing w:val="-1"/>
        </w:rPr>
        <w:t>. </w:t>
      </w:r>
      <w:r>
        <w:rPr>
          <w:rFonts w:ascii="SimSun" w:eastAsia="SimSun" w:hint="eastAsia"/>
          <w:color w:val="303030"/>
        </w:rPr>
        <w:t>客户，指某个企业或行业的全部客户</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6"/>
        </w:numPr>
        <w:tabs>
          <w:tab w:pos="797" w:val="left" w:leader="none"/>
        </w:tabs>
        <w:spacing w:line="240" w:lineRule="auto" w:before="64" w:after="0"/>
        <w:ind w:left="796" w:right="0" w:hanging="337"/>
        <w:jc w:val="left"/>
        <w:rPr>
          <w:rFonts w:ascii="SimSun" w:eastAsia="SimSun" w:hint="eastAsia"/>
          <w:sz w:val="32"/>
        </w:rPr>
      </w:pPr>
      <w:r>
        <w:rPr>
          <w:sz w:val="32"/>
          <w:shd w:fill="FFFF00" w:color="auto" w:val="clear"/>
        </w:rPr>
        <w:t>liability</w:t>
      </w:r>
      <w:r>
        <w:rPr>
          <w:color w:val="303030"/>
          <w:sz w:val="32"/>
          <w:shd w:fill="FFFF00" w:color="auto" w:val="clear"/>
        </w:rPr>
        <w:t>(3</w:t>
      </w:r>
      <w:r>
        <w:rPr>
          <w:color w:val="303030"/>
          <w:spacing w:val="38"/>
          <w:sz w:val="32"/>
          <w:shd w:fill="FFFF00" w:color="auto" w:val="clear"/>
        </w:rPr>
        <w:t>) </w:t>
      </w:r>
      <w:r>
        <w:rPr>
          <w:color w:val="303030"/>
          <w:sz w:val="32"/>
          <w:shd w:fill="FFFF00" w:color="auto" w:val="clear"/>
        </w:rPr>
        <w:t>n. </w:t>
      </w:r>
      <w:r>
        <w:rPr>
          <w:rFonts w:ascii="SimSun" w:eastAsia="SimSun" w:hint="eastAsia"/>
          <w:color w:val="303030"/>
          <w:sz w:val="32"/>
          <w:shd w:fill="FFFF00" w:color="auto" w:val="clear"/>
        </w:rPr>
        <w:t>责任</w:t>
      </w:r>
    </w:p>
    <w:p>
      <w:pPr>
        <w:pStyle w:val="BodyText"/>
        <w:spacing w:before="303"/>
        <w:ind w:left="460"/>
      </w:pPr>
      <w:r>
        <w:rPr>
          <w:color w:val="303030"/>
        </w:rPr>
        <w:t>limited</w:t>
      </w:r>
      <w:r>
        <w:rPr>
          <w:color w:val="303030"/>
          <w:spacing w:val="-1"/>
        </w:rPr>
        <w:t> </w:t>
      </w:r>
      <w:r>
        <w:rPr>
          <w:color w:val="303030"/>
        </w:rPr>
        <w:t>liability</w:t>
      </w:r>
      <w:r>
        <w:rPr>
          <w:color w:val="303030"/>
          <w:spacing w:val="-4"/>
        </w:rPr>
        <w:t> </w:t>
      </w:r>
      <w:r>
        <w:rPr>
          <w:color w:val="303030"/>
        </w:rPr>
        <w:t>;</w:t>
      </w:r>
      <w:r>
        <w:rPr>
          <w:color w:val="303030"/>
          <w:spacing w:val="1"/>
        </w:rPr>
        <w:t> </w:t>
      </w:r>
      <w:r>
        <w:rPr>
          <w:color w:val="303030"/>
        </w:rPr>
        <w:t>legal</w:t>
      </w:r>
      <w:r>
        <w:rPr>
          <w:color w:val="303030"/>
          <w:spacing w:val="-2"/>
        </w:rPr>
        <w:t> </w:t>
      </w:r>
      <w:r>
        <w:rPr>
          <w:color w:val="303030"/>
        </w:rPr>
        <w:t>liability</w:t>
      </w:r>
    </w:p>
    <w:p>
      <w:pPr>
        <w:pStyle w:val="BodyText"/>
        <w:spacing w:before="242"/>
        <w:ind w:left="460"/>
      </w:pPr>
      <w:r>
        <w:rPr>
          <w:rFonts w:ascii="SimSun" w:eastAsia="SimSun" w:hint="eastAsia"/>
          <w:spacing w:val="-1"/>
          <w:shd w:fill="D9D9D9" w:color="auto" w:val="clear"/>
        </w:rPr>
        <w:t>考</w:t>
      </w:r>
      <w:r>
        <w:rPr>
          <w:rFonts w:ascii="SimSun" w:eastAsia="SimSun" w:hint="eastAsia"/>
          <w:spacing w:val="-79"/>
        </w:rPr>
        <w:t> </w:t>
      </w:r>
      <w:r>
        <w:rPr>
          <w:color w:val="303030"/>
          <w:spacing w:val="-1"/>
        </w:rPr>
        <w:t>a</w:t>
      </w:r>
      <w:r>
        <w:rPr>
          <w:color w:val="303030"/>
        </w:rPr>
        <w:t> </w:t>
      </w:r>
      <w:r>
        <w:rPr>
          <w:color w:val="303030"/>
          <w:spacing w:val="-1"/>
        </w:rPr>
        <w:t>limited</w:t>
      </w:r>
      <w:r>
        <w:rPr>
          <w:color w:val="303030"/>
          <w:spacing w:val="1"/>
        </w:rPr>
        <w:t> </w:t>
      </w:r>
      <w:r>
        <w:rPr>
          <w:color w:val="303030"/>
        </w:rPr>
        <w:t>liability</w:t>
      </w:r>
      <w:r>
        <w:rPr>
          <w:color w:val="303030"/>
          <w:spacing w:val="-2"/>
        </w:rPr>
        <w:t> </w:t>
      </w:r>
      <w:r>
        <w:rPr>
          <w:color w:val="303030"/>
        </w:rPr>
        <w:t>company</w:t>
      </w:r>
    </w:p>
    <w:p>
      <w:pPr>
        <w:pStyle w:val="BodyText"/>
        <w:spacing w:before="300"/>
        <w:ind w:left="460"/>
      </w:pPr>
      <w:r>
        <w:rPr>
          <w:rFonts w:ascii="SimSun" w:eastAsia="SimSun" w:hint="eastAsia"/>
          <w:color w:val="303030"/>
          <w:w w:val="95"/>
          <w:shd w:fill="D9D9D9" w:color="auto" w:val="clear"/>
        </w:rPr>
        <w:t>考</w:t>
      </w:r>
      <w:r>
        <w:rPr>
          <w:rFonts w:ascii="SimSun" w:eastAsia="SimSun" w:hint="eastAsia"/>
          <w:color w:val="303030"/>
          <w:spacing w:val="-34"/>
          <w:w w:val="95"/>
        </w:rPr>
        <w:t> </w:t>
      </w:r>
      <w:r>
        <w:rPr>
          <w:color w:val="303030"/>
          <w:w w:val="95"/>
        </w:rPr>
        <w:t>protect</w:t>
      </w:r>
      <w:r>
        <w:rPr>
          <w:color w:val="303030"/>
          <w:spacing w:val="40"/>
          <w:w w:val="95"/>
        </w:rPr>
        <w:t> </w:t>
      </w:r>
      <w:r>
        <w:rPr>
          <w:color w:val="303030"/>
          <w:w w:val="95"/>
        </w:rPr>
        <w:t>the</w:t>
      </w:r>
      <w:r>
        <w:rPr>
          <w:color w:val="303030"/>
          <w:spacing w:val="43"/>
          <w:w w:val="95"/>
        </w:rPr>
        <w:t> </w:t>
      </w:r>
      <w:r>
        <w:rPr>
          <w:color w:val="303030"/>
          <w:w w:val="95"/>
        </w:rPr>
        <w:t>manufacturers</w:t>
      </w:r>
      <w:r>
        <w:rPr>
          <w:color w:val="303030"/>
          <w:spacing w:val="40"/>
          <w:w w:val="95"/>
        </w:rPr>
        <w:t> </w:t>
      </w:r>
      <w:r>
        <w:rPr>
          <w:color w:val="303030"/>
          <w:w w:val="95"/>
        </w:rPr>
        <w:t>and</w:t>
      </w:r>
      <w:r>
        <w:rPr>
          <w:color w:val="303030"/>
          <w:spacing w:val="41"/>
          <w:w w:val="95"/>
        </w:rPr>
        <w:t> </w:t>
      </w:r>
      <w:r>
        <w:rPr>
          <w:color w:val="303030"/>
          <w:w w:val="95"/>
        </w:rPr>
        <w:t>sellers</w:t>
      </w:r>
      <w:r>
        <w:rPr>
          <w:color w:val="303030"/>
          <w:spacing w:val="40"/>
          <w:w w:val="95"/>
        </w:rPr>
        <w:t> </w:t>
      </w:r>
      <w:r>
        <w:rPr>
          <w:color w:val="303030"/>
          <w:w w:val="95"/>
        </w:rPr>
        <w:t>from</w:t>
      </w:r>
      <w:r>
        <w:rPr>
          <w:color w:val="303030"/>
          <w:spacing w:val="34"/>
          <w:w w:val="95"/>
        </w:rPr>
        <w:t> </w:t>
      </w:r>
      <w:r>
        <w:rPr>
          <w:color w:val="303030"/>
          <w:w w:val="95"/>
        </w:rPr>
        <w:t>liability</w:t>
      </w:r>
    </w:p>
    <w:p>
      <w:pPr>
        <w:spacing w:after="0"/>
        <w:sectPr>
          <w:pgSz w:w="11910" w:h="16840"/>
          <w:pgMar w:header="0" w:footer="467" w:top="1240" w:bottom="700" w:left="260" w:right="279"/>
        </w:sectPr>
      </w:pPr>
    </w:p>
    <w:p>
      <w:pPr>
        <w:pStyle w:val="BodyText"/>
        <w:spacing w:before="49"/>
        <w:ind w:left="460"/>
        <w:rPr>
          <w:rFonts w:ascii="SimSun" w:eastAsia="SimSun" w:hint="eastAsia"/>
        </w:rPr>
      </w:pPr>
      <w:r>
        <w:rPr>
          <w:rFonts w:ascii="SimSun" w:eastAsia="SimSun" w:hint="eastAsia"/>
          <w:color w:val="303030"/>
        </w:rPr>
        <w:t>派生词</w:t>
      </w:r>
      <w:r>
        <w:rPr>
          <w:color w:val="303030"/>
          <w:spacing w:val="-2"/>
        </w:rPr>
        <w:t>: </w:t>
      </w:r>
      <w:r>
        <w:rPr>
          <w:color w:val="303030"/>
        </w:rPr>
        <w:t>liable(2</w:t>
      </w:r>
      <w:r>
        <w:rPr>
          <w:color w:val="303030"/>
          <w:spacing w:val="-1"/>
        </w:rPr>
        <w:t>) </w:t>
      </w:r>
      <w:r>
        <w:rPr>
          <w:color w:val="303030"/>
        </w:rPr>
        <w:t>adj.</w:t>
      </w:r>
      <w:r>
        <w:rPr>
          <w:rFonts w:ascii="SimSun" w:eastAsia="SimSun" w:hint="eastAsia"/>
          <w:color w:val="303030"/>
        </w:rPr>
        <w:t>有责任的</w:t>
      </w:r>
    </w:p>
    <w:p>
      <w:pPr>
        <w:pStyle w:val="Heading1"/>
        <w:spacing w:before="311"/>
      </w:pPr>
      <w:r>
        <w:rPr>
          <w:color w:val="303030"/>
        </w:rPr>
        <w:t>the</w:t>
      </w:r>
      <w:r>
        <w:rPr>
          <w:color w:val="303030"/>
          <w:spacing w:val="-3"/>
        </w:rPr>
        <w:t> </w:t>
      </w:r>
      <w:r>
        <w:rPr>
          <w:color w:val="303030"/>
        </w:rPr>
        <w:t>administration</w:t>
      </w:r>
      <w:r>
        <w:rPr>
          <w:color w:val="303030"/>
          <w:spacing w:val="-3"/>
        </w:rPr>
        <w:t> </w:t>
      </w:r>
      <w:r>
        <w:rPr>
          <w:color w:val="303030"/>
        </w:rPr>
        <w:t>of</w:t>
      </w:r>
      <w:r>
        <w:rPr>
          <w:color w:val="303030"/>
          <w:spacing w:val="-2"/>
        </w:rPr>
        <w:t> </w:t>
      </w:r>
      <w:r>
        <w:rPr>
          <w:color w:val="303030"/>
        </w:rPr>
        <w:t>the</w:t>
      </w:r>
      <w:r>
        <w:rPr>
          <w:color w:val="303030"/>
          <w:spacing w:val="-2"/>
        </w:rPr>
        <w:t> </w:t>
      </w:r>
      <w:r>
        <w:rPr>
          <w:color w:val="FF0000"/>
        </w:rPr>
        <w:t>corporate</w:t>
      </w:r>
      <w:r>
        <w:rPr>
          <w:color w:val="FF0000"/>
          <w:spacing w:val="-3"/>
        </w:rPr>
        <w:t> </w:t>
      </w:r>
      <w:r>
        <w:rPr>
          <w:color w:val="FF0000"/>
        </w:rPr>
        <w:t>legal</w:t>
      </w:r>
      <w:r>
        <w:rPr>
          <w:color w:val="FF0000"/>
          <w:spacing w:val="-1"/>
        </w:rPr>
        <w:t> </w:t>
      </w:r>
      <w:r>
        <w:rPr>
          <w:color w:val="303030"/>
        </w:rPr>
        <w:t>team</w:t>
      </w:r>
    </w:p>
    <w:p>
      <w:pPr>
        <w:pStyle w:val="ListParagraph"/>
        <w:numPr>
          <w:ilvl w:val="0"/>
          <w:numId w:val="66"/>
        </w:numPr>
        <w:tabs>
          <w:tab w:pos="797" w:val="left" w:leader="none"/>
        </w:tabs>
        <w:spacing w:line="408" w:lineRule="auto" w:before="278" w:after="0"/>
        <w:ind w:left="460" w:right="7042" w:firstLine="0"/>
        <w:jc w:val="left"/>
        <w:rPr>
          <w:sz w:val="32"/>
        </w:rPr>
      </w:pPr>
      <w:r>
        <w:rPr>
          <w:sz w:val="32"/>
          <w:shd w:fill="FFFF00" w:color="auto" w:val="clear"/>
        </w:rPr>
        <w:t>corporate</w:t>
      </w:r>
      <w:r>
        <w:rPr>
          <w:color w:val="303030"/>
          <w:sz w:val="32"/>
          <w:shd w:fill="FFFF00" w:color="auto" w:val="clear"/>
        </w:rPr>
        <w:t>(9</w:t>
      </w:r>
      <w:r>
        <w:rPr>
          <w:color w:val="303030"/>
          <w:spacing w:val="39"/>
          <w:sz w:val="32"/>
          <w:shd w:fill="FFFF00" w:color="auto" w:val="clear"/>
        </w:rPr>
        <w:t>) </w:t>
      </w:r>
      <w:r>
        <w:rPr>
          <w:sz w:val="32"/>
          <w:shd w:fill="FFFF00" w:color="auto" w:val="clear"/>
        </w:rPr>
        <w:t>adj.</w:t>
      </w:r>
      <w:r>
        <w:rPr>
          <w:rFonts w:ascii="SimSun" w:eastAsia="SimSun" w:hint="eastAsia"/>
          <w:sz w:val="32"/>
          <w:shd w:fill="FFFF00" w:color="auto" w:val="clear"/>
        </w:rPr>
        <w:t>公司的</w:t>
      </w:r>
      <w:r>
        <w:rPr>
          <w:color w:val="303030"/>
          <w:sz w:val="32"/>
        </w:rPr>
        <w:t>corporate governance</w:t>
      </w:r>
      <w:r>
        <w:rPr>
          <w:color w:val="303030"/>
          <w:spacing w:val="1"/>
          <w:sz w:val="32"/>
        </w:rPr>
        <w:t> </w:t>
      </w:r>
      <w:r>
        <w:rPr>
          <w:color w:val="303030"/>
          <w:sz w:val="32"/>
        </w:rPr>
        <w:t>corporate social responsibility</w:t>
      </w:r>
      <w:r>
        <w:rPr>
          <w:color w:val="303030"/>
          <w:spacing w:val="-77"/>
          <w:sz w:val="32"/>
        </w:rPr>
        <w:t> </w:t>
      </w:r>
      <w:r>
        <w:rPr>
          <w:rFonts w:ascii="SimSun" w:eastAsia="SimSun" w:hint="eastAsia"/>
          <w:color w:val="303030"/>
          <w:w w:val="95"/>
          <w:sz w:val="32"/>
          <w:shd w:fill="D9D9D9" w:color="auto" w:val="clear"/>
        </w:rPr>
        <w:t>考</w:t>
      </w:r>
      <w:r>
        <w:rPr>
          <w:rFonts w:ascii="SimSun" w:eastAsia="SimSun" w:hint="eastAsia"/>
          <w:color w:val="303030"/>
          <w:spacing w:val="3"/>
          <w:w w:val="95"/>
          <w:sz w:val="32"/>
        </w:rPr>
        <w:t> </w:t>
      </w:r>
      <w:r>
        <w:rPr>
          <w:color w:val="303030"/>
          <w:w w:val="95"/>
          <w:sz w:val="32"/>
        </w:rPr>
        <w:t>the</w:t>
      </w:r>
      <w:r>
        <w:rPr>
          <w:color w:val="303030"/>
          <w:spacing w:val="73"/>
          <w:sz w:val="32"/>
        </w:rPr>
        <w:t> </w:t>
      </w:r>
      <w:r>
        <w:rPr>
          <w:color w:val="303030"/>
          <w:w w:val="95"/>
          <w:sz w:val="32"/>
        </w:rPr>
        <w:t>corporate</w:t>
      </w:r>
      <w:r>
        <w:rPr>
          <w:color w:val="303030"/>
          <w:spacing w:val="72"/>
          <w:sz w:val="32"/>
        </w:rPr>
        <w:t> </w:t>
      </w:r>
      <w:r>
        <w:rPr>
          <w:color w:val="303030"/>
          <w:w w:val="95"/>
          <w:sz w:val="32"/>
        </w:rPr>
        <w:t>workplace</w:t>
      </w:r>
      <w:r>
        <w:rPr>
          <w:color w:val="303030"/>
          <w:spacing w:val="1"/>
          <w:w w:val="95"/>
          <w:sz w:val="32"/>
        </w:rPr>
        <w:t> </w:t>
      </w:r>
      <w:r>
        <w:rPr>
          <w:rFonts w:ascii="SimSun" w:eastAsia="SimSun" w:hint="eastAsia"/>
          <w:color w:val="303030"/>
          <w:spacing w:val="-1"/>
          <w:sz w:val="32"/>
          <w:shd w:fill="D9D9D9" w:color="auto" w:val="clear"/>
        </w:rPr>
        <w:t>考</w:t>
      </w:r>
      <w:r>
        <w:rPr>
          <w:rFonts w:ascii="SimSun" w:eastAsia="SimSun" w:hint="eastAsia"/>
          <w:color w:val="303030"/>
          <w:spacing w:val="-79"/>
          <w:sz w:val="32"/>
        </w:rPr>
        <w:t> </w:t>
      </w:r>
      <w:r>
        <w:rPr>
          <w:color w:val="303030"/>
          <w:spacing w:val="-1"/>
          <w:sz w:val="32"/>
        </w:rPr>
        <w:t>corporate </w:t>
      </w:r>
      <w:r>
        <w:rPr>
          <w:color w:val="303030"/>
          <w:sz w:val="32"/>
        </w:rPr>
        <w:t>boards</w:t>
      </w:r>
    </w:p>
    <w:p>
      <w:pPr>
        <w:pStyle w:val="BodyText"/>
        <w:spacing w:before="13"/>
        <w:ind w:left="460"/>
        <w:rPr>
          <w:rFonts w:ascii="SimSun" w:hAnsi="SimSun" w:eastAsia="SimSun" w:hint="eastAsia"/>
        </w:rPr>
      </w:pPr>
      <w:r>
        <w:rPr>
          <w:rFonts w:ascii="SimSun" w:hAnsi="SimSun" w:eastAsia="SimSun" w:hint="eastAsia"/>
          <w:color w:val="303030"/>
        </w:rPr>
        <w:t>派生词：</w:t>
      </w:r>
      <w:r>
        <w:rPr>
          <w:color w:val="303030"/>
        </w:rPr>
        <w:t>incorporate(1</w:t>
      </w:r>
      <w:r>
        <w:rPr>
          <w:color w:val="303030"/>
          <w:spacing w:val="-8"/>
        </w:rPr>
        <w:t>) </w:t>
      </w:r>
      <w:r>
        <w:rPr>
          <w:color w:val="303030"/>
        </w:rPr>
        <w:t>v</w:t>
      </w:r>
      <w:r>
        <w:rPr>
          <w:color w:val="303030"/>
          <w:spacing w:val="-6"/>
        </w:rPr>
        <w:t>. </w:t>
      </w:r>
      <w:r>
        <w:rPr>
          <w:rFonts w:ascii="SimSun" w:hAnsi="SimSun" w:eastAsia="SimSun" w:hint="eastAsia"/>
          <w:color w:val="303030"/>
        </w:rPr>
        <w:t>包含；把</w:t>
      </w:r>
      <w:r>
        <w:rPr>
          <w:color w:val="303030"/>
        </w:rPr>
        <w:t>……</w:t>
      </w:r>
      <w:r>
        <w:rPr>
          <w:rFonts w:ascii="SimSun" w:hAnsi="SimSun" w:eastAsia="SimSun" w:hint="eastAsia"/>
          <w:color w:val="303030"/>
        </w:rPr>
        <w:t>合并</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6"/>
        </w:numPr>
        <w:tabs>
          <w:tab w:pos="797" w:val="left" w:leader="none"/>
        </w:tabs>
        <w:spacing w:line="417" w:lineRule="auto" w:before="65" w:after="0"/>
        <w:ind w:left="460" w:right="6463" w:firstLine="0"/>
        <w:jc w:val="left"/>
        <w:rPr>
          <w:sz w:val="32"/>
        </w:rPr>
      </w:pPr>
      <w:r>
        <w:rPr>
          <w:sz w:val="32"/>
          <w:shd w:fill="FFFF00" w:color="auto" w:val="clear"/>
        </w:rPr>
        <w:t>legal</w:t>
      </w:r>
      <w:r>
        <w:rPr>
          <w:color w:val="303030"/>
          <w:sz w:val="32"/>
          <w:shd w:fill="FFFF00" w:color="auto" w:val="clear"/>
        </w:rPr>
        <w:t>(10</w:t>
      </w:r>
      <w:r>
        <w:rPr>
          <w:color w:val="303030"/>
          <w:spacing w:val="32"/>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法律的；合法的</w:t>
      </w:r>
      <w:r>
        <w:rPr>
          <w:color w:val="303030"/>
          <w:sz w:val="32"/>
        </w:rPr>
        <w:t>legal</w:t>
      </w:r>
      <w:r>
        <w:rPr>
          <w:color w:val="303030"/>
          <w:spacing w:val="-2"/>
          <w:sz w:val="32"/>
        </w:rPr>
        <w:t> </w:t>
      </w:r>
      <w:r>
        <w:rPr>
          <w:color w:val="303030"/>
          <w:sz w:val="32"/>
        </w:rPr>
        <w:t>system</w:t>
      </w:r>
    </w:p>
    <w:p>
      <w:pPr>
        <w:pStyle w:val="BodyText"/>
        <w:spacing w:line="339" w:lineRule="exact"/>
        <w:ind w:left="460"/>
      </w:pPr>
      <w:r>
        <w:rPr>
          <w:color w:val="303030"/>
        </w:rPr>
        <w:t>legal</w:t>
      </w:r>
      <w:r>
        <w:rPr>
          <w:color w:val="303030"/>
          <w:spacing w:val="-2"/>
        </w:rPr>
        <w:t> </w:t>
      </w:r>
      <w:r>
        <w:rPr>
          <w:color w:val="303030"/>
        </w:rPr>
        <w:t>protection</w:t>
      </w:r>
    </w:p>
    <w:p>
      <w:pPr>
        <w:pStyle w:val="BodyText"/>
        <w:spacing w:before="242"/>
        <w:ind w:left="460"/>
      </w:pPr>
      <w:r>
        <w:rPr>
          <w:rFonts w:ascii="SimSun" w:eastAsia="SimSun" w:hint="eastAsia"/>
          <w:color w:val="303030"/>
          <w:w w:val="95"/>
          <w:shd w:fill="D9D9D9" w:color="auto" w:val="clear"/>
        </w:rPr>
        <w:t>考</w:t>
      </w:r>
      <w:r>
        <w:rPr>
          <w:rFonts w:ascii="SimSun" w:eastAsia="SimSun" w:hint="eastAsia"/>
          <w:color w:val="303030"/>
          <w:spacing w:val="-37"/>
          <w:w w:val="95"/>
        </w:rPr>
        <w:t> </w:t>
      </w:r>
      <w:r>
        <w:rPr>
          <w:color w:val="303030"/>
          <w:w w:val="95"/>
        </w:rPr>
        <w:t>legal</w:t>
      </w:r>
      <w:r>
        <w:rPr>
          <w:color w:val="303030"/>
          <w:spacing w:val="37"/>
          <w:w w:val="95"/>
        </w:rPr>
        <w:t> </w:t>
      </w:r>
      <w:r>
        <w:rPr>
          <w:color w:val="303030"/>
          <w:w w:val="95"/>
        </w:rPr>
        <w:t>protection</w:t>
      </w:r>
      <w:r>
        <w:rPr>
          <w:color w:val="303030"/>
          <w:spacing w:val="39"/>
          <w:w w:val="95"/>
        </w:rPr>
        <w:t> </w:t>
      </w:r>
      <w:r>
        <w:rPr>
          <w:color w:val="303030"/>
          <w:w w:val="95"/>
        </w:rPr>
        <w:t>for</w:t>
      </w:r>
      <w:r>
        <w:rPr>
          <w:color w:val="303030"/>
          <w:spacing w:val="35"/>
          <w:w w:val="95"/>
        </w:rPr>
        <w:t> </w:t>
      </w:r>
      <w:r>
        <w:rPr>
          <w:color w:val="303030"/>
          <w:w w:val="95"/>
        </w:rPr>
        <w:t>an</w:t>
      </w:r>
      <w:r>
        <w:rPr>
          <w:color w:val="303030"/>
          <w:spacing w:val="38"/>
          <w:w w:val="95"/>
        </w:rPr>
        <w:t> </w:t>
      </w:r>
      <w:r>
        <w:rPr>
          <w:color w:val="303030"/>
          <w:w w:val="95"/>
        </w:rPr>
        <w:t>asset</w:t>
      </w:r>
      <w:r>
        <w:rPr>
          <w:color w:val="303030"/>
          <w:spacing w:val="37"/>
          <w:w w:val="95"/>
        </w:rPr>
        <w:t> </w:t>
      </w:r>
      <w:r>
        <w:rPr>
          <w:color w:val="303030"/>
          <w:w w:val="95"/>
        </w:rPr>
        <w:t>allocation</w:t>
      </w:r>
      <w:r>
        <w:rPr>
          <w:color w:val="303030"/>
          <w:spacing w:val="39"/>
          <w:w w:val="95"/>
        </w:rPr>
        <w:t> </w:t>
      </w:r>
      <w:r>
        <w:rPr>
          <w:color w:val="303030"/>
          <w:w w:val="95"/>
        </w:rPr>
        <w:t>strategy</w:t>
      </w:r>
    </w:p>
    <w:p>
      <w:pPr>
        <w:pStyle w:val="BodyText"/>
        <w:spacing w:before="300"/>
        <w:ind w:left="460"/>
      </w:pPr>
      <w:r>
        <w:rPr>
          <w:rFonts w:ascii="SimSun" w:eastAsia="SimSun" w:hint="eastAsia"/>
          <w:color w:val="303030"/>
          <w:w w:val="95"/>
          <w:shd w:fill="D9D9D9" w:color="auto" w:val="clear"/>
        </w:rPr>
        <w:t>考</w:t>
      </w:r>
      <w:r>
        <w:rPr>
          <w:rFonts w:ascii="SimSun" w:eastAsia="SimSun" w:hint="eastAsia"/>
          <w:color w:val="303030"/>
          <w:spacing w:val="-39"/>
          <w:w w:val="95"/>
        </w:rPr>
        <w:t> </w:t>
      </w:r>
      <w:r>
        <w:rPr>
          <w:color w:val="303030"/>
          <w:w w:val="95"/>
        </w:rPr>
        <w:t>We</w:t>
      </w:r>
      <w:r>
        <w:rPr>
          <w:color w:val="303030"/>
          <w:spacing w:val="34"/>
          <w:w w:val="95"/>
        </w:rPr>
        <w:t> </w:t>
      </w:r>
      <w:r>
        <w:rPr>
          <w:color w:val="303030"/>
          <w:w w:val="95"/>
        </w:rPr>
        <w:t>divide</w:t>
      </w:r>
      <w:r>
        <w:rPr>
          <w:color w:val="303030"/>
          <w:spacing w:val="35"/>
          <w:w w:val="95"/>
        </w:rPr>
        <w:t> </w:t>
      </w:r>
      <w:r>
        <w:rPr>
          <w:color w:val="303030"/>
          <w:w w:val="95"/>
        </w:rPr>
        <w:t>immigrants</w:t>
      </w:r>
      <w:r>
        <w:rPr>
          <w:color w:val="303030"/>
          <w:spacing w:val="34"/>
          <w:w w:val="95"/>
        </w:rPr>
        <w:t> </w:t>
      </w:r>
      <w:r>
        <w:rPr>
          <w:color w:val="303030"/>
          <w:w w:val="95"/>
        </w:rPr>
        <w:t>into</w:t>
      </w:r>
      <w:r>
        <w:rPr>
          <w:color w:val="303030"/>
          <w:spacing w:val="36"/>
          <w:w w:val="95"/>
        </w:rPr>
        <w:t> </w:t>
      </w:r>
      <w:r>
        <w:rPr>
          <w:color w:val="303030"/>
          <w:w w:val="95"/>
        </w:rPr>
        <w:t>two</w:t>
      </w:r>
      <w:r>
        <w:rPr>
          <w:color w:val="303030"/>
          <w:spacing w:val="36"/>
          <w:w w:val="95"/>
        </w:rPr>
        <w:t> </w:t>
      </w:r>
      <w:r>
        <w:rPr>
          <w:color w:val="303030"/>
          <w:w w:val="95"/>
        </w:rPr>
        <w:t>categories</w:t>
      </w:r>
      <w:r>
        <w:rPr>
          <w:color w:val="303030"/>
          <w:spacing w:val="17"/>
          <w:w w:val="95"/>
        </w:rPr>
        <w:t>: </w:t>
      </w:r>
      <w:r>
        <w:rPr>
          <w:color w:val="303030"/>
          <w:w w:val="95"/>
        </w:rPr>
        <w:t>legal</w:t>
      </w:r>
      <w:r>
        <w:rPr>
          <w:color w:val="303030"/>
          <w:spacing w:val="35"/>
          <w:w w:val="95"/>
        </w:rPr>
        <w:t> </w:t>
      </w:r>
      <w:r>
        <w:rPr>
          <w:color w:val="303030"/>
          <w:w w:val="95"/>
        </w:rPr>
        <w:t>or</w:t>
      </w:r>
      <w:r>
        <w:rPr>
          <w:color w:val="303030"/>
          <w:spacing w:val="33"/>
          <w:w w:val="95"/>
        </w:rPr>
        <w:t> </w:t>
      </w:r>
      <w:r>
        <w:rPr>
          <w:color w:val="303030"/>
          <w:w w:val="95"/>
        </w:rPr>
        <w:t>illegal.</w:t>
      </w:r>
    </w:p>
    <w:p>
      <w:pPr>
        <w:pStyle w:val="BodyText"/>
        <w:spacing w:before="300"/>
        <w:ind w:left="460"/>
        <w:rPr>
          <w:rFonts w:ascii="SimSun" w:eastAsia="SimSun" w:hint="eastAsia"/>
        </w:rPr>
      </w:pPr>
      <w:r>
        <w:rPr>
          <w:rFonts w:ascii="SimSun" w:eastAsia="SimSun" w:hint="eastAsia"/>
          <w:color w:val="303030"/>
        </w:rPr>
        <w:t>派生词</w:t>
      </w:r>
      <w:r>
        <w:rPr>
          <w:color w:val="303030"/>
          <w:spacing w:val="-2"/>
        </w:rPr>
        <w:t>: </w:t>
      </w:r>
      <w:r>
        <w:rPr>
          <w:color w:val="303030"/>
        </w:rPr>
        <w:t>illegal(6</w:t>
      </w:r>
      <w:r>
        <w:rPr>
          <w:color w:val="303030"/>
          <w:spacing w:val="-1"/>
        </w:rPr>
        <w:t>) </w:t>
      </w:r>
      <w:r>
        <w:rPr>
          <w:color w:val="303030"/>
        </w:rPr>
        <w:t>adj.</w:t>
      </w:r>
      <w:r>
        <w:rPr>
          <w:rFonts w:ascii="SimSun" w:eastAsia="SimSun" w:hint="eastAsia"/>
          <w:color w:val="303030"/>
        </w:rPr>
        <w:t>不合法的</w:t>
      </w:r>
    </w:p>
    <w:p>
      <w:pPr>
        <w:pStyle w:val="BodyText"/>
        <w:rPr>
          <w:rFonts w:ascii="SimSun"/>
          <w:sz w:val="36"/>
        </w:rPr>
      </w:pPr>
    </w:p>
    <w:p>
      <w:pPr>
        <w:pStyle w:val="BodyText"/>
        <w:spacing w:before="12"/>
        <w:rPr>
          <w:rFonts w:ascii="SimSun"/>
          <w:sz w:val="35"/>
        </w:rPr>
      </w:pPr>
    </w:p>
    <w:p>
      <w:pPr>
        <w:pStyle w:val="Heading1"/>
      </w:pPr>
      <w:r>
        <w:rPr>
          <w:color w:val="FF0000"/>
        </w:rPr>
        <w:t>foreseeing</w:t>
      </w:r>
      <w:r>
        <w:rPr>
          <w:color w:val="FF0000"/>
          <w:spacing w:val="-4"/>
        </w:rPr>
        <w:t> </w:t>
      </w:r>
      <w:r>
        <w:rPr>
          <w:color w:val="303030"/>
        </w:rPr>
        <w:t>the</w:t>
      </w:r>
      <w:r>
        <w:rPr>
          <w:color w:val="303030"/>
          <w:spacing w:val="-5"/>
        </w:rPr>
        <w:t> </w:t>
      </w:r>
      <w:r>
        <w:rPr>
          <w:color w:val="FF0000"/>
        </w:rPr>
        <w:t>burden</w:t>
      </w:r>
      <w:r>
        <w:rPr>
          <w:color w:val="FF0000"/>
          <w:spacing w:val="-5"/>
        </w:rPr>
        <w:t> </w:t>
      </w:r>
      <w:r>
        <w:rPr>
          <w:color w:val="303030"/>
        </w:rPr>
        <w:t>of</w:t>
      </w:r>
      <w:r>
        <w:rPr>
          <w:color w:val="303030"/>
          <w:spacing w:val="-2"/>
        </w:rPr>
        <w:t> </w:t>
      </w:r>
      <w:r>
        <w:rPr>
          <w:color w:val="303030"/>
        </w:rPr>
        <w:t>impending</w:t>
      </w:r>
      <w:r>
        <w:rPr>
          <w:color w:val="303030"/>
          <w:spacing w:val="-2"/>
        </w:rPr>
        <w:t> </w:t>
      </w:r>
      <w:r>
        <w:rPr>
          <w:color w:val="FF0000"/>
        </w:rPr>
        <w:t>legislation</w:t>
      </w:r>
    </w:p>
    <w:p>
      <w:pPr>
        <w:pStyle w:val="ListParagraph"/>
        <w:numPr>
          <w:ilvl w:val="0"/>
          <w:numId w:val="66"/>
        </w:numPr>
        <w:tabs>
          <w:tab w:pos="797" w:val="left" w:leader="none"/>
        </w:tabs>
        <w:spacing w:line="417" w:lineRule="auto" w:before="280" w:after="0"/>
        <w:ind w:left="460" w:right="7214" w:firstLine="0"/>
        <w:jc w:val="left"/>
        <w:rPr>
          <w:sz w:val="32"/>
        </w:rPr>
      </w:pPr>
      <w:r>
        <w:rPr>
          <w:sz w:val="32"/>
          <w:shd w:fill="FFFF00" w:color="auto" w:val="clear"/>
        </w:rPr>
        <w:t>foresee</w:t>
      </w:r>
      <w:r>
        <w:rPr>
          <w:color w:val="303030"/>
          <w:sz w:val="32"/>
          <w:shd w:fill="FFFF00" w:color="auto" w:val="clear"/>
        </w:rPr>
        <w:t>(4</w:t>
      </w:r>
      <w:r>
        <w:rPr>
          <w:color w:val="303030"/>
          <w:spacing w:val="26"/>
          <w:sz w:val="32"/>
          <w:shd w:fill="FFFF00" w:color="auto" w:val="clear"/>
        </w:rPr>
        <w:t>) </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预见，预知</w:t>
      </w:r>
      <w:r>
        <w:rPr>
          <w:color w:val="303030"/>
          <w:sz w:val="32"/>
        </w:rPr>
        <w:t>fail</w:t>
      </w:r>
      <w:r>
        <w:rPr>
          <w:color w:val="303030"/>
          <w:spacing w:val="-2"/>
          <w:sz w:val="32"/>
        </w:rPr>
        <w:t> </w:t>
      </w:r>
      <w:r>
        <w:rPr>
          <w:color w:val="303030"/>
          <w:sz w:val="32"/>
        </w:rPr>
        <w:t>to foresee</w:t>
      </w:r>
    </w:p>
    <w:p>
      <w:pPr>
        <w:pStyle w:val="BodyText"/>
        <w:spacing w:line="339" w:lineRule="exact"/>
        <w:ind w:left="460"/>
      </w:pPr>
      <w:r>
        <w:rPr>
          <w:color w:val="303030"/>
        </w:rPr>
        <w:t>accurately</w:t>
      </w:r>
      <w:r>
        <w:rPr>
          <w:color w:val="303030"/>
          <w:spacing w:val="-5"/>
        </w:rPr>
        <w:t> </w:t>
      </w:r>
      <w:r>
        <w:rPr>
          <w:color w:val="303030"/>
        </w:rPr>
        <w:t>foresee</w:t>
      </w:r>
    </w:p>
    <w:p>
      <w:pPr>
        <w:pStyle w:val="BodyText"/>
        <w:spacing w:before="242"/>
        <w:ind w:left="460"/>
      </w:pPr>
      <w:r>
        <w:rPr>
          <w:rFonts w:ascii="SimSun" w:eastAsia="SimSun" w:hint="eastAsia"/>
          <w:color w:val="303030"/>
          <w:w w:val="95"/>
          <w:shd w:fill="D9D9D9" w:color="auto" w:val="clear"/>
        </w:rPr>
        <w:t>考</w:t>
      </w:r>
      <w:r>
        <w:rPr>
          <w:rFonts w:ascii="SimSun" w:eastAsia="SimSun" w:hint="eastAsia"/>
          <w:color w:val="303030"/>
          <w:spacing w:val="-37"/>
          <w:w w:val="95"/>
        </w:rPr>
        <w:t> </w:t>
      </w:r>
      <w:r>
        <w:rPr>
          <w:color w:val="303030"/>
          <w:w w:val="95"/>
        </w:rPr>
        <w:t>We</w:t>
      </w:r>
      <w:r>
        <w:rPr>
          <w:color w:val="303030"/>
          <w:spacing w:val="39"/>
          <w:w w:val="95"/>
        </w:rPr>
        <w:t> </w:t>
      </w:r>
      <w:r>
        <w:rPr>
          <w:color w:val="303030"/>
          <w:w w:val="95"/>
        </w:rPr>
        <w:t>cannot</w:t>
      </w:r>
      <w:r>
        <w:rPr>
          <w:color w:val="303030"/>
          <w:spacing w:val="37"/>
          <w:w w:val="95"/>
        </w:rPr>
        <w:t> </w:t>
      </w:r>
      <w:r>
        <w:rPr>
          <w:color w:val="303030"/>
          <w:w w:val="95"/>
        </w:rPr>
        <w:t>immediately</w:t>
      </w:r>
      <w:r>
        <w:rPr>
          <w:color w:val="303030"/>
          <w:spacing w:val="34"/>
          <w:w w:val="95"/>
        </w:rPr>
        <w:t> </w:t>
      </w:r>
      <w:r>
        <w:rPr>
          <w:color w:val="303030"/>
          <w:w w:val="95"/>
        </w:rPr>
        <w:t>foresee.</w:t>
      </w:r>
    </w:p>
    <w:p>
      <w:pPr>
        <w:pStyle w:val="BodyText"/>
        <w:spacing w:before="300"/>
        <w:ind w:left="460"/>
      </w:pPr>
      <w:r>
        <w:rPr>
          <w:rFonts w:ascii="SimSun" w:eastAsia="SimSun" w:hint="eastAsia"/>
          <w:color w:val="303030"/>
          <w:w w:val="95"/>
          <w:shd w:fill="D9D9D9" w:color="auto" w:val="clear"/>
        </w:rPr>
        <w:t>考</w:t>
      </w:r>
      <w:r>
        <w:rPr>
          <w:rFonts w:ascii="SimSun" w:eastAsia="SimSun" w:hint="eastAsia"/>
          <w:color w:val="303030"/>
          <w:spacing w:val="-41"/>
          <w:w w:val="95"/>
        </w:rPr>
        <w:t> </w:t>
      </w:r>
      <w:r>
        <w:rPr>
          <w:color w:val="303030"/>
          <w:w w:val="95"/>
        </w:rPr>
        <w:t>foresee</w:t>
      </w:r>
      <w:r>
        <w:rPr>
          <w:color w:val="303030"/>
          <w:spacing w:val="33"/>
          <w:w w:val="95"/>
        </w:rPr>
        <w:t> </w:t>
      </w:r>
      <w:r>
        <w:rPr>
          <w:color w:val="303030"/>
          <w:w w:val="95"/>
        </w:rPr>
        <w:t>what</w:t>
      </w:r>
      <w:r>
        <w:rPr>
          <w:color w:val="303030"/>
          <w:spacing w:val="33"/>
          <w:w w:val="95"/>
        </w:rPr>
        <w:t> </w:t>
      </w:r>
      <w:r>
        <w:rPr>
          <w:color w:val="303030"/>
          <w:w w:val="95"/>
        </w:rPr>
        <w:t>will</w:t>
      </w:r>
      <w:r>
        <w:rPr>
          <w:color w:val="303030"/>
          <w:spacing w:val="33"/>
          <w:w w:val="95"/>
        </w:rPr>
        <w:t> </w:t>
      </w:r>
      <w:r>
        <w:rPr>
          <w:color w:val="303030"/>
          <w:w w:val="95"/>
        </w:rPr>
        <w:t>happen</w:t>
      </w:r>
      <w:r>
        <w:rPr>
          <w:color w:val="303030"/>
          <w:spacing w:val="34"/>
          <w:w w:val="95"/>
        </w:rPr>
        <w:t> </w:t>
      </w:r>
      <w:r>
        <w:rPr>
          <w:color w:val="303030"/>
          <w:w w:val="95"/>
        </w:rPr>
        <w:t>next</w:t>
      </w:r>
    </w:p>
    <w:p>
      <w:pPr>
        <w:pStyle w:val="BodyText"/>
        <w:spacing w:before="301"/>
        <w:ind w:left="460"/>
        <w:rPr>
          <w:rFonts w:ascii="SimSun" w:eastAsia="SimSun" w:hint="eastAsia"/>
        </w:rPr>
      </w:pPr>
      <w:r>
        <w:rPr>
          <w:rFonts w:ascii="SimSun" w:eastAsia="SimSun" w:hint="eastAsia"/>
          <w:color w:val="303030"/>
          <w:spacing w:val="-7"/>
          <w:w w:val="95"/>
        </w:rPr>
        <w:t>派生词 </w:t>
      </w:r>
      <w:r>
        <w:rPr>
          <w:color w:val="303030"/>
          <w:spacing w:val="24"/>
          <w:w w:val="95"/>
        </w:rPr>
        <w:t>: </w:t>
      </w:r>
      <w:r>
        <w:rPr>
          <w:color w:val="303030"/>
          <w:w w:val="95"/>
        </w:rPr>
        <w:t>foreseeable(1)</w:t>
      </w:r>
      <w:r>
        <w:rPr>
          <w:color w:val="303030"/>
          <w:spacing w:val="170"/>
        </w:rPr>
        <w:t> </w:t>
      </w:r>
      <w:r>
        <w:rPr>
          <w:color w:val="303030"/>
          <w:w w:val="95"/>
        </w:rPr>
        <w:t>adj.</w:t>
      </w:r>
      <w:r>
        <w:rPr>
          <w:color w:val="303030"/>
          <w:spacing w:val="49"/>
          <w:w w:val="95"/>
        </w:rPr>
        <w:t> </w:t>
      </w:r>
      <w:r>
        <w:rPr>
          <w:rFonts w:ascii="SimSun" w:eastAsia="SimSun" w:hint="eastAsia"/>
          <w:color w:val="303030"/>
          <w:w w:val="95"/>
        </w:rPr>
        <w:t>可预知的</w:t>
      </w:r>
    </w:p>
    <w:p>
      <w:pPr>
        <w:spacing w:after="0"/>
        <w:rPr>
          <w:rFonts w:ascii="SimSun" w:eastAsia="SimSun" w:hint="eastAsia"/>
        </w:rPr>
        <w:sectPr>
          <w:pgSz w:w="11910" w:h="16840"/>
          <w:pgMar w:header="0" w:footer="467" w:top="640" w:bottom="700" w:left="260" w:right="279"/>
        </w:sectPr>
      </w:pPr>
    </w:p>
    <w:p>
      <w:pPr>
        <w:pStyle w:val="ListParagraph"/>
        <w:numPr>
          <w:ilvl w:val="0"/>
          <w:numId w:val="66"/>
        </w:numPr>
        <w:tabs>
          <w:tab w:pos="797" w:val="left" w:leader="none"/>
        </w:tabs>
        <w:spacing w:line="417" w:lineRule="auto" w:before="40" w:after="0"/>
        <w:ind w:left="460" w:right="7228" w:firstLine="0"/>
        <w:jc w:val="left"/>
        <w:rPr>
          <w:sz w:val="32"/>
        </w:rPr>
      </w:pPr>
      <w:r>
        <w:rPr>
          <w:sz w:val="32"/>
          <w:shd w:fill="FFFF00" w:color="auto" w:val="clear"/>
        </w:rPr>
        <w:t>burden</w:t>
      </w:r>
      <w:r>
        <w:rPr>
          <w:color w:val="303030"/>
          <w:sz w:val="32"/>
          <w:shd w:fill="FFFF00" w:color="auto" w:val="clear"/>
        </w:rPr>
        <w:t>(4</w:t>
      </w:r>
      <w:r>
        <w:rPr>
          <w:color w:val="303030"/>
          <w:spacing w:val="33"/>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负担；重担</w:t>
      </w:r>
      <w:r>
        <w:rPr>
          <w:color w:val="303030"/>
          <w:sz w:val="32"/>
        </w:rPr>
        <w:t>financial</w:t>
      </w:r>
      <w:r>
        <w:rPr>
          <w:color w:val="303030"/>
          <w:spacing w:val="-1"/>
          <w:sz w:val="32"/>
        </w:rPr>
        <w:t> </w:t>
      </w:r>
      <w:r>
        <w:rPr>
          <w:color w:val="303030"/>
          <w:sz w:val="32"/>
        </w:rPr>
        <w:t>burden</w:t>
      </w:r>
    </w:p>
    <w:p>
      <w:pPr>
        <w:pStyle w:val="BodyText"/>
        <w:spacing w:line="379" w:lineRule="exact"/>
        <w:ind w:left="460"/>
      </w:pPr>
      <w:r>
        <w:rPr>
          <w:rFonts w:ascii="SimSun" w:eastAsia="SimSun" w:hint="eastAsia"/>
          <w:color w:val="303030"/>
          <w:spacing w:val="-1"/>
          <w:shd w:fill="D9D9D9" w:color="auto" w:val="clear"/>
        </w:rPr>
        <w:t>考</w:t>
      </w:r>
      <w:r>
        <w:rPr>
          <w:rFonts w:ascii="SimSun" w:eastAsia="SimSun" w:hint="eastAsia"/>
          <w:color w:val="303030"/>
          <w:spacing w:val="-78"/>
        </w:rPr>
        <w:t> </w:t>
      </w:r>
      <w:r>
        <w:rPr>
          <w:color w:val="303030"/>
          <w:spacing w:val="-1"/>
        </w:rPr>
        <w:t>offset</w:t>
      </w:r>
      <w:r>
        <w:rPr>
          <w:color w:val="303030"/>
        </w:rPr>
        <w:t> </w:t>
      </w:r>
      <w:r>
        <w:rPr>
          <w:color w:val="303030"/>
          <w:spacing w:val="-1"/>
        </w:rPr>
        <w:t>the financial</w:t>
      </w:r>
      <w:r>
        <w:rPr>
          <w:color w:val="303030"/>
        </w:rPr>
        <w:t> burden</w:t>
      </w:r>
    </w:p>
    <w:p>
      <w:pPr>
        <w:pStyle w:val="BodyText"/>
        <w:spacing w:before="301"/>
        <w:ind w:left="460"/>
      </w:pPr>
      <w:r>
        <w:rPr>
          <w:rFonts w:ascii="SimSun" w:eastAsia="SimSun" w:hint="eastAsia"/>
          <w:color w:val="303030"/>
          <w:w w:val="95"/>
          <w:shd w:fill="D9D9D9" w:color="auto" w:val="clear"/>
        </w:rPr>
        <w:t>考</w:t>
      </w:r>
      <w:r>
        <w:rPr>
          <w:rFonts w:ascii="SimSun" w:eastAsia="SimSun" w:hint="eastAsia"/>
          <w:color w:val="303030"/>
          <w:spacing w:val="-48"/>
          <w:w w:val="95"/>
        </w:rPr>
        <w:t> </w:t>
      </w:r>
      <w:r>
        <w:rPr>
          <w:color w:val="303030"/>
          <w:w w:val="95"/>
        </w:rPr>
        <w:t>all</w:t>
      </w:r>
      <w:r>
        <w:rPr>
          <w:color w:val="303030"/>
          <w:spacing w:val="27"/>
          <w:w w:val="95"/>
        </w:rPr>
        <w:t> </w:t>
      </w:r>
      <w:r>
        <w:rPr>
          <w:color w:val="303030"/>
          <w:w w:val="95"/>
        </w:rPr>
        <w:t>the</w:t>
      </w:r>
      <w:r>
        <w:rPr>
          <w:color w:val="303030"/>
          <w:spacing w:val="26"/>
          <w:w w:val="95"/>
        </w:rPr>
        <w:t> </w:t>
      </w:r>
      <w:r>
        <w:rPr>
          <w:color w:val="303030"/>
          <w:w w:val="95"/>
        </w:rPr>
        <w:t>burdens</w:t>
      </w:r>
      <w:r>
        <w:rPr>
          <w:color w:val="303030"/>
          <w:spacing w:val="27"/>
          <w:w w:val="95"/>
        </w:rPr>
        <w:t> </w:t>
      </w:r>
      <w:r>
        <w:rPr>
          <w:color w:val="303030"/>
          <w:w w:val="95"/>
        </w:rPr>
        <w:t>of</w:t>
      </w:r>
      <w:r>
        <w:rPr>
          <w:color w:val="303030"/>
          <w:spacing w:val="27"/>
          <w:w w:val="95"/>
        </w:rPr>
        <w:t> </w:t>
      </w:r>
      <w:r>
        <w:rPr>
          <w:color w:val="303030"/>
          <w:w w:val="95"/>
        </w:rPr>
        <w:t>battle</w:t>
      </w:r>
    </w:p>
    <w:p>
      <w:pPr>
        <w:pStyle w:val="BodyText"/>
        <w:spacing w:before="300"/>
        <w:ind w:left="459"/>
        <w:rPr>
          <w:rFonts w:ascii="SimSun" w:eastAsia="SimSun" w:hint="eastAsia"/>
        </w:rPr>
      </w:pPr>
      <w:r>
        <w:rPr>
          <w:rFonts w:ascii="SimSun" w:eastAsia="SimSun" w:hint="eastAsia"/>
          <w:color w:val="303030"/>
        </w:rPr>
        <w:t>派生词：</w:t>
      </w:r>
      <w:r>
        <w:rPr>
          <w:color w:val="303030"/>
        </w:rPr>
        <w:t>burdensome(2</w:t>
      </w:r>
      <w:r>
        <w:rPr>
          <w:color w:val="303030"/>
          <w:spacing w:val="34"/>
        </w:rPr>
        <w:t>) </w:t>
      </w:r>
      <w:r>
        <w:rPr>
          <w:color w:val="303030"/>
        </w:rPr>
        <w:t>adj.</w:t>
      </w:r>
      <w:r>
        <w:rPr>
          <w:rFonts w:ascii="SimSun" w:eastAsia="SimSun" w:hint="eastAsia"/>
          <w:color w:val="303030"/>
        </w:rPr>
        <w:t>繁重的，难以承受的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6"/>
        </w:numPr>
        <w:tabs>
          <w:tab w:pos="797" w:val="left" w:leader="none"/>
        </w:tabs>
        <w:spacing w:line="240" w:lineRule="auto" w:before="65" w:after="0"/>
        <w:ind w:left="796" w:right="0" w:hanging="337"/>
        <w:jc w:val="left"/>
        <w:rPr>
          <w:rFonts w:ascii="SimSun" w:eastAsia="SimSun" w:hint="eastAsia"/>
          <w:sz w:val="32"/>
        </w:rPr>
      </w:pPr>
      <w:r>
        <w:rPr>
          <w:sz w:val="32"/>
          <w:shd w:fill="FFFF00" w:color="auto" w:val="clear"/>
        </w:rPr>
        <w:t>legislation</w:t>
      </w:r>
      <w:r>
        <w:rPr>
          <w:color w:val="303030"/>
          <w:sz w:val="32"/>
          <w:shd w:fill="FFFF00" w:color="auto" w:val="clear"/>
        </w:rPr>
        <w:t>(6</w:t>
      </w:r>
      <w:r>
        <w:rPr>
          <w:color w:val="303030"/>
          <w:spacing w:val="37"/>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法律；立法</w:t>
      </w:r>
    </w:p>
    <w:p>
      <w:pPr>
        <w:pStyle w:val="BodyText"/>
        <w:spacing w:before="298"/>
        <w:ind w:left="460"/>
        <w:rPr>
          <w:rFonts w:ascii="SimSun" w:eastAsia="SimSun" w:hint="eastAsia"/>
        </w:rPr>
      </w:pPr>
      <w:r>
        <w:rPr>
          <w:rFonts w:ascii="SimSun" w:eastAsia="SimSun" w:hint="eastAsia"/>
          <w:color w:val="303030"/>
        </w:rPr>
        <w:t>词根拆解：</w:t>
      </w:r>
      <w:r>
        <w:rPr>
          <w:color w:val="303030"/>
        </w:rPr>
        <w:t>legis=law</w:t>
      </w:r>
      <w:r>
        <w:rPr>
          <w:color w:val="303030"/>
          <w:spacing w:val="-2"/>
        </w:rPr>
        <w:t> </w:t>
      </w:r>
      <w:r>
        <w:rPr>
          <w:rFonts w:ascii="SimSun" w:eastAsia="SimSun" w:hint="eastAsia"/>
          <w:color w:val="303030"/>
        </w:rPr>
        <w:t>法律；</w:t>
      </w:r>
      <w:r>
        <w:rPr>
          <w:color w:val="303030"/>
        </w:rPr>
        <w:t>lat=to</w:t>
      </w:r>
      <w:r>
        <w:rPr>
          <w:color w:val="303030"/>
          <w:spacing w:val="-3"/>
        </w:rPr>
        <w:t> </w:t>
      </w:r>
      <w:r>
        <w:rPr>
          <w:color w:val="303030"/>
        </w:rPr>
        <w:t>bring</w:t>
      </w:r>
      <w:r>
        <w:rPr>
          <w:color w:val="303030"/>
          <w:spacing w:val="-3"/>
        </w:rPr>
        <w:t> </w:t>
      </w:r>
      <w:r>
        <w:rPr>
          <w:rFonts w:ascii="SimSun" w:eastAsia="SimSun" w:hint="eastAsia"/>
          <w:color w:val="303030"/>
        </w:rPr>
        <w:t>带来；</w:t>
      </w:r>
      <w:r>
        <w:rPr>
          <w:color w:val="303030"/>
        </w:rPr>
        <w:t>-e</w:t>
      </w:r>
      <w:r>
        <w:rPr>
          <w:rFonts w:ascii="SimSun" w:eastAsia="SimSun" w:hint="eastAsia"/>
          <w:color w:val="303030"/>
        </w:rPr>
        <w:t>；</w:t>
      </w:r>
      <w:r>
        <w:rPr>
          <w:color w:val="303030"/>
        </w:rPr>
        <w:t>-ion</w:t>
      </w:r>
      <w:r>
        <w:rPr>
          <w:color w:val="303030"/>
          <w:spacing w:val="-19"/>
        </w:rPr>
        <w:t> </w:t>
      </w:r>
      <w:r>
        <w:rPr>
          <w:rFonts w:ascii="SimSun" w:eastAsia="SimSun" w:hint="eastAsia"/>
          <w:color w:val="303030"/>
        </w:rPr>
        <w:t>名词后缀</w:t>
      </w:r>
    </w:p>
    <w:p>
      <w:pPr>
        <w:pStyle w:val="BodyText"/>
        <w:spacing w:before="301"/>
        <w:ind w:left="460"/>
        <w:rPr>
          <w:rFonts w:ascii="SimSun" w:hAnsi="SimSun" w:eastAsia="SimSun" w:hint="eastAsia"/>
        </w:rPr>
      </w:pPr>
      <w:r>
        <w:rPr>
          <w:color w:val="303030"/>
        </w:rPr>
        <w:t>→to</w:t>
      </w:r>
      <w:r>
        <w:rPr>
          <w:color w:val="303030"/>
          <w:spacing w:val="-2"/>
        </w:rPr>
        <w:t> </w:t>
      </w:r>
      <w:r>
        <w:rPr>
          <w:color w:val="303030"/>
        </w:rPr>
        <w:t>bring</w:t>
      </w:r>
      <w:r>
        <w:rPr>
          <w:color w:val="303030"/>
          <w:spacing w:val="-2"/>
        </w:rPr>
        <w:t> </w:t>
      </w:r>
      <w:r>
        <w:rPr>
          <w:color w:val="303030"/>
        </w:rPr>
        <w:t>laws</w:t>
      </w:r>
      <w:r>
        <w:rPr>
          <w:color w:val="303030"/>
          <w:spacing w:val="1"/>
        </w:rPr>
        <w:t> </w:t>
      </w:r>
      <w:r>
        <w:rPr>
          <w:rFonts w:ascii="SimSun" w:hAnsi="SimSun" w:eastAsia="SimSun" w:hint="eastAsia"/>
          <w:color w:val="303030"/>
        </w:rPr>
        <w:t>带来法律</w:t>
      </w:r>
    </w:p>
    <w:p>
      <w:pPr>
        <w:pStyle w:val="BodyText"/>
        <w:spacing w:before="300"/>
        <w:ind w:left="460"/>
        <w:rPr>
          <w:rFonts w:ascii="SimSun" w:eastAsia="SimSun" w:hint="eastAsia"/>
        </w:rPr>
      </w:pPr>
      <w:r>
        <w:rPr>
          <w:rFonts w:ascii="SimSun" w:eastAsia="SimSun" w:hint="eastAsia"/>
          <w:color w:val="303030"/>
          <w:w w:val="95"/>
        </w:rPr>
        <w:t>同根词：</w:t>
      </w:r>
      <w:r>
        <w:rPr>
          <w:color w:val="303030"/>
          <w:w w:val="95"/>
        </w:rPr>
        <w:t>correlate</w:t>
      </w:r>
      <w:r>
        <w:rPr>
          <w:color w:val="303030"/>
          <w:spacing w:val="135"/>
        </w:rPr>
        <w:t> </w:t>
      </w:r>
      <w:r>
        <w:rPr>
          <w:rFonts w:ascii="SimSun" w:eastAsia="SimSun" w:hint="eastAsia"/>
          <w:color w:val="303030"/>
          <w:w w:val="95"/>
        </w:rPr>
        <w:t>相互关联；</w:t>
      </w:r>
      <w:r>
        <w:rPr>
          <w:color w:val="303030"/>
          <w:w w:val="95"/>
        </w:rPr>
        <w:t>relationship</w:t>
      </w:r>
      <w:r>
        <w:rPr>
          <w:color w:val="303030"/>
          <w:spacing w:val="131"/>
        </w:rPr>
        <w:t> </w:t>
      </w:r>
      <w:r>
        <w:rPr>
          <w:rFonts w:ascii="SimSun" w:eastAsia="SimSun" w:hint="eastAsia"/>
          <w:color w:val="303030"/>
          <w:w w:val="95"/>
        </w:rPr>
        <w:t>联系</w:t>
      </w:r>
    </w:p>
    <w:p>
      <w:pPr>
        <w:pStyle w:val="BodyText"/>
        <w:spacing w:before="302"/>
        <w:ind w:left="461"/>
      </w:pPr>
      <w:r>
        <w:rPr>
          <w:color w:val="303030"/>
        </w:rPr>
        <w:t>pass</w:t>
      </w:r>
      <w:r>
        <w:rPr>
          <w:color w:val="303030"/>
          <w:spacing w:val="-2"/>
        </w:rPr>
        <w:t> </w:t>
      </w:r>
      <w:r>
        <w:rPr>
          <w:color w:val="303030"/>
        </w:rPr>
        <w:t>legislation</w:t>
      </w:r>
    </w:p>
    <w:p>
      <w:pPr>
        <w:pStyle w:val="BodyText"/>
        <w:spacing w:before="242"/>
        <w:ind w:left="460"/>
      </w:pPr>
      <w:r>
        <w:rPr>
          <w:rFonts w:ascii="SimSun" w:eastAsia="SimSun" w:hint="eastAsia"/>
          <w:color w:val="303030"/>
          <w:w w:val="95"/>
          <w:shd w:fill="D9D9D9" w:color="auto" w:val="clear"/>
        </w:rPr>
        <w:t>考</w:t>
      </w:r>
      <w:r>
        <w:rPr>
          <w:rFonts w:ascii="SimSun" w:eastAsia="SimSun" w:hint="eastAsia"/>
          <w:color w:val="303030"/>
          <w:spacing w:val="-37"/>
          <w:w w:val="95"/>
        </w:rPr>
        <w:t> </w:t>
      </w:r>
      <w:r>
        <w:rPr>
          <w:color w:val="303030"/>
          <w:w w:val="95"/>
        </w:rPr>
        <w:t>Most</w:t>
      </w:r>
      <w:r>
        <w:rPr>
          <w:color w:val="303030"/>
          <w:spacing w:val="40"/>
          <w:w w:val="95"/>
        </w:rPr>
        <w:t> </w:t>
      </w:r>
      <w:r>
        <w:rPr>
          <w:color w:val="303030"/>
          <w:w w:val="95"/>
        </w:rPr>
        <w:t>members</w:t>
      </w:r>
      <w:r>
        <w:rPr>
          <w:color w:val="303030"/>
          <w:spacing w:val="42"/>
          <w:w w:val="95"/>
        </w:rPr>
        <w:t> </w:t>
      </w:r>
      <w:r>
        <w:rPr>
          <w:color w:val="303030"/>
          <w:w w:val="95"/>
        </w:rPr>
        <w:t>favored</w:t>
      </w:r>
      <w:r>
        <w:rPr>
          <w:color w:val="303030"/>
          <w:spacing w:val="38"/>
          <w:w w:val="95"/>
        </w:rPr>
        <w:t> </w:t>
      </w:r>
      <w:r>
        <w:rPr>
          <w:color w:val="303030"/>
          <w:w w:val="95"/>
        </w:rPr>
        <w:t>an</w:t>
      </w:r>
      <w:r>
        <w:rPr>
          <w:color w:val="303030"/>
          <w:spacing w:val="38"/>
          <w:w w:val="95"/>
        </w:rPr>
        <w:t> </w:t>
      </w:r>
      <w:r>
        <w:rPr>
          <w:color w:val="303030"/>
          <w:w w:val="95"/>
        </w:rPr>
        <w:t>appeal</w:t>
      </w:r>
      <w:r>
        <w:rPr>
          <w:color w:val="303030"/>
          <w:spacing w:val="37"/>
          <w:w w:val="95"/>
        </w:rPr>
        <w:t> </w:t>
      </w:r>
      <w:r>
        <w:rPr>
          <w:color w:val="303030"/>
          <w:w w:val="95"/>
        </w:rPr>
        <w:t>for</w:t>
      </w:r>
      <w:r>
        <w:rPr>
          <w:color w:val="303030"/>
          <w:spacing w:val="36"/>
          <w:w w:val="95"/>
        </w:rPr>
        <w:t> </w:t>
      </w:r>
      <w:r>
        <w:rPr>
          <w:color w:val="303030"/>
          <w:w w:val="95"/>
        </w:rPr>
        <w:t>legislation</w:t>
      </w:r>
    </w:p>
    <w:p>
      <w:pPr>
        <w:pStyle w:val="BodyText"/>
        <w:spacing w:line="415" w:lineRule="auto" w:before="301"/>
        <w:ind w:left="459" w:right="5021"/>
        <w:rPr>
          <w:rFonts w:ascii="SimSun" w:eastAsia="SimSun" w:hint="eastAsia"/>
        </w:rPr>
      </w:pPr>
      <w:r>
        <w:rPr>
          <w:rFonts w:ascii="SimSun" w:eastAsia="SimSun" w:hint="eastAsia"/>
          <w:color w:val="303030"/>
          <w:w w:val="95"/>
          <w:shd w:fill="D9D9D9" w:color="auto" w:val="clear"/>
        </w:rPr>
        <w:t>考</w:t>
      </w:r>
      <w:r>
        <w:rPr>
          <w:rFonts w:ascii="SimSun" w:eastAsia="SimSun" w:hint="eastAsia"/>
          <w:color w:val="303030"/>
          <w:spacing w:val="-29"/>
          <w:w w:val="95"/>
        </w:rPr>
        <w:t> </w:t>
      </w:r>
      <w:r>
        <w:rPr>
          <w:color w:val="303030"/>
          <w:w w:val="95"/>
        </w:rPr>
        <w:t>enact</w:t>
      </w:r>
      <w:r>
        <w:rPr>
          <w:color w:val="303030"/>
          <w:spacing w:val="45"/>
          <w:w w:val="95"/>
        </w:rPr>
        <w:t> </w:t>
      </w:r>
      <w:r>
        <w:rPr>
          <w:color w:val="303030"/>
          <w:w w:val="95"/>
        </w:rPr>
        <w:t>legislation</w:t>
      </w:r>
      <w:r>
        <w:rPr>
          <w:color w:val="303030"/>
          <w:spacing w:val="47"/>
          <w:w w:val="95"/>
        </w:rPr>
        <w:t> </w:t>
      </w:r>
      <w:r>
        <w:rPr>
          <w:color w:val="303030"/>
          <w:w w:val="95"/>
        </w:rPr>
        <w:t>to</w:t>
      </w:r>
      <w:r>
        <w:rPr>
          <w:color w:val="303030"/>
          <w:spacing w:val="46"/>
          <w:w w:val="95"/>
        </w:rPr>
        <w:t> </w:t>
      </w:r>
      <w:r>
        <w:rPr>
          <w:color w:val="303030"/>
          <w:w w:val="95"/>
        </w:rPr>
        <w:t>curb</w:t>
      </w:r>
      <w:r>
        <w:rPr>
          <w:color w:val="303030"/>
          <w:spacing w:val="46"/>
          <w:w w:val="95"/>
        </w:rPr>
        <w:t> </w:t>
      </w:r>
      <w:r>
        <w:rPr>
          <w:color w:val="303030"/>
          <w:w w:val="95"/>
        </w:rPr>
        <w:t>single-use</w:t>
      </w:r>
      <w:r>
        <w:rPr>
          <w:color w:val="303030"/>
          <w:spacing w:val="45"/>
          <w:w w:val="95"/>
        </w:rPr>
        <w:t> </w:t>
      </w:r>
      <w:r>
        <w:rPr>
          <w:color w:val="303030"/>
          <w:w w:val="95"/>
        </w:rPr>
        <w:t>plastics</w:t>
      </w:r>
      <w:r>
        <w:rPr>
          <w:color w:val="303030"/>
          <w:spacing w:val="-73"/>
          <w:w w:val="95"/>
        </w:rPr>
        <w:t> </w:t>
      </w:r>
      <w:r>
        <w:rPr>
          <w:rFonts w:ascii="SimSun" w:eastAsia="SimSun" w:hint="eastAsia"/>
          <w:color w:val="303030"/>
        </w:rPr>
        <w:t>派生词：</w:t>
      </w:r>
      <w:r>
        <w:rPr>
          <w:color w:val="303030"/>
        </w:rPr>
        <w:t>legislative(3</w:t>
      </w:r>
      <w:r>
        <w:rPr>
          <w:color w:val="303030"/>
          <w:spacing w:val="39"/>
        </w:rPr>
        <w:t>) </w:t>
      </w:r>
      <w:r>
        <w:rPr>
          <w:color w:val="303030"/>
        </w:rPr>
        <w:t>adj. </w:t>
      </w:r>
      <w:r>
        <w:rPr>
          <w:rFonts w:ascii="SimSun" w:eastAsia="SimSun" w:hint="eastAsia"/>
          <w:color w:val="303030"/>
        </w:rPr>
        <w:t>立法的</w:t>
      </w:r>
      <w:r>
        <w:rPr>
          <w:color w:val="303030"/>
        </w:rPr>
        <w:t>legitimacy(1</w:t>
      </w:r>
      <w:r>
        <w:rPr>
          <w:color w:val="303030"/>
          <w:spacing w:val="39"/>
        </w:rPr>
        <w:t>) </w:t>
      </w:r>
      <w:r>
        <w:rPr>
          <w:color w:val="303030"/>
        </w:rPr>
        <w:t>n. </w:t>
      </w:r>
      <w:r>
        <w:rPr>
          <w:rFonts w:ascii="SimSun" w:eastAsia="SimSun" w:hint="eastAsia"/>
          <w:color w:val="303030"/>
        </w:rPr>
        <w:t>合法性</w:t>
      </w:r>
    </w:p>
    <w:p>
      <w:pPr>
        <w:pStyle w:val="BodyText"/>
        <w:spacing w:before="3"/>
        <w:ind w:left="460"/>
        <w:rPr>
          <w:rFonts w:ascii="SimSun" w:eastAsia="SimSun" w:hint="eastAsia"/>
        </w:rPr>
      </w:pPr>
      <w:r>
        <w:rPr>
          <w:color w:val="303030"/>
        </w:rPr>
        <w:t>legislature(1</w:t>
      </w:r>
      <w:r>
        <w:rPr>
          <w:color w:val="303030"/>
          <w:spacing w:val="38"/>
        </w:rPr>
        <w:t>) </w:t>
      </w:r>
      <w:r>
        <w:rPr>
          <w:color w:val="303030"/>
        </w:rPr>
        <w:t>n</w:t>
      </w:r>
      <w:r>
        <w:rPr>
          <w:color w:val="303030"/>
          <w:spacing w:val="-1"/>
        </w:rPr>
        <w:t>. </w:t>
      </w:r>
      <w:r>
        <w:rPr>
          <w:rFonts w:ascii="SimSun" w:eastAsia="SimSun" w:hint="eastAsia"/>
          <w:color w:val="303030"/>
        </w:rPr>
        <w:t>立法机关</w:t>
      </w:r>
    </w:p>
    <w:p>
      <w:pPr>
        <w:pStyle w:val="BodyText"/>
        <w:rPr>
          <w:rFonts w:ascii="SimSun"/>
          <w:sz w:val="36"/>
        </w:rPr>
      </w:pPr>
    </w:p>
    <w:p>
      <w:pPr>
        <w:pStyle w:val="BodyText"/>
        <w:spacing w:before="1"/>
        <w:rPr>
          <w:rFonts w:ascii="SimSun"/>
          <w:sz w:val="36"/>
        </w:rPr>
      </w:pPr>
    </w:p>
    <w:p>
      <w:pPr>
        <w:pStyle w:val="Heading1"/>
      </w:pPr>
      <w:r>
        <w:rPr>
          <w:color w:val="FF0000"/>
        </w:rPr>
        <w:t>strives</w:t>
      </w:r>
      <w:r>
        <w:rPr>
          <w:color w:val="FF0000"/>
          <w:spacing w:val="-5"/>
        </w:rPr>
        <w:t> </w:t>
      </w:r>
      <w:r>
        <w:rPr>
          <w:color w:val="303030"/>
        </w:rPr>
        <w:t>to </w:t>
      </w:r>
      <w:r>
        <w:rPr>
          <w:color w:val="FF0000"/>
        </w:rPr>
        <w:t>persuade</w:t>
      </w:r>
      <w:r>
        <w:rPr>
          <w:color w:val="FF0000"/>
          <w:spacing w:val="-4"/>
        </w:rPr>
        <w:t> </w:t>
      </w:r>
      <w:r>
        <w:rPr>
          <w:color w:val="303030"/>
        </w:rPr>
        <w:t>the</w:t>
      </w:r>
      <w:r>
        <w:rPr>
          <w:color w:val="303030"/>
          <w:spacing w:val="-5"/>
        </w:rPr>
        <w:t> </w:t>
      </w:r>
      <w:r>
        <w:rPr>
          <w:color w:val="FF0000"/>
        </w:rPr>
        <w:t>opponent</w:t>
      </w:r>
      <w:r>
        <w:rPr>
          <w:color w:val="FF0000"/>
          <w:spacing w:val="-3"/>
        </w:rPr>
        <w:t> </w:t>
      </w:r>
      <w:r>
        <w:rPr>
          <w:color w:val="303030"/>
        </w:rPr>
        <w:t>not</w:t>
      </w:r>
      <w:r>
        <w:rPr>
          <w:color w:val="303030"/>
          <w:spacing w:val="-3"/>
        </w:rPr>
        <w:t> </w:t>
      </w:r>
      <w:r>
        <w:rPr>
          <w:color w:val="303030"/>
        </w:rPr>
        <w:t>to</w:t>
      </w:r>
      <w:r>
        <w:rPr>
          <w:color w:val="303030"/>
          <w:spacing w:val="-3"/>
        </w:rPr>
        <w:t> </w:t>
      </w:r>
      <w:r>
        <w:rPr>
          <w:color w:val="FF0000"/>
        </w:rPr>
        <w:t>underestimate</w:t>
      </w:r>
    </w:p>
    <w:p>
      <w:pPr>
        <w:pStyle w:val="ListParagraph"/>
        <w:numPr>
          <w:ilvl w:val="0"/>
          <w:numId w:val="66"/>
        </w:numPr>
        <w:tabs>
          <w:tab w:pos="881" w:val="left" w:leader="none"/>
        </w:tabs>
        <w:spacing w:line="417" w:lineRule="auto" w:before="278" w:after="0"/>
        <w:ind w:left="460" w:right="8301" w:hanging="1"/>
        <w:jc w:val="left"/>
        <w:rPr>
          <w:sz w:val="32"/>
        </w:rPr>
      </w:pPr>
      <w:r>
        <w:rPr>
          <w:sz w:val="32"/>
          <w:shd w:fill="FFFF00" w:color="auto" w:val="clear"/>
        </w:rPr>
        <w:t>strive</w:t>
      </w:r>
      <w:r>
        <w:rPr>
          <w:color w:val="303030"/>
          <w:sz w:val="32"/>
          <w:shd w:fill="FFFF00" w:color="auto" w:val="clear"/>
        </w:rPr>
        <w:t>(5</w:t>
      </w:r>
      <w:r>
        <w:rPr>
          <w:color w:val="303030"/>
          <w:spacing w:val="27"/>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sz w:val="32"/>
          <w:shd w:fill="FFFF00" w:color="auto" w:val="clear"/>
        </w:rPr>
        <w:t>努力</w:t>
      </w:r>
      <w:r>
        <w:rPr>
          <w:color w:val="303030"/>
          <w:sz w:val="32"/>
        </w:rPr>
        <w:t>strive</w:t>
      </w:r>
      <w:r>
        <w:rPr>
          <w:color w:val="303030"/>
          <w:spacing w:val="-2"/>
          <w:sz w:val="32"/>
        </w:rPr>
        <w:t> </w:t>
      </w:r>
      <w:r>
        <w:rPr>
          <w:color w:val="303030"/>
          <w:sz w:val="32"/>
        </w:rPr>
        <w:t>for</w:t>
      </w:r>
    </w:p>
    <w:p>
      <w:pPr>
        <w:pStyle w:val="BodyText"/>
        <w:spacing w:line="339" w:lineRule="exact"/>
        <w:ind w:left="460"/>
      </w:pPr>
      <w:r>
        <w:rPr>
          <w:color w:val="303030"/>
        </w:rPr>
        <w:t>strive</w:t>
      </w:r>
      <w:r>
        <w:rPr>
          <w:color w:val="303030"/>
          <w:spacing w:val="-2"/>
        </w:rPr>
        <w:t> </w:t>
      </w:r>
      <w:r>
        <w:rPr>
          <w:color w:val="303030"/>
        </w:rPr>
        <w:t>to</w:t>
      </w:r>
      <w:r>
        <w:rPr>
          <w:color w:val="303030"/>
          <w:spacing w:val="-1"/>
        </w:rPr>
        <w:t> </w:t>
      </w:r>
      <w:r>
        <w:rPr>
          <w:color w:val="303030"/>
        </w:rPr>
        <w:t>do</w:t>
      </w:r>
    </w:p>
    <w:p>
      <w:pPr>
        <w:spacing w:after="0" w:line="339" w:lineRule="exact"/>
        <w:sectPr>
          <w:pgSz w:w="11910" w:h="16840"/>
          <w:pgMar w:header="0" w:footer="467" w:top="1260" w:bottom="700" w:left="260" w:right="279"/>
        </w:sectPr>
      </w:pPr>
    </w:p>
    <w:p>
      <w:pPr>
        <w:pStyle w:val="BodyText"/>
        <w:spacing w:line="417" w:lineRule="auto" w:before="49"/>
        <w:ind w:left="460" w:right="6767"/>
      </w:pPr>
      <w:r>
        <w:rPr>
          <w:rFonts w:ascii="SimSun" w:eastAsia="SimSun" w:hint="eastAsia"/>
          <w:spacing w:val="-1"/>
          <w:shd w:fill="D9D9D9" w:color="auto" w:val="clear"/>
        </w:rPr>
        <w:t>考</w:t>
      </w:r>
      <w:r>
        <w:rPr>
          <w:rFonts w:ascii="SimSun" w:eastAsia="SimSun" w:hint="eastAsia"/>
          <w:spacing w:val="-79"/>
        </w:rPr>
        <w:t> </w:t>
      </w:r>
      <w:r>
        <w:rPr>
          <w:color w:val="303030"/>
          <w:spacing w:val="-1"/>
        </w:rPr>
        <w:t>strive </w:t>
      </w:r>
      <w:r>
        <w:rPr>
          <w:color w:val="303030"/>
        </w:rPr>
        <w:t>to abandon</w:t>
      </w:r>
      <w:r>
        <w:rPr>
          <w:color w:val="303030"/>
          <w:spacing w:val="1"/>
        </w:rPr>
        <w:t> </w:t>
      </w:r>
      <w:r>
        <w:rPr>
          <w:color w:val="303030"/>
        </w:rPr>
        <w:t>or</w:t>
      </w:r>
      <w:r>
        <w:rPr>
          <w:color w:val="303030"/>
          <w:spacing w:val="-2"/>
        </w:rPr>
        <w:t> </w:t>
      </w:r>
      <w:r>
        <w:rPr>
          <w:color w:val="303030"/>
        </w:rPr>
        <w:t>hide</w:t>
      </w:r>
      <w:r>
        <w:rPr>
          <w:color w:val="303030"/>
          <w:spacing w:val="-1"/>
        </w:rPr>
        <w:t> </w:t>
      </w:r>
      <w:r>
        <w:rPr>
          <w:color w:val="303030"/>
        </w:rPr>
        <w:t>sth.</w:t>
      </w:r>
      <w:r>
        <w:rPr>
          <w:color w:val="303030"/>
          <w:spacing w:val="-77"/>
        </w:rPr>
        <w:t> </w:t>
      </w:r>
      <w:r>
        <w:rPr>
          <w:color w:val="303030"/>
        </w:rPr>
        <w:t>11.</w:t>
      </w:r>
      <w:r>
        <w:rPr>
          <w:shd w:fill="FFFF00" w:color="auto" w:val="clear"/>
        </w:rPr>
        <w:t>persuade</w:t>
      </w:r>
      <w:r>
        <w:rPr>
          <w:color w:val="303030"/>
          <w:shd w:fill="FFFF00" w:color="auto" w:val="clear"/>
        </w:rPr>
        <w:t>(2</w:t>
      </w:r>
      <w:r>
        <w:rPr>
          <w:color w:val="303030"/>
          <w:spacing w:val="58"/>
          <w:shd w:fill="FFFF00" w:color="auto" w:val="clear"/>
        </w:rPr>
        <w:t>) </w:t>
      </w:r>
      <w:r>
        <w:rPr>
          <w:color w:val="303030"/>
          <w:shd w:fill="FFFF00" w:color="auto" w:val="clear"/>
        </w:rPr>
        <w:t>v.</w:t>
      </w:r>
      <w:r>
        <w:rPr>
          <w:rFonts w:ascii="SimSun" w:eastAsia="SimSun" w:hint="eastAsia"/>
          <w:color w:val="303030"/>
          <w:shd w:fill="FFFF00" w:color="auto" w:val="clear"/>
        </w:rPr>
        <w:t>劝说</w:t>
      </w:r>
      <w:r>
        <w:rPr>
          <w:color w:val="303030"/>
        </w:rPr>
        <w:t>persuade</w:t>
      </w:r>
      <w:r>
        <w:rPr>
          <w:color w:val="303030"/>
          <w:spacing w:val="-2"/>
        </w:rPr>
        <w:t> </w:t>
      </w:r>
      <w:r>
        <w:rPr>
          <w:color w:val="303030"/>
        </w:rPr>
        <w:t>sb</w:t>
      </w:r>
      <w:r>
        <w:rPr>
          <w:color w:val="303030"/>
          <w:spacing w:val="-1"/>
        </w:rPr>
        <w:t>. </w:t>
      </w:r>
      <w:r>
        <w:rPr>
          <w:color w:val="303030"/>
        </w:rPr>
        <w:t>to do sth.</w:t>
      </w:r>
    </w:p>
    <w:p>
      <w:pPr>
        <w:pStyle w:val="BodyText"/>
        <w:spacing w:line="376" w:lineRule="exact"/>
        <w:ind w:left="460"/>
      </w:pPr>
      <w:r>
        <w:rPr>
          <w:rFonts w:ascii="SimSun" w:eastAsia="SimSun" w:hint="eastAsia"/>
          <w:color w:val="303030"/>
          <w:spacing w:val="-1"/>
          <w:shd w:fill="D9D9D9" w:color="auto" w:val="clear"/>
        </w:rPr>
        <w:t>考</w:t>
      </w:r>
      <w:r>
        <w:rPr>
          <w:rFonts w:ascii="SimSun" w:eastAsia="SimSun" w:hint="eastAsia"/>
          <w:color w:val="303030"/>
          <w:spacing w:val="-79"/>
        </w:rPr>
        <w:t> </w:t>
      </w:r>
      <w:r>
        <w:rPr>
          <w:color w:val="303030"/>
          <w:spacing w:val="-1"/>
        </w:rPr>
        <w:t>persuade</w:t>
      </w:r>
      <w:r>
        <w:rPr>
          <w:color w:val="303030"/>
          <w:spacing w:val="1"/>
        </w:rPr>
        <w:t> </w:t>
      </w:r>
      <w:r>
        <w:rPr>
          <w:color w:val="303030"/>
          <w:spacing w:val="-1"/>
        </w:rPr>
        <w:t>me </w:t>
      </w:r>
      <w:r>
        <w:rPr>
          <w:color w:val="303030"/>
        </w:rPr>
        <w:t>to</w:t>
      </w:r>
      <w:r>
        <w:rPr>
          <w:color w:val="303030"/>
          <w:spacing w:val="2"/>
        </w:rPr>
        <w:t> </w:t>
      </w:r>
      <w:r>
        <w:rPr>
          <w:color w:val="303030"/>
        </w:rPr>
        <w:t>return to the</w:t>
      </w:r>
      <w:r>
        <w:rPr>
          <w:color w:val="303030"/>
          <w:spacing w:val="-1"/>
        </w:rPr>
        <w:t> </w:t>
      </w:r>
      <w:r>
        <w:rPr>
          <w:color w:val="303030"/>
        </w:rPr>
        <w:t>kind of life</w:t>
      </w:r>
    </w:p>
    <w:p>
      <w:pPr>
        <w:pStyle w:val="BodyText"/>
        <w:spacing w:before="300"/>
        <w:ind w:left="460"/>
      </w:pPr>
      <w:r>
        <w:rPr>
          <w:rFonts w:ascii="SimSun" w:eastAsia="SimSun" w:hint="eastAsia"/>
          <w:color w:val="303030"/>
          <w:w w:val="95"/>
          <w:shd w:fill="D9D9D9" w:color="auto" w:val="clear"/>
        </w:rPr>
        <w:t>考</w:t>
      </w:r>
      <w:r>
        <w:rPr>
          <w:rFonts w:ascii="SimSun" w:eastAsia="SimSun" w:hint="eastAsia"/>
          <w:color w:val="303030"/>
          <w:spacing w:val="-37"/>
          <w:w w:val="95"/>
        </w:rPr>
        <w:t> </w:t>
      </w:r>
      <w:r>
        <w:rPr>
          <w:color w:val="303030"/>
          <w:w w:val="95"/>
        </w:rPr>
        <w:t>persuade</w:t>
      </w:r>
      <w:r>
        <w:rPr>
          <w:color w:val="303030"/>
          <w:spacing w:val="38"/>
          <w:w w:val="95"/>
        </w:rPr>
        <w:t> </w:t>
      </w:r>
      <w:r>
        <w:rPr>
          <w:color w:val="303030"/>
          <w:w w:val="95"/>
        </w:rPr>
        <w:t>others</w:t>
      </w:r>
      <w:r>
        <w:rPr>
          <w:color w:val="303030"/>
          <w:spacing w:val="37"/>
          <w:w w:val="95"/>
        </w:rPr>
        <w:t> </w:t>
      </w:r>
      <w:r>
        <w:rPr>
          <w:color w:val="303030"/>
          <w:w w:val="95"/>
        </w:rPr>
        <w:t>to</w:t>
      </w:r>
      <w:r>
        <w:rPr>
          <w:color w:val="303030"/>
          <w:spacing w:val="38"/>
          <w:w w:val="95"/>
        </w:rPr>
        <w:t> </w:t>
      </w:r>
      <w:r>
        <w:rPr>
          <w:color w:val="303030"/>
          <w:w w:val="95"/>
        </w:rPr>
        <w:t>boycott</w:t>
      </w:r>
      <w:r>
        <w:rPr>
          <w:color w:val="303030"/>
          <w:spacing w:val="37"/>
          <w:w w:val="95"/>
        </w:rPr>
        <w:t> </w:t>
      </w:r>
      <w:r>
        <w:rPr>
          <w:color w:val="303030"/>
          <w:w w:val="95"/>
        </w:rPr>
        <w:t>products</w:t>
      </w:r>
    </w:p>
    <w:p>
      <w:pPr>
        <w:pStyle w:val="BodyText"/>
        <w:rPr>
          <w:sz w:val="20"/>
        </w:rPr>
      </w:pPr>
    </w:p>
    <w:p>
      <w:pPr>
        <w:pStyle w:val="BodyText"/>
        <w:rPr>
          <w:sz w:val="20"/>
        </w:rPr>
      </w:pPr>
    </w:p>
    <w:p>
      <w:pPr>
        <w:pStyle w:val="BodyText"/>
        <w:rPr>
          <w:sz w:val="20"/>
        </w:rPr>
      </w:pPr>
    </w:p>
    <w:p>
      <w:pPr>
        <w:pStyle w:val="ListParagraph"/>
        <w:numPr>
          <w:ilvl w:val="0"/>
          <w:numId w:val="67"/>
        </w:numPr>
        <w:tabs>
          <w:tab w:pos="881" w:val="left" w:leader="none"/>
        </w:tabs>
        <w:spacing w:line="415" w:lineRule="auto" w:before="222" w:after="0"/>
        <w:ind w:left="459" w:right="6520" w:firstLine="0"/>
        <w:jc w:val="left"/>
        <w:rPr>
          <w:color w:val="303030"/>
          <w:sz w:val="32"/>
        </w:rPr>
      </w:pPr>
      <w:r>
        <w:rPr>
          <w:sz w:val="32"/>
          <w:shd w:fill="FFFF00" w:color="auto" w:val="clear"/>
        </w:rPr>
        <w:t>opponent</w:t>
      </w:r>
      <w:r>
        <w:rPr>
          <w:color w:val="303030"/>
          <w:sz w:val="32"/>
          <w:shd w:fill="FFFF00" w:color="auto" w:val="clear"/>
        </w:rPr>
        <w:t>(4</w:t>
      </w:r>
      <w:r>
        <w:rPr>
          <w:color w:val="303030"/>
          <w:spacing w:val="36"/>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对手；反对者</w:t>
      </w:r>
      <w:r>
        <w:rPr>
          <w:color w:val="303030"/>
          <w:sz w:val="32"/>
        </w:rPr>
        <w:t>political</w:t>
      </w:r>
      <w:r>
        <w:rPr>
          <w:color w:val="303030"/>
          <w:spacing w:val="-2"/>
          <w:sz w:val="32"/>
        </w:rPr>
        <w:t> </w:t>
      </w:r>
      <w:r>
        <w:rPr>
          <w:color w:val="303030"/>
          <w:sz w:val="32"/>
        </w:rPr>
        <w:t>opponent</w:t>
      </w:r>
    </w:p>
    <w:p>
      <w:pPr>
        <w:pStyle w:val="BodyText"/>
        <w:spacing w:line="384" w:lineRule="exact"/>
        <w:ind w:left="460"/>
      </w:pPr>
      <w:r>
        <w:rPr>
          <w:rFonts w:ascii="SimSun" w:eastAsia="SimSun" w:hint="eastAsia"/>
          <w:color w:val="303030"/>
          <w:w w:val="95"/>
          <w:shd w:fill="C0C0C0" w:color="auto" w:val="clear"/>
        </w:rPr>
        <w:t>考</w:t>
      </w:r>
      <w:r>
        <w:rPr>
          <w:rFonts w:ascii="SimSun" w:eastAsia="SimSun" w:hint="eastAsia"/>
          <w:color w:val="303030"/>
          <w:spacing w:val="-36"/>
          <w:w w:val="95"/>
        </w:rPr>
        <w:t> </w:t>
      </w:r>
      <w:r>
        <w:rPr>
          <w:color w:val="303030"/>
          <w:w w:val="95"/>
        </w:rPr>
        <w:t>opponents</w:t>
      </w:r>
      <w:r>
        <w:rPr>
          <w:color w:val="303030"/>
          <w:spacing w:val="37"/>
          <w:w w:val="95"/>
        </w:rPr>
        <w:t> </w:t>
      </w:r>
      <w:r>
        <w:rPr>
          <w:color w:val="303030"/>
          <w:w w:val="95"/>
        </w:rPr>
        <w:t>of</w:t>
      </w:r>
      <w:r>
        <w:rPr>
          <w:color w:val="303030"/>
          <w:spacing w:val="39"/>
          <w:w w:val="95"/>
        </w:rPr>
        <w:t> </w:t>
      </w:r>
      <w:r>
        <w:rPr>
          <w:color w:val="303030"/>
          <w:w w:val="95"/>
        </w:rPr>
        <w:t>change</w:t>
      </w:r>
      <w:r>
        <w:rPr>
          <w:color w:val="303030"/>
          <w:spacing w:val="38"/>
          <w:w w:val="95"/>
        </w:rPr>
        <w:t> </w:t>
      </w:r>
      <w:r>
        <w:rPr>
          <w:color w:val="303030"/>
          <w:w w:val="95"/>
        </w:rPr>
        <w:t>among</w:t>
      </w:r>
      <w:r>
        <w:rPr>
          <w:color w:val="303030"/>
          <w:spacing w:val="39"/>
          <w:w w:val="95"/>
        </w:rPr>
        <w:t> </w:t>
      </w:r>
      <w:r>
        <w:rPr>
          <w:color w:val="303030"/>
          <w:w w:val="95"/>
        </w:rPr>
        <w:t>the</w:t>
      </w:r>
      <w:r>
        <w:rPr>
          <w:color w:val="303030"/>
          <w:spacing w:val="37"/>
          <w:w w:val="95"/>
        </w:rPr>
        <w:t> </w:t>
      </w:r>
      <w:r>
        <w:rPr>
          <w:color w:val="303030"/>
          <w:w w:val="95"/>
        </w:rPr>
        <w:t>regulators</w:t>
      </w:r>
    </w:p>
    <w:p>
      <w:pPr>
        <w:pStyle w:val="BodyText"/>
        <w:spacing w:before="301"/>
        <w:ind w:left="460"/>
      </w:pPr>
      <w:r>
        <w:rPr>
          <w:rFonts w:ascii="SimSun" w:eastAsia="SimSun" w:hint="eastAsia"/>
          <w:color w:val="303030"/>
          <w:w w:val="95"/>
          <w:shd w:fill="D9D9D9" w:color="auto" w:val="clear"/>
        </w:rPr>
        <w:t>考</w:t>
      </w:r>
      <w:r>
        <w:rPr>
          <w:rFonts w:ascii="SimSun" w:eastAsia="SimSun" w:hint="eastAsia"/>
          <w:color w:val="303030"/>
          <w:spacing w:val="-38"/>
          <w:w w:val="95"/>
        </w:rPr>
        <w:t> </w:t>
      </w:r>
      <w:r>
        <w:rPr>
          <w:color w:val="303030"/>
          <w:w w:val="95"/>
        </w:rPr>
        <w:t>accuse</w:t>
      </w:r>
      <w:r>
        <w:rPr>
          <w:color w:val="303030"/>
          <w:spacing w:val="36"/>
          <w:w w:val="95"/>
        </w:rPr>
        <w:t> </w:t>
      </w:r>
      <w:r>
        <w:rPr>
          <w:color w:val="303030"/>
          <w:w w:val="95"/>
        </w:rPr>
        <w:t>opponents</w:t>
      </w:r>
      <w:r>
        <w:rPr>
          <w:color w:val="303030"/>
          <w:spacing w:val="36"/>
          <w:w w:val="95"/>
        </w:rPr>
        <w:t> </w:t>
      </w:r>
      <w:r>
        <w:rPr>
          <w:color w:val="303030"/>
          <w:w w:val="95"/>
        </w:rPr>
        <w:t>of</w:t>
      </w:r>
      <w:r>
        <w:rPr>
          <w:color w:val="303030"/>
          <w:spacing w:val="37"/>
          <w:w w:val="95"/>
        </w:rPr>
        <w:t> </w:t>
      </w:r>
      <w:r>
        <w:rPr>
          <w:color w:val="303030"/>
          <w:w w:val="95"/>
        </w:rPr>
        <w:t>bad</w:t>
      </w:r>
      <w:r>
        <w:rPr>
          <w:color w:val="303030"/>
          <w:spacing w:val="37"/>
          <w:w w:val="95"/>
        </w:rPr>
        <w:t> </w:t>
      </w:r>
      <w:r>
        <w:rPr>
          <w:color w:val="303030"/>
          <w:w w:val="95"/>
        </w:rPr>
        <w:t>arguments</w:t>
      </w:r>
    </w:p>
    <w:p>
      <w:pPr>
        <w:pStyle w:val="BodyText"/>
        <w:rPr>
          <w:sz w:val="20"/>
        </w:rPr>
      </w:pPr>
    </w:p>
    <w:p>
      <w:pPr>
        <w:pStyle w:val="BodyText"/>
        <w:rPr>
          <w:sz w:val="20"/>
        </w:rPr>
      </w:pPr>
    </w:p>
    <w:p>
      <w:pPr>
        <w:pStyle w:val="BodyText"/>
        <w:rPr>
          <w:sz w:val="20"/>
        </w:rPr>
      </w:pPr>
    </w:p>
    <w:p>
      <w:pPr>
        <w:pStyle w:val="ListParagraph"/>
        <w:numPr>
          <w:ilvl w:val="0"/>
          <w:numId w:val="67"/>
        </w:numPr>
        <w:tabs>
          <w:tab w:pos="881" w:val="left" w:leader="none"/>
        </w:tabs>
        <w:spacing w:line="240" w:lineRule="auto" w:before="222" w:after="0"/>
        <w:ind w:left="880" w:right="0" w:hanging="421"/>
        <w:jc w:val="left"/>
        <w:rPr>
          <w:color w:val="303030"/>
          <w:sz w:val="32"/>
        </w:rPr>
      </w:pPr>
      <w:r>
        <w:rPr>
          <w:w w:val="95"/>
          <w:sz w:val="32"/>
          <w:shd w:fill="FFFF00" w:color="auto" w:val="clear"/>
        </w:rPr>
        <w:t>underestimate</w:t>
      </w:r>
      <w:r>
        <w:rPr>
          <w:color w:val="303030"/>
          <w:w w:val="95"/>
          <w:sz w:val="32"/>
          <w:shd w:fill="FFFF00" w:color="auto" w:val="clear"/>
        </w:rPr>
        <w:t>(2)</w:t>
      </w:r>
      <w:r>
        <w:rPr>
          <w:color w:val="303030"/>
          <w:spacing w:val="135"/>
          <w:sz w:val="32"/>
          <w:shd w:fill="FFFF00" w:color="auto" w:val="clear"/>
        </w:rPr>
        <w:t> </w:t>
      </w:r>
      <w:r>
        <w:rPr>
          <w:color w:val="303030"/>
          <w:w w:val="95"/>
          <w:sz w:val="32"/>
          <w:shd w:fill="FFFF00" w:color="auto" w:val="clear"/>
        </w:rPr>
        <w:t>v</w:t>
      </w:r>
      <w:r>
        <w:rPr>
          <w:color w:val="303030"/>
          <w:spacing w:val="15"/>
          <w:w w:val="95"/>
          <w:sz w:val="32"/>
          <w:shd w:fill="FFFF00" w:color="auto" w:val="clear"/>
        </w:rPr>
        <w:t>. </w:t>
      </w:r>
      <w:r>
        <w:rPr>
          <w:rFonts w:ascii="SimSun" w:eastAsia="SimSun" w:hint="eastAsia"/>
          <w:color w:val="303030"/>
          <w:spacing w:val="-16"/>
          <w:w w:val="95"/>
          <w:sz w:val="32"/>
          <w:shd w:fill="FFFF00" w:color="auto" w:val="clear"/>
        </w:rPr>
        <w:t>低估 </w:t>
      </w:r>
      <w:r>
        <w:rPr>
          <w:color w:val="303030"/>
          <w:w w:val="95"/>
          <w:sz w:val="32"/>
          <w:shd w:fill="FFFF00" w:color="auto" w:val="clear"/>
        </w:rPr>
        <w:t>n</w:t>
      </w:r>
      <w:r>
        <w:rPr>
          <w:color w:val="303030"/>
          <w:spacing w:val="15"/>
          <w:w w:val="95"/>
          <w:sz w:val="32"/>
          <w:shd w:fill="FFFF00" w:color="auto" w:val="clear"/>
        </w:rPr>
        <w:t>. </w:t>
      </w:r>
      <w:r>
        <w:rPr>
          <w:rFonts w:ascii="SimSun" w:eastAsia="SimSun" w:hint="eastAsia"/>
          <w:color w:val="303030"/>
          <w:w w:val="95"/>
          <w:sz w:val="32"/>
          <w:shd w:fill="FFFF00" w:color="auto" w:val="clear"/>
        </w:rPr>
        <w:t>低估</w:t>
      </w:r>
    </w:p>
    <w:p>
      <w:pPr>
        <w:pStyle w:val="BodyText"/>
        <w:spacing w:before="301"/>
        <w:ind w:left="460"/>
      </w:pPr>
      <w:r>
        <w:rPr>
          <w:rFonts w:ascii="SimSun" w:eastAsia="SimSun" w:hint="eastAsia"/>
          <w:color w:val="303030"/>
          <w:spacing w:val="-1"/>
          <w:shd w:fill="D9D9D9" w:color="auto" w:val="clear"/>
        </w:rPr>
        <w:t>考</w:t>
      </w:r>
      <w:r>
        <w:rPr>
          <w:rFonts w:ascii="SimSun" w:eastAsia="SimSun" w:hint="eastAsia"/>
          <w:color w:val="303030"/>
          <w:spacing w:val="-78"/>
        </w:rPr>
        <w:t> </w:t>
      </w:r>
      <w:r>
        <w:rPr>
          <w:color w:val="303030"/>
          <w:spacing w:val="-1"/>
        </w:rPr>
        <w:t>tend</w:t>
      </w:r>
      <w:r>
        <w:rPr>
          <w:color w:val="303030"/>
          <w:spacing w:val="1"/>
        </w:rPr>
        <w:t> </w:t>
      </w:r>
      <w:r>
        <w:rPr>
          <w:color w:val="303030"/>
          <w:spacing w:val="-1"/>
        </w:rPr>
        <w:t>to</w:t>
      </w:r>
      <w:r>
        <w:rPr>
          <w:color w:val="303030"/>
          <w:spacing w:val="1"/>
        </w:rPr>
        <w:t> </w:t>
      </w:r>
      <w:r>
        <w:rPr>
          <w:color w:val="303030"/>
          <w:spacing w:val="-1"/>
        </w:rPr>
        <w:t>underestimate</w:t>
      </w:r>
      <w:r>
        <w:rPr>
          <w:color w:val="303030"/>
          <w:spacing w:val="2"/>
        </w:rPr>
        <w:t> </w:t>
      </w:r>
      <w:r>
        <w:rPr>
          <w:color w:val="303030"/>
        </w:rPr>
        <w:t>the</w:t>
      </w:r>
      <w:r>
        <w:rPr>
          <w:color w:val="303030"/>
          <w:spacing w:val="1"/>
        </w:rPr>
        <w:t> </w:t>
      </w:r>
      <w:r>
        <w:rPr>
          <w:color w:val="303030"/>
        </w:rPr>
        <w:t>time it</w:t>
      </w:r>
      <w:r>
        <w:rPr>
          <w:color w:val="303030"/>
          <w:spacing w:val="2"/>
        </w:rPr>
        <w:t> </w:t>
      </w:r>
      <w:r>
        <w:rPr>
          <w:color w:val="303030"/>
        </w:rPr>
        <w:t>takes</w:t>
      </w:r>
    </w:p>
    <w:p>
      <w:pPr>
        <w:pStyle w:val="BodyText"/>
        <w:spacing w:before="300"/>
        <w:ind w:left="460"/>
      </w:pPr>
      <w:r>
        <w:rPr>
          <w:rFonts w:ascii="SimSun" w:eastAsia="SimSun" w:hint="eastAsia"/>
          <w:color w:val="303030"/>
          <w:w w:val="95"/>
          <w:shd w:fill="D9D9D9" w:color="auto" w:val="clear"/>
        </w:rPr>
        <w:t>考</w:t>
      </w:r>
      <w:r>
        <w:rPr>
          <w:rFonts w:ascii="SimSun" w:eastAsia="SimSun" w:hint="eastAsia"/>
          <w:color w:val="303030"/>
          <w:spacing w:val="-40"/>
          <w:w w:val="95"/>
        </w:rPr>
        <w:t> </w:t>
      </w:r>
      <w:r>
        <w:rPr>
          <w:color w:val="303030"/>
          <w:w w:val="95"/>
        </w:rPr>
        <w:t>an</w:t>
      </w:r>
      <w:r>
        <w:rPr>
          <w:color w:val="303030"/>
          <w:spacing w:val="34"/>
          <w:w w:val="95"/>
        </w:rPr>
        <w:t> </w:t>
      </w:r>
      <w:r>
        <w:rPr>
          <w:color w:val="303030"/>
          <w:w w:val="95"/>
        </w:rPr>
        <w:t>underestimate</w:t>
      </w:r>
      <w:r>
        <w:rPr>
          <w:color w:val="303030"/>
          <w:spacing w:val="33"/>
          <w:w w:val="95"/>
        </w:rPr>
        <w:t> </w:t>
      </w:r>
      <w:r>
        <w:rPr>
          <w:color w:val="303030"/>
          <w:w w:val="95"/>
        </w:rPr>
        <w:t>of</w:t>
      </w:r>
      <w:r>
        <w:rPr>
          <w:color w:val="303030"/>
          <w:spacing w:val="35"/>
          <w:w w:val="95"/>
        </w:rPr>
        <w:t> </w:t>
      </w:r>
      <w:r>
        <w:rPr>
          <w:color w:val="303030"/>
          <w:w w:val="95"/>
        </w:rPr>
        <w:t>fish</w:t>
      </w:r>
      <w:r>
        <w:rPr>
          <w:color w:val="303030"/>
          <w:spacing w:val="35"/>
          <w:w w:val="95"/>
        </w:rPr>
        <w:t> </w:t>
      </w:r>
      <w:r>
        <w:rPr>
          <w:color w:val="303030"/>
          <w:w w:val="95"/>
        </w:rPr>
        <w:t>stocks</w:t>
      </w:r>
    </w:p>
    <w:p>
      <w:pPr>
        <w:pStyle w:val="BodyText"/>
        <w:rPr>
          <w:sz w:val="36"/>
        </w:rPr>
      </w:pPr>
    </w:p>
    <w:p>
      <w:pPr>
        <w:pStyle w:val="BodyText"/>
        <w:spacing w:before="4"/>
        <w:rPr>
          <w:sz w:val="44"/>
        </w:rPr>
      </w:pPr>
    </w:p>
    <w:p>
      <w:pPr>
        <w:pStyle w:val="Heading1"/>
      </w:pPr>
      <w:r>
        <w:rPr>
          <w:color w:val="303030"/>
        </w:rPr>
        <w:t>the</w:t>
      </w:r>
      <w:r>
        <w:rPr>
          <w:color w:val="303030"/>
          <w:spacing w:val="-2"/>
        </w:rPr>
        <w:t> </w:t>
      </w:r>
      <w:r>
        <w:rPr>
          <w:color w:val="FF0000"/>
        </w:rPr>
        <w:t>impact</w:t>
      </w:r>
      <w:r>
        <w:rPr>
          <w:color w:val="FF0000"/>
          <w:spacing w:val="-2"/>
        </w:rPr>
        <w:t> </w:t>
      </w:r>
      <w:r>
        <w:rPr>
          <w:color w:val="303030"/>
        </w:rPr>
        <w:t>of</w:t>
      </w:r>
      <w:r>
        <w:rPr>
          <w:color w:val="303030"/>
          <w:spacing w:val="-2"/>
        </w:rPr>
        <w:t> </w:t>
      </w:r>
      <w:r>
        <w:rPr>
          <w:color w:val="303030"/>
        </w:rPr>
        <w:t>the</w:t>
      </w:r>
      <w:r>
        <w:rPr>
          <w:color w:val="303030"/>
          <w:spacing w:val="-4"/>
        </w:rPr>
        <w:t> </w:t>
      </w:r>
      <w:r>
        <w:rPr>
          <w:color w:val="FF0000"/>
        </w:rPr>
        <w:t>absence</w:t>
      </w:r>
      <w:r>
        <w:rPr>
          <w:color w:val="FF0000"/>
          <w:spacing w:val="-3"/>
        </w:rPr>
        <w:t> </w:t>
      </w:r>
      <w:r>
        <w:rPr>
          <w:color w:val="303030"/>
        </w:rPr>
        <w:t>of</w:t>
      </w:r>
      <w:r>
        <w:rPr>
          <w:color w:val="303030"/>
          <w:spacing w:val="-2"/>
        </w:rPr>
        <w:t> </w:t>
      </w:r>
      <w:r>
        <w:rPr>
          <w:color w:val="FF0000"/>
        </w:rPr>
        <w:t>sufficient</w:t>
      </w:r>
      <w:r>
        <w:rPr>
          <w:color w:val="FF0000"/>
          <w:spacing w:val="-2"/>
        </w:rPr>
        <w:t> </w:t>
      </w:r>
      <w:r>
        <w:rPr>
          <w:color w:val="FF0000"/>
        </w:rPr>
        <w:t>provisions</w:t>
      </w:r>
    </w:p>
    <w:p>
      <w:pPr>
        <w:pStyle w:val="ListParagraph"/>
        <w:numPr>
          <w:ilvl w:val="0"/>
          <w:numId w:val="67"/>
        </w:numPr>
        <w:tabs>
          <w:tab w:pos="881" w:val="left" w:leader="none"/>
        </w:tabs>
        <w:spacing w:line="417" w:lineRule="auto" w:before="277" w:after="0"/>
        <w:ind w:left="460" w:right="5181" w:hanging="1"/>
        <w:jc w:val="left"/>
        <w:rPr>
          <w:color w:val="303030"/>
          <w:sz w:val="32"/>
        </w:rPr>
      </w:pPr>
      <w:r>
        <w:rPr>
          <w:sz w:val="32"/>
          <w:shd w:fill="FFFF00" w:color="auto" w:val="clear"/>
        </w:rPr>
        <w:t>impact</w:t>
      </w:r>
      <w:r>
        <w:rPr>
          <w:color w:val="303030"/>
          <w:sz w:val="32"/>
          <w:shd w:fill="FFFF00" w:color="auto" w:val="clear"/>
        </w:rPr>
        <w:t>(24</w:t>
      </w:r>
      <w:r>
        <w:rPr>
          <w:color w:val="303030"/>
          <w:spacing w:val="-7"/>
          <w:sz w:val="32"/>
          <w:shd w:fill="FFFF00" w:color="auto" w:val="clear"/>
        </w:rPr>
        <w:t>) </w:t>
      </w:r>
      <w:r>
        <w:rPr>
          <w:color w:val="303030"/>
          <w:sz w:val="32"/>
          <w:shd w:fill="FFFF00" w:color="auto" w:val="clear"/>
        </w:rPr>
        <w:t>n</w:t>
      </w:r>
      <w:r>
        <w:rPr>
          <w:color w:val="303030"/>
          <w:spacing w:val="-5"/>
          <w:sz w:val="32"/>
          <w:shd w:fill="FFFF00" w:color="auto" w:val="clear"/>
        </w:rPr>
        <w:t>. </w:t>
      </w:r>
      <w:r>
        <w:rPr>
          <w:rFonts w:ascii="SimSun" w:hAnsi="SimSun" w:eastAsia="SimSun" w:hint="eastAsia"/>
          <w:color w:val="303030"/>
          <w:sz w:val="32"/>
          <w:shd w:fill="FFFF00" w:color="auto" w:val="clear"/>
        </w:rPr>
        <w:t>影响；</w:t>
      </w:r>
      <w:r>
        <w:rPr>
          <w:color w:val="303030"/>
          <w:sz w:val="32"/>
          <w:shd w:fill="FFFF00" w:color="auto" w:val="clear"/>
        </w:rPr>
        <w:t>v</w:t>
      </w:r>
      <w:r>
        <w:rPr>
          <w:color w:val="303030"/>
          <w:spacing w:val="-6"/>
          <w:sz w:val="32"/>
          <w:shd w:fill="FFFF00" w:color="auto" w:val="clear"/>
        </w:rPr>
        <w:t>. </w:t>
      </w:r>
      <w:r>
        <w:rPr>
          <w:rFonts w:ascii="SimSun" w:hAnsi="SimSun" w:eastAsia="SimSun" w:hint="eastAsia"/>
          <w:color w:val="303030"/>
          <w:sz w:val="32"/>
          <w:shd w:fill="FFFF00" w:color="auto" w:val="clear"/>
        </w:rPr>
        <w:t>对</w:t>
      </w:r>
      <w:r>
        <w:rPr>
          <w:color w:val="303030"/>
          <w:sz w:val="32"/>
          <w:shd w:fill="FFFF00" w:color="auto" w:val="clear"/>
        </w:rPr>
        <w:t>……</w:t>
      </w:r>
      <w:r>
        <w:rPr>
          <w:rFonts w:ascii="SimSun" w:hAnsi="SimSun" w:eastAsia="SimSun" w:hint="eastAsia"/>
          <w:color w:val="303030"/>
          <w:sz w:val="32"/>
          <w:shd w:fill="FFFF00" w:color="auto" w:val="clear"/>
        </w:rPr>
        <w:t>产生影响</w:t>
      </w:r>
      <w:r>
        <w:rPr>
          <w:color w:val="303030"/>
          <w:sz w:val="32"/>
        </w:rPr>
        <w:t>impact</w:t>
      </w:r>
      <w:r>
        <w:rPr>
          <w:color w:val="303030"/>
          <w:spacing w:val="-2"/>
          <w:sz w:val="32"/>
        </w:rPr>
        <w:t> </w:t>
      </w:r>
      <w:r>
        <w:rPr>
          <w:color w:val="303030"/>
          <w:sz w:val="32"/>
        </w:rPr>
        <w:t>on</w:t>
      </w:r>
    </w:p>
    <w:p>
      <w:pPr>
        <w:pStyle w:val="BodyText"/>
        <w:spacing w:line="339" w:lineRule="exact"/>
        <w:ind w:left="460"/>
      </w:pPr>
      <w:r>
        <w:rPr>
          <w:color w:val="303030"/>
        </w:rPr>
        <w:t>environmental</w:t>
      </w:r>
      <w:r>
        <w:rPr>
          <w:color w:val="303030"/>
          <w:spacing w:val="-2"/>
        </w:rPr>
        <w:t> </w:t>
      </w:r>
      <w:r>
        <w:rPr>
          <w:color w:val="303030"/>
        </w:rPr>
        <w:t>impact</w:t>
      </w:r>
    </w:p>
    <w:p>
      <w:pPr>
        <w:pStyle w:val="BodyText"/>
        <w:spacing w:before="243"/>
        <w:ind w:left="460"/>
      </w:pPr>
      <w:r>
        <w:rPr>
          <w:rFonts w:ascii="SimSun" w:eastAsia="SimSun" w:hint="eastAsia"/>
          <w:color w:val="303030"/>
          <w:spacing w:val="-1"/>
          <w:shd w:fill="D9D9D9" w:color="auto" w:val="clear"/>
        </w:rPr>
        <w:t>考</w:t>
      </w:r>
      <w:r>
        <w:rPr>
          <w:rFonts w:ascii="SimSun" w:eastAsia="SimSun" w:hint="eastAsia"/>
          <w:color w:val="303030"/>
          <w:spacing w:val="-79"/>
        </w:rPr>
        <w:t> </w:t>
      </w:r>
      <w:r>
        <w:rPr>
          <w:color w:val="303030"/>
          <w:spacing w:val="-1"/>
        </w:rPr>
        <w:t>impact on</w:t>
      </w:r>
      <w:r>
        <w:rPr>
          <w:color w:val="303030"/>
        </w:rPr>
        <w:t> our</w:t>
      </w:r>
      <w:r>
        <w:rPr>
          <w:color w:val="303030"/>
          <w:spacing w:val="-2"/>
        </w:rPr>
        <w:t> </w:t>
      </w:r>
      <w:r>
        <w:rPr>
          <w:color w:val="303030"/>
        </w:rPr>
        <w:t>happiness</w:t>
      </w:r>
      <w:r>
        <w:rPr>
          <w:color w:val="303030"/>
          <w:spacing w:val="-1"/>
        </w:rPr>
        <w:t> </w:t>
      </w:r>
      <w:r>
        <w:rPr>
          <w:color w:val="303030"/>
        </w:rPr>
        <w:t>levels</w:t>
      </w:r>
    </w:p>
    <w:p>
      <w:pPr>
        <w:pStyle w:val="BodyText"/>
        <w:spacing w:before="300"/>
        <w:ind w:left="460"/>
      </w:pPr>
      <w:r>
        <w:rPr>
          <w:rFonts w:ascii="SimSun" w:eastAsia="SimSun" w:hint="eastAsia"/>
          <w:color w:val="303030"/>
          <w:w w:val="95"/>
          <w:shd w:fill="D9D9D9" w:color="auto" w:val="clear"/>
        </w:rPr>
        <w:t>考</w:t>
      </w:r>
      <w:r>
        <w:rPr>
          <w:rFonts w:ascii="SimSun" w:eastAsia="SimSun" w:hint="eastAsia"/>
          <w:color w:val="303030"/>
          <w:spacing w:val="-23"/>
          <w:w w:val="95"/>
        </w:rPr>
        <w:t> </w:t>
      </w:r>
      <w:r>
        <w:rPr>
          <w:color w:val="303030"/>
          <w:w w:val="95"/>
        </w:rPr>
        <w:t>archaeological</w:t>
      </w:r>
      <w:r>
        <w:rPr>
          <w:color w:val="303030"/>
          <w:spacing w:val="51"/>
          <w:w w:val="95"/>
        </w:rPr>
        <w:t> </w:t>
      </w:r>
      <w:r>
        <w:rPr>
          <w:color w:val="303030"/>
          <w:w w:val="95"/>
        </w:rPr>
        <w:t>and</w:t>
      </w:r>
      <w:r>
        <w:rPr>
          <w:color w:val="303030"/>
          <w:spacing w:val="52"/>
          <w:w w:val="95"/>
        </w:rPr>
        <w:t> </w:t>
      </w:r>
      <w:r>
        <w:rPr>
          <w:color w:val="303030"/>
          <w:w w:val="95"/>
        </w:rPr>
        <w:t>environmental</w:t>
      </w:r>
      <w:r>
        <w:rPr>
          <w:color w:val="303030"/>
          <w:spacing w:val="54"/>
          <w:w w:val="95"/>
        </w:rPr>
        <w:t> </w:t>
      </w:r>
      <w:r>
        <w:rPr>
          <w:color w:val="303030"/>
          <w:w w:val="95"/>
        </w:rPr>
        <w:t>impact</w:t>
      </w:r>
    </w:p>
    <w:p>
      <w:pPr>
        <w:pStyle w:val="BodyText"/>
        <w:spacing w:before="300"/>
        <w:ind w:left="460"/>
      </w:pPr>
      <w:r>
        <w:rPr>
          <w:rFonts w:ascii="SimSun" w:eastAsia="SimSun" w:hint="eastAsia"/>
          <w:spacing w:val="-1"/>
          <w:shd w:fill="D9D9D9" w:color="auto" w:val="clear"/>
        </w:rPr>
        <w:t>考</w:t>
      </w:r>
      <w:r>
        <w:rPr>
          <w:rFonts w:ascii="SimSun" w:eastAsia="SimSun" w:hint="eastAsia"/>
          <w:spacing w:val="-79"/>
        </w:rPr>
        <w:t> </w:t>
      </w:r>
      <w:r>
        <w:rPr>
          <w:color w:val="303030"/>
          <w:spacing w:val="-1"/>
        </w:rPr>
        <w:t>impact</w:t>
      </w:r>
      <w:r>
        <w:rPr>
          <w:color w:val="303030"/>
        </w:rPr>
        <w:t> everyday</w:t>
      </w:r>
      <w:r>
        <w:rPr>
          <w:color w:val="303030"/>
          <w:spacing w:val="-2"/>
        </w:rPr>
        <w:t> </w:t>
      </w:r>
      <w:r>
        <w:rPr>
          <w:color w:val="303030"/>
        </w:rPr>
        <w:t>life</w:t>
      </w:r>
    </w:p>
    <w:p>
      <w:pPr>
        <w:spacing w:after="0"/>
        <w:sectPr>
          <w:pgSz w:w="11910" w:h="16840"/>
          <w:pgMar w:header="0" w:footer="467" w:top="640" w:bottom="700" w:left="260" w:right="279"/>
        </w:sectPr>
      </w:pPr>
    </w:p>
    <w:p>
      <w:pPr>
        <w:pStyle w:val="ListParagraph"/>
        <w:numPr>
          <w:ilvl w:val="0"/>
          <w:numId w:val="67"/>
        </w:numPr>
        <w:tabs>
          <w:tab w:pos="881" w:val="left" w:leader="none"/>
        </w:tabs>
        <w:spacing w:line="408" w:lineRule="auto" w:before="40" w:after="0"/>
        <w:ind w:left="460" w:right="6656" w:firstLine="0"/>
        <w:jc w:val="both"/>
        <w:rPr>
          <w:color w:val="303030"/>
          <w:sz w:val="32"/>
        </w:rPr>
      </w:pPr>
      <w:r>
        <w:rPr>
          <w:sz w:val="32"/>
          <w:shd w:fill="FFFF00" w:color="auto" w:val="clear"/>
        </w:rPr>
        <w:t>absence</w:t>
      </w:r>
      <w:r>
        <w:rPr>
          <w:color w:val="303030"/>
          <w:sz w:val="32"/>
          <w:shd w:fill="FFFF00" w:color="auto" w:val="clear"/>
        </w:rPr>
        <w:t>(5</w:t>
      </w:r>
      <w:r>
        <w:rPr>
          <w:color w:val="303030"/>
          <w:spacing w:val="37"/>
          <w:sz w:val="32"/>
          <w:shd w:fill="FFFF00" w:color="auto" w:val="clear"/>
        </w:rPr>
        <w:t>) </w:t>
      </w:r>
      <w:r>
        <w:rPr>
          <w:color w:val="303030"/>
          <w:sz w:val="32"/>
          <w:shd w:fill="FFFF00" w:color="auto" w:val="clear"/>
        </w:rPr>
        <w:t>n. </w:t>
      </w:r>
      <w:r>
        <w:rPr>
          <w:rFonts w:ascii="SimSun" w:eastAsia="SimSun" w:hint="eastAsia"/>
          <w:color w:val="303030"/>
          <w:sz w:val="32"/>
          <w:shd w:fill="FFFF00" w:color="auto" w:val="clear"/>
        </w:rPr>
        <w:t>不存在；缺乏</w:t>
      </w:r>
      <w:r>
        <w:rPr>
          <w:color w:val="303030"/>
          <w:sz w:val="32"/>
        </w:rPr>
        <w:t>absence of ;    in the absence of</w:t>
      </w:r>
      <w:r>
        <w:rPr>
          <w:color w:val="303030"/>
          <w:spacing w:val="1"/>
          <w:sz w:val="32"/>
        </w:rPr>
        <w:t> </w:t>
      </w:r>
      <w:r>
        <w:rPr>
          <w:rFonts w:ascii="SimSun" w:eastAsia="SimSun" w:hint="eastAsia"/>
          <w:color w:val="303030"/>
          <w:w w:val="95"/>
          <w:sz w:val="32"/>
          <w:shd w:fill="D9D9D9" w:color="auto" w:val="clear"/>
        </w:rPr>
        <w:t>考</w:t>
      </w:r>
      <w:r>
        <w:rPr>
          <w:rFonts w:ascii="SimSun" w:eastAsia="SimSun" w:hint="eastAsia"/>
          <w:color w:val="303030"/>
          <w:spacing w:val="-63"/>
          <w:w w:val="95"/>
          <w:sz w:val="32"/>
        </w:rPr>
        <w:t> </w:t>
      </w:r>
      <w:r>
        <w:rPr>
          <w:color w:val="303030"/>
          <w:w w:val="95"/>
          <w:sz w:val="32"/>
        </w:rPr>
        <w:t>in</w:t>
      </w:r>
      <w:r>
        <w:rPr>
          <w:color w:val="303030"/>
          <w:spacing w:val="12"/>
          <w:w w:val="95"/>
          <w:sz w:val="32"/>
        </w:rPr>
        <w:t> </w:t>
      </w:r>
      <w:r>
        <w:rPr>
          <w:color w:val="303030"/>
          <w:w w:val="95"/>
          <w:sz w:val="32"/>
        </w:rPr>
        <w:t>the</w:t>
      </w:r>
      <w:r>
        <w:rPr>
          <w:color w:val="303030"/>
          <w:spacing w:val="11"/>
          <w:w w:val="95"/>
          <w:sz w:val="32"/>
        </w:rPr>
        <w:t> </w:t>
      </w:r>
      <w:r>
        <w:rPr>
          <w:color w:val="303030"/>
          <w:w w:val="95"/>
          <w:sz w:val="32"/>
        </w:rPr>
        <w:t>absence</w:t>
      </w:r>
      <w:r>
        <w:rPr>
          <w:color w:val="303030"/>
          <w:spacing w:val="12"/>
          <w:w w:val="95"/>
          <w:sz w:val="32"/>
        </w:rPr>
        <w:t> </w:t>
      </w:r>
      <w:r>
        <w:rPr>
          <w:color w:val="303030"/>
          <w:w w:val="95"/>
          <w:sz w:val="32"/>
        </w:rPr>
        <w:t>of</w:t>
      </w:r>
      <w:r>
        <w:rPr>
          <w:color w:val="303030"/>
          <w:spacing w:val="12"/>
          <w:w w:val="95"/>
          <w:sz w:val="32"/>
        </w:rPr>
        <w:t> </w:t>
      </w:r>
      <w:r>
        <w:rPr>
          <w:color w:val="303030"/>
          <w:w w:val="95"/>
          <w:sz w:val="32"/>
        </w:rPr>
        <w:t>work</w:t>
      </w:r>
    </w:p>
    <w:p>
      <w:pPr>
        <w:pStyle w:val="BodyText"/>
        <w:spacing w:before="14"/>
        <w:ind w:left="460"/>
        <w:jc w:val="both"/>
      </w:pPr>
      <w:r>
        <w:rPr>
          <w:rFonts w:ascii="SimSun" w:eastAsia="SimSun" w:hint="eastAsia"/>
          <w:color w:val="303030"/>
          <w:w w:val="95"/>
          <w:shd w:fill="D9D9D9" w:color="auto" w:val="clear"/>
        </w:rPr>
        <w:t>考</w:t>
      </w:r>
      <w:r>
        <w:rPr>
          <w:rFonts w:ascii="SimSun" w:eastAsia="SimSun" w:hint="eastAsia"/>
          <w:color w:val="303030"/>
          <w:spacing w:val="-41"/>
          <w:w w:val="95"/>
        </w:rPr>
        <w:t> </w:t>
      </w:r>
      <w:r>
        <w:rPr>
          <w:color w:val="303030"/>
          <w:w w:val="95"/>
        </w:rPr>
        <w:t>the</w:t>
      </w:r>
      <w:r>
        <w:rPr>
          <w:color w:val="303030"/>
          <w:spacing w:val="33"/>
          <w:w w:val="95"/>
        </w:rPr>
        <w:t> </w:t>
      </w:r>
      <w:r>
        <w:rPr>
          <w:color w:val="303030"/>
          <w:w w:val="95"/>
        </w:rPr>
        <w:t>absence</w:t>
      </w:r>
      <w:r>
        <w:rPr>
          <w:color w:val="303030"/>
          <w:spacing w:val="34"/>
          <w:w w:val="95"/>
        </w:rPr>
        <w:t> </w:t>
      </w:r>
      <w:r>
        <w:rPr>
          <w:color w:val="303030"/>
          <w:w w:val="95"/>
        </w:rPr>
        <w:t>of</w:t>
      </w:r>
      <w:r>
        <w:rPr>
          <w:color w:val="303030"/>
          <w:spacing w:val="34"/>
          <w:w w:val="95"/>
        </w:rPr>
        <w:t> </w:t>
      </w:r>
      <w:r>
        <w:rPr>
          <w:color w:val="303030"/>
          <w:w w:val="95"/>
        </w:rPr>
        <w:t>striving</w:t>
      </w:r>
      <w:r>
        <w:rPr>
          <w:color w:val="303030"/>
          <w:spacing w:val="35"/>
          <w:w w:val="95"/>
        </w:rPr>
        <w:t> </w:t>
      </w:r>
      <w:r>
        <w:rPr>
          <w:color w:val="303030"/>
          <w:w w:val="95"/>
        </w:rPr>
        <w:t>for</w:t>
      </w:r>
      <w:r>
        <w:rPr>
          <w:color w:val="303030"/>
          <w:spacing w:val="31"/>
          <w:w w:val="95"/>
        </w:rPr>
        <w:t> </w:t>
      </w:r>
      <w:r>
        <w:rPr>
          <w:color w:val="303030"/>
          <w:w w:val="95"/>
        </w:rPr>
        <w:t>happiness</w:t>
      </w:r>
    </w:p>
    <w:p>
      <w:pPr>
        <w:pStyle w:val="BodyText"/>
        <w:rPr>
          <w:sz w:val="20"/>
        </w:rPr>
      </w:pPr>
    </w:p>
    <w:p>
      <w:pPr>
        <w:pStyle w:val="BodyText"/>
        <w:rPr>
          <w:sz w:val="20"/>
        </w:rPr>
      </w:pPr>
    </w:p>
    <w:p>
      <w:pPr>
        <w:pStyle w:val="BodyText"/>
        <w:rPr>
          <w:sz w:val="20"/>
        </w:rPr>
      </w:pPr>
    </w:p>
    <w:p>
      <w:pPr>
        <w:pStyle w:val="ListParagraph"/>
        <w:numPr>
          <w:ilvl w:val="0"/>
          <w:numId w:val="67"/>
        </w:numPr>
        <w:tabs>
          <w:tab w:pos="881" w:val="left" w:leader="none"/>
        </w:tabs>
        <w:spacing w:line="408" w:lineRule="auto" w:before="222" w:after="0"/>
        <w:ind w:left="460" w:right="5512" w:firstLine="0"/>
        <w:jc w:val="left"/>
        <w:rPr>
          <w:color w:val="303030"/>
          <w:sz w:val="32"/>
        </w:rPr>
      </w:pPr>
      <w:r>
        <w:rPr>
          <w:sz w:val="32"/>
          <w:shd w:fill="FFFF00" w:color="auto" w:val="clear"/>
        </w:rPr>
        <w:t>sufficient</w:t>
      </w:r>
      <w:r>
        <w:rPr>
          <w:color w:val="303030"/>
          <w:sz w:val="32"/>
          <w:shd w:fill="FFFF00" w:color="auto" w:val="clear"/>
        </w:rPr>
        <w:t>(3</w:t>
      </w:r>
      <w:r>
        <w:rPr>
          <w:color w:val="303030"/>
          <w:spacing w:val="-2"/>
          <w:sz w:val="32"/>
          <w:shd w:fill="FFFF00" w:color="auto" w:val="clear"/>
        </w:rPr>
        <w:t>) </w:t>
      </w:r>
      <w:r>
        <w:rPr>
          <w:color w:val="303030"/>
          <w:sz w:val="32"/>
          <w:shd w:fill="FFFF00" w:color="auto" w:val="clear"/>
        </w:rPr>
        <w:t>adj. </w:t>
      </w:r>
      <w:r>
        <w:rPr>
          <w:rFonts w:ascii="SimSun" w:eastAsia="SimSun" w:hint="eastAsia"/>
          <w:color w:val="303030"/>
          <w:sz w:val="32"/>
          <w:shd w:fill="FFFF00" w:color="auto" w:val="clear"/>
        </w:rPr>
        <w:t>充足的；足够的</w:t>
      </w:r>
      <w:r>
        <w:rPr>
          <w:color w:val="303030"/>
          <w:sz w:val="32"/>
        </w:rPr>
        <w:t>sufficient</w:t>
      </w:r>
      <w:r>
        <w:rPr>
          <w:color w:val="303030"/>
          <w:spacing w:val="-5"/>
          <w:sz w:val="32"/>
        </w:rPr>
        <w:t> </w:t>
      </w:r>
      <w:r>
        <w:rPr>
          <w:color w:val="303030"/>
          <w:sz w:val="32"/>
        </w:rPr>
        <w:t>condition</w:t>
      </w:r>
      <w:r>
        <w:rPr>
          <w:color w:val="303030"/>
          <w:spacing w:val="23"/>
          <w:sz w:val="32"/>
        </w:rPr>
        <w:t> ; </w:t>
      </w:r>
      <w:r>
        <w:rPr>
          <w:color w:val="303030"/>
          <w:sz w:val="32"/>
        </w:rPr>
        <w:t>more</w:t>
      </w:r>
      <w:r>
        <w:rPr>
          <w:color w:val="303030"/>
          <w:spacing w:val="-4"/>
          <w:sz w:val="32"/>
        </w:rPr>
        <w:t> </w:t>
      </w:r>
      <w:r>
        <w:rPr>
          <w:color w:val="303030"/>
          <w:sz w:val="32"/>
        </w:rPr>
        <w:t>than</w:t>
      </w:r>
      <w:r>
        <w:rPr>
          <w:color w:val="303030"/>
          <w:spacing w:val="-4"/>
          <w:sz w:val="32"/>
        </w:rPr>
        <w:t> </w:t>
      </w:r>
      <w:r>
        <w:rPr>
          <w:color w:val="303030"/>
          <w:sz w:val="32"/>
        </w:rPr>
        <w:t>sufficient</w:t>
      </w:r>
      <w:r>
        <w:rPr>
          <w:color w:val="303030"/>
          <w:spacing w:val="-77"/>
          <w:sz w:val="32"/>
        </w:rPr>
        <w:t> </w:t>
      </w:r>
      <w:r>
        <w:rPr>
          <w:rFonts w:ascii="SimSun" w:eastAsia="SimSun" w:hint="eastAsia"/>
          <w:color w:val="303030"/>
          <w:spacing w:val="-1"/>
          <w:sz w:val="32"/>
          <w:shd w:fill="D9D9D9" w:color="auto" w:val="clear"/>
        </w:rPr>
        <w:t>考</w:t>
      </w:r>
      <w:r>
        <w:rPr>
          <w:rFonts w:ascii="SimSun" w:eastAsia="SimSun" w:hint="eastAsia"/>
          <w:color w:val="303030"/>
          <w:spacing w:val="-79"/>
          <w:sz w:val="32"/>
        </w:rPr>
        <w:t> </w:t>
      </w:r>
      <w:r>
        <w:rPr>
          <w:color w:val="303030"/>
          <w:spacing w:val="-1"/>
          <w:sz w:val="32"/>
        </w:rPr>
        <w:t>without giving</w:t>
      </w:r>
      <w:r>
        <w:rPr>
          <w:color w:val="303030"/>
          <w:spacing w:val="1"/>
          <w:sz w:val="32"/>
        </w:rPr>
        <w:t> </w:t>
      </w:r>
      <w:r>
        <w:rPr>
          <w:color w:val="303030"/>
          <w:sz w:val="32"/>
        </w:rPr>
        <w:t>sufficient</w:t>
      </w:r>
      <w:r>
        <w:rPr>
          <w:color w:val="303030"/>
          <w:spacing w:val="-1"/>
          <w:sz w:val="32"/>
        </w:rPr>
        <w:t> </w:t>
      </w:r>
      <w:r>
        <w:rPr>
          <w:color w:val="303030"/>
          <w:sz w:val="32"/>
        </w:rPr>
        <w:t>thought</w:t>
      </w:r>
    </w:p>
    <w:p>
      <w:pPr>
        <w:pStyle w:val="BodyText"/>
        <w:spacing w:line="415" w:lineRule="auto" w:before="11"/>
        <w:ind w:left="460" w:right="6079"/>
        <w:rPr>
          <w:rFonts w:ascii="SimSun" w:eastAsia="SimSun" w:hint="eastAsia"/>
        </w:rPr>
      </w:pPr>
      <w:r>
        <w:rPr>
          <w:rFonts w:ascii="SimSun" w:eastAsia="SimSun" w:hint="eastAsia"/>
          <w:color w:val="303030"/>
          <w:spacing w:val="-1"/>
          <w:shd w:fill="D9D9D9" w:color="auto" w:val="clear"/>
        </w:rPr>
        <w:t>考</w:t>
      </w:r>
      <w:r>
        <w:rPr>
          <w:rFonts w:ascii="SimSun" w:eastAsia="SimSun" w:hint="eastAsia"/>
          <w:color w:val="303030"/>
          <w:spacing w:val="-78"/>
        </w:rPr>
        <w:t> </w:t>
      </w:r>
      <w:r>
        <w:rPr>
          <w:color w:val="303030"/>
          <w:spacing w:val="-1"/>
        </w:rPr>
        <w:t>give</w:t>
      </w:r>
      <w:r>
        <w:rPr>
          <w:color w:val="303030"/>
          <w:spacing w:val="1"/>
        </w:rPr>
        <w:t> </w:t>
      </w:r>
      <w:r>
        <w:rPr>
          <w:color w:val="303030"/>
          <w:spacing w:val="-1"/>
        </w:rPr>
        <w:t>patients</w:t>
      </w:r>
      <w:r>
        <w:rPr>
          <w:color w:val="303030"/>
          <w:spacing w:val="1"/>
        </w:rPr>
        <w:t> </w:t>
      </w:r>
      <w:r>
        <w:rPr>
          <w:color w:val="303030"/>
          <w:spacing w:val="-1"/>
        </w:rPr>
        <w:t>sufficient</w:t>
      </w:r>
      <w:r>
        <w:rPr>
          <w:color w:val="303030"/>
          <w:spacing w:val="2"/>
        </w:rPr>
        <w:t> </w:t>
      </w:r>
      <w:r>
        <w:rPr>
          <w:color w:val="303030"/>
        </w:rPr>
        <w:t>medication</w:t>
      </w:r>
      <w:r>
        <w:rPr>
          <w:color w:val="303030"/>
          <w:spacing w:val="-77"/>
        </w:rPr>
        <w:t> </w:t>
      </w:r>
      <w:r>
        <w:rPr>
          <w:rFonts w:ascii="SimSun" w:eastAsia="SimSun" w:hint="eastAsia"/>
          <w:color w:val="303030"/>
        </w:rPr>
        <w:t>派生词：</w:t>
      </w:r>
      <w:r>
        <w:rPr>
          <w:color w:val="303030"/>
        </w:rPr>
        <w:t>suffice(1</w:t>
      </w:r>
      <w:r>
        <w:rPr>
          <w:color w:val="303030"/>
          <w:spacing w:val="36"/>
        </w:rPr>
        <w:t>) </w:t>
      </w:r>
      <w:r>
        <w:rPr>
          <w:color w:val="303030"/>
        </w:rPr>
        <w:t>v. </w:t>
      </w:r>
      <w:r>
        <w:rPr>
          <w:rFonts w:ascii="SimSun" w:eastAsia="SimSun" w:hint="eastAsia"/>
          <w:color w:val="303030"/>
        </w:rPr>
        <w:t>足够</w:t>
      </w:r>
      <w:r>
        <w:rPr>
          <w:color w:val="303030"/>
        </w:rPr>
        <w:t>sufficiently(1</w:t>
      </w:r>
      <w:r>
        <w:rPr>
          <w:color w:val="303030"/>
          <w:spacing w:val="25"/>
        </w:rPr>
        <w:t>) </w:t>
      </w:r>
      <w:r>
        <w:rPr>
          <w:color w:val="303030"/>
        </w:rPr>
        <w:t>adv</w:t>
      </w:r>
      <w:r>
        <w:rPr>
          <w:color w:val="303030"/>
          <w:spacing w:val="-7"/>
        </w:rPr>
        <w:t>. </w:t>
      </w:r>
      <w:r>
        <w:rPr>
          <w:rFonts w:ascii="SimSun" w:eastAsia="SimSun" w:hint="eastAsia"/>
          <w:color w:val="303030"/>
        </w:rPr>
        <w:t>足够地；充分地</w:t>
      </w:r>
    </w:p>
    <w:p>
      <w:pPr>
        <w:pStyle w:val="BodyText"/>
        <w:rPr>
          <w:rFonts w:ascii="SimSun"/>
          <w:sz w:val="20"/>
        </w:rPr>
      </w:pPr>
    </w:p>
    <w:p>
      <w:pPr>
        <w:pStyle w:val="BodyText"/>
        <w:rPr>
          <w:rFonts w:ascii="SimSun"/>
          <w:sz w:val="23"/>
        </w:rPr>
      </w:pPr>
    </w:p>
    <w:p>
      <w:pPr>
        <w:pStyle w:val="ListParagraph"/>
        <w:numPr>
          <w:ilvl w:val="0"/>
          <w:numId w:val="67"/>
        </w:numPr>
        <w:tabs>
          <w:tab w:pos="881" w:val="left" w:leader="none"/>
        </w:tabs>
        <w:spacing w:line="408" w:lineRule="auto" w:before="64" w:after="0"/>
        <w:ind w:left="460" w:right="6823" w:hanging="1"/>
        <w:jc w:val="left"/>
        <w:rPr>
          <w:color w:val="303030"/>
          <w:sz w:val="32"/>
        </w:rPr>
      </w:pPr>
      <w:r>
        <w:rPr>
          <w:sz w:val="32"/>
          <w:shd w:fill="FFFF00" w:color="auto" w:val="clear"/>
        </w:rPr>
        <w:t>provision</w:t>
      </w:r>
      <w:r>
        <w:rPr>
          <w:color w:val="303030"/>
          <w:sz w:val="32"/>
          <w:shd w:fill="FFFF00" w:color="auto" w:val="clear"/>
        </w:rPr>
        <w:t>(3</w:t>
      </w:r>
      <w:r>
        <w:rPr>
          <w:color w:val="303030"/>
          <w:spacing w:val="34"/>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条款；提供</w:t>
      </w:r>
      <w:r>
        <w:rPr>
          <w:color w:val="303030"/>
          <w:sz w:val="32"/>
        </w:rPr>
        <w:t>contractual</w:t>
      </w:r>
      <w:r>
        <w:rPr>
          <w:color w:val="303030"/>
          <w:spacing w:val="80"/>
          <w:sz w:val="32"/>
        </w:rPr>
        <w:t> </w:t>
      </w:r>
      <w:r>
        <w:rPr>
          <w:color w:val="303030"/>
          <w:sz w:val="32"/>
        </w:rPr>
        <w:t>provisions</w:t>
      </w:r>
      <w:r>
        <w:rPr>
          <w:color w:val="303030"/>
          <w:spacing w:val="1"/>
          <w:sz w:val="32"/>
        </w:rPr>
        <w:t> </w:t>
      </w:r>
      <w:r>
        <w:rPr>
          <w:color w:val="303030"/>
          <w:sz w:val="32"/>
        </w:rPr>
        <w:t>provision</w:t>
      </w:r>
      <w:r>
        <w:rPr>
          <w:color w:val="303030"/>
          <w:spacing w:val="-1"/>
          <w:sz w:val="32"/>
        </w:rPr>
        <w:t> </w:t>
      </w:r>
      <w:r>
        <w:rPr>
          <w:color w:val="303030"/>
          <w:sz w:val="32"/>
        </w:rPr>
        <w:t>of services</w:t>
      </w:r>
    </w:p>
    <w:p>
      <w:pPr>
        <w:pStyle w:val="BodyText"/>
        <w:spacing w:line="396" w:lineRule="exact"/>
        <w:ind w:left="460"/>
      </w:pPr>
      <w:r>
        <w:rPr>
          <w:rFonts w:ascii="SimSun" w:eastAsia="SimSun" w:hint="eastAsia"/>
          <w:color w:val="303030"/>
          <w:spacing w:val="-1"/>
          <w:shd w:fill="D9D9D9" w:color="auto" w:val="clear"/>
        </w:rPr>
        <w:t>考</w:t>
      </w:r>
      <w:r>
        <w:rPr>
          <w:rFonts w:ascii="SimSun" w:eastAsia="SimSun" w:hint="eastAsia"/>
          <w:color w:val="303030"/>
          <w:spacing w:val="-79"/>
        </w:rPr>
        <w:t> </w:t>
      </w:r>
      <w:r>
        <w:rPr>
          <w:color w:val="303030"/>
        </w:rPr>
        <w:t>legally</w:t>
      </w:r>
      <w:r>
        <w:rPr>
          <w:color w:val="303030"/>
          <w:spacing w:val="-3"/>
        </w:rPr>
        <w:t> </w:t>
      </w:r>
      <w:r>
        <w:rPr>
          <w:color w:val="303030"/>
        </w:rPr>
        <w:t>binding provisions</w:t>
      </w:r>
    </w:p>
    <w:p>
      <w:pPr>
        <w:pStyle w:val="BodyText"/>
        <w:spacing w:before="301"/>
        <w:ind w:left="460"/>
      </w:pPr>
      <w:r>
        <w:rPr>
          <w:rFonts w:ascii="SimSun" w:eastAsia="SimSun" w:hint="eastAsia"/>
          <w:color w:val="303030"/>
          <w:w w:val="95"/>
          <w:shd w:fill="D9D9D9" w:color="auto" w:val="clear"/>
        </w:rPr>
        <w:t>考</w:t>
      </w:r>
      <w:r>
        <w:rPr>
          <w:rFonts w:ascii="SimSun" w:eastAsia="SimSun" w:hint="eastAsia"/>
          <w:color w:val="303030"/>
          <w:spacing w:val="-42"/>
          <w:w w:val="95"/>
        </w:rPr>
        <w:t> </w:t>
      </w:r>
      <w:r>
        <w:rPr>
          <w:color w:val="303030"/>
          <w:w w:val="95"/>
        </w:rPr>
        <w:t>the</w:t>
      </w:r>
      <w:r>
        <w:rPr>
          <w:color w:val="303030"/>
          <w:spacing w:val="31"/>
          <w:w w:val="95"/>
        </w:rPr>
        <w:t> </w:t>
      </w:r>
      <w:r>
        <w:rPr>
          <w:color w:val="303030"/>
          <w:w w:val="95"/>
        </w:rPr>
        <w:t>provision</w:t>
      </w:r>
      <w:r>
        <w:rPr>
          <w:color w:val="303030"/>
          <w:spacing w:val="33"/>
          <w:w w:val="95"/>
        </w:rPr>
        <w:t> </w:t>
      </w:r>
      <w:r>
        <w:rPr>
          <w:color w:val="303030"/>
          <w:w w:val="95"/>
        </w:rPr>
        <w:t>of</w:t>
      </w:r>
      <w:r>
        <w:rPr>
          <w:color w:val="303030"/>
          <w:spacing w:val="31"/>
          <w:w w:val="95"/>
        </w:rPr>
        <w:t> </w:t>
      </w:r>
      <w:r>
        <w:rPr>
          <w:color w:val="303030"/>
          <w:w w:val="95"/>
        </w:rPr>
        <w:t>all</w:t>
      </w:r>
      <w:r>
        <w:rPr>
          <w:color w:val="303030"/>
          <w:spacing w:val="31"/>
          <w:w w:val="95"/>
        </w:rPr>
        <w:t> </w:t>
      </w:r>
      <w:r>
        <w:rPr>
          <w:color w:val="303030"/>
          <w:w w:val="95"/>
        </w:rPr>
        <w:t>these</w:t>
      </w:r>
      <w:r>
        <w:rPr>
          <w:color w:val="303030"/>
          <w:spacing w:val="32"/>
          <w:w w:val="95"/>
        </w:rPr>
        <w:t> </w:t>
      </w:r>
      <w:r>
        <w:rPr>
          <w:color w:val="303030"/>
          <w:w w:val="95"/>
        </w:rPr>
        <w:t>activities</w:t>
      </w:r>
    </w:p>
    <w:p>
      <w:pPr>
        <w:pStyle w:val="BodyText"/>
        <w:rPr>
          <w:sz w:val="36"/>
        </w:rPr>
      </w:pPr>
    </w:p>
    <w:p>
      <w:pPr>
        <w:pStyle w:val="BodyText"/>
        <w:spacing w:before="3"/>
        <w:rPr>
          <w:sz w:val="44"/>
        </w:rPr>
      </w:pPr>
    </w:p>
    <w:p>
      <w:pPr>
        <w:pStyle w:val="Heading1"/>
        <w:spacing w:before="1"/>
      </w:pPr>
      <w:r>
        <w:rPr>
          <w:color w:val="303030"/>
        </w:rPr>
        <w:t>whilst</w:t>
      </w:r>
      <w:r>
        <w:rPr>
          <w:color w:val="303030"/>
          <w:spacing w:val="-7"/>
        </w:rPr>
        <w:t> </w:t>
      </w:r>
      <w:r>
        <w:rPr>
          <w:color w:val="FF0000"/>
        </w:rPr>
        <w:t>battling</w:t>
      </w:r>
      <w:r>
        <w:rPr>
          <w:color w:val="FF0000"/>
          <w:spacing w:val="-7"/>
        </w:rPr>
        <w:t> </w:t>
      </w:r>
      <w:r>
        <w:rPr>
          <w:color w:val="303030"/>
        </w:rPr>
        <w:t>against</w:t>
      </w:r>
      <w:r>
        <w:rPr>
          <w:color w:val="303030"/>
          <w:spacing w:val="-7"/>
        </w:rPr>
        <w:t> </w:t>
      </w:r>
      <w:r>
        <w:rPr>
          <w:color w:val="FF0000"/>
        </w:rPr>
        <w:t>stereotypical</w:t>
      </w:r>
      <w:r>
        <w:rPr>
          <w:color w:val="FF0000"/>
          <w:spacing w:val="-8"/>
        </w:rPr>
        <w:t> </w:t>
      </w:r>
      <w:r>
        <w:rPr>
          <w:color w:val="FF0000"/>
        </w:rPr>
        <w:t>prejudices</w:t>
      </w:r>
    </w:p>
    <w:p>
      <w:pPr>
        <w:pStyle w:val="ListParagraph"/>
        <w:numPr>
          <w:ilvl w:val="0"/>
          <w:numId w:val="67"/>
        </w:numPr>
        <w:tabs>
          <w:tab w:pos="881" w:val="left" w:leader="none"/>
        </w:tabs>
        <w:spacing w:line="408" w:lineRule="auto" w:before="270" w:after="0"/>
        <w:ind w:left="460" w:right="7463" w:firstLine="0"/>
        <w:jc w:val="left"/>
        <w:rPr>
          <w:color w:val="24292F"/>
          <w:sz w:val="32"/>
        </w:rPr>
      </w:pPr>
      <w:r>
        <w:rPr>
          <w:sz w:val="32"/>
          <w:shd w:fill="FFFF00" w:color="auto" w:val="clear"/>
        </w:rPr>
        <w:t>battle</w:t>
      </w:r>
      <w:r>
        <w:rPr>
          <w:color w:val="303030"/>
          <w:sz w:val="32"/>
          <w:shd w:fill="FFFF00" w:color="auto" w:val="clear"/>
        </w:rPr>
        <w:t>(5</w:t>
      </w:r>
      <w:r>
        <w:rPr>
          <w:color w:val="303030"/>
          <w:spacing w:val="66"/>
          <w:sz w:val="32"/>
          <w:shd w:fill="FFFF00" w:color="auto" w:val="clear"/>
        </w:rPr>
        <w:t>) </w:t>
      </w:r>
      <w:r>
        <w:rPr>
          <w:sz w:val="32"/>
          <w:shd w:fill="FFFF00" w:color="auto" w:val="clear"/>
        </w:rPr>
        <w:t>n</w:t>
      </w:r>
      <w:r>
        <w:rPr>
          <w:spacing w:val="30"/>
          <w:sz w:val="32"/>
          <w:shd w:fill="FFFF00" w:color="auto" w:val="clear"/>
        </w:rPr>
        <w:t>. </w:t>
      </w:r>
      <w:r>
        <w:rPr>
          <w:rFonts w:ascii="SimSun" w:eastAsia="SimSun" w:hint="eastAsia"/>
          <w:sz w:val="32"/>
          <w:shd w:fill="FFFF00" w:color="auto" w:val="clear"/>
        </w:rPr>
        <w:t>战斗</w:t>
      </w:r>
      <w:r>
        <w:rPr>
          <w:color w:val="24292F"/>
          <w:sz w:val="32"/>
        </w:rPr>
        <w:t>battle ground ; </w:t>
      </w:r>
      <w:r>
        <w:rPr>
          <w:color w:val="303030"/>
          <w:sz w:val="32"/>
        </w:rPr>
        <w:t>battle front</w:t>
      </w:r>
      <w:r>
        <w:rPr>
          <w:color w:val="303030"/>
          <w:spacing w:val="-77"/>
          <w:sz w:val="32"/>
        </w:rPr>
        <w:t> </w:t>
      </w:r>
      <w:r>
        <w:rPr>
          <w:rFonts w:ascii="SimSun" w:eastAsia="SimSun" w:hint="eastAsia"/>
          <w:color w:val="303030"/>
          <w:w w:val="95"/>
          <w:sz w:val="32"/>
          <w:shd w:fill="D9D9D9" w:color="auto" w:val="clear"/>
        </w:rPr>
        <w:t>考</w:t>
      </w:r>
      <w:r>
        <w:rPr>
          <w:rFonts w:ascii="SimSun" w:eastAsia="SimSun" w:hint="eastAsia"/>
          <w:color w:val="303030"/>
          <w:spacing w:val="-48"/>
          <w:w w:val="95"/>
          <w:sz w:val="32"/>
        </w:rPr>
        <w:t> </w:t>
      </w:r>
      <w:r>
        <w:rPr>
          <w:color w:val="303030"/>
          <w:w w:val="95"/>
          <w:sz w:val="32"/>
        </w:rPr>
        <w:t>descriptions</w:t>
      </w:r>
      <w:r>
        <w:rPr>
          <w:color w:val="303030"/>
          <w:spacing w:val="27"/>
          <w:w w:val="95"/>
          <w:sz w:val="32"/>
        </w:rPr>
        <w:t> </w:t>
      </w:r>
      <w:r>
        <w:rPr>
          <w:color w:val="303030"/>
          <w:w w:val="95"/>
          <w:sz w:val="32"/>
        </w:rPr>
        <w:t>of</w:t>
      </w:r>
      <w:r>
        <w:rPr>
          <w:color w:val="303030"/>
          <w:spacing w:val="27"/>
          <w:w w:val="95"/>
          <w:sz w:val="32"/>
        </w:rPr>
        <w:t> </w:t>
      </w:r>
      <w:r>
        <w:rPr>
          <w:color w:val="303030"/>
          <w:w w:val="95"/>
          <w:sz w:val="32"/>
        </w:rPr>
        <w:t>battles</w:t>
      </w:r>
    </w:p>
    <w:p>
      <w:pPr>
        <w:spacing w:after="0" w:line="408" w:lineRule="auto"/>
        <w:jc w:val="left"/>
        <w:rPr>
          <w:sz w:val="32"/>
        </w:rPr>
        <w:sectPr>
          <w:pgSz w:w="11910" w:h="16840"/>
          <w:pgMar w:header="0" w:footer="467" w:top="1260" w:bottom="700" w:left="260" w:right="279"/>
        </w:sectPr>
      </w:pPr>
    </w:p>
    <w:p>
      <w:pPr>
        <w:pStyle w:val="BodyText"/>
        <w:spacing w:line="434" w:lineRule="auto" w:before="70"/>
        <w:ind w:left="460" w:right="6806" w:firstLine="400"/>
      </w:pPr>
      <w:r>
        <w:rPr/>
        <w:pict>
          <v:group style="position:absolute;margin-left:36pt;margin-top:2.957498pt;width:20.05pt;height:21.75pt;mso-position-horizontal-relative:page;mso-position-vertical-relative:paragraph;z-index:-23861760" coordorigin="720,59" coordsize="401,435">
            <v:rect style="position:absolute;left:720;top:59;width:401;height:435" filled="true" fillcolor="#d9d9d9" stroked="false">
              <v:fill type="solid"/>
            </v:rect>
            <v:shape style="position:absolute;left:720;top:59;width:401;height:435" type="#_x0000_t202" filled="false" stroked="false">
              <v:textbox inset="0,0,0,0">
                <w:txbxContent>
                  <w:p>
                    <w:pPr>
                      <w:spacing w:line="400" w:lineRule="exact" w:before="0"/>
                      <w:ind w:left="0" w:right="0" w:firstLine="0"/>
                      <w:jc w:val="left"/>
                      <w:rPr>
                        <w:rFonts w:ascii="SimSun" w:eastAsia="SimSun" w:hint="eastAsia"/>
                        <w:sz w:val="32"/>
                      </w:rPr>
                    </w:pPr>
                    <w:r>
                      <w:rPr>
                        <w:rFonts w:ascii="SimSun" w:eastAsia="SimSun" w:hint="eastAsia"/>
                        <w:color w:val="303030"/>
                        <w:w w:val="99"/>
                        <w:sz w:val="32"/>
                      </w:rPr>
                      <w:t>考</w:t>
                    </w:r>
                  </w:p>
                </w:txbxContent>
              </v:textbox>
              <w10:wrap type="none"/>
            </v:shape>
            <w10:wrap type="none"/>
          </v:group>
        </w:pict>
      </w:r>
      <w:r>
        <w:rPr/>
        <w:pict>
          <v:rect style="position:absolute;margin-left:57pt;margin-top:38.477497pt;width:183.96pt;height:21.72pt;mso-position-horizontal-relative:page;mso-position-vertical-relative:paragraph;z-index:-23861248" filled="true" fillcolor="#ffff00" stroked="false">
            <v:fill type="solid"/>
            <w10:wrap type="none"/>
          </v:rect>
        </w:pict>
      </w:r>
      <w:r>
        <w:rPr>
          <w:color w:val="303030"/>
        </w:rPr>
        <w:t>a longer battle</w:t>
      </w:r>
      <w:r>
        <w:rPr>
          <w:color w:val="303030"/>
          <w:spacing w:val="1"/>
        </w:rPr>
        <w:t> </w:t>
      </w:r>
      <w:r>
        <w:rPr>
          <w:color w:val="303030"/>
        </w:rPr>
        <w:t>19.</w:t>
      </w:r>
      <w:r>
        <w:rPr/>
        <w:t>stereotypical</w:t>
      </w:r>
      <w:r>
        <w:rPr>
          <w:color w:val="303030"/>
        </w:rPr>
        <w:t>(1</w:t>
      </w:r>
      <w:r>
        <w:rPr>
          <w:color w:val="303030"/>
          <w:spacing w:val="1"/>
        </w:rPr>
        <w:t>) </w:t>
      </w:r>
      <w:r>
        <w:rPr>
          <w:color w:val="303030"/>
        </w:rPr>
        <w:t>adj.</w:t>
      </w:r>
      <w:r>
        <w:rPr>
          <w:color w:val="303030"/>
          <w:spacing w:val="-2"/>
        </w:rPr>
        <w:t> </w:t>
      </w:r>
      <w:r>
        <w:rPr>
          <w:rFonts w:ascii="SimSun" w:eastAsia="SimSun" w:hint="eastAsia"/>
          <w:color w:val="303030"/>
        </w:rPr>
        <w:t>刻板的</w:t>
      </w:r>
      <w:r>
        <w:rPr>
          <w:color w:val="303030"/>
        </w:rPr>
        <w:t>stereotypical behavior</w:t>
      </w:r>
    </w:p>
    <w:p>
      <w:pPr>
        <w:pStyle w:val="BodyText"/>
        <w:spacing w:line="347" w:lineRule="exact"/>
        <w:ind w:left="460"/>
      </w:pPr>
      <w:r>
        <w:rPr>
          <w:rFonts w:ascii="SimSun" w:eastAsia="SimSun" w:hint="eastAsia"/>
          <w:color w:val="303030"/>
          <w:w w:val="95"/>
          <w:shd w:fill="D9D9D9" w:color="auto" w:val="clear"/>
        </w:rPr>
        <w:t>考</w:t>
      </w:r>
      <w:r>
        <w:rPr>
          <w:rFonts w:ascii="SimSun" w:eastAsia="SimSun" w:hint="eastAsia"/>
          <w:color w:val="303030"/>
          <w:spacing w:val="-34"/>
          <w:w w:val="95"/>
        </w:rPr>
        <w:t> </w:t>
      </w:r>
      <w:r>
        <w:rPr>
          <w:color w:val="303030"/>
          <w:w w:val="95"/>
        </w:rPr>
        <w:t>the</w:t>
      </w:r>
      <w:r>
        <w:rPr>
          <w:color w:val="303030"/>
          <w:spacing w:val="39"/>
          <w:w w:val="95"/>
        </w:rPr>
        <w:t> </w:t>
      </w:r>
      <w:r>
        <w:rPr>
          <w:color w:val="303030"/>
          <w:w w:val="95"/>
        </w:rPr>
        <w:t>stereotypical</w:t>
      </w:r>
      <w:r>
        <w:rPr>
          <w:color w:val="303030"/>
          <w:spacing w:val="39"/>
          <w:w w:val="95"/>
        </w:rPr>
        <w:t> </w:t>
      </w:r>
      <w:r>
        <w:rPr>
          <w:color w:val="303030"/>
          <w:w w:val="95"/>
        </w:rPr>
        <w:t>cartoon</w:t>
      </w:r>
      <w:r>
        <w:rPr>
          <w:color w:val="303030"/>
          <w:spacing w:val="40"/>
          <w:w w:val="95"/>
        </w:rPr>
        <w:t> </w:t>
      </w:r>
      <w:r>
        <w:rPr>
          <w:color w:val="303030"/>
          <w:w w:val="95"/>
        </w:rPr>
        <w:t>scene</w:t>
      </w:r>
    </w:p>
    <w:p>
      <w:pPr>
        <w:pStyle w:val="BodyText"/>
        <w:spacing w:before="300"/>
        <w:ind w:left="460"/>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460"/>
        <w:rPr>
          <w:rFonts w:ascii="SimSun" w:eastAsia="SimSun" w:hint="eastAsia"/>
        </w:rPr>
      </w:pPr>
      <w:r>
        <w:rPr>
          <w:color w:val="303030"/>
        </w:rPr>
        <w:t>stereotype(3)</w:t>
      </w:r>
      <w:r>
        <w:rPr>
          <w:color w:val="303030"/>
          <w:spacing w:val="74"/>
        </w:rPr>
        <w:t> </w:t>
      </w:r>
      <w:r>
        <w:rPr>
          <w:color w:val="303030"/>
        </w:rPr>
        <w:t>n</w:t>
      </w:r>
      <w:r>
        <w:rPr>
          <w:color w:val="303030"/>
          <w:spacing w:val="-1"/>
        </w:rPr>
        <w:t>. </w:t>
      </w:r>
      <w:r>
        <w:rPr>
          <w:rFonts w:ascii="SimSun" w:eastAsia="SimSun" w:hint="eastAsia"/>
          <w:color w:val="303030"/>
        </w:rPr>
        <w:t>刻板印象</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68"/>
        </w:numPr>
        <w:tabs>
          <w:tab w:pos="881" w:val="left" w:leader="none"/>
        </w:tabs>
        <w:spacing w:line="408" w:lineRule="auto" w:before="64" w:after="0"/>
        <w:ind w:left="460" w:right="7799" w:firstLine="0"/>
        <w:jc w:val="left"/>
        <w:rPr>
          <w:sz w:val="32"/>
        </w:rPr>
      </w:pPr>
      <w:r>
        <w:rPr>
          <w:sz w:val="32"/>
          <w:shd w:fill="FFFF00" w:color="auto" w:val="clear"/>
        </w:rPr>
        <w:t>prejudice</w:t>
      </w:r>
      <w:r>
        <w:rPr>
          <w:color w:val="303030"/>
          <w:sz w:val="32"/>
          <w:shd w:fill="FFFF00" w:color="auto" w:val="clear"/>
        </w:rPr>
        <w:t>(4</w:t>
      </w:r>
      <w:r>
        <w:rPr>
          <w:color w:val="303030"/>
          <w:spacing w:val="33"/>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偏见</w:t>
      </w:r>
      <w:r>
        <w:rPr>
          <w:color w:val="303030"/>
          <w:sz w:val="32"/>
        </w:rPr>
        <w:t>deep-rooted prejudice</w:t>
      </w:r>
      <w:r>
        <w:rPr>
          <w:color w:val="303030"/>
          <w:spacing w:val="1"/>
          <w:sz w:val="32"/>
        </w:rPr>
        <w:t> </w:t>
      </w:r>
      <w:r>
        <w:rPr>
          <w:color w:val="303030"/>
          <w:sz w:val="32"/>
        </w:rPr>
        <w:t>racial</w:t>
      </w:r>
      <w:r>
        <w:rPr>
          <w:color w:val="303030"/>
          <w:spacing w:val="-2"/>
          <w:sz w:val="32"/>
        </w:rPr>
        <w:t> </w:t>
      </w:r>
      <w:r>
        <w:rPr>
          <w:color w:val="303030"/>
          <w:sz w:val="32"/>
        </w:rPr>
        <w:t>prejudice</w:t>
      </w:r>
    </w:p>
    <w:p>
      <w:pPr>
        <w:pStyle w:val="BodyText"/>
        <w:spacing w:line="396" w:lineRule="exact"/>
        <w:ind w:left="460"/>
      </w:pPr>
      <w:r>
        <w:rPr>
          <w:rFonts w:ascii="SimSun" w:eastAsia="SimSun" w:hint="eastAsia"/>
          <w:color w:val="303030"/>
          <w:spacing w:val="-1"/>
          <w:shd w:fill="D9D9D9" w:color="auto" w:val="clear"/>
        </w:rPr>
        <w:t>考</w:t>
      </w:r>
      <w:r>
        <w:rPr>
          <w:rFonts w:ascii="SimSun" w:eastAsia="SimSun" w:hint="eastAsia"/>
          <w:color w:val="303030"/>
          <w:spacing w:val="-79"/>
        </w:rPr>
        <w:t> </w:t>
      </w:r>
      <w:r>
        <w:rPr>
          <w:color w:val="303030"/>
          <w:spacing w:val="-1"/>
        </w:rPr>
        <w:t>insidious</w:t>
      </w:r>
      <w:r>
        <w:rPr>
          <w:color w:val="303030"/>
        </w:rPr>
        <w:t> prejudice</w:t>
      </w:r>
    </w:p>
    <w:p>
      <w:pPr>
        <w:pStyle w:val="BodyText"/>
        <w:spacing w:before="301"/>
        <w:ind w:left="460"/>
      </w:pPr>
      <w:r>
        <w:rPr>
          <w:rFonts w:ascii="SimSun" w:eastAsia="SimSun" w:hint="eastAsia"/>
          <w:color w:val="303030"/>
          <w:w w:val="95"/>
          <w:shd w:fill="D9D9D9" w:color="auto" w:val="clear"/>
        </w:rPr>
        <w:t>考</w:t>
      </w:r>
      <w:r>
        <w:rPr>
          <w:rFonts w:ascii="SimSun" w:eastAsia="SimSun" w:hint="eastAsia"/>
          <w:color w:val="303030"/>
          <w:spacing w:val="-35"/>
          <w:w w:val="95"/>
        </w:rPr>
        <w:t> </w:t>
      </w:r>
      <w:r>
        <w:rPr>
          <w:color w:val="303030"/>
          <w:w w:val="95"/>
        </w:rPr>
        <w:t>gender</w:t>
      </w:r>
      <w:r>
        <w:rPr>
          <w:color w:val="303030"/>
          <w:spacing w:val="36"/>
          <w:w w:val="95"/>
        </w:rPr>
        <w:t> </w:t>
      </w:r>
      <w:r>
        <w:rPr>
          <w:color w:val="303030"/>
          <w:w w:val="95"/>
        </w:rPr>
        <w:t>prejudice</w:t>
      </w:r>
    </w:p>
    <w:p>
      <w:pPr>
        <w:pStyle w:val="BodyText"/>
        <w:rPr>
          <w:sz w:val="36"/>
        </w:rPr>
      </w:pPr>
    </w:p>
    <w:p>
      <w:pPr>
        <w:pStyle w:val="BodyText"/>
        <w:spacing w:before="10"/>
        <w:rPr>
          <w:sz w:val="43"/>
        </w:rPr>
      </w:pPr>
    </w:p>
    <w:p>
      <w:pPr>
        <w:pStyle w:val="Heading1"/>
      </w:pPr>
      <w:r>
        <w:rPr>
          <w:b w:val="0"/>
        </w:rPr>
        <w:t>t</w:t>
      </w:r>
      <w:r>
        <w:rPr/>
        <w:t>hat</w:t>
      </w:r>
      <w:r>
        <w:rPr>
          <w:spacing w:val="-6"/>
        </w:rPr>
        <w:t> </w:t>
      </w:r>
      <w:r>
        <w:rPr/>
        <w:t>often</w:t>
      </w:r>
      <w:r>
        <w:rPr>
          <w:spacing w:val="-5"/>
        </w:rPr>
        <w:t> </w:t>
      </w:r>
      <w:r>
        <w:rPr>
          <w:color w:val="FF0000"/>
        </w:rPr>
        <w:t>regretfully</w:t>
      </w:r>
      <w:r>
        <w:rPr>
          <w:color w:val="FF0000"/>
          <w:spacing w:val="-5"/>
        </w:rPr>
        <w:t> </w:t>
      </w:r>
      <w:r>
        <w:rPr>
          <w:color w:val="FF0000"/>
        </w:rPr>
        <w:t>complicate</w:t>
      </w:r>
      <w:r>
        <w:rPr>
          <w:color w:val="FF0000"/>
          <w:spacing w:val="-6"/>
        </w:rPr>
        <w:t> </w:t>
      </w:r>
      <w:r>
        <w:rPr/>
        <w:t>such</w:t>
      </w:r>
      <w:r>
        <w:rPr>
          <w:spacing w:val="-7"/>
        </w:rPr>
        <w:t> </w:t>
      </w:r>
      <w:r>
        <w:rPr>
          <w:color w:val="FF0000"/>
        </w:rPr>
        <w:t>lawsuits</w:t>
      </w:r>
      <w:r>
        <w:rPr/>
        <w:t>.</w:t>
      </w:r>
    </w:p>
    <w:p>
      <w:pPr>
        <w:pStyle w:val="ListParagraph"/>
        <w:numPr>
          <w:ilvl w:val="0"/>
          <w:numId w:val="68"/>
        </w:numPr>
        <w:tabs>
          <w:tab w:pos="881" w:val="left" w:leader="none"/>
        </w:tabs>
        <w:spacing w:line="415" w:lineRule="auto" w:before="285" w:after="0"/>
        <w:ind w:left="460" w:right="6505" w:firstLine="0"/>
        <w:jc w:val="left"/>
        <w:rPr>
          <w:sz w:val="32"/>
        </w:rPr>
      </w:pPr>
      <w:r>
        <w:rPr>
          <w:sz w:val="32"/>
          <w:shd w:fill="FFFF00" w:color="auto" w:val="clear"/>
        </w:rPr>
        <w:t>regret</w:t>
      </w:r>
      <w:r>
        <w:rPr>
          <w:color w:val="303030"/>
          <w:sz w:val="32"/>
          <w:shd w:fill="FFFF00" w:color="auto" w:val="clear"/>
        </w:rPr>
        <w:t>(4</w:t>
      </w:r>
      <w:r>
        <w:rPr>
          <w:color w:val="303030"/>
          <w:spacing w:val="34"/>
          <w:sz w:val="32"/>
          <w:shd w:fill="FFFF00" w:color="auto" w:val="clear"/>
        </w:rPr>
        <w:t>) </w:t>
      </w:r>
      <w:r>
        <w:rPr>
          <w:color w:val="303030"/>
          <w:sz w:val="32"/>
          <w:shd w:fill="FFFF00" w:color="auto" w:val="clear"/>
        </w:rPr>
        <w:t>v</w:t>
      </w:r>
      <w:r>
        <w:rPr>
          <w:color w:val="303030"/>
          <w:spacing w:val="-1"/>
          <w:sz w:val="32"/>
          <w:shd w:fill="FFFF00" w:color="auto" w:val="clear"/>
        </w:rPr>
        <w:t>. </w:t>
      </w:r>
      <w:r>
        <w:rPr>
          <w:rFonts w:ascii="SimSun" w:eastAsia="SimSun" w:hint="eastAsia"/>
          <w:color w:val="303030"/>
          <w:spacing w:val="-2"/>
          <w:sz w:val="32"/>
          <w:shd w:fill="FFFF00" w:color="auto" w:val="clear"/>
        </w:rPr>
        <w:t>感到后悔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遗憾</w:t>
      </w:r>
      <w:r>
        <w:rPr>
          <w:color w:val="303030"/>
          <w:sz w:val="32"/>
        </w:rPr>
        <w:t>regret</w:t>
      </w:r>
      <w:r>
        <w:rPr>
          <w:color w:val="303030"/>
          <w:spacing w:val="-2"/>
          <w:sz w:val="32"/>
        </w:rPr>
        <w:t> </w:t>
      </w:r>
      <w:r>
        <w:rPr>
          <w:color w:val="303030"/>
          <w:sz w:val="32"/>
        </w:rPr>
        <w:t>to do</w:t>
      </w:r>
    </w:p>
    <w:p>
      <w:pPr>
        <w:pStyle w:val="BodyText"/>
        <w:spacing w:line="384" w:lineRule="exact"/>
        <w:ind w:left="460"/>
      </w:pPr>
      <w:r>
        <w:rPr>
          <w:rFonts w:ascii="SimSun" w:eastAsia="SimSun" w:hint="eastAsia"/>
          <w:color w:val="303030"/>
          <w:w w:val="95"/>
          <w:shd w:fill="D9D9D9" w:color="auto" w:val="clear"/>
        </w:rPr>
        <w:t>考</w:t>
      </w:r>
      <w:r>
        <w:rPr>
          <w:rFonts w:ascii="SimSun" w:eastAsia="SimSun" w:hint="eastAsia"/>
          <w:color w:val="303030"/>
          <w:spacing w:val="-43"/>
          <w:w w:val="95"/>
        </w:rPr>
        <w:t> </w:t>
      </w:r>
      <w:r>
        <w:rPr>
          <w:color w:val="303030"/>
          <w:w w:val="95"/>
        </w:rPr>
        <w:t>They</w:t>
      </w:r>
      <w:r>
        <w:rPr>
          <w:color w:val="303030"/>
          <w:spacing w:val="28"/>
          <w:w w:val="95"/>
        </w:rPr>
        <w:t> </w:t>
      </w:r>
      <w:r>
        <w:rPr>
          <w:color w:val="303030"/>
          <w:w w:val="95"/>
        </w:rPr>
        <w:t>regret</w:t>
      </w:r>
      <w:r>
        <w:rPr>
          <w:color w:val="303030"/>
          <w:spacing w:val="31"/>
          <w:w w:val="95"/>
        </w:rPr>
        <w:t> </w:t>
      </w:r>
      <w:r>
        <w:rPr>
          <w:color w:val="303030"/>
          <w:w w:val="95"/>
        </w:rPr>
        <w:t>to</w:t>
      </w:r>
      <w:r>
        <w:rPr>
          <w:color w:val="303030"/>
          <w:spacing w:val="32"/>
          <w:w w:val="95"/>
        </w:rPr>
        <w:t> </w:t>
      </w:r>
      <w:r>
        <w:rPr>
          <w:color w:val="303030"/>
          <w:w w:val="95"/>
        </w:rPr>
        <w:t>satisfy</w:t>
      </w:r>
      <w:r>
        <w:rPr>
          <w:color w:val="303030"/>
          <w:spacing w:val="28"/>
          <w:w w:val="95"/>
        </w:rPr>
        <w:t> </w:t>
      </w:r>
      <w:r>
        <w:rPr>
          <w:color w:val="303030"/>
          <w:w w:val="95"/>
        </w:rPr>
        <w:t>their</w:t>
      </w:r>
      <w:r>
        <w:rPr>
          <w:color w:val="303030"/>
          <w:spacing w:val="30"/>
          <w:w w:val="95"/>
        </w:rPr>
        <w:t> </w:t>
      </w:r>
      <w:r>
        <w:rPr>
          <w:color w:val="303030"/>
          <w:w w:val="95"/>
        </w:rPr>
        <w:t>curiosity.</w:t>
      </w:r>
    </w:p>
    <w:p>
      <w:pPr>
        <w:pStyle w:val="BodyText"/>
        <w:spacing w:before="300"/>
        <w:ind w:left="460"/>
      </w:pPr>
      <w:r>
        <w:rPr>
          <w:rFonts w:ascii="SimSun" w:eastAsia="SimSun" w:hint="eastAsia"/>
          <w:color w:val="303030"/>
          <w:spacing w:val="-1"/>
          <w:shd w:fill="D9D9D9" w:color="auto" w:val="clear"/>
        </w:rPr>
        <w:t>考</w:t>
      </w:r>
      <w:r>
        <w:rPr>
          <w:rFonts w:ascii="SimSun" w:eastAsia="SimSun" w:hint="eastAsia"/>
          <w:color w:val="303030"/>
          <w:spacing w:val="-78"/>
        </w:rPr>
        <w:t> </w:t>
      </w:r>
      <w:r>
        <w:rPr>
          <w:color w:val="303030"/>
          <w:spacing w:val="-1"/>
        </w:rPr>
        <w:t>the</w:t>
      </w:r>
      <w:r>
        <w:rPr>
          <w:color w:val="303030"/>
        </w:rPr>
        <w:t> </w:t>
      </w:r>
      <w:r>
        <w:rPr>
          <w:color w:val="303030"/>
          <w:spacing w:val="-1"/>
        </w:rPr>
        <w:t>regrets</w:t>
      </w:r>
      <w:r>
        <w:rPr>
          <w:color w:val="303030"/>
        </w:rPr>
        <w:t> of</w:t>
      </w:r>
      <w:r>
        <w:rPr>
          <w:color w:val="303030"/>
          <w:spacing w:val="1"/>
        </w:rPr>
        <w:t> </w:t>
      </w:r>
      <w:r>
        <w:rPr>
          <w:color w:val="303030"/>
        </w:rPr>
        <w:t>parents</w:t>
      </w:r>
    </w:p>
    <w:p>
      <w:pPr>
        <w:pStyle w:val="BodyText"/>
        <w:spacing w:before="301"/>
        <w:ind w:left="460"/>
      </w:pPr>
      <w:r>
        <w:rPr>
          <w:rFonts w:ascii="SimSun" w:eastAsia="SimSun" w:hint="eastAsia"/>
          <w:color w:val="303030"/>
          <w:w w:val="95"/>
        </w:rPr>
        <w:t>派生词</w:t>
      </w:r>
      <w:r>
        <w:rPr>
          <w:color w:val="303030"/>
          <w:w w:val="95"/>
        </w:rPr>
        <w:t>:</w:t>
      </w:r>
    </w:p>
    <w:p>
      <w:pPr>
        <w:pStyle w:val="BodyText"/>
        <w:spacing w:line="415" w:lineRule="auto" w:before="300"/>
        <w:ind w:left="460" w:right="6933"/>
        <w:rPr>
          <w:rFonts w:ascii="SimSun" w:eastAsia="SimSun" w:hint="eastAsia"/>
        </w:rPr>
      </w:pPr>
      <w:r>
        <w:rPr>
          <w:color w:val="303030"/>
        </w:rPr>
        <w:t>regrettable(1</w:t>
      </w:r>
      <w:r>
        <w:rPr>
          <w:color w:val="303030"/>
          <w:spacing w:val="31"/>
        </w:rPr>
        <w:t>) </w:t>
      </w:r>
      <w:r>
        <w:rPr>
          <w:color w:val="303030"/>
        </w:rPr>
        <w:t>adj.</w:t>
      </w:r>
      <w:r>
        <w:rPr>
          <w:rFonts w:ascii="SimSun" w:eastAsia="SimSun" w:hint="eastAsia"/>
          <w:color w:val="303030"/>
        </w:rPr>
        <w:t>令人遗憾的</w:t>
      </w:r>
      <w:r>
        <w:rPr>
          <w:color w:val="303030"/>
        </w:rPr>
        <w:t>regrettably(1</w:t>
      </w:r>
      <w:r>
        <w:rPr>
          <w:color w:val="303030"/>
          <w:spacing w:val="36"/>
        </w:rPr>
        <w:t>) </w:t>
      </w:r>
      <w:r>
        <w:rPr>
          <w:color w:val="303030"/>
        </w:rPr>
        <w:t>adv</w:t>
      </w:r>
      <w:r>
        <w:rPr>
          <w:color w:val="303030"/>
          <w:spacing w:val="-1"/>
        </w:rPr>
        <w:t>. </w:t>
      </w:r>
      <w:r>
        <w:rPr>
          <w:rFonts w:ascii="SimSun" w:eastAsia="SimSun" w:hint="eastAsia"/>
          <w:color w:val="303030"/>
        </w:rPr>
        <w:t>遗憾地</w:t>
      </w:r>
    </w:p>
    <w:p>
      <w:pPr>
        <w:spacing w:after="0" w:line="415" w:lineRule="auto"/>
        <w:rPr>
          <w:rFonts w:ascii="SimSun" w:eastAsia="SimSun" w:hint="eastAsia"/>
        </w:rPr>
        <w:sectPr>
          <w:pgSz w:w="11910" w:h="16840"/>
          <w:pgMar w:header="0" w:footer="467" w:top="640" w:bottom="700" w:left="260" w:right="279"/>
        </w:sectPr>
      </w:pPr>
    </w:p>
    <w:p>
      <w:pPr>
        <w:pStyle w:val="ListParagraph"/>
        <w:numPr>
          <w:ilvl w:val="0"/>
          <w:numId w:val="68"/>
        </w:numPr>
        <w:tabs>
          <w:tab w:pos="881" w:val="left" w:leader="none"/>
        </w:tabs>
        <w:spacing w:line="240" w:lineRule="auto" w:before="40" w:after="0"/>
        <w:ind w:left="880" w:right="0" w:hanging="421"/>
        <w:jc w:val="left"/>
        <w:rPr>
          <w:rFonts w:ascii="SimSun" w:eastAsia="SimSun" w:hint="eastAsia"/>
          <w:sz w:val="32"/>
        </w:rPr>
      </w:pPr>
      <w:r>
        <w:rPr>
          <w:sz w:val="32"/>
          <w:shd w:fill="FFFF00" w:color="auto" w:val="clear"/>
        </w:rPr>
        <w:t>complicate</w:t>
      </w:r>
      <w:r>
        <w:rPr>
          <w:color w:val="303030"/>
          <w:sz w:val="32"/>
          <w:shd w:fill="FFFF00" w:color="auto" w:val="clear"/>
        </w:rPr>
        <w:t>(4</w:t>
      </w:r>
      <w:r>
        <w:rPr>
          <w:color w:val="303030"/>
          <w:spacing w:val="32"/>
          <w:sz w:val="32"/>
          <w:shd w:fill="FFFF00" w:color="auto" w:val="clear"/>
        </w:rPr>
        <w:t>) </w:t>
      </w:r>
      <w:r>
        <w:rPr>
          <w:color w:val="303030"/>
          <w:sz w:val="32"/>
          <w:shd w:fill="FFFF00" w:color="auto" w:val="clear"/>
        </w:rPr>
        <w:t>v</w:t>
      </w:r>
      <w:r>
        <w:rPr>
          <w:color w:val="303030"/>
          <w:spacing w:val="-2"/>
          <w:sz w:val="32"/>
          <w:shd w:fill="FFFF00" w:color="auto" w:val="clear"/>
        </w:rPr>
        <w:t>. </w:t>
      </w:r>
      <w:r>
        <w:rPr>
          <w:rFonts w:ascii="SimSun" w:eastAsia="SimSun" w:hint="eastAsia"/>
          <w:color w:val="303030"/>
          <w:sz w:val="32"/>
          <w:shd w:fill="FFFF00" w:color="auto" w:val="clear"/>
        </w:rPr>
        <w:t>使复杂化</w:t>
      </w:r>
    </w:p>
    <w:p>
      <w:pPr>
        <w:pStyle w:val="BodyText"/>
        <w:spacing w:before="301"/>
        <w:ind w:left="460"/>
        <w:rPr>
          <w:rFonts w:ascii="SimSun" w:eastAsia="SimSun" w:hint="eastAsia"/>
        </w:rPr>
      </w:pPr>
      <w:r>
        <w:rPr>
          <w:rFonts w:ascii="SimSun" w:eastAsia="SimSun" w:hint="eastAsia"/>
          <w:color w:val="303030"/>
        </w:rPr>
        <w:t>词根拆解：</w:t>
      </w:r>
      <w:r>
        <w:rPr>
          <w:color w:val="303030"/>
        </w:rPr>
        <w:t>com-=together</w:t>
      </w:r>
      <w:r>
        <w:rPr>
          <w:color w:val="303030"/>
          <w:spacing w:val="-5"/>
        </w:rPr>
        <w:t> </w:t>
      </w:r>
      <w:r>
        <w:rPr>
          <w:rFonts w:ascii="SimSun" w:eastAsia="SimSun" w:hint="eastAsia"/>
          <w:color w:val="303030"/>
        </w:rPr>
        <w:t>一起；</w:t>
      </w:r>
      <w:r>
        <w:rPr>
          <w:color w:val="303030"/>
        </w:rPr>
        <w:t>plic=to</w:t>
      </w:r>
      <w:r>
        <w:rPr>
          <w:color w:val="303030"/>
          <w:spacing w:val="-2"/>
        </w:rPr>
        <w:t> </w:t>
      </w:r>
      <w:r>
        <w:rPr>
          <w:color w:val="303030"/>
        </w:rPr>
        <w:t>fold</w:t>
      </w:r>
      <w:r>
        <w:rPr>
          <w:color w:val="303030"/>
          <w:spacing w:val="-2"/>
        </w:rPr>
        <w:t> </w:t>
      </w:r>
      <w:r>
        <w:rPr>
          <w:rFonts w:ascii="SimSun" w:eastAsia="SimSun" w:hint="eastAsia"/>
          <w:color w:val="303030"/>
        </w:rPr>
        <w:t>折叠；</w:t>
      </w:r>
      <w:r>
        <w:rPr>
          <w:color w:val="303030"/>
        </w:rPr>
        <w:t>-ate=to</w:t>
      </w:r>
      <w:r>
        <w:rPr>
          <w:color w:val="303030"/>
          <w:spacing w:val="-1"/>
        </w:rPr>
        <w:t> </w:t>
      </w:r>
      <w:r>
        <w:rPr>
          <w:color w:val="303030"/>
        </w:rPr>
        <w:t>make</w:t>
      </w:r>
      <w:r>
        <w:rPr>
          <w:color w:val="303030"/>
          <w:spacing w:val="2"/>
        </w:rPr>
        <w:t> </w:t>
      </w:r>
      <w:r>
        <w:rPr>
          <w:rFonts w:ascii="SimSun" w:eastAsia="SimSun" w:hint="eastAsia"/>
          <w:color w:val="303030"/>
        </w:rPr>
        <w:t>使</w:t>
      </w:r>
    </w:p>
    <w:p>
      <w:pPr>
        <w:pStyle w:val="BodyText"/>
        <w:spacing w:line="415" w:lineRule="auto" w:before="301"/>
        <w:ind w:left="460" w:right="5194"/>
      </w:pPr>
      <w:r>
        <w:rPr>
          <w:color w:val="303030"/>
        </w:rPr>
        <w:t>→to make...fold</w:t>
      </w:r>
      <w:r>
        <w:rPr>
          <w:color w:val="303030"/>
          <w:spacing w:val="-2"/>
        </w:rPr>
        <w:t> </w:t>
      </w:r>
      <w:r>
        <w:rPr>
          <w:color w:val="303030"/>
        </w:rPr>
        <w:t>together</w:t>
      </w:r>
      <w:r>
        <w:rPr>
          <w:color w:val="303030"/>
          <w:spacing w:val="-3"/>
        </w:rPr>
        <w:t> </w:t>
      </w:r>
      <w:r>
        <w:rPr>
          <w:rFonts w:ascii="SimSun" w:hAnsi="SimSun" w:eastAsia="SimSun" w:hint="eastAsia"/>
          <w:color w:val="303030"/>
        </w:rPr>
        <w:t>使</w:t>
      </w:r>
      <w:r>
        <w:rPr>
          <w:color w:val="303030"/>
        </w:rPr>
        <w:t>……</w:t>
      </w:r>
      <w:r>
        <w:rPr>
          <w:rFonts w:ascii="SimSun" w:hAnsi="SimSun" w:eastAsia="SimSun" w:hint="eastAsia"/>
          <w:color w:val="303030"/>
        </w:rPr>
        <w:t>叠在一起</w:t>
      </w:r>
      <w:r>
        <w:rPr>
          <w:rFonts w:ascii="SimSun" w:hAnsi="SimSun" w:eastAsia="SimSun" w:hint="eastAsia"/>
          <w:color w:val="303030"/>
          <w:spacing w:val="-1"/>
        </w:rPr>
        <w:t>同根词：</w:t>
      </w:r>
      <w:r>
        <w:rPr>
          <w:color w:val="303030"/>
          <w:spacing w:val="-1"/>
        </w:rPr>
        <w:t>application</w:t>
      </w:r>
      <w:r>
        <w:rPr>
          <w:color w:val="303030"/>
          <w:spacing w:val="-19"/>
        </w:rPr>
        <w:t> </w:t>
      </w:r>
      <w:r>
        <w:rPr>
          <w:rFonts w:ascii="SimSun" w:hAnsi="SimSun" w:eastAsia="SimSun" w:hint="eastAsia"/>
          <w:color w:val="303030"/>
        </w:rPr>
        <w:t>申请；</w:t>
      </w:r>
      <w:r>
        <w:rPr>
          <w:color w:val="303030"/>
        </w:rPr>
        <w:t>explicit</w:t>
      </w:r>
      <w:r>
        <w:rPr>
          <w:color w:val="303030"/>
          <w:spacing w:val="-16"/>
        </w:rPr>
        <w:t> </w:t>
      </w:r>
      <w:r>
        <w:rPr>
          <w:rFonts w:ascii="SimSun" w:hAnsi="SimSun" w:eastAsia="SimSun" w:hint="eastAsia"/>
          <w:color w:val="303030"/>
        </w:rPr>
        <w:t>清晰的</w:t>
      </w:r>
      <w:r>
        <w:rPr>
          <w:rFonts w:ascii="SimSun" w:hAnsi="SimSun" w:eastAsia="SimSun" w:hint="eastAsia"/>
          <w:color w:val="303030"/>
          <w:w w:val="95"/>
          <w:shd w:fill="D9D9D9" w:color="auto" w:val="clear"/>
        </w:rPr>
        <w:t>考</w:t>
      </w:r>
      <w:r>
        <w:rPr>
          <w:rFonts w:ascii="SimSun" w:hAnsi="SimSun" w:eastAsia="SimSun" w:hint="eastAsia"/>
          <w:color w:val="303030"/>
          <w:spacing w:val="-66"/>
          <w:w w:val="95"/>
        </w:rPr>
        <w:t> </w:t>
      </w:r>
      <w:r>
        <w:rPr>
          <w:color w:val="303030"/>
          <w:w w:val="95"/>
        </w:rPr>
        <w:t>complicated</w:t>
      </w:r>
      <w:r>
        <w:rPr>
          <w:color w:val="303030"/>
          <w:spacing w:val="9"/>
          <w:w w:val="95"/>
        </w:rPr>
        <w:t> </w:t>
      </w:r>
      <w:r>
        <w:rPr>
          <w:color w:val="303030"/>
          <w:w w:val="95"/>
        </w:rPr>
        <w:t>family</w:t>
      </w:r>
      <w:r>
        <w:rPr>
          <w:color w:val="303030"/>
          <w:spacing w:val="9"/>
          <w:w w:val="95"/>
        </w:rPr>
        <w:t> </w:t>
      </w:r>
      <w:r>
        <w:rPr>
          <w:color w:val="303030"/>
          <w:w w:val="95"/>
        </w:rPr>
        <w:t>lives</w:t>
      </w:r>
    </w:p>
    <w:p>
      <w:pPr>
        <w:pStyle w:val="BodyText"/>
        <w:ind w:left="460"/>
      </w:pPr>
      <w:r>
        <w:rPr>
          <w:rFonts w:ascii="SimSun" w:eastAsia="SimSun" w:hint="eastAsia"/>
          <w:color w:val="303030"/>
          <w:w w:val="95"/>
          <w:shd w:fill="D9D9D9" w:color="auto" w:val="clear"/>
        </w:rPr>
        <w:t>考</w:t>
      </w:r>
      <w:r>
        <w:rPr>
          <w:rFonts w:ascii="SimSun" w:eastAsia="SimSun" w:hint="eastAsia"/>
          <w:color w:val="303030"/>
          <w:spacing w:val="-31"/>
          <w:w w:val="95"/>
        </w:rPr>
        <w:t> </w:t>
      </w:r>
      <w:r>
        <w:rPr>
          <w:color w:val="303030"/>
          <w:w w:val="95"/>
        </w:rPr>
        <w:t>The</w:t>
      </w:r>
      <w:r>
        <w:rPr>
          <w:color w:val="303030"/>
          <w:spacing w:val="42"/>
          <w:w w:val="95"/>
        </w:rPr>
        <w:t> </w:t>
      </w:r>
      <w:r>
        <w:rPr>
          <w:color w:val="303030"/>
          <w:w w:val="95"/>
        </w:rPr>
        <w:t>potential</w:t>
      </w:r>
      <w:r>
        <w:rPr>
          <w:color w:val="303030"/>
          <w:spacing w:val="42"/>
          <w:w w:val="95"/>
        </w:rPr>
        <w:t> </w:t>
      </w:r>
      <w:r>
        <w:rPr>
          <w:color w:val="303030"/>
          <w:w w:val="95"/>
        </w:rPr>
        <w:t>evolution</w:t>
      </w:r>
      <w:r>
        <w:rPr>
          <w:color w:val="303030"/>
          <w:spacing w:val="44"/>
          <w:w w:val="95"/>
        </w:rPr>
        <w:t> </w:t>
      </w:r>
      <w:r>
        <w:rPr>
          <w:color w:val="303030"/>
          <w:w w:val="95"/>
        </w:rPr>
        <w:t>of</w:t>
      </w:r>
      <w:r>
        <w:rPr>
          <w:color w:val="303030"/>
          <w:spacing w:val="43"/>
          <w:w w:val="95"/>
        </w:rPr>
        <w:t> </w:t>
      </w:r>
      <w:r>
        <w:rPr>
          <w:color w:val="303030"/>
          <w:w w:val="95"/>
        </w:rPr>
        <w:t>technology</w:t>
      </w:r>
      <w:r>
        <w:rPr>
          <w:color w:val="303030"/>
          <w:spacing w:val="39"/>
          <w:w w:val="95"/>
        </w:rPr>
        <w:t> </w:t>
      </w:r>
      <w:r>
        <w:rPr>
          <w:color w:val="303030"/>
          <w:w w:val="95"/>
        </w:rPr>
        <w:t>is</w:t>
      </w:r>
      <w:r>
        <w:rPr>
          <w:color w:val="303030"/>
          <w:spacing w:val="42"/>
          <w:w w:val="95"/>
        </w:rPr>
        <w:t> </w:t>
      </w:r>
      <w:r>
        <w:rPr>
          <w:color w:val="303030"/>
          <w:w w:val="95"/>
        </w:rPr>
        <w:t>complicated.</w:t>
      </w:r>
    </w:p>
    <w:p>
      <w:pPr>
        <w:pStyle w:val="BodyText"/>
        <w:rPr>
          <w:sz w:val="20"/>
        </w:rPr>
      </w:pPr>
    </w:p>
    <w:p>
      <w:pPr>
        <w:pStyle w:val="BodyText"/>
        <w:rPr>
          <w:sz w:val="20"/>
        </w:rPr>
      </w:pPr>
    </w:p>
    <w:p>
      <w:pPr>
        <w:pStyle w:val="BodyText"/>
        <w:rPr>
          <w:sz w:val="20"/>
        </w:rPr>
      </w:pPr>
    </w:p>
    <w:p>
      <w:pPr>
        <w:pStyle w:val="ListParagraph"/>
        <w:numPr>
          <w:ilvl w:val="0"/>
          <w:numId w:val="68"/>
        </w:numPr>
        <w:tabs>
          <w:tab w:pos="881" w:val="left" w:leader="none"/>
        </w:tabs>
        <w:spacing w:line="240" w:lineRule="auto" w:before="223" w:after="0"/>
        <w:ind w:left="880" w:right="0" w:hanging="421"/>
        <w:jc w:val="left"/>
        <w:rPr>
          <w:rFonts w:ascii="SimSun" w:eastAsia="SimSun" w:hint="eastAsia"/>
          <w:sz w:val="32"/>
        </w:rPr>
      </w:pPr>
      <w:r>
        <w:rPr>
          <w:sz w:val="32"/>
          <w:shd w:fill="FFFF00" w:color="auto" w:val="clear"/>
        </w:rPr>
        <w:t>lawsuit</w:t>
      </w:r>
      <w:r>
        <w:rPr>
          <w:color w:val="303030"/>
          <w:sz w:val="32"/>
          <w:shd w:fill="FFFF00" w:color="auto" w:val="clear"/>
        </w:rPr>
        <w:t>(3</w:t>
      </w:r>
      <w:r>
        <w:rPr>
          <w:color w:val="303030"/>
          <w:spacing w:val="37"/>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诉讼</w:t>
      </w:r>
    </w:p>
    <w:p>
      <w:pPr>
        <w:pStyle w:val="BodyText"/>
        <w:spacing w:line="398" w:lineRule="auto" w:before="302"/>
        <w:ind w:left="460" w:right="6789"/>
      </w:pPr>
      <w:r>
        <w:rPr>
          <w:color w:val="303030"/>
        </w:rPr>
        <w:t>file a lawsuit ;</w:t>
      </w:r>
      <w:r>
        <w:rPr>
          <w:color w:val="303030"/>
          <w:spacing w:val="1"/>
        </w:rPr>
        <w:t> </w:t>
      </w:r>
      <w:r>
        <w:rPr>
          <w:color w:val="303030"/>
        </w:rPr>
        <w:t>settle a lawsuit</w:t>
      </w:r>
      <w:r>
        <w:rPr>
          <w:color w:val="303030"/>
          <w:spacing w:val="-77"/>
        </w:rPr>
        <w:t> </w:t>
      </w:r>
      <w:r>
        <w:rPr>
          <w:color w:val="303030"/>
        </w:rPr>
        <w:t>sue</w:t>
      </w:r>
      <w:r>
        <w:rPr>
          <w:color w:val="303030"/>
          <w:spacing w:val="-2"/>
        </w:rPr>
        <w:t> </w:t>
      </w:r>
      <w:r>
        <w:rPr>
          <w:color w:val="303030"/>
        </w:rPr>
        <w:t>sb.</w:t>
      </w:r>
      <w:r>
        <w:rPr>
          <w:color w:val="303030"/>
          <w:spacing w:val="-2"/>
        </w:rPr>
        <w:t> </w:t>
      </w:r>
      <w:r>
        <w:rPr>
          <w:color w:val="303030"/>
        </w:rPr>
        <w:t>in a</w:t>
      </w:r>
      <w:r>
        <w:rPr>
          <w:color w:val="303030"/>
          <w:spacing w:val="-1"/>
        </w:rPr>
        <w:t> </w:t>
      </w:r>
      <w:r>
        <w:rPr>
          <w:color w:val="303030"/>
        </w:rPr>
        <w:t>lawsuit</w:t>
      </w:r>
    </w:p>
    <w:p>
      <w:pPr>
        <w:pStyle w:val="BodyText"/>
        <w:ind w:left="460"/>
      </w:pPr>
      <w:r>
        <w:rPr>
          <w:rFonts w:ascii="SimSun" w:eastAsia="SimSun" w:hint="eastAsia"/>
          <w:color w:val="303030"/>
          <w:w w:val="95"/>
          <w:shd w:fill="D9D9D9" w:color="auto" w:val="clear"/>
        </w:rPr>
        <w:t>考</w:t>
      </w:r>
      <w:r>
        <w:rPr>
          <w:rFonts w:ascii="SimSun" w:eastAsia="SimSun" w:hint="eastAsia"/>
          <w:color w:val="303030"/>
          <w:spacing w:val="-41"/>
          <w:w w:val="95"/>
        </w:rPr>
        <w:t> </w:t>
      </w:r>
      <w:r>
        <w:rPr>
          <w:color w:val="303030"/>
          <w:w w:val="95"/>
        </w:rPr>
        <w:t>a</w:t>
      </w:r>
      <w:r>
        <w:rPr>
          <w:color w:val="303030"/>
          <w:spacing w:val="34"/>
          <w:w w:val="95"/>
        </w:rPr>
        <w:t> </w:t>
      </w:r>
      <w:r>
        <w:rPr>
          <w:color w:val="303030"/>
          <w:w w:val="95"/>
        </w:rPr>
        <w:t>successful</w:t>
      </w:r>
      <w:r>
        <w:rPr>
          <w:color w:val="303030"/>
          <w:spacing w:val="33"/>
          <w:w w:val="95"/>
        </w:rPr>
        <w:t> </w:t>
      </w:r>
      <w:r>
        <w:rPr>
          <w:color w:val="303030"/>
          <w:w w:val="95"/>
        </w:rPr>
        <w:t>lawsuit</w:t>
      </w:r>
    </w:p>
    <w:p>
      <w:pPr>
        <w:pStyle w:val="BodyText"/>
        <w:spacing w:line="415" w:lineRule="auto" w:before="301"/>
        <w:ind w:left="460" w:right="6549"/>
        <w:rPr>
          <w:rFonts w:ascii="SimSun" w:eastAsia="SimSun" w:hint="eastAsia"/>
        </w:rPr>
      </w:pPr>
      <w:r>
        <w:rPr>
          <w:rFonts w:ascii="SimSun" w:eastAsia="SimSun" w:hint="eastAsia"/>
          <w:color w:val="303030"/>
          <w:w w:val="95"/>
          <w:shd w:fill="D9D9D9" w:color="auto" w:val="clear"/>
        </w:rPr>
        <w:t>考</w:t>
      </w:r>
      <w:r>
        <w:rPr>
          <w:rFonts w:ascii="SimSun" w:eastAsia="SimSun" w:hint="eastAsia"/>
          <w:color w:val="303030"/>
          <w:w w:val="95"/>
        </w:rPr>
        <w:t> </w:t>
      </w:r>
      <w:r>
        <w:rPr>
          <w:color w:val="303030"/>
          <w:w w:val="95"/>
        </w:rPr>
        <w:t>a</w:t>
      </w:r>
      <w:r>
        <w:rPr>
          <w:color w:val="303030"/>
          <w:spacing w:val="1"/>
          <w:w w:val="95"/>
        </w:rPr>
        <w:t> </w:t>
      </w:r>
      <w:r>
        <w:rPr>
          <w:color w:val="303030"/>
          <w:w w:val="95"/>
        </w:rPr>
        <w:t>federal</w:t>
      </w:r>
      <w:r>
        <w:rPr>
          <w:color w:val="303030"/>
          <w:spacing w:val="1"/>
          <w:w w:val="95"/>
        </w:rPr>
        <w:t> </w:t>
      </w:r>
      <w:r>
        <w:rPr>
          <w:color w:val="303030"/>
          <w:w w:val="95"/>
        </w:rPr>
        <w:t>class-action</w:t>
      </w:r>
      <w:r>
        <w:rPr>
          <w:color w:val="303030"/>
          <w:spacing w:val="72"/>
        </w:rPr>
        <w:t> </w:t>
      </w:r>
      <w:r>
        <w:rPr>
          <w:color w:val="303030"/>
          <w:w w:val="95"/>
        </w:rPr>
        <w:t>lawsuit</w:t>
      </w:r>
      <w:r>
        <w:rPr>
          <w:color w:val="303030"/>
          <w:spacing w:val="1"/>
          <w:w w:val="95"/>
        </w:rPr>
        <w:t> </w:t>
      </w:r>
      <w:r>
        <w:rPr>
          <w:rFonts w:ascii="SimSun" w:eastAsia="SimSun" w:hint="eastAsia"/>
          <w:color w:val="303030"/>
        </w:rPr>
        <w:t>派生词：</w:t>
      </w:r>
      <w:r>
        <w:rPr>
          <w:color w:val="303030"/>
        </w:rPr>
        <w:t>lawmaker(1)</w:t>
      </w:r>
      <w:r>
        <w:rPr>
          <w:color w:val="303030"/>
          <w:spacing w:val="67"/>
        </w:rPr>
        <w:t> </w:t>
      </w:r>
      <w:r>
        <w:rPr>
          <w:color w:val="303030"/>
        </w:rPr>
        <w:t>n</w:t>
      </w:r>
      <w:r>
        <w:rPr>
          <w:color w:val="303030"/>
          <w:spacing w:val="-2"/>
        </w:rPr>
        <w:t>. </w:t>
      </w:r>
      <w:r>
        <w:rPr>
          <w:rFonts w:ascii="SimSun" w:eastAsia="SimSun" w:hint="eastAsia"/>
          <w:color w:val="303030"/>
        </w:rPr>
        <w:t>立法者</w:t>
      </w:r>
      <w:r>
        <w:rPr>
          <w:color w:val="303030"/>
        </w:rPr>
        <w:t>lawless(1</w:t>
      </w:r>
      <w:r>
        <w:rPr>
          <w:color w:val="303030"/>
          <w:spacing w:val="39"/>
        </w:rPr>
        <w:t>) </w:t>
      </w:r>
      <w:r>
        <w:rPr>
          <w:color w:val="303030"/>
        </w:rPr>
        <w:t>adj.</w:t>
      </w:r>
      <w:r>
        <w:rPr>
          <w:color w:val="303030"/>
          <w:spacing w:val="1"/>
        </w:rPr>
        <w:t> </w:t>
      </w:r>
      <w:r>
        <w:rPr>
          <w:rFonts w:ascii="SimSun" w:eastAsia="SimSun" w:hint="eastAsia"/>
          <w:color w:val="303030"/>
        </w:rPr>
        <w:t>非法的</w:t>
      </w:r>
    </w:p>
    <w:p>
      <w:pPr>
        <w:pStyle w:val="BodyText"/>
        <w:spacing w:before="3"/>
        <w:ind w:left="460"/>
        <w:rPr>
          <w:rFonts w:ascii="SimSun" w:eastAsia="SimSun" w:hint="eastAsia"/>
        </w:rPr>
      </w:pPr>
      <w:r>
        <w:rPr>
          <w:color w:val="303030"/>
        </w:rPr>
        <w:t>lawful(1</w:t>
      </w:r>
      <w:r>
        <w:rPr>
          <w:color w:val="303030"/>
          <w:spacing w:val="38"/>
        </w:rPr>
        <w:t>) </w:t>
      </w:r>
      <w:r>
        <w:rPr>
          <w:color w:val="303030"/>
        </w:rPr>
        <w:t>adj.</w:t>
      </w:r>
      <w:r>
        <w:rPr>
          <w:color w:val="303030"/>
          <w:spacing w:val="-1"/>
        </w:rPr>
        <w:t> </w:t>
      </w:r>
      <w:r>
        <w:rPr>
          <w:rFonts w:ascii="SimSun" w:eastAsia="SimSun" w:hint="eastAsia"/>
          <w:color w:val="303030"/>
        </w:rPr>
        <w:t>合法的</w:t>
      </w:r>
    </w:p>
    <w:p>
      <w:pPr>
        <w:spacing w:after="0"/>
        <w:rPr>
          <w:rFonts w:ascii="SimSun" w:eastAsia="SimSun" w:hint="eastAsia"/>
        </w:rPr>
        <w:sectPr>
          <w:pgSz w:w="11910" w:h="16840"/>
          <w:pgMar w:header="0" w:footer="467" w:top="1260" w:bottom="700" w:left="260" w:right="279"/>
        </w:sectPr>
      </w:pPr>
    </w:p>
    <w:p>
      <w:pPr>
        <w:pStyle w:val="Heading2"/>
        <w:spacing w:line="480" w:lineRule="auto" w:before="67"/>
        <w:ind w:right="528" w:hanging="1"/>
      </w:pPr>
      <w:r>
        <w:rPr/>
        <w:t>In an </w:t>
      </w:r>
      <w:r>
        <w:rPr>
          <w:color w:val="FF0000"/>
        </w:rPr>
        <w:t>attempt </w:t>
      </w:r>
      <w:r>
        <w:rPr/>
        <w:t>to </w:t>
      </w:r>
      <w:r>
        <w:rPr>
          <w:color w:val="FF0000"/>
        </w:rPr>
        <w:t>shield </w:t>
      </w:r>
      <w:r>
        <w:rPr/>
        <w:t>their </w:t>
      </w:r>
      <w:r>
        <w:rPr>
          <w:color w:val="FF0000"/>
        </w:rPr>
        <w:t>clients </w:t>
      </w:r>
      <w:r>
        <w:rPr/>
        <w:t>from potential </w:t>
      </w:r>
      <w:r>
        <w:rPr>
          <w:color w:val="FF0000"/>
        </w:rPr>
        <w:t>liabilities</w:t>
      </w:r>
      <w:r>
        <w:rPr>
          <w:color w:val="303030"/>
        </w:rPr>
        <w:t>, the</w:t>
      </w:r>
      <w:r>
        <w:rPr>
          <w:color w:val="303030"/>
          <w:spacing w:val="1"/>
        </w:rPr>
        <w:t> </w:t>
      </w:r>
      <w:r>
        <w:rPr>
          <w:color w:val="303030"/>
        </w:rPr>
        <w:t>administration of the </w:t>
      </w:r>
      <w:r>
        <w:rPr>
          <w:color w:val="FF0000"/>
        </w:rPr>
        <w:t>corporate legal </w:t>
      </w:r>
      <w:r>
        <w:rPr>
          <w:color w:val="303030"/>
        </w:rPr>
        <w:t>team, </w:t>
      </w:r>
      <w:r>
        <w:rPr>
          <w:color w:val="FF0000"/>
        </w:rPr>
        <w:t>foreseeing </w:t>
      </w:r>
      <w:r>
        <w:rPr>
          <w:color w:val="303030"/>
        </w:rPr>
        <w:t>the </w:t>
      </w:r>
      <w:r>
        <w:rPr>
          <w:color w:val="FF0000"/>
        </w:rPr>
        <w:t>burden</w:t>
      </w:r>
      <w:r>
        <w:rPr>
          <w:color w:val="FF0000"/>
          <w:spacing w:val="-97"/>
        </w:rPr>
        <w:t> </w:t>
      </w:r>
      <w:r>
        <w:rPr>
          <w:color w:val="303030"/>
        </w:rPr>
        <w:t>of impending </w:t>
      </w:r>
      <w:r>
        <w:rPr>
          <w:color w:val="FF0000"/>
        </w:rPr>
        <w:t>legislation</w:t>
      </w:r>
      <w:r>
        <w:rPr>
          <w:color w:val="303030"/>
        </w:rPr>
        <w:t>, </w:t>
      </w:r>
      <w:r>
        <w:rPr>
          <w:color w:val="FF0000"/>
        </w:rPr>
        <w:t>strives </w:t>
      </w:r>
      <w:r>
        <w:rPr>
          <w:color w:val="303030"/>
        </w:rPr>
        <w:t>to </w:t>
      </w:r>
      <w:r>
        <w:rPr>
          <w:color w:val="FF0000"/>
        </w:rPr>
        <w:t>persuade </w:t>
      </w:r>
      <w:r>
        <w:rPr>
          <w:color w:val="303030"/>
        </w:rPr>
        <w:t>the </w:t>
      </w:r>
      <w:r>
        <w:rPr>
          <w:color w:val="FF0000"/>
        </w:rPr>
        <w:t>opponent </w:t>
      </w:r>
      <w:r>
        <w:rPr>
          <w:color w:val="303030"/>
        </w:rPr>
        <w:t>not to</w:t>
      </w:r>
      <w:r>
        <w:rPr>
          <w:color w:val="303030"/>
          <w:spacing w:val="-97"/>
        </w:rPr>
        <w:t> </w:t>
      </w:r>
      <w:r>
        <w:rPr>
          <w:color w:val="FF0000"/>
        </w:rPr>
        <w:t>underestimate </w:t>
      </w:r>
      <w:r>
        <w:rPr>
          <w:color w:val="303030"/>
        </w:rPr>
        <w:t>the </w:t>
      </w:r>
      <w:r>
        <w:rPr>
          <w:color w:val="FF0000"/>
        </w:rPr>
        <w:t>impact </w:t>
      </w:r>
      <w:r>
        <w:rPr>
          <w:color w:val="303030"/>
        </w:rPr>
        <w:t>of the </w:t>
      </w:r>
      <w:r>
        <w:rPr>
          <w:color w:val="FF0000"/>
        </w:rPr>
        <w:t>absence </w:t>
      </w:r>
      <w:r>
        <w:rPr>
          <w:color w:val="303030"/>
        </w:rPr>
        <w:t>of </w:t>
      </w:r>
      <w:r>
        <w:rPr>
          <w:color w:val="FF0000"/>
        </w:rPr>
        <w:t>sufficient provisions</w:t>
      </w:r>
      <w:r>
        <w:rPr>
          <w:color w:val="303030"/>
        </w:rPr>
        <w:t>,</w:t>
      </w:r>
      <w:r>
        <w:rPr>
          <w:color w:val="303030"/>
          <w:spacing w:val="-97"/>
        </w:rPr>
        <w:t> </w:t>
      </w:r>
      <w:r>
        <w:rPr>
          <w:color w:val="303030"/>
        </w:rPr>
        <w:t>whilst </w:t>
      </w:r>
      <w:r>
        <w:rPr>
          <w:color w:val="FF0000"/>
        </w:rPr>
        <w:t>battling </w:t>
      </w:r>
      <w:r>
        <w:rPr>
          <w:color w:val="303030"/>
        </w:rPr>
        <w:t>against </w:t>
      </w:r>
      <w:r>
        <w:rPr>
          <w:color w:val="FF0000"/>
        </w:rPr>
        <w:t>stereotypical prejudices </w:t>
      </w:r>
      <w:r>
        <w:rPr/>
        <w:t>that often</w:t>
      </w:r>
      <w:r>
        <w:rPr>
          <w:spacing w:val="1"/>
        </w:rPr>
        <w:t> </w:t>
      </w:r>
      <w:r>
        <w:rPr>
          <w:color w:val="FF0000"/>
        </w:rPr>
        <w:t>regretfully</w:t>
      </w:r>
      <w:r>
        <w:rPr>
          <w:color w:val="FF0000"/>
          <w:spacing w:val="-2"/>
        </w:rPr>
        <w:t> </w:t>
      </w:r>
      <w:r>
        <w:rPr>
          <w:color w:val="FF0000"/>
        </w:rPr>
        <w:t>complicate </w:t>
      </w:r>
      <w:r>
        <w:rPr/>
        <w:t>such</w:t>
      </w:r>
      <w:r>
        <w:rPr>
          <w:spacing w:val="2"/>
        </w:rPr>
        <w:t> </w:t>
      </w:r>
      <w:r>
        <w:rPr>
          <w:color w:val="FF0000"/>
        </w:rPr>
        <w:t>lawsuits</w:t>
      </w:r>
      <w:r>
        <w:rPr/>
        <w:t>.</w:t>
      </w:r>
    </w:p>
    <w:p>
      <w:pPr>
        <w:pStyle w:val="BodyText"/>
        <w:rPr>
          <w:sz w:val="44"/>
        </w:rPr>
      </w:pPr>
    </w:p>
    <w:p>
      <w:pPr>
        <w:pStyle w:val="BodyText"/>
        <w:spacing w:before="10"/>
        <w:rPr>
          <w:sz w:val="45"/>
        </w:rPr>
      </w:pPr>
    </w:p>
    <w:p>
      <w:pPr>
        <w:pStyle w:val="BodyText"/>
        <w:spacing w:line="381" w:lineRule="auto"/>
        <w:ind w:left="460" w:right="669"/>
        <w:jc w:val="both"/>
        <w:rPr>
          <w:rFonts w:ascii="SimSun" w:eastAsia="SimSun" w:hint="eastAsia"/>
        </w:rPr>
      </w:pPr>
      <w:r>
        <w:rPr>
          <w:rFonts w:ascii="SimSun" w:eastAsia="SimSun" w:hint="eastAsia"/>
          <w:color w:val="303030"/>
          <w:w w:val="95"/>
        </w:rPr>
        <w:t>为了保护客户免受潜在的责任，企业法律团队的管理层，预见到即将到来</w:t>
      </w:r>
      <w:r>
        <w:rPr>
          <w:rFonts w:ascii="SimSun" w:eastAsia="SimSun" w:hint="eastAsia"/>
          <w:color w:val="303030"/>
          <w:spacing w:val="59"/>
          <w:w w:val="95"/>
        </w:rPr>
        <w:t> </w:t>
      </w:r>
      <w:r>
        <w:rPr>
          <w:rFonts w:ascii="SimSun" w:eastAsia="SimSun" w:hint="eastAsia"/>
          <w:color w:val="303030"/>
          <w:w w:val="95"/>
        </w:rPr>
        <w:t>的立法负担，努力说服对手不要低估缺乏足够条款的影响，同时反对某种</w:t>
      </w:r>
      <w:r>
        <w:rPr>
          <w:rFonts w:ascii="SimSun" w:eastAsia="SimSun" w:hint="eastAsia"/>
          <w:color w:val="303030"/>
          <w:spacing w:val="43"/>
          <w:w w:val="95"/>
        </w:rPr>
        <w:t> </w:t>
      </w:r>
      <w:r>
        <w:rPr>
          <w:rFonts w:ascii="SimSun" w:eastAsia="SimSun" w:hint="eastAsia"/>
          <w:color w:val="303030"/>
        </w:rPr>
        <w:t>刻板的歧视现象。令人遗憾的是，这种歧视现象常常复杂化此类诉讼</w:t>
      </w:r>
    </w:p>
    <w:p>
      <w:pPr>
        <w:spacing w:after="0" w:line="381" w:lineRule="auto"/>
        <w:jc w:val="both"/>
        <w:rPr>
          <w:rFonts w:ascii="SimSun" w:eastAsia="SimSun" w:hint="eastAsia"/>
        </w:rPr>
        <w:sectPr>
          <w:pgSz w:w="11910" w:h="16840"/>
          <w:pgMar w:header="0" w:footer="467" w:top="1240" w:bottom="700" w:left="260" w:right="279"/>
        </w:sectPr>
      </w:pPr>
    </w:p>
    <w:p>
      <w:pPr>
        <w:spacing w:before="65"/>
        <w:ind w:left="5439" w:right="5411" w:firstLine="0"/>
        <w:jc w:val="center"/>
        <w:rPr>
          <w:b/>
          <w:sz w:val="32"/>
        </w:rPr>
      </w:pPr>
      <w:bookmarkStart w:name="056" w:id="65"/>
      <w:bookmarkEnd w:id="65"/>
      <w:r>
        <w:rPr/>
      </w:r>
      <w:r>
        <w:rPr>
          <w:b/>
          <w:color w:val="2D2D2D"/>
          <w:sz w:val="32"/>
        </w:rPr>
        <w:t>056</w:t>
      </w:r>
    </w:p>
    <w:p>
      <w:pPr>
        <w:pStyle w:val="Heading2"/>
        <w:spacing w:before="122"/>
        <w:jc w:val="both"/>
      </w:pPr>
      <w:r>
        <w:rPr>
          <w:color w:val="24292F"/>
        </w:rPr>
        <w:t>They</w:t>
      </w:r>
      <w:r>
        <w:rPr>
          <w:color w:val="24292F"/>
          <w:spacing w:val="-3"/>
        </w:rPr>
        <w:t> </w:t>
      </w:r>
      <w:r>
        <w:rPr>
          <w:color w:val="24292F"/>
        </w:rPr>
        <w:t>seem</w:t>
      </w:r>
      <w:r>
        <w:rPr>
          <w:color w:val="24292F"/>
          <w:spacing w:val="-5"/>
        </w:rPr>
        <w:t> </w:t>
      </w:r>
      <w:r>
        <w:rPr>
          <w:color w:val="24292F"/>
        </w:rPr>
        <w:t>to</w:t>
      </w:r>
      <w:r>
        <w:rPr>
          <w:color w:val="24292F"/>
          <w:spacing w:val="1"/>
        </w:rPr>
        <w:t> </w:t>
      </w:r>
      <w:r>
        <w:rPr>
          <w:color w:val="24292F"/>
        </w:rPr>
        <w:t>enter sp., and</w:t>
      </w:r>
      <w:r>
        <w:rPr>
          <w:color w:val="24292F"/>
          <w:spacing w:val="-2"/>
        </w:rPr>
        <w:t> </w:t>
      </w:r>
      <w:r>
        <w:rPr>
          <w:color w:val="24292F"/>
        </w:rPr>
        <w:t>the</w:t>
      </w:r>
      <w:r>
        <w:rPr>
          <w:color w:val="24292F"/>
          <w:spacing w:val="-1"/>
        </w:rPr>
        <w:t> </w:t>
      </w:r>
      <w:r>
        <w:rPr>
          <w:color w:val="24292F"/>
        </w:rPr>
        <w:t>entrance</w:t>
      </w:r>
      <w:r>
        <w:rPr>
          <w:color w:val="24292F"/>
          <w:spacing w:val="-2"/>
        </w:rPr>
        <w:t> </w:t>
      </w:r>
      <w:r>
        <w:rPr>
          <w:color w:val="24292F"/>
        </w:rPr>
        <w:t>is</w:t>
      </w:r>
      <w:r>
        <w:rPr>
          <w:color w:val="24292F"/>
          <w:spacing w:val="-1"/>
        </w:rPr>
        <w:t> </w:t>
      </w:r>
      <w:r>
        <w:rPr>
          <w:color w:val="24292F"/>
        </w:rPr>
        <w:t>like</w:t>
      </w:r>
      <w:r>
        <w:rPr>
          <w:color w:val="24292F"/>
          <w:spacing w:val="-1"/>
        </w:rPr>
        <w:t> </w:t>
      </w:r>
      <w:r>
        <w:rPr>
          <w:color w:val="24292F"/>
        </w:rPr>
        <w:t>sth.</w:t>
      </w:r>
    </w:p>
    <w:p>
      <w:pPr>
        <w:pStyle w:val="BodyText"/>
        <w:rPr>
          <w:sz w:val="44"/>
        </w:rPr>
      </w:pPr>
    </w:p>
    <w:p>
      <w:pPr>
        <w:pStyle w:val="BodyText"/>
        <w:spacing w:before="5"/>
        <w:rPr>
          <w:sz w:val="46"/>
        </w:rPr>
      </w:pPr>
    </w:p>
    <w:p>
      <w:pPr>
        <w:spacing w:line="360" w:lineRule="auto" w:before="0"/>
        <w:ind w:left="459" w:right="1004" w:firstLine="0"/>
        <w:jc w:val="both"/>
        <w:rPr>
          <w:sz w:val="40"/>
        </w:rPr>
      </w:pPr>
      <w:r>
        <w:rPr>
          <w:color w:val="FF0000"/>
          <w:sz w:val="40"/>
        </w:rPr>
        <w:t>As citizens gather at the ancient church, </w:t>
      </w:r>
      <w:r>
        <w:rPr>
          <w:color w:val="24292F"/>
          <w:sz w:val="40"/>
        </w:rPr>
        <w:t>they seem to enter </w:t>
      </w:r>
      <w:r>
        <w:rPr>
          <w:color w:val="FF0000"/>
          <w:sz w:val="40"/>
        </w:rPr>
        <w:t>an</w:t>
      </w:r>
      <w:r>
        <w:rPr>
          <w:color w:val="FF0000"/>
          <w:spacing w:val="-97"/>
          <w:sz w:val="40"/>
        </w:rPr>
        <w:t> </w:t>
      </w:r>
      <w:r>
        <w:rPr>
          <w:color w:val="FF0000"/>
          <w:sz w:val="40"/>
        </w:rPr>
        <w:t>unhostile atmosphere</w:t>
      </w:r>
      <w:r>
        <w:rPr>
          <w:color w:val="24292F"/>
          <w:sz w:val="40"/>
        </w:rPr>
        <w:t>, and the entrance is like </w:t>
      </w:r>
      <w:r>
        <w:rPr>
          <w:color w:val="FF0000"/>
          <w:sz w:val="40"/>
        </w:rPr>
        <w:t>a psychological</w:t>
      </w:r>
      <w:r>
        <w:rPr>
          <w:color w:val="FF0000"/>
          <w:spacing w:val="-97"/>
          <w:sz w:val="40"/>
        </w:rPr>
        <w:t> </w:t>
      </w:r>
      <w:r>
        <w:rPr>
          <w:color w:val="FF0000"/>
          <w:sz w:val="40"/>
        </w:rPr>
        <w:t>contact</w:t>
      </w:r>
      <w:r>
        <w:rPr>
          <w:color w:val="FF0000"/>
          <w:spacing w:val="-4"/>
          <w:sz w:val="40"/>
        </w:rPr>
        <w:t> </w:t>
      </w:r>
      <w:r>
        <w:rPr>
          <w:color w:val="FF0000"/>
          <w:sz w:val="40"/>
        </w:rPr>
        <w:t>point</w:t>
      </w:r>
      <w:r>
        <w:rPr>
          <w:color w:val="24292F"/>
          <w:sz w:val="40"/>
        </w:rPr>
        <w:t>.</w:t>
      </w:r>
    </w:p>
    <w:p>
      <w:pPr>
        <w:pStyle w:val="BodyText"/>
        <w:rPr>
          <w:sz w:val="44"/>
        </w:rPr>
      </w:pPr>
    </w:p>
    <w:p>
      <w:pPr>
        <w:pStyle w:val="Heading2"/>
        <w:spacing w:line="360" w:lineRule="auto" w:before="304"/>
        <w:ind w:right="446"/>
      </w:pPr>
      <w:r>
        <w:rPr>
          <w:color w:val="24292F"/>
        </w:rPr>
        <w:t>As citizens gather at the ancient church, they seem to enter an</w:t>
      </w:r>
      <w:r>
        <w:rPr>
          <w:color w:val="24292F"/>
          <w:spacing w:val="1"/>
        </w:rPr>
        <w:t> </w:t>
      </w:r>
      <w:r>
        <w:rPr>
          <w:color w:val="24292F"/>
        </w:rPr>
        <w:t>unhostile</w:t>
      </w:r>
      <w:r>
        <w:rPr>
          <w:color w:val="24292F"/>
          <w:spacing w:val="-5"/>
        </w:rPr>
        <w:t> </w:t>
      </w:r>
      <w:r>
        <w:rPr>
          <w:color w:val="24292F"/>
        </w:rPr>
        <w:t>atmosphere</w:t>
      </w:r>
      <w:r>
        <w:rPr>
          <w:color w:val="24292F"/>
          <w:spacing w:val="-7"/>
        </w:rPr>
        <w:t> </w:t>
      </w:r>
      <w:r>
        <w:rPr>
          <w:color w:val="FF0000"/>
        </w:rPr>
        <w:t>filled</w:t>
      </w:r>
      <w:r>
        <w:rPr>
          <w:color w:val="FF0000"/>
          <w:spacing w:val="-5"/>
        </w:rPr>
        <w:t> </w:t>
      </w:r>
      <w:r>
        <w:rPr>
          <w:color w:val="FF0000"/>
        </w:rPr>
        <w:t>with</w:t>
      </w:r>
      <w:r>
        <w:rPr>
          <w:color w:val="FF0000"/>
          <w:spacing w:val="-3"/>
        </w:rPr>
        <w:t> </w:t>
      </w:r>
      <w:r>
        <w:rPr>
          <w:color w:val="FF0000"/>
        </w:rPr>
        <w:t>the</w:t>
      </w:r>
      <w:r>
        <w:rPr>
          <w:color w:val="FF0000"/>
          <w:spacing w:val="-4"/>
        </w:rPr>
        <w:t> </w:t>
      </w:r>
      <w:r>
        <w:rPr>
          <w:color w:val="FF0000"/>
        </w:rPr>
        <w:t>sacred</w:t>
      </w:r>
      <w:r>
        <w:rPr>
          <w:color w:val="FF0000"/>
          <w:spacing w:val="-6"/>
        </w:rPr>
        <w:t> </w:t>
      </w:r>
      <w:r>
        <w:rPr>
          <w:color w:val="FF0000"/>
        </w:rPr>
        <w:t>appeal</w:t>
      </w:r>
      <w:r>
        <w:rPr>
          <w:color w:val="FF0000"/>
          <w:spacing w:val="-7"/>
        </w:rPr>
        <w:t> </w:t>
      </w:r>
      <w:r>
        <w:rPr>
          <w:color w:val="FF0000"/>
        </w:rPr>
        <w:t>of</w:t>
      </w:r>
      <w:r>
        <w:rPr>
          <w:color w:val="FF0000"/>
          <w:spacing w:val="-4"/>
        </w:rPr>
        <w:t> </w:t>
      </w:r>
      <w:r>
        <w:rPr>
          <w:color w:val="FF0000"/>
        </w:rPr>
        <w:t>loyalty</w:t>
      </w:r>
      <w:r>
        <w:rPr>
          <w:color w:val="24292F"/>
        </w:rPr>
        <w:t>,</w:t>
      </w:r>
      <w:r>
        <w:rPr>
          <w:color w:val="24292F"/>
          <w:spacing w:val="-3"/>
        </w:rPr>
        <w:t> </w:t>
      </w:r>
      <w:r>
        <w:rPr>
          <w:color w:val="24292F"/>
        </w:rPr>
        <w:t>and</w:t>
      </w:r>
      <w:r>
        <w:rPr>
          <w:color w:val="24292F"/>
          <w:spacing w:val="-97"/>
        </w:rPr>
        <w:t> </w:t>
      </w:r>
      <w:r>
        <w:rPr>
          <w:color w:val="24292F"/>
        </w:rPr>
        <w:t>the entrance is like a psychological contact point </w:t>
      </w:r>
      <w:r>
        <w:rPr>
          <w:color w:val="FF0000"/>
        </w:rPr>
        <w:t>where the</w:t>
      </w:r>
      <w:r>
        <w:rPr>
          <w:color w:val="FF0000"/>
          <w:spacing w:val="1"/>
        </w:rPr>
        <w:t> </w:t>
      </w:r>
      <w:r>
        <w:rPr>
          <w:color w:val="FF0000"/>
        </w:rPr>
        <w:t>religious</w:t>
      </w:r>
      <w:r>
        <w:rPr>
          <w:color w:val="FF0000"/>
          <w:spacing w:val="-3"/>
        </w:rPr>
        <w:t> </w:t>
      </w:r>
      <w:r>
        <w:rPr>
          <w:color w:val="FF0000"/>
        </w:rPr>
        <w:t>followers</w:t>
      </w:r>
      <w:r>
        <w:rPr>
          <w:color w:val="FF0000"/>
          <w:spacing w:val="-2"/>
        </w:rPr>
        <w:t> </w:t>
      </w:r>
      <w:r>
        <w:rPr>
          <w:color w:val="FF0000"/>
        </w:rPr>
        <w:t>pray</w:t>
      </w:r>
      <w:r>
        <w:rPr>
          <w:color w:val="FF0000"/>
          <w:spacing w:val="-1"/>
        </w:rPr>
        <w:t> </w:t>
      </w:r>
      <w:r>
        <w:rPr>
          <w:color w:val="FF0000"/>
        </w:rPr>
        <w:t>in</w:t>
      </w:r>
      <w:r>
        <w:rPr>
          <w:color w:val="FF0000"/>
          <w:spacing w:val="2"/>
        </w:rPr>
        <w:t> </w:t>
      </w:r>
      <w:r>
        <w:rPr>
          <w:color w:val="FF0000"/>
        </w:rPr>
        <w:t>a</w:t>
      </w:r>
      <w:r>
        <w:rPr>
          <w:color w:val="FF0000"/>
          <w:spacing w:val="-5"/>
        </w:rPr>
        <w:t> </w:t>
      </w:r>
      <w:r>
        <w:rPr>
          <w:color w:val="FF0000"/>
        </w:rPr>
        <w:t>holy</w:t>
      </w:r>
      <w:r>
        <w:rPr>
          <w:color w:val="FF0000"/>
          <w:spacing w:val="-1"/>
        </w:rPr>
        <w:t> </w:t>
      </w:r>
      <w:r>
        <w:rPr>
          <w:color w:val="FF0000"/>
        </w:rPr>
        <w:t>ritual</w:t>
      </w:r>
      <w:r>
        <w:rPr>
          <w:color w:val="24292F"/>
        </w:rPr>
        <w:t>.</w:t>
      </w:r>
    </w:p>
    <w:p>
      <w:pPr>
        <w:pStyle w:val="BodyText"/>
        <w:rPr>
          <w:sz w:val="44"/>
        </w:rPr>
      </w:pPr>
    </w:p>
    <w:p>
      <w:pPr>
        <w:spacing w:line="360" w:lineRule="auto" w:before="304"/>
        <w:ind w:left="460" w:right="446" w:firstLine="0"/>
        <w:jc w:val="left"/>
        <w:rPr>
          <w:sz w:val="40"/>
        </w:rPr>
      </w:pPr>
      <w:r>
        <w:rPr>
          <w:color w:val="24292F"/>
          <w:sz w:val="40"/>
        </w:rPr>
        <w:t>As citizens gather at the ancient church, they seem to enter an</w:t>
      </w:r>
      <w:r>
        <w:rPr>
          <w:color w:val="24292F"/>
          <w:spacing w:val="1"/>
          <w:sz w:val="40"/>
        </w:rPr>
        <w:t> </w:t>
      </w:r>
      <w:r>
        <w:rPr>
          <w:color w:val="24292F"/>
          <w:sz w:val="40"/>
        </w:rPr>
        <w:t>unhostile</w:t>
      </w:r>
      <w:r>
        <w:rPr>
          <w:color w:val="24292F"/>
          <w:spacing w:val="-5"/>
          <w:sz w:val="40"/>
        </w:rPr>
        <w:t> </w:t>
      </w:r>
      <w:r>
        <w:rPr>
          <w:color w:val="24292F"/>
          <w:sz w:val="40"/>
        </w:rPr>
        <w:t>atmosphere</w:t>
      </w:r>
      <w:r>
        <w:rPr>
          <w:color w:val="24292F"/>
          <w:spacing w:val="-7"/>
          <w:sz w:val="40"/>
        </w:rPr>
        <w:t> </w:t>
      </w:r>
      <w:r>
        <w:rPr>
          <w:color w:val="24292F"/>
          <w:sz w:val="40"/>
        </w:rPr>
        <w:t>filled</w:t>
      </w:r>
      <w:r>
        <w:rPr>
          <w:color w:val="24292F"/>
          <w:spacing w:val="-5"/>
          <w:sz w:val="40"/>
        </w:rPr>
        <w:t> </w:t>
      </w:r>
      <w:r>
        <w:rPr>
          <w:color w:val="24292F"/>
          <w:sz w:val="40"/>
        </w:rPr>
        <w:t>with</w:t>
      </w:r>
      <w:r>
        <w:rPr>
          <w:color w:val="24292F"/>
          <w:spacing w:val="-3"/>
          <w:sz w:val="40"/>
        </w:rPr>
        <w:t> </w:t>
      </w:r>
      <w:r>
        <w:rPr>
          <w:color w:val="24292F"/>
          <w:sz w:val="40"/>
        </w:rPr>
        <w:t>the</w:t>
      </w:r>
      <w:r>
        <w:rPr>
          <w:color w:val="24292F"/>
          <w:spacing w:val="-4"/>
          <w:sz w:val="40"/>
        </w:rPr>
        <w:t> </w:t>
      </w:r>
      <w:r>
        <w:rPr>
          <w:color w:val="24292F"/>
          <w:sz w:val="40"/>
        </w:rPr>
        <w:t>sacred</w:t>
      </w:r>
      <w:r>
        <w:rPr>
          <w:color w:val="24292F"/>
          <w:spacing w:val="-6"/>
          <w:sz w:val="40"/>
        </w:rPr>
        <w:t> </w:t>
      </w:r>
      <w:r>
        <w:rPr>
          <w:color w:val="24292F"/>
          <w:sz w:val="40"/>
        </w:rPr>
        <w:t>appeal</w:t>
      </w:r>
      <w:r>
        <w:rPr>
          <w:color w:val="24292F"/>
          <w:spacing w:val="-7"/>
          <w:sz w:val="40"/>
        </w:rPr>
        <w:t> </w:t>
      </w:r>
      <w:r>
        <w:rPr>
          <w:color w:val="24292F"/>
          <w:sz w:val="40"/>
        </w:rPr>
        <w:t>of</w:t>
      </w:r>
      <w:r>
        <w:rPr>
          <w:color w:val="24292F"/>
          <w:spacing w:val="-4"/>
          <w:sz w:val="40"/>
        </w:rPr>
        <w:t> </w:t>
      </w:r>
      <w:r>
        <w:rPr>
          <w:color w:val="24292F"/>
          <w:sz w:val="40"/>
        </w:rPr>
        <w:t>loyalty,</w:t>
      </w:r>
      <w:r>
        <w:rPr>
          <w:color w:val="24292F"/>
          <w:spacing w:val="-3"/>
          <w:sz w:val="40"/>
        </w:rPr>
        <w:t> </w:t>
      </w:r>
      <w:r>
        <w:rPr>
          <w:color w:val="24292F"/>
          <w:sz w:val="40"/>
        </w:rPr>
        <w:t>and</w:t>
      </w:r>
      <w:r>
        <w:rPr>
          <w:color w:val="24292F"/>
          <w:spacing w:val="-97"/>
          <w:sz w:val="40"/>
        </w:rPr>
        <w:t> </w:t>
      </w:r>
      <w:r>
        <w:rPr>
          <w:color w:val="24292F"/>
          <w:sz w:val="40"/>
        </w:rPr>
        <w:t>the entrance is like a psychological contact point where the</w:t>
      </w:r>
      <w:r>
        <w:rPr>
          <w:color w:val="24292F"/>
          <w:spacing w:val="1"/>
          <w:sz w:val="40"/>
        </w:rPr>
        <w:t> </w:t>
      </w:r>
      <w:r>
        <w:rPr>
          <w:color w:val="24292F"/>
          <w:sz w:val="40"/>
        </w:rPr>
        <w:t>religious followers pray in a holy ritual, </w:t>
      </w:r>
      <w:r>
        <w:rPr>
          <w:color w:val="FF0000"/>
          <w:sz w:val="40"/>
        </w:rPr>
        <w:t>manifesting the distinct</w:t>
      </w:r>
      <w:r>
        <w:rPr>
          <w:color w:val="FF0000"/>
          <w:spacing w:val="1"/>
          <w:sz w:val="40"/>
        </w:rPr>
        <w:t> </w:t>
      </w:r>
      <w:r>
        <w:rPr>
          <w:color w:val="FF0000"/>
          <w:sz w:val="40"/>
        </w:rPr>
        <w:t>yet</w:t>
      </w:r>
      <w:r>
        <w:rPr>
          <w:color w:val="FF0000"/>
          <w:spacing w:val="-2"/>
          <w:sz w:val="40"/>
        </w:rPr>
        <w:t> </w:t>
      </w:r>
      <w:r>
        <w:rPr>
          <w:color w:val="FF0000"/>
          <w:sz w:val="40"/>
        </w:rPr>
        <w:t>ordinarily</w:t>
      </w:r>
      <w:r>
        <w:rPr>
          <w:color w:val="FF0000"/>
          <w:spacing w:val="-3"/>
          <w:sz w:val="40"/>
        </w:rPr>
        <w:t> </w:t>
      </w:r>
      <w:r>
        <w:rPr>
          <w:color w:val="FF0000"/>
          <w:sz w:val="40"/>
        </w:rPr>
        <w:t>discernible</w:t>
      </w:r>
      <w:r>
        <w:rPr>
          <w:color w:val="FF0000"/>
          <w:spacing w:val="-3"/>
          <w:sz w:val="40"/>
        </w:rPr>
        <w:t> </w:t>
      </w:r>
      <w:r>
        <w:rPr>
          <w:color w:val="FF0000"/>
          <w:sz w:val="40"/>
        </w:rPr>
        <w:t>nature</w:t>
      </w:r>
      <w:r>
        <w:rPr>
          <w:color w:val="FF0000"/>
          <w:spacing w:val="-2"/>
          <w:sz w:val="40"/>
        </w:rPr>
        <w:t> </w:t>
      </w:r>
      <w:r>
        <w:rPr>
          <w:color w:val="FF0000"/>
          <w:sz w:val="40"/>
        </w:rPr>
        <w:t>of</w:t>
      </w:r>
      <w:r>
        <w:rPr>
          <w:color w:val="FF0000"/>
          <w:spacing w:val="1"/>
          <w:sz w:val="40"/>
        </w:rPr>
        <w:t> </w:t>
      </w:r>
      <w:r>
        <w:rPr>
          <w:color w:val="FF0000"/>
          <w:sz w:val="40"/>
        </w:rPr>
        <w:t>their shared</w:t>
      </w:r>
      <w:r>
        <w:rPr>
          <w:color w:val="FF0000"/>
          <w:spacing w:val="-1"/>
          <w:sz w:val="40"/>
        </w:rPr>
        <w:t> </w:t>
      </w:r>
      <w:r>
        <w:rPr>
          <w:color w:val="FF0000"/>
          <w:sz w:val="40"/>
        </w:rPr>
        <w:t>belief</w:t>
      </w:r>
      <w:r>
        <w:rPr>
          <w:color w:val="24292F"/>
          <w:sz w:val="40"/>
        </w:rPr>
        <w:t>.</w:t>
      </w:r>
    </w:p>
    <w:p>
      <w:pPr>
        <w:pStyle w:val="BodyText"/>
        <w:spacing w:before="11"/>
        <w:rPr>
          <w:sz w:val="57"/>
        </w:rPr>
      </w:pPr>
    </w:p>
    <w:p>
      <w:pPr>
        <w:pStyle w:val="BodyText"/>
        <w:spacing w:line="379" w:lineRule="auto"/>
        <w:ind w:left="460" w:right="668" w:hanging="1"/>
        <w:jc w:val="both"/>
        <w:rPr>
          <w:rFonts w:ascii="SimSun" w:eastAsia="SimSun" w:hint="eastAsia"/>
        </w:rPr>
      </w:pPr>
      <w:r>
        <w:rPr>
          <w:rFonts w:ascii="SimSun" w:eastAsia="SimSun" w:hint="eastAsia"/>
          <w:color w:val="24292F"/>
          <w:w w:val="95"/>
        </w:rPr>
        <w:t>当信徒们聚集在古老的教堂时，他们仿佛融入了一个和睦的氛围，这个氛</w:t>
      </w:r>
      <w:r>
        <w:rPr>
          <w:rFonts w:ascii="SimSun" w:eastAsia="SimSun" w:hint="eastAsia"/>
          <w:color w:val="24292F"/>
          <w:spacing w:val="61"/>
          <w:w w:val="95"/>
        </w:rPr>
        <w:t> </w:t>
      </w:r>
      <w:r>
        <w:rPr>
          <w:rFonts w:ascii="SimSun" w:eastAsia="SimSun" w:hint="eastAsia"/>
          <w:color w:val="24292F"/>
          <w:w w:val="95"/>
        </w:rPr>
        <w:t>围里充满了忠诚的神圣魅力，教堂入口像是一个精神的接触点，在这里，</w:t>
      </w:r>
      <w:r>
        <w:rPr>
          <w:rFonts w:ascii="SimSun" w:eastAsia="SimSun" w:hint="eastAsia"/>
          <w:color w:val="24292F"/>
          <w:spacing w:val="60"/>
          <w:w w:val="95"/>
        </w:rPr>
        <w:t> </w:t>
      </w:r>
      <w:r>
        <w:rPr>
          <w:rFonts w:ascii="SimSun" w:eastAsia="SimSun" w:hint="eastAsia"/>
          <w:color w:val="24292F"/>
          <w:w w:val="95"/>
        </w:rPr>
        <w:t>教徒们以一种神圣的仪式祈祷，彰显着他们共同信仰的独特而又普遍可辨</w:t>
      </w:r>
      <w:r>
        <w:rPr>
          <w:rFonts w:ascii="SimSun" w:eastAsia="SimSun" w:hint="eastAsia"/>
          <w:color w:val="24292F"/>
          <w:spacing w:val="44"/>
          <w:w w:val="95"/>
        </w:rPr>
        <w:t> </w:t>
      </w:r>
      <w:r>
        <w:rPr>
          <w:rFonts w:ascii="SimSun" w:eastAsia="SimSun" w:hint="eastAsia"/>
          <w:color w:val="24292F"/>
        </w:rPr>
        <w:t>的本质。</w:t>
      </w:r>
    </w:p>
    <w:p>
      <w:pPr>
        <w:spacing w:after="0" w:line="379" w:lineRule="auto"/>
        <w:jc w:val="both"/>
        <w:rPr>
          <w:rFonts w:ascii="SimSun" w:eastAsia="SimSun" w:hint="eastAsia"/>
        </w:rPr>
        <w:sectPr>
          <w:pgSz w:w="11910" w:h="16840"/>
          <w:pgMar w:header="0" w:footer="467" w:top="200" w:bottom="700" w:left="260" w:right="279"/>
        </w:sectPr>
      </w:pPr>
    </w:p>
    <w:p>
      <w:pPr>
        <w:pStyle w:val="Heading1"/>
        <w:spacing w:line="360" w:lineRule="auto" w:before="60"/>
        <w:ind w:left="459" w:right="548"/>
      </w:pPr>
      <w:r>
        <w:rPr>
          <w:color w:val="24292F"/>
        </w:rPr>
        <w:t>As</w:t>
      </w:r>
      <w:r>
        <w:rPr>
          <w:color w:val="24292F"/>
          <w:spacing w:val="-4"/>
        </w:rPr>
        <w:t> </w:t>
      </w:r>
      <w:r>
        <w:rPr>
          <w:color w:val="FF0000"/>
        </w:rPr>
        <w:t>citizen</w:t>
      </w:r>
      <w:r>
        <w:rPr>
          <w:color w:val="24292F"/>
        </w:rPr>
        <w:t>s</w:t>
      </w:r>
      <w:r>
        <w:rPr>
          <w:color w:val="24292F"/>
          <w:spacing w:val="-3"/>
        </w:rPr>
        <w:t> </w:t>
      </w:r>
      <w:r>
        <w:rPr>
          <w:color w:val="24292F"/>
        </w:rPr>
        <w:t>gather</w:t>
      </w:r>
      <w:r>
        <w:rPr>
          <w:color w:val="24292F"/>
          <w:spacing w:val="-10"/>
        </w:rPr>
        <w:t> </w:t>
      </w:r>
      <w:r>
        <w:rPr>
          <w:color w:val="24292F"/>
        </w:rPr>
        <w:t>at</w:t>
      </w:r>
      <w:r>
        <w:rPr>
          <w:color w:val="24292F"/>
          <w:spacing w:val="-4"/>
        </w:rPr>
        <w:t> </w:t>
      </w:r>
      <w:r>
        <w:rPr>
          <w:color w:val="24292F"/>
        </w:rPr>
        <w:t>the</w:t>
      </w:r>
      <w:r>
        <w:rPr>
          <w:color w:val="24292F"/>
          <w:spacing w:val="-6"/>
        </w:rPr>
        <w:t> </w:t>
      </w:r>
      <w:r>
        <w:rPr>
          <w:color w:val="FF0000"/>
        </w:rPr>
        <w:t>ancient</w:t>
      </w:r>
      <w:r>
        <w:rPr>
          <w:color w:val="FF0000"/>
          <w:spacing w:val="-2"/>
        </w:rPr>
        <w:t> </w:t>
      </w:r>
      <w:r>
        <w:rPr>
          <w:color w:val="FF0000"/>
        </w:rPr>
        <w:t>church</w:t>
      </w:r>
      <w:r>
        <w:rPr>
          <w:color w:val="24292F"/>
        </w:rPr>
        <w:t>,</w:t>
      </w:r>
      <w:r>
        <w:rPr>
          <w:color w:val="24292F"/>
          <w:spacing w:val="-4"/>
        </w:rPr>
        <w:t> </w:t>
      </w:r>
      <w:r>
        <w:rPr>
          <w:color w:val="24292F"/>
        </w:rPr>
        <w:t>they</w:t>
      </w:r>
      <w:r>
        <w:rPr>
          <w:color w:val="24292F"/>
          <w:spacing w:val="-2"/>
        </w:rPr>
        <w:t> </w:t>
      </w:r>
      <w:r>
        <w:rPr>
          <w:color w:val="24292F"/>
        </w:rPr>
        <w:t>seem</w:t>
      </w:r>
      <w:r>
        <w:rPr>
          <w:color w:val="24292F"/>
          <w:spacing w:val="-5"/>
        </w:rPr>
        <w:t> </w:t>
      </w:r>
      <w:r>
        <w:rPr>
          <w:color w:val="24292F"/>
        </w:rPr>
        <w:t>to</w:t>
      </w:r>
      <w:r>
        <w:rPr>
          <w:color w:val="24292F"/>
          <w:spacing w:val="-1"/>
        </w:rPr>
        <w:t> </w:t>
      </w:r>
      <w:r>
        <w:rPr>
          <w:color w:val="FF0000"/>
        </w:rPr>
        <w:t>enter</w:t>
      </w:r>
      <w:r>
        <w:rPr>
          <w:color w:val="FF0000"/>
          <w:spacing w:val="-97"/>
        </w:rPr>
        <w:t> </w:t>
      </w:r>
      <w:r>
        <w:rPr>
          <w:color w:val="24292F"/>
        </w:rPr>
        <w:t>an</w:t>
      </w:r>
      <w:r>
        <w:rPr>
          <w:color w:val="24292F"/>
          <w:spacing w:val="-3"/>
        </w:rPr>
        <w:t> </w:t>
      </w:r>
      <w:r>
        <w:rPr>
          <w:color w:val="FF0000"/>
        </w:rPr>
        <w:t>unhostile</w:t>
      </w:r>
      <w:r>
        <w:rPr>
          <w:color w:val="FF0000"/>
          <w:spacing w:val="-2"/>
        </w:rPr>
        <w:t> </w:t>
      </w:r>
      <w:r>
        <w:rPr>
          <w:color w:val="24292F"/>
        </w:rPr>
        <w:t>atmosphere</w:t>
      </w:r>
    </w:p>
    <w:p>
      <w:pPr>
        <w:pStyle w:val="ListParagraph"/>
        <w:numPr>
          <w:ilvl w:val="0"/>
          <w:numId w:val="69"/>
        </w:numPr>
        <w:tabs>
          <w:tab w:pos="797" w:val="left" w:leader="none"/>
          <w:tab w:pos="2421" w:val="left" w:leader="none"/>
        </w:tabs>
        <w:spacing w:line="417" w:lineRule="auto" w:before="49" w:after="0"/>
        <w:ind w:left="460" w:right="7982" w:hanging="1"/>
        <w:jc w:val="left"/>
        <w:rPr>
          <w:color w:val="24292F"/>
          <w:sz w:val="32"/>
        </w:rPr>
      </w:pPr>
      <w:r>
        <w:rPr>
          <w:color w:val="24292F"/>
          <w:sz w:val="32"/>
          <w:shd w:fill="FFFF00" w:color="auto" w:val="clear"/>
        </w:rPr>
        <w:t>citizen(10)</w:t>
        <w:tab/>
        <w:t>n</w:t>
      </w:r>
      <w:r>
        <w:rPr>
          <w:color w:val="24292F"/>
          <w:spacing w:val="-7"/>
          <w:sz w:val="32"/>
          <w:shd w:fill="FFFF00" w:color="auto" w:val="clear"/>
        </w:rPr>
        <w:t>. </w:t>
      </w:r>
      <w:r>
        <w:rPr>
          <w:rFonts w:ascii="SimSun" w:eastAsia="SimSun" w:hint="eastAsia"/>
          <w:color w:val="24292F"/>
          <w:sz w:val="32"/>
          <w:shd w:fill="FFFF00" w:color="auto" w:val="clear"/>
        </w:rPr>
        <w:t>公民</w:t>
      </w:r>
      <w:r>
        <w:rPr>
          <w:color w:val="303030"/>
          <w:sz w:val="32"/>
        </w:rPr>
        <w:t>senior</w:t>
      </w:r>
      <w:r>
        <w:rPr>
          <w:color w:val="303030"/>
          <w:spacing w:val="-3"/>
          <w:sz w:val="32"/>
        </w:rPr>
        <w:t> </w:t>
      </w:r>
      <w:r>
        <w:rPr>
          <w:color w:val="303030"/>
          <w:sz w:val="32"/>
        </w:rPr>
        <w:t>citizen</w:t>
      </w:r>
    </w:p>
    <w:p>
      <w:pPr>
        <w:pStyle w:val="BodyText"/>
        <w:spacing w:line="339" w:lineRule="exact"/>
        <w:ind w:left="460"/>
      </w:pPr>
      <w:r>
        <w:rPr>
          <w:color w:val="303030"/>
        </w:rPr>
        <w:t>private</w:t>
      </w:r>
      <w:r>
        <w:rPr>
          <w:color w:val="303030"/>
          <w:spacing w:val="-3"/>
        </w:rPr>
        <w:t> </w:t>
      </w:r>
      <w:r>
        <w:rPr>
          <w:color w:val="303030"/>
        </w:rPr>
        <w:t>citizen</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30"/>
          <w:w w:val="95"/>
        </w:rPr>
        <w:t> </w:t>
      </w:r>
      <w:r>
        <w:rPr>
          <w:color w:val="303030"/>
          <w:w w:val="95"/>
        </w:rPr>
        <w:t>Journalists</w:t>
      </w:r>
      <w:r>
        <w:rPr>
          <w:color w:val="303030"/>
          <w:spacing w:val="43"/>
          <w:w w:val="95"/>
        </w:rPr>
        <w:t> </w:t>
      </w:r>
      <w:r>
        <w:rPr>
          <w:color w:val="303030"/>
          <w:w w:val="95"/>
        </w:rPr>
        <w:t>understand</w:t>
      </w:r>
      <w:r>
        <w:rPr>
          <w:color w:val="303030"/>
          <w:spacing w:val="45"/>
          <w:w w:val="95"/>
        </w:rPr>
        <w:t> </w:t>
      </w:r>
      <w:r>
        <w:rPr>
          <w:color w:val="303030"/>
          <w:w w:val="95"/>
        </w:rPr>
        <w:t>the</w:t>
      </w:r>
      <w:r>
        <w:rPr>
          <w:color w:val="303030"/>
          <w:spacing w:val="44"/>
          <w:w w:val="95"/>
        </w:rPr>
        <w:t> </w:t>
      </w:r>
      <w:r>
        <w:rPr>
          <w:color w:val="303030"/>
          <w:w w:val="95"/>
        </w:rPr>
        <w:t>law</w:t>
      </w:r>
      <w:r>
        <w:rPr>
          <w:color w:val="303030"/>
          <w:spacing w:val="51"/>
          <w:w w:val="95"/>
        </w:rPr>
        <w:t> </w:t>
      </w:r>
      <w:r>
        <w:rPr>
          <w:color w:val="303030"/>
          <w:w w:val="95"/>
        </w:rPr>
        <w:t>more</w:t>
      </w:r>
      <w:r>
        <w:rPr>
          <w:color w:val="303030"/>
          <w:spacing w:val="43"/>
          <w:w w:val="95"/>
        </w:rPr>
        <w:t> </w:t>
      </w:r>
      <w:r>
        <w:rPr>
          <w:color w:val="303030"/>
          <w:w w:val="95"/>
        </w:rPr>
        <w:t>profoundly</w:t>
      </w:r>
      <w:r>
        <w:rPr>
          <w:color w:val="303030"/>
          <w:spacing w:val="40"/>
          <w:w w:val="95"/>
        </w:rPr>
        <w:t> </w:t>
      </w:r>
      <w:r>
        <w:rPr>
          <w:color w:val="303030"/>
          <w:w w:val="95"/>
        </w:rPr>
        <w:t>than</w:t>
      </w:r>
      <w:r>
        <w:rPr>
          <w:color w:val="303030"/>
          <w:spacing w:val="41"/>
          <w:w w:val="95"/>
        </w:rPr>
        <w:t> </w:t>
      </w:r>
      <w:r>
        <w:rPr>
          <w:color w:val="303030"/>
          <w:w w:val="95"/>
        </w:rPr>
        <w:t>ordinary</w:t>
      </w:r>
      <w:r>
        <w:rPr>
          <w:color w:val="303030"/>
          <w:spacing w:val="45"/>
          <w:w w:val="95"/>
        </w:rPr>
        <w:t> </w:t>
      </w:r>
      <w:r>
        <w:rPr>
          <w:color w:val="303030"/>
          <w:w w:val="95"/>
        </w:rPr>
        <w:t>citizens.</w:t>
      </w:r>
    </w:p>
    <w:p>
      <w:pPr>
        <w:pStyle w:val="BodyText"/>
        <w:spacing w:before="300"/>
        <w:ind w:left="459"/>
        <w:rPr>
          <w:rFonts w:ascii="SimSun" w:eastAsia="SimSun" w:hint="eastAsia"/>
        </w:rPr>
      </w:pPr>
      <w:r>
        <w:rPr>
          <w:rFonts w:ascii="SimSun" w:eastAsia="SimSun" w:hint="eastAsia"/>
          <w:color w:val="303030"/>
        </w:rPr>
        <w:t>派生词</w:t>
      </w:r>
      <w:r>
        <w:rPr>
          <w:color w:val="303030"/>
          <w:spacing w:val="-2"/>
        </w:rPr>
        <w:t>: </w:t>
      </w:r>
      <w:r>
        <w:rPr>
          <w:color w:val="303030"/>
        </w:rPr>
        <w:t>citizenry(2</w:t>
      </w:r>
      <w:r>
        <w:rPr>
          <w:color w:val="303030"/>
          <w:spacing w:val="37"/>
        </w:rPr>
        <w:t>) </w:t>
      </w:r>
      <w:r>
        <w:rPr>
          <w:color w:val="303030"/>
        </w:rPr>
        <w:t>n</w:t>
      </w:r>
      <w:r>
        <w:rPr>
          <w:color w:val="303030"/>
          <w:spacing w:val="-1"/>
        </w:rPr>
        <w:t>. </w:t>
      </w:r>
      <w:r>
        <w:rPr>
          <w:rFonts w:ascii="SimSun" w:eastAsia="SimSun" w:hint="eastAsia"/>
          <w:color w:val="303030"/>
        </w:rPr>
        <w:t>全体公民</w:t>
      </w:r>
    </w:p>
    <w:p>
      <w:pPr>
        <w:pStyle w:val="BodyText"/>
        <w:spacing w:before="301"/>
        <w:ind w:left="460"/>
        <w:rPr>
          <w:rFonts w:ascii="SimSun" w:eastAsia="SimSun" w:hint="eastAsia"/>
        </w:rPr>
      </w:pPr>
      <w:r>
        <w:rPr>
          <w:color w:val="303030"/>
        </w:rPr>
        <w:t>citizenship(1</w:t>
      </w:r>
      <w:r>
        <w:rPr>
          <w:color w:val="303030"/>
          <w:spacing w:val="37"/>
        </w:rPr>
        <w:t>) </w:t>
      </w:r>
      <w:r>
        <w:rPr>
          <w:color w:val="303030"/>
        </w:rPr>
        <w:t>n. </w:t>
      </w:r>
      <w:r>
        <w:rPr>
          <w:rFonts w:ascii="SimSun" w:eastAsia="SimSun" w:hint="eastAsia"/>
          <w:color w:val="303030"/>
        </w:rPr>
        <w:t>公民身份；公民义务</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69"/>
        </w:numPr>
        <w:tabs>
          <w:tab w:pos="797" w:val="left" w:leader="none"/>
          <w:tab w:pos="2564" w:val="left" w:leader="none"/>
        </w:tabs>
        <w:spacing w:line="417" w:lineRule="auto" w:before="65" w:after="0"/>
        <w:ind w:left="459" w:right="6321" w:firstLine="0"/>
        <w:jc w:val="left"/>
        <w:rPr>
          <w:color w:val="303030"/>
          <w:sz w:val="32"/>
        </w:rPr>
      </w:pPr>
      <w:r>
        <w:rPr>
          <w:color w:val="303030"/>
          <w:sz w:val="32"/>
          <w:shd w:fill="FFFF00" w:color="auto" w:val="clear"/>
        </w:rPr>
        <w:t>ancient(3)</w:t>
      </w:r>
      <w:r>
        <w:rPr>
          <w:color w:val="303030"/>
          <w:spacing w:val="66"/>
          <w:sz w:val="32"/>
          <w:shd w:fill="FFFF00" w:color="auto" w:val="clear"/>
        </w:rPr>
        <w:t>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古代的；古老的</w:t>
      </w:r>
      <w:r>
        <w:rPr>
          <w:color w:val="303030"/>
          <w:sz w:val="32"/>
        </w:rPr>
        <w:t>ancient</w:t>
      </w:r>
      <w:r>
        <w:rPr>
          <w:color w:val="303030"/>
          <w:spacing w:val="-2"/>
          <w:sz w:val="32"/>
        </w:rPr>
        <w:t> </w:t>
      </w:r>
      <w:r>
        <w:rPr>
          <w:color w:val="303030"/>
          <w:sz w:val="32"/>
        </w:rPr>
        <w:t>times</w:t>
      </w:r>
      <w:r>
        <w:rPr>
          <w:color w:val="303030"/>
          <w:spacing w:val="1"/>
          <w:sz w:val="32"/>
        </w:rPr>
        <w:t> </w:t>
      </w:r>
      <w:r>
        <w:rPr>
          <w:color w:val="303030"/>
          <w:sz w:val="32"/>
        </w:rPr>
        <w:t>;</w:t>
        <w:tab/>
        <w:t>ancient</w:t>
      </w:r>
      <w:r>
        <w:rPr>
          <w:color w:val="303030"/>
          <w:spacing w:val="-1"/>
          <w:sz w:val="32"/>
        </w:rPr>
        <w:t> </w:t>
      </w:r>
      <w:r>
        <w:rPr>
          <w:color w:val="303030"/>
          <w:sz w:val="32"/>
        </w:rPr>
        <w:t>city</w:t>
      </w:r>
    </w:p>
    <w:p>
      <w:pPr>
        <w:pStyle w:val="BodyText"/>
        <w:spacing w:line="379" w:lineRule="exact"/>
        <w:ind w:left="460"/>
      </w:pPr>
      <w:r>
        <w:rPr>
          <w:rFonts w:ascii="SimSun" w:eastAsia="SimSun" w:hint="eastAsia"/>
          <w:color w:val="303030"/>
          <w:w w:val="95"/>
          <w:shd w:fill="C0C0C0" w:color="auto" w:val="clear"/>
        </w:rPr>
        <w:t>考</w:t>
      </w:r>
      <w:r>
        <w:rPr>
          <w:rFonts w:ascii="SimSun" w:eastAsia="SimSun" w:hint="eastAsia"/>
          <w:color w:val="303030"/>
          <w:spacing w:val="-39"/>
          <w:w w:val="95"/>
        </w:rPr>
        <w:t> </w:t>
      </w:r>
      <w:r>
        <w:rPr>
          <w:color w:val="303030"/>
          <w:w w:val="95"/>
        </w:rPr>
        <w:t>ancient</w:t>
      </w:r>
      <w:r>
        <w:rPr>
          <w:color w:val="303030"/>
          <w:spacing w:val="34"/>
          <w:w w:val="95"/>
        </w:rPr>
        <w:t> </w:t>
      </w:r>
      <w:r>
        <w:rPr>
          <w:color w:val="303030"/>
          <w:w w:val="95"/>
        </w:rPr>
        <w:t>buildings</w:t>
      </w:r>
      <w:r>
        <w:rPr>
          <w:color w:val="303030"/>
          <w:spacing w:val="35"/>
          <w:w w:val="95"/>
        </w:rPr>
        <w:t> </w:t>
      </w:r>
      <w:r>
        <w:rPr>
          <w:color w:val="303030"/>
          <w:w w:val="95"/>
        </w:rPr>
        <w:t>or</w:t>
      </w:r>
      <w:r>
        <w:rPr>
          <w:color w:val="303030"/>
          <w:spacing w:val="33"/>
          <w:w w:val="95"/>
        </w:rPr>
        <w:t> </w:t>
      </w:r>
      <w:r>
        <w:rPr>
          <w:color w:val="303030"/>
          <w:w w:val="95"/>
        </w:rPr>
        <w:t>fields</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34"/>
          <w:w w:val="95"/>
        </w:rPr>
        <w:t> </w:t>
      </w:r>
      <w:r>
        <w:rPr>
          <w:color w:val="303030"/>
          <w:w w:val="95"/>
        </w:rPr>
        <w:t>the</w:t>
      </w:r>
      <w:r>
        <w:rPr>
          <w:color w:val="303030"/>
          <w:spacing w:val="39"/>
          <w:w w:val="95"/>
        </w:rPr>
        <w:t> </w:t>
      </w:r>
      <w:r>
        <w:rPr>
          <w:color w:val="303030"/>
          <w:w w:val="95"/>
        </w:rPr>
        <w:t>ancient</w:t>
      </w:r>
      <w:r>
        <w:rPr>
          <w:color w:val="303030"/>
          <w:spacing w:val="39"/>
          <w:w w:val="95"/>
        </w:rPr>
        <w:t> </w:t>
      </w:r>
      <w:r>
        <w:rPr>
          <w:color w:val="303030"/>
          <w:w w:val="95"/>
        </w:rPr>
        <w:t>Mycenaean</w:t>
      </w:r>
      <w:r>
        <w:rPr>
          <w:color w:val="303030"/>
          <w:spacing w:val="41"/>
          <w:w w:val="95"/>
        </w:rPr>
        <w:t> </w:t>
      </w:r>
      <w:r>
        <w:rPr>
          <w:color w:val="303030"/>
          <w:w w:val="95"/>
        </w:rPr>
        <w:t>culture</w:t>
      </w:r>
    </w:p>
    <w:p>
      <w:pPr>
        <w:pStyle w:val="BodyText"/>
        <w:rPr>
          <w:sz w:val="20"/>
        </w:rPr>
      </w:pPr>
    </w:p>
    <w:p>
      <w:pPr>
        <w:pStyle w:val="BodyText"/>
        <w:rPr>
          <w:sz w:val="20"/>
        </w:rPr>
      </w:pPr>
    </w:p>
    <w:p>
      <w:pPr>
        <w:pStyle w:val="BodyText"/>
        <w:rPr>
          <w:sz w:val="20"/>
        </w:rPr>
      </w:pPr>
    </w:p>
    <w:p>
      <w:pPr>
        <w:pStyle w:val="ListParagraph"/>
        <w:numPr>
          <w:ilvl w:val="0"/>
          <w:numId w:val="69"/>
        </w:numPr>
        <w:tabs>
          <w:tab w:pos="797" w:val="left" w:leader="none"/>
        </w:tabs>
        <w:spacing w:line="240" w:lineRule="auto" w:before="223" w:after="0"/>
        <w:ind w:left="796" w:right="0" w:hanging="337"/>
        <w:jc w:val="left"/>
        <w:rPr>
          <w:color w:val="303030"/>
          <w:sz w:val="32"/>
        </w:rPr>
      </w:pPr>
      <w:r>
        <w:rPr>
          <w:color w:val="303030"/>
          <w:sz w:val="32"/>
          <w:shd w:fill="FFFF00" w:color="auto" w:val="clear"/>
        </w:rPr>
        <w:t>church(6</w:t>
      </w:r>
      <w:r>
        <w:rPr>
          <w:color w:val="303030"/>
          <w:spacing w:val="37"/>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教派；教堂</w:t>
      </w:r>
    </w:p>
    <w:p>
      <w:pPr>
        <w:pStyle w:val="BodyText"/>
        <w:spacing w:before="302"/>
        <w:ind w:left="460"/>
      </w:pPr>
      <w:r>
        <w:rPr>
          <w:color w:val="303030"/>
        </w:rPr>
        <w:t>go</w:t>
      </w:r>
      <w:r>
        <w:rPr>
          <w:color w:val="303030"/>
          <w:spacing w:val="-1"/>
        </w:rPr>
        <w:t> </w:t>
      </w:r>
      <w:r>
        <w:rPr>
          <w:color w:val="303030"/>
        </w:rPr>
        <w:t>to</w:t>
      </w:r>
      <w:r>
        <w:rPr>
          <w:color w:val="303030"/>
          <w:spacing w:val="-1"/>
        </w:rPr>
        <w:t> </w:t>
      </w:r>
      <w:r>
        <w:rPr>
          <w:color w:val="303030"/>
        </w:rPr>
        <w:t>church</w:t>
      </w:r>
      <w:r>
        <w:rPr>
          <w:color w:val="303030"/>
          <w:spacing w:val="-1"/>
        </w:rPr>
        <w:t> </w:t>
      </w:r>
      <w:r>
        <w:rPr>
          <w:color w:val="303030"/>
        </w:rPr>
        <w:t>;</w:t>
      </w:r>
      <w:r>
        <w:rPr>
          <w:color w:val="303030"/>
          <w:spacing w:val="76"/>
        </w:rPr>
        <w:t> </w:t>
      </w:r>
      <w:r>
        <w:rPr>
          <w:color w:val="303030"/>
        </w:rPr>
        <w:t>roman</w:t>
      </w:r>
      <w:r>
        <w:rPr>
          <w:color w:val="303030"/>
          <w:spacing w:val="-1"/>
        </w:rPr>
        <w:t> </w:t>
      </w:r>
      <w:r>
        <w:rPr>
          <w:color w:val="303030"/>
        </w:rPr>
        <w:t>catholic</w:t>
      </w:r>
      <w:r>
        <w:rPr>
          <w:color w:val="303030"/>
          <w:spacing w:val="-2"/>
        </w:rPr>
        <w:t> </w:t>
      </w:r>
      <w:r>
        <w:rPr>
          <w:color w:val="303030"/>
        </w:rPr>
        <w:t>church</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37"/>
          <w:w w:val="95"/>
        </w:rPr>
        <w:t> </w:t>
      </w:r>
      <w:r>
        <w:rPr>
          <w:color w:val="303030"/>
          <w:w w:val="95"/>
        </w:rPr>
        <w:t>Catholic</w:t>
      </w:r>
      <w:r>
        <w:rPr>
          <w:color w:val="303030"/>
          <w:spacing w:val="37"/>
          <w:w w:val="95"/>
        </w:rPr>
        <w:t> </w:t>
      </w:r>
      <w:r>
        <w:rPr>
          <w:color w:val="303030"/>
          <w:w w:val="95"/>
        </w:rPr>
        <w:t>Church</w:t>
      </w:r>
    </w:p>
    <w:p>
      <w:pPr>
        <w:pStyle w:val="BodyText"/>
        <w:spacing w:before="301"/>
        <w:ind w:left="460"/>
      </w:pPr>
      <w:r>
        <w:rPr>
          <w:rFonts w:ascii="SimSun" w:hAnsi="SimSun" w:eastAsia="SimSun" w:hint="eastAsia"/>
          <w:color w:val="303030"/>
          <w:spacing w:val="-1"/>
          <w:shd w:fill="C0C0C0" w:color="auto" w:val="clear"/>
        </w:rPr>
        <w:t>考</w:t>
      </w:r>
      <w:r>
        <w:rPr>
          <w:rFonts w:ascii="SimSun" w:hAnsi="SimSun" w:eastAsia="SimSun" w:hint="eastAsia"/>
          <w:color w:val="303030"/>
          <w:spacing w:val="-79"/>
        </w:rPr>
        <w:t> </w:t>
      </w:r>
      <w:r>
        <w:rPr>
          <w:color w:val="303030"/>
          <w:spacing w:val="-1"/>
        </w:rPr>
        <w:t>They’re </w:t>
      </w:r>
      <w:r>
        <w:rPr>
          <w:color w:val="303030"/>
        </w:rPr>
        <w:t>less</w:t>
      </w:r>
      <w:r>
        <w:rPr>
          <w:color w:val="303030"/>
          <w:spacing w:val="-1"/>
        </w:rPr>
        <w:t> </w:t>
      </w:r>
      <w:r>
        <w:rPr>
          <w:color w:val="303030"/>
        </w:rPr>
        <w:t>likely</w:t>
      </w:r>
      <w:r>
        <w:rPr>
          <w:color w:val="303030"/>
          <w:spacing w:val="-1"/>
        </w:rPr>
        <w:t> </w:t>
      </w:r>
      <w:r>
        <w:rPr>
          <w:color w:val="303030"/>
        </w:rPr>
        <w:t>to go to church.</w:t>
      </w:r>
    </w:p>
    <w:p>
      <w:pPr>
        <w:pStyle w:val="BodyText"/>
        <w:rPr>
          <w:sz w:val="20"/>
        </w:rPr>
      </w:pPr>
    </w:p>
    <w:p>
      <w:pPr>
        <w:pStyle w:val="BodyText"/>
        <w:rPr>
          <w:sz w:val="20"/>
        </w:rPr>
      </w:pPr>
    </w:p>
    <w:p>
      <w:pPr>
        <w:pStyle w:val="BodyText"/>
        <w:rPr>
          <w:sz w:val="20"/>
        </w:rPr>
      </w:pPr>
    </w:p>
    <w:p>
      <w:pPr>
        <w:pStyle w:val="ListParagraph"/>
        <w:numPr>
          <w:ilvl w:val="0"/>
          <w:numId w:val="69"/>
        </w:numPr>
        <w:tabs>
          <w:tab w:pos="797" w:val="left" w:leader="none"/>
        </w:tabs>
        <w:spacing w:line="417" w:lineRule="auto" w:before="222" w:after="0"/>
        <w:ind w:left="460" w:right="8296" w:hanging="1"/>
        <w:jc w:val="left"/>
        <w:rPr>
          <w:color w:val="303030"/>
          <w:sz w:val="32"/>
        </w:rPr>
      </w:pPr>
      <w:r>
        <w:rPr>
          <w:color w:val="303030"/>
          <w:sz w:val="32"/>
          <w:shd w:fill="FFFF00" w:color="auto" w:val="clear"/>
        </w:rPr>
        <w:t>enter(13</w:t>
      </w:r>
      <w:r>
        <w:rPr>
          <w:color w:val="303030"/>
          <w:spacing w:val="27"/>
          <w:sz w:val="32"/>
          <w:shd w:fill="FFFF00" w:color="auto" w:val="clear"/>
        </w:rPr>
        <w:t>) </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进入</w:t>
      </w:r>
      <w:r>
        <w:rPr>
          <w:color w:val="303030"/>
          <w:sz w:val="32"/>
        </w:rPr>
        <w:t>enter</w:t>
      </w:r>
      <w:r>
        <w:rPr>
          <w:color w:val="303030"/>
          <w:spacing w:val="-3"/>
          <w:sz w:val="32"/>
        </w:rPr>
        <w:t> </w:t>
      </w:r>
      <w:r>
        <w:rPr>
          <w:color w:val="303030"/>
          <w:sz w:val="32"/>
        </w:rPr>
        <w:t>into</w:t>
      </w:r>
    </w:p>
    <w:p>
      <w:pPr>
        <w:pStyle w:val="BodyText"/>
        <w:spacing w:line="339" w:lineRule="exact"/>
        <w:ind w:left="460"/>
      </w:pPr>
      <w:r>
        <w:rPr>
          <w:color w:val="303030"/>
        </w:rPr>
        <w:t>enter</w:t>
      </w:r>
      <w:r>
        <w:rPr>
          <w:color w:val="303030"/>
          <w:spacing w:val="-2"/>
        </w:rPr>
        <w:t> </w:t>
      </w:r>
      <w:r>
        <w:rPr>
          <w:color w:val="303030"/>
        </w:rPr>
        <w:t>for</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The</w:t>
      </w:r>
      <w:r>
        <w:rPr>
          <w:color w:val="303030"/>
          <w:spacing w:val="30"/>
          <w:w w:val="95"/>
        </w:rPr>
        <w:t> </w:t>
      </w:r>
      <w:r>
        <w:rPr>
          <w:color w:val="303030"/>
          <w:w w:val="95"/>
        </w:rPr>
        <w:t>carbon</w:t>
      </w:r>
      <w:r>
        <w:rPr>
          <w:color w:val="303030"/>
          <w:spacing w:val="32"/>
          <w:w w:val="95"/>
        </w:rPr>
        <w:t> </w:t>
      </w:r>
      <w:r>
        <w:rPr>
          <w:color w:val="303030"/>
          <w:w w:val="95"/>
        </w:rPr>
        <w:t>dioxide</w:t>
      </w:r>
      <w:r>
        <w:rPr>
          <w:color w:val="303030"/>
          <w:spacing w:val="33"/>
          <w:w w:val="95"/>
        </w:rPr>
        <w:t> </w:t>
      </w:r>
      <w:r>
        <w:rPr>
          <w:color w:val="303030"/>
          <w:w w:val="95"/>
        </w:rPr>
        <w:t>may</w:t>
      </w:r>
      <w:r>
        <w:rPr>
          <w:color w:val="303030"/>
          <w:spacing w:val="31"/>
          <w:w w:val="95"/>
        </w:rPr>
        <w:t> </w:t>
      </w:r>
      <w:r>
        <w:rPr>
          <w:color w:val="303030"/>
          <w:w w:val="95"/>
        </w:rPr>
        <w:t>enter</w:t>
      </w:r>
      <w:r>
        <w:rPr>
          <w:color w:val="303030"/>
          <w:spacing w:val="32"/>
          <w:w w:val="95"/>
        </w:rPr>
        <w:t> </w:t>
      </w:r>
      <w:r>
        <w:rPr>
          <w:color w:val="303030"/>
          <w:w w:val="95"/>
        </w:rPr>
        <w:t>the</w:t>
      </w:r>
      <w:r>
        <w:rPr>
          <w:color w:val="303030"/>
          <w:spacing w:val="33"/>
          <w:w w:val="95"/>
        </w:rPr>
        <w:t> </w:t>
      </w:r>
      <w:r>
        <w:rPr>
          <w:color w:val="303030"/>
          <w:w w:val="95"/>
        </w:rPr>
        <w:t>leaf.</w:t>
      </w:r>
    </w:p>
    <w:p>
      <w:pPr>
        <w:spacing w:after="0"/>
        <w:sectPr>
          <w:pgSz w:w="11910" w:h="16840"/>
          <w:pgMar w:header="0" w:footer="467" w:top="640" w:bottom="700" w:left="260" w:right="279"/>
        </w:sectPr>
      </w:pPr>
    </w:p>
    <w:p>
      <w:pPr>
        <w:pStyle w:val="ListParagraph"/>
        <w:numPr>
          <w:ilvl w:val="0"/>
          <w:numId w:val="69"/>
        </w:numPr>
        <w:tabs>
          <w:tab w:pos="797" w:val="left" w:leader="none"/>
        </w:tabs>
        <w:spacing w:line="417" w:lineRule="auto" w:before="49" w:after="0"/>
        <w:ind w:left="460" w:right="7031" w:hanging="1"/>
        <w:jc w:val="left"/>
        <w:rPr>
          <w:color w:val="303030"/>
          <w:sz w:val="32"/>
        </w:rPr>
      </w:pPr>
      <w:r>
        <w:rPr>
          <w:color w:val="303030"/>
          <w:sz w:val="32"/>
          <w:shd w:fill="FFFF00" w:color="auto" w:val="clear"/>
        </w:rPr>
        <w:t>hostile(1</w:t>
      </w:r>
      <w:r>
        <w:rPr>
          <w:color w:val="303030"/>
          <w:spacing w:val="34"/>
          <w:sz w:val="32"/>
          <w:shd w:fill="FFFF00" w:color="auto" w:val="clear"/>
        </w:rPr>
        <w:t>)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怀有敌意的</w:t>
      </w:r>
      <w:r>
        <w:rPr>
          <w:color w:val="303030"/>
          <w:sz w:val="32"/>
        </w:rPr>
        <w:t>hostile</w:t>
      </w:r>
      <w:r>
        <w:rPr>
          <w:color w:val="303030"/>
          <w:spacing w:val="-2"/>
          <w:sz w:val="32"/>
        </w:rPr>
        <w:t> </w:t>
      </w:r>
      <w:r>
        <w:rPr>
          <w:color w:val="303030"/>
          <w:sz w:val="32"/>
        </w:rPr>
        <w:t>attitude</w:t>
      </w:r>
    </w:p>
    <w:p>
      <w:pPr>
        <w:pStyle w:val="BodyText"/>
        <w:spacing w:line="379" w:lineRule="exact"/>
        <w:ind w:left="460"/>
      </w:pPr>
      <w:r>
        <w:rPr>
          <w:rFonts w:ascii="SimSun" w:eastAsia="SimSun" w:hint="eastAsia"/>
          <w:color w:val="303030"/>
          <w:w w:val="95"/>
          <w:shd w:fill="C0C0C0" w:color="auto" w:val="clear"/>
        </w:rPr>
        <w:t>考</w:t>
      </w:r>
      <w:r>
        <w:rPr>
          <w:rFonts w:ascii="SimSun" w:eastAsia="SimSun" w:hint="eastAsia"/>
          <w:color w:val="303030"/>
          <w:spacing w:val="-27"/>
          <w:w w:val="95"/>
        </w:rPr>
        <w:t> </w:t>
      </w:r>
      <w:r>
        <w:rPr>
          <w:color w:val="303030"/>
          <w:w w:val="95"/>
        </w:rPr>
        <w:t>increasingly</w:t>
      </w:r>
      <w:r>
        <w:rPr>
          <w:color w:val="303030"/>
          <w:spacing w:val="44"/>
          <w:w w:val="95"/>
        </w:rPr>
        <w:t> </w:t>
      </w:r>
      <w:r>
        <w:rPr>
          <w:color w:val="303030"/>
          <w:w w:val="95"/>
        </w:rPr>
        <w:t>hostile</w:t>
      </w:r>
      <w:r>
        <w:rPr>
          <w:color w:val="303030"/>
          <w:spacing w:val="46"/>
          <w:w w:val="95"/>
        </w:rPr>
        <w:t> </w:t>
      </w:r>
      <w:r>
        <w:rPr>
          <w:color w:val="303030"/>
          <w:w w:val="95"/>
        </w:rPr>
        <w:t>branches</w:t>
      </w:r>
    </w:p>
    <w:p>
      <w:pPr>
        <w:pStyle w:val="BodyText"/>
        <w:spacing w:before="300"/>
        <w:ind w:left="459"/>
        <w:rPr>
          <w:rFonts w:ascii="SimSun" w:eastAsia="SimSun" w:hint="eastAsia"/>
        </w:rPr>
      </w:pPr>
      <w:r>
        <w:rPr>
          <w:rFonts w:ascii="SimSun" w:eastAsia="SimSun" w:hint="eastAsia"/>
          <w:color w:val="303030"/>
          <w:w w:val="95"/>
        </w:rPr>
        <w:t>派生词</w:t>
      </w:r>
      <w:r>
        <w:rPr>
          <w:color w:val="303030"/>
          <w:spacing w:val="29"/>
          <w:w w:val="95"/>
        </w:rPr>
        <w:t>: </w:t>
      </w:r>
      <w:r>
        <w:rPr>
          <w:color w:val="303030"/>
          <w:w w:val="95"/>
        </w:rPr>
        <w:t>hostility(3)</w:t>
      </w:r>
      <w:r>
        <w:rPr>
          <w:color w:val="303030"/>
          <w:spacing w:val="190"/>
        </w:rPr>
        <w:t> </w:t>
      </w:r>
      <w:r>
        <w:rPr>
          <w:color w:val="303030"/>
          <w:w w:val="95"/>
        </w:rPr>
        <w:t>n</w:t>
      </w:r>
      <w:r>
        <w:rPr>
          <w:color w:val="303030"/>
          <w:spacing w:val="32"/>
          <w:w w:val="95"/>
        </w:rPr>
        <w:t>. </w:t>
      </w:r>
      <w:r>
        <w:rPr>
          <w:rFonts w:ascii="SimSun" w:eastAsia="SimSun" w:hint="eastAsia"/>
          <w:color w:val="303030"/>
          <w:spacing w:val="-2"/>
          <w:w w:val="95"/>
        </w:rPr>
        <w:t>敌意， 敌对状态；战斗</w:t>
      </w:r>
    </w:p>
    <w:p>
      <w:pPr>
        <w:pStyle w:val="BodyText"/>
        <w:rPr>
          <w:rFonts w:ascii="SimSun"/>
          <w:sz w:val="36"/>
        </w:rPr>
      </w:pPr>
    </w:p>
    <w:p>
      <w:pPr>
        <w:pStyle w:val="BodyText"/>
        <w:spacing w:before="1"/>
        <w:rPr>
          <w:rFonts w:ascii="SimSun"/>
          <w:sz w:val="36"/>
        </w:rPr>
      </w:pPr>
    </w:p>
    <w:p>
      <w:pPr>
        <w:pStyle w:val="Heading1"/>
      </w:pPr>
      <w:r>
        <w:rPr>
          <w:color w:val="FF0000"/>
        </w:rPr>
        <w:t>filled</w:t>
      </w:r>
      <w:r>
        <w:rPr>
          <w:color w:val="FF0000"/>
          <w:spacing w:val="-1"/>
        </w:rPr>
        <w:t> </w:t>
      </w:r>
      <w:r>
        <w:rPr>
          <w:color w:val="24292F"/>
        </w:rPr>
        <w:t>with</w:t>
      </w:r>
      <w:r>
        <w:rPr>
          <w:color w:val="24292F"/>
          <w:spacing w:val="-1"/>
        </w:rPr>
        <w:t> </w:t>
      </w:r>
      <w:r>
        <w:rPr>
          <w:color w:val="24292F"/>
        </w:rPr>
        <w:t>the</w:t>
      </w:r>
      <w:r>
        <w:rPr>
          <w:color w:val="24292F"/>
          <w:spacing w:val="-7"/>
        </w:rPr>
        <w:t> </w:t>
      </w:r>
      <w:r>
        <w:rPr>
          <w:color w:val="FF0000"/>
        </w:rPr>
        <w:t>sacred</w:t>
      </w:r>
      <w:r>
        <w:rPr>
          <w:color w:val="FF0000"/>
          <w:spacing w:val="-3"/>
        </w:rPr>
        <w:t> </w:t>
      </w:r>
      <w:r>
        <w:rPr>
          <w:color w:val="FF0000"/>
        </w:rPr>
        <w:t>appeal</w:t>
      </w:r>
      <w:r>
        <w:rPr>
          <w:color w:val="FF0000"/>
          <w:spacing w:val="-5"/>
        </w:rPr>
        <w:t> </w:t>
      </w:r>
      <w:r>
        <w:rPr>
          <w:color w:val="24292F"/>
        </w:rPr>
        <w:t>of</w:t>
      </w:r>
      <w:r>
        <w:rPr>
          <w:color w:val="24292F"/>
          <w:spacing w:val="-1"/>
        </w:rPr>
        <w:t> </w:t>
      </w:r>
      <w:r>
        <w:rPr>
          <w:color w:val="FF0000"/>
        </w:rPr>
        <w:t>loyalty</w:t>
      </w:r>
    </w:p>
    <w:p>
      <w:pPr>
        <w:pStyle w:val="ListParagraph"/>
        <w:numPr>
          <w:ilvl w:val="0"/>
          <w:numId w:val="69"/>
        </w:numPr>
        <w:tabs>
          <w:tab w:pos="797" w:val="left" w:leader="none"/>
        </w:tabs>
        <w:spacing w:line="417" w:lineRule="auto" w:before="278" w:after="0"/>
        <w:ind w:left="460" w:right="6643" w:hanging="1"/>
        <w:jc w:val="left"/>
        <w:rPr>
          <w:color w:val="303030"/>
          <w:sz w:val="32"/>
        </w:rPr>
      </w:pPr>
      <w:r>
        <w:rPr>
          <w:color w:val="303030"/>
          <w:sz w:val="32"/>
          <w:shd w:fill="FFFF00" w:color="auto" w:val="clear"/>
        </w:rPr>
        <w:t>fill(13</w:t>
      </w:r>
      <w:r>
        <w:rPr>
          <w:color w:val="303030"/>
          <w:spacing w:val="27"/>
          <w:sz w:val="32"/>
          <w:shd w:fill="FFFF00" w:color="auto" w:val="clear"/>
        </w:rPr>
        <w:t>) </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充满；满足；任职</w:t>
      </w:r>
      <w:r>
        <w:rPr>
          <w:color w:val="303030"/>
          <w:sz w:val="32"/>
        </w:rPr>
        <w:t>fill</w:t>
      </w:r>
      <w:r>
        <w:rPr>
          <w:color w:val="303030"/>
          <w:spacing w:val="-2"/>
          <w:sz w:val="32"/>
        </w:rPr>
        <w:t> </w:t>
      </w:r>
      <w:r>
        <w:rPr>
          <w:color w:val="303030"/>
          <w:sz w:val="32"/>
        </w:rPr>
        <w:t>with</w:t>
      </w:r>
    </w:p>
    <w:p>
      <w:pPr>
        <w:pStyle w:val="BodyText"/>
        <w:spacing w:line="339" w:lineRule="exact"/>
        <w:ind w:left="460"/>
      </w:pPr>
      <w:r>
        <w:rPr>
          <w:color w:val="303030"/>
        </w:rPr>
        <w:t>fill</w:t>
      </w:r>
      <w:r>
        <w:rPr>
          <w:color w:val="303030"/>
          <w:spacing w:val="-1"/>
        </w:rPr>
        <w:t> </w:t>
      </w:r>
      <w:r>
        <w:rPr>
          <w:color w:val="303030"/>
        </w:rPr>
        <w:t>in/out</w:t>
      </w:r>
    </w:p>
    <w:p>
      <w:pPr>
        <w:pStyle w:val="BodyText"/>
        <w:spacing w:before="244"/>
        <w:ind w:left="460"/>
      </w:pPr>
      <w:r>
        <w:rPr>
          <w:color w:val="303030"/>
        </w:rPr>
        <w:t>fill</w:t>
      </w:r>
      <w:r>
        <w:rPr>
          <w:color w:val="303030"/>
          <w:spacing w:val="-1"/>
        </w:rPr>
        <w:t> </w:t>
      </w:r>
      <w:r>
        <w:rPr>
          <w:color w:val="303030"/>
        </w:rPr>
        <w:t>up</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40"/>
          <w:w w:val="95"/>
        </w:rPr>
        <w:t> </w:t>
      </w:r>
      <w:r>
        <w:rPr>
          <w:color w:val="303030"/>
          <w:w w:val="95"/>
        </w:rPr>
        <w:t>Teenage</w:t>
      </w:r>
      <w:r>
        <w:rPr>
          <w:color w:val="303030"/>
          <w:spacing w:val="32"/>
          <w:w w:val="95"/>
        </w:rPr>
        <w:t> </w:t>
      </w:r>
      <w:r>
        <w:rPr>
          <w:color w:val="303030"/>
          <w:w w:val="95"/>
        </w:rPr>
        <w:t>lifestyle</w:t>
      </w:r>
      <w:r>
        <w:rPr>
          <w:color w:val="303030"/>
          <w:spacing w:val="34"/>
          <w:w w:val="95"/>
        </w:rPr>
        <w:t> </w:t>
      </w:r>
      <w:r>
        <w:rPr>
          <w:color w:val="303030"/>
          <w:w w:val="95"/>
        </w:rPr>
        <w:t>is</w:t>
      </w:r>
      <w:r>
        <w:rPr>
          <w:color w:val="303030"/>
          <w:spacing w:val="34"/>
          <w:w w:val="95"/>
        </w:rPr>
        <w:t> </w:t>
      </w:r>
      <w:r>
        <w:rPr>
          <w:color w:val="303030"/>
          <w:w w:val="95"/>
        </w:rPr>
        <w:t>filled</w:t>
      </w:r>
      <w:r>
        <w:rPr>
          <w:color w:val="303030"/>
          <w:spacing w:val="35"/>
          <w:w w:val="95"/>
        </w:rPr>
        <w:t> </w:t>
      </w:r>
      <w:r>
        <w:rPr>
          <w:color w:val="303030"/>
          <w:w w:val="95"/>
        </w:rPr>
        <w:t>with</w:t>
      </w:r>
      <w:r>
        <w:rPr>
          <w:color w:val="303030"/>
          <w:spacing w:val="35"/>
          <w:w w:val="95"/>
        </w:rPr>
        <w:t> </w:t>
      </w:r>
      <w:r>
        <w:rPr>
          <w:color w:val="303030"/>
          <w:w w:val="95"/>
        </w:rPr>
        <w:t>so</w:t>
      </w:r>
      <w:r>
        <w:rPr>
          <w:color w:val="303030"/>
          <w:spacing w:val="38"/>
          <w:w w:val="95"/>
        </w:rPr>
        <w:t> </w:t>
      </w:r>
      <w:r>
        <w:rPr>
          <w:color w:val="303030"/>
          <w:w w:val="95"/>
        </w:rPr>
        <w:t>much</w:t>
      </w:r>
      <w:r>
        <w:rPr>
          <w:color w:val="303030"/>
          <w:spacing w:val="35"/>
          <w:w w:val="95"/>
        </w:rPr>
        <w:t> </w:t>
      </w:r>
      <w:r>
        <w:rPr>
          <w:color w:val="303030"/>
          <w:w w:val="95"/>
        </w:rPr>
        <w:t>competition.</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53"/>
          <w:w w:val="95"/>
        </w:rPr>
        <w:t> </w:t>
      </w:r>
      <w:r>
        <w:rPr>
          <w:color w:val="303030"/>
          <w:w w:val="95"/>
        </w:rPr>
        <w:t>fill</w:t>
      </w:r>
      <w:r>
        <w:rPr>
          <w:color w:val="303030"/>
          <w:spacing w:val="21"/>
          <w:w w:val="95"/>
        </w:rPr>
        <w:t> </w:t>
      </w:r>
      <w:r>
        <w:rPr>
          <w:color w:val="303030"/>
          <w:w w:val="95"/>
        </w:rPr>
        <w:t>the</w:t>
      </w:r>
      <w:r>
        <w:rPr>
          <w:color w:val="303030"/>
          <w:spacing w:val="21"/>
          <w:w w:val="95"/>
        </w:rPr>
        <w:t> </w:t>
      </w:r>
      <w:r>
        <w:rPr>
          <w:color w:val="303030"/>
          <w:w w:val="95"/>
        </w:rPr>
        <w:t>job</w:t>
      </w:r>
      <w:r>
        <w:rPr>
          <w:color w:val="303030"/>
          <w:spacing w:val="22"/>
          <w:w w:val="95"/>
        </w:rPr>
        <w:t> </w:t>
      </w:r>
      <w:r>
        <w:rPr>
          <w:color w:val="303030"/>
          <w:w w:val="95"/>
        </w:rPr>
        <w:t>gap</w:t>
      </w:r>
    </w:p>
    <w:p>
      <w:pPr>
        <w:pStyle w:val="BodyText"/>
        <w:spacing w:before="301"/>
        <w:ind w:left="460"/>
      </w:pPr>
      <w:r>
        <w:rPr>
          <w:rFonts w:ascii="SimSun" w:eastAsia="SimSun" w:hint="eastAsia"/>
          <w:color w:val="303030"/>
          <w:w w:val="95"/>
          <w:shd w:fill="C0C0C0" w:color="auto" w:val="clear"/>
        </w:rPr>
        <w:t>考</w:t>
      </w:r>
      <w:r>
        <w:rPr>
          <w:rFonts w:ascii="SimSun" w:eastAsia="SimSun" w:hint="eastAsia"/>
          <w:color w:val="303030"/>
          <w:spacing w:val="-45"/>
          <w:w w:val="95"/>
        </w:rPr>
        <w:t> </w:t>
      </w:r>
      <w:r>
        <w:rPr>
          <w:color w:val="303030"/>
          <w:w w:val="95"/>
        </w:rPr>
        <w:t>fill</w:t>
      </w:r>
      <w:r>
        <w:rPr>
          <w:color w:val="303030"/>
          <w:spacing w:val="29"/>
          <w:w w:val="95"/>
        </w:rPr>
        <w:t> </w:t>
      </w:r>
      <w:r>
        <w:rPr>
          <w:color w:val="303030"/>
          <w:w w:val="95"/>
        </w:rPr>
        <w:t>the</w:t>
      </w:r>
      <w:r>
        <w:rPr>
          <w:color w:val="303030"/>
          <w:spacing w:val="29"/>
          <w:w w:val="95"/>
        </w:rPr>
        <w:t> </w:t>
      </w:r>
      <w:r>
        <w:rPr>
          <w:color w:val="303030"/>
          <w:w w:val="95"/>
        </w:rPr>
        <w:t>jobs</w:t>
      </w:r>
      <w:r>
        <w:rPr>
          <w:color w:val="303030"/>
          <w:spacing w:val="28"/>
          <w:w w:val="95"/>
        </w:rPr>
        <w:t> </w:t>
      </w:r>
      <w:r>
        <w:rPr>
          <w:color w:val="303030"/>
          <w:w w:val="95"/>
        </w:rPr>
        <w:t>at</w:t>
      </w:r>
      <w:r>
        <w:rPr>
          <w:color w:val="303030"/>
          <w:spacing w:val="29"/>
          <w:w w:val="95"/>
        </w:rPr>
        <w:t> </w:t>
      </w:r>
      <w:r>
        <w:rPr>
          <w:color w:val="303030"/>
          <w:w w:val="95"/>
        </w:rPr>
        <w:t>McDonalds</w:t>
      </w:r>
    </w:p>
    <w:p>
      <w:pPr>
        <w:pStyle w:val="BodyText"/>
        <w:rPr>
          <w:sz w:val="20"/>
        </w:rPr>
      </w:pPr>
    </w:p>
    <w:p>
      <w:pPr>
        <w:pStyle w:val="BodyText"/>
        <w:rPr>
          <w:sz w:val="20"/>
        </w:rPr>
      </w:pPr>
    </w:p>
    <w:p>
      <w:pPr>
        <w:pStyle w:val="BodyText"/>
        <w:rPr>
          <w:sz w:val="20"/>
        </w:rPr>
      </w:pPr>
    </w:p>
    <w:p>
      <w:pPr>
        <w:pStyle w:val="ListParagraph"/>
        <w:numPr>
          <w:ilvl w:val="0"/>
          <w:numId w:val="69"/>
        </w:numPr>
        <w:tabs>
          <w:tab w:pos="797" w:val="left" w:leader="none"/>
        </w:tabs>
        <w:spacing w:line="417" w:lineRule="auto" w:before="222" w:after="0"/>
        <w:ind w:left="459" w:right="7706" w:firstLine="0"/>
        <w:jc w:val="left"/>
        <w:rPr>
          <w:color w:val="303030"/>
          <w:sz w:val="32"/>
        </w:rPr>
      </w:pPr>
      <w:r>
        <w:rPr>
          <w:color w:val="303030"/>
          <w:sz w:val="32"/>
          <w:shd w:fill="FFFF00" w:color="auto" w:val="clear"/>
        </w:rPr>
        <w:t>sacred(2</w:t>
      </w:r>
      <w:r>
        <w:rPr>
          <w:color w:val="303030"/>
          <w:spacing w:val="34"/>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神圣的</w:t>
      </w:r>
      <w:r>
        <w:rPr>
          <w:color w:val="303030"/>
          <w:sz w:val="32"/>
        </w:rPr>
        <w:t>sacred</w:t>
      </w:r>
      <w:r>
        <w:rPr>
          <w:color w:val="303030"/>
          <w:spacing w:val="-1"/>
          <w:sz w:val="32"/>
        </w:rPr>
        <w:t> </w:t>
      </w:r>
      <w:r>
        <w:rPr>
          <w:color w:val="303030"/>
          <w:sz w:val="32"/>
        </w:rPr>
        <w:t>flame</w:t>
      </w:r>
    </w:p>
    <w:p>
      <w:pPr>
        <w:pStyle w:val="BodyText"/>
        <w:spacing w:line="339" w:lineRule="exact"/>
        <w:ind w:left="459"/>
      </w:pPr>
      <w:r>
        <w:rPr>
          <w:color w:val="303030"/>
        </w:rPr>
        <w:t>sacred</w:t>
      </w:r>
      <w:r>
        <w:rPr>
          <w:color w:val="303030"/>
          <w:spacing w:val="-6"/>
        </w:rPr>
        <w:t> </w:t>
      </w:r>
      <w:r>
        <w:rPr>
          <w:color w:val="303030"/>
        </w:rPr>
        <w:t>music</w:t>
      </w:r>
    </w:p>
    <w:p>
      <w:pPr>
        <w:pStyle w:val="BodyText"/>
        <w:spacing w:before="242"/>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a sacred</w:t>
      </w:r>
      <w:r>
        <w:rPr>
          <w:color w:val="303030"/>
          <w:spacing w:val="1"/>
        </w:rPr>
        <w:t> </w:t>
      </w:r>
      <w:r>
        <w:rPr>
          <w:color w:val="303030"/>
        </w:rPr>
        <w:t>place</w:t>
      </w:r>
      <w:r>
        <w:rPr>
          <w:color w:val="303030"/>
          <w:spacing w:val="1"/>
        </w:rPr>
        <w:t> </w:t>
      </w:r>
      <w:r>
        <w:rPr>
          <w:color w:val="303030"/>
        </w:rPr>
        <w:t>of</w:t>
      </w:r>
      <w:r>
        <w:rPr>
          <w:color w:val="303030"/>
          <w:spacing w:val="1"/>
        </w:rPr>
        <w:t> </w:t>
      </w:r>
      <w:r>
        <w:rPr>
          <w:color w:val="303030"/>
        </w:rPr>
        <w:t>peace</w:t>
      </w:r>
    </w:p>
    <w:p>
      <w:pPr>
        <w:pStyle w:val="BodyText"/>
        <w:rPr>
          <w:sz w:val="20"/>
        </w:rPr>
      </w:pPr>
    </w:p>
    <w:p>
      <w:pPr>
        <w:pStyle w:val="BodyText"/>
        <w:rPr>
          <w:sz w:val="20"/>
        </w:rPr>
      </w:pPr>
    </w:p>
    <w:p>
      <w:pPr>
        <w:pStyle w:val="BodyText"/>
        <w:rPr>
          <w:sz w:val="20"/>
        </w:rPr>
      </w:pPr>
    </w:p>
    <w:p>
      <w:pPr>
        <w:pStyle w:val="ListParagraph"/>
        <w:numPr>
          <w:ilvl w:val="0"/>
          <w:numId w:val="69"/>
        </w:numPr>
        <w:tabs>
          <w:tab w:pos="797" w:val="left" w:leader="none"/>
        </w:tabs>
        <w:spacing w:line="417" w:lineRule="auto" w:before="220" w:after="0"/>
        <w:ind w:left="460" w:right="2344" w:hanging="1"/>
        <w:jc w:val="left"/>
        <w:rPr>
          <w:color w:val="303030"/>
          <w:sz w:val="32"/>
        </w:rPr>
      </w:pPr>
      <w:r>
        <w:rPr>
          <w:color w:val="303030"/>
          <w:sz w:val="32"/>
          <w:shd w:fill="FFFF00" w:color="auto" w:val="clear"/>
        </w:rPr>
        <w:t>appeal(9</w:t>
      </w:r>
      <w:r>
        <w:rPr>
          <w:color w:val="303030"/>
          <w:spacing w:val="32"/>
          <w:sz w:val="32"/>
          <w:shd w:fill="FFFF00" w:color="auto" w:val="clear"/>
        </w:rPr>
        <w:t>) </w:t>
      </w:r>
      <w:r>
        <w:rPr>
          <w:color w:val="303030"/>
          <w:sz w:val="32"/>
          <w:shd w:fill="FFFF00" w:color="auto" w:val="clear"/>
        </w:rPr>
        <w:t>v</w:t>
      </w:r>
      <w:r>
        <w:rPr>
          <w:color w:val="303030"/>
          <w:spacing w:val="-2"/>
          <w:sz w:val="32"/>
          <w:shd w:fill="FFFF00" w:color="auto" w:val="clear"/>
        </w:rPr>
        <w:t>. </w:t>
      </w:r>
      <w:r>
        <w:rPr>
          <w:rFonts w:ascii="SimSun" w:eastAsia="SimSun" w:hint="eastAsia"/>
          <w:color w:val="303030"/>
          <w:spacing w:val="-2"/>
          <w:sz w:val="32"/>
          <w:shd w:fill="FFFF00" w:color="auto" w:val="clear"/>
        </w:rPr>
        <w:t>有吸引力；呼吁；上诉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上诉；吸引力；呼吁</w:t>
      </w:r>
      <w:r>
        <w:rPr>
          <w:color w:val="303030"/>
          <w:sz w:val="32"/>
        </w:rPr>
        <w:t>appeal</w:t>
      </w:r>
      <w:r>
        <w:rPr>
          <w:color w:val="303030"/>
          <w:spacing w:val="-1"/>
          <w:sz w:val="32"/>
        </w:rPr>
        <w:t> </w:t>
      </w:r>
      <w:r>
        <w:rPr>
          <w:color w:val="303030"/>
          <w:sz w:val="32"/>
        </w:rPr>
        <w:t>to</w:t>
      </w:r>
    </w:p>
    <w:p>
      <w:pPr>
        <w:pStyle w:val="BodyText"/>
        <w:spacing w:line="339" w:lineRule="exact"/>
        <w:ind w:left="460"/>
      </w:pPr>
      <w:r>
        <w:rPr>
          <w:color w:val="303030"/>
        </w:rPr>
        <w:t>appeal</w:t>
      </w:r>
      <w:r>
        <w:rPr>
          <w:color w:val="303030"/>
          <w:spacing w:val="-1"/>
        </w:rPr>
        <w:t> </w:t>
      </w:r>
      <w:r>
        <w:rPr>
          <w:color w:val="303030"/>
        </w:rPr>
        <w:t>for</w:t>
      </w:r>
    </w:p>
    <w:p>
      <w:pPr>
        <w:pStyle w:val="BodyText"/>
        <w:spacing w:before="244"/>
        <w:ind w:left="460"/>
      </w:pPr>
      <w:r>
        <w:rPr>
          <w:color w:val="303030"/>
        </w:rPr>
        <w:t>appeal</w:t>
      </w:r>
      <w:r>
        <w:rPr>
          <w:color w:val="303030"/>
          <w:spacing w:val="-2"/>
        </w:rPr>
        <w:t> </w:t>
      </w:r>
      <w:r>
        <w:rPr>
          <w:color w:val="303030"/>
        </w:rPr>
        <w:t>against</w:t>
      </w:r>
    </w:p>
    <w:p>
      <w:pPr>
        <w:spacing w:after="0"/>
        <w:sectPr>
          <w:pgSz w:w="11910" w:h="16840"/>
          <w:pgMar w:header="0" w:footer="467" w:top="640" w:bottom="700" w:left="260" w:right="279"/>
        </w:sectPr>
      </w:pPr>
    </w:p>
    <w:p>
      <w:pPr>
        <w:pStyle w:val="BodyText"/>
        <w:spacing w:before="49"/>
        <w:ind w:left="460"/>
      </w:pPr>
      <w:r>
        <w:rPr>
          <w:rFonts w:ascii="SimSun" w:hAnsi="SimSun" w:eastAsia="SimSun" w:hint="eastAsia"/>
          <w:color w:val="303030"/>
          <w:w w:val="95"/>
          <w:shd w:fill="C0C0C0" w:color="auto" w:val="clear"/>
        </w:rPr>
        <w:t>考</w:t>
      </w:r>
      <w:r>
        <w:rPr>
          <w:rFonts w:ascii="SimSun" w:hAnsi="SimSun" w:eastAsia="SimSun" w:hint="eastAsia"/>
          <w:color w:val="303030"/>
          <w:spacing w:val="-34"/>
          <w:w w:val="95"/>
        </w:rPr>
        <w:t> </w:t>
      </w:r>
      <w:r>
        <w:rPr>
          <w:color w:val="303030"/>
          <w:w w:val="95"/>
        </w:rPr>
        <w:t>Lower-income</w:t>
      </w:r>
      <w:r>
        <w:rPr>
          <w:color w:val="303030"/>
          <w:spacing w:val="39"/>
          <w:w w:val="95"/>
        </w:rPr>
        <w:t> </w:t>
      </w:r>
      <w:r>
        <w:rPr>
          <w:color w:val="303030"/>
          <w:w w:val="95"/>
        </w:rPr>
        <w:t>jobs</w:t>
      </w:r>
      <w:r>
        <w:rPr>
          <w:color w:val="303030"/>
          <w:spacing w:val="40"/>
          <w:w w:val="95"/>
        </w:rPr>
        <w:t> </w:t>
      </w:r>
      <w:r>
        <w:rPr>
          <w:color w:val="303030"/>
          <w:w w:val="95"/>
        </w:rPr>
        <w:t>like</w:t>
      </w:r>
      <w:r>
        <w:rPr>
          <w:color w:val="303030"/>
          <w:spacing w:val="39"/>
          <w:w w:val="95"/>
        </w:rPr>
        <w:t> </w:t>
      </w:r>
      <w:r>
        <w:rPr>
          <w:color w:val="303030"/>
          <w:w w:val="95"/>
        </w:rPr>
        <w:t>gardening</w:t>
      </w:r>
      <w:r>
        <w:rPr>
          <w:color w:val="303030"/>
          <w:spacing w:val="38"/>
          <w:w w:val="95"/>
        </w:rPr>
        <w:t> </w:t>
      </w:r>
      <w:r>
        <w:rPr>
          <w:color w:val="303030"/>
          <w:w w:val="95"/>
        </w:rPr>
        <w:t>don’t</w:t>
      </w:r>
      <w:r>
        <w:rPr>
          <w:color w:val="303030"/>
          <w:spacing w:val="40"/>
          <w:w w:val="95"/>
        </w:rPr>
        <w:t> </w:t>
      </w:r>
      <w:r>
        <w:rPr>
          <w:color w:val="303030"/>
          <w:w w:val="95"/>
        </w:rPr>
        <w:t>appeal</w:t>
      </w:r>
      <w:r>
        <w:rPr>
          <w:color w:val="303030"/>
          <w:spacing w:val="39"/>
          <w:w w:val="95"/>
        </w:rPr>
        <w:t> </w:t>
      </w:r>
      <w:r>
        <w:rPr>
          <w:color w:val="303030"/>
          <w:w w:val="95"/>
        </w:rPr>
        <w:t>to</w:t>
      </w:r>
      <w:r>
        <w:rPr>
          <w:color w:val="303030"/>
          <w:spacing w:val="41"/>
          <w:w w:val="95"/>
        </w:rPr>
        <w:t> </w:t>
      </w:r>
      <w:r>
        <w:rPr>
          <w:color w:val="303030"/>
          <w:w w:val="95"/>
        </w:rPr>
        <w:t>robots.</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They</w:t>
      </w:r>
      <w:r>
        <w:rPr>
          <w:color w:val="303030"/>
          <w:spacing w:val="28"/>
          <w:w w:val="95"/>
        </w:rPr>
        <w:t> </w:t>
      </w:r>
      <w:r>
        <w:rPr>
          <w:color w:val="303030"/>
          <w:w w:val="95"/>
        </w:rPr>
        <w:t>appeal</w:t>
      </w:r>
      <w:r>
        <w:rPr>
          <w:color w:val="303030"/>
          <w:spacing w:val="31"/>
          <w:w w:val="95"/>
        </w:rPr>
        <w:t> </w:t>
      </w:r>
      <w:r>
        <w:rPr>
          <w:color w:val="303030"/>
          <w:w w:val="95"/>
        </w:rPr>
        <w:t>to</w:t>
      </w:r>
      <w:r>
        <w:rPr>
          <w:color w:val="303030"/>
          <w:spacing w:val="35"/>
          <w:w w:val="95"/>
        </w:rPr>
        <w:t> </w:t>
      </w:r>
      <w:r>
        <w:rPr>
          <w:color w:val="303030"/>
          <w:w w:val="95"/>
        </w:rPr>
        <w:t>researchers</w:t>
      </w:r>
      <w:r>
        <w:rPr>
          <w:color w:val="303030"/>
          <w:spacing w:val="31"/>
          <w:w w:val="95"/>
        </w:rPr>
        <w:t> </w:t>
      </w:r>
      <w:r>
        <w:rPr>
          <w:color w:val="303030"/>
          <w:w w:val="95"/>
        </w:rPr>
        <w:t>not</w:t>
      </w:r>
      <w:r>
        <w:rPr>
          <w:color w:val="303030"/>
          <w:spacing w:val="31"/>
          <w:w w:val="95"/>
        </w:rPr>
        <w:t> </w:t>
      </w:r>
      <w:r>
        <w:rPr>
          <w:color w:val="303030"/>
          <w:w w:val="95"/>
        </w:rPr>
        <w:t>to</w:t>
      </w:r>
      <w:r>
        <w:rPr>
          <w:color w:val="303030"/>
          <w:spacing w:val="32"/>
          <w:w w:val="95"/>
        </w:rPr>
        <w:t> </w:t>
      </w:r>
      <w:r>
        <w:rPr>
          <w:color w:val="303030"/>
          <w:w w:val="95"/>
        </w:rPr>
        <w:t>try</w:t>
      </w:r>
      <w:r>
        <w:rPr>
          <w:color w:val="303030"/>
          <w:spacing w:val="28"/>
          <w:w w:val="95"/>
        </w:rPr>
        <w:t> </w:t>
      </w:r>
      <w:r>
        <w:rPr>
          <w:color w:val="303030"/>
          <w:w w:val="95"/>
        </w:rPr>
        <w:t>to</w:t>
      </w:r>
      <w:r>
        <w:rPr>
          <w:color w:val="303030"/>
          <w:spacing w:val="35"/>
          <w:w w:val="95"/>
        </w:rPr>
        <w:t> </w:t>
      </w:r>
      <w:r>
        <w:rPr>
          <w:color w:val="303030"/>
          <w:w w:val="95"/>
        </w:rPr>
        <w:t>clone</w:t>
      </w:r>
      <w:r>
        <w:rPr>
          <w:color w:val="303030"/>
          <w:spacing w:val="31"/>
          <w:w w:val="95"/>
        </w:rPr>
        <w:t> </w:t>
      </w:r>
      <w:r>
        <w:rPr>
          <w:color w:val="303030"/>
          <w:w w:val="95"/>
        </w:rPr>
        <w:t>humans.</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2"/>
          <w:w w:val="95"/>
        </w:rPr>
        <w:t> </w:t>
      </w:r>
      <w:r>
        <w:rPr>
          <w:color w:val="303030"/>
          <w:w w:val="95"/>
        </w:rPr>
        <w:t>the</w:t>
      </w:r>
      <w:r>
        <w:rPr>
          <w:color w:val="303030"/>
          <w:spacing w:val="31"/>
          <w:w w:val="95"/>
        </w:rPr>
        <w:t> </w:t>
      </w:r>
      <w:r>
        <w:rPr>
          <w:color w:val="303030"/>
          <w:w w:val="95"/>
        </w:rPr>
        <w:t>right</w:t>
      </w:r>
      <w:r>
        <w:rPr>
          <w:color w:val="303030"/>
          <w:spacing w:val="32"/>
          <w:w w:val="95"/>
        </w:rPr>
        <w:t> </w:t>
      </w:r>
      <w:r>
        <w:rPr>
          <w:color w:val="303030"/>
          <w:w w:val="95"/>
        </w:rPr>
        <w:t>to</w:t>
      </w:r>
      <w:r>
        <w:rPr>
          <w:color w:val="303030"/>
          <w:spacing w:val="33"/>
          <w:w w:val="95"/>
        </w:rPr>
        <w:t> </w:t>
      </w:r>
      <w:r>
        <w:rPr>
          <w:color w:val="303030"/>
          <w:w w:val="95"/>
        </w:rPr>
        <w:t>appeal</w:t>
      </w:r>
      <w:r>
        <w:rPr>
          <w:color w:val="303030"/>
          <w:spacing w:val="32"/>
          <w:w w:val="95"/>
        </w:rPr>
        <w:t> </w:t>
      </w:r>
      <w:r>
        <w:rPr>
          <w:color w:val="303030"/>
          <w:w w:val="95"/>
        </w:rPr>
        <w:t>to</w:t>
      </w:r>
      <w:r>
        <w:rPr>
          <w:color w:val="303030"/>
          <w:spacing w:val="33"/>
          <w:w w:val="95"/>
        </w:rPr>
        <w:t> </w:t>
      </w:r>
      <w:r>
        <w:rPr>
          <w:color w:val="303030"/>
          <w:w w:val="95"/>
        </w:rPr>
        <w:t>the</w:t>
      </w:r>
      <w:r>
        <w:rPr>
          <w:color w:val="303030"/>
          <w:spacing w:val="31"/>
          <w:w w:val="95"/>
        </w:rPr>
        <w:t> </w:t>
      </w:r>
      <w:r>
        <w:rPr>
          <w:color w:val="303030"/>
          <w:w w:val="95"/>
        </w:rPr>
        <w:t>federal</w:t>
      </w:r>
      <w:r>
        <w:rPr>
          <w:color w:val="303030"/>
          <w:spacing w:val="32"/>
          <w:w w:val="95"/>
        </w:rPr>
        <w:t> </w:t>
      </w:r>
      <w:r>
        <w:rPr>
          <w:color w:val="303030"/>
          <w:w w:val="95"/>
        </w:rPr>
        <w:t>government</w:t>
      </w:r>
    </w:p>
    <w:p>
      <w:pPr>
        <w:pStyle w:val="BodyText"/>
        <w:spacing w:before="301"/>
        <w:ind w:left="460"/>
      </w:pPr>
      <w:r>
        <w:rPr>
          <w:rFonts w:ascii="SimSun" w:eastAsia="SimSun" w:hint="eastAsia"/>
          <w:color w:val="303030"/>
          <w:w w:val="95"/>
          <w:shd w:fill="C0C0C0" w:color="auto" w:val="clear"/>
        </w:rPr>
        <w:t>考</w:t>
      </w:r>
      <w:r>
        <w:rPr>
          <w:rFonts w:ascii="SimSun" w:eastAsia="SimSun" w:hint="eastAsia"/>
          <w:color w:val="303030"/>
          <w:spacing w:val="-35"/>
          <w:w w:val="95"/>
        </w:rPr>
        <w:t> </w:t>
      </w:r>
      <w:r>
        <w:rPr>
          <w:color w:val="303030"/>
          <w:w w:val="95"/>
        </w:rPr>
        <w:t>A</w:t>
      </w:r>
      <w:r>
        <w:rPr>
          <w:color w:val="303030"/>
          <w:spacing w:val="14"/>
          <w:w w:val="95"/>
        </w:rPr>
        <w:t> </w:t>
      </w:r>
      <w:r>
        <w:rPr>
          <w:color w:val="303030"/>
          <w:w w:val="95"/>
        </w:rPr>
        <w:t>federal</w:t>
      </w:r>
      <w:r>
        <w:rPr>
          <w:color w:val="303030"/>
          <w:spacing w:val="38"/>
          <w:w w:val="95"/>
        </w:rPr>
        <w:t> </w:t>
      </w:r>
      <w:r>
        <w:rPr>
          <w:color w:val="303030"/>
          <w:w w:val="95"/>
        </w:rPr>
        <w:t>appeals</w:t>
      </w:r>
      <w:r>
        <w:rPr>
          <w:color w:val="303030"/>
          <w:spacing w:val="38"/>
          <w:w w:val="95"/>
        </w:rPr>
        <w:t> </w:t>
      </w:r>
      <w:r>
        <w:rPr>
          <w:color w:val="303030"/>
          <w:w w:val="95"/>
        </w:rPr>
        <w:t>court</w:t>
      </w:r>
      <w:r>
        <w:rPr>
          <w:color w:val="303030"/>
          <w:spacing w:val="39"/>
          <w:w w:val="95"/>
        </w:rPr>
        <w:t> </w:t>
      </w:r>
      <w:r>
        <w:rPr>
          <w:color w:val="303030"/>
          <w:w w:val="95"/>
        </w:rPr>
        <w:t>overturned</w:t>
      </w:r>
      <w:r>
        <w:rPr>
          <w:color w:val="303030"/>
          <w:spacing w:val="40"/>
          <w:w w:val="95"/>
        </w:rPr>
        <w:t> </w:t>
      </w:r>
      <w:r>
        <w:rPr>
          <w:color w:val="303030"/>
          <w:w w:val="95"/>
        </w:rPr>
        <w:t>the</w:t>
      </w:r>
      <w:r>
        <w:rPr>
          <w:color w:val="303030"/>
          <w:spacing w:val="38"/>
          <w:w w:val="95"/>
        </w:rPr>
        <w:t> </w:t>
      </w:r>
      <w:r>
        <w:rPr>
          <w:color w:val="303030"/>
          <w:w w:val="95"/>
        </w:rPr>
        <w:t>prior</w:t>
      </w:r>
      <w:r>
        <w:rPr>
          <w:color w:val="303030"/>
          <w:spacing w:val="37"/>
          <w:w w:val="95"/>
        </w:rPr>
        <w:t> </w:t>
      </w:r>
      <w:r>
        <w:rPr>
          <w:color w:val="303030"/>
          <w:w w:val="95"/>
        </w:rPr>
        <w:t>decision.</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39"/>
          <w:w w:val="95"/>
        </w:rPr>
        <w:t> </w:t>
      </w:r>
      <w:r>
        <w:rPr>
          <w:color w:val="303030"/>
          <w:w w:val="95"/>
        </w:rPr>
        <w:t>Some</w:t>
      </w:r>
      <w:r>
        <w:rPr>
          <w:color w:val="303030"/>
          <w:spacing w:val="37"/>
          <w:w w:val="95"/>
        </w:rPr>
        <w:t> </w:t>
      </w:r>
      <w:r>
        <w:rPr>
          <w:color w:val="303030"/>
          <w:w w:val="95"/>
        </w:rPr>
        <w:t>depend</w:t>
      </w:r>
      <w:r>
        <w:rPr>
          <w:color w:val="303030"/>
          <w:spacing w:val="35"/>
          <w:w w:val="95"/>
        </w:rPr>
        <w:t> </w:t>
      </w:r>
      <w:r>
        <w:rPr>
          <w:color w:val="303030"/>
          <w:w w:val="95"/>
        </w:rPr>
        <w:t>on</w:t>
      </w:r>
      <w:r>
        <w:rPr>
          <w:color w:val="303030"/>
          <w:spacing w:val="36"/>
          <w:w w:val="95"/>
        </w:rPr>
        <w:t> </w:t>
      </w:r>
      <w:r>
        <w:rPr>
          <w:color w:val="303030"/>
          <w:w w:val="95"/>
        </w:rPr>
        <w:t>an</w:t>
      </w:r>
      <w:r>
        <w:rPr>
          <w:color w:val="303030"/>
          <w:spacing w:val="35"/>
          <w:w w:val="95"/>
        </w:rPr>
        <w:t> </w:t>
      </w:r>
      <w:r>
        <w:rPr>
          <w:color w:val="303030"/>
          <w:w w:val="95"/>
        </w:rPr>
        <w:t>emotional</w:t>
      </w:r>
      <w:r>
        <w:rPr>
          <w:color w:val="303030"/>
          <w:spacing w:val="35"/>
          <w:w w:val="95"/>
        </w:rPr>
        <w:t> </w:t>
      </w:r>
      <w:r>
        <w:rPr>
          <w:color w:val="303030"/>
          <w:w w:val="95"/>
        </w:rPr>
        <w:t>appeal</w:t>
      </w:r>
      <w:r>
        <w:rPr>
          <w:color w:val="303030"/>
          <w:spacing w:val="34"/>
          <w:w w:val="95"/>
        </w:rPr>
        <w:t> </w:t>
      </w:r>
      <w:r>
        <w:rPr>
          <w:color w:val="303030"/>
          <w:w w:val="95"/>
        </w:rPr>
        <w:t>to</w:t>
      </w:r>
      <w:r>
        <w:rPr>
          <w:color w:val="303030"/>
          <w:spacing w:val="35"/>
          <w:w w:val="95"/>
        </w:rPr>
        <w:t> </w:t>
      </w:r>
      <w:r>
        <w:rPr>
          <w:color w:val="303030"/>
          <w:w w:val="95"/>
        </w:rPr>
        <w:t>workers.</w:t>
      </w:r>
    </w:p>
    <w:p>
      <w:pPr>
        <w:pStyle w:val="BodyText"/>
        <w:spacing w:before="298"/>
        <w:ind w:left="460"/>
      </w:pPr>
      <w:r>
        <w:rPr>
          <w:rFonts w:ascii="SimSun" w:eastAsia="SimSun" w:hint="eastAsia"/>
          <w:color w:val="303030"/>
          <w:w w:val="95"/>
          <w:shd w:fill="C0C0C0" w:color="auto" w:val="clear"/>
        </w:rPr>
        <w:t>考</w:t>
      </w:r>
      <w:r>
        <w:rPr>
          <w:rFonts w:ascii="SimSun" w:eastAsia="SimSun" w:hint="eastAsia"/>
          <w:color w:val="303030"/>
          <w:spacing w:val="-37"/>
          <w:w w:val="95"/>
        </w:rPr>
        <w:t> </w:t>
      </w:r>
      <w:r>
        <w:rPr>
          <w:color w:val="303030"/>
          <w:w w:val="95"/>
        </w:rPr>
        <w:t>Most</w:t>
      </w:r>
      <w:r>
        <w:rPr>
          <w:color w:val="303030"/>
          <w:spacing w:val="39"/>
          <w:w w:val="95"/>
        </w:rPr>
        <w:t> </w:t>
      </w:r>
      <w:r>
        <w:rPr>
          <w:color w:val="303030"/>
          <w:w w:val="95"/>
        </w:rPr>
        <w:t>members</w:t>
      </w:r>
      <w:r>
        <w:rPr>
          <w:color w:val="303030"/>
          <w:spacing w:val="41"/>
          <w:w w:val="95"/>
        </w:rPr>
        <w:t> </w:t>
      </w:r>
      <w:r>
        <w:rPr>
          <w:color w:val="303030"/>
          <w:w w:val="95"/>
        </w:rPr>
        <w:t>favored</w:t>
      </w:r>
      <w:r>
        <w:rPr>
          <w:color w:val="303030"/>
          <w:spacing w:val="38"/>
          <w:w w:val="95"/>
        </w:rPr>
        <w:t> </w:t>
      </w:r>
      <w:r>
        <w:rPr>
          <w:color w:val="303030"/>
          <w:w w:val="95"/>
        </w:rPr>
        <w:t>an</w:t>
      </w:r>
      <w:r>
        <w:rPr>
          <w:color w:val="303030"/>
          <w:spacing w:val="38"/>
          <w:w w:val="95"/>
        </w:rPr>
        <w:t> </w:t>
      </w:r>
      <w:r>
        <w:rPr>
          <w:color w:val="303030"/>
          <w:w w:val="95"/>
        </w:rPr>
        <w:t>appeal</w:t>
      </w:r>
      <w:r>
        <w:rPr>
          <w:color w:val="303030"/>
          <w:spacing w:val="37"/>
          <w:w w:val="95"/>
        </w:rPr>
        <w:t> </w:t>
      </w:r>
      <w:r>
        <w:rPr>
          <w:color w:val="303030"/>
          <w:w w:val="95"/>
        </w:rPr>
        <w:t>for</w:t>
      </w:r>
      <w:r>
        <w:rPr>
          <w:color w:val="303030"/>
          <w:spacing w:val="35"/>
          <w:w w:val="95"/>
        </w:rPr>
        <w:t> </w:t>
      </w:r>
      <w:r>
        <w:rPr>
          <w:color w:val="303030"/>
          <w:w w:val="95"/>
        </w:rPr>
        <w:t>such</w:t>
      </w:r>
      <w:r>
        <w:rPr>
          <w:color w:val="303030"/>
          <w:spacing w:val="38"/>
          <w:w w:val="95"/>
        </w:rPr>
        <w:t> </w:t>
      </w:r>
      <w:r>
        <w:rPr>
          <w:color w:val="303030"/>
          <w:w w:val="95"/>
        </w:rPr>
        <w:t>legislation.</w:t>
      </w:r>
    </w:p>
    <w:p>
      <w:pPr>
        <w:pStyle w:val="BodyText"/>
        <w:rPr>
          <w:sz w:val="20"/>
        </w:rPr>
      </w:pPr>
    </w:p>
    <w:p>
      <w:pPr>
        <w:pStyle w:val="BodyText"/>
        <w:rPr>
          <w:sz w:val="20"/>
        </w:rPr>
      </w:pPr>
    </w:p>
    <w:p>
      <w:pPr>
        <w:pStyle w:val="BodyText"/>
        <w:rPr>
          <w:sz w:val="20"/>
        </w:rPr>
      </w:pPr>
    </w:p>
    <w:p>
      <w:pPr>
        <w:pStyle w:val="ListParagraph"/>
        <w:numPr>
          <w:ilvl w:val="0"/>
          <w:numId w:val="69"/>
        </w:numPr>
        <w:tabs>
          <w:tab w:pos="797" w:val="left" w:leader="none"/>
        </w:tabs>
        <w:spacing w:line="408" w:lineRule="auto" w:before="223" w:after="0"/>
        <w:ind w:left="460" w:right="8186" w:hanging="1"/>
        <w:jc w:val="left"/>
        <w:rPr>
          <w:color w:val="303030"/>
          <w:sz w:val="32"/>
        </w:rPr>
      </w:pPr>
      <w:r>
        <w:rPr>
          <w:color w:val="303030"/>
          <w:sz w:val="32"/>
          <w:shd w:fill="FFFF00" w:color="auto" w:val="clear"/>
        </w:rPr>
        <w:t>loyalty(1</w:t>
      </w:r>
      <w:r>
        <w:rPr>
          <w:color w:val="303030"/>
          <w:spacing w:val="34"/>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忠诚</w:t>
      </w:r>
      <w:r>
        <w:rPr>
          <w:color w:val="303030"/>
          <w:sz w:val="32"/>
        </w:rPr>
        <w:t>customer loyalty</w:t>
      </w:r>
      <w:r>
        <w:rPr>
          <w:color w:val="303030"/>
          <w:spacing w:val="1"/>
          <w:sz w:val="32"/>
        </w:rPr>
        <w:t> </w:t>
      </w:r>
      <w:r>
        <w:rPr>
          <w:color w:val="303030"/>
          <w:sz w:val="32"/>
        </w:rPr>
        <w:t>brand</w:t>
      </w:r>
      <w:r>
        <w:rPr>
          <w:color w:val="303030"/>
          <w:spacing w:val="-1"/>
          <w:sz w:val="32"/>
        </w:rPr>
        <w:t> </w:t>
      </w:r>
      <w:r>
        <w:rPr>
          <w:color w:val="303030"/>
          <w:sz w:val="32"/>
        </w:rPr>
        <w:t>loyalty</w:t>
      </w:r>
    </w:p>
    <w:p>
      <w:pPr>
        <w:pStyle w:val="BodyText"/>
        <w:spacing w:line="396" w:lineRule="exact"/>
        <w:ind w:left="46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build</w:t>
      </w:r>
      <w:r>
        <w:rPr>
          <w:color w:val="303030"/>
        </w:rPr>
        <w:t> </w:t>
      </w:r>
      <w:r>
        <w:rPr>
          <w:color w:val="303030"/>
          <w:spacing w:val="-1"/>
        </w:rPr>
        <w:t>up</w:t>
      </w:r>
      <w:r>
        <w:rPr>
          <w:color w:val="303030"/>
        </w:rPr>
        <w:t> customer loyalty</w:t>
      </w:r>
    </w:p>
    <w:p>
      <w:pPr>
        <w:pStyle w:val="BodyText"/>
        <w:spacing w:before="300"/>
        <w:ind w:left="459"/>
      </w:pPr>
      <w:r>
        <w:rPr>
          <w:rFonts w:ascii="SimSun" w:eastAsia="SimSun" w:hint="eastAsia"/>
          <w:color w:val="303030"/>
          <w:w w:val="95"/>
        </w:rPr>
        <w:t>派生词</w:t>
      </w:r>
      <w:r>
        <w:rPr>
          <w:color w:val="303030"/>
          <w:w w:val="95"/>
        </w:rPr>
        <w:t>:</w:t>
      </w:r>
    </w:p>
    <w:p>
      <w:pPr>
        <w:pStyle w:val="BodyText"/>
        <w:spacing w:before="301"/>
        <w:ind w:left="459"/>
        <w:rPr>
          <w:rFonts w:ascii="SimSun" w:eastAsia="SimSun" w:hint="eastAsia"/>
        </w:rPr>
      </w:pPr>
      <w:r>
        <w:rPr>
          <w:color w:val="303030"/>
        </w:rPr>
        <w:t>loyal(3</w:t>
      </w:r>
      <w:r>
        <w:rPr>
          <w:color w:val="303030"/>
          <w:spacing w:val="38"/>
        </w:rPr>
        <w:t>) </w:t>
      </w:r>
      <w:r>
        <w:rPr>
          <w:color w:val="303030"/>
        </w:rPr>
        <w:t>adj.</w:t>
      </w:r>
      <w:r>
        <w:rPr>
          <w:color w:val="303030"/>
          <w:spacing w:val="-1"/>
        </w:rPr>
        <w:t> </w:t>
      </w:r>
      <w:r>
        <w:rPr>
          <w:rFonts w:ascii="SimSun" w:eastAsia="SimSun" w:hint="eastAsia"/>
          <w:color w:val="303030"/>
          <w:spacing w:val="26"/>
        </w:rPr>
        <w:t>忠心的</w:t>
      </w:r>
      <w:r>
        <w:rPr>
          <w:color w:val="303030"/>
        </w:rPr>
        <w:t>n. </w:t>
      </w:r>
      <w:r>
        <w:rPr>
          <w:rFonts w:ascii="SimSun" w:eastAsia="SimSun" w:hint="eastAsia"/>
          <w:color w:val="303030"/>
        </w:rPr>
        <w:t>效忠的臣民；忠实信徒</w:t>
      </w:r>
    </w:p>
    <w:p>
      <w:pPr>
        <w:pStyle w:val="BodyText"/>
        <w:rPr>
          <w:rFonts w:ascii="SimSun"/>
          <w:sz w:val="36"/>
        </w:rPr>
      </w:pPr>
    </w:p>
    <w:p>
      <w:pPr>
        <w:pStyle w:val="BodyText"/>
        <w:rPr>
          <w:rFonts w:ascii="SimSun"/>
          <w:sz w:val="36"/>
        </w:rPr>
      </w:pPr>
    </w:p>
    <w:p>
      <w:pPr>
        <w:pStyle w:val="Heading1"/>
        <w:spacing w:before="1"/>
      </w:pPr>
      <w:r>
        <w:rPr>
          <w:color w:val="24292F"/>
        </w:rPr>
        <w:t>and</w:t>
      </w:r>
      <w:r>
        <w:rPr>
          <w:color w:val="24292F"/>
          <w:spacing w:val="-4"/>
        </w:rPr>
        <w:t> </w:t>
      </w:r>
      <w:r>
        <w:rPr>
          <w:color w:val="24292F"/>
        </w:rPr>
        <w:t>the</w:t>
      </w:r>
      <w:r>
        <w:rPr>
          <w:color w:val="24292F"/>
          <w:spacing w:val="-4"/>
        </w:rPr>
        <w:t> </w:t>
      </w:r>
      <w:r>
        <w:rPr>
          <w:color w:val="24292F"/>
        </w:rPr>
        <w:t>entrance</w:t>
      </w:r>
      <w:r>
        <w:rPr>
          <w:color w:val="24292F"/>
          <w:spacing w:val="-1"/>
        </w:rPr>
        <w:t> </w:t>
      </w:r>
      <w:r>
        <w:rPr>
          <w:color w:val="24292F"/>
        </w:rPr>
        <w:t>is</w:t>
      </w:r>
      <w:r>
        <w:rPr>
          <w:color w:val="24292F"/>
          <w:spacing w:val="-2"/>
        </w:rPr>
        <w:t> </w:t>
      </w:r>
      <w:r>
        <w:rPr>
          <w:color w:val="24292F"/>
        </w:rPr>
        <w:t>like</w:t>
      </w:r>
      <w:r>
        <w:rPr>
          <w:color w:val="24292F"/>
          <w:spacing w:val="-3"/>
        </w:rPr>
        <w:t> </w:t>
      </w:r>
      <w:r>
        <w:rPr>
          <w:color w:val="24292F"/>
        </w:rPr>
        <w:t>a </w:t>
      </w:r>
      <w:r>
        <w:rPr>
          <w:color w:val="FF0000"/>
        </w:rPr>
        <w:t>psychological</w:t>
      </w:r>
      <w:r>
        <w:rPr>
          <w:color w:val="FF0000"/>
          <w:spacing w:val="-2"/>
        </w:rPr>
        <w:t> </w:t>
      </w:r>
      <w:r>
        <w:rPr>
          <w:color w:val="FF0000"/>
        </w:rPr>
        <w:t>contact</w:t>
      </w:r>
      <w:r>
        <w:rPr>
          <w:color w:val="FF0000"/>
          <w:spacing w:val="-3"/>
        </w:rPr>
        <w:t> </w:t>
      </w:r>
      <w:r>
        <w:rPr>
          <w:color w:val="24292F"/>
        </w:rPr>
        <w:t>point</w:t>
      </w:r>
    </w:p>
    <w:p>
      <w:pPr>
        <w:pStyle w:val="ListParagraph"/>
        <w:numPr>
          <w:ilvl w:val="0"/>
          <w:numId w:val="69"/>
        </w:numPr>
        <w:tabs>
          <w:tab w:pos="881" w:val="left" w:leader="none"/>
        </w:tabs>
        <w:spacing w:line="417" w:lineRule="auto" w:before="277" w:after="0"/>
        <w:ind w:left="460" w:right="5063" w:hanging="1"/>
        <w:jc w:val="left"/>
        <w:rPr>
          <w:color w:val="303030"/>
          <w:sz w:val="32"/>
        </w:rPr>
      </w:pPr>
      <w:r>
        <w:rPr>
          <w:color w:val="303030"/>
          <w:sz w:val="32"/>
          <w:shd w:fill="FFFF00" w:color="auto" w:val="clear"/>
        </w:rPr>
        <w:t>psychological(9</w:t>
      </w:r>
      <w:r>
        <w:rPr>
          <w:color w:val="303030"/>
          <w:spacing w:val="37"/>
          <w:sz w:val="32"/>
          <w:shd w:fill="FFFF00" w:color="auto" w:val="clear"/>
        </w:rPr>
        <w:t>)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心理的；心理学的</w:t>
      </w:r>
      <w:r>
        <w:rPr>
          <w:color w:val="303030"/>
          <w:sz w:val="32"/>
        </w:rPr>
        <w:t>psychological</w:t>
      </w:r>
      <w:r>
        <w:rPr>
          <w:color w:val="303030"/>
          <w:spacing w:val="-2"/>
          <w:sz w:val="32"/>
        </w:rPr>
        <w:t> </w:t>
      </w:r>
      <w:r>
        <w:rPr>
          <w:color w:val="303030"/>
          <w:sz w:val="32"/>
        </w:rPr>
        <w:t>quality</w:t>
      </w:r>
    </w:p>
    <w:p>
      <w:pPr>
        <w:pStyle w:val="BodyText"/>
        <w:spacing w:line="339" w:lineRule="exact"/>
        <w:ind w:left="460"/>
      </w:pPr>
      <w:r>
        <w:rPr>
          <w:color w:val="303030"/>
        </w:rPr>
        <w:t>psychological</w:t>
      </w:r>
      <w:r>
        <w:rPr>
          <w:color w:val="303030"/>
          <w:spacing w:val="-3"/>
        </w:rPr>
        <w:t> </w:t>
      </w:r>
      <w:r>
        <w:rPr>
          <w:color w:val="303030"/>
        </w:rPr>
        <w:t>counseling</w:t>
      </w:r>
    </w:p>
    <w:p>
      <w:pPr>
        <w:pStyle w:val="BodyText"/>
        <w:spacing w:before="242"/>
        <w:ind w:left="460"/>
      </w:pPr>
      <w:r>
        <w:rPr>
          <w:rFonts w:ascii="SimSun" w:eastAsia="SimSun" w:hint="eastAsia"/>
          <w:color w:val="303030"/>
          <w:spacing w:val="-1"/>
          <w:shd w:fill="C0C0C0" w:color="auto" w:val="clear"/>
        </w:rPr>
        <w:t>考</w:t>
      </w:r>
      <w:r>
        <w:rPr>
          <w:rFonts w:ascii="SimSun" w:eastAsia="SimSun" w:hint="eastAsia"/>
          <w:color w:val="303030"/>
          <w:spacing w:val="-78"/>
        </w:rPr>
        <w:t> </w:t>
      </w:r>
      <w:r>
        <w:rPr>
          <w:color w:val="303030"/>
          <w:spacing w:val="-1"/>
        </w:rPr>
        <w:t>psychological</w:t>
      </w:r>
      <w:r>
        <w:rPr>
          <w:color w:val="303030"/>
          <w:spacing w:val="1"/>
        </w:rPr>
        <w:t> </w:t>
      </w:r>
      <w:r>
        <w:rPr>
          <w:color w:val="303030"/>
        </w:rPr>
        <w:t>development</w:t>
      </w:r>
    </w:p>
    <w:p>
      <w:pPr>
        <w:pStyle w:val="BodyText"/>
        <w:spacing w:line="415" w:lineRule="auto" w:before="301"/>
        <w:ind w:left="459" w:right="3171"/>
        <w:rPr>
          <w:rFonts w:ascii="SimSun" w:eastAsia="SimSun" w:hint="eastAsia"/>
        </w:rPr>
      </w:pPr>
      <w:r>
        <w:rPr>
          <w:rFonts w:ascii="SimSun" w:eastAsia="SimSun" w:hint="eastAsia"/>
          <w:color w:val="303030"/>
          <w:w w:val="95"/>
          <w:shd w:fill="C0C0C0" w:color="auto" w:val="clear"/>
        </w:rPr>
        <w:t>考</w:t>
      </w:r>
      <w:r>
        <w:rPr>
          <w:rFonts w:ascii="SimSun" w:eastAsia="SimSun" w:hint="eastAsia"/>
          <w:color w:val="303030"/>
          <w:spacing w:val="-29"/>
          <w:w w:val="95"/>
        </w:rPr>
        <w:t> </w:t>
      </w:r>
      <w:r>
        <w:rPr>
          <w:color w:val="303030"/>
          <w:w w:val="95"/>
        </w:rPr>
        <w:t>a</w:t>
      </w:r>
      <w:r>
        <w:rPr>
          <w:color w:val="303030"/>
          <w:spacing w:val="45"/>
          <w:w w:val="95"/>
        </w:rPr>
        <w:t> </w:t>
      </w:r>
      <w:r>
        <w:rPr>
          <w:color w:val="303030"/>
          <w:w w:val="95"/>
        </w:rPr>
        <w:t>paper</w:t>
      </w:r>
      <w:r>
        <w:rPr>
          <w:color w:val="303030"/>
          <w:spacing w:val="43"/>
          <w:w w:val="95"/>
        </w:rPr>
        <w:t> </w:t>
      </w:r>
      <w:r>
        <w:rPr>
          <w:color w:val="303030"/>
          <w:w w:val="95"/>
        </w:rPr>
        <w:t>forthcoming</w:t>
      </w:r>
      <w:r>
        <w:rPr>
          <w:color w:val="303030"/>
          <w:spacing w:val="47"/>
          <w:w w:val="95"/>
        </w:rPr>
        <w:t> </w:t>
      </w:r>
      <w:r>
        <w:rPr>
          <w:color w:val="303030"/>
          <w:w w:val="95"/>
        </w:rPr>
        <w:t>in</w:t>
      </w:r>
      <w:r>
        <w:rPr>
          <w:color w:val="303030"/>
          <w:spacing w:val="49"/>
          <w:w w:val="95"/>
        </w:rPr>
        <w:t> </w:t>
      </w:r>
      <w:r>
        <w:rPr>
          <w:color w:val="303030"/>
          <w:w w:val="95"/>
        </w:rPr>
        <w:t>the</w:t>
      </w:r>
      <w:r>
        <w:rPr>
          <w:color w:val="303030"/>
          <w:spacing w:val="45"/>
          <w:w w:val="95"/>
        </w:rPr>
        <w:t> </w:t>
      </w:r>
      <w:r>
        <w:rPr>
          <w:color w:val="303030"/>
          <w:w w:val="95"/>
        </w:rPr>
        <w:t>journal</w:t>
      </w:r>
      <w:r>
        <w:rPr>
          <w:color w:val="303030"/>
          <w:spacing w:val="45"/>
          <w:w w:val="95"/>
        </w:rPr>
        <w:t> </w:t>
      </w:r>
      <w:r>
        <w:rPr>
          <w:i/>
          <w:color w:val="303030"/>
          <w:w w:val="95"/>
        </w:rPr>
        <w:t>Psychological</w:t>
      </w:r>
      <w:r>
        <w:rPr>
          <w:i/>
          <w:color w:val="303030"/>
          <w:spacing w:val="45"/>
          <w:w w:val="95"/>
        </w:rPr>
        <w:t> </w:t>
      </w:r>
      <w:r>
        <w:rPr>
          <w:i/>
          <w:color w:val="303030"/>
          <w:w w:val="95"/>
        </w:rPr>
        <w:t>Science</w:t>
      </w:r>
      <w:r>
        <w:rPr>
          <w:i/>
          <w:color w:val="303030"/>
          <w:spacing w:val="-73"/>
          <w:w w:val="95"/>
        </w:rPr>
        <w:t> </w:t>
      </w:r>
      <w:r>
        <w:rPr>
          <w:rFonts w:ascii="SimSun" w:eastAsia="SimSun" w:hint="eastAsia"/>
          <w:color w:val="303030"/>
        </w:rPr>
        <w:t>派生词</w:t>
      </w:r>
      <w:r>
        <w:rPr>
          <w:color w:val="303030"/>
          <w:spacing w:val="-1"/>
        </w:rPr>
        <w:t>: </w:t>
      </w:r>
      <w:r>
        <w:rPr>
          <w:color w:val="303030"/>
        </w:rPr>
        <w:t>psychology(6</w:t>
      </w:r>
      <w:r>
        <w:rPr>
          <w:color w:val="303030"/>
          <w:spacing w:val="39"/>
        </w:rPr>
        <w:t>) </w:t>
      </w:r>
      <w:r>
        <w:rPr>
          <w:color w:val="303030"/>
        </w:rPr>
        <w:t>n. </w:t>
      </w:r>
      <w:r>
        <w:rPr>
          <w:rFonts w:ascii="SimSun" w:eastAsia="SimSun" w:hint="eastAsia"/>
          <w:color w:val="303030"/>
        </w:rPr>
        <w:t>心理学；心理</w:t>
      </w:r>
      <w:r>
        <w:rPr>
          <w:color w:val="303030"/>
          <w:spacing w:val="-1"/>
        </w:rPr>
        <w:t>; </w:t>
      </w:r>
      <w:r>
        <w:rPr>
          <w:rFonts w:ascii="SimSun" w:eastAsia="SimSun" w:hint="eastAsia"/>
          <w:color w:val="303030"/>
        </w:rPr>
        <w:t>心理特点</w:t>
      </w:r>
      <w:r>
        <w:rPr>
          <w:color w:val="303030"/>
        </w:rPr>
        <w:t>psychologically(1</w:t>
      </w:r>
      <w:r>
        <w:rPr>
          <w:color w:val="303030"/>
          <w:spacing w:val="38"/>
        </w:rPr>
        <w:t>) </w:t>
      </w:r>
      <w:r>
        <w:rPr>
          <w:color w:val="303030"/>
        </w:rPr>
        <w:t>adv</w:t>
      </w:r>
      <w:r>
        <w:rPr>
          <w:color w:val="303030"/>
          <w:spacing w:val="-1"/>
        </w:rPr>
        <w:t>. </w:t>
      </w:r>
      <w:r>
        <w:rPr>
          <w:rFonts w:ascii="SimSun" w:eastAsia="SimSun" w:hint="eastAsia"/>
          <w:color w:val="303030"/>
        </w:rPr>
        <w:t>心理上地；心理学地</w:t>
      </w:r>
    </w:p>
    <w:p>
      <w:pPr>
        <w:spacing w:after="0" w:line="415" w:lineRule="auto"/>
        <w:rPr>
          <w:rFonts w:ascii="SimSun" w:eastAsia="SimSun" w:hint="eastAsia"/>
        </w:rPr>
        <w:sectPr>
          <w:pgSz w:w="11910" w:h="16840"/>
          <w:pgMar w:header="0" w:footer="467" w:top="640" w:bottom="700" w:left="260" w:right="279"/>
        </w:sectPr>
      </w:pPr>
    </w:p>
    <w:p>
      <w:pPr>
        <w:pStyle w:val="ListParagraph"/>
        <w:numPr>
          <w:ilvl w:val="0"/>
          <w:numId w:val="69"/>
        </w:numPr>
        <w:tabs>
          <w:tab w:pos="881" w:val="left" w:leader="none"/>
        </w:tabs>
        <w:spacing w:line="417" w:lineRule="auto" w:before="49" w:after="0"/>
        <w:ind w:left="460" w:right="8068" w:hanging="1"/>
        <w:jc w:val="left"/>
        <w:rPr>
          <w:color w:val="303030"/>
          <w:sz w:val="32"/>
        </w:rPr>
      </w:pPr>
      <w:r>
        <w:rPr>
          <w:color w:val="303030"/>
          <w:sz w:val="32"/>
          <w:shd w:fill="FFFF00" w:color="auto" w:val="clear"/>
        </w:rPr>
        <w:t>contact(2</w:t>
      </w:r>
      <w:r>
        <w:rPr>
          <w:color w:val="303030"/>
          <w:spacing w:val="33"/>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接触</w:t>
      </w:r>
      <w:r>
        <w:rPr>
          <w:color w:val="303030"/>
          <w:sz w:val="32"/>
        </w:rPr>
        <w:t>contact</w:t>
      </w:r>
      <w:r>
        <w:rPr>
          <w:color w:val="303030"/>
          <w:spacing w:val="-1"/>
          <w:sz w:val="32"/>
        </w:rPr>
        <w:t> </w:t>
      </w:r>
      <w:r>
        <w:rPr>
          <w:color w:val="303030"/>
          <w:sz w:val="32"/>
        </w:rPr>
        <w:t>us</w:t>
      </w:r>
    </w:p>
    <w:p>
      <w:pPr>
        <w:pStyle w:val="BodyText"/>
        <w:spacing w:line="339" w:lineRule="exact"/>
        <w:ind w:left="460"/>
      </w:pPr>
      <w:r>
        <w:rPr>
          <w:color w:val="303030"/>
        </w:rPr>
        <w:t>contact</w:t>
      </w:r>
      <w:r>
        <w:rPr>
          <w:color w:val="303030"/>
          <w:spacing w:val="-2"/>
        </w:rPr>
        <w:t> </w:t>
      </w:r>
      <w:r>
        <w:rPr>
          <w:color w:val="303030"/>
        </w:rPr>
        <w:t>with</w:t>
      </w:r>
    </w:p>
    <w:p>
      <w:pPr>
        <w:pStyle w:val="BodyText"/>
        <w:spacing w:before="243"/>
        <w:ind w:left="460"/>
      </w:pPr>
      <w:r>
        <w:rPr>
          <w:color w:val="303030"/>
        </w:rPr>
        <w:t>in</w:t>
      </w:r>
      <w:r>
        <w:rPr>
          <w:color w:val="303030"/>
          <w:spacing w:val="-1"/>
        </w:rPr>
        <w:t> </w:t>
      </w:r>
      <w:r>
        <w:rPr>
          <w:color w:val="303030"/>
        </w:rPr>
        <w:t>contact</w:t>
      </w:r>
      <w:r>
        <w:rPr>
          <w:color w:val="303030"/>
          <w:spacing w:val="-2"/>
        </w:rPr>
        <w:t> </w:t>
      </w:r>
      <w:r>
        <w:rPr>
          <w:color w:val="303030"/>
        </w:rPr>
        <w:t>with</w:t>
      </w:r>
    </w:p>
    <w:p>
      <w:pPr>
        <w:pStyle w:val="BodyText"/>
        <w:spacing w:before="243"/>
        <w:ind w:left="460"/>
      </w:pPr>
      <w:r>
        <w:rPr>
          <w:rFonts w:ascii="SimSun" w:eastAsia="SimSun" w:hint="eastAsia"/>
          <w:color w:val="303030"/>
          <w:w w:val="95"/>
          <w:shd w:fill="C0C0C0" w:color="auto" w:val="clear"/>
        </w:rPr>
        <w:t>考</w:t>
      </w:r>
      <w:r>
        <w:rPr>
          <w:rFonts w:ascii="SimSun" w:eastAsia="SimSun" w:hint="eastAsia"/>
          <w:color w:val="303030"/>
          <w:spacing w:val="-45"/>
          <w:w w:val="95"/>
        </w:rPr>
        <w:t> </w:t>
      </w:r>
      <w:r>
        <w:rPr>
          <w:color w:val="303030"/>
          <w:w w:val="95"/>
        </w:rPr>
        <w:t>make</w:t>
      </w:r>
      <w:r>
        <w:rPr>
          <w:color w:val="303030"/>
          <w:spacing w:val="32"/>
          <w:w w:val="95"/>
        </w:rPr>
        <w:t> </w:t>
      </w:r>
      <w:r>
        <w:rPr>
          <w:color w:val="303030"/>
          <w:w w:val="95"/>
        </w:rPr>
        <w:t>eye</w:t>
      </w:r>
      <w:r>
        <w:rPr>
          <w:color w:val="303030"/>
          <w:spacing w:val="29"/>
          <w:w w:val="95"/>
        </w:rPr>
        <w:t> </w:t>
      </w:r>
      <w:r>
        <w:rPr>
          <w:color w:val="303030"/>
          <w:w w:val="95"/>
        </w:rPr>
        <w:t>contact</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0"/>
          <w:w w:val="95"/>
        </w:rPr>
        <w:t> </w:t>
      </w:r>
      <w:r>
        <w:rPr>
          <w:color w:val="303030"/>
          <w:w w:val="95"/>
        </w:rPr>
        <w:t>in</w:t>
      </w:r>
      <w:r>
        <w:rPr>
          <w:color w:val="303030"/>
          <w:spacing w:val="36"/>
          <w:w w:val="95"/>
        </w:rPr>
        <w:t> </w:t>
      </w:r>
      <w:r>
        <w:rPr>
          <w:color w:val="303030"/>
          <w:w w:val="95"/>
        </w:rPr>
        <w:t>contact</w:t>
      </w:r>
      <w:r>
        <w:rPr>
          <w:color w:val="303030"/>
          <w:spacing w:val="34"/>
          <w:w w:val="95"/>
        </w:rPr>
        <w:t> </w:t>
      </w:r>
      <w:r>
        <w:rPr>
          <w:color w:val="303030"/>
          <w:w w:val="95"/>
        </w:rPr>
        <w:t>with</w:t>
      </w:r>
      <w:r>
        <w:rPr>
          <w:color w:val="303030"/>
          <w:spacing w:val="35"/>
          <w:w w:val="95"/>
        </w:rPr>
        <w:t> </w:t>
      </w:r>
      <w:r>
        <w:rPr>
          <w:color w:val="303030"/>
          <w:w w:val="95"/>
        </w:rPr>
        <w:t>law</w:t>
      </w:r>
      <w:r>
        <w:rPr>
          <w:color w:val="303030"/>
          <w:spacing w:val="34"/>
          <w:w w:val="95"/>
        </w:rPr>
        <w:t> </w:t>
      </w:r>
      <w:r>
        <w:rPr>
          <w:color w:val="303030"/>
          <w:w w:val="95"/>
        </w:rPr>
        <w:t>enforcement</w:t>
      </w:r>
    </w:p>
    <w:p>
      <w:pPr>
        <w:pStyle w:val="BodyText"/>
        <w:rPr>
          <w:sz w:val="36"/>
        </w:rPr>
      </w:pPr>
    </w:p>
    <w:p>
      <w:pPr>
        <w:pStyle w:val="BodyText"/>
        <w:rPr>
          <w:sz w:val="36"/>
        </w:rPr>
      </w:pPr>
    </w:p>
    <w:p>
      <w:pPr>
        <w:pStyle w:val="Heading1"/>
        <w:spacing w:before="233"/>
      </w:pPr>
      <w:r>
        <w:rPr>
          <w:color w:val="24292F"/>
        </w:rPr>
        <w:t>where</w:t>
      </w:r>
      <w:r>
        <w:rPr>
          <w:color w:val="24292F"/>
          <w:spacing w:val="-3"/>
        </w:rPr>
        <w:t> </w:t>
      </w:r>
      <w:r>
        <w:rPr>
          <w:color w:val="24292F"/>
        </w:rPr>
        <w:t>the</w:t>
      </w:r>
      <w:r>
        <w:rPr>
          <w:color w:val="24292F"/>
          <w:spacing w:val="-5"/>
        </w:rPr>
        <w:t> </w:t>
      </w:r>
      <w:r>
        <w:rPr>
          <w:color w:val="FF0000"/>
        </w:rPr>
        <w:t>religious</w:t>
      </w:r>
      <w:r>
        <w:rPr>
          <w:color w:val="FF0000"/>
          <w:spacing w:val="-5"/>
        </w:rPr>
        <w:t> </w:t>
      </w:r>
      <w:r>
        <w:rPr>
          <w:color w:val="FF0000"/>
        </w:rPr>
        <w:t>followers</w:t>
      </w:r>
      <w:r>
        <w:rPr>
          <w:color w:val="FF0000"/>
          <w:spacing w:val="-2"/>
        </w:rPr>
        <w:t> </w:t>
      </w:r>
      <w:r>
        <w:rPr>
          <w:color w:val="FF0000"/>
        </w:rPr>
        <w:t>pray</w:t>
      </w:r>
      <w:r>
        <w:rPr>
          <w:color w:val="FF0000"/>
          <w:spacing w:val="-1"/>
        </w:rPr>
        <w:t> </w:t>
      </w:r>
      <w:r>
        <w:rPr>
          <w:color w:val="24292F"/>
        </w:rPr>
        <w:t>in</w:t>
      </w:r>
      <w:r>
        <w:rPr>
          <w:color w:val="24292F"/>
          <w:spacing w:val="-5"/>
        </w:rPr>
        <w:t> </w:t>
      </w:r>
      <w:r>
        <w:rPr>
          <w:color w:val="24292F"/>
        </w:rPr>
        <w:t>a</w:t>
      </w:r>
      <w:r>
        <w:rPr>
          <w:color w:val="24292F"/>
          <w:spacing w:val="-3"/>
        </w:rPr>
        <w:t> </w:t>
      </w:r>
      <w:r>
        <w:rPr>
          <w:color w:val="FF0000"/>
        </w:rPr>
        <w:t>holy</w:t>
      </w:r>
      <w:r>
        <w:rPr>
          <w:color w:val="FF0000"/>
          <w:spacing w:val="-1"/>
        </w:rPr>
        <w:t> </w:t>
      </w:r>
      <w:r>
        <w:rPr>
          <w:color w:val="FF0000"/>
        </w:rPr>
        <w:t>ritual</w:t>
      </w:r>
    </w:p>
    <w:p>
      <w:pPr>
        <w:pStyle w:val="ListParagraph"/>
        <w:numPr>
          <w:ilvl w:val="0"/>
          <w:numId w:val="69"/>
        </w:numPr>
        <w:tabs>
          <w:tab w:pos="881" w:val="left" w:leader="none"/>
        </w:tabs>
        <w:spacing w:line="415" w:lineRule="auto" w:before="280" w:after="0"/>
        <w:ind w:left="460" w:right="5402" w:hanging="1"/>
        <w:jc w:val="left"/>
        <w:rPr>
          <w:color w:val="303030"/>
          <w:sz w:val="32"/>
        </w:rPr>
      </w:pPr>
      <w:r>
        <w:rPr>
          <w:color w:val="303030"/>
          <w:sz w:val="32"/>
          <w:shd w:fill="FFFF00" w:color="auto" w:val="clear"/>
        </w:rPr>
        <w:t>religious(8</w:t>
      </w:r>
      <w:r>
        <w:rPr>
          <w:color w:val="303030"/>
          <w:spacing w:val="33"/>
          <w:sz w:val="32"/>
          <w:shd w:fill="FFFF00" w:color="auto" w:val="clear"/>
        </w:rPr>
        <w:t>)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宗教的；笃信宗教的</w:t>
      </w:r>
      <w:r>
        <w:rPr>
          <w:color w:val="303030"/>
          <w:sz w:val="32"/>
        </w:rPr>
        <w:t>religious</w:t>
      </w:r>
      <w:r>
        <w:rPr>
          <w:color w:val="303030"/>
          <w:spacing w:val="-2"/>
          <w:sz w:val="32"/>
        </w:rPr>
        <w:t> </w:t>
      </w:r>
      <w:r>
        <w:rPr>
          <w:color w:val="303030"/>
          <w:sz w:val="32"/>
        </w:rPr>
        <w:t>culture</w:t>
      </w:r>
    </w:p>
    <w:p>
      <w:pPr>
        <w:pStyle w:val="BodyText"/>
        <w:spacing w:line="384" w:lineRule="exact"/>
        <w:ind w:left="460"/>
      </w:pPr>
      <w:r>
        <w:rPr>
          <w:rFonts w:ascii="SimSun" w:eastAsia="SimSun" w:hint="eastAsia"/>
          <w:color w:val="303030"/>
          <w:w w:val="95"/>
          <w:shd w:fill="C0C0C0" w:color="auto" w:val="clear"/>
        </w:rPr>
        <w:t>考</w:t>
      </w:r>
      <w:r>
        <w:rPr>
          <w:rFonts w:ascii="SimSun" w:eastAsia="SimSun" w:hint="eastAsia"/>
          <w:color w:val="303030"/>
          <w:spacing w:val="-37"/>
          <w:w w:val="95"/>
        </w:rPr>
        <w:t> </w:t>
      </w:r>
      <w:r>
        <w:rPr>
          <w:color w:val="303030"/>
          <w:w w:val="95"/>
        </w:rPr>
        <w:t>religious</w:t>
      </w:r>
      <w:r>
        <w:rPr>
          <w:color w:val="303030"/>
          <w:spacing w:val="36"/>
          <w:w w:val="95"/>
        </w:rPr>
        <w:t> </w:t>
      </w:r>
      <w:r>
        <w:rPr>
          <w:color w:val="303030"/>
          <w:w w:val="95"/>
        </w:rPr>
        <w:t>leaders</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37"/>
          <w:w w:val="95"/>
        </w:rPr>
        <w:t> </w:t>
      </w:r>
      <w:r>
        <w:rPr>
          <w:color w:val="303030"/>
          <w:w w:val="95"/>
        </w:rPr>
        <w:t>religious</w:t>
      </w:r>
      <w:r>
        <w:rPr>
          <w:color w:val="303030"/>
          <w:spacing w:val="36"/>
          <w:w w:val="95"/>
        </w:rPr>
        <w:t> </w:t>
      </w:r>
      <w:r>
        <w:rPr>
          <w:color w:val="303030"/>
          <w:w w:val="95"/>
        </w:rPr>
        <w:t>beliefs</w:t>
      </w:r>
    </w:p>
    <w:p>
      <w:pPr>
        <w:pStyle w:val="BodyText"/>
        <w:spacing w:before="301"/>
        <w:ind w:left="459"/>
      </w:pPr>
      <w:r>
        <w:rPr>
          <w:rFonts w:ascii="SimSun" w:eastAsia="SimSun" w:hint="eastAsia"/>
          <w:color w:val="303030"/>
          <w:w w:val="95"/>
        </w:rPr>
        <w:t>派生词</w:t>
      </w:r>
      <w:r>
        <w:rPr>
          <w:color w:val="303030"/>
          <w:w w:val="95"/>
        </w:rPr>
        <w:t>:</w:t>
      </w:r>
    </w:p>
    <w:p>
      <w:pPr>
        <w:pStyle w:val="BodyText"/>
        <w:spacing w:before="300"/>
        <w:ind w:left="459"/>
        <w:rPr>
          <w:rFonts w:ascii="SimSun" w:eastAsia="SimSun" w:hint="eastAsia"/>
        </w:rPr>
      </w:pPr>
      <w:r>
        <w:rPr>
          <w:color w:val="303030"/>
        </w:rPr>
        <w:t>religion(8</w:t>
      </w:r>
      <w:r>
        <w:rPr>
          <w:color w:val="303030"/>
          <w:spacing w:val="37"/>
        </w:rPr>
        <w:t>) </w:t>
      </w:r>
      <w:r>
        <w:rPr>
          <w:color w:val="303030"/>
        </w:rPr>
        <w:t>n. </w:t>
      </w:r>
      <w:r>
        <w:rPr>
          <w:rFonts w:ascii="SimSun" w:eastAsia="SimSun" w:hint="eastAsia"/>
          <w:color w:val="303030"/>
        </w:rPr>
        <w:t>宗教信仰；宗教</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69"/>
        </w:numPr>
        <w:tabs>
          <w:tab w:pos="881" w:val="left" w:leader="none"/>
        </w:tabs>
        <w:spacing w:line="417" w:lineRule="auto" w:before="65" w:after="0"/>
        <w:ind w:left="460" w:right="5296" w:hanging="1"/>
        <w:jc w:val="left"/>
        <w:rPr>
          <w:color w:val="303030"/>
          <w:sz w:val="32"/>
        </w:rPr>
      </w:pPr>
      <w:r>
        <w:rPr>
          <w:color w:val="303030"/>
          <w:sz w:val="32"/>
          <w:shd w:fill="FFFF00" w:color="auto" w:val="clear"/>
        </w:rPr>
        <w:t>follow(19</w:t>
      </w:r>
      <w:r>
        <w:rPr>
          <w:color w:val="303030"/>
          <w:spacing w:val="27"/>
          <w:sz w:val="32"/>
          <w:shd w:fill="FFFF00" w:color="auto" w:val="clear"/>
        </w:rPr>
        <w:t>) </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跟随；遵照；在</w:t>
      </w:r>
      <w:r>
        <w:rPr>
          <w:color w:val="303030"/>
          <w:sz w:val="32"/>
          <w:shd w:fill="FFFF00" w:color="auto" w:val="clear"/>
        </w:rPr>
        <w:t>..</w:t>
      </w:r>
      <w:r>
        <w:rPr>
          <w:rFonts w:ascii="SimSun" w:eastAsia="SimSun" w:hint="eastAsia"/>
          <w:color w:val="303030"/>
          <w:sz w:val="32"/>
          <w:shd w:fill="FFFF00" w:color="auto" w:val="clear"/>
        </w:rPr>
        <w:t>后发生</w:t>
      </w:r>
      <w:r>
        <w:rPr>
          <w:color w:val="303030"/>
          <w:sz w:val="32"/>
        </w:rPr>
        <w:t>follow</w:t>
      </w:r>
      <w:r>
        <w:rPr>
          <w:color w:val="303030"/>
          <w:spacing w:val="-1"/>
          <w:sz w:val="32"/>
        </w:rPr>
        <w:t> </w:t>
      </w:r>
      <w:r>
        <w:rPr>
          <w:color w:val="303030"/>
          <w:sz w:val="32"/>
        </w:rPr>
        <w:t>up</w:t>
      </w:r>
    </w:p>
    <w:p>
      <w:pPr>
        <w:pStyle w:val="BodyText"/>
        <w:spacing w:line="339" w:lineRule="exact"/>
        <w:ind w:left="460"/>
      </w:pPr>
      <w:r>
        <w:rPr>
          <w:color w:val="303030"/>
        </w:rPr>
        <w:t>as</w:t>
      </w:r>
      <w:r>
        <w:rPr>
          <w:color w:val="303030"/>
          <w:spacing w:val="-1"/>
        </w:rPr>
        <w:t> </w:t>
      </w:r>
      <w:r>
        <w:rPr>
          <w:color w:val="303030"/>
        </w:rPr>
        <w:t>follow</w:t>
      </w:r>
    </w:p>
    <w:p>
      <w:pPr>
        <w:pStyle w:val="BodyText"/>
        <w:spacing w:before="244"/>
        <w:ind w:left="460"/>
      </w:pPr>
      <w:r>
        <w:rPr>
          <w:color w:val="303030"/>
        </w:rPr>
        <w:t>follow</w:t>
      </w:r>
      <w:r>
        <w:rPr>
          <w:color w:val="303030"/>
          <w:spacing w:val="-1"/>
        </w:rPr>
        <w:t> </w:t>
      </w:r>
      <w:r>
        <w:rPr>
          <w:color w:val="303030"/>
        </w:rPr>
        <w:t>in</w:t>
      </w:r>
    </w:p>
    <w:p>
      <w:pPr>
        <w:pStyle w:val="BodyText"/>
        <w:spacing w:before="242"/>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with</w:t>
      </w:r>
      <w:r>
        <w:rPr>
          <w:color w:val="303030"/>
        </w:rPr>
        <w:t> </w:t>
      </w:r>
      <w:r>
        <w:rPr>
          <w:color w:val="303030"/>
          <w:spacing w:val="-1"/>
        </w:rPr>
        <w:t>all the</w:t>
      </w:r>
      <w:r>
        <w:rPr>
          <w:color w:val="303030"/>
        </w:rPr>
        <w:t> far-reaching changes</w:t>
      </w:r>
      <w:r>
        <w:rPr>
          <w:color w:val="303030"/>
          <w:spacing w:val="-1"/>
        </w:rPr>
        <w:t> </w:t>
      </w:r>
      <w:r>
        <w:rPr>
          <w:color w:val="303030"/>
        </w:rPr>
        <w:t>following</w:t>
      </w:r>
    </w:p>
    <w:p>
      <w:pPr>
        <w:pStyle w:val="BodyText"/>
        <w:spacing w:before="300"/>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Physics </w:t>
      </w:r>
      <w:r>
        <w:rPr>
          <w:color w:val="303030"/>
        </w:rPr>
        <w:t>and biology</w:t>
      </w:r>
      <w:r>
        <w:rPr>
          <w:color w:val="303030"/>
          <w:spacing w:val="-3"/>
        </w:rPr>
        <w:t> </w:t>
      </w:r>
      <w:r>
        <w:rPr>
          <w:color w:val="303030"/>
        </w:rPr>
        <w:t>once</w:t>
      </w:r>
      <w:r>
        <w:rPr>
          <w:color w:val="303030"/>
          <w:spacing w:val="-1"/>
        </w:rPr>
        <w:t> </w:t>
      </w:r>
      <w:r>
        <w:rPr>
          <w:color w:val="303030"/>
        </w:rPr>
        <w:t>followed similar practices.</w:t>
      </w:r>
    </w:p>
    <w:p>
      <w:pPr>
        <w:pStyle w:val="BodyText"/>
        <w:spacing w:before="301"/>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The heightened</w:t>
      </w:r>
      <w:r>
        <w:rPr>
          <w:color w:val="303030"/>
          <w:spacing w:val="-3"/>
        </w:rPr>
        <w:t> </w:t>
      </w:r>
      <w:r>
        <w:rPr>
          <w:color w:val="303030"/>
          <w:spacing w:val="-1"/>
        </w:rPr>
        <w:t>alert</w:t>
      </w:r>
      <w:r>
        <w:rPr>
          <w:color w:val="303030"/>
          <w:spacing w:val="1"/>
        </w:rPr>
        <w:t> </w:t>
      </w:r>
      <w:r>
        <w:rPr>
          <w:color w:val="303030"/>
        </w:rPr>
        <w:t>followed an emergency</w:t>
      </w:r>
      <w:r>
        <w:rPr>
          <w:color w:val="303030"/>
          <w:spacing w:val="5"/>
        </w:rPr>
        <w:t> </w:t>
      </w:r>
      <w:r>
        <w:rPr>
          <w:color w:val="303030"/>
        </w:rPr>
        <w:t>meeting.</w:t>
      </w:r>
    </w:p>
    <w:p>
      <w:pPr>
        <w:spacing w:after="0"/>
        <w:sectPr>
          <w:pgSz w:w="11910" w:h="16840"/>
          <w:pgMar w:header="0" w:footer="467" w:top="640" w:bottom="700" w:left="260" w:right="279"/>
        </w:sectPr>
      </w:pPr>
    </w:p>
    <w:p>
      <w:pPr>
        <w:pStyle w:val="ListParagraph"/>
        <w:numPr>
          <w:ilvl w:val="0"/>
          <w:numId w:val="69"/>
        </w:numPr>
        <w:tabs>
          <w:tab w:pos="881" w:val="left" w:leader="none"/>
        </w:tabs>
        <w:spacing w:line="417" w:lineRule="auto" w:before="49" w:after="0"/>
        <w:ind w:left="460" w:right="8174" w:hanging="1"/>
        <w:jc w:val="left"/>
        <w:rPr>
          <w:color w:val="303030"/>
          <w:sz w:val="32"/>
        </w:rPr>
      </w:pPr>
      <w:r>
        <w:rPr/>
        <w:pict>
          <v:group style="position:absolute;margin-left:36pt;margin-top:69.089996pt;width:20.05pt;height:21.75pt;mso-position-horizontal-relative:page;mso-position-vertical-relative:paragraph;z-index:15744000" coordorigin="720,1382" coordsize="401,435">
            <v:rect style="position:absolute;left:720;top:1381;width:401;height:435" filled="true" fillcolor="#c0c0c0" stroked="false">
              <v:fill type="solid"/>
            </v:rect>
            <v:shape style="position:absolute;left:720;top:1381;width:401;height:435" type="#_x0000_t202" filled="false" stroked="false">
              <v:textbox inset="0,0,0,0">
                <w:txbxContent>
                  <w:p>
                    <w:pPr>
                      <w:spacing w:line="400" w:lineRule="exact" w:before="0"/>
                      <w:ind w:left="0" w:right="0" w:firstLine="0"/>
                      <w:jc w:val="left"/>
                      <w:rPr>
                        <w:rFonts w:ascii="SimSun" w:eastAsia="SimSun" w:hint="eastAsia"/>
                        <w:sz w:val="32"/>
                      </w:rPr>
                    </w:pPr>
                    <w:r>
                      <w:rPr>
                        <w:rFonts w:ascii="SimSun" w:eastAsia="SimSun" w:hint="eastAsia"/>
                        <w:color w:val="303030"/>
                        <w:w w:val="99"/>
                        <w:sz w:val="32"/>
                      </w:rPr>
                      <w:t>考</w:t>
                    </w:r>
                  </w:p>
                </w:txbxContent>
              </v:textbox>
              <w10:wrap type="none"/>
            </v:shape>
            <w10:wrap type="none"/>
          </v:group>
        </w:pict>
      </w:r>
      <w:r>
        <w:rPr>
          <w:color w:val="303030"/>
          <w:sz w:val="32"/>
          <w:shd w:fill="FFFF00" w:color="auto" w:val="clear"/>
        </w:rPr>
        <w:t>prayer(1</w:t>
      </w:r>
      <w:r>
        <w:rPr>
          <w:color w:val="303030"/>
          <w:spacing w:val="34"/>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祷告</w:t>
      </w:r>
      <w:r>
        <w:rPr>
          <w:color w:val="303030"/>
          <w:sz w:val="32"/>
        </w:rPr>
        <w:t>prayer</w:t>
      </w:r>
      <w:r>
        <w:rPr>
          <w:color w:val="303030"/>
          <w:spacing w:val="2"/>
          <w:sz w:val="32"/>
        </w:rPr>
        <w:t> </w:t>
      </w:r>
      <w:r>
        <w:rPr>
          <w:color w:val="303030"/>
          <w:sz w:val="32"/>
        </w:rPr>
        <w:t>meeting</w:t>
      </w:r>
    </w:p>
    <w:p>
      <w:pPr>
        <w:pStyle w:val="BodyText"/>
        <w:spacing w:line="358" w:lineRule="exact"/>
        <w:ind w:left="860"/>
      </w:pPr>
      <w:r>
        <w:rPr>
          <w:color w:val="303030"/>
        </w:rPr>
        <w:t>recite</w:t>
      </w:r>
      <w:r>
        <w:rPr>
          <w:color w:val="303030"/>
          <w:spacing w:val="-3"/>
        </w:rPr>
        <w:t> </w:t>
      </w:r>
      <w:r>
        <w:rPr>
          <w:color w:val="303030"/>
        </w:rPr>
        <w:t>prayers</w:t>
      </w:r>
    </w:p>
    <w:p>
      <w:pPr>
        <w:pStyle w:val="BodyText"/>
        <w:rPr>
          <w:sz w:val="20"/>
        </w:rPr>
      </w:pPr>
    </w:p>
    <w:p>
      <w:pPr>
        <w:pStyle w:val="BodyText"/>
        <w:rPr>
          <w:sz w:val="20"/>
        </w:rPr>
      </w:pPr>
    </w:p>
    <w:p>
      <w:pPr>
        <w:pStyle w:val="BodyText"/>
        <w:rPr>
          <w:sz w:val="20"/>
        </w:rPr>
      </w:pPr>
    </w:p>
    <w:p>
      <w:pPr>
        <w:pStyle w:val="ListParagraph"/>
        <w:numPr>
          <w:ilvl w:val="0"/>
          <w:numId w:val="69"/>
        </w:numPr>
        <w:tabs>
          <w:tab w:pos="881" w:val="left" w:leader="none"/>
        </w:tabs>
        <w:spacing w:line="240" w:lineRule="auto" w:before="243" w:after="0"/>
        <w:ind w:left="880" w:right="0" w:hanging="421"/>
        <w:jc w:val="left"/>
        <w:rPr>
          <w:color w:val="303030"/>
          <w:sz w:val="32"/>
        </w:rPr>
      </w:pPr>
      <w:r>
        <w:rPr/>
        <w:pict>
          <v:rect style="position:absolute;margin-left:57pt;margin-top:12.670008pt;width:130.56pt;height:21.72pt;mso-position-horizontal-relative:page;mso-position-vertical-relative:paragraph;z-index:-23860224" filled="true" fillcolor="#ffff00" stroked="false">
            <v:fill type="solid"/>
            <w10:wrap type="none"/>
          </v:rect>
        </w:pict>
      </w:r>
      <w:r>
        <w:rPr>
          <w:color w:val="303030"/>
          <w:sz w:val="32"/>
        </w:rPr>
        <w:t>holy(1</w:t>
      </w:r>
      <w:r>
        <w:rPr>
          <w:color w:val="303030"/>
          <w:spacing w:val="37"/>
          <w:sz w:val="32"/>
        </w:rPr>
        <w:t>) </w:t>
      </w:r>
      <w:r>
        <w:rPr>
          <w:color w:val="303030"/>
          <w:sz w:val="32"/>
        </w:rPr>
        <w:t>adj.</w:t>
      </w:r>
      <w:r>
        <w:rPr>
          <w:color w:val="303030"/>
          <w:spacing w:val="2"/>
          <w:sz w:val="32"/>
        </w:rPr>
        <w:t> </w:t>
      </w:r>
      <w:r>
        <w:rPr>
          <w:rFonts w:ascii="SimSun" w:eastAsia="SimSun" w:hint="eastAsia"/>
          <w:color w:val="303030"/>
          <w:sz w:val="32"/>
        </w:rPr>
        <w:t>神圣的</w:t>
      </w:r>
    </w:p>
    <w:p>
      <w:pPr>
        <w:pStyle w:val="BodyText"/>
        <w:spacing w:before="302"/>
        <w:ind w:left="460"/>
      </w:pPr>
      <w:r>
        <w:rPr>
          <w:color w:val="303030"/>
        </w:rPr>
        <w:t>holy</w:t>
      </w:r>
      <w:r>
        <w:rPr>
          <w:color w:val="303030"/>
          <w:spacing w:val="-3"/>
        </w:rPr>
        <w:t> </w:t>
      </w:r>
      <w:r>
        <w:rPr>
          <w:color w:val="303030"/>
        </w:rPr>
        <w:t>place</w:t>
      </w:r>
    </w:p>
    <w:p>
      <w:pPr>
        <w:pStyle w:val="BodyText"/>
        <w:spacing w:before="263"/>
        <w:ind w:left="860"/>
      </w:pPr>
      <w:r>
        <w:rPr/>
        <w:pict>
          <v:group style="position:absolute;margin-left:36pt;margin-top:12.607512pt;width:20.05pt;height:21.75pt;mso-position-horizontal-relative:page;mso-position-vertical-relative:paragraph;z-index:15745024" coordorigin="720,252" coordsize="401,435">
            <v:rect style="position:absolute;left:720;top:252;width:401;height:435" filled="true" fillcolor="#c0c0c0" stroked="false">
              <v:fill type="solid"/>
            </v:rect>
            <v:shape style="position:absolute;left:720;top:252;width:401;height:435" type="#_x0000_t202" filled="false" stroked="false">
              <v:textbox inset="0,0,0,0">
                <w:txbxContent>
                  <w:p>
                    <w:pPr>
                      <w:spacing w:line="400" w:lineRule="exact" w:before="0"/>
                      <w:ind w:left="0" w:right="0" w:firstLine="0"/>
                      <w:jc w:val="left"/>
                      <w:rPr>
                        <w:rFonts w:ascii="SimSun" w:eastAsia="SimSun" w:hint="eastAsia"/>
                        <w:sz w:val="32"/>
                      </w:rPr>
                    </w:pPr>
                    <w:r>
                      <w:rPr>
                        <w:rFonts w:ascii="SimSun" w:eastAsia="SimSun" w:hint="eastAsia"/>
                        <w:color w:val="303030"/>
                        <w:w w:val="99"/>
                        <w:sz w:val="32"/>
                      </w:rPr>
                      <w:t>考</w:t>
                    </w:r>
                  </w:p>
                </w:txbxContent>
              </v:textbox>
              <w10:wrap type="none"/>
            </v:shape>
            <w10:wrap type="none"/>
          </v:group>
        </w:pict>
      </w:r>
      <w:r>
        <w:rPr>
          <w:color w:val="303030"/>
        </w:rPr>
        <w:t>holy</w:t>
      </w:r>
      <w:r>
        <w:rPr>
          <w:color w:val="303030"/>
          <w:spacing w:val="-4"/>
        </w:rPr>
        <w:t> </w:t>
      </w:r>
      <w:r>
        <w:rPr>
          <w:color w:val="303030"/>
        </w:rPr>
        <w:t>water</w:t>
      </w:r>
    </w:p>
    <w:p>
      <w:pPr>
        <w:pStyle w:val="BodyText"/>
        <w:rPr>
          <w:sz w:val="20"/>
        </w:rPr>
      </w:pPr>
    </w:p>
    <w:p>
      <w:pPr>
        <w:pStyle w:val="BodyText"/>
        <w:rPr>
          <w:sz w:val="20"/>
        </w:rPr>
      </w:pPr>
    </w:p>
    <w:p>
      <w:pPr>
        <w:pStyle w:val="BodyText"/>
        <w:rPr>
          <w:sz w:val="20"/>
        </w:rPr>
      </w:pPr>
    </w:p>
    <w:p>
      <w:pPr>
        <w:pStyle w:val="ListParagraph"/>
        <w:numPr>
          <w:ilvl w:val="0"/>
          <w:numId w:val="69"/>
        </w:numPr>
        <w:tabs>
          <w:tab w:pos="881" w:val="left" w:leader="none"/>
        </w:tabs>
        <w:spacing w:line="240" w:lineRule="auto" w:before="244" w:after="0"/>
        <w:ind w:left="880" w:right="0" w:hanging="421"/>
        <w:jc w:val="left"/>
        <w:rPr>
          <w:color w:val="303030"/>
          <w:sz w:val="32"/>
        </w:rPr>
      </w:pPr>
      <w:r>
        <w:rPr/>
        <w:pict>
          <v:rect style="position:absolute;margin-left:57pt;margin-top:12.720017pt;width:240pt;height:21.72pt;mso-position-horizontal-relative:page;mso-position-vertical-relative:paragraph;z-index:-23859200" filled="true" fillcolor="#ffff00" stroked="false">
            <v:fill type="solid"/>
            <w10:wrap type="none"/>
          </v:rect>
        </w:pict>
      </w:r>
      <w:r>
        <w:rPr>
          <w:color w:val="303030"/>
          <w:sz w:val="32"/>
        </w:rPr>
        <w:t>ritual(4</w:t>
      </w:r>
      <w:r>
        <w:rPr>
          <w:color w:val="303030"/>
          <w:spacing w:val="38"/>
          <w:sz w:val="32"/>
        </w:rPr>
        <w:t>) </w:t>
      </w:r>
      <w:r>
        <w:rPr>
          <w:color w:val="303030"/>
          <w:sz w:val="32"/>
        </w:rPr>
        <w:t>n. </w:t>
      </w:r>
      <w:r>
        <w:rPr>
          <w:rFonts w:ascii="SimSun" w:eastAsia="SimSun" w:hint="eastAsia"/>
          <w:color w:val="303030"/>
          <w:spacing w:val="-1"/>
          <w:sz w:val="32"/>
        </w:rPr>
        <w:t>仪式；惯例 </w:t>
      </w:r>
      <w:r>
        <w:rPr>
          <w:color w:val="303030"/>
          <w:sz w:val="32"/>
        </w:rPr>
        <w:t>adj.</w:t>
      </w:r>
      <w:r>
        <w:rPr>
          <w:color w:val="303030"/>
          <w:spacing w:val="1"/>
          <w:sz w:val="32"/>
        </w:rPr>
        <w:t> </w:t>
      </w:r>
      <w:r>
        <w:rPr>
          <w:rFonts w:ascii="SimSun" w:eastAsia="SimSun" w:hint="eastAsia"/>
          <w:color w:val="303030"/>
          <w:sz w:val="32"/>
        </w:rPr>
        <w:t>仪式的</w:t>
      </w:r>
    </w:p>
    <w:p>
      <w:pPr>
        <w:pStyle w:val="BodyText"/>
        <w:spacing w:before="300"/>
        <w:ind w:left="460"/>
      </w:pPr>
      <w:r>
        <w:rPr>
          <w:color w:val="303030"/>
        </w:rPr>
        <w:t>ritual</w:t>
      </w:r>
      <w:r>
        <w:rPr>
          <w:color w:val="303030"/>
          <w:spacing w:val="-2"/>
        </w:rPr>
        <w:t> </w:t>
      </w:r>
      <w:r>
        <w:rPr>
          <w:color w:val="303030"/>
        </w:rPr>
        <w:t>dance</w:t>
      </w:r>
    </w:p>
    <w:p>
      <w:pPr>
        <w:pStyle w:val="BodyText"/>
        <w:spacing w:before="242"/>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Skin</w:t>
      </w:r>
      <w:r>
        <w:rPr>
          <w:color w:val="303030"/>
          <w:spacing w:val="3"/>
        </w:rPr>
        <w:t> </w:t>
      </w:r>
      <w:r>
        <w:rPr>
          <w:color w:val="303030"/>
          <w:spacing w:val="-1"/>
        </w:rPr>
        <w:t>moisturizers</w:t>
      </w:r>
      <w:r>
        <w:rPr>
          <w:color w:val="303030"/>
        </w:rPr>
        <w:t> </w:t>
      </w:r>
      <w:r>
        <w:rPr>
          <w:color w:val="303030"/>
          <w:spacing w:val="-1"/>
        </w:rPr>
        <w:t>are</w:t>
      </w:r>
      <w:r>
        <w:rPr>
          <w:color w:val="303030"/>
          <w:spacing w:val="2"/>
        </w:rPr>
        <w:t> </w:t>
      </w:r>
      <w:r>
        <w:rPr>
          <w:color w:val="303030"/>
          <w:spacing w:val="-1"/>
        </w:rPr>
        <w:t>advertised</w:t>
      </w:r>
      <w:r>
        <w:rPr>
          <w:color w:val="303030"/>
          <w:spacing w:val="1"/>
        </w:rPr>
        <w:t> </w:t>
      </w:r>
      <w:r>
        <w:rPr>
          <w:color w:val="303030"/>
        </w:rPr>
        <w:t>as</w:t>
      </w:r>
      <w:r>
        <w:rPr>
          <w:color w:val="303030"/>
          <w:spacing w:val="3"/>
        </w:rPr>
        <w:t> </w:t>
      </w:r>
      <w:r>
        <w:rPr>
          <w:color w:val="303030"/>
        </w:rPr>
        <w:t>part</w:t>
      </w:r>
      <w:r>
        <w:rPr>
          <w:color w:val="303030"/>
          <w:spacing w:val="-1"/>
        </w:rPr>
        <w:t> </w:t>
      </w:r>
      <w:r>
        <w:rPr>
          <w:color w:val="303030"/>
        </w:rPr>
        <w:t>of</w:t>
      </w:r>
      <w:r>
        <w:rPr>
          <w:color w:val="303030"/>
          <w:spacing w:val="4"/>
        </w:rPr>
        <w:t> </w:t>
      </w:r>
      <w:r>
        <w:rPr>
          <w:color w:val="303030"/>
        </w:rPr>
        <w:t>morning</w:t>
      </w:r>
      <w:r>
        <w:rPr>
          <w:color w:val="303030"/>
          <w:spacing w:val="1"/>
        </w:rPr>
        <w:t> </w:t>
      </w:r>
      <w:r>
        <w:rPr>
          <w:color w:val="303030"/>
        </w:rPr>
        <w:t>beauty</w:t>
      </w:r>
      <w:r>
        <w:rPr>
          <w:color w:val="303030"/>
          <w:spacing w:val="-1"/>
        </w:rPr>
        <w:t> </w:t>
      </w:r>
      <w:r>
        <w:rPr>
          <w:color w:val="303030"/>
        </w:rPr>
        <w:t>rituals.</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6"/>
          <w:w w:val="95"/>
        </w:rPr>
        <w:t> </w:t>
      </w:r>
      <w:r>
        <w:rPr>
          <w:color w:val="303030"/>
          <w:w w:val="95"/>
        </w:rPr>
        <w:t>develop</w:t>
      </w:r>
      <w:r>
        <w:rPr>
          <w:color w:val="303030"/>
          <w:spacing w:val="30"/>
          <w:w w:val="95"/>
        </w:rPr>
        <w:t> </w:t>
      </w:r>
      <w:r>
        <w:rPr>
          <w:color w:val="303030"/>
          <w:w w:val="95"/>
        </w:rPr>
        <w:t>a</w:t>
      </w:r>
      <w:r>
        <w:rPr>
          <w:color w:val="303030"/>
          <w:spacing w:val="28"/>
          <w:w w:val="95"/>
        </w:rPr>
        <w:t> </w:t>
      </w:r>
      <w:r>
        <w:rPr>
          <w:color w:val="303030"/>
          <w:w w:val="95"/>
        </w:rPr>
        <w:t>daily</w:t>
      </w:r>
      <w:r>
        <w:rPr>
          <w:color w:val="303030"/>
          <w:spacing w:val="30"/>
          <w:w w:val="95"/>
        </w:rPr>
        <w:t> </w:t>
      </w:r>
      <w:r>
        <w:rPr>
          <w:color w:val="303030"/>
          <w:w w:val="95"/>
        </w:rPr>
        <w:t>ritual</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4"/>
          <w:w w:val="95"/>
        </w:rPr>
        <w:t> </w:t>
      </w:r>
      <w:r>
        <w:rPr>
          <w:color w:val="303030"/>
          <w:w w:val="95"/>
        </w:rPr>
        <w:t>ritual</w:t>
      </w:r>
      <w:r>
        <w:rPr>
          <w:color w:val="303030"/>
          <w:spacing w:val="30"/>
          <w:w w:val="95"/>
        </w:rPr>
        <w:t> </w:t>
      </w:r>
      <w:r>
        <w:rPr>
          <w:color w:val="303030"/>
          <w:w w:val="95"/>
        </w:rPr>
        <w:t>hair</w:t>
      </w:r>
      <w:r>
        <w:rPr>
          <w:color w:val="303030"/>
          <w:spacing w:val="29"/>
          <w:w w:val="95"/>
        </w:rPr>
        <w:t> </w:t>
      </w:r>
      <w:r>
        <w:rPr>
          <w:color w:val="303030"/>
          <w:w w:val="95"/>
        </w:rPr>
        <w:t>cutting</w:t>
      </w:r>
    </w:p>
    <w:p>
      <w:pPr>
        <w:pStyle w:val="BodyText"/>
        <w:spacing w:before="301"/>
        <w:ind w:left="459"/>
      </w:pPr>
      <w:r>
        <w:rPr>
          <w:rFonts w:ascii="SimSun" w:eastAsia="SimSun" w:hint="eastAsia"/>
          <w:color w:val="303030"/>
          <w:w w:val="95"/>
        </w:rPr>
        <w:t>派生词</w:t>
      </w:r>
      <w:r>
        <w:rPr>
          <w:color w:val="303030"/>
          <w:w w:val="95"/>
        </w:rPr>
        <w:t>:</w:t>
      </w:r>
    </w:p>
    <w:p>
      <w:pPr>
        <w:pStyle w:val="BodyText"/>
        <w:spacing w:before="301"/>
        <w:ind w:left="459"/>
        <w:rPr>
          <w:rFonts w:ascii="SimSun" w:eastAsia="SimSun" w:hint="eastAsia"/>
        </w:rPr>
      </w:pPr>
      <w:r>
        <w:rPr>
          <w:color w:val="303030"/>
        </w:rPr>
        <w:t>ritualistic(1</w:t>
      </w:r>
      <w:r>
        <w:rPr>
          <w:color w:val="303030"/>
          <w:spacing w:val="37"/>
        </w:rPr>
        <w:t>) </w:t>
      </w:r>
      <w:r>
        <w:rPr>
          <w:color w:val="303030"/>
        </w:rPr>
        <w:t>adj.</w:t>
      </w:r>
      <w:r>
        <w:rPr>
          <w:color w:val="303030"/>
          <w:spacing w:val="-2"/>
        </w:rPr>
        <w:t> </w:t>
      </w:r>
      <w:r>
        <w:rPr>
          <w:rFonts w:ascii="SimSun" w:eastAsia="SimSun" w:hint="eastAsia"/>
          <w:color w:val="303030"/>
        </w:rPr>
        <w:t>仪式的；固守仪式的；惯例的</w:t>
      </w:r>
    </w:p>
    <w:p>
      <w:pPr>
        <w:pStyle w:val="BodyText"/>
        <w:rPr>
          <w:rFonts w:ascii="SimSun"/>
          <w:sz w:val="36"/>
        </w:rPr>
      </w:pPr>
    </w:p>
    <w:p>
      <w:pPr>
        <w:pStyle w:val="BodyText"/>
        <w:spacing w:before="9"/>
        <w:rPr>
          <w:rFonts w:ascii="SimSun"/>
          <w:sz w:val="46"/>
        </w:rPr>
      </w:pPr>
    </w:p>
    <w:p>
      <w:pPr>
        <w:pStyle w:val="Heading1"/>
        <w:spacing w:line="360" w:lineRule="auto"/>
        <w:ind w:right="814" w:hanging="1"/>
      </w:pPr>
      <w:r>
        <w:rPr>
          <w:color w:val="FF0000"/>
        </w:rPr>
        <w:t>manifesting </w:t>
      </w:r>
      <w:r>
        <w:rPr>
          <w:color w:val="24292F"/>
        </w:rPr>
        <w:t>the </w:t>
      </w:r>
      <w:r>
        <w:rPr>
          <w:color w:val="FF0000"/>
        </w:rPr>
        <w:t>distinct </w:t>
      </w:r>
      <w:r>
        <w:rPr>
          <w:color w:val="24292F"/>
        </w:rPr>
        <w:t>yet </w:t>
      </w:r>
      <w:r>
        <w:rPr>
          <w:color w:val="FF0000"/>
        </w:rPr>
        <w:t>ordinarily discernible nature </w:t>
      </w:r>
      <w:r>
        <w:rPr>
          <w:color w:val="24292F"/>
        </w:rPr>
        <w:t>of</w:t>
      </w:r>
      <w:r>
        <w:rPr>
          <w:color w:val="24292F"/>
          <w:spacing w:val="-97"/>
        </w:rPr>
        <w:t> </w:t>
      </w:r>
      <w:r>
        <w:rPr>
          <w:color w:val="24292F"/>
        </w:rPr>
        <w:t>their</w:t>
      </w:r>
      <w:r>
        <w:rPr>
          <w:color w:val="24292F"/>
          <w:spacing w:val="-8"/>
        </w:rPr>
        <w:t> </w:t>
      </w:r>
      <w:r>
        <w:rPr>
          <w:color w:val="24292F"/>
        </w:rPr>
        <w:t>shared</w:t>
      </w:r>
      <w:r>
        <w:rPr>
          <w:color w:val="24292F"/>
          <w:spacing w:val="-2"/>
        </w:rPr>
        <w:t> </w:t>
      </w:r>
      <w:r>
        <w:rPr>
          <w:color w:val="24292F"/>
        </w:rPr>
        <w:t>belief</w:t>
      </w:r>
    </w:p>
    <w:p>
      <w:pPr>
        <w:pStyle w:val="ListParagraph"/>
        <w:numPr>
          <w:ilvl w:val="0"/>
          <w:numId w:val="69"/>
        </w:numPr>
        <w:tabs>
          <w:tab w:pos="881" w:val="left" w:leader="none"/>
        </w:tabs>
        <w:spacing w:line="417" w:lineRule="auto" w:before="49" w:after="0"/>
        <w:ind w:left="460" w:right="7247" w:hanging="1"/>
        <w:jc w:val="left"/>
        <w:rPr>
          <w:color w:val="303030"/>
          <w:sz w:val="32"/>
        </w:rPr>
      </w:pPr>
      <w:r>
        <w:rPr>
          <w:color w:val="303030"/>
          <w:sz w:val="32"/>
          <w:shd w:fill="FFFF00" w:color="auto" w:val="clear"/>
        </w:rPr>
        <w:t>manifestation(2</w:t>
      </w:r>
      <w:r>
        <w:rPr>
          <w:color w:val="303030"/>
          <w:spacing w:val="34"/>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表现</w:t>
      </w:r>
      <w:r>
        <w:rPr>
          <w:color w:val="303030"/>
          <w:sz w:val="32"/>
        </w:rPr>
        <w:t>mind-manifestation</w:t>
      </w:r>
    </w:p>
    <w:p>
      <w:pPr>
        <w:pStyle w:val="BodyText"/>
        <w:spacing w:line="379" w:lineRule="exact"/>
        <w:ind w:left="460"/>
      </w:pPr>
      <w:r>
        <w:rPr>
          <w:rFonts w:ascii="SimSun" w:eastAsia="SimSun" w:hint="eastAsia"/>
          <w:color w:val="303030"/>
          <w:spacing w:val="-1"/>
          <w:shd w:fill="C0C0C0" w:color="auto" w:val="clear"/>
        </w:rPr>
        <w:t>考</w:t>
      </w:r>
      <w:r>
        <w:rPr>
          <w:rFonts w:ascii="SimSun" w:eastAsia="SimSun" w:hint="eastAsia"/>
          <w:color w:val="303030"/>
          <w:spacing w:val="-80"/>
        </w:rPr>
        <w:t> </w:t>
      </w:r>
      <w:r>
        <w:rPr>
          <w:color w:val="303030"/>
          <w:spacing w:val="-1"/>
        </w:rPr>
        <w:t>latest</w:t>
      </w:r>
      <w:r>
        <w:rPr>
          <w:color w:val="303030"/>
          <w:spacing w:val="5"/>
        </w:rPr>
        <w:t> </w:t>
      </w:r>
      <w:r>
        <w:rPr>
          <w:color w:val="303030"/>
          <w:spacing w:val="-1"/>
        </w:rPr>
        <w:t>manifestation</w:t>
      </w:r>
      <w:r>
        <w:rPr>
          <w:color w:val="303030"/>
          <w:spacing w:val="2"/>
        </w:rPr>
        <w:t> </w:t>
      </w:r>
      <w:r>
        <w:rPr>
          <w:color w:val="303030"/>
        </w:rPr>
        <w:t>of</w:t>
      </w:r>
      <w:r>
        <w:rPr>
          <w:color w:val="303030"/>
          <w:spacing w:val="1"/>
        </w:rPr>
        <w:t> </w:t>
      </w:r>
      <w:r>
        <w:rPr>
          <w:color w:val="303030"/>
        </w:rPr>
        <w:t>the soul-searching</w:t>
      </w:r>
    </w:p>
    <w:p>
      <w:pPr>
        <w:spacing w:after="0" w:line="379" w:lineRule="exact"/>
        <w:sectPr>
          <w:pgSz w:w="11910" w:h="16840"/>
          <w:pgMar w:header="0" w:footer="467" w:top="640" w:bottom="700" w:left="260" w:right="279"/>
        </w:sectPr>
      </w:pPr>
    </w:p>
    <w:p>
      <w:pPr>
        <w:pStyle w:val="ListParagraph"/>
        <w:numPr>
          <w:ilvl w:val="0"/>
          <w:numId w:val="69"/>
        </w:numPr>
        <w:tabs>
          <w:tab w:pos="881" w:val="left" w:leader="none"/>
        </w:tabs>
        <w:spacing w:line="240" w:lineRule="auto" w:before="49" w:after="0"/>
        <w:ind w:left="880" w:right="0" w:hanging="421"/>
        <w:jc w:val="left"/>
        <w:rPr>
          <w:color w:val="303030"/>
          <w:sz w:val="32"/>
        </w:rPr>
      </w:pPr>
      <w:r>
        <w:rPr>
          <w:color w:val="303030"/>
          <w:sz w:val="32"/>
          <w:shd w:fill="FFFF00" w:color="auto" w:val="clear"/>
        </w:rPr>
        <w:t>distinct(4</w:t>
      </w:r>
      <w:r>
        <w:rPr>
          <w:color w:val="303030"/>
          <w:spacing w:val="37"/>
          <w:sz w:val="32"/>
          <w:shd w:fill="FFFF00" w:color="auto" w:val="clear"/>
        </w:rPr>
        <w:t>) </w:t>
      </w:r>
      <w:r>
        <w:rPr>
          <w:color w:val="303030"/>
          <w:sz w:val="32"/>
          <w:shd w:fill="FFFF00" w:color="auto" w:val="clear"/>
        </w:rPr>
        <w:t>adj. </w:t>
      </w:r>
      <w:r>
        <w:rPr>
          <w:rFonts w:ascii="SimSun" w:eastAsia="SimSun" w:hint="eastAsia"/>
          <w:color w:val="303030"/>
          <w:sz w:val="32"/>
          <w:shd w:fill="FFFF00" w:color="auto" w:val="clear"/>
        </w:rPr>
        <w:t>截然不同的</w:t>
      </w:r>
    </w:p>
    <w:p>
      <w:pPr>
        <w:pStyle w:val="BodyText"/>
        <w:spacing w:before="300"/>
        <w:ind w:left="459"/>
        <w:rPr>
          <w:rFonts w:ascii="SimSun" w:eastAsia="SimSun" w:hint="eastAsia"/>
        </w:rPr>
      </w:pPr>
      <w:r>
        <w:rPr>
          <w:rFonts w:ascii="SimSun" w:eastAsia="SimSun" w:hint="eastAsia"/>
          <w:color w:val="303030"/>
        </w:rPr>
        <w:t>词根拆解：</w:t>
      </w:r>
      <w:r>
        <w:rPr>
          <w:color w:val="303030"/>
        </w:rPr>
        <w:t>di-(dis-)=apart</w:t>
      </w:r>
      <w:r>
        <w:rPr>
          <w:color w:val="303030"/>
          <w:spacing w:val="-3"/>
        </w:rPr>
        <w:t> </w:t>
      </w:r>
      <w:r>
        <w:rPr>
          <w:rFonts w:ascii="SimSun" w:eastAsia="SimSun" w:hint="eastAsia"/>
          <w:color w:val="303030"/>
        </w:rPr>
        <w:t>分开；</w:t>
      </w:r>
      <w:r>
        <w:rPr>
          <w:color w:val="303030"/>
        </w:rPr>
        <w:t>stinct=to</w:t>
      </w:r>
      <w:r>
        <w:rPr>
          <w:color w:val="303030"/>
          <w:spacing w:val="-3"/>
        </w:rPr>
        <w:t> </w:t>
      </w:r>
      <w:r>
        <w:rPr>
          <w:color w:val="303030"/>
        </w:rPr>
        <w:t>prick</w:t>
      </w:r>
      <w:r>
        <w:rPr>
          <w:color w:val="303030"/>
          <w:spacing w:val="-3"/>
        </w:rPr>
        <w:t> </w:t>
      </w:r>
      <w:r>
        <w:rPr>
          <w:rFonts w:ascii="SimSun" w:eastAsia="SimSun" w:hint="eastAsia"/>
          <w:color w:val="303030"/>
        </w:rPr>
        <w:t>刺</w:t>
      </w:r>
    </w:p>
    <w:p>
      <w:pPr>
        <w:pStyle w:val="BodyText"/>
        <w:spacing w:line="381" w:lineRule="auto" w:before="301"/>
        <w:ind w:left="460" w:right="710"/>
        <w:rPr>
          <w:rFonts w:ascii="SimSun" w:hAnsi="SimSun" w:eastAsia="SimSun" w:hint="eastAsia"/>
        </w:rPr>
      </w:pPr>
      <w:r>
        <w:rPr>
          <w:color w:val="303030"/>
        </w:rPr>
        <w:t>→to</w:t>
      </w:r>
      <w:r>
        <w:rPr>
          <w:color w:val="303030"/>
          <w:spacing w:val="-2"/>
        </w:rPr>
        <w:t> </w:t>
      </w:r>
      <w:r>
        <w:rPr>
          <w:color w:val="303030"/>
        </w:rPr>
        <w:t>prick</w:t>
      </w:r>
      <w:r>
        <w:rPr>
          <w:color w:val="303030"/>
          <w:spacing w:val="-1"/>
        </w:rPr>
        <w:t> </w:t>
      </w:r>
      <w:r>
        <w:rPr>
          <w:color w:val="303030"/>
        </w:rPr>
        <w:t>something</w:t>
      </w:r>
      <w:r>
        <w:rPr>
          <w:color w:val="303030"/>
          <w:spacing w:val="-2"/>
        </w:rPr>
        <w:t> </w:t>
      </w:r>
      <w:r>
        <w:rPr>
          <w:color w:val="303030"/>
        </w:rPr>
        <w:t>to</w:t>
      </w:r>
      <w:r>
        <w:rPr>
          <w:color w:val="303030"/>
          <w:spacing w:val="1"/>
        </w:rPr>
        <w:t> </w:t>
      </w:r>
      <w:r>
        <w:rPr>
          <w:color w:val="303030"/>
        </w:rPr>
        <w:t>make</w:t>
      </w:r>
      <w:r>
        <w:rPr>
          <w:color w:val="303030"/>
          <w:spacing w:val="-3"/>
        </w:rPr>
        <w:t> </w:t>
      </w:r>
      <w:r>
        <w:rPr>
          <w:color w:val="303030"/>
        </w:rPr>
        <w:t>it</w:t>
      </w:r>
      <w:r>
        <w:rPr>
          <w:color w:val="303030"/>
          <w:spacing w:val="-2"/>
        </w:rPr>
        <w:t> </w:t>
      </w:r>
      <w:r>
        <w:rPr>
          <w:color w:val="303030"/>
        </w:rPr>
        <w:t>apart</w:t>
      </w:r>
      <w:r>
        <w:rPr>
          <w:color w:val="303030"/>
          <w:spacing w:val="-1"/>
        </w:rPr>
        <w:t> </w:t>
      </w:r>
      <w:r>
        <w:rPr>
          <w:color w:val="303030"/>
        </w:rPr>
        <w:t>from</w:t>
      </w:r>
      <w:r>
        <w:rPr>
          <w:color w:val="303030"/>
          <w:spacing w:val="-6"/>
        </w:rPr>
        <w:t> </w:t>
      </w:r>
      <w:r>
        <w:rPr>
          <w:color w:val="303030"/>
        </w:rPr>
        <w:t>something</w:t>
      </w:r>
      <w:r>
        <w:rPr>
          <w:color w:val="303030"/>
          <w:spacing w:val="1"/>
        </w:rPr>
        <w:t> </w:t>
      </w:r>
      <w:r>
        <w:rPr>
          <w:rFonts w:ascii="SimSun" w:hAnsi="SimSun" w:eastAsia="SimSun" w:hint="eastAsia"/>
          <w:color w:val="303030"/>
        </w:rPr>
        <w:t>刺入某物使其与他物分开</w:t>
      </w:r>
    </w:p>
    <w:p>
      <w:pPr>
        <w:pStyle w:val="BodyText"/>
        <w:spacing w:before="57"/>
        <w:ind w:left="460"/>
        <w:rPr>
          <w:rFonts w:ascii="SimSun" w:eastAsia="SimSun" w:hint="eastAsia"/>
        </w:rPr>
      </w:pPr>
      <w:r>
        <w:rPr>
          <w:rFonts w:ascii="SimSun" w:eastAsia="SimSun" w:hint="eastAsia"/>
          <w:color w:val="303030"/>
          <w:w w:val="95"/>
        </w:rPr>
        <w:t>同根词：</w:t>
      </w:r>
      <w:r>
        <w:rPr>
          <w:color w:val="303030"/>
          <w:w w:val="95"/>
        </w:rPr>
        <w:t>distinguish</w:t>
      </w:r>
      <w:r>
        <w:rPr>
          <w:color w:val="303030"/>
          <w:spacing w:val="118"/>
        </w:rPr>
        <w:t> </w:t>
      </w:r>
      <w:r>
        <w:rPr>
          <w:rFonts w:ascii="SimSun" w:eastAsia="SimSun" w:hint="eastAsia"/>
          <w:color w:val="303030"/>
          <w:w w:val="95"/>
        </w:rPr>
        <w:t>区分；</w:t>
      </w:r>
      <w:r>
        <w:rPr>
          <w:color w:val="303030"/>
          <w:w w:val="95"/>
        </w:rPr>
        <w:t>extinguish</w:t>
      </w:r>
      <w:r>
        <w:rPr>
          <w:color w:val="303030"/>
          <w:spacing w:val="119"/>
        </w:rPr>
        <w:t> </w:t>
      </w:r>
      <w:r>
        <w:rPr>
          <w:rFonts w:ascii="SimSun" w:eastAsia="SimSun" w:hint="eastAsia"/>
          <w:color w:val="303030"/>
          <w:w w:val="95"/>
        </w:rPr>
        <w:t>扑灭</w:t>
      </w:r>
    </w:p>
    <w:p>
      <w:pPr>
        <w:pStyle w:val="BodyText"/>
        <w:spacing w:before="300"/>
        <w:ind w:left="460"/>
      </w:pPr>
      <w:r>
        <w:rPr>
          <w:color w:val="303030"/>
        </w:rPr>
        <w:t>distinct</w:t>
      </w:r>
      <w:r>
        <w:rPr>
          <w:color w:val="303030"/>
          <w:spacing w:val="-1"/>
        </w:rPr>
        <w:t> </w:t>
      </w:r>
      <w:r>
        <w:rPr>
          <w:color w:val="303030"/>
        </w:rPr>
        <w:t>from</w:t>
      </w:r>
    </w:p>
    <w:p>
      <w:pPr>
        <w:pStyle w:val="BodyText"/>
        <w:spacing w:before="263"/>
        <w:ind w:left="860"/>
      </w:pPr>
      <w:r>
        <w:rPr/>
        <w:pict>
          <v:group style="position:absolute;margin-left:36pt;margin-top:12.60748pt;width:20.05pt;height:21.75pt;mso-position-horizontal-relative:page;mso-position-vertical-relative:paragraph;z-index:15746048" coordorigin="720,252" coordsize="401,435">
            <v:rect style="position:absolute;left:720;top:252;width:401;height:435" filled="true" fillcolor="#c0c0c0" stroked="false">
              <v:fill type="solid"/>
            </v:rect>
            <v:shape style="position:absolute;left:720;top:252;width:401;height:435" type="#_x0000_t202" filled="false" stroked="false">
              <v:textbox inset="0,0,0,0">
                <w:txbxContent>
                  <w:p>
                    <w:pPr>
                      <w:spacing w:line="400" w:lineRule="exact" w:before="0"/>
                      <w:ind w:left="0" w:right="0" w:firstLine="0"/>
                      <w:jc w:val="left"/>
                      <w:rPr>
                        <w:rFonts w:ascii="SimSun" w:eastAsia="SimSun" w:hint="eastAsia"/>
                        <w:sz w:val="32"/>
                      </w:rPr>
                    </w:pPr>
                    <w:r>
                      <w:rPr>
                        <w:rFonts w:ascii="SimSun" w:eastAsia="SimSun" w:hint="eastAsia"/>
                        <w:color w:val="303030"/>
                        <w:w w:val="99"/>
                        <w:sz w:val="32"/>
                      </w:rPr>
                      <w:t>考</w:t>
                    </w:r>
                  </w:p>
                </w:txbxContent>
              </v:textbox>
              <w10:wrap type="none"/>
            </v:shape>
            <w10:wrap type="none"/>
          </v:group>
        </w:pict>
      </w:r>
      <w:r>
        <w:rPr>
          <w:color w:val="303030"/>
        </w:rPr>
        <w:t>two</w:t>
      </w:r>
      <w:r>
        <w:rPr>
          <w:color w:val="303030"/>
          <w:spacing w:val="-1"/>
        </w:rPr>
        <w:t> </w:t>
      </w:r>
      <w:r>
        <w:rPr>
          <w:color w:val="303030"/>
        </w:rPr>
        <w:t>distinct</w:t>
      </w:r>
      <w:r>
        <w:rPr>
          <w:color w:val="303030"/>
          <w:spacing w:val="-1"/>
        </w:rPr>
        <w:t> </w:t>
      </w:r>
      <w:r>
        <w:rPr>
          <w:color w:val="303030"/>
        </w:rPr>
        <w:t>schools</w:t>
      </w:r>
    </w:p>
    <w:p>
      <w:pPr>
        <w:pStyle w:val="BodyText"/>
        <w:spacing w:before="10"/>
        <w:rPr>
          <w:sz w:val="27"/>
        </w:rPr>
      </w:pPr>
    </w:p>
    <w:p>
      <w:pPr>
        <w:pStyle w:val="BodyText"/>
        <w:ind w:left="459"/>
      </w:pPr>
      <w:r>
        <w:rPr>
          <w:rFonts w:ascii="SimSun" w:eastAsia="SimSun" w:hint="eastAsia"/>
          <w:color w:val="303030"/>
          <w:w w:val="95"/>
        </w:rPr>
        <w:t>派生词</w:t>
      </w:r>
      <w:r>
        <w:rPr>
          <w:color w:val="303030"/>
          <w:w w:val="95"/>
        </w:rPr>
        <w:t>:</w:t>
      </w:r>
    </w:p>
    <w:p>
      <w:pPr>
        <w:pStyle w:val="BodyText"/>
        <w:spacing w:line="415" w:lineRule="auto" w:before="301"/>
        <w:ind w:left="459" w:right="5061"/>
        <w:rPr>
          <w:rFonts w:ascii="SimSun" w:eastAsia="SimSun" w:hint="eastAsia"/>
        </w:rPr>
      </w:pPr>
      <w:r>
        <w:rPr>
          <w:color w:val="303030"/>
        </w:rPr>
        <w:t>distinction(8</w:t>
      </w:r>
      <w:r>
        <w:rPr>
          <w:color w:val="303030"/>
          <w:spacing w:val="38"/>
        </w:rPr>
        <w:t>) </w:t>
      </w:r>
      <w:r>
        <w:rPr>
          <w:color w:val="303030"/>
        </w:rPr>
        <w:t>n</w:t>
      </w:r>
      <w:r>
        <w:rPr>
          <w:color w:val="303030"/>
          <w:spacing w:val="-1"/>
        </w:rPr>
        <w:t>. </w:t>
      </w:r>
      <w:r>
        <w:rPr>
          <w:rFonts w:ascii="SimSun" w:eastAsia="SimSun" w:hint="eastAsia"/>
          <w:color w:val="303030"/>
        </w:rPr>
        <w:t>区别；优秀；荣誉</w:t>
      </w:r>
      <w:r>
        <w:rPr>
          <w:color w:val="303030"/>
        </w:rPr>
        <w:t>distinctly(4</w:t>
      </w:r>
      <w:r>
        <w:rPr>
          <w:color w:val="303030"/>
          <w:spacing w:val="27"/>
        </w:rPr>
        <w:t>) </w:t>
      </w:r>
      <w:r>
        <w:rPr>
          <w:color w:val="303030"/>
        </w:rPr>
        <w:t>adv</w:t>
      </w:r>
      <w:r>
        <w:rPr>
          <w:color w:val="303030"/>
          <w:spacing w:val="-7"/>
        </w:rPr>
        <w:t>. </w:t>
      </w:r>
      <w:r>
        <w:rPr>
          <w:rFonts w:ascii="SimSun" w:eastAsia="SimSun" w:hint="eastAsia"/>
          <w:color w:val="303030"/>
        </w:rPr>
        <w:t>清楚地；无疑地，确实地</w:t>
      </w:r>
      <w:r>
        <w:rPr>
          <w:color w:val="303030"/>
        </w:rPr>
        <w:t>distinctive(2</w:t>
      </w:r>
      <w:r>
        <w:rPr>
          <w:color w:val="303030"/>
          <w:spacing w:val="37"/>
        </w:rPr>
        <w:t>) </w:t>
      </w:r>
      <w:r>
        <w:rPr>
          <w:color w:val="303030"/>
        </w:rPr>
        <w:t>adj.</w:t>
      </w:r>
      <w:r>
        <w:rPr>
          <w:color w:val="303030"/>
          <w:spacing w:val="-1"/>
        </w:rPr>
        <w:t> </w:t>
      </w:r>
      <w:r>
        <w:rPr>
          <w:rFonts w:ascii="SimSun" w:eastAsia="SimSun" w:hint="eastAsia"/>
          <w:color w:val="303030"/>
        </w:rPr>
        <w:t>有特色的，与众不同的</w:t>
      </w:r>
      <w:r>
        <w:rPr>
          <w:color w:val="303030"/>
        </w:rPr>
        <w:t>distinctively(1</w:t>
      </w:r>
      <w:r>
        <w:rPr>
          <w:color w:val="303030"/>
          <w:spacing w:val="38"/>
        </w:rPr>
        <w:t>) </w:t>
      </w:r>
      <w:r>
        <w:rPr>
          <w:color w:val="303030"/>
        </w:rPr>
        <w:t>adv</w:t>
      </w:r>
      <w:r>
        <w:rPr>
          <w:color w:val="303030"/>
          <w:spacing w:val="-1"/>
        </w:rPr>
        <w:t>. </w:t>
      </w:r>
      <w:r>
        <w:rPr>
          <w:rFonts w:ascii="SimSun" w:eastAsia="SimSun" w:hint="eastAsia"/>
          <w:color w:val="303030"/>
        </w:rPr>
        <w:t>区别地，特殊地</w:t>
      </w:r>
    </w:p>
    <w:p>
      <w:pPr>
        <w:pStyle w:val="BodyText"/>
        <w:rPr>
          <w:rFonts w:ascii="SimSun"/>
          <w:sz w:val="20"/>
        </w:rPr>
      </w:pPr>
    </w:p>
    <w:p>
      <w:pPr>
        <w:pStyle w:val="BodyText"/>
        <w:spacing w:before="1"/>
        <w:rPr>
          <w:rFonts w:ascii="SimSun"/>
          <w:sz w:val="23"/>
        </w:rPr>
      </w:pPr>
    </w:p>
    <w:p>
      <w:pPr>
        <w:pStyle w:val="ListParagraph"/>
        <w:numPr>
          <w:ilvl w:val="0"/>
          <w:numId w:val="69"/>
        </w:numPr>
        <w:tabs>
          <w:tab w:pos="881" w:val="left" w:leader="none"/>
        </w:tabs>
        <w:spacing w:line="240" w:lineRule="auto" w:before="64" w:after="0"/>
        <w:ind w:left="880" w:right="0" w:hanging="421"/>
        <w:jc w:val="left"/>
        <w:rPr>
          <w:color w:val="303030"/>
          <w:sz w:val="32"/>
        </w:rPr>
      </w:pPr>
      <w:r>
        <w:rPr/>
        <w:pict>
          <v:rect style="position:absolute;margin-left:57pt;margin-top:3.72001pt;width:188.4pt;height:21.72pt;mso-position-horizontal-relative:page;mso-position-vertical-relative:paragraph;z-index:-23858176" filled="true" fillcolor="#ffff00" stroked="false">
            <v:fill type="solid"/>
            <w10:wrap type="none"/>
          </v:rect>
        </w:pict>
      </w:r>
      <w:r>
        <w:rPr>
          <w:color w:val="303030"/>
          <w:sz w:val="32"/>
        </w:rPr>
        <w:t>extraordinary(2)</w:t>
      </w:r>
      <w:r>
        <w:rPr>
          <w:color w:val="303030"/>
          <w:spacing w:val="77"/>
          <w:sz w:val="32"/>
        </w:rPr>
        <w:t> </w:t>
      </w:r>
      <w:r>
        <w:rPr>
          <w:color w:val="303030"/>
          <w:sz w:val="32"/>
        </w:rPr>
        <w:t>adj.</w:t>
      </w:r>
      <w:r>
        <w:rPr>
          <w:color w:val="303030"/>
          <w:spacing w:val="-3"/>
          <w:sz w:val="32"/>
        </w:rPr>
        <w:t> </w:t>
      </w:r>
      <w:r>
        <w:rPr>
          <w:rFonts w:ascii="SimSun" w:eastAsia="SimSun" w:hint="eastAsia"/>
          <w:color w:val="303030"/>
          <w:sz w:val="32"/>
        </w:rPr>
        <w:t>非凡的</w:t>
      </w:r>
    </w:p>
    <w:p>
      <w:pPr>
        <w:pStyle w:val="BodyText"/>
        <w:spacing w:before="302"/>
        <w:ind w:left="460"/>
      </w:pPr>
      <w:r>
        <w:rPr>
          <w:color w:val="303030"/>
        </w:rPr>
        <w:t>extraordinary</w:t>
      </w:r>
      <w:r>
        <w:rPr>
          <w:color w:val="303030"/>
          <w:spacing w:val="-4"/>
        </w:rPr>
        <w:t> </w:t>
      </w:r>
      <w:r>
        <w:rPr>
          <w:color w:val="303030"/>
        </w:rPr>
        <w:t>general</w:t>
      </w:r>
      <w:r>
        <w:rPr>
          <w:color w:val="303030"/>
          <w:spacing w:val="1"/>
        </w:rPr>
        <w:t> </w:t>
      </w:r>
      <w:r>
        <w:rPr>
          <w:color w:val="303030"/>
        </w:rPr>
        <w:t>meeting</w:t>
      </w:r>
    </w:p>
    <w:p>
      <w:pPr>
        <w:pStyle w:val="BodyText"/>
        <w:spacing w:before="243"/>
        <w:ind w:left="460"/>
      </w:pPr>
      <w:r>
        <w:rPr>
          <w:rFonts w:ascii="SimSun" w:eastAsia="SimSun" w:hint="eastAsia"/>
          <w:color w:val="303030"/>
          <w:w w:val="95"/>
          <w:shd w:fill="C0C0C0" w:color="auto" w:val="clear"/>
        </w:rPr>
        <w:t>考</w:t>
      </w:r>
      <w:r>
        <w:rPr>
          <w:rFonts w:ascii="SimSun" w:eastAsia="SimSun" w:hint="eastAsia"/>
          <w:color w:val="303030"/>
          <w:spacing w:val="-24"/>
          <w:w w:val="95"/>
        </w:rPr>
        <w:t> </w:t>
      </w:r>
      <w:r>
        <w:rPr>
          <w:color w:val="303030"/>
          <w:w w:val="95"/>
        </w:rPr>
        <w:t>extraordinary</w:t>
      </w:r>
      <w:r>
        <w:rPr>
          <w:color w:val="303030"/>
          <w:spacing w:val="47"/>
          <w:w w:val="95"/>
        </w:rPr>
        <w:t> </w:t>
      </w:r>
      <w:r>
        <w:rPr>
          <w:color w:val="303030"/>
          <w:w w:val="95"/>
        </w:rPr>
        <w:t>activity</w:t>
      </w:r>
      <w:r>
        <w:rPr>
          <w:color w:val="303030"/>
          <w:spacing w:val="47"/>
          <w:w w:val="95"/>
        </w:rPr>
        <w:t> </w:t>
      </w:r>
      <w:r>
        <w:rPr>
          <w:color w:val="303030"/>
          <w:w w:val="95"/>
        </w:rPr>
        <w:t>and</w:t>
      </w:r>
      <w:r>
        <w:rPr>
          <w:color w:val="303030"/>
          <w:spacing w:val="51"/>
          <w:w w:val="95"/>
        </w:rPr>
        <w:t> </w:t>
      </w:r>
      <w:r>
        <w:rPr>
          <w:color w:val="303030"/>
          <w:w w:val="95"/>
        </w:rPr>
        <w:t>achievement</w:t>
      </w:r>
    </w:p>
    <w:p>
      <w:pPr>
        <w:pStyle w:val="BodyText"/>
        <w:spacing w:before="300"/>
        <w:ind w:left="459"/>
      </w:pPr>
      <w:r>
        <w:rPr>
          <w:rFonts w:ascii="SimSun" w:eastAsia="SimSun" w:hint="eastAsia"/>
          <w:color w:val="303030"/>
          <w:w w:val="95"/>
        </w:rPr>
        <w:t>派生词</w:t>
      </w:r>
      <w:r>
        <w:rPr>
          <w:color w:val="303030"/>
          <w:w w:val="95"/>
        </w:rPr>
        <w:t>:</w:t>
      </w:r>
    </w:p>
    <w:p>
      <w:pPr>
        <w:pStyle w:val="BodyText"/>
        <w:spacing w:before="301"/>
        <w:ind w:left="459"/>
        <w:rPr>
          <w:rFonts w:ascii="SimSun" w:eastAsia="SimSun" w:hint="eastAsia"/>
        </w:rPr>
      </w:pPr>
      <w:r>
        <w:rPr>
          <w:color w:val="303030"/>
        </w:rPr>
        <w:t>extraordinarily(1)</w:t>
      </w:r>
      <w:r>
        <w:rPr>
          <w:color w:val="303030"/>
          <w:spacing w:val="65"/>
        </w:rPr>
        <w:t> </w:t>
      </w:r>
      <w:r>
        <w:rPr>
          <w:color w:val="303030"/>
        </w:rPr>
        <w:t>adv</w:t>
      </w:r>
      <w:r>
        <w:rPr>
          <w:color w:val="303030"/>
          <w:spacing w:val="-4"/>
        </w:rPr>
        <w:t>. </w:t>
      </w:r>
      <w:r>
        <w:rPr>
          <w:rFonts w:ascii="SimSun" w:eastAsia="SimSun" w:hint="eastAsia"/>
          <w:color w:val="303030"/>
        </w:rPr>
        <w:t>非常</w:t>
      </w:r>
      <w:r>
        <w:rPr>
          <w:color w:val="303030"/>
        </w:rPr>
        <w:t>;</w:t>
      </w:r>
      <w:r>
        <w:rPr>
          <w:rFonts w:ascii="SimSun" w:eastAsia="SimSun" w:hint="eastAsia"/>
          <w:color w:val="303030"/>
        </w:rPr>
        <w:t>格外地</w:t>
      </w:r>
      <w:r>
        <w:rPr>
          <w:color w:val="303030"/>
        </w:rPr>
        <w:t>;</w:t>
      </w:r>
      <w:r>
        <w:rPr>
          <w:rFonts w:ascii="SimSun" w:eastAsia="SimSun" w:hint="eastAsia"/>
          <w:color w:val="303030"/>
        </w:rPr>
        <w:t>异常地</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69"/>
        </w:numPr>
        <w:tabs>
          <w:tab w:pos="881" w:val="left" w:leader="none"/>
        </w:tabs>
        <w:spacing w:line="240" w:lineRule="auto" w:before="65" w:after="0"/>
        <w:ind w:left="880" w:right="0" w:hanging="421"/>
        <w:jc w:val="left"/>
        <w:rPr>
          <w:color w:val="303030"/>
          <w:sz w:val="32"/>
        </w:rPr>
      </w:pPr>
      <w:r>
        <w:rPr>
          <w:color w:val="303030"/>
          <w:sz w:val="32"/>
          <w:shd w:fill="FFFF00" w:color="auto" w:val="clear"/>
        </w:rPr>
        <w:t>discernible(1</w:t>
      </w:r>
      <w:r>
        <w:rPr>
          <w:color w:val="303030"/>
          <w:spacing w:val="37"/>
          <w:sz w:val="32"/>
          <w:shd w:fill="FFFF00" w:color="auto" w:val="clear"/>
        </w:rPr>
        <w:t>) </w:t>
      </w:r>
      <w:r>
        <w:rPr>
          <w:color w:val="303030"/>
          <w:sz w:val="32"/>
          <w:shd w:fill="FFFF00" w:color="auto" w:val="clear"/>
        </w:rPr>
        <w:t>adj</w:t>
      </w:r>
      <w:r>
        <w:rPr>
          <w:color w:val="303030"/>
          <w:spacing w:val="-1"/>
          <w:sz w:val="32"/>
          <w:shd w:fill="FFFF00" w:color="auto" w:val="clear"/>
        </w:rPr>
        <w:t>. </w:t>
      </w:r>
      <w:r>
        <w:rPr>
          <w:rFonts w:ascii="SimSun" w:eastAsia="SimSun" w:hint="eastAsia"/>
          <w:color w:val="303030"/>
          <w:sz w:val="32"/>
          <w:shd w:fill="FFFF00" w:color="auto" w:val="clear"/>
        </w:rPr>
        <w:t>可识别的</w:t>
      </w:r>
    </w:p>
    <w:p>
      <w:pPr>
        <w:pStyle w:val="BodyText"/>
        <w:spacing w:before="300"/>
        <w:ind w:left="460"/>
        <w:rPr>
          <w:rFonts w:ascii="SimSun" w:eastAsia="SimSun" w:hint="eastAsia"/>
        </w:rPr>
      </w:pPr>
      <w:r>
        <w:rPr>
          <w:rFonts w:ascii="SimSun" w:eastAsia="SimSun" w:hint="eastAsia"/>
          <w:color w:val="303030"/>
        </w:rPr>
        <w:t>词根拆解：</w:t>
      </w:r>
      <w:r>
        <w:rPr>
          <w:color w:val="303030"/>
        </w:rPr>
        <w:t>dis-=apart</w:t>
      </w:r>
      <w:r>
        <w:rPr>
          <w:color w:val="303030"/>
          <w:spacing w:val="-3"/>
        </w:rPr>
        <w:t> </w:t>
      </w:r>
      <w:r>
        <w:rPr>
          <w:rFonts w:ascii="SimSun" w:eastAsia="SimSun" w:hint="eastAsia"/>
          <w:color w:val="303030"/>
        </w:rPr>
        <w:t>分离；</w:t>
      </w:r>
      <w:r>
        <w:rPr>
          <w:color w:val="303030"/>
        </w:rPr>
        <w:t>cern=to</w:t>
      </w:r>
      <w:r>
        <w:rPr>
          <w:color w:val="303030"/>
          <w:spacing w:val="-3"/>
        </w:rPr>
        <w:t> </w:t>
      </w:r>
      <w:r>
        <w:rPr>
          <w:color w:val="303030"/>
        </w:rPr>
        <w:t>separate</w:t>
      </w:r>
      <w:r>
        <w:rPr>
          <w:color w:val="303030"/>
          <w:spacing w:val="-3"/>
        </w:rPr>
        <w:t> </w:t>
      </w:r>
      <w:r>
        <w:rPr>
          <w:rFonts w:ascii="SimSun" w:eastAsia="SimSun" w:hint="eastAsia"/>
          <w:color w:val="303030"/>
        </w:rPr>
        <w:t>区分；</w:t>
      </w:r>
      <w:r>
        <w:rPr>
          <w:color w:val="303030"/>
        </w:rPr>
        <w:t>-ible</w:t>
      </w:r>
      <w:r>
        <w:rPr>
          <w:color w:val="303030"/>
          <w:spacing w:val="-18"/>
        </w:rPr>
        <w:t> </w:t>
      </w:r>
      <w:r>
        <w:rPr>
          <w:rFonts w:ascii="SimSun" w:eastAsia="SimSun" w:hint="eastAsia"/>
          <w:color w:val="303030"/>
        </w:rPr>
        <w:t>形容词后缀</w:t>
      </w:r>
    </w:p>
    <w:p>
      <w:pPr>
        <w:pStyle w:val="BodyText"/>
        <w:spacing w:before="301"/>
        <w:ind w:left="460"/>
        <w:rPr>
          <w:rFonts w:ascii="SimSun" w:hAnsi="SimSun" w:eastAsia="SimSun" w:hint="eastAsia"/>
        </w:rPr>
      </w:pPr>
      <w:r>
        <w:rPr>
          <w:color w:val="303030"/>
        </w:rPr>
        <w:t>→to</w:t>
      </w:r>
      <w:r>
        <w:rPr>
          <w:color w:val="303030"/>
          <w:spacing w:val="-1"/>
        </w:rPr>
        <w:t> </w:t>
      </w:r>
      <w:r>
        <w:rPr>
          <w:color w:val="303030"/>
        </w:rPr>
        <w:t>separate</w:t>
      </w:r>
      <w:r>
        <w:rPr>
          <w:color w:val="303030"/>
          <w:spacing w:val="-2"/>
        </w:rPr>
        <w:t> </w:t>
      </w:r>
      <w:r>
        <w:rPr>
          <w:color w:val="303030"/>
        </w:rPr>
        <w:t>sth</w:t>
      </w:r>
      <w:r>
        <w:rPr>
          <w:color w:val="303030"/>
          <w:spacing w:val="-1"/>
        </w:rPr>
        <w:t> </w:t>
      </w:r>
      <w:r>
        <w:rPr>
          <w:color w:val="303030"/>
        </w:rPr>
        <w:t>from</w:t>
      </w:r>
      <w:r>
        <w:rPr>
          <w:color w:val="303030"/>
          <w:spacing w:val="-6"/>
        </w:rPr>
        <w:t> </w:t>
      </w:r>
      <w:r>
        <w:rPr>
          <w:color w:val="303030"/>
        </w:rPr>
        <w:t>others</w:t>
      </w:r>
      <w:r>
        <w:rPr>
          <w:color w:val="303030"/>
          <w:spacing w:val="1"/>
        </w:rPr>
        <w:t> </w:t>
      </w:r>
      <w:r>
        <w:rPr>
          <w:rFonts w:ascii="SimSun" w:hAnsi="SimSun" w:eastAsia="SimSun" w:hint="eastAsia"/>
          <w:color w:val="303030"/>
        </w:rPr>
        <w:t>将某物与他物分开</w:t>
      </w:r>
    </w:p>
    <w:p>
      <w:pPr>
        <w:spacing w:after="0"/>
        <w:rPr>
          <w:rFonts w:ascii="SimSun" w:hAnsi="SimSun" w:eastAsia="SimSun" w:hint="eastAsia"/>
        </w:rPr>
        <w:sectPr>
          <w:pgSz w:w="11910" w:h="16840"/>
          <w:pgMar w:header="0" w:footer="467" w:top="640" w:bottom="700" w:left="260" w:right="279"/>
        </w:sectPr>
      </w:pPr>
    </w:p>
    <w:p>
      <w:pPr>
        <w:pStyle w:val="BodyText"/>
        <w:spacing w:before="49"/>
        <w:ind w:left="460"/>
        <w:rPr>
          <w:rFonts w:ascii="SimSun" w:eastAsia="SimSun" w:hint="eastAsia"/>
        </w:rPr>
      </w:pPr>
      <w:r>
        <w:rPr>
          <w:rFonts w:ascii="SimSun" w:eastAsia="SimSun" w:hint="eastAsia"/>
          <w:color w:val="303030"/>
          <w:w w:val="95"/>
        </w:rPr>
        <w:t>同根词：</w:t>
      </w:r>
      <w:r>
        <w:rPr>
          <w:color w:val="303030"/>
          <w:w w:val="95"/>
        </w:rPr>
        <w:t>concern</w:t>
      </w:r>
      <w:r>
        <w:rPr>
          <w:color w:val="303030"/>
          <w:spacing w:val="112"/>
        </w:rPr>
        <w:t> </w:t>
      </w:r>
      <w:r>
        <w:rPr>
          <w:rFonts w:ascii="SimSun" w:eastAsia="SimSun" w:hint="eastAsia"/>
          <w:color w:val="303030"/>
          <w:w w:val="95"/>
        </w:rPr>
        <w:t>关于；</w:t>
      </w:r>
      <w:r>
        <w:rPr>
          <w:color w:val="303030"/>
          <w:w w:val="95"/>
        </w:rPr>
        <w:t>discreet</w:t>
      </w:r>
      <w:r>
        <w:rPr>
          <w:color w:val="303030"/>
          <w:spacing w:val="110"/>
        </w:rPr>
        <w:t> </w:t>
      </w:r>
      <w:r>
        <w:rPr>
          <w:rFonts w:ascii="SimSun" w:eastAsia="SimSun" w:hint="eastAsia"/>
          <w:color w:val="303030"/>
          <w:w w:val="95"/>
        </w:rPr>
        <w:t>谨慎的</w:t>
      </w:r>
    </w:p>
    <w:p>
      <w:pPr>
        <w:pStyle w:val="BodyText"/>
        <w:spacing w:line="398" w:lineRule="auto" w:before="302"/>
        <w:ind w:left="460" w:right="8625"/>
      </w:pPr>
      <w:r>
        <w:rPr>
          <w:color w:val="303030"/>
        </w:rPr>
        <w:t>discernible image</w:t>
      </w:r>
      <w:r>
        <w:rPr>
          <w:color w:val="303030"/>
          <w:spacing w:val="-77"/>
        </w:rPr>
        <w:t> </w:t>
      </w:r>
      <w:r>
        <w:rPr>
          <w:color w:val="303030"/>
        </w:rPr>
        <w:t>dimly</w:t>
      </w:r>
      <w:r>
        <w:rPr>
          <w:color w:val="303030"/>
          <w:spacing w:val="-5"/>
        </w:rPr>
        <w:t> </w:t>
      </w:r>
      <w:r>
        <w:rPr>
          <w:color w:val="303030"/>
        </w:rPr>
        <w:t>discernible</w:t>
      </w:r>
    </w:p>
    <w:p>
      <w:pPr>
        <w:pStyle w:val="BodyText"/>
        <w:ind w:left="460"/>
      </w:pPr>
      <w:r>
        <w:rPr>
          <w:rFonts w:ascii="SimSun" w:hAnsi="SimSun" w:eastAsia="SimSun" w:hint="eastAsia"/>
          <w:color w:val="303030"/>
          <w:w w:val="95"/>
          <w:shd w:fill="C0C0C0" w:color="auto" w:val="clear"/>
        </w:rPr>
        <w:t>考</w:t>
      </w:r>
      <w:r>
        <w:rPr>
          <w:rFonts w:ascii="SimSun" w:hAnsi="SimSun" w:eastAsia="SimSun" w:hint="eastAsia"/>
          <w:color w:val="303030"/>
          <w:spacing w:val="-44"/>
          <w:w w:val="95"/>
        </w:rPr>
        <w:t> </w:t>
      </w:r>
      <w:r>
        <w:rPr>
          <w:color w:val="303030"/>
          <w:w w:val="95"/>
        </w:rPr>
        <w:t>It</w:t>
      </w:r>
      <w:r>
        <w:rPr>
          <w:color w:val="303030"/>
          <w:spacing w:val="29"/>
          <w:w w:val="95"/>
        </w:rPr>
        <w:t> </w:t>
      </w:r>
      <w:r>
        <w:rPr>
          <w:color w:val="303030"/>
          <w:w w:val="95"/>
        </w:rPr>
        <w:t>either</w:t>
      </w:r>
      <w:r>
        <w:rPr>
          <w:color w:val="303030"/>
          <w:spacing w:val="29"/>
          <w:w w:val="95"/>
        </w:rPr>
        <w:t> </w:t>
      </w:r>
      <w:r>
        <w:rPr>
          <w:color w:val="303030"/>
          <w:w w:val="95"/>
        </w:rPr>
        <w:t>didn’t</w:t>
      </w:r>
      <w:r>
        <w:rPr>
          <w:color w:val="303030"/>
          <w:spacing w:val="32"/>
          <w:w w:val="95"/>
        </w:rPr>
        <w:t> </w:t>
      </w:r>
      <w:r>
        <w:rPr>
          <w:color w:val="303030"/>
          <w:w w:val="95"/>
        </w:rPr>
        <w:t>exist</w:t>
      </w:r>
      <w:r>
        <w:rPr>
          <w:color w:val="303030"/>
          <w:spacing w:val="29"/>
          <w:w w:val="95"/>
        </w:rPr>
        <w:t> </w:t>
      </w:r>
      <w:r>
        <w:rPr>
          <w:color w:val="303030"/>
          <w:w w:val="95"/>
        </w:rPr>
        <w:t>or</w:t>
      </w:r>
      <w:r>
        <w:rPr>
          <w:color w:val="303030"/>
          <w:spacing w:val="29"/>
          <w:w w:val="95"/>
        </w:rPr>
        <w:t> </w:t>
      </w:r>
      <w:r>
        <w:rPr>
          <w:color w:val="303030"/>
          <w:w w:val="95"/>
        </w:rPr>
        <w:t>was</w:t>
      </w:r>
      <w:r>
        <w:rPr>
          <w:color w:val="303030"/>
          <w:spacing w:val="29"/>
          <w:w w:val="95"/>
        </w:rPr>
        <w:t> </w:t>
      </w:r>
      <w:r>
        <w:rPr>
          <w:color w:val="303030"/>
          <w:w w:val="95"/>
        </w:rPr>
        <w:t>not</w:t>
      </w:r>
      <w:r>
        <w:rPr>
          <w:color w:val="303030"/>
          <w:spacing w:val="30"/>
          <w:w w:val="95"/>
        </w:rPr>
        <w:t> </w:t>
      </w:r>
      <w:r>
        <w:rPr>
          <w:color w:val="303030"/>
          <w:w w:val="95"/>
        </w:rPr>
        <w:t>discernible</w:t>
      </w:r>
      <w:r>
        <w:rPr>
          <w:color w:val="303030"/>
          <w:spacing w:val="30"/>
          <w:w w:val="95"/>
        </w:rPr>
        <w:t> </w:t>
      </w:r>
      <w:r>
        <w:rPr>
          <w:color w:val="303030"/>
          <w:w w:val="95"/>
        </w:rPr>
        <w:t>as</w:t>
      </w:r>
      <w:r>
        <w:rPr>
          <w:color w:val="303030"/>
          <w:spacing w:val="29"/>
          <w:w w:val="95"/>
        </w:rPr>
        <w:t> </w:t>
      </w:r>
      <w:r>
        <w:rPr>
          <w:color w:val="303030"/>
          <w:w w:val="95"/>
        </w:rPr>
        <w:t>such.</w:t>
      </w:r>
    </w:p>
    <w:p>
      <w:pPr>
        <w:pStyle w:val="BodyText"/>
        <w:spacing w:before="301"/>
        <w:ind w:left="459"/>
      </w:pPr>
      <w:r>
        <w:rPr>
          <w:rFonts w:ascii="SimSun" w:eastAsia="SimSun" w:hint="eastAsia"/>
          <w:color w:val="303030"/>
          <w:w w:val="95"/>
        </w:rPr>
        <w:t>派生词</w:t>
      </w:r>
      <w:r>
        <w:rPr>
          <w:color w:val="303030"/>
          <w:w w:val="95"/>
        </w:rPr>
        <w:t>:</w:t>
      </w:r>
    </w:p>
    <w:p>
      <w:pPr>
        <w:pStyle w:val="BodyText"/>
        <w:spacing w:before="300"/>
        <w:ind w:left="459"/>
        <w:rPr>
          <w:rFonts w:ascii="SimSun" w:eastAsia="SimSun" w:hint="eastAsia"/>
        </w:rPr>
      </w:pPr>
      <w:r>
        <w:rPr>
          <w:color w:val="303030"/>
        </w:rPr>
        <w:t>discernable(1</w:t>
      </w:r>
      <w:r>
        <w:rPr>
          <w:color w:val="303030"/>
          <w:spacing w:val="37"/>
        </w:rPr>
        <w:t>) </w:t>
      </w:r>
      <w:r>
        <w:rPr>
          <w:color w:val="303030"/>
        </w:rPr>
        <w:t>adj. </w:t>
      </w:r>
      <w:r>
        <w:rPr>
          <w:rFonts w:ascii="SimSun" w:eastAsia="SimSun" w:hint="eastAsia"/>
          <w:color w:val="303030"/>
        </w:rPr>
        <w:t>可辨别的，可认识的</w:t>
      </w:r>
    </w:p>
    <w:p>
      <w:pPr>
        <w:pStyle w:val="BodyText"/>
        <w:spacing w:before="301"/>
        <w:ind w:left="460"/>
        <w:rPr>
          <w:rFonts w:ascii="SimSun" w:eastAsia="SimSun" w:hint="eastAsia"/>
        </w:rPr>
      </w:pPr>
      <w:r>
        <w:rPr>
          <w:color w:val="303030"/>
        </w:rPr>
        <w:t>discern(1)</w:t>
      </w:r>
      <w:r>
        <w:rPr>
          <w:color w:val="303030"/>
          <w:spacing w:val="65"/>
        </w:rPr>
        <w:t> </w:t>
      </w:r>
      <w:r>
        <w:rPr>
          <w:color w:val="303030"/>
        </w:rPr>
        <w:t>v</w:t>
      </w:r>
      <w:r>
        <w:rPr>
          <w:color w:val="303030"/>
          <w:spacing w:val="-3"/>
        </w:rPr>
        <w:t>. </w:t>
      </w:r>
      <w:r>
        <w:rPr>
          <w:rFonts w:ascii="SimSun" w:eastAsia="SimSun" w:hint="eastAsia"/>
          <w:color w:val="303030"/>
        </w:rPr>
        <w:t>识别；领悟；看清楚</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69"/>
        </w:numPr>
        <w:tabs>
          <w:tab w:pos="881" w:val="left" w:leader="none"/>
        </w:tabs>
        <w:spacing w:line="417" w:lineRule="auto" w:before="65" w:after="0"/>
        <w:ind w:left="460" w:right="6112" w:hanging="1"/>
        <w:jc w:val="left"/>
        <w:rPr>
          <w:color w:val="303030"/>
          <w:sz w:val="32"/>
        </w:rPr>
      </w:pPr>
      <w:r>
        <w:rPr>
          <w:color w:val="303030"/>
          <w:sz w:val="32"/>
          <w:shd w:fill="FFFF00" w:color="auto" w:val="clear"/>
        </w:rPr>
        <w:t>nature(25</w:t>
      </w:r>
      <w:r>
        <w:rPr>
          <w:color w:val="303030"/>
          <w:spacing w:val="34"/>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自然；性质；本性</w:t>
      </w:r>
      <w:r>
        <w:rPr>
          <w:color w:val="303030"/>
          <w:sz w:val="32"/>
        </w:rPr>
        <w:t>in</w:t>
      </w:r>
      <w:r>
        <w:rPr>
          <w:color w:val="303030"/>
          <w:spacing w:val="-1"/>
          <w:sz w:val="32"/>
        </w:rPr>
        <w:t> </w:t>
      </w:r>
      <w:r>
        <w:rPr>
          <w:color w:val="303030"/>
          <w:sz w:val="32"/>
        </w:rPr>
        <w:t>nature</w:t>
      </w:r>
    </w:p>
    <w:p>
      <w:pPr>
        <w:pStyle w:val="BodyText"/>
        <w:spacing w:line="339" w:lineRule="exact"/>
        <w:ind w:left="460"/>
      </w:pPr>
      <w:r>
        <w:rPr>
          <w:color w:val="303030"/>
        </w:rPr>
        <w:t>human</w:t>
      </w:r>
      <w:r>
        <w:rPr>
          <w:color w:val="303030"/>
          <w:spacing w:val="-4"/>
        </w:rPr>
        <w:t> </w:t>
      </w:r>
      <w:r>
        <w:rPr>
          <w:color w:val="303030"/>
        </w:rPr>
        <w:t>nature</w:t>
      </w:r>
    </w:p>
    <w:p>
      <w:pPr>
        <w:pStyle w:val="BodyText"/>
        <w:spacing w:line="398" w:lineRule="auto" w:before="244"/>
        <w:ind w:left="460" w:right="9069"/>
      </w:pPr>
      <w:r>
        <w:rPr>
          <w:color w:val="303030"/>
        </w:rPr>
        <w:t>by nature</w:t>
      </w:r>
      <w:r>
        <w:rPr>
          <w:color w:val="303030"/>
          <w:spacing w:val="1"/>
        </w:rPr>
        <w:t> </w:t>
      </w:r>
      <w:r>
        <w:rPr>
          <w:color w:val="303030"/>
        </w:rPr>
        <w:t>nature</w:t>
      </w:r>
      <w:r>
        <w:rPr>
          <w:color w:val="303030"/>
          <w:spacing w:val="-15"/>
        </w:rPr>
        <w:t> </w:t>
      </w:r>
      <w:r>
        <w:rPr>
          <w:color w:val="303030"/>
        </w:rPr>
        <w:t>reserve</w:t>
      </w:r>
    </w:p>
    <w:p>
      <w:pPr>
        <w:pStyle w:val="BodyText"/>
        <w:ind w:left="460"/>
      </w:pPr>
      <w:r>
        <w:rPr>
          <w:rFonts w:ascii="SimSun" w:eastAsia="SimSun" w:hint="eastAsia"/>
          <w:color w:val="303030"/>
          <w:spacing w:val="-1"/>
          <w:shd w:fill="C0C0C0" w:color="auto" w:val="clear"/>
        </w:rPr>
        <w:t>考</w:t>
      </w:r>
      <w:r>
        <w:rPr>
          <w:rFonts w:ascii="SimSun" w:eastAsia="SimSun" w:hint="eastAsia"/>
          <w:color w:val="303030"/>
          <w:spacing w:val="-79"/>
        </w:rPr>
        <w:t> </w:t>
      </w:r>
      <w:r>
        <w:rPr>
          <w:color w:val="303030"/>
          <w:spacing w:val="-1"/>
        </w:rPr>
        <w:t>implicit</w:t>
      </w:r>
      <w:r>
        <w:rPr>
          <w:color w:val="303030"/>
          <w:spacing w:val="1"/>
        </w:rPr>
        <w:t> </w:t>
      </w:r>
      <w:r>
        <w:rPr>
          <w:color w:val="303030"/>
        </w:rPr>
        <w:t>or</w:t>
      </w:r>
      <w:r>
        <w:rPr>
          <w:color w:val="303030"/>
          <w:spacing w:val="-2"/>
        </w:rPr>
        <w:t> </w:t>
      </w:r>
      <w:r>
        <w:rPr>
          <w:color w:val="303030"/>
        </w:rPr>
        <w:t>explicit reference</w:t>
      </w:r>
      <w:r>
        <w:rPr>
          <w:color w:val="303030"/>
          <w:spacing w:val="1"/>
        </w:rPr>
        <w:t> </w:t>
      </w:r>
      <w:r>
        <w:rPr>
          <w:color w:val="303030"/>
        </w:rPr>
        <w:t>to nature</w:t>
      </w:r>
    </w:p>
    <w:p>
      <w:pPr>
        <w:pStyle w:val="BodyText"/>
        <w:spacing w:before="301"/>
        <w:ind w:left="460"/>
      </w:pPr>
      <w:r>
        <w:rPr>
          <w:rFonts w:ascii="SimSun" w:eastAsia="SimSun" w:hint="eastAsia"/>
          <w:color w:val="303030"/>
          <w:w w:val="95"/>
          <w:shd w:fill="C0C0C0" w:color="auto" w:val="clear"/>
        </w:rPr>
        <w:t>考</w:t>
      </w:r>
      <w:r>
        <w:rPr>
          <w:rFonts w:ascii="SimSun" w:eastAsia="SimSun" w:hint="eastAsia"/>
          <w:color w:val="303030"/>
          <w:spacing w:val="-35"/>
          <w:w w:val="95"/>
        </w:rPr>
        <w:t> </w:t>
      </w:r>
      <w:r>
        <w:rPr>
          <w:color w:val="303030"/>
          <w:w w:val="95"/>
        </w:rPr>
        <w:t>the</w:t>
      </w:r>
      <w:r>
        <w:rPr>
          <w:color w:val="303030"/>
          <w:spacing w:val="38"/>
          <w:w w:val="95"/>
        </w:rPr>
        <w:t> </w:t>
      </w:r>
      <w:r>
        <w:rPr>
          <w:color w:val="303030"/>
          <w:w w:val="95"/>
        </w:rPr>
        <w:t>collaborative</w:t>
      </w:r>
      <w:r>
        <w:rPr>
          <w:color w:val="303030"/>
          <w:spacing w:val="38"/>
          <w:w w:val="95"/>
        </w:rPr>
        <w:t> </w:t>
      </w:r>
      <w:r>
        <w:rPr>
          <w:color w:val="303030"/>
          <w:w w:val="95"/>
        </w:rPr>
        <w:t>nature</w:t>
      </w:r>
      <w:r>
        <w:rPr>
          <w:color w:val="303030"/>
          <w:spacing w:val="39"/>
          <w:w w:val="95"/>
        </w:rPr>
        <w:t> </w:t>
      </w:r>
      <w:r>
        <w:rPr>
          <w:color w:val="303030"/>
          <w:w w:val="95"/>
        </w:rPr>
        <w:t>of</w:t>
      </w:r>
      <w:r>
        <w:rPr>
          <w:color w:val="303030"/>
          <w:spacing w:val="44"/>
          <w:w w:val="95"/>
        </w:rPr>
        <w:t> </w:t>
      </w:r>
      <w:r>
        <w:rPr>
          <w:color w:val="303030"/>
          <w:w w:val="95"/>
        </w:rPr>
        <w:t>modern</w:t>
      </w:r>
      <w:r>
        <w:rPr>
          <w:color w:val="303030"/>
          <w:spacing w:val="43"/>
          <w:w w:val="95"/>
        </w:rPr>
        <w:t> </w:t>
      </w:r>
      <w:r>
        <w:rPr>
          <w:color w:val="303030"/>
          <w:w w:val="95"/>
        </w:rPr>
        <w:t>research</w:t>
      </w:r>
    </w:p>
    <w:p>
      <w:pPr>
        <w:pStyle w:val="BodyText"/>
        <w:spacing w:before="300"/>
        <w:ind w:left="460"/>
      </w:pPr>
      <w:r>
        <w:rPr>
          <w:rFonts w:ascii="SimSun" w:hAnsi="SimSun" w:eastAsia="SimSun" w:hint="eastAsia"/>
          <w:color w:val="303030"/>
          <w:spacing w:val="-1"/>
          <w:shd w:fill="C0C0C0" w:color="auto" w:val="clear"/>
        </w:rPr>
        <w:t>考</w:t>
      </w:r>
      <w:r>
        <w:rPr>
          <w:rFonts w:ascii="SimSun" w:hAnsi="SimSun" w:eastAsia="SimSun" w:hint="eastAsia"/>
          <w:color w:val="303030"/>
          <w:spacing w:val="-79"/>
        </w:rPr>
        <w:t> </w:t>
      </w:r>
      <w:r>
        <w:rPr>
          <w:color w:val="303030"/>
          <w:spacing w:val="-1"/>
        </w:rPr>
        <w:t>It hasn’t </w:t>
      </w:r>
      <w:r>
        <w:rPr>
          <w:color w:val="303030"/>
        </w:rPr>
        <w:t>changed our</w:t>
      </w:r>
      <w:r>
        <w:rPr>
          <w:color w:val="303030"/>
          <w:spacing w:val="-2"/>
        </w:rPr>
        <w:t> </w:t>
      </w:r>
      <w:r>
        <w:rPr>
          <w:color w:val="303030"/>
        </w:rPr>
        <w:t>nature.</w:t>
      </w:r>
    </w:p>
    <w:p>
      <w:pPr>
        <w:pStyle w:val="BodyText"/>
        <w:spacing w:before="301"/>
        <w:ind w:left="459"/>
      </w:pPr>
      <w:r>
        <w:rPr>
          <w:rFonts w:ascii="SimSun" w:eastAsia="SimSun" w:hint="eastAsia"/>
          <w:color w:val="303030"/>
          <w:w w:val="95"/>
        </w:rPr>
        <w:t>派生词</w:t>
      </w:r>
      <w:r>
        <w:rPr>
          <w:color w:val="303030"/>
          <w:w w:val="95"/>
        </w:rPr>
        <w:t>:</w:t>
      </w:r>
    </w:p>
    <w:p>
      <w:pPr>
        <w:pStyle w:val="BodyText"/>
        <w:spacing w:before="300"/>
        <w:ind w:left="459"/>
        <w:rPr>
          <w:rFonts w:ascii="SimSun" w:eastAsia="SimSun" w:hint="eastAsia"/>
        </w:rPr>
      </w:pPr>
      <w:r>
        <w:rPr>
          <w:color w:val="303030"/>
        </w:rPr>
        <w:t>natural(24</w:t>
      </w:r>
      <w:r>
        <w:rPr>
          <w:color w:val="303030"/>
          <w:spacing w:val="37"/>
        </w:rPr>
        <w:t>) </w:t>
      </w:r>
      <w:r>
        <w:rPr>
          <w:color w:val="303030"/>
        </w:rPr>
        <w:t>adj.</w:t>
      </w:r>
      <w:r>
        <w:rPr>
          <w:color w:val="303030"/>
          <w:spacing w:val="1"/>
        </w:rPr>
        <w:t> </w:t>
      </w:r>
      <w:r>
        <w:rPr>
          <w:rFonts w:ascii="SimSun" w:eastAsia="SimSun" w:hint="eastAsia"/>
          <w:color w:val="303030"/>
        </w:rPr>
        <w:t>天然的；天生的；</w:t>
      </w:r>
    </w:p>
    <w:p>
      <w:pPr>
        <w:pStyle w:val="BodyText"/>
        <w:spacing w:before="301"/>
        <w:ind w:left="459"/>
        <w:rPr>
          <w:rFonts w:ascii="SimSun" w:eastAsia="SimSun" w:hint="eastAsia"/>
        </w:rPr>
      </w:pPr>
      <w:r>
        <w:rPr>
          <w:color w:val="303030"/>
        </w:rPr>
        <w:t>naturally(3</w:t>
      </w:r>
      <w:r>
        <w:rPr>
          <w:color w:val="303030"/>
          <w:spacing w:val="32"/>
        </w:rPr>
        <w:t>) </w:t>
      </w:r>
      <w:r>
        <w:rPr>
          <w:color w:val="303030"/>
        </w:rPr>
        <w:t>adv</w:t>
      </w:r>
      <w:r>
        <w:rPr>
          <w:color w:val="303030"/>
          <w:spacing w:val="-2"/>
        </w:rPr>
        <w:t>. </w:t>
      </w:r>
      <w:r>
        <w:rPr>
          <w:rFonts w:ascii="SimSun" w:eastAsia="SimSun" w:hint="eastAsia"/>
          <w:color w:val="303030"/>
        </w:rPr>
        <w:t>天然地；天生地；当然</w:t>
      </w:r>
    </w:p>
    <w:p>
      <w:pPr>
        <w:pStyle w:val="BodyText"/>
        <w:spacing w:before="300"/>
        <w:ind w:left="459"/>
        <w:rPr>
          <w:rFonts w:ascii="SimSun" w:eastAsia="SimSun" w:hint="eastAsia"/>
        </w:rPr>
      </w:pPr>
      <w:r>
        <w:rPr>
          <w:color w:val="303030"/>
        </w:rPr>
        <w:t>naturalistic(1</w:t>
      </w:r>
      <w:r>
        <w:rPr>
          <w:color w:val="303030"/>
          <w:spacing w:val="37"/>
        </w:rPr>
        <w:t>) </w:t>
      </w:r>
      <w:r>
        <w:rPr>
          <w:color w:val="303030"/>
        </w:rPr>
        <w:t>adj.</w:t>
      </w:r>
      <w:r>
        <w:rPr>
          <w:color w:val="303030"/>
          <w:spacing w:val="-1"/>
        </w:rPr>
        <w:t> </w:t>
      </w:r>
      <w:r>
        <w:rPr>
          <w:rFonts w:ascii="SimSun" w:eastAsia="SimSun" w:hint="eastAsia"/>
          <w:color w:val="303030"/>
        </w:rPr>
        <w:t>自然的，自然主义的，博物学的</w:t>
      </w:r>
    </w:p>
    <w:p>
      <w:pPr>
        <w:spacing w:after="0"/>
        <w:rPr>
          <w:rFonts w:ascii="SimSun" w:eastAsia="SimSun" w:hint="eastAsia"/>
        </w:rPr>
        <w:sectPr>
          <w:pgSz w:w="11910" w:h="16840"/>
          <w:pgMar w:header="0" w:footer="467" w:top="640" w:bottom="700" w:left="260" w:right="279"/>
        </w:sectPr>
      </w:pPr>
    </w:p>
    <w:p>
      <w:pPr>
        <w:pStyle w:val="Heading2"/>
        <w:spacing w:line="480" w:lineRule="auto" w:before="67"/>
        <w:ind w:right="670"/>
      </w:pPr>
      <w:r>
        <w:rPr>
          <w:color w:val="24292F"/>
        </w:rPr>
        <w:t>As </w:t>
      </w:r>
      <w:r>
        <w:rPr>
          <w:color w:val="FF0000"/>
        </w:rPr>
        <w:t>citizen</w:t>
      </w:r>
      <w:r>
        <w:rPr>
          <w:color w:val="24292F"/>
        </w:rPr>
        <w:t>s gather at the </w:t>
      </w:r>
      <w:r>
        <w:rPr>
          <w:color w:val="FF0000"/>
        </w:rPr>
        <w:t>ancient church</w:t>
      </w:r>
      <w:r>
        <w:rPr>
          <w:color w:val="24292F"/>
        </w:rPr>
        <w:t>, they seem to </w:t>
      </w:r>
      <w:r>
        <w:rPr>
          <w:color w:val="FF0000"/>
        </w:rPr>
        <w:t>enter </w:t>
      </w:r>
      <w:r>
        <w:rPr>
          <w:color w:val="24292F"/>
        </w:rPr>
        <w:t>an</w:t>
      </w:r>
      <w:r>
        <w:rPr>
          <w:color w:val="24292F"/>
          <w:spacing w:val="1"/>
        </w:rPr>
        <w:t> </w:t>
      </w:r>
      <w:r>
        <w:rPr>
          <w:color w:val="FF0000"/>
        </w:rPr>
        <w:t>unhostile </w:t>
      </w:r>
      <w:r>
        <w:rPr>
          <w:color w:val="24292F"/>
        </w:rPr>
        <w:t>atmosphere </w:t>
      </w:r>
      <w:r>
        <w:rPr>
          <w:color w:val="FF0000"/>
        </w:rPr>
        <w:t>filled </w:t>
      </w:r>
      <w:r>
        <w:rPr>
          <w:color w:val="24292F"/>
        </w:rPr>
        <w:t>with the </w:t>
      </w:r>
      <w:r>
        <w:rPr>
          <w:color w:val="FF0000"/>
        </w:rPr>
        <w:t>sacred appeal </w:t>
      </w:r>
      <w:r>
        <w:rPr>
          <w:color w:val="24292F"/>
        </w:rPr>
        <w:t>of </w:t>
      </w:r>
      <w:r>
        <w:rPr>
          <w:color w:val="FF0000"/>
        </w:rPr>
        <w:t>loyalty</w:t>
      </w:r>
      <w:r>
        <w:rPr>
          <w:color w:val="24292F"/>
        </w:rPr>
        <w:t>,</w:t>
      </w:r>
      <w:r>
        <w:rPr>
          <w:color w:val="24292F"/>
          <w:spacing w:val="1"/>
        </w:rPr>
        <w:t> </w:t>
      </w:r>
      <w:r>
        <w:rPr>
          <w:color w:val="24292F"/>
        </w:rPr>
        <w:t>and the entrance is like a </w:t>
      </w:r>
      <w:r>
        <w:rPr>
          <w:color w:val="FF0000"/>
        </w:rPr>
        <w:t>psychological contact </w:t>
      </w:r>
      <w:r>
        <w:rPr>
          <w:color w:val="24292F"/>
        </w:rPr>
        <w:t>point where the</w:t>
      </w:r>
      <w:r>
        <w:rPr>
          <w:color w:val="24292F"/>
          <w:spacing w:val="1"/>
        </w:rPr>
        <w:t> </w:t>
      </w:r>
      <w:r>
        <w:rPr>
          <w:color w:val="FF0000"/>
        </w:rPr>
        <w:t>religious followers pray </w:t>
      </w:r>
      <w:r>
        <w:rPr>
          <w:color w:val="24292F"/>
        </w:rPr>
        <w:t>in a </w:t>
      </w:r>
      <w:r>
        <w:rPr>
          <w:color w:val="FF0000"/>
        </w:rPr>
        <w:t>holy ritual</w:t>
      </w:r>
      <w:r>
        <w:rPr>
          <w:color w:val="24292F"/>
        </w:rPr>
        <w:t>, </w:t>
      </w:r>
      <w:r>
        <w:rPr>
          <w:color w:val="FF0000"/>
        </w:rPr>
        <w:t>manifesting </w:t>
      </w:r>
      <w:r>
        <w:rPr>
          <w:color w:val="24292F"/>
        </w:rPr>
        <w:t>the </w:t>
      </w:r>
      <w:r>
        <w:rPr>
          <w:color w:val="FF0000"/>
        </w:rPr>
        <w:t>distinct</w:t>
      </w:r>
      <w:r>
        <w:rPr>
          <w:color w:val="FF0000"/>
          <w:spacing w:val="-97"/>
        </w:rPr>
        <w:t> </w:t>
      </w:r>
      <w:r>
        <w:rPr>
          <w:color w:val="24292F"/>
        </w:rPr>
        <w:t>yet</w:t>
      </w:r>
      <w:r>
        <w:rPr>
          <w:color w:val="24292F"/>
          <w:spacing w:val="-2"/>
        </w:rPr>
        <w:t> </w:t>
      </w:r>
      <w:r>
        <w:rPr>
          <w:color w:val="FF0000"/>
        </w:rPr>
        <w:t>ordinarily</w:t>
      </w:r>
      <w:r>
        <w:rPr>
          <w:color w:val="FF0000"/>
          <w:spacing w:val="-4"/>
        </w:rPr>
        <w:t> </w:t>
      </w:r>
      <w:r>
        <w:rPr>
          <w:color w:val="FF0000"/>
        </w:rPr>
        <w:t>discernible</w:t>
      </w:r>
      <w:r>
        <w:rPr>
          <w:color w:val="FF0000"/>
          <w:spacing w:val="-2"/>
        </w:rPr>
        <w:t> </w:t>
      </w:r>
      <w:r>
        <w:rPr>
          <w:color w:val="FF0000"/>
        </w:rPr>
        <w:t>nature</w:t>
      </w:r>
      <w:r>
        <w:rPr>
          <w:color w:val="FF0000"/>
          <w:spacing w:val="-3"/>
        </w:rPr>
        <w:t> </w:t>
      </w:r>
      <w:r>
        <w:rPr>
          <w:color w:val="24292F"/>
        </w:rPr>
        <w:t>of</w:t>
      </w:r>
      <w:r>
        <w:rPr>
          <w:color w:val="24292F"/>
          <w:spacing w:val="1"/>
        </w:rPr>
        <w:t> </w:t>
      </w:r>
      <w:r>
        <w:rPr>
          <w:color w:val="24292F"/>
        </w:rPr>
        <w:t>their shared</w:t>
      </w:r>
      <w:r>
        <w:rPr>
          <w:color w:val="24292F"/>
          <w:spacing w:val="-1"/>
        </w:rPr>
        <w:t> </w:t>
      </w:r>
      <w:r>
        <w:rPr>
          <w:color w:val="24292F"/>
        </w:rPr>
        <w:t>belief.</w:t>
      </w:r>
    </w:p>
    <w:p>
      <w:pPr>
        <w:pStyle w:val="BodyText"/>
        <w:spacing w:before="9"/>
        <w:rPr>
          <w:sz w:val="57"/>
        </w:rPr>
      </w:pPr>
    </w:p>
    <w:p>
      <w:pPr>
        <w:pStyle w:val="BodyText"/>
        <w:spacing w:line="381" w:lineRule="auto"/>
        <w:ind w:left="460" w:right="669"/>
        <w:jc w:val="both"/>
        <w:rPr>
          <w:rFonts w:ascii="SimSun" w:eastAsia="SimSun" w:hint="eastAsia"/>
        </w:rPr>
      </w:pPr>
      <w:r>
        <w:rPr>
          <w:rFonts w:ascii="SimSun" w:eastAsia="SimSun" w:hint="eastAsia"/>
          <w:color w:val="24292F"/>
          <w:w w:val="95"/>
        </w:rPr>
        <w:t>当信徒们聚集在古老的教堂时，他们仿佛融入了一个和睦的氛围，这个氛</w:t>
      </w:r>
      <w:r>
        <w:rPr>
          <w:rFonts w:ascii="SimSun" w:eastAsia="SimSun" w:hint="eastAsia"/>
          <w:color w:val="24292F"/>
          <w:spacing w:val="59"/>
          <w:w w:val="95"/>
        </w:rPr>
        <w:t> </w:t>
      </w:r>
      <w:r>
        <w:rPr>
          <w:rFonts w:ascii="SimSun" w:eastAsia="SimSun" w:hint="eastAsia"/>
          <w:color w:val="24292F"/>
          <w:w w:val="95"/>
        </w:rPr>
        <w:t>围里充满了忠诚的神圣魅力，教堂入口像是一个精神的接触点，在这里，</w:t>
      </w:r>
      <w:r>
        <w:rPr>
          <w:rFonts w:ascii="SimSun" w:eastAsia="SimSun" w:hint="eastAsia"/>
          <w:color w:val="24292F"/>
          <w:spacing w:val="59"/>
          <w:w w:val="95"/>
        </w:rPr>
        <w:t> </w:t>
      </w:r>
      <w:r>
        <w:rPr>
          <w:rFonts w:ascii="SimSun" w:eastAsia="SimSun" w:hint="eastAsia"/>
          <w:color w:val="24292F"/>
          <w:w w:val="95"/>
        </w:rPr>
        <w:t>教徒们以一种神圣的仪式祈祷，彰显着他们共同信仰的独特而又普遍可辨</w:t>
      </w:r>
      <w:r>
        <w:rPr>
          <w:rFonts w:ascii="SimSun" w:eastAsia="SimSun" w:hint="eastAsia"/>
          <w:color w:val="24292F"/>
          <w:spacing w:val="43"/>
          <w:w w:val="95"/>
        </w:rPr>
        <w:t> </w:t>
      </w:r>
      <w:r>
        <w:rPr>
          <w:rFonts w:ascii="SimSun" w:eastAsia="SimSun" w:hint="eastAsia"/>
          <w:color w:val="24292F"/>
        </w:rPr>
        <w:t>的本质。</w:t>
      </w:r>
    </w:p>
    <w:p>
      <w:pPr>
        <w:spacing w:after="0" w:line="381" w:lineRule="auto"/>
        <w:jc w:val="both"/>
        <w:rPr>
          <w:rFonts w:ascii="SimSun" w:eastAsia="SimSun" w:hint="eastAsia"/>
        </w:rPr>
        <w:sectPr>
          <w:pgSz w:w="11910" w:h="16840"/>
          <w:pgMar w:header="0" w:footer="467" w:top="1240" w:bottom="700" w:left="260" w:right="279"/>
        </w:sectPr>
      </w:pPr>
    </w:p>
    <w:p>
      <w:pPr>
        <w:spacing w:before="65"/>
        <w:ind w:left="5439" w:right="5411" w:firstLine="0"/>
        <w:jc w:val="center"/>
        <w:rPr>
          <w:b/>
          <w:sz w:val="32"/>
        </w:rPr>
      </w:pPr>
      <w:bookmarkStart w:name="057" w:id="66"/>
      <w:bookmarkEnd w:id="66"/>
      <w:r>
        <w:rPr/>
      </w:r>
      <w:r>
        <w:rPr>
          <w:b/>
          <w:color w:val="2D2D2D"/>
          <w:sz w:val="32"/>
        </w:rPr>
        <w:t>057</w:t>
      </w:r>
    </w:p>
    <w:p>
      <w:pPr>
        <w:pStyle w:val="Heading2"/>
        <w:spacing w:before="122"/>
      </w:pPr>
      <w:r>
        <w:rPr>
          <w:color w:val="24292F"/>
        </w:rPr>
        <w:t>A</w:t>
      </w:r>
      <w:r>
        <w:rPr>
          <w:color w:val="24292F"/>
          <w:spacing w:val="-22"/>
        </w:rPr>
        <w:t> </w:t>
      </w:r>
      <w:r>
        <w:rPr>
          <w:color w:val="24292F"/>
        </w:rPr>
        <w:t>strength</w:t>
      </w:r>
      <w:r>
        <w:rPr>
          <w:color w:val="24292F"/>
          <w:spacing w:val="1"/>
        </w:rPr>
        <w:t> </w:t>
      </w:r>
      <w:r>
        <w:rPr>
          <w:color w:val="24292F"/>
        </w:rPr>
        <w:t>lies</w:t>
      </w:r>
      <w:r>
        <w:rPr>
          <w:color w:val="24292F"/>
          <w:spacing w:val="-3"/>
        </w:rPr>
        <w:t> </w:t>
      </w:r>
      <w:r>
        <w:rPr>
          <w:color w:val="24292F"/>
        </w:rPr>
        <w:t>in</w:t>
      </w:r>
      <w:r>
        <w:rPr>
          <w:color w:val="24292F"/>
          <w:spacing w:val="1"/>
        </w:rPr>
        <w:t> </w:t>
      </w:r>
      <w:r>
        <w:rPr>
          <w:color w:val="24292F"/>
        </w:rPr>
        <w:t>the</w:t>
      </w:r>
      <w:r>
        <w:rPr>
          <w:color w:val="24292F"/>
          <w:spacing w:val="-2"/>
        </w:rPr>
        <w:t> </w:t>
      </w:r>
      <w:r>
        <w:rPr>
          <w:color w:val="24292F"/>
        </w:rPr>
        <w:t>ability</w:t>
      </w:r>
      <w:r>
        <w:rPr>
          <w:color w:val="24292F"/>
          <w:spacing w:val="-2"/>
        </w:rPr>
        <w:t> </w:t>
      </w:r>
      <w:r>
        <w:rPr>
          <w:color w:val="24292F"/>
        </w:rPr>
        <w:t>to</w:t>
      </w:r>
      <w:r>
        <w:rPr>
          <w:color w:val="24292F"/>
          <w:spacing w:val="1"/>
        </w:rPr>
        <w:t> </w:t>
      </w:r>
      <w:r>
        <w:rPr>
          <w:color w:val="24292F"/>
        </w:rPr>
        <w:t>do sth.</w:t>
      </w:r>
    </w:p>
    <w:p>
      <w:pPr>
        <w:pStyle w:val="BodyText"/>
        <w:rPr>
          <w:sz w:val="44"/>
        </w:rPr>
      </w:pPr>
    </w:p>
    <w:p>
      <w:pPr>
        <w:pStyle w:val="BodyText"/>
        <w:spacing w:before="5"/>
        <w:rPr>
          <w:sz w:val="46"/>
        </w:rPr>
      </w:pPr>
    </w:p>
    <w:p>
      <w:pPr>
        <w:spacing w:line="360" w:lineRule="auto" w:before="0"/>
        <w:ind w:left="460" w:right="572" w:firstLine="0"/>
        <w:jc w:val="left"/>
        <w:rPr>
          <w:sz w:val="40"/>
        </w:rPr>
      </w:pPr>
      <w:r>
        <w:rPr>
          <w:color w:val="24292F"/>
          <w:sz w:val="40"/>
        </w:rPr>
        <w:t>A strength lies in the ability </w:t>
      </w:r>
      <w:r>
        <w:rPr>
          <w:color w:val="FF0000"/>
          <w:sz w:val="40"/>
        </w:rPr>
        <w:t>to exactly trace our transitions</w:t>
      </w:r>
      <w:r>
        <w:rPr>
          <w:color w:val="FF0000"/>
          <w:spacing w:val="1"/>
          <w:sz w:val="40"/>
        </w:rPr>
        <w:t> </w:t>
      </w:r>
      <w:r>
        <w:rPr>
          <w:color w:val="FF0000"/>
          <w:sz w:val="40"/>
        </w:rPr>
        <w:t>towards another state of affairs and stand as a beacon of comfort</w:t>
      </w:r>
      <w:r>
        <w:rPr>
          <w:color w:val="FF0000"/>
          <w:spacing w:val="-98"/>
          <w:sz w:val="40"/>
        </w:rPr>
        <w:t> </w:t>
      </w:r>
      <w:r>
        <w:rPr>
          <w:color w:val="FF0000"/>
          <w:sz w:val="40"/>
        </w:rPr>
        <w:t>and</w:t>
      </w:r>
      <w:r>
        <w:rPr>
          <w:color w:val="FF0000"/>
          <w:spacing w:val="-2"/>
          <w:sz w:val="40"/>
        </w:rPr>
        <w:t> </w:t>
      </w:r>
      <w:r>
        <w:rPr>
          <w:color w:val="FF0000"/>
          <w:sz w:val="40"/>
        </w:rPr>
        <w:t>courage</w:t>
      </w:r>
      <w:r>
        <w:rPr>
          <w:color w:val="24292F"/>
          <w:sz w:val="40"/>
        </w:rPr>
        <w:t>.</w:t>
      </w:r>
    </w:p>
    <w:p>
      <w:pPr>
        <w:pStyle w:val="BodyText"/>
        <w:rPr>
          <w:sz w:val="44"/>
        </w:rPr>
      </w:pPr>
    </w:p>
    <w:p>
      <w:pPr>
        <w:pStyle w:val="Heading2"/>
        <w:spacing w:line="360" w:lineRule="auto" w:before="304"/>
        <w:ind w:left="459" w:right="606"/>
      </w:pPr>
      <w:r>
        <w:rPr>
          <w:color w:val="FF0000"/>
        </w:rPr>
        <w:t>In the journey of life, </w:t>
      </w:r>
      <w:r>
        <w:rPr>
          <w:color w:val="24292F"/>
        </w:rPr>
        <w:t>a </w:t>
      </w:r>
      <w:r>
        <w:rPr>
          <w:color w:val="FF0000"/>
        </w:rPr>
        <w:t>principal </w:t>
      </w:r>
      <w:r>
        <w:rPr>
          <w:color w:val="24292F"/>
        </w:rPr>
        <w:t>strength </w:t>
      </w:r>
      <w:r>
        <w:rPr>
          <w:color w:val="FF0000"/>
        </w:rPr>
        <w:t>of a true companion</w:t>
      </w:r>
      <w:r>
        <w:rPr>
          <w:color w:val="FF0000"/>
          <w:spacing w:val="1"/>
        </w:rPr>
        <w:t> </w:t>
      </w:r>
      <w:r>
        <w:rPr>
          <w:color w:val="24292F"/>
        </w:rPr>
        <w:t>lies in the ability to exactly trace our transitions towards another</w:t>
      </w:r>
      <w:r>
        <w:rPr>
          <w:color w:val="24292F"/>
          <w:spacing w:val="-97"/>
        </w:rPr>
        <w:t> </w:t>
      </w:r>
      <w:r>
        <w:rPr>
          <w:color w:val="24292F"/>
        </w:rPr>
        <w:t>state</w:t>
      </w:r>
      <w:r>
        <w:rPr>
          <w:color w:val="24292F"/>
          <w:spacing w:val="-2"/>
        </w:rPr>
        <w:t> </w:t>
      </w:r>
      <w:r>
        <w:rPr>
          <w:color w:val="24292F"/>
        </w:rPr>
        <w:t>of</w:t>
      </w:r>
      <w:r>
        <w:rPr>
          <w:color w:val="24292F"/>
          <w:spacing w:val="-1"/>
        </w:rPr>
        <w:t> </w:t>
      </w:r>
      <w:r>
        <w:rPr>
          <w:color w:val="24292F"/>
        </w:rPr>
        <w:t>affairs</w:t>
      </w:r>
      <w:r>
        <w:rPr>
          <w:color w:val="24292F"/>
          <w:spacing w:val="-4"/>
        </w:rPr>
        <w:t> </w:t>
      </w:r>
      <w:r>
        <w:rPr>
          <w:color w:val="24292F"/>
        </w:rPr>
        <w:t>and</w:t>
      </w:r>
      <w:r>
        <w:rPr>
          <w:color w:val="24292F"/>
          <w:spacing w:val="-3"/>
        </w:rPr>
        <w:t> </w:t>
      </w:r>
      <w:r>
        <w:rPr>
          <w:color w:val="24292F"/>
        </w:rPr>
        <w:t>stand as</w:t>
      </w:r>
      <w:r>
        <w:rPr>
          <w:color w:val="24292F"/>
          <w:spacing w:val="-4"/>
        </w:rPr>
        <w:t> </w:t>
      </w:r>
      <w:r>
        <w:rPr>
          <w:color w:val="24292F"/>
        </w:rPr>
        <w:t>a</w:t>
      </w:r>
      <w:r>
        <w:rPr>
          <w:color w:val="24292F"/>
          <w:spacing w:val="-4"/>
        </w:rPr>
        <w:t> </w:t>
      </w:r>
      <w:r>
        <w:rPr>
          <w:color w:val="24292F"/>
        </w:rPr>
        <w:t>beacon</w:t>
      </w:r>
      <w:r>
        <w:rPr>
          <w:color w:val="24292F"/>
          <w:spacing w:val="-3"/>
        </w:rPr>
        <w:t> </w:t>
      </w:r>
      <w:r>
        <w:rPr>
          <w:color w:val="24292F"/>
        </w:rPr>
        <w:t>of</w:t>
      </w:r>
      <w:r>
        <w:rPr>
          <w:color w:val="24292F"/>
          <w:spacing w:val="-1"/>
        </w:rPr>
        <w:t> </w:t>
      </w:r>
      <w:r>
        <w:rPr>
          <w:color w:val="24292F"/>
        </w:rPr>
        <w:t>comfort</w:t>
      </w:r>
      <w:r>
        <w:rPr>
          <w:color w:val="24292F"/>
          <w:spacing w:val="-3"/>
        </w:rPr>
        <w:t> </w:t>
      </w:r>
      <w:r>
        <w:rPr>
          <w:color w:val="24292F"/>
        </w:rPr>
        <w:t>and courage.</w:t>
      </w:r>
    </w:p>
    <w:p>
      <w:pPr>
        <w:pStyle w:val="BodyText"/>
        <w:rPr>
          <w:sz w:val="44"/>
        </w:rPr>
      </w:pPr>
    </w:p>
    <w:p>
      <w:pPr>
        <w:spacing w:line="360" w:lineRule="auto" w:before="305"/>
        <w:ind w:left="460" w:right="605" w:hanging="1"/>
        <w:jc w:val="left"/>
        <w:rPr>
          <w:sz w:val="40"/>
        </w:rPr>
      </w:pPr>
      <w:r>
        <w:rPr>
          <w:color w:val="24292F"/>
          <w:sz w:val="40"/>
        </w:rPr>
        <w:t>In the journey of life, a principal strength of a true companion</w:t>
      </w:r>
      <w:r>
        <w:rPr>
          <w:color w:val="24292F"/>
          <w:spacing w:val="1"/>
          <w:sz w:val="40"/>
        </w:rPr>
        <w:t> </w:t>
      </w:r>
      <w:r>
        <w:rPr>
          <w:color w:val="24292F"/>
          <w:sz w:val="40"/>
        </w:rPr>
        <w:t>lies in the ability to exactly trace our transitions towards another</w:t>
      </w:r>
      <w:r>
        <w:rPr>
          <w:color w:val="24292F"/>
          <w:spacing w:val="-97"/>
          <w:sz w:val="40"/>
        </w:rPr>
        <w:t> </w:t>
      </w:r>
      <w:r>
        <w:rPr>
          <w:color w:val="24292F"/>
          <w:sz w:val="40"/>
        </w:rPr>
        <w:t>state of affairs and stand as a beacon of comfort and courage,</w:t>
      </w:r>
      <w:r>
        <w:rPr>
          <w:color w:val="24292F"/>
          <w:spacing w:val="1"/>
          <w:sz w:val="40"/>
        </w:rPr>
        <w:t> </w:t>
      </w:r>
      <w:r>
        <w:rPr>
          <w:color w:val="FF0000"/>
          <w:sz w:val="40"/>
        </w:rPr>
        <w:t>leading us to recall laughter and shared experiences in rural</w:t>
      </w:r>
      <w:r>
        <w:rPr>
          <w:color w:val="FF0000"/>
          <w:spacing w:val="1"/>
          <w:sz w:val="40"/>
        </w:rPr>
        <w:t> </w:t>
      </w:r>
      <w:r>
        <w:rPr>
          <w:color w:val="FF0000"/>
          <w:sz w:val="40"/>
        </w:rPr>
        <w:t>tracks and form a kin-like bond born of mutual esteem and</w:t>
      </w:r>
      <w:r>
        <w:rPr>
          <w:color w:val="FF0000"/>
          <w:spacing w:val="1"/>
          <w:sz w:val="40"/>
        </w:rPr>
        <w:t> </w:t>
      </w:r>
      <w:r>
        <w:rPr>
          <w:color w:val="FF0000"/>
          <w:sz w:val="40"/>
        </w:rPr>
        <w:t>instinctual</w:t>
      </w:r>
      <w:r>
        <w:rPr>
          <w:color w:val="FF0000"/>
          <w:spacing w:val="-4"/>
          <w:sz w:val="40"/>
        </w:rPr>
        <w:t> </w:t>
      </w:r>
      <w:r>
        <w:rPr>
          <w:color w:val="FF0000"/>
          <w:sz w:val="40"/>
        </w:rPr>
        <w:t>dedication</w:t>
      </w:r>
      <w:r>
        <w:rPr>
          <w:color w:val="FF0000"/>
          <w:spacing w:val="1"/>
          <w:sz w:val="40"/>
        </w:rPr>
        <w:t> </w:t>
      </w:r>
      <w:r>
        <w:rPr>
          <w:color w:val="FF0000"/>
          <w:sz w:val="40"/>
        </w:rPr>
        <w:t>in</w:t>
      </w:r>
      <w:r>
        <w:rPr>
          <w:color w:val="FF0000"/>
          <w:spacing w:val="-1"/>
          <w:sz w:val="40"/>
        </w:rPr>
        <w:t> </w:t>
      </w:r>
      <w:r>
        <w:rPr>
          <w:color w:val="FF0000"/>
          <w:sz w:val="40"/>
        </w:rPr>
        <w:t>a</w:t>
      </w:r>
      <w:r>
        <w:rPr>
          <w:color w:val="FF0000"/>
          <w:spacing w:val="-2"/>
          <w:sz w:val="40"/>
        </w:rPr>
        <w:t> </w:t>
      </w:r>
      <w:r>
        <w:rPr>
          <w:color w:val="FF0000"/>
          <w:sz w:val="40"/>
        </w:rPr>
        <w:t>dilemma</w:t>
      </w:r>
      <w:r>
        <w:rPr>
          <w:color w:val="24292F"/>
          <w:sz w:val="40"/>
        </w:rPr>
        <w:t>.</w:t>
      </w:r>
    </w:p>
    <w:p>
      <w:pPr>
        <w:pStyle w:val="BodyText"/>
        <w:spacing w:before="10"/>
        <w:rPr>
          <w:sz w:val="57"/>
        </w:rPr>
      </w:pPr>
    </w:p>
    <w:p>
      <w:pPr>
        <w:pStyle w:val="BodyText"/>
        <w:spacing w:line="379" w:lineRule="auto"/>
        <w:ind w:left="459" w:right="669"/>
        <w:jc w:val="both"/>
        <w:rPr>
          <w:rFonts w:ascii="SimSun" w:eastAsia="SimSun" w:hint="eastAsia"/>
        </w:rPr>
      </w:pPr>
      <w:r>
        <w:rPr>
          <w:rFonts w:ascii="SimSun" w:eastAsia="SimSun" w:hint="eastAsia"/>
          <w:color w:val="24292F"/>
          <w:w w:val="95"/>
        </w:rPr>
        <w:t>在人生旅程中，真正朋友的主要优点在于他们能够准确追踪我们向另一个</w:t>
      </w:r>
      <w:r>
        <w:rPr>
          <w:rFonts w:ascii="SimSun" w:eastAsia="SimSun" w:hint="eastAsia"/>
          <w:color w:val="24292F"/>
          <w:spacing w:val="60"/>
          <w:w w:val="95"/>
        </w:rPr>
        <w:t> </w:t>
      </w:r>
      <w:r>
        <w:rPr>
          <w:rFonts w:ascii="SimSun" w:eastAsia="SimSun" w:hint="eastAsia"/>
          <w:color w:val="24292F"/>
          <w:w w:val="95"/>
        </w:rPr>
        <w:t>状态的过渡，并成为灯塔，安慰我们、给予我们勇气，引领我们回忆农村</w:t>
      </w:r>
      <w:r>
        <w:rPr>
          <w:rFonts w:ascii="SimSun" w:eastAsia="SimSun" w:hint="eastAsia"/>
          <w:color w:val="24292F"/>
          <w:spacing w:val="60"/>
          <w:w w:val="95"/>
        </w:rPr>
        <w:t> </w:t>
      </w:r>
      <w:r>
        <w:rPr>
          <w:rFonts w:ascii="SimSun" w:eastAsia="SimSun" w:hint="eastAsia"/>
          <w:color w:val="24292F"/>
          <w:w w:val="95"/>
        </w:rPr>
        <w:t>小道上的笑声和共同经历，形成一种基于相互尊重和在逆境中本能的相互</w:t>
      </w:r>
      <w:r>
        <w:rPr>
          <w:rFonts w:ascii="SimSun" w:eastAsia="SimSun" w:hint="eastAsia"/>
          <w:color w:val="24292F"/>
          <w:spacing w:val="44"/>
          <w:w w:val="95"/>
        </w:rPr>
        <w:t> </w:t>
      </w:r>
      <w:r>
        <w:rPr>
          <w:rFonts w:ascii="SimSun" w:eastAsia="SimSun" w:hint="eastAsia"/>
          <w:color w:val="24292F"/>
        </w:rPr>
        <w:t>帮助的亲属般的纽带。</w:t>
      </w:r>
    </w:p>
    <w:p>
      <w:pPr>
        <w:spacing w:after="0" w:line="379" w:lineRule="auto"/>
        <w:jc w:val="both"/>
        <w:rPr>
          <w:rFonts w:ascii="SimSun" w:eastAsia="SimSun" w:hint="eastAsia"/>
        </w:rPr>
        <w:sectPr>
          <w:pgSz w:w="11910" w:h="16840"/>
          <w:pgMar w:header="0" w:footer="467" w:top="200" w:bottom="700" w:left="260" w:right="279"/>
        </w:sectPr>
      </w:pPr>
    </w:p>
    <w:p>
      <w:pPr>
        <w:pStyle w:val="Heading1"/>
        <w:spacing w:line="360" w:lineRule="auto" w:before="60"/>
        <w:ind w:left="459" w:right="2259"/>
      </w:pPr>
      <w:r>
        <w:rPr>
          <w:color w:val="24292F"/>
        </w:rPr>
        <w:t>In the journey of life, a </w:t>
      </w:r>
      <w:r>
        <w:rPr>
          <w:color w:val="FF0000"/>
        </w:rPr>
        <w:t>principal strength </w:t>
      </w:r>
      <w:r>
        <w:rPr>
          <w:color w:val="24292F"/>
        </w:rPr>
        <w:t>of a true</w:t>
      </w:r>
      <w:r>
        <w:rPr>
          <w:color w:val="24292F"/>
          <w:spacing w:val="-97"/>
        </w:rPr>
        <w:t> </w:t>
      </w:r>
      <w:r>
        <w:rPr>
          <w:color w:val="FF0000"/>
        </w:rPr>
        <w:t>companion</w:t>
      </w:r>
    </w:p>
    <w:p>
      <w:pPr>
        <w:pStyle w:val="ListParagraph"/>
        <w:numPr>
          <w:ilvl w:val="0"/>
          <w:numId w:val="70"/>
        </w:numPr>
        <w:tabs>
          <w:tab w:pos="797" w:val="left" w:leader="none"/>
        </w:tabs>
        <w:spacing w:line="417" w:lineRule="auto" w:before="49" w:after="0"/>
        <w:ind w:left="460" w:right="6107" w:hanging="1"/>
        <w:jc w:val="left"/>
        <w:rPr>
          <w:sz w:val="32"/>
        </w:rPr>
      </w:pPr>
      <w:r>
        <w:rPr>
          <w:color w:val="24292F"/>
          <w:sz w:val="32"/>
          <w:shd w:fill="FFFF00" w:color="auto" w:val="clear"/>
        </w:rPr>
        <w:t>principal(4</w:t>
      </w:r>
      <w:r>
        <w:rPr>
          <w:color w:val="24292F"/>
          <w:spacing w:val="33"/>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主要的；首要的</w:t>
      </w:r>
      <w:r>
        <w:rPr>
          <w:color w:val="24292F"/>
          <w:sz w:val="32"/>
        </w:rPr>
        <w:t>principal</w:t>
      </w:r>
      <w:r>
        <w:rPr>
          <w:color w:val="24292F"/>
          <w:spacing w:val="-2"/>
          <w:sz w:val="32"/>
        </w:rPr>
        <w:t> </w:t>
      </w:r>
      <w:r>
        <w:rPr>
          <w:color w:val="24292F"/>
          <w:sz w:val="32"/>
        </w:rPr>
        <w:t>factor</w:t>
      </w:r>
    </w:p>
    <w:p>
      <w:pPr>
        <w:pStyle w:val="BodyText"/>
        <w:spacing w:line="339" w:lineRule="exact"/>
        <w:ind w:left="460"/>
      </w:pPr>
      <w:r>
        <w:rPr>
          <w:color w:val="24292F"/>
        </w:rPr>
        <w:t>principal</w:t>
      </w:r>
      <w:r>
        <w:rPr>
          <w:color w:val="24292F"/>
          <w:spacing w:val="-3"/>
        </w:rPr>
        <w:t> </w:t>
      </w:r>
      <w:r>
        <w:rPr>
          <w:color w:val="24292F"/>
        </w:rPr>
        <w:t>and</w:t>
      </w:r>
      <w:r>
        <w:rPr>
          <w:color w:val="24292F"/>
          <w:spacing w:val="-1"/>
        </w:rPr>
        <w:t> </w:t>
      </w:r>
      <w:r>
        <w:rPr>
          <w:color w:val="24292F"/>
        </w:rPr>
        <w:t>interest</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32"/>
          <w:w w:val="95"/>
        </w:rPr>
        <w:t> </w:t>
      </w:r>
      <w:r>
        <w:rPr>
          <w:color w:val="24292F"/>
          <w:w w:val="95"/>
        </w:rPr>
        <w:t>principal</w:t>
      </w:r>
      <w:r>
        <w:rPr>
          <w:color w:val="24292F"/>
          <w:spacing w:val="44"/>
          <w:w w:val="95"/>
        </w:rPr>
        <w:t> </w:t>
      </w:r>
      <w:r>
        <w:rPr>
          <w:color w:val="24292F"/>
          <w:w w:val="95"/>
        </w:rPr>
        <w:t>workplace</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45"/>
          <w:w w:val="95"/>
        </w:rPr>
        <w:t> </w:t>
      </w:r>
      <w:r>
        <w:rPr>
          <w:color w:val="24292F"/>
          <w:w w:val="95"/>
        </w:rPr>
        <w:t>They</w:t>
      </w:r>
      <w:r>
        <w:rPr>
          <w:color w:val="24292F"/>
          <w:spacing w:val="39"/>
          <w:w w:val="95"/>
        </w:rPr>
        <w:t> </w:t>
      </w:r>
      <w:r>
        <w:rPr>
          <w:color w:val="24292F"/>
          <w:w w:val="95"/>
        </w:rPr>
        <w:t>found</w:t>
      </w:r>
      <w:r>
        <w:rPr>
          <w:color w:val="24292F"/>
          <w:spacing w:val="40"/>
          <w:w w:val="95"/>
        </w:rPr>
        <w:t> </w:t>
      </w:r>
      <w:r>
        <w:rPr>
          <w:color w:val="24292F"/>
          <w:w w:val="95"/>
        </w:rPr>
        <w:t>the</w:t>
      </w:r>
      <w:r>
        <w:rPr>
          <w:color w:val="24292F"/>
          <w:spacing w:val="34"/>
          <w:w w:val="95"/>
        </w:rPr>
        <w:t> </w:t>
      </w:r>
      <w:r>
        <w:rPr>
          <w:color w:val="24292F"/>
          <w:w w:val="95"/>
        </w:rPr>
        <w:t>principal</w:t>
      </w:r>
      <w:r>
        <w:rPr>
          <w:color w:val="24292F"/>
          <w:spacing w:val="39"/>
          <w:w w:val="95"/>
        </w:rPr>
        <w:t> </w:t>
      </w:r>
      <w:r>
        <w:rPr>
          <w:color w:val="24292F"/>
          <w:w w:val="95"/>
        </w:rPr>
        <w:t>requirement</w:t>
      </w:r>
      <w:r>
        <w:rPr>
          <w:color w:val="24292F"/>
          <w:spacing w:val="38"/>
          <w:w w:val="95"/>
        </w:rPr>
        <w:t> </w:t>
      </w:r>
      <w:r>
        <w:rPr>
          <w:color w:val="24292F"/>
          <w:w w:val="95"/>
        </w:rPr>
        <w:t>is...</w:t>
      </w:r>
    </w:p>
    <w:p>
      <w:pPr>
        <w:pStyle w:val="BodyText"/>
        <w:spacing w:before="301"/>
        <w:ind w:left="460"/>
        <w:rPr>
          <w:rFonts w:ascii="SimSun" w:eastAsia="SimSun" w:hint="eastAsia"/>
        </w:rPr>
      </w:pPr>
      <w:r>
        <w:rPr>
          <w:rFonts w:ascii="SimSun" w:eastAsia="SimSun" w:hint="eastAsia"/>
          <w:color w:val="24292F"/>
          <w:w w:val="95"/>
        </w:rPr>
        <w:t>派生词：</w:t>
      </w:r>
    </w:p>
    <w:p>
      <w:pPr>
        <w:pStyle w:val="BodyText"/>
        <w:spacing w:before="5"/>
        <w:rPr>
          <w:rFonts w:ascii="SimSun"/>
          <w:sz w:val="23"/>
        </w:rPr>
      </w:pPr>
    </w:p>
    <w:p>
      <w:pPr>
        <w:pStyle w:val="BodyText"/>
        <w:spacing w:before="1"/>
        <w:ind w:left="460"/>
        <w:rPr>
          <w:rFonts w:ascii="SimSun" w:eastAsia="SimSun" w:hint="eastAsia"/>
        </w:rPr>
      </w:pPr>
      <w:r>
        <w:rPr>
          <w:color w:val="24292F"/>
        </w:rPr>
        <w:t>principally(2</w:t>
      </w:r>
      <w:r>
        <w:rPr>
          <w:color w:val="24292F"/>
          <w:spacing w:val="32"/>
        </w:rPr>
        <w:t>) </w:t>
      </w:r>
      <w:r>
        <w:rPr>
          <w:color w:val="24292F"/>
        </w:rPr>
        <w:t>adv</w:t>
      </w:r>
      <w:r>
        <w:rPr>
          <w:color w:val="24292F"/>
          <w:spacing w:val="-3"/>
        </w:rPr>
        <w:t>. </w:t>
      </w:r>
      <w:r>
        <w:rPr>
          <w:rFonts w:ascii="SimSun" w:eastAsia="SimSun" w:hint="eastAsia"/>
          <w:color w:val="24292F"/>
        </w:rPr>
        <w:t>主要地；首要地</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70"/>
        </w:numPr>
        <w:tabs>
          <w:tab w:pos="797" w:val="left" w:leader="none"/>
        </w:tabs>
        <w:spacing w:line="417" w:lineRule="auto" w:before="65" w:after="0"/>
        <w:ind w:left="459" w:right="6604" w:firstLine="0"/>
        <w:jc w:val="left"/>
        <w:rPr>
          <w:sz w:val="32"/>
        </w:rPr>
      </w:pPr>
      <w:r>
        <w:rPr>
          <w:color w:val="24292F"/>
          <w:sz w:val="32"/>
          <w:shd w:fill="FFFF00" w:color="auto" w:val="clear"/>
        </w:rPr>
        <w:t>strength(10</w:t>
      </w:r>
      <w:r>
        <w:rPr>
          <w:color w:val="24292F"/>
          <w:spacing w:val="33"/>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力量；影响力</w:t>
      </w:r>
      <w:r>
        <w:rPr>
          <w:color w:val="24292F"/>
          <w:sz w:val="32"/>
        </w:rPr>
        <w:t>at</w:t>
      </w:r>
      <w:r>
        <w:rPr>
          <w:color w:val="24292F"/>
          <w:spacing w:val="-2"/>
          <w:sz w:val="32"/>
        </w:rPr>
        <w:t> </w:t>
      </w:r>
      <w:r>
        <w:rPr>
          <w:color w:val="24292F"/>
          <w:sz w:val="32"/>
        </w:rPr>
        <w:t>full</w:t>
      </w:r>
      <w:r>
        <w:rPr>
          <w:color w:val="24292F"/>
          <w:spacing w:val="-1"/>
          <w:sz w:val="32"/>
        </w:rPr>
        <w:t> </w:t>
      </w:r>
      <w:r>
        <w:rPr>
          <w:color w:val="24292F"/>
          <w:sz w:val="32"/>
        </w:rPr>
        <w:t>strength</w:t>
      </w:r>
    </w:p>
    <w:p>
      <w:pPr>
        <w:pStyle w:val="BodyText"/>
        <w:spacing w:line="339" w:lineRule="exact"/>
        <w:ind w:left="459"/>
      </w:pPr>
      <w:r>
        <w:rPr>
          <w:color w:val="24292F"/>
        </w:rPr>
        <w:t>go</w:t>
      </w:r>
      <w:r>
        <w:rPr>
          <w:color w:val="24292F"/>
          <w:spacing w:val="-1"/>
        </w:rPr>
        <w:t> </w:t>
      </w:r>
      <w:r>
        <w:rPr>
          <w:color w:val="24292F"/>
        </w:rPr>
        <w:t>from</w:t>
      </w:r>
      <w:r>
        <w:rPr>
          <w:color w:val="24292F"/>
          <w:spacing w:val="-7"/>
        </w:rPr>
        <w:t> </w:t>
      </w:r>
      <w:r>
        <w:rPr>
          <w:color w:val="24292F"/>
        </w:rPr>
        <w:t>strength</w:t>
      </w:r>
      <w:r>
        <w:rPr>
          <w:color w:val="24292F"/>
          <w:spacing w:val="-1"/>
        </w:rPr>
        <w:t> </w:t>
      </w:r>
      <w:r>
        <w:rPr>
          <w:color w:val="24292F"/>
        </w:rPr>
        <w:t>to strength</w:t>
      </w:r>
    </w:p>
    <w:p>
      <w:pPr>
        <w:pStyle w:val="BodyText"/>
        <w:spacing w:before="243"/>
        <w:ind w:left="459"/>
      </w:pPr>
      <w:r>
        <w:rPr>
          <w:color w:val="24292F"/>
        </w:rPr>
        <w:t>on</w:t>
      </w:r>
      <w:r>
        <w:rPr>
          <w:color w:val="24292F"/>
          <w:spacing w:val="-1"/>
        </w:rPr>
        <w:t> </w:t>
      </w:r>
      <w:r>
        <w:rPr>
          <w:color w:val="24292F"/>
        </w:rPr>
        <w:t>the</w:t>
      </w:r>
      <w:r>
        <w:rPr>
          <w:color w:val="24292F"/>
          <w:spacing w:val="-2"/>
        </w:rPr>
        <w:t> </w:t>
      </w:r>
      <w:r>
        <w:rPr>
          <w:color w:val="24292F"/>
        </w:rPr>
        <w:t>strength of</w:t>
      </w:r>
      <w:r>
        <w:rPr>
          <w:color w:val="24292F"/>
          <w:spacing w:val="-1"/>
        </w:rPr>
        <w:t> </w:t>
      </w:r>
      <w:r>
        <w:rPr>
          <w:color w:val="24292F"/>
        </w:rPr>
        <w:t>sth.</w:t>
      </w:r>
    </w:p>
    <w:p>
      <w:pPr>
        <w:pStyle w:val="BodyText"/>
        <w:spacing w:before="243"/>
        <w:ind w:left="460"/>
      </w:pPr>
      <w:r>
        <w:rPr>
          <w:rFonts w:ascii="SimSun" w:eastAsia="SimSun" w:hint="eastAsia"/>
          <w:color w:val="24292F"/>
          <w:w w:val="95"/>
          <w:shd w:fill="C0C0C0" w:color="auto" w:val="clear"/>
        </w:rPr>
        <w:t>考</w:t>
      </w:r>
      <w:r>
        <w:rPr>
          <w:rFonts w:ascii="SimSun" w:eastAsia="SimSun" w:hint="eastAsia"/>
          <w:color w:val="24292F"/>
          <w:spacing w:val="-49"/>
          <w:w w:val="95"/>
        </w:rPr>
        <w:t> </w:t>
      </w:r>
      <w:r>
        <w:rPr>
          <w:color w:val="24292F"/>
          <w:w w:val="95"/>
        </w:rPr>
        <w:t>the</w:t>
      </w:r>
      <w:r>
        <w:rPr>
          <w:color w:val="24292F"/>
          <w:spacing w:val="28"/>
          <w:w w:val="95"/>
        </w:rPr>
        <w:t> </w:t>
      </w:r>
      <w:r>
        <w:rPr>
          <w:color w:val="24292F"/>
          <w:w w:val="95"/>
        </w:rPr>
        <w:t>strength</w:t>
      </w:r>
      <w:r>
        <w:rPr>
          <w:color w:val="24292F"/>
          <w:spacing w:val="29"/>
          <w:w w:val="95"/>
        </w:rPr>
        <w:t> </w:t>
      </w:r>
      <w:r>
        <w:rPr>
          <w:color w:val="24292F"/>
          <w:w w:val="95"/>
        </w:rPr>
        <w:t>of</w:t>
      </w:r>
      <w:r>
        <w:rPr>
          <w:color w:val="24292F"/>
          <w:spacing w:val="30"/>
          <w:w w:val="95"/>
        </w:rPr>
        <w:t> </w:t>
      </w:r>
      <w:r>
        <w:rPr>
          <w:color w:val="24292F"/>
          <w:w w:val="95"/>
        </w:rPr>
        <w:t>music</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39"/>
          <w:w w:val="95"/>
        </w:rPr>
        <w:t> </w:t>
      </w:r>
      <w:r>
        <w:rPr>
          <w:color w:val="24292F"/>
          <w:w w:val="95"/>
        </w:rPr>
        <w:t>Such</w:t>
      </w:r>
      <w:r>
        <w:rPr>
          <w:color w:val="24292F"/>
          <w:spacing w:val="39"/>
          <w:w w:val="95"/>
        </w:rPr>
        <w:t> </w:t>
      </w:r>
      <w:r>
        <w:rPr>
          <w:color w:val="24292F"/>
          <w:w w:val="95"/>
        </w:rPr>
        <w:t>trends</w:t>
      </w:r>
      <w:r>
        <w:rPr>
          <w:color w:val="24292F"/>
          <w:spacing w:val="37"/>
          <w:w w:val="95"/>
        </w:rPr>
        <w:t> </w:t>
      </w:r>
      <w:r>
        <w:rPr>
          <w:color w:val="24292F"/>
          <w:w w:val="95"/>
        </w:rPr>
        <w:t>will</w:t>
      </w:r>
      <w:r>
        <w:rPr>
          <w:color w:val="24292F"/>
          <w:spacing w:val="37"/>
          <w:w w:val="95"/>
        </w:rPr>
        <w:t> </w:t>
      </w:r>
      <w:r>
        <w:rPr>
          <w:color w:val="24292F"/>
          <w:w w:val="95"/>
        </w:rPr>
        <w:t>diminish</w:t>
      </w:r>
      <w:r>
        <w:rPr>
          <w:color w:val="24292F"/>
          <w:spacing w:val="39"/>
          <w:w w:val="95"/>
        </w:rPr>
        <w:t> </w:t>
      </w:r>
      <w:r>
        <w:rPr>
          <w:color w:val="24292F"/>
          <w:w w:val="95"/>
        </w:rPr>
        <w:t>the</w:t>
      </w:r>
      <w:r>
        <w:rPr>
          <w:color w:val="24292F"/>
          <w:spacing w:val="37"/>
          <w:w w:val="95"/>
        </w:rPr>
        <w:t> </w:t>
      </w:r>
      <w:r>
        <w:rPr>
          <w:color w:val="24292F"/>
          <w:w w:val="95"/>
        </w:rPr>
        <w:t>relative</w:t>
      </w:r>
      <w:r>
        <w:rPr>
          <w:color w:val="24292F"/>
          <w:spacing w:val="37"/>
          <w:w w:val="95"/>
        </w:rPr>
        <w:t> </w:t>
      </w:r>
      <w:r>
        <w:rPr>
          <w:color w:val="24292F"/>
          <w:w w:val="95"/>
        </w:rPr>
        <w:t>strength</w:t>
      </w:r>
      <w:r>
        <w:rPr>
          <w:color w:val="24292F"/>
          <w:spacing w:val="39"/>
          <w:w w:val="95"/>
        </w:rPr>
        <w:t> </w:t>
      </w:r>
      <w:r>
        <w:rPr>
          <w:color w:val="24292F"/>
          <w:w w:val="95"/>
        </w:rPr>
        <w:t>of</w:t>
      </w:r>
      <w:r>
        <w:rPr>
          <w:color w:val="24292F"/>
          <w:spacing w:val="39"/>
          <w:w w:val="95"/>
        </w:rPr>
        <w:t> </w:t>
      </w:r>
      <w:r>
        <w:rPr>
          <w:color w:val="24292F"/>
          <w:w w:val="95"/>
        </w:rPr>
        <w:t>the</w:t>
      </w:r>
      <w:r>
        <w:rPr>
          <w:color w:val="24292F"/>
          <w:spacing w:val="37"/>
          <w:w w:val="95"/>
        </w:rPr>
        <w:t> </w:t>
      </w:r>
      <w:r>
        <w:rPr>
          <w:color w:val="24292F"/>
          <w:w w:val="95"/>
        </w:rPr>
        <w:t>English</w:t>
      </w:r>
      <w:r>
        <w:rPr>
          <w:color w:val="24292F"/>
          <w:spacing w:val="39"/>
          <w:w w:val="95"/>
        </w:rPr>
        <w:t> </w:t>
      </w:r>
      <w:r>
        <w:rPr>
          <w:color w:val="24292F"/>
          <w:w w:val="95"/>
        </w:rPr>
        <w:t>language.</w:t>
      </w:r>
    </w:p>
    <w:p>
      <w:pPr>
        <w:pStyle w:val="BodyText"/>
        <w:spacing w:before="301"/>
        <w:ind w:left="460"/>
        <w:rPr>
          <w:rFonts w:ascii="SimSun" w:eastAsia="SimSun" w:hint="eastAsia"/>
        </w:rPr>
      </w:pPr>
      <w:r>
        <w:rPr>
          <w:rFonts w:ascii="SimSun" w:eastAsia="SimSun" w:hint="eastAsia"/>
          <w:color w:val="24292F"/>
          <w:w w:val="95"/>
        </w:rPr>
        <w:t>派生词：</w:t>
      </w:r>
    </w:p>
    <w:p>
      <w:pPr>
        <w:pStyle w:val="BodyText"/>
        <w:spacing w:before="5"/>
        <w:rPr>
          <w:rFonts w:ascii="SimSun"/>
          <w:sz w:val="23"/>
        </w:rPr>
      </w:pPr>
    </w:p>
    <w:p>
      <w:pPr>
        <w:pStyle w:val="BodyText"/>
        <w:spacing w:before="1"/>
        <w:ind w:left="460"/>
        <w:rPr>
          <w:rFonts w:ascii="SimSun" w:eastAsia="SimSun" w:hint="eastAsia"/>
        </w:rPr>
      </w:pPr>
      <w:r>
        <w:rPr>
          <w:color w:val="24292F"/>
        </w:rPr>
        <w:t>strengthen(1</w:t>
      </w:r>
      <w:r>
        <w:rPr>
          <w:color w:val="24292F"/>
          <w:spacing w:val="32"/>
        </w:rPr>
        <w:t>) </w:t>
      </w:r>
      <w:r>
        <w:rPr>
          <w:color w:val="24292F"/>
        </w:rPr>
        <w:t>v</w:t>
      </w:r>
      <w:r>
        <w:rPr>
          <w:color w:val="24292F"/>
          <w:spacing w:val="-3"/>
        </w:rPr>
        <w:t>. </w:t>
      </w:r>
      <w:r>
        <w:rPr>
          <w:rFonts w:ascii="SimSun" w:eastAsia="SimSun" w:hint="eastAsia"/>
          <w:color w:val="24292F"/>
        </w:rPr>
        <w:t>巩固，增强</w:t>
      </w:r>
    </w:p>
    <w:p>
      <w:pPr>
        <w:pStyle w:val="BodyText"/>
        <w:rPr>
          <w:rFonts w:ascii="SimSun"/>
          <w:sz w:val="20"/>
        </w:rPr>
      </w:pPr>
    </w:p>
    <w:p>
      <w:pPr>
        <w:pStyle w:val="BodyText"/>
        <w:rPr>
          <w:rFonts w:ascii="SimSun"/>
          <w:sz w:val="20"/>
        </w:rPr>
      </w:pPr>
    </w:p>
    <w:p>
      <w:pPr>
        <w:pStyle w:val="BodyText"/>
        <w:spacing w:before="1"/>
        <w:rPr>
          <w:rFonts w:ascii="SimSun"/>
          <w:sz w:val="26"/>
        </w:rPr>
      </w:pPr>
    </w:p>
    <w:p>
      <w:pPr>
        <w:pStyle w:val="ListParagraph"/>
        <w:numPr>
          <w:ilvl w:val="0"/>
          <w:numId w:val="70"/>
        </w:numPr>
        <w:tabs>
          <w:tab w:pos="797" w:val="left" w:leader="none"/>
        </w:tabs>
        <w:spacing w:line="417" w:lineRule="auto" w:before="65" w:after="0"/>
        <w:ind w:left="460" w:right="7653" w:hanging="1"/>
        <w:jc w:val="left"/>
        <w:rPr>
          <w:sz w:val="32"/>
        </w:rPr>
      </w:pPr>
      <w:r>
        <w:rPr>
          <w:color w:val="24292F"/>
          <w:sz w:val="32"/>
          <w:shd w:fill="FFFF00" w:color="auto" w:val="clear"/>
        </w:rPr>
        <w:t>companion(2</w:t>
      </w:r>
      <w:r>
        <w:rPr>
          <w:color w:val="24292F"/>
          <w:spacing w:val="37"/>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同伴</w:t>
      </w:r>
      <w:r>
        <w:rPr>
          <w:color w:val="24292F"/>
          <w:sz w:val="32"/>
        </w:rPr>
        <w:t>companion</w:t>
      </w:r>
      <w:r>
        <w:rPr>
          <w:color w:val="24292F"/>
          <w:spacing w:val="-1"/>
          <w:sz w:val="32"/>
        </w:rPr>
        <w:t> </w:t>
      </w:r>
      <w:r>
        <w:rPr>
          <w:color w:val="24292F"/>
          <w:sz w:val="32"/>
        </w:rPr>
        <w:t>animal</w:t>
      </w:r>
    </w:p>
    <w:p>
      <w:pPr>
        <w:pStyle w:val="BodyText"/>
        <w:spacing w:line="339" w:lineRule="exact"/>
        <w:ind w:left="460"/>
      </w:pPr>
      <w:r>
        <w:rPr>
          <w:color w:val="24292F"/>
        </w:rPr>
        <w:t>a</w:t>
      </w:r>
      <w:r>
        <w:rPr>
          <w:color w:val="24292F"/>
          <w:spacing w:val="-2"/>
        </w:rPr>
        <w:t> </w:t>
      </w:r>
      <w:r>
        <w:rPr>
          <w:color w:val="24292F"/>
        </w:rPr>
        <w:t>travelling</w:t>
      </w:r>
      <w:r>
        <w:rPr>
          <w:color w:val="24292F"/>
          <w:spacing w:val="-1"/>
        </w:rPr>
        <w:t> </w:t>
      </w:r>
      <w:r>
        <w:rPr>
          <w:color w:val="24292F"/>
        </w:rPr>
        <w:t>companion</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39"/>
          <w:w w:val="95"/>
        </w:rPr>
        <w:t> </w:t>
      </w:r>
      <w:r>
        <w:rPr>
          <w:color w:val="24292F"/>
          <w:w w:val="95"/>
        </w:rPr>
        <w:t>Would</w:t>
      </w:r>
      <w:r>
        <w:rPr>
          <w:color w:val="24292F"/>
          <w:spacing w:val="46"/>
          <w:w w:val="95"/>
        </w:rPr>
        <w:t> </w:t>
      </w:r>
      <w:r>
        <w:rPr>
          <w:color w:val="24292F"/>
          <w:w w:val="95"/>
        </w:rPr>
        <w:t>passengers</w:t>
      </w:r>
      <w:r>
        <w:rPr>
          <w:color w:val="24292F"/>
          <w:spacing w:val="44"/>
          <w:w w:val="95"/>
        </w:rPr>
        <w:t> </w:t>
      </w:r>
      <w:r>
        <w:rPr>
          <w:color w:val="24292F"/>
          <w:w w:val="95"/>
        </w:rPr>
        <w:t>feel</w:t>
      </w:r>
      <w:r>
        <w:rPr>
          <w:color w:val="24292F"/>
          <w:spacing w:val="45"/>
          <w:w w:val="95"/>
        </w:rPr>
        <w:t> </w:t>
      </w:r>
      <w:r>
        <w:rPr>
          <w:color w:val="24292F"/>
          <w:w w:val="95"/>
        </w:rPr>
        <w:t>comfortable</w:t>
      </w:r>
      <w:r>
        <w:rPr>
          <w:color w:val="24292F"/>
          <w:spacing w:val="45"/>
          <w:w w:val="95"/>
        </w:rPr>
        <w:t> </w:t>
      </w:r>
      <w:r>
        <w:rPr>
          <w:color w:val="24292F"/>
          <w:w w:val="95"/>
        </w:rPr>
        <w:t>travelling</w:t>
      </w:r>
      <w:r>
        <w:rPr>
          <w:color w:val="24292F"/>
          <w:spacing w:val="46"/>
          <w:w w:val="95"/>
        </w:rPr>
        <w:t> </w:t>
      </w:r>
      <w:r>
        <w:rPr>
          <w:color w:val="24292F"/>
          <w:w w:val="95"/>
        </w:rPr>
        <w:t>in</w:t>
      </w:r>
      <w:r>
        <w:rPr>
          <w:color w:val="24292F"/>
          <w:spacing w:val="46"/>
          <w:w w:val="95"/>
        </w:rPr>
        <w:t> </w:t>
      </w:r>
      <w:r>
        <w:rPr>
          <w:color w:val="24292F"/>
          <w:w w:val="95"/>
        </w:rPr>
        <w:t>companion?</w:t>
      </w:r>
    </w:p>
    <w:p>
      <w:pPr>
        <w:spacing w:after="0"/>
        <w:sectPr>
          <w:pgSz w:w="11910" w:h="16840"/>
          <w:pgMar w:header="0" w:footer="467" w:top="640" w:bottom="700" w:left="260" w:right="279"/>
        </w:sectPr>
      </w:pPr>
    </w:p>
    <w:p>
      <w:pPr>
        <w:pStyle w:val="BodyText"/>
        <w:spacing w:before="49"/>
        <w:ind w:left="460"/>
        <w:rPr>
          <w:rFonts w:ascii="SimSun" w:eastAsia="SimSun" w:hint="eastAsia"/>
        </w:rPr>
      </w:pPr>
      <w:r>
        <w:rPr>
          <w:rFonts w:ascii="SimSun" w:eastAsia="SimSun" w:hint="eastAsia"/>
          <w:color w:val="24292F"/>
        </w:rPr>
        <w:t>派生词：</w:t>
      </w:r>
      <w:r>
        <w:rPr>
          <w:color w:val="24292F"/>
        </w:rPr>
        <w:t>companionship(1</w:t>
      </w:r>
      <w:r>
        <w:rPr>
          <w:color w:val="24292F"/>
          <w:spacing w:val="36"/>
        </w:rPr>
        <w:t>) </w:t>
      </w:r>
      <w:r>
        <w:rPr>
          <w:color w:val="24292F"/>
        </w:rPr>
        <w:t>n</w:t>
      </w:r>
      <w:r>
        <w:rPr>
          <w:color w:val="24292F"/>
          <w:spacing w:val="-2"/>
        </w:rPr>
        <w:t>. </w:t>
      </w:r>
      <w:r>
        <w:rPr>
          <w:rFonts w:ascii="SimSun" w:eastAsia="SimSun" w:hint="eastAsia"/>
          <w:color w:val="24292F"/>
        </w:rPr>
        <w:t>友谊</w:t>
      </w:r>
      <w:r>
        <w:rPr>
          <w:color w:val="24292F"/>
        </w:rPr>
        <w:t>;</w:t>
      </w:r>
      <w:r>
        <w:rPr>
          <w:rFonts w:ascii="SimSun" w:eastAsia="SimSun" w:hint="eastAsia"/>
          <w:color w:val="24292F"/>
        </w:rPr>
        <w:t>交往</w:t>
      </w:r>
      <w:r>
        <w:rPr>
          <w:color w:val="24292F"/>
        </w:rPr>
        <w:t>;</w:t>
      </w:r>
      <w:r>
        <w:rPr>
          <w:rFonts w:ascii="SimSun" w:eastAsia="SimSun" w:hint="eastAsia"/>
          <w:color w:val="24292F"/>
        </w:rPr>
        <w:t>伴侣关系</w:t>
      </w:r>
    </w:p>
    <w:p>
      <w:pPr>
        <w:pStyle w:val="Heading1"/>
        <w:spacing w:before="311"/>
      </w:pPr>
      <w:r>
        <w:rPr>
          <w:color w:val="FF0000"/>
        </w:rPr>
        <w:t>lies </w:t>
      </w:r>
      <w:r>
        <w:rPr>
          <w:color w:val="24292F"/>
        </w:rPr>
        <w:t>in the</w:t>
      </w:r>
      <w:r>
        <w:rPr>
          <w:color w:val="24292F"/>
          <w:spacing w:val="-3"/>
        </w:rPr>
        <w:t> </w:t>
      </w:r>
      <w:r>
        <w:rPr>
          <w:color w:val="FF0000"/>
        </w:rPr>
        <w:t>ability</w:t>
      </w:r>
      <w:r>
        <w:rPr>
          <w:color w:val="FF0000"/>
          <w:spacing w:val="-2"/>
        </w:rPr>
        <w:t> </w:t>
      </w:r>
      <w:r>
        <w:rPr>
          <w:color w:val="24292F"/>
        </w:rPr>
        <w:t>to</w:t>
      </w:r>
      <w:r>
        <w:rPr>
          <w:color w:val="24292F"/>
          <w:spacing w:val="-2"/>
        </w:rPr>
        <w:t> </w:t>
      </w:r>
      <w:r>
        <w:rPr>
          <w:color w:val="FF0000"/>
        </w:rPr>
        <w:t>exactly</w:t>
      </w:r>
      <w:r>
        <w:rPr>
          <w:color w:val="FF0000"/>
          <w:spacing w:val="-2"/>
        </w:rPr>
        <w:t> </w:t>
      </w:r>
      <w:r>
        <w:rPr>
          <w:color w:val="24292F"/>
        </w:rPr>
        <w:t>trace</w:t>
      </w:r>
      <w:r>
        <w:rPr>
          <w:color w:val="24292F"/>
          <w:spacing w:val="-3"/>
        </w:rPr>
        <w:t> </w:t>
      </w:r>
      <w:r>
        <w:rPr>
          <w:color w:val="24292F"/>
        </w:rPr>
        <w:t>our</w:t>
      </w:r>
      <w:r>
        <w:rPr>
          <w:color w:val="24292F"/>
          <w:spacing w:val="-10"/>
        </w:rPr>
        <w:t> </w:t>
      </w:r>
      <w:r>
        <w:rPr>
          <w:color w:val="FF0000"/>
        </w:rPr>
        <w:t>transitions</w:t>
      </w:r>
    </w:p>
    <w:p>
      <w:pPr>
        <w:pStyle w:val="ListParagraph"/>
        <w:numPr>
          <w:ilvl w:val="0"/>
          <w:numId w:val="70"/>
        </w:numPr>
        <w:tabs>
          <w:tab w:pos="797" w:val="left" w:leader="none"/>
        </w:tabs>
        <w:spacing w:line="417" w:lineRule="auto" w:before="278" w:after="0"/>
        <w:ind w:left="460" w:right="7017" w:hanging="1"/>
        <w:jc w:val="left"/>
        <w:rPr>
          <w:sz w:val="32"/>
        </w:rPr>
      </w:pPr>
      <w:r>
        <w:rPr>
          <w:color w:val="24292F"/>
          <w:sz w:val="32"/>
          <w:shd w:fill="FFFF00" w:color="auto" w:val="clear"/>
        </w:rPr>
        <w:t>lie(10</w:t>
      </w:r>
      <w:r>
        <w:rPr>
          <w:color w:val="24292F"/>
          <w:spacing w:val="26"/>
          <w:sz w:val="32"/>
          <w:shd w:fill="FFFF00" w:color="auto" w:val="clear"/>
        </w:rPr>
        <w:t>)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躺；在于；存在</w:t>
      </w:r>
      <w:r>
        <w:rPr>
          <w:color w:val="24292F"/>
          <w:sz w:val="32"/>
        </w:rPr>
        <w:t>lie</w:t>
      </w:r>
      <w:r>
        <w:rPr>
          <w:color w:val="24292F"/>
          <w:spacing w:val="-2"/>
          <w:sz w:val="32"/>
        </w:rPr>
        <w:t> </w:t>
      </w:r>
      <w:r>
        <w:rPr>
          <w:color w:val="24292F"/>
          <w:sz w:val="32"/>
        </w:rPr>
        <w:t>in</w:t>
      </w:r>
    </w:p>
    <w:p>
      <w:pPr>
        <w:pStyle w:val="BodyText"/>
        <w:spacing w:line="339" w:lineRule="exact"/>
        <w:ind w:left="460"/>
      </w:pPr>
      <w:r>
        <w:rPr>
          <w:color w:val="24292F"/>
        </w:rPr>
        <w:t>live</w:t>
      </w:r>
      <w:r>
        <w:rPr>
          <w:color w:val="24292F"/>
          <w:spacing w:val="-2"/>
        </w:rPr>
        <w:t> </w:t>
      </w:r>
      <w:r>
        <w:rPr>
          <w:color w:val="24292F"/>
        </w:rPr>
        <w:t>a</w:t>
      </w:r>
      <w:r>
        <w:rPr>
          <w:color w:val="24292F"/>
          <w:spacing w:val="-1"/>
        </w:rPr>
        <w:t> </w:t>
      </w:r>
      <w:r>
        <w:rPr>
          <w:color w:val="24292F"/>
        </w:rPr>
        <w:t>lie</w:t>
      </w:r>
    </w:p>
    <w:p>
      <w:pPr>
        <w:pStyle w:val="BodyText"/>
        <w:spacing w:before="244"/>
        <w:ind w:left="460"/>
      </w:pPr>
      <w:r>
        <w:rPr>
          <w:color w:val="24292F"/>
        </w:rPr>
        <w:t>lie</w:t>
      </w:r>
      <w:r>
        <w:rPr>
          <w:color w:val="24292F"/>
          <w:spacing w:val="-2"/>
        </w:rPr>
        <w:t> </w:t>
      </w:r>
      <w:r>
        <w:rPr>
          <w:color w:val="24292F"/>
        </w:rPr>
        <w:t>with</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86"/>
        </w:rPr>
        <w:t> </w:t>
      </w:r>
      <w:r>
        <w:rPr>
          <w:color w:val="24292F"/>
          <w:spacing w:val="-1"/>
        </w:rPr>
        <w:t>What </w:t>
      </w:r>
      <w:r>
        <w:rPr>
          <w:color w:val="24292F"/>
        </w:rPr>
        <w:t>lies beneath the</w:t>
      </w:r>
      <w:r>
        <w:rPr>
          <w:color w:val="24292F"/>
          <w:spacing w:val="-1"/>
        </w:rPr>
        <w:t> </w:t>
      </w:r>
      <w:r>
        <w:rPr>
          <w:color w:val="24292F"/>
        </w:rPr>
        <w:t>ground?</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51"/>
          <w:w w:val="95"/>
        </w:rPr>
        <w:t> </w:t>
      </w:r>
      <w:r>
        <w:rPr>
          <w:color w:val="24292F"/>
          <w:w w:val="95"/>
        </w:rPr>
        <w:t>The</w:t>
      </w:r>
      <w:r>
        <w:rPr>
          <w:color w:val="24292F"/>
          <w:spacing w:val="33"/>
          <w:w w:val="95"/>
        </w:rPr>
        <w:t> </w:t>
      </w:r>
      <w:r>
        <w:rPr>
          <w:color w:val="24292F"/>
          <w:w w:val="95"/>
        </w:rPr>
        <w:t>importance</w:t>
      </w:r>
      <w:r>
        <w:rPr>
          <w:color w:val="24292F"/>
          <w:spacing w:val="36"/>
          <w:w w:val="95"/>
        </w:rPr>
        <w:t> </w:t>
      </w:r>
      <w:r>
        <w:rPr>
          <w:color w:val="24292F"/>
          <w:w w:val="95"/>
        </w:rPr>
        <w:t>lies</w:t>
      </w:r>
      <w:r>
        <w:rPr>
          <w:color w:val="24292F"/>
          <w:spacing w:val="33"/>
          <w:w w:val="95"/>
        </w:rPr>
        <w:t> </w:t>
      </w:r>
      <w:r>
        <w:rPr>
          <w:color w:val="24292F"/>
          <w:w w:val="95"/>
        </w:rPr>
        <w:t>in</w:t>
      </w:r>
      <w:r>
        <w:rPr>
          <w:color w:val="24292F"/>
          <w:spacing w:val="34"/>
          <w:w w:val="95"/>
        </w:rPr>
        <w:t> </w:t>
      </w:r>
      <w:r>
        <w:rPr>
          <w:color w:val="24292F"/>
          <w:w w:val="95"/>
        </w:rPr>
        <w:t>the</w:t>
      </w:r>
      <w:r>
        <w:rPr>
          <w:color w:val="24292F"/>
          <w:spacing w:val="33"/>
          <w:w w:val="95"/>
        </w:rPr>
        <w:t> </w:t>
      </w:r>
      <w:r>
        <w:rPr>
          <w:color w:val="24292F"/>
          <w:w w:val="95"/>
        </w:rPr>
        <w:t>promise.</w:t>
      </w:r>
    </w:p>
    <w:p>
      <w:pPr>
        <w:pStyle w:val="BodyText"/>
        <w:rPr>
          <w:sz w:val="20"/>
        </w:rPr>
      </w:pPr>
    </w:p>
    <w:p>
      <w:pPr>
        <w:pStyle w:val="BodyText"/>
        <w:rPr>
          <w:sz w:val="20"/>
        </w:rPr>
      </w:pPr>
    </w:p>
    <w:p>
      <w:pPr>
        <w:pStyle w:val="BodyText"/>
        <w:rPr>
          <w:sz w:val="20"/>
        </w:rPr>
      </w:pPr>
    </w:p>
    <w:p>
      <w:pPr>
        <w:pStyle w:val="ListParagraph"/>
        <w:numPr>
          <w:ilvl w:val="0"/>
          <w:numId w:val="70"/>
        </w:numPr>
        <w:tabs>
          <w:tab w:pos="797" w:val="left" w:leader="none"/>
        </w:tabs>
        <w:spacing w:line="417" w:lineRule="auto" w:before="223" w:after="0"/>
        <w:ind w:left="460" w:right="7139" w:hanging="1"/>
        <w:jc w:val="left"/>
        <w:rPr>
          <w:sz w:val="32"/>
        </w:rPr>
      </w:pPr>
      <w:r>
        <w:rPr>
          <w:color w:val="24292F"/>
          <w:sz w:val="32"/>
          <w:shd w:fill="FFFF00" w:color="auto" w:val="clear"/>
        </w:rPr>
        <w:t>ability(24</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能力；才能</w:t>
      </w:r>
      <w:r>
        <w:rPr>
          <w:color w:val="24292F"/>
          <w:sz w:val="32"/>
        </w:rPr>
        <w:t>practical</w:t>
      </w:r>
      <w:r>
        <w:rPr>
          <w:color w:val="24292F"/>
          <w:spacing w:val="-2"/>
          <w:sz w:val="32"/>
        </w:rPr>
        <w:t> </w:t>
      </w:r>
      <w:r>
        <w:rPr>
          <w:color w:val="24292F"/>
          <w:sz w:val="32"/>
        </w:rPr>
        <w:t>ability</w:t>
      </w:r>
    </w:p>
    <w:p>
      <w:pPr>
        <w:pStyle w:val="BodyText"/>
        <w:spacing w:line="339" w:lineRule="exact"/>
        <w:ind w:left="460"/>
      </w:pPr>
      <w:r>
        <w:rPr>
          <w:color w:val="24292F"/>
        </w:rPr>
        <w:t>the</w:t>
      </w:r>
      <w:r>
        <w:rPr>
          <w:color w:val="24292F"/>
          <w:spacing w:val="-2"/>
        </w:rPr>
        <w:t> </w:t>
      </w:r>
      <w:r>
        <w:rPr>
          <w:color w:val="24292F"/>
        </w:rPr>
        <w:t>ability</w:t>
      </w:r>
      <w:r>
        <w:rPr>
          <w:color w:val="24292F"/>
          <w:spacing w:val="-3"/>
        </w:rPr>
        <w:t> </w:t>
      </w:r>
      <w:r>
        <w:rPr>
          <w:color w:val="24292F"/>
        </w:rPr>
        <w:t>of...</w:t>
      </w:r>
    </w:p>
    <w:p>
      <w:pPr>
        <w:pStyle w:val="BodyText"/>
        <w:spacing w:before="244"/>
        <w:ind w:left="460"/>
      </w:pPr>
      <w:r>
        <w:rPr>
          <w:color w:val="24292F"/>
        </w:rPr>
        <w:t>to</w:t>
      </w:r>
      <w:r>
        <w:rPr>
          <w:color w:val="24292F"/>
          <w:spacing w:val="-1"/>
        </w:rPr>
        <w:t> </w:t>
      </w:r>
      <w:r>
        <w:rPr>
          <w:color w:val="24292F"/>
        </w:rPr>
        <w:t>the</w:t>
      </w:r>
      <w:r>
        <w:rPr>
          <w:color w:val="24292F"/>
          <w:spacing w:val="-1"/>
        </w:rPr>
        <w:t> </w:t>
      </w:r>
      <w:r>
        <w:rPr>
          <w:color w:val="24292F"/>
        </w:rPr>
        <w:t>best</w:t>
      </w:r>
      <w:r>
        <w:rPr>
          <w:color w:val="24292F"/>
          <w:spacing w:val="-1"/>
        </w:rPr>
        <w:t> </w:t>
      </w:r>
      <w:r>
        <w:rPr>
          <w:color w:val="24292F"/>
        </w:rPr>
        <w:t>of one's</w:t>
      </w:r>
      <w:r>
        <w:rPr>
          <w:color w:val="24292F"/>
          <w:spacing w:val="-4"/>
        </w:rPr>
        <w:t> </w:t>
      </w:r>
      <w:r>
        <w:rPr>
          <w:color w:val="24292F"/>
        </w:rPr>
        <w:t>ability</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1"/>
          <w:w w:val="95"/>
        </w:rPr>
        <w:t> </w:t>
      </w:r>
      <w:r>
        <w:rPr>
          <w:color w:val="24292F"/>
          <w:w w:val="95"/>
        </w:rPr>
        <w:t>the</w:t>
      </w:r>
      <w:r>
        <w:rPr>
          <w:color w:val="24292F"/>
          <w:spacing w:val="36"/>
          <w:w w:val="95"/>
        </w:rPr>
        <w:t> </w:t>
      </w:r>
      <w:r>
        <w:rPr>
          <w:color w:val="24292F"/>
          <w:w w:val="95"/>
        </w:rPr>
        <w:t>intellectual</w:t>
      </w:r>
      <w:r>
        <w:rPr>
          <w:color w:val="24292F"/>
          <w:spacing w:val="43"/>
          <w:w w:val="95"/>
        </w:rPr>
        <w:t> </w:t>
      </w:r>
      <w:r>
        <w:rPr>
          <w:color w:val="24292F"/>
          <w:w w:val="95"/>
        </w:rPr>
        <w:t>ability</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71"/>
          <w:w w:val="95"/>
        </w:rPr>
        <w:t> </w:t>
      </w:r>
      <w:r>
        <w:rPr>
          <w:color w:val="24292F"/>
          <w:w w:val="95"/>
        </w:rPr>
        <w:t>Ability</w:t>
      </w:r>
      <w:r>
        <w:rPr>
          <w:color w:val="24292F"/>
          <w:spacing w:val="27"/>
          <w:w w:val="95"/>
        </w:rPr>
        <w:t> </w:t>
      </w:r>
      <w:r>
        <w:rPr>
          <w:color w:val="24292F"/>
          <w:w w:val="95"/>
        </w:rPr>
        <w:t>does</w:t>
      </w:r>
      <w:r>
        <w:rPr>
          <w:color w:val="24292F"/>
          <w:spacing w:val="28"/>
          <w:w w:val="95"/>
        </w:rPr>
        <w:t> </w:t>
      </w:r>
      <w:r>
        <w:rPr>
          <w:color w:val="24292F"/>
          <w:w w:val="95"/>
        </w:rPr>
        <w:t>not</w:t>
      </w:r>
      <w:r>
        <w:rPr>
          <w:color w:val="24292F"/>
          <w:spacing w:val="31"/>
          <w:w w:val="95"/>
        </w:rPr>
        <w:t> </w:t>
      </w:r>
      <w:r>
        <w:rPr>
          <w:color w:val="24292F"/>
          <w:w w:val="95"/>
        </w:rPr>
        <w:t>show</w:t>
      </w:r>
      <w:r>
        <w:rPr>
          <w:color w:val="24292F"/>
          <w:spacing w:val="28"/>
          <w:w w:val="95"/>
        </w:rPr>
        <w:t> </w:t>
      </w:r>
      <w:r>
        <w:rPr>
          <w:color w:val="24292F"/>
          <w:w w:val="95"/>
        </w:rPr>
        <w:t>up</w:t>
      </w:r>
      <w:r>
        <w:rPr>
          <w:color w:val="24292F"/>
          <w:spacing w:val="29"/>
          <w:w w:val="95"/>
        </w:rPr>
        <w:t> </w:t>
      </w:r>
      <w:r>
        <w:rPr>
          <w:color w:val="24292F"/>
          <w:w w:val="95"/>
        </w:rPr>
        <w:t>in</w:t>
      </w:r>
      <w:r>
        <w:rPr>
          <w:color w:val="24292F"/>
          <w:spacing w:val="29"/>
          <w:w w:val="95"/>
        </w:rPr>
        <w:t> </w:t>
      </w:r>
      <w:r>
        <w:rPr>
          <w:color w:val="24292F"/>
          <w:w w:val="95"/>
        </w:rPr>
        <w:t>the</w:t>
      </w:r>
      <w:r>
        <w:rPr>
          <w:color w:val="24292F"/>
          <w:spacing w:val="28"/>
          <w:w w:val="95"/>
        </w:rPr>
        <w:t> </w:t>
      </w:r>
      <w:r>
        <w:rPr>
          <w:color w:val="24292F"/>
          <w:w w:val="95"/>
        </w:rPr>
        <w:t>test</w:t>
      </w:r>
      <w:r>
        <w:rPr>
          <w:color w:val="24292F"/>
          <w:spacing w:val="28"/>
          <w:w w:val="95"/>
        </w:rPr>
        <w:t> </w:t>
      </w:r>
      <w:r>
        <w:rPr>
          <w:color w:val="24292F"/>
          <w:w w:val="95"/>
        </w:rPr>
        <w:t>scores.</w:t>
      </w:r>
    </w:p>
    <w:p>
      <w:pPr>
        <w:pStyle w:val="BodyText"/>
        <w:rPr>
          <w:sz w:val="20"/>
        </w:rPr>
      </w:pPr>
    </w:p>
    <w:p>
      <w:pPr>
        <w:pStyle w:val="BodyText"/>
        <w:rPr>
          <w:sz w:val="20"/>
        </w:rPr>
      </w:pPr>
    </w:p>
    <w:p>
      <w:pPr>
        <w:pStyle w:val="BodyText"/>
        <w:rPr>
          <w:sz w:val="20"/>
        </w:rPr>
      </w:pPr>
    </w:p>
    <w:p>
      <w:pPr>
        <w:pStyle w:val="ListParagraph"/>
        <w:numPr>
          <w:ilvl w:val="0"/>
          <w:numId w:val="70"/>
        </w:numPr>
        <w:tabs>
          <w:tab w:pos="797" w:val="left" w:leader="none"/>
        </w:tabs>
        <w:spacing w:line="417" w:lineRule="auto" w:before="223" w:after="0"/>
        <w:ind w:left="459" w:right="6271" w:firstLine="0"/>
        <w:jc w:val="left"/>
        <w:rPr>
          <w:sz w:val="32"/>
        </w:rPr>
      </w:pPr>
      <w:r>
        <w:rPr>
          <w:color w:val="24292F"/>
          <w:sz w:val="32"/>
          <w:shd w:fill="FFFF00" w:color="auto" w:val="clear"/>
        </w:rPr>
        <w:t>exactly(8</w:t>
      </w:r>
      <w:r>
        <w:rPr>
          <w:color w:val="24292F"/>
          <w:spacing w:val="27"/>
          <w:sz w:val="32"/>
          <w:shd w:fill="FFFF00" w:color="auto" w:val="clear"/>
        </w:rPr>
        <w:t>) </w:t>
      </w:r>
      <w:r>
        <w:rPr>
          <w:color w:val="24292F"/>
          <w:sz w:val="32"/>
          <w:shd w:fill="FFFF00" w:color="auto" w:val="clear"/>
        </w:rPr>
        <w:t>adv</w:t>
      </w:r>
      <w:r>
        <w:rPr>
          <w:color w:val="24292F"/>
          <w:spacing w:val="-5"/>
          <w:sz w:val="32"/>
          <w:shd w:fill="FFFF00" w:color="auto" w:val="clear"/>
        </w:rPr>
        <w:t>. </w:t>
      </w:r>
      <w:r>
        <w:rPr>
          <w:rFonts w:ascii="SimSun" w:eastAsia="SimSun" w:hint="eastAsia"/>
          <w:color w:val="24292F"/>
          <w:sz w:val="32"/>
          <w:shd w:fill="FFFF00" w:color="auto" w:val="clear"/>
        </w:rPr>
        <w:t>确切地；根本不</w:t>
      </w:r>
      <w:r>
        <w:rPr>
          <w:color w:val="24292F"/>
          <w:sz w:val="32"/>
        </w:rPr>
        <w:t>not</w:t>
      </w:r>
      <w:r>
        <w:rPr>
          <w:color w:val="24292F"/>
          <w:spacing w:val="-1"/>
          <w:sz w:val="32"/>
        </w:rPr>
        <w:t> </w:t>
      </w:r>
      <w:r>
        <w:rPr>
          <w:color w:val="24292F"/>
          <w:sz w:val="32"/>
        </w:rPr>
        <w:t>exactly</w:t>
      </w:r>
    </w:p>
    <w:p>
      <w:pPr>
        <w:pStyle w:val="BodyText"/>
        <w:spacing w:line="336" w:lineRule="exact"/>
        <w:ind w:left="459"/>
      </w:pPr>
      <w:r>
        <w:rPr>
          <w:color w:val="24292F"/>
        </w:rPr>
        <w:t>exactly</w:t>
      </w:r>
      <w:r>
        <w:rPr>
          <w:color w:val="24292F"/>
          <w:spacing w:val="-1"/>
        </w:rPr>
        <w:t> </w:t>
      </w:r>
      <w:r>
        <w:rPr>
          <w:color w:val="24292F"/>
        </w:rPr>
        <w:t>as</w:t>
      </w:r>
    </w:p>
    <w:p>
      <w:pPr>
        <w:pStyle w:val="BodyText"/>
        <w:spacing w:before="242"/>
        <w:ind w:left="460"/>
      </w:pPr>
      <w:r>
        <w:rPr>
          <w:rFonts w:ascii="SimSun" w:eastAsia="SimSun" w:hint="eastAsia"/>
          <w:color w:val="24292F"/>
          <w:spacing w:val="-2"/>
          <w:shd w:fill="C0C0C0" w:color="auto" w:val="clear"/>
        </w:rPr>
        <w:t>考</w:t>
      </w:r>
      <w:r>
        <w:rPr>
          <w:rFonts w:ascii="SimSun" w:eastAsia="SimSun" w:hint="eastAsia"/>
          <w:color w:val="24292F"/>
          <w:spacing w:val="-93"/>
        </w:rPr>
        <w:t> </w:t>
      </w:r>
      <w:r>
        <w:rPr>
          <w:color w:val="24292F"/>
          <w:spacing w:val="-2"/>
        </w:rPr>
        <w:t>You</w:t>
      </w:r>
      <w:r>
        <w:rPr>
          <w:color w:val="24292F"/>
        </w:rPr>
        <w:t> </w:t>
      </w:r>
      <w:r>
        <w:rPr>
          <w:color w:val="24292F"/>
          <w:spacing w:val="-2"/>
        </w:rPr>
        <w:t>know</w:t>
      </w:r>
      <w:r>
        <w:rPr>
          <w:color w:val="24292F"/>
          <w:spacing w:val="-1"/>
        </w:rPr>
        <w:t> </w:t>
      </w:r>
      <w:r>
        <w:rPr>
          <w:color w:val="24292F"/>
          <w:spacing w:val="-2"/>
        </w:rPr>
        <w:t>exactly what</w:t>
      </w:r>
      <w:r>
        <w:rPr>
          <w:color w:val="24292F"/>
          <w:spacing w:val="1"/>
        </w:rPr>
        <w:t> </w:t>
      </w:r>
      <w:r>
        <w:rPr>
          <w:color w:val="24292F"/>
          <w:spacing w:val="-2"/>
        </w:rPr>
        <w:t>you</w:t>
      </w:r>
      <w:r>
        <w:rPr>
          <w:color w:val="24292F"/>
        </w:rPr>
        <w:t> </w:t>
      </w:r>
      <w:r>
        <w:rPr>
          <w:color w:val="24292F"/>
          <w:spacing w:val="-2"/>
        </w:rPr>
        <w:t>have</w:t>
      </w:r>
      <w:r>
        <w:rPr>
          <w:color w:val="24292F"/>
        </w:rPr>
        <w:t> </w:t>
      </w:r>
      <w:r>
        <w:rPr>
          <w:color w:val="24292F"/>
          <w:spacing w:val="-2"/>
        </w:rPr>
        <w:t>to</w:t>
      </w:r>
      <w:r>
        <w:rPr>
          <w:color w:val="24292F"/>
        </w:rPr>
        <w:t> </w:t>
      </w:r>
      <w:r>
        <w:rPr>
          <w:color w:val="24292F"/>
          <w:spacing w:val="-2"/>
        </w:rPr>
        <w:t>offer.</w:t>
      </w:r>
    </w:p>
    <w:p>
      <w:pPr>
        <w:pStyle w:val="BodyText"/>
        <w:spacing w:before="300"/>
        <w:ind w:left="460"/>
      </w:pPr>
      <w:r>
        <w:rPr>
          <w:rFonts w:ascii="SimSun" w:eastAsia="SimSun" w:hint="eastAsia"/>
          <w:color w:val="24292F"/>
          <w:shd w:fill="C0C0C0" w:color="auto" w:val="clear"/>
        </w:rPr>
        <w:t>考</w:t>
      </w:r>
      <w:r>
        <w:rPr>
          <w:rFonts w:ascii="SimSun" w:eastAsia="SimSun" w:hint="eastAsia"/>
          <w:color w:val="24292F"/>
          <w:spacing w:val="-86"/>
        </w:rPr>
        <w:t> </w:t>
      </w:r>
      <w:r>
        <w:rPr>
          <w:color w:val="24292F"/>
        </w:rPr>
        <w:t>They did not</w:t>
      </w:r>
      <w:r>
        <w:rPr>
          <w:color w:val="24292F"/>
          <w:spacing w:val="-1"/>
        </w:rPr>
        <w:t> </w:t>
      </w:r>
      <w:r>
        <w:rPr>
          <w:color w:val="24292F"/>
        </w:rPr>
        <w:t>exactly</w:t>
      </w:r>
      <w:r>
        <w:rPr>
          <w:color w:val="24292F"/>
          <w:spacing w:val="-2"/>
        </w:rPr>
        <w:t> </w:t>
      </w:r>
      <w:r>
        <w:rPr>
          <w:color w:val="24292F"/>
        </w:rPr>
        <w:t>need their</w:t>
      </w:r>
      <w:r>
        <w:rPr>
          <w:color w:val="24292F"/>
          <w:spacing w:val="-2"/>
        </w:rPr>
        <w:t> </w:t>
      </w:r>
      <w:r>
        <w:rPr>
          <w:color w:val="24292F"/>
        </w:rPr>
        <w:t>art.</w:t>
      </w:r>
    </w:p>
    <w:p>
      <w:pPr>
        <w:pStyle w:val="BodyText"/>
        <w:spacing w:before="301"/>
        <w:ind w:left="460"/>
        <w:rPr>
          <w:rFonts w:ascii="SimSun" w:eastAsia="SimSun" w:hint="eastAsia"/>
        </w:rPr>
      </w:pPr>
      <w:r>
        <w:rPr>
          <w:rFonts w:ascii="SimSun" w:eastAsia="SimSun" w:hint="eastAsia"/>
          <w:color w:val="24292F"/>
          <w:w w:val="95"/>
        </w:rPr>
        <w:t>词根：</w:t>
      </w:r>
    </w:p>
    <w:p>
      <w:pPr>
        <w:pStyle w:val="BodyText"/>
        <w:spacing w:before="6"/>
        <w:rPr>
          <w:rFonts w:ascii="SimSun"/>
          <w:sz w:val="23"/>
        </w:rPr>
      </w:pPr>
    </w:p>
    <w:p>
      <w:pPr>
        <w:pStyle w:val="BodyText"/>
        <w:ind w:left="460"/>
        <w:rPr>
          <w:rFonts w:ascii="SimSun" w:eastAsia="SimSun" w:hint="eastAsia"/>
        </w:rPr>
      </w:pPr>
      <w:r>
        <w:rPr>
          <w:color w:val="24292F"/>
        </w:rPr>
        <w:t>exact(4)</w:t>
      </w:r>
      <w:r>
        <w:rPr>
          <w:color w:val="24292F"/>
          <w:spacing w:val="78"/>
        </w:rPr>
        <w:t> </w:t>
      </w:r>
      <w:r>
        <w:rPr>
          <w:color w:val="24292F"/>
        </w:rPr>
        <w:t>adj.</w:t>
      </w:r>
      <w:r>
        <w:rPr>
          <w:color w:val="24292F"/>
          <w:spacing w:val="-1"/>
        </w:rPr>
        <w:t> </w:t>
      </w:r>
      <w:r>
        <w:rPr>
          <w:rFonts w:ascii="SimSun" w:eastAsia="SimSun" w:hint="eastAsia"/>
          <w:color w:val="24292F"/>
        </w:rPr>
        <w:t>精确的</w:t>
      </w:r>
    </w:p>
    <w:p>
      <w:pPr>
        <w:spacing w:after="0"/>
        <w:rPr>
          <w:rFonts w:ascii="SimSun" w:eastAsia="SimSun" w:hint="eastAsia"/>
        </w:rPr>
        <w:sectPr>
          <w:pgSz w:w="11910" w:h="16840"/>
          <w:pgMar w:header="0" w:footer="467" w:top="640" w:bottom="700" w:left="260" w:right="279"/>
        </w:sectPr>
      </w:pPr>
    </w:p>
    <w:p>
      <w:pPr>
        <w:pStyle w:val="ListParagraph"/>
        <w:numPr>
          <w:ilvl w:val="0"/>
          <w:numId w:val="70"/>
        </w:numPr>
        <w:tabs>
          <w:tab w:pos="797" w:val="left" w:leader="none"/>
        </w:tabs>
        <w:spacing w:line="240" w:lineRule="auto" w:before="40" w:after="0"/>
        <w:ind w:left="796" w:right="0" w:hanging="337"/>
        <w:jc w:val="left"/>
        <w:rPr>
          <w:rFonts w:ascii="SimSun" w:eastAsia="SimSun" w:hint="eastAsia"/>
          <w:sz w:val="32"/>
        </w:rPr>
      </w:pPr>
      <w:r>
        <w:rPr>
          <w:color w:val="24292F"/>
          <w:sz w:val="32"/>
          <w:shd w:fill="FFFF00" w:color="auto" w:val="clear"/>
        </w:rPr>
        <w:t>transition(6</w:t>
      </w:r>
      <w:r>
        <w:rPr>
          <w:color w:val="24292F"/>
          <w:spacing w:val="37"/>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转变</w:t>
      </w:r>
    </w:p>
    <w:p>
      <w:pPr>
        <w:pStyle w:val="BodyText"/>
        <w:spacing w:before="301"/>
        <w:ind w:left="460"/>
        <w:rPr>
          <w:rFonts w:ascii="SimSun" w:eastAsia="SimSun" w:hint="eastAsia"/>
        </w:rPr>
      </w:pPr>
      <w:r>
        <w:rPr>
          <w:rFonts w:ascii="SimSun" w:eastAsia="SimSun" w:hint="eastAsia"/>
          <w:color w:val="303030"/>
        </w:rPr>
        <w:t>词根拆解：</w:t>
      </w:r>
      <w:r>
        <w:rPr>
          <w:color w:val="303030"/>
        </w:rPr>
        <w:t>trans-=across</w:t>
      </w:r>
      <w:r>
        <w:rPr>
          <w:color w:val="303030"/>
          <w:spacing w:val="-3"/>
        </w:rPr>
        <w:t> </w:t>
      </w:r>
      <w:r>
        <w:rPr>
          <w:rFonts w:ascii="SimSun" w:eastAsia="SimSun" w:hint="eastAsia"/>
          <w:color w:val="303030"/>
        </w:rPr>
        <w:t>过；</w:t>
      </w:r>
      <w:r>
        <w:rPr>
          <w:color w:val="303030"/>
        </w:rPr>
        <w:t>it=to</w:t>
      </w:r>
      <w:r>
        <w:rPr>
          <w:color w:val="303030"/>
          <w:spacing w:val="-1"/>
        </w:rPr>
        <w:t> </w:t>
      </w:r>
      <w:r>
        <w:rPr>
          <w:color w:val="303030"/>
        </w:rPr>
        <w:t>go</w:t>
      </w:r>
      <w:r>
        <w:rPr>
          <w:color w:val="303030"/>
          <w:spacing w:val="-3"/>
        </w:rPr>
        <w:t> </w:t>
      </w:r>
      <w:r>
        <w:rPr>
          <w:rFonts w:ascii="SimSun" w:eastAsia="SimSun" w:hint="eastAsia"/>
          <w:color w:val="303030"/>
        </w:rPr>
        <w:t>行走</w:t>
      </w:r>
    </w:p>
    <w:p>
      <w:pPr>
        <w:pStyle w:val="BodyText"/>
        <w:spacing w:line="415" w:lineRule="auto" w:before="301"/>
        <w:ind w:left="460" w:right="5749" w:hanging="1"/>
        <w:rPr>
          <w:rFonts w:ascii="SimSun" w:hAnsi="SimSun" w:eastAsia="SimSun" w:hint="eastAsia"/>
        </w:rPr>
      </w:pPr>
      <w:r>
        <w:rPr>
          <w:color w:val="303030"/>
          <w:spacing w:val="-2"/>
        </w:rPr>
        <w:t>→ </w:t>
      </w:r>
      <w:r>
        <w:rPr>
          <w:color w:val="303030"/>
        </w:rPr>
        <w:t>to</w:t>
      </w:r>
      <w:r>
        <w:rPr>
          <w:color w:val="303030"/>
          <w:spacing w:val="-2"/>
        </w:rPr>
        <w:t> </w:t>
      </w:r>
      <w:r>
        <w:rPr>
          <w:color w:val="303030"/>
        </w:rPr>
        <w:t>go</w:t>
      </w:r>
      <w:r>
        <w:rPr>
          <w:color w:val="303030"/>
          <w:spacing w:val="-2"/>
        </w:rPr>
        <w:t> </w:t>
      </w:r>
      <w:r>
        <w:rPr>
          <w:color w:val="303030"/>
        </w:rPr>
        <w:t>across</w:t>
      </w:r>
      <w:r>
        <w:rPr>
          <w:color w:val="303030"/>
          <w:spacing w:val="-3"/>
        </w:rPr>
        <w:t> </w:t>
      </w:r>
      <w:r>
        <w:rPr>
          <w:color w:val="303030"/>
        </w:rPr>
        <w:t>to somewhere</w:t>
      </w:r>
      <w:r>
        <w:rPr>
          <w:color w:val="303030"/>
          <w:spacing w:val="1"/>
        </w:rPr>
        <w:t> </w:t>
      </w:r>
      <w:r>
        <w:rPr>
          <w:rFonts w:ascii="SimSun" w:hAnsi="SimSun" w:eastAsia="SimSun" w:hint="eastAsia"/>
          <w:color w:val="303030"/>
        </w:rPr>
        <w:t>走到某处同根词：</w:t>
      </w:r>
      <w:r>
        <w:rPr>
          <w:color w:val="303030"/>
        </w:rPr>
        <w:t>ambition</w:t>
      </w:r>
      <w:r>
        <w:rPr>
          <w:color w:val="303030"/>
          <w:spacing w:val="-18"/>
        </w:rPr>
        <w:t> </w:t>
      </w:r>
      <w:r>
        <w:rPr>
          <w:rFonts w:ascii="SimSun" w:hAnsi="SimSun" w:eastAsia="SimSun" w:hint="eastAsia"/>
          <w:color w:val="303030"/>
        </w:rPr>
        <w:t>雄心</w:t>
      </w:r>
    </w:p>
    <w:p>
      <w:pPr>
        <w:pStyle w:val="BodyText"/>
        <w:tabs>
          <w:tab w:pos="3906" w:val="left" w:leader="none"/>
        </w:tabs>
        <w:spacing w:before="4"/>
        <w:ind w:left="460"/>
      </w:pPr>
      <w:r>
        <w:rPr>
          <w:color w:val="24292F"/>
        </w:rPr>
        <w:t>transition</w:t>
      </w:r>
      <w:r>
        <w:rPr>
          <w:color w:val="24292F"/>
          <w:spacing w:val="-2"/>
        </w:rPr>
        <w:t> </w:t>
      </w:r>
      <w:r>
        <w:rPr>
          <w:color w:val="24292F"/>
        </w:rPr>
        <w:t>from...</w:t>
      </w:r>
      <w:r>
        <w:rPr>
          <w:color w:val="24292F"/>
          <w:spacing w:val="-1"/>
        </w:rPr>
        <w:t> </w:t>
      </w:r>
      <w:r>
        <w:rPr>
          <w:color w:val="24292F"/>
        </w:rPr>
        <w:t>to</w:t>
      </w:r>
      <w:r>
        <w:rPr>
          <w:color w:val="24292F"/>
          <w:spacing w:val="-1"/>
        </w:rPr>
        <w:t> </w:t>
      </w:r>
      <w:r>
        <w:rPr>
          <w:color w:val="24292F"/>
        </w:rPr>
        <w:t>;</w:t>
        <w:tab/>
        <w:t>transition period</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27"/>
          <w:w w:val="95"/>
        </w:rPr>
        <w:t> </w:t>
      </w:r>
      <w:r>
        <w:rPr>
          <w:color w:val="24292F"/>
          <w:w w:val="95"/>
        </w:rPr>
        <w:t>Entrepreneurs</w:t>
      </w:r>
      <w:r>
        <w:rPr>
          <w:color w:val="24292F"/>
          <w:spacing w:val="49"/>
          <w:w w:val="95"/>
        </w:rPr>
        <w:t> </w:t>
      </w:r>
      <w:r>
        <w:rPr>
          <w:color w:val="24292F"/>
          <w:w w:val="95"/>
        </w:rPr>
        <w:t>smoothed</w:t>
      </w:r>
      <w:r>
        <w:rPr>
          <w:color w:val="24292F"/>
          <w:spacing w:val="51"/>
          <w:w w:val="95"/>
        </w:rPr>
        <w:t> </w:t>
      </w:r>
      <w:r>
        <w:rPr>
          <w:color w:val="24292F"/>
          <w:w w:val="95"/>
        </w:rPr>
        <w:t>the</w:t>
      </w:r>
      <w:r>
        <w:rPr>
          <w:color w:val="24292F"/>
          <w:spacing w:val="49"/>
          <w:w w:val="95"/>
        </w:rPr>
        <w:t> </w:t>
      </w:r>
      <w:r>
        <w:rPr>
          <w:color w:val="24292F"/>
          <w:w w:val="95"/>
        </w:rPr>
        <w:t>transition.</w:t>
      </w:r>
    </w:p>
    <w:p>
      <w:pPr>
        <w:pStyle w:val="BodyText"/>
        <w:rPr>
          <w:sz w:val="36"/>
        </w:rPr>
      </w:pPr>
    </w:p>
    <w:p>
      <w:pPr>
        <w:pStyle w:val="BodyText"/>
        <w:spacing w:before="1"/>
        <w:rPr>
          <w:sz w:val="44"/>
        </w:rPr>
      </w:pPr>
    </w:p>
    <w:p>
      <w:pPr>
        <w:pStyle w:val="Heading1"/>
        <w:spacing w:line="360" w:lineRule="auto"/>
        <w:ind w:left="459" w:right="1269"/>
      </w:pPr>
      <w:r>
        <w:rPr>
          <w:color w:val="24292F"/>
        </w:rPr>
        <w:t>towards another state of </w:t>
      </w:r>
      <w:r>
        <w:rPr>
          <w:color w:val="FF0000"/>
        </w:rPr>
        <w:t>affairs </w:t>
      </w:r>
      <w:r>
        <w:rPr>
          <w:color w:val="24292F"/>
        </w:rPr>
        <w:t>and stand as a </w:t>
      </w:r>
      <w:r>
        <w:rPr>
          <w:color w:val="FF0000"/>
        </w:rPr>
        <w:t>beacon </w:t>
      </w:r>
      <w:r>
        <w:rPr>
          <w:color w:val="24292F"/>
        </w:rPr>
        <w:t>of</w:t>
      </w:r>
      <w:r>
        <w:rPr>
          <w:color w:val="24292F"/>
          <w:spacing w:val="-98"/>
        </w:rPr>
        <w:t> </w:t>
      </w:r>
      <w:r>
        <w:rPr>
          <w:color w:val="24292F"/>
        </w:rPr>
        <w:t>comfort and</w:t>
      </w:r>
      <w:r>
        <w:rPr>
          <w:color w:val="24292F"/>
          <w:spacing w:val="1"/>
        </w:rPr>
        <w:t> </w:t>
      </w:r>
      <w:r>
        <w:rPr>
          <w:color w:val="FF0000"/>
        </w:rPr>
        <w:t>courage</w:t>
      </w:r>
    </w:p>
    <w:p>
      <w:pPr>
        <w:pStyle w:val="ListParagraph"/>
        <w:numPr>
          <w:ilvl w:val="0"/>
          <w:numId w:val="70"/>
        </w:numPr>
        <w:tabs>
          <w:tab w:pos="797" w:val="left" w:leader="none"/>
          <w:tab w:pos="2307" w:val="left" w:leader="none"/>
        </w:tabs>
        <w:spacing w:line="417" w:lineRule="auto" w:before="49" w:after="0"/>
        <w:ind w:left="459" w:right="6345" w:firstLine="0"/>
        <w:jc w:val="left"/>
        <w:rPr>
          <w:sz w:val="32"/>
        </w:rPr>
      </w:pPr>
      <w:r>
        <w:rPr>
          <w:color w:val="24292F"/>
          <w:sz w:val="32"/>
          <w:shd w:fill="FFFF00" w:color="auto" w:val="clear"/>
        </w:rPr>
        <w:t>affairs(6)</w:t>
      </w:r>
      <w:r>
        <w:rPr>
          <w:color w:val="24292F"/>
          <w:spacing w:val="63"/>
          <w:sz w:val="32"/>
          <w:shd w:fill="FFFF00" w:color="auto" w:val="clear"/>
        </w:rPr>
        <w:t> </w:t>
      </w:r>
      <w:r>
        <w:rPr>
          <w:color w:val="24292F"/>
          <w:sz w:val="32"/>
          <w:shd w:fill="FFFF00" w:color="auto" w:val="clear"/>
        </w:rPr>
        <w:t>n.</w:t>
      </w:r>
      <w:r>
        <w:rPr>
          <w:color w:val="24292F"/>
          <w:spacing w:val="-6"/>
          <w:sz w:val="32"/>
          <w:shd w:fill="FFFF00" w:color="auto" w:val="clear"/>
        </w:rPr>
        <w:t> </w:t>
      </w:r>
      <w:r>
        <w:rPr>
          <w:rFonts w:ascii="SimSun" w:eastAsia="SimSun" w:hint="eastAsia"/>
          <w:color w:val="24292F"/>
          <w:sz w:val="32"/>
          <w:shd w:fill="FFFF00" w:color="auto" w:val="clear"/>
        </w:rPr>
        <w:t>（复数名词）事务</w:t>
      </w:r>
      <w:r>
        <w:rPr>
          <w:color w:val="24292F"/>
          <w:sz w:val="32"/>
        </w:rPr>
        <w:t>love</w:t>
      </w:r>
      <w:r>
        <w:rPr>
          <w:color w:val="24292F"/>
          <w:spacing w:val="-3"/>
          <w:sz w:val="32"/>
        </w:rPr>
        <w:t> </w:t>
      </w:r>
      <w:r>
        <w:rPr>
          <w:color w:val="24292F"/>
          <w:sz w:val="32"/>
        </w:rPr>
        <w:t>affairs</w:t>
      </w:r>
      <w:r>
        <w:rPr>
          <w:color w:val="24292F"/>
          <w:spacing w:val="-3"/>
          <w:sz w:val="32"/>
        </w:rPr>
        <w:t> </w:t>
      </w:r>
      <w:r>
        <w:rPr>
          <w:color w:val="24292F"/>
          <w:sz w:val="32"/>
        </w:rPr>
        <w:t>;</w:t>
        <w:tab/>
        <w:t>business</w:t>
      </w:r>
      <w:r>
        <w:rPr>
          <w:color w:val="24292F"/>
          <w:spacing w:val="-1"/>
          <w:sz w:val="32"/>
        </w:rPr>
        <w:t> </w:t>
      </w:r>
      <w:r>
        <w:rPr>
          <w:color w:val="24292F"/>
          <w:sz w:val="32"/>
        </w:rPr>
        <w:t>affair</w:t>
      </w:r>
    </w:p>
    <w:p>
      <w:pPr>
        <w:pStyle w:val="BodyText"/>
        <w:spacing w:line="379" w:lineRule="exact"/>
        <w:ind w:left="460"/>
      </w:pPr>
      <w:r>
        <w:rPr>
          <w:rFonts w:ascii="SimSun" w:eastAsia="SimSun" w:hint="eastAsia"/>
          <w:color w:val="24292F"/>
          <w:w w:val="95"/>
          <w:shd w:fill="C0C0C0" w:color="auto" w:val="clear"/>
        </w:rPr>
        <w:t>考</w:t>
      </w:r>
      <w:r>
        <w:rPr>
          <w:rFonts w:ascii="SimSun" w:eastAsia="SimSun" w:hint="eastAsia"/>
          <w:color w:val="24292F"/>
          <w:spacing w:val="-35"/>
          <w:w w:val="95"/>
        </w:rPr>
        <w:t> </w:t>
      </w:r>
      <w:r>
        <w:rPr>
          <w:color w:val="24292F"/>
          <w:w w:val="95"/>
        </w:rPr>
        <w:t>international</w:t>
      </w:r>
      <w:r>
        <w:rPr>
          <w:color w:val="24292F"/>
          <w:spacing w:val="41"/>
          <w:w w:val="95"/>
        </w:rPr>
        <w:t> </w:t>
      </w:r>
      <w:r>
        <w:rPr>
          <w:color w:val="24292F"/>
          <w:w w:val="95"/>
        </w:rPr>
        <w:t>affairs</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53"/>
          <w:w w:val="95"/>
        </w:rPr>
        <w:t> </w:t>
      </w:r>
      <w:r>
        <w:rPr>
          <w:color w:val="24292F"/>
          <w:w w:val="95"/>
        </w:rPr>
        <w:t>the</w:t>
      </w:r>
      <w:r>
        <w:rPr>
          <w:color w:val="24292F"/>
          <w:spacing w:val="23"/>
          <w:w w:val="95"/>
        </w:rPr>
        <w:t> </w:t>
      </w:r>
      <w:r>
        <w:rPr>
          <w:color w:val="24292F"/>
          <w:w w:val="95"/>
        </w:rPr>
        <w:t>state</w:t>
      </w:r>
      <w:r>
        <w:rPr>
          <w:color w:val="24292F"/>
          <w:spacing w:val="25"/>
          <w:w w:val="95"/>
        </w:rPr>
        <w:t> </w:t>
      </w:r>
      <w:r>
        <w:rPr>
          <w:color w:val="24292F"/>
          <w:w w:val="95"/>
        </w:rPr>
        <w:t>of</w:t>
      </w:r>
      <w:r>
        <w:rPr>
          <w:color w:val="24292F"/>
          <w:spacing w:val="24"/>
          <w:w w:val="95"/>
        </w:rPr>
        <w:t> </w:t>
      </w:r>
      <w:r>
        <w:rPr>
          <w:color w:val="24292F"/>
          <w:w w:val="95"/>
        </w:rPr>
        <w:t>affairs</w:t>
      </w:r>
    </w:p>
    <w:p>
      <w:pPr>
        <w:pStyle w:val="BodyText"/>
        <w:rPr>
          <w:sz w:val="20"/>
        </w:rPr>
      </w:pPr>
    </w:p>
    <w:p>
      <w:pPr>
        <w:pStyle w:val="BodyText"/>
        <w:rPr>
          <w:sz w:val="20"/>
        </w:rPr>
      </w:pPr>
    </w:p>
    <w:p>
      <w:pPr>
        <w:pStyle w:val="BodyText"/>
        <w:rPr>
          <w:sz w:val="20"/>
        </w:rPr>
      </w:pPr>
    </w:p>
    <w:p>
      <w:pPr>
        <w:pStyle w:val="ListParagraph"/>
        <w:numPr>
          <w:ilvl w:val="0"/>
          <w:numId w:val="70"/>
        </w:numPr>
        <w:tabs>
          <w:tab w:pos="797" w:val="left" w:leader="none"/>
          <w:tab w:pos="2440" w:val="left" w:leader="none"/>
        </w:tabs>
        <w:spacing w:line="417" w:lineRule="auto" w:before="223" w:after="0"/>
        <w:ind w:left="460" w:right="7277" w:hanging="1"/>
        <w:jc w:val="left"/>
        <w:rPr>
          <w:sz w:val="32"/>
        </w:rPr>
      </w:pPr>
      <w:r>
        <w:rPr>
          <w:color w:val="24292F"/>
          <w:sz w:val="32"/>
          <w:shd w:fill="FFFF00" w:color="auto" w:val="clear"/>
        </w:rPr>
        <w:t>beacon(1)</w:t>
      </w:r>
      <w:r>
        <w:rPr>
          <w:color w:val="24292F"/>
          <w:spacing w:val="76"/>
          <w:sz w:val="32"/>
          <w:shd w:fill="FFFF00" w:color="auto" w:val="clear"/>
        </w:rPr>
        <w:t> </w:t>
      </w:r>
      <w:r>
        <w:rPr>
          <w:color w:val="24292F"/>
          <w:sz w:val="32"/>
          <w:shd w:fill="FFFF00" w:color="auto" w:val="clear"/>
        </w:rPr>
        <w:t>n. </w:t>
      </w:r>
      <w:r>
        <w:rPr>
          <w:rFonts w:ascii="SimSun" w:eastAsia="SimSun" w:hint="eastAsia"/>
          <w:color w:val="24292F"/>
          <w:sz w:val="32"/>
          <w:shd w:fill="FFFF00" w:color="auto" w:val="clear"/>
        </w:rPr>
        <w:t>灯塔</w:t>
      </w:r>
      <w:r>
        <w:rPr>
          <w:color w:val="24292F"/>
          <w:sz w:val="32"/>
        </w:rPr>
        <w:t>beacon light</w:t>
      </w:r>
      <w:r>
        <w:rPr>
          <w:color w:val="24292F"/>
          <w:spacing w:val="-1"/>
          <w:sz w:val="32"/>
        </w:rPr>
        <w:t> </w:t>
      </w:r>
      <w:r>
        <w:rPr>
          <w:color w:val="24292F"/>
          <w:sz w:val="32"/>
        </w:rPr>
        <w:t>;</w:t>
        <w:tab/>
        <w:t>radio</w:t>
      </w:r>
      <w:r>
        <w:rPr>
          <w:color w:val="24292F"/>
          <w:spacing w:val="-12"/>
          <w:sz w:val="32"/>
        </w:rPr>
        <w:t> </w:t>
      </w:r>
      <w:r>
        <w:rPr>
          <w:color w:val="24292F"/>
          <w:sz w:val="32"/>
        </w:rPr>
        <w:t>beacon</w:t>
      </w:r>
    </w:p>
    <w:p>
      <w:pPr>
        <w:pStyle w:val="BodyText"/>
        <w:spacing w:line="379" w:lineRule="exact"/>
        <w:ind w:left="460"/>
      </w:pPr>
      <w:r>
        <w:rPr>
          <w:rFonts w:ascii="SimSun" w:eastAsia="SimSun" w:hint="eastAsia"/>
          <w:color w:val="24292F"/>
          <w:spacing w:val="-1"/>
          <w:shd w:fill="C0C0C0" w:color="auto" w:val="clear"/>
        </w:rPr>
        <w:t>考</w:t>
      </w:r>
      <w:r>
        <w:rPr>
          <w:rFonts w:ascii="SimSun" w:eastAsia="SimSun" w:hint="eastAsia"/>
          <w:color w:val="24292F"/>
          <w:spacing w:val="-86"/>
        </w:rPr>
        <w:t> </w:t>
      </w:r>
      <w:r>
        <w:rPr>
          <w:color w:val="24292F"/>
          <w:spacing w:val="-1"/>
        </w:rPr>
        <w:t>They</w:t>
      </w:r>
      <w:r>
        <w:rPr>
          <w:color w:val="24292F"/>
          <w:spacing w:val="1"/>
        </w:rPr>
        <w:t> </w:t>
      </w:r>
      <w:r>
        <w:rPr>
          <w:color w:val="24292F"/>
          <w:spacing w:val="-1"/>
        </w:rPr>
        <w:t>worked</w:t>
      </w:r>
      <w:r>
        <w:rPr>
          <w:color w:val="24292F"/>
        </w:rPr>
        <w:t> </w:t>
      </w:r>
      <w:r>
        <w:rPr>
          <w:color w:val="24292F"/>
          <w:spacing w:val="-1"/>
        </w:rPr>
        <w:t>as</w:t>
      </w:r>
      <w:r>
        <w:rPr>
          <w:color w:val="24292F"/>
          <w:spacing w:val="3"/>
        </w:rPr>
        <w:t> </w:t>
      </w:r>
      <w:r>
        <w:rPr>
          <w:color w:val="24292F"/>
          <w:spacing w:val="-1"/>
        </w:rPr>
        <w:t>beacons </w:t>
      </w:r>
      <w:r>
        <w:rPr>
          <w:color w:val="24292F"/>
        </w:rPr>
        <w:t>to</w:t>
      </w:r>
      <w:r>
        <w:rPr>
          <w:color w:val="24292F"/>
          <w:spacing w:val="1"/>
        </w:rPr>
        <w:t> </w:t>
      </w:r>
      <w:r>
        <w:rPr>
          <w:color w:val="24292F"/>
        </w:rPr>
        <w:t>guide</w:t>
      </w:r>
      <w:r>
        <w:rPr>
          <w:color w:val="24292F"/>
          <w:spacing w:val="-1"/>
        </w:rPr>
        <w:t> </w:t>
      </w:r>
      <w:r>
        <w:rPr>
          <w:color w:val="24292F"/>
        </w:rPr>
        <w:t>the</w:t>
      </w:r>
      <w:r>
        <w:rPr>
          <w:color w:val="24292F"/>
          <w:spacing w:val="2"/>
        </w:rPr>
        <w:t> </w:t>
      </w:r>
      <w:r>
        <w:rPr>
          <w:color w:val="24292F"/>
        </w:rPr>
        <w:t>man.</w:t>
      </w:r>
    </w:p>
    <w:p>
      <w:pPr>
        <w:pStyle w:val="BodyText"/>
        <w:rPr>
          <w:sz w:val="20"/>
        </w:rPr>
      </w:pPr>
    </w:p>
    <w:p>
      <w:pPr>
        <w:pStyle w:val="BodyText"/>
        <w:rPr>
          <w:sz w:val="20"/>
        </w:rPr>
      </w:pPr>
    </w:p>
    <w:p>
      <w:pPr>
        <w:pStyle w:val="BodyText"/>
        <w:rPr>
          <w:sz w:val="20"/>
        </w:rPr>
      </w:pPr>
    </w:p>
    <w:p>
      <w:pPr>
        <w:pStyle w:val="ListParagraph"/>
        <w:numPr>
          <w:ilvl w:val="0"/>
          <w:numId w:val="70"/>
        </w:numPr>
        <w:tabs>
          <w:tab w:pos="881" w:val="left" w:leader="none"/>
        </w:tabs>
        <w:spacing w:line="240" w:lineRule="auto" w:before="222" w:after="0"/>
        <w:ind w:left="880" w:right="0" w:hanging="421"/>
        <w:jc w:val="left"/>
        <w:rPr>
          <w:rFonts w:ascii="SimSun" w:eastAsia="SimSun" w:hint="eastAsia"/>
          <w:sz w:val="32"/>
        </w:rPr>
      </w:pPr>
      <w:r>
        <w:rPr>
          <w:color w:val="24292F"/>
          <w:sz w:val="32"/>
          <w:shd w:fill="FFFF00" w:color="auto" w:val="clear"/>
        </w:rPr>
        <w:t>courage(3</w:t>
      </w:r>
      <w:r>
        <w:rPr>
          <w:color w:val="24292F"/>
          <w:spacing w:val="38"/>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勇气</w:t>
      </w:r>
    </w:p>
    <w:p>
      <w:pPr>
        <w:pStyle w:val="BodyText"/>
        <w:spacing w:line="398" w:lineRule="auto" w:before="302"/>
        <w:ind w:left="459" w:right="6680"/>
      </w:pPr>
      <w:r>
        <w:rPr>
          <w:color w:val="24292F"/>
        </w:rPr>
        <w:t>get up the courage ; lose courage</w:t>
      </w:r>
      <w:r>
        <w:rPr>
          <w:color w:val="24292F"/>
          <w:spacing w:val="-77"/>
        </w:rPr>
        <w:t> </w:t>
      </w:r>
      <w:r>
        <w:rPr>
          <w:color w:val="24292F"/>
        </w:rPr>
        <w:t>the</w:t>
      </w:r>
      <w:r>
        <w:rPr>
          <w:color w:val="24292F"/>
          <w:spacing w:val="-2"/>
        </w:rPr>
        <w:t> </w:t>
      </w:r>
      <w:r>
        <w:rPr>
          <w:color w:val="24292F"/>
        </w:rPr>
        <w:t>courage</w:t>
      </w:r>
      <w:r>
        <w:rPr>
          <w:color w:val="24292F"/>
          <w:spacing w:val="-1"/>
        </w:rPr>
        <w:t> </w:t>
      </w:r>
      <w:r>
        <w:rPr>
          <w:color w:val="24292F"/>
        </w:rPr>
        <w:t>of sth./doing sth.</w:t>
      </w:r>
    </w:p>
    <w:p>
      <w:pPr>
        <w:pStyle w:val="BodyText"/>
        <w:spacing w:before="1"/>
        <w:ind w:left="460"/>
      </w:pPr>
      <w:r>
        <w:rPr>
          <w:rFonts w:ascii="SimSun" w:eastAsia="SimSun" w:hint="eastAsia"/>
          <w:color w:val="24292F"/>
          <w:w w:val="95"/>
          <w:shd w:fill="C0C0C0" w:color="auto" w:val="clear"/>
        </w:rPr>
        <w:t>考</w:t>
      </w:r>
      <w:r>
        <w:rPr>
          <w:rFonts w:ascii="SimSun" w:eastAsia="SimSun" w:hint="eastAsia"/>
          <w:color w:val="24292F"/>
          <w:spacing w:val="-42"/>
          <w:w w:val="95"/>
        </w:rPr>
        <w:t> </w:t>
      </w:r>
      <w:r>
        <w:rPr>
          <w:color w:val="24292F"/>
          <w:w w:val="95"/>
        </w:rPr>
        <w:t>I</w:t>
      </w:r>
      <w:r>
        <w:rPr>
          <w:color w:val="24292F"/>
          <w:spacing w:val="34"/>
          <w:w w:val="95"/>
        </w:rPr>
        <w:t> </w:t>
      </w:r>
      <w:r>
        <w:rPr>
          <w:color w:val="24292F"/>
          <w:w w:val="95"/>
        </w:rPr>
        <w:t>find</w:t>
      </w:r>
      <w:r>
        <w:rPr>
          <w:color w:val="24292F"/>
          <w:spacing w:val="36"/>
          <w:w w:val="95"/>
        </w:rPr>
        <w:t> </w:t>
      </w:r>
      <w:r>
        <w:rPr>
          <w:color w:val="24292F"/>
          <w:w w:val="95"/>
        </w:rPr>
        <w:t>courage</w:t>
      </w:r>
      <w:r>
        <w:rPr>
          <w:color w:val="24292F"/>
          <w:spacing w:val="35"/>
          <w:w w:val="95"/>
        </w:rPr>
        <w:t> </w:t>
      </w:r>
      <w:r>
        <w:rPr>
          <w:color w:val="24292F"/>
          <w:w w:val="95"/>
        </w:rPr>
        <w:t>an</w:t>
      </w:r>
      <w:r>
        <w:rPr>
          <w:color w:val="24292F"/>
          <w:spacing w:val="36"/>
          <w:w w:val="95"/>
        </w:rPr>
        <w:t> </w:t>
      </w:r>
      <w:r>
        <w:rPr>
          <w:color w:val="24292F"/>
          <w:w w:val="95"/>
        </w:rPr>
        <w:t>essential</w:t>
      </w:r>
      <w:r>
        <w:rPr>
          <w:color w:val="24292F"/>
          <w:spacing w:val="35"/>
          <w:w w:val="95"/>
        </w:rPr>
        <w:t> </w:t>
      </w:r>
      <w:r>
        <w:rPr>
          <w:color w:val="24292F"/>
          <w:w w:val="95"/>
        </w:rPr>
        <w:t>quality</w:t>
      </w:r>
      <w:r>
        <w:rPr>
          <w:color w:val="24292F"/>
          <w:spacing w:val="36"/>
          <w:w w:val="95"/>
        </w:rPr>
        <w:t> </w:t>
      </w:r>
      <w:r>
        <w:rPr>
          <w:color w:val="24292F"/>
          <w:w w:val="95"/>
        </w:rPr>
        <w:t>for</w:t>
      </w:r>
      <w:r>
        <w:rPr>
          <w:color w:val="24292F"/>
          <w:spacing w:val="34"/>
          <w:w w:val="95"/>
        </w:rPr>
        <w:t> </w:t>
      </w:r>
      <w:r>
        <w:rPr>
          <w:color w:val="24292F"/>
          <w:w w:val="95"/>
        </w:rPr>
        <w:t>understanding</w:t>
      </w:r>
      <w:r>
        <w:rPr>
          <w:color w:val="24292F"/>
          <w:spacing w:val="36"/>
          <w:w w:val="95"/>
        </w:rPr>
        <w:t> </w:t>
      </w:r>
      <w:r>
        <w:rPr>
          <w:color w:val="24292F"/>
          <w:w w:val="95"/>
        </w:rPr>
        <w:t>it.</w:t>
      </w:r>
    </w:p>
    <w:p>
      <w:pPr>
        <w:spacing w:after="0"/>
        <w:sectPr>
          <w:pgSz w:w="11910" w:h="16840"/>
          <w:pgMar w:header="0" w:footer="467" w:top="1260" w:bottom="700" w:left="260" w:right="279"/>
        </w:sectPr>
      </w:pPr>
    </w:p>
    <w:p>
      <w:pPr>
        <w:pStyle w:val="BodyText"/>
        <w:spacing w:before="49"/>
        <w:ind w:left="460"/>
        <w:rPr>
          <w:rFonts w:ascii="SimSun" w:eastAsia="SimSun" w:hint="eastAsia"/>
        </w:rPr>
      </w:pPr>
      <w:r>
        <w:rPr>
          <w:rFonts w:ascii="SimSun" w:eastAsia="SimSun" w:hint="eastAsia"/>
          <w:color w:val="24292F"/>
        </w:rPr>
        <w:t>派生词：</w:t>
      </w:r>
      <w:r>
        <w:rPr>
          <w:color w:val="24292F"/>
        </w:rPr>
        <w:t>courageous(2</w:t>
      </w:r>
      <w:r>
        <w:rPr>
          <w:color w:val="24292F"/>
          <w:spacing w:val="35"/>
        </w:rPr>
        <w:t>) </w:t>
      </w:r>
      <w:r>
        <w:rPr>
          <w:color w:val="24292F"/>
        </w:rPr>
        <w:t>adj.</w:t>
      </w:r>
      <w:r>
        <w:rPr>
          <w:color w:val="24292F"/>
          <w:spacing w:val="-3"/>
        </w:rPr>
        <w:t> </w:t>
      </w:r>
      <w:r>
        <w:rPr>
          <w:rFonts w:ascii="SimSun" w:eastAsia="SimSun" w:hint="eastAsia"/>
          <w:color w:val="24292F"/>
        </w:rPr>
        <w:t>勇敢的</w:t>
      </w:r>
      <w:r>
        <w:rPr>
          <w:color w:val="24292F"/>
        </w:rPr>
        <w:t>;</w:t>
      </w:r>
      <w:r>
        <w:rPr>
          <w:rFonts w:ascii="SimSun" w:eastAsia="SimSun" w:hint="eastAsia"/>
          <w:color w:val="24292F"/>
        </w:rPr>
        <w:t>有胆量的</w:t>
      </w:r>
    </w:p>
    <w:p>
      <w:pPr>
        <w:pStyle w:val="Heading1"/>
        <w:spacing w:line="360" w:lineRule="auto" w:before="311"/>
        <w:ind w:left="459" w:right="548"/>
      </w:pPr>
      <w:r>
        <w:rPr>
          <w:color w:val="FF0000"/>
        </w:rPr>
        <w:t>leading</w:t>
      </w:r>
      <w:r>
        <w:rPr>
          <w:color w:val="FF0000"/>
          <w:spacing w:val="-5"/>
        </w:rPr>
        <w:t> </w:t>
      </w:r>
      <w:r>
        <w:rPr>
          <w:color w:val="24292F"/>
        </w:rPr>
        <w:t>us</w:t>
      </w:r>
      <w:r>
        <w:rPr>
          <w:color w:val="24292F"/>
          <w:spacing w:val="-5"/>
        </w:rPr>
        <w:t> </w:t>
      </w:r>
      <w:r>
        <w:rPr>
          <w:color w:val="24292F"/>
        </w:rPr>
        <w:t>to</w:t>
      </w:r>
      <w:r>
        <w:rPr>
          <w:color w:val="24292F"/>
          <w:spacing w:val="-2"/>
        </w:rPr>
        <w:t> </w:t>
      </w:r>
      <w:r>
        <w:rPr>
          <w:color w:val="FF0000"/>
        </w:rPr>
        <w:t>recall</w:t>
      </w:r>
      <w:r>
        <w:rPr>
          <w:color w:val="FF0000"/>
          <w:spacing w:val="-4"/>
        </w:rPr>
        <w:t> </w:t>
      </w:r>
      <w:r>
        <w:rPr>
          <w:color w:val="24292F"/>
        </w:rPr>
        <w:t>laughter</w:t>
      </w:r>
      <w:r>
        <w:rPr>
          <w:color w:val="24292F"/>
          <w:spacing w:val="-13"/>
        </w:rPr>
        <w:t> </w:t>
      </w:r>
      <w:r>
        <w:rPr>
          <w:color w:val="24292F"/>
        </w:rPr>
        <w:t>and</w:t>
      </w:r>
      <w:r>
        <w:rPr>
          <w:color w:val="24292F"/>
          <w:spacing w:val="-5"/>
        </w:rPr>
        <w:t> </w:t>
      </w:r>
      <w:r>
        <w:rPr>
          <w:color w:val="24292F"/>
        </w:rPr>
        <w:t>shared</w:t>
      </w:r>
      <w:r>
        <w:rPr>
          <w:color w:val="24292F"/>
          <w:spacing w:val="-2"/>
        </w:rPr>
        <w:t> </w:t>
      </w:r>
      <w:r>
        <w:rPr>
          <w:color w:val="24292F"/>
        </w:rPr>
        <w:t>experiences</w:t>
      </w:r>
      <w:r>
        <w:rPr>
          <w:color w:val="24292F"/>
          <w:spacing w:val="-3"/>
        </w:rPr>
        <w:t> </w:t>
      </w:r>
      <w:r>
        <w:rPr>
          <w:color w:val="24292F"/>
        </w:rPr>
        <w:t>in</w:t>
      </w:r>
      <w:r>
        <w:rPr>
          <w:color w:val="24292F"/>
          <w:spacing w:val="-3"/>
        </w:rPr>
        <w:t> </w:t>
      </w:r>
      <w:r>
        <w:rPr>
          <w:color w:val="FF0000"/>
        </w:rPr>
        <w:t>rural</w:t>
      </w:r>
      <w:r>
        <w:rPr>
          <w:color w:val="FF0000"/>
          <w:spacing w:val="-97"/>
        </w:rPr>
        <w:t> </w:t>
      </w:r>
      <w:r>
        <w:rPr>
          <w:color w:val="24292F"/>
        </w:rPr>
        <w:t>tracks</w:t>
      </w:r>
    </w:p>
    <w:p>
      <w:pPr>
        <w:pStyle w:val="ListParagraph"/>
        <w:numPr>
          <w:ilvl w:val="0"/>
          <w:numId w:val="70"/>
        </w:numPr>
        <w:tabs>
          <w:tab w:pos="881" w:val="left" w:leader="none"/>
        </w:tabs>
        <w:spacing w:line="417" w:lineRule="auto" w:before="49" w:after="0"/>
        <w:ind w:left="459" w:right="4938" w:firstLine="0"/>
        <w:jc w:val="left"/>
        <w:rPr>
          <w:sz w:val="32"/>
        </w:rPr>
      </w:pPr>
      <w:r>
        <w:rPr>
          <w:color w:val="24292F"/>
          <w:sz w:val="32"/>
          <w:shd w:fill="FFFF00" w:color="auto" w:val="clear"/>
        </w:rPr>
        <w:t>leading(6</w:t>
      </w:r>
      <w:r>
        <w:rPr>
          <w:color w:val="24292F"/>
          <w:spacing w:val="34"/>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卓著的；领头的，顶尖的</w:t>
      </w:r>
      <w:r>
        <w:rPr>
          <w:color w:val="24292F"/>
          <w:sz w:val="32"/>
        </w:rPr>
        <w:t>leading edge</w:t>
      </w:r>
    </w:p>
    <w:p>
      <w:pPr>
        <w:pStyle w:val="BodyText"/>
        <w:spacing w:line="339" w:lineRule="exact"/>
        <w:ind w:left="459"/>
      </w:pPr>
      <w:r>
        <w:rPr>
          <w:color w:val="24292F"/>
        </w:rPr>
        <w:t>leading</w:t>
      </w:r>
      <w:r>
        <w:rPr>
          <w:color w:val="24292F"/>
          <w:spacing w:val="-1"/>
        </w:rPr>
        <w:t> </w:t>
      </w:r>
      <w:r>
        <w:rPr>
          <w:color w:val="24292F"/>
        </w:rPr>
        <w:t>role</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1"/>
          <w:w w:val="95"/>
        </w:rPr>
        <w:t> </w:t>
      </w:r>
      <w:r>
        <w:rPr>
          <w:color w:val="24292F"/>
          <w:w w:val="95"/>
        </w:rPr>
        <w:t>one</w:t>
      </w:r>
      <w:r>
        <w:rPr>
          <w:color w:val="24292F"/>
          <w:spacing w:val="36"/>
          <w:w w:val="95"/>
        </w:rPr>
        <w:t> </w:t>
      </w:r>
      <w:r>
        <w:rPr>
          <w:color w:val="24292F"/>
          <w:w w:val="95"/>
        </w:rPr>
        <w:t>leading</w:t>
      </w:r>
      <w:r>
        <w:rPr>
          <w:color w:val="24292F"/>
          <w:spacing w:val="37"/>
          <w:w w:val="95"/>
        </w:rPr>
        <w:t> </w:t>
      </w:r>
      <w:r>
        <w:rPr>
          <w:color w:val="24292F"/>
          <w:w w:val="95"/>
        </w:rPr>
        <w:t>authority</w:t>
      </w:r>
    </w:p>
    <w:p>
      <w:pPr>
        <w:pStyle w:val="BodyText"/>
        <w:spacing w:before="301"/>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many</w:t>
      </w:r>
      <w:r>
        <w:rPr>
          <w:color w:val="24292F"/>
          <w:spacing w:val="-2"/>
        </w:rPr>
        <w:t> </w:t>
      </w:r>
      <w:r>
        <w:rPr>
          <w:color w:val="24292F"/>
          <w:spacing w:val="-1"/>
        </w:rPr>
        <w:t>leading</w:t>
      </w:r>
      <w:r>
        <w:rPr>
          <w:color w:val="24292F"/>
          <w:spacing w:val="-16"/>
        </w:rPr>
        <w:t> </w:t>
      </w:r>
      <w:r>
        <w:rPr>
          <w:color w:val="24292F"/>
        </w:rPr>
        <w:t>American</w:t>
      </w:r>
      <w:r>
        <w:rPr>
          <w:color w:val="24292F"/>
          <w:spacing w:val="1"/>
        </w:rPr>
        <w:t> </w:t>
      </w:r>
      <w:r>
        <w:rPr>
          <w:color w:val="24292F"/>
        </w:rPr>
        <w:t>universities</w:t>
      </w:r>
    </w:p>
    <w:p>
      <w:pPr>
        <w:pStyle w:val="BodyText"/>
        <w:spacing w:before="300"/>
        <w:ind w:left="460"/>
        <w:rPr>
          <w:rFonts w:ascii="SimSun" w:eastAsia="SimSun" w:hint="eastAsia"/>
        </w:rPr>
      </w:pPr>
      <w:r>
        <w:rPr>
          <w:rFonts w:ascii="SimSun" w:eastAsia="SimSun" w:hint="eastAsia"/>
          <w:color w:val="24292F"/>
          <w:w w:val="95"/>
        </w:rPr>
        <w:t>派生词：</w:t>
      </w:r>
    </w:p>
    <w:p>
      <w:pPr>
        <w:pStyle w:val="BodyText"/>
        <w:spacing w:before="3"/>
        <w:rPr>
          <w:rFonts w:ascii="SimSun"/>
          <w:sz w:val="23"/>
        </w:rPr>
      </w:pPr>
    </w:p>
    <w:p>
      <w:pPr>
        <w:pStyle w:val="BodyText"/>
        <w:tabs>
          <w:tab w:pos="1763" w:val="left" w:leader="none"/>
        </w:tabs>
        <w:ind w:left="460"/>
        <w:rPr>
          <w:rFonts w:ascii="SimSun" w:hAnsi="SimSun" w:eastAsia="SimSun" w:hint="eastAsia"/>
        </w:rPr>
      </w:pPr>
      <w:r>
        <w:rPr>
          <w:color w:val="24292F"/>
        </w:rPr>
        <w:t>lead(33)</w:t>
        <w:tab/>
        <w:t>v</w:t>
      </w:r>
      <w:r>
        <w:rPr>
          <w:color w:val="24292F"/>
          <w:spacing w:val="-2"/>
        </w:rPr>
        <w:t>. </w:t>
      </w:r>
      <w:r>
        <w:rPr>
          <w:rFonts w:ascii="SimSun" w:hAnsi="SimSun" w:eastAsia="SimSun" w:hint="eastAsia"/>
          <w:color w:val="24292F"/>
        </w:rPr>
        <w:t>为</w:t>
      </w:r>
      <w:r>
        <w:rPr>
          <w:color w:val="24292F"/>
        </w:rPr>
        <w:t>…</w:t>
      </w:r>
      <w:r>
        <w:rPr>
          <w:rFonts w:ascii="SimSun" w:hAnsi="SimSun" w:eastAsia="SimSun" w:hint="eastAsia"/>
          <w:color w:val="24292F"/>
        </w:rPr>
        <w:t>带头；给</w:t>
      </w:r>
      <w:r>
        <w:rPr>
          <w:color w:val="24292F"/>
        </w:rPr>
        <w:t>…</w:t>
      </w:r>
      <w:r>
        <w:rPr>
          <w:rFonts w:ascii="SimSun" w:hAnsi="SimSun" w:eastAsia="SimSun" w:hint="eastAsia"/>
          <w:color w:val="24292F"/>
          <w:spacing w:val="11"/>
        </w:rPr>
        <w:t>引路；领先 </w:t>
      </w:r>
      <w:r>
        <w:rPr>
          <w:color w:val="24292F"/>
        </w:rPr>
        <w:t>n</w:t>
      </w:r>
      <w:r>
        <w:rPr>
          <w:color w:val="24292F"/>
          <w:spacing w:val="37"/>
        </w:rPr>
        <w:t>. </w:t>
      </w:r>
      <w:r>
        <w:rPr>
          <w:rFonts w:ascii="SimSun" w:hAnsi="SimSun" w:eastAsia="SimSun" w:hint="eastAsia"/>
          <w:color w:val="24292F"/>
        </w:rPr>
        <w:t>领先程度</w:t>
      </w:r>
    </w:p>
    <w:p>
      <w:pPr>
        <w:pStyle w:val="BodyText"/>
        <w:spacing w:before="301"/>
        <w:ind w:left="461"/>
        <w:rPr>
          <w:rFonts w:ascii="SimSun" w:eastAsia="SimSun" w:hint="eastAsia"/>
        </w:rPr>
      </w:pPr>
      <w:r>
        <w:rPr>
          <w:color w:val="24292F"/>
        </w:rPr>
        <w:t>leader(16)</w:t>
      </w:r>
      <w:r>
        <w:rPr>
          <w:color w:val="24292F"/>
          <w:spacing w:val="76"/>
        </w:rPr>
        <w:t> </w:t>
      </w:r>
      <w:r>
        <w:rPr>
          <w:color w:val="24292F"/>
        </w:rPr>
        <w:t>n. </w:t>
      </w:r>
      <w:r>
        <w:rPr>
          <w:rFonts w:ascii="SimSun" w:eastAsia="SimSun" w:hint="eastAsia"/>
          <w:color w:val="24292F"/>
        </w:rPr>
        <w:t>领袖；领先者</w:t>
      </w:r>
    </w:p>
    <w:p>
      <w:pPr>
        <w:pStyle w:val="BodyText"/>
        <w:spacing w:before="301"/>
        <w:ind w:left="461"/>
        <w:rPr>
          <w:rFonts w:ascii="SimSun" w:eastAsia="SimSun" w:hint="eastAsia"/>
        </w:rPr>
      </w:pPr>
      <w:r>
        <w:rPr>
          <w:color w:val="24292F"/>
        </w:rPr>
        <w:t>leadership(6</w:t>
      </w:r>
      <w:r>
        <w:rPr>
          <w:color w:val="24292F"/>
          <w:spacing w:val="37"/>
        </w:rPr>
        <w:t>) </w:t>
      </w:r>
      <w:r>
        <w:rPr>
          <w:color w:val="24292F"/>
        </w:rPr>
        <w:t>n. </w:t>
      </w:r>
      <w:r>
        <w:rPr>
          <w:rFonts w:ascii="SimSun" w:eastAsia="SimSun" w:hint="eastAsia"/>
          <w:color w:val="24292F"/>
        </w:rPr>
        <w:t>领导权；领导地位</w:t>
      </w:r>
    </w:p>
    <w:p>
      <w:pPr>
        <w:pStyle w:val="BodyText"/>
        <w:rPr>
          <w:rFonts w:ascii="SimSun"/>
          <w:sz w:val="20"/>
        </w:rPr>
      </w:pPr>
    </w:p>
    <w:p>
      <w:pPr>
        <w:pStyle w:val="BodyText"/>
        <w:rPr>
          <w:rFonts w:ascii="SimSun"/>
          <w:sz w:val="20"/>
        </w:rPr>
      </w:pPr>
    </w:p>
    <w:p>
      <w:pPr>
        <w:pStyle w:val="BodyText"/>
        <w:spacing w:before="1"/>
        <w:rPr>
          <w:rFonts w:ascii="SimSun"/>
          <w:sz w:val="26"/>
        </w:rPr>
      </w:pPr>
    </w:p>
    <w:p>
      <w:pPr>
        <w:pStyle w:val="ListParagraph"/>
        <w:numPr>
          <w:ilvl w:val="0"/>
          <w:numId w:val="70"/>
        </w:numPr>
        <w:tabs>
          <w:tab w:pos="881" w:val="left" w:leader="none"/>
        </w:tabs>
        <w:spacing w:line="417" w:lineRule="auto" w:before="65" w:after="0"/>
        <w:ind w:left="460" w:right="8301" w:hanging="1"/>
        <w:jc w:val="left"/>
        <w:rPr>
          <w:sz w:val="32"/>
        </w:rPr>
      </w:pPr>
      <w:r>
        <w:rPr>
          <w:color w:val="24292F"/>
          <w:sz w:val="32"/>
          <w:shd w:fill="FFFF00" w:color="auto" w:val="clear"/>
        </w:rPr>
        <w:t>recall(4</w:t>
      </w:r>
      <w:r>
        <w:rPr>
          <w:color w:val="24292F"/>
          <w:spacing w:val="28"/>
          <w:sz w:val="32"/>
          <w:shd w:fill="FFFF00" w:color="auto" w:val="clear"/>
        </w:rPr>
        <w:t>) </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记起</w:t>
      </w:r>
      <w:r>
        <w:rPr>
          <w:color w:val="24292F"/>
          <w:sz w:val="32"/>
        </w:rPr>
        <w:t>beyond</w:t>
      </w:r>
      <w:r>
        <w:rPr>
          <w:color w:val="24292F"/>
          <w:spacing w:val="-1"/>
          <w:sz w:val="32"/>
        </w:rPr>
        <w:t> </w:t>
      </w:r>
      <w:r>
        <w:rPr>
          <w:color w:val="24292F"/>
          <w:sz w:val="32"/>
        </w:rPr>
        <w:t>recall</w:t>
      </w:r>
    </w:p>
    <w:p>
      <w:pPr>
        <w:pStyle w:val="BodyText"/>
        <w:spacing w:line="339" w:lineRule="exact"/>
        <w:ind w:left="460"/>
      </w:pPr>
      <w:r>
        <w:rPr>
          <w:color w:val="24292F"/>
        </w:rPr>
        <w:t>recall</w:t>
      </w:r>
      <w:r>
        <w:rPr>
          <w:color w:val="24292F"/>
          <w:spacing w:val="-4"/>
        </w:rPr>
        <w:t> </w:t>
      </w:r>
      <w:r>
        <w:rPr>
          <w:color w:val="24292F"/>
        </w:rPr>
        <w:t>to</w:t>
      </w:r>
      <w:r>
        <w:rPr>
          <w:color w:val="24292F"/>
          <w:spacing w:val="3"/>
        </w:rPr>
        <w:t> </w:t>
      </w:r>
      <w:r>
        <w:rPr>
          <w:color w:val="24292F"/>
        </w:rPr>
        <w:t>mind</w:t>
      </w:r>
    </w:p>
    <w:p>
      <w:pPr>
        <w:pStyle w:val="BodyText"/>
        <w:spacing w:before="244"/>
        <w:ind w:left="460"/>
      </w:pPr>
      <w:r>
        <w:rPr>
          <w:color w:val="24292F"/>
        </w:rPr>
        <w:t>recall</w:t>
      </w:r>
      <w:r>
        <w:rPr>
          <w:color w:val="24292F"/>
          <w:spacing w:val="-2"/>
        </w:rPr>
        <w:t> </w:t>
      </w:r>
      <w:r>
        <w:rPr>
          <w:color w:val="24292F"/>
        </w:rPr>
        <w:t>sth./doing</w:t>
      </w:r>
      <w:r>
        <w:rPr>
          <w:color w:val="24292F"/>
          <w:spacing w:val="-1"/>
        </w:rPr>
        <w:t> </w:t>
      </w:r>
      <w:r>
        <w:rPr>
          <w:color w:val="24292F"/>
        </w:rPr>
        <w:t>sth.</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4"/>
          <w:w w:val="95"/>
        </w:rPr>
        <w:t> </w:t>
      </w:r>
      <w:r>
        <w:rPr>
          <w:color w:val="24292F"/>
          <w:w w:val="95"/>
        </w:rPr>
        <w:t>She</w:t>
      </w:r>
      <w:r>
        <w:rPr>
          <w:color w:val="24292F"/>
          <w:spacing w:val="32"/>
          <w:w w:val="95"/>
        </w:rPr>
        <w:t> </w:t>
      </w:r>
      <w:r>
        <w:rPr>
          <w:color w:val="24292F"/>
          <w:w w:val="95"/>
        </w:rPr>
        <w:t>recalls</w:t>
      </w:r>
      <w:r>
        <w:rPr>
          <w:color w:val="24292F"/>
          <w:spacing w:val="33"/>
          <w:w w:val="95"/>
        </w:rPr>
        <w:t> </w:t>
      </w:r>
      <w:r>
        <w:rPr>
          <w:color w:val="24292F"/>
          <w:w w:val="95"/>
        </w:rPr>
        <w:t>spending</w:t>
      </w:r>
      <w:r>
        <w:rPr>
          <w:color w:val="24292F"/>
          <w:spacing w:val="34"/>
          <w:w w:val="95"/>
        </w:rPr>
        <w:t> </w:t>
      </w:r>
      <w:r>
        <w:rPr>
          <w:color w:val="24292F"/>
          <w:w w:val="95"/>
        </w:rPr>
        <w:t>a</w:t>
      </w:r>
      <w:r>
        <w:rPr>
          <w:color w:val="24292F"/>
          <w:spacing w:val="32"/>
          <w:w w:val="95"/>
        </w:rPr>
        <w:t> </w:t>
      </w:r>
      <w:r>
        <w:rPr>
          <w:color w:val="24292F"/>
          <w:w w:val="95"/>
        </w:rPr>
        <w:t>confusing</w:t>
      </w:r>
      <w:r>
        <w:rPr>
          <w:color w:val="24292F"/>
          <w:spacing w:val="34"/>
          <w:w w:val="95"/>
        </w:rPr>
        <w:t> </w:t>
      </w:r>
      <w:r>
        <w:rPr>
          <w:color w:val="24292F"/>
          <w:w w:val="95"/>
        </w:rPr>
        <w:t>year.</w:t>
      </w:r>
    </w:p>
    <w:p>
      <w:pPr>
        <w:pStyle w:val="BodyText"/>
        <w:rPr>
          <w:sz w:val="20"/>
        </w:rPr>
      </w:pPr>
    </w:p>
    <w:p>
      <w:pPr>
        <w:pStyle w:val="BodyText"/>
        <w:rPr>
          <w:sz w:val="20"/>
        </w:rPr>
      </w:pPr>
    </w:p>
    <w:p>
      <w:pPr>
        <w:pStyle w:val="BodyText"/>
        <w:rPr>
          <w:sz w:val="20"/>
        </w:rPr>
      </w:pPr>
    </w:p>
    <w:p>
      <w:pPr>
        <w:pStyle w:val="ListParagraph"/>
        <w:numPr>
          <w:ilvl w:val="0"/>
          <w:numId w:val="70"/>
        </w:numPr>
        <w:tabs>
          <w:tab w:pos="881" w:val="left" w:leader="none"/>
        </w:tabs>
        <w:spacing w:line="240" w:lineRule="auto" w:before="223" w:after="0"/>
        <w:ind w:left="880" w:right="0" w:hanging="421"/>
        <w:jc w:val="left"/>
        <w:rPr>
          <w:rFonts w:ascii="SimSun" w:eastAsia="SimSun" w:hint="eastAsia"/>
          <w:sz w:val="32"/>
        </w:rPr>
      </w:pPr>
      <w:r>
        <w:rPr>
          <w:color w:val="24292F"/>
          <w:sz w:val="32"/>
          <w:shd w:fill="FFFF00" w:color="auto" w:val="clear"/>
        </w:rPr>
        <w:t>rural(2</w:t>
      </w:r>
      <w:r>
        <w:rPr>
          <w:color w:val="24292F"/>
          <w:spacing w:val="38"/>
          <w:sz w:val="32"/>
          <w:shd w:fill="FFFF00" w:color="auto" w:val="clear"/>
        </w:rPr>
        <w:t>) </w:t>
      </w:r>
      <w:r>
        <w:rPr>
          <w:color w:val="24292F"/>
          <w:sz w:val="32"/>
          <w:shd w:fill="FFFF00" w:color="auto" w:val="clear"/>
        </w:rPr>
        <w:t>adj. </w:t>
      </w:r>
      <w:r>
        <w:rPr>
          <w:rFonts w:ascii="SimSun" w:eastAsia="SimSun" w:hint="eastAsia"/>
          <w:color w:val="24292F"/>
          <w:sz w:val="32"/>
          <w:shd w:fill="FFFF00" w:color="auto" w:val="clear"/>
        </w:rPr>
        <w:t>乡下的</w:t>
      </w:r>
    </w:p>
    <w:p>
      <w:pPr>
        <w:pStyle w:val="BodyText"/>
        <w:tabs>
          <w:tab w:pos="3238" w:val="left" w:leader="none"/>
        </w:tabs>
        <w:spacing w:before="302"/>
        <w:ind w:left="460"/>
      </w:pPr>
      <w:r>
        <w:rPr>
          <w:color w:val="24292F"/>
        </w:rPr>
        <w:t>rural</w:t>
      </w:r>
      <w:r>
        <w:rPr>
          <w:color w:val="24292F"/>
          <w:spacing w:val="-2"/>
        </w:rPr>
        <w:t> </w:t>
      </w:r>
      <w:r>
        <w:rPr>
          <w:color w:val="24292F"/>
        </w:rPr>
        <w:t>revitalization</w:t>
      </w:r>
      <w:r>
        <w:rPr>
          <w:color w:val="24292F"/>
          <w:spacing w:val="1"/>
        </w:rPr>
        <w:t> </w:t>
      </w:r>
      <w:r>
        <w:rPr>
          <w:color w:val="24292F"/>
        </w:rPr>
        <w:t>;</w:t>
        <w:tab/>
        <w:t>rural</w:t>
      </w:r>
      <w:r>
        <w:rPr>
          <w:color w:val="24292F"/>
          <w:spacing w:val="-2"/>
        </w:rPr>
        <w:t> </w:t>
      </w:r>
      <w:r>
        <w:rPr>
          <w:color w:val="24292F"/>
        </w:rPr>
        <w:t>area</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81"/>
        </w:rPr>
        <w:t> </w:t>
      </w:r>
      <w:r>
        <w:rPr>
          <w:color w:val="24292F"/>
          <w:spacing w:val="-1"/>
        </w:rPr>
        <w:t>a</w:t>
      </w:r>
      <w:r>
        <w:rPr>
          <w:color w:val="24292F"/>
        </w:rPr>
        <w:t> </w:t>
      </w:r>
      <w:r>
        <w:rPr>
          <w:color w:val="24292F"/>
          <w:spacing w:val="-1"/>
        </w:rPr>
        <w:t>small</w:t>
      </w:r>
      <w:r>
        <w:rPr>
          <w:color w:val="24292F"/>
          <w:spacing w:val="2"/>
        </w:rPr>
        <w:t> </w:t>
      </w:r>
      <w:r>
        <w:rPr>
          <w:color w:val="24292F"/>
        </w:rPr>
        <w:t>rural village</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80"/>
        </w:rPr>
        <w:t> </w:t>
      </w:r>
      <w:r>
        <w:rPr>
          <w:color w:val="24292F"/>
          <w:spacing w:val="-1"/>
        </w:rPr>
        <w:t>rural</w:t>
      </w:r>
      <w:r>
        <w:rPr>
          <w:color w:val="24292F"/>
          <w:spacing w:val="2"/>
        </w:rPr>
        <w:t> </w:t>
      </w:r>
      <w:r>
        <w:rPr>
          <w:color w:val="24292F"/>
        </w:rPr>
        <w:t>development</w:t>
      </w:r>
    </w:p>
    <w:p>
      <w:pPr>
        <w:spacing w:after="0"/>
        <w:sectPr>
          <w:pgSz w:w="11910" w:h="16840"/>
          <w:pgMar w:header="0" w:footer="467" w:top="640" w:bottom="700" w:left="260" w:right="279"/>
        </w:sectPr>
      </w:pPr>
    </w:p>
    <w:p>
      <w:pPr>
        <w:pStyle w:val="Heading1"/>
        <w:spacing w:before="72"/>
      </w:pPr>
      <w:r>
        <w:rPr>
          <w:color w:val="24292F"/>
        </w:rPr>
        <w:t>and</w:t>
      </w:r>
      <w:r>
        <w:rPr>
          <w:color w:val="24292F"/>
          <w:spacing w:val="-2"/>
        </w:rPr>
        <w:t> </w:t>
      </w:r>
      <w:r>
        <w:rPr>
          <w:color w:val="FF0000"/>
        </w:rPr>
        <w:t>form</w:t>
      </w:r>
      <w:r>
        <w:rPr>
          <w:color w:val="FF0000"/>
          <w:spacing w:val="-2"/>
        </w:rPr>
        <w:t> </w:t>
      </w:r>
      <w:r>
        <w:rPr>
          <w:color w:val="24292F"/>
        </w:rPr>
        <w:t>a</w:t>
      </w:r>
      <w:r>
        <w:rPr>
          <w:color w:val="24292F"/>
          <w:spacing w:val="-2"/>
        </w:rPr>
        <w:t> </w:t>
      </w:r>
      <w:r>
        <w:rPr>
          <w:color w:val="FF0000"/>
        </w:rPr>
        <w:t>kin</w:t>
      </w:r>
      <w:r>
        <w:rPr>
          <w:color w:val="24292F"/>
        </w:rPr>
        <w:t>-</w:t>
      </w:r>
      <w:r>
        <w:rPr/>
        <w:t>like </w:t>
      </w:r>
      <w:r>
        <w:rPr>
          <w:color w:val="24292F"/>
        </w:rPr>
        <w:t>bond</w:t>
      </w:r>
      <w:r>
        <w:rPr>
          <w:color w:val="24292F"/>
          <w:spacing w:val="-2"/>
        </w:rPr>
        <w:t> </w:t>
      </w:r>
      <w:r>
        <w:rPr>
          <w:color w:val="FF0000"/>
        </w:rPr>
        <w:t>born</w:t>
      </w:r>
      <w:r>
        <w:rPr>
          <w:color w:val="FF0000"/>
          <w:spacing w:val="-2"/>
        </w:rPr>
        <w:t> </w:t>
      </w:r>
      <w:r>
        <w:rPr>
          <w:color w:val="24292F"/>
        </w:rPr>
        <w:t>of</w:t>
      </w:r>
      <w:r>
        <w:rPr>
          <w:color w:val="24292F"/>
          <w:spacing w:val="-1"/>
        </w:rPr>
        <w:t> </w:t>
      </w:r>
      <w:r>
        <w:rPr>
          <w:color w:val="24292F"/>
        </w:rPr>
        <w:t>mutual</w:t>
      </w:r>
      <w:r>
        <w:rPr>
          <w:color w:val="24292F"/>
          <w:spacing w:val="-3"/>
        </w:rPr>
        <w:t> </w:t>
      </w:r>
      <w:r>
        <w:rPr>
          <w:color w:val="FF0000"/>
        </w:rPr>
        <w:t>esteem</w:t>
      </w:r>
    </w:p>
    <w:p>
      <w:pPr>
        <w:pStyle w:val="ListParagraph"/>
        <w:numPr>
          <w:ilvl w:val="0"/>
          <w:numId w:val="70"/>
        </w:numPr>
        <w:tabs>
          <w:tab w:pos="881" w:val="left" w:leader="none"/>
          <w:tab w:pos="2634" w:val="left" w:leader="none"/>
        </w:tabs>
        <w:spacing w:line="417" w:lineRule="auto" w:before="277" w:after="0"/>
        <w:ind w:left="460" w:right="6151" w:hanging="1"/>
        <w:jc w:val="left"/>
        <w:rPr>
          <w:sz w:val="32"/>
        </w:rPr>
      </w:pPr>
      <w:r>
        <w:rPr>
          <w:color w:val="24292F"/>
          <w:sz w:val="32"/>
          <w:shd w:fill="FFFF00" w:color="auto" w:val="clear"/>
        </w:rPr>
        <w:t>form(38)</w:t>
      </w:r>
      <w:r>
        <w:rPr>
          <w:color w:val="24292F"/>
          <w:spacing w:val="68"/>
          <w:sz w:val="32"/>
          <w:shd w:fill="FFFF00" w:color="auto" w:val="clear"/>
        </w:rPr>
        <w:t> </w:t>
      </w:r>
      <w:r>
        <w:rPr>
          <w:color w:val="24292F"/>
          <w:sz w:val="32"/>
          <w:shd w:fill="FFFF00" w:color="auto" w:val="clear"/>
        </w:rPr>
        <w:t>n.</w:t>
      </w:r>
      <w:r>
        <w:rPr>
          <w:color w:val="24292F"/>
          <w:spacing w:val="-5"/>
          <w:sz w:val="32"/>
          <w:shd w:fill="FFFF00" w:color="auto" w:val="clear"/>
        </w:rPr>
        <w:t> </w:t>
      </w:r>
      <w:r>
        <w:rPr>
          <w:rFonts w:ascii="SimSun" w:eastAsia="SimSun" w:hint="eastAsia"/>
          <w:color w:val="24292F"/>
          <w:sz w:val="32"/>
          <w:shd w:fill="FFFF00" w:color="auto" w:val="clear"/>
        </w:rPr>
        <w:t>形式；类型</w:t>
      </w:r>
      <w:r>
        <w:rPr>
          <w:rFonts w:ascii="SimSun" w:eastAsia="SimSun" w:hint="eastAsia"/>
          <w:color w:val="24292F"/>
          <w:spacing w:val="-9"/>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形成</w:t>
      </w:r>
      <w:r>
        <w:rPr>
          <w:color w:val="24292F"/>
          <w:sz w:val="32"/>
        </w:rPr>
        <w:t>in the</w:t>
      </w:r>
      <w:r>
        <w:rPr>
          <w:color w:val="24292F"/>
          <w:spacing w:val="-1"/>
          <w:sz w:val="32"/>
        </w:rPr>
        <w:t> </w:t>
      </w:r>
      <w:r>
        <w:rPr>
          <w:color w:val="24292F"/>
          <w:sz w:val="32"/>
        </w:rPr>
        <w:t>form</w:t>
      </w:r>
      <w:r>
        <w:rPr>
          <w:color w:val="24292F"/>
          <w:spacing w:val="-5"/>
          <w:sz w:val="32"/>
        </w:rPr>
        <w:t> </w:t>
      </w:r>
      <w:r>
        <w:rPr>
          <w:color w:val="24292F"/>
          <w:sz w:val="32"/>
        </w:rPr>
        <w:t>of ;</w:t>
        <w:tab/>
        <w:t>a</w:t>
      </w:r>
      <w:r>
        <w:rPr>
          <w:color w:val="24292F"/>
          <w:spacing w:val="3"/>
          <w:sz w:val="32"/>
        </w:rPr>
        <w:t> </w:t>
      </w:r>
      <w:r>
        <w:rPr>
          <w:color w:val="24292F"/>
          <w:sz w:val="32"/>
        </w:rPr>
        <w:t>form</w:t>
      </w:r>
      <w:r>
        <w:rPr>
          <w:color w:val="24292F"/>
          <w:spacing w:val="-5"/>
          <w:sz w:val="32"/>
        </w:rPr>
        <w:t> </w:t>
      </w:r>
      <w:r>
        <w:rPr>
          <w:color w:val="24292F"/>
          <w:sz w:val="32"/>
        </w:rPr>
        <w:t>of</w:t>
      </w:r>
    </w:p>
    <w:p>
      <w:pPr>
        <w:pStyle w:val="BodyText"/>
        <w:spacing w:line="379" w:lineRule="exact"/>
        <w:ind w:left="460"/>
      </w:pPr>
      <w:r>
        <w:rPr>
          <w:rFonts w:ascii="SimSun" w:eastAsia="SimSun" w:hint="eastAsia"/>
          <w:color w:val="24292F"/>
          <w:spacing w:val="-1"/>
          <w:shd w:fill="C0C0C0" w:color="auto" w:val="clear"/>
        </w:rPr>
        <w:t>考</w:t>
      </w:r>
      <w:r>
        <w:rPr>
          <w:rFonts w:ascii="SimSun" w:eastAsia="SimSun" w:hint="eastAsia"/>
          <w:color w:val="24292F"/>
          <w:spacing w:val="-81"/>
        </w:rPr>
        <w:t> </w:t>
      </w:r>
      <w:r>
        <w:rPr>
          <w:color w:val="24292F"/>
          <w:spacing w:val="-1"/>
        </w:rPr>
        <w:t>the </w:t>
      </w:r>
      <w:r>
        <w:rPr>
          <w:color w:val="24292F"/>
        </w:rPr>
        <w:t>worst</w:t>
      </w:r>
      <w:r>
        <w:rPr>
          <w:color w:val="24292F"/>
          <w:spacing w:val="1"/>
        </w:rPr>
        <w:t> </w:t>
      </w:r>
      <w:r>
        <w:rPr>
          <w:color w:val="24292F"/>
        </w:rPr>
        <w:t>form</w:t>
      </w:r>
      <w:r>
        <w:rPr>
          <w:color w:val="24292F"/>
          <w:spacing w:val="-2"/>
        </w:rPr>
        <w:t> </w:t>
      </w:r>
      <w:r>
        <w:rPr>
          <w:color w:val="24292F"/>
        </w:rPr>
        <w:t>of competition in schools</w:t>
      </w:r>
    </w:p>
    <w:p>
      <w:pPr>
        <w:pStyle w:val="BodyText"/>
        <w:spacing w:before="301"/>
        <w:ind w:left="460"/>
      </w:pPr>
      <w:r>
        <w:rPr>
          <w:rFonts w:ascii="SimSun" w:eastAsia="SimSun" w:hint="eastAsia"/>
          <w:color w:val="24292F"/>
          <w:shd w:fill="C0C0C0" w:color="auto" w:val="clear"/>
        </w:rPr>
        <w:t>考</w:t>
      </w:r>
      <w:r>
        <w:rPr>
          <w:rFonts w:ascii="SimSun" w:eastAsia="SimSun" w:hint="eastAsia"/>
          <w:color w:val="24292F"/>
          <w:spacing w:val="-81"/>
        </w:rPr>
        <w:t> </w:t>
      </w:r>
      <w:r>
        <w:rPr>
          <w:color w:val="24292F"/>
        </w:rPr>
        <w:t>a</w:t>
      </w:r>
      <w:r>
        <w:rPr>
          <w:color w:val="24292F"/>
          <w:spacing w:val="-1"/>
        </w:rPr>
        <w:t> </w:t>
      </w:r>
      <w:r>
        <w:rPr>
          <w:color w:val="24292F"/>
        </w:rPr>
        <w:t>form</w:t>
      </w:r>
      <w:r>
        <w:rPr>
          <w:color w:val="24292F"/>
          <w:spacing w:val="-5"/>
        </w:rPr>
        <w:t> </w:t>
      </w:r>
      <w:r>
        <w:rPr>
          <w:color w:val="24292F"/>
        </w:rPr>
        <w:t>of literature</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33"/>
          <w:w w:val="95"/>
        </w:rPr>
        <w:t> </w:t>
      </w:r>
      <w:r>
        <w:rPr>
          <w:color w:val="24292F"/>
          <w:w w:val="95"/>
        </w:rPr>
        <w:t>People</w:t>
      </w:r>
      <w:r>
        <w:rPr>
          <w:color w:val="24292F"/>
          <w:spacing w:val="40"/>
          <w:w w:val="95"/>
        </w:rPr>
        <w:t> </w:t>
      </w:r>
      <w:r>
        <w:rPr>
          <w:color w:val="24292F"/>
          <w:w w:val="95"/>
        </w:rPr>
        <w:t>have</w:t>
      </w:r>
      <w:r>
        <w:rPr>
          <w:color w:val="24292F"/>
          <w:spacing w:val="41"/>
          <w:w w:val="95"/>
        </w:rPr>
        <w:t> </w:t>
      </w:r>
      <w:r>
        <w:rPr>
          <w:color w:val="24292F"/>
          <w:w w:val="95"/>
        </w:rPr>
        <w:t>wondered</w:t>
      </w:r>
      <w:r>
        <w:rPr>
          <w:color w:val="24292F"/>
          <w:spacing w:val="42"/>
          <w:w w:val="95"/>
        </w:rPr>
        <w:t> </w:t>
      </w:r>
      <w:r>
        <w:rPr>
          <w:color w:val="24292F"/>
          <w:w w:val="95"/>
        </w:rPr>
        <w:t>how</w:t>
      </w:r>
      <w:r>
        <w:rPr>
          <w:color w:val="24292F"/>
          <w:spacing w:val="40"/>
          <w:w w:val="95"/>
        </w:rPr>
        <w:t> </w:t>
      </w:r>
      <w:r>
        <w:rPr>
          <w:color w:val="24292F"/>
          <w:w w:val="95"/>
        </w:rPr>
        <w:t>their</w:t>
      </w:r>
      <w:r>
        <w:rPr>
          <w:color w:val="24292F"/>
          <w:spacing w:val="39"/>
          <w:w w:val="95"/>
        </w:rPr>
        <w:t> </w:t>
      </w:r>
      <w:r>
        <w:rPr>
          <w:color w:val="24292F"/>
          <w:w w:val="95"/>
        </w:rPr>
        <w:t>personalities</w:t>
      </w:r>
      <w:r>
        <w:rPr>
          <w:color w:val="24292F"/>
          <w:spacing w:val="41"/>
          <w:w w:val="95"/>
        </w:rPr>
        <w:t> </w:t>
      </w:r>
      <w:r>
        <w:rPr>
          <w:color w:val="24292F"/>
          <w:w w:val="95"/>
        </w:rPr>
        <w:t>are</w:t>
      </w:r>
      <w:r>
        <w:rPr>
          <w:color w:val="24292F"/>
          <w:spacing w:val="43"/>
          <w:w w:val="95"/>
        </w:rPr>
        <w:t> </w:t>
      </w:r>
      <w:r>
        <w:rPr>
          <w:color w:val="24292F"/>
          <w:w w:val="95"/>
        </w:rPr>
        <w:t>formed.</w:t>
      </w:r>
    </w:p>
    <w:p>
      <w:pPr>
        <w:pStyle w:val="BodyText"/>
        <w:rPr>
          <w:sz w:val="20"/>
        </w:rPr>
      </w:pPr>
    </w:p>
    <w:p>
      <w:pPr>
        <w:pStyle w:val="BodyText"/>
        <w:rPr>
          <w:sz w:val="20"/>
        </w:rPr>
      </w:pPr>
    </w:p>
    <w:p>
      <w:pPr>
        <w:pStyle w:val="BodyText"/>
        <w:rPr>
          <w:sz w:val="20"/>
        </w:rPr>
      </w:pPr>
    </w:p>
    <w:p>
      <w:pPr>
        <w:pStyle w:val="ListParagraph"/>
        <w:numPr>
          <w:ilvl w:val="0"/>
          <w:numId w:val="70"/>
        </w:numPr>
        <w:tabs>
          <w:tab w:pos="881" w:val="left" w:leader="none"/>
        </w:tabs>
        <w:spacing w:line="417" w:lineRule="auto" w:before="223" w:after="0"/>
        <w:ind w:left="459" w:right="8661" w:firstLine="0"/>
        <w:jc w:val="left"/>
        <w:rPr>
          <w:sz w:val="32"/>
        </w:rPr>
      </w:pPr>
      <w:r>
        <w:rPr>
          <w:color w:val="24292F"/>
          <w:sz w:val="32"/>
          <w:shd w:fill="FFFF00" w:color="auto" w:val="clear"/>
        </w:rPr>
        <w:t>kin(1</w:t>
      </w:r>
      <w:r>
        <w:rPr>
          <w:color w:val="24292F"/>
          <w:spacing w:val="-5"/>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亲戚</w:t>
      </w:r>
      <w:r>
        <w:rPr>
          <w:color w:val="24292F"/>
          <w:sz w:val="32"/>
        </w:rPr>
        <w:t>next</w:t>
      </w:r>
      <w:r>
        <w:rPr>
          <w:color w:val="24292F"/>
          <w:spacing w:val="-1"/>
          <w:sz w:val="32"/>
        </w:rPr>
        <w:t> </w:t>
      </w:r>
      <w:r>
        <w:rPr>
          <w:color w:val="24292F"/>
          <w:sz w:val="32"/>
        </w:rPr>
        <w:t>of</w:t>
      </w:r>
      <w:r>
        <w:rPr>
          <w:color w:val="24292F"/>
          <w:spacing w:val="-1"/>
          <w:sz w:val="32"/>
        </w:rPr>
        <w:t> </w:t>
      </w:r>
      <w:r>
        <w:rPr>
          <w:color w:val="24292F"/>
          <w:sz w:val="32"/>
        </w:rPr>
        <w:t>kin</w:t>
      </w:r>
    </w:p>
    <w:p>
      <w:pPr>
        <w:pStyle w:val="BodyText"/>
        <w:spacing w:line="379" w:lineRule="exact"/>
        <w:ind w:left="460"/>
      </w:pPr>
      <w:r>
        <w:rPr>
          <w:rFonts w:ascii="SimSun" w:eastAsia="SimSun" w:hint="eastAsia"/>
          <w:color w:val="24292F"/>
          <w:spacing w:val="-1"/>
          <w:shd w:fill="C0C0C0" w:color="auto" w:val="clear"/>
        </w:rPr>
        <w:t>考</w:t>
      </w:r>
      <w:r>
        <w:rPr>
          <w:rFonts w:ascii="SimSun" w:eastAsia="SimSun" w:hint="eastAsia"/>
          <w:color w:val="24292F"/>
          <w:spacing w:val="-86"/>
        </w:rPr>
        <w:t> </w:t>
      </w:r>
      <w:r>
        <w:rPr>
          <w:color w:val="24292F"/>
          <w:spacing w:val="-1"/>
        </w:rPr>
        <w:t>We select as friends</w:t>
      </w:r>
      <w:r>
        <w:rPr>
          <w:color w:val="24292F"/>
        </w:rPr>
        <w:t> </w:t>
      </w:r>
      <w:r>
        <w:rPr>
          <w:color w:val="24292F"/>
          <w:spacing w:val="-1"/>
        </w:rPr>
        <w:t>the people who</w:t>
      </w:r>
      <w:r>
        <w:rPr>
          <w:color w:val="24292F"/>
        </w:rPr>
        <w:t> resemble</w:t>
      </w:r>
      <w:r>
        <w:rPr>
          <w:color w:val="24292F"/>
          <w:spacing w:val="-1"/>
        </w:rPr>
        <w:t> </w:t>
      </w:r>
      <w:r>
        <w:rPr>
          <w:color w:val="24292F"/>
        </w:rPr>
        <w:t>our</w:t>
      </w:r>
      <w:r>
        <w:rPr>
          <w:color w:val="24292F"/>
          <w:spacing w:val="-1"/>
        </w:rPr>
        <w:t> </w:t>
      </w:r>
      <w:r>
        <w:rPr>
          <w:color w:val="24292F"/>
        </w:rPr>
        <w:t>kin.</w:t>
      </w:r>
    </w:p>
    <w:p>
      <w:pPr>
        <w:pStyle w:val="BodyText"/>
        <w:spacing w:before="300"/>
        <w:ind w:left="459"/>
        <w:rPr>
          <w:rFonts w:ascii="SimSun" w:eastAsia="SimSun" w:hint="eastAsia"/>
        </w:rPr>
      </w:pPr>
      <w:r>
        <w:rPr>
          <w:rFonts w:ascii="SimSun" w:eastAsia="SimSun" w:hint="eastAsia"/>
          <w:color w:val="24292F"/>
        </w:rPr>
        <w:t>派生词：</w:t>
      </w:r>
      <w:r>
        <w:rPr>
          <w:color w:val="24292F"/>
        </w:rPr>
        <w:t>kinship(2</w:t>
      </w:r>
      <w:r>
        <w:rPr>
          <w:color w:val="24292F"/>
          <w:spacing w:val="36"/>
        </w:rPr>
        <w:t>) </w:t>
      </w:r>
      <w:r>
        <w:rPr>
          <w:rFonts w:ascii="SimSun" w:eastAsia="SimSun" w:hint="eastAsia"/>
          <w:color w:val="24292F"/>
        </w:rPr>
        <w:t>亲属关系；亲切感</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0"/>
        </w:numPr>
        <w:tabs>
          <w:tab w:pos="881" w:val="left" w:leader="none"/>
        </w:tabs>
        <w:spacing w:line="417" w:lineRule="auto" w:before="65" w:after="0"/>
        <w:ind w:left="459" w:right="2594" w:firstLine="0"/>
        <w:jc w:val="left"/>
        <w:rPr>
          <w:sz w:val="32"/>
        </w:rPr>
      </w:pPr>
      <w:r>
        <w:rPr>
          <w:color w:val="24292F"/>
          <w:spacing w:val="1"/>
          <w:w w:val="99"/>
          <w:sz w:val="32"/>
          <w:shd w:fill="FFFF00" w:color="auto" w:val="clear"/>
        </w:rPr>
        <w:t>bo</w:t>
      </w:r>
      <w:r>
        <w:rPr>
          <w:color w:val="24292F"/>
          <w:spacing w:val="-1"/>
          <w:w w:val="99"/>
          <w:sz w:val="32"/>
          <w:shd w:fill="FFFF00" w:color="auto" w:val="clear"/>
        </w:rPr>
        <w:t>r</w:t>
      </w:r>
      <w:r>
        <w:rPr>
          <w:color w:val="24292F"/>
          <w:w w:val="99"/>
          <w:sz w:val="32"/>
          <w:shd w:fill="FFFF00" w:color="auto" w:val="clear"/>
        </w:rPr>
        <w:t>n</w:t>
      </w:r>
      <w:r>
        <w:rPr>
          <w:color w:val="24292F"/>
          <w:sz w:val="32"/>
          <w:shd w:fill="FFFF00" w:color="auto" w:val="clear"/>
        </w:rPr>
        <w:t> </w:t>
      </w:r>
      <w:r>
        <w:rPr>
          <w:color w:val="24292F"/>
          <w:spacing w:val="-1"/>
          <w:w w:val="99"/>
          <w:sz w:val="32"/>
          <w:shd w:fill="FFFF00" w:color="auto" w:val="clear"/>
        </w:rPr>
        <w:t>(</w:t>
      </w:r>
      <w:r>
        <w:rPr>
          <w:color w:val="24292F"/>
          <w:spacing w:val="1"/>
          <w:w w:val="99"/>
          <w:sz w:val="32"/>
          <w:shd w:fill="FFFF00" w:color="auto" w:val="clear"/>
        </w:rPr>
        <w:t>13</w:t>
      </w:r>
      <w:r>
        <w:rPr>
          <w:color w:val="24292F"/>
          <w:w w:val="99"/>
          <w:sz w:val="32"/>
          <w:shd w:fill="FFFF00" w:color="auto" w:val="clear"/>
        </w:rPr>
        <w:t>)</w:t>
      </w:r>
      <w:r>
        <w:rPr>
          <w:color w:val="24292F"/>
          <w:spacing w:val="-2"/>
          <w:sz w:val="32"/>
          <w:shd w:fill="FFFF00" w:color="auto" w:val="clear"/>
        </w:rPr>
        <w:t>  </w:t>
      </w:r>
      <w:r>
        <w:rPr>
          <w:color w:val="24292F"/>
          <w:spacing w:val="-21"/>
          <w:w w:val="99"/>
          <w:sz w:val="32"/>
          <w:shd w:fill="FFFF00" w:color="auto" w:val="clear"/>
        </w:rPr>
        <w:t>v</w:t>
      </w:r>
      <w:r>
        <w:rPr>
          <w:color w:val="24292F"/>
          <w:w w:val="99"/>
          <w:sz w:val="32"/>
          <w:shd w:fill="FFFF00" w:color="auto" w:val="clear"/>
        </w:rPr>
        <w:t>.</w:t>
      </w:r>
      <w:r>
        <w:rPr>
          <w:color w:val="24292F"/>
          <w:sz w:val="32"/>
          <w:shd w:fill="FFFF00" w:color="auto" w:val="clear"/>
        </w:rPr>
        <w:t> </w:t>
      </w:r>
      <w:r>
        <w:rPr>
          <w:rFonts w:ascii="SimSun" w:eastAsia="SimSun" w:hint="eastAsia"/>
          <w:color w:val="24292F"/>
          <w:w w:val="99"/>
          <w:sz w:val="32"/>
          <w:shd w:fill="FFFF00" w:color="auto" w:val="clear"/>
        </w:rPr>
        <w:t>🎧</w:t>
      </w:r>
      <w:r>
        <w:rPr>
          <w:rFonts w:ascii="SimSun" w:eastAsia="SimSun" w:hint="eastAsia"/>
          <w:color w:val="24292F"/>
          <w:spacing w:val="-80"/>
          <w:w w:val="99"/>
          <w:sz w:val="32"/>
          <w:shd w:fill="FFFF00" w:color="auto" w:val="clear"/>
        </w:rPr>
        <w:t>生；</w:t>
      </w:r>
      <w:r>
        <w:rPr>
          <w:rFonts w:ascii="SimSun" w:eastAsia="SimSun" w:hint="eastAsia"/>
          <w:color w:val="24292F"/>
          <w:w w:val="99"/>
          <w:sz w:val="32"/>
          <w:shd w:fill="FFFF00" w:color="auto" w:val="clear"/>
        </w:rPr>
        <w:t>（思想，组织</w:t>
      </w:r>
      <w:r>
        <w:rPr>
          <w:rFonts w:ascii="SimSun" w:eastAsia="SimSun" w:hint="eastAsia"/>
          <w:color w:val="24292F"/>
          <w:spacing w:val="2"/>
          <w:w w:val="99"/>
          <w:sz w:val="32"/>
          <w:shd w:fill="FFFF00" w:color="auto" w:val="clear"/>
        </w:rPr>
        <w:t>）</w:t>
      </w:r>
      <w:r>
        <w:rPr>
          <w:rFonts w:ascii="SimSun" w:eastAsia="SimSun" w:hint="eastAsia"/>
          <w:color w:val="24292F"/>
          <w:w w:val="99"/>
          <w:sz w:val="32"/>
          <w:shd w:fill="FFFF00" w:color="auto" w:val="clear"/>
        </w:rPr>
        <w:t>产生，诞生</w:t>
      </w:r>
      <w:r>
        <w:rPr>
          <w:rFonts w:ascii="SimSun" w:eastAsia="SimSun" w:hint="eastAsia"/>
          <w:color w:val="24292F"/>
          <w:spacing w:val="-79"/>
          <w:sz w:val="32"/>
          <w:shd w:fill="FFFF00" w:color="auto" w:val="clear"/>
        </w:rPr>
        <w:t> </w:t>
      </w:r>
      <w:r>
        <w:rPr>
          <w:color w:val="24292F"/>
          <w:w w:val="99"/>
          <w:sz w:val="32"/>
          <w:shd w:fill="FFFF00" w:color="auto" w:val="clear"/>
        </w:rPr>
        <w:t>a</w:t>
      </w:r>
      <w:r>
        <w:rPr>
          <w:color w:val="24292F"/>
          <w:spacing w:val="1"/>
          <w:w w:val="99"/>
          <w:sz w:val="32"/>
          <w:shd w:fill="FFFF00" w:color="auto" w:val="clear"/>
        </w:rPr>
        <w:t>d</w:t>
      </w:r>
      <w:r>
        <w:rPr>
          <w:color w:val="24292F"/>
          <w:w w:val="99"/>
          <w:sz w:val="32"/>
          <w:shd w:fill="FFFF00" w:color="auto" w:val="clear"/>
        </w:rPr>
        <w:t>j.</w:t>
      </w:r>
      <w:r>
        <w:rPr>
          <w:color w:val="24292F"/>
          <w:sz w:val="32"/>
          <w:shd w:fill="FFFF00" w:color="auto" w:val="clear"/>
        </w:rPr>
        <w:t> </w:t>
      </w:r>
      <w:r>
        <w:rPr>
          <w:rFonts w:ascii="SimSun" w:eastAsia="SimSun" w:hint="eastAsia"/>
          <w:color w:val="24292F"/>
          <w:w w:val="99"/>
          <w:sz w:val="32"/>
          <w:shd w:fill="FFFF00" w:color="auto" w:val="clear"/>
        </w:rPr>
        <w:t>天生的</w:t>
      </w:r>
      <w:r>
        <w:rPr>
          <w:rFonts w:ascii="SimSun" w:eastAsia="SimSun" w:hint="eastAsia"/>
          <w:color w:val="24292F"/>
          <w:w w:val="99"/>
          <w:sz w:val="32"/>
        </w:rPr>
        <w:t> </w:t>
      </w:r>
      <w:r>
        <w:rPr>
          <w:color w:val="24292F"/>
          <w:sz w:val="32"/>
        </w:rPr>
        <w:t>be</w:t>
      </w:r>
      <w:r>
        <w:rPr>
          <w:color w:val="24292F"/>
          <w:spacing w:val="-2"/>
          <w:sz w:val="32"/>
        </w:rPr>
        <w:t> </w:t>
      </w:r>
      <w:r>
        <w:rPr>
          <w:color w:val="24292F"/>
          <w:sz w:val="32"/>
        </w:rPr>
        <w:t>born with...;  be</w:t>
      </w:r>
      <w:r>
        <w:rPr>
          <w:color w:val="24292F"/>
          <w:spacing w:val="1"/>
          <w:sz w:val="32"/>
        </w:rPr>
        <w:t> </w:t>
      </w:r>
      <w:r>
        <w:rPr>
          <w:color w:val="24292F"/>
          <w:sz w:val="32"/>
        </w:rPr>
        <w:t>born in</w:t>
      </w:r>
    </w:p>
    <w:p>
      <w:pPr>
        <w:pStyle w:val="BodyText"/>
        <w:spacing w:line="339" w:lineRule="exact"/>
        <w:ind w:left="459"/>
      </w:pPr>
      <w:r>
        <w:rPr>
          <w:color w:val="24292F"/>
        </w:rPr>
        <w:t>be</w:t>
      </w:r>
      <w:r>
        <w:rPr>
          <w:color w:val="24292F"/>
          <w:spacing w:val="-1"/>
        </w:rPr>
        <w:t> </w:t>
      </w:r>
      <w:r>
        <w:rPr>
          <w:color w:val="24292F"/>
        </w:rPr>
        <w:t>born of</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1"/>
          <w:w w:val="95"/>
        </w:rPr>
        <w:t> </w:t>
      </w:r>
      <w:r>
        <w:rPr>
          <w:color w:val="24292F"/>
          <w:w w:val="95"/>
        </w:rPr>
        <w:t>Dickens</w:t>
      </w:r>
      <w:r>
        <w:rPr>
          <w:color w:val="24292F"/>
          <w:spacing w:val="35"/>
          <w:w w:val="95"/>
        </w:rPr>
        <w:t> </w:t>
      </w:r>
      <w:r>
        <w:rPr>
          <w:color w:val="24292F"/>
          <w:w w:val="95"/>
        </w:rPr>
        <w:t>was</w:t>
      </w:r>
      <w:r>
        <w:rPr>
          <w:color w:val="24292F"/>
          <w:spacing w:val="40"/>
          <w:w w:val="95"/>
        </w:rPr>
        <w:t> </w:t>
      </w:r>
      <w:r>
        <w:rPr>
          <w:color w:val="24292F"/>
          <w:w w:val="95"/>
        </w:rPr>
        <w:t>born</w:t>
      </w:r>
      <w:r>
        <w:rPr>
          <w:color w:val="24292F"/>
          <w:spacing w:val="36"/>
          <w:w w:val="95"/>
        </w:rPr>
        <w:t> </w:t>
      </w:r>
      <w:r>
        <w:rPr>
          <w:color w:val="24292F"/>
          <w:w w:val="95"/>
        </w:rPr>
        <w:t>in</w:t>
      </w:r>
      <w:r>
        <w:rPr>
          <w:color w:val="24292F"/>
          <w:spacing w:val="37"/>
          <w:w w:val="95"/>
        </w:rPr>
        <w:t> </w:t>
      </w:r>
      <w:r>
        <w:rPr>
          <w:color w:val="24292F"/>
          <w:w w:val="95"/>
        </w:rPr>
        <w:t>Portsmouth.</w:t>
      </w:r>
    </w:p>
    <w:p>
      <w:pPr>
        <w:pStyle w:val="BodyText"/>
        <w:spacing w:before="298"/>
        <w:ind w:left="460"/>
      </w:pPr>
      <w:r>
        <w:rPr>
          <w:rFonts w:ascii="SimSun" w:eastAsia="SimSun" w:hint="eastAsia"/>
          <w:color w:val="24292F"/>
          <w:w w:val="95"/>
          <w:shd w:fill="C0C0C0" w:color="auto" w:val="clear"/>
        </w:rPr>
        <w:t>考</w:t>
      </w:r>
      <w:r>
        <w:rPr>
          <w:rFonts w:ascii="SimSun" w:eastAsia="SimSun" w:hint="eastAsia"/>
          <w:color w:val="24292F"/>
          <w:spacing w:val="-53"/>
          <w:w w:val="95"/>
        </w:rPr>
        <w:t> </w:t>
      </w:r>
      <w:r>
        <w:rPr>
          <w:color w:val="24292F"/>
          <w:w w:val="95"/>
        </w:rPr>
        <w:t>The</w:t>
      </w:r>
      <w:r>
        <w:rPr>
          <w:color w:val="24292F"/>
          <w:spacing w:val="31"/>
          <w:w w:val="95"/>
        </w:rPr>
        <w:t> </w:t>
      </w:r>
      <w:r>
        <w:rPr>
          <w:color w:val="24292F"/>
          <w:w w:val="95"/>
        </w:rPr>
        <w:t>company</w:t>
      </w:r>
      <w:r>
        <w:rPr>
          <w:color w:val="24292F"/>
          <w:spacing w:val="27"/>
          <w:w w:val="95"/>
        </w:rPr>
        <w:t> </w:t>
      </w:r>
      <w:r>
        <w:rPr>
          <w:color w:val="24292F"/>
          <w:w w:val="95"/>
        </w:rPr>
        <w:t>was</w:t>
      </w:r>
      <w:r>
        <w:rPr>
          <w:color w:val="24292F"/>
          <w:spacing w:val="31"/>
          <w:w w:val="95"/>
        </w:rPr>
        <w:t> </w:t>
      </w:r>
      <w:r>
        <w:rPr>
          <w:color w:val="24292F"/>
          <w:w w:val="95"/>
        </w:rPr>
        <w:t>born</w:t>
      </w:r>
      <w:r>
        <w:rPr>
          <w:color w:val="24292F"/>
          <w:spacing w:val="32"/>
          <w:w w:val="95"/>
        </w:rPr>
        <w:t> </w:t>
      </w:r>
      <w:r>
        <w:rPr>
          <w:color w:val="24292F"/>
          <w:w w:val="95"/>
        </w:rPr>
        <w:t>in</w:t>
      </w:r>
      <w:r>
        <w:rPr>
          <w:color w:val="24292F"/>
          <w:spacing w:val="31"/>
          <w:w w:val="95"/>
        </w:rPr>
        <w:t> </w:t>
      </w:r>
      <w:r>
        <w:rPr>
          <w:color w:val="24292F"/>
          <w:w w:val="95"/>
        </w:rPr>
        <w:t>1990.</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40"/>
          <w:w w:val="95"/>
        </w:rPr>
        <w:t> </w:t>
      </w:r>
      <w:r>
        <w:rPr>
          <w:color w:val="24292F"/>
          <w:w w:val="95"/>
        </w:rPr>
        <w:t>Expert</w:t>
      </w:r>
      <w:r>
        <w:rPr>
          <w:color w:val="24292F"/>
          <w:spacing w:val="36"/>
          <w:w w:val="95"/>
        </w:rPr>
        <w:t> </w:t>
      </w:r>
      <w:r>
        <w:rPr>
          <w:color w:val="24292F"/>
          <w:w w:val="95"/>
        </w:rPr>
        <w:t>performers</w:t>
      </w:r>
      <w:r>
        <w:rPr>
          <w:color w:val="24292F"/>
          <w:spacing w:val="37"/>
          <w:w w:val="95"/>
        </w:rPr>
        <w:t> </w:t>
      </w:r>
      <w:r>
        <w:rPr>
          <w:color w:val="24292F"/>
          <w:w w:val="95"/>
        </w:rPr>
        <w:t>are</w:t>
      </w:r>
      <w:r>
        <w:rPr>
          <w:color w:val="24292F"/>
          <w:spacing w:val="36"/>
          <w:w w:val="95"/>
        </w:rPr>
        <w:t> </w:t>
      </w:r>
      <w:r>
        <w:rPr>
          <w:color w:val="24292F"/>
          <w:w w:val="95"/>
        </w:rPr>
        <w:t>nearly</w:t>
      </w:r>
      <w:r>
        <w:rPr>
          <w:color w:val="24292F"/>
          <w:spacing w:val="38"/>
          <w:w w:val="95"/>
        </w:rPr>
        <w:t> </w:t>
      </w:r>
      <w:r>
        <w:rPr>
          <w:color w:val="24292F"/>
          <w:w w:val="95"/>
        </w:rPr>
        <w:t>always</w:t>
      </w:r>
      <w:r>
        <w:rPr>
          <w:color w:val="24292F"/>
          <w:spacing w:val="44"/>
          <w:w w:val="95"/>
        </w:rPr>
        <w:t> </w:t>
      </w:r>
      <w:r>
        <w:rPr>
          <w:color w:val="24292F"/>
          <w:w w:val="95"/>
        </w:rPr>
        <w:t>made,</w:t>
      </w:r>
      <w:r>
        <w:rPr>
          <w:color w:val="24292F"/>
          <w:spacing w:val="35"/>
          <w:w w:val="95"/>
        </w:rPr>
        <w:t> </w:t>
      </w:r>
      <w:r>
        <w:rPr>
          <w:color w:val="24292F"/>
          <w:w w:val="95"/>
        </w:rPr>
        <w:t>not</w:t>
      </w:r>
      <w:r>
        <w:rPr>
          <w:color w:val="24292F"/>
          <w:spacing w:val="36"/>
          <w:w w:val="95"/>
        </w:rPr>
        <w:t> </w:t>
      </w:r>
      <w:r>
        <w:rPr>
          <w:color w:val="24292F"/>
          <w:w w:val="95"/>
        </w:rPr>
        <w:t>born.</w:t>
      </w:r>
    </w:p>
    <w:p>
      <w:pPr>
        <w:pStyle w:val="BodyText"/>
        <w:rPr>
          <w:sz w:val="20"/>
        </w:rPr>
      </w:pPr>
    </w:p>
    <w:p>
      <w:pPr>
        <w:pStyle w:val="BodyText"/>
        <w:rPr>
          <w:sz w:val="20"/>
        </w:rPr>
      </w:pPr>
    </w:p>
    <w:p>
      <w:pPr>
        <w:pStyle w:val="BodyText"/>
        <w:spacing w:before="10"/>
        <w:rPr>
          <w:sz w:val="25"/>
        </w:rPr>
      </w:pPr>
    </w:p>
    <w:p>
      <w:pPr>
        <w:pStyle w:val="ListParagraph"/>
        <w:numPr>
          <w:ilvl w:val="0"/>
          <w:numId w:val="70"/>
        </w:numPr>
        <w:tabs>
          <w:tab w:pos="881" w:val="left" w:leader="none"/>
        </w:tabs>
        <w:spacing w:line="415" w:lineRule="auto" w:before="64" w:after="0"/>
        <w:ind w:left="460" w:right="6122" w:hanging="1"/>
        <w:jc w:val="left"/>
        <w:rPr>
          <w:rFonts w:ascii="SimSun" w:eastAsia="SimSun" w:hint="eastAsia"/>
          <w:sz w:val="32"/>
        </w:rPr>
      </w:pPr>
      <w:r>
        <w:rPr>
          <w:color w:val="24292F"/>
          <w:w w:val="95"/>
          <w:sz w:val="32"/>
          <w:shd w:fill="FFFF00" w:color="auto" w:val="clear"/>
        </w:rPr>
        <w:t>esteem(2</w:t>
      </w:r>
      <w:r>
        <w:rPr>
          <w:color w:val="24292F"/>
          <w:spacing w:val="33"/>
          <w:w w:val="95"/>
          <w:sz w:val="32"/>
          <w:shd w:fill="FFFF00" w:color="auto" w:val="clear"/>
        </w:rPr>
        <w:t>) </w:t>
      </w:r>
      <w:r>
        <w:rPr>
          <w:color w:val="24292F"/>
          <w:w w:val="95"/>
          <w:sz w:val="32"/>
          <w:shd w:fill="FFFF00" w:color="auto" w:val="clear"/>
        </w:rPr>
        <w:t>v</w:t>
      </w:r>
      <w:r>
        <w:rPr>
          <w:color w:val="24292F"/>
          <w:spacing w:val="17"/>
          <w:w w:val="95"/>
          <w:sz w:val="32"/>
          <w:shd w:fill="FFFF00" w:color="auto" w:val="clear"/>
        </w:rPr>
        <w:t>. </w:t>
      </w:r>
      <w:r>
        <w:rPr>
          <w:rFonts w:ascii="SimSun" w:eastAsia="SimSun" w:hint="eastAsia"/>
          <w:color w:val="24292F"/>
          <w:spacing w:val="-7"/>
          <w:w w:val="95"/>
          <w:sz w:val="32"/>
          <w:shd w:fill="FFFF00" w:color="auto" w:val="clear"/>
        </w:rPr>
        <w:t>尊重，尊敬 </w:t>
      </w:r>
      <w:r>
        <w:rPr>
          <w:color w:val="24292F"/>
          <w:w w:val="95"/>
          <w:sz w:val="32"/>
          <w:shd w:fill="FFFF00" w:color="auto" w:val="clear"/>
        </w:rPr>
        <w:t>n</w:t>
      </w:r>
      <w:r>
        <w:rPr>
          <w:color w:val="24292F"/>
          <w:spacing w:val="18"/>
          <w:w w:val="95"/>
          <w:sz w:val="32"/>
          <w:shd w:fill="FFFF00" w:color="auto" w:val="clear"/>
        </w:rPr>
        <w:t>. </w:t>
      </w:r>
      <w:r>
        <w:rPr>
          <w:rFonts w:ascii="SimSun" w:eastAsia="SimSun" w:hint="eastAsia"/>
          <w:color w:val="24292F"/>
          <w:w w:val="95"/>
          <w:sz w:val="32"/>
          <w:shd w:fill="FFFF00" w:color="auto" w:val="clear"/>
        </w:rPr>
        <w:t>尊敬</w:t>
      </w:r>
      <w:r>
        <w:rPr>
          <w:color w:val="24292F"/>
          <w:sz w:val="32"/>
        </w:rPr>
        <w:t>self-esteem</w:t>
      </w:r>
      <w:r>
        <w:rPr>
          <w:color w:val="24292F"/>
          <w:spacing w:val="-3"/>
          <w:sz w:val="32"/>
        </w:rPr>
        <w:t> </w:t>
      </w:r>
      <w:r>
        <w:rPr>
          <w:rFonts w:ascii="SimSun" w:eastAsia="SimSun" w:hint="eastAsia"/>
          <w:color w:val="24292F"/>
          <w:sz w:val="32"/>
        </w:rPr>
        <w:t>自尊心</w:t>
      </w:r>
    </w:p>
    <w:p>
      <w:pPr>
        <w:pStyle w:val="BodyText"/>
        <w:spacing w:before="2"/>
        <w:ind w:left="460"/>
      </w:pPr>
      <w:r>
        <w:rPr>
          <w:rFonts w:ascii="SimSun" w:eastAsia="SimSun" w:hint="eastAsia"/>
          <w:color w:val="24292F"/>
          <w:w w:val="95"/>
          <w:shd w:fill="C0C0C0" w:color="auto" w:val="clear"/>
        </w:rPr>
        <w:t>考</w:t>
      </w:r>
      <w:r>
        <w:rPr>
          <w:rFonts w:ascii="SimSun" w:eastAsia="SimSun" w:hint="eastAsia"/>
          <w:color w:val="24292F"/>
          <w:spacing w:val="-40"/>
          <w:w w:val="95"/>
        </w:rPr>
        <w:t> </w:t>
      </w:r>
      <w:r>
        <w:rPr>
          <w:color w:val="24292F"/>
          <w:w w:val="95"/>
        </w:rPr>
        <w:t>Star</w:t>
      </w:r>
      <w:r>
        <w:rPr>
          <w:color w:val="24292F"/>
          <w:spacing w:val="38"/>
          <w:w w:val="95"/>
        </w:rPr>
        <w:t> </w:t>
      </w:r>
      <w:r>
        <w:rPr>
          <w:color w:val="24292F"/>
          <w:w w:val="95"/>
        </w:rPr>
        <w:t>watchers</w:t>
      </w:r>
      <w:r>
        <w:rPr>
          <w:color w:val="24292F"/>
          <w:spacing w:val="37"/>
          <w:w w:val="95"/>
        </w:rPr>
        <w:t> </w:t>
      </w:r>
      <w:r>
        <w:rPr>
          <w:color w:val="24292F"/>
          <w:w w:val="95"/>
        </w:rPr>
        <w:t>were</w:t>
      </w:r>
      <w:r>
        <w:rPr>
          <w:color w:val="24292F"/>
          <w:spacing w:val="37"/>
          <w:w w:val="95"/>
        </w:rPr>
        <w:t> </w:t>
      </w:r>
      <w:r>
        <w:rPr>
          <w:color w:val="24292F"/>
          <w:w w:val="95"/>
        </w:rPr>
        <w:t>the</w:t>
      </w:r>
      <w:r>
        <w:rPr>
          <w:color w:val="24292F"/>
          <w:spacing w:val="43"/>
          <w:w w:val="95"/>
        </w:rPr>
        <w:t> </w:t>
      </w:r>
      <w:r>
        <w:rPr>
          <w:color w:val="24292F"/>
          <w:w w:val="95"/>
        </w:rPr>
        <w:t>most</w:t>
      </w:r>
      <w:r>
        <w:rPr>
          <w:color w:val="24292F"/>
          <w:spacing w:val="37"/>
          <w:w w:val="95"/>
        </w:rPr>
        <w:t> </w:t>
      </w:r>
      <w:r>
        <w:rPr>
          <w:color w:val="24292F"/>
          <w:w w:val="95"/>
        </w:rPr>
        <w:t>esteemed</w:t>
      </w:r>
      <w:r>
        <w:rPr>
          <w:color w:val="24292F"/>
          <w:spacing w:val="45"/>
          <w:w w:val="95"/>
        </w:rPr>
        <w:t> </w:t>
      </w:r>
      <w:r>
        <w:rPr>
          <w:color w:val="24292F"/>
          <w:w w:val="95"/>
        </w:rPr>
        <w:t>members.</w:t>
      </w:r>
    </w:p>
    <w:p>
      <w:pPr>
        <w:spacing w:after="0"/>
        <w:sectPr>
          <w:pgSz w:w="11910" w:h="16840"/>
          <w:pgMar w:header="0" w:footer="467" w:top="1240" w:bottom="700" w:left="260" w:right="279"/>
        </w:sectPr>
      </w:pPr>
    </w:p>
    <w:p>
      <w:pPr>
        <w:pStyle w:val="BodyText"/>
        <w:spacing w:before="49"/>
        <w:ind w:left="460"/>
      </w:pPr>
      <w:r>
        <w:rPr>
          <w:rFonts w:ascii="SimSun" w:eastAsia="SimSun" w:hint="eastAsia"/>
          <w:color w:val="24292F"/>
          <w:w w:val="95"/>
          <w:shd w:fill="C0C0C0" w:color="auto" w:val="clear"/>
        </w:rPr>
        <w:t>考</w:t>
      </w:r>
      <w:r>
        <w:rPr>
          <w:rFonts w:ascii="SimSun" w:eastAsia="SimSun" w:hint="eastAsia"/>
          <w:color w:val="24292F"/>
          <w:spacing w:val="-47"/>
          <w:w w:val="95"/>
        </w:rPr>
        <w:t> </w:t>
      </w:r>
      <w:r>
        <w:rPr>
          <w:color w:val="24292F"/>
          <w:w w:val="95"/>
        </w:rPr>
        <w:t>boost</w:t>
      </w:r>
      <w:r>
        <w:rPr>
          <w:color w:val="24292F"/>
          <w:spacing w:val="29"/>
          <w:w w:val="95"/>
        </w:rPr>
        <w:t> </w:t>
      </w:r>
      <w:r>
        <w:rPr>
          <w:color w:val="24292F"/>
          <w:w w:val="95"/>
        </w:rPr>
        <w:t>our</w:t>
      </w:r>
      <w:r>
        <w:rPr>
          <w:color w:val="24292F"/>
          <w:spacing w:val="29"/>
          <w:w w:val="95"/>
        </w:rPr>
        <w:t> </w:t>
      </w:r>
      <w:r>
        <w:rPr>
          <w:color w:val="24292F"/>
          <w:w w:val="95"/>
        </w:rPr>
        <w:t>own</w:t>
      </w:r>
      <w:r>
        <w:rPr>
          <w:color w:val="24292F"/>
          <w:spacing w:val="30"/>
          <w:w w:val="95"/>
        </w:rPr>
        <w:t> </w:t>
      </w:r>
      <w:r>
        <w:rPr>
          <w:color w:val="24292F"/>
          <w:w w:val="95"/>
        </w:rPr>
        <w:t>esteem</w:t>
      </w:r>
    </w:p>
    <w:p>
      <w:pPr>
        <w:pStyle w:val="Heading1"/>
        <w:spacing w:before="311"/>
      </w:pPr>
      <w:r>
        <w:rPr>
          <w:color w:val="24292F"/>
        </w:rPr>
        <w:t>and</w:t>
      </w:r>
      <w:r>
        <w:rPr>
          <w:color w:val="24292F"/>
          <w:spacing w:val="-4"/>
        </w:rPr>
        <w:t> </w:t>
      </w:r>
      <w:r>
        <w:rPr>
          <w:color w:val="FF0000"/>
        </w:rPr>
        <w:t>instinctual</w:t>
      </w:r>
      <w:r>
        <w:rPr>
          <w:color w:val="FF0000"/>
          <w:spacing w:val="-2"/>
        </w:rPr>
        <w:t> </w:t>
      </w:r>
      <w:r>
        <w:rPr>
          <w:color w:val="FF0000"/>
        </w:rPr>
        <w:t>dedication</w:t>
      </w:r>
      <w:r>
        <w:rPr>
          <w:color w:val="FF0000"/>
          <w:spacing w:val="-1"/>
        </w:rPr>
        <w:t> </w:t>
      </w:r>
      <w:r>
        <w:rPr>
          <w:color w:val="24292F"/>
        </w:rPr>
        <w:t>in</w:t>
      </w:r>
      <w:r>
        <w:rPr>
          <w:color w:val="24292F"/>
          <w:spacing w:val="-3"/>
        </w:rPr>
        <w:t> </w:t>
      </w:r>
      <w:r>
        <w:rPr>
          <w:color w:val="24292F"/>
        </w:rPr>
        <w:t>a</w:t>
      </w:r>
      <w:r>
        <w:rPr>
          <w:color w:val="24292F"/>
          <w:spacing w:val="-3"/>
        </w:rPr>
        <w:t> </w:t>
      </w:r>
      <w:r>
        <w:rPr>
          <w:color w:val="FF0000"/>
        </w:rPr>
        <w:t>dilemma</w:t>
      </w:r>
    </w:p>
    <w:p>
      <w:pPr>
        <w:pStyle w:val="ListParagraph"/>
        <w:numPr>
          <w:ilvl w:val="0"/>
          <w:numId w:val="70"/>
        </w:numPr>
        <w:tabs>
          <w:tab w:pos="881" w:val="left" w:leader="none"/>
        </w:tabs>
        <w:spacing w:line="417" w:lineRule="auto" w:before="278" w:after="0"/>
        <w:ind w:left="459" w:right="7089" w:firstLine="0"/>
        <w:jc w:val="left"/>
        <w:rPr>
          <w:sz w:val="32"/>
        </w:rPr>
      </w:pPr>
      <w:r>
        <w:rPr>
          <w:color w:val="24292F"/>
          <w:sz w:val="32"/>
          <w:shd w:fill="FFFF00" w:color="auto" w:val="clear"/>
        </w:rPr>
        <w:t>instinct(6</w:t>
      </w:r>
      <w:r>
        <w:rPr>
          <w:color w:val="24292F"/>
          <w:spacing w:val="33"/>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天性，本能</w:t>
      </w:r>
      <w:r>
        <w:rPr>
          <w:color w:val="24292F"/>
          <w:sz w:val="32"/>
        </w:rPr>
        <w:t>by</w:t>
      </w:r>
      <w:r>
        <w:rPr>
          <w:color w:val="24292F"/>
          <w:spacing w:val="-3"/>
          <w:sz w:val="32"/>
        </w:rPr>
        <w:t> </w:t>
      </w:r>
      <w:r>
        <w:rPr>
          <w:color w:val="24292F"/>
          <w:sz w:val="32"/>
        </w:rPr>
        <w:t>instinct</w:t>
      </w:r>
    </w:p>
    <w:p>
      <w:pPr>
        <w:pStyle w:val="BodyText"/>
        <w:spacing w:line="339" w:lineRule="exact"/>
        <w:ind w:left="459"/>
      </w:pPr>
      <w:r>
        <w:rPr>
          <w:color w:val="24292F"/>
        </w:rPr>
        <w:t>on</w:t>
      </w:r>
      <w:r>
        <w:rPr>
          <w:color w:val="24292F"/>
          <w:spacing w:val="-1"/>
        </w:rPr>
        <w:t> </w:t>
      </w:r>
      <w:r>
        <w:rPr>
          <w:color w:val="24292F"/>
        </w:rPr>
        <w:t>instinct</w:t>
      </w:r>
    </w:p>
    <w:p>
      <w:pPr>
        <w:pStyle w:val="BodyText"/>
        <w:spacing w:before="244"/>
        <w:ind w:left="459"/>
      </w:pPr>
      <w:r>
        <w:rPr>
          <w:color w:val="24292F"/>
        </w:rPr>
        <w:t>instinct</w:t>
      </w:r>
      <w:r>
        <w:rPr>
          <w:color w:val="24292F"/>
          <w:spacing w:val="-1"/>
        </w:rPr>
        <w:t> </w:t>
      </w:r>
      <w:r>
        <w:rPr>
          <w:color w:val="24292F"/>
        </w:rPr>
        <w:t>for</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1"/>
          <w:w w:val="95"/>
        </w:rPr>
        <w:t> </w:t>
      </w:r>
      <w:r>
        <w:rPr>
          <w:color w:val="24292F"/>
          <w:w w:val="95"/>
        </w:rPr>
        <w:t>Curiosity</w:t>
      </w:r>
      <w:r>
        <w:rPr>
          <w:color w:val="24292F"/>
          <w:spacing w:val="33"/>
          <w:w w:val="95"/>
        </w:rPr>
        <w:t> </w:t>
      </w:r>
      <w:r>
        <w:rPr>
          <w:color w:val="24292F"/>
          <w:w w:val="95"/>
        </w:rPr>
        <w:t>is</w:t>
      </w:r>
      <w:r>
        <w:rPr>
          <w:color w:val="24292F"/>
          <w:spacing w:val="40"/>
          <w:w w:val="95"/>
        </w:rPr>
        <w:t> </w:t>
      </w:r>
      <w:r>
        <w:rPr>
          <w:color w:val="24292F"/>
          <w:w w:val="95"/>
        </w:rPr>
        <w:t>often</w:t>
      </w:r>
      <w:r>
        <w:rPr>
          <w:color w:val="24292F"/>
          <w:spacing w:val="37"/>
          <w:w w:val="95"/>
        </w:rPr>
        <w:t> </w:t>
      </w:r>
      <w:r>
        <w:rPr>
          <w:color w:val="24292F"/>
          <w:w w:val="95"/>
        </w:rPr>
        <w:t>considered</w:t>
      </w:r>
      <w:r>
        <w:rPr>
          <w:color w:val="24292F"/>
          <w:spacing w:val="37"/>
          <w:w w:val="95"/>
        </w:rPr>
        <w:t> </w:t>
      </w:r>
      <w:r>
        <w:rPr>
          <w:color w:val="24292F"/>
          <w:w w:val="95"/>
        </w:rPr>
        <w:t>a</w:t>
      </w:r>
      <w:r>
        <w:rPr>
          <w:color w:val="24292F"/>
          <w:spacing w:val="36"/>
          <w:w w:val="95"/>
        </w:rPr>
        <w:t> </w:t>
      </w:r>
      <w:r>
        <w:rPr>
          <w:color w:val="24292F"/>
          <w:w w:val="95"/>
        </w:rPr>
        <w:t>good</w:t>
      </w:r>
      <w:r>
        <w:rPr>
          <w:color w:val="24292F"/>
          <w:spacing w:val="37"/>
          <w:w w:val="95"/>
        </w:rPr>
        <w:t> </w:t>
      </w:r>
      <w:r>
        <w:rPr>
          <w:color w:val="24292F"/>
          <w:w w:val="95"/>
        </w:rPr>
        <w:t>instinct.</w:t>
      </w:r>
    </w:p>
    <w:p>
      <w:pPr>
        <w:pStyle w:val="BodyText"/>
        <w:spacing w:before="300"/>
        <w:ind w:left="460"/>
      </w:pPr>
      <w:r>
        <w:rPr>
          <w:rFonts w:ascii="SimSun" w:eastAsia="SimSun" w:hint="eastAsia"/>
          <w:color w:val="24292F"/>
          <w:shd w:fill="C0C0C0" w:color="auto" w:val="clear"/>
        </w:rPr>
        <w:t>考</w:t>
      </w:r>
      <w:r>
        <w:rPr>
          <w:rFonts w:ascii="SimSun" w:eastAsia="SimSun" w:hint="eastAsia"/>
          <w:color w:val="24292F"/>
          <w:spacing w:val="-81"/>
        </w:rPr>
        <w:t> </w:t>
      </w:r>
      <w:r>
        <w:rPr>
          <w:color w:val="24292F"/>
        </w:rPr>
        <w:t>biologically</w:t>
      </w:r>
      <w:r>
        <w:rPr>
          <w:color w:val="24292F"/>
          <w:spacing w:val="-2"/>
        </w:rPr>
        <w:t> </w:t>
      </w:r>
      <w:r>
        <w:rPr>
          <w:color w:val="24292F"/>
        </w:rPr>
        <w:t>based instincts</w:t>
      </w:r>
    </w:p>
    <w:p>
      <w:pPr>
        <w:pStyle w:val="BodyText"/>
        <w:spacing w:before="301"/>
        <w:ind w:left="460"/>
        <w:rPr>
          <w:rFonts w:ascii="SimSun" w:eastAsia="SimSun" w:hint="eastAsia"/>
        </w:rPr>
      </w:pPr>
      <w:r>
        <w:rPr>
          <w:rFonts w:ascii="SimSun" w:eastAsia="SimSun" w:hint="eastAsia"/>
          <w:color w:val="24292F"/>
        </w:rPr>
        <w:t>派生词：</w:t>
      </w:r>
      <w:r>
        <w:rPr>
          <w:color w:val="24292F"/>
        </w:rPr>
        <w:t>instinctively(1</w:t>
      </w:r>
      <w:r>
        <w:rPr>
          <w:color w:val="24292F"/>
          <w:spacing w:val="29"/>
        </w:rPr>
        <w:t>) </w:t>
      </w:r>
      <w:r>
        <w:rPr>
          <w:color w:val="24292F"/>
        </w:rPr>
        <w:t>adv</w:t>
      </w:r>
      <w:r>
        <w:rPr>
          <w:color w:val="24292F"/>
          <w:spacing w:val="-5"/>
        </w:rPr>
        <w:t>. </w:t>
      </w:r>
      <w:r>
        <w:rPr>
          <w:rFonts w:ascii="SimSun" w:eastAsia="SimSun" w:hint="eastAsia"/>
          <w:color w:val="24292F"/>
        </w:rPr>
        <w:t>（🎧于）本能地</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0"/>
        </w:numPr>
        <w:tabs>
          <w:tab w:pos="881" w:val="left" w:leader="none"/>
        </w:tabs>
        <w:spacing w:line="415" w:lineRule="auto" w:before="65" w:after="0"/>
        <w:ind w:left="460" w:right="7658" w:hanging="1"/>
        <w:jc w:val="left"/>
        <w:rPr>
          <w:rFonts w:ascii="SimSun" w:eastAsia="SimSun" w:hint="eastAsia"/>
          <w:sz w:val="32"/>
        </w:rPr>
      </w:pPr>
      <w:r>
        <w:rPr>
          <w:color w:val="24292F"/>
          <w:sz w:val="32"/>
          <w:shd w:fill="FFFF00" w:color="auto" w:val="clear"/>
        </w:rPr>
        <w:t>dedication(1</w:t>
      </w:r>
      <w:r>
        <w:rPr>
          <w:color w:val="24292F"/>
          <w:spacing w:val="34"/>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奉献</w:t>
      </w:r>
      <w:r>
        <w:rPr>
          <w:color w:val="24292F"/>
          <w:sz w:val="32"/>
        </w:rPr>
        <w:t>dedicate</w:t>
      </w:r>
      <w:r>
        <w:rPr>
          <w:color w:val="24292F"/>
          <w:spacing w:val="-2"/>
          <w:sz w:val="32"/>
        </w:rPr>
        <w:t> </w:t>
      </w:r>
      <w:r>
        <w:rPr>
          <w:color w:val="24292F"/>
          <w:sz w:val="32"/>
        </w:rPr>
        <w:t>to</w:t>
      </w:r>
      <w:r>
        <w:rPr>
          <w:color w:val="24292F"/>
          <w:spacing w:val="2"/>
          <w:sz w:val="32"/>
        </w:rPr>
        <w:t> </w:t>
      </w:r>
      <w:r>
        <w:rPr>
          <w:rFonts w:ascii="SimSun" w:eastAsia="SimSun" w:hint="eastAsia"/>
          <w:color w:val="24292F"/>
          <w:sz w:val="32"/>
        </w:rPr>
        <w:t>献身</w:t>
      </w:r>
    </w:p>
    <w:p>
      <w:pPr>
        <w:pStyle w:val="BodyText"/>
        <w:spacing w:before="2"/>
        <w:ind w:left="460"/>
        <w:rPr>
          <w:rFonts w:ascii="SimSun" w:eastAsia="SimSun" w:hint="eastAsia"/>
        </w:rPr>
      </w:pPr>
      <w:r>
        <w:rPr>
          <w:rFonts w:ascii="SimSun" w:eastAsia="SimSun" w:hint="eastAsia"/>
          <w:color w:val="303030"/>
        </w:rPr>
        <w:t>词根拆解：</w:t>
      </w:r>
      <w:r>
        <w:rPr>
          <w:color w:val="303030"/>
        </w:rPr>
        <w:t>de-=off</w:t>
      </w:r>
      <w:r>
        <w:rPr>
          <w:color w:val="303030"/>
          <w:spacing w:val="-4"/>
        </w:rPr>
        <w:t> </w:t>
      </w:r>
      <w:r>
        <w:rPr>
          <w:rFonts w:ascii="SimSun" w:eastAsia="SimSun" w:hint="eastAsia"/>
          <w:color w:val="303030"/>
        </w:rPr>
        <w:t>离；</w:t>
      </w:r>
      <w:r>
        <w:rPr>
          <w:color w:val="303030"/>
        </w:rPr>
        <w:t>dic=to</w:t>
      </w:r>
      <w:r>
        <w:rPr>
          <w:color w:val="303030"/>
          <w:spacing w:val="-3"/>
        </w:rPr>
        <w:t> </w:t>
      </w:r>
      <w:r>
        <w:rPr>
          <w:color w:val="303030"/>
        </w:rPr>
        <w:t>say</w:t>
      </w:r>
      <w:r>
        <w:rPr>
          <w:color w:val="303030"/>
          <w:spacing w:val="-2"/>
        </w:rPr>
        <w:t> </w:t>
      </w:r>
      <w:r>
        <w:rPr>
          <w:rFonts w:ascii="SimSun" w:eastAsia="SimSun" w:hint="eastAsia"/>
          <w:color w:val="303030"/>
        </w:rPr>
        <w:t>说；</w:t>
      </w:r>
      <w:r>
        <w:rPr>
          <w:color w:val="303030"/>
        </w:rPr>
        <w:t>-ate=to</w:t>
      </w:r>
      <w:r>
        <w:rPr>
          <w:color w:val="303030"/>
          <w:spacing w:val="-3"/>
        </w:rPr>
        <w:t> </w:t>
      </w:r>
      <w:r>
        <w:rPr>
          <w:color w:val="303030"/>
        </w:rPr>
        <w:t>do</w:t>
      </w:r>
      <w:r>
        <w:rPr>
          <w:color w:val="303030"/>
          <w:spacing w:val="-3"/>
        </w:rPr>
        <w:t> </w:t>
      </w:r>
      <w:r>
        <w:rPr>
          <w:rFonts w:ascii="SimSun" w:eastAsia="SimSun" w:hint="eastAsia"/>
          <w:color w:val="303030"/>
        </w:rPr>
        <w:t>做</w:t>
      </w:r>
    </w:p>
    <w:p>
      <w:pPr>
        <w:pStyle w:val="BodyText"/>
        <w:spacing w:line="415" w:lineRule="auto" w:before="301"/>
        <w:ind w:left="460" w:right="4554"/>
        <w:jc w:val="both"/>
      </w:pPr>
      <w:r>
        <w:rPr>
          <w:color w:val="303030"/>
        </w:rPr>
        <w:t>→to</w:t>
      </w:r>
      <w:r>
        <w:rPr>
          <w:color w:val="303030"/>
          <w:spacing w:val="-1"/>
        </w:rPr>
        <w:t> </w:t>
      </w:r>
      <w:r>
        <w:rPr>
          <w:color w:val="303030"/>
        </w:rPr>
        <w:t>say that</w:t>
      </w:r>
      <w:r>
        <w:rPr>
          <w:color w:val="303030"/>
          <w:spacing w:val="-2"/>
        </w:rPr>
        <w:t> </w:t>
      </w:r>
      <w:r>
        <w:rPr>
          <w:color w:val="303030"/>
        </w:rPr>
        <w:t>sth will</w:t>
      </w:r>
      <w:r>
        <w:rPr>
          <w:color w:val="303030"/>
          <w:spacing w:val="-2"/>
        </w:rPr>
        <w:t> </w:t>
      </w:r>
      <w:r>
        <w:rPr>
          <w:color w:val="303030"/>
        </w:rPr>
        <w:t>be</w:t>
      </w:r>
      <w:r>
        <w:rPr>
          <w:color w:val="303030"/>
          <w:spacing w:val="-1"/>
        </w:rPr>
        <w:t> </w:t>
      </w:r>
      <w:r>
        <w:rPr>
          <w:color w:val="303030"/>
        </w:rPr>
        <w:t>given</w:t>
      </w:r>
      <w:r>
        <w:rPr>
          <w:color w:val="303030"/>
          <w:spacing w:val="-1"/>
        </w:rPr>
        <w:t> </w:t>
      </w:r>
      <w:r>
        <w:rPr>
          <w:color w:val="303030"/>
        </w:rPr>
        <w:t>away </w:t>
      </w:r>
      <w:r>
        <w:rPr>
          <w:rFonts w:ascii="SimSun" w:hAnsi="SimSun" w:eastAsia="SimSun" w:hint="eastAsia"/>
          <w:color w:val="303030"/>
        </w:rPr>
        <w:t>宣称将献🎧</w:t>
      </w:r>
      <w:r>
        <w:rPr>
          <w:rFonts w:ascii="SimSun" w:hAnsi="SimSun" w:eastAsia="SimSun" w:hint="eastAsia"/>
          <w:color w:val="303030"/>
          <w:spacing w:val="-158"/>
        </w:rPr>
        <w:t> </w:t>
      </w:r>
      <w:r>
        <w:rPr>
          <w:rFonts w:ascii="SimSun" w:hAnsi="SimSun" w:eastAsia="SimSun" w:hint="eastAsia"/>
          <w:color w:val="303030"/>
          <w:spacing w:val="-1"/>
        </w:rPr>
        <w:t>同根词：</w:t>
      </w:r>
      <w:r>
        <w:rPr>
          <w:color w:val="303030"/>
          <w:spacing w:val="-1"/>
        </w:rPr>
        <w:t>addict</w:t>
      </w:r>
      <w:r>
        <w:rPr>
          <w:color w:val="303030"/>
          <w:spacing w:val="-19"/>
        </w:rPr>
        <w:t> </w:t>
      </w:r>
      <w:r>
        <w:rPr>
          <w:rFonts w:ascii="SimSun" w:hAnsi="SimSun" w:eastAsia="SimSun" w:hint="eastAsia"/>
          <w:color w:val="303030"/>
          <w:spacing w:val="-1"/>
        </w:rPr>
        <w:t>对</w:t>
      </w:r>
      <w:r>
        <w:rPr>
          <w:color w:val="303030"/>
          <w:spacing w:val="-1"/>
        </w:rPr>
        <w:t>…</w:t>
      </w:r>
      <w:r>
        <w:rPr>
          <w:rFonts w:ascii="SimSun" w:hAnsi="SimSun" w:eastAsia="SimSun" w:hint="eastAsia"/>
          <w:color w:val="303030"/>
        </w:rPr>
        <w:t>着迷的人；</w:t>
      </w:r>
      <w:r>
        <w:rPr>
          <w:color w:val="303030"/>
        </w:rPr>
        <w:t>contradict</w:t>
      </w:r>
      <w:r>
        <w:rPr>
          <w:color w:val="303030"/>
          <w:spacing w:val="-19"/>
        </w:rPr>
        <w:t> </w:t>
      </w:r>
      <w:r>
        <w:rPr>
          <w:rFonts w:ascii="SimSun" w:hAnsi="SimSun" w:eastAsia="SimSun" w:hint="eastAsia"/>
          <w:color w:val="303030"/>
        </w:rPr>
        <w:t>反驳</w:t>
      </w:r>
      <w:r>
        <w:rPr>
          <w:color w:val="24292F"/>
        </w:rPr>
        <w:t>professional</w:t>
      </w:r>
      <w:r>
        <w:rPr>
          <w:color w:val="24292F"/>
          <w:spacing w:val="-2"/>
        </w:rPr>
        <w:t> </w:t>
      </w:r>
      <w:r>
        <w:rPr>
          <w:color w:val="24292F"/>
        </w:rPr>
        <w:t>dedication</w:t>
      </w:r>
    </w:p>
    <w:p>
      <w:pPr>
        <w:pStyle w:val="BodyText"/>
        <w:spacing w:line="385" w:lineRule="exact"/>
        <w:ind w:left="460"/>
        <w:jc w:val="both"/>
      </w:pPr>
      <w:r>
        <w:rPr>
          <w:rFonts w:ascii="SimSun" w:eastAsia="SimSun" w:hint="eastAsia"/>
          <w:color w:val="24292F"/>
          <w:w w:val="95"/>
          <w:shd w:fill="C0C0C0" w:color="auto" w:val="clear"/>
        </w:rPr>
        <w:t>考</w:t>
      </w:r>
      <w:r>
        <w:rPr>
          <w:rFonts w:ascii="SimSun" w:eastAsia="SimSun" w:hint="eastAsia"/>
          <w:color w:val="24292F"/>
          <w:spacing w:val="-42"/>
          <w:w w:val="95"/>
        </w:rPr>
        <w:t> </w:t>
      </w:r>
      <w:r>
        <w:rPr>
          <w:color w:val="24292F"/>
          <w:w w:val="95"/>
        </w:rPr>
        <w:t>Only</w:t>
      </w:r>
      <w:r>
        <w:rPr>
          <w:color w:val="24292F"/>
          <w:spacing w:val="36"/>
          <w:w w:val="95"/>
        </w:rPr>
        <w:t> </w:t>
      </w:r>
      <w:r>
        <w:rPr>
          <w:color w:val="24292F"/>
          <w:w w:val="95"/>
        </w:rPr>
        <w:t>through</w:t>
      </w:r>
      <w:r>
        <w:rPr>
          <w:color w:val="24292F"/>
          <w:spacing w:val="35"/>
          <w:w w:val="95"/>
        </w:rPr>
        <w:t> </w:t>
      </w:r>
      <w:r>
        <w:rPr>
          <w:color w:val="24292F"/>
          <w:w w:val="95"/>
        </w:rPr>
        <w:t>dedication</w:t>
      </w:r>
      <w:r>
        <w:rPr>
          <w:color w:val="24292F"/>
          <w:spacing w:val="16"/>
          <w:w w:val="95"/>
        </w:rPr>
        <w:t>, </w:t>
      </w:r>
      <w:r>
        <w:rPr>
          <w:color w:val="24292F"/>
          <w:w w:val="95"/>
        </w:rPr>
        <w:t>can</w:t>
      </w:r>
      <w:r>
        <w:rPr>
          <w:color w:val="24292F"/>
          <w:spacing w:val="39"/>
          <w:w w:val="95"/>
        </w:rPr>
        <w:t> </w:t>
      </w:r>
      <w:r>
        <w:rPr>
          <w:color w:val="24292F"/>
          <w:w w:val="95"/>
        </w:rPr>
        <w:t>money</w:t>
      </w:r>
      <w:r>
        <w:rPr>
          <w:color w:val="24292F"/>
          <w:spacing w:val="32"/>
          <w:w w:val="95"/>
        </w:rPr>
        <w:t> </w:t>
      </w:r>
      <w:r>
        <w:rPr>
          <w:color w:val="24292F"/>
          <w:w w:val="95"/>
        </w:rPr>
        <w:t>and</w:t>
      </w:r>
      <w:r>
        <w:rPr>
          <w:color w:val="24292F"/>
          <w:spacing w:val="35"/>
          <w:w w:val="95"/>
        </w:rPr>
        <w:t> </w:t>
      </w:r>
      <w:r>
        <w:rPr>
          <w:color w:val="24292F"/>
          <w:w w:val="95"/>
        </w:rPr>
        <w:t>news</w:t>
      </w:r>
      <w:r>
        <w:rPr>
          <w:color w:val="24292F"/>
          <w:spacing w:val="35"/>
          <w:w w:val="95"/>
        </w:rPr>
        <w:t> </w:t>
      </w:r>
      <w:r>
        <w:rPr>
          <w:color w:val="24292F"/>
          <w:w w:val="95"/>
        </w:rPr>
        <w:t>be</w:t>
      </w:r>
      <w:r>
        <w:rPr>
          <w:color w:val="24292F"/>
          <w:spacing w:val="40"/>
          <w:w w:val="95"/>
        </w:rPr>
        <w:t> </w:t>
      </w:r>
      <w:r>
        <w:rPr>
          <w:color w:val="24292F"/>
          <w:w w:val="95"/>
        </w:rPr>
        <w:t>made.</w:t>
      </w:r>
    </w:p>
    <w:p>
      <w:pPr>
        <w:pStyle w:val="BodyText"/>
        <w:spacing w:before="300"/>
        <w:ind w:left="459"/>
        <w:rPr>
          <w:rFonts w:ascii="SimSun" w:eastAsia="SimSun" w:hint="eastAsia"/>
        </w:rPr>
      </w:pPr>
      <w:r>
        <w:rPr>
          <w:rFonts w:ascii="SimSun" w:eastAsia="SimSun" w:hint="eastAsia"/>
          <w:color w:val="24292F"/>
          <w:w w:val="95"/>
        </w:rPr>
        <w:t>派生词：</w:t>
      </w:r>
    </w:p>
    <w:p>
      <w:pPr>
        <w:pStyle w:val="BodyText"/>
        <w:spacing w:before="6"/>
        <w:rPr>
          <w:rFonts w:ascii="SimSun"/>
          <w:sz w:val="23"/>
        </w:rPr>
      </w:pPr>
    </w:p>
    <w:p>
      <w:pPr>
        <w:pStyle w:val="BodyText"/>
        <w:ind w:left="459"/>
        <w:rPr>
          <w:rFonts w:ascii="SimSun" w:eastAsia="SimSun" w:hint="eastAsia"/>
        </w:rPr>
      </w:pPr>
      <w:r>
        <w:rPr>
          <w:color w:val="24292F"/>
        </w:rPr>
        <w:t>dedicate(5)</w:t>
      </w:r>
      <w:r>
        <w:rPr>
          <w:color w:val="24292F"/>
          <w:spacing w:val="67"/>
        </w:rPr>
        <w:t> </w:t>
      </w:r>
      <w:r>
        <w:rPr>
          <w:color w:val="24292F"/>
        </w:rPr>
        <w:t>v</w:t>
      </w:r>
      <w:r>
        <w:rPr>
          <w:color w:val="24292F"/>
          <w:spacing w:val="35"/>
        </w:rPr>
        <w:t>. </w:t>
      </w:r>
      <w:r>
        <w:rPr>
          <w:rFonts w:ascii="SimSun" w:eastAsia="SimSun" w:hint="eastAsia"/>
          <w:color w:val="24292F"/>
        </w:rPr>
        <w:t>献</w:t>
      </w:r>
      <w:r>
        <w:rPr>
          <w:color w:val="24292F"/>
        </w:rPr>
        <w:t>(</w:t>
      </w:r>
      <w:r>
        <w:rPr>
          <w:rFonts w:ascii="SimSun" w:eastAsia="SimSun" w:hint="eastAsia"/>
          <w:color w:val="24292F"/>
        </w:rPr>
        <w:t>身</w:t>
      </w:r>
      <w:r>
        <w:rPr>
          <w:color w:val="24292F"/>
        </w:rPr>
        <w:t>)</w:t>
      </w:r>
      <w:r>
        <w:rPr>
          <w:rFonts w:ascii="SimSun" w:eastAsia="SimSun" w:hint="eastAsia"/>
          <w:color w:val="24292F"/>
        </w:rPr>
        <w:t>；投</w:t>
      </w:r>
      <w:r>
        <w:rPr>
          <w:color w:val="24292F"/>
        </w:rPr>
        <w:t>(</w:t>
      </w:r>
      <w:r>
        <w:rPr>
          <w:rFonts w:ascii="SimSun" w:eastAsia="SimSun" w:hint="eastAsia"/>
          <w:color w:val="24292F"/>
        </w:rPr>
        <w:t>身</w:t>
      </w:r>
      <w:r>
        <w:rPr>
          <w:color w:val="24292F"/>
        </w:rPr>
        <w:t>)</w:t>
      </w:r>
      <w:r>
        <w:rPr>
          <w:rFonts w:ascii="SimSun" w:eastAsia="SimSun" w:hint="eastAsia"/>
          <w:color w:val="24292F"/>
        </w:rPr>
        <w:t>；致力</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0"/>
        </w:numPr>
        <w:tabs>
          <w:tab w:pos="881" w:val="left" w:leader="none"/>
        </w:tabs>
        <w:spacing w:line="417" w:lineRule="auto" w:before="64" w:after="0"/>
        <w:ind w:left="460" w:right="5632" w:hanging="1"/>
        <w:jc w:val="left"/>
        <w:rPr>
          <w:sz w:val="32"/>
        </w:rPr>
      </w:pPr>
      <w:r>
        <w:rPr>
          <w:color w:val="24292F"/>
          <w:sz w:val="32"/>
          <w:shd w:fill="FFFF00" w:color="auto" w:val="clear"/>
        </w:rPr>
        <w:t>dilemma(1</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（进退两难的）窘境</w:t>
      </w:r>
      <w:r>
        <w:rPr>
          <w:color w:val="303030"/>
          <w:sz w:val="32"/>
        </w:rPr>
        <w:t>in</w:t>
      </w:r>
      <w:r>
        <w:rPr>
          <w:color w:val="303030"/>
          <w:spacing w:val="-1"/>
          <w:sz w:val="32"/>
        </w:rPr>
        <w:t> </w:t>
      </w:r>
      <w:r>
        <w:rPr>
          <w:color w:val="303030"/>
          <w:sz w:val="32"/>
        </w:rPr>
        <w:t>a</w:t>
      </w:r>
      <w:r>
        <w:rPr>
          <w:color w:val="303030"/>
          <w:spacing w:val="-1"/>
          <w:sz w:val="32"/>
        </w:rPr>
        <w:t> </w:t>
      </w:r>
      <w:r>
        <w:rPr>
          <w:color w:val="303030"/>
          <w:sz w:val="32"/>
        </w:rPr>
        <w:t>dilemma</w:t>
      </w:r>
    </w:p>
    <w:p>
      <w:pPr>
        <w:pStyle w:val="BodyText"/>
        <w:spacing w:line="339" w:lineRule="exact"/>
        <w:ind w:left="460"/>
      </w:pPr>
      <w:r>
        <w:rPr>
          <w:color w:val="303030"/>
        </w:rPr>
        <w:t>ethical</w:t>
      </w:r>
      <w:r>
        <w:rPr>
          <w:color w:val="303030"/>
          <w:spacing w:val="-4"/>
        </w:rPr>
        <w:t> </w:t>
      </w:r>
      <w:r>
        <w:rPr>
          <w:color w:val="303030"/>
        </w:rPr>
        <w:t>dilemma</w:t>
      </w:r>
    </w:p>
    <w:p>
      <w:pPr>
        <w:spacing w:after="0" w:line="339" w:lineRule="exact"/>
        <w:sectPr>
          <w:pgSz w:w="11910" w:h="16840"/>
          <w:pgMar w:header="0" w:footer="467" w:top="640" w:bottom="700" w:left="260" w:right="279"/>
        </w:sectPr>
      </w:pPr>
    </w:p>
    <w:p>
      <w:pPr>
        <w:pStyle w:val="BodyText"/>
        <w:spacing w:before="49"/>
        <w:ind w:left="460"/>
      </w:pPr>
      <w:r>
        <w:rPr>
          <w:rFonts w:ascii="SimSun" w:eastAsia="SimSun" w:hint="eastAsia"/>
          <w:color w:val="303030"/>
          <w:spacing w:val="-1"/>
          <w:shd w:fill="C0C0C0" w:color="auto" w:val="clear"/>
        </w:rPr>
        <w:t>考</w:t>
      </w:r>
      <w:r>
        <w:rPr>
          <w:rFonts w:ascii="SimSun" w:eastAsia="SimSun" w:hint="eastAsia"/>
          <w:color w:val="303030"/>
          <w:spacing w:val="-81"/>
        </w:rPr>
        <w:t> </w:t>
      </w:r>
      <w:r>
        <w:rPr>
          <w:color w:val="303030"/>
          <w:spacing w:val="-1"/>
        </w:rPr>
        <w:t>a</w:t>
      </w:r>
      <w:r>
        <w:rPr>
          <w:color w:val="303030"/>
        </w:rPr>
        <w:t> </w:t>
      </w:r>
      <w:r>
        <w:rPr>
          <w:color w:val="303030"/>
          <w:spacing w:val="-1"/>
        </w:rPr>
        <w:t>dilemma</w:t>
      </w:r>
      <w:r>
        <w:rPr>
          <w:color w:val="303030"/>
          <w:spacing w:val="2"/>
        </w:rPr>
        <w:t> </w:t>
      </w:r>
      <w:r>
        <w:rPr>
          <w:color w:val="303030"/>
        </w:rPr>
        <w:t>about the job</w:t>
      </w:r>
    </w:p>
    <w:p>
      <w:pPr>
        <w:pStyle w:val="BodyText"/>
        <w:rPr>
          <w:sz w:val="36"/>
        </w:rPr>
      </w:pPr>
    </w:p>
    <w:p>
      <w:pPr>
        <w:pStyle w:val="BodyText"/>
        <w:rPr>
          <w:sz w:val="36"/>
        </w:rPr>
      </w:pPr>
    </w:p>
    <w:p>
      <w:pPr>
        <w:pStyle w:val="BodyText"/>
        <w:rPr>
          <w:sz w:val="36"/>
        </w:rPr>
      </w:pPr>
    </w:p>
    <w:p>
      <w:pPr>
        <w:pStyle w:val="Heading2"/>
        <w:spacing w:line="480" w:lineRule="auto" w:before="289"/>
        <w:ind w:right="605" w:hanging="1"/>
      </w:pPr>
      <w:r>
        <w:rPr>
          <w:color w:val="24292F"/>
        </w:rPr>
        <w:t>In the journey of life, a </w:t>
      </w:r>
      <w:r>
        <w:rPr>
          <w:color w:val="FF0000"/>
        </w:rPr>
        <w:t>principal strength </w:t>
      </w:r>
      <w:r>
        <w:rPr>
          <w:color w:val="24292F"/>
        </w:rPr>
        <w:t>of a true </w:t>
      </w:r>
      <w:r>
        <w:rPr>
          <w:color w:val="FF0000"/>
        </w:rPr>
        <w:t>companion</w:t>
      </w:r>
      <w:r>
        <w:rPr>
          <w:color w:val="FF0000"/>
          <w:spacing w:val="1"/>
        </w:rPr>
        <w:t> </w:t>
      </w:r>
      <w:r>
        <w:rPr>
          <w:color w:val="FF0000"/>
        </w:rPr>
        <w:t>lies </w:t>
      </w:r>
      <w:r>
        <w:rPr>
          <w:color w:val="24292F"/>
        </w:rPr>
        <w:t>in the </w:t>
      </w:r>
      <w:r>
        <w:rPr>
          <w:color w:val="FF0000"/>
        </w:rPr>
        <w:t>ability </w:t>
      </w:r>
      <w:r>
        <w:rPr>
          <w:color w:val="24292F"/>
        </w:rPr>
        <w:t>to </w:t>
      </w:r>
      <w:r>
        <w:rPr>
          <w:color w:val="FF0000"/>
        </w:rPr>
        <w:t>exactly </w:t>
      </w:r>
      <w:r>
        <w:rPr>
          <w:color w:val="24292F"/>
        </w:rPr>
        <w:t>trace our </w:t>
      </w:r>
      <w:r>
        <w:rPr>
          <w:color w:val="FF0000"/>
        </w:rPr>
        <w:t>transitions </w:t>
      </w:r>
      <w:r>
        <w:rPr>
          <w:color w:val="24292F"/>
        </w:rPr>
        <w:t>towards another</w:t>
      </w:r>
      <w:r>
        <w:rPr>
          <w:color w:val="24292F"/>
          <w:spacing w:val="-97"/>
        </w:rPr>
        <w:t> </w:t>
      </w:r>
      <w:r>
        <w:rPr>
          <w:color w:val="24292F"/>
        </w:rPr>
        <w:t>state of </w:t>
      </w:r>
      <w:r>
        <w:rPr>
          <w:color w:val="FF0000"/>
        </w:rPr>
        <w:t>affairs </w:t>
      </w:r>
      <w:r>
        <w:rPr>
          <w:color w:val="24292F"/>
        </w:rPr>
        <w:t>and stand as a </w:t>
      </w:r>
      <w:r>
        <w:rPr>
          <w:color w:val="FF0000"/>
        </w:rPr>
        <w:t>beacon </w:t>
      </w:r>
      <w:r>
        <w:rPr>
          <w:color w:val="24292F"/>
        </w:rPr>
        <w:t>of comfort and </w:t>
      </w:r>
      <w:r>
        <w:rPr>
          <w:color w:val="FF0000"/>
        </w:rPr>
        <w:t>courage</w:t>
      </w:r>
      <w:r>
        <w:rPr>
          <w:color w:val="24292F"/>
        </w:rPr>
        <w:t>,</w:t>
      </w:r>
      <w:r>
        <w:rPr>
          <w:color w:val="24292F"/>
          <w:spacing w:val="1"/>
        </w:rPr>
        <w:t> </w:t>
      </w:r>
      <w:r>
        <w:rPr>
          <w:color w:val="FF0000"/>
        </w:rPr>
        <w:t>leading </w:t>
      </w:r>
      <w:r>
        <w:rPr>
          <w:color w:val="24292F"/>
        </w:rPr>
        <w:t>us to </w:t>
      </w:r>
      <w:r>
        <w:rPr>
          <w:color w:val="FF0000"/>
        </w:rPr>
        <w:t>recall </w:t>
      </w:r>
      <w:r>
        <w:rPr>
          <w:color w:val="24292F"/>
        </w:rPr>
        <w:t>laughter and shared experiences in </w:t>
      </w:r>
      <w:r>
        <w:rPr>
          <w:color w:val="FF0000"/>
        </w:rPr>
        <w:t>rural</w:t>
      </w:r>
      <w:r>
        <w:rPr>
          <w:color w:val="FF0000"/>
          <w:spacing w:val="1"/>
        </w:rPr>
        <w:t> </w:t>
      </w:r>
      <w:r>
        <w:rPr>
          <w:color w:val="24292F"/>
        </w:rPr>
        <w:t>tracks and </w:t>
      </w:r>
      <w:r>
        <w:rPr>
          <w:color w:val="FF0000"/>
        </w:rPr>
        <w:t>form </w:t>
      </w:r>
      <w:r>
        <w:rPr>
          <w:color w:val="24292F"/>
        </w:rPr>
        <w:t>a </w:t>
      </w:r>
      <w:r>
        <w:rPr>
          <w:color w:val="FF0000"/>
        </w:rPr>
        <w:t>kin</w:t>
      </w:r>
      <w:r>
        <w:rPr>
          <w:color w:val="24292F"/>
        </w:rPr>
        <w:t>-</w:t>
      </w:r>
      <w:r>
        <w:rPr/>
        <w:t>like </w:t>
      </w:r>
      <w:r>
        <w:rPr>
          <w:color w:val="24292F"/>
        </w:rPr>
        <w:t>bond </w:t>
      </w:r>
      <w:r>
        <w:rPr>
          <w:color w:val="FF0000"/>
        </w:rPr>
        <w:t>born </w:t>
      </w:r>
      <w:r>
        <w:rPr>
          <w:color w:val="24292F"/>
        </w:rPr>
        <w:t>of mutual </w:t>
      </w:r>
      <w:r>
        <w:rPr>
          <w:color w:val="FF0000"/>
        </w:rPr>
        <w:t>esteem </w:t>
      </w:r>
      <w:r>
        <w:rPr>
          <w:color w:val="24292F"/>
        </w:rPr>
        <w:t>and</w:t>
      </w:r>
      <w:r>
        <w:rPr>
          <w:color w:val="24292F"/>
          <w:spacing w:val="1"/>
        </w:rPr>
        <w:t> </w:t>
      </w:r>
      <w:r>
        <w:rPr>
          <w:color w:val="FF0000"/>
        </w:rPr>
        <w:t>instinctual</w:t>
      </w:r>
      <w:r>
        <w:rPr>
          <w:color w:val="FF0000"/>
          <w:spacing w:val="-4"/>
        </w:rPr>
        <w:t> </w:t>
      </w:r>
      <w:r>
        <w:rPr>
          <w:color w:val="FF0000"/>
        </w:rPr>
        <w:t>dedication</w:t>
      </w:r>
      <w:r>
        <w:rPr>
          <w:color w:val="FF0000"/>
          <w:spacing w:val="2"/>
        </w:rPr>
        <w:t> </w:t>
      </w:r>
      <w:r>
        <w:rPr>
          <w:color w:val="24292F"/>
        </w:rPr>
        <w:t>in</w:t>
      </w:r>
      <w:r>
        <w:rPr>
          <w:color w:val="24292F"/>
          <w:spacing w:val="-1"/>
        </w:rPr>
        <w:t> </w:t>
      </w:r>
      <w:r>
        <w:rPr>
          <w:color w:val="24292F"/>
        </w:rPr>
        <w:t>a</w:t>
      </w:r>
      <w:r>
        <w:rPr>
          <w:color w:val="24292F"/>
          <w:spacing w:val="-2"/>
        </w:rPr>
        <w:t> </w:t>
      </w:r>
      <w:r>
        <w:rPr>
          <w:color w:val="FF0000"/>
        </w:rPr>
        <w:t>dilemma</w:t>
      </w:r>
      <w:r>
        <w:rPr>
          <w:color w:val="24292F"/>
        </w:rPr>
        <w:t>.</w:t>
      </w:r>
    </w:p>
    <w:p>
      <w:pPr>
        <w:pStyle w:val="BodyText"/>
        <w:spacing w:before="10"/>
        <w:rPr>
          <w:sz w:val="57"/>
        </w:rPr>
      </w:pPr>
    </w:p>
    <w:p>
      <w:pPr>
        <w:pStyle w:val="BodyText"/>
        <w:spacing w:line="379" w:lineRule="auto"/>
        <w:ind w:left="460" w:right="669"/>
        <w:jc w:val="both"/>
        <w:rPr>
          <w:rFonts w:ascii="SimSun" w:eastAsia="SimSun" w:hint="eastAsia"/>
        </w:rPr>
      </w:pPr>
      <w:r>
        <w:rPr>
          <w:rFonts w:ascii="SimSun" w:eastAsia="SimSun" w:hint="eastAsia"/>
          <w:color w:val="24292F"/>
          <w:w w:val="95"/>
        </w:rPr>
        <w:t>在人生旅程中，真正朋友的主要优点在于他们能够准确追踪我们向另一个</w:t>
      </w:r>
      <w:r>
        <w:rPr>
          <w:rFonts w:ascii="SimSun" w:eastAsia="SimSun" w:hint="eastAsia"/>
          <w:color w:val="24292F"/>
          <w:spacing w:val="59"/>
          <w:w w:val="95"/>
        </w:rPr>
        <w:t> </w:t>
      </w:r>
      <w:r>
        <w:rPr>
          <w:rFonts w:ascii="SimSun" w:eastAsia="SimSun" w:hint="eastAsia"/>
          <w:color w:val="24292F"/>
          <w:w w:val="95"/>
        </w:rPr>
        <w:t>状态的过渡，并成为灯塔，安慰我们、给予我们勇气，引领我们回忆农村</w:t>
      </w:r>
      <w:r>
        <w:rPr>
          <w:rFonts w:ascii="SimSun" w:eastAsia="SimSun" w:hint="eastAsia"/>
          <w:color w:val="24292F"/>
          <w:spacing w:val="59"/>
          <w:w w:val="95"/>
        </w:rPr>
        <w:t> </w:t>
      </w:r>
      <w:r>
        <w:rPr>
          <w:rFonts w:ascii="SimSun" w:eastAsia="SimSun" w:hint="eastAsia"/>
          <w:color w:val="24292F"/>
          <w:w w:val="95"/>
        </w:rPr>
        <w:t>小道上的笑声和共同经历，形成一种基于相互尊重和在逆境中本能的相互</w:t>
      </w:r>
      <w:r>
        <w:rPr>
          <w:rFonts w:ascii="SimSun" w:eastAsia="SimSun" w:hint="eastAsia"/>
          <w:color w:val="24292F"/>
          <w:spacing w:val="43"/>
          <w:w w:val="95"/>
        </w:rPr>
        <w:t> </w:t>
      </w:r>
      <w:r>
        <w:rPr>
          <w:rFonts w:ascii="SimSun" w:eastAsia="SimSun" w:hint="eastAsia"/>
          <w:color w:val="24292F"/>
        </w:rPr>
        <w:t>帮助的亲属般的纽带。</w:t>
      </w:r>
    </w:p>
    <w:p>
      <w:pPr>
        <w:spacing w:after="0" w:line="379" w:lineRule="auto"/>
        <w:jc w:val="both"/>
        <w:rPr>
          <w:rFonts w:ascii="SimSun" w:eastAsia="SimSun" w:hint="eastAsia"/>
        </w:rPr>
        <w:sectPr>
          <w:pgSz w:w="11910" w:h="16840"/>
          <w:pgMar w:header="0" w:footer="467" w:top="640" w:bottom="700" w:left="260" w:right="279"/>
        </w:sectPr>
      </w:pPr>
    </w:p>
    <w:p>
      <w:pPr>
        <w:pStyle w:val="BodyText"/>
        <w:spacing w:before="4"/>
        <w:rPr>
          <w:rFonts w:ascii="SimSun"/>
          <w:sz w:val="43"/>
        </w:rPr>
      </w:pPr>
    </w:p>
    <w:p>
      <w:pPr>
        <w:pStyle w:val="Heading2"/>
      </w:pPr>
      <w:bookmarkStart w:name="058" w:id="67"/>
      <w:bookmarkEnd w:id="67"/>
      <w:r>
        <w:rPr/>
      </w:r>
      <w:r>
        <w:rPr>
          <w:color w:val="24292F"/>
        </w:rPr>
        <w:t>The</w:t>
      </w:r>
      <w:r>
        <w:rPr>
          <w:color w:val="24292F"/>
          <w:spacing w:val="-4"/>
        </w:rPr>
        <w:t> </w:t>
      </w:r>
      <w:r>
        <w:rPr>
          <w:color w:val="24292F"/>
        </w:rPr>
        <w:t>hint</w:t>
      </w:r>
      <w:r>
        <w:rPr>
          <w:color w:val="24292F"/>
          <w:spacing w:val="-5"/>
        </w:rPr>
        <w:t> </w:t>
      </w:r>
      <w:r>
        <w:rPr>
          <w:color w:val="24292F"/>
        </w:rPr>
        <w:t>ought</w:t>
      </w:r>
      <w:r>
        <w:rPr>
          <w:color w:val="24292F"/>
          <w:spacing w:val="-5"/>
        </w:rPr>
        <w:t> </w:t>
      </w:r>
      <w:r>
        <w:rPr>
          <w:color w:val="24292F"/>
        </w:rPr>
        <w:t>to</w:t>
      </w:r>
      <w:r>
        <w:rPr>
          <w:color w:val="24292F"/>
          <w:spacing w:val="1"/>
        </w:rPr>
        <w:t> </w:t>
      </w:r>
      <w:r>
        <w:rPr>
          <w:color w:val="24292F"/>
        </w:rPr>
        <w:t>define</w:t>
      </w:r>
      <w:r>
        <w:rPr>
          <w:color w:val="24292F"/>
          <w:spacing w:val="-4"/>
        </w:rPr>
        <w:t> </w:t>
      </w:r>
      <w:r>
        <w:rPr>
          <w:color w:val="24292F"/>
        </w:rPr>
        <w:t>sth.</w:t>
      </w:r>
    </w:p>
    <w:p>
      <w:pPr>
        <w:spacing w:before="65"/>
        <w:ind w:left="421" w:right="0" w:firstLine="0"/>
        <w:jc w:val="left"/>
        <w:rPr>
          <w:b/>
          <w:sz w:val="32"/>
        </w:rPr>
      </w:pPr>
      <w:r>
        <w:rPr/>
        <w:br w:type="column"/>
      </w:r>
      <w:r>
        <w:rPr>
          <w:b/>
          <w:color w:val="2D2D2D"/>
          <w:sz w:val="32"/>
        </w:rPr>
        <w:t>058</w:t>
      </w:r>
    </w:p>
    <w:p>
      <w:pPr>
        <w:spacing w:after="0"/>
        <w:jc w:val="left"/>
        <w:rPr>
          <w:sz w:val="32"/>
        </w:rPr>
        <w:sectPr>
          <w:pgSz w:w="11910" w:h="16840"/>
          <w:pgMar w:header="0" w:footer="467" w:top="200" w:bottom="700" w:left="260" w:right="279"/>
          <w:cols w:num="2" w:equalWidth="0">
            <w:col w:w="4997" w:space="40"/>
            <w:col w:w="6334"/>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3"/>
        </w:rPr>
      </w:pPr>
    </w:p>
    <w:p>
      <w:pPr>
        <w:pStyle w:val="Heading2"/>
        <w:spacing w:before="83"/>
        <w:jc w:val="both"/>
      </w:pPr>
      <w:r>
        <w:rPr>
          <w:color w:val="24292F"/>
        </w:rPr>
        <w:t>The</w:t>
      </w:r>
      <w:r>
        <w:rPr>
          <w:color w:val="24292F"/>
          <w:spacing w:val="-4"/>
        </w:rPr>
        <w:t> </w:t>
      </w:r>
      <w:r>
        <w:rPr>
          <w:color w:val="FF0000"/>
        </w:rPr>
        <w:t>persistent</w:t>
      </w:r>
      <w:r>
        <w:rPr>
          <w:color w:val="FF0000"/>
          <w:spacing w:val="-3"/>
        </w:rPr>
        <w:t> </w:t>
      </w:r>
      <w:r>
        <w:rPr>
          <w:color w:val="24292F"/>
        </w:rPr>
        <w:t>hint</w:t>
      </w:r>
      <w:r>
        <w:rPr>
          <w:color w:val="24292F"/>
          <w:spacing w:val="-3"/>
        </w:rPr>
        <w:t> </w:t>
      </w:r>
      <w:r>
        <w:rPr>
          <w:color w:val="FF0000"/>
        </w:rPr>
        <w:t>of</w:t>
      </w:r>
      <w:r>
        <w:rPr>
          <w:color w:val="FF0000"/>
          <w:spacing w:val="-1"/>
        </w:rPr>
        <w:t> </w:t>
      </w:r>
      <w:r>
        <w:rPr>
          <w:color w:val="FF0000"/>
        </w:rPr>
        <w:t>caution</w:t>
      </w:r>
      <w:r>
        <w:rPr>
          <w:color w:val="FF0000"/>
          <w:spacing w:val="-1"/>
        </w:rPr>
        <w:t> </w:t>
      </w:r>
      <w:r>
        <w:rPr>
          <w:color w:val="24292F"/>
        </w:rPr>
        <w:t>ought</w:t>
      </w:r>
      <w:r>
        <w:rPr>
          <w:color w:val="24292F"/>
          <w:spacing w:val="-1"/>
        </w:rPr>
        <w:t> </w:t>
      </w:r>
      <w:r>
        <w:rPr>
          <w:color w:val="24292F"/>
        </w:rPr>
        <w:t>to</w:t>
      </w:r>
      <w:r>
        <w:rPr>
          <w:color w:val="24292F"/>
          <w:spacing w:val="-1"/>
        </w:rPr>
        <w:t> </w:t>
      </w:r>
      <w:r>
        <w:rPr>
          <w:color w:val="24292F"/>
        </w:rPr>
        <w:t>define</w:t>
      </w:r>
      <w:r>
        <w:rPr>
          <w:color w:val="24292F"/>
          <w:spacing w:val="-2"/>
        </w:rPr>
        <w:t> </w:t>
      </w:r>
      <w:r>
        <w:rPr>
          <w:color w:val="FF0000"/>
        </w:rPr>
        <w:t>the</w:t>
      </w:r>
      <w:r>
        <w:rPr>
          <w:color w:val="FF0000"/>
          <w:spacing w:val="-2"/>
        </w:rPr>
        <w:t> </w:t>
      </w:r>
      <w:r>
        <w:rPr>
          <w:color w:val="FF0000"/>
        </w:rPr>
        <w:t>driving</w:t>
      </w:r>
      <w:r>
        <w:rPr>
          <w:color w:val="FF0000"/>
          <w:spacing w:val="2"/>
        </w:rPr>
        <w:t> </w:t>
      </w:r>
      <w:r>
        <w:rPr>
          <w:color w:val="FF0000"/>
        </w:rPr>
        <w:t>manner</w:t>
      </w:r>
      <w:r>
        <w:rPr>
          <w:color w:val="24292F"/>
        </w:rPr>
        <w:t>.</w:t>
      </w:r>
    </w:p>
    <w:p>
      <w:pPr>
        <w:pStyle w:val="BodyText"/>
        <w:rPr>
          <w:sz w:val="44"/>
        </w:rPr>
      </w:pPr>
    </w:p>
    <w:p>
      <w:pPr>
        <w:pStyle w:val="BodyText"/>
        <w:rPr>
          <w:sz w:val="44"/>
        </w:rPr>
      </w:pPr>
    </w:p>
    <w:p>
      <w:pPr>
        <w:spacing w:line="420" w:lineRule="auto" w:before="259"/>
        <w:ind w:left="460" w:right="448" w:hanging="1"/>
        <w:jc w:val="both"/>
        <w:rPr>
          <w:sz w:val="40"/>
        </w:rPr>
      </w:pPr>
      <w:r>
        <w:rPr>
          <w:color w:val="24292F"/>
          <w:sz w:val="40"/>
        </w:rPr>
        <w:t>The persistent hint of caution ought to define the driving manner,</w:t>
      </w:r>
      <w:r>
        <w:rPr>
          <w:color w:val="24292F"/>
          <w:spacing w:val="-97"/>
          <w:sz w:val="40"/>
        </w:rPr>
        <w:t> </w:t>
      </w:r>
      <w:r>
        <w:rPr>
          <w:color w:val="FF0000"/>
          <w:sz w:val="40"/>
        </w:rPr>
        <w:t>wherein, in order to defeat destruction that could be derived from</w:t>
      </w:r>
      <w:r>
        <w:rPr>
          <w:color w:val="FF0000"/>
          <w:spacing w:val="-97"/>
          <w:sz w:val="40"/>
        </w:rPr>
        <w:t> </w:t>
      </w:r>
      <w:r>
        <w:rPr>
          <w:color w:val="FF0000"/>
          <w:sz w:val="40"/>
        </w:rPr>
        <w:t>bold</w:t>
      </w:r>
      <w:r>
        <w:rPr>
          <w:color w:val="FF0000"/>
          <w:spacing w:val="-2"/>
          <w:sz w:val="40"/>
        </w:rPr>
        <w:t> </w:t>
      </w:r>
      <w:r>
        <w:rPr>
          <w:color w:val="FF0000"/>
          <w:sz w:val="40"/>
        </w:rPr>
        <w:t>behaviours,</w:t>
      </w:r>
      <w:r>
        <w:rPr>
          <w:color w:val="FF0000"/>
          <w:spacing w:val="1"/>
          <w:sz w:val="40"/>
        </w:rPr>
        <w:t> </w:t>
      </w:r>
      <w:r>
        <w:rPr>
          <w:color w:val="FF0000"/>
          <w:sz w:val="40"/>
        </w:rPr>
        <w:t>every</w:t>
      </w:r>
      <w:r>
        <w:rPr>
          <w:color w:val="FF0000"/>
          <w:spacing w:val="-3"/>
          <w:sz w:val="40"/>
        </w:rPr>
        <w:t> </w:t>
      </w:r>
      <w:r>
        <w:rPr>
          <w:color w:val="FF0000"/>
          <w:sz w:val="40"/>
        </w:rPr>
        <w:t>detail</w:t>
      </w:r>
      <w:r>
        <w:rPr>
          <w:color w:val="FF0000"/>
          <w:spacing w:val="-1"/>
          <w:sz w:val="40"/>
        </w:rPr>
        <w:t> </w:t>
      </w:r>
      <w:r>
        <w:rPr>
          <w:color w:val="FF0000"/>
          <w:sz w:val="40"/>
        </w:rPr>
        <w:t>matters</w:t>
      </w:r>
      <w:r>
        <w:rPr>
          <w:color w:val="24292F"/>
          <w:sz w:val="40"/>
        </w:rPr>
        <w:t>.</w:t>
      </w:r>
    </w:p>
    <w:p>
      <w:pPr>
        <w:pStyle w:val="BodyText"/>
        <w:rPr>
          <w:sz w:val="44"/>
        </w:rPr>
      </w:pPr>
    </w:p>
    <w:p>
      <w:pPr>
        <w:pStyle w:val="BodyText"/>
        <w:spacing w:before="4"/>
        <w:rPr>
          <w:sz w:val="36"/>
        </w:rPr>
      </w:pPr>
    </w:p>
    <w:p>
      <w:pPr>
        <w:pStyle w:val="Heading2"/>
        <w:spacing w:line="420" w:lineRule="auto"/>
        <w:ind w:right="439" w:hanging="1"/>
      </w:pPr>
      <w:r>
        <w:rPr>
          <w:color w:val="24292F"/>
        </w:rPr>
        <w:t>The persistent hint of caution ought to define the driving manner,</w:t>
      </w:r>
      <w:r>
        <w:rPr>
          <w:color w:val="24292F"/>
          <w:spacing w:val="-97"/>
        </w:rPr>
        <w:t> </w:t>
      </w:r>
      <w:r>
        <w:rPr>
          <w:color w:val="24292F"/>
        </w:rPr>
        <w:t>wherein, in order to defeat destruction that could be derived from</w:t>
      </w:r>
      <w:r>
        <w:rPr>
          <w:color w:val="24292F"/>
          <w:spacing w:val="-97"/>
        </w:rPr>
        <w:t> </w:t>
      </w:r>
      <w:r>
        <w:rPr>
          <w:color w:val="24292F"/>
        </w:rPr>
        <w:t>bold behaviours, every detail matters: </w:t>
      </w:r>
      <w:r>
        <w:rPr>
          <w:color w:val="FF0000"/>
        </w:rPr>
        <w:t>the display of a minimum</w:t>
      </w:r>
      <w:r>
        <w:rPr>
          <w:color w:val="FF0000"/>
          <w:spacing w:val="1"/>
        </w:rPr>
        <w:t> </w:t>
      </w:r>
      <w:r>
        <w:rPr>
          <w:color w:val="FF0000"/>
        </w:rPr>
        <w:t>speed on the highway, random checks by traffic officials to</w:t>
      </w:r>
      <w:r>
        <w:rPr>
          <w:color w:val="FF0000"/>
          <w:spacing w:val="1"/>
        </w:rPr>
        <w:t> </w:t>
      </w:r>
      <w:r>
        <w:rPr>
          <w:color w:val="FF0000"/>
        </w:rPr>
        <w:t>ensure you possess the necessary permissions, and understanding</w:t>
      </w:r>
      <w:r>
        <w:rPr>
          <w:color w:val="FF0000"/>
          <w:spacing w:val="-97"/>
        </w:rPr>
        <w:t> </w:t>
      </w:r>
      <w:r>
        <w:rPr>
          <w:color w:val="FF0000"/>
        </w:rPr>
        <w:t>that</w:t>
      </w:r>
      <w:r>
        <w:rPr>
          <w:color w:val="FF0000"/>
          <w:spacing w:val="-2"/>
        </w:rPr>
        <w:t> </w:t>
      </w:r>
      <w:r>
        <w:rPr>
          <w:color w:val="FF0000"/>
        </w:rPr>
        <w:t>any</w:t>
      </w:r>
      <w:r>
        <w:rPr>
          <w:color w:val="FF0000"/>
          <w:spacing w:val="-2"/>
        </w:rPr>
        <w:t> </w:t>
      </w:r>
      <w:r>
        <w:rPr>
          <w:color w:val="FF0000"/>
        </w:rPr>
        <w:t>compromise</w:t>
      </w:r>
      <w:r>
        <w:rPr>
          <w:color w:val="FF0000"/>
          <w:spacing w:val="-1"/>
        </w:rPr>
        <w:t> </w:t>
      </w:r>
      <w:r>
        <w:rPr>
          <w:color w:val="FF0000"/>
        </w:rPr>
        <w:t>on rules</w:t>
      </w:r>
      <w:r>
        <w:rPr>
          <w:color w:val="FF0000"/>
          <w:spacing w:val="-3"/>
        </w:rPr>
        <w:t> </w:t>
      </w:r>
      <w:r>
        <w:rPr>
          <w:color w:val="FF0000"/>
        </w:rPr>
        <w:t>could</w:t>
      </w:r>
      <w:r>
        <w:rPr>
          <w:color w:val="FF0000"/>
          <w:spacing w:val="1"/>
        </w:rPr>
        <w:t> </w:t>
      </w:r>
      <w:r>
        <w:rPr>
          <w:color w:val="FF0000"/>
        </w:rPr>
        <w:t>endanger</w:t>
      </w:r>
      <w:r>
        <w:rPr>
          <w:color w:val="FF0000"/>
          <w:spacing w:val="-2"/>
        </w:rPr>
        <w:t> </w:t>
      </w:r>
      <w:r>
        <w:rPr>
          <w:color w:val="FF0000"/>
        </w:rPr>
        <w:t>precious</w:t>
      </w:r>
      <w:r>
        <w:rPr>
          <w:color w:val="FF0000"/>
          <w:spacing w:val="-1"/>
        </w:rPr>
        <w:t> </w:t>
      </w:r>
      <w:r>
        <w:rPr>
          <w:color w:val="FF0000"/>
        </w:rPr>
        <w:t>lives</w:t>
      </w:r>
      <w:r>
        <w:rPr>
          <w:color w:val="24292F"/>
        </w:rPr>
        <w:t>.</w:t>
      </w:r>
    </w:p>
    <w:p>
      <w:pPr>
        <w:pStyle w:val="BodyText"/>
        <w:spacing w:before="8"/>
        <w:rPr>
          <w:sz w:val="57"/>
        </w:rPr>
      </w:pPr>
    </w:p>
    <w:p>
      <w:pPr>
        <w:pStyle w:val="BodyText"/>
        <w:spacing w:line="381" w:lineRule="auto"/>
        <w:ind w:left="459" w:right="669"/>
        <w:jc w:val="both"/>
        <w:rPr>
          <w:rFonts w:ascii="SimSun" w:eastAsia="SimSun" w:hint="eastAsia"/>
        </w:rPr>
      </w:pPr>
      <w:r>
        <w:rPr>
          <w:rFonts w:ascii="SimSun" w:eastAsia="SimSun" w:hint="eastAsia"/>
          <w:color w:val="24292F"/>
          <w:w w:val="95"/>
        </w:rPr>
        <w:t>持续提醒小心驾驶明确了驾驶的方式。为了减少导致严重事故的大胆行为</w:t>
      </w:r>
      <w:r>
        <w:rPr>
          <w:rFonts w:ascii="SimSun" w:eastAsia="SimSun" w:hint="eastAsia"/>
          <w:color w:val="24292F"/>
          <w:spacing w:val="60"/>
          <w:w w:val="95"/>
        </w:rPr>
        <w:t> </w:t>
      </w:r>
      <w:r>
        <w:rPr>
          <w:rFonts w:ascii="SimSun" w:eastAsia="SimSun" w:hint="eastAsia"/>
          <w:color w:val="24292F"/>
          <w:w w:val="95"/>
        </w:rPr>
        <w:t>所带来的沉重代价，每一个细节都很重要：高速上行驶的最低限速的展示</w:t>
      </w:r>
      <w:r>
        <w:rPr>
          <w:rFonts w:ascii="SimSun" w:eastAsia="SimSun" w:hint="eastAsia"/>
          <w:color w:val="24292F"/>
          <w:spacing w:val="60"/>
          <w:w w:val="95"/>
        </w:rPr>
        <w:t> </w:t>
      </w:r>
      <w:r>
        <w:rPr>
          <w:rFonts w:ascii="SimSun" w:eastAsia="SimSun" w:hint="eastAsia"/>
          <w:color w:val="24292F"/>
          <w:w w:val="95"/>
        </w:rPr>
        <w:t>牌，交通官员的随机检查以确保驾驶者拥有必要的许可证，认识到任何违</w:t>
      </w:r>
      <w:r>
        <w:rPr>
          <w:rFonts w:ascii="SimSun" w:eastAsia="SimSun" w:hint="eastAsia"/>
          <w:color w:val="24292F"/>
          <w:spacing w:val="44"/>
          <w:w w:val="95"/>
        </w:rPr>
        <w:t> </w:t>
      </w:r>
      <w:r>
        <w:rPr>
          <w:rFonts w:ascii="SimSun" w:eastAsia="SimSun" w:hint="eastAsia"/>
          <w:color w:val="24292F"/>
        </w:rPr>
        <w:t>反规则的行为都可能危及珍贵的生命。</w:t>
      </w:r>
    </w:p>
    <w:p>
      <w:pPr>
        <w:spacing w:after="0" w:line="381" w:lineRule="auto"/>
        <w:jc w:val="both"/>
        <w:rPr>
          <w:rFonts w:ascii="SimSun" w:eastAsia="SimSun" w:hint="eastAsia"/>
        </w:rPr>
        <w:sectPr>
          <w:type w:val="continuous"/>
          <w:pgSz w:w="11910" w:h="16840"/>
          <w:pgMar w:top="700" w:bottom="700" w:left="260" w:right="279"/>
        </w:sectPr>
      </w:pPr>
    </w:p>
    <w:p>
      <w:pPr>
        <w:pStyle w:val="Heading1"/>
        <w:spacing w:line="360" w:lineRule="auto" w:before="60"/>
        <w:ind w:left="459" w:right="1235"/>
      </w:pPr>
      <w:r>
        <w:rPr>
          <w:color w:val="24292F"/>
        </w:rPr>
        <w:t>The </w:t>
      </w:r>
      <w:r>
        <w:rPr>
          <w:color w:val="FF0000"/>
        </w:rPr>
        <w:t>persistent hint </w:t>
      </w:r>
      <w:r>
        <w:rPr>
          <w:color w:val="24292F"/>
        </w:rPr>
        <w:t>of </w:t>
      </w:r>
      <w:r>
        <w:rPr>
          <w:color w:val="FF0000"/>
        </w:rPr>
        <w:t>caution </w:t>
      </w:r>
      <w:r>
        <w:rPr>
          <w:color w:val="24292F"/>
        </w:rPr>
        <w:t>ought to </w:t>
      </w:r>
      <w:r>
        <w:rPr>
          <w:color w:val="FF0000"/>
        </w:rPr>
        <w:t>define </w:t>
      </w:r>
      <w:r>
        <w:rPr>
          <w:color w:val="24292F"/>
        </w:rPr>
        <w:t>the </w:t>
      </w:r>
      <w:r>
        <w:rPr>
          <w:color w:val="FF0000"/>
        </w:rPr>
        <w:t>driving</w:t>
      </w:r>
      <w:r>
        <w:rPr>
          <w:color w:val="FF0000"/>
          <w:spacing w:val="-97"/>
        </w:rPr>
        <w:t> </w:t>
      </w:r>
      <w:r>
        <w:rPr>
          <w:color w:val="FF0000"/>
        </w:rPr>
        <w:t>manner</w:t>
      </w:r>
    </w:p>
    <w:p>
      <w:pPr>
        <w:pStyle w:val="ListParagraph"/>
        <w:numPr>
          <w:ilvl w:val="0"/>
          <w:numId w:val="71"/>
        </w:numPr>
        <w:tabs>
          <w:tab w:pos="797" w:val="left" w:leader="none"/>
        </w:tabs>
        <w:spacing w:line="417" w:lineRule="auto" w:before="49" w:after="0"/>
        <w:ind w:left="779" w:right="6657" w:hanging="320"/>
        <w:jc w:val="left"/>
        <w:rPr>
          <w:color w:val="24292F"/>
          <w:sz w:val="32"/>
        </w:rPr>
      </w:pPr>
      <w:r>
        <w:rPr>
          <w:color w:val="24292F"/>
          <w:sz w:val="32"/>
          <w:shd w:fill="FFFF00" w:color="auto" w:val="clear"/>
        </w:rPr>
        <w:t>persistent(2</w:t>
      </w:r>
      <w:r>
        <w:rPr>
          <w:color w:val="24292F"/>
          <w:spacing w:val="33"/>
          <w:sz w:val="32"/>
          <w:shd w:fill="FFFF00" w:color="auto" w:val="clear"/>
        </w:rPr>
        <w:t>) </w:t>
      </w:r>
      <w:r>
        <w:rPr>
          <w:color w:val="24292F"/>
          <w:sz w:val="32"/>
          <w:shd w:fill="FFFF00" w:color="auto" w:val="clear"/>
        </w:rPr>
        <w:t>adj</w:t>
      </w:r>
      <w:r>
        <w:rPr>
          <w:color w:val="24292F"/>
          <w:spacing w:val="-1"/>
          <w:sz w:val="32"/>
          <w:shd w:fill="FFFF00" w:color="auto" w:val="clear"/>
        </w:rPr>
        <w:t>. </w:t>
      </w:r>
      <w:r>
        <w:rPr>
          <w:rFonts w:ascii="SimSun" w:eastAsia="SimSun" w:hint="eastAsia"/>
          <w:color w:val="24292F"/>
          <w:sz w:val="32"/>
          <w:shd w:fill="FFFF00" w:color="auto" w:val="clear"/>
        </w:rPr>
        <w:t>持续存在的</w:t>
      </w:r>
      <w:r>
        <w:rPr>
          <w:color w:val="24292F"/>
          <w:sz w:val="32"/>
        </w:rPr>
        <w:t>persistent</w:t>
      </w:r>
      <w:r>
        <w:rPr>
          <w:color w:val="24292F"/>
          <w:spacing w:val="-2"/>
          <w:sz w:val="32"/>
        </w:rPr>
        <w:t> </w:t>
      </w:r>
      <w:r>
        <w:rPr>
          <w:color w:val="24292F"/>
          <w:sz w:val="32"/>
        </w:rPr>
        <w:t>pain</w:t>
      </w:r>
    </w:p>
    <w:p>
      <w:pPr>
        <w:pStyle w:val="BodyText"/>
        <w:spacing w:line="339" w:lineRule="exact"/>
        <w:ind w:left="795"/>
      </w:pPr>
      <w:r>
        <w:rPr>
          <w:color w:val="24292F"/>
        </w:rPr>
        <w:t>persistent</w:t>
      </w:r>
      <w:r>
        <w:rPr>
          <w:color w:val="24292F"/>
          <w:spacing w:val="-5"/>
        </w:rPr>
        <w:t> </w:t>
      </w:r>
      <w:r>
        <w:rPr>
          <w:color w:val="24292F"/>
        </w:rPr>
        <w:t>efforts</w:t>
      </w:r>
    </w:p>
    <w:p>
      <w:pPr>
        <w:pStyle w:val="BodyText"/>
        <w:spacing w:before="242"/>
        <w:ind w:left="796"/>
      </w:pPr>
      <w:r>
        <w:rPr>
          <w:rFonts w:ascii="SimSun" w:eastAsia="SimSun" w:hint="eastAsia"/>
          <w:color w:val="24292F"/>
          <w:w w:val="95"/>
          <w:shd w:fill="D9D9D9" w:color="auto" w:val="clear"/>
        </w:rPr>
        <w:t>考</w:t>
      </w:r>
      <w:r>
        <w:rPr>
          <w:rFonts w:ascii="SimSun" w:eastAsia="SimSun" w:hint="eastAsia"/>
          <w:color w:val="24292F"/>
          <w:spacing w:val="-33"/>
          <w:w w:val="95"/>
        </w:rPr>
        <w:t> </w:t>
      </w:r>
      <w:r>
        <w:rPr>
          <w:color w:val="303030"/>
          <w:w w:val="95"/>
        </w:rPr>
        <w:t>suffer</w:t>
      </w:r>
      <w:r>
        <w:rPr>
          <w:color w:val="303030"/>
          <w:spacing w:val="41"/>
          <w:w w:val="95"/>
        </w:rPr>
        <w:t> </w:t>
      </w:r>
      <w:r>
        <w:rPr>
          <w:color w:val="303030"/>
          <w:w w:val="95"/>
        </w:rPr>
        <w:t>from</w:t>
      </w:r>
      <w:r>
        <w:rPr>
          <w:color w:val="303030"/>
          <w:spacing w:val="34"/>
          <w:w w:val="95"/>
        </w:rPr>
        <w:t> </w:t>
      </w:r>
      <w:r>
        <w:rPr>
          <w:color w:val="303030"/>
          <w:w w:val="95"/>
        </w:rPr>
        <w:t>persistent</w:t>
      </w:r>
      <w:r>
        <w:rPr>
          <w:color w:val="303030"/>
          <w:spacing w:val="43"/>
          <w:w w:val="95"/>
        </w:rPr>
        <w:t> </w:t>
      </w:r>
      <w:r>
        <w:rPr>
          <w:color w:val="303030"/>
          <w:w w:val="95"/>
        </w:rPr>
        <w:t>nightmares</w:t>
      </w:r>
    </w:p>
    <w:p>
      <w:pPr>
        <w:pStyle w:val="BodyText"/>
        <w:spacing w:before="300"/>
        <w:ind w:left="795"/>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spacing w:line="415" w:lineRule="auto"/>
        <w:ind w:left="796" w:right="6998"/>
        <w:rPr>
          <w:rFonts w:ascii="SimSun" w:eastAsia="SimSun" w:hint="eastAsia"/>
        </w:rPr>
      </w:pPr>
      <w:r>
        <w:rPr>
          <w:color w:val="24292F"/>
        </w:rPr>
        <w:t>persistence(1)</w:t>
      </w:r>
      <w:r>
        <w:rPr>
          <w:color w:val="24292F"/>
          <w:spacing w:val="78"/>
        </w:rPr>
        <w:t> </w:t>
      </w:r>
      <w:r>
        <w:rPr>
          <w:color w:val="24292F"/>
        </w:rPr>
        <w:t>n.</w:t>
      </w:r>
      <w:r>
        <w:rPr>
          <w:rFonts w:ascii="SimSun" w:eastAsia="SimSun" w:hint="eastAsia"/>
          <w:color w:val="24292F"/>
        </w:rPr>
        <w:t>毅力</w:t>
      </w:r>
      <w:r>
        <w:rPr>
          <w:color w:val="24292F"/>
        </w:rPr>
        <w:t>persistently(1</w:t>
      </w:r>
      <w:r>
        <w:rPr>
          <w:color w:val="24292F"/>
          <w:spacing w:val="27"/>
        </w:rPr>
        <w:t>) </w:t>
      </w:r>
      <w:r>
        <w:rPr>
          <w:color w:val="24292F"/>
        </w:rPr>
        <w:t>adv</w:t>
      </w:r>
      <w:r>
        <w:rPr>
          <w:color w:val="24292F"/>
          <w:spacing w:val="-6"/>
        </w:rPr>
        <w:t>. </w:t>
      </w:r>
      <w:r>
        <w:rPr>
          <w:rFonts w:ascii="SimSun" w:eastAsia="SimSun" w:hint="eastAsia"/>
          <w:color w:val="24292F"/>
        </w:rPr>
        <w:t>持续地</w:t>
      </w:r>
    </w:p>
    <w:p>
      <w:pPr>
        <w:pStyle w:val="BodyText"/>
        <w:rPr>
          <w:rFonts w:ascii="SimSun"/>
          <w:sz w:val="20"/>
        </w:rPr>
      </w:pPr>
    </w:p>
    <w:p>
      <w:pPr>
        <w:pStyle w:val="BodyText"/>
        <w:spacing w:before="9"/>
        <w:rPr>
          <w:rFonts w:ascii="SimSun"/>
          <w:sz w:val="22"/>
        </w:rPr>
      </w:pPr>
    </w:p>
    <w:p>
      <w:pPr>
        <w:pStyle w:val="ListParagraph"/>
        <w:numPr>
          <w:ilvl w:val="0"/>
          <w:numId w:val="71"/>
        </w:numPr>
        <w:tabs>
          <w:tab w:pos="797" w:val="left" w:leader="none"/>
        </w:tabs>
        <w:spacing w:line="240" w:lineRule="auto" w:before="65" w:after="0"/>
        <w:ind w:left="796" w:right="0" w:hanging="337"/>
        <w:jc w:val="left"/>
        <w:rPr>
          <w:color w:val="24292F"/>
          <w:sz w:val="32"/>
        </w:rPr>
      </w:pPr>
      <w:r>
        <w:rPr>
          <w:color w:val="24292F"/>
          <w:sz w:val="32"/>
          <w:shd w:fill="FFFF00" w:color="auto" w:val="clear"/>
        </w:rPr>
        <w:t>hint(3</w:t>
      </w:r>
      <w:r>
        <w:rPr>
          <w:color w:val="24292F"/>
          <w:spacing w:val="30"/>
          <w:sz w:val="32"/>
          <w:shd w:fill="FFFF00" w:color="auto" w:val="clear"/>
        </w:rPr>
        <w:t>) </w:t>
      </w:r>
      <w:r>
        <w:rPr>
          <w:color w:val="24292F"/>
          <w:sz w:val="32"/>
          <w:shd w:fill="FFFF00" w:color="auto" w:val="clear"/>
        </w:rPr>
        <w:t>v</w:t>
      </w:r>
      <w:r>
        <w:rPr>
          <w:color w:val="24292F"/>
          <w:spacing w:val="-4"/>
          <w:sz w:val="32"/>
          <w:shd w:fill="FFFF00" w:color="auto" w:val="clear"/>
        </w:rPr>
        <w:t>. </w:t>
      </w:r>
      <w:r>
        <w:rPr>
          <w:rFonts w:ascii="SimSun" w:eastAsia="SimSun" w:hint="eastAsia"/>
          <w:color w:val="24292F"/>
          <w:sz w:val="32"/>
          <w:shd w:fill="FFFF00" w:color="auto" w:val="clear"/>
        </w:rPr>
        <w:t>暗示</w:t>
      </w:r>
    </w:p>
    <w:p>
      <w:pPr>
        <w:pStyle w:val="BodyText"/>
        <w:spacing w:before="302"/>
        <w:ind w:left="796"/>
      </w:pPr>
      <w:r>
        <w:rPr>
          <w:color w:val="24292F"/>
        </w:rPr>
        <w:t>hint</w:t>
      </w:r>
      <w:r>
        <w:rPr>
          <w:color w:val="24292F"/>
          <w:spacing w:val="-3"/>
        </w:rPr>
        <w:t> </w:t>
      </w:r>
      <w:r>
        <w:rPr>
          <w:color w:val="24292F"/>
        </w:rPr>
        <w:t>at</w:t>
      </w:r>
      <w:r>
        <w:rPr>
          <w:color w:val="24292F"/>
          <w:spacing w:val="-2"/>
        </w:rPr>
        <w:t> </w:t>
      </w:r>
      <w:r>
        <w:rPr>
          <w:color w:val="24292F"/>
        </w:rPr>
        <w:t>sth./hint</w:t>
      </w:r>
      <w:r>
        <w:rPr>
          <w:color w:val="24292F"/>
          <w:spacing w:val="-2"/>
        </w:rPr>
        <w:t> </w:t>
      </w:r>
      <w:r>
        <w:rPr>
          <w:color w:val="24292F"/>
        </w:rPr>
        <w:t>that...</w:t>
      </w:r>
    </w:p>
    <w:p>
      <w:pPr>
        <w:pStyle w:val="BodyText"/>
        <w:spacing w:before="242"/>
        <w:ind w:left="796"/>
      </w:pPr>
      <w:r>
        <w:rPr>
          <w:rFonts w:ascii="SimSun" w:eastAsia="SimSun" w:hint="eastAsia"/>
          <w:color w:val="24292F"/>
          <w:w w:val="95"/>
          <w:shd w:fill="D9D9D9" w:color="auto" w:val="clear"/>
        </w:rPr>
        <w:t>考</w:t>
      </w:r>
      <w:r>
        <w:rPr>
          <w:rFonts w:ascii="SimSun" w:eastAsia="SimSun" w:hint="eastAsia"/>
          <w:color w:val="24292F"/>
          <w:spacing w:val="-47"/>
          <w:w w:val="95"/>
        </w:rPr>
        <w:t> </w:t>
      </w:r>
      <w:r>
        <w:rPr>
          <w:color w:val="24292F"/>
          <w:w w:val="95"/>
        </w:rPr>
        <w:t>hint</w:t>
      </w:r>
      <w:r>
        <w:rPr>
          <w:color w:val="24292F"/>
          <w:spacing w:val="29"/>
          <w:w w:val="95"/>
        </w:rPr>
        <w:t> </w:t>
      </w:r>
      <w:r>
        <w:rPr>
          <w:color w:val="24292F"/>
          <w:w w:val="95"/>
        </w:rPr>
        <w:t>at</w:t>
      </w:r>
      <w:r>
        <w:rPr>
          <w:color w:val="24292F"/>
          <w:spacing w:val="30"/>
          <w:w w:val="95"/>
        </w:rPr>
        <w:t> </w:t>
      </w:r>
      <w:r>
        <w:rPr>
          <w:color w:val="24292F"/>
          <w:w w:val="95"/>
        </w:rPr>
        <w:t>this</w:t>
      </w:r>
      <w:r>
        <w:rPr>
          <w:color w:val="24292F"/>
          <w:spacing w:val="29"/>
          <w:w w:val="95"/>
        </w:rPr>
        <w:t> </w:t>
      </w:r>
      <w:r>
        <w:rPr>
          <w:color w:val="24292F"/>
          <w:w w:val="95"/>
        </w:rPr>
        <w:t>possibility</w:t>
      </w:r>
    </w:p>
    <w:p>
      <w:pPr>
        <w:pStyle w:val="BodyText"/>
        <w:rPr>
          <w:sz w:val="20"/>
        </w:rPr>
      </w:pPr>
    </w:p>
    <w:p>
      <w:pPr>
        <w:pStyle w:val="BodyText"/>
        <w:rPr>
          <w:sz w:val="20"/>
        </w:rPr>
      </w:pPr>
    </w:p>
    <w:p>
      <w:pPr>
        <w:pStyle w:val="BodyText"/>
        <w:rPr>
          <w:sz w:val="20"/>
        </w:rPr>
      </w:pPr>
    </w:p>
    <w:p>
      <w:pPr>
        <w:pStyle w:val="ListParagraph"/>
        <w:numPr>
          <w:ilvl w:val="0"/>
          <w:numId w:val="71"/>
        </w:numPr>
        <w:tabs>
          <w:tab w:pos="797" w:val="left" w:leader="none"/>
        </w:tabs>
        <w:spacing w:line="417" w:lineRule="auto" w:before="223" w:after="0"/>
        <w:ind w:left="796" w:right="6049" w:hanging="336"/>
        <w:jc w:val="left"/>
        <w:rPr>
          <w:color w:val="303030"/>
          <w:sz w:val="32"/>
        </w:rPr>
      </w:pPr>
      <w:r>
        <w:rPr>
          <w:color w:val="24292F"/>
          <w:sz w:val="32"/>
          <w:shd w:fill="FFFF00" w:color="auto" w:val="clear"/>
        </w:rPr>
        <w:t>caution(4</w:t>
      </w:r>
      <w:r>
        <w:rPr>
          <w:color w:val="24292F"/>
          <w:spacing w:val="41"/>
          <w:sz w:val="32"/>
          <w:shd w:fill="FFFF00" w:color="auto" w:val="clear"/>
        </w:rPr>
        <w:t>) </w:t>
      </w:r>
      <w:r>
        <w:rPr>
          <w:color w:val="24292F"/>
          <w:sz w:val="32"/>
          <w:shd w:fill="FFFF00" w:color="auto" w:val="clear"/>
        </w:rPr>
        <w:t>n</w:t>
      </w:r>
      <w:r>
        <w:rPr>
          <w:color w:val="24292F"/>
          <w:spacing w:val="5"/>
          <w:sz w:val="32"/>
          <w:shd w:fill="FFFF00" w:color="auto" w:val="clear"/>
        </w:rPr>
        <w:t>. </w:t>
      </w:r>
      <w:r>
        <w:rPr>
          <w:rFonts w:ascii="SimSun" w:eastAsia="SimSun" w:hint="eastAsia"/>
          <w:color w:val="24292F"/>
          <w:spacing w:val="2"/>
          <w:sz w:val="32"/>
          <w:shd w:fill="FFFF00" w:color="auto" w:val="clear"/>
        </w:rPr>
        <w:t>谨慎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告诫</w:t>
      </w:r>
      <w:r>
        <w:rPr>
          <w:color w:val="303030"/>
          <w:sz w:val="32"/>
        </w:rPr>
        <w:t>caution</w:t>
      </w:r>
      <w:r>
        <w:rPr>
          <w:color w:val="303030"/>
          <w:spacing w:val="-3"/>
          <w:sz w:val="32"/>
        </w:rPr>
        <w:t> </w:t>
      </w:r>
      <w:r>
        <w:rPr>
          <w:color w:val="303030"/>
          <w:sz w:val="32"/>
        </w:rPr>
        <w:t>sb</w:t>
      </w:r>
      <w:r>
        <w:rPr>
          <w:color w:val="303030"/>
          <w:spacing w:val="-3"/>
          <w:sz w:val="32"/>
        </w:rPr>
        <w:t>. </w:t>
      </w:r>
      <w:r>
        <w:rPr>
          <w:color w:val="303030"/>
          <w:sz w:val="32"/>
        </w:rPr>
        <w:t>against/about</w:t>
      </w:r>
      <w:r>
        <w:rPr>
          <w:color w:val="303030"/>
          <w:spacing w:val="-4"/>
          <w:sz w:val="32"/>
        </w:rPr>
        <w:t> </w:t>
      </w:r>
      <w:r>
        <w:rPr>
          <w:color w:val="303030"/>
          <w:sz w:val="32"/>
        </w:rPr>
        <w:t>doing</w:t>
      </w:r>
      <w:r>
        <w:rPr>
          <w:color w:val="303030"/>
          <w:spacing w:val="-3"/>
          <w:sz w:val="32"/>
        </w:rPr>
        <w:t> </w:t>
      </w:r>
      <w:r>
        <w:rPr>
          <w:color w:val="303030"/>
          <w:sz w:val="32"/>
        </w:rPr>
        <w:t>sth.</w:t>
      </w:r>
    </w:p>
    <w:p>
      <w:pPr>
        <w:pStyle w:val="BodyText"/>
        <w:spacing w:line="319" w:lineRule="exact"/>
        <w:ind w:left="796"/>
      </w:pPr>
      <w:r>
        <w:rPr>
          <w:rFonts w:ascii="SimSun" w:eastAsia="SimSun" w:hint="eastAsia"/>
          <w:color w:val="24292F"/>
          <w:w w:val="95"/>
          <w:shd w:fill="D9D9D9" w:color="auto" w:val="clear"/>
        </w:rPr>
        <w:t>考</w:t>
      </w:r>
      <w:r>
        <w:rPr>
          <w:rFonts w:ascii="SimSun" w:eastAsia="SimSun" w:hint="eastAsia"/>
          <w:color w:val="24292F"/>
          <w:spacing w:val="-49"/>
          <w:w w:val="95"/>
        </w:rPr>
        <w:t> </w:t>
      </w:r>
      <w:r>
        <w:rPr>
          <w:color w:val="24292F"/>
          <w:w w:val="95"/>
        </w:rPr>
        <w:t>act</w:t>
      </w:r>
      <w:r>
        <w:rPr>
          <w:color w:val="24292F"/>
          <w:spacing w:val="30"/>
          <w:w w:val="95"/>
        </w:rPr>
        <w:t> </w:t>
      </w:r>
      <w:r>
        <w:rPr>
          <w:color w:val="24292F"/>
          <w:w w:val="95"/>
        </w:rPr>
        <w:t>with</w:t>
      </w:r>
      <w:r>
        <w:rPr>
          <w:color w:val="24292F"/>
          <w:spacing w:val="28"/>
          <w:w w:val="95"/>
        </w:rPr>
        <w:t> </w:t>
      </w:r>
      <w:r>
        <w:rPr>
          <w:color w:val="24292F"/>
          <w:w w:val="95"/>
        </w:rPr>
        <w:t>caution</w:t>
      </w:r>
    </w:p>
    <w:p>
      <w:pPr>
        <w:pStyle w:val="BodyText"/>
        <w:spacing w:before="300"/>
        <w:ind w:left="796"/>
      </w:pPr>
      <w:r>
        <w:rPr>
          <w:rFonts w:ascii="SimSun" w:hAnsi="SimSun" w:eastAsia="SimSun" w:hint="eastAsia"/>
          <w:color w:val="24292F"/>
          <w:spacing w:val="-1"/>
          <w:shd w:fill="D9D9D9" w:color="auto" w:val="clear"/>
        </w:rPr>
        <w:t>考</w:t>
      </w:r>
      <w:r>
        <w:rPr>
          <w:rFonts w:ascii="SimSun" w:hAnsi="SimSun" w:eastAsia="SimSun" w:hint="eastAsia"/>
          <w:color w:val="24292F"/>
          <w:spacing w:val="-81"/>
        </w:rPr>
        <w:t> </w:t>
      </w:r>
      <w:r>
        <w:rPr>
          <w:color w:val="303030"/>
          <w:spacing w:val="-1"/>
        </w:rPr>
        <w:t>The label</w:t>
      </w:r>
      <w:r>
        <w:rPr>
          <w:color w:val="303030"/>
        </w:rPr>
        <w:t> on a</w:t>
      </w:r>
      <w:r>
        <w:rPr>
          <w:color w:val="303030"/>
          <w:spacing w:val="-1"/>
        </w:rPr>
        <w:t> </w:t>
      </w:r>
      <w:r>
        <w:rPr>
          <w:color w:val="303030"/>
        </w:rPr>
        <w:t>child’s Batman cape</w:t>
      </w:r>
      <w:r>
        <w:rPr>
          <w:color w:val="303030"/>
          <w:spacing w:val="-1"/>
        </w:rPr>
        <w:t> </w:t>
      </w:r>
      <w:r>
        <w:rPr>
          <w:color w:val="303030"/>
        </w:rPr>
        <w:t>cautions that...</w:t>
      </w:r>
    </w:p>
    <w:p>
      <w:pPr>
        <w:pStyle w:val="BodyText"/>
        <w:spacing w:before="300"/>
        <w:ind w:left="796"/>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858"/>
        <w:rPr>
          <w:rFonts w:ascii="SimSun" w:eastAsia="SimSun" w:hint="eastAsia"/>
        </w:rPr>
      </w:pPr>
      <w:r>
        <w:rPr>
          <w:color w:val="303030"/>
        </w:rPr>
        <w:t>cautious(2</w:t>
      </w:r>
      <w:r>
        <w:rPr>
          <w:color w:val="303030"/>
          <w:spacing w:val="37"/>
        </w:rPr>
        <w:t>) </w:t>
      </w:r>
      <w:r>
        <w:rPr>
          <w:color w:val="303030"/>
        </w:rPr>
        <w:t>adj. </w:t>
      </w:r>
      <w:r>
        <w:rPr>
          <w:rFonts w:ascii="SimSun" w:eastAsia="SimSun" w:hint="eastAsia"/>
          <w:color w:val="303030"/>
        </w:rPr>
        <w:t>谨慎的</w:t>
      </w:r>
    </w:p>
    <w:p>
      <w:pPr>
        <w:spacing w:after="0"/>
        <w:rPr>
          <w:rFonts w:ascii="SimSun" w:eastAsia="SimSun" w:hint="eastAsia"/>
        </w:rPr>
        <w:sectPr>
          <w:pgSz w:w="11910" w:h="16840"/>
          <w:pgMar w:header="0" w:footer="467" w:top="640" w:bottom="700" w:left="260" w:right="279"/>
        </w:sectPr>
      </w:pPr>
    </w:p>
    <w:p>
      <w:pPr>
        <w:pStyle w:val="ListParagraph"/>
        <w:numPr>
          <w:ilvl w:val="0"/>
          <w:numId w:val="71"/>
        </w:numPr>
        <w:tabs>
          <w:tab w:pos="797" w:val="left" w:leader="none"/>
        </w:tabs>
        <w:spacing w:line="240" w:lineRule="auto" w:before="49" w:after="0"/>
        <w:ind w:left="796" w:right="0" w:hanging="337"/>
        <w:jc w:val="left"/>
        <w:rPr>
          <w:color w:val="24292F"/>
          <w:sz w:val="32"/>
        </w:rPr>
      </w:pPr>
      <w:r>
        <w:rPr>
          <w:color w:val="24292F"/>
          <w:sz w:val="32"/>
          <w:shd w:fill="FFFF00" w:color="auto" w:val="clear"/>
        </w:rPr>
        <w:t>define(21</w:t>
      </w:r>
      <w:r>
        <w:rPr>
          <w:color w:val="24292F"/>
          <w:spacing w:val="32"/>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hAnsi="SimSun" w:eastAsia="SimSun" w:hint="eastAsia"/>
          <w:color w:val="24292F"/>
          <w:sz w:val="32"/>
          <w:shd w:fill="FFFF00" w:color="auto" w:val="clear"/>
        </w:rPr>
        <w:t>给</w:t>
      </w:r>
      <w:r>
        <w:rPr>
          <w:color w:val="24292F"/>
          <w:sz w:val="32"/>
          <w:shd w:fill="FFFF00" w:color="auto" w:val="clear"/>
        </w:rPr>
        <w:t>…</w:t>
      </w:r>
      <w:r>
        <w:rPr>
          <w:rFonts w:ascii="SimSun" w:hAnsi="SimSun" w:eastAsia="SimSun" w:hint="eastAsia"/>
          <w:color w:val="24292F"/>
          <w:sz w:val="32"/>
          <w:shd w:fill="FFFF00" w:color="auto" w:val="clear"/>
        </w:rPr>
        <w:t>下定义</w:t>
      </w:r>
    </w:p>
    <w:p>
      <w:pPr>
        <w:pStyle w:val="BodyText"/>
        <w:spacing w:before="300"/>
        <w:ind w:left="860"/>
      </w:pPr>
      <w:r>
        <w:rPr>
          <w:rFonts w:ascii="SimSun" w:eastAsia="SimSun" w:hint="eastAsia"/>
          <w:color w:val="303030"/>
        </w:rPr>
        <w:t>词根拆解：</w:t>
      </w:r>
      <w:r>
        <w:rPr>
          <w:color w:val="303030"/>
        </w:rPr>
        <w:t>de-=completely</w:t>
      </w:r>
      <w:r>
        <w:rPr>
          <w:color w:val="303030"/>
          <w:spacing w:val="-5"/>
        </w:rPr>
        <w:t> </w:t>
      </w:r>
      <w:r>
        <w:rPr>
          <w:rFonts w:ascii="SimSun" w:eastAsia="SimSun" w:hint="eastAsia"/>
          <w:color w:val="303030"/>
        </w:rPr>
        <w:t>彻底；</w:t>
      </w:r>
      <w:r>
        <w:rPr>
          <w:color w:val="303030"/>
        </w:rPr>
        <w:t>fin=limit</w:t>
      </w:r>
      <w:r>
        <w:rPr>
          <w:color w:val="303030"/>
          <w:spacing w:val="-3"/>
        </w:rPr>
        <w:t> </w:t>
      </w:r>
      <w:r>
        <w:rPr>
          <w:rFonts w:ascii="SimSun" w:eastAsia="SimSun" w:hint="eastAsia"/>
          <w:color w:val="303030"/>
        </w:rPr>
        <w:t>界限；</w:t>
      </w:r>
      <w:r>
        <w:rPr>
          <w:color w:val="303030"/>
        </w:rPr>
        <w:t>-e</w:t>
      </w:r>
    </w:p>
    <w:p>
      <w:pPr>
        <w:pStyle w:val="BodyText"/>
        <w:spacing w:line="417" w:lineRule="auto" w:before="301"/>
        <w:ind w:left="796" w:right="4669" w:firstLine="140"/>
      </w:pPr>
      <w:r>
        <w:rPr>
          <w:color w:val="303030"/>
        </w:rPr>
        <w:t>→to</w:t>
      </w:r>
      <w:r>
        <w:rPr>
          <w:color w:val="303030"/>
          <w:spacing w:val="31"/>
        </w:rPr>
        <w:t> </w:t>
      </w:r>
      <w:r>
        <w:rPr>
          <w:color w:val="303030"/>
        </w:rPr>
        <w:t>set</w:t>
      </w:r>
      <w:r>
        <w:rPr>
          <w:color w:val="303030"/>
          <w:spacing w:val="31"/>
        </w:rPr>
        <w:t> </w:t>
      </w:r>
      <w:r>
        <w:rPr>
          <w:color w:val="303030"/>
        </w:rPr>
        <w:t>limits</w:t>
      </w:r>
      <w:r>
        <w:rPr>
          <w:color w:val="303030"/>
          <w:spacing w:val="34"/>
        </w:rPr>
        <w:t> </w:t>
      </w:r>
      <w:r>
        <w:rPr>
          <w:color w:val="303030"/>
        </w:rPr>
        <w:t>completely</w:t>
      </w:r>
      <w:r>
        <w:rPr>
          <w:color w:val="303030"/>
          <w:spacing w:val="34"/>
        </w:rPr>
        <w:t> </w:t>
      </w:r>
      <w:r>
        <w:rPr>
          <w:rFonts w:ascii="SimSun" w:hAnsi="SimSun" w:eastAsia="SimSun" w:hint="eastAsia"/>
          <w:color w:val="303030"/>
        </w:rPr>
        <w:t>彻底定下界限同根词：</w:t>
      </w:r>
      <w:r>
        <w:rPr>
          <w:color w:val="303030"/>
        </w:rPr>
        <w:t>indefinite</w:t>
      </w:r>
      <w:r>
        <w:rPr>
          <w:color w:val="303030"/>
          <w:spacing w:val="-18"/>
        </w:rPr>
        <w:t> </w:t>
      </w:r>
      <w:r>
        <w:rPr>
          <w:rFonts w:ascii="SimSun" w:hAnsi="SimSun" w:eastAsia="SimSun" w:hint="eastAsia"/>
          <w:color w:val="303030"/>
        </w:rPr>
        <w:t>不确定的；</w:t>
      </w:r>
      <w:r>
        <w:rPr>
          <w:color w:val="303030"/>
        </w:rPr>
        <w:t>confine</w:t>
      </w:r>
      <w:r>
        <w:rPr>
          <w:color w:val="303030"/>
          <w:spacing w:val="-20"/>
        </w:rPr>
        <w:t> </w:t>
      </w:r>
      <w:r>
        <w:rPr>
          <w:rFonts w:ascii="SimSun" w:hAnsi="SimSun" w:eastAsia="SimSun" w:hint="eastAsia"/>
          <w:color w:val="303030"/>
        </w:rPr>
        <w:t>限制</w:t>
      </w:r>
      <w:r>
        <w:rPr>
          <w:color w:val="303030"/>
        </w:rPr>
        <w:t>define...as...</w:t>
      </w:r>
    </w:p>
    <w:p>
      <w:pPr>
        <w:pStyle w:val="BodyText"/>
        <w:spacing w:line="375" w:lineRule="exact"/>
        <w:ind w:left="796"/>
      </w:pPr>
      <w:r>
        <w:rPr>
          <w:rFonts w:ascii="SimSun" w:hAnsi="SimSun" w:eastAsia="SimSun" w:hint="eastAsia"/>
          <w:color w:val="24292F"/>
          <w:w w:val="95"/>
          <w:shd w:fill="D9D9D9" w:color="auto" w:val="clear"/>
        </w:rPr>
        <w:t>考</w:t>
      </w:r>
      <w:r>
        <w:rPr>
          <w:rFonts w:ascii="SimSun" w:hAnsi="SimSun" w:eastAsia="SimSun" w:hint="eastAsia"/>
          <w:color w:val="24292F"/>
          <w:spacing w:val="-36"/>
          <w:w w:val="95"/>
        </w:rPr>
        <w:t> </w:t>
      </w:r>
      <w:r>
        <w:rPr>
          <w:color w:val="24292F"/>
          <w:w w:val="95"/>
        </w:rPr>
        <w:t>Beethoven’s</w:t>
      </w:r>
      <w:r>
        <w:rPr>
          <w:color w:val="24292F"/>
          <w:spacing w:val="41"/>
          <w:w w:val="95"/>
        </w:rPr>
        <w:t> </w:t>
      </w:r>
      <w:r>
        <w:rPr>
          <w:color w:val="24292F"/>
          <w:w w:val="95"/>
        </w:rPr>
        <w:t>importance</w:t>
      </w:r>
      <w:r>
        <w:rPr>
          <w:color w:val="24292F"/>
          <w:spacing w:val="40"/>
          <w:w w:val="95"/>
        </w:rPr>
        <w:t> </w:t>
      </w:r>
      <w:r>
        <w:rPr>
          <w:color w:val="24292F"/>
          <w:w w:val="95"/>
        </w:rPr>
        <w:t>in</w:t>
      </w:r>
      <w:r>
        <w:rPr>
          <w:color w:val="24292F"/>
          <w:spacing w:val="45"/>
          <w:w w:val="95"/>
        </w:rPr>
        <w:t> </w:t>
      </w:r>
      <w:r>
        <w:rPr>
          <w:color w:val="24292F"/>
          <w:w w:val="95"/>
        </w:rPr>
        <w:t>music</w:t>
      </w:r>
      <w:r>
        <w:rPr>
          <w:color w:val="24292F"/>
          <w:spacing w:val="44"/>
          <w:w w:val="95"/>
        </w:rPr>
        <w:t> </w:t>
      </w:r>
      <w:r>
        <w:rPr>
          <w:color w:val="24292F"/>
          <w:w w:val="95"/>
        </w:rPr>
        <w:t>has</w:t>
      </w:r>
      <w:r>
        <w:rPr>
          <w:color w:val="24292F"/>
          <w:spacing w:val="40"/>
          <w:w w:val="95"/>
        </w:rPr>
        <w:t> </w:t>
      </w:r>
      <w:r>
        <w:rPr>
          <w:color w:val="24292F"/>
          <w:w w:val="95"/>
        </w:rPr>
        <w:t>been</w:t>
      </w:r>
      <w:r>
        <w:rPr>
          <w:color w:val="24292F"/>
          <w:spacing w:val="42"/>
          <w:w w:val="95"/>
        </w:rPr>
        <w:t> </w:t>
      </w:r>
      <w:r>
        <w:rPr>
          <w:color w:val="24292F"/>
          <w:w w:val="95"/>
        </w:rPr>
        <w:t>defined</w:t>
      </w:r>
      <w:r>
        <w:rPr>
          <w:color w:val="24292F"/>
          <w:spacing w:val="42"/>
          <w:w w:val="95"/>
        </w:rPr>
        <w:t> </w:t>
      </w:r>
      <w:r>
        <w:rPr>
          <w:color w:val="24292F"/>
          <w:w w:val="95"/>
        </w:rPr>
        <w:t>by</w:t>
      </w:r>
      <w:r>
        <w:rPr>
          <w:color w:val="24292F"/>
          <w:spacing w:val="38"/>
          <w:w w:val="95"/>
        </w:rPr>
        <w:t> </w:t>
      </w:r>
      <w:r>
        <w:rPr>
          <w:color w:val="24292F"/>
          <w:w w:val="95"/>
        </w:rPr>
        <w:t>his</w:t>
      </w:r>
      <w:r>
        <w:rPr>
          <w:color w:val="24292F"/>
          <w:spacing w:val="41"/>
          <w:w w:val="95"/>
        </w:rPr>
        <w:t> </w:t>
      </w:r>
      <w:r>
        <w:rPr>
          <w:color w:val="24292F"/>
          <w:w w:val="95"/>
        </w:rPr>
        <w:t>compositions.</w:t>
      </w:r>
    </w:p>
    <w:p>
      <w:pPr>
        <w:pStyle w:val="BodyText"/>
        <w:spacing w:before="298"/>
        <w:ind w:left="796"/>
        <w:rPr>
          <w:rFonts w:ascii="SimSun" w:eastAsia="SimSun" w:hint="eastAsia"/>
        </w:rPr>
      </w:pPr>
      <w:r>
        <w:rPr>
          <w:rFonts w:ascii="SimSun" w:eastAsia="SimSun" w:hint="eastAsia"/>
          <w:color w:val="303030"/>
          <w:w w:val="95"/>
        </w:rPr>
        <w:t>派生词：</w:t>
      </w:r>
    </w:p>
    <w:p>
      <w:pPr>
        <w:pStyle w:val="BodyText"/>
        <w:spacing w:before="5"/>
        <w:rPr>
          <w:rFonts w:ascii="SimSun"/>
          <w:sz w:val="23"/>
        </w:rPr>
      </w:pPr>
    </w:p>
    <w:p>
      <w:pPr>
        <w:pStyle w:val="BodyText"/>
        <w:spacing w:line="415" w:lineRule="auto"/>
        <w:ind w:left="796" w:right="7329"/>
        <w:rPr>
          <w:rFonts w:ascii="SimSun" w:eastAsia="SimSun" w:hint="eastAsia"/>
        </w:rPr>
      </w:pPr>
      <w:r>
        <w:rPr>
          <w:color w:val="24292F"/>
        </w:rPr>
        <w:t>definition(6</w:t>
      </w:r>
      <w:r>
        <w:rPr>
          <w:color w:val="24292F"/>
          <w:spacing w:val="38"/>
        </w:rPr>
        <w:t>) </w:t>
      </w:r>
      <w:r>
        <w:rPr>
          <w:color w:val="24292F"/>
        </w:rPr>
        <w:t>n.</w:t>
      </w:r>
      <w:r>
        <w:rPr>
          <w:rFonts w:ascii="SimSun" w:eastAsia="SimSun" w:hint="eastAsia"/>
          <w:color w:val="24292F"/>
        </w:rPr>
        <w:t>定义</w:t>
      </w:r>
      <w:r>
        <w:rPr>
          <w:color w:val="24292F"/>
        </w:rPr>
        <w:t>definitely(1</w:t>
      </w:r>
      <w:r>
        <w:rPr>
          <w:color w:val="24292F"/>
          <w:spacing w:val="22"/>
        </w:rPr>
        <w:t>) </w:t>
      </w:r>
      <w:r>
        <w:rPr>
          <w:color w:val="24292F"/>
        </w:rPr>
        <w:t>adv.</w:t>
      </w:r>
      <w:r>
        <w:rPr>
          <w:rFonts w:ascii="SimSun" w:eastAsia="SimSun" w:hint="eastAsia"/>
          <w:color w:val="24292F"/>
        </w:rPr>
        <w:t>肯定地</w:t>
      </w:r>
    </w:p>
    <w:p>
      <w:pPr>
        <w:pStyle w:val="BodyText"/>
        <w:rPr>
          <w:rFonts w:ascii="SimSun"/>
          <w:sz w:val="20"/>
        </w:rPr>
      </w:pPr>
    </w:p>
    <w:p>
      <w:pPr>
        <w:pStyle w:val="BodyText"/>
        <w:spacing w:before="12"/>
        <w:rPr>
          <w:rFonts w:ascii="SimSun"/>
          <w:sz w:val="22"/>
        </w:rPr>
      </w:pPr>
    </w:p>
    <w:p>
      <w:pPr>
        <w:pStyle w:val="ListParagraph"/>
        <w:numPr>
          <w:ilvl w:val="0"/>
          <w:numId w:val="71"/>
        </w:numPr>
        <w:tabs>
          <w:tab w:pos="797" w:val="left" w:leader="none"/>
        </w:tabs>
        <w:spacing w:line="417" w:lineRule="auto" w:before="64" w:after="0"/>
        <w:ind w:left="796" w:right="1665" w:hanging="337"/>
        <w:jc w:val="left"/>
        <w:rPr>
          <w:color w:val="24292F"/>
          <w:sz w:val="32"/>
        </w:rPr>
      </w:pPr>
      <w:r>
        <w:rPr>
          <w:color w:val="24292F"/>
          <w:w w:val="95"/>
          <w:sz w:val="32"/>
          <w:shd w:fill="FFFF00" w:color="auto" w:val="clear"/>
        </w:rPr>
        <w:t>drive(40</w:t>
      </w:r>
      <w:r>
        <w:rPr>
          <w:color w:val="24292F"/>
          <w:spacing w:val="11"/>
          <w:w w:val="95"/>
          <w:sz w:val="32"/>
          <w:shd w:fill="FFFF00" w:color="auto" w:val="clear"/>
        </w:rPr>
        <w:t>) </w:t>
      </w:r>
      <w:r>
        <w:rPr>
          <w:color w:val="24292F"/>
          <w:w w:val="95"/>
          <w:sz w:val="32"/>
          <w:shd w:fill="FFFF00" w:color="auto" w:val="clear"/>
        </w:rPr>
        <w:t>v</w:t>
      </w:r>
      <w:r>
        <w:rPr>
          <w:color w:val="24292F"/>
          <w:spacing w:val="26"/>
          <w:w w:val="95"/>
          <w:sz w:val="32"/>
          <w:shd w:fill="FFFF00" w:color="auto" w:val="clear"/>
        </w:rPr>
        <w:t>. </w:t>
      </w:r>
      <w:r>
        <w:rPr>
          <w:rFonts w:ascii="SimSun" w:eastAsia="SimSun" w:hint="eastAsia"/>
          <w:color w:val="24292F"/>
          <w:spacing w:val="2"/>
          <w:w w:val="95"/>
          <w:sz w:val="32"/>
          <w:shd w:fill="FFFF00" w:color="auto" w:val="clear"/>
        </w:rPr>
        <w:t>驾驶； 驱动； 赶走 </w:t>
      </w:r>
      <w:r>
        <w:rPr>
          <w:color w:val="24292F"/>
          <w:w w:val="95"/>
          <w:sz w:val="32"/>
          <w:shd w:fill="FFFF00" w:color="auto" w:val="clear"/>
        </w:rPr>
        <w:t>n</w:t>
      </w:r>
      <w:r>
        <w:rPr>
          <w:color w:val="24292F"/>
          <w:spacing w:val="15"/>
          <w:w w:val="95"/>
          <w:sz w:val="32"/>
          <w:shd w:fill="FFFF00" w:color="auto" w:val="clear"/>
        </w:rPr>
        <w:t>. (</w:t>
      </w:r>
      <w:r>
        <w:rPr>
          <w:rFonts w:ascii="SimSun" w:eastAsia="SimSun" w:hint="eastAsia"/>
          <w:color w:val="24292F"/>
          <w:w w:val="95"/>
          <w:sz w:val="32"/>
          <w:shd w:fill="FFFF00" w:color="auto" w:val="clear"/>
        </w:rPr>
        <w:t>为达到某目的而进行的</w:t>
      </w:r>
      <w:r>
        <w:rPr>
          <w:color w:val="24292F"/>
          <w:w w:val="95"/>
          <w:sz w:val="32"/>
          <w:shd w:fill="FFFF00" w:color="auto" w:val="clear"/>
        </w:rPr>
        <w:t>)</w:t>
      </w:r>
      <w:r>
        <w:rPr>
          <w:rFonts w:ascii="SimSun" w:eastAsia="SimSun" w:hint="eastAsia"/>
          <w:color w:val="24292F"/>
          <w:w w:val="95"/>
          <w:sz w:val="32"/>
          <w:shd w:fill="FFFF00" w:color="auto" w:val="clear"/>
        </w:rPr>
        <w:t>运动</w:t>
      </w:r>
      <w:r>
        <w:rPr>
          <w:color w:val="24292F"/>
          <w:sz w:val="32"/>
        </w:rPr>
        <w:t>drive</w:t>
      </w:r>
      <w:r>
        <w:rPr>
          <w:color w:val="24292F"/>
          <w:spacing w:val="-1"/>
          <w:sz w:val="32"/>
        </w:rPr>
        <w:t> </w:t>
      </w:r>
      <w:r>
        <w:rPr>
          <w:color w:val="24292F"/>
          <w:sz w:val="32"/>
        </w:rPr>
        <w:t>a</w:t>
      </w:r>
      <w:r>
        <w:rPr>
          <w:color w:val="24292F"/>
          <w:spacing w:val="-1"/>
          <w:sz w:val="32"/>
        </w:rPr>
        <w:t> </w:t>
      </w:r>
      <w:r>
        <w:rPr>
          <w:color w:val="24292F"/>
          <w:sz w:val="32"/>
        </w:rPr>
        <w:t>car</w:t>
      </w:r>
    </w:p>
    <w:p>
      <w:pPr>
        <w:pStyle w:val="BodyText"/>
        <w:spacing w:line="339" w:lineRule="exact"/>
        <w:ind w:left="796"/>
      </w:pPr>
      <w:r>
        <w:rPr>
          <w:color w:val="24292F"/>
        </w:rPr>
        <w:t>drive</w:t>
      </w:r>
      <w:r>
        <w:rPr>
          <w:color w:val="24292F"/>
          <w:spacing w:val="-2"/>
        </w:rPr>
        <w:t> </w:t>
      </w:r>
      <w:r>
        <w:rPr>
          <w:color w:val="24292F"/>
        </w:rPr>
        <w:t>someone</w:t>
      </w:r>
      <w:r>
        <w:rPr>
          <w:color w:val="24292F"/>
          <w:spacing w:val="-2"/>
        </w:rPr>
        <w:t> </w:t>
      </w:r>
      <w:r>
        <w:rPr>
          <w:color w:val="24292F"/>
        </w:rPr>
        <w:t>away</w:t>
      </w:r>
    </w:p>
    <w:p>
      <w:pPr>
        <w:pStyle w:val="BodyText"/>
        <w:spacing w:before="243"/>
        <w:ind w:left="796"/>
      </w:pPr>
      <w:r>
        <w:rPr>
          <w:rFonts w:ascii="SimSun" w:eastAsia="SimSun" w:hint="eastAsia"/>
          <w:color w:val="24292F"/>
          <w:spacing w:val="-1"/>
          <w:shd w:fill="D9D9D9" w:color="auto" w:val="clear"/>
        </w:rPr>
        <w:t>考</w:t>
      </w:r>
      <w:r>
        <w:rPr>
          <w:rFonts w:ascii="SimSun" w:eastAsia="SimSun" w:hint="eastAsia"/>
          <w:color w:val="24292F"/>
          <w:spacing w:val="-81"/>
        </w:rPr>
        <w:t> </w:t>
      </w:r>
      <w:r>
        <w:rPr>
          <w:color w:val="24292F"/>
          <w:spacing w:val="-1"/>
        </w:rPr>
        <w:t>learn</w:t>
      </w:r>
      <w:r>
        <w:rPr>
          <w:color w:val="24292F"/>
          <w:spacing w:val="2"/>
        </w:rPr>
        <w:t> </w:t>
      </w:r>
      <w:r>
        <w:rPr>
          <w:color w:val="24292F"/>
        </w:rPr>
        <w:t>to drive</w:t>
      </w:r>
    </w:p>
    <w:p>
      <w:pPr>
        <w:pStyle w:val="BodyText"/>
        <w:spacing w:before="300"/>
        <w:ind w:left="796"/>
      </w:pPr>
      <w:r>
        <w:rPr>
          <w:rFonts w:ascii="SimSun" w:eastAsia="SimSun" w:hint="eastAsia"/>
          <w:color w:val="24292F"/>
          <w:w w:val="95"/>
          <w:shd w:fill="D9D9D9" w:color="auto" w:val="clear"/>
        </w:rPr>
        <w:t>考</w:t>
      </w:r>
      <w:r>
        <w:rPr>
          <w:rFonts w:ascii="SimSun" w:eastAsia="SimSun" w:hint="eastAsia"/>
          <w:color w:val="24292F"/>
          <w:spacing w:val="-50"/>
          <w:w w:val="95"/>
        </w:rPr>
        <w:t> </w:t>
      </w:r>
      <w:r>
        <w:rPr>
          <w:color w:val="24292F"/>
          <w:w w:val="95"/>
        </w:rPr>
        <w:t>It</w:t>
      </w:r>
      <w:r>
        <w:rPr>
          <w:color w:val="24292F"/>
          <w:spacing w:val="30"/>
          <w:w w:val="95"/>
        </w:rPr>
        <w:t> </w:t>
      </w:r>
      <w:r>
        <w:rPr>
          <w:color w:val="24292F"/>
          <w:w w:val="95"/>
        </w:rPr>
        <w:t>is</w:t>
      </w:r>
      <w:r>
        <w:rPr>
          <w:color w:val="24292F"/>
          <w:spacing w:val="27"/>
          <w:w w:val="95"/>
        </w:rPr>
        <w:t> </w:t>
      </w:r>
      <w:r>
        <w:rPr>
          <w:color w:val="24292F"/>
          <w:w w:val="95"/>
        </w:rPr>
        <w:t>driven</w:t>
      </w:r>
      <w:r>
        <w:rPr>
          <w:color w:val="24292F"/>
          <w:spacing w:val="28"/>
          <w:w w:val="95"/>
        </w:rPr>
        <w:t> </w:t>
      </w:r>
      <w:r>
        <w:rPr>
          <w:color w:val="24292F"/>
          <w:w w:val="95"/>
        </w:rPr>
        <w:t>by</w:t>
      </w:r>
      <w:r>
        <w:rPr>
          <w:color w:val="24292F"/>
          <w:spacing w:val="28"/>
          <w:w w:val="95"/>
        </w:rPr>
        <w:t> </w:t>
      </w:r>
      <w:r>
        <w:rPr>
          <w:color w:val="24292F"/>
          <w:w w:val="95"/>
        </w:rPr>
        <w:t>many</w:t>
      </w:r>
      <w:r>
        <w:rPr>
          <w:color w:val="24292F"/>
          <w:spacing w:val="28"/>
          <w:w w:val="95"/>
        </w:rPr>
        <w:t> </w:t>
      </w:r>
      <w:r>
        <w:rPr>
          <w:color w:val="24292F"/>
          <w:w w:val="95"/>
        </w:rPr>
        <w:t>other</w:t>
      </w:r>
      <w:r>
        <w:rPr>
          <w:color w:val="24292F"/>
          <w:spacing w:val="26"/>
          <w:w w:val="95"/>
        </w:rPr>
        <w:t> </w:t>
      </w:r>
      <w:r>
        <w:rPr>
          <w:color w:val="24292F"/>
          <w:w w:val="95"/>
        </w:rPr>
        <w:t>factors.</w:t>
      </w:r>
    </w:p>
    <w:p>
      <w:pPr>
        <w:pStyle w:val="BodyText"/>
        <w:spacing w:before="300"/>
        <w:ind w:left="796"/>
      </w:pPr>
      <w:r>
        <w:rPr>
          <w:rFonts w:ascii="SimSun" w:eastAsia="SimSun" w:hint="eastAsia"/>
          <w:color w:val="24292F"/>
          <w:w w:val="95"/>
          <w:shd w:fill="D9D9D9" w:color="auto" w:val="clear"/>
        </w:rPr>
        <w:t>考</w:t>
      </w:r>
      <w:r>
        <w:rPr>
          <w:rFonts w:ascii="SimSun" w:eastAsia="SimSun" w:hint="eastAsia"/>
          <w:color w:val="24292F"/>
          <w:spacing w:val="-45"/>
          <w:w w:val="95"/>
        </w:rPr>
        <w:t> </w:t>
      </w:r>
      <w:r>
        <w:rPr>
          <w:color w:val="24292F"/>
          <w:w w:val="95"/>
        </w:rPr>
        <w:t>drive</w:t>
      </w:r>
      <w:r>
        <w:rPr>
          <w:color w:val="24292F"/>
          <w:spacing w:val="31"/>
          <w:w w:val="95"/>
        </w:rPr>
        <w:t> </w:t>
      </w:r>
      <w:r>
        <w:rPr>
          <w:color w:val="24292F"/>
          <w:w w:val="95"/>
        </w:rPr>
        <w:t>away</w:t>
      </w:r>
      <w:r>
        <w:rPr>
          <w:color w:val="24292F"/>
          <w:spacing w:val="32"/>
          <w:w w:val="95"/>
        </w:rPr>
        <w:t> </w:t>
      </w:r>
      <w:r>
        <w:rPr>
          <w:color w:val="24292F"/>
          <w:w w:val="95"/>
        </w:rPr>
        <w:t>the</w:t>
      </w:r>
      <w:r>
        <w:rPr>
          <w:color w:val="24292F"/>
          <w:spacing w:val="34"/>
          <w:w w:val="95"/>
        </w:rPr>
        <w:t> </w:t>
      </w:r>
      <w:r>
        <w:rPr>
          <w:color w:val="24292F"/>
          <w:w w:val="95"/>
        </w:rPr>
        <w:t>young</w:t>
      </w:r>
      <w:r>
        <w:rPr>
          <w:color w:val="24292F"/>
          <w:spacing w:val="33"/>
          <w:w w:val="95"/>
        </w:rPr>
        <w:t> </w:t>
      </w:r>
      <w:r>
        <w:rPr>
          <w:color w:val="24292F"/>
          <w:w w:val="95"/>
        </w:rPr>
        <w:t>people</w:t>
      </w:r>
    </w:p>
    <w:p>
      <w:pPr>
        <w:pStyle w:val="BodyText"/>
        <w:spacing w:before="301"/>
        <w:ind w:left="860"/>
      </w:pPr>
      <w:r>
        <w:rPr>
          <w:rFonts w:ascii="SimSun" w:eastAsia="SimSun" w:hint="eastAsia"/>
          <w:color w:val="24292F"/>
          <w:w w:val="95"/>
          <w:shd w:fill="D9D9D9" w:color="auto" w:val="clear"/>
        </w:rPr>
        <w:t>考</w:t>
      </w:r>
      <w:r>
        <w:rPr>
          <w:rFonts w:ascii="SimSun" w:eastAsia="SimSun" w:hint="eastAsia"/>
          <w:color w:val="24292F"/>
          <w:spacing w:val="-44"/>
          <w:w w:val="95"/>
        </w:rPr>
        <w:t> </w:t>
      </w:r>
      <w:r>
        <w:rPr>
          <w:color w:val="24292F"/>
          <w:w w:val="95"/>
        </w:rPr>
        <w:t>Launch</w:t>
      </w:r>
      <w:r>
        <w:rPr>
          <w:color w:val="24292F"/>
          <w:spacing w:val="35"/>
          <w:w w:val="95"/>
        </w:rPr>
        <w:t> </w:t>
      </w:r>
      <w:r>
        <w:rPr>
          <w:color w:val="24292F"/>
          <w:w w:val="95"/>
        </w:rPr>
        <w:t>a</w:t>
      </w:r>
      <w:r>
        <w:rPr>
          <w:color w:val="24292F"/>
          <w:spacing w:val="33"/>
          <w:w w:val="95"/>
        </w:rPr>
        <w:t> </w:t>
      </w:r>
      <w:r>
        <w:rPr>
          <w:color w:val="24292F"/>
          <w:w w:val="95"/>
        </w:rPr>
        <w:t>drive</w:t>
      </w:r>
      <w:r>
        <w:rPr>
          <w:color w:val="24292F"/>
          <w:spacing w:val="32"/>
          <w:w w:val="95"/>
        </w:rPr>
        <w:t> </w:t>
      </w:r>
      <w:r>
        <w:rPr>
          <w:color w:val="24292F"/>
          <w:w w:val="95"/>
        </w:rPr>
        <w:t>to</w:t>
      </w:r>
      <w:r>
        <w:rPr>
          <w:color w:val="24292F"/>
          <w:spacing w:val="35"/>
          <w:w w:val="95"/>
        </w:rPr>
        <w:t> </w:t>
      </w:r>
      <w:r>
        <w:rPr>
          <w:color w:val="24292F"/>
          <w:w w:val="95"/>
        </w:rPr>
        <w:t>develop</w:t>
      </w:r>
      <w:r>
        <w:rPr>
          <w:color w:val="24292F"/>
          <w:spacing w:val="34"/>
          <w:w w:val="95"/>
        </w:rPr>
        <w:t> </w:t>
      </w:r>
      <w:r>
        <w:rPr>
          <w:color w:val="24292F"/>
          <w:w w:val="95"/>
        </w:rPr>
        <w:t>standards.</w:t>
      </w:r>
    </w:p>
    <w:p>
      <w:pPr>
        <w:pStyle w:val="BodyText"/>
        <w:rPr>
          <w:sz w:val="20"/>
        </w:rPr>
      </w:pPr>
    </w:p>
    <w:p>
      <w:pPr>
        <w:pStyle w:val="BodyText"/>
        <w:rPr>
          <w:sz w:val="20"/>
        </w:rPr>
      </w:pPr>
    </w:p>
    <w:p>
      <w:pPr>
        <w:pStyle w:val="BodyText"/>
        <w:rPr>
          <w:sz w:val="20"/>
        </w:rPr>
      </w:pPr>
    </w:p>
    <w:p>
      <w:pPr>
        <w:pStyle w:val="ListParagraph"/>
        <w:numPr>
          <w:ilvl w:val="0"/>
          <w:numId w:val="71"/>
        </w:numPr>
        <w:tabs>
          <w:tab w:pos="797" w:val="left" w:leader="none"/>
        </w:tabs>
        <w:spacing w:line="415" w:lineRule="auto" w:before="222" w:after="0"/>
        <w:ind w:left="795" w:right="7156" w:hanging="336"/>
        <w:jc w:val="left"/>
        <w:rPr>
          <w:color w:val="24292F"/>
          <w:sz w:val="32"/>
        </w:rPr>
      </w:pPr>
      <w:r>
        <w:rPr>
          <w:color w:val="24292F"/>
          <w:sz w:val="32"/>
          <w:shd w:fill="FFFF00" w:color="auto" w:val="clear"/>
        </w:rPr>
        <w:t>manner(8</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方式；礼貌</w:t>
      </w:r>
      <w:r>
        <w:rPr>
          <w:color w:val="24292F"/>
          <w:sz w:val="32"/>
        </w:rPr>
        <w:t>social manners</w:t>
      </w:r>
    </w:p>
    <w:p>
      <w:pPr>
        <w:pStyle w:val="BodyText"/>
        <w:spacing w:line="344" w:lineRule="exact"/>
        <w:ind w:left="795"/>
      </w:pPr>
      <w:r>
        <w:rPr>
          <w:color w:val="24292F"/>
        </w:rPr>
        <w:t>all</w:t>
      </w:r>
      <w:r>
        <w:rPr>
          <w:color w:val="24292F"/>
          <w:spacing w:val="-1"/>
        </w:rPr>
        <w:t> </w:t>
      </w:r>
      <w:r>
        <w:rPr>
          <w:color w:val="24292F"/>
        </w:rPr>
        <w:t>manner</w:t>
      </w:r>
      <w:r>
        <w:rPr>
          <w:color w:val="24292F"/>
          <w:spacing w:val="-1"/>
        </w:rPr>
        <w:t> </w:t>
      </w:r>
      <w:r>
        <w:rPr>
          <w:color w:val="24292F"/>
        </w:rPr>
        <w:t>of</w:t>
      </w:r>
      <w:r>
        <w:rPr>
          <w:color w:val="24292F"/>
          <w:spacing w:val="-1"/>
        </w:rPr>
        <w:t> </w:t>
      </w:r>
      <w:r>
        <w:rPr>
          <w:color w:val="24292F"/>
        </w:rPr>
        <w:t>sth.</w:t>
      </w:r>
    </w:p>
    <w:p>
      <w:pPr>
        <w:pStyle w:val="BodyText"/>
        <w:spacing w:before="242"/>
        <w:ind w:left="796"/>
      </w:pPr>
      <w:r>
        <w:rPr>
          <w:rFonts w:ascii="SimSun" w:eastAsia="SimSun" w:hint="eastAsia"/>
          <w:color w:val="24292F"/>
          <w:w w:val="95"/>
          <w:shd w:fill="D9D9D9" w:color="auto" w:val="clear"/>
        </w:rPr>
        <w:t>考</w:t>
      </w:r>
      <w:r>
        <w:rPr>
          <w:rFonts w:ascii="SimSun" w:eastAsia="SimSun" w:hint="eastAsia"/>
          <w:color w:val="24292F"/>
          <w:spacing w:val="-47"/>
          <w:w w:val="95"/>
        </w:rPr>
        <w:t> </w:t>
      </w:r>
      <w:r>
        <w:rPr>
          <w:color w:val="24292F"/>
          <w:w w:val="95"/>
        </w:rPr>
        <w:t>the</w:t>
      </w:r>
      <w:r>
        <w:rPr>
          <w:color w:val="24292F"/>
          <w:spacing w:val="34"/>
          <w:w w:val="95"/>
        </w:rPr>
        <w:t> </w:t>
      </w:r>
      <w:r>
        <w:rPr>
          <w:color w:val="24292F"/>
          <w:w w:val="95"/>
        </w:rPr>
        <w:t>manner</w:t>
      </w:r>
      <w:r>
        <w:rPr>
          <w:color w:val="24292F"/>
          <w:spacing w:val="28"/>
          <w:w w:val="95"/>
        </w:rPr>
        <w:t> </w:t>
      </w:r>
      <w:r>
        <w:rPr>
          <w:color w:val="24292F"/>
          <w:w w:val="95"/>
        </w:rPr>
        <w:t>of</w:t>
      </w:r>
      <w:r>
        <w:rPr>
          <w:color w:val="24292F"/>
          <w:spacing w:val="35"/>
          <w:w w:val="95"/>
        </w:rPr>
        <w:t> </w:t>
      </w:r>
      <w:r>
        <w:rPr>
          <w:color w:val="24292F"/>
          <w:w w:val="95"/>
        </w:rPr>
        <w:t>working</w:t>
      </w:r>
    </w:p>
    <w:p>
      <w:pPr>
        <w:pStyle w:val="BodyText"/>
        <w:spacing w:before="301"/>
        <w:ind w:left="860"/>
      </w:pPr>
      <w:r>
        <w:rPr>
          <w:rFonts w:ascii="SimSun" w:eastAsia="SimSun" w:hint="eastAsia"/>
          <w:color w:val="24292F"/>
          <w:spacing w:val="-1"/>
          <w:shd w:fill="D9D9D9" w:color="auto" w:val="clear"/>
        </w:rPr>
        <w:t>考</w:t>
      </w:r>
      <w:r>
        <w:rPr>
          <w:rFonts w:ascii="SimSun" w:eastAsia="SimSun" w:hint="eastAsia"/>
          <w:color w:val="24292F"/>
          <w:spacing w:val="-80"/>
        </w:rPr>
        <w:t> </w:t>
      </w:r>
      <w:r>
        <w:rPr>
          <w:color w:val="24292F"/>
          <w:spacing w:val="-1"/>
        </w:rPr>
        <w:t>good</w:t>
      </w:r>
      <w:r>
        <w:rPr>
          <w:color w:val="24292F"/>
          <w:spacing w:val="4"/>
        </w:rPr>
        <w:t> </w:t>
      </w:r>
      <w:r>
        <w:rPr>
          <w:color w:val="24292F"/>
          <w:spacing w:val="-1"/>
        </w:rPr>
        <w:t>manners</w:t>
      </w:r>
    </w:p>
    <w:p>
      <w:pPr>
        <w:spacing w:after="0"/>
        <w:sectPr>
          <w:pgSz w:w="11910" w:h="16840"/>
          <w:pgMar w:header="0" w:footer="467" w:top="640" w:bottom="700" w:left="260" w:right="279"/>
        </w:sectPr>
      </w:pPr>
    </w:p>
    <w:p>
      <w:pPr>
        <w:pStyle w:val="Heading1"/>
        <w:spacing w:line="360" w:lineRule="auto" w:before="60"/>
        <w:ind w:right="548"/>
      </w:pPr>
      <w:r>
        <w:rPr>
          <w:color w:val="24292F"/>
        </w:rPr>
        <w:t>wherein,</w:t>
      </w:r>
      <w:r>
        <w:rPr>
          <w:color w:val="24292F"/>
          <w:spacing w:val="-2"/>
        </w:rPr>
        <w:t> </w:t>
      </w:r>
      <w:r>
        <w:rPr>
          <w:color w:val="24292F"/>
        </w:rPr>
        <w:t>in</w:t>
      </w:r>
      <w:r>
        <w:rPr>
          <w:color w:val="24292F"/>
          <w:spacing w:val="-4"/>
        </w:rPr>
        <w:t> </w:t>
      </w:r>
      <w:r>
        <w:rPr>
          <w:color w:val="24292F"/>
        </w:rPr>
        <w:t>order</w:t>
      </w:r>
      <w:r>
        <w:rPr>
          <w:color w:val="24292F"/>
          <w:spacing w:val="-10"/>
        </w:rPr>
        <w:t> </w:t>
      </w:r>
      <w:r>
        <w:rPr>
          <w:color w:val="24292F"/>
        </w:rPr>
        <w:t>to </w:t>
      </w:r>
      <w:r>
        <w:rPr>
          <w:color w:val="FF0000"/>
        </w:rPr>
        <w:t>defeat</w:t>
      </w:r>
      <w:r>
        <w:rPr>
          <w:color w:val="FF0000"/>
          <w:spacing w:val="-3"/>
        </w:rPr>
        <w:t> </w:t>
      </w:r>
      <w:r>
        <w:rPr>
          <w:color w:val="FF0000"/>
        </w:rPr>
        <w:t>destruction</w:t>
      </w:r>
      <w:r>
        <w:rPr>
          <w:color w:val="FF0000"/>
          <w:spacing w:val="-4"/>
        </w:rPr>
        <w:t> </w:t>
      </w:r>
      <w:r>
        <w:rPr>
          <w:color w:val="24292F"/>
        </w:rPr>
        <w:t>that</w:t>
      </w:r>
      <w:r>
        <w:rPr>
          <w:color w:val="24292F"/>
          <w:spacing w:val="-3"/>
        </w:rPr>
        <w:t> </w:t>
      </w:r>
      <w:r>
        <w:rPr>
          <w:color w:val="24292F"/>
        </w:rPr>
        <w:t>could</w:t>
      </w:r>
      <w:r>
        <w:rPr>
          <w:color w:val="24292F"/>
          <w:spacing w:val="-5"/>
        </w:rPr>
        <w:t> </w:t>
      </w:r>
      <w:r>
        <w:rPr>
          <w:color w:val="24292F"/>
        </w:rPr>
        <w:t>be</w:t>
      </w:r>
      <w:r>
        <w:rPr>
          <w:color w:val="24292F"/>
          <w:spacing w:val="-5"/>
        </w:rPr>
        <w:t> </w:t>
      </w:r>
      <w:r>
        <w:rPr>
          <w:color w:val="FF0000"/>
        </w:rPr>
        <w:t>derived</w:t>
      </w:r>
      <w:r>
        <w:rPr>
          <w:color w:val="FF0000"/>
          <w:spacing w:val="-97"/>
        </w:rPr>
        <w:t> </w:t>
      </w:r>
      <w:r>
        <w:rPr>
          <w:color w:val="24292F"/>
        </w:rPr>
        <w:t>from</w:t>
      </w:r>
      <w:r>
        <w:rPr>
          <w:color w:val="24292F"/>
          <w:spacing w:val="-3"/>
        </w:rPr>
        <w:t> </w:t>
      </w:r>
      <w:r>
        <w:rPr>
          <w:color w:val="FF0000"/>
        </w:rPr>
        <w:t>bold</w:t>
      </w:r>
      <w:r>
        <w:rPr>
          <w:color w:val="FF0000"/>
          <w:spacing w:val="1"/>
        </w:rPr>
        <w:t> </w:t>
      </w:r>
      <w:r>
        <w:rPr>
          <w:color w:val="24292F"/>
        </w:rPr>
        <w:t>behaviours</w:t>
      </w:r>
    </w:p>
    <w:p>
      <w:pPr>
        <w:pStyle w:val="ListParagraph"/>
        <w:numPr>
          <w:ilvl w:val="0"/>
          <w:numId w:val="71"/>
        </w:numPr>
        <w:tabs>
          <w:tab w:pos="797" w:val="left" w:leader="none"/>
        </w:tabs>
        <w:spacing w:line="417" w:lineRule="auto" w:before="49" w:after="0"/>
        <w:ind w:left="796" w:right="7113" w:hanging="337"/>
        <w:jc w:val="left"/>
        <w:rPr>
          <w:color w:val="24292F"/>
          <w:sz w:val="32"/>
        </w:rPr>
      </w:pPr>
      <w:r>
        <w:rPr>
          <w:color w:val="24292F"/>
          <w:sz w:val="32"/>
          <w:shd w:fill="FFFF00" w:color="auto" w:val="clear"/>
        </w:rPr>
        <w:t>defeat</w:t>
      </w:r>
      <w:r>
        <w:rPr>
          <w:color w:val="24292F"/>
          <w:spacing w:val="-3"/>
          <w:sz w:val="32"/>
          <w:shd w:fill="FFFF00" w:color="auto" w:val="clear"/>
        </w:rPr>
        <w:t> (</w:t>
      </w:r>
      <w:r>
        <w:rPr>
          <w:color w:val="24292F"/>
          <w:sz w:val="32"/>
          <w:shd w:fill="FFFF00" w:color="auto" w:val="clear"/>
        </w:rPr>
        <w:t>2</w:t>
      </w:r>
      <w:r>
        <w:rPr>
          <w:color w:val="24292F"/>
          <w:spacing w:val="34"/>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pacing w:val="-3"/>
          <w:sz w:val="32"/>
          <w:shd w:fill="FFFF00" w:color="auto" w:val="clear"/>
        </w:rPr>
        <w:t>战胜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失败</w:t>
      </w:r>
      <w:r>
        <w:rPr>
          <w:color w:val="24292F"/>
          <w:sz w:val="32"/>
        </w:rPr>
        <w:t>defeat</w:t>
      </w:r>
      <w:r>
        <w:rPr>
          <w:color w:val="24292F"/>
          <w:spacing w:val="-2"/>
          <w:sz w:val="32"/>
        </w:rPr>
        <w:t> </w:t>
      </w:r>
      <w:r>
        <w:rPr>
          <w:color w:val="24292F"/>
          <w:sz w:val="32"/>
        </w:rPr>
        <w:t>an enemy</w:t>
      </w:r>
    </w:p>
    <w:p>
      <w:pPr>
        <w:pStyle w:val="BodyText"/>
        <w:spacing w:line="339" w:lineRule="exact"/>
        <w:ind w:left="796"/>
      </w:pPr>
      <w:r>
        <w:rPr>
          <w:color w:val="24292F"/>
        </w:rPr>
        <w:t>suffer</w:t>
      </w:r>
      <w:r>
        <w:rPr>
          <w:color w:val="24292F"/>
          <w:spacing w:val="-4"/>
        </w:rPr>
        <w:t> </w:t>
      </w:r>
      <w:r>
        <w:rPr>
          <w:color w:val="24292F"/>
        </w:rPr>
        <w:t>a</w:t>
      </w:r>
      <w:r>
        <w:rPr>
          <w:color w:val="24292F"/>
          <w:spacing w:val="-3"/>
        </w:rPr>
        <w:t> </w:t>
      </w:r>
      <w:r>
        <w:rPr>
          <w:color w:val="24292F"/>
        </w:rPr>
        <w:t>defeat</w:t>
      </w:r>
    </w:p>
    <w:p>
      <w:pPr>
        <w:pStyle w:val="BodyText"/>
        <w:spacing w:before="242"/>
        <w:ind w:left="796"/>
      </w:pPr>
      <w:r>
        <w:rPr>
          <w:rFonts w:ascii="SimSun" w:eastAsia="SimSun" w:hint="eastAsia"/>
          <w:color w:val="24292F"/>
          <w:w w:val="95"/>
          <w:shd w:fill="D9D9D9" w:color="auto" w:val="clear"/>
        </w:rPr>
        <w:t>考</w:t>
      </w:r>
      <w:r>
        <w:rPr>
          <w:rFonts w:ascii="SimSun" w:eastAsia="SimSun" w:hint="eastAsia"/>
          <w:color w:val="24292F"/>
          <w:spacing w:val="-43"/>
          <w:w w:val="95"/>
        </w:rPr>
        <w:t> </w:t>
      </w:r>
      <w:r>
        <w:rPr>
          <w:color w:val="24292F"/>
          <w:w w:val="95"/>
        </w:rPr>
        <w:t>defeat</w:t>
      </w:r>
      <w:r>
        <w:rPr>
          <w:color w:val="24292F"/>
          <w:spacing w:val="34"/>
          <w:w w:val="95"/>
        </w:rPr>
        <w:t> </w:t>
      </w:r>
      <w:r>
        <w:rPr>
          <w:color w:val="24292F"/>
          <w:w w:val="95"/>
        </w:rPr>
        <w:t>poverty</w:t>
      </w:r>
    </w:p>
    <w:p>
      <w:pPr>
        <w:pStyle w:val="BodyText"/>
        <w:spacing w:before="300"/>
        <w:ind w:left="796"/>
      </w:pPr>
      <w:r>
        <w:rPr>
          <w:rFonts w:ascii="SimSun" w:eastAsia="SimSun" w:hint="eastAsia"/>
          <w:color w:val="24292F"/>
          <w:w w:val="95"/>
          <w:shd w:fill="D9D9D9" w:color="auto" w:val="clear"/>
        </w:rPr>
        <w:t>考</w:t>
      </w:r>
      <w:r>
        <w:rPr>
          <w:rFonts w:ascii="SimSun" w:eastAsia="SimSun" w:hint="eastAsia"/>
          <w:color w:val="24292F"/>
          <w:spacing w:val="-53"/>
          <w:w w:val="95"/>
        </w:rPr>
        <w:t> </w:t>
      </w:r>
      <w:r>
        <w:rPr>
          <w:color w:val="24292F"/>
          <w:w w:val="95"/>
        </w:rPr>
        <w:t>an</w:t>
      </w:r>
      <w:r>
        <w:rPr>
          <w:color w:val="24292F"/>
          <w:spacing w:val="24"/>
          <w:w w:val="95"/>
        </w:rPr>
        <w:t> </w:t>
      </w:r>
      <w:r>
        <w:rPr>
          <w:color w:val="24292F"/>
          <w:w w:val="95"/>
        </w:rPr>
        <w:t>8-0</w:t>
      </w:r>
      <w:r>
        <w:rPr>
          <w:color w:val="24292F"/>
          <w:spacing w:val="25"/>
          <w:w w:val="95"/>
        </w:rPr>
        <w:t> </w:t>
      </w:r>
      <w:r>
        <w:rPr>
          <w:color w:val="24292F"/>
          <w:w w:val="95"/>
        </w:rPr>
        <w:t>defeat</w:t>
      </w:r>
    </w:p>
    <w:p>
      <w:pPr>
        <w:pStyle w:val="BodyText"/>
        <w:rPr>
          <w:sz w:val="20"/>
        </w:rPr>
      </w:pPr>
    </w:p>
    <w:p>
      <w:pPr>
        <w:pStyle w:val="BodyText"/>
        <w:rPr>
          <w:sz w:val="20"/>
        </w:rPr>
      </w:pPr>
    </w:p>
    <w:p>
      <w:pPr>
        <w:pStyle w:val="BodyText"/>
        <w:rPr>
          <w:sz w:val="20"/>
        </w:rPr>
      </w:pPr>
    </w:p>
    <w:p>
      <w:pPr>
        <w:pStyle w:val="ListParagraph"/>
        <w:numPr>
          <w:ilvl w:val="0"/>
          <w:numId w:val="71"/>
        </w:numPr>
        <w:tabs>
          <w:tab w:pos="797" w:val="left" w:leader="none"/>
        </w:tabs>
        <w:spacing w:line="240" w:lineRule="auto" w:before="223" w:after="0"/>
        <w:ind w:left="796" w:right="0" w:hanging="337"/>
        <w:jc w:val="left"/>
        <w:rPr>
          <w:color w:val="24292F"/>
          <w:sz w:val="32"/>
        </w:rPr>
      </w:pPr>
      <w:r>
        <w:rPr>
          <w:color w:val="24292F"/>
          <w:sz w:val="32"/>
          <w:shd w:fill="FFFF00" w:color="auto" w:val="clear"/>
        </w:rPr>
        <w:t>destruction(1</w:t>
      </w:r>
      <w:r>
        <w:rPr>
          <w:color w:val="24292F"/>
          <w:spacing w:val="37"/>
          <w:sz w:val="32"/>
          <w:shd w:fill="FFFF00" w:color="auto" w:val="clear"/>
        </w:rPr>
        <w:t>) </w:t>
      </w:r>
      <w:r>
        <w:rPr>
          <w:color w:val="24292F"/>
          <w:sz w:val="32"/>
          <w:shd w:fill="FFFF00" w:color="auto" w:val="clear"/>
        </w:rPr>
        <w:t>n. </w:t>
      </w:r>
      <w:r>
        <w:rPr>
          <w:rFonts w:ascii="SimSun" w:eastAsia="SimSun" w:hint="eastAsia"/>
          <w:color w:val="24292F"/>
          <w:sz w:val="32"/>
          <w:shd w:fill="FFFF00" w:color="auto" w:val="clear"/>
        </w:rPr>
        <w:t>破环</w:t>
      </w:r>
    </w:p>
    <w:p>
      <w:pPr>
        <w:pStyle w:val="BodyText"/>
        <w:spacing w:before="298"/>
        <w:ind w:left="861"/>
        <w:rPr>
          <w:rFonts w:ascii="SimSun" w:eastAsia="SimSun" w:hint="eastAsia"/>
        </w:rPr>
      </w:pPr>
      <w:r>
        <w:rPr>
          <w:rFonts w:ascii="SimSun" w:eastAsia="SimSun" w:hint="eastAsia"/>
          <w:color w:val="303030"/>
        </w:rPr>
        <w:t>词根拆解：</w:t>
      </w:r>
      <w:r>
        <w:rPr>
          <w:color w:val="303030"/>
        </w:rPr>
        <w:t>de-=to</w:t>
      </w:r>
      <w:r>
        <w:rPr>
          <w:color w:val="303030"/>
          <w:spacing w:val="-4"/>
        </w:rPr>
        <w:t> </w:t>
      </w:r>
      <w:r>
        <w:rPr>
          <w:color w:val="303030"/>
        </w:rPr>
        <w:t>undo</w:t>
      </w:r>
      <w:r>
        <w:rPr>
          <w:color w:val="303030"/>
          <w:spacing w:val="-6"/>
        </w:rPr>
        <w:t> </w:t>
      </w:r>
      <w:r>
        <w:rPr>
          <w:rFonts w:ascii="SimSun" w:eastAsia="SimSun" w:hint="eastAsia"/>
          <w:color w:val="303030"/>
        </w:rPr>
        <w:t>取消；</w:t>
      </w:r>
      <w:r>
        <w:rPr>
          <w:color w:val="303030"/>
        </w:rPr>
        <w:t>stroy(struct)=to</w:t>
      </w:r>
      <w:r>
        <w:rPr>
          <w:color w:val="303030"/>
          <w:spacing w:val="-3"/>
        </w:rPr>
        <w:t> </w:t>
      </w:r>
      <w:r>
        <w:rPr>
          <w:color w:val="303030"/>
        </w:rPr>
        <w:t>build</w:t>
      </w:r>
      <w:r>
        <w:rPr>
          <w:color w:val="303030"/>
          <w:spacing w:val="-3"/>
        </w:rPr>
        <w:t> </w:t>
      </w:r>
      <w:r>
        <w:rPr>
          <w:rFonts w:ascii="SimSun" w:eastAsia="SimSun" w:hint="eastAsia"/>
          <w:color w:val="303030"/>
        </w:rPr>
        <w:t>建立；</w:t>
      </w:r>
      <w:r>
        <w:rPr>
          <w:color w:val="303030"/>
        </w:rPr>
        <w:t>-ion</w:t>
      </w:r>
      <w:r>
        <w:rPr>
          <w:color w:val="303030"/>
          <w:spacing w:val="-16"/>
        </w:rPr>
        <w:t> </w:t>
      </w:r>
      <w:r>
        <w:rPr>
          <w:rFonts w:ascii="SimSun" w:eastAsia="SimSun" w:hint="eastAsia"/>
          <w:color w:val="303030"/>
        </w:rPr>
        <w:t>名词后缀</w:t>
      </w:r>
    </w:p>
    <w:p>
      <w:pPr>
        <w:pStyle w:val="BodyText"/>
        <w:spacing w:line="415" w:lineRule="auto" w:before="300"/>
        <w:ind w:left="861" w:right="4798" w:hanging="3"/>
        <w:rPr>
          <w:rFonts w:ascii="SimSun" w:hAnsi="SimSun" w:eastAsia="SimSun" w:hint="eastAsia"/>
        </w:rPr>
      </w:pPr>
      <w:r>
        <w:rPr>
          <w:color w:val="303030"/>
        </w:rPr>
        <w:t>→to</w:t>
      </w:r>
      <w:r>
        <w:rPr>
          <w:color w:val="303030"/>
          <w:spacing w:val="-2"/>
        </w:rPr>
        <w:t> </w:t>
      </w:r>
      <w:r>
        <w:rPr>
          <w:color w:val="303030"/>
        </w:rPr>
        <w:t>undo</w:t>
      </w:r>
      <w:r>
        <w:rPr>
          <w:color w:val="303030"/>
          <w:spacing w:val="-1"/>
        </w:rPr>
        <w:t> </w:t>
      </w:r>
      <w:r>
        <w:rPr>
          <w:color w:val="303030"/>
        </w:rPr>
        <w:t>the</w:t>
      </w:r>
      <w:r>
        <w:rPr>
          <w:color w:val="303030"/>
          <w:spacing w:val="-2"/>
        </w:rPr>
        <w:t> </w:t>
      </w:r>
      <w:r>
        <w:rPr>
          <w:color w:val="303030"/>
        </w:rPr>
        <w:t>building</w:t>
      </w:r>
      <w:r>
        <w:rPr>
          <w:color w:val="303030"/>
          <w:spacing w:val="-1"/>
        </w:rPr>
        <w:t> </w:t>
      </w:r>
      <w:r>
        <w:rPr>
          <w:color w:val="303030"/>
        </w:rPr>
        <w:t>of</w:t>
      </w:r>
      <w:r>
        <w:rPr>
          <w:color w:val="303030"/>
          <w:spacing w:val="-1"/>
        </w:rPr>
        <w:t> </w:t>
      </w:r>
      <w:r>
        <w:rPr>
          <w:color w:val="303030"/>
        </w:rPr>
        <w:t>sth</w:t>
      </w:r>
      <w:r>
        <w:rPr>
          <w:color w:val="303030"/>
          <w:spacing w:val="-1"/>
        </w:rPr>
        <w:t> </w:t>
      </w:r>
      <w:r>
        <w:rPr>
          <w:rFonts w:ascii="SimSun" w:hAnsi="SimSun" w:eastAsia="SimSun" w:hint="eastAsia"/>
          <w:color w:val="303030"/>
        </w:rPr>
        <w:t>取消建立某物同根词：</w:t>
      </w:r>
      <w:r>
        <w:rPr>
          <w:color w:val="303030"/>
        </w:rPr>
        <w:t>destroy</w:t>
      </w:r>
      <w:r>
        <w:rPr>
          <w:color w:val="303030"/>
          <w:spacing w:val="-1"/>
        </w:rPr>
        <w:t> </w:t>
      </w:r>
      <w:r>
        <w:rPr>
          <w:rFonts w:ascii="SimSun" w:hAnsi="SimSun" w:eastAsia="SimSun" w:hint="eastAsia"/>
          <w:color w:val="303030"/>
        </w:rPr>
        <w:t>摧毁；</w:t>
      </w:r>
      <w:r>
        <w:rPr>
          <w:color w:val="303030"/>
        </w:rPr>
        <w:t>instruct</w:t>
      </w:r>
      <w:r>
        <w:rPr>
          <w:color w:val="303030"/>
          <w:spacing w:val="-2"/>
        </w:rPr>
        <w:t> </w:t>
      </w:r>
      <w:r>
        <w:rPr>
          <w:rFonts w:ascii="SimSun" w:hAnsi="SimSun" w:eastAsia="SimSun" w:hint="eastAsia"/>
          <w:color w:val="303030"/>
        </w:rPr>
        <w:t>指示</w:t>
      </w:r>
    </w:p>
    <w:p>
      <w:pPr>
        <w:pStyle w:val="BodyText"/>
        <w:spacing w:before="4"/>
        <w:ind w:left="797"/>
      </w:pPr>
      <w:r>
        <w:rPr>
          <w:color w:val="24292F"/>
        </w:rPr>
        <w:t>self-destruction</w:t>
      </w:r>
    </w:p>
    <w:p>
      <w:pPr>
        <w:pStyle w:val="BodyText"/>
        <w:spacing w:before="242"/>
        <w:ind w:left="796"/>
      </w:pPr>
      <w:r>
        <w:rPr>
          <w:rFonts w:ascii="SimSun" w:eastAsia="SimSun" w:hint="eastAsia"/>
          <w:color w:val="24292F"/>
          <w:w w:val="95"/>
          <w:shd w:fill="D9D9D9" w:color="auto" w:val="clear"/>
        </w:rPr>
        <w:t>考</w:t>
      </w:r>
      <w:r>
        <w:rPr>
          <w:rFonts w:ascii="SimSun" w:eastAsia="SimSun" w:hint="eastAsia"/>
          <w:color w:val="24292F"/>
          <w:spacing w:val="-28"/>
          <w:w w:val="95"/>
        </w:rPr>
        <w:t> </w:t>
      </w:r>
      <w:r>
        <w:rPr>
          <w:color w:val="303030"/>
          <w:w w:val="95"/>
        </w:rPr>
        <w:t>the</w:t>
      </w:r>
      <w:r>
        <w:rPr>
          <w:color w:val="303030"/>
          <w:spacing w:val="48"/>
          <w:w w:val="95"/>
        </w:rPr>
        <w:t> </w:t>
      </w:r>
      <w:r>
        <w:rPr>
          <w:color w:val="303030"/>
          <w:w w:val="95"/>
        </w:rPr>
        <w:t>environmental</w:t>
      </w:r>
      <w:r>
        <w:rPr>
          <w:color w:val="303030"/>
          <w:spacing w:val="48"/>
          <w:w w:val="95"/>
        </w:rPr>
        <w:t> </w:t>
      </w:r>
      <w:r>
        <w:rPr>
          <w:color w:val="303030"/>
          <w:w w:val="95"/>
        </w:rPr>
        <w:t>destruction</w:t>
      </w:r>
    </w:p>
    <w:p>
      <w:pPr>
        <w:pStyle w:val="BodyText"/>
        <w:spacing w:before="301"/>
        <w:ind w:left="796"/>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796"/>
        <w:rPr>
          <w:rFonts w:ascii="SimSun" w:eastAsia="SimSun" w:hint="eastAsia"/>
        </w:rPr>
      </w:pPr>
      <w:r>
        <w:rPr>
          <w:color w:val="24292F"/>
        </w:rPr>
        <w:t>destructive(1</w:t>
      </w:r>
      <w:r>
        <w:rPr>
          <w:color w:val="24292F"/>
          <w:spacing w:val="37"/>
        </w:rPr>
        <w:t>) </w:t>
      </w:r>
      <w:r>
        <w:rPr>
          <w:color w:val="24292F"/>
        </w:rPr>
        <w:t>adj.</w:t>
      </w:r>
      <w:r>
        <w:rPr>
          <w:rFonts w:ascii="SimSun" w:eastAsia="SimSun" w:hint="eastAsia"/>
          <w:color w:val="24292F"/>
        </w:rPr>
        <w:t>破坏性的</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1"/>
        </w:numPr>
        <w:tabs>
          <w:tab w:pos="797" w:val="left" w:leader="none"/>
        </w:tabs>
        <w:spacing w:line="417" w:lineRule="auto" w:before="64" w:after="0"/>
        <w:ind w:left="795" w:right="6287" w:hanging="336"/>
        <w:jc w:val="left"/>
        <w:rPr>
          <w:color w:val="24292F"/>
          <w:sz w:val="32"/>
        </w:rPr>
      </w:pPr>
      <w:r>
        <w:rPr>
          <w:color w:val="24292F"/>
          <w:sz w:val="32"/>
          <w:shd w:fill="FFFF00" w:color="auto" w:val="clear"/>
        </w:rPr>
        <w:t>derive(5</w:t>
      </w:r>
      <w:r>
        <w:rPr>
          <w:color w:val="24292F"/>
          <w:spacing w:val="28"/>
          <w:sz w:val="32"/>
          <w:shd w:fill="FFFF00" w:color="auto" w:val="clear"/>
        </w:rPr>
        <w:t>) </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获得</w:t>
      </w:r>
      <w:r>
        <w:rPr>
          <w:color w:val="24292F"/>
          <w:sz w:val="32"/>
          <w:shd w:fill="FFFF00" w:color="auto" w:val="clear"/>
        </w:rPr>
        <w:t>;</w:t>
      </w:r>
      <w:r>
        <w:rPr>
          <w:rFonts w:ascii="SimSun" w:eastAsia="SimSun" w:hint="eastAsia"/>
          <w:color w:val="24292F"/>
          <w:sz w:val="32"/>
          <w:shd w:fill="FFFF00" w:color="auto" w:val="clear"/>
        </w:rPr>
        <w:t>（使）起源于</w:t>
      </w:r>
      <w:r>
        <w:rPr>
          <w:color w:val="24292F"/>
          <w:sz w:val="32"/>
        </w:rPr>
        <w:t>derive</w:t>
      </w:r>
      <w:r>
        <w:rPr>
          <w:color w:val="24292F"/>
          <w:spacing w:val="-1"/>
          <w:sz w:val="32"/>
        </w:rPr>
        <w:t> </w:t>
      </w:r>
      <w:r>
        <w:rPr>
          <w:color w:val="24292F"/>
          <w:sz w:val="32"/>
        </w:rPr>
        <w:t>from</w:t>
      </w:r>
    </w:p>
    <w:p>
      <w:pPr>
        <w:pStyle w:val="BodyText"/>
        <w:spacing w:line="379" w:lineRule="exact"/>
        <w:ind w:left="796"/>
      </w:pPr>
      <w:r>
        <w:rPr>
          <w:rFonts w:ascii="SimSun" w:eastAsia="SimSun" w:hint="eastAsia"/>
          <w:color w:val="24292F"/>
          <w:spacing w:val="-1"/>
          <w:shd w:fill="D9D9D9" w:color="auto" w:val="clear"/>
        </w:rPr>
        <w:t>考</w:t>
      </w:r>
      <w:r>
        <w:rPr>
          <w:rFonts w:ascii="SimSun" w:eastAsia="SimSun" w:hint="eastAsia"/>
          <w:color w:val="24292F"/>
          <w:spacing w:val="-81"/>
        </w:rPr>
        <w:t> </w:t>
      </w:r>
      <w:r>
        <w:rPr>
          <w:color w:val="24292F"/>
          <w:spacing w:val="-1"/>
        </w:rPr>
        <w:t>derive</w:t>
      </w:r>
      <w:r>
        <w:rPr>
          <w:color w:val="24292F"/>
        </w:rPr>
        <w:t> great</w:t>
      </w:r>
      <w:r>
        <w:rPr>
          <w:color w:val="24292F"/>
          <w:spacing w:val="-1"/>
        </w:rPr>
        <w:t> </w:t>
      </w:r>
      <w:r>
        <w:rPr>
          <w:color w:val="24292F"/>
        </w:rPr>
        <w:t>benefits from...</w:t>
      </w:r>
    </w:p>
    <w:p>
      <w:pPr>
        <w:pStyle w:val="BodyText"/>
        <w:spacing w:before="301"/>
        <w:ind w:left="796"/>
      </w:pPr>
      <w:r>
        <w:rPr>
          <w:rFonts w:ascii="SimSun" w:eastAsia="SimSun" w:hint="eastAsia"/>
          <w:color w:val="24292F"/>
          <w:shd w:fill="D9D9D9" w:color="auto" w:val="clear"/>
        </w:rPr>
        <w:t>考</w:t>
      </w:r>
      <w:r>
        <w:rPr>
          <w:rFonts w:ascii="SimSun" w:eastAsia="SimSun" w:hint="eastAsia"/>
          <w:color w:val="24292F"/>
          <w:spacing w:val="-81"/>
        </w:rPr>
        <w:t> </w:t>
      </w:r>
      <w:r>
        <w:rPr>
          <w:color w:val="24292F"/>
        </w:rPr>
        <w:t>derive</w:t>
      </w:r>
      <w:r>
        <w:rPr>
          <w:color w:val="24292F"/>
          <w:spacing w:val="-1"/>
        </w:rPr>
        <w:t> </w:t>
      </w:r>
      <w:r>
        <w:rPr>
          <w:color w:val="24292F"/>
        </w:rPr>
        <w:t>from</w:t>
      </w:r>
      <w:r>
        <w:rPr>
          <w:color w:val="24292F"/>
          <w:spacing w:val="-2"/>
        </w:rPr>
        <w:t> </w:t>
      </w:r>
      <w:r>
        <w:rPr>
          <w:color w:val="24292F"/>
        </w:rPr>
        <w:t>a</w:t>
      </w:r>
      <w:r>
        <w:rPr>
          <w:color w:val="24292F"/>
          <w:spacing w:val="-1"/>
        </w:rPr>
        <w:t> </w:t>
      </w:r>
      <w:r>
        <w:rPr>
          <w:color w:val="24292F"/>
        </w:rPr>
        <w:t>theory</w:t>
      </w:r>
    </w:p>
    <w:p>
      <w:pPr>
        <w:spacing w:after="0"/>
        <w:sectPr>
          <w:pgSz w:w="11910" w:h="16840"/>
          <w:pgMar w:header="0" w:footer="467" w:top="640" w:bottom="700" w:left="260" w:right="279"/>
        </w:sectPr>
      </w:pPr>
    </w:p>
    <w:p>
      <w:pPr>
        <w:pStyle w:val="ListParagraph"/>
        <w:numPr>
          <w:ilvl w:val="0"/>
          <w:numId w:val="71"/>
        </w:numPr>
        <w:tabs>
          <w:tab w:pos="881" w:val="left" w:leader="none"/>
        </w:tabs>
        <w:spacing w:line="408" w:lineRule="auto" w:before="49" w:after="0"/>
        <w:ind w:left="795" w:right="7871" w:hanging="336"/>
        <w:jc w:val="left"/>
        <w:rPr>
          <w:color w:val="24292F"/>
          <w:sz w:val="32"/>
        </w:rPr>
      </w:pPr>
      <w:r>
        <w:rPr>
          <w:color w:val="24292F"/>
          <w:sz w:val="32"/>
          <w:shd w:fill="FFFF00" w:color="auto" w:val="clear"/>
        </w:rPr>
        <w:t>bold(2</w:t>
      </w:r>
      <w:r>
        <w:rPr>
          <w:color w:val="24292F"/>
          <w:spacing w:val="34"/>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大胆的</w:t>
      </w:r>
      <w:r>
        <w:rPr>
          <w:color w:val="24292F"/>
          <w:sz w:val="32"/>
        </w:rPr>
        <w:t>bold</w:t>
      </w:r>
      <w:r>
        <w:rPr>
          <w:color w:val="24292F"/>
          <w:spacing w:val="80"/>
          <w:sz w:val="32"/>
        </w:rPr>
        <w:t> </w:t>
      </w:r>
      <w:r>
        <w:rPr>
          <w:color w:val="24292F"/>
          <w:sz w:val="32"/>
        </w:rPr>
        <w:t>experiment</w:t>
      </w:r>
      <w:r>
        <w:rPr>
          <w:color w:val="24292F"/>
          <w:spacing w:val="1"/>
          <w:sz w:val="32"/>
        </w:rPr>
        <w:t> </w:t>
      </w:r>
      <w:r>
        <w:rPr>
          <w:color w:val="24292F"/>
          <w:sz w:val="32"/>
        </w:rPr>
        <w:t>bold</w:t>
      </w:r>
      <w:r>
        <w:rPr>
          <w:color w:val="24292F"/>
          <w:spacing w:val="-1"/>
          <w:sz w:val="32"/>
        </w:rPr>
        <w:t> </w:t>
      </w:r>
      <w:r>
        <w:rPr>
          <w:color w:val="24292F"/>
          <w:sz w:val="32"/>
        </w:rPr>
        <w:t>decision</w:t>
      </w:r>
    </w:p>
    <w:p>
      <w:pPr>
        <w:pStyle w:val="BodyText"/>
        <w:spacing w:line="396" w:lineRule="exact"/>
        <w:ind w:left="796"/>
      </w:pPr>
      <w:r>
        <w:rPr>
          <w:rFonts w:ascii="SimSun" w:eastAsia="SimSun" w:hint="eastAsia"/>
          <w:color w:val="24292F"/>
          <w:w w:val="95"/>
          <w:shd w:fill="D9D9D9" w:color="auto" w:val="clear"/>
        </w:rPr>
        <w:t>考</w:t>
      </w:r>
      <w:r>
        <w:rPr>
          <w:rFonts w:ascii="SimSun" w:eastAsia="SimSun" w:hint="eastAsia"/>
          <w:color w:val="24292F"/>
          <w:spacing w:val="-42"/>
          <w:w w:val="95"/>
        </w:rPr>
        <w:t> </w:t>
      </w:r>
      <w:r>
        <w:rPr>
          <w:color w:val="303030"/>
          <w:w w:val="95"/>
        </w:rPr>
        <w:t>the</w:t>
      </w:r>
      <w:r>
        <w:rPr>
          <w:color w:val="303030"/>
          <w:spacing w:val="35"/>
          <w:w w:val="95"/>
        </w:rPr>
        <w:t> </w:t>
      </w:r>
      <w:r>
        <w:rPr>
          <w:color w:val="303030"/>
          <w:w w:val="95"/>
        </w:rPr>
        <w:t>bold</w:t>
      </w:r>
      <w:r>
        <w:rPr>
          <w:color w:val="303030"/>
          <w:spacing w:val="37"/>
          <w:w w:val="95"/>
        </w:rPr>
        <w:t> </w:t>
      </w:r>
      <w:r>
        <w:rPr>
          <w:color w:val="303030"/>
          <w:w w:val="95"/>
        </w:rPr>
        <w:t>imagination</w:t>
      </w:r>
    </w:p>
    <w:p>
      <w:pPr>
        <w:pStyle w:val="BodyText"/>
        <w:spacing w:before="300"/>
        <w:ind w:left="796"/>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796"/>
        <w:rPr>
          <w:rFonts w:ascii="SimSun" w:eastAsia="SimSun" w:hint="eastAsia"/>
        </w:rPr>
      </w:pPr>
      <w:r>
        <w:rPr>
          <w:color w:val="24292F"/>
        </w:rPr>
        <w:t>bolder(1</w:t>
      </w:r>
      <w:r>
        <w:rPr>
          <w:color w:val="24292F"/>
          <w:spacing w:val="37"/>
        </w:rPr>
        <w:t>) </w:t>
      </w:r>
      <w:r>
        <w:rPr>
          <w:color w:val="24292F"/>
        </w:rPr>
        <w:t>adj.</w:t>
      </w:r>
      <w:r>
        <w:rPr>
          <w:color w:val="24292F"/>
          <w:spacing w:val="-1"/>
        </w:rPr>
        <w:t> </w:t>
      </w:r>
      <w:r>
        <w:rPr>
          <w:rFonts w:ascii="SimSun" w:eastAsia="SimSun" w:hint="eastAsia"/>
          <w:color w:val="24292F"/>
        </w:rPr>
        <w:t>更大胆的</w:t>
      </w:r>
    </w:p>
    <w:p>
      <w:pPr>
        <w:pStyle w:val="BodyText"/>
        <w:rPr>
          <w:rFonts w:ascii="SimSun"/>
          <w:sz w:val="36"/>
        </w:rPr>
      </w:pPr>
    </w:p>
    <w:p>
      <w:pPr>
        <w:pStyle w:val="BodyText"/>
        <w:spacing w:before="1"/>
        <w:rPr>
          <w:rFonts w:ascii="SimSun"/>
          <w:sz w:val="36"/>
        </w:rPr>
      </w:pPr>
    </w:p>
    <w:p>
      <w:pPr>
        <w:pStyle w:val="Heading1"/>
        <w:spacing w:line="360" w:lineRule="auto"/>
        <w:ind w:right="691"/>
      </w:pPr>
      <w:r>
        <w:rPr>
          <w:color w:val="24292F"/>
        </w:rPr>
        <w:t>every </w:t>
      </w:r>
      <w:r>
        <w:rPr>
          <w:color w:val="FF0000"/>
        </w:rPr>
        <w:t>detail </w:t>
      </w:r>
      <w:r>
        <w:rPr>
          <w:color w:val="24292F"/>
        </w:rPr>
        <w:t>matters: the </w:t>
      </w:r>
      <w:r>
        <w:rPr>
          <w:color w:val="FF0000"/>
        </w:rPr>
        <w:t>display </w:t>
      </w:r>
      <w:r>
        <w:rPr>
          <w:color w:val="24292F"/>
        </w:rPr>
        <w:t>of a </w:t>
      </w:r>
      <w:r>
        <w:rPr>
          <w:color w:val="FF0000"/>
        </w:rPr>
        <w:t>minimum speed </w:t>
      </w:r>
      <w:r>
        <w:rPr>
          <w:color w:val="24292F"/>
        </w:rPr>
        <w:t>on the</w:t>
      </w:r>
      <w:r>
        <w:rPr>
          <w:color w:val="24292F"/>
          <w:spacing w:val="-97"/>
        </w:rPr>
        <w:t> </w:t>
      </w:r>
      <w:r>
        <w:rPr>
          <w:color w:val="FF0000"/>
        </w:rPr>
        <w:t>highway</w:t>
      </w:r>
    </w:p>
    <w:p>
      <w:pPr>
        <w:pStyle w:val="ListParagraph"/>
        <w:numPr>
          <w:ilvl w:val="0"/>
          <w:numId w:val="71"/>
        </w:numPr>
        <w:tabs>
          <w:tab w:pos="881" w:val="left" w:leader="none"/>
        </w:tabs>
        <w:spacing w:line="417" w:lineRule="auto" w:before="46" w:after="0"/>
        <w:ind w:left="796" w:right="8200" w:hanging="337"/>
        <w:jc w:val="left"/>
        <w:rPr>
          <w:color w:val="24292F"/>
          <w:sz w:val="32"/>
        </w:rPr>
      </w:pPr>
      <w:r>
        <w:rPr>
          <w:color w:val="24292F"/>
          <w:sz w:val="32"/>
          <w:shd w:fill="FFFF00" w:color="auto" w:val="clear"/>
        </w:rPr>
        <w:t>detail(18</w:t>
      </w:r>
      <w:r>
        <w:rPr>
          <w:color w:val="24292F"/>
          <w:spacing w:val="32"/>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细节</w:t>
      </w:r>
      <w:r>
        <w:rPr>
          <w:color w:val="24292F"/>
          <w:sz w:val="32"/>
        </w:rPr>
        <w:t>in</w:t>
      </w:r>
      <w:r>
        <w:rPr>
          <w:color w:val="24292F"/>
          <w:spacing w:val="-1"/>
          <w:sz w:val="32"/>
        </w:rPr>
        <w:t> </w:t>
      </w:r>
      <w:r>
        <w:rPr>
          <w:color w:val="24292F"/>
          <w:sz w:val="32"/>
        </w:rPr>
        <w:t>detail</w:t>
      </w:r>
    </w:p>
    <w:p>
      <w:pPr>
        <w:pStyle w:val="BodyText"/>
        <w:spacing w:line="339" w:lineRule="exact"/>
        <w:ind w:left="796"/>
      </w:pPr>
      <w:r>
        <w:rPr>
          <w:color w:val="24292F"/>
        </w:rPr>
        <w:t>go</w:t>
      </w:r>
      <w:r>
        <w:rPr>
          <w:color w:val="24292F"/>
          <w:spacing w:val="-1"/>
        </w:rPr>
        <w:t> </w:t>
      </w:r>
      <w:r>
        <w:rPr>
          <w:color w:val="24292F"/>
        </w:rPr>
        <w:t>into details</w:t>
      </w:r>
    </w:p>
    <w:p>
      <w:pPr>
        <w:pStyle w:val="BodyText"/>
        <w:spacing w:before="244"/>
        <w:ind w:left="796"/>
      </w:pPr>
      <w:r>
        <w:rPr>
          <w:color w:val="24292F"/>
        </w:rPr>
        <w:t>attention</w:t>
      </w:r>
      <w:r>
        <w:rPr>
          <w:color w:val="24292F"/>
          <w:spacing w:val="-1"/>
        </w:rPr>
        <w:t> </w:t>
      </w:r>
      <w:r>
        <w:rPr>
          <w:color w:val="24292F"/>
        </w:rPr>
        <w:t>to</w:t>
      </w:r>
      <w:r>
        <w:rPr>
          <w:color w:val="24292F"/>
          <w:spacing w:val="-1"/>
        </w:rPr>
        <w:t> </w:t>
      </w:r>
      <w:r>
        <w:rPr>
          <w:color w:val="24292F"/>
        </w:rPr>
        <w:t>detail</w:t>
      </w:r>
    </w:p>
    <w:p>
      <w:pPr>
        <w:pStyle w:val="BodyText"/>
        <w:spacing w:before="242"/>
        <w:ind w:left="796"/>
      </w:pPr>
      <w:r>
        <w:rPr>
          <w:rFonts w:ascii="SimSun" w:eastAsia="SimSun" w:hint="eastAsia"/>
          <w:color w:val="24292F"/>
          <w:w w:val="95"/>
          <w:shd w:fill="D9D9D9" w:color="auto" w:val="clear"/>
        </w:rPr>
        <w:t>考</w:t>
      </w:r>
      <w:r>
        <w:rPr>
          <w:rFonts w:ascii="SimSun" w:eastAsia="SimSun" w:hint="eastAsia"/>
          <w:color w:val="24292F"/>
          <w:spacing w:val="-48"/>
          <w:w w:val="95"/>
        </w:rPr>
        <w:t> </w:t>
      </w:r>
      <w:r>
        <w:rPr>
          <w:color w:val="24292F"/>
          <w:w w:val="95"/>
        </w:rPr>
        <w:t>the</w:t>
      </w:r>
      <w:r>
        <w:rPr>
          <w:color w:val="24292F"/>
          <w:spacing w:val="29"/>
          <w:w w:val="95"/>
        </w:rPr>
        <w:t> </w:t>
      </w:r>
      <w:r>
        <w:rPr>
          <w:color w:val="24292F"/>
          <w:w w:val="95"/>
        </w:rPr>
        <w:t>details</w:t>
      </w:r>
      <w:r>
        <w:rPr>
          <w:color w:val="24292F"/>
          <w:spacing w:val="33"/>
          <w:w w:val="95"/>
        </w:rPr>
        <w:t> </w:t>
      </w:r>
      <w:r>
        <w:rPr>
          <w:color w:val="24292F"/>
          <w:w w:val="95"/>
        </w:rPr>
        <w:t>regarding</w:t>
      </w:r>
      <w:r>
        <w:rPr>
          <w:color w:val="24292F"/>
          <w:spacing w:val="31"/>
          <w:w w:val="95"/>
        </w:rPr>
        <w:t> </w:t>
      </w:r>
      <w:r>
        <w:rPr>
          <w:color w:val="24292F"/>
          <w:w w:val="95"/>
        </w:rPr>
        <w:t>the</w:t>
      </w:r>
      <w:r>
        <w:rPr>
          <w:color w:val="24292F"/>
          <w:spacing w:val="28"/>
          <w:w w:val="95"/>
        </w:rPr>
        <w:t> </w:t>
      </w:r>
      <w:r>
        <w:rPr>
          <w:color w:val="24292F"/>
          <w:w w:val="95"/>
        </w:rPr>
        <w:t>job</w:t>
      </w:r>
      <w:r>
        <w:rPr>
          <w:color w:val="24292F"/>
          <w:spacing w:val="31"/>
          <w:w w:val="95"/>
        </w:rPr>
        <w:t> </w:t>
      </w:r>
      <w:r>
        <w:rPr>
          <w:color w:val="24292F"/>
          <w:w w:val="95"/>
        </w:rPr>
        <w:t>and</w:t>
      </w:r>
      <w:r>
        <w:rPr>
          <w:color w:val="24292F"/>
          <w:spacing w:val="30"/>
          <w:w w:val="95"/>
        </w:rPr>
        <w:t> </w:t>
      </w:r>
      <w:r>
        <w:rPr>
          <w:color w:val="24292F"/>
          <w:w w:val="95"/>
        </w:rPr>
        <w:t>the</w:t>
      </w:r>
      <w:r>
        <w:rPr>
          <w:color w:val="24292F"/>
          <w:spacing w:val="29"/>
          <w:w w:val="95"/>
        </w:rPr>
        <w:t> </w:t>
      </w:r>
      <w:r>
        <w:rPr>
          <w:color w:val="24292F"/>
          <w:w w:val="95"/>
        </w:rPr>
        <w:t>firm</w:t>
      </w:r>
    </w:p>
    <w:p>
      <w:pPr>
        <w:pStyle w:val="BodyText"/>
        <w:rPr>
          <w:sz w:val="20"/>
        </w:rPr>
      </w:pPr>
    </w:p>
    <w:p>
      <w:pPr>
        <w:pStyle w:val="BodyText"/>
        <w:rPr>
          <w:sz w:val="20"/>
        </w:rPr>
      </w:pPr>
    </w:p>
    <w:p>
      <w:pPr>
        <w:pStyle w:val="BodyText"/>
        <w:rPr>
          <w:sz w:val="20"/>
        </w:rPr>
      </w:pPr>
    </w:p>
    <w:p>
      <w:pPr>
        <w:pStyle w:val="ListParagraph"/>
        <w:numPr>
          <w:ilvl w:val="0"/>
          <w:numId w:val="71"/>
        </w:numPr>
        <w:tabs>
          <w:tab w:pos="881" w:val="left" w:leader="none"/>
        </w:tabs>
        <w:spacing w:line="417" w:lineRule="auto" w:before="223" w:after="0"/>
        <w:ind w:left="795" w:right="3235" w:hanging="336"/>
        <w:jc w:val="left"/>
        <w:rPr>
          <w:color w:val="24292F"/>
          <w:sz w:val="32"/>
        </w:rPr>
      </w:pPr>
      <w:r>
        <w:rPr>
          <w:color w:val="24292F"/>
          <w:sz w:val="32"/>
          <w:shd w:fill="FFFF00" w:color="auto" w:val="clear"/>
        </w:rPr>
        <w:t>display(6</w:t>
      </w:r>
      <w:r>
        <w:rPr>
          <w:color w:val="24292F"/>
          <w:spacing w:val="34"/>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pacing w:val="-2"/>
          <w:sz w:val="32"/>
          <w:shd w:fill="FFFF00" w:color="auto" w:val="clear"/>
        </w:rPr>
        <w:t>展示；表现 </w:t>
      </w:r>
      <w:r>
        <w:rPr>
          <w:color w:val="24292F"/>
          <w:sz w:val="32"/>
          <w:shd w:fill="FFFF00" w:color="auto" w:val="clear"/>
        </w:rPr>
        <w:t>n.(</w:t>
      </w:r>
      <w:r>
        <w:rPr>
          <w:rFonts w:ascii="SimSun" w:eastAsia="SimSun" w:hint="eastAsia"/>
          <w:color w:val="24292F"/>
          <w:sz w:val="32"/>
          <w:shd w:fill="FFFF00" w:color="auto" w:val="clear"/>
        </w:rPr>
        <w:t>计算机的</w:t>
      </w:r>
      <w:r>
        <w:rPr>
          <w:color w:val="24292F"/>
          <w:spacing w:val="-3"/>
          <w:sz w:val="32"/>
          <w:shd w:fill="FFFF00" w:color="auto" w:val="clear"/>
        </w:rPr>
        <w:t>) </w:t>
      </w:r>
      <w:r>
        <w:rPr>
          <w:rFonts w:ascii="SimSun" w:eastAsia="SimSun" w:hint="eastAsia"/>
          <w:color w:val="24292F"/>
          <w:sz w:val="32"/>
          <w:shd w:fill="FFFF00" w:color="auto" w:val="clear"/>
        </w:rPr>
        <w:t>显示，显示器</w:t>
      </w:r>
      <w:r>
        <w:rPr>
          <w:color w:val="24292F"/>
          <w:sz w:val="32"/>
        </w:rPr>
        <w:t>on</w:t>
      </w:r>
      <w:r>
        <w:rPr>
          <w:color w:val="24292F"/>
          <w:spacing w:val="-1"/>
          <w:sz w:val="32"/>
        </w:rPr>
        <w:t> </w:t>
      </w:r>
      <w:r>
        <w:rPr>
          <w:color w:val="24292F"/>
          <w:sz w:val="32"/>
        </w:rPr>
        <w:t>display</w:t>
      </w:r>
    </w:p>
    <w:p>
      <w:pPr>
        <w:pStyle w:val="BodyText"/>
        <w:spacing w:line="339" w:lineRule="exact"/>
        <w:ind w:left="795"/>
      </w:pPr>
      <w:r>
        <w:rPr>
          <w:color w:val="24292F"/>
        </w:rPr>
        <w:t>art</w:t>
      </w:r>
      <w:r>
        <w:rPr>
          <w:color w:val="24292F"/>
          <w:spacing w:val="-2"/>
        </w:rPr>
        <w:t> </w:t>
      </w:r>
      <w:r>
        <w:rPr>
          <w:color w:val="24292F"/>
        </w:rPr>
        <w:t>display</w:t>
      </w:r>
    </w:p>
    <w:p>
      <w:pPr>
        <w:pStyle w:val="BodyText"/>
        <w:spacing w:before="242"/>
        <w:ind w:left="796"/>
      </w:pPr>
      <w:r>
        <w:rPr>
          <w:rFonts w:ascii="SimSun" w:eastAsia="SimSun" w:hint="eastAsia"/>
          <w:color w:val="24292F"/>
          <w:spacing w:val="-1"/>
          <w:shd w:fill="D9D9D9" w:color="auto" w:val="clear"/>
        </w:rPr>
        <w:t>考</w:t>
      </w:r>
      <w:r>
        <w:rPr>
          <w:rFonts w:ascii="SimSun" w:eastAsia="SimSun" w:hint="eastAsia"/>
          <w:color w:val="24292F"/>
          <w:spacing w:val="-81"/>
        </w:rPr>
        <w:t> </w:t>
      </w:r>
      <w:r>
        <w:rPr>
          <w:color w:val="24292F"/>
          <w:spacing w:val="-1"/>
        </w:rPr>
        <w:t>display</w:t>
      </w:r>
      <w:r>
        <w:rPr>
          <w:color w:val="24292F"/>
          <w:spacing w:val="-2"/>
        </w:rPr>
        <w:t> </w:t>
      </w:r>
      <w:r>
        <w:rPr>
          <w:color w:val="24292F"/>
        </w:rPr>
        <w:t>student</w:t>
      </w:r>
      <w:r>
        <w:rPr>
          <w:color w:val="24292F"/>
          <w:spacing w:val="2"/>
        </w:rPr>
        <w:t> </w:t>
      </w:r>
      <w:r>
        <w:rPr>
          <w:color w:val="24292F"/>
        </w:rPr>
        <w:t>artwork</w:t>
      </w:r>
    </w:p>
    <w:p>
      <w:pPr>
        <w:pStyle w:val="BodyText"/>
        <w:spacing w:before="301"/>
        <w:ind w:left="796"/>
      </w:pPr>
      <w:r>
        <w:rPr>
          <w:rFonts w:ascii="SimSun" w:eastAsia="SimSun" w:hint="eastAsia"/>
          <w:color w:val="24292F"/>
          <w:shd w:fill="D9D9D9" w:color="auto" w:val="clear"/>
        </w:rPr>
        <w:t>考</w:t>
      </w:r>
      <w:r>
        <w:rPr>
          <w:rFonts w:ascii="SimSun" w:eastAsia="SimSun" w:hint="eastAsia"/>
          <w:color w:val="24292F"/>
          <w:spacing w:val="-81"/>
        </w:rPr>
        <w:t> </w:t>
      </w:r>
      <w:r>
        <w:rPr>
          <w:color w:val="24292F"/>
        </w:rPr>
        <w:t>display</w:t>
      </w:r>
      <w:r>
        <w:rPr>
          <w:color w:val="24292F"/>
          <w:spacing w:val="-2"/>
        </w:rPr>
        <w:t> </w:t>
      </w:r>
      <w:r>
        <w:rPr>
          <w:color w:val="24292F"/>
        </w:rPr>
        <w:t>great enthusiasm</w:t>
      </w:r>
      <w:r>
        <w:rPr>
          <w:color w:val="24292F"/>
          <w:spacing w:val="-6"/>
        </w:rPr>
        <w:t> </w:t>
      </w:r>
      <w:r>
        <w:rPr>
          <w:color w:val="24292F"/>
        </w:rPr>
        <w:t>for</w:t>
      </w:r>
    </w:p>
    <w:p>
      <w:pPr>
        <w:pStyle w:val="BodyText"/>
        <w:spacing w:before="300"/>
        <w:ind w:left="796"/>
      </w:pPr>
      <w:r>
        <w:rPr>
          <w:rFonts w:ascii="SimSun" w:eastAsia="SimSun" w:hint="eastAsia"/>
          <w:color w:val="24292F"/>
          <w:spacing w:val="-1"/>
          <w:shd w:fill="D9D9D9" w:color="auto" w:val="clear"/>
        </w:rPr>
        <w:t>考</w:t>
      </w:r>
      <w:r>
        <w:rPr>
          <w:rFonts w:ascii="SimSun" w:eastAsia="SimSun" w:hint="eastAsia"/>
          <w:color w:val="24292F"/>
          <w:spacing w:val="-81"/>
        </w:rPr>
        <w:t> </w:t>
      </w:r>
      <w:r>
        <w:rPr>
          <w:color w:val="24292F"/>
          <w:spacing w:val="-1"/>
        </w:rPr>
        <w:t>Computer displays</w:t>
      </w:r>
      <w:r>
        <w:rPr>
          <w:color w:val="24292F"/>
        </w:rPr>
        <w:t> </w:t>
      </w:r>
      <w:r>
        <w:rPr>
          <w:color w:val="24292F"/>
          <w:spacing w:val="-1"/>
        </w:rPr>
        <w:t>are</w:t>
      </w:r>
      <w:r>
        <w:rPr>
          <w:color w:val="24292F"/>
        </w:rPr>
        <w:t> </w:t>
      </w:r>
      <w:r>
        <w:rPr>
          <w:color w:val="24292F"/>
          <w:spacing w:val="-1"/>
        </w:rPr>
        <w:t>becoming</w:t>
      </w:r>
      <w:r>
        <w:rPr>
          <w:color w:val="24292F"/>
          <w:spacing w:val="1"/>
        </w:rPr>
        <w:t> </w:t>
      </w:r>
      <w:r>
        <w:rPr>
          <w:color w:val="24292F"/>
        </w:rPr>
        <w:t>sharper.</w:t>
      </w:r>
    </w:p>
    <w:p>
      <w:pPr>
        <w:spacing w:after="0"/>
        <w:sectPr>
          <w:pgSz w:w="11910" w:h="16840"/>
          <w:pgMar w:header="0" w:footer="467" w:top="640" w:bottom="700" w:left="260" w:right="279"/>
        </w:sectPr>
      </w:pPr>
    </w:p>
    <w:p>
      <w:pPr>
        <w:pStyle w:val="ListParagraph"/>
        <w:numPr>
          <w:ilvl w:val="0"/>
          <w:numId w:val="71"/>
        </w:numPr>
        <w:tabs>
          <w:tab w:pos="881" w:val="left" w:leader="none"/>
        </w:tabs>
        <w:spacing w:line="417" w:lineRule="auto" w:before="49" w:after="0"/>
        <w:ind w:left="796" w:right="6635" w:hanging="337"/>
        <w:jc w:val="left"/>
        <w:rPr>
          <w:color w:val="24292F"/>
          <w:sz w:val="32"/>
        </w:rPr>
      </w:pPr>
      <w:r>
        <w:rPr>
          <w:color w:val="24292F"/>
          <w:sz w:val="32"/>
          <w:shd w:fill="FFFF00" w:color="auto" w:val="clear"/>
        </w:rPr>
        <w:t>minimum(4</w:t>
      </w:r>
      <w:r>
        <w:rPr>
          <w:color w:val="24292F"/>
          <w:spacing w:val="36"/>
          <w:sz w:val="32"/>
          <w:shd w:fill="FFFF00" w:color="auto" w:val="clear"/>
        </w:rPr>
        <w:t>) </w:t>
      </w:r>
      <w:r>
        <w:rPr>
          <w:color w:val="24292F"/>
          <w:sz w:val="32"/>
          <w:shd w:fill="FFFF00" w:color="auto" w:val="clear"/>
        </w:rPr>
        <w:t>adj.</w:t>
      </w:r>
      <w:r>
        <w:rPr>
          <w:rFonts w:ascii="SimSun" w:eastAsia="SimSun" w:hint="eastAsia"/>
          <w:color w:val="24292F"/>
          <w:sz w:val="32"/>
          <w:shd w:fill="FFFF00" w:color="auto" w:val="clear"/>
        </w:rPr>
        <w:t>最低限度的</w:t>
      </w:r>
      <w:r>
        <w:rPr>
          <w:color w:val="24292F"/>
          <w:sz w:val="32"/>
        </w:rPr>
        <w:t>at</w:t>
      </w:r>
      <w:r>
        <w:rPr>
          <w:color w:val="24292F"/>
          <w:spacing w:val="-2"/>
          <w:sz w:val="32"/>
        </w:rPr>
        <w:t> </w:t>
      </w:r>
      <w:r>
        <w:rPr>
          <w:color w:val="24292F"/>
          <w:sz w:val="32"/>
        </w:rPr>
        <w:t>a</w:t>
      </w:r>
      <w:r>
        <w:rPr>
          <w:color w:val="24292F"/>
          <w:spacing w:val="4"/>
          <w:sz w:val="32"/>
        </w:rPr>
        <w:t> </w:t>
      </w:r>
      <w:r>
        <w:rPr>
          <w:color w:val="24292F"/>
          <w:sz w:val="32"/>
        </w:rPr>
        <w:t>minimum</w:t>
      </w:r>
    </w:p>
    <w:p>
      <w:pPr>
        <w:pStyle w:val="BodyText"/>
        <w:spacing w:line="360" w:lineRule="exact"/>
        <w:ind w:left="796"/>
      </w:pPr>
      <w:r>
        <w:rPr>
          <w:color w:val="24292F"/>
        </w:rPr>
        <w:t>minimum</w:t>
      </w:r>
      <w:r>
        <w:rPr>
          <w:color w:val="24292F"/>
          <w:spacing w:val="-8"/>
        </w:rPr>
        <w:t> </w:t>
      </w:r>
      <w:r>
        <w:rPr>
          <w:color w:val="24292F"/>
        </w:rPr>
        <w:t>requirement</w:t>
      </w:r>
    </w:p>
    <w:p>
      <w:pPr>
        <w:pStyle w:val="BodyText"/>
        <w:rPr>
          <w:sz w:val="20"/>
        </w:rPr>
      </w:pPr>
    </w:p>
    <w:p>
      <w:pPr>
        <w:pStyle w:val="BodyText"/>
        <w:spacing w:before="189"/>
        <w:ind w:left="796"/>
      </w:pPr>
      <w:r>
        <w:rPr>
          <w:rFonts w:ascii="SimSun" w:eastAsia="SimSun" w:hint="eastAsia"/>
          <w:color w:val="24292F"/>
          <w:w w:val="95"/>
          <w:shd w:fill="D9D9D9" w:color="auto" w:val="clear"/>
        </w:rPr>
        <w:t>考</w:t>
      </w:r>
      <w:r>
        <w:rPr>
          <w:rFonts w:ascii="SimSun" w:eastAsia="SimSun" w:hint="eastAsia"/>
          <w:color w:val="24292F"/>
          <w:spacing w:val="-45"/>
          <w:w w:val="95"/>
        </w:rPr>
        <w:t> </w:t>
      </w:r>
      <w:r>
        <w:rPr>
          <w:color w:val="303030"/>
          <w:w w:val="95"/>
        </w:rPr>
        <w:t>raise</w:t>
      </w:r>
      <w:r>
        <w:rPr>
          <w:color w:val="303030"/>
          <w:spacing w:val="35"/>
          <w:w w:val="95"/>
        </w:rPr>
        <w:t> </w:t>
      </w:r>
      <w:r>
        <w:rPr>
          <w:color w:val="303030"/>
          <w:w w:val="95"/>
        </w:rPr>
        <w:t>the</w:t>
      </w:r>
      <w:r>
        <w:rPr>
          <w:color w:val="303030"/>
          <w:spacing w:val="38"/>
          <w:w w:val="95"/>
        </w:rPr>
        <w:t> </w:t>
      </w:r>
      <w:r>
        <w:rPr>
          <w:color w:val="303030"/>
          <w:w w:val="95"/>
        </w:rPr>
        <w:t>minimum</w:t>
      </w:r>
      <w:r>
        <w:rPr>
          <w:color w:val="303030"/>
          <w:spacing w:val="26"/>
          <w:w w:val="95"/>
        </w:rPr>
        <w:t> </w:t>
      </w:r>
      <w:r>
        <w:rPr>
          <w:color w:val="303030"/>
          <w:w w:val="95"/>
        </w:rPr>
        <w:t>wage</w:t>
      </w:r>
    </w:p>
    <w:p>
      <w:pPr>
        <w:pStyle w:val="BodyText"/>
        <w:spacing w:before="301"/>
        <w:ind w:left="796"/>
        <w:rPr>
          <w:rFonts w:ascii="SimSun" w:eastAsia="SimSun" w:hint="eastAsia"/>
        </w:rPr>
      </w:pPr>
      <w:r>
        <w:rPr>
          <w:rFonts w:ascii="SimSun" w:eastAsia="SimSun" w:hint="eastAsia"/>
          <w:color w:val="303030"/>
          <w:w w:val="95"/>
        </w:rPr>
        <w:t>派生词：</w:t>
      </w:r>
    </w:p>
    <w:p>
      <w:pPr>
        <w:pStyle w:val="BodyText"/>
        <w:spacing w:before="5"/>
        <w:rPr>
          <w:rFonts w:ascii="SimSun"/>
          <w:sz w:val="23"/>
        </w:rPr>
      </w:pPr>
    </w:p>
    <w:p>
      <w:pPr>
        <w:pStyle w:val="BodyText"/>
        <w:spacing w:line="415" w:lineRule="auto" w:before="1"/>
        <w:ind w:left="796" w:right="7538"/>
        <w:rPr>
          <w:rFonts w:ascii="SimSun" w:eastAsia="SimSun" w:hint="eastAsia"/>
        </w:rPr>
      </w:pPr>
      <w:r>
        <w:rPr>
          <w:color w:val="24292F"/>
        </w:rPr>
        <w:t>minimal(2</w:t>
      </w:r>
      <w:r>
        <w:rPr>
          <w:color w:val="24292F"/>
          <w:spacing w:val="31"/>
        </w:rPr>
        <w:t>) </w:t>
      </w:r>
      <w:r>
        <w:rPr>
          <w:color w:val="24292F"/>
        </w:rPr>
        <w:t>adj.</w:t>
      </w:r>
      <w:r>
        <w:rPr>
          <w:rFonts w:ascii="SimSun" w:eastAsia="SimSun" w:hint="eastAsia"/>
          <w:color w:val="24292F"/>
        </w:rPr>
        <w:t>最小的</w:t>
      </w:r>
      <w:r>
        <w:rPr>
          <w:color w:val="24292F"/>
        </w:rPr>
        <w:t>minority(1</w:t>
      </w:r>
      <w:r>
        <w:rPr>
          <w:color w:val="24292F"/>
          <w:spacing w:val="39"/>
        </w:rPr>
        <w:t>) </w:t>
      </w:r>
      <w:r>
        <w:rPr>
          <w:color w:val="24292F"/>
        </w:rPr>
        <w:t>adj.</w:t>
      </w:r>
      <w:r>
        <w:rPr>
          <w:rFonts w:ascii="SimSun" w:eastAsia="SimSun" w:hint="eastAsia"/>
          <w:color w:val="24292F"/>
        </w:rPr>
        <w:t>少数</w:t>
      </w:r>
    </w:p>
    <w:p>
      <w:pPr>
        <w:pStyle w:val="BodyText"/>
        <w:spacing w:before="2"/>
        <w:ind w:left="796"/>
        <w:rPr>
          <w:rFonts w:ascii="SimSun" w:eastAsia="SimSun" w:hint="eastAsia"/>
        </w:rPr>
      </w:pPr>
      <w:r>
        <w:rPr>
          <w:color w:val="24292F"/>
          <w:w w:val="95"/>
        </w:rPr>
        <w:t>minor(1)</w:t>
      </w:r>
      <w:r>
        <w:rPr>
          <w:color w:val="24292F"/>
          <w:spacing w:val="164"/>
        </w:rPr>
        <w:t> </w:t>
      </w:r>
      <w:r>
        <w:rPr>
          <w:color w:val="24292F"/>
          <w:w w:val="95"/>
        </w:rPr>
        <w:t>adj.</w:t>
      </w:r>
      <w:r>
        <w:rPr>
          <w:rFonts w:ascii="SimSun" w:eastAsia="SimSun" w:hint="eastAsia"/>
          <w:color w:val="24292F"/>
          <w:spacing w:val="-5"/>
          <w:w w:val="95"/>
        </w:rPr>
        <w:t>不重要的； </w:t>
      </w:r>
      <w:r>
        <w:rPr>
          <w:color w:val="24292F"/>
          <w:w w:val="95"/>
        </w:rPr>
        <w:t>n</w:t>
      </w:r>
      <w:r>
        <w:rPr>
          <w:color w:val="24292F"/>
          <w:spacing w:val="24"/>
          <w:w w:val="95"/>
        </w:rPr>
        <w:t>. </w:t>
      </w:r>
      <w:r>
        <w:rPr>
          <w:rFonts w:ascii="SimSun" w:eastAsia="SimSun" w:hint="eastAsia"/>
          <w:color w:val="24292F"/>
          <w:w w:val="95"/>
        </w:rPr>
        <w:t>未成年人</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1"/>
        </w:numPr>
        <w:tabs>
          <w:tab w:pos="881" w:val="left" w:leader="none"/>
        </w:tabs>
        <w:spacing w:line="417" w:lineRule="auto" w:before="64" w:after="0"/>
        <w:ind w:left="796" w:right="6525" w:hanging="337"/>
        <w:jc w:val="left"/>
        <w:rPr>
          <w:color w:val="24292F"/>
          <w:sz w:val="32"/>
        </w:rPr>
      </w:pPr>
      <w:r>
        <w:rPr>
          <w:color w:val="24292F"/>
          <w:sz w:val="32"/>
          <w:shd w:fill="FFFF00" w:color="auto" w:val="clear"/>
        </w:rPr>
        <w:t>speed(9</w:t>
      </w:r>
      <w:r>
        <w:rPr>
          <w:color w:val="24292F"/>
          <w:spacing w:val="32"/>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pacing w:val="-4"/>
          <w:sz w:val="32"/>
          <w:shd w:fill="FFFF00" w:color="auto" w:val="clear"/>
        </w:rPr>
        <w:t>速度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快速行进</w:t>
      </w:r>
      <w:r>
        <w:rPr>
          <w:color w:val="24292F"/>
          <w:sz w:val="32"/>
        </w:rPr>
        <w:t>high</w:t>
      </w:r>
      <w:r>
        <w:rPr>
          <w:color w:val="24292F"/>
          <w:spacing w:val="-1"/>
          <w:sz w:val="32"/>
        </w:rPr>
        <w:t> </w:t>
      </w:r>
      <w:r>
        <w:rPr>
          <w:color w:val="24292F"/>
          <w:sz w:val="32"/>
        </w:rPr>
        <w:t>speed</w:t>
      </w:r>
    </w:p>
    <w:p>
      <w:pPr>
        <w:pStyle w:val="BodyText"/>
        <w:spacing w:line="339" w:lineRule="exact"/>
        <w:ind w:left="796"/>
      </w:pPr>
      <w:r>
        <w:rPr>
          <w:color w:val="24292F"/>
        </w:rPr>
        <w:t>speed</w:t>
      </w:r>
      <w:r>
        <w:rPr>
          <w:color w:val="24292F"/>
          <w:spacing w:val="-2"/>
        </w:rPr>
        <w:t> </w:t>
      </w:r>
      <w:r>
        <w:rPr>
          <w:color w:val="24292F"/>
        </w:rPr>
        <w:t>limit</w:t>
      </w:r>
    </w:p>
    <w:p>
      <w:pPr>
        <w:pStyle w:val="BodyText"/>
        <w:spacing w:before="244"/>
        <w:ind w:left="796"/>
      </w:pPr>
      <w:r>
        <w:rPr>
          <w:color w:val="24292F"/>
        </w:rPr>
        <w:t>speed</w:t>
      </w:r>
      <w:r>
        <w:rPr>
          <w:color w:val="24292F"/>
          <w:spacing w:val="-1"/>
        </w:rPr>
        <w:t> </w:t>
      </w:r>
      <w:r>
        <w:rPr>
          <w:color w:val="24292F"/>
        </w:rPr>
        <w:t>up</w:t>
      </w:r>
    </w:p>
    <w:p>
      <w:pPr>
        <w:pStyle w:val="BodyText"/>
        <w:spacing w:before="243"/>
        <w:ind w:left="796"/>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24292F"/>
          <w:w w:val="95"/>
        </w:rPr>
        <w:t>We</w:t>
      </w:r>
      <w:r>
        <w:rPr>
          <w:color w:val="24292F"/>
          <w:spacing w:val="34"/>
          <w:w w:val="95"/>
        </w:rPr>
        <w:t> </w:t>
      </w:r>
      <w:r>
        <w:rPr>
          <w:color w:val="24292F"/>
          <w:w w:val="95"/>
        </w:rPr>
        <w:t>associate</w:t>
      </w:r>
      <w:r>
        <w:rPr>
          <w:color w:val="24292F"/>
          <w:spacing w:val="33"/>
          <w:w w:val="95"/>
        </w:rPr>
        <w:t> </w:t>
      </w:r>
      <w:r>
        <w:rPr>
          <w:color w:val="24292F"/>
          <w:w w:val="95"/>
        </w:rPr>
        <w:t>fast</w:t>
      </w:r>
      <w:r>
        <w:rPr>
          <w:color w:val="24292F"/>
          <w:spacing w:val="32"/>
          <w:w w:val="95"/>
        </w:rPr>
        <w:t> </w:t>
      </w:r>
      <w:r>
        <w:rPr>
          <w:color w:val="24292F"/>
          <w:w w:val="95"/>
        </w:rPr>
        <w:t>food</w:t>
      </w:r>
      <w:r>
        <w:rPr>
          <w:color w:val="24292F"/>
          <w:spacing w:val="34"/>
          <w:w w:val="95"/>
        </w:rPr>
        <w:t> </w:t>
      </w:r>
      <w:r>
        <w:rPr>
          <w:color w:val="24292F"/>
          <w:w w:val="95"/>
        </w:rPr>
        <w:t>with</w:t>
      </w:r>
      <w:r>
        <w:rPr>
          <w:color w:val="24292F"/>
          <w:spacing w:val="33"/>
          <w:w w:val="95"/>
        </w:rPr>
        <w:t> </w:t>
      </w:r>
      <w:r>
        <w:rPr>
          <w:color w:val="24292F"/>
          <w:w w:val="95"/>
        </w:rPr>
        <w:t>speed</w:t>
      </w:r>
      <w:r>
        <w:rPr>
          <w:color w:val="24292F"/>
          <w:spacing w:val="31"/>
          <w:w w:val="95"/>
        </w:rPr>
        <w:t> </w:t>
      </w:r>
      <w:r>
        <w:rPr>
          <w:color w:val="24292F"/>
          <w:w w:val="95"/>
        </w:rPr>
        <w:t>and</w:t>
      </w:r>
      <w:r>
        <w:rPr>
          <w:color w:val="24292F"/>
          <w:spacing w:val="34"/>
          <w:w w:val="95"/>
        </w:rPr>
        <w:t> </w:t>
      </w:r>
      <w:r>
        <w:rPr>
          <w:color w:val="24292F"/>
          <w:w w:val="95"/>
        </w:rPr>
        <w:t>impatience.</w:t>
      </w:r>
    </w:p>
    <w:p>
      <w:pPr>
        <w:pStyle w:val="BodyText"/>
        <w:spacing w:before="298"/>
        <w:ind w:left="796"/>
      </w:pPr>
      <w:r>
        <w:rPr>
          <w:rFonts w:ascii="SimSun" w:eastAsia="SimSun" w:hint="eastAsia"/>
          <w:color w:val="24292F"/>
          <w:w w:val="95"/>
          <w:shd w:fill="D9D9D9" w:color="auto" w:val="clear"/>
        </w:rPr>
        <w:t>考</w:t>
      </w:r>
      <w:r>
        <w:rPr>
          <w:rFonts w:ascii="SimSun" w:eastAsia="SimSun" w:hint="eastAsia"/>
          <w:color w:val="24292F"/>
          <w:spacing w:val="-46"/>
          <w:w w:val="95"/>
        </w:rPr>
        <w:t> </w:t>
      </w:r>
      <w:r>
        <w:rPr>
          <w:color w:val="24292F"/>
          <w:w w:val="95"/>
        </w:rPr>
        <w:t>speed</w:t>
      </w:r>
      <w:r>
        <w:rPr>
          <w:color w:val="24292F"/>
          <w:spacing w:val="31"/>
          <w:w w:val="95"/>
        </w:rPr>
        <w:t> </w:t>
      </w:r>
      <w:r>
        <w:rPr>
          <w:color w:val="24292F"/>
          <w:w w:val="95"/>
        </w:rPr>
        <w:t>the</w:t>
      </w:r>
      <w:r>
        <w:rPr>
          <w:color w:val="24292F"/>
          <w:spacing w:val="31"/>
          <w:w w:val="95"/>
        </w:rPr>
        <w:t> </w:t>
      </w:r>
      <w:r>
        <w:rPr>
          <w:color w:val="24292F"/>
          <w:w w:val="95"/>
        </w:rPr>
        <w:t>process</w:t>
      </w:r>
    </w:p>
    <w:p>
      <w:pPr>
        <w:pStyle w:val="BodyText"/>
        <w:rPr>
          <w:sz w:val="20"/>
        </w:rPr>
      </w:pPr>
    </w:p>
    <w:p>
      <w:pPr>
        <w:pStyle w:val="BodyText"/>
        <w:rPr>
          <w:sz w:val="20"/>
        </w:rPr>
      </w:pPr>
    </w:p>
    <w:p>
      <w:pPr>
        <w:pStyle w:val="BodyText"/>
        <w:rPr>
          <w:sz w:val="20"/>
        </w:rPr>
      </w:pPr>
    </w:p>
    <w:p>
      <w:pPr>
        <w:pStyle w:val="ListParagraph"/>
        <w:numPr>
          <w:ilvl w:val="0"/>
          <w:numId w:val="71"/>
        </w:numPr>
        <w:tabs>
          <w:tab w:pos="881" w:val="left" w:leader="none"/>
        </w:tabs>
        <w:spacing w:line="417" w:lineRule="auto" w:before="222" w:after="0"/>
        <w:ind w:left="796" w:right="5409" w:hanging="337"/>
        <w:jc w:val="left"/>
        <w:rPr>
          <w:color w:val="24292F"/>
          <w:sz w:val="32"/>
        </w:rPr>
      </w:pPr>
      <w:r>
        <w:rPr>
          <w:color w:val="24292F"/>
          <w:sz w:val="32"/>
          <w:shd w:fill="FFFF00" w:color="auto" w:val="clear"/>
        </w:rPr>
        <w:t>highway(3</w:t>
      </w:r>
      <w:r>
        <w:rPr>
          <w:color w:val="24292F"/>
          <w:spacing w:val="32"/>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（尤指城市间的）公路</w:t>
      </w:r>
      <w:r>
        <w:rPr>
          <w:color w:val="24292F"/>
          <w:sz w:val="32"/>
        </w:rPr>
        <w:t>highway</w:t>
      </w:r>
      <w:r>
        <w:rPr>
          <w:color w:val="24292F"/>
          <w:spacing w:val="-3"/>
          <w:sz w:val="32"/>
        </w:rPr>
        <w:t> </w:t>
      </w:r>
      <w:r>
        <w:rPr>
          <w:color w:val="24292F"/>
          <w:sz w:val="32"/>
        </w:rPr>
        <w:t>code</w:t>
      </w:r>
    </w:p>
    <w:p>
      <w:pPr>
        <w:pStyle w:val="BodyText"/>
        <w:spacing w:line="339" w:lineRule="exact"/>
        <w:ind w:left="796"/>
      </w:pPr>
      <w:r>
        <w:rPr>
          <w:color w:val="24292F"/>
        </w:rPr>
        <w:t>highway</w:t>
      </w:r>
      <w:r>
        <w:rPr>
          <w:color w:val="24292F"/>
          <w:spacing w:val="-3"/>
        </w:rPr>
        <w:t> </w:t>
      </w:r>
      <w:r>
        <w:rPr>
          <w:color w:val="24292F"/>
        </w:rPr>
        <w:t>exit</w:t>
      </w:r>
    </w:p>
    <w:p>
      <w:pPr>
        <w:pStyle w:val="BodyText"/>
        <w:spacing w:before="242"/>
        <w:ind w:left="796"/>
      </w:pPr>
      <w:r>
        <w:rPr>
          <w:rFonts w:ascii="SimSun" w:eastAsia="SimSun" w:hint="eastAsia"/>
          <w:color w:val="24292F"/>
          <w:spacing w:val="-1"/>
          <w:shd w:fill="D9D9D9" w:color="auto" w:val="clear"/>
        </w:rPr>
        <w:t>考</w:t>
      </w:r>
      <w:r>
        <w:rPr>
          <w:rFonts w:ascii="SimSun" w:eastAsia="SimSun" w:hint="eastAsia"/>
          <w:color w:val="24292F"/>
          <w:spacing w:val="-81"/>
        </w:rPr>
        <w:t> </w:t>
      </w:r>
      <w:r>
        <w:rPr>
          <w:color w:val="24292F"/>
          <w:spacing w:val="-1"/>
        </w:rPr>
        <w:t>build</w:t>
      </w:r>
      <w:r>
        <w:rPr>
          <w:color w:val="24292F"/>
        </w:rPr>
        <w:t> highways</w:t>
      </w:r>
    </w:p>
    <w:p>
      <w:pPr>
        <w:spacing w:after="0"/>
        <w:sectPr>
          <w:pgSz w:w="11910" w:h="16840"/>
          <w:pgMar w:header="0" w:footer="467" w:top="640" w:bottom="700" w:left="260" w:right="279"/>
        </w:sectPr>
      </w:pPr>
    </w:p>
    <w:p>
      <w:pPr>
        <w:pStyle w:val="Heading1"/>
        <w:spacing w:line="360" w:lineRule="auto" w:before="60"/>
        <w:ind w:left="796" w:right="500"/>
      </w:pPr>
      <w:r>
        <w:rPr>
          <w:color w:val="FF0000"/>
        </w:rPr>
        <w:t>random checks </w:t>
      </w:r>
      <w:r>
        <w:rPr>
          <w:color w:val="24292F"/>
        </w:rPr>
        <w:t>by traffic </w:t>
      </w:r>
      <w:r>
        <w:rPr>
          <w:color w:val="FF0000"/>
        </w:rPr>
        <w:t>officials </w:t>
      </w:r>
      <w:r>
        <w:rPr>
          <w:color w:val="24292F"/>
        </w:rPr>
        <w:t>to </w:t>
      </w:r>
      <w:r>
        <w:rPr>
          <w:color w:val="FF0000"/>
        </w:rPr>
        <w:t>ensure </w:t>
      </w:r>
      <w:r>
        <w:rPr>
          <w:color w:val="24292F"/>
        </w:rPr>
        <w:t>you </w:t>
      </w:r>
      <w:r>
        <w:rPr>
          <w:color w:val="FF0000"/>
        </w:rPr>
        <w:t>possess </w:t>
      </w:r>
      <w:r>
        <w:rPr>
          <w:color w:val="24292F"/>
        </w:rPr>
        <w:t>the</w:t>
      </w:r>
      <w:r>
        <w:rPr>
          <w:color w:val="24292F"/>
          <w:spacing w:val="-97"/>
        </w:rPr>
        <w:t> </w:t>
      </w:r>
      <w:r>
        <w:rPr>
          <w:color w:val="24292F"/>
        </w:rPr>
        <w:t>necessary</w:t>
      </w:r>
      <w:r>
        <w:rPr>
          <w:color w:val="24292F"/>
          <w:spacing w:val="-2"/>
        </w:rPr>
        <w:t> </w:t>
      </w:r>
      <w:r>
        <w:rPr>
          <w:color w:val="FF0000"/>
        </w:rPr>
        <w:t>permissions</w:t>
      </w:r>
    </w:p>
    <w:p>
      <w:pPr>
        <w:pStyle w:val="ListParagraph"/>
        <w:numPr>
          <w:ilvl w:val="0"/>
          <w:numId w:val="71"/>
        </w:numPr>
        <w:tabs>
          <w:tab w:pos="881" w:val="left" w:leader="none"/>
        </w:tabs>
        <w:spacing w:line="417" w:lineRule="auto" w:before="49" w:after="0"/>
        <w:ind w:left="796" w:right="7463" w:hanging="337"/>
        <w:jc w:val="left"/>
        <w:rPr>
          <w:color w:val="24292F"/>
          <w:sz w:val="32"/>
        </w:rPr>
      </w:pPr>
      <w:r>
        <w:rPr>
          <w:color w:val="24292F"/>
          <w:sz w:val="32"/>
          <w:shd w:fill="FFFF00" w:color="auto" w:val="clear"/>
        </w:rPr>
        <w:t>random(6</w:t>
      </w:r>
      <w:r>
        <w:rPr>
          <w:color w:val="24292F"/>
          <w:spacing w:val="34"/>
          <w:sz w:val="32"/>
          <w:shd w:fill="FFFF00" w:color="auto" w:val="clear"/>
        </w:rPr>
        <w:t>)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随机的</w:t>
      </w:r>
      <w:r>
        <w:rPr>
          <w:color w:val="303030"/>
          <w:sz w:val="32"/>
        </w:rPr>
        <w:t>at</w:t>
      </w:r>
      <w:r>
        <w:rPr>
          <w:color w:val="303030"/>
          <w:spacing w:val="-1"/>
          <w:sz w:val="32"/>
        </w:rPr>
        <w:t> </w:t>
      </w:r>
      <w:r>
        <w:rPr>
          <w:color w:val="303030"/>
          <w:sz w:val="32"/>
        </w:rPr>
        <w:t>random</w:t>
      </w:r>
    </w:p>
    <w:p>
      <w:pPr>
        <w:pStyle w:val="BodyText"/>
        <w:spacing w:line="339" w:lineRule="exact"/>
        <w:ind w:left="796"/>
      </w:pPr>
      <w:r>
        <w:rPr>
          <w:color w:val="24292F"/>
        </w:rPr>
        <w:t>random</w:t>
      </w:r>
      <w:r>
        <w:rPr>
          <w:color w:val="24292F"/>
          <w:spacing w:val="-6"/>
        </w:rPr>
        <w:t> </w:t>
      </w:r>
      <w:r>
        <w:rPr>
          <w:color w:val="24292F"/>
        </w:rPr>
        <w:t>samples</w:t>
      </w:r>
    </w:p>
    <w:p>
      <w:pPr>
        <w:pStyle w:val="BodyText"/>
        <w:spacing w:before="242"/>
        <w:ind w:left="796"/>
      </w:pPr>
      <w:r>
        <w:rPr>
          <w:rFonts w:ascii="SimSun" w:eastAsia="SimSun" w:hint="eastAsia"/>
          <w:color w:val="24292F"/>
          <w:w w:val="95"/>
          <w:shd w:fill="D9D9D9" w:color="auto" w:val="clear"/>
        </w:rPr>
        <w:t>考</w:t>
      </w:r>
      <w:r>
        <w:rPr>
          <w:rFonts w:ascii="SimSun" w:eastAsia="SimSun" w:hint="eastAsia"/>
          <w:color w:val="24292F"/>
          <w:spacing w:val="-45"/>
          <w:w w:val="95"/>
        </w:rPr>
        <w:t> </w:t>
      </w:r>
      <w:r>
        <w:rPr>
          <w:color w:val="303030"/>
          <w:w w:val="95"/>
        </w:rPr>
        <w:t>repeat</w:t>
      </w:r>
      <w:r>
        <w:rPr>
          <w:color w:val="303030"/>
          <w:spacing w:val="34"/>
          <w:w w:val="95"/>
        </w:rPr>
        <w:t> </w:t>
      </w:r>
      <w:r>
        <w:rPr>
          <w:color w:val="303030"/>
          <w:w w:val="95"/>
        </w:rPr>
        <w:t>a</w:t>
      </w:r>
      <w:r>
        <w:rPr>
          <w:color w:val="303030"/>
          <w:spacing w:val="34"/>
          <w:w w:val="95"/>
        </w:rPr>
        <w:t> </w:t>
      </w:r>
      <w:r>
        <w:rPr>
          <w:color w:val="303030"/>
          <w:w w:val="95"/>
        </w:rPr>
        <w:t>random</w:t>
      </w:r>
      <w:r>
        <w:rPr>
          <w:color w:val="303030"/>
          <w:spacing w:val="30"/>
          <w:w w:val="95"/>
        </w:rPr>
        <w:t> </w:t>
      </w:r>
      <w:r>
        <w:rPr>
          <w:color w:val="303030"/>
          <w:w w:val="95"/>
        </w:rPr>
        <w:t>series</w:t>
      </w:r>
      <w:r>
        <w:rPr>
          <w:color w:val="303030"/>
          <w:spacing w:val="31"/>
          <w:w w:val="95"/>
        </w:rPr>
        <w:t> </w:t>
      </w:r>
      <w:r>
        <w:rPr>
          <w:color w:val="303030"/>
          <w:w w:val="95"/>
        </w:rPr>
        <w:t>of</w:t>
      </w:r>
      <w:r>
        <w:rPr>
          <w:color w:val="303030"/>
          <w:spacing w:val="32"/>
          <w:w w:val="95"/>
        </w:rPr>
        <w:t> </w:t>
      </w:r>
      <w:r>
        <w:rPr>
          <w:color w:val="303030"/>
          <w:w w:val="95"/>
        </w:rPr>
        <w:t>numbers</w:t>
      </w:r>
    </w:p>
    <w:p>
      <w:pPr>
        <w:pStyle w:val="BodyText"/>
        <w:spacing w:before="300"/>
        <w:ind w:left="795"/>
        <w:rPr>
          <w:rFonts w:ascii="SimSun" w:eastAsia="SimSun" w:hint="eastAsia"/>
        </w:rPr>
      </w:pPr>
      <w:r>
        <w:rPr>
          <w:rFonts w:ascii="SimSun" w:eastAsia="SimSun" w:hint="eastAsia"/>
          <w:color w:val="303030"/>
        </w:rPr>
        <w:t>派生词：</w:t>
      </w:r>
      <w:r>
        <w:rPr>
          <w:color w:val="24292F"/>
        </w:rPr>
        <w:t>randomly(2</w:t>
      </w:r>
      <w:r>
        <w:rPr>
          <w:color w:val="24292F"/>
          <w:spacing w:val="29"/>
        </w:rPr>
        <w:t>) </w:t>
      </w:r>
      <w:r>
        <w:rPr>
          <w:color w:val="24292F"/>
        </w:rPr>
        <w:t>adv</w:t>
      </w:r>
      <w:r>
        <w:rPr>
          <w:color w:val="24292F"/>
          <w:spacing w:val="-5"/>
        </w:rPr>
        <w:t>. </w:t>
      </w:r>
      <w:r>
        <w:rPr>
          <w:rFonts w:ascii="SimSun" w:eastAsia="SimSun" w:hint="eastAsia"/>
          <w:color w:val="24292F"/>
        </w:rPr>
        <w:t>随机地</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1"/>
        </w:numPr>
        <w:tabs>
          <w:tab w:pos="881" w:val="left" w:leader="none"/>
        </w:tabs>
        <w:spacing w:line="240" w:lineRule="auto" w:before="65" w:after="0"/>
        <w:ind w:left="880" w:right="0" w:hanging="421"/>
        <w:jc w:val="left"/>
        <w:rPr>
          <w:color w:val="24292F"/>
          <w:sz w:val="32"/>
        </w:rPr>
      </w:pPr>
      <w:r>
        <w:rPr>
          <w:color w:val="24292F"/>
          <w:w w:val="95"/>
          <w:sz w:val="32"/>
          <w:shd w:fill="FFFF00" w:color="auto" w:val="clear"/>
        </w:rPr>
        <w:t>check(9</w:t>
      </w:r>
      <w:r>
        <w:rPr>
          <w:color w:val="24292F"/>
          <w:spacing w:val="22"/>
          <w:w w:val="95"/>
          <w:sz w:val="32"/>
          <w:shd w:fill="FFFF00" w:color="auto" w:val="clear"/>
        </w:rPr>
        <w:t>) </w:t>
      </w:r>
      <w:r>
        <w:rPr>
          <w:color w:val="24292F"/>
          <w:w w:val="95"/>
          <w:sz w:val="32"/>
          <w:shd w:fill="FFFF00" w:color="auto" w:val="clear"/>
        </w:rPr>
        <w:t>v</w:t>
      </w:r>
      <w:r>
        <w:rPr>
          <w:color w:val="24292F"/>
          <w:spacing w:val="13"/>
          <w:w w:val="95"/>
          <w:sz w:val="32"/>
          <w:shd w:fill="FFFF00" w:color="auto" w:val="clear"/>
        </w:rPr>
        <w:t>. </w:t>
      </w:r>
      <w:r>
        <w:rPr>
          <w:rFonts w:ascii="SimSun" w:eastAsia="SimSun" w:hint="eastAsia"/>
          <w:color w:val="24292F"/>
          <w:spacing w:val="15"/>
          <w:w w:val="95"/>
          <w:sz w:val="32"/>
          <w:shd w:fill="FFFF00" w:color="auto" w:val="clear"/>
        </w:rPr>
        <w:t>检查 </w:t>
      </w:r>
      <w:r>
        <w:rPr>
          <w:color w:val="24292F"/>
          <w:w w:val="95"/>
          <w:sz w:val="32"/>
          <w:shd w:fill="FFFF00" w:color="auto" w:val="clear"/>
        </w:rPr>
        <w:t>n</w:t>
      </w:r>
      <w:r>
        <w:rPr>
          <w:color w:val="24292F"/>
          <w:spacing w:val="10"/>
          <w:w w:val="95"/>
          <w:sz w:val="32"/>
          <w:shd w:fill="FFFF00" w:color="auto" w:val="clear"/>
        </w:rPr>
        <w:t>. </w:t>
      </w:r>
      <w:r>
        <w:rPr>
          <w:rFonts w:ascii="SimSun" w:eastAsia="SimSun" w:hint="eastAsia"/>
          <w:color w:val="24292F"/>
          <w:spacing w:val="-9"/>
          <w:w w:val="95"/>
          <w:sz w:val="32"/>
          <w:shd w:fill="FFFF00" w:color="auto" w:val="clear"/>
        </w:rPr>
        <w:t>检查； 支票</w:t>
      </w:r>
    </w:p>
    <w:p>
      <w:pPr>
        <w:pStyle w:val="BodyText"/>
        <w:spacing w:line="398" w:lineRule="auto" w:before="300"/>
        <w:ind w:left="796" w:right="8721"/>
      </w:pPr>
      <w:r>
        <w:rPr>
          <w:color w:val="24292F"/>
        </w:rPr>
        <w:t>check</w:t>
      </w:r>
      <w:r>
        <w:rPr>
          <w:color w:val="24292F"/>
          <w:spacing w:val="80"/>
        </w:rPr>
        <w:t> </w:t>
      </w:r>
      <w:r>
        <w:rPr>
          <w:color w:val="24292F"/>
        </w:rPr>
        <w:t>in</w:t>
      </w:r>
      <w:r>
        <w:rPr>
          <w:color w:val="24292F"/>
          <w:spacing w:val="1"/>
        </w:rPr>
        <w:t> </w:t>
      </w:r>
      <w:r>
        <w:rPr>
          <w:color w:val="24292F"/>
        </w:rPr>
        <w:t>check out</w:t>
      </w:r>
      <w:r>
        <w:rPr>
          <w:color w:val="24292F"/>
          <w:spacing w:val="1"/>
        </w:rPr>
        <w:t> </w:t>
      </w:r>
      <w:r>
        <w:rPr>
          <w:color w:val="24292F"/>
        </w:rPr>
        <w:t>security</w:t>
      </w:r>
      <w:r>
        <w:rPr>
          <w:color w:val="24292F"/>
          <w:spacing w:val="-14"/>
        </w:rPr>
        <w:t> </w:t>
      </w:r>
      <w:r>
        <w:rPr>
          <w:color w:val="24292F"/>
        </w:rPr>
        <w:t>check</w:t>
      </w:r>
    </w:p>
    <w:p>
      <w:pPr>
        <w:pStyle w:val="BodyText"/>
        <w:spacing w:line="415" w:lineRule="auto" w:before="2"/>
        <w:ind w:left="860" w:right="6549"/>
      </w:pPr>
      <w:r>
        <w:rPr>
          <w:rFonts w:ascii="SimSun" w:eastAsia="SimSun" w:hint="eastAsia"/>
          <w:color w:val="24292F"/>
          <w:w w:val="95"/>
          <w:shd w:fill="D9D9D9" w:color="auto" w:val="clear"/>
        </w:rPr>
        <w:t>考</w:t>
      </w:r>
      <w:r>
        <w:rPr>
          <w:rFonts w:ascii="SimSun" w:eastAsia="SimSun" w:hint="eastAsia"/>
          <w:color w:val="24292F"/>
          <w:w w:val="95"/>
        </w:rPr>
        <w:t> </w:t>
      </w:r>
      <w:r>
        <w:rPr>
          <w:color w:val="24292F"/>
          <w:w w:val="95"/>
        </w:rPr>
        <w:t>check</w:t>
      </w:r>
      <w:r>
        <w:rPr>
          <w:color w:val="24292F"/>
          <w:spacing w:val="72"/>
        </w:rPr>
        <w:t> </w:t>
      </w:r>
      <w:r>
        <w:rPr>
          <w:color w:val="24292F"/>
          <w:w w:val="95"/>
        </w:rPr>
        <w:t>immigration</w:t>
      </w:r>
      <w:r>
        <w:rPr>
          <w:color w:val="24292F"/>
          <w:spacing w:val="72"/>
        </w:rPr>
        <w:t> </w:t>
      </w:r>
      <w:r>
        <w:rPr>
          <w:color w:val="24292F"/>
          <w:w w:val="95"/>
        </w:rPr>
        <w:t>status</w:t>
      </w:r>
      <w:r>
        <w:rPr>
          <w:color w:val="24292F"/>
          <w:spacing w:val="1"/>
          <w:w w:val="95"/>
        </w:rPr>
        <w:t> </w:t>
      </w:r>
      <w:r>
        <w:rPr>
          <w:rFonts w:ascii="SimSun" w:eastAsia="SimSun" w:hint="eastAsia"/>
          <w:color w:val="24292F"/>
          <w:w w:val="95"/>
          <w:shd w:fill="D9D9D9" w:color="auto" w:val="clear"/>
        </w:rPr>
        <w:t>考</w:t>
      </w:r>
      <w:r>
        <w:rPr>
          <w:rFonts w:ascii="SimSun" w:eastAsia="SimSun" w:hint="eastAsia"/>
          <w:color w:val="24292F"/>
          <w:spacing w:val="-43"/>
          <w:w w:val="95"/>
        </w:rPr>
        <w:t> </w:t>
      </w:r>
      <w:r>
        <w:rPr>
          <w:color w:val="303030"/>
          <w:w w:val="95"/>
        </w:rPr>
        <w:t>a</w:t>
      </w:r>
      <w:r>
        <w:rPr>
          <w:color w:val="303030"/>
          <w:spacing w:val="33"/>
          <w:w w:val="95"/>
        </w:rPr>
        <w:t> </w:t>
      </w:r>
      <w:r>
        <w:rPr>
          <w:color w:val="303030"/>
          <w:w w:val="95"/>
        </w:rPr>
        <w:t>round</w:t>
      </w:r>
      <w:r>
        <w:rPr>
          <w:color w:val="303030"/>
          <w:spacing w:val="35"/>
          <w:w w:val="95"/>
        </w:rPr>
        <w:t> </w:t>
      </w:r>
      <w:r>
        <w:rPr>
          <w:color w:val="303030"/>
          <w:w w:val="95"/>
        </w:rPr>
        <w:t>of</w:t>
      </w:r>
      <w:r>
        <w:rPr>
          <w:color w:val="303030"/>
          <w:spacing w:val="35"/>
          <w:w w:val="95"/>
        </w:rPr>
        <w:t> </w:t>
      </w:r>
      <w:r>
        <w:rPr>
          <w:color w:val="303030"/>
          <w:w w:val="95"/>
        </w:rPr>
        <w:t>statistical</w:t>
      </w:r>
      <w:r>
        <w:rPr>
          <w:color w:val="303030"/>
          <w:spacing w:val="33"/>
          <w:w w:val="95"/>
        </w:rPr>
        <w:t> </w:t>
      </w:r>
      <w:r>
        <w:rPr>
          <w:color w:val="303030"/>
          <w:w w:val="95"/>
        </w:rPr>
        <w:t>checks</w:t>
      </w:r>
      <w:r>
        <w:rPr>
          <w:color w:val="303030"/>
          <w:spacing w:val="-73"/>
          <w:w w:val="95"/>
        </w:rPr>
        <w:t> </w:t>
      </w:r>
      <w:r>
        <w:rPr>
          <w:rFonts w:ascii="SimSun" w:eastAsia="SimSun" w:hint="eastAsia"/>
          <w:color w:val="24292F"/>
          <w:w w:val="95"/>
          <w:shd w:fill="D9D9D9" w:color="auto" w:val="clear"/>
        </w:rPr>
        <w:t>考</w:t>
      </w:r>
      <w:r>
        <w:rPr>
          <w:rFonts w:ascii="SimSun" w:eastAsia="SimSun" w:hint="eastAsia"/>
          <w:color w:val="24292F"/>
          <w:spacing w:val="-61"/>
          <w:w w:val="95"/>
        </w:rPr>
        <w:t> </w:t>
      </w:r>
      <w:r>
        <w:rPr>
          <w:color w:val="24292F"/>
          <w:w w:val="95"/>
        </w:rPr>
        <w:t>the</w:t>
      </w:r>
      <w:r>
        <w:rPr>
          <w:color w:val="24292F"/>
          <w:spacing w:val="15"/>
          <w:w w:val="95"/>
        </w:rPr>
        <w:t> </w:t>
      </w:r>
      <w:r>
        <w:rPr>
          <w:color w:val="24292F"/>
          <w:w w:val="95"/>
        </w:rPr>
        <w:t>use</w:t>
      </w:r>
      <w:r>
        <w:rPr>
          <w:color w:val="24292F"/>
          <w:spacing w:val="15"/>
          <w:w w:val="95"/>
        </w:rPr>
        <w:t> </w:t>
      </w:r>
      <w:r>
        <w:rPr>
          <w:color w:val="24292F"/>
          <w:w w:val="95"/>
        </w:rPr>
        <w:t>of</w:t>
      </w:r>
      <w:r>
        <w:rPr>
          <w:color w:val="24292F"/>
          <w:spacing w:val="16"/>
          <w:w w:val="95"/>
        </w:rPr>
        <w:t> </w:t>
      </w:r>
      <w:r>
        <w:rPr>
          <w:color w:val="24292F"/>
          <w:w w:val="95"/>
        </w:rPr>
        <w:t>paper</w:t>
      </w:r>
      <w:r>
        <w:rPr>
          <w:color w:val="24292F"/>
          <w:spacing w:val="14"/>
          <w:w w:val="95"/>
        </w:rPr>
        <w:t> </w:t>
      </w:r>
      <w:r>
        <w:rPr>
          <w:color w:val="24292F"/>
          <w:w w:val="95"/>
        </w:rPr>
        <w:t>checks</w:t>
      </w:r>
    </w:p>
    <w:p>
      <w:pPr>
        <w:pStyle w:val="BodyText"/>
        <w:rPr>
          <w:sz w:val="20"/>
        </w:rPr>
      </w:pPr>
    </w:p>
    <w:p>
      <w:pPr>
        <w:pStyle w:val="BodyText"/>
        <w:spacing w:before="10"/>
        <w:rPr>
          <w:sz w:val="27"/>
        </w:rPr>
      </w:pPr>
    </w:p>
    <w:p>
      <w:pPr>
        <w:pStyle w:val="ListParagraph"/>
        <w:numPr>
          <w:ilvl w:val="0"/>
          <w:numId w:val="71"/>
        </w:numPr>
        <w:tabs>
          <w:tab w:pos="881" w:val="left" w:leader="none"/>
        </w:tabs>
        <w:spacing w:line="240" w:lineRule="auto" w:before="64" w:after="0"/>
        <w:ind w:left="880" w:right="0" w:hanging="421"/>
        <w:jc w:val="left"/>
        <w:rPr>
          <w:color w:val="24292F"/>
          <w:sz w:val="32"/>
        </w:rPr>
      </w:pPr>
      <w:r>
        <w:rPr>
          <w:color w:val="24292F"/>
          <w:sz w:val="32"/>
          <w:shd w:fill="FFFF00" w:color="auto" w:val="clear"/>
        </w:rPr>
        <w:t>official(14</w:t>
      </w:r>
      <w:r>
        <w:rPr>
          <w:color w:val="24292F"/>
          <w:spacing w:val="36"/>
          <w:sz w:val="32"/>
          <w:shd w:fill="FFFF00" w:color="auto" w:val="clear"/>
        </w:rPr>
        <w:t>) </w:t>
      </w:r>
      <w:r>
        <w:rPr>
          <w:color w:val="24292F"/>
          <w:sz w:val="32"/>
          <w:shd w:fill="FFFF00" w:color="auto" w:val="clear"/>
        </w:rPr>
        <w:t>adj.</w:t>
      </w:r>
      <w:r>
        <w:rPr>
          <w:rFonts w:ascii="SimSun" w:eastAsia="SimSun" w:hint="eastAsia"/>
          <w:color w:val="303030"/>
          <w:spacing w:val="-1"/>
          <w:sz w:val="32"/>
          <w:shd w:fill="FFFF00" w:color="auto" w:val="clear"/>
        </w:rPr>
        <w:t>官方的 </w:t>
      </w:r>
      <w:r>
        <w:rPr>
          <w:color w:val="303030"/>
          <w:sz w:val="32"/>
          <w:shd w:fill="FFFF00" w:color="auto" w:val="clear"/>
        </w:rPr>
        <w:t>n.</w:t>
      </w:r>
      <w:r>
        <w:rPr>
          <w:rFonts w:ascii="SimSun" w:eastAsia="SimSun" w:hint="eastAsia"/>
          <w:color w:val="303030"/>
          <w:sz w:val="32"/>
          <w:shd w:fill="FFFF00" w:color="auto" w:val="clear"/>
        </w:rPr>
        <w:t>官员</w:t>
      </w:r>
    </w:p>
    <w:p>
      <w:pPr>
        <w:pStyle w:val="BodyText"/>
        <w:spacing w:line="398" w:lineRule="auto" w:before="303"/>
        <w:ind w:left="796" w:right="7780"/>
      </w:pPr>
      <w:r>
        <w:rPr>
          <w:color w:val="24292F"/>
        </w:rPr>
        <w:t>official</w:t>
      </w:r>
      <w:r>
        <w:rPr>
          <w:color w:val="24292F"/>
          <w:spacing w:val="-19"/>
        </w:rPr>
        <w:t> </w:t>
      </w:r>
      <w:r>
        <w:rPr>
          <w:color w:val="24292F"/>
        </w:rPr>
        <w:t>document</w:t>
      </w:r>
      <w:r>
        <w:rPr>
          <w:color w:val="24292F"/>
          <w:spacing w:val="-77"/>
        </w:rPr>
        <w:t> </w:t>
      </w:r>
      <w:r>
        <w:rPr>
          <w:color w:val="24292F"/>
        </w:rPr>
        <w:t>official</w:t>
      </w:r>
      <w:r>
        <w:rPr>
          <w:color w:val="24292F"/>
          <w:spacing w:val="-4"/>
        </w:rPr>
        <w:t> </w:t>
      </w:r>
      <w:r>
        <w:rPr>
          <w:color w:val="24292F"/>
        </w:rPr>
        <w:t>language</w:t>
      </w:r>
    </w:p>
    <w:p>
      <w:pPr>
        <w:pStyle w:val="BodyText"/>
        <w:ind w:left="79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the</w:t>
      </w:r>
      <w:r>
        <w:rPr>
          <w:color w:val="303030"/>
        </w:rPr>
        <w:t> </w:t>
      </w:r>
      <w:r>
        <w:rPr>
          <w:color w:val="303030"/>
          <w:spacing w:val="-1"/>
        </w:rPr>
        <w:t>official</w:t>
      </w:r>
      <w:r>
        <w:rPr>
          <w:color w:val="303030"/>
        </w:rPr>
        <w:t> statistics</w:t>
      </w:r>
    </w:p>
    <w:p>
      <w:pPr>
        <w:pStyle w:val="BodyText"/>
        <w:spacing w:before="301"/>
        <w:ind w:left="796"/>
      </w:pPr>
      <w:r>
        <w:rPr>
          <w:rFonts w:ascii="SimSun" w:eastAsia="SimSun" w:hint="eastAsia"/>
          <w:color w:val="24292F"/>
          <w:spacing w:val="-1"/>
          <w:shd w:fill="D9D9D9" w:color="auto" w:val="clear"/>
        </w:rPr>
        <w:t>考</w:t>
      </w:r>
      <w:r>
        <w:rPr>
          <w:rFonts w:ascii="SimSun" w:eastAsia="SimSun" w:hint="eastAsia"/>
          <w:color w:val="24292F"/>
          <w:spacing w:val="-80"/>
        </w:rPr>
        <w:t> </w:t>
      </w:r>
      <w:r>
        <w:rPr>
          <w:color w:val="303030"/>
          <w:spacing w:val="-1"/>
        </w:rPr>
        <w:t>small-minded</w:t>
      </w:r>
      <w:r>
        <w:rPr>
          <w:color w:val="303030"/>
          <w:spacing w:val="1"/>
        </w:rPr>
        <w:t> </w:t>
      </w:r>
      <w:r>
        <w:rPr>
          <w:color w:val="303030"/>
        </w:rPr>
        <w:t>officials</w:t>
      </w:r>
    </w:p>
    <w:p>
      <w:pPr>
        <w:pStyle w:val="BodyText"/>
        <w:spacing w:line="415" w:lineRule="auto" w:before="293"/>
        <w:ind w:left="795" w:right="6069"/>
        <w:rPr>
          <w:rFonts w:ascii="SimSun" w:eastAsia="SimSun" w:hint="eastAsia"/>
        </w:rPr>
      </w:pPr>
      <w:r>
        <w:rPr>
          <w:rFonts w:ascii="SimSun" w:eastAsia="SimSun" w:hint="eastAsia"/>
          <w:color w:val="303030"/>
        </w:rPr>
        <w:t>派生词：</w:t>
      </w:r>
      <w:r>
        <w:rPr>
          <w:color w:val="24292F"/>
        </w:rPr>
        <w:t>officer(6</w:t>
      </w:r>
      <w:r>
        <w:rPr>
          <w:color w:val="24292F"/>
          <w:spacing w:val="29"/>
        </w:rPr>
        <w:t>) </w:t>
      </w:r>
      <w:r>
        <w:rPr>
          <w:color w:val="24292F"/>
        </w:rPr>
        <w:t>n.</w:t>
      </w:r>
      <w:r>
        <w:rPr>
          <w:rFonts w:ascii="SimSun" w:eastAsia="SimSun" w:hint="eastAsia"/>
          <w:color w:val="24292F"/>
        </w:rPr>
        <w:t>官员；警官</w:t>
      </w:r>
      <w:r>
        <w:rPr>
          <w:color w:val="24292F"/>
        </w:rPr>
        <w:t>officially(1</w:t>
      </w:r>
      <w:r>
        <w:rPr>
          <w:color w:val="24292F"/>
          <w:spacing w:val="38"/>
        </w:rPr>
        <w:t>) </w:t>
      </w:r>
      <w:r>
        <w:rPr>
          <w:color w:val="24292F"/>
        </w:rPr>
        <w:t>adv.</w:t>
      </w:r>
      <w:r>
        <w:rPr>
          <w:rFonts w:ascii="SimSun" w:eastAsia="SimSun" w:hint="eastAsia"/>
          <w:color w:val="24292F"/>
        </w:rPr>
        <w:t>官方地</w:t>
      </w:r>
    </w:p>
    <w:p>
      <w:pPr>
        <w:spacing w:after="0" w:line="415" w:lineRule="auto"/>
        <w:rPr>
          <w:rFonts w:ascii="SimSun" w:eastAsia="SimSun" w:hint="eastAsia"/>
        </w:rPr>
        <w:sectPr>
          <w:pgSz w:w="11910" w:h="16840"/>
          <w:pgMar w:header="0" w:footer="467" w:top="640" w:bottom="700" w:left="260" w:right="279"/>
        </w:sectPr>
      </w:pPr>
    </w:p>
    <w:p>
      <w:pPr>
        <w:pStyle w:val="ListParagraph"/>
        <w:numPr>
          <w:ilvl w:val="0"/>
          <w:numId w:val="71"/>
        </w:numPr>
        <w:tabs>
          <w:tab w:pos="881" w:val="left" w:leader="none"/>
        </w:tabs>
        <w:spacing w:line="417" w:lineRule="auto" w:before="49" w:after="0"/>
        <w:ind w:left="779" w:right="7058" w:hanging="320"/>
        <w:jc w:val="left"/>
        <w:rPr>
          <w:color w:val="24292F"/>
          <w:sz w:val="32"/>
        </w:rPr>
      </w:pPr>
      <w:r>
        <w:rPr>
          <w:color w:val="24292F"/>
          <w:sz w:val="32"/>
          <w:shd w:fill="FFFF00" w:color="auto" w:val="clear"/>
        </w:rPr>
        <w:t>ensure(14</w:t>
      </w:r>
      <w:r>
        <w:rPr>
          <w:color w:val="24292F"/>
          <w:spacing w:val="26"/>
          <w:sz w:val="32"/>
          <w:shd w:fill="FFFF00" w:color="auto" w:val="clear"/>
        </w:rPr>
        <w:t>)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保证；确保</w:t>
      </w:r>
      <w:r>
        <w:rPr>
          <w:color w:val="24292F"/>
          <w:sz w:val="32"/>
        </w:rPr>
        <w:t>ensure</w:t>
      </w:r>
      <w:r>
        <w:rPr>
          <w:color w:val="24292F"/>
          <w:spacing w:val="-2"/>
          <w:sz w:val="32"/>
        </w:rPr>
        <w:t> </w:t>
      </w:r>
      <w:r>
        <w:rPr>
          <w:color w:val="24292F"/>
          <w:sz w:val="32"/>
        </w:rPr>
        <w:t>sth./that...</w:t>
      </w:r>
    </w:p>
    <w:p>
      <w:pPr>
        <w:pStyle w:val="BodyText"/>
        <w:spacing w:line="379" w:lineRule="exact"/>
        <w:ind w:left="779"/>
      </w:pPr>
      <w:r>
        <w:rPr>
          <w:rFonts w:ascii="SimSun" w:eastAsia="SimSun" w:hint="eastAsia"/>
          <w:color w:val="24292F"/>
          <w:w w:val="95"/>
          <w:shd w:fill="D9D9D9" w:color="auto" w:val="clear"/>
        </w:rPr>
        <w:t>考</w:t>
      </w:r>
      <w:r>
        <w:rPr>
          <w:rFonts w:ascii="SimSun" w:eastAsia="SimSun" w:hint="eastAsia"/>
          <w:color w:val="24292F"/>
          <w:spacing w:val="-47"/>
          <w:w w:val="95"/>
        </w:rPr>
        <w:t> </w:t>
      </w:r>
      <w:r>
        <w:rPr>
          <w:color w:val="24292F"/>
          <w:w w:val="95"/>
        </w:rPr>
        <w:t>It</w:t>
      </w:r>
      <w:r>
        <w:rPr>
          <w:color w:val="24292F"/>
          <w:spacing w:val="27"/>
          <w:w w:val="95"/>
        </w:rPr>
        <w:t> </w:t>
      </w:r>
      <w:r>
        <w:rPr>
          <w:color w:val="24292F"/>
          <w:w w:val="95"/>
        </w:rPr>
        <w:t>can</w:t>
      </w:r>
      <w:r>
        <w:rPr>
          <w:color w:val="24292F"/>
          <w:spacing w:val="28"/>
          <w:w w:val="95"/>
        </w:rPr>
        <w:t> </w:t>
      </w:r>
      <w:r>
        <w:rPr>
          <w:color w:val="24292F"/>
          <w:w w:val="95"/>
        </w:rPr>
        <w:t>ensure</w:t>
      </w:r>
      <w:r>
        <w:rPr>
          <w:color w:val="24292F"/>
          <w:spacing w:val="32"/>
          <w:w w:val="95"/>
        </w:rPr>
        <w:t> </w:t>
      </w:r>
      <w:r>
        <w:rPr>
          <w:color w:val="24292F"/>
          <w:w w:val="95"/>
        </w:rPr>
        <w:t>an</w:t>
      </w:r>
      <w:r>
        <w:rPr>
          <w:color w:val="24292F"/>
          <w:spacing w:val="28"/>
          <w:w w:val="95"/>
        </w:rPr>
        <w:t> </w:t>
      </w:r>
      <w:r>
        <w:rPr>
          <w:color w:val="24292F"/>
          <w:w w:val="95"/>
        </w:rPr>
        <w:t>increased</w:t>
      </w:r>
      <w:r>
        <w:rPr>
          <w:color w:val="24292F"/>
          <w:spacing w:val="28"/>
          <w:w w:val="95"/>
        </w:rPr>
        <w:t> </w:t>
      </w:r>
      <w:r>
        <w:rPr>
          <w:color w:val="24292F"/>
          <w:w w:val="95"/>
        </w:rPr>
        <w:t>need</w:t>
      </w:r>
      <w:r>
        <w:rPr>
          <w:color w:val="24292F"/>
          <w:spacing w:val="30"/>
          <w:w w:val="95"/>
        </w:rPr>
        <w:t> </w:t>
      </w:r>
      <w:r>
        <w:rPr>
          <w:color w:val="24292F"/>
          <w:w w:val="95"/>
        </w:rPr>
        <w:t>for</w:t>
      </w:r>
      <w:r>
        <w:rPr>
          <w:color w:val="24292F"/>
          <w:spacing w:val="26"/>
          <w:w w:val="95"/>
        </w:rPr>
        <w:t> </w:t>
      </w:r>
      <w:r>
        <w:rPr>
          <w:color w:val="24292F"/>
          <w:w w:val="95"/>
        </w:rPr>
        <w:t>labor.</w:t>
      </w:r>
    </w:p>
    <w:p>
      <w:pPr>
        <w:pStyle w:val="BodyText"/>
        <w:spacing w:before="300"/>
        <w:ind w:left="779"/>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24292F"/>
          <w:w w:val="95"/>
        </w:rPr>
        <w:t>We</w:t>
      </w:r>
      <w:r>
        <w:rPr>
          <w:color w:val="24292F"/>
          <w:spacing w:val="39"/>
          <w:w w:val="95"/>
        </w:rPr>
        <w:t> </w:t>
      </w:r>
      <w:r>
        <w:rPr>
          <w:color w:val="24292F"/>
          <w:w w:val="95"/>
        </w:rPr>
        <w:t>must</w:t>
      </w:r>
      <w:r>
        <w:rPr>
          <w:color w:val="24292F"/>
          <w:spacing w:val="36"/>
          <w:w w:val="95"/>
        </w:rPr>
        <w:t> </w:t>
      </w:r>
      <w:r>
        <w:rPr>
          <w:color w:val="24292F"/>
          <w:w w:val="95"/>
        </w:rPr>
        <w:t>ensure</w:t>
      </w:r>
      <w:r>
        <w:rPr>
          <w:color w:val="24292F"/>
          <w:spacing w:val="34"/>
          <w:w w:val="95"/>
        </w:rPr>
        <w:t> </w:t>
      </w:r>
      <w:r>
        <w:rPr>
          <w:color w:val="24292F"/>
          <w:w w:val="95"/>
        </w:rPr>
        <w:t>that</w:t>
      </w:r>
      <w:r>
        <w:rPr>
          <w:color w:val="24292F"/>
          <w:spacing w:val="33"/>
          <w:w w:val="95"/>
        </w:rPr>
        <w:t> </w:t>
      </w:r>
      <w:r>
        <w:rPr>
          <w:color w:val="24292F"/>
          <w:w w:val="95"/>
        </w:rPr>
        <w:t>institutions</w:t>
      </w:r>
      <w:r>
        <w:rPr>
          <w:color w:val="24292F"/>
          <w:spacing w:val="34"/>
          <w:w w:val="95"/>
        </w:rPr>
        <w:t> </w:t>
      </w:r>
      <w:r>
        <w:rPr>
          <w:color w:val="24292F"/>
          <w:w w:val="95"/>
        </w:rPr>
        <w:t>encourage</w:t>
      </w:r>
      <w:r>
        <w:rPr>
          <w:color w:val="24292F"/>
          <w:spacing w:val="33"/>
          <w:w w:val="95"/>
        </w:rPr>
        <w:t> </w:t>
      </w:r>
      <w:r>
        <w:rPr>
          <w:color w:val="24292F"/>
          <w:w w:val="95"/>
        </w:rPr>
        <w:t>this</w:t>
      </w:r>
      <w:r>
        <w:rPr>
          <w:color w:val="24292F"/>
          <w:spacing w:val="34"/>
          <w:w w:val="95"/>
        </w:rPr>
        <w:t> </w:t>
      </w:r>
      <w:r>
        <w:rPr>
          <w:color w:val="24292F"/>
          <w:w w:val="95"/>
        </w:rPr>
        <w:t>kind</w:t>
      </w:r>
      <w:r>
        <w:rPr>
          <w:color w:val="24292F"/>
          <w:spacing w:val="35"/>
          <w:w w:val="95"/>
        </w:rPr>
        <w:t> </w:t>
      </w:r>
      <w:r>
        <w:rPr>
          <w:color w:val="24292F"/>
          <w:w w:val="95"/>
        </w:rPr>
        <w:t>of</w:t>
      </w:r>
      <w:r>
        <w:rPr>
          <w:color w:val="24292F"/>
          <w:spacing w:val="35"/>
          <w:w w:val="95"/>
        </w:rPr>
        <w:t> </w:t>
      </w:r>
      <w:r>
        <w:rPr>
          <w:color w:val="24292F"/>
          <w:w w:val="95"/>
        </w:rPr>
        <w:t>science.</w:t>
      </w:r>
    </w:p>
    <w:p>
      <w:pPr>
        <w:pStyle w:val="BodyText"/>
        <w:rPr>
          <w:sz w:val="20"/>
        </w:rPr>
      </w:pPr>
    </w:p>
    <w:p>
      <w:pPr>
        <w:pStyle w:val="BodyText"/>
        <w:rPr>
          <w:sz w:val="20"/>
        </w:rPr>
      </w:pPr>
    </w:p>
    <w:p>
      <w:pPr>
        <w:pStyle w:val="BodyText"/>
        <w:rPr>
          <w:sz w:val="20"/>
        </w:rPr>
      </w:pPr>
    </w:p>
    <w:p>
      <w:pPr>
        <w:pStyle w:val="ListParagraph"/>
        <w:numPr>
          <w:ilvl w:val="0"/>
          <w:numId w:val="71"/>
        </w:numPr>
        <w:tabs>
          <w:tab w:pos="881" w:val="left" w:leader="none"/>
        </w:tabs>
        <w:spacing w:line="240" w:lineRule="auto" w:before="222" w:after="0"/>
        <w:ind w:left="880" w:right="0" w:hanging="421"/>
        <w:jc w:val="left"/>
        <w:rPr>
          <w:color w:val="24292F"/>
          <w:sz w:val="32"/>
        </w:rPr>
      </w:pPr>
      <w:r>
        <w:rPr>
          <w:color w:val="24292F"/>
          <w:w w:val="95"/>
          <w:sz w:val="32"/>
          <w:shd w:fill="FFFF00" w:color="auto" w:val="clear"/>
        </w:rPr>
        <w:t>possess(6)</w:t>
      </w:r>
      <w:r>
        <w:rPr>
          <w:color w:val="24292F"/>
          <w:spacing w:val="180"/>
          <w:sz w:val="32"/>
          <w:shd w:fill="FFFF00" w:color="auto" w:val="clear"/>
        </w:rPr>
        <w:t> </w:t>
      </w:r>
      <w:r>
        <w:rPr>
          <w:color w:val="24292F"/>
          <w:w w:val="95"/>
          <w:sz w:val="32"/>
          <w:shd w:fill="FFFF00" w:color="auto" w:val="clear"/>
        </w:rPr>
        <w:t>v</w:t>
      </w:r>
      <w:r>
        <w:rPr>
          <w:color w:val="24292F"/>
          <w:spacing w:val="28"/>
          <w:w w:val="95"/>
          <w:sz w:val="32"/>
          <w:shd w:fill="FFFF00" w:color="auto" w:val="clear"/>
        </w:rPr>
        <w:t>. </w:t>
      </w:r>
      <w:r>
        <w:rPr>
          <w:rFonts w:ascii="SimSun" w:eastAsia="SimSun" w:hint="eastAsia"/>
          <w:color w:val="24292F"/>
          <w:w w:val="95"/>
          <w:sz w:val="32"/>
          <w:shd w:fill="FFFF00" w:color="auto" w:val="clear"/>
        </w:rPr>
        <w:t>具有（特定品质、才能等</w:t>
      </w:r>
      <w:r>
        <w:rPr>
          <w:color w:val="24292F"/>
          <w:w w:val="95"/>
          <w:sz w:val="32"/>
          <w:shd w:fill="FFFF00" w:color="auto" w:val="clear"/>
        </w:rPr>
        <w:t>)</w:t>
      </w:r>
      <w:r>
        <w:rPr>
          <w:rFonts w:ascii="SimSun" w:eastAsia="SimSun" w:hint="eastAsia"/>
          <w:color w:val="24292F"/>
          <w:spacing w:val="-5"/>
          <w:w w:val="95"/>
          <w:sz w:val="32"/>
          <w:shd w:fill="FFFF00" w:color="auto" w:val="clear"/>
        </w:rPr>
        <w:t>； 拥有</w:t>
      </w:r>
    </w:p>
    <w:p>
      <w:pPr>
        <w:pStyle w:val="BodyText"/>
        <w:spacing w:line="398" w:lineRule="auto" w:before="303"/>
        <w:ind w:left="796" w:right="8430"/>
      </w:pPr>
      <w:r>
        <w:rPr>
          <w:color w:val="24292F"/>
        </w:rPr>
        <w:t>possess qualities</w:t>
      </w:r>
      <w:r>
        <w:rPr>
          <w:color w:val="24292F"/>
          <w:spacing w:val="-77"/>
        </w:rPr>
        <w:t> </w:t>
      </w:r>
      <w:r>
        <w:rPr>
          <w:color w:val="24292F"/>
        </w:rPr>
        <w:t>possess</w:t>
      </w:r>
      <w:r>
        <w:rPr>
          <w:color w:val="24292F"/>
          <w:spacing w:val="-2"/>
        </w:rPr>
        <w:t> </w:t>
      </w:r>
      <w:r>
        <w:rPr>
          <w:color w:val="24292F"/>
        </w:rPr>
        <w:t>skills</w:t>
      </w:r>
    </w:p>
    <w:p>
      <w:pPr>
        <w:pStyle w:val="BodyText"/>
        <w:ind w:left="860"/>
      </w:pPr>
      <w:r>
        <w:rPr>
          <w:rFonts w:ascii="SimSun" w:eastAsia="SimSun" w:hint="eastAsia"/>
          <w:color w:val="24292F"/>
          <w:spacing w:val="79"/>
          <w:shd w:fill="D9D9D9" w:color="auto" w:val="clear"/>
        </w:rPr>
        <w:t>考</w:t>
      </w:r>
      <w:r>
        <w:rPr>
          <w:color w:val="24292F"/>
        </w:rPr>
        <w:t>They</w:t>
      </w:r>
      <w:r>
        <w:rPr>
          <w:color w:val="24292F"/>
          <w:spacing w:val="-1"/>
        </w:rPr>
        <w:t> </w:t>
      </w:r>
      <w:r>
        <w:rPr>
          <w:color w:val="24292F"/>
        </w:rPr>
        <w:t>want</w:t>
      </w:r>
      <w:r>
        <w:rPr>
          <w:color w:val="24292F"/>
          <w:spacing w:val="-2"/>
        </w:rPr>
        <w:t> </w:t>
      </w:r>
      <w:r>
        <w:rPr>
          <w:color w:val="24292F"/>
        </w:rPr>
        <w:t>to</w:t>
      </w:r>
      <w:r>
        <w:rPr>
          <w:color w:val="24292F"/>
          <w:spacing w:val="-1"/>
        </w:rPr>
        <w:t> </w:t>
      </w:r>
      <w:r>
        <w:rPr>
          <w:color w:val="24292F"/>
        </w:rPr>
        <w:t>explain</w:t>
      </w:r>
      <w:r>
        <w:rPr>
          <w:color w:val="24292F"/>
          <w:spacing w:val="-1"/>
        </w:rPr>
        <w:t> </w:t>
      </w:r>
      <w:r>
        <w:rPr>
          <w:color w:val="24292F"/>
        </w:rPr>
        <w:t>why</w:t>
      </w:r>
      <w:r>
        <w:rPr>
          <w:color w:val="24292F"/>
          <w:spacing w:val="-4"/>
        </w:rPr>
        <w:t> </w:t>
      </w:r>
      <w:r>
        <w:rPr>
          <w:color w:val="24292F"/>
        </w:rPr>
        <w:t>people</w:t>
      </w:r>
      <w:r>
        <w:rPr>
          <w:color w:val="24292F"/>
          <w:spacing w:val="-2"/>
        </w:rPr>
        <w:t> </w:t>
      </w:r>
      <w:r>
        <w:rPr>
          <w:color w:val="24292F"/>
        </w:rPr>
        <w:t>possess</w:t>
      </w:r>
      <w:r>
        <w:rPr>
          <w:color w:val="24292F"/>
          <w:spacing w:val="-2"/>
        </w:rPr>
        <w:t> </w:t>
      </w:r>
      <w:r>
        <w:rPr>
          <w:color w:val="24292F"/>
        </w:rPr>
        <w:t>certain</w:t>
      </w:r>
      <w:r>
        <w:rPr>
          <w:color w:val="24292F"/>
          <w:spacing w:val="-1"/>
        </w:rPr>
        <w:t> </w:t>
      </w:r>
      <w:r>
        <w:rPr>
          <w:color w:val="24292F"/>
        </w:rPr>
        <w:t>characteristics.</w:t>
      </w:r>
    </w:p>
    <w:p>
      <w:pPr>
        <w:pStyle w:val="BodyText"/>
        <w:spacing w:before="298"/>
        <w:ind w:left="860"/>
      </w:pPr>
      <w:r>
        <w:rPr>
          <w:rFonts w:ascii="SimSun" w:eastAsia="SimSun" w:hint="eastAsia"/>
          <w:color w:val="24292F"/>
          <w:spacing w:val="79"/>
          <w:shd w:fill="D9D9D9" w:color="auto" w:val="clear"/>
        </w:rPr>
        <w:t>考</w:t>
      </w:r>
      <w:r>
        <w:rPr>
          <w:color w:val="24292F"/>
        </w:rPr>
        <w:t>He</w:t>
      </w:r>
      <w:r>
        <w:rPr>
          <w:color w:val="24292F"/>
          <w:spacing w:val="-8"/>
        </w:rPr>
        <w:t> </w:t>
      </w:r>
      <w:r>
        <w:rPr>
          <w:color w:val="24292F"/>
        </w:rPr>
        <w:t>possesses</w:t>
      </w:r>
      <w:r>
        <w:rPr>
          <w:color w:val="24292F"/>
          <w:spacing w:val="-7"/>
        </w:rPr>
        <w:t> </w:t>
      </w:r>
      <w:r>
        <w:rPr>
          <w:color w:val="24292F"/>
        </w:rPr>
        <w:t>higher</w:t>
      </w:r>
      <w:r>
        <w:rPr>
          <w:color w:val="24292F"/>
          <w:spacing w:val="-8"/>
        </w:rPr>
        <w:t> </w:t>
      </w:r>
      <w:r>
        <w:rPr>
          <w:color w:val="24292F"/>
        </w:rPr>
        <w:t>authority.</w:t>
      </w:r>
    </w:p>
    <w:p>
      <w:pPr>
        <w:pStyle w:val="BodyText"/>
        <w:spacing w:before="301"/>
        <w:ind w:left="796"/>
        <w:rPr>
          <w:rFonts w:ascii="SimSun" w:eastAsia="SimSun" w:hint="eastAsia"/>
        </w:rPr>
      </w:pPr>
      <w:r>
        <w:rPr>
          <w:rFonts w:ascii="SimSun" w:eastAsia="SimSun" w:hint="eastAsia"/>
          <w:color w:val="303030"/>
          <w:w w:val="95"/>
        </w:rPr>
        <w:t>派生词：</w:t>
      </w:r>
    </w:p>
    <w:p>
      <w:pPr>
        <w:pStyle w:val="BodyText"/>
        <w:spacing w:before="5"/>
        <w:rPr>
          <w:rFonts w:ascii="SimSun"/>
          <w:sz w:val="23"/>
        </w:rPr>
      </w:pPr>
    </w:p>
    <w:p>
      <w:pPr>
        <w:pStyle w:val="BodyText"/>
        <w:ind w:left="796"/>
        <w:rPr>
          <w:rFonts w:ascii="SimSun" w:eastAsia="SimSun" w:hint="eastAsia"/>
        </w:rPr>
      </w:pPr>
      <w:r>
        <w:rPr>
          <w:color w:val="24292F"/>
          <w:w w:val="95"/>
        </w:rPr>
        <w:t>possession(4)</w:t>
      </w:r>
      <w:r>
        <w:rPr>
          <w:color w:val="24292F"/>
          <w:spacing w:val="155"/>
        </w:rPr>
        <w:t> </w:t>
      </w:r>
      <w:r>
        <w:rPr>
          <w:color w:val="24292F"/>
          <w:w w:val="95"/>
        </w:rPr>
        <w:t>n.</w:t>
      </w:r>
      <w:r>
        <w:rPr>
          <w:rFonts w:ascii="SimSun" w:eastAsia="SimSun" w:hint="eastAsia"/>
          <w:color w:val="24292F"/>
          <w:spacing w:val="-6"/>
          <w:w w:val="95"/>
        </w:rPr>
        <w:t>财产； 拥有</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1"/>
        </w:numPr>
        <w:tabs>
          <w:tab w:pos="881" w:val="left" w:leader="none"/>
        </w:tabs>
        <w:spacing w:line="410" w:lineRule="auto" w:before="65" w:after="0"/>
        <w:ind w:left="796" w:right="7586" w:hanging="336"/>
        <w:jc w:val="left"/>
        <w:rPr>
          <w:color w:val="303030"/>
          <w:sz w:val="32"/>
        </w:rPr>
      </w:pPr>
      <w:r>
        <w:rPr>
          <w:color w:val="24292F"/>
          <w:sz w:val="32"/>
          <w:shd w:fill="FFFF00" w:color="auto" w:val="clear"/>
        </w:rPr>
        <w:t>permission(6</w:t>
      </w:r>
      <w:r>
        <w:rPr>
          <w:color w:val="24292F"/>
          <w:spacing w:val="33"/>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303030"/>
          <w:sz w:val="32"/>
          <w:shd w:fill="FFFF00" w:color="auto" w:val="clear"/>
        </w:rPr>
        <w:t>许可</w:t>
      </w:r>
      <w:r>
        <w:rPr>
          <w:color w:val="24292F"/>
          <w:sz w:val="32"/>
        </w:rPr>
        <w:t>permission</w:t>
      </w:r>
      <w:r>
        <w:rPr>
          <w:color w:val="24292F"/>
          <w:spacing w:val="1"/>
          <w:sz w:val="32"/>
        </w:rPr>
        <w:t> </w:t>
      </w:r>
      <w:r>
        <w:rPr>
          <w:color w:val="24292F"/>
          <w:sz w:val="32"/>
        </w:rPr>
        <w:t>to</w:t>
      </w:r>
      <w:r>
        <w:rPr>
          <w:color w:val="24292F"/>
          <w:spacing w:val="80"/>
          <w:sz w:val="32"/>
        </w:rPr>
        <w:t> </w:t>
      </w:r>
      <w:r>
        <w:rPr>
          <w:color w:val="24292F"/>
          <w:sz w:val="32"/>
        </w:rPr>
        <w:t>access</w:t>
      </w:r>
      <w:r>
        <w:rPr>
          <w:color w:val="24292F"/>
          <w:spacing w:val="1"/>
          <w:sz w:val="32"/>
        </w:rPr>
        <w:t> </w:t>
      </w:r>
      <w:r>
        <w:rPr>
          <w:rFonts w:ascii="SimSun" w:eastAsia="SimSun" w:hint="eastAsia"/>
          <w:color w:val="24292F"/>
          <w:w w:val="95"/>
          <w:sz w:val="32"/>
          <w:shd w:fill="D9D9D9" w:color="auto" w:val="clear"/>
        </w:rPr>
        <w:t>考</w:t>
      </w:r>
      <w:r>
        <w:rPr>
          <w:rFonts w:ascii="SimSun" w:eastAsia="SimSun" w:hint="eastAsia"/>
          <w:color w:val="24292F"/>
          <w:w w:val="95"/>
          <w:sz w:val="32"/>
        </w:rPr>
        <w:t> </w:t>
      </w:r>
      <w:r>
        <w:rPr>
          <w:color w:val="303030"/>
          <w:w w:val="95"/>
          <w:sz w:val="32"/>
        </w:rPr>
        <w:t>parental</w:t>
      </w:r>
      <w:r>
        <w:rPr>
          <w:color w:val="303030"/>
          <w:spacing w:val="1"/>
          <w:w w:val="95"/>
          <w:sz w:val="32"/>
        </w:rPr>
        <w:t> </w:t>
      </w:r>
      <w:r>
        <w:rPr>
          <w:color w:val="303030"/>
          <w:w w:val="95"/>
          <w:sz w:val="32"/>
        </w:rPr>
        <w:t>permission</w:t>
      </w:r>
      <w:r>
        <w:rPr>
          <w:color w:val="303030"/>
          <w:spacing w:val="-73"/>
          <w:w w:val="95"/>
          <w:sz w:val="32"/>
        </w:rPr>
        <w:t> </w:t>
      </w:r>
      <w:r>
        <w:rPr>
          <w:rFonts w:ascii="SimSun" w:eastAsia="SimSun" w:hint="eastAsia"/>
          <w:color w:val="303030"/>
          <w:sz w:val="32"/>
        </w:rPr>
        <w:t>派生词：</w:t>
      </w:r>
    </w:p>
    <w:p>
      <w:pPr>
        <w:pStyle w:val="BodyText"/>
        <w:spacing w:before="11"/>
        <w:ind w:left="796"/>
        <w:rPr>
          <w:rFonts w:ascii="SimSun" w:eastAsia="SimSun" w:hint="eastAsia"/>
        </w:rPr>
      </w:pPr>
      <w:r>
        <w:rPr>
          <w:color w:val="303030"/>
        </w:rPr>
        <w:t>permissive</w:t>
      </w:r>
      <w:r>
        <w:rPr>
          <w:color w:val="24292F"/>
        </w:rPr>
        <w:t>(1</w:t>
      </w:r>
      <w:r>
        <w:rPr>
          <w:color w:val="24292F"/>
          <w:spacing w:val="37"/>
        </w:rPr>
        <w:t>) </w:t>
      </w:r>
      <w:r>
        <w:rPr>
          <w:color w:val="24292F"/>
        </w:rPr>
        <w:t>adj.</w:t>
      </w:r>
      <w:r>
        <w:rPr>
          <w:color w:val="24292F"/>
          <w:spacing w:val="-2"/>
        </w:rPr>
        <w:t> </w:t>
      </w:r>
      <w:r>
        <w:rPr>
          <w:rFonts w:ascii="SimSun" w:eastAsia="SimSun" w:hint="eastAsia"/>
          <w:color w:val="24292F"/>
        </w:rPr>
        <w:t>纵容的</w:t>
      </w:r>
    </w:p>
    <w:p>
      <w:pPr>
        <w:pStyle w:val="BodyText"/>
        <w:spacing w:before="300"/>
        <w:ind w:left="796"/>
        <w:rPr>
          <w:rFonts w:ascii="SimSun" w:eastAsia="SimSun" w:hint="eastAsia"/>
        </w:rPr>
      </w:pPr>
      <w:r>
        <w:rPr>
          <w:color w:val="303030"/>
        </w:rPr>
        <w:t>permissible(1</w:t>
      </w:r>
      <w:r>
        <w:rPr>
          <w:color w:val="303030"/>
          <w:spacing w:val="37"/>
        </w:rPr>
        <w:t>) </w:t>
      </w:r>
      <w:r>
        <w:rPr>
          <w:color w:val="303030"/>
        </w:rPr>
        <w:t>adj</w:t>
      </w:r>
      <w:r>
        <w:rPr>
          <w:color w:val="303030"/>
          <w:spacing w:val="-1"/>
        </w:rPr>
        <w:t>. </w:t>
      </w:r>
      <w:r>
        <w:rPr>
          <w:rFonts w:ascii="SimSun" w:eastAsia="SimSun" w:hint="eastAsia"/>
          <w:color w:val="303030"/>
        </w:rPr>
        <w:t>许可的</w:t>
      </w:r>
    </w:p>
    <w:p>
      <w:pPr>
        <w:pStyle w:val="BodyText"/>
        <w:rPr>
          <w:rFonts w:ascii="SimSun"/>
          <w:sz w:val="36"/>
        </w:rPr>
      </w:pPr>
    </w:p>
    <w:p>
      <w:pPr>
        <w:pStyle w:val="BodyText"/>
        <w:spacing w:before="1"/>
        <w:rPr>
          <w:rFonts w:ascii="SimSun"/>
          <w:sz w:val="36"/>
        </w:rPr>
      </w:pPr>
    </w:p>
    <w:p>
      <w:pPr>
        <w:pStyle w:val="Heading1"/>
        <w:spacing w:line="360" w:lineRule="auto"/>
        <w:ind w:left="459" w:right="1129"/>
      </w:pPr>
      <w:r>
        <w:rPr>
          <w:color w:val="24292F"/>
        </w:rPr>
        <w:t>and</w:t>
      </w:r>
      <w:r>
        <w:rPr>
          <w:color w:val="24292F"/>
          <w:spacing w:val="-5"/>
        </w:rPr>
        <w:t> </w:t>
      </w:r>
      <w:r>
        <w:rPr>
          <w:color w:val="24292F"/>
        </w:rPr>
        <w:t>understanding</w:t>
      </w:r>
      <w:r>
        <w:rPr>
          <w:color w:val="24292F"/>
          <w:spacing w:val="-4"/>
        </w:rPr>
        <w:t> </w:t>
      </w:r>
      <w:r>
        <w:rPr>
          <w:color w:val="24292F"/>
        </w:rPr>
        <w:t>that</w:t>
      </w:r>
      <w:r>
        <w:rPr>
          <w:color w:val="24292F"/>
          <w:spacing w:val="-4"/>
        </w:rPr>
        <w:t> </w:t>
      </w:r>
      <w:r>
        <w:rPr>
          <w:color w:val="24292F"/>
        </w:rPr>
        <w:t>any</w:t>
      </w:r>
      <w:r>
        <w:rPr>
          <w:color w:val="24292F"/>
          <w:spacing w:val="-1"/>
        </w:rPr>
        <w:t> </w:t>
      </w:r>
      <w:r>
        <w:rPr>
          <w:color w:val="FF0000"/>
        </w:rPr>
        <w:t>compromise</w:t>
      </w:r>
      <w:r>
        <w:rPr>
          <w:color w:val="FF0000"/>
          <w:spacing w:val="-5"/>
        </w:rPr>
        <w:t> </w:t>
      </w:r>
      <w:r>
        <w:rPr>
          <w:color w:val="24292F"/>
        </w:rPr>
        <w:t>on</w:t>
      </w:r>
      <w:r>
        <w:rPr>
          <w:color w:val="24292F"/>
          <w:spacing w:val="-5"/>
        </w:rPr>
        <w:t> </w:t>
      </w:r>
      <w:r>
        <w:rPr>
          <w:color w:val="FF0000"/>
        </w:rPr>
        <w:t>rules</w:t>
      </w:r>
      <w:r>
        <w:rPr>
          <w:color w:val="FF0000"/>
          <w:spacing w:val="-3"/>
        </w:rPr>
        <w:t> </w:t>
      </w:r>
      <w:r>
        <w:rPr>
          <w:color w:val="24292F"/>
        </w:rPr>
        <w:t>could</w:t>
      </w:r>
      <w:r>
        <w:rPr>
          <w:color w:val="24292F"/>
          <w:spacing w:val="-97"/>
        </w:rPr>
        <w:t> </w:t>
      </w:r>
      <w:r>
        <w:rPr>
          <w:color w:val="FF0000"/>
        </w:rPr>
        <w:t>endanger</w:t>
      </w:r>
      <w:r>
        <w:rPr>
          <w:color w:val="FF0000"/>
          <w:spacing w:val="-11"/>
        </w:rPr>
        <w:t> </w:t>
      </w:r>
      <w:r>
        <w:rPr>
          <w:color w:val="FF0000"/>
        </w:rPr>
        <w:t>precious</w:t>
      </w:r>
      <w:r>
        <w:rPr>
          <w:color w:val="FF0000"/>
          <w:spacing w:val="1"/>
        </w:rPr>
        <w:t> </w:t>
      </w:r>
      <w:r>
        <w:rPr>
          <w:color w:val="24292F"/>
        </w:rPr>
        <w:t>lives.</w:t>
      </w:r>
    </w:p>
    <w:p>
      <w:pPr>
        <w:spacing w:after="0" w:line="360" w:lineRule="auto"/>
        <w:sectPr>
          <w:pgSz w:w="11910" w:h="16840"/>
          <w:pgMar w:header="0" w:footer="467" w:top="640" w:bottom="700" w:left="260" w:right="279"/>
        </w:sectPr>
      </w:pPr>
    </w:p>
    <w:p>
      <w:pPr>
        <w:pStyle w:val="ListParagraph"/>
        <w:numPr>
          <w:ilvl w:val="0"/>
          <w:numId w:val="71"/>
        </w:numPr>
        <w:tabs>
          <w:tab w:pos="881" w:val="left" w:leader="none"/>
        </w:tabs>
        <w:spacing w:line="417" w:lineRule="auto" w:before="49" w:after="0"/>
        <w:ind w:left="796" w:right="7408" w:hanging="337"/>
        <w:jc w:val="left"/>
        <w:rPr>
          <w:color w:val="24292F"/>
          <w:sz w:val="32"/>
        </w:rPr>
      </w:pPr>
      <w:r>
        <w:rPr>
          <w:color w:val="24292F"/>
          <w:sz w:val="32"/>
          <w:shd w:fill="FFFF00" w:color="auto" w:val="clear"/>
        </w:rPr>
        <w:t>compromise(4</w:t>
      </w:r>
      <w:r>
        <w:rPr>
          <w:color w:val="24292F"/>
          <w:spacing w:val="36"/>
          <w:sz w:val="32"/>
          <w:shd w:fill="FFFF00" w:color="auto" w:val="clear"/>
        </w:rPr>
        <w:t>) </w:t>
      </w:r>
      <w:r>
        <w:rPr>
          <w:color w:val="24292F"/>
          <w:sz w:val="32"/>
          <w:shd w:fill="FFFF00" w:color="auto" w:val="clear"/>
        </w:rPr>
        <w:t>n. </w:t>
      </w:r>
      <w:r>
        <w:rPr>
          <w:rFonts w:ascii="SimSun" w:eastAsia="SimSun" w:hint="eastAsia"/>
          <w:color w:val="24292F"/>
          <w:sz w:val="32"/>
          <w:shd w:fill="FFFF00" w:color="auto" w:val="clear"/>
        </w:rPr>
        <w:t>妥协</w:t>
      </w:r>
      <w:r>
        <w:rPr>
          <w:color w:val="24292F"/>
          <w:sz w:val="32"/>
        </w:rPr>
        <w:t>make</w:t>
      </w:r>
      <w:r>
        <w:rPr>
          <w:color w:val="24292F"/>
          <w:spacing w:val="-2"/>
          <w:sz w:val="32"/>
        </w:rPr>
        <w:t> </w:t>
      </w:r>
      <w:r>
        <w:rPr>
          <w:color w:val="24292F"/>
          <w:sz w:val="32"/>
        </w:rPr>
        <w:t>a</w:t>
      </w:r>
      <w:r>
        <w:rPr>
          <w:color w:val="24292F"/>
          <w:spacing w:val="1"/>
          <w:sz w:val="32"/>
        </w:rPr>
        <w:t> </w:t>
      </w:r>
      <w:r>
        <w:rPr>
          <w:color w:val="24292F"/>
          <w:sz w:val="32"/>
        </w:rPr>
        <w:t>compromise</w:t>
      </w:r>
    </w:p>
    <w:p>
      <w:pPr>
        <w:pStyle w:val="BodyText"/>
        <w:spacing w:before="150"/>
        <w:ind w:left="796"/>
      </w:pPr>
      <w:r>
        <w:rPr>
          <w:color w:val="24292F"/>
        </w:rPr>
        <w:t>compromise with</w:t>
      </w:r>
      <w:r>
        <w:rPr>
          <w:color w:val="24292F"/>
          <w:spacing w:val="-1"/>
        </w:rPr>
        <w:t> </w:t>
      </w:r>
      <w:r>
        <w:rPr>
          <w:color w:val="24292F"/>
        </w:rPr>
        <w:t>sb.</w:t>
      </w:r>
      <w:r>
        <w:rPr>
          <w:color w:val="24292F"/>
          <w:spacing w:val="-3"/>
        </w:rPr>
        <w:t> </w:t>
      </w:r>
      <w:r>
        <w:rPr>
          <w:color w:val="24292F"/>
        </w:rPr>
        <w:t>on</w:t>
      </w:r>
      <w:r>
        <w:rPr>
          <w:color w:val="24292F"/>
          <w:spacing w:val="-1"/>
        </w:rPr>
        <w:t> </w:t>
      </w:r>
      <w:r>
        <w:rPr>
          <w:color w:val="24292F"/>
        </w:rPr>
        <w:t>sth.</w:t>
      </w:r>
    </w:p>
    <w:p>
      <w:pPr>
        <w:pStyle w:val="BodyText"/>
        <w:rPr>
          <w:sz w:val="20"/>
        </w:rPr>
      </w:pPr>
    </w:p>
    <w:p>
      <w:pPr>
        <w:pStyle w:val="BodyText"/>
        <w:spacing w:before="192"/>
        <w:ind w:left="796"/>
      </w:pPr>
      <w:r>
        <w:rPr>
          <w:rFonts w:ascii="SimSun" w:eastAsia="SimSun" w:hint="eastAsia"/>
          <w:color w:val="24292F"/>
          <w:spacing w:val="-1"/>
          <w:shd w:fill="D9D9D9" w:color="auto" w:val="clear"/>
        </w:rPr>
        <w:t>考</w:t>
      </w:r>
      <w:r>
        <w:rPr>
          <w:rFonts w:ascii="SimSun" w:eastAsia="SimSun" w:hint="eastAsia"/>
          <w:color w:val="24292F"/>
          <w:spacing w:val="-78"/>
        </w:rPr>
        <w:t> </w:t>
      </w:r>
      <w:r>
        <w:rPr>
          <w:color w:val="24292F"/>
          <w:spacing w:val="-1"/>
        </w:rPr>
        <w:t>We</w:t>
      </w:r>
      <w:r>
        <w:rPr>
          <w:color w:val="24292F"/>
        </w:rPr>
        <w:t> </w:t>
      </w:r>
      <w:r>
        <w:rPr>
          <w:color w:val="24292F"/>
          <w:spacing w:val="-1"/>
        </w:rPr>
        <w:t>have</w:t>
      </w:r>
      <w:r>
        <w:rPr>
          <w:color w:val="24292F"/>
        </w:rPr>
        <w:t> </w:t>
      </w:r>
      <w:r>
        <w:rPr>
          <w:color w:val="24292F"/>
          <w:spacing w:val="-1"/>
        </w:rPr>
        <w:t>no</w:t>
      </w:r>
      <w:r>
        <w:rPr>
          <w:color w:val="24292F"/>
          <w:spacing w:val="1"/>
        </w:rPr>
        <w:t> </w:t>
      </w:r>
      <w:r>
        <w:rPr>
          <w:color w:val="24292F"/>
          <w:spacing w:val="-1"/>
        </w:rPr>
        <w:t>basis</w:t>
      </w:r>
      <w:r>
        <w:rPr>
          <w:color w:val="24292F"/>
        </w:rPr>
        <w:t> </w:t>
      </w:r>
      <w:r>
        <w:rPr>
          <w:color w:val="24292F"/>
          <w:spacing w:val="-1"/>
        </w:rPr>
        <w:t>for compromise</w:t>
      </w:r>
      <w:r>
        <w:rPr>
          <w:color w:val="24292F"/>
          <w:spacing w:val="4"/>
        </w:rPr>
        <w:t> </w:t>
      </w:r>
      <w:r>
        <w:rPr>
          <w:color w:val="24292F"/>
          <w:spacing w:val="-1"/>
        </w:rPr>
        <w:t>or cooperation.</w:t>
      </w:r>
    </w:p>
    <w:p>
      <w:pPr>
        <w:pStyle w:val="BodyText"/>
        <w:rPr>
          <w:sz w:val="20"/>
        </w:rPr>
      </w:pPr>
    </w:p>
    <w:p>
      <w:pPr>
        <w:pStyle w:val="BodyText"/>
        <w:rPr>
          <w:sz w:val="20"/>
        </w:rPr>
      </w:pPr>
    </w:p>
    <w:p>
      <w:pPr>
        <w:pStyle w:val="BodyText"/>
        <w:rPr>
          <w:sz w:val="20"/>
        </w:rPr>
      </w:pPr>
    </w:p>
    <w:p>
      <w:pPr>
        <w:pStyle w:val="ListParagraph"/>
        <w:numPr>
          <w:ilvl w:val="0"/>
          <w:numId w:val="71"/>
        </w:numPr>
        <w:tabs>
          <w:tab w:pos="881" w:val="left" w:leader="none"/>
        </w:tabs>
        <w:spacing w:line="417" w:lineRule="auto" w:before="223" w:after="0"/>
        <w:ind w:left="796" w:right="5954" w:hanging="337"/>
        <w:jc w:val="left"/>
        <w:rPr>
          <w:color w:val="24292F"/>
          <w:sz w:val="32"/>
        </w:rPr>
      </w:pPr>
      <w:r>
        <w:rPr>
          <w:color w:val="24292F"/>
          <w:w w:val="95"/>
          <w:sz w:val="32"/>
          <w:shd w:fill="FFFF00" w:color="auto" w:val="clear"/>
        </w:rPr>
        <w:t>rule(37</w:t>
      </w:r>
      <w:r>
        <w:rPr>
          <w:color w:val="24292F"/>
          <w:spacing w:val="31"/>
          <w:w w:val="95"/>
          <w:sz w:val="32"/>
          <w:shd w:fill="FFFF00" w:color="auto" w:val="clear"/>
        </w:rPr>
        <w:t>) </w:t>
      </w:r>
      <w:r>
        <w:rPr>
          <w:color w:val="24292F"/>
          <w:w w:val="95"/>
          <w:sz w:val="32"/>
          <w:shd w:fill="FFFF00" w:color="auto" w:val="clear"/>
        </w:rPr>
        <w:t>n</w:t>
      </w:r>
      <w:r>
        <w:rPr>
          <w:color w:val="24292F"/>
          <w:spacing w:val="16"/>
          <w:w w:val="95"/>
          <w:sz w:val="32"/>
          <w:shd w:fill="FFFF00" w:color="auto" w:val="clear"/>
        </w:rPr>
        <w:t>. </w:t>
      </w:r>
      <w:r>
        <w:rPr>
          <w:rFonts w:ascii="SimSun" w:eastAsia="SimSun" w:hint="eastAsia"/>
          <w:color w:val="24292F"/>
          <w:spacing w:val="-12"/>
          <w:w w:val="95"/>
          <w:sz w:val="32"/>
          <w:shd w:fill="FFFF00" w:color="auto" w:val="clear"/>
        </w:rPr>
        <w:t>规则； 统治； </w:t>
      </w:r>
      <w:r>
        <w:rPr>
          <w:color w:val="24292F"/>
          <w:w w:val="95"/>
          <w:sz w:val="32"/>
          <w:shd w:fill="FFFF00" w:color="auto" w:val="clear"/>
        </w:rPr>
        <w:t>v</w:t>
      </w:r>
      <w:r>
        <w:rPr>
          <w:color w:val="24292F"/>
          <w:spacing w:val="17"/>
          <w:w w:val="95"/>
          <w:sz w:val="32"/>
          <w:shd w:fill="FFFF00" w:color="auto" w:val="clear"/>
        </w:rPr>
        <w:t>. </w:t>
      </w:r>
      <w:r>
        <w:rPr>
          <w:rFonts w:ascii="SimSun" w:eastAsia="SimSun" w:hint="eastAsia"/>
          <w:color w:val="24292F"/>
          <w:w w:val="95"/>
          <w:sz w:val="32"/>
          <w:shd w:fill="FFFF00" w:color="auto" w:val="clear"/>
        </w:rPr>
        <w:t>裁定</w:t>
      </w:r>
      <w:r>
        <w:rPr>
          <w:color w:val="24292F"/>
          <w:sz w:val="32"/>
        </w:rPr>
        <w:t>as</w:t>
      </w:r>
      <w:r>
        <w:rPr>
          <w:color w:val="24292F"/>
          <w:spacing w:val="-2"/>
          <w:sz w:val="32"/>
        </w:rPr>
        <w:t> </w:t>
      </w:r>
      <w:r>
        <w:rPr>
          <w:color w:val="24292F"/>
          <w:sz w:val="32"/>
        </w:rPr>
        <w:t>a</w:t>
      </w:r>
      <w:r>
        <w:rPr>
          <w:color w:val="24292F"/>
          <w:spacing w:val="-1"/>
          <w:sz w:val="32"/>
        </w:rPr>
        <w:t> </w:t>
      </w:r>
      <w:r>
        <w:rPr>
          <w:color w:val="24292F"/>
          <w:sz w:val="32"/>
        </w:rPr>
        <w:t>rule</w:t>
      </w:r>
    </w:p>
    <w:p>
      <w:pPr>
        <w:pStyle w:val="BodyText"/>
        <w:spacing w:line="339" w:lineRule="exact"/>
        <w:ind w:left="796"/>
      </w:pPr>
      <w:r>
        <w:rPr>
          <w:color w:val="24292F"/>
        </w:rPr>
        <w:t>follow/break</w:t>
      </w:r>
      <w:r>
        <w:rPr>
          <w:color w:val="24292F"/>
          <w:spacing w:val="-1"/>
        </w:rPr>
        <w:t> </w:t>
      </w:r>
      <w:r>
        <w:rPr>
          <w:color w:val="24292F"/>
        </w:rPr>
        <w:t>the</w:t>
      </w:r>
      <w:r>
        <w:rPr>
          <w:color w:val="24292F"/>
          <w:spacing w:val="-2"/>
        </w:rPr>
        <w:t> </w:t>
      </w:r>
      <w:r>
        <w:rPr>
          <w:color w:val="24292F"/>
        </w:rPr>
        <w:t>rules</w:t>
      </w:r>
    </w:p>
    <w:p>
      <w:pPr>
        <w:pStyle w:val="BodyText"/>
        <w:spacing w:before="242"/>
        <w:ind w:left="796"/>
      </w:pPr>
      <w:r>
        <w:rPr>
          <w:rFonts w:ascii="SimSun" w:eastAsia="SimSun" w:hint="eastAsia"/>
          <w:color w:val="24292F"/>
          <w:spacing w:val="-1"/>
          <w:shd w:fill="D9D9D9" w:color="auto" w:val="clear"/>
        </w:rPr>
        <w:t>考</w:t>
      </w:r>
      <w:r>
        <w:rPr>
          <w:rFonts w:ascii="SimSun" w:eastAsia="SimSun" w:hint="eastAsia"/>
          <w:color w:val="24292F"/>
          <w:spacing w:val="-81"/>
        </w:rPr>
        <w:t> </w:t>
      </w:r>
      <w:r>
        <w:rPr>
          <w:color w:val="24292F"/>
          <w:spacing w:val="-1"/>
        </w:rPr>
        <w:t>an</w:t>
      </w:r>
      <w:r>
        <w:rPr>
          <w:color w:val="24292F"/>
        </w:rPr>
        <w:t> </w:t>
      </w:r>
      <w:r>
        <w:rPr>
          <w:color w:val="24292F"/>
          <w:spacing w:val="-1"/>
        </w:rPr>
        <w:t>exploration</w:t>
      </w:r>
      <w:r>
        <w:rPr>
          <w:color w:val="24292F"/>
          <w:spacing w:val="1"/>
        </w:rPr>
        <w:t> </w:t>
      </w:r>
      <w:r>
        <w:rPr>
          <w:color w:val="24292F"/>
        </w:rPr>
        <w:t>of rules of conduct</w:t>
      </w:r>
    </w:p>
    <w:p>
      <w:pPr>
        <w:pStyle w:val="BodyText"/>
        <w:spacing w:before="298"/>
        <w:ind w:left="796"/>
      </w:pPr>
      <w:r>
        <w:rPr>
          <w:rFonts w:ascii="SimSun" w:eastAsia="SimSun" w:hint="eastAsia"/>
          <w:color w:val="24292F"/>
          <w:w w:val="95"/>
          <w:shd w:fill="D9D9D9" w:color="auto" w:val="clear"/>
        </w:rPr>
        <w:t>考</w:t>
      </w:r>
      <w:r>
        <w:rPr>
          <w:rFonts w:ascii="SimSun" w:eastAsia="SimSun" w:hint="eastAsia"/>
          <w:color w:val="24292F"/>
          <w:spacing w:val="-37"/>
          <w:w w:val="95"/>
        </w:rPr>
        <w:t> </w:t>
      </w:r>
      <w:r>
        <w:rPr>
          <w:color w:val="24292F"/>
          <w:w w:val="95"/>
        </w:rPr>
        <w:t>self-rule</w:t>
      </w:r>
      <w:r>
        <w:rPr>
          <w:color w:val="24292F"/>
          <w:spacing w:val="39"/>
          <w:w w:val="95"/>
        </w:rPr>
        <w:t> </w:t>
      </w:r>
      <w:r>
        <w:rPr>
          <w:color w:val="24292F"/>
          <w:w w:val="95"/>
        </w:rPr>
        <w:t>and</w:t>
      </w:r>
      <w:r>
        <w:rPr>
          <w:color w:val="24292F"/>
          <w:spacing w:val="41"/>
          <w:w w:val="95"/>
        </w:rPr>
        <w:t> </w:t>
      </w:r>
      <w:r>
        <w:rPr>
          <w:color w:val="24292F"/>
          <w:w w:val="95"/>
        </w:rPr>
        <w:t>democracy</w:t>
      </w:r>
    </w:p>
    <w:p>
      <w:pPr>
        <w:pStyle w:val="BodyText"/>
        <w:spacing w:before="300"/>
        <w:ind w:left="796"/>
      </w:pPr>
      <w:r>
        <w:rPr>
          <w:rFonts w:ascii="SimSun" w:eastAsia="SimSun" w:hint="eastAsia"/>
          <w:color w:val="24292F"/>
          <w:spacing w:val="-1"/>
          <w:shd w:fill="D9D9D9" w:color="auto" w:val="clear"/>
        </w:rPr>
        <w:t>考</w:t>
      </w:r>
      <w:r>
        <w:rPr>
          <w:rFonts w:ascii="SimSun" w:eastAsia="SimSun" w:hint="eastAsia"/>
          <w:color w:val="24292F"/>
          <w:spacing w:val="-98"/>
        </w:rPr>
        <w:t> </w:t>
      </w:r>
      <w:r>
        <w:rPr>
          <w:color w:val="24292F"/>
          <w:spacing w:val="-1"/>
        </w:rPr>
        <w:t>A</w:t>
      </w:r>
      <w:r>
        <w:rPr>
          <w:color w:val="24292F"/>
          <w:spacing w:val="-18"/>
        </w:rPr>
        <w:t> </w:t>
      </w:r>
      <w:r>
        <w:rPr>
          <w:color w:val="24292F"/>
          <w:spacing w:val="-1"/>
        </w:rPr>
        <w:t>judge</w:t>
      </w:r>
      <w:r>
        <w:rPr>
          <w:color w:val="24292F"/>
        </w:rPr>
        <w:t> ruled that...</w:t>
      </w:r>
    </w:p>
    <w:p>
      <w:pPr>
        <w:pStyle w:val="BodyText"/>
        <w:rPr>
          <w:sz w:val="20"/>
        </w:rPr>
      </w:pPr>
    </w:p>
    <w:p>
      <w:pPr>
        <w:pStyle w:val="BodyText"/>
        <w:rPr>
          <w:sz w:val="20"/>
        </w:rPr>
      </w:pPr>
    </w:p>
    <w:p>
      <w:pPr>
        <w:pStyle w:val="BodyText"/>
        <w:rPr>
          <w:sz w:val="20"/>
        </w:rPr>
      </w:pPr>
    </w:p>
    <w:p>
      <w:pPr>
        <w:pStyle w:val="ListParagraph"/>
        <w:numPr>
          <w:ilvl w:val="0"/>
          <w:numId w:val="71"/>
        </w:numPr>
        <w:tabs>
          <w:tab w:pos="881" w:val="left" w:leader="none"/>
        </w:tabs>
        <w:spacing w:line="408" w:lineRule="auto" w:before="223" w:after="0"/>
        <w:ind w:left="796" w:right="6633" w:hanging="337"/>
        <w:jc w:val="left"/>
        <w:rPr>
          <w:color w:val="24292F"/>
          <w:sz w:val="32"/>
        </w:rPr>
      </w:pPr>
      <w:r>
        <w:rPr>
          <w:color w:val="24292F"/>
          <w:sz w:val="32"/>
          <w:shd w:fill="FFFF00" w:color="auto" w:val="clear"/>
        </w:rPr>
        <w:t>endanger(2</w:t>
      </w:r>
      <w:r>
        <w:rPr>
          <w:color w:val="24292F"/>
          <w:spacing w:val="43"/>
          <w:sz w:val="32"/>
          <w:shd w:fill="FFFF00" w:color="auto" w:val="clear"/>
        </w:rPr>
        <w:t>) </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危害</w:t>
      </w:r>
      <w:r>
        <w:rPr>
          <w:color w:val="24292F"/>
          <w:sz w:val="32"/>
        </w:rPr>
        <w:t>endanger someone's life/safety</w:t>
      </w:r>
      <w:r>
        <w:rPr>
          <w:color w:val="24292F"/>
          <w:spacing w:val="-77"/>
          <w:sz w:val="32"/>
        </w:rPr>
        <w:t> </w:t>
      </w:r>
      <w:r>
        <w:rPr>
          <w:color w:val="24292F"/>
          <w:sz w:val="32"/>
        </w:rPr>
        <w:t>endanger</w:t>
      </w:r>
      <w:r>
        <w:rPr>
          <w:color w:val="24292F"/>
          <w:spacing w:val="-3"/>
          <w:sz w:val="32"/>
        </w:rPr>
        <w:t> </w:t>
      </w:r>
      <w:r>
        <w:rPr>
          <w:color w:val="24292F"/>
          <w:sz w:val="32"/>
        </w:rPr>
        <w:t>the</w:t>
      </w:r>
      <w:r>
        <w:rPr>
          <w:color w:val="24292F"/>
          <w:spacing w:val="-1"/>
          <w:sz w:val="32"/>
        </w:rPr>
        <w:t> </w:t>
      </w:r>
      <w:r>
        <w:rPr>
          <w:color w:val="24292F"/>
          <w:sz w:val="32"/>
        </w:rPr>
        <w:t>environment</w:t>
      </w:r>
    </w:p>
    <w:p>
      <w:pPr>
        <w:pStyle w:val="BodyText"/>
        <w:spacing w:line="396" w:lineRule="exact"/>
        <w:ind w:left="796"/>
      </w:pPr>
      <w:r>
        <w:rPr>
          <w:rFonts w:ascii="SimSun" w:hAnsi="SimSun" w:eastAsia="SimSun" w:hint="eastAsia"/>
          <w:color w:val="24292F"/>
          <w:w w:val="95"/>
          <w:shd w:fill="D9D9D9" w:color="auto" w:val="clear"/>
        </w:rPr>
        <w:t>考</w:t>
      </w:r>
      <w:r>
        <w:rPr>
          <w:rFonts w:ascii="SimSun" w:hAnsi="SimSun" w:eastAsia="SimSun" w:hint="eastAsia"/>
          <w:color w:val="24292F"/>
          <w:spacing w:val="-43"/>
          <w:w w:val="95"/>
        </w:rPr>
        <w:t> </w:t>
      </w:r>
      <w:r>
        <w:rPr>
          <w:color w:val="24292F"/>
          <w:w w:val="95"/>
        </w:rPr>
        <w:t>endanger</w:t>
      </w:r>
      <w:r>
        <w:rPr>
          <w:color w:val="24292F"/>
          <w:spacing w:val="32"/>
          <w:w w:val="95"/>
        </w:rPr>
        <w:t> </w:t>
      </w:r>
      <w:r>
        <w:rPr>
          <w:color w:val="24292F"/>
          <w:w w:val="95"/>
        </w:rPr>
        <w:t>an</w:t>
      </w:r>
      <w:r>
        <w:rPr>
          <w:color w:val="24292F"/>
          <w:spacing w:val="35"/>
          <w:w w:val="95"/>
        </w:rPr>
        <w:t> </w:t>
      </w:r>
      <w:r>
        <w:rPr>
          <w:color w:val="24292F"/>
          <w:w w:val="95"/>
        </w:rPr>
        <w:t>embryo’s</w:t>
      </w:r>
      <w:r>
        <w:rPr>
          <w:color w:val="24292F"/>
          <w:spacing w:val="34"/>
          <w:w w:val="95"/>
        </w:rPr>
        <w:t> </w:t>
      </w:r>
      <w:r>
        <w:rPr>
          <w:color w:val="24292F"/>
          <w:w w:val="95"/>
        </w:rPr>
        <w:t>life</w:t>
      </w:r>
    </w:p>
    <w:p>
      <w:pPr>
        <w:pStyle w:val="BodyText"/>
        <w:rPr>
          <w:sz w:val="20"/>
        </w:rPr>
      </w:pPr>
    </w:p>
    <w:p>
      <w:pPr>
        <w:pStyle w:val="BodyText"/>
        <w:rPr>
          <w:sz w:val="20"/>
        </w:rPr>
      </w:pPr>
    </w:p>
    <w:p>
      <w:pPr>
        <w:pStyle w:val="BodyText"/>
        <w:rPr>
          <w:sz w:val="20"/>
        </w:rPr>
      </w:pPr>
    </w:p>
    <w:p>
      <w:pPr>
        <w:pStyle w:val="ListParagraph"/>
        <w:numPr>
          <w:ilvl w:val="0"/>
          <w:numId w:val="71"/>
        </w:numPr>
        <w:tabs>
          <w:tab w:pos="881" w:val="left" w:leader="none"/>
        </w:tabs>
        <w:spacing w:line="240" w:lineRule="auto" w:before="222" w:after="0"/>
        <w:ind w:left="880" w:right="0" w:hanging="421"/>
        <w:jc w:val="left"/>
        <w:rPr>
          <w:color w:val="24292F"/>
          <w:sz w:val="32"/>
        </w:rPr>
      </w:pPr>
      <w:r>
        <w:rPr>
          <w:color w:val="24292F"/>
          <w:w w:val="95"/>
          <w:sz w:val="32"/>
          <w:shd w:fill="FFFF00" w:color="auto" w:val="clear"/>
        </w:rPr>
        <w:t>precious(2)</w:t>
      </w:r>
      <w:r>
        <w:rPr>
          <w:color w:val="24292F"/>
          <w:spacing w:val="150"/>
          <w:sz w:val="32"/>
          <w:shd w:fill="FFFF00" w:color="auto" w:val="clear"/>
        </w:rPr>
        <w:t> </w:t>
      </w:r>
      <w:r>
        <w:rPr>
          <w:color w:val="24292F"/>
          <w:w w:val="95"/>
          <w:sz w:val="32"/>
          <w:shd w:fill="FFFF00" w:color="auto" w:val="clear"/>
        </w:rPr>
        <w:t>adj</w:t>
      </w:r>
      <w:r>
        <w:rPr>
          <w:color w:val="24292F"/>
          <w:spacing w:val="21"/>
          <w:w w:val="95"/>
          <w:sz w:val="32"/>
          <w:shd w:fill="FFFF00" w:color="auto" w:val="clear"/>
        </w:rPr>
        <w:t>. </w:t>
      </w:r>
      <w:r>
        <w:rPr>
          <w:rFonts w:ascii="SimSun" w:eastAsia="SimSun" w:hint="eastAsia"/>
          <w:color w:val="24292F"/>
          <w:spacing w:val="-5"/>
          <w:w w:val="95"/>
          <w:sz w:val="32"/>
          <w:shd w:fill="FFFF00" w:color="auto" w:val="clear"/>
        </w:rPr>
        <w:t>宝贵的； 有益的</w:t>
      </w:r>
    </w:p>
    <w:p>
      <w:pPr>
        <w:pStyle w:val="BodyText"/>
        <w:spacing w:before="301"/>
        <w:ind w:left="796"/>
        <w:rPr>
          <w:rFonts w:ascii="SimSun" w:eastAsia="SimSun" w:hint="eastAsia"/>
        </w:rPr>
      </w:pPr>
      <w:r>
        <w:rPr>
          <w:color w:val="24292F"/>
        </w:rPr>
        <w:t>precious</w:t>
      </w:r>
      <w:r>
        <w:rPr>
          <w:color w:val="24292F"/>
          <w:spacing w:val="-1"/>
        </w:rPr>
        <w:t> </w:t>
      </w:r>
      <w:r>
        <w:rPr>
          <w:color w:val="24292F"/>
        </w:rPr>
        <w:t>moments</w:t>
      </w:r>
      <w:r>
        <w:rPr>
          <w:color w:val="24292F"/>
          <w:spacing w:val="77"/>
        </w:rPr>
        <w:t> </w:t>
      </w:r>
      <w:r>
        <w:rPr>
          <w:rFonts w:ascii="SimSun" w:eastAsia="SimSun" w:hint="eastAsia"/>
          <w:color w:val="24292F"/>
        </w:rPr>
        <w:t>珍贵的时刻</w:t>
      </w:r>
    </w:p>
    <w:p>
      <w:pPr>
        <w:pStyle w:val="BodyText"/>
        <w:spacing w:line="415" w:lineRule="auto" w:before="300"/>
        <w:ind w:left="796" w:right="1965"/>
        <w:rPr>
          <w:rFonts w:ascii="SimSun" w:eastAsia="SimSun" w:hint="eastAsia"/>
        </w:rPr>
      </w:pPr>
      <w:r>
        <w:rPr>
          <w:rFonts w:ascii="SimSun" w:eastAsia="SimSun" w:hint="eastAsia"/>
          <w:color w:val="24292F"/>
          <w:w w:val="95"/>
          <w:shd w:fill="D9D9D9" w:color="auto" w:val="clear"/>
        </w:rPr>
        <w:t>考</w:t>
      </w:r>
      <w:r>
        <w:rPr>
          <w:rFonts w:ascii="SimSun" w:eastAsia="SimSun" w:hint="eastAsia"/>
          <w:color w:val="24292F"/>
          <w:spacing w:val="-26"/>
          <w:w w:val="95"/>
        </w:rPr>
        <w:t> </w:t>
      </w:r>
      <w:r>
        <w:rPr>
          <w:color w:val="24292F"/>
          <w:w w:val="95"/>
        </w:rPr>
        <w:t>the</w:t>
      </w:r>
      <w:r>
        <w:rPr>
          <w:color w:val="24292F"/>
          <w:spacing w:val="50"/>
          <w:w w:val="95"/>
        </w:rPr>
        <w:t> </w:t>
      </w:r>
      <w:r>
        <w:rPr>
          <w:color w:val="24292F"/>
          <w:w w:val="95"/>
        </w:rPr>
        <w:t>precious</w:t>
      </w:r>
      <w:r>
        <w:rPr>
          <w:color w:val="24292F"/>
          <w:spacing w:val="50"/>
          <w:w w:val="95"/>
        </w:rPr>
        <w:t> </w:t>
      </w:r>
      <w:r>
        <w:rPr>
          <w:color w:val="24292F"/>
          <w:w w:val="95"/>
        </w:rPr>
        <w:t>embers</w:t>
      </w:r>
      <w:r>
        <w:rPr>
          <w:color w:val="24292F"/>
          <w:spacing w:val="50"/>
          <w:w w:val="95"/>
        </w:rPr>
        <w:t> </w:t>
      </w:r>
      <w:r>
        <w:rPr>
          <w:color w:val="24292F"/>
          <w:w w:val="95"/>
        </w:rPr>
        <w:t>of</w:t>
      </w:r>
      <w:r>
        <w:rPr>
          <w:color w:val="24292F"/>
          <w:spacing w:val="56"/>
          <w:w w:val="95"/>
        </w:rPr>
        <w:t> </w:t>
      </w:r>
      <w:r>
        <w:rPr>
          <w:color w:val="24292F"/>
          <w:w w:val="95"/>
        </w:rPr>
        <w:t>medical</w:t>
      </w:r>
      <w:r>
        <w:rPr>
          <w:color w:val="24292F"/>
          <w:spacing w:val="50"/>
          <w:w w:val="95"/>
        </w:rPr>
        <w:t> </w:t>
      </w:r>
      <w:r>
        <w:rPr>
          <w:color w:val="24292F"/>
          <w:w w:val="95"/>
        </w:rPr>
        <w:t>progress</w:t>
      </w:r>
      <w:r>
        <w:rPr>
          <w:color w:val="24292F"/>
          <w:spacing w:val="25"/>
          <w:w w:val="95"/>
        </w:rPr>
        <w:t> </w:t>
      </w:r>
      <w:r>
        <w:rPr>
          <w:rFonts w:ascii="SimSun" w:eastAsia="SimSun" w:hint="eastAsia"/>
          <w:color w:val="24292F"/>
          <w:w w:val="95"/>
        </w:rPr>
        <w:t>医学进步的宝贵火种</w:t>
      </w:r>
      <w:r>
        <w:rPr>
          <w:rFonts w:ascii="SimSun" w:eastAsia="SimSun" w:hint="eastAsia"/>
          <w:color w:val="24292F"/>
          <w:w w:val="95"/>
          <w:shd w:fill="D9D9D9" w:color="auto" w:val="clear"/>
        </w:rPr>
        <w:t>考</w:t>
      </w:r>
      <w:r>
        <w:rPr>
          <w:rFonts w:ascii="SimSun" w:eastAsia="SimSun" w:hint="eastAsia"/>
          <w:color w:val="24292F"/>
          <w:spacing w:val="-43"/>
          <w:w w:val="95"/>
        </w:rPr>
        <w:t> </w:t>
      </w:r>
      <w:r>
        <w:rPr>
          <w:color w:val="24292F"/>
          <w:w w:val="95"/>
        </w:rPr>
        <w:t>a</w:t>
      </w:r>
      <w:r>
        <w:rPr>
          <w:color w:val="24292F"/>
          <w:spacing w:val="34"/>
          <w:w w:val="95"/>
        </w:rPr>
        <w:t> </w:t>
      </w:r>
      <w:r>
        <w:rPr>
          <w:color w:val="24292F"/>
          <w:w w:val="95"/>
        </w:rPr>
        <w:t>bodily</w:t>
      </w:r>
      <w:r>
        <w:rPr>
          <w:color w:val="24292F"/>
          <w:spacing w:val="35"/>
          <w:w w:val="95"/>
        </w:rPr>
        <w:t> </w:t>
      </w:r>
      <w:r>
        <w:rPr>
          <w:color w:val="24292F"/>
          <w:w w:val="95"/>
        </w:rPr>
        <w:t>exercise</w:t>
      </w:r>
      <w:r>
        <w:rPr>
          <w:color w:val="24292F"/>
          <w:spacing w:val="34"/>
          <w:w w:val="95"/>
        </w:rPr>
        <w:t> </w:t>
      </w:r>
      <w:r>
        <w:rPr>
          <w:color w:val="24292F"/>
          <w:w w:val="95"/>
        </w:rPr>
        <w:t>precious</w:t>
      </w:r>
      <w:r>
        <w:rPr>
          <w:color w:val="24292F"/>
          <w:spacing w:val="34"/>
          <w:w w:val="95"/>
        </w:rPr>
        <w:t> </w:t>
      </w:r>
      <w:r>
        <w:rPr>
          <w:color w:val="24292F"/>
          <w:w w:val="95"/>
        </w:rPr>
        <w:t>to</w:t>
      </w:r>
      <w:r>
        <w:rPr>
          <w:color w:val="24292F"/>
          <w:spacing w:val="35"/>
          <w:w w:val="95"/>
        </w:rPr>
        <w:t> </w:t>
      </w:r>
      <w:r>
        <w:rPr>
          <w:color w:val="24292F"/>
          <w:w w:val="95"/>
        </w:rPr>
        <w:t>health</w:t>
      </w:r>
      <w:r>
        <w:rPr>
          <w:color w:val="24292F"/>
          <w:spacing w:val="70"/>
          <w:w w:val="95"/>
        </w:rPr>
        <w:t> </w:t>
      </w:r>
      <w:r>
        <w:rPr>
          <w:rFonts w:ascii="SimSun" w:eastAsia="SimSun" w:hint="eastAsia"/>
          <w:color w:val="24292F"/>
          <w:w w:val="95"/>
        </w:rPr>
        <w:t>有益于健康的身体运动</w:t>
      </w:r>
    </w:p>
    <w:p>
      <w:pPr>
        <w:spacing w:after="0" w:line="415" w:lineRule="auto"/>
        <w:rPr>
          <w:rFonts w:ascii="SimSun" w:eastAsia="SimSun" w:hint="eastAsia"/>
        </w:rPr>
        <w:sectPr>
          <w:pgSz w:w="11910" w:h="16840"/>
          <w:pgMar w:header="0" w:footer="467" w:top="640" w:bottom="700" w:left="260" w:right="279"/>
        </w:sectPr>
      </w:pPr>
    </w:p>
    <w:p>
      <w:pPr>
        <w:pStyle w:val="Heading2"/>
        <w:spacing w:line="480" w:lineRule="auto" w:before="67"/>
        <w:ind w:right="438"/>
      </w:pPr>
      <w:r>
        <w:rPr>
          <w:color w:val="24292F"/>
        </w:rPr>
        <w:t>The </w:t>
      </w:r>
      <w:r>
        <w:rPr>
          <w:color w:val="FF0000"/>
        </w:rPr>
        <w:t>persistent hint </w:t>
      </w:r>
      <w:r>
        <w:rPr>
          <w:color w:val="24292F"/>
        </w:rPr>
        <w:t>of </w:t>
      </w:r>
      <w:r>
        <w:rPr>
          <w:color w:val="FF0000"/>
        </w:rPr>
        <w:t>caution </w:t>
      </w:r>
      <w:r>
        <w:rPr>
          <w:color w:val="24292F"/>
        </w:rPr>
        <w:t>ought to </w:t>
      </w:r>
      <w:r>
        <w:rPr>
          <w:color w:val="FF0000"/>
        </w:rPr>
        <w:t>define </w:t>
      </w:r>
      <w:r>
        <w:rPr>
          <w:color w:val="24292F"/>
        </w:rPr>
        <w:t>the </w:t>
      </w:r>
      <w:r>
        <w:rPr>
          <w:color w:val="FF0000"/>
        </w:rPr>
        <w:t>driving manner</w:t>
      </w:r>
      <w:r>
        <w:rPr>
          <w:color w:val="24292F"/>
        </w:rPr>
        <w:t>,</w:t>
      </w:r>
      <w:r>
        <w:rPr>
          <w:color w:val="24292F"/>
          <w:spacing w:val="-97"/>
        </w:rPr>
        <w:t> </w:t>
      </w:r>
      <w:r>
        <w:rPr>
          <w:color w:val="24292F"/>
        </w:rPr>
        <w:t>wherein, in order to </w:t>
      </w:r>
      <w:r>
        <w:rPr>
          <w:color w:val="FF0000"/>
        </w:rPr>
        <w:t>defeat destruction </w:t>
      </w:r>
      <w:r>
        <w:rPr>
          <w:color w:val="24292F"/>
        </w:rPr>
        <w:t>that could be </w:t>
      </w:r>
      <w:r>
        <w:rPr>
          <w:color w:val="FF0000"/>
        </w:rPr>
        <w:t>derived </w:t>
      </w:r>
      <w:r>
        <w:rPr>
          <w:color w:val="24292F"/>
        </w:rPr>
        <w:t>from</w:t>
      </w:r>
      <w:r>
        <w:rPr>
          <w:color w:val="24292F"/>
          <w:spacing w:val="-97"/>
        </w:rPr>
        <w:t> </w:t>
      </w:r>
      <w:r>
        <w:rPr>
          <w:color w:val="FF0000"/>
        </w:rPr>
        <w:t>bold </w:t>
      </w:r>
      <w:r>
        <w:rPr>
          <w:color w:val="24292F"/>
        </w:rPr>
        <w:t>behaviours, every </w:t>
      </w:r>
      <w:r>
        <w:rPr>
          <w:color w:val="FF0000"/>
        </w:rPr>
        <w:t>detail </w:t>
      </w:r>
      <w:r>
        <w:rPr>
          <w:color w:val="24292F"/>
        </w:rPr>
        <w:t>matters: the </w:t>
      </w:r>
      <w:r>
        <w:rPr>
          <w:color w:val="FF0000"/>
        </w:rPr>
        <w:t>display </w:t>
      </w:r>
      <w:r>
        <w:rPr>
          <w:color w:val="24292F"/>
        </w:rPr>
        <w:t>of a </w:t>
      </w:r>
      <w:r>
        <w:rPr>
          <w:color w:val="FF0000"/>
        </w:rPr>
        <w:t>minimum</w:t>
      </w:r>
      <w:r>
        <w:rPr>
          <w:color w:val="FF0000"/>
          <w:spacing w:val="1"/>
        </w:rPr>
        <w:t> </w:t>
      </w:r>
      <w:r>
        <w:rPr>
          <w:color w:val="FF0000"/>
        </w:rPr>
        <w:t>speed </w:t>
      </w:r>
      <w:r>
        <w:rPr>
          <w:color w:val="24292F"/>
        </w:rPr>
        <w:t>on the </w:t>
      </w:r>
      <w:r>
        <w:rPr>
          <w:color w:val="FF0000"/>
        </w:rPr>
        <w:t>highway</w:t>
      </w:r>
      <w:r>
        <w:rPr>
          <w:color w:val="24292F"/>
        </w:rPr>
        <w:t>, </w:t>
      </w:r>
      <w:r>
        <w:rPr>
          <w:color w:val="FF0000"/>
        </w:rPr>
        <w:t>random checks </w:t>
      </w:r>
      <w:r>
        <w:rPr>
          <w:color w:val="24292F"/>
        </w:rPr>
        <w:t>by traffic </w:t>
      </w:r>
      <w:r>
        <w:rPr>
          <w:color w:val="FF0000"/>
        </w:rPr>
        <w:t>officials </w:t>
      </w:r>
      <w:r>
        <w:rPr>
          <w:color w:val="24292F"/>
        </w:rPr>
        <w:t>to</w:t>
      </w:r>
      <w:r>
        <w:rPr>
          <w:color w:val="24292F"/>
          <w:spacing w:val="1"/>
        </w:rPr>
        <w:t> </w:t>
      </w:r>
      <w:r>
        <w:rPr>
          <w:color w:val="FF0000"/>
        </w:rPr>
        <w:t>ensure </w:t>
      </w:r>
      <w:r>
        <w:rPr>
          <w:color w:val="24292F"/>
        </w:rPr>
        <w:t>you </w:t>
      </w:r>
      <w:r>
        <w:rPr>
          <w:color w:val="FF0000"/>
        </w:rPr>
        <w:t>possess </w:t>
      </w:r>
      <w:r>
        <w:rPr>
          <w:color w:val="24292F"/>
        </w:rPr>
        <w:t>the necessary </w:t>
      </w:r>
      <w:r>
        <w:rPr>
          <w:color w:val="FF0000"/>
        </w:rPr>
        <w:t>permissions</w:t>
      </w:r>
      <w:r>
        <w:rPr>
          <w:color w:val="24292F"/>
        </w:rPr>
        <w:t>, and understanding</w:t>
      </w:r>
      <w:r>
        <w:rPr>
          <w:color w:val="24292F"/>
          <w:spacing w:val="-97"/>
        </w:rPr>
        <w:t> </w:t>
      </w:r>
      <w:r>
        <w:rPr>
          <w:color w:val="24292F"/>
        </w:rPr>
        <w:t>that</w:t>
      </w:r>
      <w:r>
        <w:rPr>
          <w:color w:val="24292F"/>
          <w:spacing w:val="-2"/>
        </w:rPr>
        <w:t> </w:t>
      </w:r>
      <w:r>
        <w:rPr>
          <w:color w:val="24292F"/>
        </w:rPr>
        <w:t>any</w:t>
      </w:r>
      <w:r>
        <w:rPr>
          <w:color w:val="24292F"/>
          <w:spacing w:val="-2"/>
        </w:rPr>
        <w:t> </w:t>
      </w:r>
      <w:r>
        <w:rPr>
          <w:color w:val="FF0000"/>
        </w:rPr>
        <w:t>compromise</w:t>
      </w:r>
      <w:r>
        <w:rPr>
          <w:color w:val="FF0000"/>
          <w:spacing w:val="-1"/>
        </w:rPr>
        <w:t> </w:t>
      </w:r>
      <w:r>
        <w:rPr>
          <w:color w:val="24292F"/>
        </w:rPr>
        <w:t>on </w:t>
      </w:r>
      <w:r>
        <w:rPr>
          <w:color w:val="FF0000"/>
        </w:rPr>
        <w:t>rules</w:t>
      </w:r>
      <w:r>
        <w:rPr>
          <w:color w:val="FF0000"/>
          <w:spacing w:val="-3"/>
        </w:rPr>
        <w:t> </w:t>
      </w:r>
      <w:r>
        <w:rPr>
          <w:color w:val="24292F"/>
        </w:rPr>
        <w:t>could</w:t>
      </w:r>
      <w:r>
        <w:rPr>
          <w:color w:val="24292F"/>
          <w:spacing w:val="1"/>
        </w:rPr>
        <w:t> </w:t>
      </w:r>
      <w:r>
        <w:rPr>
          <w:color w:val="FF0000"/>
        </w:rPr>
        <w:t>endanger</w:t>
      </w:r>
      <w:r>
        <w:rPr>
          <w:color w:val="FF0000"/>
          <w:spacing w:val="-2"/>
        </w:rPr>
        <w:t> </w:t>
      </w:r>
      <w:r>
        <w:rPr>
          <w:color w:val="FF0000"/>
        </w:rPr>
        <w:t>precious </w:t>
      </w:r>
      <w:r>
        <w:rPr>
          <w:color w:val="24292F"/>
        </w:rPr>
        <w:t>lives.</w:t>
      </w:r>
    </w:p>
    <w:p>
      <w:pPr>
        <w:pStyle w:val="BodyText"/>
        <w:spacing w:before="10"/>
        <w:rPr>
          <w:sz w:val="57"/>
        </w:rPr>
      </w:pPr>
    </w:p>
    <w:p>
      <w:pPr>
        <w:pStyle w:val="BodyText"/>
        <w:spacing w:line="379" w:lineRule="auto"/>
        <w:ind w:left="460" w:right="669"/>
        <w:jc w:val="both"/>
        <w:rPr>
          <w:rFonts w:ascii="SimSun" w:eastAsia="SimSun" w:hint="eastAsia"/>
        </w:rPr>
      </w:pPr>
      <w:r>
        <w:rPr>
          <w:rFonts w:ascii="SimSun" w:eastAsia="SimSun" w:hint="eastAsia"/>
          <w:color w:val="24292F"/>
          <w:w w:val="95"/>
        </w:rPr>
        <w:t>持续提醒小心驾驶明确了驾驶的方式。为了减少导致严重事故的大胆行为</w:t>
      </w:r>
      <w:r>
        <w:rPr>
          <w:rFonts w:ascii="SimSun" w:eastAsia="SimSun" w:hint="eastAsia"/>
          <w:color w:val="24292F"/>
          <w:spacing w:val="59"/>
          <w:w w:val="95"/>
        </w:rPr>
        <w:t> </w:t>
      </w:r>
      <w:r>
        <w:rPr>
          <w:rFonts w:ascii="SimSun" w:eastAsia="SimSun" w:hint="eastAsia"/>
          <w:color w:val="24292F"/>
          <w:w w:val="95"/>
        </w:rPr>
        <w:t>所带来的沉重代价，每一个细节都很重要：高速上行驶的最低限速的展示</w:t>
      </w:r>
      <w:r>
        <w:rPr>
          <w:rFonts w:ascii="SimSun" w:eastAsia="SimSun" w:hint="eastAsia"/>
          <w:color w:val="24292F"/>
          <w:spacing w:val="59"/>
          <w:w w:val="95"/>
        </w:rPr>
        <w:t> </w:t>
      </w:r>
      <w:r>
        <w:rPr>
          <w:rFonts w:ascii="SimSun" w:eastAsia="SimSun" w:hint="eastAsia"/>
          <w:color w:val="24292F"/>
          <w:w w:val="95"/>
        </w:rPr>
        <w:t>牌，交通官员的随机检查以确保驾驶者拥有必要的许可证，认识到任何违</w:t>
      </w:r>
      <w:r>
        <w:rPr>
          <w:rFonts w:ascii="SimSun" w:eastAsia="SimSun" w:hint="eastAsia"/>
          <w:color w:val="24292F"/>
          <w:spacing w:val="43"/>
          <w:w w:val="95"/>
        </w:rPr>
        <w:t> </w:t>
      </w:r>
      <w:r>
        <w:rPr>
          <w:rFonts w:ascii="SimSun" w:eastAsia="SimSun" w:hint="eastAsia"/>
          <w:color w:val="24292F"/>
        </w:rPr>
        <w:t>反规则的行为都可能危及珍贵的生命。</w:t>
      </w:r>
    </w:p>
    <w:p>
      <w:pPr>
        <w:spacing w:after="0" w:line="379" w:lineRule="auto"/>
        <w:jc w:val="both"/>
        <w:rPr>
          <w:rFonts w:ascii="SimSun" w:eastAsia="SimSun" w:hint="eastAsia"/>
        </w:rPr>
        <w:sectPr>
          <w:pgSz w:w="11910" w:h="16840"/>
          <w:pgMar w:header="0" w:footer="467" w:top="1240" w:bottom="700" w:left="260" w:right="279"/>
        </w:sectPr>
      </w:pPr>
    </w:p>
    <w:p>
      <w:pPr>
        <w:spacing w:before="65"/>
        <w:ind w:left="5439" w:right="5411" w:firstLine="0"/>
        <w:jc w:val="center"/>
        <w:rPr>
          <w:b/>
          <w:sz w:val="32"/>
        </w:rPr>
      </w:pPr>
      <w:bookmarkStart w:name="059" w:id="68"/>
      <w:bookmarkEnd w:id="68"/>
      <w:r>
        <w:rPr/>
      </w:r>
      <w:r>
        <w:rPr>
          <w:b/>
          <w:color w:val="2D2D2D"/>
          <w:sz w:val="32"/>
        </w:rPr>
        <w:t>059</w:t>
      </w:r>
    </w:p>
    <w:p>
      <w:pPr>
        <w:pStyle w:val="Heading2"/>
        <w:spacing w:before="122"/>
      </w:pPr>
      <w:r>
        <w:rPr>
          <w:color w:val="303030"/>
        </w:rPr>
        <w:t>Educators</w:t>
      </w:r>
      <w:r>
        <w:rPr>
          <w:color w:val="303030"/>
          <w:spacing w:val="-2"/>
        </w:rPr>
        <w:t> </w:t>
      </w:r>
      <w:r>
        <w:rPr>
          <w:color w:val="303030"/>
        </w:rPr>
        <w:t>admit</w:t>
      </w:r>
      <w:r>
        <w:rPr>
          <w:color w:val="303030"/>
          <w:spacing w:val="-3"/>
        </w:rPr>
        <w:t> </w:t>
      </w:r>
      <w:r>
        <w:rPr>
          <w:color w:val="303030"/>
        </w:rPr>
        <w:t>and confirm</w:t>
      </w:r>
      <w:r>
        <w:rPr>
          <w:color w:val="303030"/>
          <w:spacing w:val="-6"/>
        </w:rPr>
        <w:t> </w:t>
      </w:r>
      <w:r>
        <w:rPr>
          <w:color w:val="303030"/>
        </w:rPr>
        <w:t>sth.,</w:t>
      </w:r>
      <w:r>
        <w:rPr>
          <w:color w:val="303030"/>
          <w:spacing w:val="-1"/>
        </w:rPr>
        <w:t> </w:t>
      </w:r>
      <w:r>
        <w:rPr>
          <w:color w:val="303030"/>
        </w:rPr>
        <w:t>and colleges</w:t>
      </w:r>
      <w:r>
        <w:rPr>
          <w:color w:val="303030"/>
          <w:spacing w:val="-2"/>
        </w:rPr>
        <w:t> </w:t>
      </w:r>
      <w:r>
        <w:rPr>
          <w:color w:val="303030"/>
        </w:rPr>
        <w:t>can</w:t>
      </w:r>
      <w:r>
        <w:rPr>
          <w:color w:val="303030"/>
          <w:spacing w:val="-3"/>
        </w:rPr>
        <w:t> </w:t>
      </w:r>
      <w:r>
        <w:rPr>
          <w:color w:val="303030"/>
        </w:rPr>
        <w:t>do sth.</w:t>
      </w:r>
    </w:p>
    <w:p>
      <w:pPr>
        <w:pStyle w:val="BodyText"/>
        <w:rPr>
          <w:sz w:val="44"/>
        </w:rPr>
      </w:pPr>
    </w:p>
    <w:p>
      <w:pPr>
        <w:pStyle w:val="BodyText"/>
        <w:spacing w:before="5"/>
        <w:rPr>
          <w:sz w:val="46"/>
        </w:rPr>
      </w:pPr>
    </w:p>
    <w:p>
      <w:pPr>
        <w:spacing w:line="360" w:lineRule="auto" w:before="0"/>
        <w:ind w:left="460" w:right="1572" w:firstLine="0"/>
        <w:jc w:val="left"/>
        <w:rPr>
          <w:sz w:val="40"/>
        </w:rPr>
      </w:pPr>
      <w:r>
        <w:rPr>
          <w:color w:val="303030"/>
          <w:sz w:val="40"/>
        </w:rPr>
        <w:t>Educators admit and confirm </w:t>
      </w:r>
      <w:r>
        <w:rPr>
          <w:color w:val="FF0000"/>
          <w:sz w:val="40"/>
        </w:rPr>
        <w:t>the accurate notion</w:t>
      </w:r>
      <w:r>
        <w:rPr>
          <w:color w:val="303030"/>
          <w:sz w:val="40"/>
        </w:rPr>
        <w:t>, and </w:t>
      </w:r>
      <w:r>
        <w:rPr>
          <w:color w:val="FF0000"/>
          <w:sz w:val="40"/>
        </w:rPr>
        <w:t>by</w:t>
      </w:r>
      <w:r>
        <w:rPr>
          <w:color w:val="FF0000"/>
          <w:spacing w:val="1"/>
          <w:sz w:val="40"/>
        </w:rPr>
        <w:t> </w:t>
      </w:r>
      <w:r>
        <w:rPr>
          <w:color w:val="FF0000"/>
          <w:sz w:val="40"/>
        </w:rPr>
        <w:t>gradually reinforcing this concept</w:t>
      </w:r>
      <w:r>
        <w:rPr>
          <w:color w:val="303030"/>
          <w:sz w:val="40"/>
        </w:rPr>
        <w:t>, colleges can </w:t>
      </w:r>
      <w:r>
        <w:rPr>
          <w:color w:val="FF0000"/>
          <w:sz w:val="40"/>
        </w:rPr>
        <w:t>constantly</w:t>
      </w:r>
      <w:r>
        <w:rPr>
          <w:color w:val="FF0000"/>
          <w:spacing w:val="-97"/>
          <w:sz w:val="40"/>
        </w:rPr>
        <w:t> </w:t>
      </w:r>
      <w:r>
        <w:rPr>
          <w:color w:val="FF0000"/>
          <w:sz w:val="40"/>
        </w:rPr>
        <w:t>supplement</w:t>
      </w:r>
      <w:r>
        <w:rPr>
          <w:color w:val="FF0000"/>
          <w:spacing w:val="-2"/>
          <w:sz w:val="40"/>
        </w:rPr>
        <w:t> </w:t>
      </w:r>
      <w:r>
        <w:rPr>
          <w:color w:val="FF0000"/>
          <w:sz w:val="40"/>
        </w:rPr>
        <w:t>and</w:t>
      </w:r>
      <w:r>
        <w:rPr>
          <w:color w:val="FF0000"/>
          <w:spacing w:val="2"/>
          <w:sz w:val="40"/>
        </w:rPr>
        <w:t> </w:t>
      </w:r>
      <w:r>
        <w:rPr>
          <w:color w:val="FF0000"/>
          <w:sz w:val="40"/>
        </w:rPr>
        <w:t>assess</w:t>
      </w:r>
      <w:r>
        <w:rPr>
          <w:color w:val="FF0000"/>
          <w:spacing w:val="-1"/>
          <w:sz w:val="40"/>
        </w:rPr>
        <w:t> </w:t>
      </w:r>
      <w:r>
        <w:rPr>
          <w:color w:val="FF0000"/>
          <w:sz w:val="40"/>
        </w:rPr>
        <w:t>the</w:t>
      </w:r>
      <w:r>
        <w:rPr>
          <w:color w:val="FF0000"/>
          <w:spacing w:val="-2"/>
          <w:sz w:val="40"/>
        </w:rPr>
        <w:t> </w:t>
      </w:r>
      <w:r>
        <w:rPr>
          <w:color w:val="FF0000"/>
          <w:sz w:val="40"/>
        </w:rPr>
        <w:t>logical</w:t>
      </w:r>
      <w:r>
        <w:rPr>
          <w:color w:val="FF0000"/>
          <w:spacing w:val="-2"/>
          <w:sz w:val="40"/>
        </w:rPr>
        <w:t> </w:t>
      </w:r>
      <w:r>
        <w:rPr>
          <w:color w:val="FF0000"/>
          <w:sz w:val="40"/>
        </w:rPr>
        <w:t>objects</w:t>
      </w:r>
      <w:r>
        <w:rPr>
          <w:color w:val="303030"/>
          <w:sz w:val="40"/>
        </w:rPr>
        <w:t>.</w:t>
      </w:r>
    </w:p>
    <w:p>
      <w:pPr>
        <w:pStyle w:val="BodyText"/>
        <w:rPr>
          <w:sz w:val="44"/>
        </w:rPr>
      </w:pPr>
    </w:p>
    <w:p>
      <w:pPr>
        <w:pStyle w:val="Heading2"/>
        <w:spacing w:line="360" w:lineRule="auto" w:before="304"/>
        <w:ind w:right="1049"/>
      </w:pPr>
      <w:r>
        <w:rPr>
          <w:color w:val="303030"/>
        </w:rPr>
        <w:t>Educators, </w:t>
      </w:r>
      <w:r>
        <w:rPr>
          <w:color w:val="FF0000"/>
        </w:rPr>
        <w:t>realizing their fundamental mission to build moral</w:t>
      </w:r>
      <w:r>
        <w:rPr>
          <w:color w:val="FF0000"/>
          <w:spacing w:val="-97"/>
        </w:rPr>
        <w:t> </w:t>
      </w:r>
      <w:r>
        <w:rPr>
          <w:color w:val="FF0000"/>
        </w:rPr>
        <w:t>characters</w:t>
      </w:r>
      <w:r>
        <w:rPr>
          <w:color w:val="303030"/>
        </w:rPr>
        <w:t>, admit and confirm the accurate notion, and by</w:t>
      </w:r>
      <w:r>
        <w:rPr>
          <w:color w:val="303030"/>
          <w:spacing w:val="1"/>
        </w:rPr>
        <w:t> </w:t>
      </w:r>
      <w:r>
        <w:rPr>
          <w:color w:val="303030"/>
        </w:rPr>
        <w:t>gradually reinforcing this concept, colleges can constantly</w:t>
      </w:r>
      <w:r>
        <w:rPr>
          <w:color w:val="303030"/>
          <w:spacing w:val="1"/>
        </w:rPr>
        <w:t> </w:t>
      </w:r>
      <w:r>
        <w:rPr>
          <w:color w:val="303030"/>
        </w:rPr>
        <w:t>supplement</w:t>
      </w:r>
      <w:r>
        <w:rPr>
          <w:color w:val="303030"/>
          <w:spacing w:val="-2"/>
        </w:rPr>
        <w:t> </w:t>
      </w:r>
      <w:r>
        <w:rPr>
          <w:color w:val="303030"/>
        </w:rPr>
        <w:t>and</w:t>
      </w:r>
      <w:r>
        <w:rPr>
          <w:color w:val="303030"/>
          <w:spacing w:val="2"/>
        </w:rPr>
        <w:t> </w:t>
      </w:r>
      <w:r>
        <w:rPr>
          <w:color w:val="303030"/>
        </w:rPr>
        <w:t>assess</w:t>
      </w:r>
      <w:r>
        <w:rPr>
          <w:color w:val="303030"/>
          <w:spacing w:val="-1"/>
        </w:rPr>
        <w:t> </w:t>
      </w:r>
      <w:r>
        <w:rPr>
          <w:color w:val="303030"/>
        </w:rPr>
        <w:t>the</w:t>
      </w:r>
      <w:r>
        <w:rPr>
          <w:color w:val="303030"/>
          <w:spacing w:val="-2"/>
        </w:rPr>
        <w:t> </w:t>
      </w:r>
      <w:r>
        <w:rPr>
          <w:color w:val="303030"/>
        </w:rPr>
        <w:t>logical</w:t>
      </w:r>
      <w:r>
        <w:rPr>
          <w:color w:val="303030"/>
          <w:spacing w:val="-2"/>
        </w:rPr>
        <w:t> </w:t>
      </w:r>
      <w:r>
        <w:rPr>
          <w:color w:val="303030"/>
        </w:rPr>
        <w:t>objects.</w:t>
      </w:r>
    </w:p>
    <w:p>
      <w:pPr>
        <w:pStyle w:val="BodyText"/>
        <w:rPr>
          <w:sz w:val="44"/>
        </w:rPr>
      </w:pPr>
    </w:p>
    <w:p>
      <w:pPr>
        <w:spacing w:line="360" w:lineRule="auto" w:before="304"/>
        <w:ind w:left="459" w:right="548" w:firstLine="0"/>
        <w:jc w:val="left"/>
        <w:rPr>
          <w:sz w:val="40"/>
        </w:rPr>
      </w:pPr>
      <w:r>
        <w:rPr>
          <w:color w:val="303030"/>
          <w:sz w:val="40"/>
        </w:rPr>
        <w:t>Educators, realizing their fundamental mission to build moral</w:t>
      </w:r>
      <w:r>
        <w:rPr>
          <w:color w:val="303030"/>
          <w:spacing w:val="1"/>
          <w:sz w:val="40"/>
        </w:rPr>
        <w:t> </w:t>
      </w:r>
      <w:r>
        <w:rPr>
          <w:color w:val="303030"/>
          <w:sz w:val="40"/>
        </w:rPr>
        <w:t>characters, admit and confirm the accurate notion </w:t>
      </w:r>
      <w:r>
        <w:rPr>
          <w:color w:val="FF0000"/>
          <w:sz w:val="40"/>
        </w:rPr>
        <w:t>that the</w:t>
      </w:r>
      <w:r>
        <w:rPr>
          <w:color w:val="FF0000"/>
          <w:spacing w:val="1"/>
          <w:sz w:val="40"/>
        </w:rPr>
        <w:t> </w:t>
      </w:r>
      <w:r>
        <w:rPr>
          <w:color w:val="FF0000"/>
          <w:sz w:val="40"/>
        </w:rPr>
        <w:t>implementation of attaching high importance to professional</w:t>
      </w:r>
      <w:r>
        <w:rPr>
          <w:color w:val="FF0000"/>
          <w:spacing w:val="1"/>
          <w:sz w:val="40"/>
        </w:rPr>
        <w:t> </w:t>
      </w:r>
      <w:r>
        <w:rPr>
          <w:color w:val="FF0000"/>
          <w:sz w:val="40"/>
        </w:rPr>
        <w:t>qualifications</w:t>
      </w:r>
      <w:r>
        <w:rPr>
          <w:color w:val="FF0000"/>
          <w:spacing w:val="-4"/>
          <w:sz w:val="40"/>
        </w:rPr>
        <w:t> </w:t>
      </w:r>
      <w:r>
        <w:rPr>
          <w:color w:val="FF0000"/>
          <w:sz w:val="40"/>
        </w:rPr>
        <w:t>affects</w:t>
      </w:r>
      <w:r>
        <w:rPr>
          <w:color w:val="FF0000"/>
          <w:spacing w:val="-4"/>
          <w:sz w:val="40"/>
        </w:rPr>
        <w:t> </w:t>
      </w:r>
      <w:r>
        <w:rPr>
          <w:color w:val="FF0000"/>
          <w:sz w:val="40"/>
        </w:rPr>
        <w:t>the</w:t>
      </w:r>
      <w:r>
        <w:rPr>
          <w:color w:val="FF0000"/>
          <w:spacing w:val="-5"/>
          <w:sz w:val="40"/>
        </w:rPr>
        <w:t> </w:t>
      </w:r>
      <w:r>
        <w:rPr>
          <w:color w:val="FF0000"/>
          <w:sz w:val="40"/>
        </w:rPr>
        <w:t>proportion</w:t>
      </w:r>
      <w:r>
        <w:rPr>
          <w:color w:val="FF0000"/>
          <w:spacing w:val="-5"/>
          <w:sz w:val="40"/>
        </w:rPr>
        <w:t> </w:t>
      </w:r>
      <w:r>
        <w:rPr>
          <w:color w:val="FF0000"/>
          <w:sz w:val="40"/>
        </w:rPr>
        <w:t>of</w:t>
      </w:r>
      <w:r>
        <w:rPr>
          <w:color w:val="FF0000"/>
          <w:spacing w:val="-4"/>
          <w:sz w:val="40"/>
        </w:rPr>
        <w:t> </w:t>
      </w:r>
      <w:r>
        <w:rPr>
          <w:color w:val="FF0000"/>
          <w:sz w:val="40"/>
        </w:rPr>
        <w:t>students</w:t>
      </w:r>
      <w:r>
        <w:rPr>
          <w:color w:val="FF0000"/>
          <w:spacing w:val="-4"/>
          <w:sz w:val="40"/>
        </w:rPr>
        <w:t> </w:t>
      </w:r>
      <w:r>
        <w:rPr>
          <w:color w:val="FF0000"/>
          <w:sz w:val="40"/>
        </w:rPr>
        <w:t>who</w:t>
      </w:r>
      <w:r>
        <w:rPr>
          <w:color w:val="FF0000"/>
          <w:spacing w:val="-1"/>
          <w:sz w:val="40"/>
        </w:rPr>
        <w:t> </w:t>
      </w:r>
      <w:r>
        <w:rPr>
          <w:color w:val="FF0000"/>
          <w:sz w:val="40"/>
        </w:rPr>
        <w:t>enroll,</w:t>
      </w:r>
      <w:r>
        <w:rPr>
          <w:color w:val="FF0000"/>
          <w:spacing w:val="-5"/>
          <w:sz w:val="40"/>
        </w:rPr>
        <w:t> </w:t>
      </w:r>
      <w:r>
        <w:rPr>
          <w:color w:val="303030"/>
          <w:sz w:val="40"/>
        </w:rPr>
        <w:t>and</w:t>
      </w:r>
      <w:r>
        <w:rPr>
          <w:color w:val="303030"/>
          <w:spacing w:val="-97"/>
          <w:sz w:val="40"/>
        </w:rPr>
        <w:t> </w:t>
      </w:r>
      <w:r>
        <w:rPr>
          <w:color w:val="303030"/>
          <w:sz w:val="40"/>
        </w:rPr>
        <w:t>by gradually reinforcing this concept, colleges can constantly</w:t>
      </w:r>
      <w:r>
        <w:rPr>
          <w:color w:val="303030"/>
          <w:spacing w:val="1"/>
          <w:sz w:val="40"/>
        </w:rPr>
        <w:t> </w:t>
      </w:r>
      <w:r>
        <w:rPr>
          <w:color w:val="303030"/>
          <w:sz w:val="40"/>
        </w:rPr>
        <w:t>supplement</w:t>
      </w:r>
      <w:r>
        <w:rPr>
          <w:color w:val="303030"/>
          <w:spacing w:val="-2"/>
          <w:sz w:val="40"/>
        </w:rPr>
        <w:t> </w:t>
      </w:r>
      <w:r>
        <w:rPr>
          <w:color w:val="303030"/>
          <w:sz w:val="40"/>
        </w:rPr>
        <w:t>and</w:t>
      </w:r>
      <w:r>
        <w:rPr>
          <w:color w:val="303030"/>
          <w:spacing w:val="2"/>
          <w:sz w:val="40"/>
        </w:rPr>
        <w:t> </w:t>
      </w:r>
      <w:r>
        <w:rPr>
          <w:color w:val="303030"/>
          <w:sz w:val="40"/>
        </w:rPr>
        <w:t>assess</w:t>
      </w:r>
      <w:r>
        <w:rPr>
          <w:color w:val="303030"/>
          <w:spacing w:val="-1"/>
          <w:sz w:val="40"/>
        </w:rPr>
        <w:t> </w:t>
      </w:r>
      <w:r>
        <w:rPr>
          <w:color w:val="303030"/>
          <w:sz w:val="40"/>
        </w:rPr>
        <w:t>the</w:t>
      </w:r>
      <w:r>
        <w:rPr>
          <w:color w:val="303030"/>
          <w:spacing w:val="-2"/>
          <w:sz w:val="40"/>
        </w:rPr>
        <w:t> </w:t>
      </w:r>
      <w:r>
        <w:rPr>
          <w:color w:val="303030"/>
          <w:sz w:val="40"/>
        </w:rPr>
        <w:t>logical</w:t>
      </w:r>
      <w:r>
        <w:rPr>
          <w:color w:val="303030"/>
          <w:spacing w:val="-1"/>
          <w:sz w:val="40"/>
        </w:rPr>
        <w:t> </w:t>
      </w:r>
      <w:r>
        <w:rPr>
          <w:color w:val="303030"/>
          <w:sz w:val="40"/>
        </w:rPr>
        <w:t>objects.</w:t>
      </w:r>
    </w:p>
    <w:p>
      <w:pPr>
        <w:pStyle w:val="BodyText"/>
        <w:spacing w:before="10"/>
        <w:rPr>
          <w:sz w:val="57"/>
        </w:rPr>
      </w:pPr>
    </w:p>
    <w:p>
      <w:pPr>
        <w:pStyle w:val="BodyText"/>
        <w:spacing w:line="381" w:lineRule="auto"/>
        <w:ind w:left="459" w:right="669"/>
        <w:jc w:val="both"/>
        <w:rPr>
          <w:rFonts w:ascii="SimSun" w:hAnsi="SimSun" w:eastAsia="SimSun" w:hint="eastAsia"/>
        </w:rPr>
      </w:pPr>
      <w:r>
        <w:rPr>
          <w:rFonts w:ascii="SimSun" w:hAnsi="SimSun" w:eastAsia="SimSun" w:hint="eastAsia"/>
          <w:color w:val="303030"/>
          <w:w w:val="95"/>
        </w:rPr>
        <w:t>意识到教育的根本任务是立德树人后，教育家们承认并证实了这一恰当的</w:t>
      </w:r>
      <w:r>
        <w:rPr>
          <w:rFonts w:ascii="SimSun" w:hAnsi="SimSun" w:eastAsia="SimSun" w:hint="eastAsia"/>
          <w:color w:val="303030"/>
          <w:spacing w:val="60"/>
          <w:w w:val="95"/>
        </w:rPr>
        <w:t> </w:t>
      </w:r>
      <w:r>
        <w:rPr>
          <w:rFonts w:ascii="SimSun" w:hAnsi="SimSun" w:eastAsia="SimSun" w:hint="eastAsia"/>
          <w:color w:val="303030"/>
          <w:w w:val="95"/>
        </w:rPr>
        <w:t>看法</w:t>
      </w:r>
      <w:r>
        <w:rPr>
          <w:color w:val="303030"/>
          <w:w w:val="95"/>
        </w:rPr>
        <w:t>——</w:t>
      </w:r>
      <w:r>
        <w:rPr>
          <w:rFonts w:ascii="SimSun" w:hAnsi="SimSun" w:eastAsia="SimSun" w:hint="eastAsia"/>
          <w:color w:val="303030"/>
          <w:w w:val="95"/>
        </w:rPr>
        <w:t>实施过度强调专业资格的政策会影响学生的入学率。通过不断强</w:t>
      </w:r>
      <w:r>
        <w:rPr>
          <w:rFonts w:ascii="SimSun" w:hAnsi="SimSun" w:eastAsia="SimSun" w:hint="eastAsia"/>
          <w:color w:val="303030"/>
          <w:spacing w:val="60"/>
          <w:w w:val="95"/>
        </w:rPr>
        <w:t> </w:t>
      </w:r>
      <w:r>
        <w:rPr>
          <w:rFonts w:ascii="SimSun" w:hAnsi="SimSun" w:eastAsia="SimSun" w:hint="eastAsia"/>
          <w:color w:val="303030"/>
          <w:w w:val="95"/>
        </w:rPr>
        <w:t>化这一观念，学校可以不断补录合理的受教育对象，并对他们展开评估。</w:t>
      </w:r>
    </w:p>
    <w:p>
      <w:pPr>
        <w:spacing w:after="0" w:line="381" w:lineRule="auto"/>
        <w:jc w:val="both"/>
        <w:rPr>
          <w:rFonts w:ascii="SimSun" w:hAnsi="SimSun" w:eastAsia="SimSun" w:hint="eastAsia"/>
        </w:rPr>
        <w:sectPr>
          <w:pgSz w:w="11910" w:h="16840"/>
          <w:pgMar w:header="0" w:footer="467" w:top="200" w:bottom="700" w:left="260" w:right="279"/>
        </w:sectPr>
      </w:pPr>
    </w:p>
    <w:p>
      <w:pPr>
        <w:pStyle w:val="Heading1"/>
        <w:spacing w:line="360" w:lineRule="auto" w:before="60"/>
        <w:ind w:right="1129"/>
      </w:pPr>
      <w:r>
        <w:rPr>
          <w:color w:val="FF0000"/>
        </w:rPr>
        <w:t>Educators</w:t>
      </w:r>
      <w:r>
        <w:rPr>
          <w:color w:val="303030"/>
        </w:rPr>
        <w:t>,</w:t>
      </w:r>
      <w:r>
        <w:rPr>
          <w:color w:val="303030"/>
          <w:spacing w:val="-3"/>
        </w:rPr>
        <w:t> </w:t>
      </w:r>
      <w:r>
        <w:rPr>
          <w:color w:val="FF0000"/>
        </w:rPr>
        <w:t>realizing</w:t>
      </w:r>
      <w:r>
        <w:rPr>
          <w:color w:val="FF0000"/>
          <w:spacing w:val="-2"/>
        </w:rPr>
        <w:t> </w:t>
      </w:r>
      <w:r>
        <w:rPr>
          <w:color w:val="303030"/>
        </w:rPr>
        <w:t>their</w:t>
      </w:r>
      <w:r>
        <w:rPr>
          <w:color w:val="303030"/>
          <w:spacing w:val="-11"/>
        </w:rPr>
        <w:t> </w:t>
      </w:r>
      <w:r>
        <w:rPr>
          <w:color w:val="303030"/>
        </w:rPr>
        <w:t>fundamental</w:t>
      </w:r>
      <w:r>
        <w:rPr>
          <w:color w:val="303030"/>
          <w:spacing w:val="-6"/>
        </w:rPr>
        <w:t> </w:t>
      </w:r>
      <w:r>
        <w:rPr>
          <w:color w:val="FF0000"/>
        </w:rPr>
        <w:t>mission</w:t>
      </w:r>
      <w:r>
        <w:rPr>
          <w:color w:val="FF0000"/>
          <w:spacing w:val="-6"/>
        </w:rPr>
        <w:t> </w:t>
      </w:r>
      <w:r>
        <w:rPr>
          <w:color w:val="303030"/>
        </w:rPr>
        <w:t>to</w:t>
      </w:r>
      <w:r>
        <w:rPr>
          <w:color w:val="303030"/>
          <w:spacing w:val="-5"/>
        </w:rPr>
        <w:t> </w:t>
      </w:r>
      <w:r>
        <w:rPr>
          <w:color w:val="FF0000"/>
        </w:rPr>
        <w:t>build</w:t>
      </w:r>
      <w:r>
        <w:rPr>
          <w:color w:val="FF0000"/>
          <w:spacing w:val="-97"/>
        </w:rPr>
        <w:t> </w:t>
      </w:r>
      <w:r>
        <w:rPr>
          <w:color w:val="FF0000"/>
        </w:rPr>
        <w:t>moral</w:t>
      </w:r>
      <w:r>
        <w:rPr>
          <w:color w:val="FF0000"/>
          <w:spacing w:val="-4"/>
        </w:rPr>
        <w:t> </w:t>
      </w:r>
      <w:r>
        <w:rPr>
          <w:color w:val="FF0000"/>
        </w:rPr>
        <w:t>characters</w:t>
      </w:r>
    </w:p>
    <w:p>
      <w:pPr>
        <w:pStyle w:val="ListParagraph"/>
        <w:numPr>
          <w:ilvl w:val="0"/>
          <w:numId w:val="72"/>
        </w:numPr>
        <w:tabs>
          <w:tab w:pos="797" w:val="left" w:leader="none"/>
        </w:tabs>
        <w:spacing w:line="417" w:lineRule="auto" w:before="49" w:after="0"/>
        <w:ind w:left="460" w:right="6935" w:firstLine="0"/>
        <w:jc w:val="left"/>
        <w:rPr>
          <w:color w:val="303030"/>
          <w:sz w:val="32"/>
        </w:rPr>
      </w:pPr>
      <w:r>
        <w:rPr>
          <w:sz w:val="32"/>
          <w:shd w:fill="FFFF00" w:color="auto" w:val="clear"/>
        </w:rPr>
        <w:t>educator</w:t>
      </w:r>
      <w:r>
        <w:rPr>
          <w:spacing w:val="-7"/>
          <w:sz w:val="32"/>
          <w:shd w:fill="FFFF00" w:color="auto" w:val="clear"/>
        </w:rPr>
        <w:t> </w:t>
      </w:r>
      <w:r>
        <w:rPr>
          <w:color w:val="303030"/>
          <w:sz w:val="32"/>
          <w:shd w:fill="FFFF00" w:color="auto" w:val="clear"/>
        </w:rPr>
        <w:t>(2</w:t>
      </w:r>
      <w:r>
        <w:rPr>
          <w:color w:val="303030"/>
          <w:spacing w:val="35"/>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教育工作者</w:t>
      </w:r>
      <w:r>
        <w:rPr>
          <w:color w:val="303030"/>
          <w:sz w:val="32"/>
        </w:rPr>
        <w:t>seasoned</w:t>
      </w:r>
      <w:r>
        <w:rPr>
          <w:color w:val="303030"/>
          <w:spacing w:val="-1"/>
          <w:sz w:val="32"/>
        </w:rPr>
        <w:t> </w:t>
      </w:r>
      <w:r>
        <w:rPr>
          <w:color w:val="303030"/>
          <w:sz w:val="32"/>
        </w:rPr>
        <w:t>educator</w:t>
      </w:r>
    </w:p>
    <w:p>
      <w:pPr>
        <w:pStyle w:val="BodyText"/>
        <w:spacing w:line="339" w:lineRule="exact"/>
        <w:ind w:left="460"/>
      </w:pPr>
      <w:r>
        <w:rPr>
          <w:color w:val="303030"/>
        </w:rPr>
        <w:t>dedicated</w:t>
      </w:r>
      <w:r>
        <w:rPr>
          <w:color w:val="303030"/>
          <w:spacing w:val="-1"/>
        </w:rPr>
        <w:t> </w:t>
      </w:r>
      <w:r>
        <w:rPr>
          <w:color w:val="303030"/>
        </w:rPr>
        <w:t>educator</w:t>
      </w:r>
    </w:p>
    <w:p>
      <w:pPr>
        <w:pStyle w:val="BodyText"/>
        <w:spacing w:before="244"/>
        <w:ind w:left="460"/>
      </w:pPr>
      <w:r>
        <w:rPr>
          <w:color w:val="303030"/>
        </w:rPr>
        <w:t>innovative</w:t>
      </w:r>
      <w:r>
        <w:rPr>
          <w:color w:val="303030"/>
          <w:spacing w:val="-2"/>
        </w:rPr>
        <w:t> </w:t>
      </w:r>
      <w:r>
        <w:rPr>
          <w:color w:val="303030"/>
        </w:rPr>
        <w:t>educator</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30"/>
          <w:w w:val="95"/>
        </w:rPr>
        <w:t> </w:t>
      </w:r>
      <w:r>
        <w:rPr>
          <w:color w:val="303030"/>
          <w:w w:val="95"/>
        </w:rPr>
        <w:t>journalism</w:t>
      </w:r>
      <w:r>
        <w:rPr>
          <w:color w:val="303030"/>
          <w:spacing w:val="45"/>
          <w:w w:val="95"/>
        </w:rPr>
        <w:t> </w:t>
      </w:r>
      <w:r>
        <w:rPr>
          <w:color w:val="303030"/>
          <w:w w:val="95"/>
        </w:rPr>
        <w:t>educators</w:t>
      </w:r>
    </w:p>
    <w:p>
      <w:pPr>
        <w:pStyle w:val="BodyText"/>
        <w:tabs>
          <w:tab w:pos="2559" w:val="left" w:leader="none"/>
        </w:tabs>
        <w:spacing w:line="415" w:lineRule="auto" w:before="300"/>
        <w:ind w:left="460" w:right="6345"/>
        <w:rPr>
          <w:rFonts w:ascii="SimSun" w:eastAsia="SimSun" w:hint="eastAsia"/>
        </w:rPr>
      </w:pPr>
      <w:r>
        <w:rPr>
          <w:rFonts w:ascii="SimSun" w:eastAsia="SimSun" w:hint="eastAsia"/>
          <w:color w:val="303030"/>
        </w:rPr>
        <w:t>派生词：</w:t>
      </w:r>
      <w:r>
        <w:rPr>
          <w:color w:val="303030"/>
        </w:rPr>
        <w:t>educate</w:t>
      </w:r>
      <w:r>
        <w:rPr>
          <w:color w:val="303030"/>
          <w:spacing w:val="-3"/>
        </w:rPr>
        <w:t> </w:t>
      </w:r>
      <w:r>
        <w:rPr>
          <w:color w:val="303030"/>
        </w:rPr>
        <w:t>(6)</w:t>
      </w:r>
      <w:r>
        <w:rPr>
          <w:color w:val="303030"/>
          <w:spacing w:val="73"/>
        </w:rPr>
        <w:t> </w:t>
      </w:r>
      <w:r>
        <w:rPr>
          <w:color w:val="303030"/>
        </w:rPr>
        <w:t>v.</w:t>
      </w:r>
      <w:r>
        <w:rPr>
          <w:color w:val="303030"/>
          <w:spacing w:val="-1"/>
        </w:rPr>
        <w:t> </w:t>
      </w:r>
      <w:r>
        <w:rPr>
          <w:rFonts w:ascii="SimSun" w:eastAsia="SimSun" w:hint="eastAsia"/>
          <w:color w:val="303030"/>
        </w:rPr>
        <w:t>教育</w:t>
      </w:r>
      <w:r>
        <w:rPr>
          <w:color w:val="303030"/>
        </w:rPr>
        <w:t>education</w:t>
      </w:r>
      <w:r>
        <w:rPr>
          <w:color w:val="303030"/>
          <w:spacing w:val="-1"/>
        </w:rPr>
        <w:t> </w:t>
      </w:r>
      <w:r>
        <w:rPr>
          <w:color w:val="303030"/>
        </w:rPr>
        <w:t>(30)</w:t>
        <w:tab/>
        <w:t>n.</w:t>
      </w:r>
      <w:r>
        <w:rPr>
          <w:color w:val="303030"/>
          <w:spacing w:val="33"/>
        </w:rPr>
        <w:t> </w:t>
      </w:r>
      <w:r>
        <w:rPr>
          <w:rFonts w:ascii="SimSun" w:eastAsia="SimSun" w:hint="eastAsia"/>
          <w:color w:val="303030"/>
        </w:rPr>
        <w:t>教育</w:t>
      </w:r>
      <w:r>
        <w:rPr>
          <w:color w:val="303030"/>
        </w:rPr>
        <w:t>educational</w:t>
      </w:r>
      <w:r>
        <w:rPr>
          <w:color w:val="303030"/>
          <w:spacing w:val="-5"/>
        </w:rPr>
        <w:t> </w:t>
      </w:r>
      <w:r>
        <w:rPr>
          <w:color w:val="303030"/>
        </w:rPr>
        <w:t>(5)</w:t>
      </w:r>
      <w:r>
        <w:rPr>
          <w:color w:val="303030"/>
          <w:spacing w:val="70"/>
        </w:rPr>
        <w:t> </w:t>
      </w:r>
      <w:r>
        <w:rPr>
          <w:color w:val="303030"/>
        </w:rPr>
        <w:t>adj.</w:t>
      </w:r>
      <w:r>
        <w:rPr>
          <w:color w:val="303030"/>
          <w:spacing w:val="-3"/>
        </w:rPr>
        <w:t> </w:t>
      </w:r>
      <w:r>
        <w:rPr>
          <w:rFonts w:ascii="SimSun" w:eastAsia="SimSun" w:hint="eastAsia"/>
          <w:color w:val="303030"/>
        </w:rPr>
        <w:t>与教育相关的</w:t>
      </w:r>
    </w:p>
    <w:p>
      <w:pPr>
        <w:pStyle w:val="BodyText"/>
        <w:rPr>
          <w:rFonts w:ascii="SimSun"/>
          <w:sz w:val="20"/>
        </w:rPr>
      </w:pPr>
    </w:p>
    <w:p>
      <w:pPr>
        <w:pStyle w:val="BodyText"/>
        <w:spacing w:before="10"/>
        <w:rPr>
          <w:rFonts w:ascii="SimSun"/>
          <w:sz w:val="22"/>
        </w:rPr>
      </w:pPr>
    </w:p>
    <w:p>
      <w:pPr>
        <w:pStyle w:val="ListParagraph"/>
        <w:numPr>
          <w:ilvl w:val="0"/>
          <w:numId w:val="72"/>
        </w:numPr>
        <w:tabs>
          <w:tab w:pos="797" w:val="left" w:leader="none"/>
        </w:tabs>
        <w:spacing w:line="417" w:lineRule="auto" w:before="65" w:after="0"/>
        <w:ind w:left="460" w:right="7684" w:hanging="1"/>
        <w:jc w:val="left"/>
        <w:rPr>
          <w:color w:val="303030"/>
          <w:sz w:val="32"/>
        </w:rPr>
      </w:pPr>
      <w:r>
        <w:rPr>
          <w:sz w:val="32"/>
          <w:shd w:fill="FFFF00" w:color="auto" w:val="clear"/>
        </w:rPr>
        <w:t>realize</w:t>
      </w:r>
      <w:r>
        <w:rPr>
          <w:spacing w:val="-8"/>
          <w:sz w:val="32"/>
          <w:shd w:fill="FFFF00" w:color="auto" w:val="clear"/>
        </w:rPr>
        <w:t> </w:t>
      </w:r>
      <w:r>
        <w:rPr>
          <w:color w:val="303030"/>
          <w:sz w:val="32"/>
          <w:shd w:fill="FFFF00" w:color="auto" w:val="clear"/>
        </w:rPr>
        <w:t>(15</w:t>
      </w:r>
      <w:r>
        <w:rPr>
          <w:color w:val="303030"/>
          <w:spacing w:val="30"/>
          <w:sz w:val="32"/>
          <w:shd w:fill="FFFF00" w:color="auto" w:val="clear"/>
        </w:rPr>
        <w:t>) </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意识到</w:t>
      </w:r>
      <w:r>
        <w:rPr>
          <w:color w:val="303030"/>
          <w:sz w:val="32"/>
        </w:rPr>
        <w:t>realize the</w:t>
      </w:r>
      <w:r>
        <w:rPr>
          <w:color w:val="303030"/>
          <w:spacing w:val="-1"/>
          <w:sz w:val="32"/>
        </w:rPr>
        <w:t> </w:t>
      </w:r>
      <w:r>
        <w:rPr>
          <w:color w:val="303030"/>
          <w:sz w:val="32"/>
        </w:rPr>
        <w:t>value</w:t>
      </w:r>
    </w:p>
    <w:p>
      <w:pPr>
        <w:pStyle w:val="BodyText"/>
        <w:spacing w:line="339" w:lineRule="exact"/>
        <w:ind w:left="460"/>
      </w:pPr>
      <w:r>
        <w:rPr>
          <w:color w:val="303030"/>
        </w:rPr>
        <w:t>come</w:t>
      </w:r>
      <w:r>
        <w:rPr>
          <w:color w:val="303030"/>
          <w:spacing w:val="-3"/>
        </w:rPr>
        <w:t> </w:t>
      </w:r>
      <w:r>
        <w:rPr>
          <w:color w:val="303030"/>
        </w:rPr>
        <w:t>to realize</w:t>
      </w:r>
    </w:p>
    <w:p>
      <w:pPr>
        <w:pStyle w:val="BodyText"/>
        <w:spacing w:before="244"/>
        <w:ind w:left="460"/>
      </w:pPr>
      <w:r>
        <w:rPr>
          <w:color w:val="303030"/>
        </w:rPr>
        <w:t>realize</w:t>
      </w:r>
      <w:r>
        <w:rPr>
          <w:color w:val="303030"/>
          <w:spacing w:val="-1"/>
        </w:rPr>
        <w:t> </w:t>
      </w:r>
      <w:r>
        <w:rPr>
          <w:color w:val="303030"/>
        </w:rPr>
        <w:t>on</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44"/>
          <w:w w:val="95"/>
        </w:rPr>
        <w:t> </w:t>
      </w:r>
      <w:r>
        <w:rPr>
          <w:color w:val="303030"/>
          <w:w w:val="95"/>
        </w:rPr>
        <w:t>to</w:t>
      </w:r>
      <w:r>
        <w:rPr>
          <w:color w:val="303030"/>
          <w:spacing w:val="34"/>
          <w:w w:val="95"/>
        </w:rPr>
        <w:t> </w:t>
      </w:r>
      <w:r>
        <w:rPr>
          <w:color w:val="303030"/>
          <w:w w:val="95"/>
        </w:rPr>
        <w:t>realize</w:t>
      </w:r>
      <w:r>
        <w:rPr>
          <w:color w:val="303030"/>
          <w:spacing w:val="33"/>
          <w:w w:val="95"/>
        </w:rPr>
        <w:t> </w:t>
      </w:r>
      <w:r>
        <w:rPr>
          <w:color w:val="303030"/>
          <w:w w:val="95"/>
        </w:rPr>
        <w:t>how</w:t>
      </w:r>
      <w:r>
        <w:rPr>
          <w:color w:val="303030"/>
          <w:spacing w:val="33"/>
          <w:w w:val="95"/>
        </w:rPr>
        <w:t> </w:t>
      </w:r>
      <w:r>
        <w:rPr>
          <w:color w:val="303030"/>
          <w:w w:val="95"/>
        </w:rPr>
        <w:t>great</w:t>
      </w:r>
      <w:r>
        <w:rPr>
          <w:color w:val="303030"/>
          <w:spacing w:val="32"/>
          <w:w w:val="95"/>
        </w:rPr>
        <w:t> </w:t>
      </w:r>
      <w:r>
        <w:rPr>
          <w:color w:val="303030"/>
          <w:w w:val="95"/>
        </w:rPr>
        <w:t>was</w:t>
      </w:r>
      <w:r>
        <w:rPr>
          <w:color w:val="303030"/>
          <w:spacing w:val="33"/>
          <w:w w:val="95"/>
        </w:rPr>
        <w:t> </w:t>
      </w:r>
      <w:r>
        <w:rPr>
          <w:color w:val="303030"/>
          <w:w w:val="95"/>
        </w:rPr>
        <w:t>the</w:t>
      </w:r>
      <w:r>
        <w:rPr>
          <w:color w:val="303030"/>
          <w:spacing w:val="33"/>
          <w:w w:val="95"/>
        </w:rPr>
        <w:t> </w:t>
      </w:r>
      <w:r>
        <w:rPr>
          <w:color w:val="303030"/>
          <w:w w:val="95"/>
        </w:rPr>
        <w:t>dramatic</w:t>
      </w:r>
      <w:r>
        <w:rPr>
          <w:color w:val="303030"/>
          <w:spacing w:val="32"/>
          <w:w w:val="95"/>
        </w:rPr>
        <w:t> </w:t>
      </w:r>
      <w:r>
        <w:rPr>
          <w:color w:val="303030"/>
          <w:w w:val="95"/>
        </w:rPr>
        <w:t>activity</w:t>
      </w:r>
    </w:p>
    <w:p>
      <w:pPr>
        <w:pStyle w:val="BodyText"/>
        <w:spacing w:before="301"/>
        <w:ind w:left="460"/>
        <w:rPr>
          <w:rFonts w:ascii="SimSun" w:eastAsia="SimSun" w:hint="eastAsia"/>
        </w:rPr>
      </w:pPr>
      <w:r>
        <w:rPr>
          <w:rFonts w:ascii="SimSun" w:eastAsia="SimSun" w:hint="eastAsia"/>
          <w:color w:val="303030"/>
        </w:rPr>
        <w:t>派生词：</w:t>
      </w:r>
      <w:r>
        <w:rPr>
          <w:color w:val="303030"/>
        </w:rPr>
        <w:t>realization</w:t>
      </w:r>
      <w:r>
        <w:rPr>
          <w:color w:val="303030"/>
          <w:spacing w:val="-1"/>
        </w:rPr>
        <w:t> (</w:t>
      </w:r>
      <w:r>
        <w:rPr>
          <w:color w:val="303030"/>
        </w:rPr>
        <w:t>1</w:t>
      </w:r>
      <w:r>
        <w:rPr>
          <w:color w:val="303030"/>
          <w:spacing w:val="37"/>
        </w:rPr>
        <w:t>) </w:t>
      </w:r>
      <w:r>
        <w:rPr>
          <w:color w:val="303030"/>
        </w:rPr>
        <w:t>n. </w:t>
      </w:r>
      <w:r>
        <w:rPr>
          <w:rFonts w:ascii="SimSun" w:eastAsia="SimSun" w:hint="eastAsia"/>
          <w:color w:val="303030"/>
        </w:rPr>
        <w:t>认识，领会</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2"/>
        </w:numPr>
        <w:tabs>
          <w:tab w:pos="797" w:val="left" w:leader="none"/>
        </w:tabs>
        <w:spacing w:line="408" w:lineRule="auto" w:before="64" w:after="0"/>
        <w:ind w:left="459" w:right="8000" w:firstLine="0"/>
        <w:jc w:val="left"/>
        <w:rPr>
          <w:color w:val="303030"/>
          <w:sz w:val="32"/>
        </w:rPr>
      </w:pPr>
      <w:r>
        <w:rPr>
          <w:sz w:val="32"/>
          <w:shd w:fill="FFFF00" w:color="auto" w:val="clear"/>
        </w:rPr>
        <w:t>mission</w:t>
      </w:r>
      <w:r>
        <w:rPr>
          <w:spacing w:val="-3"/>
          <w:sz w:val="32"/>
          <w:shd w:fill="FFFF00" w:color="auto" w:val="clear"/>
        </w:rPr>
        <w:t> (</w:t>
      </w:r>
      <w:r>
        <w:rPr>
          <w:sz w:val="32"/>
          <w:shd w:fill="FFFF00" w:color="auto" w:val="clear"/>
        </w:rPr>
        <w:t>2</w:t>
      </w:r>
      <w:r>
        <w:rPr>
          <w:spacing w:val="34"/>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使命</w:t>
      </w:r>
      <w:r>
        <w:rPr>
          <w:color w:val="303030"/>
          <w:sz w:val="32"/>
        </w:rPr>
        <w:t>mission statement</w:t>
      </w:r>
      <w:r>
        <w:rPr>
          <w:color w:val="303030"/>
          <w:spacing w:val="1"/>
          <w:sz w:val="32"/>
        </w:rPr>
        <w:t> </w:t>
      </w:r>
      <w:r>
        <w:rPr>
          <w:color w:val="303030"/>
          <w:sz w:val="32"/>
        </w:rPr>
        <w:t>space mission</w:t>
      </w:r>
    </w:p>
    <w:p>
      <w:pPr>
        <w:pStyle w:val="BodyText"/>
        <w:spacing w:line="356" w:lineRule="exact"/>
        <w:ind w:left="459"/>
      </w:pPr>
      <w:r>
        <w:rPr>
          <w:color w:val="303030"/>
        </w:rPr>
        <w:t>rescue mission</w:t>
      </w:r>
    </w:p>
    <w:p>
      <w:pPr>
        <w:pStyle w:val="BodyText"/>
        <w:spacing w:before="243"/>
        <w:ind w:left="460"/>
      </w:pPr>
      <w:r>
        <w:rPr>
          <w:rFonts w:ascii="SimSun" w:eastAsia="SimSun" w:hint="eastAsia"/>
          <w:color w:val="303030"/>
          <w:spacing w:val="-1"/>
          <w:shd w:fill="C0C0C0" w:color="auto" w:val="clear"/>
        </w:rPr>
        <w:t>考</w:t>
      </w:r>
      <w:r>
        <w:rPr>
          <w:rFonts w:ascii="SimSun" w:eastAsia="SimSun" w:hint="eastAsia"/>
          <w:color w:val="303030"/>
          <w:spacing w:val="-80"/>
        </w:rPr>
        <w:t> </w:t>
      </w:r>
      <w:r>
        <w:rPr>
          <w:color w:val="303030"/>
          <w:spacing w:val="-1"/>
        </w:rPr>
        <w:t>It</w:t>
      </w:r>
      <w:r>
        <w:rPr>
          <w:color w:val="303030"/>
        </w:rPr>
        <w:t> </w:t>
      </w:r>
      <w:r>
        <w:rPr>
          <w:color w:val="303030"/>
          <w:spacing w:val="-1"/>
        </w:rPr>
        <w:t>has</w:t>
      </w:r>
      <w:r>
        <w:rPr>
          <w:color w:val="303030"/>
          <w:spacing w:val="4"/>
        </w:rPr>
        <w:t> </w:t>
      </w:r>
      <w:r>
        <w:rPr>
          <w:color w:val="303030"/>
          <w:spacing w:val="-1"/>
        </w:rPr>
        <w:t>accomplished</w:t>
      </w:r>
      <w:r>
        <w:rPr>
          <w:color w:val="303030"/>
          <w:spacing w:val="1"/>
        </w:rPr>
        <w:t> </w:t>
      </w:r>
      <w:r>
        <w:rPr>
          <w:color w:val="303030"/>
        </w:rPr>
        <w:t>its</w:t>
      </w:r>
      <w:r>
        <w:rPr>
          <w:color w:val="303030"/>
          <w:spacing w:val="3"/>
        </w:rPr>
        <w:t> </w:t>
      </w:r>
      <w:r>
        <w:rPr>
          <w:color w:val="303030"/>
        </w:rPr>
        <w:t>mission.</w:t>
      </w:r>
    </w:p>
    <w:p>
      <w:pPr>
        <w:spacing w:after="0"/>
        <w:sectPr>
          <w:pgSz w:w="11910" w:h="16840"/>
          <w:pgMar w:header="0" w:footer="467" w:top="640" w:bottom="700" w:left="260" w:right="279"/>
        </w:sectPr>
      </w:pPr>
    </w:p>
    <w:p>
      <w:pPr>
        <w:pStyle w:val="ListParagraph"/>
        <w:numPr>
          <w:ilvl w:val="0"/>
          <w:numId w:val="72"/>
        </w:numPr>
        <w:tabs>
          <w:tab w:pos="797" w:val="left" w:leader="none"/>
          <w:tab w:pos="2005" w:val="left" w:leader="none"/>
        </w:tabs>
        <w:spacing w:line="417" w:lineRule="auto" w:before="49" w:after="0"/>
        <w:ind w:left="460" w:right="5956" w:hanging="1"/>
        <w:jc w:val="left"/>
        <w:rPr>
          <w:color w:val="303030"/>
          <w:sz w:val="32"/>
        </w:rPr>
      </w:pPr>
      <w:r>
        <w:rPr>
          <w:sz w:val="32"/>
          <w:shd w:fill="FFFF00" w:color="auto" w:val="clear"/>
        </w:rPr>
        <w:t>build</w:t>
      </w:r>
      <w:r>
        <w:rPr>
          <w:spacing w:val="-7"/>
          <w:sz w:val="32"/>
          <w:shd w:fill="FFFF00" w:color="auto" w:val="clear"/>
        </w:rPr>
        <w:t> </w:t>
      </w:r>
      <w:r>
        <w:rPr>
          <w:sz w:val="32"/>
          <w:shd w:fill="FFFF00" w:color="auto" w:val="clear"/>
        </w:rPr>
        <w:t>(41)</w:t>
      </w:r>
      <w:r>
        <w:rPr>
          <w:spacing w:val="64"/>
          <w:sz w:val="32"/>
          <w:shd w:fill="FFFF00" w:color="auto" w:val="clear"/>
        </w:rPr>
        <w:t> </w:t>
      </w:r>
      <w:r>
        <w:rPr>
          <w:sz w:val="32"/>
          <w:shd w:fill="FFFF00" w:color="auto" w:val="clear"/>
        </w:rPr>
        <w:t>v.</w:t>
      </w:r>
      <w:r>
        <w:rPr>
          <w:spacing w:val="-6"/>
          <w:sz w:val="32"/>
          <w:shd w:fill="FFFF00" w:color="auto" w:val="clear"/>
        </w:rPr>
        <w:t> </w:t>
      </w:r>
      <w:r>
        <w:rPr>
          <w:rFonts w:ascii="SimSun" w:eastAsia="SimSun" w:hint="eastAsia"/>
          <w:sz w:val="32"/>
          <w:shd w:fill="FFFF00" w:color="auto" w:val="clear"/>
        </w:rPr>
        <w:t>建造；建立；</w:t>
      </w:r>
      <w:r>
        <w:rPr>
          <w:sz w:val="32"/>
          <w:shd w:fill="FFFF00" w:color="auto" w:val="clear"/>
        </w:rPr>
        <w:t>n.</w:t>
      </w:r>
      <w:r>
        <w:rPr>
          <w:spacing w:val="-6"/>
          <w:sz w:val="32"/>
          <w:shd w:fill="FFFF00" w:color="auto" w:val="clear"/>
        </w:rPr>
        <w:t> </w:t>
      </w:r>
      <w:r>
        <w:rPr>
          <w:rFonts w:ascii="SimSun" w:eastAsia="SimSun" w:hint="eastAsia"/>
          <w:sz w:val="32"/>
          <w:shd w:fill="FFFF00" w:color="auto" w:val="clear"/>
        </w:rPr>
        <w:t>身材</w:t>
      </w:r>
      <w:r>
        <w:rPr>
          <w:color w:val="303030"/>
          <w:sz w:val="32"/>
        </w:rPr>
        <w:t>build up</w:t>
      </w:r>
      <w:r>
        <w:rPr>
          <w:color w:val="303030"/>
          <w:spacing w:val="79"/>
          <w:sz w:val="32"/>
        </w:rPr>
        <w:t> </w:t>
      </w:r>
      <w:r>
        <w:rPr>
          <w:color w:val="303030"/>
          <w:sz w:val="32"/>
        </w:rPr>
        <w:t>;</w:t>
        <w:tab/>
        <w:t>build on</w:t>
      </w:r>
    </w:p>
    <w:p>
      <w:pPr>
        <w:pStyle w:val="BodyText"/>
        <w:tabs>
          <w:tab w:pos="1686" w:val="left" w:leader="none"/>
          <w:tab w:pos="2012" w:val="left" w:leader="none"/>
        </w:tabs>
        <w:spacing w:line="339" w:lineRule="exact"/>
        <w:ind w:left="460"/>
      </w:pPr>
      <w:r>
        <w:rPr>
          <w:color w:val="303030"/>
        </w:rPr>
        <w:t>build</w:t>
      </w:r>
      <w:r>
        <w:rPr>
          <w:color w:val="303030"/>
          <w:spacing w:val="-1"/>
        </w:rPr>
        <w:t> </w:t>
      </w:r>
      <w:r>
        <w:rPr>
          <w:color w:val="303030"/>
        </w:rPr>
        <w:t>in</w:t>
        <w:tab/>
        <w:t>;</w:t>
        <w:tab/>
        <w:t>build</w:t>
      </w:r>
      <w:r>
        <w:rPr>
          <w:color w:val="303030"/>
          <w:spacing w:val="1"/>
        </w:rPr>
        <w:t> </w:t>
      </w:r>
      <w:r>
        <w:rPr>
          <w:color w:val="303030"/>
        </w:rPr>
        <w:t>of</w:t>
      </w:r>
    </w:p>
    <w:p>
      <w:pPr>
        <w:pStyle w:val="BodyText"/>
        <w:spacing w:before="243"/>
        <w:ind w:left="460"/>
      </w:pPr>
      <w:r>
        <w:rPr>
          <w:color w:val="303030"/>
        </w:rPr>
        <w:t>build a</w:t>
      </w:r>
      <w:r>
        <w:rPr>
          <w:color w:val="303030"/>
          <w:spacing w:val="-1"/>
        </w:rPr>
        <w:t> </w:t>
      </w:r>
      <w:r>
        <w:rPr>
          <w:color w:val="303030"/>
        </w:rPr>
        <w:t>bridge</w:t>
      </w:r>
    </w:p>
    <w:p>
      <w:pPr>
        <w:pStyle w:val="BodyText"/>
        <w:spacing w:line="415" w:lineRule="auto" w:before="243"/>
        <w:ind w:left="460" w:right="7687"/>
      </w:pPr>
      <w:r>
        <w:rPr>
          <w:rFonts w:ascii="SimSun" w:eastAsia="SimSun" w:hint="eastAsia"/>
          <w:color w:val="303030"/>
          <w:w w:val="95"/>
          <w:shd w:fill="C0C0C0" w:color="auto" w:val="clear"/>
        </w:rPr>
        <w:t>考</w:t>
      </w:r>
      <w:r>
        <w:rPr>
          <w:rFonts w:ascii="SimSun" w:eastAsia="SimSun" w:hint="eastAsia"/>
          <w:color w:val="303030"/>
          <w:w w:val="95"/>
        </w:rPr>
        <w:t> </w:t>
      </w:r>
      <w:r>
        <w:rPr>
          <w:color w:val="303030"/>
          <w:w w:val="95"/>
        </w:rPr>
        <w:t>Beavers</w:t>
      </w:r>
      <w:r>
        <w:rPr>
          <w:color w:val="303030"/>
          <w:spacing w:val="1"/>
          <w:w w:val="95"/>
        </w:rPr>
        <w:t> </w:t>
      </w:r>
      <w:r>
        <w:rPr>
          <w:color w:val="303030"/>
          <w:w w:val="95"/>
        </w:rPr>
        <w:t>build</w:t>
      </w:r>
      <w:r>
        <w:rPr>
          <w:color w:val="303030"/>
          <w:spacing w:val="1"/>
          <w:w w:val="95"/>
        </w:rPr>
        <w:t> </w:t>
      </w:r>
      <w:r>
        <w:rPr>
          <w:color w:val="303030"/>
          <w:w w:val="95"/>
        </w:rPr>
        <w:t>dams.</w:t>
      </w:r>
      <w:r>
        <w:rPr>
          <w:color w:val="303030"/>
          <w:spacing w:val="1"/>
          <w:w w:val="95"/>
        </w:rPr>
        <w:t> </w:t>
      </w:r>
      <w:r>
        <w:rPr>
          <w:rFonts w:ascii="SimSun" w:eastAsia="SimSun" w:hint="eastAsia"/>
          <w:color w:val="303030"/>
          <w:w w:val="95"/>
          <w:shd w:fill="C0C0C0" w:color="auto" w:val="clear"/>
        </w:rPr>
        <w:t>考</w:t>
      </w:r>
      <w:r>
        <w:rPr>
          <w:rFonts w:ascii="SimSun" w:eastAsia="SimSun" w:hint="eastAsia"/>
          <w:color w:val="303030"/>
          <w:spacing w:val="-44"/>
          <w:w w:val="95"/>
        </w:rPr>
        <w:t> </w:t>
      </w:r>
      <w:r>
        <w:rPr>
          <w:color w:val="303030"/>
          <w:w w:val="95"/>
        </w:rPr>
        <w:t>build</w:t>
      </w:r>
      <w:r>
        <w:rPr>
          <w:color w:val="303030"/>
          <w:spacing w:val="34"/>
          <w:w w:val="95"/>
        </w:rPr>
        <w:t> </w:t>
      </w:r>
      <w:r>
        <w:rPr>
          <w:color w:val="303030"/>
          <w:w w:val="95"/>
        </w:rPr>
        <w:t>up</w:t>
      </w:r>
      <w:r>
        <w:rPr>
          <w:color w:val="303030"/>
          <w:spacing w:val="34"/>
          <w:w w:val="95"/>
        </w:rPr>
        <w:t> </w:t>
      </w:r>
      <w:r>
        <w:rPr>
          <w:color w:val="303030"/>
          <w:w w:val="95"/>
        </w:rPr>
        <w:t>their</w:t>
      </w:r>
      <w:r>
        <w:rPr>
          <w:color w:val="303030"/>
          <w:spacing w:val="31"/>
          <w:w w:val="95"/>
        </w:rPr>
        <w:t> </w:t>
      </w:r>
      <w:r>
        <w:rPr>
          <w:color w:val="303030"/>
          <w:w w:val="95"/>
        </w:rPr>
        <w:t>theories</w:t>
      </w:r>
      <w:r>
        <w:rPr>
          <w:color w:val="303030"/>
          <w:spacing w:val="-73"/>
          <w:w w:val="95"/>
        </w:rPr>
        <w:t> </w:t>
      </w:r>
      <w:r>
        <w:rPr>
          <w:rFonts w:ascii="SimSun" w:eastAsia="SimSun" w:hint="eastAsia"/>
          <w:color w:val="303030"/>
          <w:shd w:fill="C0C0C0" w:color="auto" w:val="clear"/>
        </w:rPr>
        <w:t>考</w:t>
      </w:r>
      <w:r>
        <w:rPr>
          <w:rFonts w:ascii="SimSun" w:eastAsia="SimSun" w:hint="eastAsia"/>
          <w:color w:val="303030"/>
          <w:spacing w:val="-81"/>
        </w:rPr>
        <w:t> </w:t>
      </w:r>
      <w:r>
        <w:rPr>
          <w:color w:val="303030"/>
        </w:rPr>
        <w:t>body</w:t>
      </w:r>
      <w:r>
        <w:rPr>
          <w:color w:val="303030"/>
          <w:spacing w:val="-3"/>
        </w:rPr>
        <w:t> </w:t>
      </w:r>
      <w:r>
        <w:rPr>
          <w:color w:val="303030"/>
        </w:rPr>
        <w:t>build</w:t>
      </w:r>
    </w:p>
    <w:p>
      <w:pPr>
        <w:pStyle w:val="BodyText"/>
        <w:rPr>
          <w:sz w:val="20"/>
        </w:rPr>
      </w:pPr>
    </w:p>
    <w:p>
      <w:pPr>
        <w:pStyle w:val="BodyText"/>
        <w:spacing w:before="10"/>
        <w:rPr>
          <w:sz w:val="27"/>
        </w:rPr>
      </w:pPr>
    </w:p>
    <w:p>
      <w:pPr>
        <w:pStyle w:val="ListParagraph"/>
        <w:numPr>
          <w:ilvl w:val="0"/>
          <w:numId w:val="72"/>
        </w:numPr>
        <w:tabs>
          <w:tab w:pos="797" w:val="left" w:leader="none"/>
        </w:tabs>
        <w:spacing w:line="408" w:lineRule="auto" w:before="65" w:after="0"/>
        <w:ind w:left="460" w:right="6258" w:hanging="1"/>
        <w:jc w:val="both"/>
        <w:rPr>
          <w:color w:val="303030"/>
          <w:sz w:val="32"/>
        </w:rPr>
      </w:pPr>
      <w:r>
        <w:rPr>
          <w:sz w:val="32"/>
          <w:shd w:fill="FFFF00" w:color="auto" w:val="clear"/>
        </w:rPr>
        <w:t>moral</w:t>
      </w:r>
      <w:r>
        <w:rPr>
          <w:spacing w:val="-3"/>
          <w:sz w:val="32"/>
          <w:shd w:fill="FFFF00" w:color="auto" w:val="clear"/>
        </w:rPr>
        <w:t> </w:t>
      </w:r>
      <w:r>
        <w:rPr>
          <w:color w:val="303030"/>
          <w:sz w:val="32"/>
          <w:shd w:fill="FFFF00" w:color="auto" w:val="clear"/>
        </w:rPr>
        <w:t>(16</w:t>
      </w:r>
      <w:r>
        <w:rPr>
          <w:color w:val="303030"/>
          <w:spacing w:val="35"/>
          <w:sz w:val="32"/>
          <w:shd w:fill="FFFF00" w:color="auto" w:val="clear"/>
        </w:rPr>
        <w:t>) </w:t>
      </w:r>
      <w:r>
        <w:rPr>
          <w:color w:val="303030"/>
          <w:sz w:val="32"/>
          <w:shd w:fill="FFFF00" w:color="auto" w:val="clear"/>
        </w:rPr>
        <w:t>adj. </w:t>
      </w:r>
      <w:r>
        <w:rPr>
          <w:rFonts w:ascii="SimSun" w:eastAsia="SimSun" w:hint="eastAsia"/>
          <w:color w:val="303030"/>
          <w:sz w:val="32"/>
          <w:shd w:fill="FFFF00" w:color="auto" w:val="clear"/>
        </w:rPr>
        <w:t>道德的；</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道德</w:t>
      </w:r>
      <w:r>
        <w:rPr>
          <w:color w:val="303030"/>
          <w:sz w:val="32"/>
        </w:rPr>
        <w:t>moral character ; moral standards</w:t>
      </w:r>
      <w:r>
        <w:rPr>
          <w:color w:val="303030"/>
          <w:spacing w:val="-77"/>
          <w:sz w:val="32"/>
        </w:rPr>
        <w:t> </w:t>
      </w:r>
      <w:r>
        <w:rPr>
          <w:color w:val="303030"/>
          <w:sz w:val="32"/>
        </w:rPr>
        <w:t>moral</w:t>
      </w:r>
      <w:r>
        <w:rPr>
          <w:color w:val="303030"/>
          <w:spacing w:val="-2"/>
          <w:sz w:val="32"/>
        </w:rPr>
        <w:t> </w:t>
      </w:r>
      <w:r>
        <w:rPr>
          <w:color w:val="303030"/>
          <w:sz w:val="32"/>
        </w:rPr>
        <w:t>integrity</w:t>
      </w:r>
    </w:p>
    <w:p>
      <w:pPr>
        <w:pStyle w:val="BodyText"/>
        <w:spacing w:line="394" w:lineRule="exact"/>
        <w:ind w:left="460"/>
        <w:jc w:val="both"/>
      </w:pPr>
      <w:r>
        <w:rPr>
          <w:rFonts w:ascii="SimSun" w:eastAsia="SimSun" w:hint="eastAsia"/>
          <w:color w:val="303030"/>
          <w:w w:val="95"/>
          <w:shd w:fill="C0C0C0" w:color="auto" w:val="clear"/>
        </w:rPr>
        <w:t>考</w:t>
      </w:r>
      <w:r>
        <w:rPr>
          <w:rFonts w:ascii="SimSun" w:eastAsia="SimSun" w:hint="eastAsia"/>
          <w:color w:val="303030"/>
          <w:spacing w:val="-45"/>
          <w:w w:val="95"/>
        </w:rPr>
        <w:t> </w:t>
      </w:r>
      <w:r>
        <w:rPr>
          <w:color w:val="303030"/>
          <w:w w:val="95"/>
        </w:rPr>
        <w:t>moral</w:t>
      </w:r>
      <w:r>
        <w:rPr>
          <w:color w:val="303030"/>
          <w:spacing w:val="28"/>
          <w:w w:val="95"/>
        </w:rPr>
        <w:t> </w:t>
      </w:r>
      <w:r>
        <w:rPr>
          <w:color w:val="303030"/>
          <w:w w:val="95"/>
        </w:rPr>
        <w:t>norms</w:t>
      </w:r>
    </w:p>
    <w:p>
      <w:pPr>
        <w:pStyle w:val="BodyText"/>
        <w:spacing w:before="300"/>
        <w:ind w:left="460"/>
        <w:jc w:val="both"/>
      </w:pPr>
      <w:r>
        <w:rPr>
          <w:rFonts w:ascii="SimSun" w:eastAsia="SimSun" w:hint="eastAsia"/>
          <w:color w:val="303030"/>
          <w:w w:val="95"/>
          <w:shd w:fill="C0C0C0" w:color="auto" w:val="clear"/>
        </w:rPr>
        <w:t>考</w:t>
      </w:r>
      <w:r>
        <w:rPr>
          <w:rFonts w:ascii="SimSun" w:eastAsia="SimSun" w:hint="eastAsia"/>
          <w:color w:val="303030"/>
          <w:spacing w:val="-40"/>
          <w:w w:val="95"/>
        </w:rPr>
        <w:t> </w:t>
      </w:r>
      <w:r>
        <w:rPr>
          <w:color w:val="303030"/>
          <w:w w:val="95"/>
        </w:rPr>
        <w:t>includes</w:t>
      </w:r>
      <w:r>
        <w:rPr>
          <w:color w:val="303030"/>
          <w:spacing w:val="36"/>
          <w:w w:val="95"/>
        </w:rPr>
        <w:t> </w:t>
      </w:r>
      <w:r>
        <w:rPr>
          <w:color w:val="303030"/>
          <w:w w:val="95"/>
        </w:rPr>
        <w:t>belief</w:t>
      </w:r>
      <w:r>
        <w:rPr>
          <w:color w:val="303030"/>
          <w:spacing w:val="19"/>
          <w:w w:val="95"/>
        </w:rPr>
        <w:t>, </w:t>
      </w:r>
      <w:r>
        <w:rPr>
          <w:color w:val="303030"/>
          <w:w w:val="95"/>
        </w:rPr>
        <w:t>art,</w:t>
      </w:r>
      <w:r>
        <w:rPr>
          <w:color w:val="303030"/>
          <w:spacing w:val="42"/>
          <w:w w:val="95"/>
        </w:rPr>
        <w:t> </w:t>
      </w:r>
      <w:r>
        <w:rPr>
          <w:color w:val="303030"/>
          <w:w w:val="95"/>
        </w:rPr>
        <w:t>morals</w:t>
      </w:r>
      <w:r>
        <w:rPr>
          <w:color w:val="303030"/>
          <w:spacing w:val="41"/>
          <w:w w:val="95"/>
        </w:rPr>
        <w:t> </w:t>
      </w:r>
      <w:r>
        <w:rPr>
          <w:color w:val="303030"/>
          <w:w w:val="95"/>
        </w:rPr>
        <w:t>and</w:t>
      </w:r>
      <w:r>
        <w:rPr>
          <w:color w:val="303030"/>
          <w:spacing w:val="38"/>
          <w:w w:val="95"/>
        </w:rPr>
        <w:t> </w:t>
      </w:r>
      <w:r>
        <w:rPr>
          <w:color w:val="303030"/>
          <w:w w:val="95"/>
        </w:rPr>
        <w:t>any</w:t>
      </w:r>
      <w:r>
        <w:rPr>
          <w:color w:val="303030"/>
          <w:spacing w:val="37"/>
          <w:w w:val="95"/>
        </w:rPr>
        <w:t> </w:t>
      </w:r>
      <w:r>
        <w:rPr>
          <w:color w:val="303030"/>
          <w:w w:val="95"/>
        </w:rPr>
        <w:t>other</w:t>
      </w:r>
      <w:r>
        <w:rPr>
          <w:color w:val="303030"/>
          <w:spacing w:val="35"/>
          <w:w w:val="95"/>
        </w:rPr>
        <w:t> </w:t>
      </w:r>
      <w:r>
        <w:rPr>
          <w:color w:val="303030"/>
          <w:w w:val="95"/>
        </w:rPr>
        <w:t>capabilities</w:t>
      </w:r>
    </w:p>
    <w:p>
      <w:pPr>
        <w:pStyle w:val="BodyText"/>
        <w:rPr>
          <w:sz w:val="20"/>
        </w:rPr>
      </w:pPr>
    </w:p>
    <w:p>
      <w:pPr>
        <w:pStyle w:val="BodyText"/>
        <w:rPr>
          <w:sz w:val="20"/>
        </w:rPr>
      </w:pPr>
    </w:p>
    <w:p>
      <w:pPr>
        <w:pStyle w:val="BodyText"/>
        <w:rPr>
          <w:sz w:val="20"/>
        </w:rPr>
      </w:pPr>
    </w:p>
    <w:p>
      <w:pPr>
        <w:pStyle w:val="ListParagraph"/>
        <w:numPr>
          <w:ilvl w:val="0"/>
          <w:numId w:val="72"/>
        </w:numPr>
        <w:tabs>
          <w:tab w:pos="797" w:val="left" w:leader="none"/>
          <w:tab w:pos="2759" w:val="left" w:leader="none"/>
          <w:tab w:pos="3234" w:val="left" w:leader="none"/>
        </w:tabs>
        <w:spacing w:line="405" w:lineRule="auto" w:before="222" w:after="0"/>
        <w:ind w:left="460" w:right="6051" w:firstLine="0"/>
        <w:jc w:val="left"/>
        <w:rPr>
          <w:color w:val="303030"/>
          <w:sz w:val="32"/>
        </w:rPr>
      </w:pPr>
      <w:r>
        <w:rPr>
          <w:sz w:val="32"/>
          <w:shd w:fill="FFFF00" w:color="auto" w:val="clear"/>
        </w:rPr>
        <w:t>character</w:t>
      </w:r>
      <w:r>
        <w:rPr>
          <w:spacing w:val="-1"/>
          <w:sz w:val="32"/>
          <w:shd w:fill="FFFF00" w:color="auto" w:val="clear"/>
        </w:rPr>
        <w:t> </w:t>
      </w:r>
      <w:r>
        <w:rPr>
          <w:color w:val="303030"/>
          <w:sz w:val="32"/>
          <w:shd w:fill="FFFF00" w:color="auto" w:val="clear"/>
        </w:rPr>
        <w:t>(16)</w:t>
      </w:r>
      <w:r>
        <w:rPr>
          <w:color w:val="303030"/>
          <w:spacing w:val="78"/>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性格；特点</w:t>
      </w:r>
      <w:r>
        <w:rPr>
          <w:color w:val="303030"/>
          <w:sz w:val="32"/>
        </w:rPr>
        <w:t>Chinese</w:t>
      </w:r>
      <w:r>
        <w:rPr>
          <w:color w:val="303030"/>
          <w:spacing w:val="-2"/>
          <w:sz w:val="32"/>
        </w:rPr>
        <w:t> </w:t>
      </w:r>
      <w:r>
        <w:rPr>
          <w:color w:val="303030"/>
          <w:sz w:val="32"/>
        </w:rPr>
        <w:t>character  ;</w:t>
        <w:tab/>
        <w:t>moral character</w:t>
      </w:r>
      <w:r>
        <w:rPr>
          <w:color w:val="303030"/>
          <w:spacing w:val="1"/>
          <w:sz w:val="32"/>
        </w:rPr>
        <w:t> </w:t>
      </w:r>
      <w:r>
        <w:rPr>
          <w:color w:val="303030"/>
          <w:sz w:val="32"/>
        </w:rPr>
        <w:t>main</w:t>
      </w:r>
      <w:r>
        <w:rPr>
          <w:color w:val="303030"/>
          <w:spacing w:val="-1"/>
          <w:sz w:val="32"/>
        </w:rPr>
        <w:t> </w:t>
      </w:r>
      <w:r>
        <w:rPr>
          <w:color w:val="303030"/>
          <w:sz w:val="32"/>
        </w:rPr>
        <w:t>character</w:t>
      </w:r>
      <w:r>
        <w:rPr>
          <w:color w:val="303030"/>
          <w:spacing w:val="-2"/>
          <w:sz w:val="32"/>
        </w:rPr>
        <w:t> </w:t>
      </w:r>
      <w:r>
        <w:rPr>
          <w:color w:val="303030"/>
          <w:sz w:val="32"/>
        </w:rPr>
        <w:t>;</w:t>
        <w:tab/>
        <w:t>individual character</w:t>
      </w:r>
      <w:r>
        <w:rPr>
          <w:color w:val="303030"/>
          <w:spacing w:val="-77"/>
          <w:sz w:val="32"/>
        </w:rPr>
        <w:t> </w:t>
      </w:r>
      <w:r>
        <w:rPr>
          <w:rFonts w:ascii="SimSun" w:eastAsia="SimSun" w:hint="eastAsia"/>
          <w:color w:val="303030"/>
          <w:w w:val="95"/>
          <w:sz w:val="32"/>
          <w:shd w:fill="C0C0C0" w:color="auto" w:val="clear"/>
        </w:rPr>
        <w:t>考</w:t>
      </w:r>
      <w:r>
        <w:rPr>
          <w:rFonts w:ascii="SimSun" w:eastAsia="SimSun" w:hint="eastAsia"/>
          <w:color w:val="303030"/>
          <w:spacing w:val="-70"/>
          <w:w w:val="95"/>
          <w:sz w:val="32"/>
        </w:rPr>
        <w:t> </w:t>
      </w:r>
      <w:r>
        <w:rPr>
          <w:color w:val="303030"/>
          <w:w w:val="95"/>
          <w:sz w:val="32"/>
        </w:rPr>
        <w:t>character</w:t>
      </w:r>
      <w:r>
        <w:rPr>
          <w:color w:val="303030"/>
          <w:spacing w:val="5"/>
          <w:w w:val="95"/>
          <w:sz w:val="32"/>
        </w:rPr>
        <w:t> </w:t>
      </w:r>
      <w:r>
        <w:rPr>
          <w:color w:val="303030"/>
          <w:w w:val="95"/>
          <w:sz w:val="32"/>
        </w:rPr>
        <w:t>flaws</w:t>
      </w:r>
    </w:p>
    <w:p>
      <w:pPr>
        <w:pStyle w:val="BodyText"/>
        <w:spacing w:before="16"/>
        <w:ind w:left="460"/>
      </w:pPr>
      <w:r>
        <w:rPr>
          <w:rFonts w:ascii="SimSun" w:eastAsia="SimSun" w:hint="eastAsia"/>
          <w:color w:val="303030"/>
          <w:w w:val="95"/>
          <w:shd w:fill="C0C0C0" w:color="auto" w:val="clear"/>
        </w:rPr>
        <w:t>考</w:t>
      </w:r>
      <w:r>
        <w:rPr>
          <w:rFonts w:ascii="SimSun" w:eastAsia="SimSun" w:hint="eastAsia"/>
          <w:color w:val="303030"/>
          <w:spacing w:val="-38"/>
          <w:w w:val="95"/>
        </w:rPr>
        <w:t> </w:t>
      </w:r>
      <w:r>
        <w:rPr>
          <w:color w:val="303030"/>
          <w:w w:val="95"/>
        </w:rPr>
        <w:t>character</w:t>
      </w:r>
      <w:r>
        <w:rPr>
          <w:color w:val="303030"/>
          <w:spacing w:val="37"/>
          <w:w w:val="95"/>
        </w:rPr>
        <w:t> </w:t>
      </w:r>
      <w:r>
        <w:rPr>
          <w:color w:val="303030"/>
          <w:w w:val="95"/>
        </w:rPr>
        <w:t>of</w:t>
      </w:r>
      <w:r>
        <w:rPr>
          <w:color w:val="303030"/>
          <w:spacing w:val="40"/>
          <w:w w:val="95"/>
        </w:rPr>
        <w:t> </w:t>
      </w:r>
      <w:r>
        <w:rPr>
          <w:color w:val="303030"/>
          <w:w w:val="95"/>
        </w:rPr>
        <w:t>liberal</w:t>
      </w:r>
      <w:r>
        <w:rPr>
          <w:color w:val="303030"/>
          <w:spacing w:val="38"/>
          <w:w w:val="95"/>
        </w:rPr>
        <w:t> </w:t>
      </w:r>
      <w:r>
        <w:rPr>
          <w:color w:val="303030"/>
          <w:w w:val="95"/>
        </w:rPr>
        <w:t>education</w:t>
      </w:r>
    </w:p>
    <w:p>
      <w:pPr>
        <w:pStyle w:val="BodyText"/>
        <w:spacing w:before="300"/>
        <w:ind w:left="459"/>
        <w:rPr>
          <w:rFonts w:ascii="SimSun" w:eastAsia="SimSun" w:hint="eastAsia"/>
        </w:rPr>
      </w:pPr>
      <w:r>
        <w:rPr>
          <w:rFonts w:ascii="SimSun" w:eastAsia="SimSun" w:hint="eastAsia"/>
          <w:color w:val="303030"/>
          <w:w w:val="95"/>
        </w:rPr>
        <w:t>派生词：</w:t>
      </w:r>
    </w:p>
    <w:p>
      <w:pPr>
        <w:pStyle w:val="BodyText"/>
        <w:spacing w:before="12"/>
        <w:rPr>
          <w:rFonts w:ascii="SimSun"/>
          <w:sz w:val="22"/>
        </w:rPr>
      </w:pPr>
    </w:p>
    <w:p>
      <w:pPr>
        <w:pStyle w:val="BodyText"/>
        <w:spacing w:line="415" w:lineRule="auto"/>
        <w:ind w:left="460" w:right="5584" w:hanging="1"/>
        <w:jc w:val="both"/>
        <w:rPr>
          <w:rFonts w:ascii="SimSun" w:hAnsi="SimSun" w:eastAsia="SimSun" w:hint="eastAsia"/>
        </w:rPr>
      </w:pPr>
      <w:r>
        <w:rPr>
          <w:color w:val="303030"/>
        </w:rPr>
        <w:t>characteristic</w:t>
      </w:r>
      <w:r>
        <w:rPr>
          <w:color w:val="303030"/>
          <w:spacing w:val="-1"/>
        </w:rPr>
        <w:t> (</w:t>
      </w:r>
      <w:r>
        <w:rPr>
          <w:color w:val="303030"/>
        </w:rPr>
        <w:t>10)</w:t>
      </w:r>
      <w:r>
        <w:rPr>
          <w:color w:val="303030"/>
          <w:spacing w:val="77"/>
        </w:rPr>
        <w:t> </w:t>
      </w:r>
      <w:r>
        <w:rPr>
          <w:color w:val="303030"/>
        </w:rPr>
        <w:t>n. </w:t>
      </w:r>
      <w:r>
        <w:rPr>
          <w:rFonts w:ascii="SimSun" w:hAnsi="SimSun" w:eastAsia="SimSun" w:hint="eastAsia"/>
          <w:color w:val="303030"/>
        </w:rPr>
        <w:t>特色；</w:t>
      </w:r>
      <w:r>
        <w:rPr>
          <w:color w:val="303030"/>
        </w:rPr>
        <w:t>adj.</w:t>
      </w:r>
      <w:r>
        <w:rPr>
          <w:color w:val="303030"/>
          <w:spacing w:val="-3"/>
        </w:rPr>
        <w:t> </w:t>
      </w:r>
      <w:r>
        <w:rPr>
          <w:rFonts w:ascii="SimSun" w:hAnsi="SimSun" w:eastAsia="SimSun" w:hint="eastAsia"/>
          <w:color w:val="303030"/>
        </w:rPr>
        <w:t>特有的</w:t>
      </w:r>
      <w:r>
        <w:rPr>
          <w:color w:val="303030"/>
        </w:rPr>
        <w:t>characterise</w:t>
      </w:r>
      <w:r>
        <w:rPr>
          <w:color w:val="303030"/>
          <w:spacing w:val="-6"/>
        </w:rPr>
        <w:t> (</w:t>
      </w:r>
      <w:r>
        <w:rPr>
          <w:color w:val="303030"/>
        </w:rPr>
        <w:t>5)</w:t>
      </w:r>
      <w:r>
        <w:rPr>
          <w:color w:val="303030"/>
          <w:spacing w:val="61"/>
        </w:rPr>
        <w:t> </w:t>
      </w:r>
      <w:r>
        <w:rPr>
          <w:color w:val="303030"/>
        </w:rPr>
        <w:t>v</w:t>
      </w:r>
      <w:r>
        <w:rPr>
          <w:color w:val="303030"/>
          <w:spacing w:val="-4"/>
        </w:rPr>
        <w:t>. </w:t>
      </w:r>
      <w:r>
        <w:rPr>
          <w:rFonts w:ascii="SimSun" w:hAnsi="SimSun" w:eastAsia="SimSun" w:hint="eastAsia"/>
          <w:color w:val="303030"/>
        </w:rPr>
        <w:t>描述；以</w:t>
      </w:r>
      <w:r>
        <w:rPr>
          <w:color w:val="303030"/>
        </w:rPr>
        <w:t>……</w:t>
      </w:r>
      <w:r>
        <w:rPr>
          <w:rFonts w:ascii="SimSun" w:hAnsi="SimSun" w:eastAsia="SimSun" w:hint="eastAsia"/>
          <w:color w:val="303030"/>
        </w:rPr>
        <w:t>为特征</w:t>
      </w:r>
      <w:r>
        <w:rPr>
          <w:color w:val="303030"/>
        </w:rPr>
        <w:t>characterization</w:t>
      </w:r>
      <w:r>
        <w:rPr>
          <w:color w:val="303030"/>
          <w:spacing w:val="-1"/>
        </w:rPr>
        <w:t> (</w:t>
      </w:r>
      <w:r>
        <w:rPr>
          <w:color w:val="303030"/>
        </w:rPr>
        <w:t>1</w:t>
      </w:r>
      <w:r>
        <w:rPr>
          <w:color w:val="303030"/>
          <w:spacing w:val="38"/>
        </w:rPr>
        <w:t>) </w:t>
      </w:r>
      <w:r>
        <w:rPr>
          <w:color w:val="303030"/>
        </w:rPr>
        <w:t>n. </w:t>
      </w:r>
      <w:r>
        <w:rPr>
          <w:rFonts w:ascii="SimSun" w:hAnsi="SimSun" w:eastAsia="SimSun" w:hint="eastAsia"/>
          <w:color w:val="303030"/>
        </w:rPr>
        <w:t>人物塑造</w:t>
      </w:r>
    </w:p>
    <w:p>
      <w:pPr>
        <w:spacing w:after="0" w:line="415" w:lineRule="auto"/>
        <w:jc w:val="both"/>
        <w:rPr>
          <w:rFonts w:ascii="SimSun" w:hAnsi="SimSun" w:eastAsia="SimSun" w:hint="eastAsia"/>
        </w:rPr>
        <w:sectPr>
          <w:pgSz w:w="11910" w:h="16840"/>
          <w:pgMar w:header="0" w:footer="467" w:top="640" w:bottom="700" w:left="260" w:right="279"/>
        </w:sectPr>
      </w:pPr>
    </w:p>
    <w:p>
      <w:pPr>
        <w:pStyle w:val="Heading1"/>
        <w:spacing w:line="391" w:lineRule="auto" w:before="60"/>
        <w:ind w:right="2880"/>
      </w:pPr>
      <w:r>
        <w:rPr>
          <w:color w:val="FF0000"/>
        </w:rPr>
        <w:t>admit </w:t>
      </w:r>
      <w:r>
        <w:rPr>
          <w:color w:val="303030"/>
        </w:rPr>
        <w:t>and </w:t>
      </w:r>
      <w:r>
        <w:rPr>
          <w:color w:val="FF0000"/>
        </w:rPr>
        <w:t>confirm </w:t>
      </w:r>
      <w:r>
        <w:rPr>
          <w:color w:val="303030"/>
        </w:rPr>
        <w:t>the </w:t>
      </w:r>
      <w:r>
        <w:rPr>
          <w:color w:val="FF0000"/>
        </w:rPr>
        <w:t>accurate notion </w:t>
      </w:r>
      <w:r>
        <w:rPr>
          <w:color w:val="303030"/>
        </w:rPr>
        <w:t>that the</w:t>
      </w:r>
      <w:r>
        <w:rPr>
          <w:color w:val="303030"/>
          <w:spacing w:val="-97"/>
        </w:rPr>
        <w:t> </w:t>
      </w:r>
      <w:r>
        <w:rPr>
          <w:color w:val="FF0000"/>
        </w:rPr>
        <w:t>implementation</w:t>
      </w:r>
    </w:p>
    <w:p>
      <w:pPr>
        <w:pStyle w:val="ListParagraph"/>
        <w:numPr>
          <w:ilvl w:val="0"/>
          <w:numId w:val="72"/>
        </w:numPr>
        <w:tabs>
          <w:tab w:pos="797" w:val="left" w:leader="none"/>
        </w:tabs>
        <w:spacing w:line="399" w:lineRule="exact" w:before="0" w:after="0"/>
        <w:ind w:left="796" w:right="0" w:hanging="337"/>
        <w:jc w:val="left"/>
        <w:rPr>
          <w:color w:val="303030"/>
          <w:sz w:val="32"/>
        </w:rPr>
      </w:pPr>
      <w:r>
        <w:rPr>
          <w:sz w:val="32"/>
          <w:shd w:fill="FFFF00" w:color="auto" w:val="clear"/>
        </w:rPr>
        <w:t>admit</w:t>
      </w:r>
      <w:r>
        <w:rPr>
          <w:spacing w:val="-3"/>
          <w:sz w:val="32"/>
          <w:shd w:fill="FFFF00" w:color="auto" w:val="clear"/>
        </w:rPr>
        <w:t> (</w:t>
      </w:r>
      <w:r>
        <w:rPr>
          <w:sz w:val="32"/>
          <w:shd w:fill="FFFF00" w:color="auto" w:val="clear"/>
        </w:rPr>
        <w:t>9</w:t>
      </w:r>
      <w:r>
        <w:rPr>
          <w:spacing w:val="35"/>
          <w:sz w:val="32"/>
          <w:shd w:fill="FFFF00" w:color="auto" w:val="clear"/>
        </w:rPr>
        <w:t>) </w:t>
      </w:r>
      <w:r>
        <w:rPr>
          <w:sz w:val="32"/>
          <w:shd w:fill="FFFF00" w:color="auto" w:val="clear"/>
        </w:rPr>
        <w:t>v</w:t>
      </w:r>
      <w:r>
        <w:rPr>
          <w:spacing w:val="-2"/>
          <w:sz w:val="32"/>
          <w:shd w:fill="FFFF00" w:color="auto" w:val="clear"/>
        </w:rPr>
        <w:t>. </w:t>
      </w:r>
      <w:r>
        <w:rPr>
          <w:rFonts w:ascii="SimSun" w:eastAsia="SimSun" w:hint="eastAsia"/>
          <w:sz w:val="32"/>
          <w:shd w:fill="FFFF00" w:color="auto" w:val="clear"/>
        </w:rPr>
        <w:t>承认</w:t>
      </w:r>
    </w:p>
    <w:p>
      <w:pPr>
        <w:pStyle w:val="BodyText"/>
        <w:tabs>
          <w:tab w:pos="2341" w:val="left" w:leader="none"/>
        </w:tabs>
        <w:spacing w:before="302"/>
        <w:ind w:left="460"/>
      </w:pPr>
      <w:r>
        <w:rPr>
          <w:color w:val="303030"/>
        </w:rPr>
        <w:t>admit</w:t>
      </w:r>
      <w:r>
        <w:rPr>
          <w:color w:val="303030"/>
          <w:spacing w:val="-2"/>
        </w:rPr>
        <w:t> </w:t>
      </w:r>
      <w:r>
        <w:rPr>
          <w:color w:val="303030"/>
        </w:rPr>
        <w:t>guilt</w:t>
      </w:r>
      <w:r>
        <w:rPr>
          <w:color w:val="303030"/>
          <w:spacing w:val="77"/>
        </w:rPr>
        <w:t> </w:t>
      </w:r>
      <w:r>
        <w:rPr>
          <w:color w:val="303030"/>
        </w:rPr>
        <w:t>;</w:t>
        <w:tab/>
        <w:t>admit mistake</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39"/>
          <w:w w:val="95"/>
        </w:rPr>
        <w:t> </w:t>
      </w:r>
      <w:r>
        <w:rPr>
          <w:color w:val="303030"/>
          <w:w w:val="95"/>
        </w:rPr>
        <w:t>Researchers</w:t>
      </w:r>
      <w:r>
        <w:rPr>
          <w:color w:val="303030"/>
          <w:spacing w:val="37"/>
          <w:w w:val="95"/>
        </w:rPr>
        <w:t> </w:t>
      </w:r>
      <w:r>
        <w:rPr>
          <w:color w:val="303030"/>
          <w:w w:val="95"/>
        </w:rPr>
        <w:t>admit</w:t>
      </w:r>
      <w:r>
        <w:rPr>
          <w:color w:val="303030"/>
          <w:spacing w:val="38"/>
          <w:w w:val="95"/>
        </w:rPr>
        <w:t> </w:t>
      </w:r>
      <w:r>
        <w:rPr>
          <w:color w:val="303030"/>
          <w:w w:val="95"/>
        </w:rPr>
        <w:t>that</w:t>
      </w:r>
      <w:r>
        <w:rPr>
          <w:color w:val="303030"/>
          <w:spacing w:val="37"/>
          <w:w w:val="95"/>
        </w:rPr>
        <w:t> </w:t>
      </w:r>
      <w:r>
        <w:rPr>
          <w:color w:val="303030"/>
          <w:w w:val="95"/>
        </w:rPr>
        <w:t>their</w:t>
      </w:r>
      <w:r>
        <w:rPr>
          <w:color w:val="303030"/>
          <w:spacing w:val="36"/>
          <w:w w:val="95"/>
        </w:rPr>
        <w:t> </w:t>
      </w:r>
      <w:r>
        <w:rPr>
          <w:color w:val="303030"/>
          <w:w w:val="95"/>
        </w:rPr>
        <w:t>study</w:t>
      </w:r>
      <w:r>
        <w:rPr>
          <w:color w:val="303030"/>
          <w:spacing w:val="39"/>
          <w:w w:val="95"/>
        </w:rPr>
        <w:t> </w:t>
      </w:r>
      <w:r>
        <w:rPr>
          <w:color w:val="303030"/>
          <w:w w:val="95"/>
        </w:rPr>
        <w:t>does</w:t>
      </w:r>
      <w:r>
        <w:rPr>
          <w:color w:val="303030"/>
          <w:spacing w:val="38"/>
          <w:w w:val="95"/>
        </w:rPr>
        <w:t> </w:t>
      </w:r>
      <w:r>
        <w:rPr>
          <w:color w:val="303030"/>
          <w:w w:val="95"/>
        </w:rPr>
        <w:t>not</w:t>
      </w:r>
      <w:r>
        <w:rPr>
          <w:color w:val="303030"/>
          <w:spacing w:val="37"/>
          <w:w w:val="95"/>
        </w:rPr>
        <w:t> </w:t>
      </w:r>
      <w:r>
        <w:rPr>
          <w:color w:val="303030"/>
          <w:w w:val="95"/>
        </w:rPr>
        <w:t>answer</w:t>
      </w:r>
      <w:r>
        <w:rPr>
          <w:color w:val="303030"/>
          <w:spacing w:val="36"/>
          <w:w w:val="95"/>
        </w:rPr>
        <w:t> </w:t>
      </w:r>
      <w:r>
        <w:rPr>
          <w:color w:val="303030"/>
          <w:w w:val="95"/>
        </w:rPr>
        <w:t>the</w:t>
      </w:r>
      <w:r>
        <w:rPr>
          <w:color w:val="303030"/>
          <w:spacing w:val="38"/>
          <w:w w:val="95"/>
        </w:rPr>
        <w:t> </w:t>
      </w:r>
      <w:r>
        <w:rPr>
          <w:color w:val="303030"/>
          <w:w w:val="95"/>
        </w:rPr>
        <w:t>question.</w:t>
      </w:r>
    </w:p>
    <w:p>
      <w:pPr>
        <w:pStyle w:val="BodyText"/>
        <w:spacing w:before="301"/>
        <w:ind w:left="460"/>
        <w:rPr>
          <w:rFonts w:ascii="SimSun" w:eastAsia="SimSun" w:hint="eastAsia"/>
        </w:rPr>
      </w:pPr>
      <w:r>
        <w:rPr>
          <w:rFonts w:ascii="SimSun" w:eastAsia="SimSun" w:hint="eastAsia"/>
          <w:color w:val="303030"/>
        </w:rPr>
        <w:t>派生词：</w:t>
      </w:r>
      <w:r>
        <w:rPr>
          <w:color w:val="303030"/>
        </w:rPr>
        <w:t>admission</w:t>
      </w:r>
      <w:r>
        <w:rPr>
          <w:color w:val="303030"/>
          <w:spacing w:val="-1"/>
        </w:rPr>
        <w:t> (</w:t>
      </w:r>
      <w:r>
        <w:rPr>
          <w:color w:val="303030"/>
        </w:rPr>
        <w:t>3</w:t>
      </w:r>
      <w:r>
        <w:rPr>
          <w:color w:val="303030"/>
          <w:spacing w:val="36"/>
        </w:rPr>
        <w:t>) </w:t>
      </w:r>
      <w:r>
        <w:rPr>
          <w:color w:val="303030"/>
        </w:rPr>
        <w:t>n. </w:t>
      </w:r>
      <w:r>
        <w:rPr>
          <w:rFonts w:ascii="SimSun" w:eastAsia="SimSun" w:hint="eastAsia"/>
          <w:color w:val="303030"/>
        </w:rPr>
        <w:t>承认；入场费；准许加入</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2"/>
        </w:numPr>
        <w:tabs>
          <w:tab w:pos="797" w:val="left" w:leader="none"/>
        </w:tabs>
        <w:spacing w:line="405" w:lineRule="auto" w:before="64" w:after="0"/>
        <w:ind w:left="460" w:right="8001" w:hanging="1"/>
        <w:jc w:val="left"/>
        <w:rPr>
          <w:color w:val="303030"/>
          <w:sz w:val="32"/>
        </w:rPr>
      </w:pPr>
      <w:r>
        <w:rPr>
          <w:sz w:val="32"/>
          <w:shd w:fill="FFFF00" w:color="auto" w:val="clear"/>
        </w:rPr>
        <w:t>confirm</w:t>
      </w:r>
      <w:r>
        <w:rPr>
          <w:spacing w:val="-10"/>
          <w:sz w:val="32"/>
          <w:shd w:fill="FFFF00" w:color="auto" w:val="clear"/>
        </w:rPr>
        <w:t> </w:t>
      </w:r>
      <w:r>
        <w:rPr>
          <w:color w:val="303030"/>
          <w:sz w:val="32"/>
          <w:shd w:fill="FFFF00" w:color="auto" w:val="clear"/>
        </w:rPr>
        <w:t>(2</w:t>
      </w:r>
      <w:r>
        <w:rPr>
          <w:color w:val="303030"/>
          <w:spacing w:val="34"/>
          <w:sz w:val="32"/>
          <w:shd w:fill="FFFF00" w:color="auto" w:val="clear"/>
        </w:rPr>
        <w:t>) </w:t>
      </w:r>
      <w:r>
        <w:rPr>
          <w:color w:val="303030"/>
          <w:sz w:val="32"/>
          <w:shd w:fill="FFFF00" w:color="auto" w:val="clear"/>
        </w:rPr>
        <w:t>v</w:t>
      </w:r>
      <w:r>
        <w:rPr>
          <w:color w:val="303030"/>
          <w:spacing w:val="-3"/>
          <w:sz w:val="32"/>
          <w:shd w:fill="FFFF00" w:color="auto" w:val="clear"/>
        </w:rPr>
        <w:t>. </w:t>
      </w:r>
      <w:r>
        <w:rPr>
          <w:rFonts w:ascii="SimSun" w:eastAsia="SimSun" w:hint="eastAsia"/>
          <w:color w:val="303030"/>
          <w:sz w:val="32"/>
          <w:shd w:fill="FFFF00" w:color="auto" w:val="clear"/>
        </w:rPr>
        <w:t>确认</w:t>
      </w:r>
      <w:r>
        <w:rPr>
          <w:color w:val="303030"/>
          <w:sz w:val="32"/>
        </w:rPr>
        <w:t>confirm reservation</w:t>
      </w:r>
      <w:r>
        <w:rPr>
          <w:color w:val="303030"/>
          <w:spacing w:val="1"/>
          <w:sz w:val="32"/>
        </w:rPr>
        <w:t> </w:t>
      </w:r>
      <w:r>
        <w:rPr>
          <w:color w:val="303030"/>
          <w:sz w:val="32"/>
        </w:rPr>
        <w:t>confirm delivery</w:t>
      </w:r>
      <w:r>
        <w:rPr>
          <w:color w:val="303030"/>
          <w:spacing w:val="1"/>
          <w:sz w:val="32"/>
        </w:rPr>
        <w:t> </w:t>
      </w:r>
      <w:r>
        <w:rPr>
          <w:color w:val="303030"/>
          <w:sz w:val="32"/>
        </w:rPr>
        <w:t>confirm</w:t>
      </w:r>
      <w:r>
        <w:rPr>
          <w:color w:val="303030"/>
          <w:spacing w:val="-6"/>
          <w:sz w:val="32"/>
        </w:rPr>
        <w:t> </w:t>
      </w:r>
      <w:r>
        <w:rPr>
          <w:color w:val="303030"/>
          <w:sz w:val="32"/>
        </w:rPr>
        <w:t>receipt</w:t>
      </w:r>
    </w:p>
    <w:p>
      <w:pPr>
        <w:pStyle w:val="BodyText"/>
        <w:spacing w:line="395" w:lineRule="exact"/>
        <w:ind w:left="460"/>
      </w:pPr>
      <w:r>
        <w:rPr>
          <w:rFonts w:ascii="SimSun" w:hAnsi="SimSun" w:eastAsia="SimSun" w:hint="eastAsia"/>
          <w:color w:val="303030"/>
          <w:w w:val="95"/>
          <w:shd w:fill="C0C0C0" w:color="auto" w:val="clear"/>
        </w:rPr>
        <w:t>考</w:t>
      </w:r>
      <w:r>
        <w:rPr>
          <w:rFonts w:ascii="SimSun" w:hAnsi="SimSun" w:eastAsia="SimSun" w:hint="eastAsia"/>
          <w:color w:val="303030"/>
          <w:spacing w:val="-49"/>
          <w:w w:val="95"/>
        </w:rPr>
        <w:t> </w:t>
      </w:r>
      <w:r>
        <w:rPr>
          <w:color w:val="303030"/>
          <w:w w:val="95"/>
        </w:rPr>
        <w:t>You</w:t>
      </w:r>
      <w:r>
        <w:rPr>
          <w:color w:val="303030"/>
          <w:spacing w:val="27"/>
          <w:w w:val="95"/>
        </w:rPr>
        <w:t> </w:t>
      </w:r>
      <w:r>
        <w:rPr>
          <w:color w:val="303030"/>
          <w:w w:val="95"/>
        </w:rPr>
        <w:t>at</w:t>
      </w:r>
      <w:r>
        <w:rPr>
          <w:color w:val="303030"/>
          <w:spacing w:val="25"/>
          <w:w w:val="95"/>
        </w:rPr>
        <w:t> </w:t>
      </w:r>
      <w:r>
        <w:rPr>
          <w:color w:val="303030"/>
          <w:w w:val="95"/>
        </w:rPr>
        <w:t>least</w:t>
      </w:r>
      <w:r>
        <w:rPr>
          <w:color w:val="303030"/>
          <w:spacing w:val="25"/>
          <w:w w:val="95"/>
        </w:rPr>
        <w:t> </w:t>
      </w:r>
      <w:r>
        <w:rPr>
          <w:color w:val="303030"/>
          <w:w w:val="95"/>
        </w:rPr>
        <w:t>confirm</w:t>
      </w:r>
      <w:r>
        <w:rPr>
          <w:color w:val="303030"/>
          <w:spacing w:val="21"/>
          <w:w w:val="95"/>
        </w:rPr>
        <w:t> </w:t>
      </w:r>
      <w:r>
        <w:rPr>
          <w:color w:val="303030"/>
          <w:w w:val="95"/>
        </w:rPr>
        <w:t>that</w:t>
      </w:r>
      <w:r>
        <w:rPr>
          <w:color w:val="303030"/>
          <w:spacing w:val="25"/>
          <w:w w:val="95"/>
        </w:rPr>
        <w:t> </w:t>
      </w:r>
      <w:r>
        <w:rPr>
          <w:color w:val="303030"/>
          <w:w w:val="95"/>
        </w:rPr>
        <w:t>he’s</w:t>
      </w:r>
      <w:r>
        <w:rPr>
          <w:color w:val="303030"/>
          <w:spacing w:val="29"/>
          <w:w w:val="95"/>
        </w:rPr>
        <w:t> </w:t>
      </w:r>
      <w:r>
        <w:rPr>
          <w:color w:val="303030"/>
          <w:w w:val="95"/>
        </w:rPr>
        <w:t>the</w:t>
      </w:r>
      <w:r>
        <w:rPr>
          <w:color w:val="303030"/>
          <w:spacing w:val="25"/>
          <w:w w:val="95"/>
        </w:rPr>
        <w:t> </w:t>
      </w:r>
      <w:r>
        <w:rPr>
          <w:color w:val="303030"/>
          <w:w w:val="95"/>
        </w:rPr>
        <w:t>kid’s</w:t>
      </w:r>
      <w:r>
        <w:rPr>
          <w:color w:val="303030"/>
          <w:spacing w:val="25"/>
          <w:w w:val="95"/>
        </w:rPr>
        <w:t> </w:t>
      </w:r>
      <w:r>
        <w:rPr>
          <w:color w:val="303030"/>
          <w:w w:val="95"/>
        </w:rPr>
        <w:t>dad.</w:t>
      </w:r>
    </w:p>
    <w:p>
      <w:pPr>
        <w:pStyle w:val="BodyText"/>
        <w:spacing w:before="301"/>
        <w:ind w:left="459"/>
        <w:rPr>
          <w:rFonts w:ascii="SimSun" w:eastAsia="SimSun" w:hint="eastAsia"/>
        </w:rPr>
      </w:pPr>
      <w:r>
        <w:rPr>
          <w:rFonts w:ascii="SimSun" w:eastAsia="SimSun" w:hint="eastAsia"/>
          <w:color w:val="303030"/>
        </w:rPr>
        <w:t>派生词：</w:t>
      </w:r>
      <w:r>
        <w:rPr>
          <w:color w:val="303030"/>
        </w:rPr>
        <w:t>confirmation</w:t>
      </w:r>
      <w:r>
        <w:rPr>
          <w:color w:val="303030"/>
          <w:spacing w:val="-1"/>
        </w:rPr>
        <w:t> (</w:t>
      </w:r>
      <w:r>
        <w:rPr>
          <w:color w:val="303030"/>
        </w:rPr>
        <w:t>1</w:t>
      </w:r>
      <w:r>
        <w:rPr>
          <w:color w:val="303030"/>
          <w:spacing w:val="37"/>
        </w:rPr>
        <w:t>) </w:t>
      </w:r>
      <w:r>
        <w:rPr>
          <w:color w:val="303030"/>
        </w:rPr>
        <w:t>n. </w:t>
      </w:r>
      <w:r>
        <w:rPr>
          <w:rFonts w:ascii="SimSun" w:eastAsia="SimSun" w:hint="eastAsia"/>
          <w:color w:val="303030"/>
        </w:rPr>
        <w:t>确认；证实</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2"/>
        </w:numPr>
        <w:tabs>
          <w:tab w:pos="797" w:val="left" w:leader="none"/>
        </w:tabs>
        <w:spacing w:line="240" w:lineRule="auto" w:before="65" w:after="0"/>
        <w:ind w:left="796" w:right="0" w:hanging="337"/>
        <w:jc w:val="left"/>
        <w:rPr>
          <w:color w:val="303030"/>
          <w:sz w:val="32"/>
        </w:rPr>
      </w:pPr>
      <w:r>
        <w:rPr>
          <w:sz w:val="32"/>
          <w:shd w:fill="FFFF00" w:color="auto" w:val="clear"/>
        </w:rPr>
        <w:t>accurate</w:t>
      </w:r>
      <w:r>
        <w:rPr>
          <w:spacing w:val="-2"/>
          <w:sz w:val="32"/>
          <w:shd w:fill="FFFF00" w:color="auto" w:val="clear"/>
        </w:rPr>
        <w:t> </w:t>
      </w:r>
      <w:r>
        <w:rPr>
          <w:color w:val="303030"/>
          <w:sz w:val="32"/>
          <w:shd w:fill="FFFF00" w:color="auto" w:val="clear"/>
        </w:rPr>
        <w:t>(2</w:t>
      </w:r>
      <w:r>
        <w:rPr>
          <w:color w:val="303030"/>
          <w:spacing w:val="38"/>
          <w:sz w:val="32"/>
          <w:shd w:fill="FFFF00" w:color="auto" w:val="clear"/>
        </w:rPr>
        <w:t>) </w:t>
      </w:r>
      <w:r>
        <w:rPr>
          <w:color w:val="303030"/>
          <w:sz w:val="32"/>
          <w:shd w:fill="FFFF00" w:color="auto" w:val="clear"/>
        </w:rPr>
        <w:t>adj. </w:t>
      </w:r>
      <w:r>
        <w:rPr>
          <w:rFonts w:ascii="SimSun" w:eastAsia="SimSun" w:hint="eastAsia"/>
          <w:color w:val="303030"/>
          <w:sz w:val="32"/>
          <w:shd w:fill="FFFF00" w:color="auto" w:val="clear"/>
        </w:rPr>
        <w:t>准确的</w:t>
      </w:r>
    </w:p>
    <w:p>
      <w:pPr>
        <w:pStyle w:val="BodyText"/>
        <w:spacing w:line="381" w:lineRule="auto" w:before="300"/>
        <w:ind w:left="460" w:right="532"/>
        <w:rPr>
          <w:rFonts w:ascii="SimSun" w:hAnsi="SimSun" w:eastAsia="SimSun" w:hint="eastAsia"/>
        </w:rPr>
      </w:pPr>
      <w:r>
        <w:rPr>
          <w:rFonts w:ascii="SimSun" w:hAnsi="SimSun" w:eastAsia="SimSun" w:hint="eastAsia"/>
          <w:color w:val="303030"/>
        </w:rPr>
        <w:t>词根拆解：</w:t>
      </w:r>
      <w:r>
        <w:rPr>
          <w:color w:val="303030"/>
        </w:rPr>
        <w:t>ac-(ad-)=to</w:t>
      </w:r>
      <w:r>
        <w:rPr>
          <w:color w:val="303030"/>
          <w:spacing w:val="-2"/>
        </w:rPr>
        <w:t> </w:t>
      </w:r>
      <w:r>
        <w:rPr>
          <w:rFonts w:ascii="SimSun" w:hAnsi="SimSun" w:eastAsia="SimSun" w:hint="eastAsia"/>
          <w:color w:val="303030"/>
        </w:rPr>
        <w:t>朝、向；</w:t>
      </w:r>
      <w:r>
        <w:rPr>
          <w:color w:val="303030"/>
        </w:rPr>
        <w:t>cur=care</w:t>
      </w:r>
      <w:r>
        <w:rPr>
          <w:color w:val="303030"/>
          <w:spacing w:val="-2"/>
        </w:rPr>
        <w:t> </w:t>
      </w:r>
      <w:r>
        <w:rPr>
          <w:rFonts w:ascii="SimSun" w:hAnsi="SimSun" w:eastAsia="SimSun" w:hint="eastAsia"/>
          <w:color w:val="303030"/>
        </w:rPr>
        <w:t>关心；</w:t>
      </w:r>
      <w:r>
        <w:rPr>
          <w:color w:val="303030"/>
        </w:rPr>
        <w:t>-ate=characterized</w:t>
      </w:r>
      <w:r>
        <w:rPr>
          <w:color w:val="303030"/>
          <w:spacing w:val="-3"/>
        </w:rPr>
        <w:t> </w:t>
      </w:r>
      <w:r>
        <w:rPr>
          <w:color w:val="303030"/>
        </w:rPr>
        <w:t>by</w:t>
      </w:r>
      <w:r>
        <w:rPr>
          <w:color w:val="303030"/>
          <w:spacing w:val="-2"/>
        </w:rPr>
        <w:t> </w:t>
      </w:r>
      <w:r>
        <w:rPr>
          <w:rFonts w:ascii="SimSun" w:hAnsi="SimSun" w:eastAsia="SimSun" w:hint="eastAsia"/>
          <w:color w:val="303030"/>
        </w:rPr>
        <w:t>以</w:t>
      </w:r>
      <w:r>
        <w:rPr>
          <w:color w:val="303030"/>
        </w:rPr>
        <w:t>……</w:t>
      </w:r>
      <w:r>
        <w:rPr>
          <w:color w:val="303030"/>
          <w:spacing w:val="-77"/>
        </w:rPr>
        <w:t> </w:t>
      </w:r>
      <w:r>
        <w:rPr>
          <w:rFonts w:ascii="SimSun" w:hAnsi="SimSun" w:eastAsia="SimSun" w:hint="eastAsia"/>
          <w:color w:val="303030"/>
        </w:rPr>
        <w:t>为特征的</w:t>
      </w:r>
      <w:r>
        <w:rPr>
          <w:color w:val="303030"/>
        </w:rPr>
        <w:t>→characterized</w:t>
      </w:r>
      <w:r>
        <w:rPr>
          <w:color w:val="303030"/>
          <w:spacing w:val="-1"/>
        </w:rPr>
        <w:t> </w:t>
      </w:r>
      <w:r>
        <w:rPr>
          <w:color w:val="303030"/>
        </w:rPr>
        <w:t>by caring sth </w:t>
      </w:r>
      <w:r>
        <w:rPr>
          <w:rFonts w:ascii="SimSun" w:hAnsi="SimSun" w:eastAsia="SimSun" w:hint="eastAsia"/>
          <w:color w:val="303030"/>
        </w:rPr>
        <w:t>关心某事的</w:t>
      </w:r>
    </w:p>
    <w:p>
      <w:pPr>
        <w:pStyle w:val="BodyText"/>
        <w:spacing w:before="57"/>
        <w:ind w:left="460"/>
        <w:rPr>
          <w:rFonts w:ascii="SimSun" w:eastAsia="SimSun" w:hint="eastAsia"/>
        </w:rPr>
      </w:pPr>
      <w:r>
        <w:rPr>
          <w:rFonts w:ascii="SimSun" w:eastAsia="SimSun" w:hint="eastAsia"/>
          <w:color w:val="303030"/>
        </w:rPr>
        <w:t>同根词：</w:t>
      </w:r>
      <w:r>
        <w:rPr>
          <w:color w:val="303030"/>
        </w:rPr>
        <w:t>secure</w:t>
      </w:r>
      <w:r>
        <w:rPr>
          <w:color w:val="303030"/>
          <w:spacing w:val="-3"/>
        </w:rPr>
        <w:t> </w:t>
      </w:r>
      <w:r>
        <w:rPr>
          <w:rFonts w:ascii="SimSun" w:eastAsia="SimSun" w:hint="eastAsia"/>
          <w:color w:val="303030"/>
        </w:rPr>
        <w:t>保护；</w:t>
      </w:r>
      <w:r>
        <w:rPr>
          <w:color w:val="303030"/>
        </w:rPr>
        <w:t>curiosity</w:t>
      </w:r>
      <w:r>
        <w:rPr>
          <w:color w:val="303030"/>
          <w:spacing w:val="-4"/>
        </w:rPr>
        <w:t> </w:t>
      </w:r>
      <w:r>
        <w:rPr>
          <w:rFonts w:ascii="SimSun" w:eastAsia="SimSun" w:hint="eastAsia"/>
          <w:color w:val="303030"/>
        </w:rPr>
        <w:t>好奇心</w:t>
      </w:r>
    </w:p>
    <w:p>
      <w:pPr>
        <w:pStyle w:val="BodyText"/>
        <w:spacing w:line="398" w:lineRule="auto" w:before="303"/>
        <w:ind w:left="460" w:right="8050"/>
      </w:pPr>
      <w:r>
        <w:rPr>
          <w:color w:val="303030"/>
        </w:rPr>
        <w:t>accurate measurement</w:t>
      </w:r>
      <w:r>
        <w:rPr>
          <w:color w:val="303030"/>
          <w:spacing w:val="-77"/>
        </w:rPr>
        <w:t> </w:t>
      </w:r>
      <w:r>
        <w:rPr>
          <w:color w:val="303030"/>
        </w:rPr>
        <w:t>accurate</w:t>
      </w:r>
      <w:r>
        <w:rPr>
          <w:color w:val="303030"/>
          <w:spacing w:val="80"/>
        </w:rPr>
        <w:t> </w:t>
      </w:r>
      <w:r>
        <w:rPr>
          <w:color w:val="303030"/>
        </w:rPr>
        <w:t>simulation</w:t>
      </w:r>
      <w:r>
        <w:rPr>
          <w:color w:val="303030"/>
          <w:spacing w:val="1"/>
        </w:rPr>
        <w:t> </w:t>
      </w:r>
      <w:r>
        <w:rPr>
          <w:rFonts w:ascii="SimSun" w:eastAsia="SimSun" w:hint="eastAsia"/>
          <w:color w:val="303030"/>
          <w:shd w:fill="C0C0C0" w:color="auto" w:val="clear"/>
        </w:rPr>
        <w:t>考</w:t>
      </w:r>
      <w:r>
        <w:rPr>
          <w:rFonts w:ascii="SimSun" w:eastAsia="SimSun" w:hint="eastAsia"/>
          <w:color w:val="303030"/>
          <w:spacing w:val="-81"/>
        </w:rPr>
        <w:t> </w:t>
      </w:r>
      <w:r>
        <w:rPr>
          <w:color w:val="303030"/>
        </w:rPr>
        <w:t>accurate</w:t>
      </w:r>
      <w:r>
        <w:rPr>
          <w:color w:val="303030"/>
          <w:spacing w:val="-1"/>
        </w:rPr>
        <w:t> </w:t>
      </w:r>
      <w:r>
        <w:rPr>
          <w:color w:val="303030"/>
        </w:rPr>
        <w:t>depiction</w:t>
      </w:r>
    </w:p>
    <w:p>
      <w:pPr>
        <w:pStyle w:val="BodyText"/>
        <w:spacing w:before="30"/>
        <w:ind w:left="460"/>
        <w:rPr>
          <w:rFonts w:ascii="SimSun" w:eastAsia="SimSun" w:hint="eastAsia"/>
        </w:rPr>
      </w:pPr>
      <w:r>
        <w:rPr>
          <w:rFonts w:ascii="SimSun" w:eastAsia="SimSun" w:hint="eastAsia"/>
          <w:color w:val="303030"/>
        </w:rPr>
        <w:t>派生词：</w:t>
      </w:r>
      <w:r>
        <w:rPr>
          <w:color w:val="303030"/>
        </w:rPr>
        <w:t>accurately</w:t>
      </w:r>
      <w:r>
        <w:rPr>
          <w:color w:val="303030"/>
          <w:spacing w:val="-5"/>
        </w:rPr>
        <w:t> (</w:t>
      </w:r>
      <w:r>
        <w:rPr>
          <w:color w:val="303030"/>
        </w:rPr>
        <w:t>1)</w:t>
      </w:r>
      <w:r>
        <w:rPr>
          <w:color w:val="303030"/>
          <w:spacing w:val="64"/>
        </w:rPr>
        <w:t> </w:t>
      </w:r>
      <w:r>
        <w:rPr>
          <w:color w:val="303030"/>
        </w:rPr>
        <w:t>adv</w:t>
      </w:r>
      <w:r>
        <w:rPr>
          <w:color w:val="303030"/>
          <w:spacing w:val="-2"/>
        </w:rPr>
        <w:t>. </w:t>
      </w:r>
      <w:r>
        <w:rPr>
          <w:rFonts w:ascii="SimSun" w:eastAsia="SimSun" w:hint="eastAsia"/>
          <w:color w:val="303030"/>
        </w:rPr>
        <w:t>正确无误地</w:t>
      </w:r>
    </w:p>
    <w:p>
      <w:pPr>
        <w:pStyle w:val="BodyText"/>
        <w:spacing w:before="300"/>
        <w:ind w:left="460"/>
      </w:pPr>
      <w:r>
        <w:rPr>
          <w:color w:val="303030"/>
        </w:rPr>
        <w:t>accuracy</w:t>
      </w:r>
      <w:r>
        <w:rPr>
          <w:color w:val="303030"/>
          <w:spacing w:val="-3"/>
        </w:rPr>
        <w:t> (</w:t>
      </w:r>
      <w:r>
        <w:rPr>
          <w:color w:val="303030"/>
        </w:rPr>
        <w:t>1)</w:t>
      </w:r>
      <w:r>
        <w:rPr>
          <w:color w:val="303030"/>
          <w:spacing w:val="77"/>
        </w:rPr>
        <w:t> </w:t>
      </w:r>
      <w:r>
        <w:rPr>
          <w:color w:val="303030"/>
        </w:rPr>
        <w:t>n</w:t>
      </w:r>
      <w:r>
        <w:rPr>
          <w:color w:val="303030"/>
          <w:spacing w:val="1"/>
        </w:rPr>
        <w:t>. </w:t>
      </w:r>
      <w:r>
        <w:rPr>
          <w:rFonts w:ascii="SimSun" w:eastAsia="SimSun" w:hint="eastAsia"/>
          <w:color w:val="303030"/>
        </w:rPr>
        <w:t>精确</w:t>
      </w:r>
      <w:r>
        <w:rPr>
          <w:color w:val="303030"/>
        </w:rPr>
        <w:t>(</w:t>
      </w:r>
      <w:r>
        <w:rPr>
          <w:rFonts w:ascii="SimSun" w:eastAsia="SimSun" w:hint="eastAsia"/>
          <w:color w:val="303030"/>
        </w:rPr>
        <w:t>性</w:t>
      </w:r>
      <w:r>
        <w:rPr>
          <w:color w:val="303030"/>
        </w:rPr>
        <w:t>)</w:t>
      </w:r>
      <w:r>
        <w:rPr>
          <w:rFonts w:ascii="SimSun" w:eastAsia="SimSun" w:hint="eastAsia"/>
          <w:color w:val="303030"/>
        </w:rPr>
        <w:t>，准确</w:t>
      </w:r>
      <w:r>
        <w:rPr>
          <w:color w:val="303030"/>
        </w:rPr>
        <w:t>(</w:t>
      </w:r>
      <w:r>
        <w:rPr>
          <w:rFonts w:ascii="SimSun" w:eastAsia="SimSun" w:hint="eastAsia"/>
          <w:color w:val="303030"/>
        </w:rPr>
        <w:t>性</w:t>
      </w:r>
      <w:r>
        <w:rPr>
          <w:color w:val="303030"/>
        </w:rPr>
        <w:t>)</w:t>
      </w:r>
    </w:p>
    <w:p>
      <w:pPr>
        <w:spacing w:after="0"/>
        <w:sectPr>
          <w:pgSz w:w="11910" w:h="16840"/>
          <w:pgMar w:header="0" w:footer="467" w:top="640" w:bottom="700" w:left="260" w:right="279"/>
        </w:sectPr>
      </w:pPr>
    </w:p>
    <w:p>
      <w:pPr>
        <w:pStyle w:val="ListParagraph"/>
        <w:numPr>
          <w:ilvl w:val="0"/>
          <w:numId w:val="72"/>
        </w:numPr>
        <w:tabs>
          <w:tab w:pos="881" w:val="left" w:leader="none"/>
        </w:tabs>
        <w:spacing w:line="417" w:lineRule="auto" w:before="49" w:after="0"/>
        <w:ind w:left="459" w:right="8092" w:firstLine="0"/>
        <w:jc w:val="left"/>
        <w:rPr>
          <w:color w:val="303030"/>
          <w:sz w:val="32"/>
        </w:rPr>
      </w:pPr>
      <w:r>
        <w:rPr>
          <w:sz w:val="32"/>
          <w:shd w:fill="FFFF00" w:color="auto" w:val="clear"/>
        </w:rPr>
        <w:t>notion</w:t>
      </w:r>
      <w:r>
        <w:rPr>
          <w:spacing w:val="-4"/>
          <w:sz w:val="32"/>
          <w:shd w:fill="FFFF00" w:color="auto" w:val="clear"/>
        </w:rPr>
        <w:t> </w:t>
      </w:r>
      <w:r>
        <w:rPr>
          <w:color w:val="303030"/>
          <w:sz w:val="32"/>
          <w:shd w:fill="FFFF00" w:color="auto" w:val="clear"/>
        </w:rPr>
        <w:t>(7</w:t>
      </w:r>
      <w:r>
        <w:rPr>
          <w:color w:val="303030"/>
          <w:spacing w:val="36"/>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概念</w:t>
      </w:r>
      <w:r>
        <w:rPr>
          <w:color w:val="303030"/>
          <w:sz w:val="32"/>
        </w:rPr>
        <w:t>vague</w:t>
      </w:r>
      <w:r>
        <w:rPr>
          <w:color w:val="303030"/>
          <w:spacing w:val="-1"/>
          <w:sz w:val="32"/>
        </w:rPr>
        <w:t> </w:t>
      </w:r>
      <w:r>
        <w:rPr>
          <w:color w:val="303030"/>
          <w:sz w:val="32"/>
        </w:rPr>
        <w:t>notion</w:t>
      </w:r>
    </w:p>
    <w:p>
      <w:pPr>
        <w:pStyle w:val="BodyText"/>
        <w:spacing w:line="339" w:lineRule="exact"/>
        <w:ind w:left="459"/>
      </w:pPr>
      <w:r>
        <w:rPr>
          <w:color w:val="303030"/>
        </w:rPr>
        <w:t>abstract</w:t>
      </w:r>
      <w:r>
        <w:rPr>
          <w:color w:val="303030"/>
          <w:spacing w:val="-2"/>
        </w:rPr>
        <w:t> </w:t>
      </w:r>
      <w:r>
        <w:rPr>
          <w:color w:val="303030"/>
        </w:rPr>
        <w:t>notion</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43"/>
          <w:w w:val="95"/>
        </w:rPr>
        <w:t> </w:t>
      </w:r>
      <w:r>
        <w:rPr>
          <w:color w:val="303030"/>
          <w:w w:val="95"/>
        </w:rPr>
        <w:t>elevate</w:t>
      </w:r>
      <w:r>
        <w:rPr>
          <w:color w:val="303030"/>
          <w:spacing w:val="36"/>
          <w:w w:val="95"/>
        </w:rPr>
        <w:t> </w:t>
      </w:r>
      <w:r>
        <w:rPr>
          <w:color w:val="303030"/>
          <w:w w:val="95"/>
        </w:rPr>
        <w:t>notions</w:t>
      </w:r>
      <w:r>
        <w:rPr>
          <w:color w:val="303030"/>
          <w:spacing w:val="34"/>
          <w:w w:val="95"/>
        </w:rPr>
        <w:t> </w:t>
      </w:r>
      <w:r>
        <w:rPr>
          <w:color w:val="303030"/>
          <w:w w:val="95"/>
        </w:rPr>
        <w:t>of</w:t>
      </w:r>
      <w:r>
        <w:rPr>
          <w:color w:val="303030"/>
          <w:spacing w:val="35"/>
          <w:w w:val="95"/>
        </w:rPr>
        <w:t> </w:t>
      </w:r>
      <w:r>
        <w:rPr>
          <w:color w:val="303030"/>
          <w:w w:val="95"/>
        </w:rPr>
        <w:t>beauty</w:t>
      </w:r>
    </w:p>
    <w:p>
      <w:pPr>
        <w:pStyle w:val="BodyText"/>
        <w:spacing w:before="300"/>
        <w:ind w:left="460"/>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460"/>
        <w:rPr>
          <w:rFonts w:ascii="SimSun" w:eastAsia="SimSun" w:hint="eastAsia"/>
        </w:rPr>
      </w:pPr>
      <w:r>
        <w:rPr>
          <w:color w:val="303030"/>
        </w:rPr>
        <w:t>notice</w:t>
      </w:r>
      <w:r>
        <w:rPr>
          <w:color w:val="303030"/>
          <w:spacing w:val="-2"/>
        </w:rPr>
        <w:t> (</w:t>
      </w:r>
      <w:r>
        <w:rPr>
          <w:color w:val="303030"/>
        </w:rPr>
        <w:t>9</w:t>
      </w:r>
      <w:r>
        <w:rPr>
          <w:color w:val="303030"/>
          <w:spacing w:val="35"/>
        </w:rPr>
        <w:t>) </w:t>
      </w:r>
      <w:r>
        <w:rPr>
          <w:color w:val="303030"/>
        </w:rPr>
        <w:t>v</w:t>
      </w:r>
      <w:r>
        <w:rPr>
          <w:color w:val="303030"/>
          <w:spacing w:val="-1"/>
        </w:rPr>
        <w:t>. </w:t>
      </w:r>
      <w:r>
        <w:rPr>
          <w:rFonts w:ascii="SimSun" w:eastAsia="SimSun" w:hint="eastAsia"/>
          <w:color w:val="303030"/>
          <w:spacing w:val="-2"/>
        </w:rPr>
        <w:t>注意 </w:t>
      </w:r>
      <w:r>
        <w:rPr>
          <w:color w:val="303030"/>
        </w:rPr>
        <w:t>n</w:t>
      </w:r>
      <w:r>
        <w:rPr>
          <w:color w:val="303030"/>
          <w:spacing w:val="-1"/>
        </w:rPr>
        <w:t>. </w:t>
      </w:r>
      <w:r>
        <w:rPr>
          <w:rFonts w:ascii="SimSun" w:eastAsia="SimSun" w:hint="eastAsia"/>
          <w:color w:val="303030"/>
        </w:rPr>
        <w:t>告示；评论；预告</w:t>
      </w:r>
    </w:p>
    <w:p>
      <w:pPr>
        <w:pStyle w:val="BodyText"/>
        <w:spacing w:before="301"/>
        <w:ind w:left="460"/>
        <w:rPr>
          <w:rFonts w:ascii="SimSun" w:eastAsia="SimSun" w:hint="eastAsia"/>
        </w:rPr>
      </w:pPr>
      <w:r>
        <w:rPr>
          <w:color w:val="303030"/>
        </w:rPr>
        <w:t>notification</w:t>
      </w:r>
      <w:r>
        <w:rPr>
          <w:color w:val="303030"/>
          <w:spacing w:val="-1"/>
        </w:rPr>
        <w:t> (</w:t>
      </w:r>
      <w:r>
        <w:rPr>
          <w:color w:val="303030"/>
        </w:rPr>
        <w:t>1</w:t>
      </w:r>
      <w:r>
        <w:rPr>
          <w:color w:val="303030"/>
          <w:spacing w:val="38"/>
        </w:rPr>
        <w:t>) </w:t>
      </w:r>
      <w:r>
        <w:rPr>
          <w:color w:val="303030"/>
        </w:rPr>
        <w:t>n. </w:t>
      </w:r>
      <w:r>
        <w:rPr>
          <w:rFonts w:ascii="SimSun" w:eastAsia="SimSun" w:hint="eastAsia"/>
          <w:color w:val="303030"/>
        </w:rPr>
        <w:t>通知，通知单</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72"/>
        </w:numPr>
        <w:tabs>
          <w:tab w:pos="881" w:val="left" w:leader="none"/>
        </w:tabs>
        <w:spacing w:line="417" w:lineRule="auto" w:before="64" w:after="0"/>
        <w:ind w:left="460" w:right="6443" w:hanging="1"/>
        <w:jc w:val="left"/>
        <w:rPr>
          <w:color w:val="303030"/>
          <w:sz w:val="32"/>
        </w:rPr>
      </w:pPr>
      <w:r>
        <w:rPr>
          <w:sz w:val="32"/>
          <w:shd w:fill="FFFF00" w:color="auto" w:val="clear"/>
        </w:rPr>
        <w:t>implement</w:t>
      </w:r>
      <w:r>
        <w:rPr>
          <w:spacing w:val="-2"/>
          <w:sz w:val="32"/>
          <w:shd w:fill="FFFF00" w:color="auto" w:val="clear"/>
        </w:rPr>
        <w:t> (</w:t>
      </w:r>
      <w:r>
        <w:rPr>
          <w:sz w:val="32"/>
          <w:shd w:fill="FFFF00" w:color="auto" w:val="clear"/>
        </w:rPr>
        <w:t>3</w:t>
      </w:r>
      <w:r>
        <w:rPr>
          <w:spacing w:val="35"/>
          <w:sz w:val="32"/>
          <w:shd w:fill="FFFF00" w:color="auto" w:val="clear"/>
        </w:rPr>
        <w:t>) </w:t>
      </w:r>
      <w:r>
        <w:rPr>
          <w:sz w:val="32"/>
          <w:shd w:fill="FFFF00" w:color="auto" w:val="clear"/>
        </w:rPr>
        <w:t>v</w:t>
      </w:r>
      <w:r>
        <w:rPr>
          <w:spacing w:val="-2"/>
          <w:sz w:val="32"/>
          <w:shd w:fill="FFFF00" w:color="auto" w:val="clear"/>
        </w:rPr>
        <w:t>. </w:t>
      </w:r>
      <w:r>
        <w:rPr>
          <w:rFonts w:ascii="SimSun" w:eastAsia="SimSun" w:hint="eastAsia"/>
          <w:spacing w:val="-4"/>
          <w:sz w:val="32"/>
          <w:shd w:fill="FFFF00" w:color="auto" w:val="clear"/>
        </w:rPr>
        <w:t>实施 </w:t>
      </w:r>
      <w:r>
        <w:rPr>
          <w:sz w:val="32"/>
          <w:shd w:fill="FFFF00" w:color="auto" w:val="clear"/>
        </w:rPr>
        <w:t>n</w:t>
      </w:r>
      <w:r>
        <w:rPr>
          <w:spacing w:val="-2"/>
          <w:sz w:val="32"/>
          <w:shd w:fill="FFFF00" w:color="auto" w:val="clear"/>
        </w:rPr>
        <w:t>. </w:t>
      </w:r>
      <w:r>
        <w:rPr>
          <w:rFonts w:ascii="SimSun" w:eastAsia="SimSun" w:hint="eastAsia"/>
          <w:sz w:val="32"/>
          <w:shd w:fill="FFFF00" w:color="auto" w:val="clear"/>
        </w:rPr>
        <w:t>工具</w:t>
      </w:r>
      <w:r>
        <w:rPr>
          <w:color w:val="303030"/>
          <w:sz w:val="32"/>
        </w:rPr>
        <w:t>implement plans</w:t>
      </w:r>
    </w:p>
    <w:p>
      <w:pPr>
        <w:pStyle w:val="BodyText"/>
        <w:spacing w:line="339" w:lineRule="exact"/>
        <w:ind w:left="460"/>
      </w:pPr>
      <w:r>
        <w:rPr>
          <w:color w:val="303030"/>
        </w:rPr>
        <w:t>stone</w:t>
      </w:r>
      <w:r>
        <w:rPr>
          <w:color w:val="303030"/>
          <w:spacing w:val="-7"/>
        </w:rPr>
        <w:t> </w:t>
      </w:r>
      <w:r>
        <w:rPr>
          <w:color w:val="303030"/>
        </w:rPr>
        <w:t>implement</w:t>
      </w:r>
    </w:p>
    <w:p>
      <w:pPr>
        <w:pStyle w:val="BodyText"/>
        <w:spacing w:before="243"/>
        <w:ind w:left="460"/>
      </w:pPr>
      <w:r>
        <w:rPr>
          <w:rFonts w:ascii="SimSun" w:eastAsia="SimSun" w:hint="eastAsia"/>
          <w:color w:val="303030"/>
          <w:w w:val="95"/>
          <w:shd w:fill="C0C0C0" w:color="auto" w:val="clear"/>
        </w:rPr>
        <w:t>考</w:t>
      </w:r>
      <w:r>
        <w:rPr>
          <w:rFonts w:ascii="SimSun" w:eastAsia="SimSun" w:hint="eastAsia"/>
          <w:color w:val="303030"/>
          <w:spacing w:val="-37"/>
          <w:w w:val="95"/>
        </w:rPr>
        <w:t> </w:t>
      </w:r>
      <w:r>
        <w:rPr>
          <w:color w:val="303030"/>
          <w:w w:val="95"/>
        </w:rPr>
        <w:t>implement</w:t>
      </w:r>
      <w:r>
        <w:rPr>
          <w:color w:val="303030"/>
          <w:spacing w:val="39"/>
          <w:w w:val="95"/>
        </w:rPr>
        <w:t> </w:t>
      </w:r>
      <w:r>
        <w:rPr>
          <w:color w:val="303030"/>
          <w:w w:val="95"/>
        </w:rPr>
        <w:t>policy</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27"/>
          <w:w w:val="95"/>
        </w:rPr>
        <w:t> </w:t>
      </w:r>
      <w:r>
        <w:rPr>
          <w:color w:val="303030"/>
          <w:w w:val="95"/>
        </w:rPr>
        <w:t>agricultural</w:t>
      </w:r>
      <w:r>
        <w:rPr>
          <w:color w:val="303030"/>
          <w:spacing w:val="53"/>
          <w:w w:val="95"/>
        </w:rPr>
        <w:t> </w:t>
      </w:r>
      <w:r>
        <w:rPr>
          <w:color w:val="303030"/>
          <w:w w:val="95"/>
        </w:rPr>
        <w:t>implements</w:t>
      </w:r>
    </w:p>
    <w:p>
      <w:pPr>
        <w:pStyle w:val="BodyText"/>
        <w:rPr>
          <w:sz w:val="36"/>
        </w:rPr>
      </w:pPr>
    </w:p>
    <w:p>
      <w:pPr>
        <w:pStyle w:val="BodyText"/>
        <w:spacing w:before="4"/>
        <w:rPr>
          <w:sz w:val="44"/>
        </w:rPr>
      </w:pPr>
    </w:p>
    <w:p>
      <w:pPr>
        <w:pStyle w:val="Heading1"/>
      </w:pPr>
      <w:r>
        <w:rPr>
          <w:color w:val="303030"/>
        </w:rPr>
        <w:t>of</w:t>
      </w:r>
      <w:r>
        <w:rPr>
          <w:color w:val="303030"/>
          <w:spacing w:val="-5"/>
        </w:rPr>
        <w:t> </w:t>
      </w:r>
      <w:r>
        <w:rPr>
          <w:color w:val="FF0000"/>
        </w:rPr>
        <w:t>attaching</w:t>
      </w:r>
      <w:r>
        <w:rPr>
          <w:color w:val="FF0000"/>
          <w:spacing w:val="-2"/>
        </w:rPr>
        <w:t> </w:t>
      </w:r>
      <w:r>
        <w:rPr>
          <w:color w:val="FF0000"/>
        </w:rPr>
        <w:t>high</w:t>
      </w:r>
      <w:r>
        <w:rPr>
          <w:color w:val="FF0000"/>
          <w:spacing w:val="-3"/>
        </w:rPr>
        <w:t> </w:t>
      </w:r>
      <w:r>
        <w:rPr/>
        <w:t>importance</w:t>
      </w:r>
      <w:r>
        <w:rPr>
          <w:spacing w:val="-4"/>
        </w:rPr>
        <w:t> </w:t>
      </w:r>
      <w:r>
        <w:rPr>
          <w:color w:val="303030"/>
        </w:rPr>
        <w:t>to</w:t>
      </w:r>
      <w:r>
        <w:rPr>
          <w:color w:val="303030"/>
          <w:spacing w:val="-2"/>
        </w:rPr>
        <w:t> </w:t>
      </w:r>
      <w:r>
        <w:rPr/>
        <w:t>professional</w:t>
      </w:r>
      <w:r>
        <w:rPr>
          <w:spacing w:val="-4"/>
        </w:rPr>
        <w:t> </w:t>
      </w:r>
      <w:r>
        <w:rPr>
          <w:color w:val="FF0000"/>
        </w:rPr>
        <w:t>qualifications</w:t>
      </w:r>
    </w:p>
    <w:p>
      <w:pPr>
        <w:pStyle w:val="ListParagraph"/>
        <w:numPr>
          <w:ilvl w:val="0"/>
          <w:numId w:val="72"/>
        </w:numPr>
        <w:tabs>
          <w:tab w:pos="881" w:val="left" w:leader="none"/>
        </w:tabs>
        <w:spacing w:line="408" w:lineRule="auto" w:before="280" w:after="0"/>
        <w:ind w:left="460" w:right="4969" w:hanging="1"/>
        <w:jc w:val="left"/>
        <w:rPr>
          <w:color w:val="303030"/>
          <w:sz w:val="32"/>
        </w:rPr>
      </w:pPr>
      <w:r>
        <w:rPr>
          <w:sz w:val="32"/>
          <w:shd w:fill="FFFF00" w:color="auto" w:val="clear"/>
        </w:rPr>
        <w:t>attach</w:t>
      </w:r>
      <w:r>
        <w:rPr>
          <w:spacing w:val="-5"/>
          <w:sz w:val="32"/>
          <w:shd w:fill="FFFF00" w:color="auto" w:val="clear"/>
        </w:rPr>
        <w:t> (</w:t>
      </w:r>
      <w:r>
        <w:rPr>
          <w:sz w:val="32"/>
          <w:shd w:fill="FFFF00" w:color="auto" w:val="clear"/>
        </w:rPr>
        <w:t>5</w:t>
      </w:r>
      <w:r>
        <w:rPr>
          <w:spacing w:val="30"/>
          <w:sz w:val="32"/>
          <w:shd w:fill="FFFF00" w:color="auto" w:val="clear"/>
        </w:rPr>
        <w:t>) </w:t>
      </w:r>
      <w:r>
        <w:rPr>
          <w:sz w:val="32"/>
          <w:shd w:fill="FFFF00" w:color="auto" w:val="clear"/>
        </w:rPr>
        <w:t>v</w:t>
      </w:r>
      <w:r>
        <w:rPr>
          <w:spacing w:val="-4"/>
          <w:sz w:val="32"/>
          <w:shd w:fill="FFFF00" w:color="auto" w:val="clear"/>
        </w:rPr>
        <w:t>. </w:t>
      </w:r>
      <w:r>
        <w:rPr>
          <w:rFonts w:ascii="SimSun" w:hAnsi="SimSun" w:eastAsia="SimSun" w:hint="eastAsia"/>
          <w:sz w:val="32"/>
          <w:shd w:fill="FFFF00" w:color="auto" w:val="clear"/>
        </w:rPr>
        <w:t>认为</w:t>
      </w:r>
      <w:r>
        <w:rPr>
          <w:sz w:val="32"/>
          <w:shd w:fill="FFFF00" w:color="auto" w:val="clear"/>
        </w:rPr>
        <w:t>……</w:t>
      </w:r>
      <w:r>
        <w:rPr>
          <w:rFonts w:ascii="SimSun" w:hAnsi="SimSun" w:eastAsia="SimSun" w:hint="eastAsia"/>
          <w:sz w:val="32"/>
          <w:shd w:fill="FFFF00" w:color="auto" w:val="clear"/>
        </w:rPr>
        <w:t>重要；贴上；附加</w:t>
      </w:r>
      <w:r>
        <w:rPr>
          <w:color w:val="303030"/>
          <w:sz w:val="32"/>
        </w:rPr>
        <w:t>attach</w:t>
      </w:r>
      <w:r>
        <w:rPr>
          <w:color w:val="303030"/>
          <w:spacing w:val="3"/>
          <w:sz w:val="32"/>
        </w:rPr>
        <w:t> </w:t>
      </w:r>
      <w:r>
        <w:rPr>
          <w:color w:val="303030"/>
          <w:sz w:val="32"/>
        </w:rPr>
        <w:t>a</w:t>
      </w:r>
      <w:r>
        <w:rPr>
          <w:color w:val="303030"/>
          <w:spacing w:val="2"/>
          <w:sz w:val="32"/>
        </w:rPr>
        <w:t> </w:t>
      </w:r>
      <w:r>
        <w:rPr>
          <w:color w:val="303030"/>
          <w:sz w:val="32"/>
        </w:rPr>
        <w:t>file/document/photo</w:t>
      </w:r>
      <w:r>
        <w:rPr>
          <w:color w:val="303030"/>
          <w:spacing w:val="3"/>
          <w:sz w:val="32"/>
        </w:rPr>
        <w:t> </w:t>
      </w:r>
      <w:r>
        <w:rPr>
          <w:color w:val="303030"/>
          <w:sz w:val="32"/>
        </w:rPr>
        <w:t>to</w:t>
      </w:r>
      <w:r>
        <w:rPr>
          <w:color w:val="303030"/>
          <w:spacing w:val="4"/>
          <w:sz w:val="32"/>
        </w:rPr>
        <w:t> </w:t>
      </w:r>
      <w:r>
        <w:rPr>
          <w:color w:val="303030"/>
          <w:sz w:val="32"/>
        </w:rPr>
        <w:t>an</w:t>
      </w:r>
      <w:r>
        <w:rPr>
          <w:color w:val="303030"/>
          <w:spacing w:val="3"/>
          <w:sz w:val="32"/>
        </w:rPr>
        <w:t> </w:t>
      </w:r>
      <w:r>
        <w:rPr>
          <w:color w:val="303030"/>
          <w:sz w:val="32"/>
        </w:rPr>
        <w:t>email</w:t>
      </w:r>
      <w:r>
        <w:rPr>
          <w:color w:val="303030"/>
          <w:spacing w:val="1"/>
          <w:sz w:val="32"/>
        </w:rPr>
        <w:t> </w:t>
      </w:r>
      <w:r>
        <w:rPr>
          <w:color w:val="303030"/>
          <w:sz w:val="32"/>
        </w:rPr>
        <w:t>attach</w:t>
      </w:r>
      <w:r>
        <w:rPr>
          <w:color w:val="303030"/>
          <w:spacing w:val="-1"/>
          <w:sz w:val="32"/>
        </w:rPr>
        <w:t> </w:t>
      </w:r>
      <w:r>
        <w:rPr>
          <w:color w:val="303030"/>
          <w:sz w:val="32"/>
        </w:rPr>
        <w:t>a</w:t>
      </w:r>
      <w:r>
        <w:rPr>
          <w:color w:val="303030"/>
          <w:spacing w:val="-1"/>
          <w:sz w:val="32"/>
        </w:rPr>
        <w:t> </w:t>
      </w:r>
      <w:r>
        <w:rPr>
          <w:color w:val="303030"/>
          <w:sz w:val="32"/>
        </w:rPr>
        <w:t>label/tag/sticker</w:t>
      </w:r>
      <w:r>
        <w:rPr>
          <w:color w:val="303030"/>
          <w:spacing w:val="-2"/>
          <w:sz w:val="32"/>
        </w:rPr>
        <w:t> </w:t>
      </w:r>
      <w:r>
        <w:rPr>
          <w:color w:val="303030"/>
          <w:sz w:val="32"/>
        </w:rPr>
        <w:t>to an item</w:t>
      </w:r>
    </w:p>
    <w:p>
      <w:pPr>
        <w:pStyle w:val="BodyText"/>
        <w:spacing w:line="394" w:lineRule="exact"/>
        <w:ind w:left="460"/>
      </w:pPr>
      <w:r>
        <w:rPr>
          <w:rFonts w:ascii="SimSun" w:eastAsia="SimSun" w:hint="eastAsia"/>
          <w:color w:val="303030"/>
          <w:w w:val="95"/>
          <w:shd w:fill="C0C0C0" w:color="auto" w:val="clear"/>
        </w:rPr>
        <w:t>考</w:t>
      </w:r>
      <w:r>
        <w:rPr>
          <w:rFonts w:ascii="SimSun" w:eastAsia="SimSun" w:hint="eastAsia"/>
          <w:color w:val="303030"/>
          <w:spacing w:val="-42"/>
          <w:w w:val="95"/>
        </w:rPr>
        <w:t> </w:t>
      </w:r>
      <w:r>
        <w:rPr>
          <w:color w:val="303030"/>
          <w:w w:val="95"/>
        </w:rPr>
        <w:t>attach</w:t>
      </w:r>
      <w:r>
        <w:rPr>
          <w:color w:val="303030"/>
          <w:spacing w:val="36"/>
          <w:w w:val="95"/>
        </w:rPr>
        <w:t> </w:t>
      </w:r>
      <w:r>
        <w:rPr>
          <w:color w:val="303030"/>
          <w:w w:val="95"/>
        </w:rPr>
        <w:t>great</w:t>
      </w:r>
      <w:r>
        <w:rPr>
          <w:color w:val="303030"/>
          <w:spacing w:val="34"/>
          <w:w w:val="95"/>
        </w:rPr>
        <w:t> </w:t>
      </w:r>
      <w:r>
        <w:rPr>
          <w:color w:val="303030"/>
          <w:w w:val="95"/>
        </w:rPr>
        <w:t>importance</w:t>
      </w:r>
      <w:r>
        <w:rPr>
          <w:color w:val="303030"/>
          <w:spacing w:val="34"/>
          <w:w w:val="95"/>
        </w:rPr>
        <w:t> </w:t>
      </w:r>
      <w:r>
        <w:rPr>
          <w:color w:val="303030"/>
          <w:w w:val="95"/>
        </w:rPr>
        <w:t>to</w:t>
      </w:r>
    </w:p>
    <w:p>
      <w:pPr>
        <w:pStyle w:val="BodyText"/>
        <w:spacing w:before="300"/>
        <w:ind w:left="460"/>
      </w:pPr>
      <w:r>
        <w:rPr>
          <w:rFonts w:ascii="SimSun" w:eastAsia="SimSun" w:hint="eastAsia"/>
          <w:color w:val="303030"/>
          <w:w w:val="95"/>
          <w:shd w:fill="C0C0C0" w:color="auto" w:val="clear"/>
        </w:rPr>
        <w:t>考</w:t>
      </w:r>
      <w:r>
        <w:rPr>
          <w:rFonts w:ascii="SimSun" w:eastAsia="SimSun" w:hint="eastAsia"/>
          <w:color w:val="303030"/>
          <w:spacing w:val="-49"/>
          <w:w w:val="95"/>
        </w:rPr>
        <w:t> </w:t>
      </w:r>
      <w:r>
        <w:rPr>
          <w:color w:val="303030"/>
          <w:w w:val="95"/>
        </w:rPr>
        <w:t>The</w:t>
      </w:r>
      <w:r>
        <w:rPr>
          <w:color w:val="303030"/>
          <w:spacing w:val="35"/>
          <w:w w:val="95"/>
        </w:rPr>
        <w:t> </w:t>
      </w:r>
      <w:r>
        <w:rPr>
          <w:color w:val="303030"/>
          <w:w w:val="95"/>
        </w:rPr>
        <w:t>anti-science</w:t>
      </w:r>
      <w:r>
        <w:rPr>
          <w:color w:val="303030"/>
          <w:spacing w:val="35"/>
          <w:w w:val="95"/>
        </w:rPr>
        <w:t> </w:t>
      </w:r>
      <w:r>
        <w:rPr>
          <w:color w:val="303030"/>
          <w:w w:val="95"/>
        </w:rPr>
        <w:t>tag</w:t>
      </w:r>
      <w:r>
        <w:rPr>
          <w:color w:val="303030"/>
          <w:spacing w:val="36"/>
          <w:w w:val="95"/>
        </w:rPr>
        <w:t> </w:t>
      </w:r>
      <w:r>
        <w:rPr>
          <w:color w:val="303030"/>
          <w:w w:val="95"/>
        </w:rPr>
        <w:t>has</w:t>
      </w:r>
      <w:r>
        <w:rPr>
          <w:color w:val="303030"/>
          <w:spacing w:val="35"/>
          <w:w w:val="95"/>
        </w:rPr>
        <w:t> </w:t>
      </w:r>
      <w:r>
        <w:rPr>
          <w:color w:val="303030"/>
          <w:w w:val="95"/>
        </w:rPr>
        <w:t>been</w:t>
      </w:r>
      <w:r>
        <w:rPr>
          <w:color w:val="303030"/>
          <w:spacing w:val="36"/>
          <w:w w:val="95"/>
        </w:rPr>
        <w:t> </w:t>
      </w:r>
      <w:r>
        <w:rPr>
          <w:color w:val="303030"/>
          <w:w w:val="95"/>
        </w:rPr>
        <w:t>attached</w:t>
      </w:r>
      <w:r>
        <w:rPr>
          <w:color w:val="303030"/>
          <w:spacing w:val="36"/>
          <w:w w:val="95"/>
        </w:rPr>
        <w:t> </w:t>
      </w:r>
      <w:r>
        <w:rPr>
          <w:color w:val="303030"/>
          <w:w w:val="95"/>
        </w:rPr>
        <w:t>to</w:t>
      </w:r>
      <w:r>
        <w:rPr>
          <w:color w:val="303030"/>
          <w:spacing w:val="39"/>
          <w:w w:val="95"/>
        </w:rPr>
        <w:t> </w:t>
      </w:r>
      <w:r>
        <w:rPr>
          <w:color w:val="303030"/>
          <w:w w:val="95"/>
        </w:rPr>
        <w:t>many</w:t>
      </w:r>
      <w:r>
        <w:rPr>
          <w:color w:val="303030"/>
          <w:spacing w:val="37"/>
          <w:w w:val="95"/>
        </w:rPr>
        <w:t> </w:t>
      </w:r>
      <w:r>
        <w:rPr>
          <w:color w:val="303030"/>
          <w:w w:val="95"/>
        </w:rPr>
        <w:t>other</w:t>
      </w:r>
      <w:r>
        <w:rPr>
          <w:color w:val="303030"/>
          <w:spacing w:val="33"/>
          <w:w w:val="95"/>
        </w:rPr>
        <w:t> </w:t>
      </w:r>
      <w:r>
        <w:rPr>
          <w:color w:val="303030"/>
          <w:w w:val="95"/>
        </w:rPr>
        <w:t>groups.</w:t>
      </w:r>
    </w:p>
    <w:p>
      <w:pPr>
        <w:pStyle w:val="BodyText"/>
        <w:spacing w:before="301"/>
        <w:ind w:left="460"/>
      </w:pPr>
      <w:r>
        <w:rPr>
          <w:rFonts w:ascii="SimSun" w:eastAsia="SimSun" w:hint="eastAsia"/>
          <w:color w:val="303030"/>
          <w:w w:val="95"/>
          <w:shd w:fill="C0C0C0" w:color="auto" w:val="clear"/>
        </w:rPr>
        <w:t>考</w:t>
      </w:r>
      <w:r>
        <w:rPr>
          <w:rFonts w:ascii="SimSun" w:eastAsia="SimSun" w:hint="eastAsia"/>
          <w:color w:val="303030"/>
          <w:spacing w:val="-41"/>
          <w:w w:val="95"/>
        </w:rPr>
        <w:t> </w:t>
      </w:r>
      <w:r>
        <w:rPr>
          <w:color w:val="303030"/>
          <w:w w:val="95"/>
        </w:rPr>
        <w:t>strings</w:t>
      </w:r>
      <w:r>
        <w:rPr>
          <w:color w:val="303030"/>
          <w:spacing w:val="35"/>
          <w:w w:val="95"/>
        </w:rPr>
        <w:t> </w:t>
      </w:r>
      <w:r>
        <w:rPr>
          <w:color w:val="303030"/>
          <w:w w:val="95"/>
        </w:rPr>
        <w:t>attached</w:t>
      </w:r>
    </w:p>
    <w:p>
      <w:pPr>
        <w:pStyle w:val="BodyText"/>
        <w:spacing w:before="300"/>
        <w:ind w:left="459"/>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tabs>
          <w:tab w:pos="2139" w:val="left" w:leader="none"/>
        </w:tabs>
        <w:ind w:left="459"/>
        <w:rPr>
          <w:rFonts w:ascii="SimSun" w:eastAsia="SimSun" w:hint="eastAsia"/>
        </w:rPr>
      </w:pPr>
      <w:r>
        <w:rPr>
          <w:color w:val="303030"/>
        </w:rPr>
        <w:t>attachment</w:t>
        <w:tab/>
        <w:t>(1</w:t>
      </w:r>
      <w:r>
        <w:rPr>
          <w:color w:val="303030"/>
          <w:spacing w:val="37"/>
        </w:rPr>
        <w:t>) </w:t>
      </w:r>
      <w:r>
        <w:rPr>
          <w:color w:val="303030"/>
        </w:rPr>
        <w:t>n. </w:t>
      </w:r>
      <w:r>
        <w:rPr>
          <w:rFonts w:ascii="SimSun" w:eastAsia="SimSun" w:hint="eastAsia"/>
          <w:color w:val="303030"/>
        </w:rPr>
        <w:t>附件；喜爱</w:t>
      </w:r>
    </w:p>
    <w:p>
      <w:pPr>
        <w:spacing w:after="0"/>
        <w:rPr>
          <w:rFonts w:ascii="SimSun" w:eastAsia="SimSun" w:hint="eastAsia"/>
        </w:rPr>
        <w:sectPr>
          <w:pgSz w:w="11910" w:h="16840"/>
          <w:pgMar w:header="0" w:footer="467" w:top="640" w:bottom="700" w:left="260" w:right="279"/>
        </w:sectPr>
      </w:pPr>
    </w:p>
    <w:p>
      <w:pPr>
        <w:pStyle w:val="ListParagraph"/>
        <w:numPr>
          <w:ilvl w:val="0"/>
          <w:numId w:val="72"/>
        </w:numPr>
        <w:tabs>
          <w:tab w:pos="881" w:val="left" w:leader="none"/>
        </w:tabs>
        <w:spacing w:line="408" w:lineRule="auto" w:before="49" w:after="0"/>
        <w:ind w:left="460" w:right="7952" w:hanging="1"/>
        <w:jc w:val="left"/>
        <w:rPr>
          <w:color w:val="3D3D3D"/>
          <w:sz w:val="32"/>
        </w:rPr>
      </w:pPr>
      <w:r>
        <w:rPr>
          <w:color w:val="3D3D3D"/>
          <w:sz w:val="32"/>
          <w:shd w:fill="FFFF00" w:color="auto" w:val="clear"/>
        </w:rPr>
        <w:t>high</w:t>
      </w:r>
      <w:r>
        <w:rPr>
          <w:color w:val="3D3D3D"/>
          <w:spacing w:val="-2"/>
          <w:sz w:val="32"/>
          <w:shd w:fill="FFFF00" w:color="auto" w:val="clear"/>
        </w:rPr>
        <w:t> (</w:t>
      </w:r>
      <w:r>
        <w:rPr>
          <w:color w:val="3D3D3D"/>
          <w:sz w:val="32"/>
          <w:shd w:fill="FFFF00" w:color="auto" w:val="clear"/>
        </w:rPr>
        <w:t>36</w:t>
      </w:r>
      <w:r>
        <w:rPr>
          <w:color w:val="3D3D3D"/>
          <w:spacing w:val="35"/>
          <w:sz w:val="32"/>
          <w:shd w:fill="FFFF00" w:color="auto" w:val="clear"/>
        </w:rPr>
        <w:t>) </w:t>
      </w:r>
      <w:r>
        <w:rPr>
          <w:color w:val="3D3D3D"/>
          <w:sz w:val="32"/>
          <w:shd w:fill="FFFF00" w:color="auto" w:val="clear"/>
        </w:rPr>
        <w:t>adj</w:t>
      </w:r>
      <w:r>
        <w:rPr>
          <w:color w:val="3D3D3D"/>
          <w:spacing w:val="-2"/>
          <w:sz w:val="32"/>
          <w:shd w:fill="FFFF00" w:color="auto" w:val="clear"/>
        </w:rPr>
        <w:t>. </w:t>
      </w:r>
      <w:r>
        <w:rPr>
          <w:rFonts w:ascii="SimSun" w:eastAsia="SimSun" w:hint="eastAsia"/>
          <w:color w:val="3D3D3D"/>
          <w:sz w:val="32"/>
          <w:shd w:fill="FFFF00" w:color="auto" w:val="clear"/>
        </w:rPr>
        <w:t>高的</w:t>
      </w:r>
      <w:r>
        <w:rPr>
          <w:color w:val="3D3D3D"/>
          <w:sz w:val="32"/>
        </w:rPr>
        <w:t>be as high as a kite</w:t>
      </w:r>
      <w:r>
        <w:rPr>
          <w:color w:val="3D3D3D"/>
          <w:spacing w:val="1"/>
          <w:sz w:val="32"/>
        </w:rPr>
        <w:t> </w:t>
      </w:r>
      <w:r>
        <w:rPr>
          <w:color w:val="3D3D3D"/>
          <w:sz w:val="32"/>
        </w:rPr>
        <w:t>high quality</w:t>
      </w:r>
    </w:p>
    <w:p>
      <w:pPr>
        <w:pStyle w:val="BodyText"/>
        <w:spacing w:line="356" w:lineRule="exact"/>
        <w:ind w:left="460"/>
      </w:pPr>
      <w:r>
        <w:rPr>
          <w:color w:val="3D3D3D"/>
        </w:rPr>
        <w:t>high</w:t>
      </w:r>
      <w:r>
        <w:rPr>
          <w:color w:val="3D3D3D"/>
          <w:spacing w:val="-3"/>
        </w:rPr>
        <w:t> </w:t>
      </w:r>
      <w:r>
        <w:rPr>
          <w:color w:val="3D3D3D"/>
        </w:rPr>
        <w:t>efficiency</w:t>
      </w:r>
    </w:p>
    <w:p>
      <w:pPr>
        <w:pStyle w:val="BodyText"/>
        <w:spacing w:before="263"/>
        <w:ind w:left="860"/>
      </w:pPr>
      <w:r>
        <w:rPr/>
        <w:pict>
          <v:group style="position:absolute;margin-left:36pt;margin-top:12.607491pt;width:20.05pt;height:21.75pt;mso-position-horizontal-relative:page;mso-position-vertical-relative:paragraph;z-index:15747072" coordorigin="720,252" coordsize="401,435">
            <v:rect style="position:absolute;left:720;top:252;width:401;height:435" filled="true" fillcolor="#c0c0c0" stroked="false">
              <v:fill type="solid"/>
            </v:rect>
            <v:shape style="position:absolute;left:720;top:252;width:401;height:435" type="#_x0000_t202" filled="false" stroked="false">
              <v:textbox inset="0,0,0,0">
                <w:txbxContent>
                  <w:p>
                    <w:pPr>
                      <w:spacing w:line="400" w:lineRule="exact" w:before="0"/>
                      <w:ind w:left="0" w:right="0" w:firstLine="0"/>
                      <w:jc w:val="left"/>
                      <w:rPr>
                        <w:rFonts w:ascii="SimSun" w:eastAsia="SimSun" w:hint="eastAsia"/>
                        <w:sz w:val="32"/>
                      </w:rPr>
                    </w:pPr>
                    <w:r>
                      <w:rPr>
                        <w:rFonts w:ascii="SimSun" w:eastAsia="SimSun" w:hint="eastAsia"/>
                        <w:color w:val="3D3D3D"/>
                        <w:w w:val="99"/>
                        <w:sz w:val="32"/>
                      </w:rPr>
                      <w:t>考</w:t>
                    </w:r>
                  </w:p>
                </w:txbxContent>
              </v:textbox>
              <w10:wrap type="none"/>
            </v:shape>
            <w10:wrap type="none"/>
          </v:group>
        </w:pict>
      </w:r>
      <w:r>
        <w:rPr>
          <w:color w:val="3D3D3D"/>
        </w:rPr>
        <w:t>high</w:t>
      </w:r>
      <w:r>
        <w:rPr>
          <w:color w:val="3D3D3D"/>
          <w:spacing w:val="-7"/>
        </w:rPr>
        <w:t> </w:t>
      </w:r>
      <w:r>
        <w:rPr>
          <w:color w:val="3D3D3D"/>
        </w:rPr>
        <w:t>unemployment</w:t>
      </w:r>
    </w:p>
    <w:p>
      <w:pPr>
        <w:pStyle w:val="BodyText"/>
        <w:rPr>
          <w:sz w:val="20"/>
        </w:rPr>
      </w:pPr>
    </w:p>
    <w:p>
      <w:pPr>
        <w:pStyle w:val="BodyText"/>
        <w:rPr>
          <w:sz w:val="20"/>
        </w:rPr>
      </w:pPr>
    </w:p>
    <w:p>
      <w:pPr>
        <w:pStyle w:val="BodyText"/>
        <w:rPr>
          <w:sz w:val="20"/>
        </w:rPr>
      </w:pPr>
    </w:p>
    <w:p>
      <w:pPr>
        <w:pStyle w:val="ListParagraph"/>
        <w:numPr>
          <w:ilvl w:val="0"/>
          <w:numId w:val="72"/>
        </w:numPr>
        <w:tabs>
          <w:tab w:pos="881" w:val="left" w:leader="none"/>
        </w:tabs>
        <w:spacing w:line="417" w:lineRule="auto" w:before="243" w:after="0"/>
        <w:ind w:left="459" w:right="4761" w:firstLine="0"/>
        <w:jc w:val="left"/>
        <w:rPr>
          <w:color w:val="3D3D3D"/>
          <w:sz w:val="32"/>
        </w:rPr>
      </w:pPr>
      <w:r>
        <w:rPr/>
        <w:pict>
          <v:rect style="position:absolute;margin-left:57pt;margin-top:12.669995pt;width:286.08pt;height:21.72pt;mso-position-horizontal-relative:page;mso-position-vertical-relative:paragraph;z-index:-23857152" filled="true" fillcolor="#ffff00" stroked="false">
            <v:fill type="solid"/>
            <w10:wrap type="none"/>
          </v:rect>
        </w:pict>
      </w:r>
      <w:r>
        <w:rPr>
          <w:color w:val="3D3D3D"/>
          <w:sz w:val="32"/>
        </w:rPr>
        <w:t>qualification</w:t>
      </w:r>
      <w:r>
        <w:rPr>
          <w:color w:val="3D3D3D"/>
          <w:spacing w:val="-1"/>
          <w:sz w:val="32"/>
        </w:rPr>
        <w:t> (</w:t>
      </w:r>
      <w:r>
        <w:rPr>
          <w:color w:val="3D3D3D"/>
          <w:sz w:val="32"/>
        </w:rPr>
        <w:t>6</w:t>
      </w:r>
      <w:r>
        <w:rPr>
          <w:color w:val="3D3D3D"/>
          <w:spacing w:val="38"/>
          <w:sz w:val="32"/>
        </w:rPr>
        <w:t>) </w:t>
      </w:r>
      <w:r>
        <w:rPr>
          <w:color w:val="3D3D3D"/>
          <w:sz w:val="32"/>
        </w:rPr>
        <w:t>n</w:t>
      </w:r>
      <w:r>
        <w:rPr>
          <w:color w:val="3D3D3D"/>
          <w:spacing w:val="25"/>
          <w:sz w:val="32"/>
        </w:rPr>
        <w:t>. (</w:t>
      </w:r>
      <w:r>
        <w:rPr>
          <w:rFonts w:ascii="SimSun" w:eastAsia="SimSun" w:hint="eastAsia"/>
          <w:color w:val="3D3D3D"/>
          <w:sz w:val="32"/>
        </w:rPr>
        <w:t>通过考试获得的</w:t>
      </w:r>
      <w:r>
        <w:rPr>
          <w:color w:val="3D3D3D"/>
          <w:sz w:val="32"/>
        </w:rPr>
        <w:t>)</w:t>
      </w:r>
      <w:r>
        <w:rPr>
          <w:rFonts w:ascii="SimSun" w:eastAsia="SimSun" w:hint="eastAsia"/>
          <w:color w:val="3D3D3D"/>
          <w:sz w:val="32"/>
        </w:rPr>
        <w:t>资格</w:t>
      </w:r>
      <w:r>
        <w:rPr>
          <w:color w:val="3D3D3D"/>
          <w:sz w:val="32"/>
        </w:rPr>
        <w:t>qualification</w:t>
      </w:r>
      <w:r>
        <w:rPr>
          <w:color w:val="3D3D3D"/>
          <w:spacing w:val="-1"/>
          <w:sz w:val="32"/>
        </w:rPr>
        <w:t> </w:t>
      </w:r>
      <w:r>
        <w:rPr>
          <w:color w:val="3D3D3D"/>
          <w:sz w:val="32"/>
        </w:rPr>
        <w:t>certificate</w:t>
      </w:r>
    </w:p>
    <w:p>
      <w:pPr>
        <w:pStyle w:val="BodyText"/>
        <w:spacing w:line="339" w:lineRule="exact"/>
        <w:ind w:left="459"/>
      </w:pPr>
      <w:r>
        <w:rPr>
          <w:color w:val="3D3D3D"/>
        </w:rPr>
        <w:t>enterprise</w:t>
      </w:r>
      <w:r>
        <w:rPr>
          <w:color w:val="3D3D3D"/>
          <w:spacing w:val="-5"/>
        </w:rPr>
        <w:t> </w:t>
      </w:r>
      <w:r>
        <w:rPr>
          <w:color w:val="3D3D3D"/>
        </w:rPr>
        <w:t>qualification</w:t>
      </w:r>
    </w:p>
    <w:p>
      <w:pPr>
        <w:pStyle w:val="BodyText"/>
        <w:spacing w:before="242"/>
        <w:ind w:left="460"/>
      </w:pPr>
      <w:r>
        <w:rPr>
          <w:rFonts w:ascii="SimSun" w:eastAsia="SimSun" w:hint="eastAsia"/>
          <w:color w:val="3D3D3D"/>
          <w:w w:val="95"/>
          <w:shd w:fill="C0C0C0" w:color="auto" w:val="clear"/>
        </w:rPr>
        <w:t>考</w:t>
      </w:r>
      <w:r>
        <w:rPr>
          <w:rFonts w:ascii="SimSun" w:eastAsia="SimSun" w:hint="eastAsia"/>
          <w:color w:val="3D3D3D"/>
          <w:spacing w:val="-30"/>
          <w:w w:val="95"/>
        </w:rPr>
        <w:t> </w:t>
      </w:r>
      <w:r>
        <w:rPr>
          <w:color w:val="3D3D3D"/>
          <w:w w:val="95"/>
        </w:rPr>
        <w:t>a</w:t>
      </w:r>
      <w:r>
        <w:rPr>
          <w:color w:val="3D3D3D"/>
          <w:spacing w:val="44"/>
          <w:w w:val="95"/>
        </w:rPr>
        <w:t> </w:t>
      </w:r>
      <w:r>
        <w:rPr>
          <w:color w:val="3D3D3D"/>
          <w:w w:val="95"/>
        </w:rPr>
        <w:t>professional</w:t>
      </w:r>
      <w:r>
        <w:rPr>
          <w:color w:val="3D3D3D"/>
          <w:spacing w:val="44"/>
          <w:w w:val="95"/>
        </w:rPr>
        <w:t> </w:t>
      </w:r>
      <w:r>
        <w:rPr>
          <w:color w:val="3D3D3D"/>
          <w:w w:val="95"/>
        </w:rPr>
        <w:t>qualification</w:t>
      </w:r>
    </w:p>
    <w:p>
      <w:pPr>
        <w:pStyle w:val="BodyText"/>
        <w:spacing w:before="298"/>
        <w:ind w:left="459"/>
        <w:rPr>
          <w:rFonts w:ascii="SimSun" w:eastAsia="SimSun" w:hint="eastAsia"/>
        </w:rPr>
      </w:pPr>
      <w:r>
        <w:rPr>
          <w:rFonts w:ascii="SimSun" w:eastAsia="SimSun" w:hint="eastAsia"/>
          <w:color w:val="3D3D3D"/>
          <w:w w:val="95"/>
        </w:rPr>
        <w:t>派生词：</w:t>
      </w:r>
    </w:p>
    <w:p>
      <w:pPr>
        <w:pStyle w:val="BodyText"/>
        <w:spacing w:before="6"/>
        <w:rPr>
          <w:rFonts w:ascii="SimSun"/>
          <w:sz w:val="23"/>
        </w:rPr>
      </w:pPr>
    </w:p>
    <w:p>
      <w:pPr>
        <w:pStyle w:val="BodyText"/>
        <w:ind w:left="459"/>
        <w:rPr>
          <w:rFonts w:ascii="SimSun" w:eastAsia="SimSun" w:hint="eastAsia"/>
        </w:rPr>
      </w:pPr>
      <w:r>
        <w:rPr>
          <w:color w:val="3D3D3D"/>
        </w:rPr>
        <w:t>qualify(2</w:t>
      </w:r>
      <w:r>
        <w:rPr>
          <w:color w:val="3D3D3D"/>
          <w:spacing w:val="31"/>
        </w:rPr>
        <w:t>) </w:t>
      </w:r>
      <w:r>
        <w:rPr>
          <w:color w:val="3D3D3D"/>
        </w:rPr>
        <w:t>v</w:t>
      </w:r>
      <w:r>
        <w:rPr>
          <w:color w:val="3D3D3D"/>
          <w:spacing w:val="-3"/>
        </w:rPr>
        <w:t>. </w:t>
      </w:r>
      <w:r>
        <w:rPr>
          <w:rFonts w:ascii="SimSun" w:eastAsia="SimSun" w:hint="eastAsia"/>
          <w:color w:val="3D3D3D"/>
        </w:rPr>
        <w:t>合格；</w:t>
      </w:r>
      <w:r>
        <w:rPr>
          <w:color w:val="3D3D3D"/>
        </w:rPr>
        <w:t>(</w:t>
      </w:r>
      <w:r>
        <w:rPr>
          <w:rFonts w:ascii="SimSun" w:eastAsia="SimSun" w:hint="eastAsia"/>
          <w:color w:val="3D3D3D"/>
        </w:rPr>
        <w:t>使</w:t>
      </w:r>
      <w:r>
        <w:rPr>
          <w:color w:val="3D3D3D"/>
        </w:rPr>
        <w:t>)</w:t>
      </w:r>
      <w:r>
        <w:rPr>
          <w:rFonts w:ascii="SimSun" w:eastAsia="SimSun" w:hint="eastAsia"/>
          <w:color w:val="3D3D3D"/>
        </w:rPr>
        <w:t>有资格获得；</w:t>
      </w:r>
      <w:r>
        <w:rPr>
          <w:color w:val="3D3D3D"/>
        </w:rPr>
        <w:t>(</w:t>
      </w:r>
      <w:r>
        <w:rPr>
          <w:rFonts w:ascii="SimSun" w:eastAsia="SimSun" w:hint="eastAsia"/>
          <w:color w:val="3D3D3D"/>
        </w:rPr>
        <w:t>使</w:t>
      </w:r>
      <w:r>
        <w:rPr>
          <w:color w:val="3D3D3D"/>
        </w:rPr>
        <w:t>)</w:t>
      </w:r>
      <w:r>
        <w:rPr>
          <w:rFonts w:ascii="SimSun" w:eastAsia="SimSun" w:hint="eastAsia"/>
          <w:color w:val="3D3D3D"/>
        </w:rPr>
        <w:t>有权去做</w:t>
      </w:r>
    </w:p>
    <w:p>
      <w:pPr>
        <w:pStyle w:val="BodyText"/>
        <w:rPr>
          <w:rFonts w:ascii="SimSun"/>
          <w:sz w:val="36"/>
        </w:rPr>
      </w:pPr>
    </w:p>
    <w:p>
      <w:pPr>
        <w:pStyle w:val="BodyText"/>
        <w:spacing w:before="1"/>
        <w:rPr>
          <w:rFonts w:ascii="SimSun"/>
          <w:sz w:val="36"/>
        </w:rPr>
      </w:pPr>
    </w:p>
    <w:p>
      <w:pPr>
        <w:pStyle w:val="Heading1"/>
      </w:pPr>
      <w:r>
        <w:rPr>
          <w:color w:val="FF0000"/>
        </w:rPr>
        <w:t>affects</w:t>
      </w:r>
      <w:r>
        <w:rPr>
          <w:color w:val="FF0000"/>
          <w:spacing w:val="-6"/>
        </w:rPr>
        <w:t> </w:t>
      </w:r>
      <w:r>
        <w:rPr>
          <w:color w:val="303030"/>
        </w:rPr>
        <w:t>the</w:t>
      </w:r>
      <w:r>
        <w:rPr>
          <w:color w:val="303030"/>
          <w:spacing w:val="-5"/>
        </w:rPr>
        <w:t> </w:t>
      </w:r>
      <w:r>
        <w:rPr>
          <w:color w:val="FF0000"/>
        </w:rPr>
        <w:t>proportion</w:t>
      </w:r>
      <w:r>
        <w:rPr>
          <w:color w:val="FF0000"/>
          <w:spacing w:val="-6"/>
        </w:rPr>
        <w:t> </w:t>
      </w:r>
      <w:r>
        <w:rPr>
          <w:color w:val="303030"/>
        </w:rPr>
        <w:t>of</w:t>
      </w:r>
      <w:r>
        <w:rPr>
          <w:color w:val="303030"/>
          <w:spacing w:val="-3"/>
        </w:rPr>
        <w:t> </w:t>
      </w:r>
      <w:r>
        <w:rPr>
          <w:color w:val="303030"/>
        </w:rPr>
        <w:t>students</w:t>
      </w:r>
      <w:r>
        <w:rPr>
          <w:color w:val="303030"/>
          <w:spacing w:val="-5"/>
        </w:rPr>
        <w:t> </w:t>
      </w:r>
      <w:r>
        <w:rPr>
          <w:color w:val="303030"/>
        </w:rPr>
        <w:t>who</w:t>
      </w:r>
      <w:r>
        <w:rPr>
          <w:color w:val="303030"/>
          <w:spacing w:val="-5"/>
        </w:rPr>
        <w:t> </w:t>
      </w:r>
      <w:r>
        <w:rPr>
          <w:color w:val="FF0000"/>
        </w:rPr>
        <w:t>enroll</w:t>
      </w:r>
    </w:p>
    <w:p>
      <w:pPr>
        <w:pStyle w:val="ListParagraph"/>
        <w:numPr>
          <w:ilvl w:val="0"/>
          <w:numId w:val="72"/>
        </w:numPr>
        <w:tabs>
          <w:tab w:pos="881" w:val="left" w:leader="none"/>
        </w:tabs>
        <w:spacing w:line="240" w:lineRule="auto" w:before="280" w:after="0"/>
        <w:ind w:left="880" w:right="0" w:hanging="421"/>
        <w:jc w:val="left"/>
        <w:rPr>
          <w:color w:val="3D3D3D"/>
          <w:sz w:val="32"/>
        </w:rPr>
      </w:pPr>
      <w:r>
        <w:rPr>
          <w:color w:val="3D3D3D"/>
          <w:sz w:val="32"/>
          <w:shd w:fill="FFFF00" w:color="auto" w:val="clear"/>
        </w:rPr>
        <w:t>affect</w:t>
      </w:r>
      <w:r>
        <w:rPr>
          <w:color w:val="3D3D3D"/>
          <w:spacing w:val="-4"/>
          <w:sz w:val="32"/>
          <w:shd w:fill="FFFF00" w:color="auto" w:val="clear"/>
        </w:rPr>
        <w:t> (</w:t>
      </w:r>
      <w:r>
        <w:rPr>
          <w:color w:val="3D3D3D"/>
          <w:sz w:val="32"/>
          <w:shd w:fill="FFFF00" w:color="auto" w:val="clear"/>
        </w:rPr>
        <w:t>17</w:t>
      </w:r>
      <w:r>
        <w:rPr>
          <w:color w:val="3D3D3D"/>
          <w:spacing w:val="33"/>
          <w:sz w:val="32"/>
          <w:shd w:fill="FFFF00" w:color="auto" w:val="clear"/>
        </w:rPr>
        <w:t>) </w:t>
      </w:r>
      <w:r>
        <w:rPr>
          <w:color w:val="3D3D3D"/>
          <w:sz w:val="32"/>
          <w:shd w:fill="FFFF00" w:color="auto" w:val="clear"/>
        </w:rPr>
        <w:t>v</w:t>
      </w:r>
      <w:r>
        <w:rPr>
          <w:color w:val="3D3D3D"/>
          <w:spacing w:val="-2"/>
          <w:sz w:val="32"/>
          <w:shd w:fill="FFFF00" w:color="auto" w:val="clear"/>
        </w:rPr>
        <w:t>. </w:t>
      </w:r>
      <w:r>
        <w:rPr>
          <w:rFonts w:ascii="SimSun" w:eastAsia="SimSun" w:hint="eastAsia"/>
          <w:color w:val="3D3D3D"/>
          <w:sz w:val="32"/>
          <w:shd w:fill="FFFF00" w:color="auto" w:val="clear"/>
        </w:rPr>
        <w:t>影响</w:t>
      </w:r>
    </w:p>
    <w:p>
      <w:pPr>
        <w:pStyle w:val="BodyText"/>
        <w:spacing w:before="301"/>
        <w:ind w:left="460"/>
        <w:rPr>
          <w:rFonts w:ascii="SimSun" w:eastAsia="SimSun" w:hint="eastAsia"/>
        </w:rPr>
      </w:pPr>
      <w:r>
        <w:rPr>
          <w:rFonts w:ascii="SimSun" w:eastAsia="SimSun" w:hint="eastAsia"/>
          <w:color w:val="303030"/>
        </w:rPr>
        <w:t>词根拆解：</w:t>
      </w:r>
      <w:r>
        <w:rPr>
          <w:color w:val="303030"/>
        </w:rPr>
        <w:t>af-(ad-)=to</w:t>
      </w:r>
      <w:r>
        <w:rPr>
          <w:color w:val="303030"/>
          <w:spacing w:val="-1"/>
        </w:rPr>
        <w:t> </w:t>
      </w:r>
      <w:r>
        <w:rPr>
          <w:rFonts w:ascii="SimSun" w:eastAsia="SimSun" w:hint="eastAsia"/>
          <w:color w:val="303030"/>
        </w:rPr>
        <w:t>向；</w:t>
      </w:r>
      <w:r>
        <w:rPr>
          <w:color w:val="303030"/>
        </w:rPr>
        <w:t>fect=to</w:t>
      </w:r>
      <w:r>
        <w:rPr>
          <w:color w:val="303030"/>
          <w:spacing w:val="-3"/>
        </w:rPr>
        <w:t> </w:t>
      </w:r>
      <w:r>
        <w:rPr>
          <w:color w:val="303030"/>
        </w:rPr>
        <w:t>do</w:t>
      </w:r>
      <w:r>
        <w:rPr>
          <w:color w:val="303030"/>
          <w:spacing w:val="-3"/>
        </w:rPr>
        <w:t> </w:t>
      </w:r>
      <w:r>
        <w:rPr>
          <w:rFonts w:ascii="SimSun" w:eastAsia="SimSun" w:hint="eastAsia"/>
          <w:color w:val="303030"/>
        </w:rPr>
        <w:t>做；</w:t>
      </w:r>
    </w:p>
    <w:p>
      <w:pPr>
        <w:pStyle w:val="BodyText"/>
        <w:spacing w:before="300"/>
        <w:ind w:left="460"/>
        <w:rPr>
          <w:rFonts w:ascii="SimSun" w:hAnsi="SimSun" w:eastAsia="SimSun" w:hint="eastAsia"/>
        </w:rPr>
      </w:pPr>
      <w:r>
        <w:rPr>
          <w:color w:val="303030"/>
        </w:rPr>
        <w:t>→to</w:t>
      </w:r>
      <w:r>
        <w:rPr>
          <w:color w:val="303030"/>
          <w:spacing w:val="-1"/>
        </w:rPr>
        <w:t> </w:t>
      </w:r>
      <w:r>
        <w:rPr>
          <w:color w:val="303030"/>
        </w:rPr>
        <w:t>do</w:t>
      </w:r>
      <w:r>
        <w:rPr>
          <w:color w:val="303030"/>
          <w:spacing w:val="-1"/>
        </w:rPr>
        <w:t> </w:t>
      </w:r>
      <w:r>
        <w:rPr>
          <w:color w:val="303030"/>
        </w:rPr>
        <w:t>sth</w:t>
      </w:r>
      <w:r>
        <w:rPr>
          <w:color w:val="303030"/>
          <w:spacing w:val="-1"/>
        </w:rPr>
        <w:t> </w:t>
      </w:r>
      <w:r>
        <w:rPr>
          <w:color w:val="303030"/>
        </w:rPr>
        <w:t>to</w:t>
      </w:r>
      <w:r>
        <w:rPr>
          <w:color w:val="303030"/>
          <w:spacing w:val="-1"/>
        </w:rPr>
        <w:t> </w:t>
      </w:r>
      <w:r>
        <w:rPr>
          <w:rFonts w:ascii="SimSun" w:hAnsi="SimSun" w:eastAsia="SimSun" w:hint="eastAsia"/>
          <w:color w:val="303030"/>
        </w:rPr>
        <w:t>作用于</w:t>
      </w:r>
    </w:p>
    <w:p>
      <w:pPr>
        <w:pStyle w:val="BodyText"/>
        <w:spacing w:before="298"/>
        <w:ind w:left="460"/>
        <w:rPr>
          <w:rFonts w:ascii="SimSun" w:eastAsia="SimSun" w:hint="eastAsia"/>
        </w:rPr>
      </w:pPr>
      <w:r>
        <w:rPr>
          <w:rFonts w:ascii="SimSun" w:eastAsia="SimSun" w:hint="eastAsia"/>
          <w:color w:val="303030"/>
          <w:spacing w:val="-1"/>
        </w:rPr>
        <w:t>同根词：</w:t>
      </w:r>
      <w:r>
        <w:rPr>
          <w:color w:val="303030"/>
          <w:spacing w:val="-1"/>
        </w:rPr>
        <w:t>effect</w:t>
      </w:r>
      <w:r>
        <w:rPr>
          <w:color w:val="303030"/>
          <w:spacing w:val="-15"/>
        </w:rPr>
        <w:t> </w:t>
      </w:r>
      <w:r>
        <w:rPr>
          <w:rFonts w:ascii="SimSun" w:eastAsia="SimSun" w:hint="eastAsia"/>
          <w:color w:val="303030"/>
          <w:spacing w:val="-1"/>
        </w:rPr>
        <w:t>影响；</w:t>
      </w:r>
      <w:r>
        <w:rPr>
          <w:color w:val="303030"/>
          <w:spacing w:val="-1"/>
        </w:rPr>
        <w:t>affection</w:t>
      </w:r>
      <w:r>
        <w:rPr>
          <w:color w:val="303030"/>
          <w:spacing w:val="-13"/>
        </w:rPr>
        <w:t> </w:t>
      </w:r>
      <w:r>
        <w:rPr>
          <w:rFonts w:ascii="SimSun" w:eastAsia="SimSun" w:hint="eastAsia"/>
          <w:color w:val="303030"/>
        </w:rPr>
        <w:t>喜爱</w:t>
      </w:r>
    </w:p>
    <w:p>
      <w:pPr>
        <w:pStyle w:val="BodyText"/>
        <w:spacing w:line="398" w:lineRule="auto" w:before="303"/>
        <w:ind w:left="460" w:right="9003"/>
      </w:pPr>
      <w:r>
        <w:rPr>
          <w:color w:val="3D3D3D"/>
        </w:rPr>
        <w:t>affect region</w:t>
      </w:r>
      <w:r>
        <w:rPr>
          <w:color w:val="3D3D3D"/>
          <w:spacing w:val="1"/>
        </w:rPr>
        <w:t> </w:t>
      </w:r>
      <w:r>
        <w:rPr>
          <w:color w:val="3D3D3D"/>
        </w:rPr>
        <w:t>be affected by</w:t>
      </w:r>
      <w:r>
        <w:rPr>
          <w:color w:val="3D3D3D"/>
          <w:spacing w:val="1"/>
        </w:rPr>
        <w:t> </w:t>
      </w:r>
      <w:r>
        <w:rPr>
          <w:color w:val="3D3D3D"/>
        </w:rPr>
        <w:t>negative</w:t>
      </w:r>
      <w:r>
        <w:rPr>
          <w:color w:val="3D3D3D"/>
          <w:spacing w:val="-16"/>
        </w:rPr>
        <w:t> </w:t>
      </w:r>
      <w:r>
        <w:rPr>
          <w:color w:val="3D3D3D"/>
        </w:rPr>
        <w:t>affect</w:t>
      </w:r>
    </w:p>
    <w:p>
      <w:pPr>
        <w:pStyle w:val="BodyText"/>
        <w:spacing w:before="1"/>
        <w:ind w:left="460"/>
      </w:pPr>
      <w:r>
        <w:rPr>
          <w:rFonts w:ascii="SimSun" w:eastAsia="SimSun" w:hint="eastAsia"/>
          <w:color w:val="3D3D3D"/>
          <w:spacing w:val="-1"/>
          <w:shd w:fill="C0C0C0" w:color="auto" w:val="clear"/>
        </w:rPr>
        <w:t>考</w:t>
      </w:r>
      <w:r>
        <w:rPr>
          <w:rFonts w:ascii="SimSun" w:eastAsia="SimSun" w:hint="eastAsia"/>
          <w:color w:val="3D3D3D"/>
          <w:spacing w:val="-79"/>
        </w:rPr>
        <w:t> </w:t>
      </w:r>
      <w:r>
        <w:rPr>
          <w:color w:val="3D3D3D"/>
          <w:spacing w:val="-1"/>
        </w:rPr>
        <w:t>Hormones</w:t>
      </w:r>
      <w:r>
        <w:rPr>
          <w:color w:val="3D3D3D"/>
          <w:spacing w:val="2"/>
        </w:rPr>
        <w:t> </w:t>
      </w:r>
      <w:r>
        <w:rPr>
          <w:color w:val="3D3D3D"/>
          <w:spacing w:val="-1"/>
        </w:rPr>
        <w:t>somehow </w:t>
      </w:r>
      <w:r>
        <w:rPr>
          <w:color w:val="3D3D3D"/>
        </w:rPr>
        <w:t>affect</w:t>
      </w:r>
      <w:r>
        <w:rPr>
          <w:color w:val="3D3D3D"/>
          <w:spacing w:val="-1"/>
        </w:rPr>
        <w:t> </w:t>
      </w:r>
      <w:r>
        <w:rPr>
          <w:color w:val="3D3D3D"/>
        </w:rPr>
        <w:t>the</w:t>
      </w:r>
      <w:r>
        <w:rPr>
          <w:color w:val="3D3D3D"/>
          <w:spacing w:val="-1"/>
        </w:rPr>
        <w:t> </w:t>
      </w:r>
      <w:r>
        <w:rPr>
          <w:color w:val="3D3D3D"/>
        </w:rPr>
        <w:t>stress</w:t>
      </w:r>
      <w:r>
        <w:rPr>
          <w:color w:val="3D3D3D"/>
          <w:spacing w:val="-1"/>
        </w:rPr>
        <w:t> </w:t>
      </w:r>
      <w:r>
        <w:rPr>
          <w:color w:val="3D3D3D"/>
        </w:rPr>
        <w:t>response.</w:t>
      </w:r>
    </w:p>
    <w:p>
      <w:pPr>
        <w:pStyle w:val="BodyText"/>
        <w:spacing w:before="301"/>
        <w:ind w:left="459"/>
        <w:rPr>
          <w:rFonts w:ascii="SimSun" w:eastAsia="SimSun" w:hint="eastAsia"/>
        </w:rPr>
      </w:pPr>
      <w:r>
        <w:rPr>
          <w:rFonts w:ascii="SimSun" w:eastAsia="SimSun" w:hint="eastAsia"/>
          <w:color w:val="3D3D3D"/>
        </w:rPr>
        <w:t>派生词：</w:t>
      </w:r>
      <w:r>
        <w:rPr>
          <w:color w:val="3D3D3D"/>
        </w:rPr>
        <w:t>affectionate</w:t>
      </w:r>
      <w:r>
        <w:rPr>
          <w:color w:val="3D3D3D"/>
          <w:spacing w:val="34"/>
        </w:rPr>
        <w:t> (</w:t>
      </w:r>
      <w:r>
        <w:rPr>
          <w:color w:val="3D3D3D"/>
        </w:rPr>
        <w:t>1</w:t>
      </w:r>
      <w:r>
        <w:rPr>
          <w:color w:val="3D3D3D"/>
          <w:spacing w:val="35"/>
        </w:rPr>
        <w:t>) </w:t>
      </w:r>
      <w:r>
        <w:rPr>
          <w:color w:val="3D3D3D"/>
        </w:rPr>
        <w:t>adj. </w:t>
      </w:r>
      <w:r>
        <w:rPr>
          <w:rFonts w:ascii="SimSun" w:eastAsia="SimSun" w:hint="eastAsia"/>
          <w:color w:val="3D3D3D"/>
        </w:rPr>
        <w:t>充满深情的；满怀柔情的；表示爱的</w:t>
      </w:r>
    </w:p>
    <w:p>
      <w:pPr>
        <w:spacing w:after="0"/>
        <w:rPr>
          <w:rFonts w:ascii="SimSun" w:eastAsia="SimSun" w:hint="eastAsia"/>
        </w:rPr>
        <w:sectPr>
          <w:pgSz w:w="11910" w:h="16840"/>
          <w:pgMar w:header="0" w:footer="467" w:top="640" w:bottom="700" w:left="260" w:right="279"/>
        </w:sectPr>
      </w:pPr>
    </w:p>
    <w:p>
      <w:pPr>
        <w:pStyle w:val="ListParagraph"/>
        <w:numPr>
          <w:ilvl w:val="0"/>
          <w:numId w:val="72"/>
        </w:numPr>
        <w:tabs>
          <w:tab w:pos="881" w:val="left" w:leader="none"/>
        </w:tabs>
        <w:spacing w:line="417" w:lineRule="auto" w:before="49" w:after="0"/>
        <w:ind w:left="459" w:right="6599" w:firstLine="0"/>
        <w:jc w:val="left"/>
        <w:rPr>
          <w:color w:val="3D3D3D"/>
          <w:sz w:val="32"/>
        </w:rPr>
      </w:pPr>
      <w:r>
        <w:rPr>
          <w:color w:val="3D3D3D"/>
          <w:sz w:val="32"/>
          <w:shd w:fill="FFFF00" w:color="auto" w:val="clear"/>
        </w:rPr>
        <w:t>proportion</w:t>
      </w:r>
      <w:r>
        <w:rPr>
          <w:color w:val="3D3D3D"/>
          <w:spacing w:val="-2"/>
          <w:sz w:val="32"/>
          <w:shd w:fill="FFFF00" w:color="auto" w:val="clear"/>
        </w:rPr>
        <w:t> (</w:t>
      </w:r>
      <w:r>
        <w:rPr>
          <w:color w:val="3D3D3D"/>
          <w:sz w:val="32"/>
          <w:shd w:fill="FFFF00" w:color="auto" w:val="clear"/>
        </w:rPr>
        <w:t>4</w:t>
      </w:r>
      <w:r>
        <w:rPr>
          <w:color w:val="3D3D3D"/>
          <w:spacing w:val="35"/>
          <w:sz w:val="32"/>
          <w:shd w:fill="FFFF00" w:color="auto" w:val="clear"/>
        </w:rPr>
        <w:t>) </w:t>
      </w:r>
      <w:r>
        <w:rPr>
          <w:color w:val="3D3D3D"/>
          <w:sz w:val="32"/>
          <w:shd w:fill="FFFF00" w:color="auto" w:val="clear"/>
        </w:rPr>
        <w:t>n</w:t>
      </w:r>
      <w:r>
        <w:rPr>
          <w:color w:val="3D3D3D"/>
          <w:spacing w:val="-2"/>
          <w:sz w:val="32"/>
          <w:shd w:fill="FFFF00" w:color="auto" w:val="clear"/>
        </w:rPr>
        <w:t>. </w:t>
      </w:r>
      <w:r>
        <w:rPr>
          <w:rFonts w:ascii="SimSun" w:eastAsia="SimSun" w:hint="eastAsia"/>
          <w:color w:val="3D3D3D"/>
          <w:sz w:val="32"/>
          <w:shd w:fill="FFFF00" w:color="auto" w:val="clear"/>
        </w:rPr>
        <w:t>规模；比例</w:t>
      </w:r>
      <w:r>
        <w:rPr>
          <w:color w:val="3D3D3D"/>
          <w:sz w:val="32"/>
        </w:rPr>
        <w:t>in proportion</w:t>
      </w:r>
    </w:p>
    <w:p>
      <w:pPr>
        <w:pStyle w:val="BodyText"/>
        <w:spacing w:line="339" w:lineRule="exact"/>
        <w:ind w:left="459"/>
      </w:pPr>
      <w:r>
        <w:rPr>
          <w:color w:val="3D3D3D"/>
        </w:rPr>
        <w:t>a</w:t>
      </w:r>
      <w:r>
        <w:rPr>
          <w:color w:val="3D3D3D"/>
          <w:spacing w:val="-3"/>
        </w:rPr>
        <w:t> </w:t>
      </w:r>
      <w:r>
        <w:rPr>
          <w:color w:val="3D3D3D"/>
        </w:rPr>
        <w:t>large</w:t>
      </w:r>
      <w:r>
        <w:rPr>
          <w:color w:val="3D3D3D"/>
          <w:spacing w:val="-3"/>
        </w:rPr>
        <w:t> </w:t>
      </w:r>
      <w:r>
        <w:rPr>
          <w:color w:val="3D3D3D"/>
        </w:rPr>
        <w:t>proportion</w:t>
      </w:r>
      <w:r>
        <w:rPr>
          <w:color w:val="3D3D3D"/>
          <w:spacing w:val="-1"/>
        </w:rPr>
        <w:t> </w:t>
      </w:r>
      <w:r>
        <w:rPr>
          <w:color w:val="3D3D3D"/>
        </w:rPr>
        <w:t>of</w:t>
      </w:r>
    </w:p>
    <w:p>
      <w:pPr>
        <w:pStyle w:val="BodyText"/>
        <w:spacing w:before="242"/>
        <w:ind w:left="460"/>
      </w:pPr>
      <w:r>
        <w:rPr>
          <w:rFonts w:ascii="SimSun" w:hAnsi="SimSun" w:eastAsia="SimSun" w:hint="eastAsia"/>
          <w:color w:val="3D3D3D"/>
          <w:w w:val="95"/>
          <w:shd w:fill="C0C0C0" w:color="auto" w:val="clear"/>
        </w:rPr>
        <w:t>考</w:t>
      </w:r>
      <w:r>
        <w:rPr>
          <w:rFonts w:ascii="SimSun" w:hAnsi="SimSun" w:eastAsia="SimSun" w:hint="eastAsia"/>
          <w:color w:val="3D3D3D"/>
          <w:spacing w:val="-38"/>
          <w:w w:val="95"/>
        </w:rPr>
        <w:t> </w:t>
      </w:r>
      <w:r>
        <w:rPr>
          <w:color w:val="3D3D3D"/>
          <w:w w:val="95"/>
        </w:rPr>
        <w:t>such</w:t>
      </w:r>
      <w:r>
        <w:rPr>
          <w:color w:val="3D3D3D"/>
          <w:spacing w:val="41"/>
          <w:w w:val="95"/>
        </w:rPr>
        <w:t> </w:t>
      </w:r>
      <w:r>
        <w:rPr>
          <w:color w:val="3D3D3D"/>
          <w:w w:val="95"/>
        </w:rPr>
        <w:t>proportions</w:t>
      </w:r>
      <w:r>
        <w:rPr>
          <w:color w:val="3D3D3D"/>
          <w:spacing w:val="38"/>
          <w:w w:val="95"/>
        </w:rPr>
        <w:t> </w:t>
      </w:r>
      <w:r>
        <w:rPr>
          <w:color w:val="3D3D3D"/>
          <w:w w:val="95"/>
        </w:rPr>
        <w:t>that</w:t>
      </w:r>
      <w:r>
        <w:rPr>
          <w:color w:val="3D3D3D"/>
          <w:spacing w:val="39"/>
          <w:w w:val="95"/>
        </w:rPr>
        <w:t> </w:t>
      </w:r>
      <w:r>
        <w:rPr>
          <w:color w:val="3D3D3D"/>
          <w:w w:val="95"/>
        </w:rPr>
        <w:t>local</w:t>
      </w:r>
      <w:r>
        <w:rPr>
          <w:color w:val="3D3D3D"/>
          <w:spacing w:val="39"/>
          <w:w w:val="95"/>
        </w:rPr>
        <w:t> </w:t>
      </w:r>
      <w:r>
        <w:rPr>
          <w:color w:val="3D3D3D"/>
          <w:w w:val="95"/>
        </w:rPr>
        <w:t>governments</w:t>
      </w:r>
      <w:r>
        <w:rPr>
          <w:color w:val="3D3D3D"/>
          <w:spacing w:val="39"/>
          <w:w w:val="95"/>
        </w:rPr>
        <w:t> </w:t>
      </w:r>
      <w:r>
        <w:rPr>
          <w:color w:val="3D3D3D"/>
          <w:w w:val="95"/>
        </w:rPr>
        <w:t>can’t</w:t>
      </w:r>
      <w:r>
        <w:rPr>
          <w:color w:val="3D3D3D"/>
          <w:spacing w:val="41"/>
          <w:w w:val="95"/>
        </w:rPr>
        <w:t> </w:t>
      </w:r>
      <w:r>
        <w:rPr>
          <w:color w:val="3D3D3D"/>
          <w:w w:val="95"/>
        </w:rPr>
        <w:t>cope</w:t>
      </w:r>
      <w:r>
        <w:rPr>
          <w:color w:val="3D3D3D"/>
          <w:spacing w:val="42"/>
          <w:w w:val="95"/>
        </w:rPr>
        <w:t> </w:t>
      </w:r>
      <w:r>
        <w:rPr>
          <w:color w:val="3D3D3D"/>
          <w:w w:val="95"/>
        </w:rPr>
        <w:t>with</w:t>
      </w:r>
    </w:p>
    <w:p>
      <w:pPr>
        <w:pStyle w:val="BodyText"/>
        <w:spacing w:before="300"/>
        <w:ind w:left="460"/>
      </w:pPr>
      <w:r>
        <w:rPr>
          <w:rFonts w:ascii="SimSun" w:eastAsia="SimSun" w:hint="eastAsia"/>
          <w:color w:val="3D3D3D"/>
          <w:w w:val="95"/>
          <w:shd w:fill="C0C0C0" w:color="auto" w:val="clear"/>
        </w:rPr>
        <w:t>考</w:t>
      </w:r>
      <w:r>
        <w:rPr>
          <w:rFonts w:ascii="SimSun" w:eastAsia="SimSun" w:hint="eastAsia"/>
          <w:color w:val="3D3D3D"/>
          <w:spacing w:val="-43"/>
          <w:w w:val="95"/>
        </w:rPr>
        <w:t> </w:t>
      </w:r>
      <w:r>
        <w:rPr>
          <w:color w:val="3D3D3D"/>
          <w:w w:val="95"/>
        </w:rPr>
        <w:t>The</w:t>
      </w:r>
      <w:r>
        <w:rPr>
          <w:color w:val="3D3D3D"/>
          <w:spacing w:val="31"/>
          <w:w w:val="95"/>
        </w:rPr>
        <w:t> </w:t>
      </w:r>
      <w:r>
        <w:rPr>
          <w:color w:val="3D3D3D"/>
          <w:w w:val="95"/>
        </w:rPr>
        <w:t>proportion</w:t>
      </w:r>
      <w:r>
        <w:rPr>
          <w:color w:val="3D3D3D"/>
          <w:spacing w:val="32"/>
          <w:w w:val="95"/>
        </w:rPr>
        <w:t> </w:t>
      </w:r>
      <w:r>
        <w:rPr>
          <w:color w:val="3D3D3D"/>
          <w:w w:val="95"/>
        </w:rPr>
        <w:t>is</w:t>
      </w:r>
      <w:r>
        <w:rPr>
          <w:color w:val="3D3D3D"/>
          <w:spacing w:val="31"/>
          <w:w w:val="95"/>
        </w:rPr>
        <w:t> </w:t>
      </w:r>
      <w:r>
        <w:rPr>
          <w:color w:val="3D3D3D"/>
          <w:w w:val="95"/>
        </w:rPr>
        <w:t>35%.</w:t>
      </w:r>
    </w:p>
    <w:p>
      <w:pPr>
        <w:pStyle w:val="BodyText"/>
        <w:spacing w:before="301"/>
        <w:ind w:left="460"/>
        <w:rPr>
          <w:rFonts w:ascii="SimSun" w:eastAsia="SimSun" w:hint="eastAsia"/>
        </w:rPr>
      </w:pPr>
      <w:r>
        <w:rPr>
          <w:rFonts w:ascii="SimSun" w:eastAsia="SimSun" w:hint="eastAsia"/>
          <w:color w:val="3D3D3D"/>
        </w:rPr>
        <w:t>派生词：</w:t>
      </w:r>
      <w:r>
        <w:rPr>
          <w:color w:val="3D3D3D"/>
        </w:rPr>
        <w:t>proportionality(1</w:t>
      </w:r>
      <w:r>
        <w:rPr>
          <w:color w:val="3D3D3D"/>
          <w:spacing w:val="34"/>
        </w:rPr>
        <w:t>) </w:t>
      </w:r>
      <w:r>
        <w:rPr>
          <w:color w:val="3D3D3D"/>
        </w:rPr>
        <w:t>n.</w:t>
      </w:r>
      <w:r>
        <w:rPr>
          <w:rFonts w:ascii="SimSun" w:eastAsia="SimSun" w:hint="eastAsia"/>
          <w:color w:val="3D3D3D"/>
        </w:rPr>
        <w:t>（战争、惩罚犯罪等的）相称原则，恰当性</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2"/>
        </w:numPr>
        <w:tabs>
          <w:tab w:pos="881" w:val="left" w:leader="none"/>
        </w:tabs>
        <w:spacing w:line="415" w:lineRule="auto" w:before="64" w:after="0"/>
        <w:ind w:left="460" w:right="8186" w:hanging="1"/>
        <w:jc w:val="left"/>
        <w:rPr>
          <w:color w:val="3D3D3D"/>
          <w:sz w:val="32"/>
        </w:rPr>
      </w:pPr>
      <w:r>
        <w:rPr>
          <w:color w:val="3D3D3D"/>
          <w:sz w:val="32"/>
          <w:shd w:fill="FFFF00" w:color="auto" w:val="clear"/>
        </w:rPr>
        <w:t>enroll</w:t>
      </w:r>
      <w:r>
        <w:rPr>
          <w:color w:val="3D3D3D"/>
          <w:spacing w:val="-5"/>
          <w:sz w:val="32"/>
          <w:shd w:fill="FFFF00" w:color="auto" w:val="clear"/>
        </w:rPr>
        <w:t> (</w:t>
      </w:r>
      <w:r>
        <w:rPr>
          <w:color w:val="3D3D3D"/>
          <w:sz w:val="32"/>
          <w:shd w:fill="FFFF00" w:color="auto" w:val="clear"/>
        </w:rPr>
        <w:t>2</w:t>
      </w:r>
      <w:r>
        <w:rPr>
          <w:color w:val="3D3D3D"/>
          <w:spacing w:val="30"/>
          <w:sz w:val="32"/>
          <w:shd w:fill="FFFF00" w:color="auto" w:val="clear"/>
        </w:rPr>
        <w:t>) </w:t>
      </w:r>
      <w:r>
        <w:rPr>
          <w:color w:val="3D3D3D"/>
          <w:sz w:val="32"/>
          <w:shd w:fill="FFFF00" w:color="auto" w:val="clear"/>
        </w:rPr>
        <w:t>v</w:t>
      </w:r>
      <w:r>
        <w:rPr>
          <w:color w:val="3D3D3D"/>
          <w:spacing w:val="-4"/>
          <w:sz w:val="32"/>
          <w:shd w:fill="FFFF00" w:color="auto" w:val="clear"/>
        </w:rPr>
        <w:t>. </w:t>
      </w:r>
      <w:r>
        <w:rPr>
          <w:rFonts w:ascii="SimSun" w:eastAsia="SimSun" w:hint="eastAsia"/>
          <w:color w:val="3D3D3D"/>
          <w:sz w:val="32"/>
          <w:shd w:fill="FFFF00" w:color="auto" w:val="clear"/>
        </w:rPr>
        <w:t>加入</w:t>
      </w:r>
      <w:r>
        <w:rPr>
          <w:color w:val="3D3D3D"/>
          <w:sz w:val="32"/>
        </w:rPr>
        <w:t>enroll</w:t>
      </w:r>
      <w:r>
        <w:rPr>
          <w:color w:val="3D3D3D"/>
          <w:spacing w:val="-2"/>
          <w:sz w:val="32"/>
        </w:rPr>
        <w:t> </w:t>
      </w:r>
      <w:r>
        <w:rPr>
          <w:color w:val="3D3D3D"/>
          <w:sz w:val="32"/>
        </w:rPr>
        <w:t>in</w:t>
      </w:r>
    </w:p>
    <w:p>
      <w:pPr>
        <w:pStyle w:val="BodyText"/>
        <w:spacing w:line="384" w:lineRule="exact"/>
        <w:ind w:left="460"/>
      </w:pPr>
      <w:r>
        <w:rPr>
          <w:rFonts w:ascii="SimSun" w:eastAsia="SimSun" w:hint="eastAsia"/>
          <w:color w:val="3D3D3D"/>
          <w:w w:val="95"/>
          <w:shd w:fill="C0C0C0" w:color="auto" w:val="clear"/>
        </w:rPr>
        <w:t>考</w:t>
      </w:r>
      <w:r>
        <w:rPr>
          <w:rFonts w:ascii="SimSun" w:eastAsia="SimSun" w:hint="eastAsia"/>
          <w:color w:val="3D3D3D"/>
          <w:spacing w:val="-32"/>
          <w:w w:val="95"/>
        </w:rPr>
        <w:t> </w:t>
      </w:r>
      <w:r>
        <w:rPr>
          <w:color w:val="3D3D3D"/>
          <w:w w:val="95"/>
        </w:rPr>
        <w:t>Three</w:t>
      </w:r>
      <w:r>
        <w:rPr>
          <w:color w:val="3D3D3D"/>
          <w:spacing w:val="42"/>
          <w:w w:val="95"/>
        </w:rPr>
        <w:t> </w:t>
      </w:r>
      <w:r>
        <w:rPr>
          <w:color w:val="3D3D3D"/>
          <w:w w:val="95"/>
        </w:rPr>
        <w:t>students</w:t>
      </w:r>
      <w:r>
        <w:rPr>
          <w:color w:val="3D3D3D"/>
          <w:spacing w:val="42"/>
          <w:w w:val="95"/>
        </w:rPr>
        <w:t> </w:t>
      </w:r>
      <w:r>
        <w:rPr>
          <w:color w:val="3D3D3D"/>
          <w:w w:val="95"/>
        </w:rPr>
        <w:t>enrolled</w:t>
      </w:r>
      <w:r>
        <w:rPr>
          <w:color w:val="3D3D3D"/>
          <w:spacing w:val="43"/>
          <w:w w:val="95"/>
        </w:rPr>
        <w:t> </w:t>
      </w:r>
      <w:r>
        <w:rPr>
          <w:color w:val="3D3D3D"/>
          <w:w w:val="95"/>
        </w:rPr>
        <w:t>in</w:t>
      </w:r>
      <w:r>
        <w:rPr>
          <w:color w:val="3D3D3D"/>
          <w:spacing w:val="43"/>
          <w:w w:val="95"/>
        </w:rPr>
        <w:t> </w:t>
      </w:r>
      <w:r>
        <w:rPr>
          <w:color w:val="3D3D3D"/>
          <w:w w:val="95"/>
        </w:rPr>
        <w:t>a</w:t>
      </w:r>
      <w:r>
        <w:rPr>
          <w:color w:val="3D3D3D"/>
          <w:spacing w:val="42"/>
          <w:w w:val="95"/>
        </w:rPr>
        <w:t> </w:t>
      </w:r>
      <w:r>
        <w:rPr>
          <w:color w:val="3D3D3D"/>
          <w:w w:val="95"/>
        </w:rPr>
        <w:t>work-placement</w:t>
      </w:r>
      <w:r>
        <w:rPr>
          <w:color w:val="3D3D3D"/>
          <w:spacing w:val="42"/>
          <w:w w:val="95"/>
        </w:rPr>
        <w:t> </w:t>
      </w:r>
      <w:r>
        <w:rPr>
          <w:color w:val="3D3D3D"/>
          <w:w w:val="95"/>
        </w:rPr>
        <w:t>program.</w:t>
      </w:r>
    </w:p>
    <w:p>
      <w:pPr>
        <w:pStyle w:val="BodyText"/>
        <w:rPr>
          <w:sz w:val="36"/>
        </w:rPr>
      </w:pPr>
    </w:p>
    <w:p>
      <w:pPr>
        <w:pStyle w:val="BodyText"/>
        <w:spacing w:before="4"/>
        <w:rPr>
          <w:sz w:val="44"/>
        </w:rPr>
      </w:pPr>
    </w:p>
    <w:p>
      <w:pPr>
        <w:pStyle w:val="Heading1"/>
        <w:ind w:left="561"/>
      </w:pPr>
      <w:r>
        <w:rPr>
          <w:color w:val="303030"/>
        </w:rPr>
        <w:t>and</w:t>
      </w:r>
      <w:r>
        <w:rPr>
          <w:color w:val="303030"/>
          <w:spacing w:val="-4"/>
        </w:rPr>
        <w:t> </w:t>
      </w:r>
      <w:r>
        <w:rPr>
          <w:color w:val="303030"/>
        </w:rPr>
        <w:t>by</w:t>
      </w:r>
      <w:r>
        <w:rPr>
          <w:color w:val="303030"/>
          <w:spacing w:val="-6"/>
        </w:rPr>
        <w:t> </w:t>
      </w:r>
      <w:r>
        <w:rPr>
          <w:color w:val="FF0000"/>
        </w:rPr>
        <w:t>gradually</w:t>
      </w:r>
      <w:r>
        <w:rPr>
          <w:color w:val="FF0000"/>
          <w:spacing w:val="-3"/>
        </w:rPr>
        <w:t> </w:t>
      </w:r>
      <w:r>
        <w:rPr>
          <w:color w:val="303030"/>
        </w:rPr>
        <w:t>reinforcing</w:t>
      </w:r>
      <w:r>
        <w:rPr>
          <w:color w:val="303030"/>
          <w:spacing w:val="-4"/>
        </w:rPr>
        <w:t> </w:t>
      </w:r>
      <w:r>
        <w:rPr>
          <w:color w:val="303030"/>
        </w:rPr>
        <w:t>this</w:t>
      </w:r>
      <w:r>
        <w:rPr>
          <w:color w:val="303030"/>
          <w:spacing w:val="-4"/>
        </w:rPr>
        <w:t> </w:t>
      </w:r>
      <w:r>
        <w:rPr>
          <w:color w:val="FF0000"/>
        </w:rPr>
        <w:t>concept</w:t>
      </w:r>
    </w:p>
    <w:p>
      <w:pPr>
        <w:pStyle w:val="ListParagraph"/>
        <w:numPr>
          <w:ilvl w:val="0"/>
          <w:numId w:val="72"/>
        </w:numPr>
        <w:tabs>
          <w:tab w:pos="881" w:val="left" w:leader="none"/>
        </w:tabs>
        <w:spacing w:line="408" w:lineRule="auto" w:before="280" w:after="0"/>
        <w:ind w:left="460" w:right="7101" w:hanging="1"/>
        <w:jc w:val="left"/>
        <w:rPr>
          <w:color w:val="3D3D3D"/>
          <w:sz w:val="32"/>
        </w:rPr>
      </w:pPr>
      <w:r>
        <w:rPr>
          <w:color w:val="3D3D3D"/>
          <w:sz w:val="32"/>
          <w:shd w:fill="FFFF00" w:color="auto" w:val="clear"/>
        </w:rPr>
        <w:t>gradually</w:t>
      </w:r>
      <w:r>
        <w:rPr>
          <w:color w:val="3D3D3D"/>
          <w:spacing w:val="-6"/>
          <w:sz w:val="32"/>
          <w:shd w:fill="FFFF00" w:color="auto" w:val="clear"/>
        </w:rPr>
        <w:t> (</w:t>
      </w:r>
      <w:r>
        <w:rPr>
          <w:color w:val="3D3D3D"/>
          <w:sz w:val="32"/>
          <w:shd w:fill="FFFF00" w:color="auto" w:val="clear"/>
        </w:rPr>
        <w:t>1</w:t>
      </w:r>
      <w:r>
        <w:rPr>
          <w:color w:val="3D3D3D"/>
          <w:spacing w:val="31"/>
          <w:sz w:val="32"/>
          <w:shd w:fill="FFFF00" w:color="auto" w:val="clear"/>
        </w:rPr>
        <w:t>) </w:t>
      </w:r>
      <w:r>
        <w:rPr>
          <w:color w:val="3D3D3D"/>
          <w:sz w:val="32"/>
          <w:shd w:fill="FFFF00" w:color="auto" w:val="clear"/>
        </w:rPr>
        <w:t>adv</w:t>
      </w:r>
      <w:r>
        <w:rPr>
          <w:color w:val="3D3D3D"/>
          <w:spacing w:val="-3"/>
          <w:sz w:val="32"/>
          <w:shd w:fill="FFFF00" w:color="auto" w:val="clear"/>
        </w:rPr>
        <w:t>. </w:t>
      </w:r>
      <w:r>
        <w:rPr>
          <w:rFonts w:ascii="SimSun" w:eastAsia="SimSun" w:hint="eastAsia"/>
          <w:color w:val="3D3D3D"/>
          <w:sz w:val="32"/>
          <w:shd w:fill="FFFF00" w:color="auto" w:val="clear"/>
        </w:rPr>
        <w:t>逐渐地</w:t>
      </w:r>
      <w:r>
        <w:rPr>
          <w:color w:val="3D3D3D"/>
          <w:sz w:val="32"/>
        </w:rPr>
        <w:t>know ourselves gradually</w:t>
      </w:r>
      <w:r>
        <w:rPr>
          <w:color w:val="3D3D3D"/>
          <w:spacing w:val="1"/>
          <w:sz w:val="32"/>
        </w:rPr>
        <w:t> </w:t>
      </w:r>
      <w:r>
        <w:rPr>
          <w:color w:val="3D3D3D"/>
          <w:sz w:val="32"/>
        </w:rPr>
        <w:t>solve</w:t>
      </w:r>
      <w:r>
        <w:rPr>
          <w:color w:val="3D3D3D"/>
          <w:spacing w:val="-1"/>
          <w:sz w:val="32"/>
        </w:rPr>
        <w:t> </w:t>
      </w:r>
      <w:r>
        <w:rPr>
          <w:color w:val="3D3D3D"/>
          <w:sz w:val="32"/>
        </w:rPr>
        <w:t>the</w:t>
      </w:r>
      <w:r>
        <w:rPr>
          <w:color w:val="3D3D3D"/>
          <w:spacing w:val="-1"/>
          <w:sz w:val="32"/>
        </w:rPr>
        <w:t> </w:t>
      </w:r>
      <w:r>
        <w:rPr>
          <w:color w:val="3D3D3D"/>
          <w:sz w:val="32"/>
        </w:rPr>
        <w:t>problem</w:t>
      </w:r>
      <w:r>
        <w:rPr>
          <w:color w:val="3D3D3D"/>
          <w:spacing w:val="-2"/>
          <w:sz w:val="32"/>
        </w:rPr>
        <w:t> </w:t>
      </w:r>
      <w:r>
        <w:rPr>
          <w:color w:val="3D3D3D"/>
          <w:sz w:val="32"/>
        </w:rPr>
        <w:t>gradually</w:t>
      </w:r>
    </w:p>
    <w:p>
      <w:pPr>
        <w:pStyle w:val="BodyText"/>
        <w:spacing w:line="396" w:lineRule="exact"/>
        <w:ind w:left="460"/>
      </w:pPr>
      <w:r>
        <w:rPr>
          <w:rFonts w:ascii="SimSun" w:eastAsia="SimSun" w:hint="eastAsia"/>
          <w:color w:val="3D3D3D"/>
          <w:w w:val="95"/>
          <w:shd w:fill="C0C0C0" w:color="auto" w:val="clear"/>
        </w:rPr>
        <w:t>考</w:t>
      </w:r>
      <w:r>
        <w:rPr>
          <w:rFonts w:ascii="SimSun" w:eastAsia="SimSun" w:hint="eastAsia"/>
          <w:color w:val="3D3D3D"/>
          <w:spacing w:val="-36"/>
          <w:w w:val="95"/>
        </w:rPr>
        <w:t> </w:t>
      </w:r>
      <w:r>
        <w:rPr>
          <w:color w:val="3D3D3D"/>
          <w:w w:val="95"/>
        </w:rPr>
        <w:t>The</w:t>
      </w:r>
      <w:r>
        <w:rPr>
          <w:color w:val="3D3D3D"/>
          <w:spacing w:val="38"/>
          <w:w w:val="95"/>
        </w:rPr>
        <w:t> </w:t>
      </w:r>
      <w:r>
        <w:rPr>
          <w:color w:val="3D3D3D"/>
          <w:w w:val="95"/>
        </w:rPr>
        <w:t>by-product</w:t>
      </w:r>
      <w:r>
        <w:rPr>
          <w:color w:val="3D3D3D"/>
          <w:spacing w:val="38"/>
          <w:w w:val="95"/>
        </w:rPr>
        <w:t> </w:t>
      </w:r>
      <w:r>
        <w:rPr>
          <w:color w:val="3D3D3D"/>
          <w:w w:val="95"/>
        </w:rPr>
        <w:t>of</w:t>
      </w:r>
      <w:r>
        <w:rPr>
          <w:color w:val="3D3D3D"/>
          <w:spacing w:val="40"/>
          <w:w w:val="95"/>
        </w:rPr>
        <w:t> </w:t>
      </w:r>
      <w:r>
        <w:rPr>
          <w:color w:val="3D3D3D"/>
          <w:w w:val="95"/>
        </w:rPr>
        <w:t>the</w:t>
      </w:r>
      <w:r>
        <w:rPr>
          <w:color w:val="3D3D3D"/>
          <w:spacing w:val="37"/>
          <w:w w:val="95"/>
        </w:rPr>
        <w:t> </w:t>
      </w:r>
      <w:r>
        <w:rPr>
          <w:color w:val="3D3D3D"/>
          <w:w w:val="95"/>
        </w:rPr>
        <w:t>institution</w:t>
      </w:r>
      <w:r>
        <w:rPr>
          <w:color w:val="3D3D3D"/>
          <w:spacing w:val="37"/>
          <w:w w:val="95"/>
        </w:rPr>
        <w:t> </w:t>
      </w:r>
      <w:r>
        <w:rPr>
          <w:color w:val="3D3D3D"/>
          <w:w w:val="95"/>
        </w:rPr>
        <w:t>was</w:t>
      </w:r>
      <w:r>
        <w:rPr>
          <w:color w:val="3D3D3D"/>
          <w:spacing w:val="38"/>
          <w:w w:val="95"/>
        </w:rPr>
        <w:t> </w:t>
      </w:r>
      <w:r>
        <w:rPr>
          <w:color w:val="3D3D3D"/>
          <w:w w:val="95"/>
        </w:rPr>
        <w:t>gradually</w:t>
      </w:r>
      <w:r>
        <w:rPr>
          <w:color w:val="3D3D3D"/>
          <w:spacing w:val="39"/>
          <w:w w:val="95"/>
        </w:rPr>
        <w:t> </w:t>
      </w:r>
      <w:r>
        <w:rPr>
          <w:color w:val="3D3D3D"/>
          <w:w w:val="95"/>
        </w:rPr>
        <w:t>noted.</w:t>
      </w:r>
    </w:p>
    <w:p>
      <w:pPr>
        <w:pStyle w:val="BodyText"/>
        <w:spacing w:before="301"/>
        <w:ind w:left="460"/>
        <w:rPr>
          <w:rFonts w:ascii="SimSun" w:eastAsia="SimSun" w:hint="eastAsia"/>
        </w:rPr>
      </w:pPr>
      <w:r>
        <w:rPr>
          <w:rFonts w:ascii="SimSun" w:eastAsia="SimSun" w:hint="eastAsia"/>
          <w:color w:val="3D3D3D"/>
        </w:rPr>
        <w:t>派生词：</w:t>
      </w:r>
      <w:r>
        <w:rPr>
          <w:color w:val="3D3D3D"/>
        </w:rPr>
        <w:t>gradual(5</w:t>
      </w:r>
      <w:r>
        <w:rPr>
          <w:color w:val="3D3D3D"/>
          <w:spacing w:val="37"/>
        </w:rPr>
        <w:t>) </w:t>
      </w:r>
      <w:r>
        <w:rPr>
          <w:color w:val="3D3D3D"/>
        </w:rPr>
        <w:t>adj.</w:t>
      </w:r>
      <w:r>
        <w:rPr>
          <w:color w:val="3D3D3D"/>
          <w:spacing w:val="-1"/>
        </w:rPr>
        <w:t> </w:t>
      </w:r>
      <w:r>
        <w:rPr>
          <w:rFonts w:ascii="SimSun" w:eastAsia="SimSun" w:hint="eastAsia"/>
          <w:color w:val="3D3D3D"/>
        </w:rPr>
        <w:t>逐渐的；逐步的</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72"/>
        </w:numPr>
        <w:tabs>
          <w:tab w:pos="881" w:val="left" w:leader="none"/>
        </w:tabs>
        <w:spacing w:line="240" w:lineRule="auto" w:before="65" w:after="0"/>
        <w:ind w:left="880" w:right="0" w:hanging="421"/>
        <w:jc w:val="left"/>
        <w:rPr>
          <w:color w:val="3D3D3D"/>
          <w:sz w:val="32"/>
        </w:rPr>
      </w:pPr>
      <w:r>
        <w:rPr>
          <w:color w:val="3D3D3D"/>
          <w:sz w:val="32"/>
          <w:shd w:fill="FFFF00" w:color="auto" w:val="clear"/>
        </w:rPr>
        <w:t>concept</w:t>
      </w:r>
      <w:r>
        <w:rPr>
          <w:color w:val="3D3D3D"/>
          <w:spacing w:val="-1"/>
          <w:sz w:val="32"/>
          <w:shd w:fill="FFFF00" w:color="auto" w:val="clear"/>
        </w:rPr>
        <w:t> (</w:t>
      </w:r>
      <w:r>
        <w:rPr>
          <w:color w:val="3D3D3D"/>
          <w:sz w:val="32"/>
          <w:shd w:fill="FFFF00" w:color="auto" w:val="clear"/>
        </w:rPr>
        <w:t>14</w:t>
      </w:r>
      <w:r>
        <w:rPr>
          <w:color w:val="3D3D3D"/>
          <w:spacing w:val="38"/>
          <w:sz w:val="32"/>
          <w:shd w:fill="FFFF00" w:color="auto" w:val="clear"/>
        </w:rPr>
        <w:t>) </w:t>
      </w:r>
      <w:r>
        <w:rPr>
          <w:color w:val="3D3D3D"/>
          <w:sz w:val="32"/>
          <w:shd w:fill="FFFF00" w:color="auto" w:val="clear"/>
        </w:rPr>
        <w:t>n. </w:t>
      </w:r>
      <w:r>
        <w:rPr>
          <w:rFonts w:ascii="SimSun" w:eastAsia="SimSun" w:hint="eastAsia"/>
          <w:color w:val="3D3D3D"/>
          <w:sz w:val="32"/>
          <w:shd w:fill="FFFF00" w:color="auto" w:val="clear"/>
        </w:rPr>
        <w:t>概念</w:t>
      </w:r>
    </w:p>
    <w:p>
      <w:pPr>
        <w:pStyle w:val="BodyText"/>
        <w:tabs>
          <w:tab w:pos="2598" w:val="left" w:leader="none"/>
        </w:tabs>
        <w:spacing w:before="302"/>
        <w:ind w:left="460"/>
      </w:pPr>
      <w:r>
        <w:rPr>
          <w:color w:val="3D3D3D"/>
        </w:rPr>
        <w:t>basic</w:t>
      </w:r>
      <w:r>
        <w:rPr>
          <w:color w:val="3D3D3D"/>
          <w:spacing w:val="-2"/>
        </w:rPr>
        <w:t> </w:t>
      </w:r>
      <w:r>
        <w:rPr>
          <w:color w:val="3D3D3D"/>
        </w:rPr>
        <w:t>concept</w:t>
      </w:r>
      <w:r>
        <w:rPr>
          <w:color w:val="3D3D3D"/>
          <w:spacing w:val="-1"/>
        </w:rPr>
        <w:t> </w:t>
      </w:r>
      <w:r>
        <w:rPr>
          <w:color w:val="3D3D3D"/>
        </w:rPr>
        <w:t>;</w:t>
        <w:tab/>
        <w:t>general concept</w:t>
      </w:r>
    </w:p>
    <w:p>
      <w:pPr>
        <w:pStyle w:val="BodyText"/>
        <w:spacing w:line="415" w:lineRule="auto" w:before="235"/>
        <w:ind w:left="459" w:right="4148"/>
        <w:rPr>
          <w:rFonts w:ascii="SimSun" w:eastAsia="SimSun" w:hint="eastAsia"/>
        </w:rPr>
      </w:pPr>
      <w:r>
        <w:rPr>
          <w:rFonts w:ascii="SimSun" w:eastAsia="SimSun" w:hint="eastAsia"/>
          <w:color w:val="3D3D3D"/>
          <w:spacing w:val="-1"/>
          <w:shd w:fill="C0C0C0" w:color="auto" w:val="clear"/>
        </w:rPr>
        <w:t>考</w:t>
      </w:r>
      <w:r>
        <w:rPr>
          <w:rFonts w:ascii="SimSun" w:eastAsia="SimSun" w:hint="eastAsia"/>
          <w:color w:val="3D3D3D"/>
          <w:spacing w:val="-79"/>
        </w:rPr>
        <w:t> </w:t>
      </w:r>
      <w:r>
        <w:rPr>
          <w:color w:val="3D3D3D"/>
          <w:spacing w:val="-1"/>
        </w:rPr>
        <w:t>The</w:t>
      </w:r>
      <w:r>
        <w:rPr>
          <w:color w:val="3D3D3D"/>
        </w:rPr>
        <w:t> </w:t>
      </w:r>
      <w:r>
        <w:rPr>
          <w:color w:val="3D3D3D"/>
          <w:spacing w:val="-1"/>
        </w:rPr>
        <w:t>concept</w:t>
      </w:r>
      <w:r>
        <w:rPr>
          <w:color w:val="3D3D3D"/>
        </w:rPr>
        <w:t> will always have personal</w:t>
      </w:r>
      <w:r>
        <w:rPr>
          <w:color w:val="3D3D3D"/>
          <w:spacing w:val="2"/>
        </w:rPr>
        <w:t> </w:t>
      </w:r>
      <w:r>
        <w:rPr>
          <w:color w:val="3D3D3D"/>
        </w:rPr>
        <w:t>meanings.</w:t>
      </w:r>
      <w:r>
        <w:rPr>
          <w:color w:val="3D3D3D"/>
          <w:spacing w:val="-77"/>
        </w:rPr>
        <w:t> </w:t>
      </w:r>
      <w:r>
        <w:rPr>
          <w:rFonts w:ascii="SimSun" w:eastAsia="SimSun" w:hint="eastAsia"/>
          <w:color w:val="3D3D3D"/>
          <w:w w:val="95"/>
        </w:rPr>
        <w:t>派生词：</w:t>
      </w:r>
      <w:r>
        <w:rPr>
          <w:color w:val="3D3D3D"/>
          <w:w w:val="95"/>
        </w:rPr>
        <w:t>conception(3</w:t>
      </w:r>
      <w:r>
        <w:rPr>
          <w:color w:val="3D3D3D"/>
          <w:spacing w:val="28"/>
          <w:w w:val="95"/>
        </w:rPr>
        <w:t>) </w:t>
      </w:r>
      <w:r>
        <w:rPr>
          <w:color w:val="3D3D3D"/>
          <w:w w:val="95"/>
        </w:rPr>
        <w:t>n</w:t>
      </w:r>
      <w:r>
        <w:rPr>
          <w:color w:val="3D3D3D"/>
          <w:spacing w:val="29"/>
          <w:w w:val="95"/>
        </w:rPr>
        <w:t>. </w:t>
      </w:r>
      <w:r>
        <w:rPr>
          <w:rFonts w:ascii="SimSun" w:eastAsia="SimSun" w:hint="eastAsia"/>
          <w:color w:val="3D3D3D"/>
          <w:spacing w:val="-7"/>
          <w:w w:val="95"/>
        </w:rPr>
        <w:t>概念；想法； 怀孕</w:t>
      </w:r>
      <w:r>
        <w:rPr>
          <w:color w:val="3D3D3D"/>
        </w:rPr>
        <w:t>conceptual(2)</w:t>
      </w:r>
      <w:r>
        <w:rPr>
          <w:color w:val="3D3D3D"/>
          <w:spacing w:val="76"/>
        </w:rPr>
        <w:t> </w:t>
      </w:r>
      <w:r>
        <w:rPr>
          <w:color w:val="3D3D3D"/>
        </w:rPr>
        <w:t>adj. </w:t>
      </w:r>
      <w:r>
        <w:rPr>
          <w:rFonts w:ascii="SimSun" w:eastAsia="SimSun" w:hint="eastAsia"/>
          <w:color w:val="3D3D3D"/>
        </w:rPr>
        <w:t>观念的</w:t>
      </w:r>
    </w:p>
    <w:p>
      <w:pPr>
        <w:spacing w:after="0" w:line="415" w:lineRule="auto"/>
        <w:rPr>
          <w:rFonts w:ascii="SimSun" w:eastAsia="SimSun" w:hint="eastAsia"/>
        </w:rPr>
        <w:sectPr>
          <w:pgSz w:w="11910" w:h="16840"/>
          <w:pgMar w:header="0" w:footer="467" w:top="640" w:bottom="700" w:left="260" w:right="279"/>
        </w:sectPr>
      </w:pPr>
    </w:p>
    <w:p>
      <w:pPr>
        <w:pStyle w:val="Heading1"/>
        <w:spacing w:line="360" w:lineRule="auto" w:before="60"/>
        <w:ind w:right="1258" w:hanging="1"/>
      </w:pPr>
      <w:r>
        <w:rPr>
          <w:color w:val="FF0000"/>
        </w:rPr>
        <w:t>colleges </w:t>
      </w:r>
      <w:r>
        <w:rPr>
          <w:color w:val="303030"/>
        </w:rPr>
        <w:t>can </w:t>
      </w:r>
      <w:r>
        <w:rPr>
          <w:color w:val="FF0000"/>
        </w:rPr>
        <w:t>constantly supplement </w:t>
      </w:r>
      <w:r>
        <w:rPr>
          <w:color w:val="303030"/>
        </w:rPr>
        <w:t>and </w:t>
      </w:r>
      <w:r>
        <w:rPr>
          <w:color w:val="FF0000"/>
        </w:rPr>
        <w:t>assess </w:t>
      </w:r>
      <w:r>
        <w:rPr>
          <w:color w:val="303030"/>
        </w:rPr>
        <w:t>the </w:t>
      </w:r>
      <w:r>
        <w:rPr>
          <w:color w:val="FF0000"/>
        </w:rPr>
        <w:t>logical</w:t>
      </w:r>
      <w:r>
        <w:rPr>
          <w:color w:val="FF0000"/>
          <w:spacing w:val="-97"/>
        </w:rPr>
        <w:t> </w:t>
      </w:r>
      <w:r>
        <w:rPr>
          <w:color w:val="FF0000"/>
        </w:rPr>
        <w:t>objectives</w:t>
      </w:r>
    </w:p>
    <w:p>
      <w:pPr>
        <w:pStyle w:val="ListParagraph"/>
        <w:numPr>
          <w:ilvl w:val="0"/>
          <w:numId w:val="72"/>
        </w:numPr>
        <w:tabs>
          <w:tab w:pos="881" w:val="left" w:leader="none"/>
        </w:tabs>
        <w:spacing w:line="417" w:lineRule="auto" w:before="49" w:after="0"/>
        <w:ind w:left="460" w:right="7826" w:hanging="1"/>
        <w:jc w:val="left"/>
        <w:rPr>
          <w:color w:val="3D3D3D"/>
          <w:sz w:val="32"/>
        </w:rPr>
      </w:pPr>
      <w:r>
        <w:rPr>
          <w:color w:val="3D3D3D"/>
          <w:sz w:val="32"/>
          <w:shd w:fill="FFFF00" w:color="auto" w:val="clear"/>
        </w:rPr>
        <w:t>college</w:t>
      </w:r>
      <w:r>
        <w:rPr>
          <w:color w:val="3D3D3D"/>
          <w:spacing w:val="-3"/>
          <w:sz w:val="32"/>
          <w:shd w:fill="FFFF00" w:color="auto" w:val="clear"/>
        </w:rPr>
        <w:t> (</w:t>
      </w:r>
      <w:r>
        <w:rPr>
          <w:color w:val="3D3D3D"/>
          <w:sz w:val="32"/>
          <w:shd w:fill="FFFF00" w:color="auto" w:val="clear"/>
        </w:rPr>
        <w:t>20</w:t>
      </w:r>
      <w:r>
        <w:rPr>
          <w:color w:val="3D3D3D"/>
          <w:spacing w:val="35"/>
          <w:sz w:val="32"/>
          <w:shd w:fill="FFFF00" w:color="auto" w:val="clear"/>
        </w:rPr>
        <w:t>) </w:t>
      </w:r>
      <w:r>
        <w:rPr>
          <w:color w:val="3D3D3D"/>
          <w:sz w:val="32"/>
          <w:shd w:fill="FFFF00" w:color="auto" w:val="clear"/>
        </w:rPr>
        <w:t>n</w:t>
      </w:r>
      <w:r>
        <w:rPr>
          <w:color w:val="3D3D3D"/>
          <w:spacing w:val="-1"/>
          <w:sz w:val="32"/>
          <w:shd w:fill="FFFF00" w:color="auto" w:val="clear"/>
        </w:rPr>
        <w:t>. </w:t>
      </w:r>
      <w:r>
        <w:rPr>
          <w:rFonts w:ascii="SimSun" w:eastAsia="SimSun" w:hint="eastAsia"/>
          <w:color w:val="3D3D3D"/>
          <w:sz w:val="32"/>
          <w:shd w:fill="FFFF00" w:color="auto" w:val="clear"/>
        </w:rPr>
        <w:t>学院</w:t>
      </w:r>
      <w:r>
        <w:rPr>
          <w:color w:val="3D3D3D"/>
          <w:sz w:val="32"/>
        </w:rPr>
        <w:t>in</w:t>
      </w:r>
      <w:r>
        <w:rPr>
          <w:color w:val="3D3D3D"/>
          <w:spacing w:val="-1"/>
          <w:sz w:val="32"/>
        </w:rPr>
        <w:t> </w:t>
      </w:r>
      <w:r>
        <w:rPr>
          <w:color w:val="3D3D3D"/>
          <w:sz w:val="32"/>
        </w:rPr>
        <w:t>college</w:t>
      </w:r>
    </w:p>
    <w:p>
      <w:pPr>
        <w:pStyle w:val="BodyText"/>
        <w:spacing w:line="339" w:lineRule="exact"/>
        <w:ind w:left="460"/>
      </w:pPr>
      <w:r>
        <w:rPr>
          <w:color w:val="3D3D3D"/>
        </w:rPr>
        <w:t>medical</w:t>
      </w:r>
      <w:r>
        <w:rPr>
          <w:color w:val="3D3D3D"/>
          <w:spacing w:val="-1"/>
        </w:rPr>
        <w:t> </w:t>
      </w:r>
      <w:r>
        <w:rPr>
          <w:color w:val="3D3D3D"/>
        </w:rPr>
        <w:t>college</w:t>
      </w:r>
    </w:p>
    <w:p>
      <w:pPr>
        <w:pStyle w:val="BodyText"/>
        <w:spacing w:before="242"/>
        <w:ind w:left="460"/>
      </w:pPr>
      <w:r>
        <w:rPr>
          <w:rFonts w:ascii="SimSun" w:eastAsia="SimSun" w:hint="eastAsia"/>
          <w:color w:val="3D3D3D"/>
          <w:spacing w:val="-1"/>
          <w:shd w:fill="C0C0C0" w:color="auto" w:val="clear"/>
        </w:rPr>
        <w:t>考</w:t>
      </w:r>
      <w:r>
        <w:rPr>
          <w:rFonts w:ascii="SimSun" w:eastAsia="SimSun" w:hint="eastAsia"/>
          <w:color w:val="3D3D3D"/>
          <w:spacing w:val="-79"/>
        </w:rPr>
        <w:t> </w:t>
      </w:r>
      <w:r>
        <w:rPr>
          <w:color w:val="3D3D3D"/>
          <w:spacing w:val="-1"/>
        </w:rPr>
        <w:t>the Royal </w:t>
      </w:r>
      <w:r>
        <w:rPr>
          <w:color w:val="3D3D3D"/>
        </w:rPr>
        <w:t>College</w:t>
      </w:r>
      <w:r>
        <w:rPr>
          <w:color w:val="3D3D3D"/>
          <w:spacing w:val="-1"/>
        </w:rPr>
        <w:t> </w:t>
      </w:r>
      <w:r>
        <w:rPr>
          <w:color w:val="3D3D3D"/>
        </w:rPr>
        <w:t>of Psychiatrists</w:t>
      </w:r>
    </w:p>
    <w:p>
      <w:pPr>
        <w:pStyle w:val="BodyText"/>
        <w:spacing w:before="300"/>
        <w:ind w:left="460"/>
      </w:pPr>
      <w:r>
        <w:rPr>
          <w:rFonts w:ascii="SimSun" w:eastAsia="SimSun" w:hint="eastAsia"/>
          <w:color w:val="3D3D3D"/>
          <w:w w:val="95"/>
          <w:shd w:fill="C0C0C0" w:color="auto" w:val="clear"/>
        </w:rPr>
        <w:t>考</w:t>
      </w:r>
      <w:r>
        <w:rPr>
          <w:rFonts w:ascii="SimSun" w:eastAsia="SimSun" w:hint="eastAsia"/>
          <w:color w:val="3D3D3D"/>
          <w:spacing w:val="-36"/>
          <w:w w:val="95"/>
        </w:rPr>
        <w:t> </w:t>
      </w:r>
      <w:r>
        <w:rPr>
          <w:color w:val="3D3D3D"/>
          <w:w w:val="95"/>
        </w:rPr>
        <w:t>college</w:t>
      </w:r>
      <w:r>
        <w:rPr>
          <w:color w:val="3D3D3D"/>
          <w:spacing w:val="37"/>
          <w:w w:val="95"/>
        </w:rPr>
        <w:t> </w:t>
      </w:r>
      <w:r>
        <w:rPr>
          <w:color w:val="3D3D3D"/>
          <w:w w:val="95"/>
        </w:rPr>
        <w:t>graduate</w:t>
      </w:r>
    </w:p>
    <w:p>
      <w:pPr>
        <w:pStyle w:val="BodyText"/>
        <w:spacing w:before="301"/>
        <w:ind w:left="460"/>
        <w:rPr>
          <w:rFonts w:ascii="SimSun" w:eastAsia="SimSun" w:hint="eastAsia"/>
        </w:rPr>
      </w:pPr>
      <w:r>
        <w:rPr>
          <w:rFonts w:ascii="SimSun" w:eastAsia="SimSun" w:hint="eastAsia"/>
          <w:color w:val="3D3D3D"/>
          <w:w w:val="95"/>
        </w:rPr>
        <w:t>派生词：</w:t>
      </w:r>
    </w:p>
    <w:p>
      <w:pPr>
        <w:pStyle w:val="BodyText"/>
        <w:spacing w:before="5"/>
        <w:rPr>
          <w:rFonts w:ascii="SimSun"/>
          <w:sz w:val="23"/>
        </w:rPr>
      </w:pPr>
    </w:p>
    <w:p>
      <w:pPr>
        <w:pStyle w:val="BodyText"/>
        <w:spacing w:before="1"/>
        <w:ind w:left="460"/>
        <w:rPr>
          <w:rFonts w:ascii="SimSun" w:eastAsia="SimSun" w:hint="eastAsia"/>
        </w:rPr>
      </w:pPr>
      <w:r>
        <w:rPr>
          <w:color w:val="3D3D3D"/>
        </w:rPr>
        <w:t>collegiate(1)</w:t>
      </w:r>
      <w:r>
        <w:rPr>
          <w:color w:val="3D3D3D"/>
          <w:spacing w:val="76"/>
        </w:rPr>
        <w:t> </w:t>
      </w:r>
      <w:r>
        <w:rPr>
          <w:color w:val="3D3D3D"/>
        </w:rPr>
        <w:t>adj.</w:t>
      </w:r>
      <w:r>
        <w:rPr>
          <w:color w:val="3D3D3D"/>
          <w:spacing w:val="-1"/>
        </w:rPr>
        <w:t> </w:t>
      </w:r>
      <w:r>
        <w:rPr>
          <w:rFonts w:ascii="SimSun" w:eastAsia="SimSun" w:hint="eastAsia"/>
          <w:color w:val="3D3D3D"/>
        </w:rPr>
        <w:t>大学的；学院的；大学生的</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72"/>
        </w:numPr>
        <w:tabs>
          <w:tab w:pos="881" w:val="left" w:leader="none"/>
        </w:tabs>
        <w:spacing w:line="417" w:lineRule="auto" w:before="65" w:after="0"/>
        <w:ind w:left="460" w:right="5373" w:hanging="1"/>
        <w:jc w:val="left"/>
        <w:rPr>
          <w:color w:val="3D3D3D"/>
          <w:sz w:val="32"/>
        </w:rPr>
      </w:pPr>
      <w:r>
        <w:rPr>
          <w:color w:val="3D3D3D"/>
          <w:sz w:val="32"/>
          <w:shd w:fill="FFFF00" w:color="auto" w:val="clear"/>
        </w:rPr>
        <w:t>constant</w:t>
      </w:r>
      <w:r>
        <w:rPr>
          <w:color w:val="3D3D3D"/>
          <w:spacing w:val="-2"/>
          <w:sz w:val="32"/>
          <w:shd w:fill="FFFF00" w:color="auto" w:val="clear"/>
        </w:rPr>
        <w:t> (</w:t>
      </w:r>
      <w:r>
        <w:rPr>
          <w:color w:val="3D3D3D"/>
          <w:sz w:val="32"/>
          <w:shd w:fill="FFFF00" w:color="auto" w:val="clear"/>
        </w:rPr>
        <w:t>10</w:t>
      </w:r>
      <w:r>
        <w:rPr>
          <w:color w:val="3D3D3D"/>
          <w:spacing w:val="36"/>
          <w:sz w:val="32"/>
          <w:shd w:fill="FFFF00" w:color="auto" w:val="clear"/>
        </w:rPr>
        <w:t>) </w:t>
      </w:r>
      <w:r>
        <w:rPr>
          <w:color w:val="3D3D3D"/>
          <w:sz w:val="32"/>
          <w:shd w:fill="FFFF00" w:color="auto" w:val="clear"/>
        </w:rPr>
        <w:t>adj</w:t>
      </w:r>
      <w:r>
        <w:rPr>
          <w:color w:val="3D3D3D"/>
          <w:spacing w:val="-1"/>
          <w:sz w:val="32"/>
          <w:shd w:fill="FFFF00" w:color="auto" w:val="clear"/>
        </w:rPr>
        <w:t>. </w:t>
      </w:r>
      <w:r>
        <w:rPr>
          <w:rFonts w:ascii="SimSun" w:eastAsia="SimSun" w:hint="eastAsia"/>
          <w:color w:val="3D3D3D"/>
          <w:spacing w:val="-1"/>
          <w:sz w:val="32"/>
          <w:shd w:fill="FFFF00" w:color="auto" w:val="clear"/>
        </w:rPr>
        <w:t>持续不断的 </w:t>
      </w:r>
      <w:r>
        <w:rPr>
          <w:color w:val="3D3D3D"/>
          <w:sz w:val="32"/>
          <w:shd w:fill="FFFF00" w:color="auto" w:val="clear"/>
        </w:rPr>
        <w:t>n</w:t>
      </w:r>
      <w:r>
        <w:rPr>
          <w:color w:val="3D3D3D"/>
          <w:spacing w:val="-1"/>
          <w:sz w:val="32"/>
          <w:shd w:fill="FFFF00" w:color="auto" w:val="clear"/>
        </w:rPr>
        <w:t>. </w:t>
      </w:r>
      <w:r>
        <w:rPr>
          <w:rFonts w:ascii="SimSun" w:eastAsia="SimSun" w:hint="eastAsia"/>
          <w:color w:val="3D3D3D"/>
          <w:sz w:val="32"/>
          <w:shd w:fill="FFFF00" w:color="auto" w:val="clear"/>
        </w:rPr>
        <w:t>常态</w:t>
      </w:r>
      <w:r>
        <w:rPr>
          <w:color w:val="3D3D3D"/>
          <w:sz w:val="32"/>
        </w:rPr>
        <w:t>constant</w:t>
      </w:r>
      <w:r>
        <w:rPr>
          <w:color w:val="3D3D3D"/>
          <w:spacing w:val="-2"/>
          <w:sz w:val="32"/>
        </w:rPr>
        <w:t> </w:t>
      </w:r>
      <w:r>
        <w:rPr>
          <w:color w:val="3D3D3D"/>
          <w:sz w:val="32"/>
        </w:rPr>
        <w:t>temperature</w:t>
      </w:r>
    </w:p>
    <w:p>
      <w:pPr>
        <w:pStyle w:val="BodyText"/>
        <w:spacing w:line="339" w:lineRule="exact"/>
        <w:ind w:left="460"/>
      </w:pPr>
      <w:r>
        <w:rPr>
          <w:color w:val="3D3D3D"/>
        </w:rPr>
        <w:t>constant</w:t>
      </w:r>
      <w:r>
        <w:rPr>
          <w:color w:val="3D3D3D"/>
          <w:spacing w:val="-1"/>
        </w:rPr>
        <w:t> </w:t>
      </w:r>
      <w:r>
        <w:rPr>
          <w:color w:val="3D3D3D"/>
        </w:rPr>
        <w:t>flow</w:t>
      </w:r>
    </w:p>
    <w:p>
      <w:pPr>
        <w:pStyle w:val="BodyText"/>
        <w:spacing w:line="415" w:lineRule="auto" w:before="242"/>
        <w:ind w:left="459" w:right="7802"/>
        <w:rPr>
          <w:rFonts w:ascii="SimSun" w:eastAsia="SimSun" w:hint="eastAsia"/>
        </w:rPr>
      </w:pPr>
      <w:r>
        <w:rPr>
          <w:rFonts w:ascii="SimSun" w:eastAsia="SimSun" w:hint="eastAsia"/>
          <w:color w:val="3D3D3D"/>
          <w:w w:val="95"/>
          <w:shd w:fill="C0C0C0" w:color="auto" w:val="clear"/>
        </w:rPr>
        <w:t>考</w:t>
      </w:r>
      <w:r>
        <w:rPr>
          <w:rFonts w:ascii="SimSun" w:eastAsia="SimSun" w:hint="eastAsia"/>
          <w:color w:val="3D3D3D"/>
          <w:spacing w:val="-29"/>
          <w:w w:val="95"/>
        </w:rPr>
        <w:t> </w:t>
      </w:r>
      <w:r>
        <w:rPr>
          <w:color w:val="3D3D3D"/>
          <w:w w:val="95"/>
        </w:rPr>
        <w:t>constant</w:t>
      </w:r>
      <w:r>
        <w:rPr>
          <w:color w:val="3D3D3D"/>
          <w:spacing w:val="44"/>
          <w:w w:val="95"/>
        </w:rPr>
        <w:t> </w:t>
      </w:r>
      <w:r>
        <w:rPr>
          <w:color w:val="3D3D3D"/>
          <w:w w:val="95"/>
        </w:rPr>
        <w:t>good</w:t>
      </w:r>
      <w:r>
        <w:rPr>
          <w:color w:val="3D3D3D"/>
          <w:spacing w:val="45"/>
          <w:w w:val="95"/>
        </w:rPr>
        <w:t> </w:t>
      </w:r>
      <w:r>
        <w:rPr>
          <w:color w:val="3D3D3D"/>
          <w:w w:val="95"/>
        </w:rPr>
        <w:t>humor</w:t>
      </w:r>
      <w:r>
        <w:rPr>
          <w:color w:val="3D3D3D"/>
          <w:spacing w:val="-73"/>
          <w:w w:val="95"/>
        </w:rPr>
        <w:t> </w:t>
      </w:r>
      <w:r>
        <w:rPr>
          <w:rFonts w:ascii="SimSun" w:eastAsia="SimSun" w:hint="eastAsia"/>
          <w:color w:val="3D3D3D"/>
          <w:w w:val="95"/>
          <w:shd w:fill="C0C0C0" w:color="auto" w:val="clear"/>
        </w:rPr>
        <w:t>考</w:t>
      </w:r>
      <w:r>
        <w:rPr>
          <w:rFonts w:ascii="SimSun" w:eastAsia="SimSun" w:hint="eastAsia"/>
          <w:color w:val="3D3D3D"/>
          <w:w w:val="95"/>
        </w:rPr>
        <w:t> </w:t>
      </w:r>
      <w:r>
        <w:rPr>
          <w:color w:val="3D3D3D"/>
          <w:w w:val="95"/>
        </w:rPr>
        <w:t>Vanity is</w:t>
      </w:r>
      <w:r>
        <w:rPr>
          <w:color w:val="3D3D3D"/>
          <w:spacing w:val="1"/>
          <w:w w:val="95"/>
        </w:rPr>
        <w:t> </w:t>
      </w:r>
      <w:r>
        <w:rPr>
          <w:color w:val="3D3D3D"/>
          <w:w w:val="95"/>
        </w:rPr>
        <w:t>a constant.</w:t>
      </w:r>
      <w:r>
        <w:rPr>
          <w:color w:val="3D3D3D"/>
          <w:spacing w:val="1"/>
          <w:w w:val="95"/>
        </w:rPr>
        <w:t> </w:t>
      </w:r>
      <w:r>
        <w:rPr>
          <w:rFonts w:ascii="SimSun" w:eastAsia="SimSun" w:hint="eastAsia"/>
          <w:color w:val="3D3D3D"/>
        </w:rPr>
        <w:t>派生词：</w:t>
      </w:r>
    </w:p>
    <w:p>
      <w:pPr>
        <w:pStyle w:val="BodyText"/>
        <w:spacing w:before="3"/>
        <w:ind w:left="459"/>
        <w:rPr>
          <w:rFonts w:ascii="SimSun" w:eastAsia="SimSun" w:hint="eastAsia"/>
        </w:rPr>
      </w:pPr>
      <w:r>
        <w:rPr>
          <w:color w:val="3D3D3D"/>
        </w:rPr>
        <w:t>constantly(4</w:t>
      </w:r>
      <w:r>
        <w:rPr>
          <w:color w:val="3D3D3D"/>
          <w:spacing w:val="31"/>
        </w:rPr>
        <w:t>) </w:t>
      </w:r>
      <w:r>
        <w:rPr>
          <w:color w:val="3D3D3D"/>
        </w:rPr>
        <w:t>adv</w:t>
      </w:r>
      <w:r>
        <w:rPr>
          <w:color w:val="3D3D3D"/>
          <w:spacing w:val="-2"/>
        </w:rPr>
        <w:t>. </w:t>
      </w:r>
      <w:r>
        <w:rPr>
          <w:rFonts w:ascii="SimSun" w:eastAsia="SimSun" w:hint="eastAsia"/>
          <w:color w:val="3D3D3D"/>
        </w:rPr>
        <w:t>总是；经常地，不断地</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2"/>
        </w:numPr>
        <w:tabs>
          <w:tab w:pos="881" w:val="left" w:leader="none"/>
        </w:tabs>
        <w:spacing w:line="405" w:lineRule="auto" w:before="65" w:after="0"/>
        <w:ind w:left="459" w:right="7456" w:firstLine="0"/>
        <w:jc w:val="left"/>
        <w:rPr>
          <w:color w:val="3D3D3D"/>
          <w:sz w:val="32"/>
        </w:rPr>
      </w:pPr>
      <w:r>
        <w:rPr>
          <w:color w:val="3D3D3D"/>
          <w:sz w:val="32"/>
          <w:shd w:fill="FFFF00" w:color="auto" w:val="clear"/>
        </w:rPr>
        <w:t>supplement</w:t>
      </w:r>
      <w:r>
        <w:rPr>
          <w:color w:val="3D3D3D"/>
          <w:spacing w:val="-3"/>
          <w:sz w:val="32"/>
          <w:shd w:fill="FFFF00" w:color="auto" w:val="clear"/>
        </w:rPr>
        <w:t> (</w:t>
      </w:r>
      <w:r>
        <w:rPr>
          <w:color w:val="3D3D3D"/>
          <w:sz w:val="32"/>
          <w:shd w:fill="FFFF00" w:color="auto" w:val="clear"/>
        </w:rPr>
        <w:t>2</w:t>
      </w:r>
      <w:r>
        <w:rPr>
          <w:color w:val="3D3D3D"/>
          <w:spacing w:val="32"/>
          <w:sz w:val="32"/>
          <w:shd w:fill="FFFF00" w:color="auto" w:val="clear"/>
        </w:rPr>
        <w:t>) </w:t>
      </w:r>
      <w:r>
        <w:rPr>
          <w:color w:val="3D3D3D"/>
          <w:sz w:val="32"/>
          <w:shd w:fill="FFFF00" w:color="auto" w:val="clear"/>
        </w:rPr>
        <w:t>v</w:t>
      </w:r>
      <w:r>
        <w:rPr>
          <w:color w:val="3D3D3D"/>
          <w:spacing w:val="-3"/>
          <w:sz w:val="32"/>
          <w:shd w:fill="FFFF00" w:color="auto" w:val="clear"/>
        </w:rPr>
        <w:t>. </w:t>
      </w:r>
      <w:r>
        <w:rPr>
          <w:rFonts w:ascii="SimSun" w:eastAsia="SimSun" w:hint="eastAsia"/>
          <w:color w:val="3D3D3D"/>
          <w:sz w:val="32"/>
          <w:shd w:fill="FFFF00" w:color="auto" w:val="clear"/>
        </w:rPr>
        <w:t>补充</w:t>
      </w:r>
      <w:r>
        <w:rPr>
          <w:color w:val="3D3D3D"/>
          <w:sz w:val="32"/>
        </w:rPr>
        <w:t>supplement sth. with sth.</w:t>
      </w:r>
      <w:r>
        <w:rPr>
          <w:color w:val="3D3D3D"/>
          <w:spacing w:val="1"/>
          <w:sz w:val="32"/>
        </w:rPr>
        <w:t> </w:t>
      </w:r>
      <w:r>
        <w:rPr>
          <w:color w:val="3D3D3D"/>
          <w:sz w:val="32"/>
        </w:rPr>
        <w:t>food supplement</w:t>
      </w:r>
      <w:r>
        <w:rPr>
          <w:color w:val="3D3D3D"/>
          <w:spacing w:val="1"/>
          <w:sz w:val="32"/>
        </w:rPr>
        <w:t> </w:t>
      </w:r>
      <w:r>
        <w:rPr>
          <w:color w:val="3D3D3D"/>
          <w:sz w:val="32"/>
        </w:rPr>
        <w:t>nutritional</w:t>
      </w:r>
      <w:r>
        <w:rPr>
          <w:color w:val="3D3D3D"/>
          <w:spacing w:val="-2"/>
          <w:sz w:val="32"/>
        </w:rPr>
        <w:t> </w:t>
      </w:r>
      <w:r>
        <w:rPr>
          <w:color w:val="3D3D3D"/>
          <w:sz w:val="32"/>
        </w:rPr>
        <w:t>supplement</w:t>
      </w:r>
    </w:p>
    <w:p>
      <w:pPr>
        <w:pStyle w:val="BodyText"/>
        <w:spacing w:line="398" w:lineRule="exact"/>
        <w:ind w:left="460"/>
      </w:pPr>
      <w:r>
        <w:rPr>
          <w:rFonts w:ascii="SimSun" w:eastAsia="SimSun" w:hint="eastAsia"/>
          <w:color w:val="3D3D3D"/>
          <w:w w:val="95"/>
          <w:shd w:fill="C0C0C0" w:color="auto" w:val="clear"/>
        </w:rPr>
        <w:t>考</w:t>
      </w:r>
      <w:r>
        <w:rPr>
          <w:rFonts w:ascii="SimSun" w:eastAsia="SimSun" w:hint="eastAsia"/>
          <w:color w:val="3D3D3D"/>
          <w:spacing w:val="-31"/>
          <w:w w:val="95"/>
        </w:rPr>
        <w:t> </w:t>
      </w:r>
      <w:r>
        <w:rPr>
          <w:color w:val="3D3D3D"/>
          <w:w w:val="95"/>
        </w:rPr>
        <w:t>Online</w:t>
      </w:r>
      <w:r>
        <w:rPr>
          <w:color w:val="3D3D3D"/>
          <w:spacing w:val="42"/>
          <w:w w:val="95"/>
        </w:rPr>
        <w:t> </w:t>
      </w:r>
      <w:r>
        <w:rPr>
          <w:color w:val="3D3D3D"/>
          <w:w w:val="95"/>
        </w:rPr>
        <w:t>education</w:t>
      </w:r>
      <w:r>
        <w:rPr>
          <w:color w:val="3D3D3D"/>
          <w:spacing w:val="44"/>
          <w:w w:val="95"/>
        </w:rPr>
        <w:t> </w:t>
      </w:r>
      <w:r>
        <w:rPr>
          <w:color w:val="3D3D3D"/>
          <w:w w:val="95"/>
        </w:rPr>
        <w:t>can</w:t>
      </w:r>
      <w:r>
        <w:rPr>
          <w:color w:val="3D3D3D"/>
          <w:spacing w:val="44"/>
          <w:w w:val="95"/>
        </w:rPr>
        <w:t> </w:t>
      </w:r>
      <w:r>
        <w:rPr>
          <w:color w:val="3D3D3D"/>
          <w:w w:val="95"/>
        </w:rPr>
        <w:t>supplement</w:t>
      </w:r>
      <w:r>
        <w:rPr>
          <w:color w:val="3D3D3D"/>
          <w:spacing w:val="45"/>
          <w:w w:val="95"/>
        </w:rPr>
        <w:t> </w:t>
      </w:r>
      <w:r>
        <w:rPr>
          <w:color w:val="3D3D3D"/>
          <w:w w:val="95"/>
        </w:rPr>
        <w:t>the</w:t>
      </w:r>
      <w:r>
        <w:rPr>
          <w:color w:val="3D3D3D"/>
          <w:spacing w:val="43"/>
          <w:w w:val="95"/>
        </w:rPr>
        <w:t> </w:t>
      </w:r>
      <w:r>
        <w:rPr>
          <w:color w:val="3D3D3D"/>
          <w:w w:val="95"/>
        </w:rPr>
        <w:t>traditional</w:t>
      </w:r>
      <w:r>
        <w:rPr>
          <w:color w:val="3D3D3D"/>
          <w:spacing w:val="42"/>
          <w:w w:val="95"/>
        </w:rPr>
        <w:t> </w:t>
      </w:r>
      <w:r>
        <w:rPr>
          <w:color w:val="3D3D3D"/>
          <w:w w:val="95"/>
        </w:rPr>
        <w:t>kind.</w:t>
      </w:r>
    </w:p>
    <w:p>
      <w:pPr>
        <w:spacing w:after="0" w:line="398" w:lineRule="exact"/>
        <w:sectPr>
          <w:pgSz w:w="11910" w:h="16840"/>
          <w:pgMar w:header="0" w:footer="467" w:top="640" w:bottom="700" w:left="260" w:right="279"/>
        </w:sectPr>
      </w:pPr>
    </w:p>
    <w:p>
      <w:pPr>
        <w:pStyle w:val="ListParagraph"/>
        <w:numPr>
          <w:ilvl w:val="0"/>
          <w:numId w:val="72"/>
        </w:numPr>
        <w:tabs>
          <w:tab w:pos="881" w:val="left" w:leader="none"/>
          <w:tab w:pos="2502" w:val="left" w:leader="none"/>
        </w:tabs>
        <w:spacing w:line="417" w:lineRule="auto" w:before="49" w:after="0"/>
        <w:ind w:left="459" w:right="7144" w:firstLine="0"/>
        <w:jc w:val="left"/>
        <w:rPr>
          <w:color w:val="3D3D3D"/>
          <w:sz w:val="32"/>
        </w:rPr>
      </w:pPr>
      <w:r>
        <w:rPr>
          <w:color w:val="3D3D3D"/>
          <w:sz w:val="32"/>
          <w:shd w:fill="FFFF00" w:color="auto" w:val="clear"/>
        </w:rPr>
        <w:t>assess</w:t>
      </w:r>
      <w:r>
        <w:rPr>
          <w:color w:val="3D3D3D"/>
          <w:spacing w:val="-3"/>
          <w:sz w:val="32"/>
          <w:shd w:fill="FFFF00" w:color="auto" w:val="clear"/>
        </w:rPr>
        <w:t> </w:t>
      </w:r>
      <w:r>
        <w:rPr>
          <w:color w:val="3D3D3D"/>
          <w:sz w:val="32"/>
          <w:shd w:fill="FFFF00" w:color="auto" w:val="clear"/>
        </w:rPr>
        <w:t>(10)</w:t>
      </w:r>
      <w:r>
        <w:rPr>
          <w:color w:val="3D3D3D"/>
          <w:spacing w:val="73"/>
          <w:sz w:val="32"/>
          <w:shd w:fill="FFFF00" w:color="auto" w:val="clear"/>
        </w:rPr>
        <w:t> </w:t>
      </w:r>
      <w:r>
        <w:rPr>
          <w:color w:val="3D3D3D"/>
          <w:sz w:val="32"/>
          <w:shd w:fill="FFFF00" w:color="auto" w:val="clear"/>
        </w:rPr>
        <w:t>v.</w:t>
      </w:r>
      <w:r>
        <w:rPr>
          <w:color w:val="3D3D3D"/>
          <w:spacing w:val="1"/>
          <w:sz w:val="32"/>
          <w:shd w:fill="FFFF00" w:color="auto" w:val="clear"/>
        </w:rPr>
        <w:t> </w:t>
      </w:r>
      <w:r>
        <w:rPr>
          <w:rFonts w:ascii="SimSun" w:eastAsia="SimSun" w:hint="eastAsia"/>
          <w:color w:val="3D3D3D"/>
          <w:sz w:val="32"/>
          <w:shd w:fill="FFFF00" w:color="auto" w:val="clear"/>
        </w:rPr>
        <w:t>评估</w:t>
      </w:r>
      <w:r>
        <w:rPr>
          <w:color w:val="3D3D3D"/>
          <w:sz w:val="32"/>
        </w:rPr>
        <w:t>assessed</w:t>
      </w:r>
      <w:r>
        <w:rPr>
          <w:color w:val="3D3D3D"/>
          <w:spacing w:val="-1"/>
          <w:sz w:val="32"/>
        </w:rPr>
        <w:t> </w:t>
      </w:r>
      <w:r>
        <w:rPr>
          <w:color w:val="3D3D3D"/>
          <w:sz w:val="32"/>
        </w:rPr>
        <w:t>tax</w:t>
      </w:r>
      <w:r>
        <w:rPr>
          <w:color w:val="3D3D3D"/>
          <w:spacing w:val="-1"/>
          <w:sz w:val="32"/>
        </w:rPr>
        <w:t> </w:t>
      </w:r>
      <w:r>
        <w:rPr>
          <w:color w:val="3D3D3D"/>
          <w:sz w:val="32"/>
        </w:rPr>
        <w:t>;</w:t>
        <w:tab/>
        <w:t>assess</w:t>
      </w:r>
      <w:r>
        <w:rPr>
          <w:color w:val="3D3D3D"/>
          <w:spacing w:val="-13"/>
          <w:sz w:val="32"/>
        </w:rPr>
        <w:t> </w:t>
      </w:r>
      <w:r>
        <w:rPr>
          <w:color w:val="3D3D3D"/>
          <w:sz w:val="32"/>
        </w:rPr>
        <w:t>capital</w:t>
      </w:r>
    </w:p>
    <w:p>
      <w:pPr>
        <w:pStyle w:val="BodyText"/>
        <w:spacing w:line="379" w:lineRule="exact"/>
        <w:ind w:left="460"/>
      </w:pPr>
      <w:r>
        <w:rPr>
          <w:rFonts w:ascii="SimSun" w:eastAsia="SimSun" w:hint="eastAsia"/>
          <w:color w:val="3D3D3D"/>
          <w:w w:val="95"/>
          <w:shd w:fill="C0C0C0" w:color="auto" w:val="clear"/>
        </w:rPr>
        <w:t>考</w:t>
      </w:r>
      <w:r>
        <w:rPr>
          <w:rFonts w:ascii="SimSun" w:eastAsia="SimSun" w:hint="eastAsia"/>
          <w:color w:val="3D3D3D"/>
          <w:spacing w:val="-36"/>
          <w:w w:val="95"/>
        </w:rPr>
        <w:t> </w:t>
      </w:r>
      <w:r>
        <w:rPr>
          <w:color w:val="3D3D3D"/>
          <w:w w:val="95"/>
        </w:rPr>
        <w:t>Such</w:t>
      </w:r>
      <w:r>
        <w:rPr>
          <w:color w:val="3D3D3D"/>
          <w:spacing w:val="38"/>
          <w:w w:val="95"/>
        </w:rPr>
        <w:t> </w:t>
      </w:r>
      <w:r>
        <w:rPr>
          <w:color w:val="3D3D3D"/>
          <w:w w:val="95"/>
        </w:rPr>
        <w:t>standardized</w:t>
      </w:r>
      <w:r>
        <w:rPr>
          <w:color w:val="3D3D3D"/>
          <w:spacing w:val="39"/>
          <w:w w:val="95"/>
        </w:rPr>
        <w:t> </w:t>
      </w:r>
      <w:r>
        <w:rPr>
          <w:color w:val="3D3D3D"/>
          <w:w w:val="95"/>
        </w:rPr>
        <w:t>tests</w:t>
      </w:r>
      <w:r>
        <w:rPr>
          <w:color w:val="3D3D3D"/>
          <w:spacing w:val="42"/>
          <w:w w:val="95"/>
        </w:rPr>
        <w:t> </w:t>
      </w:r>
      <w:r>
        <w:rPr>
          <w:color w:val="3D3D3D"/>
          <w:w w:val="95"/>
        </w:rPr>
        <w:t>may</w:t>
      </w:r>
      <w:r>
        <w:rPr>
          <w:color w:val="3D3D3D"/>
          <w:spacing w:val="38"/>
          <w:w w:val="95"/>
        </w:rPr>
        <w:t> </w:t>
      </w:r>
      <w:r>
        <w:rPr>
          <w:color w:val="3D3D3D"/>
          <w:w w:val="95"/>
        </w:rPr>
        <w:t>not</w:t>
      </w:r>
      <w:r>
        <w:rPr>
          <w:color w:val="3D3D3D"/>
          <w:spacing w:val="38"/>
          <w:w w:val="95"/>
        </w:rPr>
        <w:t> </w:t>
      </w:r>
      <w:r>
        <w:rPr>
          <w:color w:val="3D3D3D"/>
          <w:w w:val="95"/>
        </w:rPr>
        <w:t>assess</w:t>
      </w:r>
      <w:r>
        <w:rPr>
          <w:color w:val="3D3D3D"/>
          <w:spacing w:val="37"/>
          <w:w w:val="95"/>
        </w:rPr>
        <w:t> </w:t>
      </w:r>
      <w:r>
        <w:rPr>
          <w:color w:val="3D3D3D"/>
          <w:w w:val="95"/>
        </w:rPr>
        <w:t>all</w:t>
      </w:r>
      <w:r>
        <w:rPr>
          <w:color w:val="3D3D3D"/>
          <w:spacing w:val="37"/>
          <w:w w:val="95"/>
        </w:rPr>
        <w:t> </w:t>
      </w:r>
      <w:r>
        <w:rPr>
          <w:color w:val="3D3D3D"/>
          <w:w w:val="95"/>
        </w:rPr>
        <w:t>the</w:t>
      </w:r>
      <w:r>
        <w:rPr>
          <w:color w:val="3D3D3D"/>
          <w:spacing w:val="37"/>
          <w:w w:val="95"/>
        </w:rPr>
        <w:t> </w:t>
      </w:r>
      <w:r>
        <w:rPr>
          <w:color w:val="3D3D3D"/>
          <w:w w:val="95"/>
        </w:rPr>
        <w:t>important</w:t>
      </w:r>
      <w:r>
        <w:rPr>
          <w:color w:val="3D3D3D"/>
          <w:spacing w:val="38"/>
          <w:w w:val="95"/>
        </w:rPr>
        <w:t> </w:t>
      </w:r>
      <w:r>
        <w:rPr>
          <w:color w:val="3D3D3D"/>
          <w:w w:val="95"/>
        </w:rPr>
        <w:t>elements.</w:t>
      </w:r>
    </w:p>
    <w:p>
      <w:pPr>
        <w:pStyle w:val="BodyText"/>
        <w:spacing w:before="300"/>
        <w:ind w:left="459"/>
        <w:rPr>
          <w:rFonts w:ascii="SimSun" w:eastAsia="SimSun" w:hint="eastAsia"/>
        </w:rPr>
      </w:pPr>
      <w:r>
        <w:rPr>
          <w:rFonts w:ascii="SimSun" w:eastAsia="SimSun" w:hint="eastAsia"/>
          <w:color w:val="3D3D3D"/>
        </w:rPr>
        <w:t>派生词：</w:t>
      </w:r>
      <w:r>
        <w:rPr>
          <w:color w:val="3D3D3D"/>
        </w:rPr>
        <w:t>assessment(7)</w:t>
      </w:r>
      <w:r>
        <w:rPr>
          <w:color w:val="3D3D3D"/>
          <w:spacing w:val="74"/>
        </w:rPr>
        <w:t> </w:t>
      </w:r>
      <w:r>
        <w:rPr>
          <w:color w:val="3D3D3D"/>
        </w:rPr>
        <w:t>n</w:t>
      </w:r>
      <w:r>
        <w:rPr>
          <w:color w:val="3D3D3D"/>
          <w:spacing w:val="-1"/>
        </w:rPr>
        <w:t>. </w:t>
      </w:r>
      <w:r>
        <w:rPr>
          <w:rFonts w:ascii="SimSun" w:eastAsia="SimSun" w:hint="eastAsia"/>
          <w:color w:val="3D3D3D"/>
        </w:rPr>
        <w:t>评估；鉴定</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2"/>
        </w:numPr>
        <w:tabs>
          <w:tab w:pos="881" w:val="left" w:leader="none"/>
          <w:tab w:pos="2850" w:val="left" w:leader="none"/>
        </w:tabs>
        <w:spacing w:line="417" w:lineRule="auto" w:before="65" w:after="0"/>
        <w:ind w:left="460" w:right="5251" w:hanging="1"/>
        <w:jc w:val="left"/>
        <w:rPr>
          <w:color w:val="3D3D3D"/>
          <w:sz w:val="32"/>
        </w:rPr>
      </w:pPr>
      <w:r>
        <w:rPr>
          <w:color w:val="3D3D3D"/>
          <w:sz w:val="32"/>
          <w:shd w:fill="FFFF00" w:color="auto" w:val="clear"/>
        </w:rPr>
        <w:t>logical</w:t>
      </w:r>
      <w:r>
        <w:rPr>
          <w:color w:val="3D3D3D"/>
          <w:spacing w:val="-6"/>
          <w:sz w:val="32"/>
          <w:shd w:fill="FFFF00" w:color="auto" w:val="clear"/>
        </w:rPr>
        <w:t> </w:t>
      </w:r>
      <w:r>
        <w:rPr>
          <w:color w:val="3D3D3D"/>
          <w:sz w:val="32"/>
          <w:shd w:fill="FFFF00" w:color="auto" w:val="clear"/>
        </w:rPr>
        <w:t>(3)</w:t>
      </w:r>
      <w:r>
        <w:rPr>
          <w:color w:val="3D3D3D"/>
          <w:spacing w:val="72"/>
          <w:sz w:val="32"/>
          <w:shd w:fill="FFFF00" w:color="auto" w:val="clear"/>
        </w:rPr>
        <w:t> </w:t>
      </w:r>
      <w:r>
        <w:rPr>
          <w:color w:val="3D3D3D"/>
          <w:sz w:val="32"/>
          <w:shd w:fill="FFFF00" w:color="auto" w:val="clear"/>
        </w:rPr>
        <w:t>adj.</w:t>
      </w:r>
      <w:r>
        <w:rPr>
          <w:color w:val="3D3D3D"/>
          <w:spacing w:val="-4"/>
          <w:sz w:val="32"/>
          <w:shd w:fill="FFFF00" w:color="auto" w:val="clear"/>
        </w:rPr>
        <w:t> </w:t>
      </w:r>
      <w:r>
        <w:rPr>
          <w:rFonts w:ascii="SimSun" w:eastAsia="SimSun" w:hint="eastAsia"/>
          <w:color w:val="3D3D3D"/>
          <w:sz w:val="32"/>
          <w:shd w:fill="FFFF00" w:color="auto" w:val="clear"/>
        </w:rPr>
        <w:t>逻辑（上）的；合理的</w:t>
      </w:r>
      <w:r>
        <w:rPr>
          <w:color w:val="3D3D3D"/>
          <w:sz w:val="32"/>
        </w:rPr>
        <w:t>logical</w:t>
      </w:r>
      <w:r>
        <w:rPr>
          <w:color w:val="3D3D3D"/>
          <w:spacing w:val="-2"/>
          <w:sz w:val="32"/>
        </w:rPr>
        <w:t> </w:t>
      </w:r>
      <w:r>
        <w:rPr>
          <w:color w:val="3D3D3D"/>
          <w:sz w:val="32"/>
        </w:rPr>
        <w:t>analysis</w:t>
      </w:r>
      <w:r>
        <w:rPr>
          <w:color w:val="3D3D3D"/>
          <w:spacing w:val="-2"/>
          <w:sz w:val="32"/>
        </w:rPr>
        <w:t> </w:t>
      </w:r>
      <w:r>
        <w:rPr>
          <w:color w:val="3D3D3D"/>
          <w:sz w:val="32"/>
        </w:rPr>
        <w:t>;</w:t>
        <w:tab/>
        <w:t>logical</w:t>
      </w:r>
      <w:r>
        <w:rPr>
          <w:color w:val="3D3D3D"/>
          <w:spacing w:val="-1"/>
          <w:sz w:val="32"/>
        </w:rPr>
        <w:t> </w:t>
      </w:r>
      <w:r>
        <w:rPr>
          <w:color w:val="3D3D3D"/>
          <w:sz w:val="32"/>
        </w:rPr>
        <w:t>relation</w:t>
      </w:r>
    </w:p>
    <w:p>
      <w:pPr>
        <w:pStyle w:val="BodyText"/>
        <w:spacing w:line="379" w:lineRule="exact"/>
        <w:ind w:left="460"/>
      </w:pPr>
      <w:r>
        <w:rPr>
          <w:rFonts w:ascii="SimSun" w:hAnsi="SimSun" w:eastAsia="SimSun" w:hint="eastAsia"/>
          <w:color w:val="3D3D3D"/>
          <w:spacing w:val="-1"/>
          <w:shd w:fill="C0C0C0" w:color="auto" w:val="clear"/>
        </w:rPr>
        <w:t>考</w:t>
      </w:r>
      <w:r>
        <w:rPr>
          <w:rFonts w:ascii="SimSun" w:hAnsi="SimSun" w:eastAsia="SimSun" w:hint="eastAsia"/>
          <w:color w:val="3D3D3D"/>
          <w:spacing w:val="-79"/>
        </w:rPr>
        <w:t> </w:t>
      </w:r>
      <w:r>
        <w:rPr>
          <w:color w:val="3D3D3D"/>
          <w:spacing w:val="-1"/>
        </w:rPr>
        <w:t>That </w:t>
      </w:r>
      <w:r>
        <w:rPr>
          <w:color w:val="3D3D3D"/>
        </w:rPr>
        <w:t>viewpoint</w:t>
      </w:r>
      <w:r>
        <w:rPr>
          <w:color w:val="3D3D3D"/>
          <w:spacing w:val="-1"/>
        </w:rPr>
        <w:t> </w:t>
      </w:r>
      <w:r>
        <w:rPr>
          <w:color w:val="3D3D3D"/>
        </w:rPr>
        <w:t>is</w:t>
      </w:r>
      <w:r>
        <w:rPr>
          <w:color w:val="3D3D3D"/>
          <w:spacing w:val="-1"/>
        </w:rPr>
        <w:t> </w:t>
      </w:r>
      <w:r>
        <w:rPr>
          <w:color w:val="3D3D3D"/>
        </w:rPr>
        <w:t>a</w:t>
      </w:r>
      <w:r>
        <w:rPr>
          <w:color w:val="3D3D3D"/>
          <w:spacing w:val="-1"/>
        </w:rPr>
        <w:t> </w:t>
      </w:r>
      <w:r>
        <w:rPr>
          <w:color w:val="3D3D3D"/>
        </w:rPr>
        <w:t>logical</w:t>
      </w:r>
      <w:r>
        <w:rPr>
          <w:color w:val="3D3D3D"/>
          <w:spacing w:val="-1"/>
        </w:rPr>
        <w:t> </w:t>
      </w:r>
      <w:r>
        <w:rPr>
          <w:color w:val="3D3D3D"/>
        </w:rPr>
        <w:t>product of</w:t>
      </w:r>
      <w:r>
        <w:rPr>
          <w:color w:val="3D3D3D"/>
          <w:spacing w:val="-16"/>
        </w:rPr>
        <w:t> </w:t>
      </w:r>
      <w:r>
        <w:rPr>
          <w:color w:val="3D3D3D"/>
        </w:rPr>
        <w:t>America’s</w:t>
      </w:r>
      <w:r>
        <w:rPr>
          <w:color w:val="3D3D3D"/>
          <w:spacing w:val="-1"/>
        </w:rPr>
        <w:t> </w:t>
      </w:r>
      <w:r>
        <w:rPr>
          <w:color w:val="3D3D3D"/>
        </w:rPr>
        <w:t>evolution.</w:t>
      </w:r>
    </w:p>
    <w:p>
      <w:pPr>
        <w:pStyle w:val="BodyText"/>
        <w:spacing w:before="298"/>
        <w:ind w:left="460"/>
      </w:pPr>
      <w:r>
        <w:rPr>
          <w:rFonts w:ascii="SimSun" w:eastAsia="SimSun" w:hint="eastAsia"/>
          <w:color w:val="3D3D3D"/>
          <w:w w:val="95"/>
          <w:shd w:fill="C0C0C0" w:color="auto" w:val="clear"/>
        </w:rPr>
        <w:t>考</w:t>
      </w:r>
      <w:r>
        <w:rPr>
          <w:rFonts w:ascii="SimSun" w:eastAsia="SimSun" w:hint="eastAsia"/>
          <w:color w:val="3D3D3D"/>
          <w:spacing w:val="-30"/>
          <w:w w:val="95"/>
        </w:rPr>
        <w:t> </w:t>
      </w:r>
      <w:r>
        <w:rPr>
          <w:color w:val="3D3D3D"/>
          <w:w w:val="95"/>
        </w:rPr>
        <w:t>logical</w:t>
      </w:r>
      <w:r>
        <w:rPr>
          <w:color w:val="3D3D3D"/>
          <w:spacing w:val="44"/>
          <w:w w:val="95"/>
        </w:rPr>
        <w:t> </w:t>
      </w:r>
      <w:r>
        <w:rPr>
          <w:color w:val="3D3D3D"/>
          <w:w w:val="95"/>
        </w:rPr>
        <w:t>consequence</w:t>
      </w:r>
    </w:p>
    <w:p>
      <w:pPr>
        <w:pStyle w:val="BodyText"/>
        <w:spacing w:before="300"/>
        <w:ind w:left="459"/>
        <w:rPr>
          <w:rFonts w:ascii="SimSun" w:eastAsia="SimSun" w:hint="eastAsia"/>
        </w:rPr>
      </w:pPr>
      <w:r>
        <w:rPr>
          <w:rFonts w:ascii="SimSun" w:eastAsia="SimSun" w:hint="eastAsia"/>
          <w:color w:val="3D3D3D"/>
          <w:w w:val="99"/>
        </w:rPr>
        <w:t>派生词：</w:t>
      </w:r>
      <w:r>
        <w:rPr>
          <w:color w:val="3D3D3D"/>
          <w:w w:val="99"/>
        </w:rPr>
        <w:t>l</w:t>
      </w:r>
      <w:r>
        <w:rPr>
          <w:color w:val="3D3D3D"/>
          <w:spacing w:val="1"/>
          <w:w w:val="99"/>
        </w:rPr>
        <w:t>og</w:t>
      </w:r>
      <w:r>
        <w:rPr>
          <w:color w:val="3D3D3D"/>
          <w:w w:val="99"/>
        </w:rPr>
        <w:t>ic</w:t>
      </w:r>
      <w:r>
        <w:rPr>
          <w:color w:val="3D3D3D"/>
          <w:spacing w:val="-1"/>
          <w:w w:val="99"/>
        </w:rPr>
        <w:t>(</w:t>
      </w:r>
      <w:r>
        <w:rPr>
          <w:color w:val="3D3D3D"/>
          <w:spacing w:val="1"/>
          <w:w w:val="99"/>
        </w:rPr>
        <w:t>3</w:t>
      </w:r>
      <w:r>
        <w:rPr>
          <w:color w:val="3D3D3D"/>
          <w:w w:val="99"/>
        </w:rPr>
        <w:t>)</w:t>
      </w:r>
      <w:r>
        <w:rPr>
          <w:color w:val="3D3D3D"/>
        </w:rPr>
        <w:t>  </w:t>
      </w:r>
      <w:r>
        <w:rPr>
          <w:color w:val="3D3D3D"/>
          <w:spacing w:val="1"/>
          <w:w w:val="99"/>
        </w:rPr>
        <w:t>n</w:t>
      </w:r>
      <w:r>
        <w:rPr>
          <w:color w:val="3D3D3D"/>
          <w:w w:val="99"/>
        </w:rPr>
        <w:t>.</w:t>
      </w:r>
      <w:r>
        <w:rPr>
          <w:color w:val="3D3D3D"/>
          <w:spacing w:val="-2"/>
        </w:rPr>
        <w:t> </w:t>
      </w:r>
      <w:r>
        <w:rPr>
          <w:rFonts w:ascii="SimSun" w:eastAsia="SimSun" w:hint="eastAsia"/>
          <w:color w:val="3D3D3D"/>
          <w:w w:val="99"/>
        </w:rPr>
        <w:t>逻辑</w:t>
      </w:r>
      <w:r>
        <w:rPr>
          <w:rFonts w:ascii="SimSun" w:eastAsia="SimSun" w:hint="eastAsia"/>
          <w:color w:val="3D3D3D"/>
          <w:spacing w:val="2"/>
          <w:w w:val="99"/>
        </w:rPr>
        <w:t>（</w:t>
      </w:r>
      <w:r>
        <w:rPr>
          <w:rFonts w:ascii="SimSun" w:eastAsia="SimSun" w:hint="eastAsia"/>
          <w:color w:val="3D3D3D"/>
          <w:w w:val="99"/>
        </w:rPr>
        <w:t>学</w:t>
      </w:r>
      <w:r>
        <w:rPr>
          <w:rFonts w:ascii="SimSun" w:eastAsia="SimSun" w:hint="eastAsia"/>
          <w:color w:val="3D3D3D"/>
          <w:spacing w:val="-159"/>
          <w:w w:val="99"/>
        </w:rPr>
        <w:t>）</w:t>
      </w:r>
      <w:r>
        <w:rPr>
          <w:rFonts w:ascii="SimSun" w:eastAsia="SimSun" w:hint="eastAsia"/>
          <w:color w:val="3D3D3D"/>
          <w:w w:val="99"/>
        </w:rPr>
        <w:t>；逻辑性；条理性；思维方式</w:t>
      </w:r>
    </w:p>
    <w:p>
      <w:pPr>
        <w:pStyle w:val="BodyText"/>
        <w:spacing w:before="301"/>
        <w:ind w:left="460"/>
        <w:rPr>
          <w:rFonts w:ascii="SimSun" w:eastAsia="SimSun" w:hint="eastAsia"/>
        </w:rPr>
      </w:pPr>
      <w:r>
        <w:rPr>
          <w:color w:val="3D3D3D"/>
        </w:rPr>
        <w:t>logically(2</w:t>
      </w:r>
      <w:r>
        <w:rPr>
          <w:color w:val="3D3D3D"/>
          <w:spacing w:val="7"/>
        </w:rPr>
        <w:t>) </w:t>
      </w:r>
      <w:r>
        <w:rPr>
          <w:color w:val="3D3D3D"/>
        </w:rPr>
        <w:t>adv</w:t>
      </w:r>
      <w:r>
        <w:rPr>
          <w:color w:val="3D3D3D"/>
          <w:spacing w:val="-4"/>
        </w:rPr>
        <w:t>. </w:t>
      </w:r>
      <w:r>
        <w:rPr>
          <w:rFonts w:ascii="SimSun" w:eastAsia="SimSun" w:hint="eastAsia"/>
          <w:color w:val="3D3D3D"/>
        </w:rPr>
        <w:t>符合逻辑地</w:t>
      </w:r>
    </w:p>
    <w:p>
      <w:pPr>
        <w:pStyle w:val="BodyText"/>
        <w:spacing w:before="300"/>
        <w:ind w:left="459"/>
        <w:rPr>
          <w:rFonts w:ascii="SimSun" w:eastAsia="SimSun" w:hint="eastAsia"/>
        </w:rPr>
      </w:pPr>
      <w:r>
        <w:rPr>
          <w:color w:val="3D3D3D"/>
        </w:rPr>
        <w:t>logistics(1</w:t>
      </w:r>
      <w:r>
        <w:rPr>
          <w:color w:val="3D3D3D"/>
          <w:spacing w:val="37"/>
        </w:rPr>
        <w:t>) </w:t>
      </w:r>
      <w:r>
        <w:rPr>
          <w:color w:val="3D3D3D"/>
        </w:rPr>
        <w:t>n. </w:t>
      </w:r>
      <w:r>
        <w:rPr>
          <w:rFonts w:ascii="SimSun" w:eastAsia="SimSun" w:hint="eastAsia"/>
          <w:color w:val="3D3D3D"/>
        </w:rPr>
        <w:t>后勤；物流；组织工作</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2"/>
        </w:numPr>
        <w:tabs>
          <w:tab w:pos="881" w:val="left" w:leader="none"/>
          <w:tab w:pos="2850" w:val="left" w:leader="none"/>
        </w:tabs>
        <w:spacing w:line="417" w:lineRule="auto" w:before="65" w:after="0"/>
        <w:ind w:left="459" w:right="5910" w:firstLine="0"/>
        <w:jc w:val="left"/>
        <w:rPr>
          <w:color w:val="3D3D3D"/>
          <w:sz w:val="32"/>
        </w:rPr>
      </w:pPr>
      <w:r>
        <w:rPr>
          <w:color w:val="3D3D3D"/>
          <w:sz w:val="32"/>
          <w:shd w:fill="FFFF00" w:color="auto" w:val="clear"/>
        </w:rPr>
        <w:t>object</w:t>
      </w:r>
      <w:r>
        <w:rPr>
          <w:color w:val="3D3D3D"/>
          <w:spacing w:val="-6"/>
          <w:sz w:val="32"/>
          <w:shd w:fill="FFFF00" w:color="auto" w:val="clear"/>
        </w:rPr>
        <w:t> </w:t>
      </w:r>
      <w:r>
        <w:rPr>
          <w:color w:val="3D3D3D"/>
          <w:sz w:val="32"/>
          <w:shd w:fill="FFFF00" w:color="auto" w:val="clear"/>
        </w:rPr>
        <w:t>(10)</w:t>
      </w:r>
      <w:r>
        <w:rPr>
          <w:color w:val="3D3D3D"/>
          <w:spacing w:val="67"/>
          <w:sz w:val="32"/>
          <w:shd w:fill="FFFF00" w:color="auto" w:val="clear"/>
        </w:rPr>
        <w:t> </w:t>
      </w:r>
      <w:r>
        <w:rPr>
          <w:color w:val="3D3D3D"/>
          <w:sz w:val="32"/>
          <w:shd w:fill="FFFF00" w:color="auto" w:val="clear"/>
        </w:rPr>
        <w:t>v.</w:t>
      </w:r>
      <w:r>
        <w:rPr>
          <w:color w:val="3D3D3D"/>
          <w:spacing w:val="-2"/>
          <w:sz w:val="32"/>
          <w:shd w:fill="FFFF00" w:color="auto" w:val="clear"/>
        </w:rPr>
        <w:t> </w:t>
      </w:r>
      <w:r>
        <w:rPr>
          <w:rFonts w:ascii="SimSun" w:eastAsia="SimSun" w:hint="eastAsia"/>
          <w:color w:val="3D3D3D"/>
          <w:sz w:val="32"/>
          <w:shd w:fill="FFFF00" w:color="auto" w:val="clear"/>
        </w:rPr>
        <w:t>反对</w:t>
      </w:r>
      <w:r>
        <w:rPr>
          <w:rFonts w:ascii="SimSun" w:eastAsia="SimSun" w:hint="eastAsia"/>
          <w:color w:val="3D3D3D"/>
          <w:spacing w:val="-12"/>
          <w:sz w:val="32"/>
          <w:shd w:fill="FFFF00" w:color="auto" w:val="clear"/>
        </w:rPr>
        <w:t> </w:t>
      </w:r>
      <w:r>
        <w:rPr>
          <w:color w:val="3D3D3D"/>
          <w:sz w:val="32"/>
          <w:shd w:fill="FFFF00" w:color="auto" w:val="clear"/>
        </w:rPr>
        <w:t>n.</w:t>
      </w:r>
      <w:r>
        <w:rPr>
          <w:color w:val="3D3D3D"/>
          <w:spacing w:val="-4"/>
          <w:sz w:val="32"/>
          <w:shd w:fill="FFFF00" w:color="auto" w:val="clear"/>
        </w:rPr>
        <w:t> </w:t>
      </w:r>
      <w:r>
        <w:rPr>
          <w:rFonts w:ascii="SimSun" w:eastAsia="SimSun" w:hint="eastAsia"/>
          <w:color w:val="3D3D3D"/>
          <w:sz w:val="32"/>
          <w:shd w:fill="FFFF00" w:color="auto" w:val="clear"/>
        </w:rPr>
        <w:t>物体；对象</w:t>
      </w:r>
      <w:r>
        <w:rPr>
          <w:color w:val="3D3D3D"/>
          <w:sz w:val="32"/>
        </w:rPr>
        <w:t>object</w:t>
      </w:r>
      <w:r>
        <w:rPr>
          <w:color w:val="3D3D3D"/>
          <w:spacing w:val="-1"/>
          <w:sz w:val="32"/>
        </w:rPr>
        <w:t> </w:t>
      </w:r>
      <w:r>
        <w:rPr>
          <w:color w:val="3D3D3D"/>
          <w:sz w:val="32"/>
        </w:rPr>
        <w:t>of study</w:t>
      </w:r>
      <w:r>
        <w:rPr>
          <w:color w:val="3D3D3D"/>
          <w:spacing w:val="-3"/>
          <w:sz w:val="32"/>
        </w:rPr>
        <w:t> </w:t>
      </w:r>
      <w:r>
        <w:rPr>
          <w:color w:val="3D3D3D"/>
          <w:sz w:val="32"/>
        </w:rPr>
        <w:t>;</w:t>
        <w:tab/>
        <w:t>object</w:t>
      </w:r>
      <w:r>
        <w:rPr>
          <w:color w:val="3D3D3D"/>
          <w:spacing w:val="-1"/>
          <w:sz w:val="32"/>
        </w:rPr>
        <w:t> </w:t>
      </w:r>
      <w:r>
        <w:rPr>
          <w:color w:val="3D3D3D"/>
          <w:sz w:val="32"/>
        </w:rPr>
        <w:t>to sth.</w:t>
      </w:r>
    </w:p>
    <w:p>
      <w:pPr>
        <w:pStyle w:val="BodyText"/>
        <w:spacing w:line="379" w:lineRule="exact"/>
        <w:ind w:left="460"/>
      </w:pPr>
      <w:r>
        <w:rPr>
          <w:rFonts w:ascii="SimSun" w:eastAsia="SimSun" w:hint="eastAsia"/>
          <w:color w:val="3D3D3D"/>
          <w:w w:val="95"/>
          <w:shd w:fill="C0C0C0" w:color="auto" w:val="clear"/>
        </w:rPr>
        <w:t>考</w:t>
      </w:r>
      <w:r>
        <w:rPr>
          <w:rFonts w:ascii="SimSun" w:eastAsia="SimSun" w:hint="eastAsia"/>
          <w:color w:val="3D3D3D"/>
          <w:spacing w:val="-39"/>
          <w:w w:val="95"/>
        </w:rPr>
        <w:t> </w:t>
      </w:r>
      <w:r>
        <w:rPr>
          <w:color w:val="3D3D3D"/>
          <w:w w:val="95"/>
        </w:rPr>
        <w:t>Local</w:t>
      </w:r>
      <w:r>
        <w:rPr>
          <w:color w:val="3D3D3D"/>
          <w:spacing w:val="35"/>
          <w:w w:val="95"/>
        </w:rPr>
        <w:t> </w:t>
      </w:r>
      <w:r>
        <w:rPr>
          <w:color w:val="3D3D3D"/>
          <w:w w:val="95"/>
        </w:rPr>
        <w:t>people</w:t>
      </w:r>
      <w:r>
        <w:rPr>
          <w:color w:val="3D3D3D"/>
          <w:spacing w:val="38"/>
          <w:w w:val="95"/>
        </w:rPr>
        <w:t> </w:t>
      </w:r>
      <w:r>
        <w:rPr>
          <w:color w:val="3D3D3D"/>
          <w:w w:val="95"/>
        </w:rPr>
        <w:t>might</w:t>
      </w:r>
      <w:r>
        <w:rPr>
          <w:color w:val="3D3D3D"/>
          <w:spacing w:val="34"/>
          <w:w w:val="95"/>
        </w:rPr>
        <w:t> </w:t>
      </w:r>
      <w:r>
        <w:rPr>
          <w:color w:val="3D3D3D"/>
          <w:w w:val="95"/>
        </w:rPr>
        <w:t>object.</w:t>
      </w:r>
    </w:p>
    <w:p>
      <w:pPr>
        <w:pStyle w:val="BodyText"/>
        <w:spacing w:before="300"/>
        <w:ind w:left="460"/>
      </w:pPr>
      <w:r>
        <w:rPr>
          <w:rFonts w:ascii="SimSun" w:eastAsia="SimSun" w:hint="eastAsia"/>
          <w:color w:val="3D3D3D"/>
          <w:w w:val="95"/>
          <w:shd w:fill="C0C0C0" w:color="auto" w:val="clear"/>
        </w:rPr>
        <w:t>考</w:t>
      </w:r>
      <w:r>
        <w:rPr>
          <w:rFonts w:ascii="SimSun" w:eastAsia="SimSun" w:hint="eastAsia"/>
          <w:color w:val="3D3D3D"/>
          <w:spacing w:val="-44"/>
          <w:w w:val="95"/>
        </w:rPr>
        <w:t> </w:t>
      </w:r>
      <w:r>
        <w:rPr>
          <w:color w:val="3D3D3D"/>
          <w:w w:val="95"/>
        </w:rPr>
        <w:t>other</w:t>
      </w:r>
      <w:r>
        <w:rPr>
          <w:color w:val="3D3D3D"/>
          <w:spacing w:val="29"/>
          <w:w w:val="95"/>
        </w:rPr>
        <w:t> </w:t>
      </w:r>
      <w:r>
        <w:rPr>
          <w:color w:val="3D3D3D"/>
          <w:w w:val="95"/>
        </w:rPr>
        <w:t>objects</w:t>
      </w:r>
      <w:r>
        <w:rPr>
          <w:color w:val="3D3D3D"/>
          <w:spacing w:val="30"/>
          <w:w w:val="95"/>
        </w:rPr>
        <w:t> </w:t>
      </w:r>
      <w:r>
        <w:rPr>
          <w:color w:val="3D3D3D"/>
          <w:w w:val="95"/>
        </w:rPr>
        <w:t>in</w:t>
      </w:r>
      <w:r>
        <w:rPr>
          <w:color w:val="3D3D3D"/>
          <w:spacing w:val="32"/>
          <w:w w:val="95"/>
        </w:rPr>
        <w:t> </w:t>
      </w:r>
      <w:r>
        <w:rPr>
          <w:color w:val="3D3D3D"/>
          <w:w w:val="95"/>
        </w:rPr>
        <w:t>the</w:t>
      </w:r>
      <w:r>
        <w:rPr>
          <w:color w:val="3D3D3D"/>
          <w:spacing w:val="30"/>
          <w:w w:val="95"/>
        </w:rPr>
        <w:t> </w:t>
      </w:r>
      <w:r>
        <w:rPr>
          <w:color w:val="3D3D3D"/>
          <w:w w:val="95"/>
        </w:rPr>
        <w:t>solar</w:t>
      </w:r>
      <w:r>
        <w:rPr>
          <w:color w:val="3D3D3D"/>
          <w:spacing w:val="28"/>
          <w:w w:val="95"/>
        </w:rPr>
        <w:t> </w:t>
      </w:r>
      <w:r>
        <w:rPr>
          <w:color w:val="3D3D3D"/>
          <w:w w:val="95"/>
        </w:rPr>
        <w:t>system</w:t>
      </w:r>
    </w:p>
    <w:p>
      <w:pPr>
        <w:pStyle w:val="BodyText"/>
        <w:spacing w:before="300"/>
        <w:ind w:left="460"/>
      </w:pPr>
      <w:r>
        <w:rPr>
          <w:rFonts w:ascii="SimSun" w:eastAsia="SimSun" w:hint="eastAsia"/>
          <w:color w:val="3D3D3D"/>
          <w:w w:val="95"/>
          <w:shd w:fill="C0C0C0" w:color="auto" w:val="clear"/>
        </w:rPr>
        <w:t>考</w:t>
      </w:r>
      <w:r>
        <w:rPr>
          <w:rFonts w:ascii="SimSun" w:eastAsia="SimSun" w:hint="eastAsia"/>
          <w:color w:val="3D3D3D"/>
          <w:spacing w:val="-41"/>
          <w:w w:val="95"/>
        </w:rPr>
        <w:t> </w:t>
      </w:r>
      <w:r>
        <w:rPr>
          <w:color w:val="3D3D3D"/>
          <w:w w:val="95"/>
        </w:rPr>
        <w:t>The</w:t>
      </w:r>
      <w:r>
        <w:rPr>
          <w:color w:val="3D3D3D"/>
          <w:spacing w:val="32"/>
          <w:w w:val="95"/>
        </w:rPr>
        <w:t> </w:t>
      </w:r>
      <w:r>
        <w:rPr>
          <w:color w:val="3D3D3D"/>
          <w:w w:val="95"/>
        </w:rPr>
        <w:t>object</w:t>
      </w:r>
      <w:r>
        <w:rPr>
          <w:color w:val="3D3D3D"/>
          <w:spacing w:val="32"/>
          <w:w w:val="95"/>
        </w:rPr>
        <w:t> </w:t>
      </w:r>
      <w:r>
        <w:rPr>
          <w:color w:val="3D3D3D"/>
          <w:w w:val="95"/>
        </w:rPr>
        <w:t>of</w:t>
      </w:r>
      <w:r>
        <w:rPr>
          <w:color w:val="3D3D3D"/>
          <w:spacing w:val="34"/>
          <w:w w:val="95"/>
        </w:rPr>
        <w:t> </w:t>
      </w:r>
      <w:r>
        <w:rPr>
          <w:color w:val="3D3D3D"/>
          <w:w w:val="95"/>
        </w:rPr>
        <w:t>our</w:t>
      </w:r>
      <w:r>
        <w:rPr>
          <w:color w:val="3D3D3D"/>
          <w:spacing w:val="31"/>
          <w:w w:val="95"/>
        </w:rPr>
        <w:t> </w:t>
      </w:r>
      <w:r>
        <w:rPr>
          <w:color w:val="3D3D3D"/>
          <w:w w:val="95"/>
        </w:rPr>
        <w:t>study</w:t>
      </w:r>
      <w:r>
        <w:rPr>
          <w:color w:val="3D3D3D"/>
          <w:spacing w:val="29"/>
          <w:w w:val="95"/>
        </w:rPr>
        <w:t> </w:t>
      </w:r>
      <w:r>
        <w:rPr>
          <w:color w:val="3D3D3D"/>
          <w:w w:val="95"/>
        </w:rPr>
        <w:t>pleads</w:t>
      </w:r>
      <w:r>
        <w:rPr>
          <w:color w:val="3D3D3D"/>
          <w:spacing w:val="32"/>
          <w:w w:val="95"/>
        </w:rPr>
        <w:t> </w:t>
      </w:r>
      <w:r>
        <w:rPr>
          <w:color w:val="3D3D3D"/>
          <w:w w:val="95"/>
        </w:rPr>
        <w:t>for</w:t>
      </w:r>
      <w:r>
        <w:rPr>
          <w:color w:val="3D3D3D"/>
          <w:spacing w:val="31"/>
          <w:w w:val="95"/>
        </w:rPr>
        <w:t> </w:t>
      </w:r>
      <w:r>
        <w:rPr>
          <w:color w:val="3D3D3D"/>
          <w:w w:val="95"/>
        </w:rPr>
        <w:t>definition.</w:t>
      </w:r>
    </w:p>
    <w:p>
      <w:pPr>
        <w:pStyle w:val="BodyText"/>
        <w:spacing w:before="301"/>
        <w:ind w:left="459"/>
        <w:rPr>
          <w:rFonts w:ascii="SimSun" w:eastAsia="SimSun" w:hint="eastAsia"/>
        </w:rPr>
      </w:pPr>
      <w:r>
        <w:rPr>
          <w:rFonts w:ascii="SimSun" w:eastAsia="SimSun" w:hint="eastAsia"/>
          <w:color w:val="3D3D3D"/>
        </w:rPr>
        <w:t>派生词</w:t>
      </w:r>
      <w:r>
        <w:rPr>
          <w:color w:val="3D3D3D"/>
          <w:spacing w:val="-1"/>
        </w:rPr>
        <w:t>: </w:t>
      </w:r>
      <w:r>
        <w:rPr>
          <w:color w:val="3D3D3D"/>
        </w:rPr>
        <w:t>objective(5</w:t>
      </w:r>
      <w:r>
        <w:rPr>
          <w:color w:val="3D3D3D"/>
          <w:spacing w:val="37"/>
        </w:rPr>
        <w:t>) </w:t>
      </w:r>
      <w:r>
        <w:rPr>
          <w:color w:val="3D3D3D"/>
        </w:rPr>
        <w:t>adj. </w:t>
      </w:r>
      <w:r>
        <w:rPr>
          <w:rFonts w:ascii="SimSun" w:eastAsia="SimSun" w:hint="eastAsia"/>
          <w:color w:val="3D3D3D"/>
          <w:spacing w:val="-1"/>
        </w:rPr>
        <w:t>客观的，基于事实的 </w:t>
      </w:r>
      <w:r>
        <w:rPr>
          <w:color w:val="3D3D3D"/>
        </w:rPr>
        <w:t>n. </w:t>
      </w:r>
      <w:r>
        <w:rPr>
          <w:rFonts w:ascii="SimSun" w:eastAsia="SimSun" w:hint="eastAsia"/>
          <w:color w:val="3D3D3D"/>
        </w:rPr>
        <w:t>目的；目标；宗旨</w:t>
      </w:r>
    </w:p>
    <w:p>
      <w:pPr>
        <w:pStyle w:val="BodyText"/>
        <w:spacing w:line="415" w:lineRule="auto" w:before="298"/>
        <w:ind w:left="459" w:right="5368"/>
        <w:rPr>
          <w:rFonts w:ascii="SimSun" w:eastAsia="SimSun" w:hint="eastAsia"/>
        </w:rPr>
      </w:pPr>
      <w:r>
        <w:rPr>
          <w:color w:val="3D3D3D"/>
        </w:rPr>
        <w:t>objection(1</w:t>
      </w:r>
      <w:r>
        <w:rPr>
          <w:color w:val="3D3D3D"/>
          <w:spacing w:val="38"/>
        </w:rPr>
        <w:t>) </w:t>
      </w:r>
      <w:r>
        <w:rPr>
          <w:color w:val="3D3D3D"/>
        </w:rPr>
        <w:t>n. </w:t>
      </w:r>
      <w:r>
        <w:rPr>
          <w:rFonts w:ascii="SimSun" w:eastAsia="SimSun" w:hint="eastAsia"/>
          <w:color w:val="3D3D3D"/>
        </w:rPr>
        <w:t>不喜欢；异议；恼火</w:t>
      </w:r>
      <w:r>
        <w:rPr>
          <w:color w:val="3D3D3D"/>
        </w:rPr>
        <w:t>objectionable(1</w:t>
      </w:r>
      <w:r>
        <w:rPr>
          <w:color w:val="3D3D3D"/>
          <w:spacing w:val="35"/>
        </w:rPr>
        <w:t>) </w:t>
      </w:r>
      <w:r>
        <w:rPr>
          <w:color w:val="3D3D3D"/>
        </w:rPr>
        <w:t>adj.</w:t>
      </w:r>
      <w:r>
        <w:rPr>
          <w:color w:val="3D3D3D"/>
          <w:spacing w:val="-5"/>
        </w:rPr>
        <w:t> </w:t>
      </w:r>
      <w:r>
        <w:rPr>
          <w:rFonts w:ascii="SimSun" w:eastAsia="SimSun" w:hint="eastAsia"/>
          <w:color w:val="3D3D3D"/>
        </w:rPr>
        <w:t>令人不快的</w:t>
      </w:r>
      <w:r>
        <w:rPr>
          <w:color w:val="3D3D3D"/>
          <w:spacing w:val="-2"/>
        </w:rPr>
        <w:t>; </w:t>
      </w:r>
      <w:r>
        <w:rPr>
          <w:rFonts w:ascii="SimSun" w:eastAsia="SimSun" w:hint="eastAsia"/>
          <w:color w:val="3D3D3D"/>
        </w:rPr>
        <w:t>讨厌的</w:t>
      </w:r>
      <w:r>
        <w:rPr>
          <w:color w:val="3D3D3D"/>
        </w:rPr>
        <w:t>objectivity(2</w:t>
      </w:r>
      <w:r>
        <w:rPr>
          <w:color w:val="3D3D3D"/>
          <w:spacing w:val="38"/>
        </w:rPr>
        <w:t>) </w:t>
      </w:r>
      <w:r>
        <w:rPr>
          <w:color w:val="3D3D3D"/>
        </w:rPr>
        <w:t>n</w:t>
      </w:r>
      <w:r>
        <w:rPr>
          <w:color w:val="3D3D3D"/>
          <w:spacing w:val="1"/>
        </w:rPr>
        <w:t>. </w:t>
      </w:r>
      <w:r>
        <w:rPr>
          <w:rFonts w:ascii="SimSun" w:eastAsia="SimSun" w:hint="eastAsia"/>
          <w:color w:val="3D3D3D"/>
        </w:rPr>
        <w:t>客观性</w:t>
      </w:r>
    </w:p>
    <w:p>
      <w:pPr>
        <w:spacing w:after="0" w:line="415" w:lineRule="auto"/>
        <w:rPr>
          <w:rFonts w:ascii="SimSun" w:eastAsia="SimSun" w:hint="eastAsia"/>
        </w:rPr>
        <w:sectPr>
          <w:pgSz w:w="11910" w:h="16840"/>
          <w:pgMar w:header="0" w:footer="467" w:top="640" w:bottom="700" w:left="260" w:right="279"/>
        </w:sectPr>
      </w:pPr>
    </w:p>
    <w:p>
      <w:pPr>
        <w:pStyle w:val="BodyText"/>
        <w:spacing w:before="12"/>
        <w:rPr>
          <w:rFonts w:ascii="SimSun"/>
          <w:sz w:val="19"/>
        </w:rPr>
      </w:pPr>
    </w:p>
    <w:p>
      <w:pPr>
        <w:pStyle w:val="Heading2"/>
        <w:spacing w:line="480" w:lineRule="auto" w:before="84"/>
        <w:ind w:left="459" w:right="727"/>
      </w:pPr>
      <w:r>
        <w:rPr>
          <w:color w:val="FF0000"/>
        </w:rPr>
        <w:t>Educators</w:t>
      </w:r>
      <w:r>
        <w:rPr>
          <w:color w:val="303030"/>
        </w:rPr>
        <w:t>, </w:t>
      </w:r>
      <w:r>
        <w:rPr>
          <w:color w:val="FF0000"/>
        </w:rPr>
        <w:t>realizing </w:t>
      </w:r>
      <w:r>
        <w:rPr>
          <w:color w:val="303030"/>
        </w:rPr>
        <w:t>their fundamental </w:t>
      </w:r>
      <w:r>
        <w:rPr>
          <w:color w:val="FF0000"/>
        </w:rPr>
        <w:t>mission </w:t>
      </w:r>
      <w:r>
        <w:rPr>
          <w:color w:val="303030"/>
        </w:rPr>
        <w:t>to </w:t>
      </w:r>
      <w:r>
        <w:rPr>
          <w:color w:val="FF0000"/>
        </w:rPr>
        <w:t>build moral</w:t>
      </w:r>
      <w:r>
        <w:rPr>
          <w:color w:val="FF0000"/>
          <w:spacing w:val="1"/>
        </w:rPr>
        <w:t> </w:t>
      </w:r>
      <w:r>
        <w:rPr>
          <w:color w:val="FF0000"/>
        </w:rPr>
        <w:t>characters</w:t>
      </w:r>
      <w:r>
        <w:rPr>
          <w:color w:val="303030"/>
        </w:rPr>
        <w:t>, </w:t>
      </w:r>
      <w:r>
        <w:rPr>
          <w:color w:val="FF0000"/>
        </w:rPr>
        <w:t>admit </w:t>
      </w:r>
      <w:r>
        <w:rPr>
          <w:color w:val="303030"/>
        </w:rPr>
        <w:t>and </w:t>
      </w:r>
      <w:r>
        <w:rPr>
          <w:color w:val="FF0000"/>
        </w:rPr>
        <w:t>confirm </w:t>
      </w:r>
      <w:r>
        <w:rPr>
          <w:color w:val="303030"/>
        </w:rPr>
        <w:t>the </w:t>
      </w:r>
      <w:r>
        <w:rPr>
          <w:color w:val="FF0000"/>
        </w:rPr>
        <w:t>accurate notion </w:t>
      </w:r>
      <w:r>
        <w:rPr>
          <w:color w:val="303030"/>
        </w:rPr>
        <w:t>that the</w:t>
      </w:r>
      <w:r>
        <w:rPr>
          <w:color w:val="303030"/>
          <w:spacing w:val="1"/>
        </w:rPr>
        <w:t> </w:t>
      </w:r>
      <w:r>
        <w:rPr>
          <w:color w:val="FF0000"/>
        </w:rPr>
        <w:t>implementation </w:t>
      </w:r>
      <w:r>
        <w:rPr>
          <w:color w:val="303030"/>
        </w:rPr>
        <w:t>of </w:t>
      </w:r>
      <w:r>
        <w:rPr>
          <w:color w:val="FF0000"/>
        </w:rPr>
        <w:t>attaching high </w:t>
      </w:r>
      <w:r>
        <w:rPr/>
        <w:t>importance </w:t>
      </w:r>
      <w:r>
        <w:rPr>
          <w:color w:val="303030"/>
        </w:rPr>
        <w:t>to </w:t>
      </w:r>
      <w:r>
        <w:rPr/>
        <w:t>professional</w:t>
      </w:r>
      <w:r>
        <w:rPr>
          <w:spacing w:val="1"/>
        </w:rPr>
        <w:t> </w:t>
      </w:r>
      <w:r>
        <w:rPr>
          <w:color w:val="FF0000"/>
        </w:rPr>
        <w:t>qualifications affects </w:t>
      </w:r>
      <w:r>
        <w:rPr>
          <w:color w:val="303030"/>
        </w:rPr>
        <w:t>the </w:t>
      </w:r>
      <w:r>
        <w:rPr>
          <w:color w:val="FF0000"/>
        </w:rPr>
        <w:t>proportion </w:t>
      </w:r>
      <w:r>
        <w:rPr>
          <w:color w:val="303030"/>
        </w:rPr>
        <w:t>of students who </w:t>
      </w:r>
      <w:r>
        <w:rPr>
          <w:color w:val="FF0000"/>
        </w:rPr>
        <w:t>enroll</w:t>
      </w:r>
      <w:r>
        <w:rPr>
          <w:color w:val="303030"/>
        </w:rPr>
        <w:t>, and</w:t>
      </w:r>
      <w:r>
        <w:rPr>
          <w:color w:val="303030"/>
          <w:spacing w:val="-97"/>
        </w:rPr>
        <w:t> </w:t>
      </w:r>
      <w:r>
        <w:rPr>
          <w:color w:val="303030"/>
        </w:rPr>
        <w:t>by </w:t>
      </w:r>
      <w:r>
        <w:rPr>
          <w:color w:val="FF0000"/>
        </w:rPr>
        <w:t>gradually </w:t>
      </w:r>
      <w:r>
        <w:rPr>
          <w:color w:val="303030"/>
        </w:rPr>
        <w:t>reinforcing this </w:t>
      </w:r>
      <w:r>
        <w:rPr>
          <w:color w:val="FF0000"/>
        </w:rPr>
        <w:t>concept</w:t>
      </w:r>
      <w:r>
        <w:rPr>
          <w:color w:val="303030"/>
        </w:rPr>
        <w:t>, </w:t>
      </w:r>
      <w:r>
        <w:rPr>
          <w:color w:val="FF0000"/>
        </w:rPr>
        <w:t>colleges </w:t>
      </w:r>
      <w:r>
        <w:rPr>
          <w:color w:val="303030"/>
        </w:rPr>
        <w:t>can </w:t>
      </w:r>
      <w:r>
        <w:rPr>
          <w:color w:val="FF0000"/>
        </w:rPr>
        <w:t>constantly</w:t>
      </w:r>
      <w:r>
        <w:rPr>
          <w:color w:val="FF0000"/>
          <w:spacing w:val="1"/>
        </w:rPr>
        <w:t> </w:t>
      </w:r>
      <w:r>
        <w:rPr>
          <w:color w:val="FF0000"/>
        </w:rPr>
        <w:t>supplement</w:t>
      </w:r>
      <w:r>
        <w:rPr>
          <w:color w:val="FF0000"/>
          <w:spacing w:val="-2"/>
        </w:rPr>
        <w:t> </w:t>
      </w:r>
      <w:r>
        <w:rPr>
          <w:color w:val="303030"/>
        </w:rPr>
        <w:t>and</w:t>
      </w:r>
      <w:r>
        <w:rPr>
          <w:color w:val="303030"/>
          <w:spacing w:val="2"/>
        </w:rPr>
        <w:t> </w:t>
      </w:r>
      <w:r>
        <w:rPr>
          <w:color w:val="FF0000"/>
        </w:rPr>
        <w:t>assess </w:t>
      </w:r>
      <w:r>
        <w:rPr>
          <w:color w:val="303030"/>
        </w:rPr>
        <w:t>the</w:t>
      </w:r>
      <w:r>
        <w:rPr>
          <w:color w:val="303030"/>
          <w:spacing w:val="-2"/>
        </w:rPr>
        <w:t> </w:t>
      </w:r>
      <w:r>
        <w:rPr>
          <w:color w:val="FF0000"/>
        </w:rPr>
        <w:t>logical</w:t>
      </w:r>
      <w:r>
        <w:rPr>
          <w:color w:val="FF0000"/>
          <w:spacing w:val="-2"/>
        </w:rPr>
        <w:t> </w:t>
      </w:r>
      <w:r>
        <w:rPr>
          <w:color w:val="FF0000"/>
        </w:rPr>
        <w:t>objectives</w:t>
      </w:r>
      <w:r>
        <w:rPr>
          <w:color w:val="303030"/>
        </w:rPr>
        <w:t>.</w:t>
      </w:r>
    </w:p>
    <w:p>
      <w:pPr>
        <w:pStyle w:val="BodyText"/>
        <w:spacing w:before="10"/>
        <w:rPr>
          <w:sz w:val="57"/>
        </w:rPr>
      </w:pPr>
    </w:p>
    <w:p>
      <w:pPr>
        <w:pStyle w:val="BodyText"/>
        <w:spacing w:line="381" w:lineRule="auto"/>
        <w:ind w:left="460" w:right="669"/>
        <w:jc w:val="both"/>
        <w:rPr>
          <w:rFonts w:ascii="SimSun" w:hAnsi="SimSun" w:eastAsia="SimSun" w:hint="eastAsia"/>
        </w:rPr>
      </w:pPr>
      <w:r>
        <w:rPr>
          <w:rFonts w:ascii="SimSun" w:hAnsi="SimSun" w:eastAsia="SimSun" w:hint="eastAsia"/>
          <w:color w:val="303030"/>
          <w:w w:val="95"/>
        </w:rPr>
        <w:t>意识到教育的根本任务是立德树人后，教育家们承认并证实了这一恰当的</w:t>
      </w:r>
      <w:r>
        <w:rPr>
          <w:rFonts w:ascii="SimSun" w:hAnsi="SimSun" w:eastAsia="SimSun" w:hint="eastAsia"/>
          <w:color w:val="303030"/>
          <w:spacing w:val="59"/>
          <w:w w:val="95"/>
        </w:rPr>
        <w:t> </w:t>
      </w:r>
      <w:r>
        <w:rPr>
          <w:rFonts w:ascii="SimSun" w:hAnsi="SimSun" w:eastAsia="SimSun" w:hint="eastAsia"/>
          <w:color w:val="303030"/>
          <w:w w:val="95"/>
        </w:rPr>
        <w:t>看法</w:t>
      </w:r>
      <w:r>
        <w:rPr>
          <w:color w:val="303030"/>
          <w:w w:val="95"/>
        </w:rPr>
        <w:t>——</w:t>
      </w:r>
      <w:r>
        <w:rPr>
          <w:rFonts w:ascii="SimSun" w:hAnsi="SimSun" w:eastAsia="SimSun" w:hint="eastAsia"/>
          <w:color w:val="303030"/>
          <w:w w:val="95"/>
        </w:rPr>
        <w:t>实施过度强调专业资格的政策会影响学生的入学率。通过不断强</w:t>
      </w:r>
      <w:r>
        <w:rPr>
          <w:rFonts w:ascii="SimSun" w:hAnsi="SimSun" w:eastAsia="SimSun" w:hint="eastAsia"/>
          <w:color w:val="303030"/>
          <w:spacing w:val="59"/>
          <w:w w:val="95"/>
        </w:rPr>
        <w:t> </w:t>
      </w:r>
      <w:r>
        <w:rPr>
          <w:rFonts w:ascii="SimSun" w:hAnsi="SimSun" w:eastAsia="SimSun" w:hint="eastAsia"/>
          <w:color w:val="303030"/>
          <w:w w:val="95"/>
        </w:rPr>
        <w:t>化这一观念，学校可以不断补录合理的受教育对象，并对他们展开评估。</w:t>
      </w:r>
    </w:p>
    <w:p>
      <w:pPr>
        <w:spacing w:after="0" w:line="381" w:lineRule="auto"/>
        <w:jc w:val="both"/>
        <w:rPr>
          <w:rFonts w:ascii="SimSun" w:hAnsi="SimSun" w:eastAsia="SimSun" w:hint="eastAsia"/>
        </w:rPr>
        <w:sectPr>
          <w:pgSz w:w="11910" w:h="16840"/>
          <w:pgMar w:header="0" w:footer="467" w:top="1580" w:bottom="700" w:left="260" w:right="279"/>
        </w:sectPr>
      </w:pPr>
    </w:p>
    <w:p>
      <w:pPr>
        <w:spacing w:before="65"/>
        <w:ind w:left="5439" w:right="5411" w:firstLine="0"/>
        <w:jc w:val="center"/>
        <w:rPr>
          <w:b/>
          <w:sz w:val="32"/>
        </w:rPr>
      </w:pPr>
      <w:bookmarkStart w:name="060" w:id="69"/>
      <w:bookmarkEnd w:id="69"/>
      <w:r>
        <w:rPr/>
      </w:r>
      <w:r>
        <w:rPr>
          <w:b/>
          <w:color w:val="2D2D2D"/>
          <w:sz w:val="32"/>
        </w:rPr>
        <w:t>060</w:t>
      </w:r>
    </w:p>
    <w:p>
      <w:pPr>
        <w:pStyle w:val="Heading2"/>
        <w:spacing w:line="360" w:lineRule="auto" w:before="122"/>
        <w:ind w:right="1493"/>
      </w:pPr>
      <w:r>
        <w:rPr>
          <w:color w:val="24292F"/>
        </w:rPr>
        <w:t>The </w:t>
      </w:r>
      <w:r>
        <w:rPr/>
        <w:t>internet </w:t>
      </w:r>
      <w:r>
        <w:rPr>
          <w:color w:val="24292F"/>
        </w:rPr>
        <w:t>browser allows users to do sth. but it may rate</w:t>
      </w:r>
      <w:r>
        <w:rPr>
          <w:color w:val="24292F"/>
          <w:spacing w:val="-97"/>
        </w:rPr>
        <w:t> </w:t>
      </w:r>
      <w:r>
        <w:rPr>
          <w:color w:val="24292F"/>
        </w:rPr>
        <w:t>certain</w:t>
      </w:r>
      <w:r>
        <w:rPr>
          <w:color w:val="24292F"/>
          <w:spacing w:val="1"/>
        </w:rPr>
        <w:t> </w:t>
      </w:r>
      <w:r>
        <w:rPr>
          <w:color w:val="24292F"/>
        </w:rPr>
        <w:t>content</w:t>
      </w:r>
      <w:r>
        <w:rPr>
          <w:color w:val="24292F"/>
          <w:spacing w:val="-1"/>
        </w:rPr>
        <w:t> </w:t>
      </w:r>
      <w:r>
        <w:rPr>
          <w:color w:val="24292F"/>
        </w:rPr>
        <w:t>according</w:t>
      </w:r>
      <w:r>
        <w:rPr>
          <w:color w:val="24292F"/>
          <w:spacing w:val="-1"/>
        </w:rPr>
        <w:t> </w:t>
      </w:r>
      <w:r>
        <w:rPr>
          <w:color w:val="24292F"/>
        </w:rPr>
        <w:t>to</w:t>
      </w:r>
      <w:r>
        <w:rPr>
          <w:color w:val="24292F"/>
          <w:spacing w:val="2"/>
        </w:rPr>
        <w:t> </w:t>
      </w:r>
      <w:r>
        <w:rPr>
          <w:color w:val="24292F"/>
        </w:rPr>
        <w:t>sth.</w:t>
      </w:r>
    </w:p>
    <w:p>
      <w:pPr>
        <w:pStyle w:val="BodyText"/>
        <w:rPr>
          <w:sz w:val="44"/>
        </w:rPr>
      </w:pPr>
    </w:p>
    <w:p>
      <w:pPr>
        <w:spacing w:line="360" w:lineRule="auto" w:before="303"/>
        <w:ind w:left="459" w:right="639" w:firstLine="0"/>
        <w:jc w:val="left"/>
        <w:rPr>
          <w:sz w:val="40"/>
        </w:rPr>
      </w:pPr>
      <w:r>
        <w:rPr>
          <w:color w:val="24292F"/>
          <w:sz w:val="40"/>
        </w:rPr>
        <w:t>The </w:t>
      </w:r>
      <w:r>
        <w:rPr>
          <w:sz w:val="40"/>
        </w:rPr>
        <w:t>internet </w:t>
      </w:r>
      <w:r>
        <w:rPr>
          <w:color w:val="24292F"/>
          <w:sz w:val="40"/>
        </w:rPr>
        <w:t>browser allows users to </w:t>
      </w:r>
      <w:r>
        <w:rPr>
          <w:color w:val="FF0000"/>
          <w:sz w:val="40"/>
        </w:rPr>
        <w:t>associate with information</w:t>
      </w:r>
      <w:r>
        <w:rPr>
          <w:color w:val="FF0000"/>
          <w:spacing w:val="1"/>
          <w:sz w:val="40"/>
        </w:rPr>
        <w:t> </w:t>
      </w:r>
      <w:r>
        <w:rPr>
          <w:color w:val="FF0000"/>
          <w:sz w:val="40"/>
        </w:rPr>
        <w:t>provided by anonymous subscribers, </w:t>
      </w:r>
      <w:r>
        <w:rPr>
          <w:sz w:val="40"/>
        </w:rPr>
        <w:t>bu</w:t>
      </w:r>
      <w:r>
        <w:rPr>
          <w:color w:val="24292F"/>
          <w:sz w:val="40"/>
        </w:rPr>
        <w:t>t it may rate certain</w:t>
      </w:r>
      <w:r>
        <w:rPr>
          <w:color w:val="24292F"/>
          <w:spacing w:val="1"/>
          <w:sz w:val="40"/>
        </w:rPr>
        <w:t> </w:t>
      </w:r>
      <w:r>
        <w:rPr>
          <w:color w:val="24292F"/>
          <w:sz w:val="40"/>
        </w:rPr>
        <w:t>content according to </w:t>
      </w:r>
      <w:r>
        <w:rPr>
          <w:color w:val="FF0000"/>
          <w:sz w:val="40"/>
        </w:rPr>
        <w:t>military-grade prohibitions, which requires</w:t>
      </w:r>
      <w:r>
        <w:rPr>
          <w:color w:val="FF0000"/>
          <w:spacing w:val="-97"/>
          <w:sz w:val="40"/>
        </w:rPr>
        <w:t> </w:t>
      </w:r>
      <w:r>
        <w:rPr>
          <w:color w:val="FF0000"/>
          <w:sz w:val="40"/>
        </w:rPr>
        <w:t>patience</w:t>
      </w:r>
      <w:r>
        <w:rPr>
          <w:color w:val="FF0000"/>
          <w:spacing w:val="-2"/>
          <w:sz w:val="40"/>
        </w:rPr>
        <w:t> </w:t>
      </w:r>
      <w:r>
        <w:rPr>
          <w:color w:val="FF0000"/>
          <w:sz w:val="40"/>
        </w:rPr>
        <w:t>from</w:t>
      </w:r>
      <w:r>
        <w:rPr>
          <w:color w:val="FF0000"/>
          <w:spacing w:val="-2"/>
          <w:sz w:val="40"/>
        </w:rPr>
        <w:t> </w:t>
      </w:r>
      <w:r>
        <w:rPr>
          <w:color w:val="FF0000"/>
          <w:sz w:val="40"/>
        </w:rPr>
        <w:t>users</w:t>
      </w:r>
      <w:r>
        <w:rPr>
          <w:color w:val="24292F"/>
          <w:sz w:val="40"/>
        </w:rPr>
        <w:t>.</w:t>
      </w:r>
    </w:p>
    <w:p>
      <w:pPr>
        <w:pStyle w:val="BodyText"/>
        <w:rPr>
          <w:sz w:val="44"/>
        </w:rPr>
      </w:pPr>
    </w:p>
    <w:p>
      <w:pPr>
        <w:pStyle w:val="Heading2"/>
        <w:spacing w:line="360" w:lineRule="auto" w:before="306"/>
        <w:ind w:left="459" w:right="682" w:hanging="1"/>
      </w:pPr>
      <w:r>
        <w:rPr>
          <w:color w:val="FF0000"/>
        </w:rPr>
        <w:t>Ultimately</w:t>
      </w:r>
      <w:r>
        <w:rPr>
          <w:color w:val="24292F"/>
        </w:rPr>
        <w:t>, the </w:t>
      </w:r>
      <w:r>
        <w:rPr/>
        <w:t>internet </w:t>
      </w:r>
      <w:r>
        <w:rPr>
          <w:color w:val="24292F"/>
        </w:rPr>
        <w:t>browser, </w:t>
      </w:r>
      <w:r>
        <w:rPr>
          <w:color w:val="FF0000"/>
        </w:rPr>
        <w:t>devised as an intelligent</w:t>
      </w:r>
      <w:r>
        <w:rPr>
          <w:color w:val="FF0000"/>
          <w:spacing w:val="1"/>
        </w:rPr>
        <w:t> </w:t>
      </w:r>
      <w:r>
        <w:rPr>
          <w:color w:val="FF0000"/>
        </w:rPr>
        <w:t>cognitive pathway to the vast human world</w:t>
      </w:r>
      <w:r>
        <w:rPr>
          <w:color w:val="24292F"/>
        </w:rPr>
        <w:t>, allows users to</w:t>
      </w:r>
      <w:r>
        <w:rPr>
          <w:color w:val="24292F"/>
          <w:spacing w:val="1"/>
        </w:rPr>
        <w:t> </w:t>
      </w:r>
      <w:r>
        <w:rPr>
          <w:color w:val="24292F"/>
        </w:rPr>
        <w:t>associate with information provided by anonymous subscribers,</w:t>
      </w:r>
      <w:r>
        <w:rPr>
          <w:color w:val="24292F"/>
          <w:spacing w:val="-97"/>
        </w:rPr>
        <w:t> </w:t>
      </w:r>
      <w:r>
        <w:rPr>
          <w:color w:val="24292F"/>
        </w:rPr>
        <w:t>but it may rate certain content according to military-grade</w:t>
      </w:r>
      <w:r>
        <w:rPr>
          <w:color w:val="24292F"/>
          <w:spacing w:val="1"/>
        </w:rPr>
        <w:t> </w:t>
      </w:r>
      <w:r>
        <w:rPr>
          <w:color w:val="24292F"/>
        </w:rPr>
        <w:t>prohibitions,</w:t>
      </w:r>
      <w:r>
        <w:rPr>
          <w:color w:val="24292F"/>
          <w:spacing w:val="-2"/>
        </w:rPr>
        <w:t> </w:t>
      </w:r>
      <w:r>
        <w:rPr>
          <w:color w:val="24292F"/>
        </w:rPr>
        <w:t>which</w:t>
      </w:r>
      <w:r>
        <w:rPr>
          <w:color w:val="24292F"/>
          <w:spacing w:val="-1"/>
        </w:rPr>
        <w:t> </w:t>
      </w:r>
      <w:r>
        <w:rPr>
          <w:color w:val="24292F"/>
        </w:rPr>
        <w:t>requires</w:t>
      </w:r>
      <w:r>
        <w:rPr>
          <w:color w:val="24292F"/>
          <w:spacing w:val="-2"/>
        </w:rPr>
        <w:t> </w:t>
      </w:r>
      <w:r>
        <w:rPr>
          <w:color w:val="24292F"/>
        </w:rPr>
        <w:t>patience</w:t>
      </w:r>
      <w:r>
        <w:rPr>
          <w:color w:val="24292F"/>
          <w:spacing w:val="-1"/>
        </w:rPr>
        <w:t> </w:t>
      </w:r>
      <w:r>
        <w:rPr>
          <w:color w:val="24292F"/>
        </w:rPr>
        <w:t>from</w:t>
      </w:r>
      <w:r>
        <w:rPr>
          <w:color w:val="24292F"/>
          <w:spacing w:val="-4"/>
        </w:rPr>
        <w:t> </w:t>
      </w:r>
      <w:r>
        <w:rPr>
          <w:color w:val="24292F"/>
        </w:rPr>
        <w:t>users.</w:t>
      </w:r>
    </w:p>
    <w:p>
      <w:pPr>
        <w:pStyle w:val="BodyText"/>
        <w:rPr>
          <w:sz w:val="44"/>
        </w:rPr>
      </w:pPr>
    </w:p>
    <w:p>
      <w:pPr>
        <w:spacing w:line="360" w:lineRule="auto" w:before="305"/>
        <w:ind w:left="460" w:right="514" w:hanging="1"/>
        <w:jc w:val="left"/>
        <w:rPr>
          <w:sz w:val="40"/>
        </w:rPr>
      </w:pPr>
      <w:r>
        <w:rPr>
          <w:color w:val="24292F"/>
          <w:sz w:val="40"/>
        </w:rPr>
        <w:t>Ultimately, the </w:t>
      </w:r>
      <w:r>
        <w:rPr>
          <w:sz w:val="40"/>
        </w:rPr>
        <w:t>internet </w:t>
      </w:r>
      <w:r>
        <w:rPr>
          <w:color w:val="24292F"/>
          <w:sz w:val="40"/>
        </w:rPr>
        <w:t>browser, devised as an intelligent</w:t>
      </w:r>
      <w:r>
        <w:rPr>
          <w:color w:val="24292F"/>
          <w:spacing w:val="1"/>
          <w:sz w:val="40"/>
        </w:rPr>
        <w:t> </w:t>
      </w:r>
      <w:r>
        <w:rPr>
          <w:color w:val="24292F"/>
          <w:sz w:val="40"/>
        </w:rPr>
        <w:t>cognitive pathway to the vast human world, allows users to</w:t>
      </w:r>
      <w:r>
        <w:rPr>
          <w:color w:val="24292F"/>
          <w:spacing w:val="1"/>
          <w:sz w:val="40"/>
        </w:rPr>
        <w:t> </w:t>
      </w:r>
      <w:r>
        <w:rPr>
          <w:color w:val="24292F"/>
          <w:sz w:val="40"/>
        </w:rPr>
        <w:t>associate with information provided by anonymous subscribers,</w:t>
      </w:r>
      <w:r>
        <w:rPr>
          <w:color w:val="24292F"/>
          <w:spacing w:val="1"/>
          <w:sz w:val="40"/>
        </w:rPr>
        <w:t> </w:t>
      </w:r>
      <w:r>
        <w:rPr>
          <w:color w:val="FF0000"/>
          <w:sz w:val="40"/>
        </w:rPr>
        <w:t>such as certain digital enterprises in which satellite technology</w:t>
      </w:r>
      <w:r>
        <w:rPr>
          <w:color w:val="FF0000"/>
          <w:spacing w:val="1"/>
          <w:sz w:val="40"/>
        </w:rPr>
        <w:t> </w:t>
      </w:r>
      <w:r>
        <w:rPr>
          <w:color w:val="FF0000"/>
          <w:sz w:val="40"/>
        </w:rPr>
        <w:t>has been highlighted, </w:t>
      </w:r>
      <w:r>
        <w:rPr>
          <w:color w:val="24292F"/>
          <w:sz w:val="40"/>
        </w:rPr>
        <w:t>but it may rate certain content according to</w:t>
      </w:r>
      <w:r>
        <w:rPr>
          <w:color w:val="24292F"/>
          <w:spacing w:val="-97"/>
          <w:sz w:val="40"/>
        </w:rPr>
        <w:t> </w:t>
      </w:r>
      <w:r>
        <w:rPr>
          <w:color w:val="24292F"/>
          <w:sz w:val="40"/>
        </w:rPr>
        <w:t>military-grade</w:t>
      </w:r>
      <w:r>
        <w:rPr>
          <w:color w:val="24292F"/>
          <w:spacing w:val="-4"/>
          <w:sz w:val="40"/>
        </w:rPr>
        <w:t> </w:t>
      </w:r>
      <w:r>
        <w:rPr>
          <w:color w:val="24292F"/>
          <w:sz w:val="40"/>
        </w:rPr>
        <w:t>prohibitions,</w:t>
      </w:r>
      <w:r>
        <w:rPr>
          <w:color w:val="24292F"/>
          <w:spacing w:val="-3"/>
          <w:sz w:val="40"/>
        </w:rPr>
        <w:t> </w:t>
      </w:r>
      <w:r>
        <w:rPr>
          <w:color w:val="24292F"/>
          <w:sz w:val="40"/>
        </w:rPr>
        <w:t>which</w:t>
      </w:r>
      <w:r>
        <w:rPr>
          <w:color w:val="24292F"/>
          <w:spacing w:val="-2"/>
          <w:sz w:val="40"/>
        </w:rPr>
        <w:t> </w:t>
      </w:r>
      <w:r>
        <w:rPr>
          <w:color w:val="24292F"/>
          <w:sz w:val="40"/>
        </w:rPr>
        <w:t>requires</w:t>
      </w:r>
      <w:r>
        <w:rPr>
          <w:color w:val="24292F"/>
          <w:spacing w:val="-4"/>
          <w:sz w:val="40"/>
        </w:rPr>
        <w:t> </w:t>
      </w:r>
      <w:r>
        <w:rPr>
          <w:color w:val="24292F"/>
          <w:sz w:val="40"/>
        </w:rPr>
        <w:t>patience</w:t>
      </w:r>
      <w:r>
        <w:rPr>
          <w:color w:val="24292F"/>
          <w:spacing w:val="-1"/>
          <w:sz w:val="40"/>
        </w:rPr>
        <w:t> </w:t>
      </w:r>
      <w:r>
        <w:rPr>
          <w:color w:val="24292F"/>
          <w:sz w:val="40"/>
        </w:rPr>
        <w:t>from</w:t>
      </w:r>
      <w:r>
        <w:rPr>
          <w:color w:val="24292F"/>
          <w:spacing w:val="-6"/>
          <w:sz w:val="40"/>
        </w:rPr>
        <w:t> </w:t>
      </w:r>
      <w:r>
        <w:rPr>
          <w:color w:val="24292F"/>
          <w:sz w:val="40"/>
        </w:rPr>
        <w:t>users.</w:t>
      </w:r>
    </w:p>
    <w:p>
      <w:pPr>
        <w:spacing w:after="0" w:line="360" w:lineRule="auto"/>
        <w:jc w:val="left"/>
        <w:rPr>
          <w:sz w:val="40"/>
        </w:rPr>
        <w:sectPr>
          <w:pgSz w:w="11910" w:h="16840"/>
          <w:pgMar w:header="0" w:footer="467" w:top="200" w:bottom="700" w:left="260" w:right="279"/>
        </w:sectPr>
      </w:pPr>
    </w:p>
    <w:p>
      <w:pPr>
        <w:pStyle w:val="BodyText"/>
        <w:spacing w:line="381" w:lineRule="auto" w:before="9"/>
        <w:ind w:left="460" w:right="669"/>
        <w:jc w:val="both"/>
        <w:rPr>
          <w:rFonts w:ascii="SimSun" w:eastAsia="SimSun" w:hint="eastAsia"/>
        </w:rPr>
      </w:pPr>
      <w:r>
        <w:rPr>
          <w:rFonts w:ascii="SimSun" w:eastAsia="SimSun" w:hint="eastAsia"/>
          <w:color w:val="24292F"/>
          <w:w w:val="95"/>
        </w:rPr>
        <w:t>最终，互联网浏览器被设计成通往广阔的人类世界的智能认知路径，用户</w:t>
      </w:r>
      <w:r>
        <w:rPr>
          <w:rFonts w:ascii="SimSun" w:eastAsia="SimSun" w:hint="eastAsia"/>
          <w:color w:val="24292F"/>
          <w:spacing w:val="59"/>
          <w:w w:val="95"/>
        </w:rPr>
        <w:t> </w:t>
      </w:r>
      <w:r>
        <w:rPr>
          <w:rFonts w:ascii="SimSun" w:eastAsia="SimSun" w:hint="eastAsia"/>
          <w:color w:val="24292F"/>
          <w:w w:val="95"/>
        </w:rPr>
        <w:t>能与匿名订阅者提供的信息相联系，这些订阅者包括某些突🎧卫星技术数</w:t>
      </w:r>
      <w:r>
        <w:rPr>
          <w:rFonts w:ascii="SimSun" w:eastAsia="SimSun" w:hint="eastAsia"/>
          <w:color w:val="24292F"/>
          <w:spacing w:val="59"/>
          <w:w w:val="95"/>
        </w:rPr>
        <w:t> </w:t>
      </w:r>
      <w:r>
        <w:rPr>
          <w:rFonts w:ascii="SimSun" w:eastAsia="SimSun" w:hint="eastAsia"/>
          <w:color w:val="24292F"/>
          <w:w w:val="95"/>
        </w:rPr>
        <w:t>字企业，但浏览器可能会根据一些军事级别的禁令对某些内容进行评级，</w:t>
      </w:r>
      <w:r>
        <w:rPr>
          <w:rFonts w:ascii="SimSun" w:eastAsia="SimSun" w:hint="eastAsia"/>
          <w:color w:val="24292F"/>
          <w:spacing w:val="43"/>
          <w:w w:val="95"/>
        </w:rPr>
        <w:t> </w:t>
      </w:r>
      <w:r>
        <w:rPr>
          <w:rFonts w:ascii="SimSun" w:eastAsia="SimSun" w:hint="eastAsia"/>
          <w:color w:val="24292F"/>
        </w:rPr>
        <w:t>在这个过程中，用户需要耐心等待。</w:t>
      </w:r>
    </w:p>
    <w:p>
      <w:pPr>
        <w:pStyle w:val="Heading1"/>
        <w:spacing w:line="360" w:lineRule="auto" w:before="65"/>
        <w:ind w:right="1129"/>
      </w:pPr>
      <w:r>
        <w:rPr>
          <w:color w:val="FF0000"/>
        </w:rPr>
        <w:t>Ultimately</w:t>
      </w:r>
      <w:r>
        <w:rPr/>
        <w:t>,</w:t>
      </w:r>
      <w:r>
        <w:rPr>
          <w:spacing w:val="-8"/>
        </w:rPr>
        <w:t> </w:t>
      </w:r>
      <w:r>
        <w:rPr/>
        <w:t>the</w:t>
      </w:r>
      <w:r>
        <w:rPr>
          <w:spacing w:val="-7"/>
        </w:rPr>
        <w:t> </w:t>
      </w:r>
      <w:r>
        <w:rPr/>
        <w:t>internet</w:t>
      </w:r>
      <w:r>
        <w:rPr>
          <w:spacing w:val="-5"/>
        </w:rPr>
        <w:t> </w:t>
      </w:r>
      <w:r>
        <w:rPr>
          <w:color w:val="FF0000"/>
        </w:rPr>
        <w:t>browser</w:t>
      </w:r>
      <w:r>
        <w:rPr/>
        <w:t>,</w:t>
      </w:r>
      <w:r>
        <w:rPr>
          <w:spacing w:val="-5"/>
        </w:rPr>
        <w:t> </w:t>
      </w:r>
      <w:r>
        <w:rPr>
          <w:color w:val="FF0000"/>
        </w:rPr>
        <w:t>devised</w:t>
      </w:r>
      <w:r>
        <w:rPr>
          <w:color w:val="FF0000"/>
          <w:spacing w:val="-9"/>
        </w:rPr>
        <w:t> </w:t>
      </w:r>
      <w:r>
        <w:rPr/>
        <w:t>as</w:t>
      </w:r>
      <w:r>
        <w:rPr>
          <w:spacing w:val="-9"/>
        </w:rPr>
        <w:t> </w:t>
      </w:r>
      <w:r>
        <w:rPr/>
        <w:t>an</w:t>
      </w:r>
      <w:r>
        <w:rPr>
          <w:spacing w:val="-5"/>
        </w:rPr>
        <w:t> </w:t>
      </w:r>
      <w:r>
        <w:rPr>
          <w:color w:val="FF0000"/>
        </w:rPr>
        <w:t>intelligent</w:t>
      </w:r>
      <w:r>
        <w:rPr>
          <w:color w:val="FF0000"/>
          <w:spacing w:val="-97"/>
        </w:rPr>
        <w:t> </w:t>
      </w:r>
      <w:r>
        <w:rPr>
          <w:color w:val="FF0000"/>
        </w:rPr>
        <w:t>cognitive</w:t>
      </w:r>
      <w:r>
        <w:rPr>
          <w:color w:val="FF0000"/>
          <w:spacing w:val="-3"/>
        </w:rPr>
        <w:t> </w:t>
      </w:r>
      <w:r>
        <w:rPr>
          <w:color w:val="FF0000"/>
        </w:rPr>
        <w:t>pathway</w:t>
      </w:r>
    </w:p>
    <w:p>
      <w:pPr>
        <w:pStyle w:val="ListParagraph"/>
        <w:numPr>
          <w:ilvl w:val="0"/>
          <w:numId w:val="73"/>
        </w:numPr>
        <w:tabs>
          <w:tab w:pos="797" w:val="left" w:leader="none"/>
        </w:tabs>
        <w:spacing w:line="415" w:lineRule="auto" w:before="49" w:after="0"/>
        <w:ind w:left="460" w:right="6537" w:firstLine="0"/>
        <w:jc w:val="left"/>
        <w:rPr>
          <w:sz w:val="32"/>
        </w:rPr>
      </w:pPr>
      <w:r>
        <w:rPr>
          <w:sz w:val="32"/>
          <w:shd w:fill="FFFF00" w:color="auto" w:val="clear"/>
        </w:rPr>
        <w:t>ultimately</w:t>
      </w:r>
      <w:r>
        <w:rPr>
          <w:spacing w:val="-8"/>
          <w:sz w:val="32"/>
          <w:shd w:fill="FFFF00" w:color="auto" w:val="clear"/>
        </w:rPr>
        <w:t> (</w:t>
      </w:r>
      <w:r>
        <w:rPr>
          <w:sz w:val="32"/>
          <w:shd w:fill="FFFF00" w:color="auto" w:val="clear"/>
        </w:rPr>
        <w:t>4</w:t>
      </w:r>
      <w:r>
        <w:rPr>
          <w:spacing w:val="-6"/>
          <w:sz w:val="32"/>
          <w:shd w:fill="FFFF00" w:color="auto" w:val="clear"/>
        </w:rPr>
        <w:t>) </w:t>
      </w:r>
      <w:r>
        <w:rPr>
          <w:color w:val="303030"/>
          <w:sz w:val="32"/>
          <w:shd w:fill="FFFF00" w:color="auto" w:val="clear"/>
        </w:rPr>
        <w:t>adv</w:t>
      </w:r>
      <w:r>
        <w:rPr>
          <w:color w:val="303030"/>
          <w:spacing w:val="-6"/>
          <w:sz w:val="32"/>
          <w:shd w:fill="FFFF00" w:color="auto" w:val="clear"/>
        </w:rPr>
        <w:t>. </w:t>
      </w:r>
      <w:r>
        <w:rPr>
          <w:rFonts w:ascii="SimSun" w:eastAsia="SimSun" w:hint="eastAsia"/>
          <w:color w:val="303030"/>
          <w:sz w:val="32"/>
          <w:shd w:fill="FFFF00" w:color="auto" w:val="clear"/>
        </w:rPr>
        <w:t>最后，最终</w:t>
      </w:r>
      <w:r>
        <w:rPr>
          <w:sz w:val="32"/>
        </w:rPr>
        <w:t>satisfy</w:t>
      </w:r>
      <w:r>
        <w:rPr>
          <w:spacing w:val="-4"/>
          <w:sz w:val="32"/>
        </w:rPr>
        <w:t> </w:t>
      </w:r>
      <w:r>
        <w:rPr>
          <w:sz w:val="32"/>
        </w:rPr>
        <w:t>ultimately</w:t>
      </w:r>
    </w:p>
    <w:p>
      <w:pPr>
        <w:pStyle w:val="BodyText"/>
        <w:spacing w:line="384" w:lineRule="exact"/>
        <w:ind w:left="460"/>
      </w:pPr>
      <w:r>
        <w:rPr>
          <w:rFonts w:ascii="SimSun" w:eastAsia="SimSun" w:hint="eastAsia"/>
          <w:w w:val="95"/>
          <w:shd w:fill="C0C0C0" w:color="auto" w:val="clear"/>
        </w:rPr>
        <w:t>考</w:t>
      </w:r>
      <w:r>
        <w:rPr>
          <w:rFonts w:ascii="SimSun" w:eastAsia="SimSun" w:hint="eastAsia"/>
          <w:spacing w:val="-46"/>
          <w:w w:val="95"/>
        </w:rPr>
        <w:t> </w:t>
      </w:r>
      <w:r>
        <w:rPr>
          <w:w w:val="95"/>
        </w:rPr>
        <w:t>Ultimately</w:t>
      </w:r>
      <w:r>
        <w:rPr>
          <w:spacing w:val="14"/>
          <w:w w:val="95"/>
        </w:rPr>
        <w:t>, </w:t>
      </w:r>
      <w:r>
        <w:rPr>
          <w:w w:val="95"/>
        </w:rPr>
        <w:t>it</w:t>
      </w:r>
      <w:r>
        <w:rPr>
          <w:spacing w:val="30"/>
          <w:w w:val="95"/>
        </w:rPr>
        <w:t> </w:t>
      </w:r>
      <w:r>
        <w:rPr>
          <w:w w:val="95"/>
        </w:rPr>
        <w:t>is</w:t>
      </w:r>
      <w:r>
        <w:rPr>
          <w:spacing w:val="34"/>
          <w:w w:val="95"/>
        </w:rPr>
        <w:t> </w:t>
      </w:r>
      <w:r>
        <w:rPr>
          <w:w w:val="95"/>
        </w:rPr>
        <w:t>likely</w:t>
      </w:r>
      <w:r>
        <w:rPr>
          <w:spacing w:val="27"/>
          <w:w w:val="95"/>
        </w:rPr>
        <w:t> </w:t>
      </w:r>
      <w:r>
        <w:rPr>
          <w:w w:val="95"/>
        </w:rPr>
        <w:t>to</w:t>
      </w:r>
      <w:r>
        <w:rPr>
          <w:spacing w:val="35"/>
          <w:w w:val="95"/>
        </w:rPr>
        <w:t> </w:t>
      </w:r>
      <w:r>
        <w:rPr>
          <w:w w:val="95"/>
        </w:rPr>
        <w:t>reshape</w:t>
      </w:r>
      <w:r>
        <w:rPr>
          <w:spacing w:val="30"/>
          <w:w w:val="95"/>
        </w:rPr>
        <w:t> </w:t>
      </w:r>
      <w:r>
        <w:rPr>
          <w:w w:val="95"/>
        </w:rPr>
        <w:t>our</w:t>
      </w:r>
      <w:r>
        <w:rPr>
          <w:spacing w:val="28"/>
          <w:w w:val="95"/>
        </w:rPr>
        <w:t> </w:t>
      </w:r>
      <w:r>
        <w:rPr>
          <w:w w:val="95"/>
        </w:rPr>
        <w:t>politics.</w:t>
      </w:r>
    </w:p>
    <w:p>
      <w:pPr>
        <w:pStyle w:val="BodyText"/>
        <w:spacing w:line="381" w:lineRule="auto" w:before="300"/>
        <w:ind w:left="460" w:right="1129"/>
      </w:pPr>
      <w:r>
        <w:rPr>
          <w:rFonts w:ascii="SimSun" w:hAnsi="SimSun" w:eastAsia="SimSun" w:hint="eastAsia"/>
          <w:w w:val="95"/>
          <w:shd w:fill="C0C0C0" w:color="auto" w:val="clear"/>
        </w:rPr>
        <w:t>考</w:t>
      </w:r>
      <w:r>
        <w:rPr>
          <w:rFonts w:ascii="SimSun" w:hAnsi="SimSun" w:eastAsia="SimSun" w:hint="eastAsia"/>
          <w:spacing w:val="-51"/>
          <w:w w:val="95"/>
        </w:rPr>
        <w:t> </w:t>
      </w:r>
      <w:r>
        <w:rPr>
          <w:w w:val="95"/>
        </w:rPr>
        <w:t>Without</w:t>
      </w:r>
      <w:r>
        <w:rPr>
          <w:spacing w:val="33"/>
          <w:w w:val="95"/>
        </w:rPr>
        <w:t> </w:t>
      </w:r>
      <w:r>
        <w:rPr>
          <w:w w:val="95"/>
        </w:rPr>
        <w:t>it,</w:t>
      </w:r>
      <w:r>
        <w:rPr>
          <w:spacing w:val="31"/>
          <w:w w:val="95"/>
        </w:rPr>
        <w:t> </w:t>
      </w:r>
      <w:r>
        <w:rPr>
          <w:w w:val="95"/>
        </w:rPr>
        <w:t>there</w:t>
      </w:r>
      <w:r>
        <w:rPr>
          <w:spacing w:val="32"/>
          <w:w w:val="95"/>
        </w:rPr>
        <w:t> </w:t>
      </w:r>
      <w:r>
        <w:rPr>
          <w:w w:val="95"/>
        </w:rPr>
        <w:t>can</w:t>
      </w:r>
      <w:r>
        <w:rPr>
          <w:spacing w:val="34"/>
          <w:w w:val="95"/>
        </w:rPr>
        <w:t> </w:t>
      </w:r>
      <w:r>
        <w:rPr>
          <w:w w:val="95"/>
        </w:rPr>
        <w:t>be</w:t>
      </w:r>
      <w:r>
        <w:rPr>
          <w:spacing w:val="32"/>
          <w:w w:val="95"/>
        </w:rPr>
        <w:t> </w:t>
      </w:r>
      <w:r>
        <w:rPr>
          <w:w w:val="95"/>
        </w:rPr>
        <w:t>no</w:t>
      </w:r>
      <w:r>
        <w:rPr>
          <w:spacing w:val="34"/>
          <w:w w:val="95"/>
        </w:rPr>
        <w:t> </w:t>
      </w:r>
      <w:r>
        <w:rPr>
          <w:w w:val="95"/>
        </w:rPr>
        <w:t>respect</w:t>
      </w:r>
      <w:r>
        <w:rPr>
          <w:spacing w:val="15"/>
          <w:w w:val="95"/>
        </w:rPr>
        <w:t>, </w:t>
      </w:r>
      <w:r>
        <w:rPr>
          <w:w w:val="95"/>
        </w:rPr>
        <w:t>no</w:t>
      </w:r>
      <w:r>
        <w:rPr>
          <w:spacing w:val="34"/>
          <w:w w:val="95"/>
        </w:rPr>
        <w:t> </w:t>
      </w:r>
      <w:r>
        <w:rPr>
          <w:w w:val="95"/>
        </w:rPr>
        <w:t>trust,</w:t>
      </w:r>
      <w:r>
        <w:rPr>
          <w:spacing w:val="31"/>
          <w:w w:val="95"/>
        </w:rPr>
        <w:t> </w:t>
      </w:r>
      <w:r>
        <w:rPr>
          <w:w w:val="95"/>
        </w:rPr>
        <w:t>no</w:t>
      </w:r>
      <w:r>
        <w:rPr>
          <w:spacing w:val="34"/>
          <w:w w:val="95"/>
        </w:rPr>
        <w:t> </w:t>
      </w:r>
      <w:r>
        <w:rPr>
          <w:w w:val="95"/>
        </w:rPr>
        <w:t>law—and</w:t>
      </w:r>
      <w:r>
        <w:rPr>
          <w:spacing w:val="15"/>
          <w:w w:val="95"/>
        </w:rPr>
        <w:t>, </w:t>
      </w:r>
      <w:r>
        <w:rPr>
          <w:w w:val="95"/>
        </w:rPr>
        <w:t>ultimately</w:t>
      </w:r>
      <w:r>
        <w:rPr>
          <w:spacing w:val="17"/>
          <w:w w:val="95"/>
        </w:rPr>
        <w:t>, </w:t>
      </w:r>
      <w:r>
        <w:rPr>
          <w:w w:val="95"/>
        </w:rPr>
        <w:t>no</w:t>
      </w:r>
      <w:r>
        <w:rPr>
          <w:spacing w:val="-73"/>
          <w:w w:val="95"/>
        </w:rPr>
        <w:t> </w:t>
      </w:r>
      <w:r>
        <w:rPr/>
        <w:t>society.</w:t>
      </w:r>
    </w:p>
    <w:p>
      <w:pPr>
        <w:pStyle w:val="BodyText"/>
        <w:rPr>
          <w:sz w:val="20"/>
        </w:rPr>
      </w:pPr>
    </w:p>
    <w:p>
      <w:pPr>
        <w:pStyle w:val="BodyText"/>
        <w:spacing w:before="9"/>
        <w:rPr>
          <w:sz w:val="29"/>
        </w:rPr>
      </w:pPr>
    </w:p>
    <w:p>
      <w:pPr>
        <w:pStyle w:val="ListParagraph"/>
        <w:numPr>
          <w:ilvl w:val="0"/>
          <w:numId w:val="73"/>
        </w:numPr>
        <w:tabs>
          <w:tab w:pos="797" w:val="left" w:leader="none"/>
        </w:tabs>
        <w:spacing w:line="417" w:lineRule="auto" w:before="65" w:after="0"/>
        <w:ind w:left="460" w:right="6446" w:firstLine="0"/>
        <w:jc w:val="left"/>
        <w:rPr>
          <w:sz w:val="32"/>
        </w:rPr>
      </w:pPr>
      <w:r>
        <w:rPr>
          <w:sz w:val="32"/>
          <w:shd w:fill="FFFF00" w:color="auto" w:val="clear"/>
        </w:rPr>
        <w:t>browser</w:t>
      </w:r>
      <w:r>
        <w:rPr>
          <w:spacing w:val="-4"/>
          <w:sz w:val="32"/>
          <w:shd w:fill="FFFF00" w:color="auto" w:val="clear"/>
        </w:rPr>
        <w:t> (</w:t>
      </w:r>
      <w:r>
        <w:rPr>
          <w:sz w:val="32"/>
          <w:shd w:fill="FFFF00" w:color="auto" w:val="clear"/>
        </w:rPr>
        <w:t>1</w:t>
      </w:r>
      <w:r>
        <w:rPr>
          <w:spacing w:val="-3"/>
          <w:sz w:val="32"/>
          <w:shd w:fill="FFFF00" w:color="auto" w:val="clear"/>
        </w:rPr>
        <w:t>) </w:t>
      </w:r>
      <w:r>
        <w:rPr>
          <w:color w:val="303030"/>
          <w:sz w:val="32"/>
          <w:shd w:fill="FFFF00" w:color="auto" w:val="clear"/>
        </w:rPr>
        <w:t>n</w:t>
      </w:r>
      <w:r>
        <w:rPr>
          <w:color w:val="303030"/>
          <w:spacing w:val="-3"/>
          <w:sz w:val="32"/>
          <w:shd w:fill="FFFF00" w:color="auto" w:val="clear"/>
        </w:rPr>
        <w:t>. </w:t>
      </w:r>
      <w:r>
        <w:rPr>
          <w:rFonts w:ascii="SimSun" w:eastAsia="SimSun" w:hint="eastAsia"/>
          <w:color w:val="303030"/>
          <w:sz w:val="32"/>
          <w:shd w:fill="FFFF00" w:color="auto" w:val="clear"/>
        </w:rPr>
        <w:t>（电脑）浏览器</w:t>
      </w:r>
      <w:r>
        <w:rPr>
          <w:color w:val="303030"/>
          <w:sz w:val="32"/>
        </w:rPr>
        <w:t>web</w:t>
      </w:r>
      <w:r>
        <w:rPr>
          <w:color w:val="303030"/>
          <w:spacing w:val="-1"/>
          <w:sz w:val="32"/>
        </w:rPr>
        <w:t> </w:t>
      </w:r>
      <w:r>
        <w:rPr>
          <w:color w:val="303030"/>
          <w:sz w:val="32"/>
        </w:rPr>
        <w:t>browser</w:t>
      </w:r>
    </w:p>
    <w:p>
      <w:pPr>
        <w:pStyle w:val="BodyText"/>
        <w:spacing w:line="339" w:lineRule="exact"/>
        <w:ind w:left="460"/>
      </w:pPr>
      <w:r>
        <w:rPr>
          <w:color w:val="303030"/>
        </w:rPr>
        <w:t>offline</w:t>
      </w:r>
      <w:r>
        <w:rPr>
          <w:color w:val="303030"/>
          <w:spacing w:val="-4"/>
        </w:rPr>
        <w:t> </w:t>
      </w:r>
      <w:r>
        <w:rPr>
          <w:color w:val="303030"/>
        </w:rPr>
        <w:t>browser</w:t>
      </w:r>
    </w:p>
    <w:p>
      <w:pPr>
        <w:pStyle w:val="BodyText"/>
        <w:spacing w:before="242"/>
        <w:ind w:left="460"/>
      </w:pPr>
      <w:r>
        <w:rPr>
          <w:rFonts w:ascii="SimSun" w:eastAsia="SimSun" w:hint="eastAsia"/>
          <w:w w:val="95"/>
          <w:shd w:fill="C0C0C0" w:color="auto" w:val="clear"/>
        </w:rPr>
        <w:t>考</w:t>
      </w:r>
      <w:r>
        <w:rPr>
          <w:rFonts w:ascii="SimSun" w:eastAsia="SimSun" w:hint="eastAsia"/>
          <w:spacing w:val="-38"/>
          <w:w w:val="95"/>
        </w:rPr>
        <w:t> </w:t>
      </w:r>
      <w:r>
        <w:rPr>
          <w:w w:val="95"/>
        </w:rPr>
        <w:t>internet</w:t>
      </w:r>
      <w:r>
        <w:rPr>
          <w:spacing w:val="39"/>
          <w:w w:val="95"/>
        </w:rPr>
        <w:t> </w:t>
      </w:r>
      <w:r>
        <w:rPr>
          <w:w w:val="95"/>
        </w:rPr>
        <w:t>browsers</w:t>
      </w:r>
    </w:p>
    <w:p>
      <w:pPr>
        <w:pStyle w:val="BodyText"/>
        <w:rPr>
          <w:sz w:val="20"/>
        </w:rPr>
      </w:pPr>
    </w:p>
    <w:p>
      <w:pPr>
        <w:pStyle w:val="BodyText"/>
        <w:rPr>
          <w:sz w:val="20"/>
        </w:rPr>
      </w:pPr>
    </w:p>
    <w:p>
      <w:pPr>
        <w:pStyle w:val="BodyText"/>
        <w:rPr>
          <w:sz w:val="20"/>
        </w:rPr>
      </w:pPr>
    </w:p>
    <w:p>
      <w:pPr>
        <w:pStyle w:val="ListParagraph"/>
        <w:numPr>
          <w:ilvl w:val="0"/>
          <w:numId w:val="73"/>
        </w:numPr>
        <w:tabs>
          <w:tab w:pos="797" w:val="left" w:leader="none"/>
        </w:tabs>
        <w:spacing w:line="417" w:lineRule="auto" w:before="222" w:after="0"/>
        <w:ind w:left="460" w:right="8279" w:hanging="1"/>
        <w:jc w:val="left"/>
        <w:rPr>
          <w:sz w:val="32"/>
        </w:rPr>
      </w:pPr>
      <w:r>
        <w:rPr>
          <w:sz w:val="32"/>
          <w:shd w:fill="FFFF00" w:color="auto" w:val="clear"/>
        </w:rPr>
        <w:t>devise</w:t>
      </w:r>
      <w:r>
        <w:rPr>
          <w:spacing w:val="-6"/>
          <w:sz w:val="32"/>
          <w:shd w:fill="FFFF00" w:color="auto" w:val="clear"/>
        </w:rPr>
        <w:t> (</w:t>
      </w:r>
      <w:r>
        <w:rPr>
          <w:sz w:val="32"/>
          <w:shd w:fill="FFFF00" w:color="auto" w:val="clear"/>
        </w:rPr>
        <w:t>2</w:t>
      </w:r>
      <w:r>
        <w:rPr>
          <w:spacing w:val="-7"/>
          <w:sz w:val="32"/>
          <w:shd w:fill="FFFF00" w:color="auto" w:val="clear"/>
        </w:rPr>
        <w:t>) </w:t>
      </w:r>
      <w:r>
        <w:rPr>
          <w:sz w:val="32"/>
          <w:shd w:fill="FFFF00" w:color="auto" w:val="clear"/>
        </w:rPr>
        <w:t>v</w:t>
      </w:r>
      <w:r>
        <w:rPr>
          <w:spacing w:val="-6"/>
          <w:sz w:val="32"/>
          <w:shd w:fill="FFFF00" w:color="auto" w:val="clear"/>
        </w:rPr>
        <w:t>. </w:t>
      </w:r>
      <w:r>
        <w:rPr>
          <w:rFonts w:ascii="SimSun" w:eastAsia="SimSun" w:hint="eastAsia"/>
          <w:color w:val="303030"/>
          <w:sz w:val="32"/>
          <w:shd w:fill="FFFF00" w:color="auto" w:val="clear"/>
        </w:rPr>
        <w:t>设计</w:t>
      </w:r>
      <w:r>
        <w:rPr>
          <w:color w:val="303030"/>
          <w:sz w:val="32"/>
        </w:rPr>
        <w:t>business</w:t>
      </w:r>
      <w:r>
        <w:rPr>
          <w:color w:val="303030"/>
          <w:spacing w:val="-1"/>
          <w:sz w:val="32"/>
        </w:rPr>
        <w:t> </w:t>
      </w:r>
      <w:r>
        <w:rPr>
          <w:color w:val="303030"/>
          <w:sz w:val="32"/>
        </w:rPr>
        <w:t>devise</w:t>
      </w:r>
    </w:p>
    <w:p>
      <w:pPr>
        <w:pStyle w:val="BodyText"/>
        <w:spacing w:line="379" w:lineRule="exact"/>
        <w:ind w:left="460"/>
      </w:pPr>
      <w:r>
        <w:rPr>
          <w:rFonts w:ascii="SimSun" w:eastAsia="SimSun" w:hint="eastAsia"/>
          <w:color w:val="303030"/>
          <w:w w:val="95"/>
          <w:shd w:fill="C0C0C0" w:color="auto" w:val="clear"/>
        </w:rPr>
        <w:t>考</w:t>
      </w:r>
      <w:r>
        <w:rPr>
          <w:rFonts w:ascii="SimSun" w:eastAsia="SimSun" w:hint="eastAsia"/>
          <w:color w:val="303030"/>
          <w:spacing w:val="-40"/>
          <w:w w:val="95"/>
        </w:rPr>
        <w:t> </w:t>
      </w:r>
      <w:r>
        <w:rPr>
          <w:color w:val="303030"/>
          <w:w w:val="95"/>
        </w:rPr>
        <w:t>People</w:t>
      </w:r>
      <w:r>
        <w:rPr>
          <w:color w:val="303030"/>
          <w:spacing w:val="34"/>
          <w:w w:val="95"/>
        </w:rPr>
        <w:t> </w:t>
      </w:r>
      <w:r>
        <w:rPr>
          <w:color w:val="303030"/>
          <w:w w:val="95"/>
        </w:rPr>
        <w:t>have</w:t>
      </w:r>
      <w:r>
        <w:rPr>
          <w:color w:val="303030"/>
          <w:spacing w:val="34"/>
          <w:w w:val="95"/>
        </w:rPr>
        <w:t> </w:t>
      </w:r>
      <w:r>
        <w:rPr>
          <w:color w:val="303030"/>
          <w:w w:val="95"/>
        </w:rPr>
        <w:t>devised</w:t>
      </w:r>
      <w:r>
        <w:rPr>
          <w:color w:val="303030"/>
          <w:spacing w:val="38"/>
          <w:w w:val="95"/>
        </w:rPr>
        <w:t> </w:t>
      </w:r>
      <w:r>
        <w:rPr>
          <w:color w:val="303030"/>
          <w:w w:val="95"/>
        </w:rPr>
        <w:t>more</w:t>
      </w:r>
      <w:r>
        <w:rPr>
          <w:color w:val="303030"/>
          <w:spacing w:val="34"/>
          <w:w w:val="95"/>
        </w:rPr>
        <w:t> </w:t>
      </w:r>
      <w:r>
        <w:rPr>
          <w:color w:val="303030"/>
          <w:w w:val="95"/>
        </w:rPr>
        <w:t>cunning</w:t>
      </w:r>
      <w:r>
        <w:rPr>
          <w:color w:val="303030"/>
          <w:spacing w:val="36"/>
          <w:w w:val="95"/>
        </w:rPr>
        <w:t> </w:t>
      </w:r>
      <w:r>
        <w:rPr>
          <w:color w:val="303030"/>
          <w:w w:val="95"/>
        </w:rPr>
        <w:t>tools</w:t>
      </w:r>
      <w:r>
        <w:rPr>
          <w:color w:val="303030"/>
          <w:spacing w:val="34"/>
          <w:w w:val="95"/>
        </w:rPr>
        <w:t> </w:t>
      </w:r>
      <w:r>
        <w:rPr>
          <w:color w:val="303030"/>
          <w:w w:val="95"/>
        </w:rPr>
        <w:t>to</w:t>
      </w:r>
      <w:r>
        <w:rPr>
          <w:color w:val="303030"/>
          <w:spacing w:val="35"/>
          <w:w w:val="95"/>
        </w:rPr>
        <w:t> </w:t>
      </w:r>
      <w:r>
        <w:rPr>
          <w:color w:val="303030"/>
          <w:w w:val="95"/>
        </w:rPr>
        <w:t>cope</w:t>
      </w:r>
      <w:r>
        <w:rPr>
          <w:color w:val="303030"/>
          <w:spacing w:val="34"/>
          <w:w w:val="95"/>
        </w:rPr>
        <w:t> </w:t>
      </w:r>
      <w:r>
        <w:rPr>
          <w:color w:val="303030"/>
          <w:w w:val="95"/>
        </w:rPr>
        <w:t>with</w:t>
      </w:r>
      <w:r>
        <w:rPr>
          <w:color w:val="303030"/>
          <w:spacing w:val="35"/>
          <w:w w:val="95"/>
        </w:rPr>
        <w:t> </w:t>
      </w:r>
      <w:r>
        <w:rPr>
          <w:color w:val="303030"/>
          <w:w w:val="95"/>
        </w:rPr>
        <w:t>work.</w:t>
      </w:r>
    </w:p>
    <w:p>
      <w:pPr>
        <w:spacing w:after="0" w:line="379" w:lineRule="exact"/>
        <w:sectPr>
          <w:pgSz w:w="11910" w:h="16840"/>
          <w:pgMar w:header="0" w:footer="467" w:top="680" w:bottom="700" w:left="260" w:right="279"/>
        </w:sectPr>
      </w:pPr>
    </w:p>
    <w:p>
      <w:pPr>
        <w:pStyle w:val="ListParagraph"/>
        <w:numPr>
          <w:ilvl w:val="0"/>
          <w:numId w:val="73"/>
        </w:numPr>
        <w:tabs>
          <w:tab w:pos="797" w:val="left" w:leader="none"/>
        </w:tabs>
        <w:spacing w:line="240" w:lineRule="auto" w:before="49" w:after="0"/>
        <w:ind w:left="796" w:right="0" w:hanging="337"/>
        <w:jc w:val="left"/>
        <w:rPr>
          <w:rFonts w:ascii="SimSun" w:eastAsia="SimSun" w:hint="eastAsia"/>
          <w:sz w:val="32"/>
        </w:rPr>
      </w:pPr>
      <w:r>
        <w:rPr>
          <w:sz w:val="32"/>
          <w:shd w:fill="FFFF00" w:color="auto" w:val="clear"/>
        </w:rPr>
        <w:t>intelligent</w:t>
      </w:r>
      <w:r>
        <w:rPr>
          <w:spacing w:val="-1"/>
          <w:sz w:val="32"/>
          <w:shd w:fill="FFFF00" w:color="auto" w:val="clear"/>
        </w:rPr>
        <w:t> (</w:t>
      </w:r>
      <w:r>
        <w:rPr>
          <w:sz w:val="32"/>
          <w:shd w:fill="FFFF00" w:color="auto" w:val="clear"/>
        </w:rPr>
        <w:t>7</w:t>
      </w:r>
      <w:r>
        <w:rPr>
          <w:spacing w:val="-2"/>
          <w:sz w:val="32"/>
          <w:shd w:fill="FFFF00" w:color="auto" w:val="clear"/>
        </w:rPr>
        <w:t>) </w:t>
      </w:r>
      <w:r>
        <w:rPr>
          <w:color w:val="303030"/>
          <w:sz w:val="32"/>
          <w:shd w:fill="FFFF00" w:color="auto" w:val="clear"/>
        </w:rPr>
        <w:t>adj</w:t>
      </w:r>
      <w:r>
        <w:rPr>
          <w:color w:val="303030"/>
          <w:spacing w:val="-1"/>
          <w:sz w:val="32"/>
          <w:shd w:fill="FFFF00" w:color="auto" w:val="clear"/>
        </w:rPr>
        <w:t>. </w:t>
      </w:r>
      <w:r>
        <w:rPr>
          <w:rFonts w:ascii="SimSun" w:eastAsia="SimSun" w:hint="eastAsia"/>
          <w:color w:val="303030"/>
          <w:sz w:val="32"/>
          <w:shd w:fill="FFFF00" w:color="auto" w:val="clear"/>
        </w:rPr>
        <w:t>智能的</w:t>
      </w:r>
      <w:r>
        <w:rPr>
          <w:color w:val="303030"/>
          <w:spacing w:val="-1"/>
          <w:sz w:val="32"/>
          <w:shd w:fill="FFFF00" w:color="auto" w:val="clear"/>
        </w:rPr>
        <w:t>; </w:t>
      </w:r>
      <w:r>
        <w:rPr>
          <w:rFonts w:ascii="SimSun" w:eastAsia="SimSun" w:hint="eastAsia"/>
          <w:color w:val="303030"/>
          <w:sz w:val="32"/>
          <w:shd w:fill="FFFF00" w:color="auto" w:val="clear"/>
        </w:rPr>
        <w:t>聪明的</w:t>
      </w:r>
    </w:p>
    <w:p>
      <w:pPr>
        <w:pStyle w:val="BodyText"/>
        <w:spacing w:line="381" w:lineRule="auto" w:before="300"/>
        <w:ind w:left="460" w:right="452"/>
        <w:rPr>
          <w:rFonts w:ascii="SimSun" w:hAnsi="SimSun" w:eastAsia="SimSun" w:hint="eastAsia"/>
        </w:rPr>
      </w:pPr>
      <w:r>
        <w:rPr>
          <w:rFonts w:ascii="SimSun" w:hAnsi="SimSun" w:eastAsia="SimSun" w:hint="eastAsia"/>
        </w:rPr>
        <w:t>词根拆解：</w:t>
      </w:r>
      <w:r>
        <w:rPr/>
        <w:t>intel-(inter-)=among</w:t>
      </w:r>
      <w:r>
        <w:rPr>
          <w:spacing w:val="-3"/>
        </w:rPr>
        <w:t> </w:t>
      </w:r>
      <w:r>
        <w:rPr>
          <w:rFonts w:ascii="SimSun" w:hAnsi="SimSun" w:eastAsia="SimSun" w:hint="eastAsia"/>
        </w:rPr>
        <w:t>在</w:t>
      </w:r>
      <w:r>
        <w:rPr/>
        <w:t>…</w:t>
      </w:r>
      <w:r>
        <w:rPr>
          <w:rFonts w:ascii="SimSun" w:hAnsi="SimSun" w:eastAsia="SimSun" w:hint="eastAsia"/>
        </w:rPr>
        <w:t>中间；</w:t>
      </w:r>
      <w:r>
        <w:rPr/>
        <w:t>-lig-(lect)=to</w:t>
      </w:r>
      <w:r>
        <w:rPr>
          <w:spacing w:val="-5"/>
        </w:rPr>
        <w:t> </w:t>
      </w:r>
      <w:r>
        <w:rPr/>
        <w:t>choose</w:t>
      </w:r>
      <w:r>
        <w:rPr>
          <w:spacing w:val="-6"/>
        </w:rPr>
        <w:t> </w:t>
      </w:r>
      <w:r>
        <w:rPr>
          <w:rFonts w:ascii="SimSun" w:hAnsi="SimSun" w:eastAsia="SimSun" w:hint="eastAsia"/>
        </w:rPr>
        <w:t>选；</w:t>
      </w:r>
      <w:r>
        <w:rPr/>
        <w:t>-ent</w:t>
      </w:r>
      <w:r>
        <w:rPr>
          <w:spacing w:val="-20"/>
        </w:rPr>
        <w:t> </w:t>
      </w:r>
      <w:r>
        <w:rPr>
          <w:rFonts w:ascii="SimSun" w:hAnsi="SimSun" w:eastAsia="SimSun" w:hint="eastAsia"/>
        </w:rPr>
        <w:t>形容词后缀</w:t>
      </w:r>
      <w:r>
        <w:rPr/>
        <w:t>→can</w:t>
      </w:r>
      <w:r>
        <w:rPr>
          <w:spacing w:val="-1"/>
        </w:rPr>
        <w:t> </w:t>
      </w:r>
      <w:r>
        <w:rPr/>
        <w:t>choose</w:t>
      </w:r>
      <w:r>
        <w:rPr>
          <w:spacing w:val="-1"/>
        </w:rPr>
        <w:t> </w:t>
      </w:r>
      <w:r>
        <w:rPr/>
        <w:t>among... </w:t>
      </w:r>
      <w:r>
        <w:rPr>
          <w:rFonts w:ascii="SimSun" w:hAnsi="SimSun" w:eastAsia="SimSun" w:hint="eastAsia"/>
        </w:rPr>
        <w:t>能从中选择</w:t>
      </w:r>
    </w:p>
    <w:p>
      <w:pPr>
        <w:pStyle w:val="BodyText"/>
        <w:spacing w:before="57"/>
        <w:ind w:left="460"/>
        <w:rPr>
          <w:rFonts w:ascii="SimSun" w:eastAsia="SimSun" w:hint="eastAsia"/>
        </w:rPr>
      </w:pPr>
      <w:r>
        <w:rPr>
          <w:rFonts w:ascii="SimSun" w:eastAsia="SimSun" w:hint="eastAsia"/>
        </w:rPr>
        <w:t>同根词：</w:t>
      </w:r>
      <w:r>
        <w:rPr/>
        <w:t>elect</w:t>
      </w:r>
      <w:r>
        <w:rPr>
          <w:spacing w:val="-16"/>
        </w:rPr>
        <w:t> </w:t>
      </w:r>
      <w:r>
        <w:rPr>
          <w:rFonts w:ascii="SimSun" w:eastAsia="SimSun" w:hint="eastAsia"/>
        </w:rPr>
        <w:t>选举；</w:t>
      </w:r>
      <w:r>
        <w:rPr/>
        <w:t>collect</w:t>
      </w:r>
      <w:r>
        <w:rPr>
          <w:spacing w:val="-19"/>
        </w:rPr>
        <w:t> </w:t>
      </w:r>
      <w:r>
        <w:rPr>
          <w:rFonts w:ascii="SimSun" w:eastAsia="SimSun" w:hint="eastAsia"/>
        </w:rPr>
        <w:t>收集</w:t>
      </w:r>
    </w:p>
    <w:p>
      <w:pPr>
        <w:pStyle w:val="BodyText"/>
        <w:rPr>
          <w:rFonts w:ascii="SimSun"/>
          <w:sz w:val="36"/>
        </w:rPr>
      </w:pPr>
    </w:p>
    <w:p>
      <w:pPr>
        <w:pStyle w:val="BodyText"/>
        <w:spacing w:before="4"/>
        <w:rPr>
          <w:rFonts w:ascii="SimSun"/>
          <w:sz w:val="35"/>
        </w:rPr>
      </w:pPr>
    </w:p>
    <w:p>
      <w:pPr>
        <w:pStyle w:val="BodyText"/>
        <w:spacing w:line="398" w:lineRule="auto" w:before="1"/>
        <w:ind w:left="460" w:right="8607"/>
      </w:pPr>
      <w:r>
        <w:rPr>
          <w:color w:val="303030"/>
        </w:rPr>
        <w:t>intelligent control</w:t>
      </w:r>
      <w:r>
        <w:rPr>
          <w:color w:val="303030"/>
          <w:spacing w:val="-77"/>
        </w:rPr>
        <w:t> </w:t>
      </w:r>
      <w:r>
        <w:rPr>
          <w:color w:val="303030"/>
        </w:rPr>
        <w:t>intelligent</w:t>
      </w:r>
      <w:r>
        <w:rPr>
          <w:color w:val="303030"/>
          <w:spacing w:val="-3"/>
        </w:rPr>
        <w:t> </w:t>
      </w:r>
      <w:r>
        <w:rPr>
          <w:color w:val="303030"/>
        </w:rPr>
        <w:t>system</w:t>
      </w:r>
    </w:p>
    <w:p>
      <w:pPr>
        <w:pStyle w:val="BodyText"/>
        <w:ind w:left="460"/>
      </w:pPr>
      <w:r>
        <w:rPr>
          <w:rFonts w:ascii="SimSun" w:eastAsia="SimSun" w:hint="eastAsia"/>
          <w:w w:val="95"/>
          <w:shd w:fill="C0C0C0" w:color="auto" w:val="clear"/>
        </w:rPr>
        <w:t>考</w:t>
      </w:r>
      <w:r>
        <w:rPr>
          <w:rFonts w:ascii="SimSun" w:eastAsia="SimSun" w:hint="eastAsia"/>
          <w:spacing w:val="-32"/>
          <w:w w:val="95"/>
        </w:rPr>
        <w:t> </w:t>
      </w:r>
      <w:r>
        <w:rPr>
          <w:w w:val="95"/>
        </w:rPr>
        <w:t>intelligent</w:t>
      </w:r>
      <w:r>
        <w:rPr>
          <w:spacing w:val="47"/>
          <w:w w:val="95"/>
        </w:rPr>
        <w:t> </w:t>
      </w:r>
      <w:r>
        <w:rPr>
          <w:w w:val="95"/>
        </w:rPr>
        <w:t>machines</w:t>
      </w:r>
    </w:p>
    <w:p>
      <w:pPr>
        <w:pStyle w:val="BodyText"/>
        <w:spacing w:before="298"/>
        <w:ind w:left="460"/>
      </w:pPr>
      <w:r>
        <w:rPr>
          <w:rFonts w:ascii="SimSun" w:eastAsia="SimSun" w:hint="eastAsia"/>
          <w:w w:val="95"/>
          <w:shd w:fill="C0C0C0" w:color="auto" w:val="clear"/>
        </w:rPr>
        <w:t>考</w:t>
      </w:r>
      <w:r>
        <w:rPr>
          <w:rFonts w:ascii="SimSun" w:eastAsia="SimSun" w:hint="eastAsia"/>
          <w:spacing w:val="-51"/>
          <w:w w:val="95"/>
        </w:rPr>
        <w:t> </w:t>
      </w:r>
      <w:r>
        <w:rPr>
          <w:w w:val="95"/>
        </w:rPr>
        <w:t>They</w:t>
      </w:r>
      <w:r>
        <w:rPr>
          <w:spacing w:val="37"/>
          <w:w w:val="95"/>
        </w:rPr>
        <w:t> </w:t>
      </w:r>
      <w:r>
        <w:rPr>
          <w:w w:val="95"/>
        </w:rPr>
        <w:t>may</w:t>
      </w:r>
      <w:r>
        <w:rPr>
          <w:spacing w:val="30"/>
          <w:w w:val="95"/>
        </w:rPr>
        <w:t> </w:t>
      </w:r>
      <w:r>
        <w:rPr>
          <w:w w:val="95"/>
        </w:rPr>
        <w:t>be</w:t>
      </w:r>
      <w:r>
        <w:rPr>
          <w:spacing w:val="39"/>
          <w:w w:val="95"/>
        </w:rPr>
        <w:t> </w:t>
      </w:r>
      <w:r>
        <w:rPr>
          <w:w w:val="95"/>
        </w:rPr>
        <w:t>more</w:t>
      </w:r>
      <w:r>
        <w:rPr>
          <w:spacing w:val="32"/>
          <w:w w:val="95"/>
        </w:rPr>
        <w:t> </w:t>
      </w:r>
      <w:r>
        <w:rPr>
          <w:w w:val="95"/>
        </w:rPr>
        <w:t>intelligent</w:t>
      </w:r>
      <w:r>
        <w:rPr>
          <w:spacing w:val="33"/>
          <w:w w:val="95"/>
        </w:rPr>
        <w:t> </w:t>
      </w:r>
      <w:r>
        <w:rPr>
          <w:w w:val="95"/>
        </w:rPr>
        <w:t>than</w:t>
      </w:r>
      <w:r>
        <w:rPr>
          <w:spacing w:val="34"/>
          <w:w w:val="95"/>
        </w:rPr>
        <w:t> </w:t>
      </w:r>
      <w:r>
        <w:rPr>
          <w:w w:val="95"/>
        </w:rPr>
        <w:t>others.</w:t>
      </w:r>
    </w:p>
    <w:p>
      <w:pPr>
        <w:pStyle w:val="BodyText"/>
        <w:spacing w:before="300"/>
        <w:ind w:left="460"/>
        <w:rPr>
          <w:rFonts w:ascii="SimSun" w:eastAsia="SimSun" w:hint="eastAsia"/>
        </w:rPr>
      </w:pPr>
      <w:r>
        <w:rPr>
          <w:rFonts w:ascii="SimSun" w:eastAsia="SimSun" w:hint="eastAsia"/>
        </w:rPr>
        <w:t>派生词：</w:t>
      </w:r>
      <w:r>
        <w:rPr/>
        <w:t>intelligence</w:t>
      </w:r>
      <w:r>
        <w:rPr>
          <w:spacing w:val="-2"/>
        </w:rPr>
        <w:t> (</w:t>
      </w:r>
      <w:r>
        <w:rPr/>
        <w:t>12</w:t>
      </w:r>
      <w:r>
        <w:rPr>
          <w:spacing w:val="-2"/>
        </w:rPr>
        <w:t>) </w:t>
      </w:r>
      <w:r>
        <w:rPr>
          <w:color w:val="303030"/>
        </w:rPr>
        <w:t>n</w:t>
      </w:r>
      <w:r>
        <w:rPr>
          <w:color w:val="303030"/>
          <w:spacing w:val="-1"/>
        </w:rPr>
        <w:t>. </w:t>
      </w:r>
      <w:r>
        <w:rPr>
          <w:rFonts w:ascii="SimSun" w:eastAsia="SimSun" w:hint="eastAsia"/>
          <w:color w:val="303030"/>
        </w:rPr>
        <w:t>智慧；理解力；情报（人员）</w:t>
      </w:r>
    </w:p>
    <w:p>
      <w:pPr>
        <w:pStyle w:val="BodyText"/>
        <w:spacing w:before="301"/>
        <w:ind w:left="460"/>
        <w:rPr>
          <w:rFonts w:ascii="SimSun" w:eastAsia="SimSun" w:hint="eastAsia"/>
        </w:rPr>
      </w:pPr>
      <w:r>
        <w:rPr/>
        <w:t>intelligently</w:t>
      </w:r>
      <w:r>
        <w:rPr>
          <w:spacing w:val="-5"/>
        </w:rPr>
        <w:t> (</w:t>
      </w:r>
      <w:r>
        <w:rPr/>
        <w:t>1</w:t>
      </w:r>
      <w:r>
        <w:rPr>
          <w:spacing w:val="-4"/>
        </w:rPr>
        <w:t>) </w:t>
      </w:r>
      <w:r>
        <w:rPr>
          <w:color w:val="303030"/>
        </w:rPr>
        <w:t>adv</w:t>
      </w:r>
      <w:r>
        <w:rPr>
          <w:color w:val="303030"/>
          <w:spacing w:val="-3"/>
        </w:rPr>
        <w:t>. </w:t>
      </w:r>
      <w:r>
        <w:rPr>
          <w:rFonts w:ascii="SimSun" w:eastAsia="SimSun" w:hint="eastAsia"/>
          <w:color w:val="303030"/>
        </w:rPr>
        <w:t>聪明地</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3"/>
        </w:numPr>
        <w:tabs>
          <w:tab w:pos="797" w:val="left" w:leader="none"/>
        </w:tabs>
        <w:spacing w:line="417" w:lineRule="auto" w:before="65" w:after="0"/>
        <w:ind w:left="460" w:right="7334" w:firstLine="0"/>
        <w:jc w:val="left"/>
        <w:rPr>
          <w:sz w:val="32"/>
        </w:rPr>
      </w:pPr>
      <w:r>
        <w:rPr>
          <w:sz w:val="32"/>
          <w:shd w:fill="FFFF00" w:color="auto" w:val="clear"/>
        </w:rPr>
        <w:t>cognitive</w:t>
      </w:r>
      <w:r>
        <w:rPr>
          <w:spacing w:val="-3"/>
          <w:sz w:val="32"/>
          <w:shd w:fill="FFFF00" w:color="auto" w:val="clear"/>
        </w:rPr>
        <w:t> (</w:t>
      </w:r>
      <w:r>
        <w:rPr>
          <w:sz w:val="32"/>
          <w:shd w:fill="FFFF00" w:color="auto" w:val="clear"/>
        </w:rPr>
        <w:t>4</w:t>
      </w:r>
      <w:r>
        <w:rPr>
          <w:spacing w:val="-4"/>
          <w:sz w:val="32"/>
          <w:shd w:fill="FFFF00" w:color="auto" w:val="clear"/>
        </w:rPr>
        <w:t>)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认知的</w:t>
      </w:r>
      <w:r>
        <w:rPr>
          <w:color w:val="303030"/>
          <w:sz w:val="32"/>
        </w:rPr>
        <w:t>cognitive</w:t>
      </w:r>
      <w:r>
        <w:rPr>
          <w:color w:val="303030"/>
          <w:spacing w:val="-1"/>
          <w:sz w:val="32"/>
        </w:rPr>
        <w:t> </w:t>
      </w:r>
      <w:r>
        <w:rPr>
          <w:color w:val="303030"/>
          <w:sz w:val="32"/>
        </w:rPr>
        <w:t>ability</w:t>
      </w:r>
    </w:p>
    <w:p>
      <w:pPr>
        <w:pStyle w:val="BodyText"/>
        <w:spacing w:line="379" w:lineRule="exact"/>
        <w:ind w:left="460"/>
      </w:pPr>
      <w:r>
        <w:rPr>
          <w:rFonts w:ascii="SimSun" w:eastAsia="SimSun" w:hint="eastAsia"/>
          <w:spacing w:val="-1"/>
          <w:shd w:fill="D9D9D9" w:color="auto" w:val="clear"/>
        </w:rPr>
        <w:t>考</w:t>
      </w:r>
      <w:r>
        <w:rPr>
          <w:rFonts w:ascii="SimSun" w:eastAsia="SimSun" w:hint="eastAsia"/>
          <w:spacing w:val="-80"/>
        </w:rPr>
        <w:t> </w:t>
      </w:r>
      <w:r>
        <w:rPr>
          <w:spacing w:val="-1"/>
        </w:rPr>
        <w:t>cognitive</w:t>
      </w:r>
      <w:r>
        <w:rPr>
          <w:spacing w:val="1"/>
        </w:rPr>
        <w:t> </w:t>
      </w:r>
      <w:r>
        <w:rPr/>
        <w:t>terms</w:t>
      </w:r>
    </w:p>
    <w:p>
      <w:pPr>
        <w:pStyle w:val="BodyText"/>
        <w:spacing w:before="300"/>
        <w:ind w:left="460"/>
      </w:pPr>
      <w:r>
        <w:rPr>
          <w:rFonts w:ascii="SimSun" w:eastAsia="SimSun" w:hint="eastAsia"/>
          <w:w w:val="95"/>
          <w:shd w:fill="D9D9D9" w:color="auto" w:val="clear"/>
        </w:rPr>
        <w:t>考</w:t>
      </w:r>
      <w:r>
        <w:rPr>
          <w:rFonts w:ascii="SimSun" w:eastAsia="SimSun" w:hint="eastAsia"/>
          <w:spacing w:val="-34"/>
          <w:w w:val="95"/>
        </w:rPr>
        <w:t> </w:t>
      </w:r>
      <w:r>
        <w:rPr>
          <w:w w:val="95"/>
        </w:rPr>
        <w:t>cognitive</w:t>
      </w:r>
      <w:r>
        <w:rPr>
          <w:spacing w:val="43"/>
          <w:w w:val="95"/>
        </w:rPr>
        <w:t> </w:t>
      </w:r>
      <w:r>
        <w:rPr>
          <w:w w:val="95"/>
        </w:rPr>
        <w:t>functions</w:t>
      </w:r>
    </w:p>
    <w:p>
      <w:pPr>
        <w:pStyle w:val="BodyText"/>
        <w:spacing w:before="300"/>
        <w:ind w:left="460"/>
      </w:pPr>
      <w:r>
        <w:rPr>
          <w:rFonts w:ascii="SimSun" w:eastAsia="SimSun" w:hint="eastAsia"/>
          <w:w w:val="95"/>
          <w:shd w:fill="D9D9D9" w:color="auto" w:val="clear"/>
        </w:rPr>
        <w:t>考</w:t>
      </w:r>
      <w:r>
        <w:rPr>
          <w:rFonts w:ascii="SimSun" w:eastAsia="SimSun" w:hint="eastAsia"/>
          <w:spacing w:val="-54"/>
          <w:w w:val="95"/>
        </w:rPr>
        <w:t> </w:t>
      </w:r>
      <w:r>
        <w:rPr>
          <w:w w:val="95"/>
        </w:rPr>
        <w:t>This</w:t>
      </w:r>
      <w:r>
        <w:rPr>
          <w:spacing w:val="30"/>
          <w:w w:val="95"/>
        </w:rPr>
        <w:t> </w:t>
      </w:r>
      <w:r>
        <w:rPr>
          <w:w w:val="95"/>
        </w:rPr>
        <w:t>act</w:t>
      </w:r>
      <w:r>
        <w:rPr>
          <w:spacing w:val="29"/>
          <w:w w:val="95"/>
        </w:rPr>
        <w:t> </w:t>
      </w:r>
      <w:r>
        <w:rPr>
          <w:w w:val="95"/>
        </w:rPr>
        <w:t>is</w:t>
      </w:r>
      <w:r>
        <w:rPr>
          <w:spacing w:val="36"/>
          <w:w w:val="95"/>
        </w:rPr>
        <w:t> </w:t>
      </w:r>
      <w:r>
        <w:rPr>
          <w:w w:val="95"/>
        </w:rPr>
        <w:t>more</w:t>
      </w:r>
      <w:r>
        <w:rPr>
          <w:spacing w:val="32"/>
          <w:w w:val="95"/>
        </w:rPr>
        <w:t> </w:t>
      </w:r>
      <w:r>
        <w:rPr>
          <w:w w:val="95"/>
        </w:rPr>
        <w:t>of</w:t>
      </w:r>
      <w:r>
        <w:rPr>
          <w:spacing w:val="31"/>
          <w:w w:val="95"/>
        </w:rPr>
        <w:t> </w:t>
      </w:r>
      <w:r>
        <w:rPr>
          <w:w w:val="95"/>
        </w:rPr>
        <w:t>a</w:t>
      </w:r>
      <w:r>
        <w:rPr>
          <w:spacing w:val="30"/>
          <w:w w:val="95"/>
        </w:rPr>
        <w:t> </w:t>
      </w:r>
      <w:r>
        <w:rPr>
          <w:w w:val="95"/>
        </w:rPr>
        <w:t>cognitive</w:t>
      </w:r>
      <w:r>
        <w:rPr>
          <w:spacing w:val="29"/>
          <w:w w:val="95"/>
        </w:rPr>
        <w:t> </w:t>
      </w:r>
      <w:r>
        <w:rPr>
          <w:w w:val="95"/>
        </w:rPr>
        <w:t>exercise</w:t>
      </w:r>
      <w:r>
        <w:rPr>
          <w:spacing w:val="30"/>
          <w:w w:val="95"/>
        </w:rPr>
        <w:t> </w:t>
      </w:r>
      <w:r>
        <w:rPr>
          <w:w w:val="95"/>
        </w:rPr>
        <w:t>than</w:t>
      </w:r>
      <w:r>
        <w:rPr>
          <w:spacing w:val="30"/>
          <w:w w:val="95"/>
        </w:rPr>
        <w:t> </w:t>
      </w:r>
      <w:r>
        <w:rPr>
          <w:w w:val="95"/>
        </w:rPr>
        <w:t>an</w:t>
      </w:r>
      <w:r>
        <w:rPr>
          <w:spacing w:val="31"/>
          <w:w w:val="95"/>
        </w:rPr>
        <w:t> </w:t>
      </w:r>
      <w:r>
        <w:rPr>
          <w:w w:val="95"/>
        </w:rPr>
        <w:t>intuitive</w:t>
      </w:r>
      <w:r>
        <w:rPr>
          <w:spacing w:val="30"/>
          <w:w w:val="95"/>
        </w:rPr>
        <w:t> </w:t>
      </w:r>
      <w:r>
        <w:rPr>
          <w:w w:val="95"/>
        </w:rPr>
        <w:t>one.</w:t>
      </w:r>
    </w:p>
    <w:p>
      <w:pPr>
        <w:pStyle w:val="BodyText"/>
        <w:rPr>
          <w:sz w:val="20"/>
        </w:rPr>
      </w:pPr>
    </w:p>
    <w:p>
      <w:pPr>
        <w:pStyle w:val="BodyText"/>
        <w:rPr>
          <w:sz w:val="20"/>
        </w:rPr>
      </w:pPr>
    </w:p>
    <w:p>
      <w:pPr>
        <w:pStyle w:val="BodyText"/>
        <w:rPr>
          <w:sz w:val="20"/>
        </w:rPr>
      </w:pPr>
    </w:p>
    <w:p>
      <w:pPr>
        <w:pStyle w:val="ListParagraph"/>
        <w:numPr>
          <w:ilvl w:val="0"/>
          <w:numId w:val="73"/>
        </w:numPr>
        <w:tabs>
          <w:tab w:pos="797" w:val="left" w:leader="none"/>
        </w:tabs>
        <w:spacing w:line="417" w:lineRule="auto" w:before="223" w:after="0"/>
        <w:ind w:left="460" w:right="7670" w:firstLine="0"/>
        <w:jc w:val="left"/>
        <w:rPr>
          <w:sz w:val="32"/>
        </w:rPr>
      </w:pPr>
      <w:r>
        <w:rPr>
          <w:sz w:val="32"/>
          <w:shd w:fill="FFFF00" w:color="auto" w:val="clear"/>
        </w:rPr>
        <w:t>pathway</w:t>
      </w:r>
      <w:r>
        <w:rPr>
          <w:spacing w:val="-4"/>
          <w:sz w:val="32"/>
          <w:shd w:fill="FFFF00" w:color="auto" w:val="clear"/>
        </w:rPr>
        <w:t> (</w:t>
      </w:r>
      <w:r>
        <w:rPr>
          <w:sz w:val="32"/>
          <w:shd w:fill="FFFF00" w:color="auto" w:val="clear"/>
        </w:rPr>
        <w:t>3</w:t>
      </w:r>
      <w:r>
        <w:rPr>
          <w:spacing w:val="-3"/>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z w:val="32"/>
          <w:shd w:fill="FFFF00" w:color="auto" w:val="clear"/>
        </w:rPr>
        <w:t>路，径</w:t>
      </w:r>
      <w:r>
        <w:rPr>
          <w:color w:val="303030"/>
          <w:sz w:val="32"/>
        </w:rPr>
        <w:t>metabolic</w:t>
      </w:r>
      <w:r>
        <w:rPr>
          <w:color w:val="303030"/>
          <w:spacing w:val="-2"/>
          <w:sz w:val="32"/>
        </w:rPr>
        <w:t> </w:t>
      </w:r>
      <w:r>
        <w:rPr>
          <w:color w:val="303030"/>
          <w:sz w:val="32"/>
        </w:rPr>
        <w:t>pathway</w:t>
      </w:r>
    </w:p>
    <w:p>
      <w:pPr>
        <w:pStyle w:val="BodyText"/>
        <w:spacing w:line="379" w:lineRule="exact"/>
        <w:ind w:left="460"/>
      </w:pPr>
      <w:r>
        <w:rPr>
          <w:rFonts w:ascii="SimSun" w:eastAsia="SimSun" w:hint="eastAsia"/>
          <w:w w:val="95"/>
          <w:shd w:fill="C0C0C0" w:color="auto" w:val="clear"/>
        </w:rPr>
        <w:t>考</w:t>
      </w:r>
      <w:r>
        <w:rPr>
          <w:rFonts w:ascii="SimSun" w:eastAsia="SimSun" w:hint="eastAsia"/>
          <w:spacing w:val="-38"/>
          <w:w w:val="95"/>
        </w:rPr>
        <w:t> </w:t>
      </w:r>
      <w:r>
        <w:rPr>
          <w:w w:val="95"/>
        </w:rPr>
        <w:t>parallel</w:t>
      </w:r>
      <w:r>
        <w:rPr>
          <w:spacing w:val="42"/>
          <w:w w:val="95"/>
        </w:rPr>
        <w:t> </w:t>
      </w:r>
      <w:r>
        <w:rPr>
          <w:w w:val="95"/>
        </w:rPr>
        <w:t>pathways</w:t>
      </w:r>
    </w:p>
    <w:p>
      <w:pPr>
        <w:pStyle w:val="BodyText"/>
        <w:spacing w:before="298"/>
        <w:ind w:left="460"/>
      </w:pPr>
      <w:r>
        <w:rPr>
          <w:rFonts w:ascii="SimSun" w:eastAsia="SimSun" w:hint="eastAsia"/>
          <w:w w:val="95"/>
          <w:shd w:fill="C0C0C0" w:color="auto" w:val="clear"/>
        </w:rPr>
        <w:t>考</w:t>
      </w:r>
      <w:r>
        <w:rPr>
          <w:rFonts w:ascii="SimSun" w:eastAsia="SimSun" w:hint="eastAsia"/>
          <w:spacing w:val="-38"/>
          <w:w w:val="95"/>
        </w:rPr>
        <w:t> </w:t>
      </w:r>
      <w:r>
        <w:rPr>
          <w:w w:val="95"/>
        </w:rPr>
        <w:t>It</w:t>
      </w:r>
      <w:r>
        <w:rPr>
          <w:spacing w:val="46"/>
          <w:w w:val="95"/>
        </w:rPr>
        <w:t> </w:t>
      </w:r>
      <w:r>
        <w:rPr>
          <w:w w:val="95"/>
        </w:rPr>
        <w:t>may</w:t>
      </w:r>
      <w:r>
        <w:rPr>
          <w:spacing w:val="40"/>
          <w:w w:val="95"/>
        </w:rPr>
        <w:t> </w:t>
      </w:r>
      <w:r>
        <w:rPr>
          <w:w w:val="95"/>
        </w:rPr>
        <w:t>represent</w:t>
      </w:r>
      <w:r>
        <w:rPr>
          <w:spacing w:val="39"/>
          <w:w w:val="95"/>
        </w:rPr>
        <w:t> </w:t>
      </w:r>
      <w:r>
        <w:rPr>
          <w:w w:val="95"/>
        </w:rPr>
        <w:t>different</w:t>
      </w:r>
      <w:r>
        <w:rPr>
          <w:spacing w:val="38"/>
          <w:w w:val="95"/>
        </w:rPr>
        <w:t> </w:t>
      </w:r>
      <w:r>
        <w:rPr>
          <w:w w:val="95"/>
        </w:rPr>
        <w:t>pathways</w:t>
      </w:r>
      <w:r>
        <w:rPr>
          <w:spacing w:val="39"/>
          <w:w w:val="95"/>
        </w:rPr>
        <w:t> </w:t>
      </w:r>
      <w:r>
        <w:rPr>
          <w:w w:val="95"/>
        </w:rPr>
        <w:t>to</w:t>
      </w:r>
      <w:r>
        <w:rPr>
          <w:spacing w:val="40"/>
          <w:w w:val="95"/>
        </w:rPr>
        <w:t> </w:t>
      </w:r>
      <w:r>
        <w:rPr>
          <w:w w:val="95"/>
        </w:rPr>
        <w:t>cooperation</w:t>
      </w:r>
      <w:r>
        <w:rPr>
          <w:spacing w:val="40"/>
          <w:w w:val="95"/>
        </w:rPr>
        <w:t> </w:t>
      </w:r>
      <w:r>
        <w:rPr>
          <w:w w:val="95"/>
        </w:rPr>
        <w:t>and</w:t>
      </w:r>
      <w:r>
        <w:rPr>
          <w:spacing w:val="40"/>
          <w:w w:val="95"/>
        </w:rPr>
        <w:t> </w:t>
      </w:r>
      <w:r>
        <w:rPr>
          <w:w w:val="95"/>
        </w:rPr>
        <w:t>sharing.</w:t>
      </w:r>
    </w:p>
    <w:p>
      <w:pPr>
        <w:spacing w:after="0"/>
        <w:sectPr>
          <w:pgSz w:w="11910" w:h="16840"/>
          <w:pgMar w:header="0" w:footer="467" w:top="640" w:bottom="700" w:left="260" w:right="279"/>
        </w:sectPr>
      </w:pPr>
    </w:p>
    <w:p>
      <w:pPr>
        <w:pStyle w:val="Heading1"/>
        <w:spacing w:before="60"/>
      </w:pPr>
      <w:r>
        <w:rPr/>
        <w:t>to</w:t>
      </w:r>
      <w:r>
        <w:rPr>
          <w:spacing w:val="-3"/>
        </w:rPr>
        <w:t> </w:t>
      </w:r>
      <w:r>
        <w:rPr/>
        <w:t>the</w:t>
      </w:r>
      <w:r>
        <w:rPr>
          <w:spacing w:val="-4"/>
        </w:rPr>
        <w:t> </w:t>
      </w:r>
      <w:r>
        <w:rPr>
          <w:color w:val="FF0000"/>
        </w:rPr>
        <w:t>vast human</w:t>
      </w:r>
      <w:r>
        <w:rPr>
          <w:color w:val="FF0000"/>
          <w:spacing w:val="-1"/>
        </w:rPr>
        <w:t> </w:t>
      </w:r>
      <w:r>
        <w:rPr>
          <w:color w:val="FF0000"/>
        </w:rPr>
        <w:t>world</w:t>
      </w:r>
      <w:r>
        <w:rPr/>
        <w:t>,</w:t>
      </w:r>
      <w:r>
        <w:rPr>
          <w:spacing w:val="-3"/>
        </w:rPr>
        <w:t> </w:t>
      </w:r>
      <w:r>
        <w:rPr>
          <w:color w:val="FF0000"/>
        </w:rPr>
        <w:t>allows</w:t>
      </w:r>
      <w:r>
        <w:rPr>
          <w:color w:val="FF0000"/>
          <w:spacing w:val="-1"/>
        </w:rPr>
        <w:t> </w:t>
      </w:r>
      <w:r>
        <w:rPr/>
        <w:t>users</w:t>
      </w:r>
    </w:p>
    <w:p>
      <w:pPr>
        <w:pStyle w:val="ListParagraph"/>
        <w:numPr>
          <w:ilvl w:val="0"/>
          <w:numId w:val="73"/>
        </w:numPr>
        <w:tabs>
          <w:tab w:pos="797" w:val="left" w:leader="none"/>
        </w:tabs>
        <w:spacing w:line="240" w:lineRule="auto" w:before="277" w:after="0"/>
        <w:ind w:left="796" w:right="0" w:hanging="337"/>
        <w:jc w:val="left"/>
        <w:rPr>
          <w:rFonts w:ascii="SimSun" w:eastAsia="SimSun" w:hint="eastAsia"/>
          <w:sz w:val="32"/>
        </w:rPr>
      </w:pPr>
      <w:r>
        <w:rPr>
          <w:w w:val="95"/>
          <w:sz w:val="32"/>
          <w:shd w:fill="FFFF00" w:color="auto" w:val="clear"/>
        </w:rPr>
        <w:t>vast</w:t>
      </w:r>
      <w:r>
        <w:rPr>
          <w:spacing w:val="23"/>
          <w:w w:val="95"/>
          <w:sz w:val="32"/>
          <w:shd w:fill="FFFF00" w:color="auto" w:val="clear"/>
        </w:rPr>
        <w:t> (</w:t>
      </w:r>
      <w:r>
        <w:rPr>
          <w:w w:val="95"/>
          <w:sz w:val="32"/>
          <w:shd w:fill="FFFF00" w:color="auto" w:val="clear"/>
        </w:rPr>
        <w:t>7</w:t>
      </w:r>
      <w:r>
        <w:rPr>
          <w:spacing w:val="23"/>
          <w:w w:val="95"/>
          <w:sz w:val="32"/>
          <w:shd w:fill="FFFF00" w:color="auto" w:val="clear"/>
        </w:rPr>
        <w:t>) </w:t>
      </w:r>
      <w:r>
        <w:rPr>
          <w:color w:val="303030"/>
          <w:w w:val="95"/>
          <w:sz w:val="32"/>
          <w:shd w:fill="FFFF00" w:color="auto" w:val="clear"/>
        </w:rPr>
        <w:t>adj</w:t>
      </w:r>
      <w:r>
        <w:rPr>
          <w:color w:val="303030"/>
          <w:spacing w:val="26"/>
          <w:w w:val="95"/>
          <w:sz w:val="32"/>
          <w:shd w:fill="FFFF00" w:color="auto" w:val="clear"/>
        </w:rPr>
        <w:t>. </w:t>
      </w:r>
      <w:r>
        <w:rPr>
          <w:rFonts w:ascii="SimSun" w:eastAsia="SimSun" w:hint="eastAsia"/>
          <w:color w:val="303030"/>
          <w:spacing w:val="-5"/>
          <w:w w:val="95"/>
          <w:sz w:val="32"/>
          <w:shd w:fill="FFFF00" w:color="auto" w:val="clear"/>
        </w:rPr>
        <w:t>巨大的， 广阔的，大量的</w:t>
      </w:r>
    </w:p>
    <w:p>
      <w:pPr>
        <w:pStyle w:val="BodyText"/>
        <w:tabs>
          <w:tab w:pos="2626" w:val="left" w:leader="none"/>
          <w:tab w:pos="4350" w:val="left" w:leader="none"/>
        </w:tabs>
        <w:spacing w:before="303"/>
        <w:ind w:left="460"/>
      </w:pPr>
      <w:r>
        <w:rPr>
          <w:color w:val="303030"/>
        </w:rPr>
        <w:t>vast majority</w:t>
      </w:r>
      <w:r>
        <w:rPr>
          <w:color w:val="303030"/>
          <w:spacing w:val="77"/>
        </w:rPr>
        <w:t> </w:t>
      </w:r>
      <w:r>
        <w:rPr>
          <w:color w:val="303030"/>
        </w:rPr>
        <w:t>;</w:t>
        <w:tab/>
        <w:t>vast</w:t>
      </w:r>
      <w:r>
        <w:rPr>
          <w:color w:val="303030"/>
          <w:spacing w:val="-2"/>
        </w:rPr>
        <w:t> </w:t>
      </w:r>
      <w:r>
        <w:rPr>
          <w:color w:val="303030"/>
        </w:rPr>
        <w:t>scale</w:t>
      </w:r>
      <w:r>
        <w:rPr>
          <w:color w:val="303030"/>
          <w:spacing w:val="79"/>
        </w:rPr>
        <w:t> </w:t>
      </w:r>
      <w:r>
        <w:rPr>
          <w:color w:val="303030"/>
        </w:rPr>
        <w:t>;</w:t>
        <w:tab/>
        <w:t>vast</w:t>
      </w:r>
      <w:r>
        <w:rPr>
          <w:color w:val="303030"/>
          <w:spacing w:val="-3"/>
        </w:rPr>
        <w:t> </w:t>
      </w:r>
      <w:r>
        <w:rPr>
          <w:color w:val="303030"/>
        </w:rPr>
        <w:t>sums</w:t>
      </w:r>
      <w:r>
        <w:rPr>
          <w:color w:val="303030"/>
          <w:spacing w:val="-1"/>
        </w:rPr>
        <w:t> </w:t>
      </w:r>
      <w:r>
        <w:rPr>
          <w:color w:val="303030"/>
        </w:rPr>
        <w:t>of</w:t>
      </w:r>
      <w:r>
        <w:rPr>
          <w:color w:val="303030"/>
          <w:spacing w:val="1"/>
        </w:rPr>
        <w:t> </w:t>
      </w:r>
      <w:r>
        <w:rPr>
          <w:color w:val="303030"/>
        </w:rPr>
        <w:t>money</w:t>
      </w:r>
    </w:p>
    <w:p>
      <w:pPr>
        <w:pStyle w:val="BodyText"/>
        <w:spacing w:before="242"/>
        <w:ind w:left="460"/>
      </w:pPr>
      <w:r>
        <w:rPr>
          <w:rFonts w:ascii="SimSun" w:eastAsia="SimSun" w:hint="eastAsia"/>
          <w:w w:val="95"/>
          <w:shd w:fill="C0C0C0" w:color="auto" w:val="clear"/>
        </w:rPr>
        <w:t>考</w:t>
      </w:r>
      <w:r>
        <w:rPr>
          <w:rFonts w:ascii="SimSun" w:eastAsia="SimSun" w:hint="eastAsia"/>
          <w:spacing w:val="-38"/>
          <w:w w:val="95"/>
        </w:rPr>
        <w:t> </w:t>
      </w:r>
      <w:r>
        <w:rPr>
          <w:w w:val="95"/>
        </w:rPr>
        <w:t>a</w:t>
      </w:r>
      <w:r>
        <w:rPr>
          <w:spacing w:val="35"/>
          <w:w w:val="95"/>
        </w:rPr>
        <w:t> </w:t>
      </w:r>
      <w:r>
        <w:rPr>
          <w:w w:val="95"/>
        </w:rPr>
        <w:t>vast</w:t>
      </w:r>
      <w:r>
        <w:rPr>
          <w:spacing w:val="36"/>
          <w:w w:val="95"/>
        </w:rPr>
        <w:t> </w:t>
      </w:r>
      <w:r>
        <w:rPr>
          <w:w w:val="95"/>
        </w:rPr>
        <w:t>storehouse</w:t>
      </w:r>
      <w:r>
        <w:rPr>
          <w:spacing w:val="36"/>
          <w:w w:val="95"/>
        </w:rPr>
        <w:t> </w:t>
      </w:r>
      <w:r>
        <w:rPr>
          <w:w w:val="95"/>
        </w:rPr>
        <w:t>of</w:t>
      </w:r>
      <w:r>
        <w:rPr>
          <w:spacing w:val="37"/>
          <w:w w:val="95"/>
        </w:rPr>
        <w:t> </w:t>
      </w:r>
      <w:r>
        <w:rPr>
          <w:w w:val="95"/>
        </w:rPr>
        <w:t>digital</w:t>
      </w:r>
      <w:r>
        <w:rPr>
          <w:spacing w:val="35"/>
          <w:w w:val="95"/>
        </w:rPr>
        <w:t> </w:t>
      </w:r>
      <w:r>
        <w:rPr>
          <w:w w:val="95"/>
        </w:rPr>
        <w:t>information</w:t>
      </w:r>
    </w:p>
    <w:p>
      <w:pPr>
        <w:pStyle w:val="BodyText"/>
        <w:spacing w:before="300"/>
        <w:ind w:left="460"/>
      </w:pPr>
      <w:r>
        <w:rPr>
          <w:rFonts w:ascii="SimSun" w:hAnsi="SimSun" w:eastAsia="SimSun" w:hint="eastAsia"/>
          <w:w w:val="95"/>
          <w:shd w:fill="C0C0C0" w:color="auto" w:val="clear"/>
        </w:rPr>
        <w:t>考</w:t>
      </w:r>
      <w:r>
        <w:rPr>
          <w:rFonts w:ascii="SimSun" w:hAnsi="SimSun" w:eastAsia="SimSun" w:hint="eastAsia"/>
          <w:spacing w:val="-43"/>
          <w:w w:val="95"/>
        </w:rPr>
        <w:t> </w:t>
      </w:r>
      <w:r>
        <w:rPr>
          <w:w w:val="95"/>
        </w:rPr>
        <w:t>the</w:t>
      </w:r>
      <w:r>
        <w:rPr>
          <w:spacing w:val="34"/>
          <w:w w:val="95"/>
        </w:rPr>
        <w:t> </w:t>
      </w:r>
      <w:r>
        <w:rPr>
          <w:w w:val="95"/>
        </w:rPr>
        <w:t>city’s</w:t>
      </w:r>
      <w:r>
        <w:rPr>
          <w:spacing w:val="38"/>
          <w:w w:val="95"/>
        </w:rPr>
        <w:t> </w:t>
      </w:r>
      <w:r>
        <w:rPr>
          <w:w w:val="95"/>
        </w:rPr>
        <w:t>vast</w:t>
      </w:r>
      <w:r>
        <w:rPr>
          <w:spacing w:val="33"/>
          <w:w w:val="95"/>
        </w:rPr>
        <w:t> </w:t>
      </w:r>
      <w:r>
        <w:rPr>
          <w:w w:val="95"/>
        </w:rPr>
        <w:t>and</w:t>
      </w:r>
      <w:r>
        <w:rPr>
          <w:spacing w:val="35"/>
          <w:w w:val="95"/>
        </w:rPr>
        <w:t> </w:t>
      </w:r>
      <w:r>
        <w:rPr>
          <w:w w:val="95"/>
        </w:rPr>
        <w:t>ornate</w:t>
      </w:r>
      <w:r>
        <w:rPr>
          <w:spacing w:val="34"/>
          <w:w w:val="95"/>
        </w:rPr>
        <w:t> </w:t>
      </w:r>
      <w:r>
        <w:rPr>
          <w:w w:val="95"/>
        </w:rPr>
        <w:t>ceremonial</w:t>
      </w:r>
      <w:r>
        <w:rPr>
          <w:spacing w:val="34"/>
          <w:w w:val="95"/>
        </w:rPr>
        <w:t> </w:t>
      </w:r>
      <w:r>
        <w:rPr>
          <w:w w:val="95"/>
        </w:rPr>
        <w:t>areas</w:t>
      </w:r>
    </w:p>
    <w:p>
      <w:pPr>
        <w:pStyle w:val="BodyText"/>
        <w:spacing w:before="301"/>
        <w:ind w:left="460"/>
      </w:pPr>
      <w:r>
        <w:rPr>
          <w:rFonts w:ascii="SimSun" w:hAnsi="SimSun" w:eastAsia="SimSun" w:hint="eastAsia"/>
          <w:w w:val="95"/>
          <w:shd w:fill="C0C0C0" w:color="auto" w:val="clear"/>
        </w:rPr>
        <w:t>考</w:t>
      </w:r>
      <w:r>
        <w:rPr>
          <w:rFonts w:ascii="SimSun" w:hAnsi="SimSun" w:eastAsia="SimSun" w:hint="eastAsia"/>
          <w:spacing w:val="-50"/>
          <w:w w:val="95"/>
        </w:rPr>
        <w:t> </w:t>
      </w:r>
      <w:r>
        <w:rPr>
          <w:w w:val="95"/>
        </w:rPr>
        <w:t>W</w:t>
      </w:r>
      <w:r>
        <w:rPr>
          <w:color w:val="303030"/>
          <w:w w:val="95"/>
        </w:rPr>
        <w:t>e’ll</w:t>
      </w:r>
      <w:r>
        <w:rPr>
          <w:color w:val="303030"/>
          <w:spacing w:val="32"/>
          <w:w w:val="95"/>
        </w:rPr>
        <w:t> </w:t>
      </w:r>
      <w:r>
        <w:rPr>
          <w:color w:val="303030"/>
          <w:w w:val="95"/>
        </w:rPr>
        <w:t>know</w:t>
      </w:r>
      <w:r>
        <w:rPr>
          <w:color w:val="303030"/>
          <w:spacing w:val="33"/>
          <w:w w:val="95"/>
        </w:rPr>
        <w:t> </w:t>
      </w:r>
      <w:r>
        <w:rPr>
          <w:color w:val="303030"/>
          <w:w w:val="95"/>
        </w:rPr>
        <w:t>in</w:t>
      </w:r>
      <w:r>
        <w:rPr>
          <w:color w:val="303030"/>
          <w:spacing w:val="37"/>
          <w:w w:val="95"/>
        </w:rPr>
        <w:t> </w:t>
      </w:r>
      <w:r>
        <w:rPr>
          <w:color w:val="303030"/>
          <w:w w:val="95"/>
        </w:rPr>
        <w:t>vast</w:t>
      </w:r>
      <w:r>
        <w:rPr>
          <w:color w:val="303030"/>
          <w:spacing w:val="33"/>
          <w:w w:val="95"/>
        </w:rPr>
        <w:t> </w:t>
      </w:r>
      <w:r>
        <w:rPr>
          <w:color w:val="303030"/>
          <w:w w:val="95"/>
        </w:rPr>
        <w:t>details</w:t>
      </w:r>
      <w:r>
        <w:rPr>
          <w:color w:val="303030"/>
          <w:spacing w:val="33"/>
          <w:w w:val="95"/>
        </w:rPr>
        <w:t> </w:t>
      </w:r>
      <w:r>
        <w:rPr>
          <w:color w:val="303030"/>
          <w:w w:val="95"/>
        </w:rPr>
        <w:t>how</w:t>
      </w:r>
      <w:r>
        <w:rPr>
          <w:color w:val="303030"/>
          <w:spacing w:val="33"/>
          <w:w w:val="95"/>
        </w:rPr>
        <w:t> </w:t>
      </w:r>
      <w:r>
        <w:rPr>
          <w:color w:val="303030"/>
          <w:w w:val="95"/>
        </w:rPr>
        <w:t>cancer</w:t>
      </w:r>
      <w:r>
        <w:rPr>
          <w:color w:val="303030"/>
          <w:spacing w:val="32"/>
          <w:w w:val="95"/>
        </w:rPr>
        <w:t> </w:t>
      </w:r>
      <w:r>
        <w:rPr>
          <w:color w:val="303030"/>
          <w:w w:val="95"/>
        </w:rPr>
        <w:t>cells</w:t>
      </w:r>
      <w:r>
        <w:rPr>
          <w:color w:val="303030"/>
          <w:spacing w:val="37"/>
          <w:w w:val="95"/>
        </w:rPr>
        <w:t> </w:t>
      </w:r>
      <w:r>
        <w:rPr>
          <w:color w:val="303030"/>
          <w:w w:val="95"/>
        </w:rPr>
        <w:t>arise.</w:t>
      </w:r>
    </w:p>
    <w:p>
      <w:pPr>
        <w:pStyle w:val="BodyText"/>
        <w:spacing w:before="300"/>
        <w:ind w:left="460"/>
        <w:rPr>
          <w:rFonts w:ascii="SimSun" w:eastAsia="SimSun" w:hint="eastAsia"/>
        </w:rPr>
      </w:pPr>
      <w:r>
        <w:rPr>
          <w:rFonts w:ascii="SimSun" w:eastAsia="SimSun" w:hint="eastAsia"/>
        </w:rPr>
        <w:t>派生词：</w:t>
      </w:r>
      <w:r>
        <w:rPr/>
        <w:t>vastly</w:t>
      </w:r>
      <w:r>
        <w:rPr>
          <w:spacing w:val="-5"/>
        </w:rPr>
        <w:t> (</w:t>
      </w:r>
      <w:r>
        <w:rPr/>
        <w:t>1</w:t>
      </w:r>
      <w:r>
        <w:rPr>
          <w:spacing w:val="-6"/>
        </w:rPr>
        <w:t>) </w:t>
      </w:r>
      <w:r>
        <w:rPr>
          <w:color w:val="303030"/>
        </w:rPr>
        <w:t>adv</w:t>
      </w:r>
      <w:r>
        <w:rPr>
          <w:color w:val="303030"/>
          <w:spacing w:val="-5"/>
        </w:rPr>
        <w:t>. </w:t>
      </w:r>
      <w:r>
        <w:rPr>
          <w:rFonts w:ascii="SimSun" w:eastAsia="SimSun" w:hint="eastAsia"/>
          <w:color w:val="303030"/>
        </w:rPr>
        <w:t>极大地；广阔地；深远地</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3"/>
        </w:numPr>
        <w:tabs>
          <w:tab w:pos="797" w:val="left" w:leader="none"/>
          <w:tab w:pos="2377" w:val="left" w:leader="none"/>
          <w:tab w:pos="4981" w:val="left" w:leader="none"/>
        </w:tabs>
        <w:spacing w:line="408" w:lineRule="auto" w:before="65" w:after="0"/>
        <w:ind w:left="460" w:right="4614" w:firstLine="0"/>
        <w:jc w:val="left"/>
        <w:rPr>
          <w:sz w:val="32"/>
        </w:rPr>
      </w:pPr>
      <w:r>
        <w:rPr>
          <w:sz w:val="32"/>
          <w:shd w:fill="FFFF00" w:color="auto" w:val="clear"/>
        </w:rPr>
        <w:t>human</w:t>
      </w:r>
      <w:r>
        <w:rPr>
          <w:spacing w:val="-3"/>
          <w:sz w:val="32"/>
          <w:shd w:fill="FFFF00" w:color="auto" w:val="clear"/>
        </w:rPr>
        <w:t> </w:t>
      </w:r>
      <w:r>
        <w:rPr>
          <w:sz w:val="32"/>
          <w:shd w:fill="FFFF00" w:color="auto" w:val="clear"/>
        </w:rPr>
        <w:t>(47)</w:t>
      </w:r>
      <w:r>
        <w:rPr>
          <w:spacing w:val="-6"/>
          <w:sz w:val="32"/>
          <w:shd w:fill="FFFF00" w:color="auto" w:val="clear"/>
        </w:rPr>
        <w:t> </w:t>
      </w:r>
      <w:r>
        <w:rPr>
          <w:sz w:val="32"/>
          <w:shd w:fill="FFFF00" w:color="auto" w:val="clear"/>
        </w:rPr>
        <w:t>adj.</w:t>
      </w:r>
      <w:r>
        <w:rPr>
          <w:spacing w:val="-3"/>
          <w:sz w:val="32"/>
          <w:shd w:fill="FFFF00" w:color="auto" w:val="clear"/>
        </w:rPr>
        <w:t> </w:t>
      </w:r>
      <w:r>
        <w:rPr>
          <w:rFonts w:ascii="SimSun" w:eastAsia="SimSun" w:hint="eastAsia"/>
          <w:sz w:val="32"/>
          <w:shd w:fill="FFFF00" w:color="auto" w:val="clear"/>
        </w:rPr>
        <w:t>人的；人类的；</w:t>
      </w:r>
      <w:r>
        <w:rPr>
          <w:sz w:val="32"/>
          <w:shd w:fill="FFFF00" w:color="auto" w:val="clear"/>
        </w:rPr>
        <w:t>n.</w:t>
      </w:r>
      <w:r>
        <w:rPr>
          <w:spacing w:val="-7"/>
          <w:sz w:val="32"/>
          <w:shd w:fill="FFFF00" w:color="auto" w:val="clear"/>
        </w:rPr>
        <w:t> </w:t>
      </w:r>
      <w:r>
        <w:rPr>
          <w:rFonts w:ascii="SimSun" w:eastAsia="SimSun" w:hint="eastAsia"/>
          <w:sz w:val="32"/>
          <w:shd w:fill="FFFF00" w:color="auto" w:val="clear"/>
        </w:rPr>
        <w:t>人；人类</w:t>
      </w:r>
      <w:r>
        <w:rPr>
          <w:sz w:val="32"/>
        </w:rPr>
        <w:t>human</w:t>
      </w:r>
      <w:r>
        <w:rPr>
          <w:spacing w:val="-2"/>
          <w:sz w:val="32"/>
        </w:rPr>
        <w:t> </w:t>
      </w:r>
      <w:r>
        <w:rPr>
          <w:sz w:val="32"/>
        </w:rPr>
        <w:t>body;</w:t>
        <w:tab/>
        <w:t>human</w:t>
      </w:r>
      <w:r>
        <w:rPr>
          <w:spacing w:val="-1"/>
          <w:sz w:val="32"/>
        </w:rPr>
        <w:t> </w:t>
      </w:r>
      <w:r>
        <w:rPr>
          <w:sz w:val="32"/>
        </w:rPr>
        <w:t>resource</w:t>
      </w:r>
      <w:r>
        <w:rPr>
          <w:spacing w:val="77"/>
          <w:sz w:val="32"/>
        </w:rPr>
        <w:t> </w:t>
      </w:r>
      <w:r>
        <w:rPr>
          <w:sz w:val="32"/>
        </w:rPr>
        <w:t>;</w:t>
        <w:tab/>
        <w:t>human being</w:t>
      </w:r>
      <w:r>
        <w:rPr>
          <w:spacing w:val="1"/>
          <w:sz w:val="32"/>
        </w:rPr>
        <w:t> </w:t>
      </w:r>
      <w:r>
        <w:rPr>
          <w:rFonts w:ascii="SimSun" w:eastAsia="SimSun" w:hint="eastAsia"/>
          <w:w w:val="95"/>
          <w:sz w:val="32"/>
          <w:shd w:fill="C0C0C0" w:color="auto" w:val="clear"/>
        </w:rPr>
        <w:t>考</w:t>
      </w:r>
      <w:r>
        <w:rPr>
          <w:rFonts w:ascii="SimSun" w:eastAsia="SimSun" w:hint="eastAsia"/>
          <w:spacing w:val="-65"/>
          <w:w w:val="95"/>
          <w:sz w:val="32"/>
        </w:rPr>
        <w:t> </w:t>
      </w:r>
      <w:r>
        <w:rPr>
          <w:w w:val="95"/>
          <w:sz w:val="32"/>
        </w:rPr>
        <w:t>an</w:t>
      </w:r>
      <w:r>
        <w:rPr>
          <w:spacing w:val="12"/>
          <w:w w:val="95"/>
          <w:sz w:val="32"/>
        </w:rPr>
        <w:t> </w:t>
      </w:r>
      <w:r>
        <w:rPr>
          <w:w w:val="95"/>
          <w:sz w:val="32"/>
        </w:rPr>
        <w:t>imperative</w:t>
      </w:r>
      <w:r>
        <w:rPr>
          <w:spacing w:val="12"/>
          <w:w w:val="95"/>
          <w:sz w:val="32"/>
        </w:rPr>
        <w:t> </w:t>
      </w:r>
      <w:r>
        <w:rPr>
          <w:w w:val="95"/>
          <w:sz w:val="32"/>
        </w:rPr>
        <w:t>of</w:t>
      </w:r>
      <w:r>
        <w:rPr>
          <w:spacing w:val="12"/>
          <w:w w:val="95"/>
          <w:sz w:val="32"/>
        </w:rPr>
        <w:t> </w:t>
      </w:r>
      <w:r>
        <w:rPr>
          <w:w w:val="95"/>
          <w:sz w:val="32"/>
        </w:rPr>
        <w:t>human</w:t>
      </w:r>
      <w:r>
        <w:rPr>
          <w:spacing w:val="12"/>
          <w:w w:val="95"/>
          <w:sz w:val="32"/>
        </w:rPr>
        <w:t> </w:t>
      </w:r>
      <w:r>
        <w:rPr>
          <w:w w:val="95"/>
          <w:sz w:val="32"/>
        </w:rPr>
        <w:t>existence</w:t>
      </w:r>
    </w:p>
    <w:p>
      <w:pPr>
        <w:pStyle w:val="BodyText"/>
        <w:spacing w:before="13"/>
        <w:ind w:left="460"/>
      </w:pPr>
      <w:r>
        <w:rPr>
          <w:rFonts w:ascii="SimSun" w:eastAsia="SimSun" w:hint="eastAsia"/>
          <w:w w:val="95"/>
          <w:shd w:fill="C0C0C0" w:color="auto" w:val="clear"/>
        </w:rPr>
        <w:t>考</w:t>
      </w:r>
      <w:r>
        <w:rPr>
          <w:rFonts w:ascii="SimSun" w:eastAsia="SimSun" w:hint="eastAsia"/>
          <w:spacing w:val="-33"/>
          <w:w w:val="95"/>
        </w:rPr>
        <w:t> </w:t>
      </w:r>
      <w:r>
        <w:rPr>
          <w:w w:val="95"/>
        </w:rPr>
        <w:t>Humans</w:t>
      </w:r>
      <w:r>
        <w:rPr>
          <w:spacing w:val="43"/>
          <w:w w:val="95"/>
        </w:rPr>
        <w:t> </w:t>
      </w:r>
      <w:r>
        <w:rPr>
          <w:w w:val="95"/>
        </w:rPr>
        <w:t>overwhelmingly</w:t>
      </w:r>
      <w:r>
        <w:rPr>
          <w:spacing w:val="40"/>
          <w:w w:val="95"/>
        </w:rPr>
        <w:t> </w:t>
      </w:r>
      <w:r>
        <w:rPr>
          <w:w w:val="95"/>
        </w:rPr>
        <w:t>live</w:t>
      </w:r>
      <w:r>
        <w:rPr>
          <w:spacing w:val="43"/>
          <w:w w:val="95"/>
        </w:rPr>
        <w:t> </w:t>
      </w:r>
      <w:r>
        <w:rPr>
          <w:w w:val="95"/>
        </w:rPr>
        <w:t>in</w:t>
      </w:r>
      <w:r>
        <w:rPr>
          <w:spacing w:val="45"/>
          <w:w w:val="95"/>
        </w:rPr>
        <w:t> </w:t>
      </w:r>
      <w:r>
        <w:rPr>
          <w:w w:val="95"/>
        </w:rPr>
        <w:t>valleys.</w:t>
      </w:r>
    </w:p>
    <w:p>
      <w:pPr>
        <w:pStyle w:val="BodyText"/>
        <w:spacing w:before="300"/>
        <w:ind w:left="460"/>
        <w:rPr>
          <w:rFonts w:ascii="SimSun" w:eastAsia="SimSun" w:hint="eastAsia"/>
        </w:rPr>
      </w:pPr>
      <w:r>
        <w:rPr>
          <w:rFonts w:ascii="SimSun" w:eastAsia="SimSun" w:hint="eastAsia"/>
        </w:rPr>
        <w:t>派生词：</w:t>
      </w:r>
      <w:r>
        <w:rPr/>
        <w:t>humanist</w:t>
      </w:r>
      <w:r>
        <w:rPr>
          <w:spacing w:val="-2"/>
        </w:rPr>
        <w:t> (</w:t>
      </w:r>
      <w:r>
        <w:rPr/>
        <w:t>1</w:t>
      </w:r>
      <w:r>
        <w:rPr>
          <w:spacing w:val="-2"/>
        </w:rPr>
        <w:t>) </w:t>
      </w:r>
      <w:r>
        <w:rPr/>
        <w:t>n</w:t>
      </w:r>
      <w:r>
        <w:rPr>
          <w:spacing w:val="-1"/>
        </w:rPr>
        <w:t>. </w:t>
      </w:r>
      <w:r>
        <w:rPr>
          <w:rFonts w:ascii="SimSun" w:eastAsia="SimSun" w:hint="eastAsia"/>
        </w:rPr>
        <w:t>人道主义者，人文主义者</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73"/>
        </w:numPr>
        <w:tabs>
          <w:tab w:pos="797" w:val="left" w:leader="none"/>
        </w:tabs>
        <w:spacing w:line="240" w:lineRule="auto" w:before="65" w:after="0"/>
        <w:ind w:left="796" w:right="0" w:hanging="337"/>
        <w:jc w:val="left"/>
        <w:rPr>
          <w:rFonts w:ascii="SimSun" w:eastAsia="SimSun" w:hint="eastAsia"/>
          <w:sz w:val="32"/>
        </w:rPr>
      </w:pPr>
      <w:r>
        <w:rPr>
          <w:sz w:val="32"/>
          <w:shd w:fill="FFFF00" w:color="auto" w:val="clear"/>
        </w:rPr>
        <w:t>world</w:t>
      </w:r>
      <w:r>
        <w:rPr>
          <w:spacing w:val="-1"/>
          <w:sz w:val="32"/>
          <w:shd w:fill="FFFF00" w:color="auto" w:val="clear"/>
        </w:rPr>
        <w:t> (</w:t>
      </w:r>
      <w:r>
        <w:rPr>
          <w:sz w:val="32"/>
          <w:shd w:fill="FFFF00" w:color="auto" w:val="clear"/>
        </w:rPr>
        <w:t>86</w:t>
      </w:r>
      <w:r>
        <w:rPr>
          <w:spacing w:val="-2"/>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世界</w:t>
      </w:r>
    </w:p>
    <w:p>
      <w:pPr>
        <w:pStyle w:val="BodyText"/>
        <w:spacing w:before="302"/>
        <w:ind w:left="460"/>
      </w:pPr>
      <w:r>
        <w:rPr>
          <w:color w:val="303030"/>
        </w:rPr>
        <w:t>world</w:t>
      </w:r>
      <w:r>
        <w:rPr>
          <w:color w:val="303030"/>
          <w:spacing w:val="-1"/>
        </w:rPr>
        <w:t> </w:t>
      </w:r>
      <w:r>
        <w:rPr>
          <w:color w:val="303030"/>
        </w:rPr>
        <w:t>market</w:t>
      </w:r>
      <w:r>
        <w:rPr>
          <w:color w:val="303030"/>
          <w:spacing w:val="74"/>
        </w:rPr>
        <w:t> </w:t>
      </w:r>
      <w:r>
        <w:rPr>
          <w:color w:val="303030"/>
        </w:rPr>
        <w:t>;</w:t>
      </w:r>
      <w:r>
        <w:rPr>
          <w:color w:val="303030"/>
          <w:spacing w:val="75"/>
        </w:rPr>
        <w:t> </w:t>
      </w:r>
      <w:r>
        <w:rPr>
          <w:color w:val="303030"/>
        </w:rPr>
        <w:t>the</w:t>
      </w:r>
      <w:r>
        <w:rPr>
          <w:color w:val="303030"/>
          <w:spacing w:val="-3"/>
        </w:rPr>
        <w:t> </w:t>
      </w:r>
      <w:r>
        <w:rPr>
          <w:color w:val="303030"/>
        </w:rPr>
        <w:t>second</w:t>
      </w:r>
      <w:r>
        <w:rPr>
          <w:color w:val="303030"/>
          <w:spacing w:val="-3"/>
        </w:rPr>
        <w:t> </w:t>
      </w:r>
      <w:r>
        <w:rPr>
          <w:color w:val="303030"/>
        </w:rPr>
        <w:t>world</w:t>
      </w:r>
      <w:r>
        <w:rPr>
          <w:color w:val="303030"/>
          <w:spacing w:val="75"/>
        </w:rPr>
        <w:t> </w:t>
      </w:r>
      <w:r>
        <w:rPr>
          <w:color w:val="303030"/>
        </w:rPr>
        <w:t>;</w:t>
      </w:r>
      <w:r>
        <w:rPr>
          <w:color w:val="303030"/>
          <w:spacing w:val="78"/>
        </w:rPr>
        <w:t> </w:t>
      </w:r>
      <w:r>
        <w:rPr>
          <w:color w:val="303030"/>
        </w:rPr>
        <w:t>World Health</w:t>
      </w:r>
      <w:r>
        <w:rPr>
          <w:color w:val="303030"/>
          <w:spacing w:val="-2"/>
        </w:rPr>
        <w:t> </w:t>
      </w:r>
      <w:r>
        <w:rPr>
          <w:color w:val="303030"/>
        </w:rPr>
        <w:t>Organization</w:t>
      </w:r>
      <w:r>
        <w:rPr>
          <w:color w:val="303030"/>
          <w:spacing w:val="74"/>
        </w:rPr>
        <w:t> </w:t>
      </w:r>
      <w:r>
        <w:rPr>
          <w:color w:val="303030"/>
        </w:rPr>
        <w:t>;</w:t>
      </w:r>
      <w:r>
        <w:rPr>
          <w:color w:val="303030"/>
          <w:spacing w:val="-3"/>
        </w:rPr>
        <w:t> </w:t>
      </w:r>
      <w:r>
        <w:rPr>
          <w:color w:val="303030"/>
        </w:rPr>
        <w:t>a</w:t>
      </w:r>
      <w:r>
        <w:rPr>
          <w:color w:val="303030"/>
          <w:spacing w:val="-3"/>
        </w:rPr>
        <w:t> </w:t>
      </w:r>
      <w:r>
        <w:rPr>
          <w:color w:val="303030"/>
        </w:rPr>
        <w:t>world</w:t>
      </w:r>
      <w:r>
        <w:rPr>
          <w:color w:val="303030"/>
          <w:spacing w:val="-1"/>
        </w:rPr>
        <w:t> </w:t>
      </w:r>
      <w:r>
        <w:rPr>
          <w:color w:val="303030"/>
        </w:rPr>
        <w:t>of</w:t>
      </w:r>
    </w:p>
    <w:p>
      <w:pPr>
        <w:pStyle w:val="BodyText"/>
        <w:spacing w:before="242"/>
        <w:ind w:left="460"/>
      </w:pPr>
      <w:r>
        <w:rPr>
          <w:rFonts w:ascii="SimSun" w:eastAsia="SimSun" w:hint="eastAsia"/>
          <w:w w:val="95"/>
          <w:shd w:fill="C0C0C0" w:color="auto" w:val="clear"/>
        </w:rPr>
        <w:t>考</w:t>
      </w:r>
      <w:r>
        <w:rPr>
          <w:rFonts w:ascii="SimSun" w:eastAsia="SimSun" w:hint="eastAsia"/>
          <w:spacing w:val="-47"/>
          <w:w w:val="95"/>
        </w:rPr>
        <w:t> </w:t>
      </w:r>
      <w:r>
        <w:rPr>
          <w:w w:val="95"/>
        </w:rPr>
        <w:t>around</w:t>
      </w:r>
      <w:r>
        <w:rPr>
          <w:spacing w:val="30"/>
          <w:w w:val="95"/>
        </w:rPr>
        <w:t> </w:t>
      </w:r>
      <w:r>
        <w:rPr>
          <w:w w:val="95"/>
        </w:rPr>
        <w:t>the</w:t>
      </w:r>
      <w:r>
        <w:rPr>
          <w:spacing w:val="29"/>
          <w:w w:val="95"/>
        </w:rPr>
        <w:t> </w:t>
      </w:r>
      <w:r>
        <w:rPr>
          <w:w w:val="95"/>
        </w:rPr>
        <w:t>world</w:t>
      </w:r>
    </w:p>
    <w:p>
      <w:pPr>
        <w:pStyle w:val="BodyText"/>
        <w:spacing w:before="301"/>
        <w:ind w:left="460"/>
      </w:pPr>
      <w:r>
        <w:rPr>
          <w:rFonts w:ascii="SimSun" w:eastAsia="SimSun" w:hint="eastAsia"/>
          <w:w w:val="95"/>
          <w:shd w:fill="C0C0C0" w:color="auto" w:val="clear"/>
        </w:rPr>
        <w:t>考</w:t>
      </w:r>
      <w:r>
        <w:rPr>
          <w:rFonts w:ascii="SimSun" w:eastAsia="SimSun" w:hint="eastAsia"/>
          <w:spacing w:val="-71"/>
          <w:w w:val="95"/>
        </w:rPr>
        <w:t> </w:t>
      </w:r>
      <w:r>
        <w:rPr>
          <w:w w:val="95"/>
        </w:rPr>
        <w:t>World</w:t>
      </w:r>
      <w:r>
        <w:rPr>
          <w:spacing w:val="7"/>
          <w:w w:val="95"/>
        </w:rPr>
        <w:t> </w:t>
      </w:r>
      <w:r>
        <w:rPr>
          <w:w w:val="95"/>
        </w:rPr>
        <w:t>War</w:t>
      </w:r>
      <w:r>
        <w:rPr>
          <w:spacing w:val="14"/>
          <w:w w:val="95"/>
        </w:rPr>
        <w:t> </w:t>
      </w:r>
      <w:r>
        <w:rPr>
          <w:w w:val="95"/>
        </w:rPr>
        <w:t>II</w:t>
      </w:r>
    </w:p>
    <w:p>
      <w:pPr>
        <w:pStyle w:val="BodyText"/>
        <w:spacing w:before="300"/>
        <w:ind w:left="460"/>
        <w:rPr>
          <w:rFonts w:ascii="SimSun" w:eastAsia="SimSun" w:hint="eastAsia"/>
        </w:rPr>
      </w:pPr>
      <w:r>
        <w:rPr>
          <w:rFonts w:ascii="SimSun" w:eastAsia="SimSun" w:hint="eastAsia"/>
        </w:rPr>
        <w:t>派生词：</w:t>
      </w:r>
      <w:r>
        <w:rPr/>
        <w:t>worldview</w:t>
      </w:r>
      <w:r>
        <w:rPr>
          <w:spacing w:val="-2"/>
        </w:rPr>
        <w:t> (</w:t>
      </w:r>
      <w:r>
        <w:rPr/>
        <w:t>2)</w:t>
      </w:r>
      <w:r>
        <w:rPr>
          <w:spacing w:val="-4"/>
        </w:rPr>
        <w:t> </w:t>
      </w:r>
      <w:r>
        <w:rPr>
          <w:color w:val="303030"/>
        </w:rPr>
        <w:t>n. </w:t>
      </w:r>
      <w:r>
        <w:rPr>
          <w:rFonts w:ascii="SimSun" w:eastAsia="SimSun" w:hint="eastAsia"/>
          <w:color w:val="303030"/>
        </w:rPr>
        <w:t>世界观</w:t>
      </w:r>
    </w:p>
    <w:p>
      <w:pPr>
        <w:pStyle w:val="BodyText"/>
        <w:spacing w:line="415" w:lineRule="auto" w:before="300"/>
        <w:ind w:left="460" w:right="4650"/>
        <w:rPr>
          <w:rFonts w:ascii="SimSun" w:eastAsia="SimSun" w:hint="eastAsia"/>
        </w:rPr>
      </w:pPr>
      <w:r>
        <w:rPr/>
        <w:t>worldwide</w:t>
      </w:r>
      <w:r>
        <w:rPr>
          <w:spacing w:val="-5"/>
        </w:rPr>
        <w:t> (</w:t>
      </w:r>
      <w:r>
        <w:rPr/>
        <w:t>2</w:t>
      </w:r>
      <w:r>
        <w:rPr>
          <w:spacing w:val="-5"/>
        </w:rPr>
        <w:t>) </w:t>
      </w:r>
      <w:r>
        <w:rPr>
          <w:color w:val="303030"/>
        </w:rPr>
        <w:t>adj.</w:t>
      </w:r>
      <w:r>
        <w:rPr>
          <w:color w:val="303030"/>
          <w:spacing w:val="-8"/>
        </w:rPr>
        <w:t> </w:t>
      </w:r>
      <w:r>
        <w:rPr>
          <w:rFonts w:ascii="SimSun" w:eastAsia="SimSun" w:hint="eastAsia"/>
          <w:color w:val="303030"/>
        </w:rPr>
        <w:t>全世界的；</w:t>
      </w:r>
      <w:r>
        <w:rPr>
          <w:color w:val="303030"/>
        </w:rPr>
        <w:t>adv</w:t>
      </w:r>
      <w:r>
        <w:rPr>
          <w:color w:val="303030"/>
          <w:spacing w:val="-5"/>
        </w:rPr>
        <w:t>. </w:t>
      </w:r>
      <w:r>
        <w:rPr>
          <w:rFonts w:ascii="SimSun" w:eastAsia="SimSun" w:hint="eastAsia"/>
          <w:color w:val="303030"/>
        </w:rPr>
        <w:t>世界各地地</w:t>
      </w:r>
      <w:r>
        <w:rPr/>
        <w:t>worldly</w:t>
      </w:r>
      <w:r>
        <w:rPr>
          <w:spacing w:val="-2"/>
        </w:rPr>
        <w:t> (</w:t>
      </w:r>
      <w:r>
        <w:rPr/>
        <w:t>1</w:t>
      </w:r>
      <w:r>
        <w:rPr>
          <w:spacing w:val="-3"/>
        </w:rPr>
        <w:t>) </w:t>
      </w:r>
      <w:r>
        <w:rPr>
          <w:color w:val="303030"/>
        </w:rPr>
        <w:t>adj. </w:t>
      </w:r>
      <w:r>
        <w:rPr>
          <w:rFonts w:ascii="SimSun" w:eastAsia="SimSun" w:hint="eastAsia"/>
          <w:color w:val="303030"/>
          <w:spacing w:val="-1"/>
        </w:rPr>
        <w:t>世间的；世俗的 </w:t>
      </w:r>
      <w:r>
        <w:rPr>
          <w:color w:val="303030"/>
        </w:rPr>
        <w:t>adv</w:t>
      </w:r>
      <w:r>
        <w:rPr>
          <w:color w:val="303030"/>
          <w:spacing w:val="-1"/>
        </w:rPr>
        <w:t>. </w:t>
      </w:r>
      <w:r>
        <w:rPr>
          <w:rFonts w:ascii="SimSun" w:eastAsia="SimSun" w:hint="eastAsia"/>
          <w:color w:val="303030"/>
        </w:rPr>
        <w:t>世俗地</w:t>
      </w:r>
      <w:r>
        <w:rPr/>
        <w:t>world-renowned</w:t>
      </w:r>
      <w:r>
        <w:rPr>
          <w:spacing w:val="-1"/>
        </w:rPr>
        <w:t> </w:t>
      </w:r>
      <w:r>
        <w:rPr/>
        <w:t>(1</w:t>
      </w:r>
      <w:r>
        <w:rPr>
          <w:spacing w:val="-1"/>
        </w:rPr>
        <w:t>) </w:t>
      </w:r>
      <w:r>
        <w:rPr/>
        <w:t>n. </w:t>
      </w:r>
      <w:r>
        <w:rPr>
          <w:rFonts w:ascii="SimSun" w:eastAsia="SimSun" w:hint="eastAsia"/>
        </w:rPr>
        <w:t>世界上著名的</w:t>
      </w:r>
    </w:p>
    <w:p>
      <w:pPr>
        <w:spacing w:after="0" w:line="415" w:lineRule="auto"/>
        <w:rPr>
          <w:rFonts w:ascii="SimSun" w:eastAsia="SimSun" w:hint="eastAsia"/>
        </w:rPr>
        <w:sectPr>
          <w:pgSz w:w="11910" w:h="16840"/>
          <w:pgMar w:header="0" w:footer="467" w:top="640" w:bottom="700" w:left="260" w:right="279"/>
        </w:sectPr>
      </w:pPr>
    </w:p>
    <w:p>
      <w:pPr>
        <w:pStyle w:val="ListParagraph"/>
        <w:numPr>
          <w:ilvl w:val="0"/>
          <w:numId w:val="73"/>
        </w:numPr>
        <w:tabs>
          <w:tab w:pos="881" w:val="left" w:leader="none"/>
        </w:tabs>
        <w:spacing w:line="417" w:lineRule="auto" w:before="49" w:after="0"/>
        <w:ind w:left="460" w:right="7502" w:firstLine="0"/>
        <w:jc w:val="left"/>
        <w:rPr>
          <w:sz w:val="32"/>
        </w:rPr>
      </w:pPr>
      <w:r>
        <w:rPr>
          <w:sz w:val="32"/>
          <w:shd w:fill="FFFF00" w:color="auto" w:val="clear"/>
        </w:rPr>
        <w:t>allow</w:t>
      </w:r>
      <w:r>
        <w:rPr>
          <w:spacing w:val="-7"/>
          <w:sz w:val="32"/>
          <w:shd w:fill="FFFF00" w:color="auto" w:val="clear"/>
        </w:rPr>
        <w:t> (</w:t>
      </w:r>
      <w:r>
        <w:rPr>
          <w:sz w:val="32"/>
          <w:shd w:fill="FFFF00" w:color="auto" w:val="clear"/>
        </w:rPr>
        <w:t>28</w:t>
      </w:r>
      <w:r>
        <w:rPr>
          <w:spacing w:val="-7"/>
          <w:sz w:val="32"/>
          <w:shd w:fill="FFFF00" w:color="auto" w:val="clear"/>
        </w:rPr>
        <w:t>) </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允许；让</w:t>
      </w:r>
      <w:r>
        <w:rPr>
          <w:color w:val="303030"/>
          <w:sz w:val="32"/>
        </w:rPr>
        <w:t>allow</w:t>
      </w:r>
      <w:r>
        <w:rPr>
          <w:color w:val="303030"/>
          <w:spacing w:val="-1"/>
          <w:sz w:val="32"/>
        </w:rPr>
        <w:t> </w:t>
      </w:r>
      <w:r>
        <w:rPr>
          <w:color w:val="303030"/>
          <w:sz w:val="32"/>
        </w:rPr>
        <w:t>for</w:t>
      </w:r>
    </w:p>
    <w:p>
      <w:pPr>
        <w:pStyle w:val="BodyText"/>
        <w:spacing w:line="339" w:lineRule="exact"/>
        <w:ind w:left="460"/>
      </w:pPr>
      <w:r>
        <w:rPr>
          <w:color w:val="303030"/>
        </w:rPr>
        <w:t>allow</w:t>
      </w:r>
      <w:r>
        <w:rPr>
          <w:color w:val="303030"/>
          <w:spacing w:val="-2"/>
        </w:rPr>
        <w:t> </w:t>
      </w:r>
      <w:r>
        <w:rPr>
          <w:color w:val="303030"/>
        </w:rPr>
        <w:t>of</w:t>
      </w:r>
    </w:p>
    <w:p>
      <w:pPr>
        <w:pStyle w:val="BodyText"/>
        <w:spacing w:before="241"/>
        <w:ind w:left="460"/>
      </w:pPr>
      <w:r>
        <w:rPr>
          <w:rFonts w:ascii="SimSun" w:eastAsia="SimSun" w:hint="eastAsia"/>
          <w:w w:val="95"/>
          <w:shd w:fill="C0C0C0" w:color="auto" w:val="clear"/>
        </w:rPr>
        <w:t>考</w:t>
      </w:r>
      <w:r>
        <w:rPr>
          <w:rFonts w:ascii="SimSun" w:eastAsia="SimSun" w:hint="eastAsia"/>
          <w:spacing w:val="-45"/>
          <w:w w:val="95"/>
        </w:rPr>
        <w:t> </w:t>
      </w:r>
      <w:r>
        <w:rPr>
          <w:w w:val="95"/>
        </w:rPr>
        <w:t>allow</w:t>
      </w:r>
      <w:r>
        <w:rPr>
          <w:spacing w:val="32"/>
          <w:w w:val="95"/>
        </w:rPr>
        <w:t> </w:t>
      </w:r>
      <w:r>
        <w:rPr>
          <w:w w:val="95"/>
        </w:rPr>
        <w:t>people</w:t>
      </w:r>
      <w:r>
        <w:rPr>
          <w:spacing w:val="32"/>
          <w:w w:val="95"/>
        </w:rPr>
        <w:t> </w:t>
      </w:r>
      <w:r>
        <w:rPr>
          <w:w w:val="95"/>
        </w:rPr>
        <w:t>to</w:t>
      </w:r>
      <w:r>
        <w:rPr>
          <w:spacing w:val="36"/>
          <w:w w:val="95"/>
        </w:rPr>
        <w:t> </w:t>
      </w:r>
      <w:r>
        <w:rPr>
          <w:w w:val="95"/>
        </w:rPr>
        <w:t>get</w:t>
      </w:r>
      <w:r>
        <w:rPr>
          <w:spacing w:val="32"/>
          <w:w w:val="95"/>
        </w:rPr>
        <w:t> </w:t>
      </w:r>
      <w:r>
        <w:rPr>
          <w:w w:val="95"/>
        </w:rPr>
        <w:t>insurance</w:t>
      </w:r>
    </w:p>
    <w:p>
      <w:pPr>
        <w:pStyle w:val="BodyText"/>
        <w:spacing w:before="301"/>
        <w:ind w:left="460"/>
      </w:pPr>
      <w:r>
        <w:rPr>
          <w:rFonts w:ascii="SimSun" w:eastAsia="SimSun" w:hint="eastAsia"/>
          <w:w w:val="95"/>
          <w:shd w:fill="C0C0C0" w:color="auto" w:val="clear"/>
        </w:rPr>
        <w:t>考</w:t>
      </w:r>
      <w:r>
        <w:rPr>
          <w:rFonts w:ascii="SimSun" w:eastAsia="SimSun" w:hint="eastAsia"/>
          <w:spacing w:val="-49"/>
          <w:w w:val="95"/>
        </w:rPr>
        <w:t> </w:t>
      </w:r>
      <w:r>
        <w:rPr>
          <w:w w:val="95"/>
        </w:rPr>
        <w:t>This</w:t>
      </w:r>
      <w:r>
        <w:rPr>
          <w:spacing w:val="35"/>
          <w:w w:val="95"/>
        </w:rPr>
        <w:t> </w:t>
      </w:r>
      <w:r>
        <w:rPr>
          <w:w w:val="95"/>
        </w:rPr>
        <w:t>information</w:t>
      </w:r>
      <w:r>
        <w:rPr>
          <w:spacing w:val="36"/>
          <w:w w:val="95"/>
        </w:rPr>
        <w:t> </w:t>
      </w:r>
      <w:r>
        <w:rPr>
          <w:w w:val="95"/>
        </w:rPr>
        <w:t>allows</w:t>
      </w:r>
      <w:r>
        <w:rPr>
          <w:spacing w:val="34"/>
          <w:w w:val="95"/>
        </w:rPr>
        <w:t> </w:t>
      </w:r>
      <w:r>
        <w:rPr>
          <w:w w:val="95"/>
        </w:rPr>
        <w:t>businessmen</w:t>
      </w:r>
      <w:r>
        <w:rPr>
          <w:spacing w:val="36"/>
          <w:w w:val="95"/>
        </w:rPr>
        <w:t> </w:t>
      </w:r>
      <w:r>
        <w:rPr>
          <w:w w:val="95"/>
        </w:rPr>
        <w:t>to</w:t>
      </w:r>
      <w:r>
        <w:rPr>
          <w:spacing w:val="36"/>
          <w:w w:val="95"/>
        </w:rPr>
        <w:t> </w:t>
      </w:r>
      <w:r>
        <w:rPr>
          <w:w w:val="95"/>
        </w:rPr>
        <w:t>keep</w:t>
      </w:r>
      <w:r>
        <w:rPr>
          <w:spacing w:val="36"/>
          <w:w w:val="95"/>
        </w:rPr>
        <w:t> </w:t>
      </w:r>
      <w:r>
        <w:rPr>
          <w:w w:val="95"/>
        </w:rPr>
        <w:t>track</w:t>
      </w:r>
      <w:r>
        <w:rPr>
          <w:spacing w:val="39"/>
          <w:w w:val="95"/>
        </w:rPr>
        <w:t> </w:t>
      </w:r>
      <w:r>
        <w:rPr>
          <w:w w:val="95"/>
        </w:rPr>
        <w:t>of</w:t>
      </w:r>
      <w:r>
        <w:rPr>
          <w:spacing w:val="36"/>
          <w:w w:val="95"/>
        </w:rPr>
        <w:t> </w:t>
      </w:r>
      <w:r>
        <w:rPr>
          <w:w w:val="95"/>
        </w:rPr>
        <w:t>their</w:t>
      </w:r>
      <w:r>
        <w:rPr>
          <w:spacing w:val="33"/>
          <w:w w:val="95"/>
        </w:rPr>
        <w:t> </w:t>
      </w:r>
      <w:r>
        <w:rPr>
          <w:w w:val="95"/>
        </w:rPr>
        <w:t>list</w:t>
      </w:r>
      <w:r>
        <w:rPr>
          <w:spacing w:val="35"/>
          <w:w w:val="95"/>
        </w:rPr>
        <w:t> </w:t>
      </w:r>
      <w:r>
        <w:rPr>
          <w:w w:val="95"/>
        </w:rPr>
        <w:t>of</w:t>
      </w:r>
      <w:r>
        <w:rPr>
          <w:spacing w:val="36"/>
          <w:w w:val="95"/>
        </w:rPr>
        <w:t> </w:t>
      </w:r>
      <w:r>
        <w:rPr>
          <w:w w:val="95"/>
        </w:rPr>
        <w:t>goods.</w:t>
      </w:r>
    </w:p>
    <w:p>
      <w:pPr>
        <w:pStyle w:val="BodyText"/>
        <w:spacing w:before="300"/>
        <w:ind w:left="460"/>
        <w:rPr>
          <w:rFonts w:ascii="SimSun" w:eastAsia="SimSun" w:hint="eastAsia"/>
        </w:rPr>
      </w:pPr>
      <w:r>
        <w:rPr>
          <w:rFonts w:ascii="SimSun" w:eastAsia="SimSun" w:hint="eastAsia"/>
        </w:rPr>
        <w:t>派生词：</w:t>
      </w:r>
      <w:r>
        <w:rPr/>
        <w:t>allowance</w:t>
      </w:r>
      <w:r>
        <w:rPr>
          <w:spacing w:val="-2"/>
        </w:rPr>
        <w:t> (</w:t>
      </w:r>
      <w:r>
        <w:rPr/>
        <w:t>1)</w:t>
      </w:r>
      <w:r>
        <w:rPr>
          <w:spacing w:val="-3"/>
        </w:rPr>
        <w:t> </w:t>
      </w:r>
      <w:r>
        <w:rPr>
          <w:color w:val="303030"/>
        </w:rPr>
        <w:t>n</w:t>
      </w:r>
      <w:r>
        <w:rPr>
          <w:color w:val="303030"/>
          <w:spacing w:val="1"/>
        </w:rPr>
        <w:t>. </w:t>
      </w:r>
      <w:r>
        <w:rPr>
          <w:rFonts w:ascii="SimSun" w:eastAsia="SimSun" w:hint="eastAsia"/>
          <w:color w:val="303030"/>
        </w:rPr>
        <w:t>津贴</w:t>
      </w:r>
      <w:r>
        <w:rPr>
          <w:color w:val="303030"/>
        </w:rPr>
        <w:t>, </w:t>
      </w:r>
      <w:r>
        <w:rPr>
          <w:rFonts w:ascii="SimSun" w:eastAsia="SimSun" w:hint="eastAsia"/>
          <w:color w:val="303030"/>
        </w:rPr>
        <w:t>补助</w:t>
      </w:r>
      <w:r>
        <w:rPr>
          <w:color w:val="303030"/>
          <w:spacing w:val="-1"/>
        </w:rPr>
        <w:t>, </w:t>
      </w:r>
      <w:r>
        <w:rPr>
          <w:rFonts w:ascii="SimSun" w:eastAsia="SimSun" w:hint="eastAsia"/>
          <w:color w:val="303030"/>
        </w:rPr>
        <w:t>零用钱</w:t>
      </w:r>
    </w:p>
    <w:p>
      <w:pPr>
        <w:pStyle w:val="BodyText"/>
        <w:rPr>
          <w:rFonts w:ascii="SimSun"/>
          <w:sz w:val="36"/>
        </w:rPr>
      </w:pPr>
    </w:p>
    <w:p>
      <w:pPr>
        <w:pStyle w:val="BodyText"/>
        <w:spacing w:before="1"/>
        <w:rPr>
          <w:rFonts w:ascii="SimSun"/>
          <w:sz w:val="36"/>
        </w:rPr>
      </w:pPr>
    </w:p>
    <w:p>
      <w:pPr>
        <w:pStyle w:val="Heading1"/>
        <w:spacing w:line="360" w:lineRule="auto" w:before="1"/>
        <w:ind w:left="459" w:right="1735"/>
      </w:pPr>
      <w:r>
        <w:rPr/>
        <w:t>to </w:t>
      </w:r>
      <w:r>
        <w:rPr>
          <w:color w:val="FF0000"/>
        </w:rPr>
        <w:t>associate </w:t>
      </w:r>
      <w:r>
        <w:rPr/>
        <w:t>with information </w:t>
      </w:r>
      <w:r>
        <w:rPr>
          <w:color w:val="FF0000"/>
        </w:rPr>
        <w:t>provided </w:t>
      </w:r>
      <w:r>
        <w:rPr/>
        <w:t>by </w:t>
      </w:r>
      <w:r>
        <w:rPr>
          <w:color w:val="FF0000"/>
        </w:rPr>
        <w:t>anonymous</w:t>
      </w:r>
      <w:r>
        <w:rPr>
          <w:color w:val="FF0000"/>
          <w:spacing w:val="-97"/>
        </w:rPr>
        <w:t> </w:t>
      </w:r>
      <w:r>
        <w:rPr>
          <w:color w:val="FF0000"/>
        </w:rPr>
        <w:t>subscribers</w:t>
      </w:r>
    </w:p>
    <w:p>
      <w:pPr>
        <w:pStyle w:val="ListParagraph"/>
        <w:numPr>
          <w:ilvl w:val="0"/>
          <w:numId w:val="73"/>
        </w:numPr>
        <w:tabs>
          <w:tab w:pos="881" w:val="left" w:leader="none"/>
        </w:tabs>
        <w:spacing w:line="417" w:lineRule="auto" w:before="46" w:after="0"/>
        <w:ind w:left="460" w:right="2829" w:firstLine="0"/>
        <w:jc w:val="left"/>
        <w:rPr>
          <w:sz w:val="32"/>
        </w:rPr>
      </w:pPr>
      <w:r>
        <w:rPr>
          <w:sz w:val="32"/>
          <w:shd w:fill="FFFF00" w:color="auto" w:val="clear"/>
        </w:rPr>
        <w:t>associate</w:t>
      </w:r>
      <w:r>
        <w:rPr>
          <w:spacing w:val="-4"/>
          <w:sz w:val="32"/>
          <w:shd w:fill="FFFF00" w:color="auto" w:val="clear"/>
        </w:rPr>
        <w:t> (</w:t>
      </w:r>
      <w:r>
        <w:rPr>
          <w:sz w:val="32"/>
          <w:shd w:fill="FFFF00" w:color="auto" w:val="clear"/>
        </w:rPr>
        <w:t>9</w:t>
      </w:r>
      <w:r>
        <w:rPr>
          <w:spacing w:val="-4"/>
          <w:sz w:val="32"/>
          <w:shd w:fill="FFFF00" w:color="auto" w:val="clear"/>
        </w:rPr>
        <w:t>) </w:t>
      </w:r>
      <w:r>
        <w:rPr>
          <w:color w:val="303030"/>
          <w:sz w:val="32"/>
          <w:shd w:fill="FFFF00" w:color="auto" w:val="clear"/>
        </w:rPr>
        <w:t>v</w:t>
      </w:r>
      <w:r>
        <w:rPr>
          <w:color w:val="303030"/>
          <w:spacing w:val="-3"/>
          <w:sz w:val="32"/>
          <w:shd w:fill="FFFF00" w:color="auto" w:val="clear"/>
        </w:rPr>
        <w:t>. </w:t>
      </w:r>
      <w:r>
        <w:rPr>
          <w:rFonts w:ascii="SimSun" w:hAnsi="SimSun" w:eastAsia="SimSun" w:hint="eastAsia"/>
          <w:color w:val="303030"/>
          <w:sz w:val="32"/>
          <w:shd w:fill="FFFF00" w:color="auto" w:val="clear"/>
        </w:rPr>
        <w:t>与</w:t>
      </w:r>
      <w:r>
        <w:rPr>
          <w:color w:val="303030"/>
          <w:sz w:val="32"/>
          <w:shd w:fill="FFFF00" w:color="auto" w:val="clear"/>
        </w:rPr>
        <w:t>……</w:t>
      </w:r>
      <w:r>
        <w:rPr>
          <w:rFonts w:ascii="SimSun" w:hAnsi="SimSun" w:eastAsia="SimSun" w:hint="eastAsia"/>
          <w:color w:val="303030"/>
          <w:sz w:val="32"/>
          <w:shd w:fill="FFFF00" w:color="auto" w:val="clear"/>
        </w:rPr>
        <w:t>有关，使联系；</w:t>
      </w:r>
      <w:r>
        <w:rPr>
          <w:color w:val="303030"/>
          <w:sz w:val="32"/>
          <w:shd w:fill="FFFF00" w:color="auto" w:val="clear"/>
        </w:rPr>
        <w:t>n</w:t>
      </w:r>
      <w:r>
        <w:rPr>
          <w:color w:val="303030"/>
          <w:spacing w:val="-4"/>
          <w:sz w:val="32"/>
          <w:shd w:fill="FFFF00" w:color="auto" w:val="clear"/>
        </w:rPr>
        <w:t>. </w:t>
      </w:r>
      <w:r>
        <w:rPr>
          <w:rFonts w:ascii="SimSun" w:hAnsi="SimSun" w:eastAsia="SimSun" w:hint="eastAsia"/>
          <w:color w:val="303030"/>
          <w:sz w:val="32"/>
          <w:shd w:fill="FFFF00" w:color="auto" w:val="clear"/>
        </w:rPr>
        <w:t>同事；</w:t>
      </w:r>
      <w:r>
        <w:rPr>
          <w:color w:val="303030"/>
          <w:sz w:val="32"/>
          <w:shd w:fill="FFFF00" w:color="auto" w:val="clear"/>
        </w:rPr>
        <w:t>adj</w:t>
      </w:r>
      <w:r>
        <w:rPr>
          <w:color w:val="303030"/>
          <w:spacing w:val="-4"/>
          <w:sz w:val="32"/>
          <w:shd w:fill="FFFF00" w:color="auto" w:val="clear"/>
        </w:rPr>
        <w:t>. </w:t>
      </w:r>
      <w:r>
        <w:rPr>
          <w:rFonts w:ascii="SimSun" w:hAnsi="SimSun" w:eastAsia="SimSun" w:hint="eastAsia"/>
          <w:color w:val="303030"/>
          <w:sz w:val="32"/>
          <w:shd w:fill="FFFF00" w:color="auto" w:val="clear"/>
        </w:rPr>
        <w:t>副的</w:t>
      </w:r>
      <w:r>
        <w:rPr>
          <w:color w:val="303030"/>
          <w:sz w:val="32"/>
        </w:rPr>
        <w:t>associate</w:t>
      </w:r>
      <w:r>
        <w:rPr>
          <w:color w:val="303030"/>
          <w:spacing w:val="-2"/>
          <w:sz w:val="32"/>
        </w:rPr>
        <w:t> </w:t>
      </w:r>
      <w:r>
        <w:rPr>
          <w:color w:val="303030"/>
          <w:sz w:val="32"/>
        </w:rPr>
        <w:t>with</w:t>
      </w:r>
    </w:p>
    <w:p>
      <w:pPr>
        <w:pStyle w:val="BodyText"/>
        <w:tabs>
          <w:tab w:pos="3255" w:val="left" w:leader="none"/>
        </w:tabs>
        <w:spacing w:line="339" w:lineRule="exact"/>
        <w:ind w:left="460"/>
      </w:pPr>
      <w:r>
        <w:rPr>
          <w:color w:val="303030"/>
        </w:rPr>
        <w:t>associate</w:t>
      </w:r>
      <w:r>
        <w:rPr>
          <w:color w:val="303030"/>
          <w:spacing w:val="-2"/>
        </w:rPr>
        <w:t> </w:t>
      </w:r>
      <w:r>
        <w:rPr>
          <w:color w:val="303030"/>
        </w:rPr>
        <w:t>director</w:t>
      </w:r>
      <w:r>
        <w:rPr>
          <w:color w:val="303030"/>
          <w:spacing w:val="80"/>
        </w:rPr>
        <w:t> </w:t>
      </w:r>
      <w:r>
        <w:rPr>
          <w:color w:val="303030"/>
        </w:rPr>
        <w:t>;</w:t>
        <w:tab/>
        <w:t>business</w:t>
      </w:r>
      <w:r>
        <w:rPr>
          <w:color w:val="303030"/>
          <w:spacing w:val="-1"/>
        </w:rPr>
        <w:t> </w:t>
      </w:r>
      <w:r>
        <w:rPr>
          <w:color w:val="303030"/>
        </w:rPr>
        <w:t>associate</w:t>
      </w:r>
    </w:p>
    <w:p>
      <w:pPr>
        <w:pStyle w:val="BodyText"/>
        <w:spacing w:before="242"/>
        <w:ind w:left="460"/>
      </w:pPr>
      <w:r>
        <w:rPr>
          <w:rFonts w:ascii="SimSun" w:eastAsia="SimSun" w:hint="eastAsia"/>
          <w:w w:val="95"/>
          <w:shd w:fill="C0C0C0" w:color="auto" w:val="clear"/>
        </w:rPr>
        <w:t>考</w:t>
      </w:r>
      <w:r>
        <w:rPr>
          <w:rFonts w:ascii="SimSun" w:eastAsia="SimSun" w:hint="eastAsia"/>
          <w:spacing w:val="-38"/>
          <w:w w:val="95"/>
        </w:rPr>
        <w:t> </w:t>
      </w:r>
      <w:r>
        <w:rPr>
          <w:w w:val="95"/>
        </w:rPr>
        <w:t>people</w:t>
      </w:r>
      <w:r>
        <w:rPr>
          <w:spacing w:val="39"/>
          <w:w w:val="95"/>
        </w:rPr>
        <w:t> </w:t>
      </w:r>
      <w:r>
        <w:rPr>
          <w:w w:val="95"/>
        </w:rPr>
        <w:t>associated</w:t>
      </w:r>
      <w:r>
        <w:rPr>
          <w:spacing w:val="41"/>
          <w:w w:val="95"/>
        </w:rPr>
        <w:t> </w:t>
      </w:r>
      <w:r>
        <w:rPr>
          <w:w w:val="95"/>
        </w:rPr>
        <w:t>with</w:t>
      </w:r>
      <w:r>
        <w:rPr>
          <w:spacing w:val="40"/>
          <w:w w:val="95"/>
        </w:rPr>
        <w:t> </w:t>
      </w:r>
      <w:r>
        <w:rPr>
          <w:w w:val="95"/>
        </w:rPr>
        <w:t>the</w:t>
      </w:r>
      <w:r>
        <w:rPr>
          <w:spacing w:val="39"/>
          <w:w w:val="95"/>
        </w:rPr>
        <w:t> </w:t>
      </w:r>
      <w:r>
        <w:rPr>
          <w:w w:val="95"/>
        </w:rPr>
        <w:t>company</w:t>
      </w:r>
    </w:p>
    <w:p>
      <w:pPr>
        <w:pStyle w:val="BodyText"/>
        <w:spacing w:before="300"/>
        <w:ind w:left="460"/>
      </w:pPr>
      <w:r>
        <w:rPr>
          <w:rFonts w:ascii="SimSun" w:eastAsia="SimSun" w:hint="eastAsia"/>
          <w:w w:val="95"/>
          <w:shd w:fill="C0C0C0" w:color="auto" w:val="clear"/>
        </w:rPr>
        <w:t>考</w:t>
      </w:r>
      <w:r>
        <w:rPr>
          <w:rFonts w:ascii="SimSun" w:eastAsia="SimSun" w:hint="eastAsia"/>
          <w:spacing w:val="-45"/>
          <w:w w:val="95"/>
        </w:rPr>
        <w:t> </w:t>
      </w:r>
      <w:r>
        <w:rPr>
          <w:w w:val="95"/>
        </w:rPr>
        <w:t>We</w:t>
      </w:r>
      <w:r>
        <w:rPr>
          <w:spacing w:val="38"/>
          <w:w w:val="95"/>
        </w:rPr>
        <w:t> </w:t>
      </w:r>
      <w:r>
        <w:rPr>
          <w:w w:val="95"/>
        </w:rPr>
        <w:t>unconsciously</w:t>
      </w:r>
      <w:r>
        <w:rPr>
          <w:spacing w:val="35"/>
          <w:w w:val="95"/>
        </w:rPr>
        <w:t> </w:t>
      </w:r>
      <w:r>
        <w:rPr>
          <w:w w:val="95"/>
        </w:rPr>
        <w:t>associate</w:t>
      </w:r>
      <w:r>
        <w:rPr>
          <w:spacing w:val="42"/>
          <w:w w:val="95"/>
        </w:rPr>
        <w:t> </w:t>
      </w:r>
      <w:r>
        <w:rPr>
          <w:w w:val="95"/>
        </w:rPr>
        <w:t>fast</w:t>
      </w:r>
      <w:r>
        <w:rPr>
          <w:spacing w:val="38"/>
          <w:w w:val="95"/>
        </w:rPr>
        <w:t> </w:t>
      </w:r>
      <w:r>
        <w:rPr>
          <w:w w:val="95"/>
        </w:rPr>
        <w:t>food</w:t>
      </w:r>
      <w:r>
        <w:rPr>
          <w:spacing w:val="40"/>
          <w:w w:val="95"/>
        </w:rPr>
        <w:t> </w:t>
      </w:r>
      <w:r>
        <w:rPr>
          <w:w w:val="95"/>
        </w:rPr>
        <w:t>with</w:t>
      </w:r>
      <w:r>
        <w:rPr>
          <w:spacing w:val="40"/>
          <w:w w:val="95"/>
        </w:rPr>
        <w:t> </w:t>
      </w:r>
      <w:r>
        <w:rPr>
          <w:w w:val="95"/>
        </w:rPr>
        <w:t>speed</w:t>
      </w:r>
      <w:r>
        <w:rPr>
          <w:spacing w:val="40"/>
          <w:w w:val="95"/>
        </w:rPr>
        <w:t> </w:t>
      </w:r>
      <w:r>
        <w:rPr>
          <w:w w:val="95"/>
        </w:rPr>
        <w:t>and</w:t>
      </w:r>
      <w:r>
        <w:rPr>
          <w:spacing w:val="39"/>
          <w:w w:val="95"/>
        </w:rPr>
        <w:t> </w:t>
      </w:r>
      <w:r>
        <w:rPr>
          <w:w w:val="95"/>
        </w:rPr>
        <w:t>impatience.</w:t>
      </w:r>
    </w:p>
    <w:p>
      <w:pPr>
        <w:pStyle w:val="BodyText"/>
        <w:spacing w:before="301"/>
        <w:ind w:left="460"/>
      </w:pPr>
      <w:r>
        <w:rPr>
          <w:rFonts w:ascii="SimSun" w:eastAsia="SimSun" w:hint="eastAsia"/>
          <w:w w:val="95"/>
          <w:shd w:fill="C0C0C0" w:color="auto" w:val="clear"/>
        </w:rPr>
        <w:t>考</w:t>
      </w:r>
      <w:r>
        <w:rPr>
          <w:rFonts w:ascii="SimSun" w:eastAsia="SimSun" w:hint="eastAsia"/>
          <w:spacing w:val="-50"/>
          <w:w w:val="95"/>
        </w:rPr>
        <w:t> </w:t>
      </w:r>
      <w:r>
        <w:rPr>
          <w:w w:val="95"/>
        </w:rPr>
        <w:t>get</w:t>
      </w:r>
      <w:r>
        <w:rPr>
          <w:spacing w:val="26"/>
          <w:w w:val="95"/>
        </w:rPr>
        <w:t> </w:t>
      </w:r>
      <w:r>
        <w:rPr>
          <w:w w:val="95"/>
        </w:rPr>
        <w:t>associates</w:t>
      </w:r>
      <w:r>
        <w:rPr>
          <w:spacing w:val="26"/>
          <w:w w:val="95"/>
        </w:rPr>
        <w:t> </w:t>
      </w:r>
      <w:r>
        <w:rPr>
          <w:w w:val="95"/>
        </w:rPr>
        <w:t>to</w:t>
      </w:r>
      <w:r>
        <w:rPr>
          <w:spacing w:val="27"/>
          <w:w w:val="95"/>
        </w:rPr>
        <w:t> </w:t>
      </w:r>
      <w:r>
        <w:rPr>
          <w:w w:val="95"/>
        </w:rPr>
        <w:t>do</w:t>
      </w:r>
      <w:r>
        <w:rPr>
          <w:spacing w:val="27"/>
          <w:w w:val="95"/>
        </w:rPr>
        <w:t> </w:t>
      </w:r>
      <w:r>
        <w:rPr>
          <w:w w:val="95"/>
        </w:rPr>
        <w:t>so</w:t>
      </w:r>
      <w:r>
        <w:rPr>
          <w:spacing w:val="28"/>
          <w:w w:val="95"/>
        </w:rPr>
        <w:t> </w:t>
      </w:r>
      <w:r>
        <w:rPr>
          <w:w w:val="95"/>
        </w:rPr>
        <w:t>for</w:t>
      </w:r>
      <w:r>
        <w:rPr>
          <w:spacing w:val="24"/>
          <w:w w:val="95"/>
        </w:rPr>
        <w:t> </w:t>
      </w:r>
      <w:r>
        <w:rPr>
          <w:w w:val="95"/>
        </w:rPr>
        <w:t>them</w:t>
      </w:r>
    </w:p>
    <w:p>
      <w:pPr>
        <w:pStyle w:val="BodyText"/>
        <w:spacing w:before="300"/>
        <w:ind w:left="460"/>
      </w:pPr>
      <w:r>
        <w:rPr>
          <w:rFonts w:ascii="SimSun" w:eastAsia="SimSun" w:hint="eastAsia"/>
          <w:w w:val="95"/>
          <w:shd w:fill="C0C0C0" w:color="auto" w:val="clear"/>
        </w:rPr>
        <w:t>考</w:t>
      </w:r>
      <w:r>
        <w:rPr>
          <w:rFonts w:ascii="SimSun" w:eastAsia="SimSun" w:hint="eastAsia"/>
          <w:spacing w:val="-40"/>
          <w:w w:val="95"/>
        </w:rPr>
        <w:t> </w:t>
      </w:r>
      <w:r>
        <w:rPr>
          <w:w w:val="95"/>
        </w:rPr>
        <w:t>an</w:t>
      </w:r>
      <w:r>
        <w:rPr>
          <w:spacing w:val="38"/>
          <w:w w:val="95"/>
        </w:rPr>
        <w:t> </w:t>
      </w:r>
      <w:r>
        <w:rPr>
          <w:w w:val="95"/>
        </w:rPr>
        <w:t>associate</w:t>
      </w:r>
      <w:r>
        <w:rPr>
          <w:spacing w:val="37"/>
          <w:w w:val="95"/>
        </w:rPr>
        <w:t> </w:t>
      </w:r>
      <w:r>
        <w:rPr>
          <w:w w:val="95"/>
        </w:rPr>
        <w:t>professor</w:t>
      </w:r>
    </w:p>
    <w:p>
      <w:pPr>
        <w:pStyle w:val="BodyText"/>
        <w:spacing w:before="300"/>
        <w:ind w:left="460"/>
        <w:rPr>
          <w:rFonts w:ascii="SimSun" w:eastAsia="SimSun" w:hint="eastAsia"/>
        </w:rPr>
      </w:pPr>
      <w:r>
        <w:rPr>
          <w:rFonts w:ascii="SimSun" w:eastAsia="SimSun" w:hint="eastAsia"/>
        </w:rPr>
        <w:t>派生词：</w:t>
      </w:r>
      <w:r>
        <w:rPr/>
        <w:t>association</w:t>
      </w:r>
      <w:r>
        <w:rPr>
          <w:spacing w:val="-1"/>
        </w:rPr>
        <w:t> (</w:t>
      </w:r>
      <w:r>
        <w:rPr/>
        <w:t>6</w:t>
      </w:r>
      <w:r>
        <w:rPr>
          <w:spacing w:val="-2"/>
        </w:rPr>
        <w:t>) </w:t>
      </w:r>
      <w:r>
        <w:rPr>
          <w:color w:val="303030"/>
        </w:rPr>
        <w:t>n. </w:t>
      </w:r>
      <w:r>
        <w:rPr>
          <w:rFonts w:ascii="SimSun" w:eastAsia="SimSun" w:hint="eastAsia"/>
          <w:color w:val="303030"/>
        </w:rPr>
        <w:t>协会</w:t>
      </w:r>
      <w:r>
        <w:rPr>
          <w:color w:val="303030"/>
          <w:spacing w:val="-2"/>
        </w:rPr>
        <w:t>, </w:t>
      </w:r>
      <w:r>
        <w:rPr>
          <w:rFonts w:ascii="SimSun" w:eastAsia="SimSun" w:hint="eastAsia"/>
          <w:color w:val="303030"/>
        </w:rPr>
        <w:t>社团；联合</w:t>
      </w:r>
      <w:r>
        <w:rPr>
          <w:color w:val="303030"/>
        </w:rPr>
        <w:t>, </w:t>
      </w:r>
      <w:r>
        <w:rPr>
          <w:rFonts w:ascii="SimSun" w:eastAsia="SimSun" w:hint="eastAsia"/>
          <w:color w:val="303030"/>
        </w:rPr>
        <w:t>结合</w:t>
      </w:r>
    </w:p>
    <w:p>
      <w:pPr>
        <w:pStyle w:val="BodyText"/>
        <w:rPr>
          <w:rFonts w:ascii="SimSun"/>
          <w:sz w:val="20"/>
        </w:rPr>
      </w:pPr>
    </w:p>
    <w:p>
      <w:pPr>
        <w:pStyle w:val="BodyText"/>
        <w:rPr>
          <w:rFonts w:ascii="SimSun"/>
          <w:sz w:val="20"/>
        </w:rPr>
      </w:pPr>
    </w:p>
    <w:p>
      <w:pPr>
        <w:pStyle w:val="BodyText"/>
        <w:spacing w:before="3"/>
        <w:rPr>
          <w:rFonts w:ascii="SimSun"/>
          <w:sz w:val="26"/>
        </w:rPr>
      </w:pPr>
    </w:p>
    <w:p>
      <w:pPr>
        <w:pStyle w:val="ListParagraph"/>
        <w:numPr>
          <w:ilvl w:val="0"/>
          <w:numId w:val="73"/>
        </w:numPr>
        <w:tabs>
          <w:tab w:pos="881" w:val="left" w:leader="none"/>
        </w:tabs>
        <w:spacing w:line="240" w:lineRule="auto" w:before="64" w:after="0"/>
        <w:ind w:left="880" w:right="0" w:hanging="421"/>
        <w:jc w:val="left"/>
        <w:rPr>
          <w:rFonts w:ascii="SimSun" w:eastAsia="SimSun" w:hint="eastAsia"/>
          <w:sz w:val="32"/>
        </w:rPr>
      </w:pPr>
      <w:r>
        <w:rPr>
          <w:sz w:val="32"/>
          <w:shd w:fill="FFFF00" w:color="auto" w:val="clear"/>
        </w:rPr>
        <w:t>provide</w:t>
      </w:r>
      <w:r>
        <w:rPr>
          <w:spacing w:val="-4"/>
          <w:sz w:val="32"/>
          <w:shd w:fill="FFFF00" w:color="auto" w:val="clear"/>
        </w:rPr>
        <w:t> (</w:t>
      </w:r>
      <w:r>
        <w:rPr>
          <w:sz w:val="32"/>
          <w:shd w:fill="FFFF00" w:color="auto" w:val="clear"/>
        </w:rPr>
        <w:t>35</w:t>
      </w:r>
      <w:r>
        <w:rPr>
          <w:spacing w:val="-4"/>
          <w:sz w:val="32"/>
          <w:shd w:fill="FFFF00" w:color="auto" w:val="clear"/>
        </w:rPr>
        <w:t>) </w:t>
      </w:r>
      <w:r>
        <w:rPr>
          <w:color w:val="303030"/>
          <w:sz w:val="32"/>
          <w:shd w:fill="FFFF00" w:color="auto" w:val="clear"/>
        </w:rPr>
        <w:t>v</w:t>
      </w:r>
      <w:r>
        <w:rPr>
          <w:color w:val="303030"/>
          <w:spacing w:val="-3"/>
          <w:sz w:val="32"/>
          <w:shd w:fill="FFFF00" w:color="auto" w:val="clear"/>
        </w:rPr>
        <w:t>. </w:t>
      </w:r>
      <w:r>
        <w:rPr>
          <w:rFonts w:ascii="SimSun" w:eastAsia="SimSun" w:hint="eastAsia"/>
          <w:color w:val="303030"/>
          <w:sz w:val="32"/>
          <w:shd w:fill="FFFF00" w:color="auto" w:val="clear"/>
        </w:rPr>
        <w:t>提供</w:t>
      </w:r>
      <w:r>
        <w:rPr>
          <w:color w:val="303030"/>
          <w:sz w:val="32"/>
          <w:shd w:fill="FFFF00" w:color="auto" w:val="clear"/>
        </w:rPr>
        <w:t>;</w:t>
      </w:r>
      <w:r>
        <w:rPr>
          <w:rFonts w:ascii="SimSun" w:eastAsia="SimSun" w:hint="eastAsia"/>
          <w:color w:val="303030"/>
          <w:sz w:val="32"/>
          <w:shd w:fill="FFFF00" w:color="auto" w:val="clear"/>
        </w:rPr>
        <w:t>（法律或协议）规定</w:t>
      </w:r>
    </w:p>
    <w:p>
      <w:pPr>
        <w:pStyle w:val="BodyText"/>
        <w:spacing w:line="415" w:lineRule="auto" w:before="301"/>
        <w:ind w:left="460" w:right="1586"/>
        <w:rPr>
          <w:rFonts w:ascii="SimSun" w:hAnsi="SimSun" w:eastAsia="SimSun" w:hint="eastAsia"/>
        </w:rPr>
      </w:pPr>
      <w:r>
        <w:rPr>
          <w:rFonts w:ascii="SimSun" w:hAnsi="SimSun" w:eastAsia="SimSun" w:hint="eastAsia"/>
        </w:rPr>
        <w:t>词根拆解：</w:t>
      </w:r>
      <w:r>
        <w:rPr/>
        <w:t>pro-=ahead</w:t>
      </w:r>
      <w:r>
        <w:rPr>
          <w:spacing w:val="-5"/>
        </w:rPr>
        <w:t> </w:t>
      </w:r>
      <w:r>
        <w:rPr>
          <w:rFonts w:ascii="SimSun" w:hAnsi="SimSun" w:eastAsia="SimSun" w:hint="eastAsia"/>
        </w:rPr>
        <w:t>向前；</w:t>
      </w:r>
      <w:r>
        <w:rPr/>
        <w:t>vid=to</w:t>
      </w:r>
      <w:r>
        <w:rPr>
          <w:spacing w:val="-3"/>
        </w:rPr>
        <w:t> </w:t>
      </w:r>
      <w:r>
        <w:rPr/>
        <w:t>see</w:t>
      </w:r>
      <w:r>
        <w:rPr>
          <w:spacing w:val="-2"/>
        </w:rPr>
        <w:t> </w:t>
      </w:r>
      <w:r>
        <w:rPr>
          <w:rFonts w:ascii="SimSun" w:hAnsi="SimSun" w:eastAsia="SimSun" w:hint="eastAsia"/>
        </w:rPr>
        <w:t>看；</w:t>
      </w:r>
      <w:r>
        <w:rPr/>
        <w:t>-e→to</w:t>
      </w:r>
      <w:r>
        <w:rPr>
          <w:spacing w:val="-4"/>
        </w:rPr>
        <w:t> </w:t>
      </w:r>
      <w:r>
        <w:rPr/>
        <w:t>see</w:t>
      </w:r>
      <w:r>
        <w:rPr>
          <w:spacing w:val="-4"/>
        </w:rPr>
        <w:t> </w:t>
      </w:r>
      <w:r>
        <w:rPr/>
        <w:t>ahead</w:t>
      </w:r>
      <w:r>
        <w:rPr>
          <w:spacing w:val="-1"/>
        </w:rPr>
        <w:t> </w:t>
      </w:r>
      <w:r>
        <w:rPr>
          <w:rFonts w:ascii="SimSun" w:hAnsi="SimSun" w:eastAsia="SimSun" w:hint="eastAsia"/>
        </w:rPr>
        <w:t>向前看同根词：</w:t>
      </w:r>
      <w:r>
        <w:rPr/>
        <w:t>evident</w:t>
      </w:r>
      <w:r>
        <w:rPr>
          <w:spacing w:val="-17"/>
        </w:rPr>
        <w:t> </w:t>
      </w:r>
      <w:r>
        <w:rPr>
          <w:rFonts w:ascii="SimSun" w:hAnsi="SimSun" w:eastAsia="SimSun" w:hint="eastAsia"/>
        </w:rPr>
        <w:t>明显的</w:t>
      </w:r>
    </w:p>
    <w:p>
      <w:pPr>
        <w:pStyle w:val="BodyText"/>
        <w:tabs>
          <w:tab w:pos="2929" w:val="left" w:leader="none"/>
        </w:tabs>
        <w:spacing w:before="4"/>
        <w:ind w:left="460"/>
      </w:pPr>
      <w:r>
        <w:rPr>
          <w:color w:val="303030"/>
        </w:rPr>
        <w:t>provide</w:t>
      </w:r>
      <w:r>
        <w:rPr>
          <w:color w:val="303030"/>
          <w:spacing w:val="-2"/>
        </w:rPr>
        <w:t> </w:t>
      </w:r>
      <w:r>
        <w:rPr>
          <w:color w:val="303030"/>
        </w:rPr>
        <w:t>oneself</w:t>
      </w:r>
      <w:r>
        <w:rPr>
          <w:color w:val="303030"/>
          <w:spacing w:val="79"/>
        </w:rPr>
        <w:t> </w:t>
      </w:r>
      <w:r>
        <w:rPr>
          <w:color w:val="303030"/>
        </w:rPr>
        <w:t>;</w:t>
        <w:tab/>
        <w:t>provide for</w:t>
      </w:r>
    </w:p>
    <w:p>
      <w:pPr>
        <w:pStyle w:val="BodyText"/>
        <w:tabs>
          <w:tab w:pos="2833" w:val="left" w:leader="none"/>
        </w:tabs>
        <w:spacing w:before="242"/>
        <w:ind w:left="460"/>
      </w:pPr>
      <w:r>
        <w:rPr>
          <w:color w:val="303030"/>
        </w:rPr>
        <w:t>provide</w:t>
      </w:r>
      <w:r>
        <w:rPr>
          <w:color w:val="303030"/>
          <w:spacing w:val="-2"/>
        </w:rPr>
        <w:t> </w:t>
      </w:r>
      <w:r>
        <w:rPr>
          <w:color w:val="303030"/>
        </w:rPr>
        <w:t>service</w:t>
      </w:r>
      <w:r>
        <w:rPr>
          <w:color w:val="303030"/>
          <w:spacing w:val="-1"/>
        </w:rPr>
        <w:t> </w:t>
      </w:r>
      <w:r>
        <w:rPr>
          <w:color w:val="303030"/>
        </w:rPr>
        <w:t>;</w:t>
        <w:tab/>
        <w:t>provide</w:t>
      </w:r>
      <w:r>
        <w:rPr>
          <w:color w:val="303030"/>
          <w:spacing w:val="-1"/>
        </w:rPr>
        <w:t> </w:t>
      </w:r>
      <w:r>
        <w:rPr>
          <w:color w:val="303030"/>
        </w:rPr>
        <w:t>against</w:t>
      </w:r>
    </w:p>
    <w:p>
      <w:pPr>
        <w:spacing w:after="0"/>
        <w:sectPr>
          <w:pgSz w:w="11910" w:h="16840"/>
          <w:pgMar w:header="0" w:footer="467" w:top="640" w:bottom="700" w:left="260" w:right="279"/>
        </w:sectPr>
      </w:pPr>
    </w:p>
    <w:p>
      <w:pPr>
        <w:pStyle w:val="BodyText"/>
        <w:spacing w:before="49"/>
        <w:ind w:left="460"/>
      </w:pPr>
      <w:r>
        <w:rPr>
          <w:rFonts w:ascii="SimSun" w:eastAsia="SimSun" w:hint="eastAsia"/>
          <w:spacing w:val="-1"/>
          <w:shd w:fill="C0C0C0" w:color="auto" w:val="clear"/>
        </w:rPr>
        <w:t>考</w:t>
      </w:r>
      <w:r>
        <w:rPr>
          <w:rFonts w:ascii="SimSun" w:eastAsia="SimSun" w:hint="eastAsia"/>
          <w:spacing w:val="-86"/>
        </w:rPr>
        <w:t> </w:t>
      </w:r>
      <w:r>
        <w:rPr>
          <w:spacing w:val="-1"/>
        </w:rPr>
        <w:t>T</w:t>
      </w:r>
      <w:r>
        <w:rPr>
          <w:color w:val="303030"/>
          <w:spacing w:val="-1"/>
        </w:rPr>
        <w:t>hey</w:t>
      </w:r>
      <w:r>
        <w:rPr>
          <w:color w:val="303030"/>
        </w:rPr>
        <w:t> </w:t>
      </w:r>
      <w:r>
        <w:rPr>
          <w:color w:val="303030"/>
          <w:spacing w:val="-1"/>
        </w:rPr>
        <w:t>provide a</w:t>
      </w:r>
      <w:r>
        <w:rPr>
          <w:color w:val="303030"/>
          <w:spacing w:val="1"/>
        </w:rPr>
        <w:t> </w:t>
      </w:r>
      <w:r>
        <w:rPr>
          <w:color w:val="303030"/>
          <w:spacing w:val="-1"/>
        </w:rPr>
        <w:t>rapid</w:t>
      </w:r>
      <w:r>
        <w:rPr>
          <w:color w:val="303030"/>
          <w:spacing w:val="2"/>
        </w:rPr>
        <w:t> </w:t>
      </w:r>
      <w:r>
        <w:rPr>
          <w:color w:val="303030"/>
        </w:rPr>
        <w:t>means</w:t>
      </w:r>
      <w:r>
        <w:rPr>
          <w:color w:val="303030"/>
          <w:spacing w:val="-1"/>
        </w:rPr>
        <w:t> </w:t>
      </w:r>
      <w:r>
        <w:rPr>
          <w:color w:val="303030"/>
        </w:rPr>
        <w:t>of getting information</w:t>
      </w:r>
      <w:r>
        <w:rPr/>
        <w:t>.</w:t>
      </w:r>
    </w:p>
    <w:p>
      <w:pPr>
        <w:pStyle w:val="BodyText"/>
        <w:spacing w:before="300"/>
        <w:ind w:left="460"/>
      </w:pPr>
      <w:r>
        <w:rPr>
          <w:rFonts w:ascii="SimSun" w:eastAsia="SimSun" w:hint="eastAsia"/>
          <w:w w:val="95"/>
          <w:shd w:fill="C0C0C0" w:color="auto" w:val="clear"/>
        </w:rPr>
        <w:t>考</w:t>
      </w:r>
      <w:r>
        <w:rPr>
          <w:rFonts w:ascii="SimSun" w:eastAsia="SimSun" w:hint="eastAsia"/>
          <w:spacing w:val="-42"/>
          <w:w w:val="95"/>
        </w:rPr>
        <w:t> </w:t>
      </w:r>
      <w:r>
        <w:rPr>
          <w:w w:val="95"/>
        </w:rPr>
        <w:t>The</w:t>
      </w:r>
      <w:r>
        <w:rPr>
          <w:spacing w:val="42"/>
          <w:w w:val="95"/>
        </w:rPr>
        <w:t> </w:t>
      </w:r>
      <w:r>
        <w:rPr>
          <w:w w:val="95"/>
        </w:rPr>
        <w:t>law</w:t>
      </w:r>
      <w:r>
        <w:rPr>
          <w:spacing w:val="45"/>
          <w:w w:val="95"/>
        </w:rPr>
        <w:t> </w:t>
      </w:r>
      <w:r>
        <w:rPr>
          <w:w w:val="95"/>
        </w:rPr>
        <w:t>provides</w:t>
      </w:r>
      <w:r>
        <w:rPr>
          <w:spacing w:val="43"/>
          <w:w w:val="95"/>
        </w:rPr>
        <w:t> </w:t>
      </w:r>
      <w:r>
        <w:rPr>
          <w:w w:val="95"/>
        </w:rPr>
        <w:t>adult</w:t>
      </w:r>
      <w:r>
        <w:rPr>
          <w:spacing w:val="42"/>
          <w:w w:val="95"/>
        </w:rPr>
        <w:t> </w:t>
      </w:r>
      <w:r>
        <w:rPr>
          <w:w w:val="95"/>
        </w:rPr>
        <w:t>responsibilities.</w:t>
      </w:r>
    </w:p>
    <w:p>
      <w:pPr>
        <w:pStyle w:val="BodyText"/>
        <w:spacing w:before="300"/>
        <w:ind w:left="460"/>
        <w:rPr>
          <w:rFonts w:ascii="SimSun" w:eastAsia="SimSun" w:hint="eastAsia"/>
        </w:rPr>
      </w:pPr>
      <w:r>
        <w:rPr>
          <w:rFonts w:ascii="SimSun" w:eastAsia="SimSun" w:hint="eastAsia"/>
          <w:w w:val="95"/>
        </w:rPr>
        <w:t>派生词：</w:t>
      </w:r>
    </w:p>
    <w:p>
      <w:pPr>
        <w:pStyle w:val="BodyText"/>
        <w:spacing w:before="6"/>
        <w:rPr>
          <w:rFonts w:ascii="SimSun"/>
          <w:sz w:val="23"/>
        </w:rPr>
      </w:pPr>
    </w:p>
    <w:p>
      <w:pPr>
        <w:pStyle w:val="BodyText"/>
        <w:ind w:left="460"/>
        <w:rPr>
          <w:rFonts w:ascii="SimSun" w:eastAsia="SimSun" w:hint="eastAsia"/>
        </w:rPr>
      </w:pPr>
      <w:r>
        <w:rPr/>
        <w:t>provider</w:t>
      </w:r>
      <w:r>
        <w:rPr>
          <w:spacing w:val="-2"/>
        </w:rPr>
        <w:t> (</w:t>
      </w:r>
      <w:r>
        <w:rPr/>
        <w:t>2</w:t>
      </w:r>
      <w:r>
        <w:rPr>
          <w:spacing w:val="-2"/>
        </w:rPr>
        <w:t>) </w:t>
      </w:r>
      <w:r>
        <w:rPr>
          <w:color w:val="303030"/>
        </w:rPr>
        <w:t>n. </w:t>
      </w:r>
      <w:r>
        <w:rPr>
          <w:rFonts w:ascii="SimSun" w:eastAsia="SimSun" w:hint="eastAsia"/>
          <w:color w:val="303030"/>
        </w:rPr>
        <w:t>供应者</w:t>
      </w:r>
      <w:r>
        <w:rPr>
          <w:color w:val="303030"/>
        </w:rPr>
        <w:t>;</w:t>
      </w:r>
      <w:r>
        <w:rPr>
          <w:rFonts w:ascii="SimSun" w:eastAsia="SimSun" w:hint="eastAsia"/>
          <w:color w:val="303030"/>
        </w:rPr>
        <w:t>提供者</w:t>
      </w:r>
      <w:r>
        <w:rPr>
          <w:color w:val="303030"/>
        </w:rPr>
        <w:t>;(</w:t>
      </w:r>
      <w:r>
        <w:rPr>
          <w:rFonts w:ascii="SimSun" w:eastAsia="SimSun" w:hint="eastAsia"/>
          <w:color w:val="303030"/>
        </w:rPr>
        <w:t>尤指</w:t>
      </w:r>
      <w:r>
        <w:rPr>
          <w:color w:val="303030"/>
        </w:rPr>
        <w:t>)</w:t>
      </w:r>
      <w:r>
        <w:rPr>
          <w:rFonts w:ascii="SimSun" w:eastAsia="SimSun" w:hint="eastAsia"/>
          <w:color w:val="303030"/>
        </w:rPr>
        <w:t>维持家庭生计者</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3"/>
        </w:numPr>
        <w:tabs>
          <w:tab w:pos="881" w:val="left" w:leader="none"/>
        </w:tabs>
        <w:spacing w:line="415" w:lineRule="auto" w:before="65" w:after="0"/>
        <w:ind w:left="460" w:right="5846" w:firstLine="0"/>
        <w:jc w:val="left"/>
        <w:rPr>
          <w:sz w:val="32"/>
        </w:rPr>
      </w:pPr>
      <w:r>
        <w:rPr>
          <w:sz w:val="32"/>
          <w:shd w:fill="FFFF00" w:color="auto" w:val="clear"/>
        </w:rPr>
        <w:t>anonymous (2</w:t>
      </w:r>
      <w:r>
        <w:rPr>
          <w:spacing w:val="-2"/>
          <w:sz w:val="32"/>
          <w:shd w:fill="FFFF00" w:color="auto" w:val="clear"/>
        </w:rPr>
        <w:t>) </w:t>
      </w:r>
      <w:r>
        <w:rPr>
          <w:color w:val="303030"/>
          <w:sz w:val="32"/>
          <w:shd w:fill="FFFF00" w:color="auto" w:val="clear"/>
        </w:rPr>
        <w:t>adj</w:t>
      </w:r>
      <w:r>
        <w:rPr>
          <w:color w:val="303030"/>
          <w:spacing w:val="-1"/>
          <w:sz w:val="32"/>
          <w:shd w:fill="FFFF00" w:color="auto" w:val="clear"/>
        </w:rPr>
        <w:t>. </w:t>
      </w:r>
      <w:r>
        <w:rPr>
          <w:rFonts w:ascii="SimSun" w:eastAsia="SimSun" w:hint="eastAsia"/>
          <w:color w:val="303030"/>
          <w:sz w:val="32"/>
          <w:shd w:fill="FFFF00" w:color="auto" w:val="clear"/>
        </w:rPr>
        <w:t>无名的</w:t>
      </w:r>
      <w:r>
        <w:rPr>
          <w:color w:val="303030"/>
          <w:spacing w:val="-2"/>
          <w:sz w:val="32"/>
          <w:shd w:fill="FFFF00" w:color="auto" w:val="clear"/>
        </w:rPr>
        <w:t>, </w:t>
      </w:r>
      <w:r>
        <w:rPr>
          <w:rFonts w:ascii="SimSun" w:eastAsia="SimSun" w:hint="eastAsia"/>
          <w:color w:val="303030"/>
          <w:sz w:val="32"/>
          <w:shd w:fill="FFFF00" w:color="auto" w:val="clear"/>
        </w:rPr>
        <w:t>匿名的</w:t>
      </w:r>
      <w:r>
        <w:rPr>
          <w:color w:val="303030"/>
          <w:sz w:val="32"/>
        </w:rPr>
        <w:t>anonymous</w:t>
      </w:r>
      <w:r>
        <w:rPr>
          <w:color w:val="303030"/>
          <w:spacing w:val="-2"/>
          <w:sz w:val="32"/>
        </w:rPr>
        <w:t> </w:t>
      </w:r>
      <w:r>
        <w:rPr>
          <w:color w:val="303030"/>
          <w:sz w:val="32"/>
        </w:rPr>
        <w:t>letter</w:t>
      </w:r>
    </w:p>
    <w:p>
      <w:pPr>
        <w:pStyle w:val="BodyText"/>
        <w:spacing w:line="384" w:lineRule="exact"/>
        <w:ind w:left="460"/>
      </w:pPr>
      <w:r>
        <w:rPr>
          <w:rFonts w:ascii="SimSun" w:eastAsia="SimSun" w:hint="eastAsia"/>
          <w:w w:val="95"/>
          <w:shd w:fill="C0C0C0" w:color="auto" w:val="clear"/>
        </w:rPr>
        <w:t>考</w:t>
      </w:r>
      <w:r>
        <w:rPr>
          <w:rFonts w:ascii="SimSun" w:eastAsia="SimSun" w:hint="eastAsia"/>
          <w:spacing w:val="-44"/>
          <w:w w:val="95"/>
        </w:rPr>
        <w:t> </w:t>
      </w:r>
      <w:r>
        <w:rPr>
          <w:w w:val="95"/>
        </w:rPr>
        <w:t>an</w:t>
      </w:r>
      <w:r>
        <w:rPr>
          <w:spacing w:val="34"/>
          <w:w w:val="95"/>
        </w:rPr>
        <w:t> </w:t>
      </w:r>
      <w:r>
        <w:rPr>
          <w:w w:val="95"/>
        </w:rPr>
        <w:t>anonymous</w:t>
      </w:r>
      <w:r>
        <w:rPr>
          <w:spacing w:val="37"/>
          <w:w w:val="95"/>
        </w:rPr>
        <w:t> </w:t>
      </w:r>
      <w:r>
        <w:rPr>
          <w:w w:val="95"/>
        </w:rPr>
        <w:t>child</w:t>
      </w:r>
    </w:p>
    <w:p>
      <w:pPr>
        <w:pStyle w:val="BodyText"/>
        <w:spacing w:before="300"/>
        <w:ind w:left="460"/>
        <w:rPr>
          <w:rFonts w:ascii="SimSun" w:eastAsia="SimSun" w:hint="eastAsia"/>
        </w:rPr>
      </w:pPr>
      <w:r>
        <w:rPr>
          <w:rFonts w:ascii="SimSun" w:eastAsia="SimSun" w:hint="eastAsia"/>
        </w:rPr>
        <w:t>派生词：</w:t>
      </w:r>
      <w:r>
        <w:rPr/>
        <w:t>anonymity</w:t>
      </w:r>
      <w:r>
        <w:rPr>
          <w:spacing w:val="-3"/>
        </w:rPr>
        <w:t> (</w:t>
      </w:r>
      <w:r>
        <w:rPr/>
        <w:t>2</w:t>
      </w:r>
      <w:r>
        <w:rPr>
          <w:spacing w:val="-2"/>
        </w:rPr>
        <w:t>) </w:t>
      </w:r>
      <w:r>
        <w:rPr>
          <w:color w:val="303030"/>
        </w:rPr>
        <w:t>n. </w:t>
      </w:r>
      <w:r>
        <w:rPr>
          <w:rFonts w:ascii="SimSun" w:eastAsia="SimSun" w:hint="eastAsia"/>
          <w:color w:val="303030"/>
        </w:rPr>
        <w:t>匿名；作者不详；匿名者</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3"/>
        </w:numPr>
        <w:tabs>
          <w:tab w:pos="881" w:val="left" w:leader="none"/>
        </w:tabs>
        <w:spacing w:line="417" w:lineRule="auto" w:before="65" w:after="0"/>
        <w:ind w:left="460" w:right="6844" w:firstLine="0"/>
        <w:jc w:val="left"/>
        <w:rPr>
          <w:sz w:val="32"/>
        </w:rPr>
      </w:pPr>
      <w:r>
        <w:rPr>
          <w:sz w:val="32"/>
          <w:shd w:fill="FFFF00" w:color="auto" w:val="clear"/>
        </w:rPr>
        <w:t>subscribe</w:t>
      </w:r>
      <w:r>
        <w:rPr>
          <w:spacing w:val="-7"/>
          <w:sz w:val="32"/>
          <w:shd w:fill="FFFF00" w:color="auto" w:val="clear"/>
        </w:rPr>
        <w:t> (</w:t>
      </w:r>
      <w:r>
        <w:rPr>
          <w:sz w:val="32"/>
          <w:shd w:fill="FFFF00" w:color="auto" w:val="clear"/>
        </w:rPr>
        <w:t>4</w:t>
      </w:r>
      <w:r>
        <w:rPr>
          <w:spacing w:val="-7"/>
          <w:sz w:val="32"/>
          <w:shd w:fill="FFFF00" w:color="auto" w:val="clear"/>
        </w:rPr>
        <w:t>) </w:t>
      </w:r>
      <w:r>
        <w:rPr>
          <w:color w:val="303030"/>
          <w:sz w:val="32"/>
          <w:shd w:fill="FFFF00" w:color="auto" w:val="clear"/>
        </w:rPr>
        <w:t>v</w:t>
      </w:r>
      <w:r>
        <w:rPr>
          <w:color w:val="303030"/>
          <w:spacing w:val="-6"/>
          <w:sz w:val="32"/>
          <w:shd w:fill="FFFF00" w:color="auto" w:val="clear"/>
        </w:rPr>
        <w:t>. </w:t>
      </w:r>
      <w:r>
        <w:rPr>
          <w:rFonts w:ascii="SimSun" w:eastAsia="SimSun" w:hint="eastAsia"/>
          <w:color w:val="303030"/>
          <w:sz w:val="32"/>
          <w:shd w:fill="FFFF00" w:color="auto" w:val="clear"/>
        </w:rPr>
        <w:t>赞成；订阅</w:t>
      </w:r>
      <w:r>
        <w:rPr>
          <w:color w:val="303030"/>
          <w:sz w:val="32"/>
        </w:rPr>
        <w:t>subscribe</w:t>
      </w:r>
      <w:r>
        <w:rPr>
          <w:color w:val="303030"/>
          <w:spacing w:val="-2"/>
          <w:sz w:val="32"/>
        </w:rPr>
        <w:t> </w:t>
      </w:r>
      <w:r>
        <w:rPr>
          <w:color w:val="303030"/>
          <w:sz w:val="32"/>
        </w:rPr>
        <w:t>to</w:t>
      </w:r>
    </w:p>
    <w:p>
      <w:pPr>
        <w:pStyle w:val="BodyText"/>
        <w:spacing w:line="339" w:lineRule="exact"/>
        <w:ind w:left="460"/>
      </w:pPr>
      <w:r>
        <w:rPr>
          <w:color w:val="303030"/>
        </w:rPr>
        <w:t>subscribe</w:t>
      </w:r>
      <w:r>
        <w:rPr>
          <w:color w:val="303030"/>
          <w:spacing w:val="-2"/>
        </w:rPr>
        <w:t> </w:t>
      </w:r>
      <w:r>
        <w:rPr>
          <w:color w:val="303030"/>
        </w:rPr>
        <w:t>for</w:t>
      </w:r>
    </w:p>
    <w:p>
      <w:pPr>
        <w:pStyle w:val="BodyText"/>
        <w:spacing w:before="242"/>
        <w:ind w:left="460"/>
      </w:pPr>
      <w:r>
        <w:rPr>
          <w:rFonts w:ascii="SimSun" w:eastAsia="SimSun" w:hint="eastAsia"/>
          <w:w w:val="95"/>
          <w:shd w:fill="C0C0C0" w:color="auto" w:val="clear"/>
        </w:rPr>
        <w:t>考</w:t>
      </w:r>
      <w:r>
        <w:rPr>
          <w:rFonts w:ascii="SimSun" w:eastAsia="SimSun" w:hint="eastAsia"/>
          <w:spacing w:val="-45"/>
          <w:w w:val="95"/>
        </w:rPr>
        <w:t> </w:t>
      </w:r>
      <w:r>
        <w:rPr>
          <w:w w:val="95"/>
        </w:rPr>
        <w:t>It</w:t>
      </w:r>
      <w:r>
        <w:rPr>
          <w:spacing w:val="34"/>
          <w:w w:val="95"/>
        </w:rPr>
        <w:t> </w:t>
      </w:r>
      <w:r>
        <w:rPr>
          <w:w w:val="95"/>
        </w:rPr>
        <w:t>is</w:t>
      </w:r>
      <w:r>
        <w:rPr>
          <w:spacing w:val="31"/>
          <w:w w:val="95"/>
        </w:rPr>
        <w:t> </w:t>
      </w:r>
      <w:r>
        <w:rPr>
          <w:w w:val="95"/>
        </w:rPr>
        <w:t>a</w:t>
      </w:r>
      <w:r>
        <w:rPr>
          <w:spacing w:val="31"/>
          <w:w w:val="95"/>
        </w:rPr>
        <w:t> </w:t>
      </w:r>
      <w:r>
        <w:rPr>
          <w:w w:val="95"/>
        </w:rPr>
        <w:t>theory</w:t>
      </w:r>
      <w:r>
        <w:rPr>
          <w:spacing w:val="29"/>
          <w:w w:val="95"/>
        </w:rPr>
        <w:t> </w:t>
      </w:r>
      <w:r>
        <w:rPr>
          <w:w w:val="95"/>
        </w:rPr>
        <w:t>to</w:t>
      </w:r>
      <w:r>
        <w:rPr>
          <w:spacing w:val="35"/>
          <w:w w:val="95"/>
        </w:rPr>
        <w:t> </w:t>
      </w:r>
      <w:r>
        <w:rPr>
          <w:w w:val="95"/>
        </w:rPr>
        <w:t>which</w:t>
      </w:r>
      <w:r>
        <w:rPr>
          <w:spacing w:val="36"/>
          <w:w w:val="95"/>
        </w:rPr>
        <w:t> </w:t>
      </w:r>
      <w:r>
        <w:rPr>
          <w:w w:val="95"/>
        </w:rPr>
        <w:t>many</w:t>
      </w:r>
      <w:r>
        <w:rPr>
          <w:spacing w:val="32"/>
          <w:w w:val="95"/>
        </w:rPr>
        <w:t> </w:t>
      </w:r>
      <w:r>
        <w:rPr>
          <w:w w:val="95"/>
        </w:rPr>
        <w:t>economists</w:t>
      </w:r>
      <w:r>
        <w:rPr>
          <w:spacing w:val="32"/>
          <w:w w:val="95"/>
        </w:rPr>
        <w:t> </w:t>
      </w:r>
      <w:r>
        <w:rPr>
          <w:w w:val="95"/>
        </w:rPr>
        <w:t>subscribe.</w:t>
      </w:r>
    </w:p>
    <w:p>
      <w:pPr>
        <w:pStyle w:val="BodyText"/>
        <w:spacing w:before="300"/>
        <w:ind w:left="460"/>
      </w:pPr>
      <w:r>
        <w:rPr>
          <w:rFonts w:ascii="SimSun" w:eastAsia="SimSun" w:hint="eastAsia"/>
          <w:w w:val="95"/>
          <w:shd w:fill="C0C0C0" w:color="auto" w:val="clear"/>
        </w:rPr>
        <w:t>考</w:t>
      </w:r>
      <w:r>
        <w:rPr>
          <w:rFonts w:ascii="SimSun" w:eastAsia="SimSun" w:hint="eastAsia"/>
          <w:spacing w:val="-45"/>
          <w:w w:val="95"/>
        </w:rPr>
        <w:t> </w:t>
      </w:r>
      <w:r>
        <w:rPr>
          <w:w w:val="95"/>
        </w:rPr>
        <w:t>subscribe</w:t>
      </w:r>
      <w:r>
        <w:rPr>
          <w:spacing w:val="31"/>
          <w:w w:val="95"/>
        </w:rPr>
        <w:t> </w:t>
      </w:r>
      <w:r>
        <w:rPr>
          <w:w w:val="95"/>
        </w:rPr>
        <w:t>to</w:t>
      </w:r>
      <w:r>
        <w:rPr>
          <w:spacing w:val="32"/>
          <w:w w:val="95"/>
        </w:rPr>
        <w:t> </w:t>
      </w:r>
      <w:r>
        <w:rPr>
          <w:w w:val="95"/>
        </w:rPr>
        <w:t>the</w:t>
      </w:r>
      <w:r>
        <w:rPr>
          <w:spacing w:val="34"/>
          <w:w w:val="95"/>
        </w:rPr>
        <w:t> </w:t>
      </w:r>
      <w:r>
        <w:rPr>
          <w:w w:val="95"/>
        </w:rPr>
        <w:t>journal</w:t>
      </w:r>
    </w:p>
    <w:p>
      <w:pPr>
        <w:pStyle w:val="BodyText"/>
        <w:rPr>
          <w:sz w:val="36"/>
        </w:rPr>
      </w:pPr>
    </w:p>
    <w:p>
      <w:pPr>
        <w:pStyle w:val="BodyText"/>
        <w:spacing w:before="4"/>
        <w:rPr>
          <w:sz w:val="44"/>
        </w:rPr>
      </w:pPr>
    </w:p>
    <w:p>
      <w:pPr>
        <w:pStyle w:val="Heading1"/>
      </w:pPr>
      <w:r>
        <w:rPr/>
        <w:t>such</w:t>
      </w:r>
      <w:r>
        <w:rPr>
          <w:spacing w:val="-5"/>
        </w:rPr>
        <w:t> </w:t>
      </w:r>
      <w:r>
        <w:rPr/>
        <w:t>as</w:t>
      </w:r>
      <w:r>
        <w:rPr>
          <w:spacing w:val="-2"/>
        </w:rPr>
        <w:t> </w:t>
      </w:r>
      <w:r>
        <w:rPr/>
        <w:t>certain</w:t>
      </w:r>
      <w:r>
        <w:rPr>
          <w:spacing w:val="-1"/>
        </w:rPr>
        <w:t> </w:t>
      </w:r>
      <w:r>
        <w:rPr>
          <w:color w:val="FF0000"/>
        </w:rPr>
        <w:t>digital</w:t>
      </w:r>
      <w:r>
        <w:rPr>
          <w:color w:val="FF0000"/>
          <w:spacing w:val="-2"/>
        </w:rPr>
        <w:t> </w:t>
      </w:r>
      <w:r>
        <w:rPr>
          <w:color w:val="FF0000"/>
        </w:rPr>
        <w:t>enterprises</w:t>
      </w:r>
    </w:p>
    <w:p>
      <w:pPr>
        <w:pStyle w:val="ListParagraph"/>
        <w:numPr>
          <w:ilvl w:val="0"/>
          <w:numId w:val="73"/>
        </w:numPr>
        <w:tabs>
          <w:tab w:pos="881" w:val="left" w:leader="none"/>
        </w:tabs>
        <w:spacing w:line="417" w:lineRule="auto" w:before="278" w:after="0"/>
        <w:ind w:left="460" w:right="7463" w:firstLine="0"/>
        <w:jc w:val="left"/>
        <w:rPr>
          <w:sz w:val="32"/>
        </w:rPr>
      </w:pPr>
      <w:r>
        <w:rPr>
          <w:sz w:val="32"/>
          <w:shd w:fill="FFFF00" w:color="auto" w:val="clear"/>
        </w:rPr>
        <w:t>digital</w:t>
      </w:r>
      <w:r>
        <w:rPr>
          <w:spacing w:val="-3"/>
          <w:sz w:val="32"/>
          <w:shd w:fill="FFFF00" w:color="auto" w:val="clear"/>
        </w:rPr>
        <w:t> (</w:t>
      </w:r>
      <w:r>
        <w:rPr>
          <w:sz w:val="32"/>
          <w:shd w:fill="FFFF00" w:color="auto" w:val="clear"/>
        </w:rPr>
        <w:t>12</w:t>
      </w:r>
      <w:r>
        <w:rPr>
          <w:spacing w:val="-4"/>
          <w:sz w:val="32"/>
          <w:shd w:fill="FFFF00" w:color="auto" w:val="clear"/>
        </w:rPr>
        <w:t>) </w:t>
      </w:r>
      <w:r>
        <w:rPr>
          <w:color w:val="303030"/>
          <w:sz w:val="32"/>
          <w:shd w:fill="FFFF00" w:color="auto" w:val="clear"/>
        </w:rPr>
        <w:t>adj</w:t>
      </w:r>
      <w:r>
        <w:rPr>
          <w:color w:val="303030"/>
          <w:spacing w:val="-3"/>
          <w:sz w:val="32"/>
          <w:shd w:fill="FFFF00" w:color="auto" w:val="clear"/>
        </w:rPr>
        <w:t>. </w:t>
      </w:r>
      <w:r>
        <w:rPr>
          <w:rFonts w:ascii="SimSun" w:eastAsia="SimSun" w:hint="eastAsia"/>
          <w:color w:val="303030"/>
          <w:sz w:val="32"/>
          <w:shd w:fill="FFFF00" w:color="auto" w:val="clear"/>
        </w:rPr>
        <w:t>数字的</w:t>
      </w:r>
      <w:r>
        <w:rPr>
          <w:color w:val="303030"/>
          <w:sz w:val="32"/>
        </w:rPr>
        <w:t>digital</w:t>
      </w:r>
      <w:r>
        <w:rPr>
          <w:color w:val="303030"/>
          <w:spacing w:val="-2"/>
          <w:sz w:val="32"/>
        </w:rPr>
        <w:t> </w:t>
      </w:r>
      <w:r>
        <w:rPr>
          <w:color w:val="303030"/>
          <w:sz w:val="32"/>
        </w:rPr>
        <w:t>image</w:t>
      </w:r>
    </w:p>
    <w:p>
      <w:pPr>
        <w:pStyle w:val="BodyText"/>
        <w:spacing w:line="339" w:lineRule="exact"/>
        <w:ind w:left="460"/>
      </w:pPr>
      <w:r>
        <w:rPr>
          <w:color w:val="303030"/>
        </w:rPr>
        <w:t>digital</w:t>
      </w:r>
      <w:r>
        <w:rPr>
          <w:color w:val="303030"/>
          <w:spacing w:val="-1"/>
        </w:rPr>
        <w:t> </w:t>
      </w:r>
      <w:r>
        <w:rPr>
          <w:color w:val="303030"/>
        </w:rPr>
        <w:t>signal</w:t>
      </w:r>
    </w:p>
    <w:p>
      <w:pPr>
        <w:pStyle w:val="BodyText"/>
        <w:spacing w:before="244"/>
        <w:ind w:left="460"/>
      </w:pPr>
      <w:r>
        <w:rPr>
          <w:color w:val="303030"/>
        </w:rPr>
        <w:t>digital</w:t>
      </w:r>
      <w:r>
        <w:rPr>
          <w:color w:val="303030"/>
          <w:spacing w:val="-3"/>
        </w:rPr>
        <w:t> </w:t>
      </w:r>
      <w:r>
        <w:rPr>
          <w:color w:val="303030"/>
        </w:rPr>
        <w:t>camera</w:t>
      </w:r>
    </w:p>
    <w:p>
      <w:pPr>
        <w:pStyle w:val="BodyText"/>
        <w:spacing w:before="242"/>
        <w:ind w:left="460"/>
      </w:pPr>
      <w:r>
        <w:rPr>
          <w:rFonts w:ascii="SimSun" w:eastAsia="SimSun" w:hint="eastAsia"/>
          <w:w w:val="95"/>
          <w:shd w:fill="C0C0C0" w:color="auto" w:val="clear"/>
        </w:rPr>
        <w:t>考</w:t>
      </w:r>
      <w:r>
        <w:rPr>
          <w:rFonts w:ascii="SimSun" w:eastAsia="SimSun" w:hint="eastAsia"/>
          <w:spacing w:val="-40"/>
          <w:w w:val="95"/>
        </w:rPr>
        <w:t> </w:t>
      </w:r>
      <w:r>
        <w:rPr>
          <w:w w:val="95"/>
        </w:rPr>
        <w:t>digital</w:t>
      </w:r>
      <w:r>
        <w:rPr>
          <w:spacing w:val="36"/>
          <w:w w:val="95"/>
        </w:rPr>
        <w:t> </w:t>
      </w:r>
      <w:r>
        <w:rPr>
          <w:w w:val="95"/>
        </w:rPr>
        <w:t>products</w:t>
      </w:r>
    </w:p>
    <w:p>
      <w:pPr>
        <w:pStyle w:val="BodyText"/>
        <w:spacing w:before="300"/>
        <w:ind w:left="460"/>
      </w:pPr>
      <w:r>
        <w:rPr>
          <w:rFonts w:ascii="SimSun" w:eastAsia="SimSun" w:hint="eastAsia"/>
          <w:w w:val="95"/>
          <w:shd w:fill="C0C0C0" w:color="auto" w:val="clear"/>
        </w:rPr>
        <w:t>考</w:t>
      </w:r>
      <w:r>
        <w:rPr>
          <w:rFonts w:ascii="SimSun" w:eastAsia="SimSun" w:hint="eastAsia"/>
          <w:spacing w:val="-43"/>
          <w:w w:val="95"/>
        </w:rPr>
        <w:t> </w:t>
      </w:r>
      <w:r>
        <w:rPr>
          <w:w w:val="95"/>
        </w:rPr>
        <w:t>the</w:t>
      </w:r>
      <w:r>
        <w:rPr>
          <w:spacing w:val="34"/>
          <w:w w:val="95"/>
        </w:rPr>
        <w:t> </w:t>
      </w:r>
      <w:r>
        <w:rPr>
          <w:w w:val="95"/>
        </w:rPr>
        <w:t>digital</w:t>
      </w:r>
      <w:r>
        <w:rPr>
          <w:spacing w:val="34"/>
          <w:w w:val="95"/>
        </w:rPr>
        <w:t> </w:t>
      </w:r>
      <w:r>
        <w:rPr>
          <w:w w:val="95"/>
        </w:rPr>
        <w:t>economy</w:t>
      </w:r>
    </w:p>
    <w:p>
      <w:pPr>
        <w:spacing w:after="0"/>
        <w:sectPr>
          <w:pgSz w:w="11910" w:h="16840"/>
          <w:pgMar w:header="0" w:footer="467" w:top="640" w:bottom="700" w:left="260" w:right="279"/>
        </w:sectPr>
      </w:pPr>
    </w:p>
    <w:p>
      <w:pPr>
        <w:pStyle w:val="ListParagraph"/>
        <w:numPr>
          <w:ilvl w:val="0"/>
          <w:numId w:val="73"/>
        </w:numPr>
        <w:tabs>
          <w:tab w:pos="881" w:val="left" w:leader="none"/>
        </w:tabs>
        <w:spacing w:line="240" w:lineRule="auto" w:before="49" w:after="0"/>
        <w:ind w:left="880" w:right="0" w:hanging="421"/>
        <w:jc w:val="left"/>
        <w:rPr>
          <w:rFonts w:ascii="SimSun" w:eastAsia="SimSun" w:hint="eastAsia"/>
          <w:sz w:val="32"/>
        </w:rPr>
      </w:pPr>
      <w:r>
        <w:rPr>
          <w:sz w:val="32"/>
          <w:shd w:fill="FFFF00" w:color="auto" w:val="clear"/>
        </w:rPr>
        <w:t>enterprise</w:t>
      </w:r>
      <w:r>
        <w:rPr>
          <w:spacing w:val="-1"/>
          <w:sz w:val="32"/>
          <w:shd w:fill="FFFF00" w:color="auto" w:val="clear"/>
        </w:rPr>
        <w:t> (</w:t>
      </w:r>
      <w:r>
        <w:rPr>
          <w:sz w:val="32"/>
          <w:shd w:fill="FFFF00" w:color="auto" w:val="clear"/>
        </w:rPr>
        <w:t>5</w:t>
      </w:r>
      <w:r>
        <w:rPr>
          <w:spacing w:val="-2"/>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企业；事业</w:t>
      </w:r>
    </w:p>
    <w:p>
      <w:pPr>
        <w:pStyle w:val="BodyText"/>
        <w:tabs>
          <w:tab w:pos="6759" w:val="left" w:leader="none"/>
        </w:tabs>
        <w:spacing w:before="302"/>
        <w:ind w:left="460"/>
      </w:pPr>
      <w:r>
        <w:rPr>
          <w:color w:val="303030"/>
        </w:rPr>
        <w:t>enterprise</w:t>
      </w:r>
      <w:r>
        <w:rPr>
          <w:color w:val="303030"/>
          <w:spacing w:val="2"/>
        </w:rPr>
        <w:t> </w:t>
      </w:r>
      <w:r>
        <w:rPr>
          <w:color w:val="303030"/>
        </w:rPr>
        <w:t>management</w:t>
      </w:r>
      <w:r>
        <w:rPr>
          <w:color w:val="303030"/>
          <w:spacing w:val="-3"/>
        </w:rPr>
        <w:t> </w:t>
      </w:r>
      <w:r>
        <w:rPr>
          <w:color w:val="303030"/>
        </w:rPr>
        <w:t>;</w:t>
      </w:r>
      <w:r>
        <w:rPr>
          <w:color w:val="303030"/>
          <w:spacing w:val="77"/>
        </w:rPr>
        <w:t> </w:t>
      </w:r>
      <w:r>
        <w:rPr>
          <w:color w:val="303030"/>
        </w:rPr>
        <w:t>business</w:t>
      </w:r>
      <w:r>
        <w:rPr>
          <w:color w:val="303030"/>
          <w:spacing w:val="-2"/>
        </w:rPr>
        <w:t> </w:t>
      </w:r>
      <w:r>
        <w:rPr>
          <w:color w:val="303030"/>
        </w:rPr>
        <w:t>enterprise</w:t>
      </w:r>
      <w:r>
        <w:rPr>
          <w:color w:val="303030"/>
          <w:spacing w:val="78"/>
        </w:rPr>
        <w:t> </w:t>
      </w:r>
      <w:r>
        <w:rPr>
          <w:color w:val="303030"/>
        </w:rPr>
        <w:t>;</w:t>
        <w:tab/>
        <w:t>private</w:t>
      </w:r>
      <w:r>
        <w:rPr>
          <w:color w:val="303030"/>
          <w:spacing w:val="-1"/>
        </w:rPr>
        <w:t> </w:t>
      </w:r>
      <w:r>
        <w:rPr>
          <w:color w:val="303030"/>
        </w:rPr>
        <w:t>enterprise</w:t>
      </w:r>
    </w:p>
    <w:p>
      <w:pPr>
        <w:pStyle w:val="BodyText"/>
        <w:spacing w:before="242"/>
        <w:ind w:left="460"/>
      </w:pPr>
      <w:r>
        <w:rPr>
          <w:rFonts w:ascii="SimSun" w:eastAsia="SimSun" w:hint="eastAsia"/>
          <w:w w:val="95"/>
          <w:shd w:fill="C0C0C0" w:color="auto" w:val="clear"/>
        </w:rPr>
        <w:t>考</w:t>
      </w:r>
      <w:r>
        <w:rPr>
          <w:rFonts w:ascii="SimSun" w:eastAsia="SimSun" w:hint="eastAsia"/>
          <w:spacing w:val="-39"/>
          <w:w w:val="95"/>
        </w:rPr>
        <w:t> </w:t>
      </w:r>
      <w:r>
        <w:rPr>
          <w:w w:val="95"/>
        </w:rPr>
        <w:t>giant</w:t>
      </w:r>
      <w:r>
        <w:rPr>
          <w:spacing w:val="37"/>
          <w:w w:val="95"/>
        </w:rPr>
        <w:t> </w:t>
      </w:r>
      <w:r>
        <w:rPr>
          <w:w w:val="95"/>
        </w:rPr>
        <w:t>enterprises</w:t>
      </w:r>
    </w:p>
    <w:p>
      <w:pPr>
        <w:pStyle w:val="BodyText"/>
        <w:spacing w:before="300"/>
        <w:ind w:left="460"/>
      </w:pPr>
      <w:r>
        <w:rPr>
          <w:rFonts w:ascii="SimSun" w:eastAsia="SimSun" w:hint="eastAsia"/>
          <w:w w:val="95"/>
          <w:shd w:fill="C0C0C0" w:color="auto" w:val="clear"/>
        </w:rPr>
        <w:t>考</w:t>
      </w:r>
      <w:r>
        <w:rPr>
          <w:rFonts w:ascii="SimSun" w:eastAsia="SimSun" w:hint="eastAsia"/>
          <w:spacing w:val="-38"/>
          <w:w w:val="95"/>
        </w:rPr>
        <w:t> </w:t>
      </w:r>
      <w:r>
        <w:rPr>
          <w:w w:val="95"/>
        </w:rPr>
        <w:t>the</w:t>
      </w:r>
      <w:r>
        <w:rPr>
          <w:spacing w:val="38"/>
          <w:w w:val="95"/>
        </w:rPr>
        <w:t> </w:t>
      </w:r>
      <w:r>
        <w:rPr>
          <w:w w:val="95"/>
        </w:rPr>
        <w:t>scientific</w:t>
      </w:r>
      <w:r>
        <w:rPr>
          <w:spacing w:val="39"/>
          <w:w w:val="95"/>
        </w:rPr>
        <w:t> </w:t>
      </w:r>
      <w:r>
        <w:rPr>
          <w:w w:val="95"/>
        </w:rPr>
        <w:t>enterprise</w:t>
      </w:r>
    </w:p>
    <w:p>
      <w:pPr>
        <w:pStyle w:val="BodyText"/>
        <w:rPr>
          <w:sz w:val="36"/>
        </w:rPr>
      </w:pPr>
    </w:p>
    <w:p>
      <w:pPr>
        <w:pStyle w:val="BodyText"/>
        <w:spacing w:before="4"/>
        <w:rPr>
          <w:sz w:val="44"/>
        </w:rPr>
      </w:pPr>
    </w:p>
    <w:p>
      <w:pPr>
        <w:pStyle w:val="Heading1"/>
      </w:pPr>
      <w:r>
        <w:rPr/>
        <w:t>in</w:t>
      </w:r>
      <w:r>
        <w:rPr>
          <w:spacing w:val="-1"/>
        </w:rPr>
        <w:t> </w:t>
      </w:r>
      <w:r>
        <w:rPr/>
        <w:t>which</w:t>
      </w:r>
      <w:r>
        <w:rPr>
          <w:spacing w:val="-1"/>
        </w:rPr>
        <w:t> </w:t>
      </w:r>
      <w:r>
        <w:rPr>
          <w:color w:val="FF0000"/>
        </w:rPr>
        <w:t>satellite</w:t>
      </w:r>
      <w:r>
        <w:rPr>
          <w:color w:val="FF0000"/>
          <w:spacing w:val="-2"/>
        </w:rPr>
        <w:t> </w:t>
      </w:r>
      <w:r>
        <w:rPr>
          <w:color w:val="FF0000"/>
        </w:rPr>
        <w:t>technology</w:t>
      </w:r>
      <w:r>
        <w:rPr>
          <w:color w:val="FF0000"/>
          <w:spacing w:val="-3"/>
        </w:rPr>
        <w:t> </w:t>
      </w:r>
      <w:r>
        <w:rPr/>
        <w:t>has</w:t>
      </w:r>
      <w:r>
        <w:rPr>
          <w:spacing w:val="-4"/>
        </w:rPr>
        <w:t> </w:t>
      </w:r>
      <w:r>
        <w:rPr/>
        <w:t>been</w:t>
      </w:r>
      <w:r>
        <w:rPr>
          <w:spacing w:val="-4"/>
        </w:rPr>
        <w:t> </w:t>
      </w:r>
      <w:r>
        <w:rPr>
          <w:color w:val="FF0000"/>
        </w:rPr>
        <w:t>highlighted</w:t>
      </w:r>
    </w:p>
    <w:p>
      <w:pPr>
        <w:pStyle w:val="ListParagraph"/>
        <w:numPr>
          <w:ilvl w:val="0"/>
          <w:numId w:val="73"/>
        </w:numPr>
        <w:tabs>
          <w:tab w:pos="881" w:val="left" w:leader="none"/>
        </w:tabs>
        <w:spacing w:line="240" w:lineRule="auto" w:before="278" w:after="0"/>
        <w:ind w:left="880" w:right="0" w:hanging="421"/>
        <w:jc w:val="left"/>
        <w:rPr>
          <w:rFonts w:ascii="SimSun" w:eastAsia="SimSun" w:hint="eastAsia"/>
          <w:sz w:val="32"/>
        </w:rPr>
      </w:pPr>
      <w:r>
        <w:rPr>
          <w:sz w:val="32"/>
          <w:shd w:fill="FFFF00" w:color="auto" w:val="clear"/>
        </w:rPr>
        <w:t>satellite</w:t>
      </w:r>
      <w:r>
        <w:rPr>
          <w:spacing w:val="-2"/>
          <w:sz w:val="32"/>
          <w:shd w:fill="FFFF00" w:color="auto" w:val="clear"/>
        </w:rPr>
        <w:t> (</w:t>
      </w:r>
      <w:r>
        <w:rPr>
          <w:sz w:val="32"/>
          <w:shd w:fill="FFFF00" w:color="auto" w:val="clear"/>
        </w:rPr>
        <w:t>6</w:t>
      </w:r>
      <w:r>
        <w:rPr>
          <w:spacing w:val="-1"/>
          <w:sz w:val="32"/>
          <w:shd w:fill="FFFF00" w:color="auto" w:val="clear"/>
        </w:rPr>
        <w:t>) </w:t>
      </w:r>
      <w:r>
        <w:rPr>
          <w:color w:val="303030"/>
          <w:sz w:val="32"/>
          <w:shd w:fill="FFFF00" w:color="auto" w:val="clear"/>
        </w:rPr>
        <w:t>n. </w:t>
      </w:r>
      <w:r>
        <w:rPr>
          <w:rFonts w:ascii="SimSun" w:eastAsia="SimSun" w:hint="eastAsia"/>
          <w:color w:val="303030"/>
          <w:sz w:val="32"/>
          <w:shd w:fill="FFFF00" w:color="auto" w:val="clear"/>
        </w:rPr>
        <w:t>卫星；人造卫星</w:t>
      </w:r>
    </w:p>
    <w:p>
      <w:pPr>
        <w:pStyle w:val="BodyText"/>
        <w:tabs>
          <w:tab w:pos="6927" w:val="left" w:leader="none"/>
        </w:tabs>
        <w:spacing w:before="302"/>
        <w:ind w:left="460"/>
      </w:pPr>
      <w:r>
        <w:rPr>
          <w:color w:val="303030"/>
        </w:rPr>
        <w:t>satellite</w:t>
      </w:r>
      <w:r>
        <w:rPr>
          <w:color w:val="303030"/>
          <w:spacing w:val="-2"/>
        </w:rPr>
        <w:t> </w:t>
      </w:r>
      <w:r>
        <w:rPr>
          <w:color w:val="303030"/>
        </w:rPr>
        <w:t>communication</w:t>
      </w:r>
      <w:r>
        <w:rPr>
          <w:color w:val="303030"/>
          <w:spacing w:val="79"/>
        </w:rPr>
        <w:t> </w:t>
      </w:r>
      <w:r>
        <w:rPr>
          <w:color w:val="303030"/>
        </w:rPr>
        <w:t>;</w:t>
      </w:r>
      <w:r>
        <w:rPr>
          <w:color w:val="303030"/>
          <w:spacing w:val="78"/>
        </w:rPr>
        <w:t> </w:t>
      </w:r>
      <w:r>
        <w:rPr>
          <w:color w:val="303030"/>
        </w:rPr>
        <w:t>satellite</w:t>
      </w:r>
      <w:r>
        <w:rPr>
          <w:color w:val="303030"/>
          <w:spacing w:val="-1"/>
        </w:rPr>
        <w:t> </w:t>
      </w:r>
      <w:r>
        <w:rPr>
          <w:color w:val="303030"/>
        </w:rPr>
        <w:t>navigation</w:t>
      </w:r>
      <w:r>
        <w:rPr>
          <w:color w:val="303030"/>
          <w:spacing w:val="79"/>
        </w:rPr>
        <w:t> </w:t>
      </w:r>
      <w:r>
        <w:rPr>
          <w:color w:val="303030"/>
        </w:rPr>
        <w:t>;</w:t>
        <w:tab/>
        <w:t>satellite</w:t>
      </w:r>
      <w:r>
        <w:rPr>
          <w:color w:val="303030"/>
          <w:spacing w:val="-2"/>
        </w:rPr>
        <w:t> </w:t>
      </w:r>
      <w:r>
        <w:rPr>
          <w:color w:val="303030"/>
        </w:rPr>
        <w:t>remote</w:t>
      </w:r>
      <w:r>
        <w:rPr>
          <w:color w:val="303030"/>
          <w:spacing w:val="-1"/>
        </w:rPr>
        <w:t> </w:t>
      </w:r>
      <w:r>
        <w:rPr>
          <w:color w:val="303030"/>
        </w:rPr>
        <w:t>sensing</w:t>
      </w:r>
    </w:p>
    <w:p>
      <w:pPr>
        <w:pStyle w:val="BodyText"/>
        <w:spacing w:before="242"/>
        <w:ind w:left="460"/>
      </w:pPr>
      <w:r>
        <w:rPr>
          <w:rFonts w:ascii="SimSun" w:eastAsia="SimSun" w:hint="eastAsia"/>
          <w:shd w:fill="C0C0C0" w:color="auto" w:val="clear"/>
        </w:rPr>
        <w:t>考</w:t>
      </w:r>
      <w:r>
        <w:rPr>
          <w:rFonts w:ascii="SimSun" w:eastAsia="SimSun" w:hint="eastAsia"/>
          <w:spacing w:val="-81"/>
        </w:rPr>
        <w:t> </w:t>
      </w:r>
      <w:r>
        <w:rPr/>
        <w:t>new</w:t>
      </w:r>
      <w:r>
        <w:rPr>
          <w:spacing w:val="-1"/>
        </w:rPr>
        <w:t> </w:t>
      </w:r>
      <w:r>
        <w:rPr/>
        <w:t>satellite</w:t>
      </w:r>
      <w:r>
        <w:rPr>
          <w:spacing w:val="-1"/>
        </w:rPr>
        <w:t> </w:t>
      </w:r>
      <w:r>
        <w:rPr/>
        <w:t>channels</w:t>
      </w:r>
    </w:p>
    <w:p>
      <w:pPr>
        <w:pStyle w:val="BodyText"/>
        <w:spacing w:before="300"/>
        <w:ind w:left="460"/>
      </w:pPr>
      <w:r>
        <w:rPr>
          <w:rFonts w:ascii="SimSun" w:eastAsia="SimSun" w:hint="eastAsia"/>
          <w:w w:val="95"/>
          <w:shd w:fill="C0C0C0" w:color="auto" w:val="clear"/>
        </w:rPr>
        <w:t>考</w:t>
      </w:r>
      <w:r>
        <w:rPr>
          <w:rFonts w:ascii="SimSun" w:eastAsia="SimSun" w:hint="eastAsia"/>
          <w:spacing w:val="-33"/>
          <w:w w:val="95"/>
        </w:rPr>
        <w:t> </w:t>
      </w:r>
      <w:r>
        <w:rPr>
          <w:w w:val="95"/>
        </w:rPr>
        <w:t>Satellites</w:t>
      </w:r>
      <w:r>
        <w:rPr>
          <w:spacing w:val="44"/>
          <w:w w:val="95"/>
        </w:rPr>
        <w:t> </w:t>
      </w:r>
      <w:r>
        <w:rPr>
          <w:w w:val="95"/>
        </w:rPr>
        <w:t>have</w:t>
      </w:r>
      <w:r>
        <w:rPr>
          <w:spacing w:val="47"/>
          <w:w w:val="95"/>
        </w:rPr>
        <w:t> </w:t>
      </w:r>
      <w:r>
        <w:rPr>
          <w:w w:val="95"/>
        </w:rPr>
        <w:t>extended</w:t>
      </w:r>
      <w:r>
        <w:rPr>
          <w:spacing w:val="45"/>
          <w:w w:val="95"/>
        </w:rPr>
        <w:t> </w:t>
      </w:r>
      <w:r>
        <w:rPr>
          <w:w w:val="95"/>
        </w:rPr>
        <w:t>the</w:t>
      </w:r>
      <w:r>
        <w:rPr>
          <w:spacing w:val="44"/>
          <w:w w:val="95"/>
        </w:rPr>
        <w:t> </w:t>
      </w:r>
      <w:r>
        <w:rPr>
          <w:w w:val="95"/>
        </w:rPr>
        <w:t>power</w:t>
      </w:r>
      <w:r>
        <w:rPr>
          <w:spacing w:val="42"/>
          <w:w w:val="95"/>
        </w:rPr>
        <w:t> </w:t>
      </w:r>
      <w:r>
        <w:rPr>
          <w:w w:val="95"/>
        </w:rPr>
        <w:t>of</w:t>
      </w:r>
      <w:r>
        <w:rPr>
          <w:spacing w:val="45"/>
          <w:w w:val="95"/>
        </w:rPr>
        <w:t> </w:t>
      </w:r>
      <w:r>
        <w:rPr>
          <w:w w:val="95"/>
        </w:rPr>
        <w:t>communications.</w:t>
      </w:r>
    </w:p>
    <w:p>
      <w:pPr>
        <w:pStyle w:val="BodyText"/>
        <w:rPr>
          <w:sz w:val="20"/>
        </w:rPr>
      </w:pPr>
    </w:p>
    <w:p>
      <w:pPr>
        <w:pStyle w:val="BodyText"/>
        <w:rPr>
          <w:sz w:val="20"/>
        </w:rPr>
      </w:pPr>
    </w:p>
    <w:p>
      <w:pPr>
        <w:pStyle w:val="BodyText"/>
        <w:rPr>
          <w:sz w:val="20"/>
        </w:rPr>
      </w:pPr>
    </w:p>
    <w:p>
      <w:pPr>
        <w:pStyle w:val="ListParagraph"/>
        <w:numPr>
          <w:ilvl w:val="0"/>
          <w:numId w:val="73"/>
        </w:numPr>
        <w:tabs>
          <w:tab w:pos="881" w:val="left" w:leader="none"/>
        </w:tabs>
        <w:spacing w:line="240" w:lineRule="auto" w:before="223" w:after="0"/>
        <w:ind w:left="880" w:right="0" w:hanging="421"/>
        <w:jc w:val="left"/>
        <w:rPr>
          <w:rFonts w:ascii="SimSun" w:eastAsia="SimSun" w:hint="eastAsia"/>
          <w:sz w:val="32"/>
        </w:rPr>
      </w:pPr>
      <w:r>
        <w:rPr>
          <w:sz w:val="32"/>
          <w:shd w:fill="FFFF00" w:color="auto" w:val="clear"/>
        </w:rPr>
        <w:t>technology</w:t>
      </w:r>
      <w:r>
        <w:rPr>
          <w:spacing w:val="-2"/>
          <w:sz w:val="32"/>
          <w:shd w:fill="FFFF00" w:color="auto" w:val="clear"/>
        </w:rPr>
        <w:t> (</w:t>
      </w:r>
      <w:r>
        <w:rPr>
          <w:sz w:val="32"/>
          <w:shd w:fill="FFFF00" w:color="auto" w:val="clear"/>
        </w:rPr>
        <w:t>29</w:t>
      </w:r>
      <w:r>
        <w:rPr>
          <w:spacing w:val="-2"/>
          <w:sz w:val="32"/>
          <w:shd w:fill="FFFF00" w:color="auto" w:val="clear"/>
        </w:rPr>
        <w:t>) </w:t>
      </w:r>
      <w:r>
        <w:rPr>
          <w:color w:val="303030"/>
          <w:sz w:val="32"/>
          <w:shd w:fill="FFFF00" w:color="auto" w:val="clear"/>
        </w:rPr>
        <w:t>n. </w:t>
      </w:r>
      <w:r>
        <w:rPr>
          <w:rFonts w:ascii="SimSun" w:eastAsia="SimSun" w:hint="eastAsia"/>
          <w:color w:val="303030"/>
          <w:sz w:val="32"/>
          <w:shd w:fill="FFFF00" w:color="auto" w:val="clear"/>
        </w:rPr>
        <w:t>科技；技术</w:t>
      </w:r>
    </w:p>
    <w:p>
      <w:pPr>
        <w:pStyle w:val="BodyText"/>
        <w:tabs>
          <w:tab w:pos="3933" w:val="left" w:leader="none"/>
        </w:tabs>
        <w:spacing w:line="398" w:lineRule="auto" w:before="302"/>
        <w:ind w:left="460" w:right="4411"/>
      </w:pPr>
      <w:r>
        <w:rPr>
          <w:color w:val="303030"/>
        </w:rPr>
        <w:t>science</w:t>
      </w:r>
      <w:r>
        <w:rPr>
          <w:color w:val="303030"/>
          <w:spacing w:val="-2"/>
        </w:rPr>
        <w:t> </w:t>
      </w:r>
      <w:r>
        <w:rPr>
          <w:color w:val="303030"/>
        </w:rPr>
        <w:t>and technology</w:t>
      </w:r>
      <w:r>
        <w:rPr>
          <w:color w:val="303030"/>
          <w:spacing w:val="77"/>
        </w:rPr>
        <w:t> </w:t>
      </w:r>
      <w:r>
        <w:rPr>
          <w:color w:val="303030"/>
        </w:rPr>
        <w:t>;</w:t>
        <w:tab/>
        <w:t>information technology</w:t>
      </w:r>
      <w:r>
        <w:rPr>
          <w:color w:val="303030"/>
          <w:spacing w:val="-77"/>
        </w:rPr>
        <w:t> </w:t>
      </w:r>
      <w:r>
        <w:rPr>
          <w:color w:val="303030"/>
        </w:rPr>
        <w:t>advanced</w:t>
      </w:r>
      <w:r>
        <w:rPr>
          <w:color w:val="303030"/>
          <w:spacing w:val="-1"/>
        </w:rPr>
        <w:t> </w:t>
      </w:r>
      <w:r>
        <w:rPr>
          <w:color w:val="303030"/>
        </w:rPr>
        <w:t>technology</w:t>
      </w:r>
    </w:p>
    <w:p>
      <w:pPr>
        <w:pStyle w:val="BodyText"/>
        <w:spacing w:before="1"/>
        <w:ind w:left="460"/>
      </w:pPr>
      <w:r>
        <w:rPr>
          <w:rFonts w:ascii="SimSun" w:eastAsia="SimSun" w:hint="eastAsia"/>
          <w:spacing w:val="-1"/>
          <w:shd w:fill="C0C0C0" w:color="auto" w:val="clear"/>
        </w:rPr>
        <w:t>考</w:t>
      </w:r>
      <w:r>
        <w:rPr>
          <w:rFonts w:ascii="SimSun" w:eastAsia="SimSun" w:hint="eastAsia"/>
          <w:spacing w:val="-86"/>
        </w:rPr>
        <w:t> </w:t>
      </w:r>
      <w:r>
        <w:rPr>
          <w:spacing w:val="-1"/>
        </w:rPr>
        <w:t>Technology</w:t>
      </w:r>
      <w:r>
        <w:rPr>
          <w:spacing w:val="-3"/>
        </w:rPr>
        <w:t> </w:t>
      </w:r>
      <w:r>
        <w:rPr>
          <w:spacing w:val="-1"/>
        </w:rPr>
        <w:t>has</w:t>
      </w:r>
      <w:r>
        <w:rPr/>
        <w:t> </w:t>
      </w:r>
      <w:r>
        <w:rPr>
          <w:spacing w:val="-1"/>
        </w:rPr>
        <w:t>facilitated</w:t>
      </w:r>
      <w:r>
        <w:rPr/>
        <w:t> </w:t>
      </w:r>
      <w:r>
        <w:rPr>
          <w:spacing w:val="-1"/>
        </w:rPr>
        <w:t>the</w:t>
      </w:r>
      <w:r>
        <w:rPr/>
        <w:t> </w:t>
      </w:r>
      <w:r>
        <w:rPr>
          <w:spacing w:val="-1"/>
        </w:rPr>
        <w:t>sharing</w:t>
      </w:r>
      <w:r>
        <w:rPr/>
        <w:t> of</w:t>
      </w:r>
      <w:r>
        <w:rPr>
          <w:spacing w:val="1"/>
        </w:rPr>
        <w:t> </w:t>
      </w:r>
      <w:r>
        <w:rPr/>
        <w:t>information.</w:t>
      </w:r>
    </w:p>
    <w:p>
      <w:pPr>
        <w:pStyle w:val="BodyText"/>
        <w:spacing w:before="300"/>
        <w:ind w:left="460"/>
      </w:pPr>
      <w:r>
        <w:rPr>
          <w:rFonts w:ascii="SimSun" w:eastAsia="SimSun" w:hint="eastAsia"/>
          <w:w w:val="95"/>
          <w:shd w:fill="C0C0C0" w:color="auto" w:val="clear"/>
        </w:rPr>
        <w:t>考</w:t>
      </w:r>
      <w:r>
        <w:rPr>
          <w:rFonts w:ascii="SimSun" w:eastAsia="SimSun" w:hint="eastAsia"/>
          <w:spacing w:val="-30"/>
          <w:w w:val="95"/>
        </w:rPr>
        <w:t> </w:t>
      </w:r>
      <w:r>
        <w:rPr>
          <w:w w:val="95"/>
        </w:rPr>
        <w:t>computer</w:t>
      </w:r>
      <w:r>
        <w:rPr>
          <w:spacing w:val="48"/>
          <w:w w:val="95"/>
        </w:rPr>
        <w:t> </w:t>
      </w:r>
      <w:r>
        <w:rPr>
          <w:w w:val="95"/>
        </w:rPr>
        <w:t>technology</w:t>
      </w:r>
    </w:p>
    <w:p>
      <w:pPr>
        <w:pStyle w:val="BodyText"/>
        <w:spacing w:line="415" w:lineRule="auto" w:before="298"/>
        <w:ind w:left="460" w:right="5147"/>
        <w:rPr>
          <w:rFonts w:ascii="SimSun" w:eastAsia="SimSun" w:hint="eastAsia"/>
        </w:rPr>
      </w:pPr>
      <w:r>
        <w:rPr>
          <w:rFonts w:ascii="SimSun" w:eastAsia="SimSun" w:hint="eastAsia"/>
        </w:rPr>
        <w:t>派生词：</w:t>
      </w:r>
      <w:r>
        <w:rPr/>
        <w:t>tech</w:t>
      </w:r>
      <w:r>
        <w:rPr>
          <w:spacing w:val="15"/>
        </w:rPr>
        <w:t> (</w:t>
      </w:r>
      <w:r>
        <w:rPr/>
        <w:t>5</w:t>
      </w:r>
      <w:r>
        <w:rPr>
          <w:spacing w:val="17"/>
        </w:rPr>
        <w:t>) </w:t>
      </w:r>
      <w:r>
        <w:rPr>
          <w:color w:val="303030"/>
        </w:rPr>
        <w:t>n</w:t>
      </w:r>
      <w:r>
        <w:rPr>
          <w:color w:val="303030"/>
          <w:spacing w:val="14"/>
        </w:rPr>
        <w:t>. </w:t>
      </w:r>
      <w:r>
        <w:rPr>
          <w:rFonts w:ascii="SimSun" w:eastAsia="SimSun" w:hint="eastAsia"/>
          <w:color w:val="303030"/>
        </w:rPr>
        <w:t>技术学校</w:t>
      </w:r>
      <w:r>
        <w:rPr/>
        <w:t>technological</w:t>
      </w:r>
      <w:r>
        <w:rPr>
          <w:spacing w:val="-1"/>
        </w:rPr>
        <w:t> </w:t>
      </w:r>
      <w:r>
        <w:rPr/>
        <w:t>(6</w:t>
      </w:r>
      <w:r>
        <w:rPr>
          <w:spacing w:val="-1"/>
        </w:rPr>
        <w:t>) </w:t>
      </w:r>
      <w:r>
        <w:rPr/>
        <w:t>adj.</w:t>
      </w:r>
      <w:r>
        <w:rPr>
          <w:spacing w:val="-2"/>
        </w:rPr>
        <w:t> </w:t>
      </w:r>
      <w:r>
        <w:rPr>
          <w:rFonts w:ascii="SimSun" w:eastAsia="SimSun" w:hint="eastAsia"/>
          <w:color w:val="303030"/>
        </w:rPr>
        <w:t>科技的；工艺的</w:t>
      </w:r>
      <w:r>
        <w:rPr/>
        <w:t>technical</w:t>
      </w:r>
      <w:r>
        <w:rPr>
          <w:spacing w:val="-4"/>
        </w:rPr>
        <w:t> (</w:t>
      </w:r>
      <w:r>
        <w:rPr/>
        <w:t>6)</w:t>
      </w:r>
      <w:r>
        <w:rPr>
          <w:spacing w:val="-6"/>
        </w:rPr>
        <w:t> </w:t>
      </w:r>
      <w:r>
        <w:rPr>
          <w:color w:val="303030"/>
        </w:rPr>
        <w:t>adj.</w:t>
      </w:r>
      <w:r>
        <w:rPr>
          <w:color w:val="303030"/>
          <w:spacing w:val="-5"/>
        </w:rPr>
        <w:t> </w:t>
      </w:r>
      <w:r>
        <w:rPr>
          <w:rFonts w:ascii="SimSun" w:eastAsia="SimSun" w:hint="eastAsia"/>
          <w:color w:val="303030"/>
        </w:rPr>
        <w:t>技术的；技巧的；专业的</w:t>
      </w:r>
      <w:r>
        <w:rPr/>
        <w:t>technique</w:t>
      </w:r>
      <w:r>
        <w:rPr>
          <w:spacing w:val="-1"/>
        </w:rPr>
        <w:t> (</w:t>
      </w:r>
      <w:r>
        <w:rPr/>
        <w:t>6</w:t>
      </w:r>
      <w:r>
        <w:rPr>
          <w:spacing w:val="-1"/>
        </w:rPr>
        <w:t>) </w:t>
      </w:r>
      <w:r>
        <w:rPr>
          <w:color w:val="303030"/>
        </w:rPr>
        <w:t>n. </w:t>
      </w:r>
      <w:r>
        <w:rPr>
          <w:rFonts w:ascii="SimSun" w:eastAsia="SimSun" w:hint="eastAsia"/>
          <w:color w:val="303030"/>
        </w:rPr>
        <w:t>技巧</w:t>
      </w:r>
      <w:r>
        <w:rPr>
          <w:color w:val="303030"/>
        </w:rPr>
        <w:t>, </w:t>
      </w:r>
      <w:r>
        <w:rPr>
          <w:rFonts w:ascii="SimSun" w:eastAsia="SimSun" w:hint="eastAsia"/>
          <w:color w:val="303030"/>
        </w:rPr>
        <w:t>技术</w:t>
      </w:r>
    </w:p>
    <w:p>
      <w:pPr>
        <w:pStyle w:val="BodyText"/>
        <w:spacing w:before="4"/>
        <w:ind w:left="460"/>
        <w:rPr>
          <w:rFonts w:ascii="SimSun" w:eastAsia="SimSun" w:hint="eastAsia"/>
        </w:rPr>
      </w:pPr>
      <w:r>
        <w:rPr/>
        <w:t>technically</w:t>
      </w:r>
      <w:r>
        <w:rPr>
          <w:spacing w:val="-4"/>
        </w:rPr>
        <w:t> (</w:t>
      </w:r>
      <w:r>
        <w:rPr/>
        <w:t>1)</w:t>
      </w:r>
      <w:r>
        <w:rPr>
          <w:spacing w:val="-9"/>
        </w:rPr>
        <w:t> </w:t>
      </w:r>
      <w:r>
        <w:rPr>
          <w:color w:val="303030"/>
        </w:rPr>
        <w:t>adv</w:t>
      </w:r>
      <w:r>
        <w:rPr>
          <w:color w:val="303030"/>
          <w:spacing w:val="-3"/>
        </w:rPr>
        <w:t>. </w:t>
      </w:r>
      <w:r>
        <w:rPr>
          <w:rFonts w:ascii="SimSun" w:eastAsia="SimSun" w:hint="eastAsia"/>
          <w:color w:val="303030"/>
        </w:rPr>
        <w:t>技术上；严密地来说；严格按照法律地</w:t>
      </w:r>
    </w:p>
    <w:p>
      <w:pPr>
        <w:pStyle w:val="BodyText"/>
        <w:spacing w:before="301"/>
        <w:ind w:left="460"/>
        <w:rPr>
          <w:rFonts w:ascii="SimSun" w:eastAsia="SimSun" w:hint="eastAsia"/>
        </w:rPr>
      </w:pPr>
      <w:r>
        <w:rPr/>
        <w:t>technician</w:t>
      </w:r>
      <w:r>
        <w:rPr>
          <w:spacing w:val="-1"/>
        </w:rPr>
        <w:t> (</w:t>
      </w:r>
      <w:r>
        <w:rPr/>
        <w:t>1</w:t>
      </w:r>
      <w:r>
        <w:rPr>
          <w:spacing w:val="-2"/>
        </w:rPr>
        <w:t>) </w:t>
      </w:r>
      <w:r>
        <w:rPr>
          <w:color w:val="303030"/>
        </w:rPr>
        <w:t>n</w:t>
      </w:r>
      <w:r>
        <w:rPr>
          <w:color w:val="303030"/>
          <w:spacing w:val="-1"/>
        </w:rPr>
        <w:t>. </w:t>
      </w:r>
      <w:r>
        <w:rPr>
          <w:rFonts w:ascii="SimSun" w:eastAsia="SimSun" w:hint="eastAsia"/>
          <w:color w:val="303030"/>
        </w:rPr>
        <w:t>技术人员，专家；能人</w:t>
      </w:r>
    </w:p>
    <w:p>
      <w:pPr>
        <w:spacing w:after="0"/>
        <w:rPr>
          <w:rFonts w:ascii="SimSun" w:eastAsia="SimSun" w:hint="eastAsia"/>
        </w:rPr>
        <w:sectPr>
          <w:pgSz w:w="11910" w:h="16840"/>
          <w:pgMar w:header="0" w:footer="467" w:top="640" w:bottom="700" w:left="260" w:right="279"/>
        </w:sectPr>
      </w:pPr>
    </w:p>
    <w:p>
      <w:pPr>
        <w:pStyle w:val="ListParagraph"/>
        <w:numPr>
          <w:ilvl w:val="0"/>
          <w:numId w:val="73"/>
        </w:numPr>
        <w:tabs>
          <w:tab w:pos="881" w:val="left" w:leader="none"/>
        </w:tabs>
        <w:spacing w:line="417" w:lineRule="auto" w:before="49" w:after="0"/>
        <w:ind w:left="460" w:right="6897" w:firstLine="0"/>
        <w:jc w:val="left"/>
        <w:rPr>
          <w:sz w:val="32"/>
        </w:rPr>
      </w:pPr>
      <w:r>
        <w:rPr>
          <w:sz w:val="32"/>
          <w:shd w:fill="FFFF00" w:color="auto" w:val="clear"/>
        </w:rPr>
        <w:t>highlight</w:t>
      </w:r>
      <w:r>
        <w:rPr>
          <w:spacing w:val="-5"/>
          <w:sz w:val="32"/>
          <w:shd w:fill="FFFF00" w:color="auto" w:val="clear"/>
        </w:rPr>
        <w:t> (</w:t>
      </w:r>
      <w:r>
        <w:rPr>
          <w:sz w:val="32"/>
          <w:shd w:fill="FFFF00" w:color="auto" w:val="clear"/>
        </w:rPr>
        <w:t>2</w:t>
      </w:r>
      <w:r>
        <w:rPr>
          <w:spacing w:val="-5"/>
          <w:sz w:val="32"/>
          <w:shd w:fill="FFFF00" w:color="auto" w:val="clear"/>
        </w:rPr>
        <w:t>) </w:t>
      </w:r>
      <w:r>
        <w:rPr>
          <w:color w:val="303030"/>
          <w:sz w:val="32"/>
          <w:shd w:fill="FFFF00" w:color="auto" w:val="clear"/>
        </w:rPr>
        <w:t>v</w:t>
      </w:r>
      <w:r>
        <w:rPr>
          <w:color w:val="303030"/>
          <w:spacing w:val="-5"/>
          <w:sz w:val="32"/>
          <w:shd w:fill="FFFF00" w:color="auto" w:val="clear"/>
        </w:rPr>
        <w:t>. </w:t>
      </w:r>
      <w:r>
        <w:rPr>
          <w:rFonts w:ascii="SimSun" w:eastAsia="SimSun" w:hint="eastAsia"/>
          <w:color w:val="303030"/>
          <w:sz w:val="32"/>
          <w:shd w:fill="FFFF00" w:color="auto" w:val="clear"/>
        </w:rPr>
        <w:t>强调；突</w:t>
      </w:r>
      <w:r>
        <w:rPr>
          <w:rFonts w:ascii="SimSun" w:eastAsia="SimSun" w:hint="eastAsia"/>
          <w:color w:val="303030"/>
          <w:spacing w:val="-156"/>
          <w:sz w:val="32"/>
          <w:shd w:fill="FFFF00" w:color="auto" w:val="clear"/>
        </w:rPr>
        <w:t>🎧</w:t>
      </w:r>
      <w:r>
        <w:rPr>
          <w:rFonts w:ascii="SimSun" w:eastAsia="SimSun" w:hint="eastAsia"/>
          <w:color w:val="303030"/>
          <w:spacing w:val="-155"/>
          <w:sz w:val="32"/>
        </w:rPr>
        <w:t> </w:t>
      </w:r>
      <w:r>
        <w:rPr>
          <w:color w:val="303030"/>
          <w:sz w:val="32"/>
        </w:rPr>
        <w:t>highlight</w:t>
      </w:r>
      <w:r>
        <w:rPr>
          <w:color w:val="303030"/>
          <w:spacing w:val="-2"/>
          <w:sz w:val="32"/>
        </w:rPr>
        <w:t> </w:t>
      </w:r>
      <w:r>
        <w:rPr>
          <w:color w:val="303030"/>
          <w:sz w:val="32"/>
        </w:rPr>
        <w:t>report</w:t>
      </w:r>
    </w:p>
    <w:p>
      <w:pPr>
        <w:pStyle w:val="BodyText"/>
        <w:spacing w:line="339" w:lineRule="exact"/>
        <w:ind w:left="460"/>
      </w:pPr>
      <w:r>
        <w:rPr>
          <w:color w:val="303030"/>
        </w:rPr>
        <w:t>button highlight</w:t>
      </w:r>
    </w:p>
    <w:p>
      <w:pPr>
        <w:pStyle w:val="BodyText"/>
        <w:spacing w:before="244"/>
        <w:ind w:left="460"/>
      </w:pPr>
      <w:r>
        <w:rPr>
          <w:color w:val="303030"/>
        </w:rPr>
        <w:t>highlight</w:t>
      </w:r>
      <w:r>
        <w:rPr>
          <w:color w:val="303030"/>
          <w:spacing w:val="-2"/>
        </w:rPr>
        <w:t> </w:t>
      </w:r>
      <w:r>
        <w:rPr>
          <w:color w:val="303030"/>
        </w:rPr>
        <w:t>area</w:t>
      </w:r>
    </w:p>
    <w:p>
      <w:pPr>
        <w:pStyle w:val="BodyText"/>
        <w:spacing w:before="242"/>
        <w:ind w:left="460"/>
      </w:pPr>
      <w:r>
        <w:rPr>
          <w:rFonts w:ascii="SimSun" w:eastAsia="SimSun" w:hint="eastAsia"/>
          <w:w w:val="95"/>
          <w:shd w:fill="C0C0C0" w:color="auto" w:val="clear"/>
        </w:rPr>
        <w:t>考</w:t>
      </w:r>
      <w:r>
        <w:rPr>
          <w:rFonts w:ascii="SimSun" w:eastAsia="SimSun" w:hint="eastAsia"/>
          <w:spacing w:val="-42"/>
          <w:w w:val="95"/>
        </w:rPr>
        <w:t> </w:t>
      </w:r>
      <w:r>
        <w:rPr>
          <w:w w:val="95"/>
        </w:rPr>
        <w:t>Those</w:t>
      </w:r>
      <w:r>
        <w:rPr>
          <w:spacing w:val="41"/>
          <w:w w:val="95"/>
        </w:rPr>
        <w:t> </w:t>
      </w:r>
      <w:r>
        <w:rPr>
          <w:w w:val="95"/>
        </w:rPr>
        <w:t>realistic</w:t>
      </w:r>
      <w:r>
        <w:rPr>
          <w:spacing w:val="45"/>
          <w:w w:val="95"/>
        </w:rPr>
        <w:t> </w:t>
      </w:r>
      <w:r>
        <w:rPr>
          <w:w w:val="95"/>
        </w:rPr>
        <w:t>possibilities</w:t>
      </w:r>
      <w:r>
        <w:rPr>
          <w:spacing w:val="41"/>
          <w:w w:val="95"/>
        </w:rPr>
        <w:t> </w:t>
      </w:r>
      <w:r>
        <w:rPr>
          <w:w w:val="95"/>
        </w:rPr>
        <w:t>are</w:t>
      </w:r>
      <w:r>
        <w:rPr>
          <w:spacing w:val="42"/>
          <w:w w:val="95"/>
        </w:rPr>
        <w:t> </w:t>
      </w:r>
      <w:r>
        <w:rPr>
          <w:w w:val="95"/>
        </w:rPr>
        <w:t>highlighted</w:t>
      </w:r>
      <w:r>
        <w:rPr>
          <w:spacing w:val="43"/>
          <w:w w:val="95"/>
        </w:rPr>
        <w:t> </w:t>
      </w:r>
      <w:r>
        <w:rPr>
          <w:w w:val="95"/>
        </w:rPr>
        <w:t>in</w:t>
      </w:r>
      <w:r>
        <w:rPr>
          <w:spacing w:val="42"/>
          <w:w w:val="95"/>
        </w:rPr>
        <w:t> </w:t>
      </w:r>
      <w:r>
        <w:rPr>
          <w:w w:val="95"/>
        </w:rPr>
        <w:t>the</w:t>
      </w:r>
      <w:r>
        <w:rPr>
          <w:spacing w:val="42"/>
          <w:w w:val="95"/>
        </w:rPr>
        <w:t> </w:t>
      </w:r>
      <w:r>
        <w:rPr>
          <w:w w:val="95"/>
        </w:rPr>
        <w:t>study</w:t>
      </w:r>
      <w:r>
        <w:rPr>
          <w:spacing w:val="39"/>
          <w:w w:val="95"/>
        </w:rPr>
        <w:t> </w:t>
      </w:r>
      <w:r>
        <w:rPr>
          <w:w w:val="95"/>
        </w:rPr>
        <w:t>presented.</w:t>
      </w:r>
    </w:p>
    <w:p>
      <w:pPr>
        <w:pStyle w:val="BodyText"/>
        <w:spacing w:before="300"/>
        <w:ind w:left="460"/>
      </w:pPr>
      <w:r>
        <w:rPr>
          <w:rFonts w:ascii="SimSun" w:eastAsia="SimSun" w:hint="eastAsia"/>
          <w:w w:val="95"/>
          <w:shd w:fill="C0C0C0" w:color="auto" w:val="clear"/>
        </w:rPr>
        <w:t>考</w:t>
      </w:r>
      <w:r>
        <w:rPr>
          <w:rFonts w:ascii="SimSun" w:eastAsia="SimSun" w:hint="eastAsia"/>
          <w:spacing w:val="-41"/>
          <w:w w:val="95"/>
        </w:rPr>
        <w:t> </w:t>
      </w:r>
      <w:r>
        <w:rPr>
          <w:w w:val="95"/>
        </w:rPr>
        <w:t>highlight</w:t>
      </w:r>
      <w:r>
        <w:rPr>
          <w:spacing w:val="35"/>
          <w:w w:val="95"/>
        </w:rPr>
        <w:t> </w:t>
      </w:r>
      <w:r>
        <w:rPr>
          <w:w w:val="95"/>
        </w:rPr>
        <w:t>the</w:t>
      </w:r>
      <w:r>
        <w:rPr>
          <w:spacing w:val="36"/>
          <w:w w:val="95"/>
        </w:rPr>
        <w:t> </w:t>
      </w:r>
      <w:r>
        <w:rPr>
          <w:w w:val="95"/>
        </w:rPr>
        <w:t>virtue</w:t>
      </w:r>
      <w:r>
        <w:rPr>
          <w:spacing w:val="35"/>
          <w:w w:val="95"/>
        </w:rPr>
        <w:t> </w:t>
      </w:r>
      <w:r>
        <w:rPr>
          <w:w w:val="95"/>
        </w:rPr>
        <w:t>of</w:t>
      </w:r>
      <w:r>
        <w:rPr>
          <w:spacing w:val="37"/>
          <w:w w:val="95"/>
        </w:rPr>
        <w:t> </w:t>
      </w:r>
      <w:r>
        <w:rPr>
          <w:w w:val="95"/>
        </w:rPr>
        <w:t>classical</w:t>
      </w:r>
      <w:r>
        <w:rPr>
          <w:spacing w:val="36"/>
          <w:w w:val="95"/>
        </w:rPr>
        <w:t> </w:t>
      </w:r>
      <w:r>
        <w:rPr>
          <w:w w:val="95"/>
        </w:rPr>
        <w:t>heroes</w:t>
      </w:r>
    </w:p>
    <w:p>
      <w:pPr>
        <w:pStyle w:val="BodyText"/>
        <w:rPr>
          <w:sz w:val="36"/>
        </w:rPr>
      </w:pPr>
    </w:p>
    <w:p>
      <w:pPr>
        <w:pStyle w:val="BodyText"/>
        <w:spacing w:before="4"/>
        <w:rPr>
          <w:sz w:val="44"/>
        </w:rPr>
      </w:pPr>
    </w:p>
    <w:p>
      <w:pPr>
        <w:pStyle w:val="Heading1"/>
        <w:spacing w:line="360" w:lineRule="auto"/>
        <w:ind w:left="459" w:right="872"/>
      </w:pPr>
      <w:r>
        <w:rPr/>
        <w:t>but it may rate certain </w:t>
      </w:r>
      <w:r>
        <w:rPr>
          <w:color w:val="FF0000"/>
        </w:rPr>
        <w:t>content according </w:t>
      </w:r>
      <w:r>
        <w:rPr/>
        <w:t>to </w:t>
      </w:r>
      <w:r>
        <w:rPr>
          <w:color w:val="FF0000"/>
        </w:rPr>
        <w:t>military</w:t>
      </w:r>
      <w:r>
        <w:rPr/>
        <w:t>-</w:t>
      </w:r>
      <w:r>
        <w:rPr>
          <w:color w:val="FF0000"/>
        </w:rPr>
        <w:t>grade</w:t>
      </w:r>
      <w:r>
        <w:rPr>
          <w:color w:val="FF0000"/>
          <w:spacing w:val="-97"/>
        </w:rPr>
        <w:t> </w:t>
      </w:r>
      <w:r>
        <w:rPr>
          <w:color w:val="FF0000"/>
        </w:rPr>
        <w:t>prohibitions</w:t>
      </w:r>
    </w:p>
    <w:p>
      <w:pPr>
        <w:pStyle w:val="ListParagraph"/>
        <w:numPr>
          <w:ilvl w:val="0"/>
          <w:numId w:val="73"/>
        </w:numPr>
        <w:tabs>
          <w:tab w:pos="881" w:val="left" w:leader="none"/>
        </w:tabs>
        <w:spacing w:line="415" w:lineRule="auto" w:before="49" w:after="0"/>
        <w:ind w:left="460" w:right="6151" w:firstLine="0"/>
        <w:jc w:val="left"/>
        <w:rPr>
          <w:sz w:val="32"/>
        </w:rPr>
      </w:pPr>
      <w:r>
        <w:rPr>
          <w:sz w:val="32"/>
          <w:shd w:fill="FFFF00" w:color="auto" w:val="clear"/>
        </w:rPr>
        <w:t>content</w:t>
      </w:r>
      <w:r>
        <w:rPr>
          <w:spacing w:val="-3"/>
          <w:sz w:val="32"/>
          <w:shd w:fill="FFFF00" w:color="auto" w:val="clear"/>
        </w:rPr>
        <w:t> (</w:t>
      </w:r>
      <w:r>
        <w:rPr>
          <w:sz w:val="32"/>
          <w:shd w:fill="FFFF00" w:color="auto" w:val="clear"/>
        </w:rPr>
        <w:t>11</w:t>
      </w:r>
      <w:r>
        <w:rPr>
          <w:spacing w:val="-3"/>
          <w:sz w:val="32"/>
          <w:shd w:fill="FFFF00" w:color="auto" w:val="clear"/>
        </w:rPr>
        <w:t>) </w:t>
      </w:r>
      <w:r>
        <w:rPr>
          <w:color w:val="303030"/>
          <w:sz w:val="32"/>
          <w:shd w:fill="FFFF00" w:color="auto" w:val="clear"/>
        </w:rPr>
        <w:t>n</w:t>
      </w:r>
      <w:r>
        <w:rPr>
          <w:color w:val="303030"/>
          <w:spacing w:val="-2"/>
          <w:sz w:val="32"/>
          <w:shd w:fill="FFFF00" w:color="auto" w:val="clear"/>
        </w:rPr>
        <w:t>. </w:t>
      </w:r>
      <w:r>
        <w:rPr>
          <w:rFonts w:ascii="SimSun" w:eastAsia="SimSun" w:hint="eastAsia"/>
          <w:color w:val="303030"/>
          <w:spacing w:val="23"/>
          <w:sz w:val="32"/>
          <w:shd w:fill="FFFF00" w:color="auto" w:val="clear"/>
        </w:rPr>
        <w:t>内容 </w:t>
      </w:r>
      <w:r>
        <w:rPr>
          <w:color w:val="303030"/>
          <w:sz w:val="32"/>
          <w:shd w:fill="FFFF00" w:color="auto" w:val="clear"/>
        </w:rPr>
        <w:t>adj</w:t>
      </w:r>
      <w:r>
        <w:rPr>
          <w:color w:val="303030"/>
          <w:spacing w:val="-2"/>
          <w:sz w:val="32"/>
          <w:shd w:fill="FFFF00" w:color="auto" w:val="clear"/>
        </w:rPr>
        <w:t>. </w:t>
      </w:r>
      <w:r>
        <w:rPr>
          <w:rFonts w:ascii="SimSun" w:eastAsia="SimSun" w:hint="eastAsia"/>
          <w:color w:val="303030"/>
          <w:sz w:val="32"/>
          <w:shd w:fill="FFFF00" w:color="auto" w:val="clear"/>
        </w:rPr>
        <w:t>满足的</w:t>
      </w:r>
      <w:r>
        <w:rPr>
          <w:color w:val="303030"/>
          <w:sz w:val="32"/>
        </w:rPr>
        <w:t>moisture</w:t>
      </w:r>
      <w:r>
        <w:rPr>
          <w:color w:val="303030"/>
          <w:spacing w:val="-2"/>
          <w:sz w:val="32"/>
        </w:rPr>
        <w:t> </w:t>
      </w:r>
      <w:r>
        <w:rPr>
          <w:color w:val="303030"/>
          <w:sz w:val="32"/>
        </w:rPr>
        <w:t>content</w:t>
      </w:r>
    </w:p>
    <w:p>
      <w:pPr>
        <w:pStyle w:val="BodyText"/>
        <w:spacing w:line="344" w:lineRule="exact"/>
        <w:ind w:left="460"/>
      </w:pPr>
      <w:r>
        <w:rPr>
          <w:color w:val="303030"/>
        </w:rPr>
        <w:t>content</w:t>
      </w:r>
      <w:r>
        <w:rPr>
          <w:color w:val="303030"/>
          <w:spacing w:val="-2"/>
        </w:rPr>
        <w:t> </w:t>
      </w:r>
      <w:r>
        <w:rPr>
          <w:color w:val="303030"/>
        </w:rPr>
        <w:t>with</w:t>
      </w:r>
    </w:p>
    <w:p>
      <w:pPr>
        <w:pStyle w:val="BodyText"/>
        <w:spacing w:before="241"/>
        <w:ind w:left="460"/>
      </w:pPr>
      <w:r>
        <w:rPr>
          <w:rFonts w:ascii="SimSun" w:eastAsia="SimSun" w:hint="eastAsia"/>
          <w:w w:val="95"/>
          <w:shd w:fill="C0C0C0" w:color="auto" w:val="clear"/>
        </w:rPr>
        <w:t>考</w:t>
      </w:r>
      <w:r>
        <w:rPr>
          <w:rFonts w:ascii="SimSun" w:eastAsia="SimSun" w:hint="eastAsia"/>
          <w:spacing w:val="-40"/>
          <w:w w:val="95"/>
        </w:rPr>
        <w:t> </w:t>
      </w:r>
      <w:r>
        <w:rPr>
          <w:w w:val="95"/>
        </w:rPr>
        <w:t>learned</w:t>
      </w:r>
      <w:r>
        <w:rPr>
          <w:spacing w:val="41"/>
          <w:w w:val="95"/>
        </w:rPr>
        <w:t> </w:t>
      </w:r>
      <w:r>
        <w:rPr>
          <w:w w:val="95"/>
        </w:rPr>
        <w:t>contents</w:t>
      </w:r>
    </w:p>
    <w:p>
      <w:pPr>
        <w:pStyle w:val="BodyText"/>
        <w:spacing w:before="301"/>
        <w:ind w:left="460"/>
      </w:pPr>
      <w:r>
        <w:rPr>
          <w:rFonts w:ascii="SimSun" w:eastAsia="SimSun" w:hint="eastAsia"/>
          <w:w w:val="95"/>
          <w:shd w:fill="C0C0C0" w:color="auto" w:val="clear"/>
        </w:rPr>
        <w:t>考</w:t>
      </w:r>
      <w:r>
        <w:rPr>
          <w:rFonts w:ascii="SimSun" w:eastAsia="SimSun" w:hint="eastAsia"/>
          <w:spacing w:val="-50"/>
          <w:w w:val="95"/>
        </w:rPr>
        <w:t> </w:t>
      </w:r>
      <w:r>
        <w:rPr>
          <w:w w:val="95"/>
        </w:rPr>
        <w:t>It</w:t>
      </w:r>
      <w:r>
        <w:rPr>
          <w:spacing w:val="29"/>
          <w:w w:val="95"/>
        </w:rPr>
        <w:t> </w:t>
      </w:r>
      <w:r>
        <w:rPr>
          <w:w w:val="95"/>
        </w:rPr>
        <w:t>will</w:t>
      </w:r>
      <w:r>
        <w:rPr>
          <w:spacing w:val="26"/>
          <w:w w:val="95"/>
        </w:rPr>
        <w:t> </w:t>
      </w:r>
      <w:r>
        <w:rPr>
          <w:w w:val="95"/>
        </w:rPr>
        <w:t>allow</w:t>
      </w:r>
      <w:r>
        <w:rPr>
          <w:spacing w:val="26"/>
          <w:w w:val="95"/>
        </w:rPr>
        <w:t> </w:t>
      </w:r>
      <w:r>
        <w:rPr>
          <w:w w:val="95"/>
        </w:rPr>
        <w:t>us</w:t>
      </w:r>
      <w:r>
        <w:rPr>
          <w:spacing w:val="30"/>
          <w:w w:val="95"/>
        </w:rPr>
        <w:t> </w:t>
      </w:r>
      <w:r>
        <w:rPr>
          <w:w w:val="95"/>
        </w:rPr>
        <w:t>to</w:t>
      </w:r>
      <w:r>
        <w:rPr>
          <w:spacing w:val="28"/>
          <w:w w:val="95"/>
        </w:rPr>
        <w:t> </w:t>
      </w:r>
      <w:r>
        <w:rPr>
          <w:w w:val="95"/>
        </w:rPr>
        <w:t>finally</w:t>
      </w:r>
      <w:r>
        <w:rPr>
          <w:spacing w:val="25"/>
          <w:w w:val="95"/>
        </w:rPr>
        <w:t> </w:t>
      </w:r>
      <w:r>
        <w:rPr>
          <w:w w:val="95"/>
        </w:rPr>
        <w:t>be</w:t>
      </w:r>
      <w:r>
        <w:rPr>
          <w:spacing w:val="26"/>
          <w:w w:val="95"/>
        </w:rPr>
        <w:t> </w:t>
      </w:r>
      <w:r>
        <w:rPr>
          <w:w w:val="95"/>
        </w:rPr>
        <w:t>content.</w:t>
      </w:r>
    </w:p>
    <w:p>
      <w:pPr>
        <w:pStyle w:val="BodyText"/>
        <w:spacing w:before="300"/>
        <w:ind w:left="460"/>
        <w:rPr>
          <w:rFonts w:ascii="SimSun" w:eastAsia="SimSun" w:hint="eastAsia"/>
        </w:rPr>
      </w:pPr>
      <w:r>
        <w:rPr>
          <w:rFonts w:ascii="SimSun" w:eastAsia="SimSun" w:hint="eastAsia"/>
          <w:w w:val="95"/>
        </w:rPr>
        <w:t>派生词：</w:t>
      </w:r>
    </w:p>
    <w:p>
      <w:pPr>
        <w:pStyle w:val="BodyText"/>
        <w:spacing w:before="6"/>
        <w:rPr>
          <w:rFonts w:ascii="SimSun"/>
          <w:sz w:val="23"/>
        </w:rPr>
      </w:pPr>
    </w:p>
    <w:p>
      <w:pPr>
        <w:pStyle w:val="BodyText"/>
        <w:ind w:left="460"/>
        <w:rPr>
          <w:rFonts w:ascii="SimSun" w:eastAsia="SimSun" w:hint="eastAsia"/>
        </w:rPr>
      </w:pPr>
      <w:r>
        <w:rPr/>
        <w:t>contention</w:t>
      </w:r>
      <w:r>
        <w:rPr>
          <w:spacing w:val="-1"/>
        </w:rPr>
        <w:t> (</w:t>
      </w:r>
      <w:r>
        <w:rPr/>
        <w:t>2</w:t>
      </w:r>
      <w:r>
        <w:rPr>
          <w:spacing w:val="-2"/>
        </w:rPr>
        <w:t>) </w:t>
      </w:r>
      <w:r>
        <w:rPr>
          <w:color w:val="303030"/>
        </w:rPr>
        <w:t>n</w:t>
      </w:r>
      <w:r>
        <w:rPr>
          <w:color w:val="303030"/>
          <w:spacing w:val="-1"/>
        </w:rPr>
        <w:t>. </w:t>
      </w:r>
      <w:r>
        <w:rPr>
          <w:rFonts w:ascii="SimSun" w:eastAsia="SimSun" w:hint="eastAsia"/>
          <w:color w:val="303030"/>
        </w:rPr>
        <w:t>竞争；争论；主张</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3"/>
        </w:numPr>
        <w:tabs>
          <w:tab w:pos="881" w:val="left" w:leader="none"/>
        </w:tabs>
        <w:spacing w:line="240" w:lineRule="auto" w:before="65" w:after="0"/>
        <w:ind w:left="880" w:right="0" w:hanging="421"/>
        <w:jc w:val="left"/>
        <w:rPr>
          <w:rFonts w:ascii="SimSun" w:eastAsia="SimSun" w:hint="eastAsia"/>
          <w:sz w:val="32"/>
        </w:rPr>
      </w:pPr>
      <w:r>
        <w:rPr>
          <w:w w:val="95"/>
          <w:sz w:val="32"/>
          <w:shd w:fill="FFFF00" w:color="auto" w:val="clear"/>
        </w:rPr>
        <w:t>according</w:t>
      </w:r>
      <w:r>
        <w:rPr>
          <w:spacing w:val="22"/>
          <w:w w:val="95"/>
          <w:sz w:val="32"/>
          <w:shd w:fill="FFFF00" w:color="auto" w:val="clear"/>
        </w:rPr>
        <w:t> (</w:t>
      </w:r>
      <w:r>
        <w:rPr>
          <w:w w:val="95"/>
          <w:sz w:val="32"/>
          <w:shd w:fill="FFFF00" w:color="auto" w:val="clear"/>
        </w:rPr>
        <w:t>13</w:t>
      </w:r>
      <w:r>
        <w:rPr>
          <w:spacing w:val="20"/>
          <w:w w:val="95"/>
          <w:sz w:val="32"/>
          <w:shd w:fill="FFFF00" w:color="auto" w:val="clear"/>
        </w:rPr>
        <w:t>) </w:t>
      </w:r>
      <w:r>
        <w:rPr>
          <w:color w:val="303030"/>
          <w:w w:val="95"/>
          <w:sz w:val="32"/>
          <w:shd w:fill="FFFF00" w:color="auto" w:val="clear"/>
        </w:rPr>
        <w:t>adj</w:t>
      </w:r>
      <w:r>
        <w:rPr>
          <w:color w:val="303030"/>
          <w:spacing w:val="22"/>
          <w:w w:val="95"/>
          <w:sz w:val="32"/>
          <w:shd w:fill="FFFF00" w:color="auto" w:val="clear"/>
        </w:rPr>
        <w:t>. </w:t>
      </w:r>
      <w:r>
        <w:rPr>
          <w:rFonts w:ascii="SimSun" w:eastAsia="SimSun" w:hint="eastAsia"/>
          <w:color w:val="303030"/>
          <w:w w:val="95"/>
          <w:sz w:val="32"/>
          <w:shd w:fill="FFFF00" w:color="auto" w:val="clear"/>
        </w:rPr>
        <w:t>根据（</w:t>
      </w:r>
      <w:r>
        <w:rPr>
          <w:rFonts w:ascii="SimSun" w:eastAsia="SimSun" w:hint="eastAsia"/>
          <w:color w:val="303030"/>
          <w:spacing w:val="-11"/>
          <w:w w:val="95"/>
          <w:sz w:val="32"/>
          <w:shd w:fill="FFFF00" w:color="auto" w:val="clear"/>
        </w:rPr>
        <w:t>后接 </w:t>
      </w:r>
      <w:r>
        <w:rPr>
          <w:color w:val="303030"/>
          <w:w w:val="95"/>
          <w:sz w:val="32"/>
          <w:shd w:fill="FFFF00" w:color="auto" w:val="clear"/>
        </w:rPr>
        <w:t>to</w:t>
      </w:r>
      <w:r>
        <w:rPr>
          <w:rFonts w:ascii="SimSun" w:eastAsia="SimSun" w:hint="eastAsia"/>
          <w:color w:val="303030"/>
          <w:w w:val="95"/>
          <w:sz w:val="32"/>
          <w:shd w:fill="FFFF00" w:color="auto" w:val="clear"/>
        </w:rPr>
        <w:t>）</w:t>
      </w:r>
    </w:p>
    <w:p>
      <w:pPr>
        <w:pStyle w:val="BodyText"/>
        <w:spacing w:line="398" w:lineRule="auto" w:before="302"/>
        <w:ind w:left="460" w:right="8118"/>
      </w:pPr>
      <w:r>
        <w:rPr>
          <w:color w:val="303030"/>
        </w:rPr>
        <w:t>according to statistics</w:t>
      </w:r>
      <w:r>
        <w:rPr>
          <w:color w:val="303030"/>
          <w:spacing w:val="-77"/>
        </w:rPr>
        <w:t> </w:t>
      </w:r>
      <w:r>
        <w:rPr>
          <w:color w:val="303030"/>
        </w:rPr>
        <w:t>according</w:t>
      </w:r>
      <w:r>
        <w:rPr>
          <w:color w:val="303030"/>
          <w:spacing w:val="-1"/>
        </w:rPr>
        <w:t> </w:t>
      </w:r>
      <w:r>
        <w:rPr>
          <w:color w:val="303030"/>
        </w:rPr>
        <w:t>to plan</w:t>
      </w:r>
    </w:p>
    <w:p>
      <w:pPr>
        <w:pStyle w:val="BodyText"/>
        <w:spacing w:line="415" w:lineRule="auto" w:before="1"/>
        <w:ind w:left="460" w:right="5110"/>
        <w:rPr>
          <w:rFonts w:ascii="SimSun" w:hAnsi="SimSun" w:eastAsia="SimSun" w:hint="eastAsia"/>
        </w:rPr>
      </w:pPr>
      <w:r>
        <w:rPr>
          <w:rFonts w:ascii="SimSun" w:hAnsi="SimSun" w:eastAsia="SimSun" w:hint="eastAsia"/>
          <w:w w:val="95"/>
          <w:shd w:fill="C0C0C0" w:color="auto" w:val="clear"/>
        </w:rPr>
        <w:t>考</w:t>
      </w:r>
      <w:r>
        <w:rPr>
          <w:rFonts w:ascii="SimSun" w:hAnsi="SimSun" w:eastAsia="SimSun" w:hint="eastAsia"/>
          <w:spacing w:val="-32"/>
          <w:w w:val="95"/>
        </w:rPr>
        <w:t> </w:t>
      </w:r>
      <w:r>
        <w:rPr>
          <w:w w:val="95"/>
        </w:rPr>
        <w:t>according</w:t>
      </w:r>
      <w:r>
        <w:rPr>
          <w:spacing w:val="46"/>
          <w:w w:val="95"/>
        </w:rPr>
        <w:t> </w:t>
      </w:r>
      <w:r>
        <w:rPr>
          <w:w w:val="95"/>
        </w:rPr>
        <w:t>to</w:t>
      </w:r>
      <w:r>
        <w:rPr>
          <w:spacing w:val="47"/>
          <w:w w:val="95"/>
        </w:rPr>
        <w:t> </w:t>
      </w:r>
      <w:r>
        <w:rPr>
          <w:w w:val="95"/>
        </w:rPr>
        <w:t>a</w:t>
      </w:r>
      <w:r>
        <w:rPr>
          <w:spacing w:val="47"/>
          <w:w w:val="95"/>
        </w:rPr>
        <w:t> </w:t>
      </w:r>
      <w:r>
        <w:rPr>
          <w:w w:val="95"/>
        </w:rPr>
        <w:t>weather</w:t>
      </w:r>
      <w:r>
        <w:rPr>
          <w:spacing w:val="43"/>
          <w:w w:val="95"/>
        </w:rPr>
        <w:t> </w:t>
      </w:r>
      <w:r>
        <w:rPr>
          <w:w w:val="95"/>
        </w:rPr>
        <w:t>expert’s</w:t>
      </w:r>
      <w:r>
        <w:rPr>
          <w:spacing w:val="45"/>
          <w:w w:val="95"/>
        </w:rPr>
        <w:t> </w:t>
      </w:r>
      <w:r>
        <w:rPr>
          <w:w w:val="95"/>
        </w:rPr>
        <w:t>prediction</w:t>
      </w:r>
      <w:r>
        <w:rPr>
          <w:spacing w:val="-73"/>
          <w:w w:val="95"/>
        </w:rPr>
        <w:t> </w:t>
      </w:r>
      <w:r>
        <w:rPr/>
        <w:t>accordance</w:t>
      </w:r>
      <w:r>
        <w:rPr>
          <w:spacing w:val="-1"/>
        </w:rPr>
        <w:t> (</w:t>
      </w:r>
      <w:r>
        <w:rPr/>
        <w:t>1) </w:t>
      </w:r>
      <w:r>
        <w:rPr>
          <w:color w:val="303030"/>
        </w:rPr>
        <w:t>n. </w:t>
      </w:r>
      <w:r>
        <w:rPr>
          <w:rFonts w:ascii="SimSun" w:hAnsi="SimSun" w:eastAsia="SimSun" w:hint="eastAsia"/>
          <w:color w:val="303030"/>
        </w:rPr>
        <w:t>一致</w:t>
      </w:r>
      <w:r>
        <w:rPr>
          <w:color w:val="303030"/>
          <w:spacing w:val="-1"/>
        </w:rPr>
        <w:t>, </w:t>
      </w:r>
      <w:r>
        <w:rPr>
          <w:rFonts w:ascii="SimSun" w:hAnsi="SimSun" w:eastAsia="SimSun" w:hint="eastAsia"/>
          <w:color w:val="303030"/>
        </w:rPr>
        <w:t>和谐</w:t>
      </w:r>
      <w:r>
        <w:rPr>
          <w:color w:val="303030"/>
        </w:rPr>
        <w:t>, </w:t>
      </w:r>
      <w:r>
        <w:rPr>
          <w:rFonts w:ascii="SimSun" w:hAnsi="SimSun" w:eastAsia="SimSun" w:hint="eastAsia"/>
          <w:color w:val="303030"/>
        </w:rPr>
        <w:t>符合</w:t>
      </w:r>
    </w:p>
    <w:p>
      <w:pPr>
        <w:spacing w:after="0" w:line="415" w:lineRule="auto"/>
        <w:rPr>
          <w:rFonts w:ascii="SimSun" w:hAnsi="SimSun" w:eastAsia="SimSun" w:hint="eastAsia"/>
        </w:rPr>
        <w:sectPr>
          <w:pgSz w:w="11910" w:h="16840"/>
          <w:pgMar w:header="0" w:footer="467" w:top="640" w:bottom="700" w:left="260" w:right="279"/>
        </w:sectPr>
      </w:pPr>
    </w:p>
    <w:p>
      <w:pPr>
        <w:pStyle w:val="ListParagraph"/>
        <w:numPr>
          <w:ilvl w:val="0"/>
          <w:numId w:val="73"/>
        </w:numPr>
        <w:tabs>
          <w:tab w:pos="881" w:val="left" w:leader="none"/>
          <w:tab w:pos="2922" w:val="left" w:leader="none"/>
          <w:tab w:pos="3037" w:val="left" w:leader="none"/>
        </w:tabs>
        <w:spacing w:line="408" w:lineRule="auto" w:before="49" w:after="0"/>
        <w:ind w:left="460" w:right="5346" w:firstLine="0"/>
        <w:jc w:val="left"/>
        <w:rPr>
          <w:sz w:val="32"/>
        </w:rPr>
      </w:pPr>
      <w:r>
        <w:rPr>
          <w:sz w:val="32"/>
          <w:shd w:fill="FFFF00" w:color="auto" w:val="clear"/>
        </w:rPr>
        <w:t>military</w:t>
      </w:r>
      <w:r>
        <w:rPr>
          <w:spacing w:val="-4"/>
          <w:sz w:val="32"/>
          <w:shd w:fill="FFFF00" w:color="auto" w:val="clear"/>
        </w:rPr>
        <w:t> </w:t>
      </w:r>
      <w:r>
        <w:rPr>
          <w:sz w:val="32"/>
          <w:shd w:fill="FFFF00" w:color="auto" w:val="clear"/>
        </w:rPr>
        <w:t>(7)</w:t>
      </w:r>
      <w:r>
        <w:rPr>
          <w:spacing w:val="-5"/>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军队；军人</w:t>
      </w:r>
      <w:r>
        <w:rPr>
          <w:rFonts w:ascii="SimSun" w:eastAsia="SimSun" w:hint="eastAsia"/>
          <w:color w:val="303030"/>
          <w:spacing w:val="-6"/>
          <w:sz w:val="32"/>
          <w:shd w:fill="FFFF00" w:color="auto" w:val="clear"/>
        </w:rPr>
        <w:t> </w:t>
      </w:r>
      <w:r>
        <w:rPr>
          <w:color w:val="303030"/>
          <w:sz w:val="32"/>
          <w:shd w:fill="FFFF00" w:color="auto" w:val="clear"/>
        </w:rPr>
        <w:t>adj.</w:t>
      </w:r>
      <w:r>
        <w:rPr>
          <w:color w:val="303030"/>
          <w:spacing w:val="-1"/>
          <w:sz w:val="32"/>
          <w:shd w:fill="FFFF00" w:color="auto" w:val="clear"/>
        </w:rPr>
        <w:t> </w:t>
      </w:r>
      <w:r>
        <w:rPr>
          <w:rFonts w:ascii="SimSun" w:eastAsia="SimSun" w:hint="eastAsia"/>
          <w:color w:val="303030"/>
          <w:sz w:val="32"/>
          <w:shd w:fill="FFFF00" w:color="auto" w:val="clear"/>
        </w:rPr>
        <w:t>军事的</w:t>
      </w:r>
      <w:r>
        <w:rPr>
          <w:color w:val="303030"/>
          <w:sz w:val="32"/>
        </w:rPr>
        <w:t>military</w:t>
      </w:r>
      <w:r>
        <w:rPr>
          <w:color w:val="303030"/>
          <w:spacing w:val="-2"/>
          <w:sz w:val="32"/>
        </w:rPr>
        <w:t> </w:t>
      </w:r>
      <w:r>
        <w:rPr>
          <w:color w:val="303030"/>
          <w:sz w:val="32"/>
        </w:rPr>
        <w:t>training</w:t>
      </w:r>
      <w:r>
        <w:rPr>
          <w:color w:val="303030"/>
          <w:spacing w:val="77"/>
          <w:sz w:val="32"/>
        </w:rPr>
        <w:t> </w:t>
      </w:r>
      <w:r>
        <w:rPr>
          <w:color w:val="303030"/>
          <w:sz w:val="32"/>
        </w:rPr>
        <w:t>;</w:t>
        <w:tab/>
        <w:tab/>
        <w:t>military service</w:t>
      </w:r>
      <w:r>
        <w:rPr>
          <w:color w:val="303030"/>
          <w:spacing w:val="1"/>
          <w:sz w:val="32"/>
        </w:rPr>
        <w:t> </w:t>
      </w:r>
      <w:r>
        <w:rPr>
          <w:color w:val="303030"/>
          <w:sz w:val="32"/>
        </w:rPr>
        <w:t>military</w:t>
      </w:r>
      <w:r>
        <w:rPr>
          <w:color w:val="303030"/>
          <w:spacing w:val="-1"/>
          <w:sz w:val="32"/>
        </w:rPr>
        <w:t> </w:t>
      </w:r>
      <w:r>
        <w:rPr>
          <w:color w:val="303030"/>
          <w:sz w:val="32"/>
        </w:rPr>
        <w:t>power</w:t>
      </w:r>
      <w:r>
        <w:rPr>
          <w:color w:val="303030"/>
          <w:spacing w:val="75"/>
          <w:sz w:val="32"/>
        </w:rPr>
        <w:t> </w:t>
      </w:r>
      <w:r>
        <w:rPr>
          <w:color w:val="303030"/>
          <w:sz w:val="32"/>
        </w:rPr>
        <w:t>;</w:t>
        <w:tab/>
        <w:t>military</w:t>
      </w:r>
      <w:r>
        <w:rPr>
          <w:color w:val="303030"/>
          <w:spacing w:val="-3"/>
          <w:sz w:val="32"/>
        </w:rPr>
        <w:t> </w:t>
      </w:r>
      <w:r>
        <w:rPr>
          <w:color w:val="303030"/>
          <w:sz w:val="32"/>
        </w:rPr>
        <w:t>personnel</w:t>
      </w:r>
    </w:p>
    <w:p>
      <w:pPr>
        <w:pStyle w:val="BodyText"/>
        <w:spacing w:line="396" w:lineRule="exact"/>
        <w:ind w:left="460"/>
      </w:pPr>
      <w:r>
        <w:rPr>
          <w:rFonts w:ascii="SimSun" w:eastAsia="SimSun" w:hint="eastAsia"/>
          <w:spacing w:val="-1"/>
          <w:shd w:fill="C0C0C0" w:color="auto" w:val="clear"/>
        </w:rPr>
        <w:t>考</w:t>
      </w:r>
      <w:r>
        <w:rPr>
          <w:rFonts w:ascii="SimSun" w:eastAsia="SimSun" w:hint="eastAsia"/>
          <w:spacing w:val="-81"/>
        </w:rPr>
        <w:t> </w:t>
      </w:r>
      <w:r>
        <w:rPr>
          <w:spacing w:val="-1"/>
        </w:rPr>
        <w:t>the US</w:t>
      </w:r>
      <w:r>
        <w:rPr>
          <w:spacing w:val="4"/>
        </w:rPr>
        <w:t> </w:t>
      </w:r>
      <w:r>
        <w:rPr/>
        <w:t>military</w:t>
      </w:r>
    </w:p>
    <w:p>
      <w:pPr>
        <w:pStyle w:val="BodyText"/>
        <w:spacing w:before="300"/>
        <w:ind w:left="460"/>
      </w:pPr>
      <w:r>
        <w:rPr>
          <w:rFonts w:ascii="SimSun" w:eastAsia="SimSun" w:hint="eastAsia"/>
          <w:w w:val="95"/>
          <w:shd w:fill="C0C0C0" w:color="auto" w:val="clear"/>
        </w:rPr>
        <w:t>考</w:t>
      </w:r>
      <w:r>
        <w:rPr>
          <w:rFonts w:ascii="SimSun" w:eastAsia="SimSun" w:hint="eastAsia"/>
          <w:spacing w:val="-39"/>
          <w:w w:val="95"/>
        </w:rPr>
        <w:t> </w:t>
      </w:r>
      <w:r>
        <w:rPr>
          <w:w w:val="95"/>
        </w:rPr>
        <w:t>The</w:t>
      </w:r>
      <w:r>
        <w:rPr>
          <w:spacing w:val="45"/>
          <w:w w:val="95"/>
        </w:rPr>
        <w:t> </w:t>
      </w:r>
      <w:r>
        <w:rPr>
          <w:w w:val="95"/>
        </w:rPr>
        <w:t>government</w:t>
      </w:r>
      <w:r>
        <w:rPr>
          <w:spacing w:val="45"/>
          <w:w w:val="95"/>
        </w:rPr>
        <w:t> </w:t>
      </w:r>
      <w:r>
        <w:rPr>
          <w:w w:val="95"/>
        </w:rPr>
        <w:t>promotes</w:t>
      </w:r>
      <w:r>
        <w:rPr>
          <w:spacing w:val="46"/>
          <w:w w:val="95"/>
        </w:rPr>
        <w:t> </w:t>
      </w:r>
      <w:r>
        <w:rPr>
          <w:w w:val="95"/>
        </w:rPr>
        <w:t>students</w:t>
      </w:r>
      <w:r>
        <w:rPr>
          <w:spacing w:val="21"/>
          <w:w w:val="95"/>
        </w:rPr>
        <w:t>, </w:t>
      </w:r>
      <w:r>
        <w:rPr>
          <w:w w:val="95"/>
        </w:rPr>
        <w:t>employees</w:t>
      </w:r>
      <w:r>
        <w:rPr>
          <w:spacing w:val="23"/>
          <w:w w:val="95"/>
        </w:rPr>
        <w:t>, </w:t>
      </w:r>
      <w:r>
        <w:rPr>
          <w:w w:val="95"/>
        </w:rPr>
        <w:t>and</w:t>
      </w:r>
      <w:r>
        <w:rPr>
          <w:spacing w:val="47"/>
          <w:w w:val="95"/>
        </w:rPr>
        <w:t> </w:t>
      </w:r>
      <w:r>
        <w:rPr>
          <w:w w:val="95"/>
        </w:rPr>
        <w:t>military.</w:t>
      </w:r>
    </w:p>
    <w:p>
      <w:pPr>
        <w:pStyle w:val="BodyText"/>
        <w:spacing w:before="300"/>
        <w:ind w:left="460"/>
      </w:pPr>
      <w:r>
        <w:rPr>
          <w:rFonts w:ascii="SimSun" w:eastAsia="SimSun" w:hint="eastAsia"/>
          <w:w w:val="95"/>
          <w:shd w:fill="C0C0C0" w:color="auto" w:val="clear"/>
        </w:rPr>
        <w:t>考</w:t>
      </w:r>
      <w:r>
        <w:rPr>
          <w:rFonts w:ascii="SimSun" w:eastAsia="SimSun" w:hint="eastAsia"/>
          <w:spacing w:val="-6"/>
          <w:w w:val="95"/>
        </w:rPr>
        <w:t> </w:t>
      </w:r>
      <w:r>
        <w:rPr>
          <w:w w:val="95"/>
        </w:rPr>
        <w:t>military-intelligence</w:t>
      </w:r>
      <w:r>
        <w:rPr>
          <w:spacing w:val="68"/>
          <w:w w:val="95"/>
        </w:rPr>
        <w:t> </w:t>
      </w:r>
      <w:r>
        <w:rPr>
          <w:w w:val="95"/>
        </w:rPr>
        <w:t>background</w:t>
      </w:r>
    </w:p>
    <w:p>
      <w:pPr>
        <w:pStyle w:val="BodyText"/>
        <w:rPr>
          <w:sz w:val="20"/>
        </w:rPr>
      </w:pPr>
    </w:p>
    <w:p>
      <w:pPr>
        <w:pStyle w:val="BodyText"/>
        <w:rPr>
          <w:sz w:val="20"/>
        </w:rPr>
      </w:pPr>
    </w:p>
    <w:p>
      <w:pPr>
        <w:pStyle w:val="BodyText"/>
        <w:rPr>
          <w:sz w:val="20"/>
        </w:rPr>
      </w:pPr>
    </w:p>
    <w:p>
      <w:pPr>
        <w:pStyle w:val="ListParagraph"/>
        <w:numPr>
          <w:ilvl w:val="0"/>
          <w:numId w:val="73"/>
        </w:numPr>
        <w:tabs>
          <w:tab w:pos="881" w:val="left" w:leader="none"/>
        </w:tabs>
        <w:spacing w:line="240" w:lineRule="auto" w:before="223" w:after="0"/>
        <w:ind w:left="880" w:right="0" w:hanging="421"/>
        <w:jc w:val="left"/>
        <w:rPr>
          <w:rFonts w:ascii="SimSun" w:eastAsia="SimSun" w:hint="eastAsia"/>
          <w:sz w:val="32"/>
        </w:rPr>
      </w:pPr>
      <w:r>
        <w:rPr>
          <w:sz w:val="32"/>
          <w:shd w:fill="FFFF00" w:color="auto" w:val="clear"/>
        </w:rPr>
        <w:t>grade</w:t>
      </w:r>
      <w:r>
        <w:rPr>
          <w:spacing w:val="-1"/>
          <w:sz w:val="32"/>
          <w:shd w:fill="FFFF00" w:color="auto" w:val="clear"/>
        </w:rPr>
        <w:t> (</w:t>
      </w:r>
      <w:r>
        <w:rPr>
          <w:sz w:val="32"/>
          <w:shd w:fill="FFFF00" w:color="auto" w:val="clear"/>
        </w:rPr>
        <w:t>7</w:t>
      </w:r>
      <w:r>
        <w:rPr>
          <w:spacing w:val="-2"/>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成绩</w:t>
      </w:r>
    </w:p>
    <w:p>
      <w:pPr>
        <w:pStyle w:val="BodyText"/>
        <w:tabs>
          <w:tab w:pos="2331" w:val="left" w:leader="none"/>
          <w:tab w:pos="2456" w:val="left" w:leader="none"/>
        </w:tabs>
        <w:spacing w:line="398" w:lineRule="auto" w:before="300"/>
        <w:ind w:left="460" w:right="6636"/>
      </w:pPr>
      <w:r>
        <w:rPr>
          <w:color w:val="303030"/>
        </w:rPr>
        <w:t>first</w:t>
      </w:r>
      <w:r>
        <w:rPr>
          <w:color w:val="303030"/>
          <w:spacing w:val="-2"/>
        </w:rPr>
        <w:t> </w:t>
      </w:r>
      <w:r>
        <w:rPr>
          <w:color w:val="303030"/>
        </w:rPr>
        <w:t>grade</w:t>
      </w:r>
      <w:r>
        <w:rPr>
          <w:color w:val="303030"/>
          <w:spacing w:val="38"/>
        </w:rPr>
        <w:t> ;</w:t>
      </w:r>
      <w:r>
        <w:rPr>
          <w:color w:val="303030"/>
        </w:rPr>
        <w:tab/>
      </w:r>
      <w:r>
        <w:rPr/>
        <w:t>graduate from</w:t>
      </w:r>
      <w:r>
        <w:rPr>
          <w:spacing w:val="1"/>
        </w:rPr>
        <w:t> </w:t>
      </w:r>
      <w:r>
        <w:rPr/>
        <w:t>graduate</w:t>
      </w:r>
      <w:r>
        <w:rPr>
          <w:spacing w:val="-2"/>
        </w:rPr>
        <w:t> </w:t>
      </w:r>
      <w:r>
        <w:rPr/>
        <w:t>in ;</w:t>
        <w:tab/>
        <w:tab/>
        <w:t>graduate program</w:t>
      </w:r>
      <w:r>
        <w:rPr>
          <w:spacing w:val="-77"/>
        </w:rPr>
        <w:t> </w:t>
      </w:r>
      <w:r>
        <w:rPr>
          <w:rFonts w:ascii="SimSun" w:hAnsi="SimSun" w:eastAsia="SimSun" w:hint="eastAsia"/>
          <w:w w:val="95"/>
          <w:shd w:fill="C0C0C0" w:color="auto" w:val="clear"/>
        </w:rPr>
        <w:t>考</w:t>
      </w:r>
      <w:r>
        <w:rPr>
          <w:rFonts w:ascii="SimSun" w:hAnsi="SimSun" w:eastAsia="SimSun" w:hint="eastAsia"/>
          <w:spacing w:val="-55"/>
          <w:w w:val="95"/>
        </w:rPr>
        <w:t> </w:t>
      </w:r>
      <w:r>
        <w:rPr>
          <w:w w:val="95"/>
        </w:rPr>
        <w:t>a</w:t>
      </w:r>
      <w:r>
        <w:rPr>
          <w:spacing w:val="22"/>
          <w:w w:val="95"/>
        </w:rPr>
        <w:t> </w:t>
      </w:r>
      <w:r>
        <w:rPr>
          <w:w w:val="95"/>
        </w:rPr>
        <w:t>student’s</w:t>
      </w:r>
      <w:r>
        <w:rPr>
          <w:spacing w:val="21"/>
          <w:w w:val="95"/>
        </w:rPr>
        <w:t> </w:t>
      </w:r>
      <w:r>
        <w:rPr>
          <w:w w:val="95"/>
        </w:rPr>
        <w:t>academic</w:t>
      </w:r>
      <w:r>
        <w:rPr>
          <w:spacing w:val="22"/>
          <w:w w:val="95"/>
        </w:rPr>
        <w:t> </w:t>
      </w:r>
      <w:r>
        <w:rPr>
          <w:w w:val="95"/>
        </w:rPr>
        <w:t>grade</w:t>
      </w:r>
    </w:p>
    <w:p>
      <w:pPr>
        <w:pStyle w:val="BodyText"/>
        <w:rPr>
          <w:sz w:val="20"/>
        </w:rPr>
      </w:pPr>
    </w:p>
    <w:p>
      <w:pPr>
        <w:pStyle w:val="BodyText"/>
        <w:rPr>
          <w:sz w:val="20"/>
        </w:rPr>
      </w:pPr>
    </w:p>
    <w:p>
      <w:pPr>
        <w:pStyle w:val="ListParagraph"/>
        <w:numPr>
          <w:ilvl w:val="0"/>
          <w:numId w:val="73"/>
        </w:numPr>
        <w:tabs>
          <w:tab w:pos="881" w:val="left" w:leader="none"/>
        </w:tabs>
        <w:spacing w:line="417" w:lineRule="auto" w:before="182" w:after="0"/>
        <w:ind w:left="460" w:right="7041" w:firstLine="0"/>
        <w:jc w:val="left"/>
        <w:rPr>
          <w:sz w:val="32"/>
        </w:rPr>
      </w:pPr>
      <w:r>
        <w:rPr>
          <w:sz w:val="32"/>
          <w:shd w:fill="FFFF00" w:color="auto" w:val="clear"/>
        </w:rPr>
        <w:t>prohibit</w:t>
      </w:r>
      <w:r>
        <w:rPr>
          <w:spacing w:val="-7"/>
          <w:sz w:val="32"/>
          <w:shd w:fill="FFFF00" w:color="auto" w:val="clear"/>
        </w:rPr>
        <w:t> (</w:t>
      </w:r>
      <w:r>
        <w:rPr>
          <w:sz w:val="32"/>
          <w:shd w:fill="FFFF00" w:color="auto" w:val="clear"/>
        </w:rPr>
        <w:t>2</w:t>
      </w:r>
      <w:r>
        <w:rPr>
          <w:spacing w:val="-7"/>
          <w:sz w:val="32"/>
          <w:shd w:fill="FFFF00" w:color="auto" w:val="clear"/>
        </w:rPr>
        <w:t>) </w:t>
      </w:r>
      <w:r>
        <w:rPr>
          <w:color w:val="303030"/>
          <w:sz w:val="32"/>
          <w:shd w:fill="FFFF00" w:color="auto" w:val="clear"/>
        </w:rPr>
        <w:t>v</w:t>
      </w:r>
      <w:r>
        <w:rPr>
          <w:color w:val="303030"/>
          <w:spacing w:val="-6"/>
          <w:sz w:val="32"/>
          <w:shd w:fill="FFFF00" w:color="auto" w:val="clear"/>
        </w:rPr>
        <w:t>. </w:t>
      </w:r>
      <w:r>
        <w:rPr>
          <w:rFonts w:ascii="SimSun" w:eastAsia="SimSun" w:hint="eastAsia"/>
          <w:color w:val="303030"/>
          <w:sz w:val="32"/>
          <w:shd w:fill="FFFF00" w:color="auto" w:val="clear"/>
        </w:rPr>
        <w:t>阻止，禁止</w:t>
      </w:r>
      <w:r>
        <w:rPr>
          <w:color w:val="303030"/>
          <w:sz w:val="32"/>
        </w:rPr>
        <w:t>strictly</w:t>
      </w:r>
      <w:r>
        <w:rPr>
          <w:color w:val="303030"/>
          <w:spacing w:val="-1"/>
          <w:sz w:val="32"/>
        </w:rPr>
        <w:t> </w:t>
      </w:r>
      <w:r>
        <w:rPr>
          <w:color w:val="303030"/>
          <w:sz w:val="32"/>
        </w:rPr>
        <w:t>prohibit</w:t>
      </w:r>
    </w:p>
    <w:p>
      <w:pPr>
        <w:pStyle w:val="BodyText"/>
        <w:spacing w:line="379" w:lineRule="exact"/>
        <w:ind w:left="460"/>
      </w:pPr>
      <w:r>
        <w:rPr>
          <w:rFonts w:ascii="SimSun" w:eastAsia="SimSun" w:hint="eastAsia"/>
          <w:w w:val="95"/>
          <w:shd w:fill="C0C0C0" w:color="auto" w:val="clear"/>
        </w:rPr>
        <w:t>考</w:t>
      </w:r>
      <w:r>
        <w:rPr>
          <w:rFonts w:ascii="SimSun" w:eastAsia="SimSun" w:hint="eastAsia"/>
          <w:spacing w:val="-31"/>
          <w:w w:val="95"/>
        </w:rPr>
        <w:t> </w:t>
      </w:r>
      <w:r>
        <w:rPr>
          <w:w w:val="95"/>
        </w:rPr>
        <w:t>prohibit</w:t>
      </w:r>
      <w:r>
        <w:rPr>
          <w:spacing w:val="46"/>
          <w:w w:val="95"/>
        </w:rPr>
        <w:t> </w:t>
      </w:r>
      <w:r>
        <w:rPr>
          <w:w w:val="95"/>
        </w:rPr>
        <w:t>racial</w:t>
      </w:r>
      <w:r>
        <w:rPr>
          <w:spacing w:val="49"/>
          <w:w w:val="95"/>
        </w:rPr>
        <w:t> </w:t>
      </w:r>
      <w:r>
        <w:rPr>
          <w:w w:val="95"/>
        </w:rPr>
        <w:t>discrimination</w:t>
      </w:r>
    </w:p>
    <w:p>
      <w:pPr>
        <w:pStyle w:val="BodyText"/>
        <w:rPr>
          <w:sz w:val="36"/>
        </w:rPr>
      </w:pPr>
    </w:p>
    <w:p>
      <w:pPr>
        <w:pStyle w:val="BodyText"/>
        <w:spacing w:before="4"/>
        <w:rPr>
          <w:sz w:val="44"/>
        </w:rPr>
      </w:pPr>
    </w:p>
    <w:p>
      <w:pPr>
        <w:pStyle w:val="Heading1"/>
      </w:pPr>
      <w:r>
        <w:rPr/>
        <w:t>which</w:t>
      </w:r>
      <w:r>
        <w:rPr>
          <w:spacing w:val="-6"/>
        </w:rPr>
        <w:t> </w:t>
      </w:r>
      <w:r>
        <w:rPr/>
        <w:t>requires</w:t>
      </w:r>
      <w:r>
        <w:rPr>
          <w:spacing w:val="-5"/>
        </w:rPr>
        <w:t> </w:t>
      </w:r>
      <w:r>
        <w:rPr>
          <w:color w:val="FF0000"/>
        </w:rPr>
        <w:t>patience</w:t>
      </w:r>
      <w:r>
        <w:rPr>
          <w:color w:val="FF0000"/>
          <w:spacing w:val="-8"/>
        </w:rPr>
        <w:t> </w:t>
      </w:r>
      <w:r>
        <w:rPr/>
        <w:t>from</w:t>
      </w:r>
      <w:r>
        <w:rPr>
          <w:spacing w:val="-7"/>
        </w:rPr>
        <w:t> </w:t>
      </w:r>
      <w:r>
        <w:rPr/>
        <w:t>users</w:t>
      </w:r>
    </w:p>
    <w:p>
      <w:pPr>
        <w:pStyle w:val="ListParagraph"/>
        <w:numPr>
          <w:ilvl w:val="0"/>
          <w:numId w:val="73"/>
        </w:numPr>
        <w:tabs>
          <w:tab w:pos="881" w:val="left" w:leader="none"/>
        </w:tabs>
        <w:spacing w:line="240" w:lineRule="auto" w:before="280" w:after="0"/>
        <w:ind w:left="880" w:right="0" w:hanging="421"/>
        <w:jc w:val="left"/>
        <w:rPr>
          <w:rFonts w:ascii="SimSun" w:eastAsia="SimSun" w:hint="eastAsia"/>
          <w:sz w:val="32"/>
        </w:rPr>
      </w:pPr>
      <w:r>
        <w:rPr>
          <w:sz w:val="32"/>
          <w:shd w:fill="FFFF00" w:color="auto" w:val="clear"/>
        </w:rPr>
        <w:t>patience</w:t>
      </w:r>
      <w:r>
        <w:rPr>
          <w:spacing w:val="-1"/>
          <w:sz w:val="32"/>
          <w:shd w:fill="FFFF00" w:color="auto" w:val="clear"/>
        </w:rPr>
        <w:t> (</w:t>
      </w:r>
      <w:r>
        <w:rPr>
          <w:sz w:val="32"/>
          <w:shd w:fill="FFFF00" w:color="auto" w:val="clear"/>
        </w:rPr>
        <w:t>2</w:t>
      </w:r>
      <w:r>
        <w:rPr>
          <w:spacing w:val="-2"/>
          <w:sz w:val="32"/>
          <w:shd w:fill="FFFF00" w:color="auto" w:val="clear"/>
        </w:rPr>
        <w:t>) </w:t>
      </w:r>
      <w:r>
        <w:rPr>
          <w:color w:val="303030"/>
          <w:sz w:val="32"/>
          <w:shd w:fill="FFFF00" w:color="auto" w:val="clear"/>
        </w:rPr>
        <w:t>n</w:t>
      </w:r>
      <w:r>
        <w:rPr>
          <w:color w:val="303030"/>
          <w:spacing w:val="1"/>
          <w:sz w:val="32"/>
          <w:shd w:fill="FFFF00" w:color="auto" w:val="clear"/>
        </w:rPr>
        <w:t>. </w:t>
      </w:r>
      <w:r>
        <w:rPr>
          <w:rFonts w:ascii="SimSun" w:eastAsia="SimSun" w:hint="eastAsia"/>
          <w:color w:val="303030"/>
          <w:sz w:val="32"/>
          <w:shd w:fill="FFFF00" w:color="auto" w:val="clear"/>
        </w:rPr>
        <w:t>耐心</w:t>
      </w:r>
    </w:p>
    <w:p>
      <w:pPr>
        <w:pStyle w:val="BodyText"/>
        <w:tabs>
          <w:tab w:pos="2696" w:val="left" w:leader="none"/>
        </w:tabs>
        <w:spacing w:before="300"/>
        <w:ind w:left="459"/>
      </w:pPr>
      <w:r>
        <w:rPr>
          <w:color w:val="303030"/>
        </w:rPr>
        <w:t>have</w:t>
      </w:r>
      <w:r>
        <w:rPr>
          <w:color w:val="303030"/>
          <w:spacing w:val="-2"/>
        </w:rPr>
        <w:t> </w:t>
      </w:r>
      <w:r>
        <w:rPr>
          <w:color w:val="303030"/>
        </w:rPr>
        <w:t>patience</w:t>
      </w:r>
      <w:r>
        <w:rPr>
          <w:color w:val="303030"/>
          <w:spacing w:val="78"/>
        </w:rPr>
        <w:t> </w:t>
      </w:r>
      <w:r>
        <w:rPr>
          <w:color w:val="303030"/>
        </w:rPr>
        <w:t>;</w:t>
        <w:tab/>
        <w:t>patience</w:t>
      </w:r>
      <w:r>
        <w:rPr>
          <w:color w:val="303030"/>
          <w:spacing w:val="-1"/>
        </w:rPr>
        <w:t> </w:t>
      </w:r>
      <w:r>
        <w:rPr>
          <w:color w:val="303030"/>
        </w:rPr>
        <w:t>with</w:t>
      </w:r>
    </w:p>
    <w:p>
      <w:pPr>
        <w:pStyle w:val="BodyText"/>
        <w:spacing w:before="244"/>
        <w:ind w:left="459"/>
      </w:pPr>
      <w:r>
        <w:rPr>
          <w:color w:val="303030"/>
        </w:rPr>
        <w:t>lose</w:t>
      </w:r>
      <w:r>
        <w:rPr>
          <w:color w:val="303030"/>
          <w:spacing w:val="-1"/>
        </w:rPr>
        <w:t> </w:t>
      </w:r>
      <w:r>
        <w:rPr>
          <w:color w:val="303030"/>
        </w:rPr>
        <w:t>patience</w:t>
      </w:r>
      <w:r>
        <w:rPr>
          <w:color w:val="303030"/>
          <w:spacing w:val="78"/>
        </w:rPr>
        <w:t> </w:t>
      </w:r>
      <w:r>
        <w:rPr>
          <w:color w:val="303030"/>
        </w:rPr>
        <w:t>;</w:t>
      </w:r>
      <w:r>
        <w:rPr>
          <w:color w:val="303030"/>
          <w:spacing w:val="2"/>
        </w:rPr>
        <w:t> </w:t>
      </w:r>
      <w:r>
        <w:rPr>
          <w:color w:val="303030"/>
        </w:rPr>
        <w:t>have</w:t>
      </w:r>
      <w:r>
        <w:rPr>
          <w:color w:val="303030"/>
          <w:spacing w:val="-1"/>
        </w:rPr>
        <w:t> </w:t>
      </w:r>
      <w:r>
        <w:rPr>
          <w:color w:val="303030"/>
        </w:rPr>
        <w:t>no patience</w:t>
      </w:r>
      <w:r>
        <w:rPr>
          <w:color w:val="303030"/>
          <w:spacing w:val="-1"/>
        </w:rPr>
        <w:t> </w:t>
      </w:r>
      <w:r>
        <w:rPr>
          <w:color w:val="303030"/>
        </w:rPr>
        <w:t>with</w:t>
      </w:r>
    </w:p>
    <w:p>
      <w:pPr>
        <w:pStyle w:val="BodyText"/>
        <w:spacing w:before="242"/>
        <w:ind w:left="460"/>
      </w:pPr>
      <w:r>
        <w:rPr>
          <w:rFonts w:ascii="SimSun" w:eastAsia="SimSun" w:hint="eastAsia"/>
          <w:color w:val="303030"/>
          <w:w w:val="95"/>
          <w:shd w:fill="C0C0C0" w:color="auto" w:val="clear"/>
        </w:rPr>
        <w:t>考</w:t>
      </w:r>
      <w:r>
        <w:rPr>
          <w:rFonts w:ascii="SimSun" w:eastAsia="SimSun" w:hint="eastAsia"/>
          <w:color w:val="303030"/>
          <w:spacing w:val="-53"/>
          <w:w w:val="95"/>
        </w:rPr>
        <w:t> </w:t>
      </w:r>
      <w:r>
        <w:rPr>
          <w:color w:val="303030"/>
          <w:w w:val="95"/>
        </w:rPr>
        <w:t>They</w:t>
      </w:r>
      <w:r>
        <w:rPr>
          <w:color w:val="303030"/>
          <w:spacing w:val="32"/>
          <w:w w:val="95"/>
        </w:rPr>
        <w:t> </w:t>
      </w:r>
      <w:r>
        <w:rPr>
          <w:color w:val="303030"/>
          <w:w w:val="95"/>
        </w:rPr>
        <w:t>would</w:t>
      </w:r>
      <w:r>
        <w:rPr>
          <w:color w:val="303030"/>
          <w:spacing w:val="32"/>
          <w:w w:val="95"/>
        </w:rPr>
        <w:t> </w:t>
      </w:r>
      <w:r>
        <w:rPr>
          <w:color w:val="303030"/>
          <w:w w:val="95"/>
        </w:rPr>
        <w:t>test</w:t>
      </w:r>
      <w:r>
        <w:rPr>
          <w:color w:val="303030"/>
          <w:spacing w:val="31"/>
          <w:w w:val="95"/>
        </w:rPr>
        <w:t> </w:t>
      </w:r>
      <w:r>
        <w:rPr>
          <w:color w:val="303030"/>
          <w:w w:val="95"/>
        </w:rPr>
        <w:t>us</w:t>
      </w:r>
      <w:r>
        <w:rPr>
          <w:color w:val="303030"/>
          <w:spacing w:val="30"/>
          <w:w w:val="95"/>
        </w:rPr>
        <w:t> </w:t>
      </w:r>
      <w:r>
        <w:rPr>
          <w:color w:val="303030"/>
          <w:w w:val="95"/>
        </w:rPr>
        <w:t>to</w:t>
      </w:r>
      <w:r>
        <w:rPr>
          <w:color w:val="303030"/>
          <w:spacing w:val="32"/>
          <w:w w:val="95"/>
        </w:rPr>
        <w:t> </w:t>
      </w:r>
      <w:r>
        <w:rPr>
          <w:color w:val="303030"/>
          <w:w w:val="95"/>
        </w:rPr>
        <w:t>determine</w:t>
      </w:r>
      <w:r>
        <w:rPr>
          <w:color w:val="303030"/>
          <w:spacing w:val="31"/>
          <w:w w:val="95"/>
        </w:rPr>
        <w:t> </w:t>
      </w:r>
      <w:r>
        <w:rPr>
          <w:color w:val="303030"/>
          <w:w w:val="95"/>
        </w:rPr>
        <w:t>the</w:t>
      </w:r>
      <w:r>
        <w:rPr>
          <w:color w:val="303030"/>
          <w:spacing w:val="30"/>
          <w:w w:val="95"/>
        </w:rPr>
        <w:t> </w:t>
      </w:r>
      <w:r>
        <w:rPr>
          <w:color w:val="303030"/>
          <w:w w:val="95"/>
        </w:rPr>
        <w:t>limits</w:t>
      </w:r>
      <w:r>
        <w:rPr>
          <w:color w:val="303030"/>
          <w:spacing w:val="35"/>
          <w:w w:val="95"/>
        </w:rPr>
        <w:t> </w:t>
      </w:r>
      <w:r>
        <w:rPr>
          <w:color w:val="303030"/>
          <w:w w:val="95"/>
        </w:rPr>
        <w:t>of</w:t>
      </w:r>
      <w:r>
        <w:rPr>
          <w:color w:val="303030"/>
          <w:spacing w:val="32"/>
          <w:w w:val="95"/>
        </w:rPr>
        <w:t> </w:t>
      </w:r>
      <w:r>
        <w:rPr>
          <w:color w:val="303030"/>
          <w:w w:val="95"/>
        </w:rPr>
        <w:t>our</w:t>
      </w:r>
      <w:r>
        <w:rPr>
          <w:color w:val="303030"/>
          <w:spacing w:val="29"/>
          <w:w w:val="95"/>
        </w:rPr>
        <w:t> </w:t>
      </w:r>
      <w:r>
        <w:rPr>
          <w:color w:val="303030"/>
          <w:w w:val="95"/>
        </w:rPr>
        <w:t>patience.</w:t>
      </w:r>
    </w:p>
    <w:p>
      <w:pPr>
        <w:spacing w:after="0"/>
        <w:sectPr>
          <w:pgSz w:w="11910" w:h="16840"/>
          <w:pgMar w:header="0" w:footer="467" w:top="640" w:bottom="700" w:left="260" w:right="279"/>
        </w:sectPr>
      </w:pPr>
    </w:p>
    <w:p>
      <w:pPr>
        <w:pStyle w:val="Heading2"/>
        <w:spacing w:line="480" w:lineRule="auto" w:before="67"/>
        <w:ind w:left="459" w:right="514"/>
      </w:pPr>
      <w:r>
        <w:rPr>
          <w:color w:val="FF0000"/>
        </w:rPr>
        <w:t>Ultimately</w:t>
      </w:r>
      <w:r>
        <w:rPr/>
        <w:t>, the internet </w:t>
      </w:r>
      <w:r>
        <w:rPr>
          <w:color w:val="FF0000"/>
        </w:rPr>
        <w:t>browser</w:t>
      </w:r>
      <w:r>
        <w:rPr/>
        <w:t>, </w:t>
      </w:r>
      <w:r>
        <w:rPr>
          <w:color w:val="FF0000"/>
        </w:rPr>
        <w:t>devised </w:t>
      </w:r>
      <w:r>
        <w:rPr/>
        <w:t>as an </w:t>
      </w:r>
      <w:r>
        <w:rPr>
          <w:color w:val="FF0000"/>
        </w:rPr>
        <w:t>intelligent</w:t>
      </w:r>
      <w:r>
        <w:rPr>
          <w:color w:val="FF0000"/>
          <w:spacing w:val="1"/>
        </w:rPr>
        <w:t> </w:t>
      </w:r>
      <w:r>
        <w:rPr>
          <w:color w:val="FF0000"/>
        </w:rPr>
        <w:t>cognitive pathway </w:t>
      </w:r>
      <w:r>
        <w:rPr/>
        <w:t>to the </w:t>
      </w:r>
      <w:r>
        <w:rPr>
          <w:color w:val="FF0000"/>
        </w:rPr>
        <w:t>vast human world</w:t>
      </w:r>
      <w:r>
        <w:rPr/>
        <w:t>, </w:t>
      </w:r>
      <w:r>
        <w:rPr>
          <w:color w:val="FF0000"/>
        </w:rPr>
        <w:t>allows </w:t>
      </w:r>
      <w:r>
        <w:rPr/>
        <w:t>users to</w:t>
      </w:r>
      <w:r>
        <w:rPr>
          <w:spacing w:val="1"/>
        </w:rPr>
        <w:t> </w:t>
      </w:r>
      <w:r>
        <w:rPr>
          <w:color w:val="FF0000"/>
        </w:rPr>
        <w:t>associate </w:t>
      </w:r>
      <w:r>
        <w:rPr/>
        <w:t>with information </w:t>
      </w:r>
      <w:r>
        <w:rPr>
          <w:color w:val="FF0000"/>
        </w:rPr>
        <w:t>provided </w:t>
      </w:r>
      <w:r>
        <w:rPr/>
        <w:t>by </w:t>
      </w:r>
      <w:r>
        <w:rPr>
          <w:color w:val="FF0000"/>
        </w:rPr>
        <w:t>anonymous subscribers</w:t>
      </w:r>
      <w:r>
        <w:rPr/>
        <w:t>,</w:t>
      </w:r>
      <w:r>
        <w:rPr>
          <w:spacing w:val="1"/>
        </w:rPr>
        <w:t> </w:t>
      </w:r>
      <w:r>
        <w:rPr/>
        <w:t>such as certain </w:t>
      </w:r>
      <w:r>
        <w:rPr>
          <w:color w:val="FF0000"/>
        </w:rPr>
        <w:t>digital enterprises </w:t>
      </w:r>
      <w:r>
        <w:rPr/>
        <w:t>in which </w:t>
      </w:r>
      <w:r>
        <w:rPr>
          <w:color w:val="FF0000"/>
        </w:rPr>
        <w:t>satellite technology</w:t>
      </w:r>
      <w:r>
        <w:rPr>
          <w:color w:val="FF0000"/>
          <w:spacing w:val="1"/>
        </w:rPr>
        <w:t> </w:t>
      </w:r>
      <w:r>
        <w:rPr/>
        <w:t>has been </w:t>
      </w:r>
      <w:r>
        <w:rPr>
          <w:color w:val="FF0000"/>
        </w:rPr>
        <w:t>highlighted</w:t>
      </w:r>
      <w:r>
        <w:rPr/>
        <w:t>, but it may rate certain </w:t>
      </w:r>
      <w:r>
        <w:rPr>
          <w:color w:val="FF0000"/>
        </w:rPr>
        <w:t>content according </w:t>
      </w:r>
      <w:r>
        <w:rPr/>
        <w:t>to</w:t>
      </w:r>
      <w:r>
        <w:rPr>
          <w:spacing w:val="-97"/>
        </w:rPr>
        <w:t> </w:t>
      </w:r>
      <w:r>
        <w:rPr>
          <w:color w:val="FF0000"/>
        </w:rPr>
        <w:t>military</w:t>
      </w:r>
      <w:r>
        <w:rPr/>
        <w:t>-</w:t>
      </w:r>
      <w:r>
        <w:rPr>
          <w:color w:val="FF0000"/>
        </w:rPr>
        <w:t>grade</w:t>
      </w:r>
      <w:r>
        <w:rPr>
          <w:color w:val="FF0000"/>
          <w:spacing w:val="-4"/>
        </w:rPr>
        <w:t> </w:t>
      </w:r>
      <w:r>
        <w:rPr>
          <w:color w:val="FF0000"/>
        </w:rPr>
        <w:t>prohibitions</w:t>
      </w:r>
      <w:r>
        <w:rPr/>
        <w:t>,</w:t>
      </w:r>
      <w:r>
        <w:rPr>
          <w:spacing w:val="-3"/>
        </w:rPr>
        <w:t> </w:t>
      </w:r>
      <w:r>
        <w:rPr/>
        <w:t>which</w:t>
      </w:r>
      <w:r>
        <w:rPr>
          <w:spacing w:val="-2"/>
        </w:rPr>
        <w:t> </w:t>
      </w:r>
      <w:r>
        <w:rPr/>
        <w:t>requires</w:t>
      </w:r>
      <w:r>
        <w:rPr>
          <w:spacing w:val="-4"/>
        </w:rPr>
        <w:t> </w:t>
      </w:r>
      <w:r>
        <w:rPr>
          <w:color w:val="FF0000"/>
        </w:rPr>
        <w:t>patience</w:t>
      </w:r>
      <w:r>
        <w:rPr>
          <w:color w:val="FF0000"/>
          <w:spacing w:val="-1"/>
        </w:rPr>
        <w:t> </w:t>
      </w:r>
      <w:r>
        <w:rPr/>
        <w:t>from</w:t>
      </w:r>
      <w:r>
        <w:rPr>
          <w:spacing w:val="-6"/>
        </w:rPr>
        <w:t> </w:t>
      </w:r>
      <w:r>
        <w:rPr/>
        <w:t>users.</w:t>
      </w:r>
    </w:p>
    <w:p>
      <w:pPr>
        <w:pStyle w:val="BodyText"/>
        <w:spacing w:before="10"/>
        <w:rPr>
          <w:sz w:val="57"/>
        </w:rPr>
      </w:pPr>
    </w:p>
    <w:p>
      <w:pPr>
        <w:pStyle w:val="BodyText"/>
        <w:spacing w:line="379" w:lineRule="auto"/>
        <w:ind w:left="459" w:right="669"/>
        <w:jc w:val="both"/>
        <w:rPr>
          <w:rFonts w:ascii="SimSun" w:eastAsia="SimSun" w:hint="eastAsia"/>
        </w:rPr>
      </w:pPr>
      <w:r>
        <w:rPr>
          <w:rFonts w:ascii="SimSun" w:eastAsia="SimSun" w:hint="eastAsia"/>
          <w:color w:val="24292F"/>
          <w:w w:val="95"/>
        </w:rPr>
        <w:t>最终，互联网浏览器被设计成通往广阔的人类世界的智能认知路径，用户</w:t>
      </w:r>
      <w:r>
        <w:rPr>
          <w:rFonts w:ascii="SimSun" w:eastAsia="SimSun" w:hint="eastAsia"/>
          <w:color w:val="24292F"/>
          <w:spacing w:val="60"/>
          <w:w w:val="95"/>
        </w:rPr>
        <w:t> </w:t>
      </w:r>
      <w:r>
        <w:rPr>
          <w:rFonts w:ascii="SimSun" w:eastAsia="SimSun" w:hint="eastAsia"/>
          <w:color w:val="24292F"/>
          <w:w w:val="95"/>
        </w:rPr>
        <w:t>能与匿名订阅者提供的信息相联系，这些订阅者包括某些突🎧卫星技术数</w:t>
      </w:r>
      <w:r>
        <w:rPr>
          <w:rFonts w:ascii="SimSun" w:eastAsia="SimSun" w:hint="eastAsia"/>
          <w:color w:val="24292F"/>
          <w:spacing w:val="60"/>
          <w:w w:val="95"/>
        </w:rPr>
        <w:t> </w:t>
      </w:r>
      <w:r>
        <w:rPr>
          <w:rFonts w:ascii="SimSun" w:eastAsia="SimSun" w:hint="eastAsia"/>
          <w:color w:val="24292F"/>
          <w:w w:val="95"/>
        </w:rPr>
        <w:t>字企业，但浏览器可能会根据一些军事级别的禁令对某些内容进行评级，</w:t>
      </w:r>
      <w:r>
        <w:rPr>
          <w:rFonts w:ascii="SimSun" w:eastAsia="SimSun" w:hint="eastAsia"/>
          <w:color w:val="24292F"/>
          <w:spacing w:val="44"/>
          <w:w w:val="95"/>
        </w:rPr>
        <w:t> </w:t>
      </w:r>
      <w:r>
        <w:rPr>
          <w:rFonts w:ascii="SimSun" w:eastAsia="SimSun" w:hint="eastAsia"/>
          <w:color w:val="24292F"/>
        </w:rPr>
        <w:t>在这个过程中，用户需要耐心等待。</w:t>
      </w:r>
    </w:p>
    <w:p>
      <w:pPr>
        <w:spacing w:after="0" w:line="379" w:lineRule="auto"/>
        <w:jc w:val="both"/>
        <w:rPr>
          <w:rFonts w:ascii="SimSun" w:eastAsia="SimSun" w:hint="eastAsia"/>
        </w:rPr>
        <w:sectPr>
          <w:pgSz w:w="11910" w:h="16840"/>
          <w:pgMar w:header="0" w:footer="467" w:top="1240" w:bottom="700" w:left="260" w:right="279"/>
        </w:sectPr>
      </w:pPr>
    </w:p>
    <w:p>
      <w:pPr>
        <w:spacing w:before="65"/>
        <w:ind w:left="5439" w:right="5411" w:firstLine="0"/>
        <w:jc w:val="center"/>
        <w:rPr>
          <w:b/>
          <w:sz w:val="32"/>
        </w:rPr>
      </w:pPr>
      <w:bookmarkStart w:name="句061-070" w:id="70"/>
      <w:bookmarkEnd w:id="70"/>
      <w:r>
        <w:rPr/>
      </w:r>
      <w:bookmarkStart w:name="061" w:id="71"/>
      <w:bookmarkEnd w:id="71"/>
      <w:r>
        <w:rPr/>
      </w:r>
      <w:r>
        <w:rPr>
          <w:b/>
          <w:color w:val="2D2D2D"/>
          <w:sz w:val="32"/>
        </w:rPr>
        <w:t>061</w:t>
      </w:r>
    </w:p>
    <w:p>
      <w:pPr>
        <w:pStyle w:val="Heading2"/>
        <w:spacing w:before="122"/>
      </w:pPr>
      <w:r>
        <w:rPr>
          <w:color w:val="24292F"/>
        </w:rPr>
        <w:t>The</w:t>
      </w:r>
      <w:r>
        <w:rPr>
          <w:color w:val="24292F"/>
          <w:spacing w:val="-5"/>
        </w:rPr>
        <w:t> </w:t>
      </w:r>
      <w:r>
        <w:rPr>
          <w:color w:val="24292F"/>
        </w:rPr>
        <w:t>policymakers</w:t>
      </w:r>
      <w:r>
        <w:rPr>
          <w:color w:val="24292F"/>
          <w:spacing w:val="-3"/>
        </w:rPr>
        <w:t> </w:t>
      </w:r>
      <w:r>
        <w:rPr>
          <w:color w:val="24292F"/>
        </w:rPr>
        <w:t>encountered sth.</w:t>
      </w:r>
      <w:r>
        <w:rPr>
          <w:color w:val="24292F"/>
          <w:spacing w:val="-2"/>
        </w:rPr>
        <w:t> </w:t>
      </w:r>
      <w:r>
        <w:rPr>
          <w:color w:val="24292F"/>
        </w:rPr>
        <w:t>as</w:t>
      </w:r>
      <w:r>
        <w:rPr>
          <w:color w:val="24292F"/>
          <w:spacing w:val="-5"/>
        </w:rPr>
        <w:t> </w:t>
      </w:r>
      <w:r>
        <w:rPr>
          <w:color w:val="24292F"/>
        </w:rPr>
        <w:t>they</w:t>
      </w:r>
      <w:r>
        <w:rPr>
          <w:color w:val="24292F"/>
          <w:spacing w:val="-3"/>
        </w:rPr>
        <w:t> </w:t>
      </w:r>
      <w:r>
        <w:rPr>
          <w:color w:val="24292F"/>
        </w:rPr>
        <w:t>started</w:t>
      </w:r>
      <w:r>
        <w:rPr>
          <w:color w:val="24292F"/>
          <w:spacing w:val="-4"/>
        </w:rPr>
        <w:t> </w:t>
      </w:r>
      <w:r>
        <w:rPr>
          <w:color w:val="24292F"/>
        </w:rPr>
        <w:t>doing</w:t>
      </w:r>
      <w:r>
        <w:rPr>
          <w:color w:val="24292F"/>
          <w:spacing w:val="-1"/>
        </w:rPr>
        <w:t> </w:t>
      </w:r>
      <w:r>
        <w:rPr>
          <w:color w:val="24292F"/>
        </w:rPr>
        <w:t>sth.</w:t>
      </w:r>
    </w:p>
    <w:p>
      <w:pPr>
        <w:pStyle w:val="BodyText"/>
        <w:rPr>
          <w:sz w:val="44"/>
        </w:rPr>
      </w:pPr>
    </w:p>
    <w:p>
      <w:pPr>
        <w:spacing w:line="360" w:lineRule="auto" w:before="304"/>
        <w:ind w:left="460" w:right="1073" w:firstLine="0"/>
        <w:jc w:val="left"/>
        <w:rPr>
          <w:sz w:val="40"/>
        </w:rPr>
      </w:pPr>
      <w:r>
        <w:rPr>
          <w:color w:val="FF0000"/>
          <w:sz w:val="40"/>
        </w:rPr>
        <w:t>At the auction</w:t>
      </w:r>
      <w:r>
        <w:rPr>
          <w:color w:val="24292F"/>
          <w:sz w:val="40"/>
        </w:rPr>
        <w:t>, </w:t>
      </w:r>
      <w:r>
        <w:rPr>
          <w:color w:val="FF0000"/>
          <w:sz w:val="40"/>
        </w:rPr>
        <w:t>zealous </w:t>
      </w:r>
      <w:r>
        <w:rPr>
          <w:color w:val="24292F"/>
          <w:sz w:val="40"/>
        </w:rPr>
        <w:t>policymakers </w:t>
      </w:r>
      <w:r>
        <w:rPr>
          <w:color w:val="FF0000"/>
          <w:sz w:val="40"/>
        </w:rPr>
        <w:t>of business magazines</w:t>
      </w:r>
      <w:r>
        <w:rPr>
          <w:color w:val="FF0000"/>
          <w:spacing w:val="1"/>
          <w:sz w:val="40"/>
        </w:rPr>
        <w:t> </w:t>
      </w:r>
      <w:r>
        <w:rPr>
          <w:color w:val="24292F"/>
          <w:sz w:val="40"/>
        </w:rPr>
        <w:t>encountered </w:t>
      </w:r>
      <w:r>
        <w:rPr>
          <w:color w:val="FF0000"/>
          <w:sz w:val="40"/>
        </w:rPr>
        <w:t>a considerable squeeze </w:t>
      </w:r>
      <w:r>
        <w:rPr>
          <w:color w:val="24292F"/>
          <w:sz w:val="40"/>
        </w:rPr>
        <w:t>as they started </w:t>
      </w:r>
      <w:r>
        <w:rPr>
          <w:color w:val="FF0000"/>
          <w:sz w:val="40"/>
        </w:rPr>
        <w:t>retailing a</w:t>
      </w:r>
      <w:r>
        <w:rPr>
          <w:color w:val="FF0000"/>
          <w:spacing w:val="-97"/>
          <w:sz w:val="40"/>
        </w:rPr>
        <w:t> </w:t>
      </w:r>
      <w:r>
        <w:rPr>
          <w:color w:val="FF0000"/>
          <w:sz w:val="40"/>
        </w:rPr>
        <w:t>collection</w:t>
      </w:r>
      <w:r>
        <w:rPr>
          <w:color w:val="FF0000"/>
          <w:spacing w:val="-2"/>
          <w:sz w:val="40"/>
        </w:rPr>
        <w:t> </w:t>
      </w:r>
      <w:r>
        <w:rPr>
          <w:color w:val="FF0000"/>
          <w:sz w:val="40"/>
        </w:rPr>
        <w:t>of</w:t>
      </w:r>
      <w:r>
        <w:rPr>
          <w:color w:val="FF0000"/>
          <w:spacing w:val="-1"/>
          <w:sz w:val="40"/>
        </w:rPr>
        <w:t> </w:t>
      </w:r>
      <w:r>
        <w:rPr>
          <w:color w:val="FF0000"/>
          <w:sz w:val="40"/>
        </w:rPr>
        <w:t>distinguished</w:t>
      </w:r>
      <w:r>
        <w:rPr>
          <w:color w:val="FF0000"/>
          <w:spacing w:val="-1"/>
          <w:sz w:val="40"/>
        </w:rPr>
        <w:t> </w:t>
      </w:r>
      <w:r>
        <w:rPr>
          <w:color w:val="FF0000"/>
          <w:sz w:val="40"/>
        </w:rPr>
        <w:t>photographs</w:t>
      </w:r>
      <w:r>
        <w:rPr>
          <w:color w:val="24292F"/>
          <w:sz w:val="40"/>
        </w:rPr>
        <w:t>.</w:t>
      </w:r>
    </w:p>
    <w:p>
      <w:pPr>
        <w:pStyle w:val="BodyText"/>
        <w:spacing w:before="4"/>
        <w:rPr>
          <w:sz w:val="50"/>
        </w:rPr>
      </w:pPr>
    </w:p>
    <w:p>
      <w:pPr>
        <w:pStyle w:val="Heading2"/>
        <w:spacing w:line="360" w:lineRule="auto"/>
        <w:ind w:right="1073"/>
      </w:pPr>
      <w:r>
        <w:rPr>
          <w:color w:val="24292F"/>
        </w:rPr>
        <w:t>At the auction, zealous policymakers </w:t>
      </w:r>
      <w:r>
        <w:rPr/>
        <w:t>of business magazines</w:t>
      </w:r>
      <w:r>
        <w:rPr>
          <w:spacing w:val="1"/>
        </w:rPr>
        <w:t> </w:t>
      </w:r>
      <w:r>
        <w:rPr>
          <w:color w:val="24292F"/>
        </w:rPr>
        <w:t>encountered a considerable squeeze as they started retailing a</w:t>
      </w:r>
      <w:r>
        <w:rPr>
          <w:color w:val="24292F"/>
          <w:spacing w:val="-97"/>
        </w:rPr>
        <w:t> </w:t>
      </w:r>
      <w:r>
        <w:rPr>
          <w:color w:val="24292F"/>
        </w:rPr>
        <w:t>collection of distinguished photographs </w:t>
      </w:r>
      <w:r>
        <w:rPr>
          <w:color w:val="FF0000"/>
        </w:rPr>
        <w:t>taken by a notable</w:t>
      </w:r>
      <w:r>
        <w:rPr>
          <w:color w:val="FF0000"/>
          <w:spacing w:val="1"/>
        </w:rPr>
        <w:t> </w:t>
      </w:r>
      <w:r>
        <w:rPr>
          <w:color w:val="FF0000"/>
        </w:rPr>
        <w:t>female intellect</w:t>
      </w:r>
      <w:r>
        <w:rPr>
          <w:color w:val="24292F"/>
        </w:rPr>
        <w:t>, </w:t>
      </w:r>
      <w:r>
        <w:rPr>
          <w:color w:val="FF0000"/>
        </w:rPr>
        <w:t>with the income from the auction being</w:t>
      </w:r>
      <w:r>
        <w:rPr>
          <w:color w:val="FF0000"/>
          <w:spacing w:val="1"/>
        </w:rPr>
        <w:t> </w:t>
      </w:r>
      <w:r>
        <w:rPr>
          <w:color w:val="FF0000"/>
        </w:rPr>
        <w:t>distributed</w:t>
      </w:r>
      <w:r>
        <w:rPr>
          <w:color w:val="FF0000"/>
          <w:spacing w:val="1"/>
        </w:rPr>
        <w:t> </w:t>
      </w:r>
      <w:r>
        <w:rPr>
          <w:color w:val="FF0000"/>
        </w:rPr>
        <w:t>to</w:t>
      </w:r>
      <w:r>
        <w:rPr>
          <w:color w:val="FF0000"/>
          <w:spacing w:val="2"/>
        </w:rPr>
        <w:t> </w:t>
      </w:r>
      <w:r>
        <w:rPr>
          <w:color w:val="FF0000"/>
        </w:rPr>
        <w:t>support</w:t>
      </w:r>
      <w:r>
        <w:rPr>
          <w:color w:val="FF0000"/>
          <w:spacing w:val="-1"/>
        </w:rPr>
        <w:t> </w:t>
      </w:r>
      <w:r>
        <w:rPr>
          <w:color w:val="FF0000"/>
        </w:rPr>
        <w:t>artistic</w:t>
      </w:r>
      <w:r>
        <w:rPr>
          <w:color w:val="FF0000"/>
          <w:spacing w:val="-1"/>
        </w:rPr>
        <w:t> </w:t>
      </w:r>
      <w:r>
        <w:rPr>
          <w:color w:val="FF0000"/>
        </w:rPr>
        <w:t>talents</w:t>
      </w:r>
      <w:r>
        <w:rPr>
          <w:color w:val="24292F"/>
        </w:rPr>
        <w:t>.</w:t>
      </w:r>
    </w:p>
    <w:p>
      <w:pPr>
        <w:pStyle w:val="BodyText"/>
        <w:spacing w:before="6"/>
        <w:rPr>
          <w:sz w:val="50"/>
        </w:rPr>
      </w:pPr>
    </w:p>
    <w:p>
      <w:pPr>
        <w:spacing w:line="360" w:lineRule="auto" w:before="0"/>
        <w:ind w:left="461" w:right="1072" w:firstLine="0"/>
        <w:jc w:val="left"/>
        <w:rPr>
          <w:sz w:val="40"/>
        </w:rPr>
      </w:pPr>
      <w:r>
        <w:rPr>
          <w:color w:val="24292F"/>
          <w:sz w:val="40"/>
        </w:rPr>
        <w:t>At the auction, zealous policymakers o</w:t>
      </w:r>
      <w:r>
        <w:rPr>
          <w:sz w:val="40"/>
        </w:rPr>
        <w:t>f business magazines</w:t>
      </w:r>
      <w:r>
        <w:rPr>
          <w:spacing w:val="1"/>
          <w:sz w:val="40"/>
        </w:rPr>
        <w:t> </w:t>
      </w:r>
      <w:r>
        <w:rPr>
          <w:color w:val="24292F"/>
          <w:sz w:val="40"/>
        </w:rPr>
        <w:t>encountered a considerable squeeze as they started retailing a</w:t>
      </w:r>
      <w:r>
        <w:rPr>
          <w:color w:val="24292F"/>
          <w:spacing w:val="-97"/>
          <w:sz w:val="40"/>
        </w:rPr>
        <w:t> </w:t>
      </w:r>
      <w:r>
        <w:rPr>
          <w:color w:val="24292F"/>
          <w:sz w:val="40"/>
        </w:rPr>
        <w:t>collection of distinguished photographs taken by a notable</w:t>
      </w:r>
      <w:r>
        <w:rPr>
          <w:color w:val="24292F"/>
          <w:spacing w:val="1"/>
          <w:sz w:val="40"/>
        </w:rPr>
        <w:t> </w:t>
      </w:r>
      <w:r>
        <w:rPr>
          <w:color w:val="24292F"/>
          <w:sz w:val="40"/>
        </w:rPr>
        <w:t>female intellect, with the income from the auction being</w:t>
      </w:r>
      <w:r>
        <w:rPr>
          <w:color w:val="24292F"/>
          <w:spacing w:val="1"/>
          <w:sz w:val="40"/>
        </w:rPr>
        <w:t> </w:t>
      </w:r>
      <w:r>
        <w:rPr>
          <w:color w:val="24292F"/>
          <w:sz w:val="40"/>
        </w:rPr>
        <w:t>distributed to support artistic talents </w:t>
      </w:r>
      <w:r>
        <w:rPr>
          <w:color w:val="FF0000"/>
          <w:sz w:val="40"/>
        </w:rPr>
        <w:t>who are exceptional at</w:t>
      </w:r>
      <w:r>
        <w:rPr>
          <w:color w:val="FF0000"/>
          <w:spacing w:val="1"/>
          <w:sz w:val="40"/>
        </w:rPr>
        <w:t> </w:t>
      </w:r>
      <w:r>
        <w:rPr>
          <w:color w:val="FF0000"/>
          <w:sz w:val="40"/>
        </w:rPr>
        <w:t>capturing</w:t>
      </w:r>
      <w:r>
        <w:rPr>
          <w:color w:val="FF0000"/>
          <w:spacing w:val="1"/>
          <w:sz w:val="40"/>
        </w:rPr>
        <w:t> </w:t>
      </w:r>
      <w:r>
        <w:rPr>
          <w:color w:val="FF0000"/>
          <w:sz w:val="40"/>
        </w:rPr>
        <w:t>the</w:t>
      </w:r>
      <w:r>
        <w:rPr>
          <w:color w:val="FF0000"/>
          <w:spacing w:val="-2"/>
          <w:sz w:val="40"/>
        </w:rPr>
        <w:t> </w:t>
      </w:r>
      <w:r>
        <w:rPr>
          <w:color w:val="FF0000"/>
          <w:sz w:val="40"/>
        </w:rPr>
        <w:t>essence</w:t>
      </w:r>
      <w:r>
        <w:rPr>
          <w:color w:val="FF0000"/>
          <w:spacing w:val="-1"/>
          <w:sz w:val="40"/>
        </w:rPr>
        <w:t> </w:t>
      </w:r>
      <w:r>
        <w:rPr>
          <w:color w:val="FF0000"/>
          <w:sz w:val="40"/>
        </w:rPr>
        <w:t>through</w:t>
      </w:r>
      <w:r>
        <w:rPr>
          <w:color w:val="FF0000"/>
          <w:spacing w:val="-1"/>
          <w:sz w:val="40"/>
        </w:rPr>
        <w:t> </w:t>
      </w:r>
      <w:r>
        <w:rPr>
          <w:color w:val="FF0000"/>
          <w:sz w:val="40"/>
        </w:rPr>
        <w:t>cameras</w:t>
      </w:r>
      <w:r>
        <w:rPr>
          <w:color w:val="24292F"/>
          <w:sz w:val="40"/>
        </w:rPr>
        <w:t>.</w:t>
      </w:r>
    </w:p>
    <w:p>
      <w:pPr>
        <w:pStyle w:val="BodyText"/>
        <w:spacing w:before="10"/>
        <w:rPr>
          <w:sz w:val="57"/>
        </w:rPr>
      </w:pPr>
    </w:p>
    <w:p>
      <w:pPr>
        <w:pStyle w:val="BodyText"/>
        <w:spacing w:line="381" w:lineRule="auto"/>
        <w:ind w:left="459" w:right="669"/>
        <w:jc w:val="both"/>
        <w:rPr>
          <w:rFonts w:ascii="SimSun" w:eastAsia="SimSun" w:hint="eastAsia"/>
        </w:rPr>
      </w:pPr>
      <w:r>
        <w:rPr>
          <w:rFonts w:ascii="SimSun" w:eastAsia="SimSun" w:hint="eastAsia"/>
          <w:color w:val="24292F"/>
          <w:w w:val="95"/>
        </w:rPr>
        <w:t>在拍卖会上，商业杂志的热情的政策制定者们遭遇到了巨大的压力，因为</w:t>
      </w:r>
      <w:r>
        <w:rPr>
          <w:rFonts w:ascii="SimSun" w:eastAsia="SimSun" w:hint="eastAsia"/>
          <w:color w:val="24292F"/>
          <w:spacing w:val="60"/>
          <w:w w:val="95"/>
        </w:rPr>
        <w:t> </w:t>
      </w:r>
      <w:r>
        <w:rPr>
          <w:rFonts w:ascii="SimSun" w:eastAsia="SimSun" w:hint="eastAsia"/>
          <w:color w:val="24292F"/>
          <w:w w:val="95"/>
        </w:rPr>
        <w:t>他们开始🎧售一套由一位著名女性知识分子拍摄的卓越照片集。拍卖所得</w:t>
      </w:r>
      <w:r>
        <w:rPr>
          <w:rFonts w:ascii="SimSun" w:eastAsia="SimSun" w:hint="eastAsia"/>
          <w:color w:val="24292F"/>
          <w:spacing w:val="44"/>
          <w:w w:val="95"/>
        </w:rPr>
        <w:t> </w:t>
      </w:r>
      <w:r>
        <w:rPr>
          <w:rFonts w:ascii="SimSun" w:eastAsia="SimSun" w:hint="eastAsia"/>
          <w:color w:val="24292F"/>
        </w:rPr>
        <w:t>将被用于支持那些善于通过相机捕捉本质的优秀艺术才子。</w:t>
      </w:r>
    </w:p>
    <w:p>
      <w:pPr>
        <w:spacing w:after="0" w:line="381" w:lineRule="auto"/>
        <w:jc w:val="both"/>
        <w:rPr>
          <w:rFonts w:ascii="SimSun" w:eastAsia="SimSun" w:hint="eastAsia"/>
        </w:rPr>
        <w:sectPr>
          <w:pgSz w:w="11910" w:h="16840"/>
          <w:pgMar w:header="0" w:footer="467" w:top="200" w:bottom="700" w:left="260" w:right="279"/>
        </w:sectPr>
      </w:pPr>
    </w:p>
    <w:p>
      <w:pPr>
        <w:pStyle w:val="Heading1"/>
        <w:spacing w:before="60"/>
      </w:pPr>
      <w:r>
        <w:rPr>
          <w:color w:val="24292F"/>
        </w:rPr>
        <w:t>At</w:t>
      </w:r>
      <w:r>
        <w:rPr>
          <w:color w:val="24292F"/>
          <w:spacing w:val="-3"/>
        </w:rPr>
        <w:t> </w:t>
      </w:r>
      <w:r>
        <w:rPr>
          <w:color w:val="24292F"/>
        </w:rPr>
        <w:t>the</w:t>
      </w:r>
      <w:r>
        <w:rPr>
          <w:color w:val="24292F"/>
          <w:spacing w:val="-4"/>
        </w:rPr>
        <w:t> </w:t>
      </w:r>
      <w:r>
        <w:rPr>
          <w:color w:val="FF0000"/>
        </w:rPr>
        <w:t>auction</w:t>
      </w:r>
      <w:r>
        <w:rPr>
          <w:color w:val="24292F"/>
        </w:rPr>
        <w:t>,</w:t>
      </w:r>
      <w:r>
        <w:rPr>
          <w:color w:val="24292F"/>
          <w:spacing w:val="-1"/>
        </w:rPr>
        <w:t> </w:t>
      </w:r>
      <w:r>
        <w:rPr>
          <w:color w:val="FF0000"/>
        </w:rPr>
        <w:t>zealous</w:t>
      </w:r>
      <w:r>
        <w:rPr>
          <w:color w:val="FF0000"/>
          <w:spacing w:val="-3"/>
        </w:rPr>
        <w:t> </w:t>
      </w:r>
      <w:r>
        <w:rPr>
          <w:color w:val="FF0000"/>
        </w:rPr>
        <w:t>policymakers</w:t>
      </w:r>
      <w:r>
        <w:rPr>
          <w:color w:val="FF0000"/>
          <w:spacing w:val="-4"/>
        </w:rPr>
        <w:t> </w:t>
      </w:r>
      <w:r>
        <w:rPr>
          <w:color w:val="24292F"/>
        </w:rPr>
        <w:t>of</w:t>
      </w:r>
      <w:r>
        <w:rPr>
          <w:color w:val="24292F"/>
          <w:spacing w:val="-3"/>
        </w:rPr>
        <w:t> </w:t>
      </w:r>
      <w:r>
        <w:rPr>
          <w:color w:val="24292F"/>
        </w:rPr>
        <w:t>business </w:t>
      </w:r>
      <w:r>
        <w:rPr>
          <w:color w:val="FF0000"/>
        </w:rPr>
        <w:t>magazines</w:t>
      </w:r>
    </w:p>
    <w:p>
      <w:pPr>
        <w:pStyle w:val="ListParagraph"/>
        <w:numPr>
          <w:ilvl w:val="0"/>
          <w:numId w:val="74"/>
        </w:numPr>
        <w:tabs>
          <w:tab w:pos="797" w:val="left" w:leader="none"/>
        </w:tabs>
        <w:spacing w:line="408" w:lineRule="auto" w:before="277" w:after="0"/>
        <w:ind w:left="795" w:right="8212" w:hanging="336"/>
        <w:jc w:val="left"/>
        <w:rPr>
          <w:color w:val="303030"/>
          <w:sz w:val="32"/>
        </w:rPr>
      </w:pPr>
      <w:r>
        <w:rPr>
          <w:color w:val="24292F"/>
          <w:sz w:val="32"/>
          <w:shd w:fill="FFFF00" w:color="auto" w:val="clear"/>
        </w:rPr>
        <w:t>auction(2</w:t>
      </w:r>
      <w:r>
        <w:rPr>
          <w:color w:val="24292F"/>
          <w:spacing w:val="32"/>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拍卖</w:t>
      </w:r>
      <w:r>
        <w:rPr>
          <w:color w:val="24292F"/>
          <w:sz w:val="32"/>
        </w:rPr>
        <w:t>auction house</w:t>
      </w:r>
      <w:r>
        <w:rPr>
          <w:color w:val="24292F"/>
          <w:spacing w:val="1"/>
          <w:sz w:val="32"/>
        </w:rPr>
        <w:t> </w:t>
      </w:r>
      <w:r>
        <w:rPr>
          <w:color w:val="24292F"/>
          <w:sz w:val="32"/>
        </w:rPr>
        <w:t>charity</w:t>
      </w:r>
      <w:r>
        <w:rPr>
          <w:color w:val="24292F"/>
          <w:spacing w:val="-1"/>
          <w:sz w:val="32"/>
        </w:rPr>
        <w:t> </w:t>
      </w:r>
      <w:r>
        <w:rPr>
          <w:color w:val="24292F"/>
          <w:sz w:val="32"/>
        </w:rPr>
        <w:t>auction</w:t>
      </w:r>
    </w:p>
    <w:p>
      <w:pPr>
        <w:pStyle w:val="BodyText"/>
        <w:spacing w:line="396" w:lineRule="exact"/>
        <w:ind w:left="796"/>
      </w:pPr>
      <w:r>
        <w:rPr>
          <w:rFonts w:ascii="SimSun" w:hAnsi="SimSun" w:eastAsia="SimSun" w:hint="eastAsia"/>
          <w:color w:val="24292F"/>
          <w:w w:val="95"/>
          <w:shd w:fill="C0C0C0" w:color="auto" w:val="clear"/>
        </w:rPr>
        <w:t>考</w:t>
      </w:r>
      <w:r>
        <w:rPr>
          <w:rFonts w:ascii="SimSun" w:hAnsi="SimSun" w:eastAsia="SimSun" w:hint="eastAsia"/>
          <w:color w:val="24292F"/>
          <w:spacing w:val="-41"/>
          <w:w w:val="95"/>
        </w:rPr>
        <w:t> </w:t>
      </w:r>
      <w:r>
        <w:rPr>
          <w:color w:val="303030"/>
          <w:w w:val="95"/>
        </w:rPr>
        <w:t>the</w:t>
      </w:r>
      <w:r>
        <w:rPr>
          <w:color w:val="303030"/>
          <w:spacing w:val="35"/>
          <w:w w:val="95"/>
        </w:rPr>
        <w:t> </w:t>
      </w:r>
      <w:r>
        <w:rPr>
          <w:color w:val="303030"/>
          <w:w w:val="95"/>
        </w:rPr>
        <w:t>world’s</w:t>
      </w:r>
      <w:r>
        <w:rPr>
          <w:color w:val="303030"/>
          <w:spacing w:val="39"/>
          <w:w w:val="95"/>
        </w:rPr>
        <w:t> </w:t>
      </w:r>
      <w:r>
        <w:rPr>
          <w:color w:val="303030"/>
          <w:w w:val="95"/>
        </w:rPr>
        <w:t>two</w:t>
      </w:r>
      <w:r>
        <w:rPr>
          <w:color w:val="303030"/>
          <w:spacing w:val="39"/>
          <w:w w:val="95"/>
        </w:rPr>
        <w:t> </w:t>
      </w:r>
      <w:r>
        <w:rPr>
          <w:color w:val="303030"/>
          <w:w w:val="95"/>
        </w:rPr>
        <w:t>biggest</w:t>
      </w:r>
      <w:r>
        <w:rPr>
          <w:color w:val="303030"/>
          <w:spacing w:val="35"/>
          <w:w w:val="95"/>
        </w:rPr>
        <w:t> </w:t>
      </w:r>
      <w:r>
        <w:rPr>
          <w:color w:val="303030"/>
          <w:w w:val="95"/>
        </w:rPr>
        <w:t>auction</w:t>
      </w:r>
      <w:r>
        <w:rPr>
          <w:color w:val="303030"/>
          <w:spacing w:val="37"/>
          <w:w w:val="95"/>
        </w:rPr>
        <w:t> </w:t>
      </w:r>
      <w:r>
        <w:rPr>
          <w:color w:val="303030"/>
          <w:w w:val="95"/>
        </w:rPr>
        <w:t>houses</w:t>
      </w:r>
    </w:p>
    <w:p>
      <w:pPr>
        <w:pStyle w:val="BodyText"/>
        <w:spacing w:before="301"/>
        <w:ind w:left="796"/>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796"/>
        <w:rPr>
          <w:rFonts w:ascii="SimSun" w:eastAsia="SimSun" w:hint="eastAsia"/>
        </w:rPr>
      </w:pPr>
      <w:r>
        <w:rPr>
          <w:color w:val="303030"/>
        </w:rPr>
        <w:t>auctioneer(1)</w:t>
      </w:r>
      <w:r>
        <w:rPr>
          <w:color w:val="303030"/>
          <w:spacing w:val="75"/>
        </w:rPr>
        <w:t> </w:t>
      </w:r>
      <w:r>
        <w:rPr>
          <w:color w:val="303030"/>
        </w:rPr>
        <w:t>n.</w:t>
      </w:r>
      <w:r>
        <w:rPr>
          <w:rFonts w:ascii="SimSun" w:eastAsia="SimSun" w:hint="eastAsia"/>
          <w:color w:val="303030"/>
        </w:rPr>
        <w:t>拍卖人</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4"/>
        </w:numPr>
        <w:tabs>
          <w:tab w:pos="797" w:val="left" w:leader="none"/>
        </w:tabs>
        <w:spacing w:line="240" w:lineRule="auto" w:before="64" w:after="0"/>
        <w:ind w:left="796" w:right="0" w:hanging="337"/>
        <w:jc w:val="left"/>
        <w:rPr>
          <w:color w:val="303030"/>
          <w:sz w:val="32"/>
        </w:rPr>
      </w:pPr>
      <w:r>
        <w:rPr>
          <w:color w:val="24292F"/>
          <w:w w:val="95"/>
          <w:sz w:val="32"/>
          <w:shd w:fill="FFFF00" w:color="auto" w:val="clear"/>
        </w:rPr>
        <w:t>zeal(2)</w:t>
      </w:r>
      <w:r>
        <w:rPr>
          <w:color w:val="24292F"/>
          <w:spacing w:val="127"/>
          <w:sz w:val="32"/>
          <w:shd w:fill="FFFF00" w:color="auto" w:val="clear"/>
        </w:rPr>
        <w:t> </w:t>
      </w:r>
      <w:r>
        <w:rPr>
          <w:color w:val="24292F"/>
          <w:w w:val="95"/>
          <w:sz w:val="32"/>
          <w:shd w:fill="FFFF00" w:color="auto" w:val="clear"/>
        </w:rPr>
        <w:t>n</w:t>
      </w:r>
      <w:r>
        <w:rPr>
          <w:color w:val="24292F"/>
          <w:spacing w:val="14"/>
          <w:w w:val="95"/>
          <w:sz w:val="32"/>
          <w:shd w:fill="FFFF00" w:color="auto" w:val="clear"/>
        </w:rPr>
        <w:t>. </w:t>
      </w:r>
      <w:r>
        <w:rPr>
          <w:rFonts w:ascii="SimSun" w:eastAsia="SimSun" w:hint="eastAsia"/>
          <w:color w:val="24292F"/>
          <w:spacing w:val="-9"/>
          <w:w w:val="95"/>
          <w:sz w:val="32"/>
          <w:shd w:fill="FFFF00" w:color="auto" w:val="clear"/>
        </w:rPr>
        <w:t>热情； 热忱</w:t>
      </w:r>
    </w:p>
    <w:p>
      <w:pPr>
        <w:pStyle w:val="BodyText"/>
        <w:spacing w:before="303"/>
        <w:ind w:left="796"/>
      </w:pPr>
      <w:r>
        <w:rPr>
          <w:color w:val="24292F"/>
        </w:rPr>
        <w:t>intellectual</w:t>
      </w:r>
      <w:r>
        <w:rPr>
          <w:color w:val="24292F"/>
          <w:spacing w:val="-3"/>
        </w:rPr>
        <w:t> </w:t>
      </w:r>
      <w:r>
        <w:rPr>
          <w:color w:val="24292F"/>
        </w:rPr>
        <w:t>zeal</w:t>
      </w:r>
    </w:p>
    <w:p>
      <w:pPr>
        <w:pStyle w:val="BodyText"/>
        <w:spacing w:before="242"/>
        <w:ind w:left="796"/>
      </w:pPr>
      <w:r>
        <w:rPr>
          <w:rFonts w:ascii="SimSun" w:eastAsia="SimSun" w:hint="eastAsia"/>
          <w:color w:val="24292F"/>
          <w:w w:val="95"/>
          <w:shd w:fill="D9D9D9" w:color="auto" w:val="clear"/>
        </w:rPr>
        <w:t>考</w:t>
      </w:r>
      <w:r>
        <w:rPr>
          <w:rFonts w:ascii="SimSun" w:eastAsia="SimSun" w:hint="eastAsia"/>
          <w:color w:val="24292F"/>
          <w:spacing w:val="-51"/>
          <w:w w:val="95"/>
        </w:rPr>
        <w:t> </w:t>
      </w:r>
      <w:r>
        <w:rPr>
          <w:color w:val="303030"/>
          <w:w w:val="95"/>
        </w:rPr>
        <w:t>increase</w:t>
      </w:r>
      <w:r>
        <w:rPr>
          <w:color w:val="303030"/>
          <w:spacing w:val="29"/>
          <w:w w:val="95"/>
        </w:rPr>
        <w:t> </w:t>
      </w:r>
      <w:r>
        <w:rPr>
          <w:color w:val="303030"/>
          <w:w w:val="95"/>
        </w:rPr>
        <w:t>zeal</w:t>
      </w:r>
      <w:r>
        <w:rPr>
          <w:color w:val="303030"/>
          <w:spacing w:val="28"/>
          <w:w w:val="95"/>
        </w:rPr>
        <w:t> </w:t>
      </w:r>
      <w:r>
        <w:rPr>
          <w:color w:val="303030"/>
          <w:w w:val="95"/>
        </w:rPr>
        <w:t>for...</w:t>
      </w:r>
    </w:p>
    <w:p>
      <w:pPr>
        <w:pStyle w:val="BodyText"/>
        <w:spacing w:before="300"/>
        <w:ind w:left="796"/>
      </w:pPr>
      <w:r>
        <w:rPr>
          <w:rFonts w:ascii="SimSun" w:hAnsi="SimSun" w:eastAsia="SimSun" w:hint="eastAsia"/>
          <w:color w:val="24292F"/>
          <w:spacing w:val="-1"/>
          <w:shd w:fill="D9D9D9" w:color="auto" w:val="clear"/>
        </w:rPr>
        <w:t>考</w:t>
      </w:r>
      <w:r>
        <w:rPr>
          <w:rFonts w:ascii="SimSun" w:hAnsi="SimSun" w:eastAsia="SimSun" w:hint="eastAsia"/>
          <w:color w:val="24292F"/>
          <w:spacing w:val="-79"/>
        </w:rPr>
        <w:t> </w:t>
      </w:r>
      <w:r>
        <w:rPr>
          <w:color w:val="303030"/>
          <w:spacing w:val="-1"/>
        </w:rPr>
        <w:t>zeal</w:t>
      </w:r>
      <w:r>
        <w:rPr>
          <w:color w:val="303030"/>
          <w:spacing w:val="3"/>
        </w:rPr>
        <w:t> </w:t>
      </w:r>
      <w:r>
        <w:rPr>
          <w:color w:val="303030"/>
          <w:spacing w:val="-1"/>
        </w:rPr>
        <w:t>for “fundamental</w:t>
      </w:r>
      <w:r>
        <w:rPr>
          <w:color w:val="303030"/>
          <w:spacing w:val="1"/>
        </w:rPr>
        <w:t> </w:t>
      </w:r>
      <w:r>
        <w:rPr>
          <w:color w:val="303030"/>
        </w:rPr>
        <w:t>fairness”</w:t>
      </w:r>
    </w:p>
    <w:p>
      <w:pPr>
        <w:pStyle w:val="BodyText"/>
        <w:rPr>
          <w:sz w:val="20"/>
        </w:rPr>
      </w:pPr>
    </w:p>
    <w:p>
      <w:pPr>
        <w:pStyle w:val="BodyText"/>
        <w:rPr>
          <w:sz w:val="20"/>
        </w:rPr>
      </w:pPr>
    </w:p>
    <w:p>
      <w:pPr>
        <w:pStyle w:val="BodyText"/>
        <w:rPr>
          <w:sz w:val="20"/>
        </w:rPr>
      </w:pPr>
    </w:p>
    <w:p>
      <w:pPr>
        <w:pStyle w:val="ListParagraph"/>
        <w:numPr>
          <w:ilvl w:val="0"/>
          <w:numId w:val="74"/>
        </w:numPr>
        <w:tabs>
          <w:tab w:pos="797" w:val="left" w:leader="none"/>
        </w:tabs>
        <w:spacing w:line="415" w:lineRule="auto" w:before="223" w:after="0"/>
        <w:ind w:left="796" w:right="5155" w:hanging="336"/>
        <w:jc w:val="left"/>
        <w:rPr>
          <w:color w:val="303030"/>
          <w:sz w:val="32"/>
        </w:rPr>
      </w:pPr>
      <w:r>
        <w:rPr>
          <w:color w:val="24292F"/>
          <w:w w:val="95"/>
          <w:sz w:val="32"/>
          <w:shd w:fill="FFFF00" w:color="auto" w:val="clear"/>
        </w:rPr>
        <w:t>policymaker(3</w:t>
      </w:r>
      <w:r>
        <w:rPr>
          <w:color w:val="24292F"/>
          <w:spacing w:val="27"/>
          <w:w w:val="95"/>
          <w:sz w:val="32"/>
          <w:shd w:fill="FFFF00" w:color="auto" w:val="clear"/>
        </w:rPr>
        <w:t>) </w:t>
      </w:r>
      <w:r>
        <w:rPr>
          <w:color w:val="24292F"/>
          <w:w w:val="95"/>
          <w:sz w:val="32"/>
          <w:shd w:fill="FFFF00" w:color="auto" w:val="clear"/>
        </w:rPr>
        <w:t>n</w:t>
      </w:r>
      <w:r>
        <w:rPr>
          <w:color w:val="24292F"/>
          <w:spacing w:val="33"/>
          <w:w w:val="95"/>
          <w:sz w:val="32"/>
          <w:shd w:fill="FFFF00" w:color="auto" w:val="clear"/>
        </w:rPr>
        <w:t>. </w:t>
      </w:r>
      <w:r>
        <w:rPr>
          <w:rFonts w:ascii="SimSun" w:eastAsia="SimSun" w:hint="eastAsia"/>
          <w:color w:val="303030"/>
          <w:spacing w:val="-2"/>
          <w:w w:val="95"/>
          <w:sz w:val="32"/>
          <w:shd w:fill="FFFF00" w:color="auto" w:val="clear"/>
        </w:rPr>
        <w:t>政策制定者； 决策者</w:t>
      </w:r>
      <w:r>
        <w:rPr>
          <w:rFonts w:ascii="SimSun" w:eastAsia="SimSun" w:hint="eastAsia"/>
          <w:color w:val="24292F"/>
          <w:spacing w:val="-300"/>
          <w:w w:val="95"/>
          <w:sz w:val="32"/>
          <w:shd w:fill="FFFF00" w:color="auto" w:val="clear"/>
        </w:rPr>
        <w:t>考</w:t>
      </w:r>
      <w:r>
        <w:rPr>
          <w:color w:val="303030"/>
          <w:sz w:val="32"/>
        </w:rPr>
        <w:t>policymakers</w:t>
      </w:r>
      <w:r>
        <w:rPr>
          <w:color w:val="303030"/>
          <w:spacing w:val="-2"/>
          <w:sz w:val="32"/>
        </w:rPr>
        <w:t> </w:t>
      </w:r>
      <w:r>
        <w:rPr>
          <w:color w:val="303030"/>
          <w:sz w:val="32"/>
        </w:rPr>
        <w:t>in</w:t>
      </w:r>
      <w:r>
        <w:rPr>
          <w:color w:val="303030"/>
          <w:spacing w:val="2"/>
          <w:sz w:val="32"/>
        </w:rPr>
        <w:t> </w:t>
      </w:r>
      <w:r>
        <w:rPr>
          <w:color w:val="303030"/>
          <w:sz w:val="32"/>
        </w:rPr>
        <w:t>poor</w:t>
      </w:r>
      <w:r>
        <w:rPr>
          <w:color w:val="303030"/>
          <w:spacing w:val="-2"/>
          <w:sz w:val="32"/>
        </w:rPr>
        <w:t> </w:t>
      </w:r>
      <w:r>
        <w:rPr>
          <w:color w:val="303030"/>
          <w:sz w:val="32"/>
        </w:rPr>
        <w:t>countries</w:t>
      </w:r>
    </w:p>
    <w:p>
      <w:pPr>
        <w:pStyle w:val="BodyText"/>
        <w:ind w:left="79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Policymakers</w:t>
      </w:r>
      <w:r>
        <w:rPr>
          <w:color w:val="303030"/>
        </w:rPr>
        <w:t> </w:t>
      </w:r>
      <w:r>
        <w:rPr>
          <w:color w:val="303030"/>
          <w:spacing w:val="-1"/>
        </w:rPr>
        <w:t>refocus</w:t>
      </w:r>
      <w:r>
        <w:rPr>
          <w:color w:val="303030"/>
        </w:rPr>
        <w:t> efforts on</w:t>
      </w:r>
      <w:r>
        <w:rPr>
          <w:color w:val="303030"/>
          <w:spacing w:val="1"/>
        </w:rPr>
        <w:t> </w:t>
      </w:r>
      <w:r>
        <w:rPr>
          <w:color w:val="303030"/>
        </w:rPr>
        <w:t>improving</w:t>
      </w:r>
      <w:r>
        <w:rPr>
          <w:color w:val="303030"/>
          <w:spacing w:val="1"/>
        </w:rPr>
        <w:t> </w:t>
      </w:r>
      <w:r>
        <w:rPr>
          <w:color w:val="303030"/>
        </w:rPr>
        <w:t>well-being.</w:t>
      </w:r>
    </w:p>
    <w:p>
      <w:pPr>
        <w:pStyle w:val="BodyText"/>
        <w:rPr>
          <w:sz w:val="20"/>
        </w:rPr>
      </w:pPr>
    </w:p>
    <w:p>
      <w:pPr>
        <w:pStyle w:val="BodyText"/>
        <w:rPr>
          <w:sz w:val="20"/>
        </w:rPr>
      </w:pPr>
    </w:p>
    <w:p>
      <w:pPr>
        <w:pStyle w:val="BodyText"/>
        <w:rPr>
          <w:sz w:val="20"/>
        </w:rPr>
      </w:pPr>
    </w:p>
    <w:p>
      <w:pPr>
        <w:pStyle w:val="ListParagraph"/>
        <w:numPr>
          <w:ilvl w:val="0"/>
          <w:numId w:val="74"/>
        </w:numPr>
        <w:tabs>
          <w:tab w:pos="797" w:val="left" w:leader="none"/>
        </w:tabs>
        <w:spacing w:line="408" w:lineRule="auto" w:before="222" w:after="0"/>
        <w:ind w:left="796" w:right="7501" w:hanging="336"/>
        <w:jc w:val="left"/>
        <w:rPr>
          <w:color w:val="303030"/>
          <w:sz w:val="32"/>
        </w:rPr>
      </w:pPr>
      <w:r>
        <w:rPr>
          <w:color w:val="24292F"/>
          <w:sz w:val="32"/>
          <w:shd w:fill="FFFF00" w:color="auto" w:val="clear"/>
        </w:rPr>
        <w:t>magazine(7</w:t>
      </w:r>
      <w:r>
        <w:rPr>
          <w:color w:val="24292F"/>
          <w:spacing w:val="38"/>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杂志</w:t>
      </w:r>
      <w:r>
        <w:rPr>
          <w:color w:val="303030"/>
          <w:sz w:val="32"/>
        </w:rPr>
        <w:t>entertainment magazine</w:t>
      </w:r>
      <w:r>
        <w:rPr>
          <w:color w:val="303030"/>
          <w:spacing w:val="-77"/>
          <w:sz w:val="32"/>
        </w:rPr>
        <w:t> </w:t>
      </w:r>
      <w:r>
        <w:rPr>
          <w:rFonts w:ascii="SimSun" w:eastAsia="SimSun" w:hint="eastAsia"/>
          <w:color w:val="24292F"/>
          <w:w w:val="95"/>
          <w:sz w:val="32"/>
          <w:shd w:fill="D9D9D9" w:color="auto" w:val="clear"/>
        </w:rPr>
        <w:t>考</w:t>
      </w:r>
      <w:r>
        <w:rPr>
          <w:rFonts w:ascii="SimSun" w:eastAsia="SimSun" w:hint="eastAsia"/>
          <w:color w:val="24292F"/>
          <w:spacing w:val="-53"/>
          <w:w w:val="95"/>
          <w:sz w:val="32"/>
        </w:rPr>
        <w:t> </w:t>
      </w:r>
      <w:r>
        <w:rPr>
          <w:color w:val="303030"/>
          <w:w w:val="95"/>
          <w:sz w:val="32"/>
        </w:rPr>
        <w:t>literary</w:t>
      </w:r>
      <w:r>
        <w:rPr>
          <w:color w:val="303030"/>
          <w:spacing w:val="27"/>
          <w:w w:val="95"/>
          <w:sz w:val="32"/>
        </w:rPr>
        <w:t> </w:t>
      </w:r>
      <w:r>
        <w:rPr>
          <w:color w:val="303030"/>
          <w:w w:val="95"/>
          <w:sz w:val="32"/>
        </w:rPr>
        <w:t>magazines</w:t>
      </w:r>
    </w:p>
    <w:p>
      <w:pPr>
        <w:spacing w:after="0" w:line="408" w:lineRule="auto"/>
        <w:jc w:val="left"/>
        <w:rPr>
          <w:sz w:val="32"/>
        </w:rPr>
        <w:sectPr>
          <w:pgSz w:w="11910" w:h="16840"/>
          <w:pgMar w:header="0" w:footer="467" w:top="640" w:bottom="700" w:left="260" w:right="279"/>
        </w:sectPr>
      </w:pPr>
    </w:p>
    <w:p>
      <w:pPr>
        <w:pStyle w:val="Heading1"/>
        <w:spacing w:before="60"/>
      </w:pPr>
      <w:r>
        <w:rPr>
          <w:color w:val="FF0000"/>
        </w:rPr>
        <w:t>encountered</w:t>
      </w:r>
      <w:r>
        <w:rPr>
          <w:color w:val="FF0000"/>
          <w:spacing w:val="-4"/>
        </w:rPr>
        <w:t> </w:t>
      </w:r>
      <w:r>
        <w:rPr>
          <w:color w:val="24292F"/>
        </w:rPr>
        <w:t>a</w:t>
      </w:r>
      <w:r>
        <w:rPr>
          <w:color w:val="24292F"/>
          <w:spacing w:val="-4"/>
        </w:rPr>
        <w:t> </w:t>
      </w:r>
      <w:r>
        <w:rPr>
          <w:color w:val="FF0000"/>
        </w:rPr>
        <w:t>considerable</w:t>
      </w:r>
      <w:r>
        <w:rPr>
          <w:color w:val="FF0000"/>
          <w:spacing w:val="-5"/>
        </w:rPr>
        <w:t> </w:t>
      </w:r>
      <w:r>
        <w:rPr>
          <w:color w:val="FF0000"/>
        </w:rPr>
        <w:t>squeeze</w:t>
      </w:r>
    </w:p>
    <w:p>
      <w:pPr>
        <w:pStyle w:val="ListParagraph"/>
        <w:numPr>
          <w:ilvl w:val="0"/>
          <w:numId w:val="74"/>
        </w:numPr>
        <w:tabs>
          <w:tab w:pos="797" w:val="left" w:leader="none"/>
        </w:tabs>
        <w:spacing w:line="408" w:lineRule="auto" w:before="277" w:after="0"/>
        <w:ind w:left="796" w:right="4447" w:hanging="337"/>
        <w:jc w:val="left"/>
        <w:rPr>
          <w:color w:val="303030"/>
          <w:sz w:val="32"/>
        </w:rPr>
      </w:pPr>
      <w:r>
        <w:rPr>
          <w:color w:val="24292F"/>
          <w:w w:val="95"/>
          <w:sz w:val="32"/>
          <w:shd w:fill="FFFF00" w:color="auto" w:val="clear"/>
        </w:rPr>
        <w:t>encounter(4</w:t>
      </w:r>
      <w:r>
        <w:rPr>
          <w:color w:val="24292F"/>
          <w:spacing w:val="11"/>
          <w:w w:val="95"/>
          <w:sz w:val="32"/>
          <w:shd w:fill="FFFF00" w:color="auto" w:val="clear"/>
        </w:rPr>
        <w:t>) </w:t>
      </w:r>
      <w:r>
        <w:rPr>
          <w:color w:val="24292F"/>
          <w:w w:val="95"/>
          <w:sz w:val="32"/>
          <w:shd w:fill="FFFF00" w:color="auto" w:val="clear"/>
        </w:rPr>
        <w:t>v</w:t>
      </w:r>
      <w:r>
        <w:rPr>
          <w:color w:val="24292F"/>
          <w:spacing w:val="27"/>
          <w:w w:val="95"/>
          <w:sz w:val="32"/>
          <w:shd w:fill="FFFF00" w:color="auto" w:val="clear"/>
        </w:rPr>
        <w:t>. </w:t>
      </w:r>
      <w:r>
        <w:rPr>
          <w:rFonts w:ascii="SimSun" w:eastAsia="SimSun" w:hint="eastAsia"/>
          <w:color w:val="24292F"/>
          <w:w w:val="95"/>
          <w:sz w:val="32"/>
          <w:shd w:fill="FFFF00" w:color="auto" w:val="clear"/>
        </w:rPr>
        <w:t>遭遇（问题、困难</w:t>
      </w:r>
      <w:r>
        <w:rPr>
          <w:color w:val="24292F"/>
          <w:w w:val="95"/>
          <w:sz w:val="32"/>
          <w:shd w:fill="FFFF00" w:color="auto" w:val="clear"/>
        </w:rPr>
        <w:t>)</w:t>
      </w:r>
      <w:r>
        <w:rPr>
          <w:rFonts w:ascii="SimSun" w:eastAsia="SimSun" w:hint="eastAsia"/>
          <w:color w:val="24292F"/>
          <w:spacing w:val="-13"/>
          <w:w w:val="95"/>
          <w:sz w:val="32"/>
          <w:shd w:fill="FFFF00" w:color="auto" w:val="clear"/>
        </w:rPr>
        <w:t>； </w:t>
      </w:r>
      <w:r>
        <w:rPr>
          <w:color w:val="24292F"/>
          <w:w w:val="95"/>
          <w:sz w:val="32"/>
          <w:shd w:fill="FFFF00" w:color="auto" w:val="clear"/>
        </w:rPr>
        <w:t>n</w:t>
      </w:r>
      <w:r>
        <w:rPr>
          <w:color w:val="24292F"/>
          <w:spacing w:val="26"/>
          <w:w w:val="95"/>
          <w:sz w:val="32"/>
          <w:shd w:fill="FFFF00" w:color="auto" w:val="clear"/>
        </w:rPr>
        <w:t>. </w:t>
      </w:r>
      <w:r>
        <w:rPr>
          <w:rFonts w:ascii="SimSun" w:eastAsia="SimSun" w:hint="eastAsia"/>
          <w:color w:val="24292F"/>
          <w:w w:val="95"/>
          <w:sz w:val="32"/>
          <w:shd w:fill="FFFF00" w:color="auto" w:val="clear"/>
        </w:rPr>
        <w:t>偶遇</w:t>
      </w:r>
      <w:r>
        <w:rPr>
          <w:color w:val="24292F"/>
          <w:sz w:val="32"/>
        </w:rPr>
        <w:t>encounter</w:t>
      </w:r>
      <w:r>
        <w:rPr>
          <w:color w:val="24292F"/>
          <w:spacing w:val="10"/>
          <w:sz w:val="32"/>
        </w:rPr>
        <w:t> </w:t>
      </w:r>
      <w:r>
        <w:rPr>
          <w:color w:val="24292F"/>
          <w:sz w:val="32"/>
        </w:rPr>
        <w:t>sth.(problems</w:t>
      </w:r>
      <w:r>
        <w:rPr>
          <w:color w:val="24292F"/>
          <w:spacing w:val="11"/>
          <w:sz w:val="32"/>
        </w:rPr>
        <w:t> </w:t>
      </w:r>
      <w:r>
        <w:rPr>
          <w:color w:val="24292F"/>
          <w:sz w:val="32"/>
        </w:rPr>
        <w:t>or</w:t>
      </w:r>
      <w:r>
        <w:rPr>
          <w:color w:val="24292F"/>
          <w:spacing w:val="11"/>
          <w:sz w:val="32"/>
        </w:rPr>
        <w:t> </w:t>
      </w:r>
      <w:r>
        <w:rPr>
          <w:color w:val="24292F"/>
          <w:sz w:val="32"/>
        </w:rPr>
        <w:t>difficulties)</w:t>
      </w:r>
      <w:r>
        <w:rPr>
          <w:color w:val="24292F"/>
          <w:spacing w:val="1"/>
          <w:sz w:val="32"/>
        </w:rPr>
        <w:t> </w:t>
      </w:r>
      <w:r>
        <w:rPr>
          <w:color w:val="24292F"/>
          <w:sz w:val="32"/>
        </w:rPr>
        <w:t>personal</w:t>
      </w:r>
      <w:r>
        <w:rPr>
          <w:color w:val="24292F"/>
          <w:spacing w:val="-1"/>
          <w:sz w:val="32"/>
        </w:rPr>
        <w:t> </w:t>
      </w:r>
      <w:r>
        <w:rPr>
          <w:color w:val="24292F"/>
          <w:sz w:val="32"/>
        </w:rPr>
        <w:t>encounter</w:t>
      </w:r>
    </w:p>
    <w:p>
      <w:pPr>
        <w:pStyle w:val="BodyText"/>
        <w:spacing w:line="396" w:lineRule="exact"/>
        <w:ind w:left="796"/>
      </w:pPr>
      <w:r>
        <w:rPr>
          <w:rFonts w:ascii="SimSun" w:eastAsia="SimSun" w:hint="eastAsia"/>
          <w:color w:val="24292F"/>
          <w:w w:val="95"/>
          <w:shd w:fill="D9D9D9" w:color="auto" w:val="clear"/>
        </w:rPr>
        <w:t>考</w:t>
      </w:r>
      <w:r>
        <w:rPr>
          <w:rFonts w:ascii="SimSun" w:eastAsia="SimSun" w:hint="eastAsia"/>
          <w:color w:val="24292F"/>
          <w:spacing w:val="-25"/>
          <w:w w:val="95"/>
        </w:rPr>
        <w:t> </w:t>
      </w:r>
      <w:r>
        <w:rPr>
          <w:color w:val="303030"/>
          <w:w w:val="95"/>
        </w:rPr>
        <w:t>encounter</w:t>
      </w:r>
      <w:r>
        <w:rPr>
          <w:color w:val="303030"/>
          <w:spacing w:val="49"/>
          <w:w w:val="95"/>
        </w:rPr>
        <w:t> </w:t>
      </w:r>
      <w:r>
        <w:rPr>
          <w:color w:val="303030"/>
          <w:w w:val="95"/>
        </w:rPr>
        <w:t>unexpected</w:t>
      </w:r>
      <w:r>
        <w:rPr>
          <w:color w:val="303030"/>
          <w:spacing w:val="53"/>
          <w:w w:val="95"/>
        </w:rPr>
        <w:t> </w:t>
      </w:r>
      <w:r>
        <w:rPr>
          <w:color w:val="303030"/>
          <w:w w:val="95"/>
        </w:rPr>
        <w:t>obstacles</w:t>
      </w:r>
    </w:p>
    <w:p>
      <w:pPr>
        <w:pStyle w:val="BodyText"/>
        <w:spacing w:before="301"/>
        <w:ind w:left="796"/>
      </w:pPr>
      <w:r>
        <w:rPr>
          <w:rFonts w:ascii="SimSun" w:eastAsia="SimSun" w:hint="eastAsia"/>
          <w:color w:val="24292F"/>
          <w:w w:val="95"/>
          <w:shd w:fill="D9D9D9" w:color="auto" w:val="clear"/>
        </w:rPr>
        <w:t>考</w:t>
      </w:r>
      <w:r>
        <w:rPr>
          <w:rFonts w:ascii="SimSun" w:eastAsia="SimSun" w:hint="eastAsia"/>
          <w:color w:val="24292F"/>
          <w:spacing w:val="-47"/>
          <w:w w:val="95"/>
        </w:rPr>
        <w:t> </w:t>
      </w:r>
      <w:r>
        <w:rPr>
          <w:color w:val="303030"/>
          <w:w w:val="95"/>
        </w:rPr>
        <w:t>a</w:t>
      </w:r>
      <w:r>
        <w:rPr>
          <w:color w:val="303030"/>
          <w:spacing w:val="29"/>
          <w:w w:val="95"/>
        </w:rPr>
        <w:t> </w:t>
      </w:r>
      <w:r>
        <w:rPr>
          <w:color w:val="303030"/>
          <w:w w:val="95"/>
        </w:rPr>
        <w:t>brief</w:t>
      </w:r>
      <w:r>
        <w:rPr>
          <w:color w:val="303030"/>
          <w:spacing w:val="30"/>
          <w:w w:val="95"/>
        </w:rPr>
        <w:t> </w:t>
      </w:r>
      <w:r>
        <w:rPr>
          <w:color w:val="303030"/>
          <w:w w:val="95"/>
        </w:rPr>
        <w:t>encounter</w:t>
      </w:r>
    </w:p>
    <w:p>
      <w:pPr>
        <w:pStyle w:val="BodyText"/>
        <w:rPr>
          <w:sz w:val="20"/>
        </w:rPr>
      </w:pPr>
    </w:p>
    <w:p>
      <w:pPr>
        <w:pStyle w:val="BodyText"/>
        <w:rPr>
          <w:sz w:val="20"/>
        </w:rPr>
      </w:pPr>
    </w:p>
    <w:p>
      <w:pPr>
        <w:pStyle w:val="BodyText"/>
        <w:rPr>
          <w:sz w:val="20"/>
        </w:rPr>
      </w:pPr>
    </w:p>
    <w:p>
      <w:pPr>
        <w:pStyle w:val="ListParagraph"/>
        <w:numPr>
          <w:ilvl w:val="0"/>
          <w:numId w:val="74"/>
        </w:numPr>
        <w:tabs>
          <w:tab w:pos="797" w:val="left" w:leader="none"/>
        </w:tabs>
        <w:spacing w:line="240" w:lineRule="auto" w:before="222" w:after="0"/>
        <w:ind w:left="796" w:right="0" w:hanging="337"/>
        <w:jc w:val="left"/>
        <w:rPr>
          <w:color w:val="303030"/>
          <w:sz w:val="32"/>
        </w:rPr>
      </w:pPr>
      <w:r>
        <w:rPr>
          <w:color w:val="24292F"/>
          <w:sz w:val="32"/>
          <w:shd w:fill="FFFF00" w:color="auto" w:val="clear"/>
        </w:rPr>
        <w:t>considerable(6</w:t>
      </w:r>
      <w:r>
        <w:rPr>
          <w:color w:val="24292F"/>
          <w:spacing w:val="37"/>
          <w:sz w:val="32"/>
          <w:shd w:fill="FFFF00" w:color="auto" w:val="clear"/>
        </w:rPr>
        <w:t>) </w:t>
      </w:r>
      <w:r>
        <w:rPr>
          <w:color w:val="24292F"/>
          <w:sz w:val="32"/>
          <w:shd w:fill="FFFF00" w:color="auto" w:val="clear"/>
        </w:rPr>
        <w:t>adj</w:t>
      </w:r>
      <w:r>
        <w:rPr>
          <w:color w:val="24292F"/>
          <w:spacing w:val="-1"/>
          <w:sz w:val="32"/>
          <w:shd w:fill="FFFF00" w:color="auto" w:val="clear"/>
        </w:rPr>
        <w:t>. </w:t>
      </w:r>
      <w:r>
        <w:rPr>
          <w:rFonts w:ascii="SimSun" w:eastAsia="SimSun" w:hint="eastAsia"/>
          <w:color w:val="24292F"/>
          <w:sz w:val="32"/>
          <w:shd w:fill="FFFF00" w:color="auto" w:val="clear"/>
        </w:rPr>
        <w:t>相当大的</w:t>
      </w:r>
    </w:p>
    <w:p>
      <w:pPr>
        <w:pStyle w:val="BodyText"/>
        <w:spacing w:line="381" w:lineRule="auto" w:before="301"/>
        <w:ind w:left="797" w:right="754" w:hanging="1"/>
        <w:rPr>
          <w:rFonts w:ascii="SimSun" w:hAnsi="SimSun" w:eastAsia="SimSun" w:hint="eastAsia"/>
        </w:rPr>
      </w:pPr>
      <w:r>
        <w:rPr>
          <w:rFonts w:ascii="SimSun" w:hAnsi="SimSun" w:eastAsia="SimSun" w:hint="eastAsia"/>
          <w:color w:val="24292F"/>
        </w:rPr>
        <w:t>词根拆解：</w:t>
      </w:r>
      <w:r>
        <w:rPr>
          <w:color w:val="24292F"/>
        </w:rPr>
        <w:t>con-=with</w:t>
      </w:r>
      <w:r>
        <w:rPr>
          <w:color w:val="24292F"/>
          <w:spacing w:val="-3"/>
        </w:rPr>
        <w:t> </w:t>
      </w:r>
      <w:r>
        <w:rPr>
          <w:rFonts w:ascii="SimSun" w:hAnsi="SimSun" w:eastAsia="SimSun" w:hint="eastAsia"/>
          <w:color w:val="24292F"/>
        </w:rPr>
        <w:t>一起；</w:t>
      </w:r>
      <w:r>
        <w:rPr>
          <w:color w:val="24292F"/>
        </w:rPr>
        <w:t>sid=to</w:t>
      </w:r>
      <w:r>
        <w:rPr>
          <w:color w:val="24292F"/>
          <w:spacing w:val="-3"/>
        </w:rPr>
        <w:t> </w:t>
      </w:r>
      <w:r>
        <w:rPr>
          <w:color w:val="24292F"/>
        </w:rPr>
        <w:t>sit</w:t>
      </w:r>
      <w:r>
        <w:rPr>
          <w:color w:val="24292F"/>
          <w:spacing w:val="-3"/>
        </w:rPr>
        <w:t> </w:t>
      </w:r>
      <w:r>
        <w:rPr>
          <w:rFonts w:ascii="SimSun" w:hAnsi="SimSun" w:eastAsia="SimSun" w:hint="eastAsia"/>
          <w:color w:val="24292F"/>
        </w:rPr>
        <w:t>坐；</w:t>
      </w:r>
      <w:r>
        <w:rPr>
          <w:color w:val="24292F"/>
        </w:rPr>
        <w:t>-er</w:t>
      </w:r>
      <w:r>
        <w:rPr>
          <w:rFonts w:ascii="SimSun" w:hAnsi="SimSun" w:eastAsia="SimSun" w:hint="eastAsia"/>
          <w:color w:val="24292F"/>
        </w:rPr>
        <w:t>；</w:t>
      </w:r>
      <w:r>
        <w:rPr>
          <w:color w:val="24292F"/>
        </w:rPr>
        <w:t>-able=able</w:t>
      </w:r>
      <w:r>
        <w:rPr>
          <w:color w:val="24292F"/>
          <w:spacing w:val="-2"/>
        </w:rPr>
        <w:t> </w:t>
      </w:r>
      <w:r>
        <w:rPr>
          <w:rFonts w:ascii="SimSun" w:hAnsi="SimSun" w:eastAsia="SimSun" w:hint="eastAsia"/>
          <w:color w:val="24292F"/>
        </w:rPr>
        <w:t>可</w:t>
      </w:r>
      <w:r>
        <w:rPr>
          <w:color w:val="24292F"/>
        </w:rPr>
        <w:t>...</w:t>
      </w:r>
      <w:r>
        <w:rPr>
          <w:rFonts w:ascii="SimSun" w:hAnsi="SimSun" w:eastAsia="SimSun" w:hint="eastAsia"/>
          <w:color w:val="24292F"/>
        </w:rPr>
        <w:t>的，构成形容词</w:t>
      </w:r>
      <w:r>
        <w:rPr>
          <w:color w:val="24292F"/>
          <w:spacing w:val="-1"/>
        </w:rPr>
        <w:t>→ </w:t>
      </w:r>
      <w:r>
        <w:rPr>
          <w:color w:val="24292F"/>
        </w:rPr>
        <w:t>to sit</w:t>
      </w:r>
      <w:r>
        <w:rPr>
          <w:color w:val="24292F"/>
          <w:spacing w:val="-1"/>
        </w:rPr>
        <w:t> </w:t>
      </w:r>
      <w:r>
        <w:rPr>
          <w:color w:val="24292F"/>
        </w:rPr>
        <w:t>with</w:t>
      </w:r>
      <w:r>
        <w:rPr>
          <w:color w:val="24292F"/>
          <w:spacing w:val="-16"/>
        </w:rPr>
        <w:t> </w:t>
      </w:r>
      <w:r>
        <w:rPr>
          <w:rFonts w:ascii="SimSun" w:hAnsi="SimSun" w:eastAsia="SimSun" w:hint="eastAsia"/>
          <w:color w:val="24292F"/>
        </w:rPr>
        <w:t>使</w:t>
      </w:r>
      <w:r>
        <w:rPr>
          <w:color w:val="24292F"/>
        </w:rPr>
        <w:t>...</w:t>
      </w:r>
      <w:r>
        <w:rPr>
          <w:rFonts w:ascii="SimSun" w:hAnsi="SimSun" w:eastAsia="SimSun" w:hint="eastAsia"/>
          <w:color w:val="24292F"/>
        </w:rPr>
        <w:t>坐在一起</w:t>
      </w:r>
    </w:p>
    <w:p>
      <w:pPr>
        <w:pStyle w:val="BodyText"/>
        <w:spacing w:before="57"/>
        <w:ind w:left="797"/>
        <w:rPr>
          <w:rFonts w:ascii="SimSun" w:eastAsia="SimSun" w:hint="eastAsia"/>
        </w:rPr>
      </w:pPr>
      <w:r>
        <w:rPr>
          <w:rFonts w:ascii="SimSun" w:eastAsia="SimSun" w:hint="eastAsia"/>
          <w:color w:val="24292F"/>
        </w:rPr>
        <w:t>同根词：</w:t>
      </w:r>
      <w:r>
        <w:rPr>
          <w:color w:val="24292F"/>
        </w:rPr>
        <w:t>president</w:t>
      </w:r>
      <w:r>
        <w:rPr>
          <w:color w:val="24292F"/>
          <w:spacing w:val="-19"/>
        </w:rPr>
        <w:t> </w:t>
      </w:r>
      <w:r>
        <w:rPr>
          <w:rFonts w:ascii="SimSun" w:eastAsia="SimSun" w:hint="eastAsia"/>
          <w:color w:val="24292F"/>
        </w:rPr>
        <w:t>总统；</w:t>
      </w:r>
      <w:r>
        <w:rPr>
          <w:color w:val="24292F"/>
        </w:rPr>
        <w:t>resident</w:t>
      </w:r>
      <w:r>
        <w:rPr>
          <w:color w:val="24292F"/>
          <w:spacing w:val="-19"/>
        </w:rPr>
        <w:t> </w:t>
      </w:r>
      <w:r>
        <w:rPr>
          <w:rFonts w:ascii="SimSun" w:eastAsia="SimSun" w:hint="eastAsia"/>
          <w:color w:val="24292F"/>
        </w:rPr>
        <w:t>居民</w:t>
      </w:r>
    </w:p>
    <w:p>
      <w:pPr>
        <w:pStyle w:val="BodyText"/>
        <w:spacing w:line="398" w:lineRule="auto" w:before="302"/>
        <w:ind w:left="797" w:right="6652"/>
      </w:pPr>
      <w:r>
        <w:rPr>
          <w:color w:val="24292F"/>
        </w:rPr>
        <w:t>considerable amount</w:t>
      </w:r>
      <w:r>
        <w:rPr>
          <w:color w:val="24292F"/>
          <w:spacing w:val="1"/>
        </w:rPr>
        <w:t> </w:t>
      </w:r>
      <w:r>
        <w:rPr>
          <w:color w:val="24292F"/>
        </w:rPr>
        <w:t>considerable</w:t>
      </w:r>
      <w:r>
        <w:rPr>
          <w:color w:val="24292F"/>
          <w:spacing w:val="-14"/>
        </w:rPr>
        <w:t> </w:t>
      </w:r>
      <w:r>
        <w:rPr>
          <w:color w:val="24292F"/>
        </w:rPr>
        <w:t>achievement</w:t>
      </w:r>
    </w:p>
    <w:p>
      <w:pPr>
        <w:pStyle w:val="BodyText"/>
        <w:ind w:left="796"/>
      </w:pPr>
      <w:r>
        <w:rPr>
          <w:rFonts w:ascii="SimSun" w:hAnsi="SimSun" w:eastAsia="SimSun" w:hint="eastAsia"/>
          <w:color w:val="24292F"/>
          <w:w w:val="95"/>
          <w:shd w:fill="D9D9D9" w:color="auto" w:val="clear"/>
        </w:rPr>
        <w:t>考</w:t>
      </w:r>
      <w:r>
        <w:rPr>
          <w:rFonts w:ascii="SimSun" w:hAnsi="SimSun" w:eastAsia="SimSun" w:hint="eastAsia"/>
          <w:color w:val="24292F"/>
          <w:spacing w:val="-38"/>
          <w:w w:val="95"/>
        </w:rPr>
        <w:t> </w:t>
      </w:r>
      <w:r>
        <w:rPr>
          <w:color w:val="303030"/>
          <w:w w:val="95"/>
        </w:rPr>
        <w:t>a</w:t>
      </w:r>
      <w:r>
        <w:rPr>
          <w:color w:val="303030"/>
          <w:spacing w:val="39"/>
          <w:w w:val="95"/>
        </w:rPr>
        <w:t> </w:t>
      </w:r>
      <w:r>
        <w:rPr>
          <w:color w:val="303030"/>
          <w:w w:val="95"/>
        </w:rPr>
        <w:t>considerable</w:t>
      </w:r>
      <w:r>
        <w:rPr>
          <w:color w:val="303030"/>
          <w:spacing w:val="42"/>
          <w:w w:val="95"/>
        </w:rPr>
        <w:t> </w:t>
      </w:r>
      <w:r>
        <w:rPr>
          <w:color w:val="303030"/>
          <w:w w:val="95"/>
        </w:rPr>
        <w:t>effect</w:t>
      </w:r>
      <w:r>
        <w:rPr>
          <w:color w:val="303030"/>
          <w:spacing w:val="38"/>
          <w:w w:val="95"/>
        </w:rPr>
        <w:t> </w:t>
      </w:r>
      <w:r>
        <w:rPr>
          <w:color w:val="303030"/>
          <w:w w:val="95"/>
        </w:rPr>
        <w:t>on</w:t>
      </w:r>
      <w:r>
        <w:rPr>
          <w:color w:val="303030"/>
          <w:spacing w:val="40"/>
          <w:w w:val="95"/>
        </w:rPr>
        <w:t> </w:t>
      </w:r>
      <w:r>
        <w:rPr>
          <w:color w:val="303030"/>
          <w:w w:val="95"/>
        </w:rPr>
        <w:t>the</w:t>
      </w:r>
      <w:r>
        <w:rPr>
          <w:color w:val="303030"/>
          <w:spacing w:val="39"/>
          <w:w w:val="95"/>
        </w:rPr>
        <w:t> </w:t>
      </w:r>
      <w:r>
        <w:rPr>
          <w:color w:val="303030"/>
          <w:w w:val="95"/>
        </w:rPr>
        <w:t>earth’s</w:t>
      </w:r>
      <w:r>
        <w:rPr>
          <w:color w:val="303030"/>
          <w:spacing w:val="39"/>
          <w:w w:val="95"/>
        </w:rPr>
        <w:t> </w:t>
      </w:r>
      <w:r>
        <w:rPr>
          <w:color w:val="303030"/>
          <w:w w:val="95"/>
        </w:rPr>
        <w:t>atmospheric</w:t>
      </w:r>
      <w:r>
        <w:rPr>
          <w:color w:val="303030"/>
          <w:spacing w:val="38"/>
          <w:w w:val="95"/>
        </w:rPr>
        <w:t> </w:t>
      </w:r>
      <w:r>
        <w:rPr>
          <w:color w:val="303030"/>
          <w:w w:val="95"/>
        </w:rPr>
        <w:t>pressure</w:t>
      </w:r>
    </w:p>
    <w:p>
      <w:pPr>
        <w:pStyle w:val="BodyText"/>
        <w:spacing w:before="301"/>
        <w:ind w:left="795"/>
        <w:rPr>
          <w:rFonts w:ascii="SimSun" w:eastAsia="SimSun" w:hint="eastAsia"/>
        </w:rPr>
      </w:pPr>
      <w:r>
        <w:rPr>
          <w:rFonts w:ascii="SimSun" w:eastAsia="SimSun" w:hint="eastAsia"/>
          <w:color w:val="303030"/>
          <w:w w:val="95"/>
        </w:rPr>
        <w:t>派生词：</w:t>
      </w:r>
    </w:p>
    <w:p>
      <w:pPr>
        <w:pStyle w:val="BodyText"/>
        <w:spacing w:before="3"/>
        <w:rPr>
          <w:rFonts w:ascii="SimSun"/>
          <w:sz w:val="23"/>
        </w:rPr>
      </w:pPr>
    </w:p>
    <w:p>
      <w:pPr>
        <w:pStyle w:val="BodyText"/>
        <w:ind w:left="796"/>
        <w:rPr>
          <w:rFonts w:ascii="SimSun" w:eastAsia="SimSun" w:hint="eastAsia"/>
        </w:rPr>
      </w:pPr>
      <w:r>
        <w:rPr>
          <w:color w:val="303030"/>
        </w:rPr>
        <w:t>consideration(5</w:t>
      </w:r>
      <w:r>
        <w:rPr>
          <w:color w:val="303030"/>
          <w:spacing w:val="37"/>
        </w:rPr>
        <w:t>) </w:t>
      </w:r>
      <w:r>
        <w:rPr>
          <w:color w:val="303030"/>
        </w:rPr>
        <w:t>n.</w:t>
      </w:r>
      <w:r>
        <w:rPr>
          <w:rFonts w:ascii="SimSun" w:eastAsia="SimSun" w:hint="eastAsia"/>
          <w:color w:val="303030"/>
        </w:rPr>
        <w:t>考虑；体贴</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4"/>
        </w:numPr>
        <w:tabs>
          <w:tab w:pos="797" w:val="left" w:leader="none"/>
        </w:tabs>
        <w:spacing w:line="417" w:lineRule="auto" w:before="65" w:after="0"/>
        <w:ind w:left="796" w:right="6964" w:hanging="337"/>
        <w:jc w:val="left"/>
        <w:rPr>
          <w:color w:val="303030"/>
          <w:sz w:val="32"/>
        </w:rPr>
      </w:pPr>
      <w:r>
        <w:rPr>
          <w:color w:val="24292F"/>
          <w:sz w:val="32"/>
          <w:shd w:fill="FFFF00" w:color="auto" w:val="clear"/>
        </w:rPr>
        <w:t>squeeze(4</w:t>
      </w:r>
      <w:r>
        <w:rPr>
          <w:color w:val="24292F"/>
          <w:spacing w:val="32"/>
          <w:sz w:val="32"/>
          <w:shd w:fill="FFFF00" w:color="auto" w:val="clear"/>
        </w:rPr>
        <w:t>) </w:t>
      </w:r>
      <w:r>
        <w:rPr>
          <w:color w:val="24292F"/>
          <w:sz w:val="32"/>
          <w:shd w:fill="FFFF00" w:color="auto" w:val="clear"/>
        </w:rPr>
        <w:t>v</w:t>
      </w:r>
      <w:r>
        <w:rPr>
          <w:color w:val="24292F"/>
          <w:spacing w:val="-2"/>
          <w:sz w:val="32"/>
          <w:shd w:fill="FFFF00" w:color="auto" w:val="clear"/>
        </w:rPr>
        <w:t>. </w:t>
      </w:r>
      <w:r>
        <w:rPr>
          <w:rFonts w:ascii="SimSun" w:eastAsia="SimSun" w:hint="eastAsia"/>
          <w:color w:val="24292F"/>
          <w:spacing w:val="-5"/>
          <w:sz w:val="32"/>
          <w:shd w:fill="FFFF00" w:color="auto" w:val="clear"/>
        </w:rPr>
        <w:t>挤压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挤压</w:t>
      </w:r>
      <w:r>
        <w:rPr>
          <w:color w:val="24292F"/>
          <w:sz w:val="32"/>
        </w:rPr>
        <w:t>squeeze</w:t>
      </w:r>
      <w:r>
        <w:rPr>
          <w:color w:val="24292F"/>
          <w:spacing w:val="-2"/>
          <w:sz w:val="32"/>
        </w:rPr>
        <w:t> </w:t>
      </w:r>
      <w:r>
        <w:rPr>
          <w:color w:val="24292F"/>
          <w:sz w:val="32"/>
        </w:rPr>
        <w:t>in</w:t>
      </w:r>
    </w:p>
    <w:p>
      <w:pPr>
        <w:pStyle w:val="BodyText"/>
        <w:spacing w:line="339" w:lineRule="exact"/>
        <w:ind w:left="796"/>
      </w:pPr>
      <w:r>
        <w:rPr>
          <w:color w:val="24292F"/>
        </w:rPr>
        <w:t>squeeze</w:t>
      </w:r>
      <w:r>
        <w:rPr>
          <w:color w:val="24292F"/>
          <w:spacing w:val="-1"/>
        </w:rPr>
        <w:t> </w:t>
      </w:r>
      <w:r>
        <w:rPr>
          <w:color w:val="24292F"/>
        </w:rPr>
        <w:t>out</w:t>
      </w:r>
    </w:p>
    <w:p>
      <w:pPr>
        <w:pStyle w:val="BodyText"/>
        <w:spacing w:before="242"/>
        <w:ind w:left="79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Job</w:t>
      </w:r>
      <w:r>
        <w:rPr>
          <w:color w:val="303030"/>
        </w:rPr>
        <w:t> </w:t>
      </w:r>
      <w:r>
        <w:rPr>
          <w:color w:val="303030"/>
          <w:spacing w:val="-1"/>
        </w:rPr>
        <w:t>opportunities</w:t>
      </w:r>
      <w:r>
        <w:rPr>
          <w:color w:val="303030"/>
        </w:rPr>
        <w:t> for middle-class</w:t>
      </w:r>
      <w:r>
        <w:rPr>
          <w:color w:val="303030"/>
          <w:spacing w:val="3"/>
        </w:rPr>
        <w:t> </w:t>
      </w:r>
      <w:r>
        <w:rPr>
          <w:color w:val="303030"/>
        </w:rPr>
        <w:t>are</w:t>
      </w:r>
      <w:r>
        <w:rPr>
          <w:color w:val="303030"/>
          <w:spacing w:val="-1"/>
        </w:rPr>
        <w:t> </w:t>
      </w:r>
      <w:r>
        <w:rPr>
          <w:color w:val="303030"/>
        </w:rPr>
        <w:t>squeezed.</w:t>
      </w:r>
    </w:p>
    <w:p>
      <w:pPr>
        <w:pStyle w:val="BodyText"/>
        <w:spacing w:before="300"/>
        <w:ind w:left="796"/>
      </w:pPr>
      <w:r>
        <w:rPr>
          <w:rFonts w:ascii="SimSun" w:eastAsia="SimSun" w:hint="eastAsia"/>
          <w:color w:val="24292F"/>
          <w:w w:val="95"/>
          <w:shd w:fill="D9D9D9" w:color="auto" w:val="clear"/>
        </w:rPr>
        <w:t>考</w:t>
      </w:r>
      <w:r>
        <w:rPr>
          <w:rFonts w:ascii="SimSun" w:eastAsia="SimSun" w:hint="eastAsia"/>
          <w:color w:val="24292F"/>
          <w:spacing w:val="-51"/>
          <w:w w:val="95"/>
        </w:rPr>
        <w:t> </w:t>
      </w:r>
      <w:r>
        <w:rPr>
          <w:color w:val="303030"/>
          <w:w w:val="95"/>
        </w:rPr>
        <w:t>The</w:t>
      </w:r>
      <w:r>
        <w:rPr>
          <w:color w:val="303030"/>
          <w:spacing w:val="33"/>
          <w:w w:val="95"/>
        </w:rPr>
        <w:t> </w:t>
      </w:r>
      <w:r>
        <w:rPr>
          <w:color w:val="303030"/>
          <w:w w:val="95"/>
        </w:rPr>
        <w:t>USPS</w:t>
      </w:r>
      <w:r>
        <w:rPr>
          <w:color w:val="303030"/>
          <w:spacing w:val="32"/>
          <w:w w:val="95"/>
        </w:rPr>
        <w:t> </w:t>
      </w:r>
      <w:r>
        <w:rPr>
          <w:color w:val="303030"/>
          <w:w w:val="95"/>
        </w:rPr>
        <w:t>is</w:t>
      </w:r>
      <w:r>
        <w:rPr>
          <w:color w:val="303030"/>
          <w:spacing w:val="33"/>
          <w:w w:val="95"/>
        </w:rPr>
        <w:t> </w:t>
      </w:r>
      <w:r>
        <w:rPr>
          <w:color w:val="303030"/>
          <w:w w:val="95"/>
        </w:rPr>
        <w:t>in</w:t>
      </w:r>
      <w:r>
        <w:rPr>
          <w:color w:val="303030"/>
          <w:spacing w:val="37"/>
          <w:w w:val="95"/>
        </w:rPr>
        <w:t> </w:t>
      </w:r>
      <w:r>
        <w:rPr>
          <w:color w:val="303030"/>
          <w:w w:val="95"/>
        </w:rPr>
        <w:t>a</w:t>
      </w:r>
      <w:r>
        <w:rPr>
          <w:color w:val="303030"/>
          <w:spacing w:val="32"/>
          <w:w w:val="95"/>
        </w:rPr>
        <w:t> </w:t>
      </w:r>
      <w:r>
        <w:rPr>
          <w:color w:val="303030"/>
          <w:w w:val="95"/>
        </w:rPr>
        <w:t>squeeze</w:t>
      </w:r>
      <w:r>
        <w:rPr>
          <w:color w:val="303030"/>
          <w:spacing w:val="33"/>
          <w:w w:val="95"/>
        </w:rPr>
        <w:t> </w:t>
      </w:r>
      <w:r>
        <w:rPr>
          <w:color w:val="303030"/>
          <w:w w:val="95"/>
        </w:rPr>
        <w:t>of</w:t>
      </w:r>
      <w:r>
        <w:rPr>
          <w:color w:val="303030"/>
          <w:spacing w:val="34"/>
          <w:w w:val="95"/>
        </w:rPr>
        <w:t> </w:t>
      </w:r>
      <w:r>
        <w:rPr>
          <w:color w:val="303030"/>
          <w:w w:val="95"/>
        </w:rPr>
        <w:t>technological</w:t>
      </w:r>
      <w:r>
        <w:rPr>
          <w:color w:val="303030"/>
          <w:spacing w:val="33"/>
          <w:w w:val="95"/>
        </w:rPr>
        <w:t> </w:t>
      </w:r>
      <w:r>
        <w:rPr>
          <w:color w:val="303030"/>
          <w:w w:val="95"/>
        </w:rPr>
        <w:t>change.</w:t>
      </w:r>
    </w:p>
    <w:p>
      <w:pPr>
        <w:spacing w:after="0"/>
        <w:sectPr>
          <w:pgSz w:w="11910" w:h="16840"/>
          <w:pgMar w:header="0" w:footer="467" w:top="640" w:bottom="700" w:left="260" w:right="279"/>
        </w:sectPr>
      </w:pPr>
    </w:p>
    <w:p>
      <w:pPr>
        <w:pStyle w:val="Heading1"/>
        <w:spacing w:line="360" w:lineRule="auto" w:before="60"/>
        <w:ind w:right="2036" w:hanging="1"/>
      </w:pPr>
      <w:r>
        <w:rPr>
          <w:color w:val="24292F"/>
        </w:rPr>
        <w:t>as they </w:t>
      </w:r>
      <w:r>
        <w:rPr>
          <w:color w:val="FF0000"/>
        </w:rPr>
        <w:t>started retailing </w:t>
      </w:r>
      <w:r>
        <w:rPr>
          <w:color w:val="24292F"/>
        </w:rPr>
        <w:t>a collection of </w:t>
      </w:r>
      <w:r>
        <w:rPr>
          <w:color w:val="FF0000"/>
        </w:rPr>
        <w:t>distinguished</w:t>
      </w:r>
      <w:r>
        <w:rPr>
          <w:color w:val="FF0000"/>
          <w:spacing w:val="-97"/>
        </w:rPr>
        <w:t> </w:t>
      </w:r>
      <w:r>
        <w:rPr>
          <w:color w:val="FF0000"/>
        </w:rPr>
        <w:t>photographs</w:t>
      </w:r>
    </w:p>
    <w:p>
      <w:pPr>
        <w:pStyle w:val="ListParagraph"/>
        <w:numPr>
          <w:ilvl w:val="0"/>
          <w:numId w:val="74"/>
        </w:numPr>
        <w:tabs>
          <w:tab w:pos="797" w:val="left" w:leader="none"/>
        </w:tabs>
        <w:spacing w:line="240" w:lineRule="auto" w:before="49" w:after="0"/>
        <w:ind w:left="796" w:right="0" w:hanging="337"/>
        <w:jc w:val="left"/>
        <w:rPr>
          <w:color w:val="303030"/>
          <w:sz w:val="32"/>
        </w:rPr>
      </w:pPr>
      <w:r>
        <w:rPr>
          <w:color w:val="24292F"/>
          <w:sz w:val="32"/>
          <w:shd w:fill="FFFF00" w:color="auto" w:val="clear"/>
        </w:rPr>
        <w:t>start(43</w:t>
      </w:r>
      <w:r>
        <w:rPr>
          <w:color w:val="24292F"/>
          <w:spacing w:val="35"/>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hAnsi="SimSun" w:eastAsia="SimSun" w:hint="eastAsia"/>
          <w:color w:val="24292F"/>
          <w:spacing w:val="23"/>
          <w:sz w:val="32"/>
          <w:shd w:fill="FFFF00" w:color="auto" w:val="clear"/>
        </w:rPr>
        <w:t>开始 </w:t>
      </w:r>
      <w:r>
        <w:rPr>
          <w:color w:val="24292F"/>
          <w:sz w:val="32"/>
          <w:shd w:fill="FFFF00" w:color="auto" w:val="clear"/>
        </w:rPr>
        <w:t>v</w:t>
      </w:r>
      <w:r>
        <w:rPr>
          <w:color w:val="24292F"/>
          <w:spacing w:val="-2"/>
          <w:sz w:val="32"/>
          <w:shd w:fill="FFFF00" w:color="auto" w:val="clear"/>
        </w:rPr>
        <w:t>. </w:t>
      </w:r>
      <w:r>
        <w:rPr>
          <w:rFonts w:ascii="SimSun" w:hAnsi="SimSun" w:eastAsia="SimSun" w:hint="eastAsia"/>
          <w:color w:val="24292F"/>
          <w:sz w:val="32"/>
          <w:shd w:fill="FFFF00" w:color="auto" w:val="clear"/>
        </w:rPr>
        <w:t>开始</w:t>
      </w:r>
      <w:r>
        <w:rPr>
          <w:color w:val="24292F"/>
          <w:sz w:val="32"/>
          <w:shd w:fill="FFFF00" w:color="auto" w:val="clear"/>
        </w:rPr>
        <w:t>;</w:t>
      </w:r>
      <w:r>
        <w:rPr>
          <w:rFonts w:ascii="SimSun" w:hAnsi="SimSun" w:eastAsia="SimSun" w:hint="eastAsia"/>
          <w:color w:val="24292F"/>
          <w:sz w:val="32"/>
          <w:shd w:fill="FFFF00" w:color="auto" w:val="clear"/>
        </w:rPr>
        <w:t>（从</w:t>
      </w:r>
      <w:r>
        <w:rPr>
          <w:color w:val="24292F"/>
          <w:sz w:val="32"/>
          <w:shd w:fill="FFFF00" w:color="auto" w:val="clear"/>
        </w:rPr>
        <w:t>…</w:t>
      </w:r>
      <w:r>
        <w:rPr>
          <w:rFonts w:ascii="SimSun" w:hAnsi="SimSun" w:eastAsia="SimSun" w:hint="eastAsia"/>
          <w:color w:val="24292F"/>
          <w:sz w:val="32"/>
          <w:shd w:fill="FFFF00" w:color="auto" w:val="clear"/>
        </w:rPr>
        <w:t>）开始；</w:t>
      </w:r>
    </w:p>
    <w:p>
      <w:pPr>
        <w:pStyle w:val="BodyText"/>
        <w:tabs>
          <w:tab w:pos="3212" w:val="left" w:leader="none"/>
          <w:tab w:pos="7973" w:val="left" w:leader="none"/>
        </w:tabs>
        <w:spacing w:before="302"/>
        <w:ind w:left="796"/>
      </w:pPr>
      <w:r>
        <w:rPr>
          <w:color w:val="303030"/>
        </w:rPr>
        <w:t>to</w:t>
      </w:r>
      <w:r>
        <w:rPr>
          <w:color w:val="303030"/>
          <w:spacing w:val="-1"/>
        </w:rPr>
        <w:t> </w:t>
      </w:r>
      <w:r>
        <w:rPr>
          <w:color w:val="303030"/>
        </w:rPr>
        <w:t>start</w:t>
      </w:r>
      <w:r>
        <w:rPr>
          <w:color w:val="303030"/>
          <w:spacing w:val="-2"/>
        </w:rPr>
        <w:t> </w:t>
      </w:r>
      <w:r>
        <w:rPr>
          <w:color w:val="303030"/>
        </w:rPr>
        <w:t>with</w:t>
      </w:r>
      <w:r>
        <w:rPr>
          <w:color w:val="303030"/>
          <w:spacing w:val="79"/>
        </w:rPr>
        <w:t> </w:t>
      </w:r>
      <w:r>
        <w:rPr>
          <w:color w:val="303030"/>
        </w:rPr>
        <w:t>;</w:t>
        <w:tab/>
        <w:t>start</w:t>
      </w:r>
      <w:r>
        <w:rPr>
          <w:color w:val="303030"/>
          <w:spacing w:val="-1"/>
        </w:rPr>
        <w:t> </w:t>
      </w:r>
      <w:r>
        <w:rPr>
          <w:color w:val="303030"/>
        </w:rPr>
        <w:t>to</w:t>
      </w:r>
      <w:r>
        <w:rPr>
          <w:color w:val="303030"/>
          <w:spacing w:val="-1"/>
        </w:rPr>
        <w:t> </w:t>
      </w:r>
      <w:r>
        <w:rPr>
          <w:color w:val="303030"/>
        </w:rPr>
        <w:t>do sth./start doing</w:t>
      </w:r>
      <w:r>
        <w:rPr>
          <w:color w:val="303030"/>
          <w:spacing w:val="-1"/>
        </w:rPr>
        <w:t> </w:t>
      </w:r>
      <w:r>
        <w:rPr>
          <w:color w:val="303030"/>
        </w:rPr>
        <w:t>sth.</w:t>
      </w:r>
      <w:r>
        <w:rPr>
          <w:color w:val="303030"/>
          <w:spacing w:val="76"/>
        </w:rPr>
        <w:t> </w:t>
      </w:r>
      <w:r>
        <w:rPr>
          <w:color w:val="303030"/>
        </w:rPr>
        <w:t>;</w:t>
        <w:tab/>
        <w:t>start</w:t>
      </w:r>
      <w:r>
        <w:rPr>
          <w:color w:val="303030"/>
          <w:spacing w:val="-1"/>
        </w:rPr>
        <w:t> </w:t>
      </w:r>
      <w:r>
        <w:rPr>
          <w:color w:val="303030"/>
        </w:rPr>
        <w:t>with...</w:t>
      </w:r>
    </w:p>
    <w:p>
      <w:pPr>
        <w:pStyle w:val="BodyText"/>
        <w:spacing w:before="242"/>
        <w:ind w:left="796"/>
      </w:pPr>
      <w:r>
        <w:rPr>
          <w:rFonts w:ascii="SimSun" w:eastAsia="SimSun" w:hint="eastAsia"/>
          <w:color w:val="24292F"/>
          <w:w w:val="95"/>
          <w:shd w:fill="D9D9D9" w:color="auto" w:val="clear"/>
        </w:rPr>
        <w:t>考</w:t>
      </w:r>
      <w:r>
        <w:rPr>
          <w:rFonts w:ascii="SimSun" w:eastAsia="SimSun" w:hint="eastAsia"/>
          <w:color w:val="24292F"/>
          <w:spacing w:val="-46"/>
          <w:w w:val="95"/>
        </w:rPr>
        <w:t> </w:t>
      </w:r>
      <w:r>
        <w:rPr>
          <w:color w:val="303030"/>
          <w:w w:val="95"/>
        </w:rPr>
        <w:t>at</w:t>
      </w:r>
      <w:r>
        <w:rPr>
          <w:color w:val="303030"/>
          <w:spacing w:val="31"/>
          <w:w w:val="95"/>
        </w:rPr>
        <w:t> </w:t>
      </w:r>
      <w:r>
        <w:rPr>
          <w:color w:val="303030"/>
          <w:w w:val="95"/>
        </w:rPr>
        <w:t>the</w:t>
      </w:r>
      <w:r>
        <w:rPr>
          <w:color w:val="303030"/>
          <w:spacing w:val="30"/>
          <w:w w:val="95"/>
        </w:rPr>
        <w:t> </w:t>
      </w:r>
      <w:r>
        <w:rPr>
          <w:color w:val="303030"/>
          <w:w w:val="95"/>
        </w:rPr>
        <w:t>start</w:t>
      </w:r>
      <w:r>
        <w:rPr>
          <w:color w:val="303030"/>
          <w:spacing w:val="31"/>
          <w:w w:val="95"/>
        </w:rPr>
        <w:t> </w:t>
      </w:r>
      <w:r>
        <w:rPr>
          <w:color w:val="303030"/>
          <w:w w:val="95"/>
        </w:rPr>
        <w:t>of</w:t>
      </w:r>
      <w:r>
        <w:rPr>
          <w:color w:val="303030"/>
          <w:spacing w:val="32"/>
          <w:w w:val="95"/>
        </w:rPr>
        <w:t> </w:t>
      </w:r>
      <w:r>
        <w:rPr>
          <w:color w:val="303030"/>
          <w:w w:val="95"/>
        </w:rPr>
        <w:t>the</w:t>
      </w:r>
      <w:r>
        <w:rPr>
          <w:color w:val="303030"/>
          <w:spacing w:val="31"/>
          <w:w w:val="95"/>
        </w:rPr>
        <w:t> </w:t>
      </w:r>
      <w:r>
        <w:rPr>
          <w:color w:val="303030"/>
          <w:w w:val="95"/>
        </w:rPr>
        <w:t>scientific</w:t>
      </w:r>
      <w:r>
        <w:rPr>
          <w:color w:val="303030"/>
          <w:spacing w:val="30"/>
          <w:w w:val="95"/>
        </w:rPr>
        <w:t> </w:t>
      </w:r>
      <w:r>
        <w:rPr>
          <w:color w:val="303030"/>
          <w:w w:val="95"/>
        </w:rPr>
        <w:t>revolution</w:t>
      </w:r>
    </w:p>
    <w:p>
      <w:pPr>
        <w:pStyle w:val="BodyText"/>
        <w:spacing w:before="300"/>
        <w:ind w:left="796"/>
      </w:pPr>
      <w:r>
        <w:rPr>
          <w:rFonts w:ascii="SimSun" w:eastAsia="SimSun" w:hint="eastAsia"/>
          <w:color w:val="24292F"/>
          <w:w w:val="95"/>
          <w:shd w:fill="D9D9D9" w:color="auto" w:val="clear"/>
        </w:rPr>
        <w:t>考</w:t>
      </w:r>
      <w:r>
        <w:rPr>
          <w:rFonts w:ascii="SimSun" w:eastAsia="SimSun" w:hint="eastAsia"/>
          <w:color w:val="24292F"/>
          <w:spacing w:val="-38"/>
          <w:w w:val="95"/>
        </w:rPr>
        <w:t> </w:t>
      </w:r>
      <w:r>
        <w:rPr>
          <w:color w:val="303030"/>
          <w:w w:val="95"/>
        </w:rPr>
        <w:t>start</w:t>
      </w:r>
      <w:r>
        <w:rPr>
          <w:color w:val="303030"/>
          <w:spacing w:val="40"/>
          <w:w w:val="95"/>
        </w:rPr>
        <w:t> </w:t>
      </w:r>
      <w:r>
        <w:rPr>
          <w:color w:val="303030"/>
          <w:w w:val="95"/>
        </w:rPr>
        <w:t>to</w:t>
      </w:r>
      <w:r>
        <w:rPr>
          <w:color w:val="303030"/>
          <w:spacing w:val="40"/>
          <w:w w:val="95"/>
        </w:rPr>
        <w:t> </w:t>
      </w:r>
      <w:r>
        <w:rPr>
          <w:color w:val="303030"/>
          <w:w w:val="95"/>
        </w:rPr>
        <w:t>develop</w:t>
      </w:r>
      <w:r>
        <w:rPr>
          <w:color w:val="303030"/>
          <w:spacing w:val="39"/>
          <w:w w:val="95"/>
        </w:rPr>
        <w:t> </w:t>
      </w:r>
      <w:r>
        <w:rPr>
          <w:color w:val="303030"/>
          <w:w w:val="95"/>
        </w:rPr>
        <w:t>full</w:t>
      </w:r>
      <w:r>
        <w:rPr>
          <w:color w:val="303030"/>
          <w:spacing w:val="38"/>
          <w:w w:val="95"/>
        </w:rPr>
        <w:t> </w:t>
      </w:r>
      <w:r>
        <w:rPr>
          <w:color w:val="303030"/>
          <w:w w:val="95"/>
        </w:rPr>
        <w:t>sensory</w:t>
      </w:r>
      <w:r>
        <w:rPr>
          <w:color w:val="303030"/>
          <w:spacing w:val="36"/>
          <w:w w:val="95"/>
        </w:rPr>
        <w:t> </w:t>
      </w:r>
      <w:r>
        <w:rPr>
          <w:color w:val="303030"/>
          <w:w w:val="95"/>
        </w:rPr>
        <w:t>environments</w:t>
      </w:r>
    </w:p>
    <w:p>
      <w:pPr>
        <w:pStyle w:val="BodyText"/>
        <w:spacing w:before="301"/>
        <w:ind w:left="860"/>
      </w:pPr>
      <w:r>
        <w:rPr>
          <w:rFonts w:ascii="SimSun" w:eastAsia="SimSun" w:hint="eastAsia"/>
          <w:color w:val="24292F"/>
          <w:w w:val="95"/>
          <w:shd w:fill="D9D9D9" w:color="auto" w:val="clear"/>
        </w:rPr>
        <w:t>考</w:t>
      </w:r>
      <w:r>
        <w:rPr>
          <w:rFonts w:ascii="SimSun" w:eastAsia="SimSun" w:hint="eastAsia"/>
          <w:color w:val="24292F"/>
          <w:spacing w:val="-47"/>
          <w:w w:val="95"/>
        </w:rPr>
        <w:t> </w:t>
      </w:r>
      <w:r>
        <w:rPr>
          <w:color w:val="303030"/>
          <w:w w:val="95"/>
        </w:rPr>
        <w:t>start</w:t>
      </w:r>
      <w:r>
        <w:rPr>
          <w:color w:val="303030"/>
          <w:spacing w:val="31"/>
          <w:w w:val="95"/>
        </w:rPr>
        <w:t> </w:t>
      </w:r>
      <w:r>
        <w:rPr>
          <w:color w:val="303030"/>
          <w:w w:val="95"/>
        </w:rPr>
        <w:t>with</w:t>
      </w:r>
      <w:r>
        <w:rPr>
          <w:color w:val="303030"/>
          <w:spacing w:val="31"/>
          <w:w w:val="95"/>
        </w:rPr>
        <w:t> </w:t>
      </w:r>
      <w:r>
        <w:rPr>
          <w:color w:val="303030"/>
          <w:w w:val="95"/>
        </w:rPr>
        <w:t>a</w:t>
      </w:r>
      <w:r>
        <w:rPr>
          <w:color w:val="303030"/>
          <w:spacing w:val="31"/>
          <w:w w:val="95"/>
        </w:rPr>
        <w:t> </w:t>
      </w:r>
      <w:r>
        <w:rPr>
          <w:color w:val="303030"/>
          <w:w w:val="95"/>
        </w:rPr>
        <w:t>narrow</w:t>
      </w:r>
      <w:r>
        <w:rPr>
          <w:color w:val="303030"/>
          <w:spacing w:val="30"/>
          <w:w w:val="95"/>
        </w:rPr>
        <w:t> </w:t>
      </w:r>
      <w:r>
        <w:rPr>
          <w:color w:val="303030"/>
          <w:w w:val="95"/>
        </w:rPr>
        <w:t>concept</w:t>
      </w:r>
    </w:p>
    <w:p>
      <w:pPr>
        <w:pStyle w:val="BodyText"/>
        <w:spacing w:before="300"/>
        <w:ind w:left="796"/>
        <w:rPr>
          <w:rFonts w:ascii="SimSun" w:eastAsia="SimSun" w:hint="eastAsia"/>
        </w:rPr>
      </w:pPr>
      <w:r>
        <w:rPr>
          <w:rFonts w:ascii="SimSun" w:eastAsia="SimSun" w:hint="eastAsia"/>
          <w:color w:val="303030"/>
          <w:w w:val="95"/>
        </w:rPr>
        <w:t>派生词：</w:t>
      </w:r>
      <w:r>
        <w:rPr>
          <w:color w:val="303030"/>
          <w:w w:val="95"/>
        </w:rPr>
        <w:t>start-up(1)</w:t>
      </w:r>
      <w:r>
        <w:rPr>
          <w:color w:val="303030"/>
          <w:spacing w:val="119"/>
        </w:rPr>
        <w:t>  </w:t>
      </w:r>
      <w:r>
        <w:rPr>
          <w:color w:val="303030"/>
          <w:w w:val="95"/>
        </w:rPr>
        <w:t>adj.</w:t>
      </w:r>
      <w:r>
        <w:rPr>
          <w:rFonts w:ascii="SimSun" w:eastAsia="SimSun" w:hint="eastAsia"/>
          <w:color w:val="303030"/>
          <w:spacing w:val="7"/>
          <w:w w:val="95"/>
        </w:rPr>
        <w:t>起始阶段的； </w:t>
      </w:r>
      <w:r>
        <w:rPr>
          <w:color w:val="303030"/>
          <w:w w:val="95"/>
        </w:rPr>
        <w:t>n.</w:t>
      </w:r>
      <w:r>
        <w:rPr>
          <w:rFonts w:ascii="SimSun" w:eastAsia="SimSun" w:hint="eastAsia"/>
          <w:color w:val="303030"/>
          <w:w w:val="95"/>
        </w:rPr>
        <w:t>刚起步的小企业</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74"/>
        </w:numPr>
        <w:tabs>
          <w:tab w:pos="797" w:val="left" w:leader="none"/>
        </w:tabs>
        <w:spacing w:line="240" w:lineRule="auto" w:before="65" w:after="0"/>
        <w:ind w:left="796" w:right="0" w:hanging="337"/>
        <w:jc w:val="left"/>
        <w:rPr>
          <w:color w:val="303030"/>
          <w:sz w:val="32"/>
        </w:rPr>
      </w:pPr>
      <w:r>
        <w:rPr>
          <w:color w:val="24292F"/>
          <w:sz w:val="32"/>
          <w:shd w:fill="FFFF00" w:color="auto" w:val="clear"/>
        </w:rPr>
        <w:t>retail(9</w:t>
      </w:r>
      <w:r>
        <w:rPr>
          <w:color w:val="24292F"/>
          <w:spacing w:val="38"/>
          <w:sz w:val="32"/>
          <w:shd w:fill="FFFF00" w:color="auto" w:val="clear"/>
        </w:rPr>
        <w:t>) </w:t>
      </w:r>
      <w:r>
        <w:rPr>
          <w:color w:val="24292F"/>
          <w:sz w:val="32"/>
          <w:shd w:fill="FFFF00" w:color="auto" w:val="clear"/>
        </w:rPr>
        <w:t>n.</w:t>
      </w:r>
      <w:r>
        <w:rPr>
          <w:rFonts w:ascii="SimSun" w:eastAsia="SimSun" w:hint="eastAsia"/>
          <w:color w:val="24292F"/>
          <w:sz w:val="32"/>
          <w:shd w:fill="FFFF00" w:color="auto" w:val="clear"/>
        </w:rPr>
        <w:t>零售</w:t>
      </w:r>
    </w:p>
    <w:p>
      <w:pPr>
        <w:pStyle w:val="BodyText"/>
        <w:tabs>
          <w:tab w:pos="2643" w:val="left" w:leader="none"/>
        </w:tabs>
        <w:spacing w:before="302"/>
        <w:ind w:left="796"/>
      </w:pPr>
      <w:r>
        <w:rPr>
          <w:color w:val="24292F"/>
        </w:rPr>
        <w:t>retail</w:t>
      </w:r>
      <w:r>
        <w:rPr>
          <w:color w:val="24292F"/>
          <w:spacing w:val="-2"/>
        </w:rPr>
        <w:t> </w:t>
      </w:r>
      <w:r>
        <w:rPr>
          <w:color w:val="24292F"/>
        </w:rPr>
        <w:t>store</w:t>
      </w:r>
      <w:r>
        <w:rPr>
          <w:color w:val="24292F"/>
          <w:spacing w:val="78"/>
        </w:rPr>
        <w:t> </w:t>
      </w:r>
      <w:r>
        <w:rPr>
          <w:color w:val="24292F"/>
        </w:rPr>
        <w:t>;</w:t>
        <w:tab/>
        <w:t>retail</w:t>
      </w:r>
      <w:r>
        <w:rPr>
          <w:color w:val="24292F"/>
          <w:spacing w:val="-1"/>
        </w:rPr>
        <w:t> </w:t>
      </w:r>
      <w:r>
        <w:rPr>
          <w:color w:val="24292F"/>
        </w:rPr>
        <w:t>merchandise</w:t>
      </w:r>
    </w:p>
    <w:p>
      <w:pPr>
        <w:pStyle w:val="BodyText"/>
        <w:spacing w:before="242"/>
        <w:ind w:left="860"/>
      </w:pPr>
      <w:r>
        <w:rPr>
          <w:rFonts w:ascii="SimSun" w:eastAsia="SimSun" w:hint="eastAsia"/>
          <w:color w:val="24292F"/>
          <w:w w:val="95"/>
          <w:shd w:fill="D9D9D9" w:color="auto" w:val="clear"/>
        </w:rPr>
        <w:t>考</w:t>
      </w:r>
      <w:r>
        <w:rPr>
          <w:rFonts w:ascii="SimSun" w:eastAsia="SimSun" w:hint="eastAsia"/>
          <w:color w:val="24292F"/>
          <w:spacing w:val="-51"/>
          <w:w w:val="95"/>
        </w:rPr>
        <w:t> </w:t>
      </w:r>
      <w:r>
        <w:rPr>
          <w:color w:val="303030"/>
          <w:w w:val="95"/>
        </w:rPr>
        <w:t>the</w:t>
      </w:r>
      <w:r>
        <w:rPr>
          <w:color w:val="303030"/>
          <w:spacing w:val="26"/>
          <w:w w:val="95"/>
        </w:rPr>
        <w:t> </w:t>
      </w:r>
      <w:r>
        <w:rPr>
          <w:color w:val="303030"/>
          <w:w w:val="95"/>
        </w:rPr>
        <w:t>retail</w:t>
      </w:r>
      <w:r>
        <w:rPr>
          <w:color w:val="303030"/>
          <w:spacing w:val="26"/>
          <w:w w:val="95"/>
        </w:rPr>
        <w:t> </w:t>
      </w:r>
      <w:r>
        <w:rPr>
          <w:color w:val="303030"/>
          <w:w w:val="95"/>
        </w:rPr>
        <w:t>price</w:t>
      </w:r>
    </w:p>
    <w:p>
      <w:pPr>
        <w:pStyle w:val="BodyText"/>
        <w:rPr>
          <w:sz w:val="20"/>
        </w:rPr>
      </w:pPr>
    </w:p>
    <w:p>
      <w:pPr>
        <w:pStyle w:val="BodyText"/>
        <w:rPr>
          <w:sz w:val="20"/>
        </w:rPr>
      </w:pPr>
    </w:p>
    <w:p>
      <w:pPr>
        <w:pStyle w:val="BodyText"/>
        <w:rPr>
          <w:sz w:val="20"/>
        </w:rPr>
      </w:pPr>
    </w:p>
    <w:p>
      <w:pPr>
        <w:pStyle w:val="ListParagraph"/>
        <w:numPr>
          <w:ilvl w:val="0"/>
          <w:numId w:val="74"/>
        </w:numPr>
        <w:tabs>
          <w:tab w:pos="881" w:val="left" w:leader="none"/>
        </w:tabs>
        <w:spacing w:line="408" w:lineRule="auto" w:before="223" w:after="0"/>
        <w:ind w:left="796" w:right="6905" w:hanging="337"/>
        <w:jc w:val="left"/>
        <w:rPr>
          <w:color w:val="303030"/>
          <w:sz w:val="32"/>
        </w:rPr>
      </w:pPr>
      <w:r>
        <w:rPr>
          <w:color w:val="24292F"/>
          <w:sz w:val="32"/>
          <w:shd w:fill="FFFF00" w:color="auto" w:val="clear"/>
        </w:rPr>
        <w:t>distinguish(4</w:t>
      </w:r>
      <w:r>
        <w:rPr>
          <w:color w:val="24292F"/>
          <w:spacing w:val="36"/>
          <w:sz w:val="32"/>
          <w:shd w:fill="FFFF00" w:color="auto" w:val="clear"/>
        </w:rPr>
        <w:t>) </w:t>
      </w:r>
      <w:r>
        <w:rPr>
          <w:color w:val="24292F"/>
          <w:sz w:val="32"/>
          <w:shd w:fill="FFFF00" w:color="auto" w:val="clear"/>
        </w:rPr>
        <w:t>v</w:t>
      </w:r>
      <w:r>
        <w:rPr>
          <w:color w:val="24292F"/>
          <w:spacing w:val="-1"/>
          <w:sz w:val="32"/>
          <w:shd w:fill="FFFF00" w:color="auto" w:val="clear"/>
        </w:rPr>
        <w:t>. </w:t>
      </w:r>
      <w:r>
        <w:rPr>
          <w:rFonts w:ascii="SimSun" w:eastAsia="SimSun" w:hint="eastAsia"/>
          <w:color w:val="24292F"/>
          <w:sz w:val="32"/>
          <w:shd w:fill="FFFF00" w:color="auto" w:val="clear"/>
        </w:rPr>
        <w:t>区分</w:t>
      </w:r>
      <w:r>
        <w:rPr>
          <w:color w:val="24292F"/>
          <w:spacing w:val="-1"/>
          <w:sz w:val="32"/>
        </w:rPr>
        <w:t>distinguish</w:t>
      </w:r>
      <w:r>
        <w:rPr>
          <w:color w:val="24292F"/>
          <w:spacing w:val="-2"/>
          <w:sz w:val="32"/>
        </w:rPr>
        <w:t> </w:t>
      </w:r>
      <w:r>
        <w:rPr>
          <w:color w:val="24292F"/>
          <w:sz w:val="32"/>
        </w:rPr>
        <w:t>between</w:t>
      </w:r>
      <w:r>
        <w:rPr>
          <w:color w:val="24292F"/>
          <w:spacing w:val="-19"/>
          <w:sz w:val="32"/>
        </w:rPr>
        <w:t> </w:t>
      </w:r>
      <w:r>
        <w:rPr>
          <w:color w:val="24292F"/>
          <w:sz w:val="32"/>
        </w:rPr>
        <w:t>A</w:t>
      </w:r>
      <w:r>
        <w:rPr>
          <w:color w:val="24292F"/>
          <w:spacing w:val="-19"/>
          <w:sz w:val="32"/>
        </w:rPr>
        <w:t> </w:t>
      </w:r>
      <w:r>
        <w:rPr>
          <w:color w:val="24292F"/>
          <w:sz w:val="32"/>
        </w:rPr>
        <w:t>and</w:t>
      </w:r>
      <w:r>
        <w:rPr>
          <w:color w:val="24292F"/>
          <w:spacing w:val="-2"/>
          <w:sz w:val="32"/>
        </w:rPr>
        <w:t> </w:t>
      </w:r>
      <w:r>
        <w:rPr>
          <w:color w:val="24292F"/>
          <w:sz w:val="32"/>
        </w:rPr>
        <w:t>B</w:t>
      </w:r>
      <w:r>
        <w:rPr>
          <w:color w:val="24292F"/>
          <w:spacing w:val="-77"/>
          <w:sz w:val="32"/>
        </w:rPr>
        <w:t> </w:t>
      </w:r>
      <w:r>
        <w:rPr>
          <w:color w:val="24292F"/>
          <w:sz w:val="32"/>
        </w:rPr>
        <w:t>distinguishable</w:t>
      </w:r>
      <w:r>
        <w:rPr>
          <w:color w:val="24292F"/>
          <w:spacing w:val="-3"/>
          <w:sz w:val="32"/>
        </w:rPr>
        <w:t> </w:t>
      </w:r>
      <w:r>
        <w:rPr>
          <w:color w:val="24292F"/>
          <w:sz w:val="32"/>
        </w:rPr>
        <w:t>by...</w:t>
      </w:r>
    </w:p>
    <w:p>
      <w:pPr>
        <w:pStyle w:val="BodyText"/>
        <w:spacing w:line="396" w:lineRule="exact"/>
        <w:ind w:left="796"/>
      </w:pPr>
      <w:r>
        <w:rPr>
          <w:rFonts w:ascii="SimSun" w:eastAsia="SimSun" w:hint="eastAsia"/>
          <w:color w:val="24292F"/>
          <w:spacing w:val="-1"/>
          <w:shd w:fill="D9D9D9" w:color="auto" w:val="clear"/>
        </w:rPr>
        <w:t>考</w:t>
      </w:r>
      <w:r>
        <w:rPr>
          <w:rFonts w:ascii="SimSun" w:eastAsia="SimSun" w:hint="eastAsia"/>
          <w:color w:val="24292F"/>
          <w:spacing w:val="-81"/>
        </w:rPr>
        <w:t> </w:t>
      </w:r>
      <w:r>
        <w:rPr>
          <w:color w:val="303030"/>
          <w:spacing w:val="-1"/>
        </w:rPr>
        <w:t>distinguish</w:t>
      </w:r>
      <w:r>
        <w:rPr>
          <w:color w:val="303030"/>
        </w:rPr>
        <w:t> between their</w:t>
      </w:r>
      <w:r>
        <w:rPr>
          <w:color w:val="303030"/>
          <w:spacing w:val="-2"/>
        </w:rPr>
        <w:t> </w:t>
      </w:r>
      <w:r>
        <w:rPr>
          <w:color w:val="303030"/>
        </w:rPr>
        <w:t>human</w:t>
      </w:r>
      <w:r>
        <w:rPr>
          <w:color w:val="303030"/>
          <w:spacing w:val="5"/>
        </w:rPr>
        <w:t> </w:t>
      </w:r>
      <w:r>
        <w:rPr>
          <w:color w:val="303030"/>
        </w:rPr>
        <w:t>friends</w:t>
      </w:r>
      <w:r>
        <w:rPr>
          <w:color w:val="303030"/>
          <w:spacing w:val="-1"/>
        </w:rPr>
        <w:t> </w:t>
      </w:r>
      <w:r>
        <w:rPr>
          <w:color w:val="303030"/>
        </w:rPr>
        <w:t>and the</w:t>
      </w:r>
      <w:r>
        <w:rPr>
          <w:color w:val="303030"/>
          <w:spacing w:val="-1"/>
        </w:rPr>
        <w:t> </w:t>
      </w:r>
      <w:r>
        <w:rPr>
          <w:color w:val="303030"/>
        </w:rPr>
        <w:t>droids</w:t>
      </w:r>
    </w:p>
    <w:p>
      <w:pPr>
        <w:pStyle w:val="BodyText"/>
        <w:rPr>
          <w:sz w:val="20"/>
        </w:rPr>
      </w:pPr>
    </w:p>
    <w:p>
      <w:pPr>
        <w:pStyle w:val="BodyText"/>
        <w:rPr>
          <w:sz w:val="20"/>
        </w:rPr>
      </w:pPr>
    </w:p>
    <w:p>
      <w:pPr>
        <w:pStyle w:val="BodyText"/>
        <w:rPr>
          <w:sz w:val="20"/>
        </w:rPr>
      </w:pPr>
    </w:p>
    <w:p>
      <w:pPr>
        <w:pStyle w:val="ListParagraph"/>
        <w:numPr>
          <w:ilvl w:val="0"/>
          <w:numId w:val="74"/>
        </w:numPr>
        <w:tabs>
          <w:tab w:pos="881" w:val="left" w:leader="none"/>
        </w:tabs>
        <w:spacing w:line="417" w:lineRule="auto" w:before="222" w:after="0"/>
        <w:ind w:left="796" w:right="7533" w:hanging="337"/>
        <w:jc w:val="left"/>
        <w:rPr>
          <w:color w:val="303030"/>
          <w:sz w:val="32"/>
        </w:rPr>
      </w:pPr>
      <w:r>
        <w:rPr>
          <w:color w:val="24292F"/>
          <w:sz w:val="32"/>
          <w:shd w:fill="FFFF00" w:color="auto" w:val="clear"/>
        </w:rPr>
        <w:t>photograph(4</w:t>
      </w:r>
      <w:r>
        <w:rPr>
          <w:color w:val="24292F"/>
          <w:spacing w:val="37"/>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照片</w:t>
      </w:r>
      <w:r>
        <w:rPr>
          <w:color w:val="24292F"/>
          <w:sz w:val="32"/>
        </w:rPr>
        <w:t>take</w:t>
      </w:r>
      <w:r>
        <w:rPr>
          <w:color w:val="24292F"/>
          <w:spacing w:val="-2"/>
          <w:sz w:val="32"/>
        </w:rPr>
        <w:t> </w:t>
      </w:r>
      <w:r>
        <w:rPr>
          <w:color w:val="24292F"/>
          <w:sz w:val="32"/>
        </w:rPr>
        <w:t>a</w:t>
      </w:r>
      <w:r>
        <w:rPr>
          <w:color w:val="24292F"/>
          <w:spacing w:val="-1"/>
          <w:sz w:val="32"/>
        </w:rPr>
        <w:t> </w:t>
      </w:r>
      <w:r>
        <w:rPr>
          <w:color w:val="24292F"/>
          <w:sz w:val="32"/>
        </w:rPr>
        <w:t>photograph</w:t>
      </w:r>
    </w:p>
    <w:p>
      <w:pPr>
        <w:pStyle w:val="BodyText"/>
        <w:spacing w:line="379" w:lineRule="exact"/>
        <w:ind w:left="796"/>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303030"/>
          <w:w w:val="95"/>
        </w:rPr>
        <w:t>identify</w:t>
      </w:r>
      <w:r>
        <w:rPr>
          <w:color w:val="303030"/>
          <w:spacing w:val="34"/>
          <w:w w:val="95"/>
        </w:rPr>
        <w:t> </w:t>
      </w:r>
      <w:r>
        <w:rPr>
          <w:color w:val="303030"/>
          <w:w w:val="95"/>
        </w:rPr>
        <w:t>a</w:t>
      </w:r>
      <w:r>
        <w:rPr>
          <w:color w:val="303030"/>
          <w:spacing w:val="37"/>
          <w:w w:val="95"/>
        </w:rPr>
        <w:t> </w:t>
      </w:r>
      <w:r>
        <w:rPr>
          <w:color w:val="303030"/>
          <w:w w:val="95"/>
        </w:rPr>
        <w:t>photograph</w:t>
      </w:r>
    </w:p>
    <w:p>
      <w:pPr>
        <w:pStyle w:val="BodyText"/>
        <w:spacing w:line="710" w:lineRule="atLeast" w:before="1"/>
        <w:ind w:left="796" w:right="5851"/>
        <w:rPr>
          <w:rFonts w:ascii="SimSun" w:eastAsia="SimSun" w:hint="eastAsia"/>
        </w:rPr>
      </w:pPr>
      <w:r>
        <w:rPr>
          <w:rFonts w:ascii="SimSun" w:eastAsia="SimSun" w:hint="eastAsia"/>
          <w:color w:val="303030"/>
        </w:rPr>
        <w:t>派生词：</w:t>
      </w:r>
      <w:r>
        <w:rPr>
          <w:color w:val="303030"/>
        </w:rPr>
        <w:t>photographer(1</w:t>
      </w:r>
      <w:r>
        <w:rPr>
          <w:color w:val="303030"/>
          <w:spacing w:val="30"/>
        </w:rPr>
        <w:t>) </w:t>
      </w:r>
      <w:r>
        <w:rPr>
          <w:color w:val="303030"/>
        </w:rPr>
        <w:t>n.</w:t>
      </w:r>
      <w:r>
        <w:rPr>
          <w:rFonts w:ascii="SimSun" w:eastAsia="SimSun" w:hint="eastAsia"/>
          <w:color w:val="303030"/>
        </w:rPr>
        <w:t>摄影师</w:t>
      </w:r>
      <w:r>
        <w:rPr>
          <w:color w:val="303030"/>
        </w:rPr>
        <w:t>photographic(1</w:t>
      </w:r>
      <w:r>
        <w:rPr>
          <w:color w:val="303030"/>
          <w:spacing w:val="38"/>
        </w:rPr>
        <w:t>) </w:t>
      </w:r>
      <w:r>
        <w:rPr>
          <w:color w:val="303030"/>
        </w:rPr>
        <w:t>adj.</w:t>
      </w:r>
      <w:r>
        <w:rPr>
          <w:rFonts w:ascii="SimSun" w:eastAsia="SimSun" w:hint="eastAsia"/>
          <w:color w:val="303030"/>
        </w:rPr>
        <w:t>摄影的</w:t>
      </w:r>
    </w:p>
    <w:p>
      <w:pPr>
        <w:spacing w:after="0" w:line="710" w:lineRule="atLeast"/>
        <w:rPr>
          <w:rFonts w:ascii="SimSun" w:eastAsia="SimSun" w:hint="eastAsia"/>
        </w:rPr>
        <w:sectPr>
          <w:pgSz w:w="11910" w:h="16840"/>
          <w:pgMar w:header="0" w:footer="467" w:top="640" w:bottom="700" w:left="260" w:right="279"/>
        </w:sectPr>
      </w:pPr>
    </w:p>
    <w:p>
      <w:pPr>
        <w:pStyle w:val="Heading1"/>
        <w:spacing w:before="60"/>
      </w:pPr>
      <w:r>
        <w:rPr>
          <w:color w:val="24292F"/>
        </w:rPr>
        <w:t>taken</w:t>
      </w:r>
      <w:r>
        <w:rPr>
          <w:color w:val="24292F"/>
          <w:spacing w:val="-2"/>
        </w:rPr>
        <w:t> </w:t>
      </w:r>
      <w:r>
        <w:rPr>
          <w:color w:val="24292F"/>
        </w:rPr>
        <w:t>by</w:t>
      </w:r>
      <w:r>
        <w:rPr>
          <w:color w:val="24292F"/>
          <w:spacing w:val="-3"/>
        </w:rPr>
        <w:t> </w:t>
      </w:r>
      <w:r>
        <w:rPr>
          <w:color w:val="24292F"/>
        </w:rPr>
        <w:t>a</w:t>
      </w:r>
      <w:r>
        <w:rPr>
          <w:color w:val="24292F"/>
          <w:spacing w:val="-3"/>
        </w:rPr>
        <w:t> </w:t>
      </w:r>
      <w:r>
        <w:rPr>
          <w:color w:val="FF0000"/>
        </w:rPr>
        <w:t>notable</w:t>
      </w:r>
      <w:r>
        <w:rPr>
          <w:color w:val="FF0000"/>
          <w:spacing w:val="-2"/>
        </w:rPr>
        <w:t> </w:t>
      </w:r>
      <w:r>
        <w:rPr>
          <w:color w:val="FF0000"/>
        </w:rPr>
        <w:t>female</w:t>
      </w:r>
      <w:r>
        <w:rPr>
          <w:color w:val="FF0000"/>
          <w:spacing w:val="-2"/>
        </w:rPr>
        <w:t> </w:t>
      </w:r>
      <w:r>
        <w:rPr>
          <w:color w:val="FF0000"/>
        </w:rPr>
        <w:t>intellect</w:t>
      </w:r>
    </w:p>
    <w:p>
      <w:pPr>
        <w:pStyle w:val="ListParagraph"/>
        <w:numPr>
          <w:ilvl w:val="0"/>
          <w:numId w:val="74"/>
        </w:numPr>
        <w:tabs>
          <w:tab w:pos="881" w:val="left" w:leader="none"/>
        </w:tabs>
        <w:spacing w:line="417" w:lineRule="auto" w:before="277" w:after="0"/>
        <w:ind w:left="796" w:right="6791" w:hanging="337"/>
        <w:jc w:val="left"/>
        <w:rPr>
          <w:color w:val="303030"/>
          <w:sz w:val="32"/>
        </w:rPr>
      </w:pPr>
      <w:r>
        <w:rPr>
          <w:color w:val="24292F"/>
          <w:sz w:val="32"/>
          <w:shd w:fill="FFFF00" w:color="auto" w:val="clear"/>
        </w:rPr>
        <w:t>notably(4</w:t>
      </w:r>
      <w:r>
        <w:rPr>
          <w:color w:val="24292F"/>
          <w:spacing w:val="26"/>
          <w:sz w:val="32"/>
          <w:shd w:fill="FFFF00" w:color="auto" w:val="clear"/>
        </w:rPr>
        <w:t>) </w:t>
      </w:r>
      <w:r>
        <w:rPr>
          <w:color w:val="24292F"/>
          <w:sz w:val="32"/>
          <w:shd w:fill="FFFF00" w:color="auto" w:val="clear"/>
        </w:rPr>
        <w:t>adv</w:t>
      </w:r>
      <w:r>
        <w:rPr>
          <w:color w:val="24292F"/>
          <w:spacing w:val="-5"/>
          <w:sz w:val="32"/>
          <w:shd w:fill="FFFF00" w:color="auto" w:val="clear"/>
        </w:rPr>
        <w:t>. </w:t>
      </w:r>
      <w:r>
        <w:rPr>
          <w:rFonts w:ascii="SimSun" w:eastAsia="SimSun" w:hint="eastAsia"/>
          <w:color w:val="24292F"/>
          <w:sz w:val="32"/>
          <w:shd w:fill="FFFF00" w:color="auto" w:val="clear"/>
        </w:rPr>
        <w:t>特别；尤其</w:t>
      </w:r>
      <w:r>
        <w:rPr>
          <w:color w:val="24292F"/>
          <w:sz w:val="32"/>
        </w:rPr>
        <w:t>notably</w:t>
      </w:r>
      <w:r>
        <w:rPr>
          <w:color w:val="24292F"/>
          <w:spacing w:val="-4"/>
          <w:sz w:val="32"/>
        </w:rPr>
        <w:t> </w:t>
      </w:r>
      <w:r>
        <w:rPr>
          <w:color w:val="24292F"/>
          <w:sz w:val="32"/>
        </w:rPr>
        <w:t>talented</w:t>
      </w:r>
    </w:p>
    <w:p>
      <w:pPr>
        <w:pStyle w:val="BodyText"/>
        <w:spacing w:line="379" w:lineRule="exact"/>
        <w:ind w:left="796"/>
      </w:pPr>
      <w:r>
        <w:rPr>
          <w:rFonts w:ascii="SimSun" w:eastAsia="SimSun" w:hint="eastAsia"/>
          <w:color w:val="24292F"/>
          <w:w w:val="95"/>
          <w:shd w:fill="D9D9D9" w:color="auto" w:val="clear"/>
        </w:rPr>
        <w:t>考</w:t>
      </w:r>
      <w:r>
        <w:rPr>
          <w:rFonts w:ascii="SimSun" w:eastAsia="SimSun" w:hint="eastAsia"/>
          <w:color w:val="24292F"/>
          <w:spacing w:val="-34"/>
          <w:w w:val="95"/>
        </w:rPr>
        <w:t> </w:t>
      </w:r>
      <w:r>
        <w:rPr>
          <w:color w:val="24292F"/>
          <w:w w:val="95"/>
        </w:rPr>
        <w:t>Human</w:t>
      </w:r>
      <w:r>
        <w:rPr>
          <w:color w:val="24292F"/>
          <w:spacing w:val="46"/>
          <w:w w:val="95"/>
        </w:rPr>
        <w:t> </w:t>
      </w:r>
      <w:r>
        <w:rPr>
          <w:color w:val="24292F"/>
          <w:w w:val="95"/>
        </w:rPr>
        <w:t>growth</w:t>
      </w:r>
      <w:r>
        <w:rPr>
          <w:color w:val="24292F"/>
          <w:spacing w:val="47"/>
          <w:w w:val="95"/>
        </w:rPr>
        <w:t> </w:t>
      </w:r>
      <w:r>
        <w:rPr>
          <w:color w:val="24292F"/>
          <w:w w:val="95"/>
        </w:rPr>
        <w:t>notably</w:t>
      </w:r>
      <w:r>
        <w:rPr>
          <w:color w:val="24292F"/>
          <w:spacing w:val="39"/>
          <w:w w:val="95"/>
        </w:rPr>
        <w:t> </w:t>
      </w:r>
      <w:r>
        <w:rPr>
          <w:color w:val="24292F"/>
          <w:w w:val="95"/>
        </w:rPr>
        <w:t>demands</w:t>
      </w:r>
      <w:r>
        <w:rPr>
          <w:color w:val="24292F"/>
          <w:spacing w:val="42"/>
          <w:w w:val="95"/>
        </w:rPr>
        <w:t> </w:t>
      </w:r>
      <w:r>
        <w:rPr>
          <w:color w:val="24292F"/>
          <w:w w:val="95"/>
        </w:rPr>
        <w:t>protein.</w:t>
      </w:r>
    </w:p>
    <w:p>
      <w:pPr>
        <w:pStyle w:val="BodyText"/>
        <w:spacing w:before="301"/>
        <w:ind w:left="796"/>
      </w:pPr>
      <w:r>
        <w:rPr>
          <w:rFonts w:ascii="SimSun" w:eastAsia="SimSun" w:hint="eastAsia"/>
          <w:color w:val="24292F"/>
          <w:w w:val="95"/>
          <w:shd w:fill="D9D9D9" w:color="auto" w:val="clear"/>
        </w:rPr>
        <w:t>考</w:t>
      </w:r>
      <w:r>
        <w:rPr>
          <w:rFonts w:ascii="SimSun" w:eastAsia="SimSun" w:hint="eastAsia"/>
          <w:color w:val="24292F"/>
          <w:spacing w:val="-44"/>
          <w:w w:val="95"/>
        </w:rPr>
        <w:t> </w:t>
      </w:r>
      <w:r>
        <w:rPr>
          <w:color w:val="24292F"/>
          <w:w w:val="95"/>
        </w:rPr>
        <w:t>China</w:t>
      </w:r>
      <w:r>
        <w:rPr>
          <w:color w:val="24292F"/>
          <w:spacing w:val="33"/>
          <w:w w:val="95"/>
        </w:rPr>
        <w:t> </w:t>
      </w:r>
      <w:r>
        <w:rPr>
          <w:color w:val="24292F"/>
          <w:w w:val="95"/>
        </w:rPr>
        <w:t>and</w:t>
      </w:r>
      <w:r>
        <w:rPr>
          <w:color w:val="24292F"/>
          <w:spacing w:val="34"/>
          <w:w w:val="95"/>
        </w:rPr>
        <w:t> </w:t>
      </w:r>
      <w:r>
        <w:rPr>
          <w:color w:val="24292F"/>
          <w:w w:val="95"/>
        </w:rPr>
        <w:t>Europe</w:t>
      </w:r>
      <w:r>
        <w:rPr>
          <w:color w:val="24292F"/>
          <w:spacing w:val="32"/>
          <w:w w:val="95"/>
        </w:rPr>
        <w:t> </w:t>
      </w:r>
      <w:r>
        <w:rPr>
          <w:color w:val="24292F"/>
          <w:w w:val="95"/>
        </w:rPr>
        <w:t>notably</w:t>
      </w:r>
      <w:r>
        <w:rPr>
          <w:color w:val="24292F"/>
          <w:spacing w:val="32"/>
          <w:w w:val="95"/>
        </w:rPr>
        <w:t> </w:t>
      </w:r>
      <w:r>
        <w:rPr>
          <w:color w:val="24292F"/>
          <w:w w:val="95"/>
        </w:rPr>
        <w:t>take</w:t>
      </w:r>
      <w:r>
        <w:rPr>
          <w:color w:val="24292F"/>
          <w:spacing w:val="32"/>
          <w:w w:val="95"/>
        </w:rPr>
        <w:t> </w:t>
      </w:r>
      <w:r>
        <w:rPr>
          <w:color w:val="24292F"/>
          <w:w w:val="95"/>
        </w:rPr>
        <w:t>the</w:t>
      </w:r>
      <w:r>
        <w:rPr>
          <w:color w:val="24292F"/>
          <w:spacing w:val="35"/>
          <w:w w:val="95"/>
        </w:rPr>
        <w:t> </w:t>
      </w:r>
      <w:r>
        <w:rPr>
          <w:color w:val="24292F"/>
          <w:w w:val="95"/>
        </w:rPr>
        <w:t>lead.</w:t>
      </w:r>
    </w:p>
    <w:p>
      <w:pPr>
        <w:pStyle w:val="BodyText"/>
        <w:rPr>
          <w:sz w:val="20"/>
        </w:rPr>
      </w:pPr>
    </w:p>
    <w:p>
      <w:pPr>
        <w:pStyle w:val="BodyText"/>
        <w:rPr>
          <w:sz w:val="20"/>
        </w:rPr>
      </w:pPr>
    </w:p>
    <w:p>
      <w:pPr>
        <w:pStyle w:val="BodyText"/>
        <w:rPr>
          <w:sz w:val="20"/>
        </w:rPr>
      </w:pPr>
    </w:p>
    <w:p>
      <w:pPr>
        <w:pStyle w:val="ListParagraph"/>
        <w:numPr>
          <w:ilvl w:val="0"/>
          <w:numId w:val="74"/>
        </w:numPr>
        <w:tabs>
          <w:tab w:pos="881" w:val="left" w:leader="none"/>
        </w:tabs>
        <w:spacing w:line="415" w:lineRule="auto" w:before="222" w:after="0"/>
        <w:ind w:left="860" w:right="5089" w:hanging="401"/>
        <w:jc w:val="left"/>
        <w:rPr>
          <w:color w:val="303030"/>
          <w:sz w:val="32"/>
        </w:rPr>
      </w:pPr>
      <w:r>
        <w:rPr>
          <w:color w:val="24292F"/>
          <w:w w:val="95"/>
          <w:sz w:val="32"/>
          <w:shd w:fill="FFFF00" w:color="auto" w:val="clear"/>
        </w:rPr>
        <w:t>female(6</w:t>
      </w:r>
      <w:r>
        <w:rPr>
          <w:color w:val="24292F"/>
          <w:spacing w:val="37"/>
          <w:w w:val="95"/>
          <w:sz w:val="32"/>
          <w:shd w:fill="FFFF00" w:color="auto" w:val="clear"/>
        </w:rPr>
        <w:t>) </w:t>
      </w:r>
      <w:r>
        <w:rPr>
          <w:color w:val="24292F"/>
          <w:w w:val="95"/>
          <w:sz w:val="32"/>
          <w:shd w:fill="FFFF00" w:color="auto" w:val="clear"/>
        </w:rPr>
        <w:t>n</w:t>
      </w:r>
      <w:r>
        <w:rPr>
          <w:color w:val="24292F"/>
          <w:spacing w:val="19"/>
          <w:w w:val="95"/>
          <w:sz w:val="32"/>
          <w:shd w:fill="FFFF00" w:color="auto" w:val="clear"/>
        </w:rPr>
        <w:t>. </w:t>
      </w:r>
      <w:r>
        <w:rPr>
          <w:rFonts w:ascii="SimSun" w:eastAsia="SimSun" w:hint="eastAsia"/>
          <w:color w:val="24292F"/>
          <w:spacing w:val="25"/>
          <w:w w:val="95"/>
          <w:sz w:val="32"/>
          <w:shd w:fill="FFFF00" w:color="auto" w:val="clear"/>
        </w:rPr>
        <w:t>女性 </w:t>
      </w:r>
      <w:r>
        <w:rPr>
          <w:color w:val="24292F"/>
          <w:w w:val="95"/>
          <w:sz w:val="32"/>
          <w:shd w:fill="FFFF00" w:color="auto" w:val="clear"/>
        </w:rPr>
        <w:t>adj</w:t>
      </w:r>
      <w:r>
        <w:rPr>
          <w:color w:val="24292F"/>
          <w:spacing w:val="19"/>
          <w:w w:val="95"/>
          <w:sz w:val="32"/>
          <w:shd w:fill="FFFF00" w:color="auto" w:val="clear"/>
        </w:rPr>
        <w:t>. </w:t>
      </w:r>
      <w:r>
        <w:rPr>
          <w:rFonts w:ascii="SimSun" w:eastAsia="SimSun" w:hint="eastAsia"/>
          <w:color w:val="24292F"/>
          <w:spacing w:val="-6"/>
          <w:w w:val="95"/>
          <w:sz w:val="32"/>
          <w:shd w:fill="FFFF00" w:color="auto" w:val="clear"/>
        </w:rPr>
        <w:t>女性的； 雌性的</w:t>
      </w:r>
      <w:r>
        <w:rPr>
          <w:rFonts w:ascii="SimSun" w:eastAsia="SimSun" w:hint="eastAsia"/>
          <w:color w:val="24292F"/>
          <w:spacing w:val="-300"/>
          <w:w w:val="95"/>
          <w:sz w:val="32"/>
          <w:shd w:fill="FFFF00" w:color="auto" w:val="clear"/>
        </w:rPr>
        <w:t>考</w:t>
      </w:r>
      <w:r>
        <w:rPr>
          <w:color w:val="303030"/>
          <w:sz w:val="32"/>
        </w:rPr>
        <w:t>female</w:t>
      </w:r>
      <w:r>
        <w:rPr>
          <w:color w:val="303030"/>
          <w:spacing w:val="-2"/>
          <w:sz w:val="32"/>
        </w:rPr>
        <w:t> </w:t>
      </w:r>
      <w:r>
        <w:rPr>
          <w:color w:val="303030"/>
          <w:sz w:val="32"/>
        </w:rPr>
        <w:t>job screeners</w:t>
      </w:r>
    </w:p>
    <w:p>
      <w:pPr>
        <w:pStyle w:val="BodyText"/>
        <w:spacing w:before="2"/>
        <w:ind w:left="796"/>
      </w:pPr>
      <w:r>
        <w:rPr>
          <w:rFonts w:ascii="SimSun" w:eastAsia="SimSun" w:hint="eastAsia"/>
          <w:color w:val="24292F"/>
          <w:w w:val="95"/>
          <w:shd w:fill="D9D9D9" w:color="auto" w:val="clear"/>
        </w:rPr>
        <w:t>考</w:t>
      </w:r>
      <w:r>
        <w:rPr>
          <w:rFonts w:ascii="SimSun" w:eastAsia="SimSun" w:hint="eastAsia"/>
          <w:color w:val="24292F"/>
          <w:spacing w:val="-46"/>
          <w:w w:val="95"/>
        </w:rPr>
        <w:t> </w:t>
      </w:r>
      <w:r>
        <w:rPr>
          <w:color w:val="303030"/>
          <w:w w:val="95"/>
        </w:rPr>
        <w:t>select</w:t>
      </w:r>
      <w:r>
        <w:rPr>
          <w:color w:val="303030"/>
          <w:spacing w:val="37"/>
          <w:w w:val="95"/>
        </w:rPr>
        <w:t> </w:t>
      </w:r>
      <w:r>
        <w:rPr>
          <w:color w:val="303030"/>
          <w:w w:val="95"/>
        </w:rPr>
        <w:t>male</w:t>
      </w:r>
      <w:r>
        <w:rPr>
          <w:color w:val="303030"/>
          <w:spacing w:val="30"/>
          <w:w w:val="95"/>
        </w:rPr>
        <w:t> </w:t>
      </w:r>
      <w:r>
        <w:rPr>
          <w:color w:val="303030"/>
          <w:w w:val="95"/>
        </w:rPr>
        <w:t>and</w:t>
      </w:r>
      <w:r>
        <w:rPr>
          <w:color w:val="303030"/>
          <w:spacing w:val="34"/>
          <w:w w:val="95"/>
        </w:rPr>
        <w:t> </w:t>
      </w:r>
      <w:r>
        <w:rPr>
          <w:color w:val="303030"/>
          <w:w w:val="95"/>
        </w:rPr>
        <w:t>female</w:t>
      </w:r>
      <w:r>
        <w:rPr>
          <w:color w:val="303030"/>
          <w:spacing w:val="31"/>
          <w:w w:val="95"/>
        </w:rPr>
        <w:t> </w:t>
      </w:r>
      <w:r>
        <w:rPr>
          <w:color w:val="303030"/>
          <w:w w:val="95"/>
        </w:rPr>
        <w:t>jurors</w:t>
      </w:r>
    </w:p>
    <w:p>
      <w:pPr>
        <w:pStyle w:val="BodyText"/>
        <w:spacing w:before="301"/>
        <w:ind w:left="796"/>
      </w:pPr>
      <w:r>
        <w:rPr>
          <w:rFonts w:ascii="SimSun" w:eastAsia="SimSun" w:hint="eastAsia"/>
          <w:color w:val="24292F"/>
          <w:w w:val="95"/>
          <w:shd w:fill="D9D9D9" w:color="auto" w:val="clear"/>
        </w:rPr>
        <w:t>考</w:t>
      </w:r>
      <w:r>
        <w:rPr>
          <w:rFonts w:ascii="SimSun" w:eastAsia="SimSun" w:hint="eastAsia"/>
          <w:color w:val="24292F"/>
          <w:spacing w:val="-45"/>
          <w:w w:val="95"/>
        </w:rPr>
        <w:t> </w:t>
      </w:r>
      <w:r>
        <w:rPr>
          <w:color w:val="303030"/>
          <w:w w:val="95"/>
        </w:rPr>
        <w:t>a</w:t>
      </w:r>
      <w:r>
        <w:rPr>
          <w:color w:val="303030"/>
          <w:spacing w:val="32"/>
          <w:w w:val="95"/>
        </w:rPr>
        <w:t> </w:t>
      </w:r>
      <w:r>
        <w:rPr>
          <w:color w:val="303030"/>
          <w:w w:val="95"/>
        </w:rPr>
        <w:t>female</w:t>
      </w:r>
      <w:r>
        <w:rPr>
          <w:color w:val="303030"/>
          <w:spacing w:val="31"/>
          <w:w w:val="95"/>
        </w:rPr>
        <w:t> </w:t>
      </w:r>
      <w:r>
        <w:rPr>
          <w:color w:val="303030"/>
          <w:w w:val="95"/>
        </w:rPr>
        <w:t>capuchin</w:t>
      </w:r>
    </w:p>
    <w:p>
      <w:pPr>
        <w:pStyle w:val="BodyText"/>
        <w:spacing w:before="300"/>
        <w:ind w:left="796"/>
        <w:rPr>
          <w:rFonts w:ascii="SimSun" w:eastAsia="SimSun" w:hint="eastAsia"/>
        </w:rPr>
      </w:pPr>
      <w:r>
        <w:rPr>
          <w:rFonts w:ascii="SimSun" w:eastAsia="SimSun" w:hint="eastAsia"/>
          <w:color w:val="303030"/>
        </w:rPr>
        <w:t>派生词：</w:t>
      </w:r>
      <w:r>
        <w:rPr>
          <w:color w:val="303030"/>
        </w:rPr>
        <w:t>femininity(1</w:t>
      </w:r>
      <w:r>
        <w:rPr>
          <w:color w:val="303030"/>
          <w:spacing w:val="36"/>
        </w:rPr>
        <w:t>) </w:t>
      </w:r>
      <w:r>
        <w:rPr>
          <w:color w:val="303030"/>
        </w:rPr>
        <w:t>n.</w:t>
      </w:r>
      <w:r>
        <w:rPr>
          <w:rFonts w:ascii="SimSun" w:eastAsia="SimSun" w:hint="eastAsia"/>
          <w:color w:val="303030"/>
        </w:rPr>
        <w:t>女性</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4"/>
        </w:numPr>
        <w:tabs>
          <w:tab w:pos="881" w:val="left" w:leader="none"/>
        </w:tabs>
        <w:spacing w:line="240" w:lineRule="auto" w:before="65" w:after="0"/>
        <w:ind w:left="880" w:right="0" w:hanging="421"/>
        <w:jc w:val="left"/>
        <w:rPr>
          <w:color w:val="303030"/>
          <w:sz w:val="32"/>
        </w:rPr>
      </w:pPr>
      <w:r>
        <w:rPr>
          <w:color w:val="24292F"/>
          <w:sz w:val="32"/>
          <w:shd w:fill="FFFF00" w:color="auto" w:val="clear"/>
        </w:rPr>
        <w:t>intellect(5</w:t>
      </w:r>
      <w:r>
        <w:rPr>
          <w:color w:val="24292F"/>
          <w:spacing w:val="38"/>
          <w:sz w:val="32"/>
          <w:shd w:fill="FFFF00" w:color="auto" w:val="clear"/>
        </w:rPr>
        <w:t>) </w:t>
      </w:r>
      <w:r>
        <w:rPr>
          <w:color w:val="24292F"/>
          <w:sz w:val="32"/>
          <w:shd w:fill="FFFF00" w:color="auto" w:val="clear"/>
        </w:rPr>
        <w:t>n. </w:t>
      </w:r>
      <w:r>
        <w:rPr>
          <w:rFonts w:ascii="SimSun" w:eastAsia="SimSun" w:hint="eastAsia"/>
          <w:color w:val="24292F"/>
          <w:sz w:val="32"/>
          <w:shd w:fill="FFFF00" w:color="auto" w:val="clear"/>
        </w:rPr>
        <w:t>智力</w:t>
      </w:r>
    </w:p>
    <w:p>
      <w:pPr>
        <w:pStyle w:val="BodyText"/>
        <w:tabs>
          <w:tab w:pos="3565" w:val="left" w:leader="none"/>
        </w:tabs>
        <w:spacing w:before="302"/>
        <w:ind w:left="796"/>
      </w:pPr>
      <w:r>
        <w:rPr>
          <w:color w:val="24292F"/>
        </w:rPr>
        <w:t>creative</w:t>
      </w:r>
      <w:r>
        <w:rPr>
          <w:color w:val="24292F"/>
          <w:spacing w:val="-2"/>
        </w:rPr>
        <w:t> </w:t>
      </w:r>
      <w:r>
        <w:rPr>
          <w:color w:val="24292F"/>
        </w:rPr>
        <w:t>intellect</w:t>
      </w:r>
      <w:r>
        <w:rPr>
          <w:color w:val="24292F"/>
          <w:spacing w:val="77"/>
        </w:rPr>
        <w:t> </w:t>
      </w:r>
      <w:r>
        <w:rPr>
          <w:color w:val="24292F"/>
        </w:rPr>
        <w:t>;</w:t>
        <w:tab/>
        <w:t>intellect and emotion</w:t>
      </w:r>
    </w:p>
    <w:p>
      <w:pPr>
        <w:pStyle w:val="BodyText"/>
        <w:spacing w:before="240"/>
        <w:ind w:left="796"/>
      </w:pPr>
      <w:r>
        <w:rPr>
          <w:rFonts w:ascii="SimSun" w:eastAsia="SimSun" w:hint="eastAsia"/>
          <w:color w:val="24292F"/>
          <w:w w:val="95"/>
          <w:shd w:fill="D9D9D9" w:color="auto" w:val="clear"/>
        </w:rPr>
        <w:t>考</w:t>
      </w:r>
      <w:r>
        <w:rPr>
          <w:rFonts w:ascii="SimSun" w:eastAsia="SimSun" w:hint="eastAsia"/>
          <w:color w:val="24292F"/>
          <w:spacing w:val="-48"/>
          <w:w w:val="95"/>
        </w:rPr>
        <w:t> </w:t>
      </w:r>
      <w:r>
        <w:rPr>
          <w:color w:val="303030"/>
          <w:w w:val="95"/>
        </w:rPr>
        <w:t>place</w:t>
      </w:r>
      <w:r>
        <w:rPr>
          <w:color w:val="303030"/>
          <w:spacing w:val="29"/>
          <w:w w:val="95"/>
        </w:rPr>
        <w:t> </w:t>
      </w:r>
      <w:r>
        <w:rPr>
          <w:color w:val="303030"/>
          <w:w w:val="95"/>
        </w:rPr>
        <w:t>a</w:t>
      </w:r>
      <w:r>
        <w:rPr>
          <w:color w:val="303030"/>
          <w:spacing w:val="31"/>
          <w:w w:val="95"/>
        </w:rPr>
        <w:t> </w:t>
      </w:r>
      <w:r>
        <w:rPr>
          <w:color w:val="303030"/>
          <w:w w:val="95"/>
        </w:rPr>
        <w:t>very</w:t>
      </w:r>
      <w:r>
        <w:rPr>
          <w:color w:val="303030"/>
          <w:spacing w:val="26"/>
          <w:w w:val="95"/>
        </w:rPr>
        <w:t> </w:t>
      </w:r>
      <w:r>
        <w:rPr>
          <w:color w:val="303030"/>
          <w:w w:val="95"/>
        </w:rPr>
        <w:t>high</w:t>
      </w:r>
      <w:r>
        <w:rPr>
          <w:color w:val="303030"/>
          <w:spacing w:val="30"/>
          <w:w w:val="95"/>
        </w:rPr>
        <w:t> </w:t>
      </w:r>
      <w:r>
        <w:rPr>
          <w:color w:val="303030"/>
          <w:w w:val="95"/>
        </w:rPr>
        <w:t>value</w:t>
      </w:r>
      <w:r>
        <w:rPr>
          <w:color w:val="303030"/>
          <w:spacing w:val="28"/>
          <w:w w:val="95"/>
        </w:rPr>
        <w:t> </w:t>
      </w:r>
      <w:r>
        <w:rPr>
          <w:color w:val="303030"/>
          <w:w w:val="95"/>
        </w:rPr>
        <w:t>on</w:t>
      </w:r>
      <w:r>
        <w:rPr>
          <w:color w:val="303030"/>
          <w:spacing w:val="30"/>
          <w:w w:val="95"/>
        </w:rPr>
        <w:t> </w:t>
      </w:r>
      <w:r>
        <w:rPr>
          <w:color w:val="303030"/>
          <w:w w:val="95"/>
        </w:rPr>
        <w:t>intellect</w:t>
      </w:r>
    </w:p>
    <w:p>
      <w:pPr>
        <w:pStyle w:val="BodyText"/>
        <w:spacing w:line="415" w:lineRule="auto" w:before="301"/>
        <w:ind w:left="796" w:right="4062" w:hanging="1"/>
        <w:rPr>
          <w:rFonts w:ascii="SimSun" w:eastAsia="SimSun" w:hint="eastAsia"/>
        </w:rPr>
      </w:pPr>
      <w:r>
        <w:rPr>
          <w:rFonts w:ascii="SimSun" w:eastAsia="SimSun" w:hint="eastAsia"/>
          <w:color w:val="303030"/>
        </w:rPr>
        <w:t>派生词：</w:t>
      </w:r>
      <w:r>
        <w:rPr>
          <w:color w:val="303030"/>
        </w:rPr>
        <w:t>intellectual(15</w:t>
      </w:r>
      <w:r>
        <w:rPr>
          <w:color w:val="303030"/>
          <w:spacing w:val="35"/>
        </w:rPr>
        <w:t>) </w:t>
      </w:r>
      <w:r>
        <w:rPr>
          <w:color w:val="303030"/>
        </w:rPr>
        <w:t>adj.</w:t>
      </w:r>
      <w:r>
        <w:rPr>
          <w:rFonts w:ascii="SimSun" w:eastAsia="SimSun" w:hint="eastAsia"/>
          <w:color w:val="303030"/>
          <w:spacing w:val="-2"/>
        </w:rPr>
        <w:t>智力的 </w:t>
      </w:r>
      <w:r>
        <w:rPr>
          <w:color w:val="303030"/>
        </w:rPr>
        <w:t>n.</w:t>
      </w:r>
      <w:r>
        <w:rPr>
          <w:rFonts w:ascii="SimSun" w:eastAsia="SimSun" w:hint="eastAsia"/>
          <w:color w:val="303030"/>
        </w:rPr>
        <w:t>知识分子</w:t>
      </w:r>
      <w:r>
        <w:rPr>
          <w:color w:val="303030"/>
        </w:rPr>
        <w:t>intellectualize(1)</w:t>
      </w:r>
      <w:r>
        <w:rPr>
          <w:color w:val="303030"/>
          <w:spacing w:val="1"/>
        </w:rPr>
        <w:t> </w:t>
      </w:r>
      <w:r>
        <w:rPr>
          <w:color w:val="303030"/>
        </w:rPr>
        <w:t>v. </w:t>
      </w:r>
      <w:r>
        <w:rPr>
          <w:rFonts w:ascii="SimSun" w:eastAsia="SimSun" w:hint="eastAsia"/>
          <w:color w:val="303030"/>
        </w:rPr>
        <w:t>使理智化</w:t>
      </w:r>
    </w:p>
    <w:p>
      <w:pPr>
        <w:pStyle w:val="BodyText"/>
        <w:spacing w:before="10"/>
        <w:rPr>
          <w:rFonts w:ascii="SimSun"/>
          <w:sz w:val="48"/>
        </w:rPr>
      </w:pPr>
    </w:p>
    <w:p>
      <w:pPr>
        <w:pStyle w:val="Heading1"/>
      </w:pPr>
      <w:r>
        <w:rPr>
          <w:color w:val="24292F"/>
        </w:rPr>
        <w:t>with</w:t>
      </w:r>
      <w:r>
        <w:rPr>
          <w:color w:val="24292F"/>
          <w:spacing w:val="-1"/>
        </w:rPr>
        <w:t> </w:t>
      </w:r>
      <w:r>
        <w:rPr>
          <w:color w:val="24292F"/>
        </w:rPr>
        <w:t>the</w:t>
      </w:r>
      <w:r>
        <w:rPr>
          <w:color w:val="24292F"/>
          <w:spacing w:val="-4"/>
        </w:rPr>
        <w:t> </w:t>
      </w:r>
      <w:r>
        <w:rPr>
          <w:color w:val="FF0000"/>
        </w:rPr>
        <w:t>income</w:t>
      </w:r>
      <w:r>
        <w:rPr>
          <w:color w:val="FF0000"/>
          <w:spacing w:val="-2"/>
        </w:rPr>
        <w:t> </w:t>
      </w:r>
      <w:r>
        <w:rPr>
          <w:color w:val="24292F"/>
        </w:rPr>
        <w:t>from</w:t>
      </w:r>
      <w:r>
        <w:rPr>
          <w:color w:val="24292F"/>
          <w:spacing w:val="-4"/>
        </w:rPr>
        <w:t> </w:t>
      </w:r>
      <w:r>
        <w:rPr>
          <w:color w:val="24292F"/>
        </w:rPr>
        <w:t>the</w:t>
      </w:r>
      <w:r>
        <w:rPr>
          <w:color w:val="24292F"/>
          <w:spacing w:val="-4"/>
        </w:rPr>
        <w:t> </w:t>
      </w:r>
      <w:r>
        <w:rPr>
          <w:color w:val="24292F"/>
        </w:rPr>
        <w:t>auction</w:t>
      </w:r>
      <w:r>
        <w:rPr>
          <w:color w:val="24292F"/>
          <w:spacing w:val="-4"/>
        </w:rPr>
        <w:t> </w:t>
      </w:r>
      <w:r>
        <w:rPr>
          <w:color w:val="24292F"/>
        </w:rPr>
        <w:t>being </w:t>
      </w:r>
      <w:r>
        <w:rPr>
          <w:color w:val="FF0000"/>
        </w:rPr>
        <w:t>distributed</w:t>
      </w:r>
    </w:p>
    <w:p>
      <w:pPr>
        <w:pStyle w:val="ListParagraph"/>
        <w:numPr>
          <w:ilvl w:val="0"/>
          <w:numId w:val="74"/>
        </w:numPr>
        <w:tabs>
          <w:tab w:pos="881" w:val="left" w:leader="none"/>
        </w:tabs>
        <w:spacing w:line="417" w:lineRule="auto" w:before="280" w:after="0"/>
        <w:ind w:left="795" w:right="7888" w:hanging="336"/>
        <w:jc w:val="left"/>
        <w:rPr>
          <w:color w:val="303030"/>
          <w:sz w:val="32"/>
        </w:rPr>
      </w:pPr>
      <w:r>
        <w:rPr>
          <w:color w:val="24292F"/>
          <w:sz w:val="32"/>
          <w:shd w:fill="FFFF00" w:color="auto" w:val="clear"/>
        </w:rPr>
        <w:t>income(14</w:t>
      </w:r>
      <w:r>
        <w:rPr>
          <w:color w:val="24292F"/>
          <w:spacing w:val="33"/>
          <w:sz w:val="32"/>
          <w:shd w:fill="FFFF00" w:color="auto" w:val="clear"/>
        </w:rPr>
        <w:t>) </w:t>
      </w:r>
      <w:r>
        <w:rPr>
          <w:color w:val="24292F"/>
          <w:sz w:val="32"/>
          <w:shd w:fill="FFFF00" w:color="auto" w:val="clear"/>
        </w:rPr>
        <w:t>n</w:t>
      </w:r>
      <w:r>
        <w:rPr>
          <w:color w:val="24292F"/>
          <w:spacing w:val="-1"/>
          <w:sz w:val="32"/>
          <w:shd w:fill="FFFF00" w:color="auto" w:val="clear"/>
        </w:rPr>
        <w:t>. </w:t>
      </w:r>
      <w:r>
        <w:rPr>
          <w:rFonts w:ascii="SimSun" w:eastAsia="SimSun" w:hint="eastAsia"/>
          <w:color w:val="24292F"/>
          <w:sz w:val="32"/>
          <w:shd w:fill="FFFF00" w:color="auto" w:val="clear"/>
        </w:rPr>
        <w:t>收入</w:t>
      </w:r>
      <w:r>
        <w:rPr>
          <w:color w:val="24292F"/>
          <w:sz w:val="32"/>
        </w:rPr>
        <w:t>net</w:t>
      </w:r>
      <w:r>
        <w:rPr>
          <w:color w:val="24292F"/>
          <w:spacing w:val="-2"/>
          <w:sz w:val="32"/>
        </w:rPr>
        <w:t> </w:t>
      </w:r>
      <w:r>
        <w:rPr>
          <w:color w:val="24292F"/>
          <w:sz w:val="32"/>
        </w:rPr>
        <w:t>income</w:t>
      </w:r>
    </w:p>
    <w:p>
      <w:pPr>
        <w:pStyle w:val="BodyText"/>
        <w:spacing w:line="379" w:lineRule="exact"/>
        <w:ind w:left="796"/>
      </w:pPr>
      <w:r>
        <w:rPr>
          <w:rFonts w:ascii="SimSun" w:eastAsia="SimSun" w:hint="eastAsia"/>
          <w:color w:val="24292F"/>
          <w:w w:val="95"/>
          <w:shd w:fill="D9D9D9" w:color="auto" w:val="clear"/>
        </w:rPr>
        <w:t>考</w:t>
      </w:r>
      <w:r>
        <w:rPr>
          <w:rFonts w:ascii="SimSun" w:eastAsia="SimSun" w:hint="eastAsia"/>
          <w:color w:val="24292F"/>
          <w:spacing w:val="-39"/>
          <w:w w:val="95"/>
        </w:rPr>
        <w:t> </w:t>
      </w:r>
      <w:r>
        <w:rPr>
          <w:color w:val="303030"/>
          <w:w w:val="95"/>
        </w:rPr>
        <w:t>operating</w:t>
      </w:r>
      <w:r>
        <w:rPr>
          <w:color w:val="303030"/>
          <w:spacing w:val="40"/>
          <w:w w:val="95"/>
        </w:rPr>
        <w:t> </w:t>
      </w:r>
      <w:r>
        <w:rPr>
          <w:color w:val="303030"/>
          <w:w w:val="95"/>
        </w:rPr>
        <w:t>income</w:t>
      </w:r>
    </w:p>
    <w:p>
      <w:pPr>
        <w:spacing w:after="0" w:line="379" w:lineRule="exact"/>
        <w:sectPr>
          <w:pgSz w:w="11910" w:h="16840"/>
          <w:pgMar w:header="0" w:footer="467" w:top="640" w:bottom="700" w:left="260" w:right="279"/>
        </w:sectPr>
      </w:pPr>
    </w:p>
    <w:p>
      <w:pPr>
        <w:pStyle w:val="ListParagraph"/>
        <w:numPr>
          <w:ilvl w:val="0"/>
          <w:numId w:val="74"/>
        </w:numPr>
        <w:tabs>
          <w:tab w:pos="881" w:val="left" w:leader="none"/>
        </w:tabs>
        <w:spacing w:line="417" w:lineRule="auto" w:before="49" w:after="0"/>
        <w:ind w:left="796" w:right="6844" w:hanging="337"/>
        <w:jc w:val="left"/>
        <w:rPr>
          <w:color w:val="303030"/>
          <w:sz w:val="32"/>
        </w:rPr>
      </w:pPr>
      <w:r>
        <w:rPr>
          <w:color w:val="24292F"/>
          <w:sz w:val="32"/>
          <w:shd w:fill="FFFF00" w:color="auto" w:val="clear"/>
        </w:rPr>
        <w:t>distribute(3</w:t>
      </w:r>
      <w:r>
        <w:rPr>
          <w:color w:val="24292F"/>
          <w:spacing w:val="26"/>
          <w:sz w:val="32"/>
          <w:shd w:fill="FFFF00" w:color="auto" w:val="clear"/>
        </w:rPr>
        <w:t>)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分配；分布</w:t>
      </w:r>
      <w:r>
        <w:rPr>
          <w:color w:val="303030"/>
          <w:sz w:val="32"/>
        </w:rPr>
        <w:t>distribute</w:t>
      </w:r>
      <w:r>
        <w:rPr>
          <w:color w:val="303030"/>
          <w:spacing w:val="-2"/>
          <w:sz w:val="32"/>
        </w:rPr>
        <w:t> </w:t>
      </w:r>
      <w:r>
        <w:rPr>
          <w:color w:val="303030"/>
          <w:sz w:val="32"/>
        </w:rPr>
        <w:t>sth</w:t>
      </w:r>
      <w:r>
        <w:rPr>
          <w:color w:val="303030"/>
          <w:spacing w:val="-1"/>
          <w:sz w:val="32"/>
        </w:rPr>
        <w:t>. </w:t>
      </w:r>
      <w:r>
        <w:rPr>
          <w:color w:val="303030"/>
          <w:sz w:val="32"/>
        </w:rPr>
        <w:t>to sb.</w:t>
      </w:r>
    </w:p>
    <w:p>
      <w:pPr>
        <w:pStyle w:val="BodyText"/>
        <w:spacing w:line="379" w:lineRule="exact"/>
        <w:ind w:left="796"/>
      </w:pPr>
      <w:r>
        <w:rPr>
          <w:rFonts w:ascii="SimSun" w:eastAsia="SimSun" w:hint="eastAsia"/>
          <w:color w:val="24292F"/>
          <w:w w:val="95"/>
          <w:shd w:fill="D9D9D9" w:color="auto" w:val="clear"/>
        </w:rPr>
        <w:t>考</w:t>
      </w:r>
      <w:r>
        <w:rPr>
          <w:rFonts w:ascii="SimSun" w:eastAsia="SimSun" w:hint="eastAsia"/>
          <w:color w:val="24292F"/>
          <w:spacing w:val="-39"/>
          <w:w w:val="95"/>
        </w:rPr>
        <w:t> </w:t>
      </w:r>
      <w:r>
        <w:rPr>
          <w:color w:val="303030"/>
          <w:w w:val="95"/>
        </w:rPr>
        <w:t>There</w:t>
      </w:r>
      <w:r>
        <w:rPr>
          <w:color w:val="303030"/>
          <w:spacing w:val="38"/>
          <w:w w:val="95"/>
        </w:rPr>
        <w:t> </w:t>
      </w:r>
      <w:r>
        <w:rPr>
          <w:color w:val="303030"/>
          <w:w w:val="95"/>
        </w:rPr>
        <w:t>are</w:t>
      </w:r>
      <w:r>
        <w:rPr>
          <w:color w:val="303030"/>
          <w:spacing w:val="38"/>
          <w:w w:val="95"/>
        </w:rPr>
        <w:t> </w:t>
      </w:r>
      <w:r>
        <w:rPr>
          <w:color w:val="303030"/>
          <w:w w:val="95"/>
        </w:rPr>
        <w:t>some</w:t>
      </w:r>
      <w:r>
        <w:rPr>
          <w:color w:val="303030"/>
          <w:spacing w:val="44"/>
          <w:w w:val="95"/>
        </w:rPr>
        <w:t> </w:t>
      </w:r>
      <w:r>
        <w:rPr>
          <w:color w:val="303030"/>
          <w:w w:val="95"/>
        </w:rPr>
        <w:t>concerns</w:t>
      </w:r>
      <w:r>
        <w:rPr>
          <w:color w:val="303030"/>
          <w:spacing w:val="38"/>
          <w:w w:val="95"/>
        </w:rPr>
        <w:t> </w:t>
      </w:r>
      <w:r>
        <w:rPr>
          <w:color w:val="303030"/>
          <w:w w:val="95"/>
        </w:rPr>
        <w:t>about</w:t>
      </w:r>
      <w:r>
        <w:rPr>
          <w:color w:val="303030"/>
          <w:spacing w:val="37"/>
          <w:w w:val="95"/>
        </w:rPr>
        <w:t> </w:t>
      </w:r>
      <w:r>
        <w:rPr>
          <w:color w:val="303030"/>
          <w:w w:val="95"/>
        </w:rPr>
        <w:t>how</w:t>
      </w:r>
      <w:r>
        <w:rPr>
          <w:color w:val="303030"/>
          <w:spacing w:val="38"/>
          <w:w w:val="95"/>
        </w:rPr>
        <w:t> </w:t>
      </w:r>
      <w:r>
        <w:rPr>
          <w:color w:val="303030"/>
          <w:w w:val="95"/>
        </w:rPr>
        <w:t>science</w:t>
      </w:r>
      <w:r>
        <w:rPr>
          <w:color w:val="303030"/>
          <w:spacing w:val="38"/>
          <w:w w:val="95"/>
        </w:rPr>
        <w:t> </w:t>
      </w:r>
      <w:r>
        <w:rPr>
          <w:color w:val="303030"/>
          <w:w w:val="95"/>
        </w:rPr>
        <w:t>prizes</w:t>
      </w:r>
      <w:r>
        <w:rPr>
          <w:color w:val="303030"/>
          <w:spacing w:val="38"/>
          <w:w w:val="95"/>
        </w:rPr>
        <w:t> </w:t>
      </w:r>
      <w:r>
        <w:rPr>
          <w:color w:val="303030"/>
          <w:w w:val="95"/>
        </w:rPr>
        <w:t>are</w:t>
      </w:r>
      <w:r>
        <w:rPr>
          <w:color w:val="303030"/>
          <w:spacing w:val="38"/>
          <w:w w:val="95"/>
        </w:rPr>
        <w:t> </w:t>
      </w:r>
      <w:r>
        <w:rPr>
          <w:color w:val="303030"/>
          <w:w w:val="95"/>
        </w:rPr>
        <w:t>distributed.</w:t>
      </w:r>
    </w:p>
    <w:p>
      <w:pPr>
        <w:pStyle w:val="BodyText"/>
        <w:spacing w:before="300"/>
        <w:ind w:left="796"/>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303030"/>
          <w:w w:val="95"/>
        </w:rPr>
        <w:t>The</w:t>
      </w:r>
      <w:r>
        <w:rPr>
          <w:color w:val="303030"/>
          <w:spacing w:val="35"/>
          <w:w w:val="95"/>
        </w:rPr>
        <w:t> </w:t>
      </w:r>
      <w:r>
        <w:rPr>
          <w:color w:val="303030"/>
          <w:w w:val="95"/>
        </w:rPr>
        <w:t>species</w:t>
      </w:r>
      <w:r>
        <w:rPr>
          <w:color w:val="303030"/>
          <w:spacing w:val="40"/>
          <w:w w:val="95"/>
        </w:rPr>
        <w:t> </w:t>
      </w:r>
      <w:r>
        <w:rPr>
          <w:color w:val="303030"/>
          <w:w w:val="95"/>
        </w:rPr>
        <w:t>is</w:t>
      </w:r>
      <w:r>
        <w:rPr>
          <w:color w:val="303030"/>
          <w:spacing w:val="40"/>
          <w:w w:val="95"/>
        </w:rPr>
        <w:t> </w:t>
      </w:r>
      <w:r>
        <w:rPr>
          <w:color w:val="303030"/>
          <w:w w:val="95"/>
        </w:rPr>
        <w:t>widely</w:t>
      </w:r>
      <w:r>
        <w:rPr>
          <w:color w:val="303030"/>
          <w:spacing w:val="33"/>
          <w:w w:val="95"/>
        </w:rPr>
        <w:t> </w:t>
      </w:r>
      <w:r>
        <w:rPr>
          <w:color w:val="303030"/>
          <w:w w:val="95"/>
        </w:rPr>
        <w:t>distributed.</w:t>
      </w:r>
    </w:p>
    <w:p>
      <w:pPr>
        <w:pStyle w:val="BodyText"/>
        <w:spacing w:before="300"/>
        <w:ind w:left="796"/>
        <w:rPr>
          <w:rFonts w:ascii="SimSun" w:eastAsia="SimSun" w:hint="eastAsia"/>
        </w:rPr>
      </w:pPr>
      <w:r>
        <w:rPr>
          <w:rFonts w:ascii="SimSun" w:eastAsia="SimSun" w:hint="eastAsia"/>
          <w:color w:val="303030"/>
          <w:w w:val="95"/>
        </w:rPr>
        <w:t>派生词：</w:t>
      </w:r>
    </w:p>
    <w:p>
      <w:pPr>
        <w:pStyle w:val="BodyText"/>
        <w:spacing w:before="6"/>
        <w:rPr>
          <w:rFonts w:ascii="SimSun"/>
          <w:sz w:val="23"/>
        </w:rPr>
      </w:pPr>
    </w:p>
    <w:p>
      <w:pPr>
        <w:pStyle w:val="BodyText"/>
        <w:ind w:left="796"/>
        <w:rPr>
          <w:rFonts w:ascii="SimSun" w:eastAsia="SimSun" w:hint="eastAsia"/>
        </w:rPr>
      </w:pPr>
      <w:r>
        <w:rPr>
          <w:color w:val="303030"/>
          <w:w w:val="95"/>
        </w:rPr>
        <w:t>distribution(10)</w:t>
      </w:r>
      <w:r>
        <w:rPr>
          <w:color w:val="303030"/>
          <w:spacing w:val="146"/>
        </w:rPr>
        <w:t> </w:t>
      </w:r>
      <w:r>
        <w:rPr>
          <w:color w:val="303030"/>
          <w:w w:val="95"/>
        </w:rPr>
        <w:t>n</w:t>
      </w:r>
      <w:r>
        <w:rPr>
          <w:color w:val="303030"/>
          <w:spacing w:val="18"/>
          <w:w w:val="95"/>
        </w:rPr>
        <w:t>. </w:t>
      </w:r>
      <w:r>
        <w:rPr>
          <w:rFonts w:ascii="SimSun" w:eastAsia="SimSun" w:hint="eastAsia"/>
          <w:color w:val="303030"/>
          <w:spacing w:val="-6"/>
          <w:w w:val="95"/>
        </w:rPr>
        <w:t>分布； 分发</w:t>
      </w:r>
    </w:p>
    <w:p>
      <w:pPr>
        <w:pStyle w:val="BodyText"/>
        <w:rPr>
          <w:rFonts w:ascii="SimSun"/>
          <w:sz w:val="36"/>
        </w:rPr>
      </w:pPr>
    </w:p>
    <w:p>
      <w:pPr>
        <w:pStyle w:val="BodyText"/>
        <w:spacing w:before="11"/>
        <w:rPr>
          <w:rFonts w:ascii="SimSun"/>
          <w:sz w:val="35"/>
        </w:rPr>
      </w:pPr>
    </w:p>
    <w:p>
      <w:pPr>
        <w:pStyle w:val="Heading1"/>
        <w:spacing w:line="360" w:lineRule="auto" w:before="1"/>
        <w:ind w:right="548"/>
      </w:pPr>
      <w:r>
        <w:rPr>
          <w:color w:val="24292F"/>
        </w:rPr>
        <w:t>to</w:t>
      </w:r>
      <w:r>
        <w:rPr>
          <w:color w:val="24292F"/>
          <w:spacing w:val="-5"/>
        </w:rPr>
        <w:t> </w:t>
      </w:r>
      <w:r>
        <w:rPr>
          <w:color w:val="24292F"/>
        </w:rPr>
        <w:t>support</w:t>
      </w:r>
      <w:r>
        <w:rPr>
          <w:color w:val="24292F"/>
          <w:spacing w:val="-5"/>
        </w:rPr>
        <w:t> </w:t>
      </w:r>
      <w:r>
        <w:rPr>
          <w:color w:val="24292F"/>
        </w:rPr>
        <w:t>artistic</w:t>
      </w:r>
      <w:r>
        <w:rPr>
          <w:color w:val="24292F"/>
          <w:spacing w:val="-3"/>
        </w:rPr>
        <w:t> </w:t>
      </w:r>
      <w:r>
        <w:rPr>
          <w:color w:val="24292F"/>
        </w:rPr>
        <w:t>talents</w:t>
      </w:r>
      <w:r>
        <w:rPr>
          <w:color w:val="24292F"/>
          <w:spacing w:val="-4"/>
        </w:rPr>
        <w:t> </w:t>
      </w:r>
      <w:r>
        <w:rPr>
          <w:color w:val="24292F"/>
        </w:rPr>
        <w:t>who</w:t>
      </w:r>
      <w:r>
        <w:rPr>
          <w:color w:val="24292F"/>
          <w:spacing w:val="-5"/>
        </w:rPr>
        <w:t> </w:t>
      </w:r>
      <w:r>
        <w:rPr>
          <w:color w:val="24292F"/>
        </w:rPr>
        <w:t>are</w:t>
      </w:r>
      <w:r>
        <w:rPr>
          <w:color w:val="24292F"/>
          <w:spacing w:val="-3"/>
        </w:rPr>
        <w:t> </w:t>
      </w:r>
      <w:r>
        <w:rPr>
          <w:color w:val="FF0000"/>
        </w:rPr>
        <w:t>exceptional</w:t>
      </w:r>
      <w:r>
        <w:rPr>
          <w:color w:val="FF0000"/>
          <w:spacing w:val="-4"/>
        </w:rPr>
        <w:t> </w:t>
      </w:r>
      <w:r>
        <w:rPr>
          <w:color w:val="24292F"/>
        </w:rPr>
        <w:t>at</w:t>
      </w:r>
      <w:r>
        <w:rPr>
          <w:color w:val="24292F"/>
          <w:spacing w:val="-3"/>
        </w:rPr>
        <w:t> </w:t>
      </w:r>
      <w:r>
        <w:rPr>
          <w:color w:val="FF0000"/>
        </w:rPr>
        <w:t>capturing</w:t>
      </w:r>
      <w:r>
        <w:rPr>
          <w:color w:val="FF0000"/>
          <w:spacing w:val="-97"/>
        </w:rPr>
        <w:t> </w:t>
      </w:r>
      <w:r>
        <w:rPr>
          <w:color w:val="24292F"/>
        </w:rPr>
        <w:t>the</w:t>
      </w:r>
      <w:r>
        <w:rPr>
          <w:color w:val="24292F"/>
          <w:spacing w:val="-1"/>
        </w:rPr>
        <w:t> </w:t>
      </w:r>
      <w:r>
        <w:rPr>
          <w:color w:val="FF0000"/>
        </w:rPr>
        <w:t>essence</w:t>
      </w:r>
      <w:r>
        <w:rPr>
          <w:color w:val="FF0000"/>
          <w:spacing w:val="-2"/>
        </w:rPr>
        <w:t> </w:t>
      </w:r>
      <w:r>
        <w:rPr>
          <w:color w:val="24292F"/>
        </w:rPr>
        <w:t>through</w:t>
      </w:r>
      <w:r>
        <w:rPr>
          <w:color w:val="24292F"/>
          <w:spacing w:val="1"/>
        </w:rPr>
        <w:t> </w:t>
      </w:r>
      <w:r>
        <w:rPr>
          <w:color w:val="FF0000"/>
        </w:rPr>
        <w:t>cameras</w:t>
      </w:r>
      <w:r>
        <w:rPr>
          <w:color w:val="24292F"/>
        </w:rPr>
        <w:t>.</w:t>
      </w:r>
    </w:p>
    <w:p>
      <w:pPr>
        <w:pStyle w:val="ListParagraph"/>
        <w:numPr>
          <w:ilvl w:val="0"/>
          <w:numId w:val="74"/>
        </w:numPr>
        <w:tabs>
          <w:tab w:pos="881" w:val="left" w:leader="none"/>
        </w:tabs>
        <w:spacing w:line="417" w:lineRule="auto" w:before="48" w:after="0"/>
        <w:ind w:left="796" w:right="7046" w:hanging="337"/>
        <w:jc w:val="left"/>
        <w:rPr>
          <w:color w:val="303030"/>
          <w:sz w:val="32"/>
        </w:rPr>
      </w:pPr>
      <w:r>
        <w:rPr>
          <w:color w:val="24292F"/>
          <w:sz w:val="32"/>
          <w:shd w:fill="FFFF00" w:color="auto" w:val="clear"/>
        </w:rPr>
        <w:t>exceptional(3</w:t>
      </w:r>
      <w:r>
        <w:rPr>
          <w:color w:val="24292F"/>
          <w:spacing w:val="32"/>
          <w:sz w:val="32"/>
          <w:shd w:fill="FFFF00" w:color="auto" w:val="clear"/>
        </w:rPr>
        <w:t>) </w:t>
      </w:r>
      <w:r>
        <w:rPr>
          <w:color w:val="24292F"/>
          <w:sz w:val="32"/>
          <w:shd w:fill="FFFF00" w:color="auto" w:val="clear"/>
        </w:rPr>
        <w:t>adj.</w:t>
      </w:r>
      <w:r>
        <w:rPr>
          <w:rFonts w:ascii="SimSun" w:eastAsia="SimSun" w:hint="eastAsia"/>
          <w:color w:val="24292F"/>
          <w:sz w:val="32"/>
          <w:shd w:fill="FFFF00" w:color="auto" w:val="clear"/>
        </w:rPr>
        <w:t>特殊的</w:t>
      </w:r>
      <w:r>
        <w:rPr>
          <w:color w:val="24292F"/>
          <w:sz w:val="32"/>
        </w:rPr>
        <w:t>exceptional</w:t>
      </w:r>
      <w:r>
        <w:rPr>
          <w:color w:val="24292F"/>
          <w:spacing w:val="-3"/>
          <w:sz w:val="32"/>
        </w:rPr>
        <w:t> </w:t>
      </w:r>
      <w:r>
        <w:rPr>
          <w:color w:val="24292F"/>
          <w:sz w:val="32"/>
        </w:rPr>
        <w:t>circumstances</w:t>
      </w:r>
    </w:p>
    <w:p>
      <w:pPr>
        <w:pStyle w:val="BodyText"/>
        <w:spacing w:line="379" w:lineRule="exact"/>
        <w:ind w:left="796"/>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303030"/>
          <w:w w:val="95"/>
        </w:rPr>
        <w:t>the</w:t>
      </w:r>
      <w:r>
        <w:rPr>
          <w:color w:val="303030"/>
          <w:spacing w:val="36"/>
          <w:w w:val="95"/>
        </w:rPr>
        <w:t> </w:t>
      </w:r>
      <w:r>
        <w:rPr>
          <w:color w:val="303030"/>
          <w:w w:val="95"/>
        </w:rPr>
        <w:t>needs</w:t>
      </w:r>
      <w:r>
        <w:rPr>
          <w:color w:val="303030"/>
          <w:spacing w:val="36"/>
          <w:w w:val="95"/>
        </w:rPr>
        <w:t> </w:t>
      </w:r>
      <w:r>
        <w:rPr>
          <w:color w:val="303030"/>
          <w:w w:val="95"/>
        </w:rPr>
        <w:t>of</w:t>
      </w:r>
      <w:r>
        <w:rPr>
          <w:color w:val="303030"/>
          <w:spacing w:val="38"/>
          <w:w w:val="95"/>
        </w:rPr>
        <w:t> </w:t>
      </w:r>
      <w:r>
        <w:rPr>
          <w:color w:val="303030"/>
          <w:w w:val="95"/>
        </w:rPr>
        <w:t>exceptional</w:t>
      </w:r>
      <w:r>
        <w:rPr>
          <w:color w:val="303030"/>
          <w:spacing w:val="36"/>
          <w:w w:val="95"/>
        </w:rPr>
        <w:t> </w:t>
      </w:r>
      <w:r>
        <w:rPr>
          <w:color w:val="303030"/>
          <w:w w:val="95"/>
        </w:rPr>
        <w:t>children</w:t>
      </w:r>
    </w:p>
    <w:p>
      <w:pPr>
        <w:pStyle w:val="BodyText"/>
        <w:rPr>
          <w:sz w:val="20"/>
        </w:rPr>
      </w:pPr>
    </w:p>
    <w:p>
      <w:pPr>
        <w:pStyle w:val="BodyText"/>
        <w:rPr>
          <w:sz w:val="20"/>
        </w:rPr>
      </w:pPr>
    </w:p>
    <w:p>
      <w:pPr>
        <w:pStyle w:val="BodyText"/>
        <w:rPr>
          <w:sz w:val="20"/>
        </w:rPr>
      </w:pPr>
    </w:p>
    <w:p>
      <w:pPr>
        <w:pStyle w:val="ListParagraph"/>
        <w:numPr>
          <w:ilvl w:val="0"/>
          <w:numId w:val="74"/>
        </w:numPr>
        <w:tabs>
          <w:tab w:pos="881" w:val="left" w:leader="none"/>
        </w:tabs>
        <w:spacing w:line="240" w:lineRule="auto" w:before="223" w:after="0"/>
        <w:ind w:left="880" w:right="0" w:hanging="421"/>
        <w:jc w:val="left"/>
        <w:rPr>
          <w:color w:val="303030"/>
          <w:sz w:val="32"/>
        </w:rPr>
      </w:pPr>
      <w:r>
        <w:rPr>
          <w:color w:val="24292F"/>
          <w:w w:val="99"/>
          <w:sz w:val="32"/>
          <w:shd w:fill="FFFF00" w:color="auto" w:val="clear"/>
        </w:rPr>
        <w:t>ca</w:t>
      </w:r>
      <w:r>
        <w:rPr>
          <w:color w:val="24292F"/>
          <w:spacing w:val="1"/>
          <w:w w:val="99"/>
          <w:sz w:val="32"/>
          <w:shd w:fill="FFFF00" w:color="auto" w:val="clear"/>
        </w:rPr>
        <w:t>p</w:t>
      </w:r>
      <w:r>
        <w:rPr>
          <w:color w:val="24292F"/>
          <w:w w:val="99"/>
          <w:sz w:val="32"/>
          <w:shd w:fill="FFFF00" w:color="auto" w:val="clear"/>
        </w:rPr>
        <w:t>t</w:t>
      </w:r>
      <w:r>
        <w:rPr>
          <w:color w:val="24292F"/>
          <w:spacing w:val="1"/>
          <w:w w:val="99"/>
          <w:sz w:val="32"/>
          <w:shd w:fill="FFFF00" w:color="auto" w:val="clear"/>
        </w:rPr>
        <w:t>u</w:t>
      </w:r>
      <w:r>
        <w:rPr>
          <w:color w:val="24292F"/>
          <w:spacing w:val="-1"/>
          <w:w w:val="99"/>
          <w:sz w:val="32"/>
          <w:shd w:fill="FFFF00" w:color="auto" w:val="clear"/>
        </w:rPr>
        <w:t>r</w:t>
      </w:r>
      <w:r>
        <w:rPr>
          <w:color w:val="24292F"/>
          <w:w w:val="99"/>
          <w:sz w:val="32"/>
          <w:shd w:fill="FFFF00" w:color="auto" w:val="clear"/>
        </w:rPr>
        <w:t>e</w:t>
      </w:r>
      <w:r>
        <w:rPr>
          <w:color w:val="24292F"/>
          <w:spacing w:val="-1"/>
          <w:w w:val="99"/>
          <w:sz w:val="32"/>
          <w:shd w:fill="FFFF00" w:color="auto" w:val="clear"/>
        </w:rPr>
        <w:t>(</w:t>
      </w:r>
      <w:r>
        <w:rPr>
          <w:color w:val="24292F"/>
          <w:w w:val="99"/>
          <w:sz w:val="32"/>
          <w:shd w:fill="FFFF00" w:color="auto" w:val="clear"/>
        </w:rPr>
        <w:t>7)</w:t>
      </w:r>
      <w:r>
        <w:rPr>
          <w:color w:val="24292F"/>
          <w:spacing w:val="-1"/>
          <w:sz w:val="32"/>
          <w:shd w:fill="FFFF00" w:color="auto" w:val="clear"/>
        </w:rPr>
        <w:t>  </w:t>
      </w:r>
      <w:r>
        <w:rPr>
          <w:color w:val="24292F"/>
          <w:spacing w:val="-21"/>
          <w:w w:val="99"/>
          <w:sz w:val="32"/>
          <w:shd w:fill="FFFF00" w:color="auto" w:val="clear"/>
        </w:rPr>
        <w:t>v</w:t>
      </w:r>
      <w:r>
        <w:rPr>
          <w:color w:val="24292F"/>
          <w:w w:val="99"/>
          <w:sz w:val="32"/>
          <w:shd w:fill="FFFF00" w:color="auto" w:val="clear"/>
        </w:rPr>
        <w:t>.</w:t>
      </w:r>
      <w:r>
        <w:rPr>
          <w:color w:val="24292F"/>
          <w:spacing w:val="1"/>
          <w:sz w:val="32"/>
          <w:shd w:fill="FFFF00" w:color="auto" w:val="clear"/>
        </w:rPr>
        <w:t> </w:t>
      </w:r>
      <w:r>
        <w:rPr>
          <w:rFonts w:ascii="SimSun" w:eastAsia="SimSun" w:hint="eastAsia"/>
          <w:color w:val="24292F"/>
          <w:spacing w:val="1"/>
          <w:w w:val="99"/>
          <w:sz w:val="32"/>
          <w:shd w:fill="FFFF00" w:color="auto" w:val="clear"/>
        </w:rPr>
        <w:t>吸引</w:t>
      </w:r>
      <w:r>
        <w:rPr>
          <w:rFonts w:ascii="SimSun" w:eastAsia="SimSun" w:hint="eastAsia"/>
          <w:color w:val="24292F"/>
          <w:w w:val="99"/>
          <w:sz w:val="32"/>
          <w:shd w:fill="FFFF00" w:color="auto" w:val="clear"/>
        </w:rPr>
        <w:t>（注意力</w:t>
      </w:r>
      <w:r>
        <w:rPr>
          <w:rFonts w:ascii="SimSun" w:eastAsia="SimSun" w:hint="eastAsia"/>
          <w:color w:val="24292F"/>
          <w:spacing w:val="-161"/>
          <w:w w:val="99"/>
          <w:sz w:val="32"/>
          <w:shd w:fill="FFFF00" w:color="auto" w:val="clear"/>
        </w:rPr>
        <w:t>）</w:t>
      </w:r>
      <w:r>
        <w:rPr>
          <w:rFonts w:ascii="SimSun" w:eastAsia="SimSun" w:hint="eastAsia"/>
          <w:color w:val="24292F"/>
          <w:w w:val="99"/>
          <w:sz w:val="32"/>
          <w:shd w:fill="FFFF00" w:color="auto" w:val="clear"/>
        </w:rPr>
        <w:t>；拍摄</w:t>
      </w:r>
    </w:p>
    <w:p>
      <w:pPr>
        <w:pStyle w:val="BodyText"/>
        <w:spacing w:before="300"/>
        <w:ind w:left="795"/>
        <w:rPr>
          <w:rFonts w:ascii="SimSun" w:eastAsia="SimSun" w:hint="eastAsia"/>
        </w:rPr>
      </w:pPr>
      <w:r>
        <w:rPr>
          <w:rFonts w:ascii="SimSun" w:eastAsia="SimSun" w:hint="eastAsia"/>
          <w:color w:val="24292F"/>
        </w:rPr>
        <w:t>词根拆解：</w:t>
      </w:r>
      <w:r>
        <w:rPr>
          <w:color w:val="24292F"/>
        </w:rPr>
        <w:t>cap=to</w:t>
      </w:r>
      <w:r>
        <w:rPr>
          <w:color w:val="24292F"/>
          <w:spacing w:val="-2"/>
        </w:rPr>
        <w:t> </w:t>
      </w:r>
      <w:r>
        <w:rPr>
          <w:color w:val="24292F"/>
        </w:rPr>
        <w:t>take</w:t>
      </w:r>
      <w:r>
        <w:rPr>
          <w:color w:val="24292F"/>
          <w:spacing w:val="-3"/>
        </w:rPr>
        <w:t> </w:t>
      </w:r>
      <w:r>
        <w:rPr>
          <w:rFonts w:ascii="SimSun" w:eastAsia="SimSun" w:hint="eastAsia"/>
          <w:color w:val="24292F"/>
        </w:rPr>
        <w:t>取；</w:t>
      </w:r>
      <w:r>
        <w:rPr>
          <w:color w:val="24292F"/>
        </w:rPr>
        <w:t>-t-</w:t>
      </w:r>
      <w:r>
        <w:rPr>
          <w:rFonts w:ascii="SimSun" w:eastAsia="SimSun" w:hint="eastAsia"/>
          <w:color w:val="24292F"/>
        </w:rPr>
        <w:t>；</w:t>
      </w:r>
      <w:r>
        <w:rPr>
          <w:color w:val="24292F"/>
        </w:rPr>
        <w:t>-ure=the</w:t>
      </w:r>
      <w:r>
        <w:rPr>
          <w:color w:val="24292F"/>
          <w:spacing w:val="-3"/>
        </w:rPr>
        <w:t> </w:t>
      </w:r>
      <w:r>
        <w:rPr>
          <w:color w:val="24292F"/>
        </w:rPr>
        <w:t>result</w:t>
      </w:r>
      <w:r>
        <w:rPr>
          <w:color w:val="24292F"/>
          <w:spacing w:val="-1"/>
        </w:rPr>
        <w:t> </w:t>
      </w:r>
      <w:r>
        <w:rPr>
          <w:rFonts w:ascii="SimSun" w:eastAsia="SimSun" w:hint="eastAsia"/>
          <w:color w:val="24292F"/>
        </w:rPr>
        <w:t>表结果</w:t>
      </w:r>
    </w:p>
    <w:p>
      <w:pPr>
        <w:pStyle w:val="BodyText"/>
        <w:spacing w:before="301"/>
        <w:ind w:left="796"/>
        <w:rPr>
          <w:rFonts w:ascii="SimSun" w:hAnsi="SimSun" w:eastAsia="SimSun" w:hint="eastAsia"/>
        </w:rPr>
      </w:pPr>
      <w:r>
        <w:rPr>
          <w:color w:val="24292F"/>
        </w:rPr>
        <w:t>→a</w:t>
      </w:r>
      <w:r>
        <w:rPr>
          <w:color w:val="24292F"/>
          <w:spacing w:val="-2"/>
        </w:rPr>
        <w:t> </w:t>
      </w:r>
      <w:r>
        <w:rPr>
          <w:color w:val="24292F"/>
        </w:rPr>
        <w:t>taking</w:t>
      </w:r>
      <w:r>
        <w:rPr>
          <w:color w:val="24292F"/>
          <w:spacing w:val="-1"/>
        </w:rPr>
        <w:t> </w:t>
      </w:r>
      <w:r>
        <w:rPr>
          <w:rFonts w:ascii="SimSun" w:hAnsi="SimSun" w:eastAsia="SimSun" w:hint="eastAsia"/>
          <w:color w:val="24292F"/>
        </w:rPr>
        <w:t>获取</w:t>
      </w:r>
    </w:p>
    <w:p>
      <w:pPr>
        <w:pStyle w:val="BodyText"/>
        <w:spacing w:before="301"/>
        <w:ind w:left="796"/>
        <w:rPr>
          <w:rFonts w:ascii="SimSun" w:eastAsia="SimSun" w:hint="eastAsia"/>
        </w:rPr>
      </w:pPr>
      <w:r>
        <w:rPr>
          <w:rFonts w:ascii="SimSun" w:eastAsia="SimSun" w:hint="eastAsia"/>
          <w:color w:val="24292F"/>
        </w:rPr>
        <w:t>同根词：</w:t>
      </w:r>
      <w:r>
        <w:rPr>
          <w:color w:val="24292F"/>
        </w:rPr>
        <w:t>capacity</w:t>
      </w:r>
      <w:r>
        <w:rPr>
          <w:color w:val="24292F"/>
          <w:spacing w:val="-17"/>
        </w:rPr>
        <w:t> </w:t>
      </w:r>
      <w:r>
        <w:rPr>
          <w:rFonts w:ascii="SimSun" w:eastAsia="SimSun" w:hint="eastAsia"/>
          <w:color w:val="24292F"/>
        </w:rPr>
        <w:t>能力；</w:t>
      </w:r>
      <w:r>
        <w:rPr>
          <w:color w:val="24292F"/>
        </w:rPr>
        <w:t>accept</w:t>
      </w:r>
      <w:r>
        <w:rPr>
          <w:color w:val="24292F"/>
          <w:spacing w:val="-18"/>
        </w:rPr>
        <w:t> </w:t>
      </w:r>
      <w:r>
        <w:rPr>
          <w:rFonts w:ascii="SimSun" w:eastAsia="SimSun" w:hint="eastAsia"/>
          <w:color w:val="24292F"/>
        </w:rPr>
        <w:t>认可</w:t>
      </w:r>
    </w:p>
    <w:p>
      <w:pPr>
        <w:pStyle w:val="BodyText"/>
        <w:spacing w:line="398" w:lineRule="auto" w:before="302"/>
        <w:ind w:left="796" w:right="8013"/>
      </w:pPr>
      <w:r>
        <w:rPr>
          <w:color w:val="24292F"/>
        </w:rPr>
        <w:t>capture the moment</w:t>
      </w:r>
      <w:r>
        <w:rPr>
          <w:color w:val="24292F"/>
          <w:spacing w:val="-77"/>
        </w:rPr>
        <w:t> </w:t>
      </w:r>
      <w:r>
        <w:rPr>
          <w:color w:val="24292F"/>
        </w:rPr>
        <w:t>capture</w:t>
      </w:r>
      <w:r>
        <w:rPr>
          <w:color w:val="24292F"/>
          <w:spacing w:val="-2"/>
        </w:rPr>
        <w:t> </w:t>
      </w:r>
      <w:r>
        <w:rPr>
          <w:color w:val="24292F"/>
        </w:rPr>
        <w:t>attention</w:t>
      </w:r>
    </w:p>
    <w:p>
      <w:pPr>
        <w:pStyle w:val="BodyText"/>
        <w:ind w:left="796"/>
      </w:pPr>
      <w:r>
        <w:rPr>
          <w:rFonts w:ascii="SimSun" w:eastAsia="SimSun" w:hint="eastAsia"/>
          <w:color w:val="24292F"/>
          <w:w w:val="95"/>
          <w:shd w:fill="D9D9D9" w:color="auto" w:val="clear"/>
        </w:rPr>
        <w:t>考</w:t>
      </w:r>
      <w:r>
        <w:rPr>
          <w:rFonts w:ascii="SimSun" w:eastAsia="SimSun" w:hint="eastAsia"/>
          <w:color w:val="24292F"/>
          <w:spacing w:val="-41"/>
          <w:w w:val="95"/>
        </w:rPr>
        <w:t> </w:t>
      </w:r>
      <w:r>
        <w:rPr>
          <w:color w:val="303030"/>
          <w:w w:val="95"/>
        </w:rPr>
        <w:t>capture</w:t>
      </w:r>
      <w:r>
        <w:rPr>
          <w:color w:val="303030"/>
          <w:spacing w:val="35"/>
          <w:w w:val="95"/>
        </w:rPr>
        <w:t> </w:t>
      </w:r>
      <w:r>
        <w:rPr>
          <w:color w:val="303030"/>
          <w:w w:val="95"/>
        </w:rPr>
        <w:t>our</w:t>
      </w:r>
      <w:r>
        <w:rPr>
          <w:color w:val="303030"/>
          <w:spacing w:val="36"/>
          <w:w w:val="95"/>
        </w:rPr>
        <w:t> </w:t>
      </w:r>
      <w:r>
        <w:rPr>
          <w:color w:val="303030"/>
          <w:w w:val="95"/>
        </w:rPr>
        <w:t>attention</w:t>
      </w:r>
    </w:p>
    <w:p>
      <w:pPr>
        <w:pStyle w:val="BodyText"/>
        <w:spacing w:before="300"/>
        <w:ind w:left="796"/>
      </w:pPr>
      <w:r>
        <w:rPr>
          <w:rFonts w:ascii="SimSun" w:eastAsia="SimSun" w:hint="eastAsia"/>
          <w:color w:val="24292F"/>
          <w:w w:val="95"/>
          <w:shd w:fill="D9D9D9" w:color="auto" w:val="clear"/>
        </w:rPr>
        <w:t>考</w:t>
      </w:r>
      <w:r>
        <w:rPr>
          <w:rFonts w:ascii="SimSun" w:eastAsia="SimSun" w:hint="eastAsia"/>
          <w:color w:val="24292F"/>
          <w:spacing w:val="-40"/>
          <w:w w:val="95"/>
        </w:rPr>
        <w:t> </w:t>
      </w:r>
      <w:r>
        <w:rPr>
          <w:color w:val="303030"/>
          <w:w w:val="95"/>
        </w:rPr>
        <w:t>capture</w:t>
      </w:r>
      <w:r>
        <w:rPr>
          <w:color w:val="303030"/>
          <w:spacing w:val="37"/>
          <w:w w:val="95"/>
        </w:rPr>
        <w:t> </w:t>
      </w:r>
      <w:r>
        <w:rPr>
          <w:color w:val="303030"/>
          <w:w w:val="95"/>
        </w:rPr>
        <w:t>the</w:t>
      </w:r>
      <w:r>
        <w:rPr>
          <w:color w:val="303030"/>
          <w:spacing w:val="39"/>
          <w:w w:val="95"/>
        </w:rPr>
        <w:t> </w:t>
      </w:r>
      <w:r>
        <w:rPr>
          <w:color w:val="303030"/>
          <w:w w:val="95"/>
        </w:rPr>
        <w:t>panorama</w:t>
      </w:r>
      <w:r>
        <w:rPr>
          <w:color w:val="303030"/>
          <w:spacing w:val="37"/>
          <w:w w:val="95"/>
        </w:rPr>
        <w:t> </w:t>
      </w:r>
      <w:r>
        <w:rPr>
          <w:color w:val="303030"/>
          <w:w w:val="95"/>
        </w:rPr>
        <w:t>of</w:t>
      </w:r>
      <w:r>
        <w:rPr>
          <w:color w:val="303030"/>
          <w:spacing w:val="38"/>
          <w:w w:val="95"/>
        </w:rPr>
        <w:t> </w:t>
      </w:r>
      <w:r>
        <w:rPr>
          <w:color w:val="303030"/>
          <w:w w:val="95"/>
        </w:rPr>
        <w:t>English</w:t>
      </w:r>
      <w:r>
        <w:rPr>
          <w:color w:val="303030"/>
          <w:spacing w:val="38"/>
          <w:w w:val="95"/>
        </w:rPr>
        <w:t> </w:t>
      </w:r>
      <w:r>
        <w:rPr>
          <w:color w:val="303030"/>
          <w:w w:val="95"/>
        </w:rPr>
        <w:t>society</w:t>
      </w:r>
    </w:p>
    <w:p>
      <w:pPr>
        <w:pStyle w:val="BodyText"/>
        <w:spacing w:before="301"/>
        <w:ind w:left="796"/>
        <w:rPr>
          <w:rFonts w:ascii="SimSun" w:eastAsia="SimSun" w:hint="eastAsia"/>
        </w:rPr>
      </w:pPr>
      <w:r>
        <w:rPr>
          <w:rFonts w:ascii="SimSun" w:eastAsia="SimSun" w:hint="eastAsia"/>
          <w:color w:val="303030"/>
        </w:rPr>
        <w:t>派生词：</w:t>
      </w:r>
      <w:r>
        <w:rPr>
          <w:color w:val="303030"/>
        </w:rPr>
        <w:t>captive(1</w:t>
      </w:r>
      <w:r>
        <w:rPr>
          <w:color w:val="303030"/>
          <w:spacing w:val="37"/>
        </w:rPr>
        <w:t>) </w:t>
      </w:r>
      <w:r>
        <w:rPr>
          <w:color w:val="303030"/>
        </w:rPr>
        <w:t>adj. </w:t>
      </w:r>
      <w:r>
        <w:rPr>
          <w:rFonts w:ascii="SimSun" w:eastAsia="SimSun" w:hint="eastAsia"/>
          <w:color w:val="303030"/>
        </w:rPr>
        <w:t>被监禁的</w:t>
      </w:r>
    </w:p>
    <w:p>
      <w:pPr>
        <w:spacing w:after="0"/>
        <w:rPr>
          <w:rFonts w:ascii="SimSun" w:eastAsia="SimSun" w:hint="eastAsia"/>
        </w:rPr>
        <w:sectPr>
          <w:pgSz w:w="11910" w:h="16840"/>
          <w:pgMar w:header="0" w:footer="467" w:top="640" w:bottom="700" w:left="260" w:right="279"/>
        </w:sectPr>
      </w:pPr>
    </w:p>
    <w:p>
      <w:pPr>
        <w:pStyle w:val="ListParagraph"/>
        <w:numPr>
          <w:ilvl w:val="0"/>
          <w:numId w:val="74"/>
        </w:numPr>
        <w:tabs>
          <w:tab w:pos="881" w:val="left" w:leader="none"/>
          <w:tab w:pos="3398" w:val="left" w:leader="none"/>
        </w:tabs>
        <w:spacing w:line="417" w:lineRule="auto" w:before="49" w:after="0"/>
        <w:ind w:left="796" w:right="3496" w:hanging="337"/>
        <w:jc w:val="left"/>
        <w:rPr>
          <w:color w:val="24292F"/>
          <w:sz w:val="32"/>
        </w:rPr>
      </w:pPr>
      <w:r>
        <w:rPr>
          <w:color w:val="24292F"/>
          <w:w w:val="95"/>
          <w:sz w:val="32"/>
          <w:shd w:fill="FFFF00" w:color="auto" w:val="clear"/>
        </w:rPr>
        <w:t>essential(15)</w:t>
      </w:r>
      <w:r>
        <w:rPr>
          <w:color w:val="24292F"/>
          <w:spacing w:val="28"/>
          <w:w w:val="95"/>
          <w:sz w:val="32"/>
          <w:shd w:fill="FFFF00" w:color="auto" w:val="clear"/>
        </w:rPr>
        <w:t> </w:t>
      </w:r>
      <w:r>
        <w:rPr>
          <w:color w:val="24292F"/>
          <w:w w:val="95"/>
          <w:sz w:val="32"/>
          <w:shd w:fill="FFFF00" w:color="auto" w:val="clear"/>
        </w:rPr>
        <w:t>adj.</w:t>
      </w:r>
      <w:r>
        <w:rPr>
          <w:color w:val="24292F"/>
          <w:spacing w:val="59"/>
          <w:w w:val="95"/>
          <w:sz w:val="32"/>
          <w:shd w:fill="FFFF00" w:color="auto" w:val="clear"/>
        </w:rPr>
        <w:t> </w:t>
      </w:r>
      <w:r>
        <w:rPr>
          <w:rFonts w:ascii="SimSun" w:eastAsia="SimSun" w:hint="eastAsia"/>
          <w:color w:val="24292F"/>
          <w:w w:val="95"/>
          <w:sz w:val="32"/>
          <w:shd w:fill="FFFF00" w:color="auto" w:val="clear"/>
        </w:rPr>
        <w:t>基本的；</w:t>
      </w:r>
      <w:r>
        <w:rPr>
          <w:rFonts w:ascii="SimSun" w:eastAsia="SimSun" w:hint="eastAsia"/>
          <w:color w:val="24292F"/>
          <w:spacing w:val="-16"/>
          <w:w w:val="95"/>
          <w:sz w:val="32"/>
          <w:shd w:fill="FFFF00" w:color="auto" w:val="clear"/>
        </w:rPr>
        <w:t> </w:t>
      </w:r>
      <w:r>
        <w:rPr>
          <w:rFonts w:ascii="SimSun" w:eastAsia="SimSun" w:hint="eastAsia"/>
          <w:color w:val="24292F"/>
          <w:w w:val="95"/>
          <w:sz w:val="32"/>
          <w:shd w:fill="FFFF00" w:color="auto" w:val="clear"/>
        </w:rPr>
        <w:t>必不可少的；</w:t>
      </w:r>
      <w:r>
        <w:rPr>
          <w:rFonts w:ascii="SimSun" w:eastAsia="SimSun" w:hint="eastAsia"/>
          <w:color w:val="24292F"/>
          <w:spacing w:val="-20"/>
          <w:w w:val="95"/>
          <w:sz w:val="32"/>
          <w:shd w:fill="FFFF00" w:color="auto" w:val="clear"/>
        </w:rPr>
        <w:t> </w:t>
      </w:r>
      <w:r>
        <w:rPr>
          <w:color w:val="24292F"/>
          <w:w w:val="95"/>
          <w:sz w:val="32"/>
          <w:shd w:fill="FFFF00" w:color="auto" w:val="clear"/>
        </w:rPr>
        <w:t>n.</w:t>
      </w:r>
      <w:r>
        <w:rPr>
          <w:color w:val="24292F"/>
          <w:spacing w:val="56"/>
          <w:w w:val="95"/>
          <w:sz w:val="32"/>
          <w:shd w:fill="FFFF00" w:color="auto" w:val="clear"/>
        </w:rPr>
        <w:t> </w:t>
      </w:r>
      <w:r>
        <w:rPr>
          <w:rFonts w:ascii="SimSun" w:eastAsia="SimSun" w:hint="eastAsia"/>
          <w:color w:val="24292F"/>
          <w:w w:val="95"/>
          <w:sz w:val="32"/>
          <w:shd w:fill="FFFF00" w:color="auto" w:val="clear"/>
        </w:rPr>
        <w:t>必需品</w:t>
      </w:r>
      <w:r>
        <w:rPr>
          <w:color w:val="24292F"/>
          <w:sz w:val="32"/>
        </w:rPr>
        <w:t>essential</w:t>
      </w:r>
      <w:r>
        <w:rPr>
          <w:color w:val="24292F"/>
          <w:spacing w:val="-2"/>
          <w:sz w:val="32"/>
        </w:rPr>
        <w:t> </w:t>
      </w:r>
      <w:r>
        <w:rPr>
          <w:color w:val="24292F"/>
          <w:sz w:val="32"/>
        </w:rPr>
        <w:t>element;</w:t>
        <w:tab/>
        <w:t>essential role</w:t>
      </w:r>
    </w:p>
    <w:p>
      <w:pPr>
        <w:pStyle w:val="BodyText"/>
        <w:spacing w:line="379" w:lineRule="exact"/>
        <w:ind w:left="860"/>
      </w:pPr>
      <w:r>
        <w:rPr>
          <w:rFonts w:ascii="SimSun" w:eastAsia="SimSun" w:hint="eastAsia"/>
          <w:color w:val="24292F"/>
          <w:w w:val="95"/>
          <w:shd w:fill="D9D9D9" w:color="auto" w:val="clear"/>
        </w:rPr>
        <w:t>考</w:t>
      </w:r>
      <w:r>
        <w:rPr>
          <w:rFonts w:ascii="SimSun" w:eastAsia="SimSun" w:hint="eastAsia"/>
          <w:color w:val="24292F"/>
          <w:spacing w:val="-38"/>
          <w:w w:val="95"/>
        </w:rPr>
        <w:t> </w:t>
      </w:r>
      <w:r>
        <w:rPr>
          <w:color w:val="303030"/>
          <w:w w:val="95"/>
        </w:rPr>
        <w:t>all</w:t>
      </w:r>
      <w:r>
        <w:rPr>
          <w:color w:val="303030"/>
          <w:spacing w:val="39"/>
          <w:w w:val="95"/>
        </w:rPr>
        <w:t> </w:t>
      </w:r>
      <w:r>
        <w:rPr>
          <w:color w:val="303030"/>
          <w:w w:val="95"/>
        </w:rPr>
        <w:t>essential</w:t>
      </w:r>
      <w:r>
        <w:rPr>
          <w:color w:val="303030"/>
          <w:spacing w:val="41"/>
          <w:w w:val="95"/>
        </w:rPr>
        <w:t> </w:t>
      </w:r>
      <w:r>
        <w:rPr>
          <w:color w:val="303030"/>
          <w:w w:val="95"/>
        </w:rPr>
        <w:t>processes</w:t>
      </w:r>
      <w:r>
        <w:rPr>
          <w:color w:val="303030"/>
          <w:spacing w:val="38"/>
          <w:w w:val="95"/>
        </w:rPr>
        <w:t> </w:t>
      </w:r>
      <w:r>
        <w:rPr>
          <w:color w:val="303030"/>
          <w:w w:val="95"/>
        </w:rPr>
        <w:t>of</w:t>
      </w:r>
      <w:r>
        <w:rPr>
          <w:color w:val="303030"/>
          <w:spacing w:val="40"/>
          <w:w w:val="95"/>
        </w:rPr>
        <w:t> </w:t>
      </w:r>
      <w:r>
        <w:rPr>
          <w:color w:val="303030"/>
          <w:w w:val="95"/>
        </w:rPr>
        <w:t>plant</w:t>
      </w:r>
      <w:r>
        <w:rPr>
          <w:color w:val="303030"/>
          <w:spacing w:val="39"/>
          <w:w w:val="95"/>
        </w:rPr>
        <w:t> </w:t>
      </w:r>
      <w:r>
        <w:rPr>
          <w:color w:val="303030"/>
          <w:w w:val="95"/>
        </w:rPr>
        <w:t>growth</w:t>
      </w:r>
      <w:r>
        <w:rPr>
          <w:color w:val="303030"/>
          <w:spacing w:val="40"/>
          <w:w w:val="95"/>
        </w:rPr>
        <w:t> </w:t>
      </w:r>
      <w:r>
        <w:rPr>
          <w:color w:val="303030"/>
          <w:w w:val="95"/>
        </w:rPr>
        <w:t>and</w:t>
      </w:r>
      <w:r>
        <w:rPr>
          <w:color w:val="303030"/>
          <w:spacing w:val="40"/>
          <w:w w:val="95"/>
        </w:rPr>
        <w:t> </w:t>
      </w:r>
      <w:r>
        <w:rPr>
          <w:color w:val="303030"/>
          <w:w w:val="95"/>
        </w:rPr>
        <w:t>development</w:t>
      </w:r>
    </w:p>
    <w:p>
      <w:pPr>
        <w:pStyle w:val="BodyText"/>
        <w:spacing w:before="300"/>
        <w:ind w:left="860"/>
      </w:pPr>
      <w:r>
        <w:rPr>
          <w:rFonts w:ascii="SimSun" w:eastAsia="SimSun" w:hint="eastAsia"/>
          <w:color w:val="24292F"/>
          <w:w w:val="95"/>
          <w:shd w:fill="D9D9D9" w:color="auto" w:val="clear"/>
        </w:rPr>
        <w:t>考</w:t>
      </w:r>
      <w:r>
        <w:rPr>
          <w:rFonts w:ascii="SimSun" w:eastAsia="SimSun" w:hint="eastAsia"/>
          <w:color w:val="24292F"/>
          <w:spacing w:val="-51"/>
          <w:w w:val="95"/>
        </w:rPr>
        <w:t> </w:t>
      </w:r>
      <w:r>
        <w:rPr>
          <w:color w:val="303030"/>
          <w:w w:val="95"/>
        </w:rPr>
        <w:t>sth</w:t>
      </w:r>
      <w:r>
        <w:rPr>
          <w:color w:val="303030"/>
          <w:spacing w:val="12"/>
          <w:w w:val="95"/>
        </w:rPr>
        <w:t>. </w:t>
      </w:r>
      <w:r>
        <w:rPr>
          <w:color w:val="303030"/>
          <w:w w:val="95"/>
        </w:rPr>
        <w:t>be</w:t>
      </w:r>
      <w:r>
        <w:rPr>
          <w:color w:val="303030"/>
          <w:spacing w:val="26"/>
          <w:w w:val="95"/>
        </w:rPr>
        <w:t> </w:t>
      </w:r>
      <w:r>
        <w:rPr>
          <w:color w:val="303030"/>
          <w:w w:val="95"/>
        </w:rPr>
        <w:t>essential</w:t>
      </w:r>
      <w:r>
        <w:rPr>
          <w:color w:val="303030"/>
          <w:spacing w:val="25"/>
          <w:w w:val="95"/>
        </w:rPr>
        <w:t> </w:t>
      </w:r>
      <w:r>
        <w:rPr>
          <w:color w:val="303030"/>
          <w:w w:val="95"/>
        </w:rPr>
        <w:t>to</w:t>
      </w:r>
      <w:r>
        <w:rPr>
          <w:color w:val="303030"/>
          <w:spacing w:val="27"/>
          <w:w w:val="95"/>
        </w:rPr>
        <w:t> </w:t>
      </w:r>
      <w:r>
        <w:rPr>
          <w:color w:val="303030"/>
          <w:w w:val="95"/>
        </w:rPr>
        <w:t>sth.</w:t>
      </w:r>
    </w:p>
    <w:p>
      <w:pPr>
        <w:pStyle w:val="BodyText"/>
        <w:spacing w:before="300"/>
        <w:ind w:left="860"/>
      </w:pPr>
      <w:r>
        <w:rPr>
          <w:rFonts w:ascii="SimSun" w:eastAsia="SimSun" w:hint="eastAsia"/>
          <w:color w:val="24292F"/>
          <w:w w:val="95"/>
          <w:shd w:fill="D9D9D9" w:color="auto" w:val="clear"/>
        </w:rPr>
        <w:t>考</w:t>
      </w:r>
      <w:r>
        <w:rPr>
          <w:rFonts w:ascii="SimSun" w:eastAsia="SimSun" w:hint="eastAsia"/>
          <w:color w:val="24292F"/>
          <w:spacing w:val="-45"/>
          <w:w w:val="95"/>
        </w:rPr>
        <w:t> </w:t>
      </w:r>
      <w:r>
        <w:rPr>
          <w:color w:val="303030"/>
          <w:w w:val="95"/>
        </w:rPr>
        <w:t>Menu</w:t>
      </w:r>
      <w:r>
        <w:rPr>
          <w:color w:val="303030"/>
          <w:spacing w:val="34"/>
          <w:w w:val="95"/>
        </w:rPr>
        <w:t> </w:t>
      </w:r>
      <w:r>
        <w:rPr>
          <w:color w:val="303030"/>
          <w:w w:val="95"/>
        </w:rPr>
        <w:t>planning</w:t>
      </w:r>
      <w:r>
        <w:rPr>
          <w:color w:val="303030"/>
          <w:spacing w:val="33"/>
          <w:w w:val="95"/>
        </w:rPr>
        <w:t> </w:t>
      </w:r>
      <w:r>
        <w:rPr>
          <w:color w:val="303030"/>
          <w:w w:val="95"/>
        </w:rPr>
        <w:t>is</w:t>
      </w:r>
      <w:r>
        <w:rPr>
          <w:color w:val="303030"/>
          <w:spacing w:val="32"/>
          <w:w w:val="95"/>
        </w:rPr>
        <w:t> </w:t>
      </w:r>
      <w:r>
        <w:rPr>
          <w:color w:val="303030"/>
          <w:w w:val="95"/>
        </w:rPr>
        <w:t>an</w:t>
      </w:r>
      <w:r>
        <w:rPr>
          <w:color w:val="303030"/>
          <w:spacing w:val="33"/>
          <w:w w:val="95"/>
        </w:rPr>
        <w:t> </w:t>
      </w:r>
      <w:r>
        <w:rPr>
          <w:color w:val="303030"/>
          <w:w w:val="95"/>
        </w:rPr>
        <w:t>essential</w:t>
      </w:r>
      <w:r>
        <w:rPr>
          <w:color w:val="303030"/>
          <w:spacing w:val="32"/>
          <w:w w:val="95"/>
        </w:rPr>
        <w:t> </w:t>
      </w:r>
      <w:r>
        <w:rPr>
          <w:color w:val="303030"/>
          <w:w w:val="95"/>
        </w:rPr>
        <w:t>for</w:t>
      </w:r>
      <w:r>
        <w:rPr>
          <w:color w:val="303030"/>
          <w:spacing w:val="31"/>
          <w:w w:val="95"/>
        </w:rPr>
        <w:t> </w:t>
      </w:r>
      <w:r>
        <w:rPr>
          <w:color w:val="303030"/>
          <w:w w:val="95"/>
        </w:rPr>
        <w:t>preparing</w:t>
      </w:r>
      <w:r>
        <w:rPr>
          <w:color w:val="303030"/>
          <w:spacing w:val="33"/>
          <w:w w:val="95"/>
        </w:rPr>
        <w:t> </w:t>
      </w:r>
      <w:r>
        <w:rPr>
          <w:color w:val="303030"/>
          <w:w w:val="95"/>
        </w:rPr>
        <w:t>a</w:t>
      </w:r>
      <w:r>
        <w:rPr>
          <w:color w:val="303030"/>
          <w:spacing w:val="39"/>
          <w:w w:val="95"/>
        </w:rPr>
        <w:t> </w:t>
      </w:r>
      <w:r>
        <w:rPr>
          <w:color w:val="303030"/>
          <w:w w:val="95"/>
        </w:rPr>
        <w:t>meal.</w:t>
      </w:r>
    </w:p>
    <w:p>
      <w:pPr>
        <w:pStyle w:val="BodyText"/>
        <w:spacing w:before="301"/>
        <w:ind w:left="796"/>
        <w:rPr>
          <w:rFonts w:ascii="SimSun" w:eastAsia="SimSun" w:hint="eastAsia"/>
        </w:rPr>
      </w:pPr>
      <w:r>
        <w:rPr>
          <w:rFonts w:ascii="SimSun" w:eastAsia="SimSun" w:hint="eastAsia"/>
          <w:color w:val="303030"/>
        </w:rPr>
        <w:t>派生词：</w:t>
      </w:r>
      <w:r>
        <w:rPr>
          <w:color w:val="24292F"/>
        </w:rPr>
        <w:t>essentially</w:t>
      </w:r>
      <w:r>
        <w:rPr>
          <w:color w:val="303030"/>
        </w:rPr>
        <w:t>(2</w:t>
      </w:r>
      <w:r>
        <w:rPr>
          <w:color w:val="303030"/>
          <w:spacing w:val="25"/>
        </w:rPr>
        <w:t>) </w:t>
      </w:r>
      <w:r>
        <w:rPr>
          <w:color w:val="303030"/>
        </w:rPr>
        <w:t>adv.</w:t>
      </w:r>
      <w:r>
        <w:rPr>
          <w:rFonts w:ascii="SimSun" w:eastAsia="SimSun" w:hint="eastAsia"/>
          <w:color w:val="303030"/>
        </w:rPr>
        <w:t>根本上</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74"/>
        </w:numPr>
        <w:tabs>
          <w:tab w:pos="881" w:val="left" w:leader="none"/>
          <w:tab w:pos="3023" w:val="left" w:leader="none"/>
        </w:tabs>
        <w:spacing w:line="408" w:lineRule="auto" w:before="65" w:after="0"/>
        <w:ind w:left="796" w:right="6867" w:hanging="336"/>
        <w:jc w:val="left"/>
        <w:rPr>
          <w:color w:val="303030"/>
          <w:sz w:val="32"/>
        </w:rPr>
      </w:pPr>
      <w:r>
        <w:rPr>
          <w:color w:val="24292F"/>
          <w:sz w:val="32"/>
          <w:shd w:fill="FFFF00" w:color="auto" w:val="clear"/>
        </w:rPr>
        <w:t>camera(1)</w:t>
      </w:r>
      <w:r>
        <w:rPr>
          <w:color w:val="24292F"/>
          <w:spacing w:val="113"/>
          <w:sz w:val="32"/>
          <w:shd w:fill="FFFF00" w:color="auto" w:val="clear"/>
        </w:rPr>
        <w:t> </w:t>
      </w:r>
      <w:r>
        <w:rPr>
          <w:color w:val="24292F"/>
          <w:sz w:val="32"/>
          <w:shd w:fill="FFFF00" w:color="auto" w:val="clear"/>
        </w:rPr>
        <w:t>n.</w:t>
      </w:r>
      <w:r>
        <w:rPr>
          <w:color w:val="24292F"/>
          <w:spacing w:val="36"/>
          <w:sz w:val="32"/>
          <w:shd w:fill="FFFF00" w:color="auto" w:val="clear"/>
        </w:rPr>
        <w:t> </w:t>
      </w:r>
      <w:r>
        <w:rPr>
          <w:rFonts w:ascii="SimSun" w:eastAsia="SimSun" w:hint="eastAsia"/>
          <w:color w:val="24292F"/>
          <w:sz w:val="32"/>
          <w:shd w:fill="FFFF00" w:color="auto" w:val="clear"/>
        </w:rPr>
        <w:t>摄像机</w:t>
      </w:r>
      <w:r>
        <w:rPr>
          <w:color w:val="24292F"/>
          <w:sz w:val="32"/>
        </w:rPr>
        <w:t>digital</w:t>
      </w:r>
      <w:r>
        <w:rPr>
          <w:color w:val="24292F"/>
          <w:spacing w:val="-2"/>
          <w:sz w:val="32"/>
        </w:rPr>
        <w:t> </w:t>
      </w:r>
      <w:r>
        <w:rPr>
          <w:color w:val="24292F"/>
          <w:sz w:val="32"/>
        </w:rPr>
        <w:t>camera</w:t>
      </w:r>
      <w:r>
        <w:rPr>
          <w:color w:val="24292F"/>
          <w:spacing w:val="-2"/>
          <w:sz w:val="32"/>
        </w:rPr>
        <w:t> </w:t>
      </w:r>
      <w:r>
        <w:rPr>
          <w:color w:val="24292F"/>
          <w:sz w:val="32"/>
        </w:rPr>
        <w:t>;</w:t>
        <w:tab/>
      </w:r>
      <w:r>
        <w:rPr>
          <w:color w:val="24292F"/>
          <w:spacing w:val="-1"/>
          <w:sz w:val="32"/>
        </w:rPr>
        <w:t>cameraman</w:t>
      </w:r>
      <w:r>
        <w:rPr>
          <w:color w:val="24292F"/>
          <w:spacing w:val="-77"/>
          <w:sz w:val="32"/>
        </w:rPr>
        <w:t> </w:t>
      </w:r>
      <w:r>
        <w:rPr>
          <w:rFonts w:ascii="SimSun" w:eastAsia="SimSun" w:hint="eastAsia"/>
          <w:color w:val="24292F"/>
          <w:w w:val="95"/>
          <w:sz w:val="32"/>
          <w:shd w:fill="D9D9D9" w:color="auto" w:val="clear"/>
        </w:rPr>
        <w:t>考</w:t>
      </w:r>
      <w:r>
        <w:rPr>
          <w:rFonts w:ascii="SimSun" w:eastAsia="SimSun" w:hint="eastAsia"/>
          <w:color w:val="24292F"/>
          <w:spacing w:val="-60"/>
          <w:w w:val="95"/>
          <w:sz w:val="32"/>
        </w:rPr>
        <w:t> </w:t>
      </w:r>
      <w:r>
        <w:rPr>
          <w:color w:val="303030"/>
          <w:w w:val="95"/>
          <w:sz w:val="32"/>
        </w:rPr>
        <w:t>surveillance</w:t>
      </w:r>
      <w:r>
        <w:rPr>
          <w:color w:val="303030"/>
          <w:spacing w:val="17"/>
          <w:w w:val="95"/>
          <w:sz w:val="32"/>
        </w:rPr>
        <w:t> </w:t>
      </w:r>
      <w:r>
        <w:rPr>
          <w:color w:val="303030"/>
          <w:w w:val="95"/>
          <w:sz w:val="32"/>
        </w:rPr>
        <w:t>cameras</w:t>
      </w:r>
    </w:p>
    <w:p>
      <w:pPr>
        <w:pStyle w:val="BodyText"/>
        <w:rPr>
          <w:sz w:val="36"/>
        </w:rPr>
      </w:pPr>
    </w:p>
    <w:p>
      <w:pPr>
        <w:pStyle w:val="Heading2"/>
        <w:spacing w:line="480" w:lineRule="auto" w:before="218"/>
        <w:ind w:right="1073"/>
      </w:pPr>
      <w:r>
        <w:rPr>
          <w:color w:val="24292F"/>
        </w:rPr>
        <w:t>At the </w:t>
      </w:r>
      <w:r>
        <w:rPr>
          <w:color w:val="FF0000"/>
        </w:rPr>
        <w:t>auction</w:t>
      </w:r>
      <w:r>
        <w:rPr>
          <w:color w:val="24292F"/>
        </w:rPr>
        <w:t>, </w:t>
      </w:r>
      <w:r>
        <w:rPr>
          <w:color w:val="FF0000"/>
        </w:rPr>
        <w:t>zealous policymakers </w:t>
      </w:r>
      <w:r>
        <w:rPr>
          <w:color w:val="24292F"/>
        </w:rPr>
        <w:t>of business </w:t>
      </w:r>
      <w:r>
        <w:rPr>
          <w:color w:val="FF0000"/>
        </w:rPr>
        <w:t>magazines</w:t>
      </w:r>
      <w:r>
        <w:rPr>
          <w:color w:val="FF0000"/>
          <w:spacing w:val="1"/>
        </w:rPr>
        <w:t> </w:t>
      </w:r>
      <w:r>
        <w:rPr>
          <w:color w:val="FF0000"/>
        </w:rPr>
        <w:t>encountered </w:t>
      </w:r>
      <w:r>
        <w:rPr>
          <w:color w:val="24292F"/>
        </w:rPr>
        <w:t>a </w:t>
      </w:r>
      <w:r>
        <w:rPr>
          <w:color w:val="FF0000"/>
        </w:rPr>
        <w:t>considerable squeeze </w:t>
      </w:r>
      <w:r>
        <w:rPr>
          <w:color w:val="24292F"/>
        </w:rPr>
        <w:t>as they </w:t>
      </w:r>
      <w:r>
        <w:rPr>
          <w:color w:val="FF0000"/>
        </w:rPr>
        <w:t>started retailing </w:t>
      </w:r>
      <w:r>
        <w:rPr>
          <w:color w:val="24292F"/>
        </w:rPr>
        <w:t>a</w:t>
      </w:r>
      <w:r>
        <w:rPr>
          <w:color w:val="24292F"/>
          <w:spacing w:val="-97"/>
        </w:rPr>
        <w:t> </w:t>
      </w:r>
      <w:r>
        <w:rPr>
          <w:color w:val="24292F"/>
        </w:rPr>
        <w:t>collection of </w:t>
      </w:r>
      <w:r>
        <w:rPr>
          <w:color w:val="FF0000"/>
        </w:rPr>
        <w:t>distinguished photographs </w:t>
      </w:r>
      <w:r>
        <w:rPr>
          <w:color w:val="24292F"/>
        </w:rPr>
        <w:t>taken by a </w:t>
      </w:r>
      <w:r>
        <w:rPr>
          <w:color w:val="FF0000"/>
        </w:rPr>
        <w:t>notable</w:t>
      </w:r>
      <w:r>
        <w:rPr>
          <w:color w:val="FF0000"/>
          <w:spacing w:val="1"/>
        </w:rPr>
        <w:t> </w:t>
      </w:r>
      <w:r>
        <w:rPr>
          <w:color w:val="FF0000"/>
        </w:rPr>
        <w:t>female intellect</w:t>
      </w:r>
      <w:r>
        <w:rPr>
          <w:color w:val="24292F"/>
        </w:rPr>
        <w:t>, with the </w:t>
      </w:r>
      <w:r>
        <w:rPr>
          <w:color w:val="FF0000"/>
        </w:rPr>
        <w:t>income </w:t>
      </w:r>
      <w:r>
        <w:rPr>
          <w:color w:val="24292F"/>
        </w:rPr>
        <w:t>from the auction being</w:t>
      </w:r>
      <w:r>
        <w:rPr>
          <w:color w:val="24292F"/>
          <w:spacing w:val="1"/>
        </w:rPr>
        <w:t> </w:t>
      </w:r>
      <w:r>
        <w:rPr>
          <w:color w:val="FF0000"/>
        </w:rPr>
        <w:t>distributed </w:t>
      </w:r>
      <w:r>
        <w:rPr>
          <w:color w:val="24292F"/>
        </w:rPr>
        <w:t>to support artistic talents who are </w:t>
      </w:r>
      <w:r>
        <w:rPr>
          <w:color w:val="FF0000"/>
        </w:rPr>
        <w:t>exceptional </w:t>
      </w:r>
      <w:r>
        <w:rPr>
          <w:color w:val="24292F"/>
        </w:rPr>
        <w:t>at</w:t>
      </w:r>
      <w:r>
        <w:rPr>
          <w:color w:val="24292F"/>
          <w:spacing w:val="1"/>
        </w:rPr>
        <w:t> </w:t>
      </w:r>
      <w:r>
        <w:rPr>
          <w:color w:val="FF0000"/>
        </w:rPr>
        <w:t>capturing</w:t>
      </w:r>
      <w:r>
        <w:rPr>
          <w:color w:val="FF0000"/>
          <w:spacing w:val="1"/>
        </w:rPr>
        <w:t> </w:t>
      </w:r>
      <w:r>
        <w:rPr>
          <w:color w:val="24292F"/>
        </w:rPr>
        <w:t>the</w:t>
      </w:r>
      <w:r>
        <w:rPr>
          <w:color w:val="24292F"/>
          <w:spacing w:val="-2"/>
        </w:rPr>
        <w:t> </w:t>
      </w:r>
      <w:r>
        <w:rPr>
          <w:color w:val="FF0000"/>
        </w:rPr>
        <w:t>essence</w:t>
      </w:r>
      <w:r>
        <w:rPr>
          <w:color w:val="FF0000"/>
          <w:spacing w:val="-1"/>
        </w:rPr>
        <w:t> </w:t>
      </w:r>
      <w:r>
        <w:rPr>
          <w:color w:val="24292F"/>
        </w:rPr>
        <w:t>through</w:t>
      </w:r>
      <w:r>
        <w:rPr>
          <w:color w:val="24292F"/>
          <w:spacing w:val="-1"/>
        </w:rPr>
        <w:t> </w:t>
      </w:r>
      <w:r>
        <w:rPr>
          <w:color w:val="FF0000"/>
        </w:rPr>
        <w:t>cameras</w:t>
      </w:r>
      <w:r>
        <w:rPr>
          <w:color w:val="24292F"/>
        </w:rPr>
        <w:t>.</w:t>
      </w:r>
    </w:p>
    <w:p>
      <w:pPr>
        <w:pStyle w:val="BodyText"/>
        <w:spacing w:line="381" w:lineRule="auto" w:before="54"/>
        <w:ind w:left="460" w:right="669"/>
        <w:jc w:val="both"/>
        <w:rPr>
          <w:rFonts w:ascii="SimSun" w:eastAsia="SimSun" w:hint="eastAsia"/>
        </w:rPr>
      </w:pPr>
      <w:r>
        <w:rPr>
          <w:rFonts w:ascii="SimSun" w:eastAsia="SimSun" w:hint="eastAsia"/>
          <w:color w:val="24292F"/>
          <w:w w:val="95"/>
        </w:rPr>
        <w:t>在拍卖会上，商业杂志的热情的政策制定者们遭遇到了巨大的压力，因为</w:t>
      </w:r>
      <w:r>
        <w:rPr>
          <w:rFonts w:ascii="SimSun" w:eastAsia="SimSun" w:hint="eastAsia"/>
          <w:color w:val="24292F"/>
          <w:spacing w:val="59"/>
          <w:w w:val="95"/>
        </w:rPr>
        <w:t> </w:t>
      </w:r>
      <w:r>
        <w:rPr>
          <w:rFonts w:ascii="SimSun" w:eastAsia="SimSun" w:hint="eastAsia"/>
          <w:color w:val="24292F"/>
          <w:w w:val="95"/>
        </w:rPr>
        <w:t>他们开始🎧售一套由一位著名女性知识分子拍摄的卓越照片集。拍卖所得</w:t>
      </w:r>
      <w:r>
        <w:rPr>
          <w:rFonts w:ascii="SimSun" w:eastAsia="SimSun" w:hint="eastAsia"/>
          <w:color w:val="24292F"/>
          <w:spacing w:val="43"/>
          <w:w w:val="95"/>
        </w:rPr>
        <w:t> </w:t>
      </w:r>
      <w:r>
        <w:rPr>
          <w:rFonts w:ascii="SimSun" w:eastAsia="SimSun" w:hint="eastAsia"/>
          <w:color w:val="24292F"/>
        </w:rPr>
        <w:t>将被用于支持那些善于通过相机捕捉本质的优秀艺术才子。</w:t>
      </w:r>
    </w:p>
    <w:p>
      <w:pPr>
        <w:spacing w:after="0" w:line="381" w:lineRule="auto"/>
        <w:jc w:val="both"/>
        <w:rPr>
          <w:rFonts w:ascii="SimSun" w:eastAsia="SimSun" w:hint="eastAsia"/>
        </w:rPr>
        <w:sectPr>
          <w:pgSz w:w="11910" w:h="16840"/>
          <w:pgMar w:header="0" w:footer="467" w:top="640" w:bottom="700" w:left="260" w:right="279"/>
        </w:sectPr>
      </w:pPr>
    </w:p>
    <w:p>
      <w:pPr>
        <w:spacing w:before="65"/>
        <w:ind w:left="5439" w:right="5411" w:firstLine="0"/>
        <w:jc w:val="center"/>
        <w:rPr>
          <w:b/>
          <w:i/>
          <w:sz w:val="32"/>
        </w:rPr>
      </w:pPr>
      <w:bookmarkStart w:name="062" w:id="72"/>
      <w:bookmarkEnd w:id="72"/>
      <w:r>
        <w:rPr/>
      </w:r>
      <w:r>
        <w:rPr>
          <w:b/>
          <w:color w:val="2D2D2D"/>
          <w:sz w:val="32"/>
        </w:rPr>
        <w:t>06</w:t>
      </w:r>
      <w:r>
        <w:rPr>
          <w:b/>
          <w:i/>
          <w:color w:val="2D2D2D"/>
          <w:sz w:val="32"/>
        </w:rPr>
        <w:t>2</w:t>
      </w:r>
    </w:p>
    <w:p>
      <w:pPr>
        <w:pStyle w:val="Heading2"/>
        <w:spacing w:before="122"/>
      </w:pPr>
      <w:r>
        <w:rPr>
          <w:color w:val="24292F"/>
        </w:rPr>
        <w:t>The</w:t>
      </w:r>
      <w:r>
        <w:rPr>
          <w:color w:val="24292F"/>
          <w:spacing w:val="-4"/>
        </w:rPr>
        <w:t> </w:t>
      </w:r>
      <w:r>
        <w:rPr>
          <w:color w:val="24292F"/>
        </w:rPr>
        <w:t>director</w:t>
      </w:r>
      <w:r>
        <w:rPr>
          <w:color w:val="24292F"/>
          <w:spacing w:val="-3"/>
        </w:rPr>
        <w:t> </w:t>
      </w:r>
      <w:r>
        <w:rPr>
          <w:color w:val="24292F"/>
        </w:rPr>
        <w:t>demands</w:t>
      </w:r>
      <w:r>
        <w:rPr>
          <w:color w:val="24292F"/>
          <w:spacing w:val="-1"/>
        </w:rPr>
        <w:t> </w:t>
      </w:r>
      <w:r>
        <w:rPr>
          <w:color w:val="24292F"/>
        </w:rPr>
        <w:t>the</w:t>
      </w:r>
      <w:r>
        <w:rPr>
          <w:color w:val="24292F"/>
          <w:spacing w:val="-2"/>
        </w:rPr>
        <w:t> </w:t>
      </w:r>
      <w:r>
        <w:rPr>
          <w:color w:val="24292F"/>
        </w:rPr>
        <w:t>actress</w:t>
      </w:r>
      <w:r>
        <w:rPr>
          <w:color w:val="24292F"/>
          <w:spacing w:val="-1"/>
        </w:rPr>
        <w:t> </w:t>
      </w:r>
      <w:r>
        <w:rPr>
          <w:color w:val="24292F"/>
        </w:rPr>
        <w:t>to</w:t>
      </w:r>
      <w:r>
        <w:rPr>
          <w:color w:val="24292F"/>
          <w:spacing w:val="-3"/>
        </w:rPr>
        <w:t> </w:t>
      </w:r>
      <w:r>
        <w:rPr>
          <w:color w:val="24292F"/>
        </w:rPr>
        <w:t>do</w:t>
      </w:r>
      <w:r>
        <w:rPr>
          <w:color w:val="24292F"/>
          <w:spacing w:val="1"/>
        </w:rPr>
        <w:t> </w:t>
      </w:r>
      <w:r>
        <w:rPr>
          <w:color w:val="24292F"/>
        </w:rPr>
        <w:t>sth.</w:t>
      </w:r>
    </w:p>
    <w:p>
      <w:pPr>
        <w:pStyle w:val="BodyText"/>
        <w:rPr>
          <w:sz w:val="44"/>
        </w:rPr>
      </w:pPr>
    </w:p>
    <w:p>
      <w:pPr>
        <w:pStyle w:val="BodyText"/>
        <w:spacing w:before="5"/>
        <w:rPr>
          <w:sz w:val="46"/>
        </w:rPr>
      </w:pPr>
    </w:p>
    <w:p>
      <w:pPr>
        <w:spacing w:line="360" w:lineRule="auto" w:before="0"/>
        <w:ind w:left="460" w:right="638" w:firstLine="0"/>
        <w:jc w:val="left"/>
        <w:rPr>
          <w:sz w:val="40"/>
        </w:rPr>
      </w:pPr>
      <w:r>
        <w:rPr>
          <w:color w:val="24292F"/>
          <w:sz w:val="40"/>
        </w:rPr>
        <w:t>The director </w:t>
      </w:r>
      <w:r>
        <w:rPr>
          <w:color w:val="FF0000"/>
          <w:sz w:val="40"/>
        </w:rPr>
        <w:t>toughly </w:t>
      </w:r>
      <w:r>
        <w:rPr>
          <w:color w:val="24292F"/>
          <w:sz w:val="40"/>
        </w:rPr>
        <w:t>demands the actress to </w:t>
      </w:r>
      <w:r>
        <w:rPr>
          <w:color w:val="FF0000"/>
          <w:sz w:val="40"/>
        </w:rPr>
        <w:t>handle her nutrition</w:t>
      </w:r>
      <w:r>
        <w:rPr>
          <w:color w:val="FF0000"/>
          <w:spacing w:val="-97"/>
          <w:sz w:val="40"/>
        </w:rPr>
        <w:t> </w:t>
      </w:r>
      <w:r>
        <w:rPr>
          <w:color w:val="FF0000"/>
          <w:sz w:val="40"/>
        </w:rPr>
        <w:t>intake</w:t>
      </w:r>
      <w:r>
        <w:rPr>
          <w:color w:val="FF0000"/>
          <w:spacing w:val="-1"/>
          <w:sz w:val="40"/>
        </w:rPr>
        <w:t> </w:t>
      </w:r>
      <w:r>
        <w:rPr>
          <w:color w:val="FF0000"/>
          <w:sz w:val="40"/>
        </w:rPr>
        <w:t>as</w:t>
      </w:r>
      <w:r>
        <w:rPr>
          <w:color w:val="FF0000"/>
          <w:spacing w:val="-2"/>
          <w:sz w:val="40"/>
        </w:rPr>
        <w:t> </w:t>
      </w:r>
      <w:r>
        <w:rPr>
          <w:color w:val="FF0000"/>
          <w:sz w:val="40"/>
        </w:rPr>
        <w:t>scheduled</w:t>
      </w:r>
      <w:r>
        <w:rPr>
          <w:color w:val="24292F"/>
          <w:sz w:val="40"/>
        </w:rPr>
        <w:t>.</w:t>
      </w:r>
    </w:p>
    <w:p>
      <w:pPr>
        <w:pStyle w:val="BodyText"/>
        <w:rPr>
          <w:sz w:val="44"/>
        </w:rPr>
      </w:pPr>
    </w:p>
    <w:p>
      <w:pPr>
        <w:pStyle w:val="Heading2"/>
        <w:spacing w:line="360" w:lineRule="auto" w:before="303"/>
        <w:ind w:right="446"/>
      </w:pPr>
      <w:r>
        <w:rPr>
          <w:color w:val="24292F"/>
        </w:rPr>
        <w:t>The director, </w:t>
      </w:r>
      <w:r>
        <w:rPr>
          <w:color w:val="FF0000"/>
        </w:rPr>
        <w:t>who warns that any disability caused by the</w:t>
      </w:r>
      <w:r>
        <w:rPr>
          <w:color w:val="FF0000"/>
          <w:spacing w:val="1"/>
        </w:rPr>
        <w:t> </w:t>
      </w:r>
      <w:r>
        <w:rPr>
          <w:color w:val="FF0000"/>
        </w:rPr>
        <w:t>approximate evaluation of physiology may lead to divorce and a</w:t>
      </w:r>
      <w:r>
        <w:rPr>
          <w:color w:val="FF0000"/>
          <w:spacing w:val="-97"/>
        </w:rPr>
        <w:t> </w:t>
      </w:r>
      <w:r>
        <w:rPr>
          <w:color w:val="FF0000"/>
        </w:rPr>
        <w:t>plunge</w:t>
      </w:r>
      <w:r>
        <w:rPr>
          <w:color w:val="FF0000"/>
          <w:spacing w:val="-5"/>
        </w:rPr>
        <w:t> </w:t>
      </w:r>
      <w:r>
        <w:rPr>
          <w:color w:val="FF0000"/>
        </w:rPr>
        <w:t>in</w:t>
      </w:r>
      <w:r>
        <w:rPr>
          <w:color w:val="FF0000"/>
          <w:spacing w:val="-2"/>
        </w:rPr>
        <w:t> </w:t>
      </w:r>
      <w:r>
        <w:rPr>
          <w:color w:val="FF0000"/>
        </w:rPr>
        <w:t>the</w:t>
      </w:r>
      <w:r>
        <w:rPr>
          <w:color w:val="FF0000"/>
          <w:spacing w:val="-3"/>
        </w:rPr>
        <w:t> </w:t>
      </w:r>
      <w:r>
        <w:rPr>
          <w:color w:val="FF0000"/>
        </w:rPr>
        <w:t>latter</w:t>
      </w:r>
      <w:r>
        <w:rPr>
          <w:color w:val="FF0000"/>
          <w:spacing w:val="-2"/>
        </w:rPr>
        <w:t> </w:t>
      </w:r>
      <w:r>
        <w:rPr>
          <w:color w:val="FF0000"/>
        </w:rPr>
        <w:t>career</w:t>
      </w:r>
      <w:r>
        <w:rPr>
          <w:color w:val="24292F"/>
        </w:rPr>
        <w:t>,</w:t>
      </w:r>
      <w:r>
        <w:rPr>
          <w:color w:val="24292F"/>
          <w:spacing w:val="-4"/>
        </w:rPr>
        <w:t> </w:t>
      </w:r>
      <w:r>
        <w:rPr>
          <w:color w:val="24292F"/>
        </w:rPr>
        <w:t>toughly</w:t>
      </w:r>
      <w:r>
        <w:rPr>
          <w:color w:val="24292F"/>
          <w:spacing w:val="-4"/>
        </w:rPr>
        <w:t> </w:t>
      </w:r>
      <w:r>
        <w:rPr>
          <w:color w:val="24292F"/>
        </w:rPr>
        <w:t>demands</w:t>
      </w:r>
      <w:r>
        <w:rPr>
          <w:color w:val="24292F"/>
          <w:spacing w:val="-5"/>
        </w:rPr>
        <w:t> </w:t>
      </w:r>
      <w:r>
        <w:rPr>
          <w:color w:val="24292F"/>
        </w:rPr>
        <w:t>the</w:t>
      </w:r>
      <w:r>
        <w:rPr>
          <w:color w:val="24292F"/>
          <w:spacing w:val="-3"/>
        </w:rPr>
        <w:t> </w:t>
      </w:r>
      <w:r>
        <w:rPr>
          <w:color w:val="24292F"/>
        </w:rPr>
        <w:t>actress</w:t>
      </w:r>
      <w:r>
        <w:rPr>
          <w:color w:val="24292F"/>
          <w:spacing w:val="-3"/>
        </w:rPr>
        <w:t> </w:t>
      </w:r>
      <w:r>
        <w:rPr>
          <w:color w:val="24292F"/>
        </w:rPr>
        <w:t>to</w:t>
      </w:r>
      <w:r>
        <w:rPr>
          <w:color w:val="24292F"/>
          <w:spacing w:val="-6"/>
        </w:rPr>
        <w:t> </w:t>
      </w:r>
      <w:r>
        <w:rPr>
          <w:color w:val="24292F"/>
        </w:rPr>
        <w:t>handle</w:t>
      </w:r>
      <w:r>
        <w:rPr>
          <w:color w:val="24292F"/>
          <w:spacing w:val="-97"/>
        </w:rPr>
        <w:t> </w:t>
      </w:r>
      <w:r>
        <w:rPr>
          <w:color w:val="24292F"/>
        </w:rPr>
        <w:t>her</w:t>
      </w:r>
      <w:r>
        <w:rPr>
          <w:color w:val="24292F"/>
          <w:spacing w:val="-2"/>
        </w:rPr>
        <w:t> </w:t>
      </w:r>
      <w:r>
        <w:rPr>
          <w:color w:val="24292F"/>
        </w:rPr>
        <w:t>nutrition</w:t>
      </w:r>
      <w:r>
        <w:rPr>
          <w:color w:val="24292F"/>
          <w:spacing w:val="-1"/>
        </w:rPr>
        <w:t> </w:t>
      </w:r>
      <w:r>
        <w:rPr>
          <w:color w:val="24292F"/>
        </w:rPr>
        <w:t>intake as scheduled.</w:t>
      </w:r>
    </w:p>
    <w:p>
      <w:pPr>
        <w:pStyle w:val="BodyText"/>
        <w:rPr>
          <w:sz w:val="44"/>
        </w:rPr>
      </w:pPr>
    </w:p>
    <w:p>
      <w:pPr>
        <w:spacing w:line="360" w:lineRule="auto" w:before="306"/>
        <w:ind w:left="459" w:right="446" w:firstLine="0"/>
        <w:jc w:val="left"/>
        <w:rPr>
          <w:sz w:val="40"/>
        </w:rPr>
      </w:pPr>
      <w:r>
        <w:rPr>
          <w:color w:val="24292F"/>
          <w:sz w:val="40"/>
        </w:rPr>
        <w:t>The director, who warns that any disability caused by the</w:t>
      </w:r>
      <w:r>
        <w:rPr>
          <w:color w:val="24292F"/>
          <w:spacing w:val="1"/>
          <w:sz w:val="40"/>
        </w:rPr>
        <w:t> </w:t>
      </w:r>
      <w:r>
        <w:rPr>
          <w:color w:val="24292F"/>
          <w:sz w:val="40"/>
        </w:rPr>
        <w:t>approximate evaluation of physiology may lead to divorce and a</w:t>
      </w:r>
      <w:r>
        <w:rPr>
          <w:color w:val="24292F"/>
          <w:spacing w:val="-97"/>
          <w:sz w:val="40"/>
        </w:rPr>
        <w:t> </w:t>
      </w:r>
      <w:r>
        <w:rPr>
          <w:color w:val="24292F"/>
          <w:sz w:val="40"/>
        </w:rPr>
        <w:t>plunge</w:t>
      </w:r>
      <w:r>
        <w:rPr>
          <w:color w:val="24292F"/>
          <w:spacing w:val="-5"/>
          <w:sz w:val="40"/>
        </w:rPr>
        <w:t> </w:t>
      </w:r>
      <w:r>
        <w:rPr>
          <w:color w:val="24292F"/>
          <w:sz w:val="40"/>
        </w:rPr>
        <w:t>in</w:t>
      </w:r>
      <w:r>
        <w:rPr>
          <w:color w:val="24292F"/>
          <w:spacing w:val="-2"/>
          <w:sz w:val="40"/>
        </w:rPr>
        <w:t> </w:t>
      </w:r>
      <w:r>
        <w:rPr>
          <w:color w:val="24292F"/>
          <w:sz w:val="40"/>
        </w:rPr>
        <w:t>the</w:t>
      </w:r>
      <w:r>
        <w:rPr>
          <w:color w:val="24292F"/>
          <w:spacing w:val="-3"/>
          <w:sz w:val="40"/>
        </w:rPr>
        <w:t> </w:t>
      </w:r>
      <w:r>
        <w:rPr>
          <w:color w:val="24292F"/>
          <w:sz w:val="40"/>
        </w:rPr>
        <w:t>latter</w:t>
      </w:r>
      <w:r>
        <w:rPr>
          <w:color w:val="24292F"/>
          <w:spacing w:val="-2"/>
          <w:sz w:val="40"/>
        </w:rPr>
        <w:t> </w:t>
      </w:r>
      <w:r>
        <w:rPr>
          <w:color w:val="24292F"/>
          <w:sz w:val="40"/>
        </w:rPr>
        <w:t>career,</w:t>
      </w:r>
      <w:r>
        <w:rPr>
          <w:color w:val="24292F"/>
          <w:spacing w:val="-4"/>
          <w:sz w:val="40"/>
        </w:rPr>
        <w:t> </w:t>
      </w:r>
      <w:r>
        <w:rPr>
          <w:color w:val="24292F"/>
          <w:sz w:val="40"/>
        </w:rPr>
        <w:t>toughly</w:t>
      </w:r>
      <w:r>
        <w:rPr>
          <w:color w:val="24292F"/>
          <w:spacing w:val="-4"/>
          <w:sz w:val="40"/>
        </w:rPr>
        <w:t> </w:t>
      </w:r>
      <w:r>
        <w:rPr>
          <w:color w:val="24292F"/>
          <w:sz w:val="40"/>
        </w:rPr>
        <w:t>demands</w:t>
      </w:r>
      <w:r>
        <w:rPr>
          <w:color w:val="24292F"/>
          <w:spacing w:val="-5"/>
          <w:sz w:val="40"/>
        </w:rPr>
        <w:t> </w:t>
      </w:r>
      <w:r>
        <w:rPr>
          <w:color w:val="24292F"/>
          <w:sz w:val="40"/>
        </w:rPr>
        <w:t>the</w:t>
      </w:r>
      <w:r>
        <w:rPr>
          <w:color w:val="24292F"/>
          <w:spacing w:val="-3"/>
          <w:sz w:val="40"/>
        </w:rPr>
        <w:t> </w:t>
      </w:r>
      <w:r>
        <w:rPr>
          <w:color w:val="24292F"/>
          <w:sz w:val="40"/>
        </w:rPr>
        <w:t>actress</w:t>
      </w:r>
      <w:r>
        <w:rPr>
          <w:color w:val="24292F"/>
          <w:spacing w:val="-3"/>
          <w:sz w:val="40"/>
        </w:rPr>
        <w:t> </w:t>
      </w:r>
      <w:r>
        <w:rPr>
          <w:color w:val="24292F"/>
          <w:sz w:val="40"/>
        </w:rPr>
        <w:t>to</w:t>
      </w:r>
      <w:r>
        <w:rPr>
          <w:color w:val="24292F"/>
          <w:spacing w:val="-6"/>
          <w:sz w:val="40"/>
        </w:rPr>
        <w:t> </w:t>
      </w:r>
      <w:r>
        <w:rPr>
          <w:color w:val="24292F"/>
          <w:sz w:val="40"/>
        </w:rPr>
        <w:t>handle</w:t>
      </w:r>
      <w:r>
        <w:rPr>
          <w:color w:val="24292F"/>
          <w:spacing w:val="-97"/>
          <w:sz w:val="40"/>
        </w:rPr>
        <w:t> </w:t>
      </w:r>
      <w:r>
        <w:rPr>
          <w:color w:val="24292F"/>
          <w:sz w:val="40"/>
        </w:rPr>
        <w:t>her nutrition intake as scheduled </w:t>
      </w:r>
      <w:r>
        <w:rPr>
          <w:color w:val="FF0000"/>
          <w:sz w:val="40"/>
        </w:rPr>
        <w:t>so as to maintain a slim and fit</w:t>
      </w:r>
      <w:r>
        <w:rPr>
          <w:color w:val="FF0000"/>
          <w:spacing w:val="1"/>
          <w:sz w:val="40"/>
        </w:rPr>
        <w:t> </w:t>
      </w:r>
      <w:r>
        <w:rPr>
          <w:color w:val="FF0000"/>
          <w:sz w:val="40"/>
        </w:rPr>
        <w:t>figure, particularly in maintaining the shape of her breasts and</w:t>
      </w:r>
      <w:r>
        <w:rPr>
          <w:color w:val="FF0000"/>
          <w:spacing w:val="1"/>
          <w:sz w:val="40"/>
        </w:rPr>
        <w:t> </w:t>
      </w:r>
      <w:r>
        <w:rPr>
          <w:color w:val="FF0000"/>
          <w:sz w:val="40"/>
        </w:rPr>
        <w:t>hips</w:t>
      </w:r>
      <w:r>
        <w:rPr>
          <w:color w:val="24292F"/>
          <w:sz w:val="40"/>
        </w:rPr>
        <w:t>.</w:t>
      </w:r>
    </w:p>
    <w:p>
      <w:pPr>
        <w:pStyle w:val="BodyText"/>
        <w:spacing w:before="10"/>
        <w:rPr>
          <w:sz w:val="57"/>
        </w:rPr>
      </w:pPr>
    </w:p>
    <w:p>
      <w:pPr>
        <w:pStyle w:val="BodyText"/>
        <w:spacing w:line="379" w:lineRule="auto"/>
        <w:ind w:left="459" w:right="669"/>
        <w:jc w:val="both"/>
        <w:rPr>
          <w:rFonts w:ascii="SimSun" w:eastAsia="SimSun" w:hint="eastAsia"/>
        </w:rPr>
      </w:pPr>
      <w:r>
        <w:rPr>
          <w:rFonts w:ascii="SimSun" w:eastAsia="SimSun" w:hint="eastAsia"/>
          <w:color w:val="24292F"/>
          <w:w w:val="95"/>
        </w:rPr>
        <w:t>导演警告说，如果女演员对自己的身体状况不准确的评估，可能会导致状</w:t>
      </w:r>
      <w:r>
        <w:rPr>
          <w:rFonts w:ascii="SimSun" w:eastAsia="SimSun" w:hint="eastAsia"/>
          <w:color w:val="24292F"/>
          <w:spacing w:val="60"/>
          <w:w w:val="95"/>
        </w:rPr>
        <w:t> </w:t>
      </w:r>
      <w:r>
        <w:rPr>
          <w:rFonts w:ascii="SimSun" w:eastAsia="SimSun" w:hint="eastAsia"/>
          <w:color w:val="24292F"/>
          <w:w w:val="95"/>
        </w:rPr>
        <w:t>态上的不完美，进而造成离婚，并让后期的事业一落千丈。因此，导演强</w:t>
      </w:r>
      <w:r>
        <w:rPr>
          <w:rFonts w:ascii="SimSun" w:eastAsia="SimSun" w:hint="eastAsia"/>
          <w:color w:val="24292F"/>
          <w:spacing w:val="60"/>
          <w:w w:val="95"/>
        </w:rPr>
        <w:t> </w:t>
      </w:r>
      <w:r>
        <w:rPr>
          <w:rFonts w:ascii="SimSun" w:eastAsia="SimSun" w:hint="eastAsia"/>
          <w:color w:val="24292F"/>
          <w:w w:val="95"/>
        </w:rPr>
        <w:t>烈要求女演员按照计划控制自己的营养摄入，以保持苗条健康的身材，特</w:t>
      </w:r>
      <w:r>
        <w:rPr>
          <w:rFonts w:ascii="SimSun" w:eastAsia="SimSun" w:hint="eastAsia"/>
          <w:color w:val="24292F"/>
          <w:spacing w:val="44"/>
          <w:w w:val="95"/>
        </w:rPr>
        <w:t> </w:t>
      </w:r>
      <w:r>
        <w:rPr>
          <w:rFonts w:ascii="SimSun" w:eastAsia="SimSun" w:hint="eastAsia"/>
          <w:color w:val="24292F"/>
        </w:rPr>
        <w:t>别是要保持胸型和臀型。</w:t>
      </w:r>
    </w:p>
    <w:p>
      <w:pPr>
        <w:spacing w:after="0" w:line="379" w:lineRule="auto"/>
        <w:jc w:val="both"/>
        <w:rPr>
          <w:rFonts w:ascii="SimSun" w:eastAsia="SimSun" w:hint="eastAsia"/>
        </w:rPr>
        <w:sectPr>
          <w:pgSz w:w="11910" w:h="16840"/>
          <w:pgMar w:header="0" w:footer="467" w:top="200" w:bottom="700" w:left="260" w:right="279"/>
        </w:sectPr>
      </w:pPr>
    </w:p>
    <w:p>
      <w:pPr>
        <w:pStyle w:val="Heading1"/>
        <w:spacing w:before="60"/>
      </w:pPr>
      <w:r>
        <w:rPr>
          <w:color w:val="24292F"/>
        </w:rPr>
        <w:t>The</w:t>
      </w:r>
      <w:r>
        <w:rPr>
          <w:color w:val="24292F"/>
          <w:spacing w:val="-8"/>
        </w:rPr>
        <w:t> </w:t>
      </w:r>
      <w:r>
        <w:rPr>
          <w:color w:val="FF0000"/>
        </w:rPr>
        <w:t>director,</w:t>
      </w:r>
      <w:r>
        <w:rPr>
          <w:color w:val="FF0000"/>
          <w:spacing w:val="-10"/>
        </w:rPr>
        <w:t> </w:t>
      </w:r>
      <w:r>
        <w:rPr>
          <w:color w:val="24292F"/>
        </w:rPr>
        <w:t>who</w:t>
      </w:r>
      <w:r>
        <w:rPr>
          <w:color w:val="24292F"/>
          <w:spacing w:val="-6"/>
        </w:rPr>
        <w:t> </w:t>
      </w:r>
      <w:r>
        <w:rPr>
          <w:color w:val="24292F"/>
        </w:rPr>
        <w:t>warns</w:t>
      </w:r>
      <w:r>
        <w:rPr>
          <w:color w:val="24292F"/>
          <w:spacing w:val="-8"/>
        </w:rPr>
        <w:t> </w:t>
      </w:r>
      <w:r>
        <w:rPr>
          <w:color w:val="24292F"/>
        </w:rPr>
        <w:t>that</w:t>
      </w:r>
      <w:r>
        <w:rPr>
          <w:color w:val="24292F"/>
          <w:spacing w:val="-8"/>
        </w:rPr>
        <w:t> </w:t>
      </w:r>
      <w:r>
        <w:rPr>
          <w:color w:val="24292F"/>
        </w:rPr>
        <w:t>any</w:t>
      </w:r>
      <w:r>
        <w:rPr>
          <w:color w:val="24292F"/>
          <w:spacing w:val="-9"/>
        </w:rPr>
        <w:t> </w:t>
      </w:r>
      <w:r>
        <w:rPr>
          <w:color w:val="FF0000"/>
        </w:rPr>
        <w:t>disability</w:t>
      </w:r>
    </w:p>
    <w:p>
      <w:pPr>
        <w:pStyle w:val="ListParagraph"/>
        <w:numPr>
          <w:ilvl w:val="0"/>
          <w:numId w:val="75"/>
        </w:numPr>
        <w:tabs>
          <w:tab w:pos="797" w:val="left" w:leader="none"/>
        </w:tabs>
        <w:spacing w:line="417" w:lineRule="auto" w:before="277" w:after="0"/>
        <w:ind w:left="460" w:right="6537" w:hanging="1"/>
        <w:jc w:val="left"/>
        <w:rPr>
          <w:sz w:val="32"/>
        </w:rPr>
      </w:pPr>
      <w:r>
        <w:rPr>
          <w:color w:val="24292F"/>
          <w:sz w:val="32"/>
          <w:shd w:fill="FFFF00" w:color="auto" w:val="clear"/>
        </w:rPr>
        <w:t>direct(19</w:t>
      </w:r>
      <w:r>
        <w:rPr>
          <w:color w:val="24292F"/>
          <w:spacing w:val="32"/>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pacing w:val="-4"/>
          <w:sz w:val="32"/>
          <w:shd w:fill="FFFF00" w:color="auto" w:val="clear"/>
        </w:rPr>
        <w:t>指导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直接的</w:t>
      </w:r>
      <w:r>
        <w:rPr>
          <w:color w:val="24292F"/>
          <w:sz w:val="32"/>
        </w:rPr>
        <w:t>direct</w:t>
      </w:r>
      <w:r>
        <w:rPr>
          <w:color w:val="24292F"/>
          <w:spacing w:val="-2"/>
          <w:sz w:val="32"/>
        </w:rPr>
        <w:t> </w:t>
      </w:r>
      <w:r>
        <w:rPr>
          <w:color w:val="24292F"/>
          <w:sz w:val="32"/>
        </w:rPr>
        <w:t>effect</w:t>
      </w:r>
    </w:p>
    <w:p>
      <w:pPr>
        <w:pStyle w:val="BodyText"/>
        <w:spacing w:line="339" w:lineRule="exact"/>
        <w:ind w:left="460"/>
      </w:pPr>
      <w:r>
        <w:rPr>
          <w:color w:val="24292F"/>
        </w:rPr>
        <w:t>direct</w:t>
      </w:r>
      <w:r>
        <w:rPr>
          <w:color w:val="24292F"/>
          <w:spacing w:val="-2"/>
        </w:rPr>
        <w:t> </w:t>
      </w:r>
      <w:r>
        <w:rPr>
          <w:color w:val="24292F"/>
        </w:rPr>
        <w:t>influence</w:t>
      </w:r>
    </w:p>
    <w:p>
      <w:pPr>
        <w:pStyle w:val="BodyText"/>
        <w:spacing w:before="243"/>
        <w:ind w:left="460"/>
      </w:pPr>
      <w:r>
        <w:rPr>
          <w:rFonts w:ascii="SimSun" w:eastAsia="SimSun" w:hint="eastAsia"/>
          <w:color w:val="24292F"/>
          <w:w w:val="95"/>
          <w:shd w:fill="C0C0C0" w:color="auto" w:val="clear"/>
        </w:rPr>
        <w:t>考</w:t>
      </w:r>
      <w:r>
        <w:rPr>
          <w:rFonts w:ascii="SimSun" w:eastAsia="SimSun" w:hint="eastAsia"/>
          <w:color w:val="24292F"/>
          <w:spacing w:val="-34"/>
          <w:w w:val="95"/>
        </w:rPr>
        <w:t> </w:t>
      </w:r>
      <w:r>
        <w:rPr>
          <w:color w:val="24292F"/>
          <w:w w:val="95"/>
        </w:rPr>
        <w:t>directed</w:t>
      </w:r>
      <w:r>
        <w:rPr>
          <w:color w:val="24292F"/>
          <w:spacing w:val="41"/>
          <w:w w:val="95"/>
        </w:rPr>
        <w:t> </w:t>
      </w:r>
      <w:r>
        <w:rPr>
          <w:color w:val="24292F"/>
          <w:w w:val="95"/>
        </w:rPr>
        <w:t>by</w:t>
      </w:r>
      <w:r>
        <w:rPr>
          <w:color w:val="24292F"/>
          <w:spacing w:val="37"/>
          <w:w w:val="95"/>
        </w:rPr>
        <w:t> </w:t>
      </w:r>
      <w:r>
        <w:rPr>
          <w:color w:val="24292F"/>
          <w:w w:val="95"/>
        </w:rPr>
        <w:t>a</w:t>
      </w:r>
      <w:r>
        <w:rPr>
          <w:color w:val="24292F"/>
          <w:spacing w:val="43"/>
          <w:w w:val="95"/>
        </w:rPr>
        <w:t> </w:t>
      </w:r>
      <w:r>
        <w:rPr>
          <w:color w:val="24292F"/>
          <w:w w:val="95"/>
        </w:rPr>
        <w:t>bureaucratic</w:t>
      </w:r>
      <w:r>
        <w:rPr>
          <w:color w:val="24292F"/>
          <w:spacing w:val="50"/>
          <w:w w:val="95"/>
        </w:rPr>
        <w:t> </w:t>
      </w:r>
      <w:r>
        <w:rPr>
          <w:color w:val="24292F"/>
          <w:w w:val="95"/>
        </w:rPr>
        <w:t>management</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35"/>
          <w:w w:val="95"/>
        </w:rPr>
        <w:t> </w:t>
      </w:r>
      <w:r>
        <w:rPr>
          <w:color w:val="24292F"/>
          <w:w w:val="95"/>
        </w:rPr>
        <w:t>direct</w:t>
      </w:r>
      <w:r>
        <w:rPr>
          <w:color w:val="24292F"/>
          <w:spacing w:val="38"/>
          <w:w w:val="95"/>
        </w:rPr>
        <w:t> </w:t>
      </w:r>
      <w:r>
        <w:rPr>
          <w:color w:val="24292F"/>
          <w:w w:val="95"/>
        </w:rPr>
        <w:t>democracy</w:t>
      </w:r>
    </w:p>
    <w:p>
      <w:pPr>
        <w:pStyle w:val="BodyText"/>
        <w:spacing w:before="300"/>
        <w:ind w:left="459"/>
        <w:rPr>
          <w:rFonts w:ascii="SimSun" w:eastAsia="SimSun" w:hint="eastAsia"/>
        </w:rPr>
      </w:pPr>
      <w:r>
        <w:rPr>
          <w:rFonts w:ascii="SimSun" w:eastAsia="SimSun" w:hint="eastAsia"/>
          <w:color w:val="24292F"/>
        </w:rPr>
        <w:t>派生词：</w:t>
      </w:r>
      <w:r>
        <w:rPr>
          <w:color w:val="24292F"/>
        </w:rPr>
        <w:t>direction(7</w:t>
      </w:r>
      <w:r>
        <w:rPr>
          <w:color w:val="24292F"/>
          <w:spacing w:val="36"/>
        </w:rPr>
        <w:t>) </w:t>
      </w:r>
      <w:r>
        <w:rPr>
          <w:color w:val="24292F"/>
        </w:rPr>
        <w:t>n</w:t>
      </w:r>
      <w:r>
        <w:rPr>
          <w:color w:val="24292F"/>
          <w:spacing w:val="-1"/>
        </w:rPr>
        <w:t>. </w:t>
      </w:r>
      <w:r>
        <w:rPr>
          <w:rFonts w:ascii="SimSun" w:eastAsia="SimSun" w:hint="eastAsia"/>
          <w:color w:val="24292F"/>
        </w:rPr>
        <w:t>方向，趋向，趋势，动向</w:t>
      </w:r>
    </w:p>
    <w:p>
      <w:pPr>
        <w:pStyle w:val="BodyText"/>
        <w:spacing w:before="301"/>
        <w:ind w:left="460"/>
        <w:rPr>
          <w:rFonts w:ascii="SimSun" w:eastAsia="SimSun" w:hint="eastAsia"/>
        </w:rPr>
      </w:pPr>
      <w:r>
        <w:rPr>
          <w:color w:val="24292F"/>
        </w:rPr>
        <w:t>directive(1)</w:t>
      </w:r>
      <w:r>
        <w:rPr>
          <w:color w:val="24292F"/>
          <w:spacing w:val="75"/>
        </w:rPr>
        <w:t> </w:t>
      </w:r>
      <w:r>
        <w:rPr>
          <w:color w:val="24292F"/>
        </w:rPr>
        <w:t>n</w:t>
      </w:r>
      <w:r>
        <w:rPr>
          <w:color w:val="24292F"/>
          <w:spacing w:val="-1"/>
        </w:rPr>
        <w:t>. </w:t>
      </w:r>
      <w:r>
        <w:rPr>
          <w:rFonts w:ascii="SimSun" w:eastAsia="SimSun" w:hint="eastAsia"/>
          <w:color w:val="24292F"/>
        </w:rPr>
        <w:t>正式的指示；指令</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5"/>
        </w:numPr>
        <w:tabs>
          <w:tab w:pos="797" w:val="left" w:leader="none"/>
        </w:tabs>
        <w:spacing w:line="417" w:lineRule="auto" w:before="65" w:after="0"/>
        <w:ind w:left="460" w:right="6926" w:hanging="1"/>
        <w:jc w:val="left"/>
        <w:rPr>
          <w:sz w:val="32"/>
        </w:rPr>
      </w:pPr>
      <w:r>
        <w:rPr>
          <w:color w:val="24292F"/>
          <w:sz w:val="32"/>
          <w:shd w:fill="FFFF00" w:color="auto" w:val="clear"/>
        </w:rPr>
        <w:t>disability(2</w:t>
      </w:r>
      <w:r>
        <w:rPr>
          <w:color w:val="24292F"/>
          <w:spacing w:val="32"/>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残疾；缺陷</w:t>
      </w:r>
      <w:r>
        <w:rPr>
          <w:color w:val="24292F"/>
          <w:sz w:val="32"/>
        </w:rPr>
        <w:t>learning</w:t>
      </w:r>
      <w:r>
        <w:rPr>
          <w:color w:val="24292F"/>
          <w:spacing w:val="-1"/>
          <w:sz w:val="32"/>
        </w:rPr>
        <w:t> </w:t>
      </w:r>
      <w:r>
        <w:rPr>
          <w:color w:val="24292F"/>
          <w:sz w:val="32"/>
        </w:rPr>
        <w:t>disability</w:t>
      </w:r>
    </w:p>
    <w:p>
      <w:pPr>
        <w:pStyle w:val="BodyText"/>
        <w:spacing w:line="339" w:lineRule="exact"/>
        <w:ind w:left="460"/>
      </w:pPr>
      <w:r>
        <w:rPr>
          <w:color w:val="24292F"/>
        </w:rPr>
        <w:t>physical</w:t>
      </w:r>
      <w:r>
        <w:rPr>
          <w:color w:val="24292F"/>
          <w:spacing w:val="-5"/>
        </w:rPr>
        <w:t> </w:t>
      </w:r>
      <w:r>
        <w:rPr>
          <w:color w:val="24292F"/>
        </w:rPr>
        <w:t>disability</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31"/>
          <w:w w:val="95"/>
        </w:rPr>
        <w:t> </w:t>
      </w:r>
      <w:r>
        <w:rPr>
          <w:color w:val="24292F"/>
          <w:w w:val="95"/>
        </w:rPr>
        <w:t>disability</w:t>
      </w:r>
      <w:r>
        <w:rPr>
          <w:color w:val="24292F"/>
          <w:spacing w:val="40"/>
          <w:w w:val="95"/>
        </w:rPr>
        <w:t> </w:t>
      </w:r>
      <w:r>
        <w:rPr>
          <w:color w:val="24292F"/>
          <w:w w:val="95"/>
        </w:rPr>
        <w:t>insurance</w:t>
      </w:r>
    </w:p>
    <w:p>
      <w:pPr>
        <w:pStyle w:val="BodyText"/>
        <w:spacing w:before="300"/>
        <w:ind w:left="459"/>
        <w:rPr>
          <w:rFonts w:ascii="SimSun" w:eastAsia="SimSun" w:hint="eastAsia"/>
        </w:rPr>
      </w:pPr>
      <w:r>
        <w:rPr>
          <w:rFonts w:ascii="SimSun" w:eastAsia="SimSun" w:hint="eastAsia"/>
          <w:color w:val="24292F"/>
        </w:rPr>
        <w:t>派生词</w:t>
      </w:r>
      <w:r>
        <w:rPr>
          <w:color w:val="24292F"/>
          <w:spacing w:val="-4"/>
        </w:rPr>
        <w:t>: </w:t>
      </w:r>
      <w:r>
        <w:rPr>
          <w:color w:val="24292F"/>
        </w:rPr>
        <w:t>disable(2</w:t>
      </w:r>
      <w:r>
        <w:rPr>
          <w:color w:val="24292F"/>
          <w:spacing w:val="33"/>
        </w:rPr>
        <w:t>) </w:t>
      </w:r>
      <w:r>
        <w:rPr>
          <w:color w:val="24292F"/>
        </w:rPr>
        <w:t>v</w:t>
      </w:r>
      <w:r>
        <w:rPr>
          <w:color w:val="24292F"/>
          <w:spacing w:val="-3"/>
        </w:rPr>
        <w:t>. </w:t>
      </w:r>
      <w:r>
        <w:rPr>
          <w:rFonts w:ascii="SimSun" w:eastAsia="SimSun" w:hint="eastAsia"/>
          <w:color w:val="24292F"/>
        </w:rPr>
        <w:t>使残废；使失去能力；使无资格</w:t>
      </w:r>
    </w:p>
    <w:p>
      <w:pPr>
        <w:pStyle w:val="BodyText"/>
        <w:rPr>
          <w:rFonts w:ascii="SimSun"/>
          <w:sz w:val="36"/>
        </w:rPr>
      </w:pPr>
    </w:p>
    <w:p>
      <w:pPr>
        <w:pStyle w:val="BodyText"/>
        <w:spacing w:before="1"/>
        <w:rPr>
          <w:rFonts w:ascii="SimSun"/>
          <w:sz w:val="36"/>
        </w:rPr>
      </w:pPr>
    </w:p>
    <w:p>
      <w:pPr>
        <w:pStyle w:val="Heading1"/>
      </w:pPr>
      <w:r>
        <w:rPr>
          <w:color w:val="FF0000"/>
        </w:rPr>
        <w:t>caused</w:t>
      </w:r>
      <w:r>
        <w:rPr>
          <w:color w:val="FF0000"/>
          <w:spacing w:val="-5"/>
        </w:rPr>
        <w:t> </w:t>
      </w:r>
      <w:r>
        <w:rPr>
          <w:color w:val="24292F"/>
        </w:rPr>
        <w:t>by</w:t>
      </w:r>
      <w:r>
        <w:rPr>
          <w:color w:val="24292F"/>
          <w:spacing w:val="-4"/>
        </w:rPr>
        <w:t> </w:t>
      </w:r>
      <w:r>
        <w:rPr>
          <w:color w:val="24292F"/>
        </w:rPr>
        <w:t>the</w:t>
      </w:r>
      <w:r>
        <w:rPr>
          <w:color w:val="24292F"/>
          <w:spacing w:val="-4"/>
        </w:rPr>
        <w:t> </w:t>
      </w:r>
      <w:r>
        <w:rPr>
          <w:color w:val="FF0000"/>
        </w:rPr>
        <w:t>approximate</w:t>
      </w:r>
      <w:r>
        <w:rPr>
          <w:color w:val="FF0000"/>
          <w:spacing w:val="-3"/>
        </w:rPr>
        <w:t> </w:t>
      </w:r>
      <w:r>
        <w:rPr>
          <w:color w:val="FF0000"/>
        </w:rPr>
        <w:t>evaluation</w:t>
      </w:r>
      <w:r>
        <w:rPr>
          <w:color w:val="FF0000"/>
          <w:spacing w:val="-4"/>
        </w:rPr>
        <w:t> </w:t>
      </w:r>
      <w:r>
        <w:rPr>
          <w:color w:val="24292F"/>
        </w:rPr>
        <w:t>of</w:t>
      </w:r>
      <w:r>
        <w:rPr>
          <w:color w:val="24292F"/>
          <w:spacing w:val="-1"/>
        </w:rPr>
        <w:t> </w:t>
      </w:r>
      <w:r>
        <w:rPr>
          <w:color w:val="FF0000"/>
        </w:rPr>
        <w:t>physiology</w:t>
      </w:r>
    </w:p>
    <w:p>
      <w:pPr>
        <w:pStyle w:val="ListParagraph"/>
        <w:numPr>
          <w:ilvl w:val="0"/>
          <w:numId w:val="75"/>
        </w:numPr>
        <w:tabs>
          <w:tab w:pos="797" w:val="left" w:leader="none"/>
        </w:tabs>
        <w:spacing w:line="417" w:lineRule="auto" w:before="278" w:after="0"/>
        <w:ind w:left="460" w:right="5985" w:hanging="1"/>
        <w:jc w:val="left"/>
        <w:rPr>
          <w:sz w:val="32"/>
        </w:rPr>
      </w:pPr>
      <w:r>
        <w:rPr>
          <w:color w:val="24292F"/>
          <w:sz w:val="32"/>
          <w:shd w:fill="FFFF00" w:color="auto" w:val="clear"/>
        </w:rPr>
        <w:t>cause(36</w:t>
      </w:r>
      <w:r>
        <w:rPr>
          <w:color w:val="24292F"/>
          <w:spacing w:val="30"/>
          <w:sz w:val="32"/>
          <w:shd w:fill="FFFF00" w:color="auto" w:val="clear"/>
        </w:rPr>
        <w:t>) </w:t>
      </w:r>
      <w:r>
        <w:rPr>
          <w:color w:val="24292F"/>
          <w:sz w:val="32"/>
          <w:shd w:fill="FFFF00" w:color="auto" w:val="clear"/>
        </w:rPr>
        <w:t>n</w:t>
      </w:r>
      <w:r>
        <w:rPr>
          <w:color w:val="24292F"/>
          <w:spacing w:val="-5"/>
          <w:sz w:val="32"/>
          <w:shd w:fill="FFFF00" w:color="auto" w:val="clear"/>
        </w:rPr>
        <w:t>. </w:t>
      </w:r>
      <w:r>
        <w:rPr>
          <w:rFonts w:ascii="SimSun" w:eastAsia="SimSun" w:hint="eastAsia"/>
          <w:color w:val="24292F"/>
          <w:sz w:val="32"/>
          <w:shd w:fill="FFFF00" w:color="auto" w:val="clear"/>
        </w:rPr>
        <w:t>原因；事业；</w:t>
      </w:r>
      <w:r>
        <w:rPr>
          <w:color w:val="24292F"/>
          <w:sz w:val="32"/>
          <w:shd w:fill="FFFF00" w:color="auto" w:val="clear"/>
        </w:rPr>
        <w:t>v</w:t>
      </w:r>
      <w:r>
        <w:rPr>
          <w:color w:val="24292F"/>
          <w:spacing w:val="-4"/>
          <w:sz w:val="32"/>
          <w:shd w:fill="FFFF00" w:color="auto" w:val="clear"/>
        </w:rPr>
        <w:t>. </w:t>
      </w:r>
      <w:r>
        <w:rPr>
          <w:rFonts w:ascii="SimSun" w:eastAsia="SimSun" w:hint="eastAsia"/>
          <w:color w:val="24292F"/>
          <w:sz w:val="32"/>
          <w:shd w:fill="FFFF00" w:color="auto" w:val="clear"/>
        </w:rPr>
        <w:t>引起</w:t>
      </w:r>
      <w:r>
        <w:rPr>
          <w:color w:val="24292F"/>
          <w:sz w:val="32"/>
        </w:rPr>
        <w:t>cause</w:t>
      </w:r>
      <w:r>
        <w:rPr>
          <w:color w:val="24292F"/>
          <w:spacing w:val="-1"/>
          <w:sz w:val="32"/>
        </w:rPr>
        <w:t> </w:t>
      </w:r>
      <w:r>
        <w:rPr>
          <w:color w:val="24292F"/>
          <w:sz w:val="32"/>
        </w:rPr>
        <w:t>of</w:t>
      </w:r>
    </w:p>
    <w:p>
      <w:pPr>
        <w:pStyle w:val="BodyText"/>
        <w:spacing w:line="339" w:lineRule="exact"/>
        <w:ind w:left="460"/>
      </w:pPr>
      <w:r>
        <w:rPr>
          <w:color w:val="24292F"/>
        </w:rPr>
        <w:t>cause</w:t>
      </w:r>
      <w:r>
        <w:rPr>
          <w:color w:val="24292F"/>
          <w:spacing w:val="-1"/>
        </w:rPr>
        <w:t> </w:t>
      </w:r>
      <w:r>
        <w:rPr>
          <w:color w:val="24292F"/>
        </w:rPr>
        <w:t>for</w:t>
      </w:r>
    </w:p>
    <w:p>
      <w:pPr>
        <w:pStyle w:val="BodyText"/>
        <w:spacing w:before="244"/>
        <w:ind w:left="460"/>
      </w:pPr>
      <w:r>
        <w:rPr>
          <w:color w:val="24292F"/>
        </w:rPr>
        <w:t>in</w:t>
      </w:r>
      <w:r>
        <w:rPr>
          <w:color w:val="24292F"/>
          <w:spacing w:val="-1"/>
        </w:rPr>
        <w:t> </w:t>
      </w:r>
      <w:r>
        <w:rPr>
          <w:color w:val="24292F"/>
        </w:rPr>
        <w:t>the</w:t>
      </w:r>
      <w:r>
        <w:rPr>
          <w:color w:val="24292F"/>
          <w:spacing w:val="-1"/>
        </w:rPr>
        <w:t> </w:t>
      </w:r>
      <w:r>
        <w:rPr>
          <w:color w:val="24292F"/>
        </w:rPr>
        <w:t>cause</w:t>
      </w:r>
      <w:r>
        <w:rPr>
          <w:color w:val="24292F"/>
          <w:spacing w:val="-1"/>
        </w:rPr>
        <w:t> </w:t>
      </w:r>
      <w:r>
        <w:rPr>
          <w:color w:val="24292F"/>
        </w:rPr>
        <w:t>of</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trace</w:t>
      </w:r>
      <w:r>
        <w:rPr>
          <w:color w:val="24292F"/>
        </w:rPr>
        <w:t> the cause</w:t>
      </w:r>
    </w:p>
    <w:p>
      <w:pPr>
        <w:pStyle w:val="BodyText"/>
        <w:spacing w:before="301"/>
        <w:ind w:left="460"/>
      </w:pPr>
      <w:r>
        <w:rPr>
          <w:rFonts w:ascii="SimSun" w:eastAsia="SimSun" w:hint="eastAsia"/>
          <w:color w:val="24292F"/>
          <w:w w:val="95"/>
          <w:shd w:fill="C0C0C0" w:color="auto" w:val="clear"/>
        </w:rPr>
        <w:t>考</w:t>
      </w:r>
      <w:r>
        <w:rPr>
          <w:rFonts w:ascii="SimSun" w:eastAsia="SimSun" w:hint="eastAsia"/>
          <w:color w:val="24292F"/>
          <w:spacing w:val="-43"/>
          <w:w w:val="95"/>
        </w:rPr>
        <w:t> </w:t>
      </w:r>
      <w:r>
        <w:rPr>
          <w:color w:val="24292F"/>
          <w:w w:val="95"/>
        </w:rPr>
        <w:t>donate</w:t>
      </w:r>
      <w:r>
        <w:rPr>
          <w:color w:val="24292F"/>
          <w:spacing w:val="33"/>
          <w:w w:val="95"/>
        </w:rPr>
        <w:t> </w:t>
      </w:r>
      <w:r>
        <w:rPr>
          <w:color w:val="24292F"/>
          <w:w w:val="95"/>
        </w:rPr>
        <w:t>money</w:t>
      </w:r>
      <w:r>
        <w:rPr>
          <w:color w:val="24292F"/>
          <w:spacing w:val="33"/>
          <w:w w:val="95"/>
        </w:rPr>
        <w:t> </w:t>
      </w:r>
      <w:r>
        <w:rPr>
          <w:color w:val="24292F"/>
          <w:w w:val="95"/>
        </w:rPr>
        <w:t>to</w:t>
      </w:r>
      <w:r>
        <w:rPr>
          <w:color w:val="24292F"/>
          <w:spacing w:val="32"/>
          <w:w w:val="95"/>
        </w:rPr>
        <w:t> </w:t>
      </w:r>
      <w:r>
        <w:rPr>
          <w:color w:val="24292F"/>
          <w:w w:val="95"/>
        </w:rPr>
        <w:t>good</w:t>
      </w:r>
      <w:r>
        <w:rPr>
          <w:color w:val="24292F"/>
          <w:spacing w:val="32"/>
          <w:w w:val="95"/>
        </w:rPr>
        <w:t> </w:t>
      </w:r>
      <w:r>
        <w:rPr>
          <w:color w:val="24292F"/>
          <w:w w:val="95"/>
        </w:rPr>
        <w:t>causes</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The flu</w:t>
      </w:r>
      <w:r>
        <w:rPr>
          <w:color w:val="24292F"/>
          <w:spacing w:val="1"/>
        </w:rPr>
        <w:t> </w:t>
      </w:r>
      <w:r>
        <w:rPr>
          <w:color w:val="24292F"/>
          <w:spacing w:val="-1"/>
        </w:rPr>
        <w:t>caused</w:t>
      </w:r>
      <w:r>
        <w:rPr>
          <w:color w:val="24292F"/>
        </w:rPr>
        <w:t> more</w:t>
      </w:r>
      <w:r>
        <w:rPr>
          <w:color w:val="24292F"/>
          <w:spacing w:val="-1"/>
        </w:rPr>
        <w:t> </w:t>
      </w:r>
      <w:r>
        <w:rPr>
          <w:color w:val="24292F"/>
        </w:rPr>
        <w:t>than</w:t>
      </w:r>
      <w:r>
        <w:rPr>
          <w:color w:val="24292F"/>
          <w:spacing w:val="1"/>
        </w:rPr>
        <w:t> </w:t>
      </w:r>
      <w:r>
        <w:rPr>
          <w:color w:val="24292F"/>
        </w:rPr>
        <w:t>600 deaths.</w:t>
      </w:r>
    </w:p>
    <w:p>
      <w:pPr>
        <w:spacing w:after="0"/>
        <w:sectPr>
          <w:pgSz w:w="11910" w:h="16840"/>
          <w:pgMar w:header="0" w:footer="467" w:top="640" w:bottom="700" w:left="260" w:right="279"/>
        </w:sectPr>
      </w:pPr>
    </w:p>
    <w:p>
      <w:pPr>
        <w:pStyle w:val="ListParagraph"/>
        <w:numPr>
          <w:ilvl w:val="0"/>
          <w:numId w:val="75"/>
        </w:numPr>
        <w:tabs>
          <w:tab w:pos="797" w:val="left" w:leader="none"/>
        </w:tabs>
        <w:spacing w:line="415" w:lineRule="auto" w:before="49" w:after="0"/>
        <w:ind w:left="460" w:right="5507" w:firstLine="0"/>
        <w:jc w:val="left"/>
        <w:rPr>
          <w:sz w:val="32"/>
        </w:rPr>
      </w:pPr>
      <w:r>
        <w:rPr>
          <w:color w:val="24292F"/>
          <w:sz w:val="32"/>
          <w:shd w:fill="FFFF00" w:color="auto" w:val="clear"/>
        </w:rPr>
        <w:t>approximately(2</w:t>
      </w:r>
      <w:r>
        <w:rPr>
          <w:color w:val="24292F"/>
          <w:spacing w:val="30"/>
          <w:sz w:val="32"/>
          <w:shd w:fill="FFFF00" w:color="auto" w:val="clear"/>
        </w:rPr>
        <w:t>) </w:t>
      </w:r>
      <w:r>
        <w:rPr>
          <w:color w:val="24292F"/>
          <w:sz w:val="32"/>
          <w:shd w:fill="FFFF00" w:color="auto" w:val="clear"/>
        </w:rPr>
        <w:t>adv</w:t>
      </w:r>
      <w:r>
        <w:rPr>
          <w:color w:val="24292F"/>
          <w:spacing w:val="-5"/>
          <w:sz w:val="32"/>
          <w:shd w:fill="FFFF00" w:color="auto" w:val="clear"/>
        </w:rPr>
        <w:t>. </w:t>
      </w:r>
      <w:r>
        <w:rPr>
          <w:rFonts w:ascii="SimSun" w:eastAsia="SimSun" w:hint="eastAsia"/>
          <w:color w:val="24292F"/>
          <w:spacing w:val="-25"/>
          <w:sz w:val="32"/>
          <w:shd w:fill="FFFF00" w:color="auto" w:val="clear"/>
        </w:rPr>
        <w:t>大约，近似地考</w:t>
      </w:r>
      <w:r>
        <w:rPr>
          <w:color w:val="24292F"/>
          <w:sz w:val="32"/>
        </w:rPr>
        <w:t>Williams</w:t>
      </w:r>
      <w:r>
        <w:rPr>
          <w:color w:val="24292F"/>
          <w:spacing w:val="1"/>
          <w:sz w:val="32"/>
        </w:rPr>
        <w:t> </w:t>
      </w:r>
      <w:r>
        <w:rPr>
          <w:color w:val="24292F"/>
          <w:sz w:val="32"/>
        </w:rPr>
        <w:t>approximately</w:t>
      </w:r>
      <w:r>
        <w:rPr>
          <w:color w:val="24292F"/>
          <w:spacing w:val="80"/>
          <w:sz w:val="32"/>
        </w:rPr>
        <w:t> </w:t>
      </w:r>
      <w:r>
        <w:rPr>
          <w:color w:val="24292F"/>
          <w:sz w:val="32"/>
        </w:rPr>
        <w:t>lost</w:t>
      </w:r>
      <w:r>
        <w:rPr>
          <w:color w:val="24292F"/>
          <w:spacing w:val="80"/>
          <w:sz w:val="32"/>
        </w:rPr>
        <w:t> </w:t>
      </w:r>
      <w:r>
        <w:rPr>
          <w:color w:val="24292F"/>
          <w:sz w:val="32"/>
        </w:rPr>
        <w:t>$175,000.</w:t>
      </w:r>
      <w:r>
        <w:rPr>
          <w:color w:val="24292F"/>
          <w:spacing w:val="1"/>
          <w:sz w:val="32"/>
        </w:rPr>
        <w:t> </w:t>
      </w:r>
      <w:r>
        <w:rPr>
          <w:rFonts w:ascii="SimSun" w:eastAsia="SimSun" w:hint="eastAsia"/>
          <w:color w:val="24292F"/>
          <w:w w:val="95"/>
          <w:sz w:val="32"/>
          <w:shd w:fill="C0C0C0" w:color="auto" w:val="clear"/>
        </w:rPr>
        <w:t>考</w:t>
      </w:r>
      <w:r>
        <w:rPr>
          <w:rFonts w:ascii="SimSun" w:eastAsia="SimSun" w:hint="eastAsia"/>
          <w:color w:val="24292F"/>
          <w:spacing w:val="-32"/>
          <w:w w:val="95"/>
          <w:sz w:val="32"/>
        </w:rPr>
        <w:t> </w:t>
      </w:r>
      <w:r>
        <w:rPr>
          <w:color w:val="24292F"/>
          <w:w w:val="95"/>
          <w:sz w:val="32"/>
        </w:rPr>
        <w:t>He</w:t>
      </w:r>
      <w:r>
        <w:rPr>
          <w:color w:val="24292F"/>
          <w:spacing w:val="42"/>
          <w:w w:val="95"/>
          <w:sz w:val="32"/>
        </w:rPr>
        <w:t> </w:t>
      </w:r>
      <w:r>
        <w:rPr>
          <w:color w:val="24292F"/>
          <w:w w:val="95"/>
          <w:sz w:val="32"/>
        </w:rPr>
        <w:t>approximately</w:t>
      </w:r>
      <w:r>
        <w:rPr>
          <w:color w:val="24292F"/>
          <w:spacing w:val="39"/>
          <w:w w:val="95"/>
          <w:sz w:val="32"/>
        </w:rPr>
        <w:t> </w:t>
      </w:r>
      <w:r>
        <w:rPr>
          <w:color w:val="24292F"/>
          <w:w w:val="95"/>
          <w:sz w:val="32"/>
        </w:rPr>
        <w:t>freed</w:t>
      </w:r>
      <w:r>
        <w:rPr>
          <w:color w:val="24292F"/>
          <w:spacing w:val="43"/>
          <w:w w:val="95"/>
          <w:sz w:val="32"/>
        </w:rPr>
        <w:t> </w:t>
      </w:r>
      <w:r>
        <w:rPr>
          <w:color w:val="24292F"/>
          <w:w w:val="95"/>
          <w:sz w:val="32"/>
        </w:rPr>
        <w:t>his</w:t>
      </w:r>
      <w:r>
        <w:rPr>
          <w:color w:val="24292F"/>
          <w:spacing w:val="42"/>
          <w:w w:val="95"/>
          <w:sz w:val="32"/>
        </w:rPr>
        <w:t> </w:t>
      </w:r>
      <w:r>
        <w:rPr>
          <w:color w:val="24292F"/>
          <w:w w:val="95"/>
          <w:sz w:val="32"/>
        </w:rPr>
        <w:t>150</w:t>
      </w:r>
      <w:r>
        <w:rPr>
          <w:color w:val="24292F"/>
          <w:spacing w:val="43"/>
          <w:w w:val="95"/>
          <w:sz w:val="32"/>
        </w:rPr>
        <w:t> </w:t>
      </w:r>
      <w:r>
        <w:rPr>
          <w:color w:val="24292F"/>
          <w:w w:val="95"/>
          <w:sz w:val="32"/>
        </w:rPr>
        <w:t>slaves.</w:t>
      </w:r>
    </w:p>
    <w:p>
      <w:pPr>
        <w:pStyle w:val="BodyText"/>
        <w:rPr>
          <w:sz w:val="20"/>
        </w:rPr>
      </w:pPr>
    </w:p>
    <w:p>
      <w:pPr>
        <w:pStyle w:val="BodyText"/>
        <w:spacing w:before="10"/>
        <w:rPr>
          <w:sz w:val="27"/>
        </w:rPr>
      </w:pPr>
    </w:p>
    <w:p>
      <w:pPr>
        <w:pStyle w:val="ListParagraph"/>
        <w:numPr>
          <w:ilvl w:val="0"/>
          <w:numId w:val="75"/>
        </w:numPr>
        <w:tabs>
          <w:tab w:pos="797" w:val="left" w:leader="none"/>
        </w:tabs>
        <w:spacing w:line="408" w:lineRule="auto" w:before="64" w:after="0"/>
        <w:ind w:left="460" w:right="7553" w:hanging="1"/>
        <w:jc w:val="left"/>
        <w:rPr>
          <w:sz w:val="32"/>
        </w:rPr>
      </w:pPr>
      <w:r>
        <w:rPr>
          <w:color w:val="24292F"/>
          <w:sz w:val="32"/>
          <w:shd w:fill="FFFF00" w:color="auto" w:val="clear"/>
        </w:rPr>
        <w:t>evaluation(2</w:t>
      </w:r>
      <w:r>
        <w:rPr>
          <w:color w:val="24292F"/>
          <w:spacing w:val="38"/>
          <w:sz w:val="32"/>
          <w:shd w:fill="FFFF00" w:color="auto" w:val="clear"/>
        </w:rPr>
        <w:t>) </w:t>
      </w:r>
      <w:r>
        <w:rPr>
          <w:color w:val="24292F"/>
          <w:sz w:val="32"/>
          <w:shd w:fill="FFFF00" w:color="auto" w:val="clear"/>
        </w:rPr>
        <w:t>n. </w:t>
      </w:r>
      <w:r>
        <w:rPr>
          <w:rFonts w:ascii="SimSun" w:eastAsia="SimSun" w:hint="eastAsia"/>
          <w:color w:val="24292F"/>
          <w:sz w:val="32"/>
          <w:shd w:fill="FFFF00" w:color="auto" w:val="clear"/>
        </w:rPr>
        <w:t>评价</w:t>
      </w:r>
      <w:r>
        <w:rPr>
          <w:color w:val="24292F"/>
          <w:sz w:val="32"/>
        </w:rPr>
        <w:t>comprehensive evaluation</w:t>
      </w:r>
      <w:r>
        <w:rPr>
          <w:color w:val="24292F"/>
          <w:spacing w:val="-77"/>
          <w:sz w:val="32"/>
        </w:rPr>
        <w:t> </w:t>
      </w:r>
      <w:r>
        <w:rPr>
          <w:color w:val="24292F"/>
          <w:sz w:val="32"/>
        </w:rPr>
        <w:t>performance</w:t>
      </w:r>
      <w:r>
        <w:rPr>
          <w:color w:val="24292F"/>
          <w:spacing w:val="-2"/>
          <w:sz w:val="32"/>
        </w:rPr>
        <w:t> </w:t>
      </w:r>
      <w:r>
        <w:rPr>
          <w:color w:val="24292F"/>
          <w:sz w:val="32"/>
        </w:rPr>
        <w:t>evaluation</w:t>
      </w:r>
    </w:p>
    <w:p>
      <w:pPr>
        <w:pStyle w:val="BodyText"/>
        <w:spacing w:line="396" w:lineRule="exact"/>
        <w:ind w:left="460"/>
      </w:pPr>
      <w:r>
        <w:rPr>
          <w:rFonts w:ascii="SimSun" w:eastAsia="SimSun" w:hint="eastAsia"/>
          <w:color w:val="24292F"/>
          <w:w w:val="95"/>
          <w:shd w:fill="C0C0C0" w:color="auto" w:val="clear"/>
        </w:rPr>
        <w:t>考</w:t>
      </w:r>
      <w:r>
        <w:rPr>
          <w:rFonts w:ascii="SimSun" w:eastAsia="SimSun" w:hint="eastAsia"/>
          <w:color w:val="24292F"/>
          <w:spacing w:val="-38"/>
          <w:w w:val="95"/>
        </w:rPr>
        <w:t> </w:t>
      </w:r>
      <w:r>
        <w:rPr>
          <w:color w:val="24292F"/>
          <w:w w:val="95"/>
        </w:rPr>
        <w:t>peer</w:t>
      </w:r>
      <w:r>
        <w:rPr>
          <w:color w:val="24292F"/>
          <w:spacing w:val="35"/>
          <w:w w:val="95"/>
        </w:rPr>
        <w:t> </w:t>
      </w:r>
      <w:r>
        <w:rPr>
          <w:color w:val="24292F"/>
          <w:w w:val="95"/>
        </w:rPr>
        <w:t>review</w:t>
      </w:r>
      <w:r>
        <w:rPr>
          <w:color w:val="24292F"/>
          <w:spacing w:val="38"/>
          <w:w w:val="95"/>
        </w:rPr>
        <w:t> </w:t>
      </w:r>
      <w:r>
        <w:rPr>
          <w:color w:val="24292F"/>
          <w:w w:val="95"/>
        </w:rPr>
        <w:t>or</w:t>
      </w:r>
      <w:r>
        <w:rPr>
          <w:color w:val="24292F"/>
          <w:spacing w:val="38"/>
          <w:w w:val="95"/>
        </w:rPr>
        <w:t> </w:t>
      </w:r>
      <w:r>
        <w:rPr>
          <w:color w:val="24292F"/>
          <w:w w:val="95"/>
        </w:rPr>
        <w:t>outside</w:t>
      </w:r>
      <w:r>
        <w:rPr>
          <w:color w:val="24292F"/>
          <w:spacing w:val="36"/>
          <w:w w:val="95"/>
        </w:rPr>
        <w:t> </w:t>
      </w:r>
      <w:r>
        <w:rPr>
          <w:color w:val="24292F"/>
          <w:w w:val="95"/>
        </w:rPr>
        <w:t>evaluation</w:t>
      </w:r>
    </w:p>
    <w:p>
      <w:pPr>
        <w:pStyle w:val="BodyText"/>
        <w:spacing w:before="298"/>
        <w:ind w:left="459"/>
        <w:rPr>
          <w:rFonts w:ascii="SimSun" w:eastAsia="SimSun" w:hint="eastAsia"/>
        </w:rPr>
      </w:pPr>
      <w:r>
        <w:rPr>
          <w:rFonts w:ascii="SimSun" w:eastAsia="SimSun" w:hint="eastAsia"/>
          <w:color w:val="24292F"/>
        </w:rPr>
        <w:t>派生词</w:t>
      </w:r>
      <w:r>
        <w:rPr>
          <w:color w:val="24292F"/>
          <w:spacing w:val="-1"/>
        </w:rPr>
        <w:t>: </w:t>
      </w:r>
      <w:r>
        <w:rPr>
          <w:color w:val="24292F"/>
        </w:rPr>
        <w:t>evaluate(3</w:t>
      </w:r>
      <w:r>
        <w:rPr>
          <w:color w:val="24292F"/>
          <w:spacing w:val="38"/>
        </w:rPr>
        <w:t>) </w:t>
      </w:r>
      <w:r>
        <w:rPr>
          <w:color w:val="24292F"/>
        </w:rPr>
        <w:t>vt. </w:t>
      </w:r>
      <w:r>
        <w:rPr>
          <w:rFonts w:ascii="SimSun" w:eastAsia="SimSun" w:hint="eastAsia"/>
          <w:color w:val="24292F"/>
        </w:rPr>
        <w:t>评价，估计，估价</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5"/>
        </w:numPr>
        <w:tabs>
          <w:tab w:pos="797" w:val="left" w:leader="none"/>
        </w:tabs>
        <w:spacing w:line="417" w:lineRule="auto" w:before="65" w:after="0"/>
        <w:ind w:left="460" w:right="7334" w:hanging="1"/>
        <w:jc w:val="left"/>
        <w:rPr>
          <w:sz w:val="32"/>
        </w:rPr>
      </w:pPr>
      <w:r>
        <w:rPr>
          <w:color w:val="24292F"/>
          <w:sz w:val="32"/>
          <w:shd w:fill="FFFF00" w:color="auto" w:val="clear"/>
        </w:rPr>
        <w:t>physiology(1</w:t>
      </w:r>
      <w:r>
        <w:rPr>
          <w:color w:val="24292F"/>
          <w:spacing w:val="33"/>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生理学</w:t>
      </w:r>
      <w:r>
        <w:rPr>
          <w:color w:val="24292F"/>
          <w:sz w:val="32"/>
        </w:rPr>
        <w:t>human</w:t>
      </w:r>
      <w:r>
        <w:rPr>
          <w:color w:val="24292F"/>
          <w:spacing w:val="-1"/>
          <w:sz w:val="32"/>
        </w:rPr>
        <w:t> </w:t>
      </w:r>
      <w:r>
        <w:rPr>
          <w:color w:val="24292F"/>
          <w:sz w:val="32"/>
        </w:rPr>
        <w:t>physiology</w:t>
      </w:r>
    </w:p>
    <w:p>
      <w:pPr>
        <w:pStyle w:val="BodyText"/>
        <w:spacing w:line="379" w:lineRule="exact"/>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Oxytocin</w:t>
      </w:r>
      <w:r>
        <w:rPr>
          <w:color w:val="24292F"/>
          <w:spacing w:val="1"/>
        </w:rPr>
        <w:t> </w:t>
      </w:r>
      <w:r>
        <w:rPr>
          <w:color w:val="24292F"/>
          <w:spacing w:val="-1"/>
        </w:rPr>
        <w:t>influences</w:t>
      </w:r>
      <w:r>
        <w:rPr>
          <w:color w:val="24292F"/>
        </w:rPr>
        <w:t> </w:t>
      </w:r>
      <w:r>
        <w:rPr>
          <w:color w:val="24292F"/>
          <w:spacing w:val="-1"/>
        </w:rPr>
        <w:t>behavior and</w:t>
      </w:r>
      <w:r>
        <w:rPr>
          <w:color w:val="24292F"/>
          <w:spacing w:val="1"/>
        </w:rPr>
        <w:t> </w:t>
      </w:r>
      <w:r>
        <w:rPr>
          <w:color w:val="24292F"/>
          <w:spacing w:val="-1"/>
        </w:rPr>
        <w:t>physiology.</w:t>
      </w:r>
    </w:p>
    <w:p>
      <w:pPr>
        <w:pStyle w:val="BodyText"/>
        <w:spacing w:before="301"/>
        <w:ind w:left="459"/>
        <w:rPr>
          <w:rFonts w:ascii="SimSun" w:eastAsia="SimSun" w:hint="eastAsia"/>
        </w:rPr>
      </w:pPr>
      <w:r>
        <w:rPr>
          <w:rFonts w:ascii="SimSun" w:eastAsia="SimSun" w:hint="eastAsia"/>
          <w:color w:val="24292F"/>
        </w:rPr>
        <w:t>派生词</w:t>
      </w:r>
      <w:r>
        <w:rPr>
          <w:color w:val="24292F"/>
          <w:spacing w:val="-2"/>
        </w:rPr>
        <w:t>: </w:t>
      </w:r>
      <w:r>
        <w:rPr>
          <w:color w:val="24292F"/>
        </w:rPr>
        <w:t>physiologist(1</w:t>
      </w:r>
      <w:r>
        <w:rPr>
          <w:color w:val="24292F"/>
          <w:spacing w:val="37"/>
        </w:rPr>
        <w:t>) </w:t>
      </w:r>
      <w:r>
        <w:rPr>
          <w:color w:val="24292F"/>
        </w:rPr>
        <w:t>n</w:t>
      </w:r>
      <w:r>
        <w:rPr>
          <w:color w:val="24292F"/>
          <w:spacing w:val="-1"/>
        </w:rPr>
        <w:t>. </w:t>
      </w:r>
      <w:r>
        <w:rPr>
          <w:rFonts w:ascii="SimSun" w:eastAsia="SimSun" w:hint="eastAsia"/>
          <w:color w:val="24292F"/>
        </w:rPr>
        <w:t>生理学者</w:t>
      </w:r>
    </w:p>
    <w:p>
      <w:pPr>
        <w:pStyle w:val="BodyText"/>
        <w:rPr>
          <w:rFonts w:ascii="SimSun"/>
          <w:sz w:val="36"/>
        </w:rPr>
      </w:pPr>
    </w:p>
    <w:p>
      <w:pPr>
        <w:pStyle w:val="BodyText"/>
        <w:spacing w:before="1"/>
        <w:rPr>
          <w:rFonts w:ascii="SimSun"/>
          <w:sz w:val="36"/>
        </w:rPr>
      </w:pPr>
    </w:p>
    <w:p>
      <w:pPr>
        <w:pStyle w:val="Heading1"/>
      </w:pPr>
      <w:r>
        <w:rPr>
          <w:color w:val="24292F"/>
        </w:rPr>
        <w:t>may</w:t>
      </w:r>
      <w:r>
        <w:rPr>
          <w:color w:val="24292F"/>
          <w:spacing w:val="-3"/>
        </w:rPr>
        <w:t> </w:t>
      </w:r>
      <w:r>
        <w:rPr>
          <w:color w:val="24292F"/>
        </w:rPr>
        <w:t>lead</w:t>
      </w:r>
      <w:r>
        <w:rPr>
          <w:color w:val="24292F"/>
          <w:spacing w:val="-4"/>
        </w:rPr>
        <w:t> </w:t>
      </w:r>
      <w:r>
        <w:rPr>
          <w:color w:val="24292F"/>
        </w:rPr>
        <w:t>to</w:t>
      </w:r>
      <w:r>
        <w:rPr>
          <w:color w:val="24292F"/>
          <w:spacing w:val="-3"/>
        </w:rPr>
        <w:t> </w:t>
      </w:r>
      <w:r>
        <w:rPr>
          <w:color w:val="FF0000"/>
        </w:rPr>
        <w:t>divorce</w:t>
      </w:r>
      <w:r>
        <w:rPr>
          <w:color w:val="FF0000"/>
          <w:spacing w:val="-3"/>
        </w:rPr>
        <w:t> </w:t>
      </w:r>
      <w:r>
        <w:rPr>
          <w:color w:val="24292F"/>
        </w:rPr>
        <w:t>and</w:t>
      </w:r>
      <w:r>
        <w:rPr>
          <w:color w:val="24292F"/>
          <w:spacing w:val="-4"/>
        </w:rPr>
        <w:t> </w:t>
      </w:r>
      <w:r>
        <w:rPr>
          <w:color w:val="24292F"/>
        </w:rPr>
        <w:t>a</w:t>
      </w:r>
      <w:r>
        <w:rPr>
          <w:color w:val="24292F"/>
          <w:spacing w:val="-3"/>
        </w:rPr>
        <w:t> </w:t>
      </w:r>
      <w:r>
        <w:rPr>
          <w:color w:val="FF0000"/>
        </w:rPr>
        <w:t>plunge</w:t>
      </w:r>
      <w:r>
        <w:rPr>
          <w:color w:val="FF0000"/>
          <w:spacing w:val="-5"/>
        </w:rPr>
        <w:t> </w:t>
      </w:r>
      <w:r>
        <w:rPr>
          <w:color w:val="24292F"/>
        </w:rPr>
        <w:t>in the</w:t>
      </w:r>
      <w:r>
        <w:rPr>
          <w:color w:val="24292F"/>
          <w:spacing w:val="-2"/>
        </w:rPr>
        <w:t> </w:t>
      </w:r>
      <w:r>
        <w:rPr>
          <w:color w:val="FF0000"/>
        </w:rPr>
        <w:t>latter</w:t>
      </w:r>
      <w:r>
        <w:rPr>
          <w:color w:val="FF0000"/>
          <w:spacing w:val="-9"/>
        </w:rPr>
        <w:t> </w:t>
      </w:r>
      <w:r>
        <w:rPr>
          <w:color w:val="24292F"/>
        </w:rPr>
        <w:t>career</w:t>
      </w:r>
    </w:p>
    <w:p>
      <w:pPr>
        <w:pStyle w:val="ListParagraph"/>
        <w:numPr>
          <w:ilvl w:val="0"/>
          <w:numId w:val="75"/>
        </w:numPr>
        <w:tabs>
          <w:tab w:pos="797" w:val="left" w:leader="none"/>
        </w:tabs>
        <w:spacing w:line="240" w:lineRule="auto" w:before="277" w:after="0"/>
        <w:ind w:left="796" w:right="0" w:hanging="337"/>
        <w:jc w:val="left"/>
        <w:rPr>
          <w:rFonts w:ascii="SimSun" w:eastAsia="SimSun" w:hint="eastAsia"/>
          <w:sz w:val="32"/>
        </w:rPr>
      </w:pPr>
      <w:r>
        <w:rPr>
          <w:color w:val="24292F"/>
          <w:sz w:val="32"/>
          <w:shd w:fill="FFFF00" w:color="auto" w:val="clear"/>
        </w:rPr>
        <w:t>divorce(3</w:t>
      </w:r>
      <w:r>
        <w:rPr>
          <w:color w:val="24292F"/>
          <w:spacing w:val="33"/>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离婚；</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离婚</w:t>
      </w:r>
    </w:p>
    <w:p>
      <w:pPr>
        <w:pStyle w:val="BodyText"/>
        <w:spacing w:line="381" w:lineRule="auto" w:before="301"/>
        <w:ind w:left="460" w:right="740" w:hanging="1"/>
        <w:rPr>
          <w:rFonts w:ascii="SimSun" w:hAnsi="SimSun" w:eastAsia="SimSun" w:hint="eastAsia"/>
        </w:rPr>
      </w:pPr>
      <w:r>
        <w:rPr>
          <w:rFonts w:ascii="SimSun" w:hAnsi="SimSun" w:eastAsia="SimSun" w:hint="eastAsia"/>
          <w:color w:val="24292F"/>
        </w:rPr>
        <w:t>词根拆解：</w:t>
      </w:r>
      <w:r>
        <w:rPr>
          <w:color w:val="24292F"/>
        </w:rPr>
        <w:t>di-(dis-)=aside</w:t>
      </w:r>
      <w:r>
        <w:rPr>
          <w:color w:val="24292F"/>
          <w:spacing w:val="-2"/>
        </w:rPr>
        <w:t> </w:t>
      </w:r>
      <w:r>
        <w:rPr>
          <w:rFonts w:ascii="SimSun" w:hAnsi="SimSun" w:eastAsia="SimSun" w:hint="eastAsia"/>
          <w:color w:val="24292F"/>
        </w:rPr>
        <w:t>在旁边</w:t>
      </w:r>
      <w:r>
        <w:rPr>
          <w:color w:val="24292F"/>
          <w:spacing w:val="-2"/>
        </w:rPr>
        <w:t>; </w:t>
      </w:r>
      <w:r>
        <w:rPr>
          <w:color w:val="24292F"/>
        </w:rPr>
        <w:t>vorce(vert)=to</w:t>
      </w:r>
      <w:r>
        <w:rPr>
          <w:color w:val="24292F"/>
          <w:spacing w:val="-3"/>
        </w:rPr>
        <w:t> </w:t>
      </w:r>
      <w:r>
        <w:rPr>
          <w:color w:val="24292F"/>
        </w:rPr>
        <w:t>turn </w:t>
      </w:r>
      <w:r>
        <w:rPr>
          <w:rFonts w:ascii="SimSun" w:hAnsi="SimSun" w:eastAsia="SimSun" w:hint="eastAsia"/>
          <w:color w:val="24292F"/>
        </w:rPr>
        <w:t>转</w:t>
      </w:r>
      <w:r>
        <w:rPr>
          <w:color w:val="24292F"/>
        </w:rPr>
        <w:t>→to</w:t>
      </w:r>
      <w:r>
        <w:rPr>
          <w:color w:val="24292F"/>
          <w:spacing w:val="-2"/>
        </w:rPr>
        <w:t> </w:t>
      </w:r>
      <w:r>
        <w:rPr>
          <w:color w:val="24292F"/>
        </w:rPr>
        <w:t>turn</w:t>
      </w:r>
      <w:r>
        <w:rPr>
          <w:color w:val="24292F"/>
          <w:spacing w:val="-3"/>
        </w:rPr>
        <w:t> </w:t>
      </w:r>
      <w:r>
        <w:rPr>
          <w:color w:val="24292F"/>
        </w:rPr>
        <w:t>aside</w:t>
      </w:r>
      <w:r>
        <w:rPr>
          <w:color w:val="24292F"/>
          <w:spacing w:val="-1"/>
        </w:rPr>
        <w:t> </w:t>
      </w:r>
      <w:r>
        <w:rPr>
          <w:rFonts w:ascii="SimSun" w:hAnsi="SimSun" w:eastAsia="SimSun" w:hint="eastAsia"/>
          <w:color w:val="24292F"/>
        </w:rPr>
        <w:t>转向一边</w:t>
      </w:r>
    </w:p>
    <w:p>
      <w:pPr>
        <w:pStyle w:val="BodyText"/>
        <w:spacing w:before="57"/>
        <w:ind w:left="460"/>
        <w:rPr>
          <w:rFonts w:ascii="SimSun" w:eastAsia="SimSun" w:hint="eastAsia"/>
        </w:rPr>
      </w:pPr>
      <w:r>
        <w:rPr>
          <w:rFonts w:ascii="SimSun" w:eastAsia="SimSun" w:hint="eastAsia"/>
          <w:color w:val="24292F"/>
          <w:w w:val="95"/>
        </w:rPr>
        <w:t>同根词：</w:t>
      </w:r>
      <w:r>
        <w:rPr>
          <w:color w:val="24292F"/>
          <w:w w:val="95"/>
        </w:rPr>
        <w:t>advertise</w:t>
      </w:r>
      <w:r>
        <w:rPr>
          <w:color w:val="24292F"/>
          <w:spacing w:val="112"/>
        </w:rPr>
        <w:t> </w:t>
      </w:r>
      <w:r>
        <w:rPr>
          <w:rFonts w:ascii="SimSun" w:eastAsia="SimSun" w:hint="eastAsia"/>
          <w:color w:val="24292F"/>
          <w:w w:val="95"/>
        </w:rPr>
        <w:t>做广告；</w:t>
      </w:r>
      <w:r>
        <w:rPr>
          <w:color w:val="24292F"/>
          <w:w w:val="95"/>
        </w:rPr>
        <w:t>convert</w:t>
      </w:r>
      <w:r>
        <w:rPr>
          <w:color w:val="24292F"/>
          <w:spacing w:val="113"/>
        </w:rPr>
        <w:t> </w:t>
      </w:r>
      <w:r>
        <w:rPr>
          <w:rFonts w:ascii="SimSun" w:eastAsia="SimSun" w:hint="eastAsia"/>
          <w:color w:val="24292F"/>
          <w:w w:val="95"/>
        </w:rPr>
        <w:t>转变</w:t>
      </w:r>
    </w:p>
    <w:p>
      <w:pPr>
        <w:pStyle w:val="BodyText"/>
        <w:tabs>
          <w:tab w:pos="2306" w:val="left" w:leader="none"/>
        </w:tabs>
        <w:spacing w:before="302"/>
        <w:ind w:left="461"/>
      </w:pPr>
      <w:r>
        <w:rPr>
          <w:color w:val="24292F"/>
        </w:rPr>
        <w:t>divorce</w:t>
      </w:r>
      <w:r>
        <w:rPr>
          <w:color w:val="24292F"/>
          <w:spacing w:val="-3"/>
        </w:rPr>
        <w:t> </w:t>
      </w:r>
      <w:r>
        <w:rPr>
          <w:color w:val="24292F"/>
        </w:rPr>
        <w:t>rate;</w:t>
        <w:tab/>
        <w:t>divorce from</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3"/>
          <w:w w:val="95"/>
        </w:rPr>
        <w:t> </w:t>
      </w:r>
      <w:r>
        <w:rPr>
          <w:color w:val="24292F"/>
          <w:w w:val="95"/>
        </w:rPr>
        <w:t>The</w:t>
      </w:r>
      <w:r>
        <w:rPr>
          <w:color w:val="24292F"/>
          <w:spacing w:val="31"/>
          <w:w w:val="95"/>
        </w:rPr>
        <w:t> </w:t>
      </w:r>
      <w:r>
        <w:rPr>
          <w:color w:val="24292F"/>
          <w:w w:val="95"/>
        </w:rPr>
        <w:t>reason</w:t>
      </w:r>
      <w:r>
        <w:rPr>
          <w:color w:val="24292F"/>
          <w:spacing w:val="32"/>
          <w:w w:val="95"/>
        </w:rPr>
        <w:t> </w:t>
      </w:r>
      <w:r>
        <w:rPr>
          <w:color w:val="24292F"/>
          <w:w w:val="95"/>
        </w:rPr>
        <w:t>for</w:t>
      </w:r>
      <w:r>
        <w:rPr>
          <w:color w:val="24292F"/>
          <w:spacing w:val="29"/>
          <w:w w:val="95"/>
        </w:rPr>
        <w:t> </w:t>
      </w:r>
      <w:r>
        <w:rPr>
          <w:color w:val="24292F"/>
          <w:w w:val="95"/>
        </w:rPr>
        <w:t>their</w:t>
      </w:r>
      <w:r>
        <w:rPr>
          <w:color w:val="24292F"/>
          <w:spacing w:val="29"/>
          <w:w w:val="95"/>
        </w:rPr>
        <w:t> </w:t>
      </w:r>
      <w:r>
        <w:rPr>
          <w:color w:val="24292F"/>
          <w:w w:val="95"/>
        </w:rPr>
        <w:t>divorces</w:t>
      </w:r>
      <w:r>
        <w:rPr>
          <w:color w:val="24292F"/>
          <w:spacing w:val="31"/>
          <w:w w:val="95"/>
        </w:rPr>
        <w:t> </w:t>
      </w:r>
      <w:r>
        <w:rPr>
          <w:color w:val="24292F"/>
          <w:w w:val="95"/>
        </w:rPr>
        <w:t>is...</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33"/>
          <w:w w:val="95"/>
        </w:rPr>
        <w:t> </w:t>
      </w:r>
      <w:r>
        <w:rPr>
          <w:color w:val="24292F"/>
          <w:w w:val="95"/>
        </w:rPr>
        <w:t>Divorced</w:t>
      </w:r>
      <w:r>
        <w:rPr>
          <w:color w:val="24292F"/>
          <w:spacing w:val="43"/>
          <w:w w:val="95"/>
        </w:rPr>
        <w:t> </w:t>
      </w:r>
      <w:r>
        <w:rPr>
          <w:color w:val="24292F"/>
          <w:w w:val="95"/>
        </w:rPr>
        <w:t>persons</w:t>
      </w:r>
      <w:r>
        <w:rPr>
          <w:color w:val="24292F"/>
          <w:spacing w:val="41"/>
          <w:w w:val="95"/>
        </w:rPr>
        <w:t> </w:t>
      </w:r>
      <w:r>
        <w:rPr>
          <w:color w:val="24292F"/>
          <w:w w:val="95"/>
        </w:rPr>
        <w:t>are</w:t>
      </w:r>
      <w:r>
        <w:rPr>
          <w:color w:val="24292F"/>
          <w:spacing w:val="41"/>
          <w:w w:val="95"/>
        </w:rPr>
        <w:t> </w:t>
      </w:r>
      <w:r>
        <w:rPr>
          <w:color w:val="24292F"/>
          <w:w w:val="95"/>
        </w:rPr>
        <w:t>viewed</w:t>
      </w:r>
      <w:r>
        <w:rPr>
          <w:color w:val="24292F"/>
          <w:spacing w:val="45"/>
          <w:w w:val="95"/>
        </w:rPr>
        <w:t> </w:t>
      </w:r>
      <w:r>
        <w:rPr>
          <w:color w:val="24292F"/>
          <w:w w:val="95"/>
        </w:rPr>
        <w:t>with</w:t>
      </w:r>
      <w:r>
        <w:rPr>
          <w:color w:val="24292F"/>
          <w:spacing w:val="43"/>
          <w:w w:val="95"/>
        </w:rPr>
        <w:t> </w:t>
      </w:r>
      <w:r>
        <w:rPr>
          <w:color w:val="24292F"/>
          <w:w w:val="95"/>
        </w:rPr>
        <w:t>some</w:t>
      </w:r>
      <w:r>
        <w:rPr>
          <w:color w:val="24292F"/>
          <w:spacing w:val="40"/>
          <w:w w:val="95"/>
        </w:rPr>
        <w:t> </w:t>
      </w:r>
      <w:r>
        <w:rPr>
          <w:color w:val="24292F"/>
          <w:w w:val="95"/>
        </w:rPr>
        <w:t>disapproval.</w:t>
      </w:r>
    </w:p>
    <w:p>
      <w:pPr>
        <w:spacing w:after="0"/>
        <w:sectPr>
          <w:pgSz w:w="11910" w:h="16840"/>
          <w:pgMar w:header="0" w:footer="467" w:top="640" w:bottom="700" w:left="260" w:right="279"/>
        </w:sectPr>
      </w:pPr>
    </w:p>
    <w:p>
      <w:pPr>
        <w:pStyle w:val="ListParagraph"/>
        <w:numPr>
          <w:ilvl w:val="0"/>
          <w:numId w:val="75"/>
        </w:numPr>
        <w:tabs>
          <w:tab w:pos="797" w:val="left" w:leader="none"/>
        </w:tabs>
        <w:spacing w:line="417" w:lineRule="auto" w:before="49" w:after="0"/>
        <w:ind w:left="459" w:right="6945" w:firstLine="0"/>
        <w:jc w:val="left"/>
        <w:rPr>
          <w:sz w:val="32"/>
        </w:rPr>
      </w:pPr>
      <w:r>
        <w:rPr>
          <w:color w:val="24292F"/>
          <w:sz w:val="32"/>
          <w:shd w:fill="FFFF00" w:color="auto" w:val="clear"/>
        </w:rPr>
        <w:t>plunge(2</w:t>
      </w:r>
      <w:r>
        <w:rPr>
          <w:color w:val="24292F"/>
          <w:spacing w:val="29"/>
          <w:sz w:val="32"/>
          <w:shd w:fill="FFFF00" w:color="auto" w:val="clear"/>
        </w:rPr>
        <w:t>) </w:t>
      </w:r>
      <w:r>
        <w:rPr>
          <w:color w:val="24292F"/>
          <w:sz w:val="32"/>
          <w:shd w:fill="FFFF00" w:color="auto" w:val="clear"/>
        </w:rPr>
        <w:t>v</w:t>
      </w:r>
      <w:r>
        <w:rPr>
          <w:color w:val="24292F"/>
          <w:spacing w:val="-4"/>
          <w:sz w:val="32"/>
          <w:shd w:fill="FFFF00" w:color="auto" w:val="clear"/>
        </w:rPr>
        <w:t>. </w:t>
      </w:r>
      <w:r>
        <w:rPr>
          <w:rFonts w:ascii="SimSun" w:eastAsia="SimSun" w:hint="eastAsia"/>
          <w:color w:val="24292F"/>
          <w:sz w:val="32"/>
          <w:shd w:fill="FFFF00" w:color="auto" w:val="clear"/>
        </w:rPr>
        <w:t>陷入；</w:t>
      </w:r>
      <w:r>
        <w:rPr>
          <w:color w:val="24292F"/>
          <w:sz w:val="32"/>
          <w:shd w:fill="FFFF00" w:color="auto" w:val="clear"/>
        </w:rPr>
        <w:t>n</w:t>
      </w:r>
      <w:r>
        <w:rPr>
          <w:color w:val="24292F"/>
          <w:spacing w:val="-4"/>
          <w:sz w:val="32"/>
          <w:shd w:fill="FFFF00" w:color="auto" w:val="clear"/>
        </w:rPr>
        <w:t>. </w:t>
      </w:r>
      <w:r>
        <w:rPr>
          <w:rFonts w:ascii="SimSun" w:eastAsia="SimSun" w:hint="eastAsia"/>
          <w:color w:val="24292F"/>
          <w:sz w:val="32"/>
          <w:shd w:fill="FFFF00" w:color="auto" w:val="clear"/>
        </w:rPr>
        <w:t>冒险</w:t>
      </w:r>
      <w:r>
        <w:rPr>
          <w:color w:val="24292F"/>
          <w:sz w:val="32"/>
        </w:rPr>
        <w:t>plunge</w:t>
      </w:r>
      <w:r>
        <w:rPr>
          <w:color w:val="24292F"/>
          <w:spacing w:val="-1"/>
          <w:sz w:val="32"/>
        </w:rPr>
        <w:t> </w:t>
      </w:r>
      <w:r>
        <w:rPr>
          <w:color w:val="24292F"/>
          <w:sz w:val="32"/>
        </w:rPr>
        <w:t>into</w:t>
      </w:r>
    </w:p>
    <w:p>
      <w:pPr>
        <w:pStyle w:val="BodyText"/>
        <w:spacing w:line="339" w:lineRule="exact"/>
        <w:ind w:left="459"/>
      </w:pPr>
      <w:r>
        <w:rPr>
          <w:color w:val="24292F"/>
        </w:rPr>
        <w:t>take</w:t>
      </w:r>
      <w:r>
        <w:rPr>
          <w:color w:val="24292F"/>
          <w:spacing w:val="-1"/>
        </w:rPr>
        <w:t> </w:t>
      </w:r>
      <w:r>
        <w:rPr>
          <w:color w:val="24292F"/>
        </w:rPr>
        <w:t>the</w:t>
      </w:r>
      <w:r>
        <w:rPr>
          <w:color w:val="24292F"/>
          <w:spacing w:val="-1"/>
        </w:rPr>
        <w:t> </w:t>
      </w:r>
      <w:r>
        <w:rPr>
          <w:color w:val="24292F"/>
        </w:rPr>
        <w:t>plunge</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39"/>
          <w:w w:val="95"/>
        </w:rPr>
        <w:t> </w:t>
      </w:r>
      <w:r>
        <w:rPr>
          <w:color w:val="24292F"/>
          <w:w w:val="95"/>
        </w:rPr>
        <w:t>Dickens</w:t>
      </w:r>
      <w:r>
        <w:rPr>
          <w:color w:val="24292F"/>
          <w:spacing w:val="36"/>
          <w:w w:val="95"/>
        </w:rPr>
        <w:t> </w:t>
      </w:r>
      <w:r>
        <w:rPr>
          <w:color w:val="24292F"/>
          <w:w w:val="95"/>
        </w:rPr>
        <w:t>plunged</w:t>
      </w:r>
      <w:r>
        <w:rPr>
          <w:color w:val="24292F"/>
          <w:spacing w:val="36"/>
          <w:w w:val="95"/>
        </w:rPr>
        <w:t> </w:t>
      </w:r>
      <w:r>
        <w:rPr>
          <w:color w:val="24292F"/>
          <w:w w:val="95"/>
        </w:rPr>
        <w:t>into</w:t>
      </w:r>
      <w:r>
        <w:rPr>
          <w:color w:val="24292F"/>
          <w:spacing w:val="37"/>
          <w:w w:val="95"/>
        </w:rPr>
        <w:t> </w:t>
      </w:r>
      <w:r>
        <w:rPr>
          <w:color w:val="24292F"/>
          <w:w w:val="95"/>
        </w:rPr>
        <w:t>a</w:t>
      </w:r>
      <w:r>
        <w:rPr>
          <w:color w:val="24292F"/>
          <w:spacing w:val="35"/>
          <w:w w:val="95"/>
        </w:rPr>
        <w:t> </w:t>
      </w:r>
      <w:r>
        <w:rPr>
          <w:color w:val="24292F"/>
          <w:w w:val="95"/>
        </w:rPr>
        <w:t>bleaker</w:t>
      </w:r>
      <w:r>
        <w:rPr>
          <w:color w:val="24292F"/>
          <w:spacing w:val="33"/>
          <w:w w:val="95"/>
        </w:rPr>
        <w:t> </w:t>
      </w:r>
      <w:r>
        <w:rPr>
          <w:color w:val="24292F"/>
          <w:w w:val="95"/>
        </w:rPr>
        <w:t>world.</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38"/>
          <w:w w:val="95"/>
        </w:rPr>
        <w:t> </w:t>
      </w:r>
      <w:r>
        <w:rPr>
          <w:color w:val="24292F"/>
          <w:w w:val="95"/>
        </w:rPr>
        <w:t>Few</w:t>
      </w:r>
      <w:r>
        <w:rPr>
          <w:color w:val="24292F"/>
          <w:spacing w:val="36"/>
          <w:w w:val="95"/>
        </w:rPr>
        <w:t> </w:t>
      </w:r>
      <w:r>
        <w:rPr>
          <w:color w:val="24292F"/>
          <w:w w:val="95"/>
        </w:rPr>
        <w:t>companies</w:t>
      </w:r>
      <w:r>
        <w:rPr>
          <w:color w:val="24292F"/>
          <w:spacing w:val="40"/>
          <w:w w:val="95"/>
        </w:rPr>
        <w:t> </w:t>
      </w:r>
      <w:r>
        <w:rPr>
          <w:color w:val="24292F"/>
          <w:w w:val="95"/>
        </w:rPr>
        <w:t>took</w:t>
      </w:r>
      <w:r>
        <w:rPr>
          <w:color w:val="24292F"/>
          <w:spacing w:val="37"/>
          <w:w w:val="95"/>
        </w:rPr>
        <w:t> </w:t>
      </w:r>
      <w:r>
        <w:rPr>
          <w:color w:val="24292F"/>
          <w:w w:val="95"/>
        </w:rPr>
        <w:t>the</w:t>
      </w:r>
      <w:r>
        <w:rPr>
          <w:color w:val="24292F"/>
          <w:spacing w:val="36"/>
          <w:w w:val="95"/>
        </w:rPr>
        <w:t> </w:t>
      </w:r>
      <w:r>
        <w:rPr>
          <w:color w:val="24292F"/>
          <w:w w:val="95"/>
        </w:rPr>
        <w:t>online</w:t>
      </w:r>
      <w:r>
        <w:rPr>
          <w:color w:val="24292F"/>
          <w:spacing w:val="35"/>
          <w:w w:val="95"/>
        </w:rPr>
        <w:t> </w:t>
      </w:r>
      <w:r>
        <w:rPr>
          <w:color w:val="24292F"/>
          <w:w w:val="95"/>
        </w:rPr>
        <w:t>plunge.</w:t>
      </w:r>
    </w:p>
    <w:p>
      <w:pPr>
        <w:pStyle w:val="BodyText"/>
        <w:rPr>
          <w:sz w:val="20"/>
        </w:rPr>
      </w:pPr>
    </w:p>
    <w:p>
      <w:pPr>
        <w:pStyle w:val="BodyText"/>
        <w:rPr>
          <w:sz w:val="20"/>
        </w:rPr>
      </w:pPr>
    </w:p>
    <w:p>
      <w:pPr>
        <w:pStyle w:val="BodyText"/>
        <w:rPr>
          <w:sz w:val="20"/>
        </w:rPr>
      </w:pPr>
    </w:p>
    <w:p>
      <w:pPr>
        <w:pStyle w:val="ListParagraph"/>
        <w:numPr>
          <w:ilvl w:val="0"/>
          <w:numId w:val="75"/>
        </w:numPr>
        <w:tabs>
          <w:tab w:pos="797" w:val="left" w:leader="none"/>
          <w:tab w:pos="1995" w:val="left" w:leader="none"/>
        </w:tabs>
        <w:spacing w:line="417" w:lineRule="auto" w:before="223" w:after="0"/>
        <w:ind w:left="460" w:right="6587" w:hanging="1"/>
        <w:jc w:val="left"/>
        <w:rPr>
          <w:sz w:val="32"/>
        </w:rPr>
      </w:pPr>
      <w:r>
        <w:rPr>
          <w:color w:val="24292F"/>
          <w:sz w:val="32"/>
          <w:shd w:fill="FFFF00" w:color="auto" w:val="clear"/>
        </w:rPr>
        <w:t>latter(4)</w:t>
      </w:r>
      <w:r>
        <w:rPr>
          <w:color w:val="24292F"/>
          <w:spacing w:val="67"/>
          <w:sz w:val="32"/>
          <w:shd w:fill="FFFF00" w:color="auto" w:val="clear"/>
        </w:rPr>
        <w:t>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后者的；较后的</w:t>
      </w:r>
      <w:r>
        <w:rPr>
          <w:color w:val="24292F"/>
          <w:sz w:val="32"/>
        </w:rPr>
        <w:t>the</w:t>
      </w:r>
      <w:r>
        <w:rPr>
          <w:color w:val="24292F"/>
          <w:spacing w:val="-2"/>
          <w:sz w:val="32"/>
        </w:rPr>
        <w:t> </w:t>
      </w:r>
      <w:r>
        <w:rPr>
          <w:color w:val="24292F"/>
          <w:sz w:val="32"/>
        </w:rPr>
        <w:t>latter;</w:t>
        <w:tab/>
        <w:t>the</w:t>
      </w:r>
      <w:r>
        <w:rPr>
          <w:color w:val="24292F"/>
          <w:spacing w:val="-2"/>
          <w:sz w:val="32"/>
        </w:rPr>
        <w:t> </w:t>
      </w:r>
      <w:r>
        <w:rPr>
          <w:color w:val="24292F"/>
          <w:sz w:val="32"/>
        </w:rPr>
        <w:t>latter years</w:t>
      </w:r>
    </w:p>
    <w:p>
      <w:pPr>
        <w:pStyle w:val="BodyText"/>
        <w:spacing w:line="379" w:lineRule="exact"/>
        <w:ind w:left="460"/>
      </w:pPr>
      <w:r>
        <w:rPr>
          <w:rFonts w:ascii="SimSun" w:eastAsia="SimSun" w:hint="eastAsia"/>
          <w:color w:val="24292F"/>
          <w:w w:val="95"/>
          <w:shd w:fill="C0C0C0" w:color="auto" w:val="clear"/>
        </w:rPr>
        <w:t>考</w:t>
      </w:r>
      <w:r>
        <w:rPr>
          <w:rFonts w:ascii="SimSun" w:eastAsia="SimSun" w:hint="eastAsia"/>
          <w:color w:val="24292F"/>
          <w:spacing w:val="-41"/>
          <w:w w:val="95"/>
        </w:rPr>
        <w:t> </w:t>
      </w:r>
      <w:r>
        <w:rPr>
          <w:color w:val="24292F"/>
          <w:w w:val="95"/>
        </w:rPr>
        <w:t>The</w:t>
      </w:r>
      <w:r>
        <w:rPr>
          <w:color w:val="24292F"/>
          <w:spacing w:val="34"/>
          <w:w w:val="95"/>
        </w:rPr>
        <w:t> </w:t>
      </w:r>
      <w:r>
        <w:rPr>
          <w:color w:val="24292F"/>
          <w:w w:val="95"/>
        </w:rPr>
        <w:t>latter</w:t>
      </w:r>
      <w:r>
        <w:rPr>
          <w:color w:val="24292F"/>
          <w:spacing w:val="34"/>
          <w:w w:val="95"/>
        </w:rPr>
        <w:t> </w:t>
      </w:r>
      <w:r>
        <w:rPr>
          <w:color w:val="24292F"/>
          <w:w w:val="95"/>
        </w:rPr>
        <w:t>was</w:t>
      </w:r>
      <w:r>
        <w:rPr>
          <w:color w:val="24292F"/>
          <w:spacing w:val="33"/>
          <w:w w:val="95"/>
        </w:rPr>
        <w:t> </w:t>
      </w:r>
      <w:r>
        <w:rPr>
          <w:color w:val="24292F"/>
          <w:w w:val="95"/>
        </w:rPr>
        <w:t>seen</w:t>
      </w:r>
      <w:r>
        <w:rPr>
          <w:color w:val="24292F"/>
          <w:spacing w:val="35"/>
          <w:w w:val="95"/>
        </w:rPr>
        <w:t> </w:t>
      </w:r>
      <w:r>
        <w:rPr>
          <w:color w:val="24292F"/>
          <w:w w:val="95"/>
        </w:rPr>
        <w:t>as</w:t>
      </w:r>
      <w:r>
        <w:rPr>
          <w:color w:val="24292F"/>
          <w:spacing w:val="33"/>
          <w:w w:val="95"/>
        </w:rPr>
        <w:t> </w:t>
      </w:r>
      <w:r>
        <w:rPr>
          <w:color w:val="24292F"/>
          <w:w w:val="95"/>
        </w:rPr>
        <w:t>a</w:t>
      </w:r>
      <w:r>
        <w:rPr>
          <w:color w:val="24292F"/>
          <w:spacing w:val="33"/>
          <w:w w:val="95"/>
        </w:rPr>
        <w:t> </w:t>
      </w:r>
      <w:r>
        <w:rPr>
          <w:color w:val="24292F"/>
          <w:w w:val="95"/>
        </w:rPr>
        <w:t>consequence</w:t>
      </w:r>
      <w:r>
        <w:rPr>
          <w:color w:val="24292F"/>
          <w:spacing w:val="33"/>
          <w:w w:val="95"/>
        </w:rPr>
        <w:t> </w:t>
      </w:r>
      <w:r>
        <w:rPr>
          <w:color w:val="24292F"/>
          <w:w w:val="95"/>
        </w:rPr>
        <w:t>of</w:t>
      </w:r>
      <w:r>
        <w:rPr>
          <w:color w:val="24292F"/>
          <w:spacing w:val="35"/>
          <w:w w:val="95"/>
        </w:rPr>
        <w:t> </w:t>
      </w:r>
      <w:r>
        <w:rPr>
          <w:color w:val="24292F"/>
          <w:w w:val="95"/>
        </w:rPr>
        <w:t>genetic</w:t>
      </w:r>
      <w:r>
        <w:rPr>
          <w:color w:val="24292F"/>
          <w:spacing w:val="33"/>
          <w:w w:val="95"/>
        </w:rPr>
        <w:t> </w:t>
      </w:r>
      <w:r>
        <w:rPr>
          <w:color w:val="24292F"/>
          <w:w w:val="95"/>
        </w:rPr>
        <w:t>isolation.</w:t>
      </w:r>
    </w:p>
    <w:p>
      <w:pPr>
        <w:pStyle w:val="BodyText"/>
        <w:spacing w:before="298"/>
        <w:ind w:left="460"/>
      </w:pPr>
      <w:r>
        <w:rPr>
          <w:rFonts w:ascii="SimSun" w:eastAsia="SimSun" w:hint="eastAsia"/>
          <w:color w:val="24292F"/>
          <w:w w:val="95"/>
          <w:shd w:fill="C0C0C0" w:color="auto" w:val="clear"/>
        </w:rPr>
        <w:t>考</w:t>
      </w:r>
      <w:r>
        <w:rPr>
          <w:rFonts w:ascii="SimSun" w:eastAsia="SimSun" w:hint="eastAsia"/>
          <w:color w:val="24292F"/>
          <w:spacing w:val="-45"/>
          <w:w w:val="95"/>
        </w:rPr>
        <w:t> </w:t>
      </w:r>
      <w:r>
        <w:rPr>
          <w:color w:val="24292F"/>
          <w:w w:val="95"/>
        </w:rPr>
        <w:t>the</w:t>
      </w:r>
      <w:r>
        <w:rPr>
          <w:color w:val="24292F"/>
          <w:spacing w:val="31"/>
          <w:w w:val="95"/>
        </w:rPr>
        <w:t> </w:t>
      </w:r>
      <w:r>
        <w:rPr>
          <w:color w:val="24292F"/>
          <w:w w:val="95"/>
        </w:rPr>
        <w:t>latter</w:t>
      </w:r>
      <w:r>
        <w:rPr>
          <w:color w:val="24292F"/>
          <w:spacing w:val="30"/>
          <w:w w:val="95"/>
        </w:rPr>
        <w:t> </w:t>
      </w:r>
      <w:r>
        <w:rPr>
          <w:color w:val="24292F"/>
          <w:w w:val="95"/>
        </w:rPr>
        <w:t>part</w:t>
      </w:r>
      <w:r>
        <w:rPr>
          <w:color w:val="24292F"/>
          <w:spacing w:val="34"/>
          <w:w w:val="95"/>
        </w:rPr>
        <w:t> </w:t>
      </w:r>
      <w:r>
        <w:rPr>
          <w:color w:val="24292F"/>
          <w:w w:val="95"/>
        </w:rPr>
        <w:t>of</w:t>
      </w:r>
      <w:r>
        <w:rPr>
          <w:color w:val="24292F"/>
          <w:spacing w:val="33"/>
          <w:w w:val="95"/>
        </w:rPr>
        <w:t> </w:t>
      </w:r>
      <w:r>
        <w:rPr>
          <w:color w:val="24292F"/>
          <w:w w:val="95"/>
        </w:rPr>
        <w:t>the</w:t>
      </w:r>
      <w:r>
        <w:rPr>
          <w:color w:val="24292F"/>
          <w:spacing w:val="31"/>
          <w:w w:val="95"/>
        </w:rPr>
        <w:t> </w:t>
      </w:r>
      <w:r>
        <w:rPr>
          <w:color w:val="24292F"/>
          <w:w w:val="95"/>
        </w:rPr>
        <w:t>nineteenth</w:t>
      </w:r>
      <w:r>
        <w:rPr>
          <w:color w:val="24292F"/>
          <w:spacing w:val="33"/>
          <w:w w:val="95"/>
        </w:rPr>
        <w:t> </w:t>
      </w:r>
      <w:r>
        <w:rPr>
          <w:color w:val="24292F"/>
          <w:w w:val="95"/>
        </w:rPr>
        <w:t>century</w:t>
      </w:r>
    </w:p>
    <w:p>
      <w:pPr>
        <w:pStyle w:val="BodyText"/>
        <w:rPr>
          <w:sz w:val="36"/>
        </w:rPr>
      </w:pPr>
    </w:p>
    <w:p>
      <w:pPr>
        <w:pStyle w:val="BodyText"/>
        <w:spacing w:before="3"/>
        <w:rPr>
          <w:sz w:val="44"/>
        </w:rPr>
      </w:pPr>
    </w:p>
    <w:p>
      <w:pPr>
        <w:pStyle w:val="Heading1"/>
      </w:pPr>
      <w:r>
        <w:rPr>
          <w:color w:val="FF0000"/>
        </w:rPr>
        <w:t>toughly</w:t>
      </w:r>
      <w:r>
        <w:rPr>
          <w:color w:val="FF0000"/>
          <w:spacing w:val="-1"/>
        </w:rPr>
        <w:t> </w:t>
      </w:r>
      <w:r>
        <w:rPr>
          <w:color w:val="24292F"/>
        </w:rPr>
        <w:t>demands</w:t>
      </w:r>
      <w:r>
        <w:rPr>
          <w:color w:val="24292F"/>
          <w:spacing w:val="-5"/>
        </w:rPr>
        <w:t> </w:t>
      </w:r>
      <w:r>
        <w:rPr>
          <w:color w:val="24292F"/>
        </w:rPr>
        <w:t>the</w:t>
      </w:r>
      <w:r>
        <w:rPr>
          <w:color w:val="24292F"/>
          <w:spacing w:val="-4"/>
        </w:rPr>
        <w:t> </w:t>
      </w:r>
      <w:r>
        <w:rPr>
          <w:color w:val="FF0000"/>
        </w:rPr>
        <w:t>actress</w:t>
      </w:r>
      <w:r>
        <w:rPr>
          <w:color w:val="FF0000"/>
          <w:spacing w:val="-2"/>
        </w:rPr>
        <w:t> </w:t>
      </w:r>
      <w:r>
        <w:rPr>
          <w:color w:val="24292F"/>
        </w:rPr>
        <w:t>to </w:t>
      </w:r>
      <w:r>
        <w:rPr>
          <w:color w:val="FF0000"/>
        </w:rPr>
        <w:t>handle</w:t>
      </w:r>
      <w:r>
        <w:rPr>
          <w:color w:val="FF0000"/>
          <w:spacing w:val="-3"/>
        </w:rPr>
        <w:t> </w:t>
      </w:r>
      <w:r>
        <w:rPr>
          <w:color w:val="24292F"/>
        </w:rPr>
        <w:t>her</w:t>
      </w:r>
      <w:r>
        <w:rPr>
          <w:color w:val="24292F"/>
          <w:spacing w:val="-9"/>
        </w:rPr>
        <w:t> </w:t>
      </w:r>
      <w:r>
        <w:rPr>
          <w:color w:val="FF0000"/>
        </w:rPr>
        <w:t>nutrition</w:t>
      </w:r>
      <w:r>
        <w:rPr>
          <w:color w:val="FF0000"/>
          <w:spacing w:val="-5"/>
        </w:rPr>
        <w:t> </w:t>
      </w:r>
      <w:r>
        <w:rPr/>
        <w:t>intake</w:t>
      </w:r>
    </w:p>
    <w:p>
      <w:pPr>
        <w:pStyle w:val="ListParagraph"/>
        <w:numPr>
          <w:ilvl w:val="0"/>
          <w:numId w:val="75"/>
        </w:numPr>
        <w:tabs>
          <w:tab w:pos="881" w:val="left" w:leader="none"/>
          <w:tab w:pos="3202" w:val="left" w:leader="none"/>
        </w:tabs>
        <w:spacing w:line="408" w:lineRule="auto" w:before="280" w:after="0"/>
        <w:ind w:left="460" w:right="6280" w:firstLine="0"/>
        <w:jc w:val="left"/>
        <w:rPr>
          <w:sz w:val="32"/>
        </w:rPr>
      </w:pPr>
      <w:r>
        <w:rPr>
          <w:color w:val="24292F"/>
          <w:sz w:val="32"/>
          <w:shd w:fill="FFFF00" w:color="auto" w:val="clear"/>
        </w:rPr>
        <w:t>tough(3)</w:t>
      </w:r>
      <w:r>
        <w:rPr>
          <w:color w:val="24292F"/>
          <w:spacing w:val="76"/>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强硬的；艰难的</w:t>
      </w:r>
      <w:r>
        <w:rPr>
          <w:color w:val="24292F"/>
          <w:sz w:val="32"/>
        </w:rPr>
        <w:t>tough</w:t>
      </w:r>
      <w:r>
        <w:rPr>
          <w:color w:val="24292F"/>
          <w:spacing w:val="-1"/>
          <w:sz w:val="32"/>
        </w:rPr>
        <w:t> </w:t>
      </w:r>
      <w:r>
        <w:rPr>
          <w:color w:val="24292F"/>
          <w:sz w:val="32"/>
        </w:rPr>
        <w:t>competition</w:t>
      </w:r>
      <w:r>
        <w:rPr>
          <w:color w:val="24292F"/>
          <w:spacing w:val="-1"/>
          <w:sz w:val="32"/>
        </w:rPr>
        <w:t> </w:t>
      </w:r>
      <w:r>
        <w:rPr>
          <w:color w:val="24292F"/>
          <w:sz w:val="32"/>
        </w:rPr>
        <w:t>;</w:t>
        <w:tab/>
        <w:t>tough decision</w:t>
      </w:r>
      <w:r>
        <w:rPr>
          <w:color w:val="24292F"/>
          <w:spacing w:val="-77"/>
          <w:sz w:val="32"/>
        </w:rPr>
        <w:t> </w:t>
      </w:r>
      <w:r>
        <w:rPr>
          <w:rFonts w:ascii="SimSun" w:eastAsia="SimSun" w:hint="eastAsia"/>
          <w:color w:val="24292F"/>
          <w:w w:val="95"/>
          <w:sz w:val="32"/>
          <w:shd w:fill="C0C0C0" w:color="auto" w:val="clear"/>
        </w:rPr>
        <w:t>考</w:t>
      </w:r>
      <w:r>
        <w:rPr>
          <w:rFonts w:ascii="SimSun" w:eastAsia="SimSun" w:hint="eastAsia"/>
          <w:color w:val="24292F"/>
          <w:spacing w:val="-69"/>
          <w:w w:val="95"/>
          <w:sz w:val="32"/>
        </w:rPr>
        <w:t> </w:t>
      </w:r>
      <w:r>
        <w:rPr>
          <w:color w:val="24292F"/>
          <w:w w:val="95"/>
          <w:sz w:val="32"/>
        </w:rPr>
        <w:t>tough</w:t>
      </w:r>
      <w:r>
        <w:rPr>
          <w:color w:val="24292F"/>
          <w:spacing w:val="7"/>
          <w:w w:val="95"/>
          <w:sz w:val="32"/>
        </w:rPr>
        <w:t> </w:t>
      </w:r>
      <w:r>
        <w:rPr>
          <w:color w:val="24292F"/>
          <w:w w:val="95"/>
          <w:sz w:val="32"/>
        </w:rPr>
        <w:t>tactics</w:t>
      </w:r>
    </w:p>
    <w:p>
      <w:pPr>
        <w:pStyle w:val="BodyText"/>
        <w:spacing w:before="14"/>
        <w:ind w:left="460"/>
        <w:rPr>
          <w:rFonts w:ascii="SimSun" w:eastAsia="SimSun" w:hint="eastAsia"/>
        </w:rPr>
      </w:pPr>
      <w:r>
        <w:rPr>
          <w:rFonts w:ascii="SimSun" w:eastAsia="SimSun" w:hint="eastAsia"/>
          <w:color w:val="24292F"/>
          <w:w w:val="95"/>
          <w:shd w:fill="C0C0C0" w:color="auto" w:val="clear"/>
        </w:rPr>
        <w:t>考</w:t>
      </w:r>
      <w:r>
        <w:rPr>
          <w:rFonts w:ascii="SimSun" w:eastAsia="SimSun" w:hint="eastAsia"/>
          <w:color w:val="24292F"/>
          <w:spacing w:val="-39"/>
          <w:w w:val="95"/>
        </w:rPr>
        <w:t> </w:t>
      </w:r>
      <w:r>
        <w:rPr>
          <w:color w:val="24292F"/>
          <w:w w:val="95"/>
        </w:rPr>
        <w:t>go</w:t>
      </w:r>
      <w:r>
        <w:rPr>
          <w:color w:val="24292F"/>
          <w:spacing w:val="36"/>
          <w:w w:val="95"/>
        </w:rPr>
        <w:t> </w:t>
      </w:r>
      <w:r>
        <w:rPr>
          <w:color w:val="24292F"/>
          <w:w w:val="95"/>
        </w:rPr>
        <w:t>through</w:t>
      </w:r>
      <w:r>
        <w:rPr>
          <w:color w:val="24292F"/>
          <w:spacing w:val="36"/>
          <w:w w:val="95"/>
        </w:rPr>
        <w:t> </w:t>
      </w:r>
      <w:r>
        <w:rPr>
          <w:color w:val="24292F"/>
          <w:w w:val="95"/>
        </w:rPr>
        <w:t>tough</w:t>
      </w:r>
      <w:r>
        <w:rPr>
          <w:color w:val="24292F"/>
          <w:spacing w:val="36"/>
          <w:w w:val="95"/>
        </w:rPr>
        <w:t> </w:t>
      </w:r>
      <w:r>
        <w:rPr>
          <w:color w:val="24292F"/>
          <w:w w:val="95"/>
        </w:rPr>
        <w:t>times</w:t>
      </w:r>
      <w:r>
        <w:rPr>
          <w:color w:val="24292F"/>
          <w:spacing w:val="148"/>
        </w:rPr>
        <w:t> </w:t>
      </w:r>
      <w:r>
        <w:rPr>
          <w:rFonts w:ascii="SimSun" w:eastAsia="SimSun" w:hint="eastAsia"/>
          <w:color w:val="24292F"/>
          <w:w w:val="95"/>
        </w:rPr>
        <w:t>度过艰难时期</w:t>
      </w:r>
    </w:p>
    <w:p>
      <w:pPr>
        <w:pStyle w:val="BodyText"/>
        <w:rPr>
          <w:rFonts w:ascii="SimSun"/>
          <w:sz w:val="20"/>
        </w:rPr>
      </w:pPr>
    </w:p>
    <w:p>
      <w:pPr>
        <w:pStyle w:val="BodyText"/>
        <w:rPr>
          <w:rFonts w:ascii="SimSun"/>
          <w:sz w:val="20"/>
        </w:rPr>
      </w:pPr>
    </w:p>
    <w:p>
      <w:pPr>
        <w:pStyle w:val="BodyText"/>
        <w:spacing w:before="12"/>
        <w:rPr>
          <w:rFonts w:ascii="SimSun"/>
          <w:sz w:val="25"/>
        </w:rPr>
      </w:pPr>
    </w:p>
    <w:p>
      <w:pPr>
        <w:pStyle w:val="ListParagraph"/>
        <w:numPr>
          <w:ilvl w:val="0"/>
          <w:numId w:val="75"/>
        </w:numPr>
        <w:tabs>
          <w:tab w:pos="881" w:val="left" w:leader="none"/>
          <w:tab w:pos="1667" w:val="left" w:leader="none"/>
        </w:tabs>
        <w:spacing w:line="417" w:lineRule="auto" w:before="65" w:after="0"/>
        <w:ind w:left="459" w:right="7199" w:firstLine="0"/>
        <w:jc w:val="left"/>
        <w:rPr>
          <w:sz w:val="32"/>
        </w:rPr>
      </w:pPr>
      <w:r>
        <w:rPr>
          <w:color w:val="24292F"/>
          <w:sz w:val="32"/>
          <w:shd w:fill="FFFF00" w:color="auto" w:val="clear"/>
        </w:rPr>
        <w:t>act(27)</w:t>
      </w:r>
      <w:r>
        <w:rPr>
          <w:color w:val="24292F"/>
          <w:spacing w:val="55"/>
          <w:sz w:val="32"/>
          <w:shd w:fill="FFFF00" w:color="auto" w:val="clear"/>
        </w:rPr>
        <w:t> </w:t>
      </w:r>
      <w:r>
        <w:rPr>
          <w:color w:val="24292F"/>
          <w:sz w:val="32"/>
          <w:shd w:fill="FFFF00" w:color="auto" w:val="clear"/>
        </w:rPr>
        <w:t>v.</w:t>
      </w:r>
      <w:r>
        <w:rPr>
          <w:color w:val="24292F"/>
          <w:spacing w:val="-10"/>
          <w:sz w:val="32"/>
          <w:shd w:fill="FFFF00" w:color="auto" w:val="clear"/>
        </w:rPr>
        <w:t> </w:t>
      </w:r>
      <w:r>
        <w:rPr>
          <w:rFonts w:ascii="SimSun" w:eastAsia="SimSun" w:hint="eastAsia"/>
          <w:color w:val="24292F"/>
          <w:sz w:val="32"/>
          <w:shd w:fill="FFFF00" w:color="auto" w:val="clear"/>
        </w:rPr>
        <w:t>行动；起作用</w:t>
      </w:r>
      <w:r>
        <w:rPr>
          <w:color w:val="24292F"/>
          <w:sz w:val="32"/>
        </w:rPr>
        <w:t>act</w:t>
      </w:r>
      <w:r>
        <w:rPr>
          <w:color w:val="24292F"/>
          <w:spacing w:val="-2"/>
          <w:sz w:val="32"/>
        </w:rPr>
        <w:t> </w:t>
      </w:r>
      <w:r>
        <w:rPr>
          <w:color w:val="24292F"/>
          <w:sz w:val="32"/>
        </w:rPr>
        <w:t>as</w:t>
      </w:r>
      <w:r>
        <w:rPr>
          <w:color w:val="24292F"/>
          <w:spacing w:val="-1"/>
          <w:sz w:val="32"/>
        </w:rPr>
        <w:t> </w:t>
      </w:r>
      <w:r>
        <w:rPr>
          <w:color w:val="24292F"/>
          <w:sz w:val="32"/>
        </w:rPr>
        <w:t>;</w:t>
        <w:tab/>
        <w:t>act</w:t>
      </w:r>
      <w:r>
        <w:rPr>
          <w:color w:val="24292F"/>
          <w:spacing w:val="-1"/>
          <w:sz w:val="32"/>
        </w:rPr>
        <w:t> </w:t>
      </w:r>
      <w:r>
        <w:rPr>
          <w:color w:val="24292F"/>
          <w:sz w:val="32"/>
        </w:rPr>
        <w:t>on</w:t>
      </w:r>
    </w:p>
    <w:p>
      <w:pPr>
        <w:pStyle w:val="BodyText"/>
        <w:spacing w:line="379" w:lineRule="exact"/>
        <w:ind w:left="460"/>
      </w:pPr>
      <w:r>
        <w:rPr>
          <w:rFonts w:ascii="SimSun" w:eastAsia="SimSun" w:hint="eastAsia"/>
          <w:color w:val="24292F"/>
          <w:w w:val="95"/>
          <w:shd w:fill="C0C0C0" w:color="auto" w:val="clear"/>
        </w:rPr>
        <w:t>考</w:t>
      </w:r>
      <w:r>
        <w:rPr>
          <w:rFonts w:ascii="SimSun" w:eastAsia="SimSun" w:hint="eastAsia"/>
          <w:color w:val="24292F"/>
          <w:spacing w:val="-59"/>
          <w:w w:val="95"/>
        </w:rPr>
        <w:t> </w:t>
      </w:r>
      <w:r>
        <w:rPr>
          <w:color w:val="24292F"/>
          <w:w w:val="95"/>
        </w:rPr>
        <w:t>We</w:t>
      </w:r>
      <w:r>
        <w:rPr>
          <w:color w:val="24292F"/>
          <w:spacing w:val="18"/>
          <w:w w:val="95"/>
        </w:rPr>
        <w:t> </w:t>
      </w:r>
      <w:r>
        <w:rPr>
          <w:color w:val="24292F"/>
          <w:w w:val="95"/>
        </w:rPr>
        <w:t>will</w:t>
      </w:r>
      <w:r>
        <w:rPr>
          <w:color w:val="24292F"/>
          <w:spacing w:val="16"/>
          <w:w w:val="95"/>
        </w:rPr>
        <w:t> </w:t>
      </w:r>
      <w:r>
        <w:rPr>
          <w:color w:val="24292F"/>
          <w:w w:val="95"/>
        </w:rPr>
        <w:t>act.</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32"/>
          <w:w w:val="95"/>
        </w:rPr>
        <w:t> </w:t>
      </w:r>
      <w:r>
        <w:rPr>
          <w:color w:val="24292F"/>
          <w:w w:val="95"/>
        </w:rPr>
        <w:t>Reviewers</w:t>
      </w:r>
      <w:r>
        <w:rPr>
          <w:color w:val="24292F"/>
          <w:spacing w:val="41"/>
          <w:w w:val="95"/>
        </w:rPr>
        <w:t> </w:t>
      </w:r>
      <w:r>
        <w:rPr>
          <w:color w:val="24292F"/>
          <w:w w:val="95"/>
        </w:rPr>
        <w:t>act</w:t>
      </w:r>
      <w:r>
        <w:rPr>
          <w:color w:val="24292F"/>
          <w:spacing w:val="44"/>
          <w:w w:val="95"/>
        </w:rPr>
        <w:t> </w:t>
      </w:r>
      <w:r>
        <w:rPr>
          <w:color w:val="24292F"/>
          <w:w w:val="95"/>
        </w:rPr>
        <w:t>as</w:t>
      </w:r>
      <w:r>
        <w:rPr>
          <w:color w:val="24292F"/>
          <w:spacing w:val="41"/>
          <w:w w:val="95"/>
        </w:rPr>
        <w:t> </w:t>
      </w:r>
      <w:r>
        <w:rPr>
          <w:color w:val="24292F"/>
          <w:w w:val="95"/>
        </w:rPr>
        <w:t>gatekeepers</w:t>
      </w:r>
      <w:r>
        <w:rPr>
          <w:color w:val="24292F"/>
          <w:spacing w:val="41"/>
          <w:w w:val="95"/>
        </w:rPr>
        <w:t> </w:t>
      </w:r>
      <w:r>
        <w:rPr>
          <w:color w:val="24292F"/>
          <w:w w:val="95"/>
        </w:rPr>
        <w:t>of</w:t>
      </w:r>
      <w:r>
        <w:rPr>
          <w:color w:val="24292F"/>
          <w:spacing w:val="43"/>
          <w:w w:val="95"/>
        </w:rPr>
        <w:t> </w:t>
      </w:r>
      <w:r>
        <w:rPr>
          <w:color w:val="24292F"/>
          <w:w w:val="95"/>
        </w:rPr>
        <w:t>publication</w:t>
      </w:r>
      <w:r>
        <w:rPr>
          <w:color w:val="24292F"/>
          <w:spacing w:val="43"/>
          <w:w w:val="95"/>
        </w:rPr>
        <w:t> </w:t>
      </w:r>
      <w:r>
        <w:rPr>
          <w:color w:val="24292F"/>
          <w:w w:val="95"/>
        </w:rPr>
        <w:t>process.</w:t>
      </w:r>
    </w:p>
    <w:p>
      <w:pPr>
        <w:pStyle w:val="BodyText"/>
        <w:spacing w:before="301"/>
        <w:ind w:left="459"/>
        <w:rPr>
          <w:rFonts w:ascii="SimSun" w:eastAsia="SimSun" w:hint="eastAsia"/>
        </w:rPr>
      </w:pPr>
      <w:r>
        <w:rPr>
          <w:rFonts w:ascii="SimSun" w:eastAsia="SimSun" w:hint="eastAsia"/>
          <w:color w:val="24292F"/>
        </w:rPr>
        <w:t>派生词</w:t>
      </w:r>
      <w:r>
        <w:rPr>
          <w:color w:val="24292F"/>
          <w:spacing w:val="-1"/>
        </w:rPr>
        <w:t>: </w:t>
      </w:r>
      <w:r>
        <w:rPr>
          <w:color w:val="24292F"/>
        </w:rPr>
        <w:t>action(21</w:t>
      </w:r>
      <w:r>
        <w:rPr>
          <w:color w:val="24292F"/>
          <w:spacing w:val="37"/>
        </w:rPr>
        <w:t>) </w:t>
      </w:r>
      <w:r>
        <w:rPr>
          <w:color w:val="24292F"/>
        </w:rPr>
        <w:t>n. </w:t>
      </w:r>
      <w:r>
        <w:rPr>
          <w:rFonts w:ascii="SimSun" w:eastAsia="SimSun" w:hint="eastAsia"/>
          <w:color w:val="24292F"/>
        </w:rPr>
        <w:t>行动；活动；功能</w:t>
      </w:r>
    </w:p>
    <w:p>
      <w:pPr>
        <w:pStyle w:val="BodyText"/>
        <w:spacing w:before="300"/>
        <w:ind w:left="460"/>
        <w:rPr>
          <w:rFonts w:ascii="SimSun" w:eastAsia="SimSun" w:hint="eastAsia"/>
        </w:rPr>
      </w:pPr>
      <w:r>
        <w:rPr>
          <w:color w:val="24292F"/>
        </w:rPr>
        <w:t>actor(5</w:t>
      </w:r>
      <w:r>
        <w:rPr>
          <w:color w:val="24292F"/>
          <w:spacing w:val="38"/>
        </w:rPr>
        <w:t>) </w:t>
      </w:r>
      <w:r>
        <w:rPr>
          <w:color w:val="24292F"/>
        </w:rPr>
        <w:t>n. </w:t>
      </w:r>
      <w:r>
        <w:rPr>
          <w:rFonts w:ascii="SimSun" w:eastAsia="SimSun" w:hint="eastAsia"/>
          <w:color w:val="24292F"/>
        </w:rPr>
        <w:t>行动者；男演员</w:t>
      </w:r>
    </w:p>
    <w:p>
      <w:pPr>
        <w:spacing w:after="0"/>
        <w:rPr>
          <w:rFonts w:ascii="SimSun" w:eastAsia="SimSun" w:hint="eastAsia"/>
        </w:rPr>
        <w:sectPr>
          <w:pgSz w:w="11910" w:h="16840"/>
          <w:pgMar w:header="0" w:footer="467" w:top="640" w:bottom="700" w:left="260" w:right="279"/>
        </w:sectPr>
      </w:pPr>
    </w:p>
    <w:p>
      <w:pPr>
        <w:pStyle w:val="ListParagraph"/>
        <w:numPr>
          <w:ilvl w:val="0"/>
          <w:numId w:val="75"/>
        </w:numPr>
        <w:tabs>
          <w:tab w:pos="881" w:val="left" w:leader="none"/>
        </w:tabs>
        <w:spacing w:line="240" w:lineRule="auto" w:before="49" w:after="0"/>
        <w:ind w:left="880" w:right="0" w:hanging="421"/>
        <w:jc w:val="left"/>
        <w:rPr>
          <w:rFonts w:ascii="SimSun" w:eastAsia="SimSun" w:hint="eastAsia"/>
          <w:sz w:val="32"/>
        </w:rPr>
      </w:pPr>
      <w:r>
        <w:rPr>
          <w:color w:val="24292F"/>
          <w:sz w:val="32"/>
          <w:shd w:fill="FFFF00" w:color="auto" w:val="clear"/>
        </w:rPr>
        <w:t>handle(2</w:t>
      </w:r>
      <w:r>
        <w:rPr>
          <w:color w:val="24292F"/>
          <w:spacing w:val="32"/>
          <w:sz w:val="32"/>
          <w:shd w:fill="FFFF00" w:color="auto" w:val="clear"/>
        </w:rPr>
        <w:t>) </w:t>
      </w:r>
      <w:r>
        <w:rPr>
          <w:color w:val="24292F"/>
          <w:sz w:val="32"/>
          <w:shd w:fill="FFFF00" w:color="auto" w:val="clear"/>
        </w:rPr>
        <w:t>v</w:t>
      </w:r>
      <w:r>
        <w:rPr>
          <w:color w:val="24292F"/>
          <w:spacing w:val="-2"/>
          <w:sz w:val="32"/>
          <w:shd w:fill="FFFF00" w:color="auto" w:val="clear"/>
        </w:rPr>
        <w:t>. </w:t>
      </w:r>
      <w:r>
        <w:rPr>
          <w:rFonts w:ascii="SimSun" w:eastAsia="SimSun" w:hint="eastAsia"/>
          <w:color w:val="24292F"/>
          <w:sz w:val="32"/>
          <w:shd w:fill="FFFF00" w:color="auto" w:val="clear"/>
        </w:rPr>
        <w:t>处理</w:t>
      </w:r>
    </w:p>
    <w:p>
      <w:pPr>
        <w:pStyle w:val="BodyText"/>
        <w:tabs>
          <w:tab w:pos="3452" w:val="left" w:leader="none"/>
        </w:tabs>
        <w:spacing w:before="302"/>
        <w:ind w:left="459"/>
      </w:pPr>
      <w:r>
        <w:rPr>
          <w:color w:val="24292F"/>
        </w:rPr>
        <w:t>handle</w:t>
      </w:r>
      <w:r>
        <w:rPr>
          <w:color w:val="24292F"/>
          <w:spacing w:val="-2"/>
        </w:rPr>
        <w:t> </w:t>
      </w:r>
      <w:r>
        <w:rPr>
          <w:color w:val="24292F"/>
        </w:rPr>
        <w:t>the</w:t>
      </w:r>
      <w:r>
        <w:rPr>
          <w:color w:val="24292F"/>
          <w:spacing w:val="-1"/>
        </w:rPr>
        <w:t> </w:t>
      </w:r>
      <w:r>
        <w:rPr>
          <w:color w:val="24292F"/>
        </w:rPr>
        <w:t>situation ;</w:t>
        <w:tab/>
        <w:t>door</w:t>
      </w:r>
      <w:r>
        <w:rPr>
          <w:color w:val="24292F"/>
          <w:spacing w:val="-1"/>
        </w:rPr>
        <w:t> </w:t>
      </w:r>
      <w:r>
        <w:rPr>
          <w:color w:val="24292F"/>
        </w:rPr>
        <w:t>handle</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handle</w:t>
      </w:r>
      <w:r>
        <w:rPr>
          <w:color w:val="24292F"/>
        </w:rPr>
        <w:t> the</w:t>
      </w:r>
      <w:r>
        <w:rPr>
          <w:color w:val="24292F"/>
          <w:spacing w:val="-1"/>
        </w:rPr>
        <w:t> </w:t>
      </w:r>
      <w:r>
        <w:rPr>
          <w:color w:val="24292F"/>
        </w:rPr>
        <w:t>information</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38"/>
          <w:w w:val="95"/>
        </w:rPr>
        <w:t> </w:t>
      </w:r>
      <w:r>
        <w:rPr>
          <w:color w:val="24292F"/>
          <w:w w:val="95"/>
        </w:rPr>
        <w:t>properly</w:t>
      </w:r>
      <w:r>
        <w:rPr>
          <w:color w:val="24292F"/>
          <w:spacing w:val="34"/>
          <w:w w:val="95"/>
        </w:rPr>
        <w:t> </w:t>
      </w:r>
      <w:r>
        <w:rPr>
          <w:color w:val="24292F"/>
          <w:w w:val="95"/>
        </w:rPr>
        <w:t>handle</w:t>
      </w:r>
      <w:r>
        <w:rPr>
          <w:color w:val="24292F"/>
          <w:spacing w:val="36"/>
          <w:w w:val="95"/>
        </w:rPr>
        <w:t> </w:t>
      </w:r>
      <w:r>
        <w:rPr>
          <w:color w:val="24292F"/>
          <w:w w:val="95"/>
        </w:rPr>
        <w:t>sth</w:t>
      </w:r>
      <w:r>
        <w:rPr>
          <w:color w:val="24292F"/>
          <w:spacing w:val="12"/>
          <w:w w:val="95"/>
        </w:rPr>
        <w:t>./ </w:t>
      </w:r>
      <w:r>
        <w:rPr>
          <w:color w:val="24292F"/>
          <w:w w:val="95"/>
        </w:rPr>
        <w:t>sth</w:t>
      </w:r>
      <w:r>
        <w:rPr>
          <w:color w:val="24292F"/>
          <w:spacing w:val="17"/>
          <w:w w:val="95"/>
        </w:rPr>
        <w:t>. </w:t>
      </w:r>
      <w:r>
        <w:rPr>
          <w:color w:val="24292F"/>
          <w:w w:val="95"/>
        </w:rPr>
        <w:t>be</w:t>
      </w:r>
      <w:r>
        <w:rPr>
          <w:color w:val="24292F"/>
          <w:spacing w:val="36"/>
          <w:w w:val="95"/>
        </w:rPr>
        <w:t> </w:t>
      </w:r>
      <w:r>
        <w:rPr>
          <w:color w:val="24292F"/>
          <w:w w:val="95"/>
        </w:rPr>
        <w:t>properly</w:t>
      </w:r>
      <w:r>
        <w:rPr>
          <w:color w:val="24292F"/>
          <w:spacing w:val="33"/>
          <w:w w:val="95"/>
        </w:rPr>
        <w:t> </w:t>
      </w:r>
      <w:r>
        <w:rPr>
          <w:color w:val="24292F"/>
          <w:w w:val="95"/>
        </w:rPr>
        <w:t>handled</w:t>
      </w:r>
    </w:p>
    <w:p>
      <w:pPr>
        <w:pStyle w:val="BodyText"/>
        <w:rPr>
          <w:sz w:val="20"/>
        </w:rPr>
      </w:pPr>
    </w:p>
    <w:p>
      <w:pPr>
        <w:pStyle w:val="BodyText"/>
        <w:rPr>
          <w:sz w:val="20"/>
        </w:rPr>
      </w:pPr>
    </w:p>
    <w:p>
      <w:pPr>
        <w:pStyle w:val="BodyText"/>
        <w:spacing w:before="7"/>
        <w:rPr>
          <w:sz w:val="25"/>
        </w:rPr>
      </w:pPr>
    </w:p>
    <w:p>
      <w:pPr>
        <w:pStyle w:val="ListParagraph"/>
        <w:numPr>
          <w:ilvl w:val="0"/>
          <w:numId w:val="75"/>
        </w:numPr>
        <w:tabs>
          <w:tab w:pos="881" w:val="left" w:leader="none"/>
        </w:tabs>
        <w:spacing w:line="417" w:lineRule="auto" w:before="65" w:after="0"/>
        <w:ind w:left="459" w:right="7888" w:firstLine="0"/>
        <w:jc w:val="left"/>
        <w:rPr>
          <w:sz w:val="32"/>
        </w:rPr>
      </w:pPr>
      <w:r>
        <w:rPr>
          <w:color w:val="24292F"/>
          <w:sz w:val="32"/>
          <w:shd w:fill="FFFF00" w:color="auto" w:val="clear"/>
        </w:rPr>
        <w:t>nutrition(3</w:t>
      </w:r>
      <w:r>
        <w:rPr>
          <w:color w:val="24292F"/>
          <w:spacing w:val="34"/>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营养</w:t>
      </w:r>
      <w:r>
        <w:rPr>
          <w:color w:val="24292F"/>
          <w:sz w:val="32"/>
        </w:rPr>
        <w:t>balanced</w:t>
      </w:r>
      <w:r>
        <w:rPr>
          <w:color w:val="24292F"/>
          <w:spacing w:val="-1"/>
          <w:sz w:val="32"/>
        </w:rPr>
        <w:t> </w:t>
      </w:r>
      <w:r>
        <w:rPr>
          <w:color w:val="24292F"/>
          <w:sz w:val="32"/>
        </w:rPr>
        <w:t>nutrition</w:t>
      </w:r>
    </w:p>
    <w:p>
      <w:pPr>
        <w:pStyle w:val="BodyText"/>
        <w:spacing w:line="379" w:lineRule="exact"/>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lack</w:t>
      </w:r>
      <w:r>
        <w:rPr>
          <w:color w:val="24292F"/>
        </w:rPr>
        <w:t> </w:t>
      </w:r>
      <w:r>
        <w:rPr>
          <w:color w:val="24292F"/>
          <w:spacing w:val="-1"/>
        </w:rPr>
        <w:t>of</w:t>
      </w:r>
      <w:r>
        <w:rPr>
          <w:color w:val="24292F"/>
          <w:spacing w:val="1"/>
        </w:rPr>
        <w:t> </w:t>
      </w:r>
      <w:r>
        <w:rPr>
          <w:color w:val="24292F"/>
        </w:rPr>
        <w:t>nutrition</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under-nutrition</w:t>
      </w:r>
    </w:p>
    <w:p>
      <w:pPr>
        <w:pStyle w:val="BodyText"/>
        <w:rPr>
          <w:sz w:val="36"/>
        </w:rPr>
      </w:pPr>
    </w:p>
    <w:p>
      <w:pPr>
        <w:pStyle w:val="BodyText"/>
        <w:spacing w:before="4"/>
        <w:rPr>
          <w:sz w:val="44"/>
        </w:rPr>
      </w:pPr>
    </w:p>
    <w:p>
      <w:pPr>
        <w:pStyle w:val="Heading1"/>
      </w:pPr>
      <w:r>
        <w:rPr>
          <w:color w:val="24292F"/>
        </w:rPr>
        <w:t>as</w:t>
      </w:r>
      <w:r>
        <w:rPr>
          <w:color w:val="24292F"/>
          <w:spacing w:val="-2"/>
        </w:rPr>
        <w:t> </w:t>
      </w:r>
      <w:r>
        <w:rPr>
          <w:color w:val="FF0000"/>
        </w:rPr>
        <w:t>scheduled</w:t>
      </w:r>
      <w:r>
        <w:rPr>
          <w:color w:val="FF0000"/>
          <w:spacing w:val="-5"/>
        </w:rPr>
        <w:t> </w:t>
      </w:r>
      <w:r>
        <w:rPr>
          <w:color w:val="24292F"/>
        </w:rPr>
        <w:t>so</w:t>
      </w:r>
      <w:r>
        <w:rPr>
          <w:color w:val="24292F"/>
          <w:spacing w:val="-4"/>
        </w:rPr>
        <w:t> </w:t>
      </w:r>
      <w:r>
        <w:rPr>
          <w:color w:val="24292F"/>
        </w:rPr>
        <w:t>as</w:t>
      </w:r>
      <w:r>
        <w:rPr>
          <w:color w:val="24292F"/>
          <w:spacing w:val="-5"/>
        </w:rPr>
        <w:t> </w:t>
      </w:r>
      <w:r>
        <w:rPr>
          <w:color w:val="24292F"/>
        </w:rPr>
        <w:t>to</w:t>
      </w:r>
      <w:r>
        <w:rPr>
          <w:color w:val="24292F"/>
          <w:spacing w:val="-3"/>
        </w:rPr>
        <w:t> </w:t>
      </w:r>
      <w:r>
        <w:rPr>
          <w:color w:val="FF0000"/>
        </w:rPr>
        <w:t>maintain</w:t>
      </w:r>
      <w:r>
        <w:rPr>
          <w:color w:val="FF0000"/>
          <w:spacing w:val="-2"/>
        </w:rPr>
        <w:t> </w:t>
      </w:r>
      <w:r>
        <w:rPr>
          <w:color w:val="FF0000"/>
        </w:rPr>
        <w:t>slim</w:t>
      </w:r>
      <w:r>
        <w:rPr>
          <w:color w:val="FF0000"/>
          <w:spacing w:val="-3"/>
        </w:rPr>
        <w:t> </w:t>
      </w:r>
      <w:r>
        <w:rPr>
          <w:color w:val="24292F"/>
        </w:rPr>
        <w:t>and</w:t>
      </w:r>
      <w:r>
        <w:rPr>
          <w:color w:val="24292F"/>
          <w:spacing w:val="-2"/>
        </w:rPr>
        <w:t> </w:t>
      </w:r>
      <w:r>
        <w:rPr>
          <w:color w:val="FF0000"/>
        </w:rPr>
        <w:t>fit</w:t>
      </w:r>
      <w:r>
        <w:rPr>
          <w:color w:val="FF0000"/>
          <w:spacing w:val="-4"/>
        </w:rPr>
        <w:t> </w:t>
      </w:r>
      <w:r>
        <w:rPr>
          <w:color w:val="24292F"/>
        </w:rPr>
        <w:t>figure</w:t>
      </w:r>
    </w:p>
    <w:p>
      <w:pPr>
        <w:pStyle w:val="ListParagraph"/>
        <w:numPr>
          <w:ilvl w:val="0"/>
          <w:numId w:val="75"/>
        </w:numPr>
        <w:tabs>
          <w:tab w:pos="881" w:val="left" w:leader="none"/>
        </w:tabs>
        <w:spacing w:line="240" w:lineRule="auto" w:before="277" w:after="0"/>
        <w:ind w:left="880" w:right="0" w:hanging="421"/>
        <w:jc w:val="left"/>
        <w:rPr>
          <w:rFonts w:ascii="SimSun" w:eastAsia="SimSun" w:hint="eastAsia"/>
          <w:sz w:val="32"/>
        </w:rPr>
      </w:pPr>
      <w:r>
        <w:rPr>
          <w:color w:val="24292F"/>
          <w:sz w:val="32"/>
          <w:shd w:fill="FFFF00" w:color="auto" w:val="clear"/>
        </w:rPr>
        <w:t>schedule(5</w:t>
      </w:r>
      <w:r>
        <w:rPr>
          <w:color w:val="24292F"/>
          <w:spacing w:val="33"/>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安排</w:t>
      </w:r>
    </w:p>
    <w:p>
      <w:pPr>
        <w:pStyle w:val="BodyText"/>
        <w:tabs>
          <w:tab w:pos="2466" w:val="left" w:leader="none"/>
        </w:tabs>
        <w:spacing w:before="303"/>
        <w:ind w:left="460"/>
      </w:pPr>
      <w:r>
        <w:rPr>
          <w:color w:val="24292F"/>
        </w:rPr>
        <w:t>on schedule</w:t>
      </w:r>
      <w:r>
        <w:rPr>
          <w:color w:val="24292F"/>
          <w:spacing w:val="-1"/>
        </w:rPr>
        <w:t> </w:t>
      </w:r>
      <w:r>
        <w:rPr>
          <w:color w:val="24292F"/>
        </w:rPr>
        <w:t>;</w:t>
        <w:tab/>
        <w:t>ahead of</w:t>
      </w:r>
      <w:r>
        <w:rPr>
          <w:color w:val="24292F"/>
          <w:spacing w:val="1"/>
        </w:rPr>
        <w:t> </w:t>
      </w:r>
      <w:r>
        <w:rPr>
          <w:color w:val="24292F"/>
        </w:rPr>
        <w:t>schedule</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We schedule in</w:t>
      </w:r>
      <w:r>
        <w:rPr>
          <w:color w:val="24292F"/>
          <w:spacing w:val="2"/>
        </w:rPr>
        <w:t> </w:t>
      </w:r>
      <w:r>
        <w:rPr>
          <w:color w:val="24292F"/>
          <w:spacing w:val="-1"/>
        </w:rPr>
        <w:t>time to</w:t>
      </w:r>
      <w:r>
        <w:rPr>
          <w:color w:val="24292F"/>
          <w:spacing w:val="2"/>
        </w:rPr>
        <w:t> </w:t>
      </w:r>
      <w:r>
        <w:rPr>
          <w:color w:val="24292F"/>
          <w:spacing w:val="-1"/>
        </w:rPr>
        <w:t>enjoy</w:t>
      </w:r>
      <w:r>
        <w:rPr>
          <w:color w:val="24292F"/>
          <w:spacing w:val="-3"/>
        </w:rPr>
        <w:t> </w:t>
      </w:r>
      <w:r>
        <w:rPr>
          <w:color w:val="24292F"/>
          <w:spacing w:val="-1"/>
        </w:rPr>
        <w:t>the things</w:t>
      </w:r>
      <w:r>
        <w:rPr>
          <w:color w:val="24292F"/>
        </w:rPr>
        <w:t> we</w:t>
      </w:r>
      <w:r>
        <w:rPr>
          <w:color w:val="24292F"/>
          <w:spacing w:val="-1"/>
        </w:rPr>
        <w:t> </w:t>
      </w:r>
      <w:r>
        <w:rPr>
          <w:color w:val="24292F"/>
        </w:rPr>
        <w:t>love.</w:t>
      </w:r>
    </w:p>
    <w:p>
      <w:pPr>
        <w:pStyle w:val="BodyText"/>
        <w:rPr>
          <w:sz w:val="20"/>
        </w:rPr>
      </w:pPr>
    </w:p>
    <w:p>
      <w:pPr>
        <w:pStyle w:val="BodyText"/>
        <w:rPr>
          <w:sz w:val="20"/>
        </w:rPr>
      </w:pPr>
    </w:p>
    <w:p>
      <w:pPr>
        <w:pStyle w:val="BodyText"/>
        <w:rPr>
          <w:sz w:val="20"/>
        </w:rPr>
      </w:pPr>
    </w:p>
    <w:p>
      <w:pPr>
        <w:pStyle w:val="ListParagraph"/>
        <w:numPr>
          <w:ilvl w:val="0"/>
          <w:numId w:val="75"/>
        </w:numPr>
        <w:tabs>
          <w:tab w:pos="881" w:val="left" w:leader="none"/>
        </w:tabs>
        <w:spacing w:line="240" w:lineRule="auto" w:before="222" w:after="0"/>
        <w:ind w:left="880" w:right="0" w:hanging="421"/>
        <w:jc w:val="left"/>
        <w:rPr>
          <w:rFonts w:ascii="SimSun" w:eastAsia="SimSun" w:hint="eastAsia"/>
          <w:sz w:val="32"/>
        </w:rPr>
      </w:pPr>
      <w:r>
        <w:rPr>
          <w:color w:val="24292F"/>
          <w:sz w:val="32"/>
          <w:shd w:fill="FFFF00" w:color="auto" w:val="clear"/>
        </w:rPr>
        <w:t>maintain(10</w:t>
      </w:r>
      <w:r>
        <w:rPr>
          <w:color w:val="24292F"/>
          <w:spacing w:val="36"/>
          <w:sz w:val="32"/>
          <w:shd w:fill="FFFF00" w:color="auto" w:val="clear"/>
        </w:rPr>
        <w:t>) </w:t>
      </w:r>
      <w:r>
        <w:rPr>
          <w:color w:val="24292F"/>
          <w:sz w:val="32"/>
          <w:shd w:fill="FFFF00" w:color="auto" w:val="clear"/>
        </w:rPr>
        <w:t>vt</w:t>
      </w:r>
      <w:r>
        <w:rPr>
          <w:color w:val="24292F"/>
          <w:spacing w:val="1"/>
          <w:sz w:val="32"/>
          <w:shd w:fill="FFFF00" w:color="auto" w:val="clear"/>
        </w:rPr>
        <w:t>. </w:t>
      </w:r>
      <w:r>
        <w:rPr>
          <w:rFonts w:ascii="SimSun" w:eastAsia="SimSun" w:hint="eastAsia"/>
          <w:color w:val="24292F"/>
          <w:sz w:val="32"/>
          <w:shd w:fill="FFFF00" w:color="auto" w:val="clear"/>
        </w:rPr>
        <w:t>坚持认为；保持；维护</w:t>
      </w:r>
    </w:p>
    <w:p>
      <w:pPr>
        <w:pStyle w:val="BodyText"/>
        <w:spacing w:line="415" w:lineRule="auto" w:before="301"/>
        <w:ind w:left="460" w:right="1175" w:hanging="1"/>
        <w:rPr>
          <w:rFonts w:ascii="SimSun" w:hAnsi="SimSun" w:eastAsia="SimSun" w:hint="eastAsia"/>
        </w:rPr>
      </w:pPr>
      <w:r>
        <w:rPr>
          <w:rFonts w:ascii="SimSun" w:hAnsi="SimSun" w:eastAsia="SimSun" w:hint="eastAsia"/>
          <w:color w:val="303030"/>
        </w:rPr>
        <w:t>词根拆解：</w:t>
      </w:r>
      <w:r>
        <w:rPr>
          <w:color w:val="303030"/>
        </w:rPr>
        <w:t>main=hand</w:t>
      </w:r>
      <w:r>
        <w:rPr>
          <w:color w:val="303030"/>
          <w:spacing w:val="-1"/>
        </w:rPr>
        <w:t> </w:t>
      </w:r>
      <w:r>
        <w:rPr>
          <w:rFonts w:ascii="SimSun" w:hAnsi="SimSun" w:eastAsia="SimSun" w:hint="eastAsia"/>
          <w:color w:val="303030"/>
        </w:rPr>
        <w:t>手</w:t>
      </w:r>
      <w:r>
        <w:rPr>
          <w:color w:val="303030"/>
          <w:spacing w:val="38"/>
        </w:rPr>
        <w:t>; </w:t>
      </w:r>
      <w:r>
        <w:rPr>
          <w:color w:val="303030"/>
        </w:rPr>
        <w:t>tain=to</w:t>
      </w:r>
      <w:r>
        <w:rPr>
          <w:color w:val="303030"/>
          <w:spacing w:val="-1"/>
        </w:rPr>
        <w:t> </w:t>
      </w:r>
      <w:r>
        <w:rPr>
          <w:color w:val="303030"/>
        </w:rPr>
        <w:t>hold</w:t>
      </w:r>
      <w:r>
        <w:rPr>
          <w:color w:val="303030"/>
          <w:spacing w:val="-1"/>
        </w:rPr>
        <w:t> </w:t>
      </w:r>
      <w:r>
        <w:rPr>
          <w:rFonts w:ascii="SimSun" w:hAnsi="SimSun" w:eastAsia="SimSun" w:hint="eastAsia"/>
          <w:color w:val="303030"/>
        </w:rPr>
        <w:t>握</w:t>
      </w:r>
      <w:r>
        <w:rPr>
          <w:color w:val="303030"/>
        </w:rPr>
        <w:t>→to</w:t>
      </w:r>
      <w:r>
        <w:rPr>
          <w:color w:val="303030"/>
          <w:spacing w:val="-1"/>
        </w:rPr>
        <w:t> </w:t>
      </w:r>
      <w:r>
        <w:rPr>
          <w:color w:val="303030"/>
        </w:rPr>
        <w:t>hold</w:t>
      </w:r>
      <w:r>
        <w:rPr>
          <w:color w:val="303030"/>
          <w:spacing w:val="-1"/>
        </w:rPr>
        <w:t> </w:t>
      </w:r>
      <w:r>
        <w:rPr>
          <w:color w:val="303030"/>
        </w:rPr>
        <w:t>in</w:t>
      </w:r>
      <w:r>
        <w:rPr>
          <w:color w:val="303030"/>
          <w:spacing w:val="-1"/>
        </w:rPr>
        <w:t> </w:t>
      </w:r>
      <w:r>
        <w:rPr>
          <w:color w:val="303030"/>
        </w:rPr>
        <w:t>the</w:t>
      </w:r>
      <w:r>
        <w:rPr>
          <w:color w:val="303030"/>
          <w:spacing w:val="-2"/>
        </w:rPr>
        <w:t> </w:t>
      </w:r>
      <w:r>
        <w:rPr>
          <w:color w:val="303030"/>
        </w:rPr>
        <w:t>hand</w:t>
      </w:r>
      <w:r>
        <w:rPr>
          <w:color w:val="303030"/>
          <w:spacing w:val="-1"/>
        </w:rPr>
        <w:t> </w:t>
      </w:r>
      <w:r>
        <w:rPr>
          <w:rFonts w:ascii="SimSun" w:hAnsi="SimSun" w:eastAsia="SimSun" w:hint="eastAsia"/>
          <w:color w:val="303030"/>
        </w:rPr>
        <w:t>握在手中同根词：</w:t>
      </w:r>
      <w:r>
        <w:rPr>
          <w:color w:val="303030"/>
        </w:rPr>
        <w:t>attain</w:t>
      </w:r>
      <w:r>
        <w:rPr>
          <w:color w:val="303030"/>
          <w:spacing w:val="-15"/>
        </w:rPr>
        <w:t> </w:t>
      </w:r>
      <w:r>
        <w:rPr>
          <w:rFonts w:ascii="SimSun" w:hAnsi="SimSun" w:eastAsia="SimSun" w:hint="eastAsia"/>
          <w:color w:val="303030"/>
        </w:rPr>
        <w:t>获得；</w:t>
      </w:r>
      <w:r>
        <w:rPr>
          <w:color w:val="303030"/>
        </w:rPr>
        <w:t>entertainment</w:t>
      </w:r>
      <w:r>
        <w:rPr>
          <w:color w:val="303030"/>
          <w:spacing w:val="-16"/>
        </w:rPr>
        <w:t> </w:t>
      </w:r>
      <w:r>
        <w:rPr>
          <w:rFonts w:ascii="SimSun" w:hAnsi="SimSun" w:eastAsia="SimSun" w:hint="eastAsia"/>
          <w:color w:val="303030"/>
        </w:rPr>
        <w:t>娱乐活动</w:t>
      </w:r>
    </w:p>
    <w:p>
      <w:pPr>
        <w:pStyle w:val="BodyText"/>
        <w:tabs>
          <w:tab w:pos="2399" w:val="left" w:leader="none"/>
        </w:tabs>
        <w:spacing w:line="405" w:lineRule="auto" w:before="4"/>
        <w:ind w:left="460" w:right="6885"/>
      </w:pPr>
      <w:r>
        <w:rPr>
          <w:color w:val="24292F"/>
        </w:rPr>
        <w:t>maintain</w:t>
      </w:r>
      <w:r>
        <w:rPr>
          <w:color w:val="24292F"/>
          <w:spacing w:val="-1"/>
        </w:rPr>
        <w:t> </w:t>
      </w:r>
      <w:r>
        <w:rPr>
          <w:color w:val="24292F"/>
        </w:rPr>
        <w:t>in</w:t>
      </w:r>
      <w:r>
        <w:rPr>
          <w:color w:val="24292F"/>
          <w:spacing w:val="-1"/>
        </w:rPr>
        <w:t> ;</w:t>
      </w:r>
      <w:r>
        <w:rPr>
          <w:color w:val="24292F"/>
        </w:rPr>
        <w:tab/>
        <w:t>maintain order</w:t>
      </w:r>
      <w:r>
        <w:rPr>
          <w:color w:val="24292F"/>
          <w:spacing w:val="1"/>
        </w:rPr>
        <w:t> </w:t>
      </w:r>
      <w:r>
        <w:rPr>
          <w:rFonts w:ascii="SimSun" w:eastAsia="SimSun" w:hint="eastAsia"/>
          <w:color w:val="24292F"/>
          <w:w w:val="95"/>
          <w:shd w:fill="C0C0C0" w:color="auto" w:val="clear"/>
        </w:rPr>
        <w:t>考</w:t>
      </w:r>
      <w:r>
        <w:rPr>
          <w:rFonts w:ascii="SimSun" w:eastAsia="SimSun" w:hint="eastAsia"/>
          <w:color w:val="24292F"/>
          <w:spacing w:val="-33"/>
          <w:w w:val="95"/>
        </w:rPr>
        <w:t> </w:t>
      </w:r>
      <w:r>
        <w:rPr>
          <w:color w:val="24292F"/>
          <w:w w:val="95"/>
        </w:rPr>
        <w:t>This</w:t>
      </w:r>
      <w:r>
        <w:rPr>
          <w:color w:val="24292F"/>
          <w:spacing w:val="41"/>
          <w:w w:val="95"/>
        </w:rPr>
        <w:t> </w:t>
      </w:r>
      <w:r>
        <w:rPr>
          <w:color w:val="24292F"/>
          <w:w w:val="95"/>
        </w:rPr>
        <w:t>theory</w:t>
      </w:r>
      <w:r>
        <w:rPr>
          <w:color w:val="24292F"/>
          <w:spacing w:val="45"/>
          <w:w w:val="95"/>
        </w:rPr>
        <w:t> </w:t>
      </w:r>
      <w:r>
        <w:rPr>
          <w:color w:val="24292F"/>
          <w:w w:val="95"/>
        </w:rPr>
        <w:t>maintains</w:t>
      </w:r>
      <w:r>
        <w:rPr>
          <w:color w:val="24292F"/>
          <w:spacing w:val="41"/>
          <w:w w:val="95"/>
        </w:rPr>
        <w:t> </w:t>
      </w:r>
      <w:r>
        <w:rPr>
          <w:color w:val="24292F"/>
          <w:w w:val="95"/>
        </w:rPr>
        <w:t>that...</w:t>
      </w:r>
      <w:r>
        <w:rPr>
          <w:color w:val="24292F"/>
          <w:spacing w:val="-73"/>
          <w:w w:val="95"/>
        </w:rPr>
        <w:t> </w:t>
      </w:r>
      <w:r>
        <w:rPr>
          <w:rFonts w:ascii="SimSun" w:eastAsia="SimSun" w:hint="eastAsia"/>
          <w:color w:val="24292F"/>
          <w:w w:val="95"/>
          <w:shd w:fill="C0C0C0" w:color="auto" w:val="clear"/>
        </w:rPr>
        <w:t>考</w:t>
      </w:r>
      <w:r>
        <w:rPr>
          <w:rFonts w:ascii="SimSun" w:eastAsia="SimSun" w:hint="eastAsia"/>
          <w:color w:val="24292F"/>
          <w:spacing w:val="-21"/>
          <w:w w:val="95"/>
        </w:rPr>
        <w:t> </w:t>
      </w:r>
      <w:r>
        <w:rPr>
          <w:color w:val="24292F"/>
          <w:w w:val="95"/>
        </w:rPr>
        <w:t>Schools</w:t>
      </w:r>
      <w:r>
        <w:rPr>
          <w:color w:val="24292F"/>
          <w:spacing w:val="58"/>
          <w:w w:val="95"/>
        </w:rPr>
        <w:t> </w:t>
      </w:r>
      <w:r>
        <w:rPr>
          <w:color w:val="24292F"/>
          <w:w w:val="95"/>
        </w:rPr>
        <w:t>maintain</w:t>
      </w:r>
      <w:r>
        <w:rPr>
          <w:color w:val="24292F"/>
          <w:spacing w:val="54"/>
          <w:w w:val="95"/>
        </w:rPr>
        <w:t> </w:t>
      </w:r>
      <w:r>
        <w:rPr>
          <w:color w:val="24292F"/>
          <w:w w:val="95"/>
        </w:rPr>
        <w:t>discipline.</w:t>
      </w:r>
    </w:p>
    <w:p>
      <w:pPr>
        <w:pStyle w:val="BodyText"/>
        <w:spacing w:before="23"/>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Google has </w:t>
      </w:r>
      <w:r>
        <w:rPr>
          <w:color w:val="24292F"/>
        </w:rPr>
        <w:t>to maintain</w:t>
      </w:r>
      <w:r>
        <w:rPr>
          <w:color w:val="24292F"/>
          <w:spacing w:val="1"/>
        </w:rPr>
        <w:t> </w:t>
      </w:r>
      <w:r>
        <w:rPr>
          <w:color w:val="24292F"/>
        </w:rPr>
        <w:t>vast</w:t>
      </w:r>
      <w:r>
        <w:rPr>
          <w:color w:val="24292F"/>
          <w:spacing w:val="-1"/>
        </w:rPr>
        <w:t> </w:t>
      </w:r>
      <w:r>
        <w:rPr>
          <w:color w:val="24292F"/>
        </w:rPr>
        <w:t>data</w:t>
      </w:r>
      <w:r>
        <w:rPr>
          <w:color w:val="24292F"/>
          <w:spacing w:val="1"/>
        </w:rPr>
        <w:t> </w:t>
      </w:r>
      <w:r>
        <w:rPr>
          <w:color w:val="24292F"/>
        </w:rPr>
        <w:t>centres.</w:t>
      </w:r>
    </w:p>
    <w:p>
      <w:pPr>
        <w:pStyle w:val="BodyText"/>
        <w:spacing w:before="301"/>
        <w:ind w:left="459"/>
        <w:rPr>
          <w:rFonts w:ascii="SimSun" w:eastAsia="SimSun" w:hint="eastAsia"/>
        </w:rPr>
      </w:pPr>
      <w:r>
        <w:rPr>
          <w:rFonts w:ascii="SimSun" w:eastAsia="SimSun" w:hint="eastAsia"/>
          <w:color w:val="24292F"/>
        </w:rPr>
        <w:t>派生词</w:t>
      </w:r>
      <w:r>
        <w:rPr>
          <w:color w:val="24292F"/>
          <w:spacing w:val="38"/>
        </w:rPr>
        <w:t>: </w:t>
      </w:r>
      <w:r>
        <w:rPr>
          <w:color w:val="24292F"/>
        </w:rPr>
        <w:t>maintenance(1</w:t>
      </w:r>
      <w:r>
        <w:rPr>
          <w:color w:val="24292F"/>
          <w:spacing w:val="37"/>
        </w:rPr>
        <w:t>) </w:t>
      </w:r>
      <w:r>
        <w:rPr>
          <w:color w:val="24292F"/>
        </w:rPr>
        <w:t>n. </w:t>
      </w:r>
      <w:r>
        <w:rPr>
          <w:rFonts w:ascii="SimSun" w:eastAsia="SimSun" w:hint="eastAsia"/>
          <w:color w:val="24292F"/>
        </w:rPr>
        <w:t>维持；维护；赡养费</w:t>
      </w:r>
    </w:p>
    <w:p>
      <w:pPr>
        <w:spacing w:after="0"/>
        <w:rPr>
          <w:rFonts w:ascii="SimSun" w:eastAsia="SimSun" w:hint="eastAsia"/>
        </w:rPr>
        <w:sectPr>
          <w:pgSz w:w="11910" w:h="16840"/>
          <w:pgMar w:header="0" w:footer="467" w:top="640" w:bottom="700" w:left="260" w:right="279"/>
        </w:sectPr>
      </w:pPr>
    </w:p>
    <w:p>
      <w:pPr>
        <w:pStyle w:val="ListParagraph"/>
        <w:numPr>
          <w:ilvl w:val="0"/>
          <w:numId w:val="75"/>
        </w:numPr>
        <w:tabs>
          <w:tab w:pos="881" w:val="left" w:leader="none"/>
        </w:tabs>
        <w:spacing w:line="417" w:lineRule="auto" w:before="49" w:after="0"/>
        <w:ind w:left="460" w:right="6931" w:hanging="1"/>
        <w:jc w:val="left"/>
        <w:rPr>
          <w:sz w:val="32"/>
        </w:rPr>
      </w:pPr>
      <w:r>
        <w:rPr>
          <w:color w:val="24292F"/>
          <w:sz w:val="32"/>
          <w:shd w:fill="FFFF00" w:color="auto" w:val="clear"/>
        </w:rPr>
        <w:t>slim(2</w:t>
      </w:r>
      <w:r>
        <w:rPr>
          <w:color w:val="24292F"/>
          <w:spacing w:val="33"/>
          <w:sz w:val="32"/>
          <w:shd w:fill="FFFF00" w:color="auto" w:val="clear"/>
        </w:rPr>
        <w:t>) </w:t>
      </w:r>
      <w:r>
        <w:rPr>
          <w:color w:val="24292F"/>
          <w:sz w:val="32"/>
          <w:shd w:fill="FFFF00" w:color="auto" w:val="clear"/>
        </w:rPr>
        <w:t>adj</w:t>
      </w:r>
      <w:r>
        <w:rPr>
          <w:color w:val="24292F"/>
          <w:spacing w:val="-3"/>
          <w:sz w:val="32"/>
          <w:shd w:fill="FFFF00" w:color="auto" w:val="clear"/>
        </w:rPr>
        <w:t>. </w:t>
      </w:r>
      <w:r>
        <w:rPr>
          <w:rFonts w:ascii="SimSun" w:eastAsia="SimSun" w:hint="eastAsia"/>
          <w:color w:val="24292F"/>
          <w:sz w:val="32"/>
          <w:shd w:fill="FFFF00" w:color="auto" w:val="clear"/>
        </w:rPr>
        <w:t>纤细的；薄的</w:t>
      </w:r>
      <w:r>
        <w:rPr>
          <w:color w:val="24292F"/>
          <w:sz w:val="32"/>
        </w:rPr>
        <w:t>slim</w:t>
      </w:r>
      <w:r>
        <w:rPr>
          <w:color w:val="24292F"/>
          <w:spacing w:val="-5"/>
          <w:sz w:val="32"/>
        </w:rPr>
        <w:t> </w:t>
      </w:r>
      <w:r>
        <w:rPr>
          <w:color w:val="24292F"/>
          <w:sz w:val="32"/>
        </w:rPr>
        <w:t>down</w:t>
      </w:r>
    </w:p>
    <w:p>
      <w:pPr>
        <w:pStyle w:val="BodyText"/>
        <w:spacing w:line="379" w:lineRule="exact"/>
        <w:ind w:left="460"/>
      </w:pPr>
      <w:r>
        <w:rPr>
          <w:rFonts w:ascii="SimSun" w:eastAsia="SimSun" w:hint="eastAsia"/>
          <w:color w:val="24292F"/>
          <w:w w:val="95"/>
          <w:shd w:fill="C0C0C0" w:color="auto" w:val="clear"/>
        </w:rPr>
        <w:t>考</w:t>
      </w:r>
      <w:r>
        <w:rPr>
          <w:rFonts w:ascii="SimSun" w:eastAsia="SimSun" w:hint="eastAsia"/>
          <w:color w:val="24292F"/>
          <w:spacing w:val="-37"/>
          <w:w w:val="95"/>
        </w:rPr>
        <w:t> </w:t>
      </w:r>
      <w:r>
        <w:rPr>
          <w:color w:val="24292F"/>
          <w:w w:val="95"/>
        </w:rPr>
        <w:t>Readers</w:t>
      </w:r>
      <w:r>
        <w:rPr>
          <w:color w:val="24292F"/>
          <w:spacing w:val="36"/>
          <w:w w:val="95"/>
        </w:rPr>
        <w:t> </w:t>
      </w:r>
      <w:r>
        <w:rPr>
          <w:color w:val="24292F"/>
          <w:w w:val="95"/>
        </w:rPr>
        <w:t>are</w:t>
      </w:r>
      <w:r>
        <w:rPr>
          <w:color w:val="24292F"/>
          <w:spacing w:val="39"/>
          <w:w w:val="95"/>
        </w:rPr>
        <w:t> </w:t>
      </w:r>
      <w:r>
        <w:rPr>
          <w:color w:val="24292F"/>
          <w:w w:val="95"/>
        </w:rPr>
        <w:t>paying</w:t>
      </w:r>
      <w:r>
        <w:rPr>
          <w:color w:val="24292F"/>
          <w:spacing w:val="41"/>
          <w:w w:val="95"/>
        </w:rPr>
        <w:t> </w:t>
      </w:r>
      <w:r>
        <w:rPr>
          <w:color w:val="24292F"/>
          <w:w w:val="95"/>
        </w:rPr>
        <w:t>more</w:t>
      </w:r>
      <w:r>
        <w:rPr>
          <w:color w:val="24292F"/>
          <w:spacing w:val="36"/>
          <w:w w:val="95"/>
        </w:rPr>
        <w:t> </w:t>
      </w:r>
      <w:r>
        <w:rPr>
          <w:color w:val="24292F"/>
          <w:w w:val="95"/>
        </w:rPr>
        <w:t>for</w:t>
      </w:r>
      <w:r>
        <w:rPr>
          <w:color w:val="24292F"/>
          <w:spacing w:val="35"/>
          <w:w w:val="95"/>
        </w:rPr>
        <w:t> </w:t>
      </w:r>
      <w:r>
        <w:rPr>
          <w:color w:val="24292F"/>
          <w:w w:val="95"/>
        </w:rPr>
        <w:t>slimmer</w:t>
      </w:r>
      <w:r>
        <w:rPr>
          <w:color w:val="24292F"/>
          <w:spacing w:val="38"/>
          <w:w w:val="95"/>
        </w:rPr>
        <w:t> </w:t>
      </w:r>
      <w:r>
        <w:rPr>
          <w:color w:val="24292F"/>
          <w:w w:val="95"/>
        </w:rPr>
        <w:t>products.</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44"/>
          <w:w w:val="95"/>
        </w:rPr>
        <w:t> </w:t>
      </w:r>
      <w:r>
        <w:rPr>
          <w:color w:val="24292F"/>
          <w:w w:val="95"/>
        </w:rPr>
        <w:t>This</w:t>
      </w:r>
      <w:r>
        <w:rPr>
          <w:color w:val="24292F"/>
          <w:spacing w:val="29"/>
          <w:w w:val="95"/>
        </w:rPr>
        <w:t> </w:t>
      </w:r>
      <w:r>
        <w:rPr>
          <w:color w:val="24292F"/>
          <w:w w:val="95"/>
        </w:rPr>
        <w:t>slim</w:t>
      </w:r>
      <w:r>
        <w:rPr>
          <w:color w:val="24292F"/>
          <w:spacing w:val="24"/>
          <w:w w:val="95"/>
        </w:rPr>
        <w:t> </w:t>
      </w:r>
      <w:r>
        <w:rPr>
          <w:color w:val="24292F"/>
          <w:w w:val="95"/>
        </w:rPr>
        <w:t>volume</w:t>
      </w:r>
      <w:r>
        <w:rPr>
          <w:color w:val="24292F"/>
          <w:spacing w:val="33"/>
          <w:w w:val="95"/>
        </w:rPr>
        <w:t> </w:t>
      </w:r>
      <w:r>
        <w:rPr>
          <w:color w:val="24292F"/>
          <w:w w:val="95"/>
        </w:rPr>
        <w:t>is</w:t>
      </w:r>
      <w:r>
        <w:rPr>
          <w:color w:val="24292F"/>
          <w:spacing w:val="33"/>
          <w:w w:val="95"/>
        </w:rPr>
        <w:t> </w:t>
      </w:r>
      <w:r>
        <w:rPr>
          <w:color w:val="24292F"/>
          <w:w w:val="95"/>
        </w:rPr>
        <w:t>packed</w:t>
      </w:r>
      <w:r>
        <w:rPr>
          <w:color w:val="24292F"/>
          <w:spacing w:val="31"/>
          <w:w w:val="95"/>
        </w:rPr>
        <w:t> </w:t>
      </w:r>
      <w:r>
        <w:rPr>
          <w:color w:val="24292F"/>
          <w:w w:val="95"/>
        </w:rPr>
        <w:t>with</w:t>
      </w:r>
      <w:r>
        <w:rPr>
          <w:color w:val="24292F"/>
          <w:spacing w:val="33"/>
          <w:w w:val="95"/>
        </w:rPr>
        <w:t> </w:t>
      </w:r>
      <w:r>
        <w:rPr>
          <w:color w:val="24292F"/>
          <w:w w:val="95"/>
        </w:rPr>
        <w:t>tips.</w:t>
      </w:r>
    </w:p>
    <w:p>
      <w:pPr>
        <w:pStyle w:val="BodyText"/>
        <w:rPr>
          <w:sz w:val="20"/>
        </w:rPr>
      </w:pPr>
    </w:p>
    <w:p>
      <w:pPr>
        <w:pStyle w:val="BodyText"/>
        <w:rPr>
          <w:sz w:val="20"/>
        </w:rPr>
      </w:pPr>
    </w:p>
    <w:p>
      <w:pPr>
        <w:pStyle w:val="BodyText"/>
        <w:rPr>
          <w:sz w:val="20"/>
        </w:rPr>
      </w:pPr>
    </w:p>
    <w:p>
      <w:pPr>
        <w:pStyle w:val="ListParagraph"/>
        <w:numPr>
          <w:ilvl w:val="0"/>
          <w:numId w:val="75"/>
        </w:numPr>
        <w:tabs>
          <w:tab w:pos="881" w:val="left" w:leader="none"/>
        </w:tabs>
        <w:spacing w:line="417" w:lineRule="auto" w:before="222" w:after="0"/>
        <w:ind w:left="460" w:right="1789" w:hanging="1"/>
        <w:jc w:val="left"/>
        <w:rPr>
          <w:sz w:val="32"/>
        </w:rPr>
      </w:pPr>
      <w:r>
        <w:rPr>
          <w:color w:val="24292F"/>
          <w:sz w:val="32"/>
          <w:shd w:fill="FFFF00" w:color="auto" w:val="clear"/>
        </w:rPr>
        <w:t>fit(11</w:t>
      </w:r>
      <w:r>
        <w:rPr>
          <w:color w:val="24292F"/>
          <w:spacing w:val="32"/>
          <w:sz w:val="32"/>
          <w:shd w:fill="FFFF00" w:color="auto" w:val="clear"/>
        </w:rPr>
        <w:t>) </w:t>
      </w:r>
      <w:r>
        <w:rPr>
          <w:color w:val="24292F"/>
          <w:sz w:val="32"/>
          <w:shd w:fill="FFFF00" w:color="auto" w:val="clear"/>
        </w:rPr>
        <w:t>v</w:t>
      </w:r>
      <w:r>
        <w:rPr>
          <w:color w:val="24292F"/>
          <w:spacing w:val="-3"/>
          <w:sz w:val="32"/>
          <w:shd w:fill="FFFF00" w:color="auto" w:val="clear"/>
        </w:rPr>
        <w:t>. </w:t>
      </w:r>
      <w:r>
        <w:rPr>
          <w:rFonts w:ascii="SimSun" w:hAnsi="SimSun" w:eastAsia="SimSun" w:hint="eastAsia"/>
          <w:color w:val="24292F"/>
          <w:sz w:val="32"/>
          <w:shd w:fill="FFFF00" w:color="auto" w:val="clear"/>
        </w:rPr>
        <w:t>适合；与</w:t>
      </w:r>
      <w:r>
        <w:rPr>
          <w:color w:val="24292F"/>
          <w:sz w:val="32"/>
          <w:shd w:fill="FFFF00" w:color="auto" w:val="clear"/>
        </w:rPr>
        <w:t>……</w:t>
      </w:r>
      <w:r>
        <w:rPr>
          <w:rFonts w:ascii="SimSun" w:hAnsi="SimSun" w:eastAsia="SimSun" w:hint="eastAsia"/>
          <w:color w:val="24292F"/>
          <w:sz w:val="32"/>
          <w:shd w:fill="FFFF00" w:color="auto" w:val="clear"/>
        </w:rPr>
        <w:t>相符；使</w:t>
      </w:r>
      <w:r>
        <w:rPr>
          <w:color w:val="24292F"/>
          <w:sz w:val="32"/>
          <w:shd w:fill="FFFF00" w:color="auto" w:val="clear"/>
        </w:rPr>
        <w:t>……</w:t>
      </w:r>
      <w:r>
        <w:rPr>
          <w:rFonts w:ascii="SimSun" w:hAnsi="SimSun" w:eastAsia="SimSun" w:hint="eastAsia"/>
          <w:color w:val="24292F"/>
          <w:spacing w:val="-5"/>
          <w:sz w:val="32"/>
          <w:shd w:fill="FFFF00" w:color="auto" w:val="clear"/>
        </w:rPr>
        <w:t>适应 </w:t>
      </w:r>
      <w:r>
        <w:rPr>
          <w:color w:val="24292F"/>
          <w:sz w:val="32"/>
          <w:shd w:fill="FFFF00" w:color="auto" w:val="clear"/>
        </w:rPr>
        <w:t>adj</w:t>
      </w:r>
      <w:r>
        <w:rPr>
          <w:color w:val="24292F"/>
          <w:spacing w:val="-2"/>
          <w:sz w:val="32"/>
          <w:shd w:fill="FFFF00" w:color="auto" w:val="clear"/>
        </w:rPr>
        <w:t>. </w:t>
      </w:r>
      <w:r>
        <w:rPr>
          <w:rFonts w:ascii="SimSun" w:hAnsi="SimSun" w:eastAsia="SimSun" w:hint="eastAsia"/>
          <w:color w:val="24292F"/>
          <w:sz w:val="32"/>
          <w:shd w:fill="FFFF00" w:color="auto" w:val="clear"/>
        </w:rPr>
        <w:t>合适的；健康的</w:t>
      </w:r>
      <w:r>
        <w:rPr>
          <w:color w:val="24292F"/>
          <w:sz w:val="32"/>
        </w:rPr>
        <w:t>keep fit</w:t>
      </w:r>
    </w:p>
    <w:p>
      <w:pPr>
        <w:pStyle w:val="BodyText"/>
        <w:spacing w:line="339" w:lineRule="exact"/>
        <w:ind w:left="460"/>
      </w:pPr>
      <w:r>
        <w:rPr>
          <w:color w:val="24292F"/>
        </w:rPr>
        <w:t>fit</w:t>
      </w:r>
      <w:r>
        <w:rPr>
          <w:color w:val="24292F"/>
          <w:spacing w:val="-2"/>
        </w:rPr>
        <w:t> </w:t>
      </w:r>
      <w:r>
        <w:rPr>
          <w:color w:val="24292F"/>
        </w:rPr>
        <w:t>in</w:t>
      </w:r>
    </w:p>
    <w:p>
      <w:pPr>
        <w:pStyle w:val="BodyText"/>
        <w:spacing w:before="243"/>
        <w:ind w:left="460"/>
      </w:pPr>
      <w:r>
        <w:rPr>
          <w:rFonts w:ascii="SimSun" w:eastAsia="SimSun" w:hint="eastAsia"/>
          <w:color w:val="24292F"/>
          <w:w w:val="95"/>
          <w:shd w:fill="C0C0C0" w:color="auto" w:val="clear"/>
        </w:rPr>
        <w:t>考</w:t>
      </w:r>
      <w:r>
        <w:rPr>
          <w:rFonts w:ascii="SimSun" w:eastAsia="SimSun" w:hint="eastAsia"/>
          <w:color w:val="24292F"/>
          <w:spacing w:val="-52"/>
          <w:w w:val="95"/>
        </w:rPr>
        <w:t> </w:t>
      </w:r>
      <w:r>
        <w:rPr>
          <w:color w:val="24292F"/>
          <w:w w:val="95"/>
        </w:rPr>
        <w:t>Your</w:t>
      </w:r>
      <w:r>
        <w:rPr>
          <w:color w:val="24292F"/>
          <w:spacing w:val="21"/>
          <w:w w:val="95"/>
        </w:rPr>
        <w:t> </w:t>
      </w:r>
      <w:r>
        <w:rPr>
          <w:color w:val="24292F"/>
          <w:w w:val="95"/>
        </w:rPr>
        <w:t>clothes</w:t>
      </w:r>
      <w:r>
        <w:rPr>
          <w:color w:val="24292F"/>
          <w:spacing w:val="22"/>
          <w:w w:val="95"/>
        </w:rPr>
        <w:t> </w:t>
      </w:r>
      <w:r>
        <w:rPr>
          <w:color w:val="24292F"/>
          <w:w w:val="95"/>
        </w:rPr>
        <w:t>fit</w:t>
      </w:r>
      <w:r>
        <w:rPr>
          <w:color w:val="24292F"/>
          <w:spacing w:val="18"/>
          <w:w w:val="95"/>
        </w:rPr>
        <w:t> </w:t>
      </w:r>
      <w:r>
        <w:rPr>
          <w:color w:val="24292F"/>
          <w:w w:val="95"/>
        </w:rPr>
        <w:t>you.</w:t>
      </w:r>
    </w:p>
    <w:p>
      <w:pPr>
        <w:pStyle w:val="BodyText"/>
        <w:spacing w:before="298"/>
        <w:ind w:left="460"/>
      </w:pPr>
      <w:r>
        <w:rPr>
          <w:rFonts w:ascii="SimSun" w:eastAsia="SimSun" w:hint="eastAsia"/>
          <w:color w:val="24292F"/>
          <w:w w:val="95"/>
          <w:shd w:fill="C0C0C0" w:color="auto" w:val="clear"/>
        </w:rPr>
        <w:t>考</w:t>
      </w:r>
      <w:r>
        <w:rPr>
          <w:rFonts w:ascii="SimSun" w:eastAsia="SimSun" w:hint="eastAsia"/>
          <w:color w:val="24292F"/>
          <w:spacing w:val="-42"/>
          <w:w w:val="95"/>
        </w:rPr>
        <w:t> </w:t>
      </w:r>
      <w:r>
        <w:rPr>
          <w:color w:val="24292F"/>
          <w:w w:val="95"/>
        </w:rPr>
        <w:t>This</w:t>
      </w:r>
      <w:r>
        <w:rPr>
          <w:color w:val="24292F"/>
          <w:spacing w:val="33"/>
          <w:w w:val="95"/>
        </w:rPr>
        <w:t> </w:t>
      </w:r>
      <w:r>
        <w:rPr>
          <w:color w:val="24292F"/>
          <w:w w:val="95"/>
        </w:rPr>
        <w:t>fits</w:t>
      </w:r>
      <w:r>
        <w:rPr>
          <w:color w:val="24292F"/>
          <w:spacing w:val="32"/>
          <w:w w:val="95"/>
        </w:rPr>
        <w:t> </w:t>
      </w:r>
      <w:r>
        <w:rPr>
          <w:color w:val="24292F"/>
          <w:w w:val="95"/>
        </w:rPr>
        <w:t>the</w:t>
      </w:r>
      <w:r>
        <w:rPr>
          <w:color w:val="24292F"/>
          <w:spacing w:val="32"/>
          <w:w w:val="95"/>
        </w:rPr>
        <w:t> </w:t>
      </w:r>
      <w:r>
        <w:rPr>
          <w:color w:val="24292F"/>
          <w:w w:val="95"/>
        </w:rPr>
        <w:t>theory</w:t>
      </w:r>
      <w:r>
        <w:rPr>
          <w:color w:val="24292F"/>
          <w:spacing w:val="30"/>
          <w:w w:val="95"/>
        </w:rPr>
        <w:t> </w:t>
      </w:r>
      <w:r>
        <w:rPr>
          <w:color w:val="24292F"/>
          <w:w w:val="95"/>
        </w:rPr>
        <w:t>that</w:t>
      </w:r>
      <w:r>
        <w:rPr>
          <w:color w:val="24292F"/>
          <w:spacing w:val="35"/>
          <w:w w:val="95"/>
        </w:rPr>
        <w:t> </w:t>
      </w:r>
      <w:r>
        <w:rPr>
          <w:color w:val="24292F"/>
          <w:w w:val="95"/>
        </w:rPr>
        <w:t>carbon</w:t>
      </w:r>
      <w:r>
        <w:rPr>
          <w:color w:val="24292F"/>
          <w:spacing w:val="33"/>
          <w:w w:val="95"/>
        </w:rPr>
        <w:t> </w:t>
      </w:r>
      <w:r>
        <w:rPr>
          <w:color w:val="24292F"/>
          <w:w w:val="95"/>
        </w:rPr>
        <w:t>dioxide</w:t>
      </w:r>
      <w:r>
        <w:rPr>
          <w:color w:val="24292F"/>
          <w:spacing w:val="32"/>
          <w:w w:val="95"/>
        </w:rPr>
        <w:t> </w:t>
      </w:r>
      <w:r>
        <w:rPr>
          <w:color w:val="24292F"/>
          <w:w w:val="95"/>
        </w:rPr>
        <w:t>warms</w:t>
      </w:r>
      <w:r>
        <w:rPr>
          <w:color w:val="24292F"/>
          <w:spacing w:val="37"/>
          <w:w w:val="95"/>
        </w:rPr>
        <w:t> </w:t>
      </w:r>
      <w:r>
        <w:rPr>
          <w:color w:val="24292F"/>
          <w:w w:val="95"/>
        </w:rPr>
        <w:t>the</w:t>
      </w:r>
      <w:r>
        <w:rPr>
          <w:color w:val="24292F"/>
          <w:spacing w:val="32"/>
          <w:w w:val="95"/>
        </w:rPr>
        <w:t> </w:t>
      </w:r>
      <w:r>
        <w:rPr>
          <w:color w:val="24292F"/>
          <w:w w:val="95"/>
        </w:rPr>
        <w:t>earth.</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46"/>
          <w:w w:val="95"/>
        </w:rPr>
        <w:t> </w:t>
      </w:r>
      <w:r>
        <w:rPr>
          <w:color w:val="24292F"/>
          <w:w w:val="95"/>
        </w:rPr>
        <w:t>Schools</w:t>
      </w:r>
      <w:r>
        <w:rPr>
          <w:color w:val="24292F"/>
          <w:spacing w:val="14"/>
          <w:w w:val="95"/>
        </w:rPr>
        <w:t>' </w:t>
      </w:r>
      <w:r>
        <w:rPr>
          <w:color w:val="24292F"/>
          <w:w w:val="95"/>
        </w:rPr>
        <w:t>duty</w:t>
      </w:r>
      <w:r>
        <w:rPr>
          <w:color w:val="24292F"/>
          <w:spacing w:val="26"/>
          <w:w w:val="95"/>
        </w:rPr>
        <w:t> </w:t>
      </w:r>
      <w:r>
        <w:rPr>
          <w:color w:val="24292F"/>
          <w:w w:val="95"/>
        </w:rPr>
        <w:t>is</w:t>
      </w:r>
      <w:r>
        <w:rPr>
          <w:color w:val="24292F"/>
          <w:spacing w:val="28"/>
          <w:w w:val="95"/>
        </w:rPr>
        <w:t> </w:t>
      </w:r>
      <w:r>
        <w:rPr>
          <w:color w:val="24292F"/>
          <w:w w:val="95"/>
        </w:rPr>
        <w:t>to</w:t>
      </w:r>
      <w:r>
        <w:rPr>
          <w:color w:val="24292F"/>
          <w:spacing w:val="29"/>
          <w:w w:val="95"/>
        </w:rPr>
        <w:t> </w:t>
      </w:r>
      <w:r>
        <w:rPr>
          <w:color w:val="24292F"/>
          <w:w w:val="95"/>
        </w:rPr>
        <w:t>try</w:t>
      </w:r>
      <w:r>
        <w:rPr>
          <w:color w:val="24292F"/>
          <w:spacing w:val="25"/>
          <w:w w:val="95"/>
        </w:rPr>
        <w:t> </w:t>
      </w:r>
      <w:r>
        <w:rPr>
          <w:color w:val="24292F"/>
          <w:w w:val="95"/>
        </w:rPr>
        <w:t>to</w:t>
      </w:r>
      <w:r>
        <w:rPr>
          <w:color w:val="24292F"/>
          <w:spacing w:val="29"/>
          <w:w w:val="95"/>
        </w:rPr>
        <w:t> </w:t>
      </w:r>
      <w:r>
        <w:rPr>
          <w:color w:val="24292F"/>
          <w:w w:val="95"/>
        </w:rPr>
        <w:t>fit</w:t>
      </w:r>
      <w:r>
        <w:rPr>
          <w:color w:val="24292F"/>
          <w:spacing w:val="27"/>
          <w:w w:val="95"/>
        </w:rPr>
        <w:t> </w:t>
      </w:r>
      <w:r>
        <w:rPr>
          <w:color w:val="24292F"/>
          <w:w w:val="95"/>
        </w:rPr>
        <w:t>a</w:t>
      </w:r>
      <w:r>
        <w:rPr>
          <w:color w:val="24292F"/>
          <w:spacing w:val="28"/>
          <w:w w:val="95"/>
        </w:rPr>
        <w:t> </w:t>
      </w:r>
      <w:r>
        <w:rPr>
          <w:color w:val="24292F"/>
          <w:w w:val="95"/>
        </w:rPr>
        <w:t>child's</w:t>
      </w:r>
      <w:r>
        <w:rPr>
          <w:color w:val="24292F"/>
          <w:spacing w:val="28"/>
          <w:w w:val="95"/>
        </w:rPr>
        <w:t> </w:t>
      </w:r>
      <w:r>
        <w:rPr>
          <w:color w:val="24292F"/>
          <w:w w:val="95"/>
        </w:rPr>
        <w:t>personality</w:t>
      </w:r>
      <w:r>
        <w:rPr>
          <w:color w:val="24292F"/>
          <w:spacing w:val="25"/>
          <w:w w:val="95"/>
        </w:rPr>
        <w:t> </w:t>
      </w:r>
      <w:r>
        <w:rPr>
          <w:color w:val="24292F"/>
          <w:w w:val="95"/>
        </w:rPr>
        <w:t>to</w:t>
      </w:r>
      <w:r>
        <w:rPr>
          <w:color w:val="24292F"/>
          <w:spacing w:val="29"/>
          <w:w w:val="95"/>
        </w:rPr>
        <w:t> </w:t>
      </w:r>
      <w:r>
        <w:rPr>
          <w:color w:val="24292F"/>
          <w:w w:val="95"/>
        </w:rPr>
        <w:t>his</w:t>
      </w:r>
      <w:r>
        <w:rPr>
          <w:color w:val="24292F"/>
          <w:spacing w:val="28"/>
          <w:w w:val="95"/>
        </w:rPr>
        <w:t> </w:t>
      </w:r>
      <w:r>
        <w:rPr>
          <w:color w:val="24292F"/>
          <w:w w:val="95"/>
        </w:rPr>
        <w:t>future</w:t>
      </w:r>
      <w:r>
        <w:rPr>
          <w:color w:val="24292F"/>
          <w:spacing w:val="27"/>
          <w:w w:val="95"/>
        </w:rPr>
        <w:t> </w:t>
      </w:r>
      <w:r>
        <w:rPr>
          <w:color w:val="24292F"/>
          <w:w w:val="95"/>
        </w:rPr>
        <w:t>job.</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48"/>
          <w:w w:val="95"/>
        </w:rPr>
        <w:t> </w:t>
      </w:r>
      <w:r>
        <w:rPr>
          <w:color w:val="24292F"/>
          <w:w w:val="95"/>
        </w:rPr>
        <w:t>We</w:t>
      </w:r>
      <w:r>
        <w:rPr>
          <w:color w:val="24292F"/>
          <w:spacing w:val="29"/>
          <w:w w:val="95"/>
        </w:rPr>
        <w:t> </w:t>
      </w:r>
      <w:r>
        <w:rPr>
          <w:color w:val="24292F"/>
          <w:w w:val="95"/>
        </w:rPr>
        <w:t>came</w:t>
      </w:r>
      <w:r>
        <w:rPr>
          <w:color w:val="24292F"/>
          <w:spacing w:val="29"/>
          <w:w w:val="95"/>
        </w:rPr>
        <w:t> </w:t>
      </w:r>
      <w:r>
        <w:rPr>
          <w:color w:val="24292F"/>
          <w:w w:val="95"/>
        </w:rPr>
        <w:t>to</w:t>
      </w:r>
      <w:r>
        <w:rPr>
          <w:color w:val="24292F"/>
          <w:spacing w:val="28"/>
          <w:w w:val="95"/>
        </w:rPr>
        <w:t> </w:t>
      </w:r>
      <w:r>
        <w:rPr>
          <w:color w:val="24292F"/>
          <w:w w:val="95"/>
        </w:rPr>
        <w:t>accept</w:t>
      </w:r>
      <w:r>
        <w:rPr>
          <w:color w:val="24292F"/>
          <w:spacing w:val="26"/>
          <w:w w:val="95"/>
        </w:rPr>
        <w:t> </w:t>
      </w:r>
      <w:r>
        <w:rPr>
          <w:color w:val="24292F"/>
          <w:w w:val="95"/>
        </w:rPr>
        <w:t>that</w:t>
      </w:r>
      <w:r>
        <w:rPr>
          <w:color w:val="24292F"/>
          <w:spacing w:val="26"/>
          <w:w w:val="95"/>
        </w:rPr>
        <w:t> </w:t>
      </w:r>
      <w:r>
        <w:rPr>
          <w:color w:val="24292F"/>
          <w:w w:val="95"/>
        </w:rPr>
        <w:t>everyone</w:t>
      </w:r>
      <w:r>
        <w:rPr>
          <w:color w:val="24292F"/>
          <w:spacing w:val="27"/>
          <w:w w:val="95"/>
        </w:rPr>
        <w:t> </w:t>
      </w:r>
      <w:r>
        <w:rPr>
          <w:color w:val="24292F"/>
          <w:w w:val="95"/>
        </w:rPr>
        <w:t>is</w:t>
      </w:r>
      <w:r>
        <w:rPr>
          <w:color w:val="24292F"/>
          <w:spacing w:val="26"/>
          <w:w w:val="95"/>
        </w:rPr>
        <w:t> </w:t>
      </w:r>
      <w:r>
        <w:rPr>
          <w:color w:val="24292F"/>
          <w:w w:val="95"/>
        </w:rPr>
        <w:t>fit</w:t>
      </w:r>
      <w:r>
        <w:rPr>
          <w:color w:val="24292F"/>
          <w:spacing w:val="26"/>
          <w:w w:val="95"/>
        </w:rPr>
        <w:t> </w:t>
      </w:r>
      <w:r>
        <w:rPr>
          <w:color w:val="24292F"/>
          <w:w w:val="95"/>
        </w:rPr>
        <w:t>to</w:t>
      </w:r>
      <w:r>
        <w:rPr>
          <w:color w:val="24292F"/>
          <w:spacing w:val="28"/>
          <w:w w:val="95"/>
        </w:rPr>
        <w:t> </w:t>
      </w:r>
      <w:r>
        <w:rPr>
          <w:color w:val="24292F"/>
          <w:w w:val="95"/>
        </w:rPr>
        <w:t>be</w:t>
      </w:r>
      <w:r>
        <w:rPr>
          <w:color w:val="24292F"/>
          <w:spacing w:val="26"/>
          <w:w w:val="95"/>
        </w:rPr>
        <w:t> </w:t>
      </w:r>
      <w:r>
        <w:rPr>
          <w:color w:val="24292F"/>
          <w:w w:val="95"/>
        </w:rPr>
        <w:t>educated.</w:t>
      </w:r>
    </w:p>
    <w:p>
      <w:pPr>
        <w:pStyle w:val="BodyText"/>
        <w:spacing w:before="301"/>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The population</w:t>
      </w:r>
      <w:r>
        <w:rPr>
          <w:color w:val="24292F"/>
          <w:spacing w:val="-2"/>
        </w:rPr>
        <w:t> </w:t>
      </w:r>
      <w:r>
        <w:rPr>
          <w:color w:val="24292F"/>
          <w:spacing w:val="-1"/>
        </w:rPr>
        <w:t>would</w:t>
      </w:r>
      <w:r>
        <w:rPr>
          <w:color w:val="24292F"/>
          <w:spacing w:val="1"/>
        </w:rPr>
        <w:t> </w:t>
      </w:r>
      <w:r>
        <w:rPr>
          <w:color w:val="24292F"/>
          <w:spacing w:val="-1"/>
        </w:rPr>
        <w:t>be </w:t>
      </w:r>
      <w:r>
        <w:rPr>
          <w:color w:val="24292F"/>
        </w:rPr>
        <w:t>fitter.</w:t>
      </w:r>
    </w:p>
    <w:p>
      <w:pPr>
        <w:pStyle w:val="BodyText"/>
        <w:spacing w:before="300"/>
        <w:ind w:left="459"/>
        <w:rPr>
          <w:rFonts w:ascii="SimSun" w:eastAsia="SimSun" w:hint="eastAsia"/>
        </w:rPr>
      </w:pPr>
      <w:r>
        <w:rPr>
          <w:rFonts w:ascii="SimSun" w:eastAsia="SimSun" w:hint="eastAsia"/>
          <w:color w:val="24292F"/>
        </w:rPr>
        <w:t>派生词</w:t>
      </w:r>
      <w:r>
        <w:rPr>
          <w:color w:val="24292F"/>
          <w:spacing w:val="-1"/>
        </w:rPr>
        <w:t>: </w:t>
      </w:r>
      <w:r>
        <w:rPr>
          <w:color w:val="24292F"/>
        </w:rPr>
        <w:t>fitness(3</w:t>
      </w:r>
      <w:r>
        <w:rPr>
          <w:color w:val="24292F"/>
          <w:spacing w:val="37"/>
        </w:rPr>
        <w:t>) </w:t>
      </w:r>
      <w:r>
        <w:rPr>
          <w:color w:val="24292F"/>
        </w:rPr>
        <w:t>n. </w:t>
      </w:r>
      <w:r>
        <w:rPr>
          <w:rFonts w:ascii="SimSun" w:eastAsia="SimSun" w:hint="eastAsia"/>
          <w:color w:val="24292F"/>
        </w:rPr>
        <w:t>健康；适当，适合</w:t>
      </w:r>
    </w:p>
    <w:p>
      <w:pPr>
        <w:pStyle w:val="BodyText"/>
        <w:spacing w:before="301"/>
        <w:ind w:left="460"/>
        <w:rPr>
          <w:rFonts w:ascii="SimSun" w:eastAsia="SimSun" w:hint="eastAsia"/>
        </w:rPr>
      </w:pPr>
      <w:r>
        <w:rPr>
          <w:color w:val="24292F"/>
        </w:rPr>
        <w:t>fitter(1</w:t>
      </w:r>
      <w:r>
        <w:rPr>
          <w:color w:val="24292F"/>
          <w:spacing w:val="37"/>
        </w:rPr>
        <w:t>) </w:t>
      </w:r>
      <w:r>
        <w:rPr>
          <w:color w:val="24292F"/>
        </w:rPr>
        <w:t>adj. </w:t>
      </w:r>
      <w:r>
        <w:rPr>
          <w:rFonts w:ascii="SimSun" w:eastAsia="SimSun" w:hint="eastAsia"/>
          <w:color w:val="24292F"/>
        </w:rPr>
        <w:t>适当的，胜任的</w:t>
      </w:r>
    </w:p>
    <w:p>
      <w:pPr>
        <w:pStyle w:val="BodyText"/>
        <w:rPr>
          <w:rFonts w:ascii="SimSun"/>
          <w:sz w:val="36"/>
        </w:rPr>
      </w:pPr>
    </w:p>
    <w:p>
      <w:pPr>
        <w:pStyle w:val="BodyText"/>
        <w:spacing w:before="1"/>
        <w:rPr>
          <w:rFonts w:ascii="SimSun"/>
          <w:sz w:val="36"/>
        </w:rPr>
      </w:pPr>
    </w:p>
    <w:p>
      <w:pPr>
        <w:pStyle w:val="Heading1"/>
      </w:pPr>
      <w:r>
        <w:rPr>
          <w:color w:val="FF0000"/>
        </w:rPr>
        <w:t>particularly</w:t>
      </w:r>
      <w:r>
        <w:rPr>
          <w:color w:val="FF0000"/>
          <w:spacing w:val="-3"/>
        </w:rPr>
        <w:t> </w:t>
      </w:r>
      <w:r>
        <w:rPr>
          <w:color w:val="24292F"/>
        </w:rPr>
        <w:t>in maintaining</w:t>
      </w:r>
      <w:r>
        <w:rPr>
          <w:color w:val="24292F"/>
          <w:spacing w:val="-3"/>
        </w:rPr>
        <w:t> </w:t>
      </w:r>
      <w:r>
        <w:rPr>
          <w:color w:val="24292F"/>
        </w:rPr>
        <w:t>the</w:t>
      </w:r>
      <w:r>
        <w:rPr>
          <w:color w:val="24292F"/>
          <w:spacing w:val="-3"/>
        </w:rPr>
        <w:t> </w:t>
      </w:r>
      <w:r>
        <w:rPr>
          <w:color w:val="FF0000"/>
        </w:rPr>
        <w:t>shape</w:t>
      </w:r>
      <w:r>
        <w:rPr>
          <w:color w:val="FF0000"/>
          <w:spacing w:val="-3"/>
        </w:rPr>
        <w:t> </w:t>
      </w:r>
      <w:r>
        <w:rPr>
          <w:color w:val="24292F"/>
        </w:rPr>
        <w:t>of</w:t>
      </w:r>
      <w:r>
        <w:rPr>
          <w:color w:val="24292F"/>
          <w:spacing w:val="-6"/>
        </w:rPr>
        <w:t> </w:t>
      </w:r>
      <w:r>
        <w:rPr>
          <w:color w:val="24292F"/>
        </w:rPr>
        <w:t>her</w:t>
      </w:r>
      <w:r>
        <w:rPr>
          <w:color w:val="24292F"/>
          <w:spacing w:val="-8"/>
        </w:rPr>
        <w:t> </w:t>
      </w:r>
      <w:r>
        <w:rPr>
          <w:color w:val="FF0000"/>
        </w:rPr>
        <w:t>breasts</w:t>
      </w:r>
      <w:r>
        <w:rPr>
          <w:color w:val="FF0000"/>
          <w:spacing w:val="-3"/>
        </w:rPr>
        <w:t> </w:t>
      </w:r>
      <w:r>
        <w:rPr>
          <w:color w:val="24292F"/>
        </w:rPr>
        <w:t>and</w:t>
      </w:r>
      <w:r>
        <w:rPr>
          <w:color w:val="24292F"/>
          <w:spacing w:val="-1"/>
        </w:rPr>
        <w:t> </w:t>
      </w:r>
      <w:r>
        <w:rPr>
          <w:color w:val="FF0000"/>
        </w:rPr>
        <w:t>hips</w:t>
      </w:r>
    </w:p>
    <w:p>
      <w:pPr>
        <w:pStyle w:val="ListParagraph"/>
        <w:numPr>
          <w:ilvl w:val="0"/>
          <w:numId w:val="75"/>
        </w:numPr>
        <w:tabs>
          <w:tab w:pos="881" w:val="left" w:leader="none"/>
        </w:tabs>
        <w:spacing w:line="408" w:lineRule="auto" w:before="277" w:after="0"/>
        <w:ind w:left="460" w:right="7076" w:hanging="1"/>
        <w:jc w:val="left"/>
        <w:rPr>
          <w:sz w:val="32"/>
        </w:rPr>
      </w:pPr>
      <w:r>
        <w:rPr>
          <w:color w:val="24292F"/>
          <w:sz w:val="32"/>
          <w:shd w:fill="FFFF00" w:color="auto" w:val="clear"/>
        </w:rPr>
        <w:t>particularly(13</w:t>
      </w:r>
      <w:r>
        <w:rPr>
          <w:color w:val="24292F"/>
          <w:spacing w:val="28"/>
          <w:sz w:val="32"/>
          <w:shd w:fill="FFFF00" w:color="auto" w:val="clear"/>
        </w:rPr>
        <w:t>) </w:t>
      </w:r>
      <w:r>
        <w:rPr>
          <w:color w:val="24292F"/>
          <w:sz w:val="32"/>
          <w:shd w:fill="FFFF00" w:color="auto" w:val="clear"/>
        </w:rPr>
        <w:t>adv</w:t>
      </w:r>
      <w:r>
        <w:rPr>
          <w:color w:val="24292F"/>
          <w:spacing w:val="-7"/>
          <w:sz w:val="32"/>
          <w:shd w:fill="FFFF00" w:color="auto" w:val="clear"/>
        </w:rPr>
        <w:t>. </w:t>
      </w:r>
      <w:r>
        <w:rPr>
          <w:rFonts w:ascii="SimSun" w:eastAsia="SimSun" w:hint="eastAsia"/>
          <w:color w:val="24292F"/>
          <w:sz w:val="32"/>
          <w:shd w:fill="FFFF00" w:color="auto" w:val="clear"/>
        </w:rPr>
        <w:t>特别</w:t>
      </w:r>
      <w:r>
        <w:rPr>
          <w:color w:val="24292F"/>
          <w:sz w:val="32"/>
        </w:rPr>
        <w:t>particularly important</w:t>
      </w:r>
      <w:r>
        <w:rPr>
          <w:color w:val="24292F"/>
          <w:spacing w:val="1"/>
          <w:sz w:val="32"/>
        </w:rPr>
        <w:t> </w:t>
      </w:r>
      <w:r>
        <w:rPr>
          <w:color w:val="24292F"/>
          <w:sz w:val="32"/>
        </w:rPr>
        <w:t>particularly</w:t>
      </w:r>
      <w:r>
        <w:rPr>
          <w:color w:val="24292F"/>
          <w:spacing w:val="-4"/>
          <w:sz w:val="32"/>
        </w:rPr>
        <w:t> </w:t>
      </w:r>
      <w:r>
        <w:rPr>
          <w:color w:val="24292F"/>
          <w:sz w:val="32"/>
        </w:rPr>
        <w:t>interesting</w:t>
      </w:r>
    </w:p>
    <w:p>
      <w:pPr>
        <w:pStyle w:val="BodyText"/>
        <w:spacing w:line="396" w:lineRule="exact"/>
        <w:ind w:left="460"/>
      </w:pPr>
      <w:r>
        <w:rPr>
          <w:rFonts w:ascii="SimSun" w:eastAsia="SimSun" w:hint="eastAsia"/>
          <w:color w:val="24292F"/>
          <w:w w:val="95"/>
          <w:shd w:fill="C0C0C0" w:color="auto" w:val="clear"/>
        </w:rPr>
        <w:t>考</w:t>
      </w:r>
      <w:r>
        <w:rPr>
          <w:rFonts w:ascii="SimSun" w:eastAsia="SimSun" w:hint="eastAsia"/>
          <w:color w:val="24292F"/>
          <w:spacing w:val="-36"/>
          <w:w w:val="95"/>
        </w:rPr>
        <w:t> </w:t>
      </w:r>
      <w:r>
        <w:rPr>
          <w:color w:val="24292F"/>
          <w:w w:val="95"/>
        </w:rPr>
        <w:t>particularly</w:t>
      </w:r>
      <w:r>
        <w:rPr>
          <w:color w:val="24292F"/>
          <w:spacing w:val="39"/>
          <w:w w:val="95"/>
        </w:rPr>
        <w:t> </w:t>
      </w:r>
      <w:r>
        <w:rPr>
          <w:color w:val="24292F"/>
          <w:w w:val="95"/>
        </w:rPr>
        <w:t>the</w:t>
      </w:r>
      <w:r>
        <w:rPr>
          <w:color w:val="24292F"/>
          <w:spacing w:val="40"/>
          <w:w w:val="95"/>
        </w:rPr>
        <w:t> </w:t>
      </w:r>
      <w:r>
        <w:rPr>
          <w:color w:val="24292F"/>
          <w:w w:val="95"/>
        </w:rPr>
        <w:t>younger</w:t>
      </w:r>
      <w:r>
        <w:rPr>
          <w:color w:val="24292F"/>
          <w:spacing w:val="36"/>
          <w:w w:val="95"/>
        </w:rPr>
        <w:t> </w:t>
      </w:r>
      <w:r>
        <w:rPr>
          <w:color w:val="24292F"/>
          <w:w w:val="95"/>
        </w:rPr>
        <w:t>ones</w:t>
      </w:r>
    </w:p>
    <w:p>
      <w:pPr>
        <w:pStyle w:val="BodyText"/>
        <w:spacing w:before="301"/>
        <w:ind w:left="459"/>
        <w:rPr>
          <w:rFonts w:ascii="SimSun" w:eastAsia="SimSun" w:hint="eastAsia"/>
        </w:rPr>
      </w:pPr>
      <w:r>
        <w:rPr>
          <w:rFonts w:ascii="SimSun" w:eastAsia="SimSun" w:hint="eastAsia"/>
          <w:color w:val="24292F"/>
        </w:rPr>
        <w:t>派生词</w:t>
      </w:r>
      <w:r>
        <w:rPr>
          <w:color w:val="24292F"/>
          <w:spacing w:val="-2"/>
        </w:rPr>
        <w:t>: </w:t>
      </w:r>
      <w:r>
        <w:rPr>
          <w:color w:val="24292F"/>
        </w:rPr>
        <w:t>particular(17</w:t>
      </w:r>
      <w:r>
        <w:rPr>
          <w:color w:val="24292F"/>
          <w:spacing w:val="37"/>
        </w:rPr>
        <w:t>) </w:t>
      </w:r>
      <w:r>
        <w:rPr>
          <w:color w:val="24292F"/>
        </w:rPr>
        <w:t>adj.</w:t>
      </w:r>
      <w:r>
        <w:rPr>
          <w:color w:val="24292F"/>
          <w:spacing w:val="-1"/>
        </w:rPr>
        <w:t> </w:t>
      </w:r>
      <w:r>
        <w:rPr>
          <w:rFonts w:ascii="SimSun" w:eastAsia="SimSun" w:hint="eastAsia"/>
          <w:color w:val="24292F"/>
        </w:rPr>
        <w:t>特定的，某一的</w:t>
      </w:r>
    </w:p>
    <w:p>
      <w:pPr>
        <w:spacing w:after="0"/>
        <w:rPr>
          <w:rFonts w:ascii="SimSun" w:eastAsia="SimSun" w:hint="eastAsia"/>
        </w:rPr>
        <w:sectPr>
          <w:pgSz w:w="11910" w:h="16840"/>
          <w:pgMar w:header="0" w:footer="467" w:top="640" w:bottom="700" w:left="260" w:right="279"/>
        </w:sectPr>
      </w:pPr>
    </w:p>
    <w:p>
      <w:pPr>
        <w:pStyle w:val="ListParagraph"/>
        <w:numPr>
          <w:ilvl w:val="0"/>
          <w:numId w:val="75"/>
        </w:numPr>
        <w:tabs>
          <w:tab w:pos="881" w:val="left" w:leader="none"/>
        </w:tabs>
        <w:spacing w:line="417" w:lineRule="auto" w:before="49" w:after="0"/>
        <w:ind w:left="460" w:right="6206" w:hanging="1"/>
        <w:jc w:val="left"/>
        <w:rPr>
          <w:sz w:val="32"/>
        </w:rPr>
      </w:pPr>
      <w:r>
        <w:rPr>
          <w:color w:val="24292F"/>
          <w:sz w:val="32"/>
          <w:shd w:fill="FFFF00" w:color="auto" w:val="clear"/>
        </w:rPr>
        <w:t>shape(9</w:t>
      </w:r>
      <w:r>
        <w:rPr>
          <w:color w:val="24292F"/>
          <w:spacing w:val="32"/>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pacing w:val="-5"/>
          <w:sz w:val="32"/>
          <w:shd w:fill="FFFF00" w:color="auto" w:val="clear"/>
        </w:rPr>
        <w:t>形状 </w:t>
      </w:r>
      <w:r>
        <w:rPr>
          <w:color w:val="24292F"/>
          <w:sz w:val="32"/>
          <w:shd w:fill="FFFF00" w:color="auto" w:val="clear"/>
        </w:rPr>
        <w:t>v</w:t>
      </w:r>
      <w:r>
        <w:rPr>
          <w:color w:val="24292F"/>
          <w:spacing w:val="-3"/>
          <w:sz w:val="32"/>
          <w:shd w:fill="FFFF00" w:color="auto" w:val="clear"/>
        </w:rPr>
        <w:t>. </w:t>
      </w:r>
      <w:r>
        <w:rPr>
          <w:rFonts w:ascii="SimSun" w:eastAsia="SimSun" w:hint="eastAsia"/>
          <w:color w:val="24292F"/>
          <w:sz w:val="32"/>
          <w:shd w:fill="FFFF00" w:color="auto" w:val="clear"/>
        </w:rPr>
        <w:t>塑造；形成</w:t>
      </w:r>
      <w:r>
        <w:rPr>
          <w:color w:val="24292F"/>
          <w:sz w:val="32"/>
        </w:rPr>
        <w:t>in</w:t>
      </w:r>
      <w:r>
        <w:rPr>
          <w:color w:val="24292F"/>
          <w:spacing w:val="-1"/>
          <w:sz w:val="32"/>
        </w:rPr>
        <w:t> </w:t>
      </w:r>
      <w:r>
        <w:rPr>
          <w:color w:val="24292F"/>
          <w:sz w:val="32"/>
        </w:rPr>
        <w:t>shape</w:t>
      </w:r>
    </w:p>
    <w:p>
      <w:pPr>
        <w:pStyle w:val="BodyText"/>
        <w:spacing w:line="339" w:lineRule="exact"/>
        <w:ind w:left="460"/>
      </w:pPr>
      <w:r>
        <w:rPr>
          <w:color w:val="24292F"/>
        </w:rPr>
        <w:t>take</w:t>
      </w:r>
      <w:r>
        <w:rPr>
          <w:color w:val="24292F"/>
          <w:spacing w:val="-2"/>
        </w:rPr>
        <w:t> </w:t>
      </w:r>
      <w:r>
        <w:rPr>
          <w:color w:val="24292F"/>
        </w:rPr>
        <w:t>shape</w:t>
      </w:r>
    </w:p>
    <w:p>
      <w:pPr>
        <w:pStyle w:val="BodyText"/>
        <w:spacing w:before="243"/>
        <w:ind w:left="460"/>
      </w:pPr>
      <w:r>
        <w:rPr>
          <w:color w:val="24292F"/>
        </w:rPr>
        <w:t>in</w:t>
      </w:r>
      <w:r>
        <w:rPr>
          <w:color w:val="24292F"/>
          <w:spacing w:val="-1"/>
        </w:rPr>
        <w:t> </w:t>
      </w:r>
      <w:r>
        <w:rPr>
          <w:color w:val="24292F"/>
        </w:rPr>
        <w:t>the</w:t>
      </w:r>
      <w:r>
        <w:rPr>
          <w:color w:val="24292F"/>
          <w:spacing w:val="-1"/>
        </w:rPr>
        <w:t> </w:t>
      </w:r>
      <w:r>
        <w:rPr>
          <w:color w:val="24292F"/>
        </w:rPr>
        <w:t>shape</w:t>
      </w:r>
      <w:r>
        <w:rPr>
          <w:color w:val="24292F"/>
          <w:spacing w:val="-1"/>
        </w:rPr>
        <w:t> </w:t>
      </w:r>
      <w:r>
        <w:rPr>
          <w:color w:val="24292F"/>
        </w:rPr>
        <w:t>of</w:t>
      </w:r>
    </w:p>
    <w:p>
      <w:pPr>
        <w:pStyle w:val="BodyText"/>
        <w:spacing w:before="243"/>
        <w:ind w:left="460"/>
      </w:pPr>
      <w:r>
        <w:rPr>
          <w:rFonts w:ascii="SimSun" w:eastAsia="SimSun" w:hint="eastAsia"/>
          <w:color w:val="24292F"/>
          <w:spacing w:val="-4"/>
          <w:shd w:fill="C0C0C0" w:color="auto" w:val="clear"/>
        </w:rPr>
        <w:t>考</w:t>
      </w:r>
      <w:r>
        <w:rPr>
          <w:rFonts w:ascii="SimSun" w:eastAsia="SimSun" w:hint="eastAsia"/>
          <w:color w:val="24292F"/>
          <w:spacing w:val="-79"/>
        </w:rPr>
        <w:t> </w:t>
      </w:r>
      <w:r>
        <w:rPr>
          <w:color w:val="24292F"/>
          <w:spacing w:val="-4"/>
        </w:rPr>
        <w:t>a</w:t>
      </w:r>
      <w:r>
        <w:rPr>
          <w:color w:val="24292F"/>
          <w:spacing w:val="-5"/>
        </w:rPr>
        <w:t> </w:t>
      </w:r>
      <w:r>
        <w:rPr>
          <w:color w:val="24292F"/>
          <w:spacing w:val="-4"/>
        </w:rPr>
        <w:t>V-shape</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37"/>
          <w:w w:val="95"/>
        </w:rPr>
        <w:t> </w:t>
      </w:r>
      <w:r>
        <w:rPr>
          <w:color w:val="24292F"/>
          <w:w w:val="95"/>
        </w:rPr>
        <w:t>Culture</w:t>
      </w:r>
      <w:r>
        <w:rPr>
          <w:color w:val="24292F"/>
          <w:spacing w:val="37"/>
          <w:w w:val="95"/>
        </w:rPr>
        <w:t> </w:t>
      </w:r>
      <w:r>
        <w:rPr>
          <w:color w:val="24292F"/>
          <w:w w:val="95"/>
        </w:rPr>
        <w:t>would</w:t>
      </w:r>
      <w:r>
        <w:rPr>
          <w:color w:val="24292F"/>
          <w:spacing w:val="39"/>
          <w:w w:val="95"/>
        </w:rPr>
        <w:t> </w:t>
      </w:r>
      <w:r>
        <w:rPr>
          <w:color w:val="24292F"/>
          <w:w w:val="95"/>
        </w:rPr>
        <w:t>help</w:t>
      </w:r>
      <w:r>
        <w:rPr>
          <w:color w:val="24292F"/>
          <w:spacing w:val="38"/>
          <w:w w:val="95"/>
        </w:rPr>
        <w:t> </w:t>
      </w:r>
      <w:r>
        <w:rPr>
          <w:color w:val="24292F"/>
          <w:w w:val="95"/>
        </w:rPr>
        <w:t>shape</w:t>
      </w:r>
      <w:r>
        <w:rPr>
          <w:color w:val="24292F"/>
          <w:spacing w:val="37"/>
          <w:w w:val="95"/>
        </w:rPr>
        <w:t> </w:t>
      </w:r>
      <w:r>
        <w:rPr>
          <w:color w:val="24292F"/>
          <w:w w:val="95"/>
        </w:rPr>
        <w:t>how</w:t>
      </w:r>
      <w:r>
        <w:rPr>
          <w:color w:val="24292F"/>
          <w:spacing w:val="37"/>
          <w:w w:val="95"/>
        </w:rPr>
        <w:t> </w:t>
      </w:r>
      <w:r>
        <w:rPr>
          <w:color w:val="24292F"/>
          <w:w w:val="95"/>
        </w:rPr>
        <w:t>executives</w:t>
      </w:r>
      <w:r>
        <w:rPr>
          <w:color w:val="24292F"/>
          <w:spacing w:val="37"/>
          <w:w w:val="95"/>
        </w:rPr>
        <w:t> </w:t>
      </w:r>
      <w:r>
        <w:rPr>
          <w:color w:val="24292F"/>
          <w:w w:val="95"/>
        </w:rPr>
        <w:t>think</w:t>
      </w:r>
      <w:r>
        <w:rPr>
          <w:color w:val="24292F"/>
          <w:spacing w:val="39"/>
          <w:w w:val="95"/>
        </w:rPr>
        <w:t> </w:t>
      </w:r>
      <w:r>
        <w:rPr>
          <w:color w:val="24292F"/>
          <w:w w:val="95"/>
        </w:rPr>
        <w:t>about</w:t>
      </w:r>
      <w:r>
        <w:rPr>
          <w:color w:val="24292F"/>
          <w:spacing w:val="37"/>
          <w:w w:val="95"/>
        </w:rPr>
        <w:t> </w:t>
      </w:r>
      <w:r>
        <w:rPr>
          <w:color w:val="24292F"/>
          <w:w w:val="95"/>
        </w:rPr>
        <w:t>the</w:t>
      </w:r>
      <w:r>
        <w:rPr>
          <w:color w:val="24292F"/>
          <w:spacing w:val="37"/>
          <w:w w:val="95"/>
        </w:rPr>
        <w:t> </w:t>
      </w:r>
      <w:r>
        <w:rPr>
          <w:color w:val="24292F"/>
          <w:w w:val="95"/>
        </w:rPr>
        <w:t>future.</w:t>
      </w:r>
    </w:p>
    <w:p>
      <w:pPr>
        <w:pStyle w:val="BodyText"/>
        <w:spacing w:before="301"/>
        <w:ind w:left="460"/>
      </w:pPr>
      <w:r>
        <w:rPr>
          <w:rFonts w:ascii="SimSun" w:eastAsia="SimSun" w:hint="eastAsia"/>
          <w:color w:val="24292F"/>
          <w:w w:val="95"/>
          <w:shd w:fill="C0C0C0" w:color="auto" w:val="clear"/>
        </w:rPr>
        <w:t>考</w:t>
      </w:r>
      <w:r>
        <w:rPr>
          <w:rFonts w:ascii="SimSun" w:eastAsia="SimSun" w:hint="eastAsia"/>
          <w:color w:val="24292F"/>
          <w:spacing w:val="-40"/>
          <w:w w:val="95"/>
        </w:rPr>
        <w:t> </w:t>
      </w:r>
      <w:r>
        <w:rPr>
          <w:color w:val="24292F"/>
          <w:w w:val="95"/>
        </w:rPr>
        <w:t>We</w:t>
      </w:r>
      <w:r>
        <w:rPr>
          <w:color w:val="24292F"/>
          <w:spacing w:val="33"/>
          <w:w w:val="95"/>
        </w:rPr>
        <w:t> </w:t>
      </w:r>
      <w:r>
        <w:rPr>
          <w:color w:val="24292F"/>
          <w:w w:val="95"/>
        </w:rPr>
        <w:t>need</w:t>
      </w:r>
      <w:r>
        <w:rPr>
          <w:color w:val="24292F"/>
          <w:spacing w:val="35"/>
          <w:w w:val="95"/>
        </w:rPr>
        <w:t> </w:t>
      </w:r>
      <w:r>
        <w:rPr>
          <w:color w:val="24292F"/>
          <w:w w:val="95"/>
        </w:rPr>
        <w:t>policies</w:t>
      </w:r>
      <w:r>
        <w:rPr>
          <w:color w:val="24292F"/>
          <w:spacing w:val="34"/>
          <w:w w:val="95"/>
        </w:rPr>
        <w:t> </w:t>
      </w:r>
      <w:r>
        <w:rPr>
          <w:color w:val="24292F"/>
          <w:w w:val="95"/>
        </w:rPr>
        <w:t>that</w:t>
      </w:r>
      <w:r>
        <w:rPr>
          <w:color w:val="24292F"/>
          <w:spacing w:val="33"/>
          <w:w w:val="95"/>
        </w:rPr>
        <w:t> </w:t>
      </w:r>
      <w:r>
        <w:rPr>
          <w:color w:val="24292F"/>
          <w:w w:val="95"/>
        </w:rPr>
        <w:t>shape</w:t>
      </w:r>
      <w:r>
        <w:rPr>
          <w:color w:val="24292F"/>
          <w:spacing w:val="33"/>
          <w:w w:val="95"/>
        </w:rPr>
        <w:t> </w:t>
      </w:r>
      <w:r>
        <w:rPr>
          <w:color w:val="24292F"/>
          <w:w w:val="95"/>
        </w:rPr>
        <w:t>collective</w:t>
      </w:r>
      <w:r>
        <w:rPr>
          <w:color w:val="24292F"/>
          <w:spacing w:val="34"/>
          <w:w w:val="95"/>
        </w:rPr>
        <w:t> </w:t>
      </w:r>
      <w:r>
        <w:rPr>
          <w:color w:val="24292F"/>
          <w:w w:val="95"/>
        </w:rPr>
        <w:t>action.</w:t>
      </w:r>
    </w:p>
    <w:p>
      <w:pPr>
        <w:pStyle w:val="BodyText"/>
        <w:rPr>
          <w:sz w:val="20"/>
        </w:rPr>
      </w:pPr>
    </w:p>
    <w:p>
      <w:pPr>
        <w:pStyle w:val="BodyText"/>
        <w:rPr>
          <w:sz w:val="20"/>
        </w:rPr>
      </w:pPr>
    </w:p>
    <w:p>
      <w:pPr>
        <w:pStyle w:val="BodyText"/>
        <w:rPr>
          <w:sz w:val="20"/>
        </w:rPr>
      </w:pPr>
    </w:p>
    <w:p>
      <w:pPr>
        <w:pStyle w:val="ListParagraph"/>
        <w:numPr>
          <w:ilvl w:val="0"/>
          <w:numId w:val="75"/>
        </w:numPr>
        <w:tabs>
          <w:tab w:pos="881" w:val="left" w:leader="none"/>
        </w:tabs>
        <w:spacing w:line="415" w:lineRule="auto" w:before="222" w:after="0"/>
        <w:ind w:left="460" w:right="8228" w:hanging="1"/>
        <w:jc w:val="left"/>
        <w:rPr>
          <w:sz w:val="32"/>
        </w:rPr>
      </w:pPr>
      <w:r>
        <w:rPr>
          <w:color w:val="24292F"/>
          <w:sz w:val="32"/>
          <w:shd w:fill="FFFF00" w:color="auto" w:val="clear"/>
        </w:rPr>
        <w:t>breast(2</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乳房</w:t>
      </w:r>
      <w:r>
        <w:rPr>
          <w:color w:val="24292F"/>
          <w:sz w:val="32"/>
        </w:rPr>
        <w:t>breast milk</w:t>
      </w:r>
    </w:p>
    <w:p>
      <w:pPr>
        <w:pStyle w:val="BodyText"/>
        <w:spacing w:line="344" w:lineRule="exact"/>
        <w:ind w:left="460"/>
      </w:pPr>
      <w:r>
        <w:rPr>
          <w:color w:val="24292F"/>
        </w:rPr>
        <w:t>breast-fed</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4"/>
          <w:w w:val="95"/>
        </w:rPr>
        <w:t> </w:t>
      </w:r>
      <w:r>
        <w:rPr>
          <w:color w:val="24292F"/>
          <w:w w:val="95"/>
        </w:rPr>
        <w:t>breast</w:t>
      </w:r>
      <w:r>
        <w:rPr>
          <w:color w:val="24292F"/>
          <w:spacing w:val="31"/>
          <w:w w:val="95"/>
        </w:rPr>
        <w:t> </w:t>
      </w:r>
      <w:r>
        <w:rPr>
          <w:color w:val="24292F"/>
          <w:w w:val="95"/>
        </w:rPr>
        <w:t>cancer</w:t>
      </w:r>
    </w:p>
    <w:p>
      <w:pPr>
        <w:pStyle w:val="BodyText"/>
        <w:rPr>
          <w:sz w:val="20"/>
        </w:rPr>
      </w:pPr>
    </w:p>
    <w:p>
      <w:pPr>
        <w:pStyle w:val="BodyText"/>
        <w:rPr>
          <w:sz w:val="20"/>
        </w:rPr>
      </w:pPr>
    </w:p>
    <w:p>
      <w:pPr>
        <w:pStyle w:val="BodyText"/>
        <w:rPr>
          <w:sz w:val="20"/>
        </w:rPr>
      </w:pPr>
    </w:p>
    <w:p>
      <w:pPr>
        <w:pStyle w:val="ListParagraph"/>
        <w:numPr>
          <w:ilvl w:val="0"/>
          <w:numId w:val="75"/>
        </w:numPr>
        <w:tabs>
          <w:tab w:pos="881" w:val="left" w:leader="none"/>
        </w:tabs>
        <w:spacing w:line="417" w:lineRule="auto" w:before="222" w:after="0"/>
        <w:ind w:left="459" w:right="7941" w:firstLine="0"/>
        <w:jc w:val="left"/>
        <w:rPr>
          <w:sz w:val="32"/>
        </w:rPr>
      </w:pPr>
      <w:r>
        <w:rPr>
          <w:color w:val="24292F"/>
          <w:sz w:val="32"/>
          <w:shd w:fill="FFFF00" w:color="auto" w:val="clear"/>
        </w:rPr>
        <w:t>hip(2</w:t>
      </w:r>
      <w:r>
        <w:rPr>
          <w:color w:val="24292F"/>
          <w:spacing w:val="34"/>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髋，臀部</w:t>
      </w:r>
      <w:r>
        <w:rPr>
          <w:color w:val="24292F"/>
          <w:sz w:val="32"/>
        </w:rPr>
        <w:t>hip joint</w:t>
      </w:r>
    </w:p>
    <w:p>
      <w:pPr>
        <w:pStyle w:val="BodyText"/>
        <w:spacing w:line="379" w:lineRule="exact"/>
        <w:ind w:left="460"/>
      </w:pPr>
      <w:r>
        <w:rPr>
          <w:rFonts w:ascii="SimSun" w:eastAsia="SimSun" w:hint="eastAsia"/>
          <w:color w:val="24292F"/>
          <w:spacing w:val="-1"/>
          <w:shd w:fill="C0C0C0" w:color="auto" w:val="clear"/>
        </w:rPr>
        <w:t>考</w:t>
      </w:r>
      <w:r>
        <w:rPr>
          <w:rFonts w:ascii="SimSun" w:eastAsia="SimSun" w:hint="eastAsia"/>
          <w:color w:val="24292F"/>
          <w:spacing w:val="-77"/>
        </w:rPr>
        <w:t> </w:t>
      </w:r>
      <w:r>
        <w:rPr>
          <w:color w:val="24292F"/>
          <w:spacing w:val="-1"/>
        </w:rPr>
        <w:t>hip</w:t>
      </w:r>
      <w:r>
        <w:rPr>
          <w:color w:val="24292F"/>
          <w:spacing w:val="3"/>
        </w:rPr>
        <w:t> </w:t>
      </w:r>
      <w:r>
        <w:rPr>
          <w:color w:val="24292F"/>
          <w:spacing w:val="-1"/>
        </w:rPr>
        <w:t>replacement</w:t>
      </w:r>
    </w:p>
    <w:p>
      <w:pPr>
        <w:pStyle w:val="BodyText"/>
        <w:spacing w:before="301"/>
        <w:ind w:left="460"/>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failing</w:t>
      </w:r>
      <w:r>
        <w:rPr>
          <w:color w:val="24292F"/>
          <w:spacing w:val="1"/>
        </w:rPr>
        <w:t> </w:t>
      </w:r>
      <w:r>
        <w:rPr>
          <w:color w:val="24292F"/>
        </w:rPr>
        <w:t>hips</w:t>
      </w:r>
    </w:p>
    <w:p>
      <w:pPr>
        <w:spacing w:after="0"/>
        <w:sectPr>
          <w:pgSz w:w="11910" w:h="16840"/>
          <w:pgMar w:header="0" w:footer="467" w:top="640" w:bottom="700" w:left="260" w:right="279"/>
        </w:sectPr>
      </w:pPr>
    </w:p>
    <w:p>
      <w:pPr>
        <w:pStyle w:val="Heading2"/>
        <w:spacing w:line="480" w:lineRule="auto" w:before="67"/>
        <w:ind w:left="459" w:right="446"/>
      </w:pPr>
      <w:r>
        <w:rPr>
          <w:color w:val="24292F"/>
        </w:rPr>
        <w:t>The </w:t>
      </w:r>
      <w:r>
        <w:rPr>
          <w:color w:val="FF0000"/>
        </w:rPr>
        <w:t>director, </w:t>
      </w:r>
      <w:r>
        <w:rPr>
          <w:color w:val="24292F"/>
        </w:rPr>
        <w:t>who warns that any </w:t>
      </w:r>
      <w:r>
        <w:rPr>
          <w:color w:val="FF0000"/>
        </w:rPr>
        <w:t>disability caused </w:t>
      </w:r>
      <w:r>
        <w:rPr>
          <w:color w:val="24292F"/>
        </w:rPr>
        <w:t>by the</w:t>
      </w:r>
      <w:r>
        <w:rPr>
          <w:color w:val="24292F"/>
          <w:spacing w:val="1"/>
        </w:rPr>
        <w:t> </w:t>
      </w:r>
      <w:r>
        <w:rPr>
          <w:color w:val="FF0000"/>
        </w:rPr>
        <w:t>approximate evaluation </w:t>
      </w:r>
      <w:r>
        <w:rPr>
          <w:color w:val="24292F"/>
        </w:rPr>
        <w:t>of </w:t>
      </w:r>
      <w:r>
        <w:rPr>
          <w:color w:val="FF0000"/>
        </w:rPr>
        <w:t>physiology </w:t>
      </w:r>
      <w:r>
        <w:rPr>
          <w:color w:val="24292F"/>
        </w:rPr>
        <w:t>may lead to </w:t>
      </w:r>
      <w:r>
        <w:rPr>
          <w:color w:val="FF0000"/>
        </w:rPr>
        <w:t>divorce </w:t>
      </w:r>
      <w:r>
        <w:rPr>
          <w:color w:val="24292F"/>
        </w:rPr>
        <w:t>and a</w:t>
      </w:r>
      <w:r>
        <w:rPr>
          <w:color w:val="24292F"/>
          <w:spacing w:val="-97"/>
        </w:rPr>
        <w:t> </w:t>
      </w:r>
      <w:r>
        <w:rPr>
          <w:color w:val="FF0000"/>
        </w:rPr>
        <w:t>plunge</w:t>
      </w:r>
      <w:r>
        <w:rPr>
          <w:color w:val="FF0000"/>
          <w:spacing w:val="-6"/>
        </w:rPr>
        <w:t> </w:t>
      </w:r>
      <w:r>
        <w:rPr>
          <w:color w:val="24292F"/>
        </w:rPr>
        <w:t>in</w:t>
      </w:r>
      <w:r>
        <w:rPr>
          <w:color w:val="24292F"/>
          <w:spacing w:val="-1"/>
        </w:rPr>
        <w:t> </w:t>
      </w:r>
      <w:r>
        <w:rPr>
          <w:color w:val="24292F"/>
        </w:rPr>
        <w:t>the</w:t>
      </w:r>
      <w:r>
        <w:rPr>
          <w:color w:val="24292F"/>
          <w:spacing w:val="-4"/>
        </w:rPr>
        <w:t> </w:t>
      </w:r>
      <w:r>
        <w:rPr>
          <w:color w:val="FF0000"/>
        </w:rPr>
        <w:t>latter</w:t>
      </w:r>
      <w:r>
        <w:rPr>
          <w:color w:val="FF0000"/>
          <w:spacing w:val="-2"/>
        </w:rPr>
        <w:t> </w:t>
      </w:r>
      <w:r>
        <w:rPr>
          <w:color w:val="24292F"/>
        </w:rPr>
        <w:t>career,</w:t>
      </w:r>
      <w:r>
        <w:rPr>
          <w:color w:val="24292F"/>
          <w:spacing w:val="-4"/>
        </w:rPr>
        <w:t> </w:t>
      </w:r>
      <w:r>
        <w:rPr>
          <w:color w:val="FF0000"/>
        </w:rPr>
        <w:t>toughly</w:t>
      </w:r>
      <w:r>
        <w:rPr>
          <w:color w:val="FF0000"/>
          <w:spacing w:val="-5"/>
        </w:rPr>
        <w:t> </w:t>
      </w:r>
      <w:r>
        <w:rPr>
          <w:color w:val="24292F"/>
        </w:rPr>
        <w:t>demands</w:t>
      </w:r>
      <w:r>
        <w:rPr>
          <w:color w:val="24292F"/>
          <w:spacing w:val="-5"/>
        </w:rPr>
        <w:t> </w:t>
      </w:r>
      <w:r>
        <w:rPr>
          <w:color w:val="24292F"/>
        </w:rPr>
        <w:t>the</w:t>
      </w:r>
      <w:r>
        <w:rPr>
          <w:color w:val="24292F"/>
          <w:spacing w:val="-3"/>
        </w:rPr>
        <w:t> </w:t>
      </w:r>
      <w:r>
        <w:rPr>
          <w:color w:val="FF0000"/>
        </w:rPr>
        <w:t>actress</w:t>
      </w:r>
      <w:r>
        <w:rPr>
          <w:color w:val="FF0000"/>
          <w:spacing w:val="-3"/>
        </w:rPr>
        <w:t> </w:t>
      </w:r>
      <w:r>
        <w:rPr>
          <w:color w:val="24292F"/>
        </w:rPr>
        <w:t>to</w:t>
      </w:r>
      <w:r>
        <w:rPr>
          <w:color w:val="24292F"/>
          <w:spacing w:val="-6"/>
        </w:rPr>
        <w:t> </w:t>
      </w:r>
      <w:r>
        <w:rPr>
          <w:color w:val="FF0000"/>
        </w:rPr>
        <w:t>handle</w:t>
      </w:r>
      <w:r>
        <w:rPr>
          <w:color w:val="FF0000"/>
          <w:spacing w:val="-97"/>
        </w:rPr>
        <w:t> </w:t>
      </w:r>
      <w:r>
        <w:rPr>
          <w:color w:val="24292F"/>
        </w:rPr>
        <w:t>her </w:t>
      </w:r>
      <w:r>
        <w:rPr>
          <w:color w:val="FF0000"/>
        </w:rPr>
        <w:t>nutrition </w:t>
      </w:r>
      <w:r>
        <w:rPr/>
        <w:t>intake </w:t>
      </w:r>
      <w:r>
        <w:rPr>
          <w:color w:val="24292F"/>
        </w:rPr>
        <w:t>as </w:t>
      </w:r>
      <w:r>
        <w:rPr>
          <w:color w:val="FF0000"/>
        </w:rPr>
        <w:t>scheduled </w:t>
      </w:r>
      <w:r>
        <w:rPr>
          <w:color w:val="24292F"/>
        </w:rPr>
        <w:t>so as to </w:t>
      </w:r>
      <w:r>
        <w:rPr>
          <w:color w:val="FF0000"/>
        </w:rPr>
        <w:t>maintain a slim </w:t>
      </w:r>
      <w:r>
        <w:rPr>
          <w:color w:val="24292F"/>
        </w:rPr>
        <w:t>and </w:t>
      </w:r>
      <w:r>
        <w:rPr>
          <w:color w:val="FF0000"/>
        </w:rPr>
        <w:t>fit</w:t>
      </w:r>
      <w:r>
        <w:rPr>
          <w:color w:val="FF0000"/>
          <w:spacing w:val="1"/>
        </w:rPr>
        <w:t> </w:t>
      </w:r>
      <w:r>
        <w:rPr>
          <w:color w:val="24292F"/>
        </w:rPr>
        <w:t>figure, </w:t>
      </w:r>
      <w:r>
        <w:rPr>
          <w:color w:val="FF0000"/>
        </w:rPr>
        <w:t>particularly </w:t>
      </w:r>
      <w:r>
        <w:rPr>
          <w:color w:val="24292F"/>
        </w:rPr>
        <w:t>in maintaining the </w:t>
      </w:r>
      <w:r>
        <w:rPr>
          <w:color w:val="FF0000"/>
        </w:rPr>
        <w:t>shape </w:t>
      </w:r>
      <w:r>
        <w:rPr>
          <w:color w:val="24292F"/>
        </w:rPr>
        <w:t>of her </w:t>
      </w:r>
      <w:r>
        <w:rPr>
          <w:color w:val="FF0000"/>
        </w:rPr>
        <w:t>breasts </w:t>
      </w:r>
      <w:r>
        <w:rPr>
          <w:color w:val="24292F"/>
        </w:rPr>
        <w:t>and</w:t>
      </w:r>
      <w:r>
        <w:rPr>
          <w:color w:val="24292F"/>
          <w:spacing w:val="1"/>
        </w:rPr>
        <w:t> </w:t>
      </w:r>
      <w:r>
        <w:rPr>
          <w:color w:val="FF0000"/>
        </w:rPr>
        <w:t>hips</w:t>
      </w:r>
      <w:r>
        <w:rPr>
          <w:color w:val="24292F"/>
        </w:rPr>
        <w:t>.</w:t>
      </w:r>
    </w:p>
    <w:p>
      <w:pPr>
        <w:pStyle w:val="BodyText"/>
        <w:spacing w:before="10"/>
        <w:rPr>
          <w:sz w:val="57"/>
        </w:rPr>
      </w:pPr>
    </w:p>
    <w:p>
      <w:pPr>
        <w:pStyle w:val="BodyText"/>
        <w:spacing w:line="379" w:lineRule="auto"/>
        <w:ind w:left="459" w:right="669"/>
        <w:jc w:val="both"/>
        <w:rPr>
          <w:rFonts w:ascii="SimSun" w:eastAsia="SimSun" w:hint="eastAsia"/>
        </w:rPr>
      </w:pPr>
      <w:r>
        <w:rPr>
          <w:rFonts w:ascii="SimSun" w:eastAsia="SimSun" w:hint="eastAsia"/>
          <w:color w:val="24292F"/>
          <w:w w:val="95"/>
        </w:rPr>
        <w:t>导演警告说，如果女演员对自己的身体状况不准确的评估，可能会导致状</w:t>
      </w:r>
      <w:r>
        <w:rPr>
          <w:rFonts w:ascii="SimSun" w:eastAsia="SimSun" w:hint="eastAsia"/>
          <w:color w:val="24292F"/>
          <w:spacing w:val="60"/>
          <w:w w:val="95"/>
        </w:rPr>
        <w:t> </w:t>
      </w:r>
      <w:r>
        <w:rPr>
          <w:rFonts w:ascii="SimSun" w:eastAsia="SimSun" w:hint="eastAsia"/>
          <w:color w:val="24292F"/>
          <w:w w:val="95"/>
        </w:rPr>
        <w:t>态上的不完美，进而造成离婚，并让后期的事业一落千丈。因此，导演强</w:t>
      </w:r>
      <w:r>
        <w:rPr>
          <w:rFonts w:ascii="SimSun" w:eastAsia="SimSun" w:hint="eastAsia"/>
          <w:color w:val="24292F"/>
          <w:spacing w:val="60"/>
          <w:w w:val="95"/>
        </w:rPr>
        <w:t> </w:t>
      </w:r>
      <w:r>
        <w:rPr>
          <w:rFonts w:ascii="SimSun" w:eastAsia="SimSun" w:hint="eastAsia"/>
          <w:color w:val="24292F"/>
          <w:w w:val="95"/>
        </w:rPr>
        <w:t>烈要求女演员按照计划控制自己的营养摄入，以保持苗条健康的身材，特</w:t>
      </w:r>
      <w:r>
        <w:rPr>
          <w:rFonts w:ascii="SimSun" w:eastAsia="SimSun" w:hint="eastAsia"/>
          <w:color w:val="24292F"/>
          <w:spacing w:val="44"/>
          <w:w w:val="95"/>
        </w:rPr>
        <w:t> </w:t>
      </w:r>
      <w:r>
        <w:rPr>
          <w:rFonts w:ascii="SimSun" w:eastAsia="SimSun" w:hint="eastAsia"/>
          <w:color w:val="24292F"/>
        </w:rPr>
        <w:t>别是要保持胸型和臀型。</w:t>
      </w:r>
    </w:p>
    <w:p>
      <w:pPr>
        <w:spacing w:after="0" w:line="379" w:lineRule="auto"/>
        <w:jc w:val="both"/>
        <w:rPr>
          <w:rFonts w:ascii="SimSun" w:eastAsia="SimSun" w:hint="eastAsia"/>
        </w:rPr>
        <w:sectPr>
          <w:pgSz w:w="11910" w:h="16840"/>
          <w:pgMar w:header="0" w:footer="467" w:top="1240" w:bottom="700" w:left="260" w:right="279"/>
        </w:sectPr>
      </w:pPr>
    </w:p>
    <w:p>
      <w:pPr>
        <w:spacing w:before="65"/>
        <w:ind w:left="5439" w:right="5411" w:firstLine="0"/>
        <w:jc w:val="center"/>
        <w:rPr>
          <w:b/>
          <w:sz w:val="32"/>
        </w:rPr>
      </w:pPr>
      <w:bookmarkStart w:name="063" w:id="73"/>
      <w:bookmarkEnd w:id="73"/>
      <w:r>
        <w:rPr/>
      </w:r>
      <w:r>
        <w:rPr>
          <w:b/>
          <w:color w:val="2D2D2D"/>
          <w:sz w:val="32"/>
        </w:rPr>
        <w:t>063</w:t>
      </w:r>
    </w:p>
    <w:p>
      <w:pPr>
        <w:pStyle w:val="Heading2"/>
        <w:spacing w:before="122"/>
      </w:pPr>
      <w:r>
        <w:rPr>
          <w:color w:val="24292F"/>
        </w:rPr>
        <w:t>This</w:t>
      </w:r>
      <w:r>
        <w:rPr>
          <w:color w:val="24292F"/>
          <w:spacing w:val="-2"/>
        </w:rPr>
        <w:t> </w:t>
      </w:r>
      <w:r>
        <w:rPr>
          <w:color w:val="24292F"/>
        </w:rPr>
        <w:t>theatre</w:t>
      </w:r>
      <w:r>
        <w:rPr>
          <w:color w:val="24292F"/>
          <w:spacing w:val="-4"/>
        </w:rPr>
        <w:t> </w:t>
      </w:r>
      <w:r>
        <w:rPr>
          <w:color w:val="24292F"/>
        </w:rPr>
        <w:t>depicts</w:t>
      </w:r>
      <w:r>
        <w:rPr>
          <w:color w:val="24292F"/>
          <w:spacing w:val="-1"/>
        </w:rPr>
        <w:t> </w:t>
      </w:r>
      <w:r>
        <w:rPr>
          <w:color w:val="24292F"/>
        </w:rPr>
        <w:t>the</w:t>
      </w:r>
      <w:r>
        <w:rPr>
          <w:color w:val="24292F"/>
          <w:spacing w:val="-2"/>
        </w:rPr>
        <w:t> </w:t>
      </w:r>
      <w:r>
        <w:rPr>
          <w:color w:val="24292F"/>
        </w:rPr>
        <w:t>scene,</w:t>
      </w:r>
      <w:r>
        <w:rPr>
          <w:color w:val="24292F"/>
          <w:spacing w:val="-2"/>
        </w:rPr>
        <w:t> </w:t>
      </w:r>
      <w:r>
        <w:rPr>
          <w:color w:val="24292F"/>
        </w:rPr>
        <w:t>and</w:t>
      </w:r>
      <w:r>
        <w:rPr>
          <w:color w:val="24292F"/>
          <w:spacing w:val="-3"/>
        </w:rPr>
        <w:t> </w:t>
      </w:r>
      <w:r>
        <w:rPr>
          <w:color w:val="24292F"/>
        </w:rPr>
        <w:t>deserves</w:t>
      </w:r>
      <w:r>
        <w:rPr>
          <w:color w:val="24292F"/>
          <w:spacing w:val="-3"/>
        </w:rPr>
        <w:t> </w:t>
      </w:r>
      <w:r>
        <w:rPr>
          <w:color w:val="24292F"/>
        </w:rPr>
        <w:t>praising.</w:t>
      </w:r>
    </w:p>
    <w:p>
      <w:pPr>
        <w:pStyle w:val="BodyText"/>
        <w:rPr>
          <w:sz w:val="44"/>
        </w:rPr>
      </w:pPr>
    </w:p>
    <w:p>
      <w:pPr>
        <w:spacing w:line="360" w:lineRule="auto" w:before="304"/>
        <w:ind w:left="460" w:right="739" w:firstLine="0"/>
        <w:jc w:val="left"/>
        <w:rPr>
          <w:sz w:val="40"/>
        </w:rPr>
      </w:pPr>
      <w:r>
        <w:rPr>
          <w:color w:val="24292F"/>
          <w:sz w:val="40"/>
        </w:rPr>
        <w:t>This theatre depicts the scene </w:t>
      </w:r>
      <w:r>
        <w:rPr>
          <w:color w:val="FF0000"/>
          <w:sz w:val="40"/>
        </w:rPr>
        <w:t>that the prince ascends the throne</w:t>
      </w:r>
      <w:r>
        <w:rPr>
          <w:color w:val="FF0000"/>
          <w:spacing w:val="-97"/>
          <w:sz w:val="40"/>
        </w:rPr>
        <w:t> </w:t>
      </w:r>
      <w:r>
        <w:rPr>
          <w:color w:val="FF0000"/>
          <w:sz w:val="40"/>
        </w:rPr>
        <w:t>and pours out his heart to the cheering crowd below</w:t>
      </w:r>
      <w:r>
        <w:rPr>
          <w:color w:val="24292F"/>
          <w:sz w:val="40"/>
        </w:rPr>
        <w:t>, and</w:t>
      </w:r>
      <w:r>
        <w:rPr>
          <w:color w:val="24292F"/>
          <w:spacing w:val="1"/>
          <w:sz w:val="40"/>
        </w:rPr>
        <w:t> </w:t>
      </w:r>
      <w:r>
        <w:rPr>
          <w:color w:val="24292F"/>
          <w:sz w:val="40"/>
        </w:rPr>
        <w:t>deserves</w:t>
      </w:r>
      <w:r>
        <w:rPr>
          <w:color w:val="24292F"/>
          <w:spacing w:val="-3"/>
          <w:sz w:val="40"/>
        </w:rPr>
        <w:t> </w:t>
      </w:r>
      <w:r>
        <w:rPr>
          <w:color w:val="24292F"/>
          <w:sz w:val="40"/>
        </w:rPr>
        <w:t>praising.</w:t>
      </w:r>
    </w:p>
    <w:p>
      <w:pPr>
        <w:pStyle w:val="BodyText"/>
        <w:spacing w:before="4"/>
        <w:rPr>
          <w:sz w:val="50"/>
        </w:rPr>
      </w:pPr>
    </w:p>
    <w:p>
      <w:pPr>
        <w:pStyle w:val="Heading2"/>
        <w:spacing w:line="360" w:lineRule="auto"/>
        <w:ind w:right="556"/>
      </w:pPr>
      <w:r>
        <w:rPr>
          <w:color w:val="24292F"/>
        </w:rPr>
        <w:t>This theatre, </w:t>
      </w:r>
      <w:r>
        <w:rPr>
          <w:color w:val="FF0000"/>
        </w:rPr>
        <w:t>with an air of exaggeration</w:t>
      </w:r>
      <w:r>
        <w:rPr>
          <w:color w:val="24292F"/>
        </w:rPr>
        <w:t>, depicts the scene that</w:t>
      </w:r>
      <w:r>
        <w:rPr>
          <w:color w:val="24292F"/>
          <w:spacing w:val="1"/>
        </w:rPr>
        <w:t> </w:t>
      </w:r>
      <w:r>
        <w:rPr>
          <w:color w:val="24292F"/>
        </w:rPr>
        <w:t>the prince, </w:t>
      </w:r>
      <w:r>
        <w:rPr>
          <w:color w:val="FF0000"/>
        </w:rPr>
        <w:t>in a glowing garment and a matching crown</w:t>
      </w:r>
      <w:r>
        <w:rPr>
          <w:color w:val="24292F"/>
        </w:rPr>
        <w:t>, ascends</w:t>
      </w:r>
      <w:r>
        <w:rPr>
          <w:color w:val="24292F"/>
          <w:spacing w:val="-97"/>
        </w:rPr>
        <w:t> </w:t>
      </w:r>
      <w:r>
        <w:rPr>
          <w:color w:val="24292F"/>
        </w:rPr>
        <w:t>the throne and pours out his heart to the cheering crowd below,</w:t>
      </w:r>
      <w:r>
        <w:rPr>
          <w:color w:val="24292F"/>
          <w:spacing w:val="1"/>
        </w:rPr>
        <w:t> </w:t>
      </w:r>
      <w:r>
        <w:rPr>
          <w:color w:val="24292F"/>
        </w:rPr>
        <w:t>and deserves praising </w:t>
      </w:r>
      <w:r>
        <w:rPr>
          <w:color w:val="FF0000"/>
        </w:rPr>
        <w:t>because the comic actors' garment adheres</w:t>
      </w:r>
      <w:r>
        <w:rPr>
          <w:color w:val="FF0000"/>
          <w:spacing w:val="-97"/>
        </w:rPr>
        <w:t> </w:t>
      </w:r>
      <w:r>
        <w:rPr>
          <w:color w:val="FF0000"/>
        </w:rPr>
        <w:t>to</w:t>
      </w:r>
      <w:r>
        <w:rPr>
          <w:color w:val="FF0000"/>
          <w:spacing w:val="1"/>
        </w:rPr>
        <w:t> </w:t>
      </w:r>
      <w:r>
        <w:rPr>
          <w:color w:val="FF0000"/>
        </w:rPr>
        <w:t>the characteristics of</w:t>
      </w:r>
      <w:r>
        <w:rPr>
          <w:color w:val="FF0000"/>
          <w:spacing w:val="-1"/>
        </w:rPr>
        <w:t> </w:t>
      </w:r>
      <w:r>
        <w:rPr>
          <w:color w:val="FF0000"/>
        </w:rPr>
        <w:t>the</w:t>
      </w:r>
      <w:r>
        <w:rPr>
          <w:color w:val="FF0000"/>
          <w:spacing w:val="-3"/>
        </w:rPr>
        <w:t> </w:t>
      </w:r>
      <w:r>
        <w:rPr>
          <w:color w:val="FF0000"/>
        </w:rPr>
        <w:t>historical era</w:t>
      </w:r>
      <w:r>
        <w:rPr>
          <w:color w:val="24292F"/>
        </w:rPr>
        <w:t>.</w:t>
      </w:r>
    </w:p>
    <w:p>
      <w:pPr>
        <w:pStyle w:val="BodyText"/>
        <w:spacing w:before="6"/>
        <w:rPr>
          <w:sz w:val="50"/>
        </w:rPr>
      </w:pPr>
    </w:p>
    <w:p>
      <w:pPr>
        <w:spacing w:line="360" w:lineRule="auto" w:before="0"/>
        <w:ind w:left="460" w:right="605" w:firstLine="0"/>
        <w:jc w:val="left"/>
        <w:rPr>
          <w:sz w:val="40"/>
        </w:rPr>
      </w:pPr>
      <w:r>
        <w:rPr>
          <w:color w:val="24292F"/>
          <w:sz w:val="40"/>
        </w:rPr>
        <w:t>This theatre, with an air of exaggeration, depicts the scene that</w:t>
      </w:r>
      <w:r>
        <w:rPr>
          <w:color w:val="24292F"/>
          <w:spacing w:val="1"/>
          <w:sz w:val="40"/>
        </w:rPr>
        <w:t> </w:t>
      </w:r>
      <w:r>
        <w:rPr>
          <w:color w:val="24292F"/>
          <w:sz w:val="40"/>
        </w:rPr>
        <w:t>the prince, in a glowing garment and a matching crown, ascends</w:t>
      </w:r>
      <w:r>
        <w:rPr>
          <w:color w:val="24292F"/>
          <w:spacing w:val="-97"/>
          <w:sz w:val="40"/>
        </w:rPr>
        <w:t> </w:t>
      </w:r>
      <w:r>
        <w:rPr>
          <w:color w:val="24292F"/>
          <w:sz w:val="40"/>
        </w:rPr>
        <w:t>the throne and pours out his heart to the cheering crowd below,</w:t>
      </w:r>
      <w:r>
        <w:rPr>
          <w:color w:val="24292F"/>
          <w:spacing w:val="1"/>
          <w:sz w:val="40"/>
        </w:rPr>
        <w:t> </w:t>
      </w:r>
      <w:r>
        <w:rPr>
          <w:color w:val="FF0000"/>
          <w:sz w:val="40"/>
        </w:rPr>
        <w:t>as the telegraph delivers the preliminary message of his reign to</w:t>
      </w:r>
      <w:r>
        <w:rPr>
          <w:color w:val="FF0000"/>
          <w:spacing w:val="-97"/>
          <w:sz w:val="40"/>
        </w:rPr>
        <w:t> </w:t>
      </w:r>
      <w:r>
        <w:rPr>
          <w:color w:val="FF0000"/>
          <w:sz w:val="40"/>
        </w:rPr>
        <w:t>either corner of the kingdom</w:t>
      </w:r>
      <w:r>
        <w:rPr>
          <w:color w:val="24292F"/>
          <w:sz w:val="40"/>
        </w:rPr>
        <w:t>, and deserves praising because the</w:t>
      </w:r>
      <w:r>
        <w:rPr>
          <w:color w:val="24292F"/>
          <w:spacing w:val="1"/>
          <w:sz w:val="40"/>
        </w:rPr>
        <w:t> </w:t>
      </w:r>
      <w:r>
        <w:rPr>
          <w:color w:val="24292F"/>
          <w:sz w:val="40"/>
        </w:rPr>
        <w:t>comic actors' garment adheres to the characteristics of the</w:t>
      </w:r>
      <w:r>
        <w:rPr>
          <w:color w:val="24292F"/>
          <w:spacing w:val="1"/>
          <w:sz w:val="40"/>
        </w:rPr>
        <w:t> </w:t>
      </w:r>
      <w:r>
        <w:rPr>
          <w:color w:val="24292F"/>
          <w:sz w:val="40"/>
        </w:rPr>
        <w:t>historical</w:t>
      </w:r>
      <w:r>
        <w:rPr>
          <w:color w:val="24292F"/>
          <w:spacing w:val="-1"/>
          <w:sz w:val="40"/>
        </w:rPr>
        <w:t> </w:t>
      </w:r>
      <w:r>
        <w:rPr>
          <w:color w:val="24292F"/>
          <w:sz w:val="40"/>
        </w:rPr>
        <w:t>era.</w:t>
      </w:r>
    </w:p>
    <w:p>
      <w:pPr>
        <w:pStyle w:val="BodyText"/>
        <w:spacing w:before="4"/>
        <w:rPr>
          <w:sz w:val="57"/>
        </w:rPr>
      </w:pPr>
    </w:p>
    <w:p>
      <w:pPr>
        <w:pStyle w:val="BodyText"/>
        <w:spacing w:line="379" w:lineRule="auto" w:before="1"/>
        <w:ind w:left="459" w:right="669"/>
        <w:jc w:val="both"/>
        <w:rPr>
          <w:rFonts w:ascii="SimSun" w:eastAsia="SimSun" w:hint="eastAsia"/>
        </w:rPr>
      </w:pPr>
      <w:r>
        <w:rPr>
          <w:rFonts w:ascii="SimSun" w:eastAsia="SimSun" w:hint="eastAsia"/>
          <w:color w:val="24292F"/>
          <w:w w:val="95"/>
        </w:rPr>
        <w:t>这部戏剧以夸张的手法戏剧性地描绘了一个场景：王子身着华服，头戴皇</w:t>
      </w:r>
      <w:r>
        <w:rPr>
          <w:rFonts w:ascii="SimSun" w:eastAsia="SimSun" w:hint="eastAsia"/>
          <w:color w:val="24292F"/>
          <w:spacing w:val="60"/>
          <w:w w:val="95"/>
        </w:rPr>
        <w:t> </w:t>
      </w:r>
      <w:r>
        <w:rPr>
          <w:rFonts w:ascii="SimSun" w:eastAsia="SimSun" w:hint="eastAsia"/>
          <w:color w:val="24292F"/>
          <w:w w:val="95"/>
        </w:rPr>
        <w:t>冠，登上王座，向下面欢呼的人群倾诉心声。与此同时，电报则将他登基</w:t>
      </w:r>
      <w:r>
        <w:rPr>
          <w:rFonts w:ascii="SimSun" w:eastAsia="SimSun" w:hint="eastAsia"/>
          <w:color w:val="24292F"/>
          <w:spacing w:val="60"/>
          <w:w w:val="95"/>
        </w:rPr>
        <w:t> </w:t>
      </w:r>
      <w:r>
        <w:rPr>
          <w:rFonts w:ascii="SimSun" w:eastAsia="SimSun" w:hint="eastAsia"/>
          <w:color w:val="24292F"/>
          <w:w w:val="95"/>
        </w:rPr>
        <w:t>的初步消息传递到王国的各个角落。这部戏剧值得赞扬，因为喜剧演员的</w:t>
      </w:r>
    </w:p>
    <w:p>
      <w:pPr>
        <w:spacing w:after="0" w:line="379" w:lineRule="auto"/>
        <w:jc w:val="both"/>
        <w:rPr>
          <w:rFonts w:ascii="SimSun" w:eastAsia="SimSun" w:hint="eastAsia"/>
        </w:rPr>
        <w:sectPr>
          <w:pgSz w:w="11910" w:h="16840"/>
          <w:pgMar w:header="0" w:footer="467" w:top="200" w:bottom="700" w:left="260" w:right="279"/>
        </w:sectPr>
      </w:pPr>
    </w:p>
    <w:p>
      <w:pPr>
        <w:pStyle w:val="BodyText"/>
        <w:spacing w:before="9"/>
        <w:ind w:left="460"/>
        <w:rPr>
          <w:rFonts w:ascii="SimSun" w:eastAsia="SimSun" w:hint="eastAsia"/>
        </w:rPr>
      </w:pPr>
      <w:r>
        <w:rPr>
          <w:rFonts w:ascii="SimSun" w:eastAsia="SimSun" w:hint="eastAsia"/>
          <w:color w:val="24292F"/>
          <w:w w:val="95"/>
        </w:rPr>
        <w:t>服装贴近历史时代的特点。</w:t>
      </w:r>
    </w:p>
    <w:p>
      <w:pPr>
        <w:pStyle w:val="BodyText"/>
        <w:spacing w:before="4"/>
        <w:rPr>
          <w:rFonts w:ascii="SimSun"/>
          <w:sz w:val="24"/>
        </w:rPr>
      </w:pPr>
    </w:p>
    <w:p>
      <w:pPr>
        <w:pStyle w:val="Heading1"/>
      </w:pPr>
      <w:r>
        <w:rPr>
          <w:color w:val="24292F"/>
        </w:rPr>
        <w:t>This</w:t>
      </w:r>
      <w:r>
        <w:rPr>
          <w:color w:val="24292F"/>
          <w:spacing w:val="-2"/>
        </w:rPr>
        <w:t> </w:t>
      </w:r>
      <w:r>
        <w:rPr>
          <w:color w:val="FF0000"/>
        </w:rPr>
        <w:t>theatre</w:t>
      </w:r>
      <w:r>
        <w:rPr>
          <w:color w:val="24292F"/>
        </w:rPr>
        <w:t>,</w:t>
      </w:r>
      <w:r>
        <w:rPr>
          <w:color w:val="24292F"/>
          <w:spacing w:val="-3"/>
        </w:rPr>
        <w:t> </w:t>
      </w:r>
      <w:r>
        <w:rPr>
          <w:color w:val="24292F"/>
        </w:rPr>
        <w:t>with</w:t>
      </w:r>
      <w:r>
        <w:rPr>
          <w:color w:val="24292F"/>
          <w:spacing w:val="-1"/>
        </w:rPr>
        <w:t> </w:t>
      </w:r>
      <w:r>
        <w:rPr>
          <w:color w:val="24292F"/>
        </w:rPr>
        <w:t>an</w:t>
      </w:r>
      <w:r>
        <w:rPr>
          <w:color w:val="24292F"/>
          <w:spacing w:val="-4"/>
        </w:rPr>
        <w:t> </w:t>
      </w:r>
      <w:r>
        <w:rPr>
          <w:color w:val="FF0000"/>
        </w:rPr>
        <w:t>air</w:t>
      </w:r>
      <w:r>
        <w:rPr>
          <w:color w:val="FF0000"/>
          <w:spacing w:val="-12"/>
        </w:rPr>
        <w:t> </w:t>
      </w:r>
      <w:r>
        <w:rPr>
          <w:color w:val="24292F"/>
        </w:rPr>
        <w:t>of</w:t>
      </w:r>
      <w:r>
        <w:rPr>
          <w:color w:val="24292F"/>
          <w:spacing w:val="-3"/>
        </w:rPr>
        <w:t> </w:t>
      </w:r>
      <w:r>
        <w:rPr>
          <w:color w:val="FF0000"/>
        </w:rPr>
        <w:t>exaggeration</w:t>
      </w:r>
      <w:r>
        <w:rPr>
          <w:color w:val="24292F"/>
        </w:rPr>
        <w:t>,</w:t>
      </w:r>
      <w:r>
        <w:rPr>
          <w:color w:val="24292F"/>
          <w:spacing w:val="-3"/>
        </w:rPr>
        <w:t> </w:t>
      </w:r>
      <w:r>
        <w:rPr>
          <w:color w:val="FF0000"/>
        </w:rPr>
        <w:t>depicts</w:t>
      </w:r>
      <w:r>
        <w:rPr>
          <w:color w:val="FF0000"/>
          <w:spacing w:val="-4"/>
        </w:rPr>
        <w:t> </w:t>
      </w:r>
      <w:r>
        <w:rPr>
          <w:color w:val="24292F"/>
        </w:rPr>
        <w:t>the</w:t>
      </w:r>
      <w:r>
        <w:rPr>
          <w:color w:val="24292F"/>
          <w:spacing w:val="-4"/>
        </w:rPr>
        <w:t> </w:t>
      </w:r>
      <w:r>
        <w:rPr>
          <w:color w:val="24292F"/>
        </w:rPr>
        <w:t>scene</w:t>
      </w:r>
    </w:p>
    <w:p>
      <w:pPr>
        <w:pStyle w:val="ListParagraph"/>
        <w:numPr>
          <w:ilvl w:val="0"/>
          <w:numId w:val="76"/>
        </w:numPr>
        <w:tabs>
          <w:tab w:pos="797" w:val="left" w:leader="none"/>
        </w:tabs>
        <w:spacing w:line="240" w:lineRule="auto" w:before="277" w:after="0"/>
        <w:ind w:left="796" w:right="0" w:hanging="337"/>
        <w:jc w:val="left"/>
        <w:rPr>
          <w:color w:val="24292F"/>
          <w:sz w:val="32"/>
        </w:rPr>
      </w:pPr>
      <w:r>
        <w:rPr>
          <w:sz w:val="32"/>
          <w:shd w:fill="FFFF00" w:color="auto" w:val="clear"/>
        </w:rPr>
        <w:t>theatre(8</w:t>
      </w:r>
      <w:r>
        <w:rPr>
          <w:spacing w:val="-1"/>
          <w:sz w:val="32"/>
          <w:shd w:fill="FFFF00" w:color="auto" w:val="clear"/>
        </w:rPr>
        <w:t>) </w:t>
      </w:r>
      <w:r>
        <w:rPr>
          <w:color w:val="050505"/>
          <w:sz w:val="32"/>
          <w:shd w:fill="FFFF00" w:color="auto" w:val="clear"/>
        </w:rPr>
        <w:t>n</w:t>
      </w:r>
      <w:r>
        <w:rPr>
          <w:color w:val="050505"/>
          <w:spacing w:val="-1"/>
          <w:sz w:val="32"/>
          <w:shd w:fill="FFFF00" w:color="auto" w:val="clear"/>
        </w:rPr>
        <w:t>. </w:t>
      </w:r>
      <w:r>
        <w:rPr>
          <w:rFonts w:ascii="SimSun" w:eastAsia="SimSun" w:hint="eastAsia"/>
          <w:color w:val="050505"/>
          <w:sz w:val="32"/>
          <w:shd w:fill="FFFF00" w:color="auto" w:val="clear"/>
        </w:rPr>
        <w:t>剧院</w:t>
      </w:r>
    </w:p>
    <w:p>
      <w:pPr>
        <w:pStyle w:val="BodyText"/>
        <w:tabs>
          <w:tab w:pos="3229" w:val="left" w:leader="none"/>
        </w:tabs>
        <w:spacing w:before="303"/>
        <w:ind w:left="618"/>
      </w:pPr>
      <w:r>
        <w:rPr>
          <w:color w:val="24292F"/>
        </w:rPr>
        <w:t>a</w:t>
      </w:r>
      <w:r>
        <w:rPr>
          <w:color w:val="24292F"/>
          <w:spacing w:val="-2"/>
        </w:rPr>
        <w:t> </w:t>
      </w:r>
      <w:r>
        <w:rPr>
          <w:color w:val="24292F"/>
        </w:rPr>
        <w:t>lecture</w:t>
      </w:r>
      <w:r>
        <w:rPr>
          <w:color w:val="24292F"/>
          <w:spacing w:val="-1"/>
        </w:rPr>
        <w:t> </w:t>
      </w:r>
      <w:r>
        <w:rPr>
          <w:color w:val="24292F"/>
        </w:rPr>
        <w:t>theatre  ;</w:t>
        <w:tab/>
        <w:t>the Sydney</w:t>
      </w:r>
      <w:r>
        <w:rPr>
          <w:color w:val="24292F"/>
          <w:spacing w:val="-7"/>
        </w:rPr>
        <w:t> </w:t>
      </w:r>
      <w:r>
        <w:rPr>
          <w:color w:val="24292F"/>
        </w:rPr>
        <w:t>Theatre</w:t>
      </w:r>
    </w:p>
    <w:p>
      <w:pPr>
        <w:pStyle w:val="BodyText"/>
        <w:spacing w:before="242"/>
        <w:ind w:left="620"/>
      </w:pPr>
      <w:r>
        <w:rPr>
          <w:rFonts w:ascii="SimSun" w:eastAsia="SimSun" w:hint="eastAsia"/>
          <w:color w:val="24292F"/>
          <w:spacing w:val="79"/>
          <w:shd w:fill="C0C0C0" w:color="auto" w:val="clear"/>
        </w:rPr>
        <w:t>考</w:t>
      </w:r>
      <w:r>
        <w:rPr>
          <w:color w:val="24292F"/>
        </w:rPr>
        <w:t>They</w:t>
      </w:r>
      <w:r>
        <w:rPr>
          <w:color w:val="24292F"/>
          <w:spacing w:val="-2"/>
        </w:rPr>
        <w:t> </w:t>
      </w:r>
      <w:r>
        <w:rPr>
          <w:color w:val="24292F"/>
        </w:rPr>
        <w:t>find</w:t>
      </w:r>
      <w:r>
        <w:rPr>
          <w:color w:val="24292F"/>
          <w:spacing w:val="-1"/>
        </w:rPr>
        <w:t> </w:t>
      </w:r>
      <w:r>
        <w:rPr>
          <w:color w:val="24292F"/>
        </w:rPr>
        <w:t>a</w:t>
      </w:r>
      <w:r>
        <w:rPr>
          <w:color w:val="24292F"/>
          <w:spacing w:val="-2"/>
        </w:rPr>
        <w:t> </w:t>
      </w:r>
      <w:r>
        <w:rPr>
          <w:color w:val="24292F"/>
        </w:rPr>
        <w:t>theatre</w:t>
      </w:r>
      <w:r>
        <w:rPr>
          <w:color w:val="24292F"/>
          <w:spacing w:val="-2"/>
        </w:rPr>
        <w:t> </w:t>
      </w:r>
      <w:r>
        <w:rPr>
          <w:color w:val="24292F"/>
        </w:rPr>
        <w:t>in</w:t>
      </w:r>
      <w:r>
        <w:rPr>
          <w:color w:val="24292F"/>
          <w:spacing w:val="1"/>
        </w:rPr>
        <w:t> </w:t>
      </w:r>
      <w:r>
        <w:rPr>
          <w:color w:val="24292F"/>
        </w:rPr>
        <w:t>Stratford.</w:t>
      </w:r>
    </w:p>
    <w:p>
      <w:pPr>
        <w:pStyle w:val="BodyText"/>
        <w:rPr>
          <w:sz w:val="20"/>
        </w:rPr>
      </w:pPr>
    </w:p>
    <w:p>
      <w:pPr>
        <w:pStyle w:val="BodyText"/>
        <w:rPr>
          <w:sz w:val="20"/>
        </w:rPr>
      </w:pPr>
    </w:p>
    <w:p>
      <w:pPr>
        <w:pStyle w:val="BodyText"/>
        <w:rPr>
          <w:sz w:val="20"/>
        </w:rPr>
      </w:pPr>
    </w:p>
    <w:p>
      <w:pPr>
        <w:pStyle w:val="ListParagraph"/>
        <w:numPr>
          <w:ilvl w:val="0"/>
          <w:numId w:val="76"/>
        </w:numPr>
        <w:tabs>
          <w:tab w:pos="797" w:val="left" w:leader="none"/>
        </w:tabs>
        <w:spacing w:line="417" w:lineRule="auto" w:before="222" w:after="0"/>
        <w:ind w:left="618" w:right="7698" w:hanging="159"/>
        <w:jc w:val="left"/>
        <w:rPr>
          <w:color w:val="24292F"/>
          <w:sz w:val="32"/>
        </w:rPr>
      </w:pPr>
      <w:r>
        <w:rPr>
          <w:sz w:val="32"/>
          <w:shd w:fill="FFFF00" w:color="auto" w:val="clear"/>
        </w:rPr>
        <w:t>air(14</w:t>
      </w:r>
      <w:r>
        <w:rPr>
          <w:spacing w:val="-5"/>
          <w:sz w:val="32"/>
          <w:shd w:fill="FFFF00" w:color="auto" w:val="clear"/>
        </w:rPr>
        <w:t>) </w:t>
      </w:r>
      <w:r>
        <w:rPr>
          <w:sz w:val="32"/>
          <w:shd w:fill="FFFF00" w:color="auto" w:val="clear"/>
        </w:rPr>
        <w:t>n</w:t>
      </w:r>
      <w:r>
        <w:rPr>
          <w:color w:val="050505"/>
          <w:spacing w:val="-4"/>
          <w:sz w:val="32"/>
          <w:shd w:fill="FFFF00" w:color="auto" w:val="clear"/>
        </w:rPr>
        <w:t>. </w:t>
      </w:r>
      <w:r>
        <w:rPr>
          <w:rFonts w:ascii="SimSun" w:eastAsia="SimSun" w:hint="eastAsia"/>
          <w:color w:val="050505"/>
          <w:sz w:val="32"/>
          <w:shd w:fill="FFFF00" w:color="auto" w:val="clear"/>
        </w:rPr>
        <w:t>空气；航空</w:t>
      </w:r>
      <w:r>
        <w:rPr>
          <w:color w:val="303030"/>
          <w:sz w:val="32"/>
        </w:rPr>
        <w:t>airs</w:t>
      </w:r>
      <w:r>
        <w:rPr>
          <w:color w:val="303030"/>
          <w:spacing w:val="1"/>
          <w:sz w:val="32"/>
        </w:rPr>
        <w:t> </w:t>
      </w:r>
      <w:r>
        <w:rPr>
          <w:color w:val="303030"/>
          <w:sz w:val="32"/>
        </w:rPr>
        <w:t>and graces</w:t>
      </w:r>
    </w:p>
    <w:p>
      <w:pPr>
        <w:pStyle w:val="BodyText"/>
        <w:spacing w:line="339" w:lineRule="exact"/>
        <w:ind w:left="618"/>
      </w:pPr>
      <w:r>
        <w:rPr>
          <w:color w:val="303030"/>
        </w:rPr>
        <w:t>up</w:t>
      </w:r>
      <w:r>
        <w:rPr>
          <w:color w:val="303030"/>
          <w:spacing w:val="-1"/>
        </w:rPr>
        <w:t> </w:t>
      </w:r>
      <w:r>
        <w:rPr>
          <w:color w:val="303030"/>
        </w:rPr>
        <w:t>in the</w:t>
      </w:r>
      <w:r>
        <w:rPr>
          <w:color w:val="303030"/>
          <w:spacing w:val="-1"/>
        </w:rPr>
        <w:t> </w:t>
      </w:r>
      <w:r>
        <w:rPr>
          <w:color w:val="303030"/>
        </w:rPr>
        <w:t>air</w:t>
      </w:r>
    </w:p>
    <w:p>
      <w:pPr>
        <w:pStyle w:val="BodyText"/>
        <w:spacing w:before="242"/>
        <w:ind w:left="620"/>
      </w:pPr>
      <w:r>
        <w:rPr>
          <w:rFonts w:ascii="SimSun" w:eastAsia="SimSun" w:hint="eastAsia"/>
          <w:color w:val="24292F"/>
          <w:spacing w:val="79"/>
          <w:shd w:fill="C0C0C0" w:color="auto" w:val="clear"/>
        </w:rPr>
        <w:t>考</w:t>
      </w:r>
      <w:r>
        <w:rPr>
          <w:color w:val="303030"/>
        </w:rPr>
        <w:t>a</w:t>
      </w:r>
      <w:r>
        <w:rPr>
          <w:color w:val="303030"/>
          <w:spacing w:val="-2"/>
        </w:rPr>
        <w:t> </w:t>
      </w:r>
      <w:r>
        <w:rPr>
          <w:color w:val="303030"/>
        </w:rPr>
        <w:t>breath</w:t>
      </w:r>
      <w:r>
        <w:rPr>
          <w:color w:val="303030"/>
          <w:spacing w:val="-1"/>
        </w:rPr>
        <w:t> </w:t>
      </w:r>
      <w:r>
        <w:rPr>
          <w:color w:val="303030"/>
        </w:rPr>
        <w:t>of fresh</w:t>
      </w:r>
      <w:r>
        <w:rPr>
          <w:color w:val="303030"/>
          <w:spacing w:val="-1"/>
        </w:rPr>
        <w:t> </w:t>
      </w:r>
      <w:r>
        <w:rPr>
          <w:color w:val="303030"/>
        </w:rPr>
        <w:t>air</w:t>
      </w:r>
    </w:p>
    <w:p>
      <w:pPr>
        <w:pStyle w:val="BodyText"/>
        <w:spacing w:before="301"/>
        <w:ind w:left="620"/>
      </w:pPr>
      <w:r>
        <w:rPr>
          <w:rFonts w:ascii="SimSun" w:eastAsia="SimSun" w:hint="eastAsia"/>
          <w:color w:val="24292F"/>
          <w:spacing w:val="79"/>
          <w:shd w:fill="C0C0C0" w:color="auto" w:val="clear"/>
        </w:rPr>
        <w:t>考</w:t>
      </w:r>
      <w:r>
        <w:rPr>
          <w:color w:val="303030"/>
        </w:rPr>
        <w:t>air</w:t>
      </w:r>
      <w:r>
        <w:rPr>
          <w:color w:val="303030"/>
          <w:spacing w:val="-3"/>
        </w:rPr>
        <w:t> </w:t>
      </w:r>
      <w:r>
        <w:rPr>
          <w:color w:val="303030"/>
        </w:rPr>
        <w:t>travel</w:t>
      </w:r>
    </w:p>
    <w:p>
      <w:pPr>
        <w:pStyle w:val="BodyText"/>
        <w:spacing w:before="300"/>
        <w:ind w:left="620"/>
        <w:rPr>
          <w:rFonts w:ascii="SimSun" w:eastAsia="SimSun" w:hint="eastAsia"/>
        </w:rPr>
      </w:pPr>
      <w:r>
        <w:rPr>
          <w:rFonts w:ascii="SimSun" w:eastAsia="SimSun" w:hint="eastAsia"/>
          <w:color w:val="303030"/>
        </w:rPr>
        <w:t>派生词：</w:t>
      </w:r>
      <w:r>
        <w:rPr>
          <w:color w:val="24292F"/>
        </w:rPr>
        <w:t>airline(6</w:t>
      </w:r>
      <w:r>
        <w:rPr>
          <w:color w:val="24292F"/>
          <w:spacing w:val="-2"/>
        </w:rPr>
        <w:t>) </w:t>
      </w:r>
      <w:r>
        <w:rPr>
          <w:color w:val="050505"/>
        </w:rPr>
        <w:t>n</w:t>
      </w:r>
      <w:r>
        <w:rPr>
          <w:color w:val="050505"/>
          <w:spacing w:val="39"/>
        </w:rPr>
        <w:t>. </w:t>
      </w:r>
      <w:r>
        <w:rPr>
          <w:rFonts w:ascii="SimSun" w:eastAsia="SimSun" w:hint="eastAsia"/>
          <w:color w:val="050505"/>
        </w:rPr>
        <w:t>航空公司；航线</w:t>
      </w:r>
    </w:p>
    <w:p>
      <w:pPr>
        <w:pStyle w:val="BodyText"/>
        <w:spacing w:before="301"/>
        <w:ind w:left="618"/>
        <w:rPr>
          <w:rFonts w:ascii="SimSun" w:eastAsia="SimSun" w:hint="eastAsia"/>
        </w:rPr>
      </w:pPr>
      <w:r>
        <w:rPr>
          <w:color w:val="24292F"/>
        </w:rPr>
        <w:t>airborne(1</w:t>
      </w:r>
      <w:r>
        <w:rPr>
          <w:color w:val="24292F"/>
          <w:spacing w:val="-1"/>
        </w:rPr>
        <w:t>) </w:t>
      </w:r>
      <w:r>
        <w:rPr>
          <w:color w:val="050505"/>
        </w:rPr>
        <w:t>adj.</w:t>
      </w:r>
      <w:r>
        <w:rPr>
          <w:color w:val="050505"/>
          <w:spacing w:val="78"/>
        </w:rPr>
        <w:t> </w:t>
      </w:r>
      <w:r>
        <w:rPr>
          <w:rFonts w:ascii="SimSun" w:eastAsia="SimSun" w:hint="eastAsia"/>
          <w:color w:val="050505"/>
        </w:rPr>
        <w:t>空中的；空运的</w:t>
      </w:r>
    </w:p>
    <w:p>
      <w:pPr>
        <w:pStyle w:val="BodyText"/>
        <w:spacing w:before="300"/>
        <w:ind w:left="618"/>
        <w:rPr>
          <w:rFonts w:ascii="SimSun" w:eastAsia="SimSun" w:hint="eastAsia"/>
        </w:rPr>
      </w:pPr>
      <w:r>
        <w:rPr>
          <w:color w:val="24292F"/>
        </w:rPr>
        <w:t>air-conditioned(1</w:t>
      </w:r>
      <w:r>
        <w:rPr>
          <w:color w:val="24292F"/>
          <w:spacing w:val="-3"/>
        </w:rPr>
        <w:t>) </w:t>
      </w:r>
      <w:r>
        <w:rPr>
          <w:color w:val="050505"/>
        </w:rPr>
        <w:t>adj.</w:t>
      </w:r>
      <w:r>
        <w:rPr>
          <w:color w:val="050505"/>
          <w:spacing w:val="76"/>
        </w:rPr>
        <w:t> </w:t>
      </w:r>
      <w:r>
        <w:rPr>
          <w:rFonts w:ascii="SimSun" w:eastAsia="SimSun" w:hint="eastAsia"/>
          <w:color w:val="050505"/>
        </w:rPr>
        <w:t>安有空调的</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76"/>
        </w:numPr>
        <w:tabs>
          <w:tab w:pos="797" w:val="left" w:leader="none"/>
        </w:tabs>
        <w:spacing w:line="240" w:lineRule="auto" w:before="64" w:after="0"/>
        <w:ind w:left="796" w:right="0" w:hanging="337"/>
        <w:jc w:val="left"/>
        <w:rPr>
          <w:color w:val="24292F"/>
          <w:sz w:val="32"/>
        </w:rPr>
      </w:pPr>
      <w:r>
        <w:rPr>
          <w:sz w:val="32"/>
          <w:shd w:fill="FFFF00" w:color="auto" w:val="clear"/>
        </w:rPr>
        <w:t>exaggeration(4</w:t>
      </w:r>
      <w:r>
        <w:rPr>
          <w:spacing w:val="-2"/>
          <w:sz w:val="32"/>
          <w:shd w:fill="FFFF00" w:color="auto" w:val="clear"/>
        </w:rPr>
        <w:t>) </w:t>
      </w:r>
      <w:r>
        <w:rPr>
          <w:color w:val="050505"/>
          <w:sz w:val="32"/>
          <w:shd w:fill="FFFF00" w:color="auto" w:val="clear"/>
        </w:rPr>
        <w:t>n.</w:t>
      </w:r>
      <w:r>
        <w:rPr>
          <w:rFonts w:ascii="SimSun" w:eastAsia="SimSun" w:hint="eastAsia"/>
          <w:color w:val="050505"/>
          <w:sz w:val="32"/>
          <w:shd w:fill="FFFF00" w:color="auto" w:val="clear"/>
        </w:rPr>
        <w:t>夸张</w:t>
      </w:r>
    </w:p>
    <w:p>
      <w:pPr>
        <w:pStyle w:val="BodyText"/>
        <w:spacing w:line="381" w:lineRule="auto" w:before="301"/>
        <w:ind w:left="460" w:right="924" w:hanging="1"/>
        <w:rPr>
          <w:rFonts w:ascii="SimSun" w:eastAsia="SimSun" w:hint="eastAsia"/>
        </w:rPr>
      </w:pPr>
      <w:r>
        <w:rPr>
          <w:rFonts w:ascii="SimSun" w:eastAsia="SimSun" w:hint="eastAsia"/>
          <w:color w:val="303030"/>
        </w:rPr>
        <w:t>词根拆解：</w:t>
      </w:r>
      <w:r>
        <w:rPr>
          <w:color w:val="303030"/>
        </w:rPr>
        <w:t>ex-=thoroughly</w:t>
      </w:r>
      <w:r>
        <w:rPr>
          <w:color w:val="303030"/>
          <w:spacing w:val="-9"/>
        </w:rPr>
        <w:t> </w:t>
      </w:r>
      <w:r>
        <w:rPr>
          <w:rFonts w:ascii="SimSun" w:eastAsia="SimSun" w:hint="eastAsia"/>
          <w:color w:val="303030"/>
        </w:rPr>
        <w:t>完全，极其；</w:t>
      </w:r>
      <w:r>
        <w:rPr>
          <w:color w:val="303030"/>
        </w:rPr>
        <w:t>ag-(ad-)=toward</w:t>
      </w:r>
      <w:r>
        <w:rPr>
          <w:color w:val="303030"/>
          <w:spacing w:val="-4"/>
        </w:rPr>
        <w:t> </w:t>
      </w:r>
      <w:r>
        <w:rPr>
          <w:rFonts w:ascii="SimSun" w:eastAsia="SimSun" w:hint="eastAsia"/>
          <w:color w:val="303030"/>
        </w:rPr>
        <w:t>向；</w:t>
      </w:r>
      <w:r>
        <w:rPr>
          <w:color w:val="303030"/>
        </w:rPr>
        <w:t>ger(gest)=to</w:t>
      </w:r>
      <w:r>
        <w:rPr>
          <w:color w:val="303030"/>
          <w:spacing w:val="-77"/>
        </w:rPr>
        <w:t> </w:t>
      </w:r>
      <w:r>
        <w:rPr>
          <w:color w:val="303030"/>
          <w:w w:val="95"/>
        </w:rPr>
        <w:t>carry</w:t>
      </w:r>
      <w:r>
        <w:rPr>
          <w:color w:val="303030"/>
          <w:spacing w:val="22"/>
          <w:w w:val="95"/>
        </w:rPr>
        <w:t> </w:t>
      </w:r>
      <w:r>
        <w:rPr>
          <w:rFonts w:ascii="SimSun" w:eastAsia="SimSun" w:hint="eastAsia"/>
          <w:color w:val="303030"/>
          <w:w w:val="95"/>
        </w:rPr>
        <w:t>运送；</w:t>
      </w:r>
      <w:r>
        <w:rPr>
          <w:color w:val="303030"/>
          <w:w w:val="95"/>
        </w:rPr>
        <w:t>-ate=to</w:t>
      </w:r>
      <w:r>
        <w:rPr>
          <w:color w:val="303030"/>
          <w:spacing w:val="25"/>
          <w:w w:val="95"/>
        </w:rPr>
        <w:t> </w:t>
      </w:r>
      <w:r>
        <w:rPr>
          <w:color w:val="303030"/>
          <w:w w:val="95"/>
        </w:rPr>
        <w:t>make</w:t>
      </w:r>
      <w:r>
        <w:rPr>
          <w:color w:val="303030"/>
          <w:spacing w:val="24"/>
          <w:w w:val="95"/>
        </w:rPr>
        <w:t> </w:t>
      </w:r>
      <w:r>
        <w:rPr>
          <w:rFonts w:ascii="SimSun" w:eastAsia="SimSun" w:hint="eastAsia"/>
          <w:color w:val="303030"/>
          <w:spacing w:val="-18"/>
          <w:w w:val="95"/>
        </w:rPr>
        <w:t>做 ；</w:t>
      </w:r>
      <w:r>
        <w:rPr>
          <w:color w:val="303030"/>
          <w:w w:val="95"/>
        </w:rPr>
        <w:t>-ion=the</w:t>
      </w:r>
      <w:r>
        <w:rPr>
          <w:color w:val="303030"/>
          <w:spacing w:val="22"/>
          <w:w w:val="95"/>
        </w:rPr>
        <w:t> </w:t>
      </w:r>
      <w:r>
        <w:rPr>
          <w:color w:val="303030"/>
          <w:w w:val="95"/>
        </w:rPr>
        <w:t>action</w:t>
      </w:r>
      <w:r>
        <w:rPr>
          <w:color w:val="303030"/>
          <w:spacing w:val="22"/>
          <w:w w:val="95"/>
        </w:rPr>
        <w:t> </w:t>
      </w:r>
      <w:r>
        <w:rPr>
          <w:rFonts w:ascii="SimSun" w:eastAsia="SimSun" w:hint="eastAsia"/>
          <w:color w:val="303030"/>
          <w:w w:val="95"/>
        </w:rPr>
        <w:t>表行为，构成名词</w:t>
      </w:r>
    </w:p>
    <w:p>
      <w:pPr>
        <w:pStyle w:val="BodyText"/>
        <w:spacing w:line="415" w:lineRule="auto" w:before="57"/>
        <w:ind w:left="460" w:right="1556"/>
        <w:rPr>
          <w:rFonts w:ascii="SimSun" w:hAnsi="SimSun" w:eastAsia="SimSun" w:hint="eastAsia"/>
        </w:rPr>
      </w:pPr>
      <w:r>
        <w:rPr>
          <w:color w:val="303030"/>
        </w:rPr>
        <w:t>→the</w:t>
      </w:r>
      <w:r>
        <w:rPr>
          <w:color w:val="303030"/>
          <w:spacing w:val="-3"/>
        </w:rPr>
        <w:t> </w:t>
      </w:r>
      <w:r>
        <w:rPr>
          <w:color w:val="303030"/>
        </w:rPr>
        <w:t>action</w:t>
      </w:r>
      <w:r>
        <w:rPr>
          <w:color w:val="303030"/>
          <w:spacing w:val="-2"/>
        </w:rPr>
        <w:t> </w:t>
      </w:r>
      <w:r>
        <w:rPr>
          <w:color w:val="303030"/>
        </w:rPr>
        <w:t>of</w:t>
      </w:r>
      <w:r>
        <w:rPr>
          <w:color w:val="303030"/>
          <w:spacing w:val="-1"/>
        </w:rPr>
        <w:t> </w:t>
      </w:r>
      <w:r>
        <w:rPr>
          <w:color w:val="303030"/>
        </w:rPr>
        <w:t>carrying</w:t>
      </w:r>
      <w:r>
        <w:rPr>
          <w:color w:val="303030"/>
          <w:spacing w:val="-2"/>
        </w:rPr>
        <w:t> </w:t>
      </w:r>
      <w:r>
        <w:rPr>
          <w:color w:val="303030"/>
        </w:rPr>
        <w:t>sth</w:t>
      </w:r>
      <w:r>
        <w:rPr>
          <w:color w:val="303030"/>
          <w:spacing w:val="-1"/>
        </w:rPr>
        <w:t> </w:t>
      </w:r>
      <w:r>
        <w:rPr>
          <w:color w:val="303030"/>
        </w:rPr>
        <w:t>toward</w:t>
      </w:r>
      <w:r>
        <w:rPr>
          <w:color w:val="303030"/>
          <w:spacing w:val="-2"/>
        </w:rPr>
        <w:t> </w:t>
      </w:r>
      <w:r>
        <w:rPr>
          <w:color w:val="303030"/>
        </w:rPr>
        <w:t>the</w:t>
      </w:r>
      <w:r>
        <w:rPr>
          <w:color w:val="303030"/>
          <w:spacing w:val="-2"/>
        </w:rPr>
        <w:t> </w:t>
      </w:r>
      <w:r>
        <w:rPr>
          <w:color w:val="303030"/>
        </w:rPr>
        <w:t>extreme</w:t>
      </w:r>
      <w:r>
        <w:rPr>
          <w:color w:val="303030"/>
          <w:spacing w:val="-1"/>
        </w:rPr>
        <w:t> </w:t>
      </w:r>
      <w:r>
        <w:rPr>
          <w:rFonts w:ascii="SimSun" w:hAnsi="SimSun" w:eastAsia="SimSun" w:hint="eastAsia"/>
          <w:color w:val="303030"/>
        </w:rPr>
        <w:t>把某物带到极端的状态同根词：</w:t>
      </w:r>
      <w:r>
        <w:rPr>
          <w:color w:val="303030"/>
        </w:rPr>
        <w:t>digest</w:t>
      </w:r>
      <w:r>
        <w:rPr>
          <w:color w:val="303030"/>
          <w:spacing w:val="-17"/>
        </w:rPr>
        <w:t> </w:t>
      </w:r>
      <w:r>
        <w:rPr>
          <w:rFonts w:ascii="SimSun" w:hAnsi="SimSun" w:eastAsia="SimSun" w:hint="eastAsia"/>
          <w:color w:val="303030"/>
        </w:rPr>
        <w:t>消化；</w:t>
      </w:r>
      <w:r>
        <w:rPr>
          <w:color w:val="303030"/>
        </w:rPr>
        <w:t>congestion</w:t>
      </w:r>
      <w:r>
        <w:rPr>
          <w:color w:val="303030"/>
          <w:spacing w:val="79"/>
        </w:rPr>
        <w:t> </w:t>
      </w:r>
      <w:r>
        <w:rPr>
          <w:rFonts w:ascii="SimSun" w:hAnsi="SimSun" w:eastAsia="SimSun" w:hint="eastAsia"/>
          <w:color w:val="303030"/>
        </w:rPr>
        <w:t>拥堵</w:t>
      </w:r>
    </w:p>
    <w:p>
      <w:pPr>
        <w:pStyle w:val="BodyText"/>
        <w:spacing w:line="398" w:lineRule="auto" w:before="4"/>
        <w:ind w:left="619" w:right="8181" w:hanging="80"/>
      </w:pPr>
      <w:r>
        <w:rPr>
          <w:color w:val="303030"/>
        </w:rPr>
        <w:t>a gross exaggeration</w:t>
      </w:r>
      <w:r>
        <w:rPr>
          <w:color w:val="303030"/>
          <w:spacing w:val="-77"/>
        </w:rPr>
        <w:t> </w:t>
      </w:r>
      <w:r>
        <w:rPr>
          <w:color w:val="303030"/>
        </w:rPr>
        <w:t>slight</w:t>
      </w:r>
      <w:r>
        <w:rPr>
          <w:color w:val="303030"/>
          <w:spacing w:val="-2"/>
        </w:rPr>
        <w:t> </w:t>
      </w:r>
      <w:r>
        <w:rPr>
          <w:color w:val="303030"/>
        </w:rPr>
        <w:t>exaggeration</w:t>
      </w:r>
    </w:p>
    <w:p>
      <w:pPr>
        <w:pStyle w:val="BodyText"/>
        <w:ind w:left="620"/>
      </w:pPr>
      <w:r>
        <w:rPr>
          <w:rFonts w:ascii="SimSun" w:eastAsia="SimSun" w:hint="eastAsia"/>
          <w:color w:val="24292F"/>
          <w:spacing w:val="79"/>
          <w:shd w:fill="C0C0C0" w:color="auto" w:val="clear"/>
        </w:rPr>
        <w:t>考</w:t>
      </w:r>
      <w:r>
        <w:rPr>
          <w:color w:val="303030"/>
        </w:rPr>
        <w:t>It</w:t>
      </w:r>
      <w:r>
        <w:rPr>
          <w:color w:val="303030"/>
          <w:spacing w:val="-5"/>
        </w:rPr>
        <w:t> </w:t>
      </w:r>
      <w:r>
        <w:rPr>
          <w:color w:val="303030"/>
        </w:rPr>
        <w:t>is</w:t>
      </w:r>
      <w:r>
        <w:rPr>
          <w:color w:val="303030"/>
          <w:spacing w:val="-5"/>
        </w:rPr>
        <w:t> </w:t>
      </w:r>
      <w:r>
        <w:rPr>
          <w:color w:val="303030"/>
        </w:rPr>
        <w:t>no</w:t>
      </w:r>
      <w:r>
        <w:rPr>
          <w:color w:val="303030"/>
          <w:spacing w:val="-4"/>
        </w:rPr>
        <w:t> </w:t>
      </w:r>
      <w:r>
        <w:rPr>
          <w:color w:val="303030"/>
        </w:rPr>
        <w:t>exaggeration</w:t>
      </w:r>
      <w:r>
        <w:rPr>
          <w:color w:val="303030"/>
          <w:spacing w:val="-4"/>
        </w:rPr>
        <w:t> </w:t>
      </w:r>
      <w:r>
        <w:rPr>
          <w:color w:val="303030"/>
        </w:rPr>
        <w:t>to</w:t>
      </w:r>
      <w:r>
        <w:rPr>
          <w:color w:val="303030"/>
          <w:spacing w:val="-4"/>
        </w:rPr>
        <w:t> </w:t>
      </w:r>
      <w:r>
        <w:rPr>
          <w:color w:val="303030"/>
        </w:rPr>
        <w:t>say...</w:t>
      </w:r>
    </w:p>
    <w:p>
      <w:pPr>
        <w:spacing w:after="0"/>
        <w:sectPr>
          <w:pgSz w:w="11910" w:h="16840"/>
          <w:pgMar w:header="0" w:footer="467" w:top="680" w:bottom="700" w:left="260" w:right="279"/>
        </w:sectPr>
      </w:pPr>
    </w:p>
    <w:p>
      <w:pPr>
        <w:pStyle w:val="BodyText"/>
        <w:spacing w:before="49"/>
        <w:ind w:left="620"/>
        <w:rPr>
          <w:rFonts w:ascii="SimSun" w:eastAsia="SimSun" w:hint="eastAsia"/>
        </w:rPr>
      </w:pPr>
      <w:r>
        <w:rPr>
          <w:rFonts w:ascii="SimSun" w:eastAsia="SimSun" w:hint="eastAsia"/>
          <w:color w:val="303030"/>
        </w:rPr>
        <w:t>派生词：</w:t>
      </w:r>
      <w:r>
        <w:rPr>
          <w:color w:val="24292F"/>
        </w:rPr>
        <w:t>exaggerate(2)</w:t>
      </w:r>
      <w:r>
        <w:rPr>
          <w:color w:val="24292F"/>
          <w:spacing w:val="-11"/>
        </w:rPr>
        <w:t> </w:t>
      </w:r>
      <w:r>
        <w:rPr>
          <w:color w:val="050505"/>
        </w:rPr>
        <w:t>v</w:t>
      </w:r>
      <w:r>
        <w:rPr>
          <w:color w:val="050505"/>
          <w:spacing w:val="32"/>
        </w:rPr>
        <w:t>. </w:t>
      </w:r>
      <w:r>
        <w:rPr>
          <w:rFonts w:ascii="SimSun" w:eastAsia="SimSun" w:hint="eastAsia"/>
          <w:color w:val="050505"/>
        </w:rPr>
        <w:t>夸大</w:t>
      </w:r>
    </w:p>
    <w:p>
      <w:pPr>
        <w:pStyle w:val="ListParagraph"/>
        <w:numPr>
          <w:ilvl w:val="0"/>
          <w:numId w:val="76"/>
        </w:numPr>
        <w:tabs>
          <w:tab w:pos="797" w:val="left" w:leader="none"/>
        </w:tabs>
        <w:spacing w:line="408" w:lineRule="auto" w:before="300" w:after="0"/>
        <w:ind w:left="618" w:right="8164" w:hanging="159"/>
        <w:jc w:val="left"/>
        <w:rPr>
          <w:color w:val="24292F"/>
          <w:sz w:val="32"/>
        </w:rPr>
      </w:pPr>
      <w:r>
        <w:rPr>
          <w:sz w:val="32"/>
          <w:shd w:fill="FFFF00" w:color="auto" w:val="clear"/>
        </w:rPr>
        <w:t>depict(1</w:t>
      </w:r>
      <w:r>
        <w:rPr>
          <w:spacing w:val="-2"/>
          <w:sz w:val="32"/>
          <w:shd w:fill="FFFF00" w:color="auto" w:val="clear"/>
        </w:rPr>
        <w:t>) </w:t>
      </w:r>
      <w:r>
        <w:rPr>
          <w:sz w:val="32"/>
          <w:shd w:fill="FFFF00" w:color="auto" w:val="clear"/>
        </w:rPr>
        <w:t>v</w:t>
      </w:r>
      <w:r>
        <w:rPr>
          <w:color w:val="050505"/>
          <w:sz w:val="32"/>
          <w:shd w:fill="FFFF00" w:color="auto" w:val="clear"/>
        </w:rPr>
        <w:t>. </w:t>
      </w:r>
      <w:r>
        <w:rPr>
          <w:rFonts w:ascii="SimSun" w:eastAsia="SimSun" w:hint="eastAsia"/>
          <w:color w:val="050505"/>
          <w:sz w:val="32"/>
          <w:shd w:fill="FFFF00" w:color="auto" w:val="clear"/>
        </w:rPr>
        <w:t>描述</w:t>
      </w:r>
      <w:r>
        <w:rPr>
          <w:color w:val="24292F"/>
          <w:sz w:val="32"/>
        </w:rPr>
        <w:t>depict sb./sth. as</w:t>
      </w:r>
      <w:r>
        <w:rPr>
          <w:color w:val="24292F"/>
          <w:spacing w:val="1"/>
          <w:sz w:val="32"/>
        </w:rPr>
        <w:t> </w:t>
      </w:r>
      <w:r>
        <w:rPr>
          <w:color w:val="24292F"/>
          <w:sz w:val="32"/>
        </w:rPr>
        <w:t>depict</w:t>
      </w:r>
      <w:r>
        <w:rPr>
          <w:color w:val="24292F"/>
          <w:spacing w:val="-7"/>
          <w:sz w:val="32"/>
        </w:rPr>
        <w:t> </w:t>
      </w:r>
      <w:r>
        <w:rPr>
          <w:color w:val="24292F"/>
          <w:sz w:val="32"/>
        </w:rPr>
        <w:t>sb./sth</w:t>
      </w:r>
      <w:r>
        <w:rPr>
          <w:color w:val="24292F"/>
          <w:spacing w:val="-3"/>
          <w:sz w:val="32"/>
        </w:rPr>
        <w:t>. </w:t>
      </w:r>
      <w:r>
        <w:rPr>
          <w:color w:val="24292F"/>
          <w:sz w:val="32"/>
        </w:rPr>
        <w:t>doing</w:t>
      </w:r>
    </w:p>
    <w:p>
      <w:pPr>
        <w:pStyle w:val="BodyText"/>
        <w:spacing w:line="396" w:lineRule="exact"/>
        <w:ind w:left="620"/>
      </w:pPr>
      <w:r>
        <w:rPr>
          <w:rFonts w:ascii="SimSun" w:eastAsia="SimSun" w:hint="eastAsia"/>
          <w:color w:val="24292F"/>
          <w:spacing w:val="79"/>
          <w:shd w:fill="C0C0C0" w:color="auto" w:val="clear"/>
        </w:rPr>
        <w:t>考</w:t>
      </w:r>
      <w:r>
        <w:rPr>
          <w:color w:val="24292F"/>
        </w:rPr>
        <w:t>People</w:t>
      </w:r>
      <w:r>
        <w:rPr>
          <w:color w:val="24292F"/>
          <w:spacing w:val="-2"/>
        </w:rPr>
        <w:t> </w:t>
      </w:r>
      <w:r>
        <w:rPr>
          <w:color w:val="24292F"/>
        </w:rPr>
        <w:t>were</w:t>
      </w:r>
      <w:r>
        <w:rPr>
          <w:color w:val="24292F"/>
          <w:spacing w:val="-2"/>
        </w:rPr>
        <w:t> </w:t>
      </w:r>
      <w:r>
        <w:rPr>
          <w:color w:val="24292F"/>
        </w:rPr>
        <w:t>depicted on</w:t>
      </w:r>
      <w:r>
        <w:rPr>
          <w:color w:val="24292F"/>
          <w:spacing w:val="-6"/>
        </w:rPr>
        <w:t> </w:t>
      </w:r>
      <w:r>
        <w:rPr>
          <w:color w:val="24292F"/>
        </w:rPr>
        <w:t>TV</w:t>
      </w:r>
      <w:r>
        <w:rPr>
          <w:color w:val="24292F"/>
          <w:spacing w:val="-6"/>
        </w:rPr>
        <w:t> </w:t>
      </w:r>
      <w:r>
        <w:rPr>
          <w:color w:val="24292F"/>
        </w:rPr>
        <w:t>series.</w:t>
      </w:r>
    </w:p>
    <w:p>
      <w:pPr>
        <w:pStyle w:val="BodyText"/>
        <w:rPr>
          <w:sz w:val="36"/>
        </w:rPr>
      </w:pPr>
    </w:p>
    <w:p>
      <w:pPr>
        <w:pStyle w:val="BodyText"/>
        <w:spacing w:before="4"/>
        <w:rPr>
          <w:sz w:val="44"/>
        </w:rPr>
      </w:pPr>
    </w:p>
    <w:p>
      <w:pPr>
        <w:pStyle w:val="Heading1"/>
      </w:pPr>
      <w:r>
        <w:rPr>
          <w:color w:val="24292F"/>
        </w:rPr>
        <w:t>that</w:t>
      </w:r>
      <w:r>
        <w:rPr>
          <w:color w:val="24292F"/>
          <w:spacing w:val="-3"/>
        </w:rPr>
        <w:t> </w:t>
      </w:r>
      <w:r>
        <w:rPr>
          <w:color w:val="24292F"/>
        </w:rPr>
        <w:t>the</w:t>
      </w:r>
      <w:r>
        <w:rPr>
          <w:color w:val="24292F"/>
          <w:spacing w:val="-4"/>
        </w:rPr>
        <w:t> </w:t>
      </w:r>
      <w:r>
        <w:rPr>
          <w:color w:val="FF0000"/>
        </w:rPr>
        <w:t>prince</w:t>
      </w:r>
      <w:r>
        <w:rPr>
          <w:color w:val="FF0000"/>
          <w:spacing w:val="-1"/>
        </w:rPr>
        <w:t> </w:t>
      </w:r>
      <w:r>
        <w:rPr>
          <w:color w:val="24292F"/>
        </w:rPr>
        <w:t>in</w:t>
      </w:r>
      <w:r>
        <w:rPr>
          <w:color w:val="24292F"/>
          <w:spacing w:val="-1"/>
        </w:rPr>
        <w:t> </w:t>
      </w:r>
      <w:r>
        <w:rPr>
          <w:color w:val="24292F"/>
        </w:rPr>
        <w:t>a</w:t>
      </w:r>
      <w:r>
        <w:rPr>
          <w:color w:val="24292F"/>
          <w:spacing w:val="-3"/>
        </w:rPr>
        <w:t> </w:t>
      </w:r>
      <w:r>
        <w:rPr>
          <w:color w:val="24292F"/>
        </w:rPr>
        <w:t>glowing</w:t>
      </w:r>
      <w:r>
        <w:rPr>
          <w:color w:val="24292F"/>
          <w:spacing w:val="-2"/>
        </w:rPr>
        <w:t> </w:t>
      </w:r>
      <w:r>
        <w:rPr>
          <w:color w:val="FF0000"/>
        </w:rPr>
        <w:t>garment</w:t>
      </w:r>
      <w:r>
        <w:rPr>
          <w:color w:val="FF0000"/>
          <w:spacing w:val="-3"/>
        </w:rPr>
        <w:t> </w:t>
      </w:r>
      <w:r>
        <w:rPr>
          <w:color w:val="24292F"/>
        </w:rPr>
        <w:t>and</w:t>
      </w:r>
      <w:r>
        <w:rPr>
          <w:color w:val="24292F"/>
          <w:spacing w:val="-4"/>
        </w:rPr>
        <w:t> </w:t>
      </w:r>
      <w:r>
        <w:rPr>
          <w:color w:val="24292F"/>
        </w:rPr>
        <w:t>a</w:t>
      </w:r>
      <w:r>
        <w:rPr>
          <w:color w:val="24292F"/>
          <w:spacing w:val="1"/>
        </w:rPr>
        <w:t> </w:t>
      </w:r>
      <w:r>
        <w:rPr>
          <w:color w:val="FF0000"/>
        </w:rPr>
        <w:t>matching</w:t>
      </w:r>
      <w:r>
        <w:rPr>
          <w:color w:val="FF0000"/>
          <w:spacing w:val="-3"/>
        </w:rPr>
        <w:t> </w:t>
      </w:r>
      <w:r>
        <w:rPr>
          <w:color w:val="FF0000"/>
        </w:rPr>
        <w:t>crown</w:t>
      </w:r>
    </w:p>
    <w:p>
      <w:pPr>
        <w:pStyle w:val="ListParagraph"/>
        <w:numPr>
          <w:ilvl w:val="0"/>
          <w:numId w:val="76"/>
        </w:numPr>
        <w:tabs>
          <w:tab w:pos="797" w:val="left" w:leader="none"/>
        </w:tabs>
        <w:spacing w:line="405" w:lineRule="auto" w:before="277" w:after="0"/>
        <w:ind w:left="618" w:right="7872" w:hanging="159"/>
        <w:jc w:val="left"/>
        <w:rPr>
          <w:color w:val="24292F"/>
          <w:sz w:val="32"/>
        </w:rPr>
      </w:pPr>
      <w:r>
        <w:rPr>
          <w:sz w:val="32"/>
          <w:shd w:fill="FFFF00" w:color="auto" w:val="clear"/>
        </w:rPr>
        <w:t>prince(2</w:t>
      </w:r>
      <w:r>
        <w:rPr>
          <w:spacing w:val="-2"/>
          <w:sz w:val="32"/>
          <w:shd w:fill="FFFF00" w:color="auto" w:val="clear"/>
        </w:rPr>
        <w:t>) </w:t>
      </w:r>
      <w:r>
        <w:rPr>
          <w:sz w:val="32"/>
          <w:shd w:fill="FFFF00" w:color="auto" w:val="clear"/>
        </w:rPr>
        <w:t>n</w:t>
      </w:r>
      <w:r>
        <w:rPr>
          <w:color w:val="050505"/>
          <w:sz w:val="32"/>
          <w:shd w:fill="FFFF00" w:color="auto" w:val="clear"/>
        </w:rPr>
        <w:t>. </w:t>
      </w:r>
      <w:r>
        <w:rPr>
          <w:rFonts w:ascii="SimSun" w:eastAsia="SimSun" w:hint="eastAsia"/>
          <w:color w:val="050505"/>
          <w:sz w:val="32"/>
          <w:shd w:fill="FFFF00" w:color="auto" w:val="clear"/>
        </w:rPr>
        <w:t>王子</w:t>
      </w:r>
      <w:r>
        <w:rPr>
          <w:color w:val="24292F"/>
          <w:sz w:val="32"/>
        </w:rPr>
        <w:t>prince Charming</w:t>
      </w:r>
      <w:r>
        <w:rPr>
          <w:color w:val="24292F"/>
          <w:spacing w:val="1"/>
          <w:sz w:val="32"/>
        </w:rPr>
        <w:t> </w:t>
      </w:r>
      <w:r>
        <w:rPr>
          <w:color w:val="24292F"/>
          <w:sz w:val="32"/>
        </w:rPr>
        <w:t>prince among/of sth.</w:t>
      </w:r>
      <w:r>
        <w:rPr>
          <w:color w:val="24292F"/>
          <w:spacing w:val="1"/>
          <w:sz w:val="32"/>
        </w:rPr>
        <w:t> </w:t>
      </w:r>
      <w:r>
        <w:rPr>
          <w:rFonts w:ascii="SimSun" w:eastAsia="SimSun" w:hint="eastAsia"/>
          <w:color w:val="24292F"/>
          <w:spacing w:val="79"/>
          <w:sz w:val="32"/>
          <w:shd w:fill="C0C0C0" w:color="auto" w:val="clear"/>
        </w:rPr>
        <w:t>考</w:t>
      </w:r>
      <w:r>
        <w:rPr>
          <w:color w:val="24292F"/>
          <w:sz w:val="32"/>
        </w:rPr>
        <w:t>prince</w:t>
      </w:r>
      <w:r>
        <w:rPr>
          <w:color w:val="24292F"/>
          <w:spacing w:val="-7"/>
          <w:sz w:val="32"/>
        </w:rPr>
        <w:t> </w:t>
      </w:r>
      <w:r>
        <w:rPr>
          <w:color w:val="24292F"/>
          <w:sz w:val="32"/>
        </w:rPr>
        <w:t>and</w:t>
      </w:r>
      <w:r>
        <w:rPr>
          <w:color w:val="24292F"/>
          <w:spacing w:val="-6"/>
          <w:sz w:val="32"/>
        </w:rPr>
        <w:t> </w:t>
      </w:r>
      <w:r>
        <w:rPr>
          <w:color w:val="24292F"/>
          <w:sz w:val="32"/>
        </w:rPr>
        <w:t>princess</w:t>
      </w:r>
    </w:p>
    <w:p>
      <w:pPr>
        <w:pStyle w:val="BodyText"/>
        <w:rPr>
          <w:sz w:val="20"/>
        </w:rPr>
      </w:pPr>
    </w:p>
    <w:p>
      <w:pPr>
        <w:pStyle w:val="BodyText"/>
        <w:spacing w:before="11"/>
        <w:rPr>
          <w:sz w:val="28"/>
        </w:rPr>
      </w:pPr>
    </w:p>
    <w:p>
      <w:pPr>
        <w:pStyle w:val="ListParagraph"/>
        <w:numPr>
          <w:ilvl w:val="0"/>
          <w:numId w:val="76"/>
        </w:numPr>
        <w:tabs>
          <w:tab w:pos="797" w:val="left" w:leader="none"/>
        </w:tabs>
        <w:spacing w:line="417" w:lineRule="auto" w:before="65" w:after="0"/>
        <w:ind w:left="618" w:right="8108" w:hanging="159"/>
        <w:jc w:val="left"/>
        <w:rPr>
          <w:color w:val="24292F"/>
          <w:sz w:val="32"/>
        </w:rPr>
      </w:pPr>
      <w:r>
        <w:rPr>
          <w:sz w:val="32"/>
          <w:shd w:fill="FFFF00" w:color="auto" w:val="clear"/>
        </w:rPr>
        <w:t>garment(2</w:t>
      </w:r>
      <w:r>
        <w:rPr>
          <w:spacing w:val="-5"/>
          <w:sz w:val="32"/>
          <w:shd w:fill="FFFF00" w:color="auto" w:val="clear"/>
        </w:rPr>
        <w:t>) </w:t>
      </w:r>
      <w:r>
        <w:rPr>
          <w:color w:val="050505"/>
          <w:sz w:val="32"/>
          <w:shd w:fill="FFFF00" w:color="auto" w:val="clear"/>
        </w:rPr>
        <w:t>n</w:t>
      </w:r>
      <w:r>
        <w:rPr>
          <w:color w:val="050505"/>
          <w:spacing w:val="-4"/>
          <w:sz w:val="32"/>
          <w:shd w:fill="FFFF00" w:color="auto" w:val="clear"/>
        </w:rPr>
        <w:t>. </w:t>
      </w:r>
      <w:r>
        <w:rPr>
          <w:rFonts w:ascii="SimSun" w:eastAsia="SimSun" w:hint="eastAsia"/>
          <w:color w:val="050505"/>
          <w:sz w:val="32"/>
          <w:shd w:fill="FFFF00" w:color="auto" w:val="clear"/>
        </w:rPr>
        <w:t>衣服</w:t>
      </w:r>
      <w:r>
        <w:rPr>
          <w:color w:val="24292F"/>
          <w:sz w:val="32"/>
        </w:rPr>
        <w:t>protective</w:t>
      </w:r>
      <w:r>
        <w:rPr>
          <w:color w:val="24292F"/>
          <w:spacing w:val="-1"/>
          <w:sz w:val="32"/>
        </w:rPr>
        <w:t> </w:t>
      </w:r>
      <w:r>
        <w:rPr>
          <w:color w:val="24292F"/>
          <w:sz w:val="32"/>
        </w:rPr>
        <w:t>garment</w:t>
      </w:r>
    </w:p>
    <w:p>
      <w:pPr>
        <w:pStyle w:val="BodyText"/>
        <w:tabs>
          <w:tab w:pos="3035" w:val="left" w:leader="none"/>
        </w:tabs>
        <w:spacing w:line="339" w:lineRule="exact"/>
        <w:ind w:left="618"/>
      </w:pPr>
      <w:r>
        <w:rPr>
          <w:color w:val="24292F"/>
        </w:rPr>
        <w:t>casual</w:t>
      </w:r>
      <w:r>
        <w:rPr>
          <w:color w:val="24292F"/>
          <w:spacing w:val="-2"/>
        </w:rPr>
        <w:t> </w:t>
      </w:r>
      <w:r>
        <w:rPr>
          <w:color w:val="24292F"/>
        </w:rPr>
        <w:t>garment</w:t>
      </w:r>
      <w:r>
        <w:rPr>
          <w:color w:val="24292F"/>
          <w:spacing w:val="79"/>
        </w:rPr>
        <w:t> </w:t>
      </w:r>
      <w:r>
        <w:rPr>
          <w:color w:val="24292F"/>
        </w:rPr>
        <w:t>;</w:t>
        <w:tab/>
        <w:t>formal</w:t>
      </w:r>
      <w:r>
        <w:rPr>
          <w:color w:val="24292F"/>
          <w:spacing w:val="-3"/>
        </w:rPr>
        <w:t> </w:t>
      </w:r>
      <w:r>
        <w:rPr>
          <w:color w:val="24292F"/>
        </w:rPr>
        <w:t>garment</w:t>
      </w:r>
    </w:p>
    <w:p>
      <w:pPr>
        <w:pStyle w:val="BodyText"/>
        <w:spacing w:before="242"/>
        <w:ind w:left="620"/>
      </w:pPr>
      <w:r>
        <w:rPr>
          <w:rFonts w:ascii="SimSun" w:eastAsia="SimSun" w:hint="eastAsia"/>
          <w:color w:val="24292F"/>
          <w:spacing w:val="79"/>
          <w:shd w:fill="C0C0C0" w:color="auto" w:val="clear"/>
        </w:rPr>
        <w:t>考</w:t>
      </w:r>
      <w:r>
        <w:rPr>
          <w:color w:val="24292F"/>
        </w:rPr>
        <w:t>The</w:t>
      </w:r>
      <w:r>
        <w:rPr>
          <w:color w:val="24292F"/>
          <w:spacing w:val="-2"/>
        </w:rPr>
        <w:t> </w:t>
      </w:r>
      <w:r>
        <w:rPr>
          <w:color w:val="24292F"/>
        </w:rPr>
        <w:t>poor</w:t>
      </w:r>
      <w:r>
        <w:rPr>
          <w:color w:val="24292F"/>
          <w:spacing w:val="-3"/>
        </w:rPr>
        <w:t> </w:t>
      </w:r>
      <w:r>
        <w:rPr>
          <w:color w:val="24292F"/>
        </w:rPr>
        <w:t>girl</w:t>
      </w:r>
      <w:r>
        <w:rPr>
          <w:color w:val="24292F"/>
          <w:spacing w:val="-1"/>
        </w:rPr>
        <w:t> </w:t>
      </w:r>
      <w:r>
        <w:rPr>
          <w:color w:val="24292F"/>
        </w:rPr>
        <w:t>found</w:t>
      </w:r>
      <w:r>
        <w:rPr>
          <w:color w:val="24292F"/>
          <w:spacing w:val="-1"/>
        </w:rPr>
        <w:t> </w:t>
      </w:r>
      <w:r>
        <w:rPr>
          <w:color w:val="24292F"/>
        </w:rPr>
        <w:t>her</w:t>
      </w:r>
      <w:r>
        <w:rPr>
          <w:color w:val="24292F"/>
          <w:spacing w:val="-2"/>
        </w:rPr>
        <w:t> </w:t>
      </w:r>
      <w:r>
        <w:rPr>
          <w:color w:val="24292F"/>
        </w:rPr>
        <w:t>garment.</w:t>
      </w:r>
    </w:p>
    <w:p>
      <w:pPr>
        <w:pStyle w:val="BodyText"/>
        <w:rPr>
          <w:sz w:val="20"/>
        </w:rPr>
      </w:pPr>
    </w:p>
    <w:p>
      <w:pPr>
        <w:pStyle w:val="BodyText"/>
        <w:rPr>
          <w:sz w:val="20"/>
        </w:rPr>
      </w:pPr>
    </w:p>
    <w:p>
      <w:pPr>
        <w:pStyle w:val="BodyText"/>
        <w:rPr>
          <w:sz w:val="20"/>
        </w:rPr>
      </w:pPr>
    </w:p>
    <w:p>
      <w:pPr>
        <w:pStyle w:val="ListParagraph"/>
        <w:numPr>
          <w:ilvl w:val="0"/>
          <w:numId w:val="76"/>
        </w:numPr>
        <w:tabs>
          <w:tab w:pos="797" w:val="left" w:leader="none"/>
        </w:tabs>
        <w:spacing w:line="415" w:lineRule="auto" w:before="222" w:after="0"/>
        <w:ind w:left="621" w:right="4874" w:hanging="162"/>
        <w:jc w:val="left"/>
        <w:rPr>
          <w:color w:val="24292F"/>
          <w:sz w:val="32"/>
        </w:rPr>
      </w:pPr>
      <w:r>
        <w:rPr>
          <w:sz w:val="32"/>
          <w:shd w:fill="FFFF00" w:color="auto" w:val="clear"/>
        </w:rPr>
        <w:t>match(4</w:t>
      </w:r>
      <w:r>
        <w:rPr>
          <w:spacing w:val="-7"/>
          <w:sz w:val="32"/>
          <w:shd w:fill="FFFF00" w:color="auto" w:val="clear"/>
        </w:rPr>
        <w:t>) </w:t>
      </w:r>
      <w:r>
        <w:rPr>
          <w:color w:val="050505"/>
          <w:sz w:val="32"/>
          <w:shd w:fill="FFFF00" w:color="auto" w:val="clear"/>
        </w:rPr>
        <w:t>n</w:t>
      </w:r>
      <w:r>
        <w:rPr>
          <w:color w:val="050505"/>
          <w:spacing w:val="-6"/>
          <w:sz w:val="32"/>
          <w:shd w:fill="FFFF00" w:color="auto" w:val="clear"/>
        </w:rPr>
        <w:t>. </w:t>
      </w:r>
      <w:r>
        <w:rPr>
          <w:rFonts w:ascii="SimSun" w:eastAsia="SimSun" w:hint="eastAsia"/>
          <w:color w:val="050505"/>
          <w:sz w:val="32"/>
          <w:shd w:fill="FFFF00" w:color="auto" w:val="clear"/>
        </w:rPr>
        <w:t>比赛；相配的物品；</w:t>
      </w:r>
      <w:r>
        <w:rPr>
          <w:color w:val="050505"/>
          <w:sz w:val="32"/>
          <w:shd w:fill="FFFF00" w:color="auto" w:val="clear"/>
        </w:rPr>
        <w:t>v</w:t>
      </w:r>
      <w:r>
        <w:rPr>
          <w:color w:val="050505"/>
          <w:spacing w:val="-6"/>
          <w:sz w:val="32"/>
          <w:shd w:fill="FFFF00" w:color="auto" w:val="clear"/>
        </w:rPr>
        <w:t>. </w:t>
      </w:r>
      <w:r>
        <w:rPr>
          <w:rFonts w:ascii="SimSun" w:eastAsia="SimSun" w:hint="eastAsia"/>
          <w:color w:val="050505"/>
          <w:sz w:val="32"/>
          <w:shd w:fill="FFFF00" w:color="auto" w:val="clear"/>
        </w:rPr>
        <w:t>使一致</w:t>
      </w:r>
      <w:r>
        <w:rPr>
          <w:color w:val="303030"/>
          <w:sz w:val="32"/>
        </w:rPr>
        <w:t>match</w:t>
      </w:r>
      <w:r>
        <w:rPr>
          <w:color w:val="303030"/>
          <w:spacing w:val="-1"/>
          <w:sz w:val="32"/>
        </w:rPr>
        <w:t> </w:t>
      </w:r>
      <w:r>
        <w:rPr>
          <w:color w:val="303030"/>
          <w:sz w:val="32"/>
        </w:rPr>
        <w:t>up</w:t>
      </w:r>
    </w:p>
    <w:p>
      <w:pPr>
        <w:pStyle w:val="BodyText"/>
        <w:spacing w:line="344" w:lineRule="exact"/>
        <w:ind w:left="621"/>
      </w:pPr>
      <w:r>
        <w:rPr>
          <w:color w:val="303030"/>
        </w:rPr>
        <w:t>match</w:t>
      </w:r>
      <w:r>
        <w:rPr>
          <w:color w:val="303030"/>
          <w:spacing w:val="-2"/>
        </w:rPr>
        <w:t> </w:t>
      </w:r>
      <w:r>
        <w:rPr>
          <w:color w:val="303030"/>
        </w:rPr>
        <w:t>sth.</w:t>
      </w:r>
      <w:r>
        <w:rPr>
          <w:color w:val="303030"/>
          <w:spacing w:val="-3"/>
        </w:rPr>
        <w:t> </w:t>
      </w:r>
      <w:r>
        <w:rPr>
          <w:color w:val="303030"/>
        </w:rPr>
        <w:t>up</w:t>
      </w:r>
    </w:p>
    <w:p>
      <w:pPr>
        <w:pStyle w:val="BodyText"/>
        <w:spacing w:before="242"/>
        <w:ind w:left="620"/>
      </w:pPr>
      <w:r>
        <w:rPr>
          <w:rFonts w:ascii="SimSun" w:eastAsia="SimSun" w:hint="eastAsia"/>
          <w:color w:val="24292F"/>
          <w:spacing w:val="79"/>
          <w:shd w:fill="C0C0C0" w:color="auto" w:val="clear"/>
        </w:rPr>
        <w:t>考</w:t>
      </w:r>
      <w:r>
        <w:rPr>
          <w:color w:val="303030"/>
        </w:rPr>
        <w:t>the</w:t>
      </w:r>
      <w:r>
        <w:rPr>
          <w:color w:val="303030"/>
          <w:spacing w:val="-3"/>
        </w:rPr>
        <w:t> </w:t>
      </w:r>
      <w:r>
        <w:rPr>
          <w:color w:val="303030"/>
        </w:rPr>
        <w:t>hockey</w:t>
      </w:r>
      <w:r>
        <w:rPr>
          <w:color w:val="303030"/>
          <w:spacing w:val="1"/>
        </w:rPr>
        <w:t> </w:t>
      </w:r>
      <w:r>
        <w:rPr>
          <w:color w:val="303030"/>
        </w:rPr>
        <w:t>match</w:t>
      </w:r>
    </w:p>
    <w:p>
      <w:pPr>
        <w:pStyle w:val="BodyText"/>
        <w:spacing w:before="300"/>
        <w:ind w:left="620"/>
      </w:pPr>
      <w:r>
        <w:rPr>
          <w:rFonts w:ascii="SimSun" w:eastAsia="SimSun" w:hint="eastAsia"/>
          <w:color w:val="24292F"/>
          <w:spacing w:val="79"/>
          <w:shd w:fill="C0C0C0" w:color="auto" w:val="clear"/>
        </w:rPr>
        <w:t>考</w:t>
      </w:r>
      <w:r>
        <w:rPr>
          <w:color w:val="303030"/>
        </w:rPr>
        <w:t>There may</w:t>
      </w:r>
      <w:r>
        <w:rPr>
          <w:color w:val="303030"/>
          <w:spacing w:val="-5"/>
        </w:rPr>
        <w:t> </w:t>
      </w:r>
      <w:r>
        <w:rPr>
          <w:color w:val="303030"/>
        </w:rPr>
        <w:t>be</w:t>
      </w:r>
      <w:r>
        <w:rPr>
          <w:color w:val="303030"/>
          <w:spacing w:val="1"/>
        </w:rPr>
        <w:t> </w:t>
      </w:r>
      <w:r>
        <w:rPr>
          <w:color w:val="303030"/>
        </w:rPr>
        <w:t>more</w:t>
      </w:r>
      <w:r>
        <w:rPr>
          <w:color w:val="303030"/>
          <w:spacing w:val="2"/>
        </w:rPr>
        <w:t> </w:t>
      </w:r>
      <w:r>
        <w:rPr>
          <w:color w:val="303030"/>
        </w:rPr>
        <w:t>matches in</w:t>
      </w:r>
      <w:r>
        <w:rPr>
          <w:color w:val="303030"/>
          <w:spacing w:val="-2"/>
        </w:rPr>
        <w:t> </w:t>
      </w:r>
      <w:r>
        <w:rPr>
          <w:color w:val="303030"/>
        </w:rPr>
        <w:t>the</w:t>
      </w:r>
      <w:r>
        <w:rPr>
          <w:color w:val="303030"/>
          <w:spacing w:val="-3"/>
        </w:rPr>
        <w:t> </w:t>
      </w:r>
      <w:r>
        <w:rPr>
          <w:color w:val="303030"/>
        </w:rPr>
        <w:t>database.</w:t>
      </w:r>
    </w:p>
    <w:p>
      <w:pPr>
        <w:pStyle w:val="BodyText"/>
        <w:spacing w:before="301"/>
        <w:ind w:left="620"/>
      </w:pPr>
      <w:r>
        <w:rPr>
          <w:rFonts w:ascii="SimSun" w:eastAsia="SimSun" w:hint="eastAsia"/>
          <w:color w:val="24292F"/>
          <w:spacing w:val="79"/>
          <w:shd w:fill="C0C0C0" w:color="auto" w:val="clear"/>
        </w:rPr>
        <w:t>考</w:t>
      </w:r>
      <w:r>
        <w:rPr>
          <w:color w:val="303030"/>
        </w:rPr>
        <w:t>The</w:t>
      </w:r>
      <w:r>
        <w:rPr>
          <w:color w:val="303030"/>
          <w:spacing w:val="-3"/>
        </w:rPr>
        <w:t> </w:t>
      </w:r>
      <w:r>
        <w:rPr>
          <w:color w:val="303030"/>
        </w:rPr>
        <w:t>food</w:t>
      </w:r>
      <w:r>
        <w:rPr>
          <w:color w:val="303030"/>
          <w:spacing w:val="-1"/>
        </w:rPr>
        <w:t> </w:t>
      </w:r>
      <w:r>
        <w:rPr>
          <w:color w:val="303030"/>
        </w:rPr>
        <w:t>supply</w:t>
      </w:r>
      <w:r>
        <w:rPr>
          <w:color w:val="303030"/>
          <w:spacing w:val="-5"/>
        </w:rPr>
        <w:t> </w:t>
      </w:r>
      <w:r>
        <w:rPr>
          <w:color w:val="303030"/>
        </w:rPr>
        <w:t>is</w:t>
      </w:r>
      <w:r>
        <w:rPr>
          <w:color w:val="303030"/>
          <w:spacing w:val="1"/>
        </w:rPr>
        <w:t> </w:t>
      </w:r>
      <w:r>
        <w:rPr>
          <w:color w:val="303030"/>
        </w:rPr>
        <w:t>enough</w:t>
      </w:r>
      <w:r>
        <w:rPr>
          <w:color w:val="303030"/>
          <w:spacing w:val="-1"/>
        </w:rPr>
        <w:t> </w:t>
      </w:r>
      <w:r>
        <w:rPr>
          <w:color w:val="303030"/>
        </w:rPr>
        <w:t>to match</w:t>
      </w:r>
      <w:r>
        <w:rPr>
          <w:color w:val="303030"/>
          <w:spacing w:val="-1"/>
        </w:rPr>
        <w:t> </w:t>
      </w:r>
      <w:r>
        <w:rPr>
          <w:color w:val="303030"/>
        </w:rPr>
        <w:t>this.</w:t>
      </w:r>
    </w:p>
    <w:p>
      <w:pPr>
        <w:spacing w:after="0"/>
        <w:sectPr>
          <w:pgSz w:w="11910" w:h="16840"/>
          <w:pgMar w:header="0" w:footer="467" w:top="640" w:bottom="700" w:left="260" w:right="279"/>
        </w:sectPr>
      </w:pPr>
    </w:p>
    <w:p>
      <w:pPr>
        <w:pStyle w:val="BodyText"/>
        <w:spacing w:before="49"/>
        <w:ind w:left="620"/>
        <w:rPr>
          <w:rFonts w:ascii="SimSun" w:eastAsia="SimSun" w:hint="eastAsia"/>
        </w:rPr>
      </w:pPr>
      <w:r>
        <w:rPr>
          <w:rFonts w:ascii="SimSun" w:eastAsia="SimSun" w:hint="eastAsia"/>
          <w:color w:val="303030"/>
        </w:rPr>
        <w:t>派生词：</w:t>
      </w:r>
      <w:r>
        <w:rPr>
          <w:color w:val="24292F"/>
        </w:rPr>
        <w:t>matchmaker(1</w:t>
      </w:r>
      <w:r>
        <w:rPr>
          <w:color w:val="24292F"/>
          <w:spacing w:val="-3"/>
        </w:rPr>
        <w:t>) </w:t>
      </w:r>
      <w:r>
        <w:rPr>
          <w:color w:val="050505"/>
        </w:rPr>
        <w:t>n</w:t>
      </w:r>
      <w:r>
        <w:rPr>
          <w:color w:val="050505"/>
          <w:spacing w:val="39"/>
        </w:rPr>
        <w:t>. </w:t>
      </w:r>
      <w:r>
        <w:rPr>
          <w:rFonts w:ascii="SimSun" w:eastAsia="SimSun" w:hint="eastAsia"/>
          <w:color w:val="050505"/>
        </w:rPr>
        <w:t>媒人</w:t>
      </w:r>
    </w:p>
    <w:p>
      <w:pPr>
        <w:pStyle w:val="ListParagraph"/>
        <w:numPr>
          <w:ilvl w:val="0"/>
          <w:numId w:val="76"/>
        </w:numPr>
        <w:tabs>
          <w:tab w:pos="797" w:val="left" w:leader="none"/>
        </w:tabs>
        <w:spacing w:line="408" w:lineRule="auto" w:before="300" w:after="0"/>
        <w:ind w:left="618" w:right="8356" w:hanging="159"/>
        <w:jc w:val="left"/>
        <w:rPr>
          <w:sz w:val="32"/>
        </w:rPr>
      </w:pPr>
      <w:r>
        <w:rPr>
          <w:sz w:val="32"/>
          <w:shd w:fill="FFFF00" w:color="auto" w:val="clear"/>
        </w:rPr>
        <w:t>crown(2</w:t>
      </w:r>
      <w:r>
        <w:rPr>
          <w:spacing w:val="-5"/>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王室</w:t>
      </w:r>
      <w:r>
        <w:rPr>
          <w:color w:val="24292F"/>
          <w:sz w:val="32"/>
        </w:rPr>
        <w:t>crown jewels</w:t>
      </w:r>
      <w:r>
        <w:rPr>
          <w:color w:val="24292F"/>
          <w:spacing w:val="1"/>
          <w:sz w:val="32"/>
        </w:rPr>
        <w:t> </w:t>
      </w:r>
      <w:r>
        <w:rPr>
          <w:color w:val="24292F"/>
          <w:sz w:val="32"/>
        </w:rPr>
        <w:t>crown</w:t>
      </w:r>
      <w:r>
        <w:rPr>
          <w:color w:val="24292F"/>
          <w:spacing w:val="-1"/>
          <w:sz w:val="32"/>
        </w:rPr>
        <w:t> </w:t>
      </w:r>
      <w:r>
        <w:rPr>
          <w:color w:val="24292F"/>
          <w:sz w:val="32"/>
        </w:rPr>
        <w:t>colony</w:t>
      </w:r>
    </w:p>
    <w:p>
      <w:pPr>
        <w:pStyle w:val="BodyText"/>
        <w:spacing w:line="396" w:lineRule="exact"/>
        <w:ind w:left="620"/>
      </w:pPr>
      <w:r>
        <w:rPr>
          <w:rFonts w:ascii="SimSun" w:eastAsia="SimSun" w:hint="eastAsia"/>
          <w:color w:val="24292F"/>
          <w:spacing w:val="-1"/>
          <w:shd w:fill="C0C0C0" w:color="auto" w:val="clear"/>
        </w:rPr>
        <w:t>考</w:t>
      </w:r>
      <w:r>
        <w:rPr>
          <w:rFonts w:ascii="SimSun" w:eastAsia="SimSun" w:hint="eastAsia"/>
          <w:color w:val="24292F"/>
          <w:spacing w:val="-81"/>
        </w:rPr>
        <w:t> </w:t>
      </w:r>
      <w:r>
        <w:rPr>
          <w:color w:val="24292F"/>
          <w:spacing w:val="-1"/>
        </w:rPr>
        <w:t>an</w:t>
      </w:r>
      <w:r>
        <w:rPr>
          <w:color w:val="24292F"/>
        </w:rPr>
        <w:t> </w:t>
      </w:r>
      <w:r>
        <w:rPr>
          <w:color w:val="24292F"/>
          <w:spacing w:val="-1"/>
        </w:rPr>
        <w:t>official </w:t>
      </w:r>
      <w:r>
        <w:rPr>
          <w:color w:val="24292F"/>
        </w:rPr>
        <w:t>of the</w:t>
      </w:r>
      <w:r>
        <w:rPr>
          <w:color w:val="24292F"/>
          <w:spacing w:val="-1"/>
        </w:rPr>
        <w:t> </w:t>
      </w:r>
      <w:r>
        <w:rPr>
          <w:color w:val="24292F"/>
        </w:rPr>
        <w:t>Crown</w:t>
      </w:r>
    </w:p>
    <w:p>
      <w:pPr>
        <w:pStyle w:val="BodyText"/>
        <w:rPr>
          <w:sz w:val="36"/>
        </w:rPr>
      </w:pPr>
    </w:p>
    <w:p>
      <w:pPr>
        <w:pStyle w:val="BodyText"/>
        <w:spacing w:before="4"/>
        <w:rPr>
          <w:sz w:val="44"/>
        </w:rPr>
      </w:pPr>
    </w:p>
    <w:p>
      <w:pPr>
        <w:pStyle w:val="Heading1"/>
        <w:spacing w:line="360" w:lineRule="auto"/>
        <w:ind w:right="1001"/>
      </w:pPr>
      <w:r>
        <w:rPr/>
        <w:t>ascends </w:t>
      </w:r>
      <w:r>
        <w:rPr>
          <w:color w:val="24292F"/>
        </w:rPr>
        <w:t>the </w:t>
      </w:r>
      <w:r>
        <w:rPr>
          <w:color w:val="FF0000"/>
        </w:rPr>
        <w:t>throne </w:t>
      </w:r>
      <w:r>
        <w:rPr>
          <w:color w:val="24292F"/>
        </w:rPr>
        <w:t>and </w:t>
      </w:r>
      <w:r>
        <w:rPr>
          <w:color w:val="FF0000"/>
        </w:rPr>
        <w:t>pours </w:t>
      </w:r>
      <w:r>
        <w:rPr>
          <w:color w:val="24292F"/>
        </w:rPr>
        <w:t>out his heart to the </w:t>
      </w:r>
      <w:r>
        <w:rPr>
          <w:color w:val="FF0000"/>
        </w:rPr>
        <w:t>cheering</w:t>
      </w:r>
      <w:r>
        <w:rPr>
          <w:color w:val="FF0000"/>
          <w:spacing w:val="-97"/>
        </w:rPr>
        <w:t> </w:t>
      </w:r>
      <w:r>
        <w:rPr>
          <w:color w:val="FF0000"/>
        </w:rPr>
        <w:t>crowd </w:t>
      </w:r>
      <w:r>
        <w:rPr>
          <w:color w:val="24292F"/>
        </w:rPr>
        <w:t>below</w:t>
      </w:r>
    </w:p>
    <w:p>
      <w:pPr>
        <w:pStyle w:val="ListParagraph"/>
        <w:numPr>
          <w:ilvl w:val="0"/>
          <w:numId w:val="76"/>
        </w:numPr>
        <w:tabs>
          <w:tab w:pos="797" w:val="left" w:leader="none"/>
        </w:tabs>
        <w:spacing w:line="415" w:lineRule="auto" w:before="48" w:after="0"/>
        <w:ind w:left="618" w:right="7737" w:hanging="159"/>
        <w:jc w:val="left"/>
        <w:rPr>
          <w:color w:val="24292F"/>
          <w:sz w:val="32"/>
        </w:rPr>
      </w:pPr>
      <w:r>
        <w:rPr>
          <w:sz w:val="32"/>
          <w:shd w:fill="FFFF00" w:color="auto" w:val="clear"/>
        </w:rPr>
        <w:t>enthrone(1</w:t>
      </w:r>
      <w:r>
        <w:rPr>
          <w:spacing w:val="-9"/>
          <w:sz w:val="32"/>
          <w:shd w:fill="FFFF00" w:color="auto" w:val="clear"/>
        </w:rPr>
        <w:t>) </w:t>
      </w:r>
      <w:r>
        <w:rPr>
          <w:sz w:val="32"/>
          <w:shd w:fill="FFFF00" w:color="auto" w:val="clear"/>
        </w:rPr>
        <w:t>v</w:t>
      </w:r>
      <w:r>
        <w:rPr>
          <w:spacing w:val="-9"/>
          <w:sz w:val="32"/>
          <w:shd w:fill="FFFF00" w:color="auto" w:val="clear"/>
        </w:rPr>
        <w:t>. </w:t>
      </w:r>
      <w:r>
        <w:rPr>
          <w:rFonts w:ascii="SimSun" w:eastAsia="SimSun" w:hint="eastAsia"/>
          <w:color w:val="050505"/>
          <w:sz w:val="32"/>
          <w:shd w:fill="FFFF00" w:color="auto" w:val="clear"/>
        </w:rPr>
        <w:t>使成为</w:t>
      </w:r>
      <w:r>
        <w:rPr>
          <w:color w:val="24292F"/>
          <w:sz w:val="32"/>
        </w:rPr>
        <w:t>enthrone</w:t>
      </w:r>
      <w:r>
        <w:rPr>
          <w:color w:val="24292F"/>
          <w:spacing w:val="-1"/>
          <w:sz w:val="32"/>
        </w:rPr>
        <w:t> </w:t>
      </w:r>
      <w:r>
        <w:rPr>
          <w:color w:val="24292F"/>
          <w:sz w:val="32"/>
        </w:rPr>
        <w:t>sb.</w:t>
      </w:r>
    </w:p>
    <w:p>
      <w:pPr>
        <w:pStyle w:val="BodyText"/>
        <w:spacing w:line="384" w:lineRule="exact"/>
        <w:ind w:left="620"/>
      </w:pPr>
      <w:r>
        <w:rPr>
          <w:rFonts w:ascii="SimSun" w:eastAsia="SimSun" w:hint="eastAsia"/>
          <w:color w:val="24292F"/>
          <w:spacing w:val="79"/>
          <w:shd w:fill="C0C0C0" w:color="auto" w:val="clear"/>
        </w:rPr>
        <w:t>考</w:t>
      </w:r>
      <w:r>
        <w:rPr>
          <w:color w:val="24292F"/>
        </w:rPr>
        <w:t>This</w:t>
      </w:r>
      <w:r>
        <w:rPr>
          <w:color w:val="24292F"/>
          <w:spacing w:val="-2"/>
        </w:rPr>
        <w:t> </w:t>
      </w:r>
      <w:r>
        <w:rPr>
          <w:color w:val="24292F"/>
        </w:rPr>
        <w:t>development</w:t>
      </w:r>
      <w:r>
        <w:rPr>
          <w:color w:val="24292F"/>
          <w:spacing w:val="-2"/>
        </w:rPr>
        <w:t> </w:t>
      </w:r>
      <w:r>
        <w:rPr>
          <w:color w:val="24292F"/>
        </w:rPr>
        <w:t>has</w:t>
      </w:r>
      <w:r>
        <w:rPr>
          <w:color w:val="24292F"/>
          <w:spacing w:val="-1"/>
        </w:rPr>
        <w:t> </w:t>
      </w:r>
      <w:r>
        <w:rPr>
          <w:color w:val="24292F"/>
        </w:rPr>
        <w:t>enthroned</w:t>
      </w:r>
      <w:r>
        <w:rPr>
          <w:color w:val="24292F"/>
          <w:spacing w:val="-1"/>
        </w:rPr>
        <w:t> </w:t>
      </w:r>
      <w:r>
        <w:rPr>
          <w:color w:val="24292F"/>
        </w:rPr>
        <w:t>this</w:t>
      </w:r>
      <w:r>
        <w:rPr>
          <w:color w:val="24292F"/>
          <w:spacing w:val="-2"/>
        </w:rPr>
        <w:t> </w:t>
      </w:r>
      <w:r>
        <w:rPr>
          <w:color w:val="24292F"/>
        </w:rPr>
        <w:t>place</w:t>
      </w:r>
      <w:r>
        <w:rPr>
          <w:color w:val="24292F"/>
          <w:spacing w:val="-1"/>
        </w:rPr>
        <w:t> </w:t>
      </w:r>
      <w:r>
        <w:rPr>
          <w:color w:val="24292F"/>
        </w:rPr>
        <w:t>as</w:t>
      </w:r>
      <w:r>
        <w:rPr>
          <w:color w:val="24292F"/>
          <w:spacing w:val="-2"/>
        </w:rPr>
        <w:t> </w:t>
      </w:r>
      <w:r>
        <w:rPr>
          <w:color w:val="24292F"/>
        </w:rPr>
        <w:t>the most densely</w:t>
      </w:r>
      <w:r>
        <w:rPr>
          <w:color w:val="24292F"/>
          <w:spacing w:val="-2"/>
        </w:rPr>
        <w:t> </w:t>
      </w:r>
      <w:r>
        <w:rPr>
          <w:color w:val="24292F"/>
        </w:rPr>
        <w:t>populated</w:t>
      </w:r>
    </w:p>
    <w:p>
      <w:pPr>
        <w:pStyle w:val="BodyText"/>
        <w:spacing w:before="243"/>
        <w:ind w:left="460"/>
      </w:pPr>
      <w:r>
        <w:rPr>
          <w:color w:val="24292F"/>
        </w:rPr>
        <w:t>region.</w:t>
      </w:r>
    </w:p>
    <w:p>
      <w:pPr>
        <w:pStyle w:val="BodyText"/>
        <w:rPr>
          <w:sz w:val="20"/>
        </w:rPr>
      </w:pPr>
    </w:p>
    <w:p>
      <w:pPr>
        <w:pStyle w:val="BodyText"/>
        <w:rPr>
          <w:sz w:val="20"/>
        </w:rPr>
      </w:pPr>
    </w:p>
    <w:p>
      <w:pPr>
        <w:pStyle w:val="BodyText"/>
        <w:spacing w:before="7"/>
        <w:rPr>
          <w:sz w:val="28"/>
        </w:rPr>
      </w:pPr>
    </w:p>
    <w:p>
      <w:pPr>
        <w:pStyle w:val="ListParagraph"/>
        <w:numPr>
          <w:ilvl w:val="0"/>
          <w:numId w:val="76"/>
        </w:numPr>
        <w:tabs>
          <w:tab w:pos="881" w:val="left" w:leader="none"/>
        </w:tabs>
        <w:spacing w:line="417" w:lineRule="auto" w:before="65" w:after="0"/>
        <w:ind w:left="618" w:right="7545" w:hanging="159"/>
        <w:jc w:val="left"/>
        <w:rPr>
          <w:color w:val="24292F"/>
          <w:sz w:val="32"/>
        </w:rPr>
      </w:pPr>
      <w:r>
        <w:rPr>
          <w:sz w:val="32"/>
          <w:shd w:fill="FFFF00" w:color="auto" w:val="clear"/>
        </w:rPr>
        <w:t>pour(5</w:t>
      </w:r>
      <w:r>
        <w:rPr>
          <w:spacing w:val="-9"/>
          <w:sz w:val="32"/>
          <w:shd w:fill="FFFF00" w:color="auto" w:val="clear"/>
        </w:rPr>
        <w:t>) </w:t>
      </w:r>
      <w:r>
        <w:rPr>
          <w:sz w:val="32"/>
          <w:shd w:fill="FFFF00" w:color="auto" w:val="clear"/>
        </w:rPr>
        <w:t>v</w:t>
      </w:r>
      <w:r>
        <w:rPr>
          <w:spacing w:val="-8"/>
          <w:sz w:val="32"/>
          <w:shd w:fill="FFFF00" w:color="auto" w:val="clear"/>
        </w:rPr>
        <w:t>. </w:t>
      </w:r>
      <w:r>
        <w:rPr>
          <w:rFonts w:ascii="SimSun" w:eastAsia="SimSun" w:hint="eastAsia"/>
          <w:sz w:val="32"/>
          <w:shd w:fill="FFFF00" w:color="auto" w:val="clear"/>
        </w:rPr>
        <w:t>倾</w:t>
      </w:r>
      <w:r>
        <w:rPr>
          <w:rFonts w:ascii="SimSun" w:eastAsia="SimSun" w:hint="eastAsia"/>
          <w:color w:val="050505"/>
          <w:sz w:val="32"/>
          <w:shd w:fill="FFFF00" w:color="auto" w:val="clear"/>
        </w:rPr>
        <w:t>诉；倾泻</w:t>
      </w:r>
      <w:r>
        <w:rPr>
          <w:color w:val="24292F"/>
          <w:sz w:val="32"/>
        </w:rPr>
        <w:t>pour</w:t>
      </w:r>
      <w:r>
        <w:rPr>
          <w:color w:val="24292F"/>
          <w:spacing w:val="-2"/>
          <w:sz w:val="32"/>
        </w:rPr>
        <w:t> </w:t>
      </w:r>
      <w:r>
        <w:rPr>
          <w:color w:val="24292F"/>
          <w:sz w:val="32"/>
        </w:rPr>
        <w:t>sth</w:t>
      </w:r>
      <w:r>
        <w:rPr>
          <w:color w:val="24292F"/>
          <w:spacing w:val="-1"/>
          <w:sz w:val="32"/>
        </w:rPr>
        <w:t>. </w:t>
      </w:r>
      <w:r>
        <w:rPr>
          <w:color w:val="24292F"/>
          <w:sz w:val="32"/>
        </w:rPr>
        <w:t>out</w:t>
      </w:r>
    </w:p>
    <w:p>
      <w:pPr>
        <w:pStyle w:val="BodyText"/>
        <w:spacing w:line="339" w:lineRule="exact"/>
        <w:ind w:left="618"/>
      </w:pPr>
      <w:r>
        <w:rPr>
          <w:color w:val="24292F"/>
        </w:rPr>
        <w:t>pour</w:t>
      </w:r>
      <w:r>
        <w:rPr>
          <w:color w:val="24292F"/>
          <w:spacing w:val="-3"/>
        </w:rPr>
        <w:t> </w:t>
      </w:r>
      <w:r>
        <w:rPr>
          <w:color w:val="24292F"/>
        </w:rPr>
        <w:t>oneself into sth.</w:t>
      </w:r>
    </w:p>
    <w:p>
      <w:pPr>
        <w:pStyle w:val="BodyText"/>
        <w:spacing w:before="242"/>
        <w:ind w:left="620"/>
      </w:pPr>
      <w:r>
        <w:rPr>
          <w:rFonts w:ascii="SimSun" w:eastAsia="SimSun" w:hint="eastAsia"/>
          <w:color w:val="24292F"/>
          <w:w w:val="95"/>
          <w:shd w:fill="C0C0C0" w:color="auto" w:val="clear"/>
        </w:rPr>
        <w:t>考</w:t>
      </w:r>
      <w:r>
        <w:rPr>
          <w:rFonts w:ascii="SimSun" w:eastAsia="SimSun" w:hint="eastAsia"/>
          <w:color w:val="24292F"/>
          <w:spacing w:val="-53"/>
          <w:w w:val="95"/>
        </w:rPr>
        <w:t> </w:t>
      </w:r>
      <w:r>
        <w:rPr>
          <w:color w:val="24292F"/>
          <w:w w:val="95"/>
        </w:rPr>
        <w:t>We</w:t>
      </w:r>
      <w:r>
        <w:rPr>
          <w:color w:val="24292F"/>
          <w:spacing w:val="28"/>
          <w:w w:val="95"/>
        </w:rPr>
        <w:t> </w:t>
      </w:r>
      <w:r>
        <w:rPr>
          <w:color w:val="24292F"/>
          <w:w w:val="95"/>
        </w:rPr>
        <w:t>must</w:t>
      </w:r>
      <w:r>
        <w:rPr>
          <w:color w:val="24292F"/>
          <w:spacing w:val="26"/>
          <w:w w:val="95"/>
        </w:rPr>
        <w:t> </w:t>
      </w:r>
      <w:r>
        <w:rPr>
          <w:color w:val="24292F"/>
          <w:w w:val="95"/>
        </w:rPr>
        <w:t>pour</w:t>
      </w:r>
      <w:r>
        <w:rPr>
          <w:color w:val="24292F"/>
          <w:spacing w:val="22"/>
          <w:w w:val="95"/>
        </w:rPr>
        <w:t> </w:t>
      </w:r>
      <w:r>
        <w:rPr>
          <w:color w:val="24292F"/>
          <w:w w:val="95"/>
        </w:rPr>
        <w:t>out</w:t>
      </w:r>
      <w:r>
        <w:rPr>
          <w:color w:val="24292F"/>
          <w:spacing w:val="24"/>
          <w:w w:val="95"/>
        </w:rPr>
        <w:t> </w:t>
      </w:r>
      <w:r>
        <w:rPr>
          <w:color w:val="24292F"/>
          <w:w w:val="95"/>
        </w:rPr>
        <w:t>a</w:t>
      </w:r>
      <w:r>
        <w:rPr>
          <w:color w:val="24292F"/>
          <w:spacing w:val="23"/>
          <w:w w:val="95"/>
        </w:rPr>
        <w:t> </w:t>
      </w:r>
      <w:r>
        <w:rPr>
          <w:color w:val="24292F"/>
          <w:w w:val="95"/>
        </w:rPr>
        <w:t>stream</w:t>
      </w:r>
      <w:r>
        <w:rPr>
          <w:color w:val="24292F"/>
          <w:spacing w:val="18"/>
          <w:w w:val="95"/>
        </w:rPr>
        <w:t> </w:t>
      </w:r>
      <w:r>
        <w:rPr>
          <w:color w:val="24292F"/>
          <w:w w:val="95"/>
        </w:rPr>
        <w:t>of</w:t>
      </w:r>
      <w:r>
        <w:rPr>
          <w:color w:val="24292F"/>
          <w:spacing w:val="25"/>
          <w:w w:val="95"/>
        </w:rPr>
        <w:t> </w:t>
      </w:r>
      <w:r>
        <w:rPr>
          <w:color w:val="24292F"/>
          <w:w w:val="95"/>
        </w:rPr>
        <w:t>words.</w:t>
      </w:r>
    </w:p>
    <w:p>
      <w:pPr>
        <w:pStyle w:val="BodyText"/>
        <w:spacing w:before="300"/>
        <w:ind w:left="620"/>
      </w:pPr>
      <w:r>
        <w:rPr>
          <w:rFonts w:ascii="SimSun" w:eastAsia="SimSun" w:hint="eastAsia"/>
          <w:color w:val="24292F"/>
          <w:spacing w:val="79"/>
          <w:shd w:fill="C0C0C0" w:color="auto" w:val="clear"/>
        </w:rPr>
        <w:t>考</w:t>
      </w:r>
      <w:r>
        <w:rPr>
          <w:color w:val="24292F"/>
        </w:rPr>
        <w:t>It</w:t>
      </w:r>
      <w:r>
        <w:rPr>
          <w:color w:val="24292F"/>
          <w:spacing w:val="-2"/>
        </w:rPr>
        <w:t> </w:t>
      </w:r>
      <w:r>
        <w:rPr>
          <w:color w:val="24292F"/>
        </w:rPr>
        <w:t>never rains</w:t>
      </w:r>
      <w:r>
        <w:rPr>
          <w:color w:val="24292F"/>
          <w:spacing w:val="1"/>
        </w:rPr>
        <w:t> </w:t>
      </w:r>
      <w:r>
        <w:rPr>
          <w:color w:val="24292F"/>
        </w:rPr>
        <w:t>but</w:t>
      </w:r>
      <w:r>
        <w:rPr>
          <w:color w:val="24292F"/>
          <w:spacing w:val="-2"/>
        </w:rPr>
        <w:t> </w:t>
      </w:r>
      <w:r>
        <w:rPr>
          <w:color w:val="24292F"/>
        </w:rPr>
        <w:t>it</w:t>
      </w:r>
      <w:r>
        <w:rPr>
          <w:color w:val="24292F"/>
          <w:spacing w:val="-1"/>
        </w:rPr>
        <w:t> </w:t>
      </w:r>
      <w:r>
        <w:rPr>
          <w:color w:val="24292F"/>
        </w:rPr>
        <w:t>pours.</w:t>
      </w:r>
    </w:p>
    <w:p>
      <w:pPr>
        <w:pStyle w:val="BodyText"/>
        <w:rPr>
          <w:sz w:val="20"/>
        </w:rPr>
      </w:pPr>
    </w:p>
    <w:p>
      <w:pPr>
        <w:pStyle w:val="BodyText"/>
        <w:rPr>
          <w:sz w:val="20"/>
        </w:rPr>
      </w:pPr>
    </w:p>
    <w:p>
      <w:pPr>
        <w:pStyle w:val="BodyText"/>
        <w:rPr>
          <w:sz w:val="20"/>
        </w:rPr>
      </w:pPr>
    </w:p>
    <w:p>
      <w:pPr>
        <w:pStyle w:val="ListParagraph"/>
        <w:numPr>
          <w:ilvl w:val="0"/>
          <w:numId w:val="76"/>
        </w:numPr>
        <w:tabs>
          <w:tab w:pos="881" w:val="left" w:leader="none"/>
        </w:tabs>
        <w:spacing w:line="417" w:lineRule="auto" w:before="223" w:after="0"/>
        <w:ind w:left="618" w:right="8399" w:hanging="159"/>
        <w:jc w:val="left"/>
        <w:rPr>
          <w:sz w:val="32"/>
        </w:rPr>
      </w:pPr>
      <w:r>
        <w:rPr>
          <w:sz w:val="32"/>
          <w:shd w:fill="FFFF00" w:color="auto" w:val="clear"/>
        </w:rPr>
        <w:t>cheer(2</w:t>
      </w:r>
      <w:r>
        <w:rPr>
          <w:spacing w:val="-9"/>
          <w:sz w:val="32"/>
          <w:shd w:fill="FFFF00" w:color="auto" w:val="clear"/>
        </w:rPr>
        <w:t>) </w:t>
      </w:r>
      <w:r>
        <w:rPr>
          <w:sz w:val="32"/>
          <w:shd w:fill="FFFF00" w:color="auto" w:val="clear"/>
        </w:rPr>
        <w:t>v</w:t>
      </w:r>
      <w:r>
        <w:rPr>
          <w:spacing w:val="-8"/>
          <w:sz w:val="32"/>
          <w:shd w:fill="FFFF00" w:color="auto" w:val="clear"/>
        </w:rPr>
        <w:t>. </w:t>
      </w:r>
      <w:r>
        <w:rPr>
          <w:rFonts w:ascii="SimSun" w:eastAsia="SimSun" w:hint="eastAsia"/>
          <w:sz w:val="32"/>
          <w:shd w:fill="FFFF00" w:color="auto" w:val="clear"/>
        </w:rPr>
        <w:t>欢呼</w:t>
      </w:r>
      <w:r>
        <w:rPr>
          <w:color w:val="303030"/>
          <w:sz w:val="32"/>
        </w:rPr>
        <w:t>cheer</w:t>
      </w:r>
      <w:r>
        <w:rPr>
          <w:color w:val="303030"/>
          <w:spacing w:val="-1"/>
          <w:sz w:val="32"/>
        </w:rPr>
        <w:t> </w:t>
      </w:r>
      <w:r>
        <w:rPr>
          <w:color w:val="303030"/>
          <w:sz w:val="32"/>
        </w:rPr>
        <w:t>sb</w:t>
      </w:r>
      <w:r>
        <w:rPr>
          <w:color w:val="303030"/>
          <w:spacing w:val="-1"/>
          <w:sz w:val="32"/>
        </w:rPr>
        <w:t>. </w:t>
      </w:r>
      <w:r>
        <w:rPr>
          <w:color w:val="303030"/>
          <w:sz w:val="32"/>
        </w:rPr>
        <w:t>on</w:t>
      </w:r>
    </w:p>
    <w:p>
      <w:pPr>
        <w:pStyle w:val="BodyText"/>
        <w:spacing w:line="339" w:lineRule="exact"/>
        <w:ind w:left="618"/>
      </w:pPr>
      <w:r>
        <w:rPr>
          <w:color w:val="303030"/>
        </w:rPr>
        <w:t>cheer</w:t>
      </w:r>
      <w:r>
        <w:rPr>
          <w:color w:val="303030"/>
          <w:spacing w:val="-1"/>
        </w:rPr>
        <w:t> </w:t>
      </w:r>
      <w:r>
        <w:rPr>
          <w:color w:val="303030"/>
        </w:rPr>
        <w:t>sb.</w:t>
      </w:r>
      <w:r>
        <w:rPr>
          <w:color w:val="303030"/>
          <w:spacing w:val="-2"/>
        </w:rPr>
        <w:t> </w:t>
      </w:r>
      <w:r>
        <w:rPr>
          <w:color w:val="303030"/>
        </w:rPr>
        <w:t>up</w:t>
      </w:r>
    </w:p>
    <w:p>
      <w:pPr>
        <w:pStyle w:val="BodyText"/>
        <w:spacing w:before="242"/>
        <w:ind w:left="620"/>
      </w:pPr>
      <w:r>
        <w:rPr>
          <w:rFonts w:ascii="SimSun" w:eastAsia="SimSun" w:hint="eastAsia"/>
          <w:color w:val="24292F"/>
          <w:w w:val="95"/>
          <w:shd w:fill="C0C0C0" w:color="auto" w:val="clear"/>
        </w:rPr>
        <w:t>考</w:t>
      </w:r>
      <w:r>
        <w:rPr>
          <w:rFonts w:ascii="SimSun" w:eastAsia="SimSun" w:hint="eastAsia"/>
          <w:color w:val="24292F"/>
          <w:spacing w:val="-50"/>
          <w:w w:val="95"/>
        </w:rPr>
        <w:t> </w:t>
      </w:r>
      <w:r>
        <w:rPr>
          <w:color w:val="303030"/>
          <w:w w:val="95"/>
        </w:rPr>
        <w:t>Wall</w:t>
      </w:r>
      <w:r>
        <w:rPr>
          <w:color w:val="303030"/>
          <w:spacing w:val="27"/>
          <w:w w:val="95"/>
        </w:rPr>
        <w:t> </w:t>
      </w:r>
      <w:r>
        <w:rPr>
          <w:color w:val="303030"/>
          <w:w w:val="95"/>
        </w:rPr>
        <w:t>Street</w:t>
      </w:r>
      <w:r>
        <w:rPr>
          <w:color w:val="303030"/>
          <w:spacing w:val="30"/>
          <w:w w:val="95"/>
        </w:rPr>
        <w:t> </w:t>
      </w:r>
      <w:r>
        <w:rPr>
          <w:color w:val="303030"/>
          <w:w w:val="95"/>
        </w:rPr>
        <w:t>still</w:t>
      </w:r>
      <w:r>
        <w:rPr>
          <w:color w:val="303030"/>
          <w:spacing w:val="27"/>
          <w:w w:val="95"/>
        </w:rPr>
        <w:t> </w:t>
      </w:r>
      <w:r>
        <w:rPr>
          <w:color w:val="303030"/>
          <w:w w:val="95"/>
        </w:rPr>
        <w:t>cheers</w:t>
      </w:r>
      <w:r>
        <w:rPr>
          <w:color w:val="303030"/>
          <w:spacing w:val="27"/>
          <w:w w:val="95"/>
        </w:rPr>
        <w:t> </w:t>
      </w:r>
      <w:r>
        <w:rPr>
          <w:color w:val="303030"/>
          <w:w w:val="95"/>
        </w:rPr>
        <w:t>them</w:t>
      </w:r>
      <w:r>
        <w:rPr>
          <w:color w:val="303030"/>
          <w:spacing w:val="21"/>
          <w:w w:val="95"/>
        </w:rPr>
        <w:t> </w:t>
      </w:r>
      <w:r>
        <w:rPr>
          <w:color w:val="303030"/>
          <w:w w:val="95"/>
        </w:rPr>
        <w:t>on.</w:t>
      </w:r>
    </w:p>
    <w:p>
      <w:pPr>
        <w:spacing w:after="0"/>
        <w:sectPr>
          <w:pgSz w:w="11910" w:h="16840"/>
          <w:pgMar w:header="0" w:footer="467" w:top="640" w:bottom="700" w:left="260" w:right="279"/>
        </w:sectPr>
      </w:pPr>
    </w:p>
    <w:p>
      <w:pPr>
        <w:pStyle w:val="BodyText"/>
        <w:spacing w:line="417" w:lineRule="auto" w:before="49"/>
        <w:ind w:left="460" w:right="6371" w:firstLine="160"/>
      </w:pPr>
      <w:r>
        <w:rPr>
          <w:rFonts w:ascii="SimSun" w:eastAsia="SimSun" w:hint="eastAsia"/>
          <w:color w:val="303030"/>
        </w:rPr>
        <w:t>派生词：</w:t>
      </w:r>
      <w:r>
        <w:rPr>
          <w:color w:val="24292F"/>
        </w:rPr>
        <w:t>cheerfulness(1)</w:t>
      </w:r>
      <w:r>
        <w:rPr>
          <w:color w:val="24292F"/>
          <w:spacing w:val="-7"/>
        </w:rPr>
        <w:t> </w:t>
      </w:r>
      <w:r>
        <w:rPr>
          <w:color w:val="050505"/>
        </w:rPr>
        <w:t>n</w:t>
      </w:r>
      <w:r>
        <w:rPr>
          <w:color w:val="050505"/>
          <w:spacing w:val="35"/>
        </w:rPr>
        <w:t>. </w:t>
      </w:r>
      <w:r>
        <w:rPr>
          <w:rFonts w:ascii="SimSun" w:eastAsia="SimSun" w:hint="eastAsia"/>
          <w:color w:val="050505"/>
        </w:rPr>
        <w:t>高兴</w:t>
      </w:r>
      <w:r>
        <w:rPr>
          <w:color w:val="24292F"/>
        </w:rPr>
        <w:t>12.</w:t>
      </w:r>
      <w:r>
        <w:rPr>
          <w:shd w:fill="FFFF00" w:color="auto" w:val="clear"/>
        </w:rPr>
        <w:t>crowd(4)</w:t>
      </w:r>
      <w:r>
        <w:rPr>
          <w:spacing w:val="-3"/>
          <w:shd w:fill="FFFF00" w:color="auto" w:val="clear"/>
        </w:rPr>
        <w:t> </w:t>
      </w:r>
      <w:r>
        <w:rPr>
          <w:shd w:fill="FFFF00" w:color="auto" w:val="clear"/>
        </w:rPr>
        <w:t>n. </w:t>
      </w:r>
      <w:r>
        <w:rPr>
          <w:rFonts w:ascii="SimSun" w:eastAsia="SimSun" w:hint="eastAsia"/>
          <w:shd w:fill="FFFF00" w:color="auto" w:val="clear"/>
        </w:rPr>
        <w:t>人</w:t>
      </w:r>
      <w:r>
        <w:rPr>
          <w:rFonts w:ascii="SimSun" w:eastAsia="SimSun" w:hint="eastAsia"/>
          <w:color w:val="050505"/>
          <w:shd w:fill="FFFF00" w:color="auto" w:val="clear"/>
        </w:rPr>
        <w:t>群；</w:t>
      </w:r>
      <w:r>
        <w:rPr>
          <w:color w:val="050505"/>
          <w:shd w:fill="FFFF00" w:color="auto" w:val="clear"/>
        </w:rPr>
        <w:t>v. </w:t>
      </w:r>
      <w:r>
        <w:rPr>
          <w:rFonts w:ascii="SimSun" w:eastAsia="SimSun" w:hint="eastAsia"/>
          <w:color w:val="050505"/>
          <w:shd w:fill="FFFF00" w:color="auto" w:val="clear"/>
        </w:rPr>
        <w:t>充满</w:t>
      </w:r>
      <w:r>
        <w:rPr>
          <w:color w:val="24292F"/>
        </w:rPr>
        <w:t>crowd</w:t>
      </w:r>
      <w:r>
        <w:rPr>
          <w:color w:val="24292F"/>
          <w:spacing w:val="-1"/>
        </w:rPr>
        <w:t> </w:t>
      </w:r>
      <w:r>
        <w:rPr>
          <w:color w:val="24292F"/>
        </w:rPr>
        <w:t>sth. into sth.</w:t>
      </w:r>
    </w:p>
    <w:p>
      <w:pPr>
        <w:pStyle w:val="BodyText"/>
        <w:spacing w:line="336" w:lineRule="exact"/>
        <w:ind w:left="618"/>
      </w:pPr>
      <w:r>
        <w:rPr>
          <w:color w:val="24292F"/>
        </w:rPr>
        <w:t>crowd</w:t>
      </w:r>
      <w:r>
        <w:rPr>
          <w:color w:val="24292F"/>
          <w:spacing w:val="-3"/>
        </w:rPr>
        <w:t> </w:t>
      </w:r>
      <w:r>
        <w:rPr>
          <w:color w:val="24292F"/>
        </w:rPr>
        <w:t>around</w:t>
      </w:r>
      <w:r>
        <w:rPr>
          <w:color w:val="24292F"/>
          <w:spacing w:val="-3"/>
        </w:rPr>
        <w:t> </w:t>
      </w:r>
      <w:r>
        <w:rPr>
          <w:color w:val="24292F"/>
        </w:rPr>
        <w:t>sth.</w:t>
      </w:r>
    </w:p>
    <w:p>
      <w:pPr>
        <w:pStyle w:val="BodyText"/>
        <w:spacing w:before="241"/>
        <w:ind w:left="620"/>
      </w:pPr>
      <w:r>
        <w:rPr>
          <w:rFonts w:ascii="SimSun" w:eastAsia="SimSun" w:hint="eastAsia"/>
          <w:color w:val="24292F"/>
          <w:spacing w:val="79"/>
          <w:shd w:fill="C0C0C0" w:color="auto" w:val="clear"/>
        </w:rPr>
        <w:t>考</w:t>
      </w:r>
      <w:r>
        <w:rPr>
          <w:color w:val="24292F"/>
        </w:rPr>
        <w:t>a</w:t>
      </w:r>
      <w:r>
        <w:rPr>
          <w:color w:val="24292F"/>
          <w:spacing w:val="-2"/>
        </w:rPr>
        <w:t> </w:t>
      </w:r>
      <w:r>
        <w:rPr>
          <w:color w:val="24292F"/>
        </w:rPr>
        <w:t>big</w:t>
      </w:r>
      <w:r>
        <w:rPr>
          <w:color w:val="24292F"/>
          <w:spacing w:val="-1"/>
        </w:rPr>
        <w:t> </w:t>
      </w:r>
      <w:r>
        <w:rPr>
          <w:color w:val="24292F"/>
        </w:rPr>
        <w:t>crowd</w:t>
      </w:r>
    </w:p>
    <w:p>
      <w:pPr>
        <w:pStyle w:val="BodyText"/>
        <w:spacing w:before="301"/>
        <w:ind w:left="620"/>
      </w:pPr>
      <w:r>
        <w:rPr>
          <w:rFonts w:ascii="SimSun" w:eastAsia="SimSun" w:hint="eastAsia"/>
          <w:color w:val="24292F"/>
          <w:spacing w:val="79"/>
          <w:shd w:fill="C0C0C0" w:color="auto" w:val="clear"/>
        </w:rPr>
        <w:t>考</w:t>
      </w:r>
      <w:r>
        <w:rPr>
          <w:color w:val="24292F"/>
        </w:rPr>
        <w:t>Kyd</w:t>
      </w:r>
      <w:r>
        <w:rPr>
          <w:color w:val="24292F"/>
          <w:spacing w:val="-1"/>
        </w:rPr>
        <w:t> </w:t>
      </w:r>
      <w:r>
        <w:rPr>
          <w:color w:val="24292F"/>
        </w:rPr>
        <w:t>had written</w:t>
      </w:r>
      <w:r>
        <w:rPr>
          <w:color w:val="24292F"/>
          <w:spacing w:val="-1"/>
        </w:rPr>
        <w:t> </w:t>
      </w:r>
      <w:r>
        <w:rPr>
          <w:color w:val="24292F"/>
        </w:rPr>
        <w:t>a</w:t>
      </w:r>
      <w:r>
        <w:rPr>
          <w:color w:val="24292F"/>
          <w:spacing w:val="-1"/>
        </w:rPr>
        <w:t> </w:t>
      </w:r>
      <w:r>
        <w:rPr>
          <w:color w:val="24292F"/>
        </w:rPr>
        <w:t>tragedy</w:t>
      </w:r>
      <w:r>
        <w:rPr>
          <w:color w:val="24292F"/>
          <w:spacing w:val="-4"/>
        </w:rPr>
        <w:t> </w:t>
      </w:r>
      <w:r>
        <w:rPr>
          <w:color w:val="24292F"/>
        </w:rPr>
        <w:t>that</w:t>
      </w:r>
      <w:r>
        <w:rPr>
          <w:color w:val="24292F"/>
          <w:spacing w:val="-1"/>
        </w:rPr>
        <w:t> </w:t>
      </w:r>
      <w:r>
        <w:rPr>
          <w:color w:val="24292F"/>
        </w:rPr>
        <w:t>crowded the</w:t>
      </w:r>
      <w:r>
        <w:rPr>
          <w:color w:val="24292F"/>
          <w:spacing w:val="-2"/>
        </w:rPr>
        <w:t> </w:t>
      </w:r>
      <w:r>
        <w:rPr>
          <w:color w:val="24292F"/>
        </w:rPr>
        <w:t>theatre.</w:t>
      </w:r>
    </w:p>
    <w:p>
      <w:pPr>
        <w:pStyle w:val="BodyText"/>
        <w:rPr>
          <w:sz w:val="36"/>
        </w:rPr>
      </w:pPr>
    </w:p>
    <w:p>
      <w:pPr>
        <w:pStyle w:val="BodyText"/>
        <w:spacing w:before="4"/>
        <w:rPr>
          <w:sz w:val="44"/>
        </w:rPr>
      </w:pPr>
    </w:p>
    <w:p>
      <w:pPr>
        <w:pStyle w:val="Heading1"/>
        <w:ind w:left="561"/>
      </w:pPr>
      <w:r>
        <w:rPr>
          <w:color w:val="24292F"/>
        </w:rPr>
        <w:t>as</w:t>
      </w:r>
      <w:r>
        <w:rPr>
          <w:color w:val="24292F"/>
          <w:spacing w:val="-5"/>
        </w:rPr>
        <w:t> </w:t>
      </w:r>
      <w:r>
        <w:rPr>
          <w:color w:val="24292F"/>
        </w:rPr>
        <w:t>the</w:t>
      </w:r>
      <w:r>
        <w:rPr>
          <w:color w:val="24292F"/>
          <w:spacing w:val="-5"/>
        </w:rPr>
        <w:t> </w:t>
      </w:r>
      <w:r>
        <w:rPr>
          <w:color w:val="FF0000"/>
        </w:rPr>
        <w:t>telegraph</w:t>
      </w:r>
      <w:r>
        <w:rPr>
          <w:color w:val="FF0000"/>
          <w:spacing w:val="-1"/>
        </w:rPr>
        <w:t> </w:t>
      </w:r>
      <w:r>
        <w:rPr>
          <w:color w:val="24292F"/>
        </w:rPr>
        <w:t>delivers</w:t>
      </w:r>
      <w:r>
        <w:rPr>
          <w:color w:val="24292F"/>
          <w:spacing w:val="-5"/>
        </w:rPr>
        <w:t> </w:t>
      </w:r>
      <w:r>
        <w:rPr>
          <w:color w:val="24292F"/>
        </w:rPr>
        <w:t>the</w:t>
      </w:r>
      <w:r>
        <w:rPr>
          <w:color w:val="24292F"/>
          <w:spacing w:val="-2"/>
        </w:rPr>
        <w:t> </w:t>
      </w:r>
      <w:r>
        <w:rPr>
          <w:color w:val="FF0000"/>
        </w:rPr>
        <w:t>preliminary</w:t>
      </w:r>
      <w:r>
        <w:rPr>
          <w:color w:val="FF0000"/>
          <w:spacing w:val="-4"/>
        </w:rPr>
        <w:t> </w:t>
      </w:r>
      <w:r>
        <w:rPr>
          <w:color w:val="FF0000"/>
        </w:rPr>
        <w:t>message</w:t>
      </w:r>
    </w:p>
    <w:p>
      <w:pPr>
        <w:pStyle w:val="ListParagraph"/>
        <w:numPr>
          <w:ilvl w:val="0"/>
          <w:numId w:val="77"/>
        </w:numPr>
        <w:tabs>
          <w:tab w:pos="881" w:val="left" w:leader="none"/>
        </w:tabs>
        <w:spacing w:line="240" w:lineRule="auto" w:before="277" w:after="0"/>
        <w:ind w:left="880" w:right="0" w:hanging="421"/>
        <w:jc w:val="left"/>
        <w:rPr>
          <w:rFonts w:ascii="SimSun" w:eastAsia="SimSun" w:hint="eastAsia"/>
          <w:sz w:val="32"/>
        </w:rPr>
      </w:pPr>
      <w:r>
        <w:rPr>
          <w:sz w:val="32"/>
          <w:shd w:fill="FFFF00" w:color="auto" w:val="clear"/>
        </w:rPr>
        <w:t>telegraph(2</w:t>
      </w:r>
      <w:r>
        <w:rPr>
          <w:spacing w:val="-2"/>
          <w:sz w:val="32"/>
          <w:shd w:fill="FFFF00" w:color="auto" w:val="clear"/>
        </w:rPr>
        <w:t>) </w:t>
      </w:r>
      <w:r>
        <w:rPr>
          <w:sz w:val="32"/>
          <w:shd w:fill="FFFF00" w:color="auto" w:val="clear"/>
        </w:rPr>
        <w:t>n. </w:t>
      </w:r>
      <w:r>
        <w:rPr>
          <w:rFonts w:ascii="SimSun" w:eastAsia="SimSun" w:hint="eastAsia"/>
          <w:color w:val="050505"/>
          <w:sz w:val="32"/>
          <w:shd w:fill="FFFF00" w:color="auto" w:val="clear"/>
        </w:rPr>
        <w:t>电报</w:t>
      </w:r>
    </w:p>
    <w:p>
      <w:pPr>
        <w:pStyle w:val="BodyText"/>
        <w:tabs>
          <w:tab w:pos="3524" w:val="left" w:leader="none"/>
        </w:tabs>
        <w:spacing w:before="303"/>
        <w:ind w:left="618"/>
      </w:pPr>
      <w:r>
        <w:rPr>
          <w:color w:val="24292F"/>
        </w:rPr>
        <w:t>telegraph</w:t>
      </w:r>
      <w:r>
        <w:rPr>
          <w:color w:val="24292F"/>
          <w:spacing w:val="-1"/>
        </w:rPr>
        <w:t> </w:t>
      </w:r>
      <w:r>
        <w:rPr>
          <w:color w:val="24292F"/>
        </w:rPr>
        <w:t>operator</w:t>
      </w:r>
      <w:r>
        <w:rPr>
          <w:color w:val="24292F"/>
          <w:spacing w:val="77"/>
        </w:rPr>
        <w:t> </w:t>
      </w:r>
      <w:r>
        <w:rPr>
          <w:color w:val="24292F"/>
        </w:rPr>
        <w:t>;</w:t>
        <w:tab/>
        <w:t>telegraph</w:t>
      </w:r>
      <w:r>
        <w:rPr>
          <w:color w:val="24292F"/>
          <w:spacing w:val="-4"/>
        </w:rPr>
        <w:t> </w:t>
      </w:r>
      <w:r>
        <w:rPr>
          <w:color w:val="24292F"/>
        </w:rPr>
        <w:t>office</w:t>
      </w:r>
    </w:p>
    <w:p>
      <w:pPr>
        <w:pStyle w:val="BodyText"/>
        <w:spacing w:before="242"/>
        <w:ind w:left="620"/>
      </w:pPr>
      <w:r>
        <w:rPr>
          <w:rFonts w:ascii="SimSun" w:eastAsia="SimSun" w:hint="eastAsia"/>
          <w:color w:val="24292F"/>
          <w:spacing w:val="79"/>
          <w:shd w:fill="C0C0C0" w:color="auto" w:val="clear"/>
        </w:rPr>
        <w:t>考</w:t>
      </w:r>
      <w:r>
        <w:rPr>
          <w:color w:val="24292F"/>
        </w:rPr>
        <w:t>The</w:t>
      </w:r>
      <w:r>
        <w:rPr>
          <w:color w:val="24292F"/>
          <w:spacing w:val="-2"/>
        </w:rPr>
        <w:t> </w:t>
      </w:r>
      <w:r>
        <w:rPr>
          <w:color w:val="24292F"/>
        </w:rPr>
        <w:t>telegraph was</w:t>
      </w:r>
      <w:r>
        <w:rPr>
          <w:color w:val="24292F"/>
          <w:spacing w:val="-2"/>
        </w:rPr>
        <w:t> </w:t>
      </w:r>
      <w:r>
        <w:rPr>
          <w:color w:val="24292F"/>
        </w:rPr>
        <w:t>part</w:t>
      </w:r>
      <w:r>
        <w:rPr>
          <w:color w:val="24292F"/>
          <w:spacing w:val="-1"/>
        </w:rPr>
        <w:t> </w:t>
      </w:r>
      <w:r>
        <w:rPr>
          <w:color w:val="24292F"/>
        </w:rPr>
        <w:t>of</w:t>
      </w:r>
      <w:r>
        <w:rPr>
          <w:color w:val="24292F"/>
          <w:spacing w:val="-1"/>
        </w:rPr>
        <w:t> </w:t>
      </w:r>
      <w:r>
        <w:rPr>
          <w:color w:val="24292F"/>
        </w:rPr>
        <w:t>the</w:t>
      </w:r>
      <w:r>
        <w:rPr>
          <w:color w:val="24292F"/>
          <w:spacing w:val="-1"/>
        </w:rPr>
        <w:t> </w:t>
      </w:r>
      <w:r>
        <w:rPr>
          <w:color w:val="24292F"/>
        </w:rPr>
        <w:t>communications</w:t>
      </w:r>
      <w:r>
        <w:rPr>
          <w:color w:val="24292F"/>
          <w:spacing w:val="-2"/>
        </w:rPr>
        <w:t> </w:t>
      </w:r>
      <w:r>
        <w:rPr>
          <w:color w:val="24292F"/>
        </w:rPr>
        <w:t>revolution.</w:t>
      </w:r>
    </w:p>
    <w:p>
      <w:pPr>
        <w:pStyle w:val="BodyText"/>
        <w:rPr>
          <w:sz w:val="20"/>
        </w:rPr>
      </w:pPr>
    </w:p>
    <w:p>
      <w:pPr>
        <w:pStyle w:val="BodyText"/>
        <w:rPr>
          <w:sz w:val="20"/>
        </w:rPr>
      </w:pPr>
    </w:p>
    <w:p>
      <w:pPr>
        <w:pStyle w:val="BodyText"/>
        <w:rPr>
          <w:sz w:val="20"/>
        </w:rPr>
      </w:pPr>
    </w:p>
    <w:p>
      <w:pPr>
        <w:pStyle w:val="ListParagraph"/>
        <w:numPr>
          <w:ilvl w:val="0"/>
          <w:numId w:val="77"/>
        </w:numPr>
        <w:tabs>
          <w:tab w:pos="881" w:val="left" w:leader="none"/>
        </w:tabs>
        <w:spacing w:line="408" w:lineRule="auto" w:before="222" w:after="0"/>
        <w:ind w:left="618" w:right="7029" w:hanging="159"/>
        <w:jc w:val="left"/>
        <w:rPr>
          <w:sz w:val="32"/>
        </w:rPr>
      </w:pPr>
      <w:r>
        <w:rPr>
          <w:sz w:val="32"/>
          <w:shd w:fill="FFFF00" w:color="auto" w:val="clear"/>
        </w:rPr>
        <w:t>preliminary(2</w:t>
      </w:r>
      <w:r>
        <w:rPr>
          <w:spacing w:val="-3"/>
          <w:sz w:val="32"/>
          <w:shd w:fill="FFFF00" w:color="auto" w:val="clear"/>
        </w:rPr>
        <w:t>) </w:t>
      </w:r>
      <w:r>
        <w:rPr>
          <w:sz w:val="32"/>
          <w:shd w:fill="FFFF00" w:color="auto" w:val="clear"/>
        </w:rPr>
        <w:t>adj</w:t>
      </w:r>
      <w:r>
        <w:rPr>
          <w:color w:val="050505"/>
          <w:spacing w:val="-2"/>
          <w:sz w:val="32"/>
          <w:shd w:fill="FFFF00" w:color="auto" w:val="clear"/>
        </w:rPr>
        <w:t>. </w:t>
      </w:r>
      <w:r>
        <w:rPr>
          <w:rFonts w:ascii="SimSun" w:eastAsia="SimSun" w:hint="eastAsia"/>
          <w:color w:val="050505"/>
          <w:sz w:val="32"/>
          <w:shd w:fill="FFFF00" w:color="auto" w:val="clear"/>
        </w:rPr>
        <w:t>初步的</w:t>
      </w:r>
      <w:r>
        <w:rPr>
          <w:color w:val="24292F"/>
          <w:sz w:val="32"/>
        </w:rPr>
        <w:t>preliminary investigation</w:t>
      </w:r>
      <w:r>
        <w:rPr>
          <w:color w:val="24292F"/>
          <w:spacing w:val="1"/>
          <w:sz w:val="32"/>
        </w:rPr>
        <w:t> </w:t>
      </w:r>
      <w:r>
        <w:rPr>
          <w:color w:val="24292F"/>
          <w:sz w:val="32"/>
        </w:rPr>
        <w:t>preliminary</w:t>
      </w:r>
      <w:r>
        <w:rPr>
          <w:color w:val="24292F"/>
          <w:spacing w:val="-3"/>
          <w:sz w:val="32"/>
        </w:rPr>
        <w:t> </w:t>
      </w:r>
      <w:r>
        <w:rPr>
          <w:color w:val="24292F"/>
          <w:sz w:val="32"/>
        </w:rPr>
        <w:t>approval</w:t>
      </w:r>
    </w:p>
    <w:p>
      <w:pPr>
        <w:pStyle w:val="BodyText"/>
        <w:spacing w:line="396" w:lineRule="exact"/>
        <w:ind w:left="620"/>
      </w:pPr>
      <w:r>
        <w:rPr>
          <w:rFonts w:ascii="SimSun" w:eastAsia="SimSun" w:hint="eastAsia"/>
          <w:color w:val="24292F"/>
          <w:spacing w:val="79"/>
          <w:shd w:fill="C0C0C0" w:color="auto" w:val="clear"/>
        </w:rPr>
        <w:t>考</w:t>
      </w:r>
      <w:r>
        <w:rPr>
          <w:color w:val="24292F"/>
        </w:rPr>
        <w:t>preliminary</w:t>
      </w:r>
      <w:r>
        <w:rPr>
          <w:color w:val="24292F"/>
          <w:spacing w:val="-2"/>
        </w:rPr>
        <w:t> </w:t>
      </w:r>
      <w:r>
        <w:rPr>
          <w:color w:val="24292F"/>
        </w:rPr>
        <w:t>step</w:t>
      </w:r>
    </w:p>
    <w:p>
      <w:pPr>
        <w:pStyle w:val="BodyText"/>
        <w:rPr>
          <w:sz w:val="20"/>
        </w:rPr>
      </w:pPr>
    </w:p>
    <w:p>
      <w:pPr>
        <w:pStyle w:val="BodyText"/>
        <w:rPr>
          <w:sz w:val="20"/>
        </w:rPr>
      </w:pPr>
    </w:p>
    <w:p>
      <w:pPr>
        <w:pStyle w:val="BodyText"/>
        <w:rPr>
          <w:sz w:val="20"/>
        </w:rPr>
      </w:pPr>
    </w:p>
    <w:p>
      <w:pPr>
        <w:pStyle w:val="ListParagraph"/>
        <w:numPr>
          <w:ilvl w:val="0"/>
          <w:numId w:val="77"/>
        </w:numPr>
        <w:tabs>
          <w:tab w:pos="881" w:val="left" w:leader="none"/>
        </w:tabs>
        <w:spacing w:line="240" w:lineRule="auto" w:before="223" w:after="0"/>
        <w:ind w:left="880" w:right="0" w:hanging="421"/>
        <w:jc w:val="left"/>
        <w:rPr>
          <w:rFonts w:ascii="SimSun" w:eastAsia="SimSun" w:hint="eastAsia"/>
          <w:sz w:val="32"/>
        </w:rPr>
      </w:pPr>
      <w:r>
        <w:rPr>
          <w:sz w:val="32"/>
          <w:shd w:fill="FFFF00" w:color="auto" w:val="clear"/>
        </w:rPr>
        <w:t>message(19</w:t>
      </w:r>
      <w:r>
        <w:rPr>
          <w:spacing w:val="-3"/>
          <w:sz w:val="32"/>
          <w:shd w:fill="FFFF00" w:color="auto" w:val="clear"/>
        </w:rPr>
        <w:t>) </w:t>
      </w:r>
      <w:r>
        <w:rPr>
          <w:sz w:val="32"/>
          <w:shd w:fill="FFFF00" w:color="auto" w:val="clear"/>
        </w:rPr>
        <w:t>n. </w:t>
      </w:r>
      <w:r>
        <w:rPr>
          <w:rFonts w:ascii="SimSun" w:eastAsia="SimSun" w:hint="eastAsia"/>
          <w:sz w:val="32"/>
          <w:shd w:fill="FFFF00" w:color="auto" w:val="clear"/>
        </w:rPr>
        <w:t>信息</w:t>
      </w:r>
      <w:r>
        <w:rPr>
          <w:rFonts w:ascii="SimSun" w:eastAsia="SimSun" w:hint="eastAsia"/>
          <w:color w:val="050505"/>
          <w:sz w:val="32"/>
          <w:shd w:fill="FFFF00" w:color="auto" w:val="clear"/>
        </w:rPr>
        <w:t>，消息</w:t>
      </w:r>
    </w:p>
    <w:p>
      <w:pPr>
        <w:pStyle w:val="BodyText"/>
        <w:spacing w:before="298"/>
        <w:ind w:left="460"/>
        <w:rPr>
          <w:rFonts w:ascii="SimSun" w:eastAsia="SimSun" w:hint="eastAsia"/>
        </w:rPr>
      </w:pPr>
      <w:r>
        <w:rPr>
          <w:rFonts w:ascii="SimSun" w:eastAsia="SimSun" w:hint="eastAsia"/>
          <w:color w:val="303030"/>
        </w:rPr>
        <w:t>词根拆解：</w:t>
      </w:r>
      <w:r>
        <w:rPr>
          <w:color w:val="303030"/>
        </w:rPr>
        <w:t>mess(miss)=send</w:t>
      </w:r>
      <w:r>
        <w:rPr>
          <w:color w:val="303030"/>
          <w:spacing w:val="-2"/>
        </w:rPr>
        <w:t> </w:t>
      </w:r>
      <w:r>
        <w:rPr>
          <w:rFonts w:ascii="SimSun" w:eastAsia="SimSun" w:hint="eastAsia"/>
          <w:color w:val="303030"/>
        </w:rPr>
        <w:t>发送；</w:t>
      </w:r>
      <w:r>
        <w:rPr>
          <w:color w:val="303030"/>
        </w:rPr>
        <w:t>-age=a</w:t>
      </w:r>
      <w:r>
        <w:rPr>
          <w:color w:val="303030"/>
          <w:spacing w:val="-2"/>
        </w:rPr>
        <w:t> </w:t>
      </w:r>
      <w:r>
        <w:rPr>
          <w:color w:val="303030"/>
        </w:rPr>
        <w:t>thing</w:t>
      </w:r>
      <w:r>
        <w:rPr>
          <w:color w:val="303030"/>
          <w:spacing w:val="-3"/>
        </w:rPr>
        <w:t> </w:t>
      </w:r>
      <w:r>
        <w:rPr>
          <w:color w:val="303030"/>
        </w:rPr>
        <w:t>related</w:t>
      </w:r>
      <w:r>
        <w:rPr>
          <w:color w:val="303030"/>
          <w:spacing w:val="-3"/>
        </w:rPr>
        <w:t> </w:t>
      </w:r>
      <w:r>
        <w:rPr>
          <w:color w:val="303030"/>
        </w:rPr>
        <w:t>to</w:t>
      </w:r>
      <w:r>
        <w:rPr>
          <w:color w:val="303030"/>
          <w:spacing w:val="-3"/>
        </w:rPr>
        <w:t> </w:t>
      </w:r>
      <w:r>
        <w:rPr>
          <w:rFonts w:ascii="SimSun" w:eastAsia="SimSun" w:hint="eastAsia"/>
          <w:color w:val="303030"/>
        </w:rPr>
        <w:t>有关之物</w:t>
      </w:r>
    </w:p>
    <w:p>
      <w:pPr>
        <w:pStyle w:val="BodyText"/>
        <w:spacing w:line="415" w:lineRule="auto" w:before="300"/>
        <w:ind w:left="459" w:right="5939"/>
      </w:pPr>
      <w:r>
        <w:rPr>
          <w:color w:val="303030"/>
        </w:rPr>
        <w:t>→a</w:t>
      </w:r>
      <w:r>
        <w:rPr>
          <w:color w:val="303030"/>
          <w:spacing w:val="11"/>
        </w:rPr>
        <w:t> </w:t>
      </w:r>
      <w:r>
        <w:rPr>
          <w:color w:val="303030"/>
        </w:rPr>
        <w:t>thing</w:t>
      </w:r>
      <w:r>
        <w:rPr>
          <w:color w:val="303030"/>
          <w:spacing w:val="13"/>
        </w:rPr>
        <w:t> </w:t>
      </w:r>
      <w:r>
        <w:rPr>
          <w:color w:val="303030"/>
        </w:rPr>
        <w:t>sent</w:t>
      </w:r>
      <w:r>
        <w:rPr>
          <w:color w:val="303030"/>
          <w:spacing w:val="12"/>
        </w:rPr>
        <w:t> </w:t>
      </w:r>
      <w:r>
        <w:rPr>
          <w:color w:val="303030"/>
        </w:rPr>
        <w:t>out</w:t>
      </w:r>
      <w:r>
        <w:rPr>
          <w:color w:val="303030"/>
          <w:spacing w:val="12"/>
        </w:rPr>
        <w:t> </w:t>
      </w:r>
      <w:r>
        <w:rPr>
          <w:rFonts w:ascii="SimSun" w:hAnsi="SimSun" w:eastAsia="SimSun" w:hint="eastAsia"/>
          <w:color w:val="303030"/>
        </w:rPr>
        <w:t>传递🎧去的东西同根词：</w:t>
      </w:r>
      <w:r>
        <w:rPr>
          <w:color w:val="303030"/>
        </w:rPr>
        <w:t>dismiss</w:t>
      </w:r>
      <w:r>
        <w:rPr>
          <w:color w:val="303030"/>
          <w:spacing w:val="-20"/>
        </w:rPr>
        <w:t> </w:t>
      </w:r>
      <w:r>
        <w:rPr>
          <w:rFonts w:ascii="SimSun" w:hAnsi="SimSun" w:eastAsia="SimSun" w:hint="eastAsia"/>
          <w:color w:val="303030"/>
        </w:rPr>
        <w:t>解雇；</w:t>
      </w:r>
      <w:r>
        <w:rPr>
          <w:color w:val="303030"/>
        </w:rPr>
        <w:t>mission</w:t>
      </w:r>
      <w:r>
        <w:rPr>
          <w:color w:val="303030"/>
          <w:spacing w:val="-19"/>
        </w:rPr>
        <w:t> </w:t>
      </w:r>
      <w:r>
        <w:rPr>
          <w:rFonts w:ascii="SimSun" w:hAnsi="SimSun" w:eastAsia="SimSun" w:hint="eastAsia"/>
          <w:color w:val="303030"/>
        </w:rPr>
        <w:t>任务</w:t>
      </w:r>
      <w:r>
        <w:rPr>
          <w:rFonts w:ascii="SimSun" w:hAnsi="SimSun" w:eastAsia="SimSun" w:hint="eastAsia"/>
          <w:color w:val="24292F"/>
          <w:w w:val="95"/>
          <w:shd w:fill="C0C0C0" w:color="auto" w:val="clear"/>
        </w:rPr>
        <w:t>考</w:t>
      </w:r>
      <w:r>
        <w:rPr>
          <w:rFonts w:ascii="SimSun" w:hAnsi="SimSun" w:eastAsia="SimSun" w:hint="eastAsia"/>
          <w:color w:val="24292F"/>
          <w:spacing w:val="-63"/>
          <w:w w:val="95"/>
        </w:rPr>
        <w:t> </w:t>
      </w:r>
      <w:r>
        <w:rPr>
          <w:color w:val="303030"/>
          <w:w w:val="95"/>
        </w:rPr>
        <w:t>This</w:t>
      </w:r>
      <w:r>
        <w:rPr>
          <w:color w:val="303030"/>
          <w:spacing w:val="12"/>
          <w:w w:val="95"/>
        </w:rPr>
        <w:t> </w:t>
      </w:r>
      <w:r>
        <w:rPr>
          <w:color w:val="303030"/>
          <w:w w:val="95"/>
        </w:rPr>
        <w:t>can</w:t>
      </w:r>
      <w:r>
        <w:rPr>
          <w:color w:val="303030"/>
          <w:spacing w:val="13"/>
          <w:w w:val="95"/>
        </w:rPr>
        <w:t> </w:t>
      </w:r>
      <w:r>
        <w:rPr>
          <w:color w:val="303030"/>
          <w:w w:val="95"/>
        </w:rPr>
        <w:t>send</w:t>
      </w:r>
      <w:r>
        <w:rPr>
          <w:color w:val="303030"/>
          <w:spacing w:val="12"/>
          <w:w w:val="95"/>
        </w:rPr>
        <w:t> </w:t>
      </w:r>
      <w:r>
        <w:rPr>
          <w:color w:val="303030"/>
          <w:w w:val="95"/>
        </w:rPr>
        <w:t>the</w:t>
      </w:r>
      <w:r>
        <w:rPr>
          <w:color w:val="303030"/>
          <w:spacing w:val="14"/>
          <w:w w:val="95"/>
        </w:rPr>
        <w:t> </w:t>
      </w:r>
      <w:r>
        <w:rPr>
          <w:color w:val="303030"/>
          <w:w w:val="95"/>
        </w:rPr>
        <w:t>message.</w:t>
      </w:r>
    </w:p>
    <w:p>
      <w:pPr>
        <w:pStyle w:val="BodyText"/>
        <w:spacing w:before="3"/>
        <w:ind w:left="460"/>
      </w:pPr>
      <w:r>
        <w:rPr>
          <w:rFonts w:ascii="SimSun" w:eastAsia="SimSun" w:hint="eastAsia"/>
          <w:color w:val="24292F"/>
          <w:w w:val="95"/>
          <w:shd w:fill="C0C0C0" w:color="auto" w:val="clear"/>
        </w:rPr>
        <w:t>考</w:t>
      </w:r>
      <w:r>
        <w:rPr>
          <w:rFonts w:ascii="SimSun" w:eastAsia="SimSun" w:hint="eastAsia"/>
          <w:color w:val="24292F"/>
          <w:spacing w:val="-46"/>
          <w:w w:val="95"/>
        </w:rPr>
        <w:t> </w:t>
      </w:r>
      <w:r>
        <w:rPr>
          <w:color w:val="303030"/>
          <w:w w:val="95"/>
        </w:rPr>
        <w:t>take</w:t>
      </w:r>
      <w:r>
        <w:rPr>
          <w:color w:val="303030"/>
          <w:spacing w:val="27"/>
          <w:w w:val="95"/>
        </w:rPr>
        <w:t> </w:t>
      </w:r>
      <w:r>
        <w:rPr>
          <w:color w:val="303030"/>
          <w:w w:val="95"/>
        </w:rPr>
        <w:t>this</w:t>
      </w:r>
      <w:r>
        <w:rPr>
          <w:color w:val="303030"/>
          <w:spacing w:val="31"/>
          <w:w w:val="95"/>
        </w:rPr>
        <w:t> </w:t>
      </w:r>
      <w:r>
        <w:rPr>
          <w:color w:val="303030"/>
          <w:w w:val="95"/>
        </w:rPr>
        <w:t>message</w:t>
      </w:r>
      <w:r>
        <w:rPr>
          <w:color w:val="303030"/>
          <w:spacing w:val="28"/>
          <w:w w:val="95"/>
        </w:rPr>
        <w:t> </w:t>
      </w:r>
      <w:r>
        <w:rPr>
          <w:color w:val="303030"/>
          <w:w w:val="95"/>
        </w:rPr>
        <w:t>to</w:t>
      </w:r>
      <w:r>
        <w:rPr>
          <w:color w:val="303030"/>
          <w:spacing w:val="29"/>
          <w:w w:val="95"/>
        </w:rPr>
        <w:t> </w:t>
      </w:r>
      <w:r>
        <w:rPr>
          <w:color w:val="303030"/>
          <w:w w:val="95"/>
        </w:rPr>
        <w:t>heart</w:t>
      </w:r>
    </w:p>
    <w:p>
      <w:pPr>
        <w:spacing w:after="0"/>
        <w:sectPr>
          <w:pgSz w:w="11910" w:h="16840"/>
          <w:pgMar w:header="0" w:footer="467" w:top="640" w:bottom="700" w:left="260" w:right="279"/>
        </w:sectPr>
      </w:pPr>
    </w:p>
    <w:p>
      <w:pPr>
        <w:pStyle w:val="BodyText"/>
        <w:spacing w:before="49"/>
        <w:ind w:left="620"/>
        <w:rPr>
          <w:rFonts w:ascii="SimSun" w:eastAsia="SimSun" w:hint="eastAsia"/>
        </w:rPr>
      </w:pPr>
      <w:r>
        <w:rPr>
          <w:rFonts w:ascii="SimSun" w:eastAsia="SimSun" w:hint="eastAsia"/>
          <w:color w:val="303030"/>
          <w:spacing w:val="-16"/>
        </w:rPr>
        <w:t>派生词： </w:t>
      </w:r>
      <w:r>
        <w:rPr>
          <w:color w:val="24292F"/>
          <w:spacing w:val="-1"/>
        </w:rPr>
        <w:t>messenger(1) </w:t>
      </w:r>
      <w:r>
        <w:rPr>
          <w:color w:val="050505"/>
        </w:rPr>
        <w:t>n</w:t>
      </w:r>
      <w:r>
        <w:rPr>
          <w:color w:val="050505"/>
          <w:spacing w:val="41"/>
        </w:rPr>
        <w:t>. </w:t>
      </w:r>
      <w:r>
        <w:rPr>
          <w:rFonts w:ascii="SimSun" w:eastAsia="SimSun" w:hint="eastAsia"/>
          <w:color w:val="050505"/>
        </w:rPr>
        <w:t>送信</w:t>
      </w:r>
    </w:p>
    <w:p>
      <w:pPr>
        <w:pStyle w:val="Heading1"/>
        <w:spacing w:before="311"/>
      </w:pPr>
      <w:r>
        <w:rPr>
          <w:color w:val="24292F"/>
        </w:rPr>
        <w:t>of</w:t>
      </w:r>
      <w:r>
        <w:rPr>
          <w:color w:val="24292F"/>
          <w:spacing w:val="-3"/>
        </w:rPr>
        <w:t> </w:t>
      </w:r>
      <w:r>
        <w:rPr>
          <w:color w:val="24292F"/>
        </w:rPr>
        <w:t>his</w:t>
      </w:r>
      <w:r>
        <w:rPr>
          <w:color w:val="24292F"/>
          <w:spacing w:val="-1"/>
        </w:rPr>
        <w:t> </w:t>
      </w:r>
      <w:r>
        <w:rPr>
          <w:color w:val="FF0000"/>
        </w:rPr>
        <w:t>reign</w:t>
      </w:r>
      <w:r>
        <w:rPr>
          <w:color w:val="FF0000"/>
          <w:spacing w:val="-1"/>
        </w:rPr>
        <w:t> </w:t>
      </w:r>
      <w:r>
        <w:rPr>
          <w:color w:val="24292F"/>
        </w:rPr>
        <w:t>to</w:t>
      </w:r>
      <w:r>
        <w:rPr>
          <w:color w:val="24292F"/>
          <w:spacing w:val="-2"/>
        </w:rPr>
        <w:t> </w:t>
      </w:r>
      <w:r>
        <w:rPr>
          <w:color w:val="FF0000"/>
        </w:rPr>
        <w:t>either</w:t>
      </w:r>
      <w:r>
        <w:rPr>
          <w:color w:val="FF0000"/>
          <w:spacing w:val="-9"/>
        </w:rPr>
        <w:t> </w:t>
      </w:r>
      <w:r>
        <w:rPr>
          <w:color w:val="FF0000"/>
        </w:rPr>
        <w:t>corner</w:t>
      </w:r>
      <w:r>
        <w:rPr>
          <w:color w:val="FF0000"/>
          <w:spacing w:val="-10"/>
        </w:rPr>
        <w:t> </w:t>
      </w:r>
      <w:r>
        <w:rPr>
          <w:color w:val="24292F"/>
        </w:rPr>
        <w:t>of</w:t>
      </w:r>
      <w:r>
        <w:rPr>
          <w:color w:val="24292F"/>
          <w:spacing w:val="-3"/>
        </w:rPr>
        <w:t> </w:t>
      </w:r>
      <w:r>
        <w:rPr>
          <w:color w:val="24292F"/>
        </w:rPr>
        <w:t>the</w:t>
      </w:r>
      <w:r>
        <w:rPr>
          <w:color w:val="24292F"/>
          <w:spacing w:val="-3"/>
        </w:rPr>
        <w:t> </w:t>
      </w:r>
      <w:r>
        <w:rPr>
          <w:color w:val="FF0000"/>
        </w:rPr>
        <w:t>kingdom</w:t>
      </w:r>
    </w:p>
    <w:p>
      <w:pPr>
        <w:pStyle w:val="ListParagraph"/>
        <w:numPr>
          <w:ilvl w:val="0"/>
          <w:numId w:val="77"/>
        </w:numPr>
        <w:tabs>
          <w:tab w:pos="881" w:val="left" w:leader="none"/>
        </w:tabs>
        <w:spacing w:line="417" w:lineRule="auto" w:before="278" w:after="0"/>
        <w:ind w:left="618" w:right="8414" w:hanging="159"/>
        <w:jc w:val="left"/>
        <w:rPr>
          <w:sz w:val="32"/>
        </w:rPr>
      </w:pPr>
      <w:r>
        <w:rPr>
          <w:sz w:val="32"/>
          <w:shd w:fill="FFFF00" w:color="auto" w:val="clear"/>
        </w:rPr>
        <w:t>reign(3</w:t>
      </w:r>
      <w:r>
        <w:rPr>
          <w:spacing w:val="-5"/>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统</w:t>
      </w:r>
      <w:r>
        <w:rPr>
          <w:rFonts w:ascii="SimSun" w:eastAsia="SimSun" w:hint="eastAsia"/>
          <w:color w:val="050505"/>
          <w:sz w:val="32"/>
          <w:shd w:fill="FFFF00" w:color="auto" w:val="clear"/>
        </w:rPr>
        <w:t>治</w:t>
      </w:r>
      <w:r>
        <w:rPr>
          <w:color w:val="24292F"/>
          <w:sz w:val="32"/>
        </w:rPr>
        <w:t>reign</w:t>
      </w:r>
      <w:r>
        <w:rPr>
          <w:color w:val="24292F"/>
          <w:spacing w:val="-1"/>
          <w:sz w:val="32"/>
        </w:rPr>
        <w:t> </w:t>
      </w:r>
      <w:r>
        <w:rPr>
          <w:color w:val="24292F"/>
          <w:sz w:val="32"/>
        </w:rPr>
        <w:t>supreme</w:t>
      </w:r>
    </w:p>
    <w:p>
      <w:pPr>
        <w:pStyle w:val="BodyText"/>
        <w:spacing w:line="339" w:lineRule="exact"/>
        <w:ind w:left="618"/>
      </w:pPr>
      <w:r>
        <w:rPr>
          <w:color w:val="24292F"/>
        </w:rPr>
        <w:t>a</w:t>
      </w:r>
      <w:r>
        <w:rPr>
          <w:color w:val="24292F"/>
          <w:spacing w:val="-1"/>
        </w:rPr>
        <w:t> </w:t>
      </w:r>
      <w:r>
        <w:rPr>
          <w:color w:val="24292F"/>
        </w:rPr>
        <w:t>reign</w:t>
      </w:r>
      <w:r>
        <w:rPr>
          <w:color w:val="24292F"/>
          <w:spacing w:val="-1"/>
        </w:rPr>
        <w:t> </w:t>
      </w:r>
      <w:r>
        <w:rPr>
          <w:color w:val="24292F"/>
        </w:rPr>
        <w:t>of</w:t>
      </w:r>
      <w:r>
        <w:rPr>
          <w:color w:val="24292F"/>
          <w:spacing w:val="-1"/>
        </w:rPr>
        <w:t> </w:t>
      </w:r>
      <w:r>
        <w:rPr>
          <w:color w:val="24292F"/>
        </w:rPr>
        <w:t>terror</w:t>
      </w:r>
    </w:p>
    <w:p>
      <w:pPr>
        <w:pStyle w:val="BodyText"/>
        <w:spacing w:before="242"/>
        <w:ind w:left="620"/>
      </w:pPr>
      <w:r>
        <w:rPr>
          <w:rFonts w:ascii="SimSun" w:eastAsia="SimSun" w:hint="eastAsia"/>
          <w:color w:val="24292F"/>
          <w:spacing w:val="79"/>
          <w:shd w:fill="C0C0C0" w:color="auto" w:val="clear"/>
        </w:rPr>
        <w:t>考</w:t>
      </w:r>
      <w:r>
        <w:rPr>
          <w:color w:val="24292F"/>
        </w:rPr>
        <w:t>He</w:t>
      </w:r>
      <w:r>
        <w:rPr>
          <w:color w:val="24292F"/>
          <w:spacing w:val="-2"/>
        </w:rPr>
        <w:t> </w:t>
      </w:r>
      <w:r>
        <w:rPr>
          <w:color w:val="24292F"/>
        </w:rPr>
        <w:t>drove</w:t>
      </w:r>
      <w:r>
        <w:rPr>
          <w:color w:val="24292F"/>
          <w:spacing w:val="-2"/>
        </w:rPr>
        <w:t> </w:t>
      </w:r>
      <w:r>
        <w:rPr>
          <w:color w:val="24292F"/>
        </w:rPr>
        <w:t>back</w:t>
      </w:r>
      <w:r>
        <w:rPr>
          <w:color w:val="24292F"/>
          <w:spacing w:val="1"/>
        </w:rPr>
        <w:t> </w:t>
      </w:r>
      <w:r>
        <w:rPr>
          <w:color w:val="24292F"/>
        </w:rPr>
        <w:t>the</w:t>
      </w:r>
      <w:r>
        <w:rPr>
          <w:color w:val="24292F"/>
          <w:spacing w:val="-1"/>
        </w:rPr>
        <w:t> </w:t>
      </w:r>
      <w:r>
        <w:rPr>
          <w:color w:val="24292F"/>
        </w:rPr>
        <w:t>Nazi reign.</w:t>
      </w:r>
    </w:p>
    <w:p>
      <w:pPr>
        <w:pStyle w:val="BodyText"/>
        <w:rPr>
          <w:sz w:val="20"/>
        </w:rPr>
      </w:pPr>
    </w:p>
    <w:p>
      <w:pPr>
        <w:pStyle w:val="BodyText"/>
        <w:rPr>
          <w:sz w:val="20"/>
        </w:rPr>
      </w:pPr>
    </w:p>
    <w:p>
      <w:pPr>
        <w:pStyle w:val="BodyText"/>
        <w:rPr>
          <w:sz w:val="20"/>
        </w:rPr>
      </w:pPr>
    </w:p>
    <w:p>
      <w:pPr>
        <w:pStyle w:val="ListParagraph"/>
        <w:numPr>
          <w:ilvl w:val="0"/>
          <w:numId w:val="77"/>
        </w:numPr>
        <w:tabs>
          <w:tab w:pos="881" w:val="left" w:leader="none"/>
        </w:tabs>
        <w:spacing w:line="417" w:lineRule="auto" w:before="222" w:after="0"/>
        <w:ind w:left="618" w:right="2344" w:hanging="159"/>
        <w:jc w:val="left"/>
        <w:rPr>
          <w:sz w:val="32"/>
        </w:rPr>
      </w:pPr>
      <w:r>
        <w:rPr>
          <w:w w:val="95"/>
          <w:sz w:val="32"/>
          <w:shd w:fill="FFFF00" w:color="auto" w:val="clear"/>
        </w:rPr>
        <w:t>either(5</w:t>
      </w:r>
      <w:r>
        <w:rPr>
          <w:spacing w:val="30"/>
          <w:w w:val="95"/>
          <w:sz w:val="32"/>
          <w:shd w:fill="FFFF00" w:color="auto" w:val="clear"/>
        </w:rPr>
        <w:t>) </w:t>
      </w:r>
      <w:r>
        <w:rPr>
          <w:w w:val="95"/>
          <w:sz w:val="32"/>
          <w:shd w:fill="FFFF00" w:color="auto" w:val="clear"/>
        </w:rPr>
        <w:t>ad</w:t>
      </w:r>
      <w:r>
        <w:rPr>
          <w:color w:val="050505"/>
          <w:w w:val="95"/>
          <w:sz w:val="32"/>
          <w:shd w:fill="FFFF00" w:color="auto" w:val="clear"/>
        </w:rPr>
        <w:t>v</w:t>
      </w:r>
      <w:r>
        <w:rPr>
          <w:color w:val="050505"/>
          <w:spacing w:val="31"/>
          <w:w w:val="95"/>
          <w:sz w:val="32"/>
          <w:shd w:fill="FFFF00" w:color="auto" w:val="clear"/>
        </w:rPr>
        <w:t>. </w:t>
      </w:r>
      <w:r>
        <w:rPr>
          <w:rFonts w:ascii="SimSun" w:eastAsia="SimSun" w:hint="eastAsia"/>
          <w:color w:val="050505"/>
          <w:w w:val="95"/>
          <w:sz w:val="32"/>
          <w:shd w:fill="FFFF00" w:color="auto" w:val="clear"/>
        </w:rPr>
        <w:t>（</w:t>
      </w:r>
      <w:r>
        <w:rPr>
          <w:rFonts w:ascii="SimSun" w:eastAsia="SimSun" w:hint="eastAsia"/>
          <w:color w:val="050505"/>
          <w:spacing w:val="-2"/>
          <w:w w:val="95"/>
          <w:sz w:val="32"/>
          <w:shd w:fill="FFFF00" w:color="auto" w:val="clear"/>
        </w:rPr>
        <w:t>在否定句中代表 </w:t>
      </w:r>
      <w:r>
        <w:rPr>
          <w:color w:val="050505"/>
          <w:w w:val="95"/>
          <w:sz w:val="32"/>
          <w:shd w:fill="FFFF00" w:color="auto" w:val="clear"/>
        </w:rPr>
        <w:t>also</w:t>
      </w:r>
      <w:r>
        <w:rPr>
          <w:color w:val="050505"/>
          <w:spacing w:val="61"/>
          <w:w w:val="95"/>
          <w:sz w:val="32"/>
          <w:shd w:fill="FFFF00" w:color="auto" w:val="clear"/>
        </w:rPr>
        <w:t> </w:t>
      </w:r>
      <w:r>
        <w:rPr>
          <w:rFonts w:ascii="SimSun" w:eastAsia="SimSun" w:hint="eastAsia"/>
          <w:color w:val="050505"/>
          <w:spacing w:val="-8"/>
          <w:w w:val="95"/>
          <w:sz w:val="32"/>
          <w:shd w:fill="FFFF00" w:color="auto" w:val="clear"/>
        </w:rPr>
        <w:t>或 </w:t>
      </w:r>
      <w:r>
        <w:rPr>
          <w:color w:val="050505"/>
          <w:w w:val="95"/>
          <w:sz w:val="32"/>
          <w:shd w:fill="FFFF00" w:color="auto" w:val="clear"/>
        </w:rPr>
        <w:t>too</w:t>
      </w:r>
      <w:r>
        <w:rPr>
          <w:rFonts w:ascii="SimSun" w:eastAsia="SimSun" w:hint="eastAsia"/>
          <w:color w:val="050505"/>
          <w:w w:val="95"/>
          <w:sz w:val="32"/>
          <w:shd w:fill="FFFF00" w:color="auto" w:val="clear"/>
        </w:rPr>
        <w:t>）也；</w:t>
      </w:r>
      <w:r>
        <w:rPr>
          <w:color w:val="050505"/>
          <w:w w:val="95"/>
          <w:sz w:val="32"/>
          <w:shd w:fill="FFFF00" w:color="auto" w:val="clear"/>
        </w:rPr>
        <w:t>conj</w:t>
      </w:r>
      <w:r>
        <w:rPr>
          <w:color w:val="050505"/>
          <w:spacing w:val="29"/>
          <w:w w:val="95"/>
          <w:sz w:val="32"/>
          <w:shd w:fill="FFFF00" w:color="auto" w:val="clear"/>
        </w:rPr>
        <w:t>. </w:t>
      </w:r>
      <w:r>
        <w:rPr>
          <w:rFonts w:ascii="SimSun" w:eastAsia="SimSun" w:hint="eastAsia"/>
          <w:color w:val="050505"/>
          <w:w w:val="95"/>
          <w:sz w:val="32"/>
          <w:shd w:fill="FFFF00" w:color="auto" w:val="clear"/>
        </w:rPr>
        <w:t>要么</w:t>
      </w:r>
      <w:r>
        <w:rPr>
          <w:color w:val="303030"/>
          <w:sz w:val="32"/>
        </w:rPr>
        <w:t>either...or...</w:t>
      </w:r>
    </w:p>
    <w:p>
      <w:pPr>
        <w:pStyle w:val="BodyText"/>
        <w:spacing w:line="379" w:lineRule="exact"/>
        <w:ind w:left="539"/>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It is their</w:t>
      </w:r>
      <w:r>
        <w:rPr>
          <w:color w:val="24292F"/>
        </w:rPr>
        <w:t> reduction to commercial</w:t>
      </w:r>
      <w:r>
        <w:rPr>
          <w:color w:val="24292F"/>
          <w:spacing w:val="1"/>
        </w:rPr>
        <w:t> </w:t>
      </w:r>
      <w:r>
        <w:rPr>
          <w:color w:val="24292F"/>
        </w:rPr>
        <w:t>practice</w:t>
      </w:r>
      <w:r>
        <w:rPr>
          <w:color w:val="24292F"/>
          <w:spacing w:val="-1"/>
        </w:rPr>
        <w:t>, </w:t>
      </w:r>
      <w:r>
        <w:rPr>
          <w:color w:val="24292F"/>
        </w:rPr>
        <w:t>either through necessity</w:t>
      </w:r>
      <w:r>
        <w:rPr>
          <w:color w:val="24292F"/>
          <w:spacing w:val="-3"/>
        </w:rPr>
        <w:t> </w:t>
      </w:r>
      <w:r>
        <w:rPr>
          <w:color w:val="24292F"/>
        </w:rPr>
        <w:t>or</w:t>
      </w:r>
    </w:p>
    <w:p>
      <w:pPr>
        <w:pStyle w:val="BodyText"/>
        <w:spacing w:before="242"/>
        <w:ind w:left="460"/>
      </w:pPr>
      <w:r>
        <w:rPr>
          <w:color w:val="24292F"/>
        </w:rPr>
        <w:t>dedication.</w:t>
      </w:r>
    </w:p>
    <w:p>
      <w:pPr>
        <w:pStyle w:val="BodyText"/>
        <w:spacing w:before="243"/>
        <w:ind w:left="539"/>
      </w:pPr>
      <w:r>
        <w:rPr>
          <w:rFonts w:ascii="SimSun" w:eastAsia="SimSun" w:hint="eastAsia"/>
          <w:color w:val="24292F"/>
          <w:w w:val="95"/>
          <w:shd w:fill="C0C0C0" w:color="auto" w:val="clear"/>
        </w:rPr>
        <w:t>考</w:t>
      </w:r>
      <w:r>
        <w:rPr>
          <w:rFonts w:ascii="SimSun" w:eastAsia="SimSun" w:hint="eastAsia"/>
          <w:color w:val="24292F"/>
          <w:spacing w:val="-49"/>
          <w:w w:val="95"/>
        </w:rPr>
        <w:t> </w:t>
      </w:r>
      <w:r>
        <w:rPr>
          <w:color w:val="24292F"/>
          <w:w w:val="95"/>
        </w:rPr>
        <w:t>It</w:t>
      </w:r>
      <w:r>
        <w:rPr>
          <w:color w:val="24292F"/>
          <w:spacing w:val="26"/>
          <w:w w:val="95"/>
        </w:rPr>
        <w:t> </w:t>
      </w:r>
      <w:r>
        <w:rPr>
          <w:color w:val="24292F"/>
          <w:w w:val="95"/>
        </w:rPr>
        <w:t>is</w:t>
      </w:r>
      <w:r>
        <w:rPr>
          <w:color w:val="24292F"/>
          <w:spacing w:val="25"/>
          <w:w w:val="95"/>
        </w:rPr>
        <w:t> </w:t>
      </w:r>
      <w:r>
        <w:rPr>
          <w:color w:val="24292F"/>
          <w:w w:val="95"/>
        </w:rPr>
        <w:t>hard</w:t>
      </w:r>
      <w:r>
        <w:rPr>
          <w:color w:val="24292F"/>
          <w:spacing w:val="27"/>
          <w:w w:val="95"/>
        </w:rPr>
        <w:t> </w:t>
      </w:r>
      <w:r>
        <w:rPr>
          <w:color w:val="24292F"/>
          <w:w w:val="95"/>
        </w:rPr>
        <w:t>to</w:t>
      </w:r>
      <w:r>
        <w:rPr>
          <w:color w:val="24292F"/>
          <w:spacing w:val="26"/>
          <w:w w:val="95"/>
        </w:rPr>
        <w:t> </w:t>
      </w:r>
      <w:r>
        <w:rPr>
          <w:color w:val="24292F"/>
          <w:w w:val="95"/>
        </w:rPr>
        <w:t>be</w:t>
      </w:r>
      <w:r>
        <w:rPr>
          <w:color w:val="24292F"/>
          <w:spacing w:val="31"/>
          <w:w w:val="95"/>
        </w:rPr>
        <w:t> </w:t>
      </w:r>
      <w:r>
        <w:rPr>
          <w:color w:val="24292F"/>
          <w:w w:val="95"/>
        </w:rPr>
        <w:t>either</w:t>
      </w:r>
      <w:r>
        <w:rPr>
          <w:color w:val="24292F"/>
          <w:spacing w:val="24"/>
          <w:w w:val="95"/>
        </w:rPr>
        <w:t> </w:t>
      </w:r>
      <w:r>
        <w:rPr>
          <w:color w:val="24292F"/>
          <w:w w:val="95"/>
        </w:rPr>
        <w:t>proper</w:t>
      </w:r>
      <w:r>
        <w:rPr>
          <w:color w:val="24292F"/>
          <w:spacing w:val="12"/>
          <w:w w:val="95"/>
        </w:rPr>
        <w:t>, </w:t>
      </w:r>
      <w:r>
        <w:rPr>
          <w:color w:val="24292F"/>
          <w:w w:val="95"/>
        </w:rPr>
        <w:t>or</w:t>
      </w:r>
      <w:r>
        <w:rPr>
          <w:color w:val="24292F"/>
          <w:spacing w:val="26"/>
          <w:w w:val="95"/>
        </w:rPr>
        <w:t> </w:t>
      </w:r>
      <w:r>
        <w:rPr>
          <w:color w:val="24292F"/>
          <w:w w:val="95"/>
        </w:rPr>
        <w:t>scientific.</w:t>
      </w:r>
    </w:p>
    <w:p>
      <w:pPr>
        <w:pStyle w:val="BodyText"/>
        <w:rPr>
          <w:sz w:val="20"/>
        </w:rPr>
      </w:pPr>
    </w:p>
    <w:p>
      <w:pPr>
        <w:pStyle w:val="BodyText"/>
        <w:rPr>
          <w:sz w:val="20"/>
        </w:rPr>
      </w:pPr>
    </w:p>
    <w:p>
      <w:pPr>
        <w:pStyle w:val="BodyText"/>
        <w:rPr>
          <w:sz w:val="20"/>
        </w:rPr>
      </w:pPr>
    </w:p>
    <w:p>
      <w:pPr>
        <w:pStyle w:val="ListParagraph"/>
        <w:numPr>
          <w:ilvl w:val="0"/>
          <w:numId w:val="77"/>
        </w:numPr>
        <w:tabs>
          <w:tab w:pos="881" w:val="left" w:leader="none"/>
        </w:tabs>
        <w:spacing w:line="417" w:lineRule="auto" w:before="222" w:after="0"/>
        <w:ind w:left="618" w:right="8253" w:hanging="159"/>
        <w:jc w:val="left"/>
        <w:rPr>
          <w:sz w:val="32"/>
        </w:rPr>
      </w:pPr>
      <w:r>
        <w:rPr>
          <w:sz w:val="32"/>
          <w:shd w:fill="FFFF00" w:color="auto" w:val="clear"/>
        </w:rPr>
        <w:t>corner(3</w:t>
      </w:r>
      <w:r>
        <w:rPr>
          <w:spacing w:val="-5"/>
          <w:sz w:val="32"/>
          <w:shd w:fill="FFFF00" w:color="auto" w:val="clear"/>
        </w:rPr>
        <w:t>) </w:t>
      </w:r>
      <w:r>
        <w:rPr>
          <w:sz w:val="32"/>
          <w:shd w:fill="FFFF00" w:color="auto" w:val="clear"/>
        </w:rPr>
        <w:t>n</w:t>
      </w:r>
      <w:r>
        <w:rPr>
          <w:color w:val="050505"/>
          <w:spacing w:val="-3"/>
          <w:sz w:val="32"/>
          <w:shd w:fill="FFFF00" w:color="auto" w:val="clear"/>
        </w:rPr>
        <w:t>. </w:t>
      </w:r>
      <w:r>
        <w:rPr>
          <w:rFonts w:ascii="SimSun" w:eastAsia="SimSun" w:hint="eastAsia"/>
          <w:color w:val="050505"/>
          <w:sz w:val="32"/>
          <w:shd w:fill="FFFF00" w:color="auto" w:val="clear"/>
        </w:rPr>
        <w:t>角落</w:t>
      </w:r>
      <w:r>
        <w:rPr>
          <w:color w:val="24292F"/>
          <w:sz w:val="32"/>
        </w:rPr>
        <w:t>around</w:t>
      </w:r>
      <w:r>
        <w:rPr>
          <w:color w:val="24292F"/>
          <w:spacing w:val="-1"/>
          <w:sz w:val="32"/>
        </w:rPr>
        <w:t> </w:t>
      </w:r>
      <w:r>
        <w:rPr>
          <w:color w:val="24292F"/>
          <w:sz w:val="32"/>
        </w:rPr>
        <w:t>the</w:t>
      </w:r>
      <w:r>
        <w:rPr>
          <w:color w:val="24292F"/>
          <w:spacing w:val="-2"/>
          <w:sz w:val="32"/>
        </w:rPr>
        <w:t> </w:t>
      </w:r>
      <w:r>
        <w:rPr>
          <w:color w:val="24292F"/>
          <w:sz w:val="32"/>
        </w:rPr>
        <w:t>corner</w:t>
      </w:r>
    </w:p>
    <w:p>
      <w:pPr>
        <w:pStyle w:val="BodyText"/>
        <w:spacing w:line="339" w:lineRule="exact"/>
        <w:ind w:left="618"/>
      </w:pPr>
      <w:r>
        <w:rPr>
          <w:color w:val="24292F"/>
        </w:rPr>
        <w:t>the</w:t>
      </w:r>
      <w:r>
        <w:rPr>
          <w:color w:val="24292F"/>
          <w:spacing w:val="-2"/>
        </w:rPr>
        <w:t> </w:t>
      </w:r>
      <w:r>
        <w:rPr>
          <w:color w:val="24292F"/>
        </w:rPr>
        <w:t>four</w:t>
      </w:r>
      <w:r>
        <w:rPr>
          <w:color w:val="24292F"/>
          <w:spacing w:val="-2"/>
        </w:rPr>
        <w:t> </w:t>
      </w:r>
      <w:r>
        <w:rPr>
          <w:color w:val="24292F"/>
        </w:rPr>
        <w:t>corners</w:t>
      </w:r>
      <w:r>
        <w:rPr>
          <w:color w:val="24292F"/>
          <w:spacing w:val="-1"/>
        </w:rPr>
        <w:t> </w:t>
      </w:r>
      <w:r>
        <w:rPr>
          <w:color w:val="24292F"/>
        </w:rPr>
        <w:t>of the</w:t>
      </w:r>
      <w:r>
        <w:rPr>
          <w:color w:val="24292F"/>
          <w:spacing w:val="-1"/>
        </w:rPr>
        <w:t> </w:t>
      </w:r>
      <w:r>
        <w:rPr>
          <w:color w:val="24292F"/>
        </w:rPr>
        <w:t>world</w:t>
      </w:r>
    </w:p>
    <w:p>
      <w:pPr>
        <w:pStyle w:val="BodyText"/>
        <w:spacing w:before="244"/>
        <w:ind w:left="618"/>
      </w:pPr>
      <w:r>
        <w:rPr>
          <w:color w:val="24292F"/>
        </w:rPr>
        <w:t>in a</w:t>
      </w:r>
      <w:r>
        <w:rPr>
          <w:color w:val="24292F"/>
          <w:spacing w:val="-1"/>
        </w:rPr>
        <w:t> </w:t>
      </w:r>
      <w:r>
        <w:rPr>
          <w:color w:val="24292F"/>
        </w:rPr>
        <w:t>tight</w:t>
      </w:r>
      <w:r>
        <w:rPr>
          <w:color w:val="24292F"/>
          <w:spacing w:val="-1"/>
        </w:rPr>
        <w:t> </w:t>
      </w:r>
      <w:r>
        <w:rPr>
          <w:color w:val="24292F"/>
        </w:rPr>
        <w:t>corner</w:t>
      </w:r>
    </w:p>
    <w:p>
      <w:pPr>
        <w:pStyle w:val="BodyText"/>
        <w:spacing w:before="242"/>
        <w:ind w:left="620"/>
      </w:pPr>
      <w:r>
        <w:rPr>
          <w:rFonts w:ascii="SimSun" w:eastAsia="SimSun" w:hint="eastAsia"/>
          <w:color w:val="24292F"/>
          <w:spacing w:val="79"/>
          <w:shd w:fill="C0C0C0" w:color="auto" w:val="clear"/>
        </w:rPr>
        <w:t>考</w:t>
      </w:r>
      <w:r>
        <w:rPr>
          <w:color w:val="24292F"/>
        </w:rPr>
        <w:t>the</w:t>
      </w:r>
      <w:r>
        <w:rPr>
          <w:color w:val="24292F"/>
          <w:spacing w:val="-2"/>
        </w:rPr>
        <w:t> </w:t>
      </w:r>
      <w:r>
        <w:rPr>
          <w:color w:val="24292F"/>
        </w:rPr>
        <w:t>far</w:t>
      </w:r>
      <w:r>
        <w:rPr>
          <w:color w:val="24292F"/>
          <w:spacing w:val="-3"/>
        </w:rPr>
        <w:t> </w:t>
      </w:r>
      <w:r>
        <w:rPr>
          <w:color w:val="24292F"/>
        </w:rPr>
        <w:t>corners</w:t>
      </w:r>
      <w:r>
        <w:rPr>
          <w:color w:val="24292F"/>
          <w:spacing w:val="1"/>
        </w:rPr>
        <w:t> </w:t>
      </w:r>
      <w:r>
        <w:rPr>
          <w:color w:val="24292F"/>
        </w:rPr>
        <w:t>of the</w:t>
      </w:r>
      <w:r>
        <w:rPr>
          <w:color w:val="24292F"/>
          <w:spacing w:val="-2"/>
        </w:rPr>
        <w:t> </w:t>
      </w:r>
      <w:r>
        <w:rPr>
          <w:color w:val="24292F"/>
        </w:rPr>
        <w:t>world</w:t>
      </w:r>
    </w:p>
    <w:p>
      <w:pPr>
        <w:pStyle w:val="BodyText"/>
        <w:rPr>
          <w:sz w:val="20"/>
        </w:rPr>
      </w:pPr>
    </w:p>
    <w:p>
      <w:pPr>
        <w:pStyle w:val="BodyText"/>
        <w:rPr>
          <w:sz w:val="20"/>
        </w:rPr>
      </w:pPr>
    </w:p>
    <w:p>
      <w:pPr>
        <w:pStyle w:val="BodyText"/>
        <w:rPr>
          <w:sz w:val="20"/>
        </w:rPr>
      </w:pPr>
    </w:p>
    <w:p>
      <w:pPr>
        <w:pStyle w:val="ListParagraph"/>
        <w:numPr>
          <w:ilvl w:val="0"/>
          <w:numId w:val="77"/>
        </w:numPr>
        <w:tabs>
          <w:tab w:pos="881" w:val="left" w:leader="none"/>
        </w:tabs>
        <w:spacing w:line="415" w:lineRule="auto" w:before="220" w:after="0"/>
        <w:ind w:left="620" w:right="5212" w:hanging="161"/>
        <w:jc w:val="left"/>
        <w:rPr>
          <w:rFonts w:ascii="SimSun" w:eastAsia="SimSun" w:hint="eastAsia"/>
          <w:sz w:val="32"/>
        </w:rPr>
      </w:pPr>
      <w:r>
        <w:rPr>
          <w:spacing w:val="1"/>
          <w:w w:val="99"/>
          <w:sz w:val="32"/>
          <w:shd w:fill="FFFF00" w:color="auto" w:val="clear"/>
        </w:rPr>
        <w:t>k</w:t>
      </w:r>
      <w:r>
        <w:rPr>
          <w:w w:val="99"/>
          <w:sz w:val="32"/>
          <w:shd w:fill="FFFF00" w:color="auto" w:val="clear"/>
        </w:rPr>
        <w:t>i</w:t>
      </w:r>
      <w:r>
        <w:rPr>
          <w:spacing w:val="1"/>
          <w:w w:val="99"/>
          <w:sz w:val="32"/>
          <w:shd w:fill="FFFF00" w:color="auto" w:val="clear"/>
        </w:rPr>
        <w:t>ng</w:t>
      </w:r>
      <w:r>
        <w:rPr>
          <w:spacing w:val="-2"/>
          <w:w w:val="99"/>
          <w:sz w:val="32"/>
          <w:shd w:fill="FFFF00" w:color="auto" w:val="clear"/>
        </w:rPr>
        <w:t>d</w:t>
      </w:r>
      <w:r>
        <w:rPr>
          <w:spacing w:val="3"/>
          <w:w w:val="99"/>
          <w:sz w:val="32"/>
          <w:shd w:fill="FFFF00" w:color="auto" w:val="clear"/>
        </w:rPr>
        <w:t>o</w:t>
      </w:r>
      <w:r>
        <w:rPr>
          <w:spacing w:val="-4"/>
          <w:w w:val="99"/>
          <w:sz w:val="32"/>
          <w:shd w:fill="FFFF00" w:color="auto" w:val="clear"/>
        </w:rPr>
        <w:t>m</w:t>
      </w:r>
      <w:r>
        <w:rPr>
          <w:spacing w:val="-1"/>
          <w:w w:val="99"/>
          <w:sz w:val="32"/>
          <w:shd w:fill="FFFF00" w:color="auto" w:val="clear"/>
        </w:rPr>
        <w:t>(</w:t>
      </w:r>
      <w:r>
        <w:rPr>
          <w:spacing w:val="1"/>
          <w:w w:val="99"/>
          <w:sz w:val="32"/>
          <w:shd w:fill="FFFF00" w:color="auto" w:val="clear"/>
        </w:rPr>
        <w:t>2</w:t>
      </w:r>
      <w:r>
        <w:rPr>
          <w:w w:val="99"/>
          <w:sz w:val="32"/>
          <w:shd w:fill="FFFF00" w:color="auto" w:val="clear"/>
        </w:rPr>
        <w:t>)</w:t>
      </w:r>
      <w:r>
        <w:rPr>
          <w:spacing w:val="-2"/>
          <w:sz w:val="32"/>
          <w:shd w:fill="FFFF00" w:color="auto" w:val="clear"/>
        </w:rPr>
        <w:t> </w:t>
      </w:r>
      <w:r>
        <w:rPr>
          <w:spacing w:val="1"/>
          <w:w w:val="99"/>
          <w:sz w:val="32"/>
          <w:shd w:fill="FFFF00" w:color="auto" w:val="clear"/>
        </w:rPr>
        <w:t>n</w:t>
      </w:r>
      <w:r>
        <w:rPr>
          <w:w w:val="99"/>
          <w:sz w:val="32"/>
          <w:shd w:fill="FFFF00" w:color="auto" w:val="clear"/>
        </w:rPr>
        <w:t>.</w:t>
      </w:r>
      <w:r>
        <w:rPr>
          <w:spacing w:val="1"/>
          <w:sz w:val="32"/>
          <w:shd w:fill="FFFF00" w:color="auto" w:val="clear"/>
        </w:rPr>
        <w:t> </w:t>
      </w:r>
      <w:r>
        <w:rPr>
          <w:rFonts w:ascii="SimSun" w:eastAsia="SimSun" w:hint="eastAsia"/>
          <w:color w:val="050505"/>
          <w:spacing w:val="-54"/>
          <w:w w:val="99"/>
          <w:sz w:val="32"/>
          <w:shd w:fill="FFFF00" w:color="auto" w:val="clear"/>
        </w:rPr>
        <w:t>王国；</w:t>
      </w:r>
      <w:r>
        <w:rPr>
          <w:rFonts w:ascii="SimSun" w:eastAsia="SimSun" w:hint="eastAsia"/>
          <w:color w:val="050505"/>
          <w:spacing w:val="2"/>
          <w:w w:val="99"/>
          <w:sz w:val="32"/>
          <w:shd w:fill="FFFF00" w:color="auto" w:val="clear"/>
        </w:rPr>
        <w:t>（</w:t>
      </w:r>
      <w:r>
        <w:rPr>
          <w:rFonts w:ascii="SimSun" w:eastAsia="SimSun" w:hint="eastAsia"/>
          <w:color w:val="050505"/>
          <w:w w:val="99"/>
          <w:sz w:val="32"/>
          <w:shd w:fill="FFFF00" w:color="auto" w:val="clear"/>
        </w:rPr>
        <w:t>动物或植物）界</w:t>
      </w:r>
      <w:r>
        <w:rPr>
          <w:rFonts w:ascii="SimSun" w:eastAsia="SimSun" w:hint="eastAsia"/>
          <w:color w:val="24292F"/>
          <w:spacing w:val="-329"/>
          <w:w w:val="99"/>
          <w:sz w:val="32"/>
          <w:shd w:fill="FFFF00" w:color="auto" w:val="clear"/>
        </w:rPr>
        <w:t>考</w:t>
      </w:r>
      <w:r>
        <w:rPr>
          <w:color w:val="303030"/>
          <w:sz w:val="32"/>
        </w:rPr>
        <w:t>the</w:t>
      </w:r>
      <w:r>
        <w:rPr>
          <w:color w:val="303030"/>
          <w:spacing w:val="-1"/>
          <w:sz w:val="32"/>
        </w:rPr>
        <w:t> </w:t>
      </w:r>
      <w:r>
        <w:rPr>
          <w:color w:val="303030"/>
          <w:sz w:val="32"/>
        </w:rPr>
        <w:t>United Kingdom</w:t>
      </w:r>
      <w:r>
        <w:rPr>
          <w:color w:val="303030"/>
          <w:spacing w:val="-3"/>
          <w:sz w:val="32"/>
        </w:rPr>
        <w:t> </w:t>
      </w:r>
      <w:r>
        <w:rPr>
          <w:rFonts w:ascii="SimSun" w:eastAsia="SimSun" w:hint="eastAsia"/>
          <w:color w:val="303030"/>
          <w:sz w:val="32"/>
        </w:rPr>
        <w:t>英国</w:t>
      </w:r>
    </w:p>
    <w:p>
      <w:pPr>
        <w:pStyle w:val="BodyText"/>
        <w:spacing w:line="415" w:lineRule="auto" w:before="2"/>
        <w:ind w:left="621" w:right="6746" w:hanging="1"/>
        <w:rPr>
          <w:rFonts w:ascii="SimSun" w:eastAsia="SimSun" w:hint="eastAsia"/>
        </w:rPr>
      </w:pPr>
      <w:r>
        <w:rPr>
          <w:rFonts w:ascii="SimSun" w:eastAsia="SimSun" w:hint="eastAsia"/>
          <w:color w:val="24292F"/>
          <w:spacing w:val="79"/>
          <w:shd w:fill="C0C0C0" w:color="auto" w:val="clear"/>
        </w:rPr>
        <w:t>考</w:t>
      </w:r>
      <w:r>
        <w:rPr>
          <w:color w:val="303030"/>
        </w:rPr>
        <w:t>the</w:t>
      </w:r>
      <w:r>
        <w:rPr>
          <w:color w:val="303030"/>
          <w:spacing w:val="-6"/>
        </w:rPr>
        <w:t> </w:t>
      </w:r>
      <w:r>
        <w:rPr>
          <w:color w:val="303030"/>
        </w:rPr>
        <w:t>animal</w:t>
      </w:r>
      <w:r>
        <w:rPr>
          <w:color w:val="303030"/>
          <w:spacing w:val="-3"/>
        </w:rPr>
        <w:t> </w:t>
      </w:r>
      <w:r>
        <w:rPr>
          <w:color w:val="303030"/>
        </w:rPr>
        <w:t>kingdom</w:t>
      </w:r>
      <w:r>
        <w:rPr>
          <w:color w:val="303030"/>
          <w:spacing w:val="-10"/>
        </w:rPr>
        <w:t> </w:t>
      </w:r>
      <w:r>
        <w:rPr>
          <w:rFonts w:ascii="SimSun" w:eastAsia="SimSun" w:hint="eastAsia"/>
          <w:color w:val="303030"/>
        </w:rPr>
        <w:t>动物界派生词：</w:t>
      </w:r>
    </w:p>
    <w:p>
      <w:pPr>
        <w:spacing w:after="0" w:line="415" w:lineRule="auto"/>
        <w:rPr>
          <w:rFonts w:ascii="SimSun" w:eastAsia="SimSun" w:hint="eastAsia"/>
        </w:rPr>
        <w:sectPr>
          <w:pgSz w:w="11910" w:h="16840"/>
          <w:pgMar w:header="0" w:footer="467" w:top="640" w:bottom="700" w:left="260" w:right="279"/>
        </w:sectPr>
      </w:pPr>
    </w:p>
    <w:p>
      <w:pPr>
        <w:pStyle w:val="BodyText"/>
        <w:spacing w:before="49"/>
        <w:ind w:left="618"/>
        <w:rPr>
          <w:rFonts w:ascii="SimSun" w:eastAsia="SimSun" w:hint="eastAsia"/>
        </w:rPr>
      </w:pPr>
      <w:r>
        <w:rPr>
          <w:color w:val="24292F"/>
        </w:rPr>
        <w:t>king(1</w:t>
      </w:r>
      <w:r>
        <w:rPr>
          <w:color w:val="24292F"/>
          <w:spacing w:val="-2"/>
        </w:rPr>
        <w:t>) </w:t>
      </w:r>
      <w:r>
        <w:rPr>
          <w:color w:val="050505"/>
        </w:rPr>
        <w:t>n.  </w:t>
      </w:r>
      <w:r>
        <w:rPr>
          <w:rFonts w:ascii="SimSun" w:eastAsia="SimSun" w:hint="eastAsia"/>
          <w:color w:val="050505"/>
        </w:rPr>
        <w:t>君主；国王</w:t>
      </w:r>
    </w:p>
    <w:p>
      <w:pPr>
        <w:pStyle w:val="Heading1"/>
        <w:spacing w:before="311"/>
      </w:pPr>
      <w:r>
        <w:rPr>
          <w:color w:val="24292F"/>
        </w:rPr>
        <w:t>and</w:t>
      </w:r>
      <w:r>
        <w:rPr>
          <w:color w:val="24292F"/>
          <w:spacing w:val="-4"/>
        </w:rPr>
        <w:t> </w:t>
      </w:r>
      <w:r>
        <w:rPr>
          <w:color w:val="FF0000"/>
        </w:rPr>
        <w:t>deserves</w:t>
      </w:r>
      <w:r>
        <w:rPr>
          <w:color w:val="FF0000"/>
          <w:spacing w:val="-3"/>
        </w:rPr>
        <w:t> </w:t>
      </w:r>
      <w:r>
        <w:rPr>
          <w:color w:val="FF0000"/>
        </w:rPr>
        <w:t>praising</w:t>
      </w:r>
      <w:r>
        <w:rPr>
          <w:color w:val="FF0000"/>
          <w:spacing w:val="-2"/>
        </w:rPr>
        <w:t> </w:t>
      </w:r>
      <w:r>
        <w:rPr>
          <w:color w:val="24292F"/>
        </w:rPr>
        <w:t>because</w:t>
      </w:r>
      <w:r>
        <w:rPr>
          <w:color w:val="24292F"/>
          <w:spacing w:val="-1"/>
        </w:rPr>
        <w:t> </w:t>
      </w:r>
      <w:r>
        <w:rPr>
          <w:color w:val="24292F"/>
        </w:rPr>
        <w:t>the</w:t>
      </w:r>
      <w:r>
        <w:rPr>
          <w:color w:val="24292F"/>
          <w:spacing w:val="-1"/>
        </w:rPr>
        <w:t> </w:t>
      </w:r>
      <w:r>
        <w:rPr>
          <w:color w:val="FF0000"/>
        </w:rPr>
        <w:t>comic</w:t>
      </w:r>
      <w:r>
        <w:rPr>
          <w:color w:val="FF0000"/>
          <w:spacing w:val="-3"/>
        </w:rPr>
        <w:t> </w:t>
      </w:r>
      <w:r>
        <w:rPr>
          <w:color w:val="24292F"/>
        </w:rPr>
        <w:t>actors'</w:t>
      </w:r>
      <w:r>
        <w:rPr>
          <w:color w:val="24292F"/>
          <w:spacing w:val="-4"/>
        </w:rPr>
        <w:t> </w:t>
      </w:r>
      <w:r>
        <w:rPr>
          <w:color w:val="24292F"/>
        </w:rPr>
        <w:t>garment</w:t>
      </w:r>
    </w:p>
    <w:p>
      <w:pPr>
        <w:pStyle w:val="ListParagraph"/>
        <w:numPr>
          <w:ilvl w:val="0"/>
          <w:numId w:val="77"/>
        </w:numPr>
        <w:tabs>
          <w:tab w:pos="881" w:val="left" w:leader="none"/>
        </w:tabs>
        <w:spacing w:line="417" w:lineRule="auto" w:before="278" w:after="0"/>
        <w:ind w:left="618" w:right="7156" w:hanging="159"/>
        <w:jc w:val="left"/>
        <w:rPr>
          <w:sz w:val="32"/>
        </w:rPr>
      </w:pPr>
      <w:r>
        <w:rPr>
          <w:sz w:val="32"/>
          <w:shd w:fill="FFFF00" w:color="auto" w:val="clear"/>
        </w:rPr>
        <w:t>deserve(4</w:t>
      </w:r>
      <w:r>
        <w:rPr>
          <w:spacing w:val="-10"/>
          <w:sz w:val="32"/>
          <w:shd w:fill="FFFF00" w:color="auto" w:val="clear"/>
        </w:rPr>
        <w:t>) </w:t>
      </w:r>
      <w:r>
        <w:rPr>
          <w:sz w:val="32"/>
          <w:shd w:fill="FFFF00" w:color="auto" w:val="clear"/>
        </w:rPr>
        <w:t>v</w:t>
      </w:r>
      <w:r>
        <w:rPr>
          <w:spacing w:val="-8"/>
          <w:sz w:val="32"/>
          <w:shd w:fill="FFFF00" w:color="auto" w:val="clear"/>
        </w:rPr>
        <w:t>. </w:t>
      </w:r>
      <w:r>
        <w:rPr>
          <w:rFonts w:ascii="SimSun" w:eastAsia="SimSun" w:hint="eastAsia"/>
          <w:color w:val="050505"/>
          <w:sz w:val="32"/>
          <w:shd w:fill="FFFF00" w:color="auto" w:val="clear"/>
        </w:rPr>
        <w:t>值得；应得</w:t>
      </w:r>
      <w:r>
        <w:rPr>
          <w:color w:val="24292F"/>
          <w:sz w:val="32"/>
        </w:rPr>
        <w:t>deserve</w:t>
      </w:r>
      <w:r>
        <w:rPr>
          <w:color w:val="24292F"/>
          <w:spacing w:val="-2"/>
          <w:sz w:val="32"/>
        </w:rPr>
        <w:t> </w:t>
      </w:r>
      <w:r>
        <w:rPr>
          <w:color w:val="24292F"/>
          <w:sz w:val="32"/>
        </w:rPr>
        <w:t>to do sth.</w:t>
      </w:r>
    </w:p>
    <w:p>
      <w:pPr>
        <w:pStyle w:val="BodyText"/>
        <w:spacing w:line="379" w:lineRule="exact"/>
        <w:ind w:left="620"/>
      </w:pPr>
      <w:r>
        <w:rPr>
          <w:rFonts w:ascii="SimSun" w:eastAsia="SimSun" w:hint="eastAsia"/>
          <w:color w:val="24292F"/>
          <w:spacing w:val="79"/>
          <w:shd w:fill="C0C0C0" w:color="auto" w:val="clear"/>
        </w:rPr>
        <w:t>考</w:t>
      </w:r>
      <w:r>
        <w:rPr>
          <w:color w:val="24292F"/>
        </w:rPr>
        <w:t>It</w:t>
      </w:r>
      <w:r>
        <w:rPr>
          <w:color w:val="24292F"/>
          <w:spacing w:val="-4"/>
        </w:rPr>
        <w:t> </w:t>
      </w:r>
      <w:r>
        <w:rPr>
          <w:color w:val="24292F"/>
        </w:rPr>
        <w:t>deserves comment.</w:t>
      </w:r>
    </w:p>
    <w:p>
      <w:pPr>
        <w:pStyle w:val="BodyText"/>
        <w:spacing w:before="300"/>
        <w:ind w:left="620"/>
      </w:pPr>
      <w:r>
        <w:rPr>
          <w:rFonts w:ascii="SimSun" w:eastAsia="SimSun" w:hint="eastAsia"/>
          <w:color w:val="24292F"/>
          <w:spacing w:val="79"/>
          <w:shd w:fill="C0C0C0" w:color="auto" w:val="clear"/>
        </w:rPr>
        <w:t>考</w:t>
      </w:r>
      <w:r>
        <w:rPr>
          <w:color w:val="24292F"/>
        </w:rPr>
        <w:t>All</w:t>
      </w:r>
      <w:r>
        <w:rPr>
          <w:color w:val="24292F"/>
          <w:spacing w:val="-2"/>
        </w:rPr>
        <w:t> </w:t>
      </w:r>
      <w:r>
        <w:rPr>
          <w:color w:val="24292F"/>
        </w:rPr>
        <w:t>citizens</w:t>
      </w:r>
      <w:r>
        <w:rPr>
          <w:color w:val="24292F"/>
          <w:spacing w:val="-2"/>
        </w:rPr>
        <w:t> </w:t>
      </w:r>
      <w:r>
        <w:rPr>
          <w:color w:val="24292F"/>
        </w:rPr>
        <w:t>deserve</w:t>
      </w:r>
      <w:r>
        <w:rPr>
          <w:color w:val="24292F"/>
          <w:spacing w:val="-1"/>
        </w:rPr>
        <w:t> </w:t>
      </w:r>
      <w:r>
        <w:rPr>
          <w:color w:val="24292F"/>
        </w:rPr>
        <w:t>the</w:t>
      </w:r>
      <w:r>
        <w:rPr>
          <w:color w:val="24292F"/>
          <w:spacing w:val="-2"/>
        </w:rPr>
        <w:t> </w:t>
      </w:r>
      <w:r>
        <w:rPr>
          <w:color w:val="24292F"/>
        </w:rPr>
        <w:t>opportunity</w:t>
      </w:r>
      <w:r>
        <w:rPr>
          <w:color w:val="24292F"/>
          <w:spacing w:val="-2"/>
        </w:rPr>
        <w:t> </w:t>
      </w:r>
      <w:r>
        <w:rPr>
          <w:color w:val="24292F"/>
        </w:rPr>
        <w:t>to</w:t>
      </w:r>
      <w:r>
        <w:rPr>
          <w:color w:val="24292F"/>
          <w:spacing w:val="-1"/>
        </w:rPr>
        <w:t> </w:t>
      </w:r>
      <w:r>
        <w:rPr>
          <w:color w:val="24292F"/>
        </w:rPr>
        <w:t>develop their</w:t>
      </w:r>
      <w:r>
        <w:rPr>
          <w:color w:val="24292F"/>
          <w:spacing w:val="-1"/>
        </w:rPr>
        <w:t> </w:t>
      </w:r>
      <w:r>
        <w:rPr>
          <w:color w:val="24292F"/>
        </w:rPr>
        <w:t>capabilities.</w:t>
      </w:r>
    </w:p>
    <w:p>
      <w:pPr>
        <w:pStyle w:val="BodyText"/>
        <w:rPr>
          <w:sz w:val="20"/>
        </w:rPr>
      </w:pPr>
    </w:p>
    <w:p>
      <w:pPr>
        <w:pStyle w:val="BodyText"/>
        <w:rPr>
          <w:sz w:val="20"/>
        </w:rPr>
      </w:pPr>
    </w:p>
    <w:p>
      <w:pPr>
        <w:pStyle w:val="BodyText"/>
        <w:rPr>
          <w:sz w:val="20"/>
        </w:rPr>
      </w:pPr>
    </w:p>
    <w:p>
      <w:pPr>
        <w:pStyle w:val="ListParagraph"/>
        <w:numPr>
          <w:ilvl w:val="0"/>
          <w:numId w:val="77"/>
        </w:numPr>
        <w:tabs>
          <w:tab w:pos="881" w:val="left" w:leader="none"/>
        </w:tabs>
        <w:spacing w:line="417" w:lineRule="auto" w:before="223" w:after="0"/>
        <w:ind w:left="618" w:right="7048" w:hanging="159"/>
        <w:jc w:val="left"/>
        <w:rPr>
          <w:sz w:val="32"/>
        </w:rPr>
      </w:pPr>
      <w:r>
        <w:rPr>
          <w:sz w:val="32"/>
          <w:shd w:fill="FFFF00" w:color="auto" w:val="clear"/>
        </w:rPr>
        <w:t>praise(5</w:t>
      </w:r>
      <w:r>
        <w:rPr>
          <w:spacing w:val="-7"/>
          <w:sz w:val="32"/>
          <w:shd w:fill="FFFF00" w:color="auto" w:val="clear"/>
        </w:rPr>
        <w:t>) </w:t>
      </w:r>
      <w:r>
        <w:rPr>
          <w:sz w:val="32"/>
          <w:shd w:fill="FFFF00" w:color="auto" w:val="clear"/>
        </w:rPr>
        <w:t>n</w:t>
      </w:r>
      <w:r>
        <w:rPr>
          <w:color w:val="050505"/>
          <w:spacing w:val="-5"/>
          <w:sz w:val="32"/>
          <w:shd w:fill="FFFF00" w:color="auto" w:val="clear"/>
        </w:rPr>
        <w:t>. </w:t>
      </w:r>
      <w:r>
        <w:rPr>
          <w:rFonts w:ascii="SimSun" w:eastAsia="SimSun" w:hint="eastAsia"/>
          <w:color w:val="050505"/>
          <w:sz w:val="32"/>
          <w:shd w:fill="FFFF00" w:color="auto" w:val="clear"/>
        </w:rPr>
        <w:t>赞扬；</w:t>
      </w:r>
      <w:r>
        <w:rPr>
          <w:color w:val="050505"/>
          <w:sz w:val="32"/>
          <w:shd w:fill="FFFF00" w:color="auto" w:val="clear"/>
        </w:rPr>
        <w:t>v</w:t>
      </w:r>
      <w:r>
        <w:rPr>
          <w:color w:val="050505"/>
          <w:spacing w:val="-6"/>
          <w:sz w:val="32"/>
          <w:shd w:fill="FFFF00" w:color="auto" w:val="clear"/>
        </w:rPr>
        <w:t>. </w:t>
      </w:r>
      <w:r>
        <w:rPr>
          <w:rFonts w:ascii="SimSun" w:eastAsia="SimSun" w:hint="eastAsia"/>
          <w:color w:val="050505"/>
          <w:sz w:val="32"/>
          <w:shd w:fill="FFFF00" w:color="auto" w:val="clear"/>
        </w:rPr>
        <w:t>赞扬</w:t>
      </w:r>
      <w:r>
        <w:rPr>
          <w:color w:val="303030"/>
          <w:sz w:val="32"/>
        </w:rPr>
        <w:t>praise</w:t>
      </w:r>
      <w:r>
        <w:rPr>
          <w:color w:val="303030"/>
          <w:spacing w:val="-2"/>
          <w:sz w:val="32"/>
        </w:rPr>
        <w:t> </w:t>
      </w:r>
      <w:r>
        <w:rPr>
          <w:color w:val="303030"/>
          <w:sz w:val="32"/>
        </w:rPr>
        <w:t>sb. for</w:t>
      </w:r>
      <w:r>
        <w:rPr>
          <w:color w:val="303030"/>
          <w:spacing w:val="-2"/>
          <w:sz w:val="32"/>
        </w:rPr>
        <w:t> </w:t>
      </w:r>
      <w:r>
        <w:rPr>
          <w:color w:val="303030"/>
          <w:sz w:val="32"/>
        </w:rPr>
        <w:t>sth.</w:t>
      </w:r>
    </w:p>
    <w:p>
      <w:pPr>
        <w:pStyle w:val="BodyText"/>
        <w:spacing w:line="379" w:lineRule="exact"/>
        <w:ind w:left="620"/>
      </w:pPr>
      <w:r>
        <w:rPr>
          <w:rFonts w:ascii="SimSun" w:eastAsia="SimSun" w:hint="eastAsia"/>
          <w:color w:val="24292F"/>
          <w:spacing w:val="79"/>
          <w:shd w:fill="C0C0C0" w:color="auto" w:val="clear"/>
        </w:rPr>
        <w:t>考</w:t>
      </w:r>
      <w:r>
        <w:rPr>
          <w:color w:val="303030"/>
        </w:rPr>
        <w:t>faint</w:t>
      </w:r>
      <w:r>
        <w:rPr>
          <w:color w:val="303030"/>
          <w:spacing w:val="-2"/>
        </w:rPr>
        <w:t> </w:t>
      </w:r>
      <w:r>
        <w:rPr>
          <w:color w:val="303030"/>
        </w:rPr>
        <w:t>praise</w:t>
      </w:r>
    </w:p>
    <w:p>
      <w:pPr>
        <w:pStyle w:val="BodyText"/>
        <w:spacing w:before="300"/>
        <w:ind w:left="620"/>
      </w:pPr>
      <w:r>
        <w:rPr>
          <w:rFonts w:ascii="SimSun" w:eastAsia="SimSun" w:hint="eastAsia"/>
          <w:color w:val="24292F"/>
          <w:spacing w:val="79"/>
          <w:shd w:fill="C0C0C0" w:color="auto" w:val="clear"/>
        </w:rPr>
        <w:t>考</w:t>
      </w:r>
      <w:r>
        <w:rPr>
          <w:color w:val="303030"/>
        </w:rPr>
        <w:t>Retail</w:t>
      </w:r>
      <w:r>
        <w:rPr>
          <w:color w:val="303030"/>
          <w:spacing w:val="-2"/>
        </w:rPr>
        <w:t> </w:t>
      </w:r>
      <w:r>
        <w:rPr>
          <w:color w:val="303030"/>
        </w:rPr>
        <w:t>trade</w:t>
      </w:r>
      <w:r>
        <w:rPr>
          <w:color w:val="303030"/>
          <w:spacing w:val="-1"/>
        </w:rPr>
        <w:t> </w:t>
      </w:r>
      <w:r>
        <w:rPr>
          <w:color w:val="303030"/>
        </w:rPr>
        <w:t>groups</w:t>
      </w:r>
      <w:r>
        <w:rPr>
          <w:color w:val="303030"/>
          <w:spacing w:val="-1"/>
        </w:rPr>
        <w:t> </w:t>
      </w:r>
      <w:r>
        <w:rPr>
          <w:color w:val="303030"/>
        </w:rPr>
        <w:t>praised</w:t>
      </w:r>
      <w:r>
        <w:rPr>
          <w:color w:val="303030"/>
          <w:spacing w:val="-1"/>
        </w:rPr>
        <w:t> </w:t>
      </w:r>
      <w:r>
        <w:rPr>
          <w:color w:val="303030"/>
        </w:rPr>
        <w:t>the</w:t>
      </w:r>
      <w:r>
        <w:rPr>
          <w:color w:val="303030"/>
          <w:spacing w:val="-1"/>
        </w:rPr>
        <w:t> </w:t>
      </w:r>
      <w:r>
        <w:rPr>
          <w:color w:val="303030"/>
        </w:rPr>
        <w:t>ruling.</w:t>
      </w:r>
    </w:p>
    <w:p>
      <w:pPr>
        <w:pStyle w:val="BodyText"/>
        <w:spacing w:before="300"/>
        <w:ind w:left="620"/>
        <w:rPr>
          <w:rFonts w:ascii="SimSun" w:eastAsia="SimSun" w:hint="eastAsia"/>
        </w:rPr>
      </w:pPr>
      <w:r>
        <w:rPr>
          <w:rFonts w:ascii="SimSun" w:eastAsia="SimSun" w:hint="eastAsia"/>
          <w:color w:val="303030"/>
        </w:rPr>
        <w:t>派生词：</w:t>
      </w:r>
      <w:r>
        <w:rPr>
          <w:color w:val="24292F"/>
        </w:rPr>
        <w:t>praisable(1)</w:t>
      </w:r>
      <w:r>
        <w:rPr>
          <w:color w:val="24292F"/>
          <w:spacing w:val="-5"/>
        </w:rPr>
        <w:t> </w:t>
      </w:r>
      <w:r>
        <w:rPr>
          <w:color w:val="050505"/>
        </w:rPr>
        <w:t>adj.</w:t>
      </w:r>
      <w:r>
        <w:rPr>
          <w:color w:val="050505"/>
          <w:spacing w:val="77"/>
        </w:rPr>
        <w:t> </w:t>
      </w:r>
      <w:r>
        <w:rPr>
          <w:rFonts w:ascii="SimSun" w:eastAsia="SimSun" w:hint="eastAsia"/>
          <w:color w:val="050505"/>
        </w:rPr>
        <w:t>可嘉的</w:t>
      </w:r>
    </w:p>
    <w:p>
      <w:pPr>
        <w:pStyle w:val="BodyText"/>
        <w:rPr>
          <w:rFonts w:ascii="SimSun"/>
          <w:sz w:val="20"/>
        </w:rPr>
      </w:pPr>
    </w:p>
    <w:p>
      <w:pPr>
        <w:pStyle w:val="BodyText"/>
        <w:rPr>
          <w:rFonts w:ascii="SimSun"/>
          <w:sz w:val="20"/>
        </w:rPr>
      </w:pPr>
    </w:p>
    <w:p>
      <w:pPr>
        <w:pStyle w:val="BodyText"/>
        <w:spacing w:before="3"/>
        <w:rPr>
          <w:rFonts w:ascii="SimSun"/>
          <w:sz w:val="26"/>
        </w:rPr>
      </w:pPr>
    </w:p>
    <w:p>
      <w:pPr>
        <w:pStyle w:val="ListParagraph"/>
        <w:numPr>
          <w:ilvl w:val="0"/>
          <w:numId w:val="77"/>
        </w:numPr>
        <w:tabs>
          <w:tab w:pos="881" w:val="left" w:leader="none"/>
        </w:tabs>
        <w:spacing w:line="415" w:lineRule="auto" w:before="64" w:after="0"/>
        <w:ind w:left="618" w:right="6138" w:hanging="159"/>
        <w:jc w:val="left"/>
        <w:rPr>
          <w:sz w:val="32"/>
        </w:rPr>
      </w:pPr>
      <w:r>
        <w:rPr>
          <w:sz w:val="32"/>
          <w:shd w:fill="FFFF00" w:color="auto" w:val="clear"/>
        </w:rPr>
        <w:t>comic(2</w:t>
      </w:r>
      <w:r>
        <w:rPr>
          <w:spacing w:val="-3"/>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漫画</w:t>
      </w:r>
      <w:r>
        <w:rPr>
          <w:rFonts w:ascii="SimSun" w:eastAsia="SimSun" w:hint="eastAsia"/>
          <w:color w:val="050505"/>
          <w:sz w:val="32"/>
          <w:shd w:fill="FFFF00" w:color="auto" w:val="clear"/>
        </w:rPr>
        <w:t>书；</w:t>
      </w:r>
      <w:r>
        <w:rPr>
          <w:color w:val="050505"/>
          <w:sz w:val="32"/>
          <w:shd w:fill="FFFF00" w:color="auto" w:val="clear"/>
        </w:rPr>
        <w:t>adj</w:t>
      </w:r>
      <w:r>
        <w:rPr>
          <w:color w:val="050505"/>
          <w:spacing w:val="-4"/>
          <w:sz w:val="32"/>
          <w:shd w:fill="FFFF00" w:color="auto" w:val="clear"/>
        </w:rPr>
        <w:t>. </w:t>
      </w:r>
      <w:r>
        <w:rPr>
          <w:rFonts w:ascii="SimSun" w:eastAsia="SimSun" w:hint="eastAsia"/>
          <w:color w:val="050505"/>
          <w:sz w:val="32"/>
          <w:shd w:fill="FFFF00" w:color="auto" w:val="clear"/>
        </w:rPr>
        <w:t>滑稽的</w:t>
      </w:r>
      <w:r>
        <w:rPr>
          <w:color w:val="303030"/>
          <w:sz w:val="32"/>
        </w:rPr>
        <w:t>comic opera</w:t>
      </w:r>
    </w:p>
    <w:p>
      <w:pPr>
        <w:pStyle w:val="BodyText"/>
        <w:spacing w:line="384" w:lineRule="exact"/>
        <w:ind w:left="620"/>
      </w:pPr>
      <w:r>
        <w:rPr>
          <w:rFonts w:ascii="SimSun" w:eastAsia="SimSun" w:hint="eastAsia"/>
          <w:color w:val="24292F"/>
          <w:spacing w:val="79"/>
          <w:shd w:fill="C0C0C0" w:color="auto" w:val="clear"/>
        </w:rPr>
        <w:t>考</w:t>
      </w:r>
      <w:r>
        <w:rPr>
          <w:color w:val="24292F"/>
        </w:rPr>
        <w:t>comic</w:t>
      </w:r>
      <w:r>
        <w:rPr>
          <w:color w:val="24292F"/>
          <w:spacing w:val="-3"/>
        </w:rPr>
        <w:t> </w:t>
      </w:r>
      <w:r>
        <w:rPr>
          <w:color w:val="24292F"/>
        </w:rPr>
        <w:t>novel</w:t>
      </w:r>
    </w:p>
    <w:p>
      <w:pPr>
        <w:pStyle w:val="BodyText"/>
        <w:spacing w:before="301"/>
        <w:ind w:left="620"/>
      </w:pPr>
      <w:r>
        <w:rPr>
          <w:rFonts w:ascii="SimSun" w:eastAsia="SimSun" w:hint="eastAsia"/>
          <w:color w:val="24292F"/>
          <w:spacing w:val="79"/>
          <w:shd w:fill="C0C0C0" w:color="auto" w:val="clear"/>
        </w:rPr>
        <w:t>考</w:t>
      </w:r>
      <w:r>
        <w:rPr>
          <w:color w:val="24292F"/>
        </w:rPr>
        <w:t>anything</w:t>
      </w:r>
      <w:r>
        <w:rPr>
          <w:color w:val="24292F"/>
          <w:spacing w:val="-1"/>
        </w:rPr>
        <w:t> </w:t>
      </w:r>
      <w:r>
        <w:rPr>
          <w:color w:val="24292F"/>
        </w:rPr>
        <w:t>comic</w:t>
      </w:r>
      <w:r>
        <w:rPr>
          <w:color w:val="24292F"/>
          <w:spacing w:val="-2"/>
        </w:rPr>
        <w:t> </w:t>
      </w:r>
      <w:r>
        <w:rPr>
          <w:color w:val="24292F"/>
        </w:rPr>
        <w:t>or</w:t>
      </w:r>
      <w:r>
        <w:rPr>
          <w:color w:val="24292F"/>
          <w:spacing w:val="-3"/>
        </w:rPr>
        <w:t> </w:t>
      </w:r>
      <w:r>
        <w:rPr>
          <w:color w:val="24292F"/>
        </w:rPr>
        <w:t>odd</w:t>
      </w:r>
    </w:p>
    <w:p>
      <w:pPr>
        <w:pStyle w:val="BodyText"/>
        <w:rPr>
          <w:sz w:val="36"/>
        </w:rPr>
      </w:pPr>
    </w:p>
    <w:p>
      <w:pPr>
        <w:pStyle w:val="BodyText"/>
        <w:rPr>
          <w:sz w:val="36"/>
        </w:rPr>
      </w:pPr>
    </w:p>
    <w:p>
      <w:pPr>
        <w:pStyle w:val="Heading1"/>
        <w:spacing w:before="235"/>
      </w:pPr>
      <w:r>
        <w:rPr>
          <w:color w:val="FF0000"/>
        </w:rPr>
        <w:t>adheres</w:t>
      </w:r>
      <w:r>
        <w:rPr>
          <w:color w:val="FF0000"/>
          <w:spacing w:val="-5"/>
        </w:rPr>
        <w:t> </w:t>
      </w:r>
      <w:r>
        <w:rPr>
          <w:color w:val="24292F"/>
        </w:rPr>
        <w:t>to</w:t>
      </w:r>
      <w:r>
        <w:rPr>
          <w:color w:val="24292F"/>
          <w:spacing w:val="-4"/>
        </w:rPr>
        <w:t> </w:t>
      </w:r>
      <w:r>
        <w:rPr>
          <w:color w:val="24292F"/>
        </w:rPr>
        <w:t>the</w:t>
      </w:r>
      <w:r>
        <w:rPr>
          <w:color w:val="24292F"/>
          <w:spacing w:val="-5"/>
        </w:rPr>
        <w:t> </w:t>
      </w:r>
      <w:r>
        <w:rPr>
          <w:color w:val="24292F"/>
        </w:rPr>
        <w:t>characteristics</w:t>
      </w:r>
      <w:r>
        <w:rPr>
          <w:color w:val="24292F"/>
          <w:spacing w:val="-3"/>
        </w:rPr>
        <w:t> </w:t>
      </w:r>
      <w:r>
        <w:rPr>
          <w:color w:val="24292F"/>
        </w:rPr>
        <w:t>of</w:t>
      </w:r>
      <w:r>
        <w:rPr>
          <w:color w:val="24292F"/>
          <w:spacing w:val="-2"/>
        </w:rPr>
        <w:t> </w:t>
      </w:r>
      <w:r>
        <w:rPr>
          <w:color w:val="24292F"/>
        </w:rPr>
        <w:t>the</w:t>
      </w:r>
      <w:r>
        <w:rPr>
          <w:color w:val="24292F"/>
          <w:spacing w:val="-3"/>
        </w:rPr>
        <w:t> </w:t>
      </w:r>
      <w:r>
        <w:rPr>
          <w:color w:val="24292F"/>
        </w:rPr>
        <w:t>historical</w:t>
      </w:r>
      <w:r>
        <w:rPr>
          <w:color w:val="24292F"/>
          <w:spacing w:val="-4"/>
        </w:rPr>
        <w:t> </w:t>
      </w:r>
      <w:r>
        <w:rPr>
          <w:color w:val="24292F"/>
        </w:rPr>
        <w:t>era</w:t>
      </w:r>
    </w:p>
    <w:p>
      <w:pPr>
        <w:pStyle w:val="ListParagraph"/>
        <w:numPr>
          <w:ilvl w:val="0"/>
          <w:numId w:val="77"/>
        </w:numPr>
        <w:tabs>
          <w:tab w:pos="881" w:val="left" w:leader="none"/>
        </w:tabs>
        <w:spacing w:line="417" w:lineRule="auto" w:before="277" w:after="0"/>
        <w:ind w:left="618" w:right="6321" w:hanging="159"/>
        <w:jc w:val="left"/>
        <w:rPr>
          <w:sz w:val="32"/>
        </w:rPr>
      </w:pPr>
      <w:r>
        <w:rPr>
          <w:sz w:val="32"/>
          <w:shd w:fill="FFFF00" w:color="auto" w:val="clear"/>
        </w:rPr>
        <w:t>adhere(2</w:t>
      </w:r>
      <w:r>
        <w:rPr>
          <w:spacing w:val="-10"/>
          <w:sz w:val="32"/>
          <w:shd w:fill="FFFF00" w:color="auto" w:val="clear"/>
        </w:rPr>
        <w:t>) </w:t>
      </w:r>
      <w:r>
        <w:rPr>
          <w:sz w:val="32"/>
          <w:shd w:fill="FFFF00" w:color="auto" w:val="clear"/>
        </w:rPr>
        <w:t>v</w:t>
      </w:r>
      <w:r>
        <w:rPr>
          <w:spacing w:val="-8"/>
          <w:sz w:val="32"/>
          <w:shd w:fill="FFFF00" w:color="auto" w:val="clear"/>
        </w:rPr>
        <w:t>. </w:t>
      </w:r>
      <w:r>
        <w:rPr>
          <w:rFonts w:ascii="SimSun" w:eastAsia="SimSun" w:hint="eastAsia"/>
          <w:color w:val="050505"/>
          <w:sz w:val="32"/>
          <w:shd w:fill="FFFF00" w:color="auto" w:val="clear"/>
        </w:rPr>
        <w:t>遵守，坚持；拥护</w:t>
      </w:r>
      <w:r>
        <w:rPr>
          <w:color w:val="24292F"/>
          <w:sz w:val="32"/>
        </w:rPr>
        <w:t>adhere</w:t>
      </w:r>
      <w:r>
        <w:rPr>
          <w:color w:val="24292F"/>
          <w:spacing w:val="-2"/>
          <w:sz w:val="32"/>
        </w:rPr>
        <w:t> </w:t>
      </w:r>
      <w:r>
        <w:rPr>
          <w:color w:val="24292F"/>
          <w:sz w:val="32"/>
        </w:rPr>
        <w:t>to sth.</w:t>
      </w:r>
    </w:p>
    <w:p>
      <w:pPr>
        <w:pStyle w:val="BodyText"/>
        <w:spacing w:line="379" w:lineRule="exact"/>
        <w:ind w:left="620"/>
      </w:pPr>
      <w:r>
        <w:rPr>
          <w:rFonts w:ascii="SimSun" w:eastAsia="SimSun" w:hint="eastAsia"/>
          <w:color w:val="24292F"/>
          <w:spacing w:val="79"/>
          <w:shd w:fill="C0C0C0" w:color="auto" w:val="clear"/>
        </w:rPr>
        <w:t>考</w:t>
      </w:r>
      <w:r>
        <w:rPr>
          <w:color w:val="24292F"/>
        </w:rPr>
        <w:t>Headhunters</w:t>
      </w:r>
      <w:r>
        <w:rPr>
          <w:color w:val="24292F"/>
          <w:spacing w:val="-2"/>
        </w:rPr>
        <w:t> </w:t>
      </w:r>
      <w:r>
        <w:rPr>
          <w:color w:val="24292F"/>
        </w:rPr>
        <w:t>have</w:t>
      </w:r>
      <w:r>
        <w:rPr>
          <w:color w:val="24292F"/>
          <w:spacing w:val="-2"/>
        </w:rPr>
        <w:t> </w:t>
      </w:r>
      <w:r>
        <w:rPr>
          <w:color w:val="24292F"/>
        </w:rPr>
        <w:t>adhered</w:t>
      </w:r>
      <w:r>
        <w:rPr>
          <w:color w:val="24292F"/>
          <w:spacing w:val="-1"/>
        </w:rPr>
        <w:t> </w:t>
      </w:r>
      <w:r>
        <w:rPr>
          <w:color w:val="24292F"/>
        </w:rPr>
        <w:t>to</w:t>
      </w:r>
      <w:r>
        <w:rPr>
          <w:color w:val="24292F"/>
          <w:spacing w:val="-1"/>
        </w:rPr>
        <w:t> </w:t>
      </w:r>
      <w:r>
        <w:rPr>
          <w:color w:val="24292F"/>
        </w:rPr>
        <w:t>the</w:t>
      </w:r>
      <w:r>
        <w:rPr>
          <w:color w:val="24292F"/>
          <w:spacing w:val="1"/>
        </w:rPr>
        <w:t> </w:t>
      </w:r>
      <w:r>
        <w:rPr>
          <w:color w:val="24292F"/>
        </w:rPr>
        <w:t>rule.</w:t>
      </w:r>
    </w:p>
    <w:p>
      <w:pPr>
        <w:spacing w:after="0" w:line="379" w:lineRule="exact"/>
        <w:sectPr>
          <w:pgSz w:w="11910" w:h="16840"/>
          <w:pgMar w:header="0" w:footer="467" w:top="640" w:bottom="700" w:left="260" w:right="279"/>
        </w:sectPr>
      </w:pPr>
    </w:p>
    <w:p>
      <w:pPr>
        <w:pStyle w:val="BodyText"/>
        <w:spacing w:before="49"/>
        <w:ind w:left="620"/>
      </w:pPr>
      <w:r>
        <w:rPr>
          <w:rFonts w:ascii="SimSun" w:eastAsia="SimSun" w:hint="eastAsia"/>
          <w:color w:val="24292F"/>
          <w:spacing w:val="79"/>
          <w:shd w:fill="C0C0C0" w:color="auto" w:val="clear"/>
        </w:rPr>
        <w:t>考</w:t>
      </w:r>
      <w:r>
        <w:rPr>
          <w:color w:val="24292F"/>
        </w:rPr>
        <w:t>Others</w:t>
      </w:r>
      <w:r>
        <w:rPr>
          <w:color w:val="24292F"/>
          <w:spacing w:val="-2"/>
        </w:rPr>
        <w:t> </w:t>
      </w:r>
      <w:r>
        <w:rPr>
          <w:color w:val="24292F"/>
        </w:rPr>
        <w:t>adhere</w:t>
      </w:r>
      <w:r>
        <w:rPr>
          <w:color w:val="24292F"/>
          <w:spacing w:val="2"/>
        </w:rPr>
        <w:t> </w:t>
      </w:r>
      <w:r>
        <w:rPr>
          <w:color w:val="24292F"/>
        </w:rPr>
        <w:t>to</w:t>
      </w:r>
      <w:r>
        <w:rPr>
          <w:color w:val="24292F"/>
          <w:spacing w:val="-1"/>
        </w:rPr>
        <w:t> </w:t>
      </w:r>
      <w:r>
        <w:rPr>
          <w:color w:val="24292F"/>
        </w:rPr>
        <w:t>the</w:t>
      </w:r>
      <w:r>
        <w:rPr>
          <w:color w:val="24292F"/>
          <w:spacing w:val="-2"/>
        </w:rPr>
        <w:t> </w:t>
      </w:r>
      <w:r>
        <w:rPr>
          <w:color w:val="24292F"/>
        </w:rPr>
        <w:t>concept</w:t>
      </w:r>
      <w:r>
        <w:rPr>
          <w:color w:val="24292F"/>
          <w:spacing w:val="-2"/>
        </w:rPr>
        <w:t> </w:t>
      </w:r>
      <w:r>
        <w:rPr>
          <w:color w:val="24292F"/>
        </w:rPr>
        <w:t>of</w:t>
      </w:r>
      <w:r>
        <w:rPr>
          <w:color w:val="24292F"/>
          <w:spacing w:val="-1"/>
        </w:rPr>
        <w:t> </w:t>
      </w:r>
      <w:r>
        <w:rPr>
          <w:color w:val="24292F"/>
        </w:rPr>
        <w:t>creations</w:t>
      </w:r>
      <w:r>
        <w:rPr>
          <w:color w:val="24292F"/>
          <w:spacing w:val="-2"/>
        </w:rPr>
        <w:t> </w:t>
      </w:r>
      <w:r>
        <w:rPr>
          <w:color w:val="24292F"/>
        </w:rPr>
        <w:t>and experiences.</w:t>
      </w:r>
    </w:p>
    <w:p>
      <w:pPr>
        <w:pStyle w:val="BodyText"/>
        <w:rPr>
          <w:sz w:val="36"/>
        </w:rPr>
      </w:pPr>
    </w:p>
    <w:p>
      <w:pPr>
        <w:pStyle w:val="BodyText"/>
        <w:rPr>
          <w:sz w:val="36"/>
        </w:rPr>
      </w:pPr>
    </w:p>
    <w:p>
      <w:pPr>
        <w:pStyle w:val="BodyText"/>
        <w:rPr>
          <w:sz w:val="36"/>
        </w:rPr>
      </w:pPr>
    </w:p>
    <w:p>
      <w:pPr>
        <w:pStyle w:val="Heading2"/>
        <w:spacing w:line="480" w:lineRule="auto" w:before="289"/>
        <w:ind w:left="459" w:right="673"/>
      </w:pPr>
      <w:r>
        <w:rPr>
          <w:color w:val="24292F"/>
        </w:rPr>
        <w:t>This </w:t>
      </w:r>
      <w:r>
        <w:rPr>
          <w:color w:val="FF0000"/>
        </w:rPr>
        <w:t>theatre</w:t>
      </w:r>
      <w:r>
        <w:rPr>
          <w:color w:val="24292F"/>
        </w:rPr>
        <w:t>, with an </w:t>
      </w:r>
      <w:r>
        <w:rPr>
          <w:color w:val="FF0000"/>
        </w:rPr>
        <w:t>air </w:t>
      </w:r>
      <w:r>
        <w:rPr>
          <w:color w:val="24292F"/>
        </w:rPr>
        <w:t>of </w:t>
      </w:r>
      <w:r>
        <w:rPr>
          <w:color w:val="FF0000"/>
        </w:rPr>
        <w:t>exaggeration</w:t>
      </w:r>
      <w:r>
        <w:rPr>
          <w:color w:val="24292F"/>
        </w:rPr>
        <w:t>, </w:t>
      </w:r>
      <w:r>
        <w:rPr>
          <w:color w:val="FF0000"/>
        </w:rPr>
        <w:t>depicts </w:t>
      </w:r>
      <w:r>
        <w:rPr>
          <w:color w:val="24292F"/>
        </w:rPr>
        <w:t>the scene that</w:t>
      </w:r>
      <w:r>
        <w:rPr>
          <w:color w:val="24292F"/>
          <w:spacing w:val="1"/>
        </w:rPr>
        <w:t> </w:t>
      </w:r>
      <w:r>
        <w:rPr>
          <w:color w:val="24292F"/>
        </w:rPr>
        <w:t>the </w:t>
      </w:r>
      <w:r>
        <w:rPr>
          <w:color w:val="FF0000"/>
        </w:rPr>
        <w:t>prince </w:t>
      </w:r>
      <w:r>
        <w:rPr>
          <w:color w:val="24292F"/>
        </w:rPr>
        <w:t>in a glowing </w:t>
      </w:r>
      <w:r>
        <w:rPr>
          <w:color w:val="FF0000"/>
        </w:rPr>
        <w:t>garment </w:t>
      </w:r>
      <w:r>
        <w:rPr>
          <w:color w:val="24292F"/>
        </w:rPr>
        <w:t>and a </w:t>
      </w:r>
      <w:r>
        <w:rPr>
          <w:color w:val="FF0000"/>
        </w:rPr>
        <w:t>matching crown</w:t>
      </w:r>
      <w:r>
        <w:rPr>
          <w:color w:val="24292F"/>
        </w:rPr>
        <w:t>, </w:t>
      </w:r>
      <w:r>
        <w:rPr/>
        <w:t>ascends</w:t>
      </w:r>
      <w:r>
        <w:rPr>
          <w:spacing w:val="-97"/>
        </w:rPr>
        <w:t> </w:t>
      </w:r>
      <w:r>
        <w:rPr>
          <w:color w:val="24292F"/>
        </w:rPr>
        <w:t>the </w:t>
      </w:r>
      <w:r>
        <w:rPr>
          <w:color w:val="FF0000"/>
        </w:rPr>
        <w:t>throne </w:t>
      </w:r>
      <w:r>
        <w:rPr>
          <w:color w:val="24292F"/>
        </w:rPr>
        <w:t>and </w:t>
      </w:r>
      <w:r>
        <w:rPr>
          <w:color w:val="FF0000"/>
        </w:rPr>
        <w:t>pours </w:t>
      </w:r>
      <w:r>
        <w:rPr>
          <w:color w:val="24292F"/>
        </w:rPr>
        <w:t>out his heart to the </w:t>
      </w:r>
      <w:r>
        <w:rPr>
          <w:color w:val="FF0000"/>
        </w:rPr>
        <w:t>cheering crowd </w:t>
      </w:r>
      <w:r>
        <w:rPr>
          <w:color w:val="24292F"/>
        </w:rPr>
        <w:t>below,</w:t>
      </w:r>
      <w:r>
        <w:rPr>
          <w:color w:val="24292F"/>
          <w:spacing w:val="1"/>
        </w:rPr>
        <w:t> </w:t>
      </w:r>
      <w:r>
        <w:rPr>
          <w:color w:val="24292F"/>
        </w:rPr>
        <w:t>as the </w:t>
      </w:r>
      <w:r>
        <w:rPr>
          <w:color w:val="FF0000"/>
        </w:rPr>
        <w:t>telegraph </w:t>
      </w:r>
      <w:r>
        <w:rPr>
          <w:color w:val="24292F"/>
        </w:rPr>
        <w:t>delivers the </w:t>
      </w:r>
      <w:r>
        <w:rPr>
          <w:color w:val="FF0000"/>
        </w:rPr>
        <w:t>preliminary message </w:t>
      </w:r>
      <w:r>
        <w:rPr>
          <w:color w:val="24292F"/>
        </w:rPr>
        <w:t>of his </w:t>
      </w:r>
      <w:r>
        <w:rPr>
          <w:color w:val="FF0000"/>
        </w:rPr>
        <w:t>reign </w:t>
      </w:r>
      <w:r>
        <w:rPr>
          <w:color w:val="24292F"/>
        </w:rPr>
        <w:t>to</w:t>
      </w:r>
      <w:r>
        <w:rPr>
          <w:color w:val="24292F"/>
          <w:spacing w:val="-97"/>
        </w:rPr>
        <w:t> </w:t>
      </w:r>
      <w:r>
        <w:rPr>
          <w:color w:val="FF0000"/>
        </w:rPr>
        <w:t>either corner </w:t>
      </w:r>
      <w:r>
        <w:rPr>
          <w:color w:val="24292F"/>
        </w:rPr>
        <w:t>of the </w:t>
      </w:r>
      <w:r>
        <w:rPr>
          <w:color w:val="FF0000"/>
        </w:rPr>
        <w:t>kingdom</w:t>
      </w:r>
      <w:r>
        <w:rPr>
          <w:color w:val="24292F"/>
        </w:rPr>
        <w:t>, and </w:t>
      </w:r>
      <w:r>
        <w:rPr>
          <w:color w:val="FF0000"/>
        </w:rPr>
        <w:t>deserves praising </w:t>
      </w:r>
      <w:r>
        <w:rPr>
          <w:color w:val="24292F"/>
        </w:rPr>
        <w:t>because the</w:t>
      </w:r>
      <w:r>
        <w:rPr>
          <w:color w:val="24292F"/>
          <w:spacing w:val="-97"/>
        </w:rPr>
        <w:t> </w:t>
      </w:r>
      <w:r>
        <w:rPr>
          <w:color w:val="FF0000"/>
        </w:rPr>
        <w:t>comic </w:t>
      </w:r>
      <w:r>
        <w:rPr>
          <w:color w:val="24292F"/>
        </w:rPr>
        <w:t>actors' garment </w:t>
      </w:r>
      <w:r>
        <w:rPr>
          <w:color w:val="FF0000"/>
        </w:rPr>
        <w:t>adheres </w:t>
      </w:r>
      <w:r>
        <w:rPr>
          <w:color w:val="24292F"/>
        </w:rPr>
        <w:t>to the characteristics of the</w:t>
      </w:r>
      <w:r>
        <w:rPr>
          <w:color w:val="24292F"/>
          <w:spacing w:val="1"/>
        </w:rPr>
        <w:t> </w:t>
      </w:r>
      <w:r>
        <w:rPr>
          <w:color w:val="24292F"/>
        </w:rPr>
        <w:t>historical</w:t>
      </w:r>
      <w:r>
        <w:rPr>
          <w:color w:val="24292F"/>
          <w:spacing w:val="-2"/>
        </w:rPr>
        <w:t> </w:t>
      </w:r>
      <w:r>
        <w:rPr>
          <w:color w:val="24292F"/>
        </w:rPr>
        <w:t>era.</w:t>
      </w:r>
    </w:p>
    <w:p>
      <w:pPr>
        <w:pStyle w:val="BodyText"/>
        <w:spacing w:before="9"/>
        <w:rPr>
          <w:sz w:val="57"/>
        </w:rPr>
      </w:pPr>
    </w:p>
    <w:p>
      <w:pPr>
        <w:pStyle w:val="BodyText"/>
        <w:spacing w:line="381" w:lineRule="auto"/>
        <w:ind w:left="459" w:right="669"/>
        <w:jc w:val="both"/>
        <w:rPr>
          <w:rFonts w:ascii="SimSun" w:eastAsia="SimSun" w:hint="eastAsia"/>
        </w:rPr>
      </w:pPr>
      <w:r>
        <w:rPr>
          <w:rFonts w:ascii="SimSun" w:eastAsia="SimSun" w:hint="eastAsia"/>
          <w:color w:val="24292F"/>
          <w:w w:val="95"/>
        </w:rPr>
        <w:t>这部戏剧以夸张的手法戏剧性地描绘了一个场景：王子身着华服，头戴皇</w:t>
      </w:r>
      <w:r>
        <w:rPr>
          <w:rFonts w:ascii="SimSun" w:eastAsia="SimSun" w:hint="eastAsia"/>
          <w:color w:val="24292F"/>
          <w:spacing w:val="60"/>
          <w:w w:val="95"/>
        </w:rPr>
        <w:t> </w:t>
      </w:r>
      <w:r>
        <w:rPr>
          <w:rFonts w:ascii="SimSun" w:eastAsia="SimSun" w:hint="eastAsia"/>
          <w:color w:val="24292F"/>
          <w:w w:val="95"/>
        </w:rPr>
        <w:t>冠，登上王座，向下面欢呼的人群倾诉心声。与此同时，电报则将他登基</w:t>
      </w:r>
      <w:r>
        <w:rPr>
          <w:rFonts w:ascii="SimSun" w:eastAsia="SimSun" w:hint="eastAsia"/>
          <w:color w:val="24292F"/>
          <w:spacing w:val="60"/>
          <w:w w:val="95"/>
        </w:rPr>
        <w:t> </w:t>
      </w:r>
      <w:r>
        <w:rPr>
          <w:rFonts w:ascii="SimSun" w:eastAsia="SimSun" w:hint="eastAsia"/>
          <w:color w:val="24292F"/>
          <w:w w:val="95"/>
        </w:rPr>
        <w:t>的初步消息传递到王国的各个角落。这部戏剧值得赞扬，因为喜剧演员的</w:t>
      </w:r>
      <w:r>
        <w:rPr>
          <w:rFonts w:ascii="SimSun" w:eastAsia="SimSun" w:hint="eastAsia"/>
          <w:color w:val="24292F"/>
          <w:spacing w:val="44"/>
          <w:w w:val="95"/>
        </w:rPr>
        <w:t> </w:t>
      </w:r>
      <w:r>
        <w:rPr>
          <w:rFonts w:ascii="SimSun" w:eastAsia="SimSun" w:hint="eastAsia"/>
          <w:color w:val="24292F"/>
        </w:rPr>
        <w:t>服装贴近历史时代的特点。</w:t>
      </w:r>
    </w:p>
    <w:p>
      <w:pPr>
        <w:spacing w:after="0" w:line="381" w:lineRule="auto"/>
        <w:jc w:val="both"/>
        <w:rPr>
          <w:rFonts w:ascii="SimSun" w:eastAsia="SimSun" w:hint="eastAsia"/>
        </w:rPr>
        <w:sectPr>
          <w:pgSz w:w="11910" w:h="16840"/>
          <w:pgMar w:header="0" w:footer="467" w:top="640" w:bottom="700" w:left="260" w:right="279"/>
        </w:sectPr>
      </w:pPr>
    </w:p>
    <w:p>
      <w:pPr>
        <w:spacing w:before="65"/>
        <w:ind w:left="5439" w:right="5411" w:firstLine="0"/>
        <w:jc w:val="center"/>
        <w:rPr>
          <w:b/>
          <w:sz w:val="32"/>
        </w:rPr>
      </w:pPr>
      <w:bookmarkStart w:name="064" w:id="74"/>
      <w:bookmarkEnd w:id="74"/>
      <w:r>
        <w:rPr/>
      </w:r>
      <w:r>
        <w:rPr>
          <w:b/>
          <w:color w:val="2D2D2D"/>
          <w:sz w:val="32"/>
        </w:rPr>
        <w:t>064</w:t>
      </w:r>
    </w:p>
    <w:p>
      <w:pPr>
        <w:pStyle w:val="Heading2"/>
        <w:spacing w:line="336" w:lineRule="auto" w:before="122"/>
        <w:ind w:right="814"/>
      </w:pPr>
      <w:r>
        <w:rPr>
          <w:color w:val="24292F"/>
        </w:rPr>
        <w:t>Psychiatrists cannot overlook sth. and the millennium must not</w:t>
      </w:r>
      <w:r>
        <w:rPr>
          <w:color w:val="24292F"/>
          <w:spacing w:val="-97"/>
        </w:rPr>
        <w:t> </w:t>
      </w:r>
      <w:r>
        <w:rPr>
          <w:color w:val="24292F"/>
        </w:rPr>
        <w:t>indulge</w:t>
      </w:r>
      <w:r>
        <w:rPr>
          <w:color w:val="24292F"/>
          <w:spacing w:val="-1"/>
        </w:rPr>
        <w:t> </w:t>
      </w:r>
      <w:r>
        <w:rPr>
          <w:color w:val="24292F"/>
        </w:rPr>
        <w:t>in</w:t>
      </w:r>
      <w:r>
        <w:rPr>
          <w:color w:val="24292F"/>
          <w:spacing w:val="2"/>
        </w:rPr>
        <w:t> </w:t>
      </w:r>
      <w:r>
        <w:rPr>
          <w:color w:val="24292F"/>
        </w:rPr>
        <w:t>sth.</w:t>
      </w:r>
    </w:p>
    <w:p>
      <w:pPr>
        <w:pStyle w:val="BodyText"/>
        <w:spacing w:before="4"/>
        <w:rPr>
          <w:sz w:val="50"/>
        </w:rPr>
      </w:pPr>
    </w:p>
    <w:p>
      <w:pPr>
        <w:spacing w:line="336" w:lineRule="auto" w:before="0"/>
        <w:ind w:left="459" w:right="637" w:firstLine="0"/>
        <w:jc w:val="left"/>
        <w:rPr>
          <w:sz w:val="40"/>
        </w:rPr>
      </w:pPr>
      <w:r>
        <w:rPr>
          <w:color w:val="24292F"/>
          <w:sz w:val="40"/>
        </w:rPr>
        <w:t>Psychiatrists cannot overlook </w:t>
      </w:r>
      <w:r>
        <w:rPr>
          <w:color w:val="FF0000"/>
          <w:sz w:val="40"/>
        </w:rPr>
        <w:t>the mental issues</w:t>
      </w:r>
      <w:r>
        <w:rPr>
          <w:color w:val="24292F"/>
          <w:sz w:val="40"/>
        </w:rPr>
        <w:t>, and the</w:t>
      </w:r>
      <w:r>
        <w:rPr>
          <w:color w:val="24292F"/>
          <w:spacing w:val="1"/>
          <w:sz w:val="40"/>
        </w:rPr>
        <w:t> </w:t>
      </w:r>
      <w:r>
        <w:rPr>
          <w:color w:val="24292F"/>
          <w:sz w:val="40"/>
        </w:rPr>
        <w:t>millennium must not indulge in misinterpretation of counselling</w:t>
      </w:r>
      <w:r>
        <w:rPr>
          <w:color w:val="24292F"/>
          <w:spacing w:val="-97"/>
          <w:sz w:val="40"/>
        </w:rPr>
        <w:t> </w:t>
      </w:r>
      <w:r>
        <w:rPr>
          <w:color w:val="FF0000"/>
          <w:sz w:val="40"/>
        </w:rPr>
        <w:t>because their reluctance to engage in the so-called distressing</w:t>
      </w:r>
      <w:r>
        <w:rPr>
          <w:color w:val="FF0000"/>
          <w:spacing w:val="1"/>
          <w:sz w:val="40"/>
        </w:rPr>
        <w:t> </w:t>
      </w:r>
      <w:r>
        <w:rPr>
          <w:color w:val="FF0000"/>
          <w:sz w:val="40"/>
        </w:rPr>
        <w:t>counselling is harmful to diminish depression and suicide,</w:t>
      </w:r>
      <w:r>
        <w:rPr>
          <w:color w:val="FF0000"/>
          <w:spacing w:val="1"/>
          <w:sz w:val="40"/>
        </w:rPr>
        <w:t> </w:t>
      </w:r>
      <w:r>
        <w:rPr>
          <w:color w:val="FF0000"/>
          <w:sz w:val="40"/>
        </w:rPr>
        <w:t>restore</w:t>
      </w:r>
      <w:r>
        <w:rPr>
          <w:color w:val="FF0000"/>
          <w:spacing w:val="-1"/>
          <w:sz w:val="40"/>
        </w:rPr>
        <w:t> </w:t>
      </w:r>
      <w:r>
        <w:rPr>
          <w:color w:val="FF0000"/>
          <w:sz w:val="40"/>
        </w:rPr>
        <w:t>their</w:t>
      </w:r>
      <w:r>
        <w:rPr>
          <w:color w:val="FF0000"/>
          <w:spacing w:val="-2"/>
          <w:sz w:val="40"/>
        </w:rPr>
        <w:t> </w:t>
      </w:r>
      <w:r>
        <w:rPr>
          <w:color w:val="FF0000"/>
          <w:sz w:val="40"/>
        </w:rPr>
        <w:t>emotional</w:t>
      </w:r>
      <w:r>
        <w:rPr>
          <w:color w:val="FF0000"/>
          <w:spacing w:val="-2"/>
          <w:sz w:val="40"/>
        </w:rPr>
        <w:t> </w:t>
      </w:r>
      <w:r>
        <w:rPr>
          <w:color w:val="FF0000"/>
          <w:sz w:val="40"/>
        </w:rPr>
        <w:t>well-being</w:t>
      </w:r>
      <w:r>
        <w:rPr>
          <w:color w:val="FF0000"/>
          <w:spacing w:val="1"/>
          <w:sz w:val="40"/>
        </w:rPr>
        <w:t> </w:t>
      </w:r>
      <w:r>
        <w:rPr>
          <w:color w:val="FF0000"/>
          <w:sz w:val="40"/>
        </w:rPr>
        <w:t>and</w:t>
      </w:r>
      <w:r>
        <w:rPr>
          <w:color w:val="FF0000"/>
          <w:spacing w:val="-2"/>
          <w:sz w:val="40"/>
        </w:rPr>
        <w:t> </w:t>
      </w:r>
      <w:r>
        <w:rPr>
          <w:color w:val="FF0000"/>
          <w:sz w:val="40"/>
        </w:rPr>
        <w:t>reshape</w:t>
      </w:r>
      <w:r>
        <w:rPr>
          <w:color w:val="FF0000"/>
          <w:spacing w:val="-1"/>
          <w:sz w:val="40"/>
        </w:rPr>
        <w:t> </w:t>
      </w:r>
      <w:r>
        <w:rPr>
          <w:color w:val="FF0000"/>
          <w:sz w:val="40"/>
        </w:rPr>
        <w:t>their lives</w:t>
      </w:r>
      <w:r>
        <w:rPr>
          <w:color w:val="24292F"/>
          <w:sz w:val="40"/>
        </w:rPr>
        <w:t>.</w:t>
      </w:r>
    </w:p>
    <w:p>
      <w:pPr>
        <w:pStyle w:val="BodyText"/>
        <w:spacing w:before="4"/>
        <w:rPr>
          <w:sz w:val="50"/>
        </w:rPr>
      </w:pPr>
    </w:p>
    <w:p>
      <w:pPr>
        <w:pStyle w:val="Heading2"/>
        <w:spacing w:line="336" w:lineRule="auto" w:before="1"/>
        <w:ind w:left="459" w:right="538"/>
      </w:pPr>
      <w:r>
        <w:rPr>
          <w:color w:val="24292F"/>
        </w:rPr>
        <w:t>Psychiatrists cannot overlook the mental issues </w:t>
      </w:r>
      <w:r>
        <w:rPr>
          <w:color w:val="FF0000"/>
        </w:rPr>
        <w:t>popular among</w:t>
      </w:r>
      <w:r>
        <w:rPr>
          <w:color w:val="FF0000"/>
          <w:spacing w:val="1"/>
        </w:rPr>
        <w:t> </w:t>
      </w:r>
      <w:r>
        <w:rPr>
          <w:color w:val="FF0000"/>
        </w:rPr>
        <w:t>the fashionable millennium generation</w:t>
      </w:r>
      <w:r>
        <w:rPr>
          <w:color w:val="24292F"/>
        </w:rPr>
        <w:t>, and the millennium must</w:t>
      </w:r>
      <w:r>
        <w:rPr>
          <w:color w:val="24292F"/>
          <w:spacing w:val="-97"/>
        </w:rPr>
        <w:t> </w:t>
      </w:r>
      <w:r>
        <w:rPr>
          <w:color w:val="24292F"/>
        </w:rPr>
        <w:t>not indulge in misinterpretation of counselling because their</w:t>
      </w:r>
      <w:r>
        <w:rPr>
          <w:color w:val="24292F"/>
          <w:spacing w:val="1"/>
        </w:rPr>
        <w:t> </w:t>
      </w:r>
      <w:r>
        <w:rPr>
          <w:color w:val="24292F"/>
        </w:rPr>
        <w:t>reluctance to engage in the so-called distressing counselling is</w:t>
      </w:r>
      <w:r>
        <w:rPr>
          <w:color w:val="24292F"/>
          <w:spacing w:val="1"/>
        </w:rPr>
        <w:t> </w:t>
      </w:r>
      <w:r>
        <w:rPr>
          <w:color w:val="24292F"/>
        </w:rPr>
        <w:t>harmful to diminish depression and suicide, restore their</w:t>
      </w:r>
      <w:r>
        <w:rPr>
          <w:color w:val="24292F"/>
          <w:spacing w:val="1"/>
        </w:rPr>
        <w:t> </w:t>
      </w:r>
      <w:r>
        <w:rPr>
          <w:color w:val="24292F"/>
        </w:rPr>
        <w:t>emotional</w:t>
      </w:r>
      <w:r>
        <w:rPr>
          <w:color w:val="24292F"/>
          <w:spacing w:val="-2"/>
        </w:rPr>
        <w:t> </w:t>
      </w:r>
      <w:r>
        <w:rPr>
          <w:color w:val="24292F"/>
        </w:rPr>
        <w:t>well-being</w:t>
      </w:r>
      <w:r>
        <w:rPr>
          <w:color w:val="24292F"/>
          <w:spacing w:val="-1"/>
        </w:rPr>
        <w:t> </w:t>
      </w:r>
      <w:r>
        <w:rPr>
          <w:color w:val="24292F"/>
        </w:rPr>
        <w:t>and</w:t>
      </w:r>
      <w:r>
        <w:rPr>
          <w:color w:val="24292F"/>
          <w:spacing w:val="-1"/>
        </w:rPr>
        <w:t> </w:t>
      </w:r>
      <w:r>
        <w:rPr>
          <w:color w:val="24292F"/>
        </w:rPr>
        <w:t>reshape</w:t>
      </w:r>
      <w:r>
        <w:rPr>
          <w:color w:val="24292F"/>
          <w:spacing w:val="-3"/>
        </w:rPr>
        <w:t> </w:t>
      </w:r>
      <w:r>
        <w:rPr>
          <w:color w:val="24292F"/>
        </w:rPr>
        <w:t>their</w:t>
      </w:r>
      <w:r>
        <w:rPr>
          <w:color w:val="24292F"/>
          <w:spacing w:val="-1"/>
        </w:rPr>
        <w:t> </w:t>
      </w:r>
      <w:r>
        <w:rPr>
          <w:color w:val="24292F"/>
        </w:rPr>
        <w:t>lives.</w:t>
      </w:r>
    </w:p>
    <w:p>
      <w:pPr>
        <w:pStyle w:val="BodyText"/>
        <w:spacing w:before="6"/>
        <w:rPr>
          <w:sz w:val="50"/>
        </w:rPr>
      </w:pPr>
    </w:p>
    <w:p>
      <w:pPr>
        <w:spacing w:line="336" w:lineRule="auto" w:before="0"/>
        <w:ind w:left="457" w:right="840" w:firstLine="0"/>
        <w:jc w:val="left"/>
        <w:rPr>
          <w:sz w:val="40"/>
        </w:rPr>
      </w:pPr>
      <w:r>
        <w:rPr>
          <w:color w:val="24292F"/>
          <w:sz w:val="40"/>
        </w:rPr>
        <w:t>Psychiatrists cannot overlook the mental issues popular among</w:t>
      </w:r>
      <w:r>
        <w:rPr>
          <w:color w:val="24292F"/>
          <w:spacing w:val="-97"/>
          <w:sz w:val="40"/>
        </w:rPr>
        <w:t> </w:t>
      </w:r>
      <w:r>
        <w:rPr>
          <w:color w:val="24292F"/>
          <w:sz w:val="40"/>
        </w:rPr>
        <w:t>the fashionable millennium generation </w:t>
      </w:r>
      <w:r>
        <w:rPr>
          <w:color w:val="FF0000"/>
          <w:sz w:val="40"/>
        </w:rPr>
        <w:t>marked by typical</w:t>
      </w:r>
      <w:r>
        <w:rPr>
          <w:color w:val="FF0000"/>
          <w:spacing w:val="1"/>
          <w:sz w:val="40"/>
        </w:rPr>
        <w:t> </w:t>
      </w:r>
      <w:r>
        <w:rPr>
          <w:color w:val="FF0000"/>
          <w:sz w:val="40"/>
        </w:rPr>
        <w:t>preoccupation with virtual worlds, detachment from reality,</w:t>
      </w:r>
      <w:r>
        <w:rPr>
          <w:color w:val="FF0000"/>
          <w:spacing w:val="1"/>
          <w:sz w:val="40"/>
        </w:rPr>
        <w:t> </w:t>
      </w:r>
      <w:r>
        <w:rPr>
          <w:color w:val="FF0000"/>
          <w:sz w:val="40"/>
        </w:rPr>
        <w:t>anxiety, and habitual impatience</w:t>
      </w:r>
      <w:r>
        <w:rPr>
          <w:color w:val="24292F"/>
          <w:sz w:val="40"/>
        </w:rPr>
        <w:t>, and the millennium must not</w:t>
      </w:r>
      <w:r>
        <w:rPr>
          <w:color w:val="24292F"/>
          <w:spacing w:val="-97"/>
          <w:sz w:val="40"/>
        </w:rPr>
        <w:t> </w:t>
      </w:r>
      <w:r>
        <w:rPr>
          <w:color w:val="24292F"/>
          <w:sz w:val="40"/>
        </w:rPr>
        <w:t>indulge in misinterpretation of counselling because their</w:t>
      </w:r>
      <w:r>
        <w:rPr>
          <w:color w:val="24292F"/>
          <w:spacing w:val="1"/>
          <w:sz w:val="40"/>
        </w:rPr>
        <w:t> </w:t>
      </w:r>
      <w:r>
        <w:rPr>
          <w:color w:val="24292F"/>
          <w:sz w:val="40"/>
        </w:rPr>
        <w:t>reluctance to engage in the so-called distressing counselling is</w:t>
      </w:r>
      <w:r>
        <w:rPr>
          <w:color w:val="24292F"/>
          <w:spacing w:val="1"/>
          <w:sz w:val="40"/>
        </w:rPr>
        <w:t> </w:t>
      </w:r>
      <w:r>
        <w:rPr>
          <w:color w:val="24292F"/>
          <w:sz w:val="40"/>
        </w:rPr>
        <w:t>harmful to diminish depression and suicide, restore their</w:t>
      </w:r>
      <w:r>
        <w:rPr>
          <w:color w:val="24292F"/>
          <w:spacing w:val="1"/>
          <w:sz w:val="40"/>
        </w:rPr>
        <w:t> </w:t>
      </w:r>
      <w:r>
        <w:rPr>
          <w:color w:val="24292F"/>
          <w:sz w:val="40"/>
        </w:rPr>
        <w:t>emotional</w:t>
      </w:r>
      <w:r>
        <w:rPr>
          <w:color w:val="24292F"/>
          <w:spacing w:val="-2"/>
          <w:sz w:val="40"/>
        </w:rPr>
        <w:t> </w:t>
      </w:r>
      <w:r>
        <w:rPr>
          <w:color w:val="24292F"/>
          <w:sz w:val="40"/>
        </w:rPr>
        <w:t>well-being</w:t>
      </w:r>
      <w:r>
        <w:rPr>
          <w:color w:val="24292F"/>
          <w:spacing w:val="-1"/>
          <w:sz w:val="40"/>
        </w:rPr>
        <w:t> </w:t>
      </w:r>
      <w:r>
        <w:rPr>
          <w:color w:val="24292F"/>
          <w:sz w:val="40"/>
        </w:rPr>
        <w:t>and</w:t>
      </w:r>
      <w:r>
        <w:rPr>
          <w:color w:val="24292F"/>
          <w:spacing w:val="-1"/>
          <w:sz w:val="40"/>
        </w:rPr>
        <w:t> </w:t>
      </w:r>
      <w:r>
        <w:rPr>
          <w:color w:val="24292F"/>
          <w:sz w:val="40"/>
        </w:rPr>
        <w:t>reshape</w:t>
      </w:r>
      <w:r>
        <w:rPr>
          <w:color w:val="24292F"/>
          <w:spacing w:val="-3"/>
          <w:sz w:val="40"/>
        </w:rPr>
        <w:t> </w:t>
      </w:r>
      <w:r>
        <w:rPr>
          <w:color w:val="24292F"/>
          <w:sz w:val="40"/>
        </w:rPr>
        <w:t>their</w:t>
      </w:r>
      <w:r>
        <w:rPr>
          <w:color w:val="24292F"/>
          <w:spacing w:val="-1"/>
          <w:sz w:val="40"/>
        </w:rPr>
        <w:t> </w:t>
      </w:r>
      <w:r>
        <w:rPr>
          <w:color w:val="24292F"/>
          <w:sz w:val="40"/>
        </w:rPr>
        <w:t>lives.</w:t>
      </w:r>
    </w:p>
    <w:p>
      <w:pPr>
        <w:spacing w:after="0" w:line="336" w:lineRule="auto"/>
        <w:jc w:val="left"/>
        <w:rPr>
          <w:sz w:val="40"/>
        </w:rPr>
        <w:sectPr>
          <w:pgSz w:w="11910" w:h="16840"/>
          <w:pgMar w:header="0" w:footer="467" w:top="200" w:bottom="700" w:left="260" w:right="279"/>
        </w:sectPr>
      </w:pPr>
    </w:p>
    <w:p>
      <w:pPr>
        <w:pStyle w:val="BodyText"/>
        <w:spacing w:line="381" w:lineRule="auto" w:before="9"/>
        <w:ind w:left="460" w:right="669"/>
        <w:rPr>
          <w:rFonts w:ascii="SimSun" w:eastAsia="SimSun" w:hint="eastAsia"/>
        </w:rPr>
      </w:pPr>
      <w:r>
        <w:rPr>
          <w:rFonts w:ascii="SimSun" w:eastAsia="SimSun" w:hint="eastAsia"/>
          <w:color w:val="24292F"/>
          <w:w w:val="95"/>
        </w:rPr>
        <w:t>精神病医师不能忽视时尚的千禧一代的心理问题，这种心理问题的特征是</w:t>
      </w:r>
      <w:r>
        <w:rPr>
          <w:rFonts w:ascii="SimSun" w:eastAsia="SimSun" w:hint="eastAsia"/>
          <w:color w:val="24292F"/>
          <w:spacing w:val="59"/>
          <w:w w:val="95"/>
        </w:rPr>
        <w:t> </w:t>
      </w:r>
      <w:r>
        <w:rPr>
          <w:rFonts w:ascii="SimSun" w:eastAsia="SimSun" w:hint="eastAsia"/>
          <w:color w:val="24292F"/>
          <w:w w:val="95"/>
        </w:rPr>
        <w:t>沉迷于虚拟世界、疏离现实世界、焦虑和习惯性的不耐烦。而且千禧一代</w:t>
      </w:r>
      <w:r>
        <w:rPr>
          <w:rFonts w:ascii="SimSun" w:eastAsia="SimSun" w:hint="eastAsia"/>
          <w:color w:val="24292F"/>
          <w:spacing w:val="59"/>
          <w:w w:val="95"/>
        </w:rPr>
        <w:t> </w:t>
      </w:r>
      <w:r>
        <w:rPr>
          <w:rFonts w:ascii="SimSun" w:eastAsia="SimSun" w:hint="eastAsia"/>
          <w:color w:val="24292F"/>
          <w:w w:val="95"/>
        </w:rPr>
        <w:t>们不能误解心理咨询，因为他们不愿参与所谓的令人痛苦的心理咨询可能</w:t>
      </w:r>
      <w:r>
        <w:rPr>
          <w:rFonts w:ascii="SimSun" w:eastAsia="SimSun" w:hint="eastAsia"/>
          <w:color w:val="24292F"/>
          <w:spacing w:val="43"/>
          <w:w w:val="95"/>
        </w:rPr>
        <w:t> </w:t>
      </w:r>
      <w:r>
        <w:rPr>
          <w:rFonts w:ascii="SimSun" w:eastAsia="SimSun" w:hint="eastAsia"/>
          <w:color w:val="24292F"/>
        </w:rPr>
        <w:t>会不利于他们排解抑郁和自杀的思绪，也不利于恢复情绪健康并改变生</w:t>
      </w:r>
      <w:r>
        <w:rPr>
          <w:rFonts w:ascii="SimSun" w:eastAsia="SimSun" w:hint="eastAsia"/>
          <w:color w:val="24292F"/>
          <w:spacing w:val="1"/>
        </w:rPr>
        <w:t> </w:t>
      </w:r>
      <w:r>
        <w:rPr>
          <w:rFonts w:ascii="SimSun" w:eastAsia="SimSun" w:hint="eastAsia"/>
          <w:color w:val="24292F"/>
        </w:rPr>
        <w:t>活。</w:t>
      </w:r>
    </w:p>
    <w:p>
      <w:pPr>
        <w:pStyle w:val="BodyText"/>
        <w:rPr>
          <w:rFonts w:ascii="SimSun"/>
        </w:rPr>
      </w:pPr>
    </w:p>
    <w:p>
      <w:pPr>
        <w:pStyle w:val="Heading1"/>
        <w:spacing w:before="263"/>
      </w:pPr>
      <w:r>
        <w:rPr>
          <w:color w:val="FF0000"/>
        </w:rPr>
        <w:t>Psychiatrists</w:t>
      </w:r>
      <w:r>
        <w:rPr>
          <w:color w:val="FF0000"/>
          <w:spacing w:val="-2"/>
        </w:rPr>
        <w:t> </w:t>
      </w:r>
      <w:r>
        <w:rPr>
          <w:color w:val="24292F"/>
        </w:rPr>
        <w:t>cannot</w:t>
      </w:r>
      <w:r>
        <w:rPr>
          <w:color w:val="24292F"/>
          <w:spacing w:val="-3"/>
        </w:rPr>
        <w:t> </w:t>
      </w:r>
      <w:r>
        <w:rPr>
          <w:color w:val="FF0000"/>
        </w:rPr>
        <w:t>overlook</w:t>
      </w:r>
      <w:r>
        <w:rPr>
          <w:color w:val="FF0000"/>
          <w:spacing w:val="-2"/>
        </w:rPr>
        <w:t> </w:t>
      </w:r>
      <w:r>
        <w:rPr>
          <w:color w:val="24292F"/>
        </w:rPr>
        <w:t>the</w:t>
      </w:r>
      <w:r>
        <w:rPr>
          <w:color w:val="24292F"/>
          <w:spacing w:val="-4"/>
        </w:rPr>
        <w:t> </w:t>
      </w:r>
      <w:r>
        <w:rPr>
          <w:color w:val="FF0000"/>
        </w:rPr>
        <w:t>mental</w:t>
      </w:r>
      <w:r>
        <w:rPr>
          <w:color w:val="FF0000"/>
          <w:spacing w:val="-2"/>
        </w:rPr>
        <w:t> </w:t>
      </w:r>
      <w:r>
        <w:rPr>
          <w:color w:val="24292F"/>
        </w:rPr>
        <w:t>issues</w:t>
      </w:r>
    </w:p>
    <w:p>
      <w:pPr>
        <w:pStyle w:val="ListParagraph"/>
        <w:numPr>
          <w:ilvl w:val="0"/>
          <w:numId w:val="78"/>
        </w:numPr>
        <w:tabs>
          <w:tab w:pos="797" w:val="left" w:leader="none"/>
        </w:tabs>
        <w:spacing w:line="417" w:lineRule="auto" w:before="280" w:after="0"/>
        <w:ind w:left="460" w:right="6962" w:hanging="1"/>
        <w:jc w:val="left"/>
        <w:rPr>
          <w:sz w:val="32"/>
        </w:rPr>
      </w:pPr>
      <w:r>
        <w:rPr>
          <w:color w:val="24292F"/>
          <w:sz w:val="32"/>
          <w:shd w:fill="FFFF00" w:color="auto" w:val="clear"/>
        </w:rPr>
        <w:t>psychiatrist(2</w:t>
      </w:r>
      <w:r>
        <w:rPr>
          <w:color w:val="24292F"/>
          <w:spacing w:val="33"/>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心理医生</w:t>
      </w:r>
      <w:r>
        <w:rPr>
          <w:color w:val="24292F"/>
          <w:sz w:val="32"/>
        </w:rPr>
        <w:t>see</w:t>
      </w:r>
      <w:r>
        <w:rPr>
          <w:color w:val="24292F"/>
          <w:spacing w:val="-2"/>
          <w:sz w:val="32"/>
        </w:rPr>
        <w:t> </w:t>
      </w:r>
      <w:r>
        <w:rPr>
          <w:color w:val="24292F"/>
          <w:sz w:val="32"/>
        </w:rPr>
        <w:t>a</w:t>
      </w:r>
      <w:r>
        <w:rPr>
          <w:color w:val="24292F"/>
          <w:spacing w:val="-1"/>
          <w:sz w:val="32"/>
        </w:rPr>
        <w:t> </w:t>
      </w:r>
      <w:r>
        <w:rPr>
          <w:color w:val="24292F"/>
          <w:sz w:val="32"/>
        </w:rPr>
        <w:t>psychiatrist</w:t>
      </w:r>
    </w:p>
    <w:p>
      <w:pPr>
        <w:pStyle w:val="BodyText"/>
        <w:spacing w:line="379" w:lineRule="exact"/>
        <w:ind w:left="460"/>
      </w:pPr>
      <w:r>
        <w:rPr>
          <w:rFonts w:ascii="SimSun" w:hAnsi="SimSun" w:eastAsia="SimSun" w:hint="eastAsia"/>
          <w:color w:val="24292F"/>
          <w:spacing w:val="-2"/>
          <w:shd w:fill="C0C0C0" w:color="auto" w:val="clear"/>
        </w:rPr>
        <w:t>考</w:t>
      </w:r>
      <w:r>
        <w:rPr>
          <w:rFonts w:ascii="SimSun" w:hAnsi="SimSun" w:eastAsia="SimSun" w:hint="eastAsia"/>
          <w:color w:val="24292F"/>
          <w:spacing w:val="-79"/>
        </w:rPr>
        <w:t> </w:t>
      </w:r>
      <w:r>
        <w:rPr>
          <w:color w:val="24292F"/>
          <w:spacing w:val="-2"/>
        </w:rPr>
        <w:t>a</w:t>
      </w:r>
      <w:r>
        <w:rPr>
          <w:color w:val="24292F"/>
        </w:rPr>
        <w:t> </w:t>
      </w:r>
      <w:r>
        <w:rPr>
          <w:color w:val="24292F"/>
          <w:spacing w:val="-2"/>
        </w:rPr>
        <w:t>chief</w:t>
      </w:r>
      <w:r>
        <w:rPr>
          <w:color w:val="24292F"/>
        </w:rPr>
        <w:t> </w:t>
      </w:r>
      <w:r>
        <w:rPr>
          <w:color w:val="24292F"/>
          <w:spacing w:val="-1"/>
        </w:rPr>
        <w:t>psychiatrist</w:t>
      </w:r>
      <w:r>
        <w:rPr>
          <w:color w:val="24292F"/>
        </w:rPr>
        <w:t> </w:t>
      </w:r>
      <w:r>
        <w:rPr>
          <w:color w:val="24292F"/>
          <w:spacing w:val="-1"/>
        </w:rPr>
        <w:t>at</w:t>
      </w:r>
      <w:r>
        <w:rPr>
          <w:color w:val="24292F"/>
          <w:spacing w:val="1"/>
        </w:rPr>
        <w:t> </w:t>
      </w:r>
      <w:r>
        <w:rPr>
          <w:color w:val="24292F"/>
          <w:spacing w:val="-1"/>
        </w:rPr>
        <w:t>New</w:t>
      </w:r>
      <w:r>
        <w:rPr>
          <w:color w:val="24292F"/>
          <w:spacing w:val="-12"/>
        </w:rPr>
        <w:t> </w:t>
      </w:r>
      <w:r>
        <w:rPr>
          <w:color w:val="24292F"/>
          <w:spacing w:val="-1"/>
        </w:rPr>
        <w:t>York’s</w:t>
      </w:r>
      <w:r>
        <w:rPr>
          <w:color w:val="24292F"/>
          <w:spacing w:val="2"/>
        </w:rPr>
        <w:t> </w:t>
      </w:r>
      <w:r>
        <w:rPr>
          <w:color w:val="24292F"/>
          <w:spacing w:val="-1"/>
        </w:rPr>
        <w:t>hospital</w:t>
      </w:r>
    </w:p>
    <w:p>
      <w:pPr>
        <w:pStyle w:val="BodyText"/>
        <w:rPr>
          <w:sz w:val="20"/>
        </w:rPr>
      </w:pPr>
    </w:p>
    <w:p>
      <w:pPr>
        <w:pStyle w:val="BodyText"/>
        <w:rPr>
          <w:sz w:val="20"/>
        </w:rPr>
      </w:pPr>
    </w:p>
    <w:p>
      <w:pPr>
        <w:pStyle w:val="BodyText"/>
        <w:rPr>
          <w:sz w:val="20"/>
        </w:rPr>
      </w:pPr>
    </w:p>
    <w:p>
      <w:pPr>
        <w:pStyle w:val="ListParagraph"/>
        <w:numPr>
          <w:ilvl w:val="0"/>
          <w:numId w:val="78"/>
        </w:numPr>
        <w:tabs>
          <w:tab w:pos="797" w:val="left" w:leader="none"/>
        </w:tabs>
        <w:spacing w:line="417" w:lineRule="auto" w:before="222" w:after="0"/>
        <w:ind w:left="460" w:right="7876" w:hanging="1"/>
        <w:jc w:val="left"/>
        <w:rPr>
          <w:sz w:val="32"/>
        </w:rPr>
      </w:pPr>
      <w:r>
        <w:rPr>
          <w:color w:val="24292F"/>
          <w:sz w:val="32"/>
          <w:shd w:fill="FFFF00" w:color="auto" w:val="clear"/>
        </w:rPr>
        <w:t>overlook(5</w:t>
      </w:r>
      <w:r>
        <w:rPr>
          <w:color w:val="24292F"/>
          <w:spacing w:val="30"/>
          <w:sz w:val="32"/>
          <w:shd w:fill="FFFF00" w:color="auto" w:val="clear"/>
        </w:rPr>
        <w:t>) </w:t>
      </w:r>
      <w:r>
        <w:rPr>
          <w:color w:val="24292F"/>
          <w:sz w:val="32"/>
          <w:shd w:fill="FFFF00" w:color="auto" w:val="clear"/>
        </w:rPr>
        <w:t>v</w:t>
      </w:r>
      <w:r>
        <w:rPr>
          <w:color w:val="24292F"/>
          <w:spacing w:val="32"/>
          <w:sz w:val="32"/>
          <w:shd w:fill="FFFF00" w:color="auto" w:val="clear"/>
        </w:rPr>
        <w:t>. </w:t>
      </w:r>
      <w:r>
        <w:rPr>
          <w:rFonts w:ascii="SimSun" w:eastAsia="SimSun" w:hint="eastAsia"/>
          <w:color w:val="24292F"/>
          <w:sz w:val="32"/>
          <w:shd w:fill="FFFF00" w:color="auto" w:val="clear"/>
        </w:rPr>
        <w:t>忽略</w:t>
      </w:r>
      <w:r>
        <w:rPr>
          <w:color w:val="24292F"/>
          <w:sz w:val="32"/>
        </w:rPr>
        <w:t>overlook from</w:t>
      </w:r>
    </w:p>
    <w:p>
      <w:pPr>
        <w:pStyle w:val="BodyText"/>
        <w:spacing w:line="379" w:lineRule="exact"/>
        <w:ind w:left="460"/>
      </w:pPr>
      <w:r>
        <w:rPr>
          <w:rFonts w:ascii="SimSun" w:eastAsia="SimSun" w:hint="eastAsia"/>
          <w:color w:val="24292F"/>
          <w:w w:val="95"/>
          <w:shd w:fill="C0C0C0" w:color="auto" w:val="clear"/>
        </w:rPr>
        <w:t>考</w:t>
      </w:r>
      <w:r>
        <w:rPr>
          <w:rFonts w:ascii="SimSun" w:eastAsia="SimSun" w:hint="eastAsia"/>
          <w:color w:val="24292F"/>
          <w:spacing w:val="-38"/>
          <w:w w:val="95"/>
        </w:rPr>
        <w:t> </w:t>
      </w:r>
      <w:r>
        <w:rPr>
          <w:color w:val="24292F"/>
          <w:w w:val="95"/>
        </w:rPr>
        <w:t>Students</w:t>
      </w:r>
      <w:r>
        <w:rPr>
          <w:color w:val="24292F"/>
          <w:spacing w:val="36"/>
          <w:w w:val="95"/>
        </w:rPr>
        <w:t> </w:t>
      </w:r>
      <w:r>
        <w:rPr>
          <w:color w:val="24292F"/>
          <w:w w:val="95"/>
        </w:rPr>
        <w:t>completely</w:t>
      </w:r>
      <w:r>
        <w:rPr>
          <w:color w:val="24292F"/>
          <w:spacing w:val="34"/>
          <w:w w:val="95"/>
        </w:rPr>
        <w:t> </w:t>
      </w:r>
      <w:r>
        <w:rPr>
          <w:color w:val="24292F"/>
          <w:w w:val="95"/>
        </w:rPr>
        <w:t>overlook</w:t>
      </w:r>
      <w:r>
        <w:rPr>
          <w:color w:val="24292F"/>
          <w:spacing w:val="37"/>
          <w:w w:val="95"/>
        </w:rPr>
        <w:t> </w:t>
      </w:r>
      <w:r>
        <w:rPr>
          <w:color w:val="24292F"/>
          <w:w w:val="95"/>
        </w:rPr>
        <w:t>the</w:t>
      </w:r>
      <w:r>
        <w:rPr>
          <w:color w:val="24292F"/>
          <w:spacing w:val="39"/>
          <w:w w:val="95"/>
        </w:rPr>
        <w:t> </w:t>
      </w:r>
      <w:r>
        <w:rPr>
          <w:color w:val="24292F"/>
          <w:w w:val="95"/>
        </w:rPr>
        <w:t>possibility</w:t>
      </w:r>
      <w:r>
        <w:rPr>
          <w:color w:val="24292F"/>
          <w:spacing w:val="32"/>
          <w:w w:val="95"/>
        </w:rPr>
        <w:t> </w:t>
      </w:r>
      <w:r>
        <w:rPr>
          <w:color w:val="24292F"/>
          <w:w w:val="95"/>
        </w:rPr>
        <w:t>of</w:t>
      </w:r>
      <w:r>
        <w:rPr>
          <w:color w:val="24292F"/>
          <w:spacing w:val="38"/>
          <w:w w:val="95"/>
        </w:rPr>
        <w:t> </w:t>
      </w:r>
      <w:r>
        <w:rPr>
          <w:color w:val="24292F"/>
          <w:w w:val="95"/>
        </w:rPr>
        <w:t>taking</w:t>
      </w:r>
      <w:r>
        <w:rPr>
          <w:color w:val="24292F"/>
          <w:spacing w:val="37"/>
          <w:w w:val="95"/>
        </w:rPr>
        <w:t> </w:t>
      </w:r>
      <w:r>
        <w:rPr>
          <w:color w:val="24292F"/>
          <w:w w:val="95"/>
        </w:rPr>
        <w:t>a</w:t>
      </w:r>
      <w:r>
        <w:rPr>
          <w:color w:val="24292F"/>
          <w:spacing w:val="35"/>
          <w:w w:val="95"/>
        </w:rPr>
        <w:t> </w:t>
      </w:r>
      <w:r>
        <w:rPr>
          <w:color w:val="24292F"/>
          <w:w w:val="95"/>
        </w:rPr>
        <w:t>gap</w:t>
      </w:r>
      <w:r>
        <w:rPr>
          <w:color w:val="24292F"/>
          <w:spacing w:val="38"/>
          <w:w w:val="95"/>
        </w:rPr>
        <w:t> </w:t>
      </w:r>
      <w:r>
        <w:rPr>
          <w:color w:val="24292F"/>
          <w:w w:val="95"/>
        </w:rPr>
        <w:t>year.</w:t>
      </w:r>
    </w:p>
    <w:p>
      <w:pPr>
        <w:pStyle w:val="BodyText"/>
        <w:rPr>
          <w:sz w:val="20"/>
        </w:rPr>
      </w:pPr>
    </w:p>
    <w:p>
      <w:pPr>
        <w:pStyle w:val="BodyText"/>
        <w:rPr>
          <w:sz w:val="20"/>
        </w:rPr>
      </w:pPr>
    </w:p>
    <w:p>
      <w:pPr>
        <w:pStyle w:val="BodyText"/>
        <w:rPr>
          <w:sz w:val="20"/>
        </w:rPr>
      </w:pPr>
    </w:p>
    <w:p>
      <w:pPr>
        <w:pStyle w:val="ListParagraph"/>
        <w:numPr>
          <w:ilvl w:val="0"/>
          <w:numId w:val="78"/>
        </w:numPr>
        <w:tabs>
          <w:tab w:pos="797" w:val="left" w:leader="none"/>
        </w:tabs>
        <w:spacing w:line="417" w:lineRule="auto" w:before="220" w:after="0"/>
        <w:ind w:left="459" w:right="3244" w:firstLine="0"/>
        <w:jc w:val="left"/>
        <w:rPr>
          <w:sz w:val="32"/>
        </w:rPr>
      </w:pPr>
      <w:r>
        <w:rPr>
          <w:color w:val="24292F"/>
          <w:sz w:val="32"/>
          <w:shd w:fill="FFFF00" w:color="auto" w:val="clear"/>
        </w:rPr>
        <w:t>mental(15</w:t>
      </w:r>
      <w:r>
        <w:rPr>
          <w:color w:val="24292F"/>
          <w:spacing w:val="34"/>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心理上的；</w:t>
      </w:r>
      <w:r>
        <w:rPr>
          <w:color w:val="24292F"/>
          <w:sz w:val="32"/>
          <w:shd w:fill="FFFF00" w:color="auto" w:val="clear"/>
        </w:rPr>
        <w:t>;</w:t>
      </w:r>
      <w:r>
        <w:rPr>
          <w:rFonts w:ascii="SimSun" w:eastAsia="SimSun" w:hint="eastAsia"/>
          <w:color w:val="24292F"/>
          <w:sz w:val="32"/>
          <w:shd w:fill="FFFF00" w:color="auto" w:val="clear"/>
        </w:rPr>
        <w:t>在头脑中进行的；智力的</w:t>
      </w:r>
      <w:r>
        <w:rPr>
          <w:color w:val="24292F"/>
          <w:sz w:val="32"/>
        </w:rPr>
        <w:t>mental</w:t>
      </w:r>
      <w:r>
        <w:rPr>
          <w:color w:val="24292F"/>
          <w:spacing w:val="-2"/>
          <w:sz w:val="32"/>
        </w:rPr>
        <w:t> </w:t>
      </w:r>
      <w:r>
        <w:rPr>
          <w:color w:val="24292F"/>
          <w:sz w:val="32"/>
        </w:rPr>
        <w:t>health</w:t>
      </w:r>
    </w:p>
    <w:p>
      <w:pPr>
        <w:pStyle w:val="BodyText"/>
        <w:spacing w:line="339" w:lineRule="exact"/>
        <w:ind w:left="459"/>
      </w:pPr>
      <w:r>
        <w:rPr>
          <w:color w:val="24292F"/>
        </w:rPr>
        <w:t>mental</w:t>
      </w:r>
      <w:r>
        <w:rPr>
          <w:color w:val="24292F"/>
          <w:spacing w:val="-3"/>
        </w:rPr>
        <w:t> </w:t>
      </w:r>
      <w:r>
        <w:rPr>
          <w:color w:val="24292F"/>
        </w:rPr>
        <w:t>state</w:t>
      </w:r>
    </w:p>
    <w:p>
      <w:pPr>
        <w:pStyle w:val="BodyText"/>
        <w:spacing w:before="244"/>
        <w:ind w:left="459"/>
      </w:pPr>
      <w:r>
        <w:rPr>
          <w:color w:val="24292F"/>
        </w:rPr>
        <w:t>mental model</w:t>
      </w:r>
    </w:p>
    <w:p>
      <w:pPr>
        <w:pStyle w:val="BodyText"/>
        <w:spacing w:before="243"/>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mental</w:t>
      </w:r>
      <w:r>
        <w:rPr>
          <w:color w:val="24292F"/>
        </w:rPr>
        <w:t> illness</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47"/>
          <w:w w:val="95"/>
        </w:rPr>
        <w:t> </w:t>
      </w:r>
      <w:r>
        <w:rPr>
          <w:color w:val="24292F"/>
          <w:w w:val="95"/>
        </w:rPr>
        <w:t>a</w:t>
      </w:r>
      <w:r>
        <w:rPr>
          <w:color w:val="24292F"/>
          <w:spacing w:val="29"/>
          <w:w w:val="95"/>
        </w:rPr>
        <w:t> </w:t>
      </w:r>
      <w:r>
        <w:rPr>
          <w:color w:val="24292F"/>
          <w:w w:val="95"/>
        </w:rPr>
        <w:t>mental</w:t>
      </w:r>
      <w:r>
        <w:rPr>
          <w:color w:val="24292F"/>
          <w:spacing w:val="27"/>
          <w:w w:val="95"/>
        </w:rPr>
        <w:t> </w:t>
      </w:r>
      <w:r>
        <w:rPr>
          <w:color w:val="24292F"/>
          <w:w w:val="95"/>
        </w:rPr>
        <w:t>blueprint</w:t>
      </w:r>
      <w:r>
        <w:rPr>
          <w:color w:val="24292F"/>
          <w:spacing w:val="27"/>
          <w:w w:val="95"/>
        </w:rPr>
        <w:t> </w:t>
      </w:r>
      <w:r>
        <w:rPr>
          <w:color w:val="24292F"/>
          <w:w w:val="95"/>
        </w:rPr>
        <w:t>of</w:t>
      </w:r>
      <w:r>
        <w:rPr>
          <w:color w:val="24292F"/>
          <w:spacing w:val="28"/>
          <w:w w:val="95"/>
        </w:rPr>
        <w:t> </w:t>
      </w:r>
      <w:r>
        <w:rPr>
          <w:color w:val="24292F"/>
          <w:w w:val="95"/>
        </w:rPr>
        <w:t>a</w:t>
      </w:r>
      <w:r>
        <w:rPr>
          <w:color w:val="24292F"/>
          <w:spacing w:val="27"/>
          <w:w w:val="95"/>
        </w:rPr>
        <w:t> </w:t>
      </w:r>
      <w:r>
        <w:rPr>
          <w:color w:val="24292F"/>
          <w:w w:val="95"/>
        </w:rPr>
        <w:t>desire</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at a</w:t>
      </w:r>
      <w:r>
        <w:rPr>
          <w:color w:val="24292F"/>
          <w:spacing w:val="1"/>
        </w:rPr>
        <w:t> </w:t>
      </w:r>
      <w:r>
        <w:rPr>
          <w:color w:val="24292F"/>
        </w:rPr>
        <w:t>mental</w:t>
      </w:r>
      <w:r>
        <w:rPr>
          <w:color w:val="24292F"/>
          <w:spacing w:val="-1"/>
        </w:rPr>
        <w:t> </w:t>
      </w:r>
      <w:r>
        <w:rPr>
          <w:color w:val="24292F"/>
        </w:rPr>
        <w:t>level</w:t>
      </w:r>
    </w:p>
    <w:p>
      <w:pPr>
        <w:pStyle w:val="BodyText"/>
        <w:spacing w:before="301"/>
        <w:ind w:left="459"/>
        <w:rPr>
          <w:rFonts w:ascii="SimSun" w:eastAsia="SimSun" w:hint="eastAsia"/>
        </w:rPr>
      </w:pPr>
      <w:r>
        <w:rPr>
          <w:rFonts w:ascii="SimSun" w:eastAsia="SimSun" w:hint="eastAsia"/>
          <w:color w:val="24292F"/>
        </w:rPr>
        <w:t>派生词：</w:t>
      </w:r>
      <w:r>
        <w:rPr>
          <w:color w:val="24292F"/>
        </w:rPr>
        <w:t>mentality(1</w:t>
      </w:r>
      <w:r>
        <w:rPr>
          <w:color w:val="24292F"/>
          <w:spacing w:val="37"/>
        </w:rPr>
        <w:t>) </w:t>
      </w:r>
      <w:r>
        <w:rPr>
          <w:color w:val="24292F"/>
        </w:rPr>
        <w:t>n</w:t>
      </w:r>
      <w:r>
        <w:rPr>
          <w:color w:val="24292F"/>
          <w:spacing w:val="-1"/>
        </w:rPr>
        <w:t>. </w:t>
      </w:r>
      <w:r>
        <w:rPr>
          <w:rFonts w:ascii="SimSun" w:eastAsia="SimSun" w:hint="eastAsia"/>
          <w:color w:val="24292F"/>
        </w:rPr>
        <w:t>心态；思维方式</w:t>
      </w:r>
    </w:p>
    <w:p>
      <w:pPr>
        <w:spacing w:after="0"/>
        <w:rPr>
          <w:rFonts w:ascii="SimSun" w:eastAsia="SimSun" w:hint="eastAsia"/>
        </w:rPr>
        <w:sectPr>
          <w:pgSz w:w="11910" w:h="16840"/>
          <w:pgMar w:header="0" w:footer="467" w:top="680" w:bottom="700" w:left="260" w:right="279"/>
        </w:sectPr>
      </w:pPr>
    </w:p>
    <w:p>
      <w:pPr>
        <w:pStyle w:val="BodyText"/>
        <w:spacing w:before="49"/>
        <w:ind w:left="460"/>
        <w:rPr>
          <w:rFonts w:ascii="SimSun" w:eastAsia="SimSun" w:hint="eastAsia"/>
        </w:rPr>
      </w:pPr>
      <w:r>
        <w:rPr>
          <w:color w:val="24292F"/>
        </w:rPr>
        <w:t>mentally(1</w:t>
      </w:r>
      <w:r>
        <w:rPr>
          <w:color w:val="24292F"/>
          <w:spacing w:val="32"/>
        </w:rPr>
        <w:t>) </w:t>
      </w:r>
      <w:r>
        <w:rPr>
          <w:color w:val="24292F"/>
        </w:rPr>
        <w:t>adv</w:t>
      </w:r>
      <w:r>
        <w:rPr>
          <w:color w:val="24292F"/>
          <w:spacing w:val="-4"/>
        </w:rPr>
        <w:t>. </w:t>
      </w:r>
      <w:r>
        <w:rPr>
          <w:rFonts w:ascii="SimSun" w:eastAsia="SimSun" w:hint="eastAsia"/>
          <w:color w:val="24292F"/>
        </w:rPr>
        <w:t>心理上，精神上</w:t>
      </w:r>
    </w:p>
    <w:p>
      <w:pPr>
        <w:pStyle w:val="Heading1"/>
        <w:spacing w:before="311"/>
        <w:ind w:left="459"/>
      </w:pPr>
      <w:r>
        <w:rPr>
          <w:color w:val="FF0000"/>
        </w:rPr>
        <w:t>popular</w:t>
      </w:r>
      <w:r>
        <w:rPr>
          <w:color w:val="FF0000"/>
          <w:spacing w:val="-12"/>
        </w:rPr>
        <w:t> </w:t>
      </w:r>
      <w:r>
        <w:rPr>
          <w:color w:val="24292F"/>
        </w:rPr>
        <w:t>among the</w:t>
      </w:r>
      <w:r>
        <w:rPr>
          <w:color w:val="24292F"/>
          <w:spacing w:val="-3"/>
        </w:rPr>
        <w:t> </w:t>
      </w:r>
      <w:r>
        <w:rPr>
          <w:color w:val="FF0000"/>
        </w:rPr>
        <w:t>fashionable</w:t>
      </w:r>
      <w:r>
        <w:rPr>
          <w:color w:val="FF0000"/>
          <w:spacing w:val="-2"/>
        </w:rPr>
        <w:t> </w:t>
      </w:r>
      <w:r>
        <w:rPr>
          <w:color w:val="FF0000"/>
        </w:rPr>
        <w:t>millennium</w:t>
      </w:r>
      <w:r>
        <w:rPr>
          <w:color w:val="FF0000"/>
          <w:spacing w:val="-2"/>
        </w:rPr>
        <w:t> </w:t>
      </w:r>
      <w:r>
        <w:rPr>
          <w:color w:val="24292F"/>
        </w:rPr>
        <w:t>generation</w:t>
      </w:r>
    </w:p>
    <w:p>
      <w:pPr>
        <w:pStyle w:val="ListParagraph"/>
        <w:numPr>
          <w:ilvl w:val="0"/>
          <w:numId w:val="78"/>
        </w:numPr>
        <w:tabs>
          <w:tab w:pos="797" w:val="left" w:leader="none"/>
        </w:tabs>
        <w:spacing w:line="417" w:lineRule="auto" w:before="278" w:after="0"/>
        <w:ind w:left="460" w:right="5786" w:hanging="1"/>
        <w:jc w:val="left"/>
        <w:rPr>
          <w:sz w:val="32"/>
        </w:rPr>
      </w:pPr>
      <w:r>
        <w:rPr>
          <w:color w:val="24292F"/>
          <w:sz w:val="32"/>
          <w:shd w:fill="FFFF00" w:color="auto" w:val="clear"/>
        </w:rPr>
        <w:t>popular(17</w:t>
      </w:r>
      <w:r>
        <w:rPr>
          <w:color w:val="24292F"/>
          <w:spacing w:val="34"/>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流行的；受欢迎的</w:t>
      </w:r>
      <w:r>
        <w:rPr>
          <w:color w:val="24292F"/>
          <w:sz w:val="32"/>
        </w:rPr>
        <w:t>popular</w:t>
      </w:r>
      <w:r>
        <w:rPr>
          <w:color w:val="24292F"/>
          <w:spacing w:val="-3"/>
          <w:sz w:val="32"/>
        </w:rPr>
        <w:t> </w:t>
      </w:r>
      <w:r>
        <w:rPr>
          <w:color w:val="24292F"/>
          <w:sz w:val="32"/>
        </w:rPr>
        <w:t>with/among</w:t>
      </w:r>
    </w:p>
    <w:p>
      <w:pPr>
        <w:pStyle w:val="BodyText"/>
        <w:spacing w:line="339" w:lineRule="exact"/>
        <w:ind w:left="460"/>
      </w:pPr>
      <w:r>
        <w:rPr>
          <w:color w:val="24292F"/>
        </w:rPr>
        <w:t>popular</w:t>
      </w:r>
      <w:r>
        <w:rPr>
          <w:color w:val="24292F"/>
          <w:spacing w:val="-2"/>
        </w:rPr>
        <w:t> </w:t>
      </w:r>
      <w:r>
        <w:rPr>
          <w:color w:val="24292F"/>
        </w:rPr>
        <w:t>culture</w:t>
      </w:r>
    </w:p>
    <w:p>
      <w:pPr>
        <w:pStyle w:val="BodyText"/>
        <w:spacing w:line="415" w:lineRule="auto" w:before="242"/>
        <w:ind w:left="459" w:right="3142"/>
        <w:rPr>
          <w:rFonts w:ascii="SimSun" w:eastAsia="SimSun" w:hint="eastAsia"/>
        </w:rPr>
      </w:pPr>
      <w:r>
        <w:rPr>
          <w:rFonts w:ascii="SimSun" w:eastAsia="SimSun" w:hint="eastAsia"/>
          <w:color w:val="24292F"/>
          <w:shd w:fill="C0C0C0" w:color="auto" w:val="clear"/>
        </w:rPr>
        <w:t>考</w:t>
      </w:r>
      <w:r>
        <w:rPr>
          <w:color w:val="24292F"/>
        </w:rPr>
        <w:t>"Sustainability</w:t>
      </w:r>
      <w:r>
        <w:rPr>
          <w:color w:val="24292F"/>
          <w:spacing w:val="2"/>
        </w:rPr>
        <w:t>" </w:t>
      </w:r>
      <w:r>
        <w:rPr>
          <w:color w:val="24292F"/>
        </w:rPr>
        <w:t>has</w:t>
      </w:r>
      <w:r>
        <w:rPr>
          <w:color w:val="24292F"/>
          <w:spacing w:val="3"/>
        </w:rPr>
        <w:t> </w:t>
      </w:r>
      <w:r>
        <w:rPr>
          <w:color w:val="24292F"/>
        </w:rPr>
        <w:t>become</w:t>
      </w:r>
      <w:r>
        <w:rPr>
          <w:color w:val="24292F"/>
          <w:spacing w:val="3"/>
        </w:rPr>
        <w:t> </w:t>
      </w:r>
      <w:r>
        <w:rPr>
          <w:color w:val="24292F"/>
        </w:rPr>
        <w:t>a</w:t>
      </w:r>
      <w:r>
        <w:rPr>
          <w:color w:val="24292F"/>
          <w:spacing w:val="5"/>
        </w:rPr>
        <w:t> </w:t>
      </w:r>
      <w:r>
        <w:rPr>
          <w:color w:val="24292F"/>
        </w:rPr>
        <w:t>popular</w:t>
      </w:r>
      <w:r>
        <w:rPr>
          <w:color w:val="24292F"/>
          <w:spacing w:val="2"/>
        </w:rPr>
        <w:t> </w:t>
      </w:r>
      <w:r>
        <w:rPr>
          <w:color w:val="24292F"/>
        </w:rPr>
        <w:t>word</w:t>
      </w:r>
      <w:r>
        <w:rPr>
          <w:color w:val="24292F"/>
          <w:spacing w:val="4"/>
        </w:rPr>
        <w:t> </w:t>
      </w:r>
      <w:r>
        <w:rPr>
          <w:color w:val="24292F"/>
        </w:rPr>
        <w:t>these</w:t>
      </w:r>
      <w:r>
        <w:rPr>
          <w:color w:val="24292F"/>
          <w:spacing w:val="5"/>
        </w:rPr>
        <w:t> </w:t>
      </w:r>
      <w:r>
        <w:rPr>
          <w:color w:val="24292F"/>
        </w:rPr>
        <w:t>days.</w:t>
      </w:r>
      <w:r>
        <w:rPr>
          <w:color w:val="24292F"/>
          <w:spacing w:val="1"/>
        </w:rPr>
        <w:t> </w:t>
      </w: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Homework</w:t>
      </w:r>
      <w:r>
        <w:rPr>
          <w:color w:val="24292F"/>
        </w:rPr>
        <w:t> has</w:t>
      </w:r>
      <w:r>
        <w:rPr>
          <w:color w:val="24292F"/>
          <w:spacing w:val="2"/>
        </w:rPr>
        <w:t> </w:t>
      </w:r>
      <w:r>
        <w:rPr>
          <w:color w:val="24292F"/>
        </w:rPr>
        <w:t>never</w:t>
      </w:r>
      <w:r>
        <w:rPr>
          <w:color w:val="24292F"/>
          <w:spacing w:val="-2"/>
        </w:rPr>
        <w:t> </w:t>
      </w:r>
      <w:r>
        <w:rPr>
          <w:color w:val="24292F"/>
        </w:rPr>
        <w:t>been</w:t>
      </w:r>
      <w:r>
        <w:rPr>
          <w:color w:val="24292F"/>
          <w:spacing w:val="1"/>
        </w:rPr>
        <w:t> </w:t>
      </w:r>
      <w:r>
        <w:rPr>
          <w:color w:val="24292F"/>
        </w:rPr>
        <w:t>terribly popular</w:t>
      </w:r>
      <w:r>
        <w:rPr>
          <w:color w:val="24292F"/>
          <w:spacing w:val="-2"/>
        </w:rPr>
        <w:t> </w:t>
      </w:r>
      <w:r>
        <w:rPr>
          <w:color w:val="24292F"/>
        </w:rPr>
        <w:t>with students.</w:t>
      </w:r>
      <w:r>
        <w:rPr>
          <w:color w:val="24292F"/>
          <w:spacing w:val="-77"/>
        </w:rPr>
        <w:t> </w:t>
      </w:r>
      <w:r>
        <w:rPr>
          <w:rFonts w:ascii="SimSun" w:eastAsia="SimSun" w:hint="eastAsia"/>
          <w:color w:val="24292F"/>
        </w:rPr>
        <w:t>派生词：</w:t>
      </w:r>
    </w:p>
    <w:p>
      <w:pPr>
        <w:pStyle w:val="BodyText"/>
        <w:spacing w:before="4"/>
        <w:ind w:left="459"/>
        <w:rPr>
          <w:rFonts w:ascii="SimSun" w:eastAsia="SimSun" w:hint="eastAsia"/>
        </w:rPr>
      </w:pPr>
      <w:r>
        <w:rPr>
          <w:color w:val="24292F"/>
        </w:rPr>
        <w:t>popularity(3</w:t>
      </w:r>
      <w:r>
        <w:rPr>
          <w:color w:val="24292F"/>
          <w:spacing w:val="37"/>
        </w:rPr>
        <w:t>) </w:t>
      </w:r>
      <w:r>
        <w:rPr>
          <w:color w:val="24292F"/>
        </w:rPr>
        <w:t>n. </w:t>
      </w:r>
      <w:r>
        <w:rPr>
          <w:rFonts w:ascii="SimSun" w:eastAsia="SimSun" w:hint="eastAsia"/>
          <w:color w:val="24292F"/>
        </w:rPr>
        <w:t>流行</w:t>
      </w:r>
    </w:p>
    <w:p>
      <w:pPr>
        <w:pStyle w:val="BodyText"/>
        <w:spacing w:before="300"/>
        <w:ind w:left="459"/>
        <w:rPr>
          <w:rFonts w:ascii="SimSun" w:eastAsia="SimSun" w:hint="eastAsia"/>
        </w:rPr>
      </w:pPr>
      <w:r>
        <w:rPr>
          <w:color w:val="24292F"/>
        </w:rPr>
        <w:t>popularize(2</w:t>
      </w:r>
      <w:r>
        <w:rPr>
          <w:color w:val="24292F"/>
          <w:spacing w:val="32"/>
        </w:rPr>
        <w:t>) </w:t>
      </w:r>
      <w:r>
        <w:rPr>
          <w:color w:val="24292F"/>
        </w:rPr>
        <w:t>v</w:t>
      </w:r>
      <w:r>
        <w:rPr>
          <w:color w:val="24292F"/>
          <w:spacing w:val="-2"/>
        </w:rPr>
        <w:t>. </w:t>
      </w:r>
      <w:r>
        <w:rPr>
          <w:rFonts w:ascii="SimSun" w:eastAsia="SimSun" w:hint="eastAsia"/>
          <w:color w:val="24292F"/>
        </w:rPr>
        <w:t>使受喜爱；使通俗；普及</w:t>
      </w:r>
    </w:p>
    <w:p>
      <w:pPr>
        <w:pStyle w:val="BodyText"/>
        <w:spacing w:before="301"/>
        <w:ind w:left="459"/>
        <w:rPr>
          <w:rFonts w:ascii="SimSun" w:eastAsia="SimSun" w:hint="eastAsia"/>
        </w:rPr>
      </w:pPr>
      <w:r>
        <w:rPr>
          <w:color w:val="24292F"/>
        </w:rPr>
        <w:t>popularly(1</w:t>
      </w:r>
      <w:r>
        <w:rPr>
          <w:color w:val="24292F"/>
          <w:spacing w:val="30"/>
        </w:rPr>
        <w:t>) </w:t>
      </w:r>
      <w:r>
        <w:rPr>
          <w:color w:val="24292F"/>
        </w:rPr>
        <w:t>adv</w:t>
      </w:r>
      <w:r>
        <w:rPr>
          <w:color w:val="24292F"/>
          <w:spacing w:val="-2"/>
        </w:rPr>
        <w:t>. </w:t>
      </w:r>
      <w:r>
        <w:rPr>
          <w:rFonts w:ascii="SimSun" w:eastAsia="SimSun" w:hint="eastAsia"/>
          <w:color w:val="24292F"/>
        </w:rPr>
        <w:t>（相对于正式名称）通俗地，一般地；普遍地；</w:t>
      </w:r>
    </w:p>
    <w:p>
      <w:pPr>
        <w:pStyle w:val="BodyText"/>
        <w:rPr>
          <w:rFonts w:ascii="SimSun"/>
          <w:sz w:val="20"/>
        </w:rPr>
      </w:pPr>
    </w:p>
    <w:p>
      <w:pPr>
        <w:pStyle w:val="BodyText"/>
        <w:rPr>
          <w:rFonts w:ascii="SimSun"/>
          <w:sz w:val="20"/>
        </w:rPr>
      </w:pPr>
    </w:p>
    <w:p>
      <w:pPr>
        <w:pStyle w:val="BodyText"/>
        <w:spacing w:before="1"/>
        <w:rPr>
          <w:rFonts w:ascii="SimSun"/>
          <w:sz w:val="26"/>
        </w:rPr>
      </w:pPr>
    </w:p>
    <w:p>
      <w:pPr>
        <w:pStyle w:val="ListParagraph"/>
        <w:numPr>
          <w:ilvl w:val="0"/>
          <w:numId w:val="78"/>
        </w:numPr>
        <w:tabs>
          <w:tab w:pos="797" w:val="left" w:leader="none"/>
        </w:tabs>
        <w:spacing w:line="417" w:lineRule="auto" w:before="65" w:after="0"/>
        <w:ind w:left="460" w:right="7048" w:hanging="1"/>
        <w:jc w:val="left"/>
        <w:rPr>
          <w:sz w:val="32"/>
        </w:rPr>
      </w:pPr>
      <w:r>
        <w:rPr>
          <w:color w:val="24292F"/>
          <w:sz w:val="32"/>
          <w:shd w:fill="FFFF00" w:color="auto" w:val="clear"/>
        </w:rPr>
        <w:t>fashionable(1</w:t>
      </w:r>
      <w:r>
        <w:rPr>
          <w:color w:val="24292F"/>
          <w:spacing w:val="37"/>
          <w:sz w:val="32"/>
          <w:shd w:fill="FFFF00" w:color="auto" w:val="clear"/>
        </w:rPr>
        <w:t>) </w:t>
      </w:r>
      <w:r>
        <w:rPr>
          <w:color w:val="24292F"/>
          <w:sz w:val="32"/>
          <w:shd w:fill="FFFF00" w:color="auto" w:val="clear"/>
        </w:rPr>
        <w:t>adj</w:t>
      </w:r>
      <w:r>
        <w:rPr>
          <w:color w:val="24292F"/>
          <w:spacing w:val="-1"/>
          <w:sz w:val="32"/>
          <w:shd w:fill="FFFF00" w:color="auto" w:val="clear"/>
        </w:rPr>
        <w:t>. </w:t>
      </w:r>
      <w:r>
        <w:rPr>
          <w:rFonts w:ascii="SimSun" w:eastAsia="SimSun" w:hint="eastAsia"/>
          <w:color w:val="24292F"/>
          <w:sz w:val="32"/>
          <w:shd w:fill="FFFF00" w:color="auto" w:val="clear"/>
        </w:rPr>
        <w:t>流行的</w:t>
      </w:r>
      <w:r>
        <w:rPr>
          <w:color w:val="24292F"/>
          <w:sz w:val="32"/>
        </w:rPr>
        <w:t>fashionable</w:t>
      </w:r>
      <w:r>
        <w:rPr>
          <w:color w:val="24292F"/>
          <w:spacing w:val="-2"/>
          <w:sz w:val="32"/>
        </w:rPr>
        <w:t> </w:t>
      </w:r>
      <w:r>
        <w:rPr>
          <w:color w:val="24292F"/>
          <w:sz w:val="32"/>
        </w:rPr>
        <w:t>trend</w:t>
      </w:r>
    </w:p>
    <w:p>
      <w:pPr>
        <w:pStyle w:val="BodyText"/>
        <w:spacing w:line="336" w:lineRule="exact"/>
        <w:ind w:left="460"/>
      </w:pPr>
      <w:r>
        <w:rPr>
          <w:color w:val="24292F"/>
        </w:rPr>
        <w:t>fashionable</w:t>
      </w:r>
      <w:r>
        <w:rPr>
          <w:color w:val="24292F"/>
          <w:spacing w:val="-4"/>
        </w:rPr>
        <w:t> </w:t>
      </w:r>
      <w:r>
        <w:rPr>
          <w:color w:val="24292F"/>
        </w:rPr>
        <w:t>style</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22"/>
          <w:w w:val="95"/>
        </w:rPr>
        <w:t> </w:t>
      </w:r>
      <w:r>
        <w:rPr>
          <w:color w:val="24292F"/>
          <w:w w:val="95"/>
        </w:rPr>
        <w:t>fashionable</w:t>
      </w:r>
      <w:r>
        <w:rPr>
          <w:color w:val="24292F"/>
          <w:spacing w:val="51"/>
          <w:w w:val="95"/>
        </w:rPr>
        <w:t> </w:t>
      </w:r>
      <w:r>
        <w:rPr>
          <w:color w:val="24292F"/>
          <w:w w:val="95"/>
        </w:rPr>
        <w:t>health-savings</w:t>
      </w:r>
      <w:r>
        <w:rPr>
          <w:color w:val="24292F"/>
          <w:spacing w:val="51"/>
          <w:w w:val="95"/>
        </w:rPr>
        <w:t> </w:t>
      </w:r>
      <w:r>
        <w:rPr>
          <w:color w:val="24292F"/>
          <w:w w:val="95"/>
        </w:rPr>
        <w:t>plans</w:t>
      </w:r>
    </w:p>
    <w:p>
      <w:pPr>
        <w:pStyle w:val="BodyText"/>
        <w:spacing w:before="300"/>
        <w:ind w:left="459"/>
        <w:rPr>
          <w:rFonts w:ascii="SimSun" w:eastAsia="SimSun" w:hint="eastAsia"/>
        </w:rPr>
      </w:pPr>
      <w:r>
        <w:rPr>
          <w:rFonts w:ascii="SimSun" w:eastAsia="SimSun" w:hint="eastAsia"/>
          <w:color w:val="24292F"/>
        </w:rPr>
        <w:t>派生词：</w:t>
      </w:r>
      <w:r>
        <w:rPr>
          <w:color w:val="24292F"/>
        </w:rPr>
        <w:t>fashion(8</w:t>
      </w:r>
      <w:r>
        <w:rPr>
          <w:color w:val="24292F"/>
          <w:spacing w:val="33"/>
        </w:rPr>
        <w:t>) </w:t>
      </w:r>
      <w:r>
        <w:rPr>
          <w:color w:val="24292F"/>
        </w:rPr>
        <w:t>n</w:t>
      </w:r>
      <w:r>
        <w:rPr>
          <w:color w:val="24292F"/>
          <w:spacing w:val="-2"/>
        </w:rPr>
        <w:t>. </w:t>
      </w:r>
      <w:r>
        <w:rPr>
          <w:rFonts w:ascii="SimSun" w:eastAsia="SimSun" w:hint="eastAsia"/>
          <w:color w:val="24292F"/>
          <w:spacing w:val="-2"/>
        </w:rPr>
        <w:t>时装；时尚 </w:t>
      </w:r>
      <w:r>
        <w:rPr>
          <w:color w:val="24292F"/>
        </w:rPr>
        <w:t>v</w:t>
      </w:r>
      <w:r>
        <w:rPr>
          <w:color w:val="24292F"/>
          <w:spacing w:val="-2"/>
        </w:rPr>
        <w:t>. </w:t>
      </w:r>
      <w:r>
        <w:rPr>
          <w:rFonts w:ascii="SimSun" w:eastAsia="SimSun" w:hint="eastAsia"/>
          <w:color w:val="24292F"/>
        </w:rPr>
        <w:t>制作；制成</w:t>
      </w:r>
    </w:p>
    <w:p>
      <w:pPr>
        <w:pStyle w:val="BodyText"/>
        <w:spacing w:before="301"/>
        <w:ind w:left="459"/>
        <w:rPr>
          <w:rFonts w:ascii="SimSun" w:eastAsia="SimSun" w:hint="eastAsia"/>
        </w:rPr>
      </w:pPr>
      <w:r>
        <w:rPr>
          <w:color w:val="24292F"/>
        </w:rPr>
        <w:t>fashionably(1</w:t>
      </w:r>
      <w:r>
        <w:rPr>
          <w:color w:val="24292F"/>
          <w:spacing w:val="31"/>
        </w:rPr>
        <w:t>) </w:t>
      </w:r>
      <w:r>
        <w:rPr>
          <w:color w:val="24292F"/>
        </w:rPr>
        <w:t>adv</w:t>
      </w:r>
      <w:r>
        <w:rPr>
          <w:color w:val="24292F"/>
          <w:spacing w:val="-3"/>
        </w:rPr>
        <w:t>. </w:t>
      </w:r>
      <w:r>
        <w:rPr>
          <w:rFonts w:ascii="SimSun" w:eastAsia="SimSun" w:hint="eastAsia"/>
          <w:color w:val="24292F"/>
        </w:rPr>
        <w:t>赶时髦地</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8"/>
        </w:numPr>
        <w:tabs>
          <w:tab w:pos="797" w:val="left" w:leader="none"/>
        </w:tabs>
        <w:spacing w:line="240" w:lineRule="auto" w:before="64" w:after="0"/>
        <w:ind w:left="796" w:right="0" w:hanging="337"/>
        <w:jc w:val="left"/>
        <w:rPr>
          <w:rFonts w:ascii="SimSun" w:eastAsia="SimSun" w:hint="eastAsia"/>
          <w:sz w:val="32"/>
        </w:rPr>
      </w:pPr>
      <w:r>
        <w:rPr>
          <w:color w:val="24292F"/>
          <w:spacing w:val="-1"/>
          <w:sz w:val="32"/>
          <w:shd w:fill="FFFF00" w:color="auto" w:val="clear"/>
        </w:rPr>
        <w:t>millennium(2</w:t>
      </w:r>
      <w:r>
        <w:rPr>
          <w:color w:val="24292F"/>
          <w:sz w:val="32"/>
          <w:shd w:fill="FFFF00" w:color="auto" w:val="clear"/>
        </w:rPr>
        <w:t>) n. </w:t>
      </w:r>
      <w:r>
        <w:rPr>
          <w:rFonts w:ascii="SimSun" w:eastAsia="SimSun" w:hint="eastAsia"/>
          <w:color w:val="24292F"/>
          <w:spacing w:val="-11"/>
          <w:sz w:val="32"/>
          <w:shd w:fill="FFFF00" w:color="auto" w:val="clear"/>
        </w:rPr>
        <w:t>千禧年； 一千年</w:t>
      </w:r>
    </w:p>
    <w:p>
      <w:pPr>
        <w:pStyle w:val="BodyText"/>
        <w:spacing w:line="398" w:lineRule="auto" w:before="303"/>
        <w:ind w:left="460" w:right="6927"/>
      </w:pPr>
      <w:r>
        <w:rPr>
          <w:color w:val="24292F"/>
        </w:rPr>
        <w:t>millennium development goals</w:t>
      </w:r>
      <w:r>
        <w:rPr>
          <w:color w:val="24292F"/>
          <w:spacing w:val="-77"/>
        </w:rPr>
        <w:t> </w:t>
      </w:r>
      <w:r>
        <w:rPr>
          <w:color w:val="24292F"/>
        </w:rPr>
        <w:t>China</w:t>
      </w:r>
      <w:r>
        <w:rPr>
          <w:color w:val="24292F"/>
          <w:spacing w:val="-1"/>
        </w:rPr>
        <w:t> </w:t>
      </w:r>
      <w:r>
        <w:rPr>
          <w:color w:val="24292F"/>
        </w:rPr>
        <w:t>millennium</w:t>
      </w:r>
      <w:r>
        <w:rPr>
          <w:color w:val="24292F"/>
          <w:spacing w:val="-4"/>
        </w:rPr>
        <w:t> </w:t>
      </w:r>
      <w:r>
        <w:rPr>
          <w:color w:val="24292F"/>
        </w:rPr>
        <w:t>monument</w:t>
      </w:r>
    </w:p>
    <w:p>
      <w:pPr>
        <w:pStyle w:val="BodyText"/>
        <w:ind w:left="460"/>
      </w:pPr>
      <w:r>
        <w:rPr>
          <w:rFonts w:ascii="SimSun" w:eastAsia="SimSun" w:hint="eastAsia"/>
          <w:color w:val="24292F"/>
          <w:w w:val="95"/>
          <w:shd w:fill="C0C0C0" w:color="auto" w:val="clear"/>
        </w:rPr>
        <w:t>考</w:t>
      </w:r>
      <w:r>
        <w:rPr>
          <w:rFonts w:ascii="SimSun" w:eastAsia="SimSun" w:hint="eastAsia"/>
          <w:color w:val="24292F"/>
          <w:spacing w:val="-47"/>
          <w:w w:val="95"/>
        </w:rPr>
        <w:t> </w:t>
      </w:r>
      <w:r>
        <w:rPr>
          <w:color w:val="24292F"/>
          <w:w w:val="95"/>
        </w:rPr>
        <w:t>by</w:t>
      </w:r>
      <w:r>
        <w:rPr>
          <w:color w:val="24292F"/>
          <w:spacing w:val="25"/>
          <w:w w:val="95"/>
        </w:rPr>
        <w:t> </w:t>
      </w:r>
      <w:r>
        <w:rPr>
          <w:color w:val="24292F"/>
          <w:w w:val="95"/>
        </w:rPr>
        <w:t>the</w:t>
      </w:r>
      <w:r>
        <w:rPr>
          <w:color w:val="24292F"/>
          <w:spacing w:val="27"/>
          <w:w w:val="95"/>
        </w:rPr>
        <w:t> </w:t>
      </w:r>
      <w:r>
        <w:rPr>
          <w:color w:val="24292F"/>
          <w:w w:val="95"/>
        </w:rPr>
        <w:t>turn</w:t>
      </w:r>
      <w:r>
        <w:rPr>
          <w:color w:val="24292F"/>
          <w:spacing w:val="29"/>
          <w:w w:val="95"/>
        </w:rPr>
        <w:t> </w:t>
      </w:r>
      <w:r>
        <w:rPr>
          <w:color w:val="24292F"/>
          <w:w w:val="95"/>
        </w:rPr>
        <w:t>of</w:t>
      </w:r>
      <w:r>
        <w:rPr>
          <w:color w:val="24292F"/>
          <w:spacing w:val="29"/>
          <w:w w:val="95"/>
        </w:rPr>
        <w:t> </w:t>
      </w:r>
      <w:r>
        <w:rPr>
          <w:color w:val="24292F"/>
          <w:w w:val="95"/>
        </w:rPr>
        <w:t>the</w:t>
      </w:r>
      <w:r>
        <w:rPr>
          <w:color w:val="24292F"/>
          <w:spacing w:val="29"/>
          <w:w w:val="95"/>
        </w:rPr>
        <w:t> </w:t>
      </w:r>
      <w:r>
        <w:rPr>
          <w:color w:val="24292F"/>
          <w:w w:val="95"/>
        </w:rPr>
        <w:t>millennium</w:t>
      </w:r>
    </w:p>
    <w:p>
      <w:pPr>
        <w:spacing w:after="0"/>
        <w:sectPr>
          <w:pgSz w:w="11910" w:h="16840"/>
          <w:pgMar w:header="0" w:footer="467" w:top="640" w:bottom="700" w:left="260" w:right="279"/>
        </w:sectPr>
      </w:pPr>
    </w:p>
    <w:p>
      <w:pPr>
        <w:pStyle w:val="BodyText"/>
        <w:spacing w:before="49"/>
        <w:ind w:left="460"/>
        <w:jc w:val="both"/>
        <w:rPr>
          <w:rFonts w:ascii="SimSun" w:eastAsia="SimSun" w:hint="eastAsia"/>
        </w:rPr>
      </w:pPr>
      <w:r>
        <w:rPr>
          <w:rFonts w:ascii="SimSun" w:eastAsia="SimSun" w:hint="eastAsia"/>
          <w:color w:val="24292F"/>
          <w:w w:val="95"/>
          <w:shd w:fill="C0C0C0" w:color="auto" w:val="clear"/>
        </w:rPr>
        <w:t>考</w:t>
      </w:r>
      <w:r>
        <w:rPr>
          <w:rFonts w:ascii="SimSun" w:eastAsia="SimSun" w:hint="eastAsia"/>
          <w:color w:val="24292F"/>
          <w:spacing w:val="-33"/>
          <w:w w:val="95"/>
        </w:rPr>
        <w:t> </w:t>
      </w:r>
      <w:r>
        <w:rPr>
          <w:color w:val="24292F"/>
          <w:w w:val="95"/>
        </w:rPr>
        <w:t>the</w:t>
      </w:r>
      <w:r>
        <w:rPr>
          <w:color w:val="24292F"/>
          <w:spacing w:val="41"/>
          <w:w w:val="95"/>
        </w:rPr>
        <w:t> </w:t>
      </w:r>
      <w:r>
        <w:rPr>
          <w:color w:val="24292F"/>
          <w:w w:val="95"/>
        </w:rPr>
        <w:t>first</w:t>
      </w:r>
      <w:r>
        <w:rPr>
          <w:color w:val="24292F"/>
          <w:spacing w:val="40"/>
          <w:w w:val="95"/>
        </w:rPr>
        <w:t> </w:t>
      </w:r>
      <w:r>
        <w:rPr>
          <w:color w:val="24292F"/>
          <w:w w:val="95"/>
        </w:rPr>
        <w:t>few</w:t>
      </w:r>
      <w:r>
        <w:rPr>
          <w:color w:val="24292F"/>
          <w:spacing w:val="41"/>
          <w:w w:val="95"/>
        </w:rPr>
        <w:t> </w:t>
      </w:r>
      <w:r>
        <w:rPr>
          <w:color w:val="24292F"/>
          <w:w w:val="95"/>
        </w:rPr>
        <w:t>decades</w:t>
      </w:r>
      <w:r>
        <w:rPr>
          <w:color w:val="24292F"/>
          <w:spacing w:val="41"/>
          <w:w w:val="95"/>
        </w:rPr>
        <w:t> </w:t>
      </w:r>
      <w:r>
        <w:rPr>
          <w:color w:val="24292F"/>
          <w:w w:val="95"/>
        </w:rPr>
        <w:t>of</w:t>
      </w:r>
      <w:r>
        <w:rPr>
          <w:color w:val="24292F"/>
          <w:spacing w:val="42"/>
          <w:w w:val="95"/>
        </w:rPr>
        <w:t> </w:t>
      </w:r>
      <w:r>
        <w:rPr>
          <w:color w:val="24292F"/>
          <w:w w:val="95"/>
        </w:rPr>
        <w:t>the</w:t>
      </w:r>
      <w:r>
        <w:rPr>
          <w:color w:val="24292F"/>
          <w:spacing w:val="41"/>
          <w:w w:val="95"/>
        </w:rPr>
        <w:t> </w:t>
      </w:r>
      <w:r>
        <w:rPr>
          <w:color w:val="24292F"/>
          <w:w w:val="95"/>
        </w:rPr>
        <w:t>new</w:t>
      </w:r>
      <w:r>
        <w:rPr>
          <w:color w:val="24292F"/>
          <w:spacing w:val="43"/>
          <w:w w:val="95"/>
        </w:rPr>
        <w:t> </w:t>
      </w:r>
      <w:r>
        <w:rPr>
          <w:color w:val="24292F"/>
          <w:w w:val="95"/>
        </w:rPr>
        <w:t>millennium</w:t>
      </w:r>
      <w:r>
        <w:rPr>
          <w:color w:val="24292F"/>
          <w:spacing w:val="38"/>
          <w:w w:val="95"/>
        </w:rPr>
        <w:t> </w:t>
      </w:r>
      <w:r>
        <w:rPr>
          <w:rFonts w:ascii="SimSun" w:eastAsia="SimSun" w:hint="eastAsia"/>
          <w:color w:val="24292F"/>
          <w:w w:val="95"/>
        </w:rPr>
        <w:t>新千年的前几十年</w:t>
      </w:r>
    </w:p>
    <w:p>
      <w:pPr>
        <w:pStyle w:val="Heading1"/>
        <w:spacing w:before="311"/>
        <w:jc w:val="both"/>
      </w:pPr>
      <w:r>
        <w:rPr>
          <w:color w:val="24292F"/>
        </w:rPr>
        <w:t>marked</w:t>
      </w:r>
      <w:r>
        <w:rPr>
          <w:color w:val="24292F"/>
          <w:spacing w:val="-5"/>
        </w:rPr>
        <w:t> </w:t>
      </w:r>
      <w:r>
        <w:rPr>
          <w:color w:val="24292F"/>
        </w:rPr>
        <w:t>by</w:t>
      </w:r>
      <w:r>
        <w:rPr>
          <w:color w:val="24292F"/>
          <w:spacing w:val="-4"/>
        </w:rPr>
        <w:t> </w:t>
      </w:r>
      <w:r>
        <w:rPr>
          <w:color w:val="FF0000"/>
        </w:rPr>
        <w:t>typical</w:t>
      </w:r>
      <w:r>
        <w:rPr>
          <w:color w:val="FF0000"/>
          <w:spacing w:val="-4"/>
        </w:rPr>
        <w:t> </w:t>
      </w:r>
      <w:r>
        <w:rPr>
          <w:color w:val="FF0000"/>
        </w:rPr>
        <w:t>preoccupation</w:t>
      </w:r>
      <w:r>
        <w:rPr>
          <w:color w:val="FF0000"/>
          <w:spacing w:val="-1"/>
        </w:rPr>
        <w:t> </w:t>
      </w:r>
      <w:r>
        <w:rPr>
          <w:color w:val="24292F"/>
        </w:rPr>
        <w:t>with</w:t>
      </w:r>
      <w:r>
        <w:rPr>
          <w:color w:val="24292F"/>
          <w:spacing w:val="-4"/>
        </w:rPr>
        <w:t> </w:t>
      </w:r>
      <w:r>
        <w:rPr>
          <w:color w:val="FF0000"/>
        </w:rPr>
        <w:t>virtual</w:t>
      </w:r>
      <w:r>
        <w:rPr>
          <w:color w:val="FF0000"/>
          <w:spacing w:val="-3"/>
        </w:rPr>
        <w:t> </w:t>
      </w:r>
      <w:r>
        <w:rPr>
          <w:color w:val="24292F"/>
        </w:rPr>
        <w:t>worlds</w:t>
      </w:r>
    </w:p>
    <w:p>
      <w:pPr>
        <w:pStyle w:val="ListParagraph"/>
        <w:numPr>
          <w:ilvl w:val="0"/>
          <w:numId w:val="78"/>
        </w:numPr>
        <w:tabs>
          <w:tab w:pos="797" w:val="left" w:leader="none"/>
        </w:tabs>
        <w:spacing w:line="408" w:lineRule="auto" w:before="278" w:after="0"/>
        <w:ind w:left="460" w:right="7653" w:firstLine="0"/>
        <w:jc w:val="both"/>
        <w:rPr>
          <w:sz w:val="32"/>
        </w:rPr>
      </w:pPr>
      <w:r>
        <w:rPr>
          <w:color w:val="24292F"/>
          <w:sz w:val="32"/>
          <w:shd w:fill="FFFF00" w:color="auto" w:val="clear"/>
        </w:rPr>
        <w:t>typical(6</w:t>
      </w:r>
      <w:r>
        <w:rPr>
          <w:color w:val="24292F"/>
          <w:spacing w:val="33"/>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典型的</w:t>
      </w:r>
      <w:r>
        <w:rPr>
          <w:color w:val="24292F"/>
          <w:sz w:val="32"/>
        </w:rPr>
        <w:t>typical of ; typical form</w:t>
      </w:r>
      <w:r>
        <w:rPr>
          <w:color w:val="24292F"/>
          <w:spacing w:val="-77"/>
          <w:sz w:val="32"/>
        </w:rPr>
        <w:t> </w:t>
      </w:r>
      <w:r>
        <w:rPr>
          <w:rFonts w:ascii="SimSun" w:eastAsia="SimSun" w:hint="eastAsia"/>
          <w:color w:val="24292F"/>
          <w:spacing w:val="-1"/>
          <w:sz w:val="32"/>
          <w:shd w:fill="C0C0C0" w:color="auto" w:val="clear"/>
        </w:rPr>
        <w:t>考</w:t>
      </w:r>
      <w:r>
        <w:rPr>
          <w:rFonts w:ascii="SimSun" w:eastAsia="SimSun" w:hint="eastAsia"/>
          <w:color w:val="24292F"/>
          <w:spacing w:val="-79"/>
          <w:sz w:val="32"/>
        </w:rPr>
        <w:t> </w:t>
      </w:r>
      <w:r>
        <w:rPr>
          <w:color w:val="24292F"/>
          <w:spacing w:val="-1"/>
          <w:sz w:val="32"/>
        </w:rPr>
        <w:t>typical </w:t>
      </w:r>
      <w:r>
        <w:rPr>
          <w:color w:val="24292F"/>
          <w:sz w:val="32"/>
        </w:rPr>
        <w:t>examples</w:t>
      </w:r>
    </w:p>
    <w:p>
      <w:pPr>
        <w:pStyle w:val="BodyText"/>
        <w:spacing w:before="13"/>
        <w:ind w:left="460"/>
        <w:jc w:val="both"/>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the</w:t>
      </w:r>
      <w:r>
        <w:rPr>
          <w:color w:val="24292F"/>
        </w:rPr>
        <w:t> </w:t>
      </w:r>
      <w:r>
        <w:rPr>
          <w:color w:val="24292F"/>
          <w:spacing w:val="-1"/>
        </w:rPr>
        <w:t>typical</w:t>
      </w:r>
      <w:r>
        <w:rPr>
          <w:color w:val="24292F"/>
        </w:rPr>
        <w:t> teenage lifestyle</w:t>
      </w:r>
    </w:p>
    <w:p>
      <w:pPr>
        <w:pStyle w:val="BodyText"/>
        <w:spacing w:before="301"/>
        <w:ind w:left="459"/>
        <w:jc w:val="both"/>
        <w:rPr>
          <w:rFonts w:ascii="SimSun" w:eastAsia="SimSun" w:hint="eastAsia"/>
        </w:rPr>
      </w:pPr>
      <w:r>
        <w:rPr>
          <w:rFonts w:ascii="SimSun" w:eastAsia="SimSun" w:hint="eastAsia"/>
          <w:color w:val="24292F"/>
        </w:rPr>
        <w:t>派生词：</w:t>
      </w:r>
      <w:r>
        <w:rPr>
          <w:color w:val="24292F"/>
        </w:rPr>
        <w:t>typically(3</w:t>
      </w:r>
      <w:r>
        <w:rPr>
          <w:color w:val="24292F"/>
          <w:spacing w:val="28"/>
        </w:rPr>
        <w:t>) </w:t>
      </w:r>
      <w:r>
        <w:rPr>
          <w:color w:val="24292F"/>
        </w:rPr>
        <w:t>adv</w:t>
      </w:r>
      <w:r>
        <w:rPr>
          <w:color w:val="24292F"/>
          <w:spacing w:val="-4"/>
        </w:rPr>
        <w:t>. </w:t>
      </w:r>
      <w:r>
        <w:rPr>
          <w:rFonts w:ascii="SimSun" w:eastAsia="SimSun" w:hint="eastAsia"/>
          <w:color w:val="24292F"/>
        </w:rPr>
        <w:t>通常；一般地；典型地</w:t>
      </w:r>
    </w:p>
    <w:p>
      <w:pPr>
        <w:pStyle w:val="BodyText"/>
        <w:spacing w:before="300"/>
        <w:ind w:left="460"/>
        <w:jc w:val="both"/>
        <w:rPr>
          <w:rFonts w:ascii="SimSun" w:hAnsi="SimSun" w:eastAsia="SimSun" w:hint="eastAsia"/>
        </w:rPr>
      </w:pPr>
      <w:r>
        <w:rPr>
          <w:color w:val="24292F"/>
        </w:rPr>
        <w:t>typify(1</w:t>
      </w:r>
      <w:r>
        <w:rPr>
          <w:color w:val="24292F"/>
          <w:spacing w:val="33"/>
        </w:rPr>
        <w:t>) </w:t>
      </w:r>
      <w:r>
        <w:rPr>
          <w:color w:val="24292F"/>
        </w:rPr>
        <w:t>v</w:t>
      </w:r>
      <w:r>
        <w:rPr>
          <w:color w:val="24292F"/>
          <w:spacing w:val="-3"/>
        </w:rPr>
        <w:t>. </w:t>
      </w:r>
      <w:r>
        <w:rPr>
          <w:rFonts w:ascii="SimSun" w:hAnsi="SimSun" w:eastAsia="SimSun" w:hint="eastAsia"/>
          <w:color w:val="24292F"/>
        </w:rPr>
        <w:t>是</w:t>
      </w:r>
      <w:r>
        <w:rPr>
          <w:color w:val="24292F"/>
        </w:rPr>
        <w:t>…</w:t>
      </w:r>
      <w:r>
        <w:rPr>
          <w:rFonts w:ascii="SimSun" w:hAnsi="SimSun" w:eastAsia="SimSun" w:hint="eastAsia"/>
          <w:color w:val="24292F"/>
        </w:rPr>
        <w:t>的典型</w:t>
      </w:r>
      <w:r>
        <w:rPr>
          <w:color w:val="24292F"/>
        </w:rPr>
        <w:t>;</w:t>
      </w:r>
      <w:r>
        <w:rPr>
          <w:rFonts w:ascii="SimSun" w:hAnsi="SimSun" w:eastAsia="SimSun" w:hint="eastAsia"/>
          <w:color w:val="24292F"/>
        </w:rPr>
        <w:t>代表</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8"/>
        </w:numPr>
        <w:tabs>
          <w:tab w:pos="797" w:val="left" w:leader="none"/>
        </w:tabs>
        <w:spacing w:line="408" w:lineRule="auto" w:before="65" w:after="0"/>
        <w:ind w:left="460" w:right="7264" w:hanging="1"/>
        <w:jc w:val="left"/>
        <w:rPr>
          <w:sz w:val="32"/>
        </w:rPr>
      </w:pPr>
      <w:r>
        <w:rPr>
          <w:color w:val="24292F"/>
          <w:sz w:val="32"/>
          <w:shd w:fill="FFFF00" w:color="auto" w:val="clear"/>
        </w:rPr>
        <w:t>preoccupation(2</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关注</w:t>
      </w:r>
      <w:r>
        <w:rPr>
          <w:color w:val="24292F"/>
          <w:sz w:val="32"/>
        </w:rPr>
        <w:t>preoccupation with</w:t>
      </w:r>
      <w:r>
        <w:rPr>
          <w:color w:val="24292F"/>
          <w:spacing w:val="1"/>
          <w:sz w:val="32"/>
        </w:rPr>
        <w:t> </w:t>
      </w:r>
      <w:r>
        <w:rPr>
          <w:color w:val="24292F"/>
          <w:sz w:val="32"/>
        </w:rPr>
        <w:t>preoccupation</w:t>
      </w:r>
      <w:r>
        <w:rPr>
          <w:color w:val="24292F"/>
          <w:spacing w:val="-1"/>
          <w:sz w:val="32"/>
        </w:rPr>
        <w:t> </w:t>
      </w:r>
      <w:r>
        <w:rPr>
          <w:color w:val="24292F"/>
          <w:sz w:val="32"/>
        </w:rPr>
        <w:t>effect</w:t>
      </w:r>
    </w:p>
    <w:p>
      <w:pPr>
        <w:pStyle w:val="BodyText"/>
        <w:spacing w:line="396" w:lineRule="exact"/>
        <w:ind w:left="460"/>
      </w:pPr>
      <w:r>
        <w:rPr>
          <w:rFonts w:ascii="SimSun" w:eastAsia="SimSun" w:hint="eastAsia"/>
          <w:color w:val="24292F"/>
          <w:w w:val="95"/>
          <w:shd w:fill="C0C0C0" w:color="auto" w:val="clear"/>
        </w:rPr>
        <w:t>考</w:t>
      </w:r>
      <w:r>
        <w:rPr>
          <w:rFonts w:ascii="SimSun" w:eastAsia="SimSun" w:hint="eastAsia"/>
          <w:color w:val="24292F"/>
          <w:spacing w:val="-33"/>
          <w:w w:val="95"/>
        </w:rPr>
        <w:t> </w:t>
      </w:r>
      <w:r>
        <w:rPr>
          <w:color w:val="24292F"/>
          <w:w w:val="95"/>
        </w:rPr>
        <w:t>The</w:t>
      </w:r>
      <w:r>
        <w:rPr>
          <w:color w:val="24292F"/>
          <w:spacing w:val="40"/>
          <w:w w:val="95"/>
        </w:rPr>
        <w:t> </w:t>
      </w:r>
      <w:r>
        <w:rPr>
          <w:color w:val="24292F"/>
          <w:w w:val="95"/>
        </w:rPr>
        <w:t>preoccupation</w:t>
      </w:r>
      <w:r>
        <w:rPr>
          <w:color w:val="24292F"/>
          <w:spacing w:val="41"/>
          <w:w w:val="95"/>
        </w:rPr>
        <w:t> </w:t>
      </w:r>
      <w:r>
        <w:rPr>
          <w:color w:val="24292F"/>
          <w:w w:val="95"/>
        </w:rPr>
        <w:t>of</w:t>
      </w:r>
      <w:r>
        <w:rPr>
          <w:color w:val="24292F"/>
          <w:spacing w:val="42"/>
          <w:w w:val="95"/>
        </w:rPr>
        <w:t> </w:t>
      </w:r>
      <w:r>
        <w:rPr>
          <w:color w:val="24292F"/>
          <w:w w:val="95"/>
        </w:rPr>
        <w:t>schools</w:t>
      </w:r>
      <w:r>
        <w:rPr>
          <w:color w:val="24292F"/>
          <w:spacing w:val="40"/>
          <w:w w:val="95"/>
        </w:rPr>
        <w:t> </w:t>
      </w:r>
      <w:r>
        <w:rPr>
          <w:color w:val="24292F"/>
          <w:w w:val="95"/>
        </w:rPr>
        <w:t>with</w:t>
      </w:r>
      <w:r>
        <w:rPr>
          <w:color w:val="24292F"/>
          <w:spacing w:val="41"/>
          <w:w w:val="95"/>
        </w:rPr>
        <w:t> </w:t>
      </w:r>
      <w:r>
        <w:rPr>
          <w:color w:val="24292F"/>
          <w:w w:val="95"/>
        </w:rPr>
        <w:t>academic</w:t>
      </w:r>
      <w:r>
        <w:rPr>
          <w:color w:val="24292F"/>
          <w:spacing w:val="40"/>
          <w:w w:val="95"/>
        </w:rPr>
        <w:t> </w:t>
      </w:r>
      <w:r>
        <w:rPr>
          <w:color w:val="24292F"/>
          <w:w w:val="95"/>
        </w:rPr>
        <w:t>work</w:t>
      </w:r>
      <w:r>
        <w:rPr>
          <w:color w:val="24292F"/>
          <w:spacing w:val="45"/>
          <w:w w:val="95"/>
        </w:rPr>
        <w:t> </w:t>
      </w:r>
      <w:r>
        <w:rPr>
          <w:color w:val="24292F"/>
          <w:w w:val="95"/>
        </w:rPr>
        <w:t>was</w:t>
      </w:r>
      <w:r>
        <w:rPr>
          <w:color w:val="24292F"/>
          <w:spacing w:val="40"/>
          <w:w w:val="95"/>
        </w:rPr>
        <w:t> </w:t>
      </w:r>
      <w:r>
        <w:rPr>
          <w:color w:val="24292F"/>
          <w:w w:val="95"/>
        </w:rPr>
        <w:t>lessened.</w:t>
      </w:r>
    </w:p>
    <w:p>
      <w:pPr>
        <w:pStyle w:val="BodyText"/>
        <w:rPr>
          <w:sz w:val="20"/>
        </w:rPr>
      </w:pPr>
    </w:p>
    <w:p>
      <w:pPr>
        <w:pStyle w:val="BodyText"/>
        <w:rPr>
          <w:sz w:val="20"/>
        </w:rPr>
      </w:pPr>
    </w:p>
    <w:p>
      <w:pPr>
        <w:pStyle w:val="BodyText"/>
        <w:rPr>
          <w:sz w:val="20"/>
        </w:rPr>
      </w:pPr>
    </w:p>
    <w:p>
      <w:pPr>
        <w:pStyle w:val="ListParagraph"/>
        <w:numPr>
          <w:ilvl w:val="0"/>
          <w:numId w:val="78"/>
        </w:numPr>
        <w:tabs>
          <w:tab w:pos="797" w:val="left" w:leader="none"/>
        </w:tabs>
        <w:spacing w:line="415" w:lineRule="auto" w:before="222" w:after="0"/>
        <w:ind w:left="459" w:right="6091" w:firstLine="0"/>
        <w:jc w:val="left"/>
        <w:rPr>
          <w:sz w:val="32"/>
        </w:rPr>
      </w:pPr>
      <w:r>
        <w:rPr>
          <w:color w:val="24292F"/>
          <w:sz w:val="32"/>
          <w:shd w:fill="FFFF00" w:color="auto" w:val="clear"/>
        </w:rPr>
        <w:t>virtual(7</w:t>
      </w:r>
      <w:r>
        <w:rPr>
          <w:color w:val="24292F"/>
          <w:spacing w:val="32"/>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虚拟的；实际上的</w:t>
      </w:r>
      <w:r>
        <w:rPr>
          <w:color w:val="24292F"/>
          <w:sz w:val="32"/>
        </w:rPr>
        <w:t>virtual</w:t>
      </w:r>
      <w:r>
        <w:rPr>
          <w:color w:val="24292F"/>
          <w:spacing w:val="-2"/>
          <w:sz w:val="32"/>
        </w:rPr>
        <w:t> </w:t>
      </w:r>
      <w:r>
        <w:rPr>
          <w:color w:val="24292F"/>
          <w:sz w:val="32"/>
        </w:rPr>
        <w:t>network</w:t>
      </w:r>
    </w:p>
    <w:p>
      <w:pPr>
        <w:pStyle w:val="BodyText"/>
        <w:spacing w:line="384" w:lineRule="exact"/>
        <w:ind w:left="460"/>
      </w:pPr>
      <w:r>
        <w:rPr>
          <w:rFonts w:ascii="SimSun" w:eastAsia="SimSun" w:hint="eastAsia"/>
          <w:color w:val="24292F"/>
          <w:w w:val="95"/>
          <w:shd w:fill="C0C0C0" w:color="auto" w:val="clear"/>
        </w:rPr>
        <w:t>考</w:t>
      </w:r>
      <w:r>
        <w:rPr>
          <w:rFonts w:ascii="SimSun" w:eastAsia="SimSun" w:hint="eastAsia"/>
          <w:color w:val="24292F"/>
          <w:spacing w:val="-42"/>
          <w:w w:val="95"/>
        </w:rPr>
        <w:t> </w:t>
      </w:r>
      <w:r>
        <w:rPr>
          <w:color w:val="24292F"/>
          <w:w w:val="95"/>
        </w:rPr>
        <w:t>virtual</w:t>
      </w:r>
      <w:r>
        <w:rPr>
          <w:color w:val="24292F"/>
          <w:spacing w:val="31"/>
          <w:w w:val="95"/>
        </w:rPr>
        <w:t> </w:t>
      </w:r>
      <w:r>
        <w:rPr>
          <w:color w:val="24292F"/>
          <w:w w:val="95"/>
        </w:rPr>
        <w:t>reality</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46"/>
          <w:w w:val="95"/>
        </w:rPr>
        <w:t> </w:t>
      </w:r>
      <w:r>
        <w:rPr>
          <w:color w:val="24292F"/>
          <w:w w:val="95"/>
        </w:rPr>
        <w:t>a</w:t>
      </w:r>
      <w:r>
        <w:rPr>
          <w:color w:val="24292F"/>
          <w:spacing w:val="27"/>
          <w:w w:val="95"/>
        </w:rPr>
        <w:t> </w:t>
      </w:r>
      <w:r>
        <w:rPr>
          <w:color w:val="24292F"/>
          <w:w w:val="95"/>
        </w:rPr>
        <w:t>virtual</w:t>
      </w:r>
      <w:r>
        <w:rPr>
          <w:color w:val="24292F"/>
          <w:spacing w:val="28"/>
          <w:w w:val="95"/>
        </w:rPr>
        <w:t> </w:t>
      </w:r>
      <w:r>
        <w:rPr>
          <w:color w:val="24292F"/>
          <w:w w:val="95"/>
        </w:rPr>
        <w:t>necessity</w:t>
      </w:r>
      <w:r>
        <w:rPr>
          <w:color w:val="24292F"/>
          <w:spacing w:val="26"/>
          <w:w w:val="95"/>
        </w:rPr>
        <w:t> </w:t>
      </w:r>
      <w:r>
        <w:rPr>
          <w:color w:val="24292F"/>
          <w:w w:val="95"/>
        </w:rPr>
        <w:t>of</w:t>
      </w:r>
      <w:r>
        <w:rPr>
          <w:color w:val="24292F"/>
          <w:spacing w:val="29"/>
          <w:w w:val="95"/>
        </w:rPr>
        <w:t> </w:t>
      </w:r>
      <w:r>
        <w:rPr>
          <w:color w:val="24292F"/>
          <w:w w:val="95"/>
        </w:rPr>
        <w:t>life</w:t>
      </w:r>
    </w:p>
    <w:p>
      <w:pPr>
        <w:pStyle w:val="BodyText"/>
        <w:spacing w:before="301"/>
        <w:ind w:left="459"/>
        <w:rPr>
          <w:rFonts w:ascii="SimSun" w:eastAsia="SimSun" w:hint="eastAsia"/>
        </w:rPr>
      </w:pPr>
      <w:r>
        <w:rPr>
          <w:rFonts w:ascii="SimSun" w:eastAsia="SimSun" w:hint="eastAsia"/>
          <w:color w:val="24292F"/>
        </w:rPr>
        <w:t>派生词：</w:t>
      </w:r>
      <w:r>
        <w:rPr>
          <w:color w:val="24292F"/>
        </w:rPr>
        <w:t>virtually(7</w:t>
      </w:r>
      <w:r>
        <w:rPr>
          <w:color w:val="24292F"/>
          <w:spacing w:val="28"/>
        </w:rPr>
        <w:t>) </w:t>
      </w:r>
      <w:r>
        <w:rPr>
          <w:color w:val="24292F"/>
        </w:rPr>
        <w:t>adv</w:t>
      </w:r>
      <w:r>
        <w:rPr>
          <w:color w:val="24292F"/>
          <w:spacing w:val="-4"/>
        </w:rPr>
        <w:t>. </w:t>
      </w:r>
      <w:r>
        <w:rPr>
          <w:rFonts w:ascii="SimSun" w:eastAsia="SimSun" w:hint="eastAsia"/>
          <w:color w:val="24292F"/>
        </w:rPr>
        <w:t>几乎；实际上；事实上；差不多</w:t>
      </w:r>
    </w:p>
    <w:p>
      <w:pPr>
        <w:pStyle w:val="BodyText"/>
        <w:rPr>
          <w:rFonts w:ascii="SimSun"/>
          <w:sz w:val="36"/>
        </w:rPr>
      </w:pPr>
    </w:p>
    <w:p>
      <w:pPr>
        <w:pStyle w:val="BodyText"/>
        <w:spacing w:before="1"/>
        <w:rPr>
          <w:rFonts w:ascii="SimSun"/>
          <w:sz w:val="36"/>
        </w:rPr>
      </w:pPr>
    </w:p>
    <w:p>
      <w:pPr>
        <w:pStyle w:val="Heading1"/>
      </w:pPr>
      <w:r>
        <w:rPr>
          <w:color w:val="FF0000"/>
        </w:rPr>
        <w:t>detachment</w:t>
      </w:r>
      <w:r>
        <w:rPr>
          <w:color w:val="FF0000"/>
          <w:spacing w:val="-12"/>
        </w:rPr>
        <w:t> </w:t>
      </w:r>
      <w:r>
        <w:rPr>
          <w:color w:val="24292F"/>
        </w:rPr>
        <w:t>from</w:t>
      </w:r>
      <w:r>
        <w:rPr>
          <w:color w:val="24292F"/>
          <w:spacing w:val="-10"/>
        </w:rPr>
        <w:t> </w:t>
      </w:r>
      <w:r>
        <w:rPr>
          <w:color w:val="FF0000"/>
        </w:rPr>
        <w:t>reality</w:t>
      </w:r>
      <w:r>
        <w:rPr>
          <w:color w:val="24292F"/>
        </w:rPr>
        <w:t>,</w:t>
      </w:r>
      <w:r>
        <w:rPr>
          <w:color w:val="24292F"/>
          <w:spacing w:val="-11"/>
        </w:rPr>
        <w:t> </w:t>
      </w:r>
      <w:r>
        <w:rPr>
          <w:color w:val="24292F"/>
        </w:rPr>
        <w:t>anxiety,</w:t>
      </w:r>
      <w:r>
        <w:rPr>
          <w:color w:val="24292F"/>
          <w:spacing w:val="-12"/>
        </w:rPr>
        <w:t> </w:t>
      </w:r>
      <w:r>
        <w:rPr>
          <w:color w:val="24292F"/>
        </w:rPr>
        <w:t>and</w:t>
      </w:r>
      <w:r>
        <w:rPr>
          <w:color w:val="24292F"/>
          <w:spacing w:val="-9"/>
        </w:rPr>
        <w:t> </w:t>
      </w:r>
      <w:r>
        <w:rPr>
          <w:color w:val="FF0000"/>
        </w:rPr>
        <w:t>habitual</w:t>
      </w:r>
      <w:r>
        <w:rPr>
          <w:color w:val="FF0000"/>
          <w:spacing w:val="-11"/>
        </w:rPr>
        <w:t> </w:t>
      </w:r>
      <w:r>
        <w:rPr>
          <w:color w:val="FF0000"/>
        </w:rPr>
        <w:t>impatience</w:t>
      </w:r>
    </w:p>
    <w:p>
      <w:pPr>
        <w:pStyle w:val="ListParagraph"/>
        <w:numPr>
          <w:ilvl w:val="0"/>
          <w:numId w:val="78"/>
        </w:numPr>
        <w:tabs>
          <w:tab w:pos="881" w:val="left" w:leader="none"/>
        </w:tabs>
        <w:spacing w:line="670" w:lineRule="atLeast" w:before="20" w:after="0"/>
        <w:ind w:left="460" w:right="6578" w:hanging="1"/>
        <w:jc w:val="left"/>
        <w:rPr>
          <w:sz w:val="32"/>
        </w:rPr>
      </w:pPr>
      <w:r>
        <w:rPr>
          <w:color w:val="24292F"/>
          <w:sz w:val="32"/>
          <w:shd w:fill="FFFF00" w:color="auto" w:val="clear"/>
        </w:rPr>
        <w:t>detach(2</w:t>
      </w:r>
      <w:r>
        <w:rPr>
          <w:color w:val="24292F"/>
          <w:spacing w:val="26"/>
          <w:sz w:val="32"/>
          <w:shd w:fill="FFFF00" w:color="auto" w:val="clear"/>
        </w:rPr>
        <w:t>)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使分开；使脱离</w:t>
      </w:r>
      <w:r>
        <w:rPr>
          <w:color w:val="24292F"/>
          <w:sz w:val="32"/>
        </w:rPr>
        <w:t>detached house</w:t>
      </w:r>
    </w:p>
    <w:p>
      <w:pPr>
        <w:spacing w:after="0" w:line="670" w:lineRule="atLeast"/>
        <w:jc w:val="left"/>
        <w:rPr>
          <w:sz w:val="32"/>
        </w:rPr>
        <w:sectPr>
          <w:pgSz w:w="11910" w:h="16840"/>
          <w:pgMar w:header="0" w:footer="467" w:top="640" w:bottom="660" w:left="260" w:right="279"/>
        </w:sectPr>
      </w:pPr>
    </w:p>
    <w:p>
      <w:pPr>
        <w:pStyle w:val="BodyText"/>
        <w:spacing w:line="415" w:lineRule="auto" w:before="49"/>
        <w:ind w:left="460" w:right="7100"/>
        <w:rPr>
          <w:rFonts w:ascii="SimSun" w:eastAsia="SimSun" w:hint="eastAsia"/>
        </w:rPr>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wealth</w:t>
      </w:r>
      <w:r>
        <w:rPr>
          <w:color w:val="24292F"/>
        </w:rPr>
        <w:t> </w:t>
      </w:r>
      <w:r>
        <w:rPr>
          <w:color w:val="24292F"/>
          <w:spacing w:val="-1"/>
        </w:rPr>
        <w:t>detached</w:t>
      </w:r>
      <w:r>
        <w:rPr>
          <w:color w:val="24292F"/>
        </w:rPr>
        <w:t> from</w:t>
      </w:r>
      <w:r>
        <w:rPr>
          <w:color w:val="24292F"/>
          <w:spacing w:val="-5"/>
        </w:rPr>
        <w:t> </w:t>
      </w:r>
      <w:r>
        <w:rPr>
          <w:color w:val="24292F"/>
        </w:rPr>
        <w:t>land</w:t>
      </w:r>
      <w:r>
        <w:rPr>
          <w:color w:val="24292F"/>
          <w:spacing w:val="-77"/>
        </w:rPr>
        <w:t> </w:t>
      </w:r>
      <w:r>
        <w:rPr>
          <w:color w:val="24292F"/>
        </w:rPr>
        <w:t>11.</w:t>
      </w:r>
      <w:r>
        <w:rPr>
          <w:color w:val="24292F"/>
          <w:shd w:fill="FFFF00" w:color="auto" w:val="clear"/>
        </w:rPr>
        <w:t>reality(1</w:t>
      </w:r>
      <w:r>
        <w:rPr>
          <w:color w:val="24292F"/>
          <w:spacing w:val="1"/>
          <w:shd w:fill="FFFF00" w:color="auto" w:val="clear"/>
        </w:rPr>
        <w:t>) </w:t>
      </w:r>
      <w:r>
        <w:rPr>
          <w:color w:val="24292F"/>
          <w:shd w:fill="FFFF00" w:color="auto" w:val="clear"/>
        </w:rPr>
        <w:t>n. </w:t>
      </w:r>
      <w:r>
        <w:rPr>
          <w:rFonts w:ascii="SimSun" w:eastAsia="SimSun" w:hint="eastAsia"/>
          <w:color w:val="24292F"/>
          <w:shd w:fill="FFFF00" w:color="auto" w:val="clear"/>
        </w:rPr>
        <w:t>现实</w:t>
      </w:r>
    </w:p>
    <w:p>
      <w:pPr>
        <w:pStyle w:val="BodyText"/>
        <w:spacing w:line="398" w:lineRule="auto" w:before="4"/>
        <w:ind w:left="460" w:right="8721"/>
      </w:pPr>
      <w:r>
        <w:rPr>
          <w:color w:val="24292F"/>
        </w:rPr>
        <w:t>virtual reality</w:t>
      </w:r>
      <w:r>
        <w:rPr>
          <w:color w:val="24292F"/>
          <w:spacing w:val="1"/>
        </w:rPr>
        <w:t> </w:t>
      </w:r>
      <w:r>
        <w:rPr>
          <w:color w:val="24292F"/>
        </w:rPr>
        <w:t>sense</w:t>
      </w:r>
      <w:r>
        <w:rPr>
          <w:color w:val="24292F"/>
          <w:spacing w:val="-9"/>
        </w:rPr>
        <w:t> </w:t>
      </w:r>
      <w:r>
        <w:rPr>
          <w:color w:val="24292F"/>
        </w:rPr>
        <w:t>of</w:t>
      </w:r>
      <w:r>
        <w:rPr>
          <w:color w:val="24292F"/>
          <w:spacing w:val="-8"/>
        </w:rPr>
        <w:t> </w:t>
      </w:r>
      <w:r>
        <w:rPr>
          <w:color w:val="24292F"/>
        </w:rPr>
        <w:t>reality</w:t>
      </w:r>
    </w:p>
    <w:p>
      <w:pPr>
        <w:pStyle w:val="BodyText"/>
        <w:ind w:left="460"/>
      </w:pPr>
      <w:r>
        <w:rPr>
          <w:rFonts w:ascii="SimSun" w:eastAsia="SimSun" w:hint="eastAsia"/>
          <w:color w:val="24292F"/>
          <w:w w:val="95"/>
          <w:shd w:fill="C0C0C0" w:color="auto" w:val="clear"/>
        </w:rPr>
        <w:t>考</w:t>
      </w:r>
      <w:r>
        <w:rPr>
          <w:rFonts w:ascii="SimSun" w:eastAsia="SimSun" w:hint="eastAsia"/>
          <w:color w:val="24292F"/>
          <w:spacing w:val="-38"/>
          <w:w w:val="95"/>
        </w:rPr>
        <w:t> </w:t>
      </w:r>
      <w:r>
        <w:rPr>
          <w:color w:val="24292F"/>
          <w:w w:val="95"/>
        </w:rPr>
        <w:t>practical</w:t>
      </w:r>
      <w:r>
        <w:rPr>
          <w:color w:val="24292F"/>
          <w:spacing w:val="35"/>
          <w:w w:val="95"/>
        </w:rPr>
        <w:t> </w:t>
      </w:r>
      <w:r>
        <w:rPr>
          <w:color w:val="24292F"/>
          <w:w w:val="95"/>
        </w:rPr>
        <w:t>reality</w:t>
      </w:r>
    </w:p>
    <w:p>
      <w:pPr>
        <w:pStyle w:val="BodyText"/>
        <w:spacing w:before="300"/>
        <w:ind w:left="460"/>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in</w:t>
      </w:r>
      <w:r>
        <w:rPr>
          <w:color w:val="24292F"/>
          <w:spacing w:val="2"/>
        </w:rPr>
        <w:t> </w:t>
      </w:r>
      <w:r>
        <w:rPr>
          <w:color w:val="24292F"/>
          <w:spacing w:val="-1"/>
        </w:rPr>
        <w:t>reality</w:t>
      </w:r>
    </w:p>
    <w:p>
      <w:pPr>
        <w:pStyle w:val="BodyText"/>
        <w:rPr>
          <w:sz w:val="20"/>
        </w:rPr>
      </w:pPr>
    </w:p>
    <w:p>
      <w:pPr>
        <w:pStyle w:val="BodyText"/>
        <w:rPr>
          <w:sz w:val="20"/>
        </w:rPr>
      </w:pPr>
    </w:p>
    <w:p>
      <w:pPr>
        <w:pStyle w:val="BodyText"/>
        <w:rPr>
          <w:sz w:val="20"/>
        </w:rPr>
      </w:pPr>
    </w:p>
    <w:p>
      <w:pPr>
        <w:pStyle w:val="ListParagraph"/>
        <w:numPr>
          <w:ilvl w:val="0"/>
          <w:numId w:val="79"/>
        </w:numPr>
        <w:tabs>
          <w:tab w:pos="881" w:val="left" w:leader="none"/>
        </w:tabs>
        <w:spacing w:line="415" w:lineRule="auto" w:before="223" w:after="0"/>
        <w:ind w:left="459" w:right="7089" w:firstLine="0"/>
        <w:jc w:val="left"/>
        <w:rPr>
          <w:color w:val="24292F"/>
          <w:sz w:val="32"/>
        </w:rPr>
      </w:pPr>
      <w:r>
        <w:rPr>
          <w:color w:val="24292F"/>
          <w:sz w:val="32"/>
          <w:shd w:fill="FFFF00" w:color="auto" w:val="clear"/>
        </w:rPr>
        <w:t>habitual(1</w:t>
      </w:r>
      <w:r>
        <w:rPr>
          <w:color w:val="24292F"/>
          <w:spacing w:val="34"/>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习惯性的</w:t>
      </w:r>
      <w:r>
        <w:rPr>
          <w:color w:val="24292F"/>
          <w:sz w:val="32"/>
        </w:rPr>
        <w:t>habitual</w:t>
      </w:r>
      <w:r>
        <w:rPr>
          <w:color w:val="24292F"/>
          <w:spacing w:val="-2"/>
          <w:sz w:val="32"/>
        </w:rPr>
        <w:t> </w:t>
      </w:r>
      <w:r>
        <w:rPr>
          <w:color w:val="24292F"/>
          <w:sz w:val="32"/>
        </w:rPr>
        <w:t>residence</w:t>
      </w:r>
    </w:p>
    <w:p>
      <w:pPr>
        <w:pStyle w:val="BodyText"/>
        <w:spacing w:line="384" w:lineRule="exact"/>
        <w:ind w:left="460"/>
      </w:pPr>
      <w:r>
        <w:rPr>
          <w:rFonts w:ascii="SimSun" w:eastAsia="SimSun" w:hint="eastAsia"/>
          <w:color w:val="24292F"/>
          <w:spacing w:val="-1"/>
          <w:shd w:fill="C0C0C0" w:color="auto" w:val="clear"/>
        </w:rPr>
        <w:t>考</w:t>
      </w:r>
      <w:r>
        <w:rPr>
          <w:rFonts w:ascii="SimSun" w:eastAsia="SimSun" w:hint="eastAsia"/>
          <w:color w:val="24292F"/>
          <w:spacing w:val="-78"/>
        </w:rPr>
        <w:t> </w:t>
      </w:r>
      <w:r>
        <w:rPr>
          <w:color w:val="24292F"/>
          <w:spacing w:val="-1"/>
        </w:rPr>
        <w:t>habitual</w:t>
      </w:r>
      <w:r>
        <w:rPr>
          <w:color w:val="24292F"/>
          <w:spacing w:val="1"/>
        </w:rPr>
        <w:t> </w:t>
      </w:r>
      <w:r>
        <w:rPr>
          <w:color w:val="24292F"/>
        </w:rPr>
        <w:t>thought</w:t>
      </w:r>
    </w:p>
    <w:p>
      <w:pPr>
        <w:pStyle w:val="BodyText"/>
        <w:spacing w:before="300"/>
        <w:ind w:left="459"/>
        <w:rPr>
          <w:rFonts w:ascii="SimSun" w:eastAsia="SimSun" w:hint="eastAsia"/>
        </w:rPr>
      </w:pPr>
      <w:r>
        <w:rPr>
          <w:rFonts w:ascii="SimSun" w:eastAsia="SimSun" w:hint="eastAsia"/>
          <w:color w:val="24292F"/>
          <w:w w:val="95"/>
        </w:rPr>
        <w:t>派生词：</w:t>
      </w:r>
    </w:p>
    <w:p>
      <w:pPr>
        <w:pStyle w:val="BodyText"/>
        <w:spacing w:before="6"/>
        <w:rPr>
          <w:rFonts w:ascii="SimSun"/>
          <w:sz w:val="23"/>
        </w:rPr>
      </w:pPr>
    </w:p>
    <w:p>
      <w:pPr>
        <w:pStyle w:val="BodyText"/>
        <w:spacing w:line="415" w:lineRule="auto"/>
        <w:ind w:left="460" w:right="5891" w:hanging="1"/>
        <w:rPr>
          <w:rFonts w:ascii="SimSun" w:eastAsia="SimSun" w:hint="eastAsia"/>
        </w:rPr>
      </w:pPr>
      <w:r>
        <w:rPr>
          <w:color w:val="24292F"/>
          <w:w w:val="95"/>
        </w:rPr>
        <w:t>habit(7</w:t>
      </w:r>
      <w:r>
        <w:rPr>
          <w:color w:val="24292F"/>
          <w:spacing w:val="20"/>
          <w:w w:val="95"/>
        </w:rPr>
        <w:t>) </w:t>
      </w:r>
      <w:r>
        <w:rPr>
          <w:color w:val="24292F"/>
          <w:w w:val="95"/>
        </w:rPr>
        <w:t>n</w:t>
      </w:r>
      <w:r>
        <w:rPr>
          <w:color w:val="24292F"/>
          <w:spacing w:val="11"/>
          <w:w w:val="95"/>
        </w:rPr>
        <w:t>. </w:t>
      </w:r>
      <w:r>
        <w:rPr>
          <w:rFonts w:ascii="SimSun" w:eastAsia="SimSun" w:hint="eastAsia"/>
          <w:color w:val="24292F"/>
          <w:spacing w:val="-7"/>
          <w:w w:val="95"/>
        </w:rPr>
        <w:t>习惯，习性； 坏习惯</w:t>
      </w:r>
      <w:r>
        <w:rPr>
          <w:color w:val="24292F"/>
        </w:rPr>
        <w:t>habitation(1</w:t>
      </w:r>
      <w:r>
        <w:rPr>
          <w:color w:val="24292F"/>
          <w:spacing w:val="33"/>
        </w:rPr>
        <w:t>) </w:t>
      </w:r>
      <w:r>
        <w:rPr>
          <w:color w:val="24292F"/>
        </w:rPr>
        <w:t>n</w:t>
      </w:r>
      <w:r>
        <w:rPr>
          <w:color w:val="24292F"/>
          <w:spacing w:val="-3"/>
        </w:rPr>
        <w:t>. </w:t>
      </w:r>
      <w:r>
        <w:rPr>
          <w:rFonts w:ascii="SimSun" w:eastAsia="SimSun" w:hint="eastAsia"/>
          <w:color w:val="24292F"/>
        </w:rPr>
        <w:t>居住；住所；聚居地</w:t>
      </w:r>
      <w:r>
        <w:rPr>
          <w:color w:val="24292F"/>
        </w:rPr>
        <w:t>habitat(1</w:t>
      </w:r>
      <w:r>
        <w:rPr>
          <w:color w:val="24292F"/>
          <w:spacing w:val="38"/>
        </w:rPr>
        <w:t>) </w:t>
      </w:r>
      <w:r>
        <w:rPr>
          <w:color w:val="24292F"/>
        </w:rPr>
        <w:t>n. </w:t>
      </w:r>
      <w:r>
        <w:rPr>
          <w:rFonts w:ascii="SimSun" w:eastAsia="SimSun" w:hint="eastAsia"/>
          <w:color w:val="24292F"/>
        </w:rPr>
        <w:t>栖息地</w:t>
      </w:r>
      <w:r>
        <w:rPr>
          <w:color w:val="24292F"/>
        </w:rPr>
        <w:t>, </w:t>
      </w:r>
      <w:r>
        <w:rPr>
          <w:rFonts w:ascii="SimSun" w:eastAsia="SimSun" w:hint="eastAsia"/>
          <w:color w:val="24292F"/>
        </w:rPr>
        <w:t>住处</w:t>
      </w:r>
    </w:p>
    <w:p>
      <w:pPr>
        <w:pStyle w:val="BodyText"/>
        <w:rPr>
          <w:rFonts w:ascii="SimSun"/>
          <w:sz w:val="20"/>
        </w:rPr>
      </w:pPr>
    </w:p>
    <w:p>
      <w:pPr>
        <w:pStyle w:val="BodyText"/>
        <w:rPr>
          <w:rFonts w:ascii="SimSun"/>
          <w:sz w:val="23"/>
        </w:rPr>
      </w:pPr>
    </w:p>
    <w:p>
      <w:pPr>
        <w:pStyle w:val="ListParagraph"/>
        <w:numPr>
          <w:ilvl w:val="0"/>
          <w:numId w:val="79"/>
        </w:numPr>
        <w:tabs>
          <w:tab w:pos="881" w:val="left" w:leader="none"/>
        </w:tabs>
        <w:spacing w:line="408" w:lineRule="auto" w:before="64" w:after="0"/>
        <w:ind w:left="460" w:right="7269" w:hanging="1"/>
        <w:jc w:val="left"/>
        <w:rPr>
          <w:color w:val="24292F"/>
          <w:sz w:val="32"/>
        </w:rPr>
      </w:pPr>
      <w:r>
        <w:rPr>
          <w:color w:val="24292F"/>
          <w:sz w:val="32"/>
          <w:shd w:fill="FFFF00" w:color="auto" w:val="clear"/>
        </w:rPr>
        <w:t>impatience(2</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不耐烦</w:t>
      </w:r>
      <w:r>
        <w:rPr>
          <w:color w:val="24292F"/>
          <w:sz w:val="32"/>
        </w:rPr>
        <w:t>pardon sb.'s impatience</w:t>
      </w:r>
      <w:r>
        <w:rPr>
          <w:color w:val="24292F"/>
          <w:spacing w:val="1"/>
          <w:sz w:val="32"/>
        </w:rPr>
        <w:t> </w:t>
      </w:r>
      <w:r>
        <w:rPr>
          <w:color w:val="24292F"/>
          <w:sz w:val="32"/>
        </w:rPr>
        <w:t>impatience with</w:t>
      </w:r>
    </w:p>
    <w:p>
      <w:pPr>
        <w:pStyle w:val="BodyText"/>
        <w:spacing w:line="396" w:lineRule="exact"/>
        <w:ind w:left="460"/>
      </w:pPr>
      <w:r>
        <w:rPr>
          <w:rFonts w:ascii="SimSun" w:eastAsia="SimSun" w:hint="eastAsia"/>
          <w:color w:val="24292F"/>
          <w:w w:val="95"/>
          <w:shd w:fill="C0C0C0" w:color="auto" w:val="clear"/>
        </w:rPr>
        <w:t>考</w:t>
      </w:r>
      <w:r>
        <w:rPr>
          <w:rFonts w:ascii="SimSun" w:eastAsia="SimSun" w:hint="eastAsia"/>
          <w:color w:val="24292F"/>
          <w:spacing w:val="-34"/>
          <w:w w:val="95"/>
        </w:rPr>
        <w:t> </w:t>
      </w:r>
      <w:r>
        <w:rPr>
          <w:color w:val="24292F"/>
          <w:w w:val="95"/>
        </w:rPr>
        <w:t>We</w:t>
      </w:r>
      <w:r>
        <w:rPr>
          <w:color w:val="24292F"/>
          <w:spacing w:val="40"/>
          <w:w w:val="95"/>
        </w:rPr>
        <w:t> </w:t>
      </w:r>
      <w:r>
        <w:rPr>
          <w:color w:val="24292F"/>
          <w:w w:val="95"/>
        </w:rPr>
        <w:t>unconsciously</w:t>
      </w:r>
      <w:r>
        <w:rPr>
          <w:color w:val="24292F"/>
          <w:spacing w:val="37"/>
          <w:w w:val="95"/>
        </w:rPr>
        <w:t> </w:t>
      </w:r>
      <w:r>
        <w:rPr>
          <w:color w:val="24292F"/>
          <w:w w:val="95"/>
        </w:rPr>
        <w:t>associate</w:t>
      </w:r>
      <w:r>
        <w:rPr>
          <w:color w:val="24292F"/>
          <w:spacing w:val="42"/>
          <w:w w:val="95"/>
        </w:rPr>
        <w:t> </w:t>
      </w:r>
      <w:r>
        <w:rPr>
          <w:color w:val="24292F"/>
          <w:w w:val="95"/>
        </w:rPr>
        <w:t>fast</w:t>
      </w:r>
      <w:r>
        <w:rPr>
          <w:color w:val="24292F"/>
          <w:spacing w:val="40"/>
          <w:w w:val="95"/>
        </w:rPr>
        <w:t> </w:t>
      </w:r>
      <w:r>
        <w:rPr>
          <w:color w:val="24292F"/>
          <w:w w:val="95"/>
        </w:rPr>
        <w:t>food</w:t>
      </w:r>
      <w:r>
        <w:rPr>
          <w:color w:val="24292F"/>
          <w:spacing w:val="41"/>
          <w:w w:val="95"/>
        </w:rPr>
        <w:t> </w:t>
      </w:r>
      <w:r>
        <w:rPr>
          <w:color w:val="24292F"/>
          <w:w w:val="95"/>
        </w:rPr>
        <w:t>with</w:t>
      </w:r>
      <w:r>
        <w:rPr>
          <w:color w:val="24292F"/>
          <w:spacing w:val="41"/>
          <w:w w:val="95"/>
        </w:rPr>
        <w:t> </w:t>
      </w:r>
      <w:r>
        <w:rPr>
          <w:color w:val="24292F"/>
          <w:w w:val="95"/>
        </w:rPr>
        <w:t>impatience.</w:t>
      </w:r>
    </w:p>
    <w:p>
      <w:pPr>
        <w:pStyle w:val="BodyText"/>
        <w:spacing w:before="301"/>
        <w:ind w:left="459"/>
        <w:rPr>
          <w:rFonts w:ascii="SimSun" w:eastAsia="SimSun" w:hint="eastAsia"/>
        </w:rPr>
      </w:pPr>
      <w:r>
        <w:rPr>
          <w:rFonts w:ascii="SimSun" w:eastAsia="SimSun" w:hint="eastAsia"/>
          <w:color w:val="24292F"/>
          <w:w w:val="95"/>
        </w:rPr>
        <w:t>派生词：</w:t>
      </w:r>
    </w:p>
    <w:p>
      <w:pPr>
        <w:pStyle w:val="BodyText"/>
        <w:spacing w:before="6"/>
        <w:rPr>
          <w:rFonts w:ascii="SimSun"/>
          <w:sz w:val="23"/>
        </w:rPr>
      </w:pPr>
    </w:p>
    <w:p>
      <w:pPr>
        <w:pStyle w:val="BodyText"/>
        <w:ind w:left="459"/>
        <w:rPr>
          <w:rFonts w:ascii="SimSun" w:eastAsia="SimSun" w:hint="eastAsia"/>
        </w:rPr>
      </w:pPr>
      <w:r>
        <w:rPr>
          <w:color w:val="24292F"/>
        </w:rPr>
        <w:t>impatiently(1</w:t>
      </w:r>
      <w:r>
        <w:rPr>
          <w:color w:val="24292F"/>
          <w:spacing w:val="33"/>
        </w:rPr>
        <w:t>) </w:t>
      </w:r>
      <w:r>
        <w:rPr>
          <w:color w:val="24292F"/>
        </w:rPr>
        <w:t>adv</w:t>
      </w:r>
      <w:r>
        <w:rPr>
          <w:color w:val="24292F"/>
          <w:spacing w:val="-4"/>
        </w:rPr>
        <w:t>. </w:t>
      </w:r>
      <w:r>
        <w:rPr>
          <w:rFonts w:ascii="SimSun" w:eastAsia="SimSun" w:hint="eastAsia"/>
          <w:color w:val="24292F"/>
        </w:rPr>
        <w:t>无耐心地</w:t>
      </w:r>
    </w:p>
    <w:p>
      <w:pPr>
        <w:pStyle w:val="BodyText"/>
        <w:rPr>
          <w:rFonts w:ascii="SimSun"/>
          <w:sz w:val="36"/>
        </w:rPr>
      </w:pPr>
    </w:p>
    <w:p>
      <w:pPr>
        <w:pStyle w:val="BodyText"/>
        <w:spacing w:before="11"/>
        <w:rPr>
          <w:rFonts w:ascii="SimSun"/>
          <w:sz w:val="35"/>
        </w:rPr>
      </w:pPr>
    </w:p>
    <w:p>
      <w:pPr>
        <w:pStyle w:val="Heading1"/>
      </w:pPr>
      <w:r>
        <w:rPr>
          <w:color w:val="24292F"/>
        </w:rPr>
        <w:t>and</w:t>
      </w:r>
      <w:r>
        <w:rPr>
          <w:color w:val="24292F"/>
          <w:spacing w:val="-6"/>
        </w:rPr>
        <w:t> </w:t>
      </w:r>
      <w:r>
        <w:rPr>
          <w:color w:val="24292F"/>
        </w:rPr>
        <w:t>the</w:t>
      </w:r>
      <w:r>
        <w:rPr>
          <w:color w:val="24292F"/>
          <w:spacing w:val="-5"/>
        </w:rPr>
        <w:t> </w:t>
      </w:r>
      <w:r>
        <w:rPr>
          <w:color w:val="24292F"/>
        </w:rPr>
        <w:t>millennium</w:t>
      </w:r>
      <w:r>
        <w:rPr>
          <w:color w:val="24292F"/>
          <w:spacing w:val="-3"/>
        </w:rPr>
        <w:t> </w:t>
      </w:r>
      <w:r>
        <w:rPr>
          <w:color w:val="24292F"/>
        </w:rPr>
        <w:t>must</w:t>
      </w:r>
      <w:r>
        <w:rPr>
          <w:color w:val="24292F"/>
          <w:spacing w:val="-2"/>
        </w:rPr>
        <w:t> </w:t>
      </w:r>
      <w:r>
        <w:rPr>
          <w:color w:val="24292F"/>
        </w:rPr>
        <w:t>not</w:t>
      </w:r>
      <w:r>
        <w:rPr>
          <w:color w:val="24292F"/>
          <w:spacing w:val="-2"/>
        </w:rPr>
        <w:t> </w:t>
      </w:r>
      <w:r>
        <w:rPr>
          <w:color w:val="24292F"/>
        </w:rPr>
        <w:t>indulge</w:t>
      </w:r>
      <w:r>
        <w:rPr>
          <w:color w:val="24292F"/>
          <w:spacing w:val="-3"/>
        </w:rPr>
        <w:t> </w:t>
      </w:r>
      <w:r>
        <w:rPr>
          <w:color w:val="24292F"/>
        </w:rPr>
        <w:t>in</w:t>
      </w:r>
      <w:r>
        <w:rPr>
          <w:color w:val="24292F"/>
          <w:spacing w:val="-5"/>
        </w:rPr>
        <w:t> </w:t>
      </w:r>
      <w:r>
        <w:rPr>
          <w:color w:val="FF0000"/>
        </w:rPr>
        <w:t>misinterpretation</w:t>
      </w:r>
      <w:r>
        <w:rPr>
          <w:color w:val="FF0000"/>
          <w:spacing w:val="-2"/>
        </w:rPr>
        <w:t> </w:t>
      </w:r>
      <w:r>
        <w:rPr>
          <w:color w:val="24292F"/>
        </w:rPr>
        <w:t>of</w:t>
      </w:r>
    </w:p>
    <w:p>
      <w:pPr>
        <w:spacing w:after="0"/>
        <w:sectPr>
          <w:pgSz w:w="11910" w:h="16840"/>
          <w:pgMar w:header="0" w:footer="467" w:top="640" w:bottom="700" w:left="260" w:right="279"/>
        </w:sectPr>
      </w:pPr>
    </w:p>
    <w:p>
      <w:pPr>
        <w:spacing w:before="60"/>
        <w:ind w:left="460" w:right="0" w:firstLine="0"/>
        <w:jc w:val="left"/>
        <w:rPr>
          <w:b/>
          <w:sz w:val="40"/>
        </w:rPr>
      </w:pPr>
      <w:r>
        <w:rPr>
          <w:b/>
          <w:color w:val="FF0000"/>
          <w:sz w:val="40"/>
        </w:rPr>
        <w:t>counselling</w:t>
      </w:r>
    </w:p>
    <w:p>
      <w:pPr>
        <w:pStyle w:val="ListParagraph"/>
        <w:numPr>
          <w:ilvl w:val="0"/>
          <w:numId w:val="79"/>
        </w:numPr>
        <w:tabs>
          <w:tab w:pos="881" w:val="left" w:leader="none"/>
        </w:tabs>
        <w:spacing w:line="240" w:lineRule="auto" w:before="277" w:after="0"/>
        <w:ind w:left="880" w:right="0" w:hanging="421"/>
        <w:jc w:val="left"/>
        <w:rPr>
          <w:color w:val="303030"/>
          <w:sz w:val="32"/>
        </w:rPr>
      </w:pPr>
      <w:r>
        <w:rPr>
          <w:color w:val="24292F"/>
          <w:sz w:val="32"/>
          <w:shd w:fill="FFFF00" w:color="auto" w:val="clear"/>
        </w:rPr>
        <w:t>misinterpretation(2</w:t>
      </w:r>
      <w:r>
        <w:rPr>
          <w:color w:val="24292F"/>
          <w:spacing w:val="37"/>
          <w:sz w:val="32"/>
          <w:shd w:fill="FFFF00" w:color="auto" w:val="clear"/>
        </w:rPr>
        <w:t>) </w:t>
      </w:r>
      <w:r>
        <w:rPr>
          <w:color w:val="24292F"/>
          <w:sz w:val="32"/>
          <w:shd w:fill="FFFF00" w:color="auto" w:val="clear"/>
        </w:rPr>
        <w:t>n. </w:t>
      </w:r>
      <w:r>
        <w:rPr>
          <w:rFonts w:ascii="SimSun" w:eastAsia="SimSun" w:hint="eastAsia"/>
          <w:color w:val="24292F"/>
          <w:sz w:val="32"/>
          <w:shd w:fill="FFFF00" w:color="auto" w:val="clear"/>
        </w:rPr>
        <w:t>误解</w:t>
      </w:r>
    </w:p>
    <w:p>
      <w:pPr>
        <w:pStyle w:val="BodyText"/>
        <w:spacing w:before="301"/>
        <w:ind w:left="460"/>
      </w:pPr>
      <w:r>
        <w:rPr>
          <w:rFonts w:ascii="SimSun" w:eastAsia="SimSun" w:hint="eastAsia"/>
          <w:color w:val="24292F"/>
          <w:w w:val="95"/>
          <w:shd w:fill="C0C0C0" w:color="auto" w:val="clear"/>
        </w:rPr>
        <w:t>考</w:t>
      </w:r>
      <w:r>
        <w:rPr>
          <w:rFonts w:ascii="SimSun" w:eastAsia="SimSun" w:hint="eastAsia"/>
          <w:color w:val="24292F"/>
          <w:spacing w:val="-26"/>
          <w:w w:val="95"/>
        </w:rPr>
        <w:t> </w:t>
      </w:r>
      <w:r>
        <w:rPr>
          <w:color w:val="24292F"/>
          <w:w w:val="95"/>
        </w:rPr>
        <w:t>Opportunities</w:t>
      </w:r>
      <w:r>
        <w:rPr>
          <w:color w:val="24292F"/>
          <w:spacing w:val="48"/>
          <w:w w:val="95"/>
        </w:rPr>
        <w:t> </w:t>
      </w:r>
      <w:r>
        <w:rPr>
          <w:color w:val="24292F"/>
          <w:w w:val="95"/>
        </w:rPr>
        <w:t>for</w:t>
      </w:r>
      <w:r>
        <w:rPr>
          <w:color w:val="24292F"/>
          <w:spacing w:val="49"/>
          <w:w w:val="95"/>
        </w:rPr>
        <w:t> </w:t>
      </w:r>
      <w:r>
        <w:rPr>
          <w:color w:val="24292F"/>
          <w:w w:val="95"/>
        </w:rPr>
        <w:t>misinterpretation</w:t>
      </w:r>
      <w:r>
        <w:rPr>
          <w:color w:val="24292F"/>
          <w:spacing w:val="49"/>
          <w:w w:val="95"/>
        </w:rPr>
        <w:t> </w:t>
      </w:r>
      <w:r>
        <w:rPr>
          <w:color w:val="24292F"/>
          <w:w w:val="95"/>
        </w:rPr>
        <w:t>and</w:t>
      </w:r>
      <w:r>
        <w:rPr>
          <w:color w:val="24292F"/>
          <w:spacing w:val="49"/>
          <w:w w:val="95"/>
        </w:rPr>
        <w:t> </w:t>
      </w:r>
      <w:r>
        <w:rPr>
          <w:color w:val="24292F"/>
          <w:w w:val="95"/>
        </w:rPr>
        <w:t>error</w:t>
      </w:r>
      <w:r>
        <w:rPr>
          <w:color w:val="24292F"/>
          <w:spacing w:val="47"/>
          <w:w w:val="95"/>
        </w:rPr>
        <w:t> </w:t>
      </w:r>
      <w:r>
        <w:rPr>
          <w:color w:val="24292F"/>
          <w:w w:val="95"/>
        </w:rPr>
        <w:t>abound.</w:t>
      </w:r>
    </w:p>
    <w:p>
      <w:pPr>
        <w:pStyle w:val="BodyText"/>
        <w:spacing w:line="415" w:lineRule="auto" w:before="300"/>
        <w:ind w:left="459" w:right="5647"/>
        <w:rPr>
          <w:rFonts w:ascii="SimSun" w:eastAsia="SimSun" w:hint="eastAsia"/>
        </w:rPr>
      </w:pPr>
      <w:r>
        <w:rPr>
          <w:rFonts w:ascii="SimSun" w:eastAsia="SimSun" w:hint="eastAsia"/>
          <w:color w:val="24292F"/>
        </w:rPr>
        <w:t>派生词：</w:t>
      </w:r>
      <w:r>
        <w:rPr>
          <w:color w:val="24292F"/>
        </w:rPr>
        <w:t>misinterpret(1</w:t>
      </w:r>
      <w:r>
        <w:rPr>
          <w:color w:val="24292F"/>
          <w:spacing w:val="27"/>
        </w:rPr>
        <w:t>) </w:t>
      </w:r>
      <w:r>
        <w:rPr>
          <w:color w:val="24292F"/>
        </w:rPr>
        <w:t>v</w:t>
      </w:r>
      <w:r>
        <w:rPr>
          <w:color w:val="24292F"/>
          <w:spacing w:val="-6"/>
        </w:rPr>
        <w:t>. </w:t>
      </w:r>
      <w:r>
        <w:rPr>
          <w:rFonts w:ascii="SimSun" w:eastAsia="SimSun" w:hint="eastAsia"/>
          <w:color w:val="24292F"/>
        </w:rPr>
        <w:t>误解；曲解</w:t>
      </w:r>
      <w:r>
        <w:rPr>
          <w:color w:val="24292F"/>
        </w:rPr>
        <w:t>interpret(5</w:t>
      </w:r>
      <w:r>
        <w:rPr>
          <w:color w:val="24292F"/>
          <w:spacing w:val="37"/>
        </w:rPr>
        <w:t>) </w:t>
      </w:r>
      <w:r>
        <w:rPr>
          <w:color w:val="24292F"/>
        </w:rPr>
        <w:t>v</w:t>
      </w:r>
      <w:r>
        <w:rPr>
          <w:color w:val="24292F"/>
          <w:spacing w:val="-1"/>
        </w:rPr>
        <w:t>. </w:t>
      </w:r>
      <w:r>
        <w:rPr>
          <w:rFonts w:ascii="SimSun" w:eastAsia="SimSun" w:hint="eastAsia"/>
          <w:color w:val="24292F"/>
        </w:rPr>
        <w:t>解释；说明；口译</w:t>
      </w:r>
      <w:r>
        <w:rPr>
          <w:color w:val="24292F"/>
        </w:rPr>
        <w:t>interpretation(6</w:t>
      </w:r>
      <w:r>
        <w:rPr>
          <w:color w:val="24292F"/>
          <w:spacing w:val="37"/>
        </w:rPr>
        <w:t>) </w:t>
      </w:r>
      <w:r>
        <w:rPr>
          <w:color w:val="24292F"/>
        </w:rPr>
        <w:t>n</w:t>
      </w:r>
      <w:r>
        <w:rPr>
          <w:color w:val="24292F"/>
          <w:spacing w:val="-1"/>
        </w:rPr>
        <w:t>. </w:t>
      </w:r>
      <w:r>
        <w:rPr>
          <w:rFonts w:ascii="SimSun" w:eastAsia="SimSun" w:hint="eastAsia"/>
          <w:color w:val="24292F"/>
        </w:rPr>
        <w:t>阐明；表演；演奏</w:t>
      </w:r>
    </w:p>
    <w:p>
      <w:pPr>
        <w:pStyle w:val="BodyText"/>
        <w:rPr>
          <w:rFonts w:ascii="SimSun"/>
          <w:sz w:val="20"/>
        </w:rPr>
      </w:pPr>
    </w:p>
    <w:p>
      <w:pPr>
        <w:pStyle w:val="BodyText"/>
        <w:rPr>
          <w:rFonts w:ascii="SimSun"/>
          <w:sz w:val="23"/>
        </w:rPr>
      </w:pPr>
    </w:p>
    <w:p>
      <w:pPr>
        <w:pStyle w:val="ListParagraph"/>
        <w:numPr>
          <w:ilvl w:val="0"/>
          <w:numId w:val="79"/>
        </w:numPr>
        <w:tabs>
          <w:tab w:pos="881" w:val="left" w:leader="none"/>
          <w:tab w:pos="2468" w:val="left" w:leader="none"/>
          <w:tab w:pos="2627" w:val="left" w:leader="none"/>
        </w:tabs>
        <w:spacing w:line="417" w:lineRule="auto" w:before="65" w:after="0"/>
        <w:ind w:left="460" w:right="4674" w:hanging="1"/>
        <w:jc w:val="left"/>
        <w:rPr>
          <w:color w:val="24292F"/>
          <w:sz w:val="32"/>
        </w:rPr>
      </w:pPr>
      <w:r>
        <w:rPr>
          <w:color w:val="24292F"/>
          <w:sz w:val="32"/>
          <w:shd w:fill="FFFF00" w:color="auto" w:val="clear"/>
        </w:rPr>
        <w:t>counsel(2)</w:t>
        <w:tab/>
      </w:r>
      <w:r>
        <w:rPr>
          <w:color w:val="24292F"/>
          <w:w w:val="95"/>
          <w:sz w:val="32"/>
          <w:shd w:fill="FFFF00" w:color="auto" w:val="clear"/>
        </w:rPr>
        <w:t>v.</w:t>
      </w:r>
      <w:r>
        <w:rPr>
          <w:color w:val="24292F"/>
          <w:spacing w:val="54"/>
          <w:w w:val="95"/>
          <w:sz w:val="32"/>
          <w:shd w:fill="FFFF00" w:color="auto" w:val="clear"/>
        </w:rPr>
        <w:t> </w:t>
      </w:r>
      <w:r>
        <w:rPr>
          <w:rFonts w:ascii="SimSun" w:hAnsi="SimSun" w:eastAsia="SimSun" w:hint="eastAsia"/>
          <w:color w:val="24292F"/>
          <w:w w:val="95"/>
          <w:sz w:val="32"/>
          <w:shd w:fill="FFFF00" w:color="auto" w:val="clear"/>
        </w:rPr>
        <w:t>给</w:t>
      </w:r>
      <w:r>
        <w:rPr>
          <w:color w:val="24292F"/>
          <w:w w:val="95"/>
          <w:sz w:val="32"/>
          <w:shd w:fill="FFFF00" w:color="auto" w:val="clear"/>
        </w:rPr>
        <w:t>…</w:t>
      </w:r>
      <w:r>
        <w:rPr>
          <w:rFonts w:ascii="SimSun" w:hAnsi="SimSun" w:eastAsia="SimSun" w:hint="eastAsia"/>
          <w:color w:val="24292F"/>
          <w:w w:val="95"/>
          <w:sz w:val="32"/>
          <w:shd w:fill="FFFF00" w:color="auto" w:val="clear"/>
        </w:rPr>
        <w:t>提供建议</w:t>
      </w:r>
      <w:r>
        <w:rPr>
          <w:rFonts w:ascii="SimSun" w:hAnsi="SimSun" w:eastAsia="SimSun" w:hint="eastAsia"/>
          <w:color w:val="24292F"/>
          <w:spacing w:val="-21"/>
          <w:w w:val="95"/>
          <w:sz w:val="32"/>
          <w:shd w:fill="FFFF00" w:color="auto" w:val="clear"/>
        </w:rPr>
        <w:t> </w:t>
      </w:r>
      <w:r>
        <w:rPr>
          <w:color w:val="24292F"/>
          <w:w w:val="95"/>
          <w:sz w:val="32"/>
          <w:shd w:fill="FFFF00" w:color="auto" w:val="clear"/>
        </w:rPr>
        <w:t>n.</w:t>
      </w:r>
      <w:r>
        <w:rPr>
          <w:color w:val="24292F"/>
          <w:spacing w:val="50"/>
          <w:w w:val="95"/>
          <w:sz w:val="32"/>
          <w:shd w:fill="FFFF00" w:color="auto" w:val="clear"/>
        </w:rPr>
        <w:t> </w:t>
      </w:r>
      <w:r>
        <w:rPr>
          <w:rFonts w:ascii="SimSun" w:hAnsi="SimSun" w:eastAsia="SimSun" w:hint="eastAsia"/>
          <w:color w:val="24292F"/>
          <w:w w:val="95"/>
          <w:sz w:val="32"/>
          <w:shd w:fill="FFFF00" w:color="auto" w:val="clear"/>
        </w:rPr>
        <w:t>律师；咨询</w:t>
      </w:r>
      <w:r>
        <w:rPr>
          <w:color w:val="24292F"/>
          <w:sz w:val="32"/>
        </w:rPr>
        <w:t>legal</w:t>
      </w:r>
      <w:r>
        <w:rPr>
          <w:color w:val="24292F"/>
          <w:spacing w:val="-2"/>
          <w:sz w:val="32"/>
        </w:rPr>
        <w:t> </w:t>
      </w:r>
      <w:r>
        <w:rPr>
          <w:color w:val="24292F"/>
          <w:sz w:val="32"/>
        </w:rPr>
        <w:t>counsel</w:t>
      </w:r>
      <w:r>
        <w:rPr>
          <w:color w:val="24292F"/>
          <w:spacing w:val="-1"/>
          <w:sz w:val="32"/>
        </w:rPr>
        <w:t> </w:t>
      </w:r>
      <w:r>
        <w:rPr>
          <w:color w:val="24292F"/>
          <w:sz w:val="32"/>
        </w:rPr>
        <w:t>;</w:t>
        <w:tab/>
        <w:tab/>
        <w:t>take</w:t>
      </w:r>
      <w:r>
        <w:rPr>
          <w:color w:val="24292F"/>
          <w:spacing w:val="-1"/>
          <w:sz w:val="32"/>
        </w:rPr>
        <w:t> </w:t>
      </w:r>
      <w:r>
        <w:rPr>
          <w:color w:val="24292F"/>
          <w:sz w:val="32"/>
        </w:rPr>
        <w:t>counsel</w:t>
      </w:r>
    </w:p>
    <w:p>
      <w:pPr>
        <w:pStyle w:val="BodyText"/>
        <w:spacing w:line="379" w:lineRule="exact"/>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Trade publications counseled</w:t>
      </w:r>
      <w:r>
        <w:rPr>
          <w:color w:val="24292F"/>
          <w:spacing w:val="1"/>
        </w:rPr>
        <w:t> </w:t>
      </w:r>
      <w:r>
        <w:rPr>
          <w:color w:val="24292F"/>
        </w:rPr>
        <w:t>department</w:t>
      </w:r>
      <w:r>
        <w:rPr>
          <w:color w:val="24292F"/>
          <w:spacing w:val="1"/>
        </w:rPr>
        <w:t> </w:t>
      </w:r>
      <w:r>
        <w:rPr>
          <w:color w:val="24292F"/>
        </w:rPr>
        <w:t>stores</w:t>
      </w:r>
      <w:r>
        <w:rPr>
          <w:color w:val="24292F"/>
          <w:spacing w:val="-1"/>
        </w:rPr>
        <w:t> </w:t>
      </w:r>
      <w:r>
        <w:rPr>
          <w:color w:val="24292F"/>
        </w:rPr>
        <w:t>that.....</w:t>
      </w:r>
    </w:p>
    <w:p>
      <w:pPr>
        <w:pStyle w:val="BodyText"/>
        <w:spacing w:before="300"/>
        <w:ind w:left="460"/>
      </w:pPr>
      <w:r>
        <w:rPr>
          <w:rFonts w:ascii="SimSun" w:eastAsia="SimSun" w:hint="eastAsia"/>
          <w:color w:val="24292F"/>
          <w:w w:val="95"/>
          <w:shd w:fill="C0C0C0" w:color="auto" w:val="clear"/>
        </w:rPr>
        <w:t>考</w:t>
      </w:r>
      <w:r>
        <w:rPr>
          <w:rFonts w:ascii="SimSun" w:eastAsia="SimSun" w:hint="eastAsia"/>
          <w:color w:val="24292F"/>
          <w:spacing w:val="-37"/>
          <w:w w:val="95"/>
        </w:rPr>
        <w:t> </w:t>
      </w:r>
      <w:r>
        <w:rPr>
          <w:color w:val="24292F"/>
          <w:w w:val="95"/>
        </w:rPr>
        <w:t>in-house</w:t>
      </w:r>
      <w:r>
        <w:rPr>
          <w:color w:val="24292F"/>
          <w:spacing w:val="36"/>
          <w:w w:val="95"/>
        </w:rPr>
        <w:t> </w:t>
      </w:r>
      <w:r>
        <w:rPr>
          <w:color w:val="24292F"/>
          <w:w w:val="95"/>
        </w:rPr>
        <w:t>counsel</w:t>
      </w:r>
    </w:p>
    <w:p>
      <w:pPr>
        <w:pStyle w:val="BodyText"/>
        <w:rPr>
          <w:sz w:val="36"/>
        </w:rPr>
      </w:pPr>
    </w:p>
    <w:p>
      <w:pPr>
        <w:pStyle w:val="BodyText"/>
        <w:rPr>
          <w:sz w:val="36"/>
        </w:rPr>
      </w:pPr>
    </w:p>
    <w:p>
      <w:pPr>
        <w:pStyle w:val="Heading1"/>
        <w:spacing w:line="360" w:lineRule="auto" w:before="232"/>
      </w:pPr>
      <w:r>
        <w:rPr>
          <w:color w:val="24292F"/>
        </w:rPr>
        <w:t>because</w:t>
      </w:r>
      <w:r>
        <w:rPr>
          <w:color w:val="24292F"/>
          <w:spacing w:val="-6"/>
        </w:rPr>
        <w:t> </w:t>
      </w:r>
      <w:r>
        <w:rPr>
          <w:color w:val="24292F"/>
        </w:rPr>
        <w:t>their</w:t>
      </w:r>
      <w:r>
        <w:rPr>
          <w:color w:val="24292F"/>
          <w:spacing w:val="-12"/>
        </w:rPr>
        <w:t> </w:t>
      </w:r>
      <w:r>
        <w:rPr>
          <w:color w:val="FF0000"/>
        </w:rPr>
        <w:t>reluctance</w:t>
      </w:r>
      <w:r>
        <w:rPr>
          <w:color w:val="FF0000"/>
          <w:spacing w:val="-4"/>
        </w:rPr>
        <w:t> </w:t>
      </w:r>
      <w:r>
        <w:rPr>
          <w:color w:val="24292F"/>
        </w:rPr>
        <w:t>to</w:t>
      </w:r>
      <w:r>
        <w:rPr>
          <w:color w:val="24292F"/>
          <w:spacing w:val="-4"/>
        </w:rPr>
        <w:t> </w:t>
      </w:r>
      <w:r>
        <w:rPr>
          <w:color w:val="24292F"/>
        </w:rPr>
        <w:t>engage</w:t>
      </w:r>
      <w:r>
        <w:rPr>
          <w:color w:val="24292F"/>
          <w:spacing w:val="-6"/>
        </w:rPr>
        <w:t> </w:t>
      </w:r>
      <w:r>
        <w:rPr>
          <w:color w:val="24292F"/>
        </w:rPr>
        <w:t>in</w:t>
      </w:r>
      <w:r>
        <w:rPr>
          <w:color w:val="24292F"/>
          <w:spacing w:val="-2"/>
        </w:rPr>
        <w:t> </w:t>
      </w:r>
      <w:r>
        <w:rPr>
          <w:color w:val="24292F"/>
        </w:rPr>
        <w:t>the</w:t>
      </w:r>
      <w:r>
        <w:rPr>
          <w:color w:val="24292F"/>
          <w:spacing w:val="-6"/>
        </w:rPr>
        <w:t> </w:t>
      </w:r>
      <w:r>
        <w:rPr>
          <w:color w:val="24292F"/>
        </w:rPr>
        <w:t>so-called</w:t>
      </w:r>
      <w:r>
        <w:rPr>
          <w:color w:val="24292F"/>
          <w:spacing w:val="-2"/>
        </w:rPr>
        <w:t> </w:t>
      </w:r>
      <w:r>
        <w:rPr>
          <w:color w:val="FF0000"/>
        </w:rPr>
        <w:t>distressing</w:t>
      </w:r>
      <w:r>
        <w:rPr>
          <w:color w:val="FF0000"/>
          <w:spacing w:val="-97"/>
        </w:rPr>
        <w:t> </w:t>
      </w:r>
      <w:r>
        <w:rPr/>
        <w:t>counselling</w:t>
      </w:r>
    </w:p>
    <w:p>
      <w:pPr>
        <w:pStyle w:val="ListParagraph"/>
        <w:numPr>
          <w:ilvl w:val="0"/>
          <w:numId w:val="79"/>
        </w:numPr>
        <w:tabs>
          <w:tab w:pos="881" w:val="left" w:leader="none"/>
        </w:tabs>
        <w:spacing w:line="417" w:lineRule="auto" w:before="49" w:after="0"/>
        <w:ind w:left="460" w:right="5881" w:hanging="1"/>
        <w:jc w:val="left"/>
        <w:rPr>
          <w:color w:val="24292F"/>
          <w:sz w:val="32"/>
        </w:rPr>
      </w:pPr>
      <w:r>
        <w:rPr>
          <w:color w:val="24292F"/>
          <w:sz w:val="32"/>
          <w:shd w:fill="FFFF00" w:color="auto" w:val="clear"/>
        </w:rPr>
        <w:t>reluctant(3</w:t>
      </w:r>
      <w:r>
        <w:rPr>
          <w:color w:val="24292F"/>
          <w:spacing w:val="35"/>
          <w:sz w:val="32"/>
          <w:shd w:fill="FFFF00" w:color="auto" w:val="clear"/>
        </w:rPr>
        <w:t>) </w:t>
      </w:r>
      <w:r>
        <w:rPr>
          <w:color w:val="24292F"/>
          <w:sz w:val="32"/>
          <w:shd w:fill="FFFF00" w:color="auto" w:val="clear"/>
        </w:rPr>
        <w:t>adj</w:t>
      </w:r>
      <w:r>
        <w:rPr>
          <w:color w:val="24292F"/>
          <w:spacing w:val="-2"/>
          <w:sz w:val="32"/>
          <w:shd w:fill="FFFF00" w:color="auto" w:val="clear"/>
        </w:rPr>
        <w:t>. </w:t>
      </w:r>
      <w:r>
        <w:rPr>
          <w:rFonts w:ascii="SimSun" w:eastAsia="SimSun" w:hint="eastAsia"/>
          <w:color w:val="24292F"/>
          <w:sz w:val="32"/>
          <w:shd w:fill="FFFF00" w:color="auto" w:val="clear"/>
        </w:rPr>
        <w:t>不情愿的</w:t>
      </w:r>
      <w:r>
        <w:rPr>
          <w:color w:val="24292F"/>
          <w:spacing w:val="-2"/>
          <w:sz w:val="32"/>
          <w:shd w:fill="FFFF00" w:color="auto" w:val="clear"/>
        </w:rPr>
        <w:t>, </w:t>
      </w:r>
      <w:r>
        <w:rPr>
          <w:rFonts w:ascii="SimSun" w:eastAsia="SimSun" w:hint="eastAsia"/>
          <w:color w:val="24292F"/>
          <w:sz w:val="32"/>
          <w:shd w:fill="FFFF00" w:color="auto" w:val="clear"/>
        </w:rPr>
        <w:t>勉强的</w:t>
      </w:r>
      <w:r>
        <w:rPr>
          <w:color w:val="24292F"/>
          <w:sz w:val="32"/>
        </w:rPr>
        <w:t>be</w:t>
      </w:r>
      <w:r>
        <w:rPr>
          <w:color w:val="24292F"/>
          <w:spacing w:val="-1"/>
          <w:sz w:val="32"/>
        </w:rPr>
        <w:t> </w:t>
      </w:r>
      <w:r>
        <w:rPr>
          <w:color w:val="24292F"/>
          <w:sz w:val="32"/>
        </w:rPr>
        <w:t>reluctant</w:t>
      </w:r>
      <w:r>
        <w:rPr>
          <w:color w:val="24292F"/>
          <w:spacing w:val="-1"/>
          <w:sz w:val="32"/>
        </w:rPr>
        <w:t> </w:t>
      </w:r>
      <w:r>
        <w:rPr>
          <w:color w:val="24292F"/>
          <w:sz w:val="32"/>
        </w:rPr>
        <w:t>to do sth.</w:t>
      </w:r>
    </w:p>
    <w:p>
      <w:pPr>
        <w:pStyle w:val="BodyText"/>
        <w:spacing w:line="379" w:lineRule="exact"/>
        <w:ind w:left="460"/>
      </w:pPr>
      <w:r>
        <w:rPr>
          <w:rFonts w:ascii="SimSun" w:eastAsia="SimSun" w:hint="eastAsia"/>
          <w:color w:val="24292F"/>
          <w:w w:val="95"/>
          <w:shd w:fill="C0C0C0" w:color="auto" w:val="clear"/>
        </w:rPr>
        <w:t>考</w:t>
      </w:r>
      <w:r>
        <w:rPr>
          <w:rFonts w:ascii="SimSun" w:eastAsia="SimSun" w:hint="eastAsia"/>
          <w:color w:val="24292F"/>
          <w:spacing w:val="-35"/>
          <w:w w:val="95"/>
        </w:rPr>
        <w:t> </w:t>
      </w:r>
      <w:r>
        <w:rPr>
          <w:color w:val="24292F"/>
          <w:w w:val="95"/>
        </w:rPr>
        <w:t>Social</w:t>
      </w:r>
      <w:r>
        <w:rPr>
          <w:color w:val="24292F"/>
          <w:spacing w:val="40"/>
          <w:w w:val="95"/>
        </w:rPr>
        <w:t> </w:t>
      </w:r>
      <w:r>
        <w:rPr>
          <w:color w:val="24292F"/>
          <w:w w:val="95"/>
        </w:rPr>
        <w:t>scientists</w:t>
      </w:r>
      <w:r>
        <w:rPr>
          <w:color w:val="24292F"/>
          <w:spacing w:val="39"/>
          <w:w w:val="95"/>
        </w:rPr>
        <w:t> </w:t>
      </w:r>
      <w:r>
        <w:rPr>
          <w:color w:val="24292F"/>
          <w:w w:val="95"/>
        </w:rPr>
        <w:t>seem</w:t>
      </w:r>
      <w:r>
        <w:rPr>
          <w:color w:val="24292F"/>
          <w:spacing w:val="37"/>
          <w:w w:val="95"/>
        </w:rPr>
        <w:t> </w:t>
      </w:r>
      <w:r>
        <w:rPr>
          <w:color w:val="24292F"/>
          <w:w w:val="95"/>
        </w:rPr>
        <w:t>reluctant</w:t>
      </w:r>
      <w:r>
        <w:rPr>
          <w:color w:val="24292F"/>
          <w:spacing w:val="39"/>
          <w:w w:val="95"/>
        </w:rPr>
        <w:t> </w:t>
      </w:r>
      <w:r>
        <w:rPr>
          <w:color w:val="24292F"/>
          <w:w w:val="95"/>
        </w:rPr>
        <w:t>to</w:t>
      </w:r>
      <w:r>
        <w:rPr>
          <w:color w:val="24292F"/>
          <w:spacing w:val="44"/>
          <w:w w:val="95"/>
        </w:rPr>
        <w:t> </w:t>
      </w:r>
      <w:r>
        <w:rPr>
          <w:color w:val="24292F"/>
          <w:w w:val="95"/>
        </w:rPr>
        <w:t>tackle</w:t>
      </w:r>
      <w:r>
        <w:rPr>
          <w:color w:val="24292F"/>
          <w:spacing w:val="39"/>
          <w:w w:val="95"/>
        </w:rPr>
        <w:t> </w:t>
      </w:r>
      <w:r>
        <w:rPr>
          <w:color w:val="24292F"/>
          <w:w w:val="95"/>
        </w:rPr>
        <w:t>such</w:t>
      </w:r>
      <w:r>
        <w:rPr>
          <w:color w:val="24292F"/>
          <w:spacing w:val="40"/>
          <w:w w:val="95"/>
        </w:rPr>
        <w:t> </w:t>
      </w:r>
      <w:r>
        <w:rPr>
          <w:color w:val="24292F"/>
          <w:w w:val="95"/>
        </w:rPr>
        <w:t>problems.</w:t>
      </w:r>
    </w:p>
    <w:p>
      <w:pPr>
        <w:pStyle w:val="BodyText"/>
        <w:spacing w:before="301"/>
        <w:ind w:left="459"/>
        <w:rPr>
          <w:rFonts w:ascii="SimSun" w:eastAsia="SimSun" w:hint="eastAsia"/>
        </w:rPr>
      </w:pPr>
      <w:r>
        <w:rPr>
          <w:rFonts w:ascii="SimSun" w:eastAsia="SimSun" w:hint="eastAsia"/>
          <w:color w:val="24292F"/>
        </w:rPr>
        <w:t>派生词：</w:t>
      </w:r>
      <w:r>
        <w:rPr>
          <w:color w:val="24292F"/>
        </w:rPr>
        <w:t>reluctance(1)</w:t>
      </w:r>
      <w:r>
        <w:rPr>
          <w:color w:val="24292F"/>
          <w:spacing w:val="73"/>
        </w:rPr>
        <w:t> </w:t>
      </w:r>
      <w:r>
        <w:rPr>
          <w:color w:val="24292F"/>
        </w:rPr>
        <w:t>n. </w:t>
      </w:r>
      <w:r>
        <w:rPr>
          <w:rFonts w:ascii="SimSun" w:eastAsia="SimSun" w:hint="eastAsia"/>
          <w:color w:val="24292F"/>
        </w:rPr>
        <w:t>不愿意；勉强</w:t>
      </w:r>
    </w:p>
    <w:p>
      <w:pPr>
        <w:pStyle w:val="BodyText"/>
        <w:rPr>
          <w:rFonts w:ascii="SimSun"/>
          <w:sz w:val="20"/>
        </w:rPr>
      </w:pPr>
    </w:p>
    <w:p>
      <w:pPr>
        <w:pStyle w:val="BodyText"/>
        <w:rPr>
          <w:rFonts w:ascii="SimSun"/>
          <w:sz w:val="20"/>
        </w:rPr>
      </w:pPr>
    </w:p>
    <w:p>
      <w:pPr>
        <w:pStyle w:val="BodyText"/>
        <w:spacing w:before="2"/>
        <w:rPr>
          <w:rFonts w:ascii="SimSun"/>
          <w:sz w:val="26"/>
        </w:rPr>
      </w:pPr>
    </w:p>
    <w:p>
      <w:pPr>
        <w:pStyle w:val="ListParagraph"/>
        <w:numPr>
          <w:ilvl w:val="0"/>
          <w:numId w:val="79"/>
        </w:numPr>
        <w:tabs>
          <w:tab w:pos="881" w:val="left" w:leader="none"/>
        </w:tabs>
        <w:spacing w:line="417" w:lineRule="auto" w:before="64" w:after="0"/>
        <w:ind w:left="460" w:right="8097" w:hanging="1"/>
        <w:jc w:val="left"/>
        <w:rPr>
          <w:color w:val="24292F"/>
          <w:sz w:val="32"/>
        </w:rPr>
      </w:pPr>
      <w:r>
        <w:rPr>
          <w:color w:val="24292F"/>
          <w:sz w:val="32"/>
          <w:shd w:fill="FFFF00" w:color="auto" w:val="clear"/>
        </w:rPr>
        <w:t>distress</w:t>
      </w:r>
      <w:r>
        <w:rPr>
          <w:color w:val="24292F"/>
          <w:spacing w:val="-9"/>
          <w:sz w:val="32"/>
          <w:shd w:fill="FFFF00" w:color="auto" w:val="clear"/>
        </w:rPr>
        <w:t>: </w:t>
      </w:r>
      <w:r>
        <w:rPr>
          <w:color w:val="24292F"/>
          <w:sz w:val="32"/>
          <w:shd w:fill="FFFF00" w:color="auto" w:val="clear"/>
        </w:rPr>
        <w:t>v</w:t>
      </w:r>
      <w:r>
        <w:rPr>
          <w:color w:val="24292F"/>
          <w:spacing w:val="-8"/>
          <w:sz w:val="32"/>
          <w:shd w:fill="FFFF00" w:color="auto" w:val="clear"/>
        </w:rPr>
        <w:t>. </w:t>
      </w:r>
      <w:r>
        <w:rPr>
          <w:rFonts w:ascii="SimSun" w:eastAsia="SimSun" w:hint="eastAsia"/>
          <w:color w:val="24292F"/>
          <w:sz w:val="32"/>
          <w:shd w:fill="FFFF00" w:color="auto" w:val="clear"/>
        </w:rPr>
        <w:t>使苦恼</w:t>
      </w:r>
      <w:r>
        <w:rPr>
          <w:color w:val="24292F"/>
          <w:sz w:val="32"/>
        </w:rPr>
        <w:t>in</w:t>
      </w:r>
      <w:r>
        <w:rPr>
          <w:color w:val="24292F"/>
          <w:spacing w:val="-1"/>
          <w:sz w:val="32"/>
        </w:rPr>
        <w:t> </w:t>
      </w:r>
      <w:r>
        <w:rPr>
          <w:color w:val="24292F"/>
          <w:sz w:val="32"/>
        </w:rPr>
        <w:t>distress</w:t>
      </w:r>
    </w:p>
    <w:p>
      <w:pPr>
        <w:pStyle w:val="BodyText"/>
        <w:spacing w:line="339" w:lineRule="exact"/>
        <w:ind w:left="460"/>
      </w:pPr>
      <w:r>
        <w:rPr>
          <w:color w:val="24292F"/>
        </w:rPr>
        <w:t>financial</w:t>
      </w:r>
      <w:r>
        <w:rPr>
          <w:color w:val="24292F"/>
          <w:spacing w:val="-3"/>
        </w:rPr>
        <w:t> </w:t>
      </w:r>
      <w:r>
        <w:rPr>
          <w:color w:val="24292F"/>
        </w:rPr>
        <w:t>distress</w:t>
      </w:r>
    </w:p>
    <w:p>
      <w:pPr>
        <w:spacing w:after="0" w:line="339" w:lineRule="exact"/>
        <w:sectPr>
          <w:pgSz w:w="11910" w:h="16840"/>
          <w:pgMar w:header="0" w:footer="467" w:top="640" w:bottom="700" w:left="260" w:right="279"/>
        </w:sectPr>
      </w:pPr>
    </w:p>
    <w:p>
      <w:pPr>
        <w:pStyle w:val="BodyText"/>
        <w:spacing w:before="49"/>
        <w:ind w:left="460"/>
      </w:pPr>
      <w:r>
        <w:rPr>
          <w:rFonts w:ascii="SimSun" w:eastAsia="SimSun" w:hint="eastAsia"/>
          <w:color w:val="24292F"/>
          <w:w w:val="95"/>
          <w:shd w:fill="C0C0C0" w:color="auto" w:val="clear"/>
        </w:rPr>
        <w:t>考</w:t>
      </w:r>
      <w:r>
        <w:rPr>
          <w:rFonts w:ascii="SimSun" w:eastAsia="SimSun" w:hint="eastAsia"/>
          <w:color w:val="24292F"/>
          <w:spacing w:val="-28"/>
          <w:w w:val="95"/>
        </w:rPr>
        <w:t> </w:t>
      </w:r>
      <w:r>
        <w:rPr>
          <w:color w:val="24292F"/>
          <w:w w:val="95"/>
        </w:rPr>
        <w:t>The</w:t>
      </w:r>
      <w:r>
        <w:rPr>
          <w:color w:val="24292F"/>
          <w:spacing w:val="45"/>
          <w:w w:val="95"/>
        </w:rPr>
        <w:t> </w:t>
      </w:r>
      <w:r>
        <w:rPr>
          <w:color w:val="24292F"/>
          <w:w w:val="95"/>
        </w:rPr>
        <w:t>child</w:t>
      </w:r>
      <w:r>
        <w:rPr>
          <w:color w:val="24292F"/>
          <w:spacing w:val="46"/>
          <w:w w:val="95"/>
        </w:rPr>
        <w:t> </w:t>
      </w:r>
      <w:r>
        <w:rPr>
          <w:color w:val="24292F"/>
          <w:w w:val="95"/>
        </w:rPr>
        <w:t>becomes</w:t>
      </w:r>
      <w:r>
        <w:rPr>
          <w:color w:val="24292F"/>
          <w:spacing w:val="45"/>
          <w:w w:val="95"/>
        </w:rPr>
        <w:t> </w:t>
      </w:r>
      <w:r>
        <w:rPr>
          <w:color w:val="24292F"/>
          <w:w w:val="95"/>
        </w:rPr>
        <w:t>increasingly</w:t>
      </w:r>
      <w:r>
        <w:rPr>
          <w:color w:val="24292F"/>
          <w:spacing w:val="44"/>
          <w:w w:val="95"/>
        </w:rPr>
        <w:t> </w:t>
      </w:r>
      <w:r>
        <w:rPr>
          <w:color w:val="24292F"/>
          <w:w w:val="95"/>
        </w:rPr>
        <w:t>distressed.</w:t>
      </w:r>
    </w:p>
    <w:p>
      <w:pPr>
        <w:pStyle w:val="Heading1"/>
        <w:spacing w:before="311"/>
      </w:pPr>
      <w:r>
        <w:rPr>
          <w:color w:val="24292F"/>
        </w:rPr>
        <w:t>is</w:t>
      </w:r>
      <w:r>
        <w:rPr>
          <w:color w:val="24292F"/>
          <w:spacing w:val="-3"/>
        </w:rPr>
        <w:t> </w:t>
      </w:r>
      <w:r>
        <w:rPr>
          <w:color w:val="24292F"/>
        </w:rPr>
        <w:t>harmful</w:t>
      </w:r>
      <w:r>
        <w:rPr>
          <w:color w:val="24292F"/>
          <w:spacing w:val="-4"/>
        </w:rPr>
        <w:t> </w:t>
      </w:r>
      <w:r>
        <w:rPr>
          <w:color w:val="24292F"/>
        </w:rPr>
        <w:t>to</w:t>
      </w:r>
      <w:r>
        <w:rPr>
          <w:color w:val="24292F"/>
          <w:spacing w:val="-5"/>
        </w:rPr>
        <w:t> </w:t>
      </w:r>
      <w:r>
        <w:rPr>
          <w:color w:val="FF0000"/>
        </w:rPr>
        <w:t>diminish</w:t>
      </w:r>
      <w:r>
        <w:rPr>
          <w:color w:val="FF0000"/>
          <w:spacing w:val="-2"/>
        </w:rPr>
        <w:t> </w:t>
      </w:r>
      <w:r>
        <w:rPr>
          <w:color w:val="24292F"/>
        </w:rPr>
        <w:t>depression</w:t>
      </w:r>
      <w:r>
        <w:rPr>
          <w:color w:val="24292F"/>
          <w:spacing w:val="-4"/>
        </w:rPr>
        <w:t> </w:t>
      </w:r>
      <w:r>
        <w:rPr>
          <w:color w:val="24292F"/>
        </w:rPr>
        <w:t>and</w:t>
      </w:r>
      <w:r>
        <w:rPr>
          <w:color w:val="24292F"/>
          <w:spacing w:val="-1"/>
        </w:rPr>
        <w:t> </w:t>
      </w:r>
      <w:r>
        <w:rPr>
          <w:color w:val="FF0000"/>
        </w:rPr>
        <w:t>suicide</w:t>
      </w:r>
    </w:p>
    <w:p>
      <w:pPr>
        <w:pStyle w:val="ListParagraph"/>
        <w:numPr>
          <w:ilvl w:val="0"/>
          <w:numId w:val="79"/>
        </w:numPr>
        <w:tabs>
          <w:tab w:pos="881" w:val="left" w:leader="none"/>
        </w:tabs>
        <w:spacing w:line="417" w:lineRule="auto" w:before="278" w:after="0"/>
        <w:ind w:left="460" w:right="6933" w:hanging="1"/>
        <w:jc w:val="left"/>
        <w:rPr>
          <w:color w:val="24292F"/>
          <w:sz w:val="32"/>
        </w:rPr>
      </w:pPr>
      <w:r>
        <w:rPr>
          <w:color w:val="24292F"/>
          <w:sz w:val="32"/>
          <w:shd w:fill="FFFF00" w:color="auto" w:val="clear"/>
        </w:rPr>
        <w:t>diminish(3</w:t>
      </w:r>
      <w:r>
        <w:rPr>
          <w:color w:val="24292F"/>
          <w:spacing w:val="27"/>
          <w:sz w:val="32"/>
          <w:shd w:fill="FFFF00" w:color="auto" w:val="clear"/>
        </w:rPr>
        <w:t>) </w:t>
      </w:r>
      <w:r>
        <w:rPr>
          <w:color w:val="24292F"/>
          <w:sz w:val="32"/>
          <w:shd w:fill="FFFF00" w:color="auto" w:val="clear"/>
        </w:rPr>
        <w:t>v</w:t>
      </w:r>
      <w:r>
        <w:rPr>
          <w:color w:val="24292F"/>
          <w:spacing w:val="-5"/>
          <w:sz w:val="32"/>
          <w:shd w:fill="FFFF00" w:color="auto" w:val="clear"/>
        </w:rPr>
        <w:t>. </w:t>
      </w:r>
      <w:r>
        <w:rPr>
          <w:rFonts w:ascii="SimSun" w:eastAsia="SimSun" w:hint="eastAsia"/>
          <w:color w:val="24292F"/>
          <w:sz w:val="32"/>
          <w:shd w:fill="FFFF00" w:color="auto" w:val="clear"/>
        </w:rPr>
        <w:t>（使）减弱</w:t>
      </w:r>
      <w:r>
        <w:rPr>
          <w:color w:val="24292F"/>
          <w:sz w:val="32"/>
        </w:rPr>
        <w:t>diminish</w:t>
      </w:r>
      <w:r>
        <w:rPr>
          <w:color w:val="24292F"/>
          <w:spacing w:val="-1"/>
          <w:sz w:val="32"/>
        </w:rPr>
        <w:t> </w:t>
      </w:r>
      <w:r>
        <w:rPr>
          <w:color w:val="24292F"/>
          <w:sz w:val="32"/>
        </w:rPr>
        <w:t>in sth.</w:t>
      </w:r>
    </w:p>
    <w:p>
      <w:pPr>
        <w:pStyle w:val="BodyText"/>
        <w:spacing w:line="339" w:lineRule="exact"/>
        <w:ind w:left="460"/>
      </w:pPr>
      <w:r>
        <w:rPr>
          <w:color w:val="24292F"/>
        </w:rPr>
        <w:t>diminish</w:t>
      </w:r>
      <w:r>
        <w:rPr>
          <w:color w:val="24292F"/>
          <w:spacing w:val="-3"/>
        </w:rPr>
        <w:t> </w:t>
      </w:r>
      <w:r>
        <w:rPr>
          <w:color w:val="24292F"/>
        </w:rPr>
        <w:t>in</w:t>
      </w:r>
      <w:r>
        <w:rPr>
          <w:color w:val="24292F"/>
          <w:spacing w:val="-2"/>
        </w:rPr>
        <w:t> </w:t>
      </w:r>
      <w:r>
        <w:rPr>
          <w:color w:val="24292F"/>
        </w:rPr>
        <w:t>importance</w:t>
      </w:r>
    </w:p>
    <w:p>
      <w:pPr>
        <w:pStyle w:val="BodyText"/>
        <w:spacing w:before="244"/>
        <w:ind w:left="460"/>
      </w:pPr>
      <w:r>
        <w:rPr>
          <w:color w:val="24292F"/>
        </w:rPr>
        <w:t>diminish</w:t>
      </w:r>
      <w:r>
        <w:rPr>
          <w:color w:val="24292F"/>
          <w:spacing w:val="-2"/>
        </w:rPr>
        <w:t> </w:t>
      </w:r>
      <w:r>
        <w:rPr>
          <w:color w:val="24292F"/>
        </w:rPr>
        <w:t>in</w:t>
      </w:r>
      <w:r>
        <w:rPr>
          <w:color w:val="24292F"/>
          <w:spacing w:val="-2"/>
        </w:rPr>
        <w:t> </w:t>
      </w:r>
      <w:r>
        <w:rPr>
          <w:color w:val="24292F"/>
        </w:rPr>
        <w:t>value</w:t>
      </w:r>
    </w:p>
    <w:p>
      <w:pPr>
        <w:pStyle w:val="BodyText"/>
        <w:spacing w:before="242"/>
        <w:ind w:left="460"/>
      </w:pPr>
      <w:r>
        <w:rPr>
          <w:rFonts w:ascii="SimSun" w:eastAsia="SimSun" w:hint="eastAsia"/>
          <w:color w:val="24292F"/>
          <w:spacing w:val="-1"/>
          <w:shd w:fill="C0C0C0" w:color="auto" w:val="clear"/>
        </w:rPr>
        <w:t>考</w:t>
      </w:r>
      <w:r>
        <w:rPr>
          <w:rFonts w:ascii="SimSun" w:eastAsia="SimSun" w:hint="eastAsia"/>
          <w:color w:val="24292F"/>
          <w:spacing w:val="-79"/>
        </w:rPr>
        <w:t> </w:t>
      </w:r>
      <w:r>
        <w:rPr>
          <w:color w:val="24292F"/>
          <w:spacing w:val="-1"/>
        </w:rPr>
        <w:t>Complex</w:t>
      </w:r>
      <w:r>
        <w:rPr>
          <w:color w:val="24292F"/>
          <w:spacing w:val="1"/>
        </w:rPr>
        <w:t> </w:t>
      </w:r>
      <w:r>
        <w:rPr>
          <w:color w:val="24292F"/>
          <w:spacing w:val="-1"/>
        </w:rPr>
        <w:t>international</w:t>
      </w:r>
      <w:r>
        <w:rPr>
          <w:color w:val="24292F"/>
        </w:rPr>
        <w:t> changes could</w:t>
      </w:r>
      <w:r>
        <w:rPr>
          <w:color w:val="24292F"/>
          <w:spacing w:val="1"/>
        </w:rPr>
        <w:t> </w:t>
      </w:r>
      <w:r>
        <w:rPr>
          <w:color w:val="24292F"/>
        </w:rPr>
        <w:t>diminish</w:t>
      </w:r>
      <w:r>
        <w:rPr>
          <w:color w:val="24292F"/>
          <w:spacing w:val="1"/>
        </w:rPr>
        <w:t> </w:t>
      </w:r>
      <w:r>
        <w:rPr>
          <w:color w:val="24292F"/>
        </w:rPr>
        <w:t>the leading</w:t>
      </w:r>
      <w:r>
        <w:rPr>
          <w:color w:val="24292F"/>
          <w:spacing w:val="1"/>
        </w:rPr>
        <w:t> </w:t>
      </w:r>
      <w:r>
        <w:rPr>
          <w:color w:val="24292F"/>
        </w:rPr>
        <w:t>position</w:t>
      </w:r>
      <w:r>
        <w:rPr>
          <w:color w:val="24292F"/>
          <w:spacing w:val="1"/>
        </w:rPr>
        <w:t> </w:t>
      </w:r>
      <w:r>
        <w:rPr>
          <w:color w:val="24292F"/>
        </w:rPr>
        <w:t>of</w:t>
      </w:r>
      <w:r>
        <w:rPr>
          <w:color w:val="24292F"/>
          <w:spacing w:val="1"/>
        </w:rPr>
        <w:t> </w:t>
      </w:r>
      <w:r>
        <w:rPr>
          <w:color w:val="24292F"/>
        </w:rPr>
        <w:t>English.</w:t>
      </w:r>
    </w:p>
    <w:p>
      <w:pPr>
        <w:pStyle w:val="BodyText"/>
        <w:rPr>
          <w:sz w:val="20"/>
        </w:rPr>
      </w:pPr>
    </w:p>
    <w:p>
      <w:pPr>
        <w:pStyle w:val="BodyText"/>
        <w:rPr>
          <w:sz w:val="20"/>
        </w:rPr>
      </w:pPr>
    </w:p>
    <w:p>
      <w:pPr>
        <w:pStyle w:val="BodyText"/>
        <w:rPr>
          <w:sz w:val="20"/>
        </w:rPr>
      </w:pPr>
    </w:p>
    <w:p>
      <w:pPr>
        <w:pStyle w:val="ListParagraph"/>
        <w:numPr>
          <w:ilvl w:val="0"/>
          <w:numId w:val="79"/>
        </w:numPr>
        <w:tabs>
          <w:tab w:pos="881" w:val="left" w:leader="none"/>
        </w:tabs>
        <w:spacing w:line="408" w:lineRule="auto" w:before="222" w:after="0"/>
        <w:ind w:left="460" w:right="8085" w:hanging="1"/>
        <w:jc w:val="left"/>
        <w:rPr>
          <w:color w:val="24292F"/>
          <w:sz w:val="32"/>
        </w:rPr>
      </w:pPr>
      <w:r>
        <w:rPr>
          <w:color w:val="24292F"/>
          <w:sz w:val="32"/>
          <w:shd w:fill="FFFF00" w:color="auto" w:val="clear"/>
        </w:rPr>
        <w:t>suicide(2</w:t>
      </w:r>
      <w:r>
        <w:rPr>
          <w:color w:val="24292F"/>
          <w:spacing w:val="34"/>
          <w:sz w:val="32"/>
          <w:shd w:fill="FFFF00" w:color="auto" w:val="clear"/>
        </w:rPr>
        <w:t>) </w:t>
      </w:r>
      <w:r>
        <w:rPr>
          <w:color w:val="24292F"/>
          <w:sz w:val="32"/>
          <w:shd w:fill="FFFF00" w:color="auto" w:val="clear"/>
        </w:rPr>
        <w:t>n</w:t>
      </w:r>
      <w:r>
        <w:rPr>
          <w:color w:val="24292F"/>
          <w:spacing w:val="-3"/>
          <w:sz w:val="32"/>
          <w:shd w:fill="FFFF00" w:color="auto" w:val="clear"/>
        </w:rPr>
        <w:t>. </w:t>
      </w:r>
      <w:r>
        <w:rPr>
          <w:rFonts w:ascii="SimSun" w:eastAsia="SimSun" w:hint="eastAsia"/>
          <w:color w:val="24292F"/>
          <w:sz w:val="32"/>
          <w:shd w:fill="FFFF00" w:color="auto" w:val="clear"/>
        </w:rPr>
        <w:t>自杀</w:t>
      </w:r>
      <w:r>
        <w:rPr>
          <w:color w:val="24292F"/>
          <w:sz w:val="32"/>
        </w:rPr>
        <w:t>commit suicide</w:t>
      </w:r>
      <w:r>
        <w:rPr>
          <w:color w:val="24292F"/>
          <w:spacing w:val="1"/>
          <w:sz w:val="32"/>
        </w:rPr>
        <w:t> </w:t>
      </w:r>
      <w:r>
        <w:rPr>
          <w:color w:val="24292F"/>
          <w:sz w:val="32"/>
        </w:rPr>
        <w:t>suicide</w:t>
      </w:r>
      <w:r>
        <w:rPr>
          <w:color w:val="24292F"/>
          <w:spacing w:val="-2"/>
          <w:sz w:val="32"/>
        </w:rPr>
        <w:t> </w:t>
      </w:r>
      <w:r>
        <w:rPr>
          <w:color w:val="24292F"/>
          <w:sz w:val="32"/>
        </w:rPr>
        <w:t>rate</w:t>
      </w:r>
    </w:p>
    <w:p>
      <w:pPr>
        <w:pStyle w:val="BodyText"/>
        <w:spacing w:line="396" w:lineRule="exact"/>
        <w:ind w:left="460"/>
      </w:pPr>
      <w:r>
        <w:rPr>
          <w:rFonts w:ascii="SimSun" w:eastAsia="SimSun" w:hint="eastAsia"/>
          <w:color w:val="24292F"/>
          <w:w w:val="95"/>
          <w:shd w:fill="C0C0C0" w:color="auto" w:val="clear"/>
        </w:rPr>
        <w:t>考</w:t>
      </w:r>
      <w:r>
        <w:rPr>
          <w:rFonts w:ascii="SimSun" w:eastAsia="SimSun" w:hint="eastAsia"/>
          <w:color w:val="24292F"/>
          <w:spacing w:val="-32"/>
          <w:w w:val="95"/>
        </w:rPr>
        <w:t> </w:t>
      </w:r>
      <w:r>
        <w:rPr>
          <w:color w:val="24292F"/>
          <w:w w:val="95"/>
        </w:rPr>
        <w:t>He</w:t>
      </w:r>
      <w:r>
        <w:rPr>
          <w:color w:val="24292F"/>
          <w:spacing w:val="41"/>
          <w:w w:val="95"/>
        </w:rPr>
        <w:t> </w:t>
      </w:r>
      <w:r>
        <w:rPr>
          <w:color w:val="24292F"/>
          <w:w w:val="95"/>
        </w:rPr>
        <w:t>expressed</w:t>
      </w:r>
      <w:r>
        <w:rPr>
          <w:color w:val="24292F"/>
          <w:spacing w:val="42"/>
          <w:w w:val="95"/>
        </w:rPr>
        <w:t> </w:t>
      </w:r>
      <w:r>
        <w:rPr>
          <w:color w:val="24292F"/>
          <w:w w:val="95"/>
        </w:rPr>
        <w:t>his</w:t>
      </w:r>
      <w:r>
        <w:rPr>
          <w:color w:val="24292F"/>
          <w:spacing w:val="42"/>
          <w:w w:val="95"/>
        </w:rPr>
        <w:t> </w:t>
      </w:r>
      <w:r>
        <w:rPr>
          <w:color w:val="24292F"/>
          <w:w w:val="95"/>
        </w:rPr>
        <w:t>displeasure</w:t>
      </w:r>
      <w:r>
        <w:rPr>
          <w:color w:val="24292F"/>
          <w:spacing w:val="41"/>
          <w:w w:val="95"/>
        </w:rPr>
        <w:t> </w:t>
      </w:r>
      <w:r>
        <w:rPr>
          <w:color w:val="24292F"/>
          <w:w w:val="95"/>
        </w:rPr>
        <w:t>by</w:t>
      </w:r>
      <w:r>
        <w:rPr>
          <w:color w:val="24292F"/>
          <w:spacing w:val="38"/>
          <w:w w:val="95"/>
        </w:rPr>
        <w:t> </w:t>
      </w:r>
      <w:r>
        <w:rPr>
          <w:color w:val="24292F"/>
          <w:w w:val="95"/>
        </w:rPr>
        <w:t>committing</w:t>
      </w:r>
      <w:r>
        <w:rPr>
          <w:color w:val="24292F"/>
          <w:spacing w:val="43"/>
          <w:w w:val="95"/>
        </w:rPr>
        <w:t> </w:t>
      </w:r>
      <w:r>
        <w:rPr>
          <w:color w:val="24292F"/>
          <w:w w:val="95"/>
        </w:rPr>
        <w:t>suicide.</w:t>
      </w:r>
    </w:p>
    <w:p>
      <w:pPr>
        <w:pStyle w:val="BodyText"/>
        <w:rPr>
          <w:sz w:val="36"/>
        </w:rPr>
      </w:pPr>
    </w:p>
    <w:p>
      <w:pPr>
        <w:pStyle w:val="BodyText"/>
        <w:spacing w:before="4"/>
        <w:rPr>
          <w:sz w:val="44"/>
        </w:rPr>
      </w:pPr>
    </w:p>
    <w:p>
      <w:pPr>
        <w:pStyle w:val="Heading1"/>
      </w:pPr>
      <w:r>
        <w:rPr>
          <w:color w:val="24292F"/>
        </w:rPr>
        <w:t>restore</w:t>
      </w:r>
      <w:r>
        <w:rPr>
          <w:color w:val="24292F"/>
          <w:spacing w:val="-7"/>
        </w:rPr>
        <w:t> </w:t>
      </w:r>
      <w:r>
        <w:rPr>
          <w:color w:val="24292F"/>
        </w:rPr>
        <w:t>their</w:t>
      </w:r>
      <w:r>
        <w:rPr>
          <w:color w:val="24292F"/>
          <w:spacing w:val="-12"/>
        </w:rPr>
        <w:t> </w:t>
      </w:r>
      <w:r>
        <w:rPr>
          <w:color w:val="24292F"/>
        </w:rPr>
        <w:t>emotional</w:t>
      </w:r>
      <w:r>
        <w:rPr>
          <w:color w:val="24292F"/>
          <w:spacing w:val="-4"/>
        </w:rPr>
        <w:t> </w:t>
      </w:r>
      <w:r>
        <w:rPr>
          <w:color w:val="FF0000"/>
        </w:rPr>
        <w:t>well</w:t>
      </w:r>
      <w:r>
        <w:rPr>
          <w:color w:val="24292F"/>
        </w:rPr>
        <w:t>-</w:t>
      </w:r>
      <w:r>
        <w:rPr>
          <w:color w:val="FF0000"/>
        </w:rPr>
        <w:t>being</w:t>
      </w:r>
      <w:r>
        <w:rPr>
          <w:color w:val="FF0000"/>
          <w:spacing w:val="-6"/>
        </w:rPr>
        <w:t> </w:t>
      </w:r>
      <w:r>
        <w:rPr>
          <w:color w:val="24292F"/>
        </w:rPr>
        <w:t>and</w:t>
      </w:r>
      <w:r>
        <w:rPr>
          <w:color w:val="24292F"/>
          <w:spacing w:val="-4"/>
        </w:rPr>
        <w:t> </w:t>
      </w:r>
      <w:r>
        <w:rPr>
          <w:color w:val="FF0000"/>
        </w:rPr>
        <w:t>reshape</w:t>
      </w:r>
      <w:r>
        <w:rPr>
          <w:color w:val="FF0000"/>
          <w:spacing w:val="-6"/>
        </w:rPr>
        <w:t> </w:t>
      </w:r>
      <w:r>
        <w:rPr>
          <w:color w:val="24292F"/>
        </w:rPr>
        <w:t>their</w:t>
      </w:r>
      <w:r>
        <w:rPr>
          <w:color w:val="24292F"/>
          <w:spacing w:val="-12"/>
        </w:rPr>
        <w:t> </w:t>
      </w:r>
      <w:r>
        <w:rPr>
          <w:color w:val="24292F"/>
        </w:rPr>
        <w:t>lives</w:t>
      </w:r>
    </w:p>
    <w:p>
      <w:pPr>
        <w:pStyle w:val="ListParagraph"/>
        <w:numPr>
          <w:ilvl w:val="0"/>
          <w:numId w:val="79"/>
        </w:numPr>
        <w:tabs>
          <w:tab w:pos="881" w:val="left" w:leader="none"/>
        </w:tabs>
        <w:spacing w:line="417" w:lineRule="auto" w:before="278" w:after="0"/>
        <w:ind w:left="460" w:right="6662" w:hanging="1"/>
        <w:jc w:val="left"/>
        <w:rPr>
          <w:color w:val="24292F"/>
          <w:sz w:val="32"/>
        </w:rPr>
      </w:pPr>
      <w:r>
        <w:rPr>
          <w:color w:val="24292F"/>
          <w:sz w:val="32"/>
          <w:shd w:fill="FFFF00" w:color="auto" w:val="clear"/>
        </w:rPr>
        <w:t>well-being(7</w:t>
      </w:r>
      <w:r>
        <w:rPr>
          <w:color w:val="24292F"/>
          <w:spacing w:val="33"/>
          <w:sz w:val="32"/>
          <w:shd w:fill="FFFF00" w:color="auto" w:val="clear"/>
        </w:rPr>
        <w:t>) </w:t>
      </w:r>
      <w:r>
        <w:rPr>
          <w:color w:val="24292F"/>
          <w:sz w:val="32"/>
          <w:shd w:fill="FFFF00" w:color="auto" w:val="clear"/>
        </w:rPr>
        <w:t>n</w:t>
      </w:r>
      <w:r>
        <w:rPr>
          <w:color w:val="24292F"/>
          <w:spacing w:val="-2"/>
          <w:sz w:val="32"/>
          <w:shd w:fill="FFFF00" w:color="auto" w:val="clear"/>
        </w:rPr>
        <w:t>. </w:t>
      </w:r>
      <w:r>
        <w:rPr>
          <w:rFonts w:ascii="SimSun" w:eastAsia="SimSun" w:hint="eastAsia"/>
          <w:color w:val="24292F"/>
          <w:sz w:val="32"/>
          <w:shd w:fill="FFFF00" w:color="auto" w:val="clear"/>
        </w:rPr>
        <w:t>幸福；安乐</w:t>
      </w:r>
      <w:r>
        <w:rPr>
          <w:color w:val="24292F"/>
          <w:sz w:val="32"/>
        </w:rPr>
        <w:t>well-being</w:t>
      </w:r>
      <w:r>
        <w:rPr>
          <w:color w:val="24292F"/>
          <w:spacing w:val="-1"/>
          <w:sz w:val="32"/>
        </w:rPr>
        <w:t> </w:t>
      </w:r>
      <w:r>
        <w:rPr>
          <w:color w:val="24292F"/>
          <w:sz w:val="32"/>
        </w:rPr>
        <w:t>society</w:t>
      </w:r>
    </w:p>
    <w:p>
      <w:pPr>
        <w:pStyle w:val="BodyText"/>
        <w:spacing w:line="339" w:lineRule="exact"/>
        <w:ind w:left="460"/>
      </w:pPr>
      <w:r>
        <w:rPr>
          <w:color w:val="24292F"/>
        </w:rPr>
        <w:t>well-being</w:t>
      </w:r>
      <w:r>
        <w:rPr>
          <w:color w:val="24292F"/>
          <w:spacing w:val="-2"/>
        </w:rPr>
        <w:t> </w:t>
      </w:r>
      <w:r>
        <w:rPr>
          <w:color w:val="24292F"/>
        </w:rPr>
        <w:t>index</w:t>
      </w:r>
    </w:p>
    <w:p>
      <w:pPr>
        <w:pStyle w:val="BodyText"/>
        <w:spacing w:before="242"/>
        <w:ind w:left="460"/>
      </w:pPr>
      <w:r>
        <w:rPr>
          <w:rFonts w:ascii="SimSun" w:eastAsia="SimSun" w:hint="eastAsia"/>
          <w:color w:val="24292F"/>
          <w:w w:val="95"/>
          <w:shd w:fill="C0C0C0" w:color="auto" w:val="clear"/>
        </w:rPr>
        <w:t>考</w:t>
      </w:r>
      <w:r>
        <w:rPr>
          <w:rFonts w:ascii="SimSun" w:eastAsia="SimSun" w:hint="eastAsia"/>
          <w:color w:val="24292F"/>
          <w:spacing w:val="-45"/>
          <w:w w:val="95"/>
        </w:rPr>
        <w:t> </w:t>
      </w:r>
      <w:r>
        <w:rPr>
          <w:color w:val="24292F"/>
          <w:w w:val="95"/>
        </w:rPr>
        <w:t>There</w:t>
      </w:r>
      <w:r>
        <w:rPr>
          <w:color w:val="24292F"/>
          <w:spacing w:val="28"/>
          <w:w w:val="95"/>
        </w:rPr>
        <w:t> </w:t>
      </w:r>
      <w:r>
        <w:rPr>
          <w:color w:val="24292F"/>
          <w:w w:val="95"/>
        </w:rPr>
        <w:t>is</w:t>
      </w:r>
      <w:r>
        <w:rPr>
          <w:color w:val="24292F"/>
          <w:spacing w:val="28"/>
          <w:w w:val="95"/>
        </w:rPr>
        <w:t> </w:t>
      </w:r>
      <w:r>
        <w:rPr>
          <w:color w:val="24292F"/>
          <w:w w:val="95"/>
        </w:rPr>
        <w:t>no</w:t>
      </w:r>
      <w:r>
        <w:rPr>
          <w:color w:val="24292F"/>
          <w:spacing w:val="30"/>
          <w:w w:val="95"/>
        </w:rPr>
        <w:t> </w:t>
      </w:r>
      <w:r>
        <w:rPr>
          <w:color w:val="24292F"/>
          <w:w w:val="95"/>
        </w:rPr>
        <w:t>threat</w:t>
      </w:r>
      <w:r>
        <w:rPr>
          <w:color w:val="24292F"/>
          <w:spacing w:val="28"/>
          <w:w w:val="95"/>
        </w:rPr>
        <w:t> </w:t>
      </w:r>
      <w:r>
        <w:rPr>
          <w:color w:val="24292F"/>
          <w:w w:val="95"/>
        </w:rPr>
        <w:t>to</w:t>
      </w:r>
      <w:r>
        <w:rPr>
          <w:color w:val="24292F"/>
          <w:spacing w:val="30"/>
          <w:w w:val="95"/>
        </w:rPr>
        <w:t> </w:t>
      </w:r>
      <w:r>
        <w:rPr>
          <w:color w:val="24292F"/>
          <w:w w:val="95"/>
        </w:rPr>
        <w:t>his</w:t>
      </w:r>
      <w:r>
        <w:rPr>
          <w:color w:val="24292F"/>
          <w:spacing w:val="28"/>
          <w:w w:val="95"/>
        </w:rPr>
        <w:t> </w:t>
      </w:r>
      <w:r>
        <w:rPr>
          <w:color w:val="24292F"/>
          <w:w w:val="95"/>
        </w:rPr>
        <w:t>safety</w:t>
      </w:r>
      <w:r>
        <w:rPr>
          <w:color w:val="24292F"/>
          <w:spacing w:val="26"/>
          <w:w w:val="95"/>
        </w:rPr>
        <w:t> </w:t>
      </w:r>
      <w:r>
        <w:rPr>
          <w:color w:val="24292F"/>
          <w:w w:val="95"/>
        </w:rPr>
        <w:t>or</w:t>
      </w:r>
      <w:r>
        <w:rPr>
          <w:color w:val="24292F"/>
          <w:spacing w:val="34"/>
          <w:w w:val="95"/>
        </w:rPr>
        <w:t> </w:t>
      </w:r>
      <w:r>
        <w:rPr>
          <w:color w:val="24292F"/>
          <w:w w:val="95"/>
        </w:rPr>
        <w:t>well-being.</w:t>
      </w:r>
    </w:p>
    <w:p>
      <w:pPr>
        <w:pStyle w:val="BodyText"/>
        <w:rPr>
          <w:sz w:val="20"/>
        </w:rPr>
      </w:pPr>
    </w:p>
    <w:p>
      <w:pPr>
        <w:pStyle w:val="BodyText"/>
        <w:rPr>
          <w:sz w:val="20"/>
        </w:rPr>
      </w:pPr>
    </w:p>
    <w:p>
      <w:pPr>
        <w:pStyle w:val="BodyText"/>
        <w:rPr>
          <w:sz w:val="20"/>
        </w:rPr>
      </w:pPr>
    </w:p>
    <w:p>
      <w:pPr>
        <w:pStyle w:val="ListParagraph"/>
        <w:numPr>
          <w:ilvl w:val="0"/>
          <w:numId w:val="79"/>
        </w:numPr>
        <w:tabs>
          <w:tab w:pos="881" w:val="left" w:leader="none"/>
        </w:tabs>
        <w:spacing w:line="408" w:lineRule="auto" w:before="222" w:after="0"/>
        <w:ind w:left="460" w:right="8036" w:hanging="1"/>
        <w:jc w:val="left"/>
        <w:rPr>
          <w:color w:val="24292F"/>
          <w:sz w:val="32"/>
        </w:rPr>
      </w:pPr>
      <w:r>
        <w:rPr>
          <w:color w:val="24292F"/>
          <w:sz w:val="32"/>
          <w:shd w:fill="FFFF00" w:color="auto" w:val="clear"/>
        </w:rPr>
        <w:t>reshape(2</w:t>
      </w:r>
      <w:r>
        <w:rPr>
          <w:color w:val="24292F"/>
          <w:spacing w:val="27"/>
          <w:sz w:val="32"/>
          <w:shd w:fill="FFFF00" w:color="auto" w:val="clear"/>
        </w:rPr>
        <w:t>) </w:t>
      </w:r>
      <w:r>
        <w:rPr>
          <w:color w:val="24292F"/>
          <w:sz w:val="32"/>
          <w:shd w:fill="FFFF00" w:color="auto" w:val="clear"/>
        </w:rPr>
        <w:t>v</w:t>
      </w:r>
      <w:r>
        <w:rPr>
          <w:color w:val="24292F"/>
          <w:spacing w:val="-6"/>
          <w:sz w:val="32"/>
          <w:shd w:fill="FFFF00" w:color="auto" w:val="clear"/>
        </w:rPr>
        <w:t>. </w:t>
      </w:r>
      <w:r>
        <w:rPr>
          <w:rFonts w:ascii="SimSun" w:eastAsia="SimSun" w:hint="eastAsia"/>
          <w:color w:val="24292F"/>
          <w:sz w:val="32"/>
          <w:shd w:fill="FFFF00" w:color="auto" w:val="clear"/>
        </w:rPr>
        <w:t>重塑</w:t>
      </w:r>
      <w:r>
        <w:rPr>
          <w:color w:val="303030"/>
          <w:sz w:val="32"/>
        </w:rPr>
        <w:t>mouth</w:t>
      </w:r>
      <w:r>
        <w:rPr>
          <w:color w:val="303030"/>
          <w:spacing w:val="2"/>
          <w:sz w:val="32"/>
        </w:rPr>
        <w:t> </w:t>
      </w:r>
      <w:r>
        <w:rPr>
          <w:color w:val="303030"/>
          <w:sz w:val="32"/>
        </w:rPr>
        <w:t>reshaping</w:t>
      </w:r>
      <w:r>
        <w:rPr>
          <w:color w:val="303030"/>
          <w:spacing w:val="1"/>
          <w:sz w:val="32"/>
        </w:rPr>
        <w:t> </w:t>
      </w:r>
      <w:r>
        <w:rPr>
          <w:color w:val="303030"/>
          <w:sz w:val="32"/>
        </w:rPr>
        <w:t>reshape</w:t>
      </w:r>
      <w:r>
        <w:rPr>
          <w:color w:val="303030"/>
          <w:spacing w:val="-2"/>
          <w:sz w:val="32"/>
        </w:rPr>
        <w:t> </w:t>
      </w:r>
      <w:r>
        <w:rPr>
          <w:color w:val="303030"/>
          <w:sz w:val="32"/>
        </w:rPr>
        <w:t>tools</w:t>
      </w:r>
    </w:p>
    <w:p>
      <w:pPr>
        <w:pStyle w:val="BodyText"/>
        <w:spacing w:line="396" w:lineRule="exact"/>
        <w:ind w:left="460"/>
      </w:pPr>
      <w:r>
        <w:rPr>
          <w:rFonts w:ascii="SimSun" w:eastAsia="SimSun" w:hint="eastAsia"/>
          <w:color w:val="303030"/>
          <w:w w:val="95"/>
          <w:shd w:fill="C0C0C0" w:color="auto" w:val="clear"/>
        </w:rPr>
        <w:t>考</w:t>
      </w:r>
      <w:r>
        <w:rPr>
          <w:rFonts w:ascii="SimSun" w:eastAsia="SimSun" w:hint="eastAsia"/>
          <w:color w:val="303030"/>
          <w:spacing w:val="-41"/>
          <w:w w:val="95"/>
        </w:rPr>
        <w:t> </w:t>
      </w:r>
      <w:r>
        <w:rPr>
          <w:color w:val="303030"/>
          <w:w w:val="95"/>
        </w:rPr>
        <w:t>reshape</w:t>
      </w:r>
      <w:r>
        <w:rPr>
          <w:color w:val="303030"/>
          <w:spacing w:val="32"/>
          <w:w w:val="95"/>
        </w:rPr>
        <w:t> </w:t>
      </w:r>
      <w:r>
        <w:rPr>
          <w:color w:val="303030"/>
          <w:w w:val="95"/>
        </w:rPr>
        <w:t>our</w:t>
      </w:r>
      <w:r>
        <w:rPr>
          <w:color w:val="303030"/>
          <w:spacing w:val="31"/>
          <w:w w:val="95"/>
        </w:rPr>
        <w:t> </w:t>
      </w:r>
      <w:r>
        <w:rPr>
          <w:color w:val="303030"/>
          <w:w w:val="95"/>
        </w:rPr>
        <w:t>social</w:t>
      </w:r>
      <w:r>
        <w:rPr>
          <w:color w:val="303030"/>
          <w:spacing w:val="32"/>
          <w:w w:val="95"/>
        </w:rPr>
        <w:t> </w:t>
      </w:r>
      <w:r>
        <w:rPr>
          <w:color w:val="303030"/>
          <w:w w:val="95"/>
        </w:rPr>
        <w:t>fabric</w:t>
      </w:r>
    </w:p>
    <w:p>
      <w:pPr>
        <w:spacing w:after="0" w:line="396" w:lineRule="exact"/>
        <w:sectPr>
          <w:pgSz w:w="11910" w:h="16840"/>
          <w:pgMar w:header="0" w:footer="467" w:top="640" w:bottom="700" w:left="260" w:right="279"/>
        </w:sectPr>
      </w:pPr>
    </w:p>
    <w:p>
      <w:pPr>
        <w:pStyle w:val="BodyText"/>
        <w:rPr>
          <w:sz w:val="20"/>
        </w:rPr>
      </w:pPr>
    </w:p>
    <w:p>
      <w:pPr>
        <w:pStyle w:val="BodyText"/>
        <w:rPr>
          <w:sz w:val="20"/>
        </w:rPr>
      </w:pPr>
    </w:p>
    <w:p>
      <w:pPr>
        <w:pStyle w:val="Heading2"/>
        <w:spacing w:line="480" w:lineRule="auto" w:before="246"/>
        <w:ind w:left="459" w:right="838"/>
      </w:pPr>
      <w:r>
        <w:rPr>
          <w:color w:val="FF0000"/>
        </w:rPr>
        <w:t>Psychiatrists </w:t>
      </w:r>
      <w:r>
        <w:rPr>
          <w:color w:val="24292F"/>
        </w:rPr>
        <w:t>cannot </w:t>
      </w:r>
      <w:r>
        <w:rPr>
          <w:color w:val="FF0000"/>
        </w:rPr>
        <w:t>overlook </w:t>
      </w:r>
      <w:r>
        <w:rPr>
          <w:color w:val="24292F"/>
        </w:rPr>
        <w:t>the </w:t>
      </w:r>
      <w:r>
        <w:rPr>
          <w:color w:val="FF0000"/>
        </w:rPr>
        <w:t>mental </w:t>
      </w:r>
      <w:r>
        <w:rPr>
          <w:color w:val="24292F"/>
        </w:rPr>
        <w:t>issues </w:t>
      </w:r>
      <w:r>
        <w:rPr>
          <w:color w:val="FF0000"/>
        </w:rPr>
        <w:t>popular </w:t>
      </w:r>
      <w:r>
        <w:rPr>
          <w:color w:val="24292F"/>
        </w:rPr>
        <w:t>among</w:t>
      </w:r>
      <w:r>
        <w:rPr>
          <w:color w:val="24292F"/>
          <w:spacing w:val="-97"/>
        </w:rPr>
        <w:t> </w:t>
      </w:r>
      <w:r>
        <w:rPr>
          <w:color w:val="24292F"/>
        </w:rPr>
        <w:t>the </w:t>
      </w:r>
      <w:r>
        <w:rPr>
          <w:color w:val="FF0000"/>
        </w:rPr>
        <w:t>fashionable millennium </w:t>
      </w:r>
      <w:r>
        <w:rPr>
          <w:color w:val="24292F"/>
        </w:rPr>
        <w:t>generation, marked by </w:t>
      </w:r>
      <w:r>
        <w:rPr>
          <w:color w:val="FF0000"/>
        </w:rPr>
        <w:t>typical</w:t>
      </w:r>
      <w:r>
        <w:rPr>
          <w:color w:val="FF0000"/>
          <w:spacing w:val="1"/>
        </w:rPr>
        <w:t> </w:t>
      </w:r>
      <w:r>
        <w:rPr>
          <w:color w:val="FF0000"/>
        </w:rPr>
        <w:t>preoccupation </w:t>
      </w:r>
      <w:r>
        <w:rPr>
          <w:color w:val="24292F"/>
        </w:rPr>
        <w:t>with </w:t>
      </w:r>
      <w:r>
        <w:rPr>
          <w:color w:val="FF0000"/>
        </w:rPr>
        <w:t>virtual </w:t>
      </w:r>
      <w:r>
        <w:rPr>
          <w:color w:val="24292F"/>
        </w:rPr>
        <w:t>worlds, </w:t>
      </w:r>
      <w:r>
        <w:rPr>
          <w:color w:val="FF0000"/>
        </w:rPr>
        <w:t>detachment </w:t>
      </w:r>
      <w:r>
        <w:rPr>
          <w:color w:val="24292F"/>
        </w:rPr>
        <w:t>from </w:t>
      </w:r>
      <w:r>
        <w:rPr>
          <w:color w:val="FF0000"/>
        </w:rPr>
        <w:t>reality</w:t>
      </w:r>
      <w:r>
        <w:rPr>
          <w:color w:val="24292F"/>
        </w:rPr>
        <w:t>,</w:t>
      </w:r>
      <w:r>
        <w:rPr>
          <w:color w:val="24292F"/>
          <w:spacing w:val="1"/>
        </w:rPr>
        <w:t> </w:t>
      </w:r>
      <w:r>
        <w:rPr>
          <w:color w:val="24292F"/>
        </w:rPr>
        <w:t>anxiety, and </w:t>
      </w:r>
      <w:r>
        <w:rPr>
          <w:color w:val="FF0000"/>
        </w:rPr>
        <w:t>habitual impatience</w:t>
      </w:r>
      <w:r>
        <w:rPr>
          <w:color w:val="24292F"/>
        </w:rPr>
        <w:t>, and the millennium must not</w:t>
      </w:r>
      <w:r>
        <w:rPr>
          <w:color w:val="24292F"/>
          <w:spacing w:val="-97"/>
        </w:rPr>
        <w:t> </w:t>
      </w:r>
      <w:r>
        <w:rPr>
          <w:color w:val="24292F"/>
        </w:rPr>
        <w:t>indulge in </w:t>
      </w:r>
      <w:r>
        <w:rPr>
          <w:color w:val="FF0000"/>
        </w:rPr>
        <w:t>misinterpretation </w:t>
      </w:r>
      <w:r>
        <w:rPr>
          <w:color w:val="24292F"/>
        </w:rPr>
        <w:t>of </w:t>
      </w:r>
      <w:r>
        <w:rPr>
          <w:color w:val="FF0000"/>
        </w:rPr>
        <w:t>counselling </w:t>
      </w:r>
      <w:r>
        <w:rPr>
          <w:color w:val="24292F"/>
        </w:rPr>
        <w:t>because their</w:t>
      </w:r>
      <w:r>
        <w:rPr>
          <w:color w:val="24292F"/>
          <w:spacing w:val="1"/>
        </w:rPr>
        <w:t> </w:t>
      </w:r>
      <w:r>
        <w:rPr>
          <w:color w:val="FF0000"/>
        </w:rPr>
        <w:t>reluctance </w:t>
      </w:r>
      <w:r>
        <w:rPr>
          <w:color w:val="24292F"/>
        </w:rPr>
        <w:t>to engage in the so-called </w:t>
      </w:r>
      <w:r>
        <w:rPr>
          <w:color w:val="FF0000"/>
        </w:rPr>
        <w:t>distressing </w:t>
      </w:r>
      <w:r>
        <w:rPr/>
        <w:t>counselling </w:t>
      </w:r>
      <w:r>
        <w:rPr>
          <w:color w:val="24292F"/>
        </w:rPr>
        <w:t>is</w:t>
      </w:r>
      <w:r>
        <w:rPr>
          <w:color w:val="24292F"/>
          <w:spacing w:val="1"/>
        </w:rPr>
        <w:t> </w:t>
      </w:r>
      <w:r>
        <w:rPr>
          <w:color w:val="24292F"/>
        </w:rPr>
        <w:t>harmful to </w:t>
      </w:r>
      <w:r>
        <w:rPr>
          <w:color w:val="FF0000"/>
        </w:rPr>
        <w:t>diminish </w:t>
      </w:r>
      <w:r>
        <w:rPr>
          <w:color w:val="24292F"/>
        </w:rPr>
        <w:t>depression and </w:t>
      </w:r>
      <w:r>
        <w:rPr>
          <w:color w:val="FF0000"/>
        </w:rPr>
        <w:t>suicide</w:t>
      </w:r>
      <w:r>
        <w:rPr>
          <w:color w:val="24292F"/>
        </w:rPr>
        <w:t>, restore their</w:t>
      </w:r>
      <w:r>
        <w:rPr>
          <w:color w:val="24292F"/>
          <w:spacing w:val="1"/>
        </w:rPr>
        <w:t> </w:t>
      </w:r>
      <w:r>
        <w:rPr>
          <w:color w:val="24292F"/>
        </w:rPr>
        <w:t>emotional</w:t>
      </w:r>
      <w:r>
        <w:rPr>
          <w:color w:val="24292F"/>
          <w:spacing w:val="-1"/>
        </w:rPr>
        <w:t> </w:t>
      </w:r>
      <w:r>
        <w:rPr>
          <w:color w:val="FF0000"/>
        </w:rPr>
        <w:t>well</w:t>
      </w:r>
      <w:r>
        <w:rPr>
          <w:color w:val="24292F"/>
        </w:rPr>
        <w:t>-</w:t>
      </w:r>
      <w:r>
        <w:rPr>
          <w:color w:val="FF0000"/>
        </w:rPr>
        <w:t>being</w:t>
      </w:r>
      <w:r>
        <w:rPr>
          <w:color w:val="FF0000"/>
          <w:spacing w:val="-1"/>
        </w:rPr>
        <w:t> </w:t>
      </w:r>
      <w:r>
        <w:rPr>
          <w:color w:val="24292F"/>
        </w:rPr>
        <w:t>and</w:t>
      </w:r>
      <w:r>
        <w:rPr>
          <w:color w:val="24292F"/>
          <w:spacing w:val="-1"/>
        </w:rPr>
        <w:t> </w:t>
      </w:r>
      <w:r>
        <w:rPr>
          <w:color w:val="FF0000"/>
        </w:rPr>
        <w:t>reshape</w:t>
      </w:r>
      <w:r>
        <w:rPr>
          <w:color w:val="FF0000"/>
          <w:spacing w:val="-3"/>
        </w:rPr>
        <w:t> </w:t>
      </w:r>
      <w:r>
        <w:rPr>
          <w:color w:val="24292F"/>
        </w:rPr>
        <w:t>their</w:t>
      </w:r>
      <w:r>
        <w:rPr>
          <w:color w:val="24292F"/>
          <w:spacing w:val="-1"/>
        </w:rPr>
        <w:t> </w:t>
      </w:r>
      <w:r>
        <w:rPr>
          <w:color w:val="24292F"/>
        </w:rPr>
        <w:t>lives.</w:t>
      </w:r>
    </w:p>
    <w:p>
      <w:pPr>
        <w:pStyle w:val="BodyText"/>
        <w:rPr>
          <w:sz w:val="58"/>
        </w:rPr>
      </w:pPr>
    </w:p>
    <w:p>
      <w:pPr>
        <w:pStyle w:val="BodyText"/>
        <w:spacing w:line="381" w:lineRule="auto"/>
        <w:ind w:left="459" w:right="669"/>
        <w:rPr>
          <w:rFonts w:ascii="SimSun" w:eastAsia="SimSun" w:hint="eastAsia"/>
        </w:rPr>
      </w:pPr>
      <w:r>
        <w:rPr>
          <w:rFonts w:ascii="SimSun" w:eastAsia="SimSun" w:hint="eastAsia"/>
          <w:color w:val="24292F"/>
          <w:w w:val="95"/>
        </w:rPr>
        <w:t>精神病医师不能忽视时尚的千禧一代的心理问题，这种心理问题的特征是</w:t>
      </w:r>
      <w:r>
        <w:rPr>
          <w:rFonts w:ascii="SimSun" w:eastAsia="SimSun" w:hint="eastAsia"/>
          <w:color w:val="24292F"/>
          <w:spacing w:val="60"/>
          <w:w w:val="95"/>
        </w:rPr>
        <w:t> </w:t>
      </w:r>
      <w:r>
        <w:rPr>
          <w:rFonts w:ascii="SimSun" w:eastAsia="SimSun" w:hint="eastAsia"/>
          <w:color w:val="24292F"/>
          <w:w w:val="95"/>
        </w:rPr>
        <w:t>沉迷于虚拟世界、疏离现实世界、焦虑和习惯性的不耐烦。而且千禧一代</w:t>
      </w:r>
      <w:r>
        <w:rPr>
          <w:rFonts w:ascii="SimSun" w:eastAsia="SimSun" w:hint="eastAsia"/>
          <w:color w:val="24292F"/>
          <w:spacing w:val="60"/>
          <w:w w:val="95"/>
        </w:rPr>
        <w:t> </w:t>
      </w:r>
      <w:r>
        <w:rPr>
          <w:rFonts w:ascii="SimSun" w:eastAsia="SimSun" w:hint="eastAsia"/>
          <w:color w:val="24292F"/>
          <w:w w:val="95"/>
        </w:rPr>
        <w:t>们不能误解心理咨询，因为他们不愿参与所谓的令人痛苦的心理咨询可能</w:t>
      </w:r>
      <w:r>
        <w:rPr>
          <w:rFonts w:ascii="SimSun" w:eastAsia="SimSun" w:hint="eastAsia"/>
          <w:color w:val="24292F"/>
          <w:spacing w:val="44"/>
          <w:w w:val="95"/>
        </w:rPr>
        <w:t> </w:t>
      </w:r>
      <w:r>
        <w:rPr>
          <w:rFonts w:ascii="SimSun" w:eastAsia="SimSun" w:hint="eastAsia"/>
          <w:color w:val="24292F"/>
        </w:rPr>
        <w:t>会不利于他们排解抑郁和自杀的思绪，也不利于恢复情绪健康并改变生</w:t>
      </w:r>
      <w:r>
        <w:rPr>
          <w:rFonts w:ascii="SimSun" w:eastAsia="SimSun" w:hint="eastAsia"/>
          <w:color w:val="24292F"/>
          <w:spacing w:val="1"/>
        </w:rPr>
        <w:t> </w:t>
      </w:r>
      <w:r>
        <w:rPr>
          <w:rFonts w:ascii="SimSun" w:eastAsia="SimSun" w:hint="eastAsia"/>
          <w:color w:val="24292F"/>
        </w:rPr>
        <w:t>活。</w:t>
      </w:r>
    </w:p>
    <w:p>
      <w:pPr>
        <w:spacing w:after="0" w:line="381" w:lineRule="auto"/>
        <w:rPr>
          <w:rFonts w:ascii="SimSun" w:eastAsia="SimSun" w:hint="eastAsia"/>
        </w:rPr>
        <w:sectPr>
          <w:pgSz w:w="11910" w:h="16840"/>
          <w:pgMar w:header="0" w:footer="467" w:top="1580" w:bottom="700" w:left="260" w:right="279"/>
        </w:sectPr>
      </w:pPr>
    </w:p>
    <w:p>
      <w:pPr>
        <w:spacing w:before="65"/>
        <w:ind w:left="444" w:right="416" w:firstLine="0"/>
        <w:jc w:val="center"/>
        <w:rPr>
          <w:b/>
          <w:sz w:val="32"/>
        </w:rPr>
      </w:pPr>
      <w:bookmarkStart w:name="065" w:id="75"/>
      <w:bookmarkEnd w:id="75"/>
      <w:r>
        <w:rPr/>
      </w:r>
      <w:r>
        <w:rPr>
          <w:b/>
          <w:color w:val="2D2D2D"/>
          <w:sz w:val="32"/>
        </w:rPr>
        <w:t>065</w:t>
      </w:r>
    </w:p>
    <w:p>
      <w:pPr>
        <w:pStyle w:val="Heading2"/>
        <w:spacing w:line="360" w:lineRule="auto" w:before="128"/>
        <w:ind w:right="892"/>
      </w:pPr>
      <w:r>
        <w:rPr>
          <w:color w:val="23292E"/>
        </w:rPr>
        <w:t>The doctor conducted an examination, deployed his skills, and</w:t>
      </w:r>
      <w:r>
        <w:rPr>
          <w:color w:val="23292E"/>
          <w:spacing w:val="-97"/>
        </w:rPr>
        <w:t> </w:t>
      </w:r>
      <w:r>
        <w:rPr>
          <w:color w:val="23292E"/>
        </w:rPr>
        <w:t>prescribed</w:t>
      </w:r>
      <w:r>
        <w:rPr>
          <w:color w:val="23292E"/>
          <w:spacing w:val="-5"/>
        </w:rPr>
        <w:t> </w:t>
      </w:r>
      <w:r>
        <w:rPr>
          <w:color w:val="23292E"/>
        </w:rPr>
        <w:t>a treatment.</w:t>
      </w:r>
    </w:p>
    <w:p>
      <w:pPr>
        <w:pStyle w:val="BodyText"/>
        <w:spacing w:before="4"/>
        <w:rPr>
          <w:sz w:val="50"/>
        </w:rPr>
      </w:pPr>
    </w:p>
    <w:p>
      <w:pPr>
        <w:spacing w:line="360" w:lineRule="auto" w:before="0"/>
        <w:ind w:left="460" w:right="625" w:firstLine="0"/>
        <w:jc w:val="left"/>
        <w:rPr>
          <w:sz w:val="40"/>
        </w:rPr>
      </w:pPr>
      <w:r>
        <w:rPr>
          <w:color w:val="FF0000"/>
          <w:sz w:val="40"/>
        </w:rPr>
        <w:t>In the clinical setting</w:t>
      </w:r>
      <w:r>
        <w:rPr>
          <w:color w:val="23292E"/>
          <w:sz w:val="40"/>
        </w:rPr>
        <w:t>, the doctor conducted a </w:t>
      </w:r>
      <w:r>
        <w:rPr>
          <w:color w:val="FF0000"/>
          <w:sz w:val="40"/>
        </w:rPr>
        <w:t>thorough</w:t>
      </w:r>
      <w:r>
        <w:rPr>
          <w:color w:val="FF0000"/>
          <w:spacing w:val="1"/>
          <w:sz w:val="40"/>
        </w:rPr>
        <w:t> </w:t>
      </w:r>
      <w:r>
        <w:rPr>
          <w:color w:val="23292E"/>
          <w:sz w:val="40"/>
        </w:rPr>
        <w:t>examination </w:t>
      </w:r>
      <w:r>
        <w:rPr>
          <w:color w:val="FF0000"/>
          <w:sz w:val="40"/>
        </w:rPr>
        <w:t>of the patient</w:t>
      </w:r>
      <w:r>
        <w:rPr>
          <w:color w:val="23292E"/>
          <w:sz w:val="40"/>
        </w:rPr>
        <w:t>, deployed his </w:t>
      </w:r>
      <w:r>
        <w:rPr>
          <w:color w:val="FF0000"/>
          <w:sz w:val="40"/>
        </w:rPr>
        <w:t>professional </w:t>
      </w:r>
      <w:r>
        <w:rPr>
          <w:color w:val="23292E"/>
          <w:sz w:val="40"/>
        </w:rPr>
        <w:t>skills </w:t>
      </w:r>
      <w:r>
        <w:rPr>
          <w:color w:val="FF0000"/>
          <w:sz w:val="40"/>
        </w:rPr>
        <w:t>for a</w:t>
      </w:r>
      <w:r>
        <w:rPr>
          <w:color w:val="FF0000"/>
          <w:spacing w:val="-97"/>
          <w:sz w:val="40"/>
        </w:rPr>
        <w:t> </w:t>
      </w:r>
      <w:r>
        <w:rPr>
          <w:color w:val="FF0000"/>
          <w:sz w:val="40"/>
        </w:rPr>
        <w:t>precise</w:t>
      </w:r>
      <w:r>
        <w:rPr>
          <w:color w:val="FF0000"/>
          <w:spacing w:val="-4"/>
          <w:sz w:val="40"/>
        </w:rPr>
        <w:t> </w:t>
      </w:r>
      <w:r>
        <w:rPr>
          <w:color w:val="FF0000"/>
          <w:sz w:val="40"/>
        </w:rPr>
        <w:t>diagnosis</w:t>
      </w:r>
      <w:r>
        <w:rPr>
          <w:color w:val="23292E"/>
          <w:sz w:val="40"/>
        </w:rPr>
        <w:t>,</w:t>
      </w:r>
      <w:r>
        <w:rPr>
          <w:color w:val="23292E"/>
          <w:spacing w:val="-3"/>
          <w:sz w:val="40"/>
        </w:rPr>
        <w:t> </w:t>
      </w:r>
      <w:r>
        <w:rPr>
          <w:color w:val="23292E"/>
          <w:sz w:val="40"/>
        </w:rPr>
        <w:t>and</w:t>
      </w:r>
      <w:r>
        <w:rPr>
          <w:color w:val="23292E"/>
          <w:spacing w:val="-2"/>
          <w:sz w:val="40"/>
        </w:rPr>
        <w:t> </w:t>
      </w:r>
      <w:r>
        <w:rPr>
          <w:color w:val="23292E"/>
          <w:sz w:val="40"/>
        </w:rPr>
        <w:t>prescribed</w:t>
      </w:r>
      <w:r>
        <w:rPr>
          <w:color w:val="23292E"/>
          <w:spacing w:val="-2"/>
          <w:sz w:val="40"/>
        </w:rPr>
        <w:t> </w:t>
      </w:r>
      <w:r>
        <w:rPr>
          <w:color w:val="FF0000"/>
          <w:sz w:val="40"/>
        </w:rPr>
        <w:t>an</w:t>
      </w:r>
      <w:r>
        <w:rPr>
          <w:color w:val="FF0000"/>
          <w:spacing w:val="-5"/>
          <w:sz w:val="40"/>
        </w:rPr>
        <w:t> </w:t>
      </w:r>
      <w:r>
        <w:rPr>
          <w:color w:val="FF0000"/>
          <w:sz w:val="40"/>
        </w:rPr>
        <w:t>effective</w:t>
      </w:r>
      <w:r>
        <w:rPr>
          <w:color w:val="FF0000"/>
          <w:spacing w:val="-1"/>
          <w:sz w:val="40"/>
        </w:rPr>
        <w:t> </w:t>
      </w:r>
      <w:r>
        <w:rPr>
          <w:color w:val="23292E"/>
          <w:sz w:val="40"/>
        </w:rPr>
        <w:t>treatment.</w:t>
      </w:r>
    </w:p>
    <w:p>
      <w:pPr>
        <w:pStyle w:val="BodyText"/>
        <w:spacing w:before="4"/>
        <w:rPr>
          <w:sz w:val="50"/>
        </w:rPr>
      </w:pPr>
    </w:p>
    <w:p>
      <w:pPr>
        <w:pStyle w:val="Heading2"/>
        <w:spacing w:line="360" w:lineRule="auto" w:before="1"/>
        <w:ind w:right="340"/>
        <w:jc w:val="both"/>
      </w:pPr>
      <w:r>
        <w:rPr>
          <w:color w:val="23292E"/>
        </w:rPr>
        <w:t>In</w:t>
      </w:r>
      <w:r>
        <w:rPr>
          <w:color w:val="23292E"/>
          <w:spacing w:val="-18"/>
        </w:rPr>
        <w:t> </w:t>
      </w:r>
      <w:r>
        <w:rPr>
          <w:color w:val="23292E"/>
        </w:rPr>
        <w:t>the</w:t>
      </w:r>
      <w:r>
        <w:rPr>
          <w:color w:val="23292E"/>
          <w:spacing w:val="-15"/>
        </w:rPr>
        <w:t> </w:t>
      </w:r>
      <w:r>
        <w:rPr>
          <w:color w:val="23292E"/>
        </w:rPr>
        <w:t>clinical</w:t>
      </w:r>
      <w:r>
        <w:rPr>
          <w:color w:val="23292E"/>
          <w:spacing w:val="-16"/>
        </w:rPr>
        <w:t> </w:t>
      </w:r>
      <w:r>
        <w:rPr>
          <w:color w:val="23292E"/>
        </w:rPr>
        <w:t>setting,</w:t>
      </w:r>
      <w:r>
        <w:rPr>
          <w:color w:val="23292E"/>
          <w:spacing w:val="-17"/>
        </w:rPr>
        <w:t> </w:t>
      </w:r>
      <w:r>
        <w:rPr>
          <w:color w:val="23292E"/>
        </w:rPr>
        <w:t>the</w:t>
      </w:r>
      <w:r>
        <w:rPr>
          <w:color w:val="23292E"/>
          <w:spacing w:val="-15"/>
        </w:rPr>
        <w:t> </w:t>
      </w:r>
      <w:r>
        <w:rPr>
          <w:color w:val="23292E"/>
        </w:rPr>
        <w:t>doctor,</w:t>
      </w:r>
      <w:r>
        <w:rPr>
          <w:color w:val="23292E"/>
          <w:spacing w:val="-19"/>
        </w:rPr>
        <w:t> </w:t>
      </w:r>
      <w:r>
        <w:rPr>
          <w:color w:val="FF0000"/>
        </w:rPr>
        <w:t>whose</w:t>
      </w:r>
      <w:r>
        <w:rPr>
          <w:color w:val="FF0000"/>
          <w:spacing w:val="-14"/>
        </w:rPr>
        <w:t> </w:t>
      </w:r>
      <w:r>
        <w:rPr>
          <w:color w:val="FF0000"/>
        </w:rPr>
        <w:t>spirit</w:t>
      </w:r>
      <w:r>
        <w:rPr>
          <w:color w:val="FF0000"/>
          <w:spacing w:val="-13"/>
        </w:rPr>
        <w:t> </w:t>
      </w:r>
      <w:r>
        <w:rPr>
          <w:color w:val="FF0000"/>
        </w:rPr>
        <w:t>to</w:t>
      </w:r>
      <w:r>
        <w:rPr>
          <w:color w:val="FF0000"/>
          <w:spacing w:val="-16"/>
        </w:rPr>
        <w:t> </w:t>
      </w:r>
      <w:r>
        <w:rPr>
          <w:color w:val="FF0000"/>
        </w:rPr>
        <w:t>his</w:t>
      </w:r>
      <w:r>
        <w:rPr>
          <w:color w:val="FF0000"/>
          <w:spacing w:val="-17"/>
        </w:rPr>
        <w:t> </w:t>
      </w:r>
      <w:r>
        <w:rPr>
          <w:color w:val="FF0000"/>
        </w:rPr>
        <w:t>practice</w:t>
      </w:r>
      <w:r>
        <w:rPr>
          <w:color w:val="FF0000"/>
          <w:spacing w:val="-13"/>
        </w:rPr>
        <w:t> </w:t>
      </w:r>
      <w:r>
        <w:rPr>
          <w:color w:val="FF0000"/>
        </w:rPr>
        <w:t>earns</w:t>
      </w:r>
      <w:r>
        <w:rPr>
          <w:color w:val="FF0000"/>
          <w:spacing w:val="1"/>
        </w:rPr>
        <w:t> </w:t>
      </w:r>
      <w:r>
        <w:rPr>
          <w:color w:val="FF0000"/>
        </w:rPr>
        <w:t>the</w:t>
      </w:r>
      <w:r>
        <w:rPr>
          <w:color w:val="FF0000"/>
          <w:spacing w:val="-19"/>
        </w:rPr>
        <w:t> </w:t>
      </w:r>
      <w:r>
        <w:rPr>
          <w:color w:val="FF0000"/>
        </w:rPr>
        <w:t>faith</w:t>
      </w:r>
      <w:r>
        <w:rPr>
          <w:color w:val="FF0000"/>
          <w:spacing w:val="-16"/>
        </w:rPr>
        <w:t> </w:t>
      </w:r>
      <w:r>
        <w:rPr>
          <w:color w:val="FF0000"/>
        </w:rPr>
        <w:t>of</w:t>
      </w:r>
      <w:r>
        <w:rPr>
          <w:color w:val="FF0000"/>
          <w:spacing w:val="-18"/>
        </w:rPr>
        <w:t> </w:t>
      </w:r>
      <w:r>
        <w:rPr>
          <w:color w:val="FF0000"/>
        </w:rPr>
        <w:t>those</w:t>
      </w:r>
      <w:r>
        <w:rPr>
          <w:color w:val="FF0000"/>
          <w:spacing w:val="-15"/>
        </w:rPr>
        <w:t> </w:t>
      </w:r>
      <w:r>
        <w:rPr>
          <w:color w:val="FF0000"/>
        </w:rPr>
        <w:t>in</w:t>
      </w:r>
      <w:r>
        <w:rPr>
          <w:color w:val="FF0000"/>
          <w:spacing w:val="-17"/>
        </w:rPr>
        <w:t> </w:t>
      </w:r>
      <w:r>
        <w:rPr>
          <w:color w:val="FF0000"/>
        </w:rPr>
        <w:t>his</w:t>
      </w:r>
      <w:r>
        <w:rPr>
          <w:color w:val="FF0000"/>
          <w:spacing w:val="-15"/>
        </w:rPr>
        <w:t> </w:t>
      </w:r>
      <w:r>
        <w:rPr>
          <w:color w:val="FF0000"/>
        </w:rPr>
        <w:t>care</w:t>
      </w:r>
      <w:r>
        <w:rPr>
          <w:color w:val="23292E"/>
        </w:rPr>
        <w:t>,</w:t>
      </w:r>
      <w:r>
        <w:rPr>
          <w:color w:val="23292E"/>
          <w:spacing w:val="-16"/>
        </w:rPr>
        <w:t> </w:t>
      </w:r>
      <w:r>
        <w:rPr>
          <w:color w:val="23292E"/>
        </w:rPr>
        <w:t>conducted</w:t>
      </w:r>
      <w:r>
        <w:rPr>
          <w:color w:val="23292E"/>
          <w:spacing w:val="-19"/>
        </w:rPr>
        <w:t> </w:t>
      </w:r>
      <w:r>
        <w:rPr>
          <w:color w:val="23292E"/>
        </w:rPr>
        <w:t>a</w:t>
      </w:r>
      <w:r>
        <w:rPr>
          <w:color w:val="23292E"/>
          <w:spacing w:val="-15"/>
        </w:rPr>
        <w:t> </w:t>
      </w:r>
      <w:r>
        <w:rPr>
          <w:color w:val="23292E"/>
        </w:rPr>
        <w:t>thorough</w:t>
      </w:r>
      <w:r>
        <w:rPr>
          <w:color w:val="23292E"/>
          <w:spacing w:val="-17"/>
        </w:rPr>
        <w:t> </w:t>
      </w:r>
      <w:r>
        <w:rPr>
          <w:color w:val="23292E"/>
        </w:rPr>
        <w:t>examination</w:t>
      </w:r>
      <w:r>
        <w:rPr>
          <w:color w:val="23292E"/>
          <w:spacing w:val="-16"/>
        </w:rPr>
        <w:t> </w:t>
      </w:r>
      <w:r>
        <w:rPr>
          <w:color w:val="23292E"/>
        </w:rPr>
        <w:t>of</w:t>
      </w:r>
      <w:r>
        <w:rPr>
          <w:color w:val="23292E"/>
          <w:spacing w:val="1"/>
        </w:rPr>
        <w:t> </w:t>
      </w:r>
      <w:r>
        <w:rPr>
          <w:color w:val="23292E"/>
        </w:rPr>
        <w:t>the</w:t>
      </w:r>
      <w:r>
        <w:rPr>
          <w:color w:val="23292E"/>
          <w:spacing w:val="-20"/>
        </w:rPr>
        <w:t> </w:t>
      </w:r>
      <w:r>
        <w:rPr>
          <w:color w:val="23292E"/>
        </w:rPr>
        <w:t>patient,</w:t>
      </w:r>
      <w:r>
        <w:rPr>
          <w:color w:val="23292E"/>
          <w:spacing w:val="-18"/>
        </w:rPr>
        <w:t> </w:t>
      </w:r>
      <w:r>
        <w:rPr>
          <w:color w:val="23292E"/>
        </w:rPr>
        <w:t>deployed</w:t>
      </w:r>
      <w:r>
        <w:rPr>
          <w:color w:val="23292E"/>
          <w:spacing w:val="-18"/>
        </w:rPr>
        <w:t> </w:t>
      </w:r>
      <w:r>
        <w:rPr>
          <w:color w:val="23292E"/>
        </w:rPr>
        <w:t>his</w:t>
      </w:r>
      <w:r>
        <w:rPr>
          <w:color w:val="23292E"/>
          <w:spacing w:val="-20"/>
        </w:rPr>
        <w:t> </w:t>
      </w:r>
      <w:r>
        <w:rPr>
          <w:color w:val="23292E"/>
        </w:rPr>
        <w:t>professional</w:t>
      </w:r>
      <w:r>
        <w:rPr>
          <w:color w:val="23292E"/>
          <w:spacing w:val="-21"/>
        </w:rPr>
        <w:t> </w:t>
      </w:r>
      <w:r>
        <w:rPr>
          <w:color w:val="23292E"/>
        </w:rPr>
        <w:t>skills</w:t>
      </w:r>
      <w:r>
        <w:rPr>
          <w:color w:val="23292E"/>
          <w:spacing w:val="-17"/>
        </w:rPr>
        <w:t> </w:t>
      </w:r>
      <w:r>
        <w:rPr>
          <w:color w:val="23292E"/>
        </w:rPr>
        <w:t>for</w:t>
      </w:r>
      <w:r>
        <w:rPr>
          <w:color w:val="23292E"/>
          <w:spacing w:val="-19"/>
        </w:rPr>
        <w:t> </w:t>
      </w:r>
      <w:r>
        <w:rPr>
          <w:color w:val="23292E"/>
        </w:rPr>
        <w:t>a</w:t>
      </w:r>
      <w:r>
        <w:rPr>
          <w:color w:val="23292E"/>
          <w:spacing w:val="-20"/>
        </w:rPr>
        <w:t> </w:t>
      </w:r>
      <w:r>
        <w:rPr>
          <w:color w:val="23292E"/>
        </w:rPr>
        <w:t>precise</w:t>
      </w:r>
      <w:r>
        <w:rPr>
          <w:color w:val="23292E"/>
          <w:spacing w:val="-20"/>
        </w:rPr>
        <w:t> </w:t>
      </w:r>
      <w:r>
        <w:rPr>
          <w:color w:val="23292E"/>
        </w:rPr>
        <w:t>diagnosis,</w:t>
      </w:r>
      <w:r>
        <w:rPr>
          <w:color w:val="23292E"/>
          <w:spacing w:val="-98"/>
        </w:rPr>
        <w:t> </w:t>
      </w:r>
      <w:r>
        <w:rPr>
          <w:color w:val="23292E"/>
        </w:rPr>
        <w:t>and</w:t>
      </w:r>
      <w:r>
        <w:rPr>
          <w:color w:val="23292E"/>
          <w:spacing w:val="-4"/>
        </w:rPr>
        <w:t> </w:t>
      </w:r>
      <w:r>
        <w:rPr>
          <w:color w:val="23292E"/>
        </w:rPr>
        <w:t>prescribed</w:t>
      </w:r>
      <w:r>
        <w:rPr>
          <w:color w:val="23292E"/>
          <w:spacing w:val="-1"/>
        </w:rPr>
        <w:t> </w:t>
      </w:r>
      <w:r>
        <w:rPr>
          <w:color w:val="23292E"/>
        </w:rPr>
        <w:t>an</w:t>
      </w:r>
      <w:r>
        <w:rPr>
          <w:color w:val="23292E"/>
          <w:spacing w:val="-2"/>
        </w:rPr>
        <w:t> </w:t>
      </w:r>
      <w:r>
        <w:rPr>
          <w:color w:val="23292E"/>
        </w:rPr>
        <w:t>effective</w:t>
      </w:r>
      <w:r>
        <w:rPr>
          <w:color w:val="23292E"/>
          <w:spacing w:val="-3"/>
        </w:rPr>
        <w:t> </w:t>
      </w:r>
      <w:r>
        <w:rPr>
          <w:color w:val="23292E"/>
        </w:rPr>
        <w:t>treatment.</w:t>
      </w:r>
    </w:p>
    <w:p>
      <w:pPr>
        <w:pStyle w:val="BodyText"/>
        <w:spacing w:before="6"/>
        <w:rPr>
          <w:sz w:val="50"/>
        </w:rPr>
      </w:pPr>
    </w:p>
    <w:p>
      <w:pPr>
        <w:spacing w:line="360" w:lineRule="auto" w:before="0"/>
        <w:ind w:left="460" w:right="341" w:firstLine="0"/>
        <w:jc w:val="left"/>
        <w:rPr>
          <w:sz w:val="40"/>
        </w:rPr>
      </w:pPr>
      <w:r>
        <w:rPr>
          <w:color w:val="23292E"/>
          <w:sz w:val="40"/>
        </w:rPr>
        <w:t>In</w:t>
      </w:r>
      <w:r>
        <w:rPr>
          <w:color w:val="23292E"/>
          <w:spacing w:val="-18"/>
          <w:sz w:val="40"/>
        </w:rPr>
        <w:t> </w:t>
      </w:r>
      <w:r>
        <w:rPr>
          <w:color w:val="23292E"/>
          <w:sz w:val="40"/>
        </w:rPr>
        <w:t>the</w:t>
      </w:r>
      <w:r>
        <w:rPr>
          <w:color w:val="23292E"/>
          <w:spacing w:val="-15"/>
          <w:sz w:val="40"/>
        </w:rPr>
        <w:t> </w:t>
      </w:r>
      <w:r>
        <w:rPr>
          <w:color w:val="23292E"/>
          <w:sz w:val="40"/>
        </w:rPr>
        <w:t>clinical</w:t>
      </w:r>
      <w:r>
        <w:rPr>
          <w:color w:val="23292E"/>
          <w:spacing w:val="-16"/>
          <w:sz w:val="40"/>
        </w:rPr>
        <w:t> </w:t>
      </w:r>
      <w:r>
        <w:rPr>
          <w:color w:val="23292E"/>
          <w:sz w:val="40"/>
        </w:rPr>
        <w:t>setting,</w:t>
      </w:r>
      <w:r>
        <w:rPr>
          <w:color w:val="23292E"/>
          <w:spacing w:val="-17"/>
          <w:sz w:val="40"/>
        </w:rPr>
        <w:t> </w:t>
      </w:r>
      <w:r>
        <w:rPr>
          <w:color w:val="23292E"/>
          <w:sz w:val="40"/>
        </w:rPr>
        <w:t>the</w:t>
      </w:r>
      <w:r>
        <w:rPr>
          <w:color w:val="23292E"/>
          <w:spacing w:val="-15"/>
          <w:sz w:val="40"/>
        </w:rPr>
        <w:t> </w:t>
      </w:r>
      <w:r>
        <w:rPr>
          <w:color w:val="23292E"/>
          <w:sz w:val="40"/>
        </w:rPr>
        <w:t>doctor,</w:t>
      </w:r>
      <w:r>
        <w:rPr>
          <w:color w:val="23292E"/>
          <w:spacing w:val="-19"/>
          <w:sz w:val="40"/>
        </w:rPr>
        <w:t> </w:t>
      </w:r>
      <w:r>
        <w:rPr>
          <w:color w:val="23292E"/>
          <w:sz w:val="40"/>
        </w:rPr>
        <w:t>whose</w:t>
      </w:r>
      <w:r>
        <w:rPr>
          <w:color w:val="23292E"/>
          <w:spacing w:val="-14"/>
          <w:sz w:val="40"/>
        </w:rPr>
        <w:t> </w:t>
      </w:r>
      <w:r>
        <w:rPr>
          <w:color w:val="23292E"/>
          <w:sz w:val="40"/>
        </w:rPr>
        <w:t>spirit</w:t>
      </w:r>
      <w:r>
        <w:rPr>
          <w:color w:val="23292E"/>
          <w:spacing w:val="-13"/>
          <w:sz w:val="40"/>
        </w:rPr>
        <w:t> </w:t>
      </w:r>
      <w:r>
        <w:rPr>
          <w:color w:val="23292E"/>
          <w:sz w:val="40"/>
        </w:rPr>
        <w:t>to</w:t>
      </w:r>
      <w:r>
        <w:rPr>
          <w:color w:val="23292E"/>
          <w:spacing w:val="-16"/>
          <w:sz w:val="40"/>
        </w:rPr>
        <w:t> </w:t>
      </w:r>
      <w:r>
        <w:rPr>
          <w:color w:val="23292E"/>
          <w:sz w:val="40"/>
        </w:rPr>
        <w:t>his</w:t>
      </w:r>
      <w:r>
        <w:rPr>
          <w:color w:val="23292E"/>
          <w:spacing w:val="-17"/>
          <w:sz w:val="40"/>
        </w:rPr>
        <w:t> </w:t>
      </w:r>
      <w:r>
        <w:rPr>
          <w:color w:val="23292E"/>
          <w:sz w:val="40"/>
        </w:rPr>
        <w:t>practice</w:t>
      </w:r>
      <w:r>
        <w:rPr>
          <w:color w:val="23292E"/>
          <w:spacing w:val="-13"/>
          <w:sz w:val="40"/>
        </w:rPr>
        <w:t> </w:t>
      </w:r>
      <w:r>
        <w:rPr>
          <w:color w:val="23292E"/>
          <w:sz w:val="40"/>
        </w:rPr>
        <w:t>earns</w:t>
      </w:r>
      <w:r>
        <w:rPr>
          <w:color w:val="23292E"/>
          <w:spacing w:val="1"/>
          <w:sz w:val="40"/>
        </w:rPr>
        <w:t> </w:t>
      </w:r>
      <w:r>
        <w:rPr>
          <w:color w:val="23292E"/>
          <w:sz w:val="40"/>
        </w:rPr>
        <w:t>the</w:t>
      </w:r>
      <w:r>
        <w:rPr>
          <w:color w:val="23292E"/>
          <w:spacing w:val="-19"/>
          <w:sz w:val="40"/>
        </w:rPr>
        <w:t> </w:t>
      </w:r>
      <w:r>
        <w:rPr>
          <w:color w:val="23292E"/>
          <w:sz w:val="40"/>
        </w:rPr>
        <w:t>faith</w:t>
      </w:r>
      <w:r>
        <w:rPr>
          <w:color w:val="23292E"/>
          <w:spacing w:val="-16"/>
          <w:sz w:val="40"/>
        </w:rPr>
        <w:t> </w:t>
      </w:r>
      <w:r>
        <w:rPr>
          <w:color w:val="23292E"/>
          <w:sz w:val="40"/>
        </w:rPr>
        <w:t>of</w:t>
      </w:r>
      <w:r>
        <w:rPr>
          <w:color w:val="23292E"/>
          <w:spacing w:val="-17"/>
          <w:sz w:val="40"/>
        </w:rPr>
        <w:t> </w:t>
      </w:r>
      <w:r>
        <w:rPr>
          <w:color w:val="23292E"/>
          <w:sz w:val="40"/>
        </w:rPr>
        <w:t>those</w:t>
      </w:r>
      <w:r>
        <w:rPr>
          <w:color w:val="23292E"/>
          <w:spacing w:val="-16"/>
          <w:sz w:val="40"/>
        </w:rPr>
        <w:t> </w:t>
      </w:r>
      <w:r>
        <w:rPr>
          <w:color w:val="23292E"/>
          <w:sz w:val="40"/>
        </w:rPr>
        <w:t>in</w:t>
      </w:r>
      <w:r>
        <w:rPr>
          <w:color w:val="23292E"/>
          <w:spacing w:val="-16"/>
          <w:sz w:val="40"/>
        </w:rPr>
        <w:t> </w:t>
      </w:r>
      <w:r>
        <w:rPr>
          <w:color w:val="23292E"/>
          <w:sz w:val="40"/>
        </w:rPr>
        <w:t>his</w:t>
      </w:r>
      <w:r>
        <w:rPr>
          <w:color w:val="23292E"/>
          <w:spacing w:val="-15"/>
          <w:sz w:val="40"/>
        </w:rPr>
        <w:t> </w:t>
      </w:r>
      <w:r>
        <w:rPr>
          <w:color w:val="23292E"/>
          <w:sz w:val="40"/>
        </w:rPr>
        <w:t>care,</w:t>
      </w:r>
      <w:r>
        <w:rPr>
          <w:color w:val="23292E"/>
          <w:spacing w:val="-17"/>
          <w:sz w:val="40"/>
        </w:rPr>
        <w:t> </w:t>
      </w:r>
      <w:r>
        <w:rPr>
          <w:color w:val="23292E"/>
          <w:sz w:val="40"/>
        </w:rPr>
        <w:t>conducted</w:t>
      </w:r>
      <w:r>
        <w:rPr>
          <w:color w:val="23292E"/>
          <w:spacing w:val="-20"/>
          <w:sz w:val="40"/>
        </w:rPr>
        <w:t> </w:t>
      </w:r>
      <w:r>
        <w:rPr>
          <w:color w:val="23292E"/>
          <w:sz w:val="40"/>
        </w:rPr>
        <w:t>a</w:t>
      </w:r>
      <w:r>
        <w:rPr>
          <w:color w:val="23292E"/>
          <w:spacing w:val="-15"/>
          <w:sz w:val="40"/>
        </w:rPr>
        <w:t> </w:t>
      </w:r>
      <w:r>
        <w:rPr>
          <w:color w:val="23292E"/>
          <w:sz w:val="40"/>
        </w:rPr>
        <w:t>thorough</w:t>
      </w:r>
      <w:r>
        <w:rPr>
          <w:color w:val="23292E"/>
          <w:spacing w:val="-16"/>
          <w:sz w:val="40"/>
        </w:rPr>
        <w:t> </w:t>
      </w:r>
      <w:r>
        <w:rPr>
          <w:color w:val="23292E"/>
          <w:sz w:val="40"/>
        </w:rPr>
        <w:t>examination</w:t>
      </w:r>
      <w:r>
        <w:rPr>
          <w:color w:val="23292E"/>
          <w:spacing w:val="-17"/>
          <w:sz w:val="40"/>
        </w:rPr>
        <w:t> </w:t>
      </w:r>
      <w:r>
        <w:rPr>
          <w:color w:val="23292E"/>
          <w:sz w:val="40"/>
        </w:rPr>
        <w:t>of</w:t>
      </w:r>
      <w:r>
        <w:rPr>
          <w:color w:val="23292E"/>
          <w:spacing w:val="1"/>
          <w:sz w:val="40"/>
        </w:rPr>
        <w:t> </w:t>
      </w:r>
      <w:r>
        <w:rPr>
          <w:color w:val="23292E"/>
          <w:sz w:val="40"/>
        </w:rPr>
        <w:t>the</w:t>
      </w:r>
      <w:r>
        <w:rPr>
          <w:color w:val="23292E"/>
          <w:spacing w:val="-20"/>
          <w:sz w:val="40"/>
        </w:rPr>
        <w:t> </w:t>
      </w:r>
      <w:r>
        <w:rPr>
          <w:color w:val="23292E"/>
          <w:sz w:val="40"/>
        </w:rPr>
        <w:t>patient,</w:t>
      </w:r>
      <w:r>
        <w:rPr>
          <w:color w:val="23292E"/>
          <w:spacing w:val="-18"/>
          <w:sz w:val="40"/>
        </w:rPr>
        <w:t> </w:t>
      </w:r>
      <w:r>
        <w:rPr>
          <w:color w:val="23292E"/>
          <w:sz w:val="40"/>
        </w:rPr>
        <w:t>deployed</w:t>
      </w:r>
      <w:r>
        <w:rPr>
          <w:color w:val="23292E"/>
          <w:spacing w:val="-18"/>
          <w:sz w:val="40"/>
        </w:rPr>
        <w:t> </w:t>
      </w:r>
      <w:r>
        <w:rPr>
          <w:color w:val="23292E"/>
          <w:sz w:val="40"/>
        </w:rPr>
        <w:t>his</w:t>
      </w:r>
      <w:r>
        <w:rPr>
          <w:color w:val="23292E"/>
          <w:spacing w:val="-20"/>
          <w:sz w:val="40"/>
        </w:rPr>
        <w:t> </w:t>
      </w:r>
      <w:r>
        <w:rPr>
          <w:color w:val="23292E"/>
          <w:sz w:val="40"/>
        </w:rPr>
        <w:t>professional</w:t>
      </w:r>
      <w:r>
        <w:rPr>
          <w:color w:val="23292E"/>
          <w:spacing w:val="-21"/>
          <w:sz w:val="40"/>
        </w:rPr>
        <w:t> </w:t>
      </w:r>
      <w:r>
        <w:rPr>
          <w:color w:val="23292E"/>
          <w:sz w:val="40"/>
        </w:rPr>
        <w:t>skills</w:t>
      </w:r>
      <w:r>
        <w:rPr>
          <w:color w:val="23292E"/>
          <w:spacing w:val="-17"/>
          <w:sz w:val="40"/>
        </w:rPr>
        <w:t> </w:t>
      </w:r>
      <w:r>
        <w:rPr>
          <w:color w:val="23292E"/>
          <w:sz w:val="40"/>
        </w:rPr>
        <w:t>for</w:t>
      </w:r>
      <w:r>
        <w:rPr>
          <w:color w:val="23292E"/>
          <w:spacing w:val="-19"/>
          <w:sz w:val="40"/>
        </w:rPr>
        <w:t> </w:t>
      </w:r>
      <w:r>
        <w:rPr>
          <w:color w:val="23292E"/>
          <w:sz w:val="40"/>
        </w:rPr>
        <w:t>a</w:t>
      </w:r>
      <w:r>
        <w:rPr>
          <w:color w:val="23292E"/>
          <w:spacing w:val="-20"/>
          <w:sz w:val="40"/>
        </w:rPr>
        <w:t> </w:t>
      </w:r>
      <w:r>
        <w:rPr>
          <w:color w:val="23292E"/>
          <w:sz w:val="40"/>
        </w:rPr>
        <w:t>precise</w:t>
      </w:r>
      <w:r>
        <w:rPr>
          <w:color w:val="23292E"/>
          <w:spacing w:val="-20"/>
          <w:sz w:val="40"/>
        </w:rPr>
        <w:t> </w:t>
      </w:r>
      <w:r>
        <w:rPr>
          <w:color w:val="23292E"/>
          <w:sz w:val="40"/>
        </w:rPr>
        <w:t>diagnosis,</w:t>
      </w:r>
      <w:r>
        <w:rPr>
          <w:color w:val="23292E"/>
          <w:spacing w:val="-97"/>
          <w:sz w:val="40"/>
        </w:rPr>
        <w:t> </w:t>
      </w:r>
      <w:r>
        <w:rPr>
          <w:color w:val="23292E"/>
          <w:sz w:val="40"/>
        </w:rPr>
        <w:t>and prescribed an effective treatment </w:t>
      </w:r>
      <w:r>
        <w:rPr>
          <w:color w:val="FF0000"/>
          <w:sz w:val="40"/>
        </w:rPr>
        <w:t>as he navigated the</w:t>
      </w:r>
      <w:r>
        <w:rPr>
          <w:color w:val="FF0000"/>
          <w:spacing w:val="1"/>
          <w:sz w:val="40"/>
        </w:rPr>
        <w:t> </w:t>
      </w:r>
      <w:r>
        <w:rPr>
          <w:color w:val="FF0000"/>
          <w:sz w:val="40"/>
        </w:rPr>
        <w:t>perplexing field of healthcare, helping patients to recover, and</w:t>
      </w:r>
      <w:r>
        <w:rPr>
          <w:color w:val="FF0000"/>
          <w:spacing w:val="1"/>
          <w:sz w:val="40"/>
        </w:rPr>
        <w:t> </w:t>
      </w:r>
      <w:r>
        <w:rPr>
          <w:color w:val="FF0000"/>
          <w:sz w:val="40"/>
        </w:rPr>
        <w:t>buried</w:t>
      </w:r>
      <w:r>
        <w:rPr>
          <w:color w:val="FF0000"/>
          <w:spacing w:val="-5"/>
          <w:sz w:val="40"/>
        </w:rPr>
        <w:t> </w:t>
      </w:r>
      <w:r>
        <w:rPr>
          <w:color w:val="FF0000"/>
          <w:sz w:val="40"/>
        </w:rPr>
        <w:t>himself</w:t>
      </w:r>
      <w:r>
        <w:rPr>
          <w:color w:val="FF0000"/>
          <w:spacing w:val="1"/>
          <w:sz w:val="40"/>
        </w:rPr>
        <w:t> </w:t>
      </w:r>
      <w:r>
        <w:rPr>
          <w:color w:val="FF0000"/>
          <w:sz w:val="40"/>
        </w:rPr>
        <w:t>in</w:t>
      </w:r>
      <w:r>
        <w:rPr>
          <w:color w:val="FF0000"/>
          <w:spacing w:val="-1"/>
          <w:sz w:val="40"/>
        </w:rPr>
        <w:t> </w:t>
      </w:r>
      <w:r>
        <w:rPr>
          <w:color w:val="FF0000"/>
          <w:sz w:val="40"/>
        </w:rPr>
        <w:t>the</w:t>
      </w:r>
      <w:r>
        <w:rPr>
          <w:color w:val="FF0000"/>
          <w:spacing w:val="-3"/>
          <w:sz w:val="40"/>
        </w:rPr>
        <w:t> </w:t>
      </w:r>
      <w:r>
        <w:rPr>
          <w:color w:val="FF0000"/>
          <w:sz w:val="40"/>
        </w:rPr>
        <w:t>medical</w:t>
      </w:r>
      <w:r>
        <w:rPr>
          <w:color w:val="FF0000"/>
          <w:spacing w:val="2"/>
          <w:sz w:val="40"/>
        </w:rPr>
        <w:t> </w:t>
      </w:r>
      <w:r>
        <w:rPr>
          <w:color w:val="FF0000"/>
          <w:sz w:val="40"/>
        </w:rPr>
        <w:t>science</w:t>
      </w:r>
      <w:r>
        <w:rPr>
          <w:color w:val="23292E"/>
          <w:sz w:val="40"/>
        </w:rPr>
        <w:t>.</w:t>
      </w:r>
    </w:p>
    <w:p>
      <w:pPr>
        <w:pStyle w:val="BodyText"/>
        <w:rPr>
          <w:sz w:val="44"/>
        </w:rPr>
      </w:pPr>
    </w:p>
    <w:p>
      <w:pPr>
        <w:pStyle w:val="BodyText"/>
        <w:spacing w:line="381" w:lineRule="auto" w:before="292"/>
        <w:ind w:left="460" w:right="343"/>
        <w:jc w:val="both"/>
        <w:rPr>
          <w:rFonts w:ascii="SimSun" w:eastAsia="SimSun" w:hint="eastAsia"/>
        </w:rPr>
      </w:pPr>
      <w:r>
        <w:rPr>
          <w:rFonts w:ascii="SimSun" w:eastAsia="SimSun" w:hint="eastAsia"/>
          <w:color w:val="23292E"/>
          <w:spacing w:val="-1"/>
        </w:rPr>
        <w:t>在临床环境中，医生对患者进行了全面的检查，运用他的专业技能进行准确</w:t>
      </w:r>
      <w:r>
        <w:rPr>
          <w:rFonts w:ascii="SimSun" w:eastAsia="SimSun" w:hint="eastAsia"/>
          <w:color w:val="23292E"/>
          <w:w w:val="95"/>
        </w:rPr>
        <w:t>的诊断，并开🎧有效的治疗方案。他对工作的奉献精神赢得了患者的信任，</w:t>
      </w:r>
      <w:r>
        <w:rPr>
          <w:rFonts w:ascii="SimSun" w:eastAsia="SimSun" w:hint="eastAsia"/>
          <w:color w:val="23292E"/>
          <w:spacing w:val="80"/>
          <w:w w:val="95"/>
        </w:rPr>
        <w:t> </w:t>
      </w:r>
      <w:r>
        <w:rPr>
          <w:rFonts w:ascii="SimSun" w:eastAsia="SimSun" w:hint="eastAsia"/>
          <w:color w:val="23292E"/>
          <w:w w:val="95"/>
        </w:rPr>
        <w:t>因为他在医疗保健的复杂领域中探索，帮助病人们康复，并埋头钻研医学。</w:t>
      </w:r>
    </w:p>
    <w:p>
      <w:pPr>
        <w:spacing w:after="0" w:line="381" w:lineRule="auto"/>
        <w:jc w:val="both"/>
        <w:rPr>
          <w:rFonts w:ascii="SimSun" w:eastAsia="SimSun" w:hint="eastAsia"/>
        </w:rPr>
        <w:sectPr>
          <w:pgSz w:w="11910" w:h="16840"/>
          <w:pgMar w:header="0" w:footer="467" w:top="200" w:bottom="700" w:left="260" w:right="280"/>
        </w:sectPr>
      </w:pPr>
    </w:p>
    <w:p>
      <w:pPr>
        <w:pStyle w:val="Heading1"/>
        <w:spacing w:before="61"/>
      </w:pPr>
      <w:r>
        <w:rPr>
          <w:color w:val="23292E"/>
        </w:rPr>
        <w:t>In</w:t>
      </w:r>
      <w:r>
        <w:rPr>
          <w:color w:val="23292E"/>
          <w:spacing w:val="-7"/>
        </w:rPr>
        <w:t> </w:t>
      </w:r>
      <w:r>
        <w:rPr>
          <w:color w:val="23292E"/>
        </w:rPr>
        <w:t>the</w:t>
      </w:r>
      <w:r>
        <w:rPr>
          <w:color w:val="23292E"/>
          <w:spacing w:val="-7"/>
        </w:rPr>
        <w:t> </w:t>
      </w:r>
      <w:r>
        <w:rPr>
          <w:color w:val="FF0000"/>
        </w:rPr>
        <w:t>clinical</w:t>
      </w:r>
      <w:r>
        <w:rPr>
          <w:color w:val="FF0000"/>
          <w:spacing w:val="-5"/>
        </w:rPr>
        <w:t> </w:t>
      </w:r>
      <w:r>
        <w:rPr>
          <w:color w:val="FF0000"/>
        </w:rPr>
        <w:t>setting</w:t>
      </w:r>
      <w:r>
        <w:rPr>
          <w:color w:val="23292E"/>
        </w:rPr>
        <w:t>,</w:t>
      </w:r>
      <w:r>
        <w:rPr>
          <w:color w:val="23292E"/>
          <w:spacing w:val="-7"/>
        </w:rPr>
        <w:t> </w:t>
      </w:r>
      <w:r>
        <w:rPr>
          <w:color w:val="23292E"/>
        </w:rPr>
        <w:t>the</w:t>
      </w:r>
      <w:r>
        <w:rPr>
          <w:color w:val="23292E"/>
          <w:spacing w:val="-7"/>
        </w:rPr>
        <w:t> </w:t>
      </w:r>
      <w:r>
        <w:rPr>
          <w:color w:val="23292E"/>
        </w:rPr>
        <w:t>doctor,</w:t>
      </w:r>
      <w:r>
        <w:rPr>
          <w:color w:val="23292E"/>
          <w:spacing w:val="-8"/>
        </w:rPr>
        <w:t> </w:t>
      </w:r>
      <w:r>
        <w:rPr>
          <w:color w:val="23292E"/>
        </w:rPr>
        <w:t>whose</w:t>
      </w:r>
      <w:r>
        <w:rPr>
          <w:color w:val="23292E"/>
          <w:spacing w:val="-5"/>
        </w:rPr>
        <w:t> </w:t>
      </w:r>
      <w:r>
        <w:rPr>
          <w:color w:val="23292E"/>
        </w:rPr>
        <w:t>spirit</w:t>
      </w:r>
      <w:r>
        <w:rPr>
          <w:color w:val="23292E"/>
          <w:spacing w:val="-6"/>
        </w:rPr>
        <w:t> </w:t>
      </w:r>
      <w:r>
        <w:rPr>
          <w:color w:val="23292E"/>
        </w:rPr>
        <w:t>to</w:t>
      </w:r>
      <w:r>
        <w:rPr>
          <w:color w:val="23292E"/>
          <w:spacing w:val="-7"/>
        </w:rPr>
        <w:t> </w:t>
      </w:r>
      <w:r>
        <w:rPr>
          <w:color w:val="23292E"/>
        </w:rPr>
        <w:t>his</w:t>
      </w:r>
      <w:r>
        <w:rPr>
          <w:color w:val="23292E"/>
          <w:spacing w:val="-4"/>
        </w:rPr>
        <w:t> </w:t>
      </w:r>
      <w:r>
        <w:rPr>
          <w:color w:val="FF0000"/>
        </w:rPr>
        <w:t>practice</w:t>
      </w:r>
    </w:p>
    <w:p>
      <w:pPr>
        <w:pStyle w:val="ListParagraph"/>
        <w:numPr>
          <w:ilvl w:val="0"/>
          <w:numId w:val="80"/>
        </w:numPr>
        <w:tabs>
          <w:tab w:pos="796" w:val="left" w:leader="none"/>
        </w:tabs>
        <w:spacing w:line="422" w:lineRule="auto" w:before="280" w:after="0"/>
        <w:ind w:left="459" w:right="7502" w:firstLine="0"/>
        <w:jc w:val="left"/>
        <w:rPr>
          <w:color w:val="23292E"/>
          <w:sz w:val="32"/>
        </w:rPr>
      </w:pPr>
      <w:r>
        <w:rPr>
          <w:sz w:val="32"/>
          <w:shd w:fill="FFFF00" w:color="auto" w:val="clear"/>
        </w:rPr>
        <w:t>clinical</w:t>
      </w:r>
      <w:r>
        <w:rPr>
          <w:spacing w:val="-5"/>
          <w:sz w:val="32"/>
          <w:shd w:fill="FFFF00" w:color="auto" w:val="clear"/>
        </w:rPr>
        <w:t> </w:t>
      </w:r>
      <w:r>
        <w:rPr>
          <w:color w:val="23292E"/>
          <w:sz w:val="32"/>
          <w:shd w:fill="FFFF00" w:color="auto" w:val="clear"/>
        </w:rPr>
        <w:t>(2</w:t>
      </w:r>
      <w:r>
        <w:rPr>
          <w:color w:val="23292E"/>
          <w:spacing w:val="35"/>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临床的</w:t>
      </w:r>
      <w:r>
        <w:rPr>
          <w:color w:val="23292E"/>
          <w:sz w:val="32"/>
        </w:rPr>
        <w:t>clinical</w:t>
      </w:r>
      <w:r>
        <w:rPr>
          <w:color w:val="23292E"/>
          <w:spacing w:val="-2"/>
          <w:sz w:val="32"/>
        </w:rPr>
        <w:t> </w:t>
      </w:r>
      <w:r>
        <w:rPr>
          <w:color w:val="23292E"/>
          <w:sz w:val="32"/>
        </w:rPr>
        <w:t>data</w:t>
      </w:r>
    </w:p>
    <w:p>
      <w:pPr>
        <w:pStyle w:val="BodyText"/>
        <w:spacing w:line="330" w:lineRule="exact"/>
        <w:ind w:left="459"/>
      </w:pPr>
      <w:r>
        <w:rPr>
          <w:color w:val="23292E"/>
        </w:rPr>
        <w:t>clinical</w:t>
      </w:r>
      <w:r>
        <w:rPr>
          <w:color w:val="23292E"/>
          <w:spacing w:val="-5"/>
        </w:rPr>
        <w:t> </w:t>
      </w:r>
      <w:r>
        <w:rPr>
          <w:color w:val="23292E"/>
        </w:rPr>
        <w:t>symptoms</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32"/>
          <w:w w:val="95"/>
        </w:rPr>
        <w:t> </w:t>
      </w:r>
      <w:r>
        <w:rPr>
          <w:color w:val="23292E"/>
          <w:w w:val="95"/>
        </w:rPr>
        <w:t>clinical</w:t>
      </w:r>
      <w:r>
        <w:rPr>
          <w:color w:val="23292E"/>
          <w:spacing w:val="42"/>
          <w:w w:val="95"/>
        </w:rPr>
        <w:t> </w:t>
      </w:r>
      <w:r>
        <w:rPr>
          <w:color w:val="23292E"/>
          <w:w w:val="95"/>
        </w:rPr>
        <w:t>depression</w:t>
      </w:r>
      <w:r>
        <w:rPr>
          <w:color w:val="23292E"/>
          <w:spacing w:val="44"/>
          <w:w w:val="95"/>
        </w:rPr>
        <w:t> </w:t>
      </w:r>
      <w:r>
        <w:rPr>
          <w:color w:val="23292E"/>
          <w:w w:val="95"/>
        </w:rPr>
        <w:t>control</w:t>
      </w:r>
    </w:p>
    <w:p>
      <w:pPr>
        <w:pStyle w:val="BodyText"/>
        <w:spacing w:before="300"/>
        <w:ind w:left="460"/>
      </w:pPr>
      <w:r>
        <w:rPr>
          <w:rFonts w:ascii="SimSun" w:eastAsia="SimSun" w:hint="eastAsia"/>
          <w:color w:val="23292E"/>
          <w:w w:val="95"/>
          <w:shd w:fill="BEBEBE" w:color="auto" w:val="clear"/>
        </w:rPr>
        <w:t>考</w:t>
      </w:r>
      <w:r>
        <w:rPr>
          <w:rFonts w:ascii="SimSun" w:eastAsia="SimSun" w:hint="eastAsia"/>
          <w:color w:val="23292E"/>
          <w:spacing w:val="-29"/>
          <w:w w:val="95"/>
        </w:rPr>
        <w:t> </w:t>
      </w:r>
      <w:r>
        <w:rPr>
          <w:color w:val="23292E"/>
          <w:w w:val="95"/>
        </w:rPr>
        <w:t>clinical</w:t>
      </w:r>
      <w:r>
        <w:rPr>
          <w:color w:val="23292E"/>
          <w:spacing w:val="44"/>
          <w:w w:val="95"/>
        </w:rPr>
        <w:t> </w:t>
      </w:r>
      <w:r>
        <w:rPr>
          <w:color w:val="23292E"/>
          <w:w w:val="95"/>
        </w:rPr>
        <w:t>psychologist</w:t>
      </w:r>
    </w:p>
    <w:p>
      <w:pPr>
        <w:pStyle w:val="BodyText"/>
        <w:rPr>
          <w:sz w:val="36"/>
        </w:rPr>
      </w:pPr>
    </w:p>
    <w:p>
      <w:pPr>
        <w:pStyle w:val="BodyText"/>
        <w:spacing w:before="4"/>
        <w:rPr>
          <w:sz w:val="43"/>
        </w:rPr>
      </w:pPr>
    </w:p>
    <w:p>
      <w:pPr>
        <w:pStyle w:val="ListParagraph"/>
        <w:numPr>
          <w:ilvl w:val="0"/>
          <w:numId w:val="80"/>
        </w:numPr>
        <w:tabs>
          <w:tab w:pos="796" w:val="left" w:leader="none"/>
        </w:tabs>
        <w:spacing w:line="422" w:lineRule="auto" w:before="0" w:after="0"/>
        <w:ind w:left="460" w:right="5222" w:firstLine="0"/>
        <w:jc w:val="left"/>
        <w:rPr>
          <w:color w:val="333333"/>
          <w:sz w:val="32"/>
        </w:rPr>
      </w:pPr>
      <w:r>
        <w:rPr>
          <w:w w:val="95"/>
          <w:sz w:val="32"/>
          <w:shd w:fill="FFFF00" w:color="auto" w:val="clear"/>
        </w:rPr>
        <w:t>set</w:t>
      </w:r>
      <w:r>
        <w:rPr>
          <w:spacing w:val="38"/>
          <w:w w:val="95"/>
          <w:sz w:val="32"/>
          <w:shd w:fill="FFFF00" w:color="auto" w:val="clear"/>
        </w:rPr>
        <w:t> </w:t>
      </w:r>
      <w:r>
        <w:rPr>
          <w:color w:val="23292E"/>
          <w:w w:val="95"/>
          <w:sz w:val="32"/>
          <w:shd w:fill="FFFF00" w:color="auto" w:val="clear"/>
        </w:rPr>
        <w:t>(25</w:t>
      </w:r>
      <w:r>
        <w:rPr>
          <w:color w:val="23292E"/>
          <w:spacing w:val="2"/>
          <w:w w:val="95"/>
          <w:sz w:val="32"/>
          <w:shd w:fill="FFFF00" w:color="auto" w:val="clear"/>
        </w:rPr>
        <w:t>) </w:t>
      </w:r>
      <w:r>
        <w:rPr>
          <w:color w:val="23292E"/>
          <w:w w:val="95"/>
          <w:sz w:val="32"/>
          <w:shd w:fill="FFFF00" w:color="auto" w:val="clear"/>
        </w:rPr>
        <w:t>n</w:t>
      </w:r>
      <w:r>
        <w:rPr>
          <w:color w:val="23292E"/>
          <w:spacing w:val="18"/>
          <w:w w:val="95"/>
          <w:sz w:val="32"/>
          <w:shd w:fill="FFFF00" w:color="auto" w:val="clear"/>
        </w:rPr>
        <w:t>. </w:t>
      </w:r>
      <w:r>
        <w:rPr>
          <w:rFonts w:ascii="SimSun" w:eastAsia="SimSun" w:hint="eastAsia"/>
          <w:color w:val="23292E"/>
          <w:spacing w:val="-6"/>
          <w:w w:val="95"/>
          <w:sz w:val="32"/>
          <w:shd w:fill="FFFF00" w:color="auto" w:val="clear"/>
        </w:rPr>
        <w:t>一双， 一套；</w:t>
      </w:r>
      <w:r>
        <w:rPr>
          <w:color w:val="23292E"/>
          <w:w w:val="95"/>
          <w:sz w:val="32"/>
          <w:shd w:fill="FFFF00" w:color="auto" w:val="clear"/>
        </w:rPr>
        <w:t>v</w:t>
      </w:r>
      <w:r>
        <w:rPr>
          <w:color w:val="23292E"/>
          <w:spacing w:val="17"/>
          <w:w w:val="95"/>
          <w:sz w:val="32"/>
          <w:shd w:fill="FFFF00" w:color="auto" w:val="clear"/>
        </w:rPr>
        <w:t>. </w:t>
      </w:r>
      <w:r>
        <w:rPr>
          <w:rFonts w:ascii="SimSun" w:eastAsia="SimSun" w:hint="eastAsia"/>
          <w:color w:val="23292E"/>
          <w:w w:val="95"/>
          <w:sz w:val="32"/>
          <w:shd w:fill="FFFF00" w:color="auto" w:val="clear"/>
        </w:rPr>
        <w:t>开始；设定</w:t>
      </w:r>
      <w:r>
        <w:rPr>
          <w:color w:val="333333"/>
          <w:sz w:val="32"/>
        </w:rPr>
        <w:t>set</w:t>
      </w:r>
      <w:r>
        <w:rPr>
          <w:color w:val="333333"/>
          <w:spacing w:val="-2"/>
          <w:sz w:val="32"/>
        </w:rPr>
        <w:t> </w:t>
      </w:r>
      <w:r>
        <w:rPr>
          <w:color w:val="333333"/>
          <w:sz w:val="32"/>
        </w:rPr>
        <w:t>up</w:t>
      </w:r>
    </w:p>
    <w:p>
      <w:pPr>
        <w:pStyle w:val="BodyText"/>
        <w:spacing w:line="330" w:lineRule="exact"/>
        <w:ind w:left="460"/>
      </w:pPr>
      <w:r>
        <w:rPr>
          <w:color w:val="333333"/>
        </w:rPr>
        <w:t>set</w:t>
      </w:r>
      <w:r>
        <w:rPr>
          <w:color w:val="333333"/>
          <w:spacing w:val="-2"/>
        </w:rPr>
        <w:t> </w:t>
      </w:r>
      <w:r>
        <w:rPr>
          <w:color w:val="333333"/>
        </w:rPr>
        <w:t>out</w:t>
      </w:r>
    </w:p>
    <w:p>
      <w:pPr>
        <w:pStyle w:val="BodyText"/>
        <w:spacing w:line="398" w:lineRule="auto" w:before="244"/>
        <w:ind w:left="460" w:right="9281"/>
      </w:pPr>
      <w:r>
        <w:rPr>
          <w:color w:val="333333"/>
        </w:rPr>
        <w:t>complete set</w:t>
      </w:r>
      <w:r>
        <w:rPr>
          <w:color w:val="333333"/>
          <w:spacing w:val="-77"/>
        </w:rPr>
        <w:t> </w:t>
      </w:r>
      <w:r>
        <w:rPr>
          <w:color w:val="333333"/>
        </w:rPr>
        <w:t>set</w:t>
      </w:r>
      <w:r>
        <w:rPr>
          <w:color w:val="333333"/>
          <w:spacing w:val="-2"/>
        </w:rPr>
        <w:t> </w:t>
      </w:r>
      <w:r>
        <w:rPr>
          <w:color w:val="333333"/>
        </w:rPr>
        <w:t>forth</w:t>
      </w:r>
    </w:p>
    <w:p>
      <w:pPr>
        <w:pStyle w:val="BodyText"/>
        <w:spacing w:line="403" w:lineRule="exact"/>
        <w:ind w:left="460"/>
      </w:pPr>
      <w:r>
        <w:rPr>
          <w:rFonts w:ascii="SimSun" w:eastAsia="SimSun" w:hint="eastAsia"/>
          <w:color w:val="333333"/>
          <w:w w:val="95"/>
          <w:shd w:fill="BEBEBE" w:color="auto" w:val="clear"/>
        </w:rPr>
        <w:t>考</w:t>
      </w:r>
      <w:r>
        <w:rPr>
          <w:rFonts w:ascii="SimSun" w:eastAsia="SimSun" w:hint="eastAsia"/>
          <w:color w:val="333333"/>
          <w:spacing w:val="-49"/>
          <w:w w:val="95"/>
        </w:rPr>
        <w:t> </w:t>
      </w:r>
      <w:r>
        <w:rPr>
          <w:color w:val="333333"/>
          <w:w w:val="95"/>
        </w:rPr>
        <w:t>another</w:t>
      </w:r>
      <w:r>
        <w:rPr>
          <w:color w:val="333333"/>
          <w:spacing w:val="27"/>
          <w:w w:val="95"/>
        </w:rPr>
        <w:t> </w:t>
      </w:r>
      <w:r>
        <w:rPr>
          <w:color w:val="333333"/>
          <w:w w:val="95"/>
        </w:rPr>
        <w:t>set</w:t>
      </w:r>
      <w:r>
        <w:rPr>
          <w:color w:val="333333"/>
          <w:spacing w:val="25"/>
          <w:w w:val="95"/>
        </w:rPr>
        <w:t> </w:t>
      </w:r>
      <w:r>
        <w:rPr>
          <w:color w:val="333333"/>
          <w:w w:val="95"/>
        </w:rPr>
        <w:t>of</w:t>
      </w:r>
      <w:r>
        <w:rPr>
          <w:color w:val="333333"/>
          <w:spacing w:val="23"/>
          <w:w w:val="95"/>
        </w:rPr>
        <w:t> </w:t>
      </w:r>
      <w:r>
        <w:rPr>
          <w:color w:val="333333"/>
          <w:w w:val="95"/>
        </w:rPr>
        <w:t>eyes</w:t>
      </w:r>
    </w:p>
    <w:p>
      <w:pPr>
        <w:pStyle w:val="BodyText"/>
        <w:spacing w:before="298"/>
        <w:ind w:left="460"/>
      </w:pPr>
      <w:r>
        <w:rPr>
          <w:rFonts w:ascii="SimSun" w:eastAsia="SimSun" w:hint="eastAsia"/>
          <w:color w:val="333333"/>
          <w:w w:val="95"/>
          <w:shd w:fill="BEBEBE" w:color="auto" w:val="clear"/>
        </w:rPr>
        <w:t>考</w:t>
      </w:r>
      <w:r>
        <w:rPr>
          <w:rFonts w:ascii="SimSun" w:eastAsia="SimSun" w:hint="eastAsia"/>
          <w:color w:val="333333"/>
          <w:spacing w:val="-53"/>
          <w:w w:val="95"/>
        </w:rPr>
        <w:t> </w:t>
      </w:r>
      <w:r>
        <w:rPr>
          <w:color w:val="333333"/>
          <w:w w:val="95"/>
        </w:rPr>
        <w:t>a</w:t>
      </w:r>
      <w:r>
        <w:rPr>
          <w:color w:val="333333"/>
          <w:spacing w:val="20"/>
          <w:w w:val="95"/>
        </w:rPr>
        <w:t> </w:t>
      </w:r>
      <w:r>
        <w:rPr>
          <w:color w:val="333333"/>
          <w:w w:val="95"/>
        </w:rPr>
        <w:t>set</w:t>
      </w:r>
      <w:r>
        <w:rPr>
          <w:color w:val="333333"/>
          <w:spacing w:val="21"/>
          <w:w w:val="95"/>
        </w:rPr>
        <w:t> </w:t>
      </w:r>
      <w:r>
        <w:rPr>
          <w:color w:val="333333"/>
          <w:w w:val="95"/>
        </w:rPr>
        <w:t>of</w:t>
      </w:r>
      <w:r>
        <w:rPr>
          <w:color w:val="333333"/>
          <w:spacing w:val="22"/>
          <w:w w:val="95"/>
        </w:rPr>
        <w:t> </w:t>
      </w:r>
      <w:r>
        <w:rPr>
          <w:color w:val="333333"/>
          <w:w w:val="95"/>
        </w:rPr>
        <w:t>signals</w:t>
      </w:r>
    </w:p>
    <w:p>
      <w:pPr>
        <w:pStyle w:val="BodyText"/>
        <w:spacing w:before="301"/>
        <w:ind w:left="460"/>
      </w:pPr>
      <w:r>
        <w:rPr>
          <w:rFonts w:ascii="SimSun" w:eastAsia="SimSun" w:hint="eastAsia"/>
          <w:color w:val="333333"/>
          <w:spacing w:val="74"/>
          <w:shd w:fill="BEBEBE" w:color="auto" w:val="clear"/>
        </w:rPr>
        <w:t>考</w:t>
      </w:r>
      <w:r>
        <w:rPr>
          <w:color w:val="333333"/>
        </w:rPr>
        <w:t>The</w:t>
      </w:r>
      <w:r>
        <w:rPr>
          <w:color w:val="333333"/>
          <w:spacing w:val="-4"/>
        </w:rPr>
        <w:t> </w:t>
      </w:r>
      <w:r>
        <w:rPr>
          <w:color w:val="333333"/>
        </w:rPr>
        <w:t>rot</w:t>
      </w:r>
      <w:r>
        <w:rPr>
          <w:color w:val="333333"/>
          <w:spacing w:val="-6"/>
        </w:rPr>
        <w:t> </w:t>
      </w:r>
      <w:r>
        <w:rPr>
          <w:color w:val="333333"/>
        </w:rPr>
        <w:t>sets</w:t>
      </w:r>
      <w:r>
        <w:rPr>
          <w:color w:val="333333"/>
          <w:spacing w:val="-3"/>
        </w:rPr>
        <w:t> </w:t>
      </w:r>
      <w:r>
        <w:rPr>
          <w:color w:val="333333"/>
        </w:rPr>
        <w:t>in</w:t>
      </w:r>
      <w:r>
        <w:rPr>
          <w:color w:val="333333"/>
          <w:spacing w:val="-4"/>
        </w:rPr>
        <w:t> </w:t>
      </w:r>
      <w:r>
        <w:rPr>
          <w:color w:val="333333"/>
        </w:rPr>
        <w:t>early.</w:t>
      </w:r>
    </w:p>
    <w:p>
      <w:pPr>
        <w:pStyle w:val="BodyText"/>
        <w:spacing w:before="300"/>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set</w:t>
      </w:r>
      <w:r>
        <w:rPr>
          <w:color w:val="333333"/>
        </w:rPr>
        <w:t> </w:t>
      </w:r>
      <w:r>
        <w:rPr>
          <w:color w:val="333333"/>
          <w:spacing w:val="-1"/>
        </w:rPr>
        <w:t>strict</w:t>
      </w:r>
      <w:r>
        <w:rPr>
          <w:color w:val="333333"/>
          <w:spacing w:val="1"/>
        </w:rPr>
        <w:t> </w:t>
      </w:r>
      <w:r>
        <w:rPr>
          <w:color w:val="333333"/>
          <w:spacing w:val="-1"/>
        </w:rPr>
        <w:t>limits</w:t>
      </w:r>
      <w:r>
        <w:rPr>
          <w:color w:val="333333"/>
          <w:spacing w:val="3"/>
        </w:rPr>
        <w:t> </w:t>
      </w:r>
      <w:r>
        <w:rPr>
          <w:color w:val="333333"/>
        </w:rPr>
        <w:t>on</w:t>
      </w:r>
      <w:r>
        <w:rPr>
          <w:color w:val="333333"/>
          <w:spacing w:val="1"/>
        </w:rPr>
        <w:t> </w:t>
      </w:r>
      <w:r>
        <w:rPr>
          <w:color w:val="333333"/>
        </w:rPr>
        <w:t>advertising</w:t>
      </w:r>
    </w:p>
    <w:p>
      <w:pPr>
        <w:pStyle w:val="BodyText"/>
        <w:rPr>
          <w:sz w:val="36"/>
        </w:rPr>
      </w:pPr>
    </w:p>
    <w:p>
      <w:pPr>
        <w:pStyle w:val="BodyText"/>
        <w:spacing w:before="4"/>
        <w:rPr>
          <w:sz w:val="43"/>
        </w:rPr>
      </w:pPr>
    </w:p>
    <w:p>
      <w:pPr>
        <w:pStyle w:val="ListParagraph"/>
        <w:numPr>
          <w:ilvl w:val="0"/>
          <w:numId w:val="80"/>
        </w:numPr>
        <w:tabs>
          <w:tab w:pos="796" w:val="left" w:leader="none"/>
        </w:tabs>
        <w:spacing w:line="422" w:lineRule="auto" w:before="0" w:after="0"/>
        <w:ind w:left="460" w:right="6864" w:firstLine="0"/>
        <w:jc w:val="left"/>
        <w:rPr>
          <w:color w:val="333333"/>
          <w:sz w:val="32"/>
        </w:rPr>
      </w:pPr>
      <w:r>
        <w:rPr>
          <w:sz w:val="32"/>
          <w:shd w:fill="FFFF00" w:color="auto" w:val="clear"/>
        </w:rPr>
        <w:t>practice</w:t>
      </w:r>
      <w:r>
        <w:rPr>
          <w:spacing w:val="-4"/>
          <w:sz w:val="32"/>
          <w:shd w:fill="FFFF00" w:color="auto" w:val="clear"/>
        </w:rPr>
        <w:t> </w:t>
      </w:r>
      <w:r>
        <w:rPr>
          <w:color w:val="23292E"/>
          <w:sz w:val="32"/>
          <w:shd w:fill="FFFF00" w:color="auto" w:val="clear"/>
        </w:rPr>
        <w:t>(25</w:t>
      </w:r>
      <w:r>
        <w:rPr>
          <w:color w:val="23292E"/>
          <w:spacing w:val="35"/>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练习；常规</w:t>
      </w:r>
      <w:r>
        <w:rPr>
          <w:color w:val="333333"/>
          <w:sz w:val="32"/>
        </w:rPr>
        <w:t>in</w:t>
      </w:r>
      <w:r>
        <w:rPr>
          <w:color w:val="333333"/>
          <w:spacing w:val="-1"/>
          <w:sz w:val="32"/>
        </w:rPr>
        <w:t> </w:t>
      </w:r>
      <w:r>
        <w:rPr>
          <w:color w:val="333333"/>
          <w:sz w:val="32"/>
        </w:rPr>
        <w:t>practice</w:t>
      </w:r>
    </w:p>
    <w:p>
      <w:pPr>
        <w:pStyle w:val="BodyText"/>
        <w:spacing w:line="330" w:lineRule="exact"/>
        <w:ind w:left="460"/>
      </w:pPr>
      <w:r>
        <w:rPr>
          <w:color w:val="333333"/>
        </w:rPr>
        <w:t>practice</w:t>
      </w:r>
      <w:r>
        <w:rPr>
          <w:color w:val="333333"/>
          <w:spacing w:val="-2"/>
        </w:rPr>
        <w:t> </w:t>
      </w:r>
      <w:r>
        <w:rPr>
          <w:color w:val="333333"/>
        </w:rPr>
        <w:t>of</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3"/>
          <w:w w:val="95"/>
        </w:rPr>
        <w:t> </w:t>
      </w:r>
      <w:r>
        <w:rPr>
          <w:color w:val="333333"/>
          <w:w w:val="95"/>
        </w:rPr>
        <w:t>Kids</w:t>
      </w:r>
      <w:r>
        <w:rPr>
          <w:color w:val="333333"/>
          <w:spacing w:val="31"/>
          <w:w w:val="95"/>
        </w:rPr>
        <w:t> </w:t>
      </w:r>
      <w:r>
        <w:rPr>
          <w:color w:val="333333"/>
          <w:w w:val="95"/>
        </w:rPr>
        <w:t>need</w:t>
      </w:r>
      <w:r>
        <w:rPr>
          <w:color w:val="333333"/>
          <w:spacing w:val="32"/>
          <w:w w:val="95"/>
        </w:rPr>
        <w:t> </w:t>
      </w:r>
      <w:r>
        <w:rPr>
          <w:color w:val="333333"/>
          <w:w w:val="95"/>
        </w:rPr>
        <w:t>plenty</w:t>
      </w:r>
      <w:r>
        <w:rPr>
          <w:color w:val="333333"/>
          <w:spacing w:val="29"/>
          <w:w w:val="95"/>
        </w:rPr>
        <w:t> </w:t>
      </w:r>
      <w:r>
        <w:rPr>
          <w:color w:val="333333"/>
          <w:w w:val="95"/>
        </w:rPr>
        <w:t>of</w:t>
      </w:r>
      <w:r>
        <w:rPr>
          <w:color w:val="333333"/>
          <w:spacing w:val="32"/>
          <w:w w:val="95"/>
        </w:rPr>
        <w:t> </w:t>
      </w:r>
      <w:r>
        <w:rPr>
          <w:color w:val="333333"/>
          <w:w w:val="95"/>
        </w:rPr>
        <w:t>practice.</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37"/>
          <w:w w:val="95"/>
        </w:rPr>
        <w:t> </w:t>
      </w:r>
      <w:r>
        <w:rPr>
          <w:color w:val="333333"/>
          <w:w w:val="95"/>
        </w:rPr>
        <w:t>common</w:t>
      </w:r>
      <w:r>
        <w:rPr>
          <w:color w:val="333333"/>
          <w:spacing w:val="38"/>
          <w:w w:val="95"/>
        </w:rPr>
        <w:t> </w:t>
      </w:r>
      <w:r>
        <w:rPr>
          <w:color w:val="333333"/>
          <w:w w:val="95"/>
        </w:rPr>
        <w:t>practice</w:t>
      </w:r>
    </w:p>
    <w:p>
      <w:pPr>
        <w:spacing w:after="0"/>
        <w:sectPr>
          <w:pgSz w:w="11910" w:h="16840"/>
          <w:pgMar w:header="0" w:footer="467" w:top="640" w:bottom="700" w:left="260" w:right="280"/>
        </w:sectPr>
      </w:pPr>
    </w:p>
    <w:p>
      <w:pPr>
        <w:pStyle w:val="Heading1"/>
        <w:spacing w:before="61"/>
      </w:pPr>
      <w:r>
        <w:rPr>
          <w:color w:val="FF0000"/>
        </w:rPr>
        <w:t>earns</w:t>
      </w:r>
      <w:r>
        <w:rPr>
          <w:color w:val="FF0000"/>
          <w:spacing w:val="-4"/>
        </w:rPr>
        <w:t> </w:t>
      </w:r>
      <w:r>
        <w:rPr>
          <w:color w:val="23292E"/>
        </w:rPr>
        <w:t>the</w:t>
      </w:r>
      <w:r>
        <w:rPr>
          <w:color w:val="23292E"/>
          <w:spacing w:val="-3"/>
        </w:rPr>
        <w:t> </w:t>
      </w:r>
      <w:r>
        <w:rPr>
          <w:color w:val="FF0000"/>
        </w:rPr>
        <w:t>faith</w:t>
      </w:r>
      <w:r>
        <w:rPr>
          <w:color w:val="FF0000"/>
          <w:spacing w:val="-4"/>
        </w:rPr>
        <w:t> </w:t>
      </w:r>
      <w:r>
        <w:rPr>
          <w:color w:val="23292E"/>
        </w:rPr>
        <w:t>of</w:t>
      </w:r>
      <w:r>
        <w:rPr>
          <w:color w:val="23292E"/>
          <w:spacing w:val="-2"/>
        </w:rPr>
        <w:t> </w:t>
      </w:r>
      <w:r>
        <w:rPr>
          <w:color w:val="23292E"/>
        </w:rPr>
        <w:t>those</w:t>
      </w:r>
      <w:r>
        <w:rPr>
          <w:color w:val="23292E"/>
          <w:spacing w:val="-1"/>
        </w:rPr>
        <w:t> </w:t>
      </w:r>
      <w:r>
        <w:rPr>
          <w:color w:val="23292E"/>
        </w:rPr>
        <w:t>in</w:t>
      </w:r>
      <w:r>
        <w:rPr>
          <w:color w:val="23292E"/>
          <w:spacing w:val="-4"/>
        </w:rPr>
        <w:t> </w:t>
      </w:r>
      <w:r>
        <w:rPr>
          <w:color w:val="23292E"/>
        </w:rPr>
        <w:t>his</w:t>
      </w:r>
      <w:r>
        <w:rPr>
          <w:color w:val="23292E"/>
          <w:spacing w:val="-1"/>
        </w:rPr>
        <w:t> </w:t>
      </w:r>
      <w:r>
        <w:rPr>
          <w:color w:val="23292E"/>
        </w:rPr>
        <w:t>care</w:t>
      </w:r>
    </w:p>
    <w:p>
      <w:pPr>
        <w:pStyle w:val="ListParagraph"/>
        <w:numPr>
          <w:ilvl w:val="0"/>
          <w:numId w:val="80"/>
        </w:numPr>
        <w:tabs>
          <w:tab w:pos="796" w:val="left" w:leader="none"/>
          <w:tab w:pos="2528" w:val="left" w:leader="none"/>
        </w:tabs>
        <w:spacing w:line="408" w:lineRule="auto" w:before="280" w:after="0"/>
        <w:ind w:left="460" w:right="7232" w:firstLine="0"/>
        <w:jc w:val="left"/>
        <w:rPr>
          <w:color w:val="333333"/>
          <w:sz w:val="32"/>
        </w:rPr>
      </w:pPr>
      <w:r>
        <w:rPr>
          <w:sz w:val="32"/>
          <w:shd w:fill="FFFF00" w:color="auto" w:val="clear"/>
        </w:rPr>
        <w:t>earn</w:t>
      </w:r>
      <w:r>
        <w:rPr>
          <w:spacing w:val="-3"/>
          <w:sz w:val="32"/>
          <w:shd w:fill="FFFF00" w:color="auto" w:val="clear"/>
        </w:rPr>
        <w:t> </w:t>
      </w:r>
      <w:r>
        <w:rPr>
          <w:color w:val="23292E"/>
          <w:sz w:val="32"/>
          <w:shd w:fill="FFFF00" w:color="auto" w:val="clear"/>
        </w:rPr>
        <w:t>(17)</w:t>
      </w:r>
      <w:r>
        <w:rPr>
          <w:color w:val="23292E"/>
          <w:spacing w:val="76"/>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赚；获得</w:t>
      </w:r>
      <w:r>
        <w:rPr>
          <w:color w:val="333333"/>
          <w:sz w:val="32"/>
        </w:rPr>
        <w:t>earn</w:t>
      </w:r>
      <w:r>
        <w:rPr>
          <w:color w:val="333333"/>
          <w:spacing w:val="-1"/>
          <w:sz w:val="32"/>
        </w:rPr>
        <w:t> </w:t>
      </w:r>
      <w:r>
        <w:rPr>
          <w:color w:val="333333"/>
          <w:sz w:val="32"/>
        </w:rPr>
        <w:t>money</w:t>
      </w:r>
      <w:r>
        <w:rPr>
          <w:color w:val="333333"/>
          <w:spacing w:val="80"/>
          <w:sz w:val="32"/>
        </w:rPr>
        <w:t> </w:t>
      </w:r>
      <w:r>
        <w:rPr>
          <w:color w:val="333333"/>
          <w:sz w:val="32"/>
        </w:rPr>
        <w:t>;</w:t>
        <w:tab/>
        <w:t>earn a living</w:t>
      </w:r>
      <w:r>
        <w:rPr>
          <w:color w:val="333333"/>
          <w:spacing w:val="-77"/>
          <w:sz w:val="32"/>
        </w:rPr>
        <w:t> </w:t>
      </w:r>
      <w:r>
        <w:rPr>
          <w:rFonts w:ascii="SimSun" w:eastAsia="SimSun" w:hint="eastAsia"/>
          <w:color w:val="333333"/>
          <w:w w:val="95"/>
          <w:sz w:val="32"/>
          <w:shd w:fill="BEBEBE" w:color="auto" w:val="clear"/>
        </w:rPr>
        <w:t>考</w:t>
      </w:r>
      <w:r>
        <w:rPr>
          <w:rFonts w:ascii="SimSun" w:eastAsia="SimSun" w:hint="eastAsia"/>
          <w:color w:val="333333"/>
          <w:spacing w:val="-55"/>
          <w:w w:val="95"/>
          <w:sz w:val="32"/>
        </w:rPr>
        <w:t> </w:t>
      </w:r>
      <w:r>
        <w:rPr>
          <w:color w:val="333333"/>
          <w:w w:val="95"/>
          <w:sz w:val="32"/>
        </w:rPr>
        <w:t>earn</w:t>
      </w:r>
      <w:r>
        <w:rPr>
          <w:color w:val="333333"/>
          <w:spacing w:val="20"/>
          <w:w w:val="95"/>
          <w:sz w:val="32"/>
        </w:rPr>
        <w:t> </w:t>
      </w:r>
      <w:r>
        <w:rPr>
          <w:color w:val="333333"/>
          <w:w w:val="95"/>
          <w:sz w:val="32"/>
        </w:rPr>
        <w:t>billions</w:t>
      </w:r>
      <w:r>
        <w:rPr>
          <w:color w:val="333333"/>
          <w:spacing w:val="16"/>
          <w:w w:val="95"/>
          <w:sz w:val="32"/>
        </w:rPr>
        <w:t> </w:t>
      </w:r>
      <w:r>
        <w:rPr>
          <w:color w:val="333333"/>
          <w:w w:val="95"/>
          <w:sz w:val="32"/>
        </w:rPr>
        <w:t>of</w:t>
      </w:r>
      <w:r>
        <w:rPr>
          <w:color w:val="333333"/>
          <w:spacing w:val="20"/>
          <w:w w:val="95"/>
          <w:sz w:val="32"/>
        </w:rPr>
        <w:t> </w:t>
      </w:r>
      <w:r>
        <w:rPr>
          <w:color w:val="333333"/>
          <w:w w:val="95"/>
          <w:sz w:val="32"/>
        </w:rPr>
        <w:t>dollars</w:t>
      </w:r>
    </w:p>
    <w:p>
      <w:pPr>
        <w:pStyle w:val="BodyText"/>
        <w:spacing w:before="13"/>
        <w:ind w:left="460"/>
      </w:pPr>
      <w:r>
        <w:rPr>
          <w:rFonts w:ascii="SimSun" w:eastAsia="SimSun" w:hint="eastAsia"/>
          <w:color w:val="333333"/>
          <w:spacing w:val="-2"/>
          <w:shd w:fill="BEBEBE" w:color="auto" w:val="clear"/>
        </w:rPr>
        <w:t>考</w:t>
      </w:r>
      <w:r>
        <w:rPr>
          <w:rFonts w:ascii="SimSun" w:eastAsia="SimSun" w:hint="eastAsia"/>
          <w:color w:val="333333"/>
          <w:spacing w:val="-86"/>
        </w:rPr>
        <w:t> </w:t>
      </w:r>
      <w:r>
        <w:rPr>
          <w:color w:val="333333"/>
          <w:spacing w:val="-2"/>
        </w:rPr>
        <w:t>Workers</w:t>
      </w:r>
      <w:r>
        <w:rPr>
          <w:color w:val="333333"/>
          <w:spacing w:val="2"/>
        </w:rPr>
        <w:t> </w:t>
      </w:r>
      <w:r>
        <w:rPr>
          <w:color w:val="333333"/>
          <w:spacing w:val="-1"/>
        </w:rPr>
        <w:t>could</w:t>
      </w:r>
      <w:r>
        <w:rPr>
          <w:color w:val="333333"/>
          <w:spacing w:val="-2"/>
        </w:rPr>
        <w:t> </w:t>
      </w:r>
      <w:r>
        <w:rPr>
          <w:color w:val="333333"/>
          <w:spacing w:val="-1"/>
        </w:rPr>
        <w:t>earn</w:t>
      </w:r>
      <w:r>
        <w:rPr>
          <w:color w:val="333333"/>
          <w:spacing w:val="3"/>
        </w:rPr>
        <w:t> </w:t>
      </w:r>
      <w:r>
        <w:rPr>
          <w:color w:val="333333"/>
          <w:spacing w:val="-1"/>
        </w:rPr>
        <w:t>an</w:t>
      </w:r>
      <w:r>
        <w:rPr>
          <w:color w:val="333333"/>
        </w:rPr>
        <w:t> </w:t>
      </w:r>
      <w:r>
        <w:rPr>
          <w:color w:val="333333"/>
          <w:spacing w:val="-1"/>
        </w:rPr>
        <w:t>average</w:t>
      </w:r>
      <w:r>
        <w:rPr>
          <w:color w:val="333333"/>
          <w:spacing w:val="1"/>
        </w:rPr>
        <w:t> </w:t>
      </w:r>
      <w:r>
        <w:rPr>
          <w:color w:val="333333"/>
          <w:spacing w:val="-1"/>
        </w:rPr>
        <w:t>lifestyle.</w:t>
      </w:r>
    </w:p>
    <w:p>
      <w:pPr>
        <w:pStyle w:val="BodyText"/>
        <w:spacing w:before="301"/>
        <w:ind w:left="460"/>
        <w:rPr>
          <w:rFonts w:ascii="SimSun" w:eastAsia="SimSun" w:hint="eastAsia"/>
        </w:rPr>
      </w:pPr>
      <w:r>
        <w:rPr>
          <w:rFonts w:ascii="SimSun" w:eastAsia="SimSun" w:hint="eastAsia"/>
          <w:color w:val="333333"/>
        </w:rPr>
        <w:t>派生词：</w:t>
      </w:r>
      <w:r>
        <w:rPr>
          <w:color w:val="333333"/>
        </w:rPr>
        <w:t>earnestness (1</w:t>
      </w:r>
      <w:r>
        <w:rPr>
          <w:color w:val="333333"/>
          <w:spacing w:val="38"/>
        </w:rPr>
        <w:t>) </w:t>
      </w:r>
      <w:r>
        <w:rPr>
          <w:color w:val="333333"/>
        </w:rPr>
        <w:t>n</w:t>
      </w:r>
      <w:r>
        <w:rPr>
          <w:color w:val="333333"/>
          <w:spacing w:val="-2"/>
        </w:rPr>
        <w:t>. </w:t>
      </w:r>
      <w:r>
        <w:rPr>
          <w:rFonts w:ascii="SimSun" w:eastAsia="SimSun" w:hint="eastAsia"/>
          <w:color w:val="333333"/>
        </w:rPr>
        <w:t>坚定，认真，急切</w:t>
      </w:r>
    </w:p>
    <w:p>
      <w:pPr>
        <w:pStyle w:val="BodyText"/>
        <w:rPr>
          <w:rFonts w:ascii="SimSun"/>
          <w:sz w:val="36"/>
        </w:rPr>
      </w:pPr>
    </w:p>
    <w:p>
      <w:pPr>
        <w:pStyle w:val="BodyText"/>
        <w:spacing w:before="2"/>
        <w:rPr>
          <w:rFonts w:ascii="SimSun"/>
          <w:sz w:val="35"/>
        </w:rPr>
      </w:pPr>
    </w:p>
    <w:p>
      <w:pPr>
        <w:pStyle w:val="ListParagraph"/>
        <w:numPr>
          <w:ilvl w:val="0"/>
          <w:numId w:val="80"/>
        </w:numPr>
        <w:tabs>
          <w:tab w:pos="796" w:val="left" w:leader="none"/>
          <w:tab w:pos="2255" w:val="left" w:leader="none"/>
        </w:tabs>
        <w:spacing w:line="422" w:lineRule="auto" w:before="1" w:after="0"/>
        <w:ind w:left="459" w:right="6489" w:firstLine="0"/>
        <w:jc w:val="left"/>
        <w:rPr>
          <w:color w:val="333333"/>
          <w:sz w:val="32"/>
        </w:rPr>
      </w:pPr>
      <w:r>
        <w:rPr>
          <w:sz w:val="32"/>
          <w:shd w:fill="FFFF00" w:color="auto" w:val="clear"/>
        </w:rPr>
        <w:t>faith</w:t>
      </w:r>
      <w:r>
        <w:rPr>
          <w:spacing w:val="-6"/>
          <w:sz w:val="32"/>
          <w:shd w:fill="FFFF00" w:color="auto" w:val="clear"/>
        </w:rPr>
        <w:t> </w:t>
      </w:r>
      <w:r>
        <w:rPr>
          <w:color w:val="23292E"/>
          <w:sz w:val="32"/>
          <w:shd w:fill="FFFF00" w:color="auto" w:val="clear"/>
        </w:rPr>
        <w:t>(3)</w:t>
      </w:r>
      <w:r>
        <w:rPr>
          <w:color w:val="23292E"/>
          <w:spacing w:val="7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信任，信心；信仰</w:t>
      </w:r>
      <w:r>
        <w:rPr>
          <w:color w:val="333333"/>
          <w:sz w:val="32"/>
        </w:rPr>
        <w:t>good</w:t>
      </w:r>
      <w:r>
        <w:rPr>
          <w:color w:val="333333"/>
          <w:spacing w:val="-1"/>
          <w:sz w:val="32"/>
        </w:rPr>
        <w:t> </w:t>
      </w:r>
      <w:r>
        <w:rPr>
          <w:color w:val="333333"/>
          <w:sz w:val="32"/>
        </w:rPr>
        <w:t>faith</w:t>
      </w:r>
      <w:r>
        <w:rPr>
          <w:color w:val="333333"/>
          <w:spacing w:val="78"/>
          <w:sz w:val="32"/>
        </w:rPr>
        <w:t> </w:t>
      </w:r>
      <w:r>
        <w:rPr>
          <w:color w:val="333333"/>
          <w:sz w:val="32"/>
        </w:rPr>
        <w:t>;</w:t>
        <w:tab/>
        <w:t>in good</w:t>
      </w:r>
      <w:r>
        <w:rPr>
          <w:color w:val="333333"/>
          <w:spacing w:val="-1"/>
          <w:sz w:val="32"/>
        </w:rPr>
        <w:t> </w:t>
      </w:r>
      <w:r>
        <w:rPr>
          <w:color w:val="333333"/>
          <w:sz w:val="32"/>
        </w:rPr>
        <w:t>faith</w:t>
      </w:r>
    </w:p>
    <w:p>
      <w:pPr>
        <w:pStyle w:val="BodyText"/>
        <w:spacing w:line="330" w:lineRule="exact"/>
        <w:ind w:left="459"/>
      </w:pPr>
      <w:r>
        <w:rPr>
          <w:color w:val="333333"/>
        </w:rPr>
        <w:t>faith</w:t>
      </w:r>
      <w:r>
        <w:rPr>
          <w:color w:val="333333"/>
          <w:spacing w:val="-3"/>
        </w:rPr>
        <w:t> </w:t>
      </w:r>
      <w:r>
        <w:rPr>
          <w:color w:val="333333"/>
        </w:rPr>
        <w:t>in</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9"/>
          <w:w w:val="95"/>
        </w:rPr>
        <w:t> </w:t>
      </w:r>
      <w:r>
        <w:rPr>
          <w:color w:val="333333"/>
          <w:w w:val="95"/>
        </w:rPr>
        <w:t>put</w:t>
      </w:r>
      <w:r>
        <w:rPr>
          <w:color w:val="333333"/>
          <w:spacing w:val="25"/>
          <w:w w:val="95"/>
        </w:rPr>
        <w:t> </w:t>
      </w:r>
      <w:r>
        <w:rPr>
          <w:color w:val="333333"/>
          <w:w w:val="95"/>
        </w:rPr>
        <w:t>faith</w:t>
      </w:r>
      <w:r>
        <w:rPr>
          <w:color w:val="333333"/>
          <w:spacing w:val="27"/>
          <w:w w:val="95"/>
        </w:rPr>
        <w:t> </w:t>
      </w:r>
      <w:r>
        <w:rPr>
          <w:color w:val="333333"/>
          <w:w w:val="95"/>
        </w:rPr>
        <w:t>in</w:t>
      </w:r>
      <w:r>
        <w:rPr>
          <w:color w:val="333333"/>
          <w:spacing w:val="26"/>
          <w:w w:val="95"/>
        </w:rPr>
        <w:t> </w:t>
      </w:r>
      <w:r>
        <w:rPr>
          <w:color w:val="333333"/>
          <w:w w:val="95"/>
        </w:rPr>
        <w:t>the</w:t>
      </w:r>
      <w:r>
        <w:rPr>
          <w:color w:val="333333"/>
          <w:spacing w:val="25"/>
          <w:w w:val="95"/>
        </w:rPr>
        <w:t> </w:t>
      </w:r>
      <w:r>
        <w:rPr>
          <w:color w:val="333333"/>
          <w:w w:val="95"/>
        </w:rPr>
        <w:t>wrong</w:t>
      </w:r>
      <w:r>
        <w:rPr>
          <w:color w:val="333333"/>
          <w:spacing w:val="26"/>
          <w:w w:val="95"/>
        </w:rPr>
        <w:t> </w:t>
      </w:r>
      <w:r>
        <w:rPr>
          <w:color w:val="333333"/>
          <w:w w:val="95"/>
        </w:rPr>
        <w:t>place</w:t>
      </w:r>
    </w:p>
    <w:p>
      <w:pPr>
        <w:pStyle w:val="BodyText"/>
        <w:spacing w:before="300"/>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lose </w:t>
      </w:r>
      <w:r>
        <w:rPr>
          <w:color w:val="333333"/>
        </w:rPr>
        <w:t>faith</w:t>
      </w:r>
    </w:p>
    <w:p>
      <w:pPr>
        <w:pStyle w:val="BodyText"/>
        <w:spacing w:line="415" w:lineRule="auto" w:before="301"/>
        <w:ind w:left="460" w:right="4237"/>
        <w:rPr>
          <w:rFonts w:ascii="SimSun" w:eastAsia="SimSun" w:hint="eastAsia"/>
        </w:rPr>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Some</w:t>
      </w:r>
      <w:r>
        <w:rPr>
          <w:color w:val="333333"/>
          <w:spacing w:val="36"/>
          <w:w w:val="95"/>
        </w:rPr>
        <w:t> </w:t>
      </w:r>
      <w:r>
        <w:rPr>
          <w:color w:val="333333"/>
          <w:w w:val="95"/>
        </w:rPr>
        <w:t>sought</w:t>
      </w:r>
      <w:r>
        <w:rPr>
          <w:color w:val="333333"/>
          <w:spacing w:val="34"/>
          <w:w w:val="95"/>
        </w:rPr>
        <w:t> </w:t>
      </w:r>
      <w:r>
        <w:rPr>
          <w:color w:val="333333"/>
          <w:w w:val="95"/>
        </w:rPr>
        <w:t>to</w:t>
      </w:r>
      <w:r>
        <w:rPr>
          <w:color w:val="333333"/>
          <w:spacing w:val="38"/>
          <w:w w:val="95"/>
        </w:rPr>
        <w:t> </w:t>
      </w:r>
      <w:r>
        <w:rPr>
          <w:color w:val="333333"/>
          <w:w w:val="95"/>
        </w:rPr>
        <w:t>end</w:t>
      </w:r>
      <w:r>
        <w:rPr>
          <w:color w:val="333333"/>
          <w:spacing w:val="32"/>
          <w:w w:val="95"/>
        </w:rPr>
        <w:t> </w:t>
      </w:r>
      <w:r>
        <w:rPr>
          <w:color w:val="333333"/>
          <w:w w:val="95"/>
        </w:rPr>
        <w:t>the</w:t>
      </w:r>
      <w:r>
        <w:rPr>
          <w:color w:val="333333"/>
          <w:spacing w:val="37"/>
          <w:w w:val="95"/>
        </w:rPr>
        <w:t> </w:t>
      </w:r>
      <w:r>
        <w:rPr>
          <w:color w:val="333333"/>
          <w:w w:val="95"/>
        </w:rPr>
        <w:t>exclusion</w:t>
      </w:r>
      <w:r>
        <w:rPr>
          <w:color w:val="333333"/>
          <w:spacing w:val="32"/>
          <w:w w:val="95"/>
        </w:rPr>
        <w:t> </w:t>
      </w:r>
      <w:r>
        <w:rPr>
          <w:color w:val="333333"/>
          <w:w w:val="95"/>
        </w:rPr>
        <w:t>of</w:t>
      </w:r>
      <w:r>
        <w:rPr>
          <w:color w:val="333333"/>
          <w:spacing w:val="32"/>
          <w:w w:val="95"/>
        </w:rPr>
        <w:t> </w:t>
      </w:r>
      <w:r>
        <w:rPr>
          <w:color w:val="333333"/>
          <w:w w:val="95"/>
        </w:rPr>
        <w:t>other</w:t>
      </w:r>
      <w:r>
        <w:rPr>
          <w:color w:val="333333"/>
          <w:spacing w:val="33"/>
          <w:w w:val="95"/>
        </w:rPr>
        <w:t> </w:t>
      </w:r>
      <w:r>
        <w:rPr>
          <w:color w:val="333333"/>
          <w:w w:val="95"/>
        </w:rPr>
        <w:t>faiths.</w:t>
      </w:r>
      <w:r>
        <w:rPr>
          <w:color w:val="333333"/>
          <w:spacing w:val="-73"/>
          <w:w w:val="95"/>
        </w:rPr>
        <w:t> </w:t>
      </w:r>
      <w:r>
        <w:rPr>
          <w:rFonts w:ascii="SimSun" w:eastAsia="SimSun" w:hint="eastAsia"/>
          <w:color w:val="333333"/>
        </w:rPr>
        <w:t>派生词：</w:t>
      </w:r>
      <w:r>
        <w:rPr>
          <w:color w:val="333333"/>
        </w:rPr>
        <w:t>faithfulness</w:t>
      </w:r>
      <w:r>
        <w:rPr>
          <w:color w:val="333333"/>
          <w:spacing w:val="-2"/>
        </w:rPr>
        <w:t> (</w:t>
      </w:r>
      <w:r>
        <w:rPr>
          <w:color w:val="333333"/>
        </w:rPr>
        <w:t>2</w:t>
      </w:r>
      <w:r>
        <w:rPr>
          <w:color w:val="333333"/>
          <w:spacing w:val="39"/>
        </w:rPr>
        <w:t>) </w:t>
      </w:r>
      <w:r>
        <w:rPr>
          <w:color w:val="333333"/>
        </w:rPr>
        <w:t>n</w:t>
      </w:r>
      <w:r>
        <w:rPr>
          <w:color w:val="333333"/>
          <w:spacing w:val="-1"/>
        </w:rPr>
        <w:t>. </w:t>
      </w:r>
      <w:r>
        <w:rPr>
          <w:rFonts w:ascii="SimSun" w:eastAsia="SimSun" w:hint="eastAsia"/>
          <w:color w:val="333333"/>
        </w:rPr>
        <w:t>忠诚，正确，诚实</w:t>
      </w:r>
      <w:r>
        <w:rPr>
          <w:color w:val="333333"/>
        </w:rPr>
        <w:t>faithfully</w:t>
      </w:r>
      <w:r>
        <w:rPr>
          <w:color w:val="333333"/>
          <w:spacing w:val="-2"/>
        </w:rPr>
        <w:t> (</w:t>
      </w:r>
      <w:r>
        <w:rPr>
          <w:color w:val="333333"/>
        </w:rPr>
        <w:t>1</w:t>
      </w:r>
      <w:r>
        <w:rPr>
          <w:color w:val="333333"/>
          <w:spacing w:val="39"/>
        </w:rPr>
        <w:t>) </w:t>
      </w:r>
      <w:r>
        <w:rPr>
          <w:color w:val="333333"/>
        </w:rPr>
        <w:t>adv</w:t>
      </w:r>
      <w:r>
        <w:rPr>
          <w:color w:val="333333"/>
          <w:spacing w:val="-1"/>
        </w:rPr>
        <w:t>. </w:t>
      </w:r>
      <w:r>
        <w:rPr>
          <w:rFonts w:ascii="SimSun" w:eastAsia="SimSun" w:hint="eastAsia"/>
          <w:color w:val="333333"/>
        </w:rPr>
        <w:t>忠实地</w:t>
      </w:r>
    </w:p>
    <w:p>
      <w:pPr>
        <w:pStyle w:val="BodyText"/>
        <w:spacing w:before="7"/>
        <w:rPr>
          <w:rFonts w:ascii="SimSun"/>
          <w:sz w:val="41"/>
        </w:rPr>
      </w:pPr>
    </w:p>
    <w:p>
      <w:pPr>
        <w:pStyle w:val="Heading1"/>
      </w:pPr>
      <w:r>
        <w:rPr>
          <w:color w:val="FF0000"/>
        </w:rPr>
        <w:t>conducted</w:t>
      </w:r>
      <w:r>
        <w:rPr>
          <w:color w:val="FF0000"/>
          <w:spacing w:val="-4"/>
        </w:rPr>
        <w:t> </w:t>
      </w:r>
      <w:r>
        <w:rPr>
          <w:color w:val="23292E"/>
        </w:rPr>
        <w:t>a</w:t>
      </w:r>
      <w:r>
        <w:rPr>
          <w:color w:val="23292E"/>
          <w:spacing w:val="-4"/>
        </w:rPr>
        <w:t> </w:t>
      </w:r>
      <w:r>
        <w:rPr>
          <w:color w:val="FF0000"/>
        </w:rPr>
        <w:t>thorough</w:t>
      </w:r>
      <w:r>
        <w:rPr>
          <w:color w:val="FF0000"/>
          <w:spacing w:val="-5"/>
        </w:rPr>
        <w:t> </w:t>
      </w:r>
      <w:r>
        <w:rPr>
          <w:color w:val="FF0000"/>
        </w:rPr>
        <w:t>examination</w:t>
      </w:r>
      <w:r>
        <w:rPr>
          <w:color w:val="FF0000"/>
          <w:spacing w:val="-4"/>
        </w:rPr>
        <w:t> </w:t>
      </w:r>
      <w:r>
        <w:rPr>
          <w:color w:val="23292E"/>
        </w:rPr>
        <w:t>of</w:t>
      </w:r>
      <w:r>
        <w:rPr>
          <w:color w:val="23292E"/>
          <w:spacing w:val="-4"/>
        </w:rPr>
        <w:t> </w:t>
      </w:r>
      <w:r>
        <w:rPr>
          <w:color w:val="23292E"/>
        </w:rPr>
        <w:t>the</w:t>
      </w:r>
      <w:r>
        <w:rPr>
          <w:color w:val="23292E"/>
          <w:spacing w:val="-5"/>
        </w:rPr>
        <w:t> </w:t>
      </w:r>
      <w:r>
        <w:rPr>
          <w:color w:val="FF0000"/>
        </w:rPr>
        <w:t>patient</w:t>
      </w:r>
    </w:p>
    <w:p>
      <w:pPr>
        <w:pStyle w:val="ListParagraph"/>
        <w:numPr>
          <w:ilvl w:val="0"/>
          <w:numId w:val="80"/>
        </w:numPr>
        <w:tabs>
          <w:tab w:pos="796" w:val="left" w:leader="none"/>
        </w:tabs>
        <w:spacing w:line="422" w:lineRule="auto" w:before="280" w:after="0"/>
        <w:ind w:left="460" w:right="4963" w:firstLine="0"/>
        <w:jc w:val="left"/>
        <w:rPr>
          <w:color w:val="23292E"/>
          <w:sz w:val="32"/>
        </w:rPr>
      </w:pPr>
      <w:r>
        <w:rPr>
          <w:sz w:val="32"/>
          <w:shd w:fill="FFFF00" w:color="auto" w:val="clear"/>
        </w:rPr>
        <w:t>conduct</w:t>
      </w:r>
      <w:r>
        <w:rPr>
          <w:spacing w:val="-6"/>
          <w:sz w:val="32"/>
          <w:shd w:fill="FFFF00" w:color="auto" w:val="clear"/>
        </w:rPr>
        <w:t> </w:t>
      </w:r>
      <w:r>
        <w:rPr>
          <w:color w:val="23292E"/>
          <w:sz w:val="32"/>
          <w:shd w:fill="FFFF00" w:color="auto" w:val="clear"/>
        </w:rPr>
        <w:t>(23</w:t>
      </w:r>
      <w:r>
        <w:rPr>
          <w:color w:val="23292E"/>
          <w:spacing w:val="35"/>
          <w:sz w:val="32"/>
          <w:shd w:fill="FFFF00" w:color="auto" w:val="clear"/>
        </w:rPr>
        <w:t>) </w:t>
      </w:r>
      <w:r>
        <w:rPr>
          <w:color w:val="23292E"/>
          <w:sz w:val="32"/>
          <w:shd w:fill="FFFF00" w:color="auto" w:val="clear"/>
        </w:rPr>
        <w:t>v</w:t>
      </w:r>
      <w:r>
        <w:rPr>
          <w:color w:val="23292E"/>
          <w:spacing w:val="-4"/>
          <w:sz w:val="32"/>
          <w:shd w:fill="FFFF00" w:color="auto" w:val="clear"/>
        </w:rPr>
        <w:t>. </w:t>
      </w:r>
      <w:r>
        <w:rPr>
          <w:rFonts w:ascii="SimSun" w:eastAsia="SimSun" w:hint="eastAsia"/>
          <w:color w:val="23292E"/>
          <w:sz w:val="32"/>
          <w:shd w:fill="FFFF00" w:color="auto" w:val="clear"/>
        </w:rPr>
        <w:t>举行，进行；</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行为举止</w:t>
      </w:r>
      <w:r>
        <w:rPr>
          <w:color w:val="333333"/>
          <w:sz w:val="32"/>
        </w:rPr>
        <w:t>conduct</w:t>
      </w:r>
      <w:r>
        <w:rPr>
          <w:color w:val="333333"/>
          <w:spacing w:val="-2"/>
          <w:sz w:val="32"/>
        </w:rPr>
        <w:t> </w:t>
      </w:r>
      <w:r>
        <w:rPr>
          <w:color w:val="333333"/>
          <w:sz w:val="32"/>
        </w:rPr>
        <w:t>oneself</w:t>
      </w:r>
    </w:p>
    <w:p>
      <w:pPr>
        <w:pStyle w:val="BodyText"/>
        <w:spacing w:line="330" w:lineRule="exact"/>
        <w:ind w:left="460"/>
      </w:pPr>
      <w:r>
        <w:rPr>
          <w:color w:val="333333"/>
        </w:rPr>
        <w:t>conduct</w:t>
      </w:r>
      <w:r>
        <w:rPr>
          <w:color w:val="333333"/>
          <w:spacing w:val="-4"/>
        </w:rPr>
        <w:t> </w:t>
      </w:r>
      <w:r>
        <w:rPr>
          <w:color w:val="333333"/>
        </w:rPr>
        <w:t>research</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5"/>
          <w:w w:val="95"/>
        </w:rPr>
        <w:t> </w:t>
      </w:r>
      <w:r>
        <w:rPr>
          <w:color w:val="333333"/>
          <w:w w:val="95"/>
        </w:rPr>
        <w:t>conduct</w:t>
      </w:r>
      <w:r>
        <w:rPr>
          <w:color w:val="333333"/>
          <w:spacing w:val="38"/>
          <w:w w:val="95"/>
        </w:rPr>
        <w:t> </w:t>
      </w:r>
      <w:r>
        <w:rPr>
          <w:color w:val="333333"/>
          <w:w w:val="95"/>
        </w:rPr>
        <w:t>public</w:t>
      </w:r>
      <w:r>
        <w:rPr>
          <w:color w:val="333333"/>
          <w:spacing w:val="38"/>
          <w:w w:val="95"/>
        </w:rPr>
        <w:t> </w:t>
      </w:r>
      <w:r>
        <w:rPr>
          <w:color w:val="333333"/>
          <w:w w:val="95"/>
        </w:rPr>
        <w:t>hearings</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35"/>
          <w:w w:val="95"/>
        </w:rPr>
        <w:t> </w:t>
      </w:r>
      <w:r>
        <w:rPr>
          <w:color w:val="333333"/>
          <w:w w:val="95"/>
        </w:rPr>
        <w:t>conduct</w:t>
      </w:r>
      <w:r>
        <w:rPr>
          <w:color w:val="333333"/>
          <w:spacing w:val="39"/>
          <w:w w:val="95"/>
        </w:rPr>
        <w:t> </w:t>
      </w:r>
      <w:r>
        <w:rPr>
          <w:color w:val="333333"/>
          <w:w w:val="95"/>
        </w:rPr>
        <w:t>the</w:t>
      </w:r>
      <w:r>
        <w:rPr>
          <w:color w:val="333333"/>
          <w:spacing w:val="38"/>
          <w:w w:val="95"/>
        </w:rPr>
        <w:t> </w:t>
      </w:r>
      <w:r>
        <w:rPr>
          <w:color w:val="333333"/>
          <w:w w:val="95"/>
        </w:rPr>
        <w:t>experiments</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7"/>
          <w:w w:val="95"/>
        </w:rPr>
        <w:t> </w:t>
      </w:r>
      <w:r>
        <w:rPr>
          <w:color w:val="333333"/>
          <w:w w:val="95"/>
        </w:rPr>
        <w:t>the</w:t>
      </w:r>
      <w:r>
        <w:rPr>
          <w:color w:val="333333"/>
          <w:spacing w:val="23"/>
          <w:w w:val="95"/>
        </w:rPr>
        <w:t> </w:t>
      </w:r>
      <w:r>
        <w:rPr>
          <w:color w:val="333333"/>
          <w:w w:val="95"/>
        </w:rPr>
        <w:t>code</w:t>
      </w:r>
      <w:r>
        <w:rPr>
          <w:color w:val="333333"/>
          <w:spacing w:val="29"/>
          <w:w w:val="95"/>
        </w:rPr>
        <w:t> </w:t>
      </w:r>
      <w:r>
        <w:rPr>
          <w:color w:val="333333"/>
          <w:w w:val="95"/>
        </w:rPr>
        <w:t>of</w:t>
      </w:r>
      <w:r>
        <w:rPr>
          <w:color w:val="333333"/>
          <w:spacing w:val="25"/>
          <w:w w:val="95"/>
        </w:rPr>
        <w:t> </w:t>
      </w:r>
      <w:r>
        <w:rPr>
          <w:color w:val="333333"/>
          <w:w w:val="95"/>
        </w:rPr>
        <w:t>conduct</w:t>
      </w:r>
    </w:p>
    <w:p>
      <w:pPr>
        <w:spacing w:after="0"/>
        <w:sectPr>
          <w:pgSz w:w="11910" w:h="16840"/>
          <w:pgMar w:header="0" w:footer="467" w:top="640" w:bottom="700" w:left="260" w:right="280"/>
        </w:sectPr>
      </w:pPr>
    </w:p>
    <w:p>
      <w:pPr>
        <w:pStyle w:val="ListParagraph"/>
        <w:numPr>
          <w:ilvl w:val="0"/>
          <w:numId w:val="80"/>
        </w:numPr>
        <w:tabs>
          <w:tab w:pos="796" w:val="left" w:leader="none"/>
        </w:tabs>
        <w:spacing w:line="410" w:lineRule="auto" w:before="52" w:after="0"/>
        <w:ind w:left="460" w:right="7288" w:firstLine="0"/>
        <w:jc w:val="left"/>
        <w:rPr>
          <w:color w:val="333333"/>
          <w:sz w:val="32"/>
        </w:rPr>
      </w:pPr>
      <w:r>
        <w:rPr/>
        <w:pict>
          <v:shape style="position:absolute;margin-left:36pt;margin-top:99.769997pt;width:16pt;height:21.65pt;mso-position-horizontal-relative:page;mso-position-vertical-relative:paragraph;z-index:15748608" type="#_x0000_t202" filled="true" fillcolor="#bebebe" stroked="false">
            <v:textbox inset="0,0,0,0">
              <w:txbxContent>
                <w:p>
                  <w:pPr>
                    <w:pStyle w:val="BodyText"/>
                    <w:spacing w:line="399" w:lineRule="exact"/>
                    <w:rPr>
                      <w:rFonts w:ascii="SimSun" w:eastAsia="SimSun" w:hint="eastAsia"/>
                    </w:rPr>
                  </w:pPr>
                  <w:r>
                    <w:rPr>
                      <w:rFonts w:ascii="SimSun" w:eastAsia="SimSun" w:hint="eastAsia"/>
                      <w:color w:val="333333"/>
                      <w:w w:val="99"/>
                    </w:rPr>
                    <w:t>考</w:t>
                  </w:r>
                </w:p>
              </w:txbxContent>
            </v:textbox>
            <v:fill type="solid"/>
            <w10:wrap type="none"/>
          </v:shape>
        </w:pict>
      </w:r>
      <w:r>
        <w:rPr>
          <w:sz w:val="32"/>
          <w:shd w:fill="FFFF00" w:color="auto" w:val="clear"/>
        </w:rPr>
        <w:t>thorough</w:t>
      </w:r>
      <w:r>
        <w:rPr>
          <w:spacing w:val="-4"/>
          <w:sz w:val="32"/>
          <w:shd w:fill="FFFF00" w:color="auto" w:val="clear"/>
        </w:rPr>
        <w:t> </w:t>
      </w:r>
      <w:r>
        <w:rPr>
          <w:color w:val="23292E"/>
          <w:sz w:val="32"/>
          <w:shd w:fill="FFFF00" w:color="auto" w:val="clear"/>
        </w:rPr>
        <w:t>(2</w:t>
      </w:r>
      <w:r>
        <w:rPr>
          <w:color w:val="23292E"/>
          <w:spacing w:val="36"/>
          <w:sz w:val="32"/>
          <w:shd w:fill="FFFF00" w:color="auto" w:val="clear"/>
        </w:rPr>
        <w:t>) </w:t>
      </w:r>
      <w:r>
        <w:rPr>
          <w:color w:val="23292E"/>
          <w:sz w:val="32"/>
          <w:shd w:fill="FFFF00" w:color="auto" w:val="clear"/>
        </w:rPr>
        <w:t>adj</w:t>
      </w:r>
      <w:r>
        <w:rPr>
          <w:color w:val="23292E"/>
          <w:spacing w:val="-3"/>
          <w:sz w:val="32"/>
          <w:shd w:fill="FFFF00" w:color="auto" w:val="clear"/>
        </w:rPr>
        <w:t>. </w:t>
      </w:r>
      <w:r>
        <w:rPr>
          <w:rFonts w:ascii="SimSun" w:eastAsia="SimSun" w:hint="eastAsia"/>
          <w:color w:val="23292E"/>
          <w:sz w:val="32"/>
          <w:shd w:fill="FFFF00" w:color="auto" w:val="clear"/>
        </w:rPr>
        <w:t>详细的</w:t>
      </w:r>
      <w:r>
        <w:rPr>
          <w:color w:val="333333"/>
          <w:sz w:val="32"/>
        </w:rPr>
        <w:t>thorough understanding</w:t>
      </w:r>
      <w:r>
        <w:rPr>
          <w:color w:val="333333"/>
          <w:spacing w:val="1"/>
          <w:sz w:val="32"/>
        </w:rPr>
        <w:t> </w:t>
      </w:r>
      <w:r>
        <w:rPr>
          <w:color w:val="333333"/>
          <w:sz w:val="32"/>
        </w:rPr>
        <w:t>thorough</w:t>
      </w:r>
      <w:r>
        <w:rPr>
          <w:color w:val="333333"/>
          <w:spacing w:val="-1"/>
          <w:sz w:val="32"/>
        </w:rPr>
        <w:t> </w:t>
      </w:r>
      <w:r>
        <w:rPr>
          <w:color w:val="333333"/>
          <w:sz w:val="32"/>
        </w:rPr>
        <w:t>cleaning</w:t>
      </w:r>
    </w:p>
    <w:p>
      <w:pPr>
        <w:pStyle w:val="BodyText"/>
        <w:spacing w:line="364" w:lineRule="exact"/>
        <w:ind w:left="860"/>
      </w:pPr>
      <w:r>
        <w:rPr>
          <w:color w:val="333333"/>
        </w:rPr>
        <w:t>thorough</w:t>
      </w:r>
      <w:r>
        <w:rPr>
          <w:color w:val="333333"/>
          <w:spacing w:val="-3"/>
        </w:rPr>
        <w:t> </w:t>
      </w:r>
      <w:r>
        <w:rPr>
          <w:color w:val="333333"/>
        </w:rPr>
        <w:t>school</w:t>
      </w:r>
      <w:r>
        <w:rPr>
          <w:color w:val="333333"/>
          <w:spacing w:val="-5"/>
        </w:rPr>
        <w:t> </w:t>
      </w:r>
      <w:r>
        <w:rPr>
          <w:color w:val="333333"/>
        </w:rPr>
        <w:t>discipline</w:t>
      </w:r>
    </w:p>
    <w:p>
      <w:pPr>
        <w:pStyle w:val="BodyText"/>
        <w:spacing w:before="8"/>
        <w:rPr>
          <w:sz w:val="27"/>
        </w:rPr>
      </w:pPr>
    </w:p>
    <w:p>
      <w:pPr>
        <w:pStyle w:val="BodyText"/>
        <w:spacing w:before="1"/>
        <w:ind w:left="460"/>
        <w:rPr>
          <w:rFonts w:ascii="SimSun" w:eastAsia="SimSun" w:hint="eastAsia"/>
        </w:rPr>
      </w:pPr>
      <w:r>
        <w:rPr>
          <w:rFonts w:ascii="SimSun" w:eastAsia="SimSun" w:hint="eastAsia"/>
          <w:color w:val="333333"/>
        </w:rPr>
        <w:t>派生词：</w:t>
      </w:r>
      <w:r>
        <w:rPr>
          <w:color w:val="333333"/>
        </w:rPr>
        <w:t>thoroughly</w:t>
      </w:r>
      <w:r>
        <w:rPr>
          <w:color w:val="333333"/>
          <w:spacing w:val="-3"/>
        </w:rPr>
        <w:t> (</w:t>
      </w:r>
      <w:r>
        <w:rPr>
          <w:color w:val="333333"/>
        </w:rPr>
        <w:t>2</w:t>
      </w:r>
      <w:r>
        <w:rPr>
          <w:color w:val="333333"/>
          <w:spacing w:val="35"/>
        </w:rPr>
        <w:t>) </w:t>
      </w:r>
      <w:r>
        <w:rPr>
          <w:color w:val="333333"/>
        </w:rPr>
        <w:t>adv</w:t>
      </w:r>
      <w:r>
        <w:rPr>
          <w:color w:val="333333"/>
          <w:spacing w:val="-5"/>
        </w:rPr>
        <w:t>. </w:t>
      </w:r>
      <w:r>
        <w:rPr>
          <w:rFonts w:ascii="SimSun" w:eastAsia="SimSun" w:hint="eastAsia"/>
          <w:color w:val="333333"/>
        </w:rPr>
        <w:t>彻底地；非常，极其</w:t>
      </w:r>
    </w:p>
    <w:p>
      <w:pPr>
        <w:pStyle w:val="BodyText"/>
        <w:rPr>
          <w:rFonts w:ascii="SimSun"/>
          <w:sz w:val="36"/>
        </w:rPr>
      </w:pPr>
    </w:p>
    <w:p>
      <w:pPr>
        <w:pStyle w:val="BodyText"/>
        <w:spacing w:before="11"/>
        <w:rPr>
          <w:rFonts w:ascii="SimSun"/>
          <w:sz w:val="36"/>
        </w:rPr>
      </w:pPr>
    </w:p>
    <w:p>
      <w:pPr>
        <w:pStyle w:val="BodyText"/>
        <w:ind w:left="460"/>
      </w:pPr>
      <w:r>
        <w:rPr/>
        <w:pict>
          <v:shape style="position:absolute;margin-left:52.799999pt;margin-top:-.532495pt;width:205.7pt;height:21.65pt;mso-position-horizontal-relative:page;mso-position-vertical-relative:paragraph;z-index:15748096" type="#_x0000_t202" filled="true" fillcolor="#ffff00" stroked="false">
            <v:textbox inset="0,0,0,0">
              <w:txbxContent>
                <w:p>
                  <w:pPr>
                    <w:pStyle w:val="BodyText"/>
                    <w:spacing w:line="399" w:lineRule="exact"/>
                    <w:rPr>
                      <w:rFonts w:ascii="SimSun" w:eastAsia="SimSun" w:hint="eastAsia"/>
                    </w:rPr>
                  </w:pPr>
                  <w:r>
                    <w:rPr/>
                    <w:t>examination</w:t>
                  </w:r>
                  <w:r>
                    <w:rPr>
                      <w:spacing w:val="-5"/>
                    </w:rPr>
                    <w:t> </w:t>
                  </w:r>
                  <w:r>
                    <w:rPr>
                      <w:color w:val="23292E"/>
                    </w:rPr>
                    <w:t>(5</w:t>
                  </w:r>
                  <w:r>
                    <w:rPr>
                      <w:color w:val="23292E"/>
                      <w:spacing w:val="35"/>
                    </w:rPr>
                    <w:t>) </w:t>
                  </w:r>
                  <w:r>
                    <w:rPr>
                      <w:color w:val="23292E"/>
                    </w:rPr>
                    <w:t>n</w:t>
                  </w:r>
                  <w:r>
                    <w:rPr>
                      <w:color w:val="23292E"/>
                      <w:spacing w:val="-3"/>
                    </w:rPr>
                    <w:t>. </w:t>
                  </w:r>
                  <w:r>
                    <w:rPr>
                      <w:rFonts w:ascii="SimSun" w:eastAsia="SimSun" w:hint="eastAsia"/>
                      <w:color w:val="23292E"/>
                    </w:rPr>
                    <w:t>调查；考试</w:t>
                  </w:r>
                </w:p>
              </w:txbxContent>
            </v:textbox>
            <v:fill type="solid"/>
            <w10:wrap type="none"/>
          </v:shape>
        </w:pict>
      </w:r>
      <w:r>
        <w:rPr>
          <w:color w:val="333333"/>
        </w:rPr>
        <w:t>8.</w:t>
      </w:r>
    </w:p>
    <w:p>
      <w:pPr>
        <w:pStyle w:val="BodyText"/>
        <w:spacing w:before="8"/>
        <w:rPr>
          <w:sz w:val="28"/>
        </w:rPr>
      </w:pPr>
    </w:p>
    <w:p>
      <w:pPr>
        <w:pStyle w:val="BodyText"/>
        <w:spacing w:line="398" w:lineRule="auto"/>
        <w:ind w:left="459" w:right="8162"/>
      </w:pPr>
      <w:r>
        <w:rPr>
          <w:color w:val="333333"/>
        </w:rPr>
        <w:t>physical examination</w:t>
      </w:r>
      <w:r>
        <w:rPr>
          <w:color w:val="333333"/>
          <w:spacing w:val="-77"/>
        </w:rPr>
        <w:t> </w:t>
      </w:r>
      <w:r>
        <w:rPr>
          <w:color w:val="333333"/>
        </w:rPr>
        <w:t>take</w:t>
      </w:r>
      <w:r>
        <w:rPr>
          <w:color w:val="333333"/>
          <w:spacing w:val="-3"/>
        </w:rPr>
        <w:t> </w:t>
      </w:r>
      <w:r>
        <w:rPr>
          <w:color w:val="333333"/>
        </w:rPr>
        <w:t>an</w:t>
      </w:r>
      <w:r>
        <w:rPr>
          <w:color w:val="333333"/>
          <w:spacing w:val="1"/>
        </w:rPr>
        <w:t> </w:t>
      </w:r>
      <w:r>
        <w:rPr>
          <w:color w:val="333333"/>
        </w:rPr>
        <w:t>examination</w:t>
      </w:r>
    </w:p>
    <w:p>
      <w:pPr>
        <w:pStyle w:val="BodyText"/>
        <w:spacing w:line="403" w:lineRule="exact"/>
        <w:ind w:left="460"/>
      </w:pPr>
      <w:r>
        <w:rPr>
          <w:rFonts w:ascii="SimSun" w:eastAsia="SimSun" w:hint="eastAsia"/>
          <w:color w:val="333333"/>
          <w:w w:val="95"/>
          <w:shd w:fill="BEBEBE" w:color="auto" w:val="clear"/>
        </w:rPr>
        <w:t>考</w:t>
      </w:r>
      <w:r>
        <w:rPr>
          <w:rFonts w:ascii="SimSun" w:eastAsia="SimSun" w:hint="eastAsia"/>
          <w:color w:val="333333"/>
          <w:spacing w:val="-32"/>
          <w:w w:val="95"/>
        </w:rPr>
        <w:t> </w:t>
      </w:r>
      <w:r>
        <w:rPr>
          <w:color w:val="333333"/>
          <w:w w:val="95"/>
        </w:rPr>
        <w:t>examination</w:t>
      </w:r>
      <w:r>
        <w:rPr>
          <w:color w:val="333333"/>
          <w:spacing w:val="42"/>
          <w:w w:val="95"/>
        </w:rPr>
        <w:t> </w:t>
      </w:r>
      <w:r>
        <w:rPr>
          <w:color w:val="333333"/>
          <w:w w:val="95"/>
        </w:rPr>
        <w:t>of</w:t>
      </w:r>
      <w:r>
        <w:rPr>
          <w:color w:val="333333"/>
          <w:spacing w:val="40"/>
          <w:w w:val="95"/>
        </w:rPr>
        <w:t> </w:t>
      </w:r>
      <w:r>
        <w:rPr>
          <w:color w:val="333333"/>
          <w:w w:val="95"/>
        </w:rPr>
        <w:t>southern</w:t>
      </w:r>
      <w:r>
        <w:rPr>
          <w:color w:val="333333"/>
          <w:spacing w:val="45"/>
          <w:w w:val="95"/>
        </w:rPr>
        <w:t> </w:t>
      </w:r>
      <w:r>
        <w:rPr>
          <w:color w:val="333333"/>
          <w:w w:val="95"/>
        </w:rPr>
        <w:t>intellectual</w:t>
      </w:r>
      <w:r>
        <w:rPr>
          <w:color w:val="333333"/>
          <w:spacing w:val="41"/>
          <w:w w:val="95"/>
        </w:rPr>
        <w:t> </w:t>
      </w:r>
      <w:r>
        <w:rPr>
          <w:color w:val="333333"/>
          <w:w w:val="95"/>
        </w:rPr>
        <w:t>life</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25"/>
          <w:w w:val="95"/>
        </w:rPr>
        <w:t> </w:t>
      </w:r>
      <w:r>
        <w:rPr>
          <w:color w:val="333333"/>
          <w:w w:val="95"/>
        </w:rPr>
        <w:t>the</w:t>
      </w:r>
      <w:r>
        <w:rPr>
          <w:color w:val="333333"/>
          <w:spacing w:val="43"/>
          <w:w w:val="95"/>
        </w:rPr>
        <w:t> </w:t>
      </w:r>
      <w:r>
        <w:rPr>
          <w:color w:val="333333"/>
          <w:w w:val="95"/>
        </w:rPr>
        <w:t>disproportionate</w:t>
      </w:r>
      <w:r>
        <w:rPr>
          <w:color w:val="333333"/>
          <w:spacing w:val="52"/>
          <w:w w:val="95"/>
        </w:rPr>
        <w:t> </w:t>
      </w:r>
      <w:r>
        <w:rPr>
          <w:color w:val="333333"/>
          <w:w w:val="95"/>
        </w:rPr>
        <w:t>emphasis</w:t>
      </w:r>
      <w:r>
        <w:rPr>
          <w:color w:val="333333"/>
          <w:spacing w:val="52"/>
          <w:w w:val="95"/>
        </w:rPr>
        <w:t> </w:t>
      </w:r>
      <w:r>
        <w:rPr>
          <w:color w:val="333333"/>
          <w:w w:val="95"/>
        </w:rPr>
        <w:t>on</w:t>
      </w:r>
      <w:r>
        <w:rPr>
          <w:color w:val="333333"/>
          <w:spacing w:val="47"/>
          <w:w w:val="95"/>
        </w:rPr>
        <w:t> </w:t>
      </w:r>
      <w:r>
        <w:rPr>
          <w:color w:val="333333"/>
          <w:w w:val="95"/>
        </w:rPr>
        <w:t>examinations</w:t>
      </w:r>
    </w:p>
    <w:p>
      <w:pPr>
        <w:pStyle w:val="BodyText"/>
        <w:spacing w:before="300"/>
        <w:ind w:left="460"/>
        <w:rPr>
          <w:rFonts w:ascii="SimSun" w:eastAsia="SimSun" w:hint="eastAsia"/>
        </w:rPr>
      </w:pPr>
      <w:r>
        <w:rPr>
          <w:rFonts w:ascii="SimSun" w:eastAsia="SimSun" w:hint="eastAsia"/>
          <w:color w:val="333333"/>
        </w:rPr>
        <w:t>派生词：</w:t>
      </w:r>
      <w:r>
        <w:rPr>
          <w:color w:val="333333"/>
        </w:rPr>
        <w:t>examine</w:t>
      </w:r>
      <w:r>
        <w:rPr>
          <w:color w:val="333333"/>
          <w:spacing w:val="-3"/>
        </w:rPr>
        <w:t> (</w:t>
      </w:r>
      <w:r>
        <w:rPr>
          <w:color w:val="333333"/>
        </w:rPr>
        <w:t>6</w:t>
      </w:r>
      <w:r>
        <w:rPr>
          <w:color w:val="333333"/>
          <w:spacing w:val="35"/>
        </w:rPr>
        <w:t>) </w:t>
      </w:r>
      <w:r>
        <w:rPr>
          <w:color w:val="333333"/>
        </w:rPr>
        <w:t>v</w:t>
      </w:r>
      <w:r>
        <w:rPr>
          <w:color w:val="333333"/>
          <w:spacing w:val="-5"/>
        </w:rPr>
        <w:t>. </w:t>
      </w:r>
      <w:r>
        <w:rPr>
          <w:rFonts w:ascii="SimSun" w:eastAsia="SimSun" w:hint="eastAsia"/>
          <w:color w:val="333333"/>
        </w:rPr>
        <w:t>仔细检查；考试；审查</w:t>
      </w:r>
    </w:p>
    <w:p>
      <w:pPr>
        <w:pStyle w:val="BodyText"/>
        <w:rPr>
          <w:rFonts w:ascii="SimSun"/>
          <w:sz w:val="36"/>
        </w:rPr>
      </w:pPr>
    </w:p>
    <w:p>
      <w:pPr>
        <w:pStyle w:val="BodyText"/>
        <w:spacing w:before="3"/>
        <w:rPr>
          <w:rFonts w:ascii="SimSun"/>
          <w:sz w:val="35"/>
        </w:rPr>
      </w:pPr>
    </w:p>
    <w:p>
      <w:pPr>
        <w:pStyle w:val="ListParagraph"/>
        <w:numPr>
          <w:ilvl w:val="0"/>
          <w:numId w:val="81"/>
        </w:numPr>
        <w:tabs>
          <w:tab w:pos="796" w:val="left" w:leader="none"/>
        </w:tabs>
        <w:spacing w:line="422" w:lineRule="auto" w:before="0" w:after="0"/>
        <w:ind w:left="460" w:right="7965" w:firstLine="0"/>
        <w:jc w:val="left"/>
        <w:rPr>
          <w:color w:val="333333"/>
          <w:sz w:val="32"/>
        </w:rPr>
      </w:pPr>
      <w:r>
        <w:rPr>
          <w:sz w:val="32"/>
          <w:shd w:fill="FFFF00" w:color="auto" w:val="clear"/>
        </w:rPr>
        <w:t>patient</w:t>
      </w:r>
      <w:r>
        <w:rPr>
          <w:spacing w:val="-5"/>
          <w:sz w:val="32"/>
          <w:shd w:fill="FFFF00" w:color="auto" w:val="clear"/>
        </w:rPr>
        <w:t> </w:t>
      </w:r>
      <w:r>
        <w:rPr>
          <w:color w:val="23292E"/>
          <w:sz w:val="32"/>
          <w:shd w:fill="FFFF00" w:color="auto" w:val="clear"/>
        </w:rPr>
        <w:t>(17</w:t>
      </w:r>
      <w:r>
        <w:rPr>
          <w:color w:val="23292E"/>
          <w:spacing w:val="36"/>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患者</w:t>
      </w:r>
      <w:r>
        <w:rPr>
          <w:color w:val="333333"/>
          <w:sz w:val="32"/>
        </w:rPr>
        <w:t>patient</w:t>
      </w:r>
      <w:r>
        <w:rPr>
          <w:color w:val="333333"/>
          <w:spacing w:val="-2"/>
          <w:sz w:val="32"/>
        </w:rPr>
        <w:t> </w:t>
      </w:r>
      <w:r>
        <w:rPr>
          <w:color w:val="333333"/>
          <w:sz w:val="32"/>
        </w:rPr>
        <w:t>safety</w:t>
      </w:r>
    </w:p>
    <w:p>
      <w:pPr>
        <w:pStyle w:val="BodyText"/>
        <w:spacing w:line="330" w:lineRule="exact"/>
        <w:ind w:left="460"/>
      </w:pPr>
      <w:r>
        <w:rPr>
          <w:color w:val="333333"/>
        </w:rPr>
        <w:t>mental</w:t>
      </w:r>
      <w:r>
        <w:rPr>
          <w:color w:val="333333"/>
          <w:spacing w:val="-1"/>
        </w:rPr>
        <w:t> </w:t>
      </w:r>
      <w:r>
        <w:rPr>
          <w:color w:val="333333"/>
        </w:rPr>
        <w:t>patient</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7"/>
          <w:w w:val="95"/>
        </w:rPr>
        <w:t> </w:t>
      </w:r>
      <w:r>
        <w:rPr>
          <w:color w:val="333333"/>
          <w:w w:val="95"/>
        </w:rPr>
        <w:t>an</w:t>
      </w:r>
      <w:r>
        <w:rPr>
          <w:color w:val="333333"/>
          <w:spacing w:val="28"/>
          <w:w w:val="95"/>
        </w:rPr>
        <w:t> </w:t>
      </w:r>
      <w:r>
        <w:rPr>
          <w:color w:val="333333"/>
          <w:w w:val="95"/>
        </w:rPr>
        <w:t>adult</w:t>
      </w:r>
      <w:r>
        <w:rPr>
          <w:color w:val="333333"/>
          <w:spacing w:val="23"/>
          <w:w w:val="95"/>
        </w:rPr>
        <w:t> </w:t>
      </w:r>
      <w:r>
        <w:rPr>
          <w:color w:val="333333"/>
          <w:w w:val="95"/>
        </w:rPr>
        <w:t>patient</w:t>
      </w:r>
    </w:p>
    <w:p>
      <w:pPr>
        <w:pStyle w:val="BodyText"/>
        <w:rPr>
          <w:sz w:val="36"/>
        </w:rPr>
      </w:pPr>
    </w:p>
    <w:p>
      <w:pPr>
        <w:pStyle w:val="BodyText"/>
        <w:spacing w:before="1"/>
        <w:rPr>
          <w:sz w:val="44"/>
        </w:rPr>
      </w:pPr>
    </w:p>
    <w:p>
      <w:pPr>
        <w:pStyle w:val="Heading1"/>
        <w:spacing w:before="1"/>
      </w:pPr>
      <w:r>
        <w:rPr>
          <w:color w:val="FF0000"/>
        </w:rPr>
        <w:t>deployed</w:t>
      </w:r>
      <w:r>
        <w:rPr>
          <w:color w:val="FF0000"/>
          <w:spacing w:val="-9"/>
        </w:rPr>
        <w:t> </w:t>
      </w:r>
      <w:r>
        <w:rPr>
          <w:color w:val="23292E"/>
        </w:rPr>
        <w:t>his</w:t>
      </w:r>
      <w:r>
        <w:rPr>
          <w:color w:val="23292E"/>
          <w:spacing w:val="-4"/>
        </w:rPr>
        <w:t> </w:t>
      </w:r>
      <w:r>
        <w:rPr>
          <w:color w:val="23292E"/>
        </w:rPr>
        <w:t>professional</w:t>
      </w:r>
      <w:r>
        <w:rPr>
          <w:color w:val="23292E"/>
          <w:spacing w:val="-5"/>
        </w:rPr>
        <w:t> </w:t>
      </w:r>
      <w:r>
        <w:rPr>
          <w:color w:val="23292E"/>
        </w:rPr>
        <w:t>skills</w:t>
      </w:r>
      <w:r>
        <w:rPr>
          <w:color w:val="23292E"/>
          <w:spacing w:val="-4"/>
        </w:rPr>
        <w:t> </w:t>
      </w:r>
      <w:r>
        <w:rPr>
          <w:color w:val="23292E"/>
        </w:rPr>
        <w:t>for</w:t>
      </w:r>
      <w:r>
        <w:rPr>
          <w:color w:val="23292E"/>
          <w:spacing w:val="-14"/>
        </w:rPr>
        <w:t> </w:t>
      </w:r>
      <w:r>
        <w:rPr>
          <w:color w:val="23292E"/>
        </w:rPr>
        <w:t>a</w:t>
      </w:r>
      <w:r>
        <w:rPr>
          <w:color w:val="23292E"/>
          <w:spacing w:val="-4"/>
        </w:rPr>
        <w:t> </w:t>
      </w:r>
      <w:r>
        <w:rPr>
          <w:color w:val="FF0000"/>
        </w:rPr>
        <w:t>precise</w:t>
      </w:r>
      <w:r>
        <w:rPr>
          <w:color w:val="FF0000"/>
          <w:spacing w:val="-5"/>
        </w:rPr>
        <w:t> </w:t>
      </w:r>
      <w:r>
        <w:rPr>
          <w:color w:val="FF0000"/>
        </w:rPr>
        <w:t>diagnosis</w:t>
      </w:r>
    </w:p>
    <w:p>
      <w:pPr>
        <w:pStyle w:val="ListParagraph"/>
        <w:numPr>
          <w:ilvl w:val="0"/>
          <w:numId w:val="81"/>
        </w:numPr>
        <w:tabs>
          <w:tab w:pos="880" w:val="left" w:leader="none"/>
        </w:tabs>
        <w:spacing w:line="422" w:lineRule="auto" w:before="282" w:after="0"/>
        <w:ind w:left="460" w:right="7101" w:firstLine="0"/>
        <w:jc w:val="left"/>
        <w:rPr>
          <w:color w:val="23292E"/>
          <w:sz w:val="32"/>
        </w:rPr>
      </w:pPr>
      <w:r>
        <w:rPr>
          <w:sz w:val="32"/>
          <w:shd w:fill="FFFF00" w:color="auto" w:val="clear"/>
        </w:rPr>
        <w:t>deploy</w:t>
      </w:r>
      <w:r>
        <w:rPr>
          <w:spacing w:val="-10"/>
          <w:sz w:val="32"/>
          <w:shd w:fill="FFFF00" w:color="auto" w:val="clear"/>
        </w:rPr>
        <w:t> </w:t>
      </w:r>
      <w:r>
        <w:rPr>
          <w:color w:val="23292E"/>
          <w:sz w:val="32"/>
          <w:shd w:fill="FFFF00" w:color="auto" w:val="clear"/>
        </w:rPr>
        <w:t>(3</w:t>
      </w:r>
      <w:r>
        <w:rPr>
          <w:color w:val="23292E"/>
          <w:spacing w:val="32"/>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发挥；部署</w:t>
      </w:r>
      <w:r>
        <w:rPr>
          <w:color w:val="333333"/>
          <w:sz w:val="32"/>
        </w:rPr>
        <w:t>deploy</w:t>
      </w:r>
      <w:r>
        <w:rPr>
          <w:color w:val="333333"/>
          <w:spacing w:val="-3"/>
          <w:sz w:val="32"/>
        </w:rPr>
        <w:t> </w:t>
      </w:r>
      <w:r>
        <w:rPr>
          <w:color w:val="333333"/>
          <w:sz w:val="32"/>
        </w:rPr>
        <w:t>skills/talents</w:t>
      </w:r>
    </w:p>
    <w:p>
      <w:pPr>
        <w:pStyle w:val="BodyText"/>
        <w:spacing w:line="363" w:lineRule="exact"/>
        <w:ind w:left="460"/>
      </w:pPr>
      <w:r>
        <w:rPr>
          <w:rFonts w:ascii="SimSun" w:eastAsia="SimSun" w:hint="eastAsia"/>
          <w:color w:val="333333"/>
          <w:w w:val="95"/>
          <w:shd w:fill="BEBEBE" w:color="auto" w:val="clear"/>
        </w:rPr>
        <w:t>考</w:t>
      </w:r>
      <w:r>
        <w:rPr>
          <w:rFonts w:ascii="SimSun" w:eastAsia="SimSun" w:hint="eastAsia"/>
          <w:color w:val="333333"/>
          <w:spacing w:val="-30"/>
          <w:w w:val="95"/>
        </w:rPr>
        <w:t> </w:t>
      </w:r>
      <w:r>
        <w:rPr>
          <w:color w:val="333333"/>
          <w:w w:val="95"/>
        </w:rPr>
        <w:t>deploy</w:t>
      </w:r>
      <w:r>
        <w:rPr>
          <w:color w:val="333333"/>
          <w:spacing w:val="42"/>
          <w:w w:val="95"/>
        </w:rPr>
        <w:t> </w:t>
      </w:r>
      <w:r>
        <w:rPr>
          <w:color w:val="333333"/>
          <w:w w:val="95"/>
        </w:rPr>
        <w:t>effective</w:t>
      </w:r>
      <w:r>
        <w:rPr>
          <w:color w:val="333333"/>
          <w:spacing w:val="46"/>
          <w:w w:val="95"/>
        </w:rPr>
        <w:t> </w:t>
      </w:r>
      <w:r>
        <w:rPr>
          <w:color w:val="333333"/>
          <w:w w:val="95"/>
        </w:rPr>
        <w:t>organizational</w:t>
      </w:r>
      <w:r>
        <w:rPr>
          <w:color w:val="333333"/>
          <w:spacing w:val="44"/>
          <w:w w:val="95"/>
        </w:rPr>
        <w:t> </w:t>
      </w:r>
      <w:r>
        <w:rPr>
          <w:color w:val="333333"/>
          <w:w w:val="95"/>
        </w:rPr>
        <w:t>skills</w:t>
      </w:r>
    </w:p>
    <w:p>
      <w:pPr>
        <w:pStyle w:val="BodyText"/>
        <w:spacing w:before="300"/>
        <w:ind w:left="460"/>
      </w:pPr>
      <w:r>
        <w:rPr>
          <w:rFonts w:ascii="SimSun" w:eastAsia="SimSun" w:hint="eastAsia"/>
          <w:color w:val="333333"/>
          <w:spacing w:val="74"/>
          <w:shd w:fill="BEBEBE" w:color="auto" w:val="clear"/>
        </w:rPr>
        <w:t>考</w:t>
      </w:r>
      <w:r>
        <w:rPr>
          <w:color w:val="333333"/>
        </w:rPr>
        <w:t>The</w:t>
      </w:r>
      <w:r>
        <w:rPr>
          <w:color w:val="333333"/>
          <w:spacing w:val="-2"/>
        </w:rPr>
        <w:t> </w:t>
      </w:r>
      <w:r>
        <w:rPr>
          <w:color w:val="333333"/>
        </w:rPr>
        <w:t>government</w:t>
      </w:r>
      <w:r>
        <w:rPr>
          <w:color w:val="333333"/>
          <w:spacing w:val="-1"/>
        </w:rPr>
        <w:t> </w:t>
      </w:r>
      <w:r>
        <w:rPr>
          <w:color w:val="333333"/>
        </w:rPr>
        <w:t>deployed</w:t>
      </w:r>
      <w:r>
        <w:rPr>
          <w:color w:val="333333"/>
          <w:spacing w:val="-2"/>
        </w:rPr>
        <w:t> </w:t>
      </w:r>
      <w:r>
        <w:rPr>
          <w:color w:val="333333"/>
        </w:rPr>
        <w:t>tough</w:t>
      </w:r>
      <w:r>
        <w:rPr>
          <w:color w:val="333333"/>
          <w:spacing w:val="-4"/>
        </w:rPr>
        <w:t> </w:t>
      </w:r>
      <w:r>
        <w:rPr>
          <w:color w:val="333333"/>
        </w:rPr>
        <w:t>tactics against</w:t>
      </w:r>
      <w:r>
        <w:rPr>
          <w:color w:val="333333"/>
          <w:spacing w:val="-3"/>
        </w:rPr>
        <w:t> </w:t>
      </w:r>
      <w:r>
        <w:rPr>
          <w:color w:val="333333"/>
        </w:rPr>
        <w:t>smoking.</w:t>
      </w:r>
    </w:p>
    <w:p>
      <w:pPr>
        <w:spacing w:after="0"/>
        <w:sectPr>
          <w:pgSz w:w="11910" w:h="16840"/>
          <w:pgMar w:header="0" w:footer="467" w:top="640" w:bottom="700" w:left="260" w:right="280"/>
        </w:sectPr>
      </w:pPr>
    </w:p>
    <w:p>
      <w:pPr>
        <w:pStyle w:val="ListParagraph"/>
        <w:numPr>
          <w:ilvl w:val="0"/>
          <w:numId w:val="81"/>
        </w:numPr>
        <w:tabs>
          <w:tab w:pos="880" w:val="left" w:leader="none"/>
        </w:tabs>
        <w:spacing w:line="422" w:lineRule="auto" w:before="52" w:after="0"/>
        <w:ind w:left="459" w:right="6175" w:firstLine="0"/>
        <w:jc w:val="left"/>
        <w:rPr>
          <w:color w:val="333333"/>
          <w:sz w:val="32"/>
        </w:rPr>
      </w:pPr>
      <w:r>
        <w:rPr>
          <w:sz w:val="32"/>
          <w:shd w:fill="FFFF00" w:color="auto" w:val="clear"/>
        </w:rPr>
        <w:t>precise</w:t>
      </w:r>
      <w:r>
        <w:rPr>
          <w:spacing w:val="-1"/>
          <w:sz w:val="32"/>
          <w:shd w:fill="FFFF00" w:color="auto" w:val="clear"/>
        </w:rPr>
        <w:t> </w:t>
      </w:r>
      <w:r>
        <w:rPr>
          <w:color w:val="23292E"/>
          <w:sz w:val="32"/>
          <w:shd w:fill="FFFF00" w:color="auto" w:val="clear"/>
        </w:rPr>
        <w:t>(3</w:t>
      </w:r>
      <w:r>
        <w:rPr>
          <w:color w:val="23292E"/>
          <w:spacing w:val="38"/>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准确的；精确的</w:t>
      </w:r>
      <w:r>
        <w:rPr>
          <w:color w:val="333333"/>
          <w:sz w:val="32"/>
        </w:rPr>
        <w:t>to</w:t>
      </w:r>
      <w:r>
        <w:rPr>
          <w:color w:val="333333"/>
          <w:spacing w:val="-1"/>
          <w:sz w:val="32"/>
        </w:rPr>
        <w:t> </w:t>
      </w:r>
      <w:r>
        <w:rPr>
          <w:color w:val="333333"/>
          <w:sz w:val="32"/>
        </w:rPr>
        <w:t>be</w:t>
      </w:r>
      <w:r>
        <w:rPr>
          <w:color w:val="333333"/>
          <w:spacing w:val="-1"/>
          <w:sz w:val="32"/>
        </w:rPr>
        <w:t> </w:t>
      </w:r>
      <w:r>
        <w:rPr>
          <w:color w:val="333333"/>
          <w:sz w:val="32"/>
        </w:rPr>
        <w:t>precise</w:t>
      </w:r>
    </w:p>
    <w:p>
      <w:pPr>
        <w:pStyle w:val="BodyText"/>
        <w:spacing w:line="330" w:lineRule="exact"/>
        <w:ind w:left="459"/>
      </w:pPr>
      <w:r>
        <w:rPr>
          <w:color w:val="333333"/>
        </w:rPr>
        <w:t>precise</w:t>
      </w:r>
      <w:r>
        <w:rPr>
          <w:color w:val="333333"/>
          <w:spacing w:val="-3"/>
        </w:rPr>
        <w:t> </w:t>
      </w:r>
      <w:r>
        <w:rPr>
          <w:color w:val="333333"/>
        </w:rPr>
        <w:t>information</w:t>
      </w:r>
    </w:p>
    <w:p>
      <w:pPr>
        <w:pStyle w:val="BodyText"/>
        <w:spacing w:before="244"/>
        <w:ind w:left="459"/>
      </w:pPr>
      <w:r>
        <w:rPr>
          <w:color w:val="333333"/>
        </w:rPr>
        <w:t>precise</w:t>
      </w:r>
      <w:r>
        <w:rPr>
          <w:color w:val="333333"/>
          <w:spacing w:val="-3"/>
        </w:rPr>
        <w:t> </w:t>
      </w:r>
      <w:r>
        <w:rPr>
          <w:color w:val="333333"/>
        </w:rPr>
        <w:t>instrument</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2"/>
          <w:w w:val="95"/>
        </w:rPr>
        <w:t> </w:t>
      </w:r>
      <w:r>
        <w:rPr>
          <w:color w:val="333333"/>
          <w:w w:val="95"/>
        </w:rPr>
        <w:t>precise</w:t>
      </w:r>
      <w:r>
        <w:rPr>
          <w:color w:val="333333"/>
          <w:spacing w:val="42"/>
          <w:w w:val="95"/>
        </w:rPr>
        <w:t> </w:t>
      </w:r>
      <w:r>
        <w:rPr>
          <w:color w:val="333333"/>
          <w:w w:val="95"/>
        </w:rPr>
        <w:t>explanation</w:t>
      </w:r>
    </w:p>
    <w:p>
      <w:pPr>
        <w:pStyle w:val="BodyText"/>
        <w:spacing w:before="298"/>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precise</w:t>
      </w:r>
      <w:r>
        <w:rPr>
          <w:color w:val="333333"/>
          <w:spacing w:val="33"/>
          <w:w w:val="95"/>
        </w:rPr>
        <w:t> </w:t>
      </w:r>
      <w:r>
        <w:rPr>
          <w:color w:val="333333"/>
          <w:w w:val="95"/>
        </w:rPr>
        <w:t>science</w:t>
      </w:r>
    </w:p>
    <w:p>
      <w:pPr>
        <w:pStyle w:val="BodyText"/>
        <w:spacing w:before="301"/>
        <w:ind w:left="460"/>
        <w:rPr>
          <w:rFonts w:ascii="SimSun" w:eastAsia="SimSun" w:hint="eastAsia"/>
        </w:rPr>
      </w:pPr>
      <w:r>
        <w:rPr>
          <w:rFonts w:ascii="SimSun" w:eastAsia="SimSun" w:hint="eastAsia"/>
          <w:color w:val="333333"/>
        </w:rPr>
        <w:t>派生词：</w:t>
      </w:r>
      <w:r>
        <w:rPr>
          <w:color w:val="333333"/>
        </w:rPr>
        <w:t>precisely</w:t>
      </w:r>
      <w:r>
        <w:rPr>
          <w:color w:val="333333"/>
          <w:spacing w:val="-2"/>
        </w:rPr>
        <w:t> (</w:t>
      </w:r>
      <w:r>
        <w:rPr>
          <w:color w:val="333333"/>
        </w:rPr>
        <w:t>3</w:t>
      </w:r>
      <w:r>
        <w:rPr>
          <w:color w:val="333333"/>
          <w:spacing w:val="34"/>
        </w:rPr>
        <w:t>) </w:t>
      </w:r>
      <w:r>
        <w:rPr>
          <w:color w:val="333333"/>
        </w:rPr>
        <w:t>adv</w:t>
      </w:r>
      <w:r>
        <w:rPr>
          <w:color w:val="333333"/>
          <w:spacing w:val="-5"/>
        </w:rPr>
        <w:t>. </w:t>
      </w:r>
      <w:r>
        <w:rPr>
          <w:rFonts w:ascii="SimSun" w:eastAsia="SimSun" w:hint="eastAsia"/>
          <w:color w:val="333333"/>
        </w:rPr>
        <w:t>精确地；恰好；的确如此</w:t>
      </w:r>
    </w:p>
    <w:p>
      <w:pPr>
        <w:pStyle w:val="BodyText"/>
        <w:spacing w:before="300"/>
        <w:ind w:left="460"/>
      </w:pPr>
      <w:r>
        <w:rPr>
          <w:color w:val="333333"/>
        </w:rPr>
        <w:t>precision</w:t>
      </w:r>
      <w:r>
        <w:rPr>
          <w:color w:val="333333"/>
          <w:spacing w:val="-1"/>
        </w:rPr>
        <w:t> (</w:t>
      </w:r>
      <w:r>
        <w:rPr>
          <w:color w:val="333333"/>
        </w:rPr>
        <w:t>3</w:t>
      </w:r>
      <w:r>
        <w:rPr>
          <w:color w:val="333333"/>
          <w:spacing w:val="39"/>
        </w:rPr>
        <w:t>) </w:t>
      </w:r>
      <w:r>
        <w:rPr>
          <w:color w:val="333333"/>
        </w:rPr>
        <w:t>n</w:t>
      </w:r>
      <w:r>
        <w:rPr>
          <w:color w:val="333333"/>
          <w:spacing w:val="-2"/>
        </w:rPr>
        <w:t>. </w:t>
      </w:r>
      <w:r>
        <w:rPr>
          <w:rFonts w:ascii="SimSun" w:eastAsia="SimSun" w:hint="eastAsia"/>
          <w:color w:val="333333"/>
        </w:rPr>
        <w:t>精确度</w:t>
      </w:r>
      <w:r>
        <w:rPr>
          <w:color w:val="333333"/>
        </w:rPr>
        <w:t>, </w:t>
      </w:r>
      <w:r>
        <w:rPr>
          <w:rFonts w:ascii="SimSun" w:eastAsia="SimSun" w:hint="eastAsia"/>
          <w:color w:val="333333"/>
        </w:rPr>
        <w:t>准确</w:t>
      </w:r>
      <w:r>
        <w:rPr>
          <w:color w:val="333333"/>
        </w:rPr>
        <w:t>(</w:t>
      </w:r>
      <w:r>
        <w:rPr>
          <w:rFonts w:ascii="SimSun" w:eastAsia="SimSun" w:hint="eastAsia"/>
          <w:color w:val="333333"/>
        </w:rPr>
        <w:t>性</w:t>
      </w:r>
      <w:r>
        <w:rPr>
          <w:color w:val="333333"/>
        </w:rPr>
        <w:t>)</w:t>
      </w:r>
    </w:p>
    <w:p>
      <w:pPr>
        <w:pStyle w:val="BodyText"/>
        <w:rPr>
          <w:sz w:val="36"/>
        </w:rPr>
      </w:pPr>
    </w:p>
    <w:p>
      <w:pPr>
        <w:pStyle w:val="BodyText"/>
        <w:spacing w:before="4"/>
        <w:rPr>
          <w:sz w:val="43"/>
        </w:rPr>
      </w:pPr>
    </w:p>
    <w:p>
      <w:pPr>
        <w:pStyle w:val="ListParagraph"/>
        <w:numPr>
          <w:ilvl w:val="0"/>
          <w:numId w:val="81"/>
        </w:numPr>
        <w:tabs>
          <w:tab w:pos="880" w:val="left" w:leader="none"/>
        </w:tabs>
        <w:spacing w:line="410" w:lineRule="auto" w:before="0" w:after="0"/>
        <w:ind w:left="460" w:right="6835" w:firstLine="0"/>
        <w:jc w:val="left"/>
        <w:rPr>
          <w:color w:val="333333"/>
          <w:sz w:val="32"/>
        </w:rPr>
      </w:pPr>
      <w:r>
        <w:rPr>
          <w:sz w:val="32"/>
          <w:shd w:fill="FFFF00" w:color="auto" w:val="clear"/>
        </w:rPr>
        <w:t>diagnose</w:t>
      </w:r>
      <w:r>
        <w:rPr>
          <w:spacing w:val="-10"/>
          <w:sz w:val="32"/>
          <w:shd w:fill="FFFF00" w:color="auto" w:val="clear"/>
        </w:rPr>
        <w:t> </w:t>
      </w:r>
      <w:r>
        <w:rPr>
          <w:color w:val="23292E"/>
          <w:sz w:val="32"/>
          <w:shd w:fill="FFFF00" w:color="auto" w:val="clear"/>
        </w:rPr>
        <w:t>(1</w:t>
      </w:r>
      <w:r>
        <w:rPr>
          <w:color w:val="23292E"/>
          <w:spacing w:val="32"/>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诊断；断定</w:t>
      </w:r>
      <w:r>
        <w:rPr>
          <w:color w:val="333333"/>
          <w:sz w:val="32"/>
        </w:rPr>
        <w:t>diagnose a disease/condition</w:t>
      </w:r>
      <w:r>
        <w:rPr>
          <w:color w:val="333333"/>
          <w:spacing w:val="1"/>
          <w:sz w:val="32"/>
        </w:rPr>
        <w:t> </w:t>
      </w:r>
      <w:r>
        <w:rPr>
          <w:color w:val="333333"/>
          <w:sz w:val="32"/>
        </w:rPr>
        <w:t>diagnose</w:t>
      </w:r>
      <w:r>
        <w:rPr>
          <w:color w:val="333333"/>
          <w:spacing w:val="-2"/>
          <w:sz w:val="32"/>
        </w:rPr>
        <w:t> </w:t>
      </w:r>
      <w:r>
        <w:rPr>
          <w:color w:val="333333"/>
          <w:sz w:val="32"/>
        </w:rPr>
        <w:t>a</w:t>
      </w:r>
      <w:r>
        <w:rPr>
          <w:color w:val="333333"/>
          <w:spacing w:val="1"/>
          <w:sz w:val="32"/>
        </w:rPr>
        <w:t> </w:t>
      </w:r>
      <w:r>
        <w:rPr>
          <w:color w:val="333333"/>
          <w:sz w:val="32"/>
        </w:rPr>
        <w:t>patient</w:t>
      </w:r>
    </w:p>
    <w:p>
      <w:pPr>
        <w:pStyle w:val="BodyText"/>
        <w:spacing w:line="385" w:lineRule="exact"/>
        <w:ind w:left="460"/>
      </w:pPr>
      <w:r>
        <w:rPr>
          <w:rFonts w:ascii="SimSun" w:eastAsia="SimSun" w:hint="eastAsia"/>
          <w:color w:val="333333"/>
          <w:spacing w:val="74"/>
          <w:shd w:fill="BEBEBE" w:color="auto" w:val="clear"/>
        </w:rPr>
        <w:t>考</w:t>
      </w:r>
      <w:r>
        <w:rPr>
          <w:color w:val="333333"/>
        </w:rPr>
        <w:t>The</w:t>
      </w:r>
      <w:r>
        <w:rPr>
          <w:color w:val="333333"/>
          <w:spacing w:val="-1"/>
        </w:rPr>
        <w:t> </w:t>
      </w:r>
      <w:r>
        <w:rPr>
          <w:color w:val="333333"/>
        </w:rPr>
        <w:t>patient</w:t>
      </w:r>
      <w:r>
        <w:rPr>
          <w:color w:val="333333"/>
          <w:spacing w:val="-3"/>
        </w:rPr>
        <w:t> </w:t>
      </w:r>
      <w:r>
        <w:rPr>
          <w:color w:val="333333"/>
        </w:rPr>
        <w:t>be</w:t>
      </w:r>
      <w:r>
        <w:rPr>
          <w:color w:val="333333"/>
          <w:spacing w:val="-2"/>
        </w:rPr>
        <w:t> </w:t>
      </w:r>
      <w:r>
        <w:rPr>
          <w:color w:val="333333"/>
        </w:rPr>
        <w:t>diagnosed</w:t>
      </w:r>
      <w:r>
        <w:rPr>
          <w:color w:val="333333"/>
          <w:spacing w:val="-2"/>
        </w:rPr>
        <w:t> </w:t>
      </w:r>
      <w:r>
        <w:rPr>
          <w:color w:val="333333"/>
        </w:rPr>
        <w:t>as</w:t>
      </w:r>
      <w:r>
        <w:rPr>
          <w:color w:val="333333"/>
          <w:spacing w:val="-2"/>
        </w:rPr>
        <w:t> </w:t>
      </w:r>
      <w:r>
        <w:rPr>
          <w:color w:val="333333"/>
        </w:rPr>
        <w:t>terminally ill.</w:t>
      </w:r>
    </w:p>
    <w:p>
      <w:pPr>
        <w:pStyle w:val="BodyText"/>
        <w:spacing w:line="415" w:lineRule="auto" w:before="300"/>
        <w:ind w:left="460" w:right="6343"/>
        <w:rPr>
          <w:rFonts w:ascii="SimSun" w:eastAsia="SimSun" w:hint="eastAsia"/>
        </w:rPr>
      </w:pPr>
      <w:r>
        <w:rPr>
          <w:rFonts w:ascii="SimSun" w:eastAsia="SimSun" w:hint="eastAsia"/>
          <w:color w:val="333333"/>
        </w:rPr>
        <w:t>派生词：</w:t>
      </w:r>
      <w:r>
        <w:rPr>
          <w:color w:val="333333"/>
        </w:rPr>
        <w:t>diagnosis</w:t>
      </w:r>
      <w:r>
        <w:rPr>
          <w:color w:val="333333"/>
          <w:spacing w:val="-1"/>
        </w:rPr>
        <w:t> (</w:t>
      </w:r>
      <w:r>
        <w:rPr>
          <w:color w:val="333333"/>
        </w:rPr>
        <w:t>1</w:t>
      </w:r>
      <w:r>
        <w:rPr>
          <w:color w:val="333333"/>
          <w:spacing w:val="-1"/>
        </w:rPr>
        <w:t>) </w:t>
      </w:r>
      <w:r>
        <w:rPr>
          <w:color w:val="333333"/>
        </w:rPr>
        <w:t>n</w:t>
      </w:r>
      <w:r>
        <w:rPr>
          <w:color w:val="333333"/>
          <w:spacing w:val="-2"/>
        </w:rPr>
        <w:t>. </w:t>
      </w:r>
      <w:r>
        <w:rPr>
          <w:rFonts w:ascii="SimSun" w:eastAsia="SimSun" w:hint="eastAsia"/>
          <w:color w:val="333333"/>
        </w:rPr>
        <w:t>诊断</w:t>
      </w:r>
      <w:r>
        <w:rPr>
          <w:color w:val="333333"/>
        </w:rPr>
        <w:t>diagnostic</w:t>
      </w:r>
      <w:r>
        <w:rPr>
          <w:color w:val="333333"/>
          <w:spacing w:val="-3"/>
        </w:rPr>
        <w:t> (</w:t>
      </w:r>
      <w:r>
        <w:rPr>
          <w:color w:val="333333"/>
        </w:rPr>
        <w:t>1</w:t>
      </w:r>
      <w:r>
        <w:rPr>
          <w:color w:val="333333"/>
          <w:spacing w:val="36"/>
        </w:rPr>
        <w:t>) </w:t>
      </w:r>
      <w:r>
        <w:rPr>
          <w:color w:val="333333"/>
        </w:rPr>
        <w:t>adj.</w:t>
      </w:r>
      <w:r>
        <w:rPr>
          <w:color w:val="333333"/>
          <w:spacing w:val="-2"/>
        </w:rPr>
        <w:t> </w:t>
      </w:r>
      <w:r>
        <w:rPr>
          <w:rFonts w:ascii="SimSun" w:eastAsia="SimSun" w:hint="eastAsia"/>
          <w:color w:val="333333"/>
        </w:rPr>
        <w:t>诊断的</w:t>
      </w:r>
      <w:r>
        <w:rPr>
          <w:color w:val="333333"/>
          <w:spacing w:val="-2"/>
        </w:rPr>
        <w:t>, </w:t>
      </w:r>
      <w:r>
        <w:rPr>
          <w:rFonts w:ascii="SimSun" w:eastAsia="SimSun" w:hint="eastAsia"/>
          <w:color w:val="333333"/>
        </w:rPr>
        <w:t>判断的</w:t>
      </w:r>
      <w:r>
        <w:rPr>
          <w:color w:val="333333"/>
        </w:rPr>
        <w:t>diagnose</w:t>
      </w:r>
      <w:r>
        <w:rPr>
          <w:color w:val="333333"/>
          <w:spacing w:val="-2"/>
        </w:rPr>
        <w:t> (</w:t>
      </w:r>
      <w:r>
        <w:rPr>
          <w:color w:val="333333"/>
        </w:rPr>
        <w:t>1</w:t>
      </w:r>
      <w:r>
        <w:rPr>
          <w:color w:val="333333"/>
          <w:spacing w:val="38"/>
        </w:rPr>
        <w:t>) </w:t>
      </w:r>
      <w:r>
        <w:rPr>
          <w:color w:val="333333"/>
        </w:rPr>
        <w:t>v</w:t>
      </w:r>
      <w:r>
        <w:rPr>
          <w:color w:val="333333"/>
          <w:spacing w:val="-3"/>
        </w:rPr>
        <w:t>. </w:t>
      </w:r>
      <w:r>
        <w:rPr>
          <w:rFonts w:ascii="SimSun" w:eastAsia="SimSun" w:hint="eastAsia"/>
          <w:color w:val="333333"/>
        </w:rPr>
        <w:t>判断；诊断</w:t>
      </w:r>
    </w:p>
    <w:p>
      <w:pPr>
        <w:pStyle w:val="BodyText"/>
        <w:spacing w:before="9"/>
        <w:rPr>
          <w:rFonts w:ascii="SimSun"/>
          <w:sz w:val="48"/>
        </w:rPr>
      </w:pPr>
    </w:p>
    <w:p>
      <w:pPr>
        <w:pStyle w:val="Heading1"/>
        <w:spacing w:before="1"/>
      </w:pPr>
      <w:r>
        <w:rPr>
          <w:color w:val="23292E"/>
        </w:rPr>
        <w:t>and</w:t>
      </w:r>
      <w:r>
        <w:rPr>
          <w:color w:val="23292E"/>
          <w:spacing w:val="-9"/>
        </w:rPr>
        <w:t> </w:t>
      </w:r>
      <w:r>
        <w:rPr>
          <w:color w:val="FF0000"/>
        </w:rPr>
        <w:t>prescribed</w:t>
      </w:r>
      <w:r>
        <w:rPr>
          <w:color w:val="FF0000"/>
          <w:spacing w:val="-7"/>
        </w:rPr>
        <w:t> </w:t>
      </w:r>
      <w:r>
        <w:rPr>
          <w:color w:val="23292E"/>
        </w:rPr>
        <w:t>an</w:t>
      </w:r>
      <w:r>
        <w:rPr>
          <w:color w:val="23292E"/>
          <w:spacing w:val="-6"/>
        </w:rPr>
        <w:t> </w:t>
      </w:r>
      <w:r>
        <w:rPr>
          <w:color w:val="FF0000"/>
        </w:rPr>
        <w:t>effective</w:t>
      </w:r>
      <w:r>
        <w:rPr>
          <w:color w:val="FF0000"/>
          <w:spacing w:val="-7"/>
        </w:rPr>
        <w:t> </w:t>
      </w:r>
      <w:r>
        <w:rPr>
          <w:color w:val="FF0000"/>
        </w:rPr>
        <w:t>treatment</w:t>
      </w:r>
    </w:p>
    <w:p>
      <w:pPr>
        <w:pStyle w:val="ListParagraph"/>
        <w:numPr>
          <w:ilvl w:val="0"/>
          <w:numId w:val="81"/>
        </w:numPr>
        <w:tabs>
          <w:tab w:pos="880" w:val="left" w:leader="none"/>
        </w:tabs>
        <w:spacing w:line="422" w:lineRule="auto" w:before="279" w:after="0"/>
        <w:ind w:left="460" w:right="7437" w:firstLine="0"/>
        <w:jc w:val="left"/>
        <w:rPr>
          <w:color w:val="333333"/>
          <w:sz w:val="32"/>
        </w:rPr>
      </w:pPr>
      <w:r>
        <w:rPr>
          <w:sz w:val="32"/>
          <w:shd w:fill="FFFF00" w:color="auto" w:val="clear"/>
        </w:rPr>
        <w:t>prescribe</w:t>
      </w:r>
      <w:r>
        <w:rPr>
          <w:spacing w:val="-8"/>
          <w:sz w:val="32"/>
          <w:shd w:fill="FFFF00" w:color="auto" w:val="clear"/>
        </w:rPr>
        <w:t> </w:t>
      </w:r>
      <w:r>
        <w:rPr>
          <w:color w:val="23292E"/>
          <w:sz w:val="32"/>
          <w:shd w:fill="FFFF00" w:color="auto" w:val="clear"/>
        </w:rPr>
        <w:t>(1</w:t>
      </w:r>
      <w:r>
        <w:rPr>
          <w:color w:val="23292E"/>
          <w:spacing w:val="32"/>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开药方</w:t>
      </w:r>
      <w:r>
        <w:rPr>
          <w:color w:val="23292E"/>
          <w:sz w:val="32"/>
        </w:rPr>
        <w:t>prescribe sth</w:t>
      </w:r>
    </w:p>
    <w:p>
      <w:pPr>
        <w:pStyle w:val="BodyText"/>
        <w:spacing w:line="363" w:lineRule="exact"/>
        <w:ind w:left="460"/>
      </w:pPr>
      <w:r>
        <w:rPr>
          <w:rFonts w:ascii="SimSun" w:eastAsia="SimSun" w:hint="eastAsia"/>
          <w:color w:val="23292E"/>
          <w:w w:val="95"/>
          <w:shd w:fill="BEBEBE" w:color="auto" w:val="clear"/>
        </w:rPr>
        <w:t>考</w:t>
      </w:r>
      <w:r>
        <w:rPr>
          <w:rFonts w:ascii="SimSun" w:eastAsia="SimSun" w:hint="eastAsia"/>
          <w:color w:val="23292E"/>
          <w:spacing w:val="-47"/>
          <w:w w:val="95"/>
        </w:rPr>
        <w:t> </w:t>
      </w:r>
      <w:r>
        <w:rPr>
          <w:color w:val="23292E"/>
          <w:w w:val="95"/>
        </w:rPr>
        <w:t>prescribe</w:t>
      </w:r>
      <w:r>
        <w:rPr>
          <w:color w:val="23292E"/>
          <w:spacing w:val="27"/>
          <w:w w:val="95"/>
        </w:rPr>
        <w:t> </w:t>
      </w:r>
      <w:r>
        <w:rPr>
          <w:color w:val="23292E"/>
          <w:w w:val="95"/>
        </w:rPr>
        <w:t>a</w:t>
      </w:r>
      <w:r>
        <w:rPr>
          <w:color w:val="23292E"/>
          <w:spacing w:val="29"/>
          <w:w w:val="95"/>
        </w:rPr>
        <w:t> </w:t>
      </w:r>
      <w:r>
        <w:rPr>
          <w:color w:val="23292E"/>
          <w:w w:val="95"/>
        </w:rPr>
        <w:t>drug</w:t>
      </w:r>
    </w:p>
    <w:p>
      <w:pPr>
        <w:pStyle w:val="BodyText"/>
        <w:tabs>
          <w:tab w:pos="3479" w:val="left" w:leader="none"/>
        </w:tabs>
        <w:spacing w:before="301"/>
        <w:ind w:left="460"/>
        <w:rPr>
          <w:rFonts w:ascii="SimSun" w:eastAsia="SimSun" w:hint="eastAsia"/>
        </w:rPr>
      </w:pPr>
      <w:r>
        <w:rPr>
          <w:rFonts w:ascii="SimSun" w:eastAsia="SimSun" w:hint="eastAsia"/>
          <w:color w:val="23292E"/>
        </w:rPr>
        <w:t>派生词：</w:t>
      </w:r>
      <w:r>
        <w:rPr>
          <w:color w:val="23292E"/>
        </w:rPr>
        <w:t>prescription</w:t>
        <w:tab/>
        <w:t>(2)</w:t>
      </w:r>
      <w:r>
        <w:rPr>
          <w:color w:val="23292E"/>
          <w:spacing w:val="78"/>
        </w:rPr>
        <w:t> </w:t>
      </w:r>
      <w:r>
        <w:rPr>
          <w:color w:val="23292E"/>
        </w:rPr>
        <w:t>n. </w:t>
      </w:r>
      <w:r>
        <w:rPr>
          <w:rFonts w:ascii="SimSun" w:eastAsia="SimSun" w:hint="eastAsia"/>
          <w:color w:val="23292E"/>
        </w:rPr>
        <w:t>治疗方法；药方</w:t>
      </w:r>
    </w:p>
    <w:p>
      <w:pPr>
        <w:spacing w:after="0"/>
        <w:rPr>
          <w:rFonts w:ascii="SimSun" w:eastAsia="SimSun" w:hint="eastAsia"/>
        </w:rPr>
        <w:sectPr>
          <w:pgSz w:w="11910" w:h="16840"/>
          <w:pgMar w:header="0" w:footer="467" w:top="640" w:bottom="700" w:left="260" w:right="280"/>
        </w:sectPr>
      </w:pPr>
    </w:p>
    <w:p>
      <w:pPr>
        <w:pStyle w:val="ListParagraph"/>
        <w:numPr>
          <w:ilvl w:val="0"/>
          <w:numId w:val="81"/>
        </w:numPr>
        <w:tabs>
          <w:tab w:pos="880" w:val="left" w:leader="none"/>
        </w:tabs>
        <w:spacing w:line="240" w:lineRule="auto" w:before="52" w:after="0"/>
        <w:ind w:left="880" w:right="0" w:hanging="420"/>
        <w:jc w:val="left"/>
        <w:rPr>
          <w:color w:val="333333"/>
          <w:sz w:val="32"/>
        </w:rPr>
      </w:pPr>
      <w:r>
        <w:rPr>
          <w:sz w:val="32"/>
          <w:shd w:fill="FFFF00" w:color="auto" w:val="clear"/>
        </w:rPr>
        <w:t>effective</w:t>
      </w:r>
      <w:r>
        <w:rPr>
          <w:spacing w:val="-3"/>
          <w:sz w:val="32"/>
          <w:shd w:fill="FFFF00" w:color="auto" w:val="clear"/>
        </w:rPr>
        <w:t> </w:t>
      </w:r>
      <w:r>
        <w:rPr>
          <w:color w:val="23292E"/>
          <w:sz w:val="32"/>
          <w:shd w:fill="FFFF00" w:color="auto" w:val="clear"/>
        </w:rPr>
        <w:t>(9</w:t>
      </w:r>
      <w:r>
        <w:rPr>
          <w:color w:val="23292E"/>
          <w:spacing w:val="38"/>
          <w:sz w:val="32"/>
          <w:shd w:fill="FFFF00" w:color="auto" w:val="clear"/>
        </w:rPr>
        <w:t>) </w:t>
      </w:r>
      <w:r>
        <w:rPr>
          <w:color w:val="23292E"/>
          <w:sz w:val="32"/>
          <w:shd w:fill="FFFF00" w:color="auto" w:val="clear"/>
        </w:rPr>
        <w:t>adj</w:t>
      </w:r>
      <w:r>
        <w:rPr>
          <w:color w:val="23292E"/>
          <w:spacing w:val="-1"/>
          <w:sz w:val="32"/>
          <w:shd w:fill="FFFF00" w:color="auto" w:val="clear"/>
        </w:rPr>
        <w:t>. </w:t>
      </w:r>
      <w:r>
        <w:rPr>
          <w:rFonts w:ascii="SimSun" w:eastAsia="SimSun" w:hint="eastAsia"/>
          <w:color w:val="23292E"/>
          <w:sz w:val="32"/>
          <w:shd w:fill="FFFF00" w:color="auto" w:val="clear"/>
        </w:rPr>
        <w:t>有效的</w:t>
      </w:r>
    </w:p>
    <w:p>
      <w:pPr>
        <w:pStyle w:val="BodyText"/>
        <w:tabs>
          <w:tab w:pos="3855" w:val="left" w:leader="none"/>
        </w:tabs>
        <w:spacing w:before="310"/>
        <w:ind w:left="460"/>
      </w:pPr>
      <w:r>
        <w:rPr>
          <w:color w:val="23292E"/>
        </w:rPr>
        <w:t>effective</w:t>
      </w:r>
      <w:r>
        <w:rPr>
          <w:color w:val="23292E"/>
          <w:spacing w:val="-4"/>
        </w:rPr>
        <w:t> </w:t>
      </w:r>
      <w:r>
        <w:rPr>
          <w:color w:val="23292E"/>
        </w:rPr>
        <w:t>management</w:t>
      </w:r>
      <w:r>
        <w:rPr>
          <w:color w:val="23292E"/>
          <w:spacing w:val="77"/>
        </w:rPr>
        <w:t> </w:t>
      </w:r>
      <w:r>
        <w:rPr>
          <w:color w:val="23292E"/>
        </w:rPr>
        <w:t>;</w:t>
        <w:tab/>
        <w:t>effective</w:t>
      </w:r>
      <w:r>
        <w:rPr>
          <w:color w:val="23292E"/>
          <w:spacing w:val="-5"/>
        </w:rPr>
        <w:t> </w:t>
      </w:r>
      <w:r>
        <w:rPr>
          <w:color w:val="23292E"/>
        </w:rPr>
        <w:t>measure</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39"/>
          <w:w w:val="95"/>
        </w:rPr>
        <w:t> </w:t>
      </w:r>
      <w:r>
        <w:rPr>
          <w:color w:val="23292E"/>
          <w:w w:val="95"/>
        </w:rPr>
        <w:t>an</w:t>
      </w:r>
      <w:r>
        <w:rPr>
          <w:color w:val="23292E"/>
          <w:spacing w:val="35"/>
          <w:w w:val="95"/>
        </w:rPr>
        <w:t> </w:t>
      </w:r>
      <w:r>
        <w:rPr>
          <w:color w:val="23292E"/>
          <w:w w:val="95"/>
        </w:rPr>
        <w:t>effective</w:t>
      </w:r>
      <w:r>
        <w:rPr>
          <w:color w:val="23292E"/>
          <w:spacing w:val="34"/>
          <w:w w:val="95"/>
        </w:rPr>
        <w:t> </w:t>
      </w:r>
      <w:r>
        <w:rPr>
          <w:color w:val="23292E"/>
          <w:w w:val="95"/>
        </w:rPr>
        <w:t>way</w:t>
      </w:r>
      <w:r>
        <w:rPr>
          <w:color w:val="23292E"/>
          <w:spacing w:val="36"/>
          <w:w w:val="95"/>
        </w:rPr>
        <w:t> </w:t>
      </w:r>
      <w:r>
        <w:rPr>
          <w:color w:val="23292E"/>
          <w:w w:val="95"/>
        </w:rPr>
        <w:t>to</w:t>
      </w:r>
      <w:r>
        <w:rPr>
          <w:color w:val="23292E"/>
          <w:spacing w:val="36"/>
          <w:w w:val="95"/>
        </w:rPr>
        <w:t> </w:t>
      </w:r>
      <w:r>
        <w:rPr>
          <w:color w:val="23292E"/>
          <w:w w:val="95"/>
        </w:rPr>
        <w:t>fight</w:t>
      </w:r>
      <w:r>
        <w:rPr>
          <w:color w:val="23292E"/>
          <w:spacing w:val="34"/>
          <w:w w:val="95"/>
        </w:rPr>
        <w:t> </w:t>
      </w:r>
      <w:r>
        <w:rPr>
          <w:color w:val="23292E"/>
          <w:w w:val="95"/>
        </w:rPr>
        <w:t>unemployment</w:t>
      </w:r>
    </w:p>
    <w:p>
      <w:pPr>
        <w:pStyle w:val="BodyText"/>
        <w:spacing w:before="298"/>
        <w:ind w:left="460"/>
        <w:rPr>
          <w:rFonts w:ascii="SimSun" w:eastAsia="SimSun" w:hint="eastAsia"/>
        </w:rPr>
      </w:pPr>
      <w:r>
        <w:rPr>
          <w:rFonts w:ascii="SimSun" w:eastAsia="SimSun" w:hint="eastAsia"/>
          <w:color w:val="23292E"/>
        </w:rPr>
        <w:t>派生词</w:t>
      </w:r>
      <w:r>
        <w:rPr>
          <w:color w:val="23292E"/>
          <w:spacing w:val="-4"/>
        </w:rPr>
        <w:t>: </w:t>
      </w:r>
      <w:r>
        <w:rPr>
          <w:color w:val="333333"/>
        </w:rPr>
        <w:t>effectively</w:t>
      </w:r>
      <w:r>
        <w:rPr>
          <w:color w:val="333333"/>
          <w:spacing w:val="-3"/>
        </w:rPr>
        <w:t> (</w:t>
      </w:r>
      <w:r>
        <w:rPr>
          <w:color w:val="333333"/>
        </w:rPr>
        <w:t>6</w:t>
      </w:r>
      <w:r>
        <w:rPr>
          <w:color w:val="333333"/>
          <w:spacing w:val="35"/>
        </w:rPr>
        <w:t>) </w:t>
      </w:r>
      <w:r>
        <w:rPr>
          <w:color w:val="333333"/>
        </w:rPr>
        <w:t>adv</w:t>
      </w:r>
      <w:r>
        <w:rPr>
          <w:color w:val="333333"/>
          <w:spacing w:val="-4"/>
        </w:rPr>
        <w:t>. </w:t>
      </w:r>
      <w:r>
        <w:rPr>
          <w:rFonts w:ascii="SimSun" w:eastAsia="SimSun" w:hint="eastAsia"/>
          <w:color w:val="333333"/>
        </w:rPr>
        <w:t>有效地；实际上</w:t>
      </w:r>
    </w:p>
    <w:p>
      <w:pPr>
        <w:pStyle w:val="BodyText"/>
        <w:spacing w:before="300"/>
        <w:ind w:left="460"/>
        <w:rPr>
          <w:rFonts w:ascii="SimSun" w:eastAsia="SimSun" w:hint="eastAsia"/>
        </w:rPr>
      </w:pPr>
      <w:r>
        <w:rPr>
          <w:color w:val="333333"/>
        </w:rPr>
        <w:t>effectiveness</w:t>
      </w:r>
      <w:r>
        <w:rPr>
          <w:color w:val="333333"/>
          <w:spacing w:val="-2"/>
        </w:rPr>
        <w:t> (</w:t>
      </w:r>
      <w:r>
        <w:rPr>
          <w:color w:val="333333"/>
        </w:rPr>
        <w:t>2</w:t>
      </w:r>
      <w:r>
        <w:rPr>
          <w:color w:val="333333"/>
          <w:spacing w:val="38"/>
        </w:rPr>
        <w:t>) </w:t>
      </w:r>
      <w:r>
        <w:rPr>
          <w:color w:val="333333"/>
        </w:rPr>
        <w:t>n</w:t>
      </w:r>
      <w:r>
        <w:rPr>
          <w:color w:val="333333"/>
          <w:spacing w:val="-3"/>
        </w:rPr>
        <w:t>. </w:t>
      </w:r>
      <w:r>
        <w:rPr>
          <w:rFonts w:ascii="SimSun" w:eastAsia="SimSun" w:hint="eastAsia"/>
          <w:color w:val="333333"/>
        </w:rPr>
        <w:t>有效</w:t>
      </w:r>
    </w:p>
    <w:p>
      <w:pPr>
        <w:pStyle w:val="BodyText"/>
        <w:rPr>
          <w:rFonts w:ascii="SimSun"/>
          <w:sz w:val="36"/>
        </w:rPr>
      </w:pPr>
    </w:p>
    <w:p>
      <w:pPr>
        <w:pStyle w:val="ListParagraph"/>
        <w:numPr>
          <w:ilvl w:val="0"/>
          <w:numId w:val="81"/>
        </w:numPr>
        <w:tabs>
          <w:tab w:pos="880" w:val="left" w:leader="none"/>
        </w:tabs>
        <w:spacing w:line="240" w:lineRule="auto" w:before="266" w:after="0"/>
        <w:ind w:left="880" w:right="0" w:hanging="420"/>
        <w:jc w:val="left"/>
        <w:rPr>
          <w:color w:val="23292E"/>
          <w:sz w:val="32"/>
        </w:rPr>
      </w:pPr>
      <w:r>
        <w:rPr>
          <w:sz w:val="32"/>
          <w:shd w:fill="FFFF00" w:color="auto" w:val="clear"/>
        </w:rPr>
        <w:t>treatment</w:t>
      </w:r>
      <w:r>
        <w:rPr>
          <w:spacing w:val="-1"/>
          <w:sz w:val="32"/>
          <w:shd w:fill="FFFF00" w:color="auto" w:val="clear"/>
        </w:rPr>
        <w:t> </w:t>
      </w:r>
      <w:r>
        <w:rPr>
          <w:color w:val="23292E"/>
          <w:sz w:val="32"/>
          <w:shd w:fill="FFFF00" w:color="auto" w:val="clear"/>
        </w:rPr>
        <w:t>(5</w:t>
      </w:r>
      <w:r>
        <w:rPr>
          <w:color w:val="23292E"/>
          <w:spacing w:val="39"/>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治疗</w:t>
      </w:r>
    </w:p>
    <w:p>
      <w:pPr>
        <w:pStyle w:val="BodyText"/>
        <w:spacing w:before="313"/>
        <w:ind w:left="459"/>
      </w:pPr>
      <w:r>
        <w:rPr>
          <w:color w:val="23292E"/>
        </w:rPr>
        <w:t>comprehensive</w:t>
      </w:r>
      <w:r>
        <w:rPr>
          <w:color w:val="23292E"/>
          <w:spacing w:val="-3"/>
        </w:rPr>
        <w:t> </w:t>
      </w:r>
      <w:r>
        <w:rPr>
          <w:color w:val="23292E"/>
        </w:rPr>
        <w:t>treatment</w:t>
      </w:r>
      <w:r>
        <w:rPr>
          <w:color w:val="23292E"/>
          <w:spacing w:val="78"/>
        </w:rPr>
        <w:t> </w:t>
      </w:r>
      <w:r>
        <w:rPr>
          <w:color w:val="23292E"/>
        </w:rPr>
        <w:t>;</w:t>
      </w:r>
      <w:r>
        <w:rPr>
          <w:color w:val="23292E"/>
          <w:spacing w:val="77"/>
        </w:rPr>
        <w:t> </w:t>
      </w:r>
      <w:r>
        <w:rPr>
          <w:color w:val="23292E"/>
        </w:rPr>
        <w:t>special</w:t>
      </w:r>
      <w:r>
        <w:rPr>
          <w:color w:val="23292E"/>
          <w:spacing w:val="-3"/>
        </w:rPr>
        <w:t> </w:t>
      </w:r>
      <w:r>
        <w:rPr>
          <w:color w:val="23292E"/>
        </w:rPr>
        <w:t>treatment</w:t>
      </w:r>
    </w:p>
    <w:p>
      <w:pPr>
        <w:pStyle w:val="BodyText"/>
        <w:spacing w:before="232"/>
        <w:ind w:left="460"/>
      </w:pPr>
      <w:r>
        <w:rPr>
          <w:rFonts w:ascii="SimSun" w:eastAsia="SimSun" w:hint="eastAsia"/>
          <w:color w:val="23292E"/>
          <w:w w:val="95"/>
          <w:shd w:fill="BEBEBE" w:color="auto" w:val="clear"/>
        </w:rPr>
        <w:t>考</w:t>
      </w:r>
      <w:r>
        <w:rPr>
          <w:rFonts w:ascii="SimSun" w:eastAsia="SimSun" w:hint="eastAsia"/>
          <w:color w:val="23292E"/>
          <w:spacing w:val="-44"/>
          <w:w w:val="95"/>
        </w:rPr>
        <w:t> </w:t>
      </w:r>
      <w:r>
        <w:rPr>
          <w:color w:val="23292E"/>
          <w:w w:val="95"/>
        </w:rPr>
        <w:t>a</w:t>
      </w:r>
      <w:r>
        <w:rPr>
          <w:color w:val="23292E"/>
          <w:spacing w:val="29"/>
          <w:w w:val="95"/>
        </w:rPr>
        <w:t> </w:t>
      </w:r>
      <w:r>
        <w:rPr>
          <w:color w:val="23292E"/>
          <w:w w:val="95"/>
        </w:rPr>
        <w:t>treatment</w:t>
      </w:r>
      <w:r>
        <w:rPr>
          <w:color w:val="23292E"/>
          <w:spacing w:val="33"/>
          <w:w w:val="95"/>
        </w:rPr>
        <w:t> </w:t>
      </w:r>
      <w:r>
        <w:rPr>
          <w:color w:val="23292E"/>
          <w:w w:val="95"/>
        </w:rPr>
        <w:t>center</w:t>
      </w:r>
    </w:p>
    <w:p>
      <w:pPr>
        <w:pStyle w:val="BodyText"/>
        <w:spacing w:before="300"/>
        <w:ind w:left="460"/>
        <w:rPr>
          <w:rFonts w:ascii="SimSun" w:eastAsia="SimSun" w:hint="eastAsia"/>
        </w:rPr>
      </w:pPr>
      <w:r>
        <w:rPr>
          <w:rFonts w:ascii="SimSun" w:eastAsia="SimSun" w:hint="eastAsia"/>
          <w:color w:val="23292E"/>
        </w:rPr>
        <w:t>派生词：</w:t>
      </w:r>
      <w:r>
        <w:rPr>
          <w:color w:val="23292E"/>
        </w:rPr>
        <w:t>treat</w:t>
      </w:r>
      <w:r>
        <w:rPr>
          <w:color w:val="23292E"/>
          <w:spacing w:val="-2"/>
        </w:rPr>
        <w:t> (</w:t>
      </w:r>
      <w:r>
        <w:rPr>
          <w:color w:val="23292E"/>
        </w:rPr>
        <w:t>10</w:t>
      </w:r>
      <w:r>
        <w:rPr>
          <w:color w:val="23292E"/>
          <w:spacing w:val="36"/>
        </w:rPr>
        <w:t>) </w:t>
      </w:r>
      <w:r>
        <w:rPr>
          <w:color w:val="23292E"/>
        </w:rPr>
        <w:t>n</w:t>
      </w:r>
      <w:r>
        <w:rPr>
          <w:color w:val="23292E"/>
          <w:spacing w:val="-3"/>
        </w:rPr>
        <w:t>. </w:t>
      </w:r>
      <w:r>
        <w:rPr>
          <w:rFonts w:ascii="SimSun" w:eastAsia="SimSun" w:hint="eastAsia"/>
          <w:color w:val="23292E"/>
        </w:rPr>
        <w:t>款待；</w:t>
      </w:r>
      <w:r>
        <w:rPr>
          <w:color w:val="23292E"/>
        </w:rPr>
        <w:t>v</w:t>
      </w:r>
      <w:r>
        <w:rPr>
          <w:color w:val="23292E"/>
          <w:spacing w:val="-4"/>
        </w:rPr>
        <w:t>. </w:t>
      </w:r>
      <w:r>
        <w:rPr>
          <w:rFonts w:ascii="SimSun" w:eastAsia="SimSun" w:hint="eastAsia"/>
          <w:color w:val="23292E"/>
        </w:rPr>
        <w:t>治疗；款待</w:t>
      </w:r>
    </w:p>
    <w:p>
      <w:pPr>
        <w:pStyle w:val="BodyText"/>
        <w:rPr>
          <w:rFonts w:ascii="SimSun"/>
          <w:sz w:val="36"/>
        </w:rPr>
      </w:pPr>
    </w:p>
    <w:p>
      <w:pPr>
        <w:pStyle w:val="BodyText"/>
        <w:spacing w:before="12"/>
        <w:rPr>
          <w:rFonts w:ascii="SimSun"/>
          <w:sz w:val="35"/>
        </w:rPr>
      </w:pPr>
    </w:p>
    <w:p>
      <w:pPr>
        <w:pStyle w:val="Heading1"/>
      </w:pPr>
      <w:r>
        <w:rPr>
          <w:color w:val="23292E"/>
        </w:rPr>
        <w:t>as</w:t>
      </w:r>
      <w:r>
        <w:rPr>
          <w:color w:val="23292E"/>
          <w:spacing w:val="-4"/>
        </w:rPr>
        <w:t> </w:t>
      </w:r>
      <w:r>
        <w:rPr>
          <w:color w:val="23292E"/>
        </w:rPr>
        <w:t>he</w:t>
      </w:r>
      <w:r>
        <w:rPr>
          <w:color w:val="23292E"/>
          <w:spacing w:val="-4"/>
        </w:rPr>
        <w:t> </w:t>
      </w:r>
      <w:r>
        <w:rPr>
          <w:color w:val="23292E"/>
        </w:rPr>
        <w:t>navigated</w:t>
      </w:r>
      <w:r>
        <w:rPr>
          <w:color w:val="23292E"/>
          <w:spacing w:val="-4"/>
        </w:rPr>
        <w:t> </w:t>
      </w:r>
      <w:r>
        <w:rPr>
          <w:color w:val="23292E"/>
        </w:rPr>
        <w:t>the</w:t>
      </w:r>
      <w:r>
        <w:rPr>
          <w:color w:val="23292E"/>
          <w:spacing w:val="-4"/>
        </w:rPr>
        <w:t> </w:t>
      </w:r>
      <w:r>
        <w:rPr>
          <w:color w:val="FF0000"/>
        </w:rPr>
        <w:t>perplexing</w:t>
      </w:r>
      <w:r>
        <w:rPr>
          <w:color w:val="FF0000"/>
          <w:spacing w:val="-2"/>
        </w:rPr>
        <w:t> </w:t>
      </w:r>
      <w:r>
        <w:rPr>
          <w:color w:val="FF0000"/>
        </w:rPr>
        <w:t>field</w:t>
      </w:r>
      <w:r>
        <w:rPr>
          <w:color w:val="FF0000"/>
          <w:spacing w:val="-3"/>
        </w:rPr>
        <w:t> </w:t>
      </w:r>
      <w:r>
        <w:rPr>
          <w:color w:val="23292E"/>
        </w:rPr>
        <w:t>of</w:t>
      </w:r>
      <w:r>
        <w:rPr>
          <w:color w:val="23292E"/>
          <w:spacing w:val="-3"/>
        </w:rPr>
        <w:t> </w:t>
      </w:r>
      <w:r>
        <w:rPr>
          <w:color w:val="FF0000"/>
        </w:rPr>
        <w:t>healthcare</w:t>
      </w:r>
    </w:p>
    <w:p>
      <w:pPr>
        <w:pStyle w:val="ListParagraph"/>
        <w:numPr>
          <w:ilvl w:val="0"/>
          <w:numId w:val="81"/>
        </w:numPr>
        <w:tabs>
          <w:tab w:pos="880" w:val="left" w:leader="none"/>
          <w:tab w:pos="4430" w:val="left" w:leader="none"/>
        </w:tabs>
        <w:spacing w:line="240" w:lineRule="auto" w:before="280" w:after="0"/>
        <w:ind w:left="880" w:right="0" w:hanging="420"/>
        <w:jc w:val="left"/>
        <w:rPr>
          <w:color w:val="333333"/>
          <w:sz w:val="32"/>
        </w:rPr>
      </w:pPr>
      <w:r>
        <w:rPr>
          <w:sz w:val="32"/>
          <w:shd w:fill="FFFF00" w:color="auto" w:val="clear"/>
        </w:rPr>
        <w:t>perplex</w:t>
      </w:r>
      <w:r>
        <w:rPr>
          <w:spacing w:val="-4"/>
          <w:sz w:val="32"/>
          <w:shd w:fill="FFFF00" w:color="auto" w:val="clear"/>
        </w:rPr>
        <w:t> </w:t>
      </w:r>
      <w:r>
        <w:rPr>
          <w:color w:val="23292E"/>
          <w:sz w:val="32"/>
          <w:shd w:fill="FFFF00" w:color="auto" w:val="clear"/>
        </w:rPr>
        <w:t>(2)</w:t>
      </w:r>
      <w:r>
        <w:rPr>
          <w:color w:val="23292E"/>
          <w:spacing w:val="72"/>
          <w:sz w:val="32"/>
          <w:shd w:fill="FFFF00" w:color="auto" w:val="clear"/>
        </w:rPr>
        <w:t> </w:t>
      </w:r>
      <w:r>
        <w:rPr>
          <w:color w:val="23292E"/>
          <w:sz w:val="32"/>
          <w:shd w:fill="FFFF00" w:color="auto" w:val="clear"/>
        </w:rPr>
        <w:t>v.</w:t>
      </w:r>
      <w:r>
        <w:rPr>
          <w:color w:val="23292E"/>
          <w:spacing w:val="-8"/>
          <w:sz w:val="32"/>
          <w:shd w:fill="FFFF00" w:color="auto" w:val="clear"/>
        </w:rPr>
        <w:t> </w:t>
      </w:r>
      <w:r>
        <w:rPr>
          <w:rFonts w:ascii="SimSun" w:eastAsia="SimSun" w:hint="eastAsia"/>
          <w:color w:val="23292E"/>
          <w:sz w:val="32"/>
          <w:shd w:fill="FFFF00" w:color="auto" w:val="clear"/>
        </w:rPr>
        <w:t>使困惑</w:t>
        <w:tab/>
      </w:r>
    </w:p>
    <w:p>
      <w:pPr>
        <w:pStyle w:val="BodyText"/>
        <w:tabs>
          <w:tab w:pos="3231" w:val="left" w:leader="none"/>
        </w:tabs>
        <w:spacing w:before="312"/>
        <w:ind w:left="460"/>
      </w:pPr>
      <w:r>
        <w:rPr>
          <w:color w:val="333333"/>
        </w:rPr>
        <w:t>sth.</w:t>
      </w:r>
      <w:r>
        <w:rPr>
          <w:color w:val="333333"/>
          <w:spacing w:val="-3"/>
        </w:rPr>
        <w:t> </w:t>
      </w:r>
      <w:r>
        <w:rPr>
          <w:color w:val="333333"/>
        </w:rPr>
        <w:t>perplexes</w:t>
      </w:r>
      <w:r>
        <w:rPr>
          <w:color w:val="333333"/>
          <w:spacing w:val="-1"/>
        </w:rPr>
        <w:t> </w:t>
      </w:r>
      <w:r>
        <w:rPr>
          <w:color w:val="333333"/>
        </w:rPr>
        <w:t>sb.</w:t>
      </w:r>
      <w:r>
        <w:rPr>
          <w:color w:val="333333"/>
          <w:spacing w:val="79"/>
        </w:rPr>
        <w:t> </w:t>
      </w:r>
      <w:r>
        <w:rPr>
          <w:color w:val="333333"/>
        </w:rPr>
        <w:t>;</w:t>
        <w:tab/>
        <w:t>be perplexed</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Many</w:t>
      </w:r>
      <w:r>
        <w:rPr>
          <w:color w:val="333333"/>
          <w:spacing w:val="35"/>
          <w:w w:val="95"/>
        </w:rPr>
        <w:t> </w:t>
      </w:r>
      <w:r>
        <w:rPr>
          <w:color w:val="333333"/>
          <w:w w:val="95"/>
        </w:rPr>
        <w:t>are</w:t>
      </w:r>
      <w:r>
        <w:rPr>
          <w:color w:val="333333"/>
          <w:spacing w:val="37"/>
          <w:w w:val="95"/>
        </w:rPr>
        <w:t> </w:t>
      </w:r>
      <w:r>
        <w:rPr>
          <w:color w:val="333333"/>
          <w:w w:val="95"/>
        </w:rPr>
        <w:t>perplexed</w:t>
      </w:r>
      <w:r>
        <w:rPr>
          <w:color w:val="333333"/>
          <w:spacing w:val="35"/>
          <w:w w:val="95"/>
        </w:rPr>
        <w:t> </w:t>
      </w:r>
      <w:r>
        <w:rPr>
          <w:color w:val="333333"/>
          <w:w w:val="95"/>
        </w:rPr>
        <w:t>that</w:t>
      </w:r>
      <w:r>
        <w:rPr>
          <w:color w:val="333333"/>
          <w:spacing w:val="34"/>
          <w:w w:val="95"/>
        </w:rPr>
        <w:t> </w:t>
      </w:r>
      <w:r>
        <w:rPr>
          <w:color w:val="333333"/>
          <w:w w:val="95"/>
        </w:rPr>
        <w:t>anyone</w:t>
      </w:r>
      <w:r>
        <w:rPr>
          <w:color w:val="333333"/>
          <w:spacing w:val="34"/>
          <w:w w:val="95"/>
        </w:rPr>
        <w:t> </w:t>
      </w:r>
      <w:r>
        <w:rPr>
          <w:color w:val="333333"/>
          <w:w w:val="95"/>
        </w:rPr>
        <w:t>would</w:t>
      </w:r>
      <w:r>
        <w:rPr>
          <w:color w:val="333333"/>
          <w:spacing w:val="35"/>
          <w:w w:val="95"/>
        </w:rPr>
        <w:t> </w:t>
      </w:r>
      <w:r>
        <w:rPr>
          <w:color w:val="333333"/>
          <w:w w:val="95"/>
        </w:rPr>
        <w:t>harm</w:t>
      </w:r>
      <w:r>
        <w:rPr>
          <w:color w:val="333333"/>
          <w:spacing w:val="39"/>
          <w:w w:val="95"/>
        </w:rPr>
        <w:t> </w:t>
      </w:r>
      <w:r>
        <w:rPr>
          <w:color w:val="333333"/>
          <w:w w:val="95"/>
        </w:rPr>
        <w:t>an</w:t>
      </w:r>
      <w:r>
        <w:rPr>
          <w:color w:val="333333"/>
          <w:spacing w:val="35"/>
          <w:w w:val="95"/>
        </w:rPr>
        <w:t> </w:t>
      </w:r>
      <w:r>
        <w:rPr>
          <w:color w:val="333333"/>
          <w:w w:val="95"/>
        </w:rPr>
        <w:t>animal.</w:t>
      </w:r>
    </w:p>
    <w:p>
      <w:pPr>
        <w:pStyle w:val="BodyText"/>
        <w:rPr>
          <w:sz w:val="36"/>
        </w:rPr>
      </w:pPr>
    </w:p>
    <w:p>
      <w:pPr>
        <w:pStyle w:val="BodyText"/>
        <w:spacing w:before="4"/>
        <w:rPr>
          <w:sz w:val="43"/>
        </w:rPr>
      </w:pPr>
    </w:p>
    <w:p>
      <w:pPr>
        <w:pStyle w:val="ListParagraph"/>
        <w:numPr>
          <w:ilvl w:val="0"/>
          <w:numId w:val="81"/>
        </w:numPr>
        <w:tabs>
          <w:tab w:pos="880" w:val="left" w:leader="none"/>
          <w:tab w:pos="2761" w:val="left" w:leader="none"/>
          <w:tab w:pos="4412" w:val="left" w:leader="none"/>
        </w:tabs>
        <w:spacing w:line="422" w:lineRule="auto" w:before="0" w:after="0"/>
        <w:ind w:left="459" w:right="506" w:firstLine="0"/>
        <w:jc w:val="left"/>
        <w:rPr>
          <w:color w:val="333333"/>
          <w:sz w:val="32"/>
        </w:rPr>
      </w:pPr>
      <w:r>
        <w:rPr>
          <w:sz w:val="32"/>
          <w:shd w:fill="FFFF00" w:color="auto" w:val="clear"/>
        </w:rPr>
        <w:t>field</w:t>
      </w:r>
      <w:r>
        <w:rPr>
          <w:spacing w:val="-8"/>
          <w:sz w:val="32"/>
          <w:shd w:fill="FFFF00" w:color="auto" w:val="clear"/>
        </w:rPr>
        <w:t> </w:t>
      </w:r>
      <w:r>
        <w:rPr>
          <w:color w:val="23292E"/>
          <w:sz w:val="32"/>
          <w:shd w:fill="FFFF00" w:color="auto" w:val="clear"/>
        </w:rPr>
        <w:t>(16)</w:t>
      </w:r>
      <w:r>
        <w:rPr>
          <w:color w:val="23292E"/>
          <w:spacing w:val="69"/>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领域；野地；场地；环境；</w:t>
      </w:r>
      <w:r>
        <w:rPr>
          <w:color w:val="23292E"/>
          <w:sz w:val="32"/>
          <w:shd w:fill="FFFF00" w:color="auto" w:val="clear"/>
        </w:rPr>
        <w:t>v.</w:t>
      </w:r>
      <w:r>
        <w:rPr>
          <w:color w:val="23292E"/>
          <w:spacing w:val="-9"/>
          <w:sz w:val="32"/>
          <w:shd w:fill="FFFF00" w:color="auto" w:val="clear"/>
        </w:rPr>
        <w:t> </w:t>
      </w:r>
      <w:r>
        <w:rPr>
          <w:rFonts w:ascii="SimSun" w:eastAsia="SimSun" w:hint="eastAsia"/>
          <w:color w:val="23292E"/>
          <w:sz w:val="32"/>
          <w:shd w:fill="FFFF00" w:color="auto" w:val="clear"/>
        </w:rPr>
        <w:t>处理，回应（电话或请求等）</w:t>
      </w:r>
      <w:r>
        <w:rPr>
          <w:rFonts w:ascii="SimSun" w:eastAsia="SimSun" w:hint="eastAsia"/>
          <w:color w:val="23292E"/>
          <w:spacing w:val="-157"/>
          <w:sz w:val="32"/>
        </w:rPr>
        <w:t> </w:t>
      </w:r>
      <w:r>
        <w:rPr>
          <w:color w:val="333333"/>
          <w:sz w:val="32"/>
        </w:rPr>
        <w:t>in</w:t>
      </w:r>
      <w:r>
        <w:rPr>
          <w:color w:val="333333"/>
          <w:spacing w:val="-1"/>
          <w:sz w:val="32"/>
        </w:rPr>
        <w:t> </w:t>
      </w:r>
      <w:r>
        <w:rPr>
          <w:color w:val="333333"/>
          <w:sz w:val="32"/>
        </w:rPr>
        <w:t>the</w:t>
      </w:r>
      <w:r>
        <w:rPr>
          <w:color w:val="333333"/>
          <w:spacing w:val="-1"/>
          <w:sz w:val="32"/>
        </w:rPr>
        <w:t> </w:t>
      </w:r>
      <w:r>
        <w:rPr>
          <w:color w:val="333333"/>
          <w:sz w:val="32"/>
        </w:rPr>
        <w:t>field of</w:t>
      </w:r>
      <w:r>
        <w:rPr>
          <w:color w:val="333333"/>
          <w:spacing w:val="76"/>
          <w:sz w:val="32"/>
        </w:rPr>
        <w:t> </w:t>
      </w:r>
      <w:r>
        <w:rPr>
          <w:color w:val="333333"/>
          <w:sz w:val="32"/>
        </w:rPr>
        <w:t>;</w:t>
        <w:tab/>
        <w:t>oil</w:t>
      </w:r>
      <w:r>
        <w:rPr>
          <w:color w:val="333333"/>
          <w:spacing w:val="-1"/>
          <w:sz w:val="32"/>
        </w:rPr>
        <w:t> </w:t>
      </w:r>
      <w:r>
        <w:rPr>
          <w:color w:val="333333"/>
          <w:sz w:val="32"/>
        </w:rPr>
        <w:t>field</w:t>
      </w:r>
      <w:r>
        <w:rPr>
          <w:color w:val="333333"/>
          <w:spacing w:val="79"/>
          <w:sz w:val="32"/>
        </w:rPr>
        <w:t> </w:t>
      </w:r>
      <w:r>
        <w:rPr>
          <w:color w:val="333333"/>
          <w:sz w:val="32"/>
        </w:rPr>
        <w:t>;</w:t>
        <w:tab/>
        <w:t>field investigation</w:t>
      </w:r>
    </w:p>
    <w:p>
      <w:pPr>
        <w:pStyle w:val="BodyText"/>
        <w:spacing w:line="363" w:lineRule="exact"/>
        <w:ind w:left="460"/>
      </w:pPr>
      <w:r>
        <w:rPr>
          <w:rFonts w:ascii="SimSun" w:eastAsia="SimSun" w:hint="eastAsia"/>
          <w:color w:val="333333"/>
          <w:spacing w:val="74"/>
          <w:shd w:fill="BEBEBE" w:color="auto" w:val="clear"/>
        </w:rPr>
        <w:t>考</w:t>
      </w:r>
      <w:r>
        <w:rPr>
          <w:color w:val="333333"/>
        </w:rPr>
        <w:t>These</w:t>
      </w:r>
      <w:r>
        <w:rPr>
          <w:color w:val="333333"/>
          <w:spacing w:val="-1"/>
        </w:rPr>
        <w:t> </w:t>
      </w:r>
      <w:r>
        <w:rPr>
          <w:color w:val="333333"/>
        </w:rPr>
        <w:t>benefactors</w:t>
      </w:r>
      <w:r>
        <w:rPr>
          <w:color w:val="333333"/>
          <w:spacing w:val="-3"/>
        </w:rPr>
        <w:t> </w:t>
      </w:r>
      <w:r>
        <w:rPr>
          <w:color w:val="333333"/>
        </w:rPr>
        <w:t>have succeeded</w:t>
      </w:r>
      <w:r>
        <w:rPr>
          <w:color w:val="333333"/>
          <w:spacing w:val="-2"/>
        </w:rPr>
        <w:t> </w:t>
      </w:r>
      <w:r>
        <w:rPr>
          <w:color w:val="333333"/>
        </w:rPr>
        <w:t>in</w:t>
      </w:r>
      <w:r>
        <w:rPr>
          <w:color w:val="333333"/>
          <w:spacing w:val="-2"/>
        </w:rPr>
        <w:t> </w:t>
      </w:r>
      <w:r>
        <w:rPr>
          <w:color w:val="333333"/>
        </w:rPr>
        <w:t>their</w:t>
      </w:r>
      <w:r>
        <w:rPr>
          <w:color w:val="333333"/>
          <w:spacing w:val="-1"/>
        </w:rPr>
        <w:t> </w:t>
      </w:r>
      <w:r>
        <w:rPr>
          <w:color w:val="333333"/>
        </w:rPr>
        <w:t>chosen</w:t>
      </w:r>
      <w:r>
        <w:rPr>
          <w:color w:val="333333"/>
          <w:spacing w:val="-2"/>
        </w:rPr>
        <w:t> </w:t>
      </w:r>
      <w:r>
        <w:rPr>
          <w:color w:val="333333"/>
        </w:rPr>
        <w:t>fields.</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ancient</w:t>
      </w:r>
      <w:r>
        <w:rPr>
          <w:color w:val="333333"/>
          <w:spacing w:val="35"/>
          <w:w w:val="95"/>
        </w:rPr>
        <w:t> </w:t>
      </w:r>
      <w:r>
        <w:rPr>
          <w:color w:val="333333"/>
          <w:w w:val="95"/>
        </w:rPr>
        <w:t>buildings</w:t>
      </w:r>
      <w:r>
        <w:rPr>
          <w:color w:val="333333"/>
          <w:spacing w:val="34"/>
          <w:w w:val="95"/>
        </w:rPr>
        <w:t> </w:t>
      </w:r>
      <w:r>
        <w:rPr>
          <w:color w:val="333333"/>
          <w:w w:val="95"/>
        </w:rPr>
        <w:t>or</w:t>
      </w:r>
      <w:r>
        <w:rPr>
          <w:color w:val="333333"/>
          <w:spacing w:val="32"/>
          <w:w w:val="95"/>
        </w:rPr>
        <w:t> </w:t>
      </w:r>
      <w:r>
        <w:rPr>
          <w:color w:val="333333"/>
          <w:w w:val="95"/>
        </w:rPr>
        <w:t>fields</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27"/>
          <w:w w:val="95"/>
        </w:rPr>
        <w:t> </w:t>
      </w:r>
      <w:r>
        <w:rPr>
          <w:color w:val="333333"/>
          <w:w w:val="95"/>
        </w:rPr>
        <w:t>magnetic-field</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an</w:t>
      </w:r>
      <w:r>
        <w:rPr>
          <w:color w:val="333333"/>
          <w:spacing w:val="28"/>
          <w:w w:val="95"/>
        </w:rPr>
        <w:t> </w:t>
      </w:r>
      <w:r>
        <w:rPr>
          <w:color w:val="333333"/>
          <w:w w:val="95"/>
        </w:rPr>
        <w:t>even</w:t>
      </w:r>
      <w:r>
        <w:rPr>
          <w:color w:val="333333"/>
          <w:spacing w:val="29"/>
          <w:w w:val="95"/>
        </w:rPr>
        <w:t> </w:t>
      </w:r>
      <w:r>
        <w:rPr>
          <w:color w:val="333333"/>
          <w:w w:val="95"/>
        </w:rPr>
        <w:t>playing</w:t>
      </w:r>
      <w:r>
        <w:rPr>
          <w:color w:val="333333"/>
          <w:spacing w:val="29"/>
          <w:w w:val="95"/>
        </w:rPr>
        <w:t> </w:t>
      </w:r>
      <w:r>
        <w:rPr>
          <w:color w:val="333333"/>
          <w:w w:val="95"/>
        </w:rPr>
        <w:t>field</w:t>
      </w:r>
    </w:p>
    <w:p>
      <w:pPr>
        <w:pStyle w:val="BodyText"/>
        <w:spacing w:before="301"/>
        <w:ind w:left="460"/>
      </w:pPr>
      <w:r>
        <w:rPr>
          <w:rFonts w:ascii="SimSun" w:hAnsi="SimSun" w:eastAsia="SimSun" w:hint="eastAsia"/>
          <w:color w:val="333333"/>
          <w:w w:val="95"/>
          <w:shd w:fill="BEBEBE" w:color="auto" w:val="clear"/>
        </w:rPr>
        <w:t>考</w:t>
      </w:r>
      <w:r>
        <w:rPr>
          <w:rFonts w:ascii="SimSun" w:hAnsi="SimSun" w:eastAsia="SimSun" w:hint="eastAsia"/>
          <w:color w:val="333333"/>
          <w:spacing w:val="-41"/>
          <w:w w:val="95"/>
        </w:rPr>
        <w:t> </w:t>
      </w:r>
      <w:r>
        <w:rPr>
          <w:color w:val="333333"/>
          <w:w w:val="95"/>
        </w:rPr>
        <w:t>He’s</w:t>
      </w:r>
      <w:r>
        <w:rPr>
          <w:color w:val="333333"/>
          <w:spacing w:val="32"/>
          <w:w w:val="95"/>
        </w:rPr>
        <w:t> </w:t>
      </w:r>
      <w:r>
        <w:rPr>
          <w:color w:val="333333"/>
          <w:w w:val="95"/>
        </w:rPr>
        <w:t>fielding</w:t>
      </w:r>
      <w:r>
        <w:rPr>
          <w:color w:val="333333"/>
          <w:spacing w:val="32"/>
          <w:w w:val="95"/>
        </w:rPr>
        <w:t> </w:t>
      </w:r>
      <w:r>
        <w:rPr>
          <w:color w:val="333333"/>
          <w:w w:val="95"/>
        </w:rPr>
        <w:t>offers</w:t>
      </w:r>
      <w:r>
        <w:rPr>
          <w:color w:val="333333"/>
          <w:spacing w:val="32"/>
          <w:w w:val="95"/>
        </w:rPr>
        <w:t> </w:t>
      </w:r>
      <w:r>
        <w:rPr>
          <w:color w:val="333333"/>
          <w:w w:val="95"/>
        </w:rPr>
        <w:t>from</w:t>
      </w:r>
      <w:r>
        <w:rPr>
          <w:color w:val="333333"/>
          <w:spacing w:val="34"/>
          <w:w w:val="95"/>
        </w:rPr>
        <w:t> </w:t>
      </w:r>
      <w:r>
        <w:rPr>
          <w:color w:val="333333"/>
          <w:w w:val="95"/>
        </w:rPr>
        <w:t>literary</w:t>
      </w:r>
      <w:r>
        <w:rPr>
          <w:color w:val="333333"/>
          <w:spacing w:val="37"/>
          <w:w w:val="95"/>
        </w:rPr>
        <w:t> </w:t>
      </w:r>
      <w:r>
        <w:rPr>
          <w:color w:val="333333"/>
          <w:w w:val="95"/>
        </w:rPr>
        <w:t>agents.</w:t>
      </w:r>
    </w:p>
    <w:p>
      <w:pPr>
        <w:spacing w:after="0"/>
        <w:sectPr>
          <w:pgSz w:w="11910" w:h="16840"/>
          <w:pgMar w:header="0" w:footer="467" w:top="640" w:bottom="700" w:left="260" w:right="280"/>
        </w:sectPr>
      </w:pPr>
    </w:p>
    <w:p>
      <w:pPr>
        <w:pStyle w:val="ListParagraph"/>
        <w:numPr>
          <w:ilvl w:val="0"/>
          <w:numId w:val="81"/>
        </w:numPr>
        <w:tabs>
          <w:tab w:pos="880" w:val="left" w:leader="none"/>
        </w:tabs>
        <w:spacing w:line="422" w:lineRule="auto" w:before="52" w:after="0"/>
        <w:ind w:left="460" w:right="6957" w:firstLine="0"/>
        <w:jc w:val="left"/>
        <w:rPr>
          <w:color w:val="333333"/>
          <w:sz w:val="32"/>
        </w:rPr>
      </w:pPr>
      <w:r>
        <w:rPr>
          <w:sz w:val="32"/>
          <w:shd w:fill="FFFF00" w:color="auto" w:val="clear"/>
        </w:rPr>
        <w:t>healthcare</w:t>
      </w:r>
      <w:r>
        <w:rPr>
          <w:spacing w:val="-4"/>
          <w:sz w:val="32"/>
          <w:shd w:fill="FFFF00" w:color="auto" w:val="clear"/>
        </w:rPr>
        <w:t> </w:t>
      </w:r>
      <w:r>
        <w:rPr>
          <w:color w:val="23292E"/>
          <w:sz w:val="32"/>
          <w:shd w:fill="FFFF00" w:color="auto" w:val="clear"/>
        </w:rPr>
        <w:t>(4</w:t>
      </w:r>
      <w:r>
        <w:rPr>
          <w:color w:val="23292E"/>
          <w:spacing w:val="36"/>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医疗保健</w:t>
      </w:r>
      <w:r>
        <w:rPr>
          <w:color w:val="333333"/>
          <w:sz w:val="32"/>
        </w:rPr>
        <w:t>healthcare services</w:t>
      </w:r>
    </w:p>
    <w:p>
      <w:pPr>
        <w:pStyle w:val="BodyText"/>
        <w:spacing w:line="363" w:lineRule="exact"/>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the</w:t>
      </w:r>
      <w:r>
        <w:rPr>
          <w:color w:val="333333"/>
          <w:spacing w:val="25"/>
          <w:w w:val="95"/>
        </w:rPr>
        <w:t> </w:t>
      </w:r>
      <w:r>
        <w:rPr>
          <w:color w:val="333333"/>
          <w:w w:val="95"/>
        </w:rPr>
        <w:t>cost</w:t>
      </w:r>
      <w:r>
        <w:rPr>
          <w:color w:val="333333"/>
          <w:spacing w:val="31"/>
          <w:w w:val="95"/>
        </w:rPr>
        <w:t> </w:t>
      </w:r>
      <w:r>
        <w:rPr>
          <w:color w:val="333333"/>
          <w:w w:val="95"/>
        </w:rPr>
        <w:t>of</w:t>
      </w:r>
      <w:r>
        <w:rPr>
          <w:color w:val="333333"/>
          <w:spacing w:val="27"/>
          <w:w w:val="95"/>
        </w:rPr>
        <w:t> </w:t>
      </w:r>
      <w:r>
        <w:rPr>
          <w:color w:val="333333"/>
          <w:w w:val="95"/>
        </w:rPr>
        <w:t>healthcare</w:t>
      </w:r>
    </w:p>
    <w:p>
      <w:pPr>
        <w:pStyle w:val="BodyText"/>
        <w:rPr>
          <w:sz w:val="36"/>
        </w:rPr>
      </w:pPr>
    </w:p>
    <w:p>
      <w:pPr>
        <w:pStyle w:val="BodyText"/>
        <w:spacing w:before="2"/>
        <w:rPr>
          <w:sz w:val="44"/>
        </w:rPr>
      </w:pPr>
    </w:p>
    <w:p>
      <w:pPr>
        <w:pStyle w:val="Heading1"/>
        <w:spacing w:line="360" w:lineRule="auto"/>
        <w:ind w:right="341"/>
      </w:pPr>
      <w:r>
        <w:rPr>
          <w:color w:val="23292E"/>
        </w:rPr>
        <w:t>helping</w:t>
      </w:r>
      <w:r>
        <w:rPr>
          <w:color w:val="23292E"/>
          <w:spacing w:val="-8"/>
        </w:rPr>
        <w:t> </w:t>
      </w:r>
      <w:r>
        <w:rPr>
          <w:color w:val="23292E"/>
        </w:rPr>
        <w:t>patients</w:t>
      </w:r>
      <w:r>
        <w:rPr>
          <w:color w:val="23292E"/>
          <w:spacing w:val="-8"/>
        </w:rPr>
        <w:t> </w:t>
      </w:r>
      <w:r>
        <w:rPr>
          <w:color w:val="23292E"/>
        </w:rPr>
        <w:t>to</w:t>
      </w:r>
      <w:r>
        <w:rPr>
          <w:color w:val="23292E"/>
          <w:spacing w:val="-8"/>
        </w:rPr>
        <w:t> </w:t>
      </w:r>
      <w:r>
        <w:rPr>
          <w:color w:val="FF0000"/>
        </w:rPr>
        <w:t>recover</w:t>
      </w:r>
      <w:r>
        <w:rPr>
          <w:color w:val="23292E"/>
        </w:rPr>
        <w:t>,</w:t>
      </w:r>
      <w:r>
        <w:rPr>
          <w:color w:val="23292E"/>
          <w:spacing w:val="-8"/>
        </w:rPr>
        <w:t> </w:t>
      </w:r>
      <w:r>
        <w:rPr>
          <w:color w:val="23292E"/>
        </w:rPr>
        <w:t>and</w:t>
      </w:r>
      <w:r>
        <w:rPr>
          <w:color w:val="23292E"/>
          <w:spacing w:val="-8"/>
        </w:rPr>
        <w:t> </w:t>
      </w:r>
      <w:r>
        <w:rPr>
          <w:color w:val="FF0000"/>
        </w:rPr>
        <w:t>buried</w:t>
      </w:r>
      <w:r>
        <w:rPr>
          <w:color w:val="FF0000"/>
          <w:spacing w:val="-9"/>
        </w:rPr>
        <w:t> </w:t>
      </w:r>
      <w:r>
        <w:rPr>
          <w:color w:val="23292E"/>
        </w:rPr>
        <w:t>himself</w:t>
      </w:r>
      <w:r>
        <w:rPr>
          <w:color w:val="23292E"/>
          <w:spacing w:val="-7"/>
        </w:rPr>
        <w:t> </w:t>
      </w:r>
      <w:r>
        <w:rPr>
          <w:color w:val="23292E"/>
        </w:rPr>
        <w:t>in</w:t>
      </w:r>
      <w:r>
        <w:rPr>
          <w:color w:val="23292E"/>
          <w:spacing w:val="-7"/>
        </w:rPr>
        <w:t> </w:t>
      </w:r>
      <w:r>
        <w:rPr>
          <w:color w:val="23292E"/>
        </w:rPr>
        <w:t>the</w:t>
      </w:r>
      <w:r>
        <w:rPr>
          <w:color w:val="23292E"/>
          <w:spacing w:val="-9"/>
        </w:rPr>
        <w:t> </w:t>
      </w:r>
      <w:r>
        <w:rPr>
          <w:color w:val="FF0000"/>
        </w:rPr>
        <w:t>medical</w:t>
      </w:r>
      <w:r>
        <w:rPr>
          <w:color w:val="FF0000"/>
          <w:spacing w:val="-97"/>
        </w:rPr>
        <w:t> </w:t>
      </w:r>
      <w:r>
        <w:rPr>
          <w:color w:val="23292E"/>
        </w:rPr>
        <w:t>science</w:t>
      </w:r>
    </w:p>
    <w:p>
      <w:pPr>
        <w:pStyle w:val="ListParagraph"/>
        <w:numPr>
          <w:ilvl w:val="0"/>
          <w:numId w:val="81"/>
        </w:numPr>
        <w:tabs>
          <w:tab w:pos="880" w:val="left" w:leader="none"/>
        </w:tabs>
        <w:spacing w:line="422" w:lineRule="auto" w:before="48" w:after="0"/>
        <w:ind w:left="460" w:right="7972" w:firstLine="0"/>
        <w:jc w:val="left"/>
        <w:rPr>
          <w:color w:val="333333"/>
          <w:sz w:val="32"/>
        </w:rPr>
      </w:pPr>
      <w:r>
        <w:rPr>
          <w:sz w:val="32"/>
          <w:shd w:fill="FFFF00" w:color="auto" w:val="clear"/>
        </w:rPr>
        <w:t>recover</w:t>
      </w:r>
      <w:r>
        <w:rPr>
          <w:spacing w:val="-9"/>
          <w:sz w:val="32"/>
          <w:shd w:fill="FFFF00" w:color="auto" w:val="clear"/>
        </w:rPr>
        <w:t> </w:t>
      </w:r>
      <w:r>
        <w:rPr>
          <w:color w:val="23292E"/>
          <w:sz w:val="32"/>
          <w:shd w:fill="FFFF00" w:color="auto" w:val="clear"/>
        </w:rPr>
        <w:t>(2</w:t>
      </w:r>
      <w:r>
        <w:rPr>
          <w:color w:val="23292E"/>
          <w:spacing w:val="32"/>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复苏</w:t>
      </w:r>
      <w:r>
        <w:rPr>
          <w:color w:val="333333"/>
          <w:sz w:val="32"/>
        </w:rPr>
        <w:t>sth</w:t>
      </w:r>
      <w:r>
        <w:rPr>
          <w:color w:val="333333"/>
          <w:spacing w:val="-2"/>
          <w:sz w:val="32"/>
        </w:rPr>
        <w:t>. </w:t>
      </w:r>
      <w:r>
        <w:rPr>
          <w:color w:val="333333"/>
          <w:sz w:val="32"/>
        </w:rPr>
        <w:t>recover</w:t>
      </w:r>
    </w:p>
    <w:p>
      <w:pPr>
        <w:pStyle w:val="BodyText"/>
        <w:spacing w:line="333" w:lineRule="exact"/>
        <w:ind w:left="460"/>
      </w:pPr>
      <w:r>
        <w:rPr>
          <w:color w:val="333333"/>
        </w:rPr>
        <w:t>recover</w:t>
      </w:r>
      <w:r>
        <w:rPr>
          <w:color w:val="333333"/>
          <w:spacing w:val="-3"/>
        </w:rPr>
        <w:t> </w:t>
      </w:r>
      <w:r>
        <w:rPr>
          <w:color w:val="333333"/>
        </w:rPr>
        <w:t>from</w:t>
      </w:r>
      <w:r>
        <w:rPr>
          <w:color w:val="333333"/>
          <w:spacing w:val="-4"/>
        </w:rPr>
        <w:t> </w:t>
      </w:r>
      <w:r>
        <w:rPr>
          <w:color w:val="333333"/>
        </w:rPr>
        <w:t>illness/recovery</w:t>
      </w:r>
    </w:p>
    <w:p>
      <w:pPr>
        <w:pStyle w:val="BodyText"/>
        <w:tabs>
          <w:tab w:pos="3107" w:val="left" w:leader="none"/>
        </w:tabs>
        <w:spacing w:before="245"/>
        <w:ind w:left="460"/>
      </w:pPr>
      <w:r>
        <w:rPr>
          <w:color w:val="333333"/>
        </w:rPr>
        <w:t>recover</w:t>
      </w:r>
      <w:r>
        <w:rPr>
          <w:color w:val="333333"/>
          <w:spacing w:val="-2"/>
        </w:rPr>
        <w:t> </w:t>
      </w:r>
      <w:r>
        <w:rPr>
          <w:color w:val="333333"/>
        </w:rPr>
        <w:t>damages</w:t>
      </w:r>
      <w:r>
        <w:rPr>
          <w:color w:val="333333"/>
          <w:spacing w:val="79"/>
        </w:rPr>
        <w:t> </w:t>
      </w:r>
      <w:r>
        <w:rPr>
          <w:color w:val="333333"/>
        </w:rPr>
        <w:t>;</w:t>
        <w:tab/>
        <w:t>recover</w:t>
      </w:r>
      <w:r>
        <w:rPr>
          <w:color w:val="333333"/>
          <w:spacing w:val="-2"/>
        </w:rPr>
        <w:t> </w:t>
      </w:r>
      <w:r>
        <w:rPr>
          <w:color w:val="333333"/>
        </w:rPr>
        <w:t>memories</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38"/>
          <w:w w:val="95"/>
        </w:rPr>
        <w:t> </w:t>
      </w:r>
      <w:r>
        <w:rPr>
          <w:color w:val="333333"/>
          <w:w w:val="95"/>
        </w:rPr>
        <w:t>Economy</w:t>
      </w:r>
      <w:r>
        <w:rPr>
          <w:color w:val="333333"/>
          <w:spacing w:val="40"/>
          <w:w w:val="95"/>
        </w:rPr>
        <w:t> </w:t>
      </w:r>
      <w:r>
        <w:rPr>
          <w:color w:val="333333"/>
          <w:w w:val="95"/>
        </w:rPr>
        <w:t>continues</w:t>
      </w:r>
      <w:r>
        <w:rPr>
          <w:color w:val="333333"/>
          <w:spacing w:val="36"/>
          <w:w w:val="95"/>
        </w:rPr>
        <w:t> </w:t>
      </w:r>
      <w:r>
        <w:rPr>
          <w:color w:val="333333"/>
          <w:w w:val="95"/>
        </w:rPr>
        <w:t>to</w:t>
      </w:r>
      <w:r>
        <w:rPr>
          <w:color w:val="333333"/>
          <w:spacing w:val="37"/>
          <w:w w:val="95"/>
        </w:rPr>
        <w:t> </w:t>
      </w:r>
      <w:r>
        <w:rPr>
          <w:color w:val="333333"/>
          <w:w w:val="95"/>
        </w:rPr>
        <w:t>recover.</w:t>
      </w:r>
    </w:p>
    <w:p>
      <w:pPr>
        <w:pStyle w:val="BodyText"/>
        <w:spacing w:before="300"/>
        <w:ind w:left="460"/>
        <w:rPr>
          <w:rFonts w:ascii="SimSun" w:eastAsia="SimSun" w:hint="eastAsia"/>
        </w:rPr>
      </w:pPr>
      <w:r>
        <w:rPr>
          <w:rFonts w:ascii="SimSun" w:eastAsia="SimSun" w:hint="eastAsia"/>
          <w:color w:val="333333"/>
        </w:rPr>
        <w:t>派生词：</w:t>
      </w:r>
      <w:r>
        <w:rPr>
          <w:color w:val="333333"/>
        </w:rPr>
        <w:t>recovery (4</w:t>
      </w:r>
      <w:r>
        <w:rPr>
          <w:color w:val="333333"/>
          <w:spacing w:val="38"/>
        </w:rPr>
        <w:t>) </w:t>
      </w:r>
      <w:r>
        <w:rPr>
          <w:color w:val="333333"/>
        </w:rPr>
        <w:t>n</w:t>
      </w:r>
      <w:r>
        <w:rPr>
          <w:color w:val="333333"/>
          <w:spacing w:val="-2"/>
        </w:rPr>
        <w:t>. </w:t>
      </w:r>
      <w:r>
        <w:rPr>
          <w:rFonts w:ascii="SimSun" w:eastAsia="SimSun" w:hint="eastAsia"/>
          <w:color w:val="333333"/>
        </w:rPr>
        <w:t>恢复；痊愈</w:t>
      </w:r>
    </w:p>
    <w:p>
      <w:pPr>
        <w:pStyle w:val="BodyText"/>
        <w:rPr>
          <w:rFonts w:ascii="SimSun"/>
          <w:sz w:val="36"/>
        </w:rPr>
      </w:pPr>
    </w:p>
    <w:p>
      <w:pPr>
        <w:pStyle w:val="BodyText"/>
        <w:spacing w:before="3"/>
        <w:rPr>
          <w:rFonts w:ascii="SimSun"/>
          <w:sz w:val="35"/>
        </w:rPr>
      </w:pPr>
    </w:p>
    <w:p>
      <w:pPr>
        <w:pStyle w:val="ListParagraph"/>
        <w:numPr>
          <w:ilvl w:val="0"/>
          <w:numId w:val="81"/>
        </w:numPr>
        <w:tabs>
          <w:tab w:pos="880" w:val="left" w:leader="none"/>
        </w:tabs>
        <w:spacing w:line="410" w:lineRule="auto" w:before="0" w:after="0"/>
        <w:ind w:left="460" w:right="8347" w:firstLine="0"/>
        <w:jc w:val="left"/>
        <w:rPr>
          <w:color w:val="333333"/>
          <w:sz w:val="32"/>
        </w:rPr>
      </w:pPr>
      <w:r>
        <w:rPr>
          <w:sz w:val="32"/>
          <w:shd w:fill="FFFF00" w:color="auto" w:val="clear"/>
        </w:rPr>
        <w:t>bury</w:t>
      </w:r>
      <w:r>
        <w:rPr>
          <w:spacing w:val="-10"/>
          <w:sz w:val="32"/>
          <w:shd w:fill="FFFF00" w:color="auto" w:val="clear"/>
        </w:rPr>
        <w:t> </w:t>
      </w:r>
      <w:r>
        <w:rPr>
          <w:color w:val="23292E"/>
          <w:sz w:val="32"/>
          <w:shd w:fill="FFFF00" w:color="auto" w:val="clear"/>
        </w:rPr>
        <w:t>(2</w:t>
      </w:r>
      <w:r>
        <w:rPr>
          <w:color w:val="23292E"/>
          <w:spacing w:val="31"/>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埋葬</w:t>
      </w:r>
      <w:r>
        <w:rPr>
          <w:color w:val="333333"/>
          <w:sz w:val="32"/>
        </w:rPr>
        <w:t>be</w:t>
      </w:r>
      <w:r>
        <w:rPr>
          <w:color w:val="333333"/>
          <w:spacing w:val="1"/>
          <w:sz w:val="32"/>
        </w:rPr>
        <w:t> </w:t>
      </w:r>
      <w:r>
        <w:rPr>
          <w:color w:val="333333"/>
          <w:sz w:val="32"/>
        </w:rPr>
        <w:t>buried</w:t>
      </w:r>
      <w:r>
        <w:rPr>
          <w:color w:val="333333"/>
          <w:spacing w:val="80"/>
          <w:sz w:val="32"/>
        </w:rPr>
        <w:t> </w:t>
      </w:r>
      <w:r>
        <w:rPr>
          <w:color w:val="333333"/>
          <w:sz w:val="32"/>
        </w:rPr>
        <w:t>alive</w:t>
      </w:r>
      <w:r>
        <w:rPr>
          <w:color w:val="333333"/>
          <w:spacing w:val="1"/>
          <w:sz w:val="32"/>
        </w:rPr>
        <w:t> </w:t>
      </w:r>
      <w:r>
        <w:rPr>
          <w:color w:val="333333"/>
          <w:sz w:val="32"/>
        </w:rPr>
        <w:t>bury</w:t>
      </w:r>
      <w:r>
        <w:rPr>
          <w:color w:val="333333"/>
          <w:spacing w:val="-3"/>
          <w:sz w:val="32"/>
        </w:rPr>
        <w:t> </w:t>
      </w:r>
      <w:r>
        <w:rPr>
          <w:color w:val="333333"/>
          <w:sz w:val="32"/>
        </w:rPr>
        <w:t>in</w:t>
      </w:r>
    </w:p>
    <w:p>
      <w:pPr>
        <w:pStyle w:val="BodyText"/>
        <w:spacing w:line="385" w:lineRule="exact"/>
        <w:ind w:left="460"/>
      </w:pPr>
      <w:r>
        <w:rPr>
          <w:rFonts w:ascii="SimSun" w:eastAsia="SimSun" w:hint="eastAsia"/>
          <w:color w:val="333333"/>
          <w:shd w:fill="BEBEBE" w:color="auto" w:val="clear"/>
        </w:rPr>
        <w:t>考</w:t>
      </w:r>
      <w:r>
        <w:rPr>
          <w:rFonts w:ascii="SimSun" w:eastAsia="SimSun" w:hint="eastAsia"/>
          <w:color w:val="333333"/>
          <w:spacing w:val="-2"/>
        </w:rPr>
        <w:t> </w:t>
      </w:r>
      <w:r>
        <w:rPr>
          <w:color w:val="333333"/>
        </w:rPr>
        <w:t>a</w:t>
      </w:r>
      <w:r>
        <w:rPr>
          <w:color w:val="333333"/>
          <w:spacing w:val="-2"/>
        </w:rPr>
        <w:t> </w:t>
      </w:r>
      <w:r>
        <w:rPr>
          <w:color w:val="333333"/>
        </w:rPr>
        <w:t>policy</w:t>
      </w:r>
      <w:r>
        <w:rPr>
          <w:color w:val="333333"/>
          <w:spacing w:val="-1"/>
        </w:rPr>
        <w:t> </w:t>
      </w:r>
      <w:r>
        <w:rPr>
          <w:color w:val="333333"/>
        </w:rPr>
        <w:t>that</w:t>
      </w:r>
      <w:r>
        <w:rPr>
          <w:color w:val="333333"/>
          <w:spacing w:val="-2"/>
        </w:rPr>
        <w:t> </w:t>
      </w:r>
      <w:r>
        <w:rPr>
          <w:color w:val="333333"/>
        </w:rPr>
        <w:t>is</w:t>
      </w:r>
      <w:r>
        <w:rPr>
          <w:color w:val="333333"/>
          <w:spacing w:val="1"/>
        </w:rPr>
        <w:t> </w:t>
      </w:r>
      <w:r>
        <w:rPr>
          <w:color w:val="333333"/>
        </w:rPr>
        <w:t>buried</w:t>
      </w:r>
      <w:r>
        <w:rPr>
          <w:color w:val="333333"/>
          <w:spacing w:val="-1"/>
        </w:rPr>
        <w:t> </w:t>
      </w:r>
      <w:r>
        <w:rPr>
          <w:color w:val="333333"/>
        </w:rPr>
        <w:t>deep</w:t>
      </w:r>
    </w:p>
    <w:p>
      <w:pPr>
        <w:pStyle w:val="BodyText"/>
        <w:rPr>
          <w:sz w:val="36"/>
        </w:rPr>
      </w:pPr>
    </w:p>
    <w:p>
      <w:pPr>
        <w:pStyle w:val="BodyText"/>
        <w:spacing w:before="4"/>
        <w:rPr>
          <w:sz w:val="43"/>
        </w:rPr>
      </w:pPr>
    </w:p>
    <w:p>
      <w:pPr>
        <w:pStyle w:val="ListParagraph"/>
        <w:numPr>
          <w:ilvl w:val="0"/>
          <w:numId w:val="81"/>
        </w:numPr>
        <w:tabs>
          <w:tab w:pos="880" w:val="left" w:leader="none"/>
        </w:tabs>
        <w:spacing w:line="240" w:lineRule="auto" w:before="0" w:after="0"/>
        <w:ind w:left="880" w:right="0" w:hanging="420"/>
        <w:jc w:val="left"/>
        <w:rPr>
          <w:color w:val="333333"/>
          <w:sz w:val="32"/>
        </w:rPr>
      </w:pPr>
      <w:r>
        <w:rPr>
          <w:sz w:val="32"/>
          <w:shd w:fill="FFFF00" w:color="auto" w:val="clear"/>
        </w:rPr>
        <w:t>medical</w:t>
      </w:r>
      <w:r>
        <w:rPr>
          <w:spacing w:val="-1"/>
          <w:sz w:val="32"/>
          <w:shd w:fill="FFFF00" w:color="auto" w:val="clear"/>
        </w:rPr>
        <w:t> </w:t>
      </w:r>
      <w:r>
        <w:rPr>
          <w:color w:val="23292E"/>
          <w:sz w:val="32"/>
          <w:shd w:fill="FFFF00" w:color="auto" w:val="clear"/>
        </w:rPr>
        <w:t>(15</w:t>
      </w:r>
      <w:r>
        <w:rPr>
          <w:color w:val="23292E"/>
          <w:spacing w:val="39"/>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医学的</w:t>
      </w:r>
    </w:p>
    <w:p>
      <w:pPr>
        <w:pStyle w:val="BodyText"/>
        <w:tabs>
          <w:tab w:pos="3248" w:val="left" w:leader="none"/>
        </w:tabs>
        <w:spacing w:line="398" w:lineRule="auto" w:before="310"/>
        <w:ind w:left="460" w:right="5671"/>
      </w:pPr>
      <w:r>
        <w:rPr>
          <w:color w:val="333333"/>
        </w:rPr>
        <w:t>medical</w:t>
      </w:r>
      <w:r>
        <w:rPr>
          <w:color w:val="333333"/>
          <w:spacing w:val="-1"/>
        </w:rPr>
        <w:t> </w:t>
      </w:r>
      <w:r>
        <w:rPr>
          <w:color w:val="333333"/>
        </w:rPr>
        <w:t>treatment</w:t>
      </w:r>
      <w:r>
        <w:rPr>
          <w:color w:val="333333"/>
          <w:spacing w:val="78"/>
        </w:rPr>
        <w:t> </w:t>
      </w:r>
      <w:r>
        <w:rPr>
          <w:color w:val="333333"/>
        </w:rPr>
        <w:t>;</w:t>
        <w:tab/>
        <w:t>medical equipment</w:t>
      </w:r>
      <w:r>
        <w:rPr>
          <w:color w:val="333333"/>
          <w:spacing w:val="-77"/>
        </w:rPr>
        <w:t> </w:t>
      </w:r>
      <w:r>
        <w:rPr>
          <w:color w:val="333333"/>
        </w:rPr>
        <w:t>medical care</w:t>
      </w:r>
    </w:p>
    <w:p>
      <w:pPr>
        <w:pStyle w:val="BodyText"/>
        <w:spacing w:line="401" w:lineRule="exact"/>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medical</w:t>
      </w:r>
      <w:r>
        <w:rPr>
          <w:color w:val="333333"/>
          <w:spacing w:val="1"/>
        </w:rPr>
        <w:t> </w:t>
      </w:r>
      <w:r>
        <w:rPr>
          <w:color w:val="333333"/>
        </w:rPr>
        <w:t>journals</w:t>
      </w:r>
    </w:p>
    <w:p>
      <w:pPr>
        <w:pStyle w:val="BodyText"/>
        <w:spacing w:before="300"/>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medical</w:t>
      </w:r>
      <w:r>
        <w:rPr>
          <w:color w:val="333333"/>
          <w:spacing w:val="1"/>
        </w:rPr>
        <w:t> </w:t>
      </w:r>
      <w:r>
        <w:rPr>
          <w:color w:val="333333"/>
        </w:rPr>
        <w:t>principle</w:t>
      </w:r>
    </w:p>
    <w:p>
      <w:pPr>
        <w:spacing w:after="0"/>
        <w:sectPr>
          <w:pgSz w:w="11910" w:h="16840"/>
          <w:pgMar w:header="0" w:footer="467" w:top="640" w:bottom="700" w:left="260" w:right="280"/>
        </w:sectPr>
      </w:pPr>
    </w:p>
    <w:p>
      <w:pPr>
        <w:pStyle w:val="BodyText"/>
        <w:spacing w:line="415" w:lineRule="auto" w:before="52"/>
        <w:ind w:left="460" w:right="6364"/>
        <w:rPr>
          <w:rFonts w:ascii="SimSun" w:eastAsia="SimSun" w:hint="eastAsia"/>
        </w:rPr>
      </w:pPr>
      <w:r>
        <w:rPr>
          <w:rFonts w:ascii="SimSun" w:eastAsia="SimSun" w:hint="eastAsia"/>
          <w:color w:val="333333"/>
        </w:rPr>
        <w:t>派生词：</w:t>
      </w:r>
      <w:r>
        <w:rPr>
          <w:color w:val="333333"/>
        </w:rPr>
        <w:t>medicalize</w:t>
      </w:r>
      <w:r>
        <w:rPr>
          <w:color w:val="333333"/>
          <w:spacing w:val="-4"/>
        </w:rPr>
        <w:t> (</w:t>
      </w:r>
      <w:r>
        <w:rPr>
          <w:color w:val="333333"/>
        </w:rPr>
        <w:t>1</w:t>
      </w:r>
      <w:r>
        <w:rPr>
          <w:color w:val="333333"/>
          <w:spacing w:val="31"/>
        </w:rPr>
        <w:t>) </w:t>
      </w:r>
      <w:r>
        <w:rPr>
          <w:color w:val="333333"/>
        </w:rPr>
        <w:t>v</w:t>
      </w:r>
      <w:r>
        <w:rPr>
          <w:color w:val="333333"/>
          <w:spacing w:val="-6"/>
        </w:rPr>
        <w:t>. </w:t>
      </w:r>
      <w:r>
        <w:rPr>
          <w:rFonts w:ascii="SimSun" w:eastAsia="SimSun" w:hint="eastAsia"/>
          <w:color w:val="333333"/>
        </w:rPr>
        <w:t>医学化</w:t>
      </w:r>
      <w:r>
        <w:rPr>
          <w:color w:val="333333"/>
        </w:rPr>
        <w:t>medicare (2</w:t>
      </w:r>
      <w:r>
        <w:rPr>
          <w:color w:val="333333"/>
          <w:spacing w:val="39"/>
        </w:rPr>
        <w:t>) </w:t>
      </w:r>
      <w:r>
        <w:rPr>
          <w:color w:val="333333"/>
        </w:rPr>
        <w:t>n</w:t>
      </w:r>
      <w:r>
        <w:rPr>
          <w:color w:val="333333"/>
          <w:spacing w:val="-1"/>
        </w:rPr>
        <w:t>. </w:t>
      </w:r>
      <w:r>
        <w:rPr>
          <w:rFonts w:ascii="SimSun" w:eastAsia="SimSun" w:hint="eastAsia"/>
          <w:color w:val="333333"/>
        </w:rPr>
        <w:t>医疗保险</w:t>
      </w:r>
      <w:r>
        <w:rPr>
          <w:color w:val="333333"/>
        </w:rPr>
        <w:t>medication</w:t>
      </w:r>
      <w:r>
        <w:rPr>
          <w:color w:val="333333"/>
          <w:spacing w:val="-2"/>
        </w:rPr>
        <w:t> (</w:t>
      </w:r>
      <w:r>
        <w:rPr>
          <w:color w:val="333333"/>
        </w:rPr>
        <w:t>1</w:t>
      </w:r>
      <w:r>
        <w:rPr>
          <w:color w:val="333333"/>
          <w:spacing w:val="38"/>
        </w:rPr>
        <w:t>) </w:t>
      </w:r>
      <w:r>
        <w:rPr>
          <w:color w:val="333333"/>
        </w:rPr>
        <w:t>n. </w:t>
      </w:r>
      <w:r>
        <w:rPr>
          <w:rFonts w:ascii="SimSun" w:eastAsia="SimSun" w:hint="eastAsia"/>
          <w:color w:val="333333"/>
        </w:rPr>
        <w:t>敷药；药物</w:t>
      </w:r>
      <w:r>
        <w:rPr>
          <w:color w:val="333333"/>
        </w:rPr>
        <w:t>medicine (9</w:t>
      </w:r>
      <w:r>
        <w:rPr>
          <w:color w:val="333333"/>
          <w:spacing w:val="39"/>
        </w:rPr>
        <w:t>) </w:t>
      </w:r>
      <w:r>
        <w:rPr>
          <w:color w:val="333333"/>
        </w:rPr>
        <w:t>n</w:t>
      </w:r>
      <w:r>
        <w:rPr>
          <w:color w:val="333333"/>
          <w:spacing w:val="-2"/>
        </w:rPr>
        <w:t>. </w:t>
      </w:r>
      <w:r>
        <w:rPr>
          <w:rFonts w:ascii="SimSun" w:eastAsia="SimSun" w:hint="eastAsia"/>
          <w:color w:val="333333"/>
        </w:rPr>
        <w:t>药剂；医学</w:t>
      </w: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Heading2"/>
        <w:spacing w:line="480" w:lineRule="auto" w:before="304"/>
        <w:ind w:right="341"/>
      </w:pPr>
      <w:r>
        <w:rPr>
          <w:color w:val="23292E"/>
        </w:rPr>
        <w:t>In</w:t>
      </w:r>
      <w:r>
        <w:rPr>
          <w:color w:val="23292E"/>
          <w:spacing w:val="-19"/>
        </w:rPr>
        <w:t> </w:t>
      </w:r>
      <w:r>
        <w:rPr>
          <w:color w:val="23292E"/>
        </w:rPr>
        <w:t>the</w:t>
      </w:r>
      <w:r>
        <w:rPr>
          <w:color w:val="23292E"/>
          <w:spacing w:val="-15"/>
        </w:rPr>
        <w:t> </w:t>
      </w:r>
      <w:r>
        <w:rPr>
          <w:color w:val="FF0000"/>
        </w:rPr>
        <w:t>clinical</w:t>
      </w:r>
      <w:r>
        <w:rPr>
          <w:color w:val="FF0000"/>
          <w:spacing w:val="-16"/>
        </w:rPr>
        <w:t> </w:t>
      </w:r>
      <w:r>
        <w:rPr>
          <w:color w:val="FF0000"/>
        </w:rPr>
        <w:t>setting</w:t>
      </w:r>
      <w:r>
        <w:rPr>
          <w:color w:val="23292E"/>
        </w:rPr>
        <w:t>,</w:t>
      </w:r>
      <w:r>
        <w:rPr>
          <w:color w:val="23292E"/>
          <w:spacing w:val="-14"/>
        </w:rPr>
        <w:t> </w:t>
      </w:r>
      <w:r>
        <w:rPr>
          <w:color w:val="23292E"/>
        </w:rPr>
        <w:t>the</w:t>
      </w:r>
      <w:r>
        <w:rPr>
          <w:color w:val="23292E"/>
          <w:spacing w:val="-15"/>
        </w:rPr>
        <w:t> </w:t>
      </w:r>
      <w:r>
        <w:rPr>
          <w:color w:val="23292E"/>
        </w:rPr>
        <w:t>doctor,</w:t>
      </w:r>
      <w:r>
        <w:rPr>
          <w:color w:val="23292E"/>
          <w:spacing w:val="-19"/>
        </w:rPr>
        <w:t> </w:t>
      </w:r>
      <w:r>
        <w:rPr>
          <w:color w:val="23292E"/>
        </w:rPr>
        <w:t>whose</w:t>
      </w:r>
      <w:r>
        <w:rPr>
          <w:color w:val="23292E"/>
          <w:spacing w:val="-15"/>
        </w:rPr>
        <w:t> </w:t>
      </w:r>
      <w:r>
        <w:rPr>
          <w:color w:val="23292E"/>
        </w:rPr>
        <w:t>spirit</w:t>
      </w:r>
      <w:r>
        <w:rPr>
          <w:color w:val="23292E"/>
          <w:spacing w:val="-13"/>
        </w:rPr>
        <w:t> </w:t>
      </w:r>
      <w:r>
        <w:rPr>
          <w:color w:val="23292E"/>
        </w:rPr>
        <w:t>to</w:t>
      </w:r>
      <w:r>
        <w:rPr>
          <w:color w:val="23292E"/>
          <w:spacing w:val="-16"/>
        </w:rPr>
        <w:t> </w:t>
      </w:r>
      <w:r>
        <w:rPr>
          <w:color w:val="23292E"/>
        </w:rPr>
        <w:t>his</w:t>
      </w:r>
      <w:r>
        <w:rPr>
          <w:color w:val="23292E"/>
          <w:spacing w:val="-17"/>
        </w:rPr>
        <w:t> </w:t>
      </w:r>
      <w:r>
        <w:rPr>
          <w:color w:val="FF0000"/>
        </w:rPr>
        <w:t>practice</w:t>
      </w:r>
      <w:r>
        <w:rPr>
          <w:color w:val="FF0000"/>
          <w:spacing w:val="-14"/>
        </w:rPr>
        <w:t> </w:t>
      </w:r>
      <w:r>
        <w:rPr>
          <w:color w:val="FF0000"/>
        </w:rPr>
        <w:t>earns</w:t>
      </w:r>
      <w:r>
        <w:rPr>
          <w:color w:val="FF0000"/>
          <w:spacing w:val="1"/>
        </w:rPr>
        <w:t> </w:t>
      </w:r>
      <w:r>
        <w:rPr>
          <w:color w:val="23292E"/>
        </w:rPr>
        <w:t>the</w:t>
      </w:r>
      <w:r>
        <w:rPr>
          <w:color w:val="23292E"/>
          <w:spacing w:val="-19"/>
        </w:rPr>
        <w:t> </w:t>
      </w:r>
      <w:r>
        <w:rPr>
          <w:color w:val="FF0000"/>
        </w:rPr>
        <w:t>faith</w:t>
      </w:r>
      <w:r>
        <w:rPr>
          <w:color w:val="FF0000"/>
          <w:spacing w:val="-16"/>
        </w:rPr>
        <w:t> </w:t>
      </w:r>
      <w:r>
        <w:rPr>
          <w:color w:val="23292E"/>
        </w:rPr>
        <w:t>of</w:t>
      </w:r>
      <w:r>
        <w:rPr>
          <w:color w:val="23292E"/>
          <w:spacing w:val="-17"/>
        </w:rPr>
        <w:t> </w:t>
      </w:r>
      <w:r>
        <w:rPr>
          <w:color w:val="23292E"/>
        </w:rPr>
        <w:t>those</w:t>
      </w:r>
      <w:r>
        <w:rPr>
          <w:color w:val="23292E"/>
          <w:spacing w:val="-16"/>
        </w:rPr>
        <w:t> </w:t>
      </w:r>
      <w:r>
        <w:rPr>
          <w:color w:val="23292E"/>
        </w:rPr>
        <w:t>in</w:t>
      </w:r>
      <w:r>
        <w:rPr>
          <w:color w:val="23292E"/>
          <w:spacing w:val="-16"/>
        </w:rPr>
        <w:t> </w:t>
      </w:r>
      <w:r>
        <w:rPr>
          <w:color w:val="23292E"/>
        </w:rPr>
        <w:t>his</w:t>
      </w:r>
      <w:r>
        <w:rPr>
          <w:color w:val="23292E"/>
          <w:spacing w:val="-15"/>
        </w:rPr>
        <w:t> </w:t>
      </w:r>
      <w:r>
        <w:rPr>
          <w:color w:val="23292E"/>
        </w:rPr>
        <w:t>care,</w:t>
      </w:r>
      <w:r>
        <w:rPr>
          <w:color w:val="23292E"/>
          <w:spacing w:val="-17"/>
        </w:rPr>
        <w:t> </w:t>
      </w:r>
      <w:r>
        <w:rPr>
          <w:color w:val="FF0000"/>
        </w:rPr>
        <w:t>conducted</w:t>
      </w:r>
      <w:r>
        <w:rPr>
          <w:color w:val="FF0000"/>
          <w:spacing w:val="-20"/>
        </w:rPr>
        <w:t> </w:t>
      </w:r>
      <w:r>
        <w:rPr>
          <w:color w:val="23292E"/>
        </w:rPr>
        <w:t>a</w:t>
      </w:r>
      <w:r>
        <w:rPr>
          <w:color w:val="23292E"/>
          <w:spacing w:val="-15"/>
        </w:rPr>
        <w:t> </w:t>
      </w:r>
      <w:r>
        <w:rPr>
          <w:color w:val="FF0000"/>
        </w:rPr>
        <w:t>thorough</w:t>
      </w:r>
      <w:r>
        <w:rPr>
          <w:color w:val="FF0000"/>
          <w:spacing w:val="-16"/>
        </w:rPr>
        <w:t> </w:t>
      </w:r>
      <w:r>
        <w:rPr>
          <w:color w:val="FF0000"/>
        </w:rPr>
        <w:t>examination</w:t>
      </w:r>
      <w:r>
        <w:rPr>
          <w:color w:val="FF0000"/>
          <w:spacing w:val="-17"/>
        </w:rPr>
        <w:t> </w:t>
      </w:r>
      <w:r>
        <w:rPr>
          <w:color w:val="23292E"/>
        </w:rPr>
        <w:t>of</w:t>
      </w:r>
      <w:r>
        <w:rPr>
          <w:color w:val="23292E"/>
          <w:spacing w:val="1"/>
        </w:rPr>
        <w:t> </w:t>
      </w:r>
      <w:r>
        <w:rPr>
          <w:color w:val="23292E"/>
        </w:rPr>
        <w:t>the</w:t>
      </w:r>
      <w:r>
        <w:rPr>
          <w:color w:val="23292E"/>
          <w:spacing w:val="-20"/>
        </w:rPr>
        <w:t> </w:t>
      </w:r>
      <w:r>
        <w:rPr>
          <w:color w:val="FF0000"/>
        </w:rPr>
        <w:t>patient</w:t>
      </w:r>
      <w:r>
        <w:rPr>
          <w:color w:val="23292E"/>
        </w:rPr>
        <w:t>,</w:t>
      </w:r>
      <w:r>
        <w:rPr>
          <w:color w:val="23292E"/>
          <w:spacing w:val="-17"/>
        </w:rPr>
        <w:t> </w:t>
      </w:r>
      <w:r>
        <w:rPr>
          <w:color w:val="FF0000"/>
        </w:rPr>
        <w:t>deployed</w:t>
      </w:r>
      <w:r>
        <w:rPr>
          <w:color w:val="FF0000"/>
          <w:spacing w:val="-18"/>
        </w:rPr>
        <w:t> </w:t>
      </w:r>
      <w:r>
        <w:rPr>
          <w:color w:val="23292E"/>
        </w:rPr>
        <w:t>his</w:t>
      </w:r>
      <w:r>
        <w:rPr>
          <w:color w:val="23292E"/>
          <w:spacing w:val="-20"/>
        </w:rPr>
        <w:t> </w:t>
      </w:r>
      <w:r>
        <w:rPr>
          <w:color w:val="23292E"/>
        </w:rPr>
        <w:t>professional</w:t>
      </w:r>
      <w:r>
        <w:rPr>
          <w:color w:val="23292E"/>
          <w:spacing w:val="-20"/>
        </w:rPr>
        <w:t> </w:t>
      </w:r>
      <w:r>
        <w:rPr>
          <w:color w:val="23292E"/>
        </w:rPr>
        <w:t>skills</w:t>
      </w:r>
      <w:r>
        <w:rPr>
          <w:color w:val="23292E"/>
          <w:spacing w:val="-17"/>
        </w:rPr>
        <w:t> </w:t>
      </w:r>
      <w:r>
        <w:rPr>
          <w:color w:val="23292E"/>
        </w:rPr>
        <w:t>for</w:t>
      </w:r>
      <w:r>
        <w:rPr>
          <w:color w:val="23292E"/>
          <w:spacing w:val="-19"/>
        </w:rPr>
        <w:t> </w:t>
      </w:r>
      <w:r>
        <w:rPr>
          <w:color w:val="23292E"/>
        </w:rPr>
        <w:t>a</w:t>
      </w:r>
      <w:r>
        <w:rPr>
          <w:color w:val="23292E"/>
          <w:spacing w:val="-19"/>
        </w:rPr>
        <w:t> </w:t>
      </w:r>
      <w:r>
        <w:rPr>
          <w:color w:val="FF0000"/>
        </w:rPr>
        <w:t>precise</w:t>
      </w:r>
      <w:r>
        <w:rPr>
          <w:color w:val="FF0000"/>
          <w:spacing w:val="-20"/>
        </w:rPr>
        <w:t> </w:t>
      </w:r>
      <w:r>
        <w:rPr>
          <w:color w:val="FF0000"/>
        </w:rPr>
        <w:t>diagnosis</w:t>
      </w:r>
      <w:r>
        <w:rPr>
          <w:color w:val="23292E"/>
        </w:rPr>
        <w:t>,</w:t>
      </w:r>
      <w:r>
        <w:rPr>
          <w:color w:val="23292E"/>
          <w:spacing w:val="-97"/>
        </w:rPr>
        <w:t> </w:t>
      </w:r>
      <w:r>
        <w:rPr>
          <w:color w:val="23292E"/>
        </w:rPr>
        <w:t>and </w:t>
      </w:r>
      <w:r>
        <w:rPr>
          <w:color w:val="FF0000"/>
        </w:rPr>
        <w:t>prescribed </w:t>
      </w:r>
      <w:r>
        <w:rPr>
          <w:color w:val="23292E"/>
        </w:rPr>
        <w:t>an </w:t>
      </w:r>
      <w:r>
        <w:rPr>
          <w:color w:val="FF0000"/>
        </w:rPr>
        <w:t>effective treatment </w:t>
      </w:r>
      <w:r>
        <w:rPr>
          <w:color w:val="23292E"/>
        </w:rPr>
        <w:t>as he navigated the</w:t>
      </w:r>
      <w:r>
        <w:rPr>
          <w:color w:val="23292E"/>
          <w:spacing w:val="1"/>
        </w:rPr>
        <w:t> </w:t>
      </w:r>
      <w:r>
        <w:rPr>
          <w:color w:val="FF0000"/>
        </w:rPr>
        <w:t>perplexing field </w:t>
      </w:r>
      <w:r>
        <w:rPr>
          <w:color w:val="23292E"/>
        </w:rPr>
        <w:t>of </w:t>
      </w:r>
      <w:r>
        <w:rPr>
          <w:color w:val="FF0000"/>
        </w:rPr>
        <w:t>healthcare</w:t>
      </w:r>
      <w:r>
        <w:rPr>
          <w:color w:val="23292E"/>
        </w:rPr>
        <w:t>, helping patients to </w:t>
      </w:r>
      <w:r>
        <w:rPr>
          <w:color w:val="FF0000"/>
        </w:rPr>
        <w:t>recover</w:t>
      </w:r>
      <w:r>
        <w:rPr>
          <w:color w:val="23292E"/>
        </w:rPr>
        <w:t>, and</w:t>
      </w:r>
      <w:r>
        <w:rPr>
          <w:color w:val="23292E"/>
          <w:spacing w:val="1"/>
        </w:rPr>
        <w:t> </w:t>
      </w:r>
      <w:r>
        <w:rPr>
          <w:color w:val="FF0000"/>
        </w:rPr>
        <w:t>buried</w:t>
      </w:r>
      <w:r>
        <w:rPr>
          <w:color w:val="FF0000"/>
          <w:spacing w:val="-4"/>
        </w:rPr>
        <w:t> </w:t>
      </w:r>
      <w:r>
        <w:rPr>
          <w:color w:val="23292E"/>
        </w:rPr>
        <w:t>himself</w:t>
      </w:r>
      <w:r>
        <w:rPr>
          <w:color w:val="23292E"/>
          <w:spacing w:val="1"/>
        </w:rPr>
        <w:t> </w:t>
      </w:r>
      <w:r>
        <w:rPr>
          <w:color w:val="23292E"/>
        </w:rPr>
        <w:t>in</w:t>
      </w:r>
      <w:r>
        <w:rPr>
          <w:color w:val="23292E"/>
          <w:spacing w:val="-1"/>
        </w:rPr>
        <w:t> </w:t>
      </w:r>
      <w:r>
        <w:rPr>
          <w:color w:val="23292E"/>
        </w:rPr>
        <w:t>the</w:t>
      </w:r>
      <w:r>
        <w:rPr>
          <w:color w:val="23292E"/>
          <w:spacing w:val="-4"/>
        </w:rPr>
        <w:t> </w:t>
      </w:r>
      <w:r>
        <w:rPr>
          <w:color w:val="FF0000"/>
        </w:rPr>
        <w:t>medical</w:t>
      </w:r>
      <w:r>
        <w:rPr>
          <w:color w:val="FF0000"/>
          <w:spacing w:val="2"/>
        </w:rPr>
        <w:t> </w:t>
      </w:r>
      <w:r>
        <w:rPr>
          <w:color w:val="23292E"/>
        </w:rPr>
        <w:t>science.</w:t>
      </w:r>
    </w:p>
    <w:p>
      <w:pPr>
        <w:pStyle w:val="BodyText"/>
        <w:spacing w:before="5"/>
        <w:rPr>
          <w:sz w:val="57"/>
        </w:rPr>
      </w:pPr>
    </w:p>
    <w:p>
      <w:pPr>
        <w:pStyle w:val="BodyText"/>
        <w:spacing w:line="381" w:lineRule="auto"/>
        <w:ind w:left="460" w:right="343"/>
        <w:jc w:val="both"/>
        <w:rPr>
          <w:rFonts w:ascii="SimSun" w:eastAsia="SimSun" w:hint="eastAsia"/>
        </w:rPr>
      </w:pPr>
      <w:r>
        <w:rPr>
          <w:rFonts w:ascii="SimSun" w:eastAsia="SimSun" w:hint="eastAsia"/>
          <w:color w:val="23292E"/>
          <w:spacing w:val="-1"/>
        </w:rPr>
        <w:t>在临床环境中，医生对患者进行了全面的检查，运用他的专业技能进行准确</w:t>
      </w:r>
      <w:r>
        <w:rPr>
          <w:rFonts w:ascii="SimSun" w:eastAsia="SimSun" w:hint="eastAsia"/>
          <w:color w:val="23292E"/>
          <w:w w:val="95"/>
        </w:rPr>
        <w:t>的诊断，并开🎧有效的治疗方案。他对工作的奉献精神赢得了患者的信任，</w:t>
      </w:r>
      <w:r>
        <w:rPr>
          <w:rFonts w:ascii="SimSun" w:eastAsia="SimSun" w:hint="eastAsia"/>
          <w:color w:val="23292E"/>
          <w:spacing w:val="80"/>
          <w:w w:val="95"/>
        </w:rPr>
        <w:t> </w:t>
      </w:r>
      <w:r>
        <w:rPr>
          <w:rFonts w:ascii="SimSun" w:eastAsia="SimSun" w:hint="eastAsia"/>
          <w:color w:val="23292E"/>
          <w:w w:val="95"/>
        </w:rPr>
        <w:t>因为他在医疗保健的复杂领域中探索，帮助病人们康复，并埋头钻研医学。</w:t>
      </w:r>
    </w:p>
    <w:p>
      <w:pPr>
        <w:spacing w:after="0" w:line="381" w:lineRule="auto"/>
        <w:jc w:val="both"/>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66" w:id="76"/>
      <w:bookmarkEnd w:id="76"/>
      <w:r>
        <w:rPr/>
      </w:r>
      <w:r>
        <w:rPr>
          <w:b/>
          <w:color w:val="2D2D2D"/>
          <w:sz w:val="32"/>
        </w:rPr>
        <w:t>066</w:t>
      </w:r>
    </w:p>
    <w:p>
      <w:pPr>
        <w:pStyle w:val="Heading2"/>
        <w:spacing w:line="324" w:lineRule="auto" w:before="128"/>
        <w:ind w:right="468"/>
        <w:jc w:val="both"/>
      </w:pPr>
      <w:r>
        <w:rPr>
          <w:color w:val="23292E"/>
        </w:rPr>
        <w:t>The boss's acquaintance insisted on a tentative arrangement to do</w:t>
      </w:r>
      <w:r>
        <w:rPr>
          <w:color w:val="23292E"/>
          <w:spacing w:val="-97"/>
        </w:rPr>
        <w:t> </w:t>
      </w:r>
      <w:r>
        <w:rPr>
          <w:color w:val="23292E"/>
        </w:rPr>
        <w:t>sth.</w:t>
      </w:r>
    </w:p>
    <w:p>
      <w:pPr>
        <w:pStyle w:val="BodyText"/>
        <w:spacing w:before="5"/>
        <w:rPr>
          <w:sz w:val="50"/>
        </w:rPr>
      </w:pPr>
    </w:p>
    <w:p>
      <w:pPr>
        <w:spacing w:line="324" w:lineRule="auto" w:before="0"/>
        <w:ind w:left="460" w:right="435" w:firstLine="0"/>
        <w:jc w:val="both"/>
        <w:rPr>
          <w:sz w:val="40"/>
        </w:rPr>
      </w:pPr>
      <w:r>
        <w:rPr>
          <w:color w:val="23292E"/>
          <w:sz w:val="40"/>
        </w:rPr>
        <w:t>The</w:t>
      </w:r>
      <w:r>
        <w:rPr>
          <w:color w:val="23292E"/>
          <w:spacing w:val="-20"/>
          <w:sz w:val="40"/>
        </w:rPr>
        <w:t> </w:t>
      </w:r>
      <w:r>
        <w:rPr>
          <w:color w:val="23292E"/>
          <w:sz w:val="40"/>
        </w:rPr>
        <w:t>boss's</w:t>
      </w:r>
      <w:r>
        <w:rPr>
          <w:color w:val="23292E"/>
          <w:spacing w:val="-15"/>
          <w:sz w:val="40"/>
        </w:rPr>
        <w:t> </w:t>
      </w:r>
      <w:r>
        <w:rPr>
          <w:color w:val="23292E"/>
          <w:sz w:val="40"/>
        </w:rPr>
        <w:t>acquaintance,</w:t>
      </w:r>
      <w:r>
        <w:rPr>
          <w:color w:val="23292E"/>
          <w:spacing w:val="-17"/>
          <w:sz w:val="40"/>
        </w:rPr>
        <w:t> </w:t>
      </w:r>
      <w:r>
        <w:rPr>
          <w:color w:val="FF0000"/>
          <w:sz w:val="40"/>
        </w:rPr>
        <w:t>at</w:t>
      </w:r>
      <w:r>
        <w:rPr>
          <w:color w:val="FF0000"/>
          <w:spacing w:val="-18"/>
          <w:sz w:val="40"/>
        </w:rPr>
        <w:t> </w:t>
      </w:r>
      <w:r>
        <w:rPr>
          <w:color w:val="FF0000"/>
          <w:sz w:val="40"/>
        </w:rPr>
        <w:t>a</w:t>
      </w:r>
      <w:r>
        <w:rPr>
          <w:color w:val="FF0000"/>
          <w:spacing w:val="-16"/>
          <w:sz w:val="40"/>
        </w:rPr>
        <w:t> </w:t>
      </w:r>
      <w:r>
        <w:rPr>
          <w:color w:val="FF0000"/>
          <w:sz w:val="40"/>
        </w:rPr>
        <w:t>clumsy</w:t>
      </w:r>
      <w:r>
        <w:rPr>
          <w:color w:val="FF0000"/>
          <w:spacing w:val="-18"/>
          <w:sz w:val="40"/>
        </w:rPr>
        <w:t> </w:t>
      </w:r>
      <w:r>
        <w:rPr>
          <w:color w:val="FF0000"/>
          <w:sz w:val="40"/>
        </w:rPr>
        <w:t>pace</w:t>
      </w:r>
      <w:r>
        <w:rPr>
          <w:color w:val="23292E"/>
          <w:sz w:val="40"/>
        </w:rPr>
        <w:t>,</w:t>
      </w:r>
      <w:r>
        <w:rPr>
          <w:color w:val="23292E"/>
          <w:spacing w:val="-16"/>
          <w:sz w:val="40"/>
        </w:rPr>
        <w:t> </w:t>
      </w:r>
      <w:r>
        <w:rPr>
          <w:color w:val="FF0000"/>
          <w:sz w:val="40"/>
        </w:rPr>
        <w:t>nonetheless</w:t>
      </w:r>
      <w:r>
        <w:rPr>
          <w:color w:val="FF0000"/>
          <w:spacing w:val="-19"/>
          <w:sz w:val="40"/>
        </w:rPr>
        <w:t> </w:t>
      </w:r>
      <w:r>
        <w:rPr>
          <w:color w:val="23292E"/>
          <w:sz w:val="40"/>
        </w:rPr>
        <w:t>insisted</w:t>
      </w:r>
      <w:r>
        <w:rPr>
          <w:color w:val="23292E"/>
          <w:spacing w:val="-15"/>
          <w:sz w:val="40"/>
        </w:rPr>
        <w:t> </w:t>
      </w:r>
      <w:r>
        <w:rPr>
          <w:color w:val="23292E"/>
          <w:sz w:val="40"/>
        </w:rPr>
        <w:t>on</w:t>
      </w:r>
      <w:r>
        <w:rPr>
          <w:color w:val="23292E"/>
          <w:spacing w:val="-98"/>
          <w:sz w:val="40"/>
        </w:rPr>
        <w:t> </w:t>
      </w:r>
      <w:r>
        <w:rPr>
          <w:color w:val="23292E"/>
          <w:sz w:val="40"/>
        </w:rPr>
        <w:t>a</w:t>
      </w:r>
      <w:r>
        <w:rPr>
          <w:color w:val="23292E"/>
          <w:spacing w:val="-18"/>
          <w:sz w:val="40"/>
        </w:rPr>
        <w:t> </w:t>
      </w:r>
      <w:r>
        <w:rPr>
          <w:color w:val="23292E"/>
          <w:sz w:val="40"/>
        </w:rPr>
        <w:t>tentative</w:t>
      </w:r>
      <w:r>
        <w:rPr>
          <w:color w:val="23292E"/>
          <w:spacing w:val="-18"/>
          <w:sz w:val="40"/>
        </w:rPr>
        <w:t> </w:t>
      </w:r>
      <w:r>
        <w:rPr>
          <w:color w:val="23292E"/>
          <w:sz w:val="40"/>
        </w:rPr>
        <w:t>arrangement</w:t>
      </w:r>
      <w:r>
        <w:rPr>
          <w:color w:val="23292E"/>
          <w:spacing w:val="-16"/>
          <w:sz w:val="40"/>
        </w:rPr>
        <w:t> </w:t>
      </w:r>
      <w:r>
        <w:rPr>
          <w:color w:val="23292E"/>
          <w:sz w:val="40"/>
        </w:rPr>
        <w:t>to</w:t>
      </w:r>
      <w:r>
        <w:rPr>
          <w:color w:val="23292E"/>
          <w:spacing w:val="-15"/>
          <w:sz w:val="40"/>
        </w:rPr>
        <w:t> </w:t>
      </w:r>
      <w:r>
        <w:rPr>
          <w:color w:val="FF0000"/>
          <w:sz w:val="40"/>
        </w:rPr>
        <w:t>bargain</w:t>
      </w:r>
      <w:r>
        <w:rPr>
          <w:color w:val="FF0000"/>
          <w:spacing w:val="-16"/>
          <w:sz w:val="40"/>
        </w:rPr>
        <w:t> </w:t>
      </w:r>
      <w:r>
        <w:rPr>
          <w:color w:val="FF0000"/>
          <w:sz w:val="40"/>
        </w:rPr>
        <w:t>and</w:t>
      </w:r>
      <w:r>
        <w:rPr>
          <w:color w:val="FF0000"/>
          <w:spacing w:val="-18"/>
          <w:sz w:val="40"/>
        </w:rPr>
        <w:t> </w:t>
      </w:r>
      <w:r>
        <w:rPr>
          <w:color w:val="FF0000"/>
          <w:sz w:val="40"/>
        </w:rPr>
        <w:t>command</w:t>
      </w:r>
      <w:r>
        <w:rPr>
          <w:color w:val="FF0000"/>
          <w:spacing w:val="-16"/>
          <w:sz w:val="40"/>
        </w:rPr>
        <w:t> </w:t>
      </w:r>
      <w:r>
        <w:rPr>
          <w:color w:val="FF0000"/>
          <w:sz w:val="40"/>
        </w:rPr>
        <w:t>a</w:t>
      </w:r>
      <w:r>
        <w:rPr>
          <w:color w:val="FF0000"/>
          <w:spacing w:val="-17"/>
          <w:sz w:val="40"/>
        </w:rPr>
        <w:t> </w:t>
      </w:r>
      <w:r>
        <w:rPr>
          <w:color w:val="FF0000"/>
          <w:sz w:val="40"/>
        </w:rPr>
        <w:t>roughly</w:t>
      </w:r>
      <w:r>
        <w:rPr>
          <w:color w:val="FF0000"/>
          <w:spacing w:val="-16"/>
          <w:sz w:val="40"/>
        </w:rPr>
        <w:t> </w:t>
      </w:r>
      <w:r>
        <w:rPr>
          <w:color w:val="FF0000"/>
          <w:sz w:val="40"/>
        </w:rPr>
        <w:t>square</w:t>
      </w:r>
      <w:r>
        <w:rPr>
          <w:color w:val="FF0000"/>
          <w:spacing w:val="-97"/>
          <w:sz w:val="40"/>
        </w:rPr>
        <w:t> </w:t>
      </w:r>
      <w:r>
        <w:rPr>
          <w:color w:val="FF0000"/>
          <w:sz w:val="40"/>
        </w:rPr>
        <w:t>deal</w:t>
      </w:r>
      <w:r>
        <w:rPr>
          <w:color w:val="FF0000"/>
          <w:spacing w:val="-4"/>
          <w:sz w:val="40"/>
        </w:rPr>
        <w:t> </w:t>
      </w:r>
      <w:r>
        <w:rPr>
          <w:color w:val="FF0000"/>
          <w:sz w:val="40"/>
        </w:rPr>
        <w:t>to</w:t>
      </w:r>
      <w:r>
        <w:rPr>
          <w:color w:val="FF0000"/>
          <w:spacing w:val="-1"/>
          <w:sz w:val="40"/>
        </w:rPr>
        <w:t> </w:t>
      </w:r>
      <w:r>
        <w:rPr>
          <w:color w:val="FF0000"/>
          <w:sz w:val="40"/>
        </w:rPr>
        <w:t>fetch</w:t>
      </w:r>
      <w:r>
        <w:rPr>
          <w:color w:val="FF0000"/>
          <w:spacing w:val="-1"/>
          <w:sz w:val="40"/>
        </w:rPr>
        <w:t> </w:t>
      </w:r>
      <w:r>
        <w:rPr>
          <w:color w:val="FF0000"/>
          <w:sz w:val="40"/>
        </w:rPr>
        <w:t>a journal</w:t>
      </w:r>
      <w:r>
        <w:rPr>
          <w:color w:val="23292E"/>
          <w:sz w:val="40"/>
        </w:rPr>
        <w:t>.</w:t>
      </w:r>
    </w:p>
    <w:p>
      <w:pPr>
        <w:pStyle w:val="BodyText"/>
        <w:spacing w:before="5"/>
        <w:rPr>
          <w:sz w:val="50"/>
        </w:rPr>
      </w:pPr>
    </w:p>
    <w:p>
      <w:pPr>
        <w:pStyle w:val="Heading2"/>
        <w:spacing w:line="324" w:lineRule="auto"/>
        <w:ind w:right="341"/>
      </w:pPr>
      <w:r>
        <w:rPr>
          <w:color w:val="23292E"/>
        </w:rPr>
        <w:t>The</w:t>
      </w:r>
      <w:r>
        <w:rPr>
          <w:color w:val="23292E"/>
          <w:spacing w:val="-20"/>
        </w:rPr>
        <w:t> </w:t>
      </w:r>
      <w:r>
        <w:rPr>
          <w:color w:val="23292E"/>
        </w:rPr>
        <w:t>boss's</w:t>
      </w:r>
      <w:r>
        <w:rPr>
          <w:color w:val="23292E"/>
          <w:spacing w:val="-14"/>
        </w:rPr>
        <w:t> </w:t>
      </w:r>
      <w:r>
        <w:rPr>
          <w:color w:val="23292E"/>
        </w:rPr>
        <w:t>acquaintance,</w:t>
      </w:r>
      <w:r>
        <w:rPr>
          <w:color w:val="23292E"/>
          <w:spacing w:val="-18"/>
        </w:rPr>
        <w:t> </w:t>
      </w:r>
      <w:r>
        <w:rPr>
          <w:color w:val="23292E"/>
        </w:rPr>
        <w:t>at</w:t>
      </w:r>
      <w:r>
        <w:rPr>
          <w:color w:val="23292E"/>
          <w:spacing w:val="-18"/>
        </w:rPr>
        <w:t> </w:t>
      </w:r>
      <w:r>
        <w:rPr>
          <w:color w:val="23292E"/>
        </w:rPr>
        <w:t>a</w:t>
      </w:r>
      <w:r>
        <w:rPr>
          <w:color w:val="23292E"/>
          <w:spacing w:val="-16"/>
        </w:rPr>
        <w:t> </w:t>
      </w:r>
      <w:r>
        <w:rPr>
          <w:color w:val="23292E"/>
        </w:rPr>
        <w:t>clumsy</w:t>
      </w:r>
      <w:r>
        <w:rPr>
          <w:color w:val="23292E"/>
          <w:spacing w:val="-17"/>
        </w:rPr>
        <w:t> </w:t>
      </w:r>
      <w:r>
        <w:rPr>
          <w:color w:val="23292E"/>
        </w:rPr>
        <w:t>pace,</w:t>
      </w:r>
      <w:r>
        <w:rPr>
          <w:color w:val="23292E"/>
          <w:spacing w:val="-19"/>
        </w:rPr>
        <w:t> </w:t>
      </w:r>
      <w:r>
        <w:rPr>
          <w:color w:val="23292E"/>
        </w:rPr>
        <w:t>nonetheless</w:t>
      </w:r>
      <w:r>
        <w:rPr>
          <w:color w:val="23292E"/>
          <w:spacing w:val="-19"/>
        </w:rPr>
        <w:t> </w:t>
      </w:r>
      <w:r>
        <w:rPr>
          <w:color w:val="23292E"/>
        </w:rPr>
        <w:t>insisted</w:t>
      </w:r>
      <w:r>
        <w:rPr>
          <w:color w:val="23292E"/>
          <w:spacing w:val="-15"/>
        </w:rPr>
        <w:t> </w:t>
      </w:r>
      <w:r>
        <w:rPr>
          <w:color w:val="23292E"/>
        </w:rPr>
        <w:t>on</w:t>
      </w:r>
      <w:r>
        <w:rPr>
          <w:color w:val="23292E"/>
          <w:spacing w:val="-97"/>
        </w:rPr>
        <w:t> </w:t>
      </w:r>
      <w:r>
        <w:rPr>
          <w:color w:val="23292E"/>
        </w:rPr>
        <w:t>a</w:t>
      </w:r>
      <w:r>
        <w:rPr>
          <w:color w:val="23292E"/>
          <w:spacing w:val="-18"/>
        </w:rPr>
        <w:t> </w:t>
      </w:r>
      <w:r>
        <w:rPr>
          <w:color w:val="23292E"/>
        </w:rPr>
        <w:t>tentative</w:t>
      </w:r>
      <w:r>
        <w:rPr>
          <w:color w:val="23292E"/>
          <w:spacing w:val="-18"/>
        </w:rPr>
        <w:t> </w:t>
      </w:r>
      <w:r>
        <w:rPr>
          <w:color w:val="23292E"/>
        </w:rPr>
        <w:t>arrangement</w:t>
      </w:r>
      <w:r>
        <w:rPr>
          <w:color w:val="23292E"/>
          <w:spacing w:val="-16"/>
        </w:rPr>
        <w:t> </w:t>
      </w:r>
      <w:r>
        <w:rPr>
          <w:color w:val="23292E"/>
        </w:rPr>
        <w:t>to</w:t>
      </w:r>
      <w:r>
        <w:rPr>
          <w:color w:val="23292E"/>
          <w:spacing w:val="-16"/>
        </w:rPr>
        <w:t> </w:t>
      </w:r>
      <w:r>
        <w:rPr>
          <w:color w:val="23292E"/>
        </w:rPr>
        <w:t>bargain</w:t>
      </w:r>
      <w:r>
        <w:rPr>
          <w:color w:val="23292E"/>
          <w:spacing w:val="-16"/>
        </w:rPr>
        <w:t> </w:t>
      </w:r>
      <w:r>
        <w:rPr>
          <w:color w:val="23292E"/>
        </w:rPr>
        <w:t>and</w:t>
      </w:r>
      <w:r>
        <w:rPr>
          <w:color w:val="23292E"/>
          <w:spacing w:val="-18"/>
        </w:rPr>
        <w:t> </w:t>
      </w:r>
      <w:r>
        <w:rPr>
          <w:color w:val="23292E"/>
        </w:rPr>
        <w:t>command</w:t>
      </w:r>
      <w:r>
        <w:rPr>
          <w:color w:val="23292E"/>
          <w:spacing w:val="-16"/>
        </w:rPr>
        <w:t> </w:t>
      </w:r>
      <w:r>
        <w:rPr>
          <w:color w:val="23292E"/>
        </w:rPr>
        <w:t>a</w:t>
      </w:r>
      <w:r>
        <w:rPr>
          <w:color w:val="23292E"/>
          <w:spacing w:val="-17"/>
        </w:rPr>
        <w:t> </w:t>
      </w:r>
      <w:r>
        <w:rPr>
          <w:color w:val="23292E"/>
        </w:rPr>
        <w:t>roughly</w:t>
      </w:r>
      <w:r>
        <w:rPr>
          <w:color w:val="23292E"/>
          <w:spacing w:val="-16"/>
        </w:rPr>
        <w:t> </w:t>
      </w:r>
      <w:r>
        <w:rPr>
          <w:color w:val="23292E"/>
        </w:rPr>
        <w:t>square</w:t>
      </w:r>
      <w:r>
        <w:rPr>
          <w:color w:val="23292E"/>
          <w:spacing w:val="-97"/>
        </w:rPr>
        <w:t> </w:t>
      </w:r>
      <w:r>
        <w:rPr>
          <w:color w:val="23292E"/>
        </w:rPr>
        <w:t>deal to fetch a journal </w:t>
      </w:r>
      <w:r>
        <w:rPr>
          <w:color w:val="FF0000"/>
        </w:rPr>
        <w:t>which featured a lengthy and insightful</w:t>
      </w:r>
      <w:r>
        <w:rPr>
          <w:color w:val="FF0000"/>
          <w:spacing w:val="1"/>
        </w:rPr>
        <w:t> </w:t>
      </w:r>
      <w:r>
        <w:rPr>
          <w:color w:val="FF0000"/>
        </w:rPr>
        <w:t>article about the spillover effects of the recent metal shortage on</w:t>
      </w:r>
      <w:r>
        <w:rPr>
          <w:color w:val="FF0000"/>
          <w:spacing w:val="1"/>
        </w:rPr>
        <w:t> </w:t>
      </w:r>
      <w:r>
        <w:rPr>
          <w:color w:val="FF0000"/>
        </w:rPr>
        <w:t>the</w:t>
      </w:r>
      <w:r>
        <w:rPr>
          <w:color w:val="FF0000"/>
          <w:spacing w:val="-3"/>
        </w:rPr>
        <w:t> </w:t>
      </w:r>
      <w:r>
        <w:rPr>
          <w:color w:val="FF0000"/>
        </w:rPr>
        <w:t>global</w:t>
      </w:r>
      <w:r>
        <w:rPr>
          <w:color w:val="FF0000"/>
          <w:spacing w:val="-3"/>
        </w:rPr>
        <w:t> </w:t>
      </w:r>
      <w:r>
        <w:rPr>
          <w:color w:val="FF0000"/>
        </w:rPr>
        <w:t>economy</w:t>
      </w:r>
      <w:r>
        <w:rPr>
          <w:color w:val="23292E"/>
        </w:rPr>
        <w:t>.</w:t>
      </w:r>
    </w:p>
    <w:p>
      <w:pPr>
        <w:pStyle w:val="BodyText"/>
        <w:spacing w:before="5"/>
        <w:rPr>
          <w:sz w:val="50"/>
        </w:rPr>
      </w:pPr>
    </w:p>
    <w:p>
      <w:pPr>
        <w:spacing w:line="324" w:lineRule="auto" w:before="0"/>
        <w:ind w:left="460" w:right="341" w:firstLine="0"/>
        <w:jc w:val="left"/>
        <w:rPr>
          <w:sz w:val="40"/>
        </w:rPr>
      </w:pPr>
      <w:r>
        <w:rPr>
          <w:color w:val="23292E"/>
          <w:sz w:val="40"/>
        </w:rPr>
        <w:t>The</w:t>
      </w:r>
      <w:r>
        <w:rPr>
          <w:color w:val="23292E"/>
          <w:spacing w:val="-20"/>
          <w:sz w:val="40"/>
        </w:rPr>
        <w:t> </w:t>
      </w:r>
      <w:r>
        <w:rPr>
          <w:color w:val="23292E"/>
          <w:sz w:val="40"/>
        </w:rPr>
        <w:t>boss's</w:t>
      </w:r>
      <w:r>
        <w:rPr>
          <w:color w:val="23292E"/>
          <w:spacing w:val="-14"/>
          <w:sz w:val="40"/>
        </w:rPr>
        <w:t> </w:t>
      </w:r>
      <w:r>
        <w:rPr>
          <w:color w:val="23292E"/>
          <w:sz w:val="40"/>
        </w:rPr>
        <w:t>acquaintance,</w:t>
      </w:r>
      <w:r>
        <w:rPr>
          <w:color w:val="23292E"/>
          <w:spacing w:val="-18"/>
          <w:sz w:val="40"/>
        </w:rPr>
        <w:t> </w:t>
      </w:r>
      <w:r>
        <w:rPr>
          <w:color w:val="23292E"/>
          <w:sz w:val="40"/>
        </w:rPr>
        <w:t>at</w:t>
      </w:r>
      <w:r>
        <w:rPr>
          <w:color w:val="23292E"/>
          <w:spacing w:val="-18"/>
          <w:sz w:val="40"/>
        </w:rPr>
        <w:t> </w:t>
      </w:r>
      <w:r>
        <w:rPr>
          <w:color w:val="23292E"/>
          <w:sz w:val="40"/>
        </w:rPr>
        <w:t>a</w:t>
      </w:r>
      <w:r>
        <w:rPr>
          <w:color w:val="23292E"/>
          <w:spacing w:val="-16"/>
          <w:sz w:val="40"/>
        </w:rPr>
        <w:t> </w:t>
      </w:r>
      <w:r>
        <w:rPr>
          <w:color w:val="23292E"/>
          <w:sz w:val="40"/>
        </w:rPr>
        <w:t>clumsy</w:t>
      </w:r>
      <w:r>
        <w:rPr>
          <w:color w:val="23292E"/>
          <w:spacing w:val="-17"/>
          <w:sz w:val="40"/>
        </w:rPr>
        <w:t> </w:t>
      </w:r>
      <w:r>
        <w:rPr>
          <w:color w:val="23292E"/>
          <w:sz w:val="40"/>
        </w:rPr>
        <w:t>pace,</w:t>
      </w:r>
      <w:r>
        <w:rPr>
          <w:color w:val="23292E"/>
          <w:spacing w:val="-19"/>
          <w:sz w:val="40"/>
        </w:rPr>
        <w:t> </w:t>
      </w:r>
      <w:r>
        <w:rPr>
          <w:color w:val="23292E"/>
          <w:sz w:val="40"/>
        </w:rPr>
        <w:t>nonetheless</w:t>
      </w:r>
      <w:r>
        <w:rPr>
          <w:color w:val="23292E"/>
          <w:spacing w:val="-19"/>
          <w:sz w:val="40"/>
        </w:rPr>
        <w:t> </w:t>
      </w:r>
      <w:r>
        <w:rPr>
          <w:color w:val="23292E"/>
          <w:sz w:val="40"/>
        </w:rPr>
        <w:t>insisted</w:t>
      </w:r>
      <w:r>
        <w:rPr>
          <w:color w:val="23292E"/>
          <w:spacing w:val="-15"/>
          <w:sz w:val="40"/>
        </w:rPr>
        <w:t> </w:t>
      </w:r>
      <w:r>
        <w:rPr>
          <w:color w:val="23292E"/>
          <w:sz w:val="40"/>
        </w:rPr>
        <w:t>on</w:t>
      </w:r>
      <w:r>
        <w:rPr>
          <w:color w:val="23292E"/>
          <w:spacing w:val="-97"/>
          <w:sz w:val="40"/>
        </w:rPr>
        <w:t> </w:t>
      </w:r>
      <w:r>
        <w:rPr>
          <w:color w:val="23292E"/>
          <w:sz w:val="40"/>
        </w:rPr>
        <w:t>a</w:t>
      </w:r>
      <w:r>
        <w:rPr>
          <w:color w:val="23292E"/>
          <w:spacing w:val="-18"/>
          <w:sz w:val="40"/>
        </w:rPr>
        <w:t> </w:t>
      </w:r>
      <w:r>
        <w:rPr>
          <w:color w:val="23292E"/>
          <w:sz w:val="40"/>
        </w:rPr>
        <w:t>tentative</w:t>
      </w:r>
      <w:r>
        <w:rPr>
          <w:color w:val="23292E"/>
          <w:spacing w:val="-18"/>
          <w:sz w:val="40"/>
        </w:rPr>
        <w:t> </w:t>
      </w:r>
      <w:r>
        <w:rPr>
          <w:color w:val="23292E"/>
          <w:sz w:val="40"/>
        </w:rPr>
        <w:t>arrangement</w:t>
      </w:r>
      <w:r>
        <w:rPr>
          <w:color w:val="23292E"/>
          <w:spacing w:val="-16"/>
          <w:sz w:val="40"/>
        </w:rPr>
        <w:t> </w:t>
      </w:r>
      <w:r>
        <w:rPr>
          <w:color w:val="23292E"/>
          <w:sz w:val="40"/>
        </w:rPr>
        <w:t>to</w:t>
      </w:r>
      <w:r>
        <w:rPr>
          <w:color w:val="23292E"/>
          <w:spacing w:val="-16"/>
          <w:sz w:val="40"/>
        </w:rPr>
        <w:t> </w:t>
      </w:r>
      <w:r>
        <w:rPr>
          <w:color w:val="23292E"/>
          <w:sz w:val="40"/>
        </w:rPr>
        <w:t>bargain</w:t>
      </w:r>
      <w:r>
        <w:rPr>
          <w:color w:val="23292E"/>
          <w:spacing w:val="-16"/>
          <w:sz w:val="40"/>
        </w:rPr>
        <w:t> </w:t>
      </w:r>
      <w:r>
        <w:rPr>
          <w:color w:val="23292E"/>
          <w:sz w:val="40"/>
        </w:rPr>
        <w:t>and</w:t>
      </w:r>
      <w:r>
        <w:rPr>
          <w:color w:val="23292E"/>
          <w:spacing w:val="-18"/>
          <w:sz w:val="40"/>
        </w:rPr>
        <w:t> </w:t>
      </w:r>
      <w:r>
        <w:rPr>
          <w:color w:val="23292E"/>
          <w:sz w:val="40"/>
        </w:rPr>
        <w:t>command</w:t>
      </w:r>
      <w:r>
        <w:rPr>
          <w:color w:val="23292E"/>
          <w:spacing w:val="-16"/>
          <w:sz w:val="40"/>
        </w:rPr>
        <w:t> </w:t>
      </w:r>
      <w:r>
        <w:rPr>
          <w:color w:val="23292E"/>
          <w:sz w:val="40"/>
        </w:rPr>
        <w:t>a</w:t>
      </w:r>
      <w:r>
        <w:rPr>
          <w:color w:val="23292E"/>
          <w:spacing w:val="-17"/>
          <w:sz w:val="40"/>
        </w:rPr>
        <w:t> </w:t>
      </w:r>
      <w:r>
        <w:rPr>
          <w:color w:val="23292E"/>
          <w:sz w:val="40"/>
        </w:rPr>
        <w:t>roughly</w:t>
      </w:r>
      <w:r>
        <w:rPr>
          <w:color w:val="23292E"/>
          <w:spacing w:val="-16"/>
          <w:sz w:val="40"/>
        </w:rPr>
        <w:t> </w:t>
      </w:r>
      <w:r>
        <w:rPr>
          <w:color w:val="23292E"/>
          <w:sz w:val="40"/>
        </w:rPr>
        <w:t>square</w:t>
      </w:r>
      <w:r>
        <w:rPr>
          <w:color w:val="23292E"/>
          <w:spacing w:val="-97"/>
          <w:sz w:val="40"/>
        </w:rPr>
        <w:t> </w:t>
      </w:r>
      <w:r>
        <w:rPr>
          <w:color w:val="23292E"/>
          <w:sz w:val="40"/>
        </w:rPr>
        <w:t>deal to fetch a journal which featured a lengthy and insightful</w:t>
      </w:r>
      <w:r>
        <w:rPr>
          <w:color w:val="23292E"/>
          <w:spacing w:val="1"/>
          <w:sz w:val="40"/>
        </w:rPr>
        <w:t> </w:t>
      </w:r>
      <w:r>
        <w:rPr>
          <w:color w:val="23292E"/>
          <w:sz w:val="40"/>
        </w:rPr>
        <w:t>article about the spillover effects of the recent metal shortage on</w:t>
      </w:r>
      <w:r>
        <w:rPr>
          <w:color w:val="23292E"/>
          <w:spacing w:val="1"/>
          <w:sz w:val="40"/>
        </w:rPr>
        <w:t> </w:t>
      </w:r>
      <w:r>
        <w:rPr>
          <w:color w:val="23292E"/>
          <w:sz w:val="40"/>
        </w:rPr>
        <w:t>the global economy, </w:t>
      </w:r>
      <w:r>
        <w:rPr>
          <w:color w:val="FF0000"/>
          <w:sz w:val="40"/>
        </w:rPr>
        <w:t>counting pennies in the back row of shelves</w:t>
      </w:r>
      <w:r>
        <w:rPr>
          <w:color w:val="FF0000"/>
          <w:spacing w:val="1"/>
          <w:sz w:val="40"/>
        </w:rPr>
        <w:t> </w:t>
      </w:r>
      <w:r>
        <w:rPr>
          <w:color w:val="FF0000"/>
          <w:sz w:val="40"/>
        </w:rPr>
        <w:t>and</w:t>
      </w:r>
      <w:r>
        <w:rPr>
          <w:color w:val="FF0000"/>
          <w:spacing w:val="-4"/>
          <w:sz w:val="40"/>
        </w:rPr>
        <w:t> </w:t>
      </w:r>
      <w:r>
        <w:rPr>
          <w:color w:val="FF0000"/>
          <w:sz w:val="40"/>
        </w:rPr>
        <w:t>terming</w:t>
      </w:r>
      <w:r>
        <w:rPr>
          <w:color w:val="FF0000"/>
          <w:spacing w:val="-1"/>
          <w:sz w:val="40"/>
        </w:rPr>
        <w:t> </w:t>
      </w:r>
      <w:r>
        <w:rPr>
          <w:color w:val="FF0000"/>
          <w:sz w:val="40"/>
        </w:rPr>
        <w:t>the</w:t>
      </w:r>
      <w:r>
        <w:rPr>
          <w:color w:val="FF0000"/>
          <w:spacing w:val="-2"/>
          <w:sz w:val="40"/>
        </w:rPr>
        <w:t> </w:t>
      </w:r>
      <w:r>
        <w:rPr>
          <w:color w:val="FF0000"/>
          <w:sz w:val="40"/>
        </w:rPr>
        <w:t>journal</w:t>
      </w:r>
      <w:r>
        <w:rPr>
          <w:color w:val="FF0000"/>
          <w:spacing w:val="-1"/>
          <w:sz w:val="40"/>
        </w:rPr>
        <w:t> </w:t>
      </w:r>
      <w:r>
        <w:rPr>
          <w:color w:val="FF0000"/>
          <w:sz w:val="40"/>
        </w:rPr>
        <w:t>costing</w:t>
      </w:r>
      <w:r>
        <w:rPr>
          <w:color w:val="FF0000"/>
          <w:spacing w:val="-4"/>
          <w:sz w:val="40"/>
        </w:rPr>
        <w:t> </w:t>
      </w:r>
      <w:r>
        <w:rPr>
          <w:color w:val="FF0000"/>
          <w:sz w:val="40"/>
        </w:rPr>
        <w:t>a sum</w:t>
      </w:r>
      <w:r>
        <w:rPr>
          <w:color w:val="FF0000"/>
          <w:spacing w:val="-2"/>
          <w:sz w:val="40"/>
        </w:rPr>
        <w:t> </w:t>
      </w:r>
      <w:r>
        <w:rPr>
          <w:color w:val="FF0000"/>
          <w:sz w:val="40"/>
        </w:rPr>
        <w:t>of</w:t>
      </w:r>
      <w:r>
        <w:rPr>
          <w:color w:val="FF0000"/>
          <w:spacing w:val="-1"/>
          <w:sz w:val="40"/>
        </w:rPr>
        <w:t> </w:t>
      </w:r>
      <w:r>
        <w:rPr>
          <w:color w:val="FF0000"/>
          <w:sz w:val="40"/>
        </w:rPr>
        <w:t>fees</w:t>
      </w:r>
      <w:r>
        <w:rPr>
          <w:color w:val="23292E"/>
          <w:sz w:val="40"/>
        </w:rPr>
        <w:t>.</w:t>
      </w:r>
    </w:p>
    <w:p>
      <w:pPr>
        <w:pStyle w:val="BodyText"/>
        <w:spacing w:before="7"/>
        <w:rPr>
          <w:sz w:val="49"/>
        </w:rPr>
      </w:pPr>
    </w:p>
    <w:p>
      <w:pPr>
        <w:pStyle w:val="BodyText"/>
        <w:spacing w:line="379" w:lineRule="auto"/>
        <w:ind w:left="460" w:right="439"/>
        <w:rPr>
          <w:rFonts w:ascii="SimSun" w:eastAsia="SimSun" w:hint="eastAsia"/>
        </w:rPr>
      </w:pPr>
      <w:r>
        <w:rPr>
          <w:rFonts w:ascii="SimSun" w:eastAsia="SimSun" w:hint="eastAsia"/>
          <w:color w:val="23292E"/>
          <w:spacing w:val="-6"/>
          <w:w w:val="95"/>
        </w:rPr>
        <w:t>老板的熟人迈着略带笨拙的步伐走来。他无论如何也要坚持自己原先的带着</w:t>
      </w:r>
      <w:r>
        <w:rPr>
          <w:rFonts w:ascii="SimSun" w:eastAsia="SimSun" w:hint="eastAsia"/>
          <w:color w:val="23292E"/>
          <w:spacing w:val="62"/>
          <w:w w:val="95"/>
        </w:rPr>
        <w:t> </w:t>
      </w:r>
      <w:r>
        <w:rPr>
          <w:rFonts w:ascii="SimSun" w:eastAsia="SimSun" w:hint="eastAsia"/>
          <w:color w:val="23292E"/>
        </w:rPr>
        <w:t>试探性的安排即</w:t>
      </w:r>
      <w:r>
        <w:rPr>
          <w:color w:val="23292E"/>
        </w:rPr>
        <w:t>(</w:t>
      </w:r>
      <w:r>
        <w:rPr>
          <w:rFonts w:ascii="SimSun" w:eastAsia="SimSun" w:hint="eastAsia"/>
          <w:color w:val="23292E"/>
        </w:rPr>
        <w:t>和老板）讨价还价并要求一个大致公平的交易，以获取一</w:t>
      </w:r>
      <w:r>
        <w:rPr>
          <w:rFonts w:ascii="SimSun" w:eastAsia="SimSun" w:hint="eastAsia"/>
          <w:color w:val="23292E"/>
          <w:spacing w:val="-11"/>
          <w:w w:val="95"/>
        </w:rPr>
        <w:t>本期刊。该期刊刊载了一篇关于最近全球经济中金属短缺的溢</w:t>
      </w:r>
      <w:r>
        <w:rPr>
          <w:rFonts w:ascii="SimSun" w:eastAsia="SimSun" w:hint="eastAsia"/>
          <w:color w:val="23292E"/>
          <w:w w:val="95"/>
        </w:rPr>
        <w:t>🎧效应的深入</w:t>
      </w:r>
      <w:r>
        <w:rPr>
          <w:rFonts w:ascii="SimSun" w:eastAsia="SimSun" w:hint="eastAsia"/>
          <w:color w:val="23292E"/>
          <w:spacing w:val="78"/>
          <w:w w:val="95"/>
        </w:rPr>
        <w:t> </w:t>
      </w:r>
      <w:r>
        <w:rPr>
          <w:rFonts w:ascii="SimSun" w:eastAsia="SimSun" w:hint="eastAsia"/>
          <w:color w:val="23292E"/>
          <w:w w:val="95"/>
        </w:rPr>
        <w:t>而富有见地的文章。他在书架后排数着自己的零钱，并称这本期刊花了他很</w:t>
      </w:r>
    </w:p>
    <w:p>
      <w:pPr>
        <w:pStyle w:val="BodyText"/>
        <w:spacing w:before="8"/>
        <w:ind w:left="460"/>
        <w:rPr>
          <w:rFonts w:ascii="SimSun" w:eastAsia="SimSun" w:hint="eastAsia"/>
        </w:rPr>
      </w:pPr>
      <w:r>
        <w:rPr>
          <w:rFonts w:ascii="SimSun" w:eastAsia="SimSun" w:hint="eastAsia"/>
          <w:color w:val="23292E"/>
        </w:rPr>
        <w:t>多钱。</w:t>
      </w:r>
    </w:p>
    <w:p>
      <w:pPr>
        <w:spacing w:after="0"/>
        <w:rPr>
          <w:rFonts w:ascii="SimSun" w:eastAsia="SimSun" w:hint="eastAsia"/>
        </w:rPr>
        <w:sectPr>
          <w:pgSz w:w="11910" w:h="16840"/>
          <w:pgMar w:header="0" w:footer="467" w:top="200" w:bottom="700" w:left="260" w:right="280"/>
        </w:sectPr>
      </w:pPr>
    </w:p>
    <w:p>
      <w:pPr>
        <w:pStyle w:val="Heading1"/>
        <w:spacing w:before="61"/>
      </w:pPr>
      <w:r>
        <w:rPr>
          <w:color w:val="23292E"/>
        </w:rPr>
        <w:t>The</w:t>
      </w:r>
      <w:r>
        <w:rPr>
          <w:color w:val="23292E"/>
          <w:spacing w:val="-4"/>
        </w:rPr>
        <w:t> </w:t>
      </w:r>
      <w:r>
        <w:rPr>
          <w:color w:val="23292E"/>
        </w:rPr>
        <w:t>boss's</w:t>
      </w:r>
      <w:r>
        <w:rPr>
          <w:color w:val="23292E"/>
          <w:spacing w:val="-1"/>
        </w:rPr>
        <w:t> </w:t>
      </w:r>
      <w:r>
        <w:rPr>
          <w:color w:val="FF0000"/>
        </w:rPr>
        <w:t>acquaintance</w:t>
      </w:r>
      <w:r>
        <w:rPr>
          <w:color w:val="23292E"/>
        </w:rPr>
        <w:t>,</w:t>
      </w:r>
      <w:r>
        <w:rPr>
          <w:color w:val="23292E"/>
          <w:spacing w:val="-1"/>
        </w:rPr>
        <w:t> </w:t>
      </w:r>
      <w:r>
        <w:rPr>
          <w:color w:val="23292E"/>
        </w:rPr>
        <w:t>at</w:t>
      </w:r>
      <w:r>
        <w:rPr>
          <w:color w:val="23292E"/>
          <w:spacing w:val="-5"/>
        </w:rPr>
        <w:t> </w:t>
      </w:r>
      <w:r>
        <w:rPr>
          <w:color w:val="23292E"/>
        </w:rPr>
        <w:t>a</w:t>
      </w:r>
      <w:r>
        <w:rPr>
          <w:color w:val="23292E"/>
          <w:spacing w:val="-3"/>
        </w:rPr>
        <w:t> </w:t>
      </w:r>
      <w:r>
        <w:rPr>
          <w:color w:val="FF0000"/>
        </w:rPr>
        <w:t>clumsy</w:t>
      </w:r>
      <w:r>
        <w:rPr>
          <w:color w:val="FF0000"/>
          <w:spacing w:val="-2"/>
        </w:rPr>
        <w:t> </w:t>
      </w:r>
      <w:r>
        <w:rPr>
          <w:color w:val="FF0000"/>
        </w:rPr>
        <w:t>pace</w:t>
      </w:r>
    </w:p>
    <w:p>
      <w:pPr>
        <w:pStyle w:val="ListParagraph"/>
        <w:numPr>
          <w:ilvl w:val="0"/>
          <w:numId w:val="82"/>
        </w:numPr>
        <w:tabs>
          <w:tab w:pos="796" w:val="left" w:leader="none"/>
        </w:tabs>
        <w:spacing w:line="422" w:lineRule="auto" w:before="280" w:after="0"/>
        <w:ind w:left="460" w:right="6765" w:firstLine="0"/>
        <w:jc w:val="left"/>
        <w:rPr>
          <w:sz w:val="32"/>
        </w:rPr>
      </w:pPr>
      <w:r>
        <w:rPr>
          <w:color w:val="23292E"/>
          <w:sz w:val="32"/>
          <w:shd w:fill="FFFF00" w:color="auto" w:val="clear"/>
        </w:rPr>
        <w:t>acquaintance(4</w:t>
      </w:r>
      <w:r>
        <w:rPr>
          <w:color w:val="23292E"/>
          <w:spacing w:val="35"/>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认识的人</w:t>
      </w:r>
      <w:r>
        <w:rPr>
          <w:color w:val="23292E"/>
          <w:sz w:val="32"/>
        </w:rPr>
        <w:t>acquaintance</w:t>
      </w:r>
      <w:r>
        <w:rPr>
          <w:color w:val="23292E"/>
          <w:spacing w:val="-2"/>
          <w:sz w:val="32"/>
        </w:rPr>
        <w:t> </w:t>
      </w:r>
      <w:r>
        <w:rPr>
          <w:color w:val="23292E"/>
          <w:sz w:val="32"/>
        </w:rPr>
        <w:t>with</w:t>
      </w:r>
    </w:p>
    <w:p>
      <w:pPr>
        <w:pStyle w:val="BodyText"/>
        <w:spacing w:line="330" w:lineRule="exact"/>
        <w:ind w:left="460"/>
      </w:pPr>
      <w:r>
        <w:rPr>
          <w:color w:val="23292E"/>
        </w:rPr>
        <w:t>nodding</w:t>
      </w:r>
      <w:r>
        <w:rPr>
          <w:color w:val="23292E"/>
          <w:spacing w:val="-4"/>
        </w:rPr>
        <w:t> </w:t>
      </w:r>
      <w:r>
        <w:rPr>
          <w:color w:val="23292E"/>
        </w:rPr>
        <w:t>acquaintance</w:t>
      </w:r>
    </w:p>
    <w:p>
      <w:pPr>
        <w:pStyle w:val="BodyText"/>
        <w:spacing w:before="235"/>
        <w:ind w:left="460"/>
      </w:pPr>
      <w:r>
        <w:rPr>
          <w:rFonts w:ascii="SimSun" w:eastAsia="SimSun" w:hint="eastAsia"/>
          <w:color w:val="23292E"/>
          <w:spacing w:val="72"/>
          <w:shd w:fill="BEBEBE" w:color="auto" w:val="clear"/>
        </w:rPr>
        <w:t>考</w:t>
      </w:r>
      <w:r>
        <w:rPr>
          <w:color w:val="23292E"/>
        </w:rPr>
        <w:t>friends</w:t>
      </w:r>
      <w:r>
        <w:rPr>
          <w:color w:val="23292E"/>
          <w:spacing w:val="-3"/>
        </w:rPr>
        <w:t> </w:t>
      </w:r>
      <w:r>
        <w:rPr>
          <w:color w:val="23292E"/>
        </w:rPr>
        <w:t>and</w:t>
      </w:r>
      <w:r>
        <w:rPr>
          <w:color w:val="23292E"/>
          <w:spacing w:val="-3"/>
        </w:rPr>
        <w:t> </w:t>
      </w:r>
      <w:r>
        <w:rPr>
          <w:color w:val="23292E"/>
        </w:rPr>
        <w:t>acquaintances</w:t>
      </w:r>
    </w:p>
    <w:p>
      <w:pPr>
        <w:pStyle w:val="BodyText"/>
        <w:rPr>
          <w:sz w:val="36"/>
        </w:rPr>
      </w:pPr>
    </w:p>
    <w:p>
      <w:pPr>
        <w:pStyle w:val="BodyText"/>
        <w:spacing w:before="4"/>
        <w:rPr>
          <w:sz w:val="43"/>
        </w:rPr>
      </w:pPr>
    </w:p>
    <w:p>
      <w:pPr>
        <w:pStyle w:val="ListParagraph"/>
        <w:numPr>
          <w:ilvl w:val="0"/>
          <w:numId w:val="82"/>
        </w:numPr>
        <w:tabs>
          <w:tab w:pos="796" w:val="left" w:leader="none"/>
        </w:tabs>
        <w:spacing w:line="422" w:lineRule="auto" w:before="0" w:after="0"/>
        <w:ind w:left="460" w:right="6000" w:firstLine="0"/>
        <w:jc w:val="left"/>
        <w:rPr>
          <w:sz w:val="32"/>
        </w:rPr>
      </w:pPr>
      <w:r>
        <w:rPr>
          <w:color w:val="23292E"/>
          <w:sz w:val="32"/>
          <w:shd w:fill="FFFF00" w:color="auto" w:val="clear"/>
        </w:rPr>
        <w:t>clumsy(1</w:t>
      </w:r>
      <w:r>
        <w:rPr>
          <w:color w:val="23292E"/>
          <w:spacing w:val="34"/>
          <w:sz w:val="32"/>
          <w:shd w:fill="FFFF00" w:color="auto" w:val="clear"/>
        </w:rPr>
        <w:t>) </w:t>
      </w:r>
      <w:r>
        <w:rPr>
          <w:color w:val="23292E"/>
          <w:sz w:val="32"/>
          <w:shd w:fill="FFFF00" w:color="auto" w:val="clear"/>
        </w:rPr>
        <w:t>adj</w:t>
      </w:r>
      <w:r>
        <w:rPr>
          <w:color w:val="23292E"/>
          <w:spacing w:val="-3"/>
          <w:sz w:val="32"/>
          <w:shd w:fill="FFFF00" w:color="auto" w:val="clear"/>
        </w:rPr>
        <w:t>. </w:t>
      </w:r>
      <w:r>
        <w:rPr>
          <w:rFonts w:ascii="SimSun" w:eastAsia="SimSun" w:hint="eastAsia"/>
          <w:color w:val="23292E"/>
          <w:sz w:val="32"/>
          <w:shd w:fill="FFFF00" w:color="auto" w:val="clear"/>
        </w:rPr>
        <w:t>笨拙的，不灵活的</w:t>
      </w:r>
      <w:r>
        <w:rPr>
          <w:color w:val="23292E"/>
          <w:sz w:val="32"/>
        </w:rPr>
        <w:t>Clumsy</w:t>
      </w:r>
      <w:r>
        <w:rPr>
          <w:color w:val="23292E"/>
          <w:spacing w:val="-1"/>
          <w:sz w:val="32"/>
        </w:rPr>
        <w:t> </w:t>
      </w:r>
      <w:r>
        <w:rPr>
          <w:color w:val="23292E"/>
          <w:sz w:val="32"/>
        </w:rPr>
        <w:t>me!</w:t>
      </w:r>
    </w:p>
    <w:p>
      <w:pPr>
        <w:pStyle w:val="BodyText"/>
        <w:spacing w:line="363" w:lineRule="exact"/>
        <w:ind w:left="460"/>
      </w:pPr>
      <w:r>
        <w:rPr>
          <w:rFonts w:ascii="SimSun" w:eastAsia="SimSun" w:hint="eastAsia"/>
          <w:color w:val="23292E"/>
          <w:spacing w:val="72"/>
          <w:shd w:fill="BEBEBE" w:color="auto" w:val="clear"/>
        </w:rPr>
        <w:t>考</w:t>
      </w:r>
      <w:r>
        <w:rPr>
          <w:color w:val="23292E"/>
        </w:rPr>
        <w:t>The</w:t>
      </w:r>
      <w:r>
        <w:rPr>
          <w:color w:val="23292E"/>
          <w:spacing w:val="-5"/>
        </w:rPr>
        <w:t> </w:t>
      </w:r>
      <w:r>
        <w:rPr>
          <w:color w:val="23292E"/>
        </w:rPr>
        <w:t>Competition</w:t>
      </w:r>
      <w:r>
        <w:rPr>
          <w:color w:val="23292E"/>
          <w:spacing w:val="-5"/>
        </w:rPr>
        <w:t> </w:t>
      </w:r>
      <w:r>
        <w:rPr>
          <w:color w:val="23292E"/>
        </w:rPr>
        <w:t>law</w:t>
      </w:r>
      <w:r>
        <w:rPr>
          <w:color w:val="23292E"/>
          <w:spacing w:val="-4"/>
        </w:rPr>
        <w:t> </w:t>
      </w:r>
      <w:r>
        <w:rPr>
          <w:color w:val="23292E"/>
        </w:rPr>
        <w:t>is</w:t>
      </w:r>
      <w:r>
        <w:rPr>
          <w:color w:val="23292E"/>
          <w:spacing w:val="-6"/>
        </w:rPr>
        <w:t> </w:t>
      </w:r>
      <w:r>
        <w:rPr>
          <w:color w:val="23292E"/>
        </w:rPr>
        <w:t>clumsy.</w:t>
      </w:r>
    </w:p>
    <w:p>
      <w:pPr>
        <w:pStyle w:val="BodyText"/>
        <w:spacing w:before="298"/>
        <w:ind w:left="460"/>
        <w:rPr>
          <w:rFonts w:ascii="SimSun" w:eastAsia="SimSun" w:hint="eastAsia"/>
        </w:rPr>
      </w:pPr>
      <w:r>
        <w:rPr>
          <w:rFonts w:ascii="SimSun" w:eastAsia="SimSun" w:hint="eastAsia"/>
          <w:color w:val="23292E"/>
        </w:rPr>
        <w:t>派生词：</w:t>
      </w:r>
    </w:p>
    <w:p>
      <w:pPr>
        <w:pStyle w:val="BodyText"/>
        <w:spacing w:before="5"/>
        <w:rPr>
          <w:rFonts w:ascii="SimSun"/>
          <w:sz w:val="23"/>
        </w:rPr>
      </w:pPr>
    </w:p>
    <w:p>
      <w:pPr>
        <w:pStyle w:val="BodyText"/>
        <w:spacing w:before="1"/>
        <w:ind w:left="460"/>
      </w:pPr>
      <w:r>
        <w:rPr>
          <w:color w:val="23292E"/>
        </w:rPr>
        <w:t>clump(1</w:t>
      </w:r>
      <w:r>
        <w:rPr>
          <w:color w:val="23292E"/>
          <w:spacing w:val="37"/>
        </w:rPr>
        <w:t>) </w:t>
      </w:r>
      <w:r>
        <w:rPr>
          <w:color w:val="23292E"/>
        </w:rPr>
        <w:t>n</w:t>
      </w:r>
      <w:r>
        <w:rPr>
          <w:color w:val="23292E"/>
          <w:spacing w:val="-2"/>
        </w:rPr>
        <w:t>. (</w:t>
      </w:r>
      <w:r>
        <w:rPr>
          <w:rFonts w:ascii="SimSun" w:eastAsia="SimSun" w:hint="eastAsia"/>
          <w:color w:val="23292E"/>
        </w:rPr>
        <w:t>树木等的</w:t>
      </w:r>
      <w:r>
        <w:rPr>
          <w:color w:val="23292E"/>
        </w:rPr>
        <w:t>)</w:t>
      </w:r>
      <w:r>
        <w:rPr>
          <w:rFonts w:ascii="SimSun" w:eastAsia="SimSun" w:hint="eastAsia"/>
          <w:color w:val="23292E"/>
        </w:rPr>
        <w:t>丛，簇，群；</w:t>
      </w:r>
      <w:r>
        <w:rPr>
          <w:color w:val="23292E"/>
        </w:rPr>
        <w:t>(</w:t>
      </w:r>
      <w:r>
        <w:rPr>
          <w:rFonts w:ascii="SimSun" w:eastAsia="SimSun" w:hint="eastAsia"/>
          <w:color w:val="23292E"/>
        </w:rPr>
        <w:t>电线、头发等的</w:t>
      </w:r>
      <w:r>
        <w:rPr>
          <w:color w:val="23292E"/>
        </w:rPr>
        <w:t>)</w:t>
      </w:r>
      <w:r>
        <w:rPr>
          <w:rFonts w:ascii="SimSun" w:eastAsia="SimSun" w:hint="eastAsia"/>
          <w:color w:val="23292E"/>
        </w:rPr>
        <w:t>团，堆</w:t>
      </w:r>
      <w:r>
        <w:rPr>
          <w:color w:val="23292E"/>
        </w:rPr>
        <w:t>;</w:t>
      </w:r>
    </w:p>
    <w:p>
      <w:pPr>
        <w:pStyle w:val="BodyText"/>
        <w:spacing w:before="300"/>
        <w:ind w:left="459"/>
        <w:rPr>
          <w:rFonts w:ascii="SimSun" w:eastAsia="SimSun" w:hint="eastAsia"/>
        </w:rPr>
      </w:pPr>
      <w:r>
        <w:rPr>
          <w:color w:val="23292E"/>
        </w:rPr>
        <w:t>v</w:t>
      </w:r>
      <w:r>
        <w:rPr>
          <w:color w:val="23292E"/>
          <w:spacing w:val="-7"/>
        </w:rPr>
        <w:t>. </w:t>
      </w:r>
      <w:r>
        <w:rPr>
          <w:rFonts w:ascii="SimSun" w:eastAsia="SimSun" w:hint="eastAsia"/>
          <w:color w:val="23292E"/>
        </w:rPr>
        <w:t>拖着沉重的步子走；聚集成群；凝集成块</w:t>
      </w:r>
    </w:p>
    <w:p>
      <w:pPr>
        <w:pStyle w:val="BodyText"/>
        <w:rPr>
          <w:rFonts w:ascii="SimSun"/>
          <w:sz w:val="36"/>
        </w:rPr>
      </w:pPr>
    </w:p>
    <w:p>
      <w:pPr>
        <w:pStyle w:val="BodyText"/>
        <w:spacing w:before="3"/>
        <w:rPr>
          <w:rFonts w:ascii="SimSun"/>
          <w:sz w:val="35"/>
        </w:rPr>
      </w:pPr>
    </w:p>
    <w:p>
      <w:pPr>
        <w:pStyle w:val="ListParagraph"/>
        <w:numPr>
          <w:ilvl w:val="0"/>
          <w:numId w:val="82"/>
        </w:numPr>
        <w:tabs>
          <w:tab w:pos="796" w:val="left" w:leader="none"/>
        </w:tabs>
        <w:spacing w:line="422" w:lineRule="auto" w:before="0" w:after="0"/>
        <w:ind w:left="460" w:right="7370" w:firstLine="0"/>
        <w:jc w:val="left"/>
        <w:rPr>
          <w:sz w:val="32"/>
        </w:rPr>
      </w:pPr>
      <w:r>
        <w:rPr>
          <w:color w:val="23292E"/>
          <w:sz w:val="32"/>
          <w:shd w:fill="FFFF00" w:color="auto" w:val="clear"/>
        </w:rPr>
        <w:t>pace(10</w:t>
      </w:r>
      <w:r>
        <w:rPr>
          <w:color w:val="23292E"/>
          <w:spacing w:val="34"/>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步伐；步速</w:t>
      </w:r>
      <w:r>
        <w:rPr>
          <w:color w:val="23292E"/>
          <w:sz w:val="32"/>
        </w:rPr>
        <w:t>pace</w:t>
      </w:r>
      <w:r>
        <w:rPr>
          <w:color w:val="23292E"/>
          <w:spacing w:val="-2"/>
          <w:sz w:val="32"/>
        </w:rPr>
        <w:t> </w:t>
      </w:r>
      <w:r>
        <w:rPr>
          <w:color w:val="23292E"/>
          <w:sz w:val="32"/>
        </w:rPr>
        <w:t>oneself</w:t>
      </w:r>
    </w:p>
    <w:p>
      <w:pPr>
        <w:pStyle w:val="BodyText"/>
        <w:spacing w:line="330" w:lineRule="exact"/>
        <w:ind w:left="460"/>
      </w:pPr>
      <w:r>
        <w:rPr>
          <w:color w:val="23292E"/>
        </w:rPr>
        <w:t>keep</w:t>
      </w:r>
      <w:r>
        <w:rPr>
          <w:color w:val="23292E"/>
          <w:spacing w:val="-2"/>
        </w:rPr>
        <w:t> </w:t>
      </w:r>
      <w:r>
        <w:rPr>
          <w:color w:val="23292E"/>
        </w:rPr>
        <w:t>pace</w:t>
      </w:r>
      <w:r>
        <w:rPr>
          <w:color w:val="23292E"/>
          <w:spacing w:val="-2"/>
        </w:rPr>
        <w:t> </w:t>
      </w:r>
      <w:r>
        <w:rPr>
          <w:color w:val="23292E"/>
        </w:rPr>
        <w:t>with</w:t>
      </w:r>
    </w:p>
    <w:p>
      <w:pPr>
        <w:pStyle w:val="BodyText"/>
        <w:spacing w:before="244"/>
        <w:ind w:left="460"/>
      </w:pPr>
      <w:r>
        <w:rPr>
          <w:color w:val="23292E"/>
        </w:rPr>
        <w:t>set</w:t>
      </w:r>
      <w:r>
        <w:rPr>
          <w:color w:val="23292E"/>
          <w:spacing w:val="-2"/>
        </w:rPr>
        <w:t> </w:t>
      </w:r>
      <w:r>
        <w:rPr>
          <w:color w:val="23292E"/>
        </w:rPr>
        <w:t>the</w:t>
      </w:r>
      <w:r>
        <w:rPr>
          <w:color w:val="23292E"/>
          <w:spacing w:val="-2"/>
        </w:rPr>
        <w:t> </w:t>
      </w:r>
      <w:r>
        <w:rPr>
          <w:color w:val="23292E"/>
        </w:rPr>
        <w:t>pace</w:t>
      </w:r>
    </w:p>
    <w:p>
      <w:pPr>
        <w:pStyle w:val="BodyText"/>
        <w:spacing w:before="235"/>
        <w:ind w:left="460"/>
      </w:pPr>
      <w:r>
        <w:rPr>
          <w:rFonts w:ascii="SimSun" w:eastAsia="SimSun" w:hint="eastAsia"/>
          <w:color w:val="23292E"/>
          <w:spacing w:val="72"/>
          <w:shd w:fill="BEBEBE" w:color="auto" w:val="clear"/>
        </w:rPr>
        <w:t>考</w:t>
      </w:r>
      <w:r>
        <w:rPr>
          <w:color w:val="23292E"/>
        </w:rPr>
        <w:t>the</w:t>
      </w:r>
      <w:r>
        <w:rPr>
          <w:color w:val="23292E"/>
          <w:spacing w:val="-2"/>
        </w:rPr>
        <w:t> </w:t>
      </w:r>
      <w:r>
        <w:rPr>
          <w:color w:val="23292E"/>
        </w:rPr>
        <w:t>pace</w:t>
      </w:r>
      <w:r>
        <w:rPr>
          <w:color w:val="23292E"/>
          <w:spacing w:val="1"/>
        </w:rPr>
        <w:t> </w:t>
      </w:r>
      <w:r>
        <w:rPr>
          <w:color w:val="23292E"/>
        </w:rPr>
        <w:t>of</w:t>
      </w:r>
      <w:r>
        <w:rPr>
          <w:color w:val="23292E"/>
          <w:spacing w:val="-3"/>
        </w:rPr>
        <w:t> </w:t>
      </w:r>
      <w:r>
        <w:rPr>
          <w:color w:val="23292E"/>
        </w:rPr>
        <w:t>change</w:t>
      </w:r>
    </w:p>
    <w:p>
      <w:pPr>
        <w:pStyle w:val="BodyText"/>
        <w:spacing w:before="300"/>
        <w:ind w:left="460"/>
      </w:pPr>
      <w:r>
        <w:rPr>
          <w:rFonts w:ascii="SimSun" w:eastAsia="SimSun" w:hint="eastAsia"/>
          <w:color w:val="23292E"/>
          <w:spacing w:val="72"/>
          <w:shd w:fill="BEBEBE" w:color="auto" w:val="clear"/>
        </w:rPr>
        <w:t>考</w:t>
      </w:r>
      <w:r>
        <w:rPr>
          <w:color w:val="23292E"/>
        </w:rPr>
        <w:t>at</w:t>
      </w:r>
      <w:r>
        <w:rPr>
          <w:color w:val="23292E"/>
          <w:spacing w:val="-2"/>
        </w:rPr>
        <w:t> </w:t>
      </w:r>
      <w:r>
        <w:rPr>
          <w:color w:val="23292E"/>
        </w:rPr>
        <w:t>a faster</w:t>
      </w:r>
      <w:r>
        <w:rPr>
          <w:color w:val="23292E"/>
          <w:spacing w:val="-1"/>
        </w:rPr>
        <w:t> </w:t>
      </w:r>
      <w:r>
        <w:rPr>
          <w:color w:val="23292E"/>
        </w:rPr>
        <w:t>pace</w:t>
      </w:r>
    </w:p>
    <w:p>
      <w:pPr>
        <w:pStyle w:val="BodyText"/>
        <w:rPr>
          <w:sz w:val="36"/>
        </w:rPr>
      </w:pPr>
    </w:p>
    <w:p>
      <w:pPr>
        <w:pStyle w:val="BodyText"/>
        <w:spacing w:before="1"/>
        <w:rPr>
          <w:sz w:val="44"/>
        </w:rPr>
      </w:pPr>
    </w:p>
    <w:p>
      <w:pPr>
        <w:pStyle w:val="Heading1"/>
      </w:pPr>
      <w:r>
        <w:rPr>
          <w:color w:val="FF0000"/>
        </w:rPr>
        <w:t>nonetheless</w:t>
      </w:r>
      <w:r>
        <w:rPr>
          <w:color w:val="FF0000"/>
          <w:spacing w:val="-5"/>
        </w:rPr>
        <w:t> </w:t>
      </w:r>
      <w:r>
        <w:rPr>
          <w:color w:val="FF0000"/>
        </w:rPr>
        <w:t>insisted</w:t>
      </w:r>
      <w:r>
        <w:rPr>
          <w:color w:val="FF0000"/>
          <w:spacing w:val="-3"/>
        </w:rPr>
        <w:t> </w:t>
      </w:r>
      <w:r>
        <w:rPr>
          <w:color w:val="23292E"/>
        </w:rPr>
        <w:t>on</w:t>
      </w:r>
      <w:r>
        <w:rPr>
          <w:color w:val="23292E"/>
          <w:spacing w:val="-4"/>
        </w:rPr>
        <w:t> </w:t>
      </w:r>
      <w:r>
        <w:rPr>
          <w:color w:val="23292E"/>
        </w:rPr>
        <w:t>a</w:t>
      </w:r>
      <w:r>
        <w:rPr>
          <w:color w:val="23292E"/>
          <w:spacing w:val="-3"/>
        </w:rPr>
        <w:t> </w:t>
      </w:r>
      <w:r>
        <w:rPr>
          <w:color w:val="FF0000"/>
        </w:rPr>
        <w:t>tentative</w:t>
      </w:r>
      <w:r>
        <w:rPr>
          <w:color w:val="FF0000"/>
          <w:spacing w:val="-4"/>
        </w:rPr>
        <w:t> </w:t>
      </w:r>
      <w:r>
        <w:rPr>
          <w:color w:val="FF0000"/>
        </w:rPr>
        <w:t>arrangement</w:t>
      </w:r>
      <w:r>
        <w:rPr>
          <w:color w:val="FF0000"/>
          <w:spacing w:val="-2"/>
        </w:rPr>
        <w:t> </w:t>
      </w:r>
      <w:r>
        <w:rPr>
          <w:color w:val="23292E"/>
        </w:rPr>
        <w:t>to</w:t>
      </w:r>
      <w:r>
        <w:rPr>
          <w:color w:val="23292E"/>
          <w:spacing w:val="-5"/>
        </w:rPr>
        <w:t> </w:t>
      </w:r>
      <w:r>
        <w:rPr>
          <w:color w:val="FF0000"/>
        </w:rPr>
        <w:t>bargain</w:t>
      </w:r>
    </w:p>
    <w:p>
      <w:pPr>
        <w:pStyle w:val="ListParagraph"/>
        <w:numPr>
          <w:ilvl w:val="0"/>
          <w:numId w:val="82"/>
        </w:numPr>
        <w:tabs>
          <w:tab w:pos="796" w:val="left" w:leader="none"/>
        </w:tabs>
        <w:spacing w:line="240" w:lineRule="auto" w:before="280" w:after="0"/>
        <w:ind w:left="796" w:right="0" w:hanging="336"/>
        <w:jc w:val="left"/>
        <w:rPr>
          <w:rFonts w:ascii="SimSun" w:eastAsia="SimSun" w:hint="eastAsia"/>
          <w:sz w:val="32"/>
        </w:rPr>
      </w:pPr>
      <w:r>
        <w:rPr>
          <w:color w:val="23292E"/>
          <w:sz w:val="32"/>
          <w:shd w:fill="FFFF00" w:color="auto" w:val="clear"/>
        </w:rPr>
        <w:t>nonetheless(2</w:t>
      </w:r>
      <w:r>
        <w:rPr>
          <w:color w:val="23292E"/>
          <w:spacing w:val="34"/>
          <w:sz w:val="32"/>
          <w:shd w:fill="FFFF00" w:color="auto" w:val="clear"/>
        </w:rPr>
        <w:t>) </w:t>
      </w:r>
      <w:r>
        <w:rPr>
          <w:color w:val="23292E"/>
          <w:sz w:val="32"/>
          <w:shd w:fill="FFFF00" w:color="auto" w:val="clear"/>
        </w:rPr>
        <w:t>adv</w:t>
      </w:r>
      <w:r>
        <w:rPr>
          <w:color w:val="23292E"/>
          <w:spacing w:val="-4"/>
          <w:sz w:val="32"/>
          <w:shd w:fill="FFFF00" w:color="auto" w:val="clear"/>
        </w:rPr>
        <w:t>. </w:t>
      </w:r>
      <w:r>
        <w:rPr>
          <w:rFonts w:ascii="SimSun" w:eastAsia="SimSun" w:hint="eastAsia"/>
          <w:color w:val="23292E"/>
          <w:sz w:val="32"/>
          <w:shd w:fill="FFFF00" w:color="auto" w:val="clear"/>
        </w:rPr>
        <w:t>但是</w:t>
      </w:r>
    </w:p>
    <w:p>
      <w:pPr>
        <w:pStyle w:val="BodyText"/>
        <w:spacing w:before="301"/>
        <w:ind w:left="460"/>
      </w:pPr>
      <w:r>
        <w:rPr>
          <w:rFonts w:ascii="SimSun" w:eastAsia="SimSun" w:hint="eastAsia"/>
          <w:color w:val="23292E"/>
          <w:w w:val="95"/>
          <w:shd w:fill="BEBEBE" w:color="auto" w:val="clear"/>
        </w:rPr>
        <w:t>考</w:t>
      </w:r>
      <w:r>
        <w:rPr>
          <w:rFonts w:ascii="SimSun" w:eastAsia="SimSun" w:hint="eastAsia"/>
          <w:color w:val="23292E"/>
          <w:spacing w:val="-52"/>
          <w:w w:val="95"/>
        </w:rPr>
        <w:t> </w:t>
      </w:r>
      <w:r>
        <w:rPr>
          <w:color w:val="23292E"/>
          <w:w w:val="95"/>
        </w:rPr>
        <w:t>Nonetheless,</w:t>
      </w:r>
      <w:r>
        <w:rPr>
          <w:color w:val="23292E"/>
          <w:spacing w:val="33"/>
          <w:w w:val="95"/>
        </w:rPr>
        <w:t> </w:t>
      </w:r>
      <w:r>
        <w:rPr>
          <w:color w:val="23292E"/>
          <w:w w:val="95"/>
        </w:rPr>
        <w:t>many</w:t>
      </w:r>
      <w:r>
        <w:rPr>
          <w:color w:val="23292E"/>
          <w:spacing w:val="39"/>
          <w:w w:val="95"/>
        </w:rPr>
        <w:t> </w:t>
      </w:r>
      <w:r>
        <w:rPr>
          <w:color w:val="23292E"/>
          <w:w w:val="95"/>
        </w:rPr>
        <w:t>companies</w:t>
      </w:r>
      <w:r>
        <w:rPr>
          <w:color w:val="23292E"/>
          <w:spacing w:val="38"/>
          <w:w w:val="95"/>
        </w:rPr>
        <w:t> </w:t>
      </w:r>
      <w:r>
        <w:rPr>
          <w:color w:val="23292E"/>
          <w:w w:val="95"/>
        </w:rPr>
        <w:t>still</w:t>
      </w:r>
      <w:r>
        <w:rPr>
          <w:color w:val="23292E"/>
          <w:spacing w:val="34"/>
          <w:w w:val="95"/>
        </w:rPr>
        <w:t> </w:t>
      </w:r>
      <w:r>
        <w:rPr>
          <w:color w:val="23292E"/>
          <w:w w:val="95"/>
        </w:rPr>
        <w:t>hesitate</w:t>
      </w:r>
      <w:r>
        <w:rPr>
          <w:color w:val="23292E"/>
          <w:spacing w:val="35"/>
          <w:w w:val="95"/>
        </w:rPr>
        <w:t> </w:t>
      </w:r>
      <w:r>
        <w:rPr>
          <w:color w:val="23292E"/>
          <w:w w:val="95"/>
        </w:rPr>
        <w:t>to</w:t>
      </w:r>
      <w:r>
        <w:rPr>
          <w:color w:val="23292E"/>
          <w:spacing w:val="35"/>
          <w:w w:val="95"/>
        </w:rPr>
        <w:t> </w:t>
      </w:r>
      <w:r>
        <w:rPr>
          <w:color w:val="23292E"/>
          <w:w w:val="95"/>
        </w:rPr>
        <w:t>use</w:t>
      </w:r>
      <w:r>
        <w:rPr>
          <w:color w:val="23292E"/>
          <w:spacing w:val="35"/>
          <w:w w:val="95"/>
        </w:rPr>
        <w:t> </w:t>
      </w:r>
      <w:r>
        <w:rPr>
          <w:color w:val="23292E"/>
          <w:w w:val="95"/>
        </w:rPr>
        <w:t>the</w:t>
      </w:r>
      <w:r>
        <w:rPr>
          <w:color w:val="23292E"/>
          <w:spacing w:val="27"/>
          <w:w w:val="95"/>
        </w:rPr>
        <w:t> </w:t>
      </w:r>
      <w:r>
        <w:rPr>
          <w:color w:val="23292E"/>
          <w:w w:val="95"/>
        </w:rPr>
        <w:t>Web.</w:t>
      </w:r>
    </w:p>
    <w:p>
      <w:pPr>
        <w:spacing w:after="0"/>
        <w:sectPr>
          <w:pgSz w:w="11910" w:h="16840"/>
          <w:pgMar w:header="0" w:footer="467" w:top="640" w:bottom="700" w:left="260" w:right="280"/>
        </w:sectPr>
      </w:pPr>
    </w:p>
    <w:p>
      <w:pPr>
        <w:pStyle w:val="ListParagraph"/>
        <w:numPr>
          <w:ilvl w:val="0"/>
          <w:numId w:val="82"/>
        </w:numPr>
        <w:tabs>
          <w:tab w:pos="796" w:val="left" w:leader="none"/>
        </w:tabs>
        <w:spacing w:line="422" w:lineRule="auto" w:before="52" w:after="0"/>
        <w:ind w:left="459" w:right="8260" w:firstLine="0"/>
        <w:jc w:val="left"/>
        <w:rPr>
          <w:sz w:val="32"/>
        </w:rPr>
      </w:pPr>
      <w:r>
        <w:rPr>
          <w:color w:val="23292E"/>
          <w:sz w:val="32"/>
          <w:shd w:fill="FFFF00" w:color="auto" w:val="clear"/>
        </w:rPr>
        <w:t>insist(12</w:t>
      </w:r>
      <w:r>
        <w:rPr>
          <w:color w:val="23292E"/>
          <w:spacing w:val="29"/>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坚持</w:t>
      </w:r>
      <w:r>
        <w:rPr>
          <w:color w:val="23292E"/>
          <w:sz w:val="32"/>
        </w:rPr>
        <w:t>insist</w:t>
      </w:r>
      <w:r>
        <w:rPr>
          <w:color w:val="23292E"/>
          <w:spacing w:val="-2"/>
          <w:sz w:val="32"/>
        </w:rPr>
        <w:t> </w:t>
      </w:r>
      <w:r>
        <w:rPr>
          <w:color w:val="23292E"/>
          <w:sz w:val="32"/>
        </w:rPr>
        <w:t>on</w:t>
      </w:r>
      <w:r>
        <w:rPr>
          <w:color w:val="23292E"/>
          <w:spacing w:val="-2"/>
          <w:sz w:val="32"/>
        </w:rPr>
        <w:t> </w:t>
      </w:r>
      <w:r>
        <w:rPr>
          <w:color w:val="23292E"/>
          <w:sz w:val="32"/>
        </w:rPr>
        <w:t>doing</w:t>
      </w:r>
    </w:p>
    <w:p>
      <w:pPr>
        <w:pStyle w:val="BodyText"/>
        <w:spacing w:line="330" w:lineRule="exact"/>
        <w:ind w:left="459"/>
      </w:pPr>
      <w:r>
        <w:rPr>
          <w:color w:val="23292E"/>
        </w:rPr>
        <w:t>insist</w:t>
      </w:r>
      <w:r>
        <w:rPr>
          <w:color w:val="23292E"/>
          <w:spacing w:val="-3"/>
        </w:rPr>
        <w:t> </w:t>
      </w:r>
      <w:r>
        <w:rPr>
          <w:color w:val="23292E"/>
        </w:rPr>
        <w:t>upon</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57"/>
          <w:w w:val="95"/>
        </w:rPr>
        <w:t> </w:t>
      </w:r>
      <w:r>
        <w:rPr>
          <w:color w:val="23292E"/>
          <w:w w:val="95"/>
        </w:rPr>
        <w:t>We</w:t>
      </w:r>
      <w:r>
        <w:rPr>
          <w:color w:val="23292E"/>
          <w:spacing w:val="25"/>
          <w:w w:val="95"/>
        </w:rPr>
        <w:t> </w:t>
      </w:r>
      <w:r>
        <w:rPr>
          <w:color w:val="23292E"/>
          <w:w w:val="95"/>
        </w:rPr>
        <w:t>insist</w:t>
      </w:r>
      <w:r>
        <w:rPr>
          <w:color w:val="23292E"/>
          <w:spacing w:val="25"/>
          <w:w w:val="95"/>
        </w:rPr>
        <w:t> </w:t>
      </w:r>
      <w:r>
        <w:rPr>
          <w:color w:val="23292E"/>
          <w:w w:val="95"/>
        </w:rPr>
        <w:t>on</w:t>
      </w:r>
      <w:r>
        <w:rPr>
          <w:color w:val="23292E"/>
          <w:spacing w:val="31"/>
          <w:w w:val="95"/>
        </w:rPr>
        <w:t> </w:t>
      </w:r>
      <w:r>
        <w:rPr>
          <w:color w:val="23292E"/>
          <w:w w:val="95"/>
        </w:rPr>
        <w:t>choosing</w:t>
      </w:r>
      <w:r>
        <w:rPr>
          <w:color w:val="23292E"/>
          <w:spacing w:val="30"/>
          <w:w w:val="95"/>
        </w:rPr>
        <w:t> </w:t>
      </w:r>
      <w:r>
        <w:rPr>
          <w:color w:val="23292E"/>
          <w:w w:val="95"/>
        </w:rPr>
        <w:t>our</w:t>
      </w:r>
      <w:r>
        <w:rPr>
          <w:color w:val="23292E"/>
          <w:spacing w:val="28"/>
          <w:w w:val="95"/>
        </w:rPr>
        <w:t> </w:t>
      </w:r>
      <w:r>
        <w:rPr>
          <w:color w:val="23292E"/>
          <w:w w:val="95"/>
        </w:rPr>
        <w:t>own</w:t>
      </w:r>
      <w:r>
        <w:rPr>
          <w:color w:val="23292E"/>
          <w:spacing w:val="30"/>
          <w:w w:val="95"/>
        </w:rPr>
        <w:t> </w:t>
      </w:r>
      <w:r>
        <w:rPr>
          <w:color w:val="23292E"/>
          <w:w w:val="95"/>
        </w:rPr>
        <w:t>friends.</w:t>
      </w:r>
    </w:p>
    <w:p>
      <w:pPr>
        <w:pStyle w:val="BodyText"/>
        <w:spacing w:before="298"/>
        <w:ind w:left="460"/>
        <w:rPr>
          <w:rFonts w:ascii="SimSun" w:eastAsia="SimSun" w:hint="eastAsia"/>
        </w:rPr>
      </w:pPr>
      <w:r>
        <w:rPr>
          <w:rFonts w:ascii="SimSun" w:eastAsia="SimSun" w:hint="eastAsia"/>
          <w:color w:val="23292E"/>
        </w:rPr>
        <w:t>派生词：</w:t>
      </w:r>
      <w:r>
        <w:rPr>
          <w:color w:val="23292E"/>
        </w:rPr>
        <w:t>insistence(1</w:t>
      </w:r>
      <w:r>
        <w:rPr>
          <w:color w:val="23292E"/>
          <w:spacing w:val="37"/>
        </w:rPr>
        <w:t>) </w:t>
      </w:r>
      <w:r>
        <w:rPr>
          <w:color w:val="23292E"/>
        </w:rPr>
        <w:t>n</w:t>
      </w:r>
      <w:r>
        <w:rPr>
          <w:color w:val="23292E"/>
          <w:spacing w:val="-1"/>
        </w:rPr>
        <w:t>. </w:t>
      </w:r>
      <w:r>
        <w:rPr>
          <w:rFonts w:ascii="SimSun" w:eastAsia="SimSun" w:hint="eastAsia"/>
          <w:color w:val="23292E"/>
        </w:rPr>
        <w:t>坚持；坚决要求；坚称</w:t>
      </w:r>
    </w:p>
    <w:p>
      <w:pPr>
        <w:pStyle w:val="BodyText"/>
        <w:rPr>
          <w:rFonts w:ascii="SimSun"/>
          <w:sz w:val="36"/>
        </w:rPr>
      </w:pPr>
    </w:p>
    <w:p>
      <w:pPr>
        <w:pStyle w:val="BodyText"/>
        <w:spacing w:before="3"/>
        <w:rPr>
          <w:rFonts w:ascii="SimSun"/>
          <w:sz w:val="35"/>
        </w:rPr>
      </w:pPr>
    </w:p>
    <w:p>
      <w:pPr>
        <w:pStyle w:val="ListParagraph"/>
        <w:numPr>
          <w:ilvl w:val="0"/>
          <w:numId w:val="82"/>
        </w:numPr>
        <w:tabs>
          <w:tab w:pos="796" w:val="left" w:leader="none"/>
        </w:tabs>
        <w:spacing w:line="422" w:lineRule="auto" w:before="0" w:after="0"/>
        <w:ind w:left="460" w:right="7051" w:firstLine="0"/>
        <w:jc w:val="left"/>
        <w:rPr>
          <w:sz w:val="32"/>
        </w:rPr>
      </w:pPr>
      <w:r>
        <w:rPr>
          <w:color w:val="23292E"/>
          <w:sz w:val="32"/>
          <w:shd w:fill="FFFF00" w:color="auto" w:val="clear"/>
        </w:rPr>
        <w:t>tentative(2</w:t>
      </w:r>
      <w:r>
        <w:rPr>
          <w:color w:val="23292E"/>
          <w:spacing w:val="28"/>
          <w:sz w:val="32"/>
          <w:shd w:fill="FFFF00" w:color="auto" w:val="clear"/>
        </w:rPr>
        <w:t>) </w:t>
      </w:r>
      <w:r>
        <w:rPr>
          <w:color w:val="23292E"/>
          <w:sz w:val="32"/>
          <w:shd w:fill="FFFF00" w:color="auto" w:val="clear"/>
        </w:rPr>
        <w:t>adv</w:t>
      </w:r>
      <w:r>
        <w:rPr>
          <w:color w:val="23292E"/>
          <w:spacing w:val="-6"/>
          <w:sz w:val="32"/>
          <w:shd w:fill="FFFF00" w:color="auto" w:val="clear"/>
        </w:rPr>
        <w:t>. </w:t>
      </w:r>
      <w:r>
        <w:rPr>
          <w:rFonts w:ascii="SimSun" w:eastAsia="SimSun" w:hint="eastAsia"/>
          <w:color w:val="23292E"/>
          <w:sz w:val="32"/>
          <w:shd w:fill="FFFF00" w:color="auto" w:val="clear"/>
        </w:rPr>
        <w:t>试探性的</w:t>
      </w:r>
      <w:r>
        <w:rPr>
          <w:color w:val="23292E"/>
          <w:sz w:val="32"/>
        </w:rPr>
        <w:t>tentative</w:t>
      </w:r>
      <w:r>
        <w:rPr>
          <w:color w:val="23292E"/>
          <w:spacing w:val="-2"/>
          <w:sz w:val="32"/>
        </w:rPr>
        <w:t> </w:t>
      </w:r>
      <w:r>
        <w:rPr>
          <w:color w:val="23292E"/>
          <w:sz w:val="32"/>
        </w:rPr>
        <w:t>plan</w:t>
      </w:r>
    </w:p>
    <w:p>
      <w:pPr>
        <w:pStyle w:val="BodyText"/>
        <w:spacing w:line="330" w:lineRule="exact"/>
        <w:ind w:left="460"/>
      </w:pPr>
      <w:r>
        <w:rPr>
          <w:color w:val="23292E"/>
        </w:rPr>
        <w:t>tentative</w:t>
      </w:r>
      <w:r>
        <w:rPr>
          <w:color w:val="23292E"/>
          <w:spacing w:val="-3"/>
        </w:rPr>
        <w:t> </w:t>
      </w:r>
      <w:r>
        <w:rPr>
          <w:color w:val="23292E"/>
        </w:rPr>
        <w:t>standard</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54"/>
          <w:w w:val="95"/>
        </w:rPr>
        <w:t> </w:t>
      </w:r>
      <w:r>
        <w:rPr>
          <w:color w:val="23292E"/>
          <w:w w:val="95"/>
        </w:rPr>
        <w:t>All</w:t>
      </w:r>
      <w:r>
        <w:rPr>
          <w:color w:val="23292E"/>
          <w:spacing w:val="35"/>
          <w:w w:val="95"/>
        </w:rPr>
        <w:t> </w:t>
      </w:r>
      <w:r>
        <w:rPr>
          <w:color w:val="23292E"/>
          <w:w w:val="95"/>
        </w:rPr>
        <w:t>theories</w:t>
      </w:r>
      <w:r>
        <w:rPr>
          <w:color w:val="23292E"/>
          <w:spacing w:val="32"/>
          <w:w w:val="95"/>
        </w:rPr>
        <w:t> </w:t>
      </w:r>
      <w:r>
        <w:rPr>
          <w:color w:val="23292E"/>
          <w:w w:val="95"/>
        </w:rPr>
        <w:t>are</w:t>
      </w:r>
      <w:r>
        <w:rPr>
          <w:color w:val="23292E"/>
          <w:spacing w:val="35"/>
          <w:w w:val="95"/>
        </w:rPr>
        <w:t> </w:t>
      </w:r>
      <w:r>
        <w:rPr>
          <w:color w:val="23292E"/>
          <w:w w:val="95"/>
        </w:rPr>
        <w:t>tentative</w:t>
      </w:r>
      <w:r>
        <w:rPr>
          <w:color w:val="23292E"/>
          <w:spacing w:val="33"/>
          <w:w w:val="95"/>
        </w:rPr>
        <w:t> </w:t>
      </w:r>
      <w:r>
        <w:rPr>
          <w:color w:val="23292E"/>
          <w:w w:val="95"/>
        </w:rPr>
        <w:t>and</w:t>
      </w:r>
      <w:r>
        <w:rPr>
          <w:color w:val="23292E"/>
          <w:spacing w:val="33"/>
          <w:w w:val="95"/>
        </w:rPr>
        <w:t> </w:t>
      </w:r>
      <w:r>
        <w:rPr>
          <w:color w:val="23292E"/>
          <w:w w:val="95"/>
        </w:rPr>
        <w:t>are</w:t>
      </w:r>
      <w:r>
        <w:rPr>
          <w:color w:val="23292E"/>
          <w:spacing w:val="35"/>
          <w:w w:val="95"/>
        </w:rPr>
        <w:t> </w:t>
      </w:r>
      <w:r>
        <w:rPr>
          <w:color w:val="23292E"/>
          <w:w w:val="95"/>
        </w:rPr>
        <w:t>subject</w:t>
      </w:r>
      <w:r>
        <w:rPr>
          <w:color w:val="23292E"/>
          <w:spacing w:val="32"/>
          <w:w w:val="95"/>
        </w:rPr>
        <w:t> </w:t>
      </w:r>
      <w:r>
        <w:rPr>
          <w:color w:val="23292E"/>
          <w:w w:val="95"/>
        </w:rPr>
        <w:t>to</w:t>
      </w:r>
      <w:r>
        <w:rPr>
          <w:color w:val="23292E"/>
          <w:spacing w:val="34"/>
          <w:w w:val="95"/>
        </w:rPr>
        <w:t> </w:t>
      </w:r>
      <w:r>
        <w:rPr>
          <w:color w:val="23292E"/>
          <w:w w:val="95"/>
        </w:rPr>
        <w:t>criticism.</w:t>
      </w:r>
    </w:p>
    <w:p>
      <w:pPr>
        <w:pStyle w:val="BodyText"/>
        <w:rPr>
          <w:sz w:val="36"/>
        </w:rPr>
      </w:pPr>
    </w:p>
    <w:p>
      <w:pPr>
        <w:pStyle w:val="BodyText"/>
        <w:spacing w:before="3"/>
        <w:rPr>
          <w:sz w:val="43"/>
        </w:rPr>
      </w:pPr>
    </w:p>
    <w:p>
      <w:pPr>
        <w:pStyle w:val="ListParagraph"/>
        <w:numPr>
          <w:ilvl w:val="0"/>
          <w:numId w:val="82"/>
        </w:numPr>
        <w:tabs>
          <w:tab w:pos="796" w:val="left" w:leader="none"/>
        </w:tabs>
        <w:spacing w:line="422" w:lineRule="auto" w:before="1" w:after="0"/>
        <w:ind w:left="459" w:right="7476" w:firstLine="0"/>
        <w:jc w:val="left"/>
        <w:rPr>
          <w:sz w:val="32"/>
        </w:rPr>
      </w:pPr>
      <w:r>
        <w:rPr>
          <w:color w:val="23292E"/>
          <w:sz w:val="32"/>
          <w:shd w:fill="FFFF00" w:color="auto" w:val="clear"/>
        </w:rPr>
        <w:t>arrangement(5</w:t>
      </w:r>
      <w:r>
        <w:rPr>
          <w:color w:val="23292E"/>
          <w:spacing w:val="34"/>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安排</w:t>
      </w:r>
      <w:r>
        <w:rPr>
          <w:color w:val="23292E"/>
          <w:sz w:val="32"/>
        </w:rPr>
        <w:t>arrangement for</w:t>
      </w:r>
    </w:p>
    <w:p>
      <w:pPr>
        <w:pStyle w:val="BodyText"/>
        <w:spacing w:line="330" w:lineRule="exact"/>
        <w:ind w:left="459"/>
      </w:pPr>
      <w:r>
        <w:rPr>
          <w:color w:val="23292E"/>
        </w:rPr>
        <w:t>general</w:t>
      </w:r>
      <w:r>
        <w:rPr>
          <w:color w:val="23292E"/>
          <w:spacing w:val="-4"/>
        </w:rPr>
        <w:t> </w:t>
      </w:r>
      <w:r>
        <w:rPr>
          <w:color w:val="23292E"/>
        </w:rPr>
        <w:t>arrangement</w:t>
      </w:r>
    </w:p>
    <w:p>
      <w:pPr>
        <w:pStyle w:val="BodyText"/>
        <w:spacing w:before="234"/>
        <w:ind w:left="460"/>
      </w:pPr>
      <w:r>
        <w:rPr>
          <w:rFonts w:ascii="SimSun" w:eastAsia="SimSun" w:hint="eastAsia"/>
          <w:color w:val="23292E"/>
          <w:spacing w:val="72"/>
          <w:shd w:fill="BEBEBE" w:color="auto" w:val="clear"/>
        </w:rPr>
        <w:t>考</w:t>
      </w:r>
      <w:r>
        <w:rPr>
          <w:color w:val="23292E"/>
        </w:rPr>
        <w:t>further</w:t>
      </w:r>
      <w:r>
        <w:rPr>
          <w:color w:val="23292E"/>
          <w:spacing w:val="-3"/>
        </w:rPr>
        <w:t> </w:t>
      </w:r>
      <w:r>
        <w:rPr>
          <w:color w:val="23292E"/>
        </w:rPr>
        <w:t>arrangements</w:t>
      </w:r>
    </w:p>
    <w:p>
      <w:pPr>
        <w:pStyle w:val="BodyText"/>
        <w:spacing w:before="301"/>
        <w:ind w:left="460"/>
      </w:pPr>
      <w:r>
        <w:rPr>
          <w:rFonts w:ascii="SimSun" w:eastAsia="SimSun" w:hint="eastAsia"/>
          <w:color w:val="23292E"/>
          <w:spacing w:val="72"/>
          <w:shd w:fill="BEBEBE" w:color="auto" w:val="clear"/>
        </w:rPr>
        <w:t>考</w:t>
      </w:r>
      <w:r>
        <w:rPr>
          <w:color w:val="23292E"/>
        </w:rPr>
        <w:t>a</w:t>
      </w:r>
      <w:r>
        <w:rPr>
          <w:color w:val="23292E"/>
          <w:spacing w:val="-3"/>
        </w:rPr>
        <w:t> </w:t>
      </w:r>
      <w:r>
        <w:rPr>
          <w:color w:val="23292E"/>
        </w:rPr>
        <w:t>new</w:t>
      </w:r>
      <w:r>
        <w:rPr>
          <w:color w:val="23292E"/>
          <w:spacing w:val="-1"/>
        </w:rPr>
        <w:t> </w:t>
      </w:r>
      <w:r>
        <w:rPr>
          <w:color w:val="23292E"/>
        </w:rPr>
        <w:t>arrangement</w:t>
      </w:r>
    </w:p>
    <w:p>
      <w:pPr>
        <w:pStyle w:val="BodyText"/>
        <w:spacing w:before="298"/>
        <w:ind w:left="460"/>
        <w:rPr>
          <w:rFonts w:ascii="SimSun" w:eastAsia="SimSun" w:hint="eastAsia"/>
        </w:rPr>
      </w:pPr>
      <w:r>
        <w:rPr>
          <w:rFonts w:ascii="SimSun" w:eastAsia="SimSun" w:hint="eastAsia"/>
          <w:color w:val="23292E"/>
        </w:rPr>
        <w:t>派生词：</w:t>
      </w:r>
      <w:r>
        <w:rPr>
          <w:color w:val="23292E"/>
        </w:rPr>
        <w:t>arrange(4</w:t>
      </w:r>
      <w:r>
        <w:rPr>
          <w:color w:val="23292E"/>
          <w:spacing w:val="34"/>
        </w:rPr>
        <w:t>) </w:t>
      </w:r>
      <w:r>
        <w:rPr>
          <w:color w:val="23292E"/>
        </w:rPr>
        <w:t>v</w:t>
      </w:r>
      <w:r>
        <w:rPr>
          <w:color w:val="23292E"/>
          <w:spacing w:val="-5"/>
        </w:rPr>
        <w:t>. </w:t>
      </w:r>
      <w:r>
        <w:rPr>
          <w:rFonts w:ascii="SimSun" w:eastAsia="SimSun" w:hint="eastAsia"/>
          <w:color w:val="23292E"/>
        </w:rPr>
        <w:t>安排；准备；商定</w:t>
      </w:r>
    </w:p>
    <w:p>
      <w:pPr>
        <w:pStyle w:val="BodyText"/>
        <w:rPr>
          <w:rFonts w:ascii="SimSun"/>
          <w:sz w:val="36"/>
        </w:rPr>
      </w:pPr>
    </w:p>
    <w:p>
      <w:pPr>
        <w:pStyle w:val="BodyText"/>
        <w:spacing w:before="2"/>
        <w:rPr>
          <w:rFonts w:ascii="SimSun"/>
          <w:sz w:val="35"/>
        </w:rPr>
      </w:pPr>
    </w:p>
    <w:p>
      <w:pPr>
        <w:pStyle w:val="ListParagraph"/>
        <w:numPr>
          <w:ilvl w:val="0"/>
          <w:numId w:val="82"/>
        </w:numPr>
        <w:tabs>
          <w:tab w:pos="796" w:val="left" w:leader="none"/>
        </w:tabs>
        <w:spacing w:line="422" w:lineRule="auto" w:before="0" w:after="0"/>
        <w:ind w:left="460" w:right="6223" w:firstLine="0"/>
        <w:jc w:val="left"/>
        <w:rPr>
          <w:sz w:val="32"/>
        </w:rPr>
      </w:pPr>
      <w:r>
        <w:rPr>
          <w:color w:val="23292E"/>
          <w:sz w:val="32"/>
          <w:shd w:fill="FFFF00" w:color="auto" w:val="clear"/>
        </w:rPr>
        <w:t>bargain(7</w:t>
      </w:r>
      <w:r>
        <w:rPr>
          <w:color w:val="23292E"/>
          <w:spacing w:val="32"/>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交易；</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讨价还价</w:t>
      </w:r>
      <w:r>
        <w:rPr>
          <w:color w:val="23292E"/>
          <w:sz w:val="32"/>
        </w:rPr>
        <w:t>bargain</w:t>
      </w:r>
      <w:r>
        <w:rPr>
          <w:color w:val="23292E"/>
          <w:spacing w:val="-3"/>
          <w:sz w:val="32"/>
        </w:rPr>
        <w:t> </w:t>
      </w:r>
      <w:r>
        <w:rPr>
          <w:color w:val="23292E"/>
          <w:sz w:val="32"/>
        </w:rPr>
        <w:t>with</w:t>
      </w:r>
      <w:r>
        <w:rPr>
          <w:color w:val="23292E"/>
          <w:spacing w:val="26"/>
          <w:sz w:val="32"/>
        </w:rPr>
        <w:t> ; </w:t>
      </w:r>
      <w:r>
        <w:rPr>
          <w:color w:val="23292E"/>
          <w:sz w:val="32"/>
        </w:rPr>
        <w:t>bargain</w:t>
      </w:r>
      <w:r>
        <w:rPr>
          <w:color w:val="23292E"/>
          <w:spacing w:val="-3"/>
          <w:sz w:val="32"/>
        </w:rPr>
        <w:t> </w:t>
      </w:r>
      <w:r>
        <w:rPr>
          <w:color w:val="23292E"/>
          <w:sz w:val="32"/>
        </w:rPr>
        <w:t>on</w:t>
      </w:r>
    </w:p>
    <w:p>
      <w:pPr>
        <w:pStyle w:val="BodyText"/>
        <w:spacing w:line="333" w:lineRule="exact"/>
        <w:ind w:left="460"/>
      </w:pPr>
      <w:r>
        <w:rPr>
          <w:color w:val="23292E"/>
        </w:rPr>
        <w:t>bargain</w:t>
      </w:r>
      <w:r>
        <w:rPr>
          <w:color w:val="23292E"/>
          <w:spacing w:val="-6"/>
        </w:rPr>
        <w:t> </w:t>
      </w:r>
      <w:r>
        <w:rPr>
          <w:color w:val="23292E"/>
        </w:rPr>
        <w:t>price</w:t>
      </w:r>
      <w:r>
        <w:rPr>
          <w:color w:val="23292E"/>
          <w:spacing w:val="-3"/>
        </w:rPr>
        <w:t> </w:t>
      </w:r>
      <w:r>
        <w:rPr>
          <w:color w:val="23292E"/>
        </w:rPr>
        <w:t>;</w:t>
      </w:r>
      <w:r>
        <w:rPr>
          <w:color w:val="23292E"/>
          <w:spacing w:val="-3"/>
        </w:rPr>
        <w:t> </w:t>
      </w:r>
      <w:r>
        <w:rPr>
          <w:color w:val="23292E"/>
        </w:rPr>
        <w:t>hard</w:t>
      </w:r>
      <w:r>
        <w:rPr>
          <w:color w:val="23292E"/>
          <w:spacing w:val="-4"/>
        </w:rPr>
        <w:t> </w:t>
      </w:r>
      <w:r>
        <w:rPr>
          <w:color w:val="23292E"/>
        </w:rPr>
        <w:t>bargain</w:t>
      </w:r>
    </w:p>
    <w:p>
      <w:pPr>
        <w:pStyle w:val="BodyText"/>
        <w:spacing w:before="233"/>
        <w:ind w:left="460"/>
      </w:pPr>
      <w:r>
        <w:rPr>
          <w:rFonts w:ascii="SimSun" w:eastAsia="SimSun" w:hint="eastAsia"/>
          <w:color w:val="23292E"/>
          <w:spacing w:val="72"/>
          <w:shd w:fill="BEBEBE" w:color="auto" w:val="clear"/>
        </w:rPr>
        <w:t>考</w:t>
      </w:r>
      <w:r>
        <w:rPr>
          <w:color w:val="23292E"/>
        </w:rPr>
        <w:t>The</w:t>
      </w:r>
      <w:r>
        <w:rPr>
          <w:color w:val="23292E"/>
          <w:spacing w:val="-3"/>
        </w:rPr>
        <w:t> </w:t>
      </w:r>
      <w:r>
        <w:rPr>
          <w:color w:val="23292E"/>
        </w:rPr>
        <w:t>bargain</w:t>
      </w:r>
      <w:r>
        <w:rPr>
          <w:color w:val="23292E"/>
          <w:spacing w:val="-5"/>
        </w:rPr>
        <w:t> </w:t>
      </w:r>
      <w:r>
        <w:rPr>
          <w:color w:val="23292E"/>
        </w:rPr>
        <w:t>is</w:t>
      </w:r>
      <w:r>
        <w:rPr>
          <w:color w:val="23292E"/>
          <w:spacing w:val="-1"/>
        </w:rPr>
        <w:t> </w:t>
      </w:r>
      <w:r>
        <w:rPr>
          <w:color w:val="23292E"/>
        </w:rPr>
        <w:t>very</w:t>
      </w:r>
      <w:r>
        <w:rPr>
          <w:color w:val="23292E"/>
          <w:spacing w:val="-3"/>
        </w:rPr>
        <w:t> </w:t>
      </w:r>
      <w:r>
        <w:rPr>
          <w:color w:val="23292E"/>
        </w:rPr>
        <w:t>pure.</w:t>
      </w:r>
    </w:p>
    <w:p>
      <w:pPr>
        <w:pStyle w:val="BodyText"/>
        <w:spacing w:before="300"/>
        <w:ind w:left="460"/>
      </w:pPr>
      <w:r>
        <w:rPr>
          <w:rFonts w:ascii="SimSun" w:eastAsia="SimSun" w:hint="eastAsia"/>
          <w:color w:val="23292E"/>
          <w:spacing w:val="72"/>
          <w:shd w:fill="BEBEBE" w:color="auto" w:val="clear"/>
        </w:rPr>
        <w:t>考</w:t>
      </w:r>
      <w:r>
        <w:rPr>
          <w:color w:val="23292E"/>
        </w:rPr>
        <w:t>bargain</w:t>
      </w:r>
      <w:r>
        <w:rPr>
          <w:color w:val="23292E"/>
          <w:spacing w:val="-4"/>
        </w:rPr>
        <w:t> </w:t>
      </w:r>
      <w:r>
        <w:rPr>
          <w:color w:val="23292E"/>
        </w:rPr>
        <w:t>for</w:t>
      </w:r>
      <w:r>
        <w:rPr>
          <w:color w:val="23292E"/>
          <w:spacing w:val="-5"/>
        </w:rPr>
        <w:t> </w:t>
      </w:r>
      <w:r>
        <w:rPr>
          <w:color w:val="23292E"/>
        </w:rPr>
        <w:t>better</w:t>
      </w:r>
      <w:r>
        <w:rPr>
          <w:color w:val="23292E"/>
          <w:spacing w:val="-3"/>
        </w:rPr>
        <w:t> </w:t>
      </w:r>
      <w:r>
        <w:rPr>
          <w:color w:val="23292E"/>
        </w:rPr>
        <w:t>prices</w:t>
      </w:r>
    </w:p>
    <w:p>
      <w:pPr>
        <w:spacing w:after="0"/>
        <w:sectPr>
          <w:pgSz w:w="11910" w:h="16840"/>
          <w:pgMar w:header="0" w:footer="467" w:top="640" w:bottom="700" w:left="260" w:right="280"/>
        </w:sectPr>
      </w:pPr>
    </w:p>
    <w:p>
      <w:pPr>
        <w:pStyle w:val="Heading1"/>
        <w:spacing w:before="61"/>
      </w:pPr>
      <w:r>
        <w:rPr>
          <w:color w:val="23292E"/>
        </w:rPr>
        <w:t>and</w:t>
      </w:r>
      <w:r>
        <w:rPr>
          <w:color w:val="23292E"/>
          <w:spacing w:val="-6"/>
        </w:rPr>
        <w:t> </w:t>
      </w:r>
      <w:r>
        <w:rPr>
          <w:color w:val="FF0000"/>
        </w:rPr>
        <w:t>command</w:t>
      </w:r>
      <w:r>
        <w:rPr>
          <w:color w:val="FF0000"/>
          <w:spacing w:val="-5"/>
        </w:rPr>
        <w:t> </w:t>
      </w:r>
      <w:r>
        <w:rPr>
          <w:color w:val="23292E"/>
        </w:rPr>
        <w:t>a</w:t>
      </w:r>
      <w:r>
        <w:rPr>
          <w:color w:val="23292E"/>
          <w:spacing w:val="-3"/>
        </w:rPr>
        <w:t> </w:t>
      </w:r>
      <w:r>
        <w:rPr>
          <w:color w:val="FF0000"/>
        </w:rPr>
        <w:t>roughly</w:t>
      </w:r>
      <w:r>
        <w:rPr>
          <w:color w:val="FF0000"/>
          <w:spacing w:val="-2"/>
        </w:rPr>
        <w:t> </w:t>
      </w:r>
      <w:r>
        <w:rPr>
          <w:color w:val="FF0000"/>
        </w:rPr>
        <w:t>square</w:t>
      </w:r>
      <w:r>
        <w:rPr>
          <w:color w:val="FF0000"/>
          <w:spacing w:val="-7"/>
        </w:rPr>
        <w:t> </w:t>
      </w:r>
      <w:r>
        <w:rPr>
          <w:color w:val="23292E"/>
        </w:rPr>
        <w:t>deal</w:t>
      </w:r>
      <w:r>
        <w:rPr>
          <w:color w:val="23292E"/>
          <w:spacing w:val="-2"/>
        </w:rPr>
        <w:t> </w:t>
      </w:r>
      <w:r>
        <w:rPr>
          <w:color w:val="23292E"/>
        </w:rPr>
        <w:t>to</w:t>
      </w:r>
      <w:r>
        <w:rPr>
          <w:color w:val="23292E"/>
          <w:spacing w:val="-5"/>
        </w:rPr>
        <w:t> </w:t>
      </w:r>
      <w:r>
        <w:rPr>
          <w:color w:val="FF0000"/>
        </w:rPr>
        <w:t>fetch </w:t>
      </w:r>
      <w:r>
        <w:rPr>
          <w:color w:val="23292E"/>
        </w:rPr>
        <w:t>a</w:t>
      </w:r>
      <w:r>
        <w:rPr>
          <w:color w:val="23292E"/>
          <w:spacing w:val="-3"/>
        </w:rPr>
        <w:t> </w:t>
      </w:r>
      <w:r>
        <w:rPr>
          <w:color w:val="FF0000"/>
        </w:rPr>
        <w:t>journal</w:t>
      </w:r>
    </w:p>
    <w:p>
      <w:pPr>
        <w:pStyle w:val="ListParagraph"/>
        <w:numPr>
          <w:ilvl w:val="0"/>
          <w:numId w:val="82"/>
        </w:numPr>
        <w:tabs>
          <w:tab w:pos="796" w:val="left" w:leader="none"/>
        </w:tabs>
        <w:spacing w:line="422" w:lineRule="auto" w:before="280" w:after="0"/>
        <w:ind w:left="459" w:right="6636" w:firstLine="0"/>
        <w:jc w:val="left"/>
        <w:rPr>
          <w:sz w:val="32"/>
        </w:rPr>
      </w:pPr>
      <w:r>
        <w:rPr>
          <w:color w:val="23292E"/>
          <w:sz w:val="32"/>
          <w:shd w:fill="FFFF00" w:color="auto" w:val="clear"/>
        </w:rPr>
        <w:t>command(4</w:t>
      </w:r>
      <w:r>
        <w:rPr>
          <w:color w:val="23292E"/>
          <w:spacing w:val="28"/>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掌握；</w:t>
      </w:r>
      <w:r>
        <w:rPr>
          <w:color w:val="23292E"/>
          <w:sz w:val="32"/>
          <w:shd w:fill="FFFF00" w:color="auto" w:val="clear"/>
        </w:rPr>
        <w:t>n.</w:t>
      </w:r>
      <w:r>
        <w:rPr>
          <w:rFonts w:ascii="SimSun" w:eastAsia="SimSun" w:hint="eastAsia"/>
          <w:color w:val="23292E"/>
          <w:sz w:val="32"/>
          <w:shd w:fill="FFFF00" w:color="auto" w:val="clear"/>
        </w:rPr>
        <w:t>指令</w:t>
      </w:r>
      <w:r>
        <w:rPr>
          <w:color w:val="23292E"/>
          <w:sz w:val="32"/>
        </w:rPr>
        <w:t>under the</w:t>
      </w:r>
      <w:r>
        <w:rPr>
          <w:color w:val="23292E"/>
          <w:spacing w:val="-1"/>
          <w:sz w:val="32"/>
        </w:rPr>
        <w:t> </w:t>
      </w:r>
      <w:r>
        <w:rPr>
          <w:color w:val="23292E"/>
          <w:sz w:val="32"/>
        </w:rPr>
        <w:t>command of</w:t>
      </w:r>
    </w:p>
    <w:p>
      <w:pPr>
        <w:pStyle w:val="BodyText"/>
        <w:spacing w:line="330" w:lineRule="exact"/>
        <w:ind w:left="459"/>
      </w:pPr>
      <w:r>
        <w:rPr>
          <w:color w:val="23292E"/>
        </w:rPr>
        <w:t>command</w:t>
      </w:r>
      <w:r>
        <w:rPr>
          <w:color w:val="23292E"/>
          <w:spacing w:val="-2"/>
        </w:rPr>
        <w:t> </w:t>
      </w:r>
      <w:r>
        <w:rPr>
          <w:color w:val="23292E"/>
        </w:rPr>
        <w:t>signal</w:t>
      </w:r>
    </w:p>
    <w:p>
      <w:pPr>
        <w:pStyle w:val="BodyText"/>
        <w:spacing w:before="235"/>
        <w:ind w:left="460"/>
      </w:pPr>
      <w:r>
        <w:rPr>
          <w:rFonts w:ascii="SimSun" w:eastAsia="SimSun" w:hint="eastAsia"/>
          <w:color w:val="23292E"/>
          <w:spacing w:val="72"/>
          <w:shd w:fill="BEBEBE" w:color="auto" w:val="clear"/>
        </w:rPr>
        <w:t>考</w:t>
      </w:r>
      <w:r>
        <w:rPr>
          <w:color w:val="23292E"/>
        </w:rPr>
        <w:t>command</w:t>
      </w:r>
      <w:r>
        <w:rPr>
          <w:color w:val="23292E"/>
          <w:spacing w:val="-2"/>
        </w:rPr>
        <w:t> </w:t>
      </w:r>
      <w:r>
        <w:rPr>
          <w:color w:val="23292E"/>
        </w:rPr>
        <w:t>the</w:t>
      </w:r>
      <w:r>
        <w:rPr>
          <w:color w:val="23292E"/>
          <w:spacing w:val="-2"/>
        </w:rPr>
        <w:t> </w:t>
      </w:r>
      <w:r>
        <w:rPr>
          <w:color w:val="23292E"/>
        </w:rPr>
        <w:t>English</w:t>
      </w:r>
      <w:r>
        <w:rPr>
          <w:color w:val="23292E"/>
          <w:spacing w:val="-1"/>
        </w:rPr>
        <w:t> </w:t>
      </w:r>
      <w:r>
        <w:rPr>
          <w:color w:val="23292E"/>
        </w:rPr>
        <w:t>language</w:t>
      </w:r>
      <w:r>
        <w:rPr>
          <w:color w:val="23292E"/>
          <w:spacing w:val="-2"/>
        </w:rPr>
        <w:t> </w:t>
      </w:r>
      <w:r>
        <w:rPr>
          <w:color w:val="23292E"/>
        </w:rPr>
        <w:t>with</w:t>
      </w:r>
      <w:r>
        <w:rPr>
          <w:color w:val="23292E"/>
          <w:spacing w:val="-1"/>
        </w:rPr>
        <w:t> </w:t>
      </w:r>
      <w:r>
        <w:rPr>
          <w:color w:val="23292E"/>
        </w:rPr>
        <w:t>skill</w:t>
      </w:r>
      <w:r>
        <w:rPr>
          <w:color w:val="23292E"/>
          <w:spacing w:val="-2"/>
        </w:rPr>
        <w:t> </w:t>
      </w:r>
      <w:r>
        <w:rPr>
          <w:color w:val="23292E"/>
        </w:rPr>
        <w:t>and</w:t>
      </w:r>
      <w:r>
        <w:rPr>
          <w:color w:val="23292E"/>
          <w:spacing w:val="-1"/>
        </w:rPr>
        <w:t> </w:t>
      </w:r>
      <w:r>
        <w:rPr>
          <w:color w:val="23292E"/>
        </w:rPr>
        <w:t>gift</w:t>
      </w:r>
    </w:p>
    <w:p>
      <w:pPr>
        <w:pStyle w:val="BodyText"/>
        <w:spacing w:before="300"/>
        <w:ind w:left="460"/>
      </w:pPr>
      <w:r>
        <w:rPr>
          <w:rFonts w:ascii="SimSun" w:eastAsia="SimSun" w:hint="eastAsia"/>
          <w:color w:val="23292E"/>
          <w:spacing w:val="72"/>
          <w:shd w:fill="BEBEBE" w:color="auto" w:val="clear"/>
        </w:rPr>
        <w:t>考</w:t>
      </w:r>
      <w:r>
        <w:rPr>
          <w:color w:val="23292E"/>
        </w:rPr>
        <w:t>Babies</w:t>
      </w:r>
      <w:r>
        <w:rPr>
          <w:color w:val="23292E"/>
          <w:spacing w:val="-4"/>
        </w:rPr>
        <w:t> </w:t>
      </w:r>
      <w:r>
        <w:rPr>
          <w:color w:val="23292E"/>
        </w:rPr>
        <w:t>at</w:t>
      </w:r>
      <w:r>
        <w:rPr>
          <w:color w:val="23292E"/>
          <w:spacing w:val="-2"/>
        </w:rPr>
        <w:t> </w:t>
      </w:r>
      <w:r>
        <w:rPr>
          <w:color w:val="23292E"/>
        </w:rPr>
        <w:t>twelve</w:t>
      </w:r>
      <w:r>
        <w:rPr>
          <w:color w:val="23292E"/>
          <w:spacing w:val="-4"/>
        </w:rPr>
        <w:t> </w:t>
      </w:r>
      <w:r>
        <w:rPr>
          <w:color w:val="23292E"/>
        </w:rPr>
        <w:t>weeks can</w:t>
      </w:r>
      <w:r>
        <w:rPr>
          <w:color w:val="23292E"/>
          <w:spacing w:val="-3"/>
        </w:rPr>
        <w:t> </w:t>
      </w:r>
      <w:r>
        <w:rPr>
          <w:color w:val="23292E"/>
        </w:rPr>
        <w:t>understand</w:t>
      </w:r>
      <w:r>
        <w:rPr>
          <w:color w:val="23292E"/>
          <w:spacing w:val="-1"/>
        </w:rPr>
        <w:t> </w:t>
      </w:r>
      <w:r>
        <w:rPr>
          <w:color w:val="23292E"/>
        </w:rPr>
        <w:t>simple</w:t>
      </w:r>
      <w:r>
        <w:rPr>
          <w:color w:val="23292E"/>
          <w:spacing w:val="-1"/>
        </w:rPr>
        <w:t> </w:t>
      </w:r>
      <w:r>
        <w:rPr>
          <w:color w:val="23292E"/>
        </w:rPr>
        <w:t>commands.</w:t>
      </w:r>
    </w:p>
    <w:p>
      <w:pPr>
        <w:pStyle w:val="BodyText"/>
        <w:rPr>
          <w:sz w:val="36"/>
        </w:rPr>
      </w:pPr>
    </w:p>
    <w:p>
      <w:pPr>
        <w:pStyle w:val="BodyText"/>
        <w:spacing w:before="4"/>
        <w:rPr>
          <w:sz w:val="43"/>
        </w:rPr>
      </w:pPr>
    </w:p>
    <w:p>
      <w:pPr>
        <w:pStyle w:val="ListParagraph"/>
        <w:numPr>
          <w:ilvl w:val="0"/>
          <w:numId w:val="82"/>
        </w:numPr>
        <w:tabs>
          <w:tab w:pos="880" w:val="left" w:leader="none"/>
        </w:tabs>
        <w:spacing w:line="240" w:lineRule="auto" w:before="0" w:after="0"/>
        <w:ind w:left="880" w:right="0" w:hanging="420"/>
        <w:jc w:val="left"/>
        <w:rPr>
          <w:rFonts w:ascii="SimSun" w:eastAsia="SimSun" w:hint="eastAsia"/>
          <w:sz w:val="32"/>
        </w:rPr>
      </w:pPr>
      <w:r>
        <w:rPr>
          <w:color w:val="23292E"/>
          <w:sz w:val="32"/>
          <w:shd w:fill="FFFF00" w:color="auto" w:val="clear"/>
        </w:rPr>
        <w:t>roughly(7</w:t>
      </w:r>
      <w:r>
        <w:rPr>
          <w:color w:val="23292E"/>
          <w:spacing w:val="34"/>
          <w:sz w:val="32"/>
          <w:shd w:fill="FFFF00" w:color="auto" w:val="clear"/>
        </w:rPr>
        <w:t>) </w:t>
      </w:r>
      <w:r>
        <w:rPr>
          <w:color w:val="23292E"/>
          <w:sz w:val="32"/>
          <w:shd w:fill="FFFF00" w:color="auto" w:val="clear"/>
        </w:rPr>
        <w:t>adv</w:t>
      </w:r>
      <w:r>
        <w:rPr>
          <w:color w:val="23292E"/>
          <w:spacing w:val="-5"/>
          <w:sz w:val="32"/>
          <w:shd w:fill="FFFF00" w:color="auto" w:val="clear"/>
        </w:rPr>
        <w:t>. </w:t>
      </w:r>
      <w:r>
        <w:rPr>
          <w:rFonts w:ascii="SimSun" w:eastAsia="SimSun" w:hint="eastAsia"/>
          <w:color w:val="23292E"/>
          <w:sz w:val="32"/>
          <w:shd w:fill="FFFF00" w:color="auto" w:val="clear"/>
        </w:rPr>
        <w:t>大约地</w:t>
      </w:r>
    </w:p>
    <w:p>
      <w:pPr>
        <w:pStyle w:val="BodyText"/>
        <w:spacing w:line="415" w:lineRule="auto" w:before="301"/>
        <w:ind w:left="460" w:right="3700"/>
        <w:rPr>
          <w:rFonts w:ascii="SimSun" w:eastAsia="SimSun" w:hint="eastAsia"/>
        </w:rPr>
      </w:pPr>
      <w:r>
        <w:rPr>
          <w:rFonts w:ascii="SimSun" w:eastAsia="SimSun" w:hint="eastAsia"/>
          <w:color w:val="23292E"/>
          <w:spacing w:val="72"/>
          <w:w w:val="95"/>
          <w:shd w:fill="BEBEBE" w:color="auto" w:val="clear"/>
        </w:rPr>
        <w:t>考</w:t>
      </w:r>
      <w:r>
        <w:rPr>
          <w:color w:val="23292E"/>
          <w:w w:val="95"/>
        </w:rPr>
        <w:t>the</w:t>
      </w:r>
      <w:r>
        <w:rPr>
          <w:color w:val="23292E"/>
          <w:spacing w:val="48"/>
          <w:w w:val="95"/>
        </w:rPr>
        <w:t> </w:t>
      </w:r>
      <w:r>
        <w:rPr>
          <w:color w:val="23292E"/>
          <w:w w:val="95"/>
        </w:rPr>
        <w:t>roughly</w:t>
      </w:r>
      <w:r>
        <w:rPr>
          <w:color w:val="23292E"/>
          <w:spacing w:val="47"/>
          <w:w w:val="95"/>
        </w:rPr>
        <w:t> </w:t>
      </w:r>
      <w:r>
        <w:rPr>
          <w:color w:val="23292E"/>
          <w:w w:val="95"/>
        </w:rPr>
        <w:t>20</w:t>
      </w:r>
      <w:r>
        <w:rPr>
          <w:color w:val="23292E"/>
          <w:spacing w:val="50"/>
          <w:w w:val="95"/>
        </w:rPr>
        <w:t> </w:t>
      </w:r>
      <w:r>
        <w:rPr>
          <w:color w:val="23292E"/>
          <w:w w:val="95"/>
        </w:rPr>
        <w:t>million</w:t>
      </w:r>
      <w:r>
        <w:rPr>
          <w:color w:val="23292E"/>
          <w:spacing w:val="50"/>
          <w:w w:val="95"/>
        </w:rPr>
        <w:t> </w:t>
      </w:r>
      <w:r>
        <w:rPr>
          <w:color w:val="23292E"/>
          <w:w w:val="95"/>
        </w:rPr>
        <w:t>inhabitants</w:t>
      </w:r>
      <w:r>
        <w:rPr>
          <w:color w:val="23292E"/>
          <w:spacing w:val="49"/>
          <w:w w:val="95"/>
        </w:rPr>
        <w:t> </w:t>
      </w:r>
      <w:r>
        <w:rPr>
          <w:rFonts w:ascii="SimSun" w:eastAsia="SimSun" w:hint="eastAsia"/>
          <w:color w:val="23292E"/>
          <w:spacing w:val="-13"/>
          <w:w w:val="95"/>
        </w:rPr>
        <w:t>大约 </w:t>
      </w:r>
      <w:r>
        <w:rPr>
          <w:color w:val="23292E"/>
          <w:w w:val="95"/>
        </w:rPr>
        <w:t>2000</w:t>
      </w:r>
      <w:r>
        <w:rPr>
          <w:color w:val="23292E"/>
          <w:spacing w:val="28"/>
          <w:w w:val="95"/>
        </w:rPr>
        <w:t> </w:t>
      </w:r>
      <w:r>
        <w:rPr>
          <w:rFonts w:ascii="SimSun" w:eastAsia="SimSun" w:hint="eastAsia"/>
          <w:color w:val="23292E"/>
          <w:w w:val="95"/>
        </w:rPr>
        <w:t>万居民</w:t>
      </w:r>
      <w:r>
        <w:rPr>
          <w:rFonts w:ascii="SimSun" w:eastAsia="SimSun" w:hint="eastAsia"/>
          <w:color w:val="23292E"/>
        </w:rPr>
        <w:t>派生词：</w:t>
      </w:r>
      <w:r>
        <w:rPr>
          <w:color w:val="23292E"/>
        </w:rPr>
        <w:t>rough(3</w:t>
      </w:r>
      <w:r>
        <w:rPr>
          <w:color w:val="23292E"/>
          <w:spacing w:val="38"/>
        </w:rPr>
        <w:t>) </w:t>
      </w:r>
      <w:r>
        <w:rPr>
          <w:color w:val="23292E"/>
        </w:rPr>
        <w:t>adj. </w:t>
      </w:r>
      <w:r>
        <w:rPr>
          <w:rFonts w:ascii="SimSun" w:eastAsia="SimSun" w:hint="eastAsia"/>
          <w:color w:val="23292E"/>
        </w:rPr>
        <w:t>粗糙的；粗鲁的；艰难的</w:t>
      </w:r>
    </w:p>
    <w:p>
      <w:pPr>
        <w:pStyle w:val="BodyText"/>
        <w:spacing w:before="9"/>
        <w:rPr>
          <w:rFonts w:ascii="SimSun"/>
          <w:sz w:val="47"/>
        </w:rPr>
      </w:pPr>
    </w:p>
    <w:p>
      <w:pPr>
        <w:pStyle w:val="ListParagraph"/>
        <w:numPr>
          <w:ilvl w:val="0"/>
          <w:numId w:val="82"/>
        </w:numPr>
        <w:tabs>
          <w:tab w:pos="880" w:val="left" w:leader="none"/>
        </w:tabs>
        <w:spacing w:line="422" w:lineRule="auto" w:before="0" w:after="0"/>
        <w:ind w:left="460" w:right="7197" w:firstLine="0"/>
        <w:jc w:val="left"/>
        <w:rPr>
          <w:sz w:val="32"/>
        </w:rPr>
      </w:pPr>
      <w:r>
        <w:rPr>
          <w:color w:val="23292E"/>
          <w:sz w:val="32"/>
          <w:shd w:fill="FFFF00" w:color="auto" w:val="clear"/>
        </w:rPr>
        <w:t>square(3</w:t>
      </w:r>
      <w:r>
        <w:rPr>
          <w:color w:val="23292E"/>
          <w:spacing w:val="35"/>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平方；一块</w:t>
      </w:r>
      <w:r>
        <w:rPr>
          <w:color w:val="23292E"/>
          <w:sz w:val="32"/>
        </w:rPr>
        <w:t>square</w:t>
      </w:r>
      <w:r>
        <w:rPr>
          <w:color w:val="23292E"/>
          <w:spacing w:val="-2"/>
          <w:sz w:val="32"/>
        </w:rPr>
        <w:t> </w:t>
      </w:r>
      <w:r>
        <w:rPr>
          <w:color w:val="23292E"/>
          <w:sz w:val="32"/>
        </w:rPr>
        <w:t>oneself</w:t>
      </w:r>
    </w:p>
    <w:p>
      <w:pPr>
        <w:pStyle w:val="BodyText"/>
        <w:spacing w:line="330" w:lineRule="exact"/>
        <w:ind w:left="460"/>
      </w:pPr>
      <w:r>
        <w:rPr>
          <w:color w:val="23292E"/>
        </w:rPr>
        <w:t>fair</w:t>
      </w:r>
      <w:r>
        <w:rPr>
          <w:color w:val="23292E"/>
          <w:spacing w:val="-3"/>
        </w:rPr>
        <w:t> </w:t>
      </w:r>
      <w:r>
        <w:rPr>
          <w:color w:val="23292E"/>
        </w:rPr>
        <w:t>and</w:t>
      </w:r>
      <w:r>
        <w:rPr>
          <w:color w:val="23292E"/>
          <w:spacing w:val="-1"/>
        </w:rPr>
        <w:t> </w:t>
      </w:r>
      <w:r>
        <w:rPr>
          <w:color w:val="23292E"/>
        </w:rPr>
        <w:t>square</w:t>
      </w:r>
    </w:p>
    <w:p>
      <w:pPr>
        <w:pStyle w:val="BodyText"/>
        <w:spacing w:before="244"/>
        <w:ind w:left="460"/>
      </w:pPr>
      <w:r>
        <w:rPr>
          <w:color w:val="23292E"/>
        </w:rPr>
        <w:t>square</w:t>
      </w:r>
      <w:r>
        <w:rPr>
          <w:color w:val="23292E"/>
          <w:spacing w:val="-3"/>
        </w:rPr>
        <w:t> </w:t>
      </w:r>
      <w:r>
        <w:rPr>
          <w:color w:val="23292E"/>
        </w:rPr>
        <w:t>meter</w:t>
      </w:r>
    </w:p>
    <w:p>
      <w:pPr>
        <w:pStyle w:val="BodyText"/>
        <w:spacing w:before="235"/>
        <w:ind w:left="460"/>
      </w:pPr>
      <w:r>
        <w:rPr>
          <w:rFonts w:ascii="SimSun" w:eastAsia="SimSun" w:hint="eastAsia"/>
          <w:color w:val="23292E"/>
          <w:spacing w:val="72"/>
          <w:shd w:fill="BEBEBE" w:color="auto" w:val="clear"/>
        </w:rPr>
        <w:t>考</w:t>
      </w:r>
      <w:r>
        <w:rPr>
          <w:color w:val="23292E"/>
        </w:rPr>
        <w:t>BMI</w:t>
      </w:r>
      <w:r>
        <w:rPr>
          <w:color w:val="23292E"/>
          <w:spacing w:val="-2"/>
        </w:rPr>
        <w:t> </w:t>
      </w:r>
      <w:r>
        <w:rPr>
          <w:color w:val="23292E"/>
        </w:rPr>
        <w:t>equals</w:t>
      </w:r>
      <w:r>
        <w:rPr>
          <w:color w:val="23292E"/>
          <w:spacing w:val="-2"/>
        </w:rPr>
        <w:t> </w:t>
      </w:r>
      <w:r>
        <w:rPr>
          <w:color w:val="23292E"/>
        </w:rPr>
        <w:t>body</w:t>
      </w:r>
      <w:r>
        <w:rPr>
          <w:color w:val="23292E"/>
          <w:spacing w:val="-1"/>
        </w:rPr>
        <w:t> </w:t>
      </w:r>
      <w:r>
        <w:rPr>
          <w:color w:val="23292E"/>
        </w:rPr>
        <w:t>mass</w:t>
      </w:r>
      <w:r>
        <w:rPr>
          <w:color w:val="23292E"/>
          <w:spacing w:val="1"/>
        </w:rPr>
        <w:t> </w:t>
      </w:r>
      <w:r>
        <w:rPr>
          <w:color w:val="23292E"/>
        </w:rPr>
        <w:t>divided</w:t>
      </w:r>
      <w:r>
        <w:rPr>
          <w:color w:val="23292E"/>
          <w:spacing w:val="-3"/>
        </w:rPr>
        <w:t> </w:t>
      </w:r>
      <w:r>
        <w:rPr>
          <w:color w:val="23292E"/>
        </w:rPr>
        <w:t>by</w:t>
      </w:r>
      <w:r>
        <w:rPr>
          <w:color w:val="23292E"/>
          <w:spacing w:val="-1"/>
        </w:rPr>
        <w:t> </w:t>
      </w:r>
      <w:r>
        <w:rPr>
          <w:color w:val="23292E"/>
        </w:rPr>
        <w:t>the</w:t>
      </w:r>
      <w:r>
        <w:rPr>
          <w:color w:val="23292E"/>
          <w:spacing w:val="-3"/>
        </w:rPr>
        <w:t> </w:t>
      </w:r>
      <w:r>
        <w:rPr>
          <w:color w:val="23292E"/>
        </w:rPr>
        <w:t>square of</w:t>
      </w:r>
      <w:r>
        <w:rPr>
          <w:color w:val="23292E"/>
          <w:spacing w:val="-3"/>
        </w:rPr>
        <w:t> </w:t>
      </w:r>
      <w:r>
        <w:rPr>
          <w:color w:val="23292E"/>
        </w:rPr>
        <w:t>height.</w:t>
      </w:r>
    </w:p>
    <w:p>
      <w:pPr>
        <w:pStyle w:val="BodyText"/>
        <w:spacing w:before="301"/>
        <w:ind w:left="460"/>
      </w:pPr>
      <w:r>
        <w:rPr>
          <w:rFonts w:ascii="SimSun" w:eastAsia="SimSun" w:hint="eastAsia"/>
          <w:color w:val="23292E"/>
          <w:spacing w:val="72"/>
          <w:shd w:fill="BEBEBE" w:color="auto" w:val="clear"/>
        </w:rPr>
        <w:t>考</w:t>
      </w:r>
      <w:r>
        <w:rPr>
          <w:color w:val="23292E"/>
        </w:rPr>
        <w:t>a</w:t>
      </w:r>
      <w:r>
        <w:rPr>
          <w:color w:val="23292E"/>
          <w:spacing w:val="-3"/>
        </w:rPr>
        <w:t> </w:t>
      </w:r>
      <w:r>
        <w:rPr>
          <w:color w:val="23292E"/>
        </w:rPr>
        <w:t>square</w:t>
      </w:r>
      <w:r>
        <w:rPr>
          <w:color w:val="23292E"/>
          <w:spacing w:val="-1"/>
        </w:rPr>
        <w:t> </w:t>
      </w:r>
      <w:r>
        <w:rPr>
          <w:color w:val="23292E"/>
        </w:rPr>
        <w:t>of</w:t>
      </w:r>
      <w:r>
        <w:rPr>
          <w:color w:val="23292E"/>
          <w:spacing w:val="-3"/>
        </w:rPr>
        <w:t> </w:t>
      </w:r>
      <w:r>
        <w:rPr>
          <w:color w:val="23292E"/>
        </w:rPr>
        <w:t>brick-strewn</w:t>
      </w:r>
      <w:r>
        <w:rPr>
          <w:color w:val="23292E"/>
          <w:spacing w:val="-2"/>
        </w:rPr>
        <w:t> </w:t>
      </w:r>
      <w:r>
        <w:rPr>
          <w:color w:val="23292E"/>
        </w:rPr>
        <w:t>waste ground</w:t>
      </w:r>
    </w:p>
    <w:p>
      <w:pPr>
        <w:pStyle w:val="BodyText"/>
        <w:rPr>
          <w:sz w:val="36"/>
        </w:rPr>
      </w:pPr>
    </w:p>
    <w:p>
      <w:pPr>
        <w:pStyle w:val="BodyText"/>
        <w:spacing w:before="3"/>
        <w:rPr>
          <w:sz w:val="43"/>
        </w:rPr>
      </w:pPr>
    </w:p>
    <w:p>
      <w:pPr>
        <w:pStyle w:val="ListParagraph"/>
        <w:numPr>
          <w:ilvl w:val="0"/>
          <w:numId w:val="82"/>
        </w:numPr>
        <w:tabs>
          <w:tab w:pos="880" w:val="left" w:leader="none"/>
        </w:tabs>
        <w:spacing w:line="240" w:lineRule="auto" w:before="0" w:after="0"/>
        <w:ind w:left="880" w:right="0" w:hanging="420"/>
        <w:jc w:val="left"/>
        <w:rPr>
          <w:rFonts w:ascii="SimSun" w:eastAsia="SimSun" w:hint="eastAsia"/>
          <w:sz w:val="32"/>
        </w:rPr>
      </w:pPr>
      <w:r>
        <w:rPr>
          <w:color w:val="23292E"/>
          <w:sz w:val="32"/>
          <w:shd w:fill="FFFF00" w:color="auto" w:val="clear"/>
        </w:rPr>
        <w:t>fetch(2</w:t>
      </w:r>
      <w:r>
        <w:rPr>
          <w:color w:val="23292E"/>
          <w:spacing w:val="34"/>
          <w:sz w:val="32"/>
          <w:shd w:fill="FFFF00" w:color="auto" w:val="clear"/>
        </w:rPr>
        <w:t>) </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卖得</w:t>
      </w:r>
    </w:p>
    <w:p>
      <w:pPr>
        <w:pStyle w:val="BodyText"/>
        <w:tabs>
          <w:tab w:pos="1837" w:val="left" w:leader="none"/>
          <w:tab w:pos="3363" w:val="left" w:leader="none"/>
        </w:tabs>
        <w:spacing w:line="398" w:lineRule="auto" w:before="310"/>
        <w:ind w:left="460" w:right="6868"/>
      </w:pPr>
      <w:r>
        <w:rPr>
          <w:color w:val="23292E"/>
        </w:rPr>
        <w:t>fetch</w:t>
      </w:r>
      <w:r>
        <w:rPr>
          <w:color w:val="23292E"/>
          <w:spacing w:val="-1"/>
        </w:rPr>
        <w:t> </w:t>
      </w:r>
      <w:r>
        <w:rPr>
          <w:color w:val="23292E"/>
        </w:rPr>
        <w:t>in ;</w:t>
        <w:tab/>
        <w:t>fetch</w:t>
      </w:r>
      <w:r>
        <w:rPr>
          <w:color w:val="23292E"/>
          <w:spacing w:val="-3"/>
        </w:rPr>
        <w:t> </w:t>
      </w:r>
      <w:r>
        <w:rPr>
          <w:color w:val="23292E"/>
        </w:rPr>
        <w:t>up ;</w:t>
        <w:tab/>
        <w:t>fetch out</w:t>
      </w:r>
      <w:r>
        <w:rPr>
          <w:color w:val="23292E"/>
          <w:spacing w:val="-77"/>
        </w:rPr>
        <w:t> </w:t>
      </w:r>
      <w:r>
        <w:rPr>
          <w:color w:val="23292E"/>
        </w:rPr>
        <w:t>fetch</w:t>
      </w:r>
      <w:r>
        <w:rPr>
          <w:color w:val="23292E"/>
          <w:spacing w:val="-1"/>
        </w:rPr>
        <w:t> </w:t>
      </w:r>
      <w:r>
        <w:rPr>
          <w:color w:val="23292E"/>
        </w:rPr>
        <w:t>and</w:t>
      </w:r>
      <w:r>
        <w:rPr>
          <w:color w:val="23292E"/>
          <w:spacing w:val="-2"/>
        </w:rPr>
        <w:t> </w:t>
      </w:r>
      <w:r>
        <w:rPr>
          <w:color w:val="23292E"/>
        </w:rPr>
        <w:t>carry</w:t>
      </w:r>
    </w:p>
    <w:p>
      <w:pPr>
        <w:pStyle w:val="BodyText"/>
        <w:spacing w:line="403" w:lineRule="exact"/>
        <w:ind w:left="460"/>
      </w:pPr>
      <w:r>
        <w:rPr>
          <w:rFonts w:ascii="SimSun" w:eastAsia="SimSun" w:hint="eastAsia"/>
          <w:color w:val="23292E"/>
          <w:spacing w:val="72"/>
          <w:shd w:fill="BEBEBE" w:color="auto" w:val="clear"/>
        </w:rPr>
        <w:t>考</w:t>
      </w:r>
      <w:r>
        <w:rPr>
          <w:color w:val="23292E"/>
        </w:rPr>
        <w:t>The</w:t>
      </w:r>
      <w:r>
        <w:rPr>
          <w:color w:val="23292E"/>
          <w:spacing w:val="-1"/>
        </w:rPr>
        <w:t> </w:t>
      </w:r>
      <w:r>
        <w:rPr>
          <w:color w:val="23292E"/>
        </w:rPr>
        <w:t>price</w:t>
      </w:r>
      <w:r>
        <w:rPr>
          <w:color w:val="23292E"/>
          <w:spacing w:val="-3"/>
        </w:rPr>
        <w:t> </w:t>
      </w:r>
      <w:r>
        <w:rPr>
          <w:color w:val="23292E"/>
        </w:rPr>
        <w:t>managers</w:t>
      </w:r>
      <w:r>
        <w:rPr>
          <w:color w:val="23292E"/>
          <w:spacing w:val="1"/>
        </w:rPr>
        <w:t> </w:t>
      </w:r>
      <w:r>
        <w:rPr>
          <w:color w:val="23292E"/>
        </w:rPr>
        <w:t>and</w:t>
      </w:r>
      <w:r>
        <w:rPr>
          <w:color w:val="23292E"/>
          <w:spacing w:val="-2"/>
        </w:rPr>
        <w:t> </w:t>
      </w:r>
      <w:r>
        <w:rPr>
          <w:color w:val="23292E"/>
        </w:rPr>
        <w:t>regulators would</w:t>
      </w:r>
      <w:r>
        <w:rPr>
          <w:color w:val="23292E"/>
          <w:spacing w:val="-1"/>
        </w:rPr>
        <w:t> </w:t>
      </w:r>
      <w:r>
        <w:rPr>
          <w:color w:val="23292E"/>
        </w:rPr>
        <w:t>like</w:t>
      </w:r>
      <w:r>
        <w:rPr>
          <w:color w:val="23292E"/>
          <w:spacing w:val="-3"/>
        </w:rPr>
        <w:t> </w:t>
      </w:r>
      <w:r>
        <w:rPr>
          <w:color w:val="23292E"/>
        </w:rPr>
        <w:t>them</w:t>
      </w:r>
      <w:r>
        <w:rPr>
          <w:color w:val="23292E"/>
          <w:spacing w:val="-2"/>
        </w:rPr>
        <w:t> </w:t>
      </w:r>
      <w:r>
        <w:rPr>
          <w:color w:val="23292E"/>
        </w:rPr>
        <w:t>to</w:t>
      </w:r>
      <w:r>
        <w:rPr>
          <w:color w:val="23292E"/>
          <w:spacing w:val="-1"/>
        </w:rPr>
        <w:t> </w:t>
      </w:r>
      <w:r>
        <w:rPr>
          <w:color w:val="23292E"/>
        </w:rPr>
        <w:t>fetch.</w:t>
      </w:r>
    </w:p>
    <w:p>
      <w:pPr>
        <w:spacing w:after="0" w:line="403" w:lineRule="exact"/>
        <w:sectPr>
          <w:pgSz w:w="11910" w:h="16840"/>
          <w:pgMar w:header="0" w:footer="467" w:top="640" w:bottom="700" w:left="260" w:right="280"/>
        </w:sectPr>
      </w:pPr>
    </w:p>
    <w:p>
      <w:pPr>
        <w:pStyle w:val="ListParagraph"/>
        <w:numPr>
          <w:ilvl w:val="0"/>
          <w:numId w:val="82"/>
        </w:numPr>
        <w:tabs>
          <w:tab w:pos="880" w:val="left" w:leader="none"/>
        </w:tabs>
        <w:spacing w:line="422" w:lineRule="auto" w:before="52" w:after="0"/>
        <w:ind w:left="460" w:right="4723" w:firstLine="0"/>
        <w:jc w:val="left"/>
        <w:rPr>
          <w:sz w:val="32"/>
        </w:rPr>
      </w:pPr>
      <w:r>
        <w:rPr>
          <w:color w:val="23292E"/>
          <w:sz w:val="32"/>
          <w:shd w:fill="FFFF00" w:color="auto" w:val="clear"/>
        </w:rPr>
        <w:t>journal(13</w:t>
      </w:r>
      <w:r>
        <w:rPr>
          <w:color w:val="23292E"/>
          <w:spacing w:val="37"/>
          <w:sz w:val="32"/>
          <w:shd w:fill="FFFF00" w:color="auto" w:val="clear"/>
        </w:rPr>
        <w:t>) </w:t>
      </w:r>
      <w:r>
        <w:rPr>
          <w:color w:val="23292E"/>
          <w:sz w:val="32"/>
          <w:shd w:fill="FFFF00" w:color="auto" w:val="clear"/>
        </w:rPr>
        <w:t>n</w:t>
      </w:r>
      <w:r>
        <w:rPr>
          <w:color w:val="23292E"/>
          <w:spacing w:val="-1"/>
          <w:sz w:val="32"/>
          <w:shd w:fill="FFFF00" w:color="auto" w:val="clear"/>
        </w:rPr>
        <w:t>. </w:t>
      </w:r>
      <w:r>
        <w:rPr>
          <w:rFonts w:ascii="SimSun" w:eastAsia="SimSun" w:hint="eastAsia"/>
          <w:color w:val="23292E"/>
          <w:sz w:val="32"/>
          <w:shd w:fill="FFFF00" w:color="auto" w:val="clear"/>
        </w:rPr>
        <w:t>（尤指某专门学科的）杂志</w:t>
      </w:r>
      <w:r>
        <w:rPr>
          <w:color w:val="23292E"/>
          <w:sz w:val="32"/>
        </w:rPr>
        <w:t>academic</w:t>
      </w:r>
      <w:r>
        <w:rPr>
          <w:color w:val="23292E"/>
          <w:spacing w:val="-2"/>
          <w:sz w:val="32"/>
        </w:rPr>
        <w:t> </w:t>
      </w:r>
      <w:r>
        <w:rPr>
          <w:color w:val="23292E"/>
          <w:sz w:val="32"/>
        </w:rPr>
        <w:t>journal</w:t>
      </w:r>
    </w:p>
    <w:p>
      <w:pPr>
        <w:pStyle w:val="BodyText"/>
        <w:spacing w:line="330" w:lineRule="exact"/>
        <w:ind w:left="460"/>
      </w:pPr>
      <w:r>
        <w:rPr>
          <w:color w:val="23292E"/>
        </w:rPr>
        <w:t>Wall</w:t>
      </w:r>
      <w:r>
        <w:rPr>
          <w:color w:val="23292E"/>
          <w:spacing w:val="-10"/>
        </w:rPr>
        <w:t> </w:t>
      </w:r>
      <w:r>
        <w:rPr>
          <w:color w:val="23292E"/>
        </w:rPr>
        <w:t>Street</w:t>
      </w:r>
      <w:r>
        <w:rPr>
          <w:color w:val="23292E"/>
          <w:spacing w:val="-9"/>
        </w:rPr>
        <w:t> </w:t>
      </w:r>
      <w:r>
        <w:rPr>
          <w:color w:val="23292E"/>
        </w:rPr>
        <w:t>journal</w:t>
      </w:r>
    </w:p>
    <w:p>
      <w:pPr>
        <w:pStyle w:val="BodyText"/>
        <w:spacing w:before="244"/>
        <w:ind w:left="460"/>
      </w:pPr>
      <w:r>
        <w:rPr>
          <w:color w:val="23292E"/>
        </w:rPr>
        <w:t>core</w:t>
      </w:r>
      <w:r>
        <w:rPr>
          <w:color w:val="23292E"/>
          <w:spacing w:val="-3"/>
        </w:rPr>
        <w:t> </w:t>
      </w:r>
      <w:r>
        <w:rPr>
          <w:color w:val="23292E"/>
        </w:rPr>
        <w:t>journal</w:t>
      </w:r>
    </w:p>
    <w:p>
      <w:pPr>
        <w:pStyle w:val="BodyText"/>
        <w:spacing w:before="235"/>
        <w:ind w:left="460"/>
      </w:pPr>
      <w:r>
        <w:rPr>
          <w:rFonts w:ascii="SimSun" w:eastAsia="SimSun" w:hint="eastAsia"/>
          <w:color w:val="23292E"/>
          <w:spacing w:val="72"/>
          <w:shd w:fill="BEBEBE" w:color="auto" w:val="clear"/>
        </w:rPr>
        <w:t>考</w:t>
      </w:r>
      <w:r>
        <w:rPr>
          <w:color w:val="23292E"/>
        </w:rPr>
        <w:t>Readers must</w:t>
      </w:r>
      <w:r>
        <w:rPr>
          <w:color w:val="23292E"/>
          <w:spacing w:val="-3"/>
        </w:rPr>
        <w:t> </w:t>
      </w:r>
      <w:r>
        <w:rPr>
          <w:color w:val="23292E"/>
        </w:rPr>
        <w:t>have</w:t>
      </w:r>
      <w:r>
        <w:rPr>
          <w:color w:val="23292E"/>
          <w:spacing w:val="-3"/>
        </w:rPr>
        <w:t> </w:t>
      </w:r>
      <w:r>
        <w:rPr>
          <w:color w:val="23292E"/>
        </w:rPr>
        <w:t>confidence in</w:t>
      </w:r>
      <w:r>
        <w:rPr>
          <w:color w:val="23292E"/>
          <w:spacing w:val="-2"/>
        </w:rPr>
        <w:t> </w:t>
      </w:r>
      <w:r>
        <w:rPr>
          <w:color w:val="23292E"/>
        </w:rPr>
        <w:t>the</w:t>
      </w:r>
      <w:r>
        <w:rPr>
          <w:color w:val="23292E"/>
          <w:spacing w:val="-3"/>
        </w:rPr>
        <w:t> </w:t>
      </w:r>
      <w:r>
        <w:rPr>
          <w:color w:val="23292E"/>
        </w:rPr>
        <w:t>conclusions</w:t>
      </w:r>
      <w:r>
        <w:rPr>
          <w:color w:val="23292E"/>
          <w:spacing w:val="-4"/>
        </w:rPr>
        <w:t> </w:t>
      </w:r>
      <w:r>
        <w:rPr>
          <w:color w:val="23292E"/>
        </w:rPr>
        <w:t>published in</w:t>
      </w:r>
      <w:r>
        <w:rPr>
          <w:color w:val="23292E"/>
          <w:spacing w:val="-2"/>
        </w:rPr>
        <w:t> </w:t>
      </w:r>
      <w:r>
        <w:rPr>
          <w:color w:val="23292E"/>
        </w:rPr>
        <w:t>our</w:t>
      </w:r>
      <w:r>
        <w:rPr>
          <w:color w:val="23292E"/>
          <w:spacing w:val="-3"/>
        </w:rPr>
        <w:t> </w:t>
      </w:r>
      <w:r>
        <w:rPr>
          <w:color w:val="23292E"/>
        </w:rPr>
        <w:t>journal.</w:t>
      </w:r>
    </w:p>
    <w:p>
      <w:pPr>
        <w:pStyle w:val="BodyText"/>
        <w:spacing w:before="298"/>
        <w:ind w:left="460"/>
        <w:rPr>
          <w:rFonts w:ascii="SimSun" w:eastAsia="SimSun" w:hint="eastAsia"/>
        </w:rPr>
      </w:pPr>
      <w:r>
        <w:rPr>
          <w:rFonts w:ascii="SimSun" w:eastAsia="SimSun" w:hint="eastAsia"/>
          <w:color w:val="23292E"/>
        </w:rPr>
        <w:t>派生词：</w:t>
      </w:r>
      <w:r>
        <w:rPr>
          <w:color w:val="23292E"/>
        </w:rPr>
        <w:t>journalism(5</w:t>
      </w:r>
      <w:r>
        <w:rPr>
          <w:color w:val="23292E"/>
          <w:spacing w:val="37"/>
        </w:rPr>
        <w:t>) </w:t>
      </w:r>
      <w:r>
        <w:rPr>
          <w:color w:val="23292E"/>
        </w:rPr>
        <w:t>n</w:t>
      </w:r>
      <w:r>
        <w:rPr>
          <w:color w:val="23292E"/>
          <w:spacing w:val="-1"/>
        </w:rPr>
        <w:t>. </w:t>
      </w:r>
      <w:r>
        <w:rPr>
          <w:rFonts w:ascii="SimSun" w:eastAsia="SimSun" w:hint="eastAsia"/>
          <w:color w:val="23292E"/>
        </w:rPr>
        <w:t>新闻业</w:t>
      </w:r>
    </w:p>
    <w:p>
      <w:pPr>
        <w:pStyle w:val="BodyText"/>
        <w:spacing w:before="301"/>
        <w:ind w:left="460"/>
        <w:rPr>
          <w:rFonts w:ascii="SimSun" w:eastAsia="SimSun" w:hint="eastAsia"/>
        </w:rPr>
      </w:pPr>
      <w:r>
        <w:rPr>
          <w:color w:val="23292E"/>
        </w:rPr>
        <w:t>journalist(5</w:t>
      </w:r>
      <w:r>
        <w:rPr>
          <w:color w:val="23292E"/>
          <w:spacing w:val="37"/>
        </w:rPr>
        <w:t>) </w:t>
      </w:r>
      <w:r>
        <w:rPr>
          <w:color w:val="23292E"/>
        </w:rPr>
        <w:t>n. </w:t>
      </w:r>
      <w:r>
        <w:rPr>
          <w:rFonts w:ascii="SimSun" w:eastAsia="SimSun" w:hint="eastAsia"/>
          <w:color w:val="23292E"/>
        </w:rPr>
        <w:t>新闻工作者</w:t>
      </w:r>
    </w:p>
    <w:p>
      <w:pPr>
        <w:pStyle w:val="BodyText"/>
        <w:spacing w:before="300"/>
        <w:ind w:left="459"/>
        <w:rPr>
          <w:rFonts w:ascii="SimSun" w:eastAsia="SimSun" w:hint="eastAsia"/>
        </w:rPr>
      </w:pPr>
      <w:r>
        <w:rPr>
          <w:color w:val="23292E"/>
        </w:rPr>
        <w:t>journalistic(3</w:t>
      </w:r>
      <w:r>
        <w:rPr>
          <w:color w:val="23292E"/>
          <w:spacing w:val="37"/>
        </w:rPr>
        <w:t>) </w:t>
      </w:r>
      <w:r>
        <w:rPr>
          <w:color w:val="23292E"/>
        </w:rPr>
        <w:t>adj.</w:t>
      </w:r>
      <w:r>
        <w:rPr>
          <w:color w:val="23292E"/>
          <w:spacing w:val="-4"/>
        </w:rPr>
        <w:t> </w:t>
      </w:r>
      <w:r>
        <w:rPr>
          <w:rFonts w:ascii="SimSun" w:eastAsia="SimSun" w:hint="eastAsia"/>
          <w:color w:val="23292E"/>
        </w:rPr>
        <w:t>新闻业的；新闻工作者的</w:t>
      </w:r>
    </w:p>
    <w:p>
      <w:pPr>
        <w:pStyle w:val="BodyText"/>
        <w:rPr>
          <w:rFonts w:ascii="SimSun"/>
          <w:sz w:val="36"/>
        </w:rPr>
      </w:pPr>
    </w:p>
    <w:p>
      <w:pPr>
        <w:pStyle w:val="BodyText"/>
        <w:spacing w:before="11"/>
        <w:rPr>
          <w:rFonts w:ascii="SimSun"/>
          <w:sz w:val="35"/>
        </w:rPr>
      </w:pPr>
    </w:p>
    <w:p>
      <w:pPr>
        <w:pStyle w:val="Heading1"/>
        <w:spacing w:line="360" w:lineRule="auto" w:before="1"/>
        <w:ind w:right="892"/>
      </w:pPr>
      <w:r>
        <w:rPr>
          <w:color w:val="23292E"/>
        </w:rPr>
        <w:t>which</w:t>
      </w:r>
      <w:r>
        <w:rPr>
          <w:color w:val="23292E"/>
          <w:spacing w:val="-5"/>
        </w:rPr>
        <w:t> </w:t>
      </w:r>
      <w:r>
        <w:rPr>
          <w:color w:val="FF0000"/>
        </w:rPr>
        <w:t>featured</w:t>
      </w:r>
      <w:r>
        <w:rPr>
          <w:color w:val="FF0000"/>
          <w:spacing w:val="-1"/>
        </w:rPr>
        <w:t> </w:t>
      </w:r>
      <w:r>
        <w:rPr>
          <w:color w:val="23292E"/>
        </w:rPr>
        <w:t>a</w:t>
      </w:r>
      <w:r>
        <w:rPr>
          <w:color w:val="23292E"/>
          <w:spacing w:val="-4"/>
        </w:rPr>
        <w:t> </w:t>
      </w:r>
      <w:r>
        <w:rPr>
          <w:color w:val="FF0000"/>
        </w:rPr>
        <w:t>lengthy</w:t>
      </w:r>
      <w:r>
        <w:rPr>
          <w:color w:val="FF0000"/>
          <w:spacing w:val="-5"/>
        </w:rPr>
        <w:t> </w:t>
      </w:r>
      <w:r>
        <w:rPr>
          <w:color w:val="23292E"/>
        </w:rPr>
        <w:t>and</w:t>
      </w:r>
      <w:r>
        <w:rPr>
          <w:color w:val="23292E"/>
          <w:spacing w:val="-6"/>
        </w:rPr>
        <w:t> </w:t>
      </w:r>
      <w:r>
        <w:rPr>
          <w:color w:val="23292E"/>
        </w:rPr>
        <w:t>insightful</w:t>
      </w:r>
      <w:r>
        <w:rPr>
          <w:color w:val="23292E"/>
          <w:spacing w:val="-4"/>
        </w:rPr>
        <w:t> </w:t>
      </w:r>
      <w:r>
        <w:rPr>
          <w:color w:val="FF0000"/>
        </w:rPr>
        <w:t>article</w:t>
      </w:r>
      <w:r>
        <w:rPr>
          <w:color w:val="FF0000"/>
          <w:spacing w:val="-2"/>
        </w:rPr>
        <w:t> </w:t>
      </w:r>
      <w:r>
        <w:rPr>
          <w:color w:val="23292E"/>
        </w:rPr>
        <w:t>about</w:t>
      </w:r>
      <w:r>
        <w:rPr>
          <w:color w:val="23292E"/>
          <w:spacing w:val="-4"/>
        </w:rPr>
        <w:t> </w:t>
      </w:r>
      <w:r>
        <w:rPr>
          <w:color w:val="23292E"/>
        </w:rPr>
        <w:t>the</w:t>
      </w:r>
      <w:r>
        <w:rPr>
          <w:color w:val="23292E"/>
          <w:spacing w:val="-97"/>
        </w:rPr>
        <w:t> </w:t>
      </w:r>
      <w:r>
        <w:rPr/>
        <w:t>spillover</w:t>
      </w:r>
      <w:r>
        <w:rPr>
          <w:spacing w:val="-11"/>
        </w:rPr>
        <w:t> </w:t>
      </w:r>
      <w:r>
        <w:rPr>
          <w:color w:val="23292E"/>
        </w:rPr>
        <w:t>effects</w:t>
      </w:r>
    </w:p>
    <w:p>
      <w:pPr>
        <w:pStyle w:val="BodyText"/>
        <w:spacing w:before="7"/>
        <w:rPr>
          <w:b/>
          <w:sz w:val="57"/>
        </w:rPr>
      </w:pPr>
    </w:p>
    <w:p>
      <w:pPr>
        <w:pStyle w:val="ListParagraph"/>
        <w:numPr>
          <w:ilvl w:val="0"/>
          <w:numId w:val="82"/>
        </w:numPr>
        <w:tabs>
          <w:tab w:pos="880" w:val="left" w:leader="none"/>
          <w:tab w:pos="2540" w:val="left" w:leader="none"/>
        </w:tabs>
        <w:spacing w:line="422" w:lineRule="auto" w:before="0" w:after="0"/>
        <w:ind w:left="459" w:right="5325" w:firstLine="0"/>
        <w:jc w:val="left"/>
        <w:rPr>
          <w:sz w:val="32"/>
        </w:rPr>
      </w:pPr>
      <w:r>
        <w:rPr>
          <w:color w:val="23292E"/>
          <w:sz w:val="32"/>
          <w:shd w:fill="FFFF00" w:color="auto" w:val="clear"/>
        </w:rPr>
        <w:t>feature(10)</w:t>
        <w:tab/>
        <w:t>v</w:t>
      </w:r>
      <w:r>
        <w:rPr>
          <w:color w:val="23292E"/>
          <w:spacing w:val="-10"/>
          <w:sz w:val="32"/>
          <w:shd w:fill="FFFF00" w:color="auto" w:val="clear"/>
        </w:rPr>
        <w:t>. </w:t>
      </w:r>
      <w:r>
        <w:rPr>
          <w:rFonts w:ascii="SimSun" w:hAnsi="SimSun" w:eastAsia="SimSun" w:hint="eastAsia"/>
          <w:color w:val="23292E"/>
          <w:sz w:val="32"/>
          <w:shd w:fill="FFFF00" w:color="auto" w:val="clear"/>
        </w:rPr>
        <w:t>以</w:t>
      </w:r>
      <w:r>
        <w:rPr>
          <w:color w:val="23292E"/>
          <w:sz w:val="32"/>
          <w:shd w:fill="FFFF00" w:color="auto" w:val="clear"/>
        </w:rPr>
        <w:t>……</w:t>
      </w:r>
      <w:r>
        <w:rPr>
          <w:rFonts w:ascii="SimSun" w:hAnsi="SimSun" w:eastAsia="SimSun" w:hint="eastAsia"/>
          <w:color w:val="23292E"/>
          <w:sz w:val="32"/>
          <w:shd w:fill="FFFF00" w:color="auto" w:val="clear"/>
        </w:rPr>
        <w:t>为特征；</w:t>
      </w:r>
      <w:r>
        <w:rPr>
          <w:color w:val="23292E"/>
          <w:sz w:val="32"/>
          <w:shd w:fill="FFFF00" w:color="auto" w:val="clear"/>
        </w:rPr>
        <w:t>n</w:t>
      </w:r>
      <w:r>
        <w:rPr>
          <w:color w:val="23292E"/>
          <w:spacing w:val="-9"/>
          <w:sz w:val="32"/>
          <w:shd w:fill="FFFF00" w:color="auto" w:val="clear"/>
        </w:rPr>
        <w:t>. </w:t>
      </w:r>
      <w:r>
        <w:rPr>
          <w:rFonts w:ascii="SimSun" w:hAnsi="SimSun" w:eastAsia="SimSun" w:hint="eastAsia"/>
          <w:color w:val="23292E"/>
          <w:sz w:val="32"/>
          <w:shd w:fill="FFFF00" w:color="auto" w:val="clear"/>
        </w:rPr>
        <w:t>特征</w:t>
      </w:r>
      <w:r>
        <w:rPr>
          <w:color w:val="23292E"/>
          <w:sz w:val="32"/>
        </w:rPr>
        <w:t>distinctive</w:t>
      </w:r>
      <w:r>
        <w:rPr>
          <w:color w:val="23292E"/>
          <w:spacing w:val="-2"/>
          <w:sz w:val="32"/>
        </w:rPr>
        <w:t> </w:t>
      </w:r>
      <w:r>
        <w:rPr>
          <w:color w:val="23292E"/>
          <w:sz w:val="32"/>
        </w:rPr>
        <w:t>feature</w:t>
      </w:r>
    </w:p>
    <w:p>
      <w:pPr>
        <w:pStyle w:val="BodyText"/>
        <w:spacing w:line="330" w:lineRule="exact"/>
        <w:ind w:left="459"/>
      </w:pPr>
      <w:r>
        <w:rPr>
          <w:color w:val="23292E"/>
        </w:rPr>
        <w:t>prominent</w:t>
      </w:r>
      <w:r>
        <w:rPr>
          <w:color w:val="23292E"/>
          <w:spacing w:val="-6"/>
        </w:rPr>
        <w:t> </w:t>
      </w:r>
      <w:r>
        <w:rPr>
          <w:color w:val="23292E"/>
        </w:rPr>
        <w:t>feature</w:t>
      </w:r>
    </w:p>
    <w:p>
      <w:pPr>
        <w:pStyle w:val="BodyText"/>
        <w:spacing w:before="244"/>
        <w:ind w:left="459"/>
      </w:pPr>
      <w:r>
        <w:rPr>
          <w:color w:val="23292E"/>
        </w:rPr>
        <w:t>feature</w:t>
      </w:r>
      <w:r>
        <w:rPr>
          <w:color w:val="23292E"/>
          <w:spacing w:val="-3"/>
        </w:rPr>
        <w:t> </w:t>
      </w:r>
      <w:r>
        <w:rPr>
          <w:color w:val="23292E"/>
        </w:rPr>
        <w:t>in</w:t>
      </w:r>
      <w:r>
        <w:rPr>
          <w:color w:val="23292E"/>
          <w:spacing w:val="-1"/>
        </w:rPr>
        <w:t> </w:t>
      </w:r>
      <w:r>
        <w:rPr>
          <w:color w:val="23292E"/>
        </w:rPr>
        <w:t>sth</w:t>
      </w:r>
    </w:p>
    <w:p>
      <w:pPr>
        <w:pStyle w:val="BodyText"/>
        <w:spacing w:before="235"/>
        <w:ind w:left="460"/>
      </w:pPr>
      <w:r>
        <w:rPr>
          <w:rFonts w:ascii="SimSun" w:eastAsia="SimSun" w:hint="eastAsia"/>
          <w:color w:val="23292E"/>
          <w:spacing w:val="72"/>
          <w:shd w:fill="BEBEBE" w:color="auto" w:val="clear"/>
        </w:rPr>
        <w:t>考</w:t>
      </w:r>
      <w:r>
        <w:rPr>
          <w:color w:val="23292E"/>
        </w:rPr>
        <w:t>Chewing</w:t>
      </w:r>
      <w:r>
        <w:rPr>
          <w:color w:val="23292E"/>
          <w:spacing w:val="-3"/>
        </w:rPr>
        <w:t> </w:t>
      </w:r>
      <w:r>
        <w:rPr>
          <w:color w:val="23292E"/>
        </w:rPr>
        <w:t>gum</w:t>
      </w:r>
      <w:r>
        <w:rPr>
          <w:color w:val="23292E"/>
          <w:spacing w:val="-5"/>
        </w:rPr>
        <w:t> </w:t>
      </w:r>
      <w:r>
        <w:rPr>
          <w:color w:val="23292E"/>
        </w:rPr>
        <w:t>is</w:t>
      </w:r>
      <w:r>
        <w:rPr>
          <w:color w:val="23292E"/>
          <w:spacing w:val="-4"/>
        </w:rPr>
        <w:t> </w:t>
      </w:r>
      <w:r>
        <w:rPr>
          <w:color w:val="23292E"/>
        </w:rPr>
        <w:t>now</w:t>
      </w:r>
      <w:r>
        <w:rPr>
          <w:color w:val="23292E"/>
          <w:spacing w:val="-4"/>
        </w:rPr>
        <w:t> </w:t>
      </w:r>
      <w:r>
        <w:rPr>
          <w:color w:val="23292E"/>
        </w:rPr>
        <w:t>featured</w:t>
      </w:r>
      <w:r>
        <w:rPr>
          <w:color w:val="23292E"/>
          <w:spacing w:val="-3"/>
        </w:rPr>
        <w:t> </w:t>
      </w:r>
      <w:r>
        <w:rPr>
          <w:color w:val="23292E"/>
        </w:rPr>
        <w:t>as</w:t>
      </w:r>
      <w:r>
        <w:rPr>
          <w:color w:val="23292E"/>
          <w:spacing w:val="-1"/>
        </w:rPr>
        <w:t> </w:t>
      </w:r>
      <w:r>
        <w:rPr>
          <w:color w:val="23292E"/>
        </w:rPr>
        <w:t>a</w:t>
      </w:r>
      <w:r>
        <w:rPr>
          <w:color w:val="23292E"/>
          <w:spacing w:val="-4"/>
        </w:rPr>
        <w:t> </w:t>
      </w:r>
      <w:r>
        <w:rPr>
          <w:color w:val="23292E"/>
        </w:rPr>
        <w:t>breath</w:t>
      </w:r>
      <w:r>
        <w:rPr>
          <w:color w:val="23292E"/>
          <w:spacing w:val="-1"/>
        </w:rPr>
        <w:t> </w:t>
      </w:r>
      <w:r>
        <w:rPr>
          <w:color w:val="23292E"/>
        </w:rPr>
        <w:t>freshener.</w:t>
      </w:r>
    </w:p>
    <w:p>
      <w:pPr>
        <w:pStyle w:val="BodyText"/>
        <w:spacing w:before="300"/>
        <w:ind w:left="460"/>
      </w:pPr>
      <w:r>
        <w:rPr>
          <w:rFonts w:ascii="SimSun" w:eastAsia="SimSun" w:hint="eastAsia"/>
          <w:color w:val="23292E"/>
          <w:spacing w:val="72"/>
          <w:shd w:fill="BEBEBE" w:color="auto" w:val="clear"/>
        </w:rPr>
        <w:t>考</w:t>
      </w:r>
      <w:r>
        <w:rPr>
          <w:color w:val="23292E"/>
        </w:rPr>
        <w:t>geological</w:t>
      </w:r>
      <w:r>
        <w:rPr>
          <w:color w:val="23292E"/>
          <w:spacing w:val="-2"/>
        </w:rPr>
        <w:t> </w:t>
      </w:r>
      <w:r>
        <w:rPr>
          <w:color w:val="23292E"/>
        </w:rPr>
        <w:t>features</w:t>
      </w:r>
    </w:p>
    <w:p>
      <w:pPr>
        <w:pStyle w:val="BodyText"/>
        <w:rPr>
          <w:sz w:val="36"/>
        </w:rPr>
      </w:pPr>
    </w:p>
    <w:p>
      <w:pPr>
        <w:pStyle w:val="BodyText"/>
        <w:spacing w:before="2"/>
        <w:rPr>
          <w:sz w:val="43"/>
        </w:rPr>
      </w:pPr>
    </w:p>
    <w:p>
      <w:pPr>
        <w:pStyle w:val="ListParagraph"/>
        <w:numPr>
          <w:ilvl w:val="0"/>
          <w:numId w:val="82"/>
        </w:numPr>
        <w:tabs>
          <w:tab w:pos="880" w:val="left" w:leader="none"/>
        </w:tabs>
        <w:spacing w:line="422" w:lineRule="auto" w:before="0" w:after="0"/>
        <w:ind w:left="460" w:right="7480" w:firstLine="0"/>
        <w:jc w:val="left"/>
        <w:rPr>
          <w:sz w:val="32"/>
        </w:rPr>
      </w:pPr>
      <w:r>
        <w:rPr>
          <w:color w:val="23292E"/>
          <w:sz w:val="32"/>
          <w:shd w:fill="FFFF00" w:color="auto" w:val="clear"/>
        </w:rPr>
        <w:t>lengthy(3</w:t>
      </w:r>
      <w:r>
        <w:rPr>
          <w:color w:val="23292E"/>
          <w:spacing w:val="35"/>
          <w:sz w:val="32"/>
          <w:shd w:fill="FFFF00" w:color="auto" w:val="clear"/>
        </w:rPr>
        <w:t>) </w:t>
      </w:r>
      <w:r>
        <w:rPr>
          <w:color w:val="23292E"/>
          <w:sz w:val="32"/>
          <w:shd w:fill="FFFF00" w:color="auto" w:val="clear"/>
        </w:rPr>
        <w:t>adj</w:t>
      </w:r>
      <w:r>
        <w:rPr>
          <w:color w:val="23292E"/>
          <w:spacing w:val="-4"/>
          <w:sz w:val="32"/>
          <w:shd w:fill="FFFF00" w:color="auto" w:val="clear"/>
        </w:rPr>
        <w:t>. </w:t>
      </w:r>
      <w:r>
        <w:rPr>
          <w:rFonts w:ascii="SimSun" w:eastAsia="SimSun" w:hint="eastAsia"/>
          <w:color w:val="23292E"/>
          <w:sz w:val="32"/>
          <w:shd w:fill="FFFF00" w:color="auto" w:val="clear"/>
        </w:rPr>
        <w:t>漫长的</w:t>
      </w:r>
      <w:r>
        <w:rPr>
          <w:color w:val="23292E"/>
          <w:sz w:val="32"/>
        </w:rPr>
        <w:t>lengthy</w:t>
      </w:r>
      <w:r>
        <w:rPr>
          <w:color w:val="23292E"/>
          <w:spacing w:val="-3"/>
          <w:sz w:val="32"/>
        </w:rPr>
        <w:t> </w:t>
      </w:r>
      <w:r>
        <w:rPr>
          <w:color w:val="23292E"/>
          <w:sz w:val="32"/>
        </w:rPr>
        <w:t>process</w:t>
      </w:r>
    </w:p>
    <w:p>
      <w:pPr>
        <w:pStyle w:val="BodyText"/>
        <w:spacing w:line="363" w:lineRule="exact"/>
        <w:ind w:left="460"/>
      </w:pPr>
      <w:r>
        <w:rPr>
          <w:rFonts w:ascii="SimSun" w:eastAsia="SimSun" w:hint="eastAsia"/>
          <w:color w:val="23292E"/>
          <w:spacing w:val="72"/>
          <w:shd w:fill="BEBEBE" w:color="auto" w:val="clear"/>
        </w:rPr>
        <w:t>考</w:t>
      </w:r>
      <w:r>
        <w:rPr>
          <w:color w:val="23292E"/>
        </w:rPr>
        <w:t>lengthy</w:t>
      </w:r>
      <w:r>
        <w:rPr>
          <w:color w:val="23292E"/>
          <w:spacing w:val="-4"/>
        </w:rPr>
        <w:t> </w:t>
      </w:r>
      <w:r>
        <w:rPr>
          <w:color w:val="23292E"/>
        </w:rPr>
        <w:t>periods</w:t>
      </w:r>
      <w:r>
        <w:rPr>
          <w:color w:val="23292E"/>
          <w:spacing w:val="-2"/>
        </w:rPr>
        <w:t> </w:t>
      </w:r>
      <w:r>
        <w:rPr>
          <w:color w:val="23292E"/>
        </w:rPr>
        <w:t>of</w:t>
      </w:r>
      <w:r>
        <w:rPr>
          <w:color w:val="23292E"/>
          <w:spacing w:val="-2"/>
        </w:rPr>
        <w:t> </w:t>
      </w:r>
      <w:r>
        <w:rPr>
          <w:color w:val="23292E"/>
        </w:rPr>
        <w:t>economic stagnation</w:t>
      </w:r>
    </w:p>
    <w:p>
      <w:pPr>
        <w:pStyle w:val="BodyText"/>
        <w:spacing w:before="300"/>
        <w:ind w:left="460"/>
        <w:rPr>
          <w:rFonts w:ascii="SimSun" w:eastAsia="SimSun" w:hint="eastAsia"/>
        </w:rPr>
      </w:pPr>
      <w:r>
        <w:rPr>
          <w:rFonts w:ascii="SimSun" w:eastAsia="SimSun" w:hint="eastAsia"/>
          <w:color w:val="23292E"/>
        </w:rPr>
        <w:t>派生词：</w:t>
      </w:r>
      <w:r>
        <w:rPr>
          <w:color w:val="23292E"/>
        </w:rPr>
        <w:t>length(4</w:t>
      </w:r>
      <w:r>
        <w:rPr>
          <w:color w:val="23292E"/>
          <w:spacing w:val="37"/>
        </w:rPr>
        <w:t>) </w:t>
      </w:r>
      <w:r>
        <w:rPr>
          <w:color w:val="23292E"/>
        </w:rPr>
        <w:t>n</w:t>
      </w:r>
      <w:r>
        <w:rPr>
          <w:color w:val="23292E"/>
          <w:spacing w:val="-1"/>
        </w:rPr>
        <w:t>. </w:t>
      </w:r>
      <w:r>
        <w:rPr>
          <w:rFonts w:ascii="SimSun" w:eastAsia="SimSun" w:hint="eastAsia"/>
          <w:color w:val="23292E"/>
        </w:rPr>
        <w:t>长度；篇幅；时间的长短</w:t>
      </w:r>
    </w:p>
    <w:p>
      <w:pPr>
        <w:spacing w:after="0"/>
        <w:rPr>
          <w:rFonts w:ascii="SimSun" w:eastAsia="SimSun" w:hint="eastAsia"/>
        </w:rPr>
        <w:sectPr>
          <w:pgSz w:w="11910" w:h="16840"/>
          <w:pgMar w:header="0" w:footer="467" w:top="640" w:bottom="700" w:left="260" w:right="280"/>
        </w:sectPr>
      </w:pPr>
    </w:p>
    <w:p>
      <w:pPr>
        <w:pStyle w:val="ListParagraph"/>
        <w:numPr>
          <w:ilvl w:val="0"/>
          <w:numId w:val="82"/>
        </w:numPr>
        <w:tabs>
          <w:tab w:pos="880" w:val="left" w:leader="none"/>
          <w:tab w:pos="2343" w:val="left" w:leader="none"/>
          <w:tab w:pos="5027" w:val="left" w:leader="none"/>
        </w:tabs>
        <w:spacing w:line="408" w:lineRule="auto" w:before="52" w:after="0"/>
        <w:ind w:left="460" w:right="4519" w:firstLine="0"/>
        <w:jc w:val="left"/>
        <w:rPr>
          <w:sz w:val="32"/>
        </w:rPr>
      </w:pPr>
      <w:r>
        <w:rPr>
          <w:color w:val="23292E"/>
          <w:sz w:val="32"/>
          <w:shd w:fill="FFFF00" w:color="auto" w:val="clear"/>
        </w:rPr>
        <w:t>article(7)</w:t>
      </w:r>
      <w:r>
        <w:rPr>
          <w:color w:val="23292E"/>
          <w:spacing w:val="77"/>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（报纸、杂志的）文章；物品</w:t>
      </w:r>
      <w:r>
        <w:rPr>
          <w:color w:val="23292E"/>
          <w:sz w:val="32"/>
        </w:rPr>
        <w:t>first</w:t>
      </w:r>
      <w:r>
        <w:rPr>
          <w:color w:val="23292E"/>
          <w:spacing w:val="-3"/>
          <w:sz w:val="32"/>
        </w:rPr>
        <w:t> </w:t>
      </w:r>
      <w:r>
        <w:rPr>
          <w:color w:val="23292E"/>
          <w:sz w:val="32"/>
        </w:rPr>
        <w:t>article ;</w:t>
        <w:tab/>
        <w:t>a</w:t>
      </w:r>
      <w:r>
        <w:rPr>
          <w:color w:val="23292E"/>
          <w:spacing w:val="-2"/>
          <w:sz w:val="32"/>
        </w:rPr>
        <w:t> </w:t>
      </w:r>
      <w:r>
        <w:rPr>
          <w:color w:val="23292E"/>
          <w:sz w:val="32"/>
        </w:rPr>
        <w:t>genuine</w:t>
      </w:r>
      <w:r>
        <w:rPr>
          <w:color w:val="23292E"/>
          <w:spacing w:val="-2"/>
          <w:sz w:val="32"/>
        </w:rPr>
        <w:t> </w:t>
      </w:r>
      <w:r>
        <w:rPr>
          <w:color w:val="23292E"/>
          <w:sz w:val="32"/>
        </w:rPr>
        <w:t>article</w:t>
      </w:r>
      <w:r>
        <w:rPr>
          <w:color w:val="23292E"/>
          <w:spacing w:val="3"/>
          <w:sz w:val="32"/>
        </w:rPr>
        <w:t> </w:t>
      </w:r>
      <w:r>
        <w:rPr>
          <w:color w:val="23292E"/>
          <w:sz w:val="32"/>
        </w:rPr>
        <w:t>;</w:t>
        <w:tab/>
        <w:t>leading article</w:t>
      </w:r>
      <w:r>
        <w:rPr>
          <w:color w:val="23292E"/>
          <w:spacing w:val="-78"/>
          <w:sz w:val="32"/>
        </w:rPr>
        <w:t> </w:t>
      </w:r>
      <w:r>
        <w:rPr>
          <w:rFonts w:ascii="SimSun" w:eastAsia="SimSun" w:hint="eastAsia"/>
          <w:color w:val="23292E"/>
          <w:spacing w:val="72"/>
          <w:sz w:val="32"/>
          <w:shd w:fill="BEBEBE" w:color="auto" w:val="clear"/>
        </w:rPr>
        <w:t>考</w:t>
      </w:r>
      <w:r>
        <w:rPr>
          <w:color w:val="23292E"/>
          <w:sz w:val="32"/>
        </w:rPr>
        <w:t>an</w:t>
      </w:r>
      <w:r>
        <w:rPr>
          <w:color w:val="23292E"/>
          <w:spacing w:val="-1"/>
          <w:sz w:val="32"/>
        </w:rPr>
        <w:t> </w:t>
      </w:r>
      <w:r>
        <w:rPr>
          <w:color w:val="23292E"/>
          <w:sz w:val="32"/>
        </w:rPr>
        <w:t>article</w:t>
      </w:r>
      <w:r>
        <w:rPr>
          <w:color w:val="23292E"/>
          <w:spacing w:val="1"/>
          <w:sz w:val="32"/>
        </w:rPr>
        <w:t> </w:t>
      </w:r>
      <w:r>
        <w:rPr>
          <w:color w:val="23292E"/>
          <w:sz w:val="32"/>
        </w:rPr>
        <w:t>in</w:t>
      </w:r>
      <w:r>
        <w:rPr>
          <w:color w:val="23292E"/>
          <w:spacing w:val="-1"/>
          <w:sz w:val="32"/>
        </w:rPr>
        <w:t> </w:t>
      </w:r>
      <w:r>
        <w:rPr>
          <w:color w:val="23292E"/>
          <w:sz w:val="32"/>
        </w:rPr>
        <w:t>Scientific</w:t>
      </w:r>
      <w:r>
        <w:rPr>
          <w:color w:val="23292E"/>
          <w:spacing w:val="-18"/>
          <w:sz w:val="32"/>
        </w:rPr>
        <w:t> </w:t>
      </w:r>
      <w:r>
        <w:rPr>
          <w:color w:val="23292E"/>
          <w:sz w:val="32"/>
        </w:rPr>
        <w:t>America</w:t>
      </w:r>
    </w:p>
    <w:p>
      <w:pPr>
        <w:pStyle w:val="BodyText"/>
        <w:spacing w:before="11"/>
        <w:ind w:left="460"/>
      </w:pPr>
      <w:r>
        <w:rPr>
          <w:rFonts w:ascii="SimSun" w:eastAsia="SimSun" w:hint="eastAsia"/>
          <w:color w:val="23292E"/>
          <w:w w:val="95"/>
          <w:shd w:fill="BEBEBE" w:color="auto" w:val="clear"/>
        </w:rPr>
        <w:t>考</w:t>
      </w:r>
      <w:r>
        <w:rPr>
          <w:rFonts w:ascii="SimSun" w:eastAsia="SimSun" w:hint="eastAsia"/>
          <w:color w:val="23292E"/>
          <w:spacing w:val="-58"/>
          <w:w w:val="95"/>
        </w:rPr>
        <w:t> </w:t>
      </w:r>
      <w:r>
        <w:rPr>
          <w:color w:val="23292E"/>
          <w:w w:val="95"/>
        </w:rPr>
        <w:t>He</w:t>
      </w:r>
      <w:r>
        <w:rPr>
          <w:color w:val="23292E"/>
          <w:spacing w:val="31"/>
          <w:w w:val="95"/>
        </w:rPr>
        <w:t> </w:t>
      </w:r>
      <w:r>
        <w:rPr>
          <w:color w:val="23292E"/>
          <w:w w:val="95"/>
        </w:rPr>
        <w:t>has</w:t>
      </w:r>
      <w:r>
        <w:rPr>
          <w:color w:val="23292E"/>
          <w:spacing w:val="28"/>
          <w:w w:val="95"/>
        </w:rPr>
        <w:t> </w:t>
      </w:r>
      <w:r>
        <w:rPr>
          <w:color w:val="23292E"/>
          <w:w w:val="95"/>
        </w:rPr>
        <w:t>the</w:t>
      </w:r>
      <w:r>
        <w:rPr>
          <w:color w:val="23292E"/>
          <w:spacing w:val="27"/>
          <w:w w:val="95"/>
        </w:rPr>
        <w:t> </w:t>
      </w:r>
      <w:r>
        <w:rPr>
          <w:color w:val="23292E"/>
          <w:w w:val="95"/>
        </w:rPr>
        <w:t>good</w:t>
      </w:r>
      <w:r>
        <w:rPr>
          <w:color w:val="23292E"/>
          <w:spacing w:val="30"/>
          <w:w w:val="95"/>
        </w:rPr>
        <w:t> </w:t>
      </w:r>
      <w:r>
        <w:rPr>
          <w:color w:val="23292E"/>
          <w:w w:val="95"/>
        </w:rPr>
        <w:t>sense</w:t>
      </w:r>
      <w:r>
        <w:rPr>
          <w:color w:val="23292E"/>
          <w:spacing w:val="27"/>
          <w:w w:val="95"/>
        </w:rPr>
        <w:t> </w:t>
      </w:r>
      <w:r>
        <w:rPr>
          <w:color w:val="23292E"/>
          <w:w w:val="95"/>
        </w:rPr>
        <w:t>not</w:t>
      </w:r>
      <w:r>
        <w:rPr>
          <w:color w:val="23292E"/>
          <w:spacing w:val="28"/>
          <w:w w:val="95"/>
        </w:rPr>
        <w:t> </w:t>
      </w:r>
      <w:r>
        <w:rPr>
          <w:color w:val="23292E"/>
          <w:w w:val="95"/>
        </w:rPr>
        <w:t>to</w:t>
      </w:r>
      <w:r>
        <w:rPr>
          <w:color w:val="23292E"/>
          <w:spacing w:val="29"/>
          <w:w w:val="95"/>
        </w:rPr>
        <w:t> </w:t>
      </w:r>
      <w:r>
        <w:rPr>
          <w:color w:val="23292E"/>
          <w:w w:val="95"/>
        </w:rPr>
        <w:t>buy</w:t>
      </w:r>
      <w:r>
        <w:rPr>
          <w:color w:val="23292E"/>
          <w:spacing w:val="27"/>
          <w:w w:val="95"/>
        </w:rPr>
        <w:t> </w:t>
      </w:r>
      <w:r>
        <w:rPr>
          <w:color w:val="23292E"/>
          <w:w w:val="95"/>
        </w:rPr>
        <w:t>the</w:t>
      </w:r>
      <w:r>
        <w:rPr>
          <w:color w:val="23292E"/>
          <w:spacing w:val="30"/>
          <w:w w:val="95"/>
        </w:rPr>
        <w:t> </w:t>
      </w:r>
      <w:r>
        <w:rPr>
          <w:color w:val="23292E"/>
          <w:w w:val="95"/>
        </w:rPr>
        <w:t>inferior</w:t>
      </w:r>
      <w:r>
        <w:rPr>
          <w:color w:val="23292E"/>
          <w:spacing w:val="31"/>
          <w:w w:val="95"/>
        </w:rPr>
        <w:t> </w:t>
      </w:r>
      <w:r>
        <w:rPr>
          <w:color w:val="23292E"/>
          <w:w w:val="95"/>
        </w:rPr>
        <w:t>article</w:t>
      </w:r>
      <w:r>
        <w:rPr>
          <w:color w:val="23292E"/>
          <w:spacing w:val="30"/>
          <w:w w:val="95"/>
        </w:rPr>
        <w:t> </w:t>
      </w:r>
      <w:r>
        <w:rPr>
          <w:color w:val="23292E"/>
          <w:w w:val="95"/>
        </w:rPr>
        <w:t>more</w:t>
      </w:r>
      <w:r>
        <w:rPr>
          <w:color w:val="23292E"/>
          <w:spacing w:val="31"/>
          <w:w w:val="95"/>
        </w:rPr>
        <w:t> </w:t>
      </w:r>
      <w:r>
        <w:rPr>
          <w:color w:val="23292E"/>
          <w:w w:val="95"/>
        </w:rPr>
        <w:t>than</w:t>
      </w:r>
      <w:r>
        <w:rPr>
          <w:color w:val="23292E"/>
          <w:spacing w:val="29"/>
          <w:w w:val="95"/>
        </w:rPr>
        <w:t> </w:t>
      </w:r>
      <w:r>
        <w:rPr>
          <w:color w:val="23292E"/>
          <w:w w:val="95"/>
        </w:rPr>
        <w:t>once.</w:t>
      </w:r>
    </w:p>
    <w:p>
      <w:pPr>
        <w:pStyle w:val="BodyText"/>
        <w:rPr>
          <w:sz w:val="36"/>
        </w:rPr>
      </w:pPr>
    </w:p>
    <w:p>
      <w:pPr>
        <w:pStyle w:val="BodyText"/>
        <w:spacing w:before="1"/>
        <w:rPr>
          <w:sz w:val="44"/>
        </w:rPr>
      </w:pPr>
    </w:p>
    <w:p>
      <w:pPr>
        <w:pStyle w:val="Heading1"/>
        <w:spacing w:before="1"/>
      </w:pPr>
      <w:r>
        <w:rPr>
          <w:color w:val="23292E"/>
        </w:rPr>
        <w:t>of</w:t>
      </w:r>
      <w:r>
        <w:rPr>
          <w:color w:val="23292E"/>
          <w:spacing w:val="-6"/>
        </w:rPr>
        <w:t> </w:t>
      </w:r>
      <w:r>
        <w:rPr>
          <w:color w:val="23292E"/>
        </w:rPr>
        <w:t>the</w:t>
      </w:r>
      <w:r>
        <w:rPr>
          <w:color w:val="23292E"/>
          <w:spacing w:val="-4"/>
        </w:rPr>
        <w:t> </w:t>
      </w:r>
      <w:r>
        <w:rPr>
          <w:color w:val="23292E"/>
        </w:rPr>
        <w:t>recent</w:t>
      </w:r>
      <w:r>
        <w:rPr>
          <w:color w:val="23292E"/>
          <w:spacing w:val="-2"/>
        </w:rPr>
        <w:t> </w:t>
      </w:r>
      <w:r>
        <w:rPr>
          <w:color w:val="FF0000"/>
        </w:rPr>
        <w:t>metal</w:t>
      </w:r>
      <w:r>
        <w:rPr>
          <w:color w:val="FF0000"/>
          <w:spacing w:val="-3"/>
        </w:rPr>
        <w:t> </w:t>
      </w:r>
      <w:r>
        <w:rPr>
          <w:color w:val="FF0000"/>
        </w:rPr>
        <w:t>shortage</w:t>
      </w:r>
      <w:r>
        <w:rPr>
          <w:color w:val="FF0000"/>
          <w:spacing w:val="-4"/>
        </w:rPr>
        <w:t> </w:t>
      </w:r>
      <w:r>
        <w:rPr>
          <w:color w:val="23292E"/>
        </w:rPr>
        <w:t>on</w:t>
      </w:r>
      <w:r>
        <w:rPr>
          <w:color w:val="23292E"/>
          <w:spacing w:val="-3"/>
        </w:rPr>
        <w:t> </w:t>
      </w:r>
      <w:r>
        <w:rPr>
          <w:color w:val="23292E"/>
        </w:rPr>
        <w:t>the</w:t>
      </w:r>
      <w:r>
        <w:rPr>
          <w:color w:val="23292E"/>
          <w:spacing w:val="-2"/>
        </w:rPr>
        <w:t> </w:t>
      </w:r>
      <w:r>
        <w:rPr>
          <w:color w:val="23292E"/>
        </w:rPr>
        <w:t>global</w:t>
      </w:r>
      <w:r>
        <w:rPr>
          <w:color w:val="23292E"/>
          <w:spacing w:val="-5"/>
        </w:rPr>
        <w:t> </w:t>
      </w:r>
      <w:r>
        <w:rPr>
          <w:color w:val="23292E"/>
        </w:rPr>
        <w:t>economy</w:t>
      </w:r>
    </w:p>
    <w:p>
      <w:pPr>
        <w:pStyle w:val="ListParagraph"/>
        <w:numPr>
          <w:ilvl w:val="0"/>
          <w:numId w:val="82"/>
        </w:numPr>
        <w:tabs>
          <w:tab w:pos="880" w:val="left" w:leader="none"/>
        </w:tabs>
        <w:spacing w:line="240" w:lineRule="auto" w:before="282" w:after="0"/>
        <w:ind w:left="880" w:right="0" w:hanging="420"/>
        <w:jc w:val="left"/>
        <w:rPr>
          <w:rFonts w:ascii="SimSun" w:eastAsia="SimSun" w:hint="eastAsia"/>
          <w:sz w:val="32"/>
        </w:rPr>
      </w:pPr>
      <w:r>
        <w:rPr>
          <w:color w:val="23292E"/>
          <w:sz w:val="32"/>
          <w:shd w:fill="FFFF00" w:color="auto" w:val="clear"/>
        </w:rPr>
        <w:t>metal(2</w:t>
      </w:r>
      <w:r>
        <w:rPr>
          <w:color w:val="23292E"/>
          <w:spacing w:val="38"/>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金属</w:t>
      </w:r>
    </w:p>
    <w:p>
      <w:pPr>
        <w:pStyle w:val="BodyText"/>
        <w:tabs>
          <w:tab w:pos="2502" w:val="left" w:leader="none"/>
        </w:tabs>
        <w:spacing w:before="310"/>
        <w:ind w:left="460"/>
      </w:pPr>
      <w:r>
        <w:rPr>
          <w:color w:val="23292E"/>
        </w:rPr>
        <w:t>heavy</w:t>
      </w:r>
      <w:r>
        <w:rPr>
          <w:color w:val="23292E"/>
          <w:spacing w:val="-2"/>
        </w:rPr>
        <w:t> </w:t>
      </w:r>
      <w:r>
        <w:rPr>
          <w:color w:val="23292E"/>
        </w:rPr>
        <w:t>metal;</w:t>
        <w:tab/>
        <w:t>precious</w:t>
      </w:r>
      <w:r>
        <w:rPr>
          <w:color w:val="23292E"/>
          <w:spacing w:val="-3"/>
        </w:rPr>
        <w:t> </w:t>
      </w:r>
      <w:r>
        <w:rPr>
          <w:color w:val="23292E"/>
        </w:rPr>
        <w:t>metal</w:t>
      </w:r>
    </w:p>
    <w:p>
      <w:pPr>
        <w:pStyle w:val="BodyText"/>
        <w:spacing w:before="234"/>
        <w:ind w:left="460"/>
      </w:pPr>
      <w:r>
        <w:rPr>
          <w:rFonts w:ascii="SimSun" w:eastAsia="SimSun" w:hint="eastAsia"/>
          <w:color w:val="23292E"/>
          <w:spacing w:val="72"/>
          <w:shd w:fill="BEBEBE" w:color="auto" w:val="clear"/>
        </w:rPr>
        <w:t>考</w:t>
      </w:r>
      <w:r>
        <w:rPr>
          <w:color w:val="23292E"/>
        </w:rPr>
        <w:t>metal</w:t>
      </w:r>
      <w:r>
        <w:rPr>
          <w:color w:val="23292E"/>
          <w:spacing w:val="-4"/>
        </w:rPr>
        <w:t> </w:t>
      </w:r>
      <w:r>
        <w:rPr>
          <w:color w:val="23292E"/>
        </w:rPr>
        <w:t>detectors</w:t>
      </w:r>
    </w:p>
    <w:p>
      <w:pPr>
        <w:pStyle w:val="BodyText"/>
        <w:rPr>
          <w:sz w:val="36"/>
        </w:rPr>
      </w:pPr>
    </w:p>
    <w:p>
      <w:pPr>
        <w:pStyle w:val="BodyText"/>
        <w:spacing w:before="2"/>
        <w:rPr>
          <w:sz w:val="43"/>
        </w:rPr>
      </w:pPr>
    </w:p>
    <w:p>
      <w:pPr>
        <w:pStyle w:val="ListParagraph"/>
        <w:numPr>
          <w:ilvl w:val="0"/>
          <w:numId w:val="82"/>
        </w:numPr>
        <w:tabs>
          <w:tab w:pos="880" w:val="left" w:leader="none"/>
        </w:tabs>
        <w:spacing w:line="240" w:lineRule="auto" w:before="0" w:after="0"/>
        <w:ind w:left="880" w:right="0" w:hanging="420"/>
        <w:jc w:val="left"/>
        <w:rPr>
          <w:rFonts w:ascii="SimSun" w:eastAsia="SimSun" w:hint="eastAsia"/>
          <w:sz w:val="32"/>
        </w:rPr>
      </w:pPr>
      <w:r>
        <w:rPr>
          <w:color w:val="23292E"/>
          <w:sz w:val="32"/>
          <w:shd w:fill="FFFF00" w:color="auto" w:val="clear"/>
        </w:rPr>
        <w:t>shortage(4</w:t>
      </w:r>
      <w:r>
        <w:rPr>
          <w:color w:val="23292E"/>
          <w:spacing w:val="39"/>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缺少</w:t>
      </w:r>
    </w:p>
    <w:p>
      <w:pPr>
        <w:pStyle w:val="BodyText"/>
        <w:tabs>
          <w:tab w:pos="2742" w:val="left" w:leader="none"/>
          <w:tab w:pos="2831" w:val="left" w:leader="none"/>
        </w:tabs>
        <w:spacing w:line="398" w:lineRule="auto" w:before="312"/>
        <w:ind w:left="459" w:right="5670"/>
      </w:pPr>
      <w:r>
        <w:rPr>
          <w:color w:val="23292E"/>
        </w:rPr>
        <w:t>shortage</w:t>
      </w:r>
      <w:r>
        <w:rPr>
          <w:color w:val="23292E"/>
          <w:spacing w:val="-2"/>
        </w:rPr>
        <w:t> </w:t>
      </w:r>
      <w:r>
        <w:rPr>
          <w:color w:val="23292E"/>
        </w:rPr>
        <w:t>of</w:t>
      </w:r>
      <w:r>
        <w:rPr>
          <w:color w:val="23292E"/>
          <w:spacing w:val="-2"/>
        </w:rPr>
        <w:t> </w:t>
      </w:r>
      <w:r>
        <w:rPr>
          <w:color w:val="23292E"/>
        </w:rPr>
        <w:t>sth. ;</w:t>
        <w:tab/>
        <w:tab/>
      </w:r>
      <w:r>
        <w:rPr>
          <w:color w:val="333333"/>
        </w:rPr>
        <w:t>shortage of manpower</w:t>
      </w:r>
      <w:r>
        <w:rPr>
          <w:color w:val="333333"/>
          <w:spacing w:val="-77"/>
        </w:rPr>
        <w:t> </w:t>
      </w:r>
      <w:r>
        <w:rPr>
          <w:color w:val="23292E"/>
        </w:rPr>
        <w:t>water</w:t>
      </w:r>
      <w:r>
        <w:rPr>
          <w:color w:val="23292E"/>
          <w:spacing w:val="-1"/>
        </w:rPr>
        <w:t> </w:t>
      </w:r>
      <w:r>
        <w:rPr>
          <w:color w:val="23292E"/>
        </w:rPr>
        <w:t>shortage</w:t>
      </w:r>
      <w:r>
        <w:rPr>
          <w:color w:val="23292E"/>
          <w:spacing w:val="-2"/>
        </w:rPr>
        <w:t> </w:t>
      </w:r>
      <w:r>
        <w:rPr>
          <w:color w:val="23292E"/>
        </w:rPr>
        <w:t>;</w:t>
        <w:tab/>
        <w:t>power</w:t>
      </w:r>
      <w:r>
        <w:rPr>
          <w:color w:val="23292E"/>
          <w:spacing w:val="1"/>
        </w:rPr>
        <w:t> </w:t>
      </w:r>
      <w:r>
        <w:rPr>
          <w:color w:val="23292E"/>
        </w:rPr>
        <w:t>shortage</w:t>
      </w:r>
    </w:p>
    <w:p>
      <w:pPr>
        <w:pStyle w:val="BodyText"/>
        <w:spacing w:line="401" w:lineRule="exact"/>
        <w:ind w:left="460"/>
      </w:pPr>
      <w:r>
        <w:rPr>
          <w:rFonts w:ascii="SimSun" w:eastAsia="SimSun" w:hint="eastAsia"/>
          <w:color w:val="23292E"/>
          <w:spacing w:val="72"/>
          <w:shd w:fill="BEBEBE" w:color="auto" w:val="clear"/>
        </w:rPr>
        <w:t>考</w:t>
      </w:r>
      <w:r>
        <w:rPr>
          <w:color w:val="23292E"/>
        </w:rPr>
        <w:t>a</w:t>
      </w:r>
      <w:r>
        <w:rPr>
          <w:color w:val="23292E"/>
          <w:spacing w:val="-3"/>
        </w:rPr>
        <w:t> </w:t>
      </w:r>
      <w:r>
        <w:rPr>
          <w:color w:val="23292E"/>
        </w:rPr>
        <w:t>shortage</w:t>
      </w:r>
      <w:r>
        <w:rPr>
          <w:color w:val="23292E"/>
          <w:spacing w:val="-2"/>
        </w:rPr>
        <w:t> </w:t>
      </w:r>
      <w:r>
        <w:rPr>
          <w:color w:val="23292E"/>
        </w:rPr>
        <w:t>of</w:t>
      </w:r>
      <w:r>
        <w:rPr>
          <w:color w:val="23292E"/>
          <w:spacing w:val="-1"/>
        </w:rPr>
        <w:t> </w:t>
      </w:r>
      <w:r>
        <w:rPr>
          <w:color w:val="23292E"/>
        </w:rPr>
        <w:t>well-paid</w:t>
      </w:r>
      <w:r>
        <w:rPr>
          <w:color w:val="23292E"/>
          <w:spacing w:val="1"/>
        </w:rPr>
        <w:t> </w:t>
      </w:r>
      <w:r>
        <w:rPr>
          <w:color w:val="23292E"/>
        </w:rPr>
        <w:t>jobs</w:t>
      </w:r>
    </w:p>
    <w:p>
      <w:pPr>
        <w:pStyle w:val="BodyText"/>
        <w:rPr>
          <w:sz w:val="36"/>
        </w:rPr>
      </w:pPr>
    </w:p>
    <w:p>
      <w:pPr>
        <w:pStyle w:val="BodyText"/>
        <w:spacing w:before="1"/>
        <w:rPr>
          <w:sz w:val="44"/>
        </w:rPr>
      </w:pPr>
    </w:p>
    <w:p>
      <w:pPr>
        <w:pStyle w:val="Heading1"/>
      </w:pPr>
      <w:r>
        <w:rPr>
          <w:color w:val="FF0000"/>
        </w:rPr>
        <w:t>counting</w:t>
      </w:r>
      <w:r>
        <w:rPr>
          <w:color w:val="FF0000"/>
          <w:spacing w:val="-5"/>
        </w:rPr>
        <w:t> </w:t>
      </w:r>
      <w:r>
        <w:rPr>
          <w:color w:val="FF0000"/>
        </w:rPr>
        <w:t>pennies</w:t>
      </w:r>
      <w:r>
        <w:rPr>
          <w:color w:val="FF0000"/>
          <w:spacing w:val="-4"/>
        </w:rPr>
        <w:t> </w:t>
      </w:r>
      <w:r>
        <w:rPr>
          <w:color w:val="23292E"/>
        </w:rPr>
        <w:t>in</w:t>
      </w:r>
      <w:r>
        <w:rPr>
          <w:color w:val="23292E"/>
          <w:spacing w:val="-1"/>
        </w:rPr>
        <w:t> </w:t>
      </w:r>
      <w:r>
        <w:rPr>
          <w:color w:val="23292E"/>
        </w:rPr>
        <w:t>the</w:t>
      </w:r>
      <w:r>
        <w:rPr>
          <w:color w:val="23292E"/>
          <w:spacing w:val="-4"/>
        </w:rPr>
        <w:t> </w:t>
      </w:r>
      <w:r>
        <w:rPr>
          <w:color w:val="23292E"/>
        </w:rPr>
        <w:t>back</w:t>
      </w:r>
      <w:r>
        <w:rPr>
          <w:color w:val="23292E"/>
          <w:spacing w:val="-1"/>
        </w:rPr>
        <w:t> </w:t>
      </w:r>
      <w:r>
        <w:rPr>
          <w:color w:val="FF0000"/>
        </w:rPr>
        <w:t>row</w:t>
      </w:r>
      <w:r>
        <w:rPr>
          <w:color w:val="FF0000"/>
          <w:spacing w:val="-6"/>
        </w:rPr>
        <w:t> </w:t>
      </w:r>
      <w:r>
        <w:rPr>
          <w:color w:val="23292E"/>
        </w:rPr>
        <w:t>of</w:t>
      </w:r>
      <w:r>
        <w:rPr>
          <w:color w:val="23292E"/>
          <w:spacing w:val="-3"/>
        </w:rPr>
        <w:t> </w:t>
      </w:r>
      <w:r>
        <w:rPr>
          <w:color w:val="23292E"/>
        </w:rPr>
        <w:t>shelves</w:t>
      </w:r>
    </w:p>
    <w:p>
      <w:pPr>
        <w:pStyle w:val="ListParagraph"/>
        <w:numPr>
          <w:ilvl w:val="0"/>
          <w:numId w:val="82"/>
        </w:numPr>
        <w:tabs>
          <w:tab w:pos="880" w:val="left" w:leader="none"/>
          <w:tab w:pos="1979" w:val="left" w:leader="none"/>
        </w:tabs>
        <w:spacing w:line="422" w:lineRule="auto" w:before="283" w:after="0"/>
        <w:ind w:left="460" w:right="5367" w:firstLine="0"/>
        <w:jc w:val="left"/>
        <w:rPr>
          <w:sz w:val="32"/>
        </w:rPr>
      </w:pPr>
      <w:r>
        <w:rPr>
          <w:color w:val="23292E"/>
          <w:sz w:val="32"/>
          <w:shd w:fill="FFFF00" w:color="auto" w:val="clear"/>
        </w:rPr>
        <w:t>count(12)</w:t>
      </w:r>
      <w:r>
        <w:rPr>
          <w:color w:val="23292E"/>
          <w:spacing w:val="63"/>
          <w:sz w:val="32"/>
          <w:shd w:fill="FFFF00" w:color="auto" w:val="clear"/>
        </w:rPr>
        <w:t> </w:t>
      </w:r>
      <w:r>
        <w:rPr>
          <w:color w:val="23292E"/>
          <w:sz w:val="32"/>
          <w:shd w:fill="FFFF00" w:color="auto" w:val="clear"/>
        </w:rPr>
        <w:t>v.</w:t>
      </w:r>
      <w:r>
        <w:rPr>
          <w:color w:val="23292E"/>
          <w:spacing w:val="-11"/>
          <w:sz w:val="32"/>
          <w:shd w:fill="FFFF00" w:color="auto" w:val="clear"/>
        </w:rPr>
        <w:t> </w:t>
      </w:r>
      <w:r>
        <w:rPr>
          <w:rFonts w:ascii="SimSun" w:eastAsia="SimSun" w:hint="eastAsia"/>
          <w:color w:val="23292E"/>
          <w:sz w:val="32"/>
          <w:shd w:fill="FFFF00" w:color="auto" w:val="clear"/>
        </w:rPr>
        <w:t>依靠；视为；算入</w:t>
      </w:r>
      <w:r>
        <w:rPr>
          <w:color w:val="23292E"/>
          <w:sz w:val="32"/>
          <w:shd w:fill="FFFF00" w:color="auto" w:val="clear"/>
        </w:rPr>
        <w:t>(</w:t>
      </w:r>
      <w:r>
        <w:rPr>
          <w:rFonts w:ascii="SimSun" w:eastAsia="SimSun" w:hint="eastAsia"/>
          <w:color w:val="23292E"/>
          <w:sz w:val="32"/>
          <w:shd w:fill="FFFF00" w:color="auto" w:val="clear"/>
        </w:rPr>
        <w:t>包括</w:t>
      </w:r>
      <w:r>
        <w:rPr>
          <w:color w:val="23292E"/>
          <w:sz w:val="32"/>
          <w:shd w:fill="FFFF00" w:color="auto" w:val="clear"/>
        </w:rPr>
        <w:t>)</w:t>
      </w:r>
      <w:r>
        <w:rPr>
          <w:color w:val="23292E"/>
          <w:spacing w:val="-77"/>
          <w:sz w:val="32"/>
        </w:rPr>
        <w:t> </w:t>
      </w:r>
      <w:r>
        <w:rPr>
          <w:color w:val="23292E"/>
          <w:sz w:val="32"/>
        </w:rPr>
        <w:t>count</w:t>
      </w:r>
      <w:r>
        <w:rPr>
          <w:color w:val="23292E"/>
          <w:spacing w:val="-4"/>
          <w:sz w:val="32"/>
        </w:rPr>
        <w:t> </w:t>
      </w:r>
      <w:r>
        <w:rPr>
          <w:color w:val="23292E"/>
          <w:sz w:val="32"/>
        </w:rPr>
        <w:t>on ;</w:t>
        <w:tab/>
        <w:t>count</w:t>
      </w:r>
      <w:r>
        <w:rPr>
          <w:color w:val="23292E"/>
          <w:spacing w:val="-3"/>
          <w:sz w:val="32"/>
        </w:rPr>
        <w:t> </w:t>
      </w:r>
      <w:r>
        <w:rPr>
          <w:color w:val="23292E"/>
          <w:sz w:val="32"/>
        </w:rPr>
        <w:t>as</w:t>
      </w:r>
    </w:p>
    <w:p>
      <w:pPr>
        <w:pStyle w:val="BodyText"/>
        <w:tabs>
          <w:tab w:pos="2370" w:val="left" w:leader="none"/>
        </w:tabs>
        <w:spacing w:line="330" w:lineRule="exact"/>
        <w:ind w:left="460"/>
      </w:pPr>
      <w:r>
        <w:rPr>
          <w:color w:val="23292E"/>
        </w:rPr>
        <w:t>count</w:t>
      </w:r>
      <w:r>
        <w:rPr>
          <w:color w:val="23292E"/>
          <w:spacing w:val="-5"/>
        </w:rPr>
        <w:t> </w:t>
      </w:r>
      <w:r>
        <w:rPr>
          <w:color w:val="23292E"/>
        </w:rPr>
        <w:t>down ;</w:t>
        <w:tab/>
        <w:t>count</w:t>
      </w:r>
      <w:r>
        <w:rPr>
          <w:color w:val="23292E"/>
          <w:spacing w:val="-4"/>
        </w:rPr>
        <w:t> </w:t>
      </w:r>
      <w:r>
        <w:rPr>
          <w:color w:val="23292E"/>
        </w:rPr>
        <w:t>in</w:t>
      </w:r>
    </w:p>
    <w:p>
      <w:pPr>
        <w:pStyle w:val="BodyText"/>
        <w:spacing w:before="232"/>
        <w:ind w:left="460"/>
      </w:pPr>
      <w:r>
        <w:rPr>
          <w:rFonts w:ascii="SimSun" w:eastAsia="SimSun" w:hint="eastAsia"/>
          <w:color w:val="23292E"/>
          <w:spacing w:val="72"/>
          <w:shd w:fill="BEBEBE" w:color="auto" w:val="clear"/>
        </w:rPr>
        <w:t>考</w:t>
      </w:r>
      <w:r>
        <w:rPr>
          <w:color w:val="23292E"/>
        </w:rPr>
        <w:t>count</w:t>
      </w:r>
      <w:r>
        <w:rPr>
          <w:color w:val="23292E"/>
          <w:spacing w:val="-5"/>
        </w:rPr>
        <w:t> </w:t>
      </w:r>
      <w:r>
        <w:rPr>
          <w:color w:val="23292E"/>
        </w:rPr>
        <w:t>on</w:t>
      </w:r>
      <w:r>
        <w:rPr>
          <w:color w:val="23292E"/>
          <w:spacing w:val="-1"/>
        </w:rPr>
        <w:t> </w:t>
      </w:r>
      <w:r>
        <w:rPr>
          <w:color w:val="23292E"/>
        </w:rPr>
        <w:t>hard</w:t>
      </w:r>
      <w:r>
        <w:rPr>
          <w:color w:val="23292E"/>
          <w:spacing w:val="1"/>
        </w:rPr>
        <w:t> </w:t>
      </w:r>
      <w:r>
        <w:rPr>
          <w:color w:val="23292E"/>
        </w:rPr>
        <w:t>work</w:t>
      </w:r>
    </w:p>
    <w:p>
      <w:pPr>
        <w:pStyle w:val="BodyText"/>
        <w:spacing w:before="300"/>
        <w:ind w:left="460"/>
      </w:pPr>
      <w:r>
        <w:rPr>
          <w:rFonts w:ascii="SimSun" w:eastAsia="SimSun" w:hint="eastAsia"/>
          <w:color w:val="23292E"/>
          <w:spacing w:val="72"/>
          <w:shd w:fill="BEBEBE" w:color="auto" w:val="clear"/>
        </w:rPr>
        <w:t>考</w:t>
      </w:r>
      <w:r>
        <w:rPr>
          <w:color w:val="23292E"/>
        </w:rPr>
        <w:t>count</w:t>
      </w:r>
      <w:r>
        <w:rPr>
          <w:color w:val="23292E"/>
          <w:spacing w:val="-5"/>
        </w:rPr>
        <w:t> </w:t>
      </w:r>
      <w:r>
        <w:rPr>
          <w:color w:val="23292E"/>
        </w:rPr>
        <w:t>three fifths</w:t>
      </w:r>
      <w:r>
        <w:rPr>
          <w:color w:val="23292E"/>
          <w:spacing w:val="-2"/>
        </w:rPr>
        <w:t> </w:t>
      </w:r>
      <w:r>
        <w:rPr>
          <w:color w:val="23292E"/>
        </w:rPr>
        <w:t>of</w:t>
      </w:r>
      <w:r>
        <w:rPr>
          <w:color w:val="23292E"/>
          <w:spacing w:val="-1"/>
        </w:rPr>
        <w:t> </w:t>
      </w:r>
      <w:r>
        <w:rPr>
          <w:color w:val="23292E"/>
        </w:rPr>
        <w:t>a</w:t>
      </w:r>
      <w:r>
        <w:rPr>
          <w:color w:val="23292E"/>
          <w:spacing w:val="-2"/>
        </w:rPr>
        <w:t> </w:t>
      </w:r>
      <w:r>
        <w:rPr>
          <w:color w:val="23292E"/>
        </w:rPr>
        <w:t>man</w:t>
      </w:r>
      <w:r>
        <w:rPr>
          <w:color w:val="23292E"/>
          <w:spacing w:val="1"/>
        </w:rPr>
        <w:t> </w:t>
      </w:r>
      <w:r>
        <w:rPr>
          <w:color w:val="23292E"/>
        </w:rPr>
        <w:t>as</w:t>
      </w:r>
      <w:r>
        <w:rPr>
          <w:color w:val="23292E"/>
          <w:spacing w:val="-2"/>
        </w:rPr>
        <w:t> </w:t>
      </w:r>
      <w:r>
        <w:rPr>
          <w:color w:val="23292E"/>
        </w:rPr>
        <w:t>slave</w:t>
      </w:r>
    </w:p>
    <w:p>
      <w:pPr>
        <w:pStyle w:val="BodyText"/>
        <w:spacing w:before="301"/>
        <w:ind w:left="460"/>
      </w:pPr>
      <w:r>
        <w:rPr>
          <w:rFonts w:ascii="SimSun" w:hAnsi="SimSun" w:eastAsia="SimSun" w:hint="eastAsia"/>
          <w:color w:val="23292E"/>
          <w:spacing w:val="72"/>
          <w:shd w:fill="BEBEBE" w:color="auto" w:val="clear"/>
        </w:rPr>
        <w:t>考</w:t>
      </w:r>
      <w:r>
        <w:rPr>
          <w:color w:val="23292E"/>
        </w:rPr>
        <w:t>count</w:t>
      </w:r>
      <w:r>
        <w:rPr>
          <w:color w:val="23292E"/>
          <w:spacing w:val="-7"/>
        </w:rPr>
        <w:t> </w:t>
      </w:r>
      <w:r>
        <w:rPr>
          <w:color w:val="23292E"/>
        </w:rPr>
        <w:t>for</w:t>
      </w:r>
      <w:r>
        <w:rPr>
          <w:color w:val="23292E"/>
          <w:spacing w:val="-5"/>
        </w:rPr>
        <w:t> </w:t>
      </w:r>
      <w:r>
        <w:rPr>
          <w:color w:val="23292E"/>
        </w:rPr>
        <w:t>10</w:t>
      </w:r>
      <w:r>
        <w:rPr>
          <w:color w:val="23292E"/>
          <w:spacing w:val="-3"/>
        </w:rPr>
        <w:t>% </w:t>
      </w:r>
      <w:r>
        <w:rPr>
          <w:color w:val="23292E"/>
        </w:rPr>
        <w:t>of</w:t>
      </w:r>
      <w:r>
        <w:rPr>
          <w:color w:val="23292E"/>
          <w:spacing w:val="-5"/>
        </w:rPr>
        <w:t> </w:t>
      </w:r>
      <w:r>
        <w:rPr>
          <w:color w:val="23292E"/>
        </w:rPr>
        <w:t>a</w:t>
      </w:r>
      <w:r>
        <w:rPr>
          <w:color w:val="23292E"/>
          <w:spacing w:val="-3"/>
        </w:rPr>
        <w:t> </w:t>
      </w:r>
      <w:r>
        <w:rPr>
          <w:color w:val="23292E"/>
        </w:rPr>
        <w:t>student’s</w:t>
      </w:r>
      <w:r>
        <w:rPr>
          <w:color w:val="23292E"/>
          <w:spacing w:val="-4"/>
        </w:rPr>
        <w:t> </w:t>
      </w:r>
      <w:r>
        <w:rPr>
          <w:color w:val="23292E"/>
        </w:rPr>
        <w:t>academic</w:t>
      </w:r>
      <w:r>
        <w:rPr>
          <w:color w:val="23292E"/>
          <w:spacing w:val="-3"/>
        </w:rPr>
        <w:t> </w:t>
      </w:r>
      <w:r>
        <w:rPr>
          <w:color w:val="23292E"/>
        </w:rPr>
        <w:t>grade</w:t>
      </w:r>
    </w:p>
    <w:p>
      <w:pPr>
        <w:pStyle w:val="BodyText"/>
        <w:spacing w:before="300"/>
        <w:ind w:left="460"/>
        <w:rPr>
          <w:rFonts w:ascii="SimSun" w:eastAsia="SimSun" w:hint="eastAsia"/>
        </w:rPr>
      </w:pPr>
      <w:r>
        <w:rPr>
          <w:rFonts w:ascii="SimSun" w:eastAsia="SimSun" w:hint="eastAsia"/>
          <w:color w:val="23292E"/>
        </w:rPr>
        <w:t>派生词：</w:t>
      </w:r>
      <w:r>
        <w:rPr>
          <w:color w:val="23292E"/>
        </w:rPr>
        <w:t>countless(1</w:t>
      </w:r>
      <w:r>
        <w:rPr>
          <w:color w:val="23292E"/>
          <w:spacing w:val="37"/>
        </w:rPr>
        <w:t>) </w:t>
      </w:r>
      <w:r>
        <w:rPr>
          <w:color w:val="23292E"/>
        </w:rPr>
        <w:t>adj.</w:t>
      </w:r>
      <w:r>
        <w:rPr>
          <w:color w:val="23292E"/>
          <w:spacing w:val="-6"/>
        </w:rPr>
        <w:t> </w:t>
      </w:r>
      <w:r>
        <w:rPr>
          <w:rFonts w:ascii="SimSun" w:eastAsia="SimSun" w:hint="eastAsia"/>
          <w:color w:val="23292E"/>
        </w:rPr>
        <w:t>无数的；数不尽的</w:t>
      </w:r>
    </w:p>
    <w:p>
      <w:pPr>
        <w:spacing w:after="0"/>
        <w:rPr>
          <w:rFonts w:ascii="SimSun" w:eastAsia="SimSun" w:hint="eastAsia"/>
        </w:rPr>
        <w:sectPr>
          <w:pgSz w:w="11910" w:h="16840"/>
          <w:pgMar w:header="0" w:footer="467" w:top="640" w:bottom="700" w:left="260" w:right="280"/>
        </w:sectPr>
      </w:pPr>
    </w:p>
    <w:p>
      <w:pPr>
        <w:pStyle w:val="ListParagraph"/>
        <w:numPr>
          <w:ilvl w:val="0"/>
          <w:numId w:val="82"/>
        </w:numPr>
        <w:tabs>
          <w:tab w:pos="880" w:val="left" w:leader="none"/>
        </w:tabs>
        <w:spacing w:line="240" w:lineRule="auto" w:before="52" w:after="0"/>
        <w:ind w:left="880" w:right="0" w:hanging="420"/>
        <w:jc w:val="left"/>
        <w:rPr>
          <w:rFonts w:ascii="SimSun" w:eastAsia="SimSun" w:hint="eastAsia"/>
          <w:sz w:val="32"/>
        </w:rPr>
      </w:pPr>
      <w:r>
        <w:rPr>
          <w:color w:val="23292E"/>
          <w:sz w:val="32"/>
          <w:shd w:fill="FFFF00" w:color="auto" w:val="clear"/>
        </w:rPr>
        <w:t>penny(3</w:t>
      </w:r>
      <w:r>
        <w:rPr>
          <w:color w:val="23292E"/>
          <w:spacing w:val="39"/>
          <w:sz w:val="32"/>
          <w:shd w:fill="FFFF00" w:color="auto" w:val="clear"/>
        </w:rPr>
        <w:t>) </w:t>
      </w:r>
      <w:r>
        <w:rPr>
          <w:color w:val="23292E"/>
          <w:sz w:val="32"/>
          <w:shd w:fill="FFFF00" w:color="auto" w:val="clear"/>
        </w:rPr>
        <w:t>n</w:t>
      </w:r>
      <w:r>
        <w:rPr>
          <w:color w:val="23292E"/>
          <w:spacing w:val="39"/>
          <w:sz w:val="32"/>
          <w:shd w:fill="FFFF00" w:color="auto" w:val="clear"/>
        </w:rPr>
        <w:t>. </w:t>
      </w:r>
      <w:r>
        <w:rPr>
          <w:rFonts w:ascii="SimSun" w:eastAsia="SimSun" w:hint="eastAsia"/>
          <w:color w:val="23292E"/>
          <w:sz w:val="32"/>
          <w:shd w:fill="FFFF00" w:color="auto" w:val="clear"/>
        </w:rPr>
        <w:t>分（指币值或硬币）</w:t>
      </w:r>
    </w:p>
    <w:p>
      <w:pPr>
        <w:pStyle w:val="BodyText"/>
        <w:tabs>
          <w:tab w:pos="2360" w:val="left" w:leader="none"/>
          <w:tab w:pos="4379" w:val="left" w:leader="none"/>
        </w:tabs>
        <w:spacing w:line="408" w:lineRule="auto" w:before="310"/>
        <w:ind w:left="851" w:right="5161" w:hanging="392"/>
      </w:pPr>
      <w:r>
        <w:rPr/>
        <w:pict>
          <v:group style="position:absolute;margin-left:36pt;margin-top:46.087513pt;width:19.55pt;height:21.65pt;mso-position-horizontal-relative:page;mso-position-vertical-relative:paragraph;z-index:-23855616" coordorigin="720,922" coordsize="391,433">
            <v:rect style="position:absolute;left:720;top:921;width:391;height:433" filled="true" fillcolor="#bebebe" stroked="false">
              <v:fill type="solid"/>
            </v:rect>
            <v:shape style="position:absolute;left:720;top:921;width:391;height:433" type="#_x0000_t202" filled="false" stroked="false">
              <v:textbox inset="0,0,0,0">
                <w:txbxContent>
                  <w:p>
                    <w:pPr>
                      <w:spacing w:line="399" w:lineRule="exact" w:before="0"/>
                      <w:ind w:left="0" w:right="0" w:firstLine="0"/>
                      <w:jc w:val="left"/>
                      <w:rPr>
                        <w:rFonts w:ascii="SimSun" w:eastAsia="SimSun" w:hint="eastAsia"/>
                        <w:sz w:val="32"/>
                      </w:rPr>
                    </w:pPr>
                    <w:r>
                      <w:rPr>
                        <w:rFonts w:ascii="SimSun" w:eastAsia="SimSun" w:hint="eastAsia"/>
                        <w:color w:val="23292E"/>
                        <w:w w:val="99"/>
                        <w:sz w:val="32"/>
                      </w:rPr>
                      <w:t>考</w:t>
                    </w:r>
                  </w:p>
                </w:txbxContent>
              </v:textbox>
              <w10:wrap type="none"/>
            </v:shape>
            <w10:wrap type="none"/>
          </v:group>
        </w:pict>
      </w:r>
      <w:r>
        <w:rPr>
          <w:color w:val="23292E"/>
        </w:rPr>
        <w:t>not</w:t>
      </w:r>
      <w:r>
        <w:rPr>
          <w:color w:val="23292E"/>
          <w:spacing w:val="-4"/>
        </w:rPr>
        <w:t> </w:t>
      </w:r>
      <w:r>
        <w:rPr>
          <w:color w:val="23292E"/>
        </w:rPr>
        <w:t>a</w:t>
      </w:r>
      <w:r>
        <w:rPr>
          <w:color w:val="23292E"/>
          <w:spacing w:val="1"/>
        </w:rPr>
        <w:t> </w:t>
      </w:r>
      <w:r>
        <w:rPr>
          <w:color w:val="23292E"/>
        </w:rPr>
        <w:t>penny</w:t>
      </w:r>
      <w:r>
        <w:rPr>
          <w:color w:val="23292E"/>
          <w:spacing w:val="-2"/>
        </w:rPr>
        <w:t> </w:t>
      </w:r>
      <w:r>
        <w:rPr>
          <w:color w:val="23292E"/>
        </w:rPr>
        <w:t>;</w:t>
        <w:tab/>
        <w:t>pretty</w:t>
      </w:r>
      <w:r>
        <w:rPr>
          <w:color w:val="23292E"/>
          <w:spacing w:val="1"/>
        </w:rPr>
        <w:t> </w:t>
      </w:r>
      <w:r>
        <w:rPr>
          <w:color w:val="23292E"/>
        </w:rPr>
        <w:t>penny</w:t>
      </w:r>
      <w:r>
        <w:rPr>
          <w:color w:val="23292E"/>
          <w:spacing w:val="-2"/>
        </w:rPr>
        <w:t> </w:t>
      </w:r>
      <w:r>
        <w:rPr>
          <w:color w:val="23292E"/>
        </w:rPr>
        <w:t>;</w:t>
        <w:tab/>
        <w:t>penny pincher</w:t>
      </w:r>
      <w:r>
        <w:rPr>
          <w:color w:val="23292E"/>
          <w:spacing w:val="-77"/>
        </w:rPr>
        <w:t> </w:t>
      </w:r>
      <w:r>
        <w:rPr>
          <w:color w:val="23292E"/>
        </w:rPr>
        <w:t>add a</w:t>
      </w:r>
      <w:r>
        <w:rPr>
          <w:color w:val="23292E"/>
          <w:spacing w:val="-2"/>
        </w:rPr>
        <w:t> </w:t>
      </w:r>
      <w:r>
        <w:rPr>
          <w:color w:val="23292E"/>
        </w:rPr>
        <w:t>penny</w:t>
      </w:r>
    </w:p>
    <w:p>
      <w:pPr>
        <w:pStyle w:val="BodyText"/>
        <w:rPr>
          <w:sz w:val="34"/>
        </w:rPr>
      </w:pPr>
    </w:p>
    <w:p>
      <w:pPr>
        <w:pStyle w:val="ListParagraph"/>
        <w:numPr>
          <w:ilvl w:val="0"/>
          <w:numId w:val="82"/>
        </w:numPr>
        <w:tabs>
          <w:tab w:pos="880" w:val="left" w:leader="none"/>
        </w:tabs>
        <w:spacing w:line="410" w:lineRule="auto" w:before="281" w:after="0"/>
        <w:ind w:left="460" w:right="8496" w:firstLine="0"/>
        <w:jc w:val="both"/>
        <w:rPr>
          <w:sz w:val="32"/>
        </w:rPr>
      </w:pPr>
      <w:r>
        <w:rPr/>
        <w:pict>
          <v:rect style="position:absolute;margin-left:57.000004pt;margin-top:14.599968pt;width:99.500005pt;height:21.650001pt;mso-position-horizontal-relative:page;mso-position-vertical-relative:paragraph;z-index:-23855104" filled="true" fillcolor="#ffff00" stroked="false">
            <v:fill type="solid"/>
            <w10:wrap type="none"/>
          </v:rect>
        </w:pict>
      </w:r>
      <w:r>
        <w:rPr/>
        <w:pict>
          <v:group style="position:absolute;margin-left:36pt;margin-top:111.300003pt;width:19.55pt;height:21.65pt;mso-position-horizontal-relative:page;mso-position-vertical-relative:paragraph;z-index:15750144" coordorigin="720,2226" coordsize="391,433">
            <v:rect style="position:absolute;left:720;top:2226;width:391;height:433" filled="true" fillcolor="#bebebe" stroked="false">
              <v:fill type="solid"/>
            </v:rect>
            <v:shape style="position:absolute;left:720;top:2226;width:391;height:433" type="#_x0000_t202" filled="false" stroked="false">
              <v:textbox inset="0,0,0,0">
                <w:txbxContent>
                  <w:p>
                    <w:pPr>
                      <w:spacing w:line="399" w:lineRule="exact" w:before="0"/>
                      <w:ind w:left="0" w:right="0" w:firstLine="0"/>
                      <w:jc w:val="left"/>
                      <w:rPr>
                        <w:rFonts w:ascii="SimSun" w:eastAsia="SimSun" w:hint="eastAsia"/>
                        <w:sz w:val="32"/>
                      </w:rPr>
                    </w:pPr>
                    <w:r>
                      <w:rPr>
                        <w:rFonts w:ascii="SimSun" w:eastAsia="SimSun" w:hint="eastAsia"/>
                        <w:color w:val="23292E"/>
                        <w:w w:val="99"/>
                        <w:sz w:val="32"/>
                      </w:rPr>
                      <w:t>考</w:t>
                    </w:r>
                  </w:p>
                </w:txbxContent>
              </v:textbox>
              <w10:wrap type="none"/>
            </v:shape>
            <w10:wrap type="none"/>
          </v:group>
        </w:pict>
      </w:r>
      <w:r>
        <w:rPr>
          <w:color w:val="23292E"/>
          <w:sz w:val="32"/>
        </w:rPr>
        <w:t>row(4</w:t>
      </w:r>
      <w:r>
        <w:rPr>
          <w:color w:val="23292E"/>
          <w:spacing w:val="34"/>
          <w:sz w:val="32"/>
        </w:rPr>
        <w:t>) </w:t>
      </w:r>
      <w:r>
        <w:rPr>
          <w:color w:val="23292E"/>
          <w:sz w:val="32"/>
        </w:rPr>
        <w:t>n</w:t>
      </w:r>
      <w:r>
        <w:rPr>
          <w:color w:val="23292E"/>
          <w:spacing w:val="-4"/>
          <w:sz w:val="32"/>
        </w:rPr>
        <w:t>. </w:t>
      </w:r>
      <w:r>
        <w:rPr>
          <w:rFonts w:ascii="SimSun" w:eastAsia="SimSun" w:hint="eastAsia"/>
          <w:color w:val="23292E"/>
          <w:sz w:val="32"/>
        </w:rPr>
        <w:t>一排</w:t>
      </w:r>
      <w:r>
        <w:rPr>
          <w:color w:val="23292E"/>
          <w:sz w:val="32"/>
        </w:rPr>
        <w:t>in a row ; in row</w:t>
      </w:r>
      <w:r>
        <w:rPr>
          <w:color w:val="23292E"/>
          <w:spacing w:val="-77"/>
          <w:sz w:val="32"/>
        </w:rPr>
        <w:t> </w:t>
      </w:r>
      <w:r>
        <w:rPr>
          <w:color w:val="23292E"/>
          <w:sz w:val="32"/>
        </w:rPr>
        <w:t>skid</w:t>
      </w:r>
      <w:r>
        <w:rPr>
          <w:color w:val="23292E"/>
          <w:spacing w:val="-3"/>
          <w:sz w:val="32"/>
        </w:rPr>
        <w:t> </w:t>
      </w:r>
      <w:r>
        <w:rPr>
          <w:color w:val="23292E"/>
          <w:sz w:val="32"/>
        </w:rPr>
        <w:t>row</w:t>
      </w:r>
    </w:p>
    <w:p>
      <w:pPr>
        <w:pStyle w:val="BodyText"/>
        <w:spacing w:line="364" w:lineRule="exact"/>
        <w:ind w:left="851"/>
        <w:jc w:val="both"/>
      </w:pPr>
      <w:r>
        <w:rPr>
          <w:color w:val="23292E"/>
        </w:rPr>
        <w:t>in</w:t>
      </w:r>
      <w:r>
        <w:rPr>
          <w:color w:val="23292E"/>
          <w:spacing w:val="-1"/>
        </w:rPr>
        <w:t> </w:t>
      </w:r>
      <w:r>
        <w:rPr>
          <w:color w:val="23292E"/>
        </w:rPr>
        <w:t>the</w:t>
      </w:r>
      <w:r>
        <w:rPr>
          <w:color w:val="23292E"/>
          <w:spacing w:val="-2"/>
        </w:rPr>
        <w:t> </w:t>
      </w:r>
      <w:r>
        <w:rPr>
          <w:color w:val="23292E"/>
        </w:rPr>
        <w:t>back</w:t>
      </w:r>
      <w:r>
        <w:rPr>
          <w:color w:val="23292E"/>
          <w:spacing w:val="-1"/>
        </w:rPr>
        <w:t> </w:t>
      </w:r>
      <w:r>
        <w:rPr>
          <w:color w:val="23292E"/>
        </w:rPr>
        <w:t>row</w:t>
      </w:r>
    </w:p>
    <w:p>
      <w:pPr>
        <w:pStyle w:val="BodyText"/>
        <w:rPr>
          <w:sz w:val="34"/>
        </w:rPr>
      </w:pPr>
    </w:p>
    <w:p>
      <w:pPr>
        <w:pStyle w:val="BodyText"/>
        <w:spacing w:before="10"/>
        <w:rPr>
          <w:sz w:val="47"/>
        </w:rPr>
      </w:pPr>
    </w:p>
    <w:p>
      <w:pPr>
        <w:pStyle w:val="Heading1"/>
      </w:pPr>
      <w:r>
        <w:rPr>
          <w:color w:val="23292E"/>
        </w:rPr>
        <w:t>and</w:t>
      </w:r>
      <w:r>
        <w:rPr>
          <w:color w:val="23292E"/>
          <w:spacing w:val="-5"/>
        </w:rPr>
        <w:t> </w:t>
      </w:r>
      <w:r>
        <w:rPr>
          <w:color w:val="FF0000"/>
        </w:rPr>
        <w:t>terming</w:t>
      </w:r>
      <w:r>
        <w:rPr>
          <w:color w:val="FF0000"/>
          <w:spacing w:val="-2"/>
        </w:rPr>
        <w:t> </w:t>
      </w:r>
      <w:r>
        <w:rPr>
          <w:color w:val="23292E"/>
        </w:rPr>
        <w:t>the</w:t>
      </w:r>
      <w:r>
        <w:rPr>
          <w:color w:val="23292E"/>
          <w:spacing w:val="-3"/>
        </w:rPr>
        <w:t> </w:t>
      </w:r>
      <w:r>
        <w:rPr>
          <w:color w:val="23292E"/>
        </w:rPr>
        <w:t>journal</w:t>
      </w:r>
      <w:r>
        <w:rPr>
          <w:color w:val="23292E"/>
          <w:spacing w:val="-2"/>
        </w:rPr>
        <w:t> </w:t>
      </w:r>
      <w:r>
        <w:rPr>
          <w:color w:val="23292E"/>
        </w:rPr>
        <w:t>costing</w:t>
      </w:r>
      <w:r>
        <w:rPr>
          <w:color w:val="23292E"/>
          <w:spacing w:val="-2"/>
        </w:rPr>
        <w:t> </w:t>
      </w:r>
      <w:r>
        <w:rPr>
          <w:color w:val="23292E"/>
        </w:rPr>
        <w:t>a </w:t>
      </w:r>
      <w:r>
        <w:rPr>
          <w:color w:val="FF0000"/>
        </w:rPr>
        <w:t>sum</w:t>
      </w:r>
      <w:r>
        <w:rPr>
          <w:color w:val="FF0000"/>
          <w:spacing w:val="-4"/>
        </w:rPr>
        <w:t> </w:t>
      </w:r>
      <w:r>
        <w:rPr>
          <w:color w:val="23292E"/>
        </w:rPr>
        <w:t>of</w:t>
      </w:r>
      <w:r>
        <w:rPr>
          <w:color w:val="23292E"/>
          <w:spacing w:val="-2"/>
        </w:rPr>
        <w:t> </w:t>
      </w:r>
      <w:r>
        <w:rPr>
          <w:color w:val="FF0000"/>
        </w:rPr>
        <w:t>fees</w:t>
      </w:r>
    </w:p>
    <w:p>
      <w:pPr>
        <w:pStyle w:val="ListParagraph"/>
        <w:numPr>
          <w:ilvl w:val="0"/>
          <w:numId w:val="82"/>
        </w:numPr>
        <w:tabs>
          <w:tab w:pos="880" w:val="left" w:leader="none"/>
        </w:tabs>
        <w:spacing w:line="240" w:lineRule="auto" w:before="283" w:after="0"/>
        <w:ind w:left="880" w:right="0" w:hanging="420"/>
        <w:jc w:val="left"/>
        <w:rPr>
          <w:rFonts w:ascii="SimSun" w:eastAsia="SimSun" w:hint="eastAsia"/>
          <w:sz w:val="32"/>
        </w:rPr>
      </w:pPr>
      <w:r>
        <w:rPr/>
        <w:pict>
          <v:shape style="position:absolute;margin-left:57.000004pt;margin-top:14.599983pt;width:314.6pt;height:21.65pt;mso-position-horizontal-relative:page;mso-position-vertical-relative:paragraph;z-index:-23854080" coordorigin="1140,292" coordsize="6292,433" path="m2259,292l2152,292,1140,292,1140,725,2152,725,2259,725,2259,292xm4766,292l4659,292,2739,292,2659,292,2419,292,2339,292,2259,292,2259,725,2339,725,2419,725,2659,725,2739,725,4659,725,4766,725,4766,292xm7432,292l6792,292,6686,292,4766,292,4766,725,6686,725,6792,725,7432,725,7432,292xe" filled="true" fillcolor="#ffff00" stroked="false">
            <v:path arrowok="t"/>
            <v:fill type="solid"/>
            <w10:wrap type="none"/>
          </v:shape>
        </w:pict>
      </w:r>
      <w:r>
        <w:rPr>
          <w:color w:val="23292E"/>
          <w:sz w:val="32"/>
        </w:rPr>
        <w:t>term(22</w:t>
      </w:r>
      <w:r>
        <w:rPr>
          <w:color w:val="23292E"/>
          <w:spacing w:val="37"/>
          <w:sz w:val="32"/>
        </w:rPr>
        <w:t>) </w:t>
      </w:r>
      <w:r>
        <w:rPr>
          <w:color w:val="23292E"/>
          <w:sz w:val="32"/>
        </w:rPr>
        <w:t>n</w:t>
      </w:r>
      <w:r>
        <w:rPr>
          <w:color w:val="23292E"/>
          <w:spacing w:val="-2"/>
          <w:sz w:val="32"/>
        </w:rPr>
        <w:t>. </w:t>
      </w:r>
      <w:r>
        <w:rPr>
          <w:rFonts w:ascii="SimSun" w:eastAsia="SimSun" w:hint="eastAsia"/>
          <w:color w:val="23292E"/>
          <w:sz w:val="32"/>
        </w:rPr>
        <w:t>期间；术语；</w:t>
      </w:r>
      <w:r>
        <w:rPr>
          <w:color w:val="23292E"/>
          <w:sz w:val="32"/>
        </w:rPr>
        <w:t>(</w:t>
      </w:r>
      <w:r>
        <w:rPr>
          <w:rFonts w:ascii="SimSun" w:eastAsia="SimSun" w:hint="eastAsia"/>
          <w:color w:val="23292E"/>
          <w:sz w:val="32"/>
        </w:rPr>
        <w:t>政党、政府的</w:t>
      </w:r>
      <w:r>
        <w:rPr>
          <w:color w:val="23292E"/>
          <w:sz w:val="32"/>
        </w:rPr>
        <w:t>)</w:t>
      </w:r>
      <w:r>
        <w:rPr>
          <w:rFonts w:ascii="SimSun" w:eastAsia="SimSun" w:hint="eastAsia"/>
          <w:color w:val="23292E"/>
          <w:sz w:val="32"/>
        </w:rPr>
        <w:t>任期</w:t>
      </w:r>
    </w:p>
    <w:p>
      <w:pPr>
        <w:pStyle w:val="BodyText"/>
        <w:spacing w:line="398" w:lineRule="auto" w:before="309"/>
        <w:ind w:left="460" w:right="9059"/>
      </w:pPr>
      <w:r>
        <w:rPr>
          <w:color w:val="23292E"/>
        </w:rPr>
        <w:t>on good terms</w:t>
      </w:r>
      <w:r>
        <w:rPr>
          <w:color w:val="23292E"/>
          <w:spacing w:val="-77"/>
        </w:rPr>
        <w:t> </w:t>
      </w:r>
      <w:r>
        <w:rPr>
          <w:color w:val="23292E"/>
        </w:rPr>
        <w:t>in</w:t>
      </w:r>
      <w:r>
        <w:rPr>
          <w:color w:val="23292E"/>
          <w:spacing w:val="-1"/>
        </w:rPr>
        <w:t> </w:t>
      </w:r>
      <w:r>
        <w:rPr>
          <w:color w:val="23292E"/>
        </w:rPr>
        <w:t>terms</w:t>
      </w:r>
    </w:p>
    <w:p>
      <w:pPr>
        <w:pStyle w:val="BodyText"/>
        <w:spacing w:before="3"/>
        <w:ind w:left="460"/>
      </w:pPr>
      <w:r>
        <w:rPr>
          <w:color w:val="23292E"/>
        </w:rPr>
        <w:t>in</w:t>
      </w:r>
      <w:r>
        <w:rPr>
          <w:color w:val="23292E"/>
          <w:spacing w:val="-2"/>
        </w:rPr>
        <w:t> </w:t>
      </w:r>
      <w:r>
        <w:rPr>
          <w:color w:val="23292E"/>
        </w:rPr>
        <w:t>term</w:t>
      </w:r>
      <w:r>
        <w:rPr>
          <w:color w:val="23292E"/>
          <w:spacing w:val="2"/>
        </w:rPr>
        <w:t> </w:t>
      </w:r>
      <w:r>
        <w:rPr>
          <w:color w:val="23292E"/>
        </w:rPr>
        <w:t>of</w:t>
      </w:r>
    </w:p>
    <w:p>
      <w:pPr>
        <w:pStyle w:val="BodyText"/>
        <w:spacing w:before="232"/>
        <w:ind w:left="460"/>
      </w:pPr>
      <w:r>
        <w:rPr>
          <w:rFonts w:ascii="SimSun" w:eastAsia="SimSun" w:hint="eastAsia"/>
          <w:color w:val="23292E"/>
          <w:spacing w:val="72"/>
          <w:shd w:fill="BEBEBE" w:color="auto" w:val="clear"/>
        </w:rPr>
        <w:t>考</w:t>
      </w:r>
      <w:r>
        <w:rPr>
          <w:color w:val="23292E"/>
        </w:rPr>
        <w:t>long-term</w:t>
      </w:r>
      <w:r>
        <w:rPr>
          <w:color w:val="23292E"/>
          <w:spacing w:val="-1"/>
        </w:rPr>
        <w:t> </w:t>
      </w:r>
      <w:r>
        <w:rPr>
          <w:color w:val="23292E"/>
        </w:rPr>
        <w:t>prospects</w:t>
      </w:r>
    </w:p>
    <w:p>
      <w:pPr>
        <w:pStyle w:val="BodyText"/>
        <w:spacing w:before="300"/>
        <w:ind w:left="460"/>
      </w:pPr>
      <w:r>
        <w:rPr>
          <w:rFonts w:ascii="SimSun" w:eastAsia="SimSun" w:hint="eastAsia"/>
          <w:color w:val="23292E"/>
          <w:spacing w:val="72"/>
          <w:shd w:fill="BEBEBE" w:color="auto" w:val="clear"/>
        </w:rPr>
        <w:t>考</w:t>
      </w:r>
      <w:r>
        <w:rPr>
          <w:color w:val="23292E"/>
        </w:rPr>
        <w:t>This</w:t>
      </w:r>
      <w:r>
        <w:rPr>
          <w:color w:val="23292E"/>
          <w:spacing w:val="-6"/>
        </w:rPr>
        <w:t> </w:t>
      </w:r>
      <w:r>
        <w:rPr>
          <w:color w:val="23292E"/>
        </w:rPr>
        <w:t>term</w:t>
      </w:r>
      <w:r>
        <w:rPr>
          <w:color w:val="23292E"/>
          <w:spacing w:val="1"/>
        </w:rPr>
        <w:t> </w:t>
      </w:r>
      <w:r>
        <w:rPr>
          <w:color w:val="23292E"/>
        </w:rPr>
        <w:t>is</w:t>
      </w:r>
      <w:r>
        <w:rPr>
          <w:color w:val="23292E"/>
          <w:spacing w:val="-3"/>
        </w:rPr>
        <w:t> </w:t>
      </w:r>
      <w:r>
        <w:rPr>
          <w:color w:val="23292E"/>
        </w:rPr>
        <w:t>inappropriate.</w:t>
      </w:r>
    </w:p>
    <w:p>
      <w:pPr>
        <w:pStyle w:val="BodyText"/>
        <w:spacing w:before="301"/>
        <w:ind w:left="460"/>
      </w:pPr>
      <w:r>
        <w:rPr>
          <w:rFonts w:ascii="SimSun" w:eastAsia="SimSun" w:hint="eastAsia"/>
          <w:color w:val="23292E"/>
          <w:spacing w:val="72"/>
          <w:shd w:fill="BEBEBE" w:color="auto" w:val="clear"/>
        </w:rPr>
        <w:t>考</w:t>
      </w:r>
      <w:r>
        <w:rPr>
          <w:color w:val="23292E"/>
        </w:rPr>
        <w:t>The</w:t>
      </w:r>
      <w:r>
        <w:rPr>
          <w:color w:val="23292E"/>
          <w:spacing w:val="-2"/>
        </w:rPr>
        <w:t> </w:t>
      </w:r>
      <w:r>
        <w:rPr>
          <w:color w:val="23292E"/>
        </w:rPr>
        <w:t>Supreme</w:t>
      </w:r>
      <w:r>
        <w:rPr>
          <w:color w:val="23292E"/>
          <w:spacing w:val="2"/>
        </w:rPr>
        <w:t> </w:t>
      </w:r>
      <w:r>
        <w:rPr>
          <w:color w:val="23292E"/>
        </w:rPr>
        <w:t>Court</w:t>
      </w:r>
      <w:r>
        <w:rPr>
          <w:color w:val="23292E"/>
          <w:spacing w:val="-3"/>
        </w:rPr>
        <w:t> </w:t>
      </w:r>
      <w:r>
        <w:rPr>
          <w:color w:val="23292E"/>
        </w:rPr>
        <w:t>will</w:t>
      </w:r>
      <w:r>
        <w:rPr>
          <w:color w:val="23292E"/>
          <w:spacing w:val="-1"/>
        </w:rPr>
        <w:t> </w:t>
      </w:r>
      <w:r>
        <w:rPr>
          <w:color w:val="23292E"/>
        </w:rPr>
        <w:t>hear</w:t>
      </w:r>
      <w:r>
        <w:rPr>
          <w:color w:val="23292E"/>
          <w:spacing w:val="-4"/>
        </w:rPr>
        <w:t> </w:t>
      </w:r>
      <w:r>
        <w:rPr>
          <w:color w:val="23292E"/>
        </w:rPr>
        <w:t>in</w:t>
      </w:r>
      <w:r>
        <w:rPr>
          <w:color w:val="23292E"/>
          <w:spacing w:val="-2"/>
        </w:rPr>
        <w:t> </w:t>
      </w:r>
      <w:r>
        <w:rPr>
          <w:color w:val="23292E"/>
        </w:rPr>
        <w:t>its next</w:t>
      </w:r>
      <w:r>
        <w:rPr>
          <w:color w:val="23292E"/>
          <w:spacing w:val="-3"/>
        </w:rPr>
        <w:t> </w:t>
      </w:r>
      <w:r>
        <w:rPr>
          <w:color w:val="23292E"/>
        </w:rPr>
        <w:t>term.</w:t>
      </w:r>
    </w:p>
    <w:p>
      <w:pPr>
        <w:pStyle w:val="BodyText"/>
        <w:rPr>
          <w:sz w:val="36"/>
        </w:rPr>
      </w:pPr>
    </w:p>
    <w:p>
      <w:pPr>
        <w:pStyle w:val="BodyText"/>
        <w:spacing w:before="4"/>
        <w:rPr>
          <w:sz w:val="43"/>
        </w:rPr>
      </w:pPr>
    </w:p>
    <w:p>
      <w:pPr>
        <w:pStyle w:val="ListParagraph"/>
        <w:numPr>
          <w:ilvl w:val="0"/>
          <w:numId w:val="82"/>
        </w:numPr>
        <w:tabs>
          <w:tab w:pos="880" w:val="left" w:leader="none"/>
        </w:tabs>
        <w:spacing w:line="422" w:lineRule="auto" w:before="0" w:after="0"/>
        <w:ind w:left="460" w:right="8479" w:firstLine="0"/>
        <w:jc w:val="left"/>
        <w:rPr>
          <w:sz w:val="32"/>
        </w:rPr>
      </w:pPr>
      <w:r>
        <w:rPr>
          <w:color w:val="23292E"/>
          <w:sz w:val="32"/>
          <w:shd w:fill="FFFF00" w:color="auto" w:val="clear"/>
        </w:rPr>
        <w:t>sum(1</w:t>
      </w:r>
      <w:r>
        <w:rPr>
          <w:color w:val="23292E"/>
          <w:spacing w:val="29"/>
          <w:sz w:val="32"/>
          <w:shd w:fill="FFFF00" w:color="auto" w:val="clear"/>
        </w:rPr>
        <w:t>) </w:t>
      </w:r>
      <w:r>
        <w:rPr>
          <w:color w:val="23292E"/>
          <w:sz w:val="32"/>
          <w:shd w:fill="FFFF00" w:color="auto" w:val="clear"/>
        </w:rPr>
        <w:t>v</w:t>
      </w:r>
      <w:r>
        <w:rPr>
          <w:color w:val="23292E"/>
          <w:spacing w:val="-8"/>
          <w:sz w:val="32"/>
          <w:shd w:fill="FFFF00" w:color="auto" w:val="clear"/>
        </w:rPr>
        <w:t>. </w:t>
      </w:r>
      <w:r>
        <w:rPr>
          <w:rFonts w:ascii="SimSun" w:eastAsia="SimSun" w:hint="eastAsia"/>
          <w:color w:val="23292E"/>
          <w:sz w:val="32"/>
          <w:shd w:fill="FFFF00" w:color="auto" w:val="clear"/>
        </w:rPr>
        <w:t>总结</w:t>
      </w:r>
      <w:r>
        <w:rPr>
          <w:color w:val="23292E"/>
          <w:sz w:val="32"/>
        </w:rPr>
        <w:t>in</w:t>
      </w:r>
      <w:r>
        <w:rPr>
          <w:color w:val="23292E"/>
          <w:spacing w:val="-1"/>
          <w:sz w:val="32"/>
        </w:rPr>
        <w:t> </w:t>
      </w:r>
      <w:r>
        <w:rPr>
          <w:color w:val="23292E"/>
          <w:sz w:val="32"/>
        </w:rPr>
        <w:t>sum</w:t>
      </w:r>
    </w:p>
    <w:p>
      <w:pPr>
        <w:pStyle w:val="BodyText"/>
        <w:spacing w:line="330" w:lineRule="exact"/>
        <w:ind w:left="460"/>
        <w:jc w:val="both"/>
      </w:pPr>
      <w:r>
        <w:rPr>
          <w:color w:val="23292E"/>
        </w:rPr>
        <w:t>a</w:t>
      </w:r>
      <w:r>
        <w:rPr>
          <w:color w:val="23292E"/>
          <w:spacing w:val="-4"/>
        </w:rPr>
        <w:t> </w:t>
      </w:r>
      <w:r>
        <w:rPr>
          <w:color w:val="23292E"/>
        </w:rPr>
        <w:t>large</w:t>
      </w:r>
      <w:r>
        <w:rPr>
          <w:color w:val="23292E"/>
          <w:spacing w:val="-1"/>
        </w:rPr>
        <w:t> </w:t>
      </w:r>
      <w:r>
        <w:rPr>
          <w:color w:val="23292E"/>
        </w:rPr>
        <w:t>sum</w:t>
      </w:r>
      <w:r>
        <w:rPr>
          <w:color w:val="23292E"/>
          <w:spacing w:val="-4"/>
        </w:rPr>
        <w:t> </w:t>
      </w:r>
      <w:r>
        <w:rPr>
          <w:color w:val="23292E"/>
        </w:rPr>
        <w:t>of</w:t>
      </w:r>
    </w:p>
    <w:p>
      <w:pPr>
        <w:pStyle w:val="BodyText"/>
        <w:spacing w:before="235"/>
        <w:ind w:left="460"/>
      </w:pPr>
      <w:r>
        <w:rPr>
          <w:rFonts w:ascii="SimSun" w:eastAsia="SimSun" w:hint="eastAsia"/>
          <w:color w:val="23292E"/>
          <w:spacing w:val="72"/>
          <w:shd w:fill="BEBEBE" w:color="auto" w:val="clear"/>
        </w:rPr>
        <w:t>考</w:t>
      </w:r>
      <w:r>
        <w:rPr>
          <w:color w:val="23292E"/>
        </w:rPr>
        <w:t>to</w:t>
      </w:r>
      <w:r>
        <w:rPr>
          <w:color w:val="23292E"/>
          <w:spacing w:val="-1"/>
        </w:rPr>
        <w:t> </w:t>
      </w:r>
      <w:r>
        <w:rPr>
          <w:color w:val="23292E"/>
        </w:rPr>
        <w:t>sum</w:t>
      </w:r>
      <w:r>
        <w:rPr>
          <w:color w:val="23292E"/>
          <w:spacing w:val="-3"/>
        </w:rPr>
        <w:t> </w:t>
      </w:r>
      <w:r>
        <w:rPr>
          <w:color w:val="23292E"/>
        </w:rPr>
        <w:t>up</w:t>
      </w:r>
    </w:p>
    <w:p>
      <w:pPr>
        <w:spacing w:after="0"/>
        <w:sectPr>
          <w:pgSz w:w="11910" w:h="16840"/>
          <w:pgMar w:header="0" w:footer="467" w:top="640" w:bottom="700" w:left="260" w:right="280"/>
        </w:sectPr>
      </w:pPr>
    </w:p>
    <w:p>
      <w:pPr>
        <w:pStyle w:val="ListParagraph"/>
        <w:numPr>
          <w:ilvl w:val="0"/>
          <w:numId w:val="82"/>
        </w:numPr>
        <w:tabs>
          <w:tab w:pos="880" w:val="left" w:leader="none"/>
        </w:tabs>
        <w:spacing w:line="422" w:lineRule="auto" w:before="52" w:after="0"/>
        <w:ind w:left="460" w:right="8601" w:firstLine="0"/>
        <w:jc w:val="left"/>
        <w:rPr>
          <w:sz w:val="32"/>
        </w:rPr>
      </w:pPr>
      <w:r>
        <w:rPr>
          <w:color w:val="23292E"/>
          <w:sz w:val="32"/>
          <w:shd w:fill="FFFF00" w:color="auto" w:val="clear"/>
        </w:rPr>
        <w:t>fee(3</w:t>
      </w:r>
      <w:r>
        <w:rPr>
          <w:color w:val="23292E"/>
          <w:spacing w:val="34"/>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费用</w:t>
      </w:r>
      <w:r>
        <w:rPr>
          <w:color w:val="23292E"/>
          <w:sz w:val="32"/>
        </w:rPr>
        <w:t>service fee</w:t>
      </w:r>
    </w:p>
    <w:p>
      <w:pPr>
        <w:pStyle w:val="BodyText"/>
        <w:spacing w:line="330" w:lineRule="exact"/>
        <w:ind w:left="460"/>
      </w:pPr>
      <w:r>
        <w:rPr>
          <w:color w:val="23292E"/>
        </w:rPr>
        <w:t>tuition</w:t>
      </w:r>
      <w:r>
        <w:rPr>
          <w:color w:val="23292E"/>
          <w:spacing w:val="-3"/>
        </w:rPr>
        <w:t> </w:t>
      </w:r>
      <w:r>
        <w:rPr>
          <w:color w:val="23292E"/>
        </w:rPr>
        <w:t>fee</w:t>
      </w:r>
    </w:p>
    <w:p>
      <w:pPr>
        <w:pStyle w:val="BodyText"/>
        <w:spacing w:before="244"/>
        <w:ind w:left="460"/>
      </w:pPr>
      <w:r>
        <w:rPr>
          <w:color w:val="23292E"/>
        </w:rPr>
        <w:t>additional</w:t>
      </w:r>
      <w:r>
        <w:rPr>
          <w:color w:val="23292E"/>
          <w:spacing w:val="-3"/>
        </w:rPr>
        <w:t> </w:t>
      </w:r>
      <w:r>
        <w:rPr>
          <w:color w:val="23292E"/>
        </w:rPr>
        <w:t>fee</w:t>
      </w:r>
    </w:p>
    <w:p>
      <w:pPr>
        <w:pStyle w:val="BodyText"/>
        <w:spacing w:before="235"/>
        <w:ind w:left="460"/>
      </w:pPr>
      <w:r>
        <w:rPr>
          <w:rFonts w:ascii="SimSun" w:eastAsia="SimSun" w:hint="eastAsia"/>
          <w:color w:val="23292E"/>
          <w:spacing w:val="72"/>
          <w:shd w:fill="BEBEBE" w:color="auto" w:val="clear"/>
        </w:rPr>
        <w:t>考</w:t>
      </w:r>
      <w:r>
        <w:rPr>
          <w:color w:val="23292E"/>
        </w:rPr>
        <w:t>an</w:t>
      </w:r>
      <w:r>
        <w:rPr>
          <w:color w:val="23292E"/>
          <w:spacing w:val="-1"/>
        </w:rPr>
        <w:t> </w:t>
      </w:r>
      <w:r>
        <w:rPr>
          <w:color w:val="23292E"/>
        </w:rPr>
        <w:t>annual</w:t>
      </w:r>
      <w:r>
        <w:rPr>
          <w:color w:val="23292E"/>
          <w:spacing w:val="-2"/>
        </w:rPr>
        <w:t> </w:t>
      </w:r>
      <w:r>
        <w:rPr>
          <w:color w:val="23292E"/>
        </w:rPr>
        <w:t>licence fee</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6"/>
        <w:rPr>
          <w:sz w:val="42"/>
        </w:rPr>
      </w:pPr>
    </w:p>
    <w:p>
      <w:pPr>
        <w:pStyle w:val="Heading2"/>
        <w:spacing w:line="480" w:lineRule="auto" w:before="1"/>
        <w:ind w:left="459" w:right="341"/>
      </w:pPr>
      <w:r>
        <w:rPr>
          <w:color w:val="23292E"/>
        </w:rPr>
        <w:t>The</w:t>
      </w:r>
      <w:r>
        <w:rPr>
          <w:color w:val="23292E"/>
          <w:spacing w:val="-20"/>
        </w:rPr>
        <w:t> </w:t>
      </w:r>
      <w:r>
        <w:rPr>
          <w:color w:val="23292E"/>
        </w:rPr>
        <w:t>boss's</w:t>
      </w:r>
      <w:r>
        <w:rPr>
          <w:color w:val="23292E"/>
          <w:spacing w:val="-14"/>
        </w:rPr>
        <w:t> </w:t>
      </w:r>
      <w:r>
        <w:rPr>
          <w:color w:val="FF0000"/>
        </w:rPr>
        <w:t>acquaintance</w:t>
      </w:r>
      <w:r>
        <w:rPr>
          <w:color w:val="23292E"/>
        </w:rPr>
        <w:t>,</w:t>
      </w:r>
      <w:r>
        <w:rPr>
          <w:color w:val="23292E"/>
          <w:spacing w:val="-18"/>
        </w:rPr>
        <w:t> </w:t>
      </w:r>
      <w:r>
        <w:rPr>
          <w:color w:val="23292E"/>
        </w:rPr>
        <w:t>at</w:t>
      </w:r>
      <w:r>
        <w:rPr>
          <w:color w:val="23292E"/>
          <w:spacing w:val="-18"/>
        </w:rPr>
        <w:t> </w:t>
      </w:r>
      <w:r>
        <w:rPr>
          <w:color w:val="23292E"/>
        </w:rPr>
        <w:t>a</w:t>
      </w:r>
      <w:r>
        <w:rPr>
          <w:color w:val="23292E"/>
          <w:spacing w:val="-16"/>
        </w:rPr>
        <w:t> </w:t>
      </w:r>
      <w:r>
        <w:rPr>
          <w:color w:val="FF0000"/>
        </w:rPr>
        <w:t>clumsy</w:t>
      </w:r>
      <w:r>
        <w:rPr>
          <w:color w:val="FF0000"/>
          <w:spacing w:val="-18"/>
        </w:rPr>
        <w:t> </w:t>
      </w:r>
      <w:r>
        <w:rPr>
          <w:color w:val="FF0000"/>
        </w:rPr>
        <w:t>pace</w:t>
      </w:r>
      <w:r>
        <w:rPr>
          <w:color w:val="23292E"/>
        </w:rPr>
        <w:t>,</w:t>
      </w:r>
      <w:r>
        <w:rPr>
          <w:color w:val="23292E"/>
          <w:spacing w:val="-16"/>
        </w:rPr>
        <w:t> </w:t>
      </w:r>
      <w:r>
        <w:rPr>
          <w:color w:val="FF0000"/>
        </w:rPr>
        <w:t>nonetheless</w:t>
      </w:r>
      <w:r>
        <w:rPr>
          <w:color w:val="FF0000"/>
          <w:spacing w:val="-20"/>
        </w:rPr>
        <w:t> </w:t>
      </w:r>
      <w:r>
        <w:rPr>
          <w:color w:val="FF0000"/>
        </w:rPr>
        <w:t>insisted</w:t>
      </w:r>
      <w:r>
        <w:rPr>
          <w:color w:val="FF0000"/>
          <w:spacing w:val="-15"/>
        </w:rPr>
        <w:t> </w:t>
      </w:r>
      <w:r>
        <w:rPr>
          <w:color w:val="23292E"/>
        </w:rPr>
        <w:t>on</w:t>
      </w:r>
      <w:r>
        <w:rPr>
          <w:color w:val="23292E"/>
          <w:spacing w:val="-97"/>
        </w:rPr>
        <w:t> </w:t>
      </w:r>
      <w:r>
        <w:rPr>
          <w:color w:val="23292E"/>
        </w:rPr>
        <w:t>a</w:t>
      </w:r>
      <w:r>
        <w:rPr>
          <w:color w:val="23292E"/>
          <w:spacing w:val="-18"/>
        </w:rPr>
        <w:t> </w:t>
      </w:r>
      <w:r>
        <w:rPr>
          <w:color w:val="FF0000"/>
        </w:rPr>
        <w:t>tentative</w:t>
      </w:r>
      <w:r>
        <w:rPr>
          <w:color w:val="FF0000"/>
          <w:spacing w:val="-17"/>
        </w:rPr>
        <w:t> </w:t>
      </w:r>
      <w:r>
        <w:rPr>
          <w:color w:val="FF0000"/>
        </w:rPr>
        <w:t>arrangement</w:t>
      </w:r>
      <w:r>
        <w:rPr>
          <w:color w:val="FF0000"/>
          <w:spacing w:val="-15"/>
        </w:rPr>
        <w:t> </w:t>
      </w:r>
      <w:r>
        <w:rPr>
          <w:color w:val="23292E"/>
        </w:rPr>
        <w:t>to</w:t>
      </w:r>
      <w:r>
        <w:rPr>
          <w:color w:val="23292E"/>
          <w:spacing w:val="-16"/>
        </w:rPr>
        <w:t> </w:t>
      </w:r>
      <w:r>
        <w:rPr>
          <w:color w:val="FF0000"/>
        </w:rPr>
        <w:t>bargain</w:t>
      </w:r>
      <w:r>
        <w:rPr>
          <w:color w:val="FF0000"/>
          <w:spacing w:val="-16"/>
        </w:rPr>
        <w:t> </w:t>
      </w:r>
      <w:r>
        <w:rPr>
          <w:color w:val="23292E"/>
        </w:rPr>
        <w:t>and</w:t>
      </w:r>
      <w:r>
        <w:rPr>
          <w:color w:val="23292E"/>
          <w:spacing w:val="-18"/>
        </w:rPr>
        <w:t> </w:t>
      </w:r>
      <w:r>
        <w:rPr>
          <w:color w:val="FF0000"/>
        </w:rPr>
        <w:t>command</w:t>
      </w:r>
      <w:r>
        <w:rPr>
          <w:color w:val="FF0000"/>
          <w:spacing w:val="-16"/>
        </w:rPr>
        <w:t> </w:t>
      </w:r>
      <w:r>
        <w:rPr>
          <w:color w:val="23292E"/>
        </w:rPr>
        <w:t>a</w:t>
      </w:r>
      <w:r>
        <w:rPr>
          <w:color w:val="23292E"/>
          <w:spacing w:val="-17"/>
        </w:rPr>
        <w:t> </w:t>
      </w:r>
      <w:r>
        <w:rPr>
          <w:color w:val="FF0000"/>
        </w:rPr>
        <w:t>roughly</w:t>
      </w:r>
      <w:r>
        <w:rPr>
          <w:color w:val="FF0000"/>
          <w:spacing w:val="-16"/>
        </w:rPr>
        <w:t> </w:t>
      </w:r>
      <w:r>
        <w:rPr>
          <w:color w:val="FF0000"/>
        </w:rPr>
        <w:t>square</w:t>
      </w:r>
      <w:r>
        <w:rPr>
          <w:color w:val="FF0000"/>
          <w:spacing w:val="-97"/>
        </w:rPr>
        <w:t> </w:t>
      </w:r>
      <w:r>
        <w:rPr>
          <w:color w:val="23292E"/>
        </w:rPr>
        <w:t>deal to </w:t>
      </w:r>
      <w:r>
        <w:rPr>
          <w:color w:val="FF0000"/>
        </w:rPr>
        <w:t>fetch </w:t>
      </w:r>
      <w:r>
        <w:rPr>
          <w:color w:val="23292E"/>
        </w:rPr>
        <w:t>a </w:t>
      </w:r>
      <w:r>
        <w:rPr>
          <w:color w:val="FF0000"/>
        </w:rPr>
        <w:t>journal </w:t>
      </w:r>
      <w:r>
        <w:rPr>
          <w:color w:val="23292E"/>
        </w:rPr>
        <w:t>which </w:t>
      </w:r>
      <w:r>
        <w:rPr>
          <w:color w:val="FF0000"/>
        </w:rPr>
        <w:t>featured </w:t>
      </w:r>
      <w:r>
        <w:rPr>
          <w:color w:val="23292E"/>
        </w:rPr>
        <w:t>a </w:t>
      </w:r>
      <w:r>
        <w:rPr>
          <w:color w:val="FF0000"/>
        </w:rPr>
        <w:t>lengthy </w:t>
      </w:r>
      <w:r>
        <w:rPr>
          <w:color w:val="23292E"/>
        </w:rPr>
        <w:t>and insightful</w:t>
      </w:r>
      <w:r>
        <w:rPr>
          <w:color w:val="23292E"/>
          <w:spacing w:val="1"/>
        </w:rPr>
        <w:t> </w:t>
      </w:r>
      <w:r>
        <w:rPr>
          <w:color w:val="FF0000"/>
        </w:rPr>
        <w:t>article </w:t>
      </w:r>
      <w:r>
        <w:rPr>
          <w:color w:val="23292E"/>
        </w:rPr>
        <w:t>about the </w:t>
      </w:r>
      <w:r>
        <w:rPr/>
        <w:t>spillover </w:t>
      </w:r>
      <w:r>
        <w:rPr>
          <w:color w:val="23292E"/>
        </w:rPr>
        <w:t>effects of the recent </w:t>
      </w:r>
      <w:r>
        <w:rPr>
          <w:color w:val="FF0000"/>
        </w:rPr>
        <w:t>metal shortage </w:t>
      </w:r>
      <w:r>
        <w:rPr>
          <w:color w:val="23292E"/>
        </w:rPr>
        <w:t>on</w:t>
      </w:r>
      <w:r>
        <w:rPr>
          <w:color w:val="23292E"/>
          <w:spacing w:val="1"/>
        </w:rPr>
        <w:t> </w:t>
      </w:r>
      <w:r>
        <w:rPr>
          <w:color w:val="23292E"/>
        </w:rPr>
        <w:t>the global economy, </w:t>
      </w:r>
      <w:r>
        <w:rPr>
          <w:color w:val="FF0000"/>
        </w:rPr>
        <w:t>counting pennies </w:t>
      </w:r>
      <w:r>
        <w:rPr>
          <w:color w:val="23292E"/>
        </w:rPr>
        <w:t>in the back </w:t>
      </w:r>
      <w:r>
        <w:rPr>
          <w:color w:val="FF0000"/>
        </w:rPr>
        <w:t>row </w:t>
      </w:r>
      <w:r>
        <w:rPr>
          <w:color w:val="23292E"/>
        </w:rPr>
        <w:t>of shelves</w:t>
      </w:r>
      <w:r>
        <w:rPr>
          <w:color w:val="23292E"/>
          <w:spacing w:val="1"/>
        </w:rPr>
        <w:t> </w:t>
      </w:r>
      <w:r>
        <w:rPr>
          <w:color w:val="23292E"/>
        </w:rPr>
        <w:t>and</w:t>
      </w:r>
      <w:r>
        <w:rPr>
          <w:color w:val="23292E"/>
          <w:spacing w:val="-4"/>
        </w:rPr>
        <w:t> </w:t>
      </w:r>
      <w:r>
        <w:rPr>
          <w:color w:val="FF0000"/>
        </w:rPr>
        <w:t>terming</w:t>
      </w:r>
      <w:r>
        <w:rPr>
          <w:color w:val="FF0000"/>
          <w:spacing w:val="-1"/>
        </w:rPr>
        <w:t> </w:t>
      </w:r>
      <w:r>
        <w:rPr>
          <w:color w:val="23292E"/>
        </w:rPr>
        <w:t>the</w:t>
      </w:r>
      <w:r>
        <w:rPr>
          <w:color w:val="23292E"/>
          <w:spacing w:val="-2"/>
        </w:rPr>
        <w:t> </w:t>
      </w:r>
      <w:r>
        <w:rPr>
          <w:color w:val="23292E"/>
        </w:rPr>
        <w:t>journal</w:t>
      </w:r>
      <w:r>
        <w:rPr>
          <w:color w:val="23292E"/>
          <w:spacing w:val="-1"/>
        </w:rPr>
        <w:t> </w:t>
      </w:r>
      <w:r>
        <w:rPr>
          <w:color w:val="23292E"/>
        </w:rPr>
        <w:t>costing</w:t>
      </w:r>
      <w:r>
        <w:rPr>
          <w:color w:val="23292E"/>
          <w:spacing w:val="-4"/>
        </w:rPr>
        <w:t> </w:t>
      </w:r>
      <w:r>
        <w:rPr>
          <w:color w:val="23292E"/>
        </w:rPr>
        <w:t>a </w:t>
      </w:r>
      <w:r>
        <w:rPr>
          <w:color w:val="FF0000"/>
        </w:rPr>
        <w:t>sum</w:t>
      </w:r>
      <w:r>
        <w:rPr>
          <w:color w:val="FF0000"/>
          <w:spacing w:val="-2"/>
        </w:rPr>
        <w:t> </w:t>
      </w:r>
      <w:r>
        <w:rPr>
          <w:color w:val="23292E"/>
        </w:rPr>
        <w:t>of</w:t>
      </w:r>
      <w:r>
        <w:rPr>
          <w:color w:val="23292E"/>
          <w:spacing w:val="-1"/>
        </w:rPr>
        <w:t> </w:t>
      </w:r>
      <w:r>
        <w:rPr>
          <w:color w:val="FF0000"/>
        </w:rPr>
        <w:t>fees</w:t>
      </w:r>
      <w:r>
        <w:rPr>
          <w:color w:val="23292E"/>
        </w:rPr>
        <w:t>.</w:t>
      </w:r>
    </w:p>
    <w:p>
      <w:pPr>
        <w:pStyle w:val="BodyText"/>
        <w:spacing w:before="5"/>
        <w:rPr>
          <w:sz w:val="57"/>
        </w:rPr>
      </w:pPr>
    </w:p>
    <w:p>
      <w:pPr>
        <w:pStyle w:val="BodyText"/>
        <w:spacing w:line="379" w:lineRule="auto"/>
        <w:ind w:left="460" w:right="439"/>
        <w:rPr>
          <w:rFonts w:ascii="SimSun" w:eastAsia="SimSun" w:hint="eastAsia"/>
        </w:rPr>
      </w:pPr>
      <w:r>
        <w:rPr>
          <w:rFonts w:ascii="SimSun" w:eastAsia="SimSun" w:hint="eastAsia"/>
          <w:color w:val="23292E"/>
          <w:spacing w:val="-6"/>
          <w:w w:val="95"/>
        </w:rPr>
        <w:t>老板的熟人迈着略带笨拙的步伐走来。他无论如何也要坚持自己原先的带着</w:t>
      </w:r>
      <w:r>
        <w:rPr>
          <w:rFonts w:ascii="SimSun" w:eastAsia="SimSun" w:hint="eastAsia"/>
          <w:color w:val="23292E"/>
          <w:spacing w:val="62"/>
          <w:w w:val="95"/>
        </w:rPr>
        <w:t> </w:t>
      </w:r>
      <w:r>
        <w:rPr>
          <w:rFonts w:ascii="SimSun" w:eastAsia="SimSun" w:hint="eastAsia"/>
          <w:color w:val="23292E"/>
        </w:rPr>
        <w:t>试探性的安排即</w:t>
      </w:r>
      <w:r>
        <w:rPr>
          <w:color w:val="23292E"/>
        </w:rPr>
        <w:t>(</w:t>
      </w:r>
      <w:r>
        <w:rPr>
          <w:rFonts w:ascii="SimSun" w:eastAsia="SimSun" w:hint="eastAsia"/>
          <w:color w:val="23292E"/>
        </w:rPr>
        <w:t>和老板）讨价还价并要求一个大致公平的交易，以获取一</w:t>
      </w:r>
      <w:r>
        <w:rPr>
          <w:rFonts w:ascii="SimSun" w:eastAsia="SimSun" w:hint="eastAsia"/>
          <w:color w:val="23292E"/>
          <w:spacing w:val="-11"/>
          <w:w w:val="95"/>
        </w:rPr>
        <w:t>本期刊。该期刊刊载了一篇关于最近全球经济中金属短缺的溢</w:t>
      </w:r>
      <w:r>
        <w:rPr>
          <w:rFonts w:ascii="SimSun" w:eastAsia="SimSun" w:hint="eastAsia"/>
          <w:color w:val="23292E"/>
          <w:w w:val="95"/>
        </w:rPr>
        <w:t>🎧效应的深入</w:t>
      </w:r>
      <w:r>
        <w:rPr>
          <w:rFonts w:ascii="SimSun" w:eastAsia="SimSun" w:hint="eastAsia"/>
          <w:color w:val="23292E"/>
          <w:spacing w:val="78"/>
          <w:w w:val="95"/>
        </w:rPr>
        <w:t> </w:t>
      </w:r>
      <w:r>
        <w:rPr>
          <w:rFonts w:ascii="SimSun" w:eastAsia="SimSun" w:hint="eastAsia"/>
          <w:color w:val="23292E"/>
          <w:w w:val="95"/>
        </w:rPr>
        <w:t>而富有见地的文章。他在书架后排数着自己的零钱，并称这本期刊花了他很</w:t>
      </w:r>
      <w:r>
        <w:rPr>
          <w:rFonts w:ascii="SimSun" w:eastAsia="SimSun" w:hint="eastAsia"/>
          <w:color w:val="23292E"/>
          <w:spacing w:val="1"/>
          <w:w w:val="95"/>
        </w:rPr>
        <w:t> </w:t>
      </w:r>
      <w:r>
        <w:rPr>
          <w:rFonts w:ascii="SimSun" w:eastAsia="SimSun" w:hint="eastAsia"/>
          <w:color w:val="23292E"/>
        </w:rPr>
        <w:t>多钱。</w:t>
      </w:r>
    </w:p>
    <w:p>
      <w:pPr>
        <w:spacing w:after="0" w:line="379" w:lineRule="auto"/>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67" w:id="77"/>
      <w:bookmarkEnd w:id="77"/>
      <w:r>
        <w:rPr/>
      </w:r>
      <w:r>
        <w:rPr>
          <w:b/>
          <w:color w:val="2D2D2D"/>
          <w:sz w:val="32"/>
        </w:rPr>
        <w:t>067</w:t>
      </w:r>
    </w:p>
    <w:p>
      <w:pPr>
        <w:pStyle w:val="Heading2"/>
        <w:spacing w:line="360" w:lineRule="auto" w:before="128"/>
        <w:ind w:right="537"/>
      </w:pPr>
      <w:r>
        <w:rPr>
          <w:color w:val="23292E"/>
        </w:rPr>
        <w:t>The realistic supervisor intended to refuse sth. but the supervisor</w:t>
      </w:r>
      <w:r>
        <w:rPr>
          <w:color w:val="23292E"/>
          <w:spacing w:val="-97"/>
        </w:rPr>
        <w:t> </w:t>
      </w:r>
      <w:r>
        <w:rPr>
          <w:color w:val="23292E"/>
        </w:rPr>
        <w:t>promised</w:t>
      </w:r>
      <w:r>
        <w:rPr>
          <w:color w:val="23292E"/>
          <w:spacing w:val="-2"/>
        </w:rPr>
        <w:t> </w:t>
      </w:r>
      <w:r>
        <w:rPr>
          <w:color w:val="23292E"/>
        </w:rPr>
        <w:t>sth.</w:t>
      </w:r>
    </w:p>
    <w:p>
      <w:pPr>
        <w:pStyle w:val="BodyText"/>
        <w:rPr>
          <w:sz w:val="44"/>
        </w:rPr>
      </w:pPr>
    </w:p>
    <w:p>
      <w:pPr>
        <w:spacing w:line="360" w:lineRule="auto" w:before="303"/>
        <w:ind w:left="460" w:right="892" w:firstLine="0"/>
        <w:jc w:val="left"/>
        <w:rPr>
          <w:sz w:val="40"/>
        </w:rPr>
      </w:pPr>
      <w:r>
        <w:rPr>
          <w:color w:val="FF0000"/>
          <w:sz w:val="40"/>
        </w:rPr>
        <w:t>Upon</w:t>
      </w:r>
      <w:r>
        <w:rPr>
          <w:color w:val="FF0000"/>
          <w:spacing w:val="-7"/>
          <w:sz w:val="40"/>
        </w:rPr>
        <w:t> </w:t>
      </w:r>
      <w:r>
        <w:rPr>
          <w:color w:val="FF0000"/>
          <w:sz w:val="40"/>
        </w:rPr>
        <w:t>receiving</w:t>
      </w:r>
      <w:r>
        <w:rPr>
          <w:color w:val="FF0000"/>
          <w:spacing w:val="-7"/>
          <w:sz w:val="40"/>
        </w:rPr>
        <w:t> </w:t>
      </w:r>
      <w:r>
        <w:rPr>
          <w:color w:val="FF0000"/>
          <w:sz w:val="40"/>
        </w:rPr>
        <w:t>an</w:t>
      </w:r>
      <w:r>
        <w:rPr>
          <w:color w:val="FF0000"/>
          <w:spacing w:val="-4"/>
          <w:sz w:val="40"/>
        </w:rPr>
        <w:t> </w:t>
      </w:r>
      <w:r>
        <w:rPr>
          <w:color w:val="FF0000"/>
          <w:sz w:val="40"/>
        </w:rPr>
        <w:t>invitation</w:t>
      </w:r>
      <w:r>
        <w:rPr>
          <w:color w:val="FF0000"/>
          <w:spacing w:val="-5"/>
          <w:sz w:val="40"/>
        </w:rPr>
        <w:t> </w:t>
      </w:r>
      <w:r>
        <w:rPr>
          <w:color w:val="FF0000"/>
          <w:sz w:val="40"/>
        </w:rPr>
        <w:t>from</w:t>
      </w:r>
      <w:r>
        <w:rPr>
          <w:color w:val="FF0000"/>
          <w:spacing w:val="-5"/>
          <w:sz w:val="40"/>
        </w:rPr>
        <w:t> </w:t>
      </w:r>
      <w:r>
        <w:rPr>
          <w:color w:val="FF0000"/>
          <w:sz w:val="40"/>
        </w:rPr>
        <w:t>a</w:t>
      </w:r>
      <w:r>
        <w:rPr>
          <w:color w:val="FF0000"/>
          <w:spacing w:val="-6"/>
          <w:sz w:val="40"/>
        </w:rPr>
        <w:t> </w:t>
      </w:r>
      <w:r>
        <w:rPr>
          <w:color w:val="FF0000"/>
          <w:sz w:val="40"/>
        </w:rPr>
        <w:t>tobacco</w:t>
      </w:r>
      <w:r>
        <w:rPr>
          <w:color w:val="FF0000"/>
          <w:spacing w:val="-5"/>
          <w:sz w:val="40"/>
        </w:rPr>
        <w:t> </w:t>
      </w:r>
      <w:r>
        <w:rPr>
          <w:color w:val="FF0000"/>
          <w:sz w:val="40"/>
        </w:rPr>
        <w:t>manufacturer</w:t>
      </w:r>
      <w:r>
        <w:rPr>
          <w:color w:val="23292E"/>
          <w:sz w:val="40"/>
        </w:rPr>
        <w:t>,</w:t>
      </w:r>
      <w:r>
        <w:rPr>
          <w:color w:val="23292E"/>
          <w:spacing w:val="-5"/>
          <w:sz w:val="40"/>
        </w:rPr>
        <w:t> </w:t>
      </w:r>
      <w:r>
        <w:rPr>
          <w:color w:val="23292E"/>
          <w:sz w:val="40"/>
        </w:rPr>
        <w:t>the</w:t>
      </w:r>
      <w:r>
        <w:rPr>
          <w:color w:val="23292E"/>
          <w:spacing w:val="-97"/>
          <w:sz w:val="40"/>
        </w:rPr>
        <w:t> </w:t>
      </w:r>
      <w:r>
        <w:rPr>
          <w:color w:val="23292E"/>
          <w:sz w:val="40"/>
        </w:rPr>
        <w:t>realistic supervisor intended to refuse </w:t>
      </w:r>
      <w:r>
        <w:rPr>
          <w:color w:val="FF0000"/>
          <w:sz w:val="40"/>
        </w:rPr>
        <w:t>it </w:t>
      </w:r>
      <w:r>
        <w:rPr>
          <w:color w:val="23292E"/>
          <w:sz w:val="40"/>
        </w:rPr>
        <w:t>but the supervisor</w:t>
      </w:r>
      <w:r>
        <w:rPr>
          <w:color w:val="23292E"/>
          <w:spacing w:val="1"/>
          <w:sz w:val="40"/>
        </w:rPr>
        <w:t> </w:t>
      </w:r>
      <w:r>
        <w:rPr>
          <w:color w:val="23292E"/>
          <w:sz w:val="40"/>
        </w:rPr>
        <w:t>promised </w:t>
      </w:r>
      <w:r>
        <w:rPr>
          <w:color w:val="FF0000"/>
          <w:sz w:val="40"/>
        </w:rPr>
        <w:t>that he would lobby his charitable superior to</w:t>
      </w:r>
      <w:r>
        <w:rPr>
          <w:color w:val="FF0000"/>
          <w:spacing w:val="1"/>
          <w:sz w:val="40"/>
        </w:rPr>
        <w:t> </w:t>
      </w:r>
      <w:r>
        <w:rPr>
          <w:color w:val="FF0000"/>
          <w:sz w:val="40"/>
        </w:rPr>
        <w:t>appropriate</w:t>
      </w:r>
      <w:r>
        <w:rPr>
          <w:color w:val="FF0000"/>
          <w:spacing w:val="-3"/>
          <w:sz w:val="40"/>
        </w:rPr>
        <w:t> </w:t>
      </w:r>
      <w:r>
        <w:rPr>
          <w:color w:val="FF0000"/>
          <w:sz w:val="40"/>
        </w:rPr>
        <w:t>more</w:t>
      </w:r>
      <w:r>
        <w:rPr>
          <w:color w:val="23292E"/>
          <w:sz w:val="40"/>
        </w:rPr>
        <w:t>.</w:t>
      </w:r>
    </w:p>
    <w:p>
      <w:pPr>
        <w:pStyle w:val="BodyText"/>
        <w:rPr>
          <w:sz w:val="44"/>
        </w:rPr>
      </w:pPr>
    </w:p>
    <w:p>
      <w:pPr>
        <w:pStyle w:val="Heading2"/>
        <w:spacing w:line="360" w:lineRule="auto" w:before="306"/>
        <w:ind w:right="432"/>
      </w:pPr>
      <w:r>
        <w:rPr>
          <w:color w:val="23292E"/>
        </w:rPr>
        <w:t>Upon receiving an invitation from a tobacco manufacturer, the</w:t>
      </w:r>
      <w:r>
        <w:rPr>
          <w:color w:val="23292E"/>
          <w:spacing w:val="1"/>
        </w:rPr>
        <w:t> </w:t>
      </w:r>
      <w:r>
        <w:rPr>
          <w:color w:val="23292E"/>
        </w:rPr>
        <w:t>realistic supervisor intended to refuse it </w:t>
      </w:r>
      <w:r>
        <w:rPr>
          <w:color w:val="FF0000"/>
        </w:rPr>
        <w:t>because of the producer's</w:t>
      </w:r>
      <w:r>
        <w:rPr>
          <w:color w:val="FF0000"/>
          <w:spacing w:val="-97"/>
        </w:rPr>
        <w:t> </w:t>
      </w:r>
      <w:r>
        <w:rPr>
          <w:color w:val="FF0000"/>
        </w:rPr>
        <w:t>history of deception about exhaust emissions and his uncertainty</w:t>
      </w:r>
      <w:r>
        <w:rPr>
          <w:color w:val="FF0000"/>
          <w:spacing w:val="1"/>
        </w:rPr>
        <w:t> </w:t>
      </w:r>
      <w:r>
        <w:rPr>
          <w:color w:val="FF0000"/>
        </w:rPr>
        <w:t>about the amount of annual subsidy and pension allocated to the</w:t>
      </w:r>
      <w:r>
        <w:rPr>
          <w:color w:val="FF0000"/>
          <w:spacing w:val="1"/>
        </w:rPr>
        <w:t> </w:t>
      </w:r>
      <w:r>
        <w:rPr>
          <w:color w:val="FF0000"/>
        </w:rPr>
        <w:t>producer</w:t>
      </w:r>
      <w:r>
        <w:rPr>
          <w:color w:val="23292E"/>
        </w:rPr>
        <w:t>, but the supervisor promised that he would lobby his</w:t>
      </w:r>
      <w:r>
        <w:rPr>
          <w:color w:val="23292E"/>
          <w:spacing w:val="1"/>
        </w:rPr>
        <w:t> </w:t>
      </w:r>
      <w:r>
        <w:rPr>
          <w:color w:val="23292E"/>
        </w:rPr>
        <w:t>charitable</w:t>
      </w:r>
      <w:r>
        <w:rPr>
          <w:color w:val="23292E"/>
          <w:spacing w:val="-4"/>
        </w:rPr>
        <w:t> </w:t>
      </w:r>
      <w:r>
        <w:rPr>
          <w:color w:val="23292E"/>
        </w:rPr>
        <w:t>superior</w:t>
      </w:r>
      <w:r>
        <w:rPr>
          <w:color w:val="23292E"/>
          <w:spacing w:val="-1"/>
        </w:rPr>
        <w:t> </w:t>
      </w:r>
      <w:r>
        <w:rPr>
          <w:color w:val="23292E"/>
        </w:rPr>
        <w:t>to</w:t>
      </w:r>
      <w:r>
        <w:rPr>
          <w:color w:val="23292E"/>
          <w:spacing w:val="-2"/>
        </w:rPr>
        <w:t> </w:t>
      </w:r>
      <w:r>
        <w:rPr>
          <w:color w:val="23292E"/>
        </w:rPr>
        <w:t>appropriate more.</w:t>
      </w:r>
    </w:p>
    <w:p>
      <w:pPr>
        <w:pStyle w:val="BodyText"/>
        <w:rPr>
          <w:sz w:val="44"/>
        </w:rPr>
      </w:pPr>
    </w:p>
    <w:p>
      <w:pPr>
        <w:spacing w:line="360" w:lineRule="auto" w:before="303"/>
        <w:ind w:left="460" w:right="432" w:firstLine="0"/>
        <w:jc w:val="left"/>
        <w:rPr>
          <w:sz w:val="40"/>
        </w:rPr>
      </w:pPr>
      <w:r>
        <w:rPr>
          <w:color w:val="23292E"/>
          <w:sz w:val="40"/>
        </w:rPr>
        <w:t>Upon receiving an invitation from a tobacco manufacturer, the</w:t>
      </w:r>
      <w:r>
        <w:rPr>
          <w:color w:val="23292E"/>
          <w:spacing w:val="1"/>
          <w:sz w:val="40"/>
        </w:rPr>
        <w:t> </w:t>
      </w:r>
      <w:r>
        <w:rPr>
          <w:color w:val="23292E"/>
          <w:sz w:val="40"/>
        </w:rPr>
        <w:t>realistic supervisor intended to refuse it because of the producer's</w:t>
      </w:r>
      <w:r>
        <w:rPr>
          <w:color w:val="23292E"/>
          <w:spacing w:val="-97"/>
          <w:sz w:val="40"/>
        </w:rPr>
        <w:t> </w:t>
      </w:r>
      <w:r>
        <w:rPr>
          <w:color w:val="23292E"/>
          <w:sz w:val="40"/>
        </w:rPr>
        <w:t>history of deception about exhaust emissions, </w:t>
      </w:r>
      <w:r>
        <w:rPr>
          <w:color w:val="FF0000"/>
          <w:sz w:val="40"/>
        </w:rPr>
        <w:t>which could</w:t>
      </w:r>
      <w:r>
        <w:rPr>
          <w:color w:val="FF0000"/>
          <w:spacing w:val="1"/>
          <w:sz w:val="40"/>
        </w:rPr>
        <w:t> </w:t>
      </w:r>
      <w:r>
        <w:rPr>
          <w:color w:val="FF0000"/>
          <w:sz w:val="40"/>
        </w:rPr>
        <w:t>entrench the downturn in the suburban environment</w:t>
      </w:r>
      <w:r>
        <w:rPr>
          <w:color w:val="23292E"/>
          <w:sz w:val="40"/>
        </w:rPr>
        <w:t>, and his</w:t>
      </w:r>
      <w:r>
        <w:rPr>
          <w:color w:val="23292E"/>
          <w:spacing w:val="1"/>
          <w:sz w:val="40"/>
        </w:rPr>
        <w:t> </w:t>
      </w:r>
      <w:r>
        <w:rPr>
          <w:color w:val="23292E"/>
          <w:sz w:val="40"/>
        </w:rPr>
        <w:t>uncertainty about the amount of annual subsidy and pension</w:t>
      </w:r>
      <w:r>
        <w:rPr>
          <w:color w:val="23292E"/>
          <w:spacing w:val="1"/>
          <w:sz w:val="40"/>
        </w:rPr>
        <w:t> </w:t>
      </w:r>
      <w:r>
        <w:rPr>
          <w:color w:val="23292E"/>
          <w:sz w:val="40"/>
        </w:rPr>
        <w:t>allocated</w:t>
      </w:r>
      <w:r>
        <w:rPr>
          <w:color w:val="23292E"/>
          <w:spacing w:val="-4"/>
          <w:sz w:val="40"/>
        </w:rPr>
        <w:t> </w:t>
      </w:r>
      <w:r>
        <w:rPr>
          <w:color w:val="23292E"/>
          <w:sz w:val="40"/>
        </w:rPr>
        <w:t>to</w:t>
      </w:r>
      <w:r>
        <w:rPr>
          <w:color w:val="23292E"/>
          <w:spacing w:val="-3"/>
          <w:sz w:val="40"/>
        </w:rPr>
        <w:t> </w:t>
      </w:r>
      <w:r>
        <w:rPr>
          <w:color w:val="23292E"/>
          <w:sz w:val="40"/>
        </w:rPr>
        <w:t>the</w:t>
      </w:r>
      <w:r>
        <w:rPr>
          <w:color w:val="23292E"/>
          <w:spacing w:val="-2"/>
          <w:sz w:val="40"/>
        </w:rPr>
        <w:t> </w:t>
      </w:r>
      <w:r>
        <w:rPr>
          <w:color w:val="23292E"/>
          <w:sz w:val="40"/>
        </w:rPr>
        <w:t>producer,</w:t>
      </w:r>
      <w:r>
        <w:rPr>
          <w:color w:val="23292E"/>
          <w:spacing w:val="-8"/>
          <w:sz w:val="40"/>
        </w:rPr>
        <w:t> </w:t>
      </w:r>
      <w:r>
        <w:rPr>
          <w:color w:val="23292E"/>
          <w:sz w:val="40"/>
        </w:rPr>
        <w:t>but</w:t>
      </w:r>
      <w:r>
        <w:rPr>
          <w:color w:val="23292E"/>
          <w:spacing w:val="-3"/>
          <w:sz w:val="40"/>
        </w:rPr>
        <w:t> </w:t>
      </w:r>
      <w:r>
        <w:rPr>
          <w:color w:val="23292E"/>
          <w:sz w:val="40"/>
        </w:rPr>
        <w:t>the</w:t>
      </w:r>
      <w:r>
        <w:rPr>
          <w:color w:val="23292E"/>
          <w:spacing w:val="-4"/>
          <w:sz w:val="40"/>
        </w:rPr>
        <w:t> </w:t>
      </w:r>
      <w:r>
        <w:rPr>
          <w:color w:val="23292E"/>
          <w:sz w:val="40"/>
        </w:rPr>
        <w:t>supervisor</w:t>
      </w:r>
      <w:r>
        <w:rPr>
          <w:color w:val="23292E"/>
          <w:spacing w:val="-1"/>
          <w:sz w:val="40"/>
        </w:rPr>
        <w:t> </w:t>
      </w:r>
      <w:r>
        <w:rPr>
          <w:color w:val="23292E"/>
          <w:sz w:val="40"/>
        </w:rPr>
        <w:t>promised</w:t>
      </w:r>
      <w:r>
        <w:rPr>
          <w:color w:val="23292E"/>
          <w:spacing w:val="-4"/>
          <w:sz w:val="40"/>
        </w:rPr>
        <w:t> </w:t>
      </w:r>
      <w:r>
        <w:rPr>
          <w:color w:val="23292E"/>
          <w:sz w:val="40"/>
        </w:rPr>
        <w:t>that</w:t>
      </w:r>
      <w:r>
        <w:rPr>
          <w:color w:val="23292E"/>
          <w:spacing w:val="-3"/>
          <w:sz w:val="40"/>
        </w:rPr>
        <w:t> </w:t>
      </w:r>
      <w:r>
        <w:rPr>
          <w:color w:val="23292E"/>
          <w:sz w:val="40"/>
        </w:rPr>
        <w:t>he</w:t>
      </w:r>
    </w:p>
    <w:p>
      <w:pPr>
        <w:pStyle w:val="Heading2"/>
      </w:pPr>
      <w:r>
        <w:rPr>
          <w:color w:val="23292E"/>
        </w:rPr>
        <w:t>would</w:t>
      </w:r>
      <w:r>
        <w:rPr>
          <w:color w:val="23292E"/>
          <w:spacing w:val="-6"/>
        </w:rPr>
        <w:t> </w:t>
      </w:r>
      <w:r>
        <w:rPr>
          <w:color w:val="23292E"/>
        </w:rPr>
        <w:t>lobby</w:t>
      </w:r>
      <w:r>
        <w:rPr>
          <w:color w:val="23292E"/>
          <w:spacing w:val="-4"/>
        </w:rPr>
        <w:t> </w:t>
      </w:r>
      <w:r>
        <w:rPr>
          <w:color w:val="23292E"/>
        </w:rPr>
        <w:t>his</w:t>
      </w:r>
      <w:r>
        <w:rPr>
          <w:color w:val="23292E"/>
          <w:spacing w:val="-5"/>
        </w:rPr>
        <w:t> </w:t>
      </w:r>
      <w:r>
        <w:rPr>
          <w:color w:val="23292E"/>
        </w:rPr>
        <w:t>charitable</w:t>
      </w:r>
      <w:r>
        <w:rPr>
          <w:color w:val="23292E"/>
          <w:spacing w:val="-3"/>
        </w:rPr>
        <w:t> </w:t>
      </w:r>
      <w:r>
        <w:rPr>
          <w:color w:val="23292E"/>
        </w:rPr>
        <w:t>superior</w:t>
      </w:r>
      <w:r>
        <w:rPr>
          <w:color w:val="23292E"/>
          <w:spacing w:val="-4"/>
        </w:rPr>
        <w:t> </w:t>
      </w:r>
      <w:r>
        <w:rPr>
          <w:color w:val="23292E"/>
        </w:rPr>
        <w:t>to</w:t>
      </w:r>
      <w:r>
        <w:rPr>
          <w:color w:val="23292E"/>
          <w:spacing w:val="-4"/>
        </w:rPr>
        <w:t> </w:t>
      </w:r>
      <w:r>
        <w:rPr>
          <w:color w:val="23292E"/>
        </w:rPr>
        <w:t>appropriate</w:t>
      </w:r>
      <w:r>
        <w:rPr>
          <w:color w:val="23292E"/>
          <w:spacing w:val="-3"/>
        </w:rPr>
        <w:t> </w:t>
      </w:r>
      <w:r>
        <w:rPr>
          <w:color w:val="23292E"/>
        </w:rPr>
        <w:t>more.</w:t>
      </w:r>
    </w:p>
    <w:p>
      <w:pPr>
        <w:spacing w:after="0"/>
        <w:sectPr>
          <w:pgSz w:w="11910" w:h="16840"/>
          <w:pgMar w:header="0" w:footer="467" w:top="200" w:bottom="660" w:left="260" w:right="280"/>
        </w:sectPr>
      </w:pPr>
    </w:p>
    <w:p>
      <w:pPr>
        <w:pStyle w:val="BodyText"/>
        <w:spacing w:line="381" w:lineRule="auto" w:before="10"/>
        <w:ind w:left="460" w:right="439"/>
        <w:jc w:val="both"/>
        <w:rPr>
          <w:rFonts w:ascii="SimSun" w:eastAsia="SimSun" w:hint="eastAsia"/>
        </w:rPr>
      </w:pPr>
      <w:r>
        <w:rPr>
          <w:rFonts w:ascii="SimSun" w:eastAsia="SimSun" w:hint="eastAsia"/>
          <w:color w:val="23292E"/>
          <w:w w:val="95"/>
        </w:rPr>
        <w:t>当收到一家烟草制造商的邀请时，这位现实主义监管者打算拒绝它，因为生</w:t>
      </w:r>
      <w:r>
        <w:rPr>
          <w:rFonts w:ascii="SimSun" w:eastAsia="SimSun" w:hint="eastAsia"/>
          <w:color w:val="23292E"/>
          <w:spacing w:val="1"/>
          <w:w w:val="95"/>
        </w:rPr>
        <w:t> </w:t>
      </w:r>
      <w:r>
        <w:rPr>
          <w:rFonts w:ascii="SimSun" w:eastAsia="SimSun" w:hint="eastAsia"/>
          <w:color w:val="23292E"/>
          <w:w w:val="95"/>
        </w:rPr>
        <w:t>产者存在有关排放废气的欺骗历史，这可能加剧市郊环境的恶化，而且他不</w:t>
      </w:r>
      <w:r>
        <w:rPr>
          <w:rFonts w:ascii="SimSun" w:eastAsia="SimSun" w:hint="eastAsia"/>
          <w:color w:val="23292E"/>
          <w:spacing w:val="1"/>
          <w:w w:val="95"/>
        </w:rPr>
        <w:t> </w:t>
      </w:r>
      <w:r>
        <w:rPr>
          <w:rFonts w:ascii="SimSun" w:eastAsia="SimSun" w:hint="eastAsia"/>
          <w:color w:val="23292E"/>
          <w:w w:val="95"/>
        </w:rPr>
        <w:t>确定向生产者分配的年度补贴和养老金的金额数量。但监管者承诺，他将游</w:t>
      </w:r>
      <w:r>
        <w:rPr>
          <w:rFonts w:ascii="SimSun" w:eastAsia="SimSun" w:hint="eastAsia"/>
          <w:color w:val="23292E"/>
          <w:spacing w:val="1"/>
          <w:w w:val="95"/>
        </w:rPr>
        <w:t> </w:t>
      </w:r>
      <w:r>
        <w:rPr>
          <w:rFonts w:ascii="SimSun" w:eastAsia="SimSun" w:hint="eastAsia"/>
          <w:color w:val="23292E"/>
        </w:rPr>
        <w:t>说他的充满慈善心的上级以拨更多的款项。</w:t>
      </w:r>
    </w:p>
    <w:p>
      <w:pPr>
        <w:pStyle w:val="BodyText"/>
        <w:rPr>
          <w:rFonts w:ascii="SimSun"/>
        </w:rPr>
      </w:pPr>
    </w:p>
    <w:p>
      <w:pPr>
        <w:pStyle w:val="Heading1"/>
        <w:spacing w:before="265"/>
        <w:jc w:val="both"/>
      </w:pPr>
      <w:r>
        <w:rPr>
          <w:color w:val="23292E"/>
        </w:rPr>
        <w:t>Upon</w:t>
      </w:r>
      <w:r>
        <w:rPr>
          <w:color w:val="23292E"/>
          <w:spacing w:val="-8"/>
        </w:rPr>
        <w:t> </w:t>
      </w:r>
      <w:r>
        <w:rPr>
          <w:color w:val="23292E"/>
        </w:rPr>
        <w:t>receiving</w:t>
      </w:r>
      <w:r>
        <w:rPr>
          <w:color w:val="23292E"/>
          <w:spacing w:val="-5"/>
        </w:rPr>
        <w:t> </w:t>
      </w:r>
      <w:r>
        <w:rPr>
          <w:color w:val="23292E"/>
        </w:rPr>
        <w:t>an</w:t>
      </w:r>
      <w:r>
        <w:rPr>
          <w:color w:val="23292E"/>
          <w:spacing w:val="-6"/>
        </w:rPr>
        <w:t> </w:t>
      </w:r>
      <w:r>
        <w:rPr>
          <w:color w:val="FF0000"/>
        </w:rPr>
        <w:t>invitation</w:t>
      </w:r>
      <w:r>
        <w:rPr>
          <w:color w:val="FF0000"/>
          <w:spacing w:val="-5"/>
        </w:rPr>
        <w:t> </w:t>
      </w:r>
      <w:r>
        <w:rPr>
          <w:color w:val="23292E"/>
        </w:rPr>
        <w:t>from</w:t>
      </w:r>
      <w:r>
        <w:rPr>
          <w:color w:val="23292E"/>
          <w:spacing w:val="-9"/>
        </w:rPr>
        <w:t> </w:t>
      </w:r>
      <w:r>
        <w:rPr>
          <w:color w:val="23292E"/>
        </w:rPr>
        <w:t>a</w:t>
      </w:r>
      <w:r>
        <w:rPr>
          <w:color w:val="23292E"/>
          <w:spacing w:val="-5"/>
        </w:rPr>
        <w:t> </w:t>
      </w:r>
      <w:r>
        <w:rPr>
          <w:color w:val="FF0000"/>
        </w:rPr>
        <w:t>tobacco</w:t>
      </w:r>
      <w:r>
        <w:rPr>
          <w:color w:val="FF0000"/>
          <w:spacing w:val="-4"/>
        </w:rPr>
        <w:t> </w:t>
      </w:r>
      <w:r>
        <w:rPr>
          <w:color w:val="FF0000"/>
        </w:rPr>
        <w:t>manufacturer</w:t>
      </w:r>
    </w:p>
    <w:p>
      <w:pPr>
        <w:pStyle w:val="ListParagraph"/>
        <w:numPr>
          <w:ilvl w:val="0"/>
          <w:numId w:val="83"/>
        </w:numPr>
        <w:tabs>
          <w:tab w:pos="796" w:val="left" w:leader="none"/>
        </w:tabs>
        <w:spacing w:line="422" w:lineRule="auto" w:before="282" w:after="0"/>
        <w:ind w:left="460" w:right="7850" w:firstLine="0"/>
        <w:jc w:val="left"/>
        <w:rPr>
          <w:sz w:val="32"/>
        </w:rPr>
      </w:pPr>
      <w:r>
        <w:rPr>
          <w:color w:val="23292E"/>
          <w:sz w:val="32"/>
          <w:shd w:fill="FFFF00" w:color="auto" w:val="clear"/>
        </w:rPr>
        <w:t>invitation(2</w:t>
      </w:r>
      <w:r>
        <w:rPr>
          <w:color w:val="23292E"/>
          <w:spacing w:val="34"/>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邀请</w:t>
      </w:r>
      <w:r>
        <w:rPr>
          <w:color w:val="23292E"/>
          <w:sz w:val="32"/>
        </w:rPr>
        <w:t>invitation</w:t>
      </w:r>
      <w:r>
        <w:rPr>
          <w:color w:val="23292E"/>
          <w:spacing w:val="-3"/>
          <w:sz w:val="32"/>
        </w:rPr>
        <w:t> </w:t>
      </w:r>
      <w:r>
        <w:rPr>
          <w:color w:val="23292E"/>
          <w:sz w:val="32"/>
        </w:rPr>
        <w:t>letter</w:t>
      </w:r>
    </w:p>
    <w:p>
      <w:pPr>
        <w:pStyle w:val="BodyText"/>
        <w:spacing w:line="330" w:lineRule="exact"/>
        <w:ind w:left="460"/>
      </w:pPr>
      <w:r>
        <w:rPr>
          <w:color w:val="23292E"/>
        </w:rPr>
        <w:t>by</w:t>
      </w:r>
      <w:r>
        <w:rPr>
          <w:color w:val="23292E"/>
          <w:spacing w:val="-1"/>
        </w:rPr>
        <w:t> </w:t>
      </w:r>
      <w:r>
        <w:rPr>
          <w:color w:val="23292E"/>
        </w:rPr>
        <w:t>invitation</w:t>
      </w:r>
    </w:p>
    <w:p>
      <w:pPr>
        <w:pStyle w:val="BodyText"/>
        <w:spacing w:before="233"/>
        <w:ind w:left="460"/>
      </w:pPr>
      <w:r>
        <w:rPr>
          <w:rFonts w:ascii="SimSun" w:eastAsia="SimSun" w:hint="eastAsia"/>
          <w:color w:val="23292E"/>
          <w:spacing w:val="72"/>
          <w:shd w:fill="BEBEBE" w:color="auto" w:val="clear"/>
        </w:rPr>
        <w:t>考</w:t>
      </w:r>
      <w:r>
        <w:rPr>
          <w:color w:val="23292E"/>
        </w:rPr>
        <w:t>half</w:t>
      </w:r>
      <w:r>
        <w:rPr>
          <w:color w:val="23292E"/>
          <w:spacing w:val="-1"/>
        </w:rPr>
        <w:t> </w:t>
      </w:r>
      <w:r>
        <w:rPr>
          <w:color w:val="23292E"/>
        </w:rPr>
        <w:t>invitation</w:t>
      </w:r>
      <w:r>
        <w:rPr>
          <w:color w:val="23292E"/>
          <w:spacing w:val="-3"/>
        </w:rPr>
        <w:t> </w:t>
      </w:r>
      <w:r>
        <w:rPr>
          <w:color w:val="23292E"/>
        </w:rPr>
        <w:t>and</w:t>
      </w:r>
      <w:r>
        <w:rPr>
          <w:color w:val="23292E"/>
          <w:spacing w:val="-1"/>
        </w:rPr>
        <w:t> </w:t>
      </w:r>
      <w:r>
        <w:rPr>
          <w:color w:val="23292E"/>
        </w:rPr>
        <w:t>half</w:t>
      </w:r>
      <w:r>
        <w:rPr>
          <w:color w:val="23292E"/>
          <w:spacing w:val="-1"/>
        </w:rPr>
        <w:t> </w:t>
      </w:r>
      <w:r>
        <w:rPr>
          <w:color w:val="23292E"/>
        </w:rPr>
        <w:t>forcing</w:t>
      </w:r>
    </w:p>
    <w:p>
      <w:pPr>
        <w:pStyle w:val="BodyText"/>
        <w:spacing w:before="300"/>
        <w:ind w:left="460"/>
        <w:rPr>
          <w:rFonts w:ascii="SimSun" w:eastAsia="SimSun" w:hint="eastAsia"/>
        </w:rPr>
      </w:pPr>
      <w:r>
        <w:rPr>
          <w:rFonts w:ascii="SimSun" w:eastAsia="SimSun" w:hint="eastAsia"/>
          <w:color w:val="23292E"/>
        </w:rPr>
        <w:t>派生词：</w:t>
      </w:r>
      <w:r>
        <w:rPr>
          <w:color w:val="23292E"/>
        </w:rPr>
        <w:t>invite(8</w:t>
      </w:r>
      <w:r>
        <w:rPr>
          <w:color w:val="23292E"/>
          <w:spacing w:val="34"/>
        </w:rPr>
        <w:t>) </w:t>
      </w:r>
      <w:r>
        <w:rPr>
          <w:color w:val="23292E"/>
        </w:rPr>
        <w:t>v</w:t>
      </w:r>
      <w:r>
        <w:rPr>
          <w:color w:val="23292E"/>
          <w:spacing w:val="-4"/>
        </w:rPr>
        <w:t>. </w:t>
      </w:r>
      <w:r>
        <w:rPr>
          <w:rFonts w:ascii="SimSun" w:eastAsia="SimSun" w:hint="eastAsia"/>
          <w:color w:val="23292E"/>
        </w:rPr>
        <w:t>请求；邀请</w:t>
      </w:r>
    </w:p>
    <w:p>
      <w:pPr>
        <w:pStyle w:val="BodyText"/>
        <w:rPr>
          <w:rFonts w:ascii="SimSun"/>
          <w:sz w:val="36"/>
        </w:rPr>
      </w:pPr>
    </w:p>
    <w:p>
      <w:pPr>
        <w:pStyle w:val="BodyText"/>
        <w:spacing w:before="2"/>
        <w:rPr>
          <w:rFonts w:ascii="SimSun"/>
          <w:sz w:val="35"/>
        </w:rPr>
      </w:pPr>
    </w:p>
    <w:p>
      <w:pPr>
        <w:pStyle w:val="ListParagraph"/>
        <w:numPr>
          <w:ilvl w:val="0"/>
          <w:numId w:val="83"/>
        </w:numPr>
        <w:tabs>
          <w:tab w:pos="796" w:val="left" w:leader="none"/>
        </w:tabs>
        <w:spacing w:line="422" w:lineRule="auto" w:before="1" w:after="0"/>
        <w:ind w:left="459" w:right="8080" w:firstLine="0"/>
        <w:jc w:val="left"/>
        <w:rPr>
          <w:sz w:val="32"/>
        </w:rPr>
      </w:pPr>
      <w:r>
        <w:rPr>
          <w:color w:val="23292E"/>
          <w:sz w:val="32"/>
          <w:shd w:fill="FFFF00" w:color="auto" w:val="clear"/>
        </w:rPr>
        <w:t>tobacco(2</w:t>
      </w:r>
      <w:r>
        <w:rPr>
          <w:color w:val="23292E"/>
          <w:spacing w:val="35"/>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烟草</w:t>
      </w:r>
      <w:r>
        <w:rPr>
          <w:color w:val="23292E"/>
          <w:sz w:val="32"/>
        </w:rPr>
        <w:t>tobacco</w:t>
      </w:r>
      <w:r>
        <w:rPr>
          <w:color w:val="23292E"/>
          <w:spacing w:val="-1"/>
          <w:sz w:val="32"/>
        </w:rPr>
        <w:t> </w:t>
      </w:r>
      <w:r>
        <w:rPr>
          <w:color w:val="23292E"/>
          <w:sz w:val="32"/>
        </w:rPr>
        <w:t>leaf</w:t>
      </w:r>
    </w:p>
    <w:p>
      <w:pPr>
        <w:pStyle w:val="BodyText"/>
        <w:spacing w:line="330" w:lineRule="exact"/>
        <w:ind w:left="459"/>
      </w:pPr>
      <w:r>
        <w:rPr>
          <w:color w:val="23292E"/>
        </w:rPr>
        <w:t>tobacco</w:t>
      </w:r>
      <w:r>
        <w:rPr>
          <w:color w:val="23292E"/>
          <w:spacing w:val="-1"/>
        </w:rPr>
        <w:t> </w:t>
      </w:r>
      <w:r>
        <w:rPr>
          <w:color w:val="23292E"/>
        </w:rPr>
        <w:t>pipe</w:t>
      </w:r>
    </w:p>
    <w:p>
      <w:pPr>
        <w:pStyle w:val="BodyText"/>
        <w:spacing w:before="234"/>
        <w:ind w:left="460"/>
      </w:pPr>
      <w:r>
        <w:rPr>
          <w:rFonts w:ascii="SimSun" w:eastAsia="SimSun" w:hint="eastAsia"/>
          <w:color w:val="23292E"/>
          <w:spacing w:val="72"/>
          <w:shd w:fill="BEBEBE" w:color="auto" w:val="clear"/>
        </w:rPr>
        <w:t>考</w:t>
      </w:r>
      <w:r>
        <w:rPr>
          <w:color w:val="23292E"/>
        </w:rPr>
        <w:t>alcohol</w:t>
      </w:r>
      <w:r>
        <w:rPr>
          <w:color w:val="23292E"/>
          <w:spacing w:val="-3"/>
        </w:rPr>
        <w:t> </w:t>
      </w:r>
      <w:r>
        <w:rPr>
          <w:color w:val="23292E"/>
        </w:rPr>
        <w:t>and</w:t>
      </w:r>
      <w:r>
        <w:rPr>
          <w:color w:val="23292E"/>
          <w:spacing w:val="-2"/>
        </w:rPr>
        <w:t> </w:t>
      </w:r>
      <w:r>
        <w:rPr>
          <w:color w:val="23292E"/>
        </w:rPr>
        <w:t>tobacco</w:t>
      </w:r>
    </w:p>
    <w:p>
      <w:pPr>
        <w:pStyle w:val="BodyText"/>
        <w:rPr>
          <w:sz w:val="36"/>
        </w:rPr>
      </w:pPr>
    </w:p>
    <w:p>
      <w:pPr>
        <w:pStyle w:val="BodyText"/>
        <w:spacing w:before="4"/>
        <w:rPr>
          <w:sz w:val="43"/>
        </w:rPr>
      </w:pPr>
    </w:p>
    <w:p>
      <w:pPr>
        <w:pStyle w:val="ListParagraph"/>
        <w:numPr>
          <w:ilvl w:val="0"/>
          <w:numId w:val="83"/>
        </w:numPr>
        <w:tabs>
          <w:tab w:pos="796" w:val="left" w:leader="none"/>
        </w:tabs>
        <w:spacing w:line="410" w:lineRule="auto" w:before="0" w:after="0"/>
        <w:ind w:left="460" w:right="7048" w:firstLine="0"/>
        <w:jc w:val="left"/>
        <w:rPr>
          <w:sz w:val="32"/>
        </w:rPr>
      </w:pPr>
      <w:r>
        <w:rPr>
          <w:color w:val="23292E"/>
          <w:sz w:val="32"/>
          <w:shd w:fill="FFFF00" w:color="auto" w:val="clear"/>
        </w:rPr>
        <w:t>manufacturer(5</w:t>
      </w:r>
      <w:r>
        <w:rPr>
          <w:color w:val="23292E"/>
          <w:spacing w:val="36"/>
          <w:sz w:val="32"/>
          <w:shd w:fill="FFFF00" w:color="auto" w:val="clear"/>
        </w:rPr>
        <w:t>) </w:t>
      </w:r>
      <w:r>
        <w:rPr>
          <w:color w:val="23292E"/>
          <w:sz w:val="32"/>
          <w:shd w:fill="FFFF00" w:color="auto" w:val="clear"/>
        </w:rPr>
        <w:t>n. </w:t>
      </w:r>
      <w:r>
        <w:rPr>
          <w:rFonts w:ascii="SimSun" w:eastAsia="SimSun" w:hint="eastAsia"/>
          <w:color w:val="23292E"/>
          <w:sz w:val="32"/>
          <w:shd w:fill="FFFF00" w:color="auto" w:val="clear"/>
        </w:rPr>
        <w:t>制造商</w:t>
      </w:r>
      <w:r>
        <w:rPr>
          <w:color w:val="23292E"/>
          <w:sz w:val="32"/>
        </w:rPr>
        <w:t>automobile</w:t>
      </w:r>
      <w:r>
        <w:rPr>
          <w:color w:val="23292E"/>
          <w:spacing w:val="14"/>
          <w:sz w:val="32"/>
        </w:rPr>
        <w:t> </w:t>
      </w:r>
      <w:r>
        <w:rPr>
          <w:color w:val="23292E"/>
          <w:sz w:val="32"/>
        </w:rPr>
        <w:t>manufacturer</w:t>
      </w:r>
      <w:r>
        <w:rPr>
          <w:color w:val="23292E"/>
          <w:spacing w:val="1"/>
          <w:sz w:val="32"/>
        </w:rPr>
        <w:t> </w:t>
      </w:r>
      <w:r>
        <w:rPr>
          <w:color w:val="23292E"/>
          <w:sz w:val="32"/>
        </w:rPr>
        <w:t>parts</w:t>
      </w:r>
      <w:r>
        <w:rPr>
          <w:color w:val="23292E"/>
          <w:spacing w:val="-2"/>
          <w:sz w:val="32"/>
        </w:rPr>
        <w:t> </w:t>
      </w:r>
      <w:r>
        <w:rPr>
          <w:color w:val="23292E"/>
          <w:sz w:val="32"/>
        </w:rPr>
        <w:t>manufacturer</w:t>
      </w:r>
    </w:p>
    <w:p>
      <w:pPr>
        <w:pStyle w:val="BodyText"/>
        <w:spacing w:line="352" w:lineRule="exact"/>
        <w:ind w:left="460"/>
      </w:pPr>
      <w:r>
        <w:rPr>
          <w:color w:val="23292E"/>
        </w:rPr>
        <w:t>original</w:t>
      </w:r>
      <w:r>
        <w:rPr>
          <w:color w:val="23292E"/>
          <w:spacing w:val="-4"/>
        </w:rPr>
        <w:t> </w:t>
      </w:r>
      <w:r>
        <w:rPr>
          <w:color w:val="23292E"/>
        </w:rPr>
        <w:t>equipment</w:t>
      </w:r>
      <w:r>
        <w:rPr>
          <w:color w:val="23292E"/>
          <w:spacing w:val="-3"/>
        </w:rPr>
        <w:t> </w:t>
      </w:r>
      <w:r>
        <w:rPr>
          <w:color w:val="23292E"/>
        </w:rPr>
        <w:t>manufacturer</w:t>
      </w:r>
    </w:p>
    <w:p>
      <w:pPr>
        <w:pStyle w:val="BodyText"/>
        <w:spacing w:before="235"/>
        <w:ind w:left="460"/>
      </w:pPr>
      <w:r>
        <w:rPr>
          <w:rFonts w:ascii="SimSun" w:hAnsi="SimSun" w:eastAsia="SimSun" w:hint="eastAsia"/>
          <w:color w:val="23292E"/>
          <w:spacing w:val="72"/>
          <w:shd w:fill="BEBEBE" w:color="auto" w:val="clear"/>
        </w:rPr>
        <w:t>考</w:t>
      </w:r>
      <w:r>
        <w:rPr>
          <w:color w:val="23292E"/>
        </w:rPr>
        <w:t>It</w:t>
      </w:r>
      <w:r>
        <w:rPr>
          <w:color w:val="23292E"/>
          <w:spacing w:val="-2"/>
        </w:rPr>
        <w:t> </w:t>
      </w:r>
      <w:r>
        <w:rPr>
          <w:color w:val="23292E"/>
        </w:rPr>
        <w:t>isn’t</w:t>
      </w:r>
      <w:r>
        <w:rPr>
          <w:color w:val="23292E"/>
          <w:spacing w:val="-2"/>
        </w:rPr>
        <w:t> </w:t>
      </w:r>
      <w:r>
        <w:rPr>
          <w:color w:val="23292E"/>
        </w:rPr>
        <w:t>clear</w:t>
      </w:r>
      <w:r>
        <w:rPr>
          <w:color w:val="23292E"/>
          <w:spacing w:val="-3"/>
        </w:rPr>
        <w:t> </w:t>
      </w:r>
      <w:r>
        <w:rPr>
          <w:color w:val="23292E"/>
        </w:rPr>
        <w:t>that</w:t>
      </w:r>
      <w:r>
        <w:rPr>
          <w:color w:val="23292E"/>
          <w:spacing w:val="-4"/>
        </w:rPr>
        <w:t> </w:t>
      </w:r>
      <w:r>
        <w:rPr>
          <w:color w:val="23292E"/>
        </w:rPr>
        <w:t>they</w:t>
      </w:r>
      <w:r>
        <w:rPr>
          <w:color w:val="23292E"/>
          <w:spacing w:val="-2"/>
        </w:rPr>
        <w:t> </w:t>
      </w:r>
      <w:r>
        <w:rPr>
          <w:color w:val="23292E"/>
        </w:rPr>
        <w:t>actually</w:t>
      </w:r>
      <w:r>
        <w:rPr>
          <w:color w:val="23292E"/>
          <w:spacing w:val="-1"/>
        </w:rPr>
        <w:t> </w:t>
      </w:r>
      <w:r>
        <w:rPr>
          <w:color w:val="23292E"/>
        </w:rPr>
        <w:t>protect</w:t>
      </w:r>
      <w:r>
        <w:rPr>
          <w:color w:val="23292E"/>
          <w:spacing w:val="-4"/>
        </w:rPr>
        <w:t> </w:t>
      </w:r>
      <w:r>
        <w:rPr>
          <w:color w:val="23292E"/>
        </w:rPr>
        <w:t>the</w:t>
      </w:r>
      <w:r>
        <w:rPr>
          <w:color w:val="23292E"/>
          <w:spacing w:val="-3"/>
        </w:rPr>
        <w:t> </w:t>
      </w:r>
      <w:r>
        <w:rPr>
          <w:color w:val="23292E"/>
        </w:rPr>
        <w:t>manufacturers.</w:t>
      </w:r>
    </w:p>
    <w:p>
      <w:pPr>
        <w:spacing w:after="0"/>
        <w:sectPr>
          <w:pgSz w:w="11910" w:h="16840"/>
          <w:pgMar w:header="0" w:footer="467" w:top="680" w:bottom="700" w:left="260" w:right="280"/>
        </w:sectPr>
      </w:pPr>
    </w:p>
    <w:p>
      <w:pPr>
        <w:pStyle w:val="Heading1"/>
        <w:spacing w:before="61"/>
        <w:ind w:left="560"/>
      </w:pPr>
      <w:r>
        <w:rPr>
          <w:color w:val="23292E"/>
        </w:rPr>
        <w:t>the</w:t>
      </w:r>
      <w:r>
        <w:rPr>
          <w:color w:val="23292E"/>
          <w:spacing w:val="-7"/>
        </w:rPr>
        <w:t> </w:t>
      </w:r>
      <w:r>
        <w:rPr>
          <w:color w:val="23292E"/>
        </w:rPr>
        <w:t>realistic</w:t>
      </w:r>
      <w:r>
        <w:rPr>
          <w:color w:val="23292E"/>
          <w:spacing w:val="-6"/>
        </w:rPr>
        <w:t> </w:t>
      </w:r>
      <w:r>
        <w:rPr>
          <w:color w:val="FF0000"/>
        </w:rPr>
        <w:t>supervisor</w:t>
      </w:r>
      <w:r>
        <w:rPr>
          <w:color w:val="FF0000"/>
          <w:spacing w:val="-13"/>
        </w:rPr>
        <w:t> </w:t>
      </w:r>
      <w:r>
        <w:rPr>
          <w:color w:val="FF0000"/>
        </w:rPr>
        <w:t>intended</w:t>
      </w:r>
      <w:r>
        <w:rPr>
          <w:color w:val="FF0000"/>
          <w:spacing w:val="-6"/>
        </w:rPr>
        <w:t> </w:t>
      </w:r>
      <w:r>
        <w:rPr>
          <w:color w:val="23292E"/>
        </w:rPr>
        <w:t>to</w:t>
      </w:r>
      <w:r>
        <w:rPr>
          <w:color w:val="23292E"/>
          <w:spacing w:val="-5"/>
        </w:rPr>
        <w:t> </w:t>
      </w:r>
      <w:r>
        <w:rPr>
          <w:color w:val="FF0000"/>
        </w:rPr>
        <w:t>refuse</w:t>
      </w:r>
      <w:r>
        <w:rPr>
          <w:color w:val="FF0000"/>
          <w:spacing w:val="-6"/>
        </w:rPr>
        <w:t> </w:t>
      </w:r>
      <w:r>
        <w:rPr>
          <w:color w:val="23292E"/>
        </w:rPr>
        <w:t>it</w:t>
      </w:r>
    </w:p>
    <w:p>
      <w:pPr>
        <w:pStyle w:val="ListParagraph"/>
        <w:numPr>
          <w:ilvl w:val="0"/>
          <w:numId w:val="83"/>
        </w:numPr>
        <w:tabs>
          <w:tab w:pos="796" w:val="left" w:leader="none"/>
        </w:tabs>
        <w:spacing w:line="422" w:lineRule="auto" w:before="280" w:after="0"/>
        <w:ind w:left="460" w:right="7199" w:firstLine="0"/>
        <w:jc w:val="left"/>
        <w:rPr>
          <w:sz w:val="32"/>
        </w:rPr>
      </w:pPr>
      <w:r>
        <w:rPr>
          <w:color w:val="23292E"/>
          <w:sz w:val="32"/>
          <w:shd w:fill="FFFF00" w:color="auto" w:val="clear"/>
        </w:rPr>
        <w:t>supervise(3</w:t>
      </w:r>
      <w:r>
        <w:rPr>
          <w:color w:val="23292E"/>
          <w:spacing w:val="36"/>
          <w:sz w:val="32"/>
          <w:shd w:fill="FFFF00" w:color="auto" w:val="clear"/>
        </w:rPr>
        <w:t>) </w:t>
      </w:r>
      <w:r>
        <w:rPr>
          <w:color w:val="23292E"/>
          <w:sz w:val="32"/>
          <w:shd w:fill="FFFF00" w:color="auto" w:val="clear"/>
        </w:rPr>
        <w:t>v</w:t>
      </w:r>
      <w:r>
        <w:rPr>
          <w:color w:val="23292E"/>
          <w:spacing w:val="-3"/>
          <w:sz w:val="32"/>
          <w:shd w:fill="FFFF00" w:color="auto" w:val="clear"/>
        </w:rPr>
        <w:t>. </w:t>
      </w:r>
      <w:r>
        <w:rPr>
          <w:rFonts w:ascii="SimSun" w:eastAsia="SimSun" w:hint="eastAsia"/>
          <w:color w:val="23292E"/>
          <w:sz w:val="32"/>
          <w:shd w:fill="FFFF00" w:color="auto" w:val="clear"/>
        </w:rPr>
        <w:t>监督</w:t>
      </w:r>
      <w:r>
        <w:rPr>
          <w:color w:val="23292E"/>
          <w:sz w:val="32"/>
        </w:rPr>
        <w:t>supervise</w:t>
      </w:r>
      <w:r>
        <w:rPr>
          <w:color w:val="23292E"/>
          <w:spacing w:val="-6"/>
          <w:sz w:val="32"/>
        </w:rPr>
        <w:t> </w:t>
      </w:r>
      <w:r>
        <w:rPr>
          <w:color w:val="23292E"/>
          <w:sz w:val="32"/>
        </w:rPr>
        <w:t>the</w:t>
      </w:r>
      <w:r>
        <w:rPr>
          <w:color w:val="23292E"/>
          <w:spacing w:val="-6"/>
          <w:sz w:val="32"/>
        </w:rPr>
        <w:t> </w:t>
      </w:r>
      <w:r>
        <w:rPr>
          <w:color w:val="23292E"/>
          <w:sz w:val="32"/>
        </w:rPr>
        <w:t>manufacture</w:t>
      </w:r>
      <w:r>
        <w:rPr>
          <w:color w:val="23292E"/>
          <w:spacing w:val="-6"/>
          <w:sz w:val="32"/>
        </w:rPr>
        <w:t> </w:t>
      </w:r>
      <w:r>
        <w:rPr>
          <w:color w:val="23292E"/>
          <w:sz w:val="32"/>
        </w:rPr>
        <w:t>of</w:t>
      </w:r>
    </w:p>
    <w:p>
      <w:pPr>
        <w:pStyle w:val="BodyText"/>
        <w:spacing w:line="363" w:lineRule="exact"/>
        <w:ind w:left="460"/>
      </w:pPr>
      <w:r>
        <w:rPr>
          <w:rFonts w:ascii="SimSun" w:eastAsia="SimSun" w:hint="eastAsia"/>
          <w:color w:val="23292E"/>
          <w:spacing w:val="72"/>
          <w:shd w:fill="BEBEBE" w:color="auto" w:val="clear"/>
        </w:rPr>
        <w:t>考</w:t>
      </w:r>
      <w:r>
        <w:rPr>
          <w:color w:val="23292E"/>
        </w:rPr>
        <w:t>It</w:t>
      </w:r>
      <w:r>
        <w:rPr>
          <w:color w:val="23292E"/>
          <w:spacing w:val="-1"/>
        </w:rPr>
        <w:t> </w:t>
      </w:r>
      <w:r>
        <w:rPr>
          <w:color w:val="23292E"/>
        </w:rPr>
        <w:t>sent</w:t>
      </w:r>
      <w:r>
        <w:rPr>
          <w:color w:val="23292E"/>
          <w:spacing w:val="-3"/>
        </w:rPr>
        <w:t> </w:t>
      </w:r>
      <w:r>
        <w:rPr>
          <w:color w:val="23292E"/>
        </w:rPr>
        <w:t>two</w:t>
      </w:r>
      <w:r>
        <w:rPr>
          <w:color w:val="23292E"/>
          <w:spacing w:val="-2"/>
        </w:rPr>
        <w:t> </w:t>
      </w:r>
      <w:r>
        <w:rPr>
          <w:color w:val="23292E"/>
        </w:rPr>
        <w:t>engineers</w:t>
      </w:r>
      <w:r>
        <w:rPr>
          <w:color w:val="23292E"/>
          <w:spacing w:val="-3"/>
        </w:rPr>
        <w:t> </w:t>
      </w:r>
      <w:r>
        <w:rPr>
          <w:color w:val="23292E"/>
        </w:rPr>
        <w:t>to</w:t>
      </w:r>
      <w:r>
        <w:rPr>
          <w:color w:val="23292E"/>
          <w:spacing w:val="-2"/>
        </w:rPr>
        <w:t> </w:t>
      </w:r>
      <w:r>
        <w:rPr>
          <w:color w:val="23292E"/>
        </w:rPr>
        <w:t>supervise</w:t>
      </w:r>
      <w:r>
        <w:rPr>
          <w:color w:val="23292E"/>
          <w:spacing w:val="-2"/>
        </w:rPr>
        <w:t> </w:t>
      </w:r>
      <w:r>
        <w:rPr>
          <w:color w:val="23292E"/>
        </w:rPr>
        <w:t>a</w:t>
      </w:r>
      <w:r>
        <w:rPr>
          <w:color w:val="23292E"/>
          <w:spacing w:val="-1"/>
        </w:rPr>
        <w:t> </w:t>
      </w:r>
      <w:r>
        <w:rPr>
          <w:color w:val="23292E"/>
        </w:rPr>
        <w:t>series of</w:t>
      </w:r>
      <w:r>
        <w:rPr>
          <w:color w:val="23292E"/>
          <w:spacing w:val="-4"/>
        </w:rPr>
        <w:t> </w:t>
      </w:r>
      <w:r>
        <w:rPr>
          <w:color w:val="23292E"/>
        </w:rPr>
        <w:t>experiments.</w:t>
      </w:r>
    </w:p>
    <w:p>
      <w:pPr>
        <w:pStyle w:val="BodyText"/>
        <w:spacing w:before="301"/>
        <w:ind w:left="460"/>
        <w:rPr>
          <w:rFonts w:ascii="SimSun" w:eastAsia="SimSun" w:hint="eastAsia"/>
        </w:rPr>
      </w:pPr>
      <w:r>
        <w:rPr>
          <w:rFonts w:ascii="SimSun" w:eastAsia="SimSun" w:hint="eastAsia"/>
          <w:color w:val="23292E"/>
        </w:rPr>
        <w:t>派生词：</w:t>
      </w:r>
      <w:r>
        <w:rPr>
          <w:color w:val="23292E"/>
        </w:rPr>
        <w:t>supervision(2</w:t>
      </w:r>
      <w:r>
        <w:rPr>
          <w:color w:val="23292E"/>
          <w:spacing w:val="37"/>
        </w:rPr>
        <w:t>) </w:t>
      </w:r>
      <w:r>
        <w:rPr>
          <w:color w:val="23292E"/>
        </w:rPr>
        <w:t>n</w:t>
      </w:r>
      <w:r>
        <w:rPr>
          <w:color w:val="23292E"/>
          <w:spacing w:val="-2"/>
        </w:rPr>
        <w:t>. </w:t>
      </w:r>
      <w:r>
        <w:rPr>
          <w:rFonts w:ascii="SimSun" w:eastAsia="SimSun" w:hint="eastAsia"/>
          <w:color w:val="23292E"/>
        </w:rPr>
        <w:t>监督；管理</w:t>
      </w:r>
    </w:p>
    <w:p>
      <w:pPr>
        <w:pStyle w:val="BodyText"/>
        <w:rPr>
          <w:rFonts w:ascii="SimSun"/>
          <w:sz w:val="36"/>
        </w:rPr>
      </w:pPr>
    </w:p>
    <w:p>
      <w:pPr>
        <w:pStyle w:val="BodyText"/>
        <w:spacing w:before="2"/>
        <w:rPr>
          <w:rFonts w:ascii="SimSun"/>
          <w:sz w:val="35"/>
        </w:rPr>
      </w:pPr>
    </w:p>
    <w:p>
      <w:pPr>
        <w:pStyle w:val="ListParagraph"/>
        <w:numPr>
          <w:ilvl w:val="0"/>
          <w:numId w:val="83"/>
        </w:numPr>
        <w:tabs>
          <w:tab w:pos="796" w:val="left" w:leader="none"/>
        </w:tabs>
        <w:spacing w:line="410" w:lineRule="auto" w:before="0" w:after="0"/>
        <w:ind w:left="460" w:right="8296" w:firstLine="0"/>
        <w:jc w:val="left"/>
        <w:rPr>
          <w:sz w:val="32"/>
        </w:rPr>
      </w:pPr>
      <w:r>
        <w:rPr>
          <w:color w:val="23292E"/>
          <w:sz w:val="32"/>
          <w:shd w:fill="FFFF00" w:color="auto" w:val="clear"/>
        </w:rPr>
        <w:t>intend(9</w:t>
      </w:r>
      <w:r>
        <w:rPr>
          <w:color w:val="23292E"/>
          <w:spacing w:val="29"/>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打算</w:t>
      </w:r>
      <w:r>
        <w:rPr>
          <w:color w:val="333333"/>
          <w:sz w:val="32"/>
        </w:rPr>
        <w:t>intend to do sth.</w:t>
      </w:r>
      <w:r>
        <w:rPr>
          <w:color w:val="333333"/>
          <w:spacing w:val="1"/>
          <w:sz w:val="32"/>
        </w:rPr>
        <w:t> </w:t>
      </w:r>
      <w:r>
        <w:rPr>
          <w:color w:val="333333"/>
          <w:sz w:val="32"/>
        </w:rPr>
        <w:t>intend</w:t>
      </w:r>
      <w:r>
        <w:rPr>
          <w:color w:val="333333"/>
          <w:spacing w:val="-2"/>
          <w:sz w:val="32"/>
        </w:rPr>
        <w:t> </w:t>
      </w:r>
      <w:r>
        <w:rPr>
          <w:color w:val="333333"/>
          <w:sz w:val="32"/>
        </w:rPr>
        <w:t>for</w:t>
      </w:r>
    </w:p>
    <w:p>
      <w:pPr>
        <w:pStyle w:val="BodyText"/>
        <w:spacing w:line="385" w:lineRule="exact"/>
        <w:ind w:left="460"/>
      </w:pPr>
      <w:r>
        <w:rPr>
          <w:rFonts w:ascii="SimSun" w:eastAsia="SimSun" w:hint="eastAsia"/>
          <w:color w:val="333333"/>
          <w:w w:val="95"/>
          <w:shd w:fill="BEBEBE" w:color="auto" w:val="clear"/>
        </w:rPr>
        <w:t>考</w:t>
      </w:r>
      <w:r>
        <w:rPr>
          <w:rFonts w:ascii="SimSun" w:eastAsia="SimSun" w:hint="eastAsia"/>
          <w:color w:val="333333"/>
          <w:spacing w:val="-52"/>
          <w:w w:val="95"/>
        </w:rPr>
        <w:t> </w:t>
      </w:r>
      <w:r>
        <w:rPr>
          <w:color w:val="333333"/>
          <w:w w:val="95"/>
        </w:rPr>
        <w:t>He</w:t>
      </w:r>
      <w:r>
        <w:rPr>
          <w:color w:val="333333"/>
          <w:spacing w:val="38"/>
          <w:w w:val="95"/>
        </w:rPr>
        <w:t> </w:t>
      </w:r>
      <w:r>
        <w:rPr>
          <w:color w:val="333333"/>
          <w:w w:val="95"/>
        </w:rPr>
        <w:t>never</w:t>
      </w:r>
      <w:r>
        <w:rPr>
          <w:color w:val="333333"/>
          <w:spacing w:val="33"/>
          <w:w w:val="95"/>
        </w:rPr>
        <w:t> </w:t>
      </w:r>
      <w:r>
        <w:rPr>
          <w:color w:val="333333"/>
          <w:w w:val="95"/>
        </w:rPr>
        <w:t>really</w:t>
      </w:r>
      <w:r>
        <w:rPr>
          <w:color w:val="333333"/>
          <w:spacing w:val="39"/>
          <w:w w:val="95"/>
        </w:rPr>
        <w:t> </w:t>
      </w:r>
      <w:r>
        <w:rPr>
          <w:color w:val="333333"/>
          <w:w w:val="95"/>
        </w:rPr>
        <w:t>intended</w:t>
      </w:r>
      <w:r>
        <w:rPr>
          <w:color w:val="333333"/>
          <w:spacing w:val="33"/>
          <w:w w:val="95"/>
        </w:rPr>
        <w:t> </w:t>
      </w:r>
      <w:r>
        <w:rPr>
          <w:color w:val="333333"/>
          <w:w w:val="95"/>
        </w:rPr>
        <w:t>to</w:t>
      </w:r>
      <w:r>
        <w:rPr>
          <w:color w:val="333333"/>
          <w:spacing w:val="36"/>
          <w:w w:val="95"/>
        </w:rPr>
        <w:t> </w:t>
      </w:r>
      <w:r>
        <w:rPr>
          <w:color w:val="333333"/>
          <w:w w:val="95"/>
        </w:rPr>
        <w:t>live</w:t>
      </w:r>
      <w:r>
        <w:rPr>
          <w:color w:val="333333"/>
          <w:spacing w:val="38"/>
          <w:w w:val="95"/>
        </w:rPr>
        <w:t> </w:t>
      </w:r>
      <w:r>
        <w:rPr>
          <w:color w:val="333333"/>
          <w:w w:val="95"/>
        </w:rPr>
        <w:t>by</w:t>
      </w:r>
      <w:r>
        <w:rPr>
          <w:color w:val="333333"/>
          <w:spacing w:val="33"/>
          <w:w w:val="95"/>
        </w:rPr>
        <w:t> </w:t>
      </w:r>
      <w:r>
        <w:rPr>
          <w:color w:val="333333"/>
          <w:w w:val="95"/>
        </w:rPr>
        <w:t>those</w:t>
      </w:r>
      <w:r>
        <w:rPr>
          <w:color w:val="333333"/>
          <w:spacing w:val="35"/>
          <w:w w:val="95"/>
        </w:rPr>
        <w:t> </w:t>
      </w:r>
      <w:r>
        <w:rPr>
          <w:color w:val="333333"/>
          <w:w w:val="95"/>
        </w:rPr>
        <w:t>commitments.</w:t>
      </w:r>
    </w:p>
    <w:p>
      <w:pPr>
        <w:pStyle w:val="BodyText"/>
        <w:rPr>
          <w:sz w:val="36"/>
        </w:rPr>
      </w:pPr>
    </w:p>
    <w:p>
      <w:pPr>
        <w:pStyle w:val="BodyText"/>
        <w:spacing w:before="2"/>
        <w:rPr>
          <w:sz w:val="43"/>
        </w:rPr>
      </w:pPr>
    </w:p>
    <w:p>
      <w:pPr>
        <w:pStyle w:val="ListParagraph"/>
        <w:numPr>
          <w:ilvl w:val="0"/>
          <w:numId w:val="83"/>
        </w:numPr>
        <w:tabs>
          <w:tab w:pos="796" w:val="left" w:leader="none"/>
        </w:tabs>
        <w:spacing w:line="422" w:lineRule="auto" w:before="0" w:after="0"/>
        <w:ind w:left="460" w:right="6074" w:firstLine="0"/>
        <w:jc w:val="left"/>
        <w:rPr>
          <w:sz w:val="32"/>
        </w:rPr>
      </w:pPr>
      <w:r>
        <w:rPr>
          <w:color w:val="23292E"/>
          <w:sz w:val="32"/>
          <w:shd w:fill="FFFF00" w:color="auto" w:val="clear"/>
        </w:rPr>
        <w:t>refuse(4</w:t>
      </w:r>
      <w:r>
        <w:rPr>
          <w:color w:val="23292E"/>
          <w:spacing w:val="31"/>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拒绝；拒绝（接受）</w:t>
      </w:r>
      <w:r>
        <w:rPr>
          <w:rFonts w:ascii="SimSun" w:eastAsia="SimSun" w:hint="eastAsia"/>
          <w:color w:val="23292E"/>
          <w:spacing w:val="-157"/>
          <w:sz w:val="32"/>
        </w:rPr>
        <w:t> </w:t>
      </w:r>
      <w:r>
        <w:rPr>
          <w:color w:val="23292E"/>
          <w:sz w:val="32"/>
        </w:rPr>
        <w:t>refuse</w:t>
      </w:r>
      <w:r>
        <w:rPr>
          <w:color w:val="23292E"/>
          <w:spacing w:val="-2"/>
          <w:sz w:val="32"/>
        </w:rPr>
        <w:t> </w:t>
      </w:r>
      <w:r>
        <w:rPr>
          <w:color w:val="23292E"/>
          <w:sz w:val="32"/>
        </w:rPr>
        <w:t>to do</w:t>
      </w:r>
    </w:p>
    <w:p>
      <w:pPr>
        <w:pStyle w:val="BodyText"/>
        <w:spacing w:line="333" w:lineRule="exact"/>
        <w:ind w:left="460"/>
      </w:pPr>
      <w:r>
        <w:rPr>
          <w:color w:val="23292E"/>
        </w:rPr>
        <w:t>refuse</w:t>
      </w:r>
      <w:r>
        <w:rPr>
          <w:color w:val="23292E"/>
          <w:spacing w:val="-3"/>
        </w:rPr>
        <w:t> </w:t>
      </w:r>
      <w:r>
        <w:rPr>
          <w:color w:val="23292E"/>
        </w:rPr>
        <w:t>treatment ;</w:t>
      </w:r>
      <w:r>
        <w:rPr>
          <w:color w:val="23292E"/>
          <w:spacing w:val="75"/>
        </w:rPr>
        <w:t> </w:t>
      </w:r>
      <w:r>
        <w:rPr>
          <w:color w:val="23292E"/>
        </w:rPr>
        <w:t>municipal</w:t>
      </w:r>
      <w:r>
        <w:rPr>
          <w:color w:val="23292E"/>
          <w:spacing w:val="-1"/>
        </w:rPr>
        <w:t> </w:t>
      </w:r>
      <w:r>
        <w:rPr>
          <w:color w:val="23292E"/>
        </w:rPr>
        <w:t>refuse</w:t>
      </w:r>
    </w:p>
    <w:p>
      <w:pPr>
        <w:pStyle w:val="BodyText"/>
        <w:spacing w:before="232"/>
        <w:ind w:left="460"/>
      </w:pPr>
      <w:r>
        <w:rPr>
          <w:rFonts w:ascii="SimSun" w:eastAsia="SimSun" w:hint="eastAsia"/>
          <w:color w:val="23292E"/>
          <w:spacing w:val="72"/>
          <w:shd w:fill="BEBEBE" w:color="auto" w:val="clear"/>
        </w:rPr>
        <w:t>考</w:t>
      </w:r>
      <w:r>
        <w:rPr>
          <w:color w:val="23292E"/>
        </w:rPr>
        <w:t>Some</w:t>
      </w:r>
      <w:r>
        <w:rPr>
          <w:color w:val="23292E"/>
          <w:spacing w:val="1"/>
        </w:rPr>
        <w:t> </w:t>
      </w:r>
      <w:r>
        <w:rPr>
          <w:color w:val="23292E"/>
        </w:rPr>
        <w:t>papers</w:t>
      </w:r>
      <w:r>
        <w:rPr>
          <w:color w:val="23292E"/>
          <w:spacing w:val="-2"/>
        </w:rPr>
        <w:t> </w:t>
      </w:r>
      <w:r>
        <w:rPr>
          <w:color w:val="23292E"/>
        </w:rPr>
        <w:t>even</w:t>
      </w:r>
      <w:r>
        <w:rPr>
          <w:color w:val="23292E"/>
          <w:spacing w:val="-2"/>
        </w:rPr>
        <w:t> </w:t>
      </w:r>
      <w:r>
        <w:rPr>
          <w:color w:val="23292E"/>
        </w:rPr>
        <w:t>refuse</w:t>
      </w:r>
      <w:r>
        <w:rPr>
          <w:color w:val="23292E"/>
          <w:spacing w:val="-3"/>
        </w:rPr>
        <w:t> </w:t>
      </w:r>
      <w:r>
        <w:rPr>
          <w:color w:val="23292E"/>
        </w:rPr>
        <w:t>to</w:t>
      </w:r>
      <w:r>
        <w:rPr>
          <w:color w:val="23292E"/>
          <w:spacing w:val="-2"/>
        </w:rPr>
        <w:t> </w:t>
      </w:r>
      <w:r>
        <w:rPr>
          <w:color w:val="23292E"/>
        </w:rPr>
        <w:t>delivery</w:t>
      </w:r>
      <w:r>
        <w:rPr>
          <w:color w:val="23292E"/>
          <w:spacing w:val="-2"/>
        </w:rPr>
        <w:t> </w:t>
      </w:r>
      <w:r>
        <w:rPr>
          <w:color w:val="23292E"/>
        </w:rPr>
        <w:t>to distant</w:t>
      </w:r>
      <w:r>
        <w:rPr>
          <w:color w:val="23292E"/>
          <w:spacing w:val="-6"/>
        </w:rPr>
        <w:t> </w:t>
      </w:r>
      <w:r>
        <w:rPr>
          <w:color w:val="23292E"/>
        </w:rPr>
        <w:t>suburbs.</w:t>
      </w:r>
    </w:p>
    <w:p>
      <w:pPr>
        <w:pStyle w:val="BodyText"/>
        <w:spacing w:before="301"/>
        <w:ind w:left="460"/>
      </w:pPr>
      <w:r>
        <w:rPr>
          <w:rFonts w:ascii="SimSun" w:eastAsia="SimSun" w:hint="eastAsia"/>
          <w:color w:val="23292E"/>
          <w:spacing w:val="72"/>
          <w:shd w:fill="BEBEBE" w:color="auto" w:val="clear"/>
        </w:rPr>
        <w:t>考</w:t>
      </w:r>
      <w:r>
        <w:rPr>
          <w:color w:val="23292E"/>
        </w:rPr>
        <w:t>My job</w:t>
      </w:r>
      <w:r>
        <w:rPr>
          <w:color w:val="23292E"/>
          <w:spacing w:val="-3"/>
        </w:rPr>
        <w:t> </w:t>
      </w:r>
      <w:r>
        <w:rPr>
          <w:color w:val="23292E"/>
        </w:rPr>
        <w:t>is</w:t>
      </w:r>
      <w:r>
        <w:rPr>
          <w:color w:val="23292E"/>
          <w:spacing w:val="-2"/>
        </w:rPr>
        <w:t> </w:t>
      </w:r>
      <w:r>
        <w:rPr>
          <w:color w:val="23292E"/>
        </w:rPr>
        <w:t>to</w:t>
      </w:r>
      <w:r>
        <w:rPr>
          <w:color w:val="23292E"/>
          <w:spacing w:val="1"/>
        </w:rPr>
        <w:t> </w:t>
      </w:r>
      <w:r>
        <w:rPr>
          <w:color w:val="23292E"/>
        </w:rPr>
        <w:t>impose</w:t>
      </w:r>
      <w:r>
        <w:rPr>
          <w:color w:val="23292E"/>
          <w:spacing w:val="-3"/>
        </w:rPr>
        <w:t> </w:t>
      </w:r>
      <w:r>
        <w:rPr>
          <w:color w:val="23292E"/>
        </w:rPr>
        <w:t>accountability</w:t>
      </w:r>
      <w:r>
        <w:rPr>
          <w:color w:val="23292E"/>
          <w:spacing w:val="-1"/>
        </w:rPr>
        <w:t> </w:t>
      </w:r>
      <w:r>
        <w:rPr>
          <w:color w:val="23292E"/>
        </w:rPr>
        <w:t>on</w:t>
      </w:r>
      <w:r>
        <w:rPr>
          <w:color w:val="23292E"/>
          <w:spacing w:val="-3"/>
        </w:rPr>
        <w:t> </w:t>
      </w:r>
      <w:r>
        <w:rPr>
          <w:color w:val="23292E"/>
        </w:rPr>
        <w:t>people</w:t>
      </w:r>
      <w:r>
        <w:rPr>
          <w:color w:val="23292E"/>
          <w:spacing w:val="-2"/>
        </w:rPr>
        <w:t> </w:t>
      </w:r>
      <w:r>
        <w:rPr>
          <w:color w:val="23292E"/>
        </w:rPr>
        <w:t>who</w:t>
      </w:r>
      <w:r>
        <w:rPr>
          <w:color w:val="23292E"/>
          <w:spacing w:val="-2"/>
        </w:rPr>
        <w:t> </w:t>
      </w:r>
      <w:r>
        <w:rPr>
          <w:color w:val="23292E"/>
        </w:rPr>
        <w:t>refuse.</w:t>
      </w:r>
    </w:p>
    <w:p>
      <w:pPr>
        <w:pStyle w:val="BodyText"/>
        <w:rPr>
          <w:sz w:val="36"/>
        </w:rPr>
      </w:pPr>
    </w:p>
    <w:p>
      <w:pPr>
        <w:pStyle w:val="BodyText"/>
        <w:spacing w:before="1"/>
        <w:rPr>
          <w:sz w:val="44"/>
        </w:rPr>
      </w:pPr>
    </w:p>
    <w:p>
      <w:pPr>
        <w:pStyle w:val="Heading1"/>
        <w:spacing w:line="360" w:lineRule="auto"/>
        <w:ind w:right="341"/>
      </w:pPr>
      <w:r>
        <w:rPr>
          <w:color w:val="23292E"/>
        </w:rPr>
        <w:t>because</w:t>
      </w:r>
      <w:r>
        <w:rPr>
          <w:color w:val="23292E"/>
          <w:spacing w:val="-4"/>
        </w:rPr>
        <w:t> </w:t>
      </w:r>
      <w:r>
        <w:rPr>
          <w:color w:val="23292E"/>
        </w:rPr>
        <w:t>of</w:t>
      </w:r>
      <w:r>
        <w:rPr>
          <w:color w:val="23292E"/>
          <w:spacing w:val="-6"/>
        </w:rPr>
        <w:t> </w:t>
      </w:r>
      <w:r>
        <w:rPr>
          <w:color w:val="23292E"/>
        </w:rPr>
        <w:t>the</w:t>
      </w:r>
      <w:r>
        <w:rPr>
          <w:color w:val="23292E"/>
          <w:spacing w:val="-4"/>
        </w:rPr>
        <w:t> </w:t>
      </w:r>
      <w:r>
        <w:rPr>
          <w:color w:val="FF0000"/>
        </w:rPr>
        <w:t>producer's</w:t>
      </w:r>
      <w:r>
        <w:rPr>
          <w:color w:val="FF0000"/>
          <w:spacing w:val="-4"/>
        </w:rPr>
        <w:t> </w:t>
      </w:r>
      <w:r>
        <w:rPr>
          <w:color w:val="23292E"/>
        </w:rPr>
        <w:t>history</w:t>
      </w:r>
      <w:r>
        <w:rPr>
          <w:color w:val="23292E"/>
          <w:spacing w:val="-3"/>
        </w:rPr>
        <w:t> </w:t>
      </w:r>
      <w:r>
        <w:rPr>
          <w:color w:val="23292E"/>
        </w:rPr>
        <w:t>of</w:t>
      </w:r>
      <w:r>
        <w:rPr>
          <w:color w:val="23292E"/>
          <w:spacing w:val="-5"/>
        </w:rPr>
        <w:t> </w:t>
      </w:r>
      <w:r>
        <w:rPr>
          <w:color w:val="FF0000"/>
        </w:rPr>
        <w:t>deception</w:t>
      </w:r>
      <w:r>
        <w:rPr>
          <w:color w:val="FF0000"/>
          <w:spacing w:val="-4"/>
        </w:rPr>
        <w:t> </w:t>
      </w:r>
      <w:r>
        <w:rPr>
          <w:color w:val="23292E"/>
        </w:rPr>
        <w:t>about</w:t>
      </w:r>
      <w:r>
        <w:rPr>
          <w:color w:val="23292E"/>
          <w:spacing w:val="-3"/>
        </w:rPr>
        <w:t> </w:t>
      </w:r>
      <w:r>
        <w:rPr>
          <w:color w:val="FF0000"/>
        </w:rPr>
        <w:t>exhaust</w:t>
      </w:r>
      <w:r>
        <w:rPr>
          <w:color w:val="FF0000"/>
          <w:spacing w:val="-97"/>
        </w:rPr>
        <w:t> </w:t>
      </w:r>
      <w:r>
        <w:rPr>
          <w:color w:val="23292E"/>
        </w:rPr>
        <w:t>emissions</w:t>
      </w:r>
    </w:p>
    <w:p>
      <w:pPr>
        <w:pStyle w:val="ListParagraph"/>
        <w:numPr>
          <w:ilvl w:val="0"/>
          <w:numId w:val="83"/>
        </w:numPr>
        <w:tabs>
          <w:tab w:pos="796" w:val="left" w:leader="none"/>
        </w:tabs>
        <w:spacing w:line="240" w:lineRule="auto" w:before="51" w:after="0"/>
        <w:ind w:left="796" w:right="0" w:hanging="336"/>
        <w:jc w:val="left"/>
        <w:rPr>
          <w:rFonts w:ascii="SimSun" w:eastAsia="SimSun" w:hint="eastAsia"/>
          <w:sz w:val="32"/>
        </w:rPr>
      </w:pPr>
      <w:r>
        <w:rPr>
          <w:color w:val="23292E"/>
          <w:sz w:val="32"/>
          <w:shd w:fill="FFFF00" w:color="auto" w:val="clear"/>
        </w:rPr>
        <w:t>produce(31</w:t>
      </w:r>
      <w:r>
        <w:rPr>
          <w:color w:val="23292E"/>
          <w:spacing w:val="34"/>
          <w:sz w:val="32"/>
          <w:shd w:fill="FFFF00" w:color="auto" w:val="clear"/>
        </w:rPr>
        <w:t>) </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创作；提供</w:t>
      </w:r>
    </w:p>
    <w:p>
      <w:pPr>
        <w:pStyle w:val="BodyText"/>
        <w:tabs>
          <w:tab w:pos="2583" w:val="left" w:leader="none"/>
          <w:tab w:pos="4760" w:val="left" w:leader="none"/>
        </w:tabs>
        <w:spacing w:before="310"/>
        <w:ind w:left="459"/>
      </w:pPr>
      <w:r>
        <w:rPr>
          <w:color w:val="23292E"/>
        </w:rPr>
        <w:t>farm</w:t>
      </w:r>
      <w:r>
        <w:rPr>
          <w:color w:val="23292E"/>
          <w:spacing w:val="-1"/>
        </w:rPr>
        <w:t> </w:t>
      </w:r>
      <w:r>
        <w:rPr>
          <w:color w:val="23292E"/>
        </w:rPr>
        <w:t>produce</w:t>
      </w:r>
      <w:r>
        <w:rPr>
          <w:color w:val="23292E"/>
          <w:spacing w:val="-5"/>
        </w:rPr>
        <w:t> </w:t>
      </w:r>
      <w:r>
        <w:rPr>
          <w:color w:val="23292E"/>
        </w:rPr>
        <w:t>;</w:t>
        <w:tab/>
        <w:t>dairy produce</w:t>
      </w:r>
      <w:r>
        <w:rPr>
          <w:color w:val="23292E"/>
          <w:spacing w:val="-2"/>
        </w:rPr>
        <w:t> </w:t>
      </w:r>
      <w:r>
        <w:rPr>
          <w:color w:val="23292E"/>
        </w:rPr>
        <w:t>;</w:t>
        <w:tab/>
        <w:t>capacity</w:t>
      </w:r>
      <w:r>
        <w:rPr>
          <w:color w:val="23292E"/>
          <w:spacing w:val="-1"/>
        </w:rPr>
        <w:t> </w:t>
      </w:r>
      <w:r>
        <w:rPr>
          <w:color w:val="23292E"/>
        </w:rPr>
        <w:t>to</w:t>
      </w:r>
      <w:r>
        <w:rPr>
          <w:color w:val="23292E"/>
          <w:spacing w:val="-1"/>
        </w:rPr>
        <w:t> </w:t>
      </w:r>
      <w:r>
        <w:rPr>
          <w:color w:val="23292E"/>
        </w:rPr>
        <w:t>produce</w:t>
      </w:r>
    </w:p>
    <w:p>
      <w:pPr>
        <w:pStyle w:val="BodyText"/>
        <w:spacing w:before="235"/>
        <w:ind w:left="460"/>
      </w:pPr>
      <w:r>
        <w:rPr>
          <w:rFonts w:ascii="SimSun" w:eastAsia="SimSun" w:hint="eastAsia"/>
          <w:color w:val="23292E"/>
          <w:spacing w:val="72"/>
          <w:shd w:fill="BEBEBE" w:color="auto" w:val="clear"/>
        </w:rPr>
        <w:t>考</w:t>
      </w:r>
      <w:r>
        <w:rPr>
          <w:color w:val="23292E"/>
        </w:rPr>
        <w:t>The</w:t>
      </w:r>
      <w:r>
        <w:rPr>
          <w:color w:val="23292E"/>
          <w:spacing w:val="-2"/>
        </w:rPr>
        <w:t> </w:t>
      </w:r>
      <w:r>
        <w:rPr>
          <w:color w:val="23292E"/>
        </w:rPr>
        <w:t>author</w:t>
      </w:r>
      <w:r>
        <w:rPr>
          <w:color w:val="23292E"/>
          <w:spacing w:val="-4"/>
        </w:rPr>
        <w:t> </w:t>
      </w:r>
      <w:r>
        <w:rPr>
          <w:color w:val="23292E"/>
        </w:rPr>
        <w:t>produced</w:t>
      </w:r>
      <w:r>
        <w:rPr>
          <w:color w:val="23292E"/>
          <w:spacing w:val="-2"/>
        </w:rPr>
        <w:t> </w:t>
      </w:r>
      <w:r>
        <w:rPr>
          <w:color w:val="23292E"/>
        </w:rPr>
        <w:t>a</w:t>
      </w:r>
      <w:r>
        <w:rPr>
          <w:color w:val="23292E"/>
          <w:spacing w:val="-1"/>
        </w:rPr>
        <w:t> </w:t>
      </w:r>
      <w:r>
        <w:rPr>
          <w:color w:val="23292E"/>
        </w:rPr>
        <w:t>remarkable</w:t>
      </w:r>
      <w:r>
        <w:rPr>
          <w:color w:val="23292E"/>
          <w:spacing w:val="-3"/>
        </w:rPr>
        <w:t> </w:t>
      </w:r>
      <w:r>
        <w:rPr>
          <w:color w:val="23292E"/>
        </w:rPr>
        <w:t>work.</w:t>
      </w:r>
    </w:p>
    <w:p>
      <w:pPr>
        <w:pStyle w:val="BodyText"/>
        <w:spacing w:before="300"/>
        <w:ind w:left="460"/>
      </w:pPr>
      <w:r>
        <w:rPr>
          <w:rFonts w:ascii="SimSun" w:eastAsia="SimSun" w:hint="eastAsia"/>
          <w:color w:val="23292E"/>
          <w:w w:val="95"/>
          <w:shd w:fill="BEBEBE" w:color="auto" w:val="clear"/>
        </w:rPr>
        <w:t>考</w:t>
      </w:r>
      <w:r>
        <w:rPr>
          <w:rFonts w:ascii="SimSun" w:eastAsia="SimSun" w:hint="eastAsia"/>
          <w:color w:val="23292E"/>
          <w:spacing w:val="-48"/>
          <w:w w:val="95"/>
        </w:rPr>
        <w:t> </w:t>
      </w:r>
      <w:r>
        <w:rPr>
          <w:color w:val="23292E"/>
          <w:w w:val="95"/>
        </w:rPr>
        <w:t>Animal</w:t>
      </w:r>
      <w:r>
        <w:rPr>
          <w:color w:val="23292E"/>
          <w:spacing w:val="42"/>
          <w:w w:val="95"/>
        </w:rPr>
        <w:t> </w:t>
      </w:r>
      <w:r>
        <w:rPr>
          <w:color w:val="23292E"/>
          <w:w w:val="95"/>
        </w:rPr>
        <w:t>research</w:t>
      </w:r>
      <w:r>
        <w:rPr>
          <w:color w:val="23292E"/>
          <w:spacing w:val="44"/>
          <w:w w:val="95"/>
        </w:rPr>
        <w:t> </w:t>
      </w:r>
      <w:r>
        <w:rPr>
          <w:color w:val="23292E"/>
          <w:w w:val="95"/>
        </w:rPr>
        <w:t>was</w:t>
      </w:r>
      <w:r>
        <w:rPr>
          <w:color w:val="23292E"/>
          <w:spacing w:val="39"/>
          <w:w w:val="95"/>
        </w:rPr>
        <w:t> </w:t>
      </w:r>
      <w:r>
        <w:rPr>
          <w:color w:val="23292E"/>
          <w:w w:val="95"/>
        </w:rPr>
        <w:t>needed</w:t>
      </w:r>
      <w:r>
        <w:rPr>
          <w:color w:val="23292E"/>
          <w:spacing w:val="40"/>
          <w:w w:val="95"/>
        </w:rPr>
        <w:t> </w:t>
      </w:r>
      <w:r>
        <w:rPr>
          <w:color w:val="23292E"/>
          <w:w w:val="95"/>
        </w:rPr>
        <w:t>to</w:t>
      </w:r>
      <w:r>
        <w:rPr>
          <w:color w:val="23292E"/>
          <w:spacing w:val="41"/>
          <w:w w:val="95"/>
        </w:rPr>
        <w:t> </w:t>
      </w:r>
      <w:r>
        <w:rPr>
          <w:color w:val="23292E"/>
          <w:w w:val="95"/>
        </w:rPr>
        <w:t>produce</w:t>
      </w:r>
      <w:r>
        <w:rPr>
          <w:color w:val="23292E"/>
          <w:spacing w:val="39"/>
          <w:w w:val="95"/>
        </w:rPr>
        <w:t> </w:t>
      </w:r>
      <w:r>
        <w:rPr>
          <w:color w:val="23292E"/>
          <w:w w:val="95"/>
        </w:rPr>
        <w:t>these</w:t>
      </w:r>
      <w:r>
        <w:rPr>
          <w:color w:val="23292E"/>
          <w:spacing w:val="39"/>
          <w:w w:val="95"/>
        </w:rPr>
        <w:t> </w:t>
      </w:r>
      <w:r>
        <w:rPr>
          <w:color w:val="23292E"/>
          <w:w w:val="95"/>
        </w:rPr>
        <w:t>treatments.</w:t>
      </w:r>
    </w:p>
    <w:p>
      <w:pPr>
        <w:spacing w:after="0"/>
        <w:sectPr>
          <w:pgSz w:w="11910" w:h="16840"/>
          <w:pgMar w:header="0" w:footer="467" w:top="640" w:bottom="700" w:left="260" w:right="280"/>
        </w:sectPr>
      </w:pPr>
    </w:p>
    <w:p>
      <w:pPr>
        <w:pStyle w:val="ListParagraph"/>
        <w:numPr>
          <w:ilvl w:val="0"/>
          <w:numId w:val="83"/>
        </w:numPr>
        <w:tabs>
          <w:tab w:pos="796" w:val="left" w:leader="none"/>
        </w:tabs>
        <w:spacing w:line="410" w:lineRule="auto" w:before="52" w:after="0"/>
        <w:ind w:left="460" w:right="7831" w:firstLine="0"/>
        <w:jc w:val="left"/>
        <w:rPr>
          <w:sz w:val="32"/>
        </w:rPr>
      </w:pPr>
      <w:r>
        <w:rPr>
          <w:color w:val="23292E"/>
          <w:sz w:val="32"/>
          <w:shd w:fill="FFFF00" w:color="auto" w:val="clear"/>
        </w:rPr>
        <w:t>deception(1</w:t>
      </w:r>
      <w:r>
        <w:rPr>
          <w:color w:val="23292E"/>
          <w:spacing w:val="34"/>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欺骗</w:t>
      </w:r>
      <w:r>
        <w:rPr>
          <w:color w:val="23292E"/>
          <w:sz w:val="32"/>
        </w:rPr>
        <w:t>deliberate deception</w:t>
      </w:r>
      <w:r>
        <w:rPr>
          <w:color w:val="23292E"/>
          <w:spacing w:val="1"/>
          <w:sz w:val="32"/>
        </w:rPr>
        <w:t> </w:t>
      </w:r>
      <w:r>
        <w:rPr>
          <w:color w:val="23292E"/>
          <w:sz w:val="32"/>
        </w:rPr>
        <w:t>deception</w:t>
      </w:r>
      <w:r>
        <w:rPr>
          <w:color w:val="23292E"/>
          <w:spacing w:val="-3"/>
          <w:sz w:val="32"/>
        </w:rPr>
        <w:t> </w:t>
      </w:r>
      <w:r>
        <w:rPr>
          <w:color w:val="23292E"/>
          <w:sz w:val="32"/>
        </w:rPr>
        <w:t>equipment</w:t>
      </w:r>
    </w:p>
    <w:p>
      <w:pPr>
        <w:pStyle w:val="BodyText"/>
        <w:spacing w:line="385" w:lineRule="exact"/>
        <w:ind w:left="460"/>
      </w:pPr>
      <w:r>
        <w:rPr>
          <w:rFonts w:ascii="SimSun" w:eastAsia="SimSun" w:hint="eastAsia"/>
          <w:color w:val="23292E"/>
          <w:spacing w:val="72"/>
          <w:shd w:fill="BEBEBE" w:color="auto" w:val="clear"/>
        </w:rPr>
        <w:t>考</w:t>
      </w:r>
      <w:r>
        <w:rPr>
          <w:color w:val="23292E"/>
        </w:rPr>
        <w:t>the</w:t>
      </w:r>
      <w:r>
        <w:rPr>
          <w:color w:val="23292E"/>
          <w:spacing w:val="-2"/>
        </w:rPr>
        <w:t> </w:t>
      </w:r>
      <w:r>
        <w:rPr>
          <w:color w:val="23292E"/>
        </w:rPr>
        <w:t>extent</w:t>
      </w:r>
      <w:r>
        <w:rPr>
          <w:color w:val="23292E"/>
          <w:spacing w:val="-2"/>
        </w:rPr>
        <w:t> </w:t>
      </w:r>
      <w:r>
        <w:rPr>
          <w:color w:val="23292E"/>
        </w:rPr>
        <w:t>of</w:t>
      </w:r>
      <w:r>
        <w:rPr>
          <w:color w:val="23292E"/>
          <w:spacing w:val="-2"/>
        </w:rPr>
        <w:t> </w:t>
      </w:r>
      <w:r>
        <w:rPr>
          <w:color w:val="23292E"/>
        </w:rPr>
        <w:t>their</w:t>
      </w:r>
      <w:r>
        <w:rPr>
          <w:color w:val="23292E"/>
          <w:spacing w:val="-1"/>
        </w:rPr>
        <w:t> </w:t>
      </w:r>
      <w:r>
        <w:rPr>
          <w:color w:val="23292E"/>
        </w:rPr>
        <w:t>deception</w:t>
      </w:r>
    </w:p>
    <w:p>
      <w:pPr>
        <w:pStyle w:val="BodyText"/>
        <w:spacing w:before="298"/>
        <w:ind w:left="460"/>
        <w:rPr>
          <w:rFonts w:ascii="SimSun" w:eastAsia="SimSun" w:hint="eastAsia"/>
        </w:rPr>
      </w:pPr>
      <w:r>
        <w:rPr>
          <w:rFonts w:ascii="SimSun" w:eastAsia="SimSun" w:hint="eastAsia"/>
          <w:color w:val="23292E"/>
        </w:rPr>
        <w:t>派生词：</w:t>
      </w:r>
      <w:r>
        <w:rPr>
          <w:color w:val="23292E"/>
        </w:rPr>
        <w:t>deceptive(1</w:t>
      </w:r>
      <w:r>
        <w:rPr>
          <w:color w:val="23292E"/>
          <w:spacing w:val="38"/>
        </w:rPr>
        <w:t>) </w:t>
      </w:r>
      <w:r>
        <w:rPr>
          <w:color w:val="23292E"/>
        </w:rPr>
        <w:t>adj.</w:t>
      </w:r>
      <w:r>
        <w:rPr>
          <w:color w:val="23292E"/>
          <w:spacing w:val="-1"/>
        </w:rPr>
        <w:t> </w:t>
      </w:r>
      <w:r>
        <w:rPr>
          <w:rFonts w:ascii="SimSun" w:eastAsia="SimSun" w:hint="eastAsia"/>
          <w:color w:val="23292E"/>
        </w:rPr>
        <w:t>欺骗性的；造成假象的</w:t>
      </w:r>
    </w:p>
    <w:p>
      <w:pPr>
        <w:pStyle w:val="BodyText"/>
        <w:rPr>
          <w:rFonts w:ascii="SimSun"/>
          <w:sz w:val="36"/>
        </w:rPr>
      </w:pPr>
    </w:p>
    <w:p>
      <w:pPr>
        <w:pStyle w:val="BodyText"/>
        <w:spacing w:before="3"/>
        <w:rPr>
          <w:rFonts w:ascii="SimSun"/>
          <w:sz w:val="35"/>
        </w:rPr>
      </w:pPr>
    </w:p>
    <w:p>
      <w:pPr>
        <w:pStyle w:val="ListParagraph"/>
        <w:numPr>
          <w:ilvl w:val="0"/>
          <w:numId w:val="83"/>
        </w:numPr>
        <w:tabs>
          <w:tab w:pos="796" w:val="left" w:leader="none"/>
        </w:tabs>
        <w:spacing w:line="422" w:lineRule="auto" w:before="0" w:after="0"/>
        <w:ind w:left="460" w:right="7159" w:firstLine="0"/>
        <w:jc w:val="left"/>
        <w:rPr>
          <w:sz w:val="32"/>
        </w:rPr>
      </w:pPr>
      <w:r>
        <w:rPr>
          <w:color w:val="23292E"/>
          <w:sz w:val="32"/>
          <w:shd w:fill="FFFF00" w:color="auto" w:val="clear"/>
        </w:rPr>
        <w:t>exhaust(2</w:t>
      </w:r>
      <w:r>
        <w:rPr>
          <w:color w:val="23292E"/>
          <w:spacing w:val="28"/>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使精疲力竭</w:t>
      </w:r>
      <w:r>
        <w:rPr>
          <w:color w:val="23292E"/>
          <w:sz w:val="32"/>
        </w:rPr>
        <w:t>exhaust</w:t>
      </w:r>
      <w:r>
        <w:rPr>
          <w:color w:val="23292E"/>
          <w:spacing w:val="-4"/>
          <w:sz w:val="32"/>
        </w:rPr>
        <w:t> </w:t>
      </w:r>
      <w:r>
        <w:rPr>
          <w:color w:val="23292E"/>
          <w:sz w:val="32"/>
        </w:rPr>
        <w:t>gas</w:t>
      </w:r>
    </w:p>
    <w:p>
      <w:pPr>
        <w:pStyle w:val="BodyText"/>
        <w:spacing w:line="330" w:lineRule="exact"/>
        <w:ind w:left="460"/>
      </w:pPr>
      <w:r>
        <w:rPr>
          <w:color w:val="23292E"/>
        </w:rPr>
        <w:t>exhaust</w:t>
      </w:r>
      <w:r>
        <w:rPr>
          <w:color w:val="23292E"/>
          <w:spacing w:val="-3"/>
        </w:rPr>
        <w:t> </w:t>
      </w:r>
      <w:r>
        <w:rPr>
          <w:color w:val="23292E"/>
        </w:rPr>
        <w:t>pipe</w:t>
      </w:r>
    </w:p>
    <w:p>
      <w:pPr>
        <w:pStyle w:val="BodyText"/>
        <w:spacing w:before="235"/>
        <w:ind w:left="460"/>
      </w:pPr>
      <w:r>
        <w:rPr>
          <w:rFonts w:ascii="SimSun" w:eastAsia="SimSun" w:hint="eastAsia"/>
          <w:color w:val="23292E"/>
          <w:spacing w:val="72"/>
          <w:shd w:fill="BEBEBE" w:color="auto" w:val="clear"/>
        </w:rPr>
        <w:t>考</w:t>
      </w:r>
      <w:r>
        <w:rPr>
          <w:color w:val="23292E"/>
        </w:rPr>
        <w:t>They</w:t>
      </w:r>
      <w:r>
        <w:rPr>
          <w:color w:val="23292E"/>
          <w:spacing w:val="-2"/>
        </w:rPr>
        <w:t> </w:t>
      </w:r>
      <w:r>
        <w:rPr>
          <w:color w:val="23292E"/>
        </w:rPr>
        <w:t>worked</w:t>
      </w:r>
      <w:r>
        <w:rPr>
          <w:color w:val="23292E"/>
          <w:spacing w:val="-1"/>
        </w:rPr>
        <w:t> </w:t>
      </w:r>
      <w:r>
        <w:rPr>
          <w:color w:val="23292E"/>
        </w:rPr>
        <w:t>until</w:t>
      </w:r>
      <w:r>
        <w:rPr>
          <w:color w:val="23292E"/>
          <w:spacing w:val="-3"/>
        </w:rPr>
        <w:t> </w:t>
      </w:r>
      <w:r>
        <w:rPr>
          <w:color w:val="23292E"/>
        </w:rPr>
        <w:t>exhausted.</w:t>
      </w:r>
    </w:p>
    <w:p>
      <w:pPr>
        <w:pStyle w:val="BodyText"/>
        <w:spacing w:before="300"/>
        <w:ind w:left="460"/>
        <w:rPr>
          <w:rFonts w:ascii="SimSun" w:eastAsia="SimSun" w:hint="eastAsia"/>
        </w:rPr>
      </w:pPr>
      <w:r>
        <w:rPr>
          <w:rFonts w:ascii="SimSun" w:eastAsia="SimSun" w:hint="eastAsia"/>
          <w:color w:val="23292E"/>
        </w:rPr>
        <w:t>派生词：</w:t>
      </w:r>
      <w:r>
        <w:rPr>
          <w:color w:val="23292E"/>
        </w:rPr>
        <w:t>exhaustion(1</w:t>
      </w:r>
      <w:r>
        <w:rPr>
          <w:color w:val="23292E"/>
          <w:spacing w:val="38"/>
        </w:rPr>
        <w:t>) </w:t>
      </w:r>
      <w:r>
        <w:rPr>
          <w:color w:val="23292E"/>
        </w:rPr>
        <w:t>n</w:t>
      </w:r>
      <w:r>
        <w:rPr>
          <w:color w:val="23292E"/>
          <w:spacing w:val="-2"/>
        </w:rPr>
        <w:t>. </w:t>
      </w:r>
      <w:r>
        <w:rPr>
          <w:rFonts w:ascii="SimSun" w:eastAsia="SimSun" w:hint="eastAsia"/>
          <w:color w:val="23292E"/>
        </w:rPr>
        <w:t>精疲力竭</w:t>
      </w:r>
    </w:p>
    <w:p>
      <w:pPr>
        <w:pStyle w:val="BodyText"/>
        <w:rPr>
          <w:rFonts w:ascii="SimSun"/>
          <w:sz w:val="36"/>
        </w:rPr>
      </w:pPr>
    </w:p>
    <w:p>
      <w:pPr>
        <w:pStyle w:val="BodyText"/>
        <w:spacing w:before="12"/>
        <w:rPr>
          <w:rFonts w:ascii="SimSun"/>
          <w:sz w:val="35"/>
        </w:rPr>
      </w:pPr>
    </w:p>
    <w:p>
      <w:pPr>
        <w:pStyle w:val="Heading1"/>
        <w:spacing w:line="360" w:lineRule="auto"/>
        <w:ind w:left="459" w:right="892"/>
      </w:pPr>
      <w:r>
        <w:rPr>
          <w:color w:val="23292E"/>
        </w:rPr>
        <w:t>which</w:t>
      </w:r>
      <w:r>
        <w:rPr>
          <w:color w:val="23292E"/>
          <w:spacing w:val="-5"/>
        </w:rPr>
        <w:t> </w:t>
      </w:r>
      <w:r>
        <w:rPr>
          <w:color w:val="23292E"/>
        </w:rPr>
        <w:t>could</w:t>
      </w:r>
      <w:r>
        <w:rPr>
          <w:color w:val="23292E"/>
          <w:spacing w:val="-2"/>
        </w:rPr>
        <w:t> </w:t>
      </w:r>
      <w:r>
        <w:rPr>
          <w:color w:val="FF0000"/>
        </w:rPr>
        <w:t>entrench</w:t>
      </w:r>
      <w:r>
        <w:rPr>
          <w:color w:val="FF0000"/>
          <w:spacing w:val="-5"/>
        </w:rPr>
        <w:t> </w:t>
      </w:r>
      <w:r>
        <w:rPr>
          <w:color w:val="23292E"/>
        </w:rPr>
        <w:t>the</w:t>
      </w:r>
      <w:r>
        <w:rPr>
          <w:color w:val="23292E"/>
          <w:spacing w:val="-4"/>
        </w:rPr>
        <w:t> </w:t>
      </w:r>
      <w:r>
        <w:rPr>
          <w:color w:val="FF0000"/>
        </w:rPr>
        <w:t>downturn</w:t>
      </w:r>
      <w:r>
        <w:rPr>
          <w:color w:val="FF0000"/>
          <w:spacing w:val="-5"/>
        </w:rPr>
        <w:t> </w:t>
      </w:r>
      <w:r>
        <w:rPr>
          <w:color w:val="23292E"/>
        </w:rPr>
        <w:t>in</w:t>
      </w:r>
      <w:r>
        <w:rPr>
          <w:color w:val="23292E"/>
          <w:spacing w:val="-4"/>
        </w:rPr>
        <w:t> </w:t>
      </w:r>
      <w:r>
        <w:rPr>
          <w:color w:val="23292E"/>
        </w:rPr>
        <w:t>the</w:t>
      </w:r>
      <w:r>
        <w:rPr>
          <w:color w:val="23292E"/>
          <w:spacing w:val="-5"/>
        </w:rPr>
        <w:t> </w:t>
      </w:r>
      <w:r>
        <w:rPr>
          <w:color w:val="FF0000"/>
        </w:rPr>
        <w:t>suburban</w:t>
      </w:r>
      <w:r>
        <w:rPr>
          <w:color w:val="FF0000"/>
          <w:spacing w:val="-97"/>
        </w:rPr>
        <w:t> </w:t>
      </w:r>
      <w:r>
        <w:rPr>
          <w:color w:val="23292E"/>
        </w:rPr>
        <w:t>environment</w:t>
      </w:r>
    </w:p>
    <w:p>
      <w:pPr>
        <w:pStyle w:val="ListParagraph"/>
        <w:numPr>
          <w:ilvl w:val="0"/>
          <w:numId w:val="83"/>
        </w:numPr>
        <w:tabs>
          <w:tab w:pos="880" w:val="left" w:leader="none"/>
        </w:tabs>
        <w:spacing w:line="422" w:lineRule="auto" w:before="51" w:after="0"/>
        <w:ind w:left="460" w:right="3432" w:firstLine="0"/>
        <w:jc w:val="left"/>
        <w:rPr>
          <w:sz w:val="32"/>
        </w:rPr>
      </w:pPr>
      <w:r>
        <w:rPr>
          <w:color w:val="23292E"/>
          <w:sz w:val="32"/>
          <w:shd w:fill="FFFF00" w:color="auto" w:val="clear"/>
        </w:rPr>
        <w:t>entrench(2</w:t>
      </w:r>
      <w:r>
        <w:rPr>
          <w:color w:val="23292E"/>
          <w:spacing w:val="31"/>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使（权力、习俗、观念等）根深蒂固</w:t>
      </w:r>
      <w:r>
        <w:rPr>
          <w:color w:val="23292E"/>
          <w:sz w:val="32"/>
        </w:rPr>
        <w:t>entrench</w:t>
      </w:r>
      <w:r>
        <w:rPr>
          <w:color w:val="23292E"/>
          <w:spacing w:val="-1"/>
          <w:sz w:val="32"/>
        </w:rPr>
        <w:t> </w:t>
      </w:r>
      <w:r>
        <w:rPr>
          <w:color w:val="23292E"/>
          <w:sz w:val="32"/>
        </w:rPr>
        <w:t>oneself</w:t>
      </w:r>
    </w:p>
    <w:p>
      <w:pPr>
        <w:pStyle w:val="BodyText"/>
        <w:spacing w:line="330" w:lineRule="exact"/>
        <w:ind w:left="460"/>
      </w:pPr>
      <w:r>
        <w:rPr>
          <w:color w:val="23292E"/>
        </w:rPr>
        <w:t>entrench</w:t>
      </w:r>
      <w:r>
        <w:rPr>
          <w:color w:val="23292E"/>
          <w:spacing w:val="-2"/>
        </w:rPr>
        <w:t> </w:t>
      </w:r>
      <w:r>
        <w:rPr>
          <w:color w:val="23292E"/>
        </w:rPr>
        <w:t>oneself</w:t>
      </w:r>
      <w:r>
        <w:rPr>
          <w:color w:val="23292E"/>
          <w:spacing w:val="-3"/>
        </w:rPr>
        <w:t> </w:t>
      </w:r>
      <w:r>
        <w:rPr>
          <w:color w:val="23292E"/>
        </w:rPr>
        <w:t>in</w:t>
      </w:r>
    </w:p>
    <w:p>
      <w:pPr>
        <w:pStyle w:val="BodyText"/>
        <w:spacing w:before="235"/>
        <w:ind w:left="460"/>
      </w:pPr>
      <w:r>
        <w:rPr>
          <w:rFonts w:ascii="SimSun" w:eastAsia="SimSun" w:hint="eastAsia"/>
          <w:color w:val="23292E"/>
          <w:spacing w:val="72"/>
          <w:shd w:fill="BEBEBE" w:color="auto" w:val="clear"/>
        </w:rPr>
        <w:t>考</w:t>
      </w:r>
      <w:r>
        <w:rPr>
          <w:color w:val="23292E"/>
        </w:rPr>
        <w:t>small</w:t>
      </w:r>
      <w:r>
        <w:rPr>
          <w:color w:val="23292E"/>
          <w:spacing w:val="-2"/>
        </w:rPr>
        <w:t> </w:t>
      </w:r>
      <w:r>
        <w:rPr>
          <w:color w:val="23292E"/>
        </w:rPr>
        <w:t>but</w:t>
      </w:r>
      <w:r>
        <w:rPr>
          <w:color w:val="23292E"/>
          <w:spacing w:val="-4"/>
        </w:rPr>
        <w:t> </w:t>
      </w:r>
      <w:r>
        <w:rPr>
          <w:color w:val="23292E"/>
        </w:rPr>
        <w:t>entrenched</w:t>
      </w:r>
      <w:r>
        <w:rPr>
          <w:color w:val="23292E"/>
          <w:spacing w:val="-2"/>
        </w:rPr>
        <w:t> </w:t>
      </w:r>
      <w:r>
        <w:rPr>
          <w:color w:val="23292E"/>
        </w:rPr>
        <w:t>competitors</w:t>
      </w:r>
    </w:p>
    <w:p>
      <w:pPr>
        <w:pStyle w:val="BodyText"/>
        <w:rPr>
          <w:sz w:val="36"/>
        </w:rPr>
      </w:pPr>
    </w:p>
    <w:p>
      <w:pPr>
        <w:pStyle w:val="BodyText"/>
        <w:spacing w:before="1"/>
        <w:rPr>
          <w:sz w:val="43"/>
        </w:rPr>
      </w:pPr>
    </w:p>
    <w:p>
      <w:pPr>
        <w:pStyle w:val="ListParagraph"/>
        <w:numPr>
          <w:ilvl w:val="0"/>
          <w:numId w:val="83"/>
        </w:numPr>
        <w:tabs>
          <w:tab w:pos="880" w:val="left" w:leader="none"/>
        </w:tabs>
        <w:spacing w:line="422" w:lineRule="auto" w:before="0" w:after="0"/>
        <w:ind w:left="460" w:right="6273" w:firstLine="0"/>
        <w:jc w:val="left"/>
        <w:rPr>
          <w:sz w:val="32"/>
        </w:rPr>
      </w:pPr>
      <w:r>
        <w:rPr>
          <w:color w:val="23292E"/>
          <w:sz w:val="32"/>
          <w:shd w:fill="FFFF00" w:color="auto" w:val="clear"/>
        </w:rPr>
        <w:t>downturn(2</w:t>
      </w:r>
      <w:r>
        <w:rPr>
          <w:color w:val="23292E"/>
          <w:spacing w:val="37"/>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经济等的</w:t>
      </w:r>
      <w:r>
        <w:rPr>
          <w:color w:val="23292E"/>
          <w:sz w:val="32"/>
          <w:shd w:fill="FFFF00" w:color="auto" w:val="clear"/>
        </w:rPr>
        <w:t>)</w:t>
      </w:r>
      <w:r>
        <w:rPr>
          <w:rFonts w:ascii="SimSun" w:eastAsia="SimSun" w:hint="eastAsia"/>
          <w:color w:val="23292E"/>
          <w:sz w:val="32"/>
          <w:shd w:fill="FFFF00" w:color="auto" w:val="clear"/>
        </w:rPr>
        <w:t>衰退</w:t>
      </w:r>
      <w:r>
        <w:rPr>
          <w:color w:val="23292E"/>
          <w:sz w:val="32"/>
        </w:rPr>
        <w:t>global</w:t>
      </w:r>
      <w:r>
        <w:rPr>
          <w:color w:val="23292E"/>
          <w:spacing w:val="-5"/>
          <w:sz w:val="32"/>
        </w:rPr>
        <w:t> </w:t>
      </w:r>
      <w:r>
        <w:rPr>
          <w:color w:val="23292E"/>
          <w:sz w:val="32"/>
        </w:rPr>
        <w:t>economic</w:t>
      </w:r>
      <w:r>
        <w:rPr>
          <w:color w:val="23292E"/>
          <w:spacing w:val="1"/>
          <w:sz w:val="32"/>
        </w:rPr>
        <w:t> </w:t>
      </w:r>
      <w:r>
        <w:rPr>
          <w:color w:val="23292E"/>
          <w:sz w:val="32"/>
        </w:rPr>
        <w:t>downturn</w:t>
      </w:r>
    </w:p>
    <w:p>
      <w:pPr>
        <w:pStyle w:val="BodyText"/>
        <w:spacing w:line="333" w:lineRule="exact"/>
        <w:ind w:left="460"/>
      </w:pPr>
      <w:r>
        <w:rPr>
          <w:color w:val="23292E"/>
        </w:rPr>
        <w:t>business</w:t>
      </w:r>
      <w:r>
        <w:rPr>
          <w:color w:val="23292E"/>
          <w:spacing w:val="-5"/>
        </w:rPr>
        <w:t> </w:t>
      </w:r>
      <w:r>
        <w:rPr>
          <w:color w:val="23292E"/>
        </w:rPr>
        <w:t>downturn</w:t>
      </w:r>
    </w:p>
    <w:p>
      <w:pPr>
        <w:pStyle w:val="BodyText"/>
        <w:spacing w:before="233"/>
        <w:ind w:left="460"/>
      </w:pPr>
      <w:r>
        <w:rPr>
          <w:rFonts w:ascii="SimSun" w:eastAsia="SimSun" w:hint="eastAsia"/>
          <w:color w:val="23292E"/>
          <w:spacing w:val="72"/>
          <w:shd w:fill="BEBEBE" w:color="auto" w:val="clear"/>
        </w:rPr>
        <w:t>考</w:t>
      </w:r>
      <w:r>
        <w:rPr>
          <w:color w:val="23292E"/>
        </w:rPr>
        <w:t>economic</w:t>
      </w:r>
      <w:r>
        <w:rPr>
          <w:color w:val="23292E"/>
          <w:spacing w:val="-3"/>
        </w:rPr>
        <w:t> </w:t>
      </w:r>
      <w:r>
        <w:rPr>
          <w:color w:val="23292E"/>
        </w:rPr>
        <w:t>downturns</w:t>
      </w:r>
    </w:p>
    <w:p>
      <w:pPr>
        <w:spacing w:after="0"/>
        <w:sectPr>
          <w:pgSz w:w="11910" w:h="16840"/>
          <w:pgMar w:header="0" w:footer="467" w:top="640" w:bottom="700" w:left="260" w:right="280"/>
        </w:sectPr>
      </w:pPr>
    </w:p>
    <w:p>
      <w:pPr>
        <w:pStyle w:val="ListParagraph"/>
        <w:numPr>
          <w:ilvl w:val="0"/>
          <w:numId w:val="83"/>
        </w:numPr>
        <w:tabs>
          <w:tab w:pos="880" w:val="left" w:leader="none"/>
        </w:tabs>
        <w:spacing w:line="422" w:lineRule="auto" w:before="52" w:after="0"/>
        <w:ind w:left="460" w:right="7267" w:firstLine="0"/>
        <w:jc w:val="left"/>
        <w:rPr>
          <w:sz w:val="32"/>
        </w:rPr>
      </w:pPr>
      <w:r>
        <w:rPr>
          <w:color w:val="23292E"/>
          <w:sz w:val="32"/>
          <w:shd w:fill="FFFF00" w:color="auto" w:val="clear"/>
        </w:rPr>
        <w:t>suburban(1</w:t>
      </w:r>
      <w:r>
        <w:rPr>
          <w:color w:val="23292E"/>
          <w:spacing w:val="35"/>
          <w:sz w:val="32"/>
          <w:shd w:fill="FFFF00" w:color="auto" w:val="clear"/>
        </w:rPr>
        <w:t>) </w:t>
      </w:r>
      <w:r>
        <w:rPr>
          <w:color w:val="23292E"/>
          <w:sz w:val="32"/>
          <w:shd w:fill="FFFF00" w:color="auto" w:val="clear"/>
        </w:rPr>
        <w:t>adj</w:t>
      </w:r>
      <w:r>
        <w:rPr>
          <w:color w:val="23292E"/>
          <w:spacing w:val="-4"/>
          <w:sz w:val="32"/>
          <w:shd w:fill="FFFF00" w:color="auto" w:val="clear"/>
        </w:rPr>
        <w:t>. </w:t>
      </w:r>
      <w:r>
        <w:rPr>
          <w:rFonts w:ascii="SimSun" w:eastAsia="SimSun" w:hint="eastAsia"/>
          <w:color w:val="23292E"/>
          <w:sz w:val="32"/>
          <w:shd w:fill="FFFF00" w:color="auto" w:val="clear"/>
        </w:rPr>
        <w:t>郊区的</w:t>
      </w:r>
      <w:r>
        <w:rPr>
          <w:color w:val="23292E"/>
          <w:sz w:val="32"/>
        </w:rPr>
        <w:t>suburban</w:t>
      </w:r>
      <w:r>
        <w:rPr>
          <w:color w:val="23292E"/>
          <w:spacing w:val="-1"/>
          <w:sz w:val="32"/>
        </w:rPr>
        <w:t> </w:t>
      </w:r>
      <w:r>
        <w:rPr>
          <w:color w:val="23292E"/>
          <w:sz w:val="32"/>
        </w:rPr>
        <w:t>district</w:t>
      </w:r>
    </w:p>
    <w:p>
      <w:pPr>
        <w:pStyle w:val="BodyText"/>
        <w:spacing w:line="330" w:lineRule="exact"/>
        <w:ind w:left="460"/>
      </w:pPr>
      <w:r>
        <w:rPr>
          <w:color w:val="23292E"/>
        </w:rPr>
        <w:t>suburban</w:t>
      </w:r>
      <w:r>
        <w:rPr>
          <w:color w:val="23292E"/>
          <w:spacing w:val="-3"/>
        </w:rPr>
        <w:t> </w:t>
      </w:r>
      <w:r>
        <w:rPr>
          <w:color w:val="23292E"/>
        </w:rPr>
        <w:t>area</w:t>
      </w:r>
    </w:p>
    <w:p>
      <w:pPr>
        <w:pStyle w:val="BodyText"/>
        <w:spacing w:line="408" w:lineRule="auto" w:before="244"/>
        <w:ind w:left="851" w:right="8216" w:hanging="392"/>
      </w:pPr>
      <w:r>
        <w:rPr/>
        <w:pict>
          <v:group style="position:absolute;margin-left:36pt;margin-top:42.787498pt;width:19.55pt;height:21.65pt;mso-position-horizontal-relative:page;mso-position-vertical-relative:paragraph;z-index:-23853568" coordorigin="720,856" coordsize="391,433">
            <v:rect style="position:absolute;left:720;top:855;width:391;height:433" filled="true" fillcolor="#bebebe" stroked="false">
              <v:fill type="solid"/>
            </v:rect>
            <v:shape style="position:absolute;left:720;top:855;width:391;height:433" type="#_x0000_t202" filled="false" stroked="false">
              <v:textbox inset="0,0,0,0">
                <w:txbxContent>
                  <w:p>
                    <w:pPr>
                      <w:spacing w:line="399" w:lineRule="exact" w:before="0"/>
                      <w:ind w:left="0" w:right="0" w:firstLine="0"/>
                      <w:jc w:val="left"/>
                      <w:rPr>
                        <w:rFonts w:ascii="SimSun" w:eastAsia="SimSun" w:hint="eastAsia"/>
                        <w:sz w:val="32"/>
                      </w:rPr>
                    </w:pPr>
                    <w:r>
                      <w:rPr>
                        <w:rFonts w:ascii="SimSun" w:eastAsia="SimSun" w:hint="eastAsia"/>
                        <w:color w:val="23292E"/>
                        <w:w w:val="99"/>
                        <w:sz w:val="32"/>
                      </w:rPr>
                      <w:t>考</w:t>
                    </w:r>
                  </w:p>
                </w:txbxContent>
              </v:textbox>
              <w10:wrap type="none"/>
            </v:shape>
            <w10:wrap type="none"/>
          </v:group>
        </w:pict>
      </w:r>
      <w:r>
        <w:rPr>
          <w:color w:val="23292E"/>
        </w:rPr>
        <w:t>suburban railway</w:t>
      </w:r>
      <w:r>
        <w:rPr>
          <w:color w:val="23292E"/>
          <w:spacing w:val="1"/>
        </w:rPr>
        <w:t> </w:t>
      </w:r>
      <w:r>
        <w:rPr>
          <w:color w:val="23292E"/>
        </w:rPr>
        <w:t>near</w:t>
      </w:r>
      <w:r>
        <w:rPr>
          <w:color w:val="23292E"/>
          <w:spacing w:val="-7"/>
        </w:rPr>
        <w:t> </w:t>
      </w:r>
      <w:r>
        <w:rPr>
          <w:color w:val="23292E"/>
        </w:rPr>
        <w:t>the</w:t>
      </w:r>
      <w:r>
        <w:rPr>
          <w:color w:val="23292E"/>
          <w:spacing w:val="-9"/>
        </w:rPr>
        <w:t> </w:t>
      </w:r>
      <w:r>
        <w:rPr>
          <w:color w:val="23292E"/>
        </w:rPr>
        <w:t>suburban</w:t>
      </w:r>
    </w:p>
    <w:p>
      <w:pPr>
        <w:pStyle w:val="BodyText"/>
        <w:spacing w:before="60"/>
        <w:ind w:left="460"/>
        <w:rPr>
          <w:rFonts w:ascii="SimSun" w:eastAsia="SimSun" w:hint="eastAsia"/>
        </w:rPr>
      </w:pPr>
      <w:r>
        <w:rPr>
          <w:rFonts w:ascii="SimSun" w:eastAsia="SimSun" w:hint="eastAsia"/>
          <w:color w:val="23292E"/>
        </w:rPr>
        <w:t>派生词：</w:t>
      </w:r>
    </w:p>
    <w:p>
      <w:pPr>
        <w:pStyle w:val="BodyText"/>
        <w:spacing w:before="6"/>
        <w:rPr>
          <w:rFonts w:ascii="SimSun"/>
          <w:sz w:val="23"/>
        </w:rPr>
      </w:pPr>
    </w:p>
    <w:p>
      <w:pPr>
        <w:pStyle w:val="BodyText"/>
        <w:ind w:left="460"/>
        <w:rPr>
          <w:rFonts w:ascii="SimSun" w:eastAsia="SimSun" w:hint="eastAsia"/>
        </w:rPr>
      </w:pPr>
      <w:r>
        <w:rPr>
          <w:color w:val="23292E"/>
        </w:rPr>
        <w:t>suburb(2</w:t>
      </w:r>
      <w:r>
        <w:rPr>
          <w:color w:val="23292E"/>
          <w:spacing w:val="38"/>
        </w:rPr>
        <w:t>) </w:t>
      </w:r>
      <w:r>
        <w:rPr>
          <w:color w:val="23292E"/>
        </w:rPr>
        <w:t>n</w:t>
      </w:r>
      <w:r>
        <w:rPr>
          <w:color w:val="23292E"/>
          <w:spacing w:val="-2"/>
        </w:rPr>
        <w:t>. </w:t>
      </w:r>
      <w:r>
        <w:rPr>
          <w:rFonts w:ascii="SimSun" w:eastAsia="SimSun" w:hint="eastAsia"/>
          <w:color w:val="23292E"/>
        </w:rPr>
        <w:t>城郊；城郊住宅区</w:t>
      </w:r>
    </w:p>
    <w:p>
      <w:pPr>
        <w:pStyle w:val="BodyText"/>
        <w:rPr>
          <w:rFonts w:ascii="SimSun"/>
          <w:sz w:val="36"/>
        </w:rPr>
      </w:pPr>
    </w:p>
    <w:p>
      <w:pPr>
        <w:pStyle w:val="BodyText"/>
        <w:spacing w:before="11"/>
        <w:rPr>
          <w:rFonts w:ascii="SimSun"/>
          <w:sz w:val="35"/>
        </w:rPr>
      </w:pPr>
    </w:p>
    <w:p>
      <w:pPr>
        <w:pStyle w:val="Heading1"/>
      </w:pPr>
      <w:r>
        <w:rPr>
          <w:color w:val="23292E"/>
        </w:rPr>
        <w:t>and</w:t>
      </w:r>
      <w:r>
        <w:rPr>
          <w:color w:val="23292E"/>
          <w:spacing w:val="-5"/>
        </w:rPr>
        <w:t> </w:t>
      </w:r>
      <w:r>
        <w:rPr>
          <w:color w:val="23292E"/>
        </w:rPr>
        <w:t>his uncertainty</w:t>
      </w:r>
      <w:r>
        <w:rPr>
          <w:color w:val="23292E"/>
          <w:spacing w:val="-4"/>
        </w:rPr>
        <w:t> </w:t>
      </w:r>
      <w:r>
        <w:rPr>
          <w:color w:val="23292E"/>
        </w:rPr>
        <w:t>about</w:t>
      </w:r>
      <w:r>
        <w:rPr>
          <w:color w:val="23292E"/>
          <w:spacing w:val="-4"/>
        </w:rPr>
        <w:t> </w:t>
      </w:r>
      <w:r>
        <w:rPr>
          <w:color w:val="23292E"/>
        </w:rPr>
        <w:t>the amount</w:t>
      </w:r>
      <w:r>
        <w:rPr>
          <w:color w:val="23292E"/>
          <w:spacing w:val="-5"/>
        </w:rPr>
        <w:t> </w:t>
      </w:r>
      <w:r>
        <w:rPr>
          <w:color w:val="23292E"/>
        </w:rPr>
        <w:t>of</w:t>
      </w:r>
      <w:r>
        <w:rPr>
          <w:color w:val="23292E"/>
          <w:spacing w:val="-1"/>
        </w:rPr>
        <w:t> </w:t>
      </w:r>
      <w:r>
        <w:rPr>
          <w:color w:val="FF0000"/>
        </w:rPr>
        <w:t>annual</w:t>
      </w:r>
      <w:r>
        <w:rPr>
          <w:color w:val="FF0000"/>
          <w:spacing w:val="-1"/>
        </w:rPr>
        <w:t> </w:t>
      </w:r>
      <w:r>
        <w:rPr>
          <w:color w:val="FF0000"/>
        </w:rPr>
        <w:t>subsidy</w:t>
      </w:r>
    </w:p>
    <w:p>
      <w:pPr>
        <w:pStyle w:val="ListParagraph"/>
        <w:numPr>
          <w:ilvl w:val="0"/>
          <w:numId w:val="83"/>
        </w:numPr>
        <w:tabs>
          <w:tab w:pos="880" w:val="left" w:leader="none"/>
        </w:tabs>
        <w:spacing w:line="240" w:lineRule="auto" w:before="283" w:after="0"/>
        <w:ind w:left="880" w:right="0" w:hanging="420"/>
        <w:jc w:val="left"/>
        <w:rPr>
          <w:rFonts w:ascii="SimSun" w:eastAsia="SimSun" w:hint="eastAsia"/>
          <w:sz w:val="32"/>
        </w:rPr>
      </w:pPr>
      <w:r>
        <w:rPr/>
        <w:pict>
          <v:rect style="position:absolute;margin-left:57.000004pt;margin-top:14.599988pt;width:144.850007pt;height:21.650001pt;mso-position-horizontal-relative:page;mso-position-vertical-relative:paragraph;z-index:-23853056" filled="true" fillcolor="#ffff00" stroked="false">
            <v:fill type="solid"/>
            <w10:wrap type="none"/>
          </v:rect>
        </w:pict>
      </w:r>
      <w:r>
        <w:rPr>
          <w:color w:val="23292E"/>
          <w:sz w:val="32"/>
        </w:rPr>
        <w:t>annual(8</w:t>
      </w:r>
      <w:r>
        <w:rPr>
          <w:color w:val="23292E"/>
          <w:spacing w:val="38"/>
          <w:sz w:val="32"/>
        </w:rPr>
        <w:t>) </w:t>
      </w:r>
      <w:r>
        <w:rPr>
          <w:color w:val="23292E"/>
          <w:sz w:val="32"/>
        </w:rPr>
        <w:t>adj. </w:t>
      </w:r>
      <w:r>
        <w:rPr>
          <w:rFonts w:ascii="SimSun" w:eastAsia="SimSun" w:hint="eastAsia"/>
          <w:color w:val="23292E"/>
          <w:sz w:val="32"/>
        </w:rPr>
        <w:t>每年的</w:t>
      </w:r>
    </w:p>
    <w:p>
      <w:pPr>
        <w:pStyle w:val="BodyText"/>
        <w:spacing w:line="398" w:lineRule="auto" w:before="309"/>
        <w:ind w:left="459" w:right="8528"/>
      </w:pPr>
      <w:r>
        <w:rPr>
          <w:color w:val="23292E"/>
        </w:rPr>
        <w:t>annual meeting</w:t>
      </w:r>
      <w:r>
        <w:rPr>
          <w:color w:val="23292E"/>
          <w:spacing w:val="-77"/>
        </w:rPr>
        <w:t> </w:t>
      </w:r>
      <w:r>
        <w:rPr>
          <w:color w:val="23292E"/>
        </w:rPr>
        <w:t>annual report</w:t>
      </w:r>
      <w:r>
        <w:rPr>
          <w:color w:val="23292E"/>
          <w:spacing w:val="1"/>
        </w:rPr>
        <w:t> </w:t>
      </w:r>
      <w:r>
        <w:rPr>
          <w:color w:val="23292E"/>
        </w:rPr>
        <w:t>annual</w:t>
      </w:r>
      <w:r>
        <w:rPr>
          <w:color w:val="23292E"/>
          <w:spacing w:val="-14"/>
        </w:rPr>
        <w:t> </w:t>
      </w:r>
      <w:r>
        <w:rPr>
          <w:color w:val="23292E"/>
        </w:rPr>
        <w:t>turnover</w:t>
      </w:r>
    </w:p>
    <w:p>
      <w:pPr>
        <w:pStyle w:val="BodyText"/>
        <w:spacing w:line="402" w:lineRule="exact"/>
        <w:ind w:left="460"/>
      </w:pPr>
      <w:r>
        <w:rPr>
          <w:rFonts w:ascii="SimSun" w:eastAsia="SimSun" w:hint="eastAsia"/>
          <w:color w:val="23292E"/>
          <w:spacing w:val="72"/>
          <w:shd w:fill="BEBEBE" w:color="auto" w:val="clear"/>
        </w:rPr>
        <w:t>考</w:t>
      </w:r>
      <w:r>
        <w:rPr>
          <w:color w:val="23292E"/>
        </w:rPr>
        <w:t>annual</w:t>
      </w:r>
      <w:r>
        <w:rPr>
          <w:color w:val="23292E"/>
          <w:spacing w:val="-3"/>
        </w:rPr>
        <w:t> </w:t>
      </w:r>
      <w:r>
        <w:rPr>
          <w:color w:val="23292E"/>
        </w:rPr>
        <w:t>population</w:t>
      </w:r>
      <w:r>
        <w:rPr>
          <w:color w:val="23292E"/>
          <w:spacing w:val="-4"/>
        </w:rPr>
        <w:t> </w:t>
      </w:r>
      <w:r>
        <w:rPr>
          <w:color w:val="23292E"/>
        </w:rPr>
        <w:t>records</w:t>
      </w:r>
    </w:p>
    <w:p>
      <w:pPr>
        <w:pStyle w:val="BodyText"/>
        <w:spacing w:before="301"/>
        <w:ind w:left="460"/>
        <w:rPr>
          <w:rFonts w:ascii="SimSun" w:eastAsia="SimSun" w:hint="eastAsia"/>
        </w:rPr>
      </w:pPr>
      <w:r>
        <w:rPr>
          <w:rFonts w:ascii="SimSun" w:eastAsia="SimSun" w:hint="eastAsia"/>
          <w:color w:val="23292E"/>
        </w:rPr>
        <w:t>派生词：</w:t>
      </w:r>
    </w:p>
    <w:p>
      <w:pPr>
        <w:pStyle w:val="BodyText"/>
        <w:spacing w:before="5"/>
        <w:rPr>
          <w:rFonts w:ascii="SimSun"/>
          <w:sz w:val="23"/>
        </w:rPr>
      </w:pPr>
    </w:p>
    <w:p>
      <w:pPr>
        <w:pStyle w:val="BodyText"/>
        <w:ind w:left="460"/>
        <w:rPr>
          <w:rFonts w:ascii="SimSun" w:eastAsia="SimSun" w:hint="eastAsia"/>
        </w:rPr>
      </w:pPr>
      <w:r>
        <w:rPr>
          <w:color w:val="23292E"/>
        </w:rPr>
        <w:t>annually(2</w:t>
      </w:r>
      <w:r>
        <w:rPr>
          <w:color w:val="23292E"/>
          <w:spacing w:val="34"/>
        </w:rPr>
        <w:t>) </w:t>
      </w:r>
      <w:r>
        <w:rPr>
          <w:color w:val="23292E"/>
        </w:rPr>
        <w:t>adv</w:t>
      </w:r>
      <w:r>
        <w:rPr>
          <w:color w:val="23292E"/>
          <w:spacing w:val="-4"/>
        </w:rPr>
        <w:t>. </w:t>
      </w:r>
      <w:r>
        <w:rPr>
          <w:rFonts w:ascii="SimSun" w:eastAsia="SimSun" w:hint="eastAsia"/>
          <w:color w:val="23292E"/>
        </w:rPr>
        <w:t>一年一度地</w:t>
      </w:r>
    </w:p>
    <w:p>
      <w:pPr>
        <w:pStyle w:val="BodyText"/>
        <w:rPr>
          <w:rFonts w:ascii="SimSun"/>
          <w:sz w:val="36"/>
        </w:rPr>
      </w:pPr>
    </w:p>
    <w:p>
      <w:pPr>
        <w:pStyle w:val="BodyText"/>
        <w:spacing w:before="3"/>
        <w:rPr>
          <w:rFonts w:ascii="SimSun"/>
          <w:sz w:val="35"/>
        </w:rPr>
      </w:pPr>
    </w:p>
    <w:p>
      <w:pPr>
        <w:pStyle w:val="ListParagraph"/>
        <w:numPr>
          <w:ilvl w:val="0"/>
          <w:numId w:val="83"/>
        </w:numPr>
        <w:tabs>
          <w:tab w:pos="880" w:val="left" w:leader="none"/>
        </w:tabs>
        <w:spacing w:line="422" w:lineRule="auto" w:before="0" w:after="0"/>
        <w:ind w:left="460" w:right="8013" w:firstLine="0"/>
        <w:jc w:val="left"/>
        <w:rPr>
          <w:sz w:val="32"/>
        </w:rPr>
      </w:pPr>
      <w:r>
        <w:rPr>
          <w:color w:val="23292E"/>
          <w:sz w:val="32"/>
          <w:shd w:fill="FFFF00" w:color="auto" w:val="clear"/>
        </w:rPr>
        <w:t>subsidy(3</w:t>
      </w:r>
      <w:r>
        <w:rPr>
          <w:color w:val="23292E"/>
          <w:spacing w:val="38"/>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补贴</w:t>
      </w:r>
      <w:r>
        <w:rPr>
          <w:color w:val="23292E"/>
          <w:sz w:val="32"/>
        </w:rPr>
        <w:t>government</w:t>
      </w:r>
      <w:r>
        <w:rPr>
          <w:color w:val="23292E"/>
          <w:spacing w:val="-1"/>
          <w:sz w:val="32"/>
        </w:rPr>
        <w:t> </w:t>
      </w:r>
      <w:r>
        <w:rPr>
          <w:color w:val="23292E"/>
          <w:sz w:val="32"/>
        </w:rPr>
        <w:t>subsidy</w:t>
      </w:r>
    </w:p>
    <w:p>
      <w:pPr>
        <w:pStyle w:val="BodyText"/>
        <w:spacing w:line="363" w:lineRule="exact"/>
        <w:ind w:left="460"/>
      </w:pPr>
      <w:r>
        <w:rPr>
          <w:rFonts w:ascii="SimSun" w:eastAsia="SimSun" w:hint="eastAsia"/>
          <w:color w:val="23292E"/>
          <w:spacing w:val="72"/>
          <w:shd w:fill="BEBEBE" w:color="auto" w:val="clear"/>
        </w:rPr>
        <w:t>考</w:t>
      </w:r>
      <w:r>
        <w:rPr>
          <w:color w:val="23292E"/>
        </w:rPr>
        <w:t>the</w:t>
      </w:r>
      <w:r>
        <w:rPr>
          <w:color w:val="23292E"/>
          <w:spacing w:val="-3"/>
        </w:rPr>
        <w:t> </w:t>
      </w:r>
      <w:r>
        <w:rPr>
          <w:color w:val="23292E"/>
        </w:rPr>
        <w:t>subsidy</w:t>
      </w:r>
      <w:r>
        <w:rPr>
          <w:color w:val="23292E"/>
          <w:spacing w:val="-2"/>
        </w:rPr>
        <w:t> </w:t>
      </w:r>
      <w:r>
        <w:rPr>
          <w:color w:val="23292E"/>
        </w:rPr>
        <w:t>of</w:t>
      </w:r>
      <w:r>
        <w:rPr>
          <w:color w:val="23292E"/>
          <w:spacing w:val="-2"/>
        </w:rPr>
        <w:t> </w:t>
      </w:r>
      <w:r>
        <w:rPr>
          <w:color w:val="23292E"/>
        </w:rPr>
        <w:t>the</w:t>
      </w:r>
      <w:r>
        <w:rPr>
          <w:color w:val="23292E"/>
          <w:spacing w:val="-6"/>
        </w:rPr>
        <w:t> </w:t>
      </w:r>
      <w:r>
        <w:rPr>
          <w:color w:val="23292E"/>
        </w:rPr>
        <w:t>Royal</w:t>
      </w:r>
      <w:r>
        <w:rPr>
          <w:color w:val="23292E"/>
          <w:spacing w:val="-1"/>
        </w:rPr>
        <w:t> </w:t>
      </w:r>
      <w:r>
        <w:rPr>
          <w:color w:val="23292E"/>
        </w:rPr>
        <w:t>Shakespeare</w:t>
      </w:r>
      <w:r>
        <w:rPr>
          <w:color w:val="23292E"/>
          <w:spacing w:val="-1"/>
        </w:rPr>
        <w:t> </w:t>
      </w:r>
      <w:r>
        <w:rPr>
          <w:color w:val="23292E"/>
        </w:rPr>
        <w:t>Company</w:t>
      </w:r>
    </w:p>
    <w:p>
      <w:pPr>
        <w:pStyle w:val="BodyText"/>
        <w:spacing w:before="301"/>
        <w:ind w:left="460"/>
        <w:rPr>
          <w:rFonts w:ascii="SimSun" w:eastAsia="SimSun" w:hint="eastAsia"/>
        </w:rPr>
      </w:pPr>
      <w:r>
        <w:rPr>
          <w:rFonts w:ascii="SimSun" w:eastAsia="SimSun" w:hint="eastAsia"/>
          <w:color w:val="23292E"/>
        </w:rPr>
        <w:t>派生词：</w:t>
      </w:r>
    </w:p>
    <w:p>
      <w:pPr>
        <w:pStyle w:val="BodyText"/>
        <w:spacing w:before="5"/>
        <w:rPr>
          <w:rFonts w:ascii="SimSun"/>
          <w:sz w:val="23"/>
        </w:rPr>
      </w:pPr>
    </w:p>
    <w:p>
      <w:pPr>
        <w:pStyle w:val="BodyText"/>
        <w:ind w:left="460"/>
        <w:rPr>
          <w:rFonts w:ascii="SimSun" w:hAnsi="SimSun" w:eastAsia="SimSun" w:hint="eastAsia"/>
        </w:rPr>
      </w:pPr>
      <w:r>
        <w:rPr>
          <w:color w:val="23292E"/>
        </w:rPr>
        <w:t>subsidize(1</w:t>
      </w:r>
      <w:r>
        <w:rPr>
          <w:color w:val="23292E"/>
          <w:spacing w:val="34"/>
        </w:rPr>
        <w:t>) </w:t>
      </w:r>
      <w:r>
        <w:rPr>
          <w:color w:val="23292E"/>
        </w:rPr>
        <w:t>v</w:t>
      </w:r>
      <w:r>
        <w:rPr>
          <w:color w:val="23292E"/>
          <w:spacing w:val="-5"/>
        </w:rPr>
        <w:t>. </w:t>
      </w:r>
      <w:r>
        <w:rPr>
          <w:rFonts w:ascii="SimSun" w:hAnsi="SimSun" w:eastAsia="SimSun" w:hint="eastAsia"/>
          <w:color w:val="23292E"/>
        </w:rPr>
        <w:t>资助；补助；给</w:t>
      </w:r>
      <w:r>
        <w:rPr>
          <w:color w:val="23292E"/>
        </w:rPr>
        <w:t>…</w:t>
      </w:r>
      <w:r>
        <w:rPr>
          <w:rFonts w:ascii="SimSun" w:hAnsi="SimSun" w:eastAsia="SimSun" w:hint="eastAsia"/>
          <w:color w:val="23292E"/>
        </w:rPr>
        <w:t>发津贴</w:t>
      </w:r>
    </w:p>
    <w:p>
      <w:pPr>
        <w:spacing w:after="0"/>
        <w:rPr>
          <w:rFonts w:ascii="SimSun" w:hAnsi="SimSun" w:eastAsia="SimSun" w:hint="eastAsia"/>
        </w:rPr>
        <w:sectPr>
          <w:pgSz w:w="11910" w:h="16840"/>
          <w:pgMar w:header="0" w:footer="467" w:top="640" w:bottom="700" w:left="260" w:right="280"/>
        </w:sectPr>
      </w:pPr>
    </w:p>
    <w:p>
      <w:pPr>
        <w:pStyle w:val="Heading1"/>
        <w:spacing w:before="61"/>
      </w:pPr>
      <w:r>
        <w:rPr>
          <w:color w:val="23292E"/>
        </w:rPr>
        <w:t>and</w:t>
      </w:r>
      <w:r>
        <w:rPr>
          <w:color w:val="23292E"/>
          <w:spacing w:val="-6"/>
        </w:rPr>
        <w:t> </w:t>
      </w:r>
      <w:r>
        <w:rPr>
          <w:color w:val="FF0000"/>
        </w:rPr>
        <w:t>pension</w:t>
      </w:r>
      <w:r>
        <w:rPr>
          <w:color w:val="FF0000"/>
          <w:spacing w:val="-4"/>
        </w:rPr>
        <w:t> </w:t>
      </w:r>
      <w:r>
        <w:rPr>
          <w:color w:val="23292E"/>
        </w:rPr>
        <w:t>allocated</w:t>
      </w:r>
      <w:r>
        <w:rPr>
          <w:color w:val="23292E"/>
          <w:spacing w:val="-3"/>
        </w:rPr>
        <w:t> </w:t>
      </w:r>
      <w:r>
        <w:rPr>
          <w:color w:val="23292E"/>
        </w:rPr>
        <w:t>to</w:t>
      </w:r>
      <w:r>
        <w:rPr>
          <w:color w:val="23292E"/>
          <w:spacing w:val="-5"/>
        </w:rPr>
        <w:t> </w:t>
      </w:r>
      <w:r>
        <w:rPr>
          <w:color w:val="23292E"/>
        </w:rPr>
        <w:t>the</w:t>
      </w:r>
      <w:r>
        <w:rPr>
          <w:color w:val="23292E"/>
          <w:spacing w:val="-3"/>
        </w:rPr>
        <w:t> </w:t>
      </w:r>
      <w:r>
        <w:rPr>
          <w:color w:val="23292E"/>
        </w:rPr>
        <w:t>producer</w:t>
      </w:r>
    </w:p>
    <w:p>
      <w:pPr>
        <w:pStyle w:val="ListParagraph"/>
        <w:numPr>
          <w:ilvl w:val="0"/>
          <w:numId w:val="83"/>
        </w:numPr>
        <w:tabs>
          <w:tab w:pos="880" w:val="left" w:leader="none"/>
        </w:tabs>
        <w:spacing w:line="410" w:lineRule="auto" w:before="280" w:after="0"/>
        <w:ind w:left="460" w:right="7675" w:firstLine="0"/>
        <w:jc w:val="left"/>
        <w:rPr>
          <w:sz w:val="32"/>
        </w:rPr>
      </w:pPr>
      <w:r>
        <w:rPr/>
        <w:pict>
          <v:group style="position:absolute;margin-left:36pt;margin-top:111.229996pt;width:19.55pt;height:21.65pt;mso-position-horizontal-relative:page;mso-position-vertical-relative:paragraph;z-index:15752192" coordorigin="720,2225" coordsize="391,433">
            <v:rect style="position:absolute;left:720;top:2224;width:391;height:433" filled="true" fillcolor="#bebebe" stroked="false">
              <v:fill type="solid"/>
            </v:rect>
            <v:shape style="position:absolute;left:720;top:2224;width:391;height:433" type="#_x0000_t202" filled="false" stroked="false">
              <v:textbox inset="0,0,0,0">
                <w:txbxContent>
                  <w:p>
                    <w:pPr>
                      <w:spacing w:line="400" w:lineRule="exact" w:before="0"/>
                      <w:ind w:left="0" w:right="0" w:firstLine="0"/>
                      <w:jc w:val="left"/>
                      <w:rPr>
                        <w:rFonts w:ascii="SimSun" w:eastAsia="SimSun" w:hint="eastAsia"/>
                        <w:sz w:val="32"/>
                      </w:rPr>
                    </w:pPr>
                    <w:r>
                      <w:rPr>
                        <w:rFonts w:ascii="SimSun" w:eastAsia="SimSun" w:hint="eastAsia"/>
                        <w:color w:val="23292E"/>
                        <w:w w:val="99"/>
                        <w:sz w:val="32"/>
                      </w:rPr>
                      <w:t>考</w:t>
                    </w:r>
                  </w:p>
                </w:txbxContent>
              </v:textbox>
              <w10:wrap type="none"/>
            </v:shape>
            <w10:wrap type="none"/>
          </v:group>
        </w:pict>
      </w:r>
      <w:r>
        <w:rPr>
          <w:color w:val="23292E"/>
          <w:sz w:val="32"/>
          <w:shd w:fill="FFFF00" w:color="auto" w:val="clear"/>
        </w:rPr>
        <w:t>pension(3</w:t>
      </w:r>
      <w:r>
        <w:rPr>
          <w:color w:val="23292E"/>
          <w:spacing w:val="35"/>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养老金</w:t>
      </w:r>
      <w:r>
        <w:rPr>
          <w:color w:val="23292E"/>
          <w:sz w:val="32"/>
        </w:rPr>
        <w:t>pension insurance</w:t>
      </w:r>
      <w:r>
        <w:rPr>
          <w:color w:val="23292E"/>
          <w:spacing w:val="1"/>
          <w:sz w:val="32"/>
        </w:rPr>
        <w:t> </w:t>
      </w:r>
      <w:r>
        <w:rPr>
          <w:color w:val="23292E"/>
          <w:sz w:val="32"/>
        </w:rPr>
        <w:t>retirement pension</w:t>
      </w:r>
    </w:p>
    <w:p>
      <w:pPr>
        <w:pStyle w:val="BodyText"/>
        <w:spacing w:line="364" w:lineRule="exact"/>
        <w:ind w:left="851"/>
      </w:pPr>
      <w:r>
        <w:rPr>
          <w:color w:val="23292E"/>
        </w:rPr>
        <w:t>health</w:t>
      </w:r>
      <w:r>
        <w:rPr>
          <w:color w:val="23292E"/>
          <w:spacing w:val="-1"/>
        </w:rPr>
        <w:t> </w:t>
      </w:r>
      <w:r>
        <w:rPr>
          <w:color w:val="23292E"/>
        </w:rPr>
        <w:t>care costs</w:t>
      </w:r>
      <w:r>
        <w:rPr>
          <w:color w:val="23292E"/>
          <w:spacing w:val="-2"/>
        </w:rPr>
        <w:t> </w:t>
      </w:r>
      <w:r>
        <w:rPr>
          <w:color w:val="23292E"/>
        </w:rPr>
        <w:t>and</w:t>
      </w:r>
      <w:r>
        <w:rPr>
          <w:color w:val="23292E"/>
          <w:spacing w:val="-1"/>
        </w:rPr>
        <w:t> </w:t>
      </w:r>
      <w:r>
        <w:rPr>
          <w:color w:val="23292E"/>
        </w:rPr>
        <w:t>pension</w:t>
      </w:r>
      <w:r>
        <w:rPr>
          <w:color w:val="23292E"/>
          <w:spacing w:val="-3"/>
        </w:rPr>
        <w:t> </w:t>
      </w:r>
      <w:r>
        <w:rPr>
          <w:color w:val="23292E"/>
        </w:rPr>
        <w:t>plans</w:t>
      </w:r>
    </w:p>
    <w:p>
      <w:pPr>
        <w:pStyle w:val="BodyText"/>
        <w:rPr>
          <w:sz w:val="34"/>
        </w:rPr>
      </w:pPr>
    </w:p>
    <w:p>
      <w:pPr>
        <w:pStyle w:val="BodyText"/>
        <w:spacing w:before="11"/>
        <w:rPr>
          <w:sz w:val="47"/>
        </w:rPr>
      </w:pPr>
    </w:p>
    <w:p>
      <w:pPr>
        <w:pStyle w:val="Heading1"/>
      </w:pPr>
      <w:r>
        <w:rPr>
          <w:color w:val="23292E"/>
        </w:rPr>
        <w:t>but</w:t>
      </w:r>
      <w:r>
        <w:rPr>
          <w:color w:val="23292E"/>
          <w:spacing w:val="-7"/>
        </w:rPr>
        <w:t> </w:t>
      </w:r>
      <w:r>
        <w:rPr>
          <w:color w:val="23292E"/>
        </w:rPr>
        <w:t>the</w:t>
      </w:r>
      <w:r>
        <w:rPr>
          <w:color w:val="23292E"/>
          <w:spacing w:val="-5"/>
        </w:rPr>
        <w:t> </w:t>
      </w:r>
      <w:r>
        <w:rPr>
          <w:color w:val="23292E"/>
        </w:rPr>
        <w:t>supervisor</w:t>
      </w:r>
      <w:r>
        <w:rPr>
          <w:color w:val="23292E"/>
          <w:spacing w:val="-11"/>
        </w:rPr>
        <w:t> </w:t>
      </w:r>
      <w:r>
        <w:rPr>
          <w:color w:val="FF0000"/>
        </w:rPr>
        <w:t>promised</w:t>
      </w:r>
    </w:p>
    <w:p>
      <w:pPr>
        <w:pStyle w:val="ListParagraph"/>
        <w:numPr>
          <w:ilvl w:val="0"/>
          <w:numId w:val="83"/>
        </w:numPr>
        <w:tabs>
          <w:tab w:pos="880" w:val="left" w:leader="none"/>
        </w:tabs>
        <w:spacing w:line="240" w:lineRule="auto" w:before="280" w:after="0"/>
        <w:ind w:left="880" w:right="0" w:hanging="420"/>
        <w:jc w:val="left"/>
        <w:rPr>
          <w:rFonts w:ascii="SimSun" w:eastAsia="SimSun" w:hint="eastAsia"/>
          <w:sz w:val="32"/>
        </w:rPr>
      </w:pPr>
      <w:r>
        <w:rPr/>
        <w:pict>
          <v:shape style="position:absolute;margin-left:57.000004pt;margin-top:14.549997pt;width:293.150pt;height:21.65pt;mso-position-horizontal-relative:page;mso-position-vertical-relative:paragraph;z-index:-23852032" coordorigin="1140,291" coordsize="5863,433" path="m3083,291l2864,291,2784,291,2704,291,2597,291,1140,291,1140,724,2597,724,2704,724,2784,724,2864,724,3083,724,3083,291xm7003,291l6043,291,4443,291,4363,291,4123,291,3163,291,3083,291,3083,724,3163,724,4123,724,4363,724,4443,724,6043,724,7003,724,7003,291xe" filled="true" fillcolor="#ffff00" stroked="false">
            <v:path arrowok="t"/>
            <v:fill type="solid"/>
            <w10:wrap type="none"/>
          </v:shape>
        </w:pict>
      </w:r>
      <w:r>
        <w:rPr>
          <w:color w:val="23292E"/>
          <w:sz w:val="32"/>
        </w:rPr>
        <w:t>promise(14</w:t>
      </w:r>
      <w:r>
        <w:rPr>
          <w:color w:val="23292E"/>
          <w:spacing w:val="35"/>
          <w:sz w:val="32"/>
        </w:rPr>
        <w:t>) </w:t>
      </w:r>
      <w:r>
        <w:rPr>
          <w:color w:val="23292E"/>
          <w:sz w:val="32"/>
        </w:rPr>
        <w:t>v</w:t>
      </w:r>
      <w:r>
        <w:rPr>
          <w:color w:val="23292E"/>
          <w:spacing w:val="-4"/>
          <w:sz w:val="32"/>
        </w:rPr>
        <w:t>. </w:t>
      </w:r>
      <w:r>
        <w:rPr>
          <w:rFonts w:ascii="SimSun" w:eastAsia="SimSun" w:hint="eastAsia"/>
          <w:color w:val="23292E"/>
          <w:sz w:val="32"/>
        </w:rPr>
        <w:t>承诺；</w:t>
      </w:r>
      <w:r>
        <w:rPr>
          <w:color w:val="23292E"/>
          <w:sz w:val="32"/>
        </w:rPr>
        <w:t>n</w:t>
      </w:r>
      <w:r>
        <w:rPr>
          <w:color w:val="23292E"/>
          <w:spacing w:val="-4"/>
          <w:sz w:val="32"/>
        </w:rPr>
        <w:t>. </w:t>
      </w:r>
      <w:r>
        <w:rPr>
          <w:rFonts w:ascii="SimSun" w:eastAsia="SimSun" w:hint="eastAsia"/>
          <w:color w:val="23292E"/>
          <w:sz w:val="32"/>
        </w:rPr>
        <w:t>承诺；希望，前途</w:t>
      </w:r>
    </w:p>
    <w:p>
      <w:pPr>
        <w:pStyle w:val="BodyText"/>
        <w:spacing w:before="312"/>
        <w:ind w:left="460"/>
      </w:pPr>
      <w:r>
        <w:rPr>
          <w:color w:val="23292E"/>
        </w:rPr>
        <w:t>promise</w:t>
      </w:r>
      <w:r>
        <w:rPr>
          <w:color w:val="23292E"/>
          <w:spacing w:val="-3"/>
        </w:rPr>
        <w:t> </w:t>
      </w:r>
      <w:r>
        <w:rPr>
          <w:color w:val="23292E"/>
        </w:rPr>
        <w:t>to</w:t>
      </w:r>
      <w:r>
        <w:rPr>
          <w:color w:val="23292E"/>
          <w:spacing w:val="1"/>
        </w:rPr>
        <w:t> </w:t>
      </w:r>
      <w:r>
        <w:rPr>
          <w:color w:val="23292E"/>
        </w:rPr>
        <w:t>do</w:t>
      </w:r>
    </w:p>
    <w:p>
      <w:pPr>
        <w:pStyle w:val="BodyText"/>
        <w:spacing w:line="398" w:lineRule="auto" w:before="244"/>
        <w:ind w:left="460" w:right="6343"/>
      </w:pPr>
      <w:r>
        <w:rPr>
          <w:color w:val="23292E"/>
        </w:rPr>
        <w:t>break a promise ;</w:t>
      </w:r>
      <w:r>
        <w:rPr>
          <w:color w:val="23292E"/>
          <w:spacing w:val="1"/>
        </w:rPr>
        <w:t> </w:t>
      </w:r>
      <w:r>
        <w:rPr>
          <w:color w:val="23292E"/>
        </w:rPr>
        <w:t>keep a promise</w:t>
      </w:r>
      <w:r>
        <w:rPr>
          <w:color w:val="23292E"/>
          <w:spacing w:val="-77"/>
        </w:rPr>
        <w:t> </w:t>
      </w:r>
      <w:r>
        <w:rPr>
          <w:color w:val="23292E"/>
        </w:rPr>
        <w:t>show</w:t>
      </w:r>
      <w:r>
        <w:rPr>
          <w:color w:val="23292E"/>
          <w:spacing w:val="-2"/>
        </w:rPr>
        <w:t> </w:t>
      </w:r>
      <w:r>
        <w:rPr>
          <w:color w:val="23292E"/>
        </w:rPr>
        <w:t>great</w:t>
      </w:r>
      <w:r>
        <w:rPr>
          <w:color w:val="23292E"/>
          <w:spacing w:val="1"/>
        </w:rPr>
        <w:t> </w:t>
      </w:r>
      <w:r>
        <w:rPr>
          <w:color w:val="23292E"/>
        </w:rPr>
        <w:t>promise</w:t>
      </w:r>
    </w:p>
    <w:p>
      <w:pPr>
        <w:pStyle w:val="BodyText"/>
        <w:spacing w:line="401" w:lineRule="exact"/>
        <w:ind w:left="460"/>
      </w:pPr>
      <w:r>
        <w:rPr>
          <w:rFonts w:ascii="SimSun" w:eastAsia="SimSun" w:hint="eastAsia"/>
          <w:color w:val="23292E"/>
          <w:w w:val="95"/>
          <w:shd w:fill="BEBEBE" w:color="auto" w:val="clear"/>
        </w:rPr>
        <w:t>考</w:t>
      </w:r>
      <w:r>
        <w:rPr>
          <w:rFonts w:ascii="SimSun" w:eastAsia="SimSun" w:hint="eastAsia"/>
          <w:color w:val="23292E"/>
          <w:spacing w:val="-60"/>
          <w:w w:val="95"/>
        </w:rPr>
        <w:t> </w:t>
      </w:r>
      <w:r>
        <w:rPr>
          <w:color w:val="23292E"/>
          <w:w w:val="95"/>
        </w:rPr>
        <w:t>He</w:t>
      </w:r>
      <w:r>
        <w:rPr>
          <w:color w:val="23292E"/>
          <w:spacing w:val="27"/>
          <w:w w:val="95"/>
        </w:rPr>
        <w:t> </w:t>
      </w:r>
      <w:r>
        <w:rPr>
          <w:color w:val="23292E"/>
          <w:w w:val="95"/>
        </w:rPr>
        <w:t>has</w:t>
      </w:r>
      <w:r>
        <w:rPr>
          <w:color w:val="23292E"/>
          <w:spacing w:val="26"/>
          <w:w w:val="95"/>
        </w:rPr>
        <w:t> </w:t>
      </w:r>
      <w:r>
        <w:rPr>
          <w:color w:val="23292E"/>
          <w:w w:val="95"/>
        </w:rPr>
        <w:t>promised</w:t>
      </w:r>
      <w:r>
        <w:rPr>
          <w:color w:val="23292E"/>
          <w:spacing w:val="26"/>
          <w:w w:val="95"/>
        </w:rPr>
        <w:t> </w:t>
      </w:r>
      <w:r>
        <w:rPr>
          <w:color w:val="23292E"/>
          <w:w w:val="95"/>
        </w:rPr>
        <w:t>to</w:t>
      </w:r>
      <w:r>
        <w:rPr>
          <w:color w:val="23292E"/>
          <w:spacing w:val="29"/>
          <w:w w:val="95"/>
        </w:rPr>
        <w:t> </w:t>
      </w:r>
      <w:r>
        <w:rPr>
          <w:color w:val="23292E"/>
          <w:w w:val="95"/>
        </w:rPr>
        <w:t>sell</w:t>
      </w:r>
      <w:r>
        <w:rPr>
          <w:color w:val="23292E"/>
          <w:spacing w:val="25"/>
          <w:w w:val="95"/>
        </w:rPr>
        <w:t> </w:t>
      </w:r>
      <w:r>
        <w:rPr>
          <w:color w:val="23292E"/>
          <w:w w:val="95"/>
        </w:rPr>
        <w:t>off</w:t>
      </w:r>
      <w:r>
        <w:rPr>
          <w:color w:val="23292E"/>
          <w:spacing w:val="22"/>
          <w:w w:val="95"/>
        </w:rPr>
        <w:t> </w:t>
      </w:r>
      <w:r>
        <w:rPr>
          <w:color w:val="23292E"/>
          <w:w w:val="95"/>
        </w:rPr>
        <w:t>some</w:t>
      </w:r>
      <w:r>
        <w:rPr>
          <w:color w:val="23292E"/>
          <w:spacing w:val="31"/>
          <w:w w:val="95"/>
        </w:rPr>
        <w:t> </w:t>
      </w:r>
      <w:r>
        <w:rPr>
          <w:color w:val="23292E"/>
          <w:w w:val="95"/>
        </w:rPr>
        <w:t>of</w:t>
      </w:r>
      <w:r>
        <w:rPr>
          <w:color w:val="23292E"/>
          <w:spacing w:val="24"/>
          <w:w w:val="95"/>
        </w:rPr>
        <w:t> </w:t>
      </w:r>
      <w:r>
        <w:rPr>
          <w:color w:val="23292E"/>
          <w:w w:val="95"/>
        </w:rPr>
        <w:t>the</w:t>
      </w:r>
      <w:r>
        <w:rPr>
          <w:color w:val="23292E"/>
          <w:spacing w:val="28"/>
          <w:w w:val="95"/>
        </w:rPr>
        <w:t> </w:t>
      </w:r>
      <w:r>
        <w:rPr>
          <w:color w:val="23292E"/>
          <w:w w:val="95"/>
        </w:rPr>
        <w:t>property.</w:t>
      </w:r>
    </w:p>
    <w:p>
      <w:pPr>
        <w:pStyle w:val="BodyText"/>
        <w:spacing w:before="300"/>
        <w:ind w:left="460"/>
      </w:pPr>
      <w:r>
        <w:rPr>
          <w:rFonts w:ascii="SimSun" w:eastAsia="SimSun" w:hint="eastAsia"/>
          <w:color w:val="23292E"/>
          <w:spacing w:val="72"/>
          <w:shd w:fill="BEBEBE" w:color="auto" w:val="clear"/>
        </w:rPr>
        <w:t>考</w:t>
      </w:r>
      <w:r>
        <w:rPr>
          <w:color w:val="23292E"/>
        </w:rPr>
        <w:t>It</w:t>
      </w:r>
      <w:r>
        <w:rPr>
          <w:color w:val="23292E"/>
          <w:spacing w:val="-1"/>
        </w:rPr>
        <w:t> </w:t>
      </w:r>
      <w:r>
        <w:rPr>
          <w:color w:val="23292E"/>
        </w:rPr>
        <w:t>broke</w:t>
      </w:r>
      <w:r>
        <w:rPr>
          <w:color w:val="23292E"/>
          <w:spacing w:val="-2"/>
        </w:rPr>
        <w:t> </w:t>
      </w:r>
      <w:r>
        <w:rPr>
          <w:color w:val="23292E"/>
        </w:rPr>
        <w:t>the</w:t>
      </w:r>
      <w:r>
        <w:rPr>
          <w:color w:val="23292E"/>
          <w:spacing w:val="-3"/>
        </w:rPr>
        <w:t> </w:t>
      </w:r>
      <w:r>
        <w:rPr>
          <w:color w:val="23292E"/>
        </w:rPr>
        <w:t>promise almost</w:t>
      </w:r>
      <w:r>
        <w:rPr>
          <w:color w:val="23292E"/>
          <w:spacing w:val="-3"/>
        </w:rPr>
        <w:t> </w:t>
      </w:r>
      <w:r>
        <w:rPr>
          <w:color w:val="23292E"/>
        </w:rPr>
        <w:t>as</w:t>
      </w:r>
      <w:r>
        <w:rPr>
          <w:color w:val="23292E"/>
          <w:spacing w:val="1"/>
        </w:rPr>
        <w:t> </w:t>
      </w:r>
      <w:r>
        <w:rPr>
          <w:color w:val="23292E"/>
        </w:rPr>
        <w:t>soon</w:t>
      </w:r>
      <w:r>
        <w:rPr>
          <w:color w:val="23292E"/>
          <w:spacing w:val="-4"/>
        </w:rPr>
        <w:t> </w:t>
      </w:r>
      <w:r>
        <w:rPr>
          <w:color w:val="23292E"/>
        </w:rPr>
        <w:t>as</w:t>
      </w:r>
      <w:r>
        <w:rPr>
          <w:color w:val="23292E"/>
          <w:spacing w:val="1"/>
        </w:rPr>
        <w:t> </w:t>
      </w:r>
      <w:r>
        <w:rPr>
          <w:color w:val="23292E"/>
        </w:rPr>
        <w:t>the</w:t>
      </w:r>
      <w:r>
        <w:rPr>
          <w:color w:val="23292E"/>
          <w:spacing w:val="-2"/>
        </w:rPr>
        <w:t> </w:t>
      </w:r>
      <w:r>
        <w:rPr>
          <w:color w:val="23292E"/>
        </w:rPr>
        <w:t>deal</w:t>
      </w:r>
      <w:r>
        <w:rPr>
          <w:color w:val="23292E"/>
          <w:spacing w:val="-3"/>
        </w:rPr>
        <w:t> </w:t>
      </w:r>
      <w:r>
        <w:rPr>
          <w:color w:val="23292E"/>
        </w:rPr>
        <w:t>went through.</w:t>
      </w:r>
    </w:p>
    <w:p>
      <w:pPr>
        <w:pStyle w:val="BodyText"/>
        <w:spacing w:before="301"/>
        <w:ind w:left="460"/>
      </w:pPr>
      <w:r>
        <w:rPr>
          <w:rFonts w:ascii="SimSun" w:eastAsia="SimSun" w:hint="eastAsia"/>
          <w:color w:val="23292E"/>
          <w:spacing w:val="72"/>
          <w:shd w:fill="BEBEBE" w:color="auto" w:val="clear"/>
        </w:rPr>
        <w:t>考</w:t>
      </w:r>
      <w:r>
        <w:rPr>
          <w:color w:val="23292E"/>
        </w:rPr>
        <w:t>intellectual</w:t>
      </w:r>
      <w:r>
        <w:rPr>
          <w:color w:val="23292E"/>
          <w:spacing w:val="-3"/>
        </w:rPr>
        <w:t> </w:t>
      </w:r>
      <w:r>
        <w:rPr>
          <w:color w:val="23292E"/>
        </w:rPr>
        <w:t>promise</w:t>
      </w:r>
    </w:p>
    <w:p>
      <w:pPr>
        <w:pStyle w:val="BodyText"/>
        <w:spacing w:before="300"/>
        <w:ind w:left="460"/>
        <w:rPr>
          <w:rFonts w:ascii="SimSun" w:eastAsia="SimSun" w:hint="eastAsia"/>
        </w:rPr>
      </w:pPr>
      <w:r>
        <w:rPr>
          <w:rFonts w:ascii="SimSun" w:eastAsia="SimSun" w:hint="eastAsia"/>
          <w:color w:val="23292E"/>
        </w:rPr>
        <w:t>派生词：</w:t>
      </w:r>
      <w:r>
        <w:rPr>
          <w:color w:val="23292E"/>
        </w:rPr>
        <w:t>promising(3</w:t>
      </w:r>
      <w:r>
        <w:rPr>
          <w:color w:val="23292E"/>
          <w:spacing w:val="36"/>
        </w:rPr>
        <w:t>) </w:t>
      </w:r>
      <w:r>
        <w:rPr>
          <w:color w:val="23292E"/>
        </w:rPr>
        <w:t>adj.</w:t>
      </w:r>
      <w:r>
        <w:rPr>
          <w:color w:val="23292E"/>
          <w:spacing w:val="-5"/>
        </w:rPr>
        <w:t> </w:t>
      </w:r>
      <w:r>
        <w:rPr>
          <w:rFonts w:ascii="SimSun" w:eastAsia="SimSun" w:hint="eastAsia"/>
          <w:color w:val="23292E"/>
        </w:rPr>
        <w:t>大有希望的；很有前途的；前景很好的</w:t>
      </w:r>
    </w:p>
    <w:p>
      <w:pPr>
        <w:pStyle w:val="BodyText"/>
        <w:rPr>
          <w:rFonts w:ascii="SimSun"/>
          <w:sz w:val="36"/>
        </w:rPr>
      </w:pPr>
    </w:p>
    <w:p>
      <w:pPr>
        <w:pStyle w:val="BodyText"/>
        <w:spacing w:before="12"/>
        <w:rPr>
          <w:rFonts w:ascii="SimSun"/>
          <w:sz w:val="35"/>
        </w:rPr>
      </w:pPr>
    </w:p>
    <w:p>
      <w:pPr>
        <w:pStyle w:val="Heading1"/>
        <w:spacing w:line="360" w:lineRule="auto"/>
        <w:ind w:right="892"/>
      </w:pPr>
      <w:r>
        <w:rPr>
          <w:color w:val="23292E"/>
        </w:rPr>
        <w:t>that</w:t>
      </w:r>
      <w:r>
        <w:rPr>
          <w:color w:val="23292E"/>
          <w:spacing w:val="-7"/>
        </w:rPr>
        <w:t> </w:t>
      </w:r>
      <w:r>
        <w:rPr>
          <w:color w:val="23292E"/>
        </w:rPr>
        <w:t>he</w:t>
      </w:r>
      <w:r>
        <w:rPr>
          <w:color w:val="23292E"/>
          <w:spacing w:val="-3"/>
        </w:rPr>
        <w:t> </w:t>
      </w:r>
      <w:r>
        <w:rPr>
          <w:color w:val="23292E"/>
        </w:rPr>
        <w:t>would</w:t>
      </w:r>
      <w:r>
        <w:rPr>
          <w:color w:val="23292E"/>
          <w:spacing w:val="-5"/>
        </w:rPr>
        <w:t> </w:t>
      </w:r>
      <w:r>
        <w:rPr>
          <w:color w:val="FF0000"/>
        </w:rPr>
        <w:t>lobby</w:t>
      </w:r>
      <w:r>
        <w:rPr>
          <w:color w:val="FF0000"/>
          <w:spacing w:val="-4"/>
        </w:rPr>
        <w:t> </w:t>
      </w:r>
      <w:r>
        <w:rPr>
          <w:color w:val="23292E"/>
        </w:rPr>
        <w:t>his</w:t>
      </w:r>
      <w:r>
        <w:rPr>
          <w:color w:val="23292E"/>
          <w:spacing w:val="-2"/>
        </w:rPr>
        <w:t> </w:t>
      </w:r>
      <w:r>
        <w:rPr>
          <w:color w:val="FF0000"/>
        </w:rPr>
        <w:t>charitable</w:t>
      </w:r>
      <w:r>
        <w:rPr>
          <w:color w:val="FF0000"/>
          <w:spacing w:val="-5"/>
        </w:rPr>
        <w:t> </w:t>
      </w:r>
      <w:r>
        <w:rPr>
          <w:color w:val="23292E"/>
        </w:rPr>
        <w:t>superior</w:t>
      </w:r>
      <w:r>
        <w:rPr>
          <w:color w:val="23292E"/>
          <w:spacing w:val="-10"/>
        </w:rPr>
        <w:t> </w:t>
      </w:r>
      <w:r>
        <w:rPr>
          <w:color w:val="23292E"/>
        </w:rPr>
        <w:t>to</w:t>
      </w:r>
      <w:r>
        <w:rPr>
          <w:color w:val="23292E"/>
          <w:spacing w:val="-6"/>
        </w:rPr>
        <w:t> </w:t>
      </w:r>
      <w:r>
        <w:rPr>
          <w:color w:val="23292E"/>
        </w:rPr>
        <w:t>appropriate</w:t>
      </w:r>
      <w:r>
        <w:rPr>
          <w:color w:val="23292E"/>
          <w:spacing w:val="-97"/>
        </w:rPr>
        <w:t> </w:t>
      </w:r>
      <w:r>
        <w:rPr>
          <w:color w:val="23292E"/>
        </w:rPr>
        <w:t>more</w:t>
      </w:r>
    </w:p>
    <w:p>
      <w:pPr>
        <w:pStyle w:val="ListParagraph"/>
        <w:numPr>
          <w:ilvl w:val="0"/>
          <w:numId w:val="83"/>
        </w:numPr>
        <w:tabs>
          <w:tab w:pos="880" w:val="left" w:leader="none"/>
          <w:tab w:pos="2317" w:val="left" w:leader="none"/>
        </w:tabs>
        <w:spacing w:line="422" w:lineRule="auto" w:before="51" w:after="0"/>
        <w:ind w:left="460" w:right="1082" w:firstLine="0"/>
        <w:jc w:val="left"/>
        <w:rPr>
          <w:sz w:val="32"/>
        </w:rPr>
      </w:pPr>
      <w:r>
        <w:rPr>
          <w:color w:val="23292E"/>
          <w:w w:val="95"/>
          <w:sz w:val="32"/>
          <w:shd w:fill="FFFF00" w:color="auto" w:val="clear"/>
        </w:rPr>
        <w:t>lobby(6)</w:t>
      </w:r>
      <w:r>
        <w:rPr>
          <w:color w:val="23292E"/>
          <w:spacing w:val="69"/>
          <w:w w:val="95"/>
          <w:sz w:val="32"/>
          <w:shd w:fill="FFFF00" w:color="auto" w:val="clear"/>
        </w:rPr>
        <w:t> </w:t>
      </w:r>
      <w:r>
        <w:rPr>
          <w:color w:val="23292E"/>
          <w:w w:val="95"/>
          <w:sz w:val="32"/>
          <w:shd w:fill="FFFF00" w:color="auto" w:val="clear"/>
        </w:rPr>
        <w:t>n.</w:t>
      </w:r>
      <w:r>
        <w:rPr>
          <w:color w:val="23292E"/>
          <w:spacing w:val="63"/>
          <w:w w:val="95"/>
          <w:sz w:val="32"/>
          <w:shd w:fill="FFFF00" w:color="auto" w:val="clear"/>
        </w:rPr>
        <w:t> </w:t>
      </w:r>
      <w:r>
        <w:rPr>
          <w:rFonts w:ascii="SimSun" w:eastAsia="SimSun" w:hint="eastAsia"/>
          <w:color w:val="23292E"/>
          <w:w w:val="95"/>
          <w:sz w:val="32"/>
          <w:shd w:fill="FFFF00" w:color="auto" w:val="clear"/>
        </w:rPr>
        <w:t>游说团体；</w:t>
      </w:r>
      <w:r>
        <w:rPr>
          <w:rFonts w:ascii="SimSun" w:eastAsia="SimSun" w:hint="eastAsia"/>
          <w:color w:val="23292E"/>
          <w:spacing w:val="-3"/>
          <w:w w:val="95"/>
          <w:sz w:val="32"/>
          <w:shd w:fill="FFFF00" w:color="auto" w:val="clear"/>
        </w:rPr>
        <w:t> </w:t>
      </w:r>
      <w:r>
        <w:rPr>
          <w:color w:val="23292E"/>
          <w:w w:val="95"/>
          <w:sz w:val="32"/>
          <w:shd w:fill="FFFF00" w:color="auto" w:val="clear"/>
        </w:rPr>
        <w:t>v.</w:t>
      </w:r>
      <w:r>
        <w:rPr>
          <w:color w:val="23292E"/>
          <w:spacing w:val="65"/>
          <w:w w:val="95"/>
          <w:sz w:val="32"/>
          <w:shd w:fill="FFFF00" w:color="auto" w:val="clear"/>
        </w:rPr>
        <w:t> </w:t>
      </w:r>
      <w:r>
        <w:rPr>
          <w:rFonts w:ascii="SimSun" w:eastAsia="SimSun" w:hint="eastAsia"/>
          <w:color w:val="23292E"/>
          <w:w w:val="95"/>
          <w:sz w:val="32"/>
          <w:shd w:fill="FFFF00" w:color="auto" w:val="clear"/>
        </w:rPr>
        <w:t>向（政府官员、委员会委员等）进行游说</w:t>
      </w:r>
      <w:r>
        <w:rPr>
          <w:color w:val="23292E"/>
          <w:sz w:val="32"/>
        </w:rPr>
        <w:t>hotel</w:t>
      </w:r>
      <w:r>
        <w:rPr>
          <w:color w:val="23292E"/>
          <w:spacing w:val="-2"/>
          <w:sz w:val="32"/>
        </w:rPr>
        <w:t> </w:t>
      </w:r>
      <w:r>
        <w:rPr>
          <w:color w:val="23292E"/>
          <w:sz w:val="32"/>
        </w:rPr>
        <w:t>lobby</w:t>
      </w:r>
      <w:r>
        <w:rPr>
          <w:color w:val="23292E"/>
          <w:spacing w:val="-1"/>
          <w:sz w:val="32"/>
        </w:rPr>
        <w:t> </w:t>
      </w:r>
      <w:r>
        <w:rPr>
          <w:color w:val="23292E"/>
          <w:sz w:val="32"/>
        </w:rPr>
        <w:t>;</w:t>
        <w:tab/>
        <w:t>elevator</w:t>
      </w:r>
      <w:r>
        <w:rPr>
          <w:color w:val="23292E"/>
          <w:spacing w:val="1"/>
          <w:sz w:val="32"/>
        </w:rPr>
        <w:t> </w:t>
      </w:r>
      <w:r>
        <w:rPr>
          <w:color w:val="23292E"/>
          <w:sz w:val="32"/>
        </w:rPr>
        <w:t>lobby</w:t>
      </w:r>
    </w:p>
    <w:p>
      <w:pPr>
        <w:pStyle w:val="BodyText"/>
        <w:spacing w:line="330" w:lineRule="exact"/>
        <w:ind w:left="460"/>
      </w:pPr>
      <w:r>
        <w:rPr>
          <w:color w:val="23292E"/>
        </w:rPr>
        <w:t>lobby</w:t>
      </w:r>
      <w:r>
        <w:rPr>
          <w:color w:val="23292E"/>
          <w:spacing w:val="-3"/>
        </w:rPr>
        <w:t> </w:t>
      </w:r>
      <w:r>
        <w:rPr>
          <w:color w:val="23292E"/>
        </w:rPr>
        <w:t>for</w:t>
      </w:r>
    </w:p>
    <w:p>
      <w:pPr>
        <w:pStyle w:val="BodyText"/>
        <w:spacing w:before="232"/>
        <w:ind w:left="460"/>
      </w:pPr>
      <w:r>
        <w:rPr>
          <w:rFonts w:ascii="SimSun" w:eastAsia="SimSun" w:hint="eastAsia"/>
          <w:color w:val="23292E"/>
          <w:spacing w:val="72"/>
          <w:shd w:fill="BEBEBE" w:color="auto" w:val="clear"/>
        </w:rPr>
        <w:t>考</w:t>
      </w:r>
      <w:r>
        <w:rPr>
          <w:color w:val="23292E"/>
        </w:rPr>
        <w:t>the</w:t>
      </w:r>
      <w:r>
        <w:rPr>
          <w:color w:val="23292E"/>
          <w:spacing w:val="-3"/>
        </w:rPr>
        <w:t> </w:t>
      </w:r>
      <w:r>
        <w:rPr>
          <w:color w:val="23292E"/>
        </w:rPr>
        <w:t>antismoking</w:t>
      </w:r>
      <w:r>
        <w:rPr>
          <w:color w:val="23292E"/>
          <w:spacing w:val="-2"/>
        </w:rPr>
        <w:t> </w:t>
      </w:r>
      <w:r>
        <w:rPr>
          <w:color w:val="23292E"/>
        </w:rPr>
        <w:t>lobby</w:t>
      </w:r>
    </w:p>
    <w:p>
      <w:pPr>
        <w:pStyle w:val="BodyText"/>
        <w:spacing w:before="301"/>
        <w:ind w:left="460"/>
      </w:pPr>
      <w:r>
        <w:rPr>
          <w:rFonts w:ascii="SimSun" w:eastAsia="SimSun" w:hint="eastAsia"/>
          <w:color w:val="23292E"/>
          <w:spacing w:val="72"/>
          <w:shd w:fill="BEBEBE" w:color="auto" w:val="clear"/>
        </w:rPr>
        <w:t>考</w:t>
      </w:r>
      <w:r>
        <w:rPr>
          <w:color w:val="23292E"/>
        </w:rPr>
        <w:t>They</w:t>
      </w:r>
      <w:r>
        <w:rPr>
          <w:color w:val="23292E"/>
          <w:spacing w:val="-5"/>
        </w:rPr>
        <w:t> </w:t>
      </w:r>
      <w:r>
        <w:rPr>
          <w:color w:val="23292E"/>
        </w:rPr>
        <w:t>can</w:t>
      </w:r>
      <w:r>
        <w:rPr>
          <w:color w:val="23292E"/>
          <w:spacing w:val="-2"/>
        </w:rPr>
        <w:t> </w:t>
      </w:r>
      <w:r>
        <w:rPr>
          <w:color w:val="23292E"/>
        </w:rPr>
        <w:t>lobby</w:t>
      </w:r>
      <w:r>
        <w:rPr>
          <w:color w:val="23292E"/>
          <w:spacing w:val="-5"/>
        </w:rPr>
        <w:t> </w:t>
      </w:r>
      <w:r>
        <w:rPr>
          <w:color w:val="23292E"/>
        </w:rPr>
        <w:t>better</w:t>
      </w:r>
      <w:r>
        <w:rPr>
          <w:color w:val="23292E"/>
          <w:spacing w:val="-6"/>
        </w:rPr>
        <w:t> </w:t>
      </w:r>
      <w:r>
        <w:rPr>
          <w:color w:val="23292E"/>
        </w:rPr>
        <w:t>that</w:t>
      </w:r>
      <w:r>
        <w:rPr>
          <w:color w:val="23292E"/>
          <w:spacing w:val="-3"/>
        </w:rPr>
        <w:t> </w:t>
      </w:r>
      <w:r>
        <w:rPr>
          <w:color w:val="23292E"/>
        </w:rPr>
        <w:t>way.</w:t>
      </w:r>
    </w:p>
    <w:p>
      <w:pPr>
        <w:spacing w:after="0"/>
        <w:sectPr>
          <w:pgSz w:w="11910" w:h="16840"/>
          <w:pgMar w:header="0" w:footer="467" w:top="640" w:bottom="700" w:left="260" w:right="280"/>
        </w:sectPr>
      </w:pPr>
    </w:p>
    <w:p>
      <w:pPr>
        <w:pStyle w:val="ListParagraph"/>
        <w:numPr>
          <w:ilvl w:val="0"/>
          <w:numId w:val="83"/>
        </w:numPr>
        <w:tabs>
          <w:tab w:pos="880" w:val="left" w:leader="none"/>
        </w:tabs>
        <w:spacing w:line="422" w:lineRule="auto" w:before="52" w:after="0"/>
        <w:ind w:left="460" w:right="5284" w:firstLine="0"/>
        <w:jc w:val="left"/>
        <w:rPr>
          <w:sz w:val="32"/>
        </w:rPr>
      </w:pPr>
      <w:r>
        <w:rPr>
          <w:color w:val="23292E"/>
          <w:sz w:val="32"/>
          <w:shd w:fill="FFFF00" w:color="auto" w:val="clear"/>
        </w:rPr>
        <w:t>charitable(3</w:t>
      </w:r>
      <w:r>
        <w:rPr>
          <w:color w:val="23292E"/>
          <w:spacing w:val="38"/>
          <w:sz w:val="32"/>
          <w:shd w:fill="FFFF00" w:color="auto" w:val="clear"/>
        </w:rPr>
        <w:t>) </w:t>
      </w:r>
      <w:r>
        <w:rPr>
          <w:color w:val="23292E"/>
          <w:sz w:val="32"/>
          <w:shd w:fill="FFFF00" w:color="auto" w:val="clear"/>
        </w:rPr>
        <w:t>adj</w:t>
      </w:r>
      <w:r>
        <w:rPr>
          <w:color w:val="23292E"/>
          <w:spacing w:val="25"/>
          <w:sz w:val="32"/>
          <w:shd w:fill="FFFF00" w:color="auto" w:val="clear"/>
        </w:rPr>
        <w:t>. (</w:t>
      </w:r>
      <w:r>
        <w:rPr>
          <w:rFonts w:ascii="SimSun" w:eastAsia="SimSun" w:hint="eastAsia"/>
          <w:color w:val="23292E"/>
          <w:sz w:val="32"/>
          <w:shd w:fill="FFFF00" w:color="auto" w:val="clear"/>
        </w:rPr>
        <w:t>组织或活动</w:t>
      </w:r>
      <w:r>
        <w:rPr>
          <w:color w:val="23292E"/>
          <w:sz w:val="32"/>
          <w:shd w:fill="FFFF00" w:color="auto" w:val="clear"/>
        </w:rPr>
        <w:t>)</w:t>
      </w:r>
      <w:r>
        <w:rPr>
          <w:rFonts w:ascii="SimSun" w:eastAsia="SimSun" w:hint="eastAsia"/>
          <w:color w:val="23292E"/>
          <w:sz w:val="32"/>
          <w:shd w:fill="FFFF00" w:color="auto" w:val="clear"/>
        </w:rPr>
        <w:t>慈善的</w:t>
      </w:r>
      <w:r>
        <w:rPr>
          <w:color w:val="333333"/>
          <w:sz w:val="32"/>
        </w:rPr>
        <w:t>charitable foundation</w:t>
      </w:r>
    </w:p>
    <w:p>
      <w:pPr>
        <w:pStyle w:val="BodyText"/>
        <w:spacing w:line="330" w:lineRule="exact"/>
        <w:ind w:left="460"/>
      </w:pPr>
      <w:r>
        <w:rPr>
          <w:color w:val="333333"/>
        </w:rPr>
        <w:t>charitable</w:t>
      </w:r>
      <w:r>
        <w:rPr>
          <w:color w:val="333333"/>
          <w:spacing w:val="-2"/>
        </w:rPr>
        <w:t> </w:t>
      </w:r>
      <w:r>
        <w:rPr>
          <w:color w:val="333333"/>
        </w:rPr>
        <w:t>donation</w:t>
      </w:r>
    </w:p>
    <w:p>
      <w:pPr>
        <w:pStyle w:val="BodyText"/>
        <w:spacing w:before="235"/>
        <w:ind w:left="460"/>
      </w:pPr>
      <w:r>
        <w:rPr>
          <w:rFonts w:ascii="SimSun" w:eastAsia="SimSun" w:hint="eastAsia"/>
          <w:color w:val="333333"/>
          <w:spacing w:val="72"/>
          <w:shd w:fill="BEBEBE" w:color="auto" w:val="clear"/>
        </w:rPr>
        <w:t>考</w:t>
      </w:r>
      <w:r>
        <w:rPr>
          <w:color w:val="333333"/>
        </w:rPr>
        <w:t>charitable</w:t>
      </w:r>
      <w:r>
        <w:rPr>
          <w:color w:val="333333"/>
          <w:spacing w:val="-2"/>
        </w:rPr>
        <w:t> </w:t>
      </w:r>
      <w:r>
        <w:rPr>
          <w:color w:val="333333"/>
        </w:rPr>
        <w:t>corporations</w:t>
      </w:r>
    </w:p>
    <w:p>
      <w:pPr>
        <w:pStyle w:val="BodyText"/>
        <w:spacing w:line="415" w:lineRule="auto" w:before="298"/>
        <w:ind w:left="459" w:right="3162"/>
        <w:rPr>
          <w:rFonts w:ascii="SimSun" w:eastAsia="SimSun" w:hint="eastAsia"/>
        </w:rPr>
      </w:pPr>
      <w:r>
        <w:rPr>
          <w:rFonts w:ascii="SimSun" w:eastAsia="SimSun" w:hint="eastAsia"/>
          <w:color w:val="333333"/>
          <w:w w:val="99"/>
        </w:rPr>
        <w:t>派生词：</w:t>
      </w:r>
      <w:r>
        <w:rPr>
          <w:color w:val="333333"/>
          <w:w w:val="99"/>
        </w:rPr>
        <w:t>c</w:t>
      </w:r>
      <w:r>
        <w:rPr>
          <w:color w:val="333333"/>
          <w:spacing w:val="1"/>
          <w:w w:val="99"/>
        </w:rPr>
        <w:t>h</w:t>
      </w:r>
      <w:r>
        <w:rPr>
          <w:color w:val="333333"/>
          <w:w w:val="99"/>
        </w:rPr>
        <w:t>a</w:t>
      </w:r>
      <w:r>
        <w:rPr>
          <w:color w:val="333333"/>
          <w:spacing w:val="-1"/>
          <w:w w:val="99"/>
        </w:rPr>
        <w:t>r</w:t>
      </w:r>
      <w:r>
        <w:rPr>
          <w:color w:val="333333"/>
          <w:w w:val="99"/>
        </w:rPr>
        <w:t>it</w:t>
      </w:r>
      <w:r>
        <w:rPr>
          <w:color w:val="333333"/>
          <w:spacing w:val="1"/>
          <w:w w:val="99"/>
        </w:rPr>
        <w:t>y</w:t>
      </w:r>
      <w:r>
        <w:rPr>
          <w:color w:val="333333"/>
          <w:spacing w:val="-1"/>
          <w:w w:val="99"/>
        </w:rPr>
        <w:t>(</w:t>
      </w:r>
      <w:r>
        <w:rPr>
          <w:color w:val="333333"/>
          <w:spacing w:val="3"/>
          <w:w w:val="99"/>
        </w:rPr>
        <w:t>1</w:t>
      </w:r>
      <w:r>
        <w:rPr>
          <w:color w:val="333333"/>
          <w:w w:val="99"/>
        </w:rPr>
        <w:t>)</w:t>
      </w:r>
      <w:r>
        <w:rPr>
          <w:color w:val="333333"/>
          <w:spacing w:val="-2"/>
        </w:rPr>
        <w:t>  </w:t>
      </w:r>
      <w:r>
        <w:rPr>
          <w:color w:val="333333"/>
          <w:spacing w:val="1"/>
          <w:w w:val="99"/>
        </w:rPr>
        <w:t>n</w:t>
      </w:r>
      <w:r>
        <w:rPr>
          <w:color w:val="333333"/>
          <w:w w:val="99"/>
        </w:rPr>
        <w:t>.</w:t>
      </w:r>
      <w:r>
        <w:rPr>
          <w:color w:val="333333"/>
          <w:spacing w:val="1"/>
        </w:rPr>
        <w:t> </w:t>
      </w:r>
      <w:r>
        <w:rPr>
          <w:rFonts w:ascii="SimSun" w:eastAsia="SimSun" w:hint="eastAsia"/>
          <w:color w:val="333333"/>
          <w:w w:val="99"/>
        </w:rPr>
        <w:t>慈善机构；</w:t>
      </w:r>
      <w:r>
        <w:rPr>
          <w:rFonts w:ascii="SimSun" w:eastAsia="SimSun" w:hint="eastAsia"/>
          <w:color w:val="333333"/>
          <w:spacing w:val="-79"/>
        </w:rPr>
        <w:t> </w:t>
      </w:r>
      <w:r>
        <w:rPr>
          <w:rFonts w:ascii="SimSun" w:eastAsia="SimSun" w:hint="eastAsia"/>
          <w:color w:val="333333"/>
          <w:w w:val="99"/>
        </w:rPr>
        <w:t>慈善</w:t>
      </w:r>
      <w:r>
        <w:rPr>
          <w:color w:val="333333"/>
          <w:spacing w:val="1"/>
          <w:w w:val="99"/>
        </w:rPr>
        <w:t>(</w:t>
      </w:r>
      <w:r>
        <w:rPr>
          <w:rFonts w:ascii="SimSun" w:eastAsia="SimSun" w:hint="eastAsia"/>
          <w:color w:val="333333"/>
          <w:spacing w:val="1"/>
          <w:w w:val="99"/>
        </w:rPr>
        <w:t>事业</w:t>
      </w:r>
      <w:r>
        <w:rPr>
          <w:rFonts w:ascii="SimSun" w:eastAsia="SimSun" w:hint="eastAsia"/>
          <w:color w:val="333333"/>
          <w:spacing w:val="-161"/>
          <w:w w:val="99"/>
        </w:rPr>
        <w:t>）</w:t>
      </w:r>
      <w:r>
        <w:rPr>
          <w:rFonts w:ascii="SimSun" w:eastAsia="SimSun" w:hint="eastAsia"/>
          <w:color w:val="333333"/>
          <w:w w:val="99"/>
        </w:rPr>
        <w:t>；赈济</w:t>
      </w:r>
      <w:r>
        <w:rPr>
          <w:color w:val="333333"/>
          <w:spacing w:val="-1"/>
          <w:w w:val="99"/>
        </w:rPr>
        <w:t>(</w:t>
      </w:r>
      <w:r>
        <w:rPr>
          <w:rFonts w:ascii="SimSun" w:eastAsia="SimSun" w:hint="eastAsia"/>
          <w:color w:val="333333"/>
          <w:spacing w:val="2"/>
          <w:w w:val="99"/>
        </w:rPr>
        <w:t>金</w:t>
      </w:r>
      <w:r>
        <w:rPr>
          <w:color w:val="333333"/>
          <w:w w:val="99"/>
        </w:rPr>
        <w:t>) </w:t>
      </w:r>
      <w:r>
        <w:rPr>
          <w:color w:val="333333"/>
        </w:rPr>
        <w:t>charitably(1</w:t>
      </w:r>
      <w:r>
        <w:rPr>
          <w:color w:val="333333"/>
          <w:spacing w:val="39"/>
        </w:rPr>
        <w:t>) </w:t>
      </w:r>
      <w:r>
        <w:rPr>
          <w:color w:val="333333"/>
        </w:rPr>
        <w:t>adv</w:t>
      </w:r>
      <w:r>
        <w:rPr>
          <w:color w:val="333333"/>
          <w:spacing w:val="-2"/>
        </w:rPr>
        <w:t>. </w:t>
      </w:r>
      <w:r>
        <w:rPr>
          <w:rFonts w:ascii="SimSun" w:eastAsia="SimSun" w:hint="eastAsia"/>
          <w:color w:val="333333"/>
        </w:rPr>
        <w:t>宽容地；宽厚地</w:t>
      </w:r>
    </w:p>
    <w:p>
      <w:pPr>
        <w:pStyle w:val="BodyText"/>
        <w:spacing w:before="8"/>
        <w:rPr>
          <w:rFonts w:ascii="SimSun"/>
          <w:sz w:val="48"/>
        </w:rPr>
      </w:pPr>
    </w:p>
    <w:p>
      <w:pPr>
        <w:pStyle w:val="Heading2"/>
        <w:spacing w:line="480" w:lineRule="auto"/>
        <w:ind w:left="459" w:right="433"/>
      </w:pPr>
      <w:r>
        <w:rPr>
          <w:color w:val="23292E"/>
        </w:rPr>
        <w:t>Upon receiving an </w:t>
      </w:r>
      <w:r>
        <w:rPr>
          <w:color w:val="FF0000"/>
        </w:rPr>
        <w:t>invitation </w:t>
      </w:r>
      <w:r>
        <w:rPr>
          <w:color w:val="23292E"/>
        </w:rPr>
        <w:t>from a </w:t>
      </w:r>
      <w:r>
        <w:rPr>
          <w:color w:val="FF0000"/>
        </w:rPr>
        <w:t>tobacco manufacturer</w:t>
      </w:r>
      <w:r>
        <w:rPr>
          <w:color w:val="23292E"/>
        </w:rPr>
        <w:t>, the</w:t>
      </w:r>
      <w:r>
        <w:rPr>
          <w:color w:val="23292E"/>
          <w:spacing w:val="1"/>
        </w:rPr>
        <w:t> </w:t>
      </w:r>
      <w:r>
        <w:rPr>
          <w:color w:val="23292E"/>
        </w:rPr>
        <w:t>realistic </w:t>
      </w:r>
      <w:r>
        <w:rPr>
          <w:color w:val="FF0000"/>
        </w:rPr>
        <w:t>supervisor intended </w:t>
      </w:r>
      <w:r>
        <w:rPr>
          <w:color w:val="23292E"/>
        </w:rPr>
        <w:t>to </w:t>
      </w:r>
      <w:r>
        <w:rPr>
          <w:color w:val="FF0000"/>
        </w:rPr>
        <w:t>refuse </w:t>
      </w:r>
      <w:r>
        <w:rPr>
          <w:color w:val="23292E"/>
        </w:rPr>
        <w:t>it because of the </w:t>
      </w:r>
      <w:r>
        <w:rPr>
          <w:color w:val="FF0000"/>
        </w:rPr>
        <w:t>producer's</w:t>
      </w:r>
      <w:r>
        <w:rPr>
          <w:color w:val="FF0000"/>
          <w:spacing w:val="-97"/>
        </w:rPr>
        <w:t> </w:t>
      </w:r>
      <w:r>
        <w:rPr>
          <w:color w:val="23292E"/>
        </w:rPr>
        <w:t>history of </w:t>
      </w:r>
      <w:r>
        <w:rPr>
          <w:color w:val="FF0000"/>
        </w:rPr>
        <w:t>deception </w:t>
      </w:r>
      <w:r>
        <w:rPr>
          <w:color w:val="23292E"/>
        </w:rPr>
        <w:t>about </w:t>
      </w:r>
      <w:r>
        <w:rPr>
          <w:color w:val="FF0000"/>
        </w:rPr>
        <w:t>exhaust </w:t>
      </w:r>
      <w:r>
        <w:rPr>
          <w:color w:val="23292E"/>
        </w:rPr>
        <w:t>emissions, which could</w:t>
      </w:r>
      <w:r>
        <w:rPr>
          <w:color w:val="23292E"/>
          <w:spacing w:val="1"/>
        </w:rPr>
        <w:t> </w:t>
      </w:r>
      <w:r>
        <w:rPr>
          <w:color w:val="FF0000"/>
        </w:rPr>
        <w:t>entrench </w:t>
      </w:r>
      <w:r>
        <w:rPr>
          <w:color w:val="23292E"/>
        </w:rPr>
        <w:t>the </w:t>
      </w:r>
      <w:r>
        <w:rPr>
          <w:color w:val="FF0000"/>
        </w:rPr>
        <w:t>downturn </w:t>
      </w:r>
      <w:r>
        <w:rPr>
          <w:color w:val="23292E"/>
        </w:rPr>
        <w:t>in the </w:t>
      </w:r>
      <w:r>
        <w:rPr>
          <w:color w:val="FF0000"/>
        </w:rPr>
        <w:t>suburban </w:t>
      </w:r>
      <w:r>
        <w:rPr>
          <w:color w:val="23292E"/>
        </w:rPr>
        <w:t>environment, and his</w:t>
      </w:r>
      <w:r>
        <w:rPr>
          <w:color w:val="23292E"/>
          <w:spacing w:val="1"/>
        </w:rPr>
        <w:t> </w:t>
      </w:r>
      <w:r>
        <w:rPr>
          <w:color w:val="23292E"/>
        </w:rPr>
        <w:t>uncertainty about the amount of </w:t>
      </w:r>
      <w:r>
        <w:rPr>
          <w:color w:val="FF0000"/>
        </w:rPr>
        <w:t>annual subsidy </w:t>
      </w:r>
      <w:r>
        <w:rPr>
          <w:color w:val="23292E"/>
        </w:rPr>
        <w:t>and </w:t>
      </w:r>
      <w:r>
        <w:rPr>
          <w:color w:val="FF0000"/>
        </w:rPr>
        <w:t>pension</w:t>
      </w:r>
      <w:r>
        <w:rPr>
          <w:color w:val="FF0000"/>
          <w:spacing w:val="1"/>
        </w:rPr>
        <w:t> </w:t>
      </w:r>
      <w:r>
        <w:rPr>
          <w:color w:val="23292E"/>
        </w:rPr>
        <w:t>allocated to the producer, but the supervisor </w:t>
      </w:r>
      <w:r>
        <w:rPr>
          <w:color w:val="FF0000"/>
        </w:rPr>
        <w:t>promised </w:t>
      </w:r>
      <w:r>
        <w:rPr>
          <w:color w:val="23292E"/>
        </w:rPr>
        <w:t>that he</w:t>
      </w:r>
      <w:r>
        <w:rPr>
          <w:color w:val="23292E"/>
          <w:spacing w:val="1"/>
        </w:rPr>
        <w:t> </w:t>
      </w:r>
      <w:r>
        <w:rPr>
          <w:color w:val="23292E"/>
        </w:rPr>
        <w:t>would</w:t>
      </w:r>
      <w:r>
        <w:rPr>
          <w:color w:val="23292E"/>
          <w:spacing w:val="-5"/>
        </w:rPr>
        <w:t> </w:t>
      </w:r>
      <w:r>
        <w:rPr>
          <w:color w:val="FF0000"/>
        </w:rPr>
        <w:t>lobby</w:t>
      </w:r>
      <w:r>
        <w:rPr>
          <w:color w:val="FF0000"/>
          <w:spacing w:val="-2"/>
        </w:rPr>
        <w:t> </w:t>
      </w:r>
      <w:r>
        <w:rPr>
          <w:color w:val="23292E"/>
        </w:rPr>
        <w:t>his</w:t>
      </w:r>
      <w:r>
        <w:rPr>
          <w:color w:val="23292E"/>
          <w:spacing w:val="-3"/>
        </w:rPr>
        <w:t> </w:t>
      </w:r>
      <w:r>
        <w:rPr>
          <w:color w:val="FF0000"/>
        </w:rPr>
        <w:t>charitable </w:t>
      </w:r>
      <w:r>
        <w:rPr>
          <w:color w:val="23292E"/>
        </w:rPr>
        <w:t>superior</w:t>
      </w:r>
      <w:r>
        <w:rPr>
          <w:color w:val="23292E"/>
          <w:spacing w:val="-2"/>
        </w:rPr>
        <w:t> </w:t>
      </w:r>
      <w:r>
        <w:rPr>
          <w:color w:val="23292E"/>
        </w:rPr>
        <w:t>to</w:t>
      </w:r>
      <w:r>
        <w:rPr>
          <w:color w:val="23292E"/>
          <w:spacing w:val="-2"/>
        </w:rPr>
        <w:t> </w:t>
      </w:r>
      <w:r>
        <w:rPr>
          <w:color w:val="23292E"/>
        </w:rPr>
        <w:t>appropriate</w:t>
      </w:r>
      <w:r>
        <w:rPr>
          <w:color w:val="23292E"/>
          <w:spacing w:val="-1"/>
        </w:rPr>
        <w:t> </w:t>
      </w:r>
      <w:r>
        <w:rPr>
          <w:color w:val="23292E"/>
        </w:rPr>
        <w:t>more.</w:t>
      </w:r>
    </w:p>
    <w:p>
      <w:pPr>
        <w:pStyle w:val="BodyText"/>
        <w:spacing w:before="7"/>
        <w:rPr>
          <w:sz w:val="57"/>
        </w:rPr>
      </w:pPr>
    </w:p>
    <w:p>
      <w:pPr>
        <w:pStyle w:val="BodyText"/>
        <w:spacing w:line="379" w:lineRule="auto" w:before="1"/>
        <w:ind w:left="459" w:right="439"/>
        <w:jc w:val="both"/>
        <w:rPr>
          <w:rFonts w:ascii="SimSun" w:eastAsia="SimSun" w:hint="eastAsia"/>
        </w:rPr>
      </w:pPr>
      <w:r>
        <w:rPr>
          <w:rFonts w:ascii="SimSun" w:eastAsia="SimSun" w:hint="eastAsia"/>
          <w:color w:val="23292E"/>
          <w:w w:val="95"/>
        </w:rPr>
        <w:t>当收到一家烟草制造商的邀请时，这位现实主义监管者打算拒绝它，因为生</w:t>
      </w:r>
      <w:r>
        <w:rPr>
          <w:rFonts w:ascii="SimSun" w:eastAsia="SimSun" w:hint="eastAsia"/>
          <w:color w:val="23292E"/>
          <w:spacing w:val="1"/>
          <w:w w:val="95"/>
        </w:rPr>
        <w:t> </w:t>
      </w:r>
      <w:r>
        <w:rPr>
          <w:rFonts w:ascii="SimSun" w:eastAsia="SimSun" w:hint="eastAsia"/>
          <w:color w:val="23292E"/>
          <w:w w:val="95"/>
        </w:rPr>
        <w:t>产者存在有关排放废气的欺骗历史，这可能加剧市郊环境的恶化，而且他不</w:t>
      </w:r>
      <w:r>
        <w:rPr>
          <w:rFonts w:ascii="SimSun" w:eastAsia="SimSun" w:hint="eastAsia"/>
          <w:color w:val="23292E"/>
          <w:spacing w:val="1"/>
          <w:w w:val="95"/>
        </w:rPr>
        <w:t> </w:t>
      </w:r>
      <w:r>
        <w:rPr>
          <w:rFonts w:ascii="SimSun" w:eastAsia="SimSun" w:hint="eastAsia"/>
          <w:color w:val="23292E"/>
          <w:w w:val="95"/>
        </w:rPr>
        <w:t>确定向生产者分配的年度补贴和养老金的金额数量。但监管者承诺，他将游</w:t>
      </w:r>
      <w:r>
        <w:rPr>
          <w:rFonts w:ascii="SimSun" w:eastAsia="SimSun" w:hint="eastAsia"/>
          <w:color w:val="23292E"/>
          <w:spacing w:val="1"/>
          <w:w w:val="95"/>
        </w:rPr>
        <w:t> </w:t>
      </w:r>
      <w:r>
        <w:rPr>
          <w:rFonts w:ascii="SimSun" w:eastAsia="SimSun" w:hint="eastAsia"/>
          <w:color w:val="23292E"/>
        </w:rPr>
        <w:t>说他的充满慈善心的上级以拨更多的款项。</w:t>
      </w:r>
    </w:p>
    <w:p>
      <w:pPr>
        <w:spacing w:after="0" w:line="379" w:lineRule="auto"/>
        <w:jc w:val="both"/>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68" w:id="78"/>
      <w:bookmarkEnd w:id="78"/>
      <w:r>
        <w:rPr/>
      </w:r>
      <w:r>
        <w:rPr>
          <w:b/>
          <w:color w:val="2D2D2D"/>
          <w:sz w:val="32"/>
        </w:rPr>
        <w:t>068</w:t>
      </w:r>
    </w:p>
    <w:p>
      <w:pPr>
        <w:pStyle w:val="Heading2"/>
        <w:spacing w:line="360" w:lineRule="auto" w:before="128"/>
        <w:ind w:right="892"/>
      </w:pPr>
      <w:r>
        <w:rPr>
          <w:color w:val="23292E"/>
        </w:rPr>
        <w:t>It</w:t>
      </w:r>
      <w:r>
        <w:rPr>
          <w:color w:val="23292E"/>
          <w:spacing w:val="-5"/>
        </w:rPr>
        <w:t> </w:t>
      </w:r>
      <w:r>
        <w:rPr>
          <w:color w:val="23292E"/>
        </w:rPr>
        <w:t>is</w:t>
      </w:r>
      <w:r>
        <w:rPr>
          <w:color w:val="23292E"/>
          <w:spacing w:val="-1"/>
        </w:rPr>
        <w:t> </w:t>
      </w:r>
      <w:r>
        <w:rPr>
          <w:color w:val="23292E"/>
        </w:rPr>
        <w:t>a</w:t>
      </w:r>
      <w:r>
        <w:rPr>
          <w:color w:val="23292E"/>
          <w:spacing w:val="-2"/>
        </w:rPr>
        <w:t> </w:t>
      </w:r>
      <w:r>
        <w:rPr>
          <w:color w:val="23292E"/>
        </w:rPr>
        <w:t>difficult</w:t>
      </w:r>
      <w:r>
        <w:rPr>
          <w:color w:val="23292E"/>
          <w:spacing w:val="-2"/>
        </w:rPr>
        <w:t> </w:t>
      </w:r>
      <w:r>
        <w:rPr>
          <w:color w:val="23292E"/>
        </w:rPr>
        <w:t>task</w:t>
      </w:r>
      <w:r>
        <w:rPr>
          <w:color w:val="23292E"/>
          <w:spacing w:val="-3"/>
        </w:rPr>
        <w:t> </w:t>
      </w:r>
      <w:r>
        <w:rPr>
          <w:color w:val="23292E"/>
        </w:rPr>
        <w:t>to do</w:t>
      </w:r>
      <w:r>
        <w:rPr>
          <w:color w:val="23292E"/>
          <w:spacing w:val="-5"/>
        </w:rPr>
        <w:t> </w:t>
      </w:r>
      <w:r>
        <w:rPr>
          <w:color w:val="23292E"/>
        </w:rPr>
        <w:t>sth.</w:t>
      </w:r>
      <w:r>
        <w:rPr>
          <w:color w:val="23292E"/>
          <w:spacing w:val="-3"/>
        </w:rPr>
        <w:t> </w:t>
      </w:r>
      <w:r>
        <w:rPr>
          <w:color w:val="23292E"/>
        </w:rPr>
        <w:t>but</w:t>
      </w:r>
      <w:r>
        <w:rPr>
          <w:color w:val="23292E"/>
          <w:spacing w:val="-3"/>
        </w:rPr>
        <w:t> </w:t>
      </w:r>
      <w:r>
        <w:rPr>
          <w:color w:val="23292E"/>
        </w:rPr>
        <w:t>the</w:t>
      </w:r>
      <w:r>
        <w:rPr>
          <w:color w:val="23292E"/>
          <w:spacing w:val="-3"/>
        </w:rPr>
        <w:t> </w:t>
      </w:r>
      <w:r>
        <w:rPr>
          <w:color w:val="23292E"/>
        </w:rPr>
        <w:t>pleasure</w:t>
      </w:r>
      <w:r>
        <w:rPr>
          <w:color w:val="23292E"/>
          <w:spacing w:val="-1"/>
        </w:rPr>
        <w:t> </w:t>
      </w:r>
      <w:r>
        <w:rPr>
          <w:color w:val="23292E"/>
        </w:rPr>
        <w:t>is</w:t>
      </w:r>
      <w:r>
        <w:rPr>
          <w:color w:val="23292E"/>
          <w:spacing w:val="-2"/>
        </w:rPr>
        <w:t> </w:t>
      </w:r>
      <w:r>
        <w:rPr>
          <w:color w:val="23292E"/>
        </w:rPr>
        <w:t>worthy</w:t>
      </w:r>
      <w:r>
        <w:rPr>
          <w:color w:val="23292E"/>
          <w:spacing w:val="-4"/>
        </w:rPr>
        <w:t> </w:t>
      </w:r>
      <w:r>
        <w:rPr>
          <w:color w:val="23292E"/>
        </w:rPr>
        <w:t>of</w:t>
      </w:r>
      <w:r>
        <w:rPr>
          <w:color w:val="23292E"/>
          <w:spacing w:val="-3"/>
        </w:rPr>
        <w:t> </w:t>
      </w:r>
      <w:r>
        <w:rPr>
          <w:color w:val="23292E"/>
        </w:rPr>
        <w:t>the</w:t>
      </w:r>
      <w:r>
        <w:rPr>
          <w:color w:val="23292E"/>
          <w:spacing w:val="-97"/>
        </w:rPr>
        <w:t> </w:t>
      </w:r>
      <w:r>
        <w:rPr>
          <w:color w:val="23292E"/>
        </w:rPr>
        <w:t>effort.</w:t>
      </w:r>
    </w:p>
    <w:p>
      <w:pPr>
        <w:pStyle w:val="BodyText"/>
        <w:rPr>
          <w:sz w:val="44"/>
        </w:rPr>
      </w:pPr>
    </w:p>
    <w:p>
      <w:pPr>
        <w:spacing w:line="360" w:lineRule="auto" w:before="303"/>
        <w:ind w:left="460" w:right="341" w:firstLine="0"/>
        <w:jc w:val="left"/>
        <w:rPr>
          <w:sz w:val="40"/>
        </w:rPr>
      </w:pPr>
      <w:r>
        <w:rPr>
          <w:color w:val="23292E"/>
          <w:sz w:val="40"/>
        </w:rPr>
        <w:t>It</w:t>
      </w:r>
      <w:r>
        <w:rPr>
          <w:color w:val="23292E"/>
          <w:spacing w:val="-6"/>
          <w:sz w:val="40"/>
        </w:rPr>
        <w:t> </w:t>
      </w:r>
      <w:r>
        <w:rPr>
          <w:color w:val="23292E"/>
          <w:sz w:val="40"/>
        </w:rPr>
        <w:t>is</w:t>
      </w:r>
      <w:r>
        <w:rPr>
          <w:color w:val="23292E"/>
          <w:spacing w:val="-3"/>
          <w:sz w:val="40"/>
        </w:rPr>
        <w:t> </w:t>
      </w:r>
      <w:r>
        <w:rPr>
          <w:color w:val="23292E"/>
          <w:sz w:val="40"/>
        </w:rPr>
        <w:t>a</w:t>
      </w:r>
      <w:r>
        <w:rPr>
          <w:color w:val="23292E"/>
          <w:spacing w:val="-2"/>
          <w:sz w:val="40"/>
        </w:rPr>
        <w:t> </w:t>
      </w:r>
      <w:r>
        <w:rPr>
          <w:color w:val="23292E"/>
          <w:sz w:val="40"/>
        </w:rPr>
        <w:t>difficult</w:t>
      </w:r>
      <w:r>
        <w:rPr>
          <w:color w:val="23292E"/>
          <w:spacing w:val="-4"/>
          <w:sz w:val="40"/>
        </w:rPr>
        <w:t> </w:t>
      </w:r>
      <w:r>
        <w:rPr>
          <w:color w:val="23292E"/>
          <w:sz w:val="40"/>
        </w:rPr>
        <w:t>task</w:t>
      </w:r>
      <w:r>
        <w:rPr>
          <w:color w:val="23292E"/>
          <w:spacing w:val="-3"/>
          <w:sz w:val="40"/>
        </w:rPr>
        <w:t> </w:t>
      </w:r>
      <w:r>
        <w:rPr>
          <w:color w:val="23292E"/>
          <w:sz w:val="40"/>
        </w:rPr>
        <w:t>to</w:t>
      </w:r>
      <w:r>
        <w:rPr>
          <w:color w:val="23292E"/>
          <w:spacing w:val="-1"/>
          <w:sz w:val="40"/>
        </w:rPr>
        <w:t> </w:t>
      </w:r>
      <w:r>
        <w:rPr>
          <w:color w:val="FF0000"/>
          <w:sz w:val="40"/>
        </w:rPr>
        <w:t>fulfill</w:t>
      </w:r>
      <w:r>
        <w:rPr>
          <w:color w:val="FF0000"/>
          <w:spacing w:val="-3"/>
          <w:sz w:val="40"/>
        </w:rPr>
        <w:t> </w:t>
      </w:r>
      <w:r>
        <w:rPr>
          <w:color w:val="FF0000"/>
          <w:sz w:val="40"/>
        </w:rPr>
        <w:t>the</w:t>
      </w:r>
      <w:r>
        <w:rPr>
          <w:color w:val="FF0000"/>
          <w:spacing w:val="-5"/>
          <w:sz w:val="40"/>
        </w:rPr>
        <w:t> </w:t>
      </w:r>
      <w:r>
        <w:rPr>
          <w:color w:val="FF0000"/>
          <w:sz w:val="40"/>
        </w:rPr>
        <w:t>desire</w:t>
      </w:r>
      <w:r>
        <w:rPr>
          <w:color w:val="FF0000"/>
          <w:spacing w:val="-3"/>
          <w:sz w:val="40"/>
        </w:rPr>
        <w:t> </w:t>
      </w:r>
      <w:r>
        <w:rPr>
          <w:color w:val="FF0000"/>
          <w:sz w:val="40"/>
        </w:rPr>
        <w:t>of</w:t>
      </w:r>
      <w:r>
        <w:rPr>
          <w:color w:val="FF0000"/>
          <w:spacing w:val="-6"/>
          <w:sz w:val="40"/>
        </w:rPr>
        <w:t> </w:t>
      </w:r>
      <w:r>
        <w:rPr>
          <w:color w:val="FF0000"/>
          <w:sz w:val="40"/>
        </w:rPr>
        <w:t>acquiring</w:t>
      </w:r>
      <w:r>
        <w:rPr>
          <w:color w:val="FF0000"/>
          <w:spacing w:val="-6"/>
          <w:sz w:val="40"/>
        </w:rPr>
        <w:t> </w:t>
      </w:r>
      <w:r>
        <w:rPr>
          <w:color w:val="FF0000"/>
          <w:sz w:val="40"/>
        </w:rPr>
        <w:t>fine</w:t>
      </w:r>
      <w:r>
        <w:rPr>
          <w:color w:val="FF0000"/>
          <w:spacing w:val="-4"/>
          <w:sz w:val="40"/>
        </w:rPr>
        <w:t> </w:t>
      </w:r>
      <w:r>
        <w:rPr>
          <w:color w:val="FF0000"/>
          <w:sz w:val="40"/>
        </w:rPr>
        <w:t>furniture,</w:t>
      </w:r>
      <w:r>
        <w:rPr>
          <w:color w:val="FF0000"/>
          <w:spacing w:val="-97"/>
          <w:sz w:val="40"/>
        </w:rPr>
        <w:t> </w:t>
      </w:r>
      <w:r>
        <w:rPr>
          <w:color w:val="FF0000"/>
          <w:sz w:val="40"/>
        </w:rPr>
        <w:t>equipping rooms with modern electric products, and decorating</w:t>
      </w:r>
      <w:r>
        <w:rPr>
          <w:color w:val="FF0000"/>
          <w:spacing w:val="1"/>
          <w:sz w:val="40"/>
        </w:rPr>
        <w:t> </w:t>
      </w:r>
      <w:r>
        <w:rPr>
          <w:color w:val="FF0000"/>
          <w:sz w:val="40"/>
        </w:rPr>
        <w:t>rooms with shells and fragments of particles</w:t>
      </w:r>
      <w:r>
        <w:rPr>
          <w:color w:val="23292E"/>
          <w:sz w:val="40"/>
        </w:rPr>
        <w:t>, but the pleasure</w:t>
      </w:r>
      <w:r>
        <w:rPr>
          <w:color w:val="23292E"/>
          <w:spacing w:val="1"/>
          <w:sz w:val="40"/>
        </w:rPr>
        <w:t> </w:t>
      </w:r>
      <w:r>
        <w:rPr>
          <w:color w:val="FF0000"/>
          <w:sz w:val="40"/>
        </w:rPr>
        <w:t>from</w:t>
      </w:r>
      <w:r>
        <w:rPr>
          <w:color w:val="FF0000"/>
          <w:spacing w:val="-5"/>
          <w:sz w:val="40"/>
        </w:rPr>
        <w:t> </w:t>
      </w:r>
      <w:r>
        <w:rPr>
          <w:color w:val="FF0000"/>
          <w:sz w:val="40"/>
        </w:rPr>
        <w:t>fruition</w:t>
      </w:r>
      <w:r>
        <w:rPr>
          <w:color w:val="FF0000"/>
          <w:spacing w:val="-2"/>
          <w:sz w:val="40"/>
        </w:rPr>
        <w:t> </w:t>
      </w:r>
      <w:r>
        <w:rPr>
          <w:color w:val="23292E"/>
          <w:sz w:val="40"/>
        </w:rPr>
        <w:t>is </w:t>
      </w:r>
      <w:r>
        <w:rPr>
          <w:color w:val="FF0000"/>
          <w:sz w:val="40"/>
        </w:rPr>
        <w:t>absolutely</w:t>
      </w:r>
      <w:r>
        <w:rPr>
          <w:color w:val="FF0000"/>
          <w:spacing w:val="-2"/>
          <w:sz w:val="40"/>
        </w:rPr>
        <w:t> </w:t>
      </w:r>
      <w:r>
        <w:rPr>
          <w:color w:val="23292E"/>
          <w:sz w:val="40"/>
        </w:rPr>
        <w:t>worthy</w:t>
      </w:r>
      <w:r>
        <w:rPr>
          <w:color w:val="23292E"/>
          <w:spacing w:val="-4"/>
          <w:sz w:val="40"/>
        </w:rPr>
        <w:t> </w:t>
      </w:r>
      <w:r>
        <w:rPr>
          <w:color w:val="23292E"/>
          <w:sz w:val="40"/>
        </w:rPr>
        <w:t>of</w:t>
      </w:r>
      <w:r>
        <w:rPr>
          <w:color w:val="23292E"/>
          <w:spacing w:val="-1"/>
          <w:sz w:val="40"/>
        </w:rPr>
        <w:t> </w:t>
      </w:r>
      <w:r>
        <w:rPr>
          <w:color w:val="23292E"/>
          <w:sz w:val="40"/>
        </w:rPr>
        <w:t>the</w:t>
      </w:r>
      <w:r>
        <w:rPr>
          <w:color w:val="23292E"/>
          <w:spacing w:val="-3"/>
          <w:sz w:val="40"/>
        </w:rPr>
        <w:t> </w:t>
      </w:r>
      <w:r>
        <w:rPr>
          <w:color w:val="23292E"/>
          <w:sz w:val="40"/>
        </w:rPr>
        <w:t>effort.</w:t>
      </w:r>
    </w:p>
    <w:p>
      <w:pPr>
        <w:pStyle w:val="BodyText"/>
        <w:rPr>
          <w:sz w:val="44"/>
        </w:rPr>
      </w:pPr>
    </w:p>
    <w:p>
      <w:pPr>
        <w:pStyle w:val="Heading2"/>
        <w:spacing w:line="360" w:lineRule="auto" w:before="306"/>
        <w:ind w:right="341"/>
      </w:pPr>
      <w:r>
        <w:rPr>
          <w:color w:val="FF0000"/>
        </w:rPr>
        <w:t>By</w:t>
      </w:r>
      <w:r>
        <w:rPr>
          <w:color w:val="FF0000"/>
          <w:spacing w:val="-10"/>
        </w:rPr>
        <w:t> </w:t>
      </w:r>
      <w:r>
        <w:rPr>
          <w:color w:val="FF0000"/>
        </w:rPr>
        <w:t>operating</w:t>
      </w:r>
      <w:r>
        <w:rPr>
          <w:color w:val="FF0000"/>
          <w:spacing w:val="-9"/>
        </w:rPr>
        <w:t> </w:t>
      </w:r>
      <w:r>
        <w:rPr>
          <w:color w:val="FF0000"/>
        </w:rPr>
        <w:t>within</w:t>
      </w:r>
      <w:r>
        <w:rPr>
          <w:color w:val="FF0000"/>
          <w:spacing w:val="-9"/>
        </w:rPr>
        <w:t> </w:t>
      </w:r>
      <w:r>
        <w:rPr>
          <w:color w:val="FF0000"/>
        </w:rPr>
        <w:t>a</w:t>
      </w:r>
      <w:r>
        <w:rPr>
          <w:color w:val="FF0000"/>
          <w:spacing w:val="-8"/>
        </w:rPr>
        <w:t> </w:t>
      </w:r>
      <w:r>
        <w:rPr>
          <w:color w:val="FF0000"/>
        </w:rPr>
        <w:t>limited</w:t>
      </w:r>
      <w:r>
        <w:rPr>
          <w:color w:val="FF0000"/>
          <w:spacing w:val="-7"/>
        </w:rPr>
        <w:t> </w:t>
      </w:r>
      <w:r>
        <w:rPr>
          <w:color w:val="FF0000"/>
        </w:rPr>
        <w:t>budget,</w:t>
      </w:r>
      <w:r>
        <w:rPr>
          <w:color w:val="FF0000"/>
          <w:spacing w:val="-9"/>
        </w:rPr>
        <w:t> </w:t>
      </w:r>
      <w:r>
        <w:rPr>
          <w:color w:val="23292E"/>
        </w:rPr>
        <w:t>it</w:t>
      </w:r>
      <w:r>
        <w:rPr>
          <w:color w:val="23292E"/>
          <w:spacing w:val="-6"/>
        </w:rPr>
        <w:t> </w:t>
      </w:r>
      <w:r>
        <w:rPr>
          <w:color w:val="23292E"/>
        </w:rPr>
        <w:t>is</w:t>
      </w:r>
      <w:r>
        <w:rPr>
          <w:color w:val="23292E"/>
          <w:spacing w:val="-8"/>
        </w:rPr>
        <w:t> </w:t>
      </w:r>
      <w:r>
        <w:rPr>
          <w:color w:val="23292E"/>
        </w:rPr>
        <w:t>a</w:t>
      </w:r>
      <w:r>
        <w:rPr>
          <w:color w:val="23292E"/>
          <w:spacing w:val="-8"/>
        </w:rPr>
        <w:t> </w:t>
      </w:r>
      <w:r>
        <w:rPr>
          <w:color w:val="23292E"/>
        </w:rPr>
        <w:t>difficult</w:t>
      </w:r>
      <w:r>
        <w:rPr>
          <w:color w:val="23292E"/>
          <w:spacing w:val="-8"/>
        </w:rPr>
        <w:t> </w:t>
      </w:r>
      <w:r>
        <w:rPr>
          <w:color w:val="23292E"/>
        </w:rPr>
        <w:t>task</w:t>
      </w:r>
      <w:r>
        <w:rPr>
          <w:color w:val="23292E"/>
          <w:spacing w:val="-7"/>
        </w:rPr>
        <w:t> </w:t>
      </w:r>
      <w:r>
        <w:rPr>
          <w:color w:val="23292E"/>
        </w:rPr>
        <w:t>to</w:t>
      </w:r>
      <w:r>
        <w:rPr>
          <w:color w:val="23292E"/>
          <w:spacing w:val="-7"/>
        </w:rPr>
        <w:t> </w:t>
      </w:r>
      <w:r>
        <w:rPr>
          <w:color w:val="23292E"/>
        </w:rPr>
        <w:t>fulfill</w:t>
      </w:r>
      <w:r>
        <w:rPr>
          <w:color w:val="23292E"/>
          <w:spacing w:val="-97"/>
        </w:rPr>
        <w:t> </w:t>
      </w:r>
      <w:r>
        <w:rPr>
          <w:color w:val="23292E"/>
        </w:rPr>
        <w:t>the desire of acquiring fine furniture </w:t>
      </w:r>
      <w:r>
        <w:rPr>
          <w:color w:val="FF0000"/>
        </w:rPr>
        <w:t>characterized by permanent</w:t>
      </w:r>
      <w:r>
        <w:rPr>
          <w:color w:val="FF0000"/>
          <w:spacing w:val="1"/>
        </w:rPr>
        <w:t> </w:t>
      </w:r>
      <w:r>
        <w:rPr>
          <w:color w:val="FF0000"/>
        </w:rPr>
        <w:t>and uniform designs</w:t>
      </w:r>
      <w:r>
        <w:rPr>
          <w:color w:val="23292E"/>
        </w:rPr>
        <w:t>, equipping rooms with modern electric</w:t>
      </w:r>
      <w:r>
        <w:rPr>
          <w:color w:val="23292E"/>
          <w:spacing w:val="1"/>
        </w:rPr>
        <w:t> </w:t>
      </w:r>
      <w:r>
        <w:rPr>
          <w:color w:val="23292E"/>
        </w:rPr>
        <w:t>products, and decorating them with shells and fragments of</w:t>
      </w:r>
      <w:r>
        <w:rPr>
          <w:color w:val="23292E"/>
          <w:spacing w:val="1"/>
        </w:rPr>
        <w:t> </w:t>
      </w:r>
      <w:r>
        <w:rPr>
          <w:color w:val="23292E"/>
        </w:rPr>
        <w:t>particles,</w:t>
      </w:r>
      <w:r>
        <w:rPr>
          <w:color w:val="23292E"/>
          <w:spacing w:val="-19"/>
        </w:rPr>
        <w:t> </w:t>
      </w:r>
      <w:r>
        <w:rPr>
          <w:color w:val="23292E"/>
        </w:rPr>
        <w:t>but</w:t>
      </w:r>
      <w:r>
        <w:rPr>
          <w:color w:val="23292E"/>
          <w:spacing w:val="-22"/>
        </w:rPr>
        <w:t> </w:t>
      </w:r>
      <w:r>
        <w:rPr>
          <w:color w:val="23292E"/>
        </w:rPr>
        <w:t>the</w:t>
      </w:r>
      <w:r>
        <w:rPr>
          <w:color w:val="23292E"/>
          <w:spacing w:val="-19"/>
        </w:rPr>
        <w:t> </w:t>
      </w:r>
      <w:r>
        <w:rPr>
          <w:color w:val="23292E"/>
        </w:rPr>
        <w:t>pleasure</w:t>
      </w:r>
      <w:r>
        <w:rPr>
          <w:color w:val="23292E"/>
          <w:spacing w:val="-20"/>
        </w:rPr>
        <w:t> </w:t>
      </w:r>
      <w:r>
        <w:rPr>
          <w:color w:val="23292E"/>
        </w:rPr>
        <w:t>from</w:t>
      </w:r>
      <w:r>
        <w:rPr>
          <w:color w:val="23292E"/>
          <w:spacing w:val="-21"/>
        </w:rPr>
        <w:t> </w:t>
      </w:r>
      <w:r>
        <w:rPr>
          <w:color w:val="23292E"/>
        </w:rPr>
        <w:t>fruition</w:t>
      </w:r>
      <w:r>
        <w:rPr>
          <w:color w:val="23292E"/>
          <w:spacing w:val="-22"/>
        </w:rPr>
        <w:t> </w:t>
      </w:r>
      <w:r>
        <w:rPr>
          <w:color w:val="23292E"/>
        </w:rPr>
        <w:t>is</w:t>
      </w:r>
      <w:r>
        <w:rPr>
          <w:color w:val="23292E"/>
          <w:spacing w:val="-19"/>
        </w:rPr>
        <w:t> </w:t>
      </w:r>
      <w:r>
        <w:rPr>
          <w:color w:val="23292E"/>
        </w:rPr>
        <w:t>absolutely</w:t>
      </w:r>
      <w:r>
        <w:rPr>
          <w:color w:val="23292E"/>
          <w:spacing w:val="-21"/>
        </w:rPr>
        <w:t> </w:t>
      </w:r>
      <w:r>
        <w:rPr>
          <w:color w:val="23292E"/>
        </w:rPr>
        <w:t>worthy</w:t>
      </w:r>
      <w:r>
        <w:rPr>
          <w:color w:val="23292E"/>
          <w:spacing w:val="-20"/>
        </w:rPr>
        <w:t> </w:t>
      </w:r>
      <w:r>
        <w:rPr>
          <w:color w:val="23292E"/>
        </w:rPr>
        <w:t>of</w:t>
      </w:r>
      <w:r>
        <w:rPr>
          <w:color w:val="23292E"/>
          <w:spacing w:val="-20"/>
        </w:rPr>
        <w:t> </w:t>
      </w:r>
      <w:r>
        <w:rPr>
          <w:color w:val="23292E"/>
        </w:rPr>
        <w:t>the</w:t>
      </w:r>
      <w:r>
        <w:rPr>
          <w:color w:val="23292E"/>
          <w:spacing w:val="-97"/>
        </w:rPr>
        <w:t> </w:t>
      </w:r>
      <w:r>
        <w:rPr>
          <w:color w:val="23292E"/>
        </w:rPr>
        <w:t>effort.</w:t>
      </w:r>
    </w:p>
    <w:p>
      <w:pPr>
        <w:pStyle w:val="BodyText"/>
        <w:rPr>
          <w:sz w:val="44"/>
        </w:rPr>
      </w:pPr>
    </w:p>
    <w:p>
      <w:pPr>
        <w:spacing w:line="360" w:lineRule="auto" w:before="303"/>
        <w:ind w:left="460" w:right="341" w:firstLine="0"/>
        <w:jc w:val="left"/>
        <w:rPr>
          <w:sz w:val="40"/>
        </w:rPr>
      </w:pPr>
      <w:r>
        <w:rPr>
          <w:color w:val="23292E"/>
          <w:sz w:val="40"/>
        </w:rPr>
        <w:t>By</w:t>
      </w:r>
      <w:r>
        <w:rPr>
          <w:color w:val="23292E"/>
          <w:spacing w:val="-10"/>
          <w:sz w:val="40"/>
        </w:rPr>
        <w:t> </w:t>
      </w:r>
      <w:r>
        <w:rPr>
          <w:color w:val="23292E"/>
          <w:sz w:val="40"/>
        </w:rPr>
        <w:t>operating</w:t>
      </w:r>
      <w:r>
        <w:rPr>
          <w:color w:val="23292E"/>
          <w:spacing w:val="-9"/>
          <w:sz w:val="40"/>
        </w:rPr>
        <w:t> </w:t>
      </w:r>
      <w:r>
        <w:rPr>
          <w:color w:val="23292E"/>
          <w:sz w:val="40"/>
        </w:rPr>
        <w:t>within</w:t>
      </w:r>
      <w:r>
        <w:rPr>
          <w:color w:val="23292E"/>
          <w:spacing w:val="-9"/>
          <w:sz w:val="40"/>
        </w:rPr>
        <w:t> </w:t>
      </w:r>
      <w:r>
        <w:rPr>
          <w:color w:val="23292E"/>
          <w:sz w:val="40"/>
        </w:rPr>
        <w:t>a</w:t>
      </w:r>
      <w:r>
        <w:rPr>
          <w:color w:val="23292E"/>
          <w:spacing w:val="-8"/>
          <w:sz w:val="40"/>
        </w:rPr>
        <w:t> </w:t>
      </w:r>
      <w:r>
        <w:rPr>
          <w:color w:val="23292E"/>
          <w:sz w:val="40"/>
        </w:rPr>
        <w:t>limited</w:t>
      </w:r>
      <w:r>
        <w:rPr>
          <w:color w:val="23292E"/>
          <w:spacing w:val="-7"/>
          <w:sz w:val="40"/>
        </w:rPr>
        <w:t> </w:t>
      </w:r>
      <w:r>
        <w:rPr>
          <w:color w:val="23292E"/>
          <w:sz w:val="40"/>
        </w:rPr>
        <w:t>budget,</w:t>
      </w:r>
      <w:r>
        <w:rPr>
          <w:color w:val="23292E"/>
          <w:spacing w:val="-9"/>
          <w:sz w:val="40"/>
        </w:rPr>
        <w:t> </w:t>
      </w:r>
      <w:r>
        <w:rPr>
          <w:color w:val="23292E"/>
          <w:sz w:val="40"/>
        </w:rPr>
        <w:t>it</w:t>
      </w:r>
      <w:r>
        <w:rPr>
          <w:color w:val="23292E"/>
          <w:spacing w:val="-6"/>
          <w:sz w:val="40"/>
        </w:rPr>
        <w:t> </w:t>
      </w:r>
      <w:r>
        <w:rPr>
          <w:color w:val="23292E"/>
          <w:sz w:val="40"/>
        </w:rPr>
        <w:t>is</w:t>
      </w:r>
      <w:r>
        <w:rPr>
          <w:color w:val="23292E"/>
          <w:spacing w:val="-8"/>
          <w:sz w:val="40"/>
        </w:rPr>
        <w:t> </w:t>
      </w:r>
      <w:r>
        <w:rPr>
          <w:color w:val="23292E"/>
          <w:sz w:val="40"/>
        </w:rPr>
        <w:t>a</w:t>
      </w:r>
      <w:r>
        <w:rPr>
          <w:color w:val="23292E"/>
          <w:spacing w:val="-8"/>
          <w:sz w:val="40"/>
        </w:rPr>
        <w:t> </w:t>
      </w:r>
      <w:r>
        <w:rPr>
          <w:color w:val="23292E"/>
          <w:sz w:val="40"/>
        </w:rPr>
        <w:t>difficult</w:t>
      </w:r>
      <w:r>
        <w:rPr>
          <w:color w:val="23292E"/>
          <w:spacing w:val="-8"/>
          <w:sz w:val="40"/>
        </w:rPr>
        <w:t> </w:t>
      </w:r>
      <w:r>
        <w:rPr>
          <w:color w:val="23292E"/>
          <w:sz w:val="40"/>
        </w:rPr>
        <w:t>task</w:t>
      </w:r>
      <w:r>
        <w:rPr>
          <w:color w:val="23292E"/>
          <w:spacing w:val="-7"/>
          <w:sz w:val="40"/>
        </w:rPr>
        <w:t> </w:t>
      </w:r>
      <w:r>
        <w:rPr>
          <w:color w:val="23292E"/>
          <w:sz w:val="40"/>
        </w:rPr>
        <w:t>to</w:t>
      </w:r>
      <w:r>
        <w:rPr>
          <w:color w:val="23292E"/>
          <w:spacing w:val="-7"/>
          <w:sz w:val="40"/>
        </w:rPr>
        <w:t> </w:t>
      </w:r>
      <w:r>
        <w:rPr>
          <w:color w:val="23292E"/>
          <w:sz w:val="40"/>
        </w:rPr>
        <w:t>fulfill</w:t>
      </w:r>
      <w:r>
        <w:rPr>
          <w:color w:val="23292E"/>
          <w:spacing w:val="-97"/>
          <w:sz w:val="40"/>
        </w:rPr>
        <w:t> </w:t>
      </w:r>
      <w:r>
        <w:rPr>
          <w:color w:val="23292E"/>
          <w:sz w:val="40"/>
        </w:rPr>
        <w:t>the desire of acquiring fine furniture characterized by permanent</w:t>
      </w:r>
      <w:r>
        <w:rPr>
          <w:color w:val="23292E"/>
          <w:spacing w:val="1"/>
          <w:sz w:val="40"/>
        </w:rPr>
        <w:t> </w:t>
      </w:r>
      <w:r>
        <w:rPr>
          <w:color w:val="23292E"/>
          <w:sz w:val="40"/>
        </w:rPr>
        <w:t>and uniform designs, equipping rooms with modern electric</w:t>
      </w:r>
      <w:r>
        <w:rPr>
          <w:color w:val="23292E"/>
          <w:spacing w:val="1"/>
          <w:sz w:val="40"/>
        </w:rPr>
        <w:t> </w:t>
      </w:r>
      <w:r>
        <w:rPr>
          <w:color w:val="23292E"/>
          <w:sz w:val="40"/>
        </w:rPr>
        <w:t>products, and decorating them with shells and fragments of</w:t>
      </w:r>
      <w:r>
        <w:rPr>
          <w:color w:val="23292E"/>
          <w:spacing w:val="1"/>
          <w:sz w:val="40"/>
        </w:rPr>
        <w:t> </w:t>
      </w:r>
      <w:r>
        <w:rPr>
          <w:color w:val="23292E"/>
          <w:sz w:val="40"/>
        </w:rPr>
        <w:t>particles </w:t>
      </w:r>
      <w:r>
        <w:rPr>
          <w:color w:val="FF0000"/>
          <w:sz w:val="40"/>
        </w:rPr>
        <w:t>to create a unique angle that makes it convenient to</w:t>
      </w:r>
      <w:r>
        <w:rPr>
          <w:color w:val="FF0000"/>
          <w:spacing w:val="1"/>
          <w:sz w:val="40"/>
        </w:rPr>
        <w:t> </w:t>
      </w:r>
      <w:r>
        <w:rPr>
          <w:color w:val="FF0000"/>
          <w:sz w:val="40"/>
        </w:rPr>
        <w:t>transmit</w:t>
      </w:r>
      <w:r>
        <w:rPr>
          <w:color w:val="FF0000"/>
          <w:spacing w:val="-2"/>
          <w:sz w:val="40"/>
        </w:rPr>
        <w:t> </w:t>
      </w:r>
      <w:r>
        <w:rPr>
          <w:color w:val="FF0000"/>
          <w:sz w:val="40"/>
        </w:rPr>
        <w:t>rays</w:t>
      </w:r>
      <w:r>
        <w:rPr>
          <w:color w:val="FF0000"/>
          <w:spacing w:val="-1"/>
          <w:sz w:val="40"/>
        </w:rPr>
        <w:t> </w:t>
      </w:r>
      <w:r>
        <w:rPr>
          <w:color w:val="FF0000"/>
          <w:sz w:val="40"/>
        </w:rPr>
        <w:t>of</w:t>
      </w:r>
      <w:r>
        <w:rPr>
          <w:color w:val="FF0000"/>
          <w:spacing w:val="-5"/>
          <w:sz w:val="40"/>
        </w:rPr>
        <w:t> </w:t>
      </w:r>
      <w:r>
        <w:rPr>
          <w:color w:val="FF0000"/>
          <w:sz w:val="40"/>
        </w:rPr>
        <w:t>momentum</w:t>
      </w:r>
      <w:r>
        <w:rPr>
          <w:color w:val="23292E"/>
          <w:sz w:val="40"/>
        </w:rPr>
        <w:t>,</w:t>
      </w:r>
      <w:r>
        <w:rPr>
          <w:color w:val="23292E"/>
          <w:spacing w:val="-3"/>
          <w:sz w:val="40"/>
        </w:rPr>
        <w:t> </w:t>
      </w:r>
      <w:r>
        <w:rPr>
          <w:color w:val="23292E"/>
          <w:sz w:val="40"/>
        </w:rPr>
        <w:t>but</w:t>
      </w:r>
      <w:r>
        <w:rPr>
          <w:color w:val="23292E"/>
          <w:spacing w:val="-2"/>
          <w:sz w:val="40"/>
        </w:rPr>
        <w:t> </w:t>
      </w:r>
      <w:r>
        <w:rPr>
          <w:color w:val="23292E"/>
          <w:sz w:val="40"/>
        </w:rPr>
        <w:t>the</w:t>
      </w:r>
      <w:r>
        <w:rPr>
          <w:color w:val="23292E"/>
          <w:spacing w:val="-3"/>
          <w:sz w:val="40"/>
        </w:rPr>
        <w:t> </w:t>
      </w:r>
      <w:r>
        <w:rPr>
          <w:color w:val="23292E"/>
          <w:sz w:val="40"/>
        </w:rPr>
        <w:t>pleasure</w:t>
      </w:r>
      <w:r>
        <w:rPr>
          <w:color w:val="23292E"/>
          <w:spacing w:val="-4"/>
          <w:sz w:val="40"/>
        </w:rPr>
        <w:t> </w:t>
      </w:r>
      <w:r>
        <w:rPr>
          <w:color w:val="23292E"/>
          <w:sz w:val="40"/>
        </w:rPr>
        <w:t>from</w:t>
      </w:r>
      <w:r>
        <w:rPr>
          <w:color w:val="23292E"/>
          <w:spacing w:val="-5"/>
          <w:sz w:val="40"/>
        </w:rPr>
        <w:t> </w:t>
      </w:r>
      <w:r>
        <w:rPr>
          <w:color w:val="23292E"/>
          <w:sz w:val="40"/>
        </w:rPr>
        <w:t>fruition</w:t>
      </w:r>
      <w:r>
        <w:rPr>
          <w:color w:val="23292E"/>
          <w:spacing w:val="-2"/>
          <w:sz w:val="40"/>
        </w:rPr>
        <w:t> </w:t>
      </w:r>
      <w:r>
        <w:rPr>
          <w:color w:val="23292E"/>
          <w:sz w:val="40"/>
        </w:rPr>
        <w:t>is</w:t>
      </w:r>
    </w:p>
    <w:p>
      <w:pPr>
        <w:pStyle w:val="Heading2"/>
      </w:pPr>
      <w:r>
        <w:rPr>
          <w:color w:val="23292E"/>
        </w:rPr>
        <w:t>absolutely</w:t>
      </w:r>
      <w:r>
        <w:rPr>
          <w:color w:val="23292E"/>
          <w:spacing w:val="-5"/>
        </w:rPr>
        <w:t> </w:t>
      </w:r>
      <w:r>
        <w:rPr>
          <w:color w:val="23292E"/>
        </w:rPr>
        <w:t>worthy</w:t>
      </w:r>
      <w:r>
        <w:rPr>
          <w:color w:val="23292E"/>
          <w:spacing w:val="-6"/>
        </w:rPr>
        <w:t> </w:t>
      </w:r>
      <w:r>
        <w:rPr>
          <w:color w:val="23292E"/>
        </w:rPr>
        <w:t>of</w:t>
      </w:r>
      <w:r>
        <w:rPr>
          <w:color w:val="23292E"/>
          <w:spacing w:val="-4"/>
        </w:rPr>
        <w:t> </w:t>
      </w:r>
      <w:r>
        <w:rPr>
          <w:color w:val="23292E"/>
        </w:rPr>
        <w:t>the</w:t>
      </w:r>
      <w:r>
        <w:rPr>
          <w:color w:val="23292E"/>
          <w:spacing w:val="-6"/>
        </w:rPr>
        <w:t> </w:t>
      </w:r>
      <w:r>
        <w:rPr>
          <w:color w:val="23292E"/>
        </w:rPr>
        <w:t>effort.</w:t>
      </w:r>
    </w:p>
    <w:p>
      <w:pPr>
        <w:spacing w:after="0"/>
        <w:sectPr>
          <w:pgSz w:w="11910" w:h="16840"/>
          <w:pgMar w:header="0" w:footer="467" w:top="200" w:bottom="660" w:left="260" w:right="280"/>
        </w:sectPr>
      </w:pPr>
    </w:p>
    <w:p>
      <w:pPr>
        <w:pStyle w:val="BodyText"/>
        <w:spacing w:line="381" w:lineRule="auto" w:before="10"/>
        <w:ind w:left="460" w:right="278"/>
        <w:rPr>
          <w:rFonts w:ascii="SimSun" w:eastAsia="SimSun" w:hint="eastAsia"/>
        </w:rPr>
      </w:pPr>
      <w:r>
        <w:rPr>
          <w:rFonts w:ascii="SimSun" w:eastAsia="SimSun" w:hint="eastAsia"/>
          <w:color w:val="23292E"/>
          <w:spacing w:val="-17"/>
          <w:w w:val="95"/>
        </w:rPr>
        <w:t>在有限的预算内，想要购买永久和统一设计的精美家具，配备现代电器产品，</w:t>
      </w:r>
      <w:r>
        <w:rPr>
          <w:rFonts w:ascii="SimSun" w:eastAsia="SimSun" w:hint="eastAsia"/>
          <w:color w:val="23292E"/>
          <w:spacing w:val="79"/>
          <w:w w:val="95"/>
        </w:rPr>
        <w:t> </w:t>
      </w:r>
      <w:r>
        <w:rPr>
          <w:rFonts w:ascii="SimSun" w:eastAsia="SimSun" w:hint="eastAsia"/>
          <w:color w:val="23292E"/>
        </w:rPr>
        <w:t>并用贝壳和碎片装饰房间，以创造方便传递动量的独特角度，是一项困难的任务，但从实现的愉悦中获得的满足感是绝对值得的。</w:t>
      </w:r>
    </w:p>
    <w:p>
      <w:pPr>
        <w:pStyle w:val="BodyText"/>
        <w:rPr>
          <w:rFonts w:ascii="SimSun"/>
        </w:rPr>
      </w:pPr>
    </w:p>
    <w:p>
      <w:pPr>
        <w:pStyle w:val="Heading1"/>
        <w:spacing w:line="360" w:lineRule="auto" w:before="266"/>
        <w:ind w:right="800"/>
      </w:pPr>
      <w:r>
        <w:rPr>
          <w:color w:val="23292E"/>
        </w:rPr>
        <w:t>By </w:t>
      </w:r>
      <w:r>
        <w:rPr>
          <w:color w:val="FF0000"/>
        </w:rPr>
        <w:t>operating </w:t>
      </w:r>
      <w:r>
        <w:rPr>
          <w:color w:val="23292E"/>
        </w:rPr>
        <w:t>within a limited budget, it is a difficult task to</w:t>
      </w:r>
      <w:r>
        <w:rPr>
          <w:color w:val="23292E"/>
          <w:spacing w:val="-97"/>
        </w:rPr>
        <w:t> </w:t>
      </w:r>
      <w:r>
        <w:rPr>
          <w:color w:val="FF0000"/>
        </w:rPr>
        <w:t>fulfill</w:t>
      </w:r>
      <w:r>
        <w:rPr>
          <w:color w:val="FF0000"/>
          <w:spacing w:val="-2"/>
        </w:rPr>
        <w:t> </w:t>
      </w:r>
      <w:r>
        <w:rPr>
          <w:color w:val="23292E"/>
        </w:rPr>
        <w:t>the</w:t>
      </w:r>
      <w:r>
        <w:rPr>
          <w:color w:val="23292E"/>
          <w:spacing w:val="-2"/>
        </w:rPr>
        <w:t> </w:t>
      </w:r>
      <w:r>
        <w:rPr>
          <w:color w:val="23292E"/>
        </w:rPr>
        <w:t>desire</w:t>
      </w:r>
    </w:p>
    <w:p>
      <w:pPr>
        <w:pStyle w:val="ListParagraph"/>
        <w:numPr>
          <w:ilvl w:val="0"/>
          <w:numId w:val="84"/>
        </w:numPr>
        <w:tabs>
          <w:tab w:pos="796" w:val="left" w:leader="none"/>
          <w:tab w:pos="2867" w:val="left" w:leader="none"/>
        </w:tabs>
        <w:spacing w:line="422" w:lineRule="auto" w:before="52" w:after="0"/>
        <w:ind w:left="460" w:right="5275" w:firstLine="0"/>
        <w:jc w:val="left"/>
        <w:rPr>
          <w:sz w:val="32"/>
        </w:rPr>
      </w:pPr>
      <w:r>
        <w:rPr>
          <w:color w:val="23292E"/>
          <w:sz w:val="32"/>
          <w:shd w:fill="FFFF00" w:color="auto" w:val="clear"/>
        </w:rPr>
        <w:t>operate(8)</w:t>
      </w:r>
      <w:r>
        <w:rPr>
          <w:color w:val="23292E"/>
          <w:spacing w:val="57"/>
          <w:sz w:val="32"/>
          <w:shd w:fill="FFFF00" w:color="auto" w:val="clear"/>
        </w:rPr>
        <w:t> </w:t>
      </w:r>
      <w:r>
        <w:rPr>
          <w:color w:val="23292E"/>
          <w:sz w:val="32"/>
          <w:shd w:fill="FFFF00" w:color="auto" w:val="clear"/>
        </w:rPr>
        <w:t>v.</w:t>
      </w:r>
      <w:r>
        <w:rPr>
          <w:color w:val="23292E"/>
          <w:spacing w:val="-14"/>
          <w:sz w:val="32"/>
          <w:shd w:fill="FFFF00" w:color="auto" w:val="clear"/>
        </w:rPr>
        <w:t> </w:t>
      </w:r>
      <w:r>
        <w:rPr>
          <w:rFonts w:ascii="SimSun" w:eastAsia="SimSun" w:hint="eastAsia"/>
          <w:color w:val="23292E"/>
          <w:sz w:val="32"/>
          <w:shd w:fill="FFFF00" w:color="auto" w:val="clear"/>
        </w:rPr>
        <w:t>运作；运行；操作；经营</w:t>
      </w:r>
      <w:r>
        <w:rPr>
          <w:color w:val="23292E"/>
          <w:sz w:val="32"/>
        </w:rPr>
        <w:t>easy</w:t>
      </w:r>
      <w:r>
        <w:rPr>
          <w:color w:val="23292E"/>
          <w:spacing w:val="-1"/>
          <w:sz w:val="32"/>
        </w:rPr>
        <w:t> </w:t>
      </w:r>
      <w:r>
        <w:rPr>
          <w:color w:val="23292E"/>
          <w:sz w:val="32"/>
        </w:rPr>
        <w:t>to</w:t>
      </w:r>
      <w:r>
        <w:rPr>
          <w:color w:val="23292E"/>
          <w:spacing w:val="-1"/>
          <w:sz w:val="32"/>
        </w:rPr>
        <w:t> </w:t>
      </w:r>
      <w:r>
        <w:rPr>
          <w:color w:val="23292E"/>
          <w:sz w:val="32"/>
        </w:rPr>
        <w:t>operate;</w:t>
        <w:tab/>
        <w:t>operate</w:t>
      </w:r>
      <w:r>
        <w:rPr>
          <w:color w:val="23292E"/>
          <w:spacing w:val="1"/>
          <w:sz w:val="32"/>
        </w:rPr>
        <w:t> </w:t>
      </w:r>
      <w:r>
        <w:rPr>
          <w:color w:val="23292E"/>
          <w:sz w:val="32"/>
        </w:rPr>
        <w:t>mode</w:t>
      </w:r>
    </w:p>
    <w:p>
      <w:pPr>
        <w:pStyle w:val="BodyText"/>
        <w:spacing w:line="330" w:lineRule="exact"/>
        <w:ind w:left="460"/>
      </w:pPr>
      <w:r>
        <w:rPr>
          <w:color w:val="23292E"/>
        </w:rPr>
        <w:t>operate</w:t>
      </w:r>
      <w:r>
        <w:rPr>
          <w:color w:val="23292E"/>
          <w:spacing w:val="-2"/>
        </w:rPr>
        <w:t> </w:t>
      </w:r>
      <w:r>
        <w:rPr>
          <w:color w:val="23292E"/>
        </w:rPr>
        <w:t>on</w:t>
      </w:r>
    </w:p>
    <w:p>
      <w:pPr>
        <w:pStyle w:val="BodyText"/>
        <w:spacing w:before="234"/>
        <w:ind w:left="460"/>
      </w:pPr>
      <w:r>
        <w:rPr>
          <w:rFonts w:ascii="SimSun" w:eastAsia="SimSun" w:hint="eastAsia"/>
          <w:color w:val="23292E"/>
          <w:spacing w:val="72"/>
          <w:shd w:fill="BEBEBE" w:color="auto" w:val="clear"/>
        </w:rPr>
        <w:t>考</w:t>
      </w:r>
      <w:r>
        <w:rPr>
          <w:color w:val="23292E"/>
        </w:rPr>
        <w:t>the</w:t>
      </w:r>
      <w:r>
        <w:rPr>
          <w:color w:val="23292E"/>
          <w:spacing w:val="-3"/>
        </w:rPr>
        <w:t> </w:t>
      </w:r>
      <w:r>
        <w:rPr>
          <w:color w:val="23292E"/>
        </w:rPr>
        <w:t>way our</w:t>
      </w:r>
      <w:r>
        <w:rPr>
          <w:color w:val="23292E"/>
          <w:spacing w:val="-2"/>
        </w:rPr>
        <w:t> </w:t>
      </w:r>
      <w:r>
        <w:rPr>
          <w:color w:val="23292E"/>
        </w:rPr>
        <w:t>brains</w:t>
      </w:r>
      <w:r>
        <w:rPr>
          <w:color w:val="23292E"/>
          <w:spacing w:val="-3"/>
        </w:rPr>
        <w:t> </w:t>
      </w:r>
      <w:r>
        <w:rPr>
          <w:color w:val="23292E"/>
        </w:rPr>
        <w:t>operate</w:t>
      </w:r>
    </w:p>
    <w:p>
      <w:pPr>
        <w:pStyle w:val="BodyText"/>
        <w:spacing w:before="301"/>
        <w:ind w:left="460"/>
      </w:pPr>
      <w:r>
        <w:rPr>
          <w:rFonts w:ascii="SimSun" w:eastAsia="SimSun" w:hint="eastAsia"/>
          <w:color w:val="23292E"/>
          <w:spacing w:val="72"/>
          <w:shd w:fill="BEBEBE" w:color="auto" w:val="clear"/>
        </w:rPr>
        <w:t>考</w:t>
      </w:r>
      <w:r>
        <w:rPr>
          <w:color w:val="23292E"/>
        </w:rPr>
        <w:t>operate</w:t>
      </w:r>
      <w:r>
        <w:rPr>
          <w:color w:val="23292E"/>
          <w:spacing w:val="-2"/>
        </w:rPr>
        <w:t> </w:t>
      </w:r>
      <w:r>
        <w:rPr>
          <w:color w:val="23292E"/>
        </w:rPr>
        <w:t>with</w:t>
      </w:r>
      <w:r>
        <w:rPr>
          <w:color w:val="23292E"/>
          <w:spacing w:val="-2"/>
        </w:rPr>
        <w:t> </w:t>
      </w:r>
      <w:r>
        <w:rPr>
          <w:color w:val="23292E"/>
        </w:rPr>
        <w:t>less</w:t>
      </w:r>
      <w:r>
        <w:rPr>
          <w:color w:val="23292E"/>
          <w:spacing w:val="-3"/>
        </w:rPr>
        <w:t> </w:t>
      </w:r>
      <w:r>
        <w:rPr>
          <w:color w:val="23292E"/>
        </w:rPr>
        <w:t>human</w:t>
      </w:r>
      <w:r>
        <w:rPr>
          <w:color w:val="23292E"/>
          <w:spacing w:val="-2"/>
        </w:rPr>
        <w:t> </w:t>
      </w:r>
      <w:r>
        <w:rPr>
          <w:color w:val="23292E"/>
        </w:rPr>
        <w:t>supervision</w:t>
      </w:r>
    </w:p>
    <w:p>
      <w:pPr>
        <w:pStyle w:val="BodyText"/>
        <w:spacing w:before="300"/>
        <w:ind w:left="460"/>
      </w:pPr>
      <w:r>
        <w:rPr>
          <w:rFonts w:ascii="SimSun" w:eastAsia="SimSun" w:hint="eastAsia"/>
          <w:color w:val="23292E"/>
          <w:spacing w:val="72"/>
          <w:shd w:fill="BEBEBE" w:color="auto" w:val="clear"/>
        </w:rPr>
        <w:t>考</w:t>
      </w:r>
      <w:r>
        <w:rPr>
          <w:color w:val="23292E"/>
        </w:rPr>
        <w:t>regulate</w:t>
      </w:r>
      <w:r>
        <w:rPr>
          <w:color w:val="23292E"/>
          <w:spacing w:val="-1"/>
        </w:rPr>
        <w:t> </w:t>
      </w:r>
      <w:r>
        <w:rPr>
          <w:color w:val="23292E"/>
        </w:rPr>
        <w:t>and</w:t>
      </w:r>
      <w:r>
        <w:rPr>
          <w:color w:val="23292E"/>
          <w:spacing w:val="-2"/>
        </w:rPr>
        <w:t> </w:t>
      </w:r>
      <w:r>
        <w:rPr>
          <w:color w:val="23292E"/>
        </w:rPr>
        <w:t>operate</w:t>
      </w:r>
      <w:r>
        <w:rPr>
          <w:color w:val="23292E"/>
          <w:spacing w:val="-1"/>
        </w:rPr>
        <w:t> </w:t>
      </w:r>
      <w:r>
        <w:rPr>
          <w:color w:val="23292E"/>
        </w:rPr>
        <w:t>as</w:t>
      </w:r>
      <w:r>
        <w:rPr>
          <w:color w:val="23292E"/>
          <w:spacing w:val="1"/>
        </w:rPr>
        <w:t> </w:t>
      </w:r>
      <w:r>
        <w:rPr>
          <w:color w:val="23292E"/>
        </w:rPr>
        <w:t>lender</w:t>
      </w:r>
      <w:r>
        <w:rPr>
          <w:color w:val="23292E"/>
          <w:spacing w:val="-4"/>
        </w:rPr>
        <w:t> </w:t>
      </w:r>
      <w:r>
        <w:rPr>
          <w:color w:val="23292E"/>
        </w:rPr>
        <w:t>of</w:t>
      </w:r>
      <w:r>
        <w:rPr>
          <w:color w:val="23292E"/>
          <w:spacing w:val="-4"/>
        </w:rPr>
        <w:t> </w:t>
      </w:r>
      <w:r>
        <w:rPr>
          <w:color w:val="23292E"/>
        </w:rPr>
        <w:t>last</w:t>
      </w:r>
      <w:r>
        <w:rPr>
          <w:color w:val="23292E"/>
          <w:spacing w:val="-1"/>
        </w:rPr>
        <w:t> </w:t>
      </w:r>
      <w:r>
        <w:rPr>
          <w:color w:val="23292E"/>
        </w:rPr>
        <w:t>resort</w:t>
      </w:r>
    </w:p>
    <w:p>
      <w:pPr>
        <w:pStyle w:val="BodyText"/>
        <w:spacing w:line="415" w:lineRule="auto" w:before="300"/>
        <w:ind w:left="460" w:right="4382"/>
        <w:rPr>
          <w:rFonts w:ascii="SimSun" w:eastAsia="SimSun" w:hint="eastAsia"/>
        </w:rPr>
      </w:pPr>
      <w:r>
        <w:rPr>
          <w:rFonts w:ascii="SimSun" w:eastAsia="SimSun" w:hint="eastAsia"/>
          <w:color w:val="23292E"/>
          <w:spacing w:val="72"/>
          <w:shd w:fill="BEBEBE" w:color="auto" w:val="clear"/>
        </w:rPr>
        <w:t>考</w:t>
      </w:r>
      <w:r>
        <w:rPr>
          <w:color w:val="23292E"/>
        </w:rPr>
        <w:t>seek permission from state regulators to operate</w:t>
      </w:r>
      <w:r>
        <w:rPr>
          <w:color w:val="23292E"/>
          <w:spacing w:val="-77"/>
        </w:rPr>
        <w:t> </w:t>
      </w:r>
      <w:r>
        <w:rPr>
          <w:rFonts w:ascii="SimSun" w:eastAsia="SimSun" w:hint="eastAsia"/>
          <w:color w:val="23292E"/>
        </w:rPr>
        <w:t>派生词</w:t>
      </w:r>
      <w:r>
        <w:rPr>
          <w:color w:val="23292E"/>
        </w:rPr>
        <w:t>:operation(9</w:t>
      </w:r>
      <w:r>
        <w:rPr>
          <w:color w:val="23292E"/>
          <w:spacing w:val="40"/>
        </w:rPr>
        <w:t>) </w:t>
      </w:r>
      <w:r>
        <w:rPr>
          <w:color w:val="23292E"/>
        </w:rPr>
        <w:t>n</w:t>
      </w:r>
      <w:r>
        <w:rPr>
          <w:color w:val="23292E"/>
          <w:spacing w:val="2"/>
        </w:rPr>
        <w:t>. </w:t>
      </w:r>
      <w:r>
        <w:rPr>
          <w:rFonts w:ascii="SimSun" w:eastAsia="SimSun" w:hint="eastAsia"/>
          <w:color w:val="23292E"/>
        </w:rPr>
        <w:t>操作；经营</w:t>
      </w:r>
      <w:r>
        <w:rPr>
          <w:color w:val="23292E"/>
        </w:rPr>
        <w:t>operational(1)</w:t>
      </w:r>
      <w:r>
        <w:rPr>
          <w:color w:val="23292E"/>
          <w:spacing w:val="3"/>
        </w:rPr>
        <w:t> </w:t>
      </w:r>
      <w:r>
        <w:rPr>
          <w:color w:val="23292E"/>
        </w:rPr>
        <w:t>adj.</w:t>
      </w:r>
      <w:r>
        <w:rPr>
          <w:color w:val="23292E"/>
          <w:spacing w:val="-3"/>
        </w:rPr>
        <w:t> </w:t>
      </w:r>
      <w:r>
        <w:rPr>
          <w:rFonts w:ascii="SimSun" w:eastAsia="SimSun" w:hint="eastAsia"/>
          <w:color w:val="23292E"/>
        </w:rPr>
        <w:t>正常运转的</w:t>
      </w:r>
    </w:p>
    <w:p>
      <w:pPr>
        <w:pStyle w:val="BodyText"/>
        <w:spacing w:before="1"/>
        <w:ind w:left="460"/>
        <w:rPr>
          <w:rFonts w:ascii="SimSun" w:eastAsia="SimSun" w:hint="eastAsia"/>
        </w:rPr>
      </w:pPr>
      <w:r>
        <w:rPr>
          <w:color w:val="23292E"/>
        </w:rPr>
        <w:t>operative(1</w:t>
      </w:r>
      <w:r>
        <w:rPr>
          <w:color w:val="23292E"/>
          <w:spacing w:val="38"/>
        </w:rPr>
        <w:t>) </w:t>
      </w:r>
      <w:r>
        <w:rPr>
          <w:color w:val="23292E"/>
        </w:rPr>
        <w:t>adj.</w:t>
      </w:r>
      <w:r>
        <w:rPr>
          <w:color w:val="23292E"/>
          <w:spacing w:val="-3"/>
        </w:rPr>
        <w:t> </w:t>
      </w:r>
      <w:r>
        <w:rPr>
          <w:rFonts w:ascii="SimSun" w:eastAsia="SimSun" w:hint="eastAsia"/>
          <w:color w:val="23292E"/>
        </w:rPr>
        <w:t>起作用的</w:t>
      </w:r>
    </w:p>
    <w:p>
      <w:pPr>
        <w:pStyle w:val="BodyText"/>
        <w:spacing w:before="301"/>
        <w:ind w:left="460"/>
        <w:rPr>
          <w:rFonts w:ascii="SimSun" w:eastAsia="SimSun" w:hint="eastAsia"/>
        </w:rPr>
      </w:pPr>
      <w:r>
        <w:rPr>
          <w:color w:val="23292E"/>
        </w:rPr>
        <w:t>operator(1</w:t>
      </w:r>
      <w:r>
        <w:rPr>
          <w:color w:val="23292E"/>
          <w:spacing w:val="38"/>
        </w:rPr>
        <w:t>) </w:t>
      </w:r>
      <w:r>
        <w:rPr>
          <w:color w:val="23292E"/>
        </w:rPr>
        <w:t>n</w:t>
      </w:r>
      <w:r>
        <w:rPr>
          <w:color w:val="23292E"/>
          <w:spacing w:val="-1"/>
        </w:rPr>
        <w:t>. </w:t>
      </w:r>
      <w:r>
        <w:rPr>
          <w:rFonts w:ascii="SimSun" w:eastAsia="SimSun" w:hint="eastAsia"/>
          <w:color w:val="23292E"/>
        </w:rPr>
        <w:t>操作员；经营者</w:t>
      </w:r>
    </w:p>
    <w:p>
      <w:pPr>
        <w:pStyle w:val="BodyText"/>
        <w:rPr>
          <w:rFonts w:ascii="SimSun"/>
          <w:sz w:val="36"/>
        </w:rPr>
      </w:pPr>
    </w:p>
    <w:p>
      <w:pPr>
        <w:pStyle w:val="BodyText"/>
        <w:spacing w:before="2"/>
        <w:rPr>
          <w:rFonts w:ascii="SimSun"/>
          <w:sz w:val="35"/>
        </w:rPr>
      </w:pPr>
    </w:p>
    <w:p>
      <w:pPr>
        <w:pStyle w:val="ListParagraph"/>
        <w:numPr>
          <w:ilvl w:val="0"/>
          <w:numId w:val="84"/>
        </w:numPr>
        <w:tabs>
          <w:tab w:pos="796" w:val="left" w:leader="none"/>
        </w:tabs>
        <w:spacing w:line="410" w:lineRule="auto" w:before="1" w:after="0"/>
        <w:ind w:left="460" w:right="8457" w:firstLine="0"/>
        <w:jc w:val="left"/>
        <w:rPr>
          <w:sz w:val="32"/>
        </w:rPr>
      </w:pPr>
      <w:r>
        <w:rPr>
          <w:color w:val="23292E"/>
          <w:sz w:val="32"/>
          <w:shd w:fill="FFFF00" w:color="auto" w:val="clear"/>
        </w:rPr>
        <w:t>fulfil(4</w:t>
      </w:r>
      <w:r>
        <w:rPr>
          <w:color w:val="23292E"/>
          <w:spacing w:val="28"/>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满足</w:t>
      </w:r>
      <w:r>
        <w:rPr>
          <w:color w:val="23292E"/>
          <w:sz w:val="32"/>
        </w:rPr>
        <w:t>fulfil the terms</w:t>
      </w:r>
      <w:r>
        <w:rPr>
          <w:color w:val="23292E"/>
          <w:spacing w:val="1"/>
          <w:sz w:val="32"/>
        </w:rPr>
        <w:t> </w:t>
      </w:r>
      <w:r>
        <w:rPr>
          <w:color w:val="23292E"/>
          <w:sz w:val="32"/>
        </w:rPr>
        <w:t>fulfil</w:t>
      </w:r>
      <w:r>
        <w:rPr>
          <w:color w:val="23292E"/>
          <w:spacing w:val="-3"/>
          <w:sz w:val="32"/>
        </w:rPr>
        <w:t> </w:t>
      </w:r>
      <w:r>
        <w:rPr>
          <w:color w:val="23292E"/>
          <w:sz w:val="32"/>
        </w:rPr>
        <w:t>formalities</w:t>
      </w:r>
    </w:p>
    <w:p>
      <w:pPr>
        <w:pStyle w:val="BodyText"/>
        <w:spacing w:line="385" w:lineRule="exact"/>
        <w:ind w:left="460"/>
      </w:pPr>
      <w:r>
        <w:rPr>
          <w:rFonts w:ascii="SimSun" w:eastAsia="SimSun" w:hint="eastAsia"/>
          <w:color w:val="23292E"/>
          <w:spacing w:val="72"/>
          <w:shd w:fill="BEBEBE" w:color="auto" w:val="clear"/>
        </w:rPr>
        <w:t>考</w:t>
      </w:r>
      <w:r>
        <w:rPr>
          <w:color w:val="23292E"/>
        </w:rPr>
        <w:t>fulfil</w:t>
      </w:r>
      <w:r>
        <w:rPr>
          <w:color w:val="23292E"/>
          <w:spacing w:val="-3"/>
        </w:rPr>
        <w:t> </w:t>
      </w:r>
      <w:r>
        <w:rPr>
          <w:color w:val="23292E"/>
        </w:rPr>
        <w:t>economic</w:t>
      </w:r>
      <w:r>
        <w:rPr>
          <w:color w:val="23292E"/>
          <w:spacing w:val="-1"/>
        </w:rPr>
        <w:t> </w:t>
      </w:r>
      <w:r>
        <w:rPr>
          <w:color w:val="23292E"/>
        </w:rPr>
        <w:t>needs</w:t>
      </w:r>
    </w:p>
    <w:p>
      <w:pPr>
        <w:pStyle w:val="BodyText"/>
        <w:spacing w:before="300"/>
        <w:ind w:left="460"/>
        <w:rPr>
          <w:rFonts w:ascii="SimSun" w:eastAsia="SimSun" w:hint="eastAsia"/>
        </w:rPr>
      </w:pPr>
      <w:r>
        <w:rPr>
          <w:rFonts w:ascii="SimSun" w:eastAsia="SimSun" w:hint="eastAsia"/>
          <w:color w:val="23292E"/>
        </w:rPr>
        <w:t>派生词</w:t>
      </w:r>
      <w:r>
        <w:rPr>
          <w:color w:val="23292E"/>
        </w:rPr>
        <w:t>:fulfillment(3</w:t>
      </w:r>
      <w:r>
        <w:rPr>
          <w:color w:val="23292E"/>
          <w:spacing w:val="37"/>
        </w:rPr>
        <w:t>) </w:t>
      </w:r>
      <w:r>
        <w:rPr>
          <w:color w:val="23292E"/>
        </w:rPr>
        <w:t>n</w:t>
      </w:r>
      <w:r>
        <w:rPr>
          <w:color w:val="23292E"/>
          <w:spacing w:val="-2"/>
        </w:rPr>
        <w:t>. </w:t>
      </w:r>
      <w:r>
        <w:rPr>
          <w:rFonts w:ascii="SimSun" w:eastAsia="SimSun" w:hint="eastAsia"/>
          <w:color w:val="23292E"/>
        </w:rPr>
        <w:t>完成；满足</w:t>
      </w:r>
    </w:p>
    <w:p>
      <w:pPr>
        <w:spacing w:after="0"/>
        <w:rPr>
          <w:rFonts w:ascii="SimSun" w:eastAsia="SimSun" w:hint="eastAsia"/>
        </w:rPr>
        <w:sectPr>
          <w:pgSz w:w="11910" w:h="16840"/>
          <w:pgMar w:header="0" w:footer="467" w:top="680" w:bottom="700" w:left="260" w:right="280"/>
        </w:sectPr>
      </w:pPr>
    </w:p>
    <w:p>
      <w:pPr>
        <w:pStyle w:val="Heading1"/>
        <w:spacing w:line="360" w:lineRule="auto" w:before="61"/>
        <w:ind w:right="625"/>
      </w:pPr>
      <w:r>
        <w:rPr>
          <w:color w:val="23292E"/>
        </w:rPr>
        <w:t>of</w:t>
      </w:r>
      <w:r>
        <w:rPr>
          <w:color w:val="23292E"/>
          <w:spacing w:val="-7"/>
        </w:rPr>
        <w:t> </w:t>
      </w:r>
      <w:r>
        <w:rPr>
          <w:color w:val="23292E"/>
        </w:rPr>
        <w:t>acquiring</w:t>
      </w:r>
      <w:r>
        <w:rPr>
          <w:color w:val="23292E"/>
          <w:spacing w:val="-5"/>
        </w:rPr>
        <w:t> </w:t>
      </w:r>
      <w:r>
        <w:rPr>
          <w:color w:val="FF0000"/>
        </w:rPr>
        <w:t>fine</w:t>
      </w:r>
      <w:r>
        <w:rPr>
          <w:color w:val="FF0000"/>
          <w:spacing w:val="-5"/>
        </w:rPr>
        <w:t> </w:t>
      </w:r>
      <w:r>
        <w:rPr>
          <w:color w:val="FF0000"/>
        </w:rPr>
        <w:t>furniture</w:t>
      </w:r>
      <w:r>
        <w:rPr>
          <w:color w:val="FF0000"/>
          <w:spacing w:val="-7"/>
        </w:rPr>
        <w:t> </w:t>
      </w:r>
      <w:r>
        <w:rPr>
          <w:color w:val="23292E"/>
        </w:rPr>
        <w:t>characterized</w:t>
      </w:r>
      <w:r>
        <w:rPr>
          <w:color w:val="23292E"/>
          <w:spacing w:val="-4"/>
        </w:rPr>
        <w:t> </w:t>
      </w:r>
      <w:r>
        <w:rPr>
          <w:color w:val="23292E"/>
        </w:rPr>
        <w:t>by</w:t>
      </w:r>
      <w:r>
        <w:rPr>
          <w:color w:val="23292E"/>
          <w:spacing w:val="-3"/>
        </w:rPr>
        <w:t> </w:t>
      </w:r>
      <w:r>
        <w:rPr>
          <w:color w:val="FF0000"/>
        </w:rPr>
        <w:t>permanent</w:t>
      </w:r>
      <w:r>
        <w:rPr>
          <w:color w:val="FF0000"/>
          <w:spacing w:val="-4"/>
        </w:rPr>
        <w:t> </w:t>
      </w:r>
      <w:r>
        <w:rPr>
          <w:color w:val="23292E"/>
        </w:rPr>
        <w:t>and</w:t>
      </w:r>
      <w:r>
        <w:rPr>
          <w:color w:val="23292E"/>
          <w:spacing w:val="-97"/>
        </w:rPr>
        <w:t> </w:t>
      </w:r>
      <w:r>
        <w:rPr>
          <w:color w:val="FF0000"/>
        </w:rPr>
        <w:t>uniform</w:t>
      </w:r>
      <w:r>
        <w:rPr>
          <w:color w:val="FF0000"/>
          <w:spacing w:val="-4"/>
        </w:rPr>
        <w:t> </w:t>
      </w:r>
      <w:r>
        <w:rPr>
          <w:color w:val="23292E"/>
        </w:rPr>
        <w:t>designs</w:t>
      </w:r>
    </w:p>
    <w:p>
      <w:pPr>
        <w:pStyle w:val="ListParagraph"/>
        <w:numPr>
          <w:ilvl w:val="0"/>
          <w:numId w:val="84"/>
        </w:numPr>
        <w:tabs>
          <w:tab w:pos="796" w:val="left" w:leader="none"/>
          <w:tab w:pos="4333" w:val="left" w:leader="none"/>
        </w:tabs>
        <w:spacing w:line="422" w:lineRule="auto" w:before="49" w:after="0"/>
        <w:ind w:left="459" w:right="4507" w:firstLine="0"/>
        <w:jc w:val="left"/>
        <w:rPr>
          <w:sz w:val="32"/>
        </w:rPr>
      </w:pPr>
      <w:r>
        <w:rPr>
          <w:color w:val="23292E"/>
          <w:sz w:val="32"/>
          <w:shd w:fill="FFFF00" w:color="auto" w:val="clear"/>
        </w:rPr>
        <w:t>fine(6)</w:t>
      </w:r>
      <w:r>
        <w:rPr>
          <w:color w:val="23292E"/>
          <w:spacing w:val="74"/>
          <w:sz w:val="32"/>
          <w:shd w:fill="FFFF00" w:color="auto" w:val="clear"/>
        </w:rPr>
        <w:t> </w:t>
      </w:r>
      <w:r>
        <w:rPr>
          <w:color w:val="23292E"/>
          <w:sz w:val="32"/>
          <w:shd w:fill="FFFF00" w:color="auto" w:val="clear"/>
        </w:rPr>
        <w:t>adj.</w:t>
      </w:r>
      <w:r>
        <w:rPr>
          <w:color w:val="23292E"/>
          <w:spacing w:val="-1"/>
          <w:sz w:val="32"/>
          <w:shd w:fill="FFFF00" w:color="auto" w:val="clear"/>
        </w:rPr>
        <w:t> </w:t>
      </w:r>
      <w:r>
        <w:rPr>
          <w:rFonts w:ascii="SimSun" w:eastAsia="SimSun" w:hint="eastAsia"/>
          <w:color w:val="23292E"/>
          <w:sz w:val="32"/>
          <w:shd w:fill="FFFF00" w:color="auto" w:val="clear"/>
        </w:rPr>
        <w:t>好的；精确的；精美的；</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罚款</w:t>
      </w:r>
      <w:r>
        <w:rPr>
          <w:color w:val="23292E"/>
          <w:sz w:val="32"/>
        </w:rPr>
        <w:t>fine</w:t>
      </w:r>
      <w:r>
        <w:rPr>
          <w:color w:val="23292E"/>
          <w:spacing w:val="-5"/>
          <w:sz w:val="32"/>
        </w:rPr>
        <w:t> </w:t>
      </w:r>
      <w:r>
        <w:rPr>
          <w:color w:val="23292E"/>
          <w:sz w:val="32"/>
        </w:rPr>
        <w:t>quality ;</w:t>
      </w:r>
      <w:r>
        <w:rPr>
          <w:color w:val="23292E"/>
          <w:spacing w:val="79"/>
          <w:sz w:val="32"/>
        </w:rPr>
        <w:t> </w:t>
      </w:r>
      <w:r>
        <w:rPr>
          <w:color w:val="23292E"/>
          <w:sz w:val="32"/>
        </w:rPr>
        <w:t>fine</w:t>
      </w:r>
      <w:r>
        <w:rPr>
          <w:color w:val="23292E"/>
          <w:spacing w:val="-5"/>
          <w:sz w:val="32"/>
        </w:rPr>
        <w:t> </w:t>
      </w:r>
      <w:r>
        <w:rPr>
          <w:color w:val="23292E"/>
          <w:sz w:val="32"/>
        </w:rPr>
        <w:t>weather</w:t>
      </w:r>
      <w:r>
        <w:rPr>
          <w:color w:val="23292E"/>
          <w:spacing w:val="3"/>
          <w:sz w:val="32"/>
        </w:rPr>
        <w:t> </w:t>
      </w:r>
      <w:r>
        <w:rPr>
          <w:color w:val="23292E"/>
          <w:sz w:val="32"/>
        </w:rPr>
        <w:t>;</w:t>
        <w:tab/>
        <w:t>fine</w:t>
      </w:r>
      <w:r>
        <w:rPr>
          <w:color w:val="23292E"/>
          <w:spacing w:val="-1"/>
          <w:sz w:val="32"/>
        </w:rPr>
        <w:t> </w:t>
      </w:r>
      <w:r>
        <w:rPr>
          <w:color w:val="23292E"/>
          <w:sz w:val="32"/>
        </w:rPr>
        <w:t>structure</w:t>
      </w:r>
    </w:p>
    <w:p>
      <w:pPr>
        <w:pStyle w:val="BodyText"/>
        <w:spacing w:line="363" w:lineRule="exact"/>
        <w:ind w:left="460"/>
      </w:pPr>
      <w:r>
        <w:rPr>
          <w:rFonts w:ascii="SimSun" w:eastAsia="SimSun" w:hint="eastAsia"/>
          <w:color w:val="23292E"/>
          <w:spacing w:val="72"/>
          <w:shd w:fill="BEBEBE" w:color="auto" w:val="clear"/>
        </w:rPr>
        <w:t>考</w:t>
      </w:r>
      <w:r>
        <w:rPr>
          <w:color w:val="23292E"/>
        </w:rPr>
        <w:t>a</w:t>
      </w:r>
      <w:r>
        <w:rPr>
          <w:color w:val="23292E"/>
          <w:spacing w:val="-2"/>
        </w:rPr>
        <w:t> </w:t>
      </w:r>
      <w:r>
        <w:rPr>
          <w:color w:val="23292E"/>
        </w:rPr>
        <w:t>fine</w:t>
      </w:r>
      <w:r>
        <w:rPr>
          <w:color w:val="23292E"/>
          <w:spacing w:val="-2"/>
        </w:rPr>
        <w:t> </w:t>
      </w:r>
      <w:r>
        <w:rPr>
          <w:color w:val="23292E"/>
        </w:rPr>
        <w:t>book</w:t>
      </w:r>
    </w:p>
    <w:p>
      <w:pPr>
        <w:pStyle w:val="BodyText"/>
        <w:spacing w:line="415" w:lineRule="auto" w:before="300"/>
        <w:ind w:left="460" w:right="6902"/>
      </w:pPr>
      <w:r>
        <w:rPr>
          <w:rFonts w:ascii="SimSun" w:eastAsia="SimSun" w:hint="eastAsia"/>
          <w:color w:val="23292E"/>
          <w:spacing w:val="72"/>
          <w:shd w:fill="BEBEBE" w:color="auto" w:val="clear"/>
        </w:rPr>
        <w:t>考</w:t>
      </w:r>
      <w:r>
        <w:rPr>
          <w:color w:val="23292E"/>
        </w:rPr>
        <w:t>excessively fine distinctions</w:t>
      </w:r>
      <w:r>
        <w:rPr>
          <w:color w:val="23292E"/>
          <w:spacing w:val="-77"/>
        </w:rPr>
        <w:t> </w:t>
      </w:r>
      <w:r>
        <w:rPr>
          <w:rFonts w:ascii="SimSun" w:eastAsia="SimSun" w:hint="eastAsia"/>
          <w:color w:val="23292E"/>
          <w:spacing w:val="72"/>
          <w:shd w:fill="BEBEBE" w:color="auto" w:val="clear"/>
        </w:rPr>
        <w:t>考</w:t>
      </w:r>
      <w:r>
        <w:rPr>
          <w:color w:val="23292E"/>
        </w:rPr>
        <w:t>fine hypocritical spectacles</w:t>
      </w:r>
      <w:r>
        <w:rPr>
          <w:color w:val="23292E"/>
          <w:spacing w:val="1"/>
        </w:rPr>
        <w:t> </w:t>
      </w:r>
      <w:r>
        <w:rPr>
          <w:rFonts w:ascii="SimSun" w:eastAsia="SimSun" w:hint="eastAsia"/>
          <w:color w:val="23292E"/>
          <w:spacing w:val="72"/>
          <w:shd w:fill="BEBEBE" w:color="auto" w:val="clear"/>
        </w:rPr>
        <w:t>考</w:t>
      </w:r>
      <w:r>
        <w:rPr>
          <w:color w:val="23292E"/>
        </w:rPr>
        <w:t>result</w:t>
      </w:r>
      <w:r>
        <w:rPr>
          <w:color w:val="23292E"/>
          <w:spacing w:val="-2"/>
        </w:rPr>
        <w:t> </w:t>
      </w:r>
      <w:r>
        <w:rPr>
          <w:color w:val="23292E"/>
        </w:rPr>
        <w:t>in</w:t>
      </w:r>
      <w:r>
        <w:rPr>
          <w:color w:val="23292E"/>
          <w:spacing w:val="1"/>
        </w:rPr>
        <w:t> </w:t>
      </w:r>
      <w:r>
        <w:rPr>
          <w:color w:val="23292E"/>
        </w:rPr>
        <w:t>fine</w:t>
      </w:r>
      <w:r>
        <w:rPr>
          <w:color w:val="23292E"/>
          <w:spacing w:val="-1"/>
        </w:rPr>
        <w:t> </w:t>
      </w:r>
      <w:r>
        <w:rPr>
          <w:color w:val="23292E"/>
        </w:rPr>
        <w:t>and</w:t>
      </w:r>
      <w:r>
        <w:rPr>
          <w:color w:val="23292E"/>
          <w:spacing w:val="-1"/>
        </w:rPr>
        <w:t> </w:t>
      </w:r>
      <w:r>
        <w:rPr>
          <w:color w:val="23292E"/>
        </w:rPr>
        <w:t>prison</w:t>
      </w:r>
    </w:p>
    <w:p>
      <w:pPr>
        <w:pStyle w:val="BodyText"/>
        <w:spacing w:before="4"/>
        <w:ind w:left="460"/>
      </w:pPr>
      <w:r>
        <w:rPr>
          <w:rFonts w:ascii="SimSun" w:eastAsia="SimSun" w:hint="eastAsia"/>
          <w:color w:val="23292E"/>
        </w:rPr>
        <w:t>派生词</w:t>
      </w:r>
      <w:r>
        <w:rPr>
          <w:color w:val="23292E"/>
        </w:rPr>
        <w:t>:</w:t>
      </w:r>
    </w:p>
    <w:p>
      <w:pPr>
        <w:pStyle w:val="BodyText"/>
        <w:spacing w:before="300"/>
        <w:ind w:left="460"/>
        <w:rPr>
          <w:rFonts w:ascii="SimSun" w:eastAsia="SimSun" w:hint="eastAsia"/>
        </w:rPr>
      </w:pPr>
      <w:r>
        <w:rPr>
          <w:color w:val="23292E"/>
        </w:rPr>
        <w:t>finely(2</w:t>
      </w:r>
      <w:r>
        <w:rPr>
          <w:color w:val="23292E"/>
          <w:spacing w:val="34"/>
        </w:rPr>
        <w:t>) </w:t>
      </w:r>
      <w:r>
        <w:rPr>
          <w:color w:val="23292E"/>
        </w:rPr>
        <w:t>adv</w:t>
      </w:r>
      <w:r>
        <w:rPr>
          <w:color w:val="23292E"/>
          <w:spacing w:val="-5"/>
        </w:rPr>
        <w:t>. </w:t>
      </w:r>
      <w:r>
        <w:rPr>
          <w:rFonts w:ascii="SimSun" w:eastAsia="SimSun" w:hint="eastAsia"/>
          <w:color w:val="23292E"/>
        </w:rPr>
        <w:t>精细地</w:t>
      </w:r>
    </w:p>
    <w:p>
      <w:pPr>
        <w:pStyle w:val="BodyText"/>
        <w:spacing w:before="300"/>
        <w:ind w:left="460"/>
        <w:rPr>
          <w:rFonts w:ascii="SimSun" w:eastAsia="SimSun" w:hint="eastAsia"/>
        </w:rPr>
      </w:pPr>
      <w:r>
        <w:rPr>
          <w:color w:val="23292E"/>
        </w:rPr>
        <w:t>finer(1</w:t>
      </w:r>
      <w:r>
        <w:rPr>
          <w:color w:val="23292E"/>
          <w:spacing w:val="39"/>
        </w:rPr>
        <w:t>) </w:t>
      </w:r>
      <w:r>
        <w:rPr>
          <w:color w:val="23292E"/>
        </w:rPr>
        <w:t>adj.</w:t>
      </w:r>
      <w:r>
        <w:rPr>
          <w:color w:val="23292E"/>
          <w:spacing w:val="-4"/>
        </w:rPr>
        <w:t> </w:t>
      </w:r>
      <w:r>
        <w:rPr>
          <w:rFonts w:ascii="SimSun" w:eastAsia="SimSun" w:hint="eastAsia"/>
          <w:color w:val="23292E"/>
        </w:rPr>
        <w:t>好的；🎧色的</w:t>
      </w:r>
    </w:p>
    <w:p>
      <w:pPr>
        <w:pStyle w:val="BodyText"/>
        <w:rPr>
          <w:rFonts w:ascii="SimSun"/>
          <w:sz w:val="36"/>
        </w:rPr>
      </w:pPr>
    </w:p>
    <w:p>
      <w:pPr>
        <w:pStyle w:val="BodyText"/>
        <w:spacing w:before="3"/>
        <w:rPr>
          <w:rFonts w:ascii="SimSun"/>
          <w:sz w:val="35"/>
        </w:rPr>
      </w:pPr>
    </w:p>
    <w:p>
      <w:pPr>
        <w:pStyle w:val="ListParagraph"/>
        <w:numPr>
          <w:ilvl w:val="0"/>
          <w:numId w:val="84"/>
        </w:numPr>
        <w:tabs>
          <w:tab w:pos="796" w:val="left" w:leader="none"/>
        </w:tabs>
        <w:spacing w:line="240" w:lineRule="auto" w:before="0" w:after="0"/>
        <w:ind w:left="796" w:right="0" w:hanging="336"/>
        <w:jc w:val="left"/>
        <w:rPr>
          <w:rFonts w:ascii="SimSun" w:eastAsia="SimSun" w:hint="eastAsia"/>
          <w:sz w:val="32"/>
        </w:rPr>
      </w:pPr>
      <w:r>
        <w:rPr>
          <w:color w:val="23292E"/>
          <w:sz w:val="32"/>
          <w:shd w:fill="FFFF00" w:color="auto" w:val="clear"/>
        </w:rPr>
        <w:t>furniture(2</w:t>
      </w:r>
      <w:r>
        <w:rPr>
          <w:color w:val="23292E"/>
          <w:spacing w:val="38"/>
          <w:sz w:val="32"/>
          <w:shd w:fill="FFFF00" w:color="auto" w:val="clear"/>
        </w:rPr>
        <w:t>) </w:t>
      </w:r>
      <w:r>
        <w:rPr>
          <w:color w:val="23292E"/>
          <w:sz w:val="32"/>
          <w:shd w:fill="FFFF00" w:color="auto" w:val="clear"/>
        </w:rPr>
        <w:t>n</w:t>
      </w:r>
      <w:r>
        <w:rPr>
          <w:color w:val="23292E"/>
          <w:spacing w:val="-1"/>
          <w:sz w:val="32"/>
          <w:shd w:fill="FFFF00" w:color="auto" w:val="clear"/>
        </w:rPr>
        <w:t>. </w:t>
      </w:r>
      <w:r>
        <w:rPr>
          <w:rFonts w:ascii="SimSun" w:eastAsia="SimSun" w:hint="eastAsia"/>
          <w:color w:val="23292E"/>
          <w:sz w:val="32"/>
          <w:shd w:fill="FFFF00" w:color="auto" w:val="clear"/>
        </w:rPr>
        <w:t>家具</w:t>
      </w:r>
    </w:p>
    <w:p>
      <w:pPr>
        <w:pStyle w:val="BodyText"/>
        <w:tabs>
          <w:tab w:pos="2727" w:val="left" w:leader="none"/>
          <w:tab w:pos="2893" w:val="left" w:leader="none"/>
        </w:tabs>
        <w:spacing w:line="398" w:lineRule="auto" w:before="310"/>
        <w:ind w:left="459" w:right="6292"/>
      </w:pPr>
      <w:r>
        <w:rPr>
          <w:color w:val="23292E"/>
        </w:rPr>
        <w:t>office</w:t>
      </w:r>
      <w:r>
        <w:rPr>
          <w:color w:val="23292E"/>
          <w:spacing w:val="-5"/>
        </w:rPr>
        <w:t> </w:t>
      </w:r>
      <w:r>
        <w:rPr>
          <w:color w:val="23292E"/>
        </w:rPr>
        <w:t>furniture;</w:t>
        <w:tab/>
        <w:t>furniture design</w:t>
      </w:r>
      <w:r>
        <w:rPr>
          <w:color w:val="23292E"/>
          <w:spacing w:val="1"/>
        </w:rPr>
        <w:t> </w:t>
      </w:r>
      <w:r>
        <w:rPr>
          <w:color w:val="23292E"/>
        </w:rPr>
        <w:t>furniture</w:t>
      </w:r>
      <w:r>
        <w:rPr>
          <w:color w:val="23292E"/>
          <w:spacing w:val="-3"/>
        </w:rPr>
        <w:t> </w:t>
      </w:r>
      <w:r>
        <w:rPr>
          <w:color w:val="23292E"/>
        </w:rPr>
        <w:t>factory;</w:t>
        <w:tab/>
        <w:tab/>
        <w:t>modern</w:t>
      </w:r>
      <w:r>
        <w:rPr>
          <w:color w:val="23292E"/>
          <w:spacing w:val="-13"/>
        </w:rPr>
        <w:t> </w:t>
      </w:r>
      <w:r>
        <w:rPr>
          <w:color w:val="23292E"/>
        </w:rPr>
        <w:t>furniture</w:t>
      </w:r>
    </w:p>
    <w:p>
      <w:pPr>
        <w:pStyle w:val="BodyText"/>
        <w:spacing w:line="403" w:lineRule="exact"/>
        <w:ind w:left="460"/>
      </w:pPr>
      <w:r>
        <w:rPr>
          <w:rFonts w:ascii="SimSun" w:eastAsia="SimSun" w:hint="eastAsia"/>
          <w:color w:val="23292E"/>
          <w:spacing w:val="72"/>
          <w:shd w:fill="BEBEBE" w:color="auto" w:val="clear"/>
        </w:rPr>
        <w:t>考</w:t>
      </w:r>
      <w:r>
        <w:rPr>
          <w:color w:val="23292E"/>
        </w:rPr>
        <w:t>select</w:t>
      </w:r>
      <w:r>
        <w:rPr>
          <w:color w:val="23292E"/>
          <w:spacing w:val="-2"/>
        </w:rPr>
        <w:t> </w:t>
      </w:r>
      <w:r>
        <w:rPr>
          <w:color w:val="23292E"/>
        </w:rPr>
        <w:t>furniture</w:t>
      </w:r>
      <w:r>
        <w:rPr>
          <w:color w:val="23292E"/>
          <w:spacing w:val="-1"/>
        </w:rPr>
        <w:t> </w:t>
      </w:r>
      <w:r>
        <w:rPr>
          <w:color w:val="23292E"/>
        </w:rPr>
        <w:t>or</w:t>
      </w:r>
      <w:r>
        <w:rPr>
          <w:color w:val="23292E"/>
          <w:spacing w:val="-4"/>
        </w:rPr>
        <w:t> </w:t>
      </w:r>
      <w:r>
        <w:rPr>
          <w:color w:val="23292E"/>
        </w:rPr>
        <w:t>design</w:t>
      </w:r>
      <w:r>
        <w:rPr>
          <w:color w:val="23292E"/>
          <w:spacing w:val="-5"/>
        </w:rPr>
        <w:t> </w:t>
      </w:r>
      <w:r>
        <w:rPr>
          <w:color w:val="23292E"/>
        </w:rPr>
        <w:t>built-in</w:t>
      </w:r>
      <w:r>
        <w:rPr>
          <w:color w:val="23292E"/>
          <w:spacing w:val="-2"/>
        </w:rPr>
        <w:t> </w:t>
      </w:r>
      <w:r>
        <w:rPr>
          <w:color w:val="23292E"/>
        </w:rPr>
        <w:t>furniture</w:t>
      </w:r>
    </w:p>
    <w:p>
      <w:pPr>
        <w:pStyle w:val="BodyText"/>
        <w:rPr>
          <w:sz w:val="36"/>
        </w:rPr>
      </w:pPr>
    </w:p>
    <w:p>
      <w:pPr>
        <w:pStyle w:val="BodyText"/>
        <w:spacing w:before="1"/>
        <w:rPr>
          <w:sz w:val="43"/>
        </w:rPr>
      </w:pPr>
    </w:p>
    <w:p>
      <w:pPr>
        <w:pStyle w:val="ListParagraph"/>
        <w:numPr>
          <w:ilvl w:val="0"/>
          <w:numId w:val="84"/>
        </w:numPr>
        <w:tabs>
          <w:tab w:pos="796" w:val="left" w:leader="none"/>
        </w:tabs>
        <w:spacing w:line="408" w:lineRule="auto" w:before="0" w:after="0"/>
        <w:ind w:left="460" w:right="7173" w:firstLine="0"/>
        <w:jc w:val="left"/>
        <w:rPr>
          <w:sz w:val="32"/>
        </w:rPr>
      </w:pPr>
      <w:r>
        <w:rPr>
          <w:color w:val="23292E"/>
          <w:sz w:val="32"/>
          <w:shd w:fill="FFFF00" w:color="auto" w:val="clear"/>
        </w:rPr>
        <w:t>permanent(5</w:t>
      </w:r>
      <w:r>
        <w:rPr>
          <w:color w:val="23292E"/>
          <w:spacing w:val="35"/>
          <w:sz w:val="32"/>
          <w:shd w:fill="FFFF00" w:color="auto" w:val="clear"/>
        </w:rPr>
        <w:t>) </w:t>
      </w:r>
      <w:r>
        <w:rPr>
          <w:color w:val="23292E"/>
          <w:sz w:val="32"/>
          <w:shd w:fill="FFFF00" w:color="auto" w:val="clear"/>
        </w:rPr>
        <w:t>adj</w:t>
      </w:r>
      <w:r>
        <w:rPr>
          <w:color w:val="23292E"/>
          <w:spacing w:val="-4"/>
          <w:sz w:val="32"/>
          <w:shd w:fill="FFFF00" w:color="auto" w:val="clear"/>
        </w:rPr>
        <w:t>. </w:t>
      </w:r>
      <w:r>
        <w:rPr>
          <w:rFonts w:ascii="SimSun" w:eastAsia="SimSun" w:hint="eastAsia"/>
          <w:color w:val="23292E"/>
          <w:sz w:val="32"/>
          <w:shd w:fill="FFFF00" w:color="auto" w:val="clear"/>
        </w:rPr>
        <w:t>永久的</w:t>
      </w:r>
      <w:r>
        <w:rPr>
          <w:color w:val="23292E"/>
          <w:sz w:val="32"/>
        </w:rPr>
        <w:t>permanent residence</w:t>
      </w:r>
      <w:r>
        <w:rPr>
          <w:color w:val="23292E"/>
          <w:spacing w:val="1"/>
          <w:sz w:val="32"/>
        </w:rPr>
        <w:t> </w:t>
      </w:r>
      <w:r>
        <w:rPr>
          <w:color w:val="333333"/>
          <w:sz w:val="32"/>
        </w:rPr>
        <w:t>permanent representative</w:t>
      </w:r>
      <w:r>
        <w:rPr>
          <w:color w:val="333333"/>
          <w:spacing w:val="1"/>
          <w:sz w:val="32"/>
        </w:rPr>
        <w:t> </w:t>
      </w:r>
      <w:r>
        <w:rPr>
          <w:color w:val="333333"/>
          <w:sz w:val="32"/>
        </w:rPr>
        <w:t>permanent address</w:t>
      </w:r>
    </w:p>
    <w:p>
      <w:pPr>
        <w:pStyle w:val="BodyText"/>
        <w:spacing w:line="383" w:lineRule="exact"/>
        <w:ind w:left="460"/>
      </w:pPr>
      <w:r>
        <w:rPr>
          <w:rFonts w:ascii="SimSun" w:eastAsia="SimSun" w:hint="eastAsia"/>
          <w:color w:val="23292E"/>
          <w:spacing w:val="72"/>
          <w:shd w:fill="BEBEBE" w:color="auto" w:val="clear"/>
        </w:rPr>
        <w:t>考</w:t>
      </w:r>
      <w:r>
        <w:rPr>
          <w:color w:val="23292E"/>
        </w:rPr>
        <w:t>permanent</w:t>
      </w:r>
      <w:r>
        <w:rPr>
          <w:color w:val="23292E"/>
          <w:spacing w:val="-3"/>
        </w:rPr>
        <w:t> </w:t>
      </w:r>
      <w:r>
        <w:rPr>
          <w:color w:val="23292E"/>
        </w:rPr>
        <w:t>positions</w:t>
      </w:r>
    </w:p>
    <w:p>
      <w:pPr>
        <w:pStyle w:val="BodyText"/>
        <w:spacing w:before="301"/>
        <w:ind w:left="460"/>
        <w:rPr>
          <w:rFonts w:ascii="SimSun" w:eastAsia="SimSun" w:hint="eastAsia"/>
        </w:rPr>
      </w:pPr>
      <w:r>
        <w:rPr>
          <w:rFonts w:ascii="SimSun" w:eastAsia="SimSun" w:hint="eastAsia"/>
          <w:color w:val="23292E"/>
        </w:rPr>
        <w:t>派生词</w:t>
      </w:r>
      <w:r>
        <w:rPr>
          <w:color w:val="23292E"/>
        </w:rPr>
        <w:t>:permanently(2</w:t>
      </w:r>
      <w:r>
        <w:rPr>
          <w:color w:val="23292E"/>
          <w:spacing w:val="33"/>
        </w:rPr>
        <w:t>) </w:t>
      </w:r>
      <w:r>
        <w:rPr>
          <w:color w:val="23292E"/>
        </w:rPr>
        <w:t>adv</w:t>
      </w:r>
      <w:r>
        <w:rPr>
          <w:color w:val="23292E"/>
          <w:spacing w:val="-4"/>
        </w:rPr>
        <w:t>. </w:t>
      </w:r>
      <w:r>
        <w:rPr>
          <w:rFonts w:ascii="SimSun" w:eastAsia="SimSun" w:hint="eastAsia"/>
          <w:color w:val="23292E"/>
        </w:rPr>
        <w:t>永久地</w:t>
      </w:r>
    </w:p>
    <w:p>
      <w:pPr>
        <w:spacing w:after="0"/>
        <w:rPr>
          <w:rFonts w:ascii="SimSun" w:eastAsia="SimSun" w:hint="eastAsia"/>
        </w:rPr>
        <w:sectPr>
          <w:pgSz w:w="11910" w:h="16840"/>
          <w:pgMar w:header="0" w:footer="467" w:top="640" w:bottom="700" w:left="260" w:right="280"/>
        </w:sectPr>
      </w:pPr>
    </w:p>
    <w:p>
      <w:pPr>
        <w:pStyle w:val="ListParagraph"/>
        <w:numPr>
          <w:ilvl w:val="0"/>
          <w:numId w:val="84"/>
        </w:numPr>
        <w:tabs>
          <w:tab w:pos="796" w:val="left" w:leader="none"/>
        </w:tabs>
        <w:spacing w:line="422" w:lineRule="auto" w:before="52" w:after="0"/>
        <w:ind w:left="459" w:right="2880" w:firstLine="0"/>
        <w:jc w:val="left"/>
        <w:rPr>
          <w:sz w:val="32"/>
        </w:rPr>
      </w:pPr>
      <w:r>
        <w:rPr>
          <w:color w:val="23292E"/>
          <w:sz w:val="32"/>
          <w:shd w:fill="FFFF00" w:color="auto" w:val="clear"/>
        </w:rPr>
        <w:t>uniform(3</w:t>
      </w:r>
      <w:r>
        <w:rPr>
          <w:color w:val="23292E"/>
          <w:spacing w:val="36"/>
          <w:sz w:val="32"/>
          <w:shd w:fill="FFFF00" w:color="auto" w:val="clear"/>
        </w:rPr>
        <w:t>) </w:t>
      </w:r>
      <w:r>
        <w:rPr>
          <w:color w:val="23292E"/>
          <w:sz w:val="32"/>
          <w:shd w:fill="FFFF00" w:color="auto" w:val="clear"/>
        </w:rPr>
        <w:t>n.</w:t>
      </w:r>
      <w:r>
        <w:rPr>
          <w:rFonts w:ascii="SimSun" w:eastAsia="SimSun" w:hint="eastAsia"/>
          <w:color w:val="23292E"/>
          <w:sz w:val="32"/>
          <w:shd w:fill="FFFF00" w:color="auto" w:val="clear"/>
        </w:rPr>
        <w:t>制服；</w:t>
      </w:r>
      <w:r>
        <w:rPr>
          <w:color w:val="23292E"/>
          <w:sz w:val="32"/>
          <w:shd w:fill="FFFF00" w:color="auto" w:val="clear"/>
        </w:rPr>
        <w:t>(</w:t>
      </w:r>
      <w:r>
        <w:rPr>
          <w:rFonts w:ascii="SimSun" w:eastAsia="SimSun" w:hint="eastAsia"/>
          <w:color w:val="23292E"/>
          <w:sz w:val="32"/>
          <w:shd w:fill="FFFF00" w:color="auto" w:val="clear"/>
        </w:rPr>
        <w:t>某一群体的</w:t>
      </w:r>
      <w:r>
        <w:rPr>
          <w:color w:val="23292E"/>
          <w:sz w:val="32"/>
          <w:shd w:fill="FFFF00" w:color="auto" w:val="clear"/>
        </w:rPr>
        <w:t>)</w:t>
      </w:r>
      <w:r>
        <w:rPr>
          <w:rFonts w:ascii="SimSun" w:eastAsia="SimSun" w:hint="eastAsia"/>
          <w:color w:val="23292E"/>
          <w:sz w:val="32"/>
          <w:shd w:fill="FFFF00" w:color="auto" w:val="clear"/>
        </w:rPr>
        <w:t>特种服式；</w:t>
      </w:r>
      <w:r>
        <w:rPr>
          <w:color w:val="23292E"/>
          <w:sz w:val="32"/>
          <w:shd w:fill="FFFF00" w:color="auto" w:val="clear"/>
        </w:rPr>
        <w:t>adj</w:t>
      </w:r>
      <w:r>
        <w:rPr>
          <w:color w:val="23292E"/>
          <w:spacing w:val="-3"/>
          <w:sz w:val="32"/>
          <w:shd w:fill="FFFF00" w:color="auto" w:val="clear"/>
        </w:rPr>
        <w:t>. </w:t>
      </w:r>
      <w:r>
        <w:rPr>
          <w:rFonts w:ascii="SimSun" w:eastAsia="SimSun" w:hint="eastAsia"/>
          <w:color w:val="23292E"/>
          <w:sz w:val="32"/>
          <w:shd w:fill="FFFF00" w:color="auto" w:val="clear"/>
        </w:rPr>
        <w:t>统一的</w:t>
      </w:r>
      <w:r>
        <w:rPr>
          <w:color w:val="23292E"/>
          <w:sz w:val="32"/>
        </w:rPr>
        <w:t>military</w:t>
      </w:r>
      <w:r>
        <w:rPr>
          <w:color w:val="23292E"/>
          <w:spacing w:val="-1"/>
          <w:sz w:val="32"/>
        </w:rPr>
        <w:t> </w:t>
      </w:r>
      <w:r>
        <w:rPr>
          <w:color w:val="23292E"/>
          <w:sz w:val="32"/>
        </w:rPr>
        <w:t>uniform</w:t>
      </w:r>
    </w:p>
    <w:p>
      <w:pPr>
        <w:pStyle w:val="BodyText"/>
        <w:spacing w:line="330" w:lineRule="exact"/>
        <w:ind w:left="459"/>
      </w:pPr>
      <w:r>
        <w:rPr>
          <w:color w:val="23292E"/>
        </w:rPr>
        <w:t>uniform</w:t>
      </w:r>
      <w:r>
        <w:rPr>
          <w:color w:val="23292E"/>
          <w:spacing w:val="-10"/>
        </w:rPr>
        <w:t> </w:t>
      </w:r>
      <w:r>
        <w:rPr>
          <w:color w:val="23292E"/>
        </w:rPr>
        <w:t>customs</w:t>
      </w:r>
    </w:p>
    <w:p>
      <w:pPr>
        <w:pStyle w:val="BodyText"/>
        <w:spacing w:line="398" w:lineRule="auto" w:before="244"/>
        <w:ind w:left="459" w:right="8216"/>
      </w:pPr>
      <w:r>
        <w:rPr>
          <w:color w:val="23292E"/>
        </w:rPr>
        <w:t>uniform rules</w:t>
      </w:r>
      <w:r>
        <w:rPr>
          <w:color w:val="23292E"/>
          <w:spacing w:val="1"/>
        </w:rPr>
        <w:t> </w:t>
      </w:r>
      <w:r>
        <w:rPr>
          <w:color w:val="23292E"/>
        </w:rPr>
        <w:t>uniform</w:t>
      </w:r>
      <w:r>
        <w:rPr>
          <w:color w:val="23292E"/>
          <w:spacing w:val="-17"/>
        </w:rPr>
        <w:t> </w:t>
      </w:r>
      <w:r>
        <w:rPr>
          <w:color w:val="23292E"/>
        </w:rPr>
        <w:t>system</w:t>
      </w:r>
    </w:p>
    <w:p>
      <w:pPr>
        <w:pStyle w:val="BodyText"/>
        <w:spacing w:line="401" w:lineRule="exact"/>
        <w:ind w:left="460"/>
      </w:pPr>
      <w:r>
        <w:rPr>
          <w:rFonts w:ascii="SimSun" w:eastAsia="SimSun" w:hint="eastAsia"/>
          <w:color w:val="23292E"/>
          <w:spacing w:val="72"/>
          <w:shd w:fill="BEBEBE" w:color="auto" w:val="clear"/>
        </w:rPr>
        <w:t>考</w:t>
      </w:r>
      <w:r>
        <w:rPr>
          <w:color w:val="23292E"/>
        </w:rPr>
        <w:t>magnificent</w:t>
      </w:r>
      <w:r>
        <w:rPr>
          <w:color w:val="23292E"/>
          <w:spacing w:val="-6"/>
        </w:rPr>
        <w:t> </w:t>
      </w:r>
      <w:r>
        <w:rPr>
          <w:color w:val="23292E"/>
        </w:rPr>
        <w:t>uniforms</w:t>
      </w:r>
    </w:p>
    <w:p>
      <w:pPr>
        <w:pStyle w:val="BodyText"/>
        <w:spacing w:before="301"/>
        <w:ind w:left="460"/>
      </w:pPr>
      <w:r>
        <w:rPr>
          <w:rFonts w:ascii="SimSun" w:eastAsia="SimSun" w:hint="eastAsia"/>
          <w:color w:val="23292E"/>
          <w:spacing w:val="72"/>
          <w:shd w:fill="BEBEBE" w:color="auto" w:val="clear"/>
        </w:rPr>
        <w:t>考</w:t>
      </w:r>
      <w:r>
        <w:rPr>
          <w:color w:val="23292E"/>
        </w:rPr>
        <w:t>the</w:t>
      </w:r>
      <w:r>
        <w:rPr>
          <w:color w:val="23292E"/>
          <w:spacing w:val="-4"/>
        </w:rPr>
        <w:t> </w:t>
      </w:r>
      <w:r>
        <w:rPr>
          <w:color w:val="23292E"/>
        </w:rPr>
        <w:t>length</w:t>
      </w:r>
      <w:r>
        <w:rPr>
          <w:color w:val="23292E"/>
          <w:spacing w:val="-2"/>
        </w:rPr>
        <w:t> </w:t>
      </w:r>
      <w:r>
        <w:rPr>
          <w:color w:val="23292E"/>
        </w:rPr>
        <w:t>of</w:t>
      </w:r>
      <w:r>
        <w:rPr>
          <w:color w:val="23292E"/>
          <w:spacing w:val="-4"/>
        </w:rPr>
        <w:t> </w:t>
      </w:r>
      <w:r>
        <w:rPr>
          <w:color w:val="23292E"/>
        </w:rPr>
        <w:t>military</w:t>
      </w:r>
      <w:r>
        <w:rPr>
          <w:color w:val="23292E"/>
          <w:spacing w:val="-1"/>
        </w:rPr>
        <w:t> </w:t>
      </w:r>
      <w:r>
        <w:rPr>
          <w:color w:val="23292E"/>
        </w:rPr>
        <w:t>uniforms</w:t>
      </w:r>
    </w:p>
    <w:p>
      <w:pPr>
        <w:pStyle w:val="BodyText"/>
        <w:spacing w:before="300"/>
        <w:ind w:left="460"/>
      </w:pPr>
      <w:r>
        <w:rPr>
          <w:rFonts w:ascii="SimSun" w:eastAsia="SimSun" w:hint="eastAsia"/>
          <w:color w:val="23292E"/>
          <w:spacing w:val="72"/>
          <w:shd w:fill="BEBEBE" w:color="auto" w:val="clear"/>
        </w:rPr>
        <w:t>考</w:t>
      </w:r>
      <w:r>
        <w:rPr>
          <w:color w:val="23292E"/>
        </w:rPr>
        <w:t>establish</w:t>
      </w:r>
      <w:r>
        <w:rPr>
          <w:color w:val="23292E"/>
          <w:spacing w:val="-2"/>
        </w:rPr>
        <w:t> </w:t>
      </w:r>
      <w:r>
        <w:rPr>
          <w:color w:val="23292E"/>
        </w:rPr>
        <w:t>a</w:t>
      </w:r>
      <w:r>
        <w:rPr>
          <w:color w:val="23292E"/>
          <w:spacing w:val="-3"/>
        </w:rPr>
        <w:t> </w:t>
      </w:r>
      <w:r>
        <w:rPr>
          <w:color w:val="23292E"/>
        </w:rPr>
        <w:t>uniform</w:t>
      </w:r>
      <w:r>
        <w:rPr>
          <w:color w:val="23292E"/>
          <w:spacing w:val="-2"/>
        </w:rPr>
        <w:t> </w:t>
      </w:r>
      <w:r>
        <w:rPr>
          <w:color w:val="23292E"/>
        </w:rPr>
        <w:t>rule</w:t>
      </w:r>
    </w:p>
    <w:p>
      <w:pPr>
        <w:pStyle w:val="BodyText"/>
        <w:spacing w:before="301"/>
        <w:ind w:left="460"/>
      </w:pPr>
      <w:r>
        <w:rPr>
          <w:rFonts w:ascii="SimSun" w:eastAsia="SimSun" w:hint="eastAsia"/>
          <w:color w:val="23292E"/>
        </w:rPr>
        <w:t>派生词</w:t>
      </w:r>
      <w:r>
        <w:rPr>
          <w:color w:val="23292E"/>
        </w:rPr>
        <w:t>:</w:t>
      </w:r>
    </w:p>
    <w:p>
      <w:pPr>
        <w:pStyle w:val="BodyText"/>
        <w:spacing w:before="300"/>
        <w:ind w:left="460"/>
        <w:rPr>
          <w:rFonts w:ascii="SimSun" w:eastAsia="SimSun" w:hint="eastAsia"/>
        </w:rPr>
      </w:pPr>
      <w:r>
        <w:rPr>
          <w:color w:val="23292E"/>
        </w:rPr>
        <w:t>uniformity(1</w:t>
      </w:r>
      <w:r>
        <w:rPr>
          <w:color w:val="23292E"/>
          <w:spacing w:val="38"/>
        </w:rPr>
        <w:t>) </w:t>
      </w:r>
      <w:r>
        <w:rPr>
          <w:color w:val="23292E"/>
        </w:rPr>
        <w:t>n</w:t>
      </w:r>
      <w:r>
        <w:rPr>
          <w:color w:val="23292E"/>
          <w:spacing w:val="-2"/>
        </w:rPr>
        <w:t>. </w:t>
      </w:r>
      <w:r>
        <w:rPr>
          <w:rFonts w:ascii="SimSun" w:eastAsia="SimSun" w:hint="eastAsia"/>
          <w:color w:val="23292E"/>
        </w:rPr>
        <w:t>一致</w:t>
      </w:r>
    </w:p>
    <w:p>
      <w:pPr>
        <w:pStyle w:val="BodyText"/>
        <w:spacing w:before="300"/>
        <w:ind w:left="460"/>
        <w:rPr>
          <w:rFonts w:ascii="SimSun" w:eastAsia="SimSun" w:hint="eastAsia"/>
        </w:rPr>
      </w:pPr>
      <w:r>
        <w:rPr>
          <w:color w:val="23292E"/>
        </w:rPr>
        <w:t>uniformly(1</w:t>
      </w:r>
      <w:r>
        <w:rPr>
          <w:color w:val="23292E"/>
          <w:spacing w:val="34"/>
        </w:rPr>
        <w:t>) </w:t>
      </w:r>
      <w:r>
        <w:rPr>
          <w:color w:val="23292E"/>
        </w:rPr>
        <w:t>adv</w:t>
      </w:r>
      <w:r>
        <w:rPr>
          <w:color w:val="23292E"/>
          <w:spacing w:val="-4"/>
        </w:rPr>
        <w:t>. </w:t>
      </w:r>
      <w:r>
        <w:rPr>
          <w:rFonts w:ascii="SimSun" w:eastAsia="SimSun" w:hint="eastAsia"/>
          <w:color w:val="23292E"/>
        </w:rPr>
        <w:t>一致地</w:t>
      </w:r>
    </w:p>
    <w:p>
      <w:pPr>
        <w:pStyle w:val="BodyText"/>
        <w:rPr>
          <w:rFonts w:ascii="SimSun"/>
          <w:sz w:val="36"/>
        </w:rPr>
      </w:pPr>
    </w:p>
    <w:p>
      <w:pPr>
        <w:pStyle w:val="BodyText"/>
        <w:spacing w:before="12"/>
        <w:rPr>
          <w:rFonts w:ascii="SimSun"/>
          <w:sz w:val="35"/>
        </w:rPr>
      </w:pPr>
    </w:p>
    <w:p>
      <w:pPr>
        <w:pStyle w:val="Heading1"/>
      </w:pPr>
      <w:r>
        <w:rPr>
          <w:color w:val="FF0000"/>
        </w:rPr>
        <w:t>equipping</w:t>
      </w:r>
      <w:r>
        <w:rPr>
          <w:color w:val="FF0000"/>
          <w:spacing w:val="-8"/>
        </w:rPr>
        <w:t> </w:t>
      </w:r>
      <w:r>
        <w:rPr>
          <w:color w:val="23292E"/>
        </w:rPr>
        <w:t>rooms</w:t>
      </w:r>
      <w:r>
        <w:rPr>
          <w:color w:val="23292E"/>
          <w:spacing w:val="-7"/>
        </w:rPr>
        <w:t> </w:t>
      </w:r>
      <w:r>
        <w:rPr>
          <w:color w:val="23292E"/>
        </w:rPr>
        <w:t>with</w:t>
      </w:r>
      <w:r>
        <w:rPr>
          <w:color w:val="23292E"/>
          <w:spacing w:val="-6"/>
        </w:rPr>
        <w:t> </w:t>
      </w:r>
      <w:r>
        <w:rPr>
          <w:color w:val="23292E"/>
        </w:rPr>
        <w:t>modern</w:t>
      </w:r>
      <w:r>
        <w:rPr>
          <w:color w:val="23292E"/>
          <w:spacing w:val="-5"/>
        </w:rPr>
        <w:t> </w:t>
      </w:r>
      <w:r>
        <w:rPr>
          <w:color w:val="FF0000"/>
        </w:rPr>
        <w:t>electric</w:t>
      </w:r>
      <w:r>
        <w:rPr>
          <w:color w:val="FF0000"/>
          <w:spacing w:val="-6"/>
        </w:rPr>
        <w:t> </w:t>
      </w:r>
      <w:r>
        <w:rPr>
          <w:color w:val="23292E"/>
        </w:rPr>
        <w:t>products</w:t>
      </w:r>
    </w:p>
    <w:p>
      <w:pPr>
        <w:pStyle w:val="ListParagraph"/>
        <w:numPr>
          <w:ilvl w:val="0"/>
          <w:numId w:val="84"/>
        </w:numPr>
        <w:tabs>
          <w:tab w:pos="796" w:val="left" w:leader="none"/>
        </w:tabs>
        <w:spacing w:line="422" w:lineRule="auto" w:before="280" w:after="0"/>
        <w:ind w:left="460" w:right="5184" w:firstLine="0"/>
        <w:jc w:val="left"/>
        <w:rPr>
          <w:sz w:val="32"/>
        </w:rPr>
      </w:pPr>
      <w:r>
        <w:rPr>
          <w:color w:val="23292E"/>
          <w:sz w:val="32"/>
          <w:shd w:fill="FFFF00" w:color="auto" w:val="clear"/>
        </w:rPr>
        <w:t>equip(4</w:t>
      </w:r>
      <w:r>
        <w:rPr>
          <w:color w:val="23292E"/>
          <w:spacing w:val="29"/>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装备；使有能力；使有准备</w:t>
      </w:r>
      <w:r>
        <w:rPr>
          <w:color w:val="23292E"/>
          <w:sz w:val="32"/>
        </w:rPr>
        <w:t>equip</w:t>
      </w:r>
      <w:r>
        <w:rPr>
          <w:color w:val="23292E"/>
          <w:spacing w:val="-3"/>
          <w:sz w:val="32"/>
        </w:rPr>
        <w:t> </w:t>
      </w:r>
      <w:r>
        <w:rPr>
          <w:color w:val="23292E"/>
          <w:sz w:val="32"/>
        </w:rPr>
        <w:t>with</w:t>
      </w:r>
    </w:p>
    <w:p>
      <w:pPr>
        <w:pStyle w:val="BodyText"/>
        <w:spacing w:line="330" w:lineRule="exact"/>
        <w:ind w:left="460"/>
      </w:pPr>
      <w:r>
        <w:rPr>
          <w:color w:val="23292E"/>
        </w:rPr>
        <w:t>equip</w:t>
      </w:r>
      <w:r>
        <w:rPr>
          <w:color w:val="23292E"/>
          <w:spacing w:val="-3"/>
        </w:rPr>
        <w:t> </w:t>
      </w:r>
      <w:r>
        <w:rPr>
          <w:color w:val="23292E"/>
        </w:rPr>
        <w:t>sb. with</w:t>
      </w:r>
      <w:r>
        <w:rPr>
          <w:color w:val="23292E"/>
          <w:spacing w:val="-1"/>
        </w:rPr>
        <w:t> </w:t>
      </w:r>
      <w:r>
        <w:rPr>
          <w:color w:val="23292E"/>
        </w:rPr>
        <w:t>skills</w:t>
      </w:r>
    </w:p>
    <w:p>
      <w:pPr>
        <w:pStyle w:val="BodyText"/>
        <w:spacing w:before="235"/>
        <w:ind w:left="460"/>
      </w:pPr>
      <w:r>
        <w:rPr>
          <w:rFonts w:ascii="SimSun" w:eastAsia="SimSun" w:hint="eastAsia"/>
          <w:color w:val="23292E"/>
          <w:spacing w:val="72"/>
          <w:shd w:fill="BEBEBE" w:color="auto" w:val="clear"/>
        </w:rPr>
        <w:t>考</w:t>
      </w:r>
      <w:r>
        <w:rPr>
          <w:color w:val="23292E"/>
        </w:rPr>
        <w:t>best</w:t>
      </w:r>
      <w:r>
        <w:rPr>
          <w:color w:val="23292E"/>
          <w:spacing w:val="-4"/>
        </w:rPr>
        <w:t> </w:t>
      </w:r>
      <w:r>
        <w:rPr>
          <w:color w:val="23292E"/>
        </w:rPr>
        <w:t>equipped</w:t>
      </w:r>
      <w:r>
        <w:rPr>
          <w:color w:val="23292E"/>
          <w:spacing w:val="-3"/>
        </w:rPr>
        <w:t> </w:t>
      </w:r>
      <w:r>
        <w:rPr>
          <w:color w:val="23292E"/>
        </w:rPr>
        <w:t>enemies</w:t>
      </w:r>
    </w:p>
    <w:p>
      <w:pPr>
        <w:pStyle w:val="BodyText"/>
        <w:spacing w:line="415" w:lineRule="auto" w:before="300"/>
        <w:ind w:left="460" w:right="1722"/>
      </w:pPr>
      <w:r>
        <w:rPr>
          <w:rFonts w:ascii="SimSun" w:eastAsia="SimSun" w:hint="eastAsia"/>
          <w:color w:val="23292E"/>
          <w:spacing w:val="72"/>
          <w:shd w:fill="BEBEBE" w:color="auto" w:val="clear"/>
        </w:rPr>
        <w:t>考</w:t>
      </w:r>
      <w:r>
        <w:rPr>
          <w:color w:val="23292E"/>
        </w:rPr>
        <w:t>The workers who need those jobs most aren't equipped to do them.</w:t>
      </w:r>
      <w:r>
        <w:rPr>
          <w:color w:val="23292E"/>
          <w:spacing w:val="1"/>
        </w:rPr>
        <w:t> </w:t>
      </w:r>
      <w:r>
        <w:rPr>
          <w:rFonts w:ascii="SimSun" w:eastAsia="SimSun" w:hint="eastAsia"/>
          <w:color w:val="333333"/>
          <w:spacing w:val="72"/>
          <w:shd w:fill="BEBEBE" w:color="auto" w:val="clear"/>
        </w:rPr>
        <w:t>考</w:t>
      </w:r>
      <w:r>
        <w:rPr>
          <w:color w:val="23292E"/>
        </w:rPr>
        <w:t>Children are properly equipped for the professions they want to join.</w:t>
      </w:r>
      <w:r>
        <w:rPr>
          <w:color w:val="23292E"/>
          <w:spacing w:val="-77"/>
        </w:rPr>
        <w:t> </w:t>
      </w:r>
      <w:r>
        <w:rPr>
          <w:rFonts w:ascii="SimSun" w:eastAsia="SimSun" w:hint="eastAsia"/>
        </w:rPr>
        <w:t>派生词</w:t>
      </w:r>
      <w:r>
        <w:rPr/>
        <w:t>:</w:t>
      </w:r>
    </w:p>
    <w:p>
      <w:pPr>
        <w:pStyle w:val="BodyText"/>
        <w:spacing w:before="3"/>
        <w:ind w:left="460"/>
        <w:rPr>
          <w:rFonts w:ascii="SimSun" w:eastAsia="SimSun" w:hint="eastAsia"/>
        </w:rPr>
      </w:pPr>
      <w:r>
        <w:rPr>
          <w:color w:val="333333"/>
        </w:rPr>
        <w:t>equipment(4</w:t>
      </w:r>
      <w:r>
        <w:rPr>
          <w:color w:val="333333"/>
          <w:spacing w:val="38"/>
        </w:rPr>
        <w:t>) </w:t>
      </w:r>
      <w:r>
        <w:rPr>
          <w:color w:val="333333"/>
        </w:rPr>
        <w:t>n</w:t>
      </w:r>
      <w:r>
        <w:rPr>
          <w:color w:val="333333"/>
          <w:spacing w:val="-2"/>
        </w:rPr>
        <w:t>. </w:t>
      </w:r>
      <w:r>
        <w:rPr>
          <w:rFonts w:ascii="SimSun" w:eastAsia="SimSun" w:hint="eastAsia"/>
          <w:color w:val="333333"/>
        </w:rPr>
        <w:t>设备；装备</w:t>
      </w:r>
    </w:p>
    <w:p>
      <w:pPr>
        <w:pStyle w:val="BodyText"/>
        <w:spacing w:before="298"/>
        <w:ind w:left="460"/>
        <w:rPr>
          <w:rFonts w:ascii="SimSun" w:eastAsia="SimSun" w:hint="eastAsia"/>
        </w:rPr>
      </w:pPr>
      <w:r>
        <w:rPr>
          <w:color w:val="333333"/>
        </w:rPr>
        <w:t>equity(1</w:t>
      </w:r>
      <w:r>
        <w:rPr>
          <w:color w:val="333333"/>
          <w:spacing w:val="38"/>
        </w:rPr>
        <w:t>) </w:t>
      </w:r>
      <w:r>
        <w:rPr>
          <w:color w:val="333333"/>
        </w:rPr>
        <w:t>n</w:t>
      </w:r>
      <w:r>
        <w:rPr>
          <w:color w:val="333333"/>
          <w:spacing w:val="-2"/>
        </w:rPr>
        <w:t>. </w:t>
      </w:r>
      <w:r>
        <w:rPr>
          <w:rFonts w:ascii="SimSun" w:eastAsia="SimSun" w:hint="eastAsia"/>
          <w:color w:val="333333"/>
        </w:rPr>
        <w:t>公平</w:t>
      </w:r>
    </w:p>
    <w:p>
      <w:pPr>
        <w:spacing w:after="0"/>
        <w:rPr>
          <w:rFonts w:ascii="SimSun" w:eastAsia="SimSun" w:hint="eastAsia"/>
        </w:rPr>
        <w:sectPr>
          <w:pgSz w:w="11910" w:h="16840"/>
          <w:pgMar w:header="0" w:footer="467" w:top="640" w:bottom="700" w:left="260" w:right="280"/>
        </w:sectPr>
      </w:pPr>
    </w:p>
    <w:p>
      <w:pPr>
        <w:pStyle w:val="ListParagraph"/>
        <w:numPr>
          <w:ilvl w:val="0"/>
          <w:numId w:val="84"/>
        </w:numPr>
        <w:tabs>
          <w:tab w:pos="796" w:val="left" w:leader="none"/>
          <w:tab w:pos="2699" w:val="left" w:leader="none"/>
        </w:tabs>
        <w:spacing w:line="422" w:lineRule="auto" w:before="52" w:after="0"/>
        <w:ind w:left="459" w:right="5342" w:firstLine="0"/>
        <w:jc w:val="left"/>
        <w:rPr>
          <w:sz w:val="32"/>
        </w:rPr>
      </w:pPr>
      <w:r>
        <w:rPr>
          <w:color w:val="23292E"/>
          <w:sz w:val="32"/>
          <w:shd w:fill="FFFF00" w:color="auto" w:val="clear"/>
        </w:rPr>
        <w:t>electric(4)</w:t>
      </w:r>
      <w:r>
        <w:rPr>
          <w:color w:val="23292E"/>
          <w:spacing w:val="69"/>
          <w:sz w:val="32"/>
          <w:shd w:fill="FFFF00" w:color="auto" w:val="clear"/>
        </w:rPr>
        <w:t> </w:t>
      </w:r>
      <w:r>
        <w:rPr>
          <w:color w:val="23292E"/>
          <w:sz w:val="32"/>
          <w:shd w:fill="FFFF00" w:color="auto" w:val="clear"/>
        </w:rPr>
        <w:t>adj.</w:t>
      </w:r>
      <w:r>
        <w:rPr>
          <w:color w:val="23292E"/>
          <w:spacing w:val="-5"/>
          <w:sz w:val="32"/>
          <w:shd w:fill="FFFF00" w:color="auto" w:val="clear"/>
        </w:rPr>
        <w:t> </w:t>
      </w:r>
      <w:r>
        <w:rPr>
          <w:rFonts w:ascii="SimSun" w:eastAsia="SimSun" w:hint="eastAsia"/>
          <w:color w:val="23292E"/>
          <w:sz w:val="32"/>
          <w:shd w:fill="FFFF00" w:color="auto" w:val="clear"/>
        </w:rPr>
        <w:t>电动的；电的；电力的</w:t>
      </w:r>
      <w:r>
        <w:rPr>
          <w:color w:val="23292E"/>
          <w:sz w:val="32"/>
        </w:rPr>
        <w:t>electric</w:t>
      </w:r>
      <w:r>
        <w:rPr>
          <w:color w:val="23292E"/>
          <w:spacing w:val="-3"/>
          <w:sz w:val="32"/>
        </w:rPr>
        <w:t> </w:t>
      </w:r>
      <w:r>
        <w:rPr>
          <w:color w:val="23292E"/>
          <w:sz w:val="32"/>
        </w:rPr>
        <w:t>system;</w:t>
        <w:tab/>
        <w:t>electric</w:t>
      </w:r>
      <w:r>
        <w:rPr>
          <w:color w:val="23292E"/>
          <w:spacing w:val="1"/>
          <w:sz w:val="32"/>
        </w:rPr>
        <w:t> </w:t>
      </w:r>
      <w:r>
        <w:rPr>
          <w:color w:val="23292E"/>
          <w:sz w:val="32"/>
        </w:rPr>
        <w:t>shock</w:t>
      </w:r>
    </w:p>
    <w:p>
      <w:pPr>
        <w:pStyle w:val="BodyText"/>
        <w:spacing w:line="330" w:lineRule="exact"/>
        <w:ind w:left="459"/>
        <w:jc w:val="both"/>
      </w:pPr>
      <w:r>
        <w:rPr>
          <w:color w:val="23292E"/>
        </w:rPr>
        <w:t>electric</w:t>
      </w:r>
      <w:r>
        <w:rPr>
          <w:color w:val="23292E"/>
          <w:spacing w:val="-3"/>
        </w:rPr>
        <w:t> </w:t>
      </w:r>
      <w:r>
        <w:rPr>
          <w:color w:val="23292E"/>
        </w:rPr>
        <w:t>appliance</w:t>
      </w:r>
    </w:p>
    <w:p>
      <w:pPr>
        <w:pStyle w:val="BodyText"/>
        <w:spacing w:before="235"/>
        <w:ind w:left="460"/>
      </w:pPr>
      <w:r>
        <w:rPr>
          <w:rFonts w:ascii="SimSun" w:eastAsia="SimSun" w:hint="eastAsia"/>
          <w:color w:val="23292E"/>
          <w:spacing w:val="72"/>
          <w:shd w:fill="BEBEBE" w:color="auto" w:val="clear"/>
        </w:rPr>
        <w:t>考</w:t>
      </w:r>
      <w:r>
        <w:rPr>
          <w:color w:val="23292E"/>
        </w:rPr>
        <w:t>electric</w:t>
      </w:r>
      <w:r>
        <w:rPr>
          <w:color w:val="23292E"/>
          <w:spacing w:val="-2"/>
        </w:rPr>
        <w:t> </w:t>
      </w:r>
      <w:r>
        <w:rPr>
          <w:color w:val="23292E"/>
        </w:rPr>
        <w:t>vehicles</w:t>
      </w:r>
    </w:p>
    <w:p>
      <w:pPr>
        <w:pStyle w:val="BodyText"/>
        <w:spacing w:before="298"/>
        <w:ind w:left="460"/>
      </w:pPr>
      <w:r>
        <w:rPr>
          <w:rFonts w:ascii="SimSun" w:eastAsia="SimSun" w:hint="eastAsia"/>
          <w:color w:val="23292E"/>
          <w:spacing w:val="72"/>
          <w:shd w:fill="BEBEBE" w:color="auto" w:val="clear"/>
        </w:rPr>
        <w:t>考</w:t>
      </w:r>
      <w:r>
        <w:rPr>
          <w:color w:val="23292E"/>
        </w:rPr>
        <w:t>interrupt</w:t>
      </w:r>
      <w:r>
        <w:rPr>
          <w:color w:val="23292E"/>
          <w:spacing w:val="-3"/>
        </w:rPr>
        <w:t> </w:t>
      </w:r>
      <w:r>
        <w:rPr>
          <w:color w:val="23292E"/>
        </w:rPr>
        <w:t>an electric</w:t>
      </w:r>
      <w:r>
        <w:rPr>
          <w:color w:val="23292E"/>
          <w:spacing w:val="-1"/>
        </w:rPr>
        <w:t> </w:t>
      </w:r>
      <w:r>
        <w:rPr>
          <w:color w:val="23292E"/>
        </w:rPr>
        <w:t>shock</w:t>
      </w:r>
    </w:p>
    <w:p>
      <w:pPr>
        <w:pStyle w:val="BodyText"/>
        <w:spacing w:before="300"/>
        <w:ind w:left="460"/>
      </w:pPr>
      <w:r>
        <w:rPr>
          <w:rFonts w:ascii="SimSun" w:eastAsia="SimSun" w:hint="eastAsia"/>
          <w:color w:val="23292E"/>
          <w:spacing w:val="72"/>
          <w:shd w:fill="BEBEBE" w:color="auto" w:val="clear"/>
        </w:rPr>
        <w:t>考</w:t>
      </w:r>
      <w:r>
        <w:rPr>
          <w:color w:val="23292E"/>
        </w:rPr>
        <w:t>gas</w:t>
      </w:r>
      <w:r>
        <w:rPr>
          <w:color w:val="23292E"/>
          <w:spacing w:val="-3"/>
        </w:rPr>
        <w:t> </w:t>
      </w:r>
      <w:r>
        <w:rPr>
          <w:color w:val="23292E"/>
        </w:rPr>
        <w:t>and</w:t>
      </w:r>
      <w:r>
        <w:rPr>
          <w:color w:val="23292E"/>
          <w:spacing w:val="-1"/>
        </w:rPr>
        <w:t> </w:t>
      </w:r>
      <w:r>
        <w:rPr>
          <w:color w:val="23292E"/>
        </w:rPr>
        <w:t>electric</w:t>
      </w:r>
      <w:r>
        <w:rPr>
          <w:color w:val="23292E"/>
          <w:spacing w:val="-2"/>
        </w:rPr>
        <w:t> </w:t>
      </w:r>
      <w:r>
        <w:rPr>
          <w:color w:val="23292E"/>
        </w:rPr>
        <w:t>utilities</w:t>
      </w:r>
    </w:p>
    <w:p>
      <w:pPr>
        <w:pStyle w:val="BodyText"/>
        <w:spacing w:line="415" w:lineRule="auto" w:before="301"/>
        <w:ind w:left="460" w:right="5964"/>
        <w:rPr>
          <w:rFonts w:ascii="SimSun" w:eastAsia="SimSun" w:hint="eastAsia"/>
        </w:rPr>
      </w:pPr>
      <w:r>
        <w:rPr>
          <w:rFonts w:ascii="SimSun" w:eastAsia="SimSun" w:hint="eastAsia"/>
          <w:color w:val="23292E"/>
        </w:rPr>
        <w:t>派生词</w:t>
      </w:r>
      <w:r>
        <w:rPr>
          <w:color w:val="23292E"/>
        </w:rPr>
        <w:t>:electrical(2</w:t>
      </w:r>
      <w:r>
        <w:rPr>
          <w:color w:val="23292E"/>
          <w:spacing w:val="39"/>
        </w:rPr>
        <w:t>) </w:t>
      </w:r>
      <w:r>
        <w:rPr>
          <w:color w:val="23292E"/>
        </w:rPr>
        <w:t>adj.</w:t>
      </w:r>
      <w:r>
        <w:rPr>
          <w:color w:val="23292E"/>
          <w:spacing w:val="1"/>
        </w:rPr>
        <w:t> </w:t>
      </w:r>
      <w:r>
        <w:rPr>
          <w:rFonts w:ascii="SimSun" w:eastAsia="SimSun" w:hint="eastAsia"/>
          <w:color w:val="23292E"/>
        </w:rPr>
        <w:t>用电的</w:t>
      </w:r>
      <w:r>
        <w:rPr>
          <w:color w:val="23292E"/>
        </w:rPr>
        <w:t>electricity(2</w:t>
      </w:r>
      <w:r>
        <w:rPr>
          <w:color w:val="23292E"/>
          <w:spacing w:val="39"/>
        </w:rPr>
        <w:t>) </w:t>
      </w:r>
      <w:r>
        <w:rPr>
          <w:color w:val="23292E"/>
        </w:rPr>
        <w:t>n</w:t>
      </w:r>
      <w:r>
        <w:rPr>
          <w:color w:val="23292E"/>
          <w:spacing w:val="-1"/>
        </w:rPr>
        <w:t>. </w:t>
      </w:r>
      <w:r>
        <w:rPr>
          <w:rFonts w:ascii="SimSun" w:eastAsia="SimSun" w:hint="eastAsia"/>
          <w:color w:val="23292E"/>
        </w:rPr>
        <w:t>电；电流</w:t>
      </w:r>
      <w:r>
        <w:rPr>
          <w:color w:val="23292E"/>
        </w:rPr>
        <w:t>electrified(1</w:t>
      </w:r>
      <w:r>
        <w:rPr>
          <w:color w:val="23292E"/>
          <w:spacing w:val="33"/>
        </w:rPr>
        <w:t>) </w:t>
      </w:r>
      <w:r>
        <w:rPr>
          <w:color w:val="23292E"/>
        </w:rPr>
        <w:t>adj.</w:t>
      </w:r>
      <w:r>
        <w:rPr>
          <w:color w:val="23292E"/>
          <w:spacing w:val="-5"/>
        </w:rPr>
        <w:t> </w:t>
      </w:r>
      <w:r>
        <w:rPr>
          <w:rFonts w:ascii="SimSun" w:eastAsia="SimSun" w:hint="eastAsia"/>
          <w:color w:val="23292E"/>
        </w:rPr>
        <w:t>带电的；电气化的</w:t>
      </w:r>
    </w:p>
    <w:p>
      <w:pPr>
        <w:pStyle w:val="BodyText"/>
        <w:spacing w:before="9"/>
        <w:rPr>
          <w:rFonts w:ascii="SimSun"/>
          <w:sz w:val="48"/>
        </w:rPr>
      </w:pPr>
    </w:p>
    <w:p>
      <w:pPr>
        <w:pStyle w:val="Heading1"/>
        <w:ind w:left="560"/>
      </w:pPr>
      <w:r>
        <w:rPr>
          <w:color w:val="23292E"/>
        </w:rPr>
        <w:t>and</w:t>
      </w:r>
      <w:r>
        <w:rPr>
          <w:color w:val="23292E"/>
          <w:spacing w:val="-4"/>
        </w:rPr>
        <w:t> </w:t>
      </w:r>
      <w:r>
        <w:rPr>
          <w:color w:val="FF0000"/>
        </w:rPr>
        <w:t>decorating</w:t>
      </w:r>
      <w:r>
        <w:rPr>
          <w:color w:val="FF0000"/>
          <w:spacing w:val="-5"/>
        </w:rPr>
        <w:t> </w:t>
      </w:r>
      <w:r>
        <w:rPr>
          <w:color w:val="23292E"/>
        </w:rPr>
        <w:t>them</w:t>
      </w:r>
      <w:r>
        <w:rPr>
          <w:color w:val="23292E"/>
          <w:spacing w:val="-5"/>
        </w:rPr>
        <w:t> </w:t>
      </w:r>
      <w:r>
        <w:rPr>
          <w:color w:val="23292E"/>
        </w:rPr>
        <w:t>with </w:t>
      </w:r>
      <w:r>
        <w:rPr>
          <w:color w:val="FF0000"/>
        </w:rPr>
        <w:t>shells</w:t>
      </w:r>
      <w:r>
        <w:rPr>
          <w:color w:val="FF0000"/>
          <w:spacing w:val="-4"/>
        </w:rPr>
        <w:t> </w:t>
      </w:r>
      <w:r>
        <w:rPr>
          <w:color w:val="23292E"/>
        </w:rPr>
        <w:t>and</w:t>
      </w:r>
      <w:r>
        <w:rPr>
          <w:color w:val="23292E"/>
          <w:spacing w:val="-4"/>
        </w:rPr>
        <w:t> </w:t>
      </w:r>
      <w:r>
        <w:rPr>
          <w:color w:val="FF0000"/>
        </w:rPr>
        <w:t>fragments</w:t>
      </w:r>
      <w:r>
        <w:rPr>
          <w:color w:val="FF0000"/>
          <w:spacing w:val="-3"/>
        </w:rPr>
        <w:t> </w:t>
      </w:r>
      <w:r>
        <w:rPr>
          <w:color w:val="23292E"/>
        </w:rPr>
        <w:t>of</w:t>
      </w:r>
      <w:r>
        <w:rPr>
          <w:color w:val="23292E"/>
          <w:spacing w:val="-3"/>
        </w:rPr>
        <w:t> </w:t>
      </w:r>
      <w:r>
        <w:rPr>
          <w:color w:val="FF0000"/>
        </w:rPr>
        <w:t>particles</w:t>
      </w:r>
    </w:p>
    <w:p>
      <w:pPr>
        <w:pStyle w:val="ListParagraph"/>
        <w:numPr>
          <w:ilvl w:val="0"/>
          <w:numId w:val="84"/>
        </w:numPr>
        <w:tabs>
          <w:tab w:pos="796" w:val="left" w:leader="none"/>
        </w:tabs>
        <w:spacing w:line="410" w:lineRule="auto" w:before="280" w:after="0"/>
        <w:ind w:left="460" w:right="8013" w:firstLine="0"/>
        <w:jc w:val="both"/>
        <w:rPr>
          <w:sz w:val="32"/>
        </w:rPr>
      </w:pPr>
      <w:r>
        <w:rPr>
          <w:color w:val="23292E"/>
          <w:sz w:val="32"/>
          <w:shd w:fill="FFFF00" w:color="auto" w:val="clear"/>
        </w:rPr>
        <w:t>decorate(2</w:t>
      </w:r>
      <w:r>
        <w:rPr>
          <w:color w:val="23292E"/>
          <w:spacing w:val="28"/>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装饰</w:t>
      </w:r>
      <w:r>
        <w:rPr>
          <w:color w:val="23292E"/>
          <w:sz w:val="32"/>
        </w:rPr>
        <w:t>de</w:t>
      </w:r>
      <w:r>
        <w:rPr>
          <w:sz w:val="32"/>
        </w:rPr>
        <w:t>corate sth. with sth.</w:t>
      </w:r>
      <w:r>
        <w:rPr>
          <w:spacing w:val="1"/>
          <w:sz w:val="32"/>
        </w:rPr>
        <w:t> </w:t>
      </w:r>
      <w:r>
        <w:rPr>
          <w:color w:val="23292E"/>
          <w:sz w:val="32"/>
        </w:rPr>
        <w:t>decorate the</w:t>
      </w:r>
      <w:r>
        <w:rPr>
          <w:color w:val="23292E"/>
          <w:spacing w:val="-2"/>
          <w:sz w:val="32"/>
        </w:rPr>
        <w:t> </w:t>
      </w:r>
      <w:r>
        <w:rPr>
          <w:color w:val="23292E"/>
          <w:sz w:val="32"/>
        </w:rPr>
        <w:t>house</w:t>
      </w:r>
    </w:p>
    <w:p>
      <w:pPr>
        <w:pStyle w:val="BodyText"/>
        <w:spacing w:line="385" w:lineRule="exact"/>
        <w:ind w:left="460"/>
        <w:jc w:val="both"/>
      </w:pPr>
      <w:r>
        <w:rPr>
          <w:rFonts w:ascii="SimSun" w:eastAsia="SimSun" w:hint="eastAsia"/>
          <w:color w:val="23292E"/>
          <w:w w:val="95"/>
          <w:shd w:fill="BEBEBE" w:color="auto" w:val="clear"/>
        </w:rPr>
        <w:t>考</w:t>
      </w:r>
      <w:r>
        <w:rPr>
          <w:rFonts w:ascii="SimSun" w:eastAsia="SimSun" w:hint="eastAsia"/>
          <w:color w:val="23292E"/>
          <w:spacing w:val="-52"/>
          <w:w w:val="95"/>
        </w:rPr>
        <w:t> </w:t>
      </w:r>
      <w:r>
        <w:rPr>
          <w:color w:val="23292E"/>
          <w:w w:val="95"/>
        </w:rPr>
        <w:t>No</w:t>
      </w:r>
      <w:r>
        <w:rPr>
          <w:color w:val="23292E"/>
          <w:spacing w:val="35"/>
          <w:w w:val="95"/>
        </w:rPr>
        <w:t> </w:t>
      </w:r>
      <w:r>
        <w:rPr>
          <w:color w:val="23292E"/>
          <w:w w:val="95"/>
        </w:rPr>
        <w:t>matter</w:t>
      </w:r>
      <w:r>
        <w:rPr>
          <w:color w:val="23292E"/>
          <w:spacing w:val="35"/>
          <w:w w:val="95"/>
        </w:rPr>
        <w:t> </w:t>
      </w:r>
      <w:r>
        <w:rPr>
          <w:color w:val="23292E"/>
          <w:w w:val="95"/>
        </w:rPr>
        <w:t>how</w:t>
      </w:r>
      <w:r>
        <w:rPr>
          <w:color w:val="23292E"/>
          <w:spacing w:val="34"/>
          <w:w w:val="95"/>
        </w:rPr>
        <w:t> </w:t>
      </w:r>
      <w:r>
        <w:rPr>
          <w:color w:val="23292E"/>
          <w:w w:val="95"/>
        </w:rPr>
        <w:t>beautifully</w:t>
      </w:r>
      <w:r>
        <w:rPr>
          <w:color w:val="23292E"/>
          <w:spacing w:val="35"/>
          <w:w w:val="95"/>
        </w:rPr>
        <w:t> </w:t>
      </w:r>
      <w:r>
        <w:rPr>
          <w:color w:val="23292E"/>
          <w:w w:val="95"/>
        </w:rPr>
        <w:t>it</w:t>
      </w:r>
      <w:r>
        <w:rPr>
          <w:color w:val="23292E"/>
          <w:spacing w:val="36"/>
          <w:w w:val="95"/>
        </w:rPr>
        <w:t> </w:t>
      </w:r>
      <w:r>
        <w:rPr>
          <w:color w:val="23292E"/>
          <w:w w:val="95"/>
        </w:rPr>
        <w:t>might</w:t>
      </w:r>
      <w:r>
        <w:rPr>
          <w:color w:val="23292E"/>
          <w:spacing w:val="34"/>
          <w:w w:val="95"/>
        </w:rPr>
        <w:t> </w:t>
      </w:r>
      <w:r>
        <w:rPr>
          <w:color w:val="23292E"/>
          <w:w w:val="95"/>
        </w:rPr>
        <w:t>be</w:t>
      </w:r>
      <w:r>
        <w:rPr>
          <w:color w:val="23292E"/>
          <w:spacing w:val="34"/>
          <w:w w:val="95"/>
        </w:rPr>
        <w:t> </w:t>
      </w:r>
      <w:r>
        <w:rPr>
          <w:color w:val="23292E"/>
          <w:w w:val="95"/>
        </w:rPr>
        <w:t>decorated.</w:t>
      </w:r>
    </w:p>
    <w:p>
      <w:pPr>
        <w:pStyle w:val="BodyText"/>
        <w:spacing w:before="300"/>
        <w:ind w:left="460"/>
        <w:rPr>
          <w:rFonts w:ascii="SimSun" w:eastAsia="SimSun" w:hint="eastAsia"/>
        </w:rPr>
      </w:pPr>
      <w:r>
        <w:rPr>
          <w:rFonts w:ascii="SimSun" w:eastAsia="SimSun" w:hint="eastAsia"/>
          <w:color w:val="23292E"/>
        </w:rPr>
        <w:t>派生词</w:t>
      </w:r>
      <w:r>
        <w:rPr>
          <w:color w:val="23292E"/>
        </w:rPr>
        <w:t>:decoration(5</w:t>
      </w:r>
      <w:r>
        <w:rPr>
          <w:color w:val="23292E"/>
          <w:spacing w:val="39"/>
        </w:rPr>
        <w:t>) </w:t>
      </w:r>
      <w:r>
        <w:rPr>
          <w:color w:val="23292E"/>
        </w:rPr>
        <w:t>n</w:t>
      </w:r>
      <w:r>
        <w:rPr>
          <w:color w:val="23292E"/>
          <w:spacing w:val="-2"/>
        </w:rPr>
        <w:t>. </w:t>
      </w:r>
      <w:r>
        <w:rPr>
          <w:rFonts w:ascii="SimSun" w:eastAsia="SimSun" w:hint="eastAsia"/>
          <w:color w:val="23292E"/>
        </w:rPr>
        <w:t>装饰</w:t>
      </w:r>
    </w:p>
    <w:p>
      <w:pPr>
        <w:pStyle w:val="BodyText"/>
        <w:rPr>
          <w:rFonts w:ascii="SimSun"/>
          <w:sz w:val="36"/>
        </w:rPr>
      </w:pPr>
    </w:p>
    <w:p>
      <w:pPr>
        <w:pStyle w:val="BodyText"/>
        <w:spacing w:before="3"/>
        <w:rPr>
          <w:rFonts w:ascii="SimSun"/>
          <w:sz w:val="35"/>
        </w:rPr>
      </w:pPr>
    </w:p>
    <w:p>
      <w:pPr>
        <w:pStyle w:val="ListParagraph"/>
        <w:numPr>
          <w:ilvl w:val="0"/>
          <w:numId w:val="84"/>
        </w:numPr>
        <w:tabs>
          <w:tab w:pos="880" w:val="left" w:leader="none"/>
        </w:tabs>
        <w:spacing w:line="422" w:lineRule="auto" w:before="0" w:after="0"/>
        <w:ind w:left="459" w:right="7128" w:firstLine="0"/>
        <w:jc w:val="left"/>
        <w:rPr>
          <w:sz w:val="32"/>
        </w:rPr>
      </w:pPr>
      <w:r>
        <w:rPr>
          <w:color w:val="23292E"/>
          <w:sz w:val="32"/>
          <w:shd w:fill="FFFF00" w:color="auto" w:val="clear"/>
        </w:rPr>
        <w:t>shell(2</w:t>
      </w:r>
      <w:r>
        <w:rPr>
          <w:color w:val="23292E"/>
          <w:spacing w:val="32"/>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支付；</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外壳</w:t>
      </w:r>
      <w:r>
        <w:rPr>
          <w:color w:val="23292E"/>
          <w:sz w:val="32"/>
        </w:rPr>
        <w:t>shell</w:t>
      </w:r>
      <w:r>
        <w:rPr>
          <w:color w:val="23292E"/>
          <w:spacing w:val="-2"/>
          <w:sz w:val="32"/>
        </w:rPr>
        <w:t> </w:t>
      </w:r>
      <w:r>
        <w:rPr>
          <w:color w:val="23292E"/>
          <w:sz w:val="32"/>
        </w:rPr>
        <w:t>structure</w:t>
      </w:r>
    </w:p>
    <w:p>
      <w:pPr>
        <w:pStyle w:val="BodyText"/>
        <w:spacing w:line="330" w:lineRule="exact"/>
        <w:ind w:left="459"/>
        <w:jc w:val="both"/>
      </w:pPr>
      <w:r>
        <w:rPr>
          <w:color w:val="23292E"/>
        </w:rPr>
        <w:t>shell</w:t>
      </w:r>
      <w:r>
        <w:rPr>
          <w:color w:val="23292E"/>
          <w:spacing w:val="-2"/>
        </w:rPr>
        <w:t> </w:t>
      </w:r>
      <w:r>
        <w:rPr>
          <w:color w:val="23292E"/>
        </w:rPr>
        <w:t>out</w:t>
      </w:r>
    </w:p>
    <w:p>
      <w:pPr>
        <w:pStyle w:val="BodyText"/>
        <w:spacing w:before="244"/>
        <w:ind w:left="459"/>
      </w:pPr>
      <w:r>
        <w:rPr>
          <w:color w:val="23292E"/>
        </w:rPr>
        <w:t>in</w:t>
      </w:r>
      <w:r>
        <w:rPr>
          <w:color w:val="23292E"/>
          <w:spacing w:val="-1"/>
        </w:rPr>
        <w:t> </w:t>
      </w:r>
      <w:r>
        <w:rPr>
          <w:color w:val="23292E"/>
        </w:rPr>
        <w:t>the</w:t>
      </w:r>
      <w:r>
        <w:rPr>
          <w:color w:val="23292E"/>
          <w:spacing w:val="-2"/>
        </w:rPr>
        <w:t> </w:t>
      </w:r>
      <w:r>
        <w:rPr>
          <w:color w:val="23292E"/>
        </w:rPr>
        <w:t>shell</w:t>
      </w:r>
    </w:p>
    <w:p>
      <w:pPr>
        <w:pStyle w:val="BodyText"/>
        <w:spacing w:before="235"/>
        <w:ind w:left="460"/>
      </w:pPr>
      <w:r>
        <w:rPr>
          <w:rFonts w:ascii="SimSun" w:eastAsia="SimSun" w:hint="eastAsia"/>
          <w:color w:val="23292E"/>
          <w:spacing w:val="72"/>
          <w:shd w:fill="BEBEBE" w:color="auto" w:val="clear"/>
        </w:rPr>
        <w:t>考</w:t>
      </w:r>
      <w:r>
        <w:rPr>
          <w:color w:val="23292E"/>
        </w:rPr>
        <w:t>shell</w:t>
      </w:r>
      <w:r>
        <w:rPr>
          <w:color w:val="23292E"/>
          <w:spacing w:val="-2"/>
        </w:rPr>
        <w:t> </w:t>
      </w:r>
      <w:r>
        <w:rPr>
          <w:color w:val="23292E"/>
        </w:rPr>
        <w:t>out</w:t>
      </w:r>
      <w:r>
        <w:rPr>
          <w:color w:val="23292E"/>
          <w:spacing w:val="-2"/>
        </w:rPr>
        <w:t> </w:t>
      </w:r>
      <w:r>
        <w:rPr>
          <w:color w:val="23292E"/>
        </w:rPr>
        <w:t>$30</w:t>
      </w:r>
      <w:r>
        <w:rPr>
          <w:color w:val="23292E"/>
          <w:spacing w:val="-1"/>
        </w:rPr>
        <w:t> </w:t>
      </w:r>
      <w:r>
        <w:rPr>
          <w:color w:val="23292E"/>
        </w:rPr>
        <w:t>for</w:t>
      </w:r>
      <w:r>
        <w:rPr>
          <w:color w:val="23292E"/>
          <w:spacing w:val="-3"/>
        </w:rPr>
        <w:t> </w:t>
      </w:r>
      <w:r>
        <w:rPr>
          <w:color w:val="23292E"/>
        </w:rPr>
        <w:t>a paternity</w:t>
      </w:r>
      <w:r>
        <w:rPr>
          <w:color w:val="23292E"/>
          <w:spacing w:val="-1"/>
        </w:rPr>
        <w:t> </w:t>
      </w:r>
      <w:r>
        <w:rPr>
          <w:color w:val="23292E"/>
        </w:rPr>
        <w:t>testing</w:t>
      </w:r>
      <w:r>
        <w:rPr>
          <w:color w:val="23292E"/>
          <w:spacing w:val="-3"/>
        </w:rPr>
        <w:t> </w:t>
      </w:r>
      <w:r>
        <w:rPr>
          <w:color w:val="23292E"/>
        </w:rPr>
        <w:t>kit</w:t>
      </w:r>
    </w:p>
    <w:p>
      <w:pPr>
        <w:pStyle w:val="BodyText"/>
        <w:spacing w:before="300"/>
        <w:ind w:left="460"/>
      </w:pPr>
      <w:r>
        <w:rPr>
          <w:rFonts w:ascii="SimSun" w:eastAsia="SimSun" w:hint="eastAsia"/>
          <w:color w:val="23292E"/>
          <w:w w:val="95"/>
          <w:shd w:fill="BEBEBE" w:color="auto" w:val="clear"/>
        </w:rPr>
        <w:t>考</w:t>
      </w:r>
      <w:r>
        <w:rPr>
          <w:rFonts w:ascii="SimSun" w:eastAsia="SimSun" w:hint="eastAsia"/>
          <w:color w:val="23292E"/>
          <w:spacing w:val="-57"/>
          <w:w w:val="95"/>
        </w:rPr>
        <w:t> </w:t>
      </w:r>
      <w:r>
        <w:rPr>
          <w:color w:val="23292E"/>
          <w:w w:val="95"/>
        </w:rPr>
        <w:t>We</w:t>
      </w:r>
      <w:r>
        <w:rPr>
          <w:color w:val="23292E"/>
          <w:spacing w:val="24"/>
          <w:w w:val="95"/>
        </w:rPr>
        <w:t> </w:t>
      </w:r>
      <w:r>
        <w:rPr>
          <w:color w:val="23292E"/>
          <w:w w:val="95"/>
        </w:rPr>
        <w:t>become</w:t>
      </w:r>
      <w:r>
        <w:rPr>
          <w:color w:val="23292E"/>
          <w:spacing w:val="35"/>
          <w:w w:val="95"/>
        </w:rPr>
        <w:t> </w:t>
      </w:r>
      <w:r>
        <w:rPr>
          <w:color w:val="23292E"/>
          <w:w w:val="95"/>
        </w:rPr>
        <w:t>trapped</w:t>
      </w:r>
      <w:r>
        <w:rPr>
          <w:color w:val="23292E"/>
          <w:spacing w:val="30"/>
          <w:w w:val="95"/>
        </w:rPr>
        <w:t> </w:t>
      </w:r>
      <w:r>
        <w:rPr>
          <w:color w:val="23292E"/>
          <w:w w:val="95"/>
        </w:rPr>
        <w:t>inside</w:t>
      </w:r>
      <w:r>
        <w:rPr>
          <w:color w:val="23292E"/>
          <w:spacing w:val="28"/>
          <w:w w:val="95"/>
        </w:rPr>
        <w:t> </w:t>
      </w:r>
      <w:r>
        <w:rPr>
          <w:color w:val="23292E"/>
          <w:w w:val="95"/>
        </w:rPr>
        <w:t>a</w:t>
      </w:r>
      <w:r>
        <w:rPr>
          <w:color w:val="23292E"/>
          <w:spacing w:val="31"/>
          <w:w w:val="95"/>
        </w:rPr>
        <w:t> </w:t>
      </w:r>
      <w:r>
        <w:rPr>
          <w:color w:val="23292E"/>
          <w:w w:val="95"/>
        </w:rPr>
        <w:t>shell</w:t>
      </w:r>
      <w:r>
        <w:rPr>
          <w:color w:val="23292E"/>
          <w:spacing w:val="28"/>
          <w:w w:val="95"/>
        </w:rPr>
        <w:t> </w:t>
      </w:r>
      <w:r>
        <w:rPr>
          <w:color w:val="23292E"/>
          <w:w w:val="95"/>
        </w:rPr>
        <w:t>of</w:t>
      </w:r>
      <w:r>
        <w:rPr>
          <w:color w:val="23292E"/>
          <w:spacing w:val="27"/>
          <w:w w:val="95"/>
        </w:rPr>
        <w:t> </w:t>
      </w:r>
      <w:r>
        <w:rPr>
          <w:color w:val="23292E"/>
          <w:w w:val="95"/>
        </w:rPr>
        <w:t>our</w:t>
      </w:r>
      <w:r>
        <w:rPr>
          <w:color w:val="23292E"/>
          <w:spacing w:val="30"/>
          <w:w w:val="95"/>
        </w:rPr>
        <w:t> </w:t>
      </w:r>
      <w:r>
        <w:rPr>
          <w:color w:val="23292E"/>
          <w:w w:val="95"/>
        </w:rPr>
        <w:t>own</w:t>
      </w:r>
      <w:r>
        <w:rPr>
          <w:color w:val="23292E"/>
          <w:spacing w:val="30"/>
          <w:w w:val="95"/>
        </w:rPr>
        <w:t> </w:t>
      </w:r>
      <w:r>
        <w:rPr>
          <w:color w:val="23292E"/>
          <w:w w:val="95"/>
        </w:rPr>
        <w:t>making.</w:t>
      </w:r>
    </w:p>
    <w:p>
      <w:pPr>
        <w:spacing w:after="0"/>
        <w:sectPr>
          <w:pgSz w:w="11910" w:h="16840"/>
          <w:pgMar w:header="0" w:footer="467" w:top="640" w:bottom="700" w:left="260" w:right="280"/>
        </w:sectPr>
      </w:pPr>
    </w:p>
    <w:p>
      <w:pPr>
        <w:pStyle w:val="ListParagraph"/>
        <w:numPr>
          <w:ilvl w:val="0"/>
          <w:numId w:val="84"/>
        </w:numPr>
        <w:tabs>
          <w:tab w:pos="880" w:val="left" w:leader="none"/>
        </w:tabs>
        <w:spacing w:line="422" w:lineRule="auto" w:before="52" w:after="0"/>
        <w:ind w:left="459" w:right="6578" w:firstLine="0"/>
        <w:jc w:val="left"/>
        <w:rPr>
          <w:sz w:val="32"/>
        </w:rPr>
      </w:pPr>
      <w:r>
        <w:rPr>
          <w:color w:val="23292E"/>
          <w:sz w:val="32"/>
          <w:shd w:fill="FFFF00" w:color="auto" w:val="clear"/>
        </w:rPr>
        <w:t>fragment(2</w:t>
      </w:r>
      <w:r>
        <w:rPr>
          <w:color w:val="23292E"/>
          <w:spacing w:val="33"/>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碎片；</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分散</w:t>
      </w:r>
      <w:r>
        <w:rPr>
          <w:color w:val="23292E"/>
          <w:sz w:val="32"/>
        </w:rPr>
        <w:t>rock</w:t>
      </w:r>
      <w:r>
        <w:rPr>
          <w:color w:val="23292E"/>
          <w:spacing w:val="-1"/>
          <w:sz w:val="32"/>
        </w:rPr>
        <w:t> </w:t>
      </w:r>
      <w:r>
        <w:rPr>
          <w:color w:val="23292E"/>
          <w:sz w:val="32"/>
        </w:rPr>
        <w:t>fragment</w:t>
      </w:r>
    </w:p>
    <w:p>
      <w:pPr>
        <w:pStyle w:val="BodyText"/>
        <w:spacing w:line="363" w:lineRule="exact"/>
        <w:ind w:left="460"/>
      </w:pPr>
      <w:r>
        <w:rPr>
          <w:rFonts w:ascii="SimSun" w:eastAsia="SimSun" w:hint="eastAsia"/>
          <w:color w:val="23292E"/>
          <w:spacing w:val="72"/>
          <w:shd w:fill="BEBEBE" w:color="auto" w:val="clear"/>
        </w:rPr>
        <w:t>考</w:t>
      </w:r>
      <w:r>
        <w:rPr>
          <w:color w:val="23292E"/>
        </w:rPr>
        <w:t>small</w:t>
      </w:r>
      <w:r>
        <w:rPr>
          <w:color w:val="23292E"/>
          <w:spacing w:val="-2"/>
        </w:rPr>
        <w:t> </w:t>
      </w:r>
      <w:r>
        <w:rPr>
          <w:color w:val="23292E"/>
        </w:rPr>
        <w:t>fragments</w:t>
      </w:r>
      <w:r>
        <w:rPr>
          <w:color w:val="23292E"/>
          <w:spacing w:val="-1"/>
        </w:rPr>
        <w:t> </w:t>
      </w:r>
      <w:r>
        <w:rPr>
          <w:color w:val="23292E"/>
        </w:rPr>
        <w:t>of</w:t>
      </w:r>
      <w:r>
        <w:rPr>
          <w:color w:val="23292E"/>
          <w:spacing w:val="-4"/>
        </w:rPr>
        <w:t> </w:t>
      </w:r>
      <w:r>
        <w:rPr>
          <w:color w:val="23292E"/>
        </w:rPr>
        <w:t>pottery</w:t>
      </w:r>
    </w:p>
    <w:p>
      <w:pPr>
        <w:pStyle w:val="BodyText"/>
        <w:spacing w:before="298"/>
        <w:ind w:left="460"/>
      </w:pPr>
      <w:r>
        <w:rPr>
          <w:rFonts w:ascii="SimSun" w:eastAsia="SimSun" w:hint="eastAsia"/>
          <w:color w:val="23292E"/>
          <w:w w:val="95"/>
          <w:shd w:fill="BEBEBE" w:color="auto" w:val="clear"/>
        </w:rPr>
        <w:t>考</w:t>
      </w:r>
      <w:r>
        <w:rPr>
          <w:rFonts w:ascii="SimSun" w:eastAsia="SimSun" w:hint="eastAsia"/>
          <w:color w:val="23292E"/>
          <w:spacing w:val="-48"/>
          <w:w w:val="95"/>
        </w:rPr>
        <w:t> </w:t>
      </w:r>
      <w:r>
        <w:rPr>
          <w:color w:val="23292E"/>
          <w:w w:val="95"/>
        </w:rPr>
        <w:t>Norms</w:t>
      </w:r>
      <w:r>
        <w:rPr>
          <w:color w:val="23292E"/>
          <w:spacing w:val="46"/>
          <w:w w:val="95"/>
        </w:rPr>
        <w:t> </w:t>
      </w:r>
      <w:r>
        <w:rPr>
          <w:color w:val="23292E"/>
          <w:w w:val="95"/>
        </w:rPr>
        <w:t>have</w:t>
      </w:r>
      <w:r>
        <w:rPr>
          <w:color w:val="23292E"/>
          <w:spacing w:val="39"/>
          <w:w w:val="95"/>
        </w:rPr>
        <w:t> </w:t>
      </w:r>
      <w:r>
        <w:rPr>
          <w:color w:val="23292E"/>
          <w:w w:val="95"/>
        </w:rPr>
        <w:t>evolved</w:t>
      </w:r>
      <w:r>
        <w:rPr>
          <w:color w:val="23292E"/>
          <w:spacing w:val="41"/>
          <w:w w:val="95"/>
        </w:rPr>
        <w:t> </w:t>
      </w:r>
      <w:r>
        <w:rPr>
          <w:color w:val="23292E"/>
          <w:w w:val="95"/>
        </w:rPr>
        <w:t>and</w:t>
      </w:r>
      <w:r>
        <w:rPr>
          <w:color w:val="23292E"/>
          <w:spacing w:val="37"/>
          <w:w w:val="95"/>
        </w:rPr>
        <w:t> </w:t>
      </w:r>
      <w:r>
        <w:rPr>
          <w:color w:val="23292E"/>
          <w:w w:val="95"/>
        </w:rPr>
        <w:t>fragmented.</w:t>
      </w:r>
    </w:p>
    <w:p>
      <w:pPr>
        <w:pStyle w:val="BodyText"/>
        <w:rPr>
          <w:sz w:val="36"/>
        </w:rPr>
      </w:pPr>
    </w:p>
    <w:p>
      <w:pPr>
        <w:pStyle w:val="BodyText"/>
        <w:spacing w:before="4"/>
        <w:rPr>
          <w:sz w:val="43"/>
        </w:rPr>
      </w:pPr>
    </w:p>
    <w:p>
      <w:pPr>
        <w:pStyle w:val="ListParagraph"/>
        <w:numPr>
          <w:ilvl w:val="0"/>
          <w:numId w:val="84"/>
        </w:numPr>
        <w:tabs>
          <w:tab w:pos="880" w:val="left" w:leader="none"/>
        </w:tabs>
        <w:spacing w:line="410" w:lineRule="auto" w:before="0" w:after="0"/>
        <w:ind w:left="460" w:right="8032" w:firstLine="0"/>
        <w:jc w:val="left"/>
        <w:rPr>
          <w:sz w:val="32"/>
        </w:rPr>
      </w:pPr>
      <w:r>
        <w:rPr>
          <w:color w:val="23292E"/>
          <w:sz w:val="32"/>
          <w:shd w:fill="FFFF00" w:color="auto" w:val="clear"/>
        </w:rPr>
        <w:t>particle(2</w:t>
      </w:r>
      <w:r>
        <w:rPr>
          <w:color w:val="23292E"/>
          <w:spacing w:val="35"/>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粒子</w:t>
      </w:r>
      <w:r>
        <w:rPr>
          <w:color w:val="23292E"/>
          <w:sz w:val="32"/>
        </w:rPr>
        <w:t>particle physics</w:t>
      </w:r>
      <w:r>
        <w:rPr>
          <w:color w:val="23292E"/>
          <w:spacing w:val="1"/>
          <w:sz w:val="32"/>
        </w:rPr>
        <w:t> </w:t>
      </w:r>
      <w:r>
        <w:rPr>
          <w:color w:val="23292E"/>
          <w:sz w:val="32"/>
        </w:rPr>
        <w:t>suspended</w:t>
      </w:r>
      <w:r>
        <w:rPr>
          <w:color w:val="23292E"/>
          <w:spacing w:val="-1"/>
          <w:sz w:val="32"/>
        </w:rPr>
        <w:t> </w:t>
      </w:r>
      <w:r>
        <w:rPr>
          <w:color w:val="23292E"/>
          <w:sz w:val="32"/>
        </w:rPr>
        <w:t>particle</w:t>
      </w:r>
    </w:p>
    <w:p>
      <w:pPr>
        <w:pStyle w:val="BodyText"/>
        <w:spacing w:line="385" w:lineRule="exact"/>
        <w:ind w:left="460"/>
      </w:pPr>
      <w:r>
        <w:rPr>
          <w:rFonts w:ascii="SimSun" w:eastAsia="SimSun" w:hint="eastAsia"/>
          <w:color w:val="23292E"/>
          <w:spacing w:val="72"/>
          <w:shd w:fill="BEBEBE" w:color="auto" w:val="clear"/>
        </w:rPr>
        <w:t>考</w:t>
      </w:r>
      <w:r>
        <w:rPr>
          <w:color w:val="23292E"/>
        </w:rPr>
        <w:t>condense</w:t>
      </w:r>
      <w:r>
        <w:rPr>
          <w:color w:val="23292E"/>
          <w:spacing w:val="-4"/>
        </w:rPr>
        <w:t> </w:t>
      </w:r>
      <w:r>
        <w:rPr>
          <w:color w:val="23292E"/>
        </w:rPr>
        <w:t>into</w:t>
      </w:r>
      <w:r>
        <w:rPr>
          <w:color w:val="23292E"/>
          <w:spacing w:val="-2"/>
        </w:rPr>
        <w:t> </w:t>
      </w:r>
      <w:r>
        <w:rPr>
          <w:color w:val="23292E"/>
        </w:rPr>
        <w:t>particles</w:t>
      </w:r>
    </w:p>
    <w:p>
      <w:pPr>
        <w:pStyle w:val="BodyText"/>
        <w:rPr>
          <w:sz w:val="36"/>
        </w:rPr>
      </w:pPr>
    </w:p>
    <w:p>
      <w:pPr>
        <w:pStyle w:val="BodyText"/>
        <w:spacing w:before="2"/>
        <w:rPr>
          <w:sz w:val="44"/>
        </w:rPr>
      </w:pPr>
    </w:p>
    <w:p>
      <w:pPr>
        <w:pStyle w:val="Heading1"/>
        <w:spacing w:line="360" w:lineRule="auto"/>
        <w:ind w:right="341"/>
      </w:pPr>
      <w:r>
        <w:rPr>
          <w:color w:val="23292E"/>
        </w:rPr>
        <w:t>to</w:t>
      </w:r>
      <w:r>
        <w:rPr>
          <w:color w:val="23292E"/>
          <w:spacing w:val="-6"/>
        </w:rPr>
        <w:t> </w:t>
      </w:r>
      <w:r>
        <w:rPr>
          <w:color w:val="23292E"/>
        </w:rPr>
        <w:t>create</w:t>
      </w:r>
      <w:r>
        <w:rPr>
          <w:color w:val="23292E"/>
          <w:spacing w:val="-2"/>
        </w:rPr>
        <w:t> </w:t>
      </w:r>
      <w:r>
        <w:rPr>
          <w:color w:val="23292E"/>
        </w:rPr>
        <w:t>a</w:t>
      </w:r>
      <w:r>
        <w:rPr>
          <w:color w:val="23292E"/>
          <w:spacing w:val="-3"/>
        </w:rPr>
        <w:t> </w:t>
      </w:r>
      <w:r>
        <w:rPr>
          <w:color w:val="23292E"/>
        </w:rPr>
        <w:t>unique</w:t>
      </w:r>
      <w:r>
        <w:rPr>
          <w:color w:val="23292E"/>
          <w:spacing w:val="-4"/>
        </w:rPr>
        <w:t> </w:t>
      </w:r>
      <w:r>
        <w:rPr>
          <w:color w:val="FF0000"/>
        </w:rPr>
        <w:t>angle</w:t>
      </w:r>
      <w:r>
        <w:rPr>
          <w:color w:val="FF0000"/>
          <w:spacing w:val="-4"/>
        </w:rPr>
        <w:t> </w:t>
      </w:r>
      <w:r>
        <w:rPr>
          <w:color w:val="23292E"/>
        </w:rPr>
        <w:t>that</w:t>
      </w:r>
      <w:r>
        <w:rPr>
          <w:color w:val="23292E"/>
          <w:spacing w:val="-3"/>
        </w:rPr>
        <w:t> </w:t>
      </w:r>
      <w:r>
        <w:rPr>
          <w:color w:val="23292E"/>
        </w:rPr>
        <w:t>makes</w:t>
      </w:r>
      <w:r>
        <w:rPr>
          <w:color w:val="23292E"/>
          <w:spacing w:val="-2"/>
        </w:rPr>
        <w:t> </w:t>
      </w:r>
      <w:r>
        <w:rPr>
          <w:color w:val="23292E"/>
        </w:rPr>
        <w:t>it</w:t>
      </w:r>
      <w:r>
        <w:rPr>
          <w:color w:val="23292E"/>
          <w:spacing w:val="-3"/>
        </w:rPr>
        <w:t> </w:t>
      </w:r>
      <w:r>
        <w:rPr>
          <w:color w:val="23292E"/>
        </w:rPr>
        <w:t>convenient</w:t>
      </w:r>
      <w:r>
        <w:rPr>
          <w:color w:val="23292E"/>
          <w:spacing w:val="-3"/>
        </w:rPr>
        <w:t> </w:t>
      </w:r>
      <w:r>
        <w:rPr>
          <w:color w:val="23292E"/>
        </w:rPr>
        <w:t>to</w:t>
      </w:r>
      <w:r>
        <w:rPr>
          <w:color w:val="23292E"/>
          <w:spacing w:val="-2"/>
        </w:rPr>
        <w:t> </w:t>
      </w:r>
      <w:r>
        <w:rPr>
          <w:color w:val="FF0000"/>
        </w:rPr>
        <w:t>transmit</w:t>
      </w:r>
      <w:r>
        <w:rPr>
          <w:color w:val="FF0000"/>
          <w:spacing w:val="-97"/>
        </w:rPr>
        <w:t> </w:t>
      </w:r>
      <w:r>
        <w:rPr>
          <w:color w:val="FF0000"/>
        </w:rPr>
        <w:t>rays</w:t>
      </w:r>
      <w:r>
        <w:rPr>
          <w:color w:val="FF0000"/>
          <w:spacing w:val="-3"/>
        </w:rPr>
        <w:t> </w:t>
      </w:r>
      <w:r>
        <w:rPr>
          <w:color w:val="23292E"/>
        </w:rPr>
        <w:t>of</w:t>
      </w:r>
      <w:r>
        <w:rPr>
          <w:color w:val="23292E"/>
          <w:spacing w:val="-4"/>
        </w:rPr>
        <w:t> </w:t>
      </w:r>
      <w:r>
        <w:rPr>
          <w:color w:val="FF0000"/>
        </w:rPr>
        <w:t>momentum</w:t>
      </w:r>
    </w:p>
    <w:p>
      <w:pPr>
        <w:pStyle w:val="ListParagraph"/>
        <w:numPr>
          <w:ilvl w:val="0"/>
          <w:numId w:val="84"/>
        </w:numPr>
        <w:tabs>
          <w:tab w:pos="880" w:val="left" w:leader="none"/>
        </w:tabs>
        <w:spacing w:line="422" w:lineRule="auto" w:before="51" w:after="0"/>
        <w:ind w:left="460" w:right="8299" w:firstLine="0"/>
        <w:jc w:val="left"/>
        <w:rPr>
          <w:sz w:val="32"/>
        </w:rPr>
      </w:pPr>
      <w:r>
        <w:rPr>
          <w:color w:val="23292E"/>
          <w:sz w:val="32"/>
          <w:shd w:fill="FFFF00" w:color="auto" w:val="clear"/>
        </w:rPr>
        <w:t>angle(2</w:t>
      </w:r>
      <w:r>
        <w:rPr>
          <w:color w:val="23292E"/>
          <w:spacing w:val="34"/>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角度</w:t>
      </w:r>
      <w:r>
        <w:rPr>
          <w:color w:val="23292E"/>
          <w:sz w:val="32"/>
        </w:rPr>
        <w:t>angle</w:t>
      </w:r>
      <w:r>
        <w:rPr>
          <w:color w:val="23292E"/>
          <w:spacing w:val="-2"/>
          <w:sz w:val="32"/>
        </w:rPr>
        <w:t> </w:t>
      </w:r>
      <w:r>
        <w:rPr>
          <w:color w:val="23292E"/>
          <w:sz w:val="32"/>
        </w:rPr>
        <w:t>of</w:t>
      </w:r>
      <w:r>
        <w:rPr>
          <w:color w:val="23292E"/>
          <w:spacing w:val="-2"/>
          <w:sz w:val="32"/>
        </w:rPr>
        <w:t> </w:t>
      </w:r>
      <w:r>
        <w:rPr>
          <w:color w:val="23292E"/>
          <w:sz w:val="32"/>
        </w:rPr>
        <w:t>view</w:t>
      </w:r>
    </w:p>
    <w:p>
      <w:pPr>
        <w:pStyle w:val="BodyText"/>
        <w:spacing w:line="330" w:lineRule="exact"/>
        <w:ind w:left="460"/>
      </w:pPr>
      <w:r>
        <w:rPr>
          <w:color w:val="23292E"/>
        </w:rPr>
        <w:t>visual</w:t>
      </w:r>
      <w:r>
        <w:rPr>
          <w:color w:val="23292E"/>
          <w:spacing w:val="-2"/>
        </w:rPr>
        <w:t> </w:t>
      </w:r>
      <w:r>
        <w:rPr>
          <w:color w:val="23292E"/>
        </w:rPr>
        <w:t>angle</w:t>
      </w:r>
    </w:p>
    <w:p>
      <w:pPr>
        <w:pStyle w:val="BodyText"/>
        <w:spacing w:before="244"/>
        <w:ind w:left="460"/>
      </w:pPr>
      <w:r>
        <w:rPr>
          <w:color w:val="23292E"/>
        </w:rPr>
        <w:t>contact</w:t>
      </w:r>
      <w:r>
        <w:rPr>
          <w:color w:val="23292E"/>
          <w:spacing w:val="-2"/>
        </w:rPr>
        <w:t> </w:t>
      </w:r>
      <w:r>
        <w:rPr>
          <w:color w:val="23292E"/>
        </w:rPr>
        <w:t>angle</w:t>
      </w:r>
    </w:p>
    <w:p>
      <w:pPr>
        <w:pStyle w:val="BodyText"/>
        <w:spacing w:before="235"/>
        <w:ind w:left="460"/>
      </w:pPr>
      <w:r>
        <w:rPr>
          <w:rFonts w:ascii="SimSun" w:eastAsia="SimSun" w:hint="eastAsia"/>
          <w:color w:val="23292E"/>
          <w:spacing w:val="72"/>
          <w:shd w:fill="BEBEBE" w:color="auto" w:val="clear"/>
        </w:rPr>
        <w:t>考</w:t>
      </w:r>
      <w:r>
        <w:rPr>
          <w:color w:val="23292E"/>
        </w:rPr>
        <w:t>various</w:t>
      </w:r>
      <w:r>
        <w:rPr>
          <w:color w:val="23292E"/>
          <w:spacing w:val="-3"/>
        </w:rPr>
        <w:t> </w:t>
      </w:r>
      <w:r>
        <w:rPr>
          <w:color w:val="23292E"/>
        </w:rPr>
        <w:t>angles</w:t>
      </w:r>
    </w:p>
    <w:p>
      <w:pPr>
        <w:pStyle w:val="BodyText"/>
        <w:rPr>
          <w:sz w:val="36"/>
        </w:rPr>
      </w:pPr>
    </w:p>
    <w:p>
      <w:pPr>
        <w:pStyle w:val="BodyText"/>
        <w:spacing w:before="3"/>
        <w:rPr>
          <w:sz w:val="43"/>
        </w:rPr>
      </w:pPr>
    </w:p>
    <w:p>
      <w:pPr>
        <w:pStyle w:val="ListParagraph"/>
        <w:numPr>
          <w:ilvl w:val="0"/>
          <w:numId w:val="84"/>
        </w:numPr>
        <w:tabs>
          <w:tab w:pos="880" w:val="left" w:leader="none"/>
        </w:tabs>
        <w:spacing w:line="410" w:lineRule="auto" w:before="1" w:after="0"/>
        <w:ind w:left="459" w:right="7963" w:firstLine="0"/>
        <w:jc w:val="left"/>
        <w:rPr>
          <w:sz w:val="32"/>
        </w:rPr>
      </w:pPr>
      <w:r>
        <w:rPr>
          <w:color w:val="23292E"/>
          <w:sz w:val="32"/>
          <w:shd w:fill="FFFF00" w:color="auto" w:val="clear"/>
        </w:rPr>
        <w:t>transmit(3</w:t>
      </w:r>
      <w:r>
        <w:rPr>
          <w:color w:val="23292E"/>
          <w:spacing w:val="29"/>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传递</w:t>
      </w:r>
      <w:r>
        <w:rPr>
          <w:color w:val="23292E"/>
          <w:sz w:val="32"/>
        </w:rPr>
        <w:t>transmit information</w:t>
      </w:r>
      <w:r>
        <w:rPr>
          <w:color w:val="23292E"/>
          <w:spacing w:val="1"/>
          <w:sz w:val="32"/>
        </w:rPr>
        <w:t> </w:t>
      </w:r>
      <w:r>
        <w:rPr>
          <w:color w:val="23292E"/>
          <w:sz w:val="32"/>
        </w:rPr>
        <w:t>transmit sth</w:t>
      </w:r>
      <w:r>
        <w:rPr>
          <w:color w:val="23292E"/>
          <w:spacing w:val="-2"/>
          <w:sz w:val="32"/>
        </w:rPr>
        <w:t>. </w:t>
      </w:r>
      <w:r>
        <w:rPr>
          <w:color w:val="23292E"/>
          <w:sz w:val="32"/>
        </w:rPr>
        <w:t>to</w:t>
      </w:r>
      <w:r>
        <w:rPr>
          <w:color w:val="23292E"/>
          <w:spacing w:val="2"/>
          <w:sz w:val="32"/>
        </w:rPr>
        <w:t> </w:t>
      </w:r>
      <w:r>
        <w:rPr>
          <w:color w:val="23292E"/>
          <w:sz w:val="32"/>
        </w:rPr>
        <w:t>sb.</w:t>
      </w:r>
    </w:p>
    <w:p>
      <w:pPr>
        <w:pStyle w:val="BodyText"/>
        <w:spacing w:line="382" w:lineRule="exact"/>
        <w:ind w:left="460"/>
      </w:pPr>
      <w:r>
        <w:rPr>
          <w:rFonts w:ascii="SimSun" w:eastAsia="SimSun" w:hint="eastAsia"/>
          <w:color w:val="23292E"/>
          <w:spacing w:val="72"/>
          <w:shd w:fill="BEBEBE" w:color="auto" w:val="clear"/>
        </w:rPr>
        <w:t>考</w:t>
      </w:r>
      <w:r>
        <w:rPr>
          <w:color w:val="23292E"/>
        </w:rPr>
        <w:t>transmit</w:t>
      </w:r>
      <w:r>
        <w:rPr>
          <w:color w:val="23292E"/>
          <w:spacing w:val="-1"/>
        </w:rPr>
        <w:t> </w:t>
      </w:r>
      <w:r>
        <w:rPr>
          <w:color w:val="23292E"/>
        </w:rPr>
        <w:t>a</w:t>
      </w:r>
      <w:r>
        <w:rPr>
          <w:color w:val="23292E"/>
          <w:spacing w:val="-1"/>
        </w:rPr>
        <w:t> </w:t>
      </w:r>
      <w:r>
        <w:rPr>
          <w:color w:val="23292E"/>
        </w:rPr>
        <w:t>new</w:t>
      </w:r>
      <w:r>
        <w:rPr>
          <w:color w:val="23292E"/>
          <w:spacing w:val="-3"/>
        </w:rPr>
        <w:t> </w:t>
      </w:r>
      <w:r>
        <w:rPr>
          <w:color w:val="23292E"/>
        </w:rPr>
        <w:t>idea</w:t>
      </w:r>
    </w:p>
    <w:p>
      <w:pPr>
        <w:spacing w:after="0" w:line="382" w:lineRule="exact"/>
        <w:sectPr>
          <w:pgSz w:w="11910" w:h="16840"/>
          <w:pgMar w:header="0" w:footer="467" w:top="640" w:bottom="700" w:left="260" w:right="280"/>
        </w:sectPr>
      </w:pPr>
    </w:p>
    <w:p>
      <w:pPr>
        <w:pStyle w:val="ListParagraph"/>
        <w:numPr>
          <w:ilvl w:val="0"/>
          <w:numId w:val="84"/>
        </w:numPr>
        <w:tabs>
          <w:tab w:pos="880" w:val="left" w:leader="none"/>
        </w:tabs>
        <w:spacing w:line="240" w:lineRule="auto" w:before="52" w:after="0"/>
        <w:ind w:left="880" w:right="0" w:hanging="420"/>
        <w:jc w:val="left"/>
        <w:rPr>
          <w:rFonts w:ascii="SimSun" w:eastAsia="SimSun" w:hint="eastAsia"/>
          <w:sz w:val="32"/>
        </w:rPr>
      </w:pPr>
      <w:r>
        <w:rPr>
          <w:color w:val="23292E"/>
          <w:sz w:val="32"/>
          <w:shd w:fill="FFFF00" w:color="auto" w:val="clear"/>
        </w:rPr>
        <w:t>ray(2</w:t>
      </w:r>
      <w:r>
        <w:rPr>
          <w:color w:val="23292E"/>
          <w:spacing w:val="38"/>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射线；光线</w:t>
      </w:r>
    </w:p>
    <w:p>
      <w:pPr>
        <w:pStyle w:val="BodyText"/>
        <w:tabs>
          <w:tab w:pos="3654" w:val="left" w:leader="none"/>
        </w:tabs>
        <w:spacing w:before="310"/>
        <w:ind w:left="460"/>
      </w:pPr>
      <w:r>
        <w:rPr>
          <w:color w:val="23292E"/>
        </w:rPr>
        <w:t>sun's</w:t>
      </w:r>
      <w:r>
        <w:rPr>
          <w:color w:val="23292E"/>
          <w:spacing w:val="-4"/>
        </w:rPr>
        <w:t> </w:t>
      </w:r>
      <w:r>
        <w:rPr>
          <w:color w:val="23292E"/>
        </w:rPr>
        <w:t>rays</w:t>
      </w:r>
      <w:r>
        <w:rPr>
          <w:color w:val="23292E"/>
          <w:spacing w:val="1"/>
        </w:rPr>
        <w:t> </w:t>
      </w:r>
      <w:r>
        <w:rPr>
          <w:color w:val="23292E"/>
        </w:rPr>
        <w:t>;</w:t>
      </w:r>
      <w:r>
        <w:rPr>
          <w:color w:val="23292E"/>
          <w:spacing w:val="77"/>
        </w:rPr>
        <w:t> </w:t>
      </w:r>
      <w:r>
        <w:rPr>
          <w:color w:val="23292E"/>
        </w:rPr>
        <w:t>laser</w:t>
      </w:r>
      <w:r>
        <w:rPr>
          <w:color w:val="23292E"/>
          <w:spacing w:val="-1"/>
        </w:rPr>
        <w:t> </w:t>
      </w:r>
      <w:r>
        <w:rPr>
          <w:color w:val="23292E"/>
        </w:rPr>
        <w:t>rays</w:t>
      </w:r>
      <w:r>
        <w:rPr>
          <w:color w:val="23292E"/>
          <w:spacing w:val="1"/>
        </w:rPr>
        <w:t> </w:t>
      </w:r>
      <w:r>
        <w:rPr>
          <w:color w:val="23292E"/>
        </w:rPr>
        <w:t>;</w:t>
        <w:tab/>
        <w:t>radiation</w:t>
      </w:r>
      <w:r>
        <w:rPr>
          <w:color w:val="23292E"/>
          <w:spacing w:val="-1"/>
        </w:rPr>
        <w:t> </w:t>
      </w:r>
      <w:r>
        <w:rPr>
          <w:color w:val="23292E"/>
        </w:rPr>
        <w:t>rays</w:t>
      </w:r>
    </w:p>
    <w:p>
      <w:pPr>
        <w:pStyle w:val="BodyText"/>
        <w:spacing w:before="235"/>
        <w:ind w:left="460"/>
      </w:pPr>
      <w:r>
        <w:rPr>
          <w:rFonts w:ascii="SimSun" w:eastAsia="SimSun" w:hint="eastAsia"/>
          <w:color w:val="23292E"/>
          <w:spacing w:val="72"/>
          <w:shd w:fill="BEBEBE" w:color="auto" w:val="clear"/>
        </w:rPr>
        <w:t>考</w:t>
      </w:r>
      <w:r>
        <w:rPr>
          <w:color w:val="23292E"/>
        </w:rPr>
        <w:t>cosmic</w:t>
      </w:r>
      <w:r>
        <w:rPr>
          <w:color w:val="23292E"/>
          <w:spacing w:val="-4"/>
        </w:rPr>
        <w:t> </w:t>
      </w:r>
      <w:r>
        <w:rPr>
          <w:color w:val="23292E"/>
        </w:rPr>
        <w:t>rays</w:t>
      </w:r>
    </w:p>
    <w:p>
      <w:pPr>
        <w:pStyle w:val="BodyText"/>
        <w:spacing w:before="298"/>
        <w:ind w:left="460"/>
      </w:pPr>
      <w:r>
        <w:rPr>
          <w:rFonts w:ascii="SimSun" w:hAnsi="SimSun" w:eastAsia="SimSun" w:hint="eastAsia"/>
          <w:color w:val="23292E"/>
          <w:spacing w:val="72"/>
          <w:shd w:fill="BEBEBE" w:color="auto" w:val="clear"/>
        </w:rPr>
        <w:t>考</w:t>
      </w:r>
      <w:r>
        <w:rPr>
          <w:color w:val="23292E"/>
        </w:rPr>
        <w:t>allow</w:t>
      </w:r>
      <w:r>
        <w:rPr>
          <w:color w:val="23292E"/>
          <w:spacing w:val="-6"/>
        </w:rPr>
        <w:t> </w:t>
      </w:r>
      <w:r>
        <w:rPr>
          <w:color w:val="23292E"/>
        </w:rPr>
        <w:t>the</w:t>
      </w:r>
      <w:r>
        <w:rPr>
          <w:color w:val="23292E"/>
          <w:spacing w:val="-3"/>
        </w:rPr>
        <w:t> </w:t>
      </w:r>
      <w:r>
        <w:rPr>
          <w:color w:val="23292E"/>
        </w:rPr>
        <w:t>sun’s</w:t>
      </w:r>
      <w:r>
        <w:rPr>
          <w:color w:val="23292E"/>
          <w:spacing w:val="-5"/>
        </w:rPr>
        <w:t> </w:t>
      </w:r>
      <w:r>
        <w:rPr>
          <w:color w:val="23292E"/>
        </w:rPr>
        <w:t>rays</w:t>
      </w:r>
      <w:r>
        <w:rPr>
          <w:color w:val="23292E"/>
          <w:spacing w:val="-3"/>
        </w:rPr>
        <w:t> </w:t>
      </w:r>
      <w:r>
        <w:rPr>
          <w:color w:val="23292E"/>
        </w:rPr>
        <w:t>to</w:t>
      </w:r>
      <w:r>
        <w:rPr>
          <w:color w:val="23292E"/>
          <w:spacing w:val="-4"/>
        </w:rPr>
        <w:t> </w:t>
      </w:r>
      <w:r>
        <w:rPr>
          <w:color w:val="23292E"/>
        </w:rPr>
        <w:t>enter</w:t>
      </w:r>
    </w:p>
    <w:p>
      <w:pPr>
        <w:pStyle w:val="BodyText"/>
        <w:rPr>
          <w:sz w:val="36"/>
        </w:rPr>
      </w:pPr>
    </w:p>
    <w:p>
      <w:pPr>
        <w:pStyle w:val="BodyText"/>
        <w:spacing w:before="4"/>
        <w:rPr>
          <w:sz w:val="43"/>
        </w:rPr>
      </w:pPr>
    </w:p>
    <w:p>
      <w:pPr>
        <w:pStyle w:val="ListParagraph"/>
        <w:numPr>
          <w:ilvl w:val="0"/>
          <w:numId w:val="84"/>
        </w:numPr>
        <w:tabs>
          <w:tab w:pos="880" w:val="left" w:leader="none"/>
        </w:tabs>
        <w:spacing w:line="410" w:lineRule="auto" w:before="0" w:after="0"/>
        <w:ind w:left="459" w:right="6576" w:firstLine="0"/>
        <w:jc w:val="left"/>
        <w:rPr>
          <w:sz w:val="32"/>
        </w:rPr>
      </w:pPr>
      <w:r>
        <w:rPr>
          <w:color w:val="23292E"/>
          <w:sz w:val="32"/>
          <w:shd w:fill="FFFF00" w:color="auto" w:val="clear"/>
        </w:rPr>
        <w:t>momentum(2</w:t>
      </w:r>
      <w:r>
        <w:rPr>
          <w:color w:val="23292E"/>
          <w:spacing w:val="37"/>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动力；势头</w:t>
      </w:r>
      <w:r>
        <w:rPr>
          <w:color w:val="23292E"/>
          <w:sz w:val="32"/>
        </w:rPr>
        <w:t>momentum conservation</w:t>
      </w:r>
      <w:r>
        <w:rPr>
          <w:color w:val="23292E"/>
          <w:spacing w:val="1"/>
          <w:sz w:val="32"/>
        </w:rPr>
        <w:t> </w:t>
      </w:r>
      <w:r>
        <w:rPr>
          <w:color w:val="23292E"/>
          <w:sz w:val="32"/>
        </w:rPr>
        <w:t>momentum</w:t>
      </w:r>
      <w:r>
        <w:rPr>
          <w:color w:val="23292E"/>
          <w:spacing w:val="-3"/>
          <w:sz w:val="32"/>
        </w:rPr>
        <w:t> </w:t>
      </w:r>
      <w:r>
        <w:rPr>
          <w:color w:val="23292E"/>
          <w:sz w:val="32"/>
        </w:rPr>
        <w:t>transfer</w:t>
      </w:r>
    </w:p>
    <w:p>
      <w:pPr>
        <w:pStyle w:val="BodyText"/>
        <w:spacing w:line="352" w:lineRule="exact"/>
        <w:ind w:left="459"/>
      </w:pPr>
      <w:r>
        <w:rPr>
          <w:color w:val="23292E"/>
        </w:rPr>
        <w:t>gain</w:t>
      </w:r>
      <w:r>
        <w:rPr>
          <w:color w:val="23292E"/>
          <w:spacing w:val="-4"/>
        </w:rPr>
        <w:t> </w:t>
      </w:r>
      <w:r>
        <w:rPr>
          <w:color w:val="23292E"/>
        </w:rPr>
        <w:t>momentum</w:t>
      </w:r>
    </w:p>
    <w:p>
      <w:pPr>
        <w:pStyle w:val="BodyText"/>
        <w:spacing w:before="234"/>
        <w:ind w:left="460"/>
      </w:pPr>
      <w:r>
        <w:rPr>
          <w:rFonts w:ascii="SimSun" w:eastAsia="SimSun" w:hint="eastAsia"/>
          <w:color w:val="23292E"/>
          <w:spacing w:val="72"/>
          <w:shd w:fill="BEBEBE" w:color="auto" w:val="clear"/>
        </w:rPr>
        <w:t>考</w:t>
      </w:r>
      <w:r>
        <w:rPr>
          <w:color w:val="23292E"/>
        </w:rPr>
        <w:t>lose</w:t>
      </w:r>
      <w:r>
        <w:rPr>
          <w:color w:val="23292E"/>
          <w:spacing w:val="-3"/>
        </w:rPr>
        <w:t> </w:t>
      </w:r>
      <w:r>
        <w:rPr>
          <w:color w:val="23292E"/>
        </w:rPr>
        <w:t>momentum</w:t>
      </w:r>
    </w:p>
    <w:p>
      <w:pPr>
        <w:pStyle w:val="BodyText"/>
        <w:spacing w:before="301"/>
        <w:ind w:left="460"/>
      </w:pPr>
      <w:r>
        <w:rPr>
          <w:rFonts w:ascii="SimSun" w:eastAsia="SimSun" w:hint="eastAsia"/>
          <w:color w:val="23292E"/>
          <w:spacing w:val="72"/>
          <w:shd w:fill="BEBEBE" w:color="auto" w:val="clear"/>
        </w:rPr>
        <w:t>考</w:t>
      </w:r>
      <w:r>
        <w:rPr>
          <w:color w:val="23292E"/>
        </w:rPr>
        <w:t>The</w:t>
      </w:r>
      <w:r>
        <w:rPr>
          <w:color w:val="23292E"/>
          <w:spacing w:val="-1"/>
        </w:rPr>
        <w:t> </w:t>
      </w:r>
      <w:r>
        <w:rPr>
          <w:color w:val="23292E"/>
        </w:rPr>
        <w:t>move</w:t>
      </w:r>
      <w:r>
        <w:rPr>
          <w:color w:val="23292E"/>
          <w:spacing w:val="-2"/>
        </w:rPr>
        <w:t> </w:t>
      </w:r>
      <w:r>
        <w:rPr>
          <w:color w:val="23292E"/>
        </w:rPr>
        <w:t>to</w:t>
      </w:r>
      <w:r>
        <w:rPr>
          <w:color w:val="23292E"/>
          <w:spacing w:val="-2"/>
        </w:rPr>
        <w:t> </w:t>
      </w:r>
      <w:r>
        <w:rPr>
          <w:color w:val="23292E"/>
        </w:rPr>
        <w:t>renewables</w:t>
      </w:r>
      <w:r>
        <w:rPr>
          <w:color w:val="23292E"/>
          <w:spacing w:val="1"/>
        </w:rPr>
        <w:t> </w:t>
      </w:r>
      <w:r>
        <w:rPr>
          <w:color w:val="23292E"/>
        </w:rPr>
        <w:t>is</w:t>
      </w:r>
      <w:r>
        <w:rPr>
          <w:color w:val="23292E"/>
          <w:spacing w:val="-3"/>
        </w:rPr>
        <w:t> </w:t>
      </w:r>
      <w:r>
        <w:rPr>
          <w:color w:val="23292E"/>
        </w:rPr>
        <w:t>picking</w:t>
      </w:r>
      <w:r>
        <w:rPr>
          <w:color w:val="23292E"/>
          <w:spacing w:val="-1"/>
        </w:rPr>
        <w:t> </w:t>
      </w:r>
      <w:r>
        <w:rPr>
          <w:color w:val="23292E"/>
        </w:rPr>
        <w:t>up</w:t>
      </w:r>
      <w:r>
        <w:rPr>
          <w:color w:val="23292E"/>
          <w:spacing w:val="-4"/>
        </w:rPr>
        <w:t> </w:t>
      </w:r>
      <w:r>
        <w:rPr>
          <w:color w:val="23292E"/>
        </w:rPr>
        <w:t>momentum</w:t>
      </w:r>
      <w:r>
        <w:rPr>
          <w:color w:val="23292E"/>
          <w:spacing w:val="-1"/>
        </w:rPr>
        <w:t> </w:t>
      </w:r>
      <w:r>
        <w:rPr>
          <w:color w:val="23292E"/>
        </w:rPr>
        <w:t>around</w:t>
      </w:r>
      <w:r>
        <w:rPr>
          <w:color w:val="23292E"/>
          <w:spacing w:val="-2"/>
        </w:rPr>
        <w:t> </w:t>
      </w:r>
      <w:r>
        <w:rPr>
          <w:color w:val="23292E"/>
        </w:rPr>
        <w:t>the</w:t>
      </w:r>
      <w:r>
        <w:rPr>
          <w:color w:val="23292E"/>
          <w:spacing w:val="-2"/>
        </w:rPr>
        <w:t> </w:t>
      </w:r>
      <w:r>
        <w:rPr>
          <w:color w:val="23292E"/>
        </w:rPr>
        <w:t>world.</w:t>
      </w:r>
    </w:p>
    <w:p>
      <w:pPr>
        <w:pStyle w:val="BodyText"/>
        <w:rPr>
          <w:sz w:val="36"/>
        </w:rPr>
      </w:pPr>
    </w:p>
    <w:p>
      <w:pPr>
        <w:pStyle w:val="BodyText"/>
        <w:rPr>
          <w:sz w:val="36"/>
        </w:rPr>
      </w:pPr>
    </w:p>
    <w:p>
      <w:pPr>
        <w:pStyle w:val="Heading1"/>
        <w:spacing w:line="360" w:lineRule="auto" w:before="230"/>
        <w:ind w:right="892" w:firstLine="100"/>
      </w:pPr>
      <w:r>
        <w:rPr>
          <w:color w:val="23292E"/>
        </w:rPr>
        <w:t>but</w:t>
      </w:r>
      <w:r>
        <w:rPr>
          <w:color w:val="23292E"/>
          <w:spacing w:val="-7"/>
        </w:rPr>
        <w:t> </w:t>
      </w:r>
      <w:r>
        <w:rPr>
          <w:color w:val="23292E"/>
        </w:rPr>
        <w:t>the</w:t>
      </w:r>
      <w:r>
        <w:rPr>
          <w:color w:val="23292E"/>
          <w:spacing w:val="-5"/>
        </w:rPr>
        <w:t> </w:t>
      </w:r>
      <w:r>
        <w:rPr>
          <w:color w:val="23292E"/>
        </w:rPr>
        <w:t>pleasure</w:t>
      </w:r>
      <w:r>
        <w:rPr>
          <w:color w:val="23292E"/>
          <w:spacing w:val="-7"/>
        </w:rPr>
        <w:t> </w:t>
      </w:r>
      <w:r>
        <w:rPr>
          <w:color w:val="23292E"/>
        </w:rPr>
        <w:t>from</w:t>
      </w:r>
      <w:r>
        <w:rPr>
          <w:color w:val="23292E"/>
          <w:spacing w:val="-5"/>
        </w:rPr>
        <w:t> </w:t>
      </w:r>
      <w:r>
        <w:rPr>
          <w:color w:val="FF0000"/>
        </w:rPr>
        <w:t>fruition</w:t>
      </w:r>
      <w:r>
        <w:rPr>
          <w:color w:val="FF0000"/>
          <w:spacing w:val="-5"/>
        </w:rPr>
        <w:t> </w:t>
      </w:r>
      <w:r>
        <w:rPr>
          <w:color w:val="23292E"/>
        </w:rPr>
        <w:t>is</w:t>
      </w:r>
      <w:r>
        <w:rPr>
          <w:color w:val="23292E"/>
          <w:spacing w:val="-2"/>
        </w:rPr>
        <w:t> </w:t>
      </w:r>
      <w:r>
        <w:rPr>
          <w:color w:val="FF0000"/>
        </w:rPr>
        <w:t>absolutely</w:t>
      </w:r>
      <w:r>
        <w:rPr>
          <w:color w:val="FF0000"/>
          <w:spacing w:val="-6"/>
        </w:rPr>
        <w:t> </w:t>
      </w:r>
      <w:r>
        <w:rPr>
          <w:color w:val="FF0000"/>
        </w:rPr>
        <w:t>worthy</w:t>
      </w:r>
      <w:r>
        <w:rPr>
          <w:color w:val="FF0000"/>
          <w:spacing w:val="-4"/>
        </w:rPr>
        <w:t> </w:t>
      </w:r>
      <w:r>
        <w:rPr>
          <w:color w:val="23292E"/>
        </w:rPr>
        <w:t>of</w:t>
      </w:r>
      <w:r>
        <w:rPr>
          <w:color w:val="23292E"/>
          <w:spacing w:val="-3"/>
        </w:rPr>
        <w:t> </w:t>
      </w:r>
      <w:r>
        <w:rPr>
          <w:color w:val="23292E"/>
        </w:rPr>
        <w:t>the</w:t>
      </w:r>
      <w:r>
        <w:rPr>
          <w:color w:val="23292E"/>
          <w:spacing w:val="-97"/>
        </w:rPr>
        <w:t> </w:t>
      </w:r>
      <w:r>
        <w:rPr>
          <w:color w:val="FF0000"/>
        </w:rPr>
        <w:t>effort</w:t>
      </w:r>
    </w:p>
    <w:p>
      <w:pPr>
        <w:pStyle w:val="ListParagraph"/>
        <w:numPr>
          <w:ilvl w:val="0"/>
          <w:numId w:val="84"/>
        </w:numPr>
        <w:tabs>
          <w:tab w:pos="880" w:val="left" w:leader="none"/>
        </w:tabs>
        <w:spacing w:line="422" w:lineRule="auto" w:before="51" w:after="0"/>
        <w:ind w:left="460" w:right="8032" w:firstLine="0"/>
        <w:jc w:val="left"/>
        <w:rPr>
          <w:sz w:val="32"/>
        </w:rPr>
      </w:pPr>
      <w:r>
        <w:rPr>
          <w:color w:val="23292E"/>
          <w:sz w:val="32"/>
          <w:shd w:fill="FFFF00" w:color="auto" w:val="clear"/>
        </w:rPr>
        <w:t>fruition(1</w:t>
      </w:r>
      <w:r>
        <w:rPr>
          <w:color w:val="23292E"/>
          <w:spacing w:val="34"/>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实现</w:t>
      </w:r>
      <w:r>
        <w:rPr>
          <w:color w:val="23292E"/>
          <w:sz w:val="32"/>
        </w:rPr>
        <w:t>in</w:t>
      </w:r>
      <w:r>
        <w:rPr>
          <w:color w:val="23292E"/>
          <w:spacing w:val="-1"/>
          <w:sz w:val="32"/>
        </w:rPr>
        <w:t> </w:t>
      </w:r>
      <w:r>
        <w:rPr>
          <w:color w:val="23292E"/>
          <w:sz w:val="32"/>
        </w:rPr>
        <w:t>full</w:t>
      </w:r>
      <w:r>
        <w:rPr>
          <w:color w:val="23292E"/>
          <w:spacing w:val="-1"/>
          <w:sz w:val="32"/>
        </w:rPr>
        <w:t> </w:t>
      </w:r>
      <w:r>
        <w:rPr>
          <w:color w:val="23292E"/>
          <w:sz w:val="32"/>
        </w:rPr>
        <w:t>fruition</w:t>
      </w:r>
    </w:p>
    <w:p>
      <w:pPr>
        <w:pStyle w:val="BodyText"/>
        <w:spacing w:line="363" w:lineRule="exact"/>
        <w:ind w:left="460"/>
      </w:pPr>
      <w:r>
        <w:rPr>
          <w:rFonts w:ascii="SimSun" w:eastAsia="SimSun" w:hint="eastAsia"/>
          <w:color w:val="23292E"/>
          <w:spacing w:val="72"/>
          <w:shd w:fill="BEBEBE" w:color="auto" w:val="clear"/>
        </w:rPr>
        <w:t>考</w:t>
      </w:r>
      <w:r>
        <w:rPr>
          <w:color w:val="23292E"/>
        </w:rPr>
        <w:t>come</w:t>
      </w:r>
      <w:r>
        <w:rPr>
          <w:color w:val="23292E"/>
          <w:spacing w:val="1"/>
        </w:rPr>
        <w:t> </w:t>
      </w:r>
      <w:r>
        <w:rPr>
          <w:color w:val="23292E"/>
        </w:rPr>
        <w:t>to</w:t>
      </w:r>
      <w:r>
        <w:rPr>
          <w:color w:val="23292E"/>
          <w:spacing w:val="-2"/>
        </w:rPr>
        <w:t> </w:t>
      </w:r>
      <w:r>
        <w:rPr>
          <w:color w:val="23292E"/>
        </w:rPr>
        <w:t>fruition</w:t>
      </w:r>
    </w:p>
    <w:p>
      <w:pPr>
        <w:pStyle w:val="BodyText"/>
        <w:rPr>
          <w:sz w:val="36"/>
        </w:rPr>
      </w:pPr>
    </w:p>
    <w:p>
      <w:pPr>
        <w:pStyle w:val="BodyText"/>
        <w:spacing w:before="4"/>
        <w:rPr>
          <w:sz w:val="43"/>
        </w:rPr>
      </w:pPr>
    </w:p>
    <w:p>
      <w:pPr>
        <w:pStyle w:val="ListParagraph"/>
        <w:numPr>
          <w:ilvl w:val="0"/>
          <w:numId w:val="84"/>
        </w:numPr>
        <w:tabs>
          <w:tab w:pos="880" w:val="left" w:leader="none"/>
        </w:tabs>
        <w:spacing w:line="240" w:lineRule="auto" w:before="0" w:after="0"/>
        <w:ind w:left="880" w:right="0" w:hanging="420"/>
        <w:jc w:val="left"/>
        <w:rPr>
          <w:rFonts w:ascii="SimSun" w:eastAsia="SimSun" w:hint="eastAsia"/>
          <w:sz w:val="32"/>
        </w:rPr>
      </w:pPr>
      <w:r>
        <w:rPr>
          <w:color w:val="23292E"/>
          <w:sz w:val="32"/>
          <w:shd w:fill="FFFF00" w:color="auto" w:val="clear"/>
        </w:rPr>
        <w:t>absolute(3</w:t>
      </w:r>
      <w:r>
        <w:rPr>
          <w:color w:val="23292E"/>
          <w:spacing w:val="38"/>
          <w:sz w:val="32"/>
          <w:shd w:fill="FFFF00" w:color="auto" w:val="clear"/>
        </w:rPr>
        <w:t>) </w:t>
      </w:r>
      <w:r>
        <w:rPr>
          <w:color w:val="23292E"/>
          <w:sz w:val="32"/>
          <w:shd w:fill="FFFF00" w:color="auto" w:val="clear"/>
        </w:rPr>
        <w:t>adj</w:t>
      </w:r>
      <w:r>
        <w:rPr>
          <w:color w:val="23292E"/>
          <w:spacing w:val="-1"/>
          <w:sz w:val="32"/>
          <w:shd w:fill="FFFF00" w:color="auto" w:val="clear"/>
        </w:rPr>
        <w:t>. </w:t>
      </w:r>
      <w:r>
        <w:rPr>
          <w:rFonts w:ascii="SimSun" w:eastAsia="SimSun" w:hint="eastAsia"/>
          <w:color w:val="23292E"/>
          <w:sz w:val="32"/>
          <w:shd w:fill="FFFF00" w:color="auto" w:val="clear"/>
        </w:rPr>
        <w:t>绝对的</w:t>
      </w:r>
    </w:p>
    <w:p>
      <w:pPr>
        <w:pStyle w:val="BodyText"/>
        <w:tabs>
          <w:tab w:pos="2867" w:val="left" w:leader="none"/>
          <w:tab w:pos="5747" w:val="left" w:leader="none"/>
        </w:tabs>
        <w:spacing w:before="310"/>
        <w:ind w:left="460"/>
      </w:pPr>
      <w:r>
        <w:rPr>
          <w:color w:val="23292E"/>
        </w:rPr>
        <w:t>absolute</w:t>
      </w:r>
      <w:r>
        <w:rPr>
          <w:color w:val="23292E"/>
          <w:spacing w:val="-5"/>
        </w:rPr>
        <w:t> </w:t>
      </w:r>
      <w:r>
        <w:rPr>
          <w:color w:val="23292E"/>
        </w:rPr>
        <w:t>value</w:t>
      </w:r>
      <w:r>
        <w:rPr>
          <w:color w:val="23292E"/>
          <w:spacing w:val="1"/>
        </w:rPr>
        <w:t> </w:t>
      </w:r>
      <w:r>
        <w:rPr>
          <w:color w:val="23292E"/>
        </w:rPr>
        <w:t>;</w:t>
        <w:tab/>
        <w:t>absolute</w:t>
      </w:r>
      <w:r>
        <w:rPr>
          <w:color w:val="23292E"/>
          <w:spacing w:val="-2"/>
        </w:rPr>
        <w:t> </w:t>
      </w:r>
      <w:r>
        <w:rPr>
          <w:color w:val="23292E"/>
        </w:rPr>
        <w:t>majority ;</w:t>
        <w:tab/>
        <w:t>absolute</w:t>
      </w:r>
      <w:r>
        <w:rPr>
          <w:color w:val="23292E"/>
          <w:spacing w:val="-1"/>
        </w:rPr>
        <w:t> </w:t>
      </w:r>
      <w:r>
        <w:rPr>
          <w:color w:val="23292E"/>
        </w:rPr>
        <w:t>advantage</w:t>
      </w:r>
    </w:p>
    <w:p>
      <w:pPr>
        <w:pStyle w:val="BodyText"/>
        <w:spacing w:before="235"/>
        <w:ind w:left="460"/>
      </w:pPr>
      <w:r>
        <w:rPr>
          <w:rFonts w:ascii="SimSun" w:eastAsia="SimSun" w:hint="eastAsia"/>
          <w:color w:val="23292E"/>
          <w:spacing w:val="72"/>
          <w:shd w:fill="BEBEBE" w:color="auto" w:val="clear"/>
        </w:rPr>
        <w:t>考</w:t>
      </w:r>
      <w:r>
        <w:rPr>
          <w:color w:val="23292E"/>
        </w:rPr>
        <w:t>the</w:t>
      </w:r>
      <w:r>
        <w:rPr>
          <w:color w:val="23292E"/>
          <w:spacing w:val="-2"/>
        </w:rPr>
        <w:t> </w:t>
      </w:r>
      <w:r>
        <w:rPr>
          <w:color w:val="23292E"/>
        </w:rPr>
        <w:t>absolute</w:t>
      </w:r>
      <w:r>
        <w:rPr>
          <w:color w:val="23292E"/>
          <w:spacing w:val="-2"/>
        </w:rPr>
        <w:t> </w:t>
      </w:r>
      <w:r>
        <w:rPr>
          <w:color w:val="23292E"/>
        </w:rPr>
        <w:t>cost</w:t>
      </w:r>
    </w:p>
    <w:p>
      <w:pPr>
        <w:pStyle w:val="BodyText"/>
        <w:spacing w:before="300"/>
        <w:ind w:left="460"/>
        <w:rPr>
          <w:rFonts w:ascii="SimSun" w:eastAsia="SimSun" w:hint="eastAsia"/>
        </w:rPr>
      </w:pPr>
      <w:r>
        <w:rPr>
          <w:rFonts w:ascii="SimSun" w:eastAsia="SimSun" w:hint="eastAsia"/>
          <w:color w:val="23292E"/>
        </w:rPr>
        <w:t>派生词</w:t>
      </w:r>
      <w:r>
        <w:rPr>
          <w:color w:val="23292E"/>
        </w:rPr>
        <w:t>:absolutely(1</w:t>
      </w:r>
      <w:r>
        <w:rPr>
          <w:color w:val="23292E"/>
          <w:spacing w:val="34"/>
        </w:rPr>
        <w:t>) </w:t>
      </w:r>
      <w:r>
        <w:rPr>
          <w:color w:val="23292E"/>
        </w:rPr>
        <w:t>adv</w:t>
      </w:r>
      <w:r>
        <w:rPr>
          <w:color w:val="23292E"/>
          <w:spacing w:val="-5"/>
        </w:rPr>
        <w:t>. </w:t>
      </w:r>
      <w:r>
        <w:rPr>
          <w:rFonts w:ascii="SimSun" w:eastAsia="SimSun" w:hint="eastAsia"/>
          <w:color w:val="23292E"/>
        </w:rPr>
        <w:t>绝对地</w:t>
      </w:r>
    </w:p>
    <w:p>
      <w:pPr>
        <w:pStyle w:val="BodyText"/>
        <w:spacing w:before="300"/>
        <w:ind w:left="460"/>
        <w:rPr>
          <w:rFonts w:ascii="SimSun" w:eastAsia="SimSun" w:hint="eastAsia"/>
        </w:rPr>
      </w:pPr>
      <w:r>
        <w:rPr>
          <w:color w:val="23292E"/>
        </w:rPr>
        <w:t>absolutist(1</w:t>
      </w:r>
      <w:r>
        <w:rPr>
          <w:color w:val="23292E"/>
          <w:spacing w:val="38"/>
        </w:rPr>
        <w:t>) </w:t>
      </w:r>
      <w:r>
        <w:rPr>
          <w:color w:val="23292E"/>
        </w:rPr>
        <w:t>n</w:t>
      </w:r>
      <w:r>
        <w:rPr>
          <w:color w:val="23292E"/>
          <w:spacing w:val="-2"/>
        </w:rPr>
        <w:t>. </w:t>
      </w:r>
      <w:r>
        <w:rPr>
          <w:rFonts w:ascii="SimSun" w:eastAsia="SimSun" w:hint="eastAsia"/>
          <w:color w:val="23292E"/>
        </w:rPr>
        <w:t>专制主义者</w:t>
      </w:r>
    </w:p>
    <w:p>
      <w:pPr>
        <w:spacing w:after="0"/>
        <w:rPr>
          <w:rFonts w:ascii="SimSun" w:eastAsia="SimSun" w:hint="eastAsia"/>
        </w:rPr>
        <w:sectPr>
          <w:pgSz w:w="11910" w:h="16840"/>
          <w:pgMar w:header="0" w:footer="467" w:top="640" w:bottom="700" w:left="260" w:right="280"/>
        </w:sectPr>
      </w:pPr>
    </w:p>
    <w:p>
      <w:pPr>
        <w:pStyle w:val="ListParagraph"/>
        <w:numPr>
          <w:ilvl w:val="0"/>
          <w:numId w:val="84"/>
        </w:numPr>
        <w:tabs>
          <w:tab w:pos="880" w:val="left" w:leader="none"/>
        </w:tabs>
        <w:spacing w:line="422" w:lineRule="auto" w:before="52" w:after="0"/>
        <w:ind w:left="460" w:right="6254" w:firstLine="0"/>
        <w:jc w:val="left"/>
        <w:rPr>
          <w:sz w:val="32"/>
        </w:rPr>
      </w:pPr>
      <w:r>
        <w:rPr>
          <w:color w:val="23292E"/>
          <w:sz w:val="32"/>
          <w:shd w:fill="FFFF00" w:color="auto" w:val="clear"/>
        </w:rPr>
        <w:t>worthy(3</w:t>
      </w:r>
      <w:r>
        <w:rPr>
          <w:color w:val="23292E"/>
          <w:spacing w:val="37"/>
          <w:sz w:val="32"/>
          <w:shd w:fill="FFFF00" w:color="auto" w:val="clear"/>
        </w:rPr>
        <w:t>) </w:t>
      </w:r>
      <w:r>
        <w:rPr>
          <w:color w:val="23292E"/>
          <w:sz w:val="32"/>
          <w:shd w:fill="FFFF00" w:color="auto" w:val="clear"/>
        </w:rPr>
        <w:t>adj</w:t>
      </w:r>
      <w:r>
        <w:rPr>
          <w:color w:val="23292E"/>
          <w:spacing w:val="-3"/>
          <w:sz w:val="32"/>
          <w:shd w:fill="FFFF00" w:color="auto" w:val="clear"/>
        </w:rPr>
        <w:t>. </w:t>
      </w:r>
      <w:r>
        <w:rPr>
          <w:rFonts w:ascii="SimSun" w:eastAsia="SimSun" w:hint="eastAsia"/>
          <w:color w:val="23292E"/>
          <w:sz w:val="32"/>
          <w:shd w:fill="FFFF00" w:color="auto" w:val="clear"/>
        </w:rPr>
        <w:t>有价值的；值得</w:t>
      </w:r>
      <w:r>
        <w:rPr>
          <w:color w:val="23292E"/>
          <w:sz w:val="32"/>
        </w:rPr>
        <w:t>worthy</w:t>
      </w:r>
      <w:r>
        <w:rPr>
          <w:color w:val="23292E"/>
          <w:spacing w:val="-1"/>
          <w:sz w:val="32"/>
        </w:rPr>
        <w:t> </w:t>
      </w:r>
      <w:r>
        <w:rPr>
          <w:color w:val="23292E"/>
          <w:sz w:val="32"/>
        </w:rPr>
        <w:t>of</w:t>
      </w:r>
    </w:p>
    <w:p>
      <w:pPr>
        <w:pStyle w:val="BodyText"/>
        <w:spacing w:line="330" w:lineRule="exact"/>
        <w:ind w:left="460"/>
      </w:pPr>
      <w:r>
        <w:rPr>
          <w:color w:val="23292E"/>
        </w:rPr>
        <w:t>worthy</w:t>
      </w:r>
      <w:r>
        <w:rPr>
          <w:color w:val="23292E"/>
          <w:spacing w:val="-2"/>
        </w:rPr>
        <w:t> </w:t>
      </w:r>
      <w:r>
        <w:rPr>
          <w:color w:val="23292E"/>
        </w:rPr>
        <w:t>cause</w:t>
      </w:r>
    </w:p>
    <w:p>
      <w:pPr>
        <w:pStyle w:val="BodyText"/>
        <w:spacing w:before="244"/>
        <w:ind w:left="460"/>
      </w:pPr>
      <w:r>
        <w:rPr>
          <w:color w:val="23292E"/>
        </w:rPr>
        <w:t>worthy</w:t>
      </w:r>
      <w:r>
        <w:rPr>
          <w:color w:val="23292E"/>
          <w:spacing w:val="-2"/>
        </w:rPr>
        <w:t> </w:t>
      </w:r>
      <w:r>
        <w:rPr>
          <w:color w:val="23292E"/>
        </w:rPr>
        <w:t>successor</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49"/>
          <w:w w:val="95"/>
        </w:rPr>
        <w:t> </w:t>
      </w:r>
      <w:r>
        <w:rPr>
          <w:color w:val="23292E"/>
          <w:w w:val="95"/>
        </w:rPr>
        <w:t>worthy</w:t>
      </w:r>
      <w:r>
        <w:rPr>
          <w:color w:val="23292E"/>
          <w:spacing w:val="40"/>
          <w:w w:val="95"/>
        </w:rPr>
        <w:t> </w:t>
      </w:r>
      <w:r>
        <w:rPr>
          <w:color w:val="23292E"/>
          <w:w w:val="95"/>
        </w:rPr>
        <w:t>strategies</w:t>
      </w:r>
    </w:p>
    <w:p>
      <w:pPr>
        <w:pStyle w:val="BodyText"/>
        <w:spacing w:before="298"/>
        <w:ind w:left="460"/>
      </w:pPr>
      <w:r>
        <w:rPr>
          <w:rFonts w:ascii="SimSun" w:eastAsia="SimSun" w:hint="eastAsia"/>
          <w:color w:val="23292E"/>
          <w:w w:val="95"/>
          <w:shd w:fill="BEBEBE" w:color="auto" w:val="clear"/>
        </w:rPr>
        <w:t>考</w:t>
      </w:r>
      <w:r>
        <w:rPr>
          <w:rFonts w:ascii="SimSun" w:eastAsia="SimSun" w:hint="eastAsia"/>
          <w:color w:val="23292E"/>
          <w:spacing w:val="-53"/>
          <w:w w:val="95"/>
        </w:rPr>
        <w:t> </w:t>
      </w:r>
      <w:r>
        <w:rPr>
          <w:color w:val="23292E"/>
          <w:w w:val="95"/>
        </w:rPr>
        <w:t>worthy</w:t>
      </w:r>
      <w:r>
        <w:rPr>
          <w:color w:val="23292E"/>
          <w:spacing w:val="34"/>
          <w:w w:val="95"/>
        </w:rPr>
        <w:t> </w:t>
      </w:r>
      <w:r>
        <w:rPr>
          <w:color w:val="23292E"/>
          <w:w w:val="95"/>
        </w:rPr>
        <w:t>of</w:t>
      </w:r>
      <w:r>
        <w:rPr>
          <w:color w:val="23292E"/>
          <w:spacing w:val="32"/>
          <w:w w:val="95"/>
        </w:rPr>
        <w:t> </w:t>
      </w:r>
      <w:r>
        <w:rPr>
          <w:color w:val="23292E"/>
          <w:w w:val="95"/>
        </w:rPr>
        <w:t>sacrifices</w:t>
      </w:r>
    </w:p>
    <w:p>
      <w:pPr>
        <w:pStyle w:val="BodyText"/>
        <w:spacing w:before="301"/>
        <w:ind w:left="460"/>
        <w:rPr>
          <w:rFonts w:ascii="SimSun" w:eastAsia="SimSun" w:hint="eastAsia"/>
        </w:rPr>
      </w:pPr>
      <w:r>
        <w:rPr>
          <w:rFonts w:ascii="SimSun" w:eastAsia="SimSun" w:hint="eastAsia"/>
          <w:color w:val="23292E"/>
        </w:rPr>
        <w:t>派生词</w:t>
      </w:r>
      <w:r>
        <w:rPr>
          <w:color w:val="23292E"/>
        </w:rPr>
        <w:t>:worthwhile(5</w:t>
      </w:r>
      <w:r>
        <w:rPr>
          <w:color w:val="23292E"/>
          <w:spacing w:val="37"/>
        </w:rPr>
        <w:t>) </w:t>
      </w:r>
      <w:r>
        <w:rPr>
          <w:color w:val="23292E"/>
        </w:rPr>
        <w:t>adj.</w:t>
      </w:r>
      <w:r>
        <w:rPr>
          <w:color w:val="23292E"/>
          <w:spacing w:val="-2"/>
        </w:rPr>
        <w:t> </w:t>
      </w:r>
      <w:r>
        <w:rPr>
          <w:rFonts w:ascii="SimSun" w:eastAsia="SimSun" w:hint="eastAsia"/>
          <w:color w:val="23292E"/>
        </w:rPr>
        <w:t>令人愉快的；值得的</w:t>
      </w:r>
    </w:p>
    <w:p>
      <w:pPr>
        <w:pStyle w:val="BodyText"/>
        <w:spacing w:before="300"/>
        <w:ind w:left="460"/>
        <w:rPr>
          <w:rFonts w:ascii="SimSun" w:eastAsia="SimSun" w:hint="eastAsia"/>
        </w:rPr>
      </w:pPr>
      <w:r>
        <w:rPr>
          <w:color w:val="23292E"/>
        </w:rPr>
        <w:t>worthless(1</w:t>
      </w:r>
      <w:r>
        <w:rPr>
          <w:color w:val="23292E"/>
          <w:spacing w:val="38"/>
        </w:rPr>
        <w:t>) </w:t>
      </w:r>
      <w:r>
        <w:rPr>
          <w:color w:val="23292E"/>
        </w:rPr>
        <w:t>adj.</w:t>
      </w:r>
      <w:r>
        <w:rPr>
          <w:color w:val="23292E"/>
          <w:spacing w:val="-4"/>
        </w:rPr>
        <w:t> </w:t>
      </w:r>
      <w:r>
        <w:rPr>
          <w:rFonts w:ascii="SimSun" w:eastAsia="SimSun" w:hint="eastAsia"/>
          <w:color w:val="23292E"/>
        </w:rPr>
        <w:t>无价值的</w:t>
      </w:r>
    </w:p>
    <w:p>
      <w:pPr>
        <w:pStyle w:val="BodyText"/>
        <w:rPr>
          <w:rFonts w:ascii="SimSun"/>
          <w:sz w:val="36"/>
        </w:rPr>
      </w:pPr>
    </w:p>
    <w:p>
      <w:pPr>
        <w:pStyle w:val="BodyText"/>
        <w:spacing w:before="2"/>
        <w:rPr>
          <w:rFonts w:ascii="SimSun"/>
          <w:sz w:val="35"/>
        </w:rPr>
      </w:pPr>
    </w:p>
    <w:p>
      <w:pPr>
        <w:pStyle w:val="ListParagraph"/>
        <w:numPr>
          <w:ilvl w:val="0"/>
          <w:numId w:val="84"/>
        </w:numPr>
        <w:tabs>
          <w:tab w:pos="880" w:val="left" w:leader="none"/>
        </w:tabs>
        <w:spacing w:line="422" w:lineRule="auto" w:before="1" w:after="0"/>
        <w:ind w:left="460" w:right="8128" w:firstLine="0"/>
        <w:jc w:val="left"/>
        <w:rPr>
          <w:sz w:val="32"/>
        </w:rPr>
      </w:pPr>
      <w:r>
        <w:rPr>
          <w:color w:val="23292E"/>
          <w:sz w:val="32"/>
          <w:shd w:fill="FFFF00" w:color="auto" w:val="clear"/>
        </w:rPr>
        <w:t>effort(21</w:t>
      </w:r>
      <w:r>
        <w:rPr>
          <w:color w:val="23292E"/>
          <w:spacing w:val="32"/>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努力</w:t>
      </w:r>
      <w:r>
        <w:rPr>
          <w:color w:val="23292E"/>
          <w:sz w:val="32"/>
        </w:rPr>
        <w:t>in</w:t>
      </w:r>
      <w:r>
        <w:rPr>
          <w:color w:val="23292E"/>
          <w:spacing w:val="-1"/>
          <w:sz w:val="32"/>
        </w:rPr>
        <w:t> </w:t>
      </w:r>
      <w:r>
        <w:rPr>
          <w:color w:val="23292E"/>
          <w:sz w:val="32"/>
        </w:rPr>
        <w:t>an</w:t>
      </w:r>
      <w:r>
        <w:rPr>
          <w:color w:val="23292E"/>
          <w:spacing w:val="-1"/>
          <w:sz w:val="32"/>
        </w:rPr>
        <w:t> </w:t>
      </w:r>
      <w:r>
        <w:rPr>
          <w:color w:val="23292E"/>
          <w:sz w:val="32"/>
        </w:rPr>
        <w:t>effort</w:t>
      </w:r>
      <w:r>
        <w:rPr>
          <w:color w:val="23292E"/>
          <w:spacing w:val="-1"/>
          <w:sz w:val="32"/>
        </w:rPr>
        <w:t> </w:t>
      </w:r>
      <w:r>
        <w:rPr>
          <w:color w:val="23292E"/>
          <w:sz w:val="32"/>
        </w:rPr>
        <w:t>to</w:t>
      </w:r>
    </w:p>
    <w:p>
      <w:pPr>
        <w:pStyle w:val="BodyText"/>
        <w:spacing w:line="330" w:lineRule="exact"/>
        <w:ind w:left="460"/>
      </w:pPr>
      <w:r>
        <w:rPr>
          <w:color w:val="23292E"/>
        </w:rPr>
        <w:t>make</w:t>
      </w:r>
      <w:r>
        <w:rPr>
          <w:color w:val="23292E"/>
          <w:spacing w:val="-3"/>
        </w:rPr>
        <w:t> </w:t>
      </w:r>
      <w:r>
        <w:rPr>
          <w:color w:val="23292E"/>
        </w:rPr>
        <w:t>an</w:t>
      </w:r>
      <w:r>
        <w:rPr>
          <w:color w:val="23292E"/>
          <w:spacing w:val="-3"/>
        </w:rPr>
        <w:t> </w:t>
      </w:r>
      <w:r>
        <w:rPr>
          <w:color w:val="23292E"/>
        </w:rPr>
        <w:t>effort</w:t>
      </w:r>
    </w:p>
    <w:p>
      <w:pPr>
        <w:pStyle w:val="BodyText"/>
        <w:spacing w:line="398" w:lineRule="auto" w:before="244"/>
        <w:ind w:left="460" w:right="8528"/>
      </w:pPr>
      <w:r>
        <w:rPr>
          <w:color w:val="23292E"/>
        </w:rPr>
        <w:t>spare</w:t>
      </w:r>
      <w:r>
        <w:rPr>
          <w:color w:val="23292E"/>
          <w:spacing w:val="-10"/>
        </w:rPr>
        <w:t> </w:t>
      </w:r>
      <w:r>
        <w:rPr>
          <w:color w:val="23292E"/>
        </w:rPr>
        <w:t>no</w:t>
      </w:r>
      <w:r>
        <w:rPr>
          <w:color w:val="23292E"/>
          <w:spacing w:val="-11"/>
        </w:rPr>
        <w:t> </w:t>
      </w:r>
      <w:r>
        <w:rPr>
          <w:color w:val="23292E"/>
        </w:rPr>
        <w:t>effort</w:t>
      </w:r>
      <w:r>
        <w:rPr>
          <w:color w:val="23292E"/>
          <w:spacing w:val="-77"/>
        </w:rPr>
        <w:t> </w:t>
      </w:r>
      <w:r>
        <w:rPr>
          <w:color w:val="23292E"/>
        </w:rPr>
        <w:t>joint</w:t>
      </w:r>
      <w:r>
        <w:rPr>
          <w:color w:val="23292E"/>
          <w:spacing w:val="-5"/>
        </w:rPr>
        <w:t> </w:t>
      </w:r>
      <w:r>
        <w:rPr>
          <w:color w:val="23292E"/>
        </w:rPr>
        <w:t>effort</w:t>
      </w:r>
    </w:p>
    <w:p>
      <w:pPr>
        <w:pStyle w:val="BodyText"/>
        <w:spacing w:line="403" w:lineRule="exact"/>
        <w:ind w:left="460"/>
      </w:pPr>
      <w:r>
        <w:rPr>
          <w:rFonts w:ascii="SimSun" w:eastAsia="SimSun" w:hint="eastAsia"/>
          <w:color w:val="23292E"/>
          <w:spacing w:val="72"/>
          <w:shd w:fill="BEBEBE" w:color="auto" w:val="clear"/>
        </w:rPr>
        <w:t>考</w:t>
      </w:r>
      <w:r>
        <w:rPr>
          <w:color w:val="23292E"/>
        </w:rPr>
        <w:t>in</w:t>
      </w:r>
      <w:r>
        <w:rPr>
          <w:color w:val="23292E"/>
          <w:spacing w:val="-3"/>
        </w:rPr>
        <w:t> </w:t>
      </w:r>
      <w:r>
        <w:rPr>
          <w:color w:val="23292E"/>
        </w:rPr>
        <w:t>an</w:t>
      </w:r>
      <w:r>
        <w:rPr>
          <w:color w:val="23292E"/>
          <w:spacing w:val="-2"/>
        </w:rPr>
        <w:t> </w:t>
      </w:r>
      <w:r>
        <w:rPr>
          <w:color w:val="23292E"/>
        </w:rPr>
        <w:t>effort</w:t>
      </w:r>
      <w:r>
        <w:rPr>
          <w:color w:val="23292E"/>
          <w:spacing w:val="-3"/>
        </w:rPr>
        <w:t> </w:t>
      </w:r>
      <w:r>
        <w:rPr>
          <w:color w:val="23292E"/>
        </w:rPr>
        <w:t>to</w:t>
      </w:r>
      <w:r>
        <w:rPr>
          <w:color w:val="23292E"/>
          <w:spacing w:val="-3"/>
        </w:rPr>
        <w:t> </w:t>
      </w:r>
      <w:r>
        <w:rPr>
          <w:color w:val="23292E"/>
        </w:rPr>
        <w:t>satisfy</w:t>
      </w:r>
      <w:r>
        <w:rPr>
          <w:color w:val="23292E"/>
          <w:spacing w:val="-2"/>
        </w:rPr>
        <w:t> </w:t>
      </w:r>
      <w:r>
        <w:rPr>
          <w:color w:val="23292E"/>
        </w:rPr>
        <w:t>curiosity</w:t>
      </w:r>
    </w:p>
    <w:p>
      <w:pPr>
        <w:pStyle w:val="BodyText"/>
        <w:spacing w:before="300"/>
        <w:ind w:left="460"/>
      </w:pPr>
      <w:r>
        <w:rPr>
          <w:rFonts w:ascii="SimSun" w:eastAsia="SimSun" w:hint="eastAsia"/>
          <w:color w:val="23292E"/>
          <w:spacing w:val="72"/>
          <w:shd w:fill="BEBEBE" w:color="auto" w:val="clear"/>
        </w:rPr>
        <w:t>考</w:t>
      </w:r>
      <w:r>
        <w:rPr>
          <w:color w:val="23292E"/>
        </w:rPr>
        <w:t>obstruct</w:t>
      </w:r>
      <w:r>
        <w:rPr>
          <w:color w:val="23292E"/>
          <w:spacing w:val="-5"/>
        </w:rPr>
        <w:t> </w:t>
      </w:r>
      <w:r>
        <w:rPr>
          <w:color w:val="23292E"/>
        </w:rPr>
        <w:t>efforts</w:t>
      </w:r>
      <w:r>
        <w:rPr>
          <w:color w:val="23292E"/>
          <w:spacing w:val="-4"/>
        </w:rPr>
        <w:t> </w:t>
      </w:r>
      <w:r>
        <w:rPr>
          <w:color w:val="23292E"/>
        </w:rPr>
        <w:t>to</w:t>
      </w:r>
      <w:r>
        <w:rPr>
          <w:color w:val="23292E"/>
          <w:spacing w:val="-3"/>
        </w:rPr>
        <w:t> </w:t>
      </w:r>
      <w:r>
        <w:rPr>
          <w:color w:val="23292E"/>
        </w:rPr>
        <w:t>create</w:t>
      </w:r>
      <w:r>
        <w:rPr>
          <w:color w:val="23292E"/>
          <w:spacing w:val="-2"/>
        </w:rPr>
        <w:t> </w:t>
      </w:r>
      <w:r>
        <w:rPr>
          <w:color w:val="23292E"/>
        </w:rPr>
        <w:t>a</w:t>
      </w:r>
      <w:r>
        <w:rPr>
          <w:color w:val="23292E"/>
          <w:spacing w:val="-2"/>
        </w:rPr>
        <w:t> </w:t>
      </w:r>
      <w:r>
        <w:rPr>
          <w:color w:val="23292E"/>
        </w:rPr>
        <w:t>more</w:t>
      </w:r>
      <w:r>
        <w:rPr>
          <w:color w:val="23292E"/>
          <w:spacing w:val="-2"/>
        </w:rPr>
        <w:t> </w:t>
      </w:r>
      <w:r>
        <w:rPr>
          <w:color w:val="23292E"/>
        </w:rPr>
        <w:t>straightforward</w:t>
      </w:r>
      <w:r>
        <w:rPr>
          <w:color w:val="23292E"/>
          <w:spacing w:val="-4"/>
        </w:rPr>
        <w:t> </w:t>
      </w:r>
      <w:r>
        <w:rPr>
          <w:color w:val="23292E"/>
        </w:rPr>
        <w:t>visa</w:t>
      </w:r>
    </w:p>
    <w:p>
      <w:pPr>
        <w:pStyle w:val="BodyText"/>
        <w:spacing w:before="298"/>
        <w:ind w:left="460"/>
        <w:rPr>
          <w:rFonts w:ascii="SimSun" w:eastAsia="SimSun" w:hint="eastAsia"/>
        </w:rPr>
      </w:pPr>
      <w:r>
        <w:rPr>
          <w:rFonts w:ascii="SimSun" w:eastAsia="SimSun" w:hint="eastAsia"/>
          <w:color w:val="23292E"/>
        </w:rPr>
        <w:t>派生词</w:t>
      </w:r>
      <w:r>
        <w:rPr>
          <w:color w:val="23292E"/>
        </w:rPr>
        <w:t>:effortless(1</w:t>
      </w:r>
      <w:r>
        <w:rPr>
          <w:color w:val="23292E"/>
          <w:spacing w:val="35"/>
        </w:rPr>
        <w:t>) </w:t>
      </w:r>
      <w:r>
        <w:rPr>
          <w:color w:val="23292E"/>
        </w:rPr>
        <w:t>adj.</w:t>
      </w:r>
      <w:r>
        <w:rPr>
          <w:color w:val="23292E"/>
          <w:spacing w:val="-2"/>
        </w:rPr>
        <w:t> </w:t>
      </w:r>
      <w:r>
        <w:rPr>
          <w:rFonts w:ascii="SimSun" w:eastAsia="SimSun" w:hint="eastAsia"/>
          <w:color w:val="23292E"/>
        </w:rPr>
        <w:t>不费力的</w:t>
      </w:r>
    </w:p>
    <w:p>
      <w:pPr>
        <w:spacing w:after="0"/>
        <w:rPr>
          <w:rFonts w:ascii="SimSun" w:eastAsia="SimSun" w:hint="eastAsia"/>
        </w:rPr>
        <w:sectPr>
          <w:pgSz w:w="11910" w:h="16840"/>
          <w:pgMar w:header="0" w:footer="467" w:top="640" w:bottom="700" w:left="260" w:right="280"/>
        </w:sectPr>
      </w:pPr>
    </w:p>
    <w:p>
      <w:pPr>
        <w:pStyle w:val="Heading2"/>
        <w:spacing w:line="480" w:lineRule="auto" w:before="61"/>
        <w:ind w:right="341"/>
      </w:pPr>
      <w:r>
        <w:rPr>
          <w:color w:val="23292E"/>
        </w:rPr>
        <w:t>By</w:t>
      </w:r>
      <w:r>
        <w:rPr>
          <w:color w:val="23292E"/>
          <w:spacing w:val="-10"/>
        </w:rPr>
        <w:t> </w:t>
      </w:r>
      <w:r>
        <w:rPr>
          <w:color w:val="FF0000"/>
        </w:rPr>
        <w:t>operating</w:t>
      </w:r>
      <w:r>
        <w:rPr>
          <w:color w:val="FF0000"/>
          <w:spacing w:val="-8"/>
        </w:rPr>
        <w:t> </w:t>
      </w:r>
      <w:r>
        <w:rPr>
          <w:color w:val="23292E"/>
        </w:rPr>
        <w:t>within</w:t>
      </w:r>
      <w:r>
        <w:rPr>
          <w:color w:val="23292E"/>
          <w:spacing w:val="-9"/>
        </w:rPr>
        <w:t> </w:t>
      </w:r>
      <w:r>
        <w:rPr>
          <w:color w:val="23292E"/>
        </w:rPr>
        <w:t>a</w:t>
      </w:r>
      <w:r>
        <w:rPr>
          <w:color w:val="23292E"/>
          <w:spacing w:val="-8"/>
        </w:rPr>
        <w:t> </w:t>
      </w:r>
      <w:r>
        <w:rPr>
          <w:color w:val="23292E"/>
        </w:rPr>
        <w:t>limited</w:t>
      </w:r>
      <w:r>
        <w:rPr>
          <w:color w:val="23292E"/>
          <w:spacing w:val="-7"/>
        </w:rPr>
        <w:t> </w:t>
      </w:r>
      <w:r>
        <w:rPr>
          <w:color w:val="23292E"/>
        </w:rPr>
        <w:t>budget,</w:t>
      </w:r>
      <w:r>
        <w:rPr>
          <w:color w:val="23292E"/>
          <w:spacing w:val="-9"/>
        </w:rPr>
        <w:t> </w:t>
      </w:r>
      <w:r>
        <w:rPr>
          <w:color w:val="23292E"/>
        </w:rPr>
        <w:t>it</w:t>
      </w:r>
      <w:r>
        <w:rPr>
          <w:color w:val="23292E"/>
          <w:spacing w:val="-6"/>
        </w:rPr>
        <w:t> </w:t>
      </w:r>
      <w:r>
        <w:rPr>
          <w:color w:val="23292E"/>
        </w:rPr>
        <w:t>is</w:t>
      </w:r>
      <w:r>
        <w:rPr>
          <w:color w:val="23292E"/>
          <w:spacing w:val="-8"/>
        </w:rPr>
        <w:t> </w:t>
      </w:r>
      <w:r>
        <w:rPr>
          <w:color w:val="23292E"/>
        </w:rPr>
        <w:t>a</w:t>
      </w:r>
      <w:r>
        <w:rPr>
          <w:color w:val="23292E"/>
          <w:spacing w:val="-8"/>
        </w:rPr>
        <w:t> </w:t>
      </w:r>
      <w:r>
        <w:rPr>
          <w:color w:val="23292E"/>
        </w:rPr>
        <w:t>difficult</w:t>
      </w:r>
      <w:r>
        <w:rPr>
          <w:color w:val="23292E"/>
          <w:spacing w:val="-8"/>
        </w:rPr>
        <w:t> </w:t>
      </w:r>
      <w:r>
        <w:rPr>
          <w:color w:val="23292E"/>
        </w:rPr>
        <w:t>task</w:t>
      </w:r>
      <w:r>
        <w:rPr>
          <w:color w:val="23292E"/>
          <w:spacing w:val="-8"/>
        </w:rPr>
        <w:t> </w:t>
      </w:r>
      <w:r>
        <w:rPr>
          <w:color w:val="23292E"/>
        </w:rPr>
        <w:t>to</w:t>
      </w:r>
      <w:r>
        <w:rPr>
          <w:color w:val="23292E"/>
          <w:spacing w:val="-5"/>
        </w:rPr>
        <w:t> </w:t>
      </w:r>
      <w:r>
        <w:rPr>
          <w:color w:val="FF0000"/>
        </w:rPr>
        <w:t>fulfill</w:t>
      </w:r>
      <w:r>
        <w:rPr>
          <w:color w:val="FF0000"/>
          <w:spacing w:val="-97"/>
        </w:rPr>
        <w:t> </w:t>
      </w:r>
      <w:r>
        <w:rPr>
          <w:color w:val="23292E"/>
        </w:rPr>
        <w:t>the desire of acquiring </w:t>
      </w:r>
      <w:r>
        <w:rPr>
          <w:color w:val="FF0000"/>
        </w:rPr>
        <w:t>fine furniture </w:t>
      </w:r>
      <w:r>
        <w:rPr>
          <w:color w:val="23292E"/>
        </w:rPr>
        <w:t>characterized by </w:t>
      </w:r>
      <w:r>
        <w:rPr>
          <w:color w:val="FF0000"/>
        </w:rPr>
        <w:t>permanent</w:t>
      </w:r>
      <w:r>
        <w:rPr>
          <w:color w:val="FF0000"/>
          <w:spacing w:val="1"/>
        </w:rPr>
        <w:t> </w:t>
      </w:r>
      <w:r>
        <w:rPr>
          <w:color w:val="23292E"/>
        </w:rPr>
        <w:t>and </w:t>
      </w:r>
      <w:r>
        <w:rPr>
          <w:color w:val="FF0000"/>
        </w:rPr>
        <w:t>uniform </w:t>
      </w:r>
      <w:r>
        <w:rPr>
          <w:color w:val="23292E"/>
        </w:rPr>
        <w:t>designs, </w:t>
      </w:r>
      <w:r>
        <w:rPr>
          <w:color w:val="FF0000"/>
        </w:rPr>
        <w:t>equipping </w:t>
      </w:r>
      <w:r>
        <w:rPr>
          <w:color w:val="23292E"/>
        </w:rPr>
        <w:t>rooms with modern </w:t>
      </w:r>
      <w:r>
        <w:rPr>
          <w:color w:val="FF0000"/>
        </w:rPr>
        <w:t>electric</w:t>
      </w:r>
      <w:r>
        <w:rPr>
          <w:color w:val="FF0000"/>
          <w:spacing w:val="1"/>
        </w:rPr>
        <w:t> </w:t>
      </w:r>
      <w:r>
        <w:rPr>
          <w:color w:val="23292E"/>
        </w:rPr>
        <w:t>products, and </w:t>
      </w:r>
      <w:r>
        <w:rPr>
          <w:color w:val="FF0000"/>
        </w:rPr>
        <w:t>decorating </w:t>
      </w:r>
      <w:r>
        <w:rPr>
          <w:color w:val="23292E"/>
        </w:rPr>
        <w:t>them with </w:t>
      </w:r>
      <w:r>
        <w:rPr>
          <w:color w:val="FF0000"/>
        </w:rPr>
        <w:t>shells </w:t>
      </w:r>
      <w:r>
        <w:rPr>
          <w:color w:val="23292E"/>
        </w:rPr>
        <w:t>and </w:t>
      </w:r>
      <w:r>
        <w:rPr>
          <w:color w:val="FF0000"/>
        </w:rPr>
        <w:t>fragments </w:t>
      </w:r>
      <w:r>
        <w:rPr>
          <w:color w:val="23292E"/>
        </w:rPr>
        <w:t>of</w:t>
      </w:r>
      <w:r>
        <w:rPr>
          <w:color w:val="23292E"/>
          <w:spacing w:val="1"/>
        </w:rPr>
        <w:t> </w:t>
      </w:r>
      <w:r>
        <w:rPr>
          <w:color w:val="FF0000"/>
        </w:rPr>
        <w:t>particles </w:t>
      </w:r>
      <w:r>
        <w:rPr>
          <w:color w:val="23292E"/>
        </w:rPr>
        <w:t>to create a unique </w:t>
      </w:r>
      <w:r>
        <w:rPr>
          <w:color w:val="FF0000"/>
        </w:rPr>
        <w:t>angle </w:t>
      </w:r>
      <w:r>
        <w:rPr>
          <w:color w:val="23292E"/>
        </w:rPr>
        <w:t>that makes it convenient to</w:t>
      </w:r>
      <w:r>
        <w:rPr>
          <w:color w:val="23292E"/>
          <w:spacing w:val="1"/>
        </w:rPr>
        <w:t> </w:t>
      </w:r>
      <w:r>
        <w:rPr>
          <w:color w:val="FF0000"/>
        </w:rPr>
        <w:t>transmit rays </w:t>
      </w:r>
      <w:r>
        <w:rPr>
          <w:color w:val="23292E"/>
        </w:rPr>
        <w:t>of </w:t>
      </w:r>
      <w:r>
        <w:rPr>
          <w:color w:val="FF0000"/>
        </w:rPr>
        <w:t>momentum</w:t>
      </w:r>
      <w:r>
        <w:rPr>
          <w:color w:val="23292E"/>
        </w:rPr>
        <w:t>, but the pleasure from </w:t>
      </w:r>
      <w:r>
        <w:rPr>
          <w:color w:val="FF0000"/>
        </w:rPr>
        <w:t>fruition </w:t>
      </w:r>
      <w:r>
        <w:rPr>
          <w:color w:val="23292E"/>
        </w:rPr>
        <w:t>is</w:t>
      </w:r>
      <w:r>
        <w:rPr>
          <w:color w:val="23292E"/>
          <w:spacing w:val="1"/>
        </w:rPr>
        <w:t> </w:t>
      </w:r>
      <w:r>
        <w:rPr>
          <w:color w:val="FF0000"/>
        </w:rPr>
        <w:t>absolutely</w:t>
      </w:r>
      <w:r>
        <w:rPr>
          <w:color w:val="FF0000"/>
          <w:spacing w:val="-2"/>
        </w:rPr>
        <w:t> </w:t>
      </w:r>
      <w:r>
        <w:rPr>
          <w:color w:val="FF0000"/>
        </w:rPr>
        <w:t>worthy</w:t>
      </w:r>
      <w:r>
        <w:rPr>
          <w:color w:val="FF0000"/>
          <w:spacing w:val="-3"/>
        </w:rPr>
        <w:t> </w:t>
      </w:r>
      <w:r>
        <w:rPr>
          <w:color w:val="23292E"/>
        </w:rPr>
        <w:t>of</w:t>
      </w:r>
      <w:r>
        <w:rPr>
          <w:color w:val="23292E"/>
          <w:spacing w:val="-1"/>
        </w:rPr>
        <w:t> </w:t>
      </w:r>
      <w:r>
        <w:rPr>
          <w:color w:val="23292E"/>
        </w:rPr>
        <w:t>the</w:t>
      </w:r>
      <w:r>
        <w:rPr>
          <w:color w:val="23292E"/>
          <w:spacing w:val="-3"/>
        </w:rPr>
        <w:t> </w:t>
      </w:r>
      <w:r>
        <w:rPr>
          <w:color w:val="FF0000"/>
        </w:rPr>
        <w:t>effort</w:t>
      </w:r>
      <w:r>
        <w:rPr>
          <w:color w:val="23292E"/>
        </w:rPr>
        <w:t>.</w:t>
      </w:r>
    </w:p>
    <w:p>
      <w:pPr>
        <w:pStyle w:val="BodyText"/>
        <w:spacing w:before="5"/>
        <w:rPr>
          <w:sz w:val="57"/>
        </w:rPr>
      </w:pPr>
    </w:p>
    <w:p>
      <w:pPr>
        <w:pStyle w:val="BodyText"/>
        <w:spacing w:line="381" w:lineRule="auto"/>
        <w:ind w:left="460" w:right="278"/>
        <w:rPr>
          <w:rFonts w:ascii="SimSun" w:eastAsia="SimSun" w:hint="eastAsia"/>
        </w:rPr>
      </w:pPr>
      <w:r>
        <w:rPr>
          <w:rFonts w:ascii="SimSun" w:eastAsia="SimSun" w:hint="eastAsia"/>
          <w:color w:val="23292E"/>
          <w:spacing w:val="-17"/>
          <w:w w:val="95"/>
        </w:rPr>
        <w:t>在有限的预算内，想要购买永久和统一设计的精美家具，配备现代电器产品，</w:t>
      </w:r>
      <w:r>
        <w:rPr>
          <w:rFonts w:ascii="SimSun" w:eastAsia="SimSun" w:hint="eastAsia"/>
          <w:color w:val="23292E"/>
          <w:spacing w:val="79"/>
          <w:w w:val="95"/>
        </w:rPr>
        <w:t> </w:t>
      </w:r>
      <w:r>
        <w:rPr>
          <w:rFonts w:ascii="SimSun" w:eastAsia="SimSun" w:hint="eastAsia"/>
          <w:color w:val="23292E"/>
        </w:rPr>
        <w:t>并用贝壳和碎片装饰房间，以创造方便传递动量的独特角度，是一项困难的任务，但从实现的愉悦中获得的满足感是绝对值得的。</w:t>
      </w:r>
    </w:p>
    <w:p>
      <w:pPr>
        <w:spacing w:after="0" w:line="381" w:lineRule="auto"/>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69" w:id="79"/>
      <w:bookmarkEnd w:id="79"/>
      <w:r>
        <w:rPr/>
      </w:r>
      <w:r>
        <w:rPr>
          <w:b/>
          <w:color w:val="2D2D2D"/>
          <w:sz w:val="32"/>
        </w:rPr>
        <w:t>069</w:t>
      </w:r>
    </w:p>
    <w:p>
      <w:pPr>
        <w:pStyle w:val="Heading2"/>
        <w:spacing w:before="128"/>
      </w:pPr>
      <w:r>
        <w:rPr>
          <w:color w:val="23292E"/>
        </w:rPr>
        <w:t>We</w:t>
      </w:r>
      <w:r>
        <w:rPr>
          <w:color w:val="23292E"/>
          <w:spacing w:val="-7"/>
        </w:rPr>
        <w:t> </w:t>
      </w:r>
      <w:r>
        <w:rPr>
          <w:color w:val="23292E"/>
        </w:rPr>
        <w:t>condemn</w:t>
      </w:r>
      <w:r>
        <w:rPr>
          <w:color w:val="23292E"/>
          <w:spacing w:val="-6"/>
        </w:rPr>
        <w:t> </w:t>
      </w:r>
      <w:r>
        <w:rPr>
          <w:color w:val="23292E"/>
        </w:rPr>
        <w:t>the</w:t>
      </w:r>
      <w:r>
        <w:rPr>
          <w:color w:val="23292E"/>
          <w:spacing w:val="-7"/>
        </w:rPr>
        <w:t> </w:t>
      </w:r>
      <w:r>
        <w:rPr>
          <w:color w:val="23292E"/>
        </w:rPr>
        <w:t>gender</w:t>
      </w:r>
      <w:r>
        <w:rPr>
          <w:color w:val="23292E"/>
          <w:spacing w:val="-7"/>
        </w:rPr>
        <w:t> </w:t>
      </w:r>
      <w:r>
        <w:rPr>
          <w:color w:val="23292E"/>
        </w:rPr>
        <w:t>bias,</w:t>
      </w:r>
      <w:r>
        <w:rPr>
          <w:color w:val="23292E"/>
          <w:spacing w:val="-6"/>
        </w:rPr>
        <w:t> </w:t>
      </w:r>
      <w:r>
        <w:rPr>
          <w:color w:val="23292E"/>
        </w:rPr>
        <w:t>and</w:t>
      </w:r>
      <w:r>
        <w:rPr>
          <w:color w:val="23292E"/>
          <w:spacing w:val="-6"/>
        </w:rPr>
        <w:t> </w:t>
      </w:r>
      <w:r>
        <w:rPr>
          <w:color w:val="23292E"/>
        </w:rPr>
        <w:t>explicit</w:t>
      </w:r>
      <w:r>
        <w:rPr>
          <w:color w:val="23292E"/>
          <w:spacing w:val="-6"/>
        </w:rPr>
        <w:t> </w:t>
      </w:r>
      <w:r>
        <w:rPr>
          <w:color w:val="23292E"/>
        </w:rPr>
        <w:t>surveys</w:t>
      </w:r>
      <w:r>
        <w:rPr>
          <w:color w:val="23292E"/>
          <w:spacing w:val="-5"/>
        </w:rPr>
        <w:t> </w:t>
      </w:r>
      <w:r>
        <w:rPr>
          <w:color w:val="23292E"/>
        </w:rPr>
        <w:t>underline</w:t>
      </w:r>
      <w:r>
        <w:rPr>
          <w:color w:val="23292E"/>
          <w:spacing w:val="-6"/>
        </w:rPr>
        <w:t> </w:t>
      </w:r>
      <w:r>
        <w:rPr>
          <w:color w:val="23292E"/>
        </w:rPr>
        <w:t>sth.</w:t>
      </w:r>
    </w:p>
    <w:p>
      <w:pPr>
        <w:pStyle w:val="BodyText"/>
        <w:rPr>
          <w:sz w:val="44"/>
        </w:rPr>
      </w:pPr>
    </w:p>
    <w:p>
      <w:pPr>
        <w:pStyle w:val="BodyText"/>
        <w:spacing w:before="5"/>
        <w:rPr>
          <w:sz w:val="46"/>
        </w:rPr>
      </w:pPr>
    </w:p>
    <w:p>
      <w:pPr>
        <w:spacing w:line="360" w:lineRule="auto" w:before="0"/>
        <w:ind w:left="460" w:right="341" w:firstLine="0"/>
        <w:jc w:val="left"/>
        <w:rPr>
          <w:sz w:val="40"/>
        </w:rPr>
      </w:pPr>
      <w:r>
        <w:rPr>
          <w:color w:val="23292E"/>
          <w:sz w:val="40"/>
        </w:rPr>
        <w:t>We condemn the gender bias </w:t>
      </w:r>
      <w:r>
        <w:rPr>
          <w:color w:val="FF0000"/>
          <w:sz w:val="40"/>
        </w:rPr>
        <w:t>deeply rooted in the chain of</w:t>
      </w:r>
      <w:r>
        <w:rPr>
          <w:color w:val="FF0000"/>
          <w:spacing w:val="1"/>
          <w:sz w:val="40"/>
        </w:rPr>
        <w:t> </w:t>
      </w:r>
      <w:r>
        <w:rPr>
          <w:color w:val="FF0000"/>
          <w:sz w:val="40"/>
        </w:rPr>
        <w:t>corporate hierarchy</w:t>
      </w:r>
      <w:r>
        <w:rPr>
          <w:color w:val="23292E"/>
          <w:sz w:val="40"/>
        </w:rPr>
        <w:t>, and explicit surveys underline the </w:t>
      </w:r>
      <w:r>
        <w:rPr>
          <w:color w:val="FF0000"/>
          <w:sz w:val="40"/>
        </w:rPr>
        <w:t>pressing</w:t>
      </w:r>
      <w:r>
        <w:rPr>
          <w:color w:val="FF0000"/>
          <w:spacing w:val="1"/>
          <w:sz w:val="40"/>
        </w:rPr>
        <w:t> </w:t>
      </w:r>
      <w:r>
        <w:rPr>
          <w:color w:val="FF0000"/>
          <w:sz w:val="40"/>
        </w:rPr>
        <w:t>need</w:t>
      </w:r>
      <w:r>
        <w:rPr>
          <w:color w:val="FF0000"/>
          <w:spacing w:val="-8"/>
          <w:sz w:val="40"/>
        </w:rPr>
        <w:t> </w:t>
      </w:r>
      <w:r>
        <w:rPr>
          <w:color w:val="FF0000"/>
          <w:sz w:val="40"/>
        </w:rPr>
        <w:t>to</w:t>
      </w:r>
      <w:r>
        <w:rPr>
          <w:color w:val="FF0000"/>
          <w:spacing w:val="-8"/>
          <w:sz w:val="40"/>
        </w:rPr>
        <w:t> </w:t>
      </w:r>
      <w:r>
        <w:rPr>
          <w:color w:val="FF0000"/>
          <w:sz w:val="40"/>
        </w:rPr>
        <w:t>reverse</w:t>
      </w:r>
      <w:r>
        <w:rPr>
          <w:color w:val="FF0000"/>
          <w:spacing w:val="-9"/>
          <w:sz w:val="40"/>
        </w:rPr>
        <w:t> </w:t>
      </w:r>
      <w:r>
        <w:rPr>
          <w:color w:val="FF0000"/>
          <w:sz w:val="40"/>
        </w:rPr>
        <w:t>this</w:t>
      </w:r>
      <w:r>
        <w:rPr>
          <w:color w:val="FF0000"/>
          <w:spacing w:val="-7"/>
          <w:sz w:val="40"/>
        </w:rPr>
        <w:t> </w:t>
      </w:r>
      <w:r>
        <w:rPr>
          <w:color w:val="FF0000"/>
          <w:sz w:val="40"/>
        </w:rPr>
        <w:t>passive</w:t>
      </w:r>
      <w:r>
        <w:rPr>
          <w:color w:val="FF0000"/>
          <w:spacing w:val="-7"/>
          <w:sz w:val="40"/>
        </w:rPr>
        <w:t> </w:t>
      </w:r>
      <w:r>
        <w:rPr>
          <w:color w:val="FF0000"/>
          <w:sz w:val="40"/>
        </w:rPr>
        <w:t>acceptance,</w:t>
      </w:r>
      <w:r>
        <w:rPr>
          <w:color w:val="FF0000"/>
          <w:spacing w:val="-7"/>
          <w:sz w:val="40"/>
        </w:rPr>
        <w:t> </w:t>
      </w:r>
      <w:r>
        <w:rPr>
          <w:color w:val="FF0000"/>
          <w:sz w:val="40"/>
        </w:rPr>
        <w:t>and</w:t>
      </w:r>
      <w:r>
        <w:rPr>
          <w:color w:val="FF0000"/>
          <w:spacing w:val="-8"/>
          <w:sz w:val="40"/>
        </w:rPr>
        <w:t> </w:t>
      </w:r>
      <w:r>
        <w:rPr>
          <w:color w:val="FF0000"/>
          <w:sz w:val="40"/>
        </w:rPr>
        <w:t>settle</w:t>
      </w:r>
      <w:r>
        <w:rPr>
          <w:color w:val="FF0000"/>
          <w:spacing w:val="-4"/>
          <w:sz w:val="40"/>
        </w:rPr>
        <w:t> </w:t>
      </w:r>
      <w:r>
        <w:rPr>
          <w:color w:val="FF0000"/>
          <w:sz w:val="40"/>
        </w:rPr>
        <w:t>for</w:t>
      </w:r>
      <w:r>
        <w:rPr>
          <w:color w:val="FF0000"/>
          <w:spacing w:val="-8"/>
          <w:sz w:val="40"/>
        </w:rPr>
        <w:t> </w:t>
      </w:r>
      <w:r>
        <w:rPr>
          <w:color w:val="FF0000"/>
          <w:sz w:val="40"/>
        </w:rPr>
        <w:t>no</w:t>
      </w:r>
      <w:r>
        <w:rPr>
          <w:color w:val="FF0000"/>
          <w:spacing w:val="-8"/>
          <w:sz w:val="40"/>
        </w:rPr>
        <w:t> </w:t>
      </w:r>
      <w:r>
        <w:rPr>
          <w:color w:val="FF0000"/>
          <w:sz w:val="40"/>
        </w:rPr>
        <w:t>less</w:t>
      </w:r>
      <w:r>
        <w:rPr>
          <w:color w:val="FF0000"/>
          <w:spacing w:val="-7"/>
          <w:sz w:val="40"/>
        </w:rPr>
        <w:t> </w:t>
      </w:r>
      <w:r>
        <w:rPr>
          <w:color w:val="FF0000"/>
          <w:sz w:val="40"/>
        </w:rPr>
        <w:t>than</w:t>
      </w:r>
      <w:r>
        <w:rPr>
          <w:color w:val="FF0000"/>
          <w:spacing w:val="-97"/>
          <w:sz w:val="40"/>
        </w:rPr>
        <w:t> </w:t>
      </w:r>
      <w:r>
        <w:rPr>
          <w:color w:val="FF0000"/>
          <w:sz w:val="40"/>
        </w:rPr>
        <w:t>an</w:t>
      </w:r>
      <w:r>
        <w:rPr>
          <w:color w:val="FF0000"/>
          <w:spacing w:val="-2"/>
          <w:sz w:val="40"/>
        </w:rPr>
        <w:t> </w:t>
      </w:r>
      <w:r>
        <w:rPr>
          <w:color w:val="FF0000"/>
          <w:sz w:val="40"/>
        </w:rPr>
        <w:t>equal</w:t>
      </w:r>
      <w:r>
        <w:rPr>
          <w:color w:val="FF0000"/>
          <w:spacing w:val="-3"/>
          <w:sz w:val="40"/>
        </w:rPr>
        <w:t> </w:t>
      </w:r>
      <w:r>
        <w:rPr>
          <w:color w:val="FF0000"/>
          <w:sz w:val="40"/>
        </w:rPr>
        <w:t>footing</w:t>
      </w:r>
      <w:r>
        <w:rPr>
          <w:color w:val="23292E"/>
          <w:sz w:val="40"/>
        </w:rPr>
        <w:t>.</w:t>
      </w:r>
    </w:p>
    <w:p>
      <w:pPr>
        <w:pStyle w:val="BodyText"/>
        <w:rPr>
          <w:sz w:val="44"/>
        </w:rPr>
      </w:pPr>
    </w:p>
    <w:p>
      <w:pPr>
        <w:pStyle w:val="Heading2"/>
        <w:spacing w:line="360" w:lineRule="auto" w:before="303"/>
        <w:ind w:right="341"/>
      </w:pPr>
      <w:r>
        <w:rPr>
          <w:color w:val="23292E"/>
        </w:rPr>
        <w:t>We condemn the gender bias deeply rooted in the chain of</w:t>
      </w:r>
      <w:r>
        <w:rPr>
          <w:color w:val="23292E"/>
          <w:spacing w:val="1"/>
        </w:rPr>
        <w:t> </w:t>
      </w:r>
      <w:r>
        <w:rPr>
          <w:color w:val="23292E"/>
        </w:rPr>
        <w:t>corporate</w:t>
      </w:r>
      <w:r>
        <w:rPr>
          <w:color w:val="23292E"/>
          <w:spacing w:val="-6"/>
        </w:rPr>
        <w:t> </w:t>
      </w:r>
      <w:r>
        <w:rPr>
          <w:color w:val="23292E"/>
        </w:rPr>
        <w:t>hierarchy,</w:t>
      </w:r>
      <w:r>
        <w:rPr>
          <w:color w:val="23292E"/>
          <w:spacing w:val="-11"/>
        </w:rPr>
        <w:t> </w:t>
      </w:r>
      <w:r>
        <w:rPr>
          <w:color w:val="FF0000"/>
        </w:rPr>
        <w:t>as</w:t>
      </w:r>
      <w:r>
        <w:rPr>
          <w:color w:val="FF0000"/>
          <w:spacing w:val="-5"/>
        </w:rPr>
        <w:t> </w:t>
      </w:r>
      <w:r>
        <w:rPr>
          <w:color w:val="FF0000"/>
        </w:rPr>
        <w:t>frustrations</w:t>
      </w:r>
      <w:r>
        <w:rPr>
          <w:color w:val="FF0000"/>
          <w:spacing w:val="-8"/>
        </w:rPr>
        <w:t> </w:t>
      </w:r>
      <w:r>
        <w:rPr>
          <w:color w:val="FF0000"/>
        </w:rPr>
        <w:t>arising</w:t>
      </w:r>
      <w:r>
        <w:rPr>
          <w:color w:val="FF0000"/>
          <w:spacing w:val="-8"/>
        </w:rPr>
        <w:t> </w:t>
      </w:r>
      <w:r>
        <w:rPr>
          <w:color w:val="FF0000"/>
        </w:rPr>
        <w:t>from</w:t>
      </w:r>
      <w:r>
        <w:rPr>
          <w:color w:val="FF0000"/>
          <w:spacing w:val="-8"/>
        </w:rPr>
        <w:t> </w:t>
      </w:r>
      <w:r>
        <w:rPr>
          <w:color w:val="FF0000"/>
        </w:rPr>
        <w:t>the</w:t>
      </w:r>
      <w:r>
        <w:rPr>
          <w:color w:val="FF0000"/>
          <w:spacing w:val="-7"/>
        </w:rPr>
        <w:t> </w:t>
      </w:r>
      <w:r>
        <w:rPr>
          <w:color w:val="FF0000"/>
        </w:rPr>
        <w:t>implications</w:t>
      </w:r>
      <w:r>
        <w:rPr>
          <w:color w:val="FF0000"/>
          <w:spacing w:val="-97"/>
        </w:rPr>
        <w:t> </w:t>
      </w:r>
      <w:r>
        <w:rPr>
          <w:color w:val="FF0000"/>
        </w:rPr>
        <w:t>of sexual inferiority restrain individuals' potential</w:t>
      </w:r>
      <w:r>
        <w:rPr>
          <w:color w:val="23292E"/>
        </w:rPr>
        <w:t>, and explicit</w:t>
      </w:r>
      <w:r>
        <w:rPr>
          <w:color w:val="23292E"/>
          <w:spacing w:val="1"/>
        </w:rPr>
        <w:t> </w:t>
      </w:r>
      <w:r>
        <w:rPr>
          <w:color w:val="23292E"/>
        </w:rPr>
        <w:t>surveys underline the pressing need to reverse this passive</w:t>
      </w:r>
      <w:r>
        <w:rPr>
          <w:color w:val="23292E"/>
          <w:spacing w:val="1"/>
        </w:rPr>
        <w:t> </w:t>
      </w:r>
      <w:r>
        <w:rPr>
          <w:color w:val="23292E"/>
        </w:rPr>
        <w:t>acceptance,</w:t>
      </w:r>
      <w:r>
        <w:rPr>
          <w:color w:val="23292E"/>
          <w:spacing w:val="-3"/>
        </w:rPr>
        <w:t> </w:t>
      </w:r>
      <w:r>
        <w:rPr>
          <w:color w:val="23292E"/>
        </w:rPr>
        <w:t>and</w:t>
      </w:r>
      <w:r>
        <w:rPr>
          <w:color w:val="23292E"/>
          <w:spacing w:val="-4"/>
        </w:rPr>
        <w:t> </w:t>
      </w:r>
      <w:r>
        <w:rPr>
          <w:color w:val="23292E"/>
        </w:rPr>
        <w:t>settle</w:t>
      </w:r>
      <w:r>
        <w:rPr>
          <w:color w:val="23292E"/>
          <w:spacing w:val="1"/>
        </w:rPr>
        <w:t> </w:t>
      </w:r>
      <w:r>
        <w:rPr>
          <w:color w:val="23292E"/>
        </w:rPr>
        <w:t>for</w:t>
      </w:r>
      <w:r>
        <w:rPr>
          <w:color w:val="23292E"/>
          <w:spacing w:val="-4"/>
        </w:rPr>
        <w:t> </w:t>
      </w:r>
      <w:r>
        <w:rPr>
          <w:color w:val="23292E"/>
        </w:rPr>
        <w:t>no</w:t>
      </w:r>
      <w:r>
        <w:rPr>
          <w:color w:val="23292E"/>
          <w:spacing w:val="-2"/>
        </w:rPr>
        <w:t> </w:t>
      </w:r>
      <w:r>
        <w:rPr>
          <w:color w:val="23292E"/>
        </w:rPr>
        <w:t>less</w:t>
      </w:r>
      <w:r>
        <w:rPr>
          <w:color w:val="23292E"/>
          <w:spacing w:val="-3"/>
        </w:rPr>
        <w:t> </w:t>
      </w:r>
      <w:r>
        <w:rPr>
          <w:color w:val="23292E"/>
        </w:rPr>
        <w:t>than</w:t>
      </w:r>
      <w:r>
        <w:rPr>
          <w:color w:val="23292E"/>
          <w:spacing w:val="-1"/>
        </w:rPr>
        <w:t> </w:t>
      </w:r>
      <w:r>
        <w:rPr>
          <w:color w:val="23292E"/>
        </w:rPr>
        <w:t>an</w:t>
      </w:r>
      <w:r>
        <w:rPr>
          <w:color w:val="23292E"/>
          <w:spacing w:val="-2"/>
        </w:rPr>
        <w:t> </w:t>
      </w:r>
      <w:r>
        <w:rPr>
          <w:color w:val="23292E"/>
        </w:rPr>
        <w:t>equal</w:t>
      </w:r>
      <w:r>
        <w:rPr>
          <w:color w:val="23292E"/>
          <w:spacing w:val="-2"/>
        </w:rPr>
        <w:t> </w:t>
      </w:r>
      <w:r>
        <w:rPr>
          <w:color w:val="23292E"/>
        </w:rPr>
        <w:t>footing.</w:t>
      </w:r>
    </w:p>
    <w:p>
      <w:pPr>
        <w:pStyle w:val="BodyText"/>
        <w:rPr>
          <w:sz w:val="44"/>
        </w:rPr>
      </w:pPr>
    </w:p>
    <w:p>
      <w:pPr>
        <w:spacing w:line="360" w:lineRule="auto" w:before="305"/>
        <w:ind w:left="460" w:right="439" w:firstLine="0"/>
        <w:jc w:val="left"/>
        <w:rPr>
          <w:sz w:val="40"/>
        </w:rPr>
      </w:pPr>
      <w:r>
        <w:rPr>
          <w:color w:val="23292E"/>
          <w:sz w:val="40"/>
        </w:rPr>
        <w:t>We condemn the gender bias deeply rooted in the chain of</w:t>
      </w:r>
      <w:r>
        <w:rPr>
          <w:color w:val="23292E"/>
          <w:spacing w:val="1"/>
          <w:sz w:val="40"/>
        </w:rPr>
        <w:t> </w:t>
      </w:r>
      <w:r>
        <w:rPr>
          <w:color w:val="23292E"/>
          <w:sz w:val="40"/>
        </w:rPr>
        <w:t>corporate</w:t>
      </w:r>
      <w:r>
        <w:rPr>
          <w:color w:val="23292E"/>
          <w:spacing w:val="-6"/>
          <w:sz w:val="40"/>
        </w:rPr>
        <w:t> </w:t>
      </w:r>
      <w:r>
        <w:rPr>
          <w:color w:val="23292E"/>
          <w:sz w:val="40"/>
        </w:rPr>
        <w:t>hierarchy,</w:t>
      </w:r>
      <w:r>
        <w:rPr>
          <w:color w:val="23292E"/>
          <w:spacing w:val="-11"/>
          <w:sz w:val="40"/>
        </w:rPr>
        <w:t> </w:t>
      </w:r>
      <w:r>
        <w:rPr>
          <w:color w:val="23292E"/>
          <w:sz w:val="40"/>
        </w:rPr>
        <w:t>as</w:t>
      </w:r>
      <w:r>
        <w:rPr>
          <w:color w:val="23292E"/>
          <w:spacing w:val="-6"/>
          <w:sz w:val="40"/>
        </w:rPr>
        <w:t> </w:t>
      </w:r>
      <w:r>
        <w:rPr>
          <w:color w:val="23292E"/>
          <w:sz w:val="40"/>
        </w:rPr>
        <w:t>frustrations</w:t>
      </w:r>
      <w:r>
        <w:rPr>
          <w:color w:val="23292E"/>
          <w:spacing w:val="-8"/>
          <w:sz w:val="40"/>
        </w:rPr>
        <w:t> </w:t>
      </w:r>
      <w:r>
        <w:rPr>
          <w:color w:val="23292E"/>
          <w:sz w:val="40"/>
        </w:rPr>
        <w:t>arising</w:t>
      </w:r>
      <w:r>
        <w:rPr>
          <w:color w:val="23292E"/>
          <w:spacing w:val="-8"/>
          <w:sz w:val="40"/>
        </w:rPr>
        <w:t> </w:t>
      </w:r>
      <w:r>
        <w:rPr>
          <w:color w:val="23292E"/>
          <w:sz w:val="40"/>
        </w:rPr>
        <w:t>from</w:t>
      </w:r>
      <w:r>
        <w:rPr>
          <w:color w:val="23292E"/>
          <w:spacing w:val="-8"/>
          <w:sz w:val="40"/>
        </w:rPr>
        <w:t> </w:t>
      </w:r>
      <w:r>
        <w:rPr>
          <w:color w:val="23292E"/>
          <w:sz w:val="40"/>
        </w:rPr>
        <w:t>the</w:t>
      </w:r>
      <w:r>
        <w:rPr>
          <w:color w:val="23292E"/>
          <w:spacing w:val="-7"/>
          <w:sz w:val="40"/>
        </w:rPr>
        <w:t> </w:t>
      </w:r>
      <w:r>
        <w:rPr>
          <w:color w:val="23292E"/>
          <w:sz w:val="40"/>
        </w:rPr>
        <w:t>implications</w:t>
      </w:r>
      <w:r>
        <w:rPr>
          <w:color w:val="23292E"/>
          <w:spacing w:val="-97"/>
          <w:sz w:val="40"/>
        </w:rPr>
        <w:t> </w:t>
      </w:r>
      <w:r>
        <w:rPr>
          <w:color w:val="23292E"/>
          <w:sz w:val="40"/>
        </w:rPr>
        <w:t>of sexual inferiority restrain individuals' potential, and explicit</w:t>
      </w:r>
      <w:r>
        <w:rPr>
          <w:color w:val="23292E"/>
          <w:spacing w:val="1"/>
          <w:sz w:val="40"/>
        </w:rPr>
        <w:t> </w:t>
      </w:r>
      <w:r>
        <w:rPr>
          <w:color w:val="23292E"/>
          <w:sz w:val="40"/>
        </w:rPr>
        <w:t>surveys underline the pressing need to reverse this passive</w:t>
      </w:r>
      <w:r>
        <w:rPr>
          <w:color w:val="23292E"/>
          <w:spacing w:val="1"/>
          <w:sz w:val="40"/>
        </w:rPr>
        <w:t> </w:t>
      </w:r>
      <w:r>
        <w:rPr>
          <w:color w:val="23292E"/>
          <w:sz w:val="40"/>
        </w:rPr>
        <w:t>acceptance, and settle for no less than an equal footing, </w:t>
      </w:r>
      <w:r>
        <w:rPr>
          <w:color w:val="FF0000"/>
          <w:sz w:val="40"/>
        </w:rPr>
        <w:t>where,</w:t>
      </w:r>
      <w:r>
        <w:rPr>
          <w:color w:val="FF0000"/>
          <w:spacing w:val="1"/>
          <w:sz w:val="40"/>
        </w:rPr>
        <w:t> </w:t>
      </w:r>
      <w:r>
        <w:rPr>
          <w:color w:val="FF0000"/>
          <w:sz w:val="40"/>
        </w:rPr>
        <w:t>regardless of gender, chairman positions and boosts in ranks are</w:t>
      </w:r>
      <w:r>
        <w:rPr>
          <w:color w:val="FF0000"/>
          <w:spacing w:val="-97"/>
          <w:sz w:val="40"/>
        </w:rPr>
        <w:t> </w:t>
      </w:r>
      <w:r>
        <w:rPr>
          <w:color w:val="FF0000"/>
          <w:sz w:val="40"/>
        </w:rPr>
        <w:t>accessible</w:t>
      </w:r>
      <w:r>
        <w:rPr>
          <w:color w:val="23292E"/>
          <w:sz w:val="40"/>
        </w:rPr>
        <w:t>.</w:t>
      </w:r>
    </w:p>
    <w:p>
      <w:pPr>
        <w:spacing w:after="0" w:line="360" w:lineRule="auto"/>
        <w:jc w:val="left"/>
        <w:rPr>
          <w:sz w:val="40"/>
        </w:rPr>
        <w:sectPr>
          <w:pgSz w:w="11910" w:h="16840"/>
          <w:pgMar w:header="0" w:footer="467" w:top="200" w:bottom="700" w:left="260" w:right="280"/>
        </w:sectPr>
      </w:pPr>
    </w:p>
    <w:p>
      <w:pPr>
        <w:pStyle w:val="BodyText"/>
        <w:spacing w:line="381" w:lineRule="auto" w:before="10"/>
        <w:ind w:left="460" w:right="439"/>
        <w:jc w:val="both"/>
        <w:rPr>
          <w:rFonts w:ascii="SimSun" w:eastAsia="SimSun" w:hint="eastAsia"/>
        </w:rPr>
      </w:pPr>
      <w:r>
        <w:rPr>
          <w:rFonts w:ascii="SimSun" w:eastAsia="SimSun" w:hint="eastAsia"/>
          <w:color w:val="23292E"/>
          <w:spacing w:val="-5"/>
          <w:w w:val="95"/>
        </w:rPr>
        <w:t>我们谴责根深蒂固于企业层级链中的性别偏见，因为性别劣势所带来的挫败</w:t>
      </w:r>
      <w:r>
        <w:rPr>
          <w:rFonts w:ascii="SimSun" w:eastAsia="SimSun" w:hint="eastAsia"/>
          <w:color w:val="23292E"/>
          <w:spacing w:val="80"/>
          <w:w w:val="95"/>
        </w:rPr>
        <w:t> </w:t>
      </w:r>
      <w:r>
        <w:rPr>
          <w:rFonts w:ascii="SimSun" w:eastAsia="SimSun" w:hint="eastAsia"/>
          <w:color w:val="23292E"/>
          <w:spacing w:val="-8"/>
          <w:w w:val="95"/>
        </w:rPr>
        <w:t>感会限制个人的发展潜能，明确的调查也强调了改变这种被动接受局面的迫</w:t>
      </w:r>
      <w:r>
        <w:rPr>
          <w:rFonts w:ascii="SimSun" w:eastAsia="SimSun" w:hint="eastAsia"/>
          <w:color w:val="23292E"/>
          <w:spacing w:val="80"/>
          <w:w w:val="95"/>
        </w:rPr>
        <w:t> </w:t>
      </w:r>
      <w:r>
        <w:rPr>
          <w:rFonts w:ascii="SimSun" w:eastAsia="SimSun" w:hint="eastAsia"/>
          <w:color w:val="23292E"/>
          <w:w w:val="95"/>
        </w:rPr>
        <w:t>切需求，我们也强调在平等的基础上解决问题，无论性别如何，都可以担任</w:t>
      </w:r>
      <w:r>
        <w:rPr>
          <w:rFonts w:ascii="SimSun" w:eastAsia="SimSun" w:hint="eastAsia"/>
          <w:color w:val="23292E"/>
          <w:spacing w:val="1"/>
          <w:w w:val="95"/>
        </w:rPr>
        <w:t> </w:t>
      </w:r>
      <w:r>
        <w:rPr>
          <w:rFonts w:ascii="SimSun" w:eastAsia="SimSun" w:hint="eastAsia"/>
          <w:color w:val="23292E"/>
          <w:spacing w:val="-13"/>
        </w:rPr>
        <w:t>主席职务，获得职级晋升。。</w:t>
      </w:r>
    </w:p>
    <w:p>
      <w:pPr>
        <w:pStyle w:val="BodyText"/>
        <w:rPr>
          <w:rFonts w:ascii="SimSun"/>
        </w:rPr>
      </w:pPr>
    </w:p>
    <w:p>
      <w:pPr>
        <w:pStyle w:val="Heading1"/>
        <w:spacing w:before="265"/>
        <w:jc w:val="both"/>
      </w:pPr>
      <w:r>
        <w:rPr>
          <w:color w:val="23292E"/>
        </w:rPr>
        <w:t>We</w:t>
      </w:r>
      <w:r>
        <w:rPr>
          <w:color w:val="23292E"/>
          <w:spacing w:val="-9"/>
        </w:rPr>
        <w:t> </w:t>
      </w:r>
      <w:r>
        <w:rPr>
          <w:color w:val="FF0000"/>
        </w:rPr>
        <w:t>condemn</w:t>
      </w:r>
      <w:r>
        <w:rPr>
          <w:color w:val="FF0000"/>
          <w:spacing w:val="-5"/>
        </w:rPr>
        <w:t> </w:t>
      </w:r>
      <w:r>
        <w:rPr>
          <w:color w:val="23292E"/>
        </w:rPr>
        <w:t>the</w:t>
      </w:r>
      <w:r>
        <w:rPr>
          <w:color w:val="23292E"/>
          <w:spacing w:val="-6"/>
        </w:rPr>
        <w:t> </w:t>
      </w:r>
      <w:r>
        <w:rPr>
          <w:color w:val="23292E"/>
        </w:rPr>
        <w:t>gender</w:t>
      </w:r>
      <w:r>
        <w:rPr>
          <w:color w:val="23292E"/>
          <w:spacing w:val="-13"/>
        </w:rPr>
        <w:t> </w:t>
      </w:r>
      <w:r>
        <w:rPr>
          <w:color w:val="FF0000"/>
        </w:rPr>
        <w:t>bias</w:t>
      </w:r>
    </w:p>
    <w:p>
      <w:pPr>
        <w:pStyle w:val="ListParagraph"/>
        <w:numPr>
          <w:ilvl w:val="0"/>
          <w:numId w:val="85"/>
        </w:numPr>
        <w:tabs>
          <w:tab w:pos="796" w:val="left" w:leader="none"/>
        </w:tabs>
        <w:spacing w:line="422" w:lineRule="auto" w:before="282" w:after="0"/>
        <w:ind w:left="460" w:right="7924" w:firstLine="0"/>
        <w:jc w:val="left"/>
        <w:rPr>
          <w:sz w:val="32"/>
        </w:rPr>
      </w:pPr>
      <w:r>
        <w:rPr>
          <w:color w:val="23292E"/>
          <w:sz w:val="32"/>
          <w:shd w:fill="FFFF00" w:color="auto" w:val="clear"/>
        </w:rPr>
        <w:t>condemn(3</w:t>
      </w:r>
      <w:r>
        <w:rPr>
          <w:color w:val="23292E"/>
          <w:spacing w:val="28"/>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谴责</w:t>
      </w:r>
      <w:r>
        <w:rPr>
          <w:color w:val="23292E"/>
          <w:sz w:val="32"/>
        </w:rPr>
        <w:t>condemn</w:t>
      </w:r>
      <w:r>
        <w:rPr>
          <w:color w:val="23292E"/>
          <w:spacing w:val="1"/>
          <w:sz w:val="32"/>
        </w:rPr>
        <w:t> </w:t>
      </w:r>
      <w:r>
        <w:rPr>
          <w:color w:val="23292E"/>
          <w:sz w:val="32"/>
        </w:rPr>
        <w:t>sb</w:t>
      </w:r>
      <w:r>
        <w:rPr>
          <w:color w:val="23292E"/>
          <w:spacing w:val="-2"/>
          <w:sz w:val="32"/>
        </w:rPr>
        <w:t>. </w:t>
      </w:r>
      <w:r>
        <w:rPr>
          <w:color w:val="23292E"/>
          <w:sz w:val="32"/>
        </w:rPr>
        <w:t>for</w:t>
      </w:r>
      <w:r>
        <w:rPr>
          <w:color w:val="23292E"/>
          <w:spacing w:val="-2"/>
          <w:sz w:val="32"/>
        </w:rPr>
        <w:t> </w:t>
      </w:r>
      <w:r>
        <w:rPr>
          <w:color w:val="23292E"/>
          <w:sz w:val="32"/>
        </w:rPr>
        <w:t>sth.</w:t>
      </w:r>
    </w:p>
    <w:p>
      <w:pPr>
        <w:pStyle w:val="BodyText"/>
        <w:spacing w:line="361" w:lineRule="exact"/>
        <w:ind w:left="460"/>
      </w:pPr>
      <w:r>
        <w:rPr>
          <w:rFonts w:ascii="SimSun" w:hAnsi="SimSun" w:eastAsia="SimSun" w:hint="eastAsia"/>
          <w:color w:val="23292E"/>
          <w:spacing w:val="72"/>
          <w:shd w:fill="BEBEBE" w:color="auto" w:val="clear"/>
        </w:rPr>
        <w:t>考</w:t>
      </w:r>
      <w:r>
        <w:rPr>
          <w:color w:val="23292E"/>
        </w:rPr>
        <w:t>It’s</w:t>
      </w:r>
      <w:r>
        <w:rPr>
          <w:color w:val="23292E"/>
          <w:spacing w:val="-2"/>
        </w:rPr>
        <w:t> </w:t>
      </w:r>
      <w:r>
        <w:rPr>
          <w:color w:val="23292E"/>
        </w:rPr>
        <w:t>not</w:t>
      </w:r>
      <w:r>
        <w:rPr>
          <w:color w:val="23292E"/>
          <w:spacing w:val="-5"/>
        </w:rPr>
        <w:t> </w:t>
      </w:r>
      <w:r>
        <w:rPr>
          <w:color w:val="23292E"/>
        </w:rPr>
        <w:t>a</w:t>
      </w:r>
      <w:r>
        <w:rPr>
          <w:color w:val="23292E"/>
          <w:spacing w:val="-3"/>
        </w:rPr>
        <w:t> </w:t>
      </w:r>
      <w:r>
        <w:rPr>
          <w:color w:val="23292E"/>
        </w:rPr>
        <w:t>good</w:t>
      </w:r>
      <w:r>
        <w:rPr>
          <w:color w:val="23292E"/>
          <w:spacing w:val="-4"/>
        </w:rPr>
        <w:t> </w:t>
      </w:r>
      <w:r>
        <w:rPr>
          <w:color w:val="23292E"/>
        </w:rPr>
        <w:t>enough</w:t>
      </w:r>
      <w:r>
        <w:rPr>
          <w:color w:val="23292E"/>
          <w:spacing w:val="-4"/>
        </w:rPr>
        <w:t> </w:t>
      </w:r>
      <w:r>
        <w:rPr>
          <w:color w:val="23292E"/>
        </w:rPr>
        <w:t>reason</w:t>
      </w:r>
      <w:r>
        <w:rPr>
          <w:color w:val="23292E"/>
          <w:spacing w:val="-4"/>
        </w:rPr>
        <w:t> </w:t>
      </w:r>
      <w:r>
        <w:rPr>
          <w:color w:val="23292E"/>
        </w:rPr>
        <w:t>to</w:t>
      </w:r>
      <w:r>
        <w:rPr>
          <w:color w:val="23292E"/>
          <w:spacing w:val="-3"/>
        </w:rPr>
        <w:t> </w:t>
      </w:r>
      <w:r>
        <w:rPr>
          <w:color w:val="23292E"/>
        </w:rPr>
        <w:t>condemn</w:t>
      </w:r>
      <w:r>
        <w:rPr>
          <w:color w:val="23292E"/>
          <w:spacing w:val="-2"/>
        </w:rPr>
        <w:t> </w:t>
      </w:r>
      <w:r>
        <w:rPr>
          <w:color w:val="23292E"/>
        </w:rPr>
        <w:t>gap</w:t>
      </w:r>
      <w:r>
        <w:rPr>
          <w:color w:val="23292E"/>
          <w:spacing w:val="-4"/>
        </w:rPr>
        <w:t> </w:t>
      </w:r>
      <w:r>
        <w:rPr>
          <w:color w:val="23292E"/>
        </w:rPr>
        <w:t>years.</w:t>
      </w:r>
    </w:p>
    <w:p>
      <w:pPr>
        <w:pStyle w:val="BodyText"/>
        <w:rPr>
          <w:sz w:val="36"/>
        </w:rPr>
      </w:pPr>
    </w:p>
    <w:p>
      <w:pPr>
        <w:pStyle w:val="BodyText"/>
        <w:spacing w:before="4"/>
        <w:rPr>
          <w:sz w:val="43"/>
        </w:rPr>
      </w:pPr>
    </w:p>
    <w:p>
      <w:pPr>
        <w:pStyle w:val="ListParagraph"/>
        <w:numPr>
          <w:ilvl w:val="0"/>
          <w:numId w:val="85"/>
        </w:numPr>
        <w:tabs>
          <w:tab w:pos="796" w:val="left" w:leader="none"/>
        </w:tabs>
        <w:spacing w:line="422" w:lineRule="auto" w:before="0" w:after="0"/>
        <w:ind w:left="460" w:right="8481" w:firstLine="0"/>
        <w:jc w:val="left"/>
        <w:rPr>
          <w:sz w:val="32"/>
        </w:rPr>
      </w:pPr>
      <w:r>
        <w:rPr>
          <w:color w:val="23292E"/>
          <w:sz w:val="32"/>
          <w:shd w:fill="FFFF00" w:color="auto" w:val="clear"/>
        </w:rPr>
        <w:t>bias(8</w:t>
      </w:r>
      <w:r>
        <w:rPr>
          <w:color w:val="23292E"/>
          <w:spacing w:val="36"/>
          <w:sz w:val="32"/>
          <w:shd w:fill="FFFF00" w:color="auto" w:val="clear"/>
        </w:rPr>
        <w:t>) </w:t>
      </w:r>
      <w:r>
        <w:rPr>
          <w:color w:val="23292E"/>
          <w:sz w:val="32"/>
          <w:shd w:fill="FFFF00" w:color="auto" w:val="clear"/>
        </w:rPr>
        <w:t>n</w:t>
      </w:r>
      <w:r>
        <w:rPr>
          <w:color w:val="23292E"/>
          <w:spacing w:val="34"/>
          <w:sz w:val="32"/>
          <w:shd w:fill="FFFF00" w:color="auto" w:val="clear"/>
        </w:rPr>
        <w:t>. </w:t>
      </w:r>
      <w:r>
        <w:rPr>
          <w:rFonts w:ascii="SimSun" w:eastAsia="SimSun" w:hint="eastAsia"/>
          <w:color w:val="23292E"/>
          <w:sz w:val="32"/>
          <w:shd w:fill="FFFF00" w:color="auto" w:val="clear"/>
        </w:rPr>
        <w:t>偏见</w:t>
      </w:r>
      <w:r>
        <w:rPr>
          <w:color w:val="23292E"/>
          <w:sz w:val="32"/>
        </w:rPr>
        <w:t>racial bias</w:t>
      </w:r>
    </w:p>
    <w:p>
      <w:pPr>
        <w:pStyle w:val="BodyText"/>
        <w:spacing w:line="330" w:lineRule="exact"/>
        <w:ind w:left="460"/>
      </w:pPr>
      <w:r>
        <w:rPr>
          <w:color w:val="23292E"/>
        </w:rPr>
        <w:t>gender</w:t>
      </w:r>
      <w:r>
        <w:rPr>
          <w:color w:val="23292E"/>
          <w:spacing w:val="-3"/>
        </w:rPr>
        <w:t> </w:t>
      </w:r>
      <w:r>
        <w:rPr>
          <w:color w:val="23292E"/>
        </w:rPr>
        <w:t>bias</w:t>
      </w:r>
    </w:p>
    <w:p>
      <w:pPr>
        <w:pStyle w:val="BodyText"/>
        <w:spacing w:before="235"/>
        <w:ind w:left="460"/>
      </w:pPr>
      <w:r>
        <w:rPr>
          <w:rFonts w:ascii="SimSun" w:eastAsia="SimSun" w:hint="eastAsia"/>
          <w:color w:val="23292E"/>
          <w:spacing w:val="72"/>
          <w:shd w:fill="BEBEBE" w:color="auto" w:val="clear"/>
        </w:rPr>
        <w:t>考</w:t>
      </w:r>
      <w:r>
        <w:rPr>
          <w:color w:val="23292E"/>
        </w:rPr>
        <w:t>harbor</w:t>
      </w:r>
      <w:r>
        <w:rPr>
          <w:color w:val="23292E"/>
          <w:spacing w:val="-3"/>
        </w:rPr>
        <w:t> </w:t>
      </w:r>
      <w:r>
        <w:rPr>
          <w:color w:val="23292E"/>
        </w:rPr>
        <w:t>biases</w:t>
      </w:r>
      <w:r>
        <w:rPr>
          <w:color w:val="23292E"/>
          <w:spacing w:val="-2"/>
        </w:rPr>
        <w:t> </w:t>
      </w:r>
      <w:r>
        <w:rPr>
          <w:color w:val="23292E"/>
        </w:rPr>
        <w:t>against the</w:t>
      </w:r>
      <w:r>
        <w:rPr>
          <w:color w:val="23292E"/>
          <w:spacing w:val="-2"/>
        </w:rPr>
        <w:t> </w:t>
      </w:r>
      <w:r>
        <w:rPr>
          <w:color w:val="23292E"/>
        </w:rPr>
        <w:t>obese</w:t>
      </w:r>
    </w:p>
    <w:p>
      <w:pPr>
        <w:pStyle w:val="BodyText"/>
        <w:spacing w:before="300"/>
        <w:ind w:left="460"/>
      </w:pPr>
      <w:r>
        <w:rPr>
          <w:rFonts w:ascii="SimSun" w:eastAsia="SimSun" w:hint="eastAsia"/>
          <w:color w:val="23292E"/>
          <w:spacing w:val="72"/>
          <w:shd w:fill="BEBEBE" w:color="auto" w:val="clear"/>
        </w:rPr>
        <w:t>考</w:t>
      </w:r>
      <w:r>
        <w:rPr>
          <w:color w:val="23292E"/>
        </w:rPr>
        <w:t>They</w:t>
      </w:r>
      <w:r>
        <w:rPr>
          <w:color w:val="23292E"/>
          <w:spacing w:val="-2"/>
        </w:rPr>
        <w:t> </w:t>
      </w:r>
      <w:r>
        <w:rPr>
          <w:color w:val="23292E"/>
        </w:rPr>
        <w:t>prefer news</w:t>
      </w:r>
      <w:r>
        <w:rPr>
          <w:color w:val="23292E"/>
          <w:spacing w:val="-2"/>
        </w:rPr>
        <w:t> </w:t>
      </w:r>
      <w:r>
        <w:rPr>
          <w:color w:val="23292E"/>
        </w:rPr>
        <w:t>that</w:t>
      </w:r>
      <w:r>
        <w:rPr>
          <w:color w:val="23292E"/>
          <w:spacing w:val="-2"/>
        </w:rPr>
        <w:t> </w:t>
      </w:r>
      <w:r>
        <w:rPr>
          <w:color w:val="23292E"/>
        </w:rPr>
        <w:t>are open</w:t>
      </w:r>
      <w:r>
        <w:rPr>
          <w:color w:val="23292E"/>
          <w:spacing w:val="-1"/>
        </w:rPr>
        <w:t> </w:t>
      </w:r>
      <w:r>
        <w:rPr>
          <w:color w:val="23292E"/>
        </w:rPr>
        <w:t>about</w:t>
      </w:r>
      <w:r>
        <w:rPr>
          <w:color w:val="23292E"/>
          <w:spacing w:val="-5"/>
        </w:rPr>
        <w:t> </w:t>
      </w:r>
      <w:r>
        <w:rPr>
          <w:color w:val="23292E"/>
        </w:rPr>
        <w:t>any</w:t>
      </w:r>
      <w:r>
        <w:rPr>
          <w:color w:val="23292E"/>
          <w:spacing w:val="-1"/>
        </w:rPr>
        <w:t> </w:t>
      </w:r>
      <w:r>
        <w:rPr>
          <w:color w:val="23292E"/>
        </w:rPr>
        <w:t>bias.</w:t>
      </w:r>
    </w:p>
    <w:p>
      <w:pPr>
        <w:pStyle w:val="BodyText"/>
        <w:rPr>
          <w:sz w:val="36"/>
        </w:rPr>
      </w:pPr>
    </w:p>
    <w:p>
      <w:pPr>
        <w:pStyle w:val="BodyText"/>
        <w:spacing w:before="2"/>
        <w:rPr>
          <w:sz w:val="44"/>
        </w:rPr>
      </w:pPr>
    </w:p>
    <w:p>
      <w:pPr>
        <w:pStyle w:val="Heading1"/>
        <w:ind w:left="560"/>
      </w:pPr>
      <w:r>
        <w:rPr>
          <w:color w:val="23292E"/>
        </w:rPr>
        <w:t>deeply</w:t>
      </w:r>
      <w:r>
        <w:rPr>
          <w:color w:val="23292E"/>
          <w:spacing w:val="-5"/>
        </w:rPr>
        <w:t> </w:t>
      </w:r>
      <w:r>
        <w:rPr>
          <w:color w:val="FF0000"/>
        </w:rPr>
        <w:t>rooted</w:t>
      </w:r>
      <w:r>
        <w:rPr>
          <w:color w:val="FF0000"/>
          <w:spacing w:val="-7"/>
        </w:rPr>
        <w:t> </w:t>
      </w:r>
      <w:r>
        <w:rPr>
          <w:color w:val="23292E"/>
        </w:rPr>
        <w:t>in</w:t>
      </w:r>
      <w:r>
        <w:rPr>
          <w:color w:val="23292E"/>
          <w:spacing w:val="-4"/>
        </w:rPr>
        <w:t> </w:t>
      </w:r>
      <w:r>
        <w:rPr>
          <w:color w:val="23292E"/>
        </w:rPr>
        <w:t>the</w:t>
      </w:r>
      <w:r>
        <w:rPr>
          <w:color w:val="23292E"/>
          <w:spacing w:val="-5"/>
        </w:rPr>
        <w:t> </w:t>
      </w:r>
      <w:r>
        <w:rPr>
          <w:color w:val="FF0000"/>
        </w:rPr>
        <w:t>chain</w:t>
      </w:r>
      <w:r>
        <w:rPr>
          <w:color w:val="FF0000"/>
          <w:spacing w:val="-3"/>
        </w:rPr>
        <w:t> </w:t>
      </w:r>
      <w:r>
        <w:rPr>
          <w:color w:val="23292E"/>
        </w:rPr>
        <w:t>of</w:t>
      </w:r>
      <w:r>
        <w:rPr>
          <w:color w:val="23292E"/>
          <w:spacing w:val="-7"/>
        </w:rPr>
        <w:t> </w:t>
      </w:r>
      <w:r>
        <w:rPr>
          <w:color w:val="23292E"/>
        </w:rPr>
        <w:t>corporate</w:t>
      </w:r>
      <w:r>
        <w:rPr>
          <w:color w:val="23292E"/>
          <w:spacing w:val="-7"/>
        </w:rPr>
        <w:t> </w:t>
      </w:r>
      <w:r>
        <w:rPr>
          <w:color w:val="23292E"/>
        </w:rPr>
        <w:t>hierarchy</w:t>
      </w:r>
    </w:p>
    <w:p>
      <w:pPr>
        <w:pStyle w:val="ListParagraph"/>
        <w:numPr>
          <w:ilvl w:val="0"/>
          <w:numId w:val="85"/>
        </w:numPr>
        <w:tabs>
          <w:tab w:pos="796" w:val="left" w:leader="none"/>
          <w:tab w:pos="1952" w:val="left" w:leader="none"/>
          <w:tab w:pos="3764" w:val="left" w:leader="none"/>
        </w:tabs>
        <w:spacing w:line="410" w:lineRule="auto" w:before="282" w:after="0"/>
        <w:ind w:left="460" w:right="6422" w:firstLine="0"/>
        <w:jc w:val="left"/>
        <w:rPr>
          <w:sz w:val="32"/>
        </w:rPr>
      </w:pPr>
      <w:r>
        <w:rPr>
          <w:color w:val="23292E"/>
          <w:w w:val="95"/>
          <w:sz w:val="32"/>
          <w:shd w:fill="FFFF00" w:color="auto" w:val="clear"/>
        </w:rPr>
        <w:t>root(10)</w:t>
      </w:r>
      <w:r>
        <w:rPr>
          <w:color w:val="23292E"/>
          <w:spacing w:val="66"/>
          <w:w w:val="95"/>
          <w:sz w:val="32"/>
          <w:shd w:fill="FFFF00" w:color="auto" w:val="clear"/>
        </w:rPr>
        <w:t> </w:t>
      </w:r>
      <w:r>
        <w:rPr>
          <w:color w:val="23292E"/>
          <w:w w:val="95"/>
          <w:sz w:val="32"/>
          <w:shd w:fill="FFFF00" w:color="auto" w:val="clear"/>
        </w:rPr>
        <w:t>n.</w:t>
      </w:r>
      <w:r>
        <w:rPr>
          <w:color w:val="23292E"/>
          <w:spacing w:val="33"/>
          <w:w w:val="95"/>
          <w:sz w:val="32"/>
          <w:shd w:fill="FFFF00" w:color="auto" w:val="clear"/>
        </w:rPr>
        <w:t> </w:t>
      </w:r>
      <w:r>
        <w:rPr>
          <w:rFonts w:ascii="SimSun" w:eastAsia="SimSun" w:hint="eastAsia"/>
          <w:color w:val="23292E"/>
          <w:w w:val="95"/>
          <w:sz w:val="32"/>
          <w:shd w:fill="FFFF00" w:color="auto" w:val="clear"/>
        </w:rPr>
        <w:t>根；</w:t>
      </w:r>
      <w:r>
        <w:rPr>
          <w:rFonts w:ascii="SimSun" w:eastAsia="SimSun" w:hint="eastAsia"/>
          <w:color w:val="23292E"/>
          <w:spacing w:val="-42"/>
          <w:w w:val="95"/>
          <w:sz w:val="32"/>
          <w:shd w:fill="FFFF00" w:color="auto" w:val="clear"/>
        </w:rPr>
        <w:t> </w:t>
      </w:r>
      <w:r>
        <w:rPr>
          <w:color w:val="23292E"/>
          <w:w w:val="95"/>
          <w:sz w:val="32"/>
          <w:shd w:fill="FFFF00" w:color="auto" w:val="clear"/>
        </w:rPr>
        <w:t>v.</w:t>
      </w:r>
      <w:r>
        <w:rPr>
          <w:color w:val="23292E"/>
          <w:spacing w:val="27"/>
          <w:w w:val="95"/>
          <w:sz w:val="32"/>
          <w:shd w:fill="FFFF00" w:color="auto" w:val="clear"/>
        </w:rPr>
        <w:t> </w:t>
      </w:r>
      <w:r>
        <w:rPr>
          <w:rFonts w:ascii="SimSun" w:eastAsia="SimSun" w:hint="eastAsia"/>
          <w:color w:val="23292E"/>
          <w:w w:val="95"/>
          <w:sz w:val="32"/>
          <w:shd w:fill="FFFF00" w:color="auto" w:val="clear"/>
        </w:rPr>
        <w:t>（使）扎根</w:t>
      </w:r>
      <w:r>
        <w:rPr>
          <w:color w:val="23292E"/>
          <w:sz w:val="32"/>
        </w:rPr>
        <w:t>root</w:t>
      </w:r>
      <w:r>
        <w:rPr>
          <w:color w:val="23292E"/>
          <w:spacing w:val="-2"/>
          <w:sz w:val="32"/>
        </w:rPr>
        <w:t> </w:t>
      </w:r>
      <w:r>
        <w:rPr>
          <w:color w:val="23292E"/>
          <w:sz w:val="32"/>
        </w:rPr>
        <w:t>in ;</w:t>
        <w:tab/>
        <w:t>root</w:t>
      </w:r>
      <w:r>
        <w:rPr>
          <w:color w:val="23292E"/>
          <w:spacing w:val="-1"/>
          <w:sz w:val="32"/>
        </w:rPr>
        <w:t> </w:t>
      </w:r>
      <w:r>
        <w:rPr>
          <w:color w:val="23292E"/>
          <w:sz w:val="32"/>
        </w:rPr>
        <w:t>out</w:t>
      </w:r>
      <w:r>
        <w:rPr>
          <w:color w:val="23292E"/>
          <w:spacing w:val="-1"/>
          <w:sz w:val="32"/>
        </w:rPr>
        <w:t> </w:t>
      </w:r>
      <w:r>
        <w:rPr>
          <w:color w:val="23292E"/>
          <w:sz w:val="32"/>
        </w:rPr>
        <w:t>;</w:t>
        <w:tab/>
        <w:t>root for</w:t>
      </w:r>
      <w:r>
        <w:rPr>
          <w:color w:val="23292E"/>
          <w:spacing w:val="1"/>
          <w:sz w:val="32"/>
        </w:rPr>
        <w:t> </w:t>
      </w:r>
      <w:r>
        <w:rPr>
          <w:color w:val="23292E"/>
          <w:sz w:val="32"/>
        </w:rPr>
        <w:t>root</w:t>
      </w:r>
      <w:r>
        <w:rPr>
          <w:color w:val="23292E"/>
          <w:spacing w:val="-2"/>
          <w:sz w:val="32"/>
        </w:rPr>
        <w:t> </w:t>
      </w:r>
      <w:r>
        <w:rPr>
          <w:color w:val="23292E"/>
          <w:sz w:val="32"/>
        </w:rPr>
        <w:t>cause</w:t>
      </w:r>
    </w:p>
    <w:p>
      <w:pPr>
        <w:pStyle w:val="BodyText"/>
        <w:spacing w:line="382" w:lineRule="exact"/>
        <w:ind w:left="460"/>
      </w:pPr>
      <w:r>
        <w:rPr>
          <w:rFonts w:ascii="SimSun" w:eastAsia="SimSun" w:hint="eastAsia"/>
          <w:color w:val="23292E"/>
          <w:spacing w:val="72"/>
          <w:shd w:fill="BEBEBE" w:color="auto" w:val="clear"/>
        </w:rPr>
        <w:t>考</w:t>
      </w:r>
      <w:r>
        <w:rPr>
          <w:color w:val="23292E"/>
        </w:rPr>
        <w:t>The</w:t>
      </w:r>
      <w:r>
        <w:rPr>
          <w:color w:val="23292E"/>
          <w:spacing w:val="-1"/>
        </w:rPr>
        <w:t> </w:t>
      </w:r>
      <w:r>
        <w:rPr>
          <w:color w:val="23292E"/>
        </w:rPr>
        <w:t>mineral</w:t>
      </w:r>
      <w:r>
        <w:rPr>
          <w:color w:val="23292E"/>
          <w:spacing w:val="-1"/>
        </w:rPr>
        <w:t> </w:t>
      </w:r>
      <w:r>
        <w:rPr>
          <w:color w:val="23292E"/>
        </w:rPr>
        <w:t>elements</w:t>
      </w:r>
      <w:r>
        <w:rPr>
          <w:color w:val="23292E"/>
          <w:spacing w:val="-3"/>
        </w:rPr>
        <w:t> </w:t>
      </w:r>
      <w:r>
        <w:rPr>
          <w:color w:val="23292E"/>
        </w:rPr>
        <w:t>must</w:t>
      </w:r>
      <w:r>
        <w:rPr>
          <w:color w:val="23292E"/>
          <w:spacing w:val="-1"/>
        </w:rPr>
        <w:t> </w:t>
      </w:r>
      <w:r>
        <w:rPr>
          <w:color w:val="23292E"/>
        </w:rPr>
        <w:t>be</w:t>
      </w:r>
      <w:r>
        <w:rPr>
          <w:color w:val="23292E"/>
          <w:spacing w:val="-3"/>
        </w:rPr>
        <w:t> </w:t>
      </w:r>
      <w:r>
        <w:rPr>
          <w:color w:val="23292E"/>
        </w:rPr>
        <w:t>dissolved</w:t>
      </w:r>
      <w:r>
        <w:rPr>
          <w:color w:val="23292E"/>
          <w:spacing w:val="-1"/>
        </w:rPr>
        <w:t> </w:t>
      </w:r>
      <w:r>
        <w:rPr>
          <w:color w:val="23292E"/>
        </w:rPr>
        <w:t>in</w:t>
      </w:r>
      <w:r>
        <w:rPr>
          <w:color w:val="23292E"/>
          <w:spacing w:val="-2"/>
        </w:rPr>
        <w:t> </w:t>
      </w:r>
      <w:r>
        <w:rPr>
          <w:color w:val="23292E"/>
        </w:rPr>
        <w:t>the</w:t>
      </w:r>
      <w:r>
        <w:rPr>
          <w:color w:val="23292E"/>
          <w:spacing w:val="-3"/>
        </w:rPr>
        <w:t> </w:t>
      </w:r>
      <w:r>
        <w:rPr>
          <w:color w:val="23292E"/>
        </w:rPr>
        <w:t>soil</w:t>
      </w:r>
      <w:r>
        <w:rPr>
          <w:color w:val="23292E"/>
          <w:spacing w:val="-1"/>
        </w:rPr>
        <w:t> </w:t>
      </w:r>
      <w:r>
        <w:rPr>
          <w:color w:val="23292E"/>
        </w:rPr>
        <w:t>solution</w:t>
      </w:r>
      <w:r>
        <w:rPr>
          <w:color w:val="23292E"/>
          <w:spacing w:val="-4"/>
        </w:rPr>
        <w:t> </w:t>
      </w:r>
      <w:r>
        <w:rPr>
          <w:color w:val="23292E"/>
        </w:rPr>
        <w:t>before they</w:t>
      </w:r>
      <w:r>
        <w:rPr>
          <w:color w:val="23292E"/>
          <w:spacing w:val="-2"/>
        </w:rPr>
        <w:t> </w:t>
      </w:r>
      <w:r>
        <w:rPr>
          <w:color w:val="23292E"/>
        </w:rPr>
        <w:t>can</w:t>
      </w:r>
      <w:r>
        <w:rPr>
          <w:color w:val="23292E"/>
          <w:spacing w:val="-2"/>
        </w:rPr>
        <w:t> </w:t>
      </w:r>
      <w:r>
        <w:rPr>
          <w:color w:val="23292E"/>
        </w:rPr>
        <w:t>be</w:t>
      </w:r>
    </w:p>
    <w:p>
      <w:pPr>
        <w:pStyle w:val="BodyText"/>
        <w:spacing w:before="240"/>
        <w:ind w:left="460"/>
        <w:rPr>
          <w:rFonts w:ascii="SimSun" w:eastAsia="SimSun" w:hint="eastAsia"/>
        </w:rPr>
      </w:pPr>
      <w:r>
        <w:rPr>
          <w:color w:val="23292E"/>
        </w:rPr>
        <w:t>taken</w:t>
      </w:r>
      <w:r>
        <w:rPr>
          <w:color w:val="23292E"/>
          <w:spacing w:val="-1"/>
        </w:rPr>
        <w:t> </w:t>
      </w:r>
      <w:r>
        <w:rPr>
          <w:color w:val="23292E"/>
        </w:rPr>
        <w:t>into</w:t>
      </w:r>
      <w:r>
        <w:rPr>
          <w:color w:val="23292E"/>
          <w:spacing w:val="-3"/>
        </w:rPr>
        <w:t> </w:t>
      </w:r>
      <w:r>
        <w:rPr>
          <w:color w:val="23292E"/>
        </w:rPr>
        <w:t>the root.</w:t>
      </w:r>
      <w:r>
        <w:rPr>
          <w:color w:val="23292E"/>
          <w:spacing w:val="-2"/>
        </w:rPr>
        <w:t> </w:t>
      </w:r>
      <w:r>
        <w:rPr>
          <w:rFonts w:ascii="SimSun" w:eastAsia="SimSun" w:hint="eastAsia"/>
          <w:color w:val="23292E"/>
        </w:rPr>
        <w:t>。</w:t>
      </w:r>
    </w:p>
    <w:p>
      <w:pPr>
        <w:pStyle w:val="BodyText"/>
        <w:spacing w:before="301"/>
        <w:ind w:left="460"/>
      </w:pPr>
      <w:r>
        <w:rPr>
          <w:rFonts w:ascii="SimSun" w:eastAsia="SimSun" w:hint="eastAsia"/>
          <w:color w:val="23292E"/>
          <w:w w:val="95"/>
          <w:shd w:fill="BEBEBE" w:color="auto" w:val="clear"/>
        </w:rPr>
        <w:t>考</w:t>
      </w:r>
      <w:r>
        <w:rPr>
          <w:rFonts w:ascii="SimSun" w:eastAsia="SimSun" w:hint="eastAsia"/>
          <w:color w:val="23292E"/>
          <w:spacing w:val="-49"/>
          <w:w w:val="95"/>
        </w:rPr>
        <w:t> </w:t>
      </w:r>
      <w:r>
        <w:rPr>
          <w:color w:val="23292E"/>
          <w:w w:val="95"/>
        </w:rPr>
        <w:t>Disagreement</w:t>
      </w:r>
      <w:r>
        <w:rPr>
          <w:color w:val="23292E"/>
          <w:spacing w:val="40"/>
          <w:w w:val="95"/>
        </w:rPr>
        <w:t> </w:t>
      </w:r>
      <w:r>
        <w:rPr>
          <w:color w:val="23292E"/>
          <w:w w:val="95"/>
        </w:rPr>
        <w:t>is</w:t>
      </w:r>
      <w:r>
        <w:rPr>
          <w:color w:val="23292E"/>
          <w:spacing w:val="37"/>
          <w:w w:val="95"/>
        </w:rPr>
        <w:t> </w:t>
      </w:r>
      <w:r>
        <w:rPr>
          <w:color w:val="23292E"/>
          <w:w w:val="95"/>
        </w:rPr>
        <w:t>deeply</w:t>
      </w:r>
      <w:r>
        <w:rPr>
          <w:color w:val="23292E"/>
          <w:spacing w:val="39"/>
          <w:w w:val="95"/>
        </w:rPr>
        <w:t> </w:t>
      </w:r>
      <w:r>
        <w:rPr>
          <w:color w:val="23292E"/>
          <w:w w:val="95"/>
        </w:rPr>
        <w:t>rooted</w:t>
      </w:r>
      <w:r>
        <w:rPr>
          <w:color w:val="23292E"/>
          <w:spacing w:val="39"/>
          <w:w w:val="95"/>
        </w:rPr>
        <w:t> </w:t>
      </w:r>
      <w:r>
        <w:rPr>
          <w:color w:val="23292E"/>
          <w:w w:val="95"/>
        </w:rPr>
        <w:t>in</w:t>
      </w:r>
      <w:r>
        <w:rPr>
          <w:color w:val="23292E"/>
          <w:spacing w:val="39"/>
          <w:w w:val="95"/>
        </w:rPr>
        <w:t> </w:t>
      </w:r>
      <w:r>
        <w:rPr>
          <w:color w:val="23292E"/>
          <w:w w:val="95"/>
        </w:rPr>
        <w:t>humans.</w:t>
      </w:r>
    </w:p>
    <w:p>
      <w:pPr>
        <w:spacing w:after="0"/>
        <w:sectPr>
          <w:pgSz w:w="11910" w:h="16840"/>
          <w:pgMar w:header="0" w:footer="467" w:top="680" w:bottom="700" w:left="260" w:right="280"/>
        </w:sectPr>
      </w:pPr>
    </w:p>
    <w:p>
      <w:pPr>
        <w:pStyle w:val="ListParagraph"/>
        <w:numPr>
          <w:ilvl w:val="0"/>
          <w:numId w:val="85"/>
        </w:numPr>
        <w:tabs>
          <w:tab w:pos="796" w:val="left" w:leader="none"/>
          <w:tab w:pos="2655" w:val="left" w:leader="none"/>
        </w:tabs>
        <w:spacing w:line="422" w:lineRule="auto" w:before="52" w:after="0"/>
        <w:ind w:left="460" w:right="7349" w:firstLine="0"/>
        <w:jc w:val="left"/>
        <w:rPr>
          <w:sz w:val="32"/>
        </w:rPr>
      </w:pPr>
      <w:r>
        <w:rPr>
          <w:color w:val="23292E"/>
          <w:sz w:val="32"/>
          <w:shd w:fill="FFFF00" w:color="auto" w:val="clear"/>
        </w:rPr>
        <w:t>chain(6)</w:t>
      </w:r>
      <w:r>
        <w:rPr>
          <w:color w:val="23292E"/>
          <w:spacing w:val="134"/>
          <w:sz w:val="32"/>
          <w:shd w:fill="FFFF00" w:color="auto" w:val="clear"/>
        </w:rPr>
        <w:t> </w:t>
      </w:r>
      <w:r>
        <w:rPr>
          <w:color w:val="23292E"/>
          <w:sz w:val="32"/>
          <w:shd w:fill="FFFF00" w:color="auto" w:val="clear"/>
        </w:rPr>
        <w:t>n.</w:t>
      </w:r>
      <w:r>
        <w:rPr>
          <w:color w:val="23292E"/>
          <w:spacing w:val="131"/>
          <w:sz w:val="32"/>
          <w:shd w:fill="FFFF00" w:color="auto" w:val="clear"/>
        </w:rPr>
        <w:t> </w:t>
      </w:r>
      <w:r>
        <w:rPr>
          <w:rFonts w:ascii="SimSun" w:eastAsia="SimSun" w:hint="eastAsia"/>
          <w:color w:val="23292E"/>
          <w:sz w:val="32"/>
          <w:shd w:fill="FFFF00" w:color="auto" w:val="clear"/>
        </w:rPr>
        <w:t>链条</w:t>
      </w:r>
      <w:r>
        <w:rPr>
          <w:color w:val="23292E"/>
          <w:sz w:val="32"/>
        </w:rPr>
        <w:t>supply</w:t>
      </w:r>
      <w:r>
        <w:rPr>
          <w:color w:val="23292E"/>
          <w:spacing w:val="-1"/>
          <w:sz w:val="32"/>
        </w:rPr>
        <w:t> </w:t>
      </w:r>
      <w:r>
        <w:rPr>
          <w:color w:val="23292E"/>
          <w:sz w:val="32"/>
        </w:rPr>
        <w:t>chain</w:t>
      </w:r>
      <w:r>
        <w:rPr>
          <w:color w:val="23292E"/>
          <w:spacing w:val="-1"/>
          <w:sz w:val="32"/>
        </w:rPr>
        <w:t> </w:t>
      </w:r>
      <w:r>
        <w:rPr>
          <w:color w:val="23292E"/>
          <w:sz w:val="32"/>
        </w:rPr>
        <w:t>;</w:t>
        <w:tab/>
        <w:t>food</w:t>
      </w:r>
      <w:r>
        <w:rPr>
          <w:color w:val="23292E"/>
          <w:spacing w:val="-15"/>
          <w:sz w:val="32"/>
        </w:rPr>
        <w:t> </w:t>
      </w:r>
      <w:r>
        <w:rPr>
          <w:color w:val="23292E"/>
          <w:sz w:val="32"/>
        </w:rPr>
        <w:t>chain</w:t>
      </w:r>
    </w:p>
    <w:p>
      <w:pPr>
        <w:pStyle w:val="BodyText"/>
        <w:tabs>
          <w:tab w:pos="2334" w:val="left" w:leader="none"/>
        </w:tabs>
        <w:spacing w:line="330" w:lineRule="exact"/>
        <w:ind w:left="460"/>
      </w:pPr>
      <w:r>
        <w:rPr>
          <w:color w:val="23292E"/>
        </w:rPr>
        <w:t>in</w:t>
      </w:r>
      <w:r>
        <w:rPr>
          <w:color w:val="23292E"/>
          <w:spacing w:val="-1"/>
        </w:rPr>
        <w:t> </w:t>
      </w:r>
      <w:r>
        <w:rPr>
          <w:color w:val="23292E"/>
        </w:rPr>
        <w:t>chains</w:t>
      </w:r>
      <w:r>
        <w:rPr>
          <w:color w:val="23292E"/>
          <w:spacing w:val="-1"/>
        </w:rPr>
        <w:t> </w:t>
      </w:r>
      <w:r>
        <w:rPr>
          <w:color w:val="23292E"/>
        </w:rPr>
        <w:t>;</w:t>
        <w:tab/>
        <w:t>chain</w:t>
      </w:r>
      <w:r>
        <w:rPr>
          <w:color w:val="23292E"/>
          <w:spacing w:val="-1"/>
        </w:rPr>
        <w:t> </w:t>
      </w:r>
      <w:r>
        <w:rPr>
          <w:color w:val="23292E"/>
        </w:rPr>
        <w:t>reaction</w:t>
      </w:r>
    </w:p>
    <w:p>
      <w:pPr>
        <w:pStyle w:val="BodyText"/>
        <w:spacing w:before="235"/>
        <w:ind w:left="460"/>
      </w:pPr>
      <w:r>
        <w:rPr>
          <w:rFonts w:ascii="SimSun" w:eastAsia="SimSun" w:hint="eastAsia"/>
          <w:color w:val="23292E"/>
          <w:spacing w:val="72"/>
          <w:shd w:fill="BEBEBE" w:color="auto" w:val="clear"/>
        </w:rPr>
        <w:t>考</w:t>
      </w:r>
      <w:r>
        <w:rPr>
          <w:color w:val="23292E"/>
        </w:rPr>
        <w:t>a</w:t>
      </w:r>
      <w:r>
        <w:rPr>
          <w:color w:val="23292E"/>
          <w:spacing w:val="-2"/>
        </w:rPr>
        <w:t> </w:t>
      </w:r>
      <w:r>
        <w:rPr>
          <w:color w:val="23292E"/>
        </w:rPr>
        <w:t>broken</w:t>
      </w:r>
      <w:r>
        <w:rPr>
          <w:color w:val="23292E"/>
          <w:spacing w:val="-1"/>
        </w:rPr>
        <w:t> </w:t>
      </w:r>
      <w:r>
        <w:rPr>
          <w:color w:val="23292E"/>
        </w:rPr>
        <w:t>bike</w:t>
      </w:r>
      <w:r>
        <w:rPr>
          <w:color w:val="23292E"/>
          <w:spacing w:val="-2"/>
        </w:rPr>
        <w:t> </w:t>
      </w:r>
      <w:r>
        <w:rPr>
          <w:color w:val="23292E"/>
        </w:rPr>
        <w:t>chain</w:t>
      </w:r>
    </w:p>
    <w:p>
      <w:pPr>
        <w:pStyle w:val="BodyText"/>
        <w:rPr>
          <w:sz w:val="36"/>
        </w:rPr>
      </w:pPr>
    </w:p>
    <w:p>
      <w:pPr>
        <w:pStyle w:val="BodyText"/>
        <w:spacing w:before="1"/>
        <w:rPr>
          <w:sz w:val="44"/>
        </w:rPr>
      </w:pPr>
    </w:p>
    <w:p>
      <w:pPr>
        <w:pStyle w:val="Heading1"/>
        <w:spacing w:before="1"/>
      </w:pPr>
      <w:r>
        <w:rPr>
          <w:color w:val="23292E"/>
        </w:rPr>
        <w:t>as</w:t>
      </w:r>
      <w:r>
        <w:rPr>
          <w:color w:val="23292E"/>
          <w:spacing w:val="-6"/>
        </w:rPr>
        <w:t> </w:t>
      </w:r>
      <w:r>
        <w:rPr>
          <w:color w:val="FF0000"/>
        </w:rPr>
        <w:t>frustrations</w:t>
      </w:r>
      <w:r>
        <w:rPr>
          <w:color w:val="FF0000"/>
          <w:spacing w:val="-5"/>
        </w:rPr>
        <w:t> </w:t>
      </w:r>
      <w:r>
        <w:rPr>
          <w:color w:val="FF0000"/>
        </w:rPr>
        <w:t>arising</w:t>
      </w:r>
      <w:r>
        <w:rPr>
          <w:color w:val="FF0000"/>
          <w:spacing w:val="-6"/>
        </w:rPr>
        <w:t> </w:t>
      </w:r>
      <w:r>
        <w:rPr>
          <w:color w:val="23292E"/>
        </w:rPr>
        <w:t>from</w:t>
      </w:r>
      <w:r>
        <w:rPr>
          <w:color w:val="23292E"/>
          <w:spacing w:val="-6"/>
        </w:rPr>
        <w:t> </w:t>
      </w:r>
      <w:r>
        <w:rPr>
          <w:color w:val="23292E"/>
        </w:rPr>
        <w:t>the</w:t>
      </w:r>
      <w:r>
        <w:rPr>
          <w:color w:val="23292E"/>
          <w:spacing w:val="-5"/>
        </w:rPr>
        <w:t> </w:t>
      </w:r>
      <w:r>
        <w:rPr>
          <w:color w:val="FF0000"/>
        </w:rPr>
        <w:t>implications</w:t>
      </w:r>
    </w:p>
    <w:p>
      <w:pPr>
        <w:pStyle w:val="ListParagraph"/>
        <w:numPr>
          <w:ilvl w:val="0"/>
          <w:numId w:val="85"/>
        </w:numPr>
        <w:tabs>
          <w:tab w:pos="796" w:val="left" w:leader="none"/>
        </w:tabs>
        <w:spacing w:line="422" w:lineRule="auto" w:before="279" w:after="0"/>
        <w:ind w:left="459" w:right="7663" w:firstLine="0"/>
        <w:jc w:val="left"/>
        <w:rPr>
          <w:sz w:val="32"/>
        </w:rPr>
      </w:pPr>
      <w:r>
        <w:rPr>
          <w:color w:val="23292E"/>
          <w:sz w:val="32"/>
          <w:shd w:fill="FFFF00" w:color="auto" w:val="clear"/>
        </w:rPr>
        <w:t>frustration(4</w:t>
      </w:r>
      <w:r>
        <w:rPr>
          <w:color w:val="23292E"/>
          <w:spacing w:val="35"/>
          <w:sz w:val="32"/>
          <w:shd w:fill="FFFF00" w:color="auto" w:val="clear"/>
        </w:rPr>
        <w:t>) </w:t>
      </w:r>
      <w:r>
        <w:rPr>
          <w:color w:val="23292E"/>
          <w:sz w:val="32"/>
          <w:shd w:fill="FFFF00" w:color="auto" w:val="clear"/>
        </w:rPr>
        <w:t>n</w:t>
      </w:r>
      <w:r>
        <w:rPr>
          <w:color w:val="23292E"/>
          <w:spacing w:val="35"/>
          <w:sz w:val="32"/>
          <w:shd w:fill="FFFF00" w:color="auto" w:val="clear"/>
        </w:rPr>
        <w:t>. </w:t>
      </w:r>
      <w:r>
        <w:rPr>
          <w:rFonts w:ascii="SimSun" w:eastAsia="SimSun" w:hint="eastAsia"/>
          <w:color w:val="23292E"/>
          <w:sz w:val="32"/>
          <w:shd w:fill="FFFF00" w:color="auto" w:val="clear"/>
        </w:rPr>
        <w:t>挫折</w:t>
      </w:r>
      <w:r>
        <w:rPr>
          <w:color w:val="23292E"/>
          <w:sz w:val="32"/>
        </w:rPr>
        <w:t>frustration</w:t>
      </w:r>
      <w:r>
        <w:rPr>
          <w:color w:val="23292E"/>
          <w:spacing w:val="-3"/>
          <w:sz w:val="32"/>
        </w:rPr>
        <w:t> </w:t>
      </w:r>
      <w:r>
        <w:rPr>
          <w:color w:val="23292E"/>
          <w:sz w:val="32"/>
        </w:rPr>
        <w:t>tolerance</w:t>
      </w:r>
    </w:p>
    <w:p>
      <w:pPr>
        <w:pStyle w:val="BodyText"/>
        <w:spacing w:line="363" w:lineRule="exact"/>
        <w:ind w:left="460"/>
      </w:pPr>
      <w:r>
        <w:rPr>
          <w:rFonts w:ascii="SimSun" w:eastAsia="SimSun" w:hint="eastAsia"/>
          <w:color w:val="23292E"/>
          <w:spacing w:val="72"/>
          <w:shd w:fill="BEBEBE" w:color="auto" w:val="clear"/>
        </w:rPr>
        <w:t>考</w:t>
      </w:r>
      <w:r>
        <w:rPr>
          <w:color w:val="23292E"/>
        </w:rPr>
        <w:t>This</w:t>
      </w:r>
      <w:r>
        <w:rPr>
          <w:color w:val="23292E"/>
          <w:spacing w:val="-3"/>
        </w:rPr>
        <w:t> </w:t>
      </w:r>
      <w:r>
        <w:rPr>
          <w:color w:val="23292E"/>
        </w:rPr>
        <w:t>proposed</w:t>
      </w:r>
      <w:r>
        <w:rPr>
          <w:color w:val="23292E"/>
          <w:spacing w:val="-2"/>
        </w:rPr>
        <w:t> </w:t>
      </w:r>
      <w:r>
        <w:rPr>
          <w:color w:val="23292E"/>
        </w:rPr>
        <w:t>mandate</w:t>
      </w:r>
      <w:r>
        <w:rPr>
          <w:color w:val="23292E"/>
          <w:spacing w:val="-1"/>
        </w:rPr>
        <w:t> </w:t>
      </w:r>
      <w:r>
        <w:rPr>
          <w:color w:val="23292E"/>
        </w:rPr>
        <w:t>was born</w:t>
      </w:r>
      <w:r>
        <w:rPr>
          <w:color w:val="23292E"/>
          <w:spacing w:val="-2"/>
        </w:rPr>
        <w:t> </w:t>
      </w:r>
      <w:r>
        <w:rPr>
          <w:color w:val="23292E"/>
        </w:rPr>
        <w:t>of</w:t>
      </w:r>
      <w:r>
        <w:rPr>
          <w:color w:val="23292E"/>
          <w:spacing w:val="-4"/>
        </w:rPr>
        <w:t> </w:t>
      </w:r>
      <w:r>
        <w:rPr>
          <w:color w:val="23292E"/>
        </w:rPr>
        <w:t>frustration.</w:t>
      </w:r>
    </w:p>
    <w:p>
      <w:pPr>
        <w:pStyle w:val="BodyText"/>
        <w:spacing w:before="301"/>
        <w:ind w:left="460"/>
        <w:rPr>
          <w:rFonts w:ascii="SimSun" w:eastAsia="SimSun" w:hint="eastAsia"/>
        </w:rPr>
      </w:pPr>
      <w:r>
        <w:rPr>
          <w:rFonts w:ascii="SimSun" w:eastAsia="SimSun" w:hint="eastAsia"/>
          <w:color w:val="23292E"/>
        </w:rPr>
        <w:t>派生词：</w:t>
      </w:r>
      <w:r>
        <w:rPr>
          <w:color w:val="23292E"/>
        </w:rPr>
        <w:t>frustrate(2</w:t>
      </w:r>
      <w:r>
        <w:rPr>
          <w:color w:val="23292E"/>
          <w:spacing w:val="33"/>
        </w:rPr>
        <w:t>) </w:t>
      </w:r>
      <w:r>
        <w:rPr>
          <w:color w:val="23292E"/>
        </w:rPr>
        <w:t>v</w:t>
      </w:r>
      <w:r>
        <w:rPr>
          <w:color w:val="23292E"/>
          <w:spacing w:val="-5"/>
        </w:rPr>
        <w:t>. </w:t>
      </w:r>
      <w:r>
        <w:rPr>
          <w:rFonts w:ascii="SimSun" w:eastAsia="SimSun" w:hint="eastAsia"/>
          <w:color w:val="23292E"/>
        </w:rPr>
        <w:t>使灰心；使沮丧；使愤怒</w:t>
      </w:r>
    </w:p>
    <w:p>
      <w:pPr>
        <w:pStyle w:val="BodyText"/>
        <w:rPr>
          <w:rFonts w:ascii="SimSun"/>
          <w:sz w:val="36"/>
        </w:rPr>
      </w:pPr>
    </w:p>
    <w:p>
      <w:pPr>
        <w:pStyle w:val="BodyText"/>
        <w:rPr>
          <w:rFonts w:ascii="SimSun"/>
          <w:sz w:val="35"/>
        </w:rPr>
      </w:pPr>
    </w:p>
    <w:p>
      <w:pPr>
        <w:pStyle w:val="ListParagraph"/>
        <w:numPr>
          <w:ilvl w:val="0"/>
          <w:numId w:val="85"/>
        </w:numPr>
        <w:tabs>
          <w:tab w:pos="796" w:val="left" w:leader="none"/>
        </w:tabs>
        <w:spacing w:line="422" w:lineRule="auto" w:before="0" w:after="0"/>
        <w:ind w:left="460" w:right="6252" w:firstLine="0"/>
        <w:jc w:val="left"/>
        <w:rPr>
          <w:sz w:val="32"/>
        </w:rPr>
      </w:pPr>
      <w:r>
        <w:rPr>
          <w:color w:val="23292E"/>
          <w:sz w:val="32"/>
          <w:shd w:fill="FFFF00" w:color="auto" w:val="clear"/>
        </w:rPr>
        <w:t>arise(7</w:t>
      </w:r>
      <w:r>
        <w:rPr>
          <w:color w:val="23292E"/>
          <w:spacing w:val="29"/>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hAnsi="SimSun" w:eastAsia="SimSun" w:hint="eastAsia"/>
          <w:color w:val="23292E"/>
          <w:sz w:val="32"/>
          <w:shd w:fill="FFFF00" w:color="auto" w:val="clear"/>
        </w:rPr>
        <w:t>（由</w:t>
      </w:r>
      <w:r>
        <w:rPr>
          <w:color w:val="23292E"/>
          <w:sz w:val="32"/>
          <w:shd w:fill="FFFF00" w:color="auto" w:val="clear"/>
        </w:rPr>
        <w:t>…</w:t>
      </w:r>
      <w:r>
        <w:rPr>
          <w:rFonts w:ascii="SimSun" w:hAnsi="SimSun" w:eastAsia="SimSun" w:hint="eastAsia"/>
          <w:color w:val="23292E"/>
          <w:sz w:val="32"/>
          <w:shd w:fill="FFFF00" w:color="auto" w:val="clear"/>
        </w:rPr>
        <w:t>）产生；🎧现</w:t>
      </w:r>
      <w:r>
        <w:rPr>
          <w:color w:val="23292E"/>
          <w:sz w:val="32"/>
        </w:rPr>
        <w:t>arise from</w:t>
      </w:r>
    </w:p>
    <w:p>
      <w:pPr>
        <w:pStyle w:val="BodyText"/>
        <w:spacing w:line="333" w:lineRule="exact"/>
        <w:ind w:left="460"/>
      </w:pPr>
      <w:r>
        <w:rPr>
          <w:color w:val="23292E"/>
        </w:rPr>
        <w:t>arise out</w:t>
      </w:r>
      <w:r>
        <w:rPr>
          <w:color w:val="23292E"/>
          <w:spacing w:val="-5"/>
        </w:rPr>
        <w:t> </w:t>
      </w:r>
      <w:r>
        <w:rPr>
          <w:color w:val="23292E"/>
        </w:rPr>
        <w:t>of</w:t>
      </w:r>
    </w:p>
    <w:p>
      <w:pPr>
        <w:pStyle w:val="BodyText"/>
        <w:spacing w:before="232"/>
        <w:ind w:left="460"/>
      </w:pPr>
      <w:r>
        <w:rPr>
          <w:rFonts w:ascii="SimSun" w:eastAsia="SimSun" w:hint="eastAsia"/>
          <w:color w:val="23292E"/>
          <w:w w:val="95"/>
          <w:shd w:fill="BEBEBE" w:color="auto" w:val="clear"/>
        </w:rPr>
        <w:t>考</w:t>
      </w:r>
      <w:r>
        <w:rPr>
          <w:rFonts w:ascii="SimSun" w:eastAsia="SimSun" w:hint="eastAsia"/>
          <w:color w:val="23292E"/>
          <w:spacing w:val="-55"/>
          <w:w w:val="95"/>
        </w:rPr>
        <w:t> </w:t>
      </w:r>
      <w:r>
        <w:rPr>
          <w:color w:val="23292E"/>
          <w:w w:val="95"/>
        </w:rPr>
        <w:t>Gardens</w:t>
      </w:r>
      <w:r>
        <w:rPr>
          <w:color w:val="23292E"/>
          <w:spacing w:val="32"/>
          <w:w w:val="95"/>
        </w:rPr>
        <w:t> </w:t>
      </w:r>
      <w:r>
        <w:rPr>
          <w:color w:val="23292E"/>
          <w:w w:val="95"/>
        </w:rPr>
        <w:t>arise</w:t>
      </w:r>
      <w:r>
        <w:rPr>
          <w:color w:val="23292E"/>
          <w:spacing w:val="34"/>
          <w:w w:val="95"/>
        </w:rPr>
        <w:t> </w:t>
      </w:r>
      <w:r>
        <w:rPr>
          <w:color w:val="23292E"/>
          <w:w w:val="95"/>
        </w:rPr>
        <w:t>from</w:t>
      </w:r>
      <w:r>
        <w:rPr>
          <w:color w:val="23292E"/>
          <w:spacing w:val="32"/>
          <w:w w:val="95"/>
        </w:rPr>
        <w:t> </w:t>
      </w:r>
      <w:r>
        <w:rPr>
          <w:color w:val="23292E"/>
          <w:w w:val="95"/>
        </w:rPr>
        <w:t>a</w:t>
      </w:r>
      <w:r>
        <w:rPr>
          <w:color w:val="23292E"/>
          <w:spacing w:val="32"/>
          <w:w w:val="95"/>
        </w:rPr>
        <w:t> </w:t>
      </w:r>
      <w:r>
        <w:rPr>
          <w:color w:val="23292E"/>
          <w:w w:val="95"/>
        </w:rPr>
        <w:t>basic</w:t>
      </w:r>
      <w:r>
        <w:rPr>
          <w:color w:val="23292E"/>
          <w:spacing w:val="34"/>
          <w:w w:val="95"/>
        </w:rPr>
        <w:t> </w:t>
      </w:r>
      <w:r>
        <w:rPr>
          <w:color w:val="23292E"/>
          <w:w w:val="95"/>
        </w:rPr>
        <w:t>human</w:t>
      </w:r>
      <w:r>
        <w:rPr>
          <w:color w:val="23292E"/>
          <w:spacing w:val="32"/>
          <w:w w:val="95"/>
        </w:rPr>
        <w:t> </w:t>
      </w:r>
      <w:r>
        <w:rPr>
          <w:color w:val="23292E"/>
          <w:w w:val="95"/>
        </w:rPr>
        <w:t>need.</w:t>
      </w:r>
    </w:p>
    <w:p>
      <w:pPr>
        <w:pStyle w:val="BodyText"/>
        <w:spacing w:before="301"/>
        <w:ind w:left="460"/>
      </w:pPr>
      <w:r>
        <w:rPr>
          <w:rFonts w:ascii="SimSun" w:eastAsia="SimSun" w:hint="eastAsia"/>
          <w:color w:val="23292E"/>
          <w:w w:val="95"/>
          <w:shd w:fill="BEBEBE" w:color="auto" w:val="clear"/>
        </w:rPr>
        <w:t>考</w:t>
      </w:r>
      <w:r>
        <w:rPr>
          <w:rFonts w:ascii="SimSun" w:eastAsia="SimSun" w:hint="eastAsia"/>
          <w:color w:val="23292E"/>
          <w:spacing w:val="-57"/>
          <w:w w:val="95"/>
        </w:rPr>
        <w:t> </w:t>
      </w:r>
      <w:r>
        <w:rPr>
          <w:color w:val="23292E"/>
          <w:w w:val="95"/>
        </w:rPr>
        <w:t>Questions</w:t>
      </w:r>
      <w:r>
        <w:rPr>
          <w:color w:val="23292E"/>
          <w:spacing w:val="30"/>
          <w:w w:val="95"/>
        </w:rPr>
        <w:t> </w:t>
      </w:r>
      <w:r>
        <w:rPr>
          <w:color w:val="23292E"/>
          <w:w w:val="95"/>
        </w:rPr>
        <w:t>will</w:t>
      </w:r>
      <w:r>
        <w:rPr>
          <w:color w:val="23292E"/>
          <w:spacing w:val="29"/>
          <w:w w:val="95"/>
        </w:rPr>
        <w:t> </w:t>
      </w:r>
      <w:r>
        <w:rPr>
          <w:color w:val="23292E"/>
          <w:w w:val="95"/>
        </w:rPr>
        <w:t>arise</w:t>
      </w:r>
      <w:r>
        <w:rPr>
          <w:color w:val="23292E"/>
          <w:spacing w:val="32"/>
          <w:w w:val="95"/>
        </w:rPr>
        <w:t> </w:t>
      </w:r>
      <w:r>
        <w:rPr>
          <w:color w:val="23292E"/>
          <w:w w:val="95"/>
        </w:rPr>
        <w:t>from</w:t>
      </w:r>
      <w:r>
        <w:rPr>
          <w:color w:val="23292E"/>
          <w:spacing w:val="30"/>
          <w:w w:val="95"/>
        </w:rPr>
        <w:t> </w:t>
      </w:r>
      <w:r>
        <w:rPr>
          <w:color w:val="23292E"/>
          <w:w w:val="95"/>
        </w:rPr>
        <w:t>time</w:t>
      </w:r>
      <w:r>
        <w:rPr>
          <w:color w:val="23292E"/>
          <w:spacing w:val="36"/>
          <w:w w:val="95"/>
        </w:rPr>
        <w:t> </w:t>
      </w:r>
      <w:r>
        <w:rPr>
          <w:color w:val="23292E"/>
          <w:w w:val="95"/>
        </w:rPr>
        <w:t>to</w:t>
      </w:r>
      <w:r>
        <w:rPr>
          <w:color w:val="23292E"/>
          <w:spacing w:val="31"/>
          <w:w w:val="95"/>
        </w:rPr>
        <w:t> </w:t>
      </w:r>
      <w:r>
        <w:rPr>
          <w:color w:val="23292E"/>
          <w:w w:val="95"/>
        </w:rPr>
        <w:t>time.</w:t>
      </w:r>
    </w:p>
    <w:p>
      <w:pPr>
        <w:pStyle w:val="BodyText"/>
        <w:rPr>
          <w:sz w:val="36"/>
        </w:rPr>
      </w:pPr>
    </w:p>
    <w:p>
      <w:pPr>
        <w:pStyle w:val="BodyText"/>
        <w:spacing w:before="4"/>
        <w:rPr>
          <w:sz w:val="43"/>
        </w:rPr>
      </w:pPr>
    </w:p>
    <w:p>
      <w:pPr>
        <w:pStyle w:val="ListParagraph"/>
        <w:numPr>
          <w:ilvl w:val="0"/>
          <w:numId w:val="85"/>
        </w:numPr>
        <w:tabs>
          <w:tab w:pos="796" w:val="left" w:leader="none"/>
        </w:tabs>
        <w:spacing w:line="422" w:lineRule="auto" w:before="0" w:after="0"/>
        <w:ind w:left="460" w:right="6499" w:firstLine="0"/>
        <w:jc w:val="left"/>
        <w:rPr>
          <w:sz w:val="32"/>
        </w:rPr>
      </w:pPr>
      <w:r>
        <w:rPr>
          <w:color w:val="23292E"/>
          <w:sz w:val="32"/>
          <w:shd w:fill="FFFF00" w:color="auto" w:val="clear"/>
        </w:rPr>
        <w:t>implication(10</w:t>
      </w:r>
      <w:r>
        <w:rPr>
          <w:color w:val="23292E"/>
          <w:spacing w:val="34"/>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含意；影响</w:t>
      </w:r>
      <w:r>
        <w:rPr>
          <w:color w:val="23292E"/>
          <w:sz w:val="32"/>
        </w:rPr>
        <w:t>by</w:t>
      </w:r>
      <w:r>
        <w:rPr>
          <w:color w:val="23292E"/>
          <w:spacing w:val="-1"/>
          <w:sz w:val="32"/>
        </w:rPr>
        <w:t> </w:t>
      </w:r>
      <w:r>
        <w:rPr>
          <w:color w:val="23292E"/>
          <w:sz w:val="32"/>
        </w:rPr>
        <w:t>implication</w:t>
      </w:r>
    </w:p>
    <w:p>
      <w:pPr>
        <w:pStyle w:val="BodyText"/>
        <w:spacing w:line="330" w:lineRule="exact"/>
        <w:ind w:left="460"/>
      </w:pPr>
      <w:r>
        <w:rPr>
          <w:color w:val="23292E"/>
        </w:rPr>
        <w:t>the</w:t>
      </w:r>
      <w:r>
        <w:rPr>
          <w:color w:val="23292E"/>
          <w:spacing w:val="-3"/>
        </w:rPr>
        <w:t> </w:t>
      </w:r>
      <w:r>
        <w:rPr>
          <w:color w:val="23292E"/>
        </w:rPr>
        <w:t>implication</w:t>
      </w:r>
      <w:r>
        <w:rPr>
          <w:color w:val="23292E"/>
          <w:spacing w:val="1"/>
        </w:rPr>
        <w:t> </w:t>
      </w:r>
      <w:r>
        <w:rPr>
          <w:color w:val="23292E"/>
        </w:rPr>
        <w:t>of</w:t>
      </w:r>
    </w:p>
    <w:p>
      <w:pPr>
        <w:pStyle w:val="BodyText"/>
        <w:spacing w:before="235"/>
        <w:ind w:left="460"/>
      </w:pPr>
      <w:r>
        <w:rPr>
          <w:rFonts w:ascii="SimSun" w:eastAsia="SimSun" w:hint="eastAsia"/>
          <w:color w:val="23292E"/>
          <w:spacing w:val="72"/>
          <w:shd w:fill="BEBEBE" w:color="auto" w:val="clear"/>
        </w:rPr>
        <w:t>考</w:t>
      </w:r>
      <w:r>
        <w:rPr>
          <w:color w:val="23292E"/>
        </w:rPr>
        <w:t>a</w:t>
      </w:r>
      <w:r>
        <w:rPr>
          <w:color w:val="23292E"/>
          <w:spacing w:val="-3"/>
        </w:rPr>
        <w:t> </w:t>
      </w:r>
      <w:r>
        <w:rPr>
          <w:color w:val="23292E"/>
        </w:rPr>
        <w:t>negative</w:t>
      </w:r>
      <w:r>
        <w:rPr>
          <w:color w:val="23292E"/>
          <w:spacing w:val="-3"/>
        </w:rPr>
        <w:t> </w:t>
      </w:r>
      <w:r>
        <w:rPr>
          <w:color w:val="23292E"/>
        </w:rPr>
        <w:t>implication</w:t>
      </w:r>
    </w:p>
    <w:p>
      <w:pPr>
        <w:pStyle w:val="BodyText"/>
        <w:spacing w:before="300"/>
        <w:ind w:left="460"/>
      </w:pPr>
      <w:r>
        <w:rPr>
          <w:rFonts w:ascii="SimSun" w:eastAsia="SimSun" w:hint="eastAsia"/>
          <w:color w:val="23292E"/>
          <w:spacing w:val="72"/>
          <w:shd w:fill="BEBEBE" w:color="auto" w:val="clear"/>
        </w:rPr>
        <w:t>考</w:t>
      </w:r>
      <w:r>
        <w:rPr>
          <w:color w:val="23292E"/>
        </w:rPr>
        <w:t>strong</w:t>
      </w:r>
      <w:r>
        <w:rPr>
          <w:color w:val="23292E"/>
          <w:spacing w:val="-3"/>
        </w:rPr>
        <w:t> </w:t>
      </w:r>
      <w:r>
        <w:rPr>
          <w:color w:val="23292E"/>
        </w:rPr>
        <w:t>implications</w:t>
      </w:r>
      <w:r>
        <w:rPr>
          <w:color w:val="23292E"/>
          <w:spacing w:val="-3"/>
        </w:rPr>
        <w:t> </w:t>
      </w:r>
      <w:r>
        <w:rPr>
          <w:color w:val="23292E"/>
        </w:rPr>
        <w:t>for</w:t>
      </w:r>
      <w:r>
        <w:rPr>
          <w:color w:val="23292E"/>
          <w:spacing w:val="-4"/>
        </w:rPr>
        <w:t> </w:t>
      </w:r>
      <w:r>
        <w:rPr>
          <w:color w:val="23292E"/>
        </w:rPr>
        <w:t>US</w:t>
      </w:r>
      <w:r>
        <w:rPr>
          <w:color w:val="23292E"/>
          <w:spacing w:val="-2"/>
        </w:rPr>
        <w:t> </w:t>
      </w:r>
      <w:r>
        <w:rPr>
          <w:color w:val="23292E"/>
        </w:rPr>
        <w:t>politics</w:t>
      </w:r>
      <w:r>
        <w:rPr>
          <w:color w:val="23292E"/>
          <w:spacing w:val="-3"/>
        </w:rPr>
        <w:t> </w:t>
      </w:r>
      <w:r>
        <w:rPr>
          <w:color w:val="23292E"/>
        </w:rPr>
        <w:t>and economy</w:t>
      </w:r>
    </w:p>
    <w:p>
      <w:pPr>
        <w:spacing w:after="0"/>
        <w:sectPr>
          <w:pgSz w:w="11910" w:h="16840"/>
          <w:pgMar w:header="0" w:footer="467" w:top="640" w:bottom="700" w:left="260" w:right="280"/>
        </w:sectPr>
      </w:pPr>
    </w:p>
    <w:p>
      <w:pPr>
        <w:pStyle w:val="Heading1"/>
        <w:spacing w:before="61"/>
      </w:pPr>
      <w:r>
        <w:rPr>
          <w:color w:val="23292E"/>
        </w:rPr>
        <w:t>of</w:t>
      </w:r>
      <w:r>
        <w:rPr>
          <w:color w:val="23292E"/>
          <w:spacing w:val="-8"/>
        </w:rPr>
        <w:t> </w:t>
      </w:r>
      <w:r>
        <w:rPr>
          <w:color w:val="FF0000"/>
        </w:rPr>
        <w:t>sexual</w:t>
      </w:r>
      <w:r>
        <w:rPr>
          <w:color w:val="FF0000"/>
          <w:spacing w:val="-5"/>
        </w:rPr>
        <w:t> </w:t>
      </w:r>
      <w:r>
        <w:rPr>
          <w:color w:val="FF0000"/>
        </w:rPr>
        <w:t>inferiority</w:t>
      </w:r>
      <w:r>
        <w:rPr>
          <w:color w:val="FF0000"/>
          <w:spacing w:val="-7"/>
        </w:rPr>
        <w:t> </w:t>
      </w:r>
      <w:r>
        <w:rPr>
          <w:color w:val="FF0000"/>
        </w:rPr>
        <w:t>restrain</w:t>
      </w:r>
      <w:r>
        <w:rPr>
          <w:color w:val="FF0000"/>
          <w:spacing w:val="-6"/>
        </w:rPr>
        <w:t> </w:t>
      </w:r>
      <w:r>
        <w:rPr>
          <w:color w:val="23292E"/>
        </w:rPr>
        <w:t>individuals'</w:t>
      </w:r>
      <w:r>
        <w:rPr>
          <w:color w:val="23292E"/>
          <w:spacing w:val="-4"/>
        </w:rPr>
        <w:t> </w:t>
      </w:r>
      <w:r>
        <w:rPr>
          <w:color w:val="23292E"/>
        </w:rPr>
        <w:t>potential</w:t>
      </w:r>
    </w:p>
    <w:p>
      <w:pPr>
        <w:pStyle w:val="ListParagraph"/>
        <w:numPr>
          <w:ilvl w:val="0"/>
          <w:numId w:val="85"/>
        </w:numPr>
        <w:tabs>
          <w:tab w:pos="796" w:val="left" w:leader="none"/>
        </w:tabs>
        <w:spacing w:line="422" w:lineRule="auto" w:before="280" w:after="0"/>
        <w:ind w:left="459" w:right="7706" w:firstLine="0"/>
        <w:jc w:val="left"/>
        <w:rPr>
          <w:sz w:val="32"/>
        </w:rPr>
      </w:pPr>
      <w:r>
        <w:rPr>
          <w:color w:val="23292E"/>
          <w:sz w:val="32"/>
          <w:shd w:fill="FFFF00" w:color="auto" w:val="clear"/>
        </w:rPr>
        <w:t>sexual(2</w:t>
      </w:r>
      <w:r>
        <w:rPr>
          <w:color w:val="23292E"/>
          <w:spacing w:val="34"/>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性别的</w:t>
      </w:r>
      <w:r>
        <w:rPr>
          <w:color w:val="23292E"/>
          <w:sz w:val="32"/>
        </w:rPr>
        <w:t>sexual</w:t>
      </w:r>
      <w:r>
        <w:rPr>
          <w:color w:val="23292E"/>
          <w:spacing w:val="-2"/>
          <w:sz w:val="32"/>
        </w:rPr>
        <w:t> </w:t>
      </w:r>
      <w:r>
        <w:rPr>
          <w:color w:val="23292E"/>
          <w:sz w:val="32"/>
        </w:rPr>
        <w:t>assault</w:t>
      </w:r>
    </w:p>
    <w:p>
      <w:pPr>
        <w:pStyle w:val="BodyText"/>
        <w:spacing w:line="330" w:lineRule="exact"/>
        <w:ind w:left="459"/>
      </w:pPr>
      <w:r>
        <w:rPr>
          <w:color w:val="23292E"/>
        </w:rPr>
        <w:t>sexual</w:t>
      </w:r>
      <w:r>
        <w:rPr>
          <w:color w:val="23292E"/>
          <w:spacing w:val="-4"/>
        </w:rPr>
        <w:t> </w:t>
      </w:r>
      <w:r>
        <w:rPr>
          <w:color w:val="23292E"/>
        </w:rPr>
        <w:t>harassment</w:t>
      </w:r>
    </w:p>
    <w:p>
      <w:pPr>
        <w:pStyle w:val="BodyText"/>
        <w:spacing w:line="415" w:lineRule="auto" w:before="235"/>
        <w:ind w:left="460" w:right="8350"/>
        <w:rPr>
          <w:rFonts w:ascii="SimSun" w:eastAsia="SimSun" w:hint="eastAsia"/>
        </w:rPr>
      </w:pPr>
      <w:r>
        <w:rPr>
          <w:rFonts w:ascii="SimSun" w:eastAsia="SimSun" w:hint="eastAsia"/>
          <w:color w:val="23292E"/>
          <w:spacing w:val="72"/>
          <w:shd w:fill="BEBEBE" w:color="auto" w:val="clear"/>
        </w:rPr>
        <w:t>考</w:t>
      </w:r>
      <w:r>
        <w:rPr>
          <w:color w:val="23292E"/>
        </w:rPr>
        <w:t>sexual selection</w:t>
      </w:r>
      <w:r>
        <w:rPr>
          <w:color w:val="23292E"/>
          <w:spacing w:val="1"/>
        </w:rPr>
        <w:t> </w:t>
      </w:r>
      <w:r>
        <w:rPr>
          <w:rFonts w:ascii="SimSun" w:eastAsia="SimSun" w:hint="eastAsia"/>
          <w:color w:val="23292E"/>
          <w:spacing w:val="72"/>
          <w:shd w:fill="BEBEBE" w:color="auto" w:val="clear"/>
        </w:rPr>
        <w:t>考</w:t>
      </w:r>
      <w:r>
        <w:rPr>
          <w:color w:val="23292E"/>
        </w:rPr>
        <w:t>sexual confusion</w:t>
      </w:r>
      <w:r>
        <w:rPr>
          <w:color w:val="23292E"/>
          <w:spacing w:val="-77"/>
        </w:rPr>
        <w:t> </w:t>
      </w:r>
      <w:r>
        <w:rPr>
          <w:rFonts w:ascii="SimSun" w:eastAsia="SimSun" w:hint="eastAsia"/>
          <w:color w:val="23292E"/>
        </w:rPr>
        <w:t>派生词：</w:t>
      </w:r>
    </w:p>
    <w:p>
      <w:pPr>
        <w:pStyle w:val="BodyText"/>
        <w:spacing w:before="3"/>
        <w:ind w:left="460"/>
        <w:rPr>
          <w:rFonts w:ascii="SimSun" w:hAnsi="SimSun" w:eastAsia="SimSun" w:hint="eastAsia"/>
        </w:rPr>
      </w:pPr>
      <w:r>
        <w:rPr>
          <w:color w:val="23292E"/>
        </w:rPr>
        <w:t>sex(4</w:t>
      </w:r>
      <w:r>
        <w:rPr>
          <w:color w:val="23292E"/>
          <w:spacing w:val="36"/>
        </w:rPr>
        <w:t>) </w:t>
      </w:r>
      <w:r>
        <w:rPr>
          <w:color w:val="23292E"/>
        </w:rPr>
        <w:t>n</w:t>
      </w:r>
      <w:r>
        <w:rPr>
          <w:color w:val="23292E"/>
          <w:spacing w:val="-3"/>
        </w:rPr>
        <w:t>. </w:t>
      </w:r>
      <w:r>
        <w:rPr>
          <w:rFonts w:ascii="SimSun" w:hAnsi="SimSun" w:eastAsia="SimSun" w:hint="eastAsia"/>
          <w:color w:val="23292E"/>
        </w:rPr>
        <w:t>性别；性别特征；性行为</w:t>
      </w:r>
      <w:r>
        <w:rPr>
          <w:color w:val="23292E"/>
          <w:spacing w:val="36"/>
        </w:rPr>
        <w:t>; </w:t>
      </w:r>
      <w:r>
        <w:rPr>
          <w:color w:val="23292E"/>
        </w:rPr>
        <w:t>v</w:t>
      </w:r>
      <w:r>
        <w:rPr>
          <w:color w:val="23292E"/>
          <w:spacing w:val="-4"/>
        </w:rPr>
        <w:t>. </w:t>
      </w:r>
      <w:r>
        <w:rPr>
          <w:rFonts w:ascii="SimSun" w:hAnsi="SimSun" w:eastAsia="SimSun" w:hint="eastAsia"/>
          <w:color w:val="23292E"/>
        </w:rPr>
        <w:t>辨别</w:t>
      </w:r>
      <w:r>
        <w:rPr>
          <w:color w:val="23292E"/>
        </w:rPr>
        <w:t>…</w:t>
      </w:r>
      <w:r>
        <w:rPr>
          <w:rFonts w:ascii="SimSun" w:hAnsi="SimSun" w:eastAsia="SimSun" w:hint="eastAsia"/>
          <w:color w:val="23292E"/>
        </w:rPr>
        <w:t>的性别</w:t>
      </w:r>
    </w:p>
    <w:p>
      <w:pPr>
        <w:pStyle w:val="BodyText"/>
        <w:rPr>
          <w:rFonts w:ascii="SimSun"/>
          <w:sz w:val="36"/>
        </w:rPr>
      </w:pPr>
    </w:p>
    <w:p>
      <w:pPr>
        <w:pStyle w:val="BodyText"/>
        <w:rPr>
          <w:rFonts w:ascii="SimSun"/>
          <w:sz w:val="35"/>
        </w:rPr>
      </w:pPr>
    </w:p>
    <w:p>
      <w:pPr>
        <w:pStyle w:val="ListParagraph"/>
        <w:numPr>
          <w:ilvl w:val="0"/>
          <w:numId w:val="85"/>
        </w:numPr>
        <w:tabs>
          <w:tab w:pos="796" w:val="left" w:leader="none"/>
        </w:tabs>
        <w:spacing w:line="410" w:lineRule="auto" w:before="1" w:after="0"/>
        <w:ind w:left="459" w:right="7778" w:firstLine="0"/>
        <w:jc w:val="left"/>
        <w:rPr>
          <w:sz w:val="32"/>
        </w:rPr>
      </w:pPr>
      <w:r>
        <w:rPr>
          <w:color w:val="23292E"/>
          <w:sz w:val="32"/>
          <w:shd w:fill="FFFF00" w:color="auto" w:val="clear"/>
        </w:rPr>
        <w:t>inferiority(2</w:t>
      </w:r>
      <w:r>
        <w:rPr>
          <w:color w:val="23292E"/>
          <w:spacing w:val="34"/>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劣势</w:t>
      </w:r>
      <w:r>
        <w:rPr>
          <w:color w:val="23292E"/>
          <w:sz w:val="32"/>
        </w:rPr>
        <w:t>inferiority complex</w:t>
      </w:r>
      <w:r>
        <w:rPr>
          <w:color w:val="23292E"/>
          <w:spacing w:val="1"/>
          <w:sz w:val="32"/>
        </w:rPr>
        <w:t> </w:t>
      </w:r>
      <w:r>
        <w:rPr>
          <w:color w:val="23292E"/>
          <w:sz w:val="32"/>
        </w:rPr>
        <w:t>feeling</w:t>
      </w:r>
      <w:r>
        <w:rPr>
          <w:color w:val="23292E"/>
          <w:spacing w:val="-3"/>
          <w:sz w:val="32"/>
        </w:rPr>
        <w:t> </w:t>
      </w:r>
      <w:r>
        <w:rPr>
          <w:color w:val="23292E"/>
          <w:sz w:val="32"/>
        </w:rPr>
        <w:t>of inferiority</w:t>
      </w:r>
    </w:p>
    <w:p>
      <w:pPr>
        <w:pStyle w:val="BodyText"/>
        <w:spacing w:line="385" w:lineRule="exact"/>
        <w:ind w:left="460"/>
      </w:pPr>
      <w:r>
        <w:rPr>
          <w:rFonts w:ascii="SimSun" w:eastAsia="SimSun" w:hint="eastAsia"/>
          <w:color w:val="23292E"/>
          <w:spacing w:val="72"/>
          <w:shd w:fill="BEBEBE" w:color="auto" w:val="clear"/>
        </w:rPr>
        <w:t>考</w:t>
      </w:r>
      <w:r>
        <w:rPr>
          <w:color w:val="23292E"/>
        </w:rPr>
        <w:t>the</w:t>
      </w:r>
      <w:r>
        <w:rPr>
          <w:color w:val="23292E"/>
          <w:spacing w:val="-2"/>
        </w:rPr>
        <w:t> </w:t>
      </w:r>
      <w:r>
        <w:rPr>
          <w:color w:val="23292E"/>
        </w:rPr>
        <w:t>inferiority</w:t>
      </w:r>
      <w:r>
        <w:rPr>
          <w:color w:val="23292E"/>
          <w:spacing w:val="-1"/>
        </w:rPr>
        <w:t> </w:t>
      </w:r>
      <w:r>
        <w:rPr>
          <w:color w:val="23292E"/>
        </w:rPr>
        <w:t>of</w:t>
      </w:r>
      <w:r>
        <w:rPr>
          <w:color w:val="23292E"/>
          <w:spacing w:val="-3"/>
        </w:rPr>
        <w:t> </w:t>
      </w:r>
      <w:r>
        <w:rPr>
          <w:color w:val="23292E"/>
        </w:rPr>
        <w:t>those</w:t>
      </w:r>
      <w:r>
        <w:rPr>
          <w:color w:val="23292E"/>
          <w:spacing w:val="-1"/>
        </w:rPr>
        <w:t> </w:t>
      </w:r>
      <w:r>
        <w:rPr>
          <w:color w:val="23292E"/>
        </w:rPr>
        <w:t>at the</w:t>
      </w:r>
      <w:r>
        <w:rPr>
          <w:color w:val="23292E"/>
          <w:spacing w:val="-2"/>
        </w:rPr>
        <w:t> </w:t>
      </w:r>
      <w:r>
        <w:rPr>
          <w:color w:val="23292E"/>
        </w:rPr>
        <w:t>bottom</w:t>
      </w:r>
    </w:p>
    <w:p>
      <w:pPr>
        <w:pStyle w:val="BodyText"/>
        <w:spacing w:before="300"/>
        <w:ind w:left="460"/>
        <w:rPr>
          <w:rFonts w:ascii="SimSun" w:eastAsia="SimSun" w:hint="eastAsia"/>
        </w:rPr>
      </w:pPr>
      <w:r>
        <w:rPr>
          <w:rFonts w:ascii="SimSun" w:eastAsia="SimSun" w:hint="eastAsia"/>
          <w:color w:val="23292E"/>
        </w:rPr>
        <w:t>派生词：</w:t>
      </w:r>
    </w:p>
    <w:p>
      <w:pPr>
        <w:pStyle w:val="BodyText"/>
        <w:spacing w:before="5"/>
        <w:rPr>
          <w:rFonts w:ascii="SimSun"/>
          <w:sz w:val="23"/>
        </w:rPr>
      </w:pPr>
    </w:p>
    <w:p>
      <w:pPr>
        <w:pStyle w:val="BodyText"/>
        <w:spacing w:before="1"/>
        <w:ind w:left="460"/>
        <w:rPr>
          <w:rFonts w:ascii="SimSun" w:eastAsia="SimSun" w:hint="eastAsia"/>
        </w:rPr>
      </w:pPr>
      <w:r>
        <w:rPr>
          <w:color w:val="23292E"/>
        </w:rPr>
        <w:t>inferior(1</w:t>
      </w:r>
      <w:r>
        <w:rPr>
          <w:color w:val="23292E"/>
          <w:spacing w:val="37"/>
        </w:rPr>
        <w:t>) </w:t>
      </w:r>
      <w:r>
        <w:rPr>
          <w:color w:val="23292E"/>
        </w:rPr>
        <w:t>adj.</w:t>
      </w:r>
      <w:r>
        <w:rPr>
          <w:color w:val="23292E"/>
          <w:spacing w:val="37"/>
        </w:rPr>
        <w:t> (</w:t>
      </w:r>
      <w:r>
        <w:rPr>
          <w:rFonts w:ascii="SimSun" w:eastAsia="SimSun" w:hint="eastAsia"/>
          <w:color w:val="23292E"/>
        </w:rPr>
        <w:t>质量等</w:t>
      </w:r>
      <w:r>
        <w:rPr>
          <w:color w:val="23292E"/>
        </w:rPr>
        <w:t>)</w:t>
      </w:r>
      <w:r>
        <w:rPr>
          <w:rFonts w:ascii="SimSun" w:eastAsia="SimSun" w:hint="eastAsia"/>
          <w:color w:val="23292E"/>
        </w:rPr>
        <w:t>差的</w:t>
      </w:r>
      <w:r>
        <w:rPr>
          <w:color w:val="23292E"/>
        </w:rPr>
        <w:t>,</w:t>
      </w:r>
      <w:r>
        <w:rPr>
          <w:rFonts w:ascii="SimSun" w:eastAsia="SimSun" w:hint="eastAsia"/>
          <w:color w:val="23292E"/>
        </w:rPr>
        <w:t>次的；</w:t>
      </w:r>
      <w:r>
        <w:rPr>
          <w:color w:val="23292E"/>
        </w:rPr>
        <w:t>(</w:t>
      </w:r>
      <w:r>
        <w:rPr>
          <w:rFonts w:ascii="SimSun" w:eastAsia="SimSun" w:hint="eastAsia"/>
          <w:color w:val="23292E"/>
        </w:rPr>
        <w:t>地位、能力等</w:t>
      </w:r>
      <w:r>
        <w:rPr>
          <w:color w:val="23292E"/>
        </w:rPr>
        <w:t>)</w:t>
      </w:r>
      <w:r>
        <w:rPr>
          <w:rFonts w:ascii="SimSun" w:eastAsia="SimSun" w:hint="eastAsia"/>
          <w:color w:val="23292E"/>
        </w:rPr>
        <w:t>低等的</w:t>
      </w:r>
    </w:p>
    <w:p>
      <w:pPr>
        <w:pStyle w:val="BodyText"/>
        <w:rPr>
          <w:rFonts w:ascii="SimSun"/>
          <w:sz w:val="36"/>
        </w:rPr>
      </w:pPr>
    </w:p>
    <w:p>
      <w:pPr>
        <w:pStyle w:val="BodyText"/>
        <w:spacing w:before="2"/>
        <w:rPr>
          <w:rFonts w:ascii="SimSun"/>
          <w:sz w:val="35"/>
        </w:rPr>
      </w:pPr>
    </w:p>
    <w:p>
      <w:pPr>
        <w:pStyle w:val="ListParagraph"/>
        <w:numPr>
          <w:ilvl w:val="0"/>
          <w:numId w:val="85"/>
        </w:numPr>
        <w:tabs>
          <w:tab w:pos="880" w:val="left" w:leader="none"/>
        </w:tabs>
        <w:spacing w:line="410" w:lineRule="auto" w:before="0" w:after="0"/>
        <w:ind w:left="460" w:right="8054" w:firstLine="0"/>
        <w:jc w:val="left"/>
        <w:rPr>
          <w:sz w:val="32"/>
        </w:rPr>
      </w:pPr>
      <w:r>
        <w:rPr>
          <w:color w:val="23292E"/>
          <w:sz w:val="32"/>
          <w:shd w:fill="FFFF00" w:color="auto" w:val="clear"/>
        </w:rPr>
        <w:t>restrain(2</w:t>
      </w:r>
      <w:r>
        <w:rPr>
          <w:color w:val="23292E"/>
          <w:spacing w:val="28"/>
          <w:sz w:val="32"/>
          <w:shd w:fill="FFFF00" w:color="auto" w:val="clear"/>
        </w:rPr>
        <w:t>) </w:t>
      </w:r>
      <w:r>
        <w:rPr>
          <w:color w:val="23292E"/>
          <w:sz w:val="32"/>
          <w:shd w:fill="FFFF00" w:color="auto" w:val="clear"/>
        </w:rPr>
        <w:t>v</w:t>
      </w:r>
      <w:r>
        <w:rPr>
          <w:color w:val="23292E"/>
          <w:spacing w:val="-8"/>
          <w:sz w:val="32"/>
          <w:shd w:fill="FFFF00" w:color="auto" w:val="clear"/>
        </w:rPr>
        <w:t>. </w:t>
      </w:r>
      <w:r>
        <w:rPr>
          <w:rFonts w:ascii="SimSun" w:eastAsia="SimSun" w:hint="eastAsia"/>
          <w:color w:val="23292E"/>
          <w:sz w:val="32"/>
          <w:shd w:fill="FFFF00" w:color="auto" w:val="clear"/>
        </w:rPr>
        <w:t>约束</w:t>
      </w:r>
      <w:r>
        <w:rPr>
          <w:color w:val="23292E"/>
          <w:sz w:val="32"/>
        </w:rPr>
        <w:t>restrain oneself</w:t>
      </w:r>
      <w:r>
        <w:rPr>
          <w:color w:val="23292E"/>
          <w:spacing w:val="1"/>
          <w:sz w:val="32"/>
        </w:rPr>
        <w:t> </w:t>
      </w:r>
      <w:r>
        <w:rPr>
          <w:color w:val="23292E"/>
          <w:sz w:val="32"/>
        </w:rPr>
        <w:t>restrain</w:t>
      </w:r>
      <w:r>
        <w:rPr>
          <w:color w:val="23292E"/>
          <w:spacing w:val="-1"/>
          <w:sz w:val="32"/>
        </w:rPr>
        <w:t> </w:t>
      </w:r>
      <w:r>
        <w:rPr>
          <w:color w:val="23292E"/>
          <w:sz w:val="32"/>
        </w:rPr>
        <w:t>from</w:t>
      </w:r>
    </w:p>
    <w:p>
      <w:pPr>
        <w:pStyle w:val="BodyText"/>
        <w:spacing w:line="385" w:lineRule="exact"/>
        <w:ind w:left="460"/>
      </w:pPr>
      <w:r>
        <w:rPr>
          <w:rFonts w:ascii="SimSun" w:eastAsia="SimSun" w:hint="eastAsia"/>
          <w:color w:val="23292E"/>
          <w:w w:val="95"/>
          <w:shd w:fill="BEBEBE" w:color="auto" w:val="clear"/>
        </w:rPr>
        <w:t>考</w:t>
      </w:r>
      <w:r>
        <w:rPr>
          <w:rFonts w:ascii="SimSun" w:eastAsia="SimSun" w:hint="eastAsia"/>
          <w:color w:val="23292E"/>
          <w:spacing w:val="-55"/>
          <w:w w:val="95"/>
        </w:rPr>
        <w:t> </w:t>
      </w:r>
      <w:r>
        <w:rPr>
          <w:color w:val="23292E"/>
          <w:w w:val="95"/>
        </w:rPr>
        <w:t>He</w:t>
      </w:r>
      <w:r>
        <w:rPr>
          <w:color w:val="23292E"/>
          <w:spacing w:val="34"/>
          <w:w w:val="95"/>
        </w:rPr>
        <w:t> </w:t>
      </w:r>
      <w:r>
        <w:rPr>
          <w:color w:val="23292E"/>
          <w:w w:val="95"/>
        </w:rPr>
        <w:t>did</w:t>
      </w:r>
      <w:r>
        <w:rPr>
          <w:color w:val="23292E"/>
          <w:spacing w:val="30"/>
          <w:w w:val="95"/>
        </w:rPr>
        <w:t> </w:t>
      </w:r>
      <w:r>
        <w:rPr>
          <w:color w:val="23292E"/>
          <w:w w:val="95"/>
        </w:rPr>
        <w:t>not</w:t>
      </w:r>
      <w:r>
        <w:rPr>
          <w:color w:val="23292E"/>
          <w:spacing w:val="32"/>
          <w:w w:val="95"/>
        </w:rPr>
        <w:t> </w:t>
      </w:r>
      <w:r>
        <w:rPr>
          <w:color w:val="23292E"/>
          <w:w w:val="95"/>
        </w:rPr>
        <w:t>feel</w:t>
      </w:r>
      <w:r>
        <w:rPr>
          <w:color w:val="23292E"/>
          <w:spacing w:val="31"/>
          <w:w w:val="95"/>
        </w:rPr>
        <w:t> </w:t>
      </w:r>
      <w:r>
        <w:rPr>
          <w:color w:val="23292E"/>
          <w:w w:val="95"/>
        </w:rPr>
        <w:t>restrained</w:t>
      </w:r>
      <w:r>
        <w:rPr>
          <w:color w:val="23292E"/>
          <w:spacing w:val="33"/>
          <w:w w:val="95"/>
        </w:rPr>
        <w:t> </w:t>
      </w:r>
      <w:r>
        <w:rPr>
          <w:color w:val="23292E"/>
          <w:w w:val="95"/>
        </w:rPr>
        <w:t>by</w:t>
      </w:r>
      <w:r>
        <w:rPr>
          <w:color w:val="23292E"/>
          <w:spacing w:val="32"/>
          <w:w w:val="95"/>
        </w:rPr>
        <w:t> </w:t>
      </w:r>
      <w:r>
        <w:rPr>
          <w:color w:val="23292E"/>
          <w:w w:val="95"/>
        </w:rPr>
        <w:t>the</w:t>
      </w:r>
      <w:r>
        <w:rPr>
          <w:color w:val="23292E"/>
          <w:spacing w:val="32"/>
          <w:w w:val="95"/>
        </w:rPr>
        <w:t> </w:t>
      </w:r>
      <w:r>
        <w:rPr>
          <w:color w:val="23292E"/>
          <w:w w:val="95"/>
        </w:rPr>
        <w:t>weight</w:t>
      </w:r>
      <w:r>
        <w:rPr>
          <w:color w:val="23292E"/>
          <w:spacing w:val="31"/>
          <w:w w:val="95"/>
        </w:rPr>
        <w:t> </w:t>
      </w:r>
      <w:r>
        <w:rPr>
          <w:color w:val="23292E"/>
          <w:w w:val="95"/>
        </w:rPr>
        <w:t>of</w:t>
      </w:r>
      <w:r>
        <w:rPr>
          <w:color w:val="23292E"/>
          <w:spacing w:val="33"/>
          <w:w w:val="95"/>
        </w:rPr>
        <w:t> </w:t>
      </w:r>
      <w:r>
        <w:rPr>
          <w:color w:val="23292E"/>
          <w:w w:val="95"/>
        </w:rPr>
        <w:t>convention.</w:t>
      </w:r>
    </w:p>
    <w:p>
      <w:pPr>
        <w:pStyle w:val="BodyText"/>
        <w:spacing w:before="298"/>
        <w:ind w:left="460"/>
        <w:rPr>
          <w:rFonts w:ascii="SimSun" w:eastAsia="SimSun" w:hint="eastAsia"/>
        </w:rPr>
      </w:pPr>
      <w:r>
        <w:rPr>
          <w:rFonts w:ascii="SimSun" w:eastAsia="SimSun" w:hint="eastAsia"/>
          <w:color w:val="23292E"/>
        </w:rPr>
        <w:t>派生词：</w:t>
      </w:r>
    </w:p>
    <w:p>
      <w:pPr>
        <w:pStyle w:val="BodyText"/>
        <w:spacing w:before="8"/>
        <w:rPr>
          <w:rFonts w:ascii="SimSun"/>
          <w:sz w:val="23"/>
        </w:rPr>
      </w:pPr>
    </w:p>
    <w:p>
      <w:pPr>
        <w:pStyle w:val="BodyText"/>
        <w:ind w:left="460"/>
        <w:rPr>
          <w:rFonts w:ascii="SimSun" w:eastAsia="SimSun" w:hint="eastAsia"/>
        </w:rPr>
      </w:pPr>
      <w:r>
        <w:rPr>
          <w:color w:val="23292E"/>
        </w:rPr>
        <w:t>restraint(1</w:t>
      </w:r>
      <w:r>
        <w:rPr>
          <w:color w:val="23292E"/>
          <w:spacing w:val="38"/>
        </w:rPr>
        <w:t>) </w:t>
      </w:r>
      <w:r>
        <w:rPr>
          <w:color w:val="23292E"/>
        </w:rPr>
        <w:t>n</w:t>
      </w:r>
      <w:r>
        <w:rPr>
          <w:color w:val="23292E"/>
          <w:spacing w:val="-2"/>
        </w:rPr>
        <w:t>. </w:t>
      </w:r>
      <w:r>
        <w:rPr>
          <w:rFonts w:ascii="SimSun" w:eastAsia="SimSun" w:hint="eastAsia"/>
          <w:color w:val="23292E"/>
        </w:rPr>
        <w:t>限制；克制；抑制</w:t>
      </w:r>
    </w:p>
    <w:p>
      <w:pPr>
        <w:spacing w:after="0"/>
        <w:rPr>
          <w:rFonts w:ascii="SimSun" w:eastAsia="SimSun" w:hint="eastAsia"/>
        </w:rPr>
        <w:sectPr>
          <w:pgSz w:w="11910" w:h="16840"/>
          <w:pgMar w:header="0" w:footer="467" w:top="640" w:bottom="700" w:left="260" w:right="280"/>
        </w:sectPr>
      </w:pPr>
    </w:p>
    <w:p>
      <w:pPr>
        <w:pStyle w:val="Heading1"/>
        <w:spacing w:before="61"/>
      </w:pPr>
      <w:r>
        <w:rPr>
          <w:color w:val="23292E"/>
        </w:rPr>
        <w:t>and</w:t>
      </w:r>
      <w:r>
        <w:rPr>
          <w:color w:val="23292E"/>
          <w:spacing w:val="-8"/>
        </w:rPr>
        <w:t> </w:t>
      </w:r>
      <w:r>
        <w:rPr>
          <w:color w:val="FF0000"/>
        </w:rPr>
        <w:t>explicit</w:t>
      </w:r>
      <w:r>
        <w:rPr>
          <w:color w:val="FF0000"/>
          <w:spacing w:val="-2"/>
        </w:rPr>
        <w:t> </w:t>
      </w:r>
      <w:r>
        <w:rPr>
          <w:color w:val="FF0000"/>
        </w:rPr>
        <w:t>surveys</w:t>
      </w:r>
      <w:r>
        <w:rPr>
          <w:color w:val="FF0000"/>
          <w:spacing w:val="-6"/>
        </w:rPr>
        <w:t> </w:t>
      </w:r>
      <w:r>
        <w:rPr>
          <w:color w:val="FF0000"/>
        </w:rPr>
        <w:t>underline</w:t>
      </w:r>
      <w:r>
        <w:rPr>
          <w:color w:val="FF0000"/>
          <w:spacing w:val="-2"/>
        </w:rPr>
        <w:t> </w:t>
      </w:r>
      <w:r>
        <w:rPr>
          <w:color w:val="23292E"/>
        </w:rPr>
        <w:t>the</w:t>
      </w:r>
      <w:r>
        <w:rPr>
          <w:color w:val="23292E"/>
          <w:spacing w:val="-6"/>
        </w:rPr>
        <w:t> </w:t>
      </w:r>
      <w:r>
        <w:rPr>
          <w:color w:val="23292E"/>
        </w:rPr>
        <w:t>pressing</w:t>
      </w:r>
    </w:p>
    <w:p>
      <w:pPr>
        <w:pStyle w:val="ListParagraph"/>
        <w:numPr>
          <w:ilvl w:val="0"/>
          <w:numId w:val="85"/>
        </w:numPr>
        <w:tabs>
          <w:tab w:pos="880" w:val="left" w:leader="none"/>
        </w:tabs>
        <w:spacing w:line="422" w:lineRule="auto" w:before="280" w:after="0"/>
        <w:ind w:left="460" w:right="7480" w:firstLine="0"/>
        <w:jc w:val="left"/>
        <w:rPr>
          <w:sz w:val="32"/>
        </w:rPr>
      </w:pPr>
      <w:r>
        <w:rPr/>
        <w:pict>
          <v:group style="position:absolute;margin-left:36pt;margin-top:80.629990pt;width:19.55pt;height:21.65pt;mso-position-horizontal-relative:page;mso-position-vertical-relative:paragraph;z-index:15753216" coordorigin="720,1613" coordsize="391,433">
            <v:rect style="position:absolute;left:720;top:1612;width:391;height:433" filled="true" fillcolor="#bebebe" stroked="false">
              <v:fill type="solid"/>
            </v:rect>
            <v:shape style="position:absolute;left:720;top:1612;width:391;height:433" type="#_x0000_t202" filled="false" stroked="false">
              <v:textbox inset="0,0,0,0">
                <w:txbxContent>
                  <w:p>
                    <w:pPr>
                      <w:spacing w:line="400" w:lineRule="exact" w:before="0"/>
                      <w:ind w:left="0" w:right="0" w:firstLine="0"/>
                      <w:jc w:val="left"/>
                      <w:rPr>
                        <w:rFonts w:ascii="SimSun" w:eastAsia="SimSun" w:hint="eastAsia"/>
                        <w:sz w:val="32"/>
                      </w:rPr>
                    </w:pPr>
                    <w:r>
                      <w:rPr>
                        <w:rFonts w:ascii="SimSun" w:eastAsia="SimSun" w:hint="eastAsia"/>
                        <w:color w:val="23292E"/>
                        <w:w w:val="99"/>
                        <w:sz w:val="32"/>
                      </w:rPr>
                      <w:t>考</w:t>
                    </w:r>
                  </w:p>
                </w:txbxContent>
              </v:textbox>
              <w10:wrap type="none"/>
            </v:shape>
            <w10:wrap type="none"/>
          </v:group>
        </w:pict>
      </w:r>
      <w:r>
        <w:rPr>
          <w:color w:val="23292E"/>
          <w:sz w:val="32"/>
          <w:shd w:fill="FFFF00" w:color="auto" w:val="clear"/>
        </w:rPr>
        <w:t>explicit(1</w:t>
      </w:r>
      <w:r>
        <w:rPr>
          <w:color w:val="23292E"/>
          <w:spacing w:val="35"/>
          <w:sz w:val="32"/>
          <w:shd w:fill="FFFF00" w:color="auto" w:val="clear"/>
        </w:rPr>
        <w:t>) </w:t>
      </w:r>
      <w:r>
        <w:rPr>
          <w:color w:val="23292E"/>
          <w:sz w:val="32"/>
          <w:shd w:fill="FFFF00" w:color="auto" w:val="clear"/>
        </w:rPr>
        <w:t>adj</w:t>
      </w:r>
      <w:r>
        <w:rPr>
          <w:color w:val="23292E"/>
          <w:spacing w:val="-4"/>
          <w:sz w:val="32"/>
          <w:shd w:fill="FFFF00" w:color="auto" w:val="clear"/>
        </w:rPr>
        <w:t>. </w:t>
      </w:r>
      <w:r>
        <w:rPr>
          <w:rFonts w:ascii="SimSun" w:eastAsia="SimSun" w:hint="eastAsia"/>
          <w:color w:val="23292E"/>
          <w:sz w:val="32"/>
          <w:shd w:fill="FFFF00" w:color="auto" w:val="clear"/>
        </w:rPr>
        <w:t>明确的</w:t>
      </w:r>
      <w:r>
        <w:rPr>
          <w:color w:val="23292E"/>
          <w:sz w:val="32"/>
        </w:rPr>
        <w:t>explicit</w:t>
      </w:r>
      <w:r>
        <w:rPr>
          <w:color w:val="23292E"/>
          <w:spacing w:val="-2"/>
          <w:sz w:val="32"/>
        </w:rPr>
        <w:t> </w:t>
      </w:r>
      <w:r>
        <w:rPr>
          <w:color w:val="23292E"/>
          <w:sz w:val="32"/>
        </w:rPr>
        <w:t>instructions</w:t>
      </w:r>
    </w:p>
    <w:p>
      <w:pPr>
        <w:pStyle w:val="BodyText"/>
        <w:spacing w:line="342" w:lineRule="exact"/>
        <w:ind w:left="851"/>
      </w:pPr>
      <w:r>
        <w:rPr>
          <w:color w:val="23292E"/>
        </w:rPr>
        <w:t>explicit</w:t>
      </w:r>
      <w:r>
        <w:rPr>
          <w:color w:val="23292E"/>
          <w:spacing w:val="-4"/>
        </w:rPr>
        <w:t> </w:t>
      </w:r>
      <w:r>
        <w:rPr>
          <w:color w:val="23292E"/>
        </w:rPr>
        <w:t>permission</w:t>
      </w:r>
    </w:p>
    <w:p>
      <w:pPr>
        <w:pStyle w:val="BodyText"/>
        <w:spacing w:before="11"/>
        <w:rPr>
          <w:sz w:val="27"/>
        </w:rPr>
      </w:pPr>
    </w:p>
    <w:p>
      <w:pPr>
        <w:pStyle w:val="BodyText"/>
        <w:ind w:left="460"/>
        <w:rPr>
          <w:rFonts w:ascii="SimSun" w:eastAsia="SimSun" w:hint="eastAsia"/>
        </w:rPr>
      </w:pPr>
      <w:r>
        <w:rPr>
          <w:rFonts w:ascii="SimSun" w:eastAsia="SimSun" w:hint="eastAsia"/>
          <w:color w:val="23292E"/>
        </w:rPr>
        <w:t>派生词：</w:t>
      </w:r>
      <w:r>
        <w:rPr>
          <w:color w:val="23292E"/>
        </w:rPr>
        <w:t>explicitly(2</w:t>
      </w:r>
      <w:r>
        <w:rPr>
          <w:color w:val="23292E"/>
          <w:spacing w:val="34"/>
        </w:rPr>
        <w:t>) </w:t>
      </w:r>
      <w:r>
        <w:rPr>
          <w:color w:val="23292E"/>
        </w:rPr>
        <w:t>adv</w:t>
      </w:r>
      <w:r>
        <w:rPr>
          <w:color w:val="23292E"/>
          <w:spacing w:val="-5"/>
        </w:rPr>
        <w:t>. </w:t>
      </w:r>
      <w:r>
        <w:rPr>
          <w:rFonts w:ascii="SimSun" w:eastAsia="SimSun" w:hint="eastAsia"/>
          <w:color w:val="23292E"/>
        </w:rPr>
        <w:t>明确地</w:t>
      </w:r>
    </w:p>
    <w:p>
      <w:pPr>
        <w:pStyle w:val="BodyText"/>
        <w:rPr>
          <w:rFonts w:ascii="SimSun"/>
          <w:sz w:val="36"/>
        </w:rPr>
      </w:pPr>
    </w:p>
    <w:p>
      <w:pPr>
        <w:pStyle w:val="BodyText"/>
        <w:spacing w:before="2"/>
        <w:rPr>
          <w:rFonts w:ascii="SimSun"/>
          <w:sz w:val="35"/>
        </w:rPr>
      </w:pPr>
    </w:p>
    <w:p>
      <w:pPr>
        <w:pStyle w:val="ListParagraph"/>
        <w:numPr>
          <w:ilvl w:val="0"/>
          <w:numId w:val="85"/>
        </w:numPr>
        <w:tabs>
          <w:tab w:pos="880" w:val="left" w:leader="none"/>
        </w:tabs>
        <w:spacing w:line="240" w:lineRule="auto" w:before="1" w:after="0"/>
        <w:ind w:left="880" w:right="0" w:hanging="420"/>
        <w:jc w:val="left"/>
        <w:rPr>
          <w:rFonts w:ascii="SimSun" w:eastAsia="SimSun" w:hint="eastAsia"/>
          <w:sz w:val="32"/>
        </w:rPr>
      </w:pPr>
      <w:r>
        <w:rPr/>
        <w:pict>
          <v:rect style="position:absolute;margin-left:57.000004pt;margin-top:.519954pt;width:188.250009pt;height:21.650001pt;mso-position-horizontal-relative:page;mso-position-vertical-relative:paragraph;z-index:-23851008" filled="true" fillcolor="#ffff00" stroked="false">
            <v:fill type="solid"/>
            <w10:wrap type="none"/>
          </v:rect>
        </w:pict>
      </w:r>
      <w:r>
        <w:rPr>
          <w:color w:val="23292E"/>
          <w:sz w:val="32"/>
        </w:rPr>
        <w:t>survey(13</w:t>
      </w:r>
      <w:r>
        <w:rPr>
          <w:color w:val="23292E"/>
          <w:spacing w:val="35"/>
          <w:sz w:val="32"/>
        </w:rPr>
        <w:t>) </w:t>
      </w:r>
      <w:r>
        <w:rPr>
          <w:color w:val="23292E"/>
          <w:sz w:val="32"/>
        </w:rPr>
        <w:t>v</w:t>
      </w:r>
      <w:r>
        <w:rPr>
          <w:color w:val="23292E"/>
          <w:spacing w:val="-4"/>
          <w:sz w:val="32"/>
        </w:rPr>
        <w:t>. </w:t>
      </w:r>
      <w:r>
        <w:rPr>
          <w:rFonts w:ascii="SimSun" w:eastAsia="SimSun" w:hint="eastAsia"/>
          <w:color w:val="23292E"/>
          <w:sz w:val="32"/>
        </w:rPr>
        <w:t>调查；</w:t>
      </w:r>
      <w:r>
        <w:rPr>
          <w:color w:val="23292E"/>
          <w:sz w:val="32"/>
        </w:rPr>
        <w:t>n</w:t>
      </w:r>
      <w:r>
        <w:rPr>
          <w:color w:val="23292E"/>
          <w:spacing w:val="-3"/>
          <w:sz w:val="32"/>
        </w:rPr>
        <w:t>. </w:t>
      </w:r>
      <w:r>
        <w:rPr>
          <w:rFonts w:ascii="SimSun" w:eastAsia="SimSun" w:hint="eastAsia"/>
          <w:color w:val="23292E"/>
          <w:sz w:val="32"/>
        </w:rPr>
        <w:t>调查</w:t>
      </w:r>
    </w:p>
    <w:p>
      <w:pPr>
        <w:pStyle w:val="BodyText"/>
        <w:spacing w:line="398" w:lineRule="auto" w:before="309"/>
        <w:ind w:left="460" w:right="9068"/>
      </w:pPr>
      <w:r>
        <w:rPr>
          <w:color w:val="23292E"/>
        </w:rPr>
        <w:t>market survey</w:t>
      </w:r>
      <w:r>
        <w:rPr>
          <w:color w:val="23292E"/>
          <w:spacing w:val="-77"/>
        </w:rPr>
        <w:t> </w:t>
      </w:r>
      <w:r>
        <w:rPr>
          <w:color w:val="23292E"/>
        </w:rPr>
        <w:t>survey</w:t>
      </w:r>
      <w:r>
        <w:rPr>
          <w:color w:val="23292E"/>
          <w:spacing w:val="-1"/>
        </w:rPr>
        <w:t> </w:t>
      </w:r>
      <w:r>
        <w:rPr>
          <w:color w:val="23292E"/>
        </w:rPr>
        <w:t>sth</w:t>
      </w:r>
    </w:p>
    <w:p>
      <w:pPr>
        <w:pStyle w:val="BodyText"/>
        <w:spacing w:line="403" w:lineRule="exact"/>
        <w:ind w:left="460"/>
      </w:pPr>
      <w:r>
        <w:rPr>
          <w:rFonts w:ascii="SimSun" w:eastAsia="SimSun" w:hint="eastAsia"/>
          <w:color w:val="23292E"/>
          <w:spacing w:val="72"/>
          <w:shd w:fill="BEBEBE" w:color="auto" w:val="clear"/>
        </w:rPr>
        <w:t>考</w:t>
      </w:r>
      <w:r>
        <w:rPr>
          <w:color w:val="23292E"/>
        </w:rPr>
        <w:t>They</w:t>
      </w:r>
      <w:r>
        <w:rPr>
          <w:color w:val="23292E"/>
          <w:spacing w:val="-3"/>
        </w:rPr>
        <w:t> </w:t>
      </w:r>
      <w:r>
        <w:rPr>
          <w:color w:val="23292E"/>
        </w:rPr>
        <w:t>survey</w:t>
      </w:r>
      <w:r>
        <w:rPr>
          <w:color w:val="23292E"/>
          <w:spacing w:val="-2"/>
        </w:rPr>
        <w:t> </w:t>
      </w:r>
      <w:r>
        <w:rPr>
          <w:color w:val="23292E"/>
        </w:rPr>
        <w:t>and</w:t>
      </w:r>
      <w:r>
        <w:rPr>
          <w:color w:val="23292E"/>
          <w:spacing w:val="-2"/>
        </w:rPr>
        <w:t> </w:t>
      </w:r>
      <w:r>
        <w:rPr>
          <w:color w:val="23292E"/>
        </w:rPr>
        <w:t>sample.</w:t>
      </w:r>
    </w:p>
    <w:p>
      <w:pPr>
        <w:pStyle w:val="BodyText"/>
        <w:spacing w:before="298"/>
        <w:ind w:left="460"/>
      </w:pPr>
      <w:r>
        <w:rPr>
          <w:rFonts w:ascii="SimSun" w:eastAsia="SimSun" w:hint="eastAsia"/>
          <w:color w:val="23292E"/>
          <w:spacing w:val="72"/>
          <w:shd w:fill="BEBEBE" w:color="auto" w:val="clear"/>
        </w:rPr>
        <w:t>考</w:t>
      </w:r>
      <w:r>
        <w:rPr>
          <w:color w:val="23292E"/>
        </w:rPr>
        <w:t>systematic</w:t>
      </w:r>
      <w:r>
        <w:rPr>
          <w:color w:val="23292E"/>
          <w:spacing w:val="-3"/>
        </w:rPr>
        <w:t> </w:t>
      </w:r>
      <w:r>
        <w:rPr>
          <w:color w:val="23292E"/>
        </w:rPr>
        <w:t>survey</w:t>
      </w:r>
      <w:r>
        <w:rPr>
          <w:color w:val="23292E"/>
          <w:spacing w:val="-3"/>
        </w:rPr>
        <w:t> </w:t>
      </w:r>
      <w:r>
        <w:rPr>
          <w:color w:val="23292E"/>
        </w:rPr>
        <w:t>methods</w:t>
      </w:r>
    </w:p>
    <w:p>
      <w:pPr>
        <w:pStyle w:val="BodyText"/>
        <w:spacing w:before="301"/>
        <w:ind w:left="460"/>
        <w:rPr>
          <w:rFonts w:ascii="SimSun" w:eastAsia="SimSun" w:hint="eastAsia"/>
        </w:rPr>
      </w:pPr>
      <w:r>
        <w:rPr>
          <w:rFonts w:ascii="SimSun" w:eastAsia="SimSun" w:hint="eastAsia"/>
          <w:color w:val="23292E"/>
        </w:rPr>
        <w:t>派生词：</w:t>
      </w:r>
      <w:r>
        <w:rPr>
          <w:color w:val="23292E"/>
        </w:rPr>
        <w:t>surveillance(1</w:t>
      </w:r>
      <w:r>
        <w:rPr>
          <w:color w:val="23292E"/>
          <w:spacing w:val="37"/>
        </w:rPr>
        <w:t>) </w:t>
      </w:r>
      <w:r>
        <w:rPr>
          <w:color w:val="23292E"/>
        </w:rPr>
        <w:t>n</w:t>
      </w:r>
      <w:r>
        <w:rPr>
          <w:color w:val="23292E"/>
          <w:spacing w:val="-2"/>
        </w:rPr>
        <w:t>. (</w:t>
      </w:r>
      <w:r>
        <w:rPr>
          <w:rFonts w:ascii="SimSun" w:eastAsia="SimSun" w:hint="eastAsia"/>
          <w:color w:val="23292E"/>
        </w:rPr>
        <w:t>尤指来自警方、军队等组织的</w:t>
      </w:r>
      <w:r>
        <w:rPr>
          <w:color w:val="23292E"/>
        </w:rPr>
        <w:t>)</w:t>
      </w:r>
      <w:r>
        <w:rPr>
          <w:rFonts w:ascii="SimSun" w:eastAsia="SimSun" w:hint="eastAsia"/>
          <w:color w:val="23292E"/>
        </w:rPr>
        <w:t>监视</w:t>
      </w:r>
    </w:p>
    <w:p>
      <w:pPr>
        <w:pStyle w:val="BodyText"/>
        <w:rPr>
          <w:rFonts w:ascii="SimSun"/>
          <w:sz w:val="36"/>
        </w:rPr>
      </w:pPr>
    </w:p>
    <w:p>
      <w:pPr>
        <w:pStyle w:val="BodyText"/>
        <w:spacing w:before="2"/>
        <w:rPr>
          <w:rFonts w:ascii="SimSun"/>
          <w:sz w:val="35"/>
        </w:rPr>
      </w:pPr>
    </w:p>
    <w:p>
      <w:pPr>
        <w:pStyle w:val="ListParagraph"/>
        <w:numPr>
          <w:ilvl w:val="0"/>
          <w:numId w:val="85"/>
        </w:numPr>
        <w:tabs>
          <w:tab w:pos="880" w:val="left" w:leader="none"/>
        </w:tabs>
        <w:spacing w:line="240" w:lineRule="auto" w:before="0" w:after="0"/>
        <w:ind w:left="880" w:right="0" w:hanging="420"/>
        <w:jc w:val="left"/>
        <w:rPr>
          <w:rFonts w:ascii="SimSun" w:eastAsia="SimSun" w:hint="eastAsia"/>
          <w:sz w:val="32"/>
        </w:rPr>
      </w:pPr>
      <w:r>
        <w:rPr>
          <w:color w:val="23292E"/>
          <w:sz w:val="32"/>
          <w:shd w:fill="FFFF00" w:color="auto" w:val="clear"/>
        </w:rPr>
        <w:t>underline(2</w:t>
      </w:r>
      <w:r>
        <w:rPr>
          <w:color w:val="23292E"/>
          <w:spacing w:val="33"/>
          <w:sz w:val="32"/>
          <w:shd w:fill="FFFF00" w:color="auto" w:val="clear"/>
        </w:rPr>
        <w:t>) </w:t>
      </w:r>
      <w:r>
        <w:rPr>
          <w:color w:val="23292E"/>
          <w:sz w:val="32"/>
          <w:shd w:fill="FFFF00" w:color="auto" w:val="clear"/>
        </w:rPr>
        <w:t>v</w:t>
      </w:r>
      <w:r>
        <w:rPr>
          <w:color w:val="23292E"/>
          <w:spacing w:val="-4"/>
          <w:sz w:val="32"/>
          <w:shd w:fill="FFFF00" w:color="auto" w:val="clear"/>
        </w:rPr>
        <w:t>. </w:t>
      </w:r>
      <w:r>
        <w:rPr>
          <w:rFonts w:ascii="SimSun" w:eastAsia="SimSun" w:hint="eastAsia"/>
          <w:color w:val="23292E"/>
          <w:sz w:val="32"/>
          <w:shd w:fill="FFFF00" w:color="auto" w:val="clear"/>
        </w:rPr>
        <w:t>强调</w:t>
      </w:r>
    </w:p>
    <w:p>
      <w:pPr>
        <w:pStyle w:val="BodyText"/>
        <w:tabs>
          <w:tab w:pos="3294" w:val="left" w:leader="none"/>
        </w:tabs>
        <w:spacing w:before="310"/>
        <w:ind w:left="460"/>
      </w:pPr>
      <w:r>
        <w:rPr>
          <w:color w:val="23292E"/>
        </w:rPr>
        <w:t>underlined</w:t>
      </w:r>
      <w:r>
        <w:rPr>
          <w:color w:val="23292E"/>
          <w:spacing w:val="-2"/>
        </w:rPr>
        <w:t> </w:t>
      </w:r>
      <w:r>
        <w:rPr>
          <w:color w:val="23292E"/>
        </w:rPr>
        <w:t>word</w:t>
      </w:r>
      <w:r>
        <w:rPr>
          <w:color w:val="23292E"/>
          <w:spacing w:val="1"/>
        </w:rPr>
        <w:t> </w:t>
      </w:r>
      <w:r>
        <w:rPr>
          <w:color w:val="23292E"/>
        </w:rPr>
        <w:t>;</w:t>
        <w:tab/>
        <w:t>underline</w:t>
      </w:r>
      <w:r>
        <w:rPr>
          <w:color w:val="23292E"/>
          <w:spacing w:val="-1"/>
        </w:rPr>
        <w:t> </w:t>
      </w:r>
      <w:r>
        <w:rPr>
          <w:color w:val="23292E"/>
        </w:rPr>
        <w:t>key</w:t>
      </w:r>
      <w:r>
        <w:rPr>
          <w:color w:val="23292E"/>
          <w:spacing w:val="-2"/>
        </w:rPr>
        <w:t> </w:t>
      </w:r>
      <w:r>
        <w:rPr>
          <w:color w:val="23292E"/>
        </w:rPr>
        <w:t>points</w:t>
      </w:r>
    </w:p>
    <w:p>
      <w:pPr>
        <w:pStyle w:val="BodyText"/>
        <w:spacing w:before="235"/>
        <w:ind w:left="460"/>
      </w:pPr>
      <w:r>
        <w:rPr>
          <w:rFonts w:ascii="SimSun" w:eastAsia="SimSun" w:hint="eastAsia"/>
          <w:color w:val="23292E"/>
          <w:spacing w:val="72"/>
          <w:shd w:fill="BEBEBE" w:color="auto" w:val="clear"/>
        </w:rPr>
        <w:t>考</w:t>
      </w:r>
      <w:r>
        <w:rPr>
          <w:color w:val="23292E"/>
        </w:rPr>
        <w:t>The</w:t>
      </w:r>
      <w:r>
        <w:rPr>
          <w:color w:val="23292E"/>
          <w:spacing w:val="-1"/>
        </w:rPr>
        <w:t> </w:t>
      </w:r>
      <w:r>
        <w:rPr>
          <w:color w:val="23292E"/>
        </w:rPr>
        <w:t>challenge</w:t>
      </w:r>
      <w:r>
        <w:rPr>
          <w:color w:val="23292E"/>
          <w:spacing w:val="-2"/>
        </w:rPr>
        <w:t> </w:t>
      </w:r>
      <w:r>
        <w:rPr>
          <w:color w:val="23292E"/>
        </w:rPr>
        <w:t>of</w:t>
      </w:r>
      <w:r>
        <w:rPr>
          <w:color w:val="23292E"/>
          <w:spacing w:val="-4"/>
        </w:rPr>
        <w:t> </w:t>
      </w:r>
      <w:r>
        <w:rPr>
          <w:color w:val="23292E"/>
        </w:rPr>
        <w:t>automation</w:t>
      </w:r>
      <w:r>
        <w:rPr>
          <w:color w:val="23292E"/>
          <w:spacing w:val="-1"/>
        </w:rPr>
        <w:t> </w:t>
      </w:r>
      <w:r>
        <w:rPr>
          <w:color w:val="23292E"/>
        </w:rPr>
        <w:t>underlines the</w:t>
      </w:r>
      <w:r>
        <w:rPr>
          <w:color w:val="23292E"/>
          <w:spacing w:val="-2"/>
        </w:rPr>
        <w:t> </w:t>
      </w:r>
      <w:r>
        <w:rPr>
          <w:color w:val="23292E"/>
        </w:rPr>
        <w:t>need</w:t>
      </w:r>
      <w:r>
        <w:rPr>
          <w:color w:val="23292E"/>
          <w:spacing w:val="-1"/>
        </w:rPr>
        <w:t> </w:t>
      </w:r>
      <w:r>
        <w:rPr>
          <w:color w:val="23292E"/>
        </w:rPr>
        <w:t>of</w:t>
      </w:r>
      <w:r>
        <w:rPr>
          <w:color w:val="23292E"/>
          <w:spacing w:val="-2"/>
        </w:rPr>
        <w:t> </w:t>
      </w:r>
      <w:r>
        <w:rPr>
          <w:color w:val="23292E"/>
        </w:rPr>
        <w:t>the</w:t>
      </w:r>
      <w:r>
        <w:rPr>
          <w:color w:val="23292E"/>
          <w:spacing w:val="-2"/>
        </w:rPr>
        <w:t> </w:t>
      </w:r>
      <w:r>
        <w:rPr>
          <w:color w:val="23292E"/>
        </w:rPr>
        <w:t>US.</w:t>
      </w:r>
    </w:p>
    <w:p>
      <w:pPr>
        <w:pStyle w:val="BodyText"/>
        <w:rPr>
          <w:sz w:val="36"/>
        </w:rPr>
      </w:pPr>
    </w:p>
    <w:p>
      <w:pPr>
        <w:pStyle w:val="BodyText"/>
        <w:spacing w:before="1"/>
        <w:rPr>
          <w:sz w:val="44"/>
        </w:rPr>
      </w:pPr>
    </w:p>
    <w:p>
      <w:pPr>
        <w:pStyle w:val="Heading1"/>
      </w:pPr>
      <w:r>
        <w:rPr>
          <w:color w:val="23292E"/>
        </w:rPr>
        <w:t>need</w:t>
      </w:r>
      <w:r>
        <w:rPr>
          <w:color w:val="23292E"/>
          <w:spacing w:val="-5"/>
        </w:rPr>
        <w:t> </w:t>
      </w:r>
      <w:r>
        <w:rPr>
          <w:color w:val="23292E"/>
        </w:rPr>
        <w:t>to</w:t>
      </w:r>
      <w:r>
        <w:rPr>
          <w:color w:val="23292E"/>
          <w:spacing w:val="-4"/>
        </w:rPr>
        <w:t> </w:t>
      </w:r>
      <w:r>
        <w:rPr>
          <w:color w:val="FF0000"/>
        </w:rPr>
        <w:t>reverse</w:t>
      </w:r>
      <w:r>
        <w:rPr>
          <w:color w:val="FF0000"/>
          <w:spacing w:val="-5"/>
        </w:rPr>
        <w:t> </w:t>
      </w:r>
      <w:r>
        <w:rPr>
          <w:color w:val="23292E"/>
        </w:rPr>
        <w:t>this</w:t>
      </w:r>
      <w:r>
        <w:rPr>
          <w:color w:val="23292E"/>
          <w:spacing w:val="-4"/>
        </w:rPr>
        <w:t> </w:t>
      </w:r>
      <w:r>
        <w:rPr>
          <w:color w:val="FF0000"/>
        </w:rPr>
        <w:t>passive</w:t>
      </w:r>
      <w:r>
        <w:rPr>
          <w:color w:val="FF0000"/>
          <w:spacing w:val="-4"/>
        </w:rPr>
        <w:t> </w:t>
      </w:r>
      <w:r>
        <w:rPr>
          <w:color w:val="FF0000"/>
        </w:rPr>
        <w:t>acceptance</w:t>
      </w:r>
    </w:p>
    <w:p>
      <w:pPr>
        <w:pStyle w:val="ListParagraph"/>
        <w:numPr>
          <w:ilvl w:val="0"/>
          <w:numId w:val="85"/>
        </w:numPr>
        <w:tabs>
          <w:tab w:pos="880" w:val="left" w:leader="none"/>
          <w:tab w:pos="2360" w:val="left" w:leader="none"/>
        </w:tabs>
        <w:spacing w:line="422" w:lineRule="auto" w:before="280" w:after="0"/>
        <w:ind w:left="459" w:right="7128" w:firstLine="0"/>
        <w:jc w:val="left"/>
        <w:rPr>
          <w:sz w:val="32"/>
        </w:rPr>
      </w:pPr>
      <w:r>
        <w:rPr>
          <w:color w:val="23292E"/>
          <w:sz w:val="32"/>
          <w:shd w:fill="FFFF00" w:color="auto" w:val="clear"/>
        </w:rPr>
        <w:t>reverse(4)</w:t>
      </w:r>
      <w:r>
        <w:rPr>
          <w:color w:val="23292E"/>
          <w:spacing w:val="58"/>
          <w:sz w:val="32"/>
          <w:shd w:fill="FFFF00" w:color="auto" w:val="clear"/>
        </w:rPr>
        <w:t> </w:t>
      </w:r>
      <w:r>
        <w:rPr>
          <w:color w:val="23292E"/>
          <w:sz w:val="32"/>
          <w:shd w:fill="FFFF00" w:color="auto" w:val="clear"/>
        </w:rPr>
        <w:t>v.</w:t>
      </w:r>
      <w:r>
        <w:rPr>
          <w:color w:val="23292E"/>
          <w:spacing w:val="-13"/>
          <w:sz w:val="32"/>
          <w:shd w:fill="FFFF00" w:color="auto" w:val="clear"/>
        </w:rPr>
        <w:t> </w:t>
      </w:r>
      <w:r>
        <w:rPr>
          <w:rFonts w:ascii="SimSun" w:eastAsia="SimSun" w:hint="eastAsia"/>
          <w:color w:val="23292E"/>
          <w:sz w:val="32"/>
          <w:shd w:fill="FFFF00" w:color="auto" w:val="clear"/>
        </w:rPr>
        <w:t>扭转；逆转</w:t>
      </w:r>
      <w:r>
        <w:rPr>
          <w:color w:val="23292E"/>
          <w:sz w:val="32"/>
        </w:rPr>
        <w:t>in</w:t>
      </w:r>
      <w:r>
        <w:rPr>
          <w:color w:val="23292E"/>
          <w:spacing w:val="-2"/>
          <w:sz w:val="32"/>
        </w:rPr>
        <w:t> </w:t>
      </w:r>
      <w:r>
        <w:rPr>
          <w:color w:val="23292E"/>
          <w:sz w:val="32"/>
        </w:rPr>
        <w:t>reverse ;</w:t>
        <w:tab/>
        <w:t>reverse</w:t>
      </w:r>
      <w:r>
        <w:rPr>
          <w:color w:val="23292E"/>
          <w:spacing w:val="1"/>
          <w:sz w:val="32"/>
        </w:rPr>
        <w:t> </w:t>
      </w:r>
      <w:r>
        <w:rPr>
          <w:color w:val="23292E"/>
          <w:sz w:val="32"/>
        </w:rPr>
        <w:t>side</w:t>
      </w:r>
    </w:p>
    <w:p>
      <w:pPr>
        <w:pStyle w:val="BodyText"/>
        <w:spacing w:line="363" w:lineRule="exact"/>
        <w:ind w:left="460"/>
      </w:pPr>
      <w:r>
        <w:rPr>
          <w:rFonts w:ascii="SimSun" w:eastAsia="SimSun" w:hint="eastAsia"/>
          <w:color w:val="23292E"/>
          <w:w w:val="95"/>
          <w:shd w:fill="BEBEBE" w:color="auto" w:val="clear"/>
        </w:rPr>
        <w:t>考</w:t>
      </w:r>
      <w:r>
        <w:rPr>
          <w:rFonts w:ascii="SimSun" w:eastAsia="SimSun" w:hint="eastAsia"/>
          <w:color w:val="23292E"/>
          <w:spacing w:val="-63"/>
          <w:w w:val="95"/>
        </w:rPr>
        <w:t> </w:t>
      </w:r>
      <w:r>
        <w:rPr>
          <w:color w:val="23292E"/>
          <w:w w:val="95"/>
        </w:rPr>
        <w:t>Yet</w:t>
      </w:r>
      <w:r>
        <w:rPr>
          <w:color w:val="23292E"/>
          <w:spacing w:val="19"/>
          <w:w w:val="95"/>
        </w:rPr>
        <w:t> </w:t>
      </w:r>
      <w:r>
        <w:rPr>
          <w:color w:val="23292E"/>
          <w:w w:val="95"/>
        </w:rPr>
        <w:t>few</w:t>
      </w:r>
      <w:r>
        <w:rPr>
          <w:color w:val="23292E"/>
          <w:spacing w:val="25"/>
          <w:w w:val="95"/>
        </w:rPr>
        <w:t> </w:t>
      </w:r>
      <w:r>
        <w:rPr>
          <w:color w:val="23292E"/>
          <w:w w:val="95"/>
        </w:rPr>
        <w:t>seem</w:t>
      </w:r>
      <w:r>
        <w:rPr>
          <w:color w:val="23292E"/>
          <w:spacing w:val="23"/>
          <w:w w:val="95"/>
        </w:rPr>
        <w:t> </w:t>
      </w:r>
      <w:r>
        <w:rPr>
          <w:color w:val="23292E"/>
          <w:w w:val="95"/>
        </w:rPr>
        <w:t>willing</w:t>
      </w:r>
      <w:r>
        <w:rPr>
          <w:color w:val="23292E"/>
          <w:spacing w:val="24"/>
          <w:w w:val="95"/>
        </w:rPr>
        <w:t> </w:t>
      </w:r>
      <w:r>
        <w:rPr>
          <w:color w:val="23292E"/>
          <w:w w:val="95"/>
        </w:rPr>
        <w:t>to</w:t>
      </w:r>
      <w:r>
        <w:rPr>
          <w:color w:val="23292E"/>
          <w:spacing w:val="23"/>
          <w:w w:val="95"/>
        </w:rPr>
        <w:t> </w:t>
      </w:r>
      <w:r>
        <w:rPr>
          <w:color w:val="23292E"/>
          <w:w w:val="95"/>
        </w:rPr>
        <w:t>try</w:t>
      </w:r>
      <w:r>
        <w:rPr>
          <w:color w:val="23292E"/>
          <w:spacing w:val="23"/>
          <w:w w:val="95"/>
        </w:rPr>
        <w:t> </w:t>
      </w:r>
      <w:r>
        <w:rPr>
          <w:color w:val="23292E"/>
          <w:w w:val="95"/>
        </w:rPr>
        <w:t>to</w:t>
      </w:r>
      <w:r>
        <w:rPr>
          <w:color w:val="23292E"/>
          <w:spacing w:val="23"/>
          <w:w w:val="95"/>
        </w:rPr>
        <w:t> </w:t>
      </w:r>
      <w:r>
        <w:rPr>
          <w:color w:val="23292E"/>
          <w:w w:val="95"/>
        </w:rPr>
        <w:t>reverse</w:t>
      </w:r>
      <w:r>
        <w:rPr>
          <w:color w:val="23292E"/>
          <w:spacing w:val="29"/>
          <w:w w:val="95"/>
        </w:rPr>
        <w:t> </w:t>
      </w:r>
      <w:r>
        <w:rPr>
          <w:color w:val="23292E"/>
          <w:w w:val="95"/>
        </w:rPr>
        <w:t>it.</w:t>
      </w:r>
    </w:p>
    <w:p>
      <w:pPr>
        <w:pStyle w:val="BodyText"/>
        <w:spacing w:before="300"/>
        <w:ind w:left="460"/>
      </w:pPr>
      <w:r>
        <w:rPr>
          <w:rFonts w:ascii="SimSun" w:eastAsia="SimSun" w:hint="eastAsia"/>
          <w:color w:val="23292E"/>
          <w:spacing w:val="72"/>
          <w:shd w:fill="BEBEBE" w:color="auto" w:val="clear"/>
        </w:rPr>
        <w:t>考</w:t>
      </w:r>
      <w:r>
        <w:rPr>
          <w:color w:val="23292E"/>
        </w:rPr>
        <w:t>reverse</w:t>
      </w:r>
      <w:r>
        <w:rPr>
          <w:color w:val="23292E"/>
          <w:spacing w:val="-1"/>
        </w:rPr>
        <w:t> </w:t>
      </w:r>
      <w:r>
        <w:rPr>
          <w:color w:val="23292E"/>
        </w:rPr>
        <w:t>the</w:t>
      </w:r>
      <w:r>
        <w:rPr>
          <w:color w:val="23292E"/>
          <w:spacing w:val="-2"/>
        </w:rPr>
        <w:t> </w:t>
      </w:r>
      <w:r>
        <w:rPr>
          <w:color w:val="23292E"/>
        </w:rPr>
        <w:t>flow</w:t>
      </w:r>
    </w:p>
    <w:p>
      <w:pPr>
        <w:pStyle w:val="BodyText"/>
        <w:spacing w:before="301"/>
        <w:ind w:left="460"/>
        <w:rPr>
          <w:rFonts w:ascii="SimSun" w:eastAsia="SimSun" w:hint="eastAsia"/>
        </w:rPr>
      </w:pPr>
      <w:r>
        <w:rPr>
          <w:rFonts w:ascii="SimSun" w:eastAsia="SimSun" w:hint="eastAsia"/>
          <w:color w:val="23292E"/>
          <w:w w:val="99"/>
        </w:rPr>
        <w:t>派生词：</w:t>
      </w:r>
      <w:r>
        <w:rPr>
          <w:color w:val="23292E"/>
          <w:spacing w:val="-1"/>
          <w:w w:val="99"/>
        </w:rPr>
        <w:t>r</w:t>
      </w:r>
      <w:r>
        <w:rPr>
          <w:color w:val="23292E"/>
          <w:w w:val="99"/>
        </w:rPr>
        <w:t>e</w:t>
      </w:r>
      <w:r>
        <w:rPr>
          <w:color w:val="23292E"/>
          <w:spacing w:val="1"/>
          <w:w w:val="99"/>
        </w:rPr>
        <w:t>v</w:t>
      </w:r>
      <w:r>
        <w:rPr>
          <w:color w:val="23292E"/>
          <w:w w:val="99"/>
        </w:rPr>
        <w:t>e</w:t>
      </w:r>
      <w:r>
        <w:rPr>
          <w:color w:val="23292E"/>
          <w:spacing w:val="-1"/>
          <w:w w:val="99"/>
        </w:rPr>
        <w:t>r</w:t>
      </w:r>
      <w:r>
        <w:rPr>
          <w:color w:val="23292E"/>
          <w:w w:val="99"/>
        </w:rPr>
        <w:t>sal</w:t>
      </w:r>
      <w:r>
        <w:rPr>
          <w:color w:val="23292E"/>
          <w:spacing w:val="1"/>
          <w:w w:val="99"/>
        </w:rPr>
        <w:t>(1</w:t>
      </w:r>
      <w:r>
        <w:rPr>
          <w:color w:val="23292E"/>
          <w:w w:val="99"/>
        </w:rPr>
        <w:t>)</w:t>
      </w:r>
      <w:r>
        <w:rPr>
          <w:color w:val="23292E"/>
        </w:rPr>
        <w:t>  </w:t>
      </w:r>
      <w:r>
        <w:rPr>
          <w:color w:val="23292E"/>
          <w:spacing w:val="1"/>
          <w:w w:val="99"/>
        </w:rPr>
        <w:t>n</w:t>
      </w:r>
      <w:r>
        <w:rPr>
          <w:color w:val="23292E"/>
          <w:w w:val="99"/>
        </w:rPr>
        <w:t>.</w:t>
      </w:r>
      <w:r>
        <w:rPr>
          <w:color w:val="23292E"/>
          <w:spacing w:val="-2"/>
        </w:rPr>
        <w:t> </w:t>
      </w:r>
      <w:r>
        <w:rPr>
          <w:rFonts w:ascii="SimSun" w:eastAsia="SimSun" w:hint="eastAsia"/>
          <w:color w:val="23292E"/>
          <w:w w:val="99"/>
        </w:rPr>
        <w:t>（过程、政策或趋势的</w:t>
      </w:r>
      <w:r>
        <w:rPr>
          <w:rFonts w:ascii="SimSun" w:eastAsia="SimSun" w:hint="eastAsia"/>
          <w:color w:val="23292E"/>
          <w:spacing w:val="2"/>
          <w:w w:val="99"/>
        </w:rPr>
        <w:t>）</w:t>
      </w:r>
      <w:r>
        <w:rPr>
          <w:rFonts w:ascii="SimSun" w:eastAsia="SimSun" w:hint="eastAsia"/>
          <w:color w:val="23292E"/>
          <w:spacing w:val="-53"/>
          <w:w w:val="99"/>
        </w:rPr>
        <w:t>反转；</w:t>
      </w:r>
      <w:r>
        <w:rPr>
          <w:rFonts w:ascii="SimSun" w:eastAsia="SimSun" w:hint="eastAsia"/>
          <w:color w:val="23292E"/>
          <w:w w:val="99"/>
        </w:rPr>
        <w:t>（角色的</w:t>
      </w:r>
      <w:r>
        <w:rPr>
          <w:rFonts w:ascii="SimSun" w:eastAsia="SimSun" w:hint="eastAsia"/>
          <w:color w:val="23292E"/>
          <w:spacing w:val="2"/>
          <w:w w:val="99"/>
        </w:rPr>
        <w:t>）</w:t>
      </w:r>
      <w:r>
        <w:rPr>
          <w:rFonts w:ascii="SimSun" w:eastAsia="SimSun" w:hint="eastAsia"/>
          <w:color w:val="23292E"/>
          <w:w w:val="99"/>
        </w:rPr>
        <w:t>交换</w:t>
      </w:r>
    </w:p>
    <w:p>
      <w:pPr>
        <w:spacing w:after="0"/>
        <w:rPr>
          <w:rFonts w:ascii="SimSun" w:eastAsia="SimSun" w:hint="eastAsia"/>
        </w:rPr>
        <w:sectPr>
          <w:pgSz w:w="11910" w:h="16840"/>
          <w:pgMar w:header="0" w:footer="467" w:top="640" w:bottom="700" w:left="260" w:right="280"/>
        </w:sectPr>
      </w:pPr>
    </w:p>
    <w:p>
      <w:pPr>
        <w:pStyle w:val="ListParagraph"/>
        <w:numPr>
          <w:ilvl w:val="0"/>
          <w:numId w:val="85"/>
        </w:numPr>
        <w:tabs>
          <w:tab w:pos="880" w:val="left" w:leader="none"/>
        </w:tabs>
        <w:spacing w:line="422" w:lineRule="auto" w:before="52" w:after="0"/>
        <w:ind w:left="460" w:right="6218" w:firstLine="0"/>
        <w:jc w:val="left"/>
        <w:rPr>
          <w:sz w:val="32"/>
        </w:rPr>
      </w:pPr>
      <w:r>
        <w:rPr>
          <w:color w:val="23292E"/>
          <w:sz w:val="32"/>
          <w:shd w:fill="FFFF00" w:color="auto" w:val="clear"/>
        </w:rPr>
        <w:t>passive(4</w:t>
      </w:r>
      <w:r>
        <w:rPr>
          <w:color w:val="23292E"/>
          <w:spacing w:val="38"/>
          <w:sz w:val="32"/>
          <w:shd w:fill="FFFF00" w:color="auto" w:val="clear"/>
        </w:rPr>
        <w:t>) </w:t>
      </w:r>
      <w:r>
        <w:rPr>
          <w:color w:val="23292E"/>
          <w:sz w:val="32"/>
          <w:shd w:fill="FFFF00" w:color="auto" w:val="clear"/>
        </w:rPr>
        <w:t>adj</w:t>
      </w:r>
      <w:r>
        <w:rPr>
          <w:color w:val="23292E"/>
          <w:spacing w:val="-3"/>
          <w:sz w:val="32"/>
          <w:shd w:fill="FFFF00" w:color="auto" w:val="clear"/>
        </w:rPr>
        <w:t>. </w:t>
      </w:r>
      <w:r>
        <w:rPr>
          <w:rFonts w:ascii="SimSun" w:eastAsia="SimSun" w:hint="eastAsia"/>
          <w:color w:val="23292E"/>
          <w:sz w:val="32"/>
          <w:shd w:fill="FFFF00" w:color="auto" w:val="clear"/>
        </w:rPr>
        <w:t>被动的；消极的</w:t>
      </w:r>
      <w:r>
        <w:rPr>
          <w:color w:val="23292E"/>
          <w:sz w:val="32"/>
        </w:rPr>
        <w:t>passive</w:t>
      </w:r>
      <w:r>
        <w:rPr>
          <w:color w:val="23292E"/>
          <w:spacing w:val="-2"/>
          <w:sz w:val="32"/>
        </w:rPr>
        <w:t> </w:t>
      </w:r>
      <w:r>
        <w:rPr>
          <w:color w:val="23292E"/>
          <w:sz w:val="32"/>
        </w:rPr>
        <w:t>voice</w:t>
      </w:r>
    </w:p>
    <w:p>
      <w:pPr>
        <w:pStyle w:val="BodyText"/>
        <w:tabs>
          <w:tab w:pos="2475" w:val="left" w:leader="none"/>
        </w:tabs>
        <w:spacing w:line="330" w:lineRule="exact"/>
        <w:ind w:left="460"/>
      </w:pPr>
      <w:r>
        <w:rPr>
          <w:color w:val="23292E"/>
        </w:rPr>
        <w:t>passive</w:t>
      </w:r>
      <w:r>
        <w:rPr>
          <w:color w:val="23292E"/>
          <w:spacing w:val="-2"/>
        </w:rPr>
        <w:t> </w:t>
      </w:r>
      <w:r>
        <w:rPr>
          <w:color w:val="23292E"/>
        </w:rPr>
        <w:t>state</w:t>
      </w:r>
      <w:r>
        <w:rPr>
          <w:color w:val="23292E"/>
          <w:spacing w:val="-2"/>
        </w:rPr>
        <w:t> </w:t>
      </w:r>
      <w:r>
        <w:rPr>
          <w:color w:val="23292E"/>
        </w:rPr>
        <w:t>;</w:t>
        <w:tab/>
        <w:t>passive</w:t>
      </w:r>
      <w:r>
        <w:rPr>
          <w:color w:val="23292E"/>
          <w:spacing w:val="-2"/>
        </w:rPr>
        <w:t> </w:t>
      </w:r>
      <w:r>
        <w:rPr>
          <w:color w:val="23292E"/>
        </w:rPr>
        <w:t>attitude</w:t>
      </w:r>
    </w:p>
    <w:p>
      <w:pPr>
        <w:pStyle w:val="BodyText"/>
        <w:spacing w:before="235"/>
        <w:ind w:left="460"/>
      </w:pPr>
      <w:r>
        <w:rPr>
          <w:rFonts w:ascii="SimSun" w:eastAsia="SimSun" w:hint="eastAsia"/>
          <w:color w:val="23292E"/>
          <w:spacing w:val="72"/>
          <w:shd w:fill="BEBEBE" w:color="auto" w:val="clear"/>
        </w:rPr>
        <w:t>考</w:t>
      </w:r>
      <w:r>
        <w:rPr>
          <w:color w:val="23292E"/>
        </w:rPr>
        <w:t>passive</w:t>
      </w:r>
      <w:r>
        <w:rPr>
          <w:color w:val="23292E"/>
          <w:spacing w:val="-5"/>
        </w:rPr>
        <w:t> </w:t>
      </w:r>
      <w:r>
        <w:rPr>
          <w:color w:val="23292E"/>
        </w:rPr>
        <w:t>assimilation</w:t>
      </w:r>
    </w:p>
    <w:p>
      <w:pPr>
        <w:pStyle w:val="BodyText"/>
        <w:spacing w:before="298"/>
        <w:ind w:left="460"/>
      </w:pPr>
      <w:r>
        <w:rPr>
          <w:rFonts w:ascii="SimSun" w:eastAsia="SimSun" w:hint="eastAsia"/>
          <w:color w:val="23292E"/>
          <w:w w:val="95"/>
          <w:shd w:fill="BEBEBE" w:color="auto" w:val="clear"/>
        </w:rPr>
        <w:t>考</w:t>
      </w:r>
      <w:r>
        <w:rPr>
          <w:rFonts w:ascii="SimSun" w:eastAsia="SimSun" w:hint="eastAsia"/>
          <w:color w:val="23292E"/>
          <w:spacing w:val="-64"/>
          <w:w w:val="95"/>
        </w:rPr>
        <w:t> </w:t>
      </w:r>
      <w:r>
        <w:rPr>
          <w:color w:val="23292E"/>
          <w:w w:val="95"/>
        </w:rPr>
        <w:t>We</w:t>
      </w:r>
      <w:r>
        <w:rPr>
          <w:color w:val="23292E"/>
          <w:spacing w:val="18"/>
          <w:w w:val="95"/>
        </w:rPr>
        <w:t> </w:t>
      </w:r>
      <w:r>
        <w:rPr>
          <w:color w:val="23292E"/>
          <w:w w:val="95"/>
        </w:rPr>
        <w:t>are</w:t>
      </w:r>
      <w:r>
        <w:rPr>
          <w:color w:val="23292E"/>
          <w:spacing w:val="24"/>
          <w:w w:val="95"/>
        </w:rPr>
        <w:t> </w:t>
      </w:r>
      <w:r>
        <w:rPr>
          <w:color w:val="23292E"/>
          <w:w w:val="95"/>
        </w:rPr>
        <w:t>likely</w:t>
      </w:r>
      <w:r>
        <w:rPr>
          <w:color w:val="23292E"/>
          <w:spacing w:val="23"/>
          <w:w w:val="95"/>
        </w:rPr>
        <w:t> </w:t>
      </w:r>
      <w:r>
        <w:rPr>
          <w:color w:val="23292E"/>
          <w:w w:val="95"/>
        </w:rPr>
        <w:t>to</w:t>
      </w:r>
      <w:r>
        <w:rPr>
          <w:color w:val="23292E"/>
          <w:spacing w:val="23"/>
          <w:w w:val="95"/>
        </w:rPr>
        <w:t> </w:t>
      </w:r>
      <w:r>
        <w:rPr>
          <w:color w:val="23292E"/>
          <w:w w:val="95"/>
        </w:rPr>
        <w:t>take</w:t>
      </w:r>
      <w:r>
        <w:rPr>
          <w:color w:val="23292E"/>
          <w:spacing w:val="22"/>
          <w:w w:val="95"/>
        </w:rPr>
        <w:t> </w:t>
      </w:r>
      <w:r>
        <w:rPr>
          <w:color w:val="23292E"/>
          <w:w w:val="95"/>
        </w:rPr>
        <w:t>a</w:t>
      </w:r>
      <w:r>
        <w:rPr>
          <w:color w:val="23292E"/>
          <w:spacing w:val="24"/>
          <w:w w:val="95"/>
        </w:rPr>
        <w:t> </w:t>
      </w:r>
      <w:r>
        <w:rPr>
          <w:color w:val="23292E"/>
          <w:w w:val="95"/>
        </w:rPr>
        <w:t>more</w:t>
      </w:r>
      <w:r>
        <w:rPr>
          <w:color w:val="23292E"/>
          <w:spacing w:val="24"/>
          <w:w w:val="95"/>
        </w:rPr>
        <w:t> </w:t>
      </w:r>
      <w:r>
        <w:rPr>
          <w:color w:val="23292E"/>
          <w:w w:val="95"/>
        </w:rPr>
        <w:t>passive</w:t>
      </w:r>
      <w:r>
        <w:rPr>
          <w:color w:val="23292E"/>
          <w:spacing w:val="22"/>
          <w:w w:val="95"/>
        </w:rPr>
        <w:t> </w:t>
      </w:r>
      <w:r>
        <w:rPr>
          <w:color w:val="23292E"/>
          <w:w w:val="95"/>
        </w:rPr>
        <w:t>role</w:t>
      </w:r>
      <w:r>
        <w:rPr>
          <w:color w:val="23292E"/>
          <w:spacing w:val="21"/>
          <w:w w:val="95"/>
        </w:rPr>
        <w:t> </w:t>
      </w:r>
      <w:r>
        <w:rPr>
          <w:color w:val="23292E"/>
          <w:w w:val="95"/>
        </w:rPr>
        <w:t>or</w:t>
      </w:r>
      <w:r>
        <w:rPr>
          <w:color w:val="23292E"/>
          <w:spacing w:val="23"/>
          <w:w w:val="95"/>
        </w:rPr>
        <w:t> </w:t>
      </w:r>
      <w:r>
        <w:rPr>
          <w:color w:val="23292E"/>
          <w:w w:val="95"/>
        </w:rPr>
        <w:t>not</w:t>
      </w:r>
      <w:r>
        <w:rPr>
          <w:color w:val="23292E"/>
          <w:spacing w:val="22"/>
          <w:w w:val="95"/>
        </w:rPr>
        <w:t> </w:t>
      </w:r>
      <w:r>
        <w:rPr>
          <w:color w:val="23292E"/>
          <w:w w:val="95"/>
        </w:rPr>
        <w:t>try</w:t>
      </w:r>
      <w:r>
        <w:rPr>
          <w:color w:val="23292E"/>
          <w:spacing w:val="25"/>
          <w:w w:val="95"/>
        </w:rPr>
        <w:t> </w:t>
      </w:r>
      <w:r>
        <w:rPr>
          <w:color w:val="23292E"/>
          <w:w w:val="95"/>
        </w:rPr>
        <w:t>at</w:t>
      </w:r>
      <w:r>
        <w:rPr>
          <w:color w:val="23292E"/>
          <w:spacing w:val="24"/>
          <w:w w:val="95"/>
        </w:rPr>
        <w:t> </w:t>
      </w:r>
      <w:r>
        <w:rPr>
          <w:color w:val="23292E"/>
          <w:w w:val="95"/>
        </w:rPr>
        <w:t>all.</w:t>
      </w:r>
    </w:p>
    <w:p>
      <w:pPr>
        <w:pStyle w:val="BodyText"/>
        <w:rPr>
          <w:sz w:val="36"/>
        </w:rPr>
      </w:pPr>
    </w:p>
    <w:p>
      <w:pPr>
        <w:pStyle w:val="BodyText"/>
        <w:spacing w:before="4"/>
        <w:rPr>
          <w:sz w:val="43"/>
        </w:rPr>
      </w:pPr>
    </w:p>
    <w:p>
      <w:pPr>
        <w:pStyle w:val="ListParagraph"/>
        <w:numPr>
          <w:ilvl w:val="0"/>
          <w:numId w:val="85"/>
        </w:numPr>
        <w:tabs>
          <w:tab w:pos="880" w:val="left" w:leader="none"/>
        </w:tabs>
        <w:spacing w:line="422" w:lineRule="auto" w:before="0" w:after="0"/>
        <w:ind w:left="460" w:right="7588" w:firstLine="0"/>
        <w:jc w:val="left"/>
        <w:rPr>
          <w:sz w:val="32"/>
        </w:rPr>
      </w:pPr>
      <w:r>
        <w:rPr>
          <w:color w:val="23292E"/>
          <w:sz w:val="32"/>
          <w:shd w:fill="FFFF00" w:color="auto" w:val="clear"/>
        </w:rPr>
        <w:t>acceptance(2</w:t>
      </w:r>
      <w:r>
        <w:rPr>
          <w:color w:val="23292E"/>
          <w:spacing w:val="35"/>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接受</w:t>
      </w:r>
      <w:r>
        <w:rPr>
          <w:color w:val="23292E"/>
          <w:sz w:val="32"/>
        </w:rPr>
        <w:t>final</w:t>
      </w:r>
      <w:r>
        <w:rPr>
          <w:color w:val="23292E"/>
          <w:spacing w:val="-5"/>
          <w:sz w:val="32"/>
        </w:rPr>
        <w:t> </w:t>
      </w:r>
      <w:r>
        <w:rPr>
          <w:color w:val="23292E"/>
          <w:sz w:val="32"/>
        </w:rPr>
        <w:t>acceptance</w:t>
      </w:r>
    </w:p>
    <w:p>
      <w:pPr>
        <w:pStyle w:val="BodyText"/>
        <w:spacing w:line="330" w:lineRule="exact"/>
        <w:ind w:left="460"/>
      </w:pPr>
      <w:r>
        <w:rPr>
          <w:color w:val="23292E"/>
        </w:rPr>
        <w:t>wide</w:t>
      </w:r>
      <w:r>
        <w:rPr>
          <w:color w:val="23292E"/>
          <w:spacing w:val="-6"/>
        </w:rPr>
        <w:t> </w:t>
      </w:r>
      <w:r>
        <w:rPr>
          <w:color w:val="23292E"/>
        </w:rPr>
        <w:t>acceptance</w:t>
      </w:r>
    </w:p>
    <w:p>
      <w:pPr>
        <w:pStyle w:val="BodyText"/>
        <w:spacing w:before="235"/>
        <w:ind w:left="460"/>
      </w:pPr>
      <w:r>
        <w:rPr>
          <w:rFonts w:ascii="SimSun" w:eastAsia="SimSun" w:hint="eastAsia"/>
          <w:color w:val="23292E"/>
          <w:spacing w:val="72"/>
          <w:shd w:fill="BEBEBE" w:color="auto" w:val="clear"/>
        </w:rPr>
        <w:t>考</w:t>
      </w:r>
      <w:r>
        <w:rPr>
          <w:color w:val="23292E"/>
        </w:rPr>
        <w:t>collective</w:t>
      </w:r>
      <w:r>
        <w:rPr>
          <w:color w:val="23292E"/>
          <w:spacing w:val="-1"/>
        </w:rPr>
        <w:t> </w:t>
      </w:r>
      <w:r>
        <w:rPr>
          <w:color w:val="23292E"/>
        </w:rPr>
        <w:t>scrutiny</w:t>
      </w:r>
      <w:r>
        <w:rPr>
          <w:color w:val="23292E"/>
          <w:spacing w:val="-4"/>
        </w:rPr>
        <w:t> </w:t>
      </w:r>
      <w:r>
        <w:rPr>
          <w:color w:val="23292E"/>
        </w:rPr>
        <w:t>and</w:t>
      </w:r>
      <w:r>
        <w:rPr>
          <w:color w:val="23292E"/>
          <w:spacing w:val="-2"/>
        </w:rPr>
        <w:t> </w:t>
      </w:r>
      <w:r>
        <w:rPr>
          <w:color w:val="23292E"/>
        </w:rPr>
        <w:t>acceptance</w:t>
      </w:r>
    </w:p>
    <w:p>
      <w:pPr>
        <w:pStyle w:val="BodyText"/>
        <w:spacing w:before="298"/>
        <w:ind w:left="460"/>
        <w:rPr>
          <w:rFonts w:ascii="SimSun" w:eastAsia="SimSun" w:hint="eastAsia"/>
        </w:rPr>
      </w:pPr>
      <w:r>
        <w:rPr>
          <w:rFonts w:ascii="SimSun" w:eastAsia="SimSun" w:hint="eastAsia"/>
          <w:color w:val="23292E"/>
        </w:rPr>
        <w:t>派生词：</w:t>
      </w:r>
    </w:p>
    <w:p>
      <w:pPr>
        <w:pStyle w:val="BodyText"/>
        <w:spacing w:before="8"/>
        <w:rPr>
          <w:rFonts w:ascii="SimSun"/>
          <w:sz w:val="23"/>
        </w:rPr>
      </w:pPr>
    </w:p>
    <w:p>
      <w:pPr>
        <w:pStyle w:val="BodyText"/>
        <w:ind w:left="460"/>
        <w:rPr>
          <w:rFonts w:ascii="SimSun" w:eastAsia="SimSun" w:hint="eastAsia"/>
        </w:rPr>
      </w:pPr>
      <w:r>
        <w:rPr>
          <w:color w:val="23292E"/>
        </w:rPr>
        <w:t>accept(23</w:t>
      </w:r>
      <w:r>
        <w:rPr>
          <w:color w:val="23292E"/>
          <w:spacing w:val="33"/>
        </w:rPr>
        <w:t>) </w:t>
      </w:r>
      <w:r>
        <w:rPr>
          <w:color w:val="23292E"/>
        </w:rPr>
        <w:t>v</w:t>
      </w:r>
      <w:r>
        <w:rPr>
          <w:color w:val="23292E"/>
          <w:spacing w:val="-5"/>
        </w:rPr>
        <w:t>. </w:t>
      </w:r>
      <w:r>
        <w:rPr>
          <w:rFonts w:ascii="SimSun" w:eastAsia="SimSun" w:hint="eastAsia"/>
          <w:color w:val="23292E"/>
        </w:rPr>
        <w:t>接受；领受；相信（观点、陈述、事实等）</w:t>
      </w:r>
    </w:p>
    <w:p>
      <w:pPr>
        <w:pStyle w:val="BodyText"/>
        <w:spacing w:before="300"/>
        <w:ind w:left="460"/>
        <w:rPr>
          <w:rFonts w:ascii="SimSun" w:eastAsia="SimSun" w:hint="eastAsia"/>
        </w:rPr>
      </w:pPr>
      <w:r>
        <w:rPr>
          <w:color w:val="23292E"/>
        </w:rPr>
        <w:t>acceptable(2</w:t>
      </w:r>
      <w:r>
        <w:rPr>
          <w:color w:val="23292E"/>
          <w:spacing w:val="38"/>
        </w:rPr>
        <w:t>) </w:t>
      </w:r>
      <w:r>
        <w:rPr>
          <w:color w:val="23292E"/>
        </w:rPr>
        <w:t>adj.</w:t>
      </w:r>
      <w:r>
        <w:rPr>
          <w:color w:val="23292E"/>
          <w:spacing w:val="-4"/>
        </w:rPr>
        <w:t> </w:t>
      </w:r>
      <w:r>
        <w:rPr>
          <w:rFonts w:ascii="SimSun" w:eastAsia="SimSun" w:hint="eastAsia"/>
          <w:color w:val="23292E"/>
        </w:rPr>
        <w:t>认同的；可接受的；还可以的</w:t>
      </w:r>
    </w:p>
    <w:p>
      <w:pPr>
        <w:pStyle w:val="BodyText"/>
        <w:rPr>
          <w:rFonts w:ascii="SimSun"/>
          <w:sz w:val="36"/>
        </w:rPr>
      </w:pPr>
    </w:p>
    <w:p>
      <w:pPr>
        <w:pStyle w:val="BodyText"/>
        <w:spacing w:before="12"/>
        <w:rPr>
          <w:rFonts w:ascii="SimSun"/>
          <w:sz w:val="35"/>
        </w:rPr>
      </w:pPr>
    </w:p>
    <w:p>
      <w:pPr>
        <w:pStyle w:val="Heading1"/>
      </w:pPr>
      <w:r>
        <w:rPr>
          <w:color w:val="23292E"/>
        </w:rPr>
        <w:t>and</w:t>
      </w:r>
      <w:r>
        <w:rPr>
          <w:color w:val="23292E"/>
          <w:spacing w:val="-5"/>
        </w:rPr>
        <w:t> </w:t>
      </w:r>
      <w:r>
        <w:rPr>
          <w:color w:val="FF0000"/>
        </w:rPr>
        <w:t>settle</w:t>
      </w:r>
      <w:r>
        <w:rPr>
          <w:color w:val="FF0000"/>
          <w:spacing w:val="-1"/>
        </w:rPr>
        <w:t> </w:t>
      </w:r>
      <w:r>
        <w:rPr>
          <w:color w:val="23292E"/>
        </w:rPr>
        <w:t>for</w:t>
      </w:r>
      <w:r>
        <w:rPr>
          <w:color w:val="23292E"/>
          <w:spacing w:val="-10"/>
        </w:rPr>
        <w:t> </w:t>
      </w:r>
      <w:r>
        <w:rPr>
          <w:color w:val="23292E"/>
        </w:rPr>
        <w:t>no</w:t>
      </w:r>
      <w:r>
        <w:rPr>
          <w:color w:val="23292E"/>
          <w:spacing w:val="-2"/>
        </w:rPr>
        <w:t> </w:t>
      </w:r>
      <w:r>
        <w:rPr>
          <w:color w:val="23292E"/>
        </w:rPr>
        <w:t>less than</w:t>
      </w:r>
      <w:r>
        <w:rPr>
          <w:color w:val="23292E"/>
          <w:spacing w:val="-3"/>
        </w:rPr>
        <w:t> </w:t>
      </w:r>
      <w:r>
        <w:rPr>
          <w:color w:val="23292E"/>
        </w:rPr>
        <w:t>an</w:t>
      </w:r>
      <w:r>
        <w:rPr>
          <w:color w:val="23292E"/>
          <w:spacing w:val="-4"/>
        </w:rPr>
        <w:t> </w:t>
      </w:r>
      <w:r>
        <w:rPr>
          <w:color w:val="23292E"/>
        </w:rPr>
        <w:t>equal</w:t>
      </w:r>
      <w:r>
        <w:rPr>
          <w:color w:val="23292E"/>
          <w:spacing w:val="-2"/>
        </w:rPr>
        <w:t> </w:t>
      </w:r>
      <w:r>
        <w:rPr>
          <w:color w:val="23292E"/>
        </w:rPr>
        <w:t>footing</w:t>
      </w:r>
    </w:p>
    <w:p>
      <w:pPr>
        <w:pStyle w:val="ListParagraph"/>
        <w:numPr>
          <w:ilvl w:val="0"/>
          <w:numId w:val="85"/>
        </w:numPr>
        <w:tabs>
          <w:tab w:pos="880" w:val="left" w:leader="none"/>
          <w:tab w:pos="2415" w:val="left" w:leader="none"/>
        </w:tabs>
        <w:spacing w:line="422" w:lineRule="auto" w:before="280" w:after="0"/>
        <w:ind w:left="460" w:right="6417" w:firstLine="0"/>
        <w:jc w:val="left"/>
        <w:rPr>
          <w:sz w:val="32"/>
        </w:rPr>
      </w:pPr>
      <w:r>
        <w:rPr>
          <w:color w:val="23292E"/>
          <w:sz w:val="32"/>
          <w:shd w:fill="FFFF00" w:color="auto" w:val="clear"/>
        </w:rPr>
        <w:t>settle(6)</w:t>
      </w:r>
      <w:r>
        <w:rPr>
          <w:color w:val="23292E"/>
          <w:spacing w:val="58"/>
          <w:sz w:val="32"/>
          <w:shd w:fill="FFFF00" w:color="auto" w:val="clear"/>
        </w:rPr>
        <w:t> </w:t>
      </w:r>
      <w:r>
        <w:rPr>
          <w:color w:val="23292E"/>
          <w:sz w:val="32"/>
          <w:shd w:fill="FFFF00" w:color="auto" w:val="clear"/>
        </w:rPr>
        <w:t>v.</w:t>
      </w:r>
      <w:r>
        <w:rPr>
          <w:color w:val="23292E"/>
          <w:spacing w:val="-14"/>
          <w:sz w:val="32"/>
          <w:shd w:fill="FFFF00" w:color="auto" w:val="clear"/>
        </w:rPr>
        <w:t> </w:t>
      </w:r>
      <w:r>
        <w:rPr>
          <w:rFonts w:ascii="SimSun" w:eastAsia="SimSun" w:hint="eastAsia"/>
          <w:color w:val="23292E"/>
          <w:sz w:val="32"/>
          <w:shd w:fill="FFFF00" w:color="auto" w:val="clear"/>
        </w:rPr>
        <w:t>决定；解决；满足</w:t>
      </w:r>
      <w:r>
        <w:rPr>
          <w:color w:val="23292E"/>
          <w:sz w:val="32"/>
        </w:rPr>
        <w:t>settle</w:t>
      </w:r>
      <w:r>
        <w:rPr>
          <w:color w:val="23292E"/>
          <w:spacing w:val="-1"/>
          <w:sz w:val="32"/>
        </w:rPr>
        <w:t> </w:t>
      </w:r>
      <w:r>
        <w:rPr>
          <w:color w:val="23292E"/>
          <w:sz w:val="32"/>
        </w:rPr>
        <w:t>down</w:t>
      </w:r>
      <w:r>
        <w:rPr>
          <w:color w:val="23292E"/>
          <w:spacing w:val="-1"/>
          <w:sz w:val="32"/>
        </w:rPr>
        <w:t> </w:t>
      </w:r>
      <w:r>
        <w:rPr>
          <w:color w:val="23292E"/>
          <w:sz w:val="32"/>
        </w:rPr>
        <w:t>;</w:t>
        <w:tab/>
        <w:t>settle</w:t>
      </w:r>
      <w:r>
        <w:rPr>
          <w:color w:val="23292E"/>
          <w:spacing w:val="-1"/>
          <w:sz w:val="32"/>
        </w:rPr>
        <w:t> </w:t>
      </w:r>
      <w:r>
        <w:rPr>
          <w:color w:val="23292E"/>
          <w:sz w:val="32"/>
        </w:rPr>
        <w:t>in</w:t>
      </w:r>
    </w:p>
    <w:p>
      <w:pPr>
        <w:pStyle w:val="BodyText"/>
        <w:tabs>
          <w:tab w:pos="2156" w:val="left" w:leader="none"/>
        </w:tabs>
        <w:spacing w:line="333" w:lineRule="exact"/>
        <w:ind w:left="460"/>
      </w:pPr>
      <w:r>
        <w:rPr>
          <w:color w:val="23292E"/>
        </w:rPr>
        <w:t>settle for</w:t>
      </w:r>
      <w:r>
        <w:rPr>
          <w:color w:val="23292E"/>
          <w:spacing w:val="-3"/>
        </w:rPr>
        <w:t> </w:t>
      </w:r>
      <w:r>
        <w:rPr>
          <w:color w:val="23292E"/>
        </w:rPr>
        <w:t>;</w:t>
        <w:tab/>
        <w:t>settle</w:t>
      </w:r>
      <w:r>
        <w:rPr>
          <w:color w:val="23292E"/>
          <w:spacing w:val="-1"/>
        </w:rPr>
        <w:t> </w:t>
      </w:r>
      <w:r>
        <w:rPr>
          <w:color w:val="23292E"/>
        </w:rPr>
        <w:t>with</w:t>
      </w:r>
    </w:p>
    <w:p>
      <w:pPr>
        <w:pStyle w:val="BodyText"/>
        <w:spacing w:before="242"/>
        <w:ind w:left="460"/>
      </w:pPr>
      <w:r>
        <w:rPr>
          <w:color w:val="23292E"/>
        </w:rPr>
        <w:t>settle</w:t>
      </w:r>
      <w:r>
        <w:rPr>
          <w:color w:val="23292E"/>
          <w:spacing w:val="-2"/>
        </w:rPr>
        <w:t> </w:t>
      </w:r>
      <w:r>
        <w:rPr>
          <w:color w:val="23292E"/>
        </w:rPr>
        <w:t>dispute</w:t>
      </w:r>
    </w:p>
    <w:p>
      <w:pPr>
        <w:pStyle w:val="BodyText"/>
        <w:spacing w:before="234"/>
        <w:ind w:left="460"/>
      </w:pPr>
      <w:r>
        <w:rPr>
          <w:rFonts w:ascii="SimSun" w:eastAsia="SimSun" w:hint="eastAsia"/>
          <w:color w:val="23292E"/>
          <w:spacing w:val="72"/>
          <w:shd w:fill="BEBEBE" w:color="auto" w:val="clear"/>
        </w:rPr>
        <w:t>考</w:t>
      </w:r>
      <w:r>
        <w:rPr>
          <w:color w:val="23292E"/>
        </w:rPr>
        <w:t>The</w:t>
      </w:r>
      <w:r>
        <w:rPr>
          <w:color w:val="23292E"/>
          <w:spacing w:val="-1"/>
        </w:rPr>
        <w:t> </w:t>
      </w:r>
      <w:r>
        <w:rPr>
          <w:color w:val="23292E"/>
        </w:rPr>
        <w:t>first</w:t>
      </w:r>
      <w:r>
        <w:rPr>
          <w:color w:val="23292E"/>
          <w:spacing w:val="-2"/>
        </w:rPr>
        <w:t> </w:t>
      </w:r>
      <w:r>
        <w:rPr>
          <w:color w:val="23292E"/>
        </w:rPr>
        <w:t>line</w:t>
      </w:r>
      <w:r>
        <w:rPr>
          <w:color w:val="23292E"/>
          <w:spacing w:val="-2"/>
        </w:rPr>
        <w:t> </w:t>
      </w:r>
      <w:r>
        <w:rPr>
          <w:color w:val="23292E"/>
        </w:rPr>
        <w:t>he</w:t>
      </w:r>
      <w:r>
        <w:rPr>
          <w:color w:val="23292E"/>
          <w:spacing w:val="-2"/>
        </w:rPr>
        <w:t> </w:t>
      </w:r>
      <w:r>
        <w:rPr>
          <w:color w:val="23292E"/>
        </w:rPr>
        <w:t>saw would</w:t>
      </w:r>
      <w:r>
        <w:rPr>
          <w:color w:val="23292E"/>
          <w:spacing w:val="-1"/>
        </w:rPr>
        <w:t> </w:t>
      </w:r>
      <w:r>
        <w:rPr>
          <w:color w:val="23292E"/>
        </w:rPr>
        <w:t>settle</w:t>
      </w:r>
      <w:r>
        <w:rPr>
          <w:color w:val="23292E"/>
          <w:spacing w:val="-2"/>
        </w:rPr>
        <w:t> </w:t>
      </w:r>
      <w:r>
        <w:rPr>
          <w:color w:val="23292E"/>
        </w:rPr>
        <w:t>his</w:t>
      </w:r>
      <w:r>
        <w:rPr>
          <w:color w:val="23292E"/>
          <w:spacing w:val="-3"/>
        </w:rPr>
        <w:t> </w:t>
      </w:r>
      <w:r>
        <w:rPr>
          <w:color w:val="23292E"/>
        </w:rPr>
        <w:t>fate.</w:t>
      </w:r>
    </w:p>
    <w:p>
      <w:pPr>
        <w:pStyle w:val="BodyText"/>
        <w:spacing w:before="301"/>
        <w:ind w:left="460"/>
      </w:pPr>
      <w:r>
        <w:rPr>
          <w:rFonts w:ascii="SimSun" w:eastAsia="SimSun" w:hint="eastAsia"/>
          <w:color w:val="23292E"/>
          <w:spacing w:val="72"/>
          <w:shd w:fill="BEBEBE" w:color="auto" w:val="clear"/>
        </w:rPr>
        <w:t>考</w:t>
      </w:r>
      <w:r>
        <w:rPr>
          <w:color w:val="23292E"/>
        </w:rPr>
        <w:t>Problems</w:t>
      </w:r>
      <w:r>
        <w:rPr>
          <w:color w:val="23292E"/>
          <w:spacing w:val="1"/>
        </w:rPr>
        <w:t> </w:t>
      </w:r>
      <w:r>
        <w:rPr>
          <w:color w:val="23292E"/>
        </w:rPr>
        <w:t>in</w:t>
      </w:r>
      <w:r>
        <w:rPr>
          <w:color w:val="23292E"/>
          <w:spacing w:val="-2"/>
        </w:rPr>
        <w:t> </w:t>
      </w:r>
      <w:r>
        <w:rPr>
          <w:color w:val="23292E"/>
        </w:rPr>
        <w:t>dispute</w:t>
      </w:r>
      <w:r>
        <w:rPr>
          <w:color w:val="23292E"/>
          <w:spacing w:val="-3"/>
        </w:rPr>
        <w:t> </w:t>
      </w:r>
      <w:r>
        <w:rPr>
          <w:color w:val="23292E"/>
        </w:rPr>
        <w:t>can</w:t>
      </w:r>
      <w:r>
        <w:rPr>
          <w:color w:val="23292E"/>
          <w:spacing w:val="-1"/>
        </w:rPr>
        <w:t> </w:t>
      </w:r>
      <w:r>
        <w:rPr>
          <w:color w:val="23292E"/>
        </w:rPr>
        <w:t>be</w:t>
      </w:r>
      <w:r>
        <w:rPr>
          <w:color w:val="23292E"/>
          <w:spacing w:val="-3"/>
        </w:rPr>
        <w:t> </w:t>
      </w:r>
      <w:r>
        <w:rPr>
          <w:color w:val="23292E"/>
        </w:rPr>
        <w:t>settled.</w:t>
      </w:r>
    </w:p>
    <w:p>
      <w:pPr>
        <w:pStyle w:val="BodyText"/>
        <w:spacing w:before="300"/>
        <w:ind w:left="460"/>
      </w:pPr>
      <w:r>
        <w:rPr>
          <w:rFonts w:ascii="SimSun" w:eastAsia="SimSun" w:hint="eastAsia"/>
          <w:color w:val="23292E"/>
          <w:spacing w:val="72"/>
          <w:shd w:fill="BEBEBE" w:color="auto" w:val="clear"/>
        </w:rPr>
        <w:t>考</w:t>
      </w:r>
      <w:r>
        <w:rPr>
          <w:color w:val="23292E"/>
        </w:rPr>
        <w:t>She</w:t>
      </w:r>
      <w:r>
        <w:rPr>
          <w:color w:val="23292E"/>
          <w:spacing w:val="-3"/>
        </w:rPr>
        <w:t> </w:t>
      </w:r>
      <w:r>
        <w:rPr>
          <w:color w:val="23292E"/>
        </w:rPr>
        <w:t>is</w:t>
      </w:r>
      <w:r>
        <w:rPr>
          <w:color w:val="23292E"/>
          <w:spacing w:val="1"/>
        </w:rPr>
        <w:t> </w:t>
      </w:r>
      <w:r>
        <w:rPr>
          <w:color w:val="23292E"/>
        </w:rPr>
        <w:t>a</w:t>
      </w:r>
      <w:r>
        <w:rPr>
          <w:color w:val="23292E"/>
          <w:spacing w:val="-2"/>
        </w:rPr>
        <w:t> </w:t>
      </w:r>
      <w:r>
        <w:rPr>
          <w:color w:val="23292E"/>
        </w:rPr>
        <w:t>woman</w:t>
      </w:r>
      <w:r>
        <w:rPr>
          <w:color w:val="23292E"/>
          <w:spacing w:val="1"/>
        </w:rPr>
        <w:t> </w:t>
      </w:r>
      <w:r>
        <w:rPr>
          <w:color w:val="23292E"/>
        </w:rPr>
        <w:t>who</w:t>
      </w:r>
      <w:r>
        <w:rPr>
          <w:color w:val="23292E"/>
          <w:spacing w:val="-1"/>
        </w:rPr>
        <w:t> </w:t>
      </w:r>
      <w:r>
        <w:rPr>
          <w:color w:val="23292E"/>
        </w:rPr>
        <w:t>is</w:t>
      </w:r>
      <w:r>
        <w:rPr>
          <w:color w:val="23292E"/>
          <w:spacing w:val="-2"/>
        </w:rPr>
        <w:t> </w:t>
      </w:r>
      <w:r>
        <w:rPr>
          <w:color w:val="23292E"/>
        </w:rPr>
        <w:t>happy</w:t>
      </w:r>
      <w:r>
        <w:rPr>
          <w:color w:val="23292E"/>
          <w:spacing w:val="-3"/>
        </w:rPr>
        <w:t> </w:t>
      </w:r>
      <w:r>
        <w:rPr>
          <w:color w:val="23292E"/>
        </w:rPr>
        <w:t>to</w:t>
      </w:r>
      <w:r>
        <w:rPr>
          <w:color w:val="23292E"/>
          <w:spacing w:val="-1"/>
        </w:rPr>
        <w:t> </w:t>
      </w:r>
      <w:r>
        <w:rPr>
          <w:color w:val="23292E"/>
        </w:rPr>
        <w:t>settle for a bit</w:t>
      </w:r>
      <w:r>
        <w:rPr>
          <w:color w:val="23292E"/>
          <w:spacing w:val="-5"/>
        </w:rPr>
        <w:t> </w:t>
      </w:r>
      <w:r>
        <w:rPr>
          <w:color w:val="23292E"/>
        </w:rPr>
        <w:t>of</w:t>
      </w:r>
      <w:r>
        <w:rPr>
          <w:color w:val="23292E"/>
          <w:spacing w:val="-1"/>
        </w:rPr>
        <w:t> </w:t>
      </w:r>
      <w:r>
        <w:rPr>
          <w:color w:val="23292E"/>
        </w:rPr>
        <w:t>everything.</w:t>
      </w:r>
    </w:p>
    <w:p>
      <w:pPr>
        <w:pStyle w:val="BodyText"/>
        <w:spacing w:before="300"/>
        <w:ind w:left="460"/>
        <w:rPr>
          <w:rFonts w:ascii="SimSun" w:eastAsia="SimSun" w:hint="eastAsia"/>
        </w:rPr>
      </w:pPr>
      <w:r>
        <w:rPr>
          <w:rFonts w:ascii="SimSun" w:eastAsia="SimSun" w:hint="eastAsia"/>
          <w:color w:val="23292E"/>
        </w:rPr>
        <w:t>派生词：</w:t>
      </w:r>
      <w:r>
        <w:rPr>
          <w:color w:val="23292E"/>
        </w:rPr>
        <w:t>settlement(2</w:t>
      </w:r>
      <w:r>
        <w:rPr>
          <w:color w:val="23292E"/>
          <w:spacing w:val="36"/>
        </w:rPr>
        <w:t>) </w:t>
      </w:r>
      <w:r>
        <w:rPr>
          <w:color w:val="23292E"/>
        </w:rPr>
        <w:t>n</w:t>
      </w:r>
      <w:r>
        <w:rPr>
          <w:color w:val="23292E"/>
          <w:spacing w:val="-1"/>
        </w:rPr>
        <w:t>. (</w:t>
      </w:r>
      <w:r>
        <w:rPr>
          <w:rFonts w:ascii="SimSun" w:eastAsia="SimSun" w:hint="eastAsia"/>
          <w:color w:val="23292E"/>
        </w:rPr>
        <w:t>争议双方的</w:t>
      </w:r>
      <w:r>
        <w:rPr>
          <w:color w:val="23292E"/>
        </w:rPr>
        <w:t>)</w:t>
      </w:r>
      <w:r>
        <w:rPr>
          <w:rFonts w:ascii="SimSun" w:eastAsia="SimSun" w:hint="eastAsia"/>
          <w:color w:val="23292E"/>
        </w:rPr>
        <w:t>和解；</w:t>
      </w:r>
      <w:r>
        <w:rPr>
          <w:color w:val="23292E"/>
        </w:rPr>
        <w:t>(</w:t>
      </w:r>
      <w:r>
        <w:rPr>
          <w:rFonts w:ascii="SimSun" w:eastAsia="SimSun" w:hint="eastAsia"/>
          <w:color w:val="23292E"/>
        </w:rPr>
        <w:t>欠款的</w:t>
      </w:r>
      <w:r>
        <w:rPr>
          <w:color w:val="23292E"/>
        </w:rPr>
        <w:t>)</w:t>
      </w:r>
      <w:r>
        <w:rPr>
          <w:rFonts w:ascii="SimSun" w:eastAsia="SimSun" w:hint="eastAsia"/>
          <w:color w:val="23292E"/>
        </w:rPr>
        <w:t>支付；定居点；移民</w:t>
      </w:r>
    </w:p>
    <w:p>
      <w:pPr>
        <w:spacing w:after="0"/>
        <w:rPr>
          <w:rFonts w:ascii="SimSun" w:eastAsia="SimSun" w:hint="eastAsia"/>
        </w:rPr>
        <w:sectPr>
          <w:pgSz w:w="11910" w:h="16840"/>
          <w:pgMar w:header="0" w:footer="467" w:top="640" w:bottom="700" w:left="260" w:right="280"/>
        </w:sectPr>
      </w:pPr>
    </w:p>
    <w:p>
      <w:pPr>
        <w:pStyle w:val="Heading1"/>
        <w:spacing w:line="360" w:lineRule="auto" w:before="61"/>
        <w:ind w:right="341"/>
      </w:pPr>
      <w:r>
        <w:rPr>
          <w:color w:val="23292E"/>
        </w:rPr>
        <w:t>where,</w:t>
      </w:r>
      <w:r>
        <w:rPr>
          <w:color w:val="23292E"/>
          <w:spacing w:val="-6"/>
        </w:rPr>
        <w:t> </w:t>
      </w:r>
      <w:r>
        <w:rPr>
          <w:color w:val="FF0000"/>
        </w:rPr>
        <w:t>regardless</w:t>
      </w:r>
      <w:r>
        <w:rPr>
          <w:color w:val="FF0000"/>
          <w:spacing w:val="-5"/>
        </w:rPr>
        <w:t> </w:t>
      </w:r>
      <w:r>
        <w:rPr>
          <w:color w:val="23292E"/>
        </w:rPr>
        <w:t>of</w:t>
      </w:r>
      <w:r>
        <w:rPr>
          <w:color w:val="23292E"/>
          <w:spacing w:val="-7"/>
        </w:rPr>
        <w:t> </w:t>
      </w:r>
      <w:r>
        <w:rPr>
          <w:color w:val="23292E"/>
        </w:rPr>
        <w:t>gender</w:t>
      </w:r>
      <w:r>
        <w:rPr>
          <w:color w:val="23292E"/>
          <w:spacing w:val="-10"/>
        </w:rPr>
        <w:t> </w:t>
      </w:r>
      <w:r>
        <w:rPr>
          <w:color w:val="FF0000"/>
        </w:rPr>
        <w:t>chairman</w:t>
      </w:r>
      <w:r>
        <w:rPr>
          <w:color w:val="FF0000"/>
          <w:spacing w:val="-5"/>
        </w:rPr>
        <w:t> </w:t>
      </w:r>
      <w:r>
        <w:rPr>
          <w:color w:val="23292E"/>
        </w:rPr>
        <w:t>positions</w:t>
      </w:r>
      <w:r>
        <w:rPr>
          <w:color w:val="23292E"/>
          <w:spacing w:val="-5"/>
        </w:rPr>
        <w:t> </w:t>
      </w:r>
      <w:r>
        <w:rPr>
          <w:color w:val="23292E"/>
        </w:rPr>
        <w:t>and</w:t>
      </w:r>
      <w:r>
        <w:rPr>
          <w:color w:val="23292E"/>
          <w:spacing w:val="-5"/>
        </w:rPr>
        <w:t> </w:t>
      </w:r>
      <w:r>
        <w:rPr>
          <w:color w:val="FF0000"/>
        </w:rPr>
        <w:t>boosts</w:t>
      </w:r>
      <w:r>
        <w:rPr>
          <w:color w:val="FF0000"/>
          <w:spacing w:val="-5"/>
        </w:rPr>
        <w:t> </w:t>
      </w:r>
      <w:r>
        <w:rPr>
          <w:color w:val="23292E"/>
        </w:rPr>
        <w:t>in</w:t>
      </w:r>
      <w:r>
        <w:rPr>
          <w:color w:val="23292E"/>
          <w:spacing w:val="-97"/>
        </w:rPr>
        <w:t> </w:t>
      </w:r>
      <w:r>
        <w:rPr>
          <w:color w:val="23292E"/>
        </w:rPr>
        <w:t>ranks</w:t>
      </w:r>
      <w:r>
        <w:rPr>
          <w:color w:val="23292E"/>
          <w:spacing w:val="-3"/>
        </w:rPr>
        <w:t> </w:t>
      </w:r>
      <w:r>
        <w:rPr>
          <w:color w:val="23292E"/>
        </w:rPr>
        <w:t>are</w:t>
      </w:r>
      <w:r>
        <w:rPr>
          <w:color w:val="23292E"/>
          <w:spacing w:val="-5"/>
        </w:rPr>
        <w:t> </w:t>
      </w:r>
      <w:r>
        <w:rPr>
          <w:color w:val="23292E"/>
        </w:rPr>
        <w:t>accessible</w:t>
      </w:r>
    </w:p>
    <w:p>
      <w:pPr>
        <w:pStyle w:val="ListParagraph"/>
        <w:numPr>
          <w:ilvl w:val="0"/>
          <w:numId w:val="85"/>
        </w:numPr>
        <w:tabs>
          <w:tab w:pos="880" w:val="left" w:leader="none"/>
        </w:tabs>
        <w:spacing w:line="422" w:lineRule="auto" w:before="49" w:after="0"/>
        <w:ind w:left="460" w:right="7413" w:firstLine="0"/>
        <w:jc w:val="left"/>
        <w:rPr>
          <w:sz w:val="32"/>
        </w:rPr>
      </w:pPr>
      <w:r>
        <w:rPr/>
        <w:pict>
          <v:group style="position:absolute;margin-left:36pt;margin-top:69.091026pt;width:19.55pt;height:21.65pt;mso-position-horizontal-relative:page;mso-position-vertical-relative:paragraph;z-index:15754240" coordorigin="720,1382" coordsize="391,433">
            <v:rect style="position:absolute;left:720;top:1381;width:391;height:433" filled="true" fillcolor="#bebebe" stroked="false">
              <v:fill type="solid"/>
            </v:rect>
            <v:shape style="position:absolute;left:720;top:1381;width:391;height:433" type="#_x0000_t202" filled="false" stroked="false">
              <v:textbox inset="0,0,0,0">
                <w:txbxContent>
                  <w:p>
                    <w:pPr>
                      <w:spacing w:line="400" w:lineRule="exact" w:before="0"/>
                      <w:ind w:left="0" w:right="0" w:firstLine="0"/>
                      <w:jc w:val="left"/>
                      <w:rPr>
                        <w:rFonts w:ascii="SimSun" w:eastAsia="SimSun" w:hint="eastAsia"/>
                        <w:sz w:val="32"/>
                      </w:rPr>
                    </w:pPr>
                    <w:r>
                      <w:rPr>
                        <w:rFonts w:ascii="SimSun" w:eastAsia="SimSun" w:hint="eastAsia"/>
                        <w:color w:val="23292E"/>
                        <w:w w:val="99"/>
                        <w:sz w:val="32"/>
                      </w:rPr>
                      <w:t>考</w:t>
                    </w:r>
                  </w:p>
                </w:txbxContent>
              </v:textbox>
              <w10:wrap type="none"/>
            </v:shape>
            <w10:wrap type="none"/>
          </v:group>
        </w:pict>
      </w:r>
      <w:r>
        <w:rPr>
          <w:color w:val="23292E"/>
          <w:sz w:val="32"/>
          <w:shd w:fill="FFFF00" w:color="auto" w:val="clear"/>
        </w:rPr>
        <w:t>regardless(2</w:t>
      </w:r>
      <w:r>
        <w:rPr>
          <w:color w:val="23292E"/>
          <w:spacing w:val="28"/>
          <w:sz w:val="32"/>
          <w:shd w:fill="FFFF00" w:color="auto" w:val="clear"/>
        </w:rPr>
        <w:t>) </w:t>
      </w:r>
      <w:r>
        <w:rPr>
          <w:color w:val="23292E"/>
          <w:sz w:val="32"/>
          <w:shd w:fill="FFFF00" w:color="auto" w:val="clear"/>
        </w:rPr>
        <w:t>adv</w:t>
      </w:r>
      <w:r>
        <w:rPr>
          <w:color w:val="23292E"/>
          <w:spacing w:val="-7"/>
          <w:sz w:val="32"/>
          <w:shd w:fill="FFFF00" w:color="auto" w:val="clear"/>
        </w:rPr>
        <w:t>. </w:t>
      </w:r>
      <w:r>
        <w:rPr>
          <w:rFonts w:ascii="SimSun" w:eastAsia="SimSun" w:hint="eastAsia"/>
          <w:color w:val="23292E"/>
          <w:sz w:val="32"/>
          <w:shd w:fill="FFFF00" w:color="auto" w:val="clear"/>
        </w:rPr>
        <w:t>不管</w:t>
      </w:r>
      <w:r>
        <w:rPr>
          <w:color w:val="23292E"/>
          <w:sz w:val="32"/>
        </w:rPr>
        <w:t>regardless</w:t>
      </w:r>
      <w:r>
        <w:rPr>
          <w:color w:val="23292E"/>
          <w:spacing w:val="1"/>
          <w:sz w:val="32"/>
        </w:rPr>
        <w:t> </w:t>
      </w:r>
      <w:r>
        <w:rPr>
          <w:color w:val="23292E"/>
          <w:sz w:val="32"/>
        </w:rPr>
        <w:t>of</w:t>
      </w:r>
    </w:p>
    <w:p>
      <w:pPr>
        <w:pStyle w:val="BodyText"/>
        <w:spacing w:line="342" w:lineRule="exact"/>
        <w:ind w:left="851"/>
      </w:pPr>
      <w:r>
        <w:rPr>
          <w:color w:val="23292E"/>
        </w:rPr>
        <w:t>regardless of</w:t>
      </w:r>
      <w:r>
        <w:rPr>
          <w:color w:val="23292E"/>
          <w:spacing w:val="-4"/>
        </w:rPr>
        <w:t> </w:t>
      </w:r>
      <w:r>
        <w:rPr>
          <w:color w:val="23292E"/>
        </w:rPr>
        <w:t>class</w:t>
      </w:r>
      <w:r>
        <w:rPr>
          <w:color w:val="23292E"/>
          <w:spacing w:val="1"/>
        </w:rPr>
        <w:t> </w:t>
      </w:r>
      <w:r>
        <w:rPr>
          <w:color w:val="23292E"/>
        </w:rPr>
        <w:t>or</w:t>
      </w:r>
      <w:r>
        <w:rPr>
          <w:color w:val="23292E"/>
          <w:spacing w:val="-4"/>
        </w:rPr>
        <w:t> </w:t>
      </w:r>
      <w:r>
        <w:rPr>
          <w:color w:val="23292E"/>
        </w:rPr>
        <w:t>background</w:t>
      </w:r>
    </w:p>
    <w:p>
      <w:pPr>
        <w:pStyle w:val="BodyText"/>
        <w:spacing w:before="11"/>
        <w:rPr>
          <w:sz w:val="27"/>
        </w:rPr>
      </w:pPr>
    </w:p>
    <w:p>
      <w:pPr>
        <w:pStyle w:val="BodyText"/>
        <w:ind w:left="460"/>
        <w:rPr>
          <w:rFonts w:ascii="SimSun" w:eastAsia="SimSun" w:hint="eastAsia"/>
        </w:rPr>
      </w:pPr>
      <w:r>
        <w:rPr>
          <w:rFonts w:ascii="SimSun" w:eastAsia="SimSun" w:hint="eastAsia"/>
          <w:color w:val="23292E"/>
        </w:rPr>
        <w:t>派生词：</w:t>
      </w:r>
    </w:p>
    <w:p>
      <w:pPr>
        <w:pStyle w:val="BodyText"/>
        <w:spacing w:before="5"/>
        <w:rPr>
          <w:rFonts w:ascii="SimSun"/>
          <w:sz w:val="23"/>
        </w:rPr>
      </w:pPr>
    </w:p>
    <w:p>
      <w:pPr>
        <w:pStyle w:val="BodyText"/>
        <w:ind w:left="460"/>
        <w:rPr>
          <w:rFonts w:ascii="SimSun" w:hAnsi="SimSun" w:eastAsia="SimSun" w:hint="eastAsia"/>
        </w:rPr>
      </w:pPr>
      <w:r>
        <w:rPr>
          <w:color w:val="23292E"/>
        </w:rPr>
        <w:t>regard(13</w:t>
      </w:r>
      <w:r>
        <w:rPr>
          <w:color w:val="23292E"/>
          <w:spacing w:val="33"/>
        </w:rPr>
        <w:t>) </w:t>
      </w:r>
      <w:r>
        <w:rPr>
          <w:color w:val="23292E"/>
        </w:rPr>
        <w:t>v</w:t>
      </w:r>
      <w:r>
        <w:rPr>
          <w:color w:val="23292E"/>
          <w:spacing w:val="-6"/>
        </w:rPr>
        <w:t>. </w:t>
      </w:r>
      <w:r>
        <w:rPr>
          <w:rFonts w:ascii="SimSun" w:hAnsi="SimSun" w:eastAsia="SimSun" w:hint="eastAsia"/>
          <w:color w:val="23292E"/>
        </w:rPr>
        <w:t>认为；对</w:t>
      </w:r>
      <w:r>
        <w:rPr>
          <w:color w:val="23292E"/>
        </w:rPr>
        <w:t>…</w:t>
      </w:r>
      <w:r>
        <w:rPr>
          <w:rFonts w:ascii="SimSun" w:hAnsi="SimSun" w:eastAsia="SimSun" w:hint="eastAsia"/>
          <w:color w:val="23292E"/>
        </w:rPr>
        <w:t>怀有（某种感情</w:t>
      </w:r>
      <w:r>
        <w:rPr>
          <w:color w:val="23292E"/>
        </w:rPr>
        <w:t>)</w:t>
      </w:r>
      <w:r>
        <w:rPr>
          <w:rFonts w:ascii="SimSun" w:hAnsi="SimSun" w:eastAsia="SimSun" w:hint="eastAsia"/>
          <w:color w:val="23292E"/>
        </w:rPr>
        <w:t>；</w:t>
      </w:r>
      <w:r>
        <w:rPr>
          <w:color w:val="23292E"/>
        </w:rPr>
        <w:t>(</w:t>
      </w:r>
      <w:r>
        <w:rPr>
          <w:rFonts w:ascii="SimSun" w:hAnsi="SimSun" w:eastAsia="SimSun" w:hint="eastAsia"/>
          <w:color w:val="23292E"/>
        </w:rPr>
        <w:t>以某种方式）看，注视</w:t>
      </w:r>
    </w:p>
    <w:p>
      <w:pPr>
        <w:pStyle w:val="BodyText"/>
        <w:spacing w:before="301"/>
        <w:ind w:left="460"/>
        <w:rPr>
          <w:rFonts w:ascii="SimSun" w:eastAsia="SimSun" w:hint="eastAsia"/>
        </w:rPr>
      </w:pPr>
      <w:r>
        <w:rPr>
          <w:color w:val="23292E"/>
        </w:rPr>
        <w:t>n</w:t>
      </w:r>
      <w:r>
        <w:rPr>
          <w:color w:val="23292E"/>
          <w:spacing w:val="-2"/>
        </w:rPr>
        <w:t>. </w:t>
      </w:r>
      <w:r>
        <w:rPr>
          <w:rFonts w:ascii="SimSun" w:eastAsia="SimSun" w:hint="eastAsia"/>
          <w:color w:val="23292E"/>
        </w:rPr>
        <w:t>尊重；敬爱；问候</w:t>
      </w:r>
    </w:p>
    <w:p>
      <w:pPr>
        <w:pStyle w:val="BodyText"/>
        <w:rPr>
          <w:rFonts w:ascii="SimSun"/>
          <w:sz w:val="36"/>
        </w:rPr>
      </w:pPr>
    </w:p>
    <w:p>
      <w:pPr>
        <w:pStyle w:val="BodyText"/>
        <w:spacing w:before="2"/>
        <w:rPr>
          <w:rFonts w:ascii="SimSun"/>
          <w:sz w:val="35"/>
        </w:rPr>
      </w:pPr>
    </w:p>
    <w:p>
      <w:pPr>
        <w:pStyle w:val="ListParagraph"/>
        <w:numPr>
          <w:ilvl w:val="0"/>
          <w:numId w:val="85"/>
        </w:numPr>
        <w:tabs>
          <w:tab w:pos="880" w:val="left" w:leader="none"/>
        </w:tabs>
        <w:spacing w:line="422" w:lineRule="auto" w:before="1" w:after="0"/>
        <w:ind w:left="459" w:right="4708" w:firstLine="0"/>
        <w:jc w:val="left"/>
        <w:rPr>
          <w:sz w:val="32"/>
        </w:rPr>
      </w:pPr>
      <w:r>
        <w:rPr/>
        <w:pict>
          <v:rect style="position:absolute;margin-left:57.000004pt;margin-top:.540986pt;width:292.800014pt;height:21.650001pt;mso-position-horizontal-relative:page;mso-position-vertical-relative:paragraph;z-index:-23849984" filled="true" fillcolor="#ffff00" stroked="false">
            <v:fill type="solid"/>
            <w10:wrap type="none"/>
          </v:rect>
        </w:pict>
      </w:r>
      <w:r>
        <w:rPr>
          <w:color w:val="23292E"/>
          <w:sz w:val="32"/>
        </w:rPr>
        <w:t>chairman(7</w:t>
      </w:r>
      <w:r>
        <w:rPr>
          <w:color w:val="23292E"/>
          <w:spacing w:val="37"/>
          <w:sz w:val="32"/>
        </w:rPr>
        <w:t>) </w:t>
      </w:r>
      <w:r>
        <w:rPr>
          <w:color w:val="23292E"/>
          <w:sz w:val="32"/>
        </w:rPr>
        <w:t>n</w:t>
      </w:r>
      <w:r>
        <w:rPr>
          <w:color w:val="23292E"/>
          <w:spacing w:val="-2"/>
          <w:sz w:val="32"/>
        </w:rPr>
        <w:t>. (</w:t>
      </w:r>
      <w:r>
        <w:rPr>
          <w:rFonts w:ascii="SimSun" w:eastAsia="SimSun" w:hint="eastAsia"/>
          <w:color w:val="23292E"/>
          <w:sz w:val="32"/>
        </w:rPr>
        <w:t>委员会、组织机构的</w:t>
      </w:r>
      <w:r>
        <w:rPr>
          <w:color w:val="23292E"/>
          <w:sz w:val="32"/>
        </w:rPr>
        <w:t>)</w:t>
      </w:r>
      <w:r>
        <w:rPr>
          <w:rFonts w:ascii="SimSun" w:eastAsia="SimSun" w:hint="eastAsia"/>
          <w:color w:val="23292E"/>
          <w:sz w:val="32"/>
        </w:rPr>
        <w:t>主席</w:t>
      </w:r>
      <w:r>
        <w:rPr>
          <w:color w:val="23292E"/>
          <w:sz w:val="32"/>
        </w:rPr>
        <w:t>vice</w:t>
      </w:r>
      <w:r>
        <w:rPr>
          <w:color w:val="23292E"/>
          <w:spacing w:val="-2"/>
          <w:sz w:val="32"/>
        </w:rPr>
        <w:t> </w:t>
      </w:r>
      <w:r>
        <w:rPr>
          <w:color w:val="23292E"/>
          <w:sz w:val="32"/>
        </w:rPr>
        <w:t>chairman</w:t>
      </w:r>
    </w:p>
    <w:p>
      <w:pPr>
        <w:pStyle w:val="BodyText"/>
        <w:spacing w:line="330" w:lineRule="exact"/>
        <w:ind w:left="459"/>
      </w:pPr>
      <w:r>
        <w:rPr>
          <w:color w:val="23292E"/>
        </w:rPr>
        <w:t>board</w:t>
      </w:r>
      <w:r>
        <w:rPr>
          <w:color w:val="23292E"/>
          <w:spacing w:val="-3"/>
        </w:rPr>
        <w:t> </w:t>
      </w:r>
      <w:r>
        <w:rPr>
          <w:color w:val="23292E"/>
        </w:rPr>
        <w:t>chairman</w:t>
      </w:r>
    </w:p>
    <w:p>
      <w:pPr>
        <w:pStyle w:val="BodyText"/>
        <w:spacing w:before="244"/>
        <w:ind w:left="459"/>
      </w:pPr>
      <w:r>
        <w:rPr>
          <w:color w:val="23292E"/>
        </w:rPr>
        <w:t>acting</w:t>
      </w:r>
      <w:r>
        <w:rPr>
          <w:color w:val="23292E"/>
          <w:spacing w:val="-4"/>
        </w:rPr>
        <w:t> </w:t>
      </w:r>
      <w:r>
        <w:rPr>
          <w:color w:val="23292E"/>
        </w:rPr>
        <w:t>chairman</w:t>
      </w:r>
    </w:p>
    <w:p>
      <w:pPr>
        <w:pStyle w:val="BodyText"/>
        <w:spacing w:before="256"/>
        <w:ind w:left="851"/>
      </w:pPr>
      <w:r>
        <w:rPr/>
        <w:pict>
          <v:group style="position:absolute;margin-left:36pt;margin-top:12.207495pt;width:19.55pt;height:21.65pt;mso-position-horizontal-relative:page;mso-position-vertical-relative:paragraph;z-index:15755264" coordorigin="720,244" coordsize="391,433">
            <v:rect style="position:absolute;left:720;top:244;width:391;height:433" filled="true" fillcolor="#bebebe" stroked="false">
              <v:fill type="solid"/>
            </v:rect>
            <v:shape style="position:absolute;left:720;top:244;width:391;height:433" type="#_x0000_t202" filled="false" stroked="false">
              <v:textbox inset="0,0,0,0">
                <w:txbxContent>
                  <w:p>
                    <w:pPr>
                      <w:spacing w:line="398" w:lineRule="exact" w:before="0"/>
                      <w:ind w:left="0" w:right="0" w:firstLine="0"/>
                      <w:jc w:val="left"/>
                      <w:rPr>
                        <w:rFonts w:ascii="SimSun" w:eastAsia="SimSun" w:hint="eastAsia"/>
                        <w:sz w:val="32"/>
                      </w:rPr>
                    </w:pPr>
                    <w:r>
                      <w:rPr>
                        <w:rFonts w:ascii="SimSun" w:eastAsia="SimSun" w:hint="eastAsia"/>
                        <w:color w:val="23292E"/>
                        <w:w w:val="99"/>
                        <w:sz w:val="32"/>
                      </w:rPr>
                      <w:t>考</w:t>
                    </w:r>
                  </w:p>
                </w:txbxContent>
              </v:textbox>
              <w10:wrap type="none"/>
            </v:shape>
            <w10:wrap type="none"/>
          </v:group>
        </w:pict>
      </w:r>
      <w:r>
        <w:rPr>
          <w:color w:val="23292E"/>
        </w:rPr>
        <w:t>CEO</w:t>
      </w:r>
      <w:r>
        <w:rPr>
          <w:color w:val="23292E"/>
          <w:spacing w:val="-2"/>
        </w:rPr>
        <w:t> </w:t>
      </w:r>
      <w:r>
        <w:rPr>
          <w:color w:val="23292E"/>
        </w:rPr>
        <w:t>and</w:t>
      </w:r>
      <w:r>
        <w:rPr>
          <w:color w:val="23292E"/>
          <w:spacing w:val="-3"/>
        </w:rPr>
        <w:t> </w:t>
      </w:r>
      <w:r>
        <w:rPr>
          <w:color w:val="23292E"/>
        </w:rPr>
        <w:t>chairman</w:t>
      </w:r>
    </w:p>
    <w:p>
      <w:pPr>
        <w:pStyle w:val="BodyText"/>
        <w:spacing w:before="8"/>
        <w:rPr>
          <w:sz w:val="27"/>
        </w:rPr>
      </w:pPr>
    </w:p>
    <w:p>
      <w:pPr>
        <w:pStyle w:val="BodyText"/>
        <w:ind w:left="460"/>
        <w:rPr>
          <w:rFonts w:ascii="SimSun" w:eastAsia="SimSun" w:hint="eastAsia"/>
        </w:rPr>
      </w:pPr>
      <w:r>
        <w:rPr>
          <w:rFonts w:ascii="SimSun" w:eastAsia="SimSun" w:hint="eastAsia"/>
          <w:color w:val="23292E"/>
        </w:rPr>
        <w:t>派生词：</w:t>
      </w:r>
    </w:p>
    <w:p>
      <w:pPr>
        <w:pStyle w:val="BodyText"/>
        <w:spacing w:before="5"/>
        <w:rPr>
          <w:rFonts w:ascii="SimSun"/>
          <w:sz w:val="23"/>
        </w:rPr>
      </w:pPr>
    </w:p>
    <w:p>
      <w:pPr>
        <w:pStyle w:val="BodyText"/>
        <w:spacing w:before="1"/>
        <w:ind w:left="460"/>
        <w:rPr>
          <w:rFonts w:ascii="SimSun" w:eastAsia="SimSun" w:hint="eastAsia"/>
        </w:rPr>
      </w:pPr>
      <w:r>
        <w:rPr>
          <w:color w:val="23292E"/>
        </w:rPr>
        <w:t>chair(3</w:t>
      </w:r>
      <w:r>
        <w:rPr>
          <w:color w:val="23292E"/>
          <w:spacing w:val="36"/>
        </w:rPr>
        <w:t>) </w:t>
      </w:r>
      <w:r>
        <w:rPr>
          <w:color w:val="23292E"/>
        </w:rPr>
        <w:t>n</w:t>
      </w:r>
      <w:r>
        <w:rPr>
          <w:color w:val="23292E"/>
          <w:spacing w:val="-1"/>
        </w:rPr>
        <w:t>. </w:t>
      </w:r>
      <w:r>
        <w:rPr>
          <w:rFonts w:ascii="SimSun" w:eastAsia="SimSun" w:hint="eastAsia"/>
          <w:color w:val="23292E"/>
        </w:rPr>
        <w:t>椅子；</w:t>
      </w:r>
      <w:r>
        <w:rPr>
          <w:color w:val="23292E"/>
        </w:rPr>
        <w:t>(</w:t>
      </w:r>
      <w:r>
        <w:rPr>
          <w:rFonts w:ascii="SimSun" w:eastAsia="SimSun" w:hint="eastAsia"/>
          <w:color w:val="23292E"/>
        </w:rPr>
        <w:t>大学的</w:t>
      </w:r>
      <w:r>
        <w:rPr>
          <w:color w:val="23292E"/>
        </w:rPr>
        <w:t>)</w:t>
      </w:r>
      <w:r>
        <w:rPr>
          <w:rFonts w:ascii="SimSun" w:eastAsia="SimSun" w:hint="eastAsia"/>
          <w:color w:val="23292E"/>
        </w:rPr>
        <w:t>教授职位；</w:t>
      </w:r>
      <w:r>
        <w:rPr>
          <w:color w:val="23292E"/>
        </w:rPr>
        <w:t>(</w:t>
      </w:r>
      <w:r>
        <w:rPr>
          <w:rFonts w:ascii="SimSun" w:eastAsia="SimSun" w:hint="eastAsia"/>
          <w:color w:val="23292E"/>
        </w:rPr>
        <w:t>委员会、会议的</w:t>
      </w:r>
      <w:r>
        <w:rPr>
          <w:color w:val="23292E"/>
        </w:rPr>
        <w:t>)</w:t>
      </w:r>
      <w:r>
        <w:rPr>
          <w:rFonts w:ascii="SimSun" w:eastAsia="SimSun" w:hint="eastAsia"/>
          <w:color w:val="23292E"/>
        </w:rPr>
        <w:t>主席</w:t>
      </w:r>
    </w:p>
    <w:p>
      <w:pPr>
        <w:pStyle w:val="BodyText"/>
        <w:rPr>
          <w:rFonts w:ascii="SimSun"/>
          <w:sz w:val="36"/>
        </w:rPr>
      </w:pPr>
    </w:p>
    <w:p>
      <w:pPr>
        <w:pStyle w:val="BodyText"/>
        <w:spacing w:before="5"/>
        <w:rPr>
          <w:rFonts w:ascii="SimSun"/>
          <w:sz w:val="35"/>
        </w:rPr>
      </w:pPr>
    </w:p>
    <w:p>
      <w:pPr>
        <w:pStyle w:val="ListParagraph"/>
        <w:numPr>
          <w:ilvl w:val="0"/>
          <w:numId w:val="85"/>
        </w:numPr>
        <w:tabs>
          <w:tab w:pos="880" w:val="left" w:leader="none"/>
        </w:tabs>
        <w:spacing w:line="240" w:lineRule="auto" w:before="0" w:after="0"/>
        <w:ind w:left="880" w:right="0" w:hanging="421"/>
        <w:jc w:val="left"/>
        <w:rPr>
          <w:rFonts w:ascii="SimSun" w:eastAsia="SimSun" w:hint="eastAsia"/>
          <w:sz w:val="32"/>
        </w:rPr>
      </w:pPr>
      <w:r>
        <w:rPr/>
        <w:pict>
          <v:rect style="position:absolute;margin-left:57.000004pt;margin-top:.459996pt;width:156.250007pt;height:21.650001pt;mso-position-horizontal-relative:page;mso-position-vertical-relative:paragraph;z-index:-23848960" filled="true" fillcolor="#ffff00" stroked="false">
            <v:fill type="solid"/>
            <w10:wrap type="none"/>
          </v:rect>
        </w:pict>
      </w:r>
      <w:r>
        <w:rPr>
          <w:color w:val="23292E"/>
          <w:sz w:val="32"/>
        </w:rPr>
        <w:t>boost(9</w:t>
      </w:r>
      <w:r>
        <w:rPr>
          <w:color w:val="23292E"/>
          <w:spacing w:val="34"/>
          <w:sz w:val="32"/>
        </w:rPr>
        <w:t>) </w:t>
      </w:r>
      <w:r>
        <w:rPr>
          <w:color w:val="23292E"/>
          <w:sz w:val="32"/>
        </w:rPr>
        <w:t>v</w:t>
      </w:r>
      <w:r>
        <w:rPr>
          <w:color w:val="23292E"/>
          <w:spacing w:val="-5"/>
          <w:sz w:val="32"/>
        </w:rPr>
        <w:t>. </w:t>
      </w:r>
      <w:r>
        <w:rPr>
          <w:rFonts w:ascii="SimSun" w:eastAsia="SimSun" w:hint="eastAsia"/>
          <w:color w:val="23292E"/>
          <w:sz w:val="32"/>
        </w:rPr>
        <w:t>推动；提高</w:t>
      </w:r>
    </w:p>
    <w:p>
      <w:pPr>
        <w:pStyle w:val="BodyText"/>
        <w:spacing w:line="398" w:lineRule="auto" w:before="309"/>
        <w:ind w:left="459" w:right="9064"/>
      </w:pPr>
      <w:r>
        <w:rPr>
          <w:color w:val="333333"/>
        </w:rPr>
        <w:t>boost</w:t>
      </w:r>
      <w:r>
        <w:rPr>
          <w:color w:val="333333"/>
          <w:spacing w:val="80"/>
        </w:rPr>
        <w:t> </w:t>
      </w:r>
      <w:r>
        <w:rPr>
          <w:color w:val="333333"/>
        </w:rPr>
        <w:t>up</w:t>
      </w:r>
      <w:r>
        <w:rPr>
          <w:color w:val="333333"/>
          <w:spacing w:val="1"/>
        </w:rPr>
        <w:t> </w:t>
      </w:r>
      <w:r>
        <w:rPr>
          <w:color w:val="333333"/>
        </w:rPr>
        <w:t>boost</w:t>
      </w:r>
      <w:r>
        <w:rPr>
          <w:color w:val="333333"/>
          <w:spacing w:val="-14"/>
        </w:rPr>
        <w:t> </w:t>
      </w:r>
      <w:r>
        <w:rPr>
          <w:color w:val="333333"/>
        </w:rPr>
        <w:t>pressure</w:t>
      </w:r>
    </w:p>
    <w:p>
      <w:pPr>
        <w:pStyle w:val="BodyText"/>
        <w:spacing w:line="401" w:lineRule="exact"/>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Automation</w:t>
      </w:r>
      <w:r>
        <w:rPr>
          <w:color w:val="333333"/>
          <w:spacing w:val="50"/>
          <w:w w:val="95"/>
        </w:rPr>
        <w:t> </w:t>
      </w:r>
      <w:r>
        <w:rPr>
          <w:color w:val="333333"/>
          <w:w w:val="95"/>
        </w:rPr>
        <w:t>should</w:t>
      </w:r>
      <w:r>
        <w:rPr>
          <w:color w:val="333333"/>
          <w:spacing w:val="51"/>
          <w:w w:val="95"/>
        </w:rPr>
        <w:t> </w:t>
      </w:r>
      <w:r>
        <w:rPr>
          <w:color w:val="333333"/>
          <w:w w:val="95"/>
        </w:rPr>
        <w:t>eventually</w:t>
      </w:r>
      <w:r>
        <w:rPr>
          <w:color w:val="333333"/>
          <w:spacing w:val="50"/>
          <w:w w:val="95"/>
        </w:rPr>
        <w:t> </w:t>
      </w:r>
      <w:r>
        <w:rPr>
          <w:color w:val="333333"/>
          <w:w w:val="95"/>
        </w:rPr>
        <w:t>boost</w:t>
      </w:r>
      <w:r>
        <w:rPr>
          <w:color w:val="333333"/>
          <w:spacing w:val="49"/>
          <w:w w:val="95"/>
        </w:rPr>
        <w:t> </w:t>
      </w:r>
      <w:r>
        <w:rPr>
          <w:color w:val="333333"/>
          <w:w w:val="95"/>
        </w:rPr>
        <w:t>productivity.</w:t>
      </w:r>
    </w:p>
    <w:p>
      <w:pPr>
        <w:pStyle w:val="BodyText"/>
        <w:spacing w:before="301"/>
        <w:ind w:left="460"/>
      </w:pPr>
      <w:r>
        <w:rPr>
          <w:rFonts w:ascii="SimSun" w:eastAsia="SimSun" w:hint="eastAsia"/>
          <w:color w:val="333333"/>
          <w:spacing w:val="72"/>
          <w:shd w:fill="BEBEBE" w:color="auto" w:val="clear"/>
        </w:rPr>
        <w:t>考</w:t>
      </w:r>
      <w:r>
        <w:rPr>
          <w:color w:val="333333"/>
        </w:rPr>
        <w:t>This</w:t>
      </w:r>
      <w:r>
        <w:rPr>
          <w:color w:val="333333"/>
          <w:spacing w:val="-4"/>
        </w:rPr>
        <w:t> </w:t>
      </w:r>
      <w:r>
        <w:rPr>
          <w:color w:val="333333"/>
        </w:rPr>
        <w:t>would</w:t>
      </w:r>
      <w:r>
        <w:rPr>
          <w:color w:val="333333"/>
          <w:spacing w:val="-2"/>
        </w:rPr>
        <w:t> </w:t>
      </w:r>
      <w:r>
        <w:rPr>
          <w:color w:val="333333"/>
        </w:rPr>
        <w:t>boost</w:t>
      </w:r>
      <w:r>
        <w:rPr>
          <w:color w:val="333333"/>
          <w:spacing w:val="-3"/>
        </w:rPr>
        <w:t> </w:t>
      </w:r>
      <w:r>
        <w:rPr>
          <w:color w:val="333333"/>
        </w:rPr>
        <w:t>incomes.</w:t>
      </w:r>
    </w:p>
    <w:p>
      <w:pPr>
        <w:spacing w:after="0"/>
        <w:sectPr>
          <w:pgSz w:w="11910" w:h="16840"/>
          <w:pgMar w:header="0" w:footer="467" w:top="640" w:bottom="700" w:left="260" w:right="280"/>
        </w:sectPr>
      </w:pPr>
    </w:p>
    <w:p>
      <w:pPr>
        <w:pStyle w:val="Heading2"/>
        <w:spacing w:line="480" w:lineRule="auto" w:before="73"/>
        <w:ind w:left="459" w:right="439"/>
      </w:pPr>
      <w:r>
        <w:rPr>
          <w:color w:val="23292E"/>
        </w:rPr>
        <w:t>We </w:t>
      </w:r>
      <w:r>
        <w:rPr>
          <w:color w:val="FF0000"/>
        </w:rPr>
        <w:t>condemn </w:t>
      </w:r>
      <w:r>
        <w:rPr>
          <w:color w:val="23292E"/>
        </w:rPr>
        <w:t>the gender </w:t>
      </w:r>
      <w:r>
        <w:rPr>
          <w:color w:val="FF0000"/>
        </w:rPr>
        <w:t>bias </w:t>
      </w:r>
      <w:r>
        <w:rPr>
          <w:color w:val="23292E"/>
        </w:rPr>
        <w:t>deeply </w:t>
      </w:r>
      <w:r>
        <w:rPr>
          <w:color w:val="FF0000"/>
        </w:rPr>
        <w:t>rooted </w:t>
      </w:r>
      <w:r>
        <w:rPr>
          <w:color w:val="23292E"/>
        </w:rPr>
        <w:t>in the </w:t>
      </w:r>
      <w:r>
        <w:rPr>
          <w:color w:val="FF0000"/>
        </w:rPr>
        <w:t>chain </w:t>
      </w:r>
      <w:r>
        <w:rPr>
          <w:color w:val="23292E"/>
        </w:rPr>
        <w:t>of</w:t>
      </w:r>
      <w:r>
        <w:rPr>
          <w:color w:val="23292E"/>
          <w:spacing w:val="1"/>
        </w:rPr>
        <w:t> </w:t>
      </w:r>
      <w:r>
        <w:rPr>
          <w:color w:val="23292E"/>
        </w:rPr>
        <w:t>corporate</w:t>
      </w:r>
      <w:r>
        <w:rPr>
          <w:color w:val="23292E"/>
          <w:spacing w:val="-6"/>
        </w:rPr>
        <w:t> </w:t>
      </w:r>
      <w:r>
        <w:rPr>
          <w:color w:val="23292E"/>
        </w:rPr>
        <w:t>hierarchy,</w:t>
      </w:r>
      <w:r>
        <w:rPr>
          <w:color w:val="23292E"/>
          <w:spacing w:val="-11"/>
        </w:rPr>
        <w:t> </w:t>
      </w:r>
      <w:r>
        <w:rPr>
          <w:color w:val="23292E"/>
        </w:rPr>
        <w:t>as</w:t>
      </w:r>
      <w:r>
        <w:rPr>
          <w:color w:val="23292E"/>
          <w:spacing w:val="-4"/>
        </w:rPr>
        <w:t> </w:t>
      </w:r>
      <w:r>
        <w:rPr>
          <w:color w:val="FF0000"/>
        </w:rPr>
        <w:t>frustrations</w:t>
      </w:r>
      <w:r>
        <w:rPr>
          <w:color w:val="FF0000"/>
          <w:spacing w:val="-8"/>
        </w:rPr>
        <w:t> </w:t>
      </w:r>
      <w:r>
        <w:rPr>
          <w:color w:val="FF0000"/>
        </w:rPr>
        <w:t>arising</w:t>
      </w:r>
      <w:r>
        <w:rPr>
          <w:color w:val="FF0000"/>
          <w:spacing w:val="-9"/>
        </w:rPr>
        <w:t> </w:t>
      </w:r>
      <w:r>
        <w:rPr>
          <w:color w:val="23292E"/>
        </w:rPr>
        <w:t>from</w:t>
      </w:r>
      <w:r>
        <w:rPr>
          <w:color w:val="23292E"/>
          <w:spacing w:val="-8"/>
        </w:rPr>
        <w:t> </w:t>
      </w:r>
      <w:r>
        <w:rPr>
          <w:color w:val="23292E"/>
        </w:rPr>
        <w:t>the</w:t>
      </w:r>
      <w:r>
        <w:rPr>
          <w:color w:val="23292E"/>
          <w:spacing w:val="-7"/>
        </w:rPr>
        <w:t> </w:t>
      </w:r>
      <w:r>
        <w:rPr>
          <w:color w:val="FF0000"/>
        </w:rPr>
        <w:t>implications</w:t>
      </w:r>
      <w:r>
        <w:rPr>
          <w:color w:val="FF0000"/>
          <w:spacing w:val="-97"/>
        </w:rPr>
        <w:t> </w:t>
      </w:r>
      <w:r>
        <w:rPr>
          <w:color w:val="23292E"/>
        </w:rPr>
        <w:t>of </w:t>
      </w:r>
      <w:r>
        <w:rPr>
          <w:color w:val="FF0000"/>
        </w:rPr>
        <w:t>sexual inferiority restrain </w:t>
      </w:r>
      <w:r>
        <w:rPr>
          <w:color w:val="23292E"/>
        </w:rPr>
        <w:t>individuals' potential and </w:t>
      </w:r>
      <w:r>
        <w:rPr>
          <w:color w:val="FF0000"/>
        </w:rPr>
        <w:t>explicit</w:t>
      </w:r>
      <w:r>
        <w:rPr>
          <w:color w:val="FF0000"/>
          <w:spacing w:val="1"/>
        </w:rPr>
        <w:t> </w:t>
      </w:r>
      <w:r>
        <w:rPr>
          <w:color w:val="FF0000"/>
        </w:rPr>
        <w:t>surveys underline </w:t>
      </w:r>
      <w:r>
        <w:rPr>
          <w:color w:val="23292E"/>
        </w:rPr>
        <w:t>the pressing need to </w:t>
      </w:r>
      <w:r>
        <w:rPr>
          <w:color w:val="FF0000"/>
        </w:rPr>
        <w:t>reverse </w:t>
      </w:r>
      <w:r>
        <w:rPr>
          <w:color w:val="23292E"/>
        </w:rPr>
        <w:t>this </w:t>
      </w:r>
      <w:r>
        <w:rPr>
          <w:color w:val="FF0000"/>
        </w:rPr>
        <w:t>passive</w:t>
      </w:r>
      <w:r>
        <w:rPr>
          <w:color w:val="FF0000"/>
          <w:spacing w:val="1"/>
        </w:rPr>
        <w:t> </w:t>
      </w:r>
      <w:r>
        <w:rPr>
          <w:color w:val="FF0000"/>
        </w:rPr>
        <w:t>acceptance</w:t>
      </w:r>
      <w:r>
        <w:rPr>
          <w:color w:val="23292E"/>
        </w:rPr>
        <w:t>, and </w:t>
      </w:r>
      <w:r>
        <w:rPr>
          <w:color w:val="FF0000"/>
        </w:rPr>
        <w:t>settle </w:t>
      </w:r>
      <w:r>
        <w:rPr>
          <w:color w:val="23292E"/>
        </w:rPr>
        <w:t>for no less than an equal footing, where,</w:t>
      </w:r>
      <w:r>
        <w:rPr>
          <w:color w:val="23292E"/>
          <w:spacing w:val="1"/>
        </w:rPr>
        <w:t> </w:t>
      </w:r>
      <w:r>
        <w:rPr>
          <w:color w:val="FF0000"/>
        </w:rPr>
        <w:t>regardless </w:t>
      </w:r>
      <w:r>
        <w:rPr>
          <w:color w:val="23292E"/>
        </w:rPr>
        <w:t>of gender, </w:t>
      </w:r>
      <w:r>
        <w:rPr>
          <w:color w:val="FF0000"/>
        </w:rPr>
        <w:t>chairman </w:t>
      </w:r>
      <w:r>
        <w:rPr>
          <w:color w:val="23292E"/>
        </w:rPr>
        <w:t>positions and </w:t>
      </w:r>
      <w:r>
        <w:rPr>
          <w:color w:val="FF0000"/>
        </w:rPr>
        <w:t>boosts </w:t>
      </w:r>
      <w:r>
        <w:rPr>
          <w:color w:val="23292E"/>
        </w:rPr>
        <w:t>in ranks are</w:t>
      </w:r>
      <w:r>
        <w:rPr>
          <w:color w:val="23292E"/>
          <w:spacing w:val="-97"/>
        </w:rPr>
        <w:t> </w:t>
      </w:r>
      <w:r>
        <w:rPr>
          <w:color w:val="23292E"/>
        </w:rPr>
        <w:t>accessible.</w:t>
      </w:r>
    </w:p>
    <w:p>
      <w:pPr>
        <w:pStyle w:val="BodyText"/>
        <w:spacing w:before="5"/>
        <w:rPr>
          <w:sz w:val="57"/>
        </w:rPr>
      </w:pPr>
    </w:p>
    <w:p>
      <w:pPr>
        <w:pStyle w:val="BodyText"/>
        <w:spacing w:line="381" w:lineRule="auto"/>
        <w:ind w:left="459" w:right="439"/>
        <w:jc w:val="both"/>
        <w:rPr>
          <w:rFonts w:ascii="SimSun" w:eastAsia="SimSun" w:hint="eastAsia"/>
        </w:rPr>
      </w:pPr>
      <w:r>
        <w:rPr>
          <w:rFonts w:ascii="SimSun" w:eastAsia="SimSun" w:hint="eastAsia"/>
          <w:color w:val="23292E"/>
          <w:spacing w:val="-5"/>
          <w:w w:val="95"/>
        </w:rPr>
        <w:t>我们谴责根深蒂固于企业层级链中的性别偏见，并强调在平等的基础上解决</w:t>
      </w:r>
      <w:r>
        <w:rPr>
          <w:rFonts w:ascii="SimSun" w:eastAsia="SimSun" w:hint="eastAsia"/>
          <w:color w:val="23292E"/>
          <w:spacing w:val="81"/>
          <w:w w:val="95"/>
        </w:rPr>
        <w:t> </w:t>
      </w:r>
      <w:r>
        <w:rPr>
          <w:rFonts w:ascii="SimSun" w:eastAsia="SimSun" w:hint="eastAsia"/>
          <w:color w:val="23292E"/>
          <w:w w:val="95"/>
        </w:rPr>
        <w:t>问题，无论性别如何，都可以担任主席职务，获得职级晋升。因为某些性别</w:t>
      </w:r>
      <w:r>
        <w:rPr>
          <w:rFonts w:ascii="SimSun" w:eastAsia="SimSun" w:hint="eastAsia"/>
          <w:color w:val="23292E"/>
          <w:spacing w:val="1"/>
          <w:w w:val="95"/>
        </w:rPr>
        <w:t> </w:t>
      </w:r>
      <w:r>
        <w:rPr>
          <w:rFonts w:ascii="SimSun" w:eastAsia="SimSun" w:hint="eastAsia"/>
          <w:color w:val="23292E"/>
          <w:spacing w:val="-6"/>
          <w:w w:val="95"/>
        </w:rPr>
        <w:t>低劣性的暗示会限制个人的发展潜能，直观的调查也强调了改变这种被动接</w:t>
      </w:r>
      <w:r>
        <w:rPr>
          <w:rFonts w:ascii="SimSun" w:eastAsia="SimSun" w:hint="eastAsia"/>
          <w:color w:val="23292E"/>
          <w:spacing w:val="63"/>
          <w:w w:val="95"/>
        </w:rPr>
        <w:t> </w:t>
      </w:r>
      <w:r>
        <w:rPr>
          <w:rFonts w:ascii="SimSun" w:eastAsia="SimSun" w:hint="eastAsia"/>
          <w:color w:val="23292E"/>
        </w:rPr>
        <w:t>受局面的迫切需求。</w:t>
      </w:r>
    </w:p>
    <w:p>
      <w:pPr>
        <w:spacing w:after="0" w:line="381" w:lineRule="auto"/>
        <w:jc w:val="both"/>
        <w:rPr>
          <w:rFonts w:ascii="SimSun" w:eastAsia="SimSun" w:hint="eastAsia"/>
        </w:rPr>
        <w:sectPr>
          <w:pgSz w:w="11910" w:h="16840"/>
          <w:pgMar w:header="0" w:footer="467" w:top="1240" w:bottom="700" w:left="260" w:right="280"/>
        </w:sectPr>
      </w:pPr>
    </w:p>
    <w:p>
      <w:pPr>
        <w:spacing w:before="65"/>
        <w:ind w:left="444" w:right="416" w:firstLine="0"/>
        <w:jc w:val="center"/>
        <w:rPr>
          <w:b/>
          <w:sz w:val="32"/>
        </w:rPr>
      </w:pPr>
      <w:bookmarkStart w:name="070" w:id="80"/>
      <w:bookmarkEnd w:id="80"/>
      <w:r>
        <w:rPr/>
      </w:r>
      <w:r>
        <w:rPr>
          <w:b/>
          <w:color w:val="2D2D2D"/>
          <w:sz w:val="32"/>
        </w:rPr>
        <w:t>070</w:t>
      </w:r>
    </w:p>
    <w:p>
      <w:pPr>
        <w:pStyle w:val="Heading2"/>
        <w:spacing w:before="128"/>
      </w:pPr>
      <w:r>
        <w:rPr>
          <w:color w:val="23292E"/>
        </w:rPr>
        <w:t>The</w:t>
      </w:r>
      <w:r>
        <w:rPr>
          <w:color w:val="23292E"/>
          <w:spacing w:val="-12"/>
        </w:rPr>
        <w:t> </w:t>
      </w:r>
      <w:r>
        <w:rPr>
          <w:color w:val="23292E"/>
        </w:rPr>
        <w:t>boss</w:t>
      </w:r>
      <w:r>
        <w:rPr>
          <w:color w:val="23292E"/>
          <w:spacing w:val="-6"/>
        </w:rPr>
        <w:t> </w:t>
      </w:r>
      <w:r>
        <w:rPr>
          <w:color w:val="23292E"/>
        </w:rPr>
        <w:t>scheduled</w:t>
      </w:r>
      <w:r>
        <w:rPr>
          <w:color w:val="23292E"/>
          <w:spacing w:val="-8"/>
        </w:rPr>
        <w:t> </w:t>
      </w:r>
      <w:r>
        <w:rPr>
          <w:color w:val="23292E"/>
        </w:rPr>
        <w:t>an</w:t>
      </w:r>
      <w:r>
        <w:rPr>
          <w:color w:val="23292E"/>
          <w:spacing w:val="-7"/>
        </w:rPr>
        <w:t> </w:t>
      </w:r>
      <w:r>
        <w:rPr>
          <w:color w:val="23292E"/>
        </w:rPr>
        <w:t>interview.</w:t>
      </w:r>
    </w:p>
    <w:p>
      <w:pPr>
        <w:pStyle w:val="BodyText"/>
        <w:rPr>
          <w:sz w:val="44"/>
        </w:rPr>
      </w:pPr>
    </w:p>
    <w:p>
      <w:pPr>
        <w:pStyle w:val="BodyText"/>
        <w:spacing w:before="5"/>
        <w:rPr>
          <w:sz w:val="46"/>
        </w:rPr>
      </w:pPr>
    </w:p>
    <w:p>
      <w:pPr>
        <w:spacing w:line="360" w:lineRule="auto" w:before="0"/>
        <w:ind w:left="460" w:right="965" w:firstLine="0"/>
        <w:jc w:val="left"/>
        <w:rPr>
          <w:sz w:val="40"/>
        </w:rPr>
      </w:pPr>
      <w:r>
        <w:rPr>
          <w:color w:val="23292E"/>
          <w:sz w:val="40"/>
        </w:rPr>
        <w:t>The </w:t>
      </w:r>
      <w:r>
        <w:rPr>
          <w:color w:val="FF0000"/>
          <w:sz w:val="40"/>
        </w:rPr>
        <w:t>retired </w:t>
      </w:r>
      <w:r>
        <w:rPr>
          <w:color w:val="23292E"/>
          <w:sz w:val="40"/>
        </w:rPr>
        <w:t>boss, </w:t>
      </w:r>
      <w:r>
        <w:rPr>
          <w:color w:val="FF0000"/>
          <w:sz w:val="40"/>
        </w:rPr>
        <w:t>aware of his secretary's shortcoming of a big</w:t>
      </w:r>
      <w:r>
        <w:rPr>
          <w:color w:val="FF0000"/>
          <w:spacing w:val="-97"/>
          <w:sz w:val="40"/>
        </w:rPr>
        <w:t> </w:t>
      </w:r>
      <w:r>
        <w:rPr>
          <w:color w:val="FF0000"/>
          <w:sz w:val="40"/>
        </w:rPr>
        <w:t>appetite</w:t>
      </w:r>
      <w:r>
        <w:rPr>
          <w:color w:val="23292E"/>
          <w:sz w:val="40"/>
        </w:rPr>
        <w:t>, scheduled</w:t>
      </w:r>
      <w:r>
        <w:rPr>
          <w:color w:val="23292E"/>
          <w:spacing w:val="-2"/>
          <w:sz w:val="40"/>
        </w:rPr>
        <w:t> </w:t>
      </w:r>
      <w:r>
        <w:rPr>
          <w:color w:val="23292E"/>
          <w:sz w:val="40"/>
        </w:rPr>
        <w:t>an</w:t>
      </w:r>
      <w:r>
        <w:rPr>
          <w:color w:val="23292E"/>
          <w:spacing w:val="-5"/>
          <w:sz w:val="40"/>
        </w:rPr>
        <w:t> </w:t>
      </w:r>
      <w:r>
        <w:rPr>
          <w:color w:val="23292E"/>
          <w:sz w:val="40"/>
        </w:rPr>
        <w:t>interview.</w:t>
      </w:r>
    </w:p>
    <w:p>
      <w:pPr>
        <w:pStyle w:val="BodyText"/>
        <w:rPr>
          <w:sz w:val="44"/>
        </w:rPr>
      </w:pPr>
    </w:p>
    <w:p>
      <w:pPr>
        <w:pStyle w:val="Heading2"/>
        <w:spacing w:line="360" w:lineRule="auto" w:before="303"/>
        <w:ind w:right="341"/>
      </w:pPr>
      <w:r>
        <w:rPr>
          <w:color w:val="23292E"/>
        </w:rPr>
        <w:t>The retired boss, aware of his secretary's shortcoming of a big</w:t>
      </w:r>
      <w:r>
        <w:rPr>
          <w:color w:val="23292E"/>
          <w:spacing w:val="1"/>
        </w:rPr>
        <w:t> </w:t>
      </w:r>
      <w:r>
        <w:rPr>
          <w:color w:val="23292E"/>
        </w:rPr>
        <w:t>appetite</w:t>
      </w:r>
      <w:r>
        <w:rPr>
          <w:color w:val="23292E"/>
          <w:spacing w:val="-12"/>
        </w:rPr>
        <w:t> </w:t>
      </w:r>
      <w:r>
        <w:rPr>
          <w:color w:val="FF0000"/>
        </w:rPr>
        <w:t>which</w:t>
      </w:r>
      <w:r>
        <w:rPr>
          <w:color w:val="FF0000"/>
          <w:spacing w:val="-12"/>
        </w:rPr>
        <w:t> </w:t>
      </w:r>
      <w:r>
        <w:rPr>
          <w:color w:val="FF0000"/>
        </w:rPr>
        <w:t>results</w:t>
      </w:r>
      <w:r>
        <w:rPr>
          <w:color w:val="FF0000"/>
          <w:spacing w:val="-12"/>
        </w:rPr>
        <w:t> </w:t>
      </w:r>
      <w:r>
        <w:rPr>
          <w:color w:val="FF0000"/>
        </w:rPr>
        <w:t>in</w:t>
      </w:r>
      <w:r>
        <w:rPr>
          <w:color w:val="FF0000"/>
          <w:spacing w:val="-10"/>
        </w:rPr>
        <w:t> </w:t>
      </w:r>
      <w:r>
        <w:rPr>
          <w:color w:val="FF0000"/>
        </w:rPr>
        <w:t>her</w:t>
      </w:r>
      <w:r>
        <w:rPr>
          <w:color w:val="FF0000"/>
          <w:spacing w:val="-14"/>
        </w:rPr>
        <w:t> </w:t>
      </w:r>
      <w:r>
        <w:rPr>
          <w:color w:val="FF0000"/>
        </w:rPr>
        <w:t>narrow</w:t>
      </w:r>
      <w:r>
        <w:rPr>
          <w:color w:val="FF0000"/>
          <w:spacing w:val="-14"/>
        </w:rPr>
        <w:t> </w:t>
      </w:r>
      <w:r>
        <w:rPr>
          <w:color w:val="FF0000"/>
        </w:rPr>
        <w:t>apartment</w:t>
      </w:r>
      <w:r>
        <w:rPr>
          <w:color w:val="FF0000"/>
          <w:spacing w:val="-10"/>
        </w:rPr>
        <w:t> </w:t>
      </w:r>
      <w:r>
        <w:rPr>
          <w:color w:val="FF0000"/>
        </w:rPr>
        <w:t>feeling</w:t>
      </w:r>
      <w:r>
        <w:rPr>
          <w:color w:val="FF0000"/>
          <w:spacing w:val="-14"/>
        </w:rPr>
        <w:t> </w:t>
      </w:r>
      <w:r>
        <w:rPr>
          <w:color w:val="FF0000"/>
        </w:rPr>
        <w:t>more</w:t>
      </w:r>
      <w:r>
        <w:rPr>
          <w:color w:val="FF0000"/>
          <w:spacing w:val="-15"/>
        </w:rPr>
        <w:t> </w:t>
      </w:r>
      <w:r>
        <w:rPr>
          <w:color w:val="FF0000"/>
        </w:rPr>
        <w:t>like</w:t>
      </w:r>
      <w:r>
        <w:rPr>
          <w:color w:val="FF0000"/>
          <w:spacing w:val="-12"/>
        </w:rPr>
        <w:t> </w:t>
      </w:r>
      <w:r>
        <w:rPr>
          <w:color w:val="FF0000"/>
        </w:rPr>
        <w:t>a</w:t>
      </w:r>
      <w:r>
        <w:rPr>
          <w:color w:val="FF0000"/>
          <w:spacing w:val="-97"/>
        </w:rPr>
        <w:t> </w:t>
      </w:r>
      <w:r>
        <w:rPr>
          <w:color w:val="FF0000"/>
        </w:rPr>
        <w:t>grain storage facility</w:t>
      </w:r>
      <w:r>
        <w:rPr>
          <w:color w:val="23292E"/>
        </w:rPr>
        <w:t>, scheduled an interview </w:t>
      </w:r>
      <w:r>
        <w:rPr>
          <w:color w:val="FF0000"/>
        </w:rPr>
        <w:t>to discuss the</w:t>
      </w:r>
      <w:r>
        <w:rPr>
          <w:color w:val="FF0000"/>
          <w:spacing w:val="1"/>
        </w:rPr>
        <w:t> </w:t>
      </w:r>
      <w:r>
        <w:rPr>
          <w:color w:val="FF0000"/>
        </w:rPr>
        <w:t>importance of proper calorie intake to prevent terrifying chronic</w:t>
      </w:r>
      <w:r>
        <w:rPr>
          <w:color w:val="FF0000"/>
          <w:spacing w:val="1"/>
        </w:rPr>
        <w:t> </w:t>
      </w:r>
      <w:r>
        <w:rPr>
          <w:color w:val="FF0000"/>
        </w:rPr>
        <w:t>diseases</w:t>
      </w:r>
      <w:r>
        <w:rPr>
          <w:color w:val="FF0000"/>
          <w:spacing w:val="-6"/>
        </w:rPr>
        <w:t> </w:t>
      </w:r>
      <w:r>
        <w:rPr>
          <w:color w:val="FF0000"/>
        </w:rPr>
        <w:t>like obesity</w:t>
      </w:r>
      <w:r>
        <w:rPr>
          <w:color w:val="23292E"/>
        </w:rPr>
        <w:t>.</w:t>
      </w:r>
    </w:p>
    <w:p>
      <w:pPr>
        <w:pStyle w:val="BodyText"/>
        <w:rPr>
          <w:sz w:val="44"/>
        </w:rPr>
      </w:pPr>
    </w:p>
    <w:p>
      <w:pPr>
        <w:spacing w:line="360" w:lineRule="auto" w:before="305"/>
        <w:ind w:left="460" w:right="341" w:firstLine="0"/>
        <w:jc w:val="left"/>
        <w:rPr>
          <w:sz w:val="40"/>
        </w:rPr>
      </w:pPr>
      <w:r>
        <w:rPr>
          <w:color w:val="23292E"/>
          <w:sz w:val="40"/>
        </w:rPr>
        <w:t>The retired boss, aware of his secretary's shortcoming of a big</w:t>
      </w:r>
      <w:r>
        <w:rPr>
          <w:color w:val="23292E"/>
          <w:spacing w:val="1"/>
          <w:sz w:val="40"/>
        </w:rPr>
        <w:t> </w:t>
      </w:r>
      <w:r>
        <w:rPr>
          <w:color w:val="23292E"/>
          <w:sz w:val="40"/>
        </w:rPr>
        <w:t>appetite</w:t>
      </w:r>
      <w:r>
        <w:rPr>
          <w:color w:val="23292E"/>
          <w:spacing w:val="-13"/>
          <w:sz w:val="40"/>
        </w:rPr>
        <w:t> </w:t>
      </w:r>
      <w:r>
        <w:rPr>
          <w:color w:val="23292E"/>
          <w:sz w:val="40"/>
        </w:rPr>
        <w:t>which</w:t>
      </w:r>
      <w:r>
        <w:rPr>
          <w:color w:val="23292E"/>
          <w:spacing w:val="-12"/>
          <w:sz w:val="40"/>
        </w:rPr>
        <w:t> </w:t>
      </w:r>
      <w:r>
        <w:rPr>
          <w:color w:val="23292E"/>
          <w:sz w:val="40"/>
        </w:rPr>
        <w:t>results</w:t>
      </w:r>
      <w:r>
        <w:rPr>
          <w:color w:val="23292E"/>
          <w:spacing w:val="-12"/>
          <w:sz w:val="40"/>
        </w:rPr>
        <w:t> </w:t>
      </w:r>
      <w:r>
        <w:rPr>
          <w:color w:val="23292E"/>
          <w:sz w:val="40"/>
        </w:rPr>
        <w:t>in</w:t>
      </w:r>
      <w:r>
        <w:rPr>
          <w:color w:val="23292E"/>
          <w:spacing w:val="-10"/>
          <w:sz w:val="40"/>
        </w:rPr>
        <w:t> </w:t>
      </w:r>
      <w:r>
        <w:rPr>
          <w:color w:val="23292E"/>
          <w:sz w:val="40"/>
        </w:rPr>
        <w:t>her</w:t>
      </w:r>
      <w:r>
        <w:rPr>
          <w:color w:val="23292E"/>
          <w:spacing w:val="-14"/>
          <w:sz w:val="40"/>
        </w:rPr>
        <w:t> </w:t>
      </w:r>
      <w:r>
        <w:rPr>
          <w:color w:val="23292E"/>
          <w:sz w:val="40"/>
        </w:rPr>
        <w:t>narrow</w:t>
      </w:r>
      <w:r>
        <w:rPr>
          <w:color w:val="23292E"/>
          <w:spacing w:val="-14"/>
          <w:sz w:val="40"/>
        </w:rPr>
        <w:t> </w:t>
      </w:r>
      <w:r>
        <w:rPr>
          <w:color w:val="23292E"/>
          <w:sz w:val="40"/>
        </w:rPr>
        <w:t>apartment</w:t>
      </w:r>
      <w:r>
        <w:rPr>
          <w:color w:val="23292E"/>
          <w:spacing w:val="-10"/>
          <w:sz w:val="40"/>
        </w:rPr>
        <w:t> </w:t>
      </w:r>
      <w:r>
        <w:rPr>
          <w:color w:val="23292E"/>
          <w:sz w:val="40"/>
        </w:rPr>
        <w:t>feeling</w:t>
      </w:r>
      <w:r>
        <w:rPr>
          <w:color w:val="23292E"/>
          <w:spacing w:val="-14"/>
          <w:sz w:val="40"/>
        </w:rPr>
        <w:t> </w:t>
      </w:r>
      <w:r>
        <w:rPr>
          <w:color w:val="23292E"/>
          <w:sz w:val="40"/>
        </w:rPr>
        <w:t>more</w:t>
      </w:r>
      <w:r>
        <w:rPr>
          <w:color w:val="23292E"/>
          <w:spacing w:val="-15"/>
          <w:sz w:val="40"/>
        </w:rPr>
        <w:t> </w:t>
      </w:r>
      <w:r>
        <w:rPr>
          <w:color w:val="23292E"/>
          <w:sz w:val="40"/>
        </w:rPr>
        <w:t>like</w:t>
      </w:r>
      <w:r>
        <w:rPr>
          <w:color w:val="23292E"/>
          <w:spacing w:val="-12"/>
          <w:sz w:val="40"/>
        </w:rPr>
        <w:t> </w:t>
      </w:r>
      <w:r>
        <w:rPr>
          <w:color w:val="23292E"/>
          <w:sz w:val="40"/>
        </w:rPr>
        <w:t>a</w:t>
      </w:r>
      <w:r>
        <w:rPr>
          <w:color w:val="23292E"/>
          <w:spacing w:val="-97"/>
          <w:sz w:val="40"/>
        </w:rPr>
        <w:t> </w:t>
      </w:r>
      <w:r>
        <w:rPr>
          <w:color w:val="23292E"/>
          <w:sz w:val="40"/>
        </w:rPr>
        <w:t>grain storage facility, scheduled an interview, </w:t>
      </w:r>
      <w:r>
        <w:rPr>
          <w:color w:val="FF0000"/>
          <w:sz w:val="40"/>
        </w:rPr>
        <w:t>which advocates</w:t>
      </w:r>
      <w:r>
        <w:rPr>
          <w:color w:val="FF0000"/>
          <w:spacing w:val="1"/>
          <w:sz w:val="40"/>
        </w:rPr>
        <w:t> </w:t>
      </w:r>
      <w:r>
        <w:rPr>
          <w:color w:val="FF0000"/>
          <w:sz w:val="40"/>
        </w:rPr>
        <w:t>exercising more to release carbon dioxide through breathing</w:t>
      </w:r>
      <w:r>
        <w:rPr>
          <w:color w:val="23292E"/>
          <w:sz w:val="40"/>
        </w:rPr>
        <w:t>, to</w:t>
      </w:r>
      <w:r>
        <w:rPr>
          <w:color w:val="23292E"/>
          <w:spacing w:val="1"/>
          <w:sz w:val="40"/>
        </w:rPr>
        <w:t> </w:t>
      </w:r>
      <w:r>
        <w:rPr>
          <w:color w:val="23292E"/>
          <w:sz w:val="40"/>
        </w:rPr>
        <w:t>discuss the importance of proper calorie intake to prevent</w:t>
      </w:r>
      <w:r>
        <w:rPr>
          <w:color w:val="23292E"/>
          <w:spacing w:val="1"/>
          <w:sz w:val="40"/>
        </w:rPr>
        <w:t> </w:t>
      </w:r>
      <w:r>
        <w:rPr>
          <w:color w:val="23292E"/>
          <w:sz w:val="40"/>
        </w:rPr>
        <w:t>terrifying</w:t>
      </w:r>
      <w:r>
        <w:rPr>
          <w:color w:val="23292E"/>
          <w:spacing w:val="-4"/>
          <w:sz w:val="40"/>
        </w:rPr>
        <w:t> </w:t>
      </w:r>
      <w:r>
        <w:rPr>
          <w:color w:val="23292E"/>
          <w:sz w:val="40"/>
        </w:rPr>
        <w:t>chronic</w:t>
      </w:r>
      <w:r>
        <w:rPr>
          <w:color w:val="23292E"/>
          <w:spacing w:val="-3"/>
          <w:sz w:val="40"/>
        </w:rPr>
        <w:t> </w:t>
      </w:r>
      <w:r>
        <w:rPr>
          <w:color w:val="23292E"/>
          <w:sz w:val="40"/>
        </w:rPr>
        <w:t>diseases</w:t>
      </w:r>
      <w:r>
        <w:rPr>
          <w:color w:val="23292E"/>
          <w:spacing w:val="-3"/>
          <w:sz w:val="40"/>
        </w:rPr>
        <w:t> </w:t>
      </w:r>
      <w:r>
        <w:rPr>
          <w:color w:val="23292E"/>
          <w:sz w:val="40"/>
        </w:rPr>
        <w:t>like</w:t>
      </w:r>
      <w:r>
        <w:rPr>
          <w:color w:val="23292E"/>
          <w:spacing w:val="-1"/>
          <w:sz w:val="40"/>
        </w:rPr>
        <w:t> </w:t>
      </w:r>
      <w:r>
        <w:rPr>
          <w:color w:val="23292E"/>
          <w:sz w:val="40"/>
        </w:rPr>
        <w:t>obesity.</w:t>
      </w:r>
    </w:p>
    <w:p>
      <w:pPr>
        <w:pStyle w:val="BodyText"/>
        <w:spacing w:before="4"/>
        <w:rPr>
          <w:sz w:val="57"/>
        </w:rPr>
      </w:pPr>
    </w:p>
    <w:p>
      <w:pPr>
        <w:pStyle w:val="BodyText"/>
        <w:spacing w:line="381" w:lineRule="auto"/>
        <w:ind w:left="460" w:right="343"/>
        <w:jc w:val="both"/>
        <w:rPr>
          <w:rFonts w:ascii="SimSun" w:eastAsia="SimSun" w:hint="eastAsia"/>
        </w:rPr>
      </w:pPr>
      <w:r>
        <w:rPr>
          <w:rFonts w:ascii="SimSun" w:eastAsia="SimSun" w:hint="eastAsia"/>
          <w:color w:val="23292E"/>
          <w:spacing w:val="-5"/>
        </w:rPr>
        <w:t>退休老板意识到自己秘书的缺点是太爱吃，导致她原本狭小的公寓更像一个</w:t>
      </w:r>
      <w:r>
        <w:rPr>
          <w:rFonts w:ascii="SimSun" w:eastAsia="SimSun" w:hint="eastAsia"/>
          <w:color w:val="23292E"/>
          <w:w w:val="95"/>
        </w:rPr>
        <w:t>粮仓，于是老板安排了一次会谈，提倡增加锻炼，通过呼吸释放二氧化碳。</w:t>
      </w:r>
      <w:r>
        <w:rPr>
          <w:rFonts w:ascii="SimSun" w:eastAsia="SimSun" w:hint="eastAsia"/>
          <w:color w:val="23292E"/>
          <w:spacing w:val="64"/>
          <w:w w:val="95"/>
        </w:rPr>
        <w:t> </w:t>
      </w:r>
      <w:r>
        <w:rPr>
          <w:rFonts w:ascii="SimSun" w:eastAsia="SimSun" w:hint="eastAsia"/>
          <w:color w:val="23292E"/>
          <w:spacing w:val="-5"/>
        </w:rPr>
        <w:t>这次访谈旨在讨论摄入适当的卡路里很重要，能预防像肥胖这样可怕的慢性</w:t>
      </w:r>
      <w:r>
        <w:rPr>
          <w:rFonts w:ascii="SimSun" w:eastAsia="SimSun" w:hint="eastAsia"/>
          <w:color w:val="23292E"/>
        </w:rPr>
        <w:t>疾病。</w:t>
      </w:r>
    </w:p>
    <w:p>
      <w:pPr>
        <w:spacing w:after="0" w:line="381" w:lineRule="auto"/>
        <w:jc w:val="both"/>
        <w:rPr>
          <w:rFonts w:ascii="SimSun" w:eastAsia="SimSun" w:hint="eastAsia"/>
        </w:rPr>
        <w:sectPr>
          <w:pgSz w:w="11910" w:h="16840"/>
          <w:pgMar w:header="0" w:footer="467" w:top="200" w:bottom="700" w:left="260" w:right="280"/>
        </w:sectPr>
      </w:pPr>
    </w:p>
    <w:p>
      <w:pPr>
        <w:pStyle w:val="Heading1"/>
        <w:spacing w:before="61"/>
      </w:pPr>
      <w:r>
        <w:rPr>
          <w:color w:val="23292E"/>
        </w:rPr>
        <w:t>The</w:t>
      </w:r>
      <w:r>
        <w:rPr>
          <w:color w:val="23292E"/>
          <w:spacing w:val="-7"/>
        </w:rPr>
        <w:t> </w:t>
      </w:r>
      <w:r>
        <w:rPr>
          <w:color w:val="FF0000"/>
        </w:rPr>
        <w:t>retired</w:t>
      </w:r>
      <w:r>
        <w:rPr>
          <w:color w:val="FF0000"/>
          <w:spacing w:val="-7"/>
        </w:rPr>
        <w:t> </w:t>
      </w:r>
      <w:r>
        <w:rPr>
          <w:color w:val="FF0000"/>
        </w:rPr>
        <w:t>boss</w:t>
      </w:r>
      <w:r>
        <w:rPr>
          <w:color w:val="23292E"/>
        </w:rPr>
        <w:t>,</w:t>
      </w:r>
      <w:r>
        <w:rPr>
          <w:color w:val="23292E"/>
          <w:spacing w:val="-5"/>
        </w:rPr>
        <w:t> </w:t>
      </w:r>
      <w:r>
        <w:rPr>
          <w:color w:val="23292E"/>
        </w:rPr>
        <w:t>aware</w:t>
      </w:r>
      <w:r>
        <w:rPr>
          <w:color w:val="23292E"/>
          <w:spacing w:val="-9"/>
        </w:rPr>
        <w:t> </w:t>
      </w:r>
      <w:r>
        <w:rPr>
          <w:color w:val="23292E"/>
        </w:rPr>
        <w:t>of</w:t>
      </w:r>
      <w:r>
        <w:rPr>
          <w:color w:val="23292E"/>
          <w:spacing w:val="-6"/>
        </w:rPr>
        <w:t> </w:t>
      </w:r>
      <w:r>
        <w:rPr>
          <w:color w:val="23292E"/>
        </w:rPr>
        <w:t>his</w:t>
      </w:r>
      <w:r>
        <w:rPr>
          <w:color w:val="23292E"/>
          <w:spacing w:val="-7"/>
        </w:rPr>
        <w:t> </w:t>
      </w:r>
      <w:r>
        <w:rPr>
          <w:color w:val="FF0000"/>
        </w:rPr>
        <w:t>secretary's</w:t>
      </w:r>
      <w:r>
        <w:rPr>
          <w:color w:val="FF0000"/>
          <w:spacing w:val="-5"/>
        </w:rPr>
        <w:t> </w:t>
      </w:r>
      <w:r>
        <w:rPr>
          <w:color w:val="FF0000"/>
        </w:rPr>
        <w:t>shortcoming</w:t>
      </w:r>
    </w:p>
    <w:p>
      <w:pPr>
        <w:pStyle w:val="ListParagraph"/>
        <w:numPr>
          <w:ilvl w:val="0"/>
          <w:numId w:val="86"/>
        </w:numPr>
        <w:tabs>
          <w:tab w:pos="796" w:val="left" w:leader="none"/>
        </w:tabs>
        <w:spacing w:line="240" w:lineRule="auto" w:before="280" w:after="0"/>
        <w:ind w:left="796" w:right="0" w:hanging="336"/>
        <w:jc w:val="left"/>
        <w:rPr>
          <w:rFonts w:ascii="SimSun" w:eastAsia="SimSun" w:hint="eastAsia"/>
          <w:sz w:val="32"/>
        </w:rPr>
      </w:pPr>
      <w:r>
        <w:rPr>
          <w:color w:val="333333"/>
          <w:sz w:val="32"/>
          <w:shd w:fill="FFFF00" w:color="auto" w:val="clear"/>
        </w:rPr>
        <w:t>retire(7</w:t>
      </w:r>
      <w:r>
        <w:rPr>
          <w:color w:val="333333"/>
          <w:spacing w:val="34"/>
          <w:sz w:val="32"/>
          <w:shd w:fill="FFFF00" w:color="auto" w:val="clear"/>
        </w:rPr>
        <w:t>) </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退休</w:t>
      </w:r>
    </w:p>
    <w:p>
      <w:pPr>
        <w:pStyle w:val="BodyText"/>
        <w:tabs>
          <w:tab w:pos="2403" w:val="left" w:leader="none"/>
        </w:tabs>
        <w:spacing w:before="310"/>
        <w:ind w:left="459"/>
      </w:pPr>
      <w:r>
        <w:rPr>
          <w:color w:val="333333"/>
        </w:rPr>
        <w:t>retire</w:t>
      </w:r>
      <w:r>
        <w:rPr>
          <w:color w:val="333333"/>
          <w:spacing w:val="-1"/>
        </w:rPr>
        <w:t> </w:t>
      </w:r>
      <w:r>
        <w:rPr>
          <w:color w:val="333333"/>
        </w:rPr>
        <w:t>from</w:t>
      </w:r>
      <w:r>
        <w:rPr>
          <w:color w:val="333333"/>
          <w:spacing w:val="-1"/>
        </w:rPr>
        <w:t> </w:t>
      </w:r>
      <w:r>
        <w:rPr>
          <w:color w:val="333333"/>
        </w:rPr>
        <w:t>;</w:t>
        <w:tab/>
        <w:t>retire</w:t>
      </w:r>
      <w:r>
        <w:rPr>
          <w:color w:val="333333"/>
          <w:spacing w:val="-1"/>
        </w:rPr>
        <w:t> </w:t>
      </w:r>
      <w:r>
        <w:rPr>
          <w:color w:val="333333"/>
        </w:rPr>
        <w:t>from</w:t>
      </w:r>
      <w:r>
        <w:rPr>
          <w:color w:val="333333"/>
          <w:spacing w:val="-4"/>
        </w:rPr>
        <w:t> </w:t>
      </w:r>
      <w:r>
        <w:rPr>
          <w:color w:val="333333"/>
        </w:rPr>
        <w:t>work</w:t>
      </w:r>
    </w:p>
    <w:p>
      <w:pPr>
        <w:pStyle w:val="BodyText"/>
        <w:spacing w:line="415" w:lineRule="auto" w:before="235"/>
        <w:ind w:left="460" w:right="4904"/>
        <w:rPr>
          <w:rFonts w:ascii="SimSun" w:eastAsia="SimSun" w:hint="eastAsia"/>
        </w:rPr>
      </w:pPr>
      <w:r>
        <w:rPr>
          <w:rFonts w:ascii="SimSun" w:eastAsia="SimSun" w:hint="eastAsia"/>
          <w:color w:val="333333"/>
          <w:spacing w:val="72"/>
          <w:shd w:fill="BEBEBE" w:color="auto" w:val="clear"/>
        </w:rPr>
        <w:t>考</w:t>
      </w:r>
      <w:r>
        <w:rPr>
          <w:color w:val="333333"/>
        </w:rPr>
        <w:t>Men and women will retire at the same age.</w:t>
      </w:r>
      <w:r>
        <w:rPr>
          <w:color w:val="333333"/>
          <w:spacing w:val="-77"/>
        </w:rPr>
        <w:t> </w:t>
      </w:r>
      <w:r>
        <w:rPr>
          <w:rFonts w:ascii="SimSun" w:eastAsia="SimSun" w:hint="eastAsia"/>
          <w:color w:val="333333"/>
        </w:rPr>
        <w:t>派生词</w:t>
      </w:r>
      <w:r>
        <w:rPr>
          <w:color w:val="333333"/>
        </w:rPr>
        <w:t>:retiree(2</w:t>
      </w:r>
      <w:r>
        <w:rPr>
          <w:color w:val="333333"/>
          <w:spacing w:val="1"/>
        </w:rPr>
        <w:t>) </w:t>
      </w:r>
      <w:r>
        <w:rPr>
          <w:color w:val="333333"/>
        </w:rPr>
        <w:t>n</w:t>
      </w:r>
      <w:r>
        <w:rPr>
          <w:color w:val="333333"/>
          <w:spacing w:val="-2"/>
        </w:rPr>
        <w:t>. </w:t>
      </w:r>
      <w:r>
        <w:rPr>
          <w:rFonts w:ascii="SimSun" w:eastAsia="SimSun" w:hint="eastAsia"/>
          <w:color w:val="333333"/>
        </w:rPr>
        <w:t>退休人员</w:t>
      </w:r>
      <w:r>
        <w:rPr>
          <w:color w:val="333333"/>
          <w:spacing w:val="-1"/>
        </w:rPr>
        <w:t>; </w:t>
      </w:r>
      <w:r>
        <w:rPr>
          <w:rFonts w:ascii="SimSun" w:eastAsia="SimSun" w:hint="eastAsia"/>
          <w:color w:val="333333"/>
        </w:rPr>
        <w:t>退职者</w:t>
      </w:r>
      <w:r>
        <w:rPr>
          <w:color w:val="333333"/>
        </w:rPr>
        <w:t>retirement(2</w:t>
      </w:r>
      <w:r>
        <w:rPr>
          <w:color w:val="333333"/>
          <w:spacing w:val="39"/>
        </w:rPr>
        <w:t>) </w:t>
      </w:r>
      <w:r>
        <w:rPr>
          <w:color w:val="333333"/>
        </w:rPr>
        <w:t>n</w:t>
      </w:r>
      <w:r>
        <w:rPr>
          <w:color w:val="333333"/>
          <w:spacing w:val="-1"/>
        </w:rPr>
        <w:t>. </w:t>
      </w:r>
      <w:r>
        <w:rPr>
          <w:rFonts w:ascii="SimSun" w:eastAsia="SimSun" w:hint="eastAsia"/>
          <w:color w:val="333333"/>
        </w:rPr>
        <w:t>退休</w:t>
      </w:r>
      <w:r>
        <w:rPr>
          <w:color w:val="333333"/>
          <w:spacing w:val="-1"/>
        </w:rPr>
        <w:t>; </w:t>
      </w:r>
      <w:r>
        <w:rPr>
          <w:rFonts w:ascii="SimSun" w:eastAsia="SimSun" w:hint="eastAsia"/>
          <w:color w:val="333333"/>
        </w:rPr>
        <w:t>退休年龄</w:t>
      </w:r>
    </w:p>
    <w:p>
      <w:pPr>
        <w:pStyle w:val="BodyText"/>
        <w:rPr>
          <w:rFonts w:ascii="SimSun"/>
          <w:sz w:val="48"/>
        </w:rPr>
      </w:pPr>
    </w:p>
    <w:p>
      <w:pPr>
        <w:pStyle w:val="ListParagraph"/>
        <w:numPr>
          <w:ilvl w:val="0"/>
          <w:numId w:val="86"/>
        </w:numPr>
        <w:tabs>
          <w:tab w:pos="796" w:val="left" w:leader="none"/>
        </w:tabs>
        <w:spacing w:line="422" w:lineRule="auto" w:before="0" w:after="0"/>
        <w:ind w:left="460" w:right="7548" w:firstLine="0"/>
        <w:jc w:val="left"/>
        <w:rPr>
          <w:sz w:val="32"/>
        </w:rPr>
      </w:pPr>
      <w:r>
        <w:rPr>
          <w:color w:val="333333"/>
          <w:sz w:val="32"/>
          <w:shd w:fill="FFFF00" w:color="auto" w:val="clear"/>
        </w:rPr>
        <w:t>boss(4</w:t>
      </w:r>
      <w:r>
        <w:rPr>
          <w:color w:val="333333"/>
          <w:spacing w:val="34"/>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老板；领导</w:t>
      </w:r>
      <w:r>
        <w:rPr>
          <w:color w:val="333333"/>
          <w:sz w:val="32"/>
        </w:rPr>
        <w:t>boss</w:t>
      </w:r>
      <w:r>
        <w:rPr>
          <w:color w:val="333333"/>
          <w:spacing w:val="-4"/>
          <w:sz w:val="32"/>
        </w:rPr>
        <w:t> </w:t>
      </w:r>
      <w:r>
        <w:rPr>
          <w:color w:val="333333"/>
          <w:sz w:val="32"/>
        </w:rPr>
        <w:t>in charge</w:t>
      </w:r>
    </w:p>
    <w:p>
      <w:pPr>
        <w:pStyle w:val="BodyText"/>
        <w:spacing w:line="330" w:lineRule="exact"/>
        <w:ind w:left="460"/>
      </w:pPr>
      <w:r>
        <w:rPr>
          <w:color w:val="333333"/>
        </w:rPr>
        <w:t>assistant</w:t>
      </w:r>
      <w:r>
        <w:rPr>
          <w:color w:val="333333"/>
          <w:spacing w:val="-2"/>
        </w:rPr>
        <w:t> </w:t>
      </w:r>
      <w:r>
        <w:rPr>
          <w:color w:val="333333"/>
        </w:rPr>
        <w:t>boss</w:t>
      </w:r>
    </w:p>
    <w:p>
      <w:pPr>
        <w:pStyle w:val="BodyText"/>
        <w:spacing w:before="232"/>
        <w:ind w:left="460"/>
      </w:pPr>
      <w:r>
        <w:rPr>
          <w:rFonts w:ascii="SimSun" w:eastAsia="SimSun" w:hint="eastAsia"/>
          <w:color w:val="333333"/>
          <w:spacing w:val="72"/>
          <w:shd w:fill="BEBEBE" w:color="auto" w:val="clear"/>
        </w:rPr>
        <w:t>考</w:t>
      </w:r>
      <w:r>
        <w:rPr>
          <w:color w:val="333333"/>
        </w:rPr>
        <w:t>boss</w:t>
      </w:r>
      <w:r>
        <w:rPr>
          <w:color w:val="333333"/>
          <w:spacing w:val="-4"/>
        </w:rPr>
        <w:t> </w:t>
      </w:r>
      <w:r>
        <w:rPr>
          <w:color w:val="333333"/>
        </w:rPr>
        <w:t>and</w:t>
      </w:r>
      <w:r>
        <w:rPr>
          <w:color w:val="333333"/>
          <w:spacing w:val="-1"/>
        </w:rPr>
        <w:t> </w:t>
      </w:r>
      <w:r>
        <w:rPr>
          <w:color w:val="333333"/>
        </w:rPr>
        <w:t>board</w:t>
      </w:r>
    </w:p>
    <w:p>
      <w:pPr>
        <w:pStyle w:val="BodyText"/>
        <w:spacing w:before="301"/>
        <w:ind w:left="460"/>
      </w:pPr>
      <w:r>
        <w:rPr>
          <w:rFonts w:ascii="SimSun" w:eastAsia="SimSun" w:hint="eastAsia"/>
          <w:color w:val="333333"/>
          <w:spacing w:val="72"/>
          <w:shd w:fill="BEBEBE" w:color="auto" w:val="clear"/>
        </w:rPr>
        <w:t>考</w:t>
      </w:r>
      <w:r>
        <w:rPr>
          <w:color w:val="333333"/>
        </w:rPr>
        <w:t>Financial</w:t>
      </w:r>
      <w:r>
        <w:rPr>
          <w:color w:val="333333"/>
          <w:spacing w:val="-3"/>
        </w:rPr>
        <w:t> </w:t>
      </w:r>
      <w:r>
        <w:rPr>
          <w:color w:val="333333"/>
        </w:rPr>
        <w:t>regulators</w:t>
      </w:r>
      <w:r>
        <w:rPr>
          <w:color w:val="333333"/>
          <w:spacing w:val="1"/>
        </w:rPr>
        <w:t> </w:t>
      </w:r>
      <w:r>
        <w:rPr>
          <w:color w:val="333333"/>
        </w:rPr>
        <w:t>imposed</w:t>
      </w:r>
      <w:r>
        <w:rPr>
          <w:color w:val="333333"/>
          <w:spacing w:val="-1"/>
        </w:rPr>
        <w:t> </w:t>
      </w:r>
      <w:r>
        <w:rPr>
          <w:color w:val="333333"/>
        </w:rPr>
        <w:t>a</w:t>
      </w:r>
      <w:r>
        <w:rPr>
          <w:color w:val="333333"/>
          <w:spacing w:val="-1"/>
        </w:rPr>
        <w:t> </w:t>
      </w:r>
      <w:r>
        <w:rPr>
          <w:color w:val="333333"/>
        </w:rPr>
        <w:t>rule</w:t>
      </w:r>
      <w:r>
        <w:rPr>
          <w:color w:val="333333"/>
          <w:spacing w:val="-2"/>
        </w:rPr>
        <w:t> </w:t>
      </w:r>
      <w:r>
        <w:rPr>
          <w:color w:val="333333"/>
        </w:rPr>
        <w:t>on</w:t>
      </w:r>
      <w:r>
        <w:rPr>
          <w:color w:val="333333"/>
          <w:spacing w:val="-1"/>
        </w:rPr>
        <w:t> </w:t>
      </w:r>
      <w:r>
        <w:rPr>
          <w:color w:val="333333"/>
        </w:rPr>
        <w:t>the</w:t>
      </w:r>
      <w:r>
        <w:rPr>
          <w:color w:val="333333"/>
          <w:spacing w:val="-3"/>
        </w:rPr>
        <w:t> </w:t>
      </w:r>
      <w:r>
        <w:rPr>
          <w:color w:val="333333"/>
        </w:rPr>
        <w:t>bosses</w:t>
      </w:r>
      <w:r>
        <w:rPr>
          <w:color w:val="333333"/>
          <w:spacing w:val="-2"/>
        </w:rPr>
        <w:t> </w:t>
      </w:r>
      <w:r>
        <w:rPr>
          <w:color w:val="333333"/>
        </w:rPr>
        <w:t>of</w:t>
      </w:r>
      <w:r>
        <w:rPr>
          <w:color w:val="333333"/>
          <w:spacing w:val="-3"/>
        </w:rPr>
        <w:t> </w:t>
      </w:r>
      <w:r>
        <w:rPr>
          <w:color w:val="333333"/>
        </w:rPr>
        <w:t>big</w:t>
      </w:r>
      <w:r>
        <w:rPr>
          <w:color w:val="333333"/>
          <w:spacing w:val="-1"/>
        </w:rPr>
        <w:t> </w:t>
      </w:r>
      <w:r>
        <w:rPr>
          <w:color w:val="333333"/>
        </w:rPr>
        <w:t>banks.</w:t>
      </w:r>
    </w:p>
    <w:p>
      <w:pPr>
        <w:pStyle w:val="BodyText"/>
        <w:rPr>
          <w:sz w:val="36"/>
        </w:rPr>
      </w:pPr>
    </w:p>
    <w:p>
      <w:pPr>
        <w:pStyle w:val="BodyText"/>
        <w:spacing w:before="3"/>
        <w:rPr>
          <w:sz w:val="43"/>
        </w:rPr>
      </w:pPr>
    </w:p>
    <w:p>
      <w:pPr>
        <w:pStyle w:val="ListParagraph"/>
        <w:numPr>
          <w:ilvl w:val="0"/>
          <w:numId w:val="86"/>
        </w:numPr>
        <w:tabs>
          <w:tab w:pos="796" w:val="left" w:leader="none"/>
        </w:tabs>
        <w:spacing w:line="240" w:lineRule="auto" w:before="1" w:after="0"/>
        <w:ind w:left="796" w:right="0" w:hanging="336"/>
        <w:jc w:val="left"/>
        <w:rPr>
          <w:rFonts w:ascii="SimSun" w:eastAsia="SimSun" w:hint="eastAsia"/>
          <w:sz w:val="32"/>
        </w:rPr>
      </w:pPr>
      <w:r>
        <w:rPr>
          <w:color w:val="333333"/>
          <w:sz w:val="32"/>
          <w:shd w:fill="FFFF00" w:color="auto" w:val="clear"/>
        </w:rPr>
        <w:t>secretary(3</w:t>
      </w:r>
      <w:r>
        <w:rPr>
          <w:color w:val="333333"/>
          <w:spacing w:val="38"/>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部长</w:t>
      </w:r>
    </w:p>
    <w:p>
      <w:pPr>
        <w:pStyle w:val="BodyText"/>
        <w:spacing w:before="309"/>
        <w:ind w:left="460"/>
      </w:pPr>
      <w:r>
        <w:rPr>
          <w:color w:val="333333"/>
        </w:rPr>
        <w:t>personal</w:t>
      </w:r>
      <w:r>
        <w:rPr>
          <w:color w:val="333333"/>
          <w:spacing w:val="-3"/>
        </w:rPr>
        <w:t> </w:t>
      </w:r>
      <w:r>
        <w:rPr>
          <w:color w:val="333333"/>
        </w:rPr>
        <w:t>secretary</w:t>
      </w:r>
      <w:r>
        <w:rPr>
          <w:color w:val="333333"/>
          <w:spacing w:val="-2"/>
        </w:rPr>
        <w:t> </w:t>
      </w:r>
      <w:r>
        <w:rPr>
          <w:color w:val="333333"/>
        </w:rPr>
        <w:t>;</w:t>
      </w:r>
      <w:r>
        <w:rPr>
          <w:color w:val="333333"/>
          <w:spacing w:val="77"/>
        </w:rPr>
        <w:t> </w:t>
      </w:r>
      <w:r>
        <w:rPr>
          <w:color w:val="333333"/>
        </w:rPr>
        <w:t>executive</w:t>
      </w:r>
      <w:r>
        <w:rPr>
          <w:color w:val="333333"/>
          <w:spacing w:val="-2"/>
        </w:rPr>
        <w:t> </w:t>
      </w:r>
      <w:r>
        <w:rPr>
          <w:color w:val="333333"/>
        </w:rPr>
        <w:t>secretary</w:t>
      </w:r>
    </w:p>
    <w:p>
      <w:pPr>
        <w:pStyle w:val="BodyText"/>
        <w:spacing w:before="235"/>
        <w:ind w:left="460"/>
      </w:pPr>
      <w:r>
        <w:rPr>
          <w:rFonts w:ascii="SimSun" w:eastAsia="SimSun" w:hint="eastAsia"/>
          <w:color w:val="333333"/>
          <w:spacing w:val="72"/>
          <w:shd w:fill="BEBEBE" w:color="auto" w:val="clear"/>
        </w:rPr>
        <w:t>考</w:t>
      </w:r>
      <w:r>
        <w:rPr>
          <w:color w:val="333333"/>
        </w:rPr>
        <w:t>treasury</w:t>
      </w:r>
      <w:r>
        <w:rPr>
          <w:color w:val="333333"/>
          <w:spacing w:val="-2"/>
        </w:rPr>
        <w:t> </w:t>
      </w:r>
      <w:r>
        <w:rPr>
          <w:color w:val="333333"/>
        </w:rPr>
        <w:t>secretary</w:t>
      </w:r>
    </w:p>
    <w:p>
      <w:pPr>
        <w:pStyle w:val="BodyText"/>
        <w:spacing w:before="300"/>
        <w:ind w:left="460"/>
      </w:pPr>
      <w:r>
        <w:rPr>
          <w:rFonts w:ascii="SimSun" w:eastAsia="SimSun" w:hint="eastAsia"/>
          <w:color w:val="333333"/>
          <w:spacing w:val="72"/>
          <w:shd w:fill="BEBEBE" w:color="auto" w:val="clear"/>
        </w:rPr>
        <w:t>考</w:t>
      </w:r>
      <w:r>
        <w:rPr>
          <w:color w:val="333333"/>
        </w:rPr>
        <w:t>health</w:t>
      </w:r>
      <w:r>
        <w:rPr>
          <w:color w:val="333333"/>
          <w:spacing w:val="-3"/>
        </w:rPr>
        <w:t> </w:t>
      </w:r>
      <w:r>
        <w:rPr>
          <w:color w:val="333333"/>
        </w:rPr>
        <w:t>secretary</w:t>
      </w:r>
    </w:p>
    <w:p>
      <w:pPr>
        <w:pStyle w:val="BodyText"/>
        <w:spacing w:before="301"/>
        <w:ind w:left="460"/>
        <w:rPr>
          <w:rFonts w:ascii="SimSun" w:eastAsia="SimSun" w:hint="eastAsia"/>
        </w:rPr>
      </w:pPr>
      <w:r>
        <w:rPr>
          <w:rFonts w:ascii="SimSun" w:eastAsia="SimSun" w:hint="eastAsia"/>
          <w:color w:val="333333"/>
        </w:rPr>
        <w:t>派生词</w:t>
      </w:r>
      <w:r>
        <w:rPr>
          <w:color w:val="333333"/>
        </w:rPr>
        <w:t>:secret(5</w:t>
      </w:r>
      <w:r>
        <w:rPr>
          <w:color w:val="333333"/>
          <w:spacing w:val="38"/>
        </w:rPr>
        <w:t>) </w:t>
      </w:r>
      <w:r>
        <w:rPr>
          <w:color w:val="333333"/>
        </w:rPr>
        <w:t>n</w:t>
      </w:r>
      <w:r>
        <w:rPr>
          <w:color w:val="333333"/>
          <w:spacing w:val="-2"/>
        </w:rPr>
        <w:t>. </w:t>
      </w:r>
      <w:r>
        <w:rPr>
          <w:rFonts w:ascii="SimSun" w:eastAsia="SimSun" w:hint="eastAsia"/>
          <w:color w:val="333333"/>
        </w:rPr>
        <w:t>秘密；机密 </w:t>
      </w:r>
      <w:r>
        <w:rPr>
          <w:color w:val="333333"/>
        </w:rPr>
        <w:t>adj.</w:t>
      </w:r>
      <w:r>
        <w:rPr>
          <w:color w:val="333333"/>
          <w:spacing w:val="-4"/>
        </w:rPr>
        <w:t> </w:t>
      </w:r>
      <w:r>
        <w:rPr>
          <w:rFonts w:ascii="SimSun" w:eastAsia="SimSun" w:hint="eastAsia"/>
          <w:color w:val="333333"/>
        </w:rPr>
        <w:t>秘密的；机密的</w:t>
      </w:r>
    </w:p>
    <w:p>
      <w:pPr>
        <w:pStyle w:val="BodyText"/>
        <w:rPr>
          <w:rFonts w:ascii="SimSun"/>
          <w:sz w:val="36"/>
        </w:rPr>
      </w:pPr>
    </w:p>
    <w:p>
      <w:pPr>
        <w:pStyle w:val="BodyText"/>
        <w:spacing w:before="2"/>
        <w:rPr>
          <w:rFonts w:ascii="SimSun"/>
          <w:sz w:val="35"/>
        </w:rPr>
      </w:pPr>
    </w:p>
    <w:p>
      <w:pPr>
        <w:pStyle w:val="ListParagraph"/>
        <w:numPr>
          <w:ilvl w:val="0"/>
          <w:numId w:val="86"/>
        </w:numPr>
        <w:tabs>
          <w:tab w:pos="796" w:val="left" w:leader="none"/>
        </w:tabs>
        <w:spacing w:line="410" w:lineRule="auto" w:before="1" w:after="0"/>
        <w:ind w:left="459" w:right="7476" w:firstLine="0"/>
        <w:jc w:val="left"/>
        <w:rPr>
          <w:sz w:val="32"/>
        </w:rPr>
      </w:pPr>
      <w:r>
        <w:rPr>
          <w:color w:val="333333"/>
          <w:sz w:val="32"/>
          <w:shd w:fill="FFFF00" w:color="auto" w:val="clear"/>
        </w:rPr>
        <w:t>shortcoming(2</w:t>
      </w:r>
      <w:r>
        <w:rPr>
          <w:color w:val="333333"/>
          <w:spacing w:val="34"/>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缺点</w:t>
      </w:r>
      <w:r>
        <w:rPr>
          <w:color w:val="333333"/>
          <w:sz w:val="32"/>
        </w:rPr>
        <w:t>personal shortcoming</w:t>
      </w:r>
      <w:r>
        <w:rPr>
          <w:color w:val="333333"/>
          <w:spacing w:val="1"/>
          <w:sz w:val="32"/>
        </w:rPr>
        <w:t> </w:t>
      </w:r>
      <w:r>
        <w:rPr>
          <w:color w:val="333333"/>
          <w:sz w:val="32"/>
        </w:rPr>
        <w:t>professional</w:t>
      </w:r>
      <w:r>
        <w:rPr>
          <w:color w:val="333333"/>
          <w:spacing w:val="-4"/>
          <w:sz w:val="32"/>
        </w:rPr>
        <w:t> </w:t>
      </w:r>
      <w:r>
        <w:rPr>
          <w:color w:val="333333"/>
          <w:sz w:val="32"/>
        </w:rPr>
        <w:t>shortcoming</w:t>
      </w:r>
    </w:p>
    <w:p>
      <w:pPr>
        <w:pStyle w:val="BodyText"/>
        <w:spacing w:line="385" w:lineRule="exact"/>
        <w:ind w:left="460"/>
      </w:pPr>
      <w:r>
        <w:rPr>
          <w:rFonts w:ascii="SimSun" w:eastAsia="SimSun" w:hint="eastAsia"/>
          <w:color w:val="333333"/>
          <w:spacing w:val="72"/>
          <w:shd w:fill="BEBEBE" w:color="auto" w:val="clear"/>
        </w:rPr>
        <w:t>考</w:t>
      </w:r>
      <w:r>
        <w:rPr>
          <w:color w:val="333333"/>
        </w:rPr>
        <w:t>advantage</w:t>
      </w:r>
      <w:r>
        <w:rPr>
          <w:color w:val="333333"/>
          <w:spacing w:val="-3"/>
        </w:rPr>
        <w:t> </w:t>
      </w:r>
      <w:r>
        <w:rPr>
          <w:color w:val="333333"/>
        </w:rPr>
        <w:t>and</w:t>
      </w:r>
      <w:r>
        <w:rPr>
          <w:color w:val="333333"/>
          <w:spacing w:val="-4"/>
        </w:rPr>
        <w:t> </w:t>
      </w:r>
      <w:r>
        <w:rPr>
          <w:color w:val="333333"/>
        </w:rPr>
        <w:t>shortcoming</w:t>
      </w:r>
    </w:p>
    <w:p>
      <w:pPr>
        <w:spacing w:after="0" w:line="385" w:lineRule="exact"/>
        <w:sectPr>
          <w:pgSz w:w="11910" w:h="16840"/>
          <w:pgMar w:header="0" w:footer="467" w:top="640" w:bottom="700" w:left="260" w:right="280"/>
        </w:sectPr>
      </w:pPr>
    </w:p>
    <w:p>
      <w:pPr>
        <w:pStyle w:val="Heading1"/>
        <w:spacing w:line="360" w:lineRule="auto" w:before="61"/>
        <w:ind w:right="892"/>
      </w:pPr>
      <w:r>
        <w:rPr>
          <w:color w:val="23292E"/>
        </w:rPr>
        <w:t>of</w:t>
      </w:r>
      <w:r>
        <w:rPr>
          <w:color w:val="23292E"/>
          <w:spacing w:val="-7"/>
        </w:rPr>
        <w:t> </w:t>
      </w:r>
      <w:r>
        <w:rPr>
          <w:color w:val="23292E"/>
        </w:rPr>
        <w:t>a</w:t>
      </w:r>
      <w:r>
        <w:rPr>
          <w:color w:val="23292E"/>
          <w:spacing w:val="-4"/>
        </w:rPr>
        <w:t> </w:t>
      </w:r>
      <w:r>
        <w:rPr>
          <w:color w:val="23292E"/>
        </w:rPr>
        <w:t>big</w:t>
      </w:r>
      <w:r>
        <w:rPr>
          <w:color w:val="23292E"/>
          <w:spacing w:val="-4"/>
        </w:rPr>
        <w:t> </w:t>
      </w:r>
      <w:r>
        <w:rPr>
          <w:color w:val="FF0000"/>
        </w:rPr>
        <w:t>appetite</w:t>
      </w:r>
      <w:r>
        <w:rPr>
          <w:color w:val="FF0000"/>
          <w:spacing w:val="-3"/>
        </w:rPr>
        <w:t> </w:t>
      </w:r>
      <w:r>
        <w:rPr>
          <w:color w:val="23292E"/>
        </w:rPr>
        <w:t>which</w:t>
      </w:r>
      <w:r>
        <w:rPr>
          <w:color w:val="23292E"/>
          <w:spacing w:val="-5"/>
        </w:rPr>
        <w:t> </w:t>
      </w:r>
      <w:r>
        <w:rPr>
          <w:color w:val="23292E"/>
        </w:rPr>
        <w:t>results</w:t>
      </w:r>
      <w:r>
        <w:rPr>
          <w:color w:val="23292E"/>
          <w:spacing w:val="-5"/>
        </w:rPr>
        <w:t> </w:t>
      </w:r>
      <w:r>
        <w:rPr>
          <w:color w:val="23292E"/>
        </w:rPr>
        <w:t>in</w:t>
      </w:r>
      <w:r>
        <w:rPr>
          <w:color w:val="23292E"/>
          <w:spacing w:val="-2"/>
        </w:rPr>
        <w:t> </w:t>
      </w:r>
      <w:r>
        <w:rPr>
          <w:color w:val="23292E"/>
        </w:rPr>
        <w:t>her</w:t>
      </w:r>
      <w:r>
        <w:rPr>
          <w:color w:val="23292E"/>
          <w:spacing w:val="-11"/>
        </w:rPr>
        <w:t> </w:t>
      </w:r>
      <w:r>
        <w:rPr>
          <w:color w:val="FF0000"/>
        </w:rPr>
        <w:t>narrow</w:t>
      </w:r>
      <w:r>
        <w:rPr>
          <w:color w:val="FF0000"/>
          <w:spacing w:val="-4"/>
        </w:rPr>
        <w:t> </w:t>
      </w:r>
      <w:r>
        <w:rPr>
          <w:color w:val="FF0000"/>
        </w:rPr>
        <w:t>apartment</w:t>
      </w:r>
      <w:r>
        <w:rPr>
          <w:color w:val="FF0000"/>
          <w:spacing w:val="-97"/>
        </w:rPr>
        <w:t> </w:t>
      </w:r>
      <w:r>
        <w:rPr>
          <w:color w:val="23292E"/>
        </w:rPr>
        <w:t>feeling</w:t>
      </w:r>
    </w:p>
    <w:p>
      <w:pPr>
        <w:pStyle w:val="ListParagraph"/>
        <w:numPr>
          <w:ilvl w:val="0"/>
          <w:numId w:val="86"/>
        </w:numPr>
        <w:tabs>
          <w:tab w:pos="796" w:val="left" w:leader="none"/>
        </w:tabs>
        <w:spacing w:line="422" w:lineRule="auto" w:before="49" w:after="0"/>
        <w:ind w:left="460" w:right="8064" w:firstLine="0"/>
        <w:jc w:val="left"/>
        <w:rPr>
          <w:sz w:val="32"/>
        </w:rPr>
      </w:pPr>
      <w:r>
        <w:rPr>
          <w:color w:val="333333"/>
          <w:sz w:val="32"/>
          <w:shd w:fill="FFFF00" w:color="auto" w:val="clear"/>
        </w:rPr>
        <w:t>appetite(2</w:t>
      </w:r>
      <w:r>
        <w:rPr>
          <w:color w:val="333333"/>
          <w:spacing w:val="34"/>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欲望</w:t>
      </w:r>
      <w:r>
        <w:rPr>
          <w:color w:val="333333"/>
          <w:sz w:val="32"/>
        </w:rPr>
        <w:t>healthy</w:t>
      </w:r>
      <w:r>
        <w:rPr>
          <w:color w:val="333333"/>
          <w:spacing w:val="-3"/>
          <w:sz w:val="32"/>
        </w:rPr>
        <w:t> </w:t>
      </w:r>
      <w:r>
        <w:rPr>
          <w:color w:val="333333"/>
          <w:sz w:val="32"/>
        </w:rPr>
        <w:t>appetite</w:t>
      </w:r>
    </w:p>
    <w:p>
      <w:pPr>
        <w:pStyle w:val="BodyText"/>
        <w:spacing w:line="333" w:lineRule="exact"/>
        <w:ind w:left="460"/>
      </w:pPr>
      <w:r>
        <w:rPr>
          <w:color w:val="333333"/>
        </w:rPr>
        <w:t>loss</w:t>
      </w:r>
      <w:r>
        <w:rPr>
          <w:color w:val="333333"/>
          <w:spacing w:val="-4"/>
        </w:rPr>
        <w:t> </w:t>
      </w:r>
      <w:r>
        <w:rPr>
          <w:color w:val="333333"/>
        </w:rPr>
        <w:t>of appetite</w:t>
      </w:r>
    </w:p>
    <w:p>
      <w:pPr>
        <w:pStyle w:val="BodyText"/>
        <w:spacing w:before="232"/>
        <w:ind w:left="460"/>
      </w:pPr>
      <w:r>
        <w:rPr>
          <w:rFonts w:ascii="SimSun" w:eastAsia="SimSun" w:hint="eastAsia"/>
          <w:color w:val="333333"/>
          <w:spacing w:val="72"/>
          <w:shd w:fill="BEBEBE" w:color="auto" w:val="clear"/>
        </w:rPr>
        <w:t>考</w:t>
      </w:r>
      <w:r>
        <w:rPr>
          <w:color w:val="333333"/>
        </w:rPr>
        <w:t>gratify</w:t>
      </w:r>
      <w:r>
        <w:rPr>
          <w:color w:val="333333"/>
          <w:spacing w:val="-2"/>
        </w:rPr>
        <w:t> </w:t>
      </w:r>
      <w:r>
        <w:rPr>
          <w:color w:val="333333"/>
        </w:rPr>
        <w:t>appetite</w:t>
      </w:r>
    </w:p>
    <w:p>
      <w:pPr>
        <w:pStyle w:val="BodyText"/>
        <w:spacing w:before="301"/>
        <w:ind w:left="460"/>
      </w:pPr>
      <w:r>
        <w:rPr>
          <w:rFonts w:ascii="SimSun" w:eastAsia="SimSun" w:hint="eastAsia"/>
          <w:color w:val="333333"/>
          <w:spacing w:val="72"/>
          <w:shd w:fill="BEBEBE" w:color="auto" w:val="clear"/>
        </w:rPr>
        <w:t>考</w:t>
      </w:r>
      <w:r>
        <w:rPr>
          <w:color w:val="333333"/>
        </w:rPr>
        <w:t>insatiable</w:t>
      </w:r>
      <w:r>
        <w:rPr>
          <w:color w:val="333333"/>
          <w:spacing w:val="-3"/>
        </w:rPr>
        <w:t> </w:t>
      </w:r>
      <w:r>
        <w:rPr>
          <w:color w:val="333333"/>
        </w:rPr>
        <w:t>appetite</w:t>
      </w:r>
    </w:p>
    <w:p>
      <w:pPr>
        <w:pStyle w:val="BodyText"/>
        <w:rPr>
          <w:sz w:val="36"/>
        </w:rPr>
      </w:pPr>
    </w:p>
    <w:p>
      <w:pPr>
        <w:pStyle w:val="BodyText"/>
        <w:spacing w:before="4"/>
        <w:rPr>
          <w:sz w:val="43"/>
        </w:rPr>
      </w:pPr>
    </w:p>
    <w:p>
      <w:pPr>
        <w:pStyle w:val="ListParagraph"/>
        <w:numPr>
          <w:ilvl w:val="0"/>
          <w:numId w:val="86"/>
        </w:numPr>
        <w:tabs>
          <w:tab w:pos="796" w:val="left" w:leader="none"/>
        </w:tabs>
        <w:spacing w:line="240" w:lineRule="auto" w:before="0" w:after="0"/>
        <w:ind w:left="796" w:right="0" w:hanging="336"/>
        <w:jc w:val="left"/>
        <w:rPr>
          <w:rFonts w:ascii="SimSun" w:eastAsia="SimSun" w:hint="eastAsia"/>
          <w:sz w:val="32"/>
        </w:rPr>
      </w:pPr>
      <w:r>
        <w:rPr>
          <w:color w:val="333333"/>
          <w:sz w:val="32"/>
          <w:shd w:fill="FFFF00" w:color="auto" w:val="clear"/>
        </w:rPr>
        <w:t>narrow(5</w:t>
      </w:r>
      <w:r>
        <w:rPr>
          <w:color w:val="333333"/>
          <w:spacing w:val="35"/>
          <w:sz w:val="32"/>
          <w:shd w:fill="FFFF00" w:color="auto" w:val="clear"/>
        </w:rPr>
        <w:t>) </w:t>
      </w:r>
      <w:r>
        <w:rPr>
          <w:color w:val="333333"/>
          <w:sz w:val="32"/>
          <w:shd w:fill="FFFF00" w:color="auto" w:val="clear"/>
        </w:rPr>
        <w:t>adj</w:t>
      </w:r>
      <w:r>
        <w:rPr>
          <w:color w:val="333333"/>
          <w:spacing w:val="-4"/>
          <w:sz w:val="32"/>
          <w:shd w:fill="FFFF00" w:color="auto" w:val="clear"/>
        </w:rPr>
        <w:t>. </w:t>
      </w:r>
      <w:r>
        <w:rPr>
          <w:rFonts w:ascii="SimSun" w:eastAsia="SimSun" w:hint="eastAsia"/>
          <w:color w:val="333333"/>
          <w:sz w:val="32"/>
          <w:shd w:fill="FFFF00" w:color="auto" w:val="clear"/>
        </w:rPr>
        <w:t>狭隘的；</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缩小</w:t>
      </w:r>
    </w:p>
    <w:p>
      <w:pPr>
        <w:pStyle w:val="BodyText"/>
        <w:tabs>
          <w:tab w:pos="2787" w:val="left" w:leader="none"/>
          <w:tab w:pos="5053" w:val="left" w:leader="none"/>
        </w:tabs>
        <w:spacing w:before="309"/>
        <w:ind w:left="460"/>
      </w:pPr>
      <w:r>
        <w:rPr>
          <w:color w:val="333333"/>
        </w:rPr>
        <w:t>narrow sense</w:t>
      </w:r>
      <w:r>
        <w:rPr>
          <w:color w:val="333333"/>
          <w:spacing w:val="-2"/>
        </w:rPr>
        <w:t> </w:t>
      </w:r>
      <w:r>
        <w:rPr>
          <w:color w:val="333333"/>
        </w:rPr>
        <w:t>;</w:t>
        <w:tab/>
        <w:t>narrow down</w:t>
      </w:r>
      <w:r>
        <w:rPr>
          <w:color w:val="333333"/>
          <w:spacing w:val="-3"/>
        </w:rPr>
        <w:t> </w:t>
      </w:r>
      <w:r>
        <w:rPr>
          <w:color w:val="333333"/>
        </w:rPr>
        <w:t>;</w:t>
        <w:tab/>
        <w:t>narrow</w:t>
      </w:r>
      <w:r>
        <w:rPr>
          <w:color w:val="333333"/>
          <w:spacing w:val="-1"/>
        </w:rPr>
        <w:t> </w:t>
      </w:r>
      <w:r>
        <w:rPr>
          <w:color w:val="333333"/>
        </w:rPr>
        <w:t>escape</w:t>
      </w:r>
    </w:p>
    <w:p>
      <w:pPr>
        <w:pStyle w:val="BodyText"/>
        <w:spacing w:before="235"/>
        <w:ind w:left="460"/>
      </w:pPr>
      <w:r>
        <w:rPr>
          <w:rFonts w:ascii="SimSun" w:eastAsia="SimSun" w:hint="eastAsia"/>
          <w:color w:val="333333"/>
          <w:spacing w:val="72"/>
          <w:shd w:fill="BEBEBE" w:color="auto" w:val="clear"/>
        </w:rPr>
        <w:t>考</w:t>
      </w:r>
      <w:r>
        <w:rPr>
          <w:color w:val="333333"/>
        </w:rPr>
        <w:t>narrow</w:t>
      </w:r>
      <w:r>
        <w:rPr>
          <w:color w:val="333333"/>
          <w:spacing w:val="-1"/>
        </w:rPr>
        <w:t> </w:t>
      </w:r>
      <w:r>
        <w:rPr>
          <w:color w:val="333333"/>
        </w:rPr>
        <w:t>concept</w:t>
      </w:r>
    </w:p>
    <w:p>
      <w:pPr>
        <w:pStyle w:val="BodyText"/>
        <w:spacing w:before="301"/>
        <w:ind w:left="460"/>
      </w:pPr>
      <w:r>
        <w:rPr>
          <w:rFonts w:ascii="SimSun" w:eastAsia="SimSun" w:hint="eastAsia"/>
          <w:color w:val="333333"/>
          <w:spacing w:val="72"/>
          <w:shd w:fill="BEBEBE" w:color="auto" w:val="clear"/>
        </w:rPr>
        <w:t>考</w:t>
      </w:r>
      <w:r>
        <w:rPr>
          <w:color w:val="333333"/>
        </w:rPr>
        <w:t>I</w:t>
      </w:r>
      <w:r>
        <w:rPr>
          <w:color w:val="333333"/>
          <w:spacing w:val="-3"/>
        </w:rPr>
        <w:t> </w:t>
      </w:r>
      <w:r>
        <w:rPr>
          <w:color w:val="333333"/>
        </w:rPr>
        <w:t>believe</w:t>
      </w:r>
      <w:r>
        <w:rPr>
          <w:color w:val="333333"/>
          <w:spacing w:val="-4"/>
        </w:rPr>
        <w:t> </w:t>
      </w:r>
      <w:r>
        <w:rPr>
          <w:color w:val="333333"/>
        </w:rPr>
        <w:t>the</w:t>
      </w:r>
      <w:r>
        <w:rPr>
          <w:color w:val="333333"/>
          <w:spacing w:val="-5"/>
        </w:rPr>
        <w:t> </w:t>
      </w:r>
      <w:r>
        <w:rPr>
          <w:color w:val="333333"/>
        </w:rPr>
        <w:t>digital</w:t>
      </w:r>
      <w:r>
        <w:rPr>
          <w:color w:val="333333"/>
          <w:spacing w:val="-4"/>
        </w:rPr>
        <w:t> </w:t>
      </w:r>
      <w:r>
        <w:rPr>
          <w:color w:val="333333"/>
        </w:rPr>
        <w:t>divide</w:t>
      </w:r>
      <w:r>
        <w:rPr>
          <w:color w:val="333333"/>
          <w:spacing w:val="-5"/>
        </w:rPr>
        <w:t> </w:t>
      </w:r>
      <w:r>
        <w:rPr>
          <w:color w:val="333333"/>
        </w:rPr>
        <w:t>will</w:t>
      </w:r>
      <w:r>
        <w:rPr>
          <w:color w:val="333333"/>
          <w:spacing w:val="-2"/>
        </w:rPr>
        <w:t> </w:t>
      </w:r>
      <w:r>
        <w:rPr>
          <w:color w:val="333333"/>
        </w:rPr>
        <w:t>narrow.</w:t>
      </w:r>
    </w:p>
    <w:p>
      <w:pPr>
        <w:pStyle w:val="BodyText"/>
        <w:spacing w:before="300"/>
        <w:ind w:left="460"/>
        <w:rPr>
          <w:rFonts w:ascii="SimSun" w:eastAsia="SimSun" w:hint="eastAsia"/>
        </w:rPr>
      </w:pPr>
      <w:r>
        <w:rPr>
          <w:rFonts w:ascii="SimSun" w:eastAsia="SimSun" w:hint="eastAsia"/>
          <w:color w:val="333333"/>
        </w:rPr>
        <w:t>派生词</w:t>
      </w:r>
      <w:r>
        <w:rPr>
          <w:color w:val="333333"/>
        </w:rPr>
        <w:t>:narrowly(1</w:t>
      </w:r>
      <w:r>
        <w:rPr>
          <w:color w:val="333333"/>
          <w:spacing w:val="33"/>
        </w:rPr>
        <w:t>) </w:t>
      </w:r>
      <w:r>
        <w:rPr>
          <w:color w:val="333333"/>
        </w:rPr>
        <w:t>adv</w:t>
      </w:r>
      <w:r>
        <w:rPr>
          <w:color w:val="333333"/>
          <w:spacing w:val="-5"/>
        </w:rPr>
        <w:t>. </w:t>
      </w:r>
      <w:r>
        <w:rPr>
          <w:rFonts w:ascii="SimSun" w:eastAsia="SimSun" w:hint="eastAsia"/>
          <w:color w:val="333333"/>
        </w:rPr>
        <w:t>狭窄地；严密地；仔细地</w:t>
      </w:r>
    </w:p>
    <w:p>
      <w:pPr>
        <w:pStyle w:val="BodyText"/>
        <w:rPr>
          <w:rFonts w:ascii="SimSun"/>
          <w:sz w:val="36"/>
        </w:rPr>
      </w:pPr>
    </w:p>
    <w:p>
      <w:pPr>
        <w:pStyle w:val="BodyText"/>
        <w:spacing w:before="3"/>
        <w:rPr>
          <w:rFonts w:ascii="SimSun"/>
          <w:sz w:val="35"/>
        </w:rPr>
      </w:pPr>
    </w:p>
    <w:p>
      <w:pPr>
        <w:pStyle w:val="ListParagraph"/>
        <w:numPr>
          <w:ilvl w:val="0"/>
          <w:numId w:val="86"/>
        </w:numPr>
        <w:tabs>
          <w:tab w:pos="796" w:val="left" w:leader="none"/>
        </w:tabs>
        <w:spacing w:line="240" w:lineRule="auto" w:before="0" w:after="0"/>
        <w:ind w:left="796" w:right="0" w:hanging="336"/>
        <w:jc w:val="left"/>
        <w:rPr>
          <w:rFonts w:ascii="SimSun" w:eastAsia="SimSun" w:hint="eastAsia"/>
          <w:sz w:val="32"/>
        </w:rPr>
      </w:pPr>
      <w:r>
        <w:rPr>
          <w:color w:val="333333"/>
          <w:sz w:val="32"/>
          <w:shd w:fill="FFFF00" w:color="auto" w:val="clear"/>
        </w:rPr>
        <w:t>apartment(2</w:t>
      </w:r>
      <w:r>
        <w:rPr>
          <w:color w:val="333333"/>
          <w:spacing w:val="38"/>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公寓套房</w:t>
      </w:r>
    </w:p>
    <w:p>
      <w:pPr>
        <w:pStyle w:val="BodyText"/>
        <w:tabs>
          <w:tab w:pos="3330" w:val="left" w:leader="none"/>
        </w:tabs>
        <w:spacing w:before="309"/>
        <w:ind w:left="459"/>
      </w:pPr>
      <w:r>
        <w:rPr>
          <w:color w:val="333333"/>
        </w:rPr>
        <w:t>studio</w:t>
      </w:r>
      <w:r>
        <w:rPr>
          <w:color w:val="333333"/>
          <w:spacing w:val="-3"/>
        </w:rPr>
        <w:t> </w:t>
      </w:r>
      <w:r>
        <w:rPr>
          <w:color w:val="333333"/>
        </w:rPr>
        <w:t>apartment</w:t>
      </w:r>
      <w:r>
        <w:rPr>
          <w:color w:val="333333"/>
          <w:spacing w:val="80"/>
        </w:rPr>
        <w:t> </w:t>
      </w:r>
      <w:r>
        <w:rPr>
          <w:color w:val="333333"/>
        </w:rPr>
        <w:t>;</w:t>
        <w:tab/>
        <w:t>student</w:t>
      </w:r>
      <w:r>
        <w:rPr>
          <w:color w:val="333333"/>
          <w:spacing w:val="-2"/>
        </w:rPr>
        <w:t> </w:t>
      </w:r>
      <w:r>
        <w:rPr>
          <w:color w:val="333333"/>
        </w:rPr>
        <w:t>apartment</w:t>
      </w:r>
    </w:p>
    <w:p>
      <w:pPr>
        <w:pStyle w:val="BodyText"/>
        <w:spacing w:before="233"/>
        <w:ind w:left="460"/>
      </w:pPr>
      <w:r>
        <w:rPr>
          <w:rFonts w:ascii="SimSun" w:eastAsia="SimSun" w:hint="eastAsia"/>
          <w:color w:val="333333"/>
          <w:spacing w:val="72"/>
          <w:shd w:fill="BEBEBE" w:color="auto" w:val="clear"/>
        </w:rPr>
        <w:t>考</w:t>
      </w:r>
      <w:r>
        <w:rPr>
          <w:color w:val="333333"/>
        </w:rPr>
        <w:t>apartment</w:t>
      </w:r>
      <w:r>
        <w:rPr>
          <w:color w:val="333333"/>
          <w:spacing w:val="-4"/>
        </w:rPr>
        <w:t> </w:t>
      </w:r>
      <w:r>
        <w:rPr>
          <w:color w:val="333333"/>
        </w:rPr>
        <w:t>complex</w:t>
      </w:r>
    </w:p>
    <w:p>
      <w:pPr>
        <w:pStyle w:val="BodyText"/>
        <w:rPr>
          <w:sz w:val="36"/>
        </w:rPr>
      </w:pPr>
    </w:p>
    <w:p>
      <w:pPr>
        <w:pStyle w:val="BodyText"/>
        <w:spacing w:before="1"/>
        <w:rPr>
          <w:sz w:val="44"/>
        </w:rPr>
      </w:pPr>
    </w:p>
    <w:p>
      <w:pPr>
        <w:pStyle w:val="Heading1"/>
      </w:pPr>
      <w:r>
        <w:rPr>
          <w:color w:val="23292E"/>
        </w:rPr>
        <w:t>more</w:t>
      </w:r>
      <w:r>
        <w:rPr>
          <w:color w:val="23292E"/>
          <w:spacing w:val="-11"/>
        </w:rPr>
        <w:t> </w:t>
      </w:r>
      <w:r>
        <w:rPr>
          <w:color w:val="23292E"/>
        </w:rPr>
        <w:t>like</w:t>
      </w:r>
      <w:r>
        <w:rPr>
          <w:color w:val="23292E"/>
          <w:spacing w:val="-5"/>
        </w:rPr>
        <w:t> </w:t>
      </w:r>
      <w:r>
        <w:rPr>
          <w:color w:val="23292E"/>
        </w:rPr>
        <w:t>a</w:t>
      </w:r>
      <w:r>
        <w:rPr>
          <w:color w:val="23292E"/>
          <w:spacing w:val="-6"/>
        </w:rPr>
        <w:t> </w:t>
      </w:r>
      <w:r>
        <w:rPr>
          <w:color w:val="FF0000"/>
        </w:rPr>
        <w:t>grain</w:t>
      </w:r>
      <w:r>
        <w:rPr>
          <w:color w:val="FF0000"/>
          <w:spacing w:val="-7"/>
        </w:rPr>
        <w:t> </w:t>
      </w:r>
      <w:r>
        <w:rPr>
          <w:color w:val="FF0000"/>
        </w:rPr>
        <w:t>storage</w:t>
      </w:r>
      <w:r>
        <w:rPr>
          <w:color w:val="FF0000"/>
          <w:spacing w:val="-8"/>
        </w:rPr>
        <w:t> </w:t>
      </w:r>
      <w:r>
        <w:rPr>
          <w:color w:val="FF0000"/>
        </w:rPr>
        <w:t>facility,</w:t>
      </w:r>
      <w:r>
        <w:rPr>
          <w:color w:val="FF0000"/>
          <w:spacing w:val="-6"/>
        </w:rPr>
        <w:t> </w:t>
      </w:r>
      <w:r>
        <w:rPr>
          <w:color w:val="23292E"/>
        </w:rPr>
        <w:t>scheduled</w:t>
      </w:r>
      <w:r>
        <w:rPr>
          <w:color w:val="23292E"/>
          <w:spacing w:val="-5"/>
        </w:rPr>
        <w:t> </w:t>
      </w:r>
      <w:r>
        <w:rPr>
          <w:color w:val="23292E"/>
        </w:rPr>
        <w:t>an</w:t>
      </w:r>
      <w:r>
        <w:rPr>
          <w:color w:val="23292E"/>
          <w:spacing w:val="-7"/>
        </w:rPr>
        <w:t> </w:t>
      </w:r>
      <w:r>
        <w:rPr>
          <w:color w:val="FF0000"/>
        </w:rPr>
        <w:t>interview</w:t>
      </w:r>
    </w:p>
    <w:p>
      <w:pPr>
        <w:pStyle w:val="ListParagraph"/>
        <w:numPr>
          <w:ilvl w:val="0"/>
          <w:numId w:val="86"/>
        </w:numPr>
        <w:tabs>
          <w:tab w:pos="796" w:val="left" w:leader="none"/>
        </w:tabs>
        <w:spacing w:line="422" w:lineRule="auto" w:before="282" w:after="0"/>
        <w:ind w:left="460" w:right="8419" w:firstLine="0"/>
        <w:jc w:val="left"/>
        <w:rPr>
          <w:sz w:val="32"/>
        </w:rPr>
      </w:pPr>
      <w:r>
        <w:rPr>
          <w:color w:val="333333"/>
          <w:sz w:val="32"/>
          <w:shd w:fill="FFFF00" w:color="auto" w:val="clear"/>
        </w:rPr>
        <w:t>grain(2</w:t>
      </w:r>
      <w:r>
        <w:rPr>
          <w:color w:val="333333"/>
          <w:spacing w:val="34"/>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谷物</w:t>
      </w:r>
      <w:r>
        <w:rPr>
          <w:color w:val="333333"/>
          <w:sz w:val="32"/>
        </w:rPr>
        <w:t>in</w:t>
      </w:r>
      <w:r>
        <w:rPr>
          <w:color w:val="333333"/>
          <w:spacing w:val="-1"/>
          <w:sz w:val="32"/>
        </w:rPr>
        <w:t> </w:t>
      </w:r>
      <w:r>
        <w:rPr>
          <w:color w:val="333333"/>
          <w:sz w:val="32"/>
        </w:rPr>
        <w:t>grain</w:t>
      </w:r>
    </w:p>
    <w:p>
      <w:pPr>
        <w:pStyle w:val="BodyText"/>
        <w:tabs>
          <w:tab w:pos="3152" w:val="left" w:leader="none"/>
        </w:tabs>
        <w:spacing w:line="330" w:lineRule="exact"/>
        <w:ind w:left="460"/>
      </w:pPr>
      <w:r>
        <w:rPr>
          <w:color w:val="333333"/>
        </w:rPr>
        <w:t>grain</w:t>
      </w:r>
      <w:r>
        <w:rPr>
          <w:color w:val="333333"/>
          <w:spacing w:val="-1"/>
        </w:rPr>
        <w:t> </w:t>
      </w:r>
      <w:r>
        <w:rPr>
          <w:color w:val="333333"/>
        </w:rPr>
        <w:t>production</w:t>
      </w:r>
      <w:r>
        <w:rPr>
          <w:color w:val="333333"/>
          <w:spacing w:val="-3"/>
        </w:rPr>
        <w:t> </w:t>
      </w:r>
      <w:r>
        <w:rPr>
          <w:color w:val="333333"/>
        </w:rPr>
        <w:t>;</w:t>
        <w:tab/>
        <w:t>a</w:t>
      </w:r>
      <w:r>
        <w:rPr>
          <w:color w:val="333333"/>
          <w:spacing w:val="-1"/>
        </w:rPr>
        <w:t> </w:t>
      </w:r>
      <w:r>
        <w:rPr>
          <w:color w:val="333333"/>
        </w:rPr>
        <w:t>grain</w:t>
      </w:r>
      <w:r>
        <w:rPr>
          <w:color w:val="333333"/>
          <w:spacing w:val="1"/>
        </w:rPr>
        <w:t> </w:t>
      </w:r>
      <w:r>
        <w:rPr>
          <w:color w:val="333333"/>
        </w:rPr>
        <w:t>of</w:t>
      </w:r>
      <w:r>
        <w:rPr>
          <w:color w:val="333333"/>
          <w:spacing w:val="-3"/>
        </w:rPr>
        <w:t> </w:t>
      </w:r>
      <w:r>
        <w:rPr>
          <w:color w:val="333333"/>
        </w:rPr>
        <w:t>sand</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59"/>
          <w:w w:val="95"/>
        </w:rPr>
        <w:t> </w:t>
      </w:r>
      <w:r>
        <w:rPr>
          <w:color w:val="333333"/>
          <w:w w:val="95"/>
        </w:rPr>
        <w:t>He</w:t>
      </w:r>
      <w:r>
        <w:rPr>
          <w:color w:val="333333"/>
          <w:spacing w:val="29"/>
          <w:w w:val="95"/>
        </w:rPr>
        <w:t> </w:t>
      </w:r>
      <w:r>
        <w:rPr>
          <w:color w:val="333333"/>
          <w:w w:val="95"/>
        </w:rPr>
        <w:t>must</w:t>
      </w:r>
      <w:r>
        <w:rPr>
          <w:color w:val="333333"/>
          <w:spacing w:val="28"/>
          <w:w w:val="95"/>
        </w:rPr>
        <w:t> </w:t>
      </w:r>
      <w:r>
        <w:rPr>
          <w:color w:val="333333"/>
          <w:w w:val="95"/>
        </w:rPr>
        <w:t>store</w:t>
      </w:r>
      <w:r>
        <w:rPr>
          <w:color w:val="333333"/>
          <w:spacing w:val="27"/>
          <w:w w:val="95"/>
        </w:rPr>
        <w:t> </w:t>
      </w:r>
      <w:r>
        <w:rPr>
          <w:color w:val="333333"/>
          <w:w w:val="95"/>
        </w:rPr>
        <w:t>a</w:t>
      </w:r>
      <w:r>
        <w:rPr>
          <w:color w:val="333333"/>
          <w:spacing w:val="28"/>
          <w:w w:val="95"/>
        </w:rPr>
        <w:t> </w:t>
      </w:r>
      <w:r>
        <w:rPr>
          <w:color w:val="333333"/>
          <w:w w:val="95"/>
        </w:rPr>
        <w:t>large</w:t>
      </w:r>
      <w:r>
        <w:rPr>
          <w:color w:val="333333"/>
          <w:spacing w:val="27"/>
          <w:w w:val="95"/>
        </w:rPr>
        <w:t> </w:t>
      </w:r>
      <w:r>
        <w:rPr>
          <w:color w:val="333333"/>
          <w:w w:val="95"/>
        </w:rPr>
        <w:t>quantity</w:t>
      </w:r>
      <w:r>
        <w:rPr>
          <w:color w:val="333333"/>
          <w:spacing w:val="27"/>
          <w:w w:val="95"/>
        </w:rPr>
        <w:t> </w:t>
      </w:r>
      <w:r>
        <w:rPr>
          <w:color w:val="333333"/>
          <w:w w:val="95"/>
        </w:rPr>
        <w:t>of</w:t>
      </w:r>
      <w:r>
        <w:rPr>
          <w:color w:val="333333"/>
          <w:spacing w:val="28"/>
          <w:w w:val="95"/>
        </w:rPr>
        <w:t> </w:t>
      </w:r>
      <w:r>
        <w:rPr>
          <w:color w:val="333333"/>
          <w:w w:val="95"/>
        </w:rPr>
        <w:t>grain.</w:t>
      </w:r>
    </w:p>
    <w:p>
      <w:pPr>
        <w:spacing w:after="0"/>
        <w:sectPr>
          <w:pgSz w:w="11910" w:h="16840"/>
          <w:pgMar w:header="0" w:footer="467" w:top="640" w:bottom="700" w:left="260" w:right="280"/>
        </w:sectPr>
      </w:pPr>
    </w:p>
    <w:p>
      <w:pPr>
        <w:pStyle w:val="ListParagraph"/>
        <w:numPr>
          <w:ilvl w:val="0"/>
          <w:numId w:val="86"/>
        </w:numPr>
        <w:tabs>
          <w:tab w:pos="796" w:val="left" w:leader="none"/>
        </w:tabs>
        <w:spacing w:line="422" w:lineRule="auto" w:before="52" w:after="0"/>
        <w:ind w:left="460" w:right="8150" w:firstLine="0"/>
        <w:jc w:val="left"/>
        <w:rPr>
          <w:sz w:val="32"/>
        </w:rPr>
      </w:pPr>
      <w:r>
        <w:rPr>
          <w:color w:val="333333"/>
          <w:sz w:val="32"/>
          <w:shd w:fill="FFFF00" w:color="auto" w:val="clear"/>
        </w:rPr>
        <w:t>storage(5</w:t>
      </w:r>
      <w:r>
        <w:rPr>
          <w:color w:val="333333"/>
          <w:spacing w:val="35"/>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存</w:t>
      </w:r>
      <w:r>
        <w:rPr>
          <w:rFonts w:ascii="SimSun" w:eastAsia="SimSun" w:hint="eastAsia"/>
          <w:sz w:val="32"/>
          <w:shd w:fill="FFFF00" w:color="auto" w:val="clear"/>
        </w:rPr>
        <w:t>储</w:t>
      </w:r>
      <w:r>
        <w:rPr>
          <w:color w:val="333333"/>
          <w:sz w:val="32"/>
        </w:rPr>
        <w:t>storage</w:t>
      </w:r>
      <w:r>
        <w:rPr>
          <w:color w:val="333333"/>
          <w:spacing w:val="-2"/>
          <w:sz w:val="32"/>
        </w:rPr>
        <w:t> </w:t>
      </w:r>
      <w:r>
        <w:rPr>
          <w:color w:val="333333"/>
          <w:sz w:val="32"/>
        </w:rPr>
        <w:t>space</w:t>
      </w:r>
    </w:p>
    <w:p>
      <w:pPr>
        <w:pStyle w:val="BodyText"/>
        <w:spacing w:line="330" w:lineRule="exact"/>
        <w:ind w:left="460"/>
      </w:pPr>
      <w:r>
        <w:rPr>
          <w:color w:val="333333"/>
        </w:rPr>
        <w:t>storage</w:t>
      </w:r>
      <w:r>
        <w:rPr>
          <w:color w:val="333333"/>
          <w:spacing w:val="-3"/>
        </w:rPr>
        <w:t> </w:t>
      </w:r>
      <w:r>
        <w:rPr>
          <w:color w:val="333333"/>
        </w:rPr>
        <w:t>capacity</w:t>
      </w:r>
    </w:p>
    <w:p>
      <w:pPr>
        <w:pStyle w:val="BodyText"/>
        <w:spacing w:before="235"/>
        <w:ind w:left="460"/>
      </w:pPr>
      <w:r>
        <w:rPr>
          <w:rFonts w:ascii="SimSun" w:eastAsia="SimSun" w:hint="eastAsia"/>
          <w:color w:val="333333"/>
          <w:spacing w:val="72"/>
          <w:shd w:fill="BEBEBE" w:color="auto" w:val="clear"/>
        </w:rPr>
        <w:t>考</w:t>
      </w:r>
      <w:r>
        <w:rPr>
          <w:color w:val="333333"/>
        </w:rPr>
        <w:t>Technology</w:t>
      </w:r>
      <w:r>
        <w:rPr>
          <w:color w:val="333333"/>
          <w:spacing w:val="-5"/>
        </w:rPr>
        <w:t> </w:t>
      </w:r>
      <w:r>
        <w:rPr>
          <w:color w:val="333333"/>
        </w:rPr>
        <w:t>facilitated</w:t>
      </w:r>
      <w:r>
        <w:rPr>
          <w:color w:val="333333"/>
          <w:spacing w:val="-5"/>
        </w:rPr>
        <w:t> </w:t>
      </w:r>
      <w:r>
        <w:rPr>
          <w:color w:val="333333"/>
        </w:rPr>
        <w:t>the</w:t>
      </w:r>
      <w:r>
        <w:rPr>
          <w:color w:val="333333"/>
          <w:spacing w:val="-6"/>
        </w:rPr>
        <w:t> </w:t>
      </w:r>
      <w:r>
        <w:rPr>
          <w:color w:val="333333"/>
        </w:rPr>
        <w:t>storage</w:t>
      </w:r>
      <w:r>
        <w:rPr>
          <w:color w:val="333333"/>
          <w:spacing w:val="-3"/>
        </w:rPr>
        <w:t> </w:t>
      </w:r>
      <w:r>
        <w:rPr>
          <w:color w:val="333333"/>
        </w:rPr>
        <w:t>and</w:t>
      </w:r>
      <w:r>
        <w:rPr>
          <w:color w:val="333333"/>
          <w:spacing w:val="-7"/>
        </w:rPr>
        <w:t> </w:t>
      </w:r>
      <w:r>
        <w:rPr>
          <w:color w:val="333333"/>
        </w:rPr>
        <w:t>delivery</w:t>
      </w:r>
      <w:r>
        <w:rPr>
          <w:color w:val="333333"/>
          <w:spacing w:val="-3"/>
        </w:rPr>
        <w:t> </w:t>
      </w:r>
      <w:r>
        <w:rPr>
          <w:color w:val="333333"/>
        </w:rPr>
        <w:t>of</w:t>
      </w:r>
      <w:r>
        <w:rPr>
          <w:color w:val="333333"/>
          <w:spacing w:val="-7"/>
        </w:rPr>
        <w:t> </w:t>
      </w:r>
      <w:r>
        <w:rPr>
          <w:color w:val="333333"/>
        </w:rPr>
        <w:t>information.</w:t>
      </w:r>
    </w:p>
    <w:p>
      <w:pPr>
        <w:pStyle w:val="BodyText"/>
        <w:spacing w:before="298"/>
        <w:ind w:left="460"/>
      </w:pPr>
      <w:r>
        <w:rPr>
          <w:rFonts w:ascii="SimSun" w:eastAsia="SimSun" w:hint="eastAsia"/>
          <w:color w:val="333333"/>
          <w:spacing w:val="72"/>
          <w:shd w:fill="BEBEBE" w:color="auto" w:val="clear"/>
        </w:rPr>
        <w:t>考</w:t>
      </w:r>
      <w:r>
        <w:rPr>
          <w:color w:val="333333"/>
        </w:rPr>
        <w:t>memory</w:t>
      </w:r>
      <w:r>
        <w:rPr>
          <w:color w:val="333333"/>
          <w:spacing w:val="-4"/>
        </w:rPr>
        <w:t> </w:t>
      </w:r>
      <w:r>
        <w:rPr>
          <w:color w:val="333333"/>
        </w:rPr>
        <w:t>storage</w:t>
      </w:r>
      <w:r>
        <w:rPr>
          <w:color w:val="333333"/>
          <w:spacing w:val="-3"/>
        </w:rPr>
        <w:t> </w:t>
      </w:r>
      <w:r>
        <w:rPr>
          <w:color w:val="333333"/>
        </w:rPr>
        <w:t>system</w:t>
      </w:r>
    </w:p>
    <w:p>
      <w:pPr>
        <w:pStyle w:val="BodyText"/>
        <w:spacing w:before="300"/>
        <w:ind w:left="460"/>
      </w:pPr>
      <w:r>
        <w:rPr>
          <w:rFonts w:ascii="SimSun" w:eastAsia="SimSun" w:hint="eastAsia"/>
          <w:color w:val="333333"/>
        </w:rPr>
        <w:t>派生词</w:t>
      </w:r>
      <w:r>
        <w:rPr>
          <w:color w:val="333333"/>
        </w:rPr>
        <w:t>:</w:t>
      </w:r>
    </w:p>
    <w:p>
      <w:pPr>
        <w:pStyle w:val="BodyText"/>
        <w:spacing w:before="301"/>
        <w:ind w:left="460"/>
        <w:rPr>
          <w:rFonts w:ascii="SimSun" w:eastAsia="SimSun" w:hint="eastAsia"/>
        </w:rPr>
      </w:pPr>
      <w:r>
        <w:rPr>
          <w:color w:val="333333"/>
        </w:rPr>
        <w:t>store(14</w:t>
      </w:r>
      <w:r>
        <w:rPr>
          <w:color w:val="333333"/>
          <w:spacing w:val="36"/>
        </w:rPr>
        <w:t>) </w:t>
      </w:r>
      <w:r>
        <w:rPr>
          <w:color w:val="333333"/>
        </w:rPr>
        <w:t>n</w:t>
      </w:r>
      <w:r>
        <w:rPr>
          <w:color w:val="333333"/>
          <w:spacing w:val="-3"/>
        </w:rPr>
        <w:t>. </w:t>
      </w:r>
      <w:r>
        <w:rPr>
          <w:rFonts w:ascii="SimSun" w:eastAsia="SimSun" w:hint="eastAsia"/>
          <w:color w:val="333333"/>
          <w:spacing w:val="-1"/>
        </w:rPr>
        <w:t>贮存，店铺 </w:t>
      </w:r>
      <w:r>
        <w:rPr>
          <w:color w:val="333333"/>
        </w:rPr>
        <w:t>v</w:t>
      </w:r>
      <w:r>
        <w:rPr>
          <w:color w:val="333333"/>
          <w:spacing w:val="-4"/>
        </w:rPr>
        <w:t>. </w:t>
      </w:r>
      <w:r>
        <w:rPr>
          <w:rFonts w:ascii="SimSun" w:eastAsia="SimSun" w:hint="eastAsia"/>
          <w:color w:val="333333"/>
        </w:rPr>
        <w:t>储藏；存放</w:t>
      </w:r>
    </w:p>
    <w:p>
      <w:pPr>
        <w:pStyle w:val="BodyText"/>
        <w:spacing w:before="300"/>
        <w:ind w:left="460"/>
        <w:rPr>
          <w:rFonts w:ascii="SimSun" w:eastAsia="SimSun" w:hint="eastAsia"/>
        </w:rPr>
      </w:pPr>
      <w:r>
        <w:rPr>
          <w:color w:val="333333"/>
        </w:rPr>
        <w:t>storehouse(1</w:t>
      </w:r>
      <w:r>
        <w:rPr>
          <w:color w:val="333333"/>
          <w:spacing w:val="38"/>
        </w:rPr>
        <w:t>) </w:t>
      </w:r>
      <w:r>
        <w:rPr>
          <w:color w:val="333333"/>
        </w:rPr>
        <w:t>n.</w:t>
      </w:r>
      <w:r>
        <w:rPr>
          <w:rFonts w:ascii="SimSun" w:eastAsia="SimSun" w:hint="eastAsia"/>
          <w:color w:val="333333"/>
        </w:rPr>
        <w:t>仓库</w:t>
      </w:r>
      <w:r>
        <w:rPr>
          <w:color w:val="333333"/>
          <w:spacing w:val="-2"/>
        </w:rPr>
        <w:t>; </w:t>
      </w:r>
      <w:r>
        <w:rPr>
          <w:rFonts w:ascii="SimSun" w:eastAsia="SimSun" w:hint="eastAsia"/>
          <w:color w:val="333333"/>
        </w:rPr>
        <w:t>宝库</w:t>
      </w:r>
    </w:p>
    <w:p>
      <w:pPr>
        <w:pStyle w:val="BodyText"/>
        <w:rPr>
          <w:rFonts w:ascii="SimSun"/>
          <w:sz w:val="36"/>
        </w:rPr>
      </w:pPr>
    </w:p>
    <w:p>
      <w:pPr>
        <w:pStyle w:val="BodyText"/>
        <w:spacing w:before="3"/>
        <w:rPr>
          <w:rFonts w:ascii="SimSun"/>
          <w:sz w:val="35"/>
        </w:rPr>
      </w:pPr>
    </w:p>
    <w:p>
      <w:pPr>
        <w:pStyle w:val="ListParagraph"/>
        <w:numPr>
          <w:ilvl w:val="0"/>
          <w:numId w:val="86"/>
        </w:numPr>
        <w:tabs>
          <w:tab w:pos="880" w:val="left" w:leader="none"/>
        </w:tabs>
        <w:spacing w:line="422" w:lineRule="auto" w:before="0" w:after="0"/>
        <w:ind w:left="460" w:right="7123" w:firstLine="0"/>
        <w:jc w:val="left"/>
        <w:rPr>
          <w:sz w:val="32"/>
        </w:rPr>
      </w:pPr>
      <w:r>
        <w:rPr>
          <w:color w:val="333333"/>
          <w:sz w:val="32"/>
          <w:shd w:fill="FFFF00" w:color="auto" w:val="clear"/>
        </w:rPr>
        <w:t>facility(1</w:t>
      </w:r>
      <w:r>
        <w:rPr>
          <w:color w:val="333333"/>
          <w:spacing w:val="38"/>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设施、场所</w:t>
      </w:r>
      <w:r>
        <w:rPr>
          <w:color w:val="333333"/>
          <w:sz w:val="32"/>
        </w:rPr>
        <w:t>sports</w:t>
      </w:r>
      <w:r>
        <w:rPr>
          <w:color w:val="333333"/>
          <w:spacing w:val="-2"/>
          <w:sz w:val="32"/>
        </w:rPr>
        <w:t> </w:t>
      </w:r>
      <w:r>
        <w:rPr>
          <w:color w:val="333333"/>
          <w:sz w:val="32"/>
        </w:rPr>
        <w:t>facility</w:t>
      </w:r>
    </w:p>
    <w:p>
      <w:pPr>
        <w:pStyle w:val="BodyText"/>
        <w:spacing w:line="330" w:lineRule="exact"/>
        <w:ind w:left="460"/>
      </w:pPr>
      <w:r>
        <w:rPr>
          <w:color w:val="333333"/>
        </w:rPr>
        <w:t>medical</w:t>
      </w:r>
      <w:r>
        <w:rPr>
          <w:color w:val="333333"/>
          <w:spacing w:val="-2"/>
        </w:rPr>
        <w:t> </w:t>
      </w:r>
      <w:r>
        <w:rPr>
          <w:color w:val="333333"/>
        </w:rPr>
        <w:t>facility</w:t>
      </w:r>
    </w:p>
    <w:p>
      <w:pPr>
        <w:pStyle w:val="BodyText"/>
        <w:spacing w:before="235"/>
        <w:ind w:left="460"/>
      </w:pPr>
      <w:r>
        <w:rPr>
          <w:rFonts w:ascii="SimSun" w:eastAsia="SimSun" w:hint="eastAsia"/>
          <w:color w:val="333333"/>
          <w:spacing w:val="72"/>
          <w:shd w:fill="BEBEBE" w:color="auto" w:val="clear"/>
        </w:rPr>
        <w:t>考</w:t>
      </w:r>
      <w:r>
        <w:rPr>
          <w:color w:val="333333"/>
        </w:rPr>
        <w:t>My</w:t>
      </w:r>
      <w:r>
        <w:rPr>
          <w:color w:val="333333"/>
          <w:spacing w:val="-1"/>
        </w:rPr>
        <w:t> </w:t>
      </w:r>
      <w:r>
        <w:rPr>
          <w:color w:val="333333"/>
        </w:rPr>
        <w:t>own</w:t>
      </w:r>
      <w:r>
        <w:rPr>
          <w:color w:val="333333"/>
          <w:spacing w:val="-2"/>
        </w:rPr>
        <w:t> </w:t>
      </w:r>
      <w:r>
        <w:rPr>
          <w:color w:val="333333"/>
        </w:rPr>
        <w:t>hospital</w:t>
      </w:r>
      <w:r>
        <w:rPr>
          <w:color w:val="333333"/>
          <w:spacing w:val="-3"/>
        </w:rPr>
        <w:t> </w:t>
      </w:r>
      <w:r>
        <w:rPr>
          <w:color w:val="333333"/>
        </w:rPr>
        <w:t>system</w:t>
      </w:r>
      <w:r>
        <w:rPr>
          <w:color w:val="333333"/>
          <w:spacing w:val="1"/>
        </w:rPr>
        <w:t> </w:t>
      </w:r>
      <w:r>
        <w:rPr>
          <w:color w:val="333333"/>
        </w:rPr>
        <w:t>has</w:t>
      </w:r>
      <w:r>
        <w:rPr>
          <w:color w:val="333333"/>
          <w:spacing w:val="-3"/>
        </w:rPr>
        <w:t> </w:t>
      </w:r>
      <w:r>
        <w:rPr>
          <w:color w:val="333333"/>
        </w:rPr>
        <w:t>banned</w:t>
      </w:r>
      <w:r>
        <w:rPr>
          <w:color w:val="333333"/>
          <w:spacing w:val="-2"/>
        </w:rPr>
        <w:t> </w:t>
      </w:r>
      <w:r>
        <w:rPr>
          <w:color w:val="333333"/>
        </w:rPr>
        <w:t>sugary</w:t>
      </w:r>
      <w:r>
        <w:rPr>
          <w:color w:val="333333"/>
          <w:spacing w:val="-2"/>
        </w:rPr>
        <w:t> </w:t>
      </w:r>
      <w:r>
        <w:rPr>
          <w:color w:val="333333"/>
        </w:rPr>
        <w:t>drinks</w:t>
      </w:r>
      <w:r>
        <w:rPr>
          <w:color w:val="333333"/>
          <w:spacing w:val="-3"/>
        </w:rPr>
        <w:t> </w:t>
      </w:r>
      <w:r>
        <w:rPr>
          <w:color w:val="333333"/>
        </w:rPr>
        <w:t>from</w:t>
      </w:r>
      <w:r>
        <w:rPr>
          <w:color w:val="333333"/>
          <w:spacing w:val="-4"/>
        </w:rPr>
        <w:t> </w:t>
      </w:r>
      <w:r>
        <w:rPr>
          <w:color w:val="333333"/>
        </w:rPr>
        <w:t>its</w:t>
      </w:r>
      <w:r>
        <w:rPr>
          <w:color w:val="333333"/>
          <w:spacing w:val="-3"/>
        </w:rPr>
        <w:t> </w:t>
      </w:r>
      <w:r>
        <w:rPr>
          <w:color w:val="333333"/>
        </w:rPr>
        <w:t>facilities.</w:t>
      </w:r>
    </w:p>
    <w:p>
      <w:pPr>
        <w:pStyle w:val="BodyText"/>
        <w:spacing w:before="300"/>
        <w:ind w:left="460"/>
      </w:pPr>
      <w:r>
        <w:rPr>
          <w:rFonts w:ascii="SimSun" w:eastAsia="SimSun" w:hint="eastAsia"/>
          <w:color w:val="333333"/>
        </w:rPr>
        <w:t>派生词</w:t>
      </w:r>
      <w:r>
        <w:rPr>
          <w:color w:val="333333"/>
        </w:rPr>
        <w:t>:</w:t>
      </w:r>
    </w:p>
    <w:p>
      <w:pPr>
        <w:pStyle w:val="BodyText"/>
        <w:spacing w:before="301"/>
        <w:ind w:left="460"/>
        <w:rPr>
          <w:rFonts w:ascii="SimSun" w:eastAsia="SimSun" w:hint="eastAsia"/>
        </w:rPr>
      </w:pPr>
      <w:r>
        <w:rPr>
          <w:color w:val="333333"/>
        </w:rPr>
        <w:t>facilitate(1</w:t>
      </w:r>
      <w:r>
        <w:rPr>
          <w:color w:val="333333"/>
          <w:spacing w:val="35"/>
        </w:rPr>
        <w:t>) </w:t>
      </w:r>
      <w:r>
        <w:rPr>
          <w:color w:val="333333"/>
        </w:rPr>
        <w:t>v</w:t>
      </w:r>
      <w:r>
        <w:rPr>
          <w:color w:val="333333"/>
          <w:spacing w:val="-4"/>
        </w:rPr>
        <w:t>. </w:t>
      </w:r>
      <w:r>
        <w:rPr>
          <w:rFonts w:ascii="SimSun" w:eastAsia="SimSun" w:hint="eastAsia"/>
          <w:color w:val="333333"/>
        </w:rPr>
        <w:t>促进</w:t>
      </w:r>
      <w:r>
        <w:rPr>
          <w:color w:val="333333"/>
          <w:spacing w:val="-3"/>
        </w:rPr>
        <w:t>; </w:t>
      </w:r>
      <w:r>
        <w:rPr>
          <w:rFonts w:ascii="SimSun" w:eastAsia="SimSun" w:hint="eastAsia"/>
          <w:color w:val="333333"/>
        </w:rPr>
        <w:t>使便利</w:t>
      </w:r>
    </w:p>
    <w:p>
      <w:pPr>
        <w:pStyle w:val="BodyText"/>
        <w:rPr>
          <w:rFonts w:ascii="SimSun"/>
          <w:sz w:val="36"/>
        </w:rPr>
      </w:pPr>
    </w:p>
    <w:p>
      <w:pPr>
        <w:pStyle w:val="BodyText"/>
        <w:rPr>
          <w:rFonts w:ascii="SimSun"/>
          <w:sz w:val="35"/>
        </w:rPr>
      </w:pPr>
    </w:p>
    <w:p>
      <w:pPr>
        <w:pStyle w:val="ListParagraph"/>
        <w:numPr>
          <w:ilvl w:val="0"/>
          <w:numId w:val="86"/>
        </w:numPr>
        <w:tabs>
          <w:tab w:pos="880" w:val="left" w:leader="none"/>
        </w:tabs>
        <w:spacing w:line="422" w:lineRule="auto" w:before="0" w:after="0"/>
        <w:ind w:left="459" w:right="6525" w:firstLine="0"/>
        <w:jc w:val="left"/>
        <w:rPr>
          <w:sz w:val="32"/>
        </w:rPr>
      </w:pPr>
      <w:r>
        <w:rPr>
          <w:color w:val="333333"/>
          <w:sz w:val="32"/>
          <w:shd w:fill="FFFF00" w:color="auto" w:val="clear"/>
        </w:rPr>
        <w:t>interview(8</w:t>
      </w:r>
      <w:r>
        <w:rPr>
          <w:color w:val="333333"/>
          <w:spacing w:val="32"/>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面试；</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采访</w:t>
      </w:r>
      <w:r>
        <w:rPr>
          <w:color w:val="333333"/>
          <w:sz w:val="32"/>
        </w:rPr>
        <w:t>interview sb.</w:t>
      </w:r>
    </w:p>
    <w:p>
      <w:pPr>
        <w:pStyle w:val="BodyText"/>
        <w:spacing w:line="303" w:lineRule="exact"/>
        <w:ind w:left="460"/>
      </w:pPr>
      <w:r>
        <w:rPr>
          <w:rFonts w:ascii="SimSun" w:eastAsia="SimSun" w:hint="eastAsia"/>
          <w:color w:val="333333"/>
          <w:spacing w:val="72"/>
          <w:shd w:fill="BEBEBE" w:color="auto" w:val="clear"/>
        </w:rPr>
        <w:t>考</w:t>
      </w:r>
      <w:r>
        <w:rPr>
          <w:color w:val="333333"/>
        </w:rPr>
        <w:t>personal</w:t>
      </w:r>
      <w:r>
        <w:rPr>
          <w:color w:val="333333"/>
          <w:spacing w:val="-4"/>
        </w:rPr>
        <w:t> </w:t>
      </w:r>
      <w:r>
        <w:rPr>
          <w:color w:val="333333"/>
        </w:rPr>
        <w:t>interview</w:t>
      </w:r>
    </w:p>
    <w:p>
      <w:pPr>
        <w:pStyle w:val="BodyText"/>
        <w:spacing w:before="300"/>
        <w:ind w:left="460"/>
      </w:pPr>
      <w:r>
        <w:rPr>
          <w:rFonts w:ascii="SimSun" w:eastAsia="SimSun" w:hint="eastAsia"/>
          <w:color w:val="333333"/>
          <w:spacing w:val="72"/>
          <w:shd w:fill="BEBEBE" w:color="auto" w:val="clear"/>
        </w:rPr>
        <w:t>考</w:t>
      </w:r>
      <w:r>
        <w:rPr>
          <w:color w:val="333333"/>
        </w:rPr>
        <w:t>job</w:t>
      </w:r>
      <w:r>
        <w:rPr>
          <w:color w:val="333333"/>
          <w:spacing w:val="-2"/>
        </w:rPr>
        <w:t> </w:t>
      </w:r>
      <w:r>
        <w:rPr>
          <w:color w:val="333333"/>
        </w:rPr>
        <w:t>interview</w:t>
      </w:r>
    </w:p>
    <w:p>
      <w:pPr>
        <w:pStyle w:val="BodyText"/>
        <w:spacing w:line="386" w:lineRule="auto" w:before="301"/>
        <w:ind w:left="460" w:right="500"/>
      </w:pPr>
      <w:r>
        <w:rPr>
          <w:rFonts w:ascii="SimSun" w:eastAsia="SimSun" w:hint="eastAsia"/>
          <w:spacing w:val="72"/>
          <w:shd w:fill="BEBEBE" w:color="auto" w:val="clear"/>
        </w:rPr>
        <w:t>考</w:t>
      </w:r>
      <w:r>
        <w:rPr/>
        <w:t>Everyone who was interviewed said that the biggest problem is a lack of good</w:t>
      </w:r>
      <w:r>
        <w:rPr>
          <w:spacing w:val="-77"/>
        </w:rPr>
        <w:t> </w:t>
      </w:r>
      <w:r>
        <w:rPr/>
        <w:t>work</w:t>
      </w:r>
      <w:r>
        <w:rPr>
          <w:spacing w:val="-1"/>
        </w:rPr>
        <w:t> </w:t>
      </w:r>
      <w:r>
        <w:rPr/>
        <w:t>to sell.</w:t>
      </w:r>
    </w:p>
    <w:p>
      <w:pPr>
        <w:pStyle w:val="BodyText"/>
        <w:spacing w:before="10"/>
        <w:ind w:left="460"/>
        <w:rPr>
          <w:rFonts w:ascii="SimSun" w:eastAsia="SimSun" w:hint="eastAsia"/>
        </w:rPr>
      </w:pPr>
      <w:r>
        <w:rPr>
          <w:rFonts w:ascii="SimSun" w:eastAsia="SimSun" w:hint="eastAsia"/>
          <w:color w:val="333333"/>
        </w:rPr>
        <w:t>派生词</w:t>
      </w:r>
      <w:r>
        <w:rPr>
          <w:color w:val="333333"/>
        </w:rPr>
        <w:t>:interviewee(1</w:t>
      </w:r>
      <w:r>
        <w:rPr>
          <w:color w:val="333333"/>
          <w:spacing w:val="38"/>
        </w:rPr>
        <w:t>) </w:t>
      </w:r>
      <w:r>
        <w:rPr>
          <w:color w:val="333333"/>
        </w:rPr>
        <w:t>n</w:t>
      </w:r>
      <w:r>
        <w:rPr>
          <w:color w:val="333333"/>
          <w:spacing w:val="-2"/>
        </w:rPr>
        <w:t>. </w:t>
      </w:r>
      <w:r>
        <w:rPr>
          <w:rFonts w:ascii="SimSun" w:eastAsia="SimSun" w:hint="eastAsia"/>
          <w:color w:val="333333"/>
        </w:rPr>
        <w:t>被采访者；被面试者</w:t>
      </w:r>
    </w:p>
    <w:p>
      <w:pPr>
        <w:spacing w:after="0"/>
        <w:rPr>
          <w:rFonts w:ascii="SimSun" w:eastAsia="SimSun" w:hint="eastAsia"/>
        </w:rPr>
        <w:sectPr>
          <w:pgSz w:w="11910" w:h="16840"/>
          <w:pgMar w:header="0" w:footer="467" w:top="640" w:bottom="700" w:left="260" w:right="280"/>
        </w:sectPr>
      </w:pPr>
    </w:p>
    <w:p>
      <w:pPr>
        <w:pStyle w:val="Heading1"/>
        <w:spacing w:line="360" w:lineRule="auto" w:before="61"/>
        <w:ind w:right="892"/>
      </w:pPr>
      <w:r>
        <w:rPr>
          <w:color w:val="23292E"/>
        </w:rPr>
        <w:t>which</w:t>
      </w:r>
      <w:r>
        <w:rPr>
          <w:color w:val="23292E"/>
          <w:spacing w:val="-7"/>
        </w:rPr>
        <w:t> </w:t>
      </w:r>
      <w:r>
        <w:rPr>
          <w:color w:val="FF0000"/>
        </w:rPr>
        <w:t>advocates</w:t>
      </w:r>
      <w:r>
        <w:rPr>
          <w:color w:val="FF0000"/>
          <w:spacing w:val="-6"/>
        </w:rPr>
        <w:t> </w:t>
      </w:r>
      <w:r>
        <w:rPr>
          <w:color w:val="23292E"/>
        </w:rPr>
        <w:t>exercising</w:t>
      </w:r>
      <w:r>
        <w:rPr>
          <w:color w:val="23292E"/>
          <w:spacing w:val="-6"/>
        </w:rPr>
        <w:t> </w:t>
      </w:r>
      <w:r>
        <w:rPr>
          <w:color w:val="23292E"/>
        </w:rPr>
        <w:t>more</w:t>
      </w:r>
      <w:r>
        <w:rPr>
          <w:color w:val="23292E"/>
          <w:spacing w:val="-9"/>
        </w:rPr>
        <w:t> </w:t>
      </w:r>
      <w:r>
        <w:rPr>
          <w:color w:val="23292E"/>
        </w:rPr>
        <w:t>to</w:t>
      </w:r>
      <w:r>
        <w:rPr>
          <w:color w:val="23292E"/>
          <w:spacing w:val="-7"/>
        </w:rPr>
        <w:t> </w:t>
      </w:r>
      <w:r>
        <w:rPr>
          <w:color w:val="FF0000"/>
        </w:rPr>
        <w:t>release</w:t>
      </w:r>
      <w:r>
        <w:rPr>
          <w:color w:val="FF0000"/>
          <w:spacing w:val="-6"/>
        </w:rPr>
        <w:t> </w:t>
      </w:r>
      <w:r>
        <w:rPr>
          <w:color w:val="FF0000"/>
        </w:rPr>
        <w:t>carbon</w:t>
      </w:r>
      <w:r>
        <w:rPr>
          <w:color w:val="FF0000"/>
          <w:spacing w:val="-7"/>
        </w:rPr>
        <w:t> </w:t>
      </w:r>
      <w:r>
        <w:rPr>
          <w:color w:val="FF0000"/>
        </w:rPr>
        <w:t>dioxide</w:t>
      </w:r>
      <w:r>
        <w:rPr>
          <w:color w:val="FF0000"/>
          <w:spacing w:val="-97"/>
        </w:rPr>
        <w:t> </w:t>
      </w:r>
      <w:r>
        <w:rPr>
          <w:color w:val="23292E"/>
        </w:rPr>
        <w:t>through</w:t>
      </w:r>
      <w:r>
        <w:rPr>
          <w:color w:val="23292E"/>
          <w:spacing w:val="-5"/>
        </w:rPr>
        <w:t> </w:t>
      </w:r>
      <w:r>
        <w:rPr/>
        <w:t>breathing</w:t>
      </w:r>
    </w:p>
    <w:p>
      <w:pPr>
        <w:pStyle w:val="ListParagraph"/>
        <w:numPr>
          <w:ilvl w:val="0"/>
          <w:numId w:val="86"/>
        </w:numPr>
        <w:tabs>
          <w:tab w:pos="880" w:val="left" w:leader="none"/>
        </w:tabs>
        <w:spacing w:line="422" w:lineRule="auto" w:before="49" w:after="0"/>
        <w:ind w:left="460" w:right="4848" w:firstLine="0"/>
        <w:jc w:val="left"/>
        <w:rPr>
          <w:sz w:val="32"/>
        </w:rPr>
      </w:pPr>
      <w:r>
        <w:rPr>
          <w:color w:val="333333"/>
          <w:sz w:val="32"/>
          <w:shd w:fill="FFFF00" w:color="auto" w:val="clear"/>
        </w:rPr>
        <w:t>advocate(11</w:t>
      </w:r>
      <w:r>
        <w:rPr>
          <w:color w:val="333333"/>
          <w:spacing w:val="31"/>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提倡；</w:t>
      </w:r>
      <w:r>
        <w:rPr>
          <w:color w:val="333333"/>
          <w:sz w:val="32"/>
          <w:shd w:fill="FFFF00" w:color="auto" w:val="clear"/>
        </w:rPr>
        <w:t>n</w:t>
      </w:r>
      <w:r>
        <w:rPr>
          <w:color w:val="333333"/>
          <w:spacing w:val="-6"/>
          <w:sz w:val="32"/>
          <w:shd w:fill="FFFF00" w:color="auto" w:val="clear"/>
        </w:rPr>
        <w:t>. </w:t>
      </w:r>
      <w:r>
        <w:rPr>
          <w:rFonts w:ascii="SimSun" w:eastAsia="SimSun" w:hint="eastAsia"/>
          <w:color w:val="333333"/>
          <w:sz w:val="32"/>
          <w:shd w:fill="FFFF00" w:color="auto" w:val="clear"/>
        </w:rPr>
        <w:t>支持者；倡导者</w:t>
      </w:r>
      <w:r>
        <w:rPr>
          <w:color w:val="333333"/>
          <w:sz w:val="32"/>
        </w:rPr>
        <w:t>advocate</w:t>
      </w:r>
      <w:r>
        <w:rPr>
          <w:color w:val="333333"/>
          <w:spacing w:val="-2"/>
          <w:sz w:val="32"/>
        </w:rPr>
        <w:t> </w:t>
      </w:r>
      <w:r>
        <w:rPr>
          <w:color w:val="333333"/>
          <w:sz w:val="32"/>
        </w:rPr>
        <w:t>sth.</w:t>
      </w:r>
    </w:p>
    <w:p>
      <w:pPr>
        <w:pStyle w:val="BodyText"/>
        <w:spacing w:line="303" w:lineRule="exact"/>
        <w:ind w:left="460"/>
      </w:pPr>
      <w:r>
        <w:rPr>
          <w:rFonts w:ascii="SimSun" w:eastAsia="SimSun" w:hint="eastAsia"/>
          <w:color w:val="333333"/>
          <w:spacing w:val="72"/>
          <w:shd w:fill="BEBEBE" w:color="auto" w:val="clear"/>
        </w:rPr>
        <w:t>考</w:t>
      </w:r>
      <w:r>
        <w:rPr>
          <w:color w:val="333333"/>
        </w:rPr>
        <w:t>The</w:t>
      </w:r>
      <w:r>
        <w:rPr>
          <w:color w:val="333333"/>
          <w:spacing w:val="-1"/>
        </w:rPr>
        <w:t> </w:t>
      </w:r>
      <w:r>
        <w:rPr>
          <w:color w:val="333333"/>
        </w:rPr>
        <w:t>report</w:t>
      </w:r>
      <w:r>
        <w:rPr>
          <w:color w:val="333333"/>
          <w:spacing w:val="-2"/>
        </w:rPr>
        <w:t> </w:t>
      </w:r>
      <w:r>
        <w:rPr>
          <w:color w:val="333333"/>
        </w:rPr>
        <w:t>advocates</w:t>
      </w:r>
      <w:r>
        <w:rPr>
          <w:color w:val="333333"/>
          <w:spacing w:val="-2"/>
        </w:rPr>
        <w:t> </w:t>
      </w:r>
      <w:r>
        <w:rPr>
          <w:color w:val="333333"/>
        </w:rPr>
        <w:t>greater study</w:t>
      </w:r>
      <w:r>
        <w:rPr>
          <w:color w:val="333333"/>
          <w:spacing w:val="-1"/>
        </w:rPr>
        <w:t> </w:t>
      </w:r>
      <w:r>
        <w:rPr>
          <w:color w:val="333333"/>
        </w:rPr>
        <w:t>of</w:t>
      </w:r>
      <w:r>
        <w:rPr>
          <w:color w:val="333333"/>
          <w:spacing w:val="-4"/>
        </w:rPr>
        <w:t> </w:t>
      </w:r>
      <w:r>
        <w:rPr>
          <w:color w:val="333333"/>
        </w:rPr>
        <w:t>foreign</w:t>
      </w:r>
      <w:r>
        <w:rPr>
          <w:color w:val="333333"/>
          <w:spacing w:val="-3"/>
        </w:rPr>
        <w:t> </w:t>
      </w:r>
      <w:r>
        <w:rPr>
          <w:color w:val="333333"/>
        </w:rPr>
        <w:t>languages.</w:t>
      </w:r>
    </w:p>
    <w:p>
      <w:pPr>
        <w:pStyle w:val="BodyText"/>
        <w:spacing w:line="415" w:lineRule="auto" w:before="300"/>
        <w:ind w:left="460" w:right="7615"/>
      </w:pPr>
      <w:r>
        <w:rPr>
          <w:rFonts w:ascii="SimSun" w:eastAsia="SimSun" w:hint="eastAsia"/>
          <w:color w:val="333333"/>
          <w:spacing w:val="72"/>
          <w:shd w:fill="BEBEBE" w:color="auto" w:val="clear"/>
        </w:rPr>
        <w:t>考</w:t>
      </w:r>
      <w:r>
        <w:rPr>
          <w:color w:val="333333"/>
        </w:rPr>
        <w:t>passionate advocate</w:t>
      </w:r>
      <w:r>
        <w:rPr>
          <w:color w:val="333333"/>
          <w:spacing w:val="1"/>
        </w:rPr>
        <w:t> </w:t>
      </w:r>
      <w:r>
        <w:rPr>
          <w:rFonts w:ascii="SimSun" w:eastAsia="SimSun" w:hint="eastAsia"/>
          <w:color w:val="333333"/>
          <w:spacing w:val="72"/>
          <w:shd w:fill="BEBEBE" w:color="auto" w:val="clear"/>
        </w:rPr>
        <w:t>考</w:t>
      </w:r>
      <w:r>
        <w:rPr>
          <w:color w:val="333333"/>
        </w:rPr>
        <w:t>animal rights advocate</w:t>
      </w:r>
      <w:r>
        <w:rPr>
          <w:color w:val="333333"/>
          <w:spacing w:val="-77"/>
        </w:rPr>
        <w:t> </w:t>
      </w:r>
      <w:r>
        <w:rPr>
          <w:rFonts w:ascii="SimSun" w:eastAsia="SimSun" w:hint="eastAsia"/>
          <w:color w:val="333333"/>
        </w:rPr>
        <w:t>派生词</w:t>
      </w:r>
      <w:r>
        <w:rPr>
          <w:color w:val="333333"/>
        </w:rPr>
        <w:t>:</w:t>
      </w:r>
    </w:p>
    <w:p>
      <w:pPr>
        <w:pStyle w:val="BodyText"/>
        <w:spacing w:before="4"/>
        <w:ind w:left="460"/>
        <w:rPr>
          <w:rFonts w:ascii="SimSun" w:eastAsia="SimSun" w:hint="eastAsia"/>
        </w:rPr>
      </w:pPr>
      <w:r>
        <w:rPr>
          <w:color w:val="333333"/>
        </w:rPr>
        <w:t>advocacy</w:t>
      </w:r>
      <w:r>
        <w:rPr>
          <w:color w:val="333333"/>
          <w:spacing w:val="-2"/>
        </w:rPr>
        <w:t> </w:t>
      </w:r>
      <w:r>
        <w:rPr>
          <w:color w:val="333333"/>
        </w:rPr>
        <w:t>group(1</w:t>
      </w:r>
      <w:r>
        <w:rPr>
          <w:color w:val="333333"/>
          <w:spacing w:val="39"/>
        </w:rPr>
        <w:t>) </w:t>
      </w:r>
      <w:r>
        <w:rPr>
          <w:color w:val="333333"/>
        </w:rPr>
        <w:t>n</w:t>
      </w:r>
      <w:r>
        <w:rPr>
          <w:color w:val="333333"/>
          <w:spacing w:val="-2"/>
        </w:rPr>
        <w:t>. </w:t>
      </w:r>
      <w:r>
        <w:rPr>
          <w:rFonts w:ascii="SimSun" w:eastAsia="SimSun" w:hint="eastAsia"/>
          <w:color w:val="333333"/>
        </w:rPr>
        <w:t>倡导组织</w:t>
      </w:r>
    </w:p>
    <w:p>
      <w:pPr>
        <w:pStyle w:val="BodyText"/>
        <w:rPr>
          <w:rFonts w:ascii="SimSun"/>
          <w:sz w:val="36"/>
        </w:rPr>
      </w:pPr>
    </w:p>
    <w:p>
      <w:pPr>
        <w:pStyle w:val="BodyText"/>
        <w:spacing w:before="2"/>
        <w:rPr>
          <w:rFonts w:ascii="SimSun"/>
          <w:sz w:val="35"/>
        </w:rPr>
      </w:pPr>
    </w:p>
    <w:p>
      <w:pPr>
        <w:pStyle w:val="ListParagraph"/>
        <w:numPr>
          <w:ilvl w:val="0"/>
          <w:numId w:val="86"/>
        </w:numPr>
        <w:tabs>
          <w:tab w:pos="880" w:val="left" w:leader="none"/>
        </w:tabs>
        <w:spacing w:line="422" w:lineRule="auto" w:before="0" w:after="0"/>
        <w:ind w:left="460" w:right="5085" w:firstLine="0"/>
        <w:jc w:val="left"/>
        <w:rPr>
          <w:sz w:val="32"/>
        </w:rPr>
      </w:pPr>
      <w:r>
        <w:rPr>
          <w:color w:val="333333"/>
          <w:sz w:val="32"/>
          <w:shd w:fill="FFFF00" w:color="auto" w:val="clear"/>
        </w:rPr>
        <w:t>release(8</w:t>
      </w:r>
      <w:r>
        <w:rPr>
          <w:color w:val="333333"/>
          <w:spacing w:val="35"/>
          <w:sz w:val="32"/>
          <w:shd w:fill="FFFF00" w:color="auto" w:val="clear"/>
        </w:rPr>
        <w:t>) </w:t>
      </w:r>
      <w:r>
        <w:rPr>
          <w:color w:val="333333"/>
          <w:sz w:val="32"/>
          <w:shd w:fill="FFFF00" w:color="auto" w:val="clear"/>
        </w:rPr>
        <w:t>v</w:t>
      </w:r>
      <w:r>
        <w:rPr>
          <w:color w:val="333333"/>
          <w:spacing w:val="-4"/>
          <w:sz w:val="32"/>
          <w:shd w:fill="FFFF00" w:color="auto" w:val="clear"/>
        </w:rPr>
        <w:t>. </w:t>
      </w:r>
      <w:r>
        <w:rPr>
          <w:rFonts w:ascii="SimSun" w:eastAsia="SimSun" w:hint="eastAsia"/>
          <w:color w:val="333333"/>
          <w:spacing w:val="-1"/>
          <w:sz w:val="32"/>
          <w:shd w:fill="FFFF00" w:color="auto" w:val="clear"/>
        </w:rPr>
        <w:t>释放；发射；发布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释放</w:t>
      </w:r>
      <w:r>
        <w:rPr>
          <w:color w:val="333333"/>
          <w:sz w:val="32"/>
        </w:rPr>
        <w:t>release sth.</w:t>
      </w:r>
    </w:p>
    <w:p>
      <w:pPr>
        <w:pStyle w:val="BodyText"/>
        <w:spacing w:line="330" w:lineRule="exact"/>
        <w:ind w:left="460"/>
      </w:pPr>
      <w:r>
        <w:rPr>
          <w:color w:val="333333"/>
        </w:rPr>
        <w:t>be</w:t>
      </w:r>
      <w:r>
        <w:rPr>
          <w:color w:val="333333"/>
          <w:spacing w:val="-2"/>
        </w:rPr>
        <w:t> </w:t>
      </w:r>
      <w:r>
        <w:rPr>
          <w:color w:val="333333"/>
        </w:rPr>
        <w:t>released</w:t>
      </w:r>
      <w:r>
        <w:rPr>
          <w:color w:val="333333"/>
          <w:spacing w:val="-1"/>
        </w:rPr>
        <w:t> </w:t>
      </w:r>
      <w:r>
        <w:rPr>
          <w:color w:val="333333"/>
        </w:rPr>
        <w:t>from</w:t>
      </w:r>
    </w:p>
    <w:p>
      <w:pPr>
        <w:pStyle w:val="BodyText"/>
        <w:spacing w:before="235"/>
        <w:ind w:left="460"/>
      </w:pPr>
      <w:r>
        <w:rPr>
          <w:rFonts w:ascii="SimSun" w:eastAsia="SimSun" w:hint="eastAsia"/>
          <w:color w:val="333333"/>
          <w:spacing w:val="72"/>
          <w:shd w:fill="BEBEBE" w:color="auto" w:val="clear"/>
        </w:rPr>
        <w:t>考</w:t>
      </w:r>
      <w:r>
        <w:rPr>
          <w:color w:val="333333"/>
        </w:rPr>
        <w:t>Their</w:t>
      </w:r>
      <w:r>
        <w:rPr>
          <w:color w:val="333333"/>
          <w:spacing w:val="-4"/>
        </w:rPr>
        <w:t> </w:t>
      </w:r>
      <w:r>
        <w:rPr>
          <w:color w:val="333333"/>
        </w:rPr>
        <w:t>brains</w:t>
      </w:r>
      <w:r>
        <w:rPr>
          <w:color w:val="333333"/>
          <w:spacing w:val="-3"/>
        </w:rPr>
        <w:t> </w:t>
      </w:r>
      <w:r>
        <w:rPr>
          <w:color w:val="333333"/>
        </w:rPr>
        <w:t>release</w:t>
      </w:r>
      <w:r>
        <w:rPr>
          <w:color w:val="333333"/>
          <w:spacing w:val="-1"/>
        </w:rPr>
        <w:t> </w:t>
      </w:r>
      <w:r>
        <w:rPr>
          <w:color w:val="333333"/>
        </w:rPr>
        <w:t>oxytocin.</w:t>
      </w:r>
    </w:p>
    <w:p>
      <w:pPr>
        <w:pStyle w:val="BodyText"/>
        <w:spacing w:line="415" w:lineRule="auto" w:before="298"/>
        <w:ind w:left="460" w:right="3848"/>
      </w:pPr>
      <w:r>
        <w:rPr>
          <w:rFonts w:ascii="SimSun" w:hAnsi="SimSun" w:eastAsia="SimSun" w:hint="eastAsia"/>
          <w:color w:val="333333"/>
          <w:spacing w:val="72"/>
          <w:shd w:fill="BEBEBE" w:color="auto" w:val="clear"/>
        </w:rPr>
        <w:t>考</w:t>
      </w:r>
      <w:r>
        <w:rPr>
          <w:color w:val="333333"/>
        </w:rPr>
        <w:t>Space shuttle “Atlantis” released the space probe.</w:t>
      </w:r>
      <w:r>
        <w:rPr>
          <w:color w:val="333333"/>
          <w:spacing w:val="1"/>
        </w:rPr>
        <w:t> </w:t>
      </w:r>
      <w:r>
        <w:rPr>
          <w:rFonts w:ascii="SimSun" w:hAnsi="SimSun" w:eastAsia="SimSun" w:hint="eastAsia"/>
          <w:color w:val="333333"/>
          <w:spacing w:val="70"/>
          <w:shd w:fill="BEBEBE" w:color="auto" w:val="clear"/>
        </w:rPr>
        <w:t>考</w:t>
      </w:r>
      <w:r>
        <w:rPr>
          <w:color w:val="333333"/>
        </w:rPr>
        <w:t>The</w:t>
      </w:r>
      <w:r>
        <w:rPr>
          <w:color w:val="333333"/>
          <w:spacing w:val="-2"/>
        </w:rPr>
        <w:t> </w:t>
      </w:r>
      <w:r>
        <w:rPr>
          <w:color w:val="333333"/>
        </w:rPr>
        <w:t>National</w:t>
      </w:r>
      <w:r>
        <w:rPr>
          <w:color w:val="333333"/>
          <w:spacing w:val="-20"/>
        </w:rPr>
        <w:t> </w:t>
      </w:r>
      <w:r>
        <w:rPr>
          <w:color w:val="333333"/>
        </w:rPr>
        <w:t>Academy</w:t>
      </w:r>
      <w:r>
        <w:rPr>
          <w:color w:val="333333"/>
          <w:spacing w:val="2"/>
        </w:rPr>
        <w:t> </w:t>
      </w:r>
      <w:r>
        <w:rPr>
          <w:color w:val="333333"/>
        </w:rPr>
        <w:t>of</w:t>
      </w:r>
      <w:r>
        <w:rPr>
          <w:color w:val="333333"/>
          <w:spacing w:val="-4"/>
        </w:rPr>
        <w:t> </w:t>
      </w:r>
      <w:r>
        <w:rPr>
          <w:color w:val="333333"/>
        </w:rPr>
        <w:t>Science</w:t>
      </w:r>
      <w:r>
        <w:rPr>
          <w:color w:val="333333"/>
          <w:spacing w:val="-2"/>
        </w:rPr>
        <w:t> </w:t>
      </w:r>
      <w:r>
        <w:rPr>
          <w:color w:val="333333"/>
        </w:rPr>
        <w:t>released</w:t>
      </w:r>
      <w:r>
        <w:rPr>
          <w:color w:val="333333"/>
          <w:spacing w:val="-2"/>
        </w:rPr>
        <w:t> </w:t>
      </w:r>
      <w:r>
        <w:rPr>
          <w:color w:val="333333"/>
        </w:rPr>
        <w:t>a</w:t>
      </w:r>
      <w:r>
        <w:rPr>
          <w:color w:val="333333"/>
          <w:spacing w:val="-2"/>
        </w:rPr>
        <w:t> </w:t>
      </w:r>
      <w:r>
        <w:rPr>
          <w:color w:val="333333"/>
        </w:rPr>
        <w:t>report.</w:t>
      </w:r>
      <w:r>
        <w:rPr>
          <w:color w:val="333333"/>
          <w:spacing w:val="-77"/>
        </w:rPr>
        <w:t> </w:t>
      </w:r>
      <w:r>
        <w:rPr>
          <w:rFonts w:ascii="SimSun" w:hAnsi="SimSun" w:eastAsia="SimSun" w:hint="eastAsia"/>
          <w:color w:val="333333"/>
          <w:w w:val="95"/>
          <w:shd w:fill="BEBEBE" w:color="auto" w:val="clear"/>
        </w:rPr>
        <w:t>考</w:t>
      </w:r>
      <w:r>
        <w:rPr>
          <w:rFonts w:ascii="SimSun" w:hAnsi="SimSun" w:eastAsia="SimSun" w:hint="eastAsia"/>
          <w:color w:val="333333"/>
          <w:spacing w:val="-74"/>
          <w:w w:val="95"/>
        </w:rPr>
        <w:t> </w:t>
      </w:r>
      <w:r>
        <w:rPr>
          <w:color w:val="333333"/>
          <w:w w:val="95"/>
        </w:rPr>
        <w:t>His</w:t>
      </w:r>
      <w:r>
        <w:rPr>
          <w:color w:val="333333"/>
          <w:spacing w:val="13"/>
          <w:w w:val="95"/>
        </w:rPr>
        <w:t> </w:t>
      </w:r>
      <w:r>
        <w:rPr>
          <w:color w:val="333333"/>
          <w:w w:val="95"/>
        </w:rPr>
        <w:t>father</w:t>
      </w:r>
      <w:r>
        <w:rPr>
          <w:color w:val="333333"/>
          <w:spacing w:val="12"/>
          <w:w w:val="95"/>
        </w:rPr>
        <w:t> </w:t>
      </w:r>
      <w:r>
        <w:rPr>
          <w:color w:val="333333"/>
          <w:w w:val="95"/>
        </w:rPr>
        <w:t>was</w:t>
      </w:r>
      <w:r>
        <w:rPr>
          <w:color w:val="333333"/>
          <w:spacing w:val="9"/>
          <w:w w:val="95"/>
        </w:rPr>
        <w:t> </w:t>
      </w:r>
      <w:r>
        <w:rPr>
          <w:color w:val="333333"/>
          <w:w w:val="95"/>
        </w:rPr>
        <w:t>released</w:t>
      </w:r>
      <w:r>
        <w:rPr>
          <w:color w:val="333333"/>
          <w:spacing w:val="11"/>
          <w:w w:val="95"/>
        </w:rPr>
        <w:t> </w:t>
      </w:r>
      <w:r>
        <w:rPr>
          <w:color w:val="333333"/>
          <w:w w:val="95"/>
        </w:rPr>
        <w:t>from</w:t>
      </w:r>
      <w:r>
        <w:rPr>
          <w:color w:val="333333"/>
          <w:spacing w:val="11"/>
          <w:w w:val="95"/>
        </w:rPr>
        <w:t> </w:t>
      </w:r>
      <w:r>
        <w:rPr>
          <w:color w:val="333333"/>
          <w:w w:val="95"/>
        </w:rPr>
        <w:t>prison.</w:t>
      </w:r>
    </w:p>
    <w:p>
      <w:pPr>
        <w:pStyle w:val="BodyText"/>
        <w:spacing w:before="6"/>
        <w:rPr>
          <w:sz w:val="53"/>
        </w:rPr>
      </w:pPr>
    </w:p>
    <w:p>
      <w:pPr>
        <w:pStyle w:val="ListParagraph"/>
        <w:numPr>
          <w:ilvl w:val="0"/>
          <w:numId w:val="86"/>
        </w:numPr>
        <w:tabs>
          <w:tab w:pos="880" w:val="left" w:leader="none"/>
        </w:tabs>
        <w:spacing w:line="240" w:lineRule="auto" w:before="0" w:after="0"/>
        <w:ind w:left="880" w:right="0" w:hanging="420"/>
        <w:jc w:val="left"/>
        <w:rPr>
          <w:rFonts w:ascii="SimSun" w:eastAsia="SimSun" w:hint="eastAsia"/>
          <w:sz w:val="32"/>
        </w:rPr>
      </w:pPr>
      <w:r>
        <w:rPr>
          <w:color w:val="333333"/>
          <w:sz w:val="32"/>
          <w:shd w:fill="FFFF00" w:color="auto" w:val="clear"/>
        </w:rPr>
        <w:t>carbon(5</w:t>
      </w:r>
      <w:r>
        <w:rPr>
          <w:color w:val="333333"/>
          <w:spacing w:val="39"/>
          <w:sz w:val="32"/>
          <w:shd w:fill="FFFF00" w:color="auto" w:val="clear"/>
        </w:rPr>
        <w:t>) </w:t>
      </w:r>
      <w:r>
        <w:rPr>
          <w:color w:val="333333"/>
          <w:sz w:val="32"/>
          <w:shd w:fill="FFFF00" w:color="auto" w:val="clear"/>
        </w:rPr>
        <w:t>n</w:t>
      </w:r>
      <w:r>
        <w:rPr>
          <w:color w:val="333333"/>
          <w:spacing w:val="-1"/>
          <w:sz w:val="32"/>
          <w:shd w:fill="FFFF00" w:color="auto" w:val="clear"/>
        </w:rPr>
        <w:t>. </w:t>
      </w:r>
      <w:r>
        <w:rPr>
          <w:rFonts w:ascii="SimSun" w:eastAsia="SimSun" w:hint="eastAsia"/>
          <w:color w:val="333333"/>
          <w:sz w:val="32"/>
          <w:shd w:fill="FFFF00" w:color="auto" w:val="clear"/>
        </w:rPr>
        <w:t>碳</w:t>
      </w:r>
    </w:p>
    <w:p>
      <w:pPr>
        <w:pStyle w:val="BodyText"/>
        <w:spacing w:before="300"/>
        <w:ind w:left="460"/>
      </w:pPr>
      <w:r>
        <w:rPr>
          <w:rFonts w:ascii="SimSun" w:eastAsia="SimSun" w:hint="eastAsia"/>
          <w:color w:val="333333"/>
          <w:spacing w:val="72"/>
          <w:shd w:fill="BEBEBE" w:color="auto" w:val="clear"/>
        </w:rPr>
        <w:t>考</w:t>
      </w:r>
      <w:r>
        <w:rPr>
          <w:color w:val="333333"/>
        </w:rPr>
        <w:t>Vitamins</w:t>
      </w:r>
      <w:r>
        <w:rPr>
          <w:color w:val="333333"/>
          <w:spacing w:val="-6"/>
        </w:rPr>
        <w:t> </w:t>
      </w:r>
      <w:r>
        <w:rPr>
          <w:color w:val="333333"/>
        </w:rPr>
        <w:t>are</w:t>
      </w:r>
      <w:r>
        <w:rPr>
          <w:color w:val="333333"/>
          <w:spacing w:val="-3"/>
        </w:rPr>
        <w:t> </w:t>
      </w:r>
      <w:r>
        <w:rPr>
          <w:color w:val="333333"/>
        </w:rPr>
        <w:t>made</w:t>
      </w:r>
      <w:r>
        <w:rPr>
          <w:color w:val="333333"/>
          <w:spacing w:val="-3"/>
        </w:rPr>
        <w:t> </w:t>
      </w:r>
      <w:r>
        <w:rPr>
          <w:color w:val="333333"/>
        </w:rPr>
        <w:t>of</w:t>
      </w:r>
      <w:r>
        <w:rPr>
          <w:color w:val="333333"/>
          <w:spacing w:val="-4"/>
        </w:rPr>
        <w:t> </w:t>
      </w:r>
      <w:r>
        <w:rPr>
          <w:color w:val="333333"/>
        </w:rPr>
        <w:t>carbon</w:t>
      </w:r>
      <w:r>
        <w:rPr>
          <w:color w:val="333333"/>
          <w:spacing w:val="-3"/>
        </w:rPr>
        <w:t>, </w:t>
      </w:r>
      <w:r>
        <w:rPr>
          <w:color w:val="333333"/>
        </w:rPr>
        <w:t>hydrogen</w:t>
      </w:r>
      <w:r>
        <w:rPr>
          <w:color w:val="333333"/>
          <w:spacing w:val="-4"/>
        </w:rPr>
        <w:t> </w:t>
      </w:r>
      <w:r>
        <w:rPr>
          <w:color w:val="333333"/>
        </w:rPr>
        <w:t>and</w:t>
      </w:r>
      <w:r>
        <w:rPr>
          <w:color w:val="333333"/>
          <w:spacing w:val="-4"/>
        </w:rPr>
        <w:t> </w:t>
      </w:r>
      <w:r>
        <w:rPr>
          <w:color w:val="333333"/>
        </w:rPr>
        <w:t>etc.</w:t>
      </w:r>
    </w:p>
    <w:p>
      <w:pPr>
        <w:pStyle w:val="BodyText"/>
        <w:spacing w:before="301"/>
        <w:ind w:left="460"/>
      </w:pPr>
      <w:r>
        <w:rPr>
          <w:rFonts w:ascii="SimSun" w:eastAsia="SimSun" w:hint="eastAsia"/>
          <w:color w:val="333333"/>
          <w:spacing w:val="72"/>
          <w:shd w:fill="BEBEBE" w:color="auto" w:val="clear"/>
        </w:rPr>
        <w:t>考</w:t>
      </w:r>
      <w:r>
        <w:rPr>
          <w:color w:val="333333"/>
        </w:rPr>
        <w:t>emit</w:t>
      </w:r>
      <w:r>
        <w:rPr>
          <w:color w:val="333333"/>
          <w:spacing w:val="-2"/>
        </w:rPr>
        <w:t> </w:t>
      </w:r>
      <w:r>
        <w:rPr>
          <w:color w:val="333333"/>
        </w:rPr>
        <w:t>carbon</w:t>
      </w:r>
    </w:p>
    <w:p>
      <w:pPr>
        <w:pStyle w:val="BodyText"/>
        <w:spacing w:before="300"/>
        <w:ind w:left="460"/>
        <w:rPr>
          <w:rFonts w:ascii="SimSun" w:eastAsia="SimSun" w:hint="eastAsia"/>
        </w:rPr>
      </w:pPr>
      <w:r>
        <w:rPr>
          <w:rFonts w:ascii="SimSun" w:eastAsia="SimSun" w:hint="eastAsia"/>
          <w:color w:val="333333"/>
        </w:rPr>
        <w:t>派生词</w:t>
      </w:r>
      <w:r>
        <w:rPr>
          <w:color w:val="333333"/>
        </w:rPr>
        <w:t>:carbon</w:t>
      </w:r>
      <w:r>
        <w:rPr>
          <w:color w:val="333333"/>
          <w:spacing w:val="-2"/>
        </w:rPr>
        <w:t> </w:t>
      </w:r>
      <w:r>
        <w:rPr>
          <w:color w:val="333333"/>
        </w:rPr>
        <w:t>dioxide(1</w:t>
      </w:r>
      <w:r>
        <w:rPr>
          <w:color w:val="333333"/>
          <w:spacing w:val="38"/>
        </w:rPr>
        <w:t>) </w:t>
      </w:r>
      <w:r>
        <w:rPr>
          <w:color w:val="333333"/>
        </w:rPr>
        <w:t>n</w:t>
      </w:r>
      <w:r>
        <w:rPr>
          <w:color w:val="333333"/>
          <w:spacing w:val="-2"/>
        </w:rPr>
        <w:t>. </w:t>
      </w:r>
      <w:r>
        <w:rPr>
          <w:rFonts w:ascii="SimSun" w:eastAsia="SimSun" w:hint="eastAsia"/>
          <w:color w:val="333333"/>
        </w:rPr>
        <w:t>二氧化碳</w:t>
      </w:r>
    </w:p>
    <w:p>
      <w:pPr>
        <w:spacing w:after="0"/>
        <w:rPr>
          <w:rFonts w:ascii="SimSun" w:eastAsia="SimSun" w:hint="eastAsia"/>
        </w:rPr>
        <w:sectPr>
          <w:pgSz w:w="11910" w:h="16840"/>
          <w:pgMar w:header="0" w:footer="467" w:top="640" w:bottom="700" w:left="260" w:right="280"/>
        </w:sectPr>
      </w:pPr>
    </w:p>
    <w:p>
      <w:pPr>
        <w:pStyle w:val="ListParagraph"/>
        <w:numPr>
          <w:ilvl w:val="0"/>
          <w:numId w:val="86"/>
        </w:numPr>
        <w:tabs>
          <w:tab w:pos="880" w:val="left" w:leader="none"/>
        </w:tabs>
        <w:spacing w:line="422" w:lineRule="auto" w:before="52" w:after="0"/>
        <w:ind w:left="460" w:right="7392" w:firstLine="0"/>
        <w:jc w:val="left"/>
        <w:rPr>
          <w:sz w:val="32"/>
        </w:rPr>
      </w:pPr>
      <w:r>
        <w:rPr/>
        <w:pict>
          <v:group style="position:absolute;margin-left:36pt;margin-top:69.169998pt;width:19.55pt;height:21.65pt;mso-position-horizontal-relative:page;mso-position-vertical-relative:paragraph;z-index:15756288" coordorigin="720,1383" coordsize="391,433">
            <v:rect style="position:absolute;left:720;top:1383;width:391;height:433" filled="true" fillcolor="#bebebe" stroked="false">
              <v:fill type="solid"/>
            </v:rect>
            <v:shape style="position:absolute;left:720;top:1383;width:391;height:433" type="#_x0000_t202" filled="false" stroked="false">
              <v:textbox inset="0,0,0,0">
                <w:txbxContent>
                  <w:p>
                    <w:pPr>
                      <w:spacing w:line="399" w:lineRule="exact" w:before="0"/>
                      <w:ind w:left="0" w:right="0" w:firstLine="0"/>
                      <w:jc w:val="left"/>
                      <w:rPr>
                        <w:rFonts w:ascii="SimSun" w:eastAsia="SimSun" w:hint="eastAsia"/>
                        <w:sz w:val="32"/>
                      </w:rPr>
                    </w:pPr>
                    <w:r>
                      <w:rPr>
                        <w:rFonts w:ascii="SimSun" w:eastAsia="SimSun" w:hint="eastAsia"/>
                        <w:color w:val="333333"/>
                        <w:w w:val="99"/>
                        <w:sz w:val="32"/>
                      </w:rPr>
                      <w:t>考</w:t>
                    </w:r>
                  </w:p>
                </w:txbxContent>
              </v:textbox>
              <w10:wrap type="none"/>
            </v:shape>
            <w10:wrap type="none"/>
          </v:group>
        </w:pict>
      </w:r>
      <w:r>
        <w:rPr>
          <w:color w:val="333333"/>
          <w:sz w:val="32"/>
          <w:shd w:fill="FFFF00" w:color="auto" w:val="clear"/>
        </w:rPr>
        <w:t>dioxide(3</w:t>
      </w:r>
      <w:r>
        <w:rPr>
          <w:color w:val="333333"/>
          <w:spacing w:val="34"/>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二氧化物</w:t>
      </w:r>
      <w:r>
        <w:rPr>
          <w:sz w:val="32"/>
        </w:rPr>
        <w:t>carbon</w:t>
      </w:r>
      <w:r>
        <w:rPr>
          <w:spacing w:val="-1"/>
          <w:sz w:val="32"/>
        </w:rPr>
        <w:t> </w:t>
      </w:r>
      <w:r>
        <w:rPr>
          <w:sz w:val="32"/>
        </w:rPr>
        <w:t>dioxide</w:t>
      </w:r>
      <w:r>
        <w:rPr>
          <w:spacing w:val="-1"/>
          <w:sz w:val="32"/>
        </w:rPr>
        <w:t> </w:t>
      </w:r>
      <w:r>
        <w:rPr>
          <w:sz w:val="32"/>
        </w:rPr>
        <w:t>ice</w:t>
      </w:r>
    </w:p>
    <w:p>
      <w:pPr>
        <w:pStyle w:val="BodyText"/>
        <w:spacing w:line="342" w:lineRule="exact"/>
        <w:ind w:left="851"/>
      </w:pPr>
      <w:r>
        <w:rPr>
          <w:color w:val="333333"/>
        </w:rPr>
        <w:t>carbon</w:t>
      </w:r>
      <w:r>
        <w:rPr>
          <w:color w:val="333333"/>
          <w:spacing w:val="-2"/>
        </w:rPr>
        <w:t> </w:t>
      </w:r>
      <w:r>
        <w:rPr>
          <w:color w:val="333333"/>
        </w:rPr>
        <w:t>dioxide</w:t>
      </w:r>
    </w:p>
    <w:p>
      <w:pPr>
        <w:pStyle w:val="BodyText"/>
        <w:rPr>
          <w:sz w:val="34"/>
        </w:rPr>
      </w:pPr>
    </w:p>
    <w:p>
      <w:pPr>
        <w:pStyle w:val="BodyText"/>
        <w:spacing w:before="11"/>
        <w:rPr>
          <w:sz w:val="47"/>
        </w:rPr>
      </w:pPr>
    </w:p>
    <w:p>
      <w:pPr>
        <w:pStyle w:val="Heading1"/>
      </w:pPr>
      <w:r>
        <w:rPr>
          <w:color w:val="23292E"/>
        </w:rPr>
        <w:t>to</w:t>
      </w:r>
      <w:r>
        <w:rPr>
          <w:color w:val="23292E"/>
          <w:spacing w:val="-6"/>
        </w:rPr>
        <w:t> </w:t>
      </w:r>
      <w:r>
        <w:rPr>
          <w:color w:val="23292E"/>
        </w:rPr>
        <w:t>discuss</w:t>
      </w:r>
      <w:r>
        <w:rPr>
          <w:color w:val="23292E"/>
          <w:spacing w:val="-4"/>
        </w:rPr>
        <w:t> </w:t>
      </w:r>
      <w:r>
        <w:rPr>
          <w:color w:val="23292E"/>
        </w:rPr>
        <w:t>the</w:t>
      </w:r>
      <w:r>
        <w:rPr>
          <w:color w:val="23292E"/>
          <w:spacing w:val="-4"/>
        </w:rPr>
        <w:t> </w:t>
      </w:r>
      <w:r>
        <w:rPr>
          <w:color w:val="23292E"/>
        </w:rPr>
        <w:t>importance</w:t>
      </w:r>
      <w:r>
        <w:rPr>
          <w:color w:val="23292E"/>
          <w:spacing w:val="-4"/>
        </w:rPr>
        <w:t> </w:t>
      </w:r>
      <w:r>
        <w:rPr>
          <w:color w:val="23292E"/>
        </w:rPr>
        <w:t>of</w:t>
      </w:r>
      <w:r>
        <w:rPr>
          <w:color w:val="23292E"/>
          <w:spacing w:val="-3"/>
        </w:rPr>
        <w:t> </w:t>
      </w:r>
      <w:r>
        <w:rPr>
          <w:color w:val="23292E"/>
        </w:rPr>
        <w:t>proper</w:t>
      </w:r>
      <w:r>
        <w:rPr>
          <w:color w:val="23292E"/>
          <w:spacing w:val="-12"/>
        </w:rPr>
        <w:t> </w:t>
      </w:r>
      <w:r>
        <w:rPr>
          <w:color w:val="FF0000"/>
        </w:rPr>
        <w:t>calorie</w:t>
      </w:r>
      <w:r>
        <w:rPr>
          <w:color w:val="FF0000"/>
          <w:spacing w:val="-2"/>
        </w:rPr>
        <w:t> </w:t>
      </w:r>
      <w:r>
        <w:rPr>
          <w:color w:val="23292E"/>
        </w:rPr>
        <w:t>intake</w:t>
      </w:r>
    </w:p>
    <w:p>
      <w:pPr>
        <w:pStyle w:val="ListParagraph"/>
        <w:numPr>
          <w:ilvl w:val="0"/>
          <w:numId w:val="86"/>
        </w:numPr>
        <w:tabs>
          <w:tab w:pos="880" w:val="left" w:leader="none"/>
        </w:tabs>
        <w:spacing w:line="240" w:lineRule="auto" w:before="280" w:after="0"/>
        <w:ind w:left="880" w:right="0" w:hanging="420"/>
        <w:jc w:val="left"/>
        <w:rPr>
          <w:rFonts w:ascii="SimSun" w:eastAsia="SimSun" w:hint="eastAsia"/>
          <w:sz w:val="32"/>
        </w:rPr>
      </w:pPr>
      <w:r>
        <w:rPr/>
        <w:pict>
          <v:shape style="position:absolute;margin-left:57.000004pt;margin-top:14.490949pt;width:134.15pt;height:21.65pt;mso-position-horizontal-relative:page;mso-position-vertical-relative:paragraph;z-index:-23847936" coordorigin="1140,290" coordsize="2683,433" path="m2383,290l2277,290,1140,290,1140,723,2277,723,2383,723,2383,290xm3823,290l2863,290,2783,290,2543,290,2463,290,2383,290,2383,723,2463,723,2543,723,2783,723,2863,723,3823,723,3823,290xe" filled="true" fillcolor="#ffff00" stroked="false">
            <v:path arrowok="t"/>
            <v:fill type="solid"/>
            <w10:wrap type="none"/>
          </v:shape>
        </w:pict>
      </w:r>
      <w:r>
        <w:rPr>
          <w:color w:val="333333"/>
          <w:sz w:val="32"/>
        </w:rPr>
        <w:t>calorie(2</w:t>
      </w:r>
      <w:r>
        <w:rPr>
          <w:color w:val="333333"/>
          <w:spacing w:val="39"/>
          <w:sz w:val="32"/>
        </w:rPr>
        <w:t>) </w:t>
      </w:r>
      <w:r>
        <w:rPr>
          <w:color w:val="333333"/>
          <w:sz w:val="32"/>
        </w:rPr>
        <w:t>n</w:t>
      </w:r>
      <w:r>
        <w:rPr>
          <w:color w:val="333333"/>
          <w:spacing w:val="-1"/>
          <w:sz w:val="32"/>
        </w:rPr>
        <w:t>. </w:t>
      </w:r>
      <w:r>
        <w:rPr>
          <w:rFonts w:ascii="SimSun" w:eastAsia="SimSun" w:hint="eastAsia"/>
          <w:color w:val="333333"/>
          <w:sz w:val="32"/>
        </w:rPr>
        <w:t>卡路里</w:t>
      </w:r>
    </w:p>
    <w:p>
      <w:pPr>
        <w:pStyle w:val="BodyText"/>
        <w:spacing w:line="398" w:lineRule="auto" w:before="310"/>
        <w:ind w:left="460" w:right="8528"/>
      </w:pPr>
      <w:r>
        <w:rPr>
          <w:color w:val="333333"/>
        </w:rPr>
        <w:t>burned calories</w:t>
      </w:r>
      <w:r>
        <w:rPr>
          <w:color w:val="333333"/>
          <w:spacing w:val="-77"/>
        </w:rPr>
        <w:t> </w:t>
      </w:r>
      <w:r>
        <w:rPr>
          <w:color w:val="333333"/>
        </w:rPr>
        <w:t>low</w:t>
      </w:r>
      <w:r>
        <w:rPr>
          <w:color w:val="333333"/>
          <w:spacing w:val="-9"/>
        </w:rPr>
        <w:t> </w:t>
      </w:r>
      <w:r>
        <w:rPr>
          <w:color w:val="333333"/>
        </w:rPr>
        <w:t>calorie</w:t>
      </w:r>
      <w:r>
        <w:rPr>
          <w:color w:val="333333"/>
          <w:spacing w:val="-7"/>
        </w:rPr>
        <w:t> </w:t>
      </w:r>
      <w:r>
        <w:rPr>
          <w:color w:val="333333"/>
        </w:rPr>
        <w:t>diet</w:t>
      </w:r>
    </w:p>
    <w:p>
      <w:pPr>
        <w:pStyle w:val="BodyText"/>
        <w:spacing w:line="403" w:lineRule="exact"/>
        <w:ind w:left="460"/>
      </w:pPr>
      <w:r>
        <w:rPr>
          <w:rFonts w:ascii="SimSun" w:eastAsia="SimSun" w:hint="eastAsia"/>
          <w:color w:val="333333"/>
          <w:spacing w:val="72"/>
          <w:shd w:fill="BEBEBE" w:color="auto" w:val="clear"/>
        </w:rPr>
        <w:t>考</w:t>
      </w:r>
      <w:r>
        <w:rPr>
          <w:color w:val="333333"/>
        </w:rPr>
        <w:t>calorie</w:t>
      </w:r>
      <w:r>
        <w:rPr>
          <w:color w:val="333333"/>
          <w:spacing w:val="-1"/>
        </w:rPr>
        <w:t> </w:t>
      </w:r>
      <w:r>
        <w:rPr>
          <w:color w:val="333333"/>
        </w:rPr>
        <w:t>and</w:t>
      </w:r>
      <w:r>
        <w:rPr>
          <w:color w:val="333333"/>
          <w:spacing w:val="-2"/>
        </w:rPr>
        <w:t> </w:t>
      </w:r>
      <w:r>
        <w:rPr>
          <w:color w:val="333333"/>
        </w:rPr>
        <w:t>nutrient</w:t>
      </w:r>
    </w:p>
    <w:p>
      <w:pPr>
        <w:pStyle w:val="BodyText"/>
        <w:spacing w:before="300"/>
        <w:ind w:left="460"/>
      </w:pPr>
      <w:r>
        <w:rPr>
          <w:rFonts w:ascii="SimSun" w:eastAsia="SimSun" w:hint="eastAsia"/>
          <w:color w:val="333333"/>
          <w:spacing w:val="72"/>
          <w:shd w:fill="BEBEBE" w:color="auto" w:val="clear"/>
        </w:rPr>
        <w:t>考</w:t>
      </w:r>
      <w:r>
        <w:rPr>
          <w:color w:val="333333"/>
        </w:rPr>
        <w:t>high-calorie</w:t>
      </w:r>
    </w:p>
    <w:p>
      <w:pPr>
        <w:pStyle w:val="BodyText"/>
        <w:rPr>
          <w:sz w:val="36"/>
        </w:rPr>
      </w:pPr>
    </w:p>
    <w:p>
      <w:pPr>
        <w:pStyle w:val="BodyText"/>
        <w:spacing w:before="1"/>
        <w:rPr>
          <w:sz w:val="44"/>
        </w:rPr>
      </w:pPr>
    </w:p>
    <w:p>
      <w:pPr>
        <w:pStyle w:val="Heading1"/>
      </w:pPr>
      <w:r>
        <w:rPr>
          <w:color w:val="23292E"/>
        </w:rPr>
        <w:t>to</w:t>
      </w:r>
      <w:r>
        <w:rPr>
          <w:color w:val="23292E"/>
          <w:spacing w:val="-8"/>
        </w:rPr>
        <w:t> </w:t>
      </w:r>
      <w:r>
        <w:rPr>
          <w:color w:val="23292E"/>
        </w:rPr>
        <w:t>prevent</w:t>
      </w:r>
      <w:r>
        <w:rPr>
          <w:color w:val="23292E"/>
          <w:spacing w:val="-6"/>
        </w:rPr>
        <w:t> </w:t>
      </w:r>
      <w:r>
        <w:rPr>
          <w:color w:val="FF0000"/>
        </w:rPr>
        <w:t>terrifying</w:t>
      </w:r>
      <w:r>
        <w:rPr>
          <w:color w:val="FF0000"/>
          <w:spacing w:val="-6"/>
        </w:rPr>
        <w:t> </w:t>
      </w:r>
      <w:r>
        <w:rPr>
          <w:color w:val="FF0000"/>
        </w:rPr>
        <w:t>chronic</w:t>
      </w:r>
      <w:r>
        <w:rPr>
          <w:color w:val="FF0000"/>
          <w:spacing w:val="-6"/>
        </w:rPr>
        <w:t> </w:t>
      </w:r>
      <w:r>
        <w:rPr>
          <w:color w:val="FF0000"/>
        </w:rPr>
        <w:t>diseases</w:t>
      </w:r>
      <w:r>
        <w:rPr>
          <w:color w:val="FF0000"/>
          <w:spacing w:val="-5"/>
        </w:rPr>
        <w:t> </w:t>
      </w:r>
      <w:r>
        <w:rPr>
          <w:color w:val="23292E"/>
        </w:rPr>
        <w:t>like</w:t>
      </w:r>
      <w:r>
        <w:rPr>
          <w:color w:val="23292E"/>
          <w:spacing w:val="-5"/>
        </w:rPr>
        <w:t> </w:t>
      </w:r>
      <w:r>
        <w:rPr>
          <w:color w:val="FF0000"/>
        </w:rPr>
        <w:t>obesity</w:t>
      </w:r>
    </w:p>
    <w:p>
      <w:pPr>
        <w:pStyle w:val="ListParagraph"/>
        <w:numPr>
          <w:ilvl w:val="0"/>
          <w:numId w:val="86"/>
        </w:numPr>
        <w:tabs>
          <w:tab w:pos="880" w:val="left" w:leader="none"/>
        </w:tabs>
        <w:spacing w:line="240" w:lineRule="auto" w:before="280" w:after="0"/>
        <w:ind w:left="880" w:right="0" w:hanging="420"/>
        <w:jc w:val="left"/>
        <w:rPr>
          <w:rFonts w:ascii="SimSun" w:eastAsia="SimSun" w:hint="eastAsia"/>
          <w:sz w:val="32"/>
        </w:rPr>
      </w:pPr>
      <w:r>
        <w:rPr>
          <w:color w:val="333333"/>
          <w:sz w:val="32"/>
          <w:shd w:fill="FFFF00" w:color="auto" w:val="clear"/>
        </w:rPr>
        <w:t>terrifying(2</w:t>
      </w:r>
      <w:r>
        <w:rPr>
          <w:color w:val="333333"/>
          <w:spacing w:val="37"/>
          <w:sz w:val="32"/>
          <w:shd w:fill="FFFF00" w:color="auto" w:val="clear"/>
        </w:rPr>
        <w:t>) </w:t>
      </w:r>
      <w:r>
        <w:rPr>
          <w:color w:val="333333"/>
          <w:sz w:val="32"/>
          <w:shd w:fill="FFFF00" w:color="auto" w:val="clear"/>
        </w:rPr>
        <w:t>adj. </w:t>
      </w:r>
      <w:r>
        <w:rPr>
          <w:rFonts w:ascii="SimSun" w:eastAsia="SimSun" w:hint="eastAsia"/>
          <w:color w:val="333333"/>
          <w:sz w:val="32"/>
          <w:shd w:fill="FFFF00" w:color="auto" w:val="clear"/>
        </w:rPr>
        <w:t>可怕的</w:t>
      </w:r>
    </w:p>
    <w:p>
      <w:pPr>
        <w:pStyle w:val="BodyText"/>
        <w:tabs>
          <w:tab w:pos="3860" w:val="left" w:leader="none"/>
        </w:tabs>
        <w:spacing w:before="310"/>
        <w:ind w:left="460"/>
      </w:pPr>
      <w:r>
        <w:rPr>
          <w:color w:val="333333"/>
        </w:rPr>
        <w:t>terrifying</w:t>
      </w:r>
      <w:r>
        <w:rPr>
          <w:color w:val="333333"/>
          <w:spacing w:val="-2"/>
        </w:rPr>
        <w:t> </w:t>
      </w:r>
      <w:r>
        <w:rPr>
          <w:color w:val="333333"/>
        </w:rPr>
        <w:t>experience</w:t>
      </w:r>
      <w:r>
        <w:rPr>
          <w:color w:val="333333"/>
          <w:spacing w:val="78"/>
        </w:rPr>
        <w:t> </w:t>
      </w:r>
      <w:r>
        <w:rPr>
          <w:color w:val="333333"/>
        </w:rPr>
        <w:t>;</w:t>
        <w:tab/>
        <w:t>terrifying</w:t>
      </w:r>
      <w:r>
        <w:rPr>
          <w:color w:val="333333"/>
          <w:spacing w:val="-1"/>
        </w:rPr>
        <w:t> </w:t>
      </w:r>
      <w:r>
        <w:rPr>
          <w:color w:val="333333"/>
        </w:rPr>
        <w:t>thought</w:t>
      </w:r>
    </w:p>
    <w:p>
      <w:pPr>
        <w:pStyle w:val="BodyText"/>
        <w:spacing w:before="235"/>
        <w:ind w:left="460"/>
      </w:pPr>
      <w:r>
        <w:rPr>
          <w:rFonts w:ascii="SimSun" w:eastAsia="SimSun" w:hint="eastAsia"/>
          <w:color w:val="333333"/>
          <w:spacing w:val="72"/>
          <w:shd w:fill="BEBEBE" w:color="auto" w:val="clear"/>
        </w:rPr>
        <w:t>考</w:t>
      </w:r>
      <w:r>
        <w:rPr>
          <w:color w:val="333333"/>
        </w:rPr>
        <w:t>a</w:t>
      </w:r>
      <w:r>
        <w:rPr>
          <w:color w:val="333333"/>
          <w:spacing w:val="-3"/>
        </w:rPr>
        <w:t> </w:t>
      </w:r>
      <w:r>
        <w:rPr>
          <w:color w:val="333333"/>
        </w:rPr>
        <w:t>terrifying</w:t>
      </w:r>
      <w:r>
        <w:rPr>
          <w:color w:val="333333"/>
          <w:spacing w:val="-2"/>
        </w:rPr>
        <w:t> </w:t>
      </w:r>
      <w:r>
        <w:rPr>
          <w:color w:val="333333"/>
        </w:rPr>
        <w:t>death</w:t>
      </w:r>
    </w:p>
    <w:p>
      <w:pPr>
        <w:pStyle w:val="BodyText"/>
        <w:spacing w:before="300"/>
        <w:ind w:left="460"/>
      </w:pPr>
      <w:r>
        <w:rPr>
          <w:rFonts w:ascii="SimSun" w:eastAsia="SimSun" w:hint="eastAsia"/>
          <w:color w:val="333333"/>
          <w:spacing w:val="72"/>
          <w:shd w:fill="BEBEBE" w:color="auto" w:val="clear"/>
        </w:rPr>
        <w:t>考</w:t>
      </w:r>
      <w:r>
        <w:rPr>
          <w:color w:val="333333"/>
        </w:rPr>
        <w:t>Losing</w:t>
      </w:r>
      <w:r>
        <w:rPr>
          <w:color w:val="333333"/>
          <w:spacing w:val="-2"/>
        </w:rPr>
        <w:t> </w:t>
      </w:r>
      <w:r>
        <w:rPr>
          <w:color w:val="333333"/>
        </w:rPr>
        <w:t>a</w:t>
      </w:r>
      <w:r>
        <w:rPr>
          <w:color w:val="333333"/>
          <w:spacing w:val="-2"/>
        </w:rPr>
        <w:t> </w:t>
      </w:r>
      <w:r>
        <w:rPr>
          <w:color w:val="333333"/>
        </w:rPr>
        <w:t>job</w:t>
      </w:r>
      <w:r>
        <w:rPr>
          <w:color w:val="333333"/>
          <w:spacing w:val="-2"/>
        </w:rPr>
        <w:t> </w:t>
      </w:r>
      <w:r>
        <w:rPr>
          <w:color w:val="333333"/>
        </w:rPr>
        <w:t>is</w:t>
      </w:r>
      <w:r>
        <w:rPr>
          <w:color w:val="333333"/>
          <w:spacing w:val="-2"/>
        </w:rPr>
        <w:t> </w:t>
      </w:r>
      <w:r>
        <w:rPr>
          <w:color w:val="333333"/>
        </w:rPr>
        <w:t>terrifying.</w:t>
      </w:r>
    </w:p>
    <w:p>
      <w:pPr>
        <w:pStyle w:val="BodyText"/>
        <w:rPr>
          <w:sz w:val="36"/>
        </w:rPr>
      </w:pPr>
    </w:p>
    <w:p>
      <w:pPr>
        <w:pStyle w:val="BodyText"/>
        <w:spacing w:before="1"/>
        <w:rPr>
          <w:sz w:val="43"/>
        </w:rPr>
      </w:pPr>
    </w:p>
    <w:p>
      <w:pPr>
        <w:pStyle w:val="ListParagraph"/>
        <w:numPr>
          <w:ilvl w:val="0"/>
          <w:numId w:val="86"/>
        </w:numPr>
        <w:tabs>
          <w:tab w:pos="880" w:val="left" w:leader="none"/>
          <w:tab w:pos="2912" w:val="left" w:leader="none"/>
        </w:tabs>
        <w:spacing w:line="422" w:lineRule="auto" w:before="1" w:after="0"/>
        <w:ind w:left="460" w:right="6201" w:firstLine="0"/>
        <w:jc w:val="left"/>
        <w:rPr>
          <w:sz w:val="32"/>
        </w:rPr>
      </w:pPr>
      <w:r>
        <w:rPr>
          <w:color w:val="333333"/>
          <w:sz w:val="32"/>
          <w:shd w:fill="FFFF00" w:color="auto" w:val="clear"/>
        </w:rPr>
        <w:t>chronic(2)</w:t>
      </w:r>
      <w:r>
        <w:rPr>
          <w:color w:val="333333"/>
          <w:spacing w:val="70"/>
          <w:sz w:val="32"/>
          <w:shd w:fill="FFFF00" w:color="auto" w:val="clear"/>
        </w:rPr>
        <w:t> </w:t>
      </w:r>
      <w:r>
        <w:rPr>
          <w:color w:val="333333"/>
          <w:sz w:val="32"/>
          <w:shd w:fill="FFFF00" w:color="auto" w:val="clear"/>
        </w:rPr>
        <w:t>adj.</w:t>
      </w:r>
      <w:r>
        <w:rPr>
          <w:color w:val="333333"/>
          <w:spacing w:val="-7"/>
          <w:sz w:val="32"/>
          <w:shd w:fill="FFFF00" w:color="auto" w:val="clear"/>
        </w:rPr>
        <w:t> </w:t>
      </w:r>
      <w:r>
        <w:rPr>
          <w:rFonts w:ascii="SimSun" w:eastAsia="SimSun" w:hint="eastAsia"/>
          <w:color w:val="333333"/>
          <w:sz w:val="32"/>
          <w:shd w:fill="FFFF00" w:color="auto" w:val="clear"/>
        </w:rPr>
        <w:t>慢性的；长期的</w:t>
      </w:r>
      <w:r>
        <w:rPr>
          <w:color w:val="333333"/>
          <w:sz w:val="32"/>
        </w:rPr>
        <w:t>chronic</w:t>
      </w:r>
      <w:r>
        <w:rPr>
          <w:color w:val="333333"/>
          <w:spacing w:val="-2"/>
          <w:sz w:val="32"/>
        </w:rPr>
        <w:t> </w:t>
      </w:r>
      <w:r>
        <w:rPr>
          <w:color w:val="333333"/>
          <w:sz w:val="32"/>
        </w:rPr>
        <w:t>disease</w:t>
      </w:r>
      <w:r>
        <w:rPr>
          <w:color w:val="333333"/>
          <w:spacing w:val="79"/>
          <w:sz w:val="32"/>
        </w:rPr>
        <w:t> </w:t>
      </w:r>
      <w:r>
        <w:rPr>
          <w:color w:val="333333"/>
          <w:sz w:val="32"/>
        </w:rPr>
        <w:t>;</w:t>
        <w:tab/>
        <w:t>chronic</w:t>
      </w:r>
      <w:r>
        <w:rPr>
          <w:color w:val="333333"/>
          <w:spacing w:val="-1"/>
          <w:sz w:val="32"/>
        </w:rPr>
        <w:t> </w:t>
      </w:r>
      <w:r>
        <w:rPr>
          <w:color w:val="333333"/>
          <w:sz w:val="32"/>
        </w:rPr>
        <w:t>pain</w:t>
      </w:r>
    </w:p>
    <w:p>
      <w:pPr>
        <w:pStyle w:val="BodyText"/>
        <w:spacing w:line="363" w:lineRule="exact"/>
        <w:ind w:left="460"/>
      </w:pPr>
      <w:r>
        <w:rPr>
          <w:rFonts w:ascii="SimSun" w:eastAsia="SimSun" w:hint="eastAsia"/>
          <w:color w:val="333333"/>
          <w:spacing w:val="72"/>
          <w:shd w:fill="BEBEBE" w:color="auto" w:val="clear"/>
        </w:rPr>
        <w:t>考</w:t>
      </w:r>
      <w:r>
        <w:rPr>
          <w:color w:val="333333"/>
        </w:rPr>
        <w:t>chronic</w:t>
      </w:r>
      <w:r>
        <w:rPr>
          <w:color w:val="333333"/>
          <w:spacing w:val="-4"/>
        </w:rPr>
        <w:t> </w:t>
      </w:r>
      <w:r>
        <w:rPr>
          <w:color w:val="333333"/>
        </w:rPr>
        <w:t>stresses</w:t>
      </w:r>
    </w:p>
    <w:p>
      <w:pPr>
        <w:pStyle w:val="BodyText"/>
        <w:spacing w:before="300"/>
        <w:ind w:left="460"/>
      </w:pPr>
      <w:r>
        <w:rPr>
          <w:rFonts w:ascii="SimSun" w:eastAsia="SimSun" w:hint="eastAsia"/>
          <w:color w:val="333333"/>
          <w:spacing w:val="72"/>
          <w:shd w:fill="BEBEBE" w:color="auto" w:val="clear"/>
        </w:rPr>
        <w:t>考</w:t>
      </w:r>
      <w:r>
        <w:rPr>
          <w:color w:val="333333"/>
        </w:rPr>
        <w:t>chronic</w:t>
      </w:r>
      <w:r>
        <w:rPr>
          <w:color w:val="333333"/>
          <w:spacing w:val="-5"/>
        </w:rPr>
        <w:t> </w:t>
      </w:r>
      <w:r>
        <w:rPr>
          <w:color w:val="333333"/>
        </w:rPr>
        <w:t>problems</w:t>
      </w:r>
    </w:p>
    <w:p>
      <w:pPr>
        <w:pStyle w:val="BodyText"/>
        <w:spacing w:before="300"/>
        <w:ind w:left="460"/>
        <w:rPr>
          <w:rFonts w:ascii="SimSun" w:eastAsia="SimSun" w:hint="eastAsia"/>
        </w:rPr>
      </w:pPr>
      <w:r>
        <w:rPr>
          <w:rFonts w:ascii="SimSun" w:eastAsia="SimSun" w:hint="eastAsia"/>
          <w:color w:val="333333"/>
        </w:rPr>
        <w:t>派生词：</w:t>
      </w:r>
      <w:r>
        <w:rPr>
          <w:color w:val="333333"/>
        </w:rPr>
        <w:t>chronicle(2</w:t>
      </w:r>
      <w:r>
        <w:rPr>
          <w:color w:val="333333"/>
          <w:spacing w:val="36"/>
        </w:rPr>
        <w:t>) </w:t>
      </w:r>
      <w:r>
        <w:rPr>
          <w:color w:val="333333"/>
        </w:rPr>
        <w:t>n</w:t>
      </w:r>
      <w:r>
        <w:rPr>
          <w:color w:val="333333"/>
          <w:spacing w:val="-2"/>
        </w:rPr>
        <w:t>. </w:t>
      </w:r>
      <w:r>
        <w:rPr>
          <w:rFonts w:ascii="SimSun" w:eastAsia="SimSun" w:hint="eastAsia"/>
          <w:color w:val="333333"/>
          <w:spacing w:val="-3"/>
        </w:rPr>
        <w:t>编年史 </w:t>
      </w:r>
      <w:r>
        <w:rPr>
          <w:color w:val="333333"/>
        </w:rPr>
        <w:t>v</w:t>
      </w:r>
      <w:r>
        <w:rPr>
          <w:color w:val="333333"/>
          <w:spacing w:val="-4"/>
        </w:rPr>
        <w:t>. </w:t>
      </w:r>
      <w:r>
        <w:rPr>
          <w:rFonts w:ascii="SimSun" w:eastAsia="SimSun" w:hint="eastAsia"/>
          <w:color w:val="333333"/>
        </w:rPr>
        <w:t>将</w:t>
      </w:r>
      <w:r>
        <w:rPr>
          <w:color w:val="333333"/>
        </w:rPr>
        <w:t>(</w:t>
      </w:r>
      <w:r>
        <w:rPr>
          <w:rFonts w:ascii="SimSun" w:eastAsia="SimSun" w:hint="eastAsia"/>
          <w:color w:val="333333"/>
        </w:rPr>
        <w:t>某事物</w:t>
      </w:r>
      <w:r>
        <w:rPr>
          <w:color w:val="333333"/>
        </w:rPr>
        <w:t>)</w:t>
      </w:r>
      <w:r>
        <w:rPr>
          <w:rFonts w:ascii="SimSun" w:eastAsia="SimSun" w:hint="eastAsia"/>
          <w:color w:val="333333"/>
        </w:rPr>
        <w:t>载入编年史</w:t>
      </w:r>
    </w:p>
    <w:p>
      <w:pPr>
        <w:pStyle w:val="BodyText"/>
        <w:spacing w:before="301"/>
        <w:ind w:left="459"/>
        <w:rPr>
          <w:rFonts w:ascii="SimSun" w:eastAsia="SimSun" w:hint="eastAsia"/>
        </w:rPr>
      </w:pPr>
      <w:r>
        <w:rPr>
          <w:color w:val="333333"/>
        </w:rPr>
        <w:t>chronological(1</w:t>
      </w:r>
      <w:r>
        <w:rPr>
          <w:color w:val="333333"/>
          <w:spacing w:val="37"/>
        </w:rPr>
        <w:t>) </w:t>
      </w:r>
      <w:r>
        <w:rPr>
          <w:color w:val="333333"/>
        </w:rPr>
        <w:t>adj.</w:t>
      </w:r>
      <w:r>
        <w:rPr>
          <w:color w:val="333333"/>
          <w:spacing w:val="-1"/>
        </w:rPr>
        <w:t> </w:t>
      </w:r>
      <w:r>
        <w:rPr>
          <w:rFonts w:ascii="SimSun" w:eastAsia="SimSun" w:hint="eastAsia"/>
          <w:color w:val="333333"/>
        </w:rPr>
        <w:t>按时间的前后顺序排列的</w:t>
      </w:r>
    </w:p>
    <w:p>
      <w:pPr>
        <w:spacing w:after="0"/>
        <w:rPr>
          <w:rFonts w:ascii="SimSun" w:eastAsia="SimSun" w:hint="eastAsia"/>
        </w:rPr>
        <w:sectPr>
          <w:pgSz w:w="11910" w:h="16840"/>
          <w:pgMar w:header="0" w:footer="467" w:top="640" w:bottom="700" w:left="260" w:right="280"/>
        </w:sectPr>
      </w:pPr>
    </w:p>
    <w:p>
      <w:pPr>
        <w:pStyle w:val="ListParagraph"/>
        <w:numPr>
          <w:ilvl w:val="0"/>
          <w:numId w:val="86"/>
        </w:numPr>
        <w:tabs>
          <w:tab w:pos="880" w:val="left" w:leader="none"/>
        </w:tabs>
        <w:spacing w:line="240" w:lineRule="auto" w:before="52" w:after="0"/>
        <w:ind w:left="880" w:right="0" w:hanging="420"/>
        <w:jc w:val="left"/>
        <w:rPr>
          <w:rFonts w:ascii="SimSun" w:eastAsia="SimSun" w:hint="eastAsia"/>
          <w:sz w:val="32"/>
        </w:rPr>
      </w:pPr>
      <w:r>
        <w:rPr>
          <w:color w:val="333333"/>
          <w:sz w:val="32"/>
          <w:shd w:fill="FFFF00" w:color="auto" w:val="clear"/>
        </w:rPr>
        <w:t>disease(11</w:t>
      </w:r>
      <w:r>
        <w:rPr>
          <w:color w:val="333333"/>
          <w:spacing w:val="36"/>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病；疾病；弊病</w:t>
      </w:r>
    </w:p>
    <w:p>
      <w:pPr>
        <w:pStyle w:val="BodyText"/>
        <w:tabs>
          <w:tab w:pos="2823" w:val="left" w:leader="none"/>
          <w:tab w:pos="3123" w:val="left" w:leader="none"/>
          <w:tab w:pos="5576" w:val="left" w:leader="none"/>
        </w:tabs>
        <w:spacing w:line="398" w:lineRule="auto" w:before="310"/>
        <w:ind w:left="460" w:right="3411"/>
      </w:pPr>
      <w:r>
        <w:rPr>
          <w:color w:val="333333"/>
        </w:rPr>
        <w:t>mental</w:t>
      </w:r>
      <w:r>
        <w:rPr>
          <w:color w:val="333333"/>
          <w:spacing w:val="-1"/>
        </w:rPr>
        <w:t> </w:t>
      </w:r>
      <w:r>
        <w:rPr>
          <w:color w:val="333333"/>
        </w:rPr>
        <w:t>disease</w:t>
      </w:r>
      <w:r>
        <w:rPr>
          <w:color w:val="333333"/>
          <w:spacing w:val="76"/>
        </w:rPr>
        <w:t> </w:t>
      </w:r>
      <w:r>
        <w:rPr>
          <w:color w:val="333333"/>
        </w:rPr>
        <w:t>;</w:t>
        <w:tab/>
        <w:t>infectious</w:t>
      </w:r>
      <w:r>
        <w:rPr>
          <w:color w:val="333333"/>
          <w:spacing w:val="-2"/>
        </w:rPr>
        <w:t> </w:t>
      </w:r>
      <w:r>
        <w:rPr>
          <w:color w:val="333333"/>
        </w:rPr>
        <w:t>disease</w:t>
      </w:r>
      <w:r>
        <w:rPr>
          <w:color w:val="333333"/>
          <w:spacing w:val="-2"/>
        </w:rPr>
        <w:t> </w:t>
      </w:r>
      <w:r>
        <w:rPr>
          <w:color w:val="333333"/>
        </w:rPr>
        <w:t>;</w:t>
        <w:tab/>
        <w:t>disease prevention</w:t>
      </w:r>
      <w:r>
        <w:rPr>
          <w:color w:val="333333"/>
          <w:spacing w:val="-77"/>
        </w:rPr>
        <w:t> </w:t>
      </w:r>
      <w:r>
        <w:rPr>
          <w:color w:val="333333"/>
        </w:rPr>
        <w:t>epidemic</w:t>
      </w:r>
      <w:r>
        <w:rPr>
          <w:color w:val="333333"/>
          <w:spacing w:val="-2"/>
        </w:rPr>
        <w:t> </w:t>
      </w:r>
      <w:r>
        <w:rPr>
          <w:color w:val="333333"/>
        </w:rPr>
        <w:t>disease</w:t>
      </w:r>
      <w:r>
        <w:rPr>
          <w:color w:val="333333"/>
          <w:spacing w:val="-4"/>
        </w:rPr>
        <w:t> </w:t>
      </w:r>
      <w:r>
        <w:rPr>
          <w:color w:val="333333"/>
        </w:rPr>
        <w:t>;</w:t>
        <w:tab/>
        <w:tab/>
        <w:t>occupational</w:t>
      </w:r>
      <w:r>
        <w:rPr>
          <w:color w:val="333333"/>
          <w:spacing w:val="1"/>
        </w:rPr>
        <w:t> </w:t>
      </w:r>
      <w:r>
        <w:rPr>
          <w:color w:val="333333"/>
        </w:rPr>
        <w:t>disease</w:t>
      </w:r>
    </w:p>
    <w:p>
      <w:pPr>
        <w:pStyle w:val="BodyText"/>
        <w:spacing w:line="403" w:lineRule="exact"/>
        <w:ind w:left="460"/>
      </w:pPr>
      <w:r>
        <w:rPr>
          <w:rFonts w:ascii="SimSun" w:eastAsia="SimSun" w:hint="eastAsia"/>
          <w:color w:val="333333"/>
          <w:spacing w:val="72"/>
          <w:shd w:fill="BEBEBE" w:color="auto" w:val="clear"/>
        </w:rPr>
        <w:t>考</w:t>
      </w:r>
      <w:r>
        <w:rPr>
          <w:color w:val="333333"/>
        </w:rPr>
        <w:t>genetic</w:t>
      </w:r>
      <w:r>
        <w:rPr>
          <w:color w:val="333333"/>
          <w:spacing w:val="-3"/>
        </w:rPr>
        <w:t> </w:t>
      </w:r>
      <w:r>
        <w:rPr>
          <w:color w:val="333333"/>
        </w:rPr>
        <w:t>disease</w:t>
      </w:r>
    </w:p>
    <w:p>
      <w:pPr>
        <w:pStyle w:val="BodyText"/>
        <w:spacing w:before="298"/>
        <w:ind w:left="460"/>
      </w:pPr>
      <w:r>
        <w:rPr>
          <w:rFonts w:ascii="SimSun" w:eastAsia="SimSun" w:hint="eastAsia"/>
          <w:color w:val="333333"/>
          <w:spacing w:val="72"/>
          <w:shd w:fill="BEBEBE" w:color="auto" w:val="clear"/>
        </w:rPr>
        <w:t>考</w:t>
      </w:r>
      <w:r>
        <w:rPr>
          <w:color w:val="333333"/>
        </w:rPr>
        <w:t>cure</w:t>
      </w:r>
      <w:r>
        <w:rPr>
          <w:color w:val="333333"/>
          <w:spacing w:val="-1"/>
        </w:rPr>
        <w:t> </w:t>
      </w:r>
      <w:r>
        <w:rPr>
          <w:color w:val="333333"/>
        </w:rPr>
        <w:t>disease</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51"/>
          <w:w w:val="95"/>
        </w:rPr>
        <w:t> </w:t>
      </w:r>
      <w:r>
        <w:rPr>
          <w:color w:val="333333"/>
          <w:w w:val="95"/>
        </w:rPr>
        <w:t>Gambling</w:t>
      </w:r>
      <w:r>
        <w:rPr>
          <w:color w:val="333333"/>
          <w:spacing w:val="41"/>
          <w:w w:val="95"/>
        </w:rPr>
        <w:t> </w:t>
      </w:r>
      <w:r>
        <w:rPr>
          <w:color w:val="333333"/>
          <w:w w:val="95"/>
        </w:rPr>
        <w:t>is</w:t>
      </w:r>
      <w:r>
        <w:rPr>
          <w:color w:val="333333"/>
          <w:spacing w:val="35"/>
          <w:w w:val="95"/>
        </w:rPr>
        <w:t> </w:t>
      </w:r>
      <w:r>
        <w:rPr>
          <w:color w:val="333333"/>
          <w:w w:val="95"/>
        </w:rPr>
        <w:t>broadly</w:t>
      </w:r>
      <w:r>
        <w:rPr>
          <w:color w:val="333333"/>
          <w:spacing w:val="34"/>
          <w:w w:val="95"/>
        </w:rPr>
        <w:t> </w:t>
      </w:r>
      <w:r>
        <w:rPr>
          <w:color w:val="333333"/>
          <w:w w:val="95"/>
        </w:rPr>
        <w:t>considered</w:t>
      </w:r>
      <w:r>
        <w:rPr>
          <w:color w:val="333333"/>
          <w:spacing w:val="37"/>
          <w:w w:val="95"/>
        </w:rPr>
        <w:t> </w:t>
      </w:r>
      <w:r>
        <w:rPr>
          <w:color w:val="333333"/>
          <w:w w:val="95"/>
        </w:rPr>
        <w:t>as</w:t>
      </w:r>
      <w:r>
        <w:rPr>
          <w:color w:val="333333"/>
          <w:spacing w:val="39"/>
          <w:w w:val="95"/>
        </w:rPr>
        <w:t> </w:t>
      </w:r>
      <w:r>
        <w:rPr>
          <w:color w:val="333333"/>
          <w:w w:val="95"/>
        </w:rPr>
        <w:t>a</w:t>
      </w:r>
      <w:r>
        <w:rPr>
          <w:color w:val="333333"/>
          <w:spacing w:val="36"/>
          <w:w w:val="95"/>
        </w:rPr>
        <w:t> </w:t>
      </w:r>
      <w:r>
        <w:rPr>
          <w:color w:val="333333"/>
          <w:w w:val="95"/>
        </w:rPr>
        <w:t>social</w:t>
      </w:r>
      <w:r>
        <w:rPr>
          <w:color w:val="333333"/>
          <w:spacing w:val="38"/>
          <w:w w:val="95"/>
        </w:rPr>
        <w:t> </w:t>
      </w:r>
      <w:r>
        <w:rPr>
          <w:color w:val="333333"/>
          <w:w w:val="95"/>
        </w:rPr>
        <w:t>disease.</w:t>
      </w:r>
    </w:p>
    <w:p>
      <w:pPr>
        <w:pStyle w:val="BodyText"/>
        <w:rPr>
          <w:sz w:val="36"/>
        </w:rPr>
      </w:pPr>
    </w:p>
    <w:p>
      <w:pPr>
        <w:pStyle w:val="BodyText"/>
        <w:spacing w:before="4"/>
        <w:rPr>
          <w:sz w:val="43"/>
        </w:rPr>
      </w:pPr>
    </w:p>
    <w:p>
      <w:pPr>
        <w:pStyle w:val="ListParagraph"/>
        <w:numPr>
          <w:ilvl w:val="0"/>
          <w:numId w:val="86"/>
        </w:numPr>
        <w:tabs>
          <w:tab w:pos="880" w:val="left" w:leader="none"/>
        </w:tabs>
        <w:spacing w:line="240" w:lineRule="auto" w:before="0" w:after="0"/>
        <w:ind w:left="880" w:right="0" w:hanging="420"/>
        <w:jc w:val="left"/>
        <w:rPr>
          <w:rFonts w:ascii="SimSun" w:eastAsia="SimSun" w:hint="eastAsia"/>
          <w:sz w:val="32"/>
        </w:rPr>
      </w:pPr>
      <w:r>
        <w:rPr>
          <w:color w:val="333333"/>
          <w:sz w:val="32"/>
          <w:shd w:fill="FFFF00" w:color="auto" w:val="clear"/>
        </w:rPr>
        <w:t>obesity(2</w:t>
      </w:r>
      <w:r>
        <w:rPr>
          <w:color w:val="333333"/>
          <w:spacing w:val="38"/>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肥胖</w:t>
      </w:r>
    </w:p>
    <w:p>
      <w:pPr>
        <w:pStyle w:val="BodyText"/>
        <w:tabs>
          <w:tab w:pos="2850" w:val="left" w:leader="none"/>
          <w:tab w:pos="5675" w:val="left" w:leader="none"/>
        </w:tabs>
        <w:spacing w:before="310"/>
        <w:ind w:left="460"/>
      </w:pPr>
      <w:r>
        <w:rPr>
          <w:color w:val="333333"/>
        </w:rPr>
        <w:t>severe obesity</w:t>
      </w:r>
      <w:r>
        <w:rPr>
          <w:color w:val="333333"/>
          <w:spacing w:val="75"/>
        </w:rPr>
        <w:t> </w:t>
      </w:r>
      <w:r>
        <w:rPr>
          <w:color w:val="333333"/>
        </w:rPr>
        <w:t>;</w:t>
        <w:tab/>
        <w:t>obesity</w:t>
      </w:r>
      <w:r>
        <w:rPr>
          <w:color w:val="333333"/>
          <w:spacing w:val="-2"/>
        </w:rPr>
        <w:t> </w:t>
      </w:r>
      <w:r>
        <w:rPr>
          <w:color w:val="333333"/>
        </w:rPr>
        <w:t>epidemic</w:t>
      </w:r>
      <w:r>
        <w:rPr>
          <w:color w:val="333333"/>
          <w:spacing w:val="81"/>
        </w:rPr>
        <w:t> </w:t>
      </w:r>
      <w:r>
        <w:rPr>
          <w:color w:val="333333"/>
        </w:rPr>
        <w:t>;</w:t>
        <w:tab/>
        <w:t>rate</w:t>
      </w:r>
      <w:r>
        <w:rPr>
          <w:color w:val="333333"/>
          <w:spacing w:val="3"/>
        </w:rPr>
        <w:t> </w:t>
      </w:r>
      <w:r>
        <w:rPr>
          <w:color w:val="333333"/>
        </w:rPr>
        <w:t>of</w:t>
      </w:r>
      <w:r>
        <w:rPr>
          <w:color w:val="333333"/>
          <w:spacing w:val="-3"/>
        </w:rPr>
        <w:t> </w:t>
      </w:r>
      <w:r>
        <w:rPr>
          <w:color w:val="333333"/>
        </w:rPr>
        <w:t>obesity</w:t>
      </w:r>
    </w:p>
    <w:p>
      <w:pPr>
        <w:pStyle w:val="BodyText"/>
        <w:spacing w:before="235"/>
        <w:ind w:left="460"/>
      </w:pPr>
      <w:r>
        <w:rPr>
          <w:rFonts w:ascii="SimSun" w:eastAsia="SimSun" w:hint="eastAsia"/>
          <w:color w:val="333333"/>
          <w:spacing w:val="72"/>
          <w:shd w:fill="BEBEBE" w:color="auto" w:val="clear"/>
        </w:rPr>
        <w:t>考</w:t>
      </w:r>
      <w:r>
        <w:rPr>
          <w:color w:val="333333"/>
        </w:rPr>
        <w:t>childhood</w:t>
      </w:r>
      <w:r>
        <w:rPr>
          <w:color w:val="333333"/>
          <w:spacing w:val="-3"/>
        </w:rPr>
        <w:t> </w:t>
      </w:r>
      <w:r>
        <w:rPr>
          <w:color w:val="333333"/>
        </w:rPr>
        <w:t>obesity</w:t>
      </w:r>
    </w:p>
    <w:p>
      <w:pPr>
        <w:pStyle w:val="BodyText"/>
        <w:rPr>
          <w:sz w:val="36"/>
        </w:rPr>
      </w:pPr>
    </w:p>
    <w:p>
      <w:pPr>
        <w:pStyle w:val="BodyText"/>
        <w:spacing w:before="1"/>
        <w:rPr>
          <w:sz w:val="44"/>
        </w:rPr>
      </w:pPr>
    </w:p>
    <w:p>
      <w:pPr>
        <w:pStyle w:val="Heading2"/>
        <w:spacing w:line="480" w:lineRule="auto"/>
        <w:ind w:right="341"/>
      </w:pPr>
      <w:r>
        <w:rPr>
          <w:color w:val="23292E"/>
        </w:rPr>
        <w:t>The </w:t>
      </w:r>
      <w:r>
        <w:rPr>
          <w:color w:val="FF0000"/>
        </w:rPr>
        <w:t>retired boss</w:t>
      </w:r>
      <w:r>
        <w:rPr>
          <w:color w:val="23292E"/>
        </w:rPr>
        <w:t>, aware of his </w:t>
      </w:r>
      <w:r>
        <w:rPr>
          <w:color w:val="FF0000"/>
        </w:rPr>
        <w:t>secretary's shortcoming </w:t>
      </w:r>
      <w:r>
        <w:rPr>
          <w:color w:val="23292E"/>
        </w:rPr>
        <w:t>of a big</w:t>
      </w:r>
      <w:r>
        <w:rPr>
          <w:color w:val="23292E"/>
          <w:spacing w:val="1"/>
        </w:rPr>
        <w:t> </w:t>
      </w:r>
      <w:r>
        <w:rPr>
          <w:color w:val="FF0000"/>
        </w:rPr>
        <w:t>appetite</w:t>
      </w:r>
      <w:r>
        <w:rPr>
          <w:color w:val="FF0000"/>
          <w:spacing w:val="-12"/>
        </w:rPr>
        <w:t> </w:t>
      </w:r>
      <w:r>
        <w:rPr>
          <w:color w:val="23292E"/>
        </w:rPr>
        <w:t>which</w:t>
      </w:r>
      <w:r>
        <w:rPr>
          <w:color w:val="23292E"/>
          <w:spacing w:val="-12"/>
        </w:rPr>
        <w:t> </w:t>
      </w:r>
      <w:r>
        <w:rPr>
          <w:color w:val="23292E"/>
        </w:rPr>
        <w:t>results</w:t>
      </w:r>
      <w:r>
        <w:rPr>
          <w:color w:val="23292E"/>
          <w:spacing w:val="-12"/>
        </w:rPr>
        <w:t> </w:t>
      </w:r>
      <w:r>
        <w:rPr>
          <w:color w:val="23292E"/>
        </w:rPr>
        <w:t>in</w:t>
      </w:r>
      <w:r>
        <w:rPr>
          <w:color w:val="23292E"/>
          <w:spacing w:val="-10"/>
        </w:rPr>
        <w:t> </w:t>
      </w:r>
      <w:r>
        <w:rPr>
          <w:color w:val="23292E"/>
        </w:rPr>
        <w:t>her</w:t>
      </w:r>
      <w:r>
        <w:rPr>
          <w:color w:val="23292E"/>
          <w:spacing w:val="-13"/>
        </w:rPr>
        <w:t> </w:t>
      </w:r>
      <w:r>
        <w:rPr>
          <w:color w:val="FF0000"/>
        </w:rPr>
        <w:t>narrow</w:t>
      </w:r>
      <w:r>
        <w:rPr>
          <w:color w:val="FF0000"/>
          <w:spacing w:val="-14"/>
        </w:rPr>
        <w:t> </w:t>
      </w:r>
      <w:r>
        <w:rPr>
          <w:color w:val="FF0000"/>
        </w:rPr>
        <w:t>apartment</w:t>
      </w:r>
      <w:r>
        <w:rPr>
          <w:color w:val="FF0000"/>
          <w:spacing w:val="-9"/>
        </w:rPr>
        <w:t> </w:t>
      </w:r>
      <w:r>
        <w:rPr>
          <w:color w:val="23292E"/>
        </w:rPr>
        <w:t>feeling</w:t>
      </w:r>
      <w:r>
        <w:rPr>
          <w:color w:val="23292E"/>
          <w:spacing w:val="-14"/>
        </w:rPr>
        <w:t> </w:t>
      </w:r>
      <w:r>
        <w:rPr>
          <w:color w:val="23292E"/>
        </w:rPr>
        <w:t>more</w:t>
      </w:r>
      <w:r>
        <w:rPr>
          <w:color w:val="23292E"/>
          <w:spacing w:val="-15"/>
        </w:rPr>
        <w:t> </w:t>
      </w:r>
      <w:r>
        <w:rPr>
          <w:color w:val="23292E"/>
        </w:rPr>
        <w:t>like</w:t>
      </w:r>
      <w:r>
        <w:rPr>
          <w:color w:val="23292E"/>
          <w:spacing w:val="-12"/>
        </w:rPr>
        <w:t> </w:t>
      </w:r>
      <w:r>
        <w:rPr>
          <w:color w:val="23292E"/>
        </w:rPr>
        <w:t>a</w:t>
      </w:r>
      <w:r>
        <w:rPr>
          <w:color w:val="23292E"/>
          <w:spacing w:val="-97"/>
        </w:rPr>
        <w:t> </w:t>
      </w:r>
      <w:r>
        <w:rPr>
          <w:color w:val="FF0000"/>
        </w:rPr>
        <w:t>grain storage facility</w:t>
      </w:r>
      <w:r>
        <w:rPr>
          <w:color w:val="23292E"/>
        </w:rPr>
        <w:t>, scheduled an </w:t>
      </w:r>
      <w:r>
        <w:rPr>
          <w:color w:val="FF0000"/>
        </w:rPr>
        <w:t>interview</w:t>
      </w:r>
      <w:r>
        <w:rPr>
          <w:color w:val="23292E"/>
        </w:rPr>
        <w:t>, which </w:t>
      </w:r>
      <w:r>
        <w:rPr>
          <w:color w:val="FF0000"/>
        </w:rPr>
        <w:t>advocates</w:t>
      </w:r>
      <w:r>
        <w:rPr>
          <w:color w:val="FF0000"/>
          <w:spacing w:val="1"/>
        </w:rPr>
        <w:t> </w:t>
      </w:r>
      <w:r>
        <w:rPr>
          <w:color w:val="23292E"/>
        </w:rPr>
        <w:t>exercising more to </w:t>
      </w:r>
      <w:r>
        <w:rPr>
          <w:color w:val="FF0000"/>
        </w:rPr>
        <w:t>release carbon dioxide </w:t>
      </w:r>
      <w:r>
        <w:rPr>
          <w:color w:val="23292E"/>
        </w:rPr>
        <w:t>through </w:t>
      </w:r>
      <w:r>
        <w:rPr/>
        <w:t>breathing</w:t>
      </w:r>
      <w:r>
        <w:rPr>
          <w:color w:val="23292E"/>
        </w:rPr>
        <w:t>, to</w:t>
      </w:r>
      <w:r>
        <w:rPr>
          <w:color w:val="23292E"/>
          <w:spacing w:val="1"/>
        </w:rPr>
        <w:t> </w:t>
      </w:r>
      <w:r>
        <w:rPr>
          <w:color w:val="23292E"/>
        </w:rPr>
        <w:t>discuss the importance of proper </w:t>
      </w:r>
      <w:r>
        <w:rPr>
          <w:color w:val="FF0000"/>
        </w:rPr>
        <w:t>calorie </w:t>
      </w:r>
      <w:r>
        <w:rPr>
          <w:color w:val="23292E"/>
        </w:rPr>
        <w:t>intake to prevent</w:t>
      </w:r>
      <w:r>
        <w:rPr>
          <w:color w:val="23292E"/>
          <w:spacing w:val="1"/>
        </w:rPr>
        <w:t> </w:t>
      </w:r>
      <w:r>
        <w:rPr>
          <w:color w:val="FF0000"/>
        </w:rPr>
        <w:t>terrifying</w:t>
      </w:r>
      <w:r>
        <w:rPr>
          <w:color w:val="FF0000"/>
          <w:spacing w:val="-4"/>
        </w:rPr>
        <w:t> </w:t>
      </w:r>
      <w:r>
        <w:rPr>
          <w:color w:val="FF0000"/>
        </w:rPr>
        <w:t>chronic</w:t>
      </w:r>
      <w:r>
        <w:rPr>
          <w:color w:val="FF0000"/>
          <w:spacing w:val="-3"/>
        </w:rPr>
        <w:t> </w:t>
      </w:r>
      <w:r>
        <w:rPr>
          <w:color w:val="FF0000"/>
        </w:rPr>
        <w:t>diseases</w:t>
      </w:r>
      <w:r>
        <w:rPr>
          <w:color w:val="FF0000"/>
          <w:spacing w:val="-3"/>
        </w:rPr>
        <w:t> </w:t>
      </w:r>
      <w:r>
        <w:rPr>
          <w:color w:val="23292E"/>
        </w:rPr>
        <w:t>like</w:t>
      </w:r>
      <w:r>
        <w:rPr>
          <w:color w:val="23292E"/>
          <w:spacing w:val="-1"/>
        </w:rPr>
        <w:t> </w:t>
      </w:r>
      <w:r>
        <w:rPr>
          <w:color w:val="FF0000"/>
        </w:rPr>
        <w:t>obesity</w:t>
      </w:r>
      <w:r>
        <w:rPr>
          <w:color w:val="23292E"/>
        </w:rPr>
        <w:t>.</w:t>
      </w:r>
    </w:p>
    <w:p>
      <w:pPr>
        <w:pStyle w:val="BodyText"/>
        <w:spacing w:line="381" w:lineRule="auto" w:before="49"/>
        <w:ind w:left="460" w:right="343"/>
        <w:jc w:val="both"/>
        <w:rPr>
          <w:rFonts w:ascii="SimSun" w:eastAsia="SimSun" w:hint="eastAsia"/>
        </w:rPr>
      </w:pPr>
      <w:r>
        <w:rPr>
          <w:rFonts w:ascii="SimSun" w:eastAsia="SimSun" w:hint="eastAsia"/>
          <w:color w:val="23292E"/>
          <w:spacing w:val="-5"/>
        </w:rPr>
        <w:t>退休老板意识到自己秘书的缺点是太爱吃，导致她原本狭小的公寓更像一个</w:t>
      </w:r>
      <w:r>
        <w:rPr>
          <w:rFonts w:ascii="SimSun" w:eastAsia="SimSun" w:hint="eastAsia"/>
          <w:color w:val="23292E"/>
          <w:w w:val="95"/>
        </w:rPr>
        <w:t>粮仓，于是老板安排了一次会谈，提倡增加锻炼，通过呼吸释放二氧化碳。</w:t>
      </w:r>
      <w:r>
        <w:rPr>
          <w:rFonts w:ascii="SimSun" w:eastAsia="SimSun" w:hint="eastAsia"/>
          <w:color w:val="23292E"/>
          <w:spacing w:val="64"/>
          <w:w w:val="95"/>
        </w:rPr>
        <w:t> </w:t>
      </w:r>
      <w:r>
        <w:rPr>
          <w:rFonts w:ascii="SimSun" w:eastAsia="SimSun" w:hint="eastAsia"/>
          <w:color w:val="23292E"/>
          <w:spacing w:val="-5"/>
        </w:rPr>
        <w:t>这次访谈旨在讨论摄入适当的卡路里很重要，能预防像肥胖这样可怕的慢性</w:t>
      </w:r>
    </w:p>
    <w:p>
      <w:pPr>
        <w:pStyle w:val="BodyText"/>
        <w:spacing w:line="405" w:lineRule="exact"/>
        <w:ind w:left="460"/>
        <w:rPr>
          <w:rFonts w:ascii="SimSun" w:eastAsia="SimSun" w:hint="eastAsia"/>
        </w:rPr>
      </w:pPr>
      <w:r>
        <w:rPr>
          <w:rFonts w:ascii="SimSun" w:eastAsia="SimSun" w:hint="eastAsia"/>
          <w:color w:val="23292E"/>
        </w:rPr>
        <w:t>疾病。</w:t>
      </w:r>
    </w:p>
    <w:p>
      <w:pPr>
        <w:spacing w:after="0" w:line="405" w:lineRule="exact"/>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句071-080" w:id="81"/>
      <w:bookmarkEnd w:id="81"/>
      <w:r>
        <w:rPr/>
      </w:r>
      <w:bookmarkStart w:name="071" w:id="82"/>
      <w:bookmarkEnd w:id="82"/>
      <w:r>
        <w:rPr/>
      </w:r>
      <w:r>
        <w:rPr>
          <w:b/>
          <w:color w:val="2D2D2D"/>
          <w:sz w:val="32"/>
        </w:rPr>
        <w:t>071</w:t>
      </w:r>
    </w:p>
    <w:p>
      <w:pPr>
        <w:pStyle w:val="Heading2"/>
        <w:spacing w:line="360" w:lineRule="auto" w:before="128"/>
        <w:ind w:right="341"/>
      </w:pPr>
      <w:r>
        <w:rPr>
          <w:color w:val="23292E"/>
        </w:rPr>
        <w:t>The</w:t>
      </w:r>
      <w:r>
        <w:rPr>
          <w:color w:val="23292E"/>
          <w:spacing w:val="-14"/>
        </w:rPr>
        <w:t> </w:t>
      </w:r>
      <w:r>
        <w:rPr>
          <w:color w:val="23292E"/>
        </w:rPr>
        <w:t>man</w:t>
      </w:r>
      <w:r>
        <w:rPr>
          <w:color w:val="23292E"/>
          <w:spacing w:val="-11"/>
        </w:rPr>
        <w:t> </w:t>
      </w:r>
      <w:r>
        <w:rPr>
          <w:color w:val="23292E"/>
        </w:rPr>
        <w:t>discarded</w:t>
      </w:r>
      <w:r>
        <w:rPr>
          <w:color w:val="23292E"/>
          <w:spacing w:val="-13"/>
        </w:rPr>
        <w:t> </w:t>
      </w:r>
      <w:r>
        <w:rPr>
          <w:color w:val="23292E"/>
        </w:rPr>
        <w:t>his</w:t>
      </w:r>
      <w:r>
        <w:rPr>
          <w:color w:val="23292E"/>
          <w:spacing w:val="-11"/>
        </w:rPr>
        <w:t> </w:t>
      </w:r>
      <w:r>
        <w:rPr>
          <w:color w:val="23292E"/>
        </w:rPr>
        <w:t>mother,</w:t>
      </w:r>
      <w:r>
        <w:rPr>
          <w:color w:val="23292E"/>
          <w:spacing w:val="-16"/>
        </w:rPr>
        <w:t> </w:t>
      </w:r>
      <w:r>
        <w:rPr>
          <w:color w:val="23292E"/>
        </w:rPr>
        <w:t>and</w:t>
      </w:r>
      <w:r>
        <w:rPr>
          <w:color w:val="23292E"/>
          <w:spacing w:val="-13"/>
        </w:rPr>
        <w:t> </w:t>
      </w:r>
      <w:r>
        <w:rPr>
          <w:color w:val="23292E"/>
        </w:rPr>
        <w:t>he</w:t>
      </w:r>
      <w:r>
        <w:rPr>
          <w:color w:val="23292E"/>
          <w:spacing w:val="-12"/>
        </w:rPr>
        <w:t> </w:t>
      </w:r>
      <w:r>
        <w:rPr>
          <w:color w:val="23292E"/>
        </w:rPr>
        <w:t>stirred</w:t>
      </w:r>
      <w:r>
        <w:rPr>
          <w:color w:val="23292E"/>
          <w:spacing w:val="-13"/>
        </w:rPr>
        <w:t> </w:t>
      </w:r>
      <w:r>
        <w:rPr>
          <w:color w:val="23292E"/>
        </w:rPr>
        <w:t>through</w:t>
      </w:r>
      <w:r>
        <w:rPr>
          <w:color w:val="23292E"/>
          <w:spacing w:val="-15"/>
        </w:rPr>
        <w:t> </w:t>
      </w:r>
      <w:r>
        <w:rPr>
          <w:color w:val="23292E"/>
        </w:rPr>
        <w:t>a</w:t>
      </w:r>
      <w:r>
        <w:rPr>
          <w:color w:val="23292E"/>
          <w:spacing w:val="-9"/>
        </w:rPr>
        <w:t> </w:t>
      </w:r>
      <w:r>
        <w:rPr>
          <w:color w:val="23292E"/>
        </w:rPr>
        <w:t>palace</w:t>
      </w:r>
      <w:r>
        <w:rPr>
          <w:color w:val="23292E"/>
          <w:spacing w:val="-14"/>
        </w:rPr>
        <w:t> </w:t>
      </w:r>
      <w:r>
        <w:rPr>
          <w:color w:val="23292E"/>
        </w:rPr>
        <w:t>but</w:t>
      </w:r>
      <w:r>
        <w:rPr>
          <w:color w:val="23292E"/>
          <w:spacing w:val="-97"/>
        </w:rPr>
        <w:t> </w:t>
      </w:r>
      <w:r>
        <w:rPr>
          <w:color w:val="23292E"/>
        </w:rPr>
        <w:t>was</w:t>
      </w:r>
      <w:r>
        <w:rPr>
          <w:color w:val="23292E"/>
          <w:spacing w:val="-3"/>
        </w:rPr>
        <w:t> </w:t>
      </w:r>
      <w:r>
        <w:rPr>
          <w:color w:val="23292E"/>
        </w:rPr>
        <w:t>arrested</w:t>
      </w:r>
      <w:r>
        <w:rPr>
          <w:color w:val="23292E"/>
          <w:spacing w:val="-1"/>
        </w:rPr>
        <w:t> </w:t>
      </w:r>
      <w:r>
        <w:rPr>
          <w:color w:val="23292E"/>
        </w:rPr>
        <w:t>and</w:t>
      </w:r>
      <w:r>
        <w:rPr>
          <w:color w:val="23292E"/>
          <w:spacing w:val="-1"/>
        </w:rPr>
        <w:t> </w:t>
      </w:r>
      <w:r>
        <w:rPr>
          <w:color w:val="23292E"/>
        </w:rPr>
        <w:t>imprisoned.</w:t>
      </w:r>
    </w:p>
    <w:p>
      <w:pPr>
        <w:pStyle w:val="BodyText"/>
        <w:rPr>
          <w:sz w:val="44"/>
        </w:rPr>
      </w:pPr>
    </w:p>
    <w:p>
      <w:pPr>
        <w:spacing w:line="360" w:lineRule="auto" w:before="303"/>
        <w:ind w:left="459" w:right="341" w:firstLine="0"/>
        <w:jc w:val="left"/>
        <w:rPr>
          <w:sz w:val="40"/>
        </w:rPr>
      </w:pPr>
      <w:r>
        <w:rPr>
          <w:color w:val="23292E"/>
          <w:sz w:val="40"/>
        </w:rPr>
        <w:t>The man discarded his </w:t>
      </w:r>
      <w:r>
        <w:rPr>
          <w:color w:val="FF0000"/>
          <w:sz w:val="40"/>
        </w:rPr>
        <w:t>mute and lame </w:t>
      </w:r>
      <w:r>
        <w:rPr>
          <w:color w:val="23292E"/>
          <w:sz w:val="40"/>
        </w:rPr>
        <w:t>mother, </w:t>
      </w:r>
      <w:r>
        <w:rPr>
          <w:color w:val="FF0000"/>
          <w:sz w:val="40"/>
        </w:rPr>
        <w:t>which caused hit</w:t>
      </w:r>
      <w:r>
        <w:rPr>
          <w:color w:val="FF0000"/>
          <w:spacing w:val="1"/>
          <w:sz w:val="40"/>
        </w:rPr>
        <w:t> </w:t>
      </w:r>
      <w:r>
        <w:rPr>
          <w:color w:val="FF0000"/>
          <w:sz w:val="40"/>
        </w:rPr>
        <w:t>and</w:t>
      </w:r>
      <w:r>
        <w:rPr>
          <w:color w:val="FF0000"/>
          <w:spacing w:val="-20"/>
          <w:sz w:val="40"/>
        </w:rPr>
        <w:t> </w:t>
      </w:r>
      <w:r>
        <w:rPr>
          <w:color w:val="FF0000"/>
          <w:sz w:val="40"/>
        </w:rPr>
        <w:t>triggered</w:t>
      </w:r>
      <w:r>
        <w:rPr>
          <w:color w:val="FF0000"/>
          <w:spacing w:val="-20"/>
          <w:sz w:val="40"/>
        </w:rPr>
        <w:t> </w:t>
      </w:r>
      <w:r>
        <w:rPr>
          <w:color w:val="FF0000"/>
          <w:sz w:val="40"/>
        </w:rPr>
        <w:t>indignation</w:t>
      </w:r>
      <w:r>
        <w:rPr>
          <w:color w:val="23292E"/>
          <w:sz w:val="40"/>
        </w:rPr>
        <w:t>,</w:t>
      </w:r>
      <w:r>
        <w:rPr>
          <w:color w:val="23292E"/>
          <w:spacing w:val="-16"/>
          <w:sz w:val="40"/>
        </w:rPr>
        <w:t> </w:t>
      </w:r>
      <w:r>
        <w:rPr>
          <w:color w:val="23292E"/>
          <w:sz w:val="40"/>
        </w:rPr>
        <w:t>and</w:t>
      </w:r>
      <w:r>
        <w:rPr>
          <w:color w:val="23292E"/>
          <w:spacing w:val="-19"/>
          <w:sz w:val="40"/>
        </w:rPr>
        <w:t> </w:t>
      </w:r>
      <w:r>
        <w:rPr>
          <w:color w:val="FF0000"/>
          <w:sz w:val="40"/>
        </w:rPr>
        <w:t>then</w:t>
      </w:r>
      <w:r>
        <w:rPr>
          <w:color w:val="FF0000"/>
          <w:spacing w:val="-17"/>
          <w:sz w:val="40"/>
        </w:rPr>
        <w:t> </w:t>
      </w:r>
      <w:r>
        <w:rPr>
          <w:color w:val="FF0000"/>
          <w:sz w:val="40"/>
        </w:rPr>
        <w:t>by</w:t>
      </w:r>
      <w:r>
        <w:rPr>
          <w:color w:val="FF0000"/>
          <w:spacing w:val="-20"/>
          <w:sz w:val="40"/>
        </w:rPr>
        <w:t> </w:t>
      </w:r>
      <w:r>
        <w:rPr>
          <w:color w:val="FF0000"/>
          <w:sz w:val="40"/>
        </w:rPr>
        <w:t>climbing</w:t>
      </w:r>
      <w:r>
        <w:rPr>
          <w:color w:val="FF0000"/>
          <w:spacing w:val="-15"/>
          <w:sz w:val="40"/>
        </w:rPr>
        <w:t> </w:t>
      </w:r>
      <w:r>
        <w:rPr>
          <w:color w:val="FF0000"/>
          <w:sz w:val="40"/>
        </w:rPr>
        <w:t>a</w:t>
      </w:r>
      <w:r>
        <w:rPr>
          <w:color w:val="FF0000"/>
          <w:spacing w:val="-19"/>
          <w:sz w:val="40"/>
        </w:rPr>
        <w:t> </w:t>
      </w:r>
      <w:r>
        <w:rPr>
          <w:color w:val="FF0000"/>
          <w:sz w:val="40"/>
        </w:rPr>
        <w:t>ladder</w:t>
      </w:r>
      <w:r>
        <w:rPr>
          <w:color w:val="FF0000"/>
          <w:spacing w:val="-18"/>
          <w:sz w:val="40"/>
        </w:rPr>
        <w:t> </w:t>
      </w:r>
      <w:r>
        <w:rPr>
          <w:color w:val="FF0000"/>
          <w:sz w:val="40"/>
        </w:rPr>
        <w:t>to</w:t>
      </w:r>
      <w:r>
        <w:rPr>
          <w:color w:val="FF0000"/>
          <w:spacing w:val="-15"/>
          <w:sz w:val="40"/>
        </w:rPr>
        <w:t> </w:t>
      </w:r>
      <w:r>
        <w:rPr>
          <w:color w:val="FF0000"/>
          <w:sz w:val="40"/>
        </w:rPr>
        <w:t>anchor</w:t>
      </w:r>
      <w:r>
        <w:rPr>
          <w:color w:val="FF0000"/>
          <w:spacing w:val="-97"/>
          <w:sz w:val="40"/>
        </w:rPr>
        <w:t> </w:t>
      </w:r>
      <w:r>
        <w:rPr>
          <w:color w:val="FF0000"/>
          <w:sz w:val="40"/>
        </w:rPr>
        <w:t>the window open</w:t>
      </w:r>
      <w:r>
        <w:rPr>
          <w:color w:val="23292E"/>
          <w:sz w:val="40"/>
        </w:rPr>
        <w:t>, he stirred through a </w:t>
      </w:r>
      <w:r>
        <w:rPr>
          <w:color w:val="FF0000"/>
          <w:sz w:val="40"/>
        </w:rPr>
        <w:t>glorious </w:t>
      </w:r>
      <w:r>
        <w:rPr>
          <w:color w:val="23292E"/>
          <w:sz w:val="40"/>
        </w:rPr>
        <w:t>palace but was</w:t>
      </w:r>
      <w:r>
        <w:rPr>
          <w:color w:val="23292E"/>
          <w:spacing w:val="1"/>
          <w:sz w:val="40"/>
        </w:rPr>
        <w:t> </w:t>
      </w:r>
      <w:r>
        <w:rPr>
          <w:color w:val="FF0000"/>
          <w:sz w:val="40"/>
        </w:rPr>
        <w:t>eventually</w:t>
      </w:r>
      <w:r>
        <w:rPr>
          <w:color w:val="FF0000"/>
          <w:spacing w:val="-1"/>
          <w:sz w:val="40"/>
        </w:rPr>
        <w:t> </w:t>
      </w:r>
      <w:r>
        <w:rPr>
          <w:color w:val="23292E"/>
          <w:sz w:val="40"/>
        </w:rPr>
        <w:t>arrested</w:t>
      </w:r>
      <w:r>
        <w:rPr>
          <w:color w:val="23292E"/>
          <w:spacing w:val="-1"/>
          <w:sz w:val="40"/>
        </w:rPr>
        <w:t> </w:t>
      </w:r>
      <w:r>
        <w:rPr>
          <w:color w:val="23292E"/>
          <w:sz w:val="40"/>
        </w:rPr>
        <w:t>and</w:t>
      </w:r>
      <w:r>
        <w:rPr>
          <w:color w:val="23292E"/>
          <w:spacing w:val="-2"/>
          <w:sz w:val="40"/>
        </w:rPr>
        <w:t> </w:t>
      </w:r>
      <w:r>
        <w:rPr>
          <w:color w:val="23292E"/>
          <w:sz w:val="40"/>
        </w:rPr>
        <w:t>imprisoned.</w:t>
      </w:r>
    </w:p>
    <w:p>
      <w:pPr>
        <w:pStyle w:val="BodyText"/>
        <w:rPr>
          <w:sz w:val="44"/>
        </w:rPr>
      </w:pPr>
    </w:p>
    <w:p>
      <w:pPr>
        <w:pStyle w:val="Heading2"/>
        <w:spacing w:line="360" w:lineRule="auto" w:before="306"/>
        <w:ind w:left="459" w:right="427"/>
      </w:pPr>
      <w:r>
        <w:rPr>
          <w:color w:val="23292E"/>
        </w:rPr>
        <w:t>The man discarded his mute and lame mother, which caused a hit</w:t>
      </w:r>
      <w:r>
        <w:rPr>
          <w:color w:val="23292E"/>
          <w:spacing w:val="-97"/>
        </w:rPr>
        <w:t> </w:t>
      </w:r>
      <w:r>
        <w:rPr>
          <w:color w:val="23292E"/>
        </w:rPr>
        <w:t>and</w:t>
      </w:r>
      <w:r>
        <w:rPr>
          <w:color w:val="23292E"/>
          <w:spacing w:val="-20"/>
        </w:rPr>
        <w:t> </w:t>
      </w:r>
      <w:r>
        <w:rPr>
          <w:color w:val="23292E"/>
        </w:rPr>
        <w:t>triggered</w:t>
      </w:r>
      <w:r>
        <w:rPr>
          <w:color w:val="23292E"/>
          <w:spacing w:val="-20"/>
        </w:rPr>
        <w:t> </w:t>
      </w:r>
      <w:r>
        <w:rPr>
          <w:color w:val="23292E"/>
        </w:rPr>
        <w:t>indignation,</w:t>
      </w:r>
      <w:r>
        <w:rPr>
          <w:color w:val="23292E"/>
          <w:spacing w:val="-17"/>
        </w:rPr>
        <w:t> </w:t>
      </w:r>
      <w:r>
        <w:rPr>
          <w:color w:val="23292E"/>
        </w:rPr>
        <w:t>and</w:t>
      </w:r>
      <w:r>
        <w:rPr>
          <w:color w:val="23292E"/>
          <w:spacing w:val="-20"/>
        </w:rPr>
        <w:t> </w:t>
      </w:r>
      <w:r>
        <w:rPr>
          <w:color w:val="23292E"/>
        </w:rPr>
        <w:t>then</w:t>
      </w:r>
      <w:r>
        <w:rPr>
          <w:color w:val="23292E"/>
          <w:spacing w:val="-17"/>
        </w:rPr>
        <w:t> </w:t>
      </w:r>
      <w:r>
        <w:rPr>
          <w:color w:val="23292E"/>
        </w:rPr>
        <w:t>by</w:t>
      </w:r>
      <w:r>
        <w:rPr>
          <w:color w:val="23292E"/>
          <w:spacing w:val="-20"/>
        </w:rPr>
        <w:t> </w:t>
      </w:r>
      <w:r>
        <w:rPr>
          <w:color w:val="23292E"/>
        </w:rPr>
        <w:t>climbing</w:t>
      </w:r>
      <w:r>
        <w:rPr>
          <w:color w:val="23292E"/>
          <w:spacing w:val="-15"/>
        </w:rPr>
        <w:t> </w:t>
      </w:r>
      <w:r>
        <w:rPr>
          <w:color w:val="23292E"/>
        </w:rPr>
        <w:t>a</w:t>
      </w:r>
      <w:r>
        <w:rPr>
          <w:color w:val="23292E"/>
          <w:spacing w:val="-18"/>
        </w:rPr>
        <w:t> </w:t>
      </w:r>
      <w:r>
        <w:rPr>
          <w:color w:val="23292E"/>
        </w:rPr>
        <w:t>ladder</w:t>
      </w:r>
      <w:r>
        <w:rPr>
          <w:color w:val="23292E"/>
          <w:spacing w:val="-18"/>
        </w:rPr>
        <w:t> </w:t>
      </w:r>
      <w:r>
        <w:rPr>
          <w:color w:val="23292E"/>
        </w:rPr>
        <w:t>to</w:t>
      </w:r>
      <w:r>
        <w:rPr>
          <w:color w:val="23292E"/>
          <w:spacing w:val="-15"/>
        </w:rPr>
        <w:t> </w:t>
      </w:r>
      <w:r>
        <w:rPr>
          <w:color w:val="23292E"/>
        </w:rPr>
        <w:t>anchor</w:t>
      </w:r>
      <w:r>
        <w:rPr>
          <w:color w:val="23292E"/>
          <w:spacing w:val="-97"/>
        </w:rPr>
        <w:t> </w:t>
      </w:r>
      <w:r>
        <w:rPr>
          <w:color w:val="23292E"/>
        </w:rPr>
        <w:t>the</w:t>
      </w:r>
      <w:r>
        <w:rPr>
          <w:color w:val="23292E"/>
          <w:spacing w:val="-4"/>
        </w:rPr>
        <w:t> </w:t>
      </w:r>
      <w:r>
        <w:rPr>
          <w:color w:val="23292E"/>
        </w:rPr>
        <w:t>window</w:t>
      </w:r>
      <w:r>
        <w:rPr>
          <w:color w:val="23292E"/>
          <w:spacing w:val="-6"/>
        </w:rPr>
        <w:t> </w:t>
      </w:r>
      <w:r>
        <w:rPr>
          <w:color w:val="23292E"/>
        </w:rPr>
        <w:t>open,</w:t>
      </w:r>
      <w:r>
        <w:rPr>
          <w:color w:val="23292E"/>
          <w:spacing w:val="-4"/>
        </w:rPr>
        <w:t> </w:t>
      </w:r>
      <w:r>
        <w:rPr>
          <w:color w:val="23292E"/>
        </w:rPr>
        <w:t>he</w:t>
      </w:r>
      <w:r>
        <w:rPr>
          <w:color w:val="23292E"/>
          <w:spacing w:val="-3"/>
        </w:rPr>
        <w:t> </w:t>
      </w:r>
      <w:r>
        <w:rPr>
          <w:color w:val="23292E"/>
        </w:rPr>
        <w:t>stirred</w:t>
      </w:r>
      <w:r>
        <w:rPr>
          <w:color w:val="23292E"/>
          <w:spacing w:val="-6"/>
        </w:rPr>
        <w:t> </w:t>
      </w:r>
      <w:r>
        <w:rPr>
          <w:color w:val="23292E"/>
        </w:rPr>
        <w:t>through</w:t>
      </w:r>
      <w:r>
        <w:rPr>
          <w:color w:val="23292E"/>
          <w:spacing w:val="-5"/>
        </w:rPr>
        <w:t> </w:t>
      </w:r>
      <w:r>
        <w:rPr>
          <w:color w:val="23292E"/>
        </w:rPr>
        <w:t>a</w:t>
      </w:r>
      <w:r>
        <w:rPr>
          <w:color w:val="23292E"/>
          <w:spacing w:val="-3"/>
        </w:rPr>
        <w:t> </w:t>
      </w:r>
      <w:r>
        <w:rPr>
          <w:color w:val="23292E"/>
        </w:rPr>
        <w:t>glorious</w:t>
      </w:r>
      <w:r>
        <w:rPr>
          <w:color w:val="23292E"/>
          <w:spacing w:val="-6"/>
        </w:rPr>
        <w:t> </w:t>
      </w:r>
      <w:r>
        <w:rPr>
          <w:color w:val="23292E"/>
        </w:rPr>
        <w:t>palace,</w:t>
      </w:r>
      <w:r>
        <w:rPr>
          <w:color w:val="23292E"/>
          <w:spacing w:val="-3"/>
        </w:rPr>
        <w:t> </w:t>
      </w:r>
      <w:r>
        <w:rPr>
          <w:color w:val="FF0000"/>
        </w:rPr>
        <w:t>depositing</w:t>
      </w:r>
      <w:r>
        <w:rPr>
          <w:color w:val="FF0000"/>
          <w:spacing w:val="-97"/>
        </w:rPr>
        <w:t> </w:t>
      </w:r>
      <w:r>
        <w:rPr>
          <w:color w:val="FF0000"/>
        </w:rPr>
        <w:t>valuable things into his bag</w:t>
      </w:r>
      <w:r>
        <w:rPr>
          <w:color w:val="23292E"/>
        </w:rPr>
        <w:t>, but was eventually arrested and</w:t>
      </w:r>
      <w:r>
        <w:rPr>
          <w:color w:val="23292E"/>
          <w:spacing w:val="1"/>
        </w:rPr>
        <w:t> </w:t>
      </w:r>
      <w:r>
        <w:rPr>
          <w:color w:val="23292E"/>
        </w:rPr>
        <w:t>imprisoned.</w:t>
      </w:r>
    </w:p>
    <w:p>
      <w:pPr>
        <w:pStyle w:val="BodyText"/>
        <w:rPr>
          <w:sz w:val="44"/>
        </w:rPr>
      </w:pPr>
    </w:p>
    <w:p>
      <w:pPr>
        <w:spacing w:line="360" w:lineRule="auto" w:before="304"/>
        <w:ind w:left="459" w:right="427" w:firstLine="0"/>
        <w:jc w:val="left"/>
        <w:rPr>
          <w:sz w:val="40"/>
        </w:rPr>
      </w:pPr>
      <w:r>
        <w:rPr>
          <w:color w:val="23292E"/>
          <w:sz w:val="40"/>
        </w:rPr>
        <w:t>The man discarded his mute and lame mother, which caused a hit</w:t>
      </w:r>
      <w:r>
        <w:rPr>
          <w:color w:val="23292E"/>
          <w:spacing w:val="-97"/>
          <w:sz w:val="40"/>
        </w:rPr>
        <w:t> </w:t>
      </w:r>
      <w:r>
        <w:rPr>
          <w:color w:val="23292E"/>
          <w:sz w:val="40"/>
        </w:rPr>
        <w:t>and triggered indignation, </w:t>
      </w:r>
      <w:r>
        <w:rPr>
          <w:color w:val="FF0000"/>
          <w:sz w:val="40"/>
        </w:rPr>
        <w:t>after gambling to the point where he</w:t>
      </w:r>
      <w:r>
        <w:rPr>
          <w:color w:val="FF0000"/>
          <w:spacing w:val="1"/>
          <w:sz w:val="40"/>
        </w:rPr>
        <w:t> </w:t>
      </w:r>
      <w:r>
        <w:rPr>
          <w:color w:val="FF0000"/>
          <w:sz w:val="40"/>
        </w:rPr>
        <w:t>was</w:t>
      </w:r>
      <w:r>
        <w:rPr>
          <w:color w:val="FF0000"/>
          <w:spacing w:val="-19"/>
          <w:sz w:val="40"/>
        </w:rPr>
        <w:t> </w:t>
      </w:r>
      <w:r>
        <w:rPr>
          <w:color w:val="FF0000"/>
          <w:sz w:val="40"/>
        </w:rPr>
        <w:t>indebted,</w:t>
      </w:r>
      <w:r>
        <w:rPr>
          <w:color w:val="FF0000"/>
          <w:spacing w:val="-18"/>
          <w:sz w:val="40"/>
        </w:rPr>
        <w:t> </w:t>
      </w:r>
      <w:r>
        <w:rPr>
          <w:color w:val="FF0000"/>
          <w:sz w:val="40"/>
        </w:rPr>
        <w:t>incapable</w:t>
      </w:r>
      <w:r>
        <w:rPr>
          <w:color w:val="FF0000"/>
          <w:spacing w:val="-19"/>
          <w:sz w:val="40"/>
        </w:rPr>
        <w:t> </w:t>
      </w:r>
      <w:r>
        <w:rPr>
          <w:color w:val="FF0000"/>
          <w:sz w:val="40"/>
        </w:rPr>
        <w:t>of</w:t>
      </w:r>
      <w:r>
        <w:rPr>
          <w:color w:val="FF0000"/>
          <w:spacing w:val="-20"/>
          <w:sz w:val="40"/>
        </w:rPr>
        <w:t> </w:t>
      </w:r>
      <w:r>
        <w:rPr>
          <w:color w:val="FF0000"/>
          <w:sz w:val="40"/>
        </w:rPr>
        <w:t>repaying</w:t>
      </w:r>
      <w:r>
        <w:rPr>
          <w:color w:val="FF0000"/>
          <w:spacing w:val="-17"/>
          <w:sz w:val="40"/>
        </w:rPr>
        <w:t> </w:t>
      </w:r>
      <w:r>
        <w:rPr>
          <w:color w:val="FF0000"/>
          <w:sz w:val="40"/>
        </w:rPr>
        <w:t>the</w:t>
      </w:r>
      <w:r>
        <w:rPr>
          <w:color w:val="FF0000"/>
          <w:spacing w:val="-19"/>
          <w:sz w:val="40"/>
        </w:rPr>
        <w:t> </w:t>
      </w:r>
      <w:r>
        <w:rPr>
          <w:color w:val="FF0000"/>
          <w:sz w:val="40"/>
        </w:rPr>
        <w:t>mortgage</w:t>
      </w:r>
      <w:r>
        <w:rPr>
          <w:color w:val="FF0000"/>
          <w:spacing w:val="-19"/>
          <w:sz w:val="40"/>
        </w:rPr>
        <w:t> </w:t>
      </w:r>
      <w:r>
        <w:rPr>
          <w:color w:val="FF0000"/>
          <w:sz w:val="40"/>
        </w:rPr>
        <w:t>loan</w:t>
      </w:r>
      <w:r>
        <w:rPr>
          <w:color w:val="FF0000"/>
          <w:spacing w:val="-17"/>
          <w:sz w:val="40"/>
        </w:rPr>
        <w:t> </w:t>
      </w:r>
      <w:r>
        <w:rPr>
          <w:color w:val="FF0000"/>
          <w:sz w:val="40"/>
        </w:rPr>
        <w:t>and</w:t>
      </w:r>
      <w:r>
        <w:rPr>
          <w:color w:val="FF0000"/>
          <w:spacing w:val="-17"/>
          <w:sz w:val="40"/>
        </w:rPr>
        <w:t> </w:t>
      </w:r>
      <w:r>
        <w:rPr>
          <w:color w:val="FF0000"/>
          <w:sz w:val="40"/>
        </w:rPr>
        <w:t>unable</w:t>
      </w:r>
      <w:r>
        <w:rPr>
          <w:color w:val="FF0000"/>
          <w:spacing w:val="-97"/>
          <w:sz w:val="40"/>
        </w:rPr>
        <w:t> </w:t>
      </w:r>
      <w:r>
        <w:rPr>
          <w:color w:val="FF0000"/>
          <w:sz w:val="40"/>
        </w:rPr>
        <w:t>to afford his disease</w:t>
      </w:r>
      <w:r>
        <w:rPr>
          <w:color w:val="23292E"/>
          <w:sz w:val="40"/>
        </w:rPr>
        <w:t>, and then by climbing a ladder to anchor the</w:t>
      </w:r>
      <w:r>
        <w:rPr>
          <w:color w:val="23292E"/>
          <w:spacing w:val="1"/>
          <w:sz w:val="40"/>
        </w:rPr>
        <w:t> </w:t>
      </w:r>
      <w:r>
        <w:rPr>
          <w:color w:val="23292E"/>
          <w:sz w:val="40"/>
        </w:rPr>
        <w:t>window open, he stirred through a glorious palace, depositing</w:t>
      </w:r>
      <w:r>
        <w:rPr>
          <w:color w:val="23292E"/>
          <w:spacing w:val="1"/>
          <w:sz w:val="40"/>
        </w:rPr>
        <w:t> </w:t>
      </w:r>
      <w:r>
        <w:rPr>
          <w:color w:val="23292E"/>
          <w:sz w:val="40"/>
        </w:rPr>
        <w:t>valuable things into his bag, but was eventually arrested and</w:t>
      </w:r>
      <w:r>
        <w:rPr>
          <w:color w:val="23292E"/>
          <w:spacing w:val="1"/>
          <w:sz w:val="40"/>
        </w:rPr>
        <w:t> </w:t>
      </w:r>
      <w:r>
        <w:rPr>
          <w:color w:val="23292E"/>
          <w:sz w:val="40"/>
        </w:rPr>
        <w:t>imprisoned.</w:t>
      </w:r>
    </w:p>
    <w:p>
      <w:pPr>
        <w:spacing w:after="0" w:line="360" w:lineRule="auto"/>
        <w:jc w:val="left"/>
        <w:rPr>
          <w:sz w:val="40"/>
        </w:rPr>
        <w:sectPr>
          <w:pgSz w:w="11910" w:h="16840"/>
          <w:pgMar w:header="0" w:footer="467" w:top="200" w:bottom="700" w:left="260" w:right="280"/>
        </w:sectPr>
      </w:pPr>
    </w:p>
    <w:p>
      <w:pPr>
        <w:pStyle w:val="BodyText"/>
        <w:spacing w:line="381" w:lineRule="auto" w:before="10"/>
        <w:ind w:left="460" w:right="278"/>
        <w:rPr>
          <w:rFonts w:ascii="SimSun" w:eastAsia="SimSun" w:hint="eastAsia"/>
        </w:rPr>
      </w:pPr>
      <w:r>
        <w:rPr>
          <w:rFonts w:ascii="SimSun" w:eastAsia="SimSun" w:hint="eastAsia"/>
          <w:color w:val="23292E"/>
        </w:rPr>
        <w:t>这个男人因赌博走投无路，欠下巨额债务，无力偿还贷款和支付疾病治疗费</w:t>
      </w:r>
      <w:r>
        <w:rPr>
          <w:rFonts w:ascii="SimSun" w:eastAsia="SimSun" w:hint="eastAsia"/>
          <w:color w:val="23292E"/>
          <w:spacing w:val="-18"/>
          <w:w w:val="95"/>
        </w:rPr>
        <w:t>用，毫不犹豫地抛弃了又哑又瘸的母亲。这变成了一条热点话题，激起公愤。</w:t>
      </w:r>
      <w:r>
        <w:rPr>
          <w:rFonts w:ascii="SimSun" w:eastAsia="SimSun" w:hint="eastAsia"/>
          <w:color w:val="23292E"/>
          <w:spacing w:val="77"/>
          <w:w w:val="95"/>
        </w:rPr>
        <w:t> </w:t>
      </w:r>
      <w:r>
        <w:rPr>
          <w:rFonts w:ascii="SimSun" w:eastAsia="SimSun" w:hint="eastAsia"/>
          <w:color w:val="23292E"/>
        </w:rPr>
        <w:t>之后，他爬梯子打开了窗户，进入到一座华丽宫殿，他在宫殿里翻腾，把所有值钱的东西装进自己的袋子，但最终被捕入狱。</w:t>
      </w:r>
    </w:p>
    <w:p>
      <w:pPr>
        <w:pStyle w:val="BodyText"/>
        <w:rPr>
          <w:rFonts w:ascii="SimSun"/>
        </w:rPr>
      </w:pPr>
    </w:p>
    <w:p>
      <w:pPr>
        <w:pStyle w:val="Heading1"/>
        <w:spacing w:before="265"/>
      </w:pPr>
      <w:r>
        <w:rPr>
          <w:color w:val="23292E"/>
        </w:rPr>
        <w:t>The</w:t>
      </w:r>
      <w:r>
        <w:rPr>
          <w:color w:val="23292E"/>
          <w:spacing w:val="-3"/>
        </w:rPr>
        <w:t> </w:t>
      </w:r>
      <w:r>
        <w:rPr>
          <w:color w:val="23292E"/>
        </w:rPr>
        <w:t>man</w:t>
      </w:r>
      <w:r>
        <w:rPr>
          <w:color w:val="23292E"/>
          <w:spacing w:val="-3"/>
        </w:rPr>
        <w:t> </w:t>
      </w:r>
      <w:r>
        <w:rPr>
          <w:color w:val="FF0000"/>
        </w:rPr>
        <w:t>discarded</w:t>
      </w:r>
      <w:r>
        <w:rPr>
          <w:color w:val="FF0000"/>
          <w:spacing w:val="-2"/>
        </w:rPr>
        <w:t> </w:t>
      </w:r>
      <w:r>
        <w:rPr>
          <w:color w:val="23292E"/>
        </w:rPr>
        <w:t>his</w:t>
      </w:r>
      <w:r>
        <w:rPr>
          <w:color w:val="23292E"/>
          <w:spacing w:val="-3"/>
        </w:rPr>
        <w:t> </w:t>
      </w:r>
      <w:r>
        <w:rPr>
          <w:color w:val="FF0000"/>
        </w:rPr>
        <w:t>mute</w:t>
      </w:r>
      <w:r>
        <w:rPr>
          <w:color w:val="FF0000"/>
          <w:spacing w:val="-3"/>
        </w:rPr>
        <w:t> </w:t>
      </w:r>
      <w:r>
        <w:rPr>
          <w:color w:val="23292E"/>
        </w:rPr>
        <w:t>and</w:t>
      </w:r>
      <w:r>
        <w:rPr>
          <w:color w:val="23292E"/>
          <w:spacing w:val="-4"/>
        </w:rPr>
        <w:t> </w:t>
      </w:r>
      <w:r>
        <w:rPr>
          <w:color w:val="FF0000"/>
        </w:rPr>
        <w:t>lame</w:t>
      </w:r>
      <w:r>
        <w:rPr>
          <w:color w:val="FF0000"/>
          <w:spacing w:val="-1"/>
        </w:rPr>
        <w:t> </w:t>
      </w:r>
      <w:r>
        <w:rPr>
          <w:color w:val="23292E"/>
        </w:rPr>
        <w:t>mother</w:t>
      </w:r>
    </w:p>
    <w:p>
      <w:pPr>
        <w:pStyle w:val="ListParagraph"/>
        <w:numPr>
          <w:ilvl w:val="0"/>
          <w:numId w:val="87"/>
        </w:numPr>
        <w:tabs>
          <w:tab w:pos="796" w:val="left" w:leader="none"/>
          <w:tab w:pos="2413" w:val="left" w:leader="none"/>
        </w:tabs>
        <w:spacing w:line="410" w:lineRule="auto" w:before="282" w:after="0"/>
        <w:ind w:left="460" w:right="8013" w:firstLine="0"/>
        <w:jc w:val="left"/>
        <w:rPr>
          <w:color w:val="23292E"/>
          <w:sz w:val="32"/>
        </w:rPr>
      </w:pPr>
      <w:r>
        <w:rPr>
          <w:sz w:val="32"/>
          <w:shd w:fill="FFFF00" w:color="auto" w:val="clear"/>
        </w:rPr>
        <w:t>discard(3)</w:t>
        <w:tab/>
      </w:r>
      <w:r>
        <w:rPr>
          <w:color w:val="0D0D0D"/>
          <w:spacing w:val="-6"/>
          <w:sz w:val="32"/>
          <w:shd w:fill="FFFF00" w:color="auto" w:val="clear"/>
        </w:rPr>
        <w:t>v</w:t>
      </w:r>
      <w:r>
        <w:rPr>
          <w:color w:val="0D0D0D"/>
          <w:spacing w:val="-10"/>
          <w:sz w:val="32"/>
          <w:shd w:fill="FFFF00" w:color="auto" w:val="clear"/>
        </w:rPr>
        <w:t>. </w:t>
      </w:r>
      <w:r>
        <w:rPr>
          <w:rFonts w:ascii="SimSun" w:eastAsia="SimSun" w:hint="eastAsia"/>
          <w:color w:val="0D0D0D"/>
          <w:spacing w:val="-6"/>
          <w:sz w:val="32"/>
          <w:shd w:fill="FFFF00" w:color="auto" w:val="clear"/>
        </w:rPr>
        <w:t>抛弃</w:t>
      </w:r>
      <w:r>
        <w:rPr>
          <w:color w:val="23292E"/>
          <w:sz w:val="32"/>
        </w:rPr>
        <w:t>discard</w:t>
      </w:r>
      <w:r>
        <w:rPr>
          <w:color w:val="23292E"/>
          <w:spacing w:val="80"/>
          <w:sz w:val="32"/>
        </w:rPr>
        <w:t> </w:t>
      </w:r>
      <w:r>
        <w:rPr>
          <w:color w:val="23292E"/>
          <w:sz w:val="32"/>
        </w:rPr>
        <w:t>sth./sb.</w:t>
      </w:r>
      <w:r>
        <w:rPr>
          <w:color w:val="23292E"/>
          <w:spacing w:val="1"/>
          <w:sz w:val="32"/>
        </w:rPr>
        <w:t> </w:t>
      </w:r>
      <w:r>
        <w:rPr>
          <w:color w:val="23292E"/>
          <w:sz w:val="32"/>
        </w:rPr>
        <w:t>discard</w:t>
      </w:r>
      <w:r>
        <w:rPr>
          <w:color w:val="23292E"/>
          <w:spacing w:val="-1"/>
          <w:sz w:val="32"/>
        </w:rPr>
        <w:t> </w:t>
      </w:r>
      <w:r>
        <w:rPr>
          <w:color w:val="23292E"/>
          <w:sz w:val="32"/>
        </w:rPr>
        <w:t>waste</w:t>
      </w:r>
    </w:p>
    <w:p>
      <w:pPr>
        <w:pStyle w:val="BodyText"/>
        <w:spacing w:line="352" w:lineRule="exact"/>
        <w:ind w:left="460"/>
      </w:pPr>
      <w:r>
        <w:rPr>
          <w:color w:val="23292E"/>
        </w:rPr>
        <w:t>discard</w:t>
      </w:r>
      <w:r>
        <w:rPr>
          <w:color w:val="23292E"/>
          <w:spacing w:val="-2"/>
        </w:rPr>
        <w:t> </w:t>
      </w:r>
      <w:r>
        <w:rPr>
          <w:color w:val="23292E"/>
        </w:rPr>
        <w:t>bad</w:t>
      </w:r>
      <w:r>
        <w:rPr>
          <w:color w:val="23292E"/>
          <w:spacing w:val="-1"/>
        </w:rPr>
        <w:t> </w:t>
      </w:r>
      <w:r>
        <w:rPr>
          <w:color w:val="23292E"/>
        </w:rPr>
        <w:t>habits</w:t>
      </w:r>
    </w:p>
    <w:p>
      <w:pPr>
        <w:pStyle w:val="BodyText"/>
        <w:spacing w:before="233"/>
        <w:ind w:left="460"/>
      </w:pPr>
      <w:r>
        <w:rPr>
          <w:rFonts w:ascii="SimSun" w:eastAsia="SimSun" w:hint="eastAsia"/>
          <w:color w:val="23292E"/>
          <w:spacing w:val="72"/>
          <w:shd w:fill="BEBEBE" w:color="auto" w:val="clear"/>
        </w:rPr>
        <w:t>考</w:t>
      </w:r>
      <w:r>
        <w:rPr>
          <w:color w:val="23292E"/>
        </w:rPr>
        <w:t>They</w:t>
      </w:r>
      <w:r>
        <w:rPr>
          <w:color w:val="23292E"/>
          <w:spacing w:val="-2"/>
        </w:rPr>
        <w:t> </w:t>
      </w:r>
      <w:r>
        <w:rPr>
          <w:color w:val="23292E"/>
        </w:rPr>
        <w:t>discarded their</w:t>
      </w:r>
      <w:r>
        <w:rPr>
          <w:color w:val="23292E"/>
          <w:spacing w:val="-3"/>
        </w:rPr>
        <w:t> </w:t>
      </w:r>
      <w:r>
        <w:rPr>
          <w:color w:val="23292E"/>
        </w:rPr>
        <w:t>kids.</w:t>
      </w:r>
    </w:p>
    <w:p>
      <w:pPr>
        <w:pStyle w:val="BodyText"/>
        <w:rPr>
          <w:sz w:val="36"/>
        </w:rPr>
      </w:pPr>
    </w:p>
    <w:p>
      <w:pPr>
        <w:pStyle w:val="BodyText"/>
        <w:spacing w:before="3"/>
        <w:rPr>
          <w:sz w:val="43"/>
        </w:rPr>
      </w:pPr>
    </w:p>
    <w:p>
      <w:pPr>
        <w:pStyle w:val="ListParagraph"/>
        <w:numPr>
          <w:ilvl w:val="0"/>
          <w:numId w:val="87"/>
        </w:numPr>
        <w:tabs>
          <w:tab w:pos="796" w:val="left" w:leader="none"/>
          <w:tab w:pos="2127" w:val="left" w:leader="none"/>
        </w:tabs>
        <w:spacing w:line="422" w:lineRule="auto" w:before="0" w:after="0"/>
        <w:ind w:left="460" w:right="8296" w:firstLine="0"/>
        <w:jc w:val="left"/>
        <w:rPr>
          <w:color w:val="23292E"/>
          <w:sz w:val="32"/>
        </w:rPr>
      </w:pPr>
      <w:r>
        <w:rPr>
          <w:sz w:val="32"/>
          <w:shd w:fill="FFFF00" w:color="auto" w:val="clear"/>
        </w:rPr>
        <w:t>mute(2)</w:t>
        <w:tab/>
      </w:r>
      <w:r>
        <w:rPr>
          <w:spacing w:val="-5"/>
          <w:sz w:val="32"/>
          <w:shd w:fill="FFFF00" w:color="auto" w:val="clear"/>
        </w:rPr>
        <w:t>v</w:t>
      </w:r>
      <w:r>
        <w:rPr>
          <w:spacing w:val="-10"/>
          <w:sz w:val="32"/>
          <w:shd w:fill="FFFF00" w:color="auto" w:val="clear"/>
        </w:rPr>
        <w:t>. </w:t>
      </w:r>
      <w:r>
        <w:rPr>
          <w:rFonts w:ascii="SimSun" w:eastAsia="SimSun" w:hint="eastAsia"/>
          <w:color w:val="0D0D0D"/>
          <w:spacing w:val="-5"/>
          <w:sz w:val="32"/>
          <w:shd w:fill="FFFF00" w:color="auto" w:val="clear"/>
        </w:rPr>
        <w:t>抑制</w:t>
      </w:r>
      <w:r>
        <w:rPr>
          <w:color w:val="23292E"/>
          <w:sz w:val="32"/>
        </w:rPr>
        <w:t>mute sound</w:t>
      </w:r>
    </w:p>
    <w:p>
      <w:pPr>
        <w:pStyle w:val="BodyText"/>
        <w:spacing w:line="330" w:lineRule="exact"/>
        <w:ind w:left="460"/>
      </w:pPr>
      <w:r>
        <w:rPr>
          <w:color w:val="23292E"/>
        </w:rPr>
        <w:t>mute</w:t>
      </w:r>
      <w:r>
        <w:rPr>
          <w:color w:val="23292E"/>
          <w:spacing w:val="-2"/>
        </w:rPr>
        <w:t> </w:t>
      </w:r>
      <w:r>
        <w:rPr>
          <w:color w:val="23292E"/>
        </w:rPr>
        <w:t>button</w:t>
      </w:r>
    </w:p>
    <w:p>
      <w:pPr>
        <w:pStyle w:val="BodyText"/>
        <w:spacing w:before="245"/>
        <w:ind w:left="460"/>
      </w:pPr>
      <w:r>
        <w:rPr>
          <w:color w:val="23292E"/>
        </w:rPr>
        <w:t>deaf-mute</w:t>
      </w:r>
    </w:p>
    <w:p>
      <w:pPr>
        <w:pStyle w:val="BodyText"/>
        <w:spacing w:line="386" w:lineRule="auto" w:before="234"/>
        <w:ind w:left="460" w:right="892"/>
      </w:pPr>
      <w:r>
        <w:rPr>
          <w:rFonts w:ascii="SimSun" w:eastAsia="SimSun" w:hint="eastAsia"/>
          <w:color w:val="23292E"/>
          <w:w w:val="95"/>
          <w:shd w:fill="BEBEBE" w:color="auto" w:val="clear"/>
        </w:rPr>
        <w:t>考</w:t>
      </w:r>
      <w:r>
        <w:rPr>
          <w:rFonts w:ascii="SimSun" w:eastAsia="SimSun" w:hint="eastAsia"/>
          <w:color w:val="23292E"/>
          <w:spacing w:val="-52"/>
          <w:w w:val="95"/>
        </w:rPr>
        <w:t> </w:t>
      </w:r>
      <w:r>
        <w:rPr>
          <w:color w:val="23292E"/>
          <w:w w:val="95"/>
        </w:rPr>
        <w:t>Our</w:t>
      </w:r>
      <w:r>
        <w:rPr>
          <w:color w:val="23292E"/>
          <w:spacing w:val="37"/>
          <w:w w:val="95"/>
        </w:rPr>
        <w:t> </w:t>
      </w:r>
      <w:r>
        <w:rPr>
          <w:color w:val="23292E"/>
          <w:w w:val="95"/>
        </w:rPr>
        <w:t>ability</w:t>
      </w:r>
      <w:r>
        <w:rPr>
          <w:color w:val="23292E"/>
          <w:spacing w:val="32"/>
          <w:w w:val="95"/>
        </w:rPr>
        <w:t> </w:t>
      </w:r>
      <w:r>
        <w:rPr>
          <w:color w:val="23292E"/>
          <w:w w:val="95"/>
        </w:rPr>
        <w:t>to</w:t>
      </w:r>
      <w:r>
        <w:rPr>
          <w:color w:val="23292E"/>
          <w:spacing w:val="39"/>
          <w:w w:val="95"/>
        </w:rPr>
        <w:t> </w:t>
      </w:r>
      <w:r>
        <w:rPr>
          <w:color w:val="23292E"/>
          <w:w w:val="95"/>
        </w:rPr>
        <w:t>mute</w:t>
      </w:r>
      <w:r>
        <w:rPr>
          <w:color w:val="23292E"/>
          <w:spacing w:val="37"/>
          <w:w w:val="95"/>
        </w:rPr>
        <w:t> </w:t>
      </w:r>
      <w:r>
        <w:rPr>
          <w:color w:val="23292E"/>
          <w:w w:val="95"/>
        </w:rPr>
        <w:t>our</w:t>
      </w:r>
      <w:r>
        <w:rPr>
          <w:color w:val="23292E"/>
          <w:spacing w:val="35"/>
          <w:w w:val="95"/>
        </w:rPr>
        <w:t> </w:t>
      </w:r>
      <w:r>
        <w:rPr>
          <w:color w:val="23292E"/>
          <w:w w:val="95"/>
        </w:rPr>
        <w:t>reactions</w:t>
      </w:r>
      <w:r>
        <w:rPr>
          <w:color w:val="23292E"/>
          <w:spacing w:val="34"/>
          <w:w w:val="95"/>
        </w:rPr>
        <w:t> </w:t>
      </w:r>
      <w:r>
        <w:rPr>
          <w:color w:val="23292E"/>
          <w:w w:val="95"/>
        </w:rPr>
        <w:t>by</w:t>
      </w:r>
      <w:r>
        <w:rPr>
          <w:color w:val="23292E"/>
          <w:spacing w:val="36"/>
          <w:w w:val="95"/>
        </w:rPr>
        <w:t> </w:t>
      </w:r>
      <w:r>
        <w:rPr>
          <w:color w:val="23292E"/>
          <w:w w:val="95"/>
        </w:rPr>
        <w:t>pausing</w:t>
      </w:r>
      <w:r>
        <w:rPr>
          <w:color w:val="23292E"/>
          <w:spacing w:val="33"/>
          <w:w w:val="95"/>
        </w:rPr>
        <w:t> </w:t>
      </w:r>
      <w:r>
        <w:rPr>
          <w:color w:val="23292E"/>
          <w:w w:val="95"/>
        </w:rPr>
        <w:t>is</w:t>
      </w:r>
      <w:r>
        <w:rPr>
          <w:color w:val="23292E"/>
          <w:spacing w:val="34"/>
          <w:w w:val="95"/>
        </w:rPr>
        <w:t> </w:t>
      </w:r>
      <w:r>
        <w:rPr>
          <w:color w:val="23292E"/>
          <w:w w:val="95"/>
        </w:rPr>
        <w:t>what</w:t>
      </w:r>
      <w:r>
        <w:rPr>
          <w:color w:val="23292E"/>
          <w:spacing w:val="37"/>
          <w:w w:val="95"/>
        </w:rPr>
        <w:t> </w:t>
      </w:r>
      <w:r>
        <w:rPr>
          <w:color w:val="23292E"/>
          <w:w w:val="95"/>
        </w:rPr>
        <w:t>differentiates</w:t>
      </w:r>
      <w:r>
        <w:rPr>
          <w:color w:val="23292E"/>
          <w:spacing w:val="34"/>
          <w:w w:val="95"/>
        </w:rPr>
        <w:t> </w:t>
      </w:r>
      <w:r>
        <w:rPr>
          <w:color w:val="23292E"/>
          <w:w w:val="95"/>
        </w:rPr>
        <w:t>us</w:t>
      </w:r>
      <w:r>
        <w:rPr>
          <w:color w:val="23292E"/>
          <w:spacing w:val="34"/>
          <w:w w:val="95"/>
        </w:rPr>
        <w:t> </w:t>
      </w:r>
      <w:r>
        <w:rPr>
          <w:color w:val="23292E"/>
          <w:w w:val="95"/>
        </w:rPr>
        <w:t>from</w:t>
      </w:r>
      <w:r>
        <w:rPr>
          <w:color w:val="23292E"/>
          <w:spacing w:val="-73"/>
          <w:w w:val="95"/>
        </w:rPr>
        <w:t> </w:t>
      </w:r>
      <w:r>
        <w:rPr>
          <w:color w:val="23292E"/>
        </w:rPr>
        <w:t>animals.</w:t>
      </w:r>
    </w:p>
    <w:p>
      <w:pPr>
        <w:pStyle w:val="BodyText"/>
        <w:rPr>
          <w:sz w:val="34"/>
        </w:rPr>
      </w:pPr>
    </w:p>
    <w:p>
      <w:pPr>
        <w:pStyle w:val="ListParagraph"/>
        <w:numPr>
          <w:ilvl w:val="0"/>
          <w:numId w:val="87"/>
        </w:numPr>
        <w:tabs>
          <w:tab w:pos="796" w:val="left" w:leader="none"/>
          <w:tab w:pos="2111" w:val="left" w:leader="none"/>
          <w:tab w:pos="2521" w:val="left" w:leader="none"/>
        </w:tabs>
        <w:spacing w:line="422" w:lineRule="auto" w:before="231" w:after="0"/>
        <w:ind w:left="459" w:right="3662" w:firstLine="0"/>
        <w:jc w:val="left"/>
        <w:rPr>
          <w:color w:val="23292E"/>
          <w:sz w:val="32"/>
        </w:rPr>
      </w:pPr>
      <w:r>
        <w:rPr>
          <w:sz w:val="32"/>
          <w:shd w:fill="FFFF00" w:color="auto" w:val="clear"/>
        </w:rPr>
        <w:t>lame(1)</w:t>
        <w:tab/>
      </w:r>
      <w:r>
        <w:rPr>
          <w:w w:val="95"/>
          <w:sz w:val="32"/>
          <w:shd w:fill="FFFF00" w:color="auto" w:val="clear"/>
        </w:rPr>
        <w:t>adj.</w:t>
      </w:r>
      <w:r>
        <w:rPr>
          <w:rFonts w:ascii="SimSun" w:eastAsia="SimSun" w:hint="eastAsia"/>
          <w:color w:val="0D0D0D"/>
          <w:w w:val="95"/>
          <w:sz w:val="32"/>
          <w:shd w:fill="FFFF00" w:color="auto" w:val="clear"/>
        </w:rPr>
        <w:t>（借口、论点、评论等）站不住脚的</w:t>
      </w:r>
      <w:r>
        <w:rPr>
          <w:color w:val="23292E"/>
          <w:sz w:val="32"/>
        </w:rPr>
        <w:t>lame</w:t>
      </w:r>
      <w:r>
        <w:rPr>
          <w:color w:val="23292E"/>
          <w:spacing w:val="2"/>
          <w:sz w:val="32"/>
        </w:rPr>
        <w:t> </w:t>
      </w:r>
      <w:r>
        <w:rPr>
          <w:color w:val="23292E"/>
          <w:sz w:val="32"/>
        </w:rPr>
        <w:t>excuse</w:t>
      </w:r>
      <w:r>
        <w:rPr>
          <w:color w:val="23292E"/>
          <w:spacing w:val="78"/>
          <w:sz w:val="32"/>
        </w:rPr>
        <w:t> </w:t>
      </w:r>
      <w:r>
        <w:rPr>
          <w:color w:val="23292E"/>
          <w:sz w:val="32"/>
        </w:rPr>
        <w:t>;</w:t>
        <w:tab/>
        <w:t>lame</w:t>
      </w:r>
      <w:r>
        <w:rPr>
          <w:color w:val="23292E"/>
          <w:spacing w:val="4"/>
          <w:sz w:val="32"/>
        </w:rPr>
        <w:t> </w:t>
      </w:r>
      <w:r>
        <w:rPr>
          <w:color w:val="23292E"/>
          <w:sz w:val="32"/>
        </w:rPr>
        <w:t>duck</w:t>
      </w:r>
    </w:p>
    <w:p>
      <w:pPr>
        <w:pStyle w:val="BodyText"/>
        <w:spacing w:line="363" w:lineRule="exact"/>
        <w:ind w:left="460"/>
      </w:pPr>
      <w:r>
        <w:rPr>
          <w:rFonts w:ascii="SimSun" w:eastAsia="SimSun" w:hint="eastAsia"/>
          <w:color w:val="23292E"/>
          <w:spacing w:val="72"/>
          <w:shd w:fill="BEBEBE" w:color="auto" w:val="clear"/>
        </w:rPr>
        <w:t>考</w:t>
      </w:r>
      <w:r>
        <w:rPr>
          <w:color w:val="23292E"/>
        </w:rPr>
        <w:t>a</w:t>
      </w:r>
      <w:r>
        <w:rPr>
          <w:color w:val="23292E"/>
          <w:spacing w:val="-6"/>
        </w:rPr>
        <w:t> </w:t>
      </w:r>
      <w:r>
        <w:rPr>
          <w:color w:val="23292E"/>
        </w:rPr>
        <w:t>lame argument</w:t>
      </w:r>
    </w:p>
    <w:p>
      <w:pPr>
        <w:pStyle w:val="BodyText"/>
        <w:tabs>
          <w:tab w:pos="3606" w:val="left" w:leader="none"/>
        </w:tabs>
        <w:spacing w:before="313"/>
        <w:ind w:left="460"/>
        <w:rPr>
          <w:rFonts w:ascii="SimSun" w:eastAsia="SimSun" w:hint="eastAsia"/>
        </w:rPr>
      </w:pPr>
      <w:r>
        <w:rPr>
          <w:rFonts w:ascii="SimSun" w:eastAsia="SimSun" w:hint="eastAsia"/>
          <w:color w:val="333333"/>
        </w:rPr>
        <w:t>派生词：</w:t>
      </w:r>
      <w:r>
        <w:rPr>
          <w:color w:val="23292E"/>
        </w:rPr>
        <w:t>lameness(1)</w:t>
        <w:tab/>
      </w:r>
      <w:r>
        <w:rPr>
          <w:color w:val="0D0D0D"/>
        </w:rPr>
        <w:t>n.</w:t>
      </w:r>
      <w:r>
        <w:rPr>
          <w:color w:val="0D0D0D"/>
          <w:spacing w:val="75"/>
        </w:rPr>
        <w:t> </w:t>
      </w:r>
      <w:r>
        <w:rPr>
          <w:rFonts w:ascii="SimSun" w:eastAsia="SimSun" w:hint="eastAsia"/>
          <w:color w:val="0D0D0D"/>
        </w:rPr>
        <w:t>残废</w:t>
      </w:r>
    </w:p>
    <w:p>
      <w:pPr>
        <w:spacing w:after="0"/>
        <w:rPr>
          <w:rFonts w:ascii="SimSun" w:eastAsia="SimSun" w:hint="eastAsia"/>
        </w:rPr>
        <w:sectPr>
          <w:pgSz w:w="11910" w:h="16840"/>
          <w:pgMar w:header="0" w:footer="467" w:top="680" w:bottom="700" w:left="260" w:right="280"/>
        </w:sectPr>
      </w:pPr>
    </w:p>
    <w:p>
      <w:pPr>
        <w:pStyle w:val="Heading1"/>
        <w:spacing w:before="61"/>
      </w:pPr>
      <w:r>
        <w:rPr>
          <w:color w:val="23292E"/>
        </w:rPr>
        <w:t>which</w:t>
      </w:r>
      <w:r>
        <w:rPr>
          <w:color w:val="23292E"/>
          <w:spacing w:val="-5"/>
        </w:rPr>
        <w:t> </w:t>
      </w:r>
      <w:r>
        <w:rPr>
          <w:color w:val="23292E"/>
        </w:rPr>
        <w:t>caused</w:t>
      </w:r>
      <w:r>
        <w:rPr>
          <w:color w:val="23292E"/>
          <w:spacing w:val="-3"/>
        </w:rPr>
        <w:t> </w:t>
      </w:r>
      <w:r>
        <w:rPr>
          <w:color w:val="23292E"/>
        </w:rPr>
        <w:t>a</w:t>
      </w:r>
      <w:r>
        <w:rPr>
          <w:color w:val="23292E"/>
          <w:spacing w:val="-3"/>
        </w:rPr>
        <w:t> </w:t>
      </w:r>
      <w:r>
        <w:rPr>
          <w:color w:val="FF0000"/>
        </w:rPr>
        <w:t>hit</w:t>
      </w:r>
      <w:r>
        <w:rPr>
          <w:color w:val="FF0000"/>
          <w:spacing w:val="-4"/>
        </w:rPr>
        <w:t> </w:t>
      </w:r>
      <w:r>
        <w:rPr>
          <w:color w:val="23292E"/>
        </w:rPr>
        <w:t>and</w:t>
      </w:r>
      <w:r>
        <w:rPr>
          <w:color w:val="23292E"/>
          <w:spacing w:val="-5"/>
        </w:rPr>
        <w:t> </w:t>
      </w:r>
      <w:r>
        <w:rPr>
          <w:color w:val="FF0000"/>
        </w:rPr>
        <w:t>triggered</w:t>
      </w:r>
      <w:r>
        <w:rPr>
          <w:color w:val="FF0000"/>
          <w:spacing w:val="-4"/>
        </w:rPr>
        <w:t> </w:t>
      </w:r>
      <w:r>
        <w:rPr>
          <w:color w:val="FF0000"/>
        </w:rPr>
        <w:t>indignation</w:t>
      </w:r>
    </w:p>
    <w:p>
      <w:pPr>
        <w:pStyle w:val="ListParagraph"/>
        <w:numPr>
          <w:ilvl w:val="0"/>
          <w:numId w:val="87"/>
        </w:numPr>
        <w:tabs>
          <w:tab w:pos="796" w:val="left" w:leader="none"/>
          <w:tab w:pos="1825" w:val="left" w:leader="none"/>
        </w:tabs>
        <w:spacing w:line="422" w:lineRule="auto" w:before="280" w:after="0"/>
        <w:ind w:left="460" w:right="7639" w:firstLine="0"/>
        <w:jc w:val="left"/>
        <w:rPr>
          <w:color w:val="23292E"/>
          <w:sz w:val="32"/>
        </w:rPr>
      </w:pPr>
      <w:r>
        <w:rPr>
          <w:sz w:val="32"/>
          <w:shd w:fill="FFFF00" w:color="auto" w:val="clear"/>
        </w:rPr>
        <w:t>hit(7)</w:t>
        <w:tab/>
        <w:t>v</w:t>
      </w:r>
      <w:r>
        <w:rPr>
          <w:spacing w:val="-9"/>
          <w:sz w:val="32"/>
          <w:shd w:fill="FFFF00" w:color="auto" w:val="clear"/>
        </w:rPr>
        <w:t>. </w:t>
      </w:r>
      <w:r>
        <w:rPr>
          <w:rFonts w:ascii="SimSun" w:eastAsia="SimSun" w:hint="eastAsia"/>
          <w:sz w:val="32"/>
          <w:shd w:fill="FFFF00" w:color="auto" w:val="clear"/>
        </w:rPr>
        <w:t>击</w:t>
      </w:r>
      <w:r>
        <w:rPr>
          <w:rFonts w:ascii="SimSun" w:eastAsia="SimSun" w:hint="eastAsia"/>
          <w:color w:val="0D0D0D"/>
          <w:sz w:val="32"/>
          <w:shd w:fill="FFFF00" w:color="auto" w:val="clear"/>
        </w:rPr>
        <w:t>；</w:t>
      </w:r>
      <w:r>
        <w:rPr>
          <w:color w:val="0D0D0D"/>
          <w:sz w:val="32"/>
          <w:shd w:fill="FFFF00" w:color="auto" w:val="clear"/>
        </w:rPr>
        <w:t>n</w:t>
      </w:r>
      <w:r>
        <w:rPr>
          <w:color w:val="0D0D0D"/>
          <w:spacing w:val="-9"/>
          <w:sz w:val="32"/>
          <w:shd w:fill="FFFF00" w:color="auto" w:val="clear"/>
        </w:rPr>
        <w:t>. </w:t>
      </w:r>
      <w:r>
        <w:rPr>
          <w:rFonts w:ascii="SimSun" w:eastAsia="SimSun" w:hint="eastAsia"/>
          <w:color w:val="0D0D0D"/>
          <w:sz w:val="32"/>
          <w:shd w:fill="FFFF00" w:color="auto" w:val="clear"/>
        </w:rPr>
        <w:t>打击</w:t>
      </w:r>
      <w:r>
        <w:rPr>
          <w:color w:val="23292E"/>
          <w:sz w:val="32"/>
        </w:rPr>
        <w:t>It hit</w:t>
      </w:r>
      <w:r>
        <w:rPr>
          <w:color w:val="23292E"/>
          <w:spacing w:val="-1"/>
          <w:sz w:val="32"/>
        </w:rPr>
        <w:t> </w:t>
      </w:r>
      <w:r>
        <w:rPr>
          <w:color w:val="23292E"/>
          <w:sz w:val="32"/>
        </w:rPr>
        <w:t>sb</w:t>
      </w:r>
      <w:r>
        <w:rPr>
          <w:color w:val="23292E"/>
          <w:spacing w:val="-1"/>
          <w:sz w:val="32"/>
        </w:rPr>
        <w:t>. </w:t>
      </w:r>
      <w:r>
        <w:rPr>
          <w:color w:val="23292E"/>
          <w:sz w:val="32"/>
        </w:rPr>
        <w:t>that</w:t>
      </w:r>
    </w:p>
    <w:p>
      <w:pPr>
        <w:pStyle w:val="BodyText"/>
        <w:tabs>
          <w:tab w:pos="2682" w:val="left" w:leader="none"/>
        </w:tabs>
        <w:spacing w:line="330" w:lineRule="exact"/>
        <w:ind w:left="460"/>
      </w:pPr>
      <w:r>
        <w:rPr>
          <w:color w:val="23292E"/>
        </w:rPr>
        <w:t>hit</w:t>
      </w:r>
      <w:r>
        <w:rPr>
          <w:color w:val="23292E"/>
          <w:spacing w:val="-2"/>
        </w:rPr>
        <w:t> </w:t>
      </w:r>
      <w:r>
        <w:rPr>
          <w:color w:val="23292E"/>
        </w:rPr>
        <w:t>the</w:t>
      </w:r>
      <w:r>
        <w:rPr>
          <w:color w:val="23292E"/>
          <w:spacing w:val="-1"/>
        </w:rPr>
        <w:t> </w:t>
      </w:r>
      <w:r>
        <w:rPr>
          <w:color w:val="23292E"/>
        </w:rPr>
        <w:t>books</w:t>
      </w:r>
      <w:r>
        <w:rPr>
          <w:color w:val="23292E"/>
          <w:spacing w:val="78"/>
        </w:rPr>
        <w:t> </w:t>
      </w:r>
      <w:r>
        <w:rPr>
          <w:color w:val="23292E"/>
        </w:rPr>
        <w:t>;</w:t>
        <w:tab/>
        <w:t>hit</w:t>
      </w:r>
      <w:r>
        <w:rPr>
          <w:color w:val="23292E"/>
          <w:spacing w:val="-1"/>
        </w:rPr>
        <w:t> </w:t>
      </w:r>
      <w:r>
        <w:rPr>
          <w:color w:val="23292E"/>
        </w:rPr>
        <w:t>the</w:t>
      </w:r>
      <w:r>
        <w:rPr>
          <w:color w:val="23292E"/>
          <w:spacing w:val="-1"/>
        </w:rPr>
        <w:t> </w:t>
      </w:r>
      <w:r>
        <w:rPr>
          <w:color w:val="23292E"/>
        </w:rPr>
        <w:t>headlines</w:t>
      </w:r>
    </w:p>
    <w:p>
      <w:pPr>
        <w:pStyle w:val="BodyText"/>
        <w:tabs>
          <w:tab w:pos="2310" w:val="left" w:leader="none"/>
        </w:tabs>
        <w:spacing w:before="244"/>
        <w:ind w:left="460"/>
      </w:pPr>
      <w:r>
        <w:rPr>
          <w:color w:val="23292E"/>
        </w:rPr>
        <w:t>hit</w:t>
      </w:r>
      <w:r>
        <w:rPr>
          <w:color w:val="23292E"/>
          <w:spacing w:val="-2"/>
        </w:rPr>
        <w:t> </w:t>
      </w:r>
      <w:r>
        <w:rPr>
          <w:color w:val="23292E"/>
        </w:rPr>
        <w:t>it</w:t>
      </w:r>
      <w:r>
        <w:rPr>
          <w:color w:val="23292E"/>
          <w:spacing w:val="-2"/>
        </w:rPr>
        <w:t> </w:t>
      </w:r>
      <w:r>
        <w:rPr>
          <w:color w:val="23292E"/>
        </w:rPr>
        <w:t>off</w:t>
      </w:r>
      <w:r>
        <w:rPr>
          <w:color w:val="23292E"/>
          <w:spacing w:val="-5"/>
        </w:rPr>
        <w:t> </w:t>
      </w:r>
      <w:r>
        <w:rPr>
          <w:color w:val="23292E"/>
        </w:rPr>
        <w:t>;</w:t>
        <w:tab/>
        <w:t>hit</w:t>
      </w:r>
      <w:r>
        <w:rPr>
          <w:color w:val="23292E"/>
          <w:spacing w:val="-3"/>
        </w:rPr>
        <w:t> </w:t>
      </w:r>
      <w:r>
        <w:rPr>
          <w:color w:val="23292E"/>
        </w:rPr>
        <w:t>sb. between</w:t>
      </w:r>
      <w:r>
        <w:rPr>
          <w:color w:val="23292E"/>
          <w:spacing w:val="-2"/>
        </w:rPr>
        <w:t> </w:t>
      </w:r>
      <w:r>
        <w:rPr>
          <w:color w:val="23292E"/>
        </w:rPr>
        <w:t>the eyes</w:t>
      </w:r>
    </w:p>
    <w:p>
      <w:pPr>
        <w:pStyle w:val="BodyText"/>
        <w:spacing w:before="235"/>
        <w:ind w:left="460"/>
      </w:pPr>
      <w:r>
        <w:rPr>
          <w:rFonts w:ascii="SimSun" w:eastAsia="SimSun" w:hint="eastAsia"/>
          <w:color w:val="23292E"/>
          <w:spacing w:val="72"/>
          <w:shd w:fill="BEBEBE" w:color="auto" w:val="clear"/>
        </w:rPr>
        <w:t>考</w:t>
      </w:r>
      <w:r>
        <w:rPr>
          <w:color w:val="23292E"/>
        </w:rPr>
        <w:t>Pairs</w:t>
      </w:r>
      <w:r>
        <w:rPr>
          <w:color w:val="23292E"/>
          <w:spacing w:val="1"/>
        </w:rPr>
        <w:t> </w:t>
      </w:r>
      <w:r>
        <w:rPr>
          <w:color w:val="23292E"/>
        </w:rPr>
        <w:t>of</w:t>
      </w:r>
      <w:r>
        <w:rPr>
          <w:color w:val="23292E"/>
          <w:spacing w:val="-3"/>
        </w:rPr>
        <w:t> </w:t>
      </w:r>
      <w:r>
        <w:rPr>
          <w:color w:val="23292E"/>
        </w:rPr>
        <w:t>opponents</w:t>
      </w:r>
      <w:r>
        <w:rPr>
          <w:color w:val="23292E"/>
          <w:spacing w:val="-2"/>
        </w:rPr>
        <w:t> </w:t>
      </w:r>
      <w:r>
        <w:rPr>
          <w:color w:val="23292E"/>
        </w:rPr>
        <w:t>hit</w:t>
      </w:r>
      <w:r>
        <w:rPr>
          <w:color w:val="23292E"/>
          <w:spacing w:val="-2"/>
        </w:rPr>
        <w:t> </w:t>
      </w:r>
      <w:r>
        <w:rPr>
          <w:color w:val="23292E"/>
        </w:rPr>
        <w:t>the</w:t>
      </w:r>
      <w:r>
        <w:rPr>
          <w:color w:val="23292E"/>
          <w:spacing w:val="-1"/>
        </w:rPr>
        <w:t> </w:t>
      </w:r>
      <w:r>
        <w:rPr>
          <w:color w:val="23292E"/>
        </w:rPr>
        <w:t>ball</w:t>
      </w:r>
      <w:r>
        <w:rPr>
          <w:color w:val="23292E"/>
          <w:spacing w:val="-2"/>
        </w:rPr>
        <w:t> </w:t>
      </w:r>
      <w:r>
        <w:rPr>
          <w:color w:val="23292E"/>
        </w:rPr>
        <w:t>back.</w:t>
      </w:r>
    </w:p>
    <w:p>
      <w:pPr>
        <w:pStyle w:val="BodyText"/>
        <w:spacing w:before="300"/>
        <w:ind w:left="460"/>
      </w:pPr>
      <w:r>
        <w:rPr>
          <w:rFonts w:ascii="SimSun" w:eastAsia="SimSun" w:hint="eastAsia"/>
          <w:color w:val="23292E"/>
          <w:spacing w:val="72"/>
          <w:shd w:fill="BEBEBE" w:color="auto" w:val="clear"/>
        </w:rPr>
        <w:t>考</w:t>
      </w:r>
      <w:r>
        <w:rPr>
          <w:color w:val="23292E"/>
        </w:rPr>
        <w:t>Manufacturing</w:t>
      </w:r>
      <w:r>
        <w:rPr>
          <w:color w:val="23292E"/>
          <w:spacing w:val="-2"/>
        </w:rPr>
        <w:t> </w:t>
      </w:r>
      <w:r>
        <w:rPr>
          <w:color w:val="23292E"/>
        </w:rPr>
        <w:t>has</w:t>
      </w:r>
      <w:r>
        <w:rPr>
          <w:color w:val="23292E"/>
          <w:spacing w:val="-2"/>
        </w:rPr>
        <w:t> </w:t>
      </w:r>
      <w:r>
        <w:rPr>
          <w:color w:val="23292E"/>
        </w:rPr>
        <w:t>taken</w:t>
      </w:r>
      <w:r>
        <w:rPr>
          <w:color w:val="23292E"/>
          <w:spacing w:val="-1"/>
        </w:rPr>
        <w:t> </w:t>
      </w:r>
      <w:r>
        <w:rPr>
          <w:color w:val="23292E"/>
        </w:rPr>
        <w:t>a</w:t>
      </w:r>
      <w:r>
        <w:rPr>
          <w:color w:val="23292E"/>
          <w:spacing w:val="-3"/>
        </w:rPr>
        <w:t> </w:t>
      </w:r>
      <w:r>
        <w:rPr>
          <w:color w:val="23292E"/>
        </w:rPr>
        <w:t>significant</w:t>
      </w:r>
      <w:r>
        <w:rPr>
          <w:color w:val="23292E"/>
          <w:spacing w:val="-2"/>
        </w:rPr>
        <w:t> </w:t>
      </w:r>
      <w:r>
        <w:rPr>
          <w:color w:val="23292E"/>
        </w:rPr>
        <w:t>hit.</w:t>
      </w:r>
    </w:p>
    <w:p>
      <w:pPr>
        <w:pStyle w:val="BodyText"/>
        <w:rPr>
          <w:sz w:val="36"/>
        </w:rPr>
      </w:pPr>
    </w:p>
    <w:p>
      <w:pPr>
        <w:pStyle w:val="BodyText"/>
        <w:spacing w:before="4"/>
        <w:rPr>
          <w:sz w:val="43"/>
        </w:rPr>
      </w:pPr>
    </w:p>
    <w:p>
      <w:pPr>
        <w:pStyle w:val="ListParagraph"/>
        <w:numPr>
          <w:ilvl w:val="0"/>
          <w:numId w:val="87"/>
        </w:numPr>
        <w:tabs>
          <w:tab w:pos="796" w:val="left" w:leader="none"/>
          <w:tab w:pos="2341" w:val="left" w:leader="none"/>
        </w:tabs>
        <w:spacing w:line="422" w:lineRule="auto" w:before="0" w:after="0"/>
        <w:ind w:left="460" w:right="8061" w:firstLine="0"/>
        <w:jc w:val="left"/>
        <w:rPr>
          <w:color w:val="23292E"/>
          <w:sz w:val="32"/>
        </w:rPr>
      </w:pPr>
      <w:r>
        <w:rPr>
          <w:sz w:val="32"/>
          <w:shd w:fill="FFFF00" w:color="auto" w:val="clear"/>
        </w:rPr>
        <w:t>trigger(1)</w:t>
        <w:tab/>
        <w:t>n</w:t>
      </w:r>
      <w:r>
        <w:rPr>
          <w:spacing w:val="-7"/>
          <w:sz w:val="32"/>
          <w:shd w:fill="FFFF00" w:color="auto" w:val="clear"/>
        </w:rPr>
        <w:t>. </w:t>
      </w:r>
      <w:r>
        <w:rPr>
          <w:rFonts w:ascii="SimSun" w:eastAsia="SimSun" w:hint="eastAsia"/>
          <w:sz w:val="32"/>
          <w:shd w:fill="FFFF00" w:color="auto" w:val="clear"/>
        </w:rPr>
        <w:t>诱</w:t>
      </w:r>
      <w:r>
        <w:rPr>
          <w:rFonts w:ascii="SimSun" w:eastAsia="SimSun" w:hint="eastAsia"/>
          <w:color w:val="0D0D0D"/>
          <w:sz w:val="32"/>
          <w:shd w:fill="FFFF00" w:color="auto" w:val="clear"/>
        </w:rPr>
        <w:t>因</w:t>
      </w:r>
      <w:r>
        <w:rPr>
          <w:color w:val="23292E"/>
          <w:sz w:val="32"/>
        </w:rPr>
        <w:t>trigger</w:t>
      </w:r>
      <w:r>
        <w:rPr>
          <w:color w:val="23292E"/>
          <w:spacing w:val="-3"/>
          <w:sz w:val="32"/>
        </w:rPr>
        <w:t> </w:t>
      </w:r>
      <w:r>
        <w:rPr>
          <w:color w:val="23292E"/>
          <w:sz w:val="32"/>
        </w:rPr>
        <w:t>sth.</w:t>
      </w:r>
    </w:p>
    <w:p>
      <w:pPr>
        <w:pStyle w:val="BodyText"/>
        <w:spacing w:line="330" w:lineRule="exact"/>
        <w:ind w:left="460"/>
      </w:pPr>
      <w:r>
        <w:rPr>
          <w:color w:val="23292E"/>
        </w:rPr>
        <w:t>trigger</w:t>
      </w:r>
      <w:r>
        <w:rPr>
          <w:color w:val="23292E"/>
          <w:spacing w:val="-3"/>
        </w:rPr>
        <w:t> </w:t>
      </w:r>
      <w:r>
        <w:rPr>
          <w:color w:val="23292E"/>
        </w:rPr>
        <w:t>sb. to do</w:t>
      </w:r>
      <w:r>
        <w:rPr>
          <w:color w:val="23292E"/>
          <w:spacing w:val="-3"/>
        </w:rPr>
        <w:t> </w:t>
      </w:r>
      <w:r>
        <w:rPr>
          <w:color w:val="23292E"/>
        </w:rPr>
        <w:t>sth.</w:t>
      </w:r>
    </w:p>
    <w:p>
      <w:pPr>
        <w:pStyle w:val="BodyText"/>
        <w:spacing w:before="235"/>
        <w:ind w:left="460"/>
      </w:pPr>
      <w:r>
        <w:rPr>
          <w:rFonts w:ascii="SimSun" w:eastAsia="SimSun" w:hint="eastAsia"/>
          <w:color w:val="23292E"/>
          <w:spacing w:val="72"/>
          <w:shd w:fill="BEBEBE" w:color="auto" w:val="clear"/>
        </w:rPr>
        <w:t>考</w:t>
      </w:r>
      <w:r>
        <w:rPr>
          <w:color w:val="23292E"/>
        </w:rPr>
        <w:t>feelings</w:t>
      </w:r>
      <w:r>
        <w:rPr>
          <w:color w:val="23292E"/>
          <w:spacing w:val="-5"/>
        </w:rPr>
        <w:t> </w:t>
      </w:r>
      <w:r>
        <w:rPr>
          <w:color w:val="23292E"/>
        </w:rPr>
        <w:t>and</w:t>
      </w:r>
      <w:r>
        <w:rPr>
          <w:color w:val="23292E"/>
          <w:spacing w:val="-1"/>
        </w:rPr>
        <w:t> </w:t>
      </w:r>
      <w:r>
        <w:rPr>
          <w:color w:val="23292E"/>
        </w:rPr>
        <w:t>triggers</w:t>
      </w:r>
    </w:p>
    <w:p>
      <w:pPr>
        <w:pStyle w:val="BodyText"/>
        <w:rPr>
          <w:sz w:val="36"/>
        </w:rPr>
      </w:pPr>
    </w:p>
    <w:p>
      <w:pPr>
        <w:pStyle w:val="BodyText"/>
        <w:spacing w:before="1"/>
        <w:rPr>
          <w:sz w:val="43"/>
        </w:rPr>
      </w:pPr>
    </w:p>
    <w:p>
      <w:pPr>
        <w:pStyle w:val="ListParagraph"/>
        <w:numPr>
          <w:ilvl w:val="0"/>
          <w:numId w:val="87"/>
        </w:numPr>
        <w:tabs>
          <w:tab w:pos="796" w:val="left" w:leader="none"/>
          <w:tab w:pos="2946" w:val="left" w:leader="none"/>
        </w:tabs>
        <w:spacing w:line="410" w:lineRule="auto" w:before="1" w:after="0"/>
        <w:ind w:left="460" w:right="7367" w:firstLine="0"/>
        <w:jc w:val="left"/>
        <w:rPr>
          <w:color w:val="23292E"/>
          <w:sz w:val="32"/>
        </w:rPr>
      </w:pPr>
      <w:r>
        <w:rPr>
          <w:sz w:val="32"/>
          <w:shd w:fill="FFFF00" w:color="auto" w:val="clear"/>
        </w:rPr>
        <w:t>indignation(2)</w:t>
        <w:tab/>
        <w:t>n</w:t>
      </w:r>
      <w:r>
        <w:rPr>
          <w:spacing w:val="-2"/>
          <w:sz w:val="32"/>
          <w:shd w:fill="FFFF00" w:color="auto" w:val="clear"/>
        </w:rPr>
        <w:t>. </w:t>
      </w:r>
      <w:r>
        <w:rPr>
          <w:rFonts w:ascii="SimSun" w:eastAsia="SimSun" w:hint="eastAsia"/>
          <w:color w:val="0D0D0D"/>
          <w:sz w:val="32"/>
          <w:shd w:fill="FFFF00" w:color="auto" w:val="clear"/>
        </w:rPr>
        <w:t>愤怒</w:t>
      </w:r>
      <w:r>
        <w:rPr>
          <w:color w:val="23292E"/>
          <w:sz w:val="32"/>
        </w:rPr>
        <w:t>indignation at/in the face of</w:t>
      </w:r>
      <w:r>
        <w:rPr>
          <w:color w:val="23292E"/>
          <w:spacing w:val="-77"/>
          <w:sz w:val="32"/>
        </w:rPr>
        <w:t> </w:t>
      </w:r>
      <w:r>
        <w:rPr>
          <w:color w:val="23292E"/>
          <w:sz w:val="32"/>
        </w:rPr>
        <w:t>indignation</w:t>
      </w:r>
      <w:r>
        <w:rPr>
          <w:color w:val="23292E"/>
          <w:spacing w:val="-3"/>
          <w:sz w:val="32"/>
        </w:rPr>
        <w:t> </w:t>
      </w:r>
      <w:r>
        <w:rPr>
          <w:color w:val="23292E"/>
          <w:sz w:val="32"/>
        </w:rPr>
        <w:t>over</w:t>
      </w:r>
    </w:p>
    <w:p>
      <w:pPr>
        <w:pStyle w:val="BodyText"/>
        <w:spacing w:line="385" w:lineRule="exact"/>
        <w:ind w:left="460"/>
      </w:pPr>
      <w:r>
        <w:rPr>
          <w:rFonts w:ascii="SimSun" w:eastAsia="SimSun" w:hint="eastAsia"/>
          <w:color w:val="23292E"/>
          <w:spacing w:val="72"/>
          <w:shd w:fill="BEBEBE" w:color="auto" w:val="clear"/>
        </w:rPr>
        <w:t>考</w:t>
      </w:r>
      <w:r>
        <w:rPr>
          <w:color w:val="23292E"/>
        </w:rPr>
        <w:t>They</w:t>
      </w:r>
      <w:r>
        <w:rPr>
          <w:color w:val="23292E"/>
          <w:spacing w:val="-3"/>
        </w:rPr>
        <w:t> </w:t>
      </w:r>
      <w:r>
        <w:rPr>
          <w:color w:val="23292E"/>
        </w:rPr>
        <w:t>received medals</w:t>
      </w:r>
      <w:r>
        <w:rPr>
          <w:color w:val="23292E"/>
          <w:spacing w:val="-1"/>
        </w:rPr>
        <w:t> </w:t>
      </w:r>
      <w:r>
        <w:rPr>
          <w:color w:val="23292E"/>
        </w:rPr>
        <w:t>with</w:t>
      </w:r>
      <w:r>
        <w:rPr>
          <w:color w:val="23292E"/>
          <w:spacing w:val="-2"/>
        </w:rPr>
        <w:t> </w:t>
      </w:r>
      <w:r>
        <w:rPr>
          <w:color w:val="23292E"/>
        </w:rPr>
        <w:t>visible</w:t>
      </w:r>
      <w:r>
        <w:rPr>
          <w:color w:val="23292E"/>
          <w:spacing w:val="-4"/>
        </w:rPr>
        <w:t> </w:t>
      </w:r>
      <w:r>
        <w:rPr>
          <w:color w:val="23292E"/>
        </w:rPr>
        <w:t>indignation.</w:t>
      </w:r>
    </w:p>
    <w:p>
      <w:pPr>
        <w:pStyle w:val="BodyText"/>
        <w:rPr>
          <w:sz w:val="36"/>
        </w:rPr>
      </w:pPr>
    </w:p>
    <w:p>
      <w:pPr>
        <w:pStyle w:val="BodyText"/>
        <w:spacing w:before="1"/>
        <w:rPr>
          <w:sz w:val="44"/>
        </w:rPr>
      </w:pPr>
    </w:p>
    <w:p>
      <w:pPr>
        <w:pStyle w:val="Heading1"/>
      </w:pPr>
      <w:r>
        <w:rPr>
          <w:color w:val="23292E"/>
        </w:rPr>
        <w:t>after</w:t>
      </w:r>
      <w:r>
        <w:rPr>
          <w:color w:val="23292E"/>
          <w:spacing w:val="-12"/>
        </w:rPr>
        <w:t> </w:t>
      </w:r>
      <w:r>
        <w:rPr>
          <w:color w:val="FF0000"/>
        </w:rPr>
        <w:t>gambling</w:t>
      </w:r>
      <w:r>
        <w:rPr>
          <w:color w:val="FF0000"/>
          <w:spacing w:val="-5"/>
        </w:rPr>
        <w:t> </w:t>
      </w:r>
      <w:r>
        <w:rPr>
          <w:color w:val="23292E"/>
        </w:rPr>
        <w:t>to</w:t>
      </w:r>
      <w:r>
        <w:rPr>
          <w:color w:val="23292E"/>
          <w:spacing w:val="-2"/>
        </w:rPr>
        <w:t> </w:t>
      </w:r>
      <w:r>
        <w:rPr>
          <w:color w:val="23292E"/>
        </w:rPr>
        <w:t>the</w:t>
      </w:r>
      <w:r>
        <w:rPr>
          <w:color w:val="23292E"/>
          <w:spacing w:val="-2"/>
        </w:rPr>
        <w:t> </w:t>
      </w:r>
      <w:r>
        <w:rPr>
          <w:color w:val="23292E"/>
        </w:rPr>
        <w:t>point</w:t>
      </w:r>
      <w:r>
        <w:rPr>
          <w:color w:val="23292E"/>
          <w:spacing w:val="-3"/>
        </w:rPr>
        <w:t> </w:t>
      </w:r>
      <w:r>
        <w:rPr>
          <w:color w:val="23292E"/>
        </w:rPr>
        <w:t>where</w:t>
      </w:r>
      <w:r>
        <w:rPr>
          <w:color w:val="23292E"/>
          <w:spacing w:val="-5"/>
        </w:rPr>
        <w:t> </w:t>
      </w:r>
      <w:r>
        <w:rPr>
          <w:color w:val="23292E"/>
        </w:rPr>
        <w:t>he</w:t>
      </w:r>
      <w:r>
        <w:rPr>
          <w:color w:val="23292E"/>
          <w:spacing w:val="-3"/>
        </w:rPr>
        <w:t> </w:t>
      </w:r>
      <w:r>
        <w:rPr>
          <w:color w:val="FF0000"/>
        </w:rPr>
        <w:t>indebted</w:t>
      </w:r>
    </w:p>
    <w:p>
      <w:pPr>
        <w:pStyle w:val="ListParagraph"/>
        <w:numPr>
          <w:ilvl w:val="0"/>
          <w:numId w:val="87"/>
        </w:numPr>
        <w:tabs>
          <w:tab w:pos="796" w:val="left" w:leader="none"/>
          <w:tab w:pos="2430" w:val="left" w:leader="none"/>
        </w:tabs>
        <w:spacing w:line="422" w:lineRule="auto" w:before="282" w:after="0"/>
        <w:ind w:left="460" w:right="7994" w:firstLine="0"/>
        <w:jc w:val="left"/>
        <w:rPr>
          <w:color w:val="23292E"/>
          <w:sz w:val="32"/>
        </w:rPr>
      </w:pPr>
      <w:r>
        <w:rPr>
          <w:sz w:val="32"/>
          <w:shd w:fill="FFFF00" w:color="auto" w:val="clear"/>
        </w:rPr>
        <w:t>gamble(4)</w:t>
        <w:tab/>
      </w:r>
      <w:r>
        <w:rPr>
          <w:spacing w:val="-6"/>
          <w:sz w:val="32"/>
          <w:shd w:fill="FFFF00" w:color="auto" w:val="clear"/>
        </w:rPr>
        <w:t>v</w:t>
      </w:r>
      <w:r>
        <w:rPr>
          <w:spacing w:val="-10"/>
          <w:sz w:val="32"/>
          <w:shd w:fill="FFFF00" w:color="auto" w:val="clear"/>
        </w:rPr>
        <w:t>. </w:t>
      </w:r>
      <w:r>
        <w:rPr>
          <w:rFonts w:ascii="SimSun" w:eastAsia="SimSun" w:hint="eastAsia"/>
          <w:spacing w:val="-5"/>
          <w:sz w:val="32"/>
          <w:shd w:fill="FFFF00" w:color="auto" w:val="clear"/>
        </w:rPr>
        <w:t>赌</w:t>
      </w:r>
      <w:r>
        <w:rPr>
          <w:rFonts w:ascii="SimSun" w:eastAsia="SimSun" w:hint="eastAsia"/>
          <w:color w:val="0D0D0D"/>
          <w:spacing w:val="-5"/>
          <w:sz w:val="32"/>
          <w:shd w:fill="FFFF00" w:color="auto" w:val="clear"/>
        </w:rPr>
        <w:t>博</w:t>
      </w:r>
      <w:r>
        <w:rPr>
          <w:color w:val="23292E"/>
          <w:sz w:val="32"/>
        </w:rPr>
        <w:t>take</w:t>
      </w:r>
      <w:r>
        <w:rPr>
          <w:color w:val="23292E"/>
          <w:spacing w:val="-2"/>
          <w:sz w:val="32"/>
        </w:rPr>
        <w:t> </w:t>
      </w:r>
      <w:r>
        <w:rPr>
          <w:color w:val="23292E"/>
          <w:sz w:val="32"/>
        </w:rPr>
        <w:t>a</w:t>
      </w:r>
      <w:r>
        <w:rPr>
          <w:color w:val="23292E"/>
          <w:spacing w:val="1"/>
          <w:sz w:val="32"/>
        </w:rPr>
        <w:t> </w:t>
      </w:r>
      <w:r>
        <w:rPr>
          <w:color w:val="23292E"/>
          <w:sz w:val="32"/>
        </w:rPr>
        <w:t>gamble</w:t>
      </w:r>
    </w:p>
    <w:p>
      <w:pPr>
        <w:pStyle w:val="BodyText"/>
        <w:spacing w:line="330" w:lineRule="exact"/>
        <w:ind w:left="460"/>
      </w:pPr>
      <w:r>
        <w:rPr>
          <w:color w:val="23292E"/>
        </w:rPr>
        <w:t>gamble</w:t>
      </w:r>
      <w:r>
        <w:rPr>
          <w:color w:val="23292E"/>
          <w:spacing w:val="-2"/>
        </w:rPr>
        <w:t> </w:t>
      </w:r>
      <w:r>
        <w:rPr>
          <w:color w:val="23292E"/>
        </w:rPr>
        <w:t>on</w:t>
      </w:r>
      <w:r>
        <w:rPr>
          <w:color w:val="23292E"/>
          <w:spacing w:val="-1"/>
        </w:rPr>
        <w:t> </w:t>
      </w:r>
      <w:r>
        <w:rPr>
          <w:color w:val="23292E"/>
        </w:rPr>
        <w:t>sth.</w:t>
      </w:r>
    </w:p>
    <w:p>
      <w:pPr>
        <w:pStyle w:val="BodyText"/>
        <w:spacing w:before="233"/>
        <w:ind w:left="460"/>
      </w:pPr>
      <w:r>
        <w:rPr>
          <w:rFonts w:ascii="SimSun" w:eastAsia="SimSun" w:hint="eastAsia"/>
          <w:color w:val="23292E"/>
          <w:w w:val="95"/>
          <w:shd w:fill="BEBEBE" w:color="auto" w:val="clear"/>
        </w:rPr>
        <w:t>考</w:t>
      </w:r>
      <w:r>
        <w:rPr>
          <w:rFonts w:ascii="SimSun" w:eastAsia="SimSun" w:hint="eastAsia"/>
          <w:color w:val="23292E"/>
          <w:spacing w:val="-55"/>
          <w:w w:val="95"/>
        </w:rPr>
        <w:t> </w:t>
      </w:r>
      <w:r>
        <w:rPr>
          <w:color w:val="23292E"/>
          <w:w w:val="95"/>
        </w:rPr>
        <w:t>He</w:t>
      </w:r>
      <w:r>
        <w:rPr>
          <w:color w:val="23292E"/>
          <w:spacing w:val="33"/>
          <w:w w:val="95"/>
        </w:rPr>
        <w:t> </w:t>
      </w:r>
      <w:r>
        <w:rPr>
          <w:color w:val="23292E"/>
          <w:w w:val="95"/>
        </w:rPr>
        <w:t>had</w:t>
      </w:r>
      <w:r>
        <w:rPr>
          <w:color w:val="23292E"/>
          <w:spacing w:val="29"/>
          <w:w w:val="95"/>
        </w:rPr>
        <w:t> </w:t>
      </w:r>
      <w:r>
        <w:rPr>
          <w:color w:val="23292E"/>
          <w:w w:val="95"/>
        </w:rPr>
        <w:t>never</w:t>
      </w:r>
      <w:r>
        <w:rPr>
          <w:color w:val="23292E"/>
          <w:spacing w:val="32"/>
          <w:w w:val="95"/>
        </w:rPr>
        <w:t> </w:t>
      </w:r>
      <w:r>
        <w:rPr>
          <w:color w:val="23292E"/>
          <w:w w:val="95"/>
        </w:rPr>
        <w:t>gambled.</w:t>
      </w:r>
    </w:p>
    <w:p>
      <w:pPr>
        <w:spacing w:after="0"/>
        <w:sectPr>
          <w:pgSz w:w="11910" w:h="16840"/>
          <w:pgMar w:header="0" w:footer="467" w:top="640" w:bottom="700" w:left="260" w:right="280"/>
        </w:sectPr>
      </w:pPr>
    </w:p>
    <w:p>
      <w:pPr>
        <w:pStyle w:val="ListParagraph"/>
        <w:numPr>
          <w:ilvl w:val="0"/>
          <w:numId w:val="87"/>
        </w:numPr>
        <w:tabs>
          <w:tab w:pos="796" w:val="left" w:leader="none"/>
          <w:tab w:pos="2039" w:val="left" w:leader="none"/>
        </w:tabs>
        <w:spacing w:line="422" w:lineRule="auto" w:before="52" w:after="0"/>
        <w:ind w:left="460" w:right="8365" w:firstLine="0"/>
        <w:jc w:val="left"/>
        <w:rPr>
          <w:color w:val="23292E"/>
          <w:sz w:val="32"/>
        </w:rPr>
      </w:pPr>
      <w:r>
        <w:rPr>
          <w:sz w:val="32"/>
          <w:shd w:fill="FFFF00" w:color="auto" w:val="clear"/>
        </w:rPr>
        <w:t>debt(8)</w:t>
        <w:tab/>
        <w:t>n</w:t>
      </w:r>
      <w:r>
        <w:rPr>
          <w:spacing w:val="-8"/>
          <w:sz w:val="32"/>
          <w:shd w:fill="FFFF00" w:color="auto" w:val="clear"/>
        </w:rPr>
        <w:t>. </w:t>
      </w:r>
      <w:r>
        <w:rPr>
          <w:rFonts w:ascii="SimSun" w:eastAsia="SimSun" w:hint="eastAsia"/>
          <w:sz w:val="32"/>
          <w:shd w:fill="FFFF00" w:color="auto" w:val="clear"/>
        </w:rPr>
        <w:t>债</w:t>
      </w:r>
      <w:r>
        <w:rPr>
          <w:rFonts w:ascii="SimSun" w:eastAsia="SimSun" w:hint="eastAsia"/>
          <w:color w:val="0D0D0D"/>
          <w:sz w:val="32"/>
          <w:shd w:fill="FFFF00" w:color="auto" w:val="clear"/>
        </w:rPr>
        <w:t>务</w:t>
      </w:r>
      <w:r>
        <w:rPr>
          <w:color w:val="23292E"/>
          <w:sz w:val="32"/>
        </w:rPr>
        <w:t>in</w:t>
      </w:r>
      <w:r>
        <w:rPr>
          <w:color w:val="23292E"/>
          <w:spacing w:val="-1"/>
          <w:sz w:val="32"/>
        </w:rPr>
        <w:t> </w:t>
      </w:r>
      <w:r>
        <w:rPr>
          <w:color w:val="23292E"/>
          <w:sz w:val="32"/>
        </w:rPr>
        <w:t>debt</w:t>
      </w:r>
    </w:p>
    <w:p>
      <w:pPr>
        <w:pStyle w:val="BodyText"/>
        <w:spacing w:line="330" w:lineRule="exact"/>
        <w:ind w:left="460"/>
      </w:pPr>
      <w:r>
        <w:rPr>
          <w:color w:val="23292E"/>
        </w:rPr>
        <w:t>out</w:t>
      </w:r>
      <w:r>
        <w:rPr>
          <w:color w:val="23292E"/>
          <w:spacing w:val="-4"/>
        </w:rPr>
        <w:t> </w:t>
      </w:r>
      <w:r>
        <w:rPr>
          <w:color w:val="23292E"/>
        </w:rPr>
        <w:t>of debt</w:t>
      </w:r>
    </w:p>
    <w:p>
      <w:pPr>
        <w:pStyle w:val="BodyText"/>
        <w:spacing w:before="244"/>
        <w:ind w:left="460"/>
      </w:pPr>
      <w:r>
        <w:rPr>
          <w:color w:val="23292E"/>
        </w:rPr>
        <w:t>I</w:t>
      </w:r>
      <w:r>
        <w:rPr>
          <w:color w:val="23292E"/>
          <w:spacing w:val="-3"/>
        </w:rPr>
        <w:t> </w:t>
      </w:r>
      <w:r>
        <w:rPr>
          <w:color w:val="23292E"/>
        </w:rPr>
        <w:t>owe you</w:t>
      </w:r>
      <w:r>
        <w:rPr>
          <w:color w:val="23292E"/>
          <w:spacing w:val="-1"/>
        </w:rPr>
        <w:t> </w:t>
      </w:r>
      <w:r>
        <w:rPr>
          <w:color w:val="23292E"/>
        </w:rPr>
        <w:t>a debt.</w:t>
      </w:r>
    </w:p>
    <w:p>
      <w:pPr>
        <w:pStyle w:val="BodyText"/>
        <w:spacing w:before="235"/>
        <w:ind w:left="460"/>
      </w:pPr>
      <w:r>
        <w:rPr>
          <w:rFonts w:ascii="SimSun" w:eastAsia="SimSun" w:hint="eastAsia"/>
          <w:color w:val="23292E"/>
          <w:spacing w:val="72"/>
          <w:shd w:fill="BEBEBE" w:color="auto" w:val="clear"/>
        </w:rPr>
        <w:t>考</w:t>
      </w:r>
      <w:r>
        <w:rPr>
          <w:color w:val="23292E"/>
        </w:rPr>
        <w:t>pay</w:t>
      </w:r>
      <w:r>
        <w:rPr>
          <w:color w:val="23292E"/>
          <w:spacing w:val="-1"/>
        </w:rPr>
        <w:t> </w:t>
      </w:r>
      <w:r>
        <w:rPr>
          <w:color w:val="23292E"/>
        </w:rPr>
        <w:t>the</w:t>
      </w:r>
      <w:r>
        <w:rPr>
          <w:color w:val="23292E"/>
          <w:spacing w:val="-1"/>
        </w:rPr>
        <w:t> </w:t>
      </w:r>
      <w:r>
        <w:rPr>
          <w:color w:val="23292E"/>
        </w:rPr>
        <w:t>debt</w:t>
      </w:r>
    </w:p>
    <w:p>
      <w:pPr>
        <w:pStyle w:val="BodyText"/>
        <w:spacing w:before="298"/>
        <w:ind w:left="460"/>
      </w:pPr>
      <w:r>
        <w:rPr>
          <w:rFonts w:ascii="SimSun" w:hAnsi="SimSun" w:eastAsia="SimSun" w:hint="eastAsia"/>
          <w:color w:val="23292E"/>
          <w:spacing w:val="72"/>
          <w:shd w:fill="BEBEBE" w:color="auto" w:val="clear"/>
        </w:rPr>
        <w:t>考</w:t>
      </w:r>
      <w:r>
        <w:rPr>
          <w:color w:val="23292E"/>
        </w:rPr>
        <w:t>This</w:t>
      </w:r>
      <w:r>
        <w:rPr>
          <w:color w:val="23292E"/>
          <w:spacing w:val="-6"/>
        </w:rPr>
        <w:t> </w:t>
      </w:r>
      <w:r>
        <w:rPr>
          <w:color w:val="23292E"/>
        </w:rPr>
        <w:t>reduces</w:t>
      </w:r>
      <w:r>
        <w:rPr>
          <w:color w:val="23292E"/>
          <w:spacing w:val="-3"/>
        </w:rPr>
        <w:t> </w:t>
      </w:r>
      <w:r>
        <w:rPr>
          <w:color w:val="23292E"/>
        </w:rPr>
        <w:t>the</w:t>
      </w:r>
      <w:r>
        <w:rPr>
          <w:color w:val="23292E"/>
          <w:spacing w:val="-6"/>
        </w:rPr>
        <w:t> </w:t>
      </w:r>
      <w:r>
        <w:rPr>
          <w:color w:val="23292E"/>
        </w:rPr>
        <w:t>company’s</w:t>
      </w:r>
      <w:r>
        <w:rPr>
          <w:color w:val="23292E"/>
          <w:spacing w:val="-5"/>
        </w:rPr>
        <w:t> </w:t>
      </w:r>
      <w:r>
        <w:rPr>
          <w:color w:val="23292E"/>
        </w:rPr>
        <w:t>mountainous</w:t>
      </w:r>
      <w:r>
        <w:rPr>
          <w:color w:val="23292E"/>
          <w:spacing w:val="-6"/>
        </w:rPr>
        <w:t> </w:t>
      </w:r>
      <w:r>
        <w:rPr>
          <w:color w:val="23292E"/>
        </w:rPr>
        <w:t>debt.</w:t>
      </w:r>
    </w:p>
    <w:p>
      <w:pPr>
        <w:pStyle w:val="BodyText"/>
        <w:rPr>
          <w:sz w:val="36"/>
        </w:rPr>
      </w:pPr>
    </w:p>
    <w:p>
      <w:pPr>
        <w:pStyle w:val="BodyText"/>
        <w:spacing w:before="1"/>
        <w:rPr>
          <w:sz w:val="44"/>
        </w:rPr>
      </w:pPr>
    </w:p>
    <w:p>
      <w:pPr>
        <w:pStyle w:val="Heading1"/>
        <w:spacing w:line="360" w:lineRule="auto" w:before="1"/>
        <w:ind w:right="341"/>
      </w:pPr>
      <w:r>
        <w:rPr>
          <w:color w:val="23292E"/>
        </w:rPr>
        <w:t>incapable</w:t>
      </w:r>
      <w:r>
        <w:rPr>
          <w:color w:val="23292E"/>
          <w:spacing w:val="-5"/>
        </w:rPr>
        <w:t> </w:t>
      </w:r>
      <w:r>
        <w:rPr>
          <w:color w:val="23292E"/>
        </w:rPr>
        <w:t>of</w:t>
      </w:r>
      <w:r>
        <w:rPr>
          <w:color w:val="23292E"/>
          <w:spacing w:val="-3"/>
        </w:rPr>
        <w:t> </w:t>
      </w:r>
      <w:r>
        <w:rPr>
          <w:color w:val="23292E"/>
        </w:rPr>
        <w:t>repaying</w:t>
      </w:r>
      <w:r>
        <w:rPr>
          <w:color w:val="23292E"/>
          <w:spacing w:val="-3"/>
        </w:rPr>
        <w:t> </w:t>
      </w:r>
      <w:r>
        <w:rPr>
          <w:color w:val="23292E"/>
        </w:rPr>
        <w:t>the</w:t>
      </w:r>
      <w:r>
        <w:rPr>
          <w:color w:val="23292E"/>
          <w:spacing w:val="-4"/>
        </w:rPr>
        <w:t> </w:t>
      </w:r>
      <w:r>
        <w:rPr>
          <w:color w:val="FF0000"/>
        </w:rPr>
        <w:t>mortgage</w:t>
      </w:r>
      <w:r>
        <w:rPr>
          <w:color w:val="FF0000"/>
          <w:spacing w:val="-4"/>
        </w:rPr>
        <w:t> </w:t>
      </w:r>
      <w:r>
        <w:rPr>
          <w:color w:val="FF0000"/>
        </w:rPr>
        <w:t>loan</w:t>
      </w:r>
      <w:r>
        <w:rPr>
          <w:color w:val="FF0000"/>
          <w:spacing w:val="-4"/>
        </w:rPr>
        <w:t> </w:t>
      </w:r>
      <w:r>
        <w:rPr>
          <w:color w:val="23292E"/>
        </w:rPr>
        <w:t>and</w:t>
      </w:r>
      <w:r>
        <w:rPr>
          <w:color w:val="23292E"/>
          <w:spacing w:val="-7"/>
        </w:rPr>
        <w:t> </w:t>
      </w:r>
      <w:r>
        <w:rPr>
          <w:color w:val="FF0000"/>
        </w:rPr>
        <w:t>unable</w:t>
      </w:r>
      <w:r>
        <w:rPr>
          <w:color w:val="FF0000"/>
          <w:spacing w:val="-2"/>
        </w:rPr>
        <w:t> </w:t>
      </w:r>
      <w:r>
        <w:rPr>
          <w:color w:val="23292E"/>
        </w:rPr>
        <w:t>to</w:t>
      </w:r>
      <w:r>
        <w:rPr>
          <w:color w:val="23292E"/>
          <w:spacing w:val="-5"/>
        </w:rPr>
        <w:t> </w:t>
      </w:r>
      <w:r>
        <w:rPr>
          <w:color w:val="23292E"/>
        </w:rPr>
        <w:t>afford</w:t>
      </w:r>
      <w:r>
        <w:rPr>
          <w:color w:val="23292E"/>
          <w:spacing w:val="-97"/>
        </w:rPr>
        <w:t> </w:t>
      </w:r>
      <w:r>
        <w:rPr>
          <w:color w:val="23292E"/>
        </w:rPr>
        <w:t>his</w:t>
      </w:r>
      <w:r>
        <w:rPr>
          <w:color w:val="23292E"/>
          <w:spacing w:val="-3"/>
        </w:rPr>
        <w:t> </w:t>
      </w:r>
      <w:r>
        <w:rPr>
          <w:color w:val="23292E"/>
        </w:rPr>
        <w:t>disease</w:t>
      </w:r>
    </w:p>
    <w:p>
      <w:pPr>
        <w:pStyle w:val="ListParagraph"/>
        <w:numPr>
          <w:ilvl w:val="0"/>
          <w:numId w:val="87"/>
        </w:numPr>
        <w:tabs>
          <w:tab w:pos="796" w:val="left" w:leader="none"/>
          <w:tab w:pos="2696" w:val="left" w:leader="none"/>
        </w:tabs>
        <w:spacing w:line="422" w:lineRule="auto" w:before="51" w:after="0"/>
        <w:ind w:left="460" w:right="7068" w:firstLine="0"/>
        <w:jc w:val="left"/>
        <w:rPr>
          <w:color w:val="23292E"/>
          <w:sz w:val="32"/>
        </w:rPr>
      </w:pPr>
      <w:r>
        <w:rPr>
          <w:sz w:val="32"/>
          <w:shd w:fill="FFFF00" w:color="auto" w:val="clear"/>
        </w:rPr>
        <w:t>mortgage(2)</w:t>
        <w:tab/>
      </w:r>
      <w:r>
        <w:rPr>
          <w:color w:val="0D0D0D"/>
          <w:sz w:val="32"/>
          <w:shd w:fill="FFFF00" w:color="auto" w:val="clear"/>
        </w:rPr>
        <w:t>n</w:t>
      </w:r>
      <w:r>
        <w:rPr>
          <w:color w:val="0D0D0D"/>
          <w:spacing w:val="-8"/>
          <w:sz w:val="32"/>
          <w:shd w:fill="FFFF00" w:color="auto" w:val="clear"/>
        </w:rPr>
        <w:t>. </w:t>
      </w:r>
      <w:r>
        <w:rPr>
          <w:rFonts w:ascii="SimSun" w:eastAsia="SimSun" w:hint="eastAsia"/>
          <w:color w:val="0D0D0D"/>
          <w:sz w:val="32"/>
          <w:shd w:fill="FFFF00" w:color="auto" w:val="clear"/>
        </w:rPr>
        <w:t>抵押贷款</w:t>
      </w:r>
      <w:r>
        <w:rPr>
          <w:color w:val="23292E"/>
          <w:sz w:val="32"/>
        </w:rPr>
        <w:t>mortgage rate</w:t>
      </w:r>
    </w:p>
    <w:p>
      <w:pPr>
        <w:pStyle w:val="BodyText"/>
        <w:spacing w:line="330" w:lineRule="exact"/>
        <w:ind w:left="460"/>
      </w:pPr>
      <w:r>
        <w:rPr>
          <w:color w:val="23292E"/>
        </w:rPr>
        <w:t>mortgage</w:t>
      </w:r>
      <w:r>
        <w:rPr>
          <w:color w:val="23292E"/>
          <w:spacing w:val="-1"/>
        </w:rPr>
        <w:t> </w:t>
      </w:r>
      <w:r>
        <w:rPr>
          <w:color w:val="23292E"/>
        </w:rPr>
        <w:t>broker</w:t>
      </w:r>
    </w:p>
    <w:p>
      <w:pPr>
        <w:pStyle w:val="BodyText"/>
        <w:spacing w:before="234"/>
        <w:ind w:left="460"/>
      </w:pPr>
      <w:r>
        <w:rPr>
          <w:rFonts w:ascii="SimSun" w:hAnsi="SimSun" w:eastAsia="SimSun" w:hint="eastAsia"/>
          <w:color w:val="23292E"/>
          <w:spacing w:val="72"/>
          <w:shd w:fill="BEBEBE" w:color="auto" w:val="clear"/>
        </w:rPr>
        <w:t>考</w:t>
      </w:r>
      <w:r>
        <w:rPr>
          <w:color w:val="23292E"/>
        </w:rPr>
        <w:t>I</w:t>
      </w:r>
      <w:r>
        <w:rPr>
          <w:color w:val="23292E"/>
          <w:spacing w:val="-3"/>
        </w:rPr>
        <w:t> </w:t>
      </w:r>
      <w:r>
        <w:rPr>
          <w:color w:val="23292E"/>
        </w:rPr>
        <w:t>can’t</w:t>
      </w:r>
      <w:r>
        <w:rPr>
          <w:color w:val="23292E"/>
          <w:spacing w:val="-2"/>
        </w:rPr>
        <w:t> </w:t>
      </w:r>
      <w:r>
        <w:rPr>
          <w:color w:val="23292E"/>
        </w:rPr>
        <w:t>afford</w:t>
      </w:r>
      <w:r>
        <w:rPr>
          <w:color w:val="23292E"/>
          <w:spacing w:val="-4"/>
        </w:rPr>
        <w:t> </w:t>
      </w:r>
      <w:r>
        <w:rPr>
          <w:color w:val="23292E"/>
        </w:rPr>
        <w:t>to</w:t>
      </w:r>
      <w:r>
        <w:rPr>
          <w:color w:val="23292E"/>
          <w:spacing w:val="-3"/>
        </w:rPr>
        <w:t> </w:t>
      </w:r>
      <w:r>
        <w:rPr>
          <w:color w:val="23292E"/>
        </w:rPr>
        <w:t>pay</w:t>
      </w:r>
      <w:r>
        <w:rPr>
          <w:color w:val="23292E"/>
          <w:spacing w:val="-5"/>
        </w:rPr>
        <w:t> </w:t>
      </w:r>
      <w:r>
        <w:rPr>
          <w:color w:val="23292E"/>
        </w:rPr>
        <w:t>monthly</w:t>
      </w:r>
      <w:r>
        <w:rPr>
          <w:color w:val="23292E"/>
          <w:spacing w:val="-4"/>
        </w:rPr>
        <w:t> </w:t>
      </w:r>
      <w:r>
        <w:rPr>
          <w:color w:val="23292E"/>
        </w:rPr>
        <w:t>mortgage</w:t>
      </w:r>
      <w:r>
        <w:rPr>
          <w:color w:val="23292E"/>
          <w:spacing w:val="-2"/>
        </w:rPr>
        <w:t> </w:t>
      </w:r>
      <w:r>
        <w:rPr>
          <w:color w:val="23292E"/>
        </w:rPr>
        <w:t>payments.</w:t>
      </w:r>
    </w:p>
    <w:p>
      <w:pPr>
        <w:pStyle w:val="BodyText"/>
        <w:rPr>
          <w:sz w:val="36"/>
        </w:rPr>
      </w:pPr>
    </w:p>
    <w:p>
      <w:pPr>
        <w:pStyle w:val="BodyText"/>
        <w:spacing w:before="4"/>
        <w:rPr>
          <w:sz w:val="43"/>
        </w:rPr>
      </w:pPr>
    </w:p>
    <w:p>
      <w:pPr>
        <w:pStyle w:val="ListParagraph"/>
        <w:numPr>
          <w:ilvl w:val="0"/>
          <w:numId w:val="87"/>
        </w:numPr>
        <w:tabs>
          <w:tab w:pos="880" w:val="left" w:leader="none"/>
          <w:tab w:pos="2123" w:val="left" w:leader="none"/>
        </w:tabs>
        <w:spacing w:line="410" w:lineRule="auto" w:before="0" w:after="0"/>
        <w:ind w:left="460" w:right="8280" w:firstLine="0"/>
        <w:jc w:val="left"/>
        <w:rPr>
          <w:color w:val="23292E"/>
          <w:sz w:val="32"/>
        </w:rPr>
      </w:pPr>
      <w:r>
        <w:rPr>
          <w:sz w:val="32"/>
          <w:shd w:fill="FFFF00" w:color="auto" w:val="clear"/>
        </w:rPr>
        <w:t>loan(2)</w:t>
        <w:tab/>
        <w:t>n</w:t>
      </w:r>
      <w:r>
        <w:rPr>
          <w:spacing w:val="-7"/>
          <w:sz w:val="32"/>
          <w:shd w:fill="FFFF00" w:color="auto" w:val="clear"/>
        </w:rPr>
        <w:t>. </w:t>
      </w:r>
      <w:r>
        <w:rPr>
          <w:rFonts w:ascii="SimSun" w:eastAsia="SimSun" w:hint="eastAsia"/>
          <w:color w:val="0D0D0D"/>
          <w:sz w:val="32"/>
          <w:shd w:fill="FFFF00" w:color="auto" w:val="clear"/>
        </w:rPr>
        <w:t>贷款</w:t>
      </w:r>
      <w:r>
        <w:rPr>
          <w:color w:val="23292E"/>
          <w:sz w:val="32"/>
        </w:rPr>
        <w:t>student loan</w:t>
      </w:r>
      <w:r>
        <w:rPr>
          <w:color w:val="23292E"/>
          <w:spacing w:val="1"/>
          <w:sz w:val="32"/>
        </w:rPr>
        <w:t> </w:t>
      </w:r>
      <w:r>
        <w:rPr>
          <w:color w:val="23292E"/>
          <w:sz w:val="32"/>
        </w:rPr>
        <w:t>mortgage loan</w:t>
      </w:r>
    </w:p>
    <w:p>
      <w:pPr>
        <w:pStyle w:val="BodyText"/>
        <w:spacing w:line="352" w:lineRule="exact"/>
        <w:ind w:left="460"/>
      </w:pPr>
      <w:r>
        <w:rPr>
          <w:color w:val="23292E"/>
        </w:rPr>
        <w:t>on</w:t>
      </w:r>
      <w:r>
        <w:rPr>
          <w:color w:val="23292E"/>
          <w:spacing w:val="-1"/>
        </w:rPr>
        <w:t> </w:t>
      </w:r>
      <w:r>
        <w:rPr>
          <w:color w:val="23292E"/>
        </w:rPr>
        <w:t>loan</w:t>
      </w:r>
    </w:p>
    <w:p>
      <w:pPr>
        <w:pStyle w:val="BodyText"/>
        <w:spacing w:before="235"/>
        <w:ind w:left="460"/>
      </w:pPr>
      <w:r>
        <w:rPr>
          <w:rFonts w:ascii="SimSun" w:eastAsia="SimSun" w:hint="eastAsia"/>
          <w:color w:val="23292E"/>
          <w:spacing w:val="72"/>
          <w:shd w:fill="BEBEBE" w:color="auto" w:val="clear"/>
        </w:rPr>
        <w:t>考</w:t>
      </w:r>
      <w:r>
        <w:rPr>
          <w:color w:val="23292E"/>
        </w:rPr>
        <w:t>the</w:t>
      </w:r>
      <w:r>
        <w:rPr>
          <w:color w:val="23292E"/>
          <w:spacing w:val="-2"/>
        </w:rPr>
        <w:t> </w:t>
      </w:r>
      <w:r>
        <w:rPr>
          <w:color w:val="23292E"/>
        </w:rPr>
        <w:t>form of</w:t>
      </w:r>
      <w:r>
        <w:rPr>
          <w:color w:val="23292E"/>
          <w:spacing w:val="-3"/>
        </w:rPr>
        <w:t> </w:t>
      </w:r>
      <w:r>
        <w:rPr>
          <w:color w:val="23292E"/>
        </w:rPr>
        <w:t>loans</w:t>
      </w:r>
    </w:p>
    <w:p>
      <w:pPr>
        <w:pStyle w:val="BodyText"/>
        <w:rPr>
          <w:sz w:val="36"/>
        </w:rPr>
      </w:pPr>
    </w:p>
    <w:p>
      <w:pPr>
        <w:pStyle w:val="BodyText"/>
        <w:spacing w:before="4"/>
        <w:rPr>
          <w:sz w:val="43"/>
        </w:rPr>
      </w:pPr>
    </w:p>
    <w:p>
      <w:pPr>
        <w:pStyle w:val="ListParagraph"/>
        <w:numPr>
          <w:ilvl w:val="0"/>
          <w:numId w:val="87"/>
        </w:numPr>
        <w:tabs>
          <w:tab w:pos="880" w:val="left" w:leader="none"/>
          <w:tab w:pos="2425" w:val="left" w:leader="none"/>
        </w:tabs>
        <w:spacing w:line="422" w:lineRule="auto" w:before="0" w:after="0"/>
        <w:ind w:left="460" w:right="7106" w:firstLine="0"/>
        <w:jc w:val="left"/>
        <w:rPr>
          <w:color w:val="23292E"/>
          <w:sz w:val="32"/>
        </w:rPr>
      </w:pPr>
      <w:r>
        <w:rPr>
          <w:sz w:val="32"/>
          <w:shd w:fill="FFFF00" w:color="auto" w:val="clear"/>
        </w:rPr>
        <w:t>unable(7)</w:t>
        <w:tab/>
        <w:t>ad</w:t>
      </w:r>
      <w:r>
        <w:rPr>
          <w:color w:val="0D0D0D"/>
          <w:sz w:val="32"/>
          <w:shd w:fill="FFFF00" w:color="auto" w:val="clear"/>
        </w:rPr>
        <w:t>j</w:t>
      </w:r>
      <w:r>
        <w:rPr>
          <w:color w:val="0D0D0D"/>
          <w:spacing w:val="-7"/>
          <w:sz w:val="32"/>
          <w:shd w:fill="FFFF00" w:color="auto" w:val="clear"/>
        </w:rPr>
        <w:t>. </w:t>
      </w:r>
      <w:r>
        <w:rPr>
          <w:rFonts w:ascii="SimSun" w:hAnsi="SimSun" w:eastAsia="SimSun" w:hint="eastAsia"/>
          <w:color w:val="0D0D0D"/>
          <w:sz w:val="32"/>
          <w:shd w:fill="FFFF00" w:color="auto" w:val="clear"/>
        </w:rPr>
        <w:t>无法</w:t>
      </w:r>
      <w:r>
        <w:rPr>
          <w:color w:val="0D0D0D"/>
          <w:sz w:val="32"/>
          <w:shd w:fill="FFFF00" w:color="auto" w:val="clear"/>
        </w:rPr>
        <w:t>…</w:t>
      </w:r>
      <w:r>
        <w:rPr>
          <w:rFonts w:ascii="SimSun" w:hAnsi="SimSun" w:eastAsia="SimSun" w:hint="eastAsia"/>
          <w:color w:val="0D0D0D"/>
          <w:sz w:val="32"/>
          <w:shd w:fill="FFFF00" w:color="auto" w:val="clear"/>
        </w:rPr>
        <w:t>的</w:t>
      </w:r>
      <w:r>
        <w:rPr>
          <w:color w:val="23292E"/>
          <w:sz w:val="32"/>
        </w:rPr>
        <w:t>be</w:t>
      </w:r>
      <w:r>
        <w:rPr>
          <w:color w:val="23292E"/>
          <w:spacing w:val="-2"/>
          <w:sz w:val="32"/>
        </w:rPr>
        <w:t> </w:t>
      </w:r>
      <w:r>
        <w:rPr>
          <w:color w:val="23292E"/>
          <w:sz w:val="32"/>
        </w:rPr>
        <w:t>unable</w:t>
      </w:r>
      <w:r>
        <w:rPr>
          <w:color w:val="23292E"/>
          <w:spacing w:val="-1"/>
          <w:sz w:val="32"/>
        </w:rPr>
        <w:t> </w:t>
      </w:r>
      <w:r>
        <w:rPr>
          <w:color w:val="23292E"/>
          <w:sz w:val="32"/>
        </w:rPr>
        <w:t>to do</w:t>
      </w:r>
      <w:r>
        <w:rPr>
          <w:color w:val="23292E"/>
          <w:spacing w:val="-2"/>
          <w:sz w:val="32"/>
        </w:rPr>
        <w:t> </w:t>
      </w:r>
      <w:r>
        <w:rPr>
          <w:color w:val="23292E"/>
          <w:sz w:val="32"/>
        </w:rPr>
        <w:t>sth.</w:t>
      </w:r>
    </w:p>
    <w:p>
      <w:pPr>
        <w:pStyle w:val="BodyText"/>
        <w:spacing w:line="361" w:lineRule="exact"/>
        <w:ind w:left="460"/>
      </w:pPr>
      <w:r>
        <w:rPr>
          <w:rFonts w:ascii="SimSun" w:eastAsia="SimSun" w:hint="eastAsia"/>
          <w:color w:val="23292E"/>
          <w:spacing w:val="72"/>
          <w:shd w:fill="BEBEBE" w:color="auto" w:val="clear"/>
        </w:rPr>
        <w:t>考</w:t>
      </w:r>
      <w:r>
        <w:rPr>
          <w:color w:val="23292E"/>
        </w:rPr>
        <w:t>They</w:t>
      </w:r>
      <w:r>
        <w:rPr>
          <w:color w:val="23292E"/>
          <w:spacing w:val="-2"/>
        </w:rPr>
        <w:t> </w:t>
      </w:r>
      <w:r>
        <w:rPr>
          <w:color w:val="23292E"/>
        </w:rPr>
        <w:t>are</w:t>
      </w:r>
      <w:r>
        <w:rPr>
          <w:color w:val="23292E"/>
          <w:spacing w:val="-1"/>
        </w:rPr>
        <w:t> </w:t>
      </w:r>
      <w:r>
        <w:rPr>
          <w:color w:val="23292E"/>
        </w:rPr>
        <w:t>unable</w:t>
      </w:r>
      <w:r>
        <w:rPr>
          <w:color w:val="23292E"/>
          <w:spacing w:val="-2"/>
        </w:rPr>
        <w:t> </w:t>
      </w:r>
      <w:r>
        <w:rPr>
          <w:color w:val="23292E"/>
        </w:rPr>
        <w:t>to</w:t>
      </w:r>
      <w:r>
        <w:rPr>
          <w:color w:val="23292E"/>
          <w:spacing w:val="-2"/>
        </w:rPr>
        <w:t> </w:t>
      </w:r>
      <w:r>
        <w:rPr>
          <w:color w:val="23292E"/>
        </w:rPr>
        <w:t>acquire</w:t>
      </w:r>
      <w:r>
        <w:rPr>
          <w:color w:val="23292E"/>
          <w:spacing w:val="-1"/>
        </w:rPr>
        <w:t> </w:t>
      </w:r>
      <w:r>
        <w:rPr>
          <w:color w:val="23292E"/>
        </w:rPr>
        <w:t>real satisfaction.</w:t>
      </w:r>
    </w:p>
    <w:p>
      <w:pPr>
        <w:spacing w:after="0" w:line="361" w:lineRule="exact"/>
        <w:sectPr>
          <w:pgSz w:w="11910" w:h="16840"/>
          <w:pgMar w:header="0" w:footer="467" w:top="640" w:bottom="700" w:left="260" w:right="280"/>
        </w:sectPr>
      </w:pPr>
    </w:p>
    <w:p>
      <w:pPr>
        <w:pStyle w:val="Heading1"/>
        <w:spacing w:before="61"/>
      </w:pPr>
      <w:r>
        <w:rPr>
          <w:color w:val="23292E"/>
        </w:rPr>
        <w:t>and</w:t>
      </w:r>
      <w:r>
        <w:rPr>
          <w:color w:val="23292E"/>
          <w:spacing w:val="-5"/>
        </w:rPr>
        <w:t> </w:t>
      </w:r>
      <w:r>
        <w:rPr>
          <w:color w:val="23292E"/>
        </w:rPr>
        <w:t>then</w:t>
      </w:r>
      <w:r>
        <w:rPr>
          <w:color w:val="23292E"/>
          <w:spacing w:val="-2"/>
        </w:rPr>
        <w:t> </w:t>
      </w:r>
      <w:r>
        <w:rPr>
          <w:color w:val="23292E"/>
        </w:rPr>
        <w:t>by</w:t>
      </w:r>
      <w:r>
        <w:rPr>
          <w:color w:val="23292E"/>
          <w:spacing w:val="-1"/>
        </w:rPr>
        <w:t> </w:t>
      </w:r>
      <w:r>
        <w:rPr>
          <w:color w:val="23292E"/>
        </w:rPr>
        <w:t>climbing</w:t>
      </w:r>
      <w:r>
        <w:rPr>
          <w:color w:val="23292E"/>
          <w:spacing w:val="-1"/>
        </w:rPr>
        <w:t> </w:t>
      </w:r>
      <w:r>
        <w:rPr>
          <w:color w:val="23292E"/>
        </w:rPr>
        <w:t>a</w:t>
      </w:r>
      <w:r>
        <w:rPr>
          <w:color w:val="23292E"/>
          <w:spacing w:val="-1"/>
        </w:rPr>
        <w:t> </w:t>
      </w:r>
      <w:r>
        <w:rPr>
          <w:color w:val="FF0000"/>
        </w:rPr>
        <w:t>ladder</w:t>
      </w:r>
      <w:r>
        <w:rPr>
          <w:color w:val="FF0000"/>
          <w:spacing w:val="-10"/>
        </w:rPr>
        <w:t> </w:t>
      </w:r>
      <w:r>
        <w:rPr>
          <w:color w:val="23292E"/>
        </w:rPr>
        <w:t>to</w:t>
      </w:r>
      <w:r>
        <w:rPr>
          <w:color w:val="23292E"/>
          <w:spacing w:val="-2"/>
        </w:rPr>
        <w:t> </w:t>
      </w:r>
      <w:r>
        <w:rPr>
          <w:color w:val="FF0000"/>
        </w:rPr>
        <w:t>anchor</w:t>
      </w:r>
      <w:r>
        <w:rPr>
          <w:color w:val="FF0000"/>
          <w:spacing w:val="-9"/>
        </w:rPr>
        <w:t> </w:t>
      </w:r>
      <w:r>
        <w:rPr>
          <w:color w:val="23292E"/>
        </w:rPr>
        <w:t>the</w:t>
      </w:r>
      <w:r>
        <w:rPr>
          <w:color w:val="23292E"/>
          <w:spacing w:val="-2"/>
        </w:rPr>
        <w:t> </w:t>
      </w:r>
      <w:r>
        <w:rPr>
          <w:color w:val="23292E"/>
        </w:rPr>
        <w:t>window</w:t>
      </w:r>
      <w:r>
        <w:rPr>
          <w:color w:val="23292E"/>
          <w:spacing w:val="-4"/>
        </w:rPr>
        <w:t> </w:t>
      </w:r>
      <w:r>
        <w:rPr>
          <w:color w:val="23292E"/>
        </w:rPr>
        <w:t>open</w:t>
      </w:r>
    </w:p>
    <w:p>
      <w:pPr>
        <w:pStyle w:val="ListParagraph"/>
        <w:numPr>
          <w:ilvl w:val="0"/>
          <w:numId w:val="87"/>
        </w:numPr>
        <w:tabs>
          <w:tab w:pos="880" w:val="left" w:leader="none"/>
          <w:tab w:pos="2372" w:val="left" w:leader="none"/>
        </w:tabs>
        <w:spacing w:line="422" w:lineRule="auto" w:before="280" w:after="0"/>
        <w:ind w:left="460" w:right="2805" w:firstLine="0"/>
        <w:jc w:val="left"/>
        <w:rPr>
          <w:color w:val="23292E"/>
          <w:sz w:val="32"/>
        </w:rPr>
      </w:pPr>
      <w:r>
        <w:rPr>
          <w:sz w:val="32"/>
          <w:shd w:fill="FFFF00" w:color="auto" w:val="clear"/>
        </w:rPr>
        <w:t>ladder(3)</w:t>
        <w:tab/>
        <w:t>n</w:t>
      </w:r>
      <w:r>
        <w:rPr>
          <w:spacing w:val="-3"/>
          <w:sz w:val="32"/>
          <w:shd w:fill="FFFF00" w:color="auto" w:val="clear"/>
        </w:rPr>
        <w:t>. (</w:t>
      </w:r>
      <w:r>
        <w:rPr>
          <w:rFonts w:ascii="SimSun" w:eastAsia="SimSun" w:hint="eastAsia"/>
          <w:sz w:val="32"/>
          <w:shd w:fill="FFFF00" w:color="auto" w:val="clear"/>
        </w:rPr>
        <w:t>社</w:t>
      </w:r>
      <w:r>
        <w:rPr>
          <w:rFonts w:ascii="SimSun" w:eastAsia="SimSun" w:hint="eastAsia"/>
          <w:color w:val="0D0D0D"/>
          <w:sz w:val="32"/>
          <w:shd w:fill="FFFF00" w:color="auto" w:val="clear"/>
        </w:rPr>
        <w:t>会、组织或系统中晋升或降级的）梯级</w:t>
      </w:r>
      <w:r>
        <w:rPr>
          <w:color w:val="23292E"/>
          <w:sz w:val="32"/>
        </w:rPr>
        <w:t>extension</w:t>
      </w:r>
      <w:r>
        <w:rPr>
          <w:color w:val="23292E"/>
          <w:spacing w:val="-3"/>
          <w:sz w:val="32"/>
        </w:rPr>
        <w:t> </w:t>
      </w:r>
      <w:r>
        <w:rPr>
          <w:color w:val="23292E"/>
          <w:sz w:val="32"/>
        </w:rPr>
        <w:t>ladder</w:t>
      </w:r>
    </w:p>
    <w:p>
      <w:pPr>
        <w:pStyle w:val="BodyText"/>
        <w:spacing w:line="330" w:lineRule="exact"/>
        <w:ind w:left="460"/>
      </w:pPr>
      <w:r>
        <w:rPr>
          <w:color w:val="23292E"/>
        </w:rPr>
        <w:t>step</w:t>
      </w:r>
      <w:r>
        <w:rPr>
          <w:color w:val="23292E"/>
          <w:spacing w:val="-1"/>
        </w:rPr>
        <w:t> </w:t>
      </w:r>
      <w:r>
        <w:rPr>
          <w:color w:val="23292E"/>
        </w:rPr>
        <w:t>ladder</w:t>
      </w:r>
    </w:p>
    <w:p>
      <w:pPr>
        <w:pStyle w:val="BodyText"/>
        <w:spacing w:before="256"/>
        <w:ind w:left="444" w:right="3823"/>
        <w:jc w:val="center"/>
      </w:pPr>
      <w:r>
        <w:rPr/>
        <w:pict>
          <v:group style="position:absolute;margin-left:36pt;margin-top:12.247522pt;width:19.55pt;height:21.65pt;mso-position-horizontal-relative:page;mso-position-vertical-relative:paragraph;z-index:15757312" coordorigin="720,245" coordsize="391,433">
            <v:rect style="position:absolute;left:720;top:244;width:391;height:433" filled="true" fillcolor="#bebebe" stroked="false">
              <v:fill type="solid"/>
            </v:rect>
            <v:shape style="position:absolute;left:720;top:244;width:391;height:433" type="#_x0000_t202" filled="false" stroked="false">
              <v:textbox inset="0,0,0,0">
                <w:txbxContent>
                  <w:p>
                    <w:pPr>
                      <w:spacing w:line="400" w:lineRule="exact" w:before="0"/>
                      <w:ind w:left="0" w:right="0" w:firstLine="0"/>
                      <w:jc w:val="left"/>
                      <w:rPr>
                        <w:rFonts w:ascii="SimSun" w:eastAsia="SimSun" w:hint="eastAsia"/>
                        <w:sz w:val="32"/>
                      </w:rPr>
                    </w:pPr>
                    <w:r>
                      <w:rPr>
                        <w:rFonts w:ascii="SimSun" w:eastAsia="SimSun" w:hint="eastAsia"/>
                        <w:color w:val="23292E"/>
                        <w:w w:val="99"/>
                        <w:sz w:val="32"/>
                      </w:rPr>
                      <w:t>考</w:t>
                    </w:r>
                  </w:p>
                </w:txbxContent>
              </v:textbox>
              <w10:wrap type="none"/>
            </v:shape>
            <w10:wrap type="none"/>
          </v:group>
        </w:pict>
      </w:r>
      <w:r>
        <w:rPr>
          <w:color w:val="23292E"/>
        </w:rPr>
        <w:t>Those</w:t>
      </w:r>
      <w:r>
        <w:rPr>
          <w:color w:val="23292E"/>
          <w:spacing w:val="-2"/>
        </w:rPr>
        <w:t> </w:t>
      </w:r>
      <w:r>
        <w:rPr>
          <w:color w:val="23292E"/>
        </w:rPr>
        <w:t>higher</w:t>
      </w:r>
      <w:r>
        <w:rPr>
          <w:color w:val="23292E"/>
          <w:spacing w:val="-3"/>
        </w:rPr>
        <w:t> </w:t>
      </w:r>
      <w:r>
        <w:rPr>
          <w:color w:val="23292E"/>
        </w:rPr>
        <w:t>up</w:t>
      </w:r>
      <w:r>
        <w:rPr>
          <w:color w:val="23292E"/>
          <w:spacing w:val="-1"/>
        </w:rPr>
        <w:t> </w:t>
      </w:r>
      <w:r>
        <w:rPr>
          <w:color w:val="23292E"/>
        </w:rPr>
        <w:t>on</w:t>
      </w:r>
      <w:r>
        <w:rPr>
          <w:color w:val="23292E"/>
          <w:spacing w:val="-1"/>
        </w:rPr>
        <w:t> </w:t>
      </w:r>
      <w:r>
        <w:rPr>
          <w:color w:val="23292E"/>
        </w:rPr>
        <w:t>the</w:t>
      </w:r>
      <w:r>
        <w:rPr>
          <w:color w:val="23292E"/>
          <w:spacing w:val="-2"/>
        </w:rPr>
        <w:t> </w:t>
      </w:r>
      <w:r>
        <w:rPr>
          <w:color w:val="23292E"/>
        </w:rPr>
        <w:t>social</w:t>
      </w:r>
      <w:r>
        <w:rPr>
          <w:color w:val="23292E"/>
          <w:spacing w:val="-1"/>
        </w:rPr>
        <w:t> </w:t>
      </w:r>
      <w:r>
        <w:rPr>
          <w:color w:val="23292E"/>
        </w:rPr>
        <w:t>ladder</w:t>
      </w:r>
      <w:r>
        <w:rPr>
          <w:color w:val="23292E"/>
          <w:spacing w:val="-3"/>
        </w:rPr>
        <w:t> </w:t>
      </w:r>
      <w:r>
        <w:rPr>
          <w:color w:val="23292E"/>
        </w:rPr>
        <w:t>are anxious.</w:t>
      </w:r>
    </w:p>
    <w:p>
      <w:pPr>
        <w:pStyle w:val="BodyText"/>
        <w:rPr>
          <w:sz w:val="34"/>
        </w:rPr>
      </w:pPr>
    </w:p>
    <w:p>
      <w:pPr>
        <w:pStyle w:val="BodyText"/>
        <w:spacing w:before="2"/>
        <w:rPr>
          <w:sz w:val="48"/>
        </w:rPr>
      </w:pPr>
    </w:p>
    <w:p>
      <w:pPr>
        <w:pStyle w:val="ListParagraph"/>
        <w:numPr>
          <w:ilvl w:val="0"/>
          <w:numId w:val="87"/>
        </w:numPr>
        <w:tabs>
          <w:tab w:pos="880" w:val="left" w:leader="none"/>
          <w:tab w:pos="1982" w:val="left" w:leader="none"/>
        </w:tabs>
        <w:spacing w:line="240" w:lineRule="auto" w:before="0" w:after="0"/>
        <w:ind w:left="880" w:right="3360" w:hanging="880"/>
        <w:jc w:val="left"/>
        <w:rPr>
          <w:color w:val="23292E"/>
          <w:sz w:val="32"/>
        </w:rPr>
      </w:pPr>
      <w:r>
        <w:rPr/>
        <w:pict>
          <v:shape style="position:absolute;margin-left:57.000004pt;margin-top:-.109001pt;width:333.1pt;height:22.3pt;mso-position-horizontal-relative:page;mso-position-vertical-relative:paragraph;z-index:-23846912" coordorigin="1140,-2" coordsize="6662,446" path="m2383,-2l2277,-2,1140,-2,1140,444,2277,444,2383,444,2383,-2xm6682,-2l6543,-2,3343,-2,3023,-2,2943,-2,2703,-2,2623,-2,2543,-2,2463,-2,2383,-2,2383,444,2463,444,2543,444,2623,444,2703,444,2943,444,3023,444,3343,444,6543,444,6682,444,6682,-2xm7802,-2l6842,-2,6762,-2,6682,-2,6682,444,6762,444,6842,444,7802,444,7802,-2xe" filled="true" fillcolor="#ffff00" stroked="false">
            <v:path arrowok="t"/>
            <v:fill type="solid"/>
            <w10:wrap type="none"/>
          </v:shape>
        </w:pict>
      </w:r>
      <w:r>
        <w:rPr>
          <w:w w:val="95"/>
          <w:sz w:val="32"/>
        </w:rPr>
        <w:t>anchor(2)</w:t>
        <w:tab/>
      </w:r>
      <w:r>
        <w:rPr>
          <w:sz w:val="32"/>
        </w:rPr>
        <w:t>n</w:t>
      </w:r>
      <w:r>
        <w:rPr>
          <w:spacing w:val="-4"/>
          <w:sz w:val="32"/>
        </w:rPr>
        <w:t>. </w:t>
      </w:r>
      <w:r>
        <w:rPr>
          <w:rFonts w:ascii="SimSun" w:eastAsia="SimSun" w:hint="eastAsia"/>
          <w:sz w:val="32"/>
        </w:rPr>
        <w:t>电</w:t>
      </w:r>
      <w:r>
        <w:rPr>
          <w:rFonts w:ascii="SimSun" w:eastAsia="SimSun" w:hint="eastAsia"/>
          <w:color w:val="0D0D0D"/>
          <w:sz w:val="32"/>
        </w:rPr>
        <w:t>（视）台节目主持人；</w:t>
      </w:r>
      <w:r>
        <w:rPr>
          <w:color w:val="0D0D0D"/>
          <w:sz w:val="32"/>
        </w:rPr>
        <w:t>v</w:t>
      </w:r>
      <w:r>
        <w:rPr>
          <w:color w:val="0D0D0D"/>
          <w:spacing w:val="-4"/>
          <w:sz w:val="32"/>
        </w:rPr>
        <w:t>. </w:t>
      </w:r>
      <w:r>
        <w:rPr>
          <w:rFonts w:ascii="SimSun" w:eastAsia="SimSun" w:hint="eastAsia"/>
          <w:color w:val="0D0D0D"/>
          <w:sz w:val="32"/>
        </w:rPr>
        <w:t>使固定</w:t>
      </w:r>
    </w:p>
    <w:p>
      <w:pPr>
        <w:pStyle w:val="BodyText"/>
        <w:tabs>
          <w:tab w:pos="2636" w:val="left" w:leader="none"/>
        </w:tabs>
        <w:spacing w:before="312"/>
        <w:ind w:left="460"/>
      </w:pPr>
      <w:r>
        <w:rPr>
          <w:color w:val="333333"/>
        </w:rPr>
        <w:t>anchor</w:t>
      </w:r>
      <w:r>
        <w:rPr>
          <w:color w:val="333333"/>
          <w:spacing w:val="-3"/>
        </w:rPr>
        <w:t> </w:t>
      </w:r>
      <w:r>
        <w:rPr>
          <w:color w:val="333333"/>
        </w:rPr>
        <w:t>point</w:t>
      </w:r>
      <w:r>
        <w:rPr>
          <w:color w:val="333333"/>
          <w:spacing w:val="79"/>
        </w:rPr>
        <w:t> </w:t>
      </w:r>
      <w:r>
        <w:rPr>
          <w:color w:val="333333"/>
        </w:rPr>
        <w:t>;</w:t>
        <w:tab/>
        <w:t>anchor</w:t>
      </w:r>
      <w:r>
        <w:rPr>
          <w:color w:val="333333"/>
          <w:spacing w:val="-2"/>
        </w:rPr>
        <w:t> </w:t>
      </w:r>
      <w:r>
        <w:rPr>
          <w:color w:val="333333"/>
        </w:rPr>
        <w:t>store</w:t>
      </w:r>
    </w:p>
    <w:p>
      <w:pPr>
        <w:pStyle w:val="BodyText"/>
        <w:spacing w:before="233"/>
        <w:ind w:left="460"/>
      </w:pPr>
      <w:r>
        <w:rPr>
          <w:rFonts w:ascii="SimSun" w:eastAsia="SimSun" w:hint="eastAsia"/>
          <w:color w:val="23292E"/>
          <w:spacing w:val="72"/>
          <w:shd w:fill="BEBEBE" w:color="auto" w:val="clear"/>
        </w:rPr>
        <w:t>考</w:t>
      </w:r>
      <w:r>
        <w:rPr>
          <w:color w:val="23292E"/>
        </w:rPr>
        <w:t>news</w:t>
      </w:r>
      <w:r>
        <w:rPr>
          <w:color w:val="23292E"/>
          <w:spacing w:val="-3"/>
        </w:rPr>
        <w:t> </w:t>
      </w:r>
      <w:r>
        <w:rPr>
          <w:color w:val="23292E"/>
        </w:rPr>
        <w:t>anchor</w:t>
      </w:r>
    </w:p>
    <w:p>
      <w:pPr>
        <w:pStyle w:val="BodyText"/>
        <w:spacing w:before="300"/>
        <w:ind w:left="460"/>
      </w:pPr>
      <w:r>
        <w:rPr>
          <w:rFonts w:ascii="SimSun" w:eastAsia="SimSun" w:hint="eastAsia"/>
          <w:color w:val="23292E"/>
          <w:w w:val="95"/>
          <w:shd w:fill="BEBEBE" w:color="auto" w:val="clear"/>
        </w:rPr>
        <w:t>考</w:t>
      </w:r>
      <w:r>
        <w:rPr>
          <w:rFonts w:ascii="SimSun" w:eastAsia="SimSun" w:hint="eastAsia"/>
          <w:color w:val="23292E"/>
          <w:spacing w:val="-56"/>
          <w:w w:val="95"/>
        </w:rPr>
        <w:t> </w:t>
      </w:r>
      <w:r>
        <w:rPr>
          <w:color w:val="23292E"/>
          <w:w w:val="95"/>
        </w:rPr>
        <w:t>Hot</w:t>
      </w:r>
      <w:r>
        <w:rPr>
          <w:color w:val="23292E"/>
          <w:spacing w:val="29"/>
          <w:w w:val="95"/>
        </w:rPr>
        <w:t> </w:t>
      </w:r>
      <w:r>
        <w:rPr>
          <w:color w:val="23292E"/>
          <w:w w:val="95"/>
        </w:rPr>
        <w:t>spots</w:t>
      </w:r>
      <w:r>
        <w:rPr>
          <w:color w:val="23292E"/>
          <w:spacing w:val="30"/>
          <w:w w:val="95"/>
        </w:rPr>
        <w:t> </w:t>
      </w:r>
      <w:r>
        <w:rPr>
          <w:color w:val="23292E"/>
          <w:w w:val="95"/>
        </w:rPr>
        <w:t>were</w:t>
      </w:r>
      <w:r>
        <w:rPr>
          <w:color w:val="23292E"/>
          <w:spacing w:val="32"/>
          <w:w w:val="95"/>
        </w:rPr>
        <w:t> </w:t>
      </w:r>
      <w:r>
        <w:rPr>
          <w:color w:val="23292E"/>
          <w:w w:val="95"/>
        </w:rPr>
        <w:t>anchored</w:t>
      </w:r>
      <w:r>
        <w:rPr>
          <w:color w:val="23292E"/>
          <w:spacing w:val="31"/>
          <w:w w:val="95"/>
        </w:rPr>
        <w:t> </w:t>
      </w:r>
      <w:r>
        <w:rPr>
          <w:color w:val="23292E"/>
          <w:w w:val="95"/>
        </w:rPr>
        <w:t>in</w:t>
      </w:r>
      <w:r>
        <w:rPr>
          <w:color w:val="23292E"/>
          <w:spacing w:val="31"/>
          <w:w w:val="95"/>
        </w:rPr>
        <w:t> </w:t>
      </w:r>
      <w:r>
        <w:rPr>
          <w:color w:val="23292E"/>
          <w:w w:val="95"/>
        </w:rPr>
        <w:t>the</w:t>
      </w:r>
      <w:r>
        <w:rPr>
          <w:color w:val="23292E"/>
          <w:spacing w:val="30"/>
          <w:w w:val="95"/>
        </w:rPr>
        <w:t> </w:t>
      </w:r>
      <w:r>
        <w:rPr>
          <w:color w:val="23292E"/>
          <w:w w:val="95"/>
        </w:rPr>
        <w:t>deeper</w:t>
      </w:r>
      <w:r>
        <w:rPr>
          <w:color w:val="23292E"/>
          <w:spacing w:val="32"/>
          <w:w w:val="95"/>
        </w:rPr>
        <w:t> </w:t>
      </w:r>
      <w:r>
        <w:rPr>
          <w:color w:val="23292E"/>
          <w:w w:val="95"/>
        </w:rPr>
        <w:t>layers</w:t>
      </w:r>
      <w:r>
        <w:rPr>
          <w:color w:val="23292E"/>
          <w:spacing w:val="34"/>
          <w:w w:val="95"/>
        </w:rPr>
        <w:t> </w:t>
      </w:r>
      <w:r>
        <w:rPr>
          <w:color w:val="23292E"/>
          <w:w w:val="95"/>
        </w:rPr>
        <w:t>of</w:t>
      </w:r>
      <w:r>
        <w:rPr>
          <w:color w:val="23292E"/>
          <w:spacing w:val="28"/>
          <w:w w:val="95"/>
        </w:rPr>
        <w:t> </w:t>
      </w:r>
      <w:r>
        <w:rPr>
          <w:color w:val="23292E"/>
          <w:w w:val="95"/>
        </w:rPr>
        <w:t>the</w:t>
      </w:r>
      <w:r>
        <w:rPr>
          <w:color w:val="23292E"/>
          <w:spacing w:val="29"/>
          <w:w w:val="95"/>
        </w:rPr>
        <w:t> </w:t>
      </w:r>
      <w:r>
        <w:rPr>
          <w:color w:val="23292E"/>
          <w:w w:val="95"/>
        </w:rPr>
        <w:t>earth.</w:t>
      </w:r>
    </w:p>
    <w:p>
      <w:pPr>
        <w:pStyle w:val="BodyText"/>
        <w:rPr>
          <w:sz w:val="36"/>
        </w:rPr>
      </w:pPr>
    </w:p>
    <w:p>
      <w:pPr>
        <w:pStyle w:val="BodyText"/>
        <w:spacing w:before="2"/>
        <w:rPr>
          <w:sz w:val="44"/>
        </w:rPr>
      </w:pPr>
    </w:p>
    <w:p>
      <w:pPr>
        <w:pStyle w:val="Heading1"/>
      </w:pPr>
      <w:r>
        <w:rPr>
          <w:color w:val="23292E"/>
        </w:rPr>
        <w:t>he</w:t>
      </w:r>
      <w:r>
        <w:rPr>
          <w:color w:val="23292E"/>
          <w:spacing w:val="-6"/>
        </w:rPr>
        <w:t> </w:t>
      </w:r>
      <w:r>
        <w:rPr>
          <w:color w:val="FF0000"/>
        </w:rPr>
        <w:t>stirred</w:t>
      </w:r>
      <w:r>
        <w:rPr>
          <w:color w:val="FF0000"/>
          <w:spacing w:val="-5"/>
        </w:rPr>
        <w:t> </w:t>
      </w:r>
      <w:r>
        <w:rPr>
          <w:color w:val="23292E"/>
        </w:rPr>
        <w:t>through</w:t>
      </w:r>
      <w:r>
        <w:rPr>
          <w:color w:val="23292E"/>
          <w:spacing w:val="-6"/>
        </w:rPr>
        <w:t> </w:t>
      </w:r>
      <w:r>
        <w:rPr>
          <w:color w:val="23292E"/>
        </w:rPr>
        <w:t>a</w:t>
      </w:r>
      <w:r>
        <w:rPr>
          <w:color w:val="23292E"/>
          <w:spacing w:val="-4"/>
        </w:rPr>
        <w:t> </w:t>
      </w:r>
      <w:r>
        <w:rPr>
          <w:color w:val="FF0000"/>
        </w:rPr>
        <w:t>glorious</w:t>
      </w:r>
      <w:r>
        <w:rPr>
          <w:color w:val="FF0000"/>
          <w:spacing w:val="-6"/>
        </w:rPr>
        <w:t> </w:t>
      </w:r>
      <w:r>
        <w:rPr>
          <w:color w:val="FF0000"/>
        </w:rPr>
        <w:t>palace</w:t>
      </w:r>
    </w:p>
    <w:p>
      <w:pPr>
        <w:pStyle w:val="ListParagraph"/>
        <w:numPr>
          <w:ilvl w:val="0"/>
          <w:numId w:val="87"/>
        </w:numPr>
        <w:tabs>
          <w:tab w:pos="880" w:val="left" w:leader="none"/>
          <w:tab w:pos="1981" w:val="left" w:leader="none"/>
        </w:tabs>
        <w:spacing w:line="422" w:lineRule="auto" w:before="280" w:after="0"/>
        <w:ind w:left="460" w:right="8443" w:firstLine="0"/>
        <w:jc w:val="left"/>
        <w:rPr>
          <w:color w:val="23292E"/>
          <w:sz w:val="32"/>
        </w:rPr>
      </w:pPr>
      <w:r>
        <w:rPr>
          <w:sz w:val="32"/>
          <w:shd w:fill="FFFF00" w:color="auto" w:val="clear"/>
        </w:rPr>
        <w:t>stir(2)</w:t>
        <w:tab/>
      </w:r>
      <w:r>
        <w:rPr>
          <w:spacing w:val="-6"/>
          <w:sz w:val="32"/>
          <w:shd w:fill="FFFF00" w:color="auto" w:val="clear"/>
        </w:rPr>
        <w:t>v</w:t>
      </w:r>
      <w:r>
        <w:rPr>
          <w:spacing w:val="-10"/>
          <w:sz w:val="32"/>
          <w:shd w:fill="FFFF00" w:color="auto" w:val="clear"/>
        </w:rPr>
        <w:t>. </w:t>
      </w:r>
      <w:r>
        <w:rPr>
          <w:rFonts w:ascii="SimSun" w:eastAsia="SimSun" w:hint="eastAsia"/>
          <w:color w:val="0D0D0D"/>
          <w:spacing w:val="-5"/>
          <w:sz w:val="32"/>
          <w:shd w:fill="FFFF00" w:color="auto" w:val="clear"/>
        </w:rPr>
        <w:t>引发</w:t>
      </w:r>
      <w:r>
        <w:rPr>
          <w:color w:val="23292E"/>
          <w:sz w:val="32"/>
        </w:rPr>
        <w:t>stir</w:t>
      </w:r>
      <w:r>
        <w:rPr>
          <w:color w:val="23292E"/>
          <w:spacing w:val="-3"/>
          <w:sz w:val="32"/>
        </w:rPr>
        <w:t> </w:t>
      </w:r>
      <w:r>
        <w:rPr>
          <w:color w:val="23292E"/>
          <w:sz w:val="32"/>
        </w:rPr>
        <w:t>sth. up</w:t>
      </w:r>
    </w:p>
    <w:p>
      <w:pPr>
        <w:pStyle w:val="BodyText"/>
        <w:spacing w:line="333" w:lineRule="exact"/>
        <w:ind w:left="460"/>
      </w:pPr>
      <w:r>
        <w:rPr>
          <w:color w:val="23292E"/>
        </w:rPr>
        <w:t>stir</w:t>
      </w:r>
      <w:r>
        <w:rPr>
          <w:color w:val="23292E"/>
          <w:spacing w:val="-3"/>
        </w:rPr>
        <w:t> </w:t>
      </w:r>
      <w:r>
        <w:rPr>
          <w:color w:val="23292E"/>
        </w:rPr>
        <w:t>sth. into sth.</w:t>
      </w:r>
    </w:p>
    <w:p>
      <w:pPr>
        <w:pStyle w:val="BodyText"/>
        <w:spacing w:before="244"/>
        <w:ind w:left="460"/>
      </w:pPr>
      <w:r>
        <w:rPr>
          <w:color w:val="23292E"/>
        </w:rPr>
        <w:t>stir</w:t>
      </w:r>
      <w:r>
        <w:rPr>
          <w:color w:val="23292E"/>
          <w:spacing w:val="-4"/>
        </w:rPr>
        <w:t> </w:t>
      </w:r>
      <w:r>
        <w:rPr>
          <w:color w:val="23292E"/>
        </w:rPr>
        <w:t>the pot</w:t>
      </w:r>
    </w:p>
    <w:p>
      <w:pPr>
        <w:pStyle w:val="BodyText"/>
        <w:spacing w:before="232"/>
        <w:ind w:left="460"/>
      </w:pPr>
      <w:r>
        <w:rPr>
          <w:rFonts w:ascii="SimSun" w:eastAsia="SimSun" w:hint="eastAsia"/>
          <w:color w:val="23292E"/>
          <w:spacing w:val="72"/>
          <w:shd w:fill="BEBEBE" w:color="auto" w:val="clear"/>
        </w:rPr>
        <w:t>考</w:t>
      </w:r>
      <w:r>
        <w:rPr>
          <w:color w:val="23292E"/>
        </w:rPr>
        <w:t>The</w:t>
      </w:r>
      <w:r>
        <w:rPr>
          <w:color w:val="23292E"/>
          <w:spacing w:val="-1"/>
        </w:rPr>
        <w:t> </w:t>
      </w:r>
      <w:r>
        <w:rPr>
          <w:color w:val="23292E"/>
        </w:rPr>
        <w:t>words</w:t>
      </w:r>
      <w:r>
        <w:rPr>
          <w:color w:val="23292E"/>
          <w:spacing w:val="-3"/>
        </w:rPr>
        <w:t> </w:t>
      </w:r>
      <w:r>
        <w:rPr>
          <w:color w:val="23292E"/>
        </w:rPr>
        <w:t>may stir</w:t>
      </w:r>
      <w:r>
        <w:rPr>
          <w:color w:val="23292E"/>
          <w:spacing w:val="-1"/>
        </w:rPr>
        <w:t> </w:t>
      </w:r>
      <w:r>
        <w:rPr>
          <w:color w:val="23292E"/>
        </w:rPr>
        <w:t>up</w:t>
      </w:r>
      <w:r>
        <w:rPr>
          <w:color w:val="23292E"/>
          <w:spacing w:val="-4"/>
        </w:rPr>
        <w:t> </w:t>
      </w:r>
      <w:r>
        <w:rPr>
          <w:color w:val="23292E"/>
        </w:rPr>
        <w:t>unfavorable</w:t>
      </w:r>
      <w:r>
        <w:rPr>
          <w:color w:val="23292E"/>
          <w:spacing w:val="-3"/>
        </w:rPr>
        <w:t> </w:t>
      </w:r>
      <w:r>
        <w:rPr>
          <w:color w:val="23292E"/>
        </w:rPr>
        <w:t>reactions.</w:t>
      </w:r>
    </w:p>
    <w:p>
      <w:pPr>
        <w:pStyle w:val="BodyText"/>
        <w:rPr>
          <w:sz w:val="36"/>
        </w:rPr>
      </w:pPr>
    </w:p>
    <w:p>
      <w:pPr>
        <w:pStyle w:val="BodyText"/>
        <w:spacing w:before="4"/>
        <w:rPr>
          <w:sz w:val="43"/>
        </w:rPr>
      </w:pPr>
    </w:p>
    <w:p>
      <w:pPr>
        <w:pStyle w:val="ListParagraph"/>
        <w:numPr>
          <w:ilvl w:val="0"/>
          <w:numId w:val="87"/>
        </w:numPr>
        <w:tabs>
          <w:tab w:pos="880" w:val="left" w:leader="none"/>
          <w:tab w:pos="2247" w:val="left" w:leader="none"/>
        </w:tabs>
        <w:spacing w:line="422" w:lineRule="auto" w:before="0" w:after="0"/>
        <w:ind w:left="459" w:right="8155" w:firstLine="0"/>
        <w:jc w:val="left"/>
        <w:rPr>
          <w:color w:val="23292E"/>
          <w:sz w:val="32"/>
        </w:rPr>
      </w:pPr>
      <w:r>
        <w:rPr>
          <w:sz w:val="32"/>
          <w:shd w:fill="FFFF00" w:color="auto" w:val="clear"/>
        </w:rPr>
        <w:t>glory(3)</w:t>
        <w:tab/>
        <w:t>n</w:t>
      </w:r>
      <w:r>
        <w:rPr>
          <w:spacing w:val="-7"/>
          <w:sz w:val="32"/>
          <w:shd w:fill="FFFF00" w:color="auto" w:val="clear"/>
        </w:rPr>
        <w:t>. </w:t>
      </w:r>
      <w:r>
        <w:rPr>
          <w:rFonts w:ascii="SimSun" w:eastAsia="SimSun" w:hint="eastAsia"/>
          <w:sz w:val="32"/>
          <w:shd w:fill="FFFF00" w:color="auto" w:val="clear"/>
        </w:rPr>
        <w:t>荣</w:t>
      </w:r>
      <w:r>
        <w:rPr>
          <w:rFonts w:ascii="SimSun" w:eastAsia="SimSun" w:hint="eastAsia"/>
          <w:color w:val="0D0D0D"/>
          <w:sz w:val="32"/>
          <w:shd w:fill="FFFF00" w:color="auto" w:val="clear"/>
        </w:rPr>
        <w:t>耀</w:t>
      </w:r>
      <w:r>
        <w:rPr>
          <w:color w:val="23292E"/>
          <w:sz w:val="32"/>
        </w:rPr>
        <w:t>glory</w:t>
      </w:r>
      <w:r>
        <w:rPr>
          <w:color w:val="23292E"/>
          <w:spacing w:val="-1"/>
          <w:sz w:val="32"/>
        </w:rPr>
        <w:t> </w:t>
      </w:r>
      <w:r>
        <w:rPr>
          <w:color w:val="23292E"/>
          <w:sz w:val="32"/>
        </w:rPr>
        <w:t>in sth.</w:t>
      </w:r>
    </w:p>
    <w:p>
      <w:pPr>
        <w:pStyle w:val="BodyText"/>
        <w:spacing w:line="330" w:lineRule="exact"/>
        <w:ind w:left="459"/>
      </w:pPr>
      <w:r>
        <w:rPr>
          <w:color w:val="23292E"/>
        </w:rPr>
        <w:t>in</w:t>
      </w:r>
      <w:r>
        <w:rPr>
          <w:color w:val="23292E"/>
          <w:spacing w:val="-2"/>
        </w:rPr>
        <w:t> </w:t>
      </w:r>
      <w:r>
        <w:rPr>
          <w:color w:val="23292E"/>
        </w:rPr>
        <w:t>one's</w:t>
      </w:r>
      <w:r>
        <w:rPr>
          <w:color w:val="23292E"/>
          <w:spacing w:val="1"/>
        </w:rPr>
        <w:t> </w:t>
      </w:r>
      <w:r>
        <w:rPr>
          <w:color w:val="23292E"/>
        </w:rPr>
        <w:t>glory</w:t>
      </w:r>
    </w:p>
    <w:p>
      <w:pPr>
        <w:pStyle w:val="BodyText"/>
        <w:spacing w:before="244"/>
        <w:ind w:left="459"/>
      </w:pPr>
      <w:r>
        <w:rPr>
          <w:color w:val="23292E"/>
        </w:rPr>
        <w:t>eternal</w:t>
      </w:r>
      <w:r>
        <w:rPr>
          <w:color w:val="23292E"/>
          <w:spacing w:val="-1"/>
        </w:rPr>
        <w:t> </w:t>
      </w:r>
      <w:r>
        <w:rPr>
          <w:color w:val="23292E"/>
        </w:rPr>
        <w:t>glory</w:t>
      </w:r>
    </w:p>
    <w:p>
      <w:pPr>
        <w:pStyle w:val="BodyText"/>
        <w:spacing w:before="235"/>
        <w:ind w:left="460"/>
      </w:pPr>
      <w:r>
        <w:rPr>
          <w:rFonts w:ascii="SimSun" w:eastAsia="SimSun" w:hint="eastAsia"/>
          <w:color w:val="23292E"/>
          <w:spacing w:val="72"/>
          <w:shd w:fill="BEBEBE" w:color="auto" w:val="clear"/>
        </w:rPr>
        <w:t>考</w:t>
      </w:r>
      <w:r>
        <w:rPr>
          <w:color w:val="23292E"/>
        </w:rPr>
        <w:t>the</w:t>
      </w:r>
      <w:r>
        <w:rPr>
          <w:color w:val="23292E"/>
          <w:spacing w:val="-3"/>
        </w:rPr>
        <w:t> </w:t>
      </w:r>
      <w:r>
        <w:rPr>
          <w:color w:val="23292E"/>
        </w:rPr>
        <w:t>greatest</w:t>
      </w:r>
      <w:r>
        <w:rPr>
          <w:color w:val="23292E"/>
          <w:spacing w:val="-1"/>
        </w:rPr>
        <w:t> </w:t>
      </w:r>
      <w:r>
        <w:rPr>
          <w:color w:val="23292E"/>
        </w:rPr>
        <w:t>glory</w:t>
      </w:r>
    </w:p>
    <w:p>
      <w:pPr>
        <w:spacing w:after="0"/>
        <w:sectPr>
          <w:pgSz w:w="11910" w:h="16840"/>
          <w:pgMar w:header="0" w:footer="467" w:top="640" w:bottom="700" w:left="260" w:right="280"/>
        </w:sectPr>
      </w:pPr>
    </w:p>
    <w:p>
      <w:pPr>
        <w:pStyle w:val="ListParagraph"/>
        <w:numPr>
          <w:ilvl w:val="0"/>
          <w:numId w:val="87"/>
        </w:numPr>
        <w:tabs>
          <w:tab w:pos="880" w:val="left" w:leader="none"/>
        </w:tabs>
        <w:spacing w:line="240" w:lineRule="auto" w:before="52" w:after="0"/>
        <w:ind w:left="880" w:right="0" w:hanging="420"/>
        <w:jc w:val="both"/>
        <w:rPr>
          <w:sz w:val="32"/>
        </w:rPr>
      </w:pPr>
      <w:r>
        <w:rPr>
          <w:sz w:val="32"/>
          <w:shd w:fill="FFFF00" w:color="auto" w:val="clear"/>
        </w:rPr>
        <w:t>palace(2</w:t>
      </w:r>
      <w:r>
        <w:rPr>
          <w:spacing w:val="79"/>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宫殿</w:t>
      </w:r>
    </w:p>
    <w:p>
      <w:pPr>
        <w:pStyle w:val="BodyText"/>
        <w:tabs>
          <w:tab w:pos="2742" w:val="left" w:leader="none"/>
        </w:tabs>
        <w:spacing w:line="398" w:lineRule="auto" w:before="310"/>
        <w:ind w:left="459" w:right="6153"/>
      </w:pPr>
      <w:r>
        <w:rPr>
          <w:color w:val="23292E"/>
        </w:rPr>
        <w:t>royal</w:t>
      </w:r>
      <w:r>
        <w:rPr>
          <w:color w:val="23292E"/>
          <w:spacing w:val="-1"/>
        </w:rPr>
        <w:t> </w:t>
      </w:r>
      <w:r>
        <w:rPr>
          <w:color w:val="23292E"/>
        </w:rPr>
        <w:t>palace ;</w:t>
        <w:tab/>
        <w:t>the Summer Palace</w:t>
      </w:r>
      <w:r>
        <w:rPr>
          <w:color w:val="23292E"/>
          <w:spacing w:val="-77"/>
        </w:rPr>
        <w:t> </w:t>
      </w:r>
      <w:r>
        <w:rPr>
          <w:color w:val="23292E"/>
        </w:rPr>
        <w:t>presidential</w:t>
      </w:r>
      <w:r>
        <w:rPr>
          <w:color w:val="23292E"/>
          <w:spacing w:val="-2"/>
        </w:rPr>
        <w:t> </w:t>
      </w:r>
      <w:r>
        <w:rPr>
          <w:color w:val="23292E"/>
        </w:rPr>
        <w:t>palace</w:t>
      </w:r>
    </w:p>
    <w:p>
      <w:pPr>
        <w:pStyle w:val="BodyText"/>
        <w:spacing w:line="403" w:lineRule="exact"/>
        <w:ind w:left="460"/>
      </w:pPr>
      <w:r>
        <w:rPr>
          <w:rFonts w:ascii="SimSun" w:eastAsia="SimSun" w:hint="eastAsia"/>
          <w:color w:val="23292E"/>
          <w:spacing w:val="72"/>
          <w:shd w:fill="BEBEBE" w:color="auto" w:val="clear"/>
        </w:rPr>
        <w:t>考</w:t>
      </w:r>
      <w:r>
        <w:rPr>
          <w:color w:val="23292E"/>
        </w:rPr>
        <w:t>the</w:t>
      </w:r>
      <w:r>
        <w:rPr>
          <w:color w:val="23292E"/>
          <w:spacing w:val="-3"/>
        </w:rPr>
        <w:t> </w:t>
      </w:r>
      <w:r>
        <w:rPr>
          <w:color w:val="23292E"/>
        </w:rPr>
        <w:t>Blenheim</w:t>
      </w:r>
      <w:r>
        <w:rPr>
          <w:color w:val="23292E"/>
          <w:spacing w:val="-2"/>
        </w:rPr>
        <w:t> </w:t>
      </w:r>
      <w:r>
        <w:rPr>
          <w:color w:val="23292E"/>
        </w:rPr>
        <w:t>Palace</w:t>
      </w:r>
    </w:p>
    <w:p>
      <w:pPr>
        <w:pStyle w:val="BodyText"/>
        <w:rPr>
          <w:sz w:val="36"/>
        </w:rPr>
      </w:pPr>
    </w:p>
    <w:p>
      <w:pPr>
        <w:pStyle w:val="BodyText"/>
        <w:spacing w:before="1"/>
        <w:rPr>
          <w:sz w:val="44"/>
        </w:rPr>
      </w:pPr>
    </w:p>
    <w:p>
      <w:pPr>
        <w:pStyle w:val="Heading1"/>
        <w:ind w:left="560"/>
      </w:pPr>
      <w:r>
        <w:rPr>
          <w:color w:val="FF0000"/>
        </w:rPr>
        <w:t>depositing</w:t>
      </w:r>
      <w:r>
        <w:rPr>
          <w:color w:val="FF0000"/>
          <w:spacing w:val="-5"/>
        </w:rPr>
        <w:t> </w:t>
      </w:r>
      <w:r>
        <w:rPr>
          <w:color w:val="23292E"/>
        </w:rPr>
        <w:t>valuable</w:t>
      </w:r>
      <w:r>
        <w:rPr>
          <w:color w:val="23292E"/>
          <w:spacing w:val="-3"/>
        </w:rPr>
        <w:t> </w:t>
      </w:r>
      <w:r>
        <w:rPr>
          <w:color w:val="23292E"/>
        </w:rPr>
        <w:t>things</w:t>
      </w:r>
      <w:r>
        <w:rPr>
          <w:color w:val="23292E"/>
          <w:spacing w:val="-3"/>
        </w:rPr>
        <w:t> </w:t>
      </w:r>
      <w:r>
        <w:rPr>
          <w:color w:val="23292E"/>
        </w:rPr>
        <w:t>into</w:t>
      </w:r>
      <w:r>
        <w:rPr>
          <w:color w:val="23292E"/>
          <w:spacing w:val="-2"/>
        </w:rPr>
        <w:t> </w:t>
      </w:r>
      <w:r>
        <w:rPr>
          <w:color w:val="23292E"/>
        </w:rPr>
        <w:t>his</w:t>
      </w:r>
      <w:r>
        <w:rPr>
          <w:color w:val="23292E"/>
          <w:spacing w:val="-3"/>
        </w:rPr>
        <w:t> </w:t>
      </w:r>
      <w:r>
        <w:rPr>
          <w:color w:val="23292E"/>
        </w:rPr>
        <w:t>bag</w:t>
      </w:r>
    </w:p>
    <w:p>
      <w:pPr>
        <w:pStyle w:val="ListParagraph"/>
        <w:numPr>
          <w:ilvl w:val="0"/>
          <w:numId w:val="87"/>
        </w:numPr>
        <w:tabs>
          <w:tab w:pos="880" w:val="left" w:leader="none"/>
        </w:tabs>
        <w:spacing w:line="240" w:lineRule="auto" w:before="280" w:after="0"/>
        <w:ind w:left="880" w:right="0" w:hanging="420"/>
        <w:jc w:val="both"/>
        <w:rPr>
          <w:color w:val="23292E"/>
          <w:sz w:val="32"/>
        </w:rPr>
      </w:pPr>
      <w:r>
        <w:rPr>
          <w:sz w:val="32"/>
          <w:shd w:fill="FFFF00" w:color="auto" w:val="clear"/>
        </w:rPr>
        <w:t>deposit(1</w:t>
      </w:r>
      <w:r>
        <w:rPr>
          <w:spacing w:val="72"/>
          <w:sz w:val="32"/>
          <w:shd w:fill="FFFF00" w:color="auto" w:val="clear"/>
        </w:rPr>
        <w:t>) </w:t>
      </w:r>
      <w:r>
        <w:rPr>
          <w:sz w:val="32"/>
          <w:shd w:fill="FFFF00" w:color="auto" w:val="clear"/>
        </w:rPr>
        <w:t>v</w:t>
      </w:r>
      <w:r>
        <w:rPr>
          <w:spacing w:val="-4"/>
          <w:sz w:val="32"/>
          <w:shd w:fill="FFFF00" w:color="auto" w:val="clear"/>
        </w:rPr>
        <w:t>. </w:t>
      </w:r>
      <w:r>
        <w:rPr>
          <w:rFonts w:ascii="SimSun" w:eastAsia="SimSun" w:hint="eastAsia"/>
          <w:color w:val="0D0D0D"/>
          <w:sz w:val="32"/>
          <w:shd w:fill="FFFF00" w:color="auto" w:val="clear"/>
        </w:rPr>
        <w:t>存钱</w:t>
      </w:r>
    </w:p>
    <w:p>
      <w:pPr>
        <w:pStyle w:val="BodyText"/>
        <w:spacing w:line="396" w:lineRule="auto" w:before="310"/>
        <w:ind w:left="460" w:right="6681"/>
        <w:jc w:val="both"/>
      </w:pPr>
      <w:r>
        <w:rPr>
          <w:color w:val="23292E"/>
        </w:rPr>
        <w:t>bank deposit ; security deposit</w:t>
      </w:r>
      <w:r>
        <w:rPr>
          <w:color w:val="23292E"/>
          <w:spacing w:val="-77"/>
        </w:rPr>
        <w:t> </w:t>
      </w:r>
      <w:r>
        <w:rPr>
          <w:color w:val="23292E"/>
        </w:rPr>
        <w:t>time deposit ;   deposit account</w:t>
      </w:r>
      <w:r>
        <w:rPr>
          <w:color w:val="23292E"/>
          <w:spacing w:val="1"/>
        </w:rPr>
        <w:t> </w:t>
      </w:r>
      <w:r>
        <w:rPr>
          <w:rFonts w:ascii="SimSun" w:eastAsia="SimSun" w:hint="eastAsia"/>
          <w:color w:val="23292E"/>
          <w:w w:val="95"/>
          <w:shd w:fill="BEBEBE" w:color="auto" w:val="clear"/>
        </w:rPr>
        <w:t>考</w:t>
      </w:r>
      <w:r>
        <w:rPr>
          <w:rFonts w:ascii="SimSun" w:eastAsia="SimSun" w:hint="eastAsia"/>
          <w:color w:val="23292E"/>
          <w:spacing w:val="-61"/>
          <w:w w:val="95"/>
        </w:rPr>
        <w:t> </w:t>
      </w:r>
      <w:r>
        <w:rPr>
          <w:color w:val="23292E"/>
          <w:w w:val="95"/>
        </w:rPr>
        <w:t>withdraw</w:t>
      </w:r>
      <w:r>
        <w:rPr>
          <w:color w:val="23292E"/>
          <w:spacing w:val="26"/>
          <w:w w:val="95"/>
        </w:rPr>
        <w:t> </w:t>
      </w:r>
      <w:r>
        <w:rPr>
          <w:color w:val="23292E"/>
          <w:w w:val="95"/>
        </w:rPr>
        <w:t>or</w:t>
      </w:r>
      <w:r>
        <w:rPr>
          <w:color w:val="23292E"/>
          <w:spacing w:val="23"/>
          <w:w w:val="95"/>
        </w:rPr>
        <w:t> </w:t>
      </w:r>
      <w:r>
        <w:rPr>
          <w:color w:val="23292E"/>
          <w:w w:val="95"/>
        </w:rPr>
        <w:t>deposit</w:t>
      </w:r>
      <w:r>
        <w:rPr>
          <w:color w:val="23292E"/>
          <w:spacing w:val="24"/>
          <w:w w:val="95"/>
        </w:rPr>
        <w:t> </w:t>
      </w:r>
      <w:r>
        <w:rPr>
          <w:color w:val="23292E"/>
          <w:w w:val="95"/>
        </w:rPr>
        <w:t>money</w:t>
      </w:r>
    </w:p>
    <w:p>
      <w:pPr>
        <w:pStyle w:val="BodyText"/>
        <w:rPr>
          <w:sz w:val="36"/>
        </w:rPr>
      </w:pPr>
    </w:p>
    <w:p>
      <w:pPr>
        <w:pStyle w:val="Heading1"/>
        <w:spacing w:before="241"/>
      </w:pPr>
      <w:r>
        <w:rPr>
          <w:color w:val="23292E"/>
        </w:rPr>
        <w:t>but</w:t>
      </w:r>
      <w:r>
        <w:rPr>
          <w:color w:val="23292E"/>
          <w:spacing w:val="-8"/>
        </w:rPr>
        <w:t> </w:t>
      </w:r>
      <w:r>
        <w:rPr>
          <w:color w:val="23292E"/>
        </w:rPr>
        <w:t>was</w:t>
      </w:r>
      <w:r>
        <w:rPr>
          <w:color w:val="23292E"/>
          <w:spacing w:val="-5"/>
        </w:rPr>
        <w:t> </w:t>
      </w:r>
      <w:r>
        <w:rPr>
          <w:color w:val="23292E"/>
        </w:rPr>
        <w:t>eventually</w:t>
      </w:r>
      <w:r>
        <w:rPr>
          <w:color w:val="23292E"/>
          <w:spacing w:val="-1"/>
        </w:rPr>
        <w:t> </w:t>
      </w:r>
      <w:r>
        <w:rPr>
          <w:color w:val="FF0000"/>
        </w:rPr>
        <w:t>arrested</w:t>
      </w:r>
      <w:r>
        <w:rPr>
          <w:color w:val="FF0000"/>
          <w:spacing w:val="-5"/>
        </w:rPr>
        <w:t> </w:t>
      </w:r>
      <w:r>
        <w:rPr>
          <w:color w:val="23292E"/>
        </w:rPr>
        <w:t>and</w:t>
      </w:r>
      <w:r>
        <w:rPr>
          <w:color w:val="23292E"/>
          <w:spacing w:val="-6"/>
        </w:rPr>
        <w:t> </w:t>
      </w:r>
      <w:r>
        <w:rPr>
          <w:color w:val="FF0000"/>
        </w:rPr>
        <w:t>imprisoned</w:t>
      </w:r>
    </w:p>
    <w:p>
      <w:pPr>
        <w:pStyle w:val="ListParagraph"/>
        <w:numPr>
          <w:ilvl w:val="0"/>
          <w:numId w:val="87"/>
        </w:numPr>
        <w:tabs>
          <w:tab w:pos="880" w:val="left" w:leader="none"/>
          <w:tab w:pos="2283" w:val="left" w:leader="none"/>
        </w:tabs>
        <w:spacing w:line="422" w:lineRule="auto" w:before="280" w:after="0"/>
        <w:ind w:left="460" w:right="8121" w:firstLine="0"/>
        <w:jc w:val="left"/>
        <w:rPr>
          <w:color w:val="23292E"/>
          <w:sz w:val="32"/>
        </w:rPr>
      </w:pPr>
      <w:r>
        <w:rPr>
          <w:sz w:val="32"/>
          <w:shd w:fill="FFFF00" w:color="auto" w:val="clear"/>
        </w:rPr>
        <w:t>arrest(1)</w:t>
        <w:tab/>
        <w:t>n</w:t>
      </w:r>
      <w:r>
        <w:rPr>
          <w:spacing w:val="-8"/>
          <w:sz w:val="32"/>
          <w:shd w:fill="FFFF00" w:color="auto" w:val="clear"/>
        </w:rPr>
        <w:t>. </w:t>
      </w:r>
      <w:r>
        <w:rPr>
          <w:rFonts w:ascii="SimSun" w:eastAsia="SimSun" w:hint="eastAsia"/>
          <w:color w:val="0D0D0D"/>
          <w:sz w:val="32"/>
          <w:shd w:fill="FFFF00" w:color="auto" w:val="clear"/>
        </w:rPr>
        <w:t>逮捕</w:t>
      </w:r>
      <w:r>
        <w:rPr>
          <w:color w:val="23292E"/>
          <w:sz w:val="32"/>
        </w:rPr>
        <w:t>make an arrest</w:t>
      </w:r>
    </w:p>
    <w:p>
      <w:pPr>
        <w:pStyle w:val="BodyText"/>
        <w:spacing w:line="330" w:lineRule="exact"/>
        <w:ind w:left="460"/>
      </w:pPr>
      <w:r>
        <w:rPr>
          <w:color w:val="23292E"/>
        </w:rPr>
        <w:t>sb.</w:t>
      </w:r>
      <w:r>
        <w:rPr>
          <w:color w:val="23292E"/>
          <w:spacing w:val="-4"/>
        </w:rPr>
        <w:t> </w:t>
      </w:r>
      <w:r>
        <w:rPr>
          <w:color w:val="23292E"/>
        </w:rPr>
        <w:t>be</w:t>
      </w:r>
      <w:r>
        <w:rPr>
          <w:color w:val="23292E"/>
          <w:spacing w:val="-2"/>
        </w:rPr>
        <w:t> </w:t>
      </w:r>
      <w:r>
        <w:rPr>
          <w:color w:val="23292E"/>
        </w:rPr>
        <w:t>under arrest</w:t>
      </w:r>
    </w:p>
    <w:p>
      <w:pPr>
        <w:pStyle w:val="BodyText"/>
        <w:spacing w:before="244"/>
        <w:ind w:left="460"/>
        <w:jc w:val="both"/>
      </w:pPr>
      <w:r>
        <w:rPr>
          <w:color w:val="23292E"/>
        </w:rPr>
        <w:t>arrest</w:t>
      </w:r>
      <w:r>
        <w:rPr>
          <w:color w:val="23292E"/>
          <w:spacing w:val="-2"/>
        </w:rPr>
        <w:t> </w:t>
      </w:r>
      <w:r>
        <w:rPr>
          <w:color w:val="23292E"/>
        </w:rPr>
        <w:t>sb. for</w:t>
      </w:r>
      <w:r>
        <w:rPr>
          <w:color w:val="23292E"/>
          <w:spacing w:val="-3"/>
        </w:rPr>
        <w:t> </w:t>
      </w:r>
      <w:r>
        <w:rPr>
          <w:color w:val="23292E"/>
        </w:rPr>
        <w:t>sth.</w:t>
      </w:r>
    </w:p>
    <w:p>
      <w:pPr>
        <w:pStyle w:val="BodyText"/>
        <w:spacing w:before="235"/>
        <w:ind w:left="460"/>
        <w:jc w:val="both"/>
      </w:pPr>
      <w:r>
        <w:rPr>
          <w:rFonts w:ascii="SimSun" w:eastAsia="SimSun" w:hint="eastAsia"/>
          <w:color w:val="23292E"/>
          <w:spacing w:val="72"/>
          <w:shd w:fill="BEBEBE" w:color="auto" w:val="clear"/>
        </w:rPr>
        <w:t>考</w:t>
      </w:r>
      <w:r>
        <w:rPr>
          <w:color w:val="23292E"/>
        </w:rPr>
        <w:t>during</w:t>
      </w:r>
      <w:r>
        <w:rPr>
          <w:color w:val="23292E"/>
          <w:spacing w:val="-3"/>
        </w:rPr>
        <w:t> </w:t>
      </w:r>
      <w:r>
        <w:rPr>
          <w:color w:val="23292E"/>
        </w:rPr>
        <w:t>an</w:t>
      </w:r>
      <w:r>
        <w:rPr>
          <w:color w:val="23292E"/>
          <w:spacing w:val="-2"/>
        </w:rPr>
        <w:t> </w:t>
      </w:r>
      <w:r>
        <w:rPr>
          <w:color w:val="23292E"/>
        </w:rPr>
        <w:t>arrest</w:t>
      </w:r>
    </w:p>
    <w:p>
      <w:pPr>
        <w:pStyle w:val="BodyText"/>
        <w:rPr>
          <w:sz w:val="36"/>
        </w:rPr>
      </w:pPr>
    </w:p>
    <w:p>
      <w:pPr>
        <w:pStyle w:val="BodyText"/>
        <w:spacing w:before="4"/>
        <w:rPr>
          <w:sz w:val="43"/>
        </w:rPr>
      </w:pPr>
    </w:p>
    <w:p>
      <w:pPr>
        <w:pStyle w:val="ListParagraph"/>
        <w:numPr>
          <w:ilvl w:val="0"/>
          <w:numId w:val="87"/>
        </w:numPr>
        <w:tabs>
          <w:tab w:pos="880" w:val="left" w:leader="none"/>
        </w:tabs>
        <w:spacing w:line="422" w:lineRule="auto" w:before="0" w:after="0"/>
        <w:ind w:left="539" w:right="6753" w:hanging="80"/>
        <w:jc w:val="both"/>
        <w:rPr>
          <w:color w:val="23292E"/>
          <w:sz w:val="32"/>
        </w:rPr>
      </w:pPr>
      <w:r>
        <w:rPr>
          <w:sz w:val="32"/>
          <w:shd w:fill="FFFF00" w:color="auto" w:val="clear"/>
        </w:rPr>
        <w:t>imprison(2</w:t>
      </w:r>
      <w:r>
        <w:rPr>
          <w:spacing w:val="31"/>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sz w:val="32"/>
          <w:shd w:fill="FFFF00" w:color="auto" w:val="clear"/>
        </w:rPr>
        <w:t>监禁</w:t>
      </w:r>
      <w:r>
        <w:rPr>
          <w:rFonts w:ascii="SimSun" w:eastAsia="SimSun" w:hint="eastAsia"/>
          <w:color w:val="0D0D0D"/>
          <w:sz w:val="32"/>
          <w:shd w:fill="FFFF00" w:color="auto" w:val="clear"/>
        </w:rPr>
        <w:t>；禁锢</w:t>
      </w:r>
      <w:r>
        <w:rPr>
          <w:color w:val="23292E"/>
          <w:sz w:val="32"/>
        </w:rPr>
        <w:t>be</w:t>
      </w:r>
      <w:r>
        <w:rPr>
          <w:color w:val="23292E"/>
          <w:spacing w:val="-2"/>
          <w:sz w:val="32"/>
        </w:rPr>
        <w:t> </w:t>
      </w:r>
      <w:r>
        <w:rPr>
          <w:color w:val="23292E"/>
          <w:sz w:val="32"/>
        </w:rPr>
        <w:t>imprisoned for sth.</w:t>
      </w:r>
    </w:p>
    <w:p>
      <w:pPr>
        <w:pStyle w:val="BodyText"/>
        <w:spacing w:line="330" w:lineRule="exact"/>
        <w:ind w:left="539"/>
      </w:pPr>
      <w:r>
        <w:rPr>
          <w:color w:val="23292E"/>
        </w:rPr>
        <w:t>be</w:t>
      </w:r>
      <w:r>
        <w:rPr>
          <w:color w:val="23292E"/>
          <w:spacing w:val="-3"/>
        </w:rPr>
        <w:t> </w:t>
      </w:r>
      <w:r>
        <w:rPr>
          <w:color w:val="23292E"/>
        </w:rPr>
        <w:t>imprisoned</w:t>
      </w:r>
      <w:r>
        <w:rPr>
          <w:color w:val="23292E"/>
          <w:spacing w:val="-1"/>
        </w:rPr>
        <w:t> </w:t>
      </w:r>
      <w:r>
        <w:rPr>
          <w:color w:val="23292E"/>
        </w:rPr>
        <w:t>in</w:t>
      </w:r>
      <w:r>
        <w:rPr>
          <w:color w:val="23292E"/>
          <w:spacing w:val="-1"/>
        </w:rPr>
        <w:t> </w:t>
      </w:r>
      <w:r>
        <w:rPr>
          <w:color w:val="23292E"/>
        </w:rPr>
        <w:t>sp.</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55"/>
          <w:w w:val="95"/>
        </w:rPr>
        <w:t> </w:t>
      </w:r>
      <w:r>
        <w:rPr>
          <w:color w:val="23292E"/>
          <w:w w:val="95"/>
        </w:rPr>
        <w:t>His</w:t>
      </w:r>
      <w:r>
        <w:rPr>
          <w:color w:val="23292E"/>
          <w:spacing w:val="36"/>
          <w:w w:val="95"/>
        </w:rPr>
        <w:t> </w:t>
      </w:r>
      <w:r>
        <w:rPr>
          <w:color w:val="23292E"/>
          <w:w w:val="95"/>
        </w:rPr>
        <w:t>father</w:t>
      </w:r>
      <w:r>
        <w:rPr>
          <w:color w:val="23292E"/>
          <w:spacing w:val="34"/>
          <w:w w:val="95"/>
        </w:rPr>
        <w:t> </w:t>
      </w:r>
      <w:r>
        <w:rPr>
          <w:color w:val="23292E"/>
          <w:w w:val="95"/>
        </w:rPr>
        <w:t>was</w:t>
      </w:r>
      <w:r>
        <w:rPr>
          <w:color w:val="23292E"/>
          <w:spacing w:val="31"/>
          <w:w w:val="95"/>
        </w:rPr>
        <w:t> </w:t>
      </w:r>
      <w:r>
        <w:rPr>
          <w:color w:val="23292E"/>
          <w:w w:val="95"/>
        </w:rPr>
        <w:t>imprisoned</w:t>
      </w:r>
      <w:r>
        <w:rPr>
          <w:color w:val="23292E"/>
          <w:spacing w:val="35"/>
          <w:w w:val="95"/>
        </w:rPr>
        <w:t> </w:t>
      </w:r>
      <w:r>
        <w:rPr>
          <w:color w:val="23292E"/>
          <w:w w:val="95"/>
        </w:rPr>
        <w:t>for</w:t>
      </w:r>
      <w:r>
        <w:rPr>
          <w:color w:val="23292E"/>
          <w:spacing w:val="30"/>
          <w:w w:val="95"/>
        </w:rPr>
        <w:t> </w:t>
      </w:r>
      <w:r>
        <w:rPr>
          <w:color w:val="23292E"/>
          <w:w w:val="95"/>
        </w:rPr>
        <w:t>debt.</w:t>
      </w:r>
    </w:p>
    <w:p>
      <w:pPr>
        <w:pStyle w:val="BodyText"/>
        <w:spacing w:before="298"/>
        <w:ind w:left="460"/>
        <w:jc w:val="both"/>
      </w:pPr>
      <w:r>
        <w:rPr>
          <w:rFonts w:ascii="SimSun" w:eastAsia="SimSun" w:hint="eastAsia"/>
          <w:color w:val="23292E"/>
          <w:spacing w:val="72"/>
          <w:shd w:fill="BEBEBE" w:color="auto" w:val="clear"/>
        </w:rPr>
        <w:t>考</w:t>
      </w:r>
      <w:r>
        <w:rPr>
          <w:color w:val="23292E"/>
        </w:rPr>
        <w:t>Language</w:t>
      </w:r>
      <w:r>
        <w:rPr>
          <w:color w:val="23292E"/>
          <w:spacing w:val="-3"/>
        </w:rPr>
        <w:t> </w:t>
      </w:r>
      <w:r>
        <w:rPr>
          <w:color w:val="23292E"/>
        </w:rPr>
        <w:t>imprisons</w:t>
      </w:r>
      <w:r>
        <w:rPr>
          <w:color w:val="23292E"/>
          <w:spacing w:val="-3"/>
        </w:rPr>
        <w:t> </w:t>
      </w:r>
      <w:r>
        <w:rPr>
          <w:color w:val="23292E"/>
        </w:rPr>
        <w:t>the</w:t>
      </w:r>
      <w:r>
        <w:rPr>
          <w:color w:val="23292E"/>
          <w:spacing w:val="-3"/>
        </w:rPr>
        <w:t> </w:t>
      </w:r>
      <w:r>
        <w:rPr>
          <w:color w:val="23292E"/>
        </w:rPr>
        <w:t>mind.</w:t>
      </w:r>
    </w:p>
    <w:p>
      <w:pPr>
        <w:spacing w:after="0"/>
        <w:jc w:val="both"/>
        <w:sectPr>
          <w:pgSz w:w="11910" w:h="16840"/>
          <w:pgMar w:header="0" w:footer="467" w:top="640" w:bottom="700" w:left="260" w:right="280"/>
        </w:sectPr>
      </w:pPr>
    </w:p>
    <w:p>
      <w:pPr>
        <w:pStyle w:val="BodyText"/>
        <w:rPr>
          <w:sz w:val="20"/>
        </w:rPr>
      </w:pPr>
    </w:p>
    <w:p>
      <w:pPr>
        <w:pStyle w:val="BodyText"/>
        <w:rPr>
          <w:sz w:val="20"/>
        </w:rPr>
      </w:pPr>
    </w:p>
    <w:p>
      <w:pPr>
        <w:pStyle w:val="BodyText"/>
        <w:rPr>
          <w:sz w:val="20"/>
        </w:rPr>
      </w:pPr>
    </w:p>
    <w:p>
      <w:pPr>
        <w:pStyle w:val="BodyText"/>
        <w:spacing w:before="11"/>
        <w:rPr>
          <w:sz w:val="15"/>
        </w:rPr>
      </w:pPr>
    </w:p>
    <w:p>
      <w:pPr>
        <w:pStyle w:val="Heading2"/>
        <w:spacing w:line="480" w:lineRule="auto" w:before="84"/>
        <w:ind w:right="426"/>
      </w:pPr>
      <w:r>
        <w:rPr>
          <w:color w:val="23292E"/>
        </w:rPr>
        <w:t>The man </w:t>
      </w:r>
      <w:r>
        <w:rPr>
          <w:color w:val="FF0000"/>
        </w:rPr>
        <w:t>discarded </w:t>
      </w:r>
      <w:r>
        <w:rPr>
          <w:color w:val="23292E"/>
        </w:rPr>
        <w:t>his </w:t>
      </w:r>
      <w:r>
        <w:rPr>
          <w:color w:val="FF0000"/>
        </w:rPr>
        <w:t>mute </w:t>
      </w:r>
      <w:r>
        <w:rPr>
          <w:color w:val="23292E"/>
        </w:rPr>
        <w:t>and </w:t>
      </w:r>
      <w:r>
        <w:rPr>
          <w:color w:val="FF0000"/>
        </w:rPr>
        <w:t>lame </w:t>
      </w:r>
      <w:r>
        <w:rPr>
          <w:color w:val="23292E"/>
        </w:rPr>
        <w:t>mother, which caused a </w:t>
      </w:r>
      <w:r>
        <w:rPr>
          <w:color w:val="FF0000"/>
        </w:rPr>
        <w:t>hit</w:t>
      </w:r>
      <w:r>
        <w:rPr>
          <w:color w:val="FF0000"/>
          <w:spacing w:val="-97"/>
        </w:rPr>
        <w:t> </w:t>
      </w:r>
      <w:r>
        <w:rPr>
          <w:color w:val="23292E"/>
        </w:rPr>
        <w:t>and </w:t>
      </w:r>
      <w:r>
        <w:rPr>
          <w:color w:val="FF0000"/>
        </w:rPr>
        <w:t>triggered indignation</w:t>
      </w:r>
      <w:r>
        <w:rPr>
          <w:color w:val="23292E"/>
        </w:rPr>
        <w:t>, after </w:t>
      </w:r>
      <w:r>
        <w:rPr>
          <w:color w:val="FF0000"/>
        </w:rPr>
        <w:t>gambling </w:t>
      </w:r>
      <w:r>
        <w:rPr>
          <w:color w:val="23292E"/>
        </w:rPr>
        <w:t>to the point where he</w:t>
      </w:r>
      <w:r>
        <w:rPr>
          <w:color w:val="23292E"/>
          <w:spacing w:val="1"/>
        </w:rPr>
        <w:t> </w:t>
      </w:r>
      <w:r>
        <w:rPr>
          <w:color w:val="23292E"/>
        </w:rPr>
        <w:t>was</w:t>
      </w:r>
      <w:r>
        <w:rPr>
          <w:color w:val="23292E"/>
          <w:spacing w:val="-20"/>
        </w:rPr>
        <w:t> </w:t>
      </w:r>
      <w:r>
        <w:rPr>
          <w:color w:val="FF0000"/>
        </w:rPr>
        <w:t>indebted</w:t>
      </w:r>
      <w:r>
        <w:rPr>
          <w:color w:val="23292E"/>
        </w:rPr>
        <w:t>,</w:t>
      </w:r>
      <w:r>
        <w:rPr>
          <w:color w:val="23292E"/>
          <w:spacing w:val="-16"/>
        </w:rPr>
        <w:t> </w:t>
      </w:r>
      <w:r>
        <w:rPr>
          <w:color w:val="23292E"/>
        </w:rPr>
        <w:t>incapable</w:t>
      </w:r>
      <w:r>
        <w:rPr>
          <w:color w:val="23292E"/>
          <w:spacing w:val="-19"/>
        </w:rPr>
        <w:t> </w:t>
      </w:r>
      <w:r>
        <w:rPr>
          <w:color w:val="23292E"/>
        </w:rPr>
        <w:t>of</w:t>
      </w:r>
      <w:r>
        <w:rPr>
          <w:color w:val="23292E"/>
          <w:spacing w:val="-20"/>
        </w:rPr>
        <w:t> </w:t>
      </w:r>
      <w:r>
        <w:rPr>
          <w:color w:val="23292E"/>
        </w:rPr>
        <w:t>repaying</w:t>
      </w:r>
      <w:r>
        <w:rPr>
          <w:color w:val="23292E"/>
          <w:spacing w:val="-17"/>
        </w:rPr>
        <w:t> </w:t>
      </w:r>
      <w:r>
        <w:rPr>
          <w:color w:val="23292E"/>
        </w:rPr>
        <w:t>the</w:t>
      </w:r>
      <w:r>
        <w:rPr>
          <w:color w:val="23292E"/>
          <w:spacing w:val="-17"/>
        </w:rPr>
        <w:t> </w:t>
      </w:r>
      <w:r>
        <w:rPr>
          <w:color w:val="FF0000"/>
        </w:rPr>
        <w:t>mortgage</w:t>
      </w:r>
      <w:r>
        <w:rPr>
          <w:color w:val="FF0000"/>
          <w:spacing w:val="-19"/>
        </w:rPr>
        <w:t> </w:t>
      </w:r>
      <w:r>
        <w:rPr>
          <w:color w:val="FF0000"/>
        </w:rPr>
        <w:t>loan</w:t>
      </w:r>
      <w:r>
        <w:rPr>
          <w:color w:val="FF0000"/>
          <w:spacing w:val="-17"/>
        </w:rPr>
        <w:t> </w:t>
      </w:r>
      <w:r>
        <w:rPr>
          <w:color w:val="23292E"/>
        </w:rPr>
        <w:t>and</w:t>
      </w:r>
      <w:r>
        <w:rPr>
          <w:color w:val="23292E"/>
          <w:spacing w:val="-17"/>
        </w:rPr>
        <w:t> </w:t>
      </w:r>
      <w:r>
        <w:rPr>
          <w:color w:val="FF0000"/>
        </w:rPr>
        <w:t>unable</w:t>
      </w:r>
      <w:r>
        <w:rPr>
          <w:color w:val="FF0000"/>
          <w:spacing w:val="-97"/>
        </w:rPr>
        <w:t> </w:t>
      </w:r>
      <w:r>
        <w:rPr>
          <w:color w:val="23292E"/>
        </w:rPr>
        <w:t>to afford his disease, and then by climbing a </w:t>
      </w:r>
      <w:r>
        <w:rPr>
          <w:color w:val="FF0000"/>
        </w:rPr>
        <w:t>ladder </w:t>
      </w:r>
      <w:r>
        <w:rPr>
          <w:color w:val="23292E"/>
        </w:rPr>
        <w:t>to </w:t>
      </w:r>
      <w:r>
        <w:rPr>
          <w:color w:val="FF0000"/>
        </w:rPr>
        <w:t>anchor </w:t>
      </w:r>
      <w:r>
        <w:rPr>
          <w:color w:val="23292E"/>
        </w:rPr>
        <w:t>the</w:t>
      </w:r>
      <w:r>
        <w:rPr>
          <w:color w:val="23292E"/>
          <w:spacing w:val="1"/>
        </w:rPr>
        <w:t> </w:t>
      </w:r>
      <w:r>
        <w:rPr>
          <w:color w:val="23292E"/>
        </w:rPr>
        <w:t>window open, he </w:t>
      </w:r>
      <w:r>
        <w:rPr>
          <w:color w:val="FF0000"/>
        </w:rPr>
        <w:t>stirred </w:t>
      </w:r>
      <w:r>
        <w:rPr>
          <w:color w:val="23292E"/>
        </w:rPr>
        <w:t>through a </w:t>
      </w:r>
      <w:r>
        <w:rPr>
          <w:color w:val="FF0000"/>
        </w:rPr>
        <w:t>glorious palace</w:t>
      </w:r>
      <w:r>
        <w:rPr>
          <w:color w:val="23292E"/>
        </w:rPr>
        <w:t>, </w:t>
      </w:r>
      <w:r>
        <w:rPr>
          <w:color w:val="FF0000"/>
        </w:rPr>
        <w:t>depositing</w:t>
      </w:r>
      <w:r>
        <w:rPr>
          <w:color w:val="FF0000"/>
          <w:spacing w:val="1"/>
        </w:rPr>
        <w:t> </w:t>
      </w:r>
      <w:r>
        <w:rPr>
          <w:color w:val="23292E"/>
        </w:rPr>
        <w:t>valuable things into his bag, but was eventually </w:t>
      </w:r>
      <w:r>
        <w:rPr>
          <w:color w:val="FF0000"/>
        </w:rPr>
        <w:t>arrested </w:t>
      </w:r>
      <w:r>
        <w:rPr>
          <w:color w:val="23292E"/>
        </w:rPr>
        <w:t>and</w:t>
      </w:r>
      <w:r>
        <w:rPr>
          <w:color w:val="23292E"/>
          <w:spacing w:val="1"/>
        </w:rPr>
        <w:t> </w:t>
      </w:r>
      <w:r>
        <w:rPr>
          <w:color w:val="FF0000"/>
        </w:rPr>
        <w:t>imprisoned</w:t>
      </w:r>
      <w:r>
        <w:rPr>
          <w:color w:val="23292E"/>
        </w:rPr>
        <w:t>.</w:t>
      </w:r>
    </w:p>
    <w:p>
      <w:pPr>
        <w:pStyle w:val="BodyText"/>
        <w:rPr>
          <w:sz w:val="44"/>
        </w:rPr>
      </w:pPr>
    </w:p>
    <w:p>
      <w:pPr>
        <w:pStyle w:val="BodyText"/>
        <w:rPr>
          <w:sz w:val="44"/>
        </w:rPr>
      </w:pPr>
    </w:p>
    <w:p>
      <w:pPr>
        <w:pStyle w:val="BodyText"/>
        <w:spacing w:before="8"/>
        <w:rPr>
          <w:sz w:val="39"/>
        </w:rPr>
      </w:pPr>
    </w:p>
    <w:p>
      <w:pPr>
        <w:pStyle w:val="BodyText"/>
        <w:spacing w:line="381" w:lineRule="auto" w:before="1"/>
        <w:ind w:left="460" w:right="278"/>
        <w:rPr>
          <w:rFonts w:ascii="SimSun" w:eastAsia="SimSun" w:hint="eastAsia"/>
        </w:rPr>
      </w:pPr>
      <w:r>
        <w:rPr>
          <w:rFonts w:ascii="SimSun" w:eastAsia="SimSun" w:hint="eastAsia"/>
          <w:color w:val="23292E"/>
        </w:rPr>
        <w:t>这个男人因赌博走投无路，欠下巨额债务，无力偿还贷款和支付疾病治疗费</w:t>
      </w:r>
      <w:r>
        <w:rPr>
          <w:rFonts w:ascii="SimSun" w:eastAsia="SimSun" w:hint="eastAsia"/>
          <w:color w:val="23292E"/>
          <w:spacing w:val="-18"/>
          <w:w w:val="95"/>
        </w:rPr>
        <w:t>用，毫不犹豫地抛弃了又哑又瘸的母亲。这变成了一条热点话题，激起公愤。</w:t>
      </w:r>
      <w:r>
        <w:rPr>
          <w:rFonts w:ascii="SimSun" w:eastAsia="SimSun" w:hint="eastAsia"/>
          <w:color w:val="23292E"/>
          <w:spacing w:val="77"/>
          <w:w w:val="95"/>
        </w:rPr>
        <w:t> </w:t>
      </w:r>
      <w:r>
        <w:rPr>
          <w:rFonts w:ascii="SimSun" w:eastAsia="SimSun" w:hint="eastAsia"/>
          <w:color w:val="23292E"/>
        </w:rPr>
        <w:t>之后，他爬梯子打开了窗户，进入到一座华丽宫殿，他在宫殿里翻腾，把所有值钱的东西装进自己的袋子，但最终被捕入狱。</w:t>
      </w:r>
    </w:p>
    <w:p>
      <w:pPr>
        <w:spacing w:after="0" w:line="381" w:lineRule="auto"/>
        <w:rPr>
          <w:rFonts w:ascii="SimSun" w:eastAsia="SimSun" w:hint="eastAsia"/>
        </w:rPr>
        <w:sectPr>
          <w:pgSz w:w="11910" w:h="16840"/>
          <w:pgMar w:header="0" w:footer="467" w:top="1580" w:bottom="700" w:left="260" w:right="280"/>
        </w:sectPr>
      </w:pPr>
    </w:p>
    <w:p>
      <w:pPr>
        <w:spacing w:before="65"/>
        <w:ind w:left="444" w:right="416" w:firstLine="0"/>
        <w:jc w:val="center"/>
        <w:rPr>
          <w:b/>
          <w:i/>
          <w:sz w:val="32"/>
        </w:rPr>
      </w:pPr>
      <w:bookmarkStart w:name="072" w:id="83"/>
      <w:bookmarkEnd w:id="83"/>
      <w:r>
        <w:rPr/>
      </w:r>
      <w:r>
        <w:rPr>
          <w:b/>
          <w:color w:val="2D2D2D"/>
          <w:sz w:val="32"/>
        </w:rPr>
        <w:t>07</w:t>
      </w:r>
      <w:r>
        <w:rPr>
          <w:b/>
          <w:i/>
          <w:color w:val="2D2D2D"/>
          <w:sz w:val="32"/>
        </w:rPr>
        <w:t>2</w:t>
      </w:r>
    </w:p>
    <w:p>
      <w:pPr>
        <w:pStyle w:val="Heading2"/>
        <w:spacing w:line="384" w:lineRule="auto" w:before="128"/>
        <w:ind w:right="536"/>
      </w:pPr>
      <w:r>
        <w:rPr>
          <w:color w:val="23292E"/>
          <w:spacing w:val="-1"/>
        </w:rPr>
        <w:t>A new coalition of establishments </w:t>
      </w:r>
      <w:r>
        <w:rPr>
          <w:color w:val="23292E"/>
        </w:rPr>
        <w:t>proposes to do sth. and asserts</w:t>
      </w:r>
      <w:r>
        <w:rPr>
          <w:color w:val="23292E"/>
          <w:spacing w:val="-97"/>
        </w:rPr>
        <w:t> </w:t>
      </w:r>
      <w:r>
        <w:rPr>
          <w:color w:val="23292E"/>
        </w:rPr>
        <w:t>sth.</w:t>
      </w:r>
    </w:p>
    <w:p>
      <w:pPr>
        <w:pStyle w:val="BodyText"/>
        <w:rPr>
          <w:sz w:val="44"/>
        </w:rPr>
      </w:pPr>
    </w:p>
    <w:p>
      <w:pPr>
        <w:spacing w:line="384" w:lineRule="auto" w:before="350"/>
        <w:ind w:left="460" w:right="341" w:firstLine="0"/>
        <w:jc w:val="left"/>
        <w:rPr>
          <w:sz w:val="40"/>
        </w:rPr>
      </w:pPr>
      <w:r>
        <w:rPr>
          <w:color w:val="23292E"/>
          <w:spacing w:val="-1"/>
          <w:sz w:val="40"/>
        </w:rPr>
        <w:t>A new coalition of establishments </w:t>
      </w:r>
      <w:r>
        <w:rPr>
          <w:color w:val="23292E"/>
          <w:sz w:val="40"/>
        </w:rPr>
        <w:t>proposes to </w:t>
      </w:r>
      <w:r>
        <w:rPr>
          <w:color w:val="FF0000"/>
          <w:sz w:val="40"/>
        </w:rPr>
        <w:t>re-elect the Prime</w:t>
      </w:r>
      <w:r>
        <w:rPr>
          <w:color w:val="FF0000"/>
          <w:spacing w:val="1"/>
          <w:sz w:val="40"/>
        </w:rPr>
        <w:t> </w:t>
      </w:r>
      <w:r>
        <w:rPr>
          <w:color w:val="FF0000"/>
          <w:sz w:val="40"/>
        </w:rPr>
        <w:t>Minister</w:t>
      </w:r>
      <w:r>
        <w:rPr>
          <w:color w:val="FF0000"/>
          <w:spacing w:val="-6"/>
          <w:sz w:val="40"/>
        </w:rPr>
        <w:t> </w:t>
      </w:r>
      <w:r>
        <w:rPr>
          <w:color w:val="23292E"/>
          <w:sz w:val="40"/>
        </w:rPr>
        <w:t>and</w:t>
      </w:r>
      <w:r>
        <w:rPr>
          <w:color w:val="23292E"/>
          <w:spacing w:val="-5"/>
          <w:sz w:val="40"/>
        </w:rPr>
        <w:t> </w:t>
      </w:r>
      <w:r>
        <w:rPr>
          <w:color w:val="23292E"/>
          <w:sz w:val="40"/>
        </w:rPr>
        <w:t>asserts</w:t>
      </w:r>
      <w:r>
        <w:rPr>
          <w:color w:val="23292E"/>
          <w:spacing w:val="-3"/>
          <w:sz w:val="40"/>
        </w:rPr>
        <w:t> </w:t>
      </w:r>
      <w:r>
        <w:rPr>
          <w:color w:val="FF0000"/>
          <w:sz w:val="40"/>
        </w:rPr>
        <w:t>that</w:t>
      </w:r>
      <w:r>
        <w:rPr>
          <w:color w:val="FF0000"/>
          <w:spacing w:val="-8"/>
          <w:sz w:val="40"/>
        </w:rPr>
        <w:t> </w:t>
      </w:r>
      <w:r>
        <w:rPr>
          <w:color w:val="FF0000"/>
          <w:sz w:val="40"/>
        </w:rPr>
        <w:t>the</w:t>
      </w:r>
      <w:r>
        <w:rPr>
          <w:color w:val="FF0000"/>
          <w:spacing w:val="-4"/>
          <w:sz w:val="40"/>
        </w:rPr>
        <w:t> </w:t>
      </w:r>
      <w:r>
        <w:rPr>
          <w:color w:val="FF0000"/>
          <w:sz w:val="40"/>
        </w:rPr>
        <w:t>election</w:t>
      </w:r>
      <w:r>
        <w:rPr>
          <w:color w:val="FF0000"/>
          <w:spacing w:val="-5"/>
          <w:sz w:val="40"/>
        </w:rPr>
        <w:t> </w:t>
      </w:r>
      <w:r>
        <w:rPr>
          <w:color w:val="FF0000"/>
          <w:sz w:val="40"/>
        </w:rPr>
        <w:t>method</w:t>
      </w:r>
      <w:r>
        <w:rPr>
          <w:color w:val="FF0000"/>
          <w:spacing w:val="-5"/>
          <w:sz w:val="40"/>
        </w:rPr>
        <w:t> </w:t>
      </w:r>
      <w:r>
        <w:rPr>
          <w:color w:val="FF0000"/>
          <w:sz w:val="40"/>
        </w:rPr>
        <w:t>must</w:t>
      </w:r>
      <w:r>
        <w:rPr>
          <w:color w:val="FF0000"/>
          <w:spacing w:val="-4"/>
          <w:sz w:val="40"/>
        </w:rPr>
        <w:t> </w:t>
      </w:r>
      <w:r>
        <w:rPr>
          <w:color w:val="FF0000"/>
          <w:sz w:val="40"/>
        </w:rPr>
        <w:t>be</w:t>
      </w:r>
      <w:r>
        <w:rPr>
          <w:color w:val="FF0000"/>
          <w:spacing w:val="-7"/>
          <w:sz w:val="40"/>
        </w:rPr>
        <w:t> </w:t>
      </w:r>
      <w:r>
        <w:rPr>
          <w:color w:val="FF0000"/>
          <w:sz w:val="40"/>
        </w:rPr>
        <w:t>reviewed</w:t>
      </w:r>
      <w:r>
        <w:rPr>
          <w:color w:val="FF0000"/>
          <w:spacing w:val="-8"/>
          <w:sz w:val="40"/>
        </w:rPr>
        <w:t> </w:t>
      </w:r>
      <w:r>
        <w:rPr>
          <w:color w:val="FF0000"/>
          <w:sz w:val="40"/>
        </w:rPr>
        <w:t>to</w:t>
      </w:r>
      <w:r>
        <w:rPr>
          <w:color w:val="FF0000"/>
          <w:spacing w:val="-97"/>
          <w:sz w:val="40"/>
        </w:rPr>
        <w:t> </w:t>
      </w:r>
      <w:r>
        <w:rPr>
          <w:color w:val="FF0000"/>
          <w:sz w:val="40"/>
        </w:rPr>
        <w:t>ensure</w:t>
      </w:r>
      <w:r>
        <w:rPr>
          <w:color w:val="FF0000"/>
          <w:spacing w:val="-6"/>
          <w:sz w:val="40"/>
        </w:rPr>
        <w:t> </w:t>
      </w:r>
      <w:r>
        <w:rPr>
          <w:color w:val="FF0000"/>
          <w:sz w:val="40"/>
        </w:rPr>
        <w:t>sth.</w:t>
      </w:r>
    </w:p>
    <w:p>
      <w:pPr>
        <w:pStyle w:val="BodyText"/>
        <w:rPr>
          <w:sz w:val="44"/>
        </w:rPr>
      </w:pPr>
    </w:p>
    <w:p>
      <w:pPr>
        <w:pStyle w:val="Heading2"/>
        <w:spacing w:line="384" w:lineRule="auto" w:before="349"/>
        <w:ind w:right="341"/>
      </w:pPr>
      <w:r>
        <w:rPr>
          <w:color w:val="23292E"/>
          <w:spacing w:val="-1"/>
        </w:rPr>
        <w:t>A new coalition of establishments </w:t>
      </w:r>
      <w:r>
        <w:rPr>
          <w:color w:val="23292E"/>
        </w:rPr>
        <w:t>proposes to re-elect the Prime</w:t>
      </w:r>
      <w:r>
        <w:rPr>
          <w:color w:val="23292E"/>
          <w:spacing w:val="1"/>
        </w:rPr>
        <w:t> </w:t>
      </w:r>
      <w:r>
        <w:rPr>
          <w:color w:val="23292E"/>
        </w:rPr>
        <w:t>Minister</w:t>
      </w:r>
      <w:r>
        <w:rPr>
          <w:color w:val="23292E"/>
          <w:spacing w:val="-6"/>
        </w:rPr>
        <w:t> </w:t>
      </w:r>
      <w:r>
        <w:rPr>
          <w:color w:val="23292E"/>
        </w:rPr>
        <w:t>and</w:t>
      </w:r>
      <w:r>
        <w:rPr>
          <w:color w:val="23292E"/>
          <w:spacing w:val="-5"/>
        </w:rPr>
        <w:t> </w:t>
      </w:r>
      <w:r>
        <w:rPr>
          <w:color w:val="23292E"/>
        </w:rPr>
        <w:t>asserts</w:t>
      </w:r>
      <w:r>
        <w:rPr>
          <w:color w:val="23292E"/>
          <w:spacing w:val="-4"/>
        </w:rPr>
        <w:t> </w:t>
      </w:r>
      <w:r>
        <w:rPr>
          <w:color w:val="23292E"/>
        </w:rPr>
        <w:t>that</w:t>
      </w:r>
      <w:r>
        <w:rPr>
          <w:color w:val="23292E"/>
          <w:spacing w:val="-8"/>
        </w:rPr>
        <w:t> </w:t>
      </w:r>
      <w:r>
        <w:rPr>
          <w:color w:val="23292E"/>
        </w:rPr>
        <w:t>the</w:t>
      </w:r>
      <w:r>
        <w:rPr>
          <w:color w:val="23292E"/>
          <w:spacing w:val="-4"/>
        </w:rPr>
        <w:t> </w:t>
      </w:r>
      <w:r>
        <w:rPr>
          <w:color w:val="23292E"/>
        </w:rPr>
        <w:t>election</w:t>
      </w:r>
      <w:r>
        <w:rPr>
          <w:color w:val="23292E"/>
          <w:spacing w:val="-5"/>
        </w:rPr>
        <w:t> </w:t>
      </w:r>
      <w:r>
        <w:rPr>
          <w:color w:val="23292E"/>
        </w:rPr>
        <w:t>method</w:t>
      </w:r>
      <w:r>
        <w:rPr>
          <w:color w:val="23292E"/>
          <w:spacing w:val="-4"/>
        </w:rPr>
        <w:t> </w:t>
      </w:r>
      <w:r>
        <w:rPr>
          <w:color w:val="23292E"/>
        </w:rPr>
        <w:t>must</w:t>
      </w:r>
      <w:r>
        <w:rPr>
          <w:color w:val="23292E"/>
          <w:spacing w:val="-5"/>
        </w:rPr>
        <w:t> </w:t>
      </w:r>
      <w:r>
        <w:rPr>
          <w:color w:val="23292E"/>
        </w:rPr>
        <w:t>be</w:t>
      </w:r>
      <w:r>
        <w:rPr>
          <w:color w:val="23292E"/>
          <w:spacing w:val="-7"/>
        </w:rPr>
        <w:t> </w:t>
      </w:r>
      <w:r>
        <w:rPr>
          <w:color w:val="23292E"/>
        </w:rPr>
        <w:t>reviewed</w:t>
      </w:r>
      <w:r>
        <w:rPr>
          <w:color w:val="23292E"/>
          <w:spacing w:val="-8"/>
        </w:rPr>
        <w:t> </w:t>
      </w:r>
      <w:r>
        <w:rPr>
          <w:color w:val="23292E"/>
        </w:rPr>
        <w:t>to</w:t>
      </w:r>
      <w:r>
        <w:rPr>
          <w:color w:val="23292E"/>
          <w:spacing w:val="-97"/>
        </w:rPr>
        <w:t> </w:t>
      </w:r>
      <w:r>
        <w:rPr>
          <w:color w:val="23292E"/>
        </w:rPr>
        <w:t>ensure</w:t>
      </w:r>
      <w:r>
        <w:rPr>
          <w:color w:val="23292E"/>
          <w:spacing w:val="-9"/>
        </w:rPr>
        <w:t> </w:t>
      </w:r>
      <w:r>
        <w:rPr>
          <w:color w:val="FF0000"/>
        </w:rPr>
        <w:t>that</w:t>
      </w:r>
      <w:r>
        <w:rPr>
          <w:color w:val="FF0000"/>
          <w:spacing w:val="-9"/>
        </w:rPr>
        <w:t> </w:t>
      </w:r>
      <w:r>
        <w:rPr>
          <w:color w:val="FF0000"/>
        </w:rPr>
        <w:t>candidates</w:t>
      </w:r>
      <w:r>
        <w:rPr>
          <w:color w:val="FF0000"/>
          <w:spacing w:val="-7"/>
        </w:rPr>
        <w:t> </w:t>
      </w:r>
      <w:r>
        <w:rPr>
          <w:color w:val="FF0000"/>
        </w:rPr>
        <w:t>chosen</w:t>
      </w:r>
      <w:r>
        <w:rPr>
          <w:color w:val="FF0000"/>
          <w:spacing w:val="-10"/>
        </w:rPr>
        <w:t> </w:t>
      </w:r>
      <w:r>
        <w:rPr>
          <w:color w:val="FF0000"/>
        </w:rPr>
        <w:t>are</w:t>
      </w:r>
      <w:r>
        <w:rPr>
          <w:color w:val="FF0000"/>
          <w:spacing w:val="-7"/>
        </w:rPr>
        <w:t> </w:t>
      </w:r>
      <w:r>
        <w:rPr>
          <w:color w:val="FF0000"/>
        </w:rPr>
        <w:t>eligible</w:t>
      </w:r>
      <w:r>
        <w:rPr>
          <w:color w:val="FF0000"/>
          <w:spacing w:val="-9"/>
        </w:rPr>
        <w:t> </w:t>
      </w:r>
      <w:r>
        <w:rPr>
          <w:color w:val="FF0000"/>
        </w:rPr>
        <w:t>with</w:t>
      </w:r>
      <w:r>
        <w:rPr>
          <w:color w:val="FF0000"/>
          <w:spacing w:val="-5"/>
        </w:rPr>
        <w:t> </w:t>
      </w:r>
      <w:r>
        <w:rPr>
          <w:color w:val="FF0000"/>
        </w:rPr>
        <w:t>proof</w:t>
      </w:r>
      <w:r>
        <w:rPr>
          <w:color w:val="FF0000"/>
          <w:spacing w:val="-10"/>
        </w:rPr>
        <w:t> </w:t>
      </w:r>
      <w:r>
        <w:rPr>
          <w:color w:val="FF0000"/>
        </w:rPr>
        <w:t>of</w:t>
      </w:r>
      <w:r>
        <w:rPr>
          <w:color w:val="FF0000"/>
          <w:spacing w:val="-8"/>
        </w:rPr>
        <w:t> </w:t>
      </w:r>
      <w:r>
        <w:rPr>
          <w:color w:val="FF0000"/>
        </w:rPr>
        <w:t>their</w:t>
      </w:r>
      <w:r>
        <w:rPr>
          <w:color w:val="FF0000"/>
          <w:spacing w:val="-6"/>
        </w:rPr>
        <w:t> </w:t>
      </w:r>
      <w:r>
        <w:rPr>
          <w:color w:val="FF0000"/>
        </w:rPr>
        <w:t>guilt</w:t>
      </w:r>
      <w:r>
        <w:rPr>
          <w:color w:val="FF0000"/>
          <w:spacing w:val="-97"/>
        </w:rPr>
        <w:t> </w:t>
      </w:r>
      <w:r>
        <w:rPr>
          <w:color w:val="FF0000"/>
        </w:rPr>
        <w:t>or innocence, and that the process should not be overruled by</w:t>
      </w:r>
      <w:r>
        <w:rPr>
          <w:color w:val="FF0000"/>
          <w:spacing w:val="1"/>
        </w:rPr>
        <w:t> </w:t>
      </w:r>
      <w:r>
        <w:rPr>
          <w:color w:val="FF0000"/>
        </w:rPr>
        <w:t>mechanical</w:t>
      </w:r>
      <w:r>
        <w:rPr>
          <w:color w:val="FF0000"/>
          <w:spacing w:val="-4"/>
        </w:rPr>
        <w:t> </w:t>
      </w:r>
      <w:r>
        <w:rPr>
          <w:color w:val="FF0000"/>
        </w:rPr>
        <w:t>or</w:t>
      </w:r>
      <w:r>
        <w:rPr>
          <w:color w:val="FF0000"/>
          <w:spacing w:val="-2"/>
        </w:rPr>
        <w:t> </w:t>
      </w:r>
      <w:r>
        <w:rPr>
          <w:color w:val="FF0000"/>
        </w:rPr>
        <w:t>textual</w:t>
      </w:r>
      <w:r>
        <w:rPr>
          <w:color w:val="FF0000"/>
          <w:spacing w:val="-3"/>
        </w:rPr>
        <w:t> </w:t>
      </w:r>
      <w:r>
        <w:rPr>
          <w:color w:val="FF0000"/>
        </w:rPr>
        <w:t>errors</w:t>
      </w:r>
      <w:r>
        <w:rPr>
          <w:color w:val="FF0000"/>
          <w:spacing w:val="-3"/>
        </w:rPr>
        <w:t> </w:t>
      </w:r>
      <w:r>
        <w:rPr>
          <w:color w:val="FF0000"/>
        </w:rPr>
        <w:t>or</w:t>
      </w:r>
      <w:r>
        <w:rPr>
          <w:color w:val="FF0000"/>
          <w:spacing w:val="-1"/>
        </w:rPr>
        <w:t> </w:t>
      </w:r>
      <w:r>
        <w:rPr>
          <w:color w:val="FF0000"/>
        </w:rPr>
        <w:t>incidents</w:t>
      </w:r>
      <w:r>
        <w:rPr>
          <w:color w:val="FF0000"/>
          <w:spacing w:val="-3"/>
        </w:rPr>
        <w:t> </w:t>
      </w:r>
      <w:r>
        <w:rPr>
          <w:color w:val="FF0000"/>
        </w:rPr>
        <w:t>of</w:t>
      </w:r>
      <w:r>
        <w:rPr>
          <w:color w:val="FF0000"/>
          <w:spacing w:val="-2"/>
        </w:rPr>
        <w:t> </w:t>
      </w:r>
      <w:r>
        <w:rPr>
          <w:color w:val="FF0000"/>
        </w:rPr>
        <w:t>suppression</w:t>
      </w:r>
      <w:r>
        <w:rPr>
          <w:color w:val="23292E"/>
        </w:rPr>
        <w:t>.</w:t>
      </w:r>
    </w:p>
    <w:p>
      <w:pPr>
        <w:pStyle w:val="BodyText"/>
        <w:rPr>
          <w:sz w:val="44"/>
        </w:rPr>
      </w:pPr>
    </w:p>
    <w:p>
      <w:pPr>
        <w:spacing w:line="384" w:lineRule="auto" w:before="350"/>
        <w:ind w:left="460" w:right="341" w:firstLine="0"/>
        <w:jc w:val="left"/>
        <w:rPr>
          <w:sz w:val="40"/>
        </w:rPr>
      </w:pPr>
      <w:r>
        <w:rPr>
          <w:color w:val="23292E"/>
          <w:spacing w:val="-1"/>
          <w:sz w:val="40"/>
        </w:rPr>
        <w:t>A new coalition of establishments </w:t>
      </w:r>
      <w:r>
        <w:rPr>
          <w:color w:val="23292E"/>
          <w:sz w:val="40"/>
        </w:rPr>
        <w:t>proposes to re-elect the Prime</w:t>
      </w:r>
      <w:r>
        <w:rPr>
          <w:color w:val="23292E"/>
          <w:spacing w:val="1"/>
          <w:sz w:val="40"/>
        </w:rPr>
        <w:t> </w:t>
      </w:r>
      <w:r>
        <w:rPr>
          <w:color w:val="23292E"/>
          <w:sz w:val="40"/>
        </w:rPr>
        <w:t>Minister</w:t>
      </w:r>
      <w:r>
        <w:rPr>
          <w:color w:val="23292E"/>
          <w:spacing w:val="-6"/>
          <w:sz w:val="40"/>
        </w:rPr>
        <w:t> </w:t>
      </w:r>
      <w:r>
        <w:rPr>
          <w:color w:val="23292E"/>
          <w:sz w:val="40"/>
        </w:rPr>
        <w:t>and</w:t>
      </w:r>
      <w:r>
        <w:rPr>
          <w:color w:val="23292E"/>
          <w:spacing w:val="-5"/>
          <w:sz w:val="40"/>
        </w:rPr>
        <w:t> </w:t>
      </w:r>
      <w:r>
        <w:rPr>
          <w:color w:val="23292E"/>
          <w:sz w:val="40"/>
        </w:rPr>
        <w:t>asserts</w:t>
      </w:r>
      <w:r>
        <w:rPr>
          <w:color w:val="23292E"/>
          <w:spacing w:val="-4"/>
          <w:sz w:val="40"/>
        </w:rPr>
        <w:t> </w:t>
      </w:r>
      <w:r>
        <w:rPr>
          <w:color w:val="23292E"/>
          <w:sz w:val="40"/>
        </w:rPr>
        <w:t>that</w:t>
      </w:r>
      <w:r>
        <w:rPr>
          <w:color w:val="23292E"/>
          <w:spacing w:val="-8"/>
          <w:sz w:val="40"/>
        </w:rPr>
        <w:t> </w:t>
      </w:r>
      <w:r>
        <w:rPr>
          <w:color w:val="23292E"/>
          <w:sz w:val="40"/>
        </w:rPr>
        <w:t>the</w:t>
      </w:r>
      <w:r>
        <w:rPr>
          <w:color w:val="23292E"/>
          <w:spacing w:val="-4"/>
          <w:sz w:val="40"/>
        </w:rPr>
        <w:t> </w:t>
      </w:r>
      <w:r>
        <w:rPr>
          <w:color w:val="23292E"/>
          <w:sz w:val="40"/>
        </w:rPr>
        <w:t>election</w:t>
      </w:r>
      <w:r>
        <w:rPr>
          <w:color w:val="23292E"/>
          <w:spacing w:val="-5"/>
          <w:sz w:val="40"/>
        </w:rPr>
        <w:t> </w:t>
      </w:r>
      <w:r>
        <w:rPr>
          <w:color w:val="23292E"/>
          <w:sz w:val="40"/>
        </w:rPr>
        <w:t>method</w:t>
      </w:r>
      <w:r>
        <w:rPr>
          <w:color w:val="23292E"/>
          <w:spacing w:val="-4"/>
          <w:sz w:val="40"/>
        </w:rPr>
        <w:t> </w:t>
      </w:r>
      <w:r>
        <w:rPr>
          <w:color w:val="23292E"/>
          <w:sz w:val="40"/>
        </w:rPr>
        <w:t>must</w:t>
      </w:r>
      <w:r>
        <w:rPr>
          <w:color w:val="23292E"/>
          <w:spacing w:val="-5"/>
          <w:sz w:val="40"/>
        </w:rPr>
        <w:t> </w:t>
      </w:r>
      <w:r>
        <w:rPr>
          <w:color w:val="23292E"/>
          <w:sz w:val="40"/>
        </w:rPr>
        <w:t>be</w:t>
      </w:r>
      <w:r>
        <w:rPr>
          <w:color w:val="23292E"/>
          <w:spacing w:val="-7"/>
          <w:sz w:val="40"/>
        </w:rPr>
        <w:t> </w:t>
      </w:r>
      <w:r>
        <w:rPr>
          <w:color w:val="23292E"/>
          <w:sz w:val="40"/>
        </w:rPr>
        <w:t>reviewed</w:t>
      </w:r>
      <w:r>
        <w:rPr>
          <w:color w:val="23292E"/>
          <w:spacing w:val="-8"/>
          <w:sz w:val="40"/>
        </w:rPr>
        <w:t> </w:t>
      </w:r>
      <w:r>
        <w:rPr>
          <w:color w:val="23292E"/>
          <w:sz w:val="40"/>
        </w:rPr>
        <w:t>to</w:t>
      </w:r>
      <w:r>
        <w:rPr>
          <w:color w:val="23292E"/>
          <w:spacing w:val="-97"/>
          <w:sz w:val="40"/>
        </w:rPr>
        <w:t> </w:t>
      </w:r>
      <w:r>
        <w:rPr>
          <w:color w:val="23292E"/>
          <w:sz w:val="40"/>
        </w:rPr>
        <w:t>ensure</w:t>
      </w:r>
      <w:r>
        <w:rPr>
          <w:color w:val="23292E"/>
          <w:spacing w:val="-9"/>
          <w:sz w:val="40"/>
        </w:rPr>
        <w:t> </w:t>
      </w:r>
      <w:r>
        <w:rPr>
          <w:color w:val="23292E"/>
          <w:sz w:val="40"/>
        </w:rPr>
        <w:t>that</w:t>
      </w:r>
      <w:r>
        <w:rPr>
          <w:color w:val="23292E"/>
          <w:spacing w:val="-9"/>
          <w:sz w:val="40"/>
        </w:rPr>
        <w:t> </w:t>
      </w:r>
      <w:r>
        <w:rPr>
          <w:color w:val="23292E"/>
          <w:sz w:val="40"/>
        </w:rPr>
        <w:t>candidates</w:t>
      </w:r>
      <w:r>
        <w:rPr>
          <w:color w:val="23292E"/>
          <w:spacing w:val="-7"/>
          <w:sz w:val="40"/>
        </w:rPr>
        <w:t> </w:t>
      </w:r>
      <w:r>
        <w:rPr>
          <w:color w:val="23292E"/>
          <w:sz w:val="40"/>
        </w:rPr>
        <w:t>chosen</w:t>
      </w:r>
      <w:r>
        <w:rPr>
          <w:color w:val="23292E"/>
          <w:spacing w:val="-10"/>
          <w:sz w:val="40"/>
        </w:rPr>
        <w:t> </w:t>
      </w:r>
      <w:r>
        <w:rPr>
          <w:color w:val="23292E"/>
          <w:sz w:val="40"/>
        </w:rPr>
        <w:t>are</w:t>
      </w:r>
      <w:r>
        <w:rPr>
          <w:color w:val="23292E"/>
          <w:spacing w:val="-7"/>
          <w:sz w:val="40"/>
        </w:rPr>
        <w:t> </w:t>
      </w:r>
      <w:r>
        <w:rPr>
          <w:color w:val="23292E"/>
          <w:sz w:val="40"/>
        </w:rPr>
        <w:t>eligible</w:t>
      </w:r>
      <w:r>
        <w:rPr>
          <w:color w:val="23292E"/>
          <w:spacing w:val="-9"/>
          <w:sz w:val="40"/>
        </w:rPr>
        <w:t> </w:t>
      </w:r>
      <w:r>
        <w:rPr>
          <w:color w:val="23292E"/>
          <w:sz w:val="40"/>
        </w:rPr>
        <w:t>with</w:t>
      </w:r>
      <w:r>
        <w:rPr>
          <w:color w:val="23292E"/>
          <w:spacing w:val="-5"/>
          <w:sz w:val="40"/>
        </w:rPr>
        <w:t> </w:t>
      </w:r>
      <w:r>
        <w:rPr>
          <w:color w:val="23292E"/>
          <w:sz w:val="40"/>
        </w:rPr>
        <w:t>proof</w:t>
      </w:r>
      <w:r>
        <w:rPr>
          <w:color w:val="23292E"/>
          <w:spacing w:val="-10"/>
          <w:sz w:val="40"/>
        </w:rPr>
        <w:t> </w:t>
      </w:r>
      <w:r>
        <w:rPr>
          <w:color w:val="23292E"/>
          <w:sz w:val="40"/>
        </w:rPr>
        <w:t>of</w:t>
      </w:r>
      <w:r>
        <w:rPr>
          <w:color w:val="23292E"/>
          <w:spacing w:val="-8"/>
          <w:sz w:val="40"/>
        </w:rPr>
        <w:t> </w:t>
      </w:r>
      <w:r>
        <w:rPr>
          <w:color w:val="23292E"/>
          <w:sz w:val="40"/>
        </w:rPr>
        <w:t>their</w:t>
      </w:r>
      <w:r>
        <w:rPr>
          <w:color w:val="23292E"/>
          <w:spacing w:val="-6"/>
          <w:sz w:val="40"/>
        </w:rPr>
        <w:t> </w:t>
      </w:r>
      <w:r>
        <w:rPr>
          <w:color w:val="23292E"/>
          <w:sz w:val="40"/>
        </w:rPr>
        <w:t>guilt</w:t>
      </w:r>
      <w:r>
        <w:rPr>
          <w:color w:val="23292E"/>
          <w:spacing w:val="-97"/>
          <w:sz w:val="40"/>
        </w:rPr>
        <w:t> </w:t>
      </w:r>
      <w:r>
        <w:rPr>
          <w:color w:val="23292E"/>
          <w:sz w:val="40"/>
        </w:rPr>
        <w:t>or innocence, and that the process should not be overruled by</w:t>
      </w:r>
      <w:r>
        <w:rPr>
          <w:color w:val="23292E"/>
          <w:spacing w:val="1"/>
          <w:sz w:val="40"/>
        </w:rPr>
        <w:t> </w:t>
      </w:r>
      <w:r>
        <w:rPr>
          <w:color w:val="23292E"/>
          <w:sz w:val="40"/>
        </w:rPr>
        <w:t>mechanical or textual errors or incidents of suppression, </w:t>
      </w:r>
      <w:r>
        <w:rPr>
          <w:color w:val="FF0000"/>
          <w:sz w:val="40"/>
        </w:rPr>
        <w:t>in order</w:t>
      </w:r>
      <w:r>
        <w:rPr>
          <w:color w:val="FF0000"/>
          <w:spacing w:val="1"/>
          <w:sz w:val="40"/>
        </w:rPr>
        <w:t> </w:t>
      </w:r>
      <w:r>
        <w:rPr>
          <w:color w:val="FF0000"/>
          <w:sz w:val="40"/>
        </w:rPr>
        <w:t>to guarantee the selection of an elite leader adaptive to the</w:t>
      </w:r>
      <w:r>
        <w:rPr>
          <w:color w:val="FF0000"/>
          <w:spacing w:val="1"/>
          <w:sz w:val="40"/>
        </w:rPr>
        <w:t> </w:t>
      </w:r>
      <w:r>
        <w:rPr>
          <w:color w:val="FF0000"/>
          <w:sz w:val="40"/>
        </w:rPr>
        <w:t>distance</w:t>
      </w:r>
      <w:r>
        <w:rPr>
          <w:color w:val="FF0000"/>
          <w:spacing w:val="-6"/>
          <w:sz w:val="40"/>
        </w:rPr>
        <w:t> </w:t>
      </w:r>
      <w:r>
        <w:rPr>
          <w:color w:val="FF0000"/>
          <w:sz w:val="40"/>
        </w:rPr>
        <w:t>between people</w:t>
      </w:r>
      <w:r>
        <w:rPr>
          <w:color w:val="FF0000"/>
          <w:spacing w:val="-3"/>
          <w:sz w:val="40"/>
        </w:rPr>
        <w:t> </w:t>
      </w:r>
      <w:r>
        <w:rPr>
          <w:color w:val="FF0000"/>
          <w:sz w:val="40"/>
        </w:rPr>
        <w:t>and</w:t>
      </w:r>
      <w:r>
        <w:rPr>
          <w:color w:val="FF0000"/>
          <w:spacing w:val="-4"/>
          <w:sz w:val="40"/>
        </w:rPr>
        <w:t> </w:t>
      </w:r>
      <w:r>
        <w:rPr>
          <w:color w:val="FF0000"/>
          <w:sz w:val="40"/>
        </w:rPr>
        <w:t>administrative</w:t>
      </w:r>
      <w:r>
        <w:rPr>
          <w:color w:val="FF0000"/>
          <w:spacing w:val="-1"/>
          <w:sz w:val="40"/>
        </w:rPr>
        <w:t> </w:t>
      </w:r>
      <w:r>
        <w:rPr>
          <w:color w:val="FF0000"/>
          <w:sz w:val="40"/>
        </w:rPr>
        <w:t>executors</w:t>
      </w:r>
      <w:r>
        <w:rPr>
          <w:color w:val="23292E"/>
          <w:sz w:val="40"/>
        </w:rPr>
        <w:t>.</w:t>
      </w:r>
    </w:p>
    <w:p>
      <w:pPr>
        <w:spacing w:after="0" w:line="384" w:lineRule="auto"/>
        <w:jc w:val="left"/>
        <w:rPr>
          <w:sz w:val="40"/>
        </w:rPr>
        <w:sectPr>
          <w:pgSz w:w="11910" w:h="16840"/>
          <w:pgMar w:header="0" w:footer="467" w:top="200" w:bottom="700" w:left="260" w:right="280"/>
        </w:sectPr>
      </w:pPr>
    </w:p>
    <w:p>
      <w:pPr>
        <w:pStyle w:val="BodyText"/>
        <w:spacing w:line="381" w:lineRule="auto" w:before="10"/>
        <w:ind w:left="460" w:right="343"/>
        <w:jc w:val="both"/>
        <w:rPr>
          <w:rFonts w:ascii="SimSun" w:eastAsia="SimSun" w:hint="eastAsia"/>
        </w:rPr>
      </w:pPr>
      <w:r>
        <w:rPr>
          <w:rFonts w:ascii="SimSun" w:eastAsia="SimSun" w:hint="eastAsia"/>
          <w:color w:val="23292E"/>
          <w:spacing w:val="-1"/>
        </w:rPr>
        <w:t>权势集团的新联盟提议重新选举总理，并主张必须要审查选举方法，以确保</w:t>
      </w:r>
      <w:r>
        <w:rPr>
          <w:rFonts w:ascii="SimSun" w:eastAsia="SimSun" w:hint="eastAsia"/>
          <w:color w:val="23292E"/>
          <w:w w:val="95"/>
        </w:rPr>
        <w:t>选择的候选人是有资格参选的。在有证据表明他们是否有犯罪记录的同时，</w:t>
      </w:r>
      <w:r>
        <w:rPr>
          <w:rFonts w:ascii="SimSun" w:eastAsia="SimSun" w:hint="eastAsia"/>
          <w:color w:val="23292E"/>
          <w:spacing w:val="64"/>
          <w:w w:val="95"/>
        </w:rPr>
        <w:t> </w:t>
      </w:r>
      <w:r>
        <w:rPr>
          <w:rFonts w:ascii="SimSun" w:eastAsia="SimSun" w:hint="eastAsia"/>
          <w:color w:val="23292E"/>
          <w:spacing w:val="-4"/>
        </w:rPr>
        <w:t>还要确保该过程不会被机械错误或是文本错误或压制事件所推翻。此举目的</w:t>
      </w:r>
      <w:r>
        <w:rPr>
          <w:rFonts w:ascii="SimSun" w:eastAsia="SimSun" w:hint="eastAsia"/>
          <w:color w:val="23292E"/>
        </w:rPr>
        <w:t>是选择一个适应人民和行政官员之间距离的精英领袖。</w:t>
      </w:r>
    </w:p>
    <w:p>
      <w:pPr>
        <w:pStyle w:val="BodyText"/>
        <w:rPr>
          <w:rFonts w:ascii="SimSun"/>
        </w:rPr>
      </w:pPr>
    </w:p>
    <w:p>
      <w:pPr>
        <w:pStyle w:val="Heading1"/>
        <w:spacing w:line="360" w:lineRule="auto" w:before="265"/>
        <w:ind w:right="1192"/>
      </w:pPr>
      <w:r>
        <w:rPr>
          <w:color w:val="23292E"/>
          <w:spacing w:val="-1"/>
        </w:rPr>
        <w:t>A new </w:t>
      </w:r>
      <w:r>
        <w:rPr>
          <w:color w:val="FF0000"/>
          <w:spacing w:val="-1"/>
        </w:rPr>
        <w:t>coalition </w:t>
      </w:r>
      <w:r>
        <w:rPr>
          <w:color w:val="23292E"/>
          <w:spacing w:val="-1"/>
        </w:rPr>
        <w:t>of </w:t>
      </w:r>
      <w:r>
        <w:rPr>
          <w:color w:val="FF0000"/>
          <w:spacing w:val="-1"/>
        </w:rPr>
        <w:t>establishments </w:t>
      </w:r>
      <w:r>
        <w:rPr>
          <w:color w:val="23292E"/>
        </w:rPr>
        <w:t>proposes to re-elect the</w:t>
      </w:r>
      <w:r>
        <w:rPr>
          <w:color w:val="23292E"/>
          <w:spacing w:val="-97"/>
        </w:rPr>
        <w:t> </w:t>
      </w:r>
      <w:r>
        <w:rPr>
          <w:color w:val="FF0000"/>
        </w:rPr>
        <w:t>Prime</w:t>
      </w:r>
      <w:r>
        <w:rPr>
          <w:color w:val="FF0000"/>
          <w:spacing w:val="-3"/>
        </w:rPr>
        <w:t> </w:t>
      </w:r>
      <w:r>
        <w:rPr>
          <w:color w:val="FF0000"/>
        </w:rPr>
        <w:t>Minister</w:t>
      </w:r>
    </w:p>
    <w:p>
      <w:pPr>
        <w:pStyle w:val="ListParagraph"/>
        <w:numPr>
          <w:ilvl w:val="0"/>
          <w:numId w:val="88"/>
        </w:numPr>
        <w:tabs>
          <w:tab w:pos="796" w:val="left" w:leader="none"/>
          <w:tab w:pos="2804" w:val="left" w:leader="none"/>
        </w:tabs>
        <w:spacing w:line="422" w:lineRule="auto" w:before="51" w:after="0"/>
        <w:ind w:left="459" w:right="5832" w:firstLine="0"/>
        <w:jc w:val="left"/>
        <w:rPr>
          <w:sz w:val="32"/>
        </w:rPr>
      </w:pPr>
      <w:r>
        <w:rPr>
          <w:sz w:val="32"/>
          <w:shd w:fill="FFFF00" w:color="auto" w:val="clear"/>
        </w:rPr>
        <w:t>coalition(2)</w:t>
      </w:r>
      <w:r>
        <w:rPr>
          <w:spacing w:val="78"/>
          <w:sz w:val="32"/>
          <w:shd w:fill="FFFF00" w:color="auto" w:val="clear"/>
        </w:rPr>
        <w:t> </w:t>
      </w:r>
      <w:r>
        <w:rPr>
          <w:sz w:val="32"/>
          <w:shd w:fill="FFFF00" w:color="auto" w:val="clear"/>
        </w:rPr>
        <w:t>n. </w:t>
      </w:r>
      <w:r>
        <w:rPr>
          <w:rFonts w:ascii="SimSun" w:eastAsia="SimSun" w:hint="eastAsia"/>
          <w:sz w:val="32"/>
          <w:shd w:fill="FFFF00" w:color="auto" w:val="clear"/>
        </w:rPr>
        <w:t>联合政府；联盟</w:t>
      </w:r>
      <w:r>
        <w:rPr>
          <w:sz w:val="32"/>
        </w:rPr>
        <w:t>coalition</w:t>
      </w:r>
      <w:r>
        <w:rPr>
          <w:spacing w:val="-2"/>
          <w:sz w:val="32"/>
        </w:rPr>
        <w:t> </w:t>
      </w:r>
      <w:r>
        <w:rPr>
          <w:sz w:val="32"/>
        </w:rPr>
        <w:t>force ;</w:t>
        <w:tab/>
        <w:t>coalition</w:t>
      </w:r>
      <w:r>
        <w:rPr>
          <w:spacing w:val="-14"/>
          <w:sz w:val="32"/>
        </w:rPr>
        <w:t> </w:t>
      </w:r>
      <w:r>
        <w:rPr>
          <w:sz w:val="32"/>
        </w:rPr>
        <w:t>government</w:t>
      </w:r>
    </w:p>
    <w:p>
      <w:pPr>
        <w:pStyle w:val="BodyText"/>
        <w:spacing w:line="363" w:lineRule="exact"/>
        <w:ind w:left="460"/>
      </w:pPr>
      <w:r>
        <w:rPr>
          <w:rFonts w:ascii="SimSun" w:hAnsi="SimSun" w:eastAsia="SimSun" w:hint="eastAsia"/>
          <w:spacing w:val="72"/>
          <w:shd w:fill="BEBEBE" w:color="auto" w:val="clear"/>
        </w:rPr>
        <w:t>考</w:t>
      </w:r>
      <w:r>
        <w:rPr/>
        <w:t>a</w:t>
      </w:r>
      <w:r>
        <w:rPr>
          <w:spacing w:val="-6"/>
        </w:rPr>
        <w:t> </w:t>
      </w:r>
      <w:r>
        <w:rPr/>
        <w:t>large</w:t>
      </w:r>
      <w:r>
        <w:rPr>
          <w:spacing w:val="-3"/>
        </w:rPr>
        <w:t> </w:t>
      </w:r>
      <w:r>
        <w:rPr/>
        <w:t>part</w:t>
      </w:r>
      <w:r>
        <w:rPr>
          <w:spacing w:val="-5"/>
        </w:rPr>
        <w:t> </w:t>
      </w:r>
      <w:r>
        <w:rPr/>
        <w:t>of</w:t>
      </w:r>
      <w:r>
        <w:rPr>
          <w:spacing w:val="-4"/>
        </w:rPr>
        <w:t> </w:t>
      </w:r>
      <w:r>
        <w:rPr/>
        <w:t>the</w:t>
      </w:r>
      <w:r>
        <w:rPr>
          <w:spacing w:val="-5"/>
        </w:rPr>
        <w:t> </w:t>
      </w:r>
      <w:r>
        <w:rPr/>
        <w:t>coalition’s</w:t>
      </w:r>
      <w:r>
        <w:rPr>
          <w:spacing w:val="-3"/>
        </w:rPr>
        <w:t> </w:t>
      </w:r>
      <w:r>
        <w:rPr/>
        <w:t>spending</w:t>
      </w:r>
      <w:r>
        <w:rPr>
          <w:spacing w:val="-6"/>
        </w:rPr>
        <w:t> </w:t>
      </w:r>
      <w:r>
        <w:rPr/>
        <w:t>plans</w:t>
      </w:r>
    </w:p>
    <w:p>
      <w:pPr>
        <w:pStyle w:val="BodyText"/>
        <w:spacing w:before="300"/>
        <w:ind w:left="460"/>
      </w:pPr>
      <w:r>
        <w:rPr>
          <w:rFonts w:ascii="SimSun" w:eastAsia="SimSun" w:hint="eastAsia"/>
          <w:spacing w:val="72"/>
          <w:shd w:fill="BEBEBE" w:color="auto" w:val="clear"/>
        </w:rPr>
        <w:t>考</w:t>
      </w:r>
      <w:r>
        <w:rPr/>
        <w:t>a</w:t>
      </w:r>
      <w:r>
        <w:rPr>
          <w:spacing w:val="-3"/>
        </w:rPr>
        <w:t> </w:t>
      </w:r>
      <w:r>
        <w:rPr/>
        <w:t>coalition</w:t>
      </w:r>
      <w:r>
        <w:rPr>
          <w:spacing w:val="-1"/>
        </w:rPr>
        <w:t> </w:t>
      </w:r>
      <w:r>
        <w:rPr/>
        <w:t>of</w:t>
      </w:r>
      <w:r>
        <w:rPr>
          <w:spacing w:val="-1"/>
        </w:rPr>
        <w:t> </w:t>
      </w:r>
      <w:r>
        <w:rPr/>
        <w:t>state</w:t>
      </w:r>
      <w:r>
        <w:rPr>
          <w:spacing w:val="-2"/>
        </w:rPr>
        <w:t> </w:t>
      </w:r>
      <w:r>
        <w:rPr/>
        <w:t>agencies</w:t>
      </w:r>
    </w:p>
    <w:p>
      <w:pPr>
        <w:pStyle w:val="BodyText"/>
        <w:rPr>
          <w:sz w:val="36"/>
        </w:rPr>
      </w:pPr>
    </w:p>
    <w:p>
      <w:pPr>
        <w:pStyle w:val="BodyText"/>
        <w:spacing w:before="4"/>
        <w:rPr>
          <w:sz w:val="43"/>
        </w:rPr>
      </w:pPr>
    </w:p>
    <w:p>
      <w:pPr>
        <w:pStyle w:val="ListParagraph"/>
        <w:numPr>
          <w:ilvl w:val="0"/>
          <w:numId w:val="88"/>
        </w:numPr>
        <w:tabs>
          <w:tab w:pos="796" w:val="left" w:leader="none"/>
        </w:tabs>
        <w:spacing w:line="240" w:lineRule="auto" w:before="0" w:after="0"/>
        <w:ind w:left="796" w:right="0" w:hanging="336"/>
        <w:jc w:val="left"/>
        <w:rPr>
          <w:rFonts w:ascii="SimSun" w:eastAsia="SimSun" w:hint="eastAsia"/>
          <w:sz w:val="32"/>
        </w:rPr>
      </w:pPr>
      <w:r>
        <w:rPr>
          <w:sz w:val="32"/>
          <w:shd w:fill="FFFF00" w:color="auto" w:val="clear"/>
        </w:rPr>
        <w:t>establishment(4</w:t>
      </w:r>
      <w:r>
        <w:rPr>
          <w:spacing w:val="38"/>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建立；机构</w:t>
      </w:r>
    </w:p>
    <w:p>
      <w:pPr>
        <w:pStyle w:val="BodyText"/>
        <w:tabs>
          <w:tab w:pos="4139" w:val="left" w:leader="none"/>
        </w:tabs>
        <w:spacing w:line="398" w:lineRule="auto" w:before="310"/>
        <w:ind w:left="459" w:right="4514"/>
      </w:pPr>
      <w:r>
        <w:rPr/>
        <w:t>permanent</w:t>
      </w:r>
      <w:r>
        <w:rPr>
          <w:spacing w:val="-2"/>
        </w:rPr>
        <w:t> </w:t>
      </w:r>
      <w:r>
        <w:rPr/>
        <w:t>establishment</w:t>
      </w:r>
      <w:r>
        <w:rPr>
          <w:spacing w:val="-3"/>
        </w:rPr>
        <w:t> </w:t>
      </w:r>
      <w:r>
        <w:rPr/>
        <w:t>;</w:t>
        <w:tab/>
        <w:t>branch establishment</w:t>
      </w:r>
      <w:r>
        <w:rPr>
          <w:spacing w:val="-77"/>
        </w:rPr>
        <w:t> </w:t>
      </w:r>
      <w:r>
        <w:rPr/>
        <w:t>establishment</w:t>
      </w:r>
      <w:r>
        <w:rPr>
          <w:spacing w:val="-2"/>
        </w:rPr>
        <w:t> </w:t>
      </w:r>
      <w:r>
        <w:rPr/>
        <w:t>of</w:t>
      </w:r>
      <w:r>
        <w:rPr>
          <w:spacing w:val="-1"/>
        </w:rPr>
        <w:t> </w:t>
      </w:r>
      <w:r>
        <w:rPr/>
        <w:t>diplomatic</w:t>
      </w:r>
      <w:r>
        <w:rPr>
          <w:spacing w:val="1"/>
        </w:rPr>
        <w:t> </w:t>
      </w:r>
      <w:r>
        <w:rPr/>
        <w:t>relations</w:t>
      </w:r>
    </w:p>
    <w:p>
      <w:pPr>
        <w:pStyle w:val="BodyText"/>
        <w:spacing w:line="401" w:lineRule="exact"/>
        <w:ind w:left="460"/>
      </w:pPr>
      <w:r>
        <w:rPr>
          <w:rFonts w:ascii="SimSun" w:eastAsia="SimSun" w:hint="eastAsia"/>
          <w:w w:val="95"/>
          <w:shd w:fill="BEBEBE" w:color="auto" w:val="clear"/>
        </w:rPr>
        <w:t>考</w:t>
      </w:r>
      <w:r>
        <w:rPr>
          <w:rFonts w:ascii="SimSun" w:eastAsia="SimSun" w:hint="eastAsia"/>
          <w:spacing w:val="-50"/>
          <w:w w:val="95"/>
        </w:rPr>
        <w:t> </w:t>
      </w:r>
      <w:r>
        <w:rPr>
          <w:w w:val="95"/>
        </w:rPr>
        <w:t>with</w:t>
      </w:r>
      <w:r>
        <w:rPr>
          <w:spacing w:val="38"/>
          <w:w w:val="95"/>
        </w:rPr>
        <w:t> </w:t>
      </w:r>
      <w:r>
        <w:rPr>
          <w:w w:val="95"/>
        </w:rPr>
        <w:t>the</w:t>
      </w:r>
      <w:r>
        <w:rPr>
          <w:spacing w:val="39"/>
          <w:w w:val="95"/>
        </w:rPr>
        <w:t> </w:t>
      </w:r>
      <w:r>
        <w:rPr>
          <w:w w:val="95"/>
        </w:rPr>
        <w:t>establishment</w:t>
      </w:r>
      <w:r>
        <w:rPr>
          <w:spacing w:val="36"/>
          <w:w w:val="95"/>
        </w:rPr>
        <w:t> </w:t>
      </w:r>
      <w:r>
        <w:rPr>
          <w:w w:val="95"/>
        </w:rPr>
        <w:t>of</w:t>
      </w:r>
      <w:r>
        <w:rPr>
          <w:spacing w:val="35"/>
          <w:w w:val="95"/>
        </w:rPr>
        <w:t> </w:t>
      </w:r>
      <w:r>
        <w:rPr>
          <w:w w:val="95"/>
        </w:rPr>
        <w:t>automobile</w:t>
      </w:r>
      <w:r>
        <w:rPr>
          <w:spacing w:val="44"/>
          <w:w w:val="95"/>
        </w:rPr>
        <w:t> </w:t>
      </w:r>
      <w:r>
        <w:rPr>
          <w:w w:val="95"/>
        </w:rPr>
        <w:t>use</w:t>
      </w:r>
    </w:p>
    <w:p>
      <w:pPr>
        <w:pStyle w:val="BodyText"/>
        <w:spacing w:before="303"/>
        <w:ind w:left="460"/>
      </w:pPr>
      <w:r>
        <w:rPr>
          <w:rFonts w:ascii="SimSun" w:eastAsia="SimSun" w:hint="eastAsia"/>
          <w:spacing w:val="72"/>
          <w:shd w:fill="BEBEBE" w:color="auto" w:val="clear"/>
        </w:rPr>
        <w:t>考</w:t>
      </w:r>
      <w:r>
        <w:rPr/>
        <w:t>make</w:t>
      </w:r>
      <w:r>
        <w:rPr>
          <w:spacing w:val="-2"/>
        </w:rPr>
        <w:t> </w:t>
      </w:r>
      <w:r>
        <w:rPr/>
        <w:t>of</w:t>
      </w:r>
      <w:r>
        <w:rPr>
          <w:spacing w:val="-2"/>
        </w:rPr>
        <w:t> </w:t>
      </w:r>
      <w:r>
        <w:rPr/>
        <w:t>its</w:t>
      </w:r>
      <w:r>
        <w:rPr>
          <w:spacing w:val="-3"/>
        </w:rPr>
        <w:t> </w:t>
      </w:r>
      <w:r>
        <w:rPr/>
        <w:t>scientific</w:t>
      </w:r>
      <w:r>
        <w:rPr>
          <w:spacing w:val="-3"/>
        </w:rPr>
        <w:t> </w:t>
      </w:r>
      <w:r>
        <w:rPr/>
        <w:t>establishment</w:t>
      </w:r>
    </w:p>
    <w:p>
      <w:pPr>
        <w:pStyle w:val="BodyText"/>
        <w:spacing w:before="298"/>
        <w:ind w:left="460"/>
        <w:rPr>
          <w:rFonts w:ascii="SimSun" w:eastAsia="SimSun" w:hint="eastAsia"/>
        </w:rPr>
      </w:pPr>
      <w:r>
        <w:rPr>
          <w:rFonts w:ascii="SimSun" w:eastAsia="SimSun" w:hint="eastAsia"/>
        </w:rPr>
        <w:t>派生词</w:t>
      </w:r>
      <w:r>
        <w:rPr>
          <w:spacing w:val="-2"/>
        </w:rPr>
        <w:t>: </w:t>
      </w:r>
      <w:r>
        <w:rPr/>
        <w:t>establish(10</w:t>
      </w:r>
      <w:r>
        <w:rPr>
          <w:spacing w:val="37"/>
        </w:rPr>
        <w:t>) </w:t>
      </w:r>
      <w:r>
        <w:rPr/>
        <w:t>vt. </w:t>
      </w:r>
      <w:r>
        <w:rPr>
          <w:rFonts w:ascii="SimSun" w:eastAsia="SimSun" w:hint="eastAsia"/>
        </w:rPr>
        <w:t>建立；成立；安置</w:t>
      </w:r>
    </w:p>
    <w:p>
      <w:pPr>
        <w:pStyle w:val="BodyText"/>
        <w:rPr>
          <w:rFonts w:ascii="SimSun"/>
          <w:sz w:val="36"/>
        </w:rPr>
      </w:pPr>
    </w:p>
    <w:p>
      <w:pPr>
        <w:pStyle w:val="BodyText"/>
        <w:spacing w:before="2"/>
        <w:rPr>
          <w:rFonts w:ascii="SimSun"/>
          <w:sz w:val="35"/>
        </w:rPr>
      </w:pPr>
    </w:p>
    <w:p>
      <w:pPr>
        <w:pStyle w:val="ListParagraph"/>
        <w:numPr>
          <w:ilvl w:val="0"/>
          <w:numId w:val="88"/>
        </w:numPr>
        <w:tabs>
          <w:tab w:pos="796" w:val="left" w:leader="none"/>
          <w:tab w:pos="2823" w:val="left" w:leader="none"/>
        </w:tabs>
        <w:spacing w:line="422" w:lineRule="auto" w:before="1" w:after="0"/>
        <w:ind w:left="460" w:right="5858" w:firstLine="0"/>
        <w:jc w:val="left"/>
        <w:rPr>
          <w:sz w:val="32"/>
        </w:rPr>
      </w:pPr>
      <w:r>
        <w:rPr>
          <w:sz w:val="32"/>
          <w:shd w:fill="FFFF00" w:color="auto" w:val="clear"/>
        </w:rPr>
        <w:t>prime(3)</w:t>
      </w:r>
      <w:r>
        <w:rPr>
          <w:spacing w:val="77"/>
          <w:sz w:val="32"/>
          <w:shd w:fill="FFFF00" w:color="auto" w:val="clear"/>
        </w:rPr>
        <w:t> </w:t>
      </w:r>
      <w:r>
        <w:rPr>
          <w:sz w:val="32"/>
          <w:shd w:fill="FFFF00" w:color="auto" w:val="clear"/>
        </w:rPr>
        <w:t>adj.</w:t>
      </w:r>
      <w:r>
        <w:rPr>
          <w:spacing w:val="-4"/>
          <w:sz w:val="32"/>
          <w:shd w:fill="FFFF00" w:color="auto" w:val="clear"/>
        </w:rPr>
        <w:t> </w:t>
      </w:r>
      <w:r>
        <w:rPr>
          <w:rFonts w:ascii="SimSun" w:eastAsia="SimSun" w:hint="eastAsia"/>
          <w:sz w:val="32"/>
          <w:shd w:fill="FFFF00" w:color="auto" w:val="clear"/>
        </w:rPr>
        <w:t>主要的；</w:t>
      </w:r>
      <w:r>
        <w:rPr>
          <w:sz w:val="32"/>
          <w:shd w:fill="FFFF00" w:color="auto" w:val="clear"/>
        </w:rPr>
        <w:t>n.</w:t>
      </w:r>
      <w:r>
        <w:rPr>
          <w:spacing w:val="-3"/>
          <w:sz w:val="32"/>
          <w:shd w:fill="FFFF00" w:color="auto" w:val="clear"/>
        </w:rPr>
        <w:t> </w:t>
      </w:r>
      <w:r>
        <w:rPr>
          <w:rFonts w:ascii="SimSun" w:eastAsia="SimSun" w:hint="eastAsia"/>
          <w:sz w:val="32"/>
          <w:shd w:fill="FFFF00" w:color="auto" w:val="clear"/>
        </w:rPr>
        <w:t>全盛时期</w:t>
      </w:r>
      <w:r>
        <w:rPr>
          <w:sz w:val="32"/>
        </w:rPr>
        <w:t>prime</w:t>
      </w:r>
      <w:r>
        <w:rPr>
          <w:spacing w:val="1"/>
          <w:sz w:val="32"/>
        </w:rPr>
        <w:t> </w:t>
      </w:r>
      <w:r>
        <w:rPr>
          <w:sz w:val="32"/>
        </w:rPr>
        <w:t>minister</w:t>
      </w:r>
      <w:r>
        <w:rPr>
          <w:spacing w:val="1"/>
          <w:sz w:val="32"/>
        </w:rPr>
        <w:t> </w:t>
      </w:r>
      <w:r>
        <w:rPr>
          <w:sz w:val="32"/>
        </w:rPr>
        <w:t>;</w:t>
        <w:tab/>
        <w:t>prime</w:t>
      </w:r>
      <w:r>
        <w:rPr>
          <w:spacing w:val="3"/>
          <w:sz w:val="32"/>
        </w:rPr>
        <w:t> </w:t>
      </w:r>
      <w:r>
        <w:rPr>
          <w:sz w:val="32"/>
        </w:rPr>
        <w:t>time</w:t>
      </w:r>
    </w:p>
    <w:p>
      <w:pPr>
        <w:pStyle w:val="BodyText"/>
        <w:spacing w:line="363" w:lineRule="exact"/>
        <w:ind w:left="460"/>
      </w:pPr>
      <w:r>
        <w:rPr>
          <w:rFonts w:ascii="SimSun" w:eastAsia="SimSun" w:hint="eastAsia"/>
          <w:spacing w:val="72"/>
          <w:shd w:fill="BEBEBE" w:color="auto" w:val="clear"/>
        </w:rPr>
        <w:t>考</w:t>
      </w:r>
      <w:r>
        <w:rPr/>
        <w:t>The</w:t>
      </w:r>
      <w:r>
        <w:rPr>
          <w:spacing w:val="-2"/>
        </w:rPr>
        <w:t> </w:t>
      </w:r>
      <w:r>
        <w:rPr/>
        <w:t>prime</w:t>
      </w:r>
      <w:r>
        <w:rPr>
          <w:spacing w:val="2"/>
        </w:rPr>
        <w:t> </w:t>
      </w:r>
      <w:r>
        <w:rPr/>
        <w:t>difference</w:t>
      </w:r>
      <w:r>
        <w:rPr>
          <w:spacing w:val="-3"/>
        </w:rPr>
        <w:t> </w:t>
      </w:r>
      <w:r>
        <w:rPr/>
        <w:t>between innovation</w:t>
      </w:r>
      <w:r>
        <w:rPr>
          <w:spacing w:val="-4"/>
        </w:rPr>
        <w:t> </w:t>
      </w:r>
      <w:r>
        <w:rPr/>
        <w:t>and</w:t>
      </w:r>
      <w:r>
        <w:rPr>
          <w:spacing w:val="-2"/>
        </w:rPr>
        <w:t> </w:t>
      </w:r>
      <w:r>
        <w:rPr/>
        <w:t>others</w:t>
      </w:r>
      <w:r>
        <w:rPr>
          <w:spacing w:val="-3"/>
        </w:rPr>
        <w:t> </w:t>
      </w:r>
      <w:r>
        <w:rPr/>
        <w:t>is</w:t>
      </w:r>
      <w:r>
        <w:rPr>
          <w:spacing w:val="-3"/>
        </w:rPr>
        <w:t> </w:t>
      </w:r>
      <w:r>
        <w:rPr/>
        <w:t>one</w:t>
      </w:r>
      <w:r>
        <w:rPr>
          <w:spacing w:val="-4"/>
        </w:rPr>
        <w:t> </w:t>
      </w:r>
      <w:r>
        <w:rPr/>
        <w:t>of</w:t>
      </w:r>
      <w:r>
        <w:rPr>
          <w:spacing w:val="-2"/>
        </w:rPr>
        <w:t> </w:t>
      </w:r>
      <w:r>
        <w:rPr/>
        <w:t>approach.</w:t>
      </w:r>
    </w:p>
    <w:p>
      <w:pPr>
        <w:pStyle w:val="BodyText"/>
        <w:spacing w:before="300"/>
        <w:ind w:left="460"/>
      </w:pPr>
      <w:r>
        <w:rPr>
          <w:rFonts w:ascii="SimSun" w:eastAsia="SimSun" w:hint="eastAsia"/>
          <w:spacing w:val="72"/>
          <w:shd w:fill="BEBEBE" w:color="auto" w:val="clear"/>
        </w:rPr>
        <w:t>考</w:t>
      </w:r>
      <w:r>
        <w:rPr/>
        <w:t>in</w:t>
      </w:r>
      <w:r>
        <w:rPr>
          <w:spacing w:val="-3"/>
        </w:rPr>
        <w:t> </w:t>
      </w:r>
      <w:r>
        <w:rPr/>
        <w:t>their</w:t>
      </w:r>
      <w:r>
        <w:rPr>
          <w:spacing w:val="-5"/>
        </w:rPr>
        <w:t> </w:t>
      </w:r>
      <w:r>
        <w:rPr/>
        <w:t>prime</w:t>
      </w:r>
    </w:p>
    <w:p>
      <w:pPr>
        <w:spacing w:after="0"/>
        <w:sectPr>
          <w:pgSz w:w="11910" w:h="16840"/>
          <w:pgMar w:header="0" w:footer="467" w:top="680" w:bottom="700" w:left="260" w:right="280"/>
        </w:sectPr>
      </w:pPr>
    </w:p>
    <w:p>
      <w:pPr>
        <w:pStyle w:val="ListParagraph"/>
        <w:numPr>
          <w:ilvl w:val="0"/>
          <w:numId w:val="88"/>
        </w:numPr>
        <w:tabs>
          <w:tab w:pos="796" w:val="left" w:leader="none"/>
        </w:tabs>
        <w:spacing w:line="410" w:lineRule="auto" w:before="52" w:after="0"/>
        <w:ind w:left="459" w:right="8028" w:firstLine="0"/>
        <w:jc w:val="left"/>
        <w:rPr>
          <w:sz w:val="32"/>
        </w:rPr>
      </w:pPr>
      <w:r>
        <w:rPr>
          <w:sz w:val="32"/>
          <w:shd w:fill="FFFF00" w:color="auto" w:val="clear"/>
        </w:rPr>
        <w:t>minister(6</w:t>
      </w:r>
      <w:r>
        <w:rPr>
          <w:spacing w:val="34"/>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部长</w:t>
      </w:r>
      <w:r>
        <w:rPr>
          <w:sz w:val="32"/>
        </w:rPr>
        <w:t>prime</w:t>
      </w:r>
      <w:r>
        <w:rPr>
          <w:spacing w:val="83"/>
          <w:sz w:val="32"/>
        </w:rPr>
        <w:t> </w:t>
      </w:r>
      <w:r>
        <w:rPr>
          <w:sz w:val="32"/>
        </w:rPr>
        <w:t>minister</w:t>
      </w:r>
      <w:r>
        <w:rPr>
          <w:spacing w:val="1"/>
          <w:sz w:val="32"/>
        </w:rPr>
        <w:t> </w:t>
      </w:r>
      <w:r>
        <w:rPr>
          <w:sz w:val="32"/>
        </w:rPr>
        <w:t>foreign</w:t>
      </w:r>
      <w:r>
        <w:rPr>
          <w:spacing w:val="-3"/>
          <w:sz w:val="32"/>
        </w:rPr>
        <w:t> </w:t>
      </w:r>
      <w:r>
        <w:rPr>
          <w:sz w:val="32"/>
        </w:rPr>
        <w:t>minister</w:t>
      </w:r>
    </w:p>
    <w:p>
      <w:pPr>
        <w:pStyle w:val="BodyText"/>
        <w:spacing w:line="385" w:lineRule="exact"/>
        <w:ind w:left="460"/>
      </w:pPr>
      <w:r>
        <w:rPr>
          <w:rFonts w:ascii="SimSun" w:eastAsia="SimSun" w:hint="eastAsia"/>
          <w:spacing w:val="72"/>
          <w:shd w:fill="BEBEBE" w:color="auto" w:val="clear"/>
        </w:rPr>
        <w:t>考</w:t>
      </w:r>
      <w:r>
        <w:rPr/>
        <w:t>education</w:t>
      </w:r>
      <w:r>
        <w:rPr>
          <w:spacing w:val="-3"/>
        </w:rPr>
        <w:t> </w:t>
      </w:r>
      <w:r>
        <w:rPr/>
        <w:t>minister</w:t>
      </w:r>
    </w:p>
    <w:p>
      <w:pPr>
        <w:pStyle w:val="BodyText"/>
        <w:spacing w:before="298"/>
        <w:ind w:left="460"/>
        <w:rPr>
          <w:rFonts w:ascii="SimSun" w:eastAsia="SimSun" w:hint="eastAsia"/>
        </w:rPr>
      </w:pPr>
      <w:r>
        <w:rPr>
          <w:rFonts w:ascii="SimSun" w:eastAsia="SimSun" w:hint="eastAsia"/>
        </w:rPr>
        <w:t>派生词</w:t>
      </w:r>
      <w:r>
        <w:rPr>
          <w:spacing w:val="-2"/>
        </w:rPr>
        <w:t>: </w:t>
      </w:r>
      <w:r>
        <w:rPr/>
        <w:t>ministerial(1</w:t>
      </w:r>
      <w:r>
        <w:rPr>
          <w:spacing w:val="36"/>
        </w:rPr>
        <w:t>) </w:t>
      </w:r>
      <w:r>
        <w:rPr/>
        <w:t>adj.</w:t>
      </w:r>
      <w:r>
        <w:rPr>
          <w:spacing w:val="-1"/>
        </w:rPr>
        <w:t> </w:t>
      </w:r>
      <w:r>
        <w:rPr>
          <w:rFonts w:ascii="SimSun" w:eastAsia="SimSun" w:hint="eastAsia"/>
        </w:rPr>
        <w:t>部长的；大臣的；公使的</w:t>
      </w:r>
    </w:p>
    <w:p>
      <w:pPr>
        <w:pStyle w:val="BodyText"/>
        <w:rPr>
          <w:rFonts w:ascii="SimSun"/>
          <w:sz w:val="36"/>
        </w:rPr>
      </w:pPr>
    </w:p>
    <w:p>
      <w:pPr>
        <w:pStyle w:val="BodyText"/>
        <w:spacing w:before="12"/>
        <w:rPr>
          <w:rFonts w:ascii="SimSun"/>
          <w:sz w:val="35"/>
        </w:rPr>
      </w:pPr>
    </w:p>
    <w:p>
      <w:pPr>
        <w:pStyle w:val="Heading1"/>
        <w:spacing w:line="360" w:lineRule="auto"/>
        <w:ind w:right="892"/>
      </w:pPr>
      <w:r>
        <w:rPr>
          <w:color w:val="23292E"/>
        </w:rPr>
        <w:t>and</w:t>
      </w:r>
      <w:r>
        <w:rPr>
          <w:color w:val="23292E"/>
          <w:spacing w:val="-6"/>
        </w:rPr>
        <w:t> </w:t>
      </w:r>
      <w:r>
        <w:rPr>
          <w:color w:val="FF0000"/>
        </w:rPr>
        <w:t>asserts</w:t>
      </w:r>
      <w:r>
        <w:rPr>
          <w:color w:val="FF0000"/>
          <w:spacing w:val="-4"/>
        </w:rPr>
        <w:t> </w:t>
      </w:r>
      <w:r>
        <w:rPr>
          <w:color w:val="23292E"/>
        </w:rPr>
        <w:t>that</w:t>
      </w:r>
      <w:r>
        <w:rPr>
          <w:color w:val="23292E"/>
          <w:spacing w:val="-2"/>
        </w:rPr>
        <w:t> </w:t>
      </w:r>
      <w:r>
        <w:rPr>
          <w:color w:val="23292E"/>
        </w:rPr>
        <w:t>the</w:t>
      </w:r>
      <w:r>
        <w:rPr>
          <w:color w:val="23292E"/>
          <w:spacing w:val="-3"/>
        </w:rPr>
        <w:t> </w:t>
      </w:r>
      <w:r>
        <w:rPr>
          <w:color w:val="23292E"/>
        </w:rPr>
        <w:t>election</w:t>
      </w:r>
      <w:r>
        <w:rPr>
          <w:color w:val="23292E"/>
          <w:spacing w:val="-5"/>
        </w:rPr>
        <w:t> </w:t>
      </w:r>
      <w:r>
        <w:rPr>
          <w:color w:val="23292E"/>
        </w:rPr>
        <w:t>method</w:t>
      </w:r>
      <w:r>
        <w:rPr>
          <w:color w:val="23292E"/>
          <w:spacing w:val="-3"/>
        </w:rPr>
        <w:t> </w:t>
      </w:r>
      <w:r>
        <w:rPr>
          <w:color w:val="23292E"/>
        </w:rPr>
        <w:t>must</w:t>
      </w:r>
      <w:r>
        <w:rPr>
          <w:color w:val="23292E"/>
          <w:spacing w:val="-2"/>
        </w:rPr>
        <w:t> </w:t>
      </w:r>
      <w:r>
        <w:rPr>
          <w:color w:val="23292E"/>
        </w:rPr>
        <w:t>be</w:t>
      </w:r>
      <w:r>
        <w:rPr>
          <w:color w:val="23292E"/>
          <w:spacing w:val="-3"/>
        </w:rPr>
        <w:t> </w:t>
      </w:r>
      <w:r>
        <w:rPr>
          <w:color w:val="FF0000"/>
        </w:rPr>
        <w:t>reviewed</w:t>
      </w:r>
      <w:r>
        <w:rPr>
          <w:color w:val="FF0000"/>
          <w:spacing w:val="-3"/>
        </w:rPr>
        <w:t> </w:t>
      </w:r>
      <w:r>
        <w:rPr>
          <w:color w:val="23292E"/>
        </w:rPr>
        <w:t>to</w:t>
      </w:r>
      <w:r>
        <w:rPr>
          <w:color w:val="23292E"/>
          <w:spacing w:val="-97"/>
        </w:rPr>
        <w:t> </w:t>
      </w:r>
      <w:r>
        <w:rPr>
          <w:color w:val="23292E"/>
        </w:rPr>
        <w:t>ensure</w:t>
      </w:r>
    </w:p>
    <w:p>
      <w:pPr>
        <w:pStyle w:val="ListParagraph"/>
        <w:numPr>
          <w:ilvl w:val="0"/>
          <w:numId w:val="88"/>
        </w:numPr>
        <w:tabs>
          <w:tab w:pos="796" w:val="left" w:leader="none"/>
        </w:tabs>
        <w:spacing w:line="422" w:lineRule="auto" w:before="51" w:after="0"/>
        <w:ind w:left="460" w:right="7408" w:firstLine="0"/>
        <w:jc w:val="left"/>
        <w:rPr>
          <w:sz w:val="32"/>
        </w:rPr>
      </w:pPr>
      <w:r>
        <w:rPr>
          <w:sz w:val="32"/>
          <w:shd w:fill="FFFF00" w:color="auto" w:val="clear"/>
        </w:rPr>
        <w:t>assert(3</w:t>
      </w:r>
      <w:r>
        <w:rPr>
          <w:spacing w:val="28"/>
          <w:sz w:val="32"/>
          <w:shd w:fill="FFFF00" w:color="auto" w:val="clear"/>
        </w:rPr>
        <w:t>) </w:t>
      </w:r>
      <w:r>
        <w:rPr>
          <w:sz w:val="32"/>
          <w:shd w:fill="FFFF00" w:color="auto" w:val="clear"/>
        </w:rPr>
        <w:t>v</w:t>
      </w:r>
      <w:r>
        <w:rPr>
          <w:spacing w:val="-7"/>
          <w:sz w:val="32"/>
          <w:shd w:fill="FFFF00" w:color="auto" w:val="clear"/>
        </w:rPr>
        <w:t>. </w:t>
      </w:r>
      <w:r>
        <w:rPr>
          <w:rFonts w:ascii="SimSun" w:eastAsia="SimSun" w:hint="eastAsia"/>
          <w:sz w:val="32"/>
          <w:shd w:fill="FFFF00" w:color="auto" w:val="clear"/>
        </w:rPr>
        <w:t>断言；坚持</w:t>
      </w:r>
      <w:r>
        <w:rPr>
          <w:sz w:val="32"/>
        </w:rPr>
        <w:t>assert oneself</w:t>
      </w:r>
    </w:p>
    <w:p>
      <w:pPr>
        <w:pStyle w:val="BodyText"/>
        <w:spacing w:line="303" w:lineRule="exact"/>
        <w:ind w:left="460"/>
      </w:pPr>
      <w:r>
        <w:rPr>
          <w:rFonts w:ascii="SimSun" w:eastAsia="SimSun" w:hint="eastAsia"/>
          <w:spacing w:val="70"/>
          <w:shd w:fill="BEBEBE" w:color="auto" w:val="clear"/>
        </w:rPr>
        <w:t>考</w:t>
      </w:r>
      <w:r>
        <w:rPr/>
        <w:t>The</w:t>
      </w:r>
      <w:r>
        <w:rPr>
          <w:spacing w:val="-20"/>
        </w:rPr>
        <w:t> </w:t>
      </w:r>
      <w:r>
        <w:rPr/>
        <w:t>Administration</w:t>
      </w:r>
      <w:r>
        <w:rPr>
          <w:spacing w:val="-3"/>
        </w:rPr>
        <w:t> </w:t>
      </w:r>
      <w:r>
        <w:rPr/>
        <w:t>was</w:t>
      </w:r>
      <w:r>
        <w:rPr>
          <w:spacing w:val="-3"/>
        </w:rPr>
        <w:t> </w:t>
      </w:r>
      <w:r>
        <w:rPr/>
        <w:t>in</w:t>
      </w:r>
      <w:r>
        <w:rPr>
          <w:spacing w:val="-1"/>
        </w:rPr>
        <w:t> </w:t>
      </w:r>
      <w:r>
        <w:rPr/>
        <w:t>essence</w:t>
      </w:r>
      <w:r>
        <w:rPr>
          <w:spacing w:val="-3"/>
        </w:rPr>
        <w:t> </w:t>
      </w:r>
      <w:r>
        <w:rPr/>
        <w:t>asserting</w:t>
      </w:r>
      <w:r>
        <w:rPr>
          <w:spacing w:val="-3"/>
        </w:rPr>
        <w:t> </w:t>
      </w:r>
      <w:r>
        <w:rPr/>
        <w:t>that...</w:t>
      </w:r>
    </w:p>
    <w:p>
      <w:pPr>
        <w:pStyle w:val="BodyText"/>
        <w:spacing w:before="301"/>
        <w:ind w:left="460"/>
      </w:pPr>
      <w:r>
        <w:rPr>
          <w:rFonts w:ascii="SimSun" w:eastAsia="SimSun" w:hint="eastAsia"/>
          <w:spacing w:val="72"/>
          <w:shd w:fill="BEBEBE" w:color="auto" w:val="clear"/>
        </w:rPr>
        <w:t>考</w:t>
      </w:r>
      <w:r>
        <w:rPr/>
        <w:t>assert</w:t>
      </w:r>
      <w:r>
        <w:rPr>
          <w:spacing w:val="-3"/>
        </w:rPr>
        <w:t> </w:t>
      </w:r>
      <w:r>
        <w:rPr/>
        <w:t>themselves</w:t>
      </w:r>
    </w:p>
    <w:p>
      <w:pPr>
        <w:pStyle w:val="BodyText"/>
        <w:spacing w:before="240"/>
        <w:ind w:left="460"/>
      </w:pPr>
      <w:r>
        <w:rPr>
          <w:rFonts w:ascii="SimSun" w:eastAsia="SimSun" w:hint="eastAsia"/>
        </w:rPr>
        <w:t>派生词</w:t>
      </w:r>
      <w:r>
        <w:rPr/>
        <w:t>:</w:t>
      </w:r>
    </w:p>
    <w:p>
      <w:pPr>
        <w:pStyle w:val="BodyText"/>
        <w:spacing w:before="300"/>
        <w:ind w:left="460"/>
        <w:rPr>
          <w:rFonts w:ascii="SimSun" w:eastAsia="SimSun" w:hint="eastAsia"/>
        </w:rPr>
      </w:pPr>
      <w:r>
        <w:rPr/>
        <w:t>assertion(2</w:t>
      </w:r>
      <w:r>
        <w:rPr>
          <w:spacing w:val="38"/>
        </w:rPr>
        <w:t>) </w:t>
      </w:r>
      <w:r>
        <w:rPr/>
        <w:t>n</w:t>
      </w:r>
      <w:r>
        <w:rPr>
          <w:spacing w:val="-2"/>
        </w:rPr>
        <w:t>. </w:t>
      </w:r>
      <w:r>
        <w:rPr>
          <w:rFonts w:ascii="SimSun" w:eastAsia="SimSun" w:hint="eastAsia"/>
        </w:rPr>
        <w:t>主张；坚持</w:t>
      </w:r>
    </w:p>
    <w:p>
      <w:pPr>
        <w:pStyle w:val="BodyText"/>
        <w:rPr>
          <w:rFonts w:ascii="SimSun"/>
          <w:sz w:val="36"/>
        </w:rPr>
      </w:pPr>
    </w:p>
    <w:p>
      <w:pPr>
        <w:pStyle w:val="BodyText"/>
        <w:rPr>
          <w:rFonts w:ascii="SimSun"/>
          <w:sz w:val="35"/>
        </w:rPr>
      </w:pPr>
    </w:p>
    <w:p>
      <w:pPr>
        <w:pStyle w:val="ListParagraph"/>
        <w:numPr>
          <w:ilvl w:val="0"/>
          <w:numId w:val="88"/>
        </w:numPr>
        <w:tabs>
          <w:tab w:pos="796" w:val="left" w:leader="none"/>
        </w:tabs>
        <w:spacing w:line="422" w:lineRule="auto" w:before="1" w:after="0"/>
        <w:ind w:left="460" w:right="5164" w:firstLine="0"/>
        <w:jc w:val="left"/>
        <w:rPr>
          <w:sz w:val="32"/>
        </w:rPr>
      </w:pPr>
      <w:r>
        <w:rPr>
          <w:sz w:val="32"/>
          <w:shd w:fill="FFFF00" w:color="auto" w:val="clear"/>
        </w:rPr>
        <w:t>review(13</w:t>
      </w:r>
      <w:r>
        <w:rPr>
          <w:spacing w:val="37"/>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审查；回顾；复习；评论</w:t>
      </w:r>
      <w:r>
        <w:rPr>
          <w:sz w:val="32"/>
        </w:rPr>
        <w:t>literature</w:t>
      </w:r>
      <w:r>
        <w:rPr>
          <w:spacing w:val="-2"/>
          <w:sz w:val="32"/>
        </w:rPr>
        <w:t> </w:t>
      </w:r>
      <w:r>
        <w:rPr>
          <w:sz w:val="32"/>
        </w:rPr>
        <w:t>review</w:t>
      </w:r>
    </w:p>
    <w:p>
      <w:pPr>
        <w:pStyle w:val="BodyText"/>
        <w:spacing w:line="333" w:lineRule="exact"/>
        <w:ind w:left="460"/>
      </w:pPr>
      <w:r>
        <w:rPr/>
        <w:t>comprehensive</w:t>
      </w:r>
      <w:r>
        <w:rPr>
          <w:spacing w:val="-4"/>
        </w:rPr>
        <w:t> </w:t>
      </w:r>
      <w:r>
        <w:rPr/>
        <w:t>review</w:t>
      </w:r>
    </w:p>
    <w:p>
      <w:pPr>
        <w:pStyle w:val="BodyText"/>
        <w:spacing w:before="244"/>
        <w:ind w:left="460"/>
      </w:pPr>
      <w:r>
        <w:rPr/>
        <w:t>general</w:t>
      </w:r>
      <w:r>
        <w:rPr>
          <w:spacing w:val="-3"/>
        </w:rPr>
        <w:t> </w:t>
      </w:r>
      <w:r>
        <w:rPr/>
        <w:t>review</w:t>
      </w:r>
    </w:p>
    <w:p>
      <w:pPr>
        <w:pStyle w:val="BodyText"/>
        <w:spacing w:before="232"/>
        <w:ind w:left="460"/>
      </w:pPr>
      <w:r>
        <w:rPr>
          <w:rFonts w:ascii="SimSun" w:eastAsia="SimSun" w:hint="eastAsia"/>
          <w:spacing w:val="72"/>
          <w:shd w:fill="BEBEBE" w:color="auto" w:val="clear"/>
        </w:rPr>
        <w:t>考</w:t>
      </w:r>
      <w:r>
        <w:rPr/>
        <w:t>a</w:t>
      </w:r>
      <w:r>
        <w:rPr>
          <w:spacing w:val="-3"/>
        </w:rPr>
        <w:t> </w:t>
      </w:r>
      <w:r>
        <w:rPr/>
        <w:t>statistics board</w:t>
      </w:r>
      <w:r>
        <w:rPr>
          <w:spacing w:val="-2"/>
        </w:rPr>
        <w:t> </w:t>
      </w:r>
      <w:r>
        <w:rPr/>
        <w:t>of</w:t>
      </w:r>
      <w:r>
        <w:rPr>
          <w:spacing w:val="-4"/>
        </w:rPr>
        <w:t> </w:t>
      </w:r>
      <w:r>
        <w:rPr/>
        <w:t>reviewing</w:t>
      </w:r>
      <w:r>
        <w:rPr>
          <w:spacing w:val="1"/>
        </w:rPr>
        <w:t> </w:t>
      </w:r>
      <w:r>
        <w:rPr/>
        <w:t>editors</w:t>
      </w:r>
    </w:p>
    <w:p>
      <w:pPr>
        <w:pStyle w:val="BodyText"/>
        <w:spacing w:before="300"/>
        <w:ind w:left="460"/>
      </w:pPr>
      <w:r>
        <w:rPr>
          <w:rFonts w:ascii="SimSun" w:eastAsia="SimSun" w:hint="eastAsia"/>
          <w:spacing w:val="72"/>
          <w:shd w:fill="BEBEBE" w:color="auto" w:val="clear"/>
        </w:rPr>
        <w:t>考</w:t>
      </w:r>
      <w:r>
        <w:rPr/>
        <w:t>a</w:t>
      </w:r>
      <w:r>
        <w:rPr>
          <w:spacing w:val="-3"/>
        </w:rPr>
        <w:t> </w:t>
      </w:r>
      <w:r>
        <w:rPr/>
        <w:t>review</w:t>
      </w:r>
      <w:r>
        <w:rPr>
          <w:spacing w:val="3"/>
        </w:rPr>
        <w:t> </w:t>
      </w:r>
      <w:r>
        <w:rPr/>
        <w:t>of</w:t>
      </w:r>
      <w:r>
        <w:rPr>
          <w:spacing w:val="-3"/>
        </w:rPr>
        <w:t> </w:t>
      </w:r>
      <w:r>
        <w:rPr/>
        <w:t>history</w:t>
      </w:r>
    </w:p>
    <w:p>
      <w:pPr>
        <w:pStyle w:val="BodyText"/>
        <w:spacing w:before="301"/>
        <w:ind w:left="460"/>
      </w:pPr>
      <w:r>
        <w:rPr>
          <w:rFonts w:ascii="SimSun" w:eastAsia="SimSun" w:hint="eastAsia"/>
          <w:spacing w:val="72"/>
          <w:shd w:fill="BEBEBE" w:color="auto" w:val="clear"/>
        </w:rPr>
        <w:t>考</w:t>
      </w:r>
      <w:r>
        <w:rPr/>
        <w:t>Review</w:t>
      </w:r>
      <w:r>
        <w:rPr>
          <w:spacing w:val="-1"/>
        </w:rPr>
        <w:t> </w:t>
      </w:r>
      <w:r>
        <w:rPr/>
        <w:t>tends</w:t>
      </w:r>
      <w:r>
        <w:rPr>
          <w:spacing w:val="-5"/>
        </w:rPr>
        <w:t> </w:t>
      </w:r>
      <w:r>
        <w:rPr/>
        <w:t>to</w:t>
      </w:r>
      <w:r>
        <w:rPr>
          <w:spacing w:val="-2"/>
        </w:rPr>
        <w:t> </w:t>
      </w:r>
      <w:r>
        <w:rPr/>
        <w:t>maintain memory for</w:t>
      </w:r>
      <w:r>
        <w:rPr>
          <w:spacing w:val="-1"/>
        </w:rPr>
        <w:t> </w:t>
      </w:r>
      <w:r>
        <w:rPr/>
        <w:t>a</w:t>
      </w:r>
      <w:r>
        <w:rPr>
          <w:spacing w:val="-3"/>
        </w:rPr>
        <w:t> </w:t>
      </w:r>
      <w:r>
        <w:rPr/>
        <w:t>task.</w:t>
      </w:r>
    </w:p>
    <w:p>
      <w:pPr>
        <w:pStyle w:val="BodyText"/>
        <w:spacing w:before="300"/>
        <w:ind w:left="460"/>
      </w:pPr>
      <w:r>
        <w:rPr>
          <w:rFonts w:ascii="SimSun" w:eastAsia="SimSun" w:hint="eastAsia"/>
          <w:spacing w:val="72"/>
          <w:shd w:fill="BEBEBE" w:color="auto" w:val="clear"/>
        </w:rPr>
        <w:t>考</w:t>
      </w:r>
      <w:r>
        <w:rPr/>
        <w:t>book</w:t>
      </w:r>
      <w:r>
        <w:rPr>
          <w:spacing w:val="-4"/>
        </w:rPr>
        <w:t> </w:t>
      </w:r>
      <w:r>
        <w:rPr/>
        <w:t>reviews</w:t>
      </w:r>
    </w:p>
    <w:p>
      <w:pPr>
        <w:spacing w:after="0"/>
        <w:sectPr>
          <w:pgSz w:w="11910" w:h="16840"/>
          <w:pgMar w:header="0" w:footer="467" w:top="640" w:bottom="700" w:left="260" w:right="280"/>
        </w:sectPr>
      </w:pPr>
    </w:p>
    <w:p>
      <w:pPr>
        <w:pStyle w:val="Heading1"/>
        <w:spacing w:line="360" w:lineRule="auto" w:before="61"/>
        <w:ind w:left="459" w:right="341"/>
      </w:pPr>
      <w:r>
        <w:rPr>
          <w:color w:val="23292E"/>
        </w:rPr>
        <w:t>that</w:t>
      </w:r>
      <w:r>
        <w:rPr>
          <w:color w:val="23292E"/>
          <w:spacing w:val="-9"/>
        </w:rPr>
        <w:t> </w:t>
      </w:r>
      <w:r>
        <w:rPr>
          <w:color w:val="23292E"/>
        </w:rPr>
        <w:t>candidates</w:t>
      </w:r>
      <w:r>
        <w:rPr>
          <w:color w:val="23292E"/>
          <w:spacing w:val="-9"/>
        </w:rPr>
        <w:t> </w:t>
      </w:r>
      <w:r>
        <w:rPr>
          <w:color w:val="23292E"/>
        </w:rPr>
        <w:t>chosen</w:t>
      </w:r>
      <w:r>
        <w:rPr>
          <w:color w:val="23292E"/>
          <w:spacing w:val="-9"/>
        </w:rPr>
        <w:t> </w:t>
      </w:r>
      <w:r>
        <w:rPr>
          <w:color w:val="23292E"/>
        </w:rPr>
        <w:t>are</w:t>
      </w:r>
      <w:r>
        <w:rPr>
          <w:color w:val="23292E"/>
          <w:spacing w:val="83"/>
        </w:rPr>
        <w:t> </w:t>
      </w:r>
      <w:r>
        <w:rPr>
          <w:color w:val="FF0000"/>
        </w:rPr>
        <w:t>eligible</w:t>
      </w:r>
      <w:r>
        <w:rPr>
          <w:color w:val="FF0000"/>
          <w:spacing w:val="-7"/>
        </w:rPr>
        <w:t> </w:t>
      </w:r>
      <w:r>
        <w:rPr>
          <w:color w:val="23292E"/>
        </w:rPr>
        <w:t>with</w:t>
      </w:r>
      <w:r>
        <w:rPr>
          <w:color w:val="23292E"/>
          <w:spacing w:val="-9"/>
        </w:rPr>
        <w:t> </w:t>
      </w:r>
      <w:r>
        <w:rPr>
          <w:color w:val="FF0000"/>
        </w:rPr>
        <w:t>proof</w:t>
      </w:r>
      <w:r>
        <w:rPr>
          <w:color w:val="FF0000"/>
          <w:spacing w:val="-8"/>
        </w:rPr>
        <w:t> </w:t>
      </w:r>
      <w:r>
        <w:rPr>
          <w:color w:val="23292E"/>
        </w:rPr>
        <w:t>of</w:t>
      </w:r>
      <w:r>
        <w:rPr>
          <w:color w:val="23292E"/>
          <w:spacing w:val="-8"/>
        </w:rPr>
        <w:t> </w:t>
      </w:r>
      <w:r>
        <w:rPr>
          <w:color w:val="23292E"/>
        </w:rPr>
        <w:t>their</w:t>
      </w:r>
      <w:r>
        <w:rPr>
          <w:color w:val="23292E"/>
          <w:spacing w:val="-16"/>
        </w:rPr>
        <w:t> </w:t>
      </w:r>
      <w:r>
        <w:rPr>
          <w:color w:val="FF0000"/>
        </w:rPr>
        <w:t>guilt</w:t>
      </w:r>
      <w:r>
        <w:rPr>
          <w:color w:val="FF0000"/>
          <w:spacing w:val="-8"/>
        </w:rPr>
        <w:t> </w:t>
      </w:r>
      <w:r>
        <w:rPr>
          <w:color w:val="23292E"/>
        </w:rPr>
        <w:t>or</w:t>
      </w:r>
      <w:r>
        <w:rPr>
          <w:color w:val="23292E"/>
          <w:spacing w:val="-97"/>
        </w:rPr>
        <w:t> </w:t>
      </w:r>
      <w:r>
        <w:rPr>
          <w:color w:val="FF0000"/>
        </w:rPr>
        <w:t>innocence</w:t>
      </w:r>
    </w:p>
    <w:p>
      <w:pPr>
        <w:pStyle w:val="ListParagraph"/>
        <w:numPr>
          <w:ilvl w:val="0"/>
          <w:numId w:val="88"/>
        </w:numPr>
        <w:tabs>
          <w:tab w:pos="796" w:val="left" w:leader="none"/>
        </w:tabs>
        <w:spacing w:line="422" w:lineRule="auto" w:before="49" w:after="0"/>
        <w:ind w:left="460" w:right="7245" w:firstLine="0"/>
        <w:jc w:val="left"/>
        <w:rPr>
          <w:sz w:val="32"/>
        </w:rPr>
      </w:pPr>
      <w:r>
        <w:rPr>
          <w:sz w:val="32"/>
          <w:shd w:fill="FFFF00" w:color="auto" w:val="clear"/>
        </w:rPr>
        <w:t>eligible(3</w:t>
      </w:r>
      <w:r>
        <w:rPr>
          <w:spacing w:val="34"/>
          <w:sz w:val="32"/>
          <w:shd w:fill="FFFF00" w:color="auto" w:val="clear"/>
        </w:rPr>
        <w:t>) </w:t>
      </w:r>
      <w:r>
        <w:rPr>
          <w:sz w:val="32"/>
          <w:shd w:fill="FFFF00" w:color="auto" w:val="clear"/>
        </w:rPr>
        <w:t>adj</w:t>
      </w:r>
      <w:r>
        <w:rPr>
          <w:spacing w:val="-4"/>
          <w:sz w:val="32"/>
          <w:shd w:fill="FFFF00" w:color="auto" w:val="clear"/>
        </w:rPr>
        <w:t>. </w:t>
      </w:r>
      <w:r>
        <w:rPr>
          <w:rFonts w:ascii="SimSun" w:eastAsia="SimSun" w:hint="eastAsia"/>
          <w:sz w:val="32"/>
          <w:shd w:fill="FFFF00" w:color="auto" w:val="clear"/>
        </w:rPr>
        <w:t>有资格的</w:t>
      </w:r>
      <w:r>
        <w:rPr>
          <w:sz w:val="32"/>
        </w:rPr>
        <w:t>be</w:t>
      </w:r>
      <w:r>
        <w:rPr>
          <w:spacing w:val="-1"/>
          <w:sz w:val="32"/>
        </w:rPr>
        <w:t> </w:t>
      </w:r>
      <w:r>
        <w:rPr>
          <w:sz w:val="32"/>
        </w:rPr>
        <w:t>eligible</w:t>
      </w:r>
      <w:r>
        <w:rPr>
          <w:spacing w:val="-1"/>
          <w:sz w:val="32"/>
        </w:rPr>
        <w:t> </w:t>
      </w:r>
      <w:r>
        <w:rPr>
          <w:sz w:val="32"/>
        </w:rPr>
        <w:t>for</w:t>
      </w:r>
    </w:p>
    <w:p>
      <w:pPr>
        <w:pStyle w:val="BodyText"/>
        <w:spacing w:line="363" w:lineRule="exact"/>
        <w:ind w:left="460"/>
      </w:pPr>
      <w:r>
        <w:rPr>
          <w:rFonts w:ascii="SimSun" w:eastAsia="SimSun" w:hint="eastAsia"/>
          <w:spacing w:val="63"/>
          <w:shd w:fill="BEBEBE" w:color="auto" w:val="clear"/>
        </w:rPr>
        <w:t>考</w:t>
      </w:r>
      <w:r>
        <w:rPr/>
        <w:t>A</w:t>
      </w:r>
      <w:r>
        <w:rPr>
          <w:spacing w:val="-20"/>
        </w:rPr>
        <w:t> </w:t>
      </w:r>
      <w:r>
        <w:rPr/>
        <w:t>majority</w:t>
      </w:r>
      <w:r>
        <w:rPr>
          <w:spacing w:val="-3"/>
        </w:rPr>
        <w:t> </w:t>
      </w:r>
      <w:r>
        <w:rPr/>
        <w:t>of</w:t>
      </w:r>
      <w:r>
        <w:rPr>
          <w:spacing w:val="-3"/>
        </w:rPr>
        <w:t> </w:t>
      </w:r>
      <w:r>
        <w:rPr/>
        <w:t>states</w:t>
      </w:r>
      <w:r>
        <w:rPr>
          <w:spacing w:val="-3"/>
        </w:rPr>
        <w:t> </w:t>
      </w:r>
      <w:r>
        <w:rPr/>
        <w:t>made</w:t>
      </w:r>
      <w:r>
        <w:rPr>
          <w:spacing w:val="-2"/>
        </w:rPr>
        <w:t> </w:t>
      </w:r>
      <w:r>
        <w:rPr/>
        <w:t>women eligible</w:t>
      </w:r>
      <w:r>
        <w:rPr>
          <w:spacing w:val="-4"/>
        </w:rPr>
        <w:t> </w:t>
      </w:r>
      <w:r>
        <w:rPr/>
        <w:t>for</w:t>
      </w:r>
      <w:r>
        <w:rPr>
          <w:spacing w:val="-5"/>
        </w:rPr>
        <w:t> </w:t>
      </w:r>
      <w:r>
        <w:rPr/>
        <w:t>jury</w:t>
      </w:r>
      <w:r>
        <w:rPr>
          <w:spacing w:val="-2"/>
        </w:rPr>
        <w:t> </w:t>
      </w:r>
      <w:r>
        <w:rPr/>
        <w:t>duty.</w:t>
      </w:r>
    </w:p>
    <w:p>
      <w:pPr>
        <w:pStyle w:val="BodyText"/>
        <w:rPr>
          <w:sz w:val="36"/>
        </w:rPr>
      </w:pPr>
    </w:p>
    <w:p>
      <w:pPr>
        <w:pStyle w:val="BodyText"/>
        <w:spacing w:before="4"/>
        <w:rPr>
          <w:sz w:val="43"/>
        </w:rPr>
      </w:pPr>
    </w:p>
    <w:p>
      <w:pPr>
        <w:pStyle w:val="ListParagraph"/>
        <w:numPr>
          <w:ilvl w:val="0"/>
          <w:numId w:val="88"/>
        </w:numPr>
        <w:tabs>
          <w:tab w:pos="796" w:val="left" w:leader="none"/>
        </w:tabs>
        <w:spacing w:line="422" w:lineRule="auto" w:before="0" w:after="0"/>
        <w:ind w:left="459" w:right="7423" w:firstLine="0"/>
        <w:jc w:val="left"/>
        <w:rPr>
          <w:sz w:val="32"/>
        </w:rPr>
      </w:pPr>
      <w:r>
        <w:rPr>
          <w:sz w:val="32"/>
          <w:shd w:fill="FFFF00" w:color="auto" w:val="clear"/>
        </w:rPr>
        <w:t>proof(3</w:t>
      </w:r>
      <w:r>
        <w:rPr>
          <w:spacing w:val="34"/>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证据；证明</w:t>
      </w:r>
      <w:r>
        <w:rPr>
          <w:sz w:val="32"/>
        </w:rPr>
        <w:t>burden</w:t>
      </w:r>
      <w:r>
        <w:rPr>
          <w:spacing w:val="-3"/>
          <w:sz w:val="32"/>
        </w:rPr>
        <w:t> </w:t>
      </w:r>
      <w:r>
        <w:rPr>
          <w:sz w:val="32"/>
        </w:rPr>
        <w:t>of proof</w:t>
      </w:r>
    </w:p>
    <w:p>
      <w:pPr>
        <w:pStyle w:val="BodyText"/>
        <w:spacing w:line="363" w:lineRule="exact"/>
        <w:ind w:left="460"/>
      </w:pPr>
      <w:r>
        <w:rPr>
          <w:rFonts w:ascii="SimSun" w:eastAsia="SimSun" w:hint="eastAsia"/>
          <w:spacing w:val="72"/>
          <w:shd w:fill="BEBEBE" w:color="auto" w:val="clear"/>
        </w:rPr>
        <w:t>考</w:t>
      </w:r>
      <w:r>
        <w:rPr/>
        <w:t>These</w:t>
      </w:r>
      <w:r>
        <w:rPr>
          <w:spacing w:val="-1"/>
        </w:rPr>
        <w:t> </w:t>
      </w:r>
      <w:r>
        <w:rPr/>
        <w:t>leaders</w:t>
      </w:r>
      <w:r>
        <w:rPr>
          <w:spacing w:val="-3"/>
        </w:rPr>
        <w:t> </w:t>
      </w:r>
      <w:r>
        <w:rPr/>
        <w:t>are</w:t>
      </w:r>
      <w:r>
        <w:rPr>
          <w:spacing w:val="2"/>
        </w:rPr>
        <w:t> </w:t>
      </w:r>
      <w:r>
        <w:rPr/>
        <w:t>living</w:t>
      </w:r>
      <w:r>
        <w:rPr>
          <w:spacing w:val="-4"/>
        </w:rPr>
        <w:t> </w:t>
      </w:r>
      <w:r>
        <w:rPr/>
        <w:t>proof.</w:t>
      </w:r>
    </w:p>
    <w:p>
      <w:pPr>
        <w:pStyle w:val="BodyText"/>
        <w:spacing w:before="300"/>
        <w:ind w:left="460"/>
      </w:pPr>
      <w:r>
        <w:rPr>
          <w:rFonts w:ascii="SimSun" w:eastAsia="SimSun" w:hint="eastAsia"/>
          <w:spacing w:val="72"/>
          <w:shd w:fill="BEBEBE" w:color="auto" w:val="clear"/>
        </w:rPr>
        <w:t>考</w:t>
      </w:r>
      <w:r>
        <w:rPr/>
        <w:t>Proof</w:t>
      </w:r>
      <w:r>
        <w:rPr>
          <w:spacing w:val="-5"/>
        </w:rPr>
        <w:t> </w:t>
      </w:r>
      <w:r>
        <w:rPr/>
        <w:t>must</w:t>
      </w:r>
      <w:r>
        <w:rPr>
          <w:spacing w:val="-1"/>
        </w:rPr>
        <w:t> </w:t>
      </w:r>
      <w:r>
        <w:rPr/>
        <w:t>be</w:t>
      </w:r>
      <w:r>
        <w:rPr>
          <w:spacing w:val="-1"/>
        </w:rPr>
        <w:t> </w:t>
      </w:r>
      <w:r>
        <w:rPr/>
        <w:t>made</w:t>
      </w:r>
      <w:r>
        <w:rPr>
          <w:spacing w:val="-1"/>
        </w:rPr>
        <w:t> </w:t>
      </w:r>
      <w:r>
        <w:rPr/>
        <w:t>of</w:t>
      </w:r>
      <w:r>
        <w:rPr>
          <w:spacing w:val="-4"/>
        </w:rPr>
        <w:t> </w:t>
      </w:r>
      <w:r>
        <w:rPr/>
        <w:t>concrete</w:t>
      </w:r>
      <w:r>
        <w:rPr>
          <w:spacing w:val="-1"/>
        </w:rPr>
        <w:t> </w:t>
      </w:r>
      <w:r>
        <w:rPr/>
        <w:t>materials.</w:t>
      </w:r>
    </w:p>
    <w:p>
      <w:pPr>
        <w:pStyle w:val="BodyText"/>
        <w:rPr>
          <w:sz w:val="36"/>
        </w:rPr>
      </w:pPr>
    </w:p>
    <w:p>
      <w:pPr>
        <w:pStyle w:val="BodyText"/>
        <w:spacing w:before="4"/>
        <w:rPr>
          <w:sz w:val="43"/>
        </w:rPr>
      </w:pPr>
    </w:p>
    <w:p>
      <w:pPr>
        <w:pStyle w:val="ListParagraph"/>
        <w:numPr>
          <w:ilvl w:val="0"/>
          <w:numId w:val="88"/>
        </w:numPr>
        <w:tabs>
          <w:tab w:pos="796" w:val="left" w:leader="none"/>
        </w:tabs>
        <w:spacing w:line="422" w:lineRule="auto" w:before="0" w:after="0"/>
        <w:ind w:left="459" w:right="7528" w:firstLine="0"/>
        <w:jc w:val="left"/>
        <w:rPr>
          <w:sz w:val="32"/>
        </w:rPr>
      </w:pPr>
      <w:r>
        <w:rPr>
          <w:sz w:val="32"/>
          <w:shd w:fill="FFFF00" w:color="auto" w:val="clear"/>
        </w:rPr>
        <w:t>guilt(2</w:t>
      </w:r>
      <w:r>
        <w:rPr>
          <w:spacing w:val="34"/>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内疚；罪行</w:t>
      </w:r>
      <w:r>
        <w:rPr>
          <w:sz w:val="32"/>
        </w:rPr>
        <w:t>guilt</w:t>
      </w:r>
      <w:r>
        <w:rPr>
          <w:spacing w:val="-5"/>
          <w:sz w:val="32"/>
        </w:rPr>
        <w:t> </w:t>
      </w:r>
      <w:r>
        <w:rPr>
          <w:sz w:val="32"/>
        </w:rPr>
        <w:t>culture</w:t>
      </w:r>
    </w:p>
    <w:p>
      <w:pPr>
        <w:pStyle w:val="BodyText"/>
        <w:spacing w:line="330" w:lineRule="exact"/>
        <w:ind w:left="459"/>
      </w:pPr>
      <w:r>
        <w:rPr/>
        <w:t>a</w:t>
      </w:r>
      <w:r>
        <w:rPr>
          <w:spacing w:val="-2"/>
        </w:rPr>
        <w:t> </w:t>
      </w:r>
      <w:r>
        <w:rPr/>
        <w:t>feeling of</w:t>
      </w:r>
      <w:r>
        <w:rPr>
          <w:spacing w:val="-2"/>
        </w:rPr>
        <w:t> </w:t>
      </w:r>
      <w:r>
        <w:rPr/>
        <w:t>guilt</w:t>
      </w:r>
    </w:p>
    <w:p>
      <w:pPr>
        <w:pStyle w:val="BodyText"/>
        <w:spacing w:before="235"/>
        <w:ind w:left="460"/>
      </w:pPr>
      <w:r>
        <w:rPr>
          <w:rFonts w:ascii="SimSun" w:eastAsia="SimSun" w:hint="eastAsia"/>
          <w:w w:val="95"/>
          <w:shd w:fill="BEBEBE" w:color="auto" w:val="clear"/>
        </w:rPr>
        <w:t>考</w:t>
      </w:r>
      <w:r>
        <w:rPr>
          <w:rFonts w:ascii="SimSun" w:eastAsia="SimSun" w:hint="eastAsia"/>
          <w:spacing w:val="-62"/>
          <w:w w:val="95"/>
        </w:rPr>
        <w:t> </w:t>
      </w:r>
      <w:r>
        <w:rPr>
          <w:w w:val="95"/>
        </w:rPr>
        <w:t>You</w:t>
      </w:r>
      <w:r>
        <w:rPr>
          <w:spacing w:val="23"/>
          <w:w w:val="95"/>
        </w:rPr>
        <w:t> </w:t>
      </w:r>
      <w:r>
        <w:rPr>
          <w:w w:val="95"/>
        </w:rPr>
        <w:t>may</w:t>
      </w:r>
      <w:r>
        <w:rPr>
          <w:spacing w:val="27"/>
          <w:w w:val="95"/>
        </w:rPr>
        <w:t> </w:t>
      </w:r>
      <w:r>
        <w:rPr>
          <w:w w:val="95"/>
        </w:rPr>
        <w:t>feel</w:t>
      </w:r>
      <w:r>
        <w:rPr>
          <w:spacing w:val="27"/>
          <w:w w:val="95"/>
        </w:rPr>
        <w:t> </w:t>
      </w:r>
      <w:r>
        <w:rPr>
          <w:w w:val="95"/>
        </w:rPr>
        <w:t>guilt</w:t>
      </w:r>
      <w:r>
        <w:rPr>
          <w:spacing w:val="20"/>
          <w:w w:val="95"/>
        </w:rPr>
        <w:t> </w:t>
      </w:r>
      <w:r>
        <w:rPr>
          <w:w w:val="95"/>
        </w:rPr>
        <w:t>over</w:t>
      </w:r>
      <w:r>
        <w:rPr>
          <w:spacing w:val="25"/>
          <w:w w:val="95"/>
        </w:rPr>
        <w:t> </w:t>
      </w:r>
      <w:r>
        <w:rPr>
          <w:w w:val="95"/>
        </w:rPr>
        <w:t>your</w:t>
      </w:r>
      <w:r>
        <w:rPr>
          <w:spacing w:val="22"/>
          <w:w w:val="95"/>
        </w:rPr>
        <w:t> </w:t>
      </w:r>
      <w:r>
        <w:rPr>
          <w:w w:val="95"/>
        </w:rPr>
        <w:t>past.</w:t>
      </w:r>
    </w:p>
    <w:p>
      <w:pPr>
        <w:pStyle w:val="BodyText"/>
        <w:spacing w:before="301"/>
        <w:ind w:left="460"/>
      </w:pPr>
      <w:r>
        <w:rPr>
          <w:rFonts w:ascii="SimSun" w:eastAsia="SimSun" w:hint="eastAsia"/>
          <w:spacing w:val="72"/>
          <w:shd w:fill="BEBEBE" w:color="auto" w:val="clear"/>
        </w:rPr>
        <w:t>考</w:t>
      </w:r>
      <w:r>
        <w:rPr/>
        <w:t>so-called</w:t>
      </w:r>
      <w:r>
        <w:rPr>
          <w:spacing w:val="-4"/>
        </w:rPr>
        <w:t> </w:t>
      </w:r>
      <w:r>
        <w:rPr/>
        <w:t>moral guilt</w:t>
      </w:r>
    </w:p>
    <w:p>
      <w:pPr>
        <w:pStyle w:val="BodyText"/>
        <w:spacing w:before="298"/>
        <w:ind w:left="460"/>
      </w:pPr>
      <w:r>
        <w:rPr>
          <w:rFonts w:ascii="SimSun" w:eastAsia="SimSun" w:hint="eastAsia"/>
        </w:rPr>
        <w:t>派生词</w:t>
      </w:r>
      <w:r>
        <w:rPr/>
        <w:t>:</w:t>
      </w:r>
    </w:p>
    <w:p>
      <w:pPr>
        <w:pStyle w:val="BodyText"/>
        <w:spacing w:before="302"/>
        <w:ind w:left="460"/>
        <w:rPr>
          <w:rFonts w:ascii="SimSun" w:eastAsia="SimSun" w:hint="eastAsia"/>
        </w:rPr>
      </w:pPr>
      <w:r>
        <w:rPr/>
        <w:t>guilty(3</w:t>
      </w:r>
      <w:r>
        <w:rPr>
          <w:spacing w:val="38"/>
        </w:rPr>
        <w:t>) </w:t>
      </w:r>
      <w:r>
        <w:rPr/>
        <w:t>adj.</w:t>
      </w:r>
      <w:r>
        <w:rPr>
          <w:spacing w:val="-3"/>
        </w:rPr>
        <w:t> </w:t>
      </w:r>
      <w:r>
        <w:rPr>
          <w:rFonts w:ascii="SimSun" w:eastAsia="SimSun" w:hint="eastAsia"/>
        </w:rPr>
        <w:t>有罪的；内疚的</w:t>
      </w:r>
    </w:p>
    <w:p>
      <w:pPr>
        <w:pStyle w:val="BodyText"/>
        <w:rPr>
          <w:rFonts w:ascii="SimSun"/>
          <w:sz w:val="36"/>
        </w:rPr>
      </w:pPr>
    </w:p>
    <w:p>
      <w:pPr>
        <w:pStyle w:val="BodyText"/>
        <w:rPr>
          <w:rFonts w:ascii="SimSun"/>
          <w:sz w:val="35"/>
        </w:rPr>
      </w:pPr>
    </w:p>
    <w:p>
      <w:pPr>
        <w:pStyle w:val="ListParagraph"/>
        <w:numPr>
          <w:ilvl w:val="0"/>
          <w:numId w:val="88"/>
        </w:numPr>
        <w:tabs>
          <w:tab w:pos="880" w:val="left" w:leader="none"/>
        </w:tabs>
        <w:spacing w:line="408" w:lineRule="auto" w:before="1" w:after="0"/>
        <w:ind w:left="460" w:right="7579" w:firstLine="0"/>
        <w:jc w:val="left"/>
        <w:rPr>
          <w:sz w:val="32"/>
        </w:rPr>
      </w:pPr>
      <w:r>
        <w:rPr>
          <w:sz w:val="32"/>
          <w:shd w:fill="FFFF00" w:color="auto" w:val="clear"/>
        </w:rPr>
        <w:t>innocence(1</w:t>
      </w:r>
      <w:r>
        <w:rPr>
          <w:spacing w:val="38"/>
          <w:sz w:val="32"/>
          <w:shd w:fill="FFFF00" w:color="auto" w:val="clear"/>
        </w:rPr>
        <w:t>) </w:t>
      </w:r>
      <w:r>
        <w:rPr>
          <w:sz w:val="32"/>
          <w:shd w:fill="FFFF00" w:color="auto" w:val="clear"/>
        </w:rPr>
        <w:t>n. </w:t>
      </w:r>
      <w:r>
        <w:rPr>
          <w:rFonts w:ascii="SimSun" w:eastAsia="SimSun" w:hint="eastAsia"/>
          <w:sz w:val="32"/>
          <w:shd w:fill="FFFF00" w:color="auto" w:val="clear"/>
        </w:rPr>
        <w:t>无罪</w:t>
      </w:r>
      <w:r>
        <w:rPr>
          <w:sz w:val="32"/>
        </w:rPr>
        <w:t>presumption of innocence</w:t>
      </w:r>
      <w:r>
        <w:rPr>
          <w:spacing w:val="-77"/>
          <w:sz w:val="32"/>
        </w:rPr>
        <w:t> </w:t>
      </w:r>
      <w:r>
        <w:rPr>
          <w:rFonts w:ascii="SimSun" w:eastAsia="SimSun" w:hint="eastAsia"/>
          <w:spacing w:val="72"/>
          <w:sz w:val="32"/>
          <w:shd w:fill="BEBEBE" w:color="auto" w:val="clear"/>
        </w:rPr>
        <w:t>考</w:t>
      </w:r>
      <w:r>
        <w:rPr>
          <w:sz w:val="32"/>
        </w:rPr>
        <w:t>evidence</w:t>
      </w:r>
      <w:r>
        <w:rPr>
          <w:spacing w:val="-3"/>
          <w:sz w:val="32"/>
        </w:rPr>
        <w:t> </w:t>
      </w:r>
      <w:r>
        <w:rPr>
          <w:sz w:val="32"/>
        </w:rPr>
        <w:t>of</w:t>
      </w:r>
      <w:r>
        <w:rPr>
          <w:spacing w:val="-1"/>
          <w:sz w:val="32"/>
        </w:rPr>
        <w:t> </w:t>
      </w:r>
      <w:r>
        <w:rPr>
          <w:sz w:val="32"/>
        </w:rPr>
        <w:t>innocence</w:t>
      </w:r>
    </w:p>
    <w:p>
      <w:pPr>
        <w:pStyle w:val="BodyText"/>
        <w:spacing w:before="13"/>
        <w:ind w:left="460"/>
        <w:rPr>
          <w:rFonts w:ascii="SimSun" w:eastAsia="SimSun" w:hint="eastAsia"/>
        </w:rPr>
      </w:pPr>
      <w:r>
        <w:rPr>
          <w:rFonts w:ascii="SimSun" w:eastAsia="SimSun" w:hint="eastAsia"/>
        </w:rPr>
        <w:t>派生词</w:t>
      </w:r>
      <w:r>
        <w:rPr>
          <w:spacing w:val="-2"/>
        </w:rPr>
        <w:t>: </w:t>
      </w:r>
      <w:r>
        <w:rPr/>
        <w:t>innocent(5</w:t>
      </w:r>
      <w:r>
        <w:rPr>
          <w:spacing w:val="-1"/>
        </w:rPr>
        <w:t>) </w:t>
      </w:r>
      <w:r>
        <w:rPr/>
        <w:t>adj.</w:t>
      </w:r>
      <w:r>
        <w:rPr>
          <w:spacing w:val="-5"/>
        </w:rPr>
        <w:t> </w:t>
      </w:r>
      <w:r>
        <w:rPr>
          <w:rFonts w:ascii="SimSun" w:eastAsia="SimSun" w:hint="eastAsia"/>
        </w:rPr>
        <w:t>无罪的；无辜的；无知的</w:t>
      </w:r>
    </w:p>
    <w:p>
      <w:pPr>
        <w:spacing w:after="0"/>
        <w:rPr>
          <w:rFonts w:ascii="SimSun" w:eastAsia="SimSun" w:hint="eastAsia"/>
        </w:rPr>
        <w:sectPr>
          <w:pgSz w:w="11910" w:h="16840"/>
          <w:pgMar w:header="0" w:footer="467" w:top="640" w:bottom="700" w:left="260" w:right="280"/>
        </w:sectPr>
      </w:pPr>
    </w:p>
    <w:p>
      <w:pPr>
        <w:pStyle w:val="Heading1"/>
        <w:spacing w:before="61"/>
      </w:pPr>
      <w:r>
        <w:rPr>
          <w:color w:val="23292E"/>
        </w:rPr>
        <w:t>and</w:t>
      </w:r>
      <w:r>
        <w:rPr>
          <w:color w:val="23292E"/>
          <w:spacing w:val="-6"/>
        </w:rPr>
        <w:t> </w:t>
      </w:r>
      <w:r>
        <w:rPr>
          <w:color w:val="23292E"/>
        </w:rPr>
        <w:t>that</w:t>
      </w:r>
      <w:r>
        <w:rPr>
          <w:color w:val="23292E"/>
          <w:spacing w:val="-3"/>
        </w:rPr>
        <w:t> </w:t>
      </w:r>
      <w:r>
        <w:rPr>
          <w:color w:val="23292E"/>
        </w:rPr>
        <w:t>the</w:t>
      </w:r>
      <w:r>
        <w:rPr>
          <w:color w:val="23292E"/>
          <w:spacing w:val="-3"/>
        </w:rPr>
        <w:t> </w:t>
      </w:r>
      <w:r>
        <w:rPr>
          <w:color w:val="23292E"/>
        </w:rPr>
        <w:t>process</w:t>
      </w:r>
      <w:r>
        <w:rPr>
          <w:color w:val="23292E"/>
          <w:spacing w:val="-2"/>
        </w:rPr>
        <w:t> </w:t>
      </w:r>
      <w:r>
        <w:rPr>
          <w:color w:val="23292E"/>
        </w:rPr>
        <w:t>should</w:t>
      </w:r>
      <w:r>
        <w:rPr>
          <w:color w:val="23292E"/>
          <w:spacing w:val="-3"/>
        </w:rPr>
        <w:t> </w:t>
      </w:r>
      <w:r>
        <w:rPr>
          <w:color w:val="23292E"/>
        </w:rPr>
        <w:t>not</w:t>
      </w:r>
      <w:r>
        <w:rPr>
          <w:color w:val="23292E"/>
          <w:spacing w:val="-3"/>
        </w:rPr>
        <w:t> </w:t>
      </w:r>
      <w:r>
        <w:rPr>
          <w:color w:val="23292E"/>
        </w:rPr>
        <w:t>be</w:t>
      </w:r>
      <w:r>
        <w:rPr>
          <w:color w:val="23292E"/>
          <w:spacing w:val="-3"/>
        </w:rPr>
        <w:t> </w:t>
      </w:r>
      <w:r>
        <w:rPr>
          <w:color w:val="FF0000"/>
        </w:rPr>
        <w:t>overruled</w:t>
      </w:r>
    </w:p>
    <w:p>
      <w:pPr>
        <w:pStyle w:val="ListParagraph"/>
        <w:numPr>
          <w:ilvl w:val="0"/>
          <w:numId w:val="88"/>
        </w:numPr>
        <w:tabs>
          <w:tab w:pos="880" w:val="left" w:leader="none"/>
        </w:tabs>
        <w:spacing w:line="422" w:lineRule="auto" w:before="280" w:after="0"/>
        <w:ind w:left="459" w:right="7836" w:firstLine="0"/>
        <w:jc w:val="left"/>
        <w:rPr>
          <w:sz w:val="32"/>
        </w:rPr>
      </w:pPr>
      <w:r>
        <w:rPr>
          <w:sz w:val="32"/>
          <w:shd w:fill="FFFF00" w:color="auto" w:val="clear"/>
        </w:rPr>
        <w:t>overrule(2</w:t>
      </w:r>
      <w:r>
        <w:rPr>
          <w:spacing w:val="34"/>
          <w:sz w:val="32"/>
          <w:shd w:fill="FFFF00" w:color="auto" w:val="clear"/>
        </w:rPr>
        <w:t>) </w:t>
      </w:r>
      <w:r>
        <w:rPr>
          <w:sz w:val="32"/>
          <w:shd w:fill="FFFF00" w:color="auto" w:val="clear"/>
        </w:rPr>
        <w:t>vt</w:t>
      </w:r>
      <w:r>
        <w:rPr>
          <w:spacing w:val="-2"/>
          <w:sz w:val="32"/>
          <w:shd w:fill="FFFF00" w:color="auto" w:val="clear"/>
        </w:rPr>
        <w:t>. </w:t>
      </w:r>
      <w:r>
        <w:rPr>
          <w:rFonts w:ascii="SimSun" w:eastAsia="SimSun" w:hint="eastAsia"/>
          <w:sz w:val="32"/>
          <w:shd w:fill="FFFF00" w:color="auto" w:val="clear"/>
        </w:rPr>
        <w:t>驳回</w:t>
      </w:r>
      <w:r>
        <w:rPr>
          <w:sz w:val="32"/>
        </w:rPr>
        <w:t>claim</w:t>
      </w:r>
      <w:r>
        <w:rPr>
          <w:spacing w:val="-1"/>
          <w:sz w:val="32"/>
        </w:rPr>
        <w:t> </w:t>
      </w:r>
      <w:r>
        <w:rPr>
          <w:sz w:val="32"/>
        </w:rPr>
        <w:t>overruled</w:t>
      </w:r>
    </w:p>
    <w:p>
      <w:pPr>
        <w:pStyle w:val="BodyText"/>
        <w:spacing w:line="363" w:lineRule="exact"/>
        <w:ind w:left="460"/>
      </w:pPr>
      <w:r>
        <w:rPr>
          <w:rFonts w:ascii="SimSun" w:hAnsi="SimSun" w:eastAsia="SimSun" w:hint="eastAsia"/>
          <w:spacing w:val="72"/>
          <w:shd w:fill="BEBEBE" w:color="auto" w:val="clear"/>
        </w:rPr>
        <w:t>考</w:t>
      </w:r>
      <w:r>
        <w:rPr/>
        <w:t>The</w:t>
      </w:r>
      <w:r>
        <w:rPr>
          <w:spacing w:val="-4"/>
        </w:rPr>
        <w:t> </w:t>
      </w:r>
      <w:r>
        <w:rPr/>
        <w:t>Supreme</w:t>
      </w:r>
      <w:r>
        <w:rPr>
          <w:spacing w:val="-1"/>
        </w:rPr>
        <w:t> </w:t>
      </w:r>
      <w:r>
        <w:rPr/>
        <w:t>Court’s</w:t>
      </w:r>
      <w:r>
        <w:rPr>
          <w:spacing w:val="-5"/>
        </w:rPr>
        <w:t> </w:t>
      </w:r>
      <w:r>
        <w:rPr/>
        <w:t>overruled</w:t>
      </w:r>
      <w:r>
        <w:rPr>
          <w:spacing w:val="-2"/>
        </w:rPr>
        <w:t> </w:t>
      </w:r>
      <w:r>
        <w:rPr/>
        <w:t>a</w:t>
      </w:r>
      <w:r>
        <w:rPr>
          <w:spacing w:val="-4"/>
        </w:rPr>
        <w:t> </w:t>
      </w:r>
      <w:r>
        <w:rPr/>
        <w:t>pair</w:t>
      </w:r>
      <w:r>
        <w:rPr>
          <w:spacing w:val="-6"/>
        </w:rPr>
        <w:t> </w:t>
      </w:r>
      <w:r>
        <w:rPr/>
        <w:t>of</w:t>
      </w:r>
      <w:r>
        <w:rPr>
          <w:spacing w:val="-5"/>
        </w:rPr>
        <w:t> </w:t>
      </w:r>
      <w:r>
        <w:rPr/>
        <w:t>decades-old</w:t>
      </w:r>
      <w:r>
        <w:rPr>
          <w:spacing w:val="-4"/>
        </w:rPr>
        <w:t> </w:t>
      </w:r>
      <w:r>
        <w:rPr/>
        <w:t>decisions.</w:t>
      </w:r>
    </w:p>
    <w:p>
      <w:pPr>
        <w:pStyle w:val="BodyText"/>
        <w:rPr>
          <w:sz w:val="36"/>
        </w:rPr>
      </w:pPr>
    </w:p>
    <w:p>
      <w:pPr>
        <w:pStyle w:val="BodyText"/>
        <w:spacing w:before="1"/>
        <w:rPr>
          <w:sz w:val="44"/>
        </w:rPr>
      </w:pPr>
    </w:p>
    <w:p>
      <w:pPr>
        <w:pStyle w:val="Heading1"/>
        <w:spacing w:before="1"/>
      </w:pPr>
      <w:r>
        <w:rPr>
          <w:color w:val="23292E"/>
        </w:rPr>
        <w:t>by</w:t>
      </w:r>
      <w:r>
        <w:rPr>
          <w:color w:val="23292E"/>
          <w:spacing w:val="-6"/>
        </w:rPr>
        <w:t> </w:t>
      </w:r>
      <w:r>
        <w:rPr>
          <w:color w:val="FF0000"/>
        </w:rPr>
        <w:t>mechanical</w:t>
      </w:r>
      <w:r>
        <w:rPr>
          <w:color w:val="FF0000"/>
          <w:spacing w:val="-3"/>
        </w:rPr>
        <w:t> </w:t>
      </w:r>
      <w:r>
        <w:rPr>
          <w:color w:val="23292E"/>
        </w:rPr>
        <w:t>or</w:t>
      </w:r>
      <w:r>
        <w:rPr>
          <w:color w:val="23292E"/>
          <w:spacing w:val="-13"/>
        </w:rPr>
        <w:t> </w:t>
      </w:r>
      <w:r>
        <w:rPr>
          <w:color w:val="FF0000"/>
        </w:rPr>
        <w:t>textual</w:t>
      </w:r>
      <w:r>
        <w:rPr>
          <w:color w:val="FF0000"/>
          <w:spacing w:val="-4"/>
        </w:rPr>
        <w:t> </w:t>
      </w:r>
      <w:r>
        <w:rPr>
          <w:color w:val="FF0000"/>
        </w:rPr>
        <w:t>errors</w:t>
      </w:r>
      <w:r>
        <w:rPr>
          <w:color w:val="FF0000"/>
          <w:spacing w:val="-6"/>
        </w:rPr>
        <w:t> </w:t>
      </w:r>
      <w:r>
        <w:rPr>
          <w:color w:val="23292E"/>
        </w:rPr>
        <w:t>or</w:t>
      </w:r>
      <w:r>
        <w:rPr>
          <w:color w:val="23292E"/>
          <w:spacing w:val="-10"/>
        </w:rPr>
        <w:t> </w:t>
      </w:r>
      <w:r>
        <w:rPr>
          <w:color w:val="FF0000"/>
        </w:rPr>
        <w:t>incidents</w:t>
      </w:r>
      <w:r>
        <w:rPr>
          <w:color w:val="FF0000"/>
          <w:spacing w:val="-5"/>
        </w:rPr>
        <w:t> </w:t>
      </w:r>
      <w:r>
        <w:rPr>
          <w:color w:val="23292E"/>
        </w:rPr>
        <w:t>of</w:t>
      </w:r>
      <w:r>
        <w:rPr>
          <w:color w:val="23292E"/>
          <w:spacing w:val="-4"/>
        </w:rPr>
        <w:t> </w:t>
      </w:r>
      <w:r>
        <w:rPr>
          <w:color w:val="FF0000"/>
        </w:rPr>
        <w:t>suppression</w:t>
      </w:r>
    </w:p>
    <w:p>
      <w:pPr>
        <w:pStyle w:val="ListParagraph"/>
        <w:numPr>
          <w:ilvl w:val="0"/>
          <w:numId w:val="88"/>
        </w:numPr>
        <w:tabs>
          <w:tab w:pos="880" w:val="left" w:leader="none"/>
        </w:tabs>
        <w:spacing w:line="410" w:lineRule="auto" w:before="279" w:after="0"/>
        <w:ind w:left="460" w:right="6984" w:firstLine="0"/>
        <w:jc w:val="left"/>
        <w:rPr>
          <w:sz w:val="32"/>
        </w:rPr>
      </w:pPr>
      <w:r>
        <w:rPr>
          <w:sz w:val="32"/>
          <w:shd w:fill="FFFF00" w:color="auto" w:val="clear"/>
        </w:rPr>
        <w:t>mechanical(6</w:t>
      </w:r>
      <w:r>
        <w:rPr>
          <w:spacing w:val="34"/>
          <w:sz w:val="32"/>
          <w:shd w:fill="FFFF00" w:color="auto" w:val="clear"/>
        </w:rPr>
        <w:t>) </w:t>
      </w:r>
      <w:r>
        <w:rPr>
          <w:sz w:val="32"/>
          <w:shd w:fill="FFFF00" w:color="auto" w:val="clear"/>
        </w:rPr>
        <w:t>adj</w:t>
      </w:r>
      <w:r>
        <w:rPr>
          <w:spacing w:val="-4"/>
          <w:sz w:val="32"/>
          <w:shd w:fill="FFFF00" w:color="auto" w:val="clear"/>
        </w:rPr>
        <w:t>. </w:t>
      </w:r>
      <w:r>
        <w:rPr>
          <w:rFonts w:ascii="SimSun" w:eastAsia="SimSun" w:hint="eastAsia"/>
          <w:sz w:val="32"/>
          <w:shd w:fill="FFFF00" w:color="auto" w:val="clear"/>
        </w:rPr>
        <w:t>机械的</w:t>
      </w:r>
      <w:r>
        <w:rPr>
          <w:sz w:val="32"/>
        </w:rPr>
        <w:t>mechanical property</w:t>
      </w:r>
      <w:r>
        <w:rPr>
          <w:spacing w:val="1"/>
          <w:sz w:val="32"/>
        </w:rPr>
        <w:t> </w:t>
      </w:r>
      <w:r>
        <w:rPr>
          <w:sz w:val="32"/>
        </w:rPr>
        <w:t>mechanical</w:t>
      </w:r>
      <w:r>
        <w:rPr>
          <w:spacing w:val="-2"/>
          <w:sz w:val="32"/>
        </w:rPr>
        <w:t> </w:t>
      </w:r>
      <w:r>
        <w:rPr>
          <w:sz w:val="32"/>
        </w:rPr>
        <w:t>equipment</w:t>
      </w:r>
    </w:p>
    <w:p>
      <w:pPr>
        <w:pStyle w:val="BodyText"/>
        <w:spacing w:line="385" w:lineRule="exact"/>
        <w:ind w:left="460"/>
      </w:pPr>
      <w:r>
        <w:rPr>
          <w:rFonts w:ascii="SimSun" w:eastAsia="SimSun" w:hint="eastAsia"/>
          <w:spacing w:val="72"/>
          <w:shd w:fill="BEBEBE" w:color="auto" w:val="clear"/>
        </w:rPr>
        <w:t>考</w:t>
      </w:r>
      <w:r>
        <w:rPr/>
        <w:t>mechanical</w:t>
      </w:r>
      <w:r>
        <w:rPr>
          <w:spacing w:val="-2"/>
        </w:rPr>
        <w:t> </w:t>
      </w:r>
      <w:r>
        <w:rPr/>
        <w:t>revolution</w:t>
      </w:r>
    </w:p>
    <w:p>
      <w:pPr>
        <w:pStyle w:val="BodyText"/>
        <w:spacing w:before="301"/>
        <w:ind w:left="460"/>
      </w:pPr>
      <w:r>
        <w:rPr>
          <w:rFonts w:ascii="SimSun" w:eastAsia="SimSun" w:hint="eastAsia"/>
          <w:spacing w:val="72"/>
          <w:shd w:fill="BEBEBE" w:color="auto" w:val="clear"/>
        </w:rPr>
        <w:t>考</w:t>
      </w:r>
      <w:r>
        <w:rPr/>
        <w:t>mechanical</w:t>
      </w:r>
      <w:r>
        <w:rPr>
          <w:spacing w:val="-3"/>
        </w:rPr>
        <w:t> </w:t>
      </w:r>
      <w:r>
        <w:rPr/>
        <w:t>memorization</w:t>
      </w:r>
    </w:p>
    <w:p>
      <w:pPr>
        <w:pStyle w:val="BodyText"/>
        <w:spacing w:before="300"/>
        <w:ind w:left="460"/>
      </w:pPr>
      <w:r>
        <w:rPr>
          <w:rFonts w:ascii="SimSun" w:eastAsia="SimSun" w:hint="eastAsia"/>
        </w:rPr>
        <w:t>派生词</w:t>
      </w:r>
      <w:r>
        <w:rPr/>
        <w:t>:</w:t>
      </w:r>
    </w:p>
    <w:p>
      <w:pPr>
        <w:pStyle w:val="BodyText"/>
        <w:spacing w:line="415" w:lineRule="auto" w:before="301"/>
        <w:ind w:left="459" w:right="5011"/>
        <w:rPr>
          <w:rFonts w:ascii="SimSun" w:eastAsia="SimSun" w:hint="eastAsia"/>
        </w:rPr>
      </w:pPr>
      <w:r>
        <w:rPr/>
        <w:t>mechanic(2</w:t>
      </w:r>
      <w:r>
        <w:rPr>
          <w:spacing w:val="58"/>
        </w:rPr>
        <w:t>) </w:t>
      </w:r>
      <w:r>
        <w:rPr/>
        <w:t>n</w:t>
      </w:r>
      <w:r>
        <w:rPr>
          <w:spacing w:val="17"/>
        </w:rPr>
        <w:t>. </w:t>
      </w:r>
      <w:r>
        <w:rPr>
          <w:rFonts w:ascii="SimSun" w:eastAsia="SimSun" w:hint="eastAsia"/>
        </w:rPr>
        <w:t>技工，机修工</w:t>
      </w:r>
      <w:r>
        <w:rPr/>
        <w:t>mechanism(6)</w:t>
      </w:r>
      <w:r>
        <w:rPr>
          <w:spacing w:val="78"/>
        </w:rPr>
        <w:t> </w:t>
      </w:r>
      <w:r>
        <w:rPr/>
        <w:t>n</w:t>
      </w:r>
      <w:r>
        <w:rPr>
          <w:spacing w:val="-2"/>
        </w:rPr>
        <w:t>. </w:t>
      </w:r>
      <w:r>
        <w:rPr>
          <w:rFonts w:ascii="SimSun" w:eastAsia="SimSun" w:hint="eastAsia"/>
        </w:rPr>
        <w:t>机械装置；构造</w:t>
      </w:r>
      <w:r>
        <w:rPr>
          <w:spacing w:val="-2"/>
        </w:rPr>
        <w:t>, </w:t>
      </w:r>
      <w:r>
        <w:rPr>
          <w:rFonts w:ascii="SimSun" w:eastAsia="SimSun" w:hint="eastAsia"/>
        </w:rPr>
        <w:t>机制</w:t>
      </w:r>
      <w:r>
        <w:rPr/>
        <w:t>mechanistic(2</w:t>
      </w:r>
      <w:r>
        <w:rPr>
          <w:spacing w:val="37"/>
        </w:rPr>
        <w:t>) </w:t>
      </w:r>
      <w:r>
        <w:rPr/>
        <w:t>adj.</w:t>
      </w:r>
      <w:r>
        <w:rPr>
          <w:spacing w:val="-5"/>
        </w:rPr>
        <w:t> </w:t>
      </w:r>
      <w:r>
        <w:rPr>
          <w:rFonts w:ascii="SimSun" w:eastAsia="SimSun" w:hint="eastAsia"/>
        </w:rPr>
        <w:t>机械论学说的</w:t>
      </w:r>
      <w:r>
        <w:rPr/>
        <w:t>,</w:t>
      </w:r>
      <w:r>
        <w:rPr>
          <w:rFonts w:ascii="SimSun" w:eastAsia="SimSun" w:hint="eastAsia"/>
        </w:rPr>
        <w:t>机械论的</w:t>
      </w:r>
      <w:r>
        <w:rPr/>
        <w:t>mechanization(1)</w:t>
      </w:r>
      <w:r>
        <w:rPr>
          <w:spacing w:val="79"/>
        </w:rPr>
        <w:t> </w:t>
      </w:r>
      <w:r>
        <w:rPr/>
        <w:t>n</w:t>
      </w:r>
      <w:r>
        <w:rPr>
          <w:spacing w:val="-1"/>
        </w:rPr>
        <w:t>. </w:t>
      </w:r>
      <w:r>
        <w:rPr>
          <w:rFonts w:ascii="SimSun" w:eastAsia="SimSun" w:hint="eastAsia"/>
        </w:rPr>
        <w:t>机械化</w:t>
      </w:r>
    </w:p>
    <w:p>
      <w:pPr>
        <w:pStyle w:val="BodyText"/>
        <w:spacing w:before="11"/>
        <w:rPr>
          <w:rFonts w:ascii="SimSun"/>
          <w:sz w:val="47"/>
        </w:rPr>
      </w:pPr>
    </w:p>
    <w:p>
      <w:pPr>
        <w:pStyle w:val="ListParagraph"/>
        <w:numPr>
          <w:ilvl w:val="0"/>
          <w:numId w:val="88"/>
        </w:numPr>
        <w:tabs>
          <w:tab w:pos="880" w:val="left" w:leader="none"/>
        </w:tabs>
        <w:spacing w:line="422" w:lineRule="auto" w:before="0" w:after="0"/>
        <w:ind w:left="460" w:right="7569" w:firstLine="0"/>
        <w:jc w:val="left"/>
        <w:rPr>
          <w:sz w:val="32"/>
        </w:rPr>
      </w:pPr>
      <w:r>
        <w:rPr>
          <w:sz w:val="32"/>
          <w:shd w:fill="FFFF00" w:color="auto" w:val="clear"/>
        </w:rPr>
        <w:t>textual(2</w:t>
      </w:r>
      <w:r>
        <w:rPr>
          <w:spacing w:val="35"/>
          <w:sz w:val="32"/>
          <w:shd w:fill="FFFF00" w:color="auto" w:val="clear"/>
        </w:rPr>
        <w:t>) </w:t>
      </w:r>
      <w:r>
        <w:rPr>
          <w:sz w:val="32"/>
          <w:shd w:fill="FFFF00" w:color="auto" w:val="clear"/>
        </w:rPr>
        <w:t>adj</w:t>
      </w:r>
      <w:r>
        <w:rPr>
          <w:spacing w:val="-4"/>
          <w:sz w:val="32"/>
          <w:shd w:fill="FFFF00" w:color="auto" w:val="clear"/>
        </w:rPr>
        <w:t>. </w:t>
      </w:r>
      <w:r>
        <w:rPr>
          <w:rFonts w:ascii="SimSun" w:eastAsia="SimSun" w:hint="eastAsia"/>
          <w:sz w:val="32"/>
          <w:shd w:fill="FFFF00" w:color="auto" w:val="clear"/>
        </w:rPr>
        <w:t>文本的</w:t>
      </w:r>
      <w:r>
        <w:rPr>
          <w:sz w:val="32"/>
        </w:rPr>
        <w:t>textual</w:t>
      </w:r>
      <w:r>
        <w:rPr>
          <w:spacing w:val="-2"/>
          <w:sz w:val="32"/>
        </w:rPr>
        <w:t> </w:t>
      </w:r>
      <w:r>
        <w:rPr>
          <w:sz w:val="32"/>
        </w:rPr>
        <w:t>research</w:t>
      </w:r>
    </w:p>
    <w:p>
      <w:pPr>
        <w:pStyle w:val="BodyText"/>
        <w:spacing w:line="333" w:lineRule="exact"/>
        <w:ind w:left="460"/>
      </w:pPr>
      <w:r>
        <w:rPr/>
        <w:t>textual</w:t>
      </w:r>
      <w:r>
        <w:rPr>
          <w:spacing w:val="-6"/>
        </w:rPr>
        <w:t> </w:t>
      </w:r>
      <w:r>
        <w:rPr/>
        <w:t>analysis</w:t>
      </w:r>
    </w:p>
    <w:p>
      <w:pPr>
        <w:pStyle w:val="BodyText"/>
        <w:spacing w:before="233"/>
        <w:ind w:left="460"/>
      </w:pPr>
      <w:r>
        <w:rPr>
          <w:rFonts w:ascii="SimSun" w:eastAsia="SimSun" w:hint="eastAsia"/>
          <w:spacing w:val="72"/>
          <w:shd w:fill="BEBEBE" w:color="auto" w:val="clear"/>
        </w:rPr>
        <w:t>考</w:t>
      </w:r>
      <w:r>
        <w:rPr/>
        <w:t>textual</w:t>
      </w:r>
      <w:r>
        <w:rPr>
          <w:spacing w:val="-3"/>
        </w:rPr>
        <w:t> </w:t>
      </w:r>
      <w:r>
        <w:rPr/>
        <w:t>and</w:t>
      </w:r>
      <w:r>
        <w:rPr>
          <w:spacing w:val="-2"/>
        </w:rPr>
        <w:t> </w:t>
      </w:r>
      <w:r>
        <w:rPr/>
        <w:t>contextual</w:t>
      </w:r>
      <w:r>
        <w:rPr>
          <w:spacing w:val="-2"/>
        </w:rPr>
        <w:t> </w:t>
      </w:r>
      <w:r>
        <w:rPr/>
        <w:t>material</w:t>
      </w:r>
    </w:p>
    <w:p>
      <w:pPr>
        <w:spacing w:after="0"/>
        <w:sectPr>
          <w:pgSz w:w="11910" w:h="16840"/>
          <w:pgMar w:header="0" w:footer="467" w:top="640" w:bottom="700" w:left="260" w:right="280"/>
        </w:sectPr>
      </w:pPr>
    </w:p>
    <w:p>
      <w:pPr>
        <w:pStyle w:val="ListParagraph"/>
        <w:numPr>
          <w:ilvl w:val="0"/>
          <w:numId w:val="88"/>
        </w:numPr>
        <w:tabs>
          <w:tab w:pos="880" w:val="left" w:leader="none"/>
          <w:tab w:pos="1899" w:val="left" w:leader="none"/>
        </w:tabs>
        <w:spacing w:line="422" w:lineRule="auto" w:before="52" w:after="0"/>
        <w:ind w:left="460" w:right="8210" w:firstLine="0"/>
        <w:jc w:val="left"/>
        <w:rPr>
          <w:sz w:val="32"/>
        </w:rPr>
      </w:pPr>
      <w:r>
        <w:rPr>
          <w:sz w:val="32"/>
          <w:shd w:fill="FFFF00" w:color="auto" w:val="clear"/>
        </w:rPr>
        <w:t>error(10)</w:t>
      </w:r>
      <w:r>
        <w:rPr>
          <w:spacing w:val="67"/>
          <w:sz w:val="32"/>
          <w:shd w:fill="FFFF00" w:color="auto" w:val="clear"/>
        </w:rPr>
        <w:t> </w:t>
      </w:r>
      <w:r>
        <w:rPr>
          <w:sz w:val="32"/>
          <w:shd w:fill="FFFF00" w:color="auto" w:val="clear"/>
        </w:rPr>
        <w:t>n.</w:t>
      </w:r>
      <w:r>
        <w:rPr>
          <w:spacing w:val="-5"/>
          <w:sz w:val="32"/>
          <w:shd w:fill="FFFF00" w:color="auto" w:val="clear"/>
        </w:rPr>
        <w:t> </w:t>
      </w:r>
      <w:r>
        <w:rPr>
          <w:rFonts w:ascii="SimSun" w:eastAsia="SimSun" w:hint="eastAsia"/>
          <w:sz w:val="32"/>
          <w:shd w:fill="FFFF00" w:color="auto" w:val="clear"/>
        </w:rPr>
        <w:t>错误</w:t>
      </w:r>
      <w:r>
        <w:rPr>
          <w:sz w:val="32"/>
        </w:rPr>
        <w:t>in</w:t>
      </w:r>
      <w:r>
        <w:rPr>
          <w:spacing w:val="-1"/>
          <w:sz w:val="32"/>
        </w:rPr>
        <w:t> </w:t>
      </w:r>
      <w:r>
        <w:rPr>
          <w:sz w:val="32"/>
        </w:rPr>
        <w:t>error ;</w:t>
        <w:tab/>
        <w:t>error</w:t>
      </w:r>
      <w:r>
        <w:rPr>
          <w:spacing w:val="-2"/>
          <w:sz w:val="32"/>
        </w:rPr>
        <w:t> </w:t>
      </w:r>
      <w:r>
        <w:rPr>
          <w:sz w:val="32"/>
        </w:rPr>
        <w:t>rate</w:t>
      </w:r>
    </w:p>
    <w:p>
      <w:pPr>
        <w:pStyle w:val="BodyText"/>
        <w:tabs>
          <w:tab w:pos="2761" w:val="left" w:leader="none"/>
        </w:tabs>
        <w:spacing w:line="330" w:lineRule="exact"/>
        <w:ind w:left="460"/>
      </w:pPr>
      <w:r>
        <w:rPr/>
        <w:t>error</w:t>
      </w:r>
      <w:r>
        <w:rPr>
          <w:spacing w:val="-1"/>
        </w:rPr>
        <w:t> </w:t>
      </w:r>
      <w:r>
        <w:rPr/>
        <w:t>analysis ;</w:t>
        <w:tab/>
        <w:t>error</w:t>
      </w:r>
      <w:r>
        <w:rPr>
          <w:spacing w:val="-1"/>
        </w:rPr>
        <w:t> </w:t>
      </w:r>
      <w:r>
        <w:rPr/>
        <w:t>correction</w:t>
      </w:r>
    </w:p>
    <w:p>
      <w:pPr>
        <w:pStyle w:val="BodyText"/>
        <w:spacing w:before="235"/>
        <w:ind w:left="460"/>
      </w:pPr>
      <w:r>
        <w:rPr>
          <w:rFonts w:ascii="SimSun" w:eastAsia="SimSun" w:hint="eastAsia"/>
          <w:spacing w:val="72"/>
          <w:shd w:fill="BEBEBE" w:color="auto" w:val="clear"/>
        </w:rPr>
        <w:t>考</w:t>
      </w:r>
      <w:r>
        <w:rPr/>
        <w:t>factual</w:t>
      </w:r>
      <w:r>
        <w:rPr>
          <w:spacing w:val="-3"/>
        </w:rPr>
        <w:t> </w:t>
      </w:r>
      <w:r>
        <w:rPr/>
        <w:t>errors</w:t>
      </w:r>
    </w:p>
    <w:p>
      <w:pPr>
        <w:pStyle w:val="BodyText"/>
        <w:spacing w:before="298"/>
        <w:ind w:left="460"/>
      </w:pPr>
      <w:r>
        <w:rPr>
          <w:rFonts w:ascii="SimSun" w:eastAsia="SimSun" w:hint="eastAsia"/>
          <w:spacing w:val="72"/>
          <w:shd w:fill="BEBEBE" w:color="auto" w:val="clear"/>
        </w:rPr>
        <w:t>考</w:t>
      </w:r>
      <w:r>
        <w:rPr/>
        <w:t>make</w:t>
      </w:r>
      <w:r>
        <w:rPr>
          <w:spacing w:val="-2"/>
        </w:rPr>
        <w:t> </w:t>
      </w:r>
      <w:r>
        <w:rPr/>
        <w:t>up</w:t>
      </w:r>
      <w:r>
        <w:rPr>
          <w:spacing w:val="-2"/>
        </w:rPr>
        <w:t> </w:t>
      </w:r>
      <w:r>
        <w:rPr/>
        <w:t>for</w:t>
      </w:r>
      <w:r>
        <w:rPr>
          <w:spacing w:val="-3"/>
        </w:rPr>
        <w:t> </w:t>
      </w:r>
      <w:r>
        <w:rPr/>
        <w:t>errors</w:t>
      </w:r>
    </w:p>
    <w:p>
      <w:pPr>
        <w:pStyle w:val="BodyText"/>
        <w:rPr>
          <w:sz w:val="36"/>
        </w:rPr>
      </w:pPr>
    </w:p>
    <w:p>
      <w:pPr>
        <w:pStyle w:val="BodyText"/>
        <w:spacing w:before="4"/>
        <w:rPr>
          <w:sz w:val="43"/>
        </w:rPr>
      </w:pPr>
    </w:p>
    <w:p>
      <w:pPr>
        <w:pStyle w:val="ListParagraph"/>
        <w:numPr>
          <w:ilvl w:val="0"/>
          <w:numId w:val="88"/>
        </w:numPr>
        <w:tabs>
          <w:tab w:pos="880" w:val="left" w:leader="none"/>
        </w:tabs>
        <w:spacing w:line="240" w:lineRule="auto" w:before="0" w:after="0"/>
        <w:ind w:left="880" w:right="0" w:hanging="420"/>
        <w:jc w:val="left"/>
        <w:rPr>
          <w:rFonts w:ascii="SimSun" w:eastAsia="SimSun" w:hint="eastAsia"/>
          <w:sz w:val="32"/>
        </w:rPr>
      </w:pPr>
      <w:r>
        <w:rPr>
          <w:sz w:val="32"/>
          <w:shd w:fill="FFFF00" w:color="auto" w:val="clear"/>
        </w:rPr>
        <w:t>incident(4</w:t>
      </w:r>
      <w:r>
        <w:rPr>
          <w:spacing w:val="38"/>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事件</w:t>
      </w:r>
    </w:p>
    <w:p>
      <w:pPr>
        <w:pStyle w:val="BodyText"/>
        <w:tabs>
          <w:tab w:pos="3044" w:val="left" w:leader="none"/>
        </w:tabs>
        <w:spacing w:before="310"/>
        <w:ind w:left="459"/>
      </w:pPr>
      <w:r>
        <w:rPr/>
        <w:t>serious</w:t>
      </w:r>
      <w:r>
        <w:rPr>
          <w:spacing w:val="-2"/>
        </w:rPr>
        <w:t> </w:t>
      </w:r>
      <w:r>
        <w:rPr/>
        <w:t>incident</w:t>
      </w:r>
      <w:r>
        <w:rPr>
          <w:spacing w:val="-2"/>
        </w:rPr>
        <w:t> </w:t>
      </w:r>
      <w:r>
        <w:rPr/>
        <w:t>;</w:t>
        <w:tab/>
        <w:t>traffic</w:t>
      </w:r>
      <w:r>
        <w:rPr>
          <w:spacing w:val="-3"/>
        </w:rPr>
        <w:t> </w:t>
      </w:r>
      <w:r>
        <w:rPr/>
        <w:t>incident</w:t>
      </w:r>
    </w:p>
    <w:p>
      <w:pPr>
        <w:pStyle w:val="BodyText"/>
        <w:spacing w:before="234"/>
        <w:ind w:left="460"/>
      </w:pPr>
      <w:r>
        <w:rPr>
          <w:rFonts w:ascii="SimSun" w:eastAsia="SimSun" w:hint="eastAsia"/>
          <w:spacing w:val="72"/>
          <w:shd w:fill="BEBEBE" w:color="auto" w:val="clear"/>
        </w:rPr>
        <w:t>考</w:t>
      </w:r>
      <w:r>
        <w:rPr/>
        <w:t>tragic</w:t>
      </w:r>
      <w:r>
        <w:rPr>
          <w:spacing w:val="-1"/>
        </w:rPr>
        <w:t> </w:t>
      </w:r>
      <w:r>
        <w:rPr/>
        <w:t>incident</w:t>
      </w:r>
    </w:p>
    <w:p>
      <w:pPr>
        <w:pStyle w:val="BodyText"/>
        <w:spacing w:before="301"/>
        <w:ind w:left="460"/>
        <w:rPr>
          <w:rFonts w:ascii="SimSun" w:eastAsia="SimSun" w:hint="eastAsia"/>
        </w:rPr>
      </w:pPr>
      <w:r>
        <w:rPr>
          <w:rFonts w:ascii="SimSun" w:eastAsia="SimSun" w:hint="eastAsia"/>
        </w:rPr>
        <w:t>派生词</w:t>
      </w:r>
      <w:r>
        <w:rPr>
          <w:spacing w:val="-1"/>
        </w:rPr>
        <w:t>: </w:t>
      </w:r>
      <w:r>
        <w:rPr/>
        <w:t>incidence(1</w:t>
      </w:r>
      <w:r>
        <w:rPr>
          <w:spacing w:val="39"/>
        </w:rPr>
        <w:t>) </w:t>
      </w:r>
      <w:r>
        <w:rPr/>
        <w:t>n</w:t>
      </w:r>
      <w:r>
        <w:rPr>
          <w:spacing w:val="-2"/>
        </w:rPr>
        <w:t>. </w:t>
      </w:r>
      <w:r>
        <w:rPr>
          <w:rFonts w:ascii="SimSun" w:eastAsia="SimSun" w:hint="eastAsia"/>
        </w:rPr>
        <w:t>发生率</w:t>
      </w:r>
      <w:r>
        <w:rPr/>
        <w:t>, </w:t>
      </w:r>
      <w:r>
        <w:rPr>
          <w:rFonts w:ascii="SimSun" w:eastAsia="SimSun" w:hint="eastAsia"/>
        </w:rPr>
        <w:t>影响范围</w:t>
      </w:r>
    </w:p>
    <w:p>
      <w:pPr>
        <w:pStyle w:val="BodyText"/>
        <w:spacing w:before="300"/>
        <w:ind w:left="459"/>
        <w:rPr>
          <w:rFonts w:ascii="SimSun" w:eastAsia="SimSun" w:hint="eastAsia"/>
        </w:rPr>
      </w:pPr>
      <w:r>
        <w:rPr/>
        <w:t>incidental(1</w:t>
      </w:r>
      <w:r>
        <w:rPr>
          <w:spacing w:val="36"/>
        </w:rPr>
        <w:t>) </w:t>
      </w:r>
      <w:r>
        <w:rPr/>
        <w:t>adj.</w:t>
      </w:r>
      <w:r>
        <w:rPr>
          <w:spacing w:val="-1"/>
        </w:rPr>
        <w:t> </w:t>
      </w:r>
      <w:r>
        <w:rPr>
          <w:rFonts w:ascii="SimSun" w:eastAsia="SimSun" w:hint="eastAsia"/>
        </w:rPr>
        <w:t>附属的；易发生的；偶然发生的</w:t>
      </w:r>
    </w:p>
    <w:p>
      <w:pPr>
        <w:pStyle w:val="BodyText"/>
        <w:rPr>
          <w:rFonts w:ascii="SimSun"/>
          <w:sz w:val="36"/>
        </w:rPr>
      </w:pPr>
    </w:p>
    <w:p>
      <w:pPr>
        <w:pStyle w:val="BodyText"/>
        <w:spacing w:before="3"/>
        <w:rPr>
          <w:rFonts w:ascii="SimSun"/>
          <w:sz w:val="35"/>
        </w:rPr>
      </w:pPr>
    </w:p>
    <w:p>
      <w:pPr>
        <w:pStyle w:val="ListParagraph"/>
        <w:numPr>
          <w:ilvl w:val="0"/>
          <w:numId w:val="88"/>
        </w:numPr>
        <w:tabs>
          <w:tab w:pos="880" w:val="left" w:leader="none"/>
        </w:tabs>
        <w:spacing w:line="422" w:lineRule="auto" w:before="0" w:after="0"/>
        <w:ind w:left="460" w:right="5667" w:firstLine="0"/>
        <w:jc w:val="left"/>
        <w:rPr>
          <w:sz w:val="32"/>
        </w:rPr>
      </w:pPr>
      <w:r>
        <w:rPr>
          <w:sz w:val="32"/>
          <w:shd w:fill="FFFF00" w:color="auto" w:val="clear"/>
        </w:rPr>
        <w:t>suppress(2</w:t>
      </w:r>
      <w:r>
        <w:rPr>
          <w:spacing w:val="36"/>
          <w:sz w:val="32"/>
          <w:shd w:fill="FFFF00" w:color="auto" w:val="clear"/>
        </w:rPr>
        <w:t>) </w:t>
      </w:r>
      <w:r>
        <w:rPr>
          <w:sz w:val="32"/>
          <w:shd w:fill="FFFF00" w:color="auto" w:val="clear"/>
        </w:rPr>
        <w:t>vt</w:t>
      </w:r>
      <w:r>
        <w:rPr>
          <w:spacing w:val="-1"/>
          <w:sz w:val="32"/>
          <w:shd w:fill="FFFF00" w:color="auto" w:val="clear"/>
        </w:rPr>
        <w:t>. </w:t>
      </w:r>
      <w:r>
        <w:rPr>
          <w:rFonts w:ascii="SimSun" w:eastAsia="SimSun" w:hint="eastAsia"/>
          <w:sz w:val="32"/>
          <w:shd w:fill="FFFF00" w:color="auto" w:val="clear"/>
        </w:rPr>
        <w:t>压制；抑制</w:t>
      </w:r>
      <w:r>
        <w:rPr>
          <w:sz w:val="32"/>
          <w:shd w:fill="FFFF00" w:color="auto" w:val="clear"/>
        </w:rPr>
        <w:t>(</w:t>
      </w:r>
      <w:r>
        <w:rPr>
          <w:rFonts w:ascii="SimSun" w:eastAsia="SimSun" w:hint="eastAsia"/>
          <w:sz w:val="32"/>
          <w:shd w:fill="FFFF00" w:color="auto" w:val="clear"/>
        </w:rPr>
        <w:t>感情等</w:t>
      </w:r>
      <w:r>
        <w:rPr>
          <w:sz w:val="32"/>
          <w:shd w:fill="FFFF00" w:color="auto" w:val="clear"/>
        </w:rPr>
        <w:t>)</w:t>
      </w:r>
      <w:r>
        <w:rPr>
          <w:spacing w:val="-77"/>
          <w:sz w:val="32"/>
        </w:rPr>
        <w:t> </w:t>
      </w:r>
      <w:r>
        <w:rPr>
          <w:sz w:val="32"/>
        </w:rPr>
        <w:t>suppress</w:t>
      </w:r>
      <w:r>
        <w:rPr>
          <w:spacing w:val="-2"/>
          <w:sz w:val="32"/>
        </w:rPr>
        <w:t> </w:t>
      </w:r>
      <w:r>
        <w:rPr>
          <w:sz w:val="32"/>
        </w:rPr>
        <w:t>inflation</w:t>
      </w:r>
    </w:p>
    <w:p>
      <w:pPr>
        <w:pStyle w:val="BodyText"/>
        <w:spacing w:line="361" w:lineRule="exact"/>
        <w:ind w:left="460"/>
      </w:pPr>
      <w:r>
        <w:rPr>
          <w:rFonts w:ascii="SimSun" w:eastAsia="SimSun" w:hint="eastAsia"/>
          <w:w w:val="95"/>
          <w:shd w:fill="BEBEBE" w:color="auto" w:val="clear"/>
        </w:rPr>
        <w:t>考</w:t>
      </w:r>
      <w:r>
        <w:rPr>
          <w:rFonts w:ascii="SimSun" w:eastAsia="SimSun" w:hint="eastAsia"/>
          <w:spacing w:val="-49"/>
          <w:w w:val="95"/>
        </w:rPr>
        <w:t> </w:t>
      </w:r>
      <w:r>
        <w:rPr>
          <w:w w:val="95"/>
        </w:rPr>
        <w:t>Gene</w:t>
      </w:r>
      <w:r>
        <w:rPr>
          <w:spacing w:val="37"/>
          <w:w w:val="95"/>
        </w:rPr>
        <w:t> </w:t>
      </w:r>
      <w:r>
        <w:rPr>
          <w:w w:val="95"/>
        </w:rPr>
        <w:t>patents</w:t>
      </w:r>
      <w:r>
        <w:rPr>
          <w:spacing w:val="42"/>
          <w:w w:val="95"/>
        </w:rPr>
        <w:t> </w:t>
      </w:r>
      <w:r>
        <w:rPr>
          <w:w w:val="95"/>
        </w:rPr>
        <w:t>suppress</w:t>
      </w:r>
      <w:r>
        <w:rPr>
          <w:spacing w:val="38"/>
          <w:w w:val="95"/>
        </w:rPr>
        <w:t> </w:t>
      </w:r>
      <w:r>
        <w:rPr>
          <w:w w:val="95"/>
        </w:rPr>
        <w:t>innovation</w:t>
      </w:r>
      <w:r>
        <w:rPr>
          <w:spacing w:val="38"/>
          <w:w w:val="95"/>
        </w:rPr>
        <w:t> </w:t>
      </w:r>
      <w:r>
        <w:rPr>
          <w:w w:val="95"/>
        </w:rPr>
        <w:t>rather</w:t>
      </w:r>
      <w:r>
        <w:rPr>
          <w:spacing w:val="41"/>
          <w:w w:val="95"/>
        </w:rPr>
        <w:t> </w:t>
      </w:r>
      <w:r>
        <w:rPr>
          <w:w w:val="95"/>
        </w:rPr>
        <w:t>than</w:t>
      </w:r>
      <w:r>
        <w:rPr>
          <w:spacing w:val="39"/>
          <w:w w:val="95"/>
        </w:rPr>
        <w:t> </w:t>
      </w:r>
      <w:r>
        <w:rPr>
          <w:w w:val="95"/>
        </w:rPr>
        <w:t>reward</w:t>
      </w:r>
      <w:r>
        <w:rPr>
          <w:spacing w:val="39"/>
          <w:w w:val="95"/>
        </w:rPr>
        <w:t> </w:t>
      </w:r>
      <w:r>
        <w:rPr>
          <w:w w:val="95"/>
        </w:rPr>
        <w:t>it.</w:t>
      </w:r>
    </w:p>
    <w:p>
      <w:pPr>
        <w:pStyle w:val="BodyText"/>
        <w:spacing w:before="303"/>
        <w:ind w:left="460"/>
        <w:rPr>
          <w:rFonts w:ascii="SimSun" w:eastAsia="SimSun" w:hint="eastAsia"/>
        </w:rPr>
      </w:pPr>
      <w:r>
        <w:rPr>
          <w:rFonts w:ascii="SimSun" w:eastAsia="SimSun" w:hint="eastAsia"/>
          <w:spacing w:val="72"/>
          <w:shd w:fill="BEBEBE" w:color="auto" w:val="clear"/>
        </w:rPr>
        <w:t>考</w:t>
      </w:r>
      <w:r>
        <w:rPr/>
        <w:t>suppress</w:t>
      </w:r>
      <w:r>
        <w:rPr>
          <w:spacing w:val="-4"/>
        </w:rPr>
        <w:t> </w:t>
      </w:r>
      <w:r>
        <w:rPr/>
        <w:t>emotions</w:t>
      </w:r>
      <w:r>
        <w:rPr>
          <w:spacing w:val="-2"/>
        </w:rPr>
        <w:t> </w:t>
      </w:r>
      <w:r>
        <w:rPr>
          <w:rFonts w:ascii="SimSun" w:eastAsia="SimSun" w:hint="eastAsia"/>
        </w:rPr>
        <w:t>抑制情绪</w:t>
      </w:r>
    </w:p>
    <w:p>
      <w:pPr>
        <w:pStyle w:val="BodyText"/>
        <w:rPr>
          <w:rFonts w:ascii="SimSun"/>
          <w:sz w:val="36"/>
        </w:rPr>
      </w:pPr>
    </w:p>
    <w:p>
      <w:pPr>
        <w:pStyle w:val="BodyText"/>
        <w:spacing w:before="11"/>
        <w:rPr>
          <w:rFonts w:ascii="SimSun"/>
          <w:sz w:val="35"/>
        </w:rPr>
      </w:pPr>
    </w:p>
    <w:p>
      <w:pPr>
        <w:pStyle w:val="Heading1"/>
        <w:ind w:left="560"/>
      </w:pPr>
      <w:r>
        <w:rPr>
          <w:color w:val="23292E"/>
        </w:rPr>
        <w:t>in</w:t>
      </w:r>
      <w:r>
        <w:rPr>
          <w:color w:val="23292E"/>
          <w:spacing w:val="-3"/>
        </w:rPr>
        <w:t> </w:t>
      </w:r>
      <w:r>
        <w:rPr>
          <w:color w:val="23292E"/>
        </w:rPr>
        <w:t>order</w:t>
      </w:r>
      <w:r>
        <w:rPr>
          <w:color w:val="23292E"/>
          <w:spacing w:val="-8"/>
        </w:rPr>
        <w:t> </w:t>
      </w:r>
      <w:r>
        <w:rPr>
          <w:color w:val="23292E"/>
        </w:rPr>
        <w:t>to</w:t>
      </w:r>
      <w:r>
        <w:rPr>
          <w:color w:val="23292E"/>
          <w:spacing w:val="-4"/>
        </w:rPr>
        <w:t> </w:t>
      </w:r>
      <w:r>
        <w:rPr>
          <w:color w:val="FF0000"/>
        </w:rPr>
        <w:t>guarantee</w:t>
      </w:r>
      <w:r>
        <w:rPr>
          <w:color w:val="FF0000"/>
          <w:spacing w:val="-1"/>
        </w:rPr>
        <w:t> </w:t>
      </w:r>
      <w:r>
        <w:rPr>
          <w:color w:val="23292E"/>
        </w:rPr>
        <w:t>the</w:t>
      </w:r>
      <w:r>
        <w:rPr>
          <w:color w:val="23292E"/>
          <w:spacing w:val="-3"/>
        </w:rPr>
        <w:t> </w:t>
      </w:r>
      <w:r>
        <w:rPr>
          <w:color w:val="FF0000"/>
        </w:rPr>
        <w:t>selection</w:t>
      </w:r>
      <w:r>
        <w:rPr>
          <w:color w:val="FF0000"/>
          <w:spacing w:val="-3"/>
        </w:rPr>
        <w:t> </w:t>
      </w:r>
      <w:r>
        <w:rPr>
          <w:color w:val="23292E"/>
        </w:rPr>
        <w:t>of</w:t>
      </w:r>
      <w:r>
        <w:rPr>
          <w:color w:val="23292E"/>
          <w:spacing w:val="-2"/>
        </w:rPr>
        <w:t> </w:t>
      </w:r>
      <w:r>
        <w:rPr>
          <w:color w:val="23292E"/>
        </w:rPr>
        <w:t>an</w:t>
      </w:r>
      <w:r>
        <w:rPr>
          <w:color w:val="23292E"/>
          <w:spacing w:val="-5"/>
        </w:rPr>
        <w:t> </w:t>
      </w:r>
      <w:r>
        <w:rPr>
          <w:color w:val="FF0000"/>
        </w:rPr>
        <w:t>elite</w:t>
      </w:r>
      <w:r>
        <w:rPr>
          <w:color w:val="FF0000"/>
          <w:spacing w:val="-1"/>
        </w:rPr>
        <w:t> </w:t>
      </w:r>
      <w:r>
        <w:rPr>
          <w:color w:val="23292E"/>
        </w:rPr>
        <w:t>leader</w:t>
      </w:r>
    </w:p>
    <w:p>
      <w:pPr>
        <w:pStyle w:val="ListParagraph"/>
        <w:numPr>
          <w:ilvl w:val="0"/>
          <w:numId w:val="88"/>
        </w:numPr>
        <w:tabs>
          <w:tab w:pos="880" w:val="left" w:leader="none"/>
        </w:tabs>
        <w:spacing w:line="240" w:lineRule="auto" w:before="280" w:after="0"/>
        <w:ind w:left="880" w:right="0" w:hanging="420"/>
        <w:jc w:val="left"/>
        <w:rPr>
          <w:rFonts w:ascii="SimSun" w:eastAsia="SimSun" w:hint="eastAsia"/>
          <w:sz w:val="32"/>
        </w:rPr>
      </w:pPr>
      <w:r>
        <w:rPr>
          <w:sz w:val="32"/>
          <w:shd w:fill="FFFF00" w:color="auto" w:val="clear"/>
        </w:rPr>
        <w:t>guarantee(5</w:t>
      </w:r>
      <w:r>
        <w:rPr>
          <w:spacing w:val="35"/>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保证；</w:t>
      </w:r>
      <w:r>
        <w:rPr>
          <w:sz w:val="32"/>
          <w:shd w:fill="FFFF00" w:color="auto" w:val="clear"/>
        </w:rPr>
        <w:t>v</w:t>
      </w:r>
      <w:r>
        <w:rPr>
          <w:spacing w:val="-4"/>
          <w:sz w:val="32"/>
          <w:shd w:fill="FFFF00" w:color="auto" w:val="clear"/>
        </w:rPr>
        <w:t>. </w:t>
      </w:r>
      <w:r>
        <w:rPr>
          <w:rFonts w:ascii="SimSun" w:eastAsia="SimSun" w:hint="eastAsia"/>
          <w:sz w:val="32"/>
          <w:shd w:fill="FFFF00" w:color="auto" w:val="clear"/>
        </w:rPr>
        <w:t>保证；担保</w:t>
      </w:r>
    </w:p>
    <w:p>
      <w:pPr>
        <w:pStyle w:val="BodyText"/>
        <w:tabs>
          <w:tab w:pos="3159" w:val="left" w:leader="none"/>
          <w:tab w:pos="5862" w:val="left" w:leader="none"/>
        </w:tabs>
        <w:spacing w:before="310"/>
        <w:ind w:left="460"/>
      </w:pPr>
      <w:r>
        <w:rPr/>
        <w:t>quality</w:t>
      </w:r>
      <w:r>
        <w:rPr>
          <w:spacing w:val="-3"/>
        </w:rPr>
        <w:t> </w:t>
      </w:r>
      <w:r>
        <w:rPr/>
        <w:t>guarantee ;</w:t>
        <w:tab/>
        <w:t>credit guarantee ;</w:t>
        <w:tab/>
        <w:t>guarantee</w:t>
      </w:r>
      <w:r>
        <w:rPr>
          <w:spacing w:val="-2"/>
        </w:rPr>
        <w:t> </w:t>
      </w:r>
      <w:r>
        <w:rPr/>
        <w:t>period</w:t>
      </w:r>
    </w:p>
    <w:p>
      <w:pPr>
        <w:pStyle w:val="BodyText"/>
        <w:spacing w:before="235"/>
        <w:ind w:left="460"/>
      </w:pPr>
      <w:r>
        <w:rPr>
          <w:rFonts w:ascii="SimSun" w:eastAsia="SimSun" w:hint="eastAsia"/>
          <w:spacing w:val="72"/>
          <w:shd w:fill="BEBEBE" w:color="auto" w:val="clear"/>
        </w:rPr>
        <w:t>考</w:t>
      </w:r>
      <w:r>
        <w:rPr/>
        <w:t>a</w:t>
      </w:r>
      <w:r>
        <w:rPr>
          <w:spacing w:val="-3"/>
        </w:rPr>
        <w:t> </w:t>
      </w:r>
      <w:r>
        <w:rPr/>
        <w:t>guarantee of</w:t>
      </w:r>
      <w:r>
        <w:rPr>
          <w:spacing w:val="-3"/>
        </w:rPr>
        <w:t> </w:t>
      </w:r>
      <w:r>
        <w:rPr/>
        <w:t>reasonable value</w:t>
      </w:r>
    </w:p>
    <w:p>
      <w:pPr>
        <w:pStyle w:val="BodyText"/>
        <w:spacing w:before="300"/>
        <w:ind w:left="460"/>
      </w:pPr>
      <w:r>
        <w:rPr>
          <w:rFonts w:ascii="SimSun" w:eastAsia="SimSun" w:hint="eastAsia"/>
          <w:spacing w:val="72"/>
          <w:shd w:fill="BEBEBE" w:color="auto" w:val="clear"/>
        </w:rPr>
        <w:t>考</w:t>
      </w:r>
      <w:r>
        <w:rPr/>
        <w:t>They</w:t>
      </w:r>
      <w:r>
        <w:rPr>
          <w:spacing w:val="-2"/>
        </w:rPr>
        <w:t> </w:t>
      </w:r>
      <w:r>
        <w:rPr/>
        <w:t>are far</w:t>
      </w:r>
      <w:r>
        <w:rPr>
          <w:spacing w:val="-4"/>
        </w:rPr>
        <w:t> </w:t>
      </w:r>
      <w:r>
        <w:rPr/>
        <w:t>from</w:t>
      </w:r>
      <w:r>
        <w:rPr>
          <w:spacing w:val="-1"/>
        </w:rPr>
        <w:t> </w:t>
      </w:r>
      <w:r>
        <w:rPr/>
        <w:t>guaranteed.</w:t>
      </w:r>
    </w:p>
    <w:p>
      <w:pPr>
        <w:pStyle w:val="BodyText"/>
        <w:spacing w:before="298"/>
        <w:ind w:left="460"/>
      </w:pPr>
      <w:r>
        <w:rPr>
          <w:rFonts w:ascii="SimSun" w:eastAsia="SimSun" w:hint="eastAsia"/>
          <w:spacing w:val="72"/>
          <w:shd w:fill="BEBEBE" w:color="auto" w:val="clear"/>
        </w:rPr>
        <w:t>考</w:t>
      </w:r>
      <w:r>
        <w:rPr/>
        <w:t>all</w:t>
      </w:r>
      <w:r>
        <w:rPr>
          <w:spacing w:val="-2"/>
        </w:rPr>
        <w:t> </w:t>
      </w:r>
      <w:r>
        <w:rPr/>
        <w:t>of</w:t>
      </w:r>
      <w:r>
        <w:rPr>
          <w:spacing w:val="-5"/>
        </w:rPr>
        <w:t> </w:t>
      </w:r>
      <w:r>
        <w:rPr/>
        <w:t>their</w:t>
      </w:r>
      <w:r>
        <w:rPr>
          <w:spacing w:val="-2"/>
        </w:rPr>
        <w:t> </w:t>
      </w:r>
      <w:r>
        <w:rPr/>
        <w:t>guaranteed</w:t>
      </w:r>
      <w:r>
        <w:rPr>
          <w:spacing w:val="-1"/>
        </w:rPr>
        <w:t> </w:t>
      </w:r>
      <w:r>
        <w:rPr/>
        <w:t>payments</w:t>
      </w:r>
    </w:p>
    <w:p>
      <w:pPr>
        <w:spacing w:after="0"/>
        <w:sectPr>
          <w:pgSz w:w="11910" w:h="16840"/>
          <w:pgMar w:header="0" w:footer="467" w:top="640" w:bottom="700" w:left="260" w:right="280"/>
        </w:sectPr>
      </w:pPr>
    </w:p>
    <w:p>
      <w:pPr>
        <w:pStyle w:val="ListParagraph"/>
        <w:numPr>
          <w:ilvl w:val="0"/>
          <w:numId w:val="88"/>
        </w:numPr>
        <w:tabs>
          <w:tab w:pos="880" w:val="left" w:leader="none"/>
        </w:tabs>
        <w:spacing w:line="240" w:lineRule="auto" w:before="52" w:after="0"/>
        <w:ind w:left="880" w:right="0" w:hanging="420"/>
        <w:jc w:val="left"/>
        <w:rPr>
          <w:rFonts w:ascii="SimSun" w:eastAsia="SimSun" w:hint="eastAsia"/>
          <w:sz w:val="32"/>
        </w:rPr>
      </w:pPr>
      <w:r>
        <w:rPr>
          <w:sz w:val="32"/>
          <w:shd w:fill="FFFF00" w:color="auto" w:val="clear"/>
        </w:rPr>
        <w:t>selection(8</w:t>
      </w:r>
      <w:r>
        <w:rPr>
          <w:spacing w:val="38"/>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选择；选拔</w:t>
      </w:r>
    </w:p>
    <w:p>
      <w:pPr>
        <w:pStyle w:val="BodyText"/>
        <w:tabs>
          <w:tab w:pos="2636" w:val="left" w:leader="none"/>
          <w:tab w:pos="5408" w:val="left" w:leader="none"/>
        </w:tabs>
        <w:spacing w:before="310"/>
        <w:ind w:left="460"/>
      </w:pPr>
      <w:r>
        <w:rPr/>
        <w:t>type</w:t>
      </w:r>
      <w:r>
        <w:rPr>
          <w:spacing w:val="-3"/>
        </w:rPr>
        <w:t> </w:t>
      </w:r>
      <w:r>
        <w:rPr/>
        <w:t>selection</w:t>
      </w:r>
      <w:r>
        <w:rPr>
          <w:spacing w:val="1"/>
        </w:rPr>
        <w:t> </w:t>
      </w:r>
      <w:r>
        <w:rPr/>
        <w:t>;</w:t>
        <w:tab/>
        <w:t>selection</w:t>
      </w:r>
      <w:r>
        <w:rPr>
          <w:spacing w:val="-1"/>
        </w:rPr>
        <w:t> </w:t>
      </w:r>
      <w:r>
        <w:rPr/>
        <w:t>criteria</w:t>
      </w:r>
      <w:r>
        <w:rPr>
          <w:spacing w:val="-1"/>
        </w:rPr>
        <w:t> </w:t>
      </w:r>
      <w:r>
        <w:rPr/>
        <w:t>;</w:t>
        <w:tab/>
        <w:t>random</w:t>
      </w:r>
      <w:r>
        <w:rPr>
          <w:spacing w:val="-3"/>
        </w:rPr>
        <w:t> </w:t>
      </w:r>
      <w:r>
        <w:rPr/>
        <w:t>selection</w:t>
      </w:r>
    </w:p>
    <w:p>
      <w:pPr>
        <w:pStyle w:val="BodyText"/>
        <w:spacing w:before="235"/>
        <w:ind w:left="460"/>
      </w:pPr>
      <w:r>
        <w:rPr>
          <w:rFonts w:ascii="SimSun" w:eastAsia="SimSun" w:hint="eastAsia"/>
          <w:spacing w:val="72"/>
          <w:shd w:fill="BEBEBE" w:color="auto" w:val="clear"/>
        </w:rPr>
        <w:t>考</w:t>
      </w:r>
      <w:r>
        <w:rPr/>
        <w:t>natural</w:t>
      </w:r>
      <w:r>
        <w:rPr>
          <w:spacing w:val="-2"/>
        </w:rPr>
        <w:t> </w:t>
      </w:r>
      <w:r>
        <w:rPr/>
        <w:t>selection</w:t>
      </w:r>
    </w:p>
    <w:p>
      <w:pPr>
        <w:pStyle w:val="BodyText"/>
        <w:spacing w:before="298"/>
        <w:ind w:left="460"/>
      </w:pPr>
      <w:r>
        <w:rPr>
          <w:rFonts w:ascii="SimSun" w:eastAsia="SimSun" w:hint="eastAsia"/>
          <w:spacing w:val="72"/>
          <w:shd w:fill="BEBEBE" w:color="auto" w:val="clear"/>
        </w:rPr>
        <w:t>考</w:t>
      </w:r>
      <w:r>
        <w:rPr/>
        <w:t>jury</w:t>
      </w:r>
      <w:r>
        <w:rPr>
          <w:spacing w:val="-3"/>
        </w:rPr>
        <w:t> </w:t>
      </w:r>
      <w:r>
        <w:rPr/>
        <w:t>selection</w:t>
      </w:r>
      <w:r>
        <w:rPr>
          <w:spacing w:val="-2"/>
        </w:rPr>
        <w:t> </w:t>
      </w:r>
      <w:r>
        <w:rPr/>
        <w:t>procedures</w:t>
      </w:r>
    </w:p>
    <w:p>
      <w:pPr>
        <w:pStyle w:val="BodyText"/>
        <w:spacing w:line="415" w:lineRule="auto" w:before="300"/>
        <w:ind w:left="460" w:right="2702"/>
        <w:rPr>
          <w:rFonts w:ascii="SimSun" w:eastAsia="SimSun" w:hint="eastAsia"/>
        </w:rPr>
      </w:pPr>
      <w:r>
        <w:rPr>
          <w:rFonts w:ascii="SimSun" w:eastAsia="SimSun" w:hint="eastAsia"/>
        </w:rPr>
        <w:t>派生词</w:t>
      </w:r>
      <w:r>
        <w:rPr>
          <w:spacing w:val="-4"/>
        </w:rPr>
        <w:t>: </w:t>
      </w:r>
      <w:r>
        <w:rPr/>
        <w:t>select(44</w:t>
      </w:r>
      <w:r>
        <w:rPr>
          <w:spacing w:val="35"/>
        </w:rPr>
        <w:t>) </w:t>
      </w:r>
      <w:r>
        <w:rPr/>
        <w:t>v</w:t>
      </w:r>
      <w:r>
        <w:rPr>
          <w:spacing w:val="-5"/>
        </w:rPr>
        <w:t>. </w:t>
      </w:r>
      <w:r>
        <w:rPr>
          <w:rFonts w:ascii="SimSun" w:eastAsia="SimSun" w:hint="eastAsia"/>
        </w:rPr>
        <w:t>选择；挑选；</w:t>
      </w:r>
      <w:r>
        <w:rPr/>
        <w:t>adj.</w:t>
      </w:r>
      <w:r>
        <w:rPr>
          <w:spacing w:val="-4"/>
        </w:rPr>
        <w:t> </w:t>
      </w:r>
      <w:r>
        <w:rPr>
          <w:rFonts w:ascii="SimSun" w:eastAsia="SimSun" w:hint="eastAsia"/>
        </w:rPr>
        <w:t>精选的，挑选🎧来的</w:t>
      </w:r>
      <w:r>
        <w:rPr/>
        <w:t>selective(2</w:t>
      </w:r>
      <w:r>
        <w:rPr>
          <w:spacing w:val="39"/>
        </w:rPr>
        <w:t>) </w:t>
      </w:r>
      <w:r>
        <w:rPr/>
        <w:t>adj. </w:t>
      </w:r>
      <w:r>
        <w:rPr>
          <w:rFonts w:ascii="SimSun" w:eastAsia="SimSun" w:hint="eastAsia"/>
        </w:rPr>
        <w:t>精心选择的；选择的；不普遍的</w:t>
      </w:r>
      <w:r>
        <w:rPr/>
        <w:t>selectively(1</w:t>
      </w:r>
      <w:r>
        <w:rPr>
          <w:spacing w:val="39"/>
        </w:rPr>
        <w:t>) </w:t>
      </w:r>
      <w:r>
        <w:rPr/>
        <w:t>adv</w:t>
      </w:r>
      <w:r>
        <w:rPr>
          <w:spacing w:val="-3"/>
        </w:rPr>
        <w:t>. </w:t>
      </w:r>
      <w:r>
        <w:rPr>
          <w:rFonts w:ascii="SimSun" w:eastAsia="SimSun" w:hint="eastAsia"/>
        </w:rPr>
        <w:t>不普遍地</w:t>
      </w:r>
    </w:p>
    <w:p>
      <w:pPr>
        <w:pStyle w:val="BodyText"/>
        <w:rPr>
          <w:rFonts w:ascii="SimSun"/>
          <w:sz w:val="48"/>
        </w:rPr>
      </w:pPr>
    </w:p>
    <w:p>
      <w:pPr>
        <w:pStyle w:val="ListParagraph"/>
        <w:numPr>
          <w:ilvl w:val="0"/>
          <w:numId w:val="88"/>
        </w:numPr>
        <w:tabs>
          <w:tab w:pos="880" w:val="left" w:leader="none"/>
        </w:tabs>
        <w:spacing w:line="422" w:lineRule="auto" w:before="0" w:after="0"/>
        <w:ind w:left="459" w:right="6688" w:firstLine="0"/>
        <w:jc w:val="left"/>
        <w:rPr>
          <w:sz w:val="32"/>
        </w:rPr>
      </w:pPr>
      <w:r>
        <w:rPr>
          <w:sz w:val="32"/>
          <w:shd w:fill="FFFF00" w:color="auto" w:val="clear"/>
        </w:rPr>
        <w:t>elite(5</w:t>
      </w:r>
      <w:r>
        <w:rPr>
          <w:spacing w:val="34"/>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精英；</w:t>
      </w:r>
      <w:r>
        <w:rPr>
          <w:sz w:val="32"/>
          <w:shd w:fill="FFFF00" w:color="auto" w:val="clear"/>
        </w:rPr>
        <w:t>adj.</w:t>
      </w:r>
      <w:r>
        <w:rPr>
          <w:rFonts w:ascii="SimSun" w:eastAsia="SimSun" w:hint="eastAsia"/>
          <w:sz w:val="32"/>
          <w:shd w:fill="FFFF00" w:color="auto" w:val="clear"/>
        </w:rPr>
        <w:t>精英的</w:t>
      </w:r>
      <w:r>
        <w:rPr>
          <w:sz w:val="32"/>
        </w:rPr>
        <w:t>elite</w:t>
      </w:r>
      <w:r>
        <w:rPr>
          <w:spacing w:val="-2"/>
          <w:sz w:val="32"/>
        </w:rPr>
        <w:t> </w:t>
      </w:r>
      <w:r>
        <w:rPr>
          <w:sz w:val="32"/>
        </w:rPr>
        <w:t>education</w:t>
      </w:r>
    </w:p>
    <w:p>
      <w:pPr>
        <w:pStyle w:val="BodyText"/>
        <w:spacing w:line="363" w:lineRule="exact"/>
        <w:ind w:left="460"/>
      </w:pPr>
      <w:r>
        <w:rPr>
          <w:rFonts w:ascii="SimSun" w:eastAsia="SimSun" w:hint="eastAsia"/>
          <w:spacing w:val="72"/>
          <w:shd w:fill="BEBEBE" w:color="auto" w:val="clear"/>
        </w:rPr>
        <w:t>考</w:t>
      </w:r>
      <w:r>
        <w:rPr/>
        <w:t>so-called</w:t>
      </w:r>
      <w:r>
        <w:rPr>
          <w:spacing w:val="-3"/>
        </w:rPr>
        <w:t> </w:t>
      </w:r>
      <w:r>
        <w:rPr/>
        <w:t>elite</w:t>
      </w:r>
      <w:r>
        <w:rPr>
          <w:spacing w:val="-1"/>
        </w:rPr>
        <w:t> </w:t>
      </w:r>
      <w:r>
        <w:rPr/>
        <w:t>or</w:t>
      </w:r>
      <w:r>
        <w:rPr>
          <w:spacing w:val="-3"/>
        </w:rPr>
        <w:t> </w:t>
      </w:r>
      <w:r>
        <w:rPr/>
        <w:t>blue-ribbon</w:t>
      </w:r>
    </w:p>
    <w:p>
      <w:pPr>
        <w:pStyle w:val="BodyText"/>
        <w:spacing w:before="301"/>
        <w:ind w:left="460"/>
      </w:pPr>
      <w:r>
        <w:rPr>
          <w:rFonts w:ascii="SimSun" w:eastAsia="SimSun" w:hint="eastAsia"/>
          <w:spacing w:val="72"/>
          <w:shd w:fill="BEBEBE" w:color="auto" w:val="clear"/>
        </w:rPr>
        <w:t>考</w:t>
      </w:r>
      <w:r>
        <w:rPr/>
        <w:t>elite</w:t>
      </w:r>
      <w:r>
        <w:rPr>
          <w:spacing w:val="-2"/>
        </w:rPr>
        <w:t> </w:t>
      </w:r>
      <w:r>
        <w:rPr/>
        <w:t>athletes</w:t>
      </w:r>
    </w:p>
    <w:p>
      <w:pPr>
        <w:pStyle w:val="BodyText"/>
        <w:spacing w:before="300"/>
        <w:ind w:left="460"/>
        <w:rPr>
          <w:rFonts w:ascii="SimSun" w:eastAsia="SimSun" w:hint="eastAsia"/>
        </w:rPr>
      </w:pPr>
      <w:r>
        <w:rPr>
          <w:rFonts w:ascii="SimSun" w:eastAsia="SimSun" w:hint="eastAsia"/>
        </w:rPr>
        <w:t>派生词</w:t>
      </w:r>
      <w:r>
        <w:rPr>
          <w:spacing w:val="-2"/>
        </w:rPr>
        <w:t>: </w:t>
      </w:r>
      <w:r>
        <w:rPr/>
        <w:t>elitism(2</w:t>
      </w:r>
      <w:r>
        <w:rPr>
          <w:spacing w:val="39"/>
        </w:rPr>
        <w:t>) </w:t>
      </w:r>
      <w:r>
        <w:rPr/>
        <w:t>n</w:t>
      </w:r>
      <w:r>
        <w:rPr>
          <w:spacing w:val="-1"/>
        </w:rPr>
        <w:t>. </w:t>
      </w:r>
      <w:r>
        <w:rPr>
          <w:rFonts w:ascii="SimSun" w:eastAsia="SimSun" w:hint="eastAsia"/>
        </w:rPr>
        <w:t>精英主义</w:t>
      </w:r>
    </w:p>
    <w:p>
      <w:pPr>
        <w:pStyle w:val="BodyText"/>
        <w:rPr>
          <w:rFonts w:ascii="SimSun"/>
          <w:sz w:val="36"/>
        </w:rPr>
      </w:pPr>
    </w:p>
    <w:p>
      <w:pPr>
        <w:pStyle w:val="BodyText"/>
        <w:spacing w:before="12"/>
        <w:rPr>
          <w:rFonts w:ascii="SimSun"/>
          <w:sz w:val="35"/>
        </w:rPr>
      </w:pPr>
    </w:p>
    <w:p>
      <w:pPr>
        <w:pStyle w:val="Heading1"/>
        <w:spacing w:line="360" w:lineRule="auto"/>
        <w:ind w:right="812"/>
      </w:pPr>
      <w:r>
        <w:rPr>
          <w:color w:val="FF0000"/>
        </w:rPr>
        <w:t>adaptive </w:t>
      </w:r>
      <w:r>
        <w:rPr>
          <w:color w:val="23292E"/>
        </w:rPr>
        <w:t>to the </w:t>
      </w:r>
      <w:r>
        <w:rPr>
          <w:color w:val="FF0000"/>
        </w:rPr>
        <w:t>distance </w:t>
      </w:r>
      <w:r>
        <w:rPr>
          <w:color w:val="23292E"/>
        </w:rPr>
        <w:t>between people and administrative</w:t>
      </w:r>
      <w:r>
        <w:rPr>
          <w:color w:val="23292E"/>
          <w:spacing w:val="-97"/>
        </w:rPr>
        <w:t> </w:t>
      </w:r>
      <w:r>
        <w:rPr>
          <w:color w:val="23292E"/>
        </w:rPr>
        <w:t>executors.</w:t>
      </w:r>
    </w:p>
    <w:p>
      <w:pPr>
        <w:pStyle w:val="ListParagraph"/>
        <w:numPr>
          <w:ilvl w:val="0"/>
          <w:numId w:val="88"/>
        </w:numPr>
        <w:tabs>
          <w:tab w:pos="880" w:val="left" w:leader="none"/>
        </w:tabs>
        <w:spacing w:line="240" w:lineRule="auto" w:before="49" w:after="0"/>
        <w:ind w:left="880" w:right="0" w:hanging="420"/>
        <w:jc w:val="left"/>
        <w:rPr>
          <w:rFonts w:ascii="SimSun" w:eastAsia="SimSun" w:hint="eastAsia"/>
          <w:sz w:val="32"/>
        </w:rPr>
      </w:pPr>
      <w:r>
        <w:rPr>
          <w:sz w:val="32"/>
          <w:shd w:fill="FFFF00" w:color="auto" w:val="clear"/>
        </w:rPr>
        <w:t>adaptive(3</w:t>
      </w:r>
      <w:r>
        <w:rPr>
          <w:spacing w:val="39"/>
          <w:sz w:val="32"/>
          <w:shd w:fill="FFFF00" w:color="auto" w:val="clear"/>
        </w:rPr>
        <w:t>) </w:t>
      </w:r>
      <w:r>
        <w:rPr>
          <w:sz w:val="32"/>
          <w:shd w:fill="FFFF00" w:color="auto" w:val="clear"/>
        </w:rPr>
        <w:t>adj</w:t>
      </w:r>
      <w:r>
        <w:rPr>
          <w:spacing w:val="-2"/>
          <w:sz w:val="32"/>
          <w:shd w:fill="FFFF00" w:color="auto" w:val="clear"/>
        </w:rPr>
        <w:t>. </w:t>
      </w:r>
      <w:r>
        <w:rPr>
          <w:rFonts w:ascii="SimSun" w:eastAsia="SimSun" w:hint="eastAsia"/>
          <w:sz w:val="32"/>
          <w:shd w:fill="FFFF00" w:color="auto" w:val="clear"/>
        </w:rPr>
        <w:t>适应的</w:t>
      </w:r>
    </w:p>
    <w:p>
      <w:pPr>
        <w:pStyle w:val="BodyText"/>
        <w:tabs>
          <w:tab w:pos="3099" w:val="left" w:leader="none"/>
          <w:tab w:pos="5977" w:val="left" w:leader="none"/>
        </w:tabs>
        <w:spacing w:before="312"/>
        <w:ind w:left="459"/>
      </w:pPr>
      <w:r>
        <w:rPr/>
        <w:t>adaptive</w:t>
      </w:r>
      <w:r>
        <w:rPr>
          <w:spacing w:val="-2"/>
        </w:rPr>
        <w:t> </w:t>
      </w:r>
      <w:r>
        <w:rPr/>
        <w:t>control</w:t>
      </w:r>
      <w:r>
        <w:rPr>
          <w:spacing w:val="-1"/>
        </w:rPr>
        <w:t> </w:t>
      </w:r>
      <w:r>
        <w:rPr/>
        <w:t>;</w:t>
        <w:tab/>
        <w:t>adaptive</w:t>
      </w:r>
      <w:r>
        <w:rPr>
          <w:spacing w:val="-2"/>
        </w:rPr>
        <w:t> </w:t>
      </w:r>
      <w:r>
        <w:rPr/>
        <w:t>capacity</w:t>
      </w:r>
      <w:r>
        <w:rPr>
          <w:spacing w:val="-1"/>
        </w:rPr>
        <w:t> </w:t>
      </w:r>
      <w:r>
        <w:rPr/>
        <w:t>;</w:t>
        <w:tab/>
        <w:t>adaptive</w:t>
      </w:r>
      <w:r>
        <w:rPr>
          <w:spacing w:val="-3"/>
        </w:rPr>
        <w:t> </w:t>
      </w:r>
      <w:r>
        <w:rPr/>
        <w:t>immunity</w:t>
      </w:r>
    </w:p>
    <w:p>
      <w:pPr>
        <w:pStyle w:val="BodyText"/>
        <w:spacing w:before="232"/>
        <w:ind w:left="460"/>
      </w:pPr>
      <w:r>
        <w:rPr>
          <w:rFonts w:ascii="SimSun" w:eastAsia="SimSun" w:hint="eastAsia"/>
          <w:spacing w:val="72"/>
          <w:shd w:fill="BEBEBE" w:color="auto" w:val="clear"/>
        </w:rPr>
        <w:t>考</w:t>
      </w:r>
      <w:r>
        <w:rPr/>
        <w:t>The</w:t>
      </w:r>
      <w:r>
        <w:rPr>
          <w:spacing w:val="-1"/>
        </w:rPr>
        <w:t> </w:t>
      </w:r>
      <w:r>
        <w:rPr/>
        <w:t>adaptive</w:t>
      </w:r>
      <w:r>
        <w:rPr>
          <w:spacing w:val="-6"/>
        </w:rPr>
        <w:t> </w:t>
      </w:r>
      <w:r>
        <w:rPr/>
        <w:t>consequences may not</w:t>
      </w:r>
      <w:r>
        <w:rPr>
          <w:spacing w:val="-2"/>
        </w:rPr>
        <w:t> </w:t>
      </w:r>
      <w:r>
        <w:rPr/>
        <w:t>seem</w:t>
      </w:r>
      <w:r>
        <w:rPr>
          <w:spacing w:val="-2"/>
        </w:rPr>
        <w:t> </w:t>
      </w:r>
      <w:r>
        <w:rPr/>
        <w:t>obvious.</w:t>
      </w:r>
    </w:p>
    <w:p>
      <w:pPr>
        <w:pStyle w:val="BodyText"/>
        <w:spacing w:before="300"/>
        <w:ind w:left="460"/>
        <w:rPr>
          <w:rFonts w:ascii="SimSun" w:eastAsia="SimSun" w:hint="eastAsia"/>
        </w:rPr>
      </w:pPr>
      <w:r>
        <w:rPr>
          <w:rFonts w:ascii="SimSun" w:eastAsia="SimSun" w:hint="eastAsia"/>
        </w:rPr>
        <w:t>派生词</w:t>
      </w:r>
      <w:r>
        <w:rPr/>
        <w:t>:adapt(4</w:t>
      </w:r>
      <w:r>
        <w:rPr>
          <w:spacing w:val="34"/>
        </w:rPr>
        <w:t>) </w:t>
      </w:r>
      <w:r>
        <w:rPr/>
        <w:t>v</w:t>
      </w:r>
      <w:r>
        <w:rPr>
          <w:spacing w:val="-5"/>
        </w:rPr>
        <w:t>. </w:t>
      </w:r>
      <w:r>
        <w:rPr>
          <w:rFonts w:ascii="SimSun" w:eastAsia="SimSun" w:hint="eastAsia"/>
        </w:rPr>
        <w:t>改编；使适应</w:t>
      </w:r>
    </w:p>
    <w:p>
      <w:pPr>
        <w:pStyle w:val="BodyText"/>
        <w:spacing w:before="301"/>
        <w:ind w:left="459"/>
        <w:rPr>
          <w:rFonts w:ascii="SimSun" w:eastAsia="SimSun" w:hint="eastAsia"/>
        </w:rPr>
      </w:pPr>
      <w:r>
        <w:rPr/>
        <w:t>adaptiveness(1</w:t>
      </w:r>
      <w:r>
        <w:rPr>
          <w:spacing w:val="37"/>
        </w:rPr>
        <w:t>) </w:t>
      </w:r>
      <w:r>
        <w:rPr/>
        <w:t>n</w:t>
      </w:r>
      <w:r>
        <w:rPr>
          <w:spacing w:val="-1"/>
        </w:rPr>
        <w:t>. </w:t>
      </w:r>
      <w:r>
        <w:rPr>
          <w:rFonts w:ascii="SimSun" w:eastAsia="SimSun" w:hint="eastAsia"/>
        </w:rPr>
        <w:t>适应性，适应能力</w:t>
      </w:r>
    </w:p>
    <w:p>
      <w:pPr>
        <w:pStyle w:val="BodyText"/>
        <w:spacing w:before="300"/>
        <w:ind w:left="459"/>
        <w:rPr>
          <w:rFonts w:ascii="SimSun" w:eastAsia="SimSun" w:hint="eastAsia"/>
        </w:rPr>
      </w:pPr>
      <w:r>
        <w:rPr/>
        <w:t>adaptable(1</w:t>
      </w:r>
      <w:r>
        <w:rPr>
          <w:spacing w:val="37"/>
        </w:rPr>
        <w:t>) </w:t>
      </w:r>
      <w:r>
        <w:rPr/>
        <w:t>adj.</w:t>
      </w:r>
      <w:r>
        <w:rPr>
          <w:spacing w:val="-3"/>
        </w:rPr>
        <w:t> </w:t>
      </w:r>
      <w:r>
        <w:rPr>
          <w:rFonts w:ascii="SimSun" w:eastAsia="SimSun" w:hint="eastAsia"/>
        </w:rPr>
        <w:t>可适应的</w:t>
      </w:r>
      <w:r>
        <w:rPr/>
        <w:t>,</w:t>
      </w:r>
      <w:r>
        <w:rPr>
          <w:rFonts w:ascii="SimSun" w:eastAsia="SimSun" w:hint="eastAsia"/>
        </w:rPr>
        <w:t>有适应能力的；可改编的</w:t>
      </w:r>
    </w:p>
    <w:p>
      <w:pPr>
        <w:spacing w:after="0"/>
        <w:rPr>
          <w:rFonts w:ascii="SimSun" w:eastAsia="SimSun" w:hint="eastAsia"/>
        </w:rPr>
        <w:sectPr>
          <w:pgSz w:w="11910" w:h="16840"/>
          <w:pgMar w:header="0" w:footer="467" w:top="640" w:bottom="700" w:left="260" w:right="280"/>
        </w:sectPr>
      </w:pPr>
    </w:p>
    <w:p>
      <w:pPr>
        <w:pStyle w:val="ListParagraph"/>
        <w:numPr>
          <w:ilvl w:val="0"/>
          <w:numId w:val="88"/>
        </w:numPr>
        <w:tabs>
          <w:tab w:pos="880" w:val="left" w:leader="none"/>
        </w:tabs>
        <w:spacing w:line="240" w:lineRule="auto" w:before="52" w:after="0"/>
        <w:ind w:left="880" w:right="0" w:hanging="420"/>
        <w:jc w:val="left"/>
        <w:rPr>
          <w:rFonts w:ascii="SimSun" w:eastAsia="SimSun" w:hint="eastAsia"/>
          <w:sz w:val="32"/>
        </w:rPr>
      </w:pPr>
      <w:r>
        <w:rPr>
          <w:sz w:val="32"/>
          <w:shd w:fill="FFFF00" w:color="auto" w:val="clear"/>
        </w:rPr>
        <w:t>distance(4</w:t>
      </w:r>
      <w:r>
        <w:rPr>
          <w:spacing w:val="39"/>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距离</w:t>
      </w:r>
    </w:p>
    <w:p>
      <w:pPr>
        <w:pStyle w:val="BodyText"/>
        <w:tabs>
          <w:tab w:pos="3277" w:val="left" w:leader="none"/>
        </w:tabs>
        <w:spacing w:line="398" w:lineRule="auto" w:before="310"/>
        <w:ind w:left="460" w:right="6388"/>
      </w:pPr>
      <w:r>
        <w:rPr/>
        <w:t>in/at</w:t>
      </w:r>
      <w:r>
        <w:rPr>
          <w:spacing w:val="-2"/>
        </w:rPr>
        <w:t> </w:t>
      </w:r>
      <w:r>
        <w:rPr/>
        <w:t>the</w:t>
      </w:r>
      <w:r>
        <w:rPr>
          <w:spacing w:val="-1"/>
        </w:rPr>
        <w:t> </w:t>
      </w:r>
      <w:r>
        <w:rPr/>
        <w:t>distance ;</w:t>
        <w:tab/>
        <w:t>long distance</w:t>
      </w:r>
      <w:r>
        <w:rPr>
          <w:spacing w:val="-77"/>
        </w:rPr>
        <w:t> </w:t>
      </w:r>
      <w:r>
        <w:rPr/>
        <w:t>distance</w:t>
      </w:r>
      <w:r>
        <w:rPr>
          <w:spacing w:val="-2"/>
        </w:rPr>
        <w:t> </w:t>
      </w:r>
      <w:r>
        <w:rPr/>
        <w:t>oneself</w:t>
      </w:r>
      <w:r>
        <w:rPr>
          <w:spacing w:val="-2"/>
        </w:rPr>
        <w:t> </w:t>
      </w:r>
      <w:r>
        <w:rPr/>
        <w:t>from</w:t>
      </w:r>
    </w:p>
    <w:p>
      <w:pPr>
        <w:pStyle w:val="BodyText"/>
        <w:spacing w:line="403" w:lineRule="exact"/>
        <w:ind w:left="460"/>
      </w:pPr>
      <w:r>
        <w:rPr>
          <w:rFonts w:ascii="SimSun" w:eastAsia="SimSun" w:hint="eastAsia"/>
          <w:spacing w:val="72"/>
          <w:shd w:fill="BEBEBE" w:color="auto" w:val="clear"/>
        </w:rPr>
        <w:t>考</w:t>
      </w:r>
      <w:r>
        <w:rPr/>
        <w:t>the</w:t>
      </w:r>
      <w:r>
        <w:rPr>
          <w:spacing w:val="-3"/>
        </w:rPr>
        <w:t> </w:t>
      </w:r>
      <w:r>
        <w:rPr/>
        <w:t>distance</w:t>
      </w:r>
      <w:r>
        <w:rPr>
          <w:spacing w:val="-3"/>
        </w:rPr>
        <w:t> </w:t>
      </w:r>
      <w:r>
        <w:rPr/>
        <w:t>between</w:t>
      </w:r>
      <w:r>
        <w:rPr>
          <w:spacing w:val="1"/>
        </w:rPr>
        <w:t> </w:t>
      </w:r>
      <w:r>
        <w:rPr/>
        <w:t>generations</w:t>
      </w:r>
    </w:p>
    <w:p>
      <w:pPr>
        <w:pStyle w:val="BodyText"/>
        <w:spacing w:before="298"/>
        <w:ind w:left="460"/>
      </w:pPr>
      <w:r>
        <w:rPr>
          <w:rFonts w:ascii="SimSun" w:eastAsia="SimSun" w:hint="eastAsia"/>
          <w:spacing w:val="72"/>
          <w:shd w:fill="BEBEBE" w:color="auto" w:val="clear"/>
        </w:rPr>
        <w:t>考</w:t>
      </w:r>
      <w:r>
        <w:rPr/>
        <w:t>distance</w:t>
      </w:r>
      <w:r>
        <w:rPr>
          <w:spacing w:val="-2"/>
        </w:rPr>
        <w:t> </w:t>
      </w:r>
      <w:r>
        <w:rPr/>
        <w:t>from</w:t>
      </w:r>
      <w:r>
        <w:rPr>
          <w:spacing w:val="-1"/>
        </w:rPr>
        <w:t> </w:t>
      </w:r>
      <w:r>
        <w:rPr/>
        <w:t>the</w:t>
      </w:r>
      <w:r>
        <w:rPr>
          <w:spacing w:val="-2"/>
        </w:rPr>
        <w:t> </w:t>
      </w:r>
      <w:r>
        <w:rPr/>
        <w:t>sun</w:t>
      </w:r>
    </w:p>
    <w:p>
      <w:pPr>
        <w:pStyle w:val="BodyText"/>
        <w:spacing w:before="300"/>
        <w:ind w:left="460"/>
        <w:rPr>
          <w:rFonts w:ascii="SimSun" w:eastAsia="SimSun" w:hint="eastAsia"/>
        </w:rPr>
      </w:pPr>
      <w:r>
        <w:rPr>
          <w:rFonts w:ascii="SimSun" w:eastAsia="SimSun" w:hint="eastAsia"/>
        </w:rPr>
        <w:t>派生词</w:t>
      </w:r>
      <w:r>
        <w:rPr>
          <w:spacing w:val="-1"/>
        </w:rPr>
        <w:t>: </w:t>
      </w:r>
      <w:r>
        <w:rPr/>
        <w:t>distant(5</w:t>
      </w:r>
      <w:r>
        <w:rPr>
          <w:spacing w:val="39"/>
        </w:rPr>
        <w:t>) </w:t>
      </w:r>
      <w:r>
        <w:rPr/>
        <w:t>adj.</w:t>
      </w:r>
      <w:r>
        <w:rPr>
          <w:spacing w:val="-3"/>
        </w:rPr>
        <w:t> </w:t>
      </w:r>
      <w:r>
        <w:rPr>
          <w:rFonts w:ascii="SimSun" w:eastAsia="SimSun" w:hint="eastAsia"/>
        </w:rPr>
        <w:t>远隔的</w:t>
      </w:r>
      <w:r>
        <w:rPr/>
        <w:t>, </w:t>
      </w:r>
      <w:r>
        <w:rPr>
          <w:rFonts w:ascii="SimSun" w:eastAsia="SimSun" w:hint="eastAsia"/>
        </w:rPr>
        <w:t>遥远的</w:t>
      </w:r>
    </w:p>
    <w:p>
      <w:pPr>
        <w:pStyle w:val="BodyText"/>
        <w:rPr>
          <w:rFonts w:ascii="SimSun"/>
          <w:sz w:val="36"/>
        </w:rPr>
      </w:pPr>
    </w:p>
    <w:p>
      <w:pPr>
        <w:pStyle w:val="BodyText"/>
        <w:rPr>
          <w:rFonts w:ascii="SimSun"/>
          <w:sz w:val="36"/>
        </w:rPr>
      </w:pPr>
    </w:p>
    <w:p>
      <w:pPr>
        <w:pStyle w:val="BodyText"/>
        <w:spacing w:before="9"/>
        <w:rPr>
          <w:rFonts w:ascii="SimSun"/>
          <w:sz w:val="47"/>
        </w:rPr>
      </w:pPr>
    </w:p>
    <w:p>
      <w:pPr>
        <w:pStyle w:val="Heading2"/>
        <w:spacing w:line="480" w:lineRule="auto"/>
        <w:ind w:right="341"/>
      </w:pPr>
      <w:r>
        <w:rPr>
          <w:color w:val="23292E"/>
          <w:spacing w:val="-1"/>
        </w:rPr>
        <w:t>A new </w:t>
      </w:r>
      <w:r>
        <w:rPr>
          <w:color w:val="FF0000"/>
          <w:spacing w:val="-1"/>
        </w:rPr>
        <w:t>coalition </w:t>
      </w:r>
      <w:r>
        <w:rPr>
          <w:color w:val="23292E"/>
          <w:spacing w:val="-1"/>
        </w:rPr>
        <w:t>of </w:t>
      </w:r>
      <w:r>
        <w:rPr>
          <w:color w:val="FF0000"/>
          <w:spacing w:val="-1"/>
        </w:rPr>
        <w:t>establishments </w:t>
      </w:r>
      <w:r>
        <w:rPr>
          <w:color w:val="23292E"/>
        </w:rPr>
        <w:t>proposes to re-elect the </w:t>
      </w:r>
      <w:r>
        <w:rPr>
          <w:color w:val="FF0000"/>
        </w:rPr>
        <w:t>Prime</w:t>
      </w:r>
      <w:r>
        <w:rPr>
          <w:color w:val="FF0000"/>
          <w:spacing w:val="1"/>
        </w:rPr>
        <w:t> </w:t>
      </w:r>
      <w:r>
        <w:rPr>
          <w:color w:val="FF0000"/>
        </w:rPr>
        <w:t>Minister</w:t>
      </w:r>
      <w:r>
        <w:rPr>
          <w:color w:val="FF0000"/>
          <w:spacing w:val="-6"/>
        </w:rPr>
        <w:t> </w:t>
      </w:r>
      <w:r>
        <w:rPr>
          <w:color w:val="23292E"/>
        </w:rPr>
        <w:t>and</w:t>
      </w:r>
      <w:r>
        <w:rPr>
          <w:color w:val="23292E"/>
          <w:spacing w:val="-5"/>
        </w:rPr>
        <w:t> </w:t>
      </w:r>
      <w:r>
        <w:rPr>
          <w:color w:val="FF0000"/>
        </w:rPr>
        <w:t>asserts</w:t>
      </w:r>
      <w:r>
        <w:rPr>
          <w:color w:val="FF0000"/>
          <w:spacing w:val="-3"/>
        </w:rPr>
        <w:t> </w:t>
      </w:r>
      <w:r>
        <w:rPr>
          <w:color w:val="23292E"/>
        </w:rPr>
        <w:t>that</w:t>
      </w:r>
      <w:r>
        <w:rPr>
          <w:color w:val="23292E"/>
          <w:spacing w:val="-8"/>
        </w:rPr>
        <w:t> </w:t>
      </w:r>
      <w:r>
        <w:rPr>
          <w:color w:val="23292E"/>
        </w:rPr>
        <w:t>the</w:t>
      </w:r>
      <w:r>
        <w:rPr>
          <w:color w:val="23292E"/>
          <w:spacing w:val="-4"/>
        </w:rPr>
        <w:t> </w:t>
      </w:r>
      <w:r>
        <w:rPr>
          <w:color w:val="23292E"/>
        </w:rPr>
        <w:t>election</w:t>
      </w:r>
      <w:r>
        <w:rPr>
          <w:color w:val="23292E"/>
          <w:spacing w:val="-5"/>
        </w:rPr>
        <w:t> </w:t>
      </w:r>
      <w:r>
        <w:rPr>
          <w:color w:val="23292E"/>
        </w:rPr>
        <w:t>method</w:t>
      </w:r>
      <w:r>
        <w:rPr>
          <w:color w:val="23292E"/>
          <w:spacing w:val="-4"/>
        </w:rPr>
        <w:t> </w:t>
      </w:r>
      <w:r>
        <w:rPr>
          <w:color w:val="23292E"/>
        </w:rPr>
        <w:t>must</w:t>
      </w:r>
      <w:r>
        <w:rPr>
          <w:color w:val="23292E"/>
          <w:spacing w:val="-5"/>
        </w:rPr>
        <w:t> </w:t>
      </w:r>
      <w:r>
        <w:rPr>
          <w:color w:val="23292E"/>
        </w:rPr>
        <w:t>be</w:t>
      </w:r>
      <w:r>
        <w:rPr>
          <w:color w:val="23292E"/>
          <w:spacing w:val="-7"/>
        </w:rPr>
        <w:t> </w:t>
      </w:r>
      <w:r>
        <w:rPr>
          <w:color w:val="FF0000"/>
        </w:rPr>
        <w:t>reviewed</w:t>
      </w:r>
      <w:r>
        <w:rPr>
          <w:color w:val="FF0000"/>
          <w:spacing w:val="-7"/>
        </w:rPr>
        <w:t> </w:t>
      </w:r>
      <w:r>
        <w:rPr>
          <w:color w:val="23292E"/>
        </w:rPr>
        <w:t>to</w:t>
      </w:r>
      <w:r>
        <w:rPr>
          <w:color w:val="23292E"/>
          <w:spacing w:val="-97"/>
        </w:rPr>
        <w:t> </w:t>
      </w:r>
      <w:r>
        <w:rPr>
          <w:color w:val="23292E"/>
        </w:rPr>
        <w:t>ensure</w:t>
      </w:r>
      <w:r>
        <w:rPr>
          <w:color w:val="23292E"/>
          <w:spacing w:val="-9"/>
        </w:rPr>
        <w:t> </w:t>
      </w:r>
      <w:r>
        <w:rPr>
          <w:color w:val="23292E"/>
        </w:rPr>
        <w:t>that</w:t>
      </w:r>
      <w:r>
        <w:rPr>
          <w:color w:val="23292E"/>
          <w:spacing w:val="-9"/>
        </w:rPr>
        <w:t> </w:t>
      </w:r>
      <w:r>
        <w:rPr>
          <w:color w:val="23292E"/>
        </w:rPr>
        <w:t>candidates</w:t>
      </w:r>
      <w:r>
        <w:rPr>
          <w:color w:val="23292E"/>
          <w:spacing w:val="-7"/>
        </w:rPr>
        <w:t> </w:t>
      </w:r>
      <w:r>
        <w:rPr>
          <w:color w:val="23292E"/>
        </w:rPr>
        <w:t>chosen</w:t>
      </w:r>
      <w:r>
        <w:rPr>
          <w:color w:val="23292E"/>
          <w:spacing w:val="-10"/>
        </w:rPr>
        <w:t> </w:t>
      </w:r>
      <w:r>
        <w:rPr>
          <w:color w:val="23292E"/>
        </w:rPr>
        <w:t>are</w:t>
      </w:r>
      <w:r>
        <w:rPr>
          <w:color w:val="23292E"/>
          <w:spacing w:val="-5"/>
        </w:rPr>
        <w:t> </w:t>
      </w:r>
      <w:r>
        <w:rPr>
          <w:color w:val="FF0000"/>
        </w:rPr>
        <w:t>eligible</w:t>
      </w:r>
      <w:r>
        <w:rPr>
          <w:color w:val="FF0000"/>
          <w:spacing w:val="-9"/>
        </w:rPr>
        <w:t> </w:t>
      </w:r>
      <w:r>
        <w:rPr>
          <w:color w:val="23292E"/>
        </w:rPr>
        <w:t>with</w:t>
      </w:r>
      <w:r>
        <w:rPr>
          <w:color w:val="23292E"/>
          <w:spacing w:val="-5"/>
        </w:rPr>
        <w:t> </w:t>
      </w:r>
      <w:r>
        <w:rPr>
          <w:color w:val="FF0000"/>
        </w:rPr>
        <w:t>proof</w:t>
      </w:r>
      <w:r>
        <w:rPr>
          <w:color w:val="FF0000"/>
          <w:spacing w:val="-10"/>
        </w:rPr>
        <w:t> </w:t>
      </w:r>
      <w:r>
        <w:rPr>
          <w:color w:val="23292E"/>
        </w:rPr>
        <w:t>of</w:t>
      </w:r>
      <w:r>
        <w:rPr>
          <w:color w:val="23292E"/>
          <w:spacing w:val="-8"/>
        </w:rPr>
        <w:t> </w:t>
      </w:r>
      <w:r>
        <w:rPr>
          <w:color w:val="23292E"/>
        </w:rPr>
        <w:t>their</w:t>
      </w:r>
      <w:r>
        <w:rPr>
          <w:color w:val="23292E"/>
          <w:spacing w:val="-6"/>
        </w:rPr>
        <w:t> </w:t>
      </w:r>
      <w:r>
        <w:rPr>
          <w:color w:val="FF0000"/>
        </w:rPr>
        <w:t>guilt</w:t>
      </w:r>
      <w:r>
        <w:rPr>
          <w:color w:val="FF0000"/>
          <w:spacing w:val="-97"/>
        </w:rPr>
        <w:t> </w:t>
      </w:r>
      <w:r>
        <w:rPr>
          <w:color w:val="23292E"/>
        </w:rPr>
        <w:t>or </w:t>
      </w:r>
      <w:r>
        <w:rPr>
          <w:color w:val="FF0000"/>
        </w:rPr>
        <w:t>innocence</w:t>
      </w:r>
      <w:r>
        <w:rPr>
          <w:color w:val="23292E"/>
        </w:rPr>
        <w:t>, and that the process should not be </w:t>
      </w:r>
      <w:r>
        <w:rPr>
          <w:color w:val="FF0000"/>
        </w:rPr>
        <w:t>overruled </w:t>
      </w:r>
      <w:r>
        <w:rPr>
          <w:color w:val="23292E"/>
        </w:rPr>
        <w:t>by</w:t>
      </w:r>
      <w:r>
        <w:rPr>
          <w:color w:val="23292E"/>
          <w:spacing w:val="1"/>
        </w:rPr>
        <w:t> </w:t>
      </w:r>
      <w:r>
        <w:rPr>
          <w:color w:val="FF0000"/>
        </w:rPr>
        <w:t>mechanical </w:t>
      </w:r>
      <w:r>
        <w:rPr>
          <w:color w:val="23292E"/>
        </w:rPr>
        <w:t>or </w:t>
      </w:r>
      <w:r>
        <w:rPr>
          <w:color w:val="FF0000"/>
        </w:rPr>
        <w:t>textual errors </w:t>
      </w:r>
      <w:r>
        <w:rPr>
          <w:color w:val="23292E"/>
        </w:rPr>
        <w:t>or </w:t>
      </w:r>
      <w:r>
        <w:rPr>
          <w:color w:val="FF0000"/>
        </w:rPr>
        <w:t>incidents </w:t>
      </w:r>
      <w:r>
        <w:rPr>
          <w:color w:val="23292E"/>
        </w:rPr>
        <w:t>of </w:t>
      </w:r>
      <w:r>
        <w:rPr>
          <w:color w:val="FF0000"/>
        </w:rPr>
        <w:t>suppression</w:t>
      </w:r>
      <w:r>
        <w:rPr>
          <w:color w:val="23292E"/>
        </w:rPr>
        <w:t>, in order</w:t>
      </w:r>
      <w:r>
        <w:rPr>
          <w:color w:val="23292E"/>
          <w:spacing w:val="1"/>
        </w:rPr>
        <w:t> </w:t>
      </w:r>
      <w:r>
        <w:rPr>
          <w:color w:val="23292E"/>
        </w:rPr>
        <w:t>to </w:t>
      </w:r>
      <w:r>
        <w:rPr>
          <w:color w:val="FF0000"/>
        </w:rPr>
        <w:t>guarantee </w:t>
      </w:r>
      <w:r>
        <w:rPr>
          <w:color w:val="23292E"/>
        </w:rPr>
        <w:t>the </w:t>
      </w:r>
      <w:r>
        <w:rPr>
          <w:color w:val="FF0000"/>
        </w:rPr>
        <w:t>selection </w:t>
      </w:r>
      <w:r>
        <w:rPr>
          <w:color w:val="23292E"/>
        </w:rPr>
        <w:t>of an </w:t>
      </w:r>
      <w:r>
        <w:rPr>
          <w:color w:val="FF0000"/>
        </w:rPr>
        <w:t>elite </w:t>
      </w:r>
      <w:r>
        <w:rPr>
          <w:color w:val="23292E"/>
        </w:rPr>
        <w:t>leader </w:t>
      </w:r>
      <w:r>
        <w:rPr>
          <w:color w:val="FF0000"/>
        </w:rPr>
        <w:t>adaptive </w:t>
      </w:r>
      <w:r>
        <w:rPr>
          <w:color w:val="23292E"/>
        </w:rPr>
        <w:t>to the</w:t>
      </w:r>
      <w:r>
        <w:rPr>
          <w:color w:val="23292E"/>
          <w:spacing w:val="1"/>
        </w:rPr>
        <w:t> </w:t>
      </w:r>
      <w:r>
        <w:rPr>
          <w:color w:val="FF0000"/>
        </w:rPr>
        <w:t>distance</w:t>
      </w:r>
      <w:r>
        <w:rPr>
          <w:color w:val="FF0000"/>
          <w:spacing w:val="-6"/>
        </w:rPr>
        <w:t> </w:t>
      </w:r>
      <w:r>
        <w:rPr>
          <w:color w:val="23292E"/>
        </w:rPr>
        <w:t>between people</w:t>
      </w:r>
      <w:r>
        <w:rPr>
          <w:color w:val="23292E"/>
          <w:spacing w:val="-3"/>
        </w:rPr>
        <w:t> </w:t>
      </w:r>
      <w:r>
        <w:rPr>
          <w:color w:val="23292E"/>
        </w:rPr>
        <w:t>and</w:t>
      </w:r>
      <w:r>
        <w:rPr>
          <w:color w:val="23292E"/>
          <w:spacing w:val="-4"/>
        </w:rPr>
        <w:t> </w:t>
      </w:r>
      <w:r>
        <w:rPr>
          <w:color w:val="23292E"/>
        </w:rPr>
        <w:t>administrative</w:t>
      </w:r>
      <w:r>
        <w:rPr>
          <w:color w:val="23292E"/>
          <w:spacing w:val="-1"/>
        </w:rPr>
        <w:t> </w:t>
      </w:r>
      <w:r>
        <w:rPr>
          <w:color w:val="23292E"/>
        </w:rPr>
        <w:t>executors.</w:t>
      </w:r>
    </w:p>
    <w:p>
      <w:pPr>
        <w:pStyle w:val="BodyText"/>
        <w:spacing w:before="7"/>
        <w:rPr>
          <w:sz w:val="57"/>
        </w:rPr>
      </w:pPr>
    </w:p>
    <w:p>
      <w:pPr>
        <w:pStyle w:val="BodyText"/>
        <w:spacing w:line="379" w:lineRule="auto"/>
        <w:ind w:left="460" w:right="343"/>
        <w:jc w:val="both"/>
        <w:rPr>
          <w:rFonts w:ascii="SimSun" w:eastAsia="SimSun" w:hint="eastAsia"/>
        </w:rPr>
      </w:pPr>
      <w:r>
        <w:rPr>
          <w:rFonts w:ascii="SimSun" w:eastAsia="SimSun" w:hint="eastAsia"/>
          <w:color w:val="23292E"/>
          <w:spacing w:val="-1"/>
        </w:rPr>
        <w:t>权势集团的新联盟提议重新选举总理，并主张必须要审查选举方法，以确保</w:t>
      </w:r>
      <w:r>
        <w:rPr>
          <w:rFonts w:ascii="SimSun" w:eastAsia="SimSun" w:hint="eastAsia"/>
          <w:color w:val="23292E"/>
          <w:w w:val="95"/>
        </w:rPr>
        <w:t>选择的候选人是有资格参选的。在有证据表明他们是否有犯罪记录的同时，</w:t>
      </w:r>
      <w:r>
        <w:rPr>
          <w:rFonts w:ascii="SimSun" w:eastAsia="SimSun" w:hint="eastAsia"/>
          <w:color w:val="23292E"/>
          <w:spacing w:val="64"/>
          <w:w w:val="95"/>
        </w:rPr>
        <w:t> </w:t>
      </w:r>
      <w:r>
        <w:rPr>
          <w:rFonts w:ascii="SimSun" w:eastAsia="SimSun" w:hint="eastAsia"/>
          <w:color w:val="23292E"/>
          <w:spacing w:val="-4"/>
        </w:rPr>
        <w:t>还要确保该过程不会被机械错误或是文本错误或压制事件所推翻。此举目的</w:t>
      </w:r>
      <w:r>
        <w:rPr>
          <w:rFonts w:ascii="SimSun" w:eastAsia="SimSun" w:hint="eastAsia"/>
          <w:color w:val="23292E"/>
        </w:rPr>
        <w:t>是选择一个适应人民和行政官员之间距离的精英领袖。</w:t>
      </w:r>
    </w:p>
    <w:p>
      <w:pPr>
        <w:spacing w:after="0" w:line="379" w:lineRule="auto"/>
        <w:jc w:val="both"/>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73" w:id="84"/>
      <w:bookmarkEnd w:id="84"/>
      <w:r>
        <w:rPr/>
      </w:r>
      <w:r>
        <w:rPr>
          <w:b/>
          <w:color w:val="2D2D2D"/>
          <w:sz w:val="32"/>
        </w:rPr>
        <w:t>073</w:t>
      </w:r>
    </w:p>
    <w:p>
      <w:pPr>
        <w:pStyle w:val="Heading2"/>
        <w:spacing w:line="360" w:lineRule="auto" w:before="128"/>
        <w:ind w:right="439"/>
        <w:jc w:val="both"/>
      </w:pPr>
      <w:r>
        <w:rPr>
          <w:color w:val="23292E"/>
        </w:rPr>
        <w:t>The</w:t>
      </w:r>
      <w:r>
        <w:rPr>
          <w:color w:val="23292E"/>
          <w:spacing w:val="1"/>
        </w:rPr>
        <w:t> </w:t>
      </w:r>
      <w:r>
        <w:rPr>
          <w:color w:val="23292E"/>
        </w:rPr>
        <w:t>anthropologist</w:t>
      </w:r>
      <w:r>
        <w:rPr>
          <w:color w:val="23292E"/>
          <w:spacing w:val="1"/>
        </w:rPr>
        <w:t> </w:t>
      </w:r>
      <w:r>
        <w:rPr>
          <w:color w:val="23292E"/>
        </w:rPr>
        <w:t>conducts</w:t>
      </w:r>
      <w:r>
        <w:rPr>
          <w:color w:val="23292E"/>
          <w:spacing w:val="1"/>
        </w:rPr>
        <w:t> </w:t>
      </w:r>
      <w:r>
        <w:rPr>
          <w:color w:val="23292E"/>
        </w:rPr>
        <w:t>research</w:t>
      </w:r>
      <w:r>
        <w:rPr>
          <w:color w:val="23292E"/>
          <w:spacing w:val="1"/>
        </w:rPr>
        <w:t> </w:t>
      </w:r>
      <w:r>
        <w:rPr>
          <w:color w:val="23292E"/>
        </w:rPr>
        <w:t>on</w:t>
      </w:r>
      <w:r>
        <w:rPr>
          <w:color w:val="23292E"/>
          <w:spacing w:val="1"/>
        </w:rPr>
        <w:t> </w:t>
      </w:r>
      <w:r>
        <w:rPr>
          <w:color w:val="23292E"/>
        </w:rPr>
        <w:t>sth..</w:t>
      </w:r>
      <w:r>
        <w:rPr>
          <w:color w:val="23292E"/>
          <w:spacing w:val="1"/>
        </w:rPr>
        <w:t> </w:t>
      </w:r>
      <w:r>
        <w:rPr>
          <w:color w:val="23292E"/>
        </w:rPr>
        <w:t>She</w:t>
      </w:r>
      <w:r>
        <w:rPr>
          <w:color w:val="23292E"/>
          <w:spacing w:val="1"/>
        </w:rPr>
        <w:t> </w:t>
      </w:r>
      <w:r>
        <w:rPr>
          <w:color w:val="23292E"/>
        </w:rPr>
        <w:t>also</w:t>
      </w:r>
      <w:r>
        <w:rPr>
          <w:color w:val="23292E"/>
          <w:spacing w:val="1"/>
        </w:rPr>
        <w:t> </w:t>
      </w:r>
      <w:r>
        <w:rPr>
          <w:color w:val="23292E"/>
        </w:rPr>
        <w:t>exemplifies</w:t>
      </w:r>
      <w:r>
        <w:rPr>
          <w:color w:val="23292E"/>
          <w:spacing w:val="-1"/>
        </w:rPr>
        <w:t> </w:t>
      </w:r>
      <w:r>
        <w:rPr>
          <w:color w:val="23292E"/>
        </w:rPr>
        <w:t>to</w:t>
      </w:r>
      <w:r>
        <w:rPr>
          <w:color w:val="23292E"/>
          <w:spacing w:val="-1"/>
        </w:rPr>
        <w:t> </w:t>
      </w:r>
      <w:r>
        <w:rPr>
          <w:color w:val="23292E"/>
        </w:rPr>
        <w:t>do</w:t>
      </w:r>
      <w:r>
        <w:rPr>
          <w:color w:val="23292E"/>
          <w:spacing w:val="-1"/>
        </w:rPr>
        <w:t> </w:t>
      </w:r>
      <w:r>
        <w:rPr>
          <w:color w:val="23292E"/>
        </w:rPr>
        <w:t>sth.</w:t>
      </w:r>
    </w:p>
    <w:p>
      <w:pPr>
        <w:pStyle w:val="BodyText"/>
        <w:rPr>
          <w:sz w:val="44"/>
        </w:rPr>
      </w:pPr>
    </w:p>
    <w:p>
      <w:pPr>
        <w:spacing w:line="360" w:lineRule="auto" w:before="303"/>
        <w:ind w:left="460" w:right="436" w:firstLine="0"/>
        <w:jc w:val="both"/>
        <w:rPr>
          <w:sz w:val="40"/>
        </w:rPr>
      </w:pPr>
      <w:r>
        <w:rPr>
          <w:color w:val="23292E"/>
          <w:sz w:val="40"/>
        </w:rPr>
        <w:t>The anthropologist conducts research on the </w:t>
      </w:r>
      <w:r>
        <w:rPr>
          <w:color w:val="FF0000"/>
          <w:sz w:val="40"/>
        </w:rPr>
        <w:t>slight differences</w:t>
      </w:r>
      <w:r>
        <w:rPr>
          <w:color w:val="FF0000"/>
          <w:spacing w:val="1"/>
          <w:sz w:val="40"/>
        </w:rPr>
        <w:t> </w:t>
      </w:r>
      <w:r>
        <w:rPr>
          <w:color w:val="FF0000"/>
          <w:sz w:val="40"/>
        </w:rPr>
        <w:t>among</w:t>
      </w:r>
      <w:r>
        <w:rPr>
          <w:color w:val="FF0000"/>
          <w:spacing w:val="1"/>
          <w:sz w:val="40"/>
        </w:rPr>
        <w:t> </w:t>
      </w:r>
      <w:r>
        <w:rPr>
          <w:color w:val="FF0000"/>
          <w:sz w:val="40"/>
        </w:rPr>
        <w:t>a</w:t>
      </w:r>
      <w:r>
        <w:rPr>
          <w:color w:val="FF0000"/>
          <w:spacing w:val="1"/>
          <w:sz w:val="40"/>
        </w:rPr>
        <w:t> </w:t>
      </w:r>
      <w:r>
        <w:rPr>
          <w:color w:val="FF0000"/>
          <w:sz w:val="40"/>
        </w:rPr>
        <w:t>dozen</w:t>
      </w:r>
      <w:r>
        <w:rPr>
          <w:color w:val="FF0000"/>
          <w:spacing w:val="1"/>
          <w:sz w:val="40"/>
        </w:rPr>
        <w:t> </w:t>
      </w:r>
      <w:r>
        <w:rPr>
          <w:color w:val="FF0000"/>
          <w:sz w:val="40"/>
        </w:rPr>
        <w:t>dialects.</w:t>
      </w:r>
      <w:r>
        <w:rPr>
          <w:color w:val="FF0000"/>
          <w:spacing w:val="1"/>
          <w:sz w:val="40"/>
        </w:rPr>
        <w:t> </w:t>
      </w:r>
      <w:r>
        <w:rPr>
          <w:color w:val="23292E"/>
          <w:sz w:val="40"/>
        </w:rPr>
        <w:t>She</w:t>
      </w:r>
      <w:r>
        <w:rPr>
          <w:color w:val="23292E"/>
          <w:spacing w:val="1"/>
          <w:sz w:val="40"/>
        </w:rPr>
        <w:t> </w:t>
      </w:r>
      <w:r>
        <w:rPr>
          <w:color w:val="23292E"/>
          <w:sz w:val="40"/>
        </w:rPr>
        <w:t>also</w:t>
      </w:r>
      <w:r>
        <w:rPr>
          <w:color w:val="23292E"/>
          <w:spacing w:val="1"/>
          <w:sz w:val="40"/>
        </w:rPr>
        <w:t> </w:t>
      </w:r>
      <w:r>
        <w:rPr>
          <w:color w:val="23292E"/>
          <w:sz w:val="40"/>
        </w:rPr>
        <w:t>exemplifies</w:t>
      </w:r>
      <w:r>
        <w:rPr>
          <w:color w:val="23292E"/>
          <w:spacing w:val="1"/>
          <w:sz w:val="40"/>
        </w:rPr>
        <w:t> </w:t>
      </w:r>
      <w:r>
        <w:rPr>
          <w:color w:val="23292E"/>
          <w:sz w:val="40"/>
        </w:rPr>
        <w:t>to</w:t>
      </w:r>
      <w:r>
        <w:rPr>
          <w:color w:val="23292E"/>
          <w:spacing w:val="1"/>
          <w:sz w:val="40"/>
        </w:rPr>
        <w:t> </w:t>
      </w:r>
      <w:r>
        <w:rPr>
          <w:color w:val="FF0000"/>
          <w:sz w:val="40"/>
        </w:rPr>
        <w:t>paraphrase</w:t>
      </w:r>
      <w:r>
        <w:rPr>
          <w:color w:val="FF0000"/>
          <w:spacing w:val="1"/>
          <w:sz w:val="40"/>
        </w:rPr>
        <w:t> </w:t>
      </w:r>
      <w:r>
        <w:rPr>
          <w:color w:val="FF0000"/>
          <w:sz w:val="40"/>
        </w:rPr>
        <w:t>several</w:t>
      </w:r>
      <w:r>
        <w:rPr>
          <w:color w:val="FF0000"/>
          <w:spacing w:val="-4"/>
          <w:sz w:val="40"/>
        </w:rPr>
        <w:t> </w:t>
      </w:r>
      <w:r>
        <w:rPr>
          <w:color w:val="FF0000"/>
          <w:sz w:val="40"/>
        </w:rPr>
        <w:t>similar</w:t>
      </w:r>
      <w:r>
        <w:rPr>
          <w:color w:val="FF0000"/>
          <w:spacing w:val="1"/>
          <w:sz w:val="40"/>
        </w:rPr>
        <w:t> </w:t>
      </w:r>
      <w:r>
        <w:rPr>
          <w:color w:val="FF0000"/>
          <w:sz w:val="40"/>
        </w:rPr>
        <w:t>dialectical</w:t>
      </w:r>
      <w:r>
        <w:rPr>
          <w:color w:val="FF0000"/>
          <w:spacing w:val="-2"/>
          <w:sz w:val="40"/>
        </w:rPr>
        <w:t> </w:t>
      </w:r>
      <w:r>
        <w:rPr>
          <w:color w:val="FF0000"/>
          <w:sz w:val="40"/>
        </w:rPr>
        <w:t>newsletters</w:t>
      </w:r>
      <w:r>
        <w:rPr>
          <w:color w:val="23292E"/>
          <w:sz w:val="40"/>
        </w:rPr>
        <w:t>.</w:t>
      </w:r>
    </w:p>
    <w:p>
      <w:pPr>
        <w:pStyle w:val="BodyText"/>
        <w:rPr>
          <w:sz w:val="44"/>
        </w:rPr>
      </w:pPr>
    </w:p>
    <w:p>
      <w:pPr>
        <w:pStyle w:val="Heading2"/>
        <w:spacing w:line="360" w:lineRule="auto" w:before="304"/>
        <w:ind w:right="436"/>
        <w:jc w:val="both"/>
      </w:pPr>
      <w:r>
        <w:rPr>
          <w:color w:val="FF0000"/>
        </w:rPr>
        <w:t>Wearing</w:t>
      </w:r>
      <w:r>
        <w:rPr>
          <w:color w:val="FF0000"/>
          <w:spacing w:val="1"/>
        </w:rPr>
        <w:t> </w:t>
      </w:r>
      <w:r>
        <w:rPr>
          <w:color w:val="FF0000"/>
        </w:rPr>
        <w:t>spectacles</w:t>
      </w:r>
      <w:r>
        <w:rPr>
          <w:color w:val="23292E"/>
        </w:rPr>
        <w:t>,</w:t>
      </w:r>
      <w:r>
        <w:rPr>
          <w:color w:val="23292E"/>
          <w:spacing w:val="1"/>
        </w:rPr>
        <w:t> </w:t>
      </w:r>
      <w:r>
        <w:rPr>
          <w:color w:val="23292E"/>
        </w:rPr>
        <w:t>the</w:t>
      </w:r>
      <w:r>
        <w:rPr>
          <w:color w:val="23292E"/>
          <w:spacing w:val="1"/>
        </w:rPr>
        <w:t> </w:t>
      </w:r>
      <w:r>
        <w:rPr>
          <w:color w:val="FF0000"/>
        </w:rPr>
        <w:t>pregnant</w:t>
      </w:r>
      <w:r>
        <w:rPr>
          <w:color w:val="FF0000"/>
          <w:spacing w:val="1"/>
        </w:rPr>
        <w:t> </w:t>
      </w:r>
      <w:r>
        <w:rPr>
          <w:color w:val="23292E"/>
        </w:rPr>
        <w:t>anthropologist</w:t>
      </w:r>
      <w:r>
        <w:rPr>
          <w:color w:val="23292E"/>
          <w:spacing w:val="1"/>
        </w:rPr>
        <w:t> </w:t>
      </w:r>
      <w:r>
        <w:rPr>
          <w:color w:val="23292E"/>
        </w:rPr>
        <w:t>conducts</w:t>
      </w:r>
      <w:r>
        <w:rPr>
          <w:color w:val="23292E"/>
          <w:spacing w:val="1"/>
        </w:rPr>
        <w:t> </w:t>
      </w:r>
      <w:r>
        <w:rPr>
          <w:color w:val="23292E"/>
        </w:rPr>
        <w:t>research</w:t>
      </w:r>
      <w:r>
        <w:rPr>
          <w:color w:val="23292E"/>
          <w:spacing w:val="1"/>
        </w:rPr>
        <w:t> </w:t>
      </w:r>
      <w:r>
        <w:rPr>
          <w:color w:val="23292E"/>
        </w:rPr>
        <w:t>on</w:t>
      </w:r>
      <w:r>
        <w:rPr>
          <w:color w:val="23292E"/>
          <w:spacing w:val="1"/>
        </w:rPr>
        <w:t> </w:t>
      </w:r>
      <w:r>
        <w:rPr>
          <w:color w:val="23292E"/>
        </w:rPr>
        <w:t>the</w:t>
      </w:r>
      <w:r>
        <w:rPr>
          <w:color w:val="23292E"/>
          <w:spacing w:val="1"/>
        </w:rPr>
        <w:t> </w:t>
      </w:r>
      <w:r>
        <w:rPr>
          <w:color w:val="23292E"/>
        </w:rPr>
        <w:t>slight</w:t>
      </w:r>
      <w:r>
        <w:rPr>
          <w:color w:val="23292E"/>
          <w:spacing w:val="1"/>
        </w:rPr>
        <w:t> </w:t>
      </w:r>
      <w:r>
        <w:rPr>
          <w:color w:val="23292E"/>
        </w:rPr>
        <w:t>differences</w:t>
      </w:r>
      <w:r>
        <w:rPr>
          <w:color w:val="23292E"/>
          <w:spacing w:val="1"/>
        </w:rPr>
        <w:t> </w:t>
      </w:r>
      <w:r>
        <w:rPr>
          <w:color w:val="23292E"/>
        </w:rPr>
        <w:t>among</w:t>
      </w:r>
      <w:r>
        <w:rPr>
          <w:color w:val="23292E"/>
          <w:spacing w:val="1"/>
        </w:rPr>
        <w:t> </w:t>
      </w:r>
      <w:r>
        <w:rPr>
          <w:color w:val="23292E"/>
        </w:rPr>
        <w:t>a</w:t>
      </w:r>
      <w:r>
        <w:rPr>
          <w:color w:val="23292E"/>
          <w:spacing w:val="1"/>
        </w:rPr>
        <w:t> </w:t>
      </w:r>
      <w:r>
        <w:rPr>
          <w:color w:val="23292E"/>
        </w:rPr>
        <w:t>dozen</w:t>
      </w:r>
      <w:r>
        <w:rPr>
          <w:color w:val="23292E"/>
          <w:spacing w:val="1"/>
        </w:rPr>
        <w:t> </w:t>
      </w:r>
      <w:r>
        <w:rPr>
          <w:color w:val="23292E"/>
        </w:rPr>
        <w:t>dialects.</w:t>
      </w:r>
      <w:r>
        <w:rPr>
          <w:color w:val="23292E"/>
          <w:spacing w:val="1"/>
        </w:rPr>
        <w:t> </w:t>
      </w:r>
      <w:r>
        <w:rPr>
          <w:color w:val="FF0000"/>
        </w:rPr>
        <w:t>Moreover</w:t>
      </w:r>
      <w:r>
        <w:rPr>
          <w:color w:val="23292E"/>
        </w:rPr>
        <w:t>,</w:t>
      </w:r>
      <w:r>
        <w:rPr>
          <w:color w:val="23292E"/>
          <w:spacing w:val="1"/>
        </w:rPr>
        <w:t> </w:t>
      </w:r>
      <w:r>
        <w:rPr>
          <w:color w:val="23292E"/>
        </w:rPr>
        <w:t>she</w:t>
      </w:r>
      <w:r>
        <w:rPr>
          <w:color w:val="23292E"/>
          <w:spacing w:val="1"/>
        </w:rPr>
        <w:t> </w:t>
      </w:r>
      <w:r>
        <w:rPr>
          <w:color w:val="23292E"/>
        </w:rPr>
        <w:t>also</w:t>
      </w:r>
      <w:r>
        <w:rPr>
          <w:color w:val="23292E"/>
          <w:spacing w:val="1"/>
        </w:rPr>
        <w:t> </w:t>
      </w:r>
      <w:r>
        <w:rPr>
          <w:color w:val="23292E"/>
        </w:rPr>
        <w:t>exemplifies</w:t>
      </w:r>
      <w:r>
        <w:rPr>
          <w:color w:val="23292E"/>
          <w:spacing w:val="1"/>
        </w:rPr>
        <w:t> </w:t>
      </w:r>
      <w:r>
        <w:rPr>
          <w:color w:val="23292E"/>
        </w:rPr>
        <w:t>to</w:t>
      </w:r>
      <w:r>
        <w:rPr>
          <w:color w:val="23292E"/>
          <w:spacing w:val="1"/>
        </w:rPr>
        <w:t> </w:t>
      </w:r>
      <w:r>
        <w:rPr>
          <w:color w:val="23292E"/>
        </w:rPr>
        <w:t>paraphrase</w:t>
      </w:r>
      <w:r>
        <w:rPr>
          <w:color w:val="23292E"/>
          <w:spacing w:val="1"/>
        </w:rPr>
        <w:t> </w:t>
      </w:r>
      <w:r>
        <w:rPr>
          <w:color w:val="23292E"/>
        </w:rPr>
        <w:t>several</w:t>
      </w:r>
      <w:r>
        <w:rPr>
          <w:color w:val="23292E"/>
          <w:spacing w:val="1"/>
        </w:rPr>
        <w:t> </w:t>
      </w:r>
      <w:r>
        <w:rPr>
          <w:color w:val="23292E"/>
        </w:rPr>
        <w:t>similar</w:t>
      </w:r>
      <w:r>
        <w:rPr>
          <w:color w:val="23292E"/>
          <w:spacing w:val="-97"/>
        </w:rPr>
        <w:t> </w:t>
      </w:r>
      <w:r>
        <w:rPr>
          <w:color w:val="23292E"/>
        </w:rPr>
        <w:t>dialectical newsletters </w:t>
      </w:r>
      <w:r>
        <w:rPr>
          <w:color w:val="FF0000"/>
        </w:rPr>
        <w:t>in a humorous and ironic way in order to</w:t>
      </w:r>
      <w:r>
        <w:rPr>
          <w:color w:val="FF0000"/>
          <w:spacing w:val="1"/>
        </w:rPr>
        <w:t> </w:t>
      </w:r>
      <w:r>
        <w:rPr>
          <w:color w:val="FF0000"/>
        </w:rPr>
        <w:t>denote overwhelming meanings and awaken</w:t>
      </w:r>
      <w:r>
        <w:rPr>
          <w:color w:val="FF0000"/>
          <w:spacing w:val="1"/>
        </w:rPr>
        <w:t> </w:t>
      </w:r>
      <w:r>
        <w:rPr>
          <w:color w:val="FF0000"/>
        </w:rPr>
        <w:t>people's interest in</w:t>
      </w:r>
      <w:r>
        <w:rPr>
          <w:color w:val="FF0000"/>
          <w:spacing w:val="1"/>
        </w:rPr>
        <w:t> </w:t>
      </w:r>
      <w:r>
        <w:rPr>
          <w:color w:val="FF0000"/>
        </w:rPr>
        <w:t>this</w:t>
      </w:r>
      <w:r>
        <w:rPr>
          <w:color w:val="FF0000"/>
          <w:spacing w:val="-3"/>
        </w:rPr>
        <w:t> </w:t>
      </w:r>
      <w:r>
        <w:rPr>
          <w:color w:val="FF0000"/>
        </w:rPr>
        <w:t>aspect</w:t>
      </w:r>
      <w:r>
        <w:rPr>
          <w:color w:val="23292E"/>
        </w:rPr>
        <w:t>.</w:t>
      </w:r>
    </w:p>
    <w:p>
      <w:pPr>
        <w:pStyle w:val="BodyText"/>
        <w:rPr>
          <w:sz w:val="44"/>
        </w:rPr>
      </w:pPr>
    </w:p>
    <w:p>
      <w:pPr>
        <w:spacing w:line="360" w:lineRule="auto" w:before="306"/>
        <w:ind w:left="460" w:right="438" w:firstLine="0"/>
        <w:jc w:val="both"/>
        <w:rPr>
          <w:sz w:val="40"/>
        </w:rPr>
      </w:pPr>
      <w:r>
        <w:rPr>
          <w:color w:val="23292E"/>
          <w:sz w:val="40"/>
        </w:rPr>
        <w:t>Wearing</w:t>
      </w:r>
      <w:r>
        <w:rPr>
          <w:color w:val="23292E"/>
          <w:spacing w:val="1"/>
          <w:sz w:val="40"/>
        </w:rPr>
        <w:t> </w:t>
      </w:r>
      <w:r>
        <w:rPr>
          <w:color w:val="23292E"/>
          <w:sz w:val="40"/>
        </w:rPr>
        <w:t>spectacles,</w:t>
      </w:r>
      <w:r>
        <w:rPr>
          <w:color w:val="23292E"/>
          <w:spacing w:val="1"/>
          <w:sz w:val="40"/>
        </w:rPr>
        <w:t> </w:t>
      </w:r>
      <w:r>
        <w:rPr>
          <w:color w:val="23292E"/>
          <w:sz w:val="40"/>
        </w:rPr>
        <w:t>the</w:t>
      </w:r>
      <w:r>
        <w:rPr>
          <w:color w:val="23292E"/>
          <w:spacing w:val="1"/>
          <w:sz w:val="40"/>
        </w:rPr>
        <w:t> </w:t>
      </w:r>
      <w:r>
        <w:rPr>
          <w:color w:val="23292E"/>
          <w:sz w:val="40"/>
        </w:rPr>
        <w:t>pregnant</w:t>
      </w:r>
      <w:r>
        <w:rPr>
          <w:color w:val="23292E"/>
          <w:spacing w:val="1"/>
          <w:sz w:val="40"/>
        </w:rPr>
        <w:t> </w:t>
      </w:r>
      <w:r>
        <w:rPr>
          <w:color w:val="23292E"/>
          <w:sz w:val="40"/>
        </w:rPr>
        <w:t>anthropologist</w:t>
      </w:r>
      <w:r>
        <w:rPr>
          <w:color w:val="23292E"/>
          <w:spacing w:val="1"/>
          <w:sz w:val="40"/>
        </w:rPr>
        <w:t> </w:t>
      </w:r>
      <w:r>
        <w:rPr>
          <w:color w:val="23292E"/>
          <w:sz w:val="40"/>
        </w:rPr>
        <w:t>conducts</w:t>
      </w:r>
      <w:r>
        <w:rPr>
          <w:color w:val="23292E"/>
          <w:spacing w:val="1"/>
          <w:sz w:val="40"/>
        </w:rPr>
        <w:t> </w:t>
      </w:r>
      <w:r>
        <w:rPr>
          <w:color w:val="23292E"/>
          <w:sz w:val="40"/>
        </w:rPr>
        <w:t>research on the slight differences among a dozen dialects, </w:t>
      </w:r>
      <w:r>
        <w:rPr>
          <w:color w:val="FF0000"/>
          <w:sz w:val="40"/>
        </w:rPr>
        <w:t>which</w:t>
      </w:r>
      <w:r>
        <w:rPr>
          <w:color w:val="FF0000"/>
          <w:spacing w:val="1"/>
          <w:sz w:val="40"/>
        </w:rPr>
        <w:t> </w:t>
      </w:r>
      <w:r>
        <w:rPr>
          <w:color w:val="FF0000"/>
          <w:sz w:val="40"/>
        </w:rPr>
        <w:t>are then divided into large quantities of branches according to</w:t>
      </w:r>
      <w:r>
        <w:rPr>
          <w:color w:val="FF0000"/>
          <w:spacing w:val="1"/>
          <w:sz w:val="40"/>
        </w:rPr>
        <w:t> </w:t>
      </w:r>
      <w:r>
        <w:rPr>
          <w:color w:val="FF0000"/>
          <w:spacing w:val="-1"/>
          <w:sz w:val="40"/>
        </w:rPr>
        <w:t>vocabulary</w:t>
      </w:r>
      <w:r>
        <w:rPr>
          <w:color w:val="FF0000"/>
          <w:spacing w:val="-24"/>
          <w:sz w:val="40"/>
        </w:rPr>
        <w:t> </w:t>
      </w:r>
      <w:r>
        <w:rPr>
          <w:color w:val="FF0000"/>
          <w:spacing w:val="-1"/>
          <w:sz w:val="40"/>
        </w:rPr>
        <w:t>features.</w:t>
      </w:r>
      <w:r>
        <w:rPr>
          <w:color w:val="FF0000"/>
          <w:spacing w:val="-21"/>
          <w:sz w:val="40"/>
        </w:rPr>
        <w:t> </w:t>
      </w:r>
      <w:r>
        <w:rPr>
          <w:color w:val="23292E"/>
          <w:spacing w:val="-1"/>
          <w:sz w:val="40"/>
        </w:rPr>
        <w:t>Moreover,</w:t>
      </w:r>
      <w:r>
        <w:rPr>
          <w:color w:val="23292E"/>
          <w:spacing w:val="-22"/>
          <w:sz w:val="40"/>
        </w:rPr>
        <w:t> </w:t>
      </w:r>
      <w:r>
        <w:rPr>
          <w:color w:val="23292E"/>
          <w:spacing w:val="-1"/>
          <w:sz w:val="40"/>
        </w:rPr>
        <w:t>she</w:t>
      </w:r>
      <w:r>
        <w:rPr>
          <w:color w:val="23292E"/>
          <w:spacing w:val="-20"/>
          <w:sz w:val="40"/>
        </w:rPr>
        <w:t> </w:t>
      </w:r>
      <w:r>
        <w:rPr>
          <w:color w:val="23292E"/>
          <w:spacing w:val="-1"/>
          <w:sz w:val="40"/>
        </w:rPr>
        <w:t>also</w:t>
      </w:r>
      <w:r>
        <w:rPr>
          <w:color w:val="23292E"/>
          <w:spacing w:val="-19"/>
          <w:sz w:val="40"/>
        </w:rPr>
        <w:t> </w:t>
      </w:r>
      <w:r>
        <w:rPr>
          <w:color w:val="23292E"/>
          <w:sz w:val="40"/>
        </w:rPr>
        <w:t>exemplifies</w:t>
      </w:r>
      <w:r>
        <w:rPr>
          <w:color w:val="23292E"/>
          <w:spacing w:val="-18"/>
          <w:sz w:val="40"/>
        </w:rPr>
        <w:t> </w:t>
      </w:r>
      <w:r>
        <w:rPr>
          <w:color w:val="23292E"/>
          <w:sz w:val="40"/>
        </w:rPr>
        <w:t>to</w:t>
      </w:r>
      <w:r>
        <w:rPr>
          <w:color w:val="23292E"/>
          <w:spacing w:val="-21"/>
          <w:sz w:val="40"/>
        </w:rPr>
        <w:t> </w:t>
      </w:r>
      <w:r>
        <w:rPr>
          <w:color w:val="23292E"/>
          <w:sz w:val="40"/>
        </w:rPr>
        <w:t>paraphrase</w:t>
      </w:r>
      <w:r>
        <w:rPr>
          <w:color w:val="23292E"/>
          <w:spacing w:val="-98"/>
          <w:sz w:val="40"/>
        </w:rPr>
        <w:t> </w:t>
      </w:r>
      <w:r>
        <w:rPr>
          <w:color w:val="23292E"/>
          <w:sz w:val="40"/>
        </w:rPr>
        <w:t>several similar dialectical newsletters in a humorous and ironic</w:t>
      </w:r>
      <w:r>
        <w:rPr>
          <w:color w:val="23292E"/>
          <w:spacing w:val="1"/>
          <w:sz w:val="40"/>
        </w:rPr>
        <w:t> </w:t>
      </w:r>
      <w:r>
        <w:rPr>
          <w:color w:val="23292E"/>
          <w:sz w:val="40"/>
        </w:rPr>
        <w:t>way</w:t>
      </w:r>
      <w:r>
        <w:rPr>
          <w:color w:val="23292E"/>
          <w:spacing w:val="1"/>
          <w:sz w:val="40"/>
        </w:rPr>
        <w:t> </w:t>
      </w:r>
      <w:r>
        <w:rPr>
          <w:color w:val="23292E"/>
          <w:sz w:val="40"/>
        </w:rPr>
        <w:t>in</w:t>
      </w:r>
      <w:r>
        <w:rPr>
          <w:color w:val="23292E"/>
          <w:spacing w:val="1"/>
          <w:sz w:val="40"/>
        </w:rPr>
        <w:t> </w:t>
      </w:r>
      <w:r>
        <w:rPr>
          <w:color w:val="23292E"/>
          <w:sz w:val="40"/>
        </w:rPr>
        <w:t>order</w:t>
      </w:r>
      <w:r>
        <w:rPr>
          <w:color w:val="23292E"/>
          <w:spacing w:val="1"/>
          <w:sz w:val="40"/>
        </w:rPr>
        <w:t> </w:t>
      </w:r>
      <w:r>
        <w:rPr>
          <w:color w:val="23292E"/>
          <w:sz w:val="40"/>
        </w:rPr>
        <w:t>to</w:t>
      </w:r>
      <w:r>
        <w:rPr>
          <w:color w:val="23292E"/>
          <w:spacing w:val="1"/>
          <w:sz w:val="40"/>
        </w:rPr>
        <w:t> </w:t>
      </w:r>
      <w:r>
        <w:rPr>
          <w:color w:val="23292E"/>
          <w:sz w:val="40"/>
        </w:rPr>
        <w:t>denote</w:t>
      </w:r>
      <w:r>
        <w:rPr>
          <w:color w:val="23292E"/>
          <w:spacing w:val="1"/>
          <w:sz w:val="40"/>
        </w:rPr>
        <w:t> </w:t>
      </w:r>
      <w:r>
        <w:rPr>
          <w:color w:val="23292E"/>
          <w:sz w:val="40"/>
        </w:rPr>
        <w:t>overwhelming</w:t>
      </w:r>
      <w:r>
        <w:rPr>
          <w:color w:val="23292E"/>
          <w:spacing w:val="1"/>
          <w:sz w:val="40"/>
        </w:rPr>
        <w:t> </w:t>
      </w:r>
      <w:r>
        <w:rPr>
          <w:color w:val="23292E"/>
          <w:sz w:val="40"/>
        </w:rPr>
        <w:t>meanings</w:t>
      </w:r>
      <w:r>
        <w:rPr>
          <w:color w:val="23292E"/>
          <w:spacing w:val="1"/>
          <w:sz w:val="40"/>
        </w:rPr>
        <w:t> </w:t>
      </w:r>
      <w:r>
        <w:rPr>
          <w:color w:val="23292E"/>
          <w:sz w:val="40"/>
        </w:rPr>
        <w:t>and</w:t>
      </w:r>
      <w:r>
        <w:rPr>
          <w:color w:val="23292E"/>
          <w:spacing w:val="1"/>
          <w:sz w:val="40"/>
        </w:rPr>
        <w:t> </w:t>
      </w:r>
      <w:r>
        <w:rPr>
          <w:color w:val="23292E"/>
          <w:sz w:val="40"/>
        </w:rPr>
        <w:t>awaken</w:t>
      </w:r>
      <w:r>
        <w:rPr>
          <w:color w:val="23292E"/>
          <w:spacing w:val="-97"/>
          <w:sz w:val="40"/>
        </w:rPr>
        <w:t> </w:t>
      </w:r>
      <w:r>
        <w:rPr>
          <w:color w:val="23292E"/>
          <w:sz w:val="40"/>
        </w:rPr>
        <w:t>people's</w:t>
      </w:r>
      <w:r>
        <w:rPr>
          <w:color w:val="23292E"/>
          <w:spacing w:val="-4"/>
          <w:sz w:val="40"/>
        </w:rPr>
        <w:t> </w:t>
      </w:r>
      <w:r>
        <w:rPr>
          <w:color w:val="23292E"/>
          <w:sz w:val="40"/>
        </w:rPr>
        <w:t>interest</w:t>
      </w:r>
      <w:r>
        <w:rPr>
          <w:color w:val="23292E"/>
          <w:spacing w:val="-1"/>
          <w:sz w:val="40"/>
        </w:rPr>
        <w:t> </w:t>
      </w:r>
      <w:r>
        <w:rPr>
          <w:color w:val="23292E"/>
          <w:sz w:val="40"/>
        </w:rPr>
        <w:t>in</w:t>
      </w:r>
      <w:r>
        <w:rPr>
          <w:color w:val="23292E"/>
          <w:spacing w:val="-1"/>
          <w:sz w:val="40"/>
        </w:rPr>
        <w:t> </w:t>
      </w:r>
      <w:r>
        <w:rPr>
          <w:color w:val="23292E"/>
          <w:sz w:val="40"/>
        </w:rPr>
        <w:t>this</w:t>
      </w:r>
      <w:r>
        <w:rPr>
          <w:color w:val="23292E"/>
          <w:spacing w:val="-1"/>
          <w:sz w:val="40"/>
        </w:rPr>
        <w:t> </w:t>
      </w:r>
      <w:r>
        <w:rPr>
          <w:color w:val="23292E"/>
          <w:sz w:val="40"/>
        </w:rPr>
        <w:t>aspect.</w:t>
      </w:r>
    </w:p>
    <w:p>
      <w:pPr>
        <w:spacing w:after="0" w:line="360" w:lineRule="auto"/>
        <w:jc w:val="both"/>
        <w:rPr>
          <w:sz w:val="40"/>
        </w:rPr>
        <w:sectPr>
          <w:pgSz w:w="11910" w:h="16840"/>
          <w:pgMar w:header="0" w:footer="467" w:top="200" w:bottom="700" w:left="260" w:right="280"/>
        </w:sectPr>
      </w:pPr>
    </w:p>
    <w:p>
      <w:pPr>
        <w:pStyle w:val="BodyText"/>
        <w:spacing w:line="381" w:lineRule="auto" w:before="10"/>
        <w:ind w:left="460" w:right="439"/>
        <w:jc w:val="both"/>
        <w:rPr>
          <w:rFonts w:ascii="SimSun" w:eastAsia="SimSun" w:hint="eastAsia"/>
        </w:rPr>
      </w:pPr>
      <w:r>
        <w:rPr>
          <w:rFonts w:ascii="SimSun" w:eastAsia="SimSun" w:hint="eastAsia"/>
          <w:color w:val="23292E"/>
          <w:w w:val="95"/>
        </w:rPr>
        <w:t>这位怀孕的人类学家戴上了眼镜，研究了十几种方言之间的细微差别，然后</w:t>
      </w:r>
      <w:r>
        <w:rPr>
          <w:rFonts w:ascii="SimSun" w:eastAsia="SimSun" w:hint="eastAsia"/>
          <w:color w:val="23292E"/>
          <w:spacing w:val="1"/>
          <w:w w:val="95"/>
        </w:rPr>
        <w:t> </w:t>
      </w:r>
      <w:r>
        <w:rPr>
          <w:rFonts w:ascii="SimSun" w:eastAsia="SimSun" w:hint="eastAsia"/>
          <w:color w:val="23292E"/>
          <w:w w:val="95"/>
        </w:rPr>
        <w:t>根据词汇特征将它们划分成许多分支。此外，她还用幽默和讽刺的方式举例</w:t>
      </w:r>
      <w:r>
        <w:rPr>
          <w:rFonts w:ascii="SimSun" w:eastAsia="SimSun" w:hint="eastAsia"/>
          <w:color w:val="23292E"/>
          <w:spacing w:val="1"/>
          <w:w w:val="95"/>
        </w:rPr>
        <w:t> </w:t>
      </w:r>
      <w:r>
        <w:rPr>
          <w:rFonts w:ascii="SimSun" w:eastAsia="SimSun" w:hint="eastAsia"/>
          <w:color w:val="23292E"/>
          <w:w w:val="95"/>
        </w:rPr>
        <w:t>说明了几个类似的方言简报，以明确其丰富内涵，并唤起人们对这方面的兴</w:t>
      </w:r>
      <w:r>
        <w:rPr>
          <w:rFonts w:ascii="SimSun" w:eastAsia="SimSun" w:hint="eastAsia"/>
          <w:color w:val="23292E"/>
          <w:spacing w:val="1"/>
          <w:w w:val="95"/>
        </w:rPr>
        <w:t> </w:t>
      </w:r>
      <w:r>
        <w:rPr>
          <w:rFonts w:ascii="SimSun" w:eastAsia="SimSun" w:hint="eastAsia"/>
          <w:color w:val="23292E"/>
        </w:rPr>
        <w:t>趣。</w:t>
      </w:r>
    </w:p>
    <w:p>
      <w:pPr>
        <w:pStyle w:val="BodyText"/>
        <w:rPr>
          <w:rFonts w:ascii="SimSun"/>
        </w:rPr>
      </w:pPr>
    </w:p>
    <w:p>
      <w:pPr>
        <w:pStyle w:val="Heading1"/>
        <w:spacing w:line="360" w:lineRule="auto" w:before="265"/>
        <w:ind w:right="892"/>
      </w:pPr>
      <w:r>
        <w:rPr>
          <w:color w:val="23292E"/>
        </w:rPr>
        <w:t>Wearing</w:t>
      </w:r>
      <w:r>
        <w:rPr>
          <w:color w:val="23292E"/>
          <w:spacing w:val="-14"/>
        </w:rPr>
        <w:t> </w:t>
      </w:r>
      <w:r>
        <w:rPr>
          <w:color w:val="FF0000"/>
        </w:rPr>
        <w:t>spectacles</w:t>
      </w:r>
      <w:r>
        <w:rPr>
          <w:color w:val="23292E"/>
        </w:rPr>
        <w:t>,</w:t>
      </w:r>
      <w:r>
        <w:rPr>
          <w:color w:val="23292E"/>
          <w:spacing w:val="-12"/>
        </w:rPr>
        <w:t> </w:t>
      </w:r>
      <w:r>
        <w:rPr>
          <w:color w:val="23292E"/>
        </w:rPr>
        <w:t>the</w:t>
      </w:r>
      <w:r>
        <w:rPr>
          <w:color w:val="23292E"/>
          <w:spacing w:val="-12"/>
        </w:rPr>
        <w:t> </w:t>
      </w:r>
      <w:r>
        <w:rPr>
          <w:color w:val="FF0000"/>
        </w:rPr>
        <w:t>pregnant</w:t>
      </w:r>
      <w:r>
        <w:rPr>
          <w:color w:val="FF0000"/>
          <w:spacing w:val="-11"/>
        </w:rPr>
        <w:t> </w:t>
      </w:r>
      <w:r>
        <w:rPr>
          <w:color w:val="FF0000"/>
        </w:rPr>
        <w:t>anthropologist</w:t>
      </w:r>
      <w:r>
        <w:rPr>
          <w:color w:val="FF0000"/>
          <w:spacing w:val="-12"/>
        </w:rPr>
        <w:t> </w:t>
      </w:r>
      <w:r>
        <w:rPr>
          <w:color w:val="23292E"/>
        </w:rPr>
        <w:t>conducts</w:t>
      </w:r>
      <w:r>
        <w:rPr>
          <w:color w:val="23292E"/>
          <w:spacing w:val="-97"/>
        </w:rPr>
        <w:t> </w:t>
      </w:r>
      <w:r>
        <w:rPr>
          <w:color w:val="23292E"/>
        </w:rPr>
        <w:t>research</w:t>
      </w:r>
    </w:p>
    <w:p>
      <w:pPr>
        <w:pStyle w:val="ListParagraph"/>
        <w:numPr>
          <w:ilvl w:val="0"/>
          <w:numId w:val="89"/>
        </w:numPr>
        <w:tabs>
          <w:tab w:pos="796" w:val="left" w:leader="none"/>
        </w:tabs>
        <w:spacing w:line="240" w:lineRule="auto" w:before="51" w:after="0"/>
        <w:ind w:left="796" w:right="0" w:hanging="336"/>
        <w:jc w:val="left"/>
        <w:rPr>
          <w:rFonts w:ascii="SimSun" w:eastAsia="SimSun" w:hint="eastAsia"/>
          <w:sz w:val="32"/>
        </w:rPr>
      </w:pPr>
      <w:r>
        <w:rPr>
          <w:sz w:val="32"/>
          <w:shd w:fill="FFFF00" w:color="auto" w:val="clear"/>
        </w:rPr>
        <w:t>spectacle</w:t>
      </w:r>
      <w:r>
        <w:rPr>
          <w:spacing w:val="-1"/>
          <w:sz w:val="32"/>
          <w:shd w:fill="FFFF00" w:color="auto" w:val="clear"/>
        </w:rPr>
        <w:t> (</w:t>
      </w:r>
      <w:r>
        <w:rPr>
          <w:sz w:val="32"/>
          <w:shd w:fill="FFFF00" w:color="auto" w:val="clear"/>
        </w:rPr>
        <w:t>2</w:t>
      </w:r>
      <w:r>
        <w:rPr>
          <w:color w:val="333333"/>
          <w:spacing w:val="39"/>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景象</w:t>
      </w:r>
    </w:p>
    <w:p>
      <w:pPr>
        <w:pStyle w:val="BodyText"/>
        <w:tabs>
          <w:tab w:pos="3080" w:val="left" w:leader="none"/>
          <w:tab w:pos="6047" w:val="left" w:leader="none"/>
        </w:tabs>
        <w:spacing w:before="310"/>
        <w:ind w:left="460"/>
      </w:pPr>
      <w:r>
        <w:rPr>
          <w:color w:val="333333"/>
        </w:rPr>
        <w:t>public</w:t>
      </w:r>
      <w:r>
        <w:rPr>
          <w:color w:val="333333"/>
          <w:spacing w:val="-2"/>
        </w:rPr>
        <w:t> </w:t>
      </w:r>
      <w:r>
        <w:rPr>
          <w:color w:val="333333"/>
        </w:rPr>
        <w:t>spectacle</w:t>
      </w:r>
      <w:r>
        <w:rPr>
          <w:color w:val="333333"/>
          <w:spacing w:val="80"/>
        </w:rPr>
        <w:t> </w:t>
      </w:r>
      <w:r>
        <w:rPr>
          <w:color w:val="333333"/>
        </w:rPr>
        <w:t>;</w:t>
        <w:tab/>
        <w:t>spectacle</w:t>
      </w:r>
      <w:r>
        <w:rPr>
          <w:color w:val="333333"/>
          <w:spacing w:val="1"/>
        </w:rPr>
        <w:t> </w:t>
      </w:r>
      <w:r>
        <w:rPr>
          <w:color w:val="333333"/>
        </w:rPr>
        <w:t>of</w:t>
      </w:r>
      <w:r>
        <w:rPr>
          <w:color w:val="333333"/>
          <w:spacing w:val="-3"/>
        </w:rPr>
        <w:t> </w:t>
      </w:r>
      <w:r>
        <w:rPr>
          <w:color w:val="333333"/>
        </w:rPr>
        <w:t>nature</w:t>
      </w:r>
      <w:r>
        <w:rPr>
          <w:color w:val="333333"/>
          <w:spacing w:val="79"/>
        </w:rPr>
        <w:t> </w:t>
      </w:r>
      <w:r>
        <w:rPr>
          <w:color w:val="333333"/>
        </w:rPr>
        <w:t>;</w:t>
        <w:tab/>
        <w:t>spectacle</w:t>
      </w:r>
      <w:r>
        <w:rPr>
          <w:color w:val="333333"/>
          <w:spacing w:val="-1"/>
        </w:rPr>
        <w:t> </w:t>
      </w:r>
      <w:r>
        <w:rPr>
          <w:color w:val="333333"/>
        </w:rPr>
        <w:t>of</w:t>
      </w:r>
      <w:r>
        <w:rPr>
          <w:color w:val="333333"/>
          <w:spacing w:val="-2"/>
        </w:rPr>
        <w:t> </w:t>
      </w:r>
      <w:r>
        <w:rPr>
          <w:color w:val="333333"/>
        </w:rPr>
        <w:t>violence</w:t>
      </w:r>
    </w:p>
    <w:p>
      <w:pPr>
        <w:pStyle w:val="BodyText"/>
        <w:spacing w:before="234"/>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hypocritical</w:t>
      </w:r>
      <w:r>
        <w:rPr>
          <w:color w:val="333333"/>
          <w:spacing w:val="2"/>
        </w:rPr>
        <w:t> </w:t>
      </w:r>
      <w:r>
        <w:rPr>
          <w:color w:val="333333"/>
        </w:rPr>
        <w:t>spectacles</w:t>
      </w:r>
    </w:p>
    <w:p>
      <w:pPr>
        <w:pStyle w:val="BodyText"/>
        <w:rPr>
          <w:sz w:val="36"/>
        </w:rPr>
      </w:pPr>
    </w:p>
    <w:p>
      <w:pPr>
        <w:pStyle w:val="BodyText"/>
        <w:spacing w:before="4"/>
        <w:rPr>
          <w:sz w:val="43"/>
        </w:rPr>
      </w:pPr>
    </w:p>
    <w:p>
      <w:pPr>
        <w:pStyle w:val="ListParagraph"/>
        <w:numPr>
          <w:ilvl w:val="0"/>
          <w:numId w:val="89"/>
        </w:numPr>
        <w:tabs>
          <w:tab w:pos="796" w:val="left" w:leader="none"/>
        </w:tabs>
        <w:spacing w:line="403" w:lineRule="auto" w:before="0" w:after="0"/>
        <w:ind w:left="460" w:right="7324" w:firstLine="0"/>
        <w:jc w:val="left"/>
        <w:rPr>
          <w:sz w:val="32"/>
        </w:rPr>
      </w:pPr>
      <w:r>
        <w:rPr>
          <w:sz w:val="32"/>
          <w:shd w:fill="FFFF00" w:color="auto" w:val="clear"/>
        </w:rPr>
        <w:t>pregnant</w:t>
      </w:r>
      <w:r>
        <w:rPr>
          <w:spacing w:val="-5"/>
          <w:sz w:val="32"/>
          <w:shd w:fill="FFFF00" w:color="auto" w:val="clear"/>
        </w:rPr>
        <w:t> </w:t>
      </w:r>
      <w:r>
        <w:rPr>
          <w:color w:val="333333"/>
          <w:sz w:val="32"/>
          <w:shd w:fill="FFFF00" w:color="auto" w:val="clear"/>
        </w:rPr>
        <w:t>(2</w:t>
      </w:r>
      <w:r>
        <w:rPr>
          <w:color w:val="333333"/>
          <w:spacing w:val="36"/>
          <w:sz w:val="32"/>
          <w:shd w:fill="FFFF00" w:color="auto" w:val="clear"/>
        </w:rPr>
        <w:t>) </w:t>
      </w:r>
      <w:r>
        <w:rPr>
          <w:color w:val="333333"/>
          <w:sz w:val="32"/>
          <w:shd w:fill="FFFF00" w:color="auto" w:val="clear"/>
        </w:rPr>
        <w:t>adj</w:t>
      </w:r>
      <w:r>
        <w:rPr>
          <w:color w:val="333333"/>
          <w:spacing w:val="-3"/>
          <w:sz w:val="32"/>
          <w:shd w:fill="FFFF00" w:color="auto" w:val="clear"/>
        </w:rPr>
        <w:t>. </w:t>
      </w:r>
      <w:r>
        <w:rPr>
          <w:rFonts w:ascii="SimSun" w:eastAsia="SimSun" w:hint="eastAsia"/>
          <w:color w:val="333333"/>
          <w:sz w:val="32"/>
          <w:shd w:fill="FFFF00" w:color="auto" w:val="clear"/>
        </w:rPr>
        <w:t>怀孕的</w:t>
      </w:r>
      <w:r>
        <w:rPr>
          <w:color w:val="333333"/>
          <w:sz w:val="32"/>
        </w:rPr>
        <w:t>pregnant with meaning</w:t>
      </w:r>
      <w:r>
        <w:rPr>
          <w:color w:val="333333"/>
          <w:spacing w:val="1"/>
          <w:sz w:val="32"/>
        </w:rPr>
        <w:t> </w:t>
      </w:r>
      <w:r>
        <w:rPr>
          <w:color w:val="333333"/>
          <w:sz w:val="32"/>
        </w:rPr>
        <w:t>pregnant with expectations</w:t>
      </w:r>
      <w:r>
        <w:rPr>
          <w:color w:val="333333"/>
          <w:spacing w:val="1"/>
          <w:sz w:val="32"/>
        </w:rPr>
        <w:t> </w:t>
      </w:r>
      <w:r>
        <w:rPr>
          <w:color w:val="333333"/>
          <w:sz w:val="32"/>
        </w:rPr>
        <w:t>pregnant with possibilities</w:t>
      </w:r>
      <w:r>
        <w:rPr>
          <w:color w:val="333333"/>
          <w:spacing w:val="1"/>
          <w:sz w:val="32"/>
        </w:rPr>
        <w:t> </w:t>
      </w:r>
      <w:r>
        <w:rPr>
          <w:rFonts w:ascii="SimSun" w:eastAsia="SimSun" w:hint="eastAsia"/>
          <w:color w:val="333333"/>
          <w:w w:val="95"/>
          <w:sz w:val="32"/>
          <w:shd w:fill="BEBEBE" w:color="auto" w:val="clear"/>
        </w:rPr>
        <w:t>考</w:t>
      </w:r>
      <w:r>
        <w:rPr>
          <w:rFonts w:ascii="SimSun" w:eastAsia="SimSun" w:hint="eastAsia"/>
          <w:color w:val="333333"/>
          <w:spacing w:val="-64"/>
          <w:w w:val="95"/>
          <w:sz w:val="32"/>
        </w:rPr>
        <w:t> </w:t>
      </w:r>
      <w:r>
        <w:rPr>
          <w:color w:val="333333"/>
          <w:w w:val="95"/>
          <w:sz w:val="32"/>
        </w:rPr>
        <w:t>pregnant</w:t>
      </w:r>
      <w:r>
        <w:rPr>
          <w:color w:val="333333"/>
          <w:spacing w:val="10"/>
          <w:w w:val="95"/>
          <w:sz w:val="32"/>
        </w:rPr>
        <w:t> </w:t>
      </w:r>
      <w:r>
        <w:rPr>
          <w:color w:val="333333"/>
          <w:w w:val="95"/>
          <w:sz w:val="32"/>
        </w:rPr>
        <w:t>women</w:t>
      </w:r>
    </w:p>
    <w:p>
      <w:pPr>
        <w:pStyle w:val="BodyText"/>
        <w:rPr>
          <w:sz w:val="36"/>
        </w:rPr>
      </w:pPr>
    </w:p>
    <w:p>
      <w:pPr>
        <w:pStyle w:val="ListParagraph"/>
        <w:numPr>
          <w:ilvl w:val="0"/>
          <w:numId w:val="89"/>
        </w:numPr>
        <w:tabs>
          <w:tab w:pos="796" w:val="left" w:leader="none"/>
        </w:tabs>
        <w:spacing w:line="408" w:lineRule="auto" w:before="221" w:after="0"/>
        <w:ind w:left="460" w:right="6506" w:firstLine="0"/>
        <w:jc w:val="left"/>
        <w:rPr>
          <w:sz w:val="32"/>
        </w:rPr>
      </w:pPr>
      <w:r>
        <w:rPr>
          <w:sz w:val="32"/>
          <w:shd w:fill="FFFF00" w:color="auto" w:val="clear"/>
        </w:rPr>
        <w:t>anthropologist</w:t>
      </w:r>
      <w:r>
        <w:rPr>
          <w:spacing w:val="-4"/>
          <w:sz w:val="32"/>
          <w:shd w:fill="FFFF00" w:color="auto" w:val="clear"/>
        </w:rPr>
        <w:t> </w:t>
      </w:r>
      <w:r>
        <w:rPr>
          <w:color w:val="333333"/>
          <w:sz w:val="32"/>
          <w:shd w:fill="FFFF00" w:color="auto" w:val="clear"/>
        </w:rPr>
        <w:t>(3</w:t>
      </w:r>
      <w:r>
        <w:rPr>
          <w:color w:val="333333"/>
          <w:spacing w:val="37"/>
          <w:sz w:val="32"/>
          <w:shd w:fill="FFFF00" w:color="auto" w:val="clear"/>
        </w:rPr>
        <w:t>) </w:t>
      </w:r>
      <w:r>
        <w:rPr>
          <w:color w:val="333333"/>
          <w:sz w:val="32"/>
          <w:shd w:fill="FFFF00" w:color="auto" w:val="clear"/>
        </w:rPr>
        <w:t>n. </w:t>
      </w:r>
      <w:r>
        <w:rPr>
          <w:rFonts w:ascii="SimSun" w:eastAsia="SimSun" w:hint="eastAsia"/>
          <w:color w:val="333333"/>
          <w:sz w:val="32"/>
          <w:shd w:fill="FFFF00" w:color="auto" w:val="clear"/>
        </w:rPr>
        <w:t>人类学家</w:t>
      </w:r>
      <w:r>
        <w:rPr>
          <w:color w:val="333333"/>
          <w:sz w:val="32"/>
        </w:rPr>
        <w:t>psychologist anthropologist</w:t>
      </w:r>
      <w:r>
        <w:rPr>
          <w:color w:val="333333"/>
          <w:spacing w:val="1"/>
          <w:sz w:val="32"/>
        </w:rPr>
        <w:t> </w:t>
      </w:r>
      <w:r>
        <w:rPr>
          <w:color w:val="333333"/>
          <w:sz w:val="32"/>
        </w:rPr>
        <w:t>linguistic anthropologist</w:t>
      </w:r>
      <w:r>
        <w:rPr>
          <w:color w:val="333333"/>
          <w:spacing w:val="1"/>
          <w:sz w:val="32"/>
        </w:rPr>
        <w:t> </w:t>
      </w:r>
      <w:r>
        <w:rPr>
          <w:color w:val="333333"/>
          <w:sz w:val="32"/>
        </w:rPr>
        <w:t>ecological</w:t>
      </w:r>
      <w:r>
        <w:rPr>
          <w:color w:val="333333"/>
          <w:spacing w:val="-2"/>
          <w:sz w:val="32"/>
        </w:rPr>
        <w:t> </w:t>
      </w:r>
      <w:r>
        <w:rPr>
          <w:color w:val="333333"/>
          <w:sz w:val="32"/>
        </w:rPr>
        <w:t>anthropologist</w:t>
      </w:r>
    </w:p>
    <w:p>
      <w:pPr>
        <w:pStyle w:val="BodyText"/>
        <w:spacing w:line="383" w:lineRule="exact"/>
        <w:ind w:left="460"/>
      </w:pPr>
      <w:r>
        <w:rPr>
          <w:rFonts w:ascii="SimSun" w:eastAsia="SimSun" w:hint="eastAsia"/>
          <w:color w:val="333333"/>
          <w:w w:val="95"/>
          <w:shd w:fill="BEBEBE" w:color="auto" w:val="clear"/>
        </w:rPr>
        <w:t>考</w:t>
      </w:r>
      <w:r>
        <w:rPr>
          <w:rFonts w:ascii="SimSun" w:eastAsia="SimSun" w:hint="eastAsia"/>
          <w:color w:val="333333"/>
          <w:spacing w:val="2"/>
          <w:w w:val="95"/>
        </w:rPr>
        <w:t> </w:t>
      </w:r>
      <w:r>
        <w:rPr>
          <w:color w:val="333333"/>
          <w:w w:val="95"/>
        </w:rPr>
        <w:t>senior</w:t>
      </w:r>
      <w:r>
        <w:rPr>
          <w:color w:val="333333"/>
          <w:spacing w:val="72"/>
        </w:rPr>
        <w:t> </w:t>
      </w:r>
      <w:r>
        <w:rPr>
          <w:color w:val="333333"/>
          <w:w w:val="95"/>
        </w:rPr>
        <w:t>anthropologists</w:t>
      </w:r>
    </w:p>
    <w:p>
      <w:pPr>
        <w:pStyle w:val="BodyText"/>
        <w:spacing w:before="300"/>
        <w:ind w:left="460"/>
        <w:rPr>
          <w:rFonts w:ascii="SimSun" w:eastAsia="SimSun" w:hint="eastAsia"/>
        </w:rPr>
      </w:pPr>
      <w:r>
        <w:rPr>
          <w:rFonts w:ascii="SimSun" w:eastAsia="SimSun" w:hint="eastAsia"/>
          <w:color w:val="333333"/>
        </w:rPr>
        <w:t>派生词</w:t>
      </w:r>
      <w:r>
        <w:rPr>
          <w:color w:val="333333"/>
        </w:rPr>
        <w:t>:anthropology</w:t>
      </w:r>
      <w:r>
        <w:rPr>
          <w:color w:val="333333"/>
          <w:spacing w:val="-2"/>
        </w:rPr>
        <w:t> (</w:t>
      </w:r>
      <w:r>
        <w:rPr>
          <w:color w:val="333333"/>
        </w:rPr>
        <w:t>2</w:t>
      </w:r>
      <w:r>
        <w:rPr>
          <w:color w:val="333333"/>
          <w:spacing w:val="38"/>
        </w:rPr>
        <w:t>) </w:t>
      </w:r>
      <w:r>
        <w:rPr>
          <w:color w:val="333333"/>
        </w:rPr>
        <w:t>n. </w:t>
      </w:r>
      <w:r>
        <w:rPr>
          <w:rFonts w:ascii="SimSun" w:eastAsia="SimSun" w:hint="eastAsia"/>
          <w:color w:val="333333"/>
        </w:rPr>
        <w:t>人类学</w:t>
      </w:r>
    </w:p>
    <w:p>
      <w:pPr>
        <w:spacing w:after="0"/>
        <w:rPr>
          <w:rFonts w:ascii="SimSun" w:eastAsia="SimSun" w:hint="eastAsia"/>
        </w:rPr>
        <w:sectPr>
          <w:pgSz w:w="11910" w:h="16840"/>
          <w:pgMar w:header="0" w:footer="467" w:top="680" w:bottom="700" w:left="260" w:right="280"/>
        </w:sectPr>
      </w:pPr>
    </w:p>
    <w:p>
      <w:pPr>
        <w:pStyle w:val="Heading1"/>
        <w:spacing w:before="61"/>
      </w:pPr>
      <w:r>
        <w:rPr>
          <w:color w:val="23292E"/>
        </w:rPr>
        <w:t>on</w:t>
      </w:r>
      <w:r>
        <w:rPr>
          <w:color w:val="23292E"/>
          <w:spacing w:val="-6"/>
        </w:rPr>
        <w:t> </w:t>
      </w:r>
      <w:r>
        <w:rPr>
          <w:color w:val="23292E"/>
        </w:rPr>
        <w:t>the</w:t>
      </w:r>
      <w:r>
        <w:rPr>
          <w:color w:val="23292E"/>
          <w:spacing w:val="-3"/>
        </w:rPr>
        <w:t> </w:t>
      </w:r>
      <w:r>
        <w:rPr>
          <w:color w:val="FF0000"/>
        </w:rPr>
        <w:t>slight</w:t>
      </w:r>
      <w:r>
        <w:rPr>
          <w:color w:val="FF0000"/>
          <w:spacing w:val="-3"/>
        </w:rPr>
        <w:t> </w:t>
      </w:r>
      <w:r>
        <w:rPr>
          <w:color w:val="23292E"/>
        </w:rPr>
        <w:t>differences</w:t>
      </w:r>
      <w:r>
        <w:rPr>
          <w:color w:val="23292E"/>
          <w:spacing w:val="-4"/>
        </w:rPr>
        <w:t> </w:t>
      </w:r>
      <w:r>
        <w:rPr>
          <w:color w:val="23292E"/>
        </w:rPr>
        <w:t>among</w:t>
      </w:r>
      <w:r>
        <w:rPr>
          <w:color w:val="23292E"/>
          <w:spacing w:val="-5"/>
        </w:rPr>
        <w:t> </w:t>
      </w:r>
      <w:r>
        <w:rPr>
          <w:color w:val="23292E"/>
        </w:rPr>
        <w:t>a</w:t>
      </w:r>
      <w:r>
        <w:rPr>
          <w:color w:val="23292E"/>
          <w:spacing w:val="-2"/>
        </w:rPr>
        <w:t> </w:t>
      </w:r>
      <w:r>
        <w:rPr>
          <w:color w:val="FF0000"/>
        </w:rPr>
        <w:t>dozen</w:t>
      </w:r>
      <w:r>
        <w:rPr>
          <w:color w:val="FF0000"/>
          <w:spacing w:val="-2"/>
        </w:rPr>
        <w:t> </w:t>
      </w:r>
      <w:r>
        <w:rPr>
          <w:color w:val="23292E"/>
        </w:rPr>
        <w:t>dialects</w:t>
      </w:r>
    </w:p>
    <w:p>
      <w:pPr>
        <w:pStyle w:val="ListParagraph"/>
        <w:numPr>
          <w:ilvl w:val="0"/>
          <w:numId w:val="89"/>
        </w:numPr>
        <w:tabs>
          <w:tab w:pos="796" w:val="left" w:leader="none"/>
        </w:tabs>
        <w:spacing w:line="410" w:lineRule="auto" w:before="280" w:after="0"/>
        <w:ind w:left="460" w:right="7754" w:firstLine="0"/>
        <w:jc w:val="left"/>
        <w:rPr>
          <w:sz w:val="32"/>
        </w:rPr>
      </w:pPr>
      <w:r>
        <w:rPr/>
        <w:pict>
          <v:shape style="position:absolute;margin-left:36pt;margin-top:111.229996pt;width:16pt;height:21.65pt;mso-position-horizontal-relative:page;mso-position-vertical-relative:paragraph;z-index:15758848" type="#_x0000_t202" filled="true" fillcolor="#bebebe" stroked="false">
            <v:textbox inset="0,0,0,0">
              <w:txbxContent>
                <w:p>
                  <w:pPr>
                    <w:pStyle w:val="BodyText"/>
                    <w:spacing w:line="400" w:lineRule="exact"/>
                    <w:rPr>
                      <w:rFonts w:ascii="SimSun" w:eastAsia="SimSun" w:hint="eastAsia"/>
                    </w:rPr>
                  </w:pPr>
                  <w:r>
                    <w:rPr>
                      <w:rFonts w:ascii="SimSun" w:eastAsia="SimSun" w:hint="eastAsia"/>
                      <w:color w:val="333333"/>
                      <w:w w:val="99"/>
                    </w:rPr>
                    <w:t>考</w:t>
                  </w:r>
                </w:p>
              </w:txbxContent>
            </v:textbox>
            <v:fill type="solid"/>
            <w10:wrap type="none"/>
          </v:shape>
        </w:pict>
      </w:r>
      <w:r>
        <w:rPr>
          <w:sz w:val="32"/>
          <w:shd w:fill="FFFF00" w:color="auto" w:val="clear"/>
        </w:rPr>
        <w:t>slightly</w:t>
      </w:r>
      <w:r>
        <w:rPr>
          <w:spacing w:val="-11"/>
          <w:sz w:val="32"/>
          <w:shd w:fill="FFFF00" w:color="auto" w:val="clear"/>
        </w:rPr>
        <w:t> </w:t>
      </w:r>
      <w:r>
        <w:rPr>
          <w:color w:val="333333"/>
          <w:sz w:val="32"/>
          <w:shd w:fill="FFFF00" w:color="auto" w:val="clear"/>
        </w:rPr>
        <w:t>(3</w:t>
      </w:r>
      <w:r>
        <w:rPr>
          <w:color w:val="333333"/>
          <w:spacing w:val="32"/>
          <w:sz w:val="32"/>
          <w:shd w:fill="FFFF00" w:color="auto" w:val="clear"/>
        </w:rPr>
        <w:t>) </w:t>
      </w:r>
      <w:r>
        <w:rPr>
          <w:color w:val="333333"/>
          <w:sz w:val="32"/>
          <w:shd w:fill="FFFF00" w:color="auto" w:val="clear"/>
        </w:rPr>
        <w:t>adv</w:t>
      </w:r>
      <w:r>
        <w:rPr>
          <w:color w:val="333333"/>
          <w:spacing w:val="-6"/>
          <w:sz w:val="32"/>
          <w:shd w:fill="FFFF00" w:color="auto" w:val="clear"/>
        </w:rPr>
        <w:t>. </w:t>
      </w:r>
      <w:r>
        <w:rPr>
          <w:rFonts w:ascii="SimSun" w:eastAsia="SimSun" w:hint="eastAsia"/>
          <w:color w:val="333333"/>
          <w:sz w:val="32"/>
          <w:shd w:fill="FFFF00" w:color="auto" w:val="clear"/>
        </w:rPr>
        <w:t>稍微</w:t>
      </w:r>
      <w:r>
        <w:rPr>
          <w:color w:val="333333"/>
          <w:sz w:val="32"/>
        </w:rPr>
        <w:t>slightly</w:t>
      </w:r>
      <w:r>
        <w:rPr>
          <w:color w:val="333333"/>
          <w:spacing w:val="80"/>
          <w:sz w:val="32"/>
        </w:rPr>
        <w:t> </w:t>
      </w:r>
      <w:r>
        <w:rPr>
          <w:color w:val="333333"/>
          <w:sz w:val="32"/>
        </w:rPr>
        <w:t>different</w:t>
      </w:r>
      <w:r>
        <w:rPr>
          <w:color w:val="333333"/>
          <w:spacing w:val="1"/>
          <w:sz w:val="32"/>
        </w:rPr>
        <w:t> </w:t>
      </w:r>
      <w:r>
        <w:rPr>
          <w:color w:val="333333"/>
          <w:sz w:val="32"/>
        </w:rPr>
        <w:t>slightly</w:t>
      </w:r>
      <w:r>
        <w:rPr>
          <w:color w:val="333333"/>
          <w:spacing w:val="-3"/>
          <w:sz w:val="32"/>
        </w:rPr>
        <w:t> </w:t>
      </w:r>
      <w:r>
        <w:rPr>
          <w:color w:val="333333"/>
          <w:sz w:val="32"/>
        </w:rPr>
        <w:t>better</w:t>
      </w:r>
    </w:p>
    <w:p>
      <w:pPr>
        <w:pStyle w:val="BodyText"/>
        <w:spacing w:line="364" w:lineRule="exact"/>
        <w:ind w:left="860"/>
      </w:pPr>
      <w:r>
        <w:rPr>
          <w:color w:val="333333"/>
        </w:rPr>
        <w:t>feel</w:t>
      </w:r>
      <w:r>
        <w:rPr>
          <w:color w:val="333333"/>
          <w:spacing w:val="-3"/>
        </w:rPr>
        <w:t> </w:t>
      </w:r>
      <w:r>
        <w:rPr>
          <w:color w:val="333333"/>
        </w:rPr>
        <w:t>slightly</w:t>
      </w:r>
      <w:r>
        <w:rPr>
          <w:color w:val="333333"/>
          <w:spacing w:val="-3"/>
        </w:rPr>
        <w:t> </w:t>
      </w:r>
      <w:r>
        <w:rPr>
          <w:color w:val="333333"/>
        </w:rPr>
        <w:t>maladapted</w:t>
      </w:r>
    </w:p>
    <w:p>
      <w:pPr>
        <w:pStyle w:val="BodyText"/>
        <w:rPr>
          <w:sz w:val="34"/>
        </w:rPr>
      </w:pPr>
    </w:p>
    <w:p>
      <w:pPr>
        <w:pStyle w:val="BodyText"/>
        <w:rPr>
          <w:sz w:val="49"/>
        </w:rPr>
      </w:pPr>
    </w:p>
    <w:p>
      <w:pPr>
        <w:pStyle w:val="BodyText"/>
        <w:ind w:left="460"/>
      </w:pPr>
      <w:r>
        <w:rPr/>
        <w:pict>
          <v:shape style="position:absolute;margin-left:52.799999pt;margin-top:-.571497pt;width:180.85pt;height:21.65pt;mso-position-horizontal-relative:page;mso-position-vertical-relative:paragraph;z-index:15758336" type="#_x0000_t202" filled="true" fillcolor="#ffff00" stroked="false">
            <v:textbox inset="0,0,0,0">
              <w:txbxContent>
                <w:p>
                  <w:pPr>
                    <w:pStyle w:val="BodyText"/>
                    <w:spacing w:line="400" w:lineRule="exact"/>
                    <w:rPr>
                      <w:rFonts w:ascii="SimSun" w:eastAsia="SimSun" w:hint="eastAsia"/>
                    </w:rPr>
                  </w:pPr>
                  <w:r>
                    <w:rPr/>
                    <w:t>dozen</w:t>
                  </w:r>
                  <w:r>
                    <w:rPr>
                      <w:spacing w:val="-5"/>
                    </w:rPr>
                    <w:t> </w:t>
                  </w:r>
                  <w:r>
                    <w:rPr>
                      <w:color w:val="333333"/>
                    </w:rPr>
                    <w:t>(4</w:t>
                  </w:r>
                  <w:r>
                    <w:rPr>
                      <w:color w:val="333333"/>
                      <w:spacing w:val="36"/>
                    </w:rPr>
                    <w:t>) </w:t>
                  </w:r>
                  <w:r>
                    <w:rPr>
                      <w:color w:val="333333"/>
                    </w:rPr>
                    <w:t>n</w:t>
                  </w:r>
                  <w:r>
                    <w:rPr>
                      <w:color w:val="333333"/>
                      <w:spacing w:val="-3"/>
                    </w:rPr>
                    <w:t>. </w:t>
                  </w:r>
                  <w:r>
                    <w:rPr>
                      <w:rFonts w:ascii="SimSun" w:eastAsia="SimSun" w:hint="eastAsia"/>
                      <w:color w:val="333333"/>
                    </w:rPr>
                    <w:t>十几个；许多</w:t>
                  </w:r>
                </w:p>
              </w:txbxContent>
            </v:textbox>
            <v:fill type="solid"/>
            <w10:wrap type="none"/>
          </v:shape>
        </w:pict>
      </w:r>
      <w:r>
        <w:rPr>
          <w:color w:val="333333"/>
        </w:rPr>
        <w:t>5.</w:t>
      </w:r>
    </w:p>
    <w:p>
      <w:pPr>
        <w:pStyle w:val="BodyText"/>
        <w:spacing w:before="8"/>
        <w:rPr>
          <w:sz w:val="28"/>
        </w:rPr>
      </w:pPr>
    </w:p>
    <w:p>
      <w:pPr>
        <w:pStyle w:val="BodyText"/>
        <w:tabs>
          <w:tab w:pos="2264" w:val="left" w:leader="none"/>
        </w:tabs>
        <w:spacing w:line="398" w:lineRule="auto" w:before="1"/>
        <w:ind w:left="459" w:right="7445"/>
      </w:pPr>
      <w:r>
        <w:rPr>
          <w:color w:val="333333"/>
        </w:rPr>
        <w:t>dozens</w:t>
      </w:r>
      <w:r>
        <w:rPr>
          <w:color w:val="333333"/>
          <w:spacing w:val="-3"/>
        </w:rPr>
        <w:t> </w:t>
      </w:r>
      <w:r>
        <w:rPr>
          <w:color w:val="333333"/>
        </w:rPr>
        <w:t>of</w:t>
      </w:r>
      <w:r>
        <w:rPr>
          <w:color w:val="333333"/>
          <w:spacing w:val="80"/>
        </w:rPr>
        <w:t> </w:t>
      </w:r>
      <w:r>
        <w:rPr>
          <w:color w:val="333333"/>
        </w:rPr>
        <w:t>;</w:t>
        <w:tab/>
        <w:t>a dozen eggs</w:t>
      </w:r>
      <w:r>
        <w:rPr>
          <w:color w:val="333333"/>
          <w:spacing w:val="-77"/>
        </w:rPr>
        <w:t> </w:t>
      </w:r>
      <w:r>
        <w:rPr>
          <w:color w:val="333333"/>
        </w:rPr>
        <w:t>half</w:t>
      </w:r>
      <w:r>
        <w:rPr>
          <w:color w:val="333333"/>
          <w:spacing w:val="-3"/>
        </w:rPr>
        <w:t> </w:t>
      </w:r>
      <w:r>
        <w:rPr>
          <w:color w:val="333333"/>
        </w:rPr>
        <w:t>a</w:t>
      </w:r>
      <w:r>
        <w:rPr>
          <w:color w:val="333333"/>
          <w:spacing w:val="1"/>
        </w:rPr>
        <w:t> </w:t>
      </w:r>
      <w:r>
        <w:rPr>
          <w:color w:val="333333"/>
        </w:rPr>
        <w:t>dozen</w:t>
      </w:r>
    </w:p>
    <w:p>
      <w:pPr>
        <w:pStyle w:val="BodyText"/>
        <w:spacing w:line="403" w:lineRule="exact"/>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a dozen</w:t>
      </w:r>
      <w:r>
        <w:rPr>
          <w:color w:val="333333"/>
        </w:rPr>
        <w:t> industry groups</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3"/>
          <w:w w:val="95"/>
        </w:rPr>
        <w:t> </w:t>
      </w:r>
      <w:r>
        <w:rPr>
          <w:color w:val="333333"/>
          <w:w w:val="95"/>
        </w:rPr>
        <w:t>dozens</w:t>
      </w:r>
      <w:r>
        <w:rPr>
          <w:color w:val="333333"/>
          <w:spacing w:val="31"/>
          <w:w w:val="95"/>
        </w:rPr>
        <w:t> </w:t>
      </w:r>
      <w:r>
        <w:rPr>
          <w:color w:val="333333"/>
          <w:w w:val="95"/>
        </w:rPr>
        <w:t>of</w:t>
      </w:r>
      <w:r>
        <w:rPr>
          <w:color w:val="333333"/>
          <w:spacing w:val="32"/>
          <w:w w:val="95"/>
        </w:rPr>
        <w:t> </w:t>
      </w:r>
      <w:r>
        <w:rPr>
          <w:color w:val="333333"/>
          <w:w w:val="95"/>
        </w:rPr>
        <w:t>local</w:t>
      </w:r>
      <w:r>
        <w:rPr>
          <w:color w:val="333333"/>
          <w:spacing w:val="31"/>
          <w:w w:val="95"/>
        </w:rPr>
        <w:t> </w:t>
      </w:r>
      <w:r>
        <w:rPr>
          <w:color w:val="333333"/>
          <w:w w:val="95"/>
        </w:rPr>
        <w:t>radio</w:t>
      </w:r>
      <w:r>
        <w:rPr>
          <w:color w:val="333333"/>
          <w:spacing w:val="33"/>
          <w:w w:val="95"/>
        </w:rPr>
        <w:t> </w:t>
      </w:r>
      <w:r>
        <w:rPr>
          <w:color w:val="333333"/>
          <w:w w:val="95"/>
        </w:rPr>
        <w:t>stations</w:t>
      </w:r>
    </w:p>
    <w:p>
      <w:pPr>
        <w:pStyle w:val="BodyText"/>
        <w:rPr>
          <w:sz w:val="36"/>
        </w:rPr>
      </w:pPr>
    </w:p>
    <w:p>
      <w:pPr>
        <w:pStyle w:val="BodyText"/>
        <w:spacing w:before="1"/>
        <w:rPr>
          <w:sz w:val="44"/>
        </w:rPr>
      </w:pPr>
    </w:p>
    <w:p>
      <w:pPr>
        <w:pStyle w:val="Heading1"/>
        <w:spacing w:line="360" w:lineRule="auto"/>
        <w:ind w:right="892"/>
      </w:pPr>
      <w:r>
        <w:rPr>
          <w:color w:val="23292E"/>
        </w:rPr>
        <w:t>which</w:t>
      </w:r>
      <w:r>
        <w:rPr>
          <w:color w:val="23292E"/>
          <w:spacing w:val="-4"/>
        </w:rPr>
        <w:t> </w:t>
      </w:r>
      <w:r>
        <w:rPr>
          <w:color w:val="23292E"/>
        </w:rPr>
        <w:t>are</w:t>
      </w:r>
      <w:r>
        <w:rPr>
          <w:color w:val="23292E"/>
          <w:spacing w:val="-7"/>
        </w:rPr>
        <w:t> </w:t>
      </w:r>
      <w:r>
        <w:rPr>
          <w:color w:val="23292E"/>
        </w:rPr>
        <w:t>then</w:t>
      </w:r>
      <w:r>
        <w:rPr>
          <w:color w:val="23292E"/>
          <w:spacing w:val="-4"/>
        </w:rPr>
        <w:t> </w:t>
      </w:r>
      <w:r>
        <w:rPr>
          <w:color w:val="FF0000"/>
        </w:rPr>
        <w:t>divided</w:t>
      </w:r>
      <w:r>
        <w:rPr>
          <w:color w:val="FF0000"/>
          <w:spacing w:val="-4"/>
        </w:rPr>
        <w:t> </w:t>
      </w:r>
      <w:r>
        <w:rPr>
          <w:color w:val="23292E"/>
        </w:rPr>
        <w:t>into</w:t>
      </w:r>
      <w:r>
        <w:rPr>
          <w:color w:val="23292E"/>
          <w:spacing w:val="-5"/>
        </w:rPr>
        <w:t> </w:t>
      </w:r>
      <w:r>
        <w:rPr>
          <w:color w:val="23292E"/>
        </w:rPr>
        <w:t>large</w:t>
      </w:r>
      <w:r>
        <w:rPr>
          <w:color w:val="23292E"/>
          <w:spacing w:val="-1"/>
        </w:rPr>
        <w:t> </w:t>
      </w:r>
      <w:r>
        <w:rPr>
          <w:color w:val="FF0000"/>
        </w:rPr>
        <w:t>quantities</w:t>
      </w:r>
      <w:r>
        <w:rPr>
          <w:color w:val="FF0000"/>
          <w:spacing w:val="-4"/>
        </w:rPr>
        <w:t> </w:t>
      </w:r>
      <w:r>
        <w:rPr>
          <w:color w:val="23292E"/>
        </w:rPr>
        <w:t>of</w:t>
      </w:r>
      <w:r>
        <w:rPr>
          <w:color w:val="23292E"/>
          <w:spacing w:val="-3"/>
        </w:rPr>
        <w:t> </w:t>
      </w:r>
      <w:r>
        <w:rPr>
          <w:color w:val="FF0000"/>
        </w:rPr>
        <w:t>branches</w:t>
      </w:r>
      <w:r>
        <w:rPr>
          <w:color w:val="FF0000"/>
          <w:spacing w:val="-97"/>
        </w:rPr>
        <w:t> </w:t>
      </w:r>
      <w:r>
        <w:rPr>
          <w:color w:val="23292E"/>
        </w:rPr>
        <w:t>according</w:t>
      </w:r>
      <w:r>
        <w:rPr>
          <w:color w:val="23292E"/>
          <w:spacing w:val="-4"/>
        </w:rPr>
        <w:t> </w:t>
      </w:r>
      <w:r>
        <w:rPr>
          <w:color w:val="23292E"/>
        </w:rPr>
        <w:t>to</w:t>
      </w:r>
      <w:r>
        <w:rPr>
          <w:color w:val="23292E"/>
          <w:spacing w:val="-3"/>
        </w:rPr>
        <w:t> </w:t>
      </w:r>
      <w:r>
        <w:rPr>
          <w:color w:val="FF0000"/>
        </w:rPr>
        <w:t>vocabulary</w:t>
      </w:r>
      <w:r>
        <w:rPr>
          <w:color w:val="FF0000"/>
          <w:spacing w:val="1"/>
        </w:rPr>
        <w:t> </w:t>
      </w:r>
      <w:r>
        <w:rPr>
          <w:color w:val="23292E"/>
        </w:rPr>
        <w:t>features</w:t>
      </w:r>
    </w:p>
    <w:p>
      <w:pPr>
        <w:pStyle w:val="ListParagraph"/>
        <w:numPr>
          <w:ilvl w:val="0"/>
          <w:numId w:val="90"/>
        </w:numPr>
        <w:tabs>
          <w:tab w:pos="796" w:val="left" w:leader="none"/>
        </w:tabs>
        <w:spacing w:line="422" w:lineRule="auto" w:before="49" w:after="0"/>
        <w:ind w:left="460" w:right="5829" w:firstLine="0"/>
        <w:jc w:val="left"/>
        <w:rPr>
          <w:sz w:val="32"/>
        </w:rPr>
      </w:pPr>
      <w:r>
        <w:rPr>
          <w:sz w:val="32"/>
          <w:shd w:fill="FFFF00" w:color="auto" w:val="clear"/>
        </w:rPr>
        <w:t>divide</w:t>
      </w:r>
      <w:r>
        <w:rPr>
          <w:spacing w:val="-13"/>
          <w:sz w:val="32"/>
          <w:shd w:fill="FFFF00" w:color="auto" w:val="clear"/>
        </w:rPr>
        <w:t> </w:t>
      </w:r>
      <w:r>
        <w:rPr>
          <w:color w:val="333333"/>
          <w:sz w:val="32"/>
          <w:shd w:fill="FFFF00" w:color="auto" w:val="clear"/>
        </w:rPr>
        <w:t>(11</w:t>
      </w:r>
      <w:r>
        <w:rPr>
          <w:color w:val="333333"/>
          <w:spacing w:val="31"/>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分歧；鸿沟；</w:t>
      </w:r>
      <w:r>
        <w:rPr>
          <w:color w:val="333333"/>
          <w:sz w:val="32"/>
          <w:shd w:fill="FFFF00" w:color="auto" w:val="clear"/>
        </w:rPr>
        <w:t>v</w:t>
      </w:r>
      <w:r>
        <w:rPr>
          <w:color w:val="333333"/>
          <w:spacing w:val="-6"/>
          <w:sz w:val="32"/>
          <w:shd w:fill="FFFF00" w:color="auto" w:val="clear"/>
        </w:rPr>
        <w:t>. </w:t>
      </w:r>
      <w:r>
        <w:rPr>
          <w:rFonts w:ascii="SimSun" w:eastAsia="SimSun" w:hint="eastAsia"/>
          <w:color w:val="333333"/>
          <w:sz w:val="32"/>
          <w:shd w:fill="FFFF00" w:color="auto" w:val="clear"/>
        </w:rPr>
        <w:t>分组</w:t>
      </w:r>
      <w:r>
        <w:rPr>
          <w:color w:val="333333"/>
          <w:sz w:val="32"/>
        </w:rPr>
        <w:t>divide</w:t>
      </w:r>
      <w:r>
        <w:rPr>
          <w:color w:val="333333"/>
          <w:spacing w:val="-4"/>
          <w:sz w:val="32"/>
        </w:rPr>
        <w:t> </w:t>
      </w:r>
      <w:r>
        <w:rPr>
          <w:color w:val="333333"/>
          <w:sz w:val="32"/>
        </w:rPr>
        <w:t>up</w:t>
      </w:r>
    </w:p>
    <w:p>
      <w:pPr>
        <w:pStyle w:val="BodyText"/>
        <w:spacing w:line="333" w:lineRule="exact"/>
        <w:ind w:left="460"/>
      </w:pPr>
      <w:r>
        <w:rPr>
          <w:color w:val="333333"/>
        </w:rPr>
        <w:t>divide</w:t>
      </w:r>
      <w:r>
        <w:rPr>
          <w:color w:val="333333"/>
          <w:spacing w:val="-5"/>
        </w:rPr>
        <w:t> </w:t>
      </w:r>
      <w:r>
        <w:rPr>
          <w:color w:val="333333"/>
        </w:rPr>
        <w:t>the</w:t>
      </w:r>
      <w:r>
        <w:rPr>
          <w:color w:val="333333"/>
          <w:spacing w:val="-2"/>
        </w:rPr>
        <w:t> </w:t>
      </w:r>
      <w:r>
        <w:rPr>
          <w:color w:val="333333"/>
        </w:rPr>
        <w:t>work</w:t>
      </w:r>
    </w:p>
    <w:p>
      <w:pPr>
        <w:pStyle w:val="BodyText"/>
        <w:spacing w:line="398" w:lineRule="auto" w:before="244"/>
        <w:ind w:left="460" w:right="8528"/>
      </w:pPr>
      <w:r>
        <w:rPr>
          <w:color w:val="333333"/>
        </w:rPr>
        <w:t>digital divide</w:t>
      </w:r>
      <w:r>
        <w:rPr>
          <w:color w:val="333333"/>
          <w:spacing w:val="1"/>
        </w:rPr>
        <w:t> </w:t>
      </w:r>
      <w:r>
        <w:rPr>
          <w:color w:val="333333"/>
        </w:rPr>
        <w:t>divide</w:t>
      </w:r>
      <w:r>
        <w:rPr>
          <w:color w:val="333333"/>
          <w:spacing w:val="-9"/>
        </w:rPr>
        <w:t> </w:t>
      </w:r>
      <w:r>
        <w:rPr>
          <w:color w:val="333333"/>
        </w:rPr>
        <w:t>sth.</w:t>
      </w:r>
      <w:r>
        <w:rPr>
          <w:color w:val="333333"/>
          <w:spacing w:val="-3"/>
        </w:rPr>
        <w:t> </w:t>
      </w:r>
      <w:r>
        <w:rPr>
          <w:color w:val="333333"/>
        </w:rPr>
        <w:t>in</w:t>
      </w:r>
      <w:r>
        <w:rPr>
          <w:color w:val="333333"/>
          <w:spacing w:val="-5"/>
        </w:rPr>
        <w:t> </w:t>
      </w:r>
      <w:r>
        <w:rPr>
          <w:color w:val="333333"/>
        </w:rPr>
        <w:t>half</w:t>
      </w:r>
    </w:p>
    <w:p>
      <w:pPr>
        <w:pStyle w:val="BodyText"/>
        <w:spacing w:line="401" w:lineRule="exact"/>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reinforce</w:t>
      </w:r>
      <w:r>
        <w:rPr>
          <w:color w:val="333333"/>
          <w:spacing w:val="1"/>
        </w:rPr>
        <w:t> </w:t>
      </w:r>
      <w:r>
        <w:rPr>
          <w:color w:val="333333"/>
        </w:rPr>
        <w:t>class divides</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1"/>
          <w:w w:val="95"/>
        </w:rPr>
        <w:t> </w:t>
      </w:r>
      <w:r>
        <w:rPr>
          <w:color w:val="333333"/>
          <w:w w:val="95"/>
        </w:rPr>
        <w:t>work</w:t>
      </w:r>
      <w:r>
        <w:rPr>
          <w:color w:val="333333"/>
          <w:spacing w:val="34"/>
          <w:w w:val="95"/>
        </w:rPr>
        <w:t> </w:t>
      </w:r>
      <w:r>
        <w:rPr>
          <w:color w:val="333333"/>
          <w:w w:val="95"/>
        </w:rPr>
        <w:t>against</w:t>
      </w:r>
      <w:r>
        <w:rPr>
          <w:color w:val="333333"/>
          <w:spacing w:val="33"/>
          <w:w w:val="95"/>
        </w:rPr>
        <w:t> </w:t>
      </w:r>
      <w:r>
        <w:rPr>
          <w:color w:val="333333"/>
          <w:w w:val="95"/>
        </w:rPr>
        <w:t>the</w:t>
      </w:r>
      <w:r>
        <w:rPr>
          <w:color w:val="333333"/>
          <w:spacing w:val="32"/>
          <w:w w:val="95"/>
        </w:rPr>
        <w:t> </w:t>
      </w:r>
      <w:r>
        <w:rPr>
          <w:color w:val="333333"/>
          <w:w w:val="95"/>
        </w:rPr>
        <w:t>digital</w:t>
      </w:r>
      <w:r>
        <w:rPr>
          <w:color w:val="333333"/>
          <w:spacing w:val="33"/>
          <w:w w:val="95"/>
        </w:rPr>
        <w:t> </w:t>
      </w:r>
      <w:r>
        <w:rPr>
          <w:color w:val="333333"/>
          <w:w w:val="95"/>
        </w:rPr>
        <w:t>divide</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35"/>
          <w:w w:val="95"/>
        </w:rPr>
        <w:t> </w:t>
      </w:r>
      <w:r>
        <w:rPr>
          <w:color w:val="333333"/>
          <w:w w:val="95"/>
        </w:rPr>
        <w:t>divide</w:t>
      </w:r>
      <w:r>
        <w:rPr>
          <w:color w:val="333333"/>
          <w:spacing w:val="39"/>
          <w:w w:val="95"/>
        </w:rPr>
        <w:t> </w:t>
      </w:r>
      <w:r>
        <w:rPr>
          <w:color w:val="333333"/>
          <w:w w:val="95"/>
        </w:rPr>
        <w:t>newcomers</w:t>
      </w:r>
      <w:r>
        <w:rPr>
          <w:color w:val="333333"/>
          <w:spacing w:val="43"/>
          <w:w w:val="95"/>
        </w:rPr>
        <w:t> </w:t>
      </w:r>
      <w:r>
        <w:rPr>
          <w:color w:val="333333"/>
          <w:w w:val="95"/>
        </w:rPr>
        <w:t>into</w:t>
      </w:r>
      <w:r>
        <w:rPr>
          <w:color w:val="333333"/>
          <w:spacing w:val="37"/>
          <w:w w:val="95"/>
        </w:rPr>
        <w:t> </w:t>
      </w:r>
      <w:r>
        <w:rPr>
          <w:color w:val="333333"/>
          <w:w w:val="95"/>
        </w:rPr>
        <w:t>two</w:t>
      </w:r>
      <w:r>
        <w:rPr>
          <w:color w:val="333333"/>
          <w:spacing w:val="40"/>
          <w:w w:val="95"/>
        </w:rPr>
        <w:t> </w:t>
      </w:r>
      <w:r>
        <w:rPr>
          <w:color w:val="333333"/>
          <w:w w:val="95"/>
        </w:rPr>
        <w:t>categories</w:t>
      </w:r>
    </w:p>
    <w:p>
      <w:pPr>
        <w:pStyle w:val="BodyText"/>
        <w:spacing w:before="300"/>
        <w:ind w:left="460"/>
        <w:rPr>
          <w:rFonts w:ascii="SimSun" w:eastAsia="SimSun" w:hint="eastAsia"/>
        </w:rPr>
      </w:pPr>
      <w:r>
        <w:rPr>
          <w:rFonts w:ascii="SimSun" w:eastAsia="SimSun" w:hint="eastAsia"/>
          <w:color w:val="333333"/>
        </w:rPr>
        <w:t>派生词</w:t>
      </w:r>
      <w:r>
        <w:rPr>
          <w:color w:val="333333"/>
        </w:rPr>
        <w:t>:dividend</w:t>
      </w:r>
      <w:r>
        <w:rPr>
          <w:color w:val="333333"/>
          <w:spacing w:val="-1"/>
        </w:rPr>
        <w:t> (</w:t>
      </w:r>
      <w:r>
        <w:rPr>
          <w:color w:val="333333"/>
        </w:rPr>
        <w:t>1</w:t>
      </w:r>
      <w:r>
        <w:rPr>
          <w:color w:val="333333"/>
          <w:spacing w:val="39"/>
        </w:rPr>
        <w:t>) </w:t>
      </w:r>
      <w:r>
        <w:rPr>
          <w:color w:val="333333"/>
        </w:rPr>
        <w:t>n</w:t>
      </w:r>
      <w:r>
        <w:rPr>
          <w:color w:val="333333"/>
          <w:spacing w:val="-2"/>
        </w:rPr>
        <w:t>. </w:t>
      </w:r>
      <w:r>
        <w:rPr>
          <w:rFonts w:ascii="SimSun" w:eastAsia="SimSun" w:hint="eastAsia"/>
          <w:color w:val="333333"/>
        </w:rPr>
        <w:t>股息</w:t>
      </w:r>
    </w:p>
    <w:p>
      <w:pPr>
        <w:spacing w:after="0"/>
        <w:rPr>
          <w:rFonts w:ascii="SimSun" w:eastAsia="SimSun" w:hint="eastAsia"/>
        </w:rPr>
        <w:sectPr>
          <w:pgSz w:w="11910" w:h="16840"/>
          <w:pgMar w:header="0" w:footer="467" w:top="640" w:bottom="700" w:left="260" w:right="280"/>
        </w:sectPr>
      </w:pPr>
    </w:p>
    <w:p>
      <w:pPr>
        <w:pStyle w:val="ListParagraph"/>
        <w:numPr>
          <w:ilvl w:val="0"/>
          <w:numId w:val="90"/>
        </w:numPr>
        <w:tabs>
          <w:tab w:pos="796" w:val="left" w:leader="none"/>
        </w:tabs>
        <w:spacing w:line="405" w:lineRule="auto" w:before="52" w:after="0"/>
        <w:ind w:left="460" w:right="8269" w:firstLine="0"/>
        <w:jc w:val="left"/>
        <w:rPr>
          <w:sz w:val="32"/>
        </w:rPr>
      </w:pPr>
      <w:r>
        <w:rPr>
          <w:sz w:val="32"/>
          <w:shd w:fill="FFFF00" w:color="auto" w:val="clear"/>
        </w:rPr>
        <w:t>quantity</w:t>
      </w:r>
      <w:r>
        <w:rPr>
          <w:spacing w:val="-6"/>
          <w:sz w:val="32"/>
          <w:shd w:fill="FFFF00" w:color="auto" w:val="clear"/>
        </w:rPr>
        <w:t> </w:t>
      </w:r>
      <w:r>
        <w:rPr>
          <w:color w:val="333333"/>
          <w:sz w:val="32"/>
          <w:shd w:fill="FFFF00" w:color="auto" w:val="clear"/>
        </w:rPr>
        <w:t>(4</w:t>
      </w:r>
      <w:r>
        <w:rPr>
          <w:color w:val="333333"/>
          <w:spacing w:val="36"/>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量</w:t>
      </w:r>
      <w:r>
        <w:rPr>
          <w:color w:val="333333"/>
          <w:sz w:val="32"/>
        </w:rPr>
        <w:t>a large quantity of</w:t>
      </w:r>
      <w:r>
        <w:rPr>
          <w:color w:val="333333"/>
          <w:spacing w:val="1"/>
          <w:sz w:val="32"/>
        </w:rPr>
        <w:t> </w:t>
      </w:r>
      <w:r>
        <w:rPr>
          <w:color w:val="333333"/>
          <w:sz w:val="32"/>
        </w:rPr>
        <w:t>production quantity</w:t>
      </w:r>
      <w:r>
        <w:rPr>
          <w:color w:val="333333"/>
          <w:spacing w:val="1"/>
          <w:sz w:val="32"/>
        </w:rPr>
        <w:t> </w:t>
      </w:r>
      <w:r>
        <w:rPr>
          <w:color w:val="333333"/>
          <w:sz w:val="32"/>
        </w:rPr>
        <w:t>order</w:t>
      </w:r>
      <w:r>
        <w:rPr>
          <w:color w:val="333333"/>
          <w:spacing w:val="-1"/>
          <w:sz w:val="32"/>
        </w:rPr>
        <w:t> </w:t>
      </w:r>
      <w:r>
        <w:rPr>
          <w:color w:val="333333"/>
          <w:sz w:val="32"/>
        </w:rPr>
        <w:t>quantity</w:t>
      </w:r>
    </w:p>
    <w:p>
      <w:pPr>
        <w:pStyle w:val="BodyText"/>
        <w:spacing w:line="398" w:lineRule="exact"/>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the</w:t>
      </w:r>
      <w:r>
        <w:rPr>
          <w:color w:val="333333"/>
          <w:spacing w:val="34"/>
          <w:w w:val="95"/>
        </w:rPr>
        <w:t> </w:t>
      </w:r>
      <w:r>
        <w:rPr>
          <w:color w:val="333333"/>
          <w:w w:val="95"/>
        </w:rPr>
        <w:t>quantity</w:t>
      </w:r>
      <w:r>
        <w:rPr>
          <w:color w:val="333333"/>
          <w:spacing w:val="35"/>
          <w:w w:val="95"/>
        </w:rPr>
        <w:t> </w:t>
      </w:r>
      <w:r>
        <w:rPr>
          <w:color w:val="333333"/>
          <w:w w:val="95"/>
        </w:rPr>
        <w:t>of</w:t>
      </w:r>
      <w:r>
        <w:rPr>
          <w:color w:val="333333"/>
          <w:spacing w:val="33"/>
          <w:w w:val="95"/>
        </w:rPr>
        <w:t> </w:t>
      </w:r>
      <w:r>
        <w:rPr>
          <w:color w:val="333333"/>
          <w:w w:val="95"/>
        </w:rPr>
        <w:t>information</w:t>
      </w:r>
    </w:p>
    <w:p>
      <w:pPr>
        <w:pStyle w:val="BodyText"/>
        <w:spacing w:before="298"/>
        <w:ind w:left="460"/>
      </w:pPr>
      <w:r>
        <w:rPr>
          <w:rFonts w:ascii="SimSun" w:eastAsia="SimSun" w:hint="eastAsia"/>
          <w:color w:val="333333"/>
        </w:rPr>
        <w:t>派生词</w:t>
      </w:r>
      <w:r>
        <w:rPr>
          <w:color w:val="333333"/>
        </w:rPr>
        <w:t>:</w:t>
      </w:r>
    </w:p>
    <w:p>
      <w:pPr>
        <w:pStyle w:val="BodyText"/>
        <w:spacing w:before="301"/>
        <w:ind w:left="460"/>
        <w:rPr>
          <w:rFonts w:ascii="SimSun" w:eastAsia="SimSun" w:hint="eastAsia"/>
        </w:rPr>
      </w:pPr>
      <w:r>
        <w:rPr>
          <w:color w:val="333333"/>
        </w:rPr>
        <w:t>quantitative</w:t>
      </w:r>
      <w:r>
        <w:rPr>
          <w:color w:val="333333"/>
          <w:spacing w:val="-3"/>
        </w:rPr>
        <w:t> (</w:t>
      </w:r>
      <w:r>
        <w:rPr>
          <w:color w:val="333333"/>
        </w:rPr>
        <w:t>1</w:t>
      </w:r>
      <w:r>
        <w:rPr>
          <w:color w:val="333333"/>
          <w:spacing w:val="39"/>
        </w:rPr>
        <w:t>) </w:t>
      </w:r>
      <w:r>
        <w:rPr>
          <w:color w:val="333333"/>
        </w:rPr>
        <w:t>adj.</w:t>
      </w:r>
      <w:r>
        <w:rPr>
          <w:color w:val="333333"/>
          <w:spacing w:val="-2"/>
        </w:rPr>
        <w:t> </w:t>
      </w:r>
      <w:r>
        <w:rPr>
          <w:rFonts w:ascii="SimSun" w:eastAsia="SimSun" w:hint="eastAsia"/>
          <w:color w:val="333333"/>
        </w:rPr>
        <w:t>数量上的</w:t>
      </w:r>
    </w:p>
    <w:p>
      <w:pPr>
        <w:pStyle w:val="BodyText"/>
        <w:rPr>
          <w:rFonts w:ascii="SimSun"/>
          <w:sz w:val="36"/>
        </w:rPr>
      </w:pPr>
    </w:p>
    <w:p>
      <w:pPr>
        <w:pStyle w:val="BodyText"/>
        <w:spacing w:before="2"/>
        <w:rPr>
          <w:rFonts w:ascii="SimSun"/>
          <w:sz w:val="35"/>
        </w:rPr>
      </w:pPr>
    </w:p>
    <w:p>
      <w:pPr>
        <w:pStyle w:val="ListParagraph"/>
        <w:numPr>
          <w:ilvl w:val="0"/>
          <w:numId w:val="90"/>
        </w:numPr>
        <w:tabs>
          <w:tab w:pos="796" w:val="left" w:leader="none"/>
        </w:tabs>
        <w:spacing w:line="422" w:lineRule="auto" w:before="0" w:after="0"/>
        <w:ind w:left="459" w:right="7166" w:firstLine="0"/>
        <w:jc w:val="left"/>
        <w:rPr>
          <w:sz w:val="32"/>
        </w:rPr>
      </w:pPr>
      <w:r>
        <w:rPr>
          <w:sz w:val="32"/>
          <w:shd w:fill="FFFF00" w:color="auto" w:val="clear"/>
        </w:rPr>
        <w:t>branch</w:t>
      </w:r>
      <w:r>
        <w:rPr>
          <w:spacing w:val="-4"/>
          <w:sz w:val="32"/>
          <w:shd w:fill="FFFF00" w:color="auto" w:val="clear"/>
        </w:rPr>
        <w:t> </w:t>
      </w:r>
      <w:r>
        <w:rPr>
          <w:color w:val="333333"/>
          <w:sz w:val="32"/>
          <w:shd w:fill="FFFF00" w:color="auto" w:val="clear"/>
        </w:rPr>
        <w:t>(5</w:t>
      </w:r>
      <w:r>
        <w:rPr>
          <w:color w:val="333333"/>
          <w:spacing w:val="36"/>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分支；部门</w:t>
      </w:r>
      <w:r>
        <w:rPr>
          <w:color w:val="333333"/>
          <w:sz w:val="32"/>
        </w:rPr>
        <w:t>branch</w:t>
      </w:r>
      <w:r>
        <w:rPr>
          <w:color w:val="333333"/>
          <w:spacing w:val="-1"/>
          <w:sz w:val="32"/>
        </w:rPr>
        <w:t> </w:t>
      </w:r>
      <w:r>
        <w:rPr>
          <w:color w:val="333333"/>
          <w:sz w:val="32"/>
        </w:rPr>
        <w:t>office</w:t>
      </w:r>
    </w:p>
    <w:p>
      <w:pPr>
        <w:pStyle w:val="BodyText"/>
        <w:spacing w:line="330" w:lineRule="exact"/>
        <w:ind w:left="459"/>
      </w:pPr>
      <w:r>
        <w:rPr>
          <w:color w:val="333333"/>
        </w:rPr>
        <w:t>branch</w:t>
      </w:r>
      <w:r>
        <w:rPr>
          <w:color w:val="333333"/>
          <w:spacing w:val="-2"/>
        </w:rPr>
        <w:t> </w:t>
      </w:r>
      <w:r>
        <w:rPr>
          <w:color w:val="333333"/>
        </w:rPr>
        <w:t>company</w:t>
      </w:r>
    </w:p>
    <w:p>
      <w:pPr>
        <w:pStyle w:val="BodyText"/>
        <w:spacing w:line="398" w:lineRule="auto" w:before="244"/>
        <w:ind w:left="459" w:right="8528"/>
      </w:pPr>
      <w:r>
        <w:rPr>
          <w:color w:val="333333"/>
        </w:rPr>
        <w:t>branch bank</w:t>
      </w:r>
      <w:r>
        <w:rPr>
          <w:color w:val="333333"/>
          <w:spacing w:val="1"/>
        </w:rPr>
        <w:t> </w:t>
      </w:r>
      <w:r>
        <w:rPr>
          <w:color w:val="333333"/>
        </w:rPr>
        <w:t>branch</w:t>
      </w:r>
      <w:r>
        <w:rPr>
          <w:color w:val="333333"/>
          <w:spacing w:val="-14"/>
        </w:rPr>
        <w:t> </w:t>
      </w:r>
      <w:r>
        <w:rPr>
          <w:color w:val="333333"/>
        </w:rPr>
        <w:t>network</w:t>
      </w:r>
    </w:p>
    <w:p>
      <w:pPr>
        <w:pStyle w:val="BodyText"/>
        <w:spacing w:line="403" w:lineRule="exact"/>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hostile</w:t>
      </w:r>
      <w:r>
        <w:rPr>
          <w:color w:val="333333"/>
        </w:rPr>
        <w:t> branches</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28"/>
          <w:w w:val="95"/>
        </w:rPr>
        <w:t> </w:t>
      </w:r>
      <w:r>
        <w:rPr>
          <w:color w:val="333333"/>
          <w:w w:val="95"/>
        </w:rPr>
        <w:t>executive</w:t>
      </w:r>
      <w:r>
        <w:rPr>
          <w:color w:val="333333"/>
          <w:spacing w:val="46"/>
          <w:w w:val="95"/>
        </w:rPr>
        <w:t> </w:t>
      </w:r>
      <w:r>
        <w:rPr>
          <w:color w:val="333333"/>
          <w:w w:val="95"/>
        </w:rPr>
        <w:t>branch</w:t>
      </w:r>
      <w:r>
        <w:rPr>
          <w:color w:val="333333"/>
          <w:spacing w:val="50"/>
          <w:w w:val="95"/>
        </w:rPr>
        <w:t> </w:t>
      </w:r>
      <w:r>
        <w:rPr>
          <w:color w:val="333333"/>
          <w:w w:val="95"/>
        </w:rPr>
        <w:t>departments</w:t>
      </w:r>
    </w:p>
    <w:p>
      <w:pPr>
        <w:pStyle w:val="BodyText"/>
        <w:rPr>
          <w:sz w:val="36"/>
        </w:rPr>
      </w:pPr>
    </w:p>
    <w:p>
      <w:pPr>
        <w:pStyle w:val="BodyText"/>
        <w:spacing w:before="4"/>
        <w:rPr>
          <w:sz w:val="43"/>
        </w:rPr>
      </w:pPr>
    </w:p>
    <w:p>
      <w:pPr>
        <w:pStyle w:val="ListParagraph"/>
        <w:numPr>
          <w:ilvl w:val="0"/>
          <w:numId w:val="90"/>
        </w:numPr>
        <w:tabs>
          <w:tab w:pos="796" w:val="left" w:leader="none"/>
        </w:tabs>
        <w:spacing w:line="422" w:lineRule="auto" w:before="0" w:after="0"/>
        <w:ind w:left="459" w:right="6292" w:firstLine="0"/>
        <w:jc w:val="left"/>
        <w:rPr>
          <w:sz w:val="32"/>
        </w:rPr>
      </w:pPr>
      <w:r>
        <w:rPr>
          <w:sz w:val="32"/>
          <w:shd w:fill="FFFF00" w:color="auto" w:val="clear"/>
        </w:rPr>
        <w:t>vocabulary</w:t>
      </w:r>
      <w:r>
        <w:rPr>
          <w:spacing w:val="-3"/>
          <w:sz w:val="32"/>
          <w:shd w:fill="FFFF00" w:color="auto" w:val="clear"/>
        </w:rPr>
        <w:t> </w:t>
      </w:r>
      <w:r>
        <w:rPr>
          <w:color w:val="333333"/>
          <w:sz w:val="32"/>
          <w:shd w:fill="FFFF00" w:color="auto" w:val="clear"/>
        </w:rPr>
        <w:t>(4</w:t>
      </w:r>
      <w:r>
        <w:rPr>
          <w:color w:val="333333"/>
          <w:spacing w:val="38"/>
          <w:sz w:val="32"/>
          <w:shd w:fill="FFFF00" w:color="auto" w:val="clear"/>
        </w:rPr>
        <w:t>) </w:t>
      </w:r>
      <w:r>
        <w:rPr>
          <w:color w:val="333333"/>
          <w:sz w:val="32"/>
          <w:shd w:fill="FFFF00" w:color="auto" w:val="clear"/>
        </w:rPr>
        <w:t>n. </w:t>
      </w:r>
      <w:r>
        <w:rPr>
          <w:rFonts w:ascii="SimSun" w:eastAsia="SimSun" w:hint="eastAsia"/>
          <w:color w:val="333333"/>
          <w:sz w:val="32"/>
          <w:shd w:fill="FFFF00" w:color="auto" w:val="clear"/>
        </w:rPr>
        <w:t>词汇；词汇量</w:t>
      </w:r>
      <w:r>
        <w:rPr>
          <w:color w:val="333333"/>
          <w:sz w:val="32"/>
        </w:rPr>
        <w:t>grammar</w:t>
      </w:r>
      <w:r>
        <w:rPr>
          <w:color w:val="333333"/>
          <w:spacing w:val="2"/>
          <w:sz w:val="32"/>
        </w:rPr>
        <w:t> </w:t>
      </w:r>
      <w:r>
        <w:rPr>
          <w:color w:val="333333"/>
          <w:sz w:val="32"/>
        </w:rPr>
        <w:t>and</w:t>
      </w:r>
      <w:r>
        <w:rPr>
          <w:color w:val="333333"/>
          <w:spacing w:val="-2"/>
          <w:sz w:val="32"/>
        </w:rPr>
        <w:t> </w:t>
      </w:r>
      <w:r>
        <w:rPr>
          <w:color w:val="333333"/>
          <w:sz w:val="32"/>
        </w:rPr>
        <w:t>vocabulary</w:t>
      </w:r>
    </w:p>
    <w:p>
      <w:pPr>
        <w:pStyle w:val="BodyText"/>
        <w:spacing w:line="330" w:lineRule="exact"/>
        <w:ind w:left="459"/>
      </w:pPr>
      <w:r>
        <w:rPr>
          <w:color w:val="333333"/>
        </w:rPr>
        <w:t>academic</w:t>
      </w:r>
      <w:r>
        <w:rPr>
          <w:color w:val="333333"/>
          <w:spacing w:val="-3"/>
        </w:rPr>
        <w:t> </w:t>
      </w:r>
      <w:r>
        <w:rPr>
          <w:color w:val="333333"/>
        </w:rPr>
        <w:t>vocabulary</w:t>
      </w:r>
    </w:p>
    <w:p>
      <w:pPr>
        <w:pStyle w:val="BodyText"/>
        <w:spacing w:before="244"/>
        <w:ind w:left="459"/>
      </w:pPr>
      <w:r>
        <w:rPr>
          <w:color w:val="333333"/>
        </w:rPr>
        <w:t>rich</w:t>
      </w:r>
      <w:r>
        <w:rPr>
          <w:color w:val="333333"/>
          <w:spacing w:val="-2"/>
        </w:rPr>
        <w:t> </w:t>
      </w:r>
      <w:r>
        <w:rPr>
          <w:color w:val="333333"/>
        </w:rPr>
        <w:t>vocabulary</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new</w:t>
      </w:r>
      <w:r>
        <w:rPr>
          <w:color w:val="333333"/>
          <w:spacing w:val="36"/>
          <w:w w:val="95"/>
        </w:rPr>
        <w:t> </w:t>
      </w:r>
      <w:r>
        <w:rPr>
          <w:color w:val="333333"/>
          <w:w w:val="95"/>
        </w:rPr>
        <w:t>era</w:t>
      </w:r>
      <w:r>
        <w:rPr>
          <w:color w:val="333333"/>
          <w:spacing w:val="36"/>
          <w:w w:val="95"/>
        </w:rPr>
        <w:t> </w:t>
      </w:r>
      <w:r>
        <w:rPr>
          <w:color w:val="333333"/>
          <w:w w:val="95"/>
        </w:rPr>
        <w:t>of</w:t>
      </w:r>
      <w:r>
        <w:rPr>
          <w:color w:val="333333"/>
          <w:spacing w:val="32"/>
          <w:w w:val="95"/>
        </w:rPr>
        <w:t> </w:t>
      </w:r>
      <w:r>
        <w:rPr>
          <w:color w:val="333333"/>
          <w:w w:val="95"/>
        </w:rPr>
        <w:t>corporate</w:t>
      </w:r>
      <w:r>
        <w:rPr>
          <w:color w:val="333333"/>
          <w:spacing w:val="36"/>
          <w:w w:val="95"/>
        </w:rPr>
        <w:t> </w:t>
      </w:r>
      <w:r>
        <w:rPr>
          <w:color w:val="333333"/>
          <w:w w:val="95"/>
        </w:rPr>
        <w:t>vocabulary</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7"/>
          <w:w w:val="95"/>
        </w:rPr>
        <w:t> </w:t>
      </w:r>
      <w:r>
        <w:rPr>
          <w:color w:val="333333"/>
          <w:w w:val="95"/>
        </w:rPr>
        <w:t>a</w:t>
      </w:r>
      <w:r>
        <w:rPr>
          <w:color w:val="333333"/>
          <w:spacing w:val="28"/>
          <w:w w:val="95"/>
        </w:rPr>
        <w:t> </w:t>
      </w:r>
      <w:r>
        <w:rPr>
          <w:color w:val="333333"/>
          <w:w w:val="95"/>
        </w:rPr>
        <w:t>vocabulary</w:t>
      </w:r>
      <w:r>
        <w:rPr>
          <w:color w:val="333333"/>
          <w:spacing w:val="31"/>
          <w:w w:val="95"/>
        </w:rPr>
        <w:t> </w:t>
      </w:r>
      <w:r>
        <w:rPr>
          <w:color w:val="333333"/>
          <w:w w:val="95"/>
        </w:rPr>
        <w:t>of</w:t>
      </w:r>
      <w:r>
        <w:rPr>
          <w:color w:val="333333"/>
          <w:spacing w:val="26"/>
          <w:w w:val="95"/>
        </w:rPr>
        <w:t> </w:t>
      </w:r>
      <w:r>
        <w:rPr>
          <w:color w:val="333333"/>
          <w:w w:val="95"/>
        </w:rPr>
        <w:t>three</w:t>
      </w:r>
      <w:r>
        <w:rPr>
          <w:color w:val="333333"/>
          <w:spacing w:val="30"/>
          <w:w w:val="95"/>
        </w:rPr>
        <w:t> </w:t>
      </w:r>
      <w:r>
        <w:rPr>
          <w:color w:val="333333"/>
          <w:w w:val="95"/>
        </w:rPr>
        <w:t>to</w:t>
      </w:r>
      <w:r>
        <w:rPr>
          <w:color w:val="333333"/>
          <w:spacing w:val="29"/>
          <w:w w:val="95"/>
        </w:rPr>
        <w:t> </w:t>
      </w:r>
      <w:r>
        <w:rPr>
          <w:color w:val="333333"/>
          <w:w w:val="95"/>
        </w:rPr>
        <w:t>fifty</w:t>
      </w:r>
      <w:r>
        <w:rPr>
          <w:color w:val="333333"/>
          <w:spacing w:val="29"/>
          <w:w w:val="95"/>
        </w:rPr>
        <w:t> </w:t>
      </w:r>
      <w:r>
        <w:rPr>
          <w:color w:val="333333"/>
          <w:w w:val="95"/>
        </w:rPr>
        <w:t>words</w:t>
      </w:r>
    </w:p>
    <w:p>
      <w:pPr>
        <w:spacing w:after="0"/>
        <w:sectPr>
          <w:pgSz w:w="11910" w:h="16840"/>
          <w:pgMar w:header="0" w:footer="467" w:top="640" w:bottom="700" w:left="260" w:right="280"/>
        </w:sectPr>
      </w:pPr>
    </w:p>
    <w:p>
      <w:pPr>
        <w:pStyle w:val="Heading1"/>
        <w:spacing w:line="360" w:lineRule="auto" w:before="61"/>
        <w:ind w:right="625"/>
      </w:pPr>
      <w:r>
        <w:rPr>
          <w:color w:val="FF0000"/>
        </w:rPr>
        <w:t>Moreover</w:t>
      </w:r>
      <w:r>
        <w:rPr>
          <w:color w:val="23292E"/>
        </w:rPr>
        <w:t>,</w:t>
      </w:r>
      <w:r>
        <w:rPr>
          <w:color w:val="23292E"/>
          <w:spacing w:val="-11"/>
        </w:rPr>
        <w:t> </w:t>
      </w:r>
      <w:r>
        <w:rPr>
          <w:color w:val="23292E"/>
        </w:rPr>
        <w:t>she</w:t>
      </w:r>
      <w:r>
        <w:rPr>
          <w:color w:val="23292E"/>
          <w:spacing w:val="-11"/>
        </w:rPr>
        <w:t> </w:t>
      </w:r>
      <w:r>
        <w:rPr>
          <w:color w:val="23292E"/>
        </w:rPr>
        <w:t>also</w:t>
      </w:r>
      <w:r>
        <w:rPr>
          <w:color w:val="23292E"/>
          <w:spacing w:val="-10"/>
        </w:rPr>
        <w:t> </w:t>
      </w:r>
      <w:r>
        <w:rPr>
          <w:color w:val="FF0000"/>
        </w:rPr>
        <w:t>exemplifies</w:t>
      </w:r>
      <w:r>
        <w:rPr>
          <w:color w:val="FF0000"/>
          <w:spacing w:val="-11"/>
        </w:rPr>
        <w:t> </w:t>
      </w:r>
      <w:r>
        <w:rPr>
          <w:color w:val="23292E"/>
        </w:rPr>
        <w:t>to</w:t>
      </w:r>
      <w:r>
        <w:rPr>
          <w:color w:val="23292E"/>
          <w:spacing w:val="-9"/>
        </w:rPr>
        <w:t> </w:t>
      </w:r>
      <w:r>
        <w:rPr>
          <w:color w:val="FF0000"/>
        </w:rPr>
        <w:t>paraphrase</w:t>
      </w:r>
      <w:r>
        <w:rPr>
          <w:color w:val="FF0000"/>
          <w:spacing w:val="-11"/>
        </w:rPr>
        <w:t> </w:t>
      </w:r>
      <w:r>
        <w:rPr>
          <w:color w:val="23292E"/>
        </w:rPr>
        <w:t>several</w:t>
      </w:r>
      <w:r>
        <w:rPr>
          <w:color w:val="23292E"/>
          <w:spacing w:val="-10"/>
        </w:rPr>
        <w:t> </w:t>
      </w:r>
      <w:r>
        <w:rPr>
          <w:color w:val="FF0000"/>
        </w:rPr>
        <w:t>similar</w:t>
      </w:r>
      <w:r>
        <w:rPr>
          <w:color w:val="FF0000"/>
          <w:spacing w:val="-97"/>
        </w:rPr>
        <w:t> </w:t>
      </w:r>
      <w:r>
        <w:rPr>
          <w:color w:val="23292E"/>
        </w:rPr>
        <w:t>dialectical</w:t>
      </w:r>
      <w:r>
        <w:rPr>
          <w:color w:val="23292E"/>
          <w:spacing w:val="-4"/>
        </w:rPr>
        <w:t> </w:t>
      </w:r>
      <w:r>
        <w:rPr>
          <w:color w:val="FF0000"/>
        </w:rPr>
        <w:t>newsletters</w:t>
      </w:r>
    </w:p>
    <w:p>
      <w:pPr>
        <w:pStyle w:val="ListParagraph"/>
        <w:numPr>
          <w:ilvl w:val="0"/>
          <w:numId w:val="90"/>
        </w:numPr>
        <w:tabs>
          <w:tab w:pos="880" w:val="left" w:leader="none"/>
        </w:tabs>
        <w:spacing w:line="240" w:lineRule="auto" w:before="49" w:after="0"/>
        <w:ind w:left="880" w:right="0" w:hanging="420"/>
        <w:jc w:val="left"/>
        <w:rPr>
          <w:rFonts w:ascii="SimSun" w:eastAsia="SimSun" w:hint="eastAsia"/>
          <w:sz w:val="32"/>
        </w:rPr>
      </w:pPr>
      <w:r>
        <w:rPr>
          <w:sz w:val="32"/>
          <w:shd w:fill="FFFF00" w:color="auto" w:val="clear"/>
        </w:rPr>
        <w:t>moreover</w:t>
      </w:r>
      <w:r>
        <w:rPr>
          <w:spacing w:val="-4"/>
          <w:sz w:val="32"/>
          <w:shd w:fill="FFFF00" w:color="auto" w:val="clear"/>
        </w:rPr>
        <w:t> </w:t>
      </w:r>
      <w:r>
        <w:rPr>
          <w:color w:val="333333"/>
          <w:sz w:val="32"/>
          <w:shd w:fill="FFFF00" w:color="auto" w:val="clear"/>
        </w:rPr>
        <w:t>(6</w:t>
      </w:r>
      <w:r>
        <w:rPr>
          <w:color w:val="333333"/>
          <w:spacing w:val="35"/>
          <w:sz w:val="32"/>
          <w:shd w:fill="FFFF00" w:color="auto" w:val="clear"/>
        </w:rPr>
        <w:t>) </w:t>
      </w:r>
      <w:r>
        <w:rPr>
          <w:color w:val="333333"/>
          <w:sz w:val="32"/>
          <w:shd w:fill="FFFF00" w:color="auto" w:val="clear"/>
        </w:rPr>
        <w:t>adv</w:t>
      </w:r>
      <w:r>
        <w:rPr>
          <w:color w:val="333333"/>
          <w:spacing w:val="-4"/>
          <w:sz w:val="32"/>
          <w:shd w:fill="FFFF00" w:color="auto" w:val="clear"/>
        </w:rPr>
        <w:t>. </w:t>
      </w:r>
      <w:r>
        <w:rPr>
          <w:rFonts w:ascii="SimSun" w:eastAsia="SimSun" w:hint="eastAsia"/>
          <w:color w:val="333333"/>
          <w:sz w:val="32"/>
          <w:shd w:fill="FFFF00" w:color="auto" w:val="clear"/>
        </w:rPr>
        <w:t>此外</w:t>
      </w:r>
    </w:p>
    <w:p>
      <w:pPr>
        <w:pStyle w:val="BodyText"/>
        <w:spacing w:before="303"/>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Moreover</w:t>
      </w:r>
      <w:r>
        <w:rPr>
          <w:color w:val="333333"/>
          <w:spacing w:val="-3"/>
        </w:rPr>
        <w:t>, </w:t>
      </w:r>
      <w:r>
        <w:rPr>
          <w:color w:val="333333"/>
          <w:spacing w:val="-1"/>
        </w:rPr>
        <w:t>we</w:t>
      </w:r>
      <w:r>
        <w:rPr>
          <w:color w:val="333333"/>
          <w:spacing w:val="1"/>
        </w:rPr>
        <w:t> </w:t>
      </w:r>
      <w:r>
        <w:rPr>
          <w:color w:val="333333"/>
          <w:spacing w:val="-1"/>
        </w:rPr>
        <w:t>are</w:t>
      </w:r>
      <w:r>
        <w:rPr>
          <w:color w:val="333333"/>
          <w:spacing w:val="1"/>
        </w:rPr>
        <w:t> </w:t>
      </w:r>
      <w:r>
        <w:rPr>
          <w:color w:val="333333"/>
          <w:spacing w:val="-1"/>
        </w:rPr>
        <w:t>grieving</w:t>
      </w:r>
      <w:r>
        <w:rPr>
          <w:color w:val="333333"/>
        </w:rPr>
        <w:t> various</w:t>
      </w:r>
      <w:r>
        <w:rPr>
          <w:color w:val="333333"/>
          <w:spacing w:val="-1"/>
        </w:rPr>
        <w:t> </w:t>
      </w:r>
      <w:r>
        <w:rPr>
          <w:color w:val="333333"/>
        </w:rPr>
        <w:t>kinds</w:t>
      </w:r>
      <w:r>
        <w:rPr>
          <w:color w:val="333333"/>
          <w:spacing w:val="-2"/>
        </w:rPr>
        <w:t> </w:t>
      </w:r>
      <w:r>
        <w:rPr>
          <w:color w:val="333333"/>
        </w:rPr>
        <w:t>of loss.</w:t>
      </w:r>
    </w:p>
    <w:p>
      <w:pPr>
        <w:pStyle w:val="BodyText"/>
        <w:rPr>
          <w:sz w:val="36"/>
        </w:rPr>
      </w:pPr>
    </w:p>
    <w:p>
      <w:pPr>
        <w:pStyle w:val="BodyText"/>
        <w:spacing w:before="1"/>
        <w:rPr>
          <w:sz w:val="43"/>
        </w:rPr>
      </w:pPr>
    </w:p>
    <w:p>
      <w:pPr>
        <w:pStyle w:val="ListParagraph"/>
        <w:numPr>
          <w:ilvl w:val="0"/>
          <w:numId w:val="90"/>
        </w:numPr>
        <w:tabs>
          <w:tab w:pos="880" w:val="left" w:leader="none"/>
        </w:tabs>
        <w:spacing w:line="240" w:lineRule="auto" w:before="0" w:after="0"/>
        <w:ind w:left="880" w:right="0" w:hanging="420"/>
        <w:jc w:val="left"/>
        <w:rPr>
          <w:rFonts w:ascii="SimSun" w:hAnsi="SimSun" w:eastAsia="SimSun" w:hint="eastAsia"/>
          <w:sz w:val="32"/>
        </w:rPr>
      </w:pPr>
      <w:r>
        <w:rPr>
          <w:sz w:val="32"/>
          <w:shd w:fill="FFFF00" w:color="auto" w:val="clear"/>
        </w:rPr>
        <w:t>exemplify</w:t>
      </w:r>
      <w:r>
        <w:rPr>
          <w:spacing w:val="-5"/>
          <w:sz w:val="32"/>
          <w:shd w:fill="FFFF00" w:color="auto" w:val="clear"/>
        </w:rPr>
        <w:t> </w:t>
      </w:r>
      <w:r>
        <w:rPr>
          <w:color w:val="333333"/>
          <w:sz w:val="32"/>
          <w:shd w:fill="FFFF00" w:color="auto" w:val="clear"/>
        </w:rPr>
        <w:t>(1</w:t>
      </w:r>
      <w:r>
        <w:rPr>
          <w:color w:val="333333"/>
          <w:spacing w:val="35"/>
          <w:sz w:val="32"/>
          <w:shd w:fill="FFFF00" w:color="auto" w:val="clear"/>
        </w:rPr>
        <w:t>) </w:t>
      </w:r>
      <w:r>
        <w:rPr>
          <w:color w:val="333333"/>
          <w:sz w:val="32"/>
          <w:shd w:fill="FFFF00" w:color="auto" w:val="clear"/>
        </w:rPr>
        <w:t>v</w:t>
      </w:r>
      <w:r>
        <w:rPr>
          <w:color w:val="333333"/>
          <w:spacing w:val="-4"/>
          <w:sz w:val="32"/>
          <w:shd w:fill="FFFF00" w:color="auto" w:val="clear"/>
        </w:rPr>
        <w:t>. </w:t>
      </w:r>
      <w:r>
        <w:rPr>
          <w:rFonts w:ascii="SimSun" w:hAnsi="SimSun" w:eastAsia="SimSun" w:hint="eastAsia"/>
          <w:color w:val="333333"/>
          <w:sz w:val="32"/>
          <w:shd w:fill="FFFF00" w:color="auto" w:val="clear"/>
        </w:rPr>
        <w:t>是</w:t>
      </w:r>
      <w:r>
        <w:rPr>
          <w:color w:val="333333"/>
          <w:sz w:val="32"/>
          <w:shd w:fill="FFFF00" w:color="auto" w:val="clear"/>
        </w:rPr>
        <w:t>……</w:t>
      </w:r>
      <w:r>
        <w:rPr>
          <w:rFonts w:ascii="SimSun" w:hAnsi="SimSun" w:eastAsia="SimSun" w:hint="eastAsia"/>
          <w:color w:val="333333"/>
          <w:sz w:val="32"/>
          <w:shd w:fill="FFFF00" w:color="auto" w:val="clear"/>
        </w:rPr>
        <w:t>的典范</w:t>
      </w:r>
    </w:p>
    <w:p>
      <w:pPr>
        <w:pStyle w:val="BodyText"/>
        <w:tabs>
          <w:tab w:pos="3116" w:val="left" w:leader="none"/>
          <w:tab w:pos="6359" w:val="left" w:leader="none"/>
        </w:tabs>
        <w:spacing w:before="312"/>
        <w:ind w:left="460"/>
      </w:pPr>
      <w:r>
        <w:rPr>
          <w:color w:val="333333"/>
        </w:rPr>
        <w:t>exemplify</w:t>
      </w:r>
      <w:r>
        <w:rPr>
          <w:color w:val="333333"/>
          <w:spacing w:val="-1"/>
        </w:rPr>
        <w:t> </w:t>
      </w:r>
      <w:r>
        <w:rPr>
          <w:color w:val="333333"/>
        </w:rPr>
        <w:t>detail</w:t>
      </w:r>
      <w:r>
        <w:rPr>
          <w:color w:val="333333"/>
          <w:spacing w:val="79"/>
        </w:rPr>
        <w:t> </w:t>
      </w:r>
      <w:r>
        <w:rPr>
          <w:color w:val="333333"/>
        </w:rPr>
        <w:t>;</w:t>
        <w:tab/>
        <w:t>consume</w:t>
      </w:r>
      <w:r>
        <w:rPr>
          <w:color w:val="333333"/>
          <w:spacing w:val="-1"/>
        </w:rPr>
        <w:t> </w:t>
      </w:r>
      <w:r>
        <w:rPr>
          <w:color w:val="333333"/>
        </w:rPr>
        <w:t>exemplify</w:t>
      </w:r>
      <w:r>
        <w:rPr>
          <w:color w:val="333333"/>
          <w:spacing w:val="76"/>
        </w:rPr>
        <w:t> </w:t>
      </w:r>
      <w:r>
        <w:rPr>
          <w:color w:val="333333"/>
        </w:rPr>
        <w:t>;</w:t>
        <w:tab/>
        <w:t>exemplify</w:t>
      </w:r>
      <w:r>
        <w:rPr>
          <w:color w:val="333333"/>
          <w:spacing w:val="-1"/>
        </w:rPr>
        <w:t> </w:t>
      </w:r>
      <w:r>
        <w:rPr>
          <w:color w:val="333333"/>
        </w:rPr>
        <w:t>clause</w:t>
      </w:r>
    </w:p>
    <w:p>
      <w:pPr>
        <w:spacing w:before="233"/>
        <w:ind w:left="460" w:right="0" w:firstLine="0"/>
        <w:jc w:val="left"/>
        <w:rPr>
          <w:sz w:val="32"/>
        </w:rPr>
      </w:pPr>
      <w:r>
        <w:rPr>
          <w:rFonts w:ascii="SimSun" w:eastAsia="SimSun" w:hint="eastAsia"/>
          <w:color w:val="333333"/>
          <w:w w:val="95"/>
          <w:sz w:val="32"/>
          <w:shd w:fill="BEBEBE" w:color="auto" w:val="clear"/>
        </w:rPr>
        <w:t>考</w:t>
      </w:r>
      <w:r>
        <w:rPr>
          <w:rFonts w:ascii="SimSun" w:eastAsia="SimSun" w:hint="eastAsia"/>
          <w:color w:val="333333"/>
          <w:spacing w:val="-18"/>
          <w:w w:val="95"/>
          <w:sz w:val="32"/>
        </w:rPr>
        <w:t> </w:t>
      </w:r>
      <w:r>
        <w:rPr>
          <w:color w:val="333333"/>
          <w:w w:val="95"/>
          <w:sz w:val="32"/>
        </w:rPr>
        <w:t>Mark</w:t>
      </w:r>
      <w:r>
        <w:rPr>
          <w:color w:val="333333"/>
          <w:spacing w:val="49"/>
          <w:w w:val="95"/>
          <w:sz w:val="32"/>
        </w:rPr>
        <w:t> </w:t>
      </w:r>
      <w:r>
        <w:rPr>
          <w:color w:val="333333"/>
          <w:w w:val="95"/>
          <w:sz w:val="32"/>
        </w:rPr>
        <w:t>Twain's</w:t>
      </w:r>
      <w:r>
        <w:rPr>
          <w:color w:val="333333"/>
          <w:spacing w:val="55"/>
          <w:w w:val="95"/>
          <w:sz w:val="32"/>
        </w:rPr>
        <w:t> </w:t>
      </w:r>
      <w:r>
        <w:rPr>
          <w:i/>
          <w:color w:val="333333"/>
          <w:w w:val="95"/>
          <w:sz w:val="32"/>
        </w:rPr>
        <w:t>Huckleberry</w:t>
      </w:r>
      <w:r>
        <w:rPr>
          <w:i/>
          <w:color w:val="333333"/>
          <w:spacing w:val="55"/>
          <w:w w:val="95"/>
          <w:sz w:val="32"/>
        </w:rPr>
        <w:t> </w:t>
      </w:r>
      <w:r>
        <w:rPr>
          <w:i/>
          <w:color w:val="333333"/>
          <w:w w:val="95"/>
          <w:sz w:val="32"/>
        </w:rPr>
        <w:t>Finn</w:t>
      </w:r>
      <w:r>
        <w:rPr>
          <w:i/>
          <w:color w:val="333333"/>
          <w:spacing w:val="60"/>
          <w:w w:val="95"/>
          <w:sz w:val="32"/>
        </w:rPr>
        <w:t> </w:t>
      </w:r>
      <w:r>
        <w:rPr>
          <w:color w:val="333333"/>
          <w:w w:val="95"/>
          <w:sz w:val="32"/>
        </w:rPr>
        <w:t>exemplified</w:t>
      </w:r>
      <w:r>
        <w:rPr>
          <w:color w:val="333333"/>
          <w:spacing w:val="26"/>
          <w:w w:val="95"/>
          <w:sz w:val="32"/>
        </w:rPr>
        <w:t> </w:t>
      </w:r>
      <w:r>
        <w:rPr>
          <w:color w:val="333333"/>
          <w:w w:val="95"/>
          <w:sz w:val="32"/>
        </w:rPr>
        <w:t>American</w:t>
      </w:r>
      <w:r>
        <w:rPr>
          <w:color w:val="333333"/>
          <w:spacing w:val="60"/>
          <w:w w:val="95"/>
          <w:sz w:val="32"/>
        </w:rPr>
        <w:t> </w:t>
      </w:r>
      <w:r>
        <w:rPr>
          <w:color w:val="333333"/>
          <w:w w:val="95"/>
          <w:sz w:val="32"/>
        </w:rPr>
        <w:t>anti-intellectualism.</w:t>
      </w:r>
    </w:p>
    <w:p>
      <w:pPr>
        <w:pStyle w:val="BodyText"/>
        <w:spacing w:before="300"/>
        <w:ind w:left="459"/>
        <w:rPr>
          <w:rFonts w:ascii="SimSun" w:eastAsia="SimSun" w:hint="eastAsia"/>
        </w:rPr>
      </w:pPr>
      <w:r>
        <w:rPr>
          <w:rFonts w:ascii="SimSun" w:eastAsia="SimSun" w:hint="eastAsia"/>
          <w:color w:val="333333"/>
        </w:rPr>
        <w:t>派生词</w:t>
      </w:r>
      <w:r>
        <w:rPr>
          <w:color w:val="333333"/>
        </w:rPr>
        <w:t>:exemplary</w:t>
      </w:r>
      <w:r>
        <w:rPr>
          <w:color w:val="333333"/>
          <w:spacing w:val="-1"/>
        </w:rPr>
        <w:t> (</w:t>
      </w:r>
      <w:r>
        <w:rPr>
          <w:color w:val="333333"/>
        </w:rPr>
        <w:t>1</w:t>
      </w:r>
      <w:r>
        <w:rPr>
          <w:color w:val="333333"/>
          <w:spacing w:val="39"/>
        </w:rPr>
        <w:t>) </w:t>
      </w:r>
      <w:r>
        <w:rPr>
          <w:color w:val="333333"/>
        </w:rPr>
        <w:t>adj.</w:t>
      </w:r>
      <w:r>
        <w:rPr>
          <w:color w:val="333333"/>
          <w:spacing w:val="-1"/>
        </w:rPr>
        <w:t> </w:t>
      </w:r>
      <w:r>
        <w:rPr>
          <w:rFonts w:ascii="SimSun" w:eastAsia="SimSun" w:hint="eastAsia"/>
          <w:color w:val="333333"/>
        </w:rPr>
        <w:t>杰🎧的</w:t>
      </w:r>
    </w:p>
    <w:p>
      <w:pPr>
        <w:pStyle w:val="BodyText"/>
        <w:rPr>
          <w:rFonts w:ascii="SimSun"/>
          <w:sz w:val="36"/>
        </w:rPr>
      </w:pPr>
    </w:p>
    <w:p>
      <w:pPr>
        <w:pStyle w:val="BodyText"/>
        <w:spacing w:before="3"/>
        <w:rPr>
          <w:rFonts w:ascii="SimSun"/>
          <w:sz w:val="35"/>
        </w:rPr>
      </w:pPr>
    </w:p>
    <w:p>
      <w:pPr>
        <w:pStyle w:val="ListParagraph"/>
        <w:numPr>
          <w:ilvl w:val="0"/>
          <w:numId w:val="90"/>
        </w:numPr>
        <w:tabs>
          <w:tab w:pos="880" w:val="left" w:leader="none"/>
        </w:tabs>
        <w:spacing w:line="405" w:lineRule="auto" w:before="0" w:after="0"/>
        <w:ind w:left="459" w:right="7548" w:firstLine="0"/>
        <w:jc w:val="left"/>
        <w:rPr>
          <w:sz w:val="32"/>
        </w:rPr>
      </w:pPr>
      <w:r>
        <w:rPr>
          <w:sz w:val="32"/>
          <w:shd w:fill="FFFF00" w:color="auto" w:val="clear"/>
        </w:rPr>
        <w:t>paraphrase</w:t>
      </w:r>
      <w:r>
        <w:rPr>
          <w:spacing w:val="-9"/>
          <w:sz w:val="32"/>
          <w:shd w:fill="FFFF00" w:color="auto" w:val="clear"/>
        </w:rPr>
        <w:t> </w:t>
      </w:r>
      <w:r>
        <w:rPr>
          <w:color w:val="333333"/>
          <w:sz w:val="32"/>
          <w:shd w:fill="FFFF00" w:color="auto" w:val="clear"/>
        </w:rPr>
        <w:t>(2</w:t>
      </w:r>
      <w:r>
        <w:rPr>
          <w:color w:val="333333"/>
          <w:spacing w:val="31"/>
          <w:sz w:val="32"/>
          <w:shd w:fill="FFFF00" w:color="auto" w:val="clear"/>
        </w:rPr>
        <w:t>) </w:t>
      </w:r>
      <w:r>
        <w:rPr>
          <w:color w:val="333333"/>
          <w:sz w:val="32"/>
          <w:shd w:fill="FFFF00" w:color="auto" w:val="clear"/>
        </w:rPr>
        <w:t>v</w:t>
      </w:r>
      <w:r>
        <w:rPr>
          <w:color w:val="333333"/>
          <w:spacing w:val="-6"/>
          <w:sz w:val="32"/>
          <w:shd w:fill="FFFF00" w:color="auto" w:val="clear"/>
        </w:rPr>
        <w:t>. </w:t>
      </w:r>
      <w:r>
        <w:rPr>
          <w:rFonts w:ascii="SimSun" w:eastAsia="SimSun" w:hint="eastAsia"/>
          <w:color w:val="333333"/>
          <w:sz w:val="32"/>
          <w:shd w:fill="FFFF00" w:color="auto" w:val="clear"/>
        </w:rPr>
        <w:t>释义</w:t>
      </w:r>
      <w:r>
        <w:rPr>
          <w:color w:val="333333"/>
          <w:sz w:val="32"/>
        </w:rPr>
        <w:t>paraphrase a sentence</w:t>
      </w:r>
      <w:r>
        <w:rPr>
          <w:color w:val="333333"/>
          <w:spacing w:val="1"/>
          <w:sz w:val="32"/>
        </w:rPr>
        <w:t> </w:t>
      </w:r>
      <w:r>
        <w:rPr>
          <w:color w:val="333333"/>
          <w:sz w:val="32"/>
        </w:rPr>
        <w:t>paraphrase collocations</w:t>
      </w:r>
      <w:r>
        <w:rPr>
          <w:color w:val="333333"/>
          <w:spacing w:val="1"/>
          <w:sz w:val="32"/>
        </w:rPr>
        <w:t> </w:t>
      </w:r>
      <w:r>
        <w:rPr>
          <w:color w:val="333333"/>
          <w:sz w:val="32"/>
        </w:rPr>
        <w:t>close</w:t>
      </w:r>
      <w:r>
        <w:rPr>
          <w:color w:val="333333"/>
          <w:spacing w:val="-2"/>
          <w:sz w:val="32"/>
        </w:rPr>
        <w:t> </w:t>
      </w:r>
      <w:r>
        <w:rPr>
          <w:color w:val="333333"/>
          <w:sz w:val="32"/>
        </w:rPr>
        <w:t>paraphrase</w:t>
      </w:r>
    </w:p>
    <w:p>
      <w:pPr>
        <w:pStyle w:val="BodyText"/>
        <w:spacing w:line="398" w:lineRule="exact"/>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paraphrase</w:t>
      </w:r>
      <w:r>
        <w:rPr>
          <w:color w:val="333333"/>
          <w:spacing w:val="37"/>
          <w:w w:val="95"/>
        </w:rPr>
        <w:t> </w:t>
      </w:r>
      <w:r>
        <w:rPr>
          <w:color w:val="333333"/>
          <w:w w:val="95"/>
        </w:rPr>
        <w:t>the</w:t>
      </w:r>
      <w:r>
        <w:rPr>
          <w:color w:val="333333"/>
          <w:spacing w:val="34"/>
          <w:w w:val="95"/>
        </w:rPr>
        <w:t> </w:t>
      </w:r>
      <w:r>
        <w:rPr>
          <w:color w:val="333333"/>
          <w:w w:val="95"/>
        </w:rPr>
        <w:t>words</w:t>
      </w:r>
      <w:r>
        <w:rPr>
          <w:color w:val="333333"/>
          <w:spacing w:val="34"/>
          <w:w w:val="95"/>
        </w:rPr>
        <w:t> </w:t>
      </w:r>
      <w:r>
        <w:rPr>
          <w:color w:val="333333"/>
          <w:w w:val="95"/>
        </w:rPr>
        <w:t>of</w:t>
      </w:r>
      <w:r>
        <w:rPr>
          <w:color w:val="333333"/>
          <w:spacing w:val="36"/>
          <w:w w:val="95"/>
        </w:rPr>
        <w:t> </w:t>
      </w:r>
      <w:r>
        <w:rPr>
          <w:color w:val="333333"/>
          <w:w w:val="95"/>
        </w:rPr>
        <w:t>great</w:t>
      </w:r>
      <w:r>
        <w:rPr>
          <w:color w:val="333333"/>
          <w:spacing w:val="37"/>
          <w:w w:val="95"/>
        </w:rPr>
        <w:t> </w:t>
      </w:r>
      <w:r>
        <w:rPr>
          <w:color w:val="333333"/>
          <w:w w:val="95"/>
        </w:rPr>
        <w:t>social</w:t>
      </w:r>
      <w:r>
        <w:rPr>
          <w:color w:val="333333"/>
          <w:spacing w:val="34"/>
          <w:w w:val="95"/>
        </w:rPr>
        <w:t> </w:t>
      </w:r>
      <w:r>
        <w:rPr>
          <w:color w:val="333333"/>
          <w:w w:val="95"/>
        </w:rPr>
        <w:t>scientist</w:t>
      </w:r>
    </w:p>
    <w:p>
      <w:pPr>
        <w:pStyle w:val="BodyText"/>
        <w:rPr>
          <w:sz w:val="36"/>
        </w:rPr>
      </w:pPr>
    </w:p>
    <w:p>
      <w:pPr>
        <w:pStyle w:val="BodyText"/>
        <w:spacing w:before="4"/>
        <w:rPr>
          <w:sz w:val="43"/>
        </w:rPr>
      </w:pPr>
    </w:p>
    <w:p>
      <w:pPr>
        <w:pStyle w:val="ListParagraph"/>
        <w:numPr>
          <w:ilvl w:val="0"/>
          <w:numId w:val="90"/>
        </w:numPr>
        <w:tabs>
          <w:tab w:pos="880" w:val="left" w:leader="none"/>
        </w:tabs>
        <w:spacing w:line="240" w:lineRule="auto" w:before="0" w:after="0"/>
        <w:ind w:left="880" w:right="0" w:hanging="420"/>
        <w:jc w:val="left"/>
        <w:rPr>
          <w:rFonts w:ascii="SimSun" w:eastAsia="SimSun" w:hint="eastAsia"/>
          <w:sz w:val="32"/>
        </w:rPr>
      </w:pPr>
      <w:r>
        <w:rPr>
          <w:sz w:val="32"/>
          <w:shd w:fill="FFFF00" w:color="auto" w:val="clear"/>
        </w:rPr>
        <w:t>similar</w:t>
      </w:r>
      <w:r>
        <w:rPr>
          <w:spacing w:val="-2"/>
          <w:sz w:val="32"/>
          <w:shd w:fill="FFFF00" w:color="auto" w:val="clear"/>
        </w:rPr>
        <w:t> </w:t>
      </w:r>
      <w:r>
        <w:rPr>
          <w:color w:val="333333"/>
          <w:sz w:val="32"/>
          <w:shd w:fill="FFFF00" w:color="auto" w:val="clear"/>
        </w:rPr>
        <w:t>(13</w:t>
      </w:r>
      <w:r>
        <w:rPr>
          <w:color w:val="333333"/>
          <w:spacing w:val="38"/>
          <w:sz w:val="32"/>
          <w:shd w:fill="FFFF00" w:color="auto" w:val="clear"/>
        </w:rPr>
        <w:t>) </w:t>
      </w:r>
      <w:r>
        <w:rPr>
          <w:color w:val="333333"/>
          <w:sz w:val="32"/>
          <w:shd w:fill="FFFF00" w:color="auto" w:val="clear"/>
        </w:rPr>
        <w:t>adj</w:t>
      </w:r>
      <w:r>
        <w:rPr>
          <w:color w:val="333333"/>
          <w:spacing w:val="-1"/>
          <w:sz w:val="32"/>
          <w:shd w:fill="FFFF00" w:color="auto" w:val="clear"/>
        </w:rPr>
        <w:t>. </w:t>
      </w:r>
      <w:r>
        <w:rPr>
          <w:rFonts w:ascii="SimSun" w:eastAsia="SimSun" w:hint="eastAsia"/>
          <w:color w:val="333333"/>
          <w:sz w:val="32"/>
          <w:shd w:fill="FFFF00" w:color="auto" w:val="clear"/>
        </w:rPr>
        <w:t>类似的；相似的</w:t>
      </w:r>
    </w:p>
    <w:p>
      <w:pPr>
        <w:pStyle w:val="BodyText"/>
        <w:tabs>
          <w:tab w:pos="3001" w:val="left" w:leader="none"/>
          <w:tab w:pos="4984" w:val="left" w:leader="none"/>
        </w:tabs>
        <w:spacing w:before="310"/>
        <w:ind w:left="460"/>
      </w:pPr>
      <w:r>
        <w:rPr>
          <w:color w:val="333333"/>
        </w:rPr>
        <w:t>in</w:t>
      </w:r>
      <w:r>
        <w:rPr>
          <w:color w:val="333333"/>
          <w:spacing w:val="-2"/>
        </w:rPr>
        <w:t> </w:t>
      </w:r>
      <w:r>
        <w:rPr>
          <w:color w:val="333333"/>
        </w:rPr>
        <w:t>a</w:t>
      </w:r>
      <w:r>
        <w:rPr>
          <w:color w:val="333333"/>
          <w:spacing w:val="-2"/>
        </w:rPr>
        <w:t> </w:t>
      </w:r>
      <w:r>
        <w:rPr>
          <w:color w:val="333333"/>
        </w:rPr>
        <w:t>similar</w:t>
      </w:r>
      <w:r>
        <w:rPr>
          <w:color w:val="333333"/>
          <w:spacing w:val="2"/>
        </w:rPr>
        <w:t> </w:t>
      </w:r>
      <w:r>
        <w:rPr>
          <w:color w:val="333333"/>
        </w:rPr>
        <w:t>way</w:t>
      </w:r>
      <w:r>
        <w:rPr>
          <w:color w:val="333333"/>
          <w:spacing w:val="79"/>
        </w:rPr>
        <w:t> </w:t>
      </w:r>
      <w:r>
        <w:rPr>
          <w:color w:val="333333"/>
        </w:rPr>
        <w:t>;</w:t>
        <w:tab/>
        <w:t>similar test</w:t>
      </w:r>
      <w:r>
        <w:rPr>
          <w:color w:val="333333"/>
          <w:spacing w:val="78"/>
        </w:rPr>
        <w:t> </w:t>
      </w:r>
      <w:r>
        <w:rPr>
          <w:color w:val="333333"/>
        </w:rPr>
        <w:t>;</w:t>
        <w:tab/>
        <w:t>closely</w:t>
      </w:r>
      <w:r>
        <w:rPr>
          <w:color w:val="333333"/>
          <w:spacing w:val="-3"/>
        </w:rPr>
        <w:t> </w:t>
      </w:r>
      <w:r>
        <w:rPr>
          <w:color w:val="333333"/>
        </w:rPr>
        <w:t>similar</w:t>
      </w:r>
    </w:p>
    <w:p>
      <w:pPr>
        <w:pStyle w:val="BodyText"/>
        <w:spacing w:before="232"/>
        <w:ind w:left="460"/>
      </w:pPr>
      <w:r>
        <w:rPr>
          <w:rFonts w:ascii="SimSun" w:eastAsia="SimSun" w:hint="eastAsia"/>
          <w:color w:val="333333"/>
          <w:spacing w:val="-1"/>
          <w:shd w:fill="BEBEBE" w:color="auto" w:val="clear"/>
        </w:rPr>
        <w:t>考</w:t>
      </w:r>
      <w:r>
        <w:rPr>
          <w:rFonts w:ascii="SimSun" w:eastAsia="SimSun" w:hint="eastAsia"/>
          <w:color w:val="333333"/>
          <w:spacing w:val="-78"/>
        </w:rPr>
        <w:t> </w:t>
      </w:r>
      <w:r>
        <w:rPr>
          <w:color w:val="333333"/>
          <w:spacing w:val="-1"/>
        </w:rPr>
        <w:t>something</w:t>
      </w:r>
      <w:r>
        <w:rPr>
          <w:color w:val="333333"/>
          <w:spacing w:val="2"/>
        </w:rPr>
        <w:t> </w:t>
      </w:r>
      <w:r>
        <w:rPr>
          <w:color w:val="333333"/>
          <w:spacing w:val="-1"/>
        </w:rPr>
        <w:t>similar</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29"/>
          <w:w w:val="95"/>
        </w:rPr>
        <w:t> </w:t>
      </w:r>
      <w:r>
        <w:rPr>
          <w:color w:val="333333"/>
          <w:w w:val="95"/>
        </w:rPr>
        <w:t>similar</w:t>
      </w:r>
      <w:r>
        <w:rPr>
          <w:color w:val="333333"/>
          <w:spacing w:val="45"/>
          <w:w w:val="95"/>
        </w:rPr>
        <w:t> </w:t>
      </w:r>
      <w:r>
        <w:rPr>
          <w:color w:val="333333"/>
          <w:w w:val="95"/>
        </w:rPr>
        <w:t>environments</w:t>
      </w:r>
    </w:p>
    <w:p>
      <w:pPr>
        <w:pStyle w:val="BodyText"/>
        <w:spacing w:before="301"/>
        <w:ind w:left="460"/>
        <w:rPr>
          <w:rFonts w:ascii="SimSun" w:eastAsia="SimSun" w:hint="eastAsia"/>
        </w:rPr>
      </w:pPr>
      <w:r>
        <w:rPr>
          <w:rFonts w:ascii="SimSun" w:eastAsia="SimSun" w:hint="eastAsia"/>
          <w:color w:val="333333"/>
        </w:rPr>
        <w:t>派生词</w:t>
      </w:r>
      <w:r>
        <w:rPr>
          <w:color w:val="333333"/>
        </w:rPr>
        <w:t>:similarity</w:t>
      </w:r>
      <w:r>
        <w:rPr>
          <w:color w:val="333333"/>
          <w:spacing w:val="-1"/>
        </w:rPr>
        <w:t> (</w:t>
      </w:r>
      <w:r>
        <w:rPr>
          <w:color w:val="333333"/>
        </w:rPr>
        <w:t>2</w:t>
      </w:r>
      <w:r>
        <w:rPr>
          <w:color w:val="333333"/>
          <w:spacing w:val="38"/>
        </w:rPr>
        <w:t>) </w:t>
      </w:r>
      <w:r>
        <w:rPr>
          <w:color w:val="333333"/>
        </w:rPr>
        <w:t>n. </w:t>
      </w:r>
      <w:r>
        <w:rPr>
          <w:rFonts w:ascii="SimSun" w:eastAsia="SimSun" w:hint="eastAsia"/>
          <w:color w:val="333333"/>
        </w:rPr>
        <w:t>类似</w:t>
      </w:r>
    </w:p>
    <w:p>
      <w:pPr>
        <w:pStyle w:val="BodyText"/>
        <w:spacing w:before="300"/>
        <w:ind w:left="459"/>
        <w:rPr>
          <w:rFonts w:ascii="SimSun" w:eastAsia="SimSun" w:hint="eastAsia"/>
        </w:rPr>
      </w:pPr>
      <w:r>
        <w:rPr>
          <w:color w:val="333333"/>
        </w:rPr>
        <w:t>similarly</w:t>
      </w:r>
      <w:r>
        <w:rPr>
          <w:color w:val="333333"/>
          <w:spacing w:val="-3"/>
        </w:rPr>
        <w:t> (</w:t>
      </w:r>
      <w:r>
        <w:rPr>
          <w:color w:val="333333"/>
        </w:rPr>
        <w:t>1</w:t>
      </w:r>
      <w:r>
        <w:rPr>
          <w:color w:val="333333"/>
          <w:spacing w:val="35"/>
        </w:rPr>
        <w:t>) </w:t>
      </w:r>
      <w:r>
        <w:rPr>
          <w:color w:val="333333"/>
        </w:rPr>
        <w:t>adv</w:t>
      </w:r>
      <w:r>
        <w:rPr>
          <w:color w:val="333333"/>
          <w:spacing w:val="-4"/>
        </w:rPr>
        <w:t>. </w:t>
      </w:r>
      <w:r>
        <w:rPr>
          <w:rFonts w:ascii="SimSun" w:eastAsia="SimSun" w:hint="eastAsia"/>
          <w:color w:val="333333"/>
        </w:rPr>
        <w:t>类似地</w:t>
      </w:r>
    </w:p>
    <w:p>
      <w:pPr>
        <w:spacing w:after="0"/>
        <w:rPr>
          <w:rFonts w:ascii="SimSun" w:eastAsia="SimSun" w:hint="eastAsia"/>
        </w:rPr>
        <w:sectPr>
          <w:pgSz w:w="11910" w:h="16840"/>
          <w:pgMar w:header="0" w:footer="467" w:top="640" w:bottom="700" w:left="260" w:right="280"/>
        </w:sectPr>
      </w:pPr>
    </w:p>
    <w:p>
      <w:pPr>
        <w:pStyle w:val="ListParagraph"/>
        <w:numPr>
          <w:ilvl w:val="0"/>
          <w:numId w:val="90"/>
        </w:numPr>
        <w:tabs>
          <w:tab w:pos="880" w:val="left" w:leader="none"/>
        </w:tabs>
        <w:spacing w:line="422" w:lineRule="auto" w:before="52" w:after="0"/>
        <w:ind w:left="459" w:right="7596" w:firstLine="0"/>
        <w:jc w:val="left"/>
        <w:rPr>
          <w:sz w:val="32"/>
        </w:rPr>
      </w:pPr>
      <w:r>
        <w:rPr>
          <w:sz w:val="32"/>
          <w:shd w:fill="FFFF00" w:color="auto" w:val="clear"/>
        </w:rPr>
        <w:t>newsletter</w:t>
      </w:r>
      <w:r>
        <w:rPr>
          <w:spacing w:val="-4"/>
          <w:sz w:val="32"/>
          <w:shd w:fill="FFFF00" w:color="auto" w:val="clear"/>
        </w:rPr>
        <w:t> </w:t>
      </w:r>
      <w:r>
        <w:rPr>
          <w:color w:val="333333"/>
          <w:sz w:val="32"/>
          <w:shd w:fill="FFFF00" w:color="auto" w:val="clear"/>
        </w:rPr>
        <w:t>(2</w:t>
      </w:r>
      <w:r>
        <w:rPr>
          <w:color w:val="333333"/>
          <w:spacing w:val="35"/>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简报</w:t>
      </w:r>
      <w:r>
        <w:rPr>
          <w:color w:val="333333"/>
          <w:sz w:val="32"/>
        </w:rPr>
        <w:t>newsletter design</w:t>
      </w:r>
    </w:p>
    <w:p>
      <w:pPr>
        <w:pStyle w:val="BodyText"/>
        <w:spacing w:line="330" w:lineRule="exact"/>
        <w:ind w:left="459"/>
      </w:pPr>
      <w:r>
        <w:rPr>
          <w:color w:val="333333"/>
        </w:rPr>
        <w:t>weekly</w:t>
      </w:r>
      <w:r>
        <w:rPr>
          <w:color w:val="333333"/>
          <w:spacing w:val="-3"/>
        </w:rPr>
        <w:t> </w:t>
      </w:r>
      <w:r>
        <w:rPr>
          <w:color w:val="333333"/>
        </w:rPr>
        <w:t>newsletter</w:t>
      </w:r>
    </w:p>
    <w:p>
      <w:pPr>
        <w:pStyle w:val="BodyText"/>
        <w:spacing w:before="244"/>
        <w:ind w:left="459"/>
      </w:pPr>
      <w:r>
        <w:rPr>
          <w:color w:val="333333"/>
        </w:rPr>
        <w:t>email</w:t>
      </w:r>
      <w:r>
        <w:rPr>
          <w:color w:val="333333"/>
          <w:spacing w:val="-4"/>
        </w:rPr>
        <w:t> </w:t>
      </w:r>
      <w:r>
        <w:rPr>
          <w:color w:val="333333"/>
        </w:rPr>
        <w:t>newsletter</w:t>
      </w:r>
    </w:p>
    <w:p>
      <w:pPr>
        <w:pStyle w:val="BodyText"/>
        <w:spacing w:before="235"/>
        <w:ind w:left="460"/>
      </w:pPr>
      <w:r>
        <w:rPr>
          <w:rFonts w:ascii="SimSun" w:eastAsia="SimSun" w:hint="eastAsia"/>
          <w:color w:val="333333"/>
          <w:spacing w:val="-1"/>
          <w:shd w:fill="BEBEBE" w:color="auto" w:val="clear"/>
        </w:rPr>
        <w:t>考</w:t>
      </w:r>
      <w:r>
        <w:rPr>
          <w:rFonts w:ascii="SimSun" w:eastAsia="SimSun" w:hint="eastAsia"/>
          <w:color w:val="333333"/>
          <w:spacing w:val="-77"/>
        </w:rPr>
        <w:t> </w:t>
      </w:r>
      <w:r>
        <w:rPr>
          <w:color w:val="333333"/>
          <w:spacing w:val="-1"/>
        </w:rPr>
        <w:t>publish</w:t>
      </w:r>
      <w:r>
        <w:rPr>
          <w:color w:val="333333"/>
          <w:spacing w:val="1"/>
        </w:rPr>
        <w:t> </w:t>
      </w:r>
      <w:r>
        <w:rPr>
          <w:color w:val="333333"/>
          <w:spacing w:val="-1"/>
        </w:rPr>
        <w:t>newsletters</w:t>
      </w:r>
    </w:p>
    <w:p>
      <w:pPr>
        <w:pStyle w:val="BodyText"/>
        <w:rPr>
          <w:sz w:val="36"/>
        </w:rPr>
      </w:pPr>
    </w:p>
    <w:p>
      <w:pPr>
        <w:pStyle w:val="BodyText"/>
        <w:spacing w:before="1"/>
        <w:rPr>
          <w:sz w:val="44"/>
        </w:rPr>
      </w:pPr>
    </w:p>
    <w:p>
      <w:pPr>
        <w:pStyle w:val="Heading1"/>
        <w:spacing w:line="360" w:lineRule="auto" w:before="1"/>
        <w:ind w:right="892"/>
      </w:pPr>
      <w:r>
        <w:rPr>
          <w:color w:val="23292E"/>
        </w:rPr>
        <w:t>in</w:t>
      </w:r>
      <w:r>
        <w:rPr>
          <w:color w:val="23292E"/>
          <w:spacing w:val="-5"/>
        </w:rPr>
        <w:t> </w:t>
      </w:r>
      <w:r>
        <w:rPr>
          <w:color w:val="23292E"/>
        </w:rPr>
        <w:t>a</w:t>
      </w:r>
      <w:r>
        <w:rPr>
          <w:color w:val="23292E"/>
          <w:spacing w:val="-4"/>
        </w:rPr>
        <w:t> </w:t>
      </w:r>
      <w:r>
        <w:rPr>
          <w:color w:val="FF0000"/>
        </w:rPr>
        <w:t>humorous</w:t>
      </w:r>
      <w:r>
        <w:rPr>
          <w:color w:val="FF0000"/>
          <w:spacing w:val="-3"/>
        </w:rPr>
        <w:t> </w:t>
      </w:r>
      <w:r>
        <w:rPr>
          <w:color w:val="23292E"/>
        </w:rPr>
        <w:t>and</w:t>
      </w:r>
      <w:r>
        <w:rPr>
          <w:color w:val="23292E"/>
          <w:spacing w:val="-5"/>
        </w:rPr>
        <w:t> </w:t>
      </w:r>
      <w:r>
        <w:rPr>
          <w:color w:val="FF0000"/>
        </w:rPr>
        <w:t>ironic</w:t>
      </w:r>
      <w:r>
        <w:rPr>
          <w:color w:val="FF0000"/>
          <w:spacing w:val="-4"/>
        </w:rPr>
        <w:t> </w:t>
      </w:r>
      <w:r>
        <w:rPr>
          <w:color w:val="23292E"/>
        </w:rPr>
        <w:t>way</w:t>
      </w:r>
      <w:r>
        <w:rPr>
          <w:color w:val="23292E"/>
          <w:spacing w:val="-4"/>
        </w:rPr>
        <w:t> </w:t>
      </w:r>
      <w:r>
        <w:rPr>
          <w:color w:val="23292E"/>
        </w:rPr>
        <w:t>in</w:t>
      </w:r>
      <w:r>
        <w:rPr>
          <w:color w:val="23292E"/>
          <w:spacing w:val="-2"/>
        </w:rPr>
        <w:t> </w:t>
      </w:r>
      <w:r>
        <w:rPr>
          <w:color w:val="23292E"/>
        </w:rPr>
        <w:t>order</w:t>
      </w:r>
      <w:r>
        <w:rPr>
          <w:color w:val="23292E"/>
          <w:spacing w:val="-12"/>
        </w:rPr>
        <w:t> </w:t>
      </w:r>
      <w:r>
        <w:rPr>
          <w:color w:val="23292E"/>
        </w:rPr>
        <w:t>to</w:t>
      </w:r>
      <w:r>
        <w:rPr>
          <w:color w:val="23292E"/>
          <w:spacing w:val="-4"/>
        </w:rPr>
        <w:t> </w:t>
      </w:r>
      <w:r>
        <w:rPr>
          <w:color w:val="FF0000"/>
        </w:rPr>
        <w:t>denote</w:t>
      </w:r>
      <w:r>
        <w:rPr>
          <w:color w:val="FF0000"/>
          <w:spacing w:val="-97"/>
        </w:rPr>
        <w:t> </w:t>
      </w:r>
      <w:r>
        <w:rPr>
          <w:color w:val="FF0000"/>
        </w:rPr>
        <w:t>overwhelming</w:t>
      </w:r>
      <w:r>
        <w:rPr>
          <w:color w:val="FF0000"/>
          <w:spacing w:val="-4"/>
        </w:rPr>
        <w:t> </w:t>
      </w:r>
      <w:r>
        <w:rPr>
          <w:color w:val="23292E"/>
        </w:rPr>
        <w:t>meanings</w:t>
      </w:r>
    </w:p>
    <w:p>
      <w:pPr>
        <w:pStyle w:val="ListParagraph"/>
        <w:numPr>
          <w:ilvl w:val="0"/>
          <w:numId w:val="90"/>
        </w:numPr>
        <w:tabs>
          <w:tab w:pos="880" w:val="left" w:leader="none"/>
        </w:tabs>
        <w:spacing w:line="408" w:lineRule="auto" w:before="48" w:after="0"/>
        <w:ind w:left="459" w:right="6771" w:firstLine="0"/>
        <w:jc w:val="both"/>
        <w:rPr>
          <w:sz w:val="32"/>
        </w:rPr>
      </w:pPr>
      <w:r>
        <w:rPr>
          <w:sz w:val="32"/>
          <w:shd w:fill="FFFF00" w:color="auto" w:val="clear"/>
        </w:rPr>
        <w:t>humor</w:t>
      </w:r>
      <w:r>
        <w:rPr>
          <w:spacing w:val="-2"/>
          <w:sz w:val="32"/>
          <w:shd w:fill="FFFF00" w:color="auto" w:val="clear"/>
        </w:rPr>
        <w:t> </w:t>
      </w:r>
      <w:r>
        <w:rPr>
          <w:color w:val="333333"/>
          <w:sz w:val="32"/>
          <w:shd w:fill="FFFF00" w:color="auto" w:val="clear"/>
        </w:rPr>
        <w:t>(2</w:t>
      </w:r>
      <w:r>
        <w:rPr>
          <w:color w:val="333333"/>
          <w:spacing w:val="38"/>
          <w:sz w:val="32"/>
          <w:shd w:fill="FFFF00" w:color="auto" w:val="clear"/>
        </w:rPr>
        <w:t>) </w:t>
      </w:r>
      <w:r>
        <w:rPr>
          <w:color w:val="333333"/>
          <w:sz w:val="32"/>
          <w:shd w:fill="FFFF00" w:color="auto" w:val="clear"/>
        </w:rPr>
        <w:t>n. </w:t>
      </w:r>
      <w:r>
        <w:rPr>
          <w:rFonts w:ascii="SimSun" w:eastAsia="SimSun" w:hint="eastAsia"/>
          <w:color w:val="333333"/>
          <w:sz w:val="32"/>
          <w:shd w:fill="FFFF00" w:color="auto" w:val="clear"/>
        </w:rPr>
        <w:t>幽默；幽默感</w:t>
      </w:r>
      <w:r>
        <w:rPr>
          <w:color w:val="333333"/>
          <w:sz w:val="32"/>
        </w:rPr>
        <w:t>black humor</w:t>
      </w:r>
      <w:r>
        <w:rPr>
          <w:color w:val="333333"/>
          <w:spacing w:val="27"/>
          <w:sz w:val="32"/>
        </w:rPr>
        <w:t> ; </w:t>
      </w:r>
      <w:r>
        <w:rPr>
          <w:color w:val="333333"/>
          <w:sz w:val="32"/>
        </w:rPr>
        <w:t>sense of humor</w:t>
      </w:r>
      <w:r>
        <w:rPr>
          <w:color w:val="333333"/>
          <w:spacing w:val="1"/>
          <w:sz w:val="32"/>
        </w:rPr>
        <w:t> </w:t>
      </w:r>
      <w:r>
        <w:rPr>
          <w:rFonts w:ascii="SimSun" w:eastAsia="SimSun" w:hint="eastAsia"/>
          <w:color w:val="333333"/>
          <w:w w:val="95"/>
          <w:sz w:val="32"/>
          <w:shd w:fill="BEBEBE" w:color="auto" w:val="clear"/>
        </w:rPr>
        <w:t>考</w:t>
      </w:r>
      <w:r>
        <w:rPr>
          <w:rFonts w:ascii="SimSun" w:eastAsia="SimSun" w:hint="eastAsia"/>
          <w:color w:val="333333"/>
          <w:spacing w:val="-67"/>
          <w:w w:val="95"/>
          <w:sz w:val="32"/>
        </w:rPr>
        <w:t> </w:t>
      </w:r>
      <w:r>
        <w:rPr>
          <w:color w:val="333333"/>
          <w:w w:val="95"/>
          <w:sz w:val="32"/>
        </w:rPr>
        <w:t>use</w:t>
      </w:r>
      <w:r>
        <w:rPr>
          <w:color w:val="333333"/>
          <w:spacing w:val="5"/>
          <w:w w:val="95"/>
          <w:sz w:val="32"/>
        </w:rPr>
        <w:t> </w:t>
      </w:r>
      <w:r>
        <w:rPr>
          <w:color w:val="333333"/>
          <w:w w:val="95"/>
          <w:sz w:val="32"/>
        </w:rPr>
        <w:t>humor</w:t>
      </w:r>
      <w:r>
        <w:rPr>
          <w:color w:val="333333"/>
          <w:spacing w:val="12"/>
          <w:w w:val="95"/>
          <w:sz w:val="32"/>
        </w:rPr>
        <w:t> </w:t>
      </w:r>
      <w:r>
        <w:rPr>
          <w:color w:val="333333"/>
          <w:w w:val="95"/>
          <w:sz w:val="32"/>
        </w:rPr>
        <w:t>in</w:t>
      </w:r>
      <w:r>
        <w:rPr>
          <w:color w:val="333333"/>
          <w:spacing w:val="8"/>
          <w:w w:val="95"/>
          <w:sz w:val="32"/>
        </w:rPr>
        <w:t> </w:t>
      </w:r>
      <w:r>
        <w:rPr>
          <w:color w:val="333333"/>
          <w:w w:val="95"/>
          <w:sz w:val="32"/>
        </w:rPr>
        <w:t>talk</w:t>
      </w:r>
    </w:p>
    <w:p>
      <w:pPr>
        <w:pStyle w:val="BodyText"/>
        <w:spacing w:before="14"/>
        <w:ind w:left="460"/>
        <w:jc w:val="both"/>
      </w:pPr>
      <w:r>
        <w:rPr>
          <w:rFonts w:ascii="SimSun" w:eastAsia="SimSun" w:hint="eastAsia"/>
          <w:color w:val="333333"/>
          <w:w w:val="95"/>
          <w:shd w:fill="BEBEBE" w:color="auto" w:val="clear"/>
        </w:rPr>
        <w:t>考</w:t>
      </w:r>
      <w:r>
        <w:rPr>
          <w:rFonts w:ascii="SimSun" w:eastAsia="SimSun" w:hint="eastAsia"/>
          <w:color w:val="333333"/>
          <w:spacing w:val="-37"/>
          <w:w w:val="95"/>
        </w:rPr>
        <w:t> </w:t>
      </w:r>
      <w:r>
        <w:rPr>
          <w:color w:val="333333"/>
          <w:w w:val="95"/>
        </w:rPr>
        <w:t>provide</w:t>
      </w:r>
      <w:r>
        <w:rPr>
          <w:color w:val="333333"/>
          <w:spacing w:val="37"/>
          <w:w w:val="95"/>
        </w:rPr>
        <w:t> </w:t>
      </w:r>
      <w:r>
        <w:rPr>
          <w:color w:val="333333"/>
          <w:w w:val="95"/>
        </w:rPr>
        <w:t>constant</w:t>
      </w:r>
      <w:r>
        <w:rPr>
          <w:color w:val="333333"/>
          <w:spacing w:val="36"/>
          <w:w w:val="95"/>
        </w:rPr>
        <w:t> </w:t>
      </w:r>
      <w:r>
        <w:rPr>
          <w:color w:val="333333"/>
          <w:w w:val="95"/>
        </w:rPr>
        <w:t>good</w:t>
      </w:r>
      <w:r>
        <w:rPr>
          <w:color w:val="333333"/>
          <w:spacing w:val="38"/>
          <w:w w:val="95"/>
        </w:rPr>
        <w:t> </w:t>
      </w:r>
      <w:r>
        <w:rPr>
          <w:color w:val="333333"/>
          <w:w w:val="95"/>
        </w:rPr>
        <w:t>humor</w:t>
      </w:r>
    </w:p>
    <w:p>
      <w:pPr>
        <w:pStyle w:val="BodyText"/>
        <w:rPr>
          <w:sz w:val="36"/>
        </w:rPr>
      </w:pPr>
    </w:p>
    <w:p>
      <w:pPr>
        <w:pStyle w:val="BodyText"/>
        <w:spacing w:before="3"/>
        <w:rPr>
          <w:sz w:val="43"/>
        </w:rPr>
      </w:pPr>
    </w:p>
    <w:p>
      <w:pPr>
        <w:pStyle w:val="ListParagraph"/>
        <w:numPr>
          <w:ilvl w:val="0"/>
          <w:numId w:val="90"/>
        </w:numPr>
        <w:tabs>
          <w:tab w:pos="880" w:val="left" w:leader="none"/>
        </w:tabs>
        <w:spacing w:line="240" w:lineRule="auto" w:before="1" w:after="0"/>
        <w:ind w:left="880" w:right="0" w:hanging="420"/>
        <w:jc w:val="both"/>
        <w:rPr>
          <w:rFonts w:ascii="SimSun" w:eastAsia="SimSun" w:hint="eastAsia"/>
          <w:sz w:val="32"/>
        </w:rPr>
      </w:pPr>
      <w:r>
        <w:rPr>
          <w:sz w:val="32"/>
          <w:shd w:fill="FFFF00" w:color="auto" w:val="clear"/>
        </w:rPr>
        <w:t>ironic</w:t>
      </w:r>
      <w:r>
        <w:rPr>
          <w:spacing w:val="-2"/>
          <w:sz w:val="32"/>
          <w:shd w:fill="FFFF00" w:color="auto" w:val="clear"/>
        </w:rPr>
        <w:t> </w:t>
      </w:r>
      <w:r>
        <w:rPr>
          <w:color w:val="333333"/>
          <w:sz w:val="32"/>
          <w:shd w:fill="FFFF00" w:color="auto" w:val="clear"/>
        </w:rPr>
        <w:t>(1</w:t>
      </w:r>
      <w:r>
        <w:rPr>
          <w:color w:val="333333"/>
          <w:spacing w:val="39"/>
          <w:sz w:val="32"/>
          <w:shd w:fill="FFFF00" w:color="auto" w:val="clear"/>
        </w:rPr>
        <w:t>) </w:t>
      </w:r>
      <w:r>
        <w:rPr>
          <w:color w:val="333333"/>
          <w:sz w:val="32"/>
          <w:shd w:fill="FFFF00" w:color="auto" w:val="clear"/>
        </w:rPr>
        <w:t>adj. </w:t>
      </w:r>
      <w:r>
        <w:rPr>
          <w:rFonts w:ascii="SimSun" w:eastAsia="SimSun" w:hint="eastAsia"/>
          <w:color w:val="333333"/>
          <w:sz w:val="32"/>
          <w:shd w:fill="FFFF00" w:color="auto" w:val="clear"/>
        </w:rPr>
        <w:t>讽刺的</w:t>
      </w:r>
    </w:p>
    <w:p>
      <w:pPr>
        <w:pStyle w:val="BodyText"/>
        <w:tabs>
          <w:tab w:pos="3373" w:val="left" w:leader="none"/>
        </w:tabs>
        <w:spacing w:line="398" w:lineRule="auto" w:before="309"/>
        <w:ind w:left="460" w:right="5937"/>
      </w:pPr>
      <w:r>
        <w:rPr>
          <w:color w:val="333333"/>
        </w:rPr>
        <w:t>ironic</w:t>
      </w:r>
      <w:r>
        <w:rPr>
          <w:color w:val="333333"/>
          <w:spacing w:val="-3"/>
        </w:rPr>
        <w:t> </w:t>
      </w:r>
      <w:r>
        <w:rPr>
          <w:color w:val="333333"/>
        </w:rPr>
        <w:t>commentary ;</w:t>
        <w:tab/>
        <w:t>ironic statement</w:t>
      </w:r>
      <w:r>
        <w:rPr>
          <w:color w:val="333333"/>
          <w:spacing w:val="-77"/>
        </w:rPr>
        <w:t> </w:t>
      </w:r>
      <w:r>
        <w:rPr>
          <w:color w:val="333333"/>
        </w:rPr>
        <w:t>ironic</w:t>
      </w:r>
      <w:r>
        <w:rPr>
          <w:color w:val="333333"/>
          <w:spacing w:val="-2"/>
        </w:rPr>
        <w:t> </w:t>
      </w:r>
      <w:r>
        <w:rPr>
          <w:color w:val="333333"/>
        </w:rPr>
        <w:t>twist</w:t>
      </w:r>
    </w:p>
    <w:p>
      <w:pPr>
        <w:pStyle w:val="BodyText"/>
        <w:spacing w:line="403" w:lineRule="exact"/>
        <w:ind w:left="460"/>
        <w:jc w:val="both"/>
      </w:pPr>
      <w:r>
        <w:rPr>
          <w:rFonts w:ascii="SimSun" w:hAnsi="SimSun" w:eastAsia="SimSun" w:hint="eastAsia"/>
          <w:color w:val="333333"/>
          <w:w w:val="95"/>
          <w:shd w:fill="BEBEBE" w:color="auto" w:val="clear"/>
        </w:rPr>
        <w:t>考</w:t>
      </w:r>
      <w:r>
        <w:rPr>
          <w:rFonts w:ascii="SimSun" w:hAnsi="SimSun" w:eastAsia="SimSun" w:hint="eastAsia"/>
          <w:color w:val="333333"/>
          <w:spacing w:val="-45"/>
          <w:w w:val="95"/>
        </w:rPr>
        <w:t> </w:t>
      </w:r>
      <w:r>
        <w:rPr>
          <w:color w:val="333333"/>
          <w:w w:val="95"/>
        </w:rPr>
        <w:t>It’s</w:t>
      </w:r>
      <w:r>
        <w:rPr>
          <w:color w:val="333333"/>
          <w:spacing w:val="29"/>
          <w:w w:val="95"/>
        </w:rPr>
        <w:t> </w:t>
      </w:r>
      <w:r>
        <w:rPr>
          <w:color w:val="333333"/>
          <w:w w:val="95"/>
        </w:rPr>
        <w:t>all</w:t>
      </w:r>
      <w:r>
        <w:rPr>
          <w:color w:val="333333"/>
          <w:spacing w:val="32"/>
          <w:w w:val="95"/>
        </w:rPr>
        <w:t> </w:t>
      </w:r>
      <w:r>
        <w:rPr>
          <w:color w:val="333333"/>
          <w:w w:val="95"/>
        </w:rPr>
        <w:t>deliciously</w:t>
      </w:r>
      <w:r>
        <w:rPr>
          <w:color w:val="333333"/>
          <w:spacing w:val="27"/>
          <w:w w:val="95"/>
        </w:rPr>
        <w:t> </w:t>
      </w:r>
      <w:r>
        <w:rPr>
          <w:color w:val="333333"/>
          <w:w w:val="95"/>
        </w:rPr>
        <w:t>ironic.</w:t>
      </w:r>
    </w:p>
    <w:p>
      <w:pPr>
        <w:pStyle w:val="BodyText"/>
        <w:spacing w:before="301"/>
        <w:ind w:left="460"/>
        <w:rPr>
          <w:rFonts w:ascii="SimSun" w:eastAsia="SimSun" w:hint="eastAsia"/>
        </w:rPr>
      </w:pPr>
      <w:r>
        <w:rPr>
          <w:rFonts w:ascii="SimSun" w:eastAsia="SimSun" w:hint="eastAsia"/>
          <w:color w:val="333333"/>
        </w:rPr>
        <w:t>派生词</w:t>
      </w:r>
      <w:r>
        <w:rPr>
          <w:color w:val="333333"/>
        </w:rPr>
        <w:t>:ironically</w:t>
      </w:r>
      <w:r>
        <w:rPr>
          <w:color w:val="333333"/>
          <w:spacing w:val="-3"/>
        </w:rPr>
        <w:t> (</w:t>
      </w:r>
      <w:r>
        <w:rPr>
          <w:color w:val="333333"/>
        </w:rPr>
        <w:t>2</w:t>
      </w:r>
      <w:r>
        <w:rPr>
          <w:color w:val="333333"/>
          <w:spacing w:val="35"/>
        </w:rPr>
        <w:t>) </w:t>
      </w:r>
      <w:r>
        <w:rPr>
          <w:color w:val="333333"/>
        </w:rPr>
        <w:t>adv</w:t>
      </w:r>
      <w:r>
        <w:rPr>
          <w:color w:val="333333"/>
          <w:spacing w:val="-3"/>
        </w:rPr>
        <w:t>. </w:t>
      </w:r>
      <w:r>
        <w:rPr>
          <w:rFonts w:ascii="SimSun" w:eastAsia="SimSun" w:hint="eastAsia"/>
          <w:color w:val="333333"/>
        </w:rPr>
        <w:t>讽刺地</w:t>
      </w:r>
    </w:p>
    <w:p>
      <w:pPr>
        <w:pStyle w:val="BodyText"/>
        <w:spacing w:before="298"/>
        <w:ind w:left="460"/>
        <w:jc w:val="both"/>
        <w:rPr>
          <w:rFonts w:ascii="SimSun" w:eastAsia="SimSun" w:hint="eastAsia"/>
        </w:rPr>
      </w:pPr>
      <w:r>
        <w:rPr>
          <w:color w:val="333333"/>
        </w:rPr>
        <w:t>irony</w:t>
      </w:r>
      <w:r>
        <w:rPr>
          <w:color w:val="333333"/>
          <w:spacing w:val="-1"/>
        </w:rPr>
        <w:t> (</w:t>
      </w:r>
      <w:r>
        <w:rPr>
          <w:color w:val="333333"/>
        </w:rPr>
        <w:t>1</w:t>
      </w:r>
      <w:r>
        <w:rPr>
          <w:color w:val="333333"/>
          <w:spacing w:val="39"/>
        </w:rPr>
        <w:t>) </w:t>
      </w:r>
      <w:r>
        <w:rPr>
          <w:color w:val="333333"/>
        </w:rPr>
        <w:t>n</w:t>
      </w:r>
      <w:r>
        <w:rPr>
          <w:color w:val="333333"/>
          <w:spacing w:val="-1"/>
        </w:rPr>
        <w:t>. </w:t>
      </w:r>
      <w:r>
        <w:rPr>
          <w:rFonts w:ascii="SimSun" w:eastAsia="SimSun" w:hint="eastAsia"/>
          <w:color w:val="333333"/>
        </w:rPr>
        <w:t>反话</w:t>
      </w:r>
    </w:p>
    <w:p>
      <w:pPr>
        <w:pStyle w:val="BodyText"/>
        <w:rPr>
          <w:rFonts w:ascii="SimSun"/>
          <w:sz w:val="36"/>
        </w:rPr>
      </w:pPr>
    </w:p>
    <w:p>
      <w:pPr>
        <w:pStyle w:val="BodyText"/>
        <w:spacing w:before="2"/>
        <w:rPr>
          <w:rFonts w:ascii="SimSun"/>
          <w:sz w:val="35"/>
        </w:rPr>
      </w:pPr>
    </w:p>
    <w:p>
      <w:pPr>
        <w:pStyle w:val="ListParagraph"/>
        <w:numPr>
          <w:ilvl w:val="0"/>
          <w:numId w:val="90"/>
        </w:numPr>
        <w:tabs>
          <w:tab w:pos="880" w:val="left" w:leader="none"/>
        </w:tabs>
        <w:spacing w:line="240" w:lineRule="auto" w:before="0" w:after="0"/>
        <w:ind w:left="880" w:right="0" w:hanging="420"/>
        <w:jc w:val="both"/>
        <w:rPr>
          <w:rFonts w:ascii="SimSun" w:eastAsia="SimSun" w:hint="eastAsia"/>
          <w:sz w:val="32"/>
        </w:rPr>
      </w:pPr>
      <w:r>
        <w:rPr>
          <w:sz w:val="32"/>
          <w:shd w:fill="FFFF00" w:color="auto" w:val="clear"/>
        </w:rPr>
        <w:t>denote</w:t>
      </w:r>
      <w:r>
        <w:rPr>
          <w:spacing w:val="-8"/>
          <w:sz w:val="32"/>
          <w:shd w:fill="FFFF00" w:color="auto" w:val="clear"/>
        </w:rPr>
        <w:t> </w:t>
      </w:r>
      <w:r>
        <w:rPr>
          <w:color w:val="333333"/>
          <w:sz w:val="32"/>
          <w:shd w:fill="FFFF00" w:color="auto" w:val="clear"/>
        </w:rPr>
        <w:t>(2</w:t>
      </w:r>
      <w:r>
        <w:rPr>
          <w:color w:val="333333"/>
          <w:spacing w:val="36"/>
          <w:sz w:val="32"/>
          <w:shd w:fill="FFFF00" w:color="auto" w:val="clear"/>
        </w:rPr>
        <w:t>) </w:t>
      </w:r>
      <w:r>
        <w:rPr>
          <w:color w:val="333333"/>
          <w:sz w:val="32"/>
          <w:shd w:fill="FFFF00" w:color="auto" w:val="clear"/>
        </w:rPr>
        <w:t>v</w:t>
      </w:r>
      <w:r>
        <w:rPr>
          <w:color w:val="333333"/>
          <w:spacing w:val="-4"/>
          <w:sz w:val="32"/>
          <w:shd w:fill="FFFF00" w:color="auto" w:val="clear"/>
        </w:rPr>
        <w:t>. </w:t>
      </w:r>
      <w:r>
        <w:rPr>
          <w:rFonts w:ascii="SimSun" w:eastAsia="SimSun" w:hint="eastAsia"/>
          <w:color w:val="333333"/>
          <w:sz w:val="32"/>
          <w:shd w:fill="FFFF00" w:color="auto" w:val="clear"/>
        </w:rPr>
        <w:t>表示</w:t>
      </w:r>
    </w:p>
    <w:p>
      <w:pPr>
        <w:pStyle w:val="BodyText"/>
        <w:tabs>
          <w:tab w:pos="2831" w:val="left" w:leader="none"/>
        </w:tabs>
        <w:spacing w:before="312"/>
        <w:ind w:left="459"/>
      </w:pPr>
      <w:r>
        <w:rPr>
          <w:color w:val="333333"/>
        </w:rPr>
        <w:t>clearly</w:t>
      </w:r>
      <w:r>
        <w:rPr>
          <w:color w:val="333333"/>
          <w:spacing w:val="-1"/>
        </w:rPr>
        <w:t> </w:t>
      </w:r>
      <w:r>
        <w:rPr>
          <w:color w:val="333333"/>
        </w:rPr>
        <w:t>denote</w:t>
      </w:r>
      <w:r>
        <w:rPr>
          <w:color w:val="333333"/>
          <w:spacing w:val="78"/>
        </w:rPr>
        <w:t> </w:t>
      </w:r>
      <w:r>
        <w:rPr>
          <w:color w:val="333333"/>
        </w:rPr>
        <w:t>;</w:t>
        <w:tab/>
        <w:t>symbolically</w:t>
      </w:r>
      <w:r>
        <w:rPr>
          <w:color w:val="333333"/>
          <w:spacing w:val="-2"/>
        </w:rPr>
        <w:t> </w:t>
      </w:r>
      <w:r>
        <w:rPr>
          <w:color w:val="333333"/>
        </w:rPr>
        <w:t>denote</w:t>
      </w:r>
    </w:p>
    <w:p>
      <w:pPr>
        <w:pStyle w:val="BodyText"/>
        <w:spacing w:before="233"/>
        <w:ind w:left="460"/>
        <w:jc w:val="both"/>
      </w:pPr>
      <w:r>
        <w:rPr>
          <w:rFonts w:ascii="SimSun" w:eastAsia="SimSun" w:hint="eastAsia"/>
          <w:color w:val="333333"/>
          <w:w w:val="95"/>
          <w:shd w:fill="BEBEBE" w:color="auto" w:val="clear"/>
        </w:rPr>
        <w:t>考</w:t>
      </w:r>
      <w:r>
        <w:rPr>
          <w:rFonts w:ascii="SimSun" w:eastAsia="SimSun" w:hint="eastAsia"/>
          <w:color w:val="333333"/>
          <w:spacing w:val="-42"/>
          <w:w w:val="95"/>
        </w:rPr>
        <w:t> </w:t>
      </w:r>
      <w:r>
        <w:rPr>
          <w:color w:val="333333"/>
          <w:w w:val="95"/>
        </w:rPr>
        <w:t>denote</w:t>
      </w:r>
      <w:r>
        <w:rPr>
          <w:color w:val="333333"/>
          <w:spacing w:val="31"/>
          <w:w w:val="95"/>
        </w:rPr>
        <w:t> </w:t>
      </w:r>
      <w:r>
        <w:rPr>
          <w:color w:val="333333"/>
          <w:w w:val="95"/>
        </w:rPr>
        <w:t>equality</w:t>
      </w:r>
      <w:r>
        <w:rPr>
          <w:color w:val="333333"/>
          <w:spacing w:val="33"/>
          <w:w w:val="95"/>
        </w:rPr>
        <w:t> </w:t>
      </w:r>
      <w:r>
        <w:rPr>
          <w:color w:val="333333"/>
          <w:w w:val="95"/>
        </w:rPr>
        <w:t>before</w:t>
      </w:r>
      <w:r>
        <w:rPr>
          <w:color w:val="333333"/>
          <w:spacing w:val="35"/>
          <w:w w:val="95"/>
        </w:rPr>
        <w:t> </w:t>
      </w:r>
      <w:r>
        <w:rPr>
          <w:color w:val="333333"/>
          <w:w w:val="95"/>
        </w:rPr>
        <w:t>the</w:t>
      </w:r>
      <w:r>
        <w:rPr>
          <w:color w:val="333333"/>
          <w:spacing w:val="31"/>
          <w:w w:val="95"/>
        </w:rPr>
        <w:t> </w:t>
      </w:r>
      <w:r>
        <w:rPr>
          <w:color w:val="333333"/>
          <w:w w:val="95"/>
        </w:rPr>
        <w:t>law</w:t>
      </w:r>
    </w:p>
    <w:p>
      <w:pPr>
        <w:spacing w:after="0"/>
        <w:jc w:val="both"/>
        <w:sectPr>
          <w:pgSz w:w="11910" w:h="16840"/>
          <w:pgMar w:header="0" w:footer="467" w:top="640" w:bottom="700" w:left="260" w:right="280"/>
        </w:sectPr>
      </w:pPr>
    </w:p>
    <w:p>
      <w:pPr>
        <w:pStyle w:val="ListParagraph"/>
        <w:numPr>
          <w:ilvl w:val="0"/>
          <w:numId w:val="90"/>
        </w:numPr>
        <w:tabs>
          <w:tab w:pos="880" w:val="left" w:leader="none"/>
        </w:tabs>
        <w:spacing w:line="422" w:lineRule="auto" w:before="52" w:after="0"/>
        <w:ind w:left="460" w:right="4060" w:firstLine="0"/>
        <w:jc w:val="left"/>
        <w:rPr>
          <w:sz w:val="32"/>
        </w:rPr>
      </w:pPr>
      <w:r>
        <w:rPr>
          <w:sz w:val="32"/>
          <w:shd w:fill="FFFF00" w:color="auto" w:val="clear"/>
        </w:rPr>
        <w:t>overwhelming</w:t>
      </w:r>
      <w:r>
        <w:rPr>
          <w:spacing w:val="-3"/>
          <w:sz w:val="32"/>
          <w:shd w:fill="FFFF00" w:color="auto" w:val="clear"/>
        </w:rPr>
        <w:t> </w:t>
      </w:r>
      <w:r>
        <w:rPr>
          <w:color w:val="333333"/>
          <w:sz w:val="32"/>
          <w:shd w:fill="FFFF00" w:color="auto" w:val="clear"/>
        </w:rPr>
        <w:t>(4</w:t>
      </w:r>
      <w:r>
        <w:rPr>
          <w:color w:val="333333"/>
          <w:spacing w:val="35"/>
          <w:sz w:val="32"/>
          <w:shd w:fill="FFFF00" w:color="auto" w:val="clear"/>
        </w:rPr>
        <w:t>) </w:t>
      </w:r>
      <w:r>
        <w:rPr>
          <w:color w:val="333333"/>
          <w:sz w:val="32"/>
          <w:shd w:fill="FFFF00" w:color="auto" w:val="clear"/>
        </w:rPr>
        <w:t>adj</w:t>
      </w:r>
      <w:r>
        <w:rPr>
          <w:color w:val="333333"/>
          <w:spacing w:val="-1"/>
          <w:sz w:val="32"/>
          <w:shd w:fill="FFFF00" w:color="auto" w:val="clear"/>
        </w:rPr>
        <w:t>. (</w:t>
      </w:r>
      <w:r>
        <w:rPr>
          <w:rFonts w:ascii="SimSun" w:eastAsia="SimSun" w:hint="eastAsia"/>
          <w:color w:val="333333"/>
          <w:sz w:val="32"/>
          <w:shd w:fill="FFFF00" w:color="auto" w:val="clear"/>
        </w:rPr>
        <w:t>数量</w:t>
      </w:r>
      <w:r>
        <w:rPr>
          <w:color w:val="333333"/>
          <w:sz w:val="32"/>
          <w:shd w:fill="FFFF00" w:color="auto" w:val="clear"/>
        </w:rPr>
        <w:t>)</w:t>
      </w:r>
      <w:r>
        <w:rPr>
          <w:rFonts w:ascii="SimSun" w:eastAsia="SimSun" w:hint="eastAsia"/>
          <w:color w:val="333333"/>
          <w:sz w:val="32"/>
          <w:shd w:fill="FFFF00" w:color="auto" w:val="clear"/>
        </w:rPr>
        <w:t>巨大的；压倒性的</w:t>
      </w:r>
      <w:r>
        <w:rPr>
          <w:color w:val="333333"/>
          <w:sz w:val="32"/>
        </w:rPr>
        <w:t>overwhelming</w:t>
      </w:r>
      <w:r>
        <w:rPr>
          <w:color w:val="333333"/>
          <w:spacing w:val="-1"/>
          <w:sz w:val="32"/>
        </w:rPr>
        <w:t> </w:t>
      </w:r>
      <w:r>
        <w:rPr>
          <w:color w:val="333333"/>
          <w:sz w:val="32"/>
        </w:rPr>
        <w:t>superiority</w:t>
      </w:r>
    </w:p>
    <w:p>
      <w:pPr>
        <w:pStyle w:val="BodyText"/>
        <w:spacing w:line="330" w:lineRule="exact"/>
        <w:ind w:left="460"/>
      </w:pPr>
      <w:r>
        <w:rPr>
          <w:color w:val="333333"/>
        </w:rPr>
        <w:t>overwhelming</w:t>
      </w:r>
      <w:r>
        <w:rPr>
          <w:color w:val="333333"/>
          <w:spacing w:val="-4"/>
        </w:rPr>
        <w:t> </w:t>
      </w:r>
      <w:r>
        <w:rPr>
          <w:color w:val="333333"/>
        </w:rPr>
        <w:t>majority</w:t>
      </w:r>
    </w:p>
    <w:p>
      <w:pPr>
        <w:pStyle w:val="BodyText"/>
        <w:spacing w:before="244"/>
        <w:ind w:left="460"/>
      </w:pPr>
      <w:r>
        <w:rPr>
          <w:color w:val="333333"/>
        </w:rPr>
        <w:t>overwhelming</w:t>
      </w:r>
      <w:r>
        <w:rPr>
          <w:color w:val="333333"/>
          <w:spacing w:val="-3"/>
        </w:rPr>
        <w:t> </w:t>
      </w:r>
      <w:r>
        <w:rPr>
          <w:color w:val="333333"/>
        </w:rPr>
        <w:t>evidence</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5"/>
          <w:w w:val="95"/>
        </w:rPr>
        <w:t> </w:t>
      </w:r>
      <w:r>
        <w:rPr>
          <w:color w:val="333333"/>
          <w:w w:val="95"/>
        </w:rPr>
        <w:t>the</w:t>
      </w:r>
      <w:r>
        <w:rPr>
          <w:color w:val="333333"/>
          <w:spacing w:val="39"/>
          <w:w w:val="95"/>
        </w:rPr>
        <w:t> </w:t>
      </w:r>
      <w:r>
        <w:rPr>
          <w:color w:val="333333"/>
          <w:w w:val="95"/>
        </w:rPr>
        <w:t>overwhelming</w:t>
      </w:r>
      <w:r>
        <w:rPr>
          <w:color w:val="333333"/>
          <w:spacing w:val="45"/>
          <w:w w:val="95"/>
        </w:rPr>
        <w:t> </w:t>
      </w:r>
      <w:r>
        <w:rPr>
          <w:color w:val="333333"/>
          <w:w w:val="95"/>
        </w:rPr>
        <w:t>majority</w:t>
      </w:r>
      <w:r>
        <w:rPr>
          <w:color w:val="333333"/>
          <w:spacing w:val="40"/>
          <w:w w:val="95"/>
        </w:rPr>
        <w:t> </w:t>
      </w:r>
      <w:r>
        <w:rPr>
          <w:color w:val="333333"/>
          <w:w w:val="95"/>
        </w:rPr>
        <w:t>of</w:t>
      </w:r>
      <w:r>
        <w:rPr>
          <w:color w:val="333333"/>
          <w:spacing w:val="40"/>
          <w:w w:val="95"/>
        </w:rPr>
        <w:t> </w:t>
      </w:r>
      <w:r>
        <w:rPr>
          <w:color w:val="333333"/>
          <w:w w:val="95"/>
        </w:rPr>
        <w:t>patients</w:t>
      </w:r>
    </w:p>
    <w:p>
      <w:pPr>
        <w:pStyle w:val="BodyText"/>
        <w:spacing w:before="298"/>
        <w:ind w:left="460"/>
      </w:pPr>
      <w:r>
        <w:rPr>
          <w:rFonts w:ascii="SimSun" w:eastAsia="SimSun" w:hint="eastAsia"/>
          <w:color w:val="333333"/>
          <w:w w:val="95"/>
          <w:shd w:fill="BEBEBE" w:color="auto" w:val="clear"/>
        </w:rPr>
        <w:t>考</w:t>
      </w:r>
      <w:r>
        <w:rPr>
          <w:rFonts w:ascii="SimSun" w:eastAsia="SimSun" w:hint="eastAsia"/>
          <w:color w:val="333333"/>
          <w:spacing w:val="-34"/>
          <w:w w:val="95"/>
        </w:rPr>
        <w:t> </w:t>
      </w:r>
      <w:r>
        <w:rPr>
          <w:color w:val="333333"/>
          <w:w w:val="95"/>
        </w:rPr>
        <w:t>an</w:t>
      </w:r>
      <w:r>
        <w:rPr>
          <w:color w:val="333333"/>
          <w:spacing w:val="41"/>
          <w:w w:val="95"/>
        </w:rPr>
        <w:t> </w:t>
      </w:r>
      <w:r>
        <w:rPr>
          <w:color w:val="333333"/>
          <w:w w:val="95"/>
        </w:rPr>
        <w:t>overwhelming</w:t>
      </w:r>
      <w:r>
        <w:rPr>
          <w:color w:val="333333"/>
          <w:spacing w:val="42"/>
          <w:w w:val="95"/>
        </w:rPr>
        <w:t> </w:t>
      </w:r>
      <w:r>
        <w:rPr>
          <w:color w:val="333333"/>
          <w:w w:val="95"/>
        </w:rPr>
        <w:t>process</w:t>
      </w:r>
    </w:p>
    <w:p>
      <w:pPr>
        <w:pStyle w:val="BodyText"/>
        <w:spacing w:before="301"/>
        <w:ind w:left="460"/>
        <w:rPr>
          <w:rFonts w:ascii="SimSun" w:eastAsia="SimSun" w:hint="eastAsia"/>
        </w:rPr>
      </w:pPr>
      <w:r>
        <w:rPr>
          <w:rFonts w:ascii="SimSun" w:eastAsia="SimSun" w:hint="eastAsia"/>
          <w:color w:val="333333"/>
        </w:rPr>
        <w:t>派生词</w:t>
      </w:r>
      <w:r>
        <w:rPr>
          <w:color w:val="333333"/>
          <w:spacing w:val="-3"/>
        </w:rPr>
        <w:t>: </w:t>
      </w:r>
      <w:r>
        <w:rPr>
          <w:color w:val="333333"/>
        </w:rPr>
        <w:t>overwhelmingly</w:t>
      </w:r>
      <w:r>
        <w:rPr>
          <w:color w:val="333333"/>
          <w:spacing w:val="-3"/>
        </w:rPr>
        <w:t> (</w:t>
      </w:r>
      <w:r>
        <w:rPr>
          <w:color w:val="333333"/>
        </w:rPr>
        <w:t>4</w:t>
      </w:r>
      <w:r>
        <w:rPr>
          <w:color w:val="333333"/>
          <w:spacing w:val="36"/>
        </w:rPr>
        <w:t>) </w:t>
      </w:r>
      <w:r>
        <w:rPr>
          <w:color w:val="333333"/>
        </w:rPr>
        <w:t>adv</w:t>
      </w:r>
      <w:r>
        <w:rPr>
          <w:color w:val="333333"/>
          <w:spacing w:val="-5"/>
        </w:rPr>
        <w:t>. </w:t>
      </w:r>
      <w:r>
        <w:rPr>
          <w:rFonts w:ascii="SimSun" w:eastAsia="SimSun" w:hint="eastAsia"/>
          <w:color w:val="333333"/>
        </w:rPr>
        <w:t>无法抵抗地</w:t>
      </w:r>
    </w:p>
    <w:p>
      <w:pPr>
        <w:pStyle w:val="BodyText"/>
        <w:rPr>
          <w:rFonts w:ascii="SimSun"/>
          <w:sz w:val="36"/>
        </w:rPr>
      </w:pPr>
    </w:p>
    <w:p>
      <w:pPr>
        <w:pStyle w:val="BodyText"/>
        <w:spacing w:before="11"/>
        <w:rPr>
          <w:rFonts w:ascii="SimSun"/>
          <w:sz w:val="35"/>
        </w:rPr>
      </w:pPr>
    </w:p>
    <w:p>
      <w:pPr>
        <w:pStyle w:val="Heading1"/>
      </w:pPr>
      <w:r>
        <w:rPr>
          <w:color w:val="23292E"/>
        </w:rPr>
        <w:t>and</w:t>
      </w:r>
      <w:r>
        <w:rPr>
          <w:color w:val="23292E"/>
          <w:spacing w:val="-7"/>
        </w:rPr>
        <w:t> </w:t>
      </w:r>
      <w:r>
        <w:rPr>
          <w:color w:val="FF0000"/>
        </w:rPr>
        <w:t>awaken</w:t>
      </w:r>
      <w:r>
        <w:rPr>
          <w:color w:val="FF0000"/>
          <w:spacing w:val="94"/>
        </w:rPr>
        <w:t> </w:t>
      </w:r>
      <w:r>
        <w:rPr>
          <w:color w:val="23292E"/>
        </w:rPr>
        <w:t>people's</w:t>
      </w:r>
      <w:r>
        <w:rPr>
          <w:color w:val="23292E"/>
          <w:spacing w:val="-1"/>
        </w:rPr>
        <w:t> </w:t>
      </w:r>
      <w:r>
        <w:rPr>
          <w:color w:val="FF0000"/>
        </w:rPr>
        <w:t>interest</w:t>
      </w:r>
      <w:r>
        <w:rPr>
          <w:color w:val="FF0000"/>
          <w:spacing w:val="-7"/>
        </w:rPr>
        <w:t> </w:t>
      </w:r>
      <w:r>
        <w:rPr>
          <w:color w:val="23292E"/>
        </w:rPr>
        <w:t>in</w:t>
      </w:r>
      <w:r>
        <w:rPr>
          <w:color w:val="23292E"/>
          <w:spacing w:val="-1"/>
        </w:rPr>
        <w:t> </w:t>
      </w:r>
      <w:r>
        <w:rPr>
          <w:color w:val="23292E"/>
        </w:rPr>
        <w:t>this</w:t>
      </w:r>
      <w:r>
        <w:rPr>
          <w:color w:val="23292E"/>
          <w:spacing w:val="-3"/>
        </w:rPr>
        <w:t> </w:t>
      </w:r>
      <w:r>
        <w:rPr>
          <w:color w:val="23292E"/>
        </w:rPr>
        <w:t>aspect</w:t>
      </w:r>
    </w:p>
    <w:p>
      <w:pPr>
        <w:pStyle w:val="ListParagraph"/>
        <w:numPr>
          <w:ilvl w:val="0"/>
          <w:numId w:val="90"/>
        </w:numPr>
        <w:tabs>
          <w:tab w:pos="880" w:val="left" w:leader="none"/>
        </w:tabs>
        <w:spacing w:line="422" w:lineRule="auto" w:before="282" w:after="0"/>
        <w:ind w:left="459" w:right="7956" w:firstLine="0"/>
        <w:jc w:val="left"/>
        <w:rPr>
          <w:sz w:val="32"/>
        </w:rPr>
      </w:pPr>
      <w:r>
        <w:rPr>
          <w:sz w:val="32"/>
          <w:shd w:fill="FFFF00" w:color="auto" w:val="clear"/>
        </w:rPr>
        <w:t>awaken</w:t>
      </w:r>
      <w:r>
        <w:rPr>
          <w:spacing w:val="-9"/>
          <w:sz w:val="32"/>
          <w:shd w:fill="FFFF00" w:color="auto" w:val="clear"/>
        </w:rPr>
        <w:t> </w:t>
      </w:r>
      <w:r>
        <w:rPr>
          <w:color w:val="333333"/>
          <w:sz w:val="32"/>
          <w:shd w:fill="FFFF00" w:color="auto" w:val="clear"/>
        </w:rPr>
        <w:t>(1</w:t>
      </w:r>
      <w:r>
        <w:rPr>
          <w:color w:val="333333"/>
          <w:spacing w:val="32"/>
          <w:sz w:val="32"/>
          <w:shd w:fill="FFFF00" w:color="auto" w:val="clear"/>
        </w:rPr>
        <w:t>) </w:t>
      </w:r>
      <w:r>
        <w:rPr>
          <w:color w:val="333333"/>
          <w:sz w:val="32"/>
          <w:shd w:fill="FFFF00" w:color="auto" w:val="clear"/>
        </w:rPr>
        <w:t>v</w:t>
      </w:r>
      <w:r>
        <w:rPr>
          <w:color w:val="333333"/>
          <w:spacing w:val="-6"/>
          <w:sz w:val="32"/>
          <w:shd w:fill="FFFF00" w:color="auto" w:val="clear"/>
        </w:rPr>
        <w:t>. </w:t>
      </w:r>
      <w:r>
        <w:rPr>
          <w:rFonts w:ascii="SimSun" w:eastAsia="SimSun" w:hint="eastAsia"/>
          <w:color w:val="333333"/>
          <w:sz w:val="32"/>
          <w:shd w:fill="FFFF00" w:color="auto" w:val="clear"/>
        </w:rPr>
        <w:t>唤醒</w:t>
      </w:r>
      <w:r>
        <w:rPr>
          <w:color w:val="333333"/>
          <w:sz w:val="32"/>
        </w:rPr>
        <w:t>awaken</w:t>
      </w:r>
      <w:r>
        <w:rPr>
          <w:color w:val="333333"/>
          <w:spacing w:val="-1"/>
          <w:sz w:val="32"/>
        </w:rPr>
        <w:t> </w:t>
      </w:r>
      <w:r>
        <w:rPr>
          <w:color w:val="333333"/>
          <w:sz w:val="32"/>
        </w:rPr>
        <w:t>from</w:t>
      </w:r>
    </w:p>
    <w:p>
      <w:pPr>
        <w:pStyle w:val="BodyText"/>
        <w:tabs>
          <w:tab w:pos="3347" w:val="left" w:leader="none"/>
        </w:tabs>
        <w:spacing w:line="330" w:lineRule="exact"/>
        <w:ind w:left="459"/>
      </w:pPr>
      <w:r>
        <w:rPr>
          <w:color w:val="333333"/>
        </w:rPr>
        <w:t>awaken</w:t>
      </w:r>
      <w:r>
        <w:rPr>
          <w:color w:val="333333"/>
          <w:spacing w:val="-2"/>
        </w:rPr>
        <w:t> </w:t>
      </w:r>
      <w:r>
        <w:rPr>
          <w:color w:val="333333"/>
        </w:rPr>
        <w:t>memories  ;</w:t>
        <w:tab/>
        <w:t>awaken one‘s</w:t>
      </w:r>
      <w:r>
        <w:rPr>
          <w:color w:val="333333"/>
          <w:spacing w:val="-1"/>
        </w:rPr>
        <w:t> </w:t>
      </w:r>
      <w:r>
        <w:rPr>
          <w:color w:val="333333"/>
        </w:rPr>
        <w:t>interest</w:t>
      </w:r>
    </w:p>
    <w:p>
      <w:pPr>
        <w:pStyle w:val="BodyText"/>
        <w:spacing w:before="233"/>
        <w:ind w:left="460"/>
      </w:pPr>
      <w:r>
        <w:rPr>
          <w:rFonts w:ascii="SimSun" w:eastAsia="SimSun" w:hint="eastAsia"/>
          <w:color w:val="333333"/>
          <w:w w:val="95"/>
          <w:shd w:fill="BEBEBE" w:color="auto" w:val="clear"/>
        </w:rPr>
        <w:t>考</w:t>
      </w:r>
      <w:r>
        <w:rPr>
          <w:rFonts w:ascii="SimSun" w:eastAsia="SimSun" w:hint="eastAsia"/>
          <w:color w:val="333333"/>
          <w:spacing w:val="-42"/>
          <w:w w:val="95"/>
        </w:rPr>
        <w:t> </w:t>
      </w:r>
      <w:r>
        <w:rPr>
          <w:color w:val="333333"/>
          <w:w w:val="95"/>
        </w:rPr>
        <w:t>awaken</w:t>
      </w:r>
      <w:r>
        <w:rPr>
          <w:color w:val="333333"/>
          <w:spacing w:val="33"/>
          <w:w w:val="95"/>
        </w:rPr>
        <w:t> </w:t>
      </w:r>
      <w:r>
        <w:rPr>
          <w:color w:val="333333"/>
          <w:w w:val="95"/>
        </w:rPr>
        <w:t>us</w:t>
      </w:r>
      <w:r>
        <w:rPr>
          <w:color w:val="333333"/>
          <w:spacing w:val="32"/>
          <w:w w:val="95"/>
        </w:rPr>
        <w:t> </w:t>
      </w:r>
      <w:r>
        <w:rPr>
          <w:color w:val="333333"/>
          <w:w w:val="95"/>
        </w:rPr>
        <w:t>to</w:t>
      </w:r>
      <w:r>
        <w:rPr>
          <w:color w:val="333333"/>
          <w:spacing w:val="33"/>
          <w:w w:val="95"/>
        </w:rPr>
        <w:t> </w:t>
      </w:r>
      <w:r>
        <w:rPr>
          <w:color w:val="333333"/>
          <w:w w:val="95"/>
        </w:rPr>
        <w:t>the</w:t>
      </w:r>
      <w:r>
        <w:rPr>
          <w:color w:val="333333"/>
          <w:spacing w:val="32"/>
          <w:w w:val="95"/>
        </w:rPr>
        <w:t> </w:t>
      </w:r>
      <w:r>
        <w:rPr>
          <w:color w:val="333333"/>
          <w:w w:val="95"/>
        </w:rPr>
        <w:t>growing</w:t>
      </w:r>
      <w:r>
        <w:rPr>
          <w:color w:val="333333"/>
          <w:spacing w:val="33"/>
          <w:w w:val="95"/>
        </w:rPr>
        <w:t> </w:t>
      </w:r>
      <w:r>
        <w:rPr>
          <w:color w:val="333333"/>
          <w:w w:val="95"/>
        </w:rPr>
        <w:t>threat</w:t>
      </w:r>
      <w:r>
        <w:rPr>
          <w:color w:val="333333"/>
          <w:spacing w:val="34"/>
          <w:w w:val="95"/>
        </w:rPr>
        <w:t> </w:t>
      </w:r>
      <w:r>
        <w:rPr>
          <w:color w:val="333333"/>
          <w:w w:val="95"/>
        </w:rPr>
        <w:t>of</w:t>
      </w:r>
      <w:r>
        <w:rPr>
          <w:color w:val="333333"/>
          <w:spacing w:val="31"/>
          <w:w w:val="95"/>
        </w:rPr>
        <w:t> </w:t>
      </w:r>
      <w:r>
        <w:rPr>
          <w:color w:val="333333"/>
          <w:w w:val="95"/>
        </w:rPr>
        <w:t>global</w:t>
      </w:r>
      <w:r>
        <w:rPr>
          <w:color w:val="333333"/>
          <w:spacing w:val="27"/>
          <w:w w:val="95"/>
        </w:rPr>
        <w:t> </w:t>
      </w:r>
      <w:r>
        <w:rPr>
          <w:color w:val="333333"/>
          <w:w w:val="95"/>
        </w:rPr>
        <w:t>warming</w:t>
      </w:r>
    </w:p>
    <w:p>
      <w:pPr>
        <w:pStyle w:val="BodyText"/>
        <w:rPr>
          <w:sz w:val="36"/>
        </w:rPr>
      </w:pPr>
    </w:p>
    <w:p>
      <w:pPr>
        <w:pStyle w:val="BodyText"/>
        <w:spacing w:before="4"/>
        <w:rPr>
          <w:sz w:val="43"/>
        </w:rPr>
      </w:pPr>
    </w:p>
    <w:p>
      <w:pPr>
        <w:pStyle w:val="ListParagraph"/>
        <w:numPr>
          <w:ilvl w:val="0"/>
          <w:numId w:val="90"/>
        </w:numPr>
        <w:tabs>
          <w:tab w:pos="880" w:val="left" w:leader="none"/>
        </w:tabs>
        <w:spacing w:line="422" w:lineRule="auto" w:before="0" w:after="0"/>
        <w:ind w:left="460" w:right="5889" w:firstLine="0"/>
        <w:jc w:val="left"/>
        <w:rPr>
          <w:sz w:val="32"/>
        </w:rPr>
      </w:pPr>
      <w:r>
        <w:rPr>
          <w:sz w:val="32"/>
          <w:shd w:fill="FFFF00" w:color="auto" w:val="clear"/>
        </w:rPr>
        <w:t>interest</w:t>
      </w:r>
      <w:r>
        <w:rPr>
          <w:spacing w:val="-3"/>
          <w:sz w:val="32"/>
          <w:shd w:fill="FFFF00" w:color="auto" w:val="clear"/>
        </w:rPr>
        <w:t> </w:t>
      </w:r>
      <w:r>
        <w:rPr>
          <w:color w:val="333333"/>
          <w:sz w:val="32"/>
          <w:shd w:fill="FFFF00" w:color="auto" w:val="clear"/>
        </w:rPr>
        <w:t>(36</w:t>
      </w:r>
      <w:r>
        <w:rPr>
          <w:color w:val="333333"/>
          <w:spacing w:val="39"/>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利息；利益；兴趣</w:t>
      </w:r>
      <w:r>
        <w:rPr>
          <w:color w:val="333333"/>
          <w:sz w:val="32"/>
        </w:rPr>
        <w:t>special</w:t>
      </w:r>
      <w:r>
        <w:rPr>
          <w:color w:val="333333"/>
          <w:spacing w:val="-2"/>
          <w:sz w:val="32"/>
        </w:rPr>
        <w:t> </w:t>
      </w:r>
      <w:r>
        <w:rPr>
          <w:color w:val="333333"/>
          <w:sz w:val="32"/>
        </w:rPr>
        <w:t>interest</w:t>
      </w:r>
    </w:p>
    <w:p>
      <w:pPr>
        <w:pStyle w:val="BodyText"/>
        <w:tabs>
          <w:tab w:pos="3534" w:val="left" w:leader="none"/>
        </w:tabs>
        <w:spacing w:line="330" w:lineRule="exact"/>
        <w:ind w:left="460"/>
      </w:pPr>
      <w:r>
        <w:rPr>
          <w:color w:val="333333"/>
        </w:rPr>
        <w:t>conflict</w:t>
      </w:r>
      <w:r>
        <w:rPr>
          <w:color w:val="333333"/>
          <w:spacing w:val="-2"/>
        </w:rPr>
        <w:t> </w:t>
      </w:r>
      <w:r>
        <w:rPr>
          <w:color w:val="333333"/>
        </w:rPr>
        <w:t>of</w:t>
      </w:r>
      <w:r>
        <w:rPr>
          <w:color w:val="333333"/>
          <w:spacing w:val="-1"/>
        </w:rPr>
        <w:t> </w:t>
      </w:r>
      <w:r>
        <w:rPr>
          <w:color w:val="333333"/>
        </w:rPr>
        <w:t>interest</w:t>
      </w:r>
      <w:r>
        <w:rPr>
          <w:color w:val="333333"/>
          <w:spacing w:val="79"/>
        </w:rPr>
        <w:t> </w:t>
      </w:r>
      <w:r>
        <w:rPr>
          <w:color w:val="333333"/>
        </w:rPr>
        <w:t>;</w:t>
        <w:tab/>
        <w:t>keen</w:t>
      </w:r>
      <w:r>
        <w:rPr>
          <w:color w:val="333333"/>
          <w:spacing w:val="-1"/>
        </w:rPr>
        <w:t> </w:t>
      </w:r>
      <w:r>
        <w:rPr>
          <w:color w:val="333333"/>
        </w:rPr>
        <w:t>interest</w:t>
      </w:r>
    </w:p>
    <w:p>
      <w:pPr>
        <w:pStyle w:val="BodyText"/>
        <w:spacing w:before="244"/>
        <w:ind w:left="460"/>
      </w:pPr>
      <w:r>
        <w:rPr>
          <w:color w:val="333333"/>
        </w:rPr>
        <w:t>places</w:t>
      </w:r>
      <w:r>
        <w:rPr>
          <w:color w:val="333333"/>
          <w:spacing w:val="-3"/>
        </w:rPr>
        <w:t> </w:t>
      </w:r>
      <w:r>
        <w:rPr>
          <w:color w:val="333333"/>
        </w:rPr>
        <w:t>of</w:t>
      </w:r>
      <w:r>
        <w:rPr>
          <w:color w:val="333333"/>
          <w:spacing w:val="-1"/>
        </w:rPr>
        <w:t> </w:t>
      </w:r>
      <w:r>
        <w:rPr>
          <w:color w:val="333333"/>
        </w:rPr>
        <w:t>interest</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7"/>
          <w:w w:val="95"/>
        </w:rPr>
        <w:t> </w:t>
      </w:r>
      <w:r>
        <w:rPr>
          <w:color w:val="333333"/>
          <w:w w:val="95"/>
        </w:rPr>
        <w:t>earn</w:t>
      </w:r>
      <w:r>
        <w:rPr>
          <w:color w:val="333333"/>
          <w:spacing w:val="28"/>
          <w:w w:val="95"/>
        </w:rPr>
        <w:t> </w:t>
      </w:r>
      <w:r>
        <w:rPr>
          <w:color w:val="333333"/>
          <w:w w:val="95"/>
        </w:rPr>
        <w:t>interest</w:t>
      </w:r>
      <w:r>
        <w:rPr>
          <w:color w:val="333333"/>
          <w:spacing w:val="30"/>
          <w:w w:val="95"/>
        </w:rPr>
        <w:t> </w:t>
      </w:r>
      <w:r>
        <w:rPr>
          <w:color w:val="333333"/>
          <w:w w:val="95"/>
        </w:rPr>
        <w:t>on</w:t>
      </w:r>
      <w:r>
        <w:rPr>
          <w:color w:val="333333"/>
          <w:spacing w:val="28"/>
          <w:w w:val="95"/>
        </w:rPr>
        <w:t> </w:t>
      </w:r>
      <w:r>
        <w:rPr>
          <w:color w:val="333333"/>
          <w:w w:val="95"/>
        </w:rPr>
        <w:t>the</w:t>
      </w:r>
      <w:r>
        <w:rPr>
          <w:color w:val="333333"/>
          <w:spacing w:val="27"/>
          <w:w w:val="95"/>
        </w:rPr>
        <w:t> </w:t>
      </w:r>
      <w:r>
        <w:rPr>
          <w:color w:val="333333"/>
          <w:w w:val="95"/>
        </w:rPr>
        <w:t>funds</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3"/>
          <w:w w:val="95"/>
        </w:rPr>
        <w:t> </w:t>
      </w:r>
      <w:r>
        <w:rPr>
          <w:color w:val="333333"/>
          <w:w w:val="95"/>
        </w:rPr>
        <w:t>public</w:t>
      </w:r>
      <w:r>
        <w:rPr>
          <w:color w:val="333333"/>
          <w:spacing w:val="33"/>
          <w:w w:val="95"/>
        </w:rPr>
        <w:t> </w:t>
      </w:r>
      <w:r>
        <w:rPr>
          <w:color w:val="333333"/>
          <w:w w:val="95"/>
        </w:rPr>
        <w:t>interest</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explore</w:t>
      </w:r>
      <w:r>
        <w:rPr>
          <w:color w:val="333333"/>
          <w:spacing w:val="38"/>
          <w:w w:val="95"/>
        </w:rPr>
        <w:t> </w:t>
      </w:r>
      <w:r>
        <w:rPr>
          <w:color w:val="333333"/>
          <w:w w:val="95"/>
        </w:rPr>
        <w:t>interests</w:t>
      </w:r>
    </w:p>
    <w:p>
      <w:pPr>
        <w:pStyle w:val="BodyText"/>
        <w:spacing w:before="301"/>
        <w:ind w:left="460"/>
        <w:rPr>
          <w:rFonts w:ascii="SimSun" w:eastAsia="SimSun" w:hint="eastAsia"/>
        </w:rPr>
      </w:pPr>
      <w:r>
        <w:rPr>
          <w:rFonts w:ascii="SimSun" w:eastAsia="SimSun" w:hint="eastAsia"/>
          <w:color w:val="333333"/>
        </w:rPr>
        <w:t>派生词</w:t>
      </w:r>
      <w:r>
        <w:rPr>
          <w:color w:val="333333"/>
        </w:rPr>
        <w:t>:interested</w:t>
      </w:r>
      <w:r>
        <w:rPr>
          <w:color w:val="333333"/>
          <w:spacing w:val="-1"/>
        </w:rPr>
        <w:t> (</w:t>
      </w:r>
      <w:r>
        <w:rPr>
          <w:color w:val="333333"/>
        </w:rPr>
        <w:t>4</w:t>
      </w:r>
      <w:r>
        <w:rPr>
          <w:color w:val="333333"/>
          <w:spacing w:val="37"/>
        </w:rPr>
        <w:t>) </w:t>
      </w:r>
      <w:r>
        <w:rPr>
          <w:color w:val="333333"/>
        </w:rPr>
        <w:t>adj.</w:t>
      </w:r>
      <w:r>
        <w:rPr>
          <w:color w:val="333333"/>
          <w:spacing w:val="-1"/>
        </w:rPr>
        <w:t> </w:t>
      </w:r>
      <w:r>
        <w:rPr>
          <w:rFonts w:ascii="SimSun" w:eastAsia="SimSun" w:hint="eastAsia"/>
          <w:color w:val="333333"/>
        </w:rPr>
        <w:t>感兴趣的</w:t>
      </w:r>
    </w:p>
    <w:p>
      <w:pPr>
        <w:pStyle w:val="BodyText"/>
        <w:spacing w:before="300"/>
        <w:ind w:left="460"/>
        <w:rPr>
          <w:rFonts w:ascii="SimSun" w:eastAsia="SimSun" w:hint="eastAsia"/>
        </w:rPr>
      </w:pPr>
      <w:r>
        <w:rPr>
          <w:color w:val="333333"/>
        </w:rPr>
        <w:t>interesting</w:t>
      </w:r>
      <w:r>
        <w:rPr>
          <w:color w:val="333333"/>
          <w:spacing w:val="-1"/>
        </w:rPr>
        <w:t> (</w:t>
      </w:r>
      <w:r>
        <w:rPr>
          <w:color w:val="333333"/>
        </w:rPr>
        <w:t>4</w:t>
      </w:r>
      <w:r>
        <w:rPr>
          <w:color w:val="333333"/>
          <w:spacing w:val="39"/>
        </w:rPr>
        <w:t>) </w:t>
      </w:r>
      <w:r>
        <w:rPr>
          <w:color w:val="333333"/>
        </w:rPr>
        <w:t>adj.</w:t>
      </w:r>
      <w:r>
        <w:rPr>
          <w:color w:val="333333"/>
          <w:spacing w:val="-3"/>
        </w:rPr>
        <w:t> </w:t>
      </w:r>
      <w:r>
        <w:rPr>
          <w:rFonts w:ascii="SimSun" w:eastAsia="SimSun" w:hint="eastAsia"/>
          <w:color w:val="333333"/>
        </w:rPr>
        <w:t>有趣的</w:t>
      </w:r>
    </w:p>
    <w:p>
      <w:pPr>
        <w:spacing w:after="0"/>
        <w:rPr>
          <w:rFonts w:ascii="SimSun" w:eastAsia="SimSun" w:hint="eastAsia"/>
        </w:rPr>
        <w:sectPr>
          <w:pgSz w:w="11910" w:h="16840"/>
          <w:pgMar w:header="0" w:footer="467" w:top="640" w:bottom="700" w:left="260" w:right="280"/>
        </w:sectPr>
      </w:pPr>
    </w:p>
    <w:p>
      <w:pPr>
        <w:pStyle w:val="Heading2"/>
        <w:spacing w:line="480" w:lineRule="auto" w:before="73"/>
        <w:ind w:left="459" w:right="436"/>
        <w:jc w:val="both"/>
      </w:pPr>
      <w:r>
        <w:rPr>
          <w:color w:val="23292E"/>
        </w:rPr>
        <w:t>Wearing</w:t>
      </w:r>
      <w:r>
        <w:rPr>
          <w:color w:val="23292E"/>
          <w:spacing w:val="1"/>
        </w:rPr>
        <w:t> </w:t>
      </w:r>
      <w:r>
        <w:rPr>
          <w:color w:val="FF0000"/>
        </w:rPr>
        <w:t>spectacles</w:t>
      </w:r>
      <w:r>
        <w:rPr>
          <w:color w:val="23292E"/>
        </w:rPr>
        <w:t>,</w:t>
      </w:r>
      <w:r>
        <w:rPr>
          <w:color w:val="23292E"/>
          <w:spacing w:val="1"/>
        </w:rPr>
        <w:t> </w:t>
      </w:r>
      <w:r>
        <w:rPr>
          <w:color w:val="23292E"/>
        </w:rPr>
        <w:t>the</w:t>
      </w:r>
      <w:r>
        <w:rPr>
          <w:color w:val="23292E"/>
          <w:spacing w:val="1"/>
        </w:rPr>
        <w:t> </w:t>
      </w:r>
      <w:r>
        <w:rPr>
          <w:color w:val="FF0000"/>
        </w:rPr>
        <w:t>pregnant</w:t>
      </w:r>
      <w:r>
        <w:rPr>
          <w:color w:val="FF0000"/>
          <w:spacing w:val="1"/>
        </w:rPr>
        <w:t> </w:t>
      </w:r>
      <w:r>
        <w:rPr>
          <w:color w:val="FF0000"/>
        </w:rPr>
        <w:t>anthropologist</w:t>
      </w:r>
      <w:r>
        <w:rPr>
          <w:color w:val="FF0000"/>
          <w:spacing w:val="1"/>
        </w:rPr>
        <w:t> </w:t>
      </w:r>
      <w:r>
        <w:rPr>
          <w:color w:val="23292E"/>
        </w:rPr>
        <w:t>conducts</w:t>
      </w:r>
      <w:r>
        <w:rPr>
          <w:color w:val="23292E"/>
          <w:spacing w:val="1"/>
        </w:rPr>
        <w:t> </w:t>
      </w:r>
      <w:r>
        <w:rPr>
          <w:color w:val="23292E"/>
        </w:rPr>
        <w:t>research on the </w:t>
      </w:r>
      <w:r>
        <w:rPr>
          <w:color w:val="FF0000"/>
        </w:rPr>
        <w:t>slight </w:t>
      </w:r>
      <w:r>
        <w:rPr>
          <w:color w:val="23292E"/>
        </w:rPr>
        <w:t>differences among a </w:t>
      </w:r>
      <w:r>
        <w:rPr>
          <w:color w:val="FF0000"/>
        </w:rPr>
        <w:t>dozen </w:t>
      </w:r>
      <w:r>
        <w:rPr>
          <w:color w:val="23292E"/>
        </w:rPr>
        <w:t>dialects, which</w:t>
      </w:r>
      <w:r>
        <w:rPr>
          <w:color w:val="23292E"/>
          <w:spacing w:val="1"/>
        </w:rPr>
        <w:t> </w:t>
      </w:r>
      <w:r>
        <w:rPr>
          <w:color w:val="23292E"/>
        </w:rPr>
        <w:t>are then </w:t>
      </w:r>
      <w:r>
        <w:rPr>
          <w:color w:val="FF0000"/>
        </w:rPr>
        <w:t>divided </w:t>
      </w:r>
      <w:r>
        <w:rPr>
          <w:color w:val="23292E"/>
        </w:rPr>
        <w:t>into large </w:t>
      </w:r>
      <w:r>
        <w:rPr>
          <w:color w:val="FF0000"/>
        </w:rPr>
        <w:t>quantities </w:t>
      </w:r>
      <w:r>
        <w:rPr>
          <w:color w:val="23292E"/>
        </w:rPr>
        <w:t>of </w:t>
      </w:r>
      <w:r>
        <w:rPr>
          <w:color w:val="FF0000"/>
        </w:rPr>
        <w:t>branches </w:t>
      </w:r>
      <w:r>
        <w:rPr>
          <w:color w:val="23292E"/>
        </w:rPr>
        <w:t>according to</w:t>
      </w:r>
      <w:r>
        <w:rPr>
          <w:color w:val="23292E"/>
          <w:spacing w:val="1"/>
        </w:rPr>
        <w:t> </w:t>
      </w:r>
      <w:r>
        <w:rPr>
          <w:color w:val="FF0000"/>
          <w:spacing w:val="-1"/>
        </w:rPr>
        <w:t>vocabulary</w:t>
      </w:r>
      <w:r>
        <w:rPr>
          <w:color w:val="FF0000"/>
          <w:spacing w:val="-24"/>
        </w:rPr>
        <w:t> </w:t>
      </w:r>
      <w:r>
        <w:rPr>
          <w:color w:val="23292E"/>
          <w:spacing w:val="-1"/>
        </w:rPr>
        <w:t>features.</w:t>
      </w:r>
      <w:r>
        <w:rPr>
          <w:color w:val="23292E"/>
          <w:spacing w:val="-23"/>
        </w:rPr>
        <w:t> </w:t>
      </w:r>
      <w:r>
        <w:rPr>
          <w:color w:val="FF0000"/>
          <w:spacing w:val="-1"/>
        </w:rPr>
        <w:t>Moreover</w:t>
      </w:r>
      <w:r>
        <w:rPr>
          <w:color w:val="23292E"/>
          <w:spacing w:val="-1"/>
        </w:rPr>
        <w:t>,</w:t>
      </w:r>
      <w:r>
        <w:rPr>
          <w:color w:val="23292E"/>
          <w:spacing w:val="-20"/>
        </w:rPr>
        <w:t> </w:t>
      </w:r>
      <w:r>
        <w:rPr>
          <w:color w:val="23292E"/>
          <w:spacing w:val="-1"/>
        </w:rPr>
        <w:t>she</w:t>
      </w:r>
      <w:r>
        <w:rPr>
          <w:color w:val="23292E"/>
          <w:spacing w:val="-20"/>
        </w:rPr>
        <w:t> </w:t>
      </w:r>
      <w:r>
        <w:rPr>
          <w:color w:val="23292E"/>
        </w:rPr>
        <w:t>also</w:t>
      </w:r>
      <w:r>
        <w:rPr>
          <w:color w:val="23292E"/>
          <w:spacing w:val="-20"/>
        </w:rPr>
        <w:t> </w:t>
      </w:r>
      <w:r>
        <w:rPr>
          <w:color w:val="FF0000"/>
        </w:rPr>
        <w:t>exemplifies</w:t>
      </w:r>
      <w:r>
        <w:rPr>
          <w:color w:val="FF0000"/>
          <w:spacing w:val="-18"/>
        </w:rPr>
        <w:t> </w:t>
      </w:r>
      <w:r>
        <w:rPr>
          <w:color w:val="23292E"/>
        </w:rPr>
        <w:t>to</w:t>
      </w:r>
      <w:r>
        <w:rPr>
          <w:color w:val="23292E"/>
          <w:spacing w:val="-22"/>
        </w:rPr>
        <w:t> </w:t>
      </w:r>
      <w:r>
        <w:rPr>
          <w:color w:val="FF0000"/>
        </w:rPr>
        <w:t>paraphrase</w:t>
      </w:r>
      <w:r>
        <w:rPr>
          <w:color w:val="FF0000"/>
          <w:spacing w:val="-97"/>
        </w:rPr>
        <w:t> </w:t>
      </w:r>
      <w:r>
        <w:rPr>
          <w:color w:val="23292E"/>
        </w:rPr>
        <w:t>several </w:t>
      </w:r>
      <w:r>
        <w:rPr>
          <w:color w:val="FF0000"/>
        </w:rPr>
        <w:t>similar </w:t>
      </w:r>
      <w:r>
        <w:rPr>
          <w:color w:val="23292E"/>
        </w:rPr>
        <w:t>dialectical </w:t>
      </w:r>
      <w:r>
        <w:rPr>
          <w:color w:val="FF0000"/>
        </w:rPr>
        <w:t>newsletters </w:t>
      </w:r>
      <w:r>
        <w:rPr>
          <w:color w:val="23292E"/>
        </w:rPr>
        <w:t>in a </w:t>
      </w:r>
      <w:r>
        <w:rPr>
          <w:color w:val="FF0000"/>
        </w:rPr>
        <w:t>humorous </w:t>
      </w:r>
      <w:r>
        <w:rPr>
          <w:color w:val="23292E"/>
        </w:rPr>
        <w:t>and </w:t>
      </w:r>
      <w:r>
        <w:rPr>
          <w:color w:val="FF0000"/>
        </w:rPr>
        <w:t>ironic</w:t>
      </w:r>
      <w:r>
        <w:rPr>
          <w:color w:val="FF0000"/>
          <w:spacing w:val="1"/>
        </w:rPr>
        <w:t> </w:t>
      </w:r>
      <w:r>
        <w:rPr>
          <w:color w:val="23292E"/>
        </w:rPr>
        <w:t>way</w:t>
      </w:r>
      <w:r>
        <w:rPr>
          <w:color w:val="23292E"/>
          <w:spacing w:val="1"/>
        </w:rPr>
        <w:t> </w:t>
      </w:r>
      <w:r>
        <w:rPr>
          <w:color w:val="23292E"/>
        </w:rPr>
        <w:t>in</w:t>
      </w:r>
      <w:r>
        <w:rPr>
          <w:color w:val="23292E"/>
          <w:spacing w:val="1"/>
        </w:rPr>
        <w:t> </w:t>
      </w:r>
      <w:r>
        <w:rPr>
          <w:color w:val="23292E"/>
        </w:rPr>
        <w:t>order</w:t>
      </w:r>
      <w:r>
        <w:rPr>
          <w:color w:val="23292E"/>
          <w:spacing w:val="1"/>
        </w:rPr>
        <w:t> </w:t>
      </w:r>
      <w:r>
        <w:rPr>
          <w:color w:val="23292E"/>
        </w:rPr>
        <w:t>to</w:t>
      </w:r>
      <w:r>
        <w:rPr>
          <w:color w:val="23292E"/>
          <w:spacing w:val="1"/>
        </w:rPr>
        <w:t> </w:t>
      </w:r>
      <w:r>
        <w:rPr>
          <w:color w:val="FF0000"/>
        </w:rPr>
        <w:t>denote</w:t>
      </w:r>
      <w:r>
        <w:rPr>
          <w:color w:val="FF0000"/>
          <w:spacing w:val="1"/>
        </w:rPr>
        <w:t> </w:t>
      </w:r>
      <w:r>
        <w:rPr>
          <w:color w:val="FF0000"/>
        </w:rPr>
        <w:t>overwhelming</w:t>
      </w:r>
      <w:r>
        <w:rPr>
          <w:color w:val="FF0000"/>
          <w:spacing w:val="1"/>
        </w:rPr>
        <w:t> </w:t>
      </w:r>
      <w:r>
        <w:rPr>
          <w:color w:val="23292E"/>
        </w:rPr>
        <w:t>meanings</w:t>
      </w:r>
      <w:r>
        <w:rPr>
          <w:color w:val="23292E"/>
          <w:spacing w:val="1"/>
        </w:rPr>
        <w:t> </w:t>
      </w:r>
      <w:r>
        <w:rPr>
          <w:color w:val="23292E"/>
        </w:rPr>
        <w:t>and</w:t>
      </w:r>
      <w:r>
        <w:rPr>
          <w:color w:val="23292E"/>
          <w:spacing w:val="1"/>
        </w:rPr>
        <w:t> </w:t>
      </w:r>
      <w:r>
        <w:rPr>
          <w:color w:val="FF0000"/>
        </w:rPr>
        <w:t>awaken</w:t>
      </w:r>
      <w:r>
        <w:rPr>
          <w:color w:val="FF0000"/>
          <w:spacing w:val="-97"/>
        </w:rPr>
        <w:t> </w:t>
      </w:r>
      <w:r>
        <w:rPr>
          <w:color w:val="23292E"/>
        </w:rPr>
        <w:t>people's</w:t>
      </w:r>
      <w:r>
        <w:rPr>
          <w:color w:val="23292E"/>
          <w:spacing w:val="-3"/>
        </w:rPr>
        <w:t> </w:t>
      </w:r>
      <w:r>
        <w:rPr>
          <w:color w:val="FF0000"/>
        </w:rPr>
        <w:t>interest </w:t>
      </w:r>
      <w:r>
        <w:rPr>
          <w:color w:val="23292E"/>
        </w:rPr>
        <w:t>in</w:t>
      </w:r>
      <w:r>
        <w:rPr>
          <w:color w:val="23292E"/>
          <w:spacing w:val="-1"/>
        </w:rPr>
        <w:t> </w:t>
      </w:r>
      <w:r>
        <w:rPr>
          <w:color w:val="23292E"/>
        </w:rPr>
        <w:t>this</w:t>
      </w:r>
      <w:r>
        <w:rPr>
          <w:color w:val="23292E"/>
          <w:spacing w:val="-1"/>
        </w:rPr>
        <w:t> </w:t>
      </w:r>
      <w:r>
        <w:rPr>
          <w:color w:val="23292E"/>
        </w:rPr>
        <w:t>aspect.</w:t>
      </w:r>
    </w:p>
    <w:p>
      <w:pPr>
        <w:pStyle w:val="BodyText"/>
        <w:spacing w:before="5"/>
        <w:rPr>
          <w:sz w:val="57"/>
        </w:rPr>
      </w:pPr>
    </w:p>
    <w:p>
      <w:pPr>
        <w:pStyle w:val="BodyText"/>
        <w:spacing w:line="381" w:lineRule="auto"/>
        <w:ind w:left="460" w:right="439"/>
        <w:jc w:val="both"/>
        <w:rPr>
          <w:rFonts w:ascii="SimSun" w:eastAsia="SimSun" w:hint="eastAsia"/>
        </w:rPr>
      </w:pPr>
      <w:r>
        <w:rPr>
          <w:rFonts w:ascii="SimSun" w:eastAsia="SimSun" w:hint="eastAsia"/>
          <w:color w:val="23292E"/>
          <w:w w:val="95"/>
        </w:rPr>
        <w:t>这位怀孕的人类学家戴上了眼镜，研究了十几种方言之间的细微差别，然后</w:t>
      </w:r>
      <w:r>
        <w:rPr>
          <w:rFonts w:ascii="SimSun" w:eastAsia="SimSun" w:hint="eastAsia"/>
          <w:color w:val="23292E"/>
          <w:spacing w:val="1"/>
          <w:w w:val="95"/>
        </w:rPr>
        <w:t> </w:t>
      </w:r>
      <w:r>
        <w:rPr>
          <w:rFonts w:ascii="SimSun" w:eastAsia="SimSun" w:hint="eastAsia"/>
          <w:color w:val="23292E"/>
          <w:w w:val="95"/>
        </w:rPr>
        <w:t>根据词汇特征将它们划分成许多分支。此外，她还用幽默和讽刺的方式举例</w:t>
      </w:r>
      <w:r>
        <w:rPr>
          <w:rFonts w:ascii="SimSun" w:eastAsia="SimSun" w:hint="eastAsia"/>
          <w:color w:val="23292E"/>
          <w:spacing w:val="1"/>
          <w:w w:val="95"/>
        </w:rPr>
        <w:t> </w:t>
      </w:r>
      <w:r>
        <w:rPr>
          <w:rFonts w:ascii="SimSun" w:eastAsia="SimSun" w:hint="eastAsia"/>
          <w:color w:val="23292E"/>
          <w:w w:val="95"/>
        </w:rPr>
        <w:t>说明了几个类似的方言简报，以明确其丰富内涵，并唤起人们对这方面的兴</w:t>
      </w:r>
      <w:r>
        <w:rPr>
          <w:rFonts w:ascii="SimSun" w:eastAsia="SimSun" w:hint="eastAsia"/>
          <w:color w:val="23292E"/>
          <w:spacing w:val="1"/>
          <w:w w:val="95"/>
        </w:rPr>
        <w:t> </w:t>
      </w:r>
      <w:r>
        <w:rPr>
          <w:rFonts w:ascii="SimSun" w:eastAsia="SimSun" w:hint="eastAsia"/>
          <w:color w:val="23292E"/>
        </w:rPr>
        <w:t>趣。</w:t>
      </w:r>
    </w:p>
    <w:p>
      <w:pPr>
        <w:spacing w:after="0" w:line="381" w:lineRule="auto"/>
        <w:jc w:val="both"/>
        <w:rPr>
          <w:rFonts w:ascii="SimSun" w:eastAsia="SimSun" w:hint="eastAsia"/>
        </w:rPr>
        <w:sectPr>
          <w:pgSz w:w="11910" w:h="16840"/>
          <w:pgMar w:header="0" w:footer="467" w:top="1240" w:bottom="700" w:left="260" w:right="280"/>
        </w:sectPr>
      </w:pPr>
    </w:p>
    <w:p>
      <w:pPr>
        <w:spacing w:before="65"/>
        <w:ind w:left="444" w:right="416" w:firstLine="0"/>
        <w:jc w:val="center"/>
        <w:rPr>
          <w:b/>
          <w:sz w:val="32"/>
        </w:rPr>
      </w:pPr>
      <w:bookmarkStart w:name="074" w:id="85"/>
      <w:bookmarkEnd w:id="85"/>
      <w:r>
        <w:rPr/>
      </w:r>
      <w:r>
        <w:rPr>
          <w:b/>
          <w:color w:val="2D2D2D"/>
          <w:sz w:val="32"/>
        </w:rPr>
        <w:t>074</w:t>
      </w:r>
    </w:p>
    <w:p>
      <w:pPr>
        <w:pStyle w:val="Heading2"/>
        <w:spacing w:before="128"/>
        <w:jc w:val="both"/>
      </w:pPr>
      <w:r>
        <w:rPr>
          <w:color w:val="23292E"/>
        </w:rPr>
        <w:t>It</w:t>
      </w:r>
      <w:r>
        <w:rPr>
          <w:color w:val="23292E"/>
          <w:spacing w:val="-7"/>
        </w:rPr>
        <w:t> </w:t>
      </w:r>
      <w:r>
        <w:rPr>
          <w:color w:val="23292E"/>
        </w:rPr>
        <w:t>is</w:t>
      </w:r>
      <w:r>
        <w:rPr>
          <w:color w:val="23292E"/>
          <w:spacing w:val="-4"/>
        </w:rPr>
        <w:t> </w:t>
      </w:r>
      <w:r>
        <w:rPr>
          <w:color w:val="23292E"/>
        </w:rPr>
        <w:t>not</w:t>
      </w:r>
      <w:r>
        <w:rPr>
          <w:color w:val="23292E"/>
          <w:spacing w:val="-4"/>
        </w:rPr>
        <w:t> </w:t>
      </w:r>
      <w:r>
        <w:rPr>
          <w:color w:val="23292E"/>
        </w:rPr>
        <w:t>probable</w:t>
      </w:r>
      <w:r>
        <w:rPr>
          <w:color w:val="23292E"/>
          <w:spacing w:val="-6"/>
        </w:rPr>
        <w:t> </w:t>
      </w:r>
      <w:r>
        <w:rPr>
          <w:color w:val="23292E"/>
        </w:rPr>
        <w:t>to</w:t>
      </w:r>
      <w:r>
        <w:rPr>
          <w:color w:val="23292E"/>
          <w:spacing w:val="-3"/>
        </w:rPr>
        <w:t> </w:t>
      </w:r>
      <w:r>
        <w:rPr>
          <w:color w:val="23292E"/>
        </w:rPr>
        <w:t>cure</w:t>
      </w:r>
      <w:r>
        <w:rPr>
          <w:color w:val="23292E"/>
          <w:spacing w:val="-5"/>
        </w:rPr>
        <w:t> </w:t>
      </w:r>
      <w:r>
        <w:rPr>
          <w:color w:val="23292E"/>
        </w:rPr>
        <w:t>this</w:t>
      </w:r>
      <w:r>
        <w:rPr>
          <w:color w:val="23292E"/>
          <w:spacing w:val="-4"/>
        </w:rPr>
        <w:t> </w:t>
      </w:r>
      <w:r>
        <w:rPr>
          <w:color w:val="23292E"/>
        </w:rPr>
        <w:t>person's</w:t>
      </w:r>
      <w:r>
        <w:rPr>
          <w:color w:val="23292E"/>
          <w:spacing w:val="-4"/>
        </w:rPr>
        <w:t> </w:t>
      </w:r>
      <w:r>
        <w:rPr>
          <w:color w:val="23292E"/>
        </w:rPr>
        <w:t>cancer.</w:t>
      </w:r>
    </w:p>
    <w:p>
      <w:pPr>
        <w:pStyle w:val="BodyText"/>
        <w:rPr>
          <w:sz w:val="44"/>
        </w:rPr>
      </w:pPr>
    </w:p>
    <w:p>
      <w:pPr>
        <w:spacing w:line="324" w:lineRule="auto" w:before="395"/>
        <w:ind w:left="460" w:right="438" w:firstLine="0"/>
        <w:jc w:val="both"/>
        <w:rPr>
          <w:sz w:val="40"/>
        </w:rPr>
      </w:pPr>
      <w:r>
        <w:rPr>
          <w:color w:val="23292E"/>
          <w:sz w:val="40"/>
        </w:rPr>
        <w:t>It</w:t>
      </w:r>
      <w:r>
        <w:rPr>
          <w:color w:val="23292E"/>
          <w:spacing w:val="-8"/>
          <w:sz w:val="40"/>
        </w:rPr>
        <w:t> </w:t>
      </w:r>
      <w:r>
        <w:rPr>
          <w:color w:val="23292E"/>
          <w:sz w:val="40"/>
        </w:rPr>
        <w:t>is</w:t>
      </w:r>
      <w:r>
        <w:rPr>
          <w:color w:val="23292E"/>
          <w:spacing w:val="-7"/>
          <w:sz w:val="40"/>
        </w:rPr>
        <w:t> </w:t>
      </w:r>
      <w:r>
        <w:rPr>
          <w:color w:val="23292E"/>
          <w:sz w:val="40"/>
        </w:rPr>
        <w:t>not</w:t>
      </w:r>
      <w:r>
        <w:rPr>
          <w:color w:val="23292E"/>
          <w:spacing w:val="-5"/>
          <w:sz w:val="40"/>
        </w:rPr>
        <w:t> </w:t>
      </w:r>
      <w:r>
        <w:rPr>
          <w:color w:val="23292E"/>
          <w:sz w:val="40"/>
        </w:rPr>
        <w:t>probable</w:t>
      </w:r>
      <w:r>
        <w:rPr>
          <w:color w:val="23292E"/>
          <w:spacing w:val="-7"/>
          <w:sz w:val="40"/>
        </w:rPr>
        <w:t> </w:t>
      </w:r>
      <w:r>
        <w:rPr>
          <w:color w:val="23292E"/>
          <w:sz w:val="40"/>
        </w:rPr>
        <w:t>to</w:t>
      </w:r>
      <w:r>
        <w:rPr>
          <w:color w:val="23292E"/>
          <w:spacing w:val="-5"/>
          <w:sz w:val="40"/>
        </w:rPr>
        <w:t> </w:t>
      </w:r>
      <w:r>
        <w:rPr>
          <w:color w:val="23292E"/>
          <w:sz w:val="40"/>
        </w:rPr>
        <w:t>cure</w:t>
      </w:r>
      <w:r>
        <w:rPr>
          <w:color w:val="23292E"/>
          <w:spacing w:val="-7"/>
          <w:sz w:val="40"/>
        </w:rPr>
        <w:t> </w:t>
      </w:r>
      <w:r>
        <w:rPr>
          <w:color w:val="23292E"/>
          <w:sz w:val="40"/>
        </w:rPr>
        <w:t>this</w:t>
      </w:r>
      <w:r>
        <w:rPr>
          <w:color w:val="23292E"/>
          <w:spacing w:val="-7"/>
          <w:sz w:val="40"/>
        </w:rPr>
        <w:t> </w:t>
      </w:r>
      <w:r>
        <w:rPr>
          <w:color w:val="23292E"/>
          <w:sz w:val="40"/>
        </w:rPr>
        <w:t>person's</w:t>
      </w:r>
      <w:r>
        <w:rPr>
          <w:color w:val="23292E"/>
          <w:spacing w:val="-7"/>
          <w:sz w:val="40"/>
        </w:rPr>
        <w:t> </w:t>
      </w:r>
      <w:r>
        <w:rPr>
          <w:color w:val="23292E"/>
          <w:sz w:val="40"/>
        </w:rPr>
        <w:t>cancer</w:t>
      </w:r>
      <w:r>
        <w:rPr>
          <w:color w:val="23292E"/>
          <w:spacing w:val="-7"/>
          <w:sz w:val="40"/>
        </w:rPr>
        <w:t> </w:t>
      </w:r>
      <w:r>
        <w:rPr>
          <w:color w:val="FF0000"/>
          <w:sz w:val="40"/>
        </w:rPr>
        <w:t>with</w:t>
      </w:r>
      <w:r>
        <w:rPr>
          <w:color w:val="FF0000"/>
          <w:spacing w:val="-5"/>
          <w:sz w:val="40"/>
        </w:rPr>
        <w:t> </w:t>
      </w:r>
      <w:r>
        <w:rPr>
          <w:color w:val="FF0000"/>
          <w:sz w:val="40"/>
        </w:rPr>
        <w:t>any</w:t>
      </w:r>
      <w:r>
        <w:rPr>
          <w:color w:val="FF0000"/>
          <w:spacing w:val="-8"/>
          <w:sz w:val="40"/>
        </w:rPr>
        <w:t> </w:t>
      </w:r>
      <w:r>
        <w:rPr>
          <w:color w:val="FF0000"/>
          <w:sz w:val="40"/>
        </w:rPr>
        <w:t>biomedical</w:t>
      </w:r>
      <w:r>
        <w:rPr>
          <w:color w:val="FF0000"/>
          <w:spacing w:val="-98"/>
          <w:sz w:val="40"/>
        </w:rPr>
        <w:t> </w:t>
      </w:r>
      <w:r>
        <w:rPr>
          <w:color w:val="FF0000"/>
          <w:sz w:val="40"/>
        </w:rPr>
        <w:t>method</w:t>
      </w:r>
      <w:r>
        <w:rPr>
          <w:color w:val="FF0000"/>
          <w:spacing w:val="-4"/>
          <w:sz w:val="40"/>
        </w:rPr>
        <w:t> </w:t>
      </w:r>
      <w:r>
        <w:rPr>
          <w:color w:val="FF0000"/>
          <w:sz w:val="40"/>
        </w:rPr>
        <w:t>or</w:t>
      </w:r>
      <w:r>
        <w:rPr>
          <w:color w:val="FF0000"/>
          <w:spacing w:val="-1"/>
          <w:sz w:val="40"/>
        </w:rPr>
        <w:t> </w:t>
      </w:r>
      <w:r>
        <w:rPr>
          <w:color w:val="FF0000"/>
          <w:sz w:val="40"/>
        </w:rPr>
        <w:t>any</w:t>
      </w:r>
      <w:r>
        <w:rPr>
          <w:color w:val="FF0000"/>
          <w:spacing w:val="-4"/>
          <w:sz w:val="40"/>
        </w:rPr>
        <w:t> </w:t>
      </w:r>
      <w:r>
        <w:rPr>
          <w:color w:val="FF0000"/>
          <w:sz w:val="40"/>
        </w:rPr>
        <w:t>doses</w:t>
      </w:r>
      <w:r>
        <w:rPr>
          <w:color w:val="FF0000"/>
          <w:spacing w:val="-2"/>
          <w:sz w:val="40"/>
        </w:rPr>
        <w:t> </w:t>
      </w:r>
      <w:r>
        <w:rPr>
          <w:color w:val="FF0000"/>
          <w:sz w:val="40"/>
        </w:rPr>
        <w:t>of</w:t>
      </w:r>
      <w:r>
        <w:rPr>
          <w:color w:val="FF0000"/>
          <w:spacing w:val="-1"/>
          <w:sz w:val="40"/>
        </w:rPr>
        <w:t> </w:t>
      </w:r>
      <w:r>
        <w:rPr>
          <w:color w:val="FF0000"/>
          <w:sz w:val="40"/>
        </w:rPr>
        <w:t>drugs</w:t>
      </w:r>
      <w:r>
        <w:rPr>
          <w:color w:val="FF0000"/>
          <w:spacing w:val="-3"/>
          <w:sz w:val="40"/>
        </w:rPr>
        <w:t> </w:t>
      </w:r>
      <w:r>
        <w:rPr>
          <w:color w:val="FF0000"/>
          <w:sz w:val="40"/>
        </w:rPr>
        <w:t>granted</w:t>
      </w:r>
      <w:r>
        <w:rPr>
          <w:color w:val="FF0000"/>
          <w:spacing w:val="-1"/>
          <w:sz w:val="40"/>
        </w:rPr>
        <w:t> </w:t>
      </w:r>
      <w:r>
        <w:rPr>
          <w:color w:val="FF0000"/>
          <w:sz w:val="40"/>
        </w:rPr>
        <w:t>certificates</w:t>
      </w:r>
      <w:r>
        <w:rPr>
          <w:color w:val="23292E"/>
          <w:sz w:val="40"/>
        </w:rPr>
        <w:t>.</w:t>
      </w:r>
    </w:p>
    <w:p>
      <w:pPr>
        <w:pStyle w:val="BodyText"/>
        <w:spacing w:before="5"/>
        <w:rPr>
          <w:sz w:val="64"/>
        </w:rPr>
      </w:pPr>
    </w:p>
    <w:p>
      <w:pPr>
        <w:pStyle w:val="Heading2"/>
        <w:spacing w:line="324" w:lineRule="auto"/>
        <w:ind w:right="436"/>
        <w:jc w:val="both"/>
      </w:pPr>
      <w:r>
        <w:rPr>
          <w:color w:val="23292E"/>
        </w:rPr>
        <w:t>It</w:t>
      </w:r>
      <w:r>
        <w:rPr>
          <w:color w:val="23292E"/>
          <w:spacing w:val="-8"/>
        </w:rPr>
        <w:t> </w:t>
      </w:r>
      <w:r>
        <w:rPr>
          <w:color w:val="23292E"/>
        </w:rPr>
        <w:t>is</w:t>
      </w:r>
      <w:r>
        <w:rPr>
          <w:color w:val="23292E"/>
          <w:spacing w:val="-7"/>
        </w:rPr>
        <w:t> </w:t>
      </w:r>
      <w:r>
        <w:rPr>
          <w:color w:val="23292E"/>
        </w:rPr>
        <w:t>not</w:t>
      </w:r>
      <w:r>
        <w:rPr>
          <w:color w:val="23292E"/>
          <w:spacing w:val="-5"/>
        </w:rPr>
        <w:t> </w:t>
      </w:r>
      <w:r>
        <w:rPr>
          <w:color w:val="23292E"/>
        </w:rPr>
        <w:t>probable</w:t>
      </w:r>
      <w:r>
        <w:rPr>
          <w:color w:val="23292E"/>
          <w:spacing w:val="-7"/>
        </w:rPr>
        <w:t> </w:t>
      </w:r>
      <w:r>
        <w:rPr>
          <w:color w:val="23292E"/>
        </w:rPr>
        <w:t>to</w:t>
      </w:r>
      <w:r>
        <w:rPr>
          <w:color w:val="23292E"/>
          <w:spacing w:val="-5"/>
        </w:rPr>
        <w:t> </w:t>
      </w:r>
      <w:r>
        <w:rPr>
          <w:color w:val="23292E"/>
        </w:rPr>
        <w:t>cure</w:t>
      </w:r>
      <w:r>
        <w:rPr>
          <w:color w:val="23292E"/>
          <w:spacing w:val="-7"/>
        </w:rPr>
        <w:t> </w:t>
      </w:r>
      <w:r>
        <w:rPr>
          <w:color w:val="23292E"/>
        </w:rPr>
        <w:t>this</w:t>
      </w:r>
      <w:r>
        <w:rPr>
          <w:color w:val="23292E"/>
          <w:spacing w:val="-7"/>
        </w:rPr>
        <w:t> </w:t>
      </w:r>
      <w:r>
        <w:rPr>
          <w:color w:val="23292E"/>
        </w:rPr>
        <w:t>person's</w:t>
      </w:r>
      <w:r>
        <w:rPr>
          <w:color w:val="23292E"/>
          <w:spacing w:val="-7"/>
        </w:rPr>
        <w:t> </w:t>
      </w:r>
      <w:r>
        <w:rPr>
          <w:color w:val="23292E"/>
        </w:rPr>
        <w:t>cancer</w:t>
      </w:r>
      <w:r>
        <w:rPr>
          <w:color w:val="23292E"/>
          <w:spacing w:val="-9"/>
        </w:rPr>
        <w:t> </w:t>
      </w:r>
      <w:r>
        <w:rPr>
          <w:color w:val="23292E"/>
        </w:rPr>
        <w:t>with</w:t>
      </w:r>
      <w:r>
        <w:rPr>
          <w:color w:val="23292E"/>
          <w:spacing w:val="-5"/>
        </w:rPr>
        <w:t> </w:t>
      </w:r>
      <w:r>
        <w:rPr>
          <w:color w:val="23292E"/>
        </w:rPr>
        <w:t>any</w:t>
      </w:r>
      <w:r>
        <w:rPr>
          <w:color w:val="23292E"/>
          <w:spacing w:val="-8"/>
        </w:rPr>
        <w:t> </w:t>
      </w:r>
      <w:r>
        <w:rPr>
          <w:color w:val="23292E"/>
        </w:rPr>
        <w:t>biomedical</w:t>
      </w:r>
      <w:r>
        <w:rPr>
          <w:color w:val="23292E"/>
          <w:spacing w:val="-98"/>
        </w:rPr>
        <w:t> </w:t>
      </w:r>
      <w:r>
        <w:rPr>
          <w:color w:val="23292E"/>
        </w:rPr>
        <w:t>method or any doses of drugs granted certificates </w:t>
      </w:r>
      <w:r>
        <w:rPr>
          <w:color w:val="FF0000"/>
        </w:rPr>
        <w:t>because the</w:t>
      </w:r>
      <w:r>
        <w:rPr>
          <w:color w:val="FF0000"/>
          <w:spacing w:val="1"/>
        </w:rPr>
        <w:t> </w:t>
      </w:r>
      <w:r>
        <w:rPr>
          <w:color w:val="FF0000"/>
        </w:rPr>
        <w:t>formation</w:t>
      </w:r>
      <w:r>
        <w:rPr>
          <w:color w:val="FF0000"/>
          <w:spacing w:val="1"/>
        </w:rPr>
        <w:t> </w:t>
      </w:r>
      <w:r>
        <w:rPr>
          <w:color w:val="FF0000"/>
        </w:rPr>
        <w:t>of</w:t>
      </w:r>
      <w:r>
        <w:rPr>
          <w:color w:val="FF0000"/>
          <w:spacing w:val="1"/>
        </w:rPr>
        <w:t> </w:t>
      </w:r>
      <w:r>
        <w:rPr>
          <w:color w:val="FF0000"/>
        </w:rPr>
        <w:t>Covid-19</w:t>
      </w:r>
      <w:r>
        <w:rPr>
          <w:color w:val="FF0000"/>
          <w:spacing w:val="1"/>
        </w:rPr>
        <w:t> </w:t>
      </w:r>
      <w:r>
        <w:rPr>
          <w:color w:val="FF0000"/>
        </w:rPr>
        <w:t>infection</w:t>
      </w:r>
      <w:r>
        <w:rPr>
          <w:color w:val="FF0000"/>
          <w:spacing w:val="1"/>
        </w:rPr>
        <w:t> </w:t>
      </w:r>
      <w:r>
        <w:rPr>
          <w:color w:val="FF0000"/>
        </w:rPr>
        <w:t>has</w:t>
      </w:r>
      <w:r>
        <w:rPr>
          <w:color w:val="FF0000"/>
          <w:spacing w:val="1"/>
        </w:rPr>
        <w:t> </w:t>
      </w:r>
      <w:r>
        <w:rPr>
          <w:color w:val="FF0000"/>
        </w:rPr>
        <w:t>crashed</w:t>
      </w:r>
      <w:r>
        <w:rPr>
          <w:color w:val="FF0000"/>
          <w:spacing w:val="1"/>
        </w:rPr>
        <w:t> </w:t>
      </w:r>
      <w:r>
        <w:rPr>
          <w:color w:val="FF0000"/>
        </w:rPr>
        <w:t>the</w:t>
      </w:r>
      <w:r>
        <w:rPr>
          <w:color w:val="FF0000"/>
          <w:spacing w:val="1"/>
        </w:rPr>
        <w:t> </w:t>
      </w:r>
      <w:r>
        <w:rPr>
          <w:color w:val="FF0000"/>
        </w:rPr>
        <w:t>automatic</w:t>
      </w:r>
      <w:r>
        <w:rPr>
          <w:color w:val="FF0000"/>
          <w:spacing w:val="1"/>
        </w:rPr>
        <w:t> </w:t>
      </w:r>
      <w:r>
        <w:rPr>
          <w:color w:val="FF0000"/>
        </w:rPr>
        <w:t>virtuous</w:t>
      </w:r>
      <w:r>
        <w:rPr>
          <w:color w:val="FF0000"/>
          <w:spacing w:val="-3"/>
        </w:rPr>
        <w:t> </w:t>
      </w:r>
      <w:r>
        <w:rPr>
          <w:color w:val="FF0000"/>
        </w:rPr>
        <w:t>cycle of</w:t>
      </w:r>
      <w:r>
        <w:rPr>
          <w:color w:val="FF0000"/>
          <w:spacing w:val="-1"/>
        </w:rPr>
        <w:t> </w:t>
      </w:r>
      <w:r>
        <w:rPr>
          <w:color w:val="FF0000"/>
        </w:rPr>
        <w:t>immune system</w:t>
      </w:r>
      <w:r>
        <w:rPr>
          <w:color w:val="23292E"/>
        </w:rPr>
        <w:t>.</w:t>
      </w:r>
    </w:p>
    <w:p>
      <w:pPr>
        <w:pStyle w:val="BodyText"/>
        <w:spacing w:before="5"/>
        <w:rPr>
          <w:sz w:val="64"/>
        </w:rPr>
      </w:pPr>
    </w:p>
    <w:p>
      <w:pPr>
        <w:spacing w:line="324" w:lineRule="auto" w:before="1"/>
        <w:ind w:left="460" w:right="436" w:firstLine="0"/>
        <w:jc w:val="both"/>
        <w:rPr>
          <w:sz w:val="40"/>
        </w:rPr>
      </w:pPr>
      <w:r>
        <w:rPr>
          <w:color w:val="23292E"/>
          <w:sz w:val="40"/>
        </w:rPr>
        <w:t>It</w:t>
      </w:r>
      <w:r>
        <w:rPr>
          <w:color w:val="23292E"/>
          <w:spacing w:val="-8"/>
          <w:sz w:val="40"/>
        </w:rPr>
        <w:t> </w:t>
      </w:r>
      <w:r>
        <w:rPr>
          <w:color w:val="23292E"/>
          <w:sz w:val="40"/>
        </w:rPr>
        <w:t>is</w:t>
      </w:r>
      <w:r>
        <w:rPr>
          <w:color w:val="23292E"/>
          <w:spacing w:val="-7"/>
          <w:sz w:val="40"/>
        </w:rPr>
        <w:t> </w:t>
      </w:r>
      <w:r>
        <w:rPr>
          <w:color w:val="23292E"/>
          <w:sz w:val="40"/>
        </w:rPr>
        <w:t>not</w:t>
      </w:r>
      <w:r>
        <w:rPr>
          <w:color w:val="23292E"/>
          <w:spacing w:val="-5"/>
          <w:sz w:val="40"/>
        </w:rPr>
        <w:t> </w:t>
      </w:r>
      <w:r>
        <w:rPr>
          <w:color w:val="23292E"/>
          <w:sz w:val="40"/>
        </w:rPr>
        <w:t>probable</w:t>
      </w:r>
      <w:r>
        <w:rPr>
          <w:color w:val="23292E"/>
          <w:spacing w:val="-7"/>
          <w:sz w:val="40"/>
        </w:rPr>
        <w:t> </w:t>
      </w:r>
      <w:r>
        <w:rPr>
          <w:color w:val="23292E"/>
          <w:sz w:val="40"/>
        </w:rPr>
        <w:t>to</w:t>
      </w:r>
      <w:r>
        <w:rPr>
          <w:color w:val="23292E"/>
          <w:spacing w:val="-5"/>
          <w:sz w:val="40"/>
        </w:rPr>
        <w:t> </w:t>
      </w:r>
      <w:r>
        <w:rPr>
          <w:color w:val="23292E"/>
          <w:sz w:val="40"/>
        </w:rPr>
        <w:t>cure</w:t>
      </w:r>
      <w:r>
        <w:rPr>
          <w:color w:val="23292E"/>
          <w:spacing w:val="-7"/>
          <w:sz w:val="40"/>
        </w:rPr>
        <w:t> </w:t>
      </w:r>
      <w:r>
        <w:rPr>
          <w:color w:val="23292E"/>
          <w:sz w:val="40"/>
        </w:rPr>
        <w:t>this</w:t>
      </w:r>
      <w:r>
        <w:rPr>
          <w:color w:val="23292E"/>
          <w:spacing w:val="-7"/>
          <w:sz w:val="40"/>
        </w:rPr>
        <w:t> </w:t>
      </w:r>
      <w:r>
        <w:rPr>
          <w:color w:val="23292E"/>
          <w:sz w:val="40"/>
        </w:rPr>
        <w:t>person's</w:t>
      </w:r>
      <w:r>
        <w:rPr>
          <w:color w:val="23292E"/>
          <w:spacing w:val="-7"/>
          <w:sz w:val="40"/>
        </w:rPr>
        <w:t> </w:t>
      </w:r>
      <w:r>
        <w:rPr>
          <w:color w:val="23292E"/>
          <w:sz w:val="40"/>
        </w:rPr>
        <w:t>cancer</w:t>
      </w:r>
      <w:r>
        <w:rPr>
          <w:color w:val="23292E"/>
          <w:spacing w:val="-9"/>
          <w:sz w:val="40"/>
        </w:rPr>
        <w:t> </w:t>
      </w:r>
      <w:r>
        <w:rPr>
          <w:color w:val="23292E"/>
          <w:sz w:val="40"/>
        </w:rPr>
        <w:t>with</w:t>
      </w:r>
      <w:r>
        <w:rPr>
          <w:color w:val="23292E"/>
          <w:spacing w:val="-5"/>
          <w:sz w:val="40"/>
        </w:rPr>
        <w:t> </w:t>
      </w:r>
      <w:r>
        <w:rPr>
          <w:color w:val="23292E"/>
          <w:sz w:val="40"/>
        </w:rPr>
        <w:t>any</w:t>
      </w:r>
      <w:r>
        <w:rPr>
          <w:color w:val="23292E"/>
          <w:spacing w:val="-8"/>
          <w:sz w:val="40"/>
        </w:rPr>
        <w:t> </w:t>
      </w:r>
      <w:r>
        <w:rPr>
          <w:color w:val="23292E"/>
          <w:sz w:val="40"/>
        </w:rPr>
        <w:t>biomedical</w:t>
      </w:r>
      <w:r>
        <w:rPr>
          <w:color w:val="23292E"/>
          <w:spacing w:val="-98"/>
          <w:sz w:val="40"/>
        </w:rPr>
        <w:t> </w:t>
      </w:r>
      <w:r>
        <w:rPr>
          <w:color w:val="23292E"/>
          <w:sz w:val="40"/>
        </w:rPr>
        <w:t>method </w:t>
      </w:r>
      <w:r>
        <w:rPr>
          <w:color w:val="FF0000"/>
          <w:sz w:val="40"/>
        </w:rPr>
        <w:t>which is normally to implant the treatment template by</w:t>
      </w:r>
      <w:r>
        <w:rPr>
          <w:color w:val="FF0000"/>
          <w:spacing w:val="1"/>
          <w:sz w:val="40"/>
        </w:rPr>
        <w:t> </w:t>
      </w:r>
      <w:r>
        <w:rPr>
          <w:color w:val="FF0000"/>
          <w:sz w:val="40"/>
        </w:rPr>
        <w:t>virtue</w:t>
      </w:r>
      <w:r>
        <w:rPr>
          <w:color w:val="FF0000"/>
          <w:spacing w:val="93"/>
          <w:sz w:val="40"/>
        </w:rPr>
        <w:t> </w:t>
      </w:r>
      <w:r>
        <w:rPr>
          <w:color w:val="FF0000"/>
          <w:sz w:val="40"/>
        </w:rPr>
        <w:t>of</w:t>
      </w:r>
      <w:r>
        <w:rPr>
          <w:color w:val="FF0000"/>
          <w:spacing w:val="95"/>
          <w:sz w:val="40"/>
        </w:rPr>
        <w:t> </w:t>
      </w:r>
      <w:r>
        <w:rPr>
          <w:color w:val="FF0000"/>
          <w:sz w:val="40"/>
        </w:rPr>
        <w:t>nitrogen</w:t>
      </w:r>
      <w:r>
        <w:rPr>
          <w:color w:val="23292E"/>
          <w:sz w:val="40"/>
        </w:rPr>
        <w:t>,</w:t>
      </w:r>
      <w:r>
        <w:rPr>
          <w:color w:val="23292E"/>
          <w:spacing w:val="96"/>
          <w:sz w:val="40"/>
        </w:rPr>
        <w:t> </w:t>
      </w:r>
      <w:r>
        <w:rPr>
          <w:color w:val="23292E"/>
          <w:sz w:val="40"/>
        </w:rPr>
        <w:t>or</w:t>
      </w:r>
      <w:r>
        <w:rPr>
          <w:color w:val="23292E"/>
          <w:spacing w:val="95"/>
          <w:sz w:val="40"/>
        </w:rPr>
        <w:t> </w:t>
      </w:r>
      <w:r>
        <w:rPr>
          <w:color w:val="23292E"/>
          <w:sz w:val="40"/>
        </w:rPr>
        <w:t>any</w:t>
      </w:r>
      <w:r>
        <w:rPr>
          <w:color w:val="23292E"/>
          <w:spacing w:val="94"/>
          <w:sz w:val="40"/>
        </w:rPr>
        <w:t> </w:t>
      </w:r>
      <w:r>
        <w:rPr>
          <w:color w:val="23292E"/>
          <w:sz w:val="40"/>
        </w:rPr>
        <w:t>doses</w:t>
      </w:r>
      <w:r>
        <w:rPr>
          <w:color w:val="23292E"/>
          <w:spacing w:val="97"/>
          <w:sz w:val="40"/>
        </w:rPr>
        <w:t> </w:t>
      </w:r>
      <w:r>
        <w:rPr>
          <w:color w:val="23292E"/>
          <w:sz w:val="40"/>
        </w:rPr>
        <w:t>of</w:t>
      </w:r>
      <w:r>
        <w:rPr>
          <w:color w:val="23292E"/>
          <w:spacing w:val="95"/>
          <w:sz w:val="40"/>
        </w:rPr>
        <w:t> </w:t>
      </w:r>
      <w:r>
        <w:rPr>
          <w:color w:val="23292E"/>
          <w:sz w:val="40"/>
        </w:rPr>
        <w:t>drugs</w:t>
      </w:r>
      <w:r>
        <w:rPr>
          <w:color w:val="23292E"/>
          <w:spacing w:val="96"/>
          <w:sz w:val="40"/>
        </w:rPr>
        <w:t> </w:t>
      </w:r>
      <w:r>
        <w:rPr>
          <w:color w:val="23292E"/>
          <w:sz w:val="40"/>
        </w:rPr>
        <w:t>granted</w:t>
      </w:r>
      <w:r>
        <w:rPr>
          <w:color w:val="23292E"/>
          <w:spacing w:val="95"/>
          <w:sz w:val="40"/>
        </w:rPr>
        <w:t> </w:t>
      </w:r>
      <w:r>
        <w:rPr>
          <w:color w:val="23292E"/>
          <w:sz w:val="40"/>
        </w:rPr>
        <w:t>certificates</w:t>
      </w:r>
      <w:r>
        <w:rPr>
          <w:color w:val="23292E"/>
          <w:spacing w:val="-98"/>
          <w:sz w:val="40"/>
        </w:rPr>
        <w:t> </w:t>
      </w:r>
      <w:r>
        <w:rPr>
          <w:color w:val="23292E"/>
          <w:sz w:val="40"/>
        </w:rPr>
        <w:t>because</w:t>
      </w:r>
      <w:r>
        <w:rPr>
          <w:color w:val="23292E"/>
          <w:spacing w:val="1"/>
          <w:sz w:val="40"/>
        </w:rPr>
        <w:t> </w:t>
      </w:r>
      <w:r>
        <w:rPr>
          <w:color w:val="23292E"/>
          <w:sz w:val="40"/>
        </w:rPr>
        <w:t>the</w:t>
      </w:r>
      <w:r>
        <w:rPr>
          <w:color w:val="23292E"/>
          <w:spacing w:val="1"/>
          <w:sz w:val="40"/>
        </w:rPr>
        <w:t> </w:t>
      </w:r>
      <w:r>
        <w:rPr>
          <w:color w:val="23292E"/>
          <w:sz w:val="40"/>
        </w:rPr>
        <w:t>formation</w:t>
      </w:r>
      <w:r>
        <w:rPr>
          <w:color w:val="23292E"/>
          <w:spacing w:val="1"/>
          <w:sz w:val="40"/>
        </w:rPr>
        <w:t> </w:t>
      </w:r>
      <w:r>
        <w:rPr>
          <w:color w:val="23292E"/>
          <w:sz w:val="40"/>
        </w:rPr>
        <w:t>of</w:t>
      </w:r>
      <w:r>
        <w:rPr>
          <w:color w:val="23292E"/>
          <w:spacing w:val="1"/>
          <w:sz w:val="40"/>
        </w:rPr>
        <w:t> </w:t>
      </w:r>
      <w:r>
        <w:rPr>
          <w:color w:val="23292E"/>
          <w:sz w:val="40"/>
        </w:rPr>
        <w:t>Covid-19</w:t>
      </w:r>
      <w:r>
        <w:rPr>
          <w:color w:val="23292E"/>
          <w:spacing w:val="1"/>
          <w:sz w:val="40"/>
        </w:rPr>
        <w:t> </w:t>
      </w:r>
      <w:r>
        <w:rPr>
          <w:color w:val="23292E"/>
          <w:sz w:val="40"/>
        </w:rPr>
        <w:t>infection</w:t>
      </w:r>
      <w:r>
        <w:rPr>
          <w:color w:val="23292E"/>
          <w:spacing w:val="1"/>
          <w:sz w:val="40"/>
        </w:rPr>
        <w:t> </w:t>
      </w:r>
      <w:r>
        <w:rPr>
          <w:color w:val="23292E"/>
          <w:sz w:val="40"/>
        </w:rPr>
        <w:t>has</w:t>
      </w:r>
      <w:r>
        <w:rPr>
          <w:color w:val="23292E"/>
          <w:spacing w:val="1"/>
          <w:sz w:val="40"/>
        </w:rPr>
        <w:t> </w:t>
      </w:r>
      <w:r>
        <w:rPr>
          <w:color w:val="23292E"/>
          <w:sz w:val="40"/>
        </w:rPr>
        <w:t>crashed</w:t>
      </w:r>
      <w:r>
        <w:rPr>
          <w:color w:val="23292E"/>
          <w:spacing w:val="1"/>
          <w:sz w:val="40"/>
        </w:rPr>
        <w:t> </w:t>
      </w:r>
      <w:r>
        <w:rPr>
          <w:color w:val="23292E"/>
          <w:sz w:val="40"/>
        </w:rPr>
        <w:t>the</w:t>
      </w:r>
      <w:r>
        <w:rPr>
          <w:color w:val="23292E"/>
          <w:spacing w:val="-97"/>
          <w:sz w:val="40"/>
        </w:rPr>
        <w:t> </w:t>
      </w:r>
      <w:r>
        <w:rPr>
          <w:color w:val="23292E"/>
          <w:sz w:val="40"/>
        </w:rPr>
        <w:t>automatic</w:t>
      </w:r>
      <w:r>
        <w:rPr>
          <w:color w:val="23292E"/>
          <w:spacing w:val="1"/>
          <w:sz w:val="40"/>
        </w:rPr>
        <w:t> </w:t>
      </w:r>
      <w:r>
        <w:rPr>
          <w:color w:val="23292E"/>
          <w:sz w:val="40"/>
        </w:rPr>
        <w:t>virtuous</w:t>
      </w:r>
      <w:r>
        <w:rPr>
          <w:color w:val="23292E"/>
          <w:spacing w:val="1"/>
          <w:sz w:val="40"/>
        </w:rPr>
        <w:t> </w:t>
      </w:r>
      <w:r>
        <w:rPr>
          <w:color w:val="23292E"/>
          <w:sz w:val="40"/>
        </w:rPr>
        <w:t>cycle</w:t>
      </w:r>
      <w:r>
        <w:rPr>
          <w:color w:val="23292E"/>
          <w:spacing w:val="1"/>
          <w:sz w:val="40"/>
        </w:rPr>
        <w:t> </w:t>
      </w:r>
      <w:r>
        <w:rPr>
          <w:color w:val="23292E"/>
          <w:sz w:val="40"/>
        </w:rPr>
        <w:t>of</w:t>
      </w:r>
      <w:r>
        <w:rPr>
          <w:color w:val="23292E"/>
          <w:spacing w:val="1"/>
          <w:sz w:val="40"/>
        </w:rPr>
        <w:t> </w:t>
      </w:r>
      <w:r>
        <w:rPr>
          <w:color w:val="23292E"/>
          <w:sz w:val="40"/>
        </w:rPr>
        <w:t>immune</w:t>
      </w:r>
      <w:r>
        <w:rPr>
          <w:color w:val="23292E"/>
          <w:spacing w:val="1"/>
          <w:sz w:val="40"/>
        </w:rPr>
        <w:t> </w:t>
      </w:r>
      <w:r>
        <w:rPr>
          <w:color w:val="23292E"/>
          <w:sz w:val="40"/>
        </w:rPr>
        <w:t>system,</w:t>
      </w:r>
      <w:r>
        <w:rPr>
          <w:color w:val="23292E"/>
          <w:spacing w:val="1"/>
          <w:sz w:val="40"/>
        </w:rPr>
        <w:t> </w:t>
      </w:r>
      <w:r>
        <w:rPr>
          <w:color w:val="FF0000"/>
          <w:sz w:val="40"/>
        </w:rPr>
        <w:t>intensifying</w:t>
      </w:r>
      <w:r>
        <w:rPr>
          <w:color w:val="FF0000"/>
          <w:spacing w:val="1"/>
          <w:sz w:val="40"/>
        </w:rPr>
        <w:t> </w:t>
      </w:r>
      <w:r>
        <w:rPr>
          <w:color w:val="FF0000"/>
          <w:sz w:val="40"/>
        </w:rPr>
        <w:t>the</w:t>
      </w:r>
      <w:r>
        <w:rPr>
          <w:color w:val="FF0000"/>
          <w:spacing w:val="-97"/>
          <w:sz w:val="40"/>
        </w:rPr>
        <w:t> </w:t>
      </w:r>
      <w:r>
        <w:rPr>
          <w:color w:val="FF0000"/>
          <w:sz w:val="40"/>
        </w:rPr>
        <w:t>symptoms</w:t>
      </w:r>
      <w:r>
        <w:rPr>
          <w:color w:val="FF0000"/>
          <w:spacing w:val="-1"/>
          <w:sz w:val="40"/>
        </w:rPr>
        <w:t> </w:t>
      </w:r>
      <w:r>
        <w:rPr>
          <w:color w:val="FF0000"/>
          <w:sz w:val="40"/>
        </w:rPr>
        <w:t>and</w:t>
      </w:r>
      <w:r>
        <w:rPr>
          <w:color w:val="FF0000"/>
          <w:spacing w:val="-2"/>
          <w:sz w:val="40"/>
        </w:rPr>
        <w:t> </w:t>
      </w:r>
      <w:r>
        <w:rPr>
          <w:color w:val="FF0000"/>
          <w:sz w:val="40"/>
        </w:rPr>
        <w:t>increasing</w:t>
      </w:r>
      <w:r>
        <w:rPr>
          <w:color w:val="FF0000"/>
          <w:spacing w:val="-1"/>
          <w:sz w:val="40"/>
        </w:rPr>
        <w:t> </w:t>
      </w:r>
      <w:r>
        <w:rPr>
          <w:color w:val="FF0000"/>
          <w:sz w:val="40"/>
        </w:rPr>
        <w:t>the</w:t>
      </w:r>
      <w:r>
        <w:rPr>
          <w:color w:val="FF0000"/>
          <w:spacing w:val="-3"/>
          <w:sz w:val="40"/>
        </w:rPr>
        <w:t> </w:t>
      </w:r>
      <w:r>
        <w:rPr>
          <w:color w:val="FF0000"/>
          <w:sz w:val="40"/>
        </w:rPr>
        <w:t>mortality</w:t>
      </w:r>
      <w:r>
        <w:rPr>
          <w:color w:val="FF0000"/>
          <w:spacing w:val="1"/>
          <w:sz w:val="40"/>
        </w:rPr>
        <w:t> </w:t>
      </w:r>
      <w:r>
        <w:rPr>
          <w:color w:val="FF0000"/>
          <w:sz w:val="40"/>
        </w:rPr>
        <w:t>rate</w:t>
      </w:r>
      <w:r>
        <w:rPr>
          <w:color w:val="23292E"/>
          <w:sz w:val="40"/>
        </w:rPr>
        <w:t>.</w:t>
      </w:r>
    </w:p>
    <w:p>
      <w:pPr>
        <w:pStyle w:val="BodyText"/>
        <w:spacing w:before="10"/>
        <w:rPr>
          <w:sz w:val="63"/>
        </w:rPr>
      </w:pPr>
    </w:p>
    <w:p>
      <w:pPr>
        <w:pStyle w:val="Heading2"/>
        <w:spacing w:line="324" w:lineRule="auto"/>
        <w:ind w:right="436"/>
        <w:jc w:val="both"/>
      </w:pPr>
      <w:r>
        <w:rPr>
          <w:color w:val="23292E"/>
        </w:rPr>
        <w:t>It</w:t>
      </w:r>
      <w:r>
        <w:rPr>
          <w:color w:val="23292E"/>
          <w:spacing w:val="-8"/>
        </w:rPr>
        <w:t> </w:t>
      </w:r>
      <w:r>
        <w:rPr>
          <w:color w:val="23292E"/>
        </w:rPr>
        <w:t>is</w:t>
      </w:r>
      <w:r>
        <w:rPr>
          <w:color w:val="23292E"/>
          <w:spacing w:val="-7"/>
        </w:rPr>
        <w:t> </w:t>
      </w:r>
      <w:r>
        <w:rPr>
          <w:color w:val="23292E"/>
        </w:rPr>
        <w:t>not</w:t>
      </w:r>
      <w:r>
        <w:rPr>
          <w:color w:val="23292E"/>
          <w:spacing w:val="-5"/>
        </w:rPr>
        <w:t> </w:t>
      </w:r>
      <w:r>
        <w:rPr>
          <w:color w:val="23292E"/>
        </w:rPr>
        <w:t>probable</w:t>
      </w:r>
      <w:r>
        <w:rPr>
          <w:color w:val="23292E"/>
          <w:spacing w:val="-7"/>
        </w:rPr>
        <w:t> </w:t>
      </w:r>
      <w:r>
        <w:rPr>
          <w:color w:val="23292E"/>
        </w:rPr>
        <w:t>to</w:t>
      </w:r>
      <w:r>
        <w:rPr>
          <w:color w:val="23292E"/>
          <w:spacing w:val="-5"/>
        </w:rPr>
        <w:t> </w:t>
      </w:r>
      <w:r>
        <w:rPr>
          <w:color w:val="23292E"/>
        </w:rPr>
        <w:t>cure</w:t>
      </w:r>
      <w:r>
        <w:rPr>
          <w:color w:val="23292E"/>
          <w:spacing w:val="-7"/>
        </w:rPr>
        <w:t> </w:t>
      </w:r>
      <w:r>
        <w:rPr>
          <w:color w:val="23292E"/>
        </w:rPr>
        <w:t>this</w:t>
      </w:r>
      <w:r>
        <w:rPr>
          <w:color w:val="23292E"/>
          <w:spacing w:val="-7"/>
        </w:rPr>
        <w:t> </w:t>
      </w:r>
      <w:r>
        <w:rPr>
          <w:color w:val="23292E"/>
        </w:rPr>
        <w:t>person's</w:t>
      </w:r>
      <w:r>
        <w:rPr>
          <w:color w:val="23292E"/>
          <w:spacing w:val="-7"/>
        </w:rPr>
        <w:t> </w:t>
      </w:r>
      <w:r>
        <w:rPr>
          <w:color w:val="23292E"/>
        </w:rPr>
        <w:t>cancer</w:t>
      </w:r>
      <w:r>
        <w:rPr>
          <w:color w:val="23292E"/>
          <w:spacing w:val="-9"/>
        </w:rPr>
        <w:t> </w:t>
      </w:r>
      <w:r>
        <w:rPr>
          <w:color w:val="23292E"/>
        </w:rPr>
        <w:t>with</w:t>
      </w:r>
      <w:r>
        <w:rPr>
          <w:color w:val="23292E"/>
          <w:spacing w:val="-5"/>
        </w:rPr>
        <w:t> </w:t>
      </w:r>
      <w:r>
        <w:rPr>
          <w:color w:val="23292E"/>
        </w:rPr>
        <w:t>any</w:t>
      </w:r>
      <w:r>
        <w:rPr>
          <w:color w:val="23292E"/>
          <w:spacing w:val="-8"/>
        </w:rPr>
        <w:t> </w:t>
      </w:r>
      <w:r>
        <w:rPr>
          <w:color w:val="23292E"/>
        </w:rPr>
        <w:t>biomedical</w:t>
      </w:r>
      <w:r>
        <w:rPr>
          <w:color w:val="23292E"/>
          <w:spacing w:val="-98"/>
        </w:rPr>
        <w:t> </w:t>
      </w:r>
      <w:r>
        <w:rPr>
          <w:color w:val="23292E"/>
        </w:rPr>
        <w:t>method which is normally to implant the treatment template by</w:t>
      </w:r>
      <w:r>
        <w:rPr>
          <w:color w:val="23292E"/>
          <w:spacing w:val="1"/>
        </w:rPr>
        <w:t> </w:t>
      </w:r>
      <w:r>
        <w:rPr>
          <w:color w:val="23292E"/>
        </w:rPr>
        <w:t>virtue</w:t>
      </w:r>
      <w:r>
        <w:rPr>
          <w:color w:val="23292E"/>
          <w:spacing w:val="93"/>
        </w:rPr>
        <w:t> </w:t>
      </w:r>
      <w:r>
        <w:rPr>
          <w:color w:val="23292E"/>
        </w:rPr>
        <w:t>of</w:t>
      </w:r>
      <w:r>
        <w:rPr>
          <w:color w:val="23292E"/>
          <w:spacing w:val="95"/>
        </w:rPr>
        <w:t> </w:t>
      </w:r>
      <w:r>
        <w:rPr>
          <w:color w:val="23292E"/>
        </w:rPr>
        <w:t>nitrogen,</w:t>
      </w:r>
      <w:r>
        <w:rPr>
          <w:color w:val="23292E"/>
          <w:spacing w:val="95"/>
        </w:rPr>
        <w:t> </w:t>
      </w:r>
      <w:r>
        <w:rPr>
          <w:color w:val="23292E"/>
        </w:rPr>
        <w:t>or</w:t>
      </w:r>
      <w:r>
        <w:rPr>
          <w:color w:val="23292E"/>
          <w:spacing w:val="95"/>
        </w:rPr>
        <w:t> </w:t>
      </w:r>
      <w:r>
        <w:rPr>
          <w:color w:val="23292E"/>
        </w:rPr>
        <w:t>any</w:t>
      </w:r>
      <w:r>
        <w:rPr>
          <w:color w:val="23292E"/>
          <w:spacing w:val="95"/>
        </w:rPr>
        <w:t> </w:t>
      </w:r>
      <w:r>
        <w:rPr>
          <w:color w:val="23292E"/>
        </w:rPr>
        <w:t>doses</w:t>
      </w:r>
      <w:r>
        <w:rPr>
          <w:color w:val="23292E"/>
          <w:spacing w:val="96"/>
        </w:rPr>
        <w:t> </w:t>
      </w:r>
      <w:r>
        <w:rPr>
          <w:color w:val="23292E"/>
        </w:rPr>
        <w:t>of</w:t>
      </w:r>
      <w:r>
        <w:rPr>
          <w:color w:val="23292E"/>
          <w:spacing w:val="95"/>
        </w:rPr>
        <w:t> </w:t>
      </w:r>
      <w:r>
        <w:rPr>
          <w:color w:val="23292E"/>
        </w:rPr>
        <w:t>drugs</w:t>
      </w:r>
      <w:r>
        <w:rPr>
          <w:color w:val="23292E"/>
          <w:spacing w:val="97"/>
        </w:rPr>
        <w:t> </w:t>
      </w:r>
      <w:r>
        <w:rPr>
          <w:color w:val="23292E"/>
        </w:rPr>
        <w:t>granted</w:t>
      </w:r>
      <w:r>
        <w:rPr>
          <w:color w:val="23292E"/>
          <w:spacing w:val="95"/>
        </w:rPr>
        <w:t> </w:t>
      </w:r>
      <w:r>
        <w:rPr>
          <w:color w:val="23292E"/>
        </w:rPr>
        <w:t>certificates</w:t>
      </w:r>
      <w:r>
        <w:rPr>
          <w:color w:val="23292E"/>
          <w:spacing w:val="-98"/>
        </w:rPr>
        <w:t> </w:t>
      </w:r>
      <w:r>
        <w:rPr>
          <w:color w:val="23292E"/>
        </w:rPr>
        <w:t>because</w:t>
      </w:r>
      <w:r>
        <w:rPr>
          <w:color w:val="23292E"/>
          <w:spacing w:val="1"/>
        </w:rPr>
        <w:t> </w:t>
      </w:r>
      <w:r>
        <w:rPr>
          <w:color w:val="23292E"/>
        </w:rPr>
        <w:t>the</w:t>
      </w:r>
      <w:r>
        <w:rPr>
          <w:color w:val="23292E"/>
          <w:spacing w:val="1"/>
        </w:rPr>
        <w:t> </w:t>
      </w:r>
      <w:r>
        <w:rPr>
          <w:color w:val="23292E"/>
        </w:rPr>
        <w:t>formation</w:t>
      </w:r>
      <w:r>
        <w:rPr>
          <w:color w:val="23292E"/>
          <w:spacing w:val="1"/>
        </w:rPr>
        <w:t> </w:t>
      </w:r>
      <w:r>
        <w:rPr>
          <w:color w:val="23292E"/>
        </w:rPr>
        <w:t>of</w:t>
      </w:r>
      <w:r>
        <w:rPr>
          <w:color w:val="23292E"/>
          <w:spacing w:val="1"/>
        </w:rPr>
        <w:t> </w:t>
      </w:r>
      <w:r>
        <w:rPr>
          <w:color w:val="23292E"/>
        </w:rPr>
        <w:t>Covid-19</w:t>
      </w:r>
      <w:r>
        <w:rPr>
          <w:color w:val="23292E"/>
          <w:spacing w:val="1"/>
        </w:rPr>
        <w:t> </w:t>
      </w:r>
      <w:r>
        <w:rPr>
          <w:color w:val="23292E"/>
        </w:rPr>
        <w:t>infection</w:t>
      </w:r>
      <w:r>
        <w:rPr>
          <w:color w:val="23292E"/>
          <w:spacing w:val="1"/>
        </w:rPr>
        <w:t> </w:t>
      </w:r>
      <w:r>
        <w:rPr>
          <w:color w:val="23292E"/>
        </w:rPr>
        <w:t>has</w:t>
      </w:r>
      <w:r>
        <w:rPr>
          <w:color w:val="23292E"/>
          <w:spacing w:val="1"/>
        </w:rPr>
        <w:t> </w:t>
      </w:r>
      <w:r>
        <w:rPr>
          <w:color w:val="23292E"/>
        </w:rPr>
        <w:t>crashed</w:t>
      </w:r>
      <w:r>
        <w:rPr>
          <w:color w:val="23292E"/>
          <w:spacing w:val="1"/>
        </w:rPr>
        <w:t> </w:t>
      </w:r>
      <w:r>
        <w:rPr>
          <w:color w:val="23292E"/>
        </w:rPr>
        <w:t>the</w:t>
      </w:r>
      <w:r>
        <w:rPr>
          <w:color w:val="23292E"/>
          <w:spacing w:val="-97"/>
        </w:rPr>
        <w:t> </w:t>
      </w:r>
      <w:r>
        <w:rPr>
          <w:color w:val="23292E"/>
        </w:rPr>
        <w:t>automatic</w:t>
      </w:r>
      <w:r>
        <w:rPr>
          <w:color w:val="23292E"/>
          <w:spacing w:val="1"/>
        </w:rPr>
        <w:t> </w:t>
      </w:r>
      <w:r>
        <w:rPr>
          <w:color w:val="23292E"/>
        </w:rPr>
        <w:t>virtuous</w:t>
      </w:r>
      <w:r>
        <w:rPr>
          <w:color w:val="23292E"/>
          <w:spacing w:val="1"/>
        </w:rPr>
        <w:t> </w:t>
      </w:r>
      <w:r>
        <w:rPr>
          <w:color w:val="23292E"/>
        </w:rPr>
        <w:t>cycle</w:t>
      </w:r>
      <w:r>
        <w:rPr>
          <w:color w:val="23292E"/>
          <w:spacing w:val="1"/>
        </w:rPr>
        <w:t> </w:t>
      </w:r>
      <w:r>
        <w:rPr>
          <w:color w:val="23292E"/>
        </w:rPr>
        <w:t>of</w:t>
      </w:r>
      <w:r>
        <w:rPr>
          <w:color w:val="23292E"/>
          <w:spacing w:val="1"/>
        </w:rPr>
        <w:t> </w:t>
      </w:r>
      <w:r>
        <w:rPr>
          <w:color w:val="23292E"/>
        </w:rPr>
        <w:t>immune</w:t>
      </w:r>
      <w:r>
        <w:rPr>
          <w:color w:val="23292E"/>
          <w:spacing w:val="1"/>
        </w:rPr>
        <w:t> </w:t>
      </w:r>
      <w:r>
        <w:rPr>
          <w:color w:val="23292E"/>
        </w:rPr>
        <w:t>system,</w:t>
      </w:r>
      <w:r>
        <w:rPr>
          <w:color w:val="23292E"/>
          <w:spacing w:val="1"/>
        </w:rPr>
        <w:t> </w:t>
      </w:r>
      <w:r>
        <w:rPr>
          <w:color w:val="23292E"/>
        </w:rPr>
        <w:t>intensifying</w:t>
      </w:r>
      <w:r>
        <w:rPr>
          <w:color w:val="23292E"/>
          <w:spacing w:val="1"/>
        </w:rPr>
        <w:t> </w:t>
      </w:r>
      <w:r>
        <w:rPr>
          <w:color w:val="23292E"/>
        </w:rPr>
        <w:t>the</w:t>
      </w:r>
      <w:r>
        <w:rPr>
          <w:color w:val="23292E"/>
          <w:spacing w:val="-97"/>
        </w:rPr>
        <w:t> </w:t>
      </w:r>
      <w:r>
        <w:rPr>
          <w:color w:val="23292E"/>
        </w:rPr>
        <w:t>symptoms and increasing the mortality rate, </w:t>
      </w:r>
      <w:r>
        <w:rPr>
          <w:color w:val="FF0000"/>
        </w:rPr>
        <w:t>which caused anger</w:t>
      </w:r>
      <w:r>
        <w:rPr>
          <w:color w:val="FF0000"/>
          <w:spacing w:val="1"/>
        </w:rPr>
        <w:t> </w:t>
      </w:r>
      <w:r>
        <w:rPr>
          <w:color w:val="FF0000"/>
        </w:rPr>
        <w:t>among</w:t>
      </w:r>
      <w:r>
        <w:rPr>
          <w:color w:val="FF0000"/>
          <w:spacing w:val="-5"/>
        </w:rPr>
        <w:t> </w:t>
      </w:r>
      <w:r>
        <w:rPr>
          <w:color w:val="FF0000"/>
        </w:rPr>
        <w:t>patients,</w:t>
      </w:r>
      <w:r>
        <w:rPr>
          <w:color w:val="FF0000"/>
          <w:spacing w:val="-4"/>
        </w:rPr>
        <w:t> </w:t>
      </w:r>
      <w:r>
        <w:rPr>
          <w:color w:val="FF0000"/>
        </w:rPr>
        <w:t>highlighting</w:t>
      </w:r>
      <w:r>
        <w:rPr>
          <w:color w:val="FF0000"/>
          <w:spacing w:val="-5"/>
        </w:rPr>
        <w:t> </w:t>
      </w:r>
      <w:r>
        <w:rPr>
          <w:color w:val="FF0000"/>
        </w:rPr>
        <w:t>the</w:t>
      </w:r>
      <w:r>
        <w:rPr>
          <w:color w:val="FF0000"/>
          <w:spacing w:val="-1"/>
        </w:rPr>
        <w:t> </w:t>
      </w:r>
      <w:r>
        <w:rPr>
          <w:color w:val="FF0000"/>
        </w:rPr>
        <w:t>request</w:t>
      </w:r>
      <w:r>
        <w:rPr>
          <w:color w:val="FF0000"/>
          <w:spacing w:val="-3"/>
        </w:rPr>
        <w:t> </w:t>
      </w:r>
      <w:r>
        <w:rPr>
          <w:color w:val="FF0000"/>
        </w:rPr>
        <w:t>for</w:t>
      </w:r>
      <w:r>
        <w:rPr>
          <w:color w:val="FF0000"/>
          <w:spacing w:val="-6"/>
        </w:rPr>
        <w:t> </w:t>
      </w:r>
      <w:r>
        <w:rPr>
          <w:color w:val="FF0000"/>
        </w:rPr>
        <w:t>renewed</w:t>
      </w:r>
      <w:r>
        <w:rPr>
          <w:color w:val="FF0000"/>
          <w:spacing w:val="-3"/>
        </w:rPr>
        <w:t> </w:t>
      </w:r>
      <w:r>
        <w:rPr>
          <w:color w:val="FF0000"/>
        </w:rPr>
        <w:t>therapies</w:t>
      </w:r>
      <w:r>
        <w:rPr>
          <w:color w:val="23292E"/>
        </w:rPr>
        <w:t>.</w:t>
      </w:r>
    </w:p>
    <w:p>
      <w:pPr>
        <w:spacing w:after="0" w:line="324" w:lineRule="auto"/>
        <w:jc w:val="both"/>
        <w:sectPr>
          <w:pgSz w:w="11910" w:h="16840"/>
          <w:pgMar w:header="0" w:footer="467" w:top="200" w:bottom="700" w:left="260" w:right="280"/>
        </w:sectPr>
      </w:pPr>
    </w:p>
    <w:p>
      <w:pPr>
        <w:pStyle w:val="BodyText"/>
        <w:spacing w:line="381" w:lineRule="auto" w:before="10"/>
        <w:ind w:left="460" w:right="439"/>
        <w:jc w:val="both"/>
        <w:rPr>
          <w:rFonts w:ascii="SimSun" w:eastAsia="SimSun" w:hint="eastAsia"/>
        </w:rPr>
      </w:pPr>
      <w:r>
        <w:rPr>
          <w:rFonts w:ascii="SimSun" w:eastAsia="SimSun" w:hint="eastAsia"/>
          <w:color w:val="23292E"/>
          <w:spacing w:val="-4"/>
          <w:w w:val="95"/>
        </w:rPr>
        <w:t>这个人的癌症很可能无法通过任何生物医学方法来治愈，这个疗法往往是用</w:t>
      </w:r>
      <w:r>
        <w:rPr>
          <w:rFonts w:ascii="SimSun" w:eastAsia="SimSun" w:hint="eastAsia"/>
          <w:color w:val="23292E"/>
          <w:spacing w:val="78"/>
          <w:w w:val="95"/>
        </w:rPr>
        <w:t> </w:t>
      </w:r>
      <w:r>
        <w:rPr>
          <w:rFonts w:ascii="SimSun" w:eastAsia="SimSun" w:hint="eastAsia"/>
          <w:color w:val="23292E"/>
          <w:w w:val="95"/>
        </w:rPr>
        <w:t>氮气</w:t>
      </w:r>
      <w:r>
        <w:rPr>
          <w:rFonts w:ascii="SimSun" w:eastAsia="SimSun" w:hint="eastAsia"/>
          <w:color w:val="23292E"/>
          <w:spacing w:val="180"/>
        </w:rPr>
        <w:t> </w:t>
      </w:r>
      <w:r>
        <w:rPr>
          <w:color w:val="23292E"/>
          <w:w w:val="95"/>
        </w:rPr>
        <w:t>(</w:t>
      </w:r>
      <w:r>
        <w:rPr>
          <w:rFonts w:ascii="SimSun" w:eastAsia="SimSun" w:hint="eastAsia"/>
          <w:color w:val="23292E"/>
          <w:w w:val="95"/>
        </w:rPr>
        <w:t>向人体）植入治疗模板；也无法使用任何剂量的合法药物来治愈，因</w:t>
      </w:r>
      <w:r>
        <w:rPr>
          <w:rFonts w:ascii="SimSun" w:eastAsia="SimSun" w:hint="eastAsia"/>
          <w:color w:val="23292E"/>
          <w:spacing w:val="-4"/>
          <w:w w:val="95"/>
        </w:rPr>
        <w:t>为感染新冠已经破坏了自身免疫系统的自动良性循环，导致症状加剧和死亡</w:t>
      </w:r>
      <w:r>
        <w:rPr>
          <w:rFonts w:ascii="SimSun" w:eastAsia="SimSun" w:hint="eastAsia"/>
          <w:color w:val="23292E"/>
          <w:spacing w:val="64"/>
          <w:w w:val="95"/>
        </w:rPr>
        <w:t> </w:t>
      </w:r>
      <w:r>
        <w:rPr>
          <w:rFonts w:ascii="SimSun" w:eastAsia="SimSun" w:hint="eastAsia"/>
          <w:color w:val="23292E"/>
        </w:rPr>
        <w:t>率增加。这引起了患者们的愤怒，强烈要求更新的治疗方式。</w:t>
      </w:r>
    </w:p>
    <w:p>
      <w:pPr>
        <w:pStyle w:val="BodyText"/>
        <w:rPr>
          <w:rFonts w:ascii="SimSun"/>
        </w:rPr>
      </w:pPr>
    </w:p>
    <w:p>
      <w:pPr>
        <w:pStyle w:val="Heading1"/>
        <w:spacing w:before="265"/>
        <w:jc w:val="both"/>
      </w:pPr>
      <w:r>
        <w:rPr>
          <w:color w:val="23292E"/>
        </w:rPr>
        <w:t>It</w:t>
      </w:r>
      <w:r>
        <w:rPr>
          <w:color w:val="23292E"/>
          <w:spacing w:val="-4"/>
        </w:rPr>
        <w:t> </w:t>
      </w:r>
      <w:r>
        <w:rPr>
          <w:color w:val="23292E"/>
        </w:rPr>
        <w:t>is</w:t>
      </w:r>
      <w:r>
        <w:rPr>
          <w:color w:val="23292E"/>
          <w:spacing w:val="-3"/>
        </w:rPr>
        <w:t> </w:t>
      </w:r>
      <w:r>
        <w:rPr>
          <w:color w:val="23292E"/>
        </w:rPr>
        <w:t>not</w:t>
      </w:r>
      <w:r>
        <w:rPr>
          <w:color w:val="23292E"/>
          <w:spacing w:val="-4"/>
        </w:rPr>
        <w:t> </w:t>
      </w:r>
      <w:r>
        <w:rPr>
          <w:color w:val="FF0000"/>
        </w:rPr>
        <w:t>probable</w:t>
      </w:r>
      <w:r>
        <w:rPr>
          <w:color w:val="FF0000"/>
          <w:spacing w:val="-5"/>
        </w:rPr>
        <w:t> </w:t>
      </w:r>
      <w:r>
        <w:rPr>
          <w:color w:val="23292E"/>
        </w:rPr>
        <w:t>to</w:t>
      </w:r>
      <w:r>
        <w:rPr>
          <w:color w:val="23292E"/>
          <w:spacing w:val="-3"/>
        </w:rPr>
        <w:t> </w:t>
      </w:r>
      <w:r>
        <w:rPr>
          <w:color w:val="FF0000"/>
        </w:rPr>
        <w:t>cure</w:t>
      </w:r>
      <w:r>
        <w:rPr>
          <w:color w:val="FF0000"/>
          <w:spacing w:val="-8"/>
        </w:rPr>
        <w:t> </w:t>
      </w:r>
      <w:r>
        <w:rPr>
          <w:color w:val="23292E"/>
        </w:rPr>
        <w:t>this</w:t>
      </w:r>
      <w:r>
        <w:rPr>
          <w:color w:val="23292E"/>
          <w:spacing w:val="-5"/>
        </w:rPr>
        <w:t> </w:t>
      </w:r>
      <w:r>
        <w:rPr>
          <w:color w:val="23292E"/>
        </w:rPr>
        <w:t>person's</w:t>
      </w:r>
      <w:r>
        <w:rPr>
          <w:color w:val="23292E"/>
          <w:spacing w:val="-1"/>
        </w:rPr>
        <w:t> </w:t>
      </w:r>
      <w:r>
        <w:rPr>
          <w:color w:val="FF0000"/>
        </w:rPr>
        <w:t>cancer</w:t>
      </w:r>
    </w:p>
    <w:p>
      <w:pPr>
        <w:pStyle w:val="ListParagraph"/>
        <w:numPr>
          <w:ilvl w:val="0"/>
          <w:numId w:val="91"/>
        </w:numPr>
        <w:tabs>
          <w:tab w:pos="796" w:val="left" w:leader="none"/>
        </w:tabs>
        <w:spacing w:line="422" w:lineRule="auto" w:before="282" w:after="0"/>
        <w:ind w:left="459" w:right="7418" w:firstLine="0"/>
        <w:jc w:val="left"/>
        <w:rPr>
          <w:color w:val="23292E"/>
          <w:sz w:val="32"/>
        </w:rPr>
      </w:pPr>
      <w:r>
        <w:rPr>
          <w:sz w:val="32"/>
          <w:shd w:fill="FFFF00" w:color="auto" w:val="clear"/>
        </w:rPr>
        <w:t>probably</w:t>
      </w:r>
      <w:r>
        <w:rPr>
          <w:spacing w:val="-5"/>
          <w:sz w:val="32"/>
          <w:shd w:fill="FFFF00" w:color="auto" w:val="clear"/>
        </w:rPr>
        <w:t> (</w:t>
      </w:r>
      <w:r>
        <w:rPr>
          <w:color w:val="23292E"/>
          <w:sz w:val="32"/>
          <w:shd w:fill="FFFF00" w:color="auto" w:val="clear"/>
        </w:rPr>
        <w:t>12</w:t>
      </w:r>
      <w:r>
        <w:rPr>
          <w:color w:val="23292E"/>
          <w:spacing w:val="32"/>
          <w:sz w:val="32"/>
          <w:shd w:fill="FFFF00" w:color="auto" w:val="clear"/>
        </w:rPr>
        <w:t>) </w:t>
      </w:r>
      <w:r>
        <w:rPr>
          <w:color w:val="23292E"/>
          <w:sz w:val="32"/>
          <w:shd w:fill="FFFF00" w:color="auto" w:val="clear"/>
        </w:rPr>
        <w:t>adv</w:t>
      </w:r>
      <w:r>
        <w:rPr>
          <w:color w:val="23292E"/>
          <w:spacing w:val="-6"/>
          <w:sz w:val="32"/>
          <w:shd w:fill="FFFF00" w:color="auto" w:val="clear"/>
        </w:rPr>
        <w:t>. </w:t>
      </w:r>
      <w:r>
        <w:rPr>
          <w:rFonts w:ascii="SimSun" w:eastAsia="SimSun" w:hint="eastAsia"/>
          <w:color w:val="23292E"/>
          <w:sz w:val="32"/>
          <w:shd w:fill="FFFF00" w:color="auto" w:val="clear"/>
        </w:rPr>
        <w:t>大概</w:t>
      </w:r>
      <w:r>
        <w:rPr>
          <w:color w:val="23292E"/>
          <w:sz w:val="32"/>
        </w:rPr>
        <w:t>most</w:t>
      </w:r>
      <w:r>
        <w:rPr>
          <w:color w:val="23292E"/>
          <w:spacing w:val="-2"/>
          <w:sz w:val="32"/>
        </w:rPr>
        <w:t> </w:t>
      </w:r>
      <w:r>
        <w:rPr>
          <w:color w:val="23292E"/>
          <w:sz w:val="32"/>
        </w:rPr>
        <w:t>probably</w:t>
      </w:r>
    </w:p>
    <w:p>
      <w:pPr>
        <w:pStyle w:val="BodyText"/>
        <w:spacing w:line="361" w:lineRule="exact"/>
        <w:ind w:left="460"/>
      </w:pPr>
      <w:r>
        <w:rPr>
          <w:rFonts w:ascii="SimSun" w:eastAsia="SimSun" w:hint="eastAsia"/>
          <w:color w:val="23292E"/>
          <w:spacing w:val="74"/>
          <w:shd w:fill="BEBEBE" w:color="auto" w:val="clear"/>
        </w:rPr>
        <w:t>考</w:t>
      </w:r>
      <w:r>
        <w:rPr>
          <w:color w:val="23292E"/>
        </w:rPr>
        <w:t>This</w:t>
      </w:r>
      <w:r>
        <w:rPr>
          <w:color w:val="23292E"/>
          <w:spacing w:val="1"/>
        </w:rPr>
        <w:t> </w:t>
      </w:r>
      <w:r>
        <w:rPr>
          <w:color w:val="23292E"/>
        </w:rPr>
        <w:t>is</w:t>
      </w:r>
      <w:r>
        <w:rPr>
          <w:color w:val="23292E"/>
          <w:spacing w:val="-2"/>
        </w:rPr>
        <w:t> </w:t>
      </w:r>
      <w:r>
        <w:rPr>
          <w:color w:val="23292E"/>
        </w:rPr>
        <w:t>a</w:t>
      </w:r>
      <w:r>
        <w:rPr>
          <w:color w:val="23292E"/>
          <w:spacing w:val="-2"/>
        </w:rPr>
        <w:t> </w:t>
      </w:r>
      <w:r>
        <w:rPr>
          <w:color w:val="23292E"/>
        </w:rPr>
        <w:t>problem</w:t>
      </w:r>
      <w:r>
        <w:rPr>
          <w:color w:val="23292E"/>
          <w:spacing w:val="-1"/>
        </w:rPr>
        <w:t> </w:t>
      </w:r>
      <w:r>
        <w:rPr>
          <w:color w:val="23292E"/>
        </w:rPr>
        <w:t>probably</w:t>
      </w:r>
      <w:r>
        <w:rPr>
          <w:color w:val="23292E"/>
          <w:spacing w:val="-3"/>
        </w:rPr>
        <w:t> </w:t>
      </w:r>
      <w:r>
        <w:rPr>
          <w:color w:val="23292E"/>
        </w:rPr>
        <w:t>not</w:t>
      </w:r>
      <w:r>
        <w:rPr>
          <w:color w:val="23292E"/>
          <w:spacing w:val="-2"/>
        </w:rPr>
        <w:t> </w:t>
      </w:r>
      <w:r>
        <w:rPr>
          <w:color w:val="23292E"/>
        </w:rPr>
        <w:t>unavoidable.</w:t>
      </w:r>
    </w:p>
    <w:p>
      <w:pPr>
        <w:pStyle w:val="BodyText"/>
        <w:spacing w:before="301"/>
        <w:ind w:left="460"/>
        <w:rPr>
          <w:rFonts w:ascii="SimSun" w:eastAsia="SimSun" w:hint="eastAsia"/>
        </w:rPr>
      </w:pPr>
      <w:r>
        <w:rPr>
          <w:rFonts w:ascii="SimSun" w:eastAsia="SimSun" w:hint="eastAsia"/>
          <w:color w:val="23292E"/>
        </w:rPr>
        <w:t>派生词：</w:t>
      </w:r>
      <w:r>
        <w:rPr>
          <w:color w:val="23292E"/>
        </w:rPr>
        <w:t>probable</w:t>
      </w:r>
      <w:r>
        <w:rPr>
          <w:color w:val="23292E"/>
          <w:spacing w:val="-2"/>
        </w:rPr>
        <w:t> (</w:t>
      </w:r>
      <w:r>
        <w:rPr>
          <w:color w:val="23292E"/>
        </w:rPr>
        <w:t>1</w:t>
      </w:r>
      <w:r>
        <w:rPr>
          <w:color w:val="23292E"/>
          <w:spacing w:val="39"/>
        </w:rPr>
        <w:t>) </w:t>
      </w:r>
      <w:r>
        <w:rPr>
          <w:color w:val="23292E"/>
        </w:rPr>
        <w:t>adj.</w:t>
      </w:r>
      <w:r>
        <w:rPr>
          <w:color w:val="23292E"/>
          <w:spacing w:val="-1"/>
        </w:rPr>
        <w:t> </w:t>
      </w:r>
      <w:r>
        <w:rPr>
          <w:rFonts w:ascii="SimSun" w:eastAsia="SimSun" w:hint="eastAsia"/>
          <w:color w:val="23292E"/>
        </w:rPr>
        <w:t>很有可能的</w:t>
      </w:r>
    </w:p>
    <w:p>
      <w:pPr>
        <w:pStyle w:val="BodyText"/>
        <w:spacing w:before="300"/>
        <w:ind w:left="460"/>
        <w:rPr>
          <w:rFonts w:ascii="SimSun" w:eastAsia="SimSun" w:hint="eastAsia"/>
        </w:rPr>
      </w:pPr>
      <w:r>
        <w:rPr>
          <w:color w:val="23292E"/>
        </w:rPr>
        <w:t>probability</w:t>
      </w:r>
      <w:r>
        <w:rPr>
          <w:color w:val="23292E"/>
          <w:spacing w:val="-2"/>
        </w:rPr>
        <w:t> (</w:t>
      </w:r>
      <w:r>
        <w:rPr>
          <w:color w:val="23292E"/>
        </w:rPr>
        <w:t>2</w:t>
      </w:r>
      <w:r>
        <w:rPr>
          <w:color w:val="23292E"/>
          <w:spacing w:val="39"/>
        </w:rPr>
        <w:t>) </w:t>
      </w:r>
      <w:r>
        <w:rPr>
          <w:color w:val="23292E"/>
        </w:rPr>
        <w:t>n. </w:t>
      </w:r>
      <w:r>
        <w:rPr>
          <w:rFonts w:ascii="SimSun" w:eastAsia="SimSun" w:hint="eastAsia"/>
          <w:color w:val="23292E"/>
        </w:rPr>
        <w:t>可能性；可能发生的事</w:t>
      </w:r>
    </w:p>
    <w:p>
      <w:pPr>
        <w:pStyle w:val="BodyText"/>
        <w:rPr>
          <w:rFonts w:ascii="SimSun"/>
          <w:sz w:val="36"/>
        </w:rPr>
      </w:pPr>
    </w:p>
    <w:p>
      <w:pPr>
        <w:pStyle w:val="BodyText"/>
        <w:spacing w:before="2"/>
        <w:rPr>
          <w:rFonts w:ascii="SimSun"/>
          <w:sz w:val="35"/>
        </w:rPr>
      </w:pPr>
    </w:p>
    <w:p>
      <w:pPr>
        <w:pStyle w:val="ListParagraph"/>
        <w:numPr>
          <w:ilvl w:val="0"/>
          <w:numId w:val="91"/>
        </w:numPr>
        <w:tabs>
          <w:tab w:pos="796" w:val="left" w:leader="none"/>
        </w:tabs>
        <w:spacing w:line="422" w:lineRule="auto" w:before="1" w:after="0"/>
        <w:ind w:left="459" w:right="6547" w:firstLine="0"/>
        <w:jc w:val="left"/>
        <w:rPr>
          <w:color w:val="333333"/>
          <w:sz w:val="32"/>
        </w:rPr>
      </w:pPr>
      <w:r>
        <w:rPr>
          <w:sz w:val="32"/>
          <w:shd w:fill="FFFF00" w:color="auto" w:val="clear"/>
        </w:rPr>
        <w:t>cure</w:t>
      </w:r>
      <w:r>
        <w:rPr>
          <w:spacing w:val="-8"/>
          <w:sz w:val="32"/>
          <w:shd w:fill="FFFF00" w:color="auto" w:val="clear"/>
        </w:rPr>
        <w:t> </w:t>
      </w:r>
      <w:r>
        <w:rPr>
          <w:color w:val="23292E"/>
          <w:sz w:val="32"/>
          <w:shd w:fill="FFFF00" w:color="auto" w:val="clear"/>
        </w:rPr>
        <w:t>(7</w:t>
      </w:r>
      <w:r>
        <w:rPr>
          <w:color w:val="23292E"/>
          <w:spacing w:val="34"/>
          <w:sz w:val="32"/>
          <w:shd w:fill="FFFF00" w:color="auto" w:val="clear"/>
        </w:rPr>
        <w:t>) </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治愈；</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治疗方法</w:t>
      </w:r>
      <w:r>
        <w:rPr>
          <w:color w:val="333333"/>
          <w:sz w:val="32"/>
        </w:rPr>
        <w:t>cure</w:t>
      </w:r>
      <w:r>
        <w:rPr>
          <w:color w:val="333333"/>
          <w:spacing w:val="-2"/>
          <w:sz w:val="32"/>
        </w:rPr>
        <w:t> </w:t>
      </w:r>
      <w:r>
        <w:rPr>
          <w:color w:val="333333"/>
          <w:sz w:val="32"/>
        </w:rPr>
        <w:t>time</w:t>
      </w:r>
    </w:p>
    <w:p>
      <w:pPr>
        <w:pStyle w:val="BodyText"/>
        <w:spacing w:line="333" w:lineRule="exact"/>
        <w:ind w:left="459"/>
      </w:pPr>
      <w:r>
        <w:rPr>
          <w:color w:val="333333"/>
        </w:rPr>
        <w:t>cure</w:t>
      </w:r>
      <w:r>
        <w:rPr>
          <w:color w:val="333333"/>
          <w:spacing w:val="-3"/>
        </w:rPr>
        <w:t> </w:t>
      </w:r>
      <w:r>
        <w:rPr>
          <w:color w:val="333333"/>
        </w:rPr>
        <w:t>of</w:t>
      </w:r>
      <w:r>
        <w:rPr>
          <w:color w:val="333333"/>
          <w:spacing w:val="-1"/>
        </w:rPr>
        <w:t> </w:t>
      </w:r>
      <w:r>
        <w:rPr>
          <w:color w:val="333333"/>
        </w:rPr>
        <w:t>disease</w:t>
      </w:r>
    </w:p>
    <w:p>
      <w:pPr>
        <w:pStyle w:val="BodyText"/>
        <w:spacing w:before="244"/>
        <w:ind w:left="459"/>
      </w:pPr>
      <w:r>
        <w:rPr>
          <w:color w:val="333333"/>
        </w:rPr>
        <w:t>degree</w:t>
      </w:r>
      <w:r>
        <w:rPr>
          <w:color w:val="333333"/>
          <w:spacing w:val="-2"/>
        </w:rPr>
        <w:t> </w:t>
      </w:r>
      <w:r>
        <w:rPr>
          <w:color w:val="333333"/>
        </w:rPr>
        <w:t>of</w:t>
      </w:r>
      <w:r>
        <w:rPr>
          <w:color w:val="333333"/>
          <w:spacing w:val="-1"/>
        </w:rPr>
        <w:t> </w:t>
      </w:r>
      <w:r>
        <w:rPr>
          <w:color w:val="333333"/>
        </w:rPr>
        <w:t>cure</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3"/>
          <w:w w:val="95"/>
        </w:rPr>
        <w:t> </w:t>
      </w:r>
      <w:r>
        <w:rPr>
          <w:color w:val="333333"/>
          <w:w w:val="95"/>
        </w:rPr>
        <w:t>Not</w:t>
      </w:r>
      <w:r>
        <w:rPr>
          <w:color w:val="333333"/>
          <w:spacing w:val="31"/>
          <w:w w:val="95"/>
        </w:rPr>
        <w:t> </w:t>
      </w:r>
      <w:r>
        <w:rPr>
          <w:color w:val="333333"/>
          <w:w w:val="95"/>
        </w:rPr>
        <w:t>even</w:t>
      </w:r>
      <w:r>
        <w:rPr>
          <w:color w:val="333333"/>
          <w:spacing w:val="33"/>
          <w:w w:val="95"/>
        </w:rPr>
        <w:t> </w:t>
      </w:r>
      <w:r>
        <w:rPr>
          <w:color w:val="333333"/>
          <w:w w:val="95"/>
        </w:rPr>
        <w:t>a</w:t>
      </w:r>
      <w:r>
        <w:rPr>
          <w:color w:val="333333"/>
          <w:spacing w:val="31"/>
          <w:w w:val="95"/>
        </w:rPr>
        <w:t> </w:t>
      </w:r>
      <w:r>
        <w:rPr>
          <w:color w:val="333333"/>
          <w:w w:val="95"/>
        </w:rPr>
        <w:t>great</w:t>
      </w:r>
      <w:r>
        <w:rPr>
          <w:color w:val="333333"/>
          <w:spacing w:val="33"/>
          <w:w w:val="95"/>
        </w:rPr>
        <w:t> </w:t>
      </w:r>
      <w:r>
        <w:rPr>
          <w:color w:val="333333"/>
          <w:w w:val="95"/>
        </w:rPr>
        <w:t>health-care</w:t>
      </w:r>
      <w:r>
        <w:rPr>
          <w:color w:val="333333"/>
          <w:spacing w:val="34"/>
          <w:w w:val="95"/>
        </w:rPr>
        <w:t> </w:t>
      </w:r>
      <w:r>
        <w:rPr>
          <w:color w:val="333333"/>
          <w:w w:val="95"/>
        </w:rPr>
        <w:t>system</w:t>
      </w:r>
      <w:r>
        <w:rPr>
          <w:color w:val="333333"/>
          <w:spacing w:val="36"/>
          <w:w w:val="95"/>
        </w:rPr>
        <w:t> </w:t>
      </w:r>
      <w:r>
        <w:rPr>
          <w:color w:val="333333"/>
          <w:w w:val="95"/>
        </w:rPr>
        <w:t>can</w:t>
      </w:r>
      <w:r>
        <w:rPr>
          <w:color w:val="333333"/>
          <w:spacing w:val="35"/>
          <w:w w:val="95"/>
        </w:rPr>
        <w:t> </w:t>
      </w:r>
      <w:r>
        <w:rPr>
          <w:color w:val="333333"/>
          <w:w w:val="95"/>
        </w:rPr>
        <w:t>cure</w:t>
      </w:r>
      <w:r>
        <w:rPr>
          <w:color w:val="333333"/>
          <w:spacing w:val="31"/>
          <w:w w:val="95"/>
        </w:rPr>
        <w:t> </w:t>
      </w:r>
      <w:r>
        <w:rPr>
          <w:color w:val="333333"/>
          <w:w w:val="95"/>
        </w:rPr>
        <w:t>death.</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the</w:t>
      </w:r>
      <w:r>
        <w:rPr>
          <w:color w:val="333333"/>
          <w:spacing w:val="26"/>
          <w:w w:val="95"/>
        </w:rPr>
        <w:t> </w:t>
      </w:r>
      <w:r>
        <w:rPr>
          <w:color w:val="333333"/>
          <w:w w:val="95"/>
        </w:rPr>
        <w:t>quest</w:t>
      </w:r>
      <w:r>
        <w:rPr>
          <w:color w:val="333333"/>
          <w:spacing w:val="30"/>
          <w:w w:val="95"/>
        </w:rPr>
        <w:t> </w:t>
      </w:r>
      <w:r>
        <w:rPr>
          <w:color w:val="333333"/>
          <w:w w:val="95"/>
        </w:rPr>
        <w:t>for</w:t>
      </w:r>
      <w:r>
        <w:rPr>
          <w:color w:val="333333"/>
          <w:spacing w:val="29"/>
          <w:w w:val="95"/>
        </w:rPr>
        <w:t> </w:t>
      </w:r>
      <w:r>
        <w:rPr>
          <w:color w:val="333333"/>
          <w:w w:val="95"/>
        </w:rPr>
        <w:t>unlikely</w:t>
      </w:r>
      <w:r>
        <w:rPr>
          <w:color w:val="333333"/>
          <w:spacing w:val="31"/>
          <w:w w:val="95"/>
        </w:rPr>
        <w:t> </w:t>
      </w:r>
      <w:r>
        <w:rPr>
          <w:color w:val="333333"/>
          <w:w w:val="95"/>
        </w:rPr>
        <w:t>cures</w:t>
      </w:r>
    </w:p>
    <w:p>
      <w:pPr>
        <w:pStyle w:val="BodyText"/>
        <w:rPr>
          <w:sz w:val="36"/>
        </w:rPr>
      </w:pPr>
    </w:p>
    <w:p>
      <w:pPr>
        <w:pStyle w:val="BodyText"/>
        <w:spacing w:before="4"/>
        <w:rPr>
          <w:sz w:val="43"/>
        </w:rPr>
      </w:pPr>
    </w:p>
    <w:p>
      <w:pPr>
        <w:pStyle w:val="ListParagraph"/>
        <w:numPr>
          <w:ilvl w:val="0"/>
          <w:numId w:val="91"/>
        </w:numPr>
        <w:tabs>
          <w:tab w:pos="796" w:val="left" w:leader="none"/>
        </w:tabs>
        <w:spacing w:line="240" w:lineRule="auto" w:before="0" w:after="0"/>
        <w:ind w:left="796" w:right="0" w:hanging="336"/>
        <w:jc w:val="left"/>
        <w:rPr>
          <w:color w:val="333333"/>
          <w:sz w:val="32"/>
        </w:rPr>
      </w:pPr>
      <w:r>
        <w:rPr>
          <w:sz w:val="32"/>
          <w:shd w:fill="FFFF00" w:color="auto" w:val="clear"/>
        </w:rPr>
        <w:t>cancer </w:t>
      </w:r>
      <w:r>
        <w:rPr>
          <w:color w:val="23292E"/>
          <w:sz w:val="32"/>
          <w:shd w:fill="FFFF00" w:color="auto" w:val="clear"/>
        </w:rPr>
        <w:t>(9</w:t>
      </w:r>
      <w:r>
        <w:rPr>
          <w:color w:val="23292E"/>
          <w:spacing w:val="39"/>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癌症</w:t>
      </w:r>
    </w:p>
    <w:p>
      <w:pPr>
        <w:pStyle w:val="BodyText"/>
        <w:tabs>
          <w:tab w:pos="2351" w:val="left" w:leader="none"/>
          <w:tab w:pos="4261" w:val="left" w:leader="none"/>
        </w:tabs>
        <w:spacing w:before="310"/>
        <w:ind w:left="460"/>
      </w:pPr>
      <w:r>
        <w:rPr>
          <w:color w:val="333333"/>
        </w:rPr>
        <w:t>lung</w:t>
      </w:r>
      <w:r>
        <w:rPr>
          <w:color w:val="333333"/>
          <w:spacing w:val="-3"/>
        </w:rPr>
        <w:t> </w:t>
      </w:r>
      <w:r>
        <w:rPr>
          <w:color w:val="333333"/>
        </w:rPr>
        <w:t>cancer</w:t>
      </w:r>
      <w:r>
        <w:rPr>
          <w:color w:val="333333"/>
          <w:spacing w:val="1"/>
        </w:rPr>
        <w:t> </w:t>
      </w:r>
      <w:r>
        <w:rPr>
          <w:color w:val="333333"/>
        </w:rPr>
        <w:t>;</w:t>
        <w:tab/>
        <w:t>liver cancer ;</w:t>
        <w:tab/>
        <w:t>gastric cancer</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breast</w:t>
      </w:r>
      <w:r>
        <w:rPr>
          <w:color w:val="333333"/>
          <w:spacing w:val="30"/>
          <w:w w:val="95"/>
        </w:rPr>
        <w:t> </w:t>
      </w:r>
      <w:r>
        <w:rPr>
          <w:color w:val="333333"/>
          <w:w w:val="95"/>
        </w:rPr>
        <w:t>cancer</w:t>
      </w:r>
    </w:p>
    <w:p>
      <w:pPr>
        <w:pStyle w:val="BodyText"/>
        <w:spacing w:before="298"/>
        <w:ind w:left="460"/>
        <w:jc w:val="both"/>
        <w:rPr>
          <w:rFonts w:ascii="SimSun" w:eastAsia="SimSun" w:hint="eastAsia"/>
        </w:rPr>
      </w:pPr>
      <w:r>
        <w:rPr>
          <w:rFonts w:ascii="SimSun" w:eastAsia="SimSun" w:hint="eastAsia"/>
          <w:color w:val="333333"/>
        </w:rPr>
        <w:t>派生词：</w:t>
      </w:r>
      <w:r>
        <w:rPr>
          <w:color w:val="333333"/>
        </w:rPr>
        <w:t>cancerous</w:t>
      </w:r>
      <w:r>
        <w:rPr>
          <w:color w:val="333333"/>
          <w:spacing w:val="-1"/>
        </w:rPr>
        <w:t> (</w:t>
      </w:r>
      <w:r>
        <w:rPr>
          <w:color w:val="333333"/>
        </w:rPr>
        <w:t>1</w:t>
      </w:r>
      <w:r>
        <w:rPr>
          <w:color w:val="333333"/>
          <w:spacing w:val="38"/>
        </w:rPr>
        <w:t>) </w:t>
      </w:r>
      <w:r>
        <w:rPr>
          <w:color w:val="333333"/>
        </w:rPr>
        <w:t>adj.</w:t>
      </w:r>
      <w:r>
        <w:rPr>
          <w:color w:val="333333"/>
          <w:spacing w:val="-4"/>
        </w:rPr>
        <w:t> </w:t>
      </w:r>
      <w:r>
        <w:rPr>
          <w:rFonts w:ascii="SimSun" w:eastAsia="SimSun" w:hint="eastAsia"/>
          <w:color w:val="333333"/>
        </w:rPr>
        <w:t>癌的；像癌的；恶性肿瘤的</w:t>
      </w:r>
    </w:p>
    <w:p>
      <w:pPr>
        <w:spacing w:after="0"/>
        <w:jc w:val="both"/>
        <w:rPr>
          <w:rFonts w:ascii="SimSun" w:eastAsia="SimSun" w:hint="eastAsia"/>
        </w:rPr>
        <w:sectPr>
          <w:pgSz w:w="11910" w:h="16840"/>
          <w:pgMar w:header="0" w:footer="467" w:top="680" w:bottom="700" w:left="260" w:right="280"/>
        </w:sectPr>
      </w:pPr>
    </w:p>
    <w:p>
      <w:pPr>
        <w:pStyle w:val="Heading1"/>
        <w:spacing w:line="360" w:lineRule="auto" w:before="61"/>
        <w:ind w:left="459" w:right="341"/>
      </w:pPr>
      <w:r>
        <w:rPr>
          <w:color w:val="23292E"/>
        </w:rPr>
        <w:t>with</w:t>
      </w:r>
      <w:r>
        <w:rPr>
          <w:color w:val="23292E"/>
          <w:spacing w:val="-4"/>
        </w:rPr>
        <w:t> </w:t>
      </w:r>
      <w:r>
        <w:rPr>
          <w:color w:val="23292E"/>
        </w:rPr>
        <w:t>any</w:t>
      </w:r>
      <w:r>
        <w:rPr>
          <w:color w:val="23292E"/>
          <w:spacing w:val="-4"/>
        </w:rPr>
        <w:t> </w:t>
      </w:r>
      <w:r>
        <w:rPr>
          <w:color w:val="FF0000"/>
        </w:rPr>
        <w:t>biomedical</w:t>
      </w:r>
      <w:r>
        <w:rPr>
          <w:color w:val="FF0000"/>
          <w:spacing w:val="-4"/>
        </w:rPr>
        <w:t> </w:t>
      </w:r>
      <w:r>
        <w:rPr>
          <w:color w:val="23292E"/>
        </w:rPr>
        <w:t>method</w:t>
      </w:r>
      <w:r>
        <w:rPr>
          <w:color w:val="23292E"/>
          <w:spacing w:val="-6"/>
        </w:rPr>
        <w:t> </w:t>
      </w:r>
      <w:r>
        <w:rPr>
          <w:color w:val="23292E"/>
        </w:rPr>
        <w:t>which</w:t>
      </w:r>
      <w:r>
        <w:rPr>
          <w:color w:val="23292E"/>
          <w:spacing w:val="-3"/>
        </w:rPr>
        <w:t> </w:t>
      </w:r>
      <w:r>
        <w:rPr>
          <w:color w:val="23292E"/>
        </w:rPr>
        <w:t>is</w:t>
      </w:r>
      <w:r>
        <w:rPr>
          <w:color w:val="23292E"/>
          <w:spacing w:val="-3"/>
        </w:rPr>
        <w:t> </w:t>
      </w:r>
      <w:r>
        <w:rPr>
          <w:color w:val="23292E"/>
        </w:rPr>
        <w:t>normally</w:t>
      </w:r>
      <w:r>
        <w:rPr>
          <w:color w:val="23292E"/>
          <w:spacing w:val="-5"/>
        </w:rPr>
        <w:t> </w:t>
      </w:r>
      <w:r>
        <w:rPr>
          <w:color w:val="23292E"/>
        </w:rPr>
        <w:t>to</w:t>
      </w:r>
      <w:r>
        <w:rPr>
          <w:color w:val="23292E"/>
          <w:spacing w:val="-4"/>
        </w:rPr>
        <w:t> </w:t>
      </w:r>
      <w:r>
        <w:rPr/>
        <w:t>implant</w:t>
      </w:r>
      <w:r>
        <w:rPr>
          <w:spacing w:val="-5"/>
        </w:rPr>
        <w:t> </w:t>
      </w:r>
      <w:r>
        <w:rPr>
          <w:color w:val="23292E"/>
        </w:rPr>
        <w:t>the</w:t>
      </w:r>
      <w:r>
        <w:rPr>
          <w:color w:val="23292E"/>
          <w:spacing w:val="-97"/>
        </w:rPr>
        <w:t> </w:t>
      </w:r>
      <w:r>
        <w:rPr>
          <w:color w:val="23292E"/>
        </w:rPr>
        <w:t>treatment</w:t>
      </w:r>
      <w:r>
        <w:rPr>
          <w:color w:val="23292E"/>
          <w:spacing w:val="-2"/>
        </w:rPr>
        <w:t> </w:t>
      </w:r>
      <w:r>
        <w:rPr>
          <w:color w:val="FF0000"/>
        </w:rPr>
        <w:t>template</w:t>
      </w:r>
    </w:p>
    <w:p>
      <w:pPr>
        <w:pStyle w:val="ListParagraph"/>
        <w:numPr>
          <w:ilvl w:val="0"/>
          <w:numId w:val="91"/>
        </w:numPr>
        <w:tabs>
          <w:tab w:pos="796" w:val="left" w:leader="none"/>
          <w:tab w:pos="4040" w:val="left" w:leader="none"/>
        </w:tabs>
        <w:spacing w:line="408" w:lineRule="auto" w:before="49" w:after="0"/>
        <w:ind w:left="460" w:right="4881" w:firstLine="0"/>
        <w:jc w:val="left"/>
        <w:rPr>
          <w:color w:val="333333"/>
          <w:sz w:val="32"/>
        </w:rPr>
      </w:pPr>
      <w:r>
        <w:rPr>
          <w:sz w:val="32"/>
          <w:shd w:fill="FFFF00" w:color="auto" w:val="clear"/>
        </w:rPr>
        <w:t>biomedical</w:t>
      </w:r>
      <w:r>
        <w:rPr>
          <w:spacing w:val="-2"/>
          <w:sz w:val="32"/>
          <w:shd w:fill="FFFF00" w:color="auto" w:val="clear"/>
        </w:rPr>
        <w:t> </w:t>
      </w:r>
      <w:r>
        <w:rPr>
          <w:color w:val="23292E"/>
          <w:sz w:val="32"/>
          <w:shd w:fill="FFFF00" w:color="auto" w:val="clear"/>
        </w:rPr>
        <w:t>(3)</w:t>
      </w:r>
      <w:r>
        <w:rPr>
          <w:color w:val="23292E"/>
          <w:spacing w:val="75"/>
          <w:sz w:val="32"/>
          <w:shd w:fill="FFFF00" w:color="auto" w:val="clear"/>
        </w:rPr>
        <w:t> </w:t>
      </w:r>
      <w:r>
        <w:rPr>
          <w:color w:val="23292E"/>
          <w:sz w:val="32"/>
          <w:shd w:fill="FFFF00" w:color="auto" w:val="clear"/>
        </w:rPr>
        <w:t>adj.</w:t>
      </w:r>
      <w:r>
        <w:rPr>
          <w:color w:val="23292E"/>
          <w:spacing w:val="1"/>
          <w:sz w:val="32"/>
          <w:shd w:fill="FFFF00" w:color="auto" w:val="clear"/>
        </w:rPr>
        <w:t> </w:t>
      </w:r>
      <w:r>
        <w:rPr>
          <w:color w:val="23292E"/>
          <w:sz w:val="32"/>
          <w:shd w:fill="FFFF00" w:color="auto" w:val="clear"/>
        </w:rPr>
        <w:t>(</w:t>
      </w:r>
      <w:r>
        <w:rPr>
          <w:rFonts w:ascii="SimSun" w:eastAsia="SimSun" w:hint="eastAsia"/>
          <w:color w:val="23292E"/>
          <w:sz w:val="32"/>
          <w:shd w:fill="FFFF00" w:color="auto" w:val="clear"/>
        </w:rPr>
        <w:t>有关</w:t>
      </w:r>
      <w:r>
        <w:rPr>
          <w:color w:val="23292E"/>
          <w:sz w:val="32"/>
          <w:shd w:fill="FFFF00" w:color="auto" w:val="clear"/>
        </w:rPr>
        <w:t>)</w:t>
      </w:r>
      <w:r>
        <w:rPr>
          <w:rFonts w:ascii="SimSun" w:eastAsia="SimSun" w:hint="eastAsia"/>
          <w:color w:val="23292E"/>
          <w:sz w:val="32"/>
          <w:shd w:fill="FFFF00" w:color="auto" w:val="clear"/>
        </w:rPr>
        <w:t>生物医学的</w:t>
      </w:r>
      <w:r>
        <w:rPr>
          <w:color w:val="333333"/>
          <w:sz w:val="32"/>
        </w:rPr>
        <w:t>biomedical</w:t>
      </w:r>
      <w:r>
        <w:rPr>
          <w:color w:val="333333"/>
          <w:spacing w:val="-3"/>
          <w:sz w:val="32"/>
        </w:rPr>
        <w:t> </w:t>
      </w:r>
      <w:r>
        <w:rPr>
          <w:color w:val="333333"/>
          <w:sz w:val="32"/>
        </w:rPr>
        <w:t>engineering</w:t>
      </w:r>
      <w:r>
        <w:rPr>
          <w:color w:val="333333"/>
          <w:spacing w:val="-1"/>
          <w:sz w:val="32"/>
        </w:rPr>
        <w:t> </w:t>
      </w:r>
      <w:r>
        <w:rPr>
          <w:color w:val="333333"/>
          <w:sz w:val="32"/>
        </w:rPr>
        <w:t>;</w:t>
        <w:tab/>
        <w:t>biomedical science</w:t>
      </w:r>
      <w:r>
        <w:rPr>
          <w:color w:val="333333"/>
          <w:spacing w:val="-77"/>
          <w:sz w:val="32"/>
        </w:rPr>
        <w:t> </w:t>
      </w:r>
      <w:r>
        <w:rPr>
          <w:rFonts w:ascii="SimSun" w:eastAsia="SimSun" w:hint="eastAsia"/>
          <w:color w:val="333333"/>
          <w:w w:val="95"/>
          <w:sz w:val="32"/>
          <w:shd w:fill="BEBEBE" w:color="auto" w:val="clear"/>
        </w:rPr>
        <w:t>考</w:t>
      </w:r>
      <w:r>
        <w:rPr>
          <w:rFonts w:ascii="SimSun" w:eastAsia="SimSun" w:hint="eastAsia"/>
          <w:color w:val="333333"/>
          <w:spacing w:val="-68"/>
          <w:w w:val="95"/>
          <w:sz w:val="32"/>
        </w:rPr>
        <w:t> </w:t>
      </w:r>
      <w:r>
        <w:rPr>
          <w:color w:val="333333"/>
          <w:w w:val="95"/>
          <w:sz w:val="32"/>
        </w:rPr>
        <w:t>biomedical</w:t>
      </w:r>
      <w:r>
        <w:rPr>
          <w:color w:val="333333"/>
          <w:spacing w:val="6"/>
          <w:w w:val="95"/>
          <w:sz w:val="32"/>
        </w:rPr>
        <w:t> </w:t>
      </w:r>
      <w:r>
        <w:rPr>
          <w:color w:val="333333"/>
          <w:w w:val="95"/>
          <w:sz w:val="32"/>
        </w:rPr>
        <w:t>journals</w:t>
      </w:r>
    </w:p>
    <w:p>
      <w:pPr>
        <w:pStyle w:val="BodyText"/>
        <w:rPr>
          <w:sz w:val="36"/>
        </w:rPr>
      </w:pPr>
    </w:p>
    <w:p>
      <w:pPr>
        <w:pStyle w:val="ListParagraph"/>
        <w:numPr>
          <w:ilvl w:val="0"/>
          <w:numId w:val="91"/>
        </w:numPr>
        <w:tabs>
          <w:tab w:pos="796" w:val="left" w:leader="none"/>
        </w:tabs>
        <w:spacing w:line="240" w:lineRule="auto" w:before="211" w:after="0"/>
        <w:ind w:left="796" w:right="0" w:hanging="336"/>
        <w:jc w:val="left"/>
        <w:rPr>
          <w:color w:val="333333"/>
          <w:sz w:val="32"/>
        </w:rPr>
      </w:pPr>
      <w:r>
        <w:rPr>
          <w:sz w:val="32"/>
          <w:shd w:fill="FFFF00" w:color="auto" w:val="clear"/>
        </w:rPr>
        <w:t>template</w:t>
      </w:r>
      <w:r>
        <w:rPr>
          <w:spacing w:val="-1"/>
          <w:sz w:val="32"/>
          <w:shd w:fill="FFFF00" w:color="auto" w:val="clear"/>
        </w:rPr>
        <w:t> </w:t>
      </w:r>
      <w:r>
        <w:rPr>
          <w:color w:val="23292E"/>
          <w:sz w:val="32"/>
          <w:shd w:fill="FFFF00" w:color="auto" w:val="clear"/>
        </w:rPr>
        <w:t>(2</w:t>
      </w:r>
      <w:r>
        <w:rPr>
          <w:color w:val="23292E"/>
          <w:spacing w:val="38"/>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模板</w:t>
      </w:r>
    </w:p>
    <w:p>
      <w:pPr>
        <w:pStyle w:val="BodyText"/>
        <w:tabs>
          <w:tab w:pos="3241" w:val="left" w:leader="none"/>
          <w:tab w:pos="5871" w:val="left" w:leader="none"/>
        </w:tabs>
        <w:spacing w:before="312"/>
        <w:ind w:left="459"/>
      </w:pPr>
      <w:r>
        <w:rPr>
          <w:color w:val="333333"/>
        </w:rPr>
        <w:t>template</w:t>
      </w:r>
      <w:r>
        <w:rPr>
          <w:color w:val="333333"/>
          <w:spacing w:val="-1"/>
        </w:rPr>
        <w:t> </w:t>
      </w:r>
      <w:r>
        <w:rPr>
          <w:color w:val="333333"/>
        </w:rPr>
        <w:t>matching</w:t>
      </w:r>
      <w:r>
        <w:rPr>
          <w:color w:val="333333"/>
          <w:spacing w:val="-1"/>
        </w:rPr>
        <w:t> </w:t>
      </w:r>
      <w:r>
        <w:rPr>
          <w:color w:val="333333"/>
        </w:rPr>
        <w:t>;</w:t>
        <w:tab/>
        <w:t>template</w:t>
      </w:r>
      <w:r>
        <w:rPr>
          <w:color w:val="333333"/>
          <w:spacing w:val="-1"/>
        </w:rPr>
        <w:t> </w:t>
      </w:r>
      <w:r>
        <w:rPr>
          <w:color w:val="333333"/>
        </w:rPr>
        <w:t>method</w:t>
      </w:r>
      <w:r>
        <w:rPr>
          <w:color w:val="333333"/>
          <w:spacing w:val="-2"/>
        </w:rPr>
        <w:t> </w:t>
      </w:r>
      <w:r>
        <w:rPr>
          <w:color w:val="333333"/>
        </w:rPr>
        <w:t>;</w:t>
        <w:tab/>
        <w:t>document</w:t>
      </w:r>
      <w:r>
        <w:rPr>
          <w:color w:val="333333"/>
          <w:spacing w:val="-3"/>
        </w:rPr>
        <w:t> </w:t>
      </w:r>
      <w:r>
        <w:rPr>
          <w:color w:val="333333"/>
        </w:rPr>
        <w:t>template</w:t>
      </w:r>
    </w:p>
    <w:p>
      <w:pPr>
        <w:pStyle w:val="BodyText"/>
        <w:spacing w:before="233"/>
        <w:ind w:left="460"/>
      </w:pPr>
      <w:r>
        <w:rPr>
          <w:rFonts w:ascii="SimSun" w:eastAsia="SimSun" w:hint="eastAsia"/>
          <w:color w:val="333333"/>
          <w:w w:val="95"/>
          <w:shd w:fill="BEBEBE" w:color="auto" w:val="clear"/>
        </w:rPr>
        <w:t>考</w:t>
      </w:r>
      <w:r>
        <w:rPr>
          <w:rFonts w:ascii="SimSun" w:eastAsia="SimSun" w:hint="eastAsia"/>
          <w:color w:val="333333"/>
          <w:spacing w:val="-45"/>
          <w:w w:val="95"/>
        </w:rPr>
        <w:t> </w:t>
      </w:r>
      <w:r>
        <w:rPr>
          <w:color w:val="333333"/>
          <w:w w:val="95"/>
        </w:rPr>
        <w:t>an</w:t>
      </w:r>
      <w:r>
        <w:rPr>
          <w:color w:val="333333"/>
          <w:spacing w:val="30"/>
          <w:w w:val="95"/>
        </w:rPr>
        <w:t> </w:t>
      </w:r>
      <w:r>
        <w:rPr>
          <w:color w:val="333333"/>
          <w:w w:val="95"/>
        </w:rPr>
        <w:t>Excel</w:t>
      </w:r>
      <w:r>
        <w:rPr>
          <w:color w:val="333333"/>
          <w:spacing w:val="29"/>
          <w:w w:val="95"/>
        </w:rPr>
        <w:t> </w:t>
      </w:r>
      <w:r>
        <w:rPr>
          <w:color w:val="333333"/>
          <w:w w:val="95"/>
        </w:rPr>
        <w:t>template</w:t>
      </w:r>
    </w:p>
    <w:p>
      <w:pPr>
        <w:pStyle w:val="BodyText"/>
        <w:rPr>
          <w:sz w:val="36"/>
        </w:rPr>
      </w:pPr>
    </w:p>
    <w:p>
      <w:pPr>
        <w:pStyle w:val="BodyText"/>
        <w:spacing w:before="1"/>
        <w:rPr>
          <w:sz w:val="44"/>
        </w:rPr>
      </w:pPr>
    </w:p>
    <w:p>
      <w:pPr>
        <w:pStyle w:val="Heading1"/>
        <w:spacing w:line="360" w:lineRule="auto"/>
        <w:ind w:right="892"/>
      </w:pPr>
      <w:r>
        <w:rPr>
          <w:color w:val="23292E"/>
        </w:rPr>
        <w:t>by</w:t>
      </w:r>
      <w:r>
        <w:rPr>
          <w:color w:val="23292E"/>
          <w:spacing w:val="-5"/>
        </w:rPr>
        <w:t> </w:t>
      </w:r>
      <w:r>
        <w:rPr>
          <w:color w:val="23292E"/>
        </w:rPr>
        <w:t>virtue</w:t>
      </w:r>
      <w:r>
        <w:rPr>
          <w:color w:val="23292E"/>
          <w:spacing w:val="-1"/>
        </w:rPr>
        <w:t> </w:t>
      </w:r>
      <w:r>
        <w:rPr>
          <w:color w:val="23292E"/>
        </w:rPr>
        <w:t>of</w:t>
      </w:r>
      <w:r>
        <w:rPr>
          <w:color w:val="23292E"/>
          <w:spacing w:val="-4"/>
        </w:rPr>
        <w:t> </w:t>
      </w:r>
      <w:r>
        <w:rPr>
          <w:color w:val="FF0000"/>
        </w:rPr>
        <w:t>nitrogen</w:t>
      </w:r>
      <w:r>
        <w:rPr>
          <w:color w:val="23292E"/>
        </w:rPr>
        <w:t>,</w:t>
      </w:r>
      <w:r>
        <w:rPr>
          <w:color w:val="23292E"/>
          <w:spacing w:val="-3"/>
        </w:rPr>
        <w:t> </w:t>
      </w:r>
      <w:r>
        <w:rPr>
          <w:color w:val="23292E"/>
        </w:rPr>
        <w:t>or</w:t>
      </w:r>
      <w:r>
        <w:rPr>
          <w:color w:val="23292E"/>
          <w:spacing w:val="-12"/>
        </w:rPr>
        <w:t> </w:t>
      </w:r>
      <w:r>
        <w:rPr>
          <w:color w:val="23292E"/>
        </w:rPr>
        <w:t>any</w:t>
      </w:r>
      <w:r>
        <w:rPr>
          <w:color w:val="23292E"/>
          <w:spacing w:val="-2"/>
        </w:rPr>
        <w:t> </w:t>
      </w:r>
      <w:r>
        <w:rPr>
          <w:color w:val="FF0000"/>
        </w:rPr>
        <w:t>doses</w:t>
      </w:r>
      <w:r>
        <w:rPr>
          <w:color w:val="FF0000"/>
          <w:spacing w:val="-3"/>
        </w:rPr>
        <w:t> </w:t>
      </w:r>
      <w:r>
        <w:rPr>
          <w:color w:val="23292E"/>
        </w:rPr>
        <w:t>of</w:t>
      </w:r>
      <w:r>
        <w:rPr>
          <w:color w:val="23292E"/>
          <w:spacing w:val="-5"/>
        </w:rPr>
        <w:t> </w:t>
      </w:r>
      <w:r>
        <w:rPr>
          <w:color w:val="FF0000"/>
        </w:rPr>
        <w:t>drugs</w:t>
      </w:r>
      <w:r>
        <w:rPr>
          <w:color w:val="FF0000"/>
          <w:spacing w:val="-1"/>
        </w:rPr>
        <w:t> </w:t>
      </w:r>
      <w:r>
        <w:rPr>
          <w:color w:val="FF0000"/>
        </w:rPr>
        <w:t>granted</w:t>
      </w:r>
      <w:r>
        <w:rPr>
          <w:color w:val="FF0000"/>
          <w:spacing w:val="-97"/>
        </w:rPr>
        <w:t> </w:t>
      </w:r>
      <w:r>
        <w:rPr>
          <w:color w:val="FF0000"/>
        </w:rPr>
        <w:t>certificates</w:t>
      </w:r>
    </w:p>
    <w:p>
      <w:pPr>
        <w:pStyle w:val="ListParagraph"/>
        <w:numPr>
          <w:ilvl w:val="0"/>
          <w:numId w:val="91"/>
        </w:numPr>
        <w:tabs>
          <w:tab w:pos="796" w:val="left" w:leader="none"/>
        </w:tabs>
        <w:spacing w:line="240" w:lineRule="auto" w:before="51" w:after="0"/>
        <w:ind w:left="796" w:right="0" w:hanging="336"/>
        <w:jc w:val="left"/>
        <w:rPr>
          <w:color w:val="333333"/>
          <w:sz w:val="32"/>
        </w:rPr>
      </w:pPr>
      <w:r>
        <w:rPr>
          <w:sz w:val="32"/>
          <w:shd w:fill="FFFF00" w:color="auto" w:val="clear"/>
        </w:rPr>
        <w:t>nitrogen</w:t>
      </w:r>
      <w:r>
        <w:rPr>
          <w:spacing w:val="-3"/>
          <w:sz w:val="32"/>
          <w:shd w:fill="FFFF00" w:color="auto" w:val="clear"/>
        </w:rPr>
        <w:t> </w:t>
      </w:r>
      <w:r>
        <w:rPr>
          <w:color w:val="23292E"/>
          <w:sz w:val="32"/>
          <w:shd w:fill="FFFF00" w:color="auto" w:val="clear"/>
        </w:rPr>
        <w:t>(2</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氮</w:t>
      </w:r>
    </w:p>
    <w:p>
      <w:pPr>
        <w:pStyle w:val="BodyText"/>
        <w:tabs>
          <w:tab w:pos="2663" w:val="left" w:leader="none"/>
          <w:tab w:pos="3205" w:val="left" w:leader="none"/>
        </w:tabs>
        <w:spacing w:line="396" w:lineRule="auto" w:before="310"/>
        <w:ind w:left="459" w:right="6067"/>
      </w:pPr>
      <w:r>
        <w:rPr>
          <w:color w:val="333333"/>
        </w:rPr>
        <w:t>ammonia</w:t>
      </w:r>
      <w:r>
        <w:rPr>
          <w:color w:val="333333"/>
          <w:spacing w:val="-2"/>
        </w:rPr>
        <w:t> </w:t>
      </w:r>
      <w:r>
        <w:rPr>
          <w:color w:val="333333"/>
        </w:rPr>
        <w:t>nitrogen</w:t>
      </w:r>
      <w:r>
        <w:rPr>
          <w:color w:val="333333"/>
          <w:spacing w:val="-1"/>
        </w:rPr>
        <w:t> ;</w:t>
      </w:r>
      <w:r>
        <w:rPr>
          <w:color w:val="333333"/>
        </w:rPr>
        <w:tab/>
        <w:t>nitrogen content</w:t>
      </w:r>
      <w:r>
        <w:rPr>
          <w:color w:val="333333"/>
          <w:spacing w:val="-77"/>
        </w:rPr>
        <w:t> </w:t>
      </w:r>
      <w:r>
        <w:rPr>
          <w:color w:val="333333"/>
        </w:rPr>
        <w:t>total</w:t>
      </w:r>
      <w:r>
        <w:rPr>
          <w:color w:val="333333"/>
          <w:spacing w:val="-2"/>
        </w:rPr>
        <w:t> </w:t>
      </w:r>
      <w:r>
        <w:rPr>
          <w:color w:val="333333"/>
        </w:rPr>
        <w:t>nitrogen ;</w:t>
        <w:tab/>
        <w:t>nitrogen</w:t>
      </w:r>
      <w:r>
        <w:rPr>
          <w:color w:val="333333"/>
          <w:spacing w:val="88"/>
        </w:rPr>
        <w:t> </w:t>
      </w:r>
      <w:r>
        <w:rPr>
          <w:color w:val="333333"/>
        </w:rPr>
        <w:t>fertilizer</w:t>
      </w:r>
      <w:r>
        <w:rPr>
          <w:color w:val="333333"/>
          <w:spacing w:val="1"/>
        </w:rPr>
        <w:t> </w:t>
      </w:r>
      <w:r>
        <w:rPr>
          <w:rFonts w:ascii="SimSun" w:eastAsia="SimSun" w:hint="eastAsia"/>
          <w:color w:val="333333"/>
          <w:w w:val="95"/>
          <w:shd w:fill="BEBEBE" w:color="auto" w:val="clear"/>
        </w:rPr>
        <w:t>考</w:t>
      </w:r>
      <w:r>
        <w:rPr>
          <w:rFonts w:ascii="SimSun" w:eastAsia="SimSun" w:hint="eastAsia"/>
          <w:color w:val="333333"/>
          <w:spacing w:val="-68"/>
          <w:w w:val="95"/>
        </w:rPr>
        <w:t> </w:t>
      </w:r>
      <w:r>
        <w:rPr>
          <w:color w:val="333333"/>
          <w:w w:val="95"/>
        </w:rPr>
        <w:t>nitrogen-oxide</w:t>
      </w:r>
    </w:p>
    <w:p>
      <w:pPr>
        <w:pStyle w:val="BodyText"/>
        <w:rPr>
          <w:sz w:val="36"/>
        </w:rPr>
      </w:pPr>
    </w:p>
    <w:p>
      <w:pPr>
        <w:pStyle w:val="ListParagraph"/>
        <w:numPr>
          <w:ilvl w:val="0"/>
          <w:numId w:val="91"/>
        </w:numPr>
        <w:tabs>
          <w:tab w:pos="796" w:val="left" w:leader="none"/>
        </w:tabs>
        <w:spacing w:line="240" w:lineRule="auto" w:before="232" w:after="0"/>
        <w:ind w:left="796" w:right="0" w:hanging="336"/>
        <w:jc w:val="left"/>
        <w:rPr>
          <w:color w:val="333333"/>
          <w:sz w:val="32"/>
        </w:rPr>
      </w:pPr>
      <w:r>
        <w:rPr>
          <w:sz w:val="32"/>
          <w:shd w:fill="FFFF00" w:color="auto" w:val="clear"/>
        </w:rPr>
        <w:t>dose</w:t>
      </w:r>
      <w:r>
        <w:rPr>
          <w:spacing w:val="-5"/>
          <w:sz w:val="32"/>
          <w:shd w:fill="FFFF00" w:color="auto" w:val="clear"/>
        </w:rPr>
        <w:t> </w:t>
      </w:r>
      <w:r>
        <w:rPr>
          <w:color w:val="23292E"/>
          <w:sz w:val="32"/>
          <w:shd w:fill="FFFF00" w:color="auto" w:val="clear"/>
        </w:rPr>
        <w:t>(3)  n</w:t>
      </w:r>
      <w:r>
        <w:rPr>
          <w:color w:val="23292E"/>
          <w:spacing w:val="-1"/>
          <w:sz w:val="32"/>
          <w:shd w:fill="FFFF00" w:color="auto" w:val="clear"/>
        </w:rPr>
        <w:t>. </w:t>
      </w:r>
      <w:r>
        <w:rPr>
          <w:rFonts w:ascii="SimSun" w:eastAsia="SimSun" w:hint="eastAsia"/>
          <w:color w:val="23292E"/>
          <w:sz w:val="32"/>
          <w:shd w:fill="FFFF00" w:color="auto" w:val="clear"/>
        </w:rPr>
        <w:t>一剂；量</w:t>
      </w:r>
    </w:p>
    <w:p>
      <w:pPr>
        <w:pStyle w:val="BodyText"/>
        <w:tabs>
          <w:tab w:pos="2672" w:val="left" w:leader="none"/>
          <w:tab w:pos="4316" w:val="left" w:leader="none"/>
        </w:tabs>
        <w:spacing w:before="310"/>
        <w:ind w:left="459"/>
      </w:pPr>
      <w:r>
        <w:rPr>
          <w:color w:val="333333"/>
        </w:rPr>
        <w:t>radiation</w:t>
      </w:r>
      <w:r>
        <w:rPr>
          <w:color w:val="333333"/>
          <w:spacing w:val="-1"/>
        </w:rPr>
        <w:t> </w:t>
      </w:r>
      <w:r>
        <w:rPr>
          <w:color w:val="333333"/>
        </w:rPr>
        <w:t>dose</w:t>
      </w:r>
      <w:r>
        <w:rPr>
          <w:color w:val="333333"/>
          <w:spacing w:val="-2"/>
        </w:rPr>
        <w:t> </w:t>
      </w:r>
      <w:r>
        <w:rPr>
          <w:color w:val="333333"/>
        </w:rPr>
        <w:t>;</w:t>
        <w:tab/>
        <w:t>a</w:t>
      </w:r>
      <w:r>
        <w:rPr>
          <w:color w:val="333333"/>
          <w:spacing w:val="-1"/>
        </w:rPr>
        <w:t> </w:t>
      </w:r>
      <w:r>
        <w:rPr>
          <w:color w:val="333333"/>
        </w:rPr>
        <w:t>dose</w:t>
      </w:r>
      <w:r>
        <w:rPr>
          <w:color w:val="333333"/>
          <w:spacing w:val="-1"/>
        </w:rPr>
        <w:t> </w:t>
      </w:r>
      <w:r>
        <w:rPr>
          <w:color w:val="333333"/>
        </w:rPr>
        <w:t>of</w:t>
      </w:r>
      <w:r>
        <w:rPr>
          <w:color w:val="333333"/>
          <w:spacing w:val="-2"/>
        </w:rPr>
        <w:t> </w:t>
      </w:r>
      <w:r>
        <w:rPr>
          <w:color w:val="333333"/>
        </w:rPr>
        <w:t>;</w:t>
        <w:tab/>
        <w:t>dose</w:t>
      </w:r>
      <w:r>
        <w:rPr>
          <w:color w:val="333333"/>
          <w:spacing w:val="-1"/>
        </w:rPr>
        <w:t> </w:t>
      </w:r>
      <w:r>
        <w:rPr>
          <w:color w:val="333333"/>
        </w:rPr>
        <w:t>rate</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3"/>
          <w:w w:val="95"/>
        </w:rPr>
        <w:t> </w:t>
      </w:r>
      <w:r>
        <w:rPr>
          <w:color w:val="333333"/>
          <w:w w:val="95"/>
        </w:rPr>
        <w:t>high</w:t>
      </w:r>
      <w:r>
        <w:rPr>
          <w:color w:val="333333"/>
          <w:spacing w:val="29"/>
          <w:w w:val="95"/>
        </w:rPr>
        <w:t> </w:t>
      </w:r>
      <w:r>
        <w:rPr>
          <w:color w:val="333333"/>
          <w:w w:val="95"/>
        </w:rPr>
        <w:t>doses</w:t>
      </w:r>
      <w:r>
        <w:rPr>
          <w:color w:val="333333"/>
          <w:spacing w:val="34"/>
          <w:w w:val="95"/>
        </w:rPr>
        <w:t> </w:t>
      </w:r>
      <w:r>
        <w:rPr>
          <w:color w:val="333333"/>
          <w:w w:val="95"/>
        </w:rPr>
        <w:t>of</w:t>
      </w:r>
      <w:r>
        <w:rPr>
          <w:color w:val="333333"/>
          <w:spacing w:val="29"/>
          <w:w w:val="95"/>
        </w:rPr>
        <w:t> </w:t>
      </w:r>
      <w:r>
        <w:rPr>
          <w:color w:val="333333"/>
          <w:w w:val="95"/>
        </w:rPr>
        <w:t>morphine</w:t>
      </w:r>
    </w:p>
    <w:p>
      <w:pPr>
        <w:pStyle w:val="BodyText"/>
        <w:spacing w:before="298"/>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a large</w:t>
      </w:r>
      <w:r>
        <w:rPr>
          <w:color w:val="333333"/>
        </w:rPr>
        <w:t> </w:t>
      </w:r>
      <w:r>
        <w:rPr>
          <w:color w:val="333333"/>
          <w:spacing w:val="-1"/>
        </w:rPr>
        <w:t>dose </w:t>
      </w:r>
      <w:r>
        <w:rPr>
          <w:color w:val="333333"/>
        </w:rPr>
        <w:t>of</w:t>
      </w:r>
    </w:p>
    <w:p>
      <w:pPr>
        <w:pStyle w:val="BodyText"/>
        <w:spacing w:before="300"/>
        <w:ind w:left="460"/>
        <w:rPr>
          <w:rFonts w:ascii="SimSun" w:eastAsia="SimSun" w:hint="eastAsia"/>
        </w:rPr>
      </w:pPr>
      <w:r>
        <w:rPr>
          <w:rFonts w:ascii="SimSun" w:eastAsia="SimSun" w:hint="eastAsia"/>
          <w:color w:val="333333"/>
        </w:rPr>
        <w:t>派生词：</w:t>
      </w:r>
      <w:r>
        <w:rPr>
          <w:color w:val="333333"/>
        </w:rPr>
        <w:t>dosage(1</w:t>
      </w:r>
      <w:r>
        <w:rPr>
          <w:color w:val="333333"/>
          <w:spacing w:val="37"/>
        </w:rPr>
        <w:t>) </w:t>
      </w:r>
      <w:r>
        <w:rPr>
          <w:color w:val="333333"/>
        </w:rPr>
        <w:t>n. </w:t>
      </w:r>
      <w:r>
        <w:rPr>
          <w:rFonts w:ascii="SimSun" w:eastAsia="SimSun" w:hint="eastAsia"/>
          <w:color w:val="333333"/>
        </w:rPr>
        <w:t>剂量</w:t>
      </w:r>
    </w:p>
    <w:p>
      <w:pPr>
        <w:spacing w:after="0"/>
        <w:rPr>
          <w:rFonts w:ascii="SimSun" w:eastAsia="SimSun" w:hint="eastAsia"/>
        </w:rPr>
        <w:sectPr>
          <w:pgSz w:w="11910" w:h="16840"/>
          <w:pgMar w:header="0" w:footer="467" w:top="640" w:bottom="700" w:left="260" w:right="280"/>
        </w:sectPr>
      </w:pPr>
    </w:p>
    <w:p>
      <w:pPr>
        <w:pStyle w:val="ListParagraph"/>
        <w:numPr>
          <w:ilvl w:val="0"/>
          <w:numId w:val="91"/>
        </w:numPr>
        <w:tabs>
          <w:tab w:pos="796" w:val="left" w:leader="none"/>
        </w:tabs>
        <w:spacing w:line="410" w:lineRule="auto" w:before="52" w:after="0"/>
        <w:ind w:left="460" w:right="6648" w:firstLine="0"/>
        <w:jc w:val="left"/>
        <w:rPr>
          <w:color w:val="333333"/>
          <w:sz w:val="32"/>
        </w:rPr>
      </w:pPr>
      <w:r>
        <w:rPr>
          <w:sz w:val="32"/>
          <w:shd w:fill="FFFF00" w:color="auto" w:val="clear"/>
        </w:rPr>
        <w:t>drug</w:t>
      </w:r>
      <w:r>
        <w:rPr>
          <w:spacing w:val="-6"/>
          <w:sz w:val="32"/>
          <w:shd w:fill="FFFF00" w:color="auto" w:val="clear"/>
        </w:rPr>
        <w:t> </w:t>
      </w:r>
      <w:r>
        <w:rPr>
          <w:color w:val="23292E"/>
          <w:sz w:val="32"/>
          <w:shd w:fill="FFFF00" w:color="auto" w:val="clear"/>
        </w:rPr>
        <w:t>(10</w:t>
      </w:r>
      <w:r>
        <w:rPr>
          <w:color w:val="23292E"/>
          <w:spacing w:val="36"/>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药；吸毒；毒品</w:t>
      </w:r>
      <w:r>
        <w:rPr>
          <w:color w:val="333333"/>
          <w:sz w:val="32"/>
        </w:rPr>
        <w:t>food and drug administration</w:t>
      </w:r>
      <w:r>
        <w:rPr>
          <w:color w:val="333333"/>
          <w:spacing w:val="1"/>
          <w:sz w:val="32"/>
        </w:rPr>
        <w:t> </w:t>
      </w:r>
      <w:r>
        <w:rPr>
          <w:color w:val="333333"/>
          <w:sz w:val="32"/>
        </w:rPr>
        <w:t>drug</w:t>
      </w:r>
      <w:r>
        <w:rPr>
          <w:color w:val="333333"/>
          <w:spacing w:val="-3"/>
          <w:sz w:val="32"/>
        </w:rPr>
        <w:t> </w:t>
      </w:r>
      <w:r>
        <w:rPr>
          <w:color w:val="333333"/>
          <w:sz w:val="32"/>
        </w:rPr>
        <w:t>resistance</w:t>
      </w:r>
    </w:p>
    <w:p>
      <w:pPr>
        <w:pStyle w:val="BodyText"/>
        <w:spacing w:line="352" w:lineRule="exact"/>
        <w:ind w:left="460"/>
      </w:pPr>
      <w:r>
        <w:rPr>
          <w:color w:val="333333"/>
        </w:rPr>
        <w:t>on</w:t>
      </w:r>
      <w:r>
        <w:rPr>
          <w:color w:val="333333"/>
          <w:spacing w:val="-1"/>
        </w:rPr>
        <w:t> </w:t>
      </w:r>
      <w:r>
        <w:rPr>
          <w:color w:val="333333"/>
        </w:rPr>
        <w:t>drugs</w:t>
      </w:r>
    </w:p>
    <w:p>
      <w:pPr>
        <w:pStyle w:val="BodyText"/>
        <w:spacing w:before="244"/>
        <w:ind w:left="460"/>
      </w:pPr>
      <w:r>
        <w:rPr>
          <w:color w:val="333333"/>
        </w:rPr>
        <w:t>drug</w:t>
      </w:r>
      <w:r>
        <w:rPr>
          <w:color w:val="333333"/>
          <w:spacing w:val="-4"/>
        </w:rPr>
        <w:t> </w:t>
      </w:r>
      <w:r>
        <w:rPr>
          <w:color w:val="333333"/>
        </w:rPr>
        <w:t>therapy</w:t>
      </w:r>
    </w:p>
    <w:p>
      <w:pPr>
        <w:pStyle w:val="BodyText"/>
        <w:spacing w:before="233"/>
        <w:ind w:left="460"/>
      </w:pPr>
      <w:r>
        <w:rPr>
          <w:rFonts w:ascii="SimSun" w:hAnsi="SimSun" w:eastAsia="SimSun" w:hint="eastAsia"/>
          <w:color w:val="333333"/>
          <w:spacing w:val="-3"/>
          <w:shd w:fill="BEBEBE" w:color="auto" w:val="clear"/>
        </w:rPr>
        <w:t>考</w:t>
      </w:r>
      <w:r>
        <w:rPr>
          <w:rFonts w:ascii="SimSun" w:hAnsi="SimSun" w:eastAsia="SimSun" w:hint="eastAsia"/>
          <w:color w:val="333333"/>
          <w:spacing w:val="-79"/>
        </w:rPr>
        <w:t> </w:t>
      </w:r>
      <w:r>
        <w:rPr>
          <w:color w:val="333333"/>
          <w:spacing w:val="-2"/>
        </w:rPr>
        <w:t>drug’s</w:t>
      </w:r>
      <w:r>
        <w:rPr>
          <w:color w:val="333333"/>
          <w:spacing w:val="-1"/>
        </w:rPr>
        <w:t> </w:t>
      </w:r>
      <w:r>
        <w:rPr>
          <w:color w:val="333333"/>
          <w:spacing w:val="-2"/>
        </w:rPr>
        <w:t>efficacy</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1"/>
          <w:w w:val="95"/>
        </w:rPr>
        <w:t> </w:t>
      </w:r>
      <w:r>
        <w:rPr>
          <w:color w:val="333333"/>
          <w:w w:val="95"/>
        </w:rPr>
        <w:t>It</w:t>
      </w:r>
      <w:r>
        <w:rPr>
          <w:color w:val="333333"/>
          <w:spacing w:val="33"/>
          <w:w w:val="95"/>
        </w:rPr>
        <w:t> </w:t>
      </w:r>
      <w:r>
        <w:rPr>
          <w:color w:val="333333"/>
          <w:w w:val="95"/>
        </w:rPr>
        <w:t>usually</w:t>
      </w:r>
      <w:r>
        <w:rPr>
          <w:color w:val="333333"/>
          <w:spacing w:val="35"/>
          <w:w w:val="95"/>
        </w:rPr>
        <w:t> </w:t>
      </w:r>
      <w:r>
        <w:rPr>
          <w:color w:val="333333"/>
          <w:w w:val="95"/>
        </w:rPr>
        <w:t>leads</w:t>
      </w:r>
      <w:r>
        <w:rPr>
          <w:color w:val="333333"/>
          <w:spacing w:val="33"/>
          <w:w w:val="95"/>
        </w:rPr>
        <w:t> </w:t>
      </w:r>
      <w:r>
        <w:rPr>
          <w:color w:val="333333"/>
          <w:w w:val="95"/>
        </w:rPr>
        <w:t>to</w:t>
      </w:r>
      <w:r>
        <w:rPr>
          <w:color w:val="333333"/>
          <w:spacing w:val="34"/>
          <w:w w:val="95"/>
        </w:rPr>
        <w:t> </w:t>
      </w:r>
      <w:r>
        <w:rPr>
          <w:color w:val="333333"/>
          <w:w w:val="95"/>
        </w:rPr>
        <w:t>no</w:t>
      </w:r>
      <w:r>
        <w:rPr>
          <w:color w:val="333333"/>
          <w:spacing w:val="35"/>
          <w:w w:val="95"/>
        </w:rPr>
        <w:t> </w:t>
      </w:r>
      <w:r>
        <w:rPr>
          <w:color w:val="333333"/>
          <w:w w:val="95"/>
        </w:rPr>
        <w:t>good--drinking</w:t>
      </w:r>
      <w:r>
        <w:rPr>
          <w:color w:val="333333"/>
          <w:spacing w:val="15"/>
          <w:w w:val="95"/>
        </w:rPr>
        <w:t>, </w:t>
      </w:r>
      <w:r>
        <w:rPr>
          <w:color w:val="333333"/>
          <w:w w:val="95"/>
        </w:rPr>
        <w:t>drugs</w:t>
      </w:r>
      <w:r>
        <w:rPr>
          <w:color w:val="333333"/>
          <w:spacing w:val="33"/>
          <w:w w:val="95"/>
        </w:rPr>
        <w:t> </w:t>
      </w:r>
      <w:r>
        <w:rPr>
          <w:color w:val="333333"/>
          <w:w w:val="95"/>
        </w:rPr>
        <w:t>and</w:t>
      </w:r>
      <w:r>
        <w:rPr>
          <w:color w:val="333333"/>
          <w:spacing w:val="35"/>
          <w:w w:val="95"/>
        </w:rPr>
        <w:t> </w:t>
      </w:r>
      <w:r>
        <w:rPr>
          <w:color w:val="333333"/>
          <w:w w:val="95"/>
        </w:rPr>
        <w:t>casual</w:t>
      </w:r>
      <w:r>
        <w:rPr>
          <w:color w:val="333333"/>
          <w:spacing w:val="36"/>
          <w:w w:val="95"/>
        </w:rPr>
        <w:t> </w:t>
      </w:r>
      <w:r>
        <w:rPr>
          <w:color w:val="333333"/>
          <w:w w:val="95"/>
        </w:rPr>
        <w:t>sex.</w:t>
      </w:r>
    </w:p>
    <w:p>
      <w:pPr>
        <w:pStyle w:val="BodyText"/>
        <w:spacing w:before="301"/>
        <w:ind w:left="460"/>
      </w:pPr>
      <w:r>
        <w:rPr>
          <w:rFonts w:ascii="SimSun" w:eastAsia="SimSun" w:hint="eastAsia"/>
          <w:color w:val="333333"/>
          <w:spacing w:val="74"/>
          <w:shd w:fill="BEBEBE" w:color="auto" w:val="clear"/>
        </w:rPr>
        <w:t>考</w:t>
      </w:r>
      <w:r>
        <w:rPr>
          <w:color w:val="333333"/>
        </w:rPr>
        <w:t>Tobacco</w:t>
      </w:r>
      <w:r>
        <w:rPr>
          <w:color w:val="333333"/>
          <w:spacing w:val="-8"/>
        </w:rPr>
        <w:t> </w:t>
      </w:r>
      <w:r>
        <w:rPr>
          <w:color w:val="333333"/>
        </w:rPr>
        <w:t>are</w:t>
      </w:r>
      <w:r>
        <w:rPr>
          <w:color w:val="333333"/>
          <w:spacing w:val="-6"/>
        </w:rPr>
        <w:t> </w:t>
      </w:r>
      <w:r>
        <w:rPr>
          <w:color w:val="333333"/>
        </w:rPr>
        <w:t>also</w:t>
      </w:r>
      <w:r>
        <w:rPr>
          <w:color w:val="333333"/>
          <w:spacing w:val="-7"/>
        </w:rPr>
        <w:t> </w:t>
      </w:r>
      <w:r>
        <w:rPr>
          <w:color w:val="333333"/>
        </w:rPr>
        <w:t>drugs.</w:t>
      </w:r>
    </w:p>
    <w:p>
      <w:pPr>
        <w:pStyle w:val="BodyText"/>
        <w:spacing w:before="300"/>
        <w:ind w:left="460"/>
        <w:rPr>
          <w:rFonts w:ascii="SimSun" w:eastAsia="SimSun" w:hint="eastAsia"/>
        </w:rPr>
      </w:pPr>
      <w:r>
        <w:rPr>
          <w:rFonts w:ascii="SimSun" w:eastAsia="SimSun" w:hint="eastAsia"/>
          <w:color w:val="333333"/>
        </w:rPr>
        <w:t>派生词：</w:t>
      </w:r>
      <w:r>
        <w:rPr>
          <w:color w:val="333333"/>
        </w:rPr>
        <w:t>drugstore</w:t>
      </w:r>
      <w:r>
        <w:rPr>
          <w:color w:val="333333"/>
          <w:spacing w:val="-1"/>
        </w:rPr>
        <w:t> (</w:t>
      </w:r>
      <w:r>
        <w:rPr>
          <w:color w:val="333333"/>
        </w:rPr>
        <w:t>1</w:t>
      </w:r>
      <w:r>
        <w:rPr>
          <w:color w:val="333333"/>
          <w:spacing w:val="37"/>
        </w:rPr>
        <w:t>) </w:t>
      </w:r>
      <w:r>
        <w:rPr>
          <w:color w:val="333333"/>
        </w:rPr>
        <w:t>n</w:t>
      </w:r>
      <w:r>
        <w:rPr>
          <w:color w:val="333333"/>
          <w:spacing w:val="-2"/>
        </w:rPr>
        <w:t>. (</w:t>
      </w:r>
      <w:r>
        <w:rPr>
          <w:rFonts w:ascii="SimSun" w:eastAsia="SimSun" w:hint="eastAsia"/>
          <w:color w:val="333333"/>
        </w:rPr>
        <w:t>兼售化妆品等的</w:t>
      </w:r>
      <w:r>
        <w:rPr>
          <w:color w:val="333333"/>
        </w:rPr>
        <w:t>)</w:t>
      </w:r>
      <w:r>
        <w:rPr>
          <w:rFonts w:ascii="SimSun" w:eastAsia="SimSun" w:hint="eastAsia"/>
          <w:color w:val="333333"/>
        </w:rPr>
        <w:t>药房</w:t>
      </w:r>
    </w:p>
    <w:p>
      <w:pPr>
        <w:pStyle w:val="BodyText"/>
        <w:rPr>
          <w:rFonts w:ascii="SimSun"/>
          <w:sz w:val="36"/>
        </w:rPr>
      </w:pPr>
    </w:p>
    <w:p>
      <w:pPr>
        <w:pStyle w:val="BodyText"/>
        <w:spacing w:before="2"/>
        <w:rPr>
          <w:rFonts w:ascii="SimSun"/>
          <w:sz w:val="35"/>
        </w:rPr>
      </w:pPr>
    </w:p>
    <w:p>
      <w:pPr>
        <w:pStyle w:val="ListParagraph"/>
        <w:numPr>
          <w:ilvl w:val="0"/>
          <w:numId w:val="91"/>
        </w:numPr>
        <w:tabs>
          <w:tab w:pos="796" w:val="left" w:leader="none"/>
        </w:tabs>
        <w:spacing w:line="422" w:lineRule="auto" w:before="1" w:after="0"/>
        <w:ind w:left="460" w:right="4039" w:firstLine="0"/>
        <w:jc w:val="left"/>
        <w:rPr>
          <w:color w:val="333333"/>
          <w:sz w:val="32"/>
        </w:rPr>
      </w:pPr>
      <w:r>
        <w:rPr>
          <w:sz w:val="32"/>
          <w:shd w:fill="FFFF00" w:color="auto" w:val="clear"/>
        </w:rPr>
        <w:t>grant</w:t>
      </w:r>
      <w:r>
        <w:rPr>
          <w:spacing w:val="-6"/>
          <w:sz w:val="32"/>
          <w:shd w:fill="FFFF00" w:color="auto" w:val="clear"/>
        </w:rPr>
        <w:t> </w:t>
      </w:r>
      <w:r>
        <w:rPr>
          <w:color w:val="23292E"/>
          <w:sz w:val="32"/>
          <w:shd w:fill="FFFF00" w:color="auto" w:val="clear"/>
        </w:rPr>
        <w:t>(10</w:t>
      </w:r>
      <w:r>
        <w:rPr>
          <w:color w:val="23292E"/>
          <w:spacing w:val="35"/>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hAnsi="SimSun" w:eastAsia="SimSun" w:hint="eastAsia"/>
          <w:color w:val="23292E"/>
          <w:sz w:val="32"/>
          <w:shd w:fill="FFFF00" w:color="auto" w:val="clear"/>
        </w:rPr>
        <w:t>拨款；</w:t>
      </w:r>
      <w:r>
        <w:rPr>
          <w:color w:val="23292E"/>
          <w:sz w:val="32"/>
          <w:shd w:fill="FFFF00" w:color="auto" w:val="clear"/>
        </w:rPr>
        <w:t>v</w:t>
      </w:r>
      <w:r>
        <w:rPr>
          <w:color w:val="23292E"/>
          <w:spacing w:val="-5"/>
          <w:sz w:val="32"/>
          <w:shd w:fill="FFFF00" w:color="auto" w:val="clear"/>
        </w:rPr>
        <w:t>. </w:t>
      </w:r>
      <w:r>
        <w:rPr>
          <w:rFonts w:ascii="SimSun" w:hAnsi="SimSun" w:eastAsia="SimSun" w:hint="eastAsia"/>
          <w:color w:val="23292E"/>
          <w:sz w:val="32"/>
          <w:shd w:fill="FFFF00" w:color="auto" w:val="clear"/>
        </w:rPr>
        <w:t>赋予；认为</w:t>
      </w:r>
      <w:r>
        <w:rPr>
          <w:color w:val="23292E"/>
          <w:sz w:val="32"/>
          <w:shd w:fill="FFFF00" w:color="auto" w:val="clear"/>
        </w:rPr>
        <w:t>……</w:t>
      </w:r>
      <w:r>
        <w:rPr>
          <w:rFonts w:ascii="SimSun" w:hAnsi="SimSun" w:eastAsia="SimSun" w:hint="eastAsia"/>
          <w:color w:val="23292E"/>
          <w:sz w:val="32"/>
          <w:shd w:fill="FFFF00" w:color="auto" w:val="clear"/>
        </w:rPr>
        <w:t>理所当然</w:t>
      </w:r>
      <w:r>
        <w:rPr>
          <w:color w:val="333333"/>
          <w:sz w:val="32"/>
        </w:rPr>
        <w:t>take... for</w:t>
      </w:r>
      <w:r>
        <w:rPr>
          <w:color w:val="333333"/>
          <w:spacing w:val="-2"/>
          <w:sz w:val="32"/>
        </w:rPr>
        <w:t> </w:t>
      </w:r>
      <w:r>
        <w:rPr>
          <w:color w:val="333333"/>
          <w:sz w:val="32"/>
        </w:rPr>
        <w:t>granted</w:t>
      </w:r>
    </w:p>
    <w:p>
      <w:pPr>
        <w:pStyle w:val="BodyText"/>
        <w:spacing w:line="330" w:lineRule="exact"/>
        <w:ind w:left="460"/>
      </w:pPr>
      <w:r>
        <w:rPr>
          <w:color w:val="333333"/>
        </w:rPr>
        <w:t>government</w:t>
      </w:r>
      <w:r>
        <w:rPr>
          <w:color w:val="333333"/>
          <w:spacing w:val="-6"/>
        </w:rPr>
        <w:t> </w:t>
      </w:r>
      <w:r>
        <w:rPr>
          <w:color w:val="333333"/>
        </w:rPr>
        <w:t>grant</w:t>
      </w:r>
    </w:p>
    <w:p>
      <w:pPr>
        <w:pStyle w:val="BodyText"/>
        <w:spacing w:before="244"/>
        <w:ind w:left="460"/>
      </w:pPr>
      <w:r>
        <w:rPr>
          <w:color w:val="333333"/>
        </w:rPr>
        <w:t>land</w:t>
      </w:r>
      <w:r>
        <w:rPr>
          <w:color w:val="333333"/>
          <w:spacing w:val="-3"/>
        </w:rPr>
        <w:t> </w:t>
      </w:r>
      <w:r>
        <w:rPr>
          <w:color w:val="333333"/>
        </w:rPr>
        <w:t>grant</w:t>
      </w:r>
    </w:p>
    <w:p>
      <w:pPr>
        <w:pStyle w:val="BodyText"/>
        <w:spacing w:before="234"/>
        <w:ind w:left="460"/>
      </w:pPr>
      <w:r>
        <w:rPr>
          <w:rFonts w:ascii="SimSun" w:hAnsi="SimSun" w:eastAsia="SimSun" w:hint="eastAsia"/>
          <w:color w:val="333333"/>
          <w:w w:val="95"/>
          <w:shd w:fill="BEBEBE" w:color="auto" w:val="clear"/>
        </w:rPr>
        <w:t>考</w:t>
      </w:r>
      <w:r>
        <w:rPr>
          <w:rFonts w:ascii="SimSun" w:hAnsi="SimSun" w:eastAsia="SimSun" w:hint="eastAsia"/>
          <w:color w:val="333333"/>
          <w:spacing w:val="-39"/>
          <w:w w:val="95"/>
        </w:rPr>
        <w:t> </w:t>
      </w:r>
      <w:r>
        <w:rPr>
          <w:color w:val="333333"/>
          <w:w w:val="95"/>
        </w:rPr>
        <w:t>£4.5bn</w:t>
      </w:r>
      <w:r>
        <w:rPr>
          <w:color w:val="333333"/>
          <w:spacing w:val="37"/>
          <w:w w:val="95"/>
        </w:rPr>
        <w:t> </w:t>
      </w:r>
      <w:r>
        <w:rPr>
          <w:color w:val="333333"/>
          <w:w w:val="95"/>
        </w:rPr>
        <w:t>programme</w:t>
      </w:r>
      <w:r>
        <w:rPr>
          <w:color w:val="333333"/>
          <w:spacing w:val="42"/>
          <w:w w:val="95"/>
        </w:rPr>
        <w:t> </w:t>
      </w:r>
      <w:r>
        <w:rPr>
          <w:color w:val="333333"/>
          <w:w w:val="95"/>
        </w:rPr>
        <w:t>of</w:t>
      </w:r>
      <w:r>
        <w:rPr>
          <w:color w:val="333333"/>
          <w:spacing w:val="34"/>
          <w:w w:val="95"/>
        </w:rPr>
        <w:t> </w:t>
      </w:r>
      <w:r>
        <w:rPr>
          <w:color w:val="333333"/>
          <w:w w:val="95"/>
        </w:rPr>
        <w:t>grants</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grant</w:t>
      </w:r>
      <w:r>
        <w:rPr>
          <w:color w:val="333333"/>
          <w:spacing w:val="28"/>
          <w:w w:val="95"/>
        </w:rPr>
        <w:t> </w:t>
      </w:r>
      <w:r>
        <w:rPr>
          <w:color w:val="333333"/>
          <w:w w:val="95"/>
        </w:rPr>
        <w:t>his</w:t>
      </w:r>
      <w:r>
        <w:rPr>
          <w:color w:val="333333"/>
          <w:spacing w:val="25"/>
          <w:w w:val="95"/>
        </w:rPr>
        <w:t> </w:t>
      </w:r>
      <w:r>
        <w:rPr>
          <w:color w:val="333333"/>
          <w:w w:val="95"/>
        </w:rPr>
        <w:t>slaves</w:t>
      </w:r>
      <w:r>
        <w:rPr>
          <w:color w:val="333333"/>
          <w:spacing w:val="32"/>
          <w:w w:val="95"/>
        </w:rPr>
        <w:t> </w:t>
      </w:r>
      <w:r>
        <w:rPr>
          <w:color w:val="333333"/>
          <w:w w:val="95"/>
        </w:rPr>
        <w:t>their</w:t>
      </w:r>
      <w:r>
        <w:rPr>
          <w:color w:val="333333"/>
          <w:spacing w:val="29"/>
          <w:w w:val="95"/>
        </w:rPr>
        <w:t> </w:t>
      </w:r>
      <w:r>
        <w:rPr>
          <w:color w:val="333333"/>
          <w:w w:val="95"/>
        </w:rPr>
        <w:t>freedom</w:t>
      </w:r>
      <w:r>
        <w:rPr>
          <w:color w:val="333333"/>
          <w:spacing w:val="29"/>
          <w:w w:val="95"/>
        </w:rPr>
        <w:t> </w:t>
      </w:r>
      <w:r>
        <w:rPr>
          <w:color w:val="333333"/>
          <w:w w:val="95"/>
        </w:rPr>
        <w:t>in</w:t>
      </w:r>
      <w:r>
        <w:rPr>
          <w:color w:val="333333"/>
          <w:spacing w:val="29"/>
          <w:w w:val="95"/>
        </w:rPr>
        <w:t> </w:t>
      </w:r>
      <w:r>
        <w:rPr>
          <w:color w:val="333333"/>
          <w:w w:val="95"/>
        </w:rPr>
        <w:t>his</w:t>
      </w:r>
      <w:r>
        <w:rPr>
          <w:color w:val="333333"/>
          <w:spacing w:val="28"/>
          <w:w w:val="95"/>
        </w:rPr>
        <w:t> </w:t>
      </w:r>
      <w:r>
        <w:rPr>
          <w:color w:val="333333"/>
          <w:w w:val="95"/>
        </w:rPr>
        <w:t>will</w:t>
      </w:r>
    </w:p>
    <w:p>
      <w:pPr>
        <w:pStyle w:val="BodyText"/>
        <w:spacing w:before="298"/>
        <w:ind w:left="460"/>
      </w:pPr>
      <w:r>
        <w:rPr>
          <w:rFonts w:ascii="SimSun" w:eastAsia="SimSun" w:hint="eastAsia"/>
          <w:color w:val="333333"/>
          <w:spacing w:val="-1"/>
          <w:shd w:fill="BEBEBE" w:color="auto" w:val="clear"/>
        </w:rPr>
        <w:t>考</w:t>
      </w:r>
      <w:r>
        <w:rPr>
          <w:rFonts w:ascii="SimSun" w:eastAsia="SimSun" w:hint="eastAsia"/>
          <w:color w:val="333333"/>
          <w:spacing w:val="-98"/>
        </w:rPr>
        <w:t> </w:t>
      </w:r>
      <w:r>
        <w:rPr>
          <w:color w:val="333333"/>
          <w:spacing w:val="-1"/>
        </w:rPr>
        <w:t>Americans</w:t>
      </w:r>
      <w:r>
        <w:rPr>
          <w:color w:val="333333"/>
          <w:spacing w:val="2"/>
        </w:rPr>
        <w:t> </w:t>
      </w:r>
      <w:r>
        <w:rPr>
          <w:color w:val="333333"/>
          <w:spacing w:val="-1"/>
        </w:rPr>
        <w:t>stopped</w:t>
      </w:r>
      <w:r>
        <w:rPr>
          <w:color w:val="333333"/>
          <w:spacing w:val="1"/>
        </w:rPr>
        <w:t> </w:t>
      </w:r>
      <w:r>
        <w:rPr>
          <w:color w:val="333333"/>
          <w:spacing w:val="-1"/>
        </w:rPr>
        <w:t>taking</w:t>
      </w:r>
      <w:r>
        <w:rPr>
          <w:color w:val="333333"/>
        </w:rPr>
        <w:t> prosperity</w:t>
      </w:r>
      <w:r>
        <w:rPr>
          <w:color w:val="333333"/>
          <w:spacing w:val="3"/>
        </w:rPr>
        <w:t> </w:t>
      </w:r>
      <w:r>
        <w:rPr>
          <w:color w:val="333333"/>
        </w:rPr>
        <w:t>for</w:t>
      </w:r>
      <w:r>
        <w:rPr>
          <w:color w:val="333333"/>
          <w:spacing w:val="-2"/>
        </w:rPr>
        <w:t> </w:t>
      </w:r>
      <w:r>
        <w:rPr>
          <w:color w:val="333333"/>
        </w:rPr>
        <w:t>granted.</w:t>
      </w:r>
    </w:p>
    <w:p>
      <w:pPr>
        <w:pStyle w:val="BodyText"/>
        <w:rPr>
          <w:sz w:val="36"/>
        </w:rPr>
      </w:pPr>
    </w:p>
    <w:p>
      <w:pPr>
        <w:pStyle w:val="BodyText"/>
        <w:spacing w:before="4"/>
        <w:rPr>
          <w:sz w:val="43"/>
        </w:rPr>
      </w:pPr>
    </w:p>
    <w:p>
      <w:pPr>
        <w:pStyle w:val="ListParagraph"/>
        <w:numPr>
          <w:ilvl w:val="0"/>
          <w:numId w:val="91"/>
        </w:numPr>
        <w:tabs>
          <w:tab w:pos="880" w:val="left" w:leader="none"/>
        </w:tabs>
        <w:spacing w:line="240" w:lineRule="auto" w:before="0" w:after="0"/>
        <w:ind w:left="880" w:right="0" w:hanging="420"/>
        <w:jc w:val="left"/>
        <w:rPr>
          <w:color w:val="333333"/>
          <w:sz w:val="32"/>
        </w:rPr>
      </w:pPr>
      <w:r>
        <w:rPr>
          <w:sz w:val="32"/>
          <w:shd w:fill="FFFF00" w:color="auto" w:val="clear"/>
        </w:rPr>
        <w:t>certificate</w:t>
      </w:r>
      <w:r>
        <w:rPr>
          <w:spacing w:val="-1"/>
          <w:sz w:val="32"/>
          <w:shd w:fill="FFFF00" w:color="auto" w:val="clear"/>
        </w:rPr>
        <w:t> </w:t>
      </w:r>
      <w:r>
        <w:rPr>
          <w:color w:val="23292E"/>
          <w:sz w:val="32"/>
          <w:shd w:fill="FFFF00" w:color="auto" w:val="clear"/>
        </w:rPr>
        <w:t>(2</w:t>
      </w:r>
      <w:r>
        <w:rPr>
          <w:color w:val="23292E"/>
          <w:spacing w:val="39"/>
          <w:sz w:val="32"/>
          <w:shd w:fill="FFFF00" w:color="auto" w:val="clear"/>
        </w:rPr>
        <w:t>) </w:t>
      </w:r>
      <w:r>
        <w:rPr>
          <w:color w:val="23292E"/>
          <w:sz w:val="32"/>
          <w:shd w:fill="FFFF00" w:color="auto" w:val="clear"/>
        </w:rPr>
        <w:t>n</w:t>
      </w:r>
      <w:r>
        <w:rPr>
          <w:color w:val="23292E"/>
          <w:spacing w:val="-1"/>
          <w:sz w:val="32"/>
          <w:shd w:fill="FFFF00" w:color="auto" w:val="clear"/>
        </w:rPr>
        <w:t>. </w:t>
      </w:r>
      <w:r>
        <w:rPr>
          <w:rFonts w:ascii="SimSun" w:eastAsia="SimSun" w:hint="eastAsia"/>
          <w:color w:val="23292E"/>
          <w:sz w:val="32"/>
          <w:shd w:fill="FFFF00" w:color="auto" w:val="clear"/>
        </w:rPr>
        <w:t>证书</w:t>
      </w:r>
    </w:p>
    <w:p>
      <w:pPr>
        <w:pStyle w:val="BodyText"/>
        <w:tabs>
          <w:tab w:pos="3702" w:val="left" w:leader="none"/>
          <w:tab w:pos="3925" w:val="left" w:leader="none"/>
        </w:tabs>
        <w:spacing w:line="398" w:lineRule="auto" w:before="312"/>
        <w:ind w:left="459" w:right="4624"/>
      </w:pPr>
      <w:r>
        <w:rPr>
          <w:color w:val="333333"/>
        </w:rPr>
        <w:t>qualification</w:t>
      </w:r>
      <w:r>
        <w:rPr>
          <w:color w:val="333333"/>
          <w:spacing w:val="-4"/>
        </w:rPr>
        <w:t> </w:t>
      </w:r>
      <w:r>
        <w:rPr>
          <w:color w:val="333333"/>
        </w:rPr>
        <w:t>certificate</w:t>
      </w:r>
      <w:r>
        <w:rPr>
          <w:color w:val="333333"/>
          <w:spacing w:val="-1"/>
        </w:rPr>
        <w:t> </w:t>
      </w:r>
      <w:r>
        <w:rPr>
          <w:color w:val="333333"/>
        </w:rPr>
        <w:t>;</w:t>
        <w:tab/>
        <w:tab/>
        <w:t>registration certificate</w:t>
      </w:r>
      <w:r>
        <w:rPr>
          <w:color w:val="333333"/>
          <w:spacing w:val="-77"/>
        </w:rPr>
        <w:t> </w:t>
      </w:r>
      <w:r>
        <w:rPr>
          <w:color w:val="333333"/>
        </w:rPr>
        <w:t>inspection</w:t>
      </w:r>
      <w:r>
        <w:rPr>
          <w:color w:val="333333"/>
          <w:spacing w:val="-4"/>
        </w:rPr>
        <w:t> </w:t>
      </w:r>
      <w:r>
        <w:rPr>
          <w:color w:val="333333"/>
        </w:rPr>
        <w:t>certificate ;</w:t>
        <w:tab/>
        <w:t>marriage certificate</w:t>
      </w:r>
    </w:p>
    <w:p>
      <w:pPr>
        <w:pStyle w:val="BodyText"/>
        <w:spacing w:line="401" w:lineRule="exact"/>
        <w:ind w:left="460"/>
      </w:pPr>
      <w:r>
        <w:rPr>
          <w:rFonts w:ascii="SimSun" w:eastAsia="SimSun" w:hint="eastAsia"/>
          <w:color w:val="333333"/>
          <w:w w:val="95"/>
          <w:shd w:fill="BEBEBE" w:color="auto" w:val="clear"/>
        </w:rPr>
        <w:t>考</w:t>
      </w:r>
      <w:r>
        <w:rPr>
          <w:rFonts w:ascii="SimSun" w:eastAsia="SimSun" w:hint="eastAsia"/>
          <w:color w:val="333333"/>
          <w:spacing w:val="-38"/>
          <w:w w:val="95"/>
        </w:rPr>
        <w:t> </w:t>
      </w:r>
      <w:r>
        <w:rPr>
          <w:color w:val="333333"/>
          <w:w w:val="95"/>
        </w:rPr>
        <w:t>birth</w:t>
      </w:r>
      <w:r>
        <w:rPr>
          <w:color w:val="333333"/>
          <w:spacing w:val="36"/>
          <w:w w:val="95"/>
        </w:rPr>
        <w:t> </w:t>
      </w:r>
      <w:r>
        <w:rPr>
          <w:color w:val="333333"/>
          <w:w w:val="95"/>
        </w:rPr>
        <w:t>certificates</w:t>
      </w:r>
    </w:p>
    <w:p>
      <w:pPr>
        <w:spacing w:after="0" w:line="401" w:lineRule="exact"/>
        <w:sectPr>
          <w:pgSz w:w="11910" w:h="16840"/>
          <w:pgMar w:header="0" w:footer="467" w:top="640" w:bottom="700" w:left="260" w:right="280"/>
        </w:sectPr>
      </w:pPr>
    </w:p>
    <w:p>
      <w:pPr>
        <w:pStyle w:val="Heading1"/>
        <w:spacing w:before="61"/>
      </w:pPr>
      <w:r>
        <w:rPr>
          <w:color w:val="23292E"/>
        </w:rPr>
        <w:t>because</w:t>
      </w:r>
      <w:r>
        <w:rPr>
          <w:color w:val="23292E"/>
          <w:spacing w:val="-4"/>
        </w:rPr>
        <w:t> </w:t>
      </w:r>
      <w:r>
        <w:rPr>
          <w:color w:val="23292E"/>
        </w:rPr>
        <w:t>the</w:t>
      </w:r>
      <w:r>
        <w:rPr>
          <w:color w:val="23292E"/>
          <w:spacing w:val="-4"/>
        </w:rPr>
        <w:t> </w:t>
      </w:r>
      <w:r>
        <w:rPr>
          <w:color w:val="FF0000"/>
        </w:rPr>
        <w:t>formation</w:t>
      </w:r>
      <w:r>
        <w:rPr>
          <w:color w:val="FF0000"/>
          <w:spacing w:val="-4"/>
        </w:rPr>
        <w:t> </w:t>
      </w:r>
      <w:r>
        <w:rPr>
          <w:color w:val="23292E"/>
        </w:rPr>
        <w:t>of</w:t>
      </w:r>
      <w:r>
        <w:rPr>
          <w:color w:val="23292E"/>
          <w:spacing w:val="-3"/>
        </w:rPr>
        <w:t> </w:t>
      </w:r>
      <w:r>
        <w:rPr>
          <w:color w:val="23292E"/>
        </w:rPr>
        <w:t>Covid-19</w:t>
      </w:r>
      <w:r>
        <w:rPr>
          <w:color w:val="23292E"/>
          <w:spacing w:val="-3"/>
        </w:rPr>
        <w:t> </w:t>
      </w:r>
      <w:r>
        <w:rPr>
          <w:color w:val="FF0000"/>
        </w:rPr>
        <w:t>infection</w:t>
      </w:r>
    </w:p>
    <w:p>
      <w:pPr>
        <w:pStyle w:val="ListParagraph"/>
        <w:numPr>
          <w:ilvl w:val="0"/>
          <w:numId w:val="91"/>
        </w:numPr>
        <w:tabs>
          <w:tab w:pos="880" w:val="left" w:leader="none"/>
        </w:tabs>
        <w:spacing w:line="422" w:lineRule="auto" w:before="280" w:after="0"/>
        <w:ind w:left="460" w:right="5728" w:firstLine="0"/>
        <w:jc w:val="left"/>
        <w:rPr>
          <w:color w:val="333333"/>
          <w:sz w:val="32"/>
        </w:rPr>
      </w:pPr>
      <w:r>
        <w:rPr>
          <w:sz w:val="32"/>
          <w:shd w:fill="FFFF00" w:color="auto" w:val="clear"/>
        </w:rPr>
        <w:t>formation</w:t>
      </w:r>
      <w:r>
        <w:rPr>
          <w:spacing w:val="-3"/>
          <w:sz w:val="32"/>
          <w:shd w:fill="FFFF00" w:color="auto" w:val="clear"/>
        </w:rPr>
        <w:t> </w:t>
      </w:r>
      <w:r>
        <w:rPr>
          <w:color w:val="23292E"/>
          <w:sz w:val="32"/>
          <w:shd w:fill="FFFF00" w:color="auto" w:val="clear"/>
        </w:rPr>
        <w:t>(2</w:t>
      </w:r>
      <w:r>
        <w:rPr>
          <w:color w:val="23292E"/>
          <w:spacing w:val="38"/>
          <w:sz w:val="32"/>
          <w:shd w:fill="FFFF00" w:color="auto" w:val="clear"/>
        </w:rPr>
        <w:t>) </w:t>
      </w:r>
      <w:r>
        <w:rPr>
          <w:color w:val="23292E"/>
          <w:sz w:val="32"/>
          <w:shd w:fill="FFFF00" w:color="auto" w:val="clear"/>
        </w:rPr>
        <w:t>n</w:t>
      </w:r>
      <w:r>
        <w:rPr>
          <w:color w:val="23292E"/>
          <w:spacing w:val="-1"/>
          <w:sz w:val="32"/>
          <w:shd w:fill="FFFF00" w:color="auto" w:val="clear"/>
        </w:rPr>
        <w:t>. </w:t>
      </w:r>
      <w:r>
        <w:rPr>
          <w:rFonts w:ascii="SimSun" w:eastAsia="SimSun" w:hint="eastAsia"/>
          <w:color w:val="23292E"/>
          <w:sz w:val="32"/>
          <w:shd w:fill="FFFF00" w:color="auto" w:val="clear"/>
        </w:rPr>
        <w:t>结构；构成；编队</w:t>
      </w:r>
      <w:r>
        <w:rPr>
          <w:color w:val="333333"/>
          <w:sz w:val="32"/>
        </w:rPr>
        <w:t>formation</w:t>
      </w:r>
      <w:r>
        <w:rPr>
          <w:color w:val="333333"/>
          <w:spacing w:val="-1"/>
          <w:sz w:val="32"/>
        </w:rPr>
        <w:t> </w:t>
      </w:r>
      <w:r>
        <w:rPr>
          <w:color w:val="333333"/>
          <w:sz w:val="32"/>
        </w:rPr>
        <w:t>damage</w:t>
      </w:r>
    </w:p>
    <w:p>
      <w:pPr>
        <w:pStyle w:val="BodyText"/>
        <w:spacing w:line="330" w:lineRule="exact"/>
        <w:ind w:left="460"/>
      </w:pPr>
      <w:r>
        <w:rPr>
          <w:color w:val="333333"/>
        </w:rPr>
        <w:t>bone</w:t>
      </w:r>
      <w:r>
        <w:rPr>
          <w:color w:val="333333"/>
          <w:spacing w:val="-4"/>
        </w:rPr>
        <w:t> </w:t>
      </w:r>
      <w:r>
        <w:rPr>
          <w:color w:val="333333"/>
        </w:rPr>
        <w:t>formation</w:t>
      </w:r>
    </w:p>
    <w:p>
      <w:pPr>
        <w:pStyle w:val="BodyText"/>
        <w:spacing w:line="398" w:lineRule="auto" w:before="244"/>
        <w:ind w:left="460" w:right="8695"/>
      </w:pPr>
      <w:r>
        <w:rPr>
          <w:color w:val="333333"/>
        </w:rPr>
        <w:t>capital formation</w:t>
      </w:r>
      <w:r>
        <w:rPr>
          <w:color w:val="333333"/>
          <w:spacing w:val="-77"/>
        </w:rPr>
        <w:t> </w:t>
      </w:r>
      <w:r>
        <w:rPr>
          <w:color w:val="333333"/>
        </w:rPr>
        <w:t>film</w:t>
      </w:r>
      <w:r>
        <w:rPr>
          <w:color w:val="333333"/>
          <w:spacing w:val="-3"/>
        </w:rPr>
        <w:t> </w:t>
      </w:r>
      <w:r>
        <w:rPr>
          <w:color w:val="333333"/>
        </w:rPr>
        <w:t>formation</w:t>
      </w:r>
    </w:p>
    <w:p>
      <w:pPr>
        <w:pStyle w:val="BodyText"/>
        <w:spacing w:line="403" w:lineRule="exact"/>
        <w:ind w:left="460"/>
      </w:pPr>
      <w:r>
        <w:rPr>
          <w:rFonts w:ascii="SimSun" w:eastAsia="SimSun" w:hint="eastAsia"/>
          <w:color w:val="333333"/>
          <w:w w:val="95"/>
          <w:shd w:fill="BEBEBE" w:color="auto" w:val="clear"/>
        </w:rPr>
        <w:t>考</w:t>
      </w:r>
      <w:r>
        <w:rPr>
          <w:rFonts w:ascii="SimSun" w:eastAsia="SimSun" w:hint="eastAsia"/>
          <w:color w:val="333333"/>
          <w:spacing w:val="-42"/>
          <w:w w:val="95"/>
        </w:rPr>
        <w:t> </w:t>
      </w:r>
      <w:r>
        <w:rPr>
          <w:color w:val="333333"/>
          <w:w w:val="95"/>
        </w:rPr>
        <w:t>an</w:t>
      </w:r>
      <w:r>
        <w:rPr>
          <w:color w:val="333333"/>
          <w:spacing w:val="33"/>
          <w:w w:val="95"/>
        </w:rPr>
        <w:t> </w:t>
      </w:r>
      <w:r>
        <w:rPr>
          <w:color w:val="333333"/>
          <w:w w:val="95"/>
        </w:rPr>
        <w:t>inverted</w:t>
      </w:r>
      <w:r>
        <w:rPr>
          <w:color w:val="333333"/>
          <w:spacing w:val="24"/>
          <w:w w:val="95"/>
        </w:rPr>
        <w:t> </w:t>
      </w:r>
      <w:r>
        <w:rPr>
          <w:color w:val="333333"/>
          <w:w w:val="95"/>
        </w:rPr>
        <w:t>V-formation</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9"/>
          <w:w w:val="95"/>
        </w:rPr>
        <w:t> </w:t>
      </w:r>
      <w:r>
        <w:rPr>
          <w:color w:val="333333"/>
          <w:w w:val="95"/>
        </w:rPr>
        <w:t>in</w:t>
      </w:r>
      <w:r>
        <w:rPr>
          <w:color w:val="333333"/>
          <w:spacing w:val="24"/>
          <w:w w:val="95"/>
        </w:rPr>
        <w:t> </w:t>
      </w:r>
      <w:r>
        <w:rPr>
          <w:color w:val="333333"/>
          <w:w w:val="95"/>
        </w:rPr>
        <w:t>the</w:t>
      </w:r>
      <w:r>
        <w:rPr>
          <w:color w:val="333333"/>
          <w:spacing w:val="27"/>
          <w:w w:val="95"/>
        </w:rPr>
        <w:t> </w:t>
      </w:r>
      <w:r>
        <w:rPr>
          <w:color w:val="333333"/>
          <w:w w:val="95"/>
        </w:rPr>
        <w:t>formation</w:t>
      </w:r>
      <w:r>
        <w:rPr>
          <w:color w:val="333333"/>
          <w:spacing w:val="26"/>
          <w:w w:val="95"/>
        </w:rPr>
        <w:t> </w:t>
      </w:r>
      <w:r>
        <w:rPr>
          <w:color w:val="333333"/>
          <w:w w:val="95"/>
        </w:rPr>
        <w:t>of</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5"/>
          <w:w w:val="95"/>
        </w:rPr>
        <w:t> </w:t>
      </w:r>
      <w:r>
        <w:rPr>
          <w:color w:val="333333"/>
          <w:w w:val="95"/>
        </w:rPr>
        <w:t>in</w:t>
      </w:r>
      <w:r>
        <w:rPr>
          <w:color w:val="333333"/>
          <w:spacing w:val="27"/>
          <w:w w:val="95"/>
        </w:rPr>
        <w:t> </w:t>
      </w:r>
      <w:r>
        <w:rPr>
          <w:color w:val="333333"/>
          <w:w w:val="95"/>
        </w:rPr>
        <w:t>formation</w:t>
      </w:r>
    </w:p>
    <w:p>
      <w:pPr>
        <w:pStyle w:val="BodyText"/>
        <w:rPr>
          <w:sz w:val="36"/>
        </w:rPr>
      </w:pPr>
    </w:p>
    <w:p>
      <w:pPr>
        <w:pStyle w:val="BodyText"/>
        <w:spacing w:before="4"/>
        <w:rPr>
          <w:sz w:val="43"/>
        </w:rPr>
      </w:pPr>
    </w:p>
    <w:p>
      <w:pPr>
        <w:pStyle w:val="ListParagraph"/>
        <w:numPr>
          <w:ilvl w:val="0"/>
          <w:numId w:val="91"/>
        </w:numPr>
        <w:tabs>
          <w:tab w:pos="880" w:val="left" w:leader="none"/>
        </w:tabs>
        <w:spacing w:line="422" w:lineRule="auto" w:before="0" w:after="0"/>
        <w:ind w:left="459" w:right="7776" w:firstLine="0"/>
        <w:jc w:val="left"/>
        <w:rPr>
          <w:color w:val="333333"/>
          <w:sz w:val="32"/>
        </w:rPr>
      </w:pPr>
      <w:r>
        <w:rPr>
          <w:sz w:val="32"/>
          <w:shd w:fill="FFFF00" w:color="auto" w:val="clear"/>
        </w:rPr>
        <w:t>infection</w:t>
      </w:r>
      <w:r>
        <w:rPr>
          <w:spacing w:val="-6"/>
          <w:sz w:val="32"/>
          <w:shd w:fill="FFFF00" w:color="auto" w:val="clear"/>
        </w:rPr>
        <w:t> </w:t>
      </w:r>
      <w:r>
        <w:rPr>
          <w:color w:val="23292E"/>
          <w:sz w:val="32"/>
          <w:shd w:fill="FFFF00" w:color="auto" w:val="clear"/>
        </w:rPr>
        <w:t>(5</w:t>
      </w:r>
      <w:r>
        <w:rPr>
          <w:color w:val="23292E"/>
          <w:spacing w:val="36"/>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感染</w:t>
      </w:r>
      <w:r>
        <w:rPr>
          <w:color w:val="333333"/>
          <w:sz w:val="32"/>
        </w:rPr>
        <w:t>infection</w:t>
      </w:r>
      <w:r>
        <w:rPr>
          <w:color w:val="333333"/>
          <w:spacing w:val="-3"/>
          <w:sz w:val="32"/>
        </w:rPr>
        <w:t> </w:t>
      </w:r>
      <w:r>
        <w:rPr>
          <w:color w:val="333333"/>
          <w:sz w:val="32"/>
        </w:rPr>
        <w:t>rate</w:t>
      </w:r>
    </w:p>
    <w:p>
      <w:pPr>
        <w:pStyle w:val="BodyText"/>
        <w:spacing w:line="330" w:lineRule="exact"/>
        <w:ind w:left="459"/>
      </w:pPr>
      <w:r>
        <w:rPr>
          <w:color w:val="333333"/>
        </w:rPr>
        <w:t>virus</w:t>
      </w:r>
      <w:r>
        <w:rPr>
          <w:color w:val="333333"/>
          <w:spacing w:val="-2"/>
        </w:rPr>
        <w:t> </w:t>
      </w:r>
      <w:r>
        <w:rPr>
          <w:color w:val="333333"/>
        </w:rPr>
        <w:t>infection</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2"/>
          <w:w w:val="95"/>
        </w:rPr>
        <w:t> </w:t>
      </w:r>
      <w:r>
        <w:rPr>
          <w:color w:val="333333"/>
          <w:w w:val="95"/>
        </w:rPr>
        <w:t>many</w:t>
      </w:r>
      <w:r>
        <w:rPr>
          <w:color w:val="333333"/>
          <w:spacing w:val="33"/>
          <w:w w:val="95"/>
        </w:rPr>
        <w:t> </w:t>
      </w:r>
      <w:r>
        <w:rPr>
          <w:color w:val="333333"/>
          <w:w w:val="95"/>
        </w:rPr>
        <w:t>kinds</w:t>
      </w:r>
      <w:r>
        <w:rPr>
          <w:color w:val="333333"/>
          <w:spacing w:val="31"/>
          <w:w w:val="95"/>
        </w:rPr>
        <w:t> </w:t>
      </w:r>
      <w:r>
        <w:rPr>
          <w:color w:val="333333"/>
          <w:w w:val="95"/>
        </w:rPr>
        <w:t>of</w:t>
      </w:r>
      <w:r>
        <w:rPr>
          <w:color w:val="333333"/>
          <w:spacing w:val="30"/>
          <w:w w:val="95"/>
        </w:rPr>
        <w:t> </w:t>
      </w:r>
      <w:r>
        <w:rPr>
          <w:color w:val="333333"/>
          <w:w w:val="95"/>
        </w:rPr>
        <w:t>infections</w:t>
      </w:r>
    </w:p>
    <w:p>
      <w:pPr>
        <w:pStyle w:val="BodyText"/>
        <w:rPr>
          <w:sz w:val="36"/>
        </w:rPr>
      </w:pPr>
    </w:p>
    <w:p>
      <w:pPr>
        <w:pStyle w:val="BodyText"/>
        <w:spacing w:before="2"/>
        <w:rPr>
          <w:sz w:val="44"/>
        </w:rPr>
      </w:pPr>
    </w:p>
    <w:p>
      <w:pPr>
        <w:pStyle w:val="Heading1"/>
      </w:pPr>
      <w:r>
        <w:rPr>
          <w:color w:val="23292E"/>
        </w:rPr>
        <w:t>has</w:t>
      </w:r>
      <w:r>
        <w:rPr>
          <w:color w:val="23292E"/>
          <w:spacing w:val="-7"/>
        </w:rPr>
        <w:t> </w:t>
      </w:r>
      <w:r>
        <w:rPr>
          <w:color w:val="FF0000"/>
        </w:rPr>
        <w:t>crashed </w:t>
      </w:r>
      <w:r>
        <w:rPr>
          <w:color w:val="23292E"/>
        </w:rPr>
        <w:t>the</w:t>
      </w:r>
      <w:r>
        <w:rPr>
          <w:color w:val="23292E"/>
          <w:spacing w:val="-3"/>
        </w:rPr>
        <w:t> </w:t>
      </w:r>
      <w:r>
        <w:rPr>
          <w:color w:val="FF0000"/>
        </w:rPr>
        <w:t>automatic</w:t>
      </w:r>
      <w:r>
        <w:rPr>
          <w:color w:val="FF0000"/>
          <w:spacing w:val="-2"/>
        </w:rPr>
        <w:t> </w:t>
      </w:r>
      <w:r>
        <w:rPr>
          <w:color w:val="23292E"/>
        </w:rPr>
        <w:t>virtuous</w:t>
      </w:r>
      <w:r>
        <w:rPr>
          <w:color w:val="23292E"/>
          <w:spacing w:val="-3"/>
        </w:rPr>
        <w:t> </w:t>
      </w:r>
      <w:r>
        <w:rPr>
          <w:color w:val="23292E"/>
        </w:rPr>
        <w:t>cycle</w:t>
      </w:r>
      <w:r>
        <w:rPr>
          <w:color w:val="23292E"/>
          <w:spacing w:val="-4"/>
        </w:rPr>
        <w:t> </w:t>
      </w:r>
      <w:r>
        <w:rPr>
          <w:color w:val="23292E"/>
        </w:rPr>
        <w:t>of</w:t>
      </w:r>
      <w:r>
        <w:rPr>
          <w:color w:val="23292E"/>
          <w:spacing w:val="-2"/>
        </w:rPr>
        <w:t> </w:t>
      </w:r>
      <w:r>
        <w:rPr>
          <w:color w:val="FF0000"/>
        </w:rPr>
        <w:t>immune</w:t>
      </w:r>
      <w:r>
        <w:rPr>
          <w:color w:val="FF0000"/>
          <w:spacing w:val="-4"/>
        </w:rPr>
        <w:t> </w:t>
      </w:r>
      <w:r>
        <w:rPr>
          <w:color w:val="23292E"/>
        </w:rPr>
        <w:t>system</w:t>
      </w:r>
    </w:p>
    <w:p>
      <w:pPr>
        <w:pStyle w:val="ListParagraph"/>
        <w:numPr>
          <w:ilvl w:val="0"/>
          <w:numId w:val="91"/>
        </w:numPr>
        <w:tabs>
          <w:tab w:pos="880" w:val="left" w:leader="none"/>
          <w:tab w:pos="2012" w:val="left" w:leader="none"/>
        </w:tabs>
        <w:spacing w:line="422" w:lineRule="auto" w:before="282" w:after="0"/>
        <w:ind w:left="460" w:right="6016" w:firstLine="0"/>
        <w:jc w:val="left"/>
        <w:rPr>
          <w:color w:val="333333"/>
          <w:sz w:val="32"/>
        </w:rPr>
      </w:pPr>
      <w:r>
        <w:rPr>
          <w:sz w:val="32"/>
          <w:shd w:fill="FFFF00" w:color="auto" w:val="clear"/>
        </w:rPr>
        <w:t>crash</w:t>
      </w:r>
      <w:r>
        <w:rPr>
          <w:spacing w:val="-4"/>
          <w:sz w:val="32"/>
          <w:shd w:fill="FFFF00" w:color="auto" w:val="clear"/>
        </w:rPr>
        <w:t> </w:t>
      </w:r>
      <w:r>
        <w:rPr>
          <w:color w:val="23292E"/>
          <w:sz w:val="32"/>
          <w:shd w:fill="FFFF00" w:color="auto" w:val="clear"/>
        </w:rPr>
        <w:t>(4)</w:t>
      </w:r>
      <w:r>
        <w:rPr>
          <w:color w:val="23292E"/>
          <w:spacing w:val="70"/>
          <w:sz w:val="32"/>
          <w:shd w:fill="FFFF00" w:color="auto" w:val="clear"/>
        </w:rPr>
        <w:t> </w:t>
      </w:r>
      <w:r>
        <w:rPr>
          <w:color w:val="23292E"/>
          <w:sz w:val="32"/>
          <w:shd w:fill="FFFF00" w:color="auto" w:val="clear"/>
        </w:rPr>
        <w:t>v.</w:t>
      </w:r>
      <w:r>
        <w:rPr>
          <w:color w:val="23292E"/>
          <w:spacing w:val="-9"/>
          <w:sz w:val="32"/>
          <w:shd w:fill="FFFF00" w:color="auto" w:val="clear"/>
        </w:rPr>
        <w:t> </w:t>
      </w:r>
      <w:r>
        <w:rPr>
          <w:rFonts w:ascii="SimSun" w:eastAsia="SimSun" w:hint="eastAsia"/>
          <w:color w:val="23292E"/>
          <w:sz w:val="32"/>
          <w:shd w:fill="FFFF00" w:color="auto" w:val="clear"/>
        </w:rPr>
        <w:t>崩溃；</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危机；坠毁</w:t>
      </w:r>
      <w:r>
        <w:rPr>
          <w:color w:val="333333"/>
          <w:sz w:val="32"/>
        </w:rPr>
        <w:t>car</w:t>
      </w:r>
      <w:r>
        <w:rPr>
          <w:color w:val="333333"/>
          <w:spacing w:val="-1"/>
          <w:sz w:val="32"/>
        </w:rPr>
        <w:t> </w:t>
      </w:r>
      <w:r>
        <w:rPr>
          <w:color w:val="333333"/>
          <w:sz w:val="32"/>
        </w:rPr>
        <w:t>crash</w:t>
      </w:r>
      <w:r>
        <w:rPr>
          <w:color w:val="333333"/>
          <w:spacing w:val="-1"/>
          <w:sz w:val="32"/>
        </w:rPr>
        <w:t> </w:t>
      </w:r>
      <w:r>
        <w:rPr>
          <w:color w:val="333333"/>
          <w:sz w:val="32"/>
        </w:rPr>
        <w:t>;</w:t>
        <w:tab/>
        <w:t>air</w:t>
      </w:r>
      <w:r>
        <w:rPr>
          <w:color w:val="333333"/>
          <w:spacing w:val="2"/>
          <w:sz w:val="32"/>
        </w:rPr>
        <w:t> </w:t>
      </w:r>
      <w:r>
        <w:rPr>
          <w:color w:val="333333"/>
          <w:sz w:val="32"/>
        </w:rPr>
        <w:t>crash</w:t>
      </w:r>
    </w:p>
    <w:p>
      <w:pPr>
        <w:pStyle w:val="BodyText"/>
        <w:tabs>
          <w:tab w:pos="3426" w:val="left" w:leader="none"/>
        </w:tabs>
        <w:spacing w:line="330" w:lineRule="exact"/>
        <w:ind w:left="460"/>
      </w:pPr>
      <w:r>
        <w:rPr>
          <w:color w:val="333333"/>
        </w:rPr>
        <w:t>stock</w:t>
      </w:r>
      <w:r>
        <w:rPr>
          <w:color w:val="333333"/>
          <w:spacing w:val="-2"/>
        </w:rPr>
        <w:t> </w:t>
      </w:r>
      <w:r>
        <w:rPr>
          <w:color w:val="333333"/>
        </w:rPr>
        <w:t>market</w:t>
      </w:r>
      <w:r>
        <w:rPr>
          <w:color w:val="333333"/>
          <w:spacing w:val="-1"/>
        </w:rPr>
        <w:t> </w:t>
      </w:r>
      <w:r>
        <w:rPr>
          <w:color w:val="333333"/>
        </w:rPr>
        <w:t>crash ;</w:t>
        <w:tab/>
        <w:t>crash course</w:t>
      </w:r>
    </w:p>
    <w:p>
      <w:pPr>
        <w:pStyle w:val="BodyText"/>
        <w:spacing w:before="244"/>
        <w:ind w:left="460"/>
      </w:pPr>
      <w:r>
        <w:rPr>
          <w:color w:val="333333"/>
        </w:rPr>
        <w:t>crash into</w:t>
      </w:r>
    </w:p>
    <w:p>
      <w:pPr>
        <w:pStyle w:val="BodyText"/>
        <w:spacing w:before="235"/>
        <w:ind w:left="460"/>
      </w:pPr>
      <w:r>
        <w:rPr>
          <w:rFonts w:ascii="SimSun" w:eastAsia="SimSun" w:hint="eastAsia"/>
          <w:color w:val="333333"/>
          <w:spacing w:val="74"/>
          <w:shd w:fill="BEBEBE" w:color="auto" w:val="clear"/>
        </w:rPr>
        <w:t>考</w:t>
      </w:r>
      <w:r>
        <w:rPr>
          <w:color w:val="333333"/>
        </w:rPr>
        <w:t>Their</w:t>
      </w:r>
      <w:r>
        <w:rPr>
          <w:color w:val="333333"/>
          <w:spacing w:val="-2"/>
        </w:rPr>
        <w:t> </w:t>
      </w:r>
      <w:r>
        <w:rPr>
          <w:color w:val="333333"/>
        </w:rPr>
        <w:t>immune</w:t>
      </w:r>
      <w:r>
        <w:rPr>
          <w:color w:val="333333"/>
          <w:spacing w:val="-4"/>
        </w:rPr>
        <w:t> </w:t>
      </w:r>
      <w:r>
        <w:rPr>
          <w:color w:val="333333"/>
        </w:rPr>
        <w:t>systems</w:t>
      </w:r>
      <w:r>
        <w:rPr>
          <w:color w:val="333333"/>
          <w:spacing w:val="1"/>
        </w:rPr>
        <w:t> </w:t>
      </w:r>
      <w:r>
        <w:rPr>
          <w:color w:val="333333"/>
        </w:rPr>
        <w:t>had</w:t>
      </w:r>
      <w:r>
        <w:rPr>
          <w:color w:val="333333"/>
          <w:spacing w:val="-2"/>
        </w:rPr>
        <w:t> </w:t>
      </w:r>
      <w:r>
        <w:rPr>
          <w:color w:val="333333"/>
        </w:rPr>
        <w:t>crashed.</w:t>
      </w:r>
    </w:p>
    <w:p>
      <w:pPr>
        <w:pStyle w:val="BodyText"/>
        <w:spacing w:before="298"/>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the</w:t>
      </w:r>
      <w:r>
        <w:rPr>
          <w:color w:val="333333"/>
          <w:spacing w:val="25"/>
          <w:w w:val="95"/>
        </w:rPr>
        <w:t> </w:t>
      </w:r>
      <w:r>
        <w:rPr>
          <w:color w:val="333333"/>
          <w:w w:val="95"/>
        </w:rPr>
        <w:t>2008</w:t>
      </w:r>
      <w:r>
        <w:rPr>
          <w:color w:val="333333"/>
          <w:spacing w:val="29"/>
          <w:w w:val="95"/>
        </w:rPr>
        <w:t> </w:t>
      </w:r>
      <w:r>
        <w:rPr>
          <w:color w:val="333333"/>
          <w:w w:val="95"/>
        </w:rPr>
        <w:t>global</w:t>
      </w:r>
      <w:r>
        <w:rPr>
          <w:color w:val="333333"/>
          <w:spacing w:val="29"/>
          <w:w w:val="95"/>
        </w:rPr>
        <w:t> </w:t>
      </w:r>
      <w:r>
        <w:rPr>
          <w:color w:val="333333"/>
          <w:w w:val="95"/>
        </w:rPr>
        <w:t>crash</w:t>
      </w:r>
    </w:p>
    <w:p>
      <w:pPr>
        <w:pStyle w:val="BodyText"/>
        <w:spacing w:before="300"/>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the</w:t>
      </w:r>
      <w:r>
        <w:rPr>
          <w:color w:val="333333"/>
          <w:spacing w:val="-4"/>
        </w:rPr>
        <w:t> </w:t>
      </w:r>
      <w:r>
        <w:rPr>
          <w:color w:val="333333"/>
          <w:spacing w:val="-1"/>
        </w:rPr>
        <w:t>crash</w:t>
      </w:r>
      <w:r>
        <w:rPr>
          <w:color w:val="333333"/>
          <w:spacing w:val="2"/>
        </w:rPr>
        <w:t> </w:t>
      </w:r>
      <w:r>
        <w:rPr>
          <w:color w:val="333333"/>
          <w:spacing w:val="-1"/>
        </w:rPr>
        <w:t>of</w:t>
      </w:r>
      <w:r>
        <w:rPr>
          <w:color w:val="333333"/>
        </w:rPr>
        <w:t> Egypt</w:t>
      </w:r>
      <w:r>
        <w:rPr>
          <w:color w:val="333333"/>
          <w:spacing w:val="-18"/>
        </w:rPr>
        <w:t> </w:t>
      </w:r>
      <w:r>
        <w:rPr>
          <w:color w:val="333333"/>
        </w:rPr>
        <w:t>Air</w:t>
      </w:r>
      <w:r>
        <w:rPr>
          <w:color w:val="333333"/>
          <w:spacing w:val="1"/>
        </w:rPr>
        <w:t> </w:t>
      </w:r>
      <w:r>
        <w:rPr>
          <w:color w:val="333333"/>
        </w:rPr>
        <w:t>Flight 804</w:t>
      </w:r>
    </w:p>
    <w:p>
      <w:pPr>
        <w:spacing w:after="0"/>
        <w:sectPr>
          <w:pgSz w:w="11910" w:h="16840"/>
          <w:pgMar w:header="0" w:footer="467" w:top="640" w:bottom="700" w:left="260" w:right="280"/>
        </w:sectPr>
      </w:pPr>
    </w:p>
    <w:p>
      <w:pPr>
        <w:pStyle w:val="ListParagraph"/>
        <w:numPr>
          <w:ilvl w:val="0"/>
          <w:numId w:val="91"/>
        </w:numPr>
        <w:tabs>
          <w:tab w:pos="880" w:val="left" w:leader="none"/>
        </w:tabs>
        <w:spacing w:line="422" w:lineRule="auto" w:before="52" w:after="0"/>
        <w:ind w:left="459" w:right="5500" w:firstLine="0"/>
        <w:jc w:val="left"/>
        <w:rPr>
          <w:color w:val="333333"/>
          <w:sz w:val="32"/>
        </w:rPr>
      </w:pPr>
      <w:r>
        <w:rPr>
          <w:sz w:val="32"/>
          <w:shd w:fill="FFFF00" w:color="auto" w:val="clear"/>
        </w:rPr>
        <w:t>automatic</w:t>
      </w:r>
      <w:r>
        <w:rPr>
          <w:spacing w:val="-2"/>
          <w:sz w:val="32"/>
          <w:shd w:fill="FFFF00" w:color="auto" w:val="clear"/>
        </w:rPr>
        <w:t> </w:t>
      </w:r>
      <w:r>
        <w:rPr>
          <w:color w:val="23292E"/>
          <w:sz w:val="32"/>
          <w:shd w:fill="FFFF00" w:color="auto" w:val="clear"/>
        </w:rPr>
        <w:t>(2</w:t>
      </w:r>
      <w:r>
        <w:rPr>
          <w:color w:val="23292E"/>
          <w:spacing w:val="38"/>
          <w:sz w:val="32"/>
          <w:shd w:fill="FFFF00" w:color="auto" w:val="clear"/>
        </w:rPr>
        <w:t>) </w:t>
      </w:r>
      <w:r>
        <w:rPr>
          <w:color w:val="23292E"/>
          <w:sz w:val="32"/>
          <w:shd w:fill="FFFF00" w:color="auto" w:val="clear"/>
        </w:rPr>
        <w:t>adj</w:t>
      </w:r>
      <w:r>
        <w:rPr>
          <w:color w:val="23292E"/>
          <w:spacing w:val="-3"/>
          <w:sz w:val="32"/>
          <w:shd w:fill="FFFF00" w:color="auto" w:val="clear"/>
        </w:rPr>
        <w:t>. </w:t>
      </w:r>
      <w:r>
        <w:rPr>
          <w:rFonts w:ascii="SimSun" w:eastAsia="SimSun" w:hint="eastAsia"/>
          <w:color w:val="23292E"/>
          <w:sz w:val="32"/>
          <w:shd w:fill="FFFF00" w:color="auto" w:val="clear"/>
        </w:rPr>
        <w:t>自动的；无意识的</w:t>
      </w:r>
      <w:r>
        <w:rPr>
          <w:color w:val="333333"/>
          <w:sz w:val="32"/>
        </w:rPr>
        <w:t>automatic control</w:t>
      </w:r>
      <w:r>
        <w:rPr>
          <w:color w:val="333333"/>
          <w:spacing w:val="-1"/>
          <w:sz w:val="32"/>
        </w:rPr>
        <w:t> </w:t>
      </w:r>
      <w:r>
        <w:rPr>
          <w:color w:val="333333"/>
          <w:sz w:val="32"/>
        </w:rPr>
        <w:t>system</w:t>
      </w:r>
    </w:p>
    <w:p>
      <w:pPr>
        <w:pStyle w:val="BodyText"/>
        <w:spacing w:line="330" w:lineRule="exact"/>
        <w:ind w:left="459"/>
      </w:pPr>
      <w:r>
        <w:rPr>
          <w:color w:val="333333"/>
        </w:rPr>
        <w:t>fully</w:t>
      </w:r>
      <w:r>
        <w:rPr>
          <w:color w:val="333333"/>
          <w:spacing w:val="-4"/>
        </w:rPr>
        <w:t> </w:t>
      </w:r>
      <w:r>
        <w:rPr>
          <w:color w:val="333333"/>
        </w:rPr>
        <w:t>automatic</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0"/>
          <w:w w:val="95"/>
        </w:rPr>
        <w:t> </w:t>
      </w:r>
      <w:r>
        <w:rPr>
          <w:color w:val="333333"/>
          <w:w w:val="95"/>
        </w:rPr>
        <w:t>an</w:t>
      </w:r>
      <w:r>
        <w:rPr>
          <w:color w:val="333333"/>
          <w:spacing w:val="44"/>
          <w:w w:val="95"/>
        </w:rPr>
        <w:t> </w:t>
      </w:r>
      <w:r>
        <w:rPr>
          <w:color w:val="333333"/>
          <w:w w:val="95"/>
        </w:rPr>
        <w:t>automatic</w:t>
      </w:r>
      <w:r>
        <w:rPr>
          <w:color w:val="333333"/>
          <w:spacing w:val="46"/>
          <w:w w:val="95"/>
        </w:rPr>
        <w:t> </w:t>
      </w:r>
      <w:r>
        <w:rPr>
          <w:color w:val="333333"/>
          <w:w w:val="95"/>
        </w:rPr>
        <w:t>psychological</w:t>
      </w:r>
      <w:r>
        <w:rPr>
          <w:color w:val="333333"/>
          <w:spacing w:val="46"/>
          <w:w w:val="95"/>
        </w:rPr>
        <w:t> </w:t>
      </w:r>
      <w:r>
        <w:rPr>
          <w:color w:val="333333"/>
          <w:w w:val="95"/>
        </w:rPr>
        <w:t>process</w:t>
      </w:r>
    </w:p>
    <w:p>
      <w:pPr>
        <w:pStyle w:val="BodyText"/>
        <w:spacing w:before="298"/>
        <w:ind w:left="460"/>
      </w:pPr>
      <w:r>
        <w:rPr>
          <w:rFonts w:ascii="SimSun" w:eastAsia="SimSun" w:hint="eastAsia"/>
          <w:color w:val="333333"/>
          <w:w w:val="95"/>
          <w:shd w:fill="BEBEBE" w:color="auto" w:val="clear"/>
        </w:rPr>
        <w:t>考</w:t>
      </w:r>
      <w:r>
        <w:rPr>
          <w:rFonts w:ascii="SimSun" w:eastAsia="SimSun" w:hint="eastAsia"/>
          <w:color w:val="333333"/>
          <w:spacing w:val="-30"/>
          <w:w w:val="95"/>
        </w:rPr>
        <w:t> </w:t>
      </w:r>
      <w:r>
        <w:rPr>
          <w:color w:val="333333"/>
          <w:w w:val="95"/>
        </w:rPr>
        <w:t>automatic</w:t>
      </w:r>
      <w:r>
        <w:rPr>
          <w:color w:val="333333"/>
          <w:spacing w:val="43"/>
          <w:w w:val="95"/>
        </w:rPr>
        <w:t> </w:t>
      </w:r>
      <w:r>
        <w:rPr>
          <w:color w:val="333333"/>
          <w:w w:val="95"/>
        </w:rPr>
        <w:t>behaviors</w:t>
      </w:r>
    </w:p>
    <w:p>
      <w:pPr>
        <w:pStyle w:val="BodyText"/>
        <w:tabs>
          <w:tab w:pos="2139" w:val="left" w:leader="none"/>
          <w:tab w:pos="3399" w:val="left" w:leader="none"/>
        </w:tabs>
        <w:spacing w:line="415" w:lineRule="auto" w:before="300"/>
        <w:ind w:left="460" w:right="3789"/>
      </w:pPr>
      <w:r>
        <w:rPr>
          <w:rFonts w:ascii="SimSun" w:eastAsia="SimSun" w:hint="eastAsia"/>
          <w:color w:val="333333"/>
        </w:rPr>
        <w:t>派生词：</w:t>
      </w:r>
      <w:r>
        <w:rPr>
          <w:color w:val="333333"/>
        </w:rPr>
        <w:t>automated</w:t>
        <w:tab/>
        <w:t>(3)</w:t>
      </w:r>
      <w:r>
        <w:rPr>
          <w:color w:val="333333"/>
          <w:spacing w:val="117"/>
        </w:rPr>
        <w:t> </w:t>
      </w:r>
      <w:r>
        <w:rPr>
          <w:color w:val="333333"/>
        </w:rPr>
        <w:t>adj.</w:t>
      </w:r>
      <w:r>
        <w:rPr>
          <w:color w:val="333333"/>
          <w:spacing w:val="39"/>
        </w:rPr>
        <w:t> </w:t>
      </w:r>
      <w:r>
        <w:rPr>
          <w:rFonts w:ascii="SimSun" w:eastAsia="SimSun" w:hint="eastAsia"/>
          <w:color w:val="333333"/>
        </w:rPr>
        <w:t>自动化的</w:t>
      </w:r>
      <w:r>
        <w:rPr>
          <w:rFonts w:ascii="SimSun" w:eastAsia="SimSun" w:hint="eastAsia"/>
          <w:color w:val="333333"/>
          <w:spacing w:val="1"/>
        </w:rPr>
        <w:t> </w:t>
      </w:r>
      <w:r>
        <w:rPr>
          <w:color w:val="333333"/>
        </w:rPr>
        <w:t>automatically</w:t>
      </w:r>
      <w:r>
        <w:rPr>
          <w:color w:val="333333"/>
          <w:spacing w:val="-6"/>
        </w:rPr>
        <w:t> </w:t>
      </w:r>
      <w:r>
        <w:rPr>
          <w:color w:val="333333"/>
        </w:rPr>
        <w:t>(5)</w:t>
      </w:r>
      <w:r>
        <w:rPr>
          <w:color w:val="333333"/>
          <w:spacing w:val="66"/>
        </w:rPr>
        <w:t> </w:t>
      </w:r>
      <w:r>
        <w:rPr>
          <w:color w:val="333333"/>
        </w:rPr>
        <w:t>adv.</w:t>
      </w:r>
      <w:r>
        <w:rPr>
          <w:color w:val="333333"/>
          <w:spacing w:val="-11"/>
        </w:rPr>
        <w:t> </w:t>
      </w:r>
      <w:r>
        <w:rPr>
          <w:rFonts w:ascii="SimSun" w:eastAsia="SimSun" w:hint="eastAsia"/>
          <w:color w:val="333333"/>
        </w:rPr>
        <w:t>自动地；无意识地；不自觉地</w:t>
      </w:r>
      <w:r>
        <w:rPr>
          <w:color w:val="333333"/>
        </w:rPr>
        <w:t>automation</w:t>
        <w:tab/>
        <w:t>(1)</w:t>
      </w:r>
      <w:r>
        <w:rPr>
          <w:color w:val="333333"/>
          <w:spacing w:val="79"/>
        </w:rPr>
        <w:t> </w:t>
      </w:r>
      <w:r>
        <w:rPr>
          <w:color w:val="333333"/>
        </w:rPr>
        <w:t>n.</w:t>
      </w:r>
      <w:r>
        <w:rPr>
          <w:color w:val="333333"/>
          <w:spacing w:val="-2"/>
        </w:rPr>
        <w:t> </w:t>
      </w:r>
      <w:r>
        <w:rPr>
          <w:rFonts w:ascii="SimSun" w:eastAsia="SimSun" w:hint="eastAsia"/>
          <w:color w:val="333333"/>
        </w:rPr>
        <w:t>自动化</w:t>
      </w:r>
      <w:r>
        <w:rPr>
          <w:color w:val="333333"/>
        </w:rPr>
        <w:t>(</w:t>
      </w:r>
      <w:r>
        <w:rPr>
          <w:rFonts w:ascii="SimSun" w:eastAsia="SimSun" w:hint="eastAsia"/>
          <w:color w:val="333333"/>
        </w:rPr>
        <w:t>技术</w:t>
      </w:r>
      <w:r>
        <w:rPr>
          <w:color w:val="333333"/>
        </w:rPr>
        <w:t>)</w:t>
      </w:r>
    </w:p>
    <w:p>
      <w:pPr>
        <w:pStyle w:val="BodyText"/>
        <w:spacing w:before="6"/>
        <w:rPr>
          <w:sz w:val="53"/>
        </w:rPr>
      </w:pPr>
    </w:p>
    <w:p>
      <w:pPr>
        <w:pStyle w:val="ListParagraph"/>
        <w:numPr>
          <w:ilvl w:val="0"/>
          <w:numId w:val="91"/>
        </w:numPr>
        <w:tabs>
          <w:tab w:pos="880" w:val="left" w:leader="none"/>
        </w:tabs>
        <w:spacing w:line="240" w:lineRule="auto" w:before="0" w:after="0"/>
        <w:ind w:left="880" w:right="0" w:hanging="420"/>
        <w:jc w:val="left"/>
        <w:rPr>
          <w:color w:val="333333"/>
          <w:sz w:val="32"/>
        </w:rPr>
      </w:pPr>
      <w:r>
        <w:rPr>
          <w:sz w:val="32"/>
          <w:shd w:fill="FFFF00" w:color="auto" w:val="clear"/>
        </w:rPr>
        <w:t>immune</w:t>
      </w:r>
      <w:r>
        <w:rPr>
          <w:spacing w:val="-3"/>
          <w:sz w:val="32"/>
          <w:shd w:fill="FFFF00" w:color="auto" w:val="clear"/>
        </w:rPr>
        <w:t> </w:t>
      </w:r>
      <w:r>
        <w:rPr>
          <w:color w:val="23292E"/>
          <w:sz w:val="32"/>
          <w:shd w:fill="FFFF00" w:color="auto" w:val="clear"/>
        </w:rPr>
        <w:t>(3</w:t>
      </w:r>
      <w:r>
        <w:rPr>
          <w:color w:val="23292E"/>
          <w:spacing w:val="39"/>
          <w:sz w:val="32"/>
          <w:shd w:fill="FFFF00" w:color="auto" w:val="clear"/>
        </w:rPr>
        <w:t>) </w:t>
      </w:r>
      <w:r>
        <w:rPr>
          <w:color w:val="23292E"/>
          <w:sz w:val="32"/>
          <w:shd w:fill="FFFF00" w:color="auto" w:val="clear"/>
        </w:rPr>
        <w:t>adj</w:t>
      </w:r>
      <w:r>
        <w:rPr>
          <w:color w:val="23292E"/>
          <w:spacing w:val="-1"/>
          <w:sz w:val="32"/>
          <w:shd w:fill="FFFF00" w:color="auto" w:val="clear"/>
        </w:rPr>
        <w:t>. </w:t>
      </w:r>
      <w:r>
        <w:rPr>
          <w:rFonts w:ascii="SimSun" w:eastAsia="SimSun" w:hint="eastAsia"/>
          <w:color w:val="23292E"/>
          <w:sz w:val="32"/>
          <w:shd w:fill="FFFF00" w:color="auto" w:val="clear"/>
        </w:rPr>
        <w:t>免疫的；不受影响的</w:t>
      </w:r>
    </w:p>
    <w:p>
      <w:pPr>
        <w:pStyle w:val="BodyText"/>
        <w:tabs>
          <w:tab w:pos="3435" w:val="left" w:leader="none"/>
          <w:tab w:pos="6839" w:val="left" w:leader="none"/>
        </w:tabs>
        <w:spacing w:before="310"/>
        <w:ind w:left="460"/>
      </w:pPr>
      <w:r>
        <w:rPr>
          <w:color w:val="333333"/>
        </w:rPr>
        <w:t>immune</w:t>
      </w:r>
      <w:r>
        <w:rPr>
          <w:color w:val="333333"/>
          <w:spacing w:val="-2"/>
        </w:rPr>
        <w:t> </w:t>
      </w:r>
      <w:r>
        <w:rPr>
          <w:color w:val="333333"/>
        </w:rPr>
        <w:t>response</w:t>
      </w:r>
      <w:r>
        <w:rPr>
          <w:color w:val="333333"/>
          <w:spacing w:val="-2"/>
        </w:rPr>
        <w:t> </w:t>
      </w:r>
      <w:r>
        <w:rPr>
          <w:color w:val="333333"/>
        </w:rPr>
        <w:t>;</w:t>
        <w:tab/>
        <w:t>immune</w:t>
      </w:r>
      <w:r>
        <w:rPr>
          <w:color w:val="333333"/>
          <w:spacing w:val="-1"/>
        </w:rPr>
        <w:t> </w:t>
      </w:r>
      <w:r>
        <w:rPr>
          <w:color w:val="333333"/>
        </w:rPr>
        <w:t>surveillance</w:t>
      </w:r>
      <w:r>
        <w:rPr>
          <w:color w:val="333333"/>
          <w:spacing w:val="-2"/>
        </w:rPr>
        <w:t> </w:t>
      </w:r>
      <w:r>
        <w:rPr>
          <w:color w:val="333333"/>
        </w:rPr>
        <w:t>;</w:t>
        <w:tab/>
        <w:t>immune</w:t>
      </w:r>
      <w:r>
        <w:rPr>
          <w:color w:val="333333"/>
          <w:spacing w:val="-1"/>
        </w:rPr>
        <w:t> </w:t>
      </w:r>
      <w:r>
        <w:rPr>
          <w:color w:val="333333"/>
        </w:rPr>
        <w:t>complex</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the</w:t>
      </w:r>
      <w:r>
        <w:rPr>
          <w:color w:val="333333"/>
          <w:spacing w:val="25"/>
          <w:w w:val="95"/>
        </w:rPr>
        <w:t> </w:t>
      </w:r>
      <w:r>
        <w:rPr>
          <w:color w:val="333333"/>
          <w:w w:val="95"/>
        </w:rPr>
        <w:t>immune</w:t>
      </w:r>
      <w:r>
        <w:rPr>
          <w:color w:val="333333"/>
          <w:spacing w:val="31"/>
          <w:w w:val="95"/>
        </w:rPr>
        <w:t> </w:t>
      </w:r>
      <w:r>
        <w:rPr>
          <w:color w:val="333333"/>
          <w:w w:val="95"/>
        </w:rPr>
        <w:t>system</w:t>
      </w:r>
      <w:r>
        <w:rPr>
          <w:color w:val="333333"/>
          <w:spacing w:val="33"/>
          <w:w w:val="95"/>
        </w:rPr>
        <w:t> </w:t>
      </w:r>
      <w:r>
        <w:rPr>
          <w:color w:val="333333"/>
          <w:w w:val="95"/>
        </w:rPr>
        <w:t>of</w:t>
      </w:r>
      <w:r>
        <w:rPr>
          <w:color w:val="333333"/>
          <w:spacing w:val="27"/>
          <w:w w:val="95"/>
        </w:rPr>
        <w:t> </w:t>
      </w:r>
      <w:r>
        <w:rPr>
          <w:color w:val="333333"/>
          <w:w w:val="95"/>
        </w:rPr>
        <w:t>the</w:t>
      </w:r>
      <w:r>
        <w:rPr>
          <w:color w:val="333333"/>
          <w:spacing w:val="28"/>
          <w:w w:val="95"/>
        </w:rPr>
        <w:t> </w:t>
      </w:r>
      <w:r>
        <w:rPr>
          <w:color w:val="333333"/>
          <w:w w:val="95"/>
        </w:rPr>
        <w:t>body</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38"/>
          <w:w w:val="95"/>
        </w:rPr>
        <w:t> </w:t>
      </w:r>
      <w:r>
        <w:rPr>
          <w:color w:val="333333"/>
          <w:w w:val="95"/>
        </w:rPr>
        <w:t>be</w:t>
      </w:r>
      <w:r>
        <w:rPr>
          <w:color w:val="333333"/>
          <w:spacing w:val="36"/>
          <w:w w:val="95"/>
        </w:rPr>
        <w:t> </w:t>
      </w:r>
      <w:r>
        <w:rPr>
          <w:color w:val="333333"/>
          <w:w w:val="95"/>
        </w:rPr>
        <w:t>immune</w:t>
      </w:r>
      <w:r>
        <w:rPr>
          <w:color w:val="333333"/>
          <w:spacing w:val="39"/>
          <w:w w:val="95"/>
        </w:rPr>
        <w:t> </w:t>
      </w:r>
      <w:r>
        <w:rPr>
          <w:color w:val="333333"/>
          <w:w w:val="95"/>
        </w:rPr>
        <w:t>from</w:t>
      </w:r>
      <w:r>
        <w:rPr>
          <w:color w:val="333333"/>
          <w:spacing w:val="34"/>
          <w:w w:val="95"/>
        </w:rPr>
        <w:t> </w:t>
      </w:r>
      <w:r>
        <w:rPr>
          <w:color w:val="333333"/>
          <w:w w:val="95"/>
        </w:rPr>
        <w:t>automation</w:t>
      </w:r>
    </w:p>
    <w:p>
      <w:pPr>
        <w:pStyle w:val="BodyText"/>
        <w:spacing w:before="301"/>
        <w:ind w:left="460"/>
        <w:rPr>
          <w:rFonts w:ascii="SimSun" w:eastAsia="SimSun" w:hint="eastAsia"/>
        </w:rPr>
      </w:pPr>
      <w:r>
        <w:rPr>
          <w:rFonts w:ascii="SimSun" w:eastAsia="SimSun" w:hint="eastAsia"/>
          <w:color w:val="333333"/>
        </w:rPr>
        <w:t>派生词：</w:t>
      </w:r>
      <w:r>
        <w:rPr>
          <w:color w:val="333333"/>
        </w:rPr>
        <w:t>immunity</w:t>
      </w:r>
      <w:r>
        <w:rPr>
          <w:color w:val="333333"/>
          <w:spacing w:val="-1"/>
        </w:rPr>
        <w:t> (</w:t>
      </w:r>
      <w:r>
        <w:rPr>
          <w:color w:val="333333"/>
        </w:rPr>
        <w:t>1</w:t>
      </w:r>
      <w:r>
        <w:rPr>
          <w:color w:val="333333"/>
          <w:spacing w:val="21"/>
        </w:rPr>
        <w:t> ) </w:t>
      </w:r>
      <w:r>
        <w:rPr>
          <w:color w:val="333333"/>
        </w:rPr>
        <w:t>n</w:t>
      </w:r>
      <w:r>
        <w:rPr>
          <w:color w:val="333333"/>
          <w:spacing w:val="-2"/>
        </w:rPr>
        <w:t>. </w:t>
      </w:r>
      <w:r>
        <w:rPr>
          <w:rFonts w:ascii="SimSun" w:eastAsia="SimSun" w:hint="eastAsia"/>
          <w:color w:val="333333"/>
        </w:rPr>
        <w:t>免除；豁免；免疫力</w:t>
      </w:r>
    </w:p>
    <w:p>
      <w:pPr>
        <w:pStyle w:val="BodyText"/>
        <w:spacing w:before="298"/>
        <w:ind w:left="460"/>
        <w:rPr>
          <w:rFonts w:ascii="SimSun" w:eastAsia="SimSun" w:hint="eastAsia"/>
        </w:rPr>
      </w:pPr>
      <w:r>
        <w:rPr>
          <w:color w:val="333333"/>
        </w:rPr>
        <w:t>immunization</w:t>
      </w:r>
      <w:r>
        <w:rPr>
          <w:color w:val="333333"/>
          <w:spacing w:val="-1"/>
        </w:rPr>
        <w:t> (</w:t>
      </w:r>
      <w:r>
        <w:rPr>
          <w:color w:val="333333"/>
        </w:rPr>
        <w:t>1</w:t>
      </w:r>
      <w:r>
        <w:rPr>
          <w:color w:val="333333"/>
          <w:spacing w:val="39"/>
        </w:rPr>
        <w:t>) </w:t>
      </w:r>
      <w:r>
        <w:rPr>
          <w:color w:val="333333"/>
        </w:rPr>
        <w:t>n</w:t>
      </w:r>
      <w:r>
        <w:rPr>
          <w:color w:val="333333"/>
          <w:spacing w:val="-2"/>
        </w:rPr>
        <w:t>. </w:t>
      </w:r>
      <w:r>
        <w:rPr>
          <w:rFonts w:ascii="SimSun" w:eastAsia="SimSun" w:hint="eastAsia"/>
          <w:color w:val="333333"/>
        </w:rPr>
        <w:t>免疫</w:t>
      </w:r>
    </w:p>
    <w:p>
      <w:pPr>
        <w:pStyle w:val="BodyText"/>
        <w:rPr>
          <w:rFonts w:ascii="SimSun"/>
          <w:sz w:val="36"/>
        </w:rPr>
      </w:pPr>
    </w:p>
    <w:p>
      <w:pPr>
        <w:pStyle w:val="BodyText"/>
        <w:spacing w:before="1"/>
        <w:rPr>
          <w:rFonts w:ascii="SimSun"/>
          <w:sz w:val="36"/>
        </w:rPr>
      </w:pPr>
    </w:p>
    <w:p>
      <w:pPr>
        <w:pStyle w:val="Heading1"/>
      </w:pPr>
      <w:r>
        <w:rPr>
          <w:color w:val="FF0000"/>
        </w:rPr>
        <w:t>intensifying</w:t>
      </w:r>
      <w:r>
        <w:rPr>
          <w:color w:val="FF0000"/>
          <w:spacing w:val="-5"/>
        </w:rPr>
        <w:t> </w:t>
      </w:r>
      <w:r>
        <w:rPr/>
        <w:t>the</w:t>
      </w:r>
      <w:r>
        <w:rPr>
          <w:spacing w:val="-4"/>
        </w:rPr>
        <w:t> </w:t>
      </w:r>
      <w:r>
        <w:rPr>
          <w:color w:val="FF0000"/>
        </w:rPr>
        <w:t>symptoms</w:t>
      </w:r>
      <w:r>
        <w:rPr>
          <w:color w:val="FF0000"/>
          <w:spacing w:val="-6"/>
        </w:rPr>
        <w:t> </w:t>
      </w:r>
      <w:r>
        <w:rPr>
          <w:color w:val="23292E"/>
        </w:rPr>
        <w:t>and</w:t>
      </w:r>
      <w:r>
        <w:rPr>
          <w:color w:val="23292E"/>
          <w:spacing w:val="-4"/>
        </w:rPr>
        <w:t> </w:t>
      </w:r>
      <w:r>
        <w:rPr>
          <w:color w:val="23292E"/>
        </w:rPr>
        <w:t>increasing</w:t>
      </w:r>
      <w:r>
        <w:rPr>
          <w:color w:val="23292E"/>
          <w:spacing w:val="-5"/>
        </w:rPr>
        <w:t> </w:t>
      </w:r>
      <w:r>
        <w:rPr>
          <w:color w:val="23292E"/>
        </w:rPr>
        <w:t>the</w:t>
      </w:r>
      <w:r>
        <w:rPr>
          <w:color w:val="23292E"/>
          <w:spacing w:val="-4"/>
        </w:rPr>
        <w:t> </w:t>
      </w:r>
      <w:r>
        <w:rPr>
          <w:color w:val="FF0000"/>
        </w:rPr>
        <w:t>mortality</w:t>
      </w:r>
      <w:r>
        <w:rPr>
          <w:color w:val="FF0000"/>
          <w:spacing w:val="-3"/>
        </w:rPr>
        <w:t> </w:t>
      </w:r>
      <w:r>
        <w:rPr>
          <w:color w:val="23292E"/>
        </w:rPr>
        <w:t>rate</w:t>
      </w:r>
    </w:p>
    <w:p>
      <w:pPr>
        <w:pStyle w:val="ListParagraph"/>
        <w:numPr>
          <w:ilvl w:val="0"/>
          <w:numId w:val="91"/>
        </w:numPr>
        <w:tabs>
          <w:tab w:pos="880" w:val="left" w:leader="none"/>
        </w:tabs>
        <w:spacing w:line="240" w:lineRule="auto" w:before="280" w:after="0"/>
        <w:ind w:left="880" w:right="0" w:hanging="420"/>
        <w:jc w:val="left"/>
        <w:rPr>
          <w:color w:val="333333"/>
          <w:sz w:val="32"/>
        </w:rPr>
      </w:pPr>
      <w:r>
        <w:rPr>
          <w:sz w:val="32"/>
          <w:shd w:fill="FFFF00" w:color="auto" w:val="clear"/>
        </w:rPr>
        <w:t>intense</w:t>
      </w:r>
      <w:r>
        <w:rPr>
          <w:spacing w:val="-2"/>
          <w:sz w:val="32"/>
          <w:shd w:fill="FFFF00" w:color="auto" w:val="clear"/>
        </w:rPr>
        <w:t> </w:t>
      </w:r>
      <w:r>
        <w:rPr>
          <w:color w:val="23292E"/>
          <w:sz w:val="32"/>
          <w:shd w:fill="FFFF00" w:color="auto" w:val="clear"/>
        </w:rPr>
        <w:t>(3</w:t>
      </w:r>
      <w:r>
        <w:rPr>
          <w:color w:val="23292E"/>
          <w:spacing w:val="39"/>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强烈的</w:t>
      </w:r>
    </w:p>
    <w:p>
      <w:pPr>
        <w:pStyle w:val="BodyText"/>
        <w:tabs>
          <w:tab w:pos="3462" w:val="left" w:leader="none"/>
          <w:tab w:pos="5987" w:val="left" w:leader="none"/>
        </w:tabs>
        <w:spacing w:before="309"/>
        <w:ind w:left="459"/>
      </w:pPr>
      <w:r>
        <w:rPr>
          <w:color w:val="333333"/>
        </w:rPr>
        <w:t>intense</w:t>
      </w:r>
      <w:r>
        <w:rPr>
          <w:color w:val="333333"/>
          <w:spacing w:val="-3"/>
        </w:rPr>
        <w:t> </w:t>
      </w:r>
      <w:r>
        <w:rPr>
          <w:color w:val="333333"/>
        </w:rPr>
        <w:t>competition</w:t>
      </w:r>
      <w:r>
        <w:rPr>
          <w:color w:val="333333"/>
          <w:spacing w:val="-1"/>
        </w:rPr>
        <w:t> </w:t>
      </w:r>
      <w:r>
        <w:rPr>
          <w:color w:val="333333"/>
        </w:rPr>
        <w:t>;</w:t>
        <w:tab/>
        <w:t>intense</w:t>
      </w:r>
      <w:r>
        <w:rPr>
          <w:color w:val="333333"/>
          <w:spacing w:val="-2"/>
        </w:rPr>
        <w:t> </w:t>
      </w:r>
      <w:r>
        <w:rPr>
          <w:color w:val="333333"/>
        </w:rPr>
        <w:t>emotion</w:t>
      </w:r>
      <w:r>
        <w:rPr>
          <w:color w:val="333333"/>
          <w:spacing w:val="1"/>
        </w:rPr>
        <w:t> </w:t>
      </w:r>
      <w:r>
        <w:rPr>
          <w:color w:val="333333"/>
        </w:rPr>
        <w:t>;</w:t>
        <w:tab/>
        <w:t>intense</w:t>
      </w:r>
      <w:r>
        <w:rPr>
          <w:color w:val="333333"/>
          <w:spacing w:val="-1"/>
        </w:rPr>
        <w:t> </w:t>
      </w:r>
      <w:r>
        <w:rPr>
          <w:color w:val="333333"/>
        </w:rPr>
        <w:t>pain</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27"/>
          <w:w w:val="95"/>
        </w:rPr>
        <w:t> </w:t>
      </w:r>
      <w:r>
        <w:rPr>
          <w:color w:val="333333"/>
          <w:w w:val="95"/>
        </w:rPr>
        <w:t>intense</w:t>
      </w:r>
      <w:r>
        <w:rPr>
          <w:color w:val="333333"/>
          <w:spacing w:val="41"/>
          <w:w w:val="95"/>
        </w:rPr>
        <w:t> </w:t>
      </w:r>
      <w:r>
        <w:rPr>
          <w:color w:val="333333"/>
          <w:w w:val="95"/>
        </w:rPr>
        <w:t>perceptual</w:t>
      </w:r>
      <w:r>
        <w:rPr>
          <w:color w:val="333333"/>
          <w:spacing w:val="49"/>
          <w:w w:val="95"/>
        </w:rPr>
        <w:t> </w:t>
      </w:r>
      <w:r>
        <w:rPr>
          <w:color w:val="333333"/>
          <w:w w:val="95"/>
        </w:rPr>
        <w:t>distortions</w:t>
      </w:r>
    </w:p>
    <w:p>
      <w:pPr>
        <w:pStyle w:val="BodyText"/>
        <w:spacing w:before="298"/>
        <w:ind w:left="460"/>
        <w:rPr>
          <w:rFonts w:ascii="SimSun" w:eastAsia="SimSun" w:hint="eastAsia"/>
        </w:rPr>
      </w:pPr>
      <w:r>
        <w:rPr>
          <w:rFonts w:ascii="SimSun" w:eastAsia="SimSun" w:hint="eastAsia"/>
          <w:color w:val="333333"/>
        </w:rPr>
        <w:t>派生词：</w:t>
      </w:r>
      <w:r>
        <w:rPr>
          <w:color w:val="333333"/>
        </w:rPr>
        <w:t>intensity</w:t>
      </w:r>
      <w:r>
        <w:rPr>
          <w:color w:val="333333"/>
          <w:spacing w:val="-1"/>
        </w:rPr>
        <w:t> (</w:t>
      </w:r>
      <w:r>
        <w:rPr>
          <w:color w:val="333333"/>
        </w:rPr>
        <w:t>4</w:t>
      </w:r>
      <w:r>
        <w:rPr>
          <w:color w:val="333333"/>
          <w:spacing w:val="38"/>
        </w:rPr>
        <w:t>) </w:t>
      </w:r>
      <w:r>
        <w:rPr>
          <w:color w:val="333333"/>
        </w:rPr>
        <w:t>n</w:t>
      </w:r>
      <w:r>
        <w:rPr>
          <w:color w:val="333333"/>
          <w:spacing w:val="-2"/>
        </w:rPr>
        <w:t>. </w:t>
      </w:r>
      <w:r>
        <w:rPr>
          <w:rFonts w:ascii="SimSun" w:eastAsia="SimSun" w:hint="eastAsia"/>
          <w:color w:val="333333"/>
        </w:rPr>
        <w:t>强烈；强度</w:t>
      </w:r>
    </w:p>
    <w:p>
      <w:pPr>
        <w:pStyle w:val="BodyText"/>
        <w:spacing w:before="301"/>
        <w:ind w:left="460"/>
        <w:rPr>
          <w:rFonts w:ascii="SimSun" w:eastAsia="SimSun" w:hint="eastAsia"/>
        </w:rPr>
      </w:pPr>
      <w:r>
        <w:rPr>
          <w:color w:val="333333"/>
        </w:rPr>
        <w:t>intensive</w:t>
      </w:r>
      <w:r>
        <w:rPr>
          <w:color w:val="333333"/>
          <w:spacing w:val="-2"/>
        </w:rPr>
        <w:t> (</w:t>
      </w:r>
      <w:r>
        <w:rPr>
          <w:color w:val="333333"/>
        </w:rPr>
        <w:t>2</w:t>
      </w:r>
      <w:r>
        <w:rPr>
          <w:color w:val="333333"/>
          <w:spacing w:val="39"/>
        </w:rPr>
        <w:t>) </w:t>
      </w:r>
      <w:r>
        <w:rPr>
          <w:color w:val="333333"/>
        </w:rPr>
        <w:t>adj.</w:t>
      </w:r>
      <w:r>
        <w:rPr>
          <w:color w:val="333333"/>
          <w:spacing w:val="-4"/>
        </w:rPr>
        <w:t> </w:t>
      </w:r>
      <w:r>
        <w:rPr>
          <w:rFonts w:ascii="SimSun" w:eastAsia="SimSun" w:hint="eastAsia"/>
          <w:color w:val="333333"/>
        </w:rPr>
        <w:t>集中的；彻底的</w:t>
      </w:r>
    </w:p>
    <w:p>
      <w:pPr>
        <w:spacing w:after="0"/>
        <w:rPr>
          <w:rFonts w:ascii="SimSun" w:eastAsia="SimSun" w:hint="eastAsia"/>
        </w:rPr>
        <w:sectPr>
          <w:pgSz w:w="11910" w:h="16840"/>
          <w:pgMar w:header="0" w:footer="467" w:top="640" w:bottom="700" w:left="260" w:right="280"/>
        </w:sectPr>
      </w:pPr>
    </w:p>
    <w:p>
      <w:pPr>
        <w:pStyle w:val="ListParagraph"/>
        <w:numPr>
          <w:ilvl w:val="0"/>
          <w:numId w:val="91"/>
        </w:numPr>
        <w:tabs>
          <w:tab w:pos="880" w:val="left" w:leader="none"/>
        </w:tabs>
        <w:spacing w:line="240" w:lineRule="auto" w:before="52" w:after="0"/>
        <w:ind w:left="880" w:right="0" w:hanging="420"/>
        <w:jc w:val="left"/>
        <w:rPr>
          <w:color w:val="333333"/>
          <w:sz w:val="32"/>
        </w:rPr>
      </w:pPr>
      <w:r>
        <w:rPr>
          <w:sz w:val="32"/>
          <w:shd w:fill="FFFF00" w:color="auto" w:val="clear"/>
        </w:rPr>
        <w:t>symptom </w:t>
      </w:r>
      <w:r>
        <w:rPr>
          <w:color w:val="23292E"/>
          <w:sz w:val="32"/>
          <w:shd w:fill="FFFF00" w:color="auto" w:val="clear"/>
        </w:rPr>
        <w:t>(4</w:t>
      </w:r>
      <w:r>
        <w:rPr>
          <w:color w:val="23292E"/>
          <w:spacing w:val="39"/>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症状</w:t>
      </w:r>
    </w:p>
    <w:p>
      <w:pPr>
        <w:pStyle w:val="BodyText"/>
        <w:tabs>
          <w:tab w:pos="3284" w:val="left" w:leader="none"/>
          <w:tab w:pos="3783" w:val="left" w:leader="none"/>
        </w:tabs>
        <w:spacing w:line="396" w:lineRule="auto" w:before="310"/>
        <w:ind w:left="459" w:right="5066"/>
      </w:pPr>
      <w:r>
        <w:rPr>
          <w:color w:val="333333"/>
        </w:rPr>
        <w:t>flu-like</w:t>
      </w:r>
      <w:r>
        <w:rPr>
          <w:color w:val="333333"/>
          <w:spacing w:val="-6"/>
        </w:rPr>
        <w:t> </w:t>
      </w:r>
      <w:r>
        <w:rPr>
          <w:color w:val="333333"/>
        </w:rPr>
        <w:t>symptoms</w:t>
      </w:r>
      <w:r>
        <w:rPr>
          <w:color w:val="333333"/>
          <w:spacing w:val="1"/>
        </w:rPr>
        <w:t> ;</w:t>
      </w:r>
      <w:r>
        <w:rPr>
          <w:color w:val="333333"/>
        </w:rPr>
        <w:tab/>
        <w:t>allergy symptoms</w:t>
      </w:r>
      <w:r>
        <w:rPr>
          <w:color w:val="333333"/>
          <w:spacing w:val="1"/>
        </w:rPr>
        <w:t> </w:t>
      </w:r>
      <w:r>
        <w:rPr>
          <w:color w:val="333333"/>
        </w:rPr>
        <w:t>COVID-19</w:t>
      </w:r>
      <w:r>
        <w:rPr>
          <w:color w:val="333333"/>
          <w:spacing w:val="-3"/>
        </w:rPr>
        <w:t> </w:t>
      </w:r>
      <w:r>
        <w:rPr>
          <w:color w:val="333333"/>
        </w:rPr>
        <w:t>symptoms ;</w:t>
        <w:tab/>
        <w:t>common symptoms</w:t>
      </w:r>
      <w:r>
        <w:rPr>
          <w:color w:val="333333"/>
          <w:spacing w:val="-77"/>
        </w:rPr>
        <w:t> </w:t>
      </w: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withdrawal</w:t>
      </w:r>
      <w:r>
        <w:rPr>
          <w:color w:val="333333"/>
          <w:spacing w:val="1"/>
        </w:rPr>
        <w:t> </w:t>
      </w:r>
      <w:r>
        <w:rPr>
          <w:color w:val="333333"/>
          <w:spacing w:val="-1"/>
        </w:rPr>
        <w:t>symptoms</w:t>
      </w:r>
    </w:p>
    <w:p>
      <w:pPr>
        <w:pStyle w:val="BodyText"/>
        <w:rPr>
          <w:sz w:val="36"/>
        </w:rPr>
      </w:pPr>
    </w:p>
    <w:p>
      <w:pPr>
        <w:pStyle w:val="ListParagraph"/>
        <w:numPr>
          <w:ilvl w:val="0"/>
          <w:numId w:val="91"/>
        </w:numPr>
        <w:tabs>
          <w:tab w:pos="880" w:val="left" w:leader="none"/>
        </w:tabs>
        <w:spacing w:line="240" w:lineRule="auto" w:before="230" w:after="0"/>
        <w:ind w:left="880" w:right="0" w:hanging="420"/>
        <w:jc w:val="left"/>
        <w:rPr>
          <w:color w:val="333333"/>
          <w:sz w:val="32"/>
        </w:rPr>
      </w:pPr>
      <w:r>
        <w:rPr>
          <w:sz w:val="32"/>
          <w:shd w:fill="FFFF00" w:color="auto" w:val="clear"/>
        </w:rPr>
        <w:t>mortality</w:t>
      </w:r>
      <w:r>
        <w:rPr>
          <w:spacing w:val="-2"/>
          <w:sz w:val="32"/>
          <w:shd w:fill="FFFF00" w:color="auto" w:val="clear"/>
        </w:rPr>
        <w:t> </w:t>
      </w:r>
      <w:r>
        <w:rPr>
          <w:color w:val="23292E"/>
          <w:sz w:val="32"/>
          <w:shd w:fill="FFFF00" w:color="auto" w:val="clear"/>
        </w:rPr>
        <w:t>(1</w:t>
      </w:r>
      <w:r>
        <w:rPr>
          <w:color w:val="23292E"/>
          <w:spacing w:val="39"/>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死亡率</w:t>
      </w:r>
    </w:p>
    <w:p>
      <w:pPr>
        <w:pStyle w:val="BodyText"/>
        <w:tabs>
          <w:tab w:pos="3027" w:val="left" w:leader="none"/>
        </w:tabs>
        <w:spacing w:before="312"/>
        <w:ind w:left="460"/>
      </w:pPr>
      <w:r>
        <w:rPr/>
        <w:t>infant</w:t>
      </w:r>
      <w:r>
        <w:rPr>
          <w:spacing w:val="-3"/>
        </w:rPr>
        <w:t> </w:t>
      </w:r>
      <w:r>
        <w:rPr/>
        <w:t>mortality</w:t>
      </w:r>
      <w:r>
        <w:rPr>
          <w:spacing w:val="-1"/>
        </w:rPr>
        <w:t> </w:t>
      </w:r>
      <w:r>
        <w:rPr/>
        <w:t>;</w:t>
        <w:tab/>
        <w:t>maternal</w:t>
      </w:r>
      <w:r>
        <w:rPr>
          <w:spacing w:val="-3"/>
        </w:rPr>
        <w:t> </w:t>
      </w:r>
      <w:r>
        <w:rPr/>
        <w:t>mortality</w:t>
      </w:r>
    </w:p>
    <w:p>
      <w:pPr>
        <w:pStyle w:val="BodyText"/>
        <w:spacing w:before="232"/>
        <w:ind w:left="460"/>
      </w:pPr>
      <w:r>
        <w:rPr>
          <w:rFonts w:ascii="SimSun" w:eastAsia="SimSun" w:hint="eastAsia"/>
          <w:spacing w:val="-1"/>
          <w:shd w:fill="BEBEBE" w:color="auto" w:val="clear"/>
        </w:rPr>
        <w:t>考</w:t>
      </w:r>
      <w:r>
        <w:rPr>
          <w:rFonts w:ascii="SimSun" w:eastAsia="SimSun" w:hint="eastAsia"/>
          <w:spacing w:val="-78"/>
        </w:rPr>
        <w:t> </w:t>
      </w:r>
      <w:r>
        <w:rPr>
          <w:spacing w:val="-1"/>
        </w:rPr>
        <w:t>rates</w:t>
      </w:r>
      <w:r>
        <w:rPr>
          <w:spacing w:val="4"/>
        </w:rPr>
        <w:t> </w:t>
      </w:r>
      <w:r>
        <w:rPr>
          <w:spacing w:val="-1"/>
        </w:rPr>
        <w:t>of</w:t>
      </w:r>
      <w:r>
        <w:rPr/>
        <w:t> </w:t>
      </w:r>
      <w:r>
        <w:rPr>
          <w:spacing w:val="-1"/>
        </w:rPr>
        <w:t>mortality</w:t>
      </w:r>
    </w:p>
    <w:p>
      <w:pPr>
        <w:pStyle w:val="BodyText"/>
        <w:rPr>
          <w:sz w:val="36"/>
        </w:rPr>
      </w:pPr>
    </w:p>
    <w:p>
      <w:pPr>
        <w:pStyle w:val="BodyText"/>
        <w:spacing w:before="2"/>
        <w:rPr>
          <w:sz w:val="44"/>
        </w:rPr>
      </w:pPr>
    </w:p>
    <w:p>
      <w:pPr>
        <w:pStyle w:val="Heading1"/>
      </w:pPr>
      <w:r>
        <w:rPr>
          <w:color w:val="23292E"/>
        </w:rPr>
        <w:t>which</w:t>
      </w:r>
      <w:r>
        <w:rPr>
          <w:color w:val="23292E"/>
          <w:spacing w:val="-5"/>
        </w:rPr>
        <w:t> </w:t>
      </w:r>
      <w:r>
        <w:rPr>
          <w:color w:val="23292E"/>
        </w:rPr>
        <w:t>caused</w:t>
      </w:r>
      <w:r>
        <w:rPr>
          <w:color w:val="23292E"/>
          <w:spacing w:val="-1"/>
        </w:rPr>
        <w:t> </w:t>
      </w:r>
      <w:r>
        <w:rPr>
          <w:color w:val="FF0000"/>
        </w:rPr>
        <w:t>anger</w:t>
      </w:r>
      <w:r>
        <w:rPr>
          <w:color w:val="FF0000"/>
          <w:spacing w:val="-11"/>
        </w:rPr>
        <w:t> </w:t>
      </w:r>
      <w:r>
        <w:rPr>
          <w:color w:val="23292E"/>
        </w:rPr>
        <w:t>among</w:t>
      </w:r>
      <w:r>
        <w:rPr>
          <w:color w:val="23292E"/>
          <w:spacing w:val="-4"/>
        </w:rPr>
        <w:t> </w:t>
      </w:r>
      <w:r>
        <w:rPr>
          <w:color w:val="23292E"/>
        </w:rPr>
        <w:t>patients</w:t>
      </w:r>
    </w:p>
    <w:p>
      <w:pPr>
        <w:pStyle w:val="ListParagraph"/>
        <w:numPr>
          <w:ilvl w:val="0"/>
          <w:numId w:val="91"/>
        </w:numPr>
        <w:tabs>
          <w:tab w:pos="880" w:val="left" w:leader="none"/>
        </w:tabs>
        <w:spacing w:line="240" w:lineRule="auto" w:before="282" w:after="0"/>
        <w:ind w:left="880" w:right="0" w:hanging="420"/>
        <w:jc w:val="left"/>
        <w:rPr>
          <w:color w:val="333333"/>
          <w:sz w:val="32"/>
        </w:rPr>
      </w:pPr>
      <w:r>
        <w:rPr>
          <w:sz w:val="32"/>
          <w:shd w:fill="FFFF00" w:color="auto" w:val="clear"/>
        </w:rPr>
        <w:t>anger</w:t>
      </w:r>
      <w:r>
        <w:rPr>
          <w:spacing w:val="-3"/>
          <w:sz w:val="32"/>
          <w:shd w:fill="FFFF00" w:color="auto" w:val="clear"/>
        </w:rPr>
        <w:t> </w:t>
      </w:r>
      <w:r>
        <w:rPr>
          <w:color w:val="23292E"/>
          <w:sz w:val="32"/>
          <w:shd w:fill="FFFF00" w:color="auto" w:val="clear"/>
        </w:rPr>
        <w:t>(3</w:t>
      </w:r>
      <w:r>
        <w:rPr>
          <w:color w:val="23292E"/>
          <w:spacing w:val="39"/>
          <w:sz w:val="32"/>
          <w:shd w:fill="FFFF00" w:color="auto" w:val="clear"/>
        </w:rPr>
        <w:t>) </w:t>
      </w:r>
      <w:r>
        <w:rPr>
          <w:color w:val="23292E"/>
          <w:sz w:val="32"/>
          <w:shd w:fill="FFFF00" w:color="auto" w:val="clear"/>
        </w:rPr>
        <w:t>n. </w:t>
      </w:r>
      <w:r>
        <w:rPr>
          <w:rFonts w:ascii="SimSun" w:eastAsia="SimSun" w:hint="eastAsia"/>
          <w:color w:val="23292E"/>
          <w:sz w:val="32"/>
          <w:shd w:fill="FFFF00" w:color="auto" w:val="clear"/>
        </w:rPr>
        <w:t>愤怒</w:t>
      </w:r>
    </w:p>
    <w:p>
      <w:pPr>
        <w:pStyle w:val="BodyText"/>
        <w:tabs>
          <w:tab w:pos="2228" w:val="left" w:leader="none"/>
        </w:tabs>
        <w:spacing w:before="310"/>
        <w:ind w:left="459"/>
      </w:pPr>
      <w:r>
        <w:rPr>
          <w:color w:val="333333"/>
        </w:rPr>
        <w:t>in</w:t>
      </w:r>
      <w:r>
        <w:rPr>
          <w:color w:val="333333"/>
          <w:spacing w:val="-1"/>
        </w:rPr>
        <w:t> </w:t>
      </w:r>
      <w:r>
        <w:rPr>
          <w:color w:val="333333"/>
        </w:rPr>
        <w:t>anger</w:t>
      </w:r>
      <w:r>
        <w:rPr>
          <w:color w:val="333333"/>
          <w:spacing w:val="-2"/>
        </w:rPr>
        <w:t> </w:t>
      </w:r>
      <w:r>
        <w:rPr>
          <w:color w:val="333333"/>
        </w:rPr>
        <w:t>;</w:t>
        <w:tab/>
        <w:t>show</w:t>
      </w:r>
      <w:r>
        <w:rPr>
          <w:color w:val="333333"/>
          <w:spacing w:val="-2"/>
        </w:rPr>
        <w:t> </w:t>
      </w:r>
      <w:r>
        <w:rPr>
          <w:color w:val="333333"/>
        </w:rPr>
        <w:t>anger</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sadness,</w:t>
      </w:r>
      <w:r>
        <w:rPr>
          <w:color w:val="333333"/>
          <w:spacing w:val="25"/>
          <w:w w:val="95"/>
        </w:rPr>
        <w:t> </w:t>
      </w:r>
      <w:r>
        <w:rPr>
          <w:color w:val="333333"/>
          <w:w w:val="95"/>
        </w:rPr>
        <w:t>fear</w:t>
      </w:r>
      <w:r>
        <w:rPr>
          <w:color w:val="333333"/>
          <w:spacing w:val="14"/>
          <w:w w:val="95"/>
        </w:rPr>
        <w:t>, </w:t>
      </w:r>
      <w:r>
        <w:rPr>
          <w:color w:val="333333"/>
          <w:w w:val="95"/>
        </w:rPr>
        <w:t>and</w:t>
      </w:r>
      <w:r>
        <w:rPr>
          <w:color w:val="333333"/>
          <w:spacing w:val="31"/>
          <w:w w:val="95"/>
        </w:rPr>
        <w:t> </w:t>
      </w:r>
      <w:r>
        <w:rPr>
          <w:color w:val="333333"/>
          <w:w w:val="95"/>
        </w:rPr>
        <w:t>anger</w:t>
      </w:r>
    </w:p>
    <w:p>
      <w:pPr>
        <w:pStyle w:val="BodyText"/>
        <w:spacing w:before="300"/>
        <w:ind w:left="460"/>
        <w:rPr>
          <w:rFonts w:ascii="SimSun" w:eastAsia="SimSun" w:hint="eastAsia"/>
        </w:rPr>
      </w:pPr>
      <w:r>
        <w:rPr>
          <w:rFonts w:ascii="SimSun" w:eastAsia="SimSun" w:hint="eastAsia"/>
          <w:color w:val="333333"/>
        </w:rPr>
        <w:t>派生词：</w:t>
      </w:r>
      <w:r>
        <w:rPr>
          <w:color w:val="333333"/>
        </w:rPr>
        <w:t>angry</w:t>
      </w:r>
      <w:r>
        <w:rPr>
          <w:color w:val="333333"/>
          <w:spacing w:val="-1"/>
        </w:rPr>
        <w:t> (</w:t>
      </w:r>
      <w:r>
        <w:rPr>
          <w:color w:val="333333"/>
        </w:rPr>
        <w:t>2</w:t>
      </w:r>
      <w:r>
        <w:rPr>
          <w:color w:val="333333"/>
          <w:spacing w:val="38"/>
        </w:rPr>
        <w:t>) </w:t>
      </w:r>
      <w:r>
        <w:rPr>
          <w:color w:val="333333"/>
        </w:rPr>
        <w:t>adj.</w:t>
      </w:r>
      <w:r>
        <w:rPr>
          <w:color w:val="333333"/>
          <w:spacing w:val="-1"/>
        </w:rPr>
        <w:t> </w:t>
      </w:r>
      <w:r>
        <w:rPr>
          <w:rFonts w:ascii="SimSun" w:eastAsia="SimSun" w:hint="eastAsia"/>
          <w:color w:val="333333"/>
        </w:rPr>
        <w:t>生气的；狂暴的；发炎的</w:t>
      </w:r>
    </w:p>
    <w:p>
      <w:pPr>
        <w:pStyle w:val="BodyText"/>
        <w:rPr>
          <w:rFonts w:ascii="SimSun"/>
          <w:sz w:val="36"/>
        </w:rPr>
      </w:pPr>
    </w:p>
    <w:p>
      <w:pPr>
        <w:pStyle w:val="BodyText"/>
        <w:spacing w:before="12"/>
        <w:rPr>
          <w:rFonts w:ascii="SimSun"/>
          <w:sz w:val="35"/>
        </w:rPr>
      </w:pPr>
    </w:p>
    <w:p>
      <w:pPr>
        <w:pStyle w:val="Heading1"/>
        <w:ind w:left="459"/>
      </w:pPr>
      <w:r>
        <w:rPr>
          <w:color w:val="23292E"/>
        </w:rPr>
        <w:t>highlighting</w:t>
      </w:r>
      <w:r>
        <w:rPr>
          <w:color w:val="23292E"/>
          <w:spacing w:val="-8"/>
        </w:rPr>
        <w:t> </w:t>
      </w:r>
      <w:r>
        <w:rPr>
          <w:color w:val="23292E"/>
        </w:rPr>
        <w:t>the</w:t>
      </w:r>
      <w:r>
        <w:rPr>
          <w:color w:val="23292E"/>
          <w:spacing w:val="-6"/>
        </w:rPr>
        <w:t> </w:t>
      </w:r>
      <w:r>
        <w:rPr>
          <w:color w:val="FF0000"/>
        </w:rPr>
        <w:t>request</w:t>
      </w:r>
      <w:r>
        <w:rPr>
          <w:color w:val="FF0000"/>
          <w:spacing w:val="-6"/>
        </w:rPr>
        <w:t> </w:t>
      </w:r>
      <w:r>
        <w:rPr>
          <w:color w:val="23292E"/>
        </w:rPr>
        <w:t>for</w:t>
      </w:r>
      <w:r>
        <w:rPr>
          <w:color w:val="23292E"/>
          <w:spacing w:val="-11"/>
        </w:rPr>
        <w:t> </w:t>
      </w:r>
      <w:r>
        <w:rPr>
          <w:color w:val="FF0000"/>
        </w:rPr>
        <w:t>renewed</w:t>
      </w:r>
      <w:r>
        <w:rPr>
          <w:color w:val="FF0000"/>
          <w:spacing w:val="-7"/>
        </w:rPr>
        <w:t> </w:t>
      </w:r>
      <w:r>
        <w:rPr>
          <w:color w:val="23292E"/>
        </w:rPr>
        <w:t>therapies.</w:t>
      </w:r>
    </w:p>
    <w:p>
      <w:pPr>
        <w:pStyle w:val="ListParagraph"/>
        <w:numPr>
          <w:ilvl w:val="0"/>
          <w:numId w:val="91"/>
        </w:numPr>
        <w:tabs>
          <w:tab w:pos="880" w:val="left" w:leader="none"/>
        </w:tabs>
        <w:spacing w:line="422" w:lineRule="auto" w:before="282" w:after="0"/>
        <w:ind w:left="459" w:right="6729" w:firstLine="0"/>
        <w:jc w:val="left"/>
        <w:rPr>
          <w:color w:val="333333"/>
          <w:sz w:val="32"/>
        </w:rPr>
      </w:pPr>
      <w:r>
        <w:rPr>
          <w:sz w:val="32"/>
          <w:shd w:fill="FFFF00" w:color="auto" w:val="clear"/>
        </w:rPr>
        <w:t>request</w:t>
      </w:r>
      <w:r>
        <w:rPr>
          <w:spacing w:val="-8"/>
          <w:sz w:val="32"/>
          <w:shd w:fill="FFFF00" w:color="auto" w:val="clear"/>
        </w:rPr>
        <w:t> </w:t>
      </w:r>
      <w:r>
        <w:rPr>
          <w:color w:val="23292E"/>
          <w:sz w:val="32"/>
          <w:shd w:fill="FFFF00" w:color="auto" w:val="clear"/>
        </w:rPr>
        <w:t>(4</w:t>
      </w:r>
      <w:r>
        <w:rPr>
          <w:color w:val="23292E"/>
          <w:spacing w:val="33"/>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需求；</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要求</w:t>
      </w:r>
      <w:r>
        <w:rPr>
          <w:color w:val="333333"/>
          <w:sz w:val="32"/>
        </w:rPr>
        <w:t>request</w:t>
      </w:r>
      <w:r>
        <w:rPr>
          <w:color w:val="333333"/>
          <w:spacing w:val="-2"/>
          <w:sz w:val="32"/>
        </w:rPr>
        <w:t> </w:t>
      </w:r>
      <w:r>
        <w:rPr>
          <w:color w:val="333333"/>
          <w:sz w:val="32"/>
        </w:rPr>
        <w:t>for</w:t>
      </w:r>
    </w:p>
    <w:p>
      <w:pPr>
        <w:pStyle w:val="BodyText"/>
        <w:spacing w:line="330" w:lineRule="exact"/>
        <w:ind w:left="459"/>
      </w:pPr>
      <w:r>
        <w:rPr>
          <w:color w:val="333333"/>
        </w:rPr>
        <w:t>at</w:t>
      </w:r>
      <w:r>
        <w:rPr>
          <w:color w:val="333333"/>
          <w:spacing w:val="-2"/>
        </w:rPr>
        <w:t> </w:t>
      </w:r>
      <w:r>
        <w:rPr>
          <w:color w:val="333333"/>
        </w:rPr>
        <w:t>the</w:t>
      </w:r>
      <w:r>
        <w:rPr>
          <w:color w:val="333333"/>
          <w:spacing w:val="-2"/>
        </w:rPr>
        <w:t> </w:t>
      </w:r>
      <w:r>
        <w:rPr>
          <w:color w:val="333333"/>
        </w:rPr>
        <w:t>request</w:t>
      </w:r>
      <w:r>
        <w:rPr>
          <w:color w:val="333333"/>
          <w:spacing w:val="1"/>
        </w:rPr>
        <w:t> </w:t>
      </w:r>
      <w:r>
        <w:rPr>
          <w:color w:val="333333"/>
        </w:rPr>
        <w:t>of</w:t>
      </w:r>
    </w:p>
    <w:p>
      <w:pPr>
        <w:pStyle w:val="BodyText"/>
        <w:spacing w:line="398" w:lineRule="auto" w:before="245"/>
        <w:ind w:left="459" w:right="8998"/>
      </w:pPr>
      <w:r>
        <w:rPr>
          <w:color w:val="333333"/>
        </w:rPr>
        <w:t>special request</w:t>
      </w:r>
      <w:r>
        <w:rPr>
          <w:color w:val="333333"/>
          <w:spacing w:val="-77"/>
        </w:rPr>
        <w:t> </w:t>
      </w:r>
      <w:r>
        <w:rPr>
          <w:color w:val="333333"/>
        </w:rPr>
        <w:t>request</w:t>
      </w:r>
      <w:r>
        <w:rPr>
          <w:color w:val="333333"/>
          <w:spacing w:val="-2"/>
        </w:rPr>
        <w:t> </w:t>
      </w:r>
      <w:r>
        <w:rPr>
          <w:color w:val="333333"/>
        </w:rPr>
        <w:t>form</w:t>
      </w:r>
    </w:p>
    <w:p>
      <w:pPr>
        <w:pStyle w:val="BodyText"/>
        <w:spacing w:line="401" w:lineRule="exact"/>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Requests</w:t>
      </w:r>
      <w:r>
        <w:rPr>
          <w:color w:val="333333"/>
          <w:spacing w:val="27"/>
          <w:w w:val="95"/>
        </w:rPr>
        <w:t> </w:t>
      </w:r>
      <w:r>
        <w:rPr>
          <w:color w:val="333333"/>
          <w:w w:val="95"/>
        </w:rPr>
        <w:t>for</w:t>
      </w:r>
      <w:r>
        <w:rPr>
          <w:color w:val="333333"/>
          <w:spacing w:val="28"/>
          <w:w w:val="95"/>
        </w:rPr>
        <w:t> </w:t>
      </w:r>
      <w:r>
        <w:rPr>
          <w:color w:val="333333"/>
          <w:w w:val="95"/>
        </w:rPr>
        <w:t>the</w:t>
      </w:r>
      <w:r>
        <w:rPr>
          <w:color w:val="333333"/>
          <w:spacing w:val="30"/>
          <w:w w:val="95"/>
        </w:rPr>
        <w:t> </w:t>
      </w:r>
      <w:r>
        <w:rPr>
          <w:color w:val="333333"/>
          <w:w w:val="95"/>
        </w:rPr>
        <w:t>visas</w:t>
      </w:r>
      <w:r>
        <w:rPr>
          <w:color w:val="333333"/>
          <w:spacing w:val="30"/>
          <w:w w:val="95"/>
        </w:rPr>
        <w:t> </w:t>
      </w:r>
      <w:r>
        <w:rPr>
          <w:color w:val="333333"/>
          <w:w w:val="95"/>
        </w:rPr>
        <w:t>rose</w:t>
      </w:r>
      <w:r>
        <w:rPr>
          <w:color w:val="333333"/>
          <w:spacing w:val="32"/>
          <w:w w:val="95"/>
        </w:rPr>
        <w:t> </w:t>
      </w:r>
      <w:r>
        <w:rPr>
          <w:color w:val="333333"/>
          <w:w w:val="95"/>
        </w:rPr>
        <w:t>sharply.</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1"/>
          <w:w w:val="95"/>
        </w:rPr>
        <w:t> </w:t>
      </w:r>
      <w:r>
        <w:rPr>
          <w:color w:val="333333"/>
          <w:w w:val="95"/>
        </w:rPr>
        <w:t>Patient</w:t>
      </w:r>
      <w:r>
        <w:rPr>
          <w:color w:val="333333"/>
          <w:spacing w:val="33"/>
          <w:w w:val="95"/>
        </w:rPr>
        <w:t> </w:t>
      </w:r>
      <w:r>
        <w:rPr>
          <w:color w:val="333333"/>
          <w:w w:val="95"/>
        </w:rPr>
        <w:t>can</w:t>
      </w:r>
      <w:r>
        <w:rPr>
          <w:color w:val="333333"/>
          <w:spacing w:val="34"/>
          <w:w w:val="95"/>
        </w:rPr>
        <w:t> </w:t>
      </w:r>
      <w:r>
        <w:rPr>
          <w:color w:val="333333"/>
          <w:w w:val="95"/>
        </w:rPr>
        <w:t>request</w:t>
      </w:r>
      <w:r>
        <w:rPr>
          <w:color w:val="333333"/>
          <w:spacing w:val="35"/>
          <w:w w:val="95"/>
        </w:rPr>
        <w:t> </w:t>
      </w:r>
      <w:r>
        <w:rPr>
          <w:color w:val="333333"/>
          <w:w w:val="95"/>
        </w:rPr>
        <w:t>death.</w:t>
      </w:r>
    </w:p>
    <w:p>
      <w:pPr>
        <w:spacing w:after="0"/>
        <w:sectPr>
          <w:pgSz w:w="11910" w:h="16840"/>
          <w:pgMar w:header="0" w:footer="467" w:top="640" w:bottom="700" w:left="260" w:right="280"/>
        </w:sectPr>
      </w:pPr>
    </w:p>
    <w:p>
      <w:pPr>
        <w:pStyle w:val="ListParagraph"/>
        <w:numPr>
          <w:ilvl w:val="0"/>
          <w:numId w:val="91"/>
        </w:numPr>
        <w:tabs>
          <w:tab w:pos="880" w:val="left" w:leader="none"/>
        </w:tabs>
        <w:spacing w:line="422" w:lineRule="auto" w:before="52" w:after="0"/>
        <w:ind w:left="460" w:right="7190" w:firstLine="0"/>
        <w:jc w:val="left"/>
        <w:rPr>
          <w:color w:val="333333"/>
          <w:sz w:val="32"/>
        </w:rPr>
      </w:pPr>
      <w:r>
        <w:rPr>
          <w:sz w:val="32"/>
          <w:shd w:fill="FFFF00" w:color="auto" w:val="clear"/>
        </w:rPr>
        <w:t>renew</w:t>
      </w:r>
      <w:r>
        <w:rPr>
          <w:spacing w:val="-8"/>
          <w:sz w:val="32"/>
          <w:shd w:fill="FFFF00" w:color="auto" w:val="clear"/>
        </w:rPr>
        <w:t> </w:t>
      </w:r>
      <w:r>
        <w:rPr>
          <w:color w:val="23292E"/>
          <w:sz w:val="32"/>
          <w:shd w:fill="FFFF00" w:color="auto" w:val="clear"/>
        </w:rPr>
        <w:t>(1</w:t>
      </w:r>
      <w:r>
        <w:rPr>
          <w:color w:val="23292E"/>
          <w:spacing w:val="31"/>
          <w:sz w:val="32"/>
          <w:shd w:fill="FFFF00" w:color="auto" w:val="clear"/>
        </w:rPr>
        <w:t>) </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更新；恢复</w:t>
      </w:r>
      <w:r>
        <w:rPr>
          <w:color w:val="333333"/>
          <w:sz w:val="32"/>
        </w:rPr>
        <w:t>renewed</w:t>
      </w:r>
      <w:r>
        <w:rPr>
          <w:color w:val="333333"/>
          <w:spacing w:val="2"/>
          <w:sz w:val="32"/>
        </w:rPr>
        <w:t> </w:t>
      </w:r>
      <w:r>
        <w:rPr>
          <w:color w:val="333333"/>
          <w:sz w:val="32"/>
        </w:rPr>
        <w:t>attention</w:t>
      </w:r>
    </w:p>
    <w:p>
      <w:pPr>
        <w:pStyle w:val="BodyText"/>
        <w:tabs>
          <w:tab w:pos="2432" w:val="left" w:leader="none"/>
          <w:tab w:pos="4352" w:val="left" w:leader="none"/>
        </w:tabs>
        <w:spacing w:line="330" w:lineRule="exact"/>
        <w:ind w:left="460"/>
      </w:pPr>
      <w:r>
        <w:rPr>
          <w:color w:val="333333"/>
        </w:rPr>
        <w:t>cell</w:t>
      </w:r>
      <w:r>
        <w:rPr>
          <w:color w:val="333333"/>
          <w:spacing w:val="-2"/>
        </w:rPr>
        <w:t> </w:t>
      </w:r>
      <w:r>
        <w:rPr>
          <w:color w:val="333333"/>
        </w:rPr>
        <w:t>renew</w:t>
      </w:r>
      <w:r>
        <w:rPr>
          <w:color w:val="333333"/>
          <w:spacing w:val="3"/>
        </w:rPr>
        <w:t> </w:t>
      </w:r>
      <w:r>
        <w:rPr>
          <w:color w:val="333333"/>
        </w:rPr>
        <w:t>;</w:t>
        <w:tab/>
        <w:t>to</w:t>
      </w:r>
      <w:r>
        <w:rPr>
          <w:color w:val="333333"/>
          <w:spacing w:val="-1"/>
        </w:rPr>
        <w:t> </w:t>
      </w:r>
      <w:r>
        <w:rPr>
          <w:color w:val="333333"/>
        </w:rPr>
        <w:t>renew ;</w:t>
        <w:tab/>
        <w:t>renewed</w:t>
      </w:r>
      <w:r>
        <w:rPr>
          <w:color w:val="333333"/>
          <w:spacing w:val="-2"/>
        </w:rPr>
        <w:t> </w:t>
      </w:r>
      <w:r>
        <w:rPr>
          <w:color w:val="333333"/>
        </w:rPr>
        <w:t>fault</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renew</w:t>
      </w:r>
      <w:r>
        <w:rPr>
          <w:color w:val="333333"/>
          <w:spacing w:val="34"/>
          <w:w w:val="95"/>
        </w:rPr>
        <w:t> </w:t>
      </w:r>
      <w:r>
        <w:rPr>
          <w:color w:val="333333"/>
          <w:w w:val="95"/>
        </w:rPr>
        <w:t>their</w:t>
      </w:r>
      <w:r>
        <w:rPr>
          <w:color w:val="333333"/>
          <w:spacing w:val="35"/>
          <w:w w:val="95"/>
        </w:rPr>
        <w:t> </w:t>
      </w:r>
      <w:r>
        <w:rPr>
          <w:color w:val="333333"/>
          <w:w w:val="95"/>
        </w:rPr>
        <w:t>wardrobe</w:t>
      </w:r>
      <w:r>
        <w:rPr>
          <w:color w:val="333333"/>
          <w:spacing w:val="36"/>
          <w:w w:val="95"/>
        </w:rPr>
        <w:t> </w:t>
      </w:r>
      <w:r>
        <w:rPr>
          <w:color w:val="333333"/>
          <w:w w:val="95"/>
        </w:rPr>
        <w:t>every</w:t>
      </w:r>
      <w:r>
        <w:rPr>
          <w:color w:val="333333"/>
          <w:spacing w:val="38"/>
          <w:w w:val="95"/>
        </w:rPr>
        <w:t> </w:t>
      </w:r>
      <w:r>
        <w:rPr>
          <w:color w:val="333333"/>
          <w:w w:val="95"/>
        </w:rPr>
        <w:t>few</w:t>
      </w:r>
      <w:r>
        <w:rPr>
          <w:color w:val="333333"/>
          <w:spacing w:val="34"/>
          <w:w w:val="95"/>
        </w:rPr>
        <w:t> </w:t>
      </w:r>
      <w:r>
        <w:rPr>
          <w:color w:val="333333"/>
          <w:w w:val="95"/>
        </w:rPr>
        <w:t>weeks</w:t>
      </w:r>
    </w:p>
    <w:p>
      <w:pPr>
        <w:pStyle w:val="BodyText"/>
        <w:spacing w:before="298"/>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renew</w:t>
      </w:r>
      <w:r>
        <w:rPr>
          <w:color w:val="333333"/>
          <w:spacing w:val="28"/>
          <w:w w:val="95"/>
        </w:rPr>
        <w:t> </w:t>
      </w:r>
      <w:r>
        <w:rPr>
          <w:color w:val="333333"/>
          <w:w w:val="95"/>
        </w:rPr>
        <w:t>their</w:t>
      </w:r>
      <w:r>
        <w:rPr>
          <w:color w:val="333333"/>
          <w:spacing w:val="29"/>
          <w:w w:val="95"/>
        </w:rPr>
        <w:t> </w:t>
      </w:r>
      <w:r>
        <w:rPr>
          <w:color w:val="333333"/>
          <w:w w:val="95"/>
        </w:rPr>
        <w:t>faith</w:t>
      </w:r>
    </w:p>
    <w:p>
      <w:pPr>
        <w:pStyle w:val="BodyText"/>
        <w:spacing w:before="300"/>
        <w:ind w:left="460"/>
        <w:rPr>
          <w:rFonts w:ascii="SimSun" w:eastAsia="SimSun" w:hint="eastAsia"/>
        </w:rPr>
      </w:pPr>
      <w:r>
        <w:rPr>
          <w:rFonts w:ascii="SimSun" w:eastAsia="SimSun" w:hint="eastAsia"/>
          <w:color w:val="333333"/>
        </w:rPr>
        <w:t>派生词：</w:t>
      </w:r>
      <w:r>
        <w:rPr>
          <w:color w:val="333333"/>
        </w:rPr>
        <w:t>renewable</w:t>
      </w:r>
      <w:r>
        <w:rPr>
          <w:color w:val="333333"/>
          <w:spacing w:val="-1"/>
        </w:rPr>
        <w:t> (</w:t>
      </w:r>
      <w:r>
        <w:rPr>
          <w:color w:val="333333"/>
        </w:rPr>
        <w:t>1</w:t>
      </w:r>
      <w:r>
        <w:rPr>
          <w:color w:val="333333"/>
          <w:spacing w:val="38"/>
        </w:rPr>
        <w:t>) </w:t>
      </w:r>
      <w:r>
        <w:rPr>
          <w:color w:val="333333"/>
        </w:rPr>
        <w:t>adj.</w:t>
      </w:r>
      <w:r>
        <w:rPr>
          <w:color w:val="333333"/>
          <w:spacing w:val="-2"/>
        </w:rPr>
        <w:t> </w:t>
      </w:r>
      <w:r>
        <w:rPr>
          <w:rFonts w:ascii="SimSun" w:eastAsia="SimSun" w:hint="eastAsia"/>
          <w:color w:val="333333"/>
        </w:rPr>
        <w:t>可继续的；可续订的</w:t>
      </w:r>
    </w:p>
    <w:p>
      <w:pPr>
        <w:pStyle w:val="BodyText"/>
        <w:spacing w:before="301"/>
        <w:ind w:left="460"/>
        <w:rPr>
          <w:rFonts w:ascii="SimSun" w:eastAsia="SimSun" w:hint="eastAsia"/>
        </w:rPr>
      </w:pPr>
      <w:r>
        <w:rPr>
          <w:color w:val="333333"/>
        </w:rPr>
        <w:t>renewal</w:t>
      </w:r>
      <w:r>
        <w:rPr>
          <w:color w:val="333333"/>
          <w:spacing w:val="-1"/>
        </w:rPr>
        <w:t> (</w:t>
      </w:r>
      <w:r>
        <w:rPr>
          <w:color w:val="333333"/>
        </w:rPr>
        <w:t>1</w:t>
      </w:r>
      <w:r>
        <w:rPr>
          <w:color w:val="333333"/>
          <w:spacing w:val="38"/>
        </w:rPr>
        <w:t>) </w:t>
      </w:r>
      <w:r>
        <w:rPr>
          <w:color w:val="333333"/>
        </w:rPr>
        <w:t>n</w:t>
      </w:r>
      <w:r>
        <w:rPr>
          <w:color w:val="333333"/>
          <w:spacing w:val="-2"/>
        </w:rPr>
        <w:t>. </w:t>
      </w:r>
      <w:r>
        <w:rPr>
          <w:rFonts w:ascii="SimSun" w:eastAsia="SimSun" w:hint="eastAsia"/>
          <w:color w:val="333333"/>
        </w:rPr>
        <w:t>重建；更新；重生</w:t>
      </w:r>
    </w:p>
    <w:p>
      <w:pPr>
        <w:pStyle w:val="BodyText"/>
        <w:rPr>
          <w:rFonts w:ascii="SimSun"/>
          <w:sz w:val="36"/>
        </w:rPr>
      </w:pPr>
    </w:p>
    <w:p>
      <w:pPr>
        <w:pStyle w:val="BodyText"/>
        <w:spacing w:before="11"/>
        <w:rPr>
          <w:rFonts w:ascii="SimSun"/>
          <w:sz w:val="35"/>
        </w:rPr>
      </w:pPr>
    </w:p>
    <w:p>
      <w:pPr>
        <w:pStyle w:val="Heading2"/>
        <w:spacing w:line="480" w:lineRule="auto" w:before="1"/>
        <w:ind w:left="459" w:right="436"/>
        <w:jc w:val="both"/>
      </w:pPr>
      <w:r>
        <w:rPr>
          <w:color w:val="23292E"/>
        </w:rPr>
        <w:t>It</w:t>
      </w:r>
      <w:r>
        <w:rPr>
          <w:color w:val="23292E"/>
          <w:spacing w:val="-8"/>
        </w:rPr>
        <w:t> </w:t>
      </w:r>
      <w:r>
        <w:rPr>
          <w:color w:val="23292E"/>
        </w:rPr>
        <w:t>is</w:t>
      </w:r>
      <w:r>
        <w:rPr>
          <w:color w:val="23292E"/>
          <w:spacing w:val="-7"/>
        </w:rPr>
        <w:t> </w:t>
      </w:r>
      <w:r>
        <w:rPr>
          <w:color w:val="23292E"/>
        </w:rPr>
        <w:t>not</w:t>
      </w:r>
      <w:r>
        <w:rPr>
          <w:color w:val="23292E"/>
          <w:spacing w:val="-5"/>
        </w:rPr>
        <w:t> </w:t>
      </w:r>
      <w:r>
        <w:rPr>
          <w:color w:val="FF0000"/>
        </w:rPr>
        <w:t>probable</w:t>
      </w:r>
      <w:r>
        <w:rPr>
          <w:color w:val="FF0000"/>
          <w:spacing w:val="-7"/>
        </w:rPr>
        <w:t> </w:t>
      </w:r>
      <w:r>
        <w:rPr>
          <w:color w:val="23292E"/>
        </w:rPr>
        <w:t>to</w:t>
      </w:r>
      <w:r>
        <w:rPr>
          <w:color w:val="23292E"/>
          <w:spacing w:val="-5"/>
        </w:rPr>
        <w:t> </w:t>
      </w:r>
      <w:r>
        <w:rPr>
          <w:color w:val="FF0000"/>
        </w:rPr>
        <w:t>cure</w:t>
      </w:r>
      <w:r>
        <w:rPr>
          <w:color w:val="FF0000"/>
          <w:spacing w:val="-7"/>
        </w:rPr>
        <w:t> </w:t>
      </w:r>
      <w:r>
        <w:rPr>
          <w:color w:val="23292E"/>
        </w:rPr>
        <w:t>this</w:t>
      </w:r>
      <w:r>
        <w:rPr>
          <w:color w:val="23292E"/>
          <w:spacing w:val="-7"/>
        </w:rPr>
        <w:t> </w:t>
      </w:r>
      <w:r>
        <w:rPr>
          <w:color w:val="23292E"/>
        </w:rPr>
        <w:t>person's</w:t>
      </w:r>
      <w:r>
        <w:rPr>
          <w:color w:val="23292E"/>
          <w:spacing w:val="-6"/>
        </w:rPr>
        <w:t> </w:t>
      </w:r>
      <w:r>
        <w:rPr>
          <w:color w:val="FF0000"/>
        </w:rPr>
        <w:t>cancer</w:t>
      </w:r>
      <w:r>
        <w:rPr>
          <w:color w:val="FF0000"/>
          <w:spacing w:val="-8"/>
        </w:rPr>
        <w:t> </w:t>
      </w:r>
      <w:r>
        <w:rPr>
          <w:color w:val="23292E"/>
        </w:rPr>
        <w:t>with</w:t>
      </w:r>
      <w:r>
        <w:rPr>
          <w:color w:val="23292E"/>
          <w:spacing w:val="-5"/>
        </w:rPr>
        <w:t> </w:t>
      </w:r>
      <w:r>
        <w:rPr>
          <w:color w:val="23292E"/>
        </w:rPr>
        <w:t>any</w:t>
      </w:r>
      <w:r>
        <w:rPr>
          <w:color w:val="23292E"/>
          <w:spacing w:val="-7"/>
        </w:rPr>
        <w:t> </w:t>
      </w:r>
      <w:r>
        <w:rPr>
          <w:color w:val="FF0000"/>
        </w:rPr>
        <w:t>biomedical</w:t>
      </w:r>
      <w:r>
        <w:rPr>
          <w:color w:val="FF0000"/>
          <w:spacing w:val="-98"/>
        </w:rPr>
        <w:t> </w:t>
      </w:r>
      <w:r>
        <w:rPr>
          <w:color w:val="23292E"/>
        </w:rPr>
        <w:t>method which is normally to </w:t>
      </w:r>
      <w:r>
        <w:rPr/>
        <w:t>implant </w:t>
      </w:r>
      <w:r>
        <w:rPr>
          <w:color w:val="23292E"/>
        </w:rPr>
        <w:t>the treatment </w:t>
      </w:r>
      <w:r>
        <w:rPr>
          <w:color w:val="FF0000"/>
        </w:rPr>
        <w:t>template </w:t>
      </w:r>
      <w:r>
        <w:rPr>
          <w:color w:val="23292E"/>
        </w:rPr>
        <w:t>by</w:t>
      </w:r>
      <w:r>
        <w:rPr>
          <w:color w:val="23292E"/>
          <w:spacing w:val="1"/>
        </w:rPr>
        <w:t> </w:t>
      </w:r>
      <w:r>
        <w:rPr>
          <w:color w:val="23292E"/>
        </w:rPr>
        <w:t>virtue</w:t>
      </w:r>
      <w:r>
        <w:rPr>
          <w:color w:val="23292E"/>
          <w:spacing w:val="1"/>
        </w:rPr>
        <w:t> </w:t>
      </w:r>
      <w:r>
        <w:rPr>
          <w:color w:val="23292E"/>
        </w:rPr>
        <w:t>of</w:t>
      </w:r>
      <w:r>
        <w:rPr>
          <w:color w:val="23292E"/>
          <w:spacing w:val="1"/>
        </w:rPr>
        <w:t> </w:t>
      </w:r>
      <w:r>
        <w:rPr>
          <w:color w:val="FF0000"/>
        </w:rPr>
        <w:t>nitrogen</w:t>
      </w:r>
      <w:r>
        <w:rPr>
          <w:color w:val="23292E"/>
        </w:rPr>
        <w:t>,</w:t>
      </w:r>
      <w:r>
        <w:rPr>
          <w:color w:val="23292E"/>
          <w:spacing w:val="1"/>
        </w:rPr>
        <w:t> </w:t>
      </w:r>
      <w:r>
        <w:rPr>
          <w:color w:val="23292E"/>
        </w:rPr>
        <w:t>or</w:t>
      </w:r>
      <w:r>
        <w:rPr>
          <w:color w:val="23292E"/>
          <w:spacing w:val="1"/>
        </w:rPr>
        <w:t> </w:t>
      </w:r>
      <w:r>
        <w:rPr>
          <w:color w:val="23292E"/>
        </w:rPr>
        <w:t>any</w:t>
      </w:r>
      <w:r>
        <w:rPr>
          <w:color w:val="23292E"/>
          <w:spacing w:val="1"/>
        </w:rPr>
        <w:t> </w:t>
      </w:r>
      <w:r>
        <w:rPr>
          <w:color w:val="FF0000"/>
        </w:rPr>
        <w:t>doses</w:t>
      </w:r>
      <w:r>
        <w:rPr>
          <w:color w:val="FF0000"/>
          <w:spacing w:val="1"/>
        </w:rPr>
        <w:t> </w:t>
      </w:r>
      <w:r>
        <w:rPr>
          <w:color w:val="23292E"/>
        </w:rPr>
        <w:t>of</w:t>
      </w:r>
      <w:r>
        <w:rPr>
          <w:color w:val="23292E"/>
          <w:spacing w:val="1"/>
        </w:rPr>
        <w:t> </w:t>
      </w:r>
      <w:r>
        <w:rPr>
          <w:color w:val="FF0000"/>
        </w:rPr>
        <w:t>drugs</w:t>
      </w:r>
      <w:r>
        <w:rPr>
          <w:color w:val="FF0000"/>
          <w:spacing w:val="1"/>
        </w:rPr>
        <w:t> </w:t>
      </w:r>
      <w:r>
        <w:rPr>
          <w:color w:val="FF0000"/>
        </w:rPr>
        <w:t>granted</w:t>
      </w:r>
      <w:r>
        <w:rPr>
          <w:color w:val="FF0000"/>
          <w:spacing w:val="1"/>
        </w:rPr>
        <w:t> </w:t>
      </w:r>
      <w:r>
        <w:rPr>
          <w:color w:val="FF0000"/>
        </w:rPr>
        <w:t>certificates</w:t>
      </w:r>
      <w:r>
        <w:rPr>
          <w:color w:val="FF0000"/>
          <w:spacing w:val="-98"/>
        </w:rPr>
        <w:t> </w:t>
      </w:r>
      <w:r>
        <w:rPr>
          <w:color w:val="23292E"/>
        </w:rPr>
        <w:t>because</w:t>
      </w:r>
      <w:r>
        <w:rPr>
          <w:color w:val="23292E"/>
          <w:spacing w:val="1"/>
        </w:rPr>
        <w:t> </w:t>
      </w:r>
      <w:r>
        <w:rPr>
          <w:color w:val="23292E"/>
        </w:rPr>
        <w:t>the</w:t>
      </w:r>
      <w:r>
        <w:rPr>
          <w:color w:val="23292E"/>
          <w:spacing w:val="1"/>
        </w:rPr>
        <w:t> </w:t>
      </w:r>
      <w:r>
        <w:rPr>
          <w:color w:val="FF0000"/>
        </w:rPr>
        <w:t>formation</w:t>
      </w:r>
      <w:r>
        <w:rPr>
          <w:color w:val="FF0000"/>
          <w:spacing w:val="1"/>
        </w:rPr>
        <w:t> </w:t>
      </w:r>
      <w:r>
        <w:rPr>
          <w:color w:val="23292E"/>
        </w:rPr>
        <w:t>of</w:t>
      </w:r>
      <w:r>
        <w:rPr>
          <w:color w:val="23292E"/>
          <w:spacing w:val="1"/>
        </w:rPr>
        <w:t> </w:t>
      </w:r>
      <w:r>
        <w:rPr>
          <w:color w:val="23292E"/>
        </w:rPr>
        <w:t>Covid-19</w:t>
      </w:r>
      <w:r>
        <w:rPr>
          <w:color w:val="23292E"/>
          <w:spacing w:val="1"/>
        </w:rPr>
        <w:t> </w:t>
      </w:r>
      <w:r>
        <w:rPr>
          <w:color w:val="FF0000"/>
        </w:rPr>
        <w:t>infection</w:t>
      </w:r>
      <w:r>
        <w:rPr>
          <w:color w:val="FF0000"/>
          <w:spacing w:val="1"/>
        </w:rPr>
        <w:t> </w:t>
      </w:r>
      <w:r>
        <w:rPr>
          <w:color w:val="23292E"/>
        </w:rPr>
        <w:t>has</w:t>
      </w:r>
      <w:r>
        <w:rPr>
          <w:color w:val="23292E"/>
          <w:spacing w:val="1"/>
        </w:rPr>
        <w:t> </w:t>
      </w:r>
      <w:r>
        <w:rPr>
          <w:color w:val="FF0000"/>
        </w:rPr>
        <w:t>crashed</w:t>
      </w:r>
      <w:r>
        <w:rPr>
          <w:color w:val="FF0000"/>
          <w:spacing w:val="1"/>
        </w:rPr>
        <w:t> </w:t>
      </w:r>
      <w:r>
        <w:rPr>
          <w:color w:val="23292E"/>
        </w:rPr>
        <w:t>the</w:t>
      </w:r>
      <w:r>
        <w:rPr>
          <w:color w:val="23292E"/>
          <w:spacing w:val="-97"/>
        </w:rPr>
        <w:t> </w:t>
      </w:r>
      <w:r>
        <w:rPr>
          <w:color w:val="FF0000"/>
        </w:rPr>
        <w:t>automatic</w:t>
      </w:r>
      <w:r>
        <w:rPr>
          <w:color w:val="FF0000"/>
          <w:spacing w:val="1"/>
        </w:rPr>
        <w:t> </w:t>
      </w:r>
      <w:r>
        <w:rPr>
          <w:color w:val="23292E"/>
        </w:rPr>
        <w:t>virtuous</w:t>
      </w:r>
      <w:r>
        <w:rPr>
          <w:color w:val="23292E"/>
          <w:spacing w:val="1"/>
        </w:rPr>
        <w:t> </w:t>
      </w:r>
      <w:r>
        <w:rPr>
          <w:color w:val="23292E"/>
        </w:rPr>
        <w:t>cycle</w:t>
      </w:r>
      <w:r>
        <w:rPr>
          <w:color w:val="23292E"/>
          <w:spacing w:val="1"/>
        </w:rPr>
        <w:t> </w:t>
      </w:r>
      <w:r>
        <w:rPr>
          <w:color w:val="23292E"/>
        </w:rPr>
        <w:t>of</w:t>
      </w:r>
      <w:r>
        <w:rPr>
          <w:color w:val="23292E"/>
          <w:spacing w:val="1"/>
        </w:rPr>
        <w:t> </w:t>
      </w:r>
      <w:r>
        <w:rPr>
          <w:color w:val="FF0000"/>
        </w:rPr>
        <w:t>immune</w:t>
      </w:r>
      <w:r>
        <w:rPr>
          <w:color w:val="FF0000"/>
          <w:spacing w:val="1"/>
        </w:rPr>
        <w:t> </w:t>
      </w:r>
      <w:r>
        <w:rPr>
          <w:color w:val="23292E"/>
        </w:rPr>
        <w:t>system,</w:t>
      </w:r>
      <w:r>
        <w:rPr>
          <w:color w:val="23292E"/>
          <w:spacing w:val="1"/>
        </w:rPr>
        <w:t> </w:t>
      </w:r>
      <w:r>
        <w:rPr>
          <w:color w:val="FF0000"/>
        </w:rPr>
        <w:t>intensifying</w:t>
      </w:r>
      <w:r>
        <w:rPr>
          <w:color w:val="FF0000"/>
          <w:spacing w:val="1"/>
        </w:rPr>
        <w:t> </w:t>
      </w:r>
      <w:r>
        <w:rPr/>
        <w:t>the</w:t>
      </w:r>
      <w:r>
        <w:rPr>
          <w:spacing w:val="-97"/>
        </w:rPr>
        <w:t> </w:t>
      </w:r>
      <w:r>
        <w:rPr>
          <w:color w:val="FF0000"/>
        </w:rPr>
        <w:t>symptoms </w:t>
      </w:r>
      <w:r>
        <w:rPr>
          <w:color w:val="23292E"/>
        </w:rPr>
        <w:t>and increasing the </w:t>
      </w:r>
      <w:r>
        <w:rPr>
          <w:color w:val="FF0000"/>
        </w:rPr>
        <w:t>mortality </w:t>
      </w:r>
      <w:r>
        <w:rPr>
          <w:color w:val="23292E"/>
        </w:rPr>
        <w:t>rate, which caused </w:t>
      </w:r>
      <w:r>
        <w:rPr>
          <w:color w:val="FF0000"/>
        </w:rPr>
        <w:t>anger</w:t>
      </w:r>
      <w:r>
        <w:rPr>
          <w:color w:val="FF0000"/>
          <w:spacing w:val="1"/>
        </w:rPr>
        <w:t> </w:t>
      </w:r>
      <w:r>
        <w:rPr>
          <w:color w:val="23292E"/>
        </w:rPr>
        <w:t>among</w:t>
      </w:r>
      <w:r>
        <w:rPr>
          <w:color w:val="23292E"/>
          <w:spacing w:val="-5"/>
        </w:rPr>
        <w:t> </w:t>
      </w:r>
      <w:r>
        <w:rPr>
          <w:color w:val="23292E"/>
        </w:rPr>
        <w:t>patients,</w:t>
      </w:r>
      <w:r>
        <w:rPr>
          <w:color w:val="23292E"/>
          <w:spacing w:val="-4"/>
        </w:rPr>
        <w:t> </w:t>
      </w:r>
      <w:r>
        <w:rPr>
          <w:color w:val="23292E"/>
        </w:rPr>
        <w:t>highlighting</w:t>
      </w:r>
      <w:r>
        <w:rPr>
          <w:color w:val="23292E"/>
          <w:spacing w:val="-5"/>
        </w:rPr>
        <w:t> </w:t>
      </w:r>
      <w:r>
        <w:rPr>
          <w:color w:val="23292E"/>
        </w:rPr>
        <w:t>the</w:t>
      </w:r>
      <w:r>
        <w:rPr>
          <w:color w:val="23292E"/>
          <w:spacing w:val="-2"/>
        </w:rPr>
        <w:t> </w:t>
      </w:r>
      <w:r>
        <w:rPr>
          <w:color w:val="FF0000"/>
        </w:rPr>
        <w:t>request</w:t>
      </w:r>
      <w:r>
        <w:rPr>
          <w:color w:val="FF0000"/>
          <w:spacing w:val="-2"/>
        </w:rPr>
        <w:t> </w:t>
      </w:r>
      <w:r>
        <w:rPr>
          <w:color w:val="23292E"/>
        </w:rPr>
        <w:t>for</w:t>
      </w:r>
      <w:r>
        <w:rPr>
          <w:color w:val="23292E"/>
          <w:spacing w:val="-6"/>
        </w:rPr>
        <w:t> </w:t>
      </w:r>
      <w:r>
        <w:rPr>
          <w:color w:val="FF0000"/>
        </w:rPr>
        <w:t>renewed</w:t>
      </w:r>
      <w:r>
        <w:rPr>
          <w:color w:val="FF0000"/>
          <w:spacing w:val="-2"/>
        </w:rPr>
        <w:t> </w:t>
      </w:r>
      <w:r>
        <w:rPr>
          <w:color w:val="23292E"/>
        </w:rPr>
        <w:t>therapies.</w:t>
      </w:r>
    </w:p>
    <w:p>
      <w:pPr>
        <w:pStyle w:val="BodyText"/>
        <w:spacing w:before="7"/>
        <w:rPr>
          <w:sz w:val="57"/>
        </w:rPr>
      </w:pPr>
    </w:p>
    <w:p>
      <w:pPr>
        <w:pStyle w:val="BodyText"/>
        <w:spacing w:line="379" w:lineRule="auto"/>
        <w:ind w:left="460" w:right="439"/>
        <w:jc w:val="both"/>
        <w:rPr>
          <w:rFonts w:ascii="SimSun" w:eastAsia="SimSun" w:hint="eastAsia"/>
        </w:rPr>
      </w:pPr>
      <w:r>
        <w:rPr>
          <w:rFonts w:ascii="SimSun" w:eastAsia="SimSun" w:hint="eastAsia"/>
          <w:color w:val="23292E"/>
          <w:spacing w:val="-4"/>
          <w:w w:val="95"/>
        </w:rPr>
        <w:t>这个人的癌症很可能无法通过任何生物医学方法来治愈，这个疗法往往是用</w:t>
      </w:r>
      <w:r>
        <w:rPr>
          <w:rFonts w:ascii="SimSun" w:eastAsia="SimSun" w:hint="eastAsia"/>
          <w:color w:val="23292E"/>
          <w:spacing w:val="78"/>
          <w:w w:val="95"/>
        </w:rPr>
        <w:t> </w:t>
      </w:r>
      <w:r>
        <w:rPr>
          <w:rFonts w:ascii="SimSun" w:eastAsia="SimSun" w:hint="eastAsia"/>
          <w:color w:val="23292E"/>
          <w:w w:val="95"/>
        </w:rPr>
        <w:t>氮气</w:t>
      </w:r>
      <w:r>
        <w:rPr>
          <w:rFonts w:ascii="SimSun" w:eastAsia="SimSun" w:hint="eastAsia"/>
          <w:color w:val="23292E"/>
          <w:spacing w:val="180"/>
        </w:rPr>
        <w:t> </w:t>
      </w:r>
      <w:r>
        <w:rPr>
          <w:color w:val="23292E"/>
          <w:w w:val="95"/>
        </w:rPr>
        <w:t>(</w:t>
      </w:r>
      <w:r>
        <w:rPr>
          <w:rFonts w:ascii="SimSun" w:eastAsia="SimSun" w:hint="eastAsia"/>
          <w:color w:val="23292E"/>
          <w:w w:val="95"/>
        </w:rPr>
        <w:t>向人体）植入治疗模板；也无法使用任何剂量的合法药物来治愈，因</w:t>
      </w:r>
      <w:r>
        <w:rPr>
          <w:rFonts w:ascii="SimSun" w:eastAsia="SimSun" w:hint="eastAsia"/>
          <w:color w:val="23292E"/>
          <w:spacing w:val="-4"/>
          <w:w w:val="95"/>
        </w:rPr>
        <w:t>为感染新冠已经破坏了自身免疫系统的自动良性循环，导致症状加剧和死亡</w:t>
      </w:r>
      <w:r>
        <w:rPr>
          <w:rFonts w:ascii="SimSun" w:eastAsia="SimSun" w:hint="eastAsia"/>
          <w:color w:val="23292E"/>
          <w:spacing w:val="64"/>
          <w:w w:val="95"/>
        </w:rPr>
        <w:t> </w:t>
      </w:r>
      <w:r>
        <w:rPr>
          <w:rFonts w:ascii="SimSun" w:eastAsia="SimSun" w:hint="eastAsia"/>
          <w:color w:val="23292E"/>
        </w:rPr>
        <w:t>率增加。这引起了患者们的愤怒，强烈要求更新的治疗方式。</w:t>
      </w:r>
    </w:p>
    <w:p>
      <w:pPr>
        <w:spacing w:after="0" w:line="379" w:lineRule="auto"/>
        <w:jc w:val="both"/>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75" w:id="86"/>
      <w:bookmarkEnd w:id="86"/>
      <w:r>
        <w:rPr/>
      </w:r>
      <w:r>
        <w:rPr>
          <w:b/>
          <w:color w:val="2D2D2D"/>
          <w:sz w:val="32"/>
        </w:rPr>
        <w:t>075</w:t>
      </w:r>
    </w:p>
    <w:p>
      <w:pPr>
        <w:pStyle w:val="Heading2"/>
        <w:spacing w:before="128"/>
        <w:jc w:val="both"/>
      </w:pPr>
      <w:r>
        <w:rPr>
          <w:color w:val="333333"/>
        </w:rPr>
        <w:t>The</w:t>
      </w:r>
      <w:r>
        <w:rPr>
          <w:color w:val="333333"/>
          <w:spacing w:val="-7"/>
        </w:rPr>
        <w:t> </w:t>
      </w:r>
      <w:r>
        <w:rPr>
          <w:color w:val="333333"/>
        </w:rPr>
        <w:t>lawyer retained</w:t>
      </w:r>
      <w:r>
        <w:rPr>
          <w:color w:val="333333"/>
          <w:spacing w:val="-5"/>
        </w:rPr>
        <w:t> </w:t>
      </w:r>
      <w:r>
        <w:rPr>
          <w:color w:val="333333"/>
        </w:rPr>
        <w:t>the</w:t>
      </w:r>
      <w:r>
        <w:rPr>
          <w:color w:val="333333"/>
          <w:spacing w:val="-3"/>
        </w:rPr>
        <w:t> </w:t>
      </w:r>
      <w:r>
        <w:rPr>
          <w:color w:val="333333"/>
        </w:rPr>
        <w:t>privilege</w:t>
      </w:r>
      <w:r>
        <w:rPr>
          <w:color w:val="333333"/>
          <w:spacing w:val="-4"/>
        </w:rPr>
        <w:t> </w:t>
      </w:r>
      <w:r>
        <w:rPr>
          <w:color w:val="333333"/>
        </w:rPr>
        <w:t>to do</w:t>
      </w:r>
      <w:r>
        <w:rPr>
          <w:color w:val="333333"/>
          <w:spacing w:val="-2"/>
        </w:rPr>
        <w:t> </w:t>
      </w:r>
      <w:r>
        <w:rPr>
          <w:color w:val="333333"/>
        </w:rPr>
        <w:t>sth.</w:t>
      </w:r>
    </w:p>
    <w:p>
      <w:pPr>
        <w:pStyle w:val="BodyText"/>
        <w:rPr>
          <w:sz w:val="44"/>
        </w:rPr>
      </w:pPr>
    </w:p>
    <w:p>
      <w:pPr>
        <w:pStyle w:val="BodyText"/>
        <w:rPr>
          <w:sz w:val="44"/>
        </w:rPr>
      </w:pPr>
    </w:p>
    <w:p>
      <w:pPr>
        <w:spacing w:line="480" w:lineRule="auto" w:before="256"/>
        <w:ind w:left="460" w:right="436" w:firstLine="0"/>
        <w:jc w:val="both"/>
        <w:rPr>
          <w:sz w:val="40"/>
        </w:rPr>
      </w:pPr>
      <w:r>
        <w:rPr>
          <w:color w:val="FF0000"/>
          <w:sz w:val="40"/>
        </w:rPr>
        <w:t>Indeed, </w:t>
      </w:r>
      <w:r>
        <w:rPr>
          <w:color w:val="333333"/>
          <w:sz w:val="40"/>
        </w:rPr>
        <w:t>the </w:t>
      </w:r>
      <w:r>
        <w:rPr>
          <w:color w:val="FF0000"/>
          <w:sz w:val="40"/>
        </w:rPr>
        <w:t>impartial </w:t>
      </w:r>
      <w:r>
        <w:rPr>
          <w:color w:val="333333"/>
          <w:sz w:val="40"/>
        </w:rPr>
        <w:t>lawyer retained the privilege to </w:t>
      </w:r>
      <w:r>
        <w:rPr>
          <w:color w:val="FF0000"/>
          <w:sz w:val="40"/>
        </w:rPr>
        <w:t>target the</w:t>
      </w:r>
      <w:r>
        <w:rPr>
          <w:color w:val="FF0000"/>
          <w:spacing w:val="1"/>
          <w:sz w:val="40"/>
        </w:rPr>
        <w:t> </w:t>
      </w:r>
      <w:r>
        <w:rPr>
          <w:color w:val="FF0000"/>
          <w:sz w:val="40"/>
        </w:rPr>
        <w:t>document</w:t>
      </w:r>
      <w:r>
        <w:rPr>
          <w:color w:val="FF0000"/>
          <w:spacing w:val="-2"/>
          <w:sz w:val="40"/>
        </w:rPr>
        <w:t> </w:t>
      </w:r>
      <w:r>
        <w:rPr>
          <w:color w:val="FF0000"/>
          <w:sz w:val="40"/>
        </w:rPr>
        <w:t>claimed by</w:t>
      </w:r>
      <w:r>
        <w:rPr>
          <w:color w:val="FF0000"/>
          <w:spacing w:val="-4"/>
          <w:sz w:val="40"/>
        </w:rPr>
        <w:t> </w:t>
      </w:r>
      <w:r>
        <w:rPr>
          <w:color w:val="FF0000"/>
          <w:sz w:val="40"/>
        </w:rPr>
        <w:t>congress</w:t>
      </w:r>
      <w:r>
        <w:rPr>
          <w:color w:val="FF0000"/>
          <w:spacing w:val="-3"/>
          <w:sz w:val="40"/>
        </w:rPr>
        <w:t> </w:t>
      </w:r>
      <w:r>
        <w:rPr>
          <w:color w:val="FF0000"/>
          <w:sz w:val="40"/>
        </w:rPr>
        <w:t>as</w:t>
      </w:r>
      <w:r>
        <w:rPr>
          <w:color w:val="FF0000"/>
          <w:spacing w:val="-1"/>
          <w:sz w:val="40"/>
        </w:rPr>
        <w:t> </w:t>
      </w:r>
      <w:r>
        <w:rPr>
          <w:color w:val="FF0000"/>
          <w:sz w:val="40"/>
        </w:rPr>
        <w:t>a</w:t>
      </w:r>
      <w:r>
        <w:rPr>
          <w:color w:val="FF0000"/>
          <w:spacing w:val="-3"/>
          <w:sz w:val="40"/>
        </w:rPr>
        <w:t> </w:t>
      </w:r>
      <w:r>
        <w:rPr>
          <w:color w:val="FF0000"/>
          <w:sz w:val="40"/>
        </w:rPr>
        <w:t>charter</w:t>
      </w:r>
      <w:r>
        <w:rPr>
          <w:color w:val="333333"/>
          <w:sz w:val="40"/>
        </w:rPr>
        <w:t>.</w:t>
      </w:r>
    </w:p>
    <w:p>
      <w:pPr>
        <w:pStyle w:val="BodyText"/>
        <w:rPr>
          <w:sz w:val="44"/>
        </w:rPr>
      </w:pPr>
    </w:p>
    <w:p>
      <w:pPr>
        <w:pStyle w:val="Heading2"/>
        <w:spacing w:line="480" w:lineRule="auto" w:before="307"/>
        <w:ind w:right="437"/>
        <w:jc w:val="both"/>
      </w:pPr>
      <w:r>
        <w:rPr>
          <w:color w:val="333333"/>
        </w:rPr>
        <w:t>Indeed, the impartial lawyer retained the privilege to target the</w:t>
      </w:r>
      <w:r>
        <w:rPr>
          <w:color w:val="333333"/>
          <w:spacing w:val="1"/>
        </w:rPr>
        <w:t> </w:t>
      </w:r>
      <w:r>
        <w:rPr>
          <w:color w:val="333333"/>
        </w:rPr>
        <w:t>document claimed by congress as a charter, </w:t>
      </w:r>
      <w:r>
        <w:rPr>
          <w:color w:val="FF0000"/>
        </w:rPr>
        <w:t>but the prospect of</w:t>
      </w:r>
      <w:r>
        <w:rPr>
          <w:color w:val="FF0000"/>
          <w:spacing w:val="1"/>
        </w:rPr>
        <w:t> </w:t>
      </w:r>
      <w:r>
        <w:rPr>
          <w:color w:val="FF0000"/>
        </w:rPr>
        <w:t>improper</w:t>
      </w:r>
      <w:r>
        <w:rPr>
          <w:color w:val="FF0000"/>
          <w:spacing w:val="-7"/>
        </w:rPr>
        <w:t> </w:t>
      </w:r>
      <w:r>
        <w:rPr>
          <w:color w:val="FF0000"/>
        </w:rPr>
        <w:t>statements</w:t>
      </w:r>
      <w:r>
        <w:rPr>
          <w:color w:val="FF0000"/>
          <w:spacing w:val="-4"/>
        </w:rPr>
        <w:t> </w:t>
      </w:r>
      <w:r>
        <w:rPr>
          <w:color w:val="FF0000"/>
        </w:rPr>
        <w:t>on</w:t>
      </w:r>
      <w:r>
        <w:rPr>
          <w:color w:val="FF0000"/>
          <w:spacing w:val="-10"/>
        </w:rPr>
        <w:t> </w:t>
      </w:r>
      <w:r>
        <w:rPr>
          <w:color w:val="FF0000"/>
        </w:rPr>
        <w:t>Twitter</w:t>
      </w:r>
      <w:r>
        <w:rPr>
          <w:color w:val="FF0000"/>
          <w:spacing w:val="-5"/>
        </w:rPr>
        <w:t> </w:t>
      </w:r>
      <w:r>
        <w:rPr>
          <w:color w:val="FF0000"/>
        </w:rPr>
        <w:t>was</w:t>
      </w:r>
      <w:r>
        <w:rPr>
          <w:color w:val="FF0000"/>
          <w:spacing w:val="-4"/>
        </w:rPr>
        <w:t> </w:t>
      </w:r>
      <w:r>
        <w:rPr>
          <w:color w:val="FF0000"/>
        </w:rPr>
        <w:t>a</w:t>
      </w:r>
      <w:r>
        <w:rPr>
          <w:color w:val="FF0000"/>
          <w:spacing w:val="-3"/>
        </w:rPr>
        <w:t> </w:t>
      </w:r>
      <w:r>
        <w:rPr>
          <w:color w:val="FF0000"/>
        </w:rPr>
        <w:t>substantial concern</w:t>
      </w:r>
      <w:r>
        <w:rPr>
          <w:color w:val="333333"/>
        </w:rPr>
        <w:t>.</w:t>
      </w:r>
    </w:p>
    <w:p>
      <w:pPr>
        <w:pStyle w:val="BodyText"/>
        <w:rPr>
          <w:sz w:val="44"/>
        </w:rPr>
      </w:pPr>
    </w:p>
    <w:p>
      <w:pPr>
        <w:spacing w:line="480" w:lineRule="auto" w:before="303"/>
        <w:ind w:left="460" w:right="436" w:firstLine="0"/>
        <w:jc w:val="both"/>
        <w:rPr>
          <w:sz w:val="40"/>
        </w:rPr>
      </w:pPr>
      <w:r>
        <w:rPr>
          <w:color w:val="333333"/>
          <w:sz w:val="40"/>
        </w:rPr>
        <w:t>Indeed,</w:t>
      </w:r>
      <w:r>
        <w:rPr>
          <w:color w:val="333333"/>
          <w:spacing w:val="1"/>
          <w:sz w:val="40"/>
        </w:rPr>
        <w:t> </w:t>
      </w:r>
      <w:r>
        <w:rPr>
          <w:color w:val="333333"/>
          <w:sz w:val="40"/>
        </w:rPr>
        <w:t>the</w:t>
      </w:r>
      <w:r>
        <w:rPr>
          <w:color w:val="333333"/>
          <w:spacing w:val="1"/>
          <w:sz w:val="40"/>
        </w:rPr>
        <w:t> </w:t>
      </w:r>
      <w:r>
        <w:rPr>
          <w:color w:val="333333"/>
          <w:sz w:val="40"/>
        </w:rPr>
        <w:t>impartial</w:t>
      </w:r>
      <w:r>
        <w:rPr>
          <w:color w:val="333333"/>
          <w:spacing w:val="1"/>
          <w:sz w:val="40"/>
        </w:rPr>
        <w:t> </w:t>
      </w:r>
      <w:r>
        <w:rPr>
          <w:color w:val="333333"/>
          <w:sz w:val="40"/>
        </w:rPr>
        <w:t>lawyer,</w:t>
      </w:r>
      <w:r>
        <w:rPr>
          <w:color w:val="333333"/>
          <w:spacing w:val="1"/>
          <w:sz w:val="40"/>
        </w:rPr>
        <w:t> </w:t>
      </w:r>
      <w:r>
        <w:rPr>
          <w:color w:val="FF0000"/>
          <w:sz w:val="40"/>
        </w:rPr>
        <w:t>aiming</w:t>
      </w:r>
      <w:r>
        <w:rPr>
          <w:color w:val="FF0000"/>
          <w:spacing w:val="1"/>
          <w:sz w:val="40"/>
        </w:rPr>
        <w:t> </w:t>
      </w:r>
      <w:r>
        <w:rPr>
          <w:color w:val="FF0000"/>
          <w:sz w:val="40"/>
        </w:rPr>
        <w:t>to</w:t>
      </w:r>
      <w:r>
        <w:rPr>
          <w:color w:val="FF0000"/>
          <w:spacing w:val="1"/>
          <w:sz w:val="40"/>
        </w:rPr>
        <w:t> </w:t>
      </w:r>
      <w:r>
        <w:rPr>
          <w:color w:val="FF0000"/>
          <w:sz w:val="40"/>
        </w:rPr>
        <w:t>accommodate</w:t>
      </w:r>
      <w:r>
        <w:rPr>
          <w:color w:val="FF0000"/>
          <w:spacing w:val="1"/>
          <w:sz w:val="40"/>
        </w:rPr>
        <w:t> </w:t>
      </w:r>
      <w:r>
        <w:rPr>
          <w:color w:val="FF0000"/>
          <w:sz w:val="40"/>
        </w:rPr>
        <w:t>the</w:t>
      </w:r>
      <w:r>
        <w:rPr>
          <w:color w:val="FF0000"/>
          <w:spacing w:val="1"/>
          <w:sz w:val="40"/>
        </w:rPr>
        <w:t> </w:t>
      </w:r>
      <w:r>
        <w:rPr>
          <w:color w:val="FF0000"/>
          <w:sz w:val="40"/>
        </w:rPr>
        <w:t>dramatic</w:t>
      </w:r>
      <w:r>
        <w:rPr>
          <w:color w:val="FF0000"/>
          <w:spacing w:val="1"/>
          <w:sz w:val="40"/>
        </w:rPr>
        <w:t> </w:t>
      </w:r>
      <w:r>
        <w:rPr>
          <w:color w:val="FF0000"/>
          <w:sz w:val="40"/>
        </w:rPr>
        <w:t>circumstances</w:t>
      </w:r>
      <w:r>
        <w:rPr>
          <w:color w:val="333333"/>
          <w:sz w:val="40"/>
        </w:rPr>
        <w:t>,</w:t>
      </w:r>
      <w:r>
        <w:rPr>
          <w:color w:val="333333"/>
          <w:spacing w:val="1"/>
          <w:sz w:val="40"/>
        </w:rPr>
        <w:t> </w:t>
      </w:r>
      <w:r>
        <w:rPr>
          <w:color w:val="333333"/>
          <w:sz w:val="40"/>
        </w:rPr>
        <w:t>retained</w:t>
      </w:r>
      <w:r>
        <w:rPr>
          <w:color w:val="333333"/>
          <w:spacing w:val="1"/>
          <w:sz w:val="40"/>
        </w:rPr>
        <w:t> </w:t>
      </w:r>
      <w:r>
        <w:rPr>
          <w:color w:val="333333"/>
          <w:sz w:val="40"/>
        </w:rPr>
        <w:t>the</w:t>
      </w:r>
      <w:r>
        <w:rPr>
          <w:color w:val="333333"/>
          <w:spacing w:val="1"/>
          <w:sz w:val="40"/>
        </w:rPr>
        <w:t> </w:t>
      </w:r>
      <w:r>
        <w:rPr>
          <w:color w:val="333333"/>
          <w:sz w:val="40"/>
        </w:rPr>
        <w:t>privilege</w:t>
      </w:r>
      <w:r>
        <w:rPr>
          <w:color w:val="333333"/>
          <w:spacing w:val="1"/>
          <w:sz w:val="40"/>
        </w:rPr>
        <w:t> </w:t>
      </w:r>
      <w:r>
        <w:rPr>
          <w:color w:val="333333"/>
          <w:sz w:val="40"/>
        </w:rPr>
        <w:t>to</w:t>
      </w:r>
      <w:r>
        <w:rPr>
          <w:color w:val="333333"/>
          <w:spacing w:val="1"/>
          <w:sz w:val="40"/>
        </w:rPr>
        <w:t> </w:t>
      </w:r>
      <w:r>
        <w:rPr>
          <w:color w:val="333333"/>
          <w:sz w:val="40"/>
        </w:rPr>
        <w:t>target</w:t>
      </w:r>
      <w:r>
        <w:rPr>
          <w:color w:val="333333"/>
          <w:spacing w:val="1"/>
          <w:sz w:val="40"/>
        </w:rPr>
        <w:t> </w:t>
      </w:r>
      <w:r>
        <w:rPr>
          <w:color w:val="333333"/>
          <w:sz w:val="40"/>
        </w:rPr>
        <w:t>the</w:t>
      </w:r>
      <w:r>
        <w:rPr>
          <w:color w:val="333333"/>
          <w:spacing w:val="1"/>
          <w:sz w:val="40"/>
        </w:rPr>
        <w:t> </w:t>
      </w:r>
      <w:r>
        <w:rPr>
          <w:color w:val="333333"/>
          <w:sz w:val="40"/>
        </w:rPr>
        <w:t>document claimed by congress as a charter, but the prospect of</w:t>
      </w:r>
      <w:r>
        <w:rPr>
          <w:color w:val="333333"/>
          <w:spacing w:val="1"/>
          <w:sz w:val="40"/>
        </w:rPr>
        <w:t> </w:t>
      </w:r>
      <w:r>
        <w:rPr>
          <w:color w:val="333333"/>
          <w:sz w:val="40"/>
        </w:rPr>
        <w:t>improper statements on Twitter </w:t>
      </w:r>
      <w:r>
        <w:rPr>
          <w:color w:val="FF0000"/>
          <w:sz w:val="40"/>
        </w:rPr>
        <w:t>that might provoke a violation</w:t>
      </w:r>
      <w:r>
        <w:rPr>
          <w:color w:val="FF0000"/>
          <w:spacing w:val="1"/>
          <w:sz w:val="40"/>
        </w:rPr>
        <w:t> </w:t>
      </w:r>
      <w:r>
        <w:rPr>
          <w:color w:val="FF0000"/>
          <w:sz w:val="40"/>
        </w:rPr>
        <w:t>deemed</w:t>
      </w:r>
      <w:r>
        <w:rPr>
          <w:color w:val="FF0000"/>
          <w:spacing w:val="-1"/>
          <w:sz w:val="40"/>
        </w:rPr>
        <w:t> </w:t>
      </w:r>
      <w:r>
        <w:rPr>
          <w:color w:val="FF0000"/>
          <w:sz w:val="40"/>
        </w:rPr>
        <w:t>to</w:t>
      </w:r>
      <w:r>
        <w:rPr>
          <w:color w:val="FF0000"/>
          <w:spacing w:val="-2"/>
          <w:sz w:val="40"/>
        </w:rPr>
        <w:t> </w:t>
      </w:r>
      <w:r>
        <w:rPr>
          <w:color w:val="FF0000"/>
          <w:sz w:val="40"/>
        </w:rPr>
        <w:t>undermine</w:t>
      </w:r>
      <w:r>
        <w:rPr>
          <w:color w:val="FF0000"/>
          <w:spacing w:val="-3"/>
          <w:sz w:val="40"/>
        </w:rPr>
        <w:t> </w:t>
      </w:r>
      <w:r>
        <w:rPr>
          <w:color w:val="FF0000"/>
          <w:sz w:val="40"/>
        </w:rPr>
        <w:t>the</w:t>
      </w:r>
      <w:r>
        <w:rPr>
          <w:color w:val="FF0000"/>
          <w:spacing w:val="-1"/>
          <w:sz w:val="40"/>
        </w:rPr>
        <w:t> </w:t>
      </w:r>
      <w:r>
        <w:rPr>
          <w:color w:val="FF0000"/>
          <w:sz w:val="40"/>
        </w:rPr>
        <w:t>claim</w:t>
      </w:r>
      <w:r>
        <w:rPr>
          <w:color w:val="FF0000"/>
          <w:spacing w:val="-2"/>
          <w:sz w:val="40"/>
        </w:rPr>
        <w:t> </w:t>
      </w:r>
      <w:r>
        <w:rPr>
          <w:color w:val="333333"/>
          <w:sz w:val="40"/>
        </w:rPr>
        <w:t>was</w:t>
      </w:r>
      <w:r>
        <w:rPr>
          <w:color w:val="333333"/>
          <w:spacing w:val="-3"/>
          <w:sz w:val="40"/>
        </w:rPr>
        <w:t> </w:t>
      </w:r>
      <w:r>
        <w:rPr>
          <w:color w:val="333333"/>
          <w:sz w:val="40"/>
        </w:rPr>
        <w:t>a</w:t>
      </w:r>
      <w:r>
        <w:rPr>
          <w:color w:val="333333"/>
          <w:spacing w:val="-1"/>
          <w:sz w:val="40"/>
        </w:rPr>
        <w:t> </w:t>
      </w:r>
      <w:r>
        <w:rPr>
          <w:color w:val="333333"/>
          <w:sz w:val="40"/>
        </w:rPr>
        <w:t>substantial</w:t>
      </w:r>
      <w:r>
        <w:rPr>
          <w:color w:val="333333"/>
          <w:spacing w:val="1"/>
          <w:sz w:val="40"/>
        </w:rPr>
        <w:t> </w:t>
      </w:r>
      <w:r>
        <w:rPr>
          <w:color w:val="333333"/>
          <w:sz w:val="40"/>
        </w:rPr>
        <w:t>concern.</w:t>
      </w:r>
    </w:p>
    <w:p>
      <w:pPr>
        <w:pStyle w:val="BodyText"/>
        <w:spacing w:before="6"/>
        <w:rPr>
          <w:sz w:val="57"/>
        </w:rPr>
      </w:pPr>
    </w:p>
    <w:p>
      <w:pPr>
        <w:pStyle w:val="BodyText"/>
        <w:spacing w:line="381" w:lineRule="auto"/>
        <w:ind w:left="460" w:right="439"/>
        <w:rPr>
          <w:rFonts w:ascii="SimSun" w:eastAsia="SimSun" w:hint="eastAsia"/>
        </w:rPr>
      </w:pPr>
      <w:r>
        <w:rPr>
          <w:rFonts w:ascii="SimSun" w:eastAsia="SimSun" w:hint="eastAsia"/>
          <w:color w:val="333333"/>
          <w:w w:val="95"/>
        </w:rPr>
        <w:t>事实上，为了适应这种突发情况，这位公正的律师保留了针对国会声称是宪</w:t>
      </w:r>
      <w:r>
        <w:rPr>
          <w:rFonts w:ascii="SimSun" w:eastAsia="SimSun" w:hint="eastAsia"/>
          <w:color w:val="333333"/>
          <w:spacing w:val="1"/>
          <w:w w:val="95"/>
        </w:rPr>
        <w:t> </w:t>
      </w:r>
      <w:r>
        <w:rPr>
          <w:rFonts w:ascii="SimSun" w:eastAsia="SimSun" w:hint="eastAsia"/>
          <w:color w:val="333333"/>
          <w:w w:val="95"/>
        </w:rPr>
        <w:t>章的文件的特权，但在推特上的不当言论可能会引发被认为有损于该主张</w:t>
      </w:r>
    </w:p>
    <w:p>
      <w:pPr>
        <w:pStyle w:val="BodyText"/>
        <w:spacing w:line="407" w:lineRule="exact"/>
        <w:ind w:left="460"/>
        <w:rPr>
          <w:rFonts w:ascii="SimSun" w:eastAsia="SimSun" w:hint="eastAsia"/>
        </w:rPr>
      </w:pPr>
      <w:r>
        <w:rPr>
          <w:rFonts w:ascii="SimSun" w:eastAsia="SimSun" w:hint="eastAsia"/>
          <w:color w:val="333333"/>
        </w:rPr>
        <w:t>（权利）的违规行为，这十分令人担忧。</w:t>
      </w:r>
    </w:p>
    <w:p>
      <w:pPr>
        <w:spacing w:after="0" w:line="407" w:lineRule="exact"/>
        <w:rPr>
          <w:rFonts w:ascii="SimSun" w:eastAsia="SimSun" w:hint="eastAsia"/>
        </w:rPr>
        <w:sectPr>
          <w:pgSz w:w="11910" w:h="16840"/>
          <w:pgMar w:header="0" w:footer="467" w:top="200" w:bottom="700" w:left="260" w:right="280"/>
        </w:sectPr>
      </w:pPr>
    </w:p>
    <w:p>
      <w:pPr>
        <w:pStyle w:val="Heading1"/>
        <w:spacing w:before="73"/>
      </w:pPr>
      <w:r>
        <w:rPr>
          <w:color w:val="FF0000"/>
        </w:rPr>
        <w:t>Indeed</w:t>
      </w:r>
      <w:r>
        <w:rPr>
          <w:color w:val="333333"/>
        </w:rPr>
        <w:t>,</w:t>
      </w:r>
      <w:r>
        <w:rPr>
          <w:color w:val="333333"/>
          <w:spacing w:val="-4"/>
        </w:rPr>
        <w:t> </w:t>
      </w:r>
      <w:r>
        <w:rPr>
          <w:color w:val="333333"/>
        </w:rPr>
        <w:t>the</w:t>
      </w:r>
      <w:r>
        <w:rPr>
          <w:color w:val="333333"/>
          <w:spacing w:val="-3"/>
        </w:rPr>
        <w:t> </w:t>
      </w:r>
      <w:r>
        <w:rPr>
          <w:color w:val="FF0000"/>
        </w:rPr>
        <w:t>impartial</w:t>
      </w:r>
      <w:r>
        <w:rPr>
          <w:color w:val="FF0000"/>
          <w:spacing w:val="-4"/>
        </w:rPr>
        <w:t> </w:t>
      </w:r>
      <w:r>
        <w:rPr>
          <w:color w:val="FF0000"/>
        </w:rPr>
        <w:t>lawyer</w:t>
      </w:r>
    </w:p>
    <w:p>
      <w:pPr>
        <w:pStyle w:val="ListParagraph"/>
        <w:numPr>
          <w:ilvl w:val="0"/>
          <w:numId w:val="92"/>
        </w:numPr>
        <w:tabs>
          <w:tab w:pos="796" w:val="left" w:leader="none"/>
        </w:tabs>
        <w:spacing w:line="422" w:lineRule="auto" w:before="280" w:after="0"/>
        <w:ind w:left="459" w:right="4900" w:firstLine="0"/>
        <w:jc w:val="left"/>
        <w:rPr>
          <w:sz w:val="32"/>
        </w:rPr>
      </w:pPr>
      <w:r>
        <w:rPr>
          <w:sz w:val="32"/>
          <w:shd w:fill="FFFF00" w:color="auto" w:val="clear"/>
        </w:rPr>
        <w:t>indeed</w:t>
      </w:r>
      <w:r>
        <w:rPr>
          <w:spacing w:val="-6"/>
          <w:sz w:val="32"/>
          <w:shd w:fill="FFFF00" w:color="auto" w:val="clear"/>
        </w:rPr>
        <w:t> (</w:t>
      </w:r>
      <w:r>
        <w:rPr>
          <w:sz w:val="32"/>
          <w:shd w:fill="FFFF00" w:color="auto" w:val="clear"/>
        </w:rPr>
        <w:t>1</w:t>
      </w:r>
      <w:r>
        <w:rPr>
          <w:color w:val="333333"/>
          <w:sz w:val="32"/>
          <w:shd w:fill="FFFF00" w:color="auto" w:val="clear"/>
        </w:rPr>
        <w:t>0</w:t>
      </w:r>
      <w:r>
        <w:rPr>
          <w:color w:val="333333"/>
          <w:spacing w:val="-4"/>
          <w:sz w:val="32"/>
          <w:shd w:fill="FFFF00" w:color="auto" w:val="clear"/>
        </w:rPr>
        <w:t>) </w:t>
      </w:r>
      <w:r>
        <w:rPr>
          <w:color w:val="333333"/>
          <w:sz w:val="32"/>
          <w:shd w:fill="FFFF00" w:color="auto" w:val="clear"/>
        </w:rPr>
        <w:t>adv</w:t>
      </w:r>
      <w:r>
        <w:rPr>
          <w:color w:val="333333"/>
          <w:spacing w:val="-5"/>
          <w:sz w:val="32"/>
          <w:shd w:fill="FFFF00" w:color="auto" w:val="clear"/>
        </w:rPr>
        <w:t>. </w:t>
      </w:r>
      <w:r>
        <w:rPr>
          <w:rFonts w:ascii="SimSun" w:eastAsia="SimSun" w:hint="eastAsia"/>
          <w:color w:val="333333"/>
          <w:sz w:val="32"/>
          <w:shd w:fill="FFFF00" w:color="auto" w:val="clear"/>
        </w:rPr>
        <w:t>确实；实际上；的确如此</w:t>
      </w:r>
      <w:r>
        <w:rPr>
          <w:color w:val="333333"/>
          <w:sz w:val="32"/>
        </w:rPr>
        <w:t>to</w:t>
      </w:r>
      <w:r>
        <w:rPr>
          <w:color w:val="333333"/>
          <w:spacing w:val="-1"/>
          <w:sz w:val="32"/>
        </w:rPr>
        <w:t> </w:t>
      </w:r>
      <w:r>
        <w:rPr>
          <w:color w:val="333333"/>
          <w:sz w:val="32"/>
        </w:rPr>
        <w:t>be</w:t>
      </w:r>
      <w:r>
        <w:rPr>
          <w:color w:val="333333"/>
          <w:spacing w:val="-1"/>
          <w:sz w:val="32"/>
        </w:rPr>
        <w:t> </w:t>
      </w:r>
      <w:r>
        <w:rPr>
          <w:color w:val="333333"/>
          <w:sz w:val="32"/>
        </w:rPr>
        <w:t>sure</w:t>
      </w:r>
      <w:r>
        <w:rPr>
          <w:color w:val="333333"/>
          <w:spacing w:val="1"/>
          <w:sz w:val="32"/>
        </w:rPr>
        <w:t> </w:t>
      </w:r>
      <w:r>
        <w:rPr>
          <w:color w:val="333333"/>
          <w:sz w:val="32"/>
        </w:rPr>
        <w:t>indeed</w:t>
      </w:r>
    </w:p>
    <w:p>
      <w:pPr>
        <w:pStyle w:val="BodyText"/>
        <w:spacing w:line="363" w:lineRule="exact"/>
        <w:ind w:left="460"/>
      </w:pPr>
      <w:r>
        <w:rPr>
          <w:rFonts w:ascii="SimSun" w:eastAsia="SimSun" w:hint="eastAsia"/>
          <w:color w:val="333333"/>
          <w:w w:val="95"/>
          <w:shd w:fill="BEBEBE" w:color="auto" w:val="clear"/>
        </w:rPr>
        <w:t>考</w:t>
      </w:r>
      <w:r>
        <w:rPr>
          <w:rFonts w:ascii="SimSun" w:eastAsia="SimSun" w:hint="eastAsia"/>
          <w:color w:val="333333"/>
          <w:spacing w:val="-42"/>
          <w:w w:val="95"/>
        </w:rPr>
        <w:t> </w:t>
      </w:r>
      <w:r>
        <w:rPr>
          <w:color w:val="333333"/>
          <w:w w:val="95"/>
        </w:rPr>
        <w:t>Indeed</w:t>
      </w:r>
      <w:r>
        <w:rPr>
          <w:color w:val="333333"/>
          <w:spacing w:val="15"/>
          <w:w w:val="95"/>
        </w:rPr>
        <w:t>, </w:t>
      </w:r>
      <w:r>
        <w:rPr>
          <w:color w:val="333333"/>
          <w:w w:val="95"/>
        </w:rPr>
        <w:t>there</w:t>
      </w:r>
      <w:r>
        <w:rPr>
          <w:color w:val="333333"/>
          <w:spacing w:val="35"/>
          <w:w w:val="95"/>
        </w:rPr>
        <w:t> </w:t>
      </w:r>
      <w:r>
        <w:rPr>
          <w:color w:val="333333"/>
          <w:w w:val="95"/>
        </w:rPr>
        <w:t>is</w:t>
      </w:r>
      <w:r>
        <w:rPr>
          <w:color w:val="333333"/>
          <w:spacing w:val="32"/>
          <w:w w:val="95"/>
        </w:rPr>
        <w:t> </w:t>
      </w:r>
      <w:r>
        <w:rPr>
          <w:color w:val="333333"/>
          <w:w w:val="95"/>
        </w:rPr>
        <w:t>something</w:t>
      </w:r>
      <w:r>
        <w:rPr>
          <w:color w:val="333333"/>
          <w:spacing w:val="33"/>
          <w:w w:val="95"/>
        </w:rPr>
        <w:t> </w:t>
      </w:r>
      <w:r>
        <w:rPr>
          <w:color w:val="333333"/>
          <w:w w:val="95"/>
        </w:rPr>
        <w:t>a</w:t>
      </w:r>
      <w:r>
        <w:rPr>
          <w:color w:val="333333"/>
          <w:spacing w:val="32"/>
          <w:w w:val="95"/>
        </w:rPr>
        <w:t> </w:t>
      </w:r>
      <w:r>
        <w:rPr>
          <w:color w:val="333333"/>
          <w:w w:val="95"/>
        </w:rPr>
        <w:t>little</w:t>
      </w:r>
      <w:r>
        <w:rPr>
          <w:color w:val="333333"/>
          <w:spacing w:val="35"/>
          <w:w w:val="95"/>
        </w:rPr>
        <w:t> </w:t>
      </w:r>
      <w:r>
        <w:rPr>
          <w:color w:val="333333"/>
          <w:w w:val="95"/>
        </w:rPr>
        <w:t>absurd.</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Indeed</w:t>
      </w:r>
      <w:r>
        <w:rPr>
          <w:color w:val="333333"/>
          <w:spacing w:val="17"/>
          <w:w w:val="95"/>
        </w:rPr>
        <w:t>, </w:t>
      </w:r>
      <w:r>
        <w:rPr>
          <w:color w:val="333333"/>
          <w:w w:val="95"/>
        </w:rPr>
        <w:t>experts</w:t>
      </w:r>
      <w:r>
        <w:rPr>
          <w:color w:val="333333"/>
          <w:spacing w:val="35"/>
          <w:w w:val="95"/>
        </w:rPr>
        <w:t> </w:t>
      </w:r>
      <w:r>
        <w:rPr>
          <w:color w:val="333333"/>
          <w:w w:val="95"/>
        </w:rPr>
        <w:t>often</w:t>
      </w:r>
      <w:r>
        <w:rPr>
          <w:color w:val="333333"/>
          <w:spacing w:val="36"/>
          <w:w w:val="95"/>
        </w:rPr>
        <w:t> </w:t>
      </w:r>
      <w:r>
        <w:rPr>
          <w:color w:val="333333"/>
          <w:w w:val="95"/>
        </w:rPr>
        <w:t>advise</w:t>
      </w:r>
      <w:r>
        <w:rPr>
          <w:color w:val="333333"/>
          <w:spacing w:val="31"/>
          <w:w w:val="95"/>
        </w:rPr>
        <w:t> </w:t>
      </w:r>
      <w:r>
        <w:rPr>
          <w:color w:val="333333"/>
          <w:w w:val="95"/>
        </w:rPr>
        <w:t>anyone</w:t>
      </w:r>
      <w:r>
        <w:rPr>
          <w:color w:val="333333"/>
          <w:spacing w:val="38"/>
          <w:w w:val="95"/>
        </w:rPr>
        <w:t> </w:t>
      </w:r>
      <w:r>
        <w:rPr>
          <w:color w:val="333333"/>
          <w:w w:val="95"/>
        </w:rPr>
        <w:t>wishing</w:t>
      </w:r>
      <w:r>
        <w:rPr>
          <w:color w:val="333333"/>
          <w:spacing w:val="36"/>
          <w:w w:val="95"/>
        </w:rPr>
        <w:t> </w:t>
      </w:r>
      <w:r>
        <w:rPr>
          <w:color w:val="333333"/>
          <w:w w:val="95"/>
        </w:rPr>
        <w:t>to</w:t>
      </w:r>
      <w:r>
        <w:rPr>
          <w:color w:val="333333"/>
          <w:spacing w:val="37"/>
          <w:w w:val="95"/>
        </w:rPr>
        <w:t> </w:t>
      </w:r>
      <w:r>
        <w:rPr>
          <w:color w:val="333333"/>
          <w:w w:val="95"/>
        </w:rPr>
        <w:t>avoid</w:t>
      </w:r>
      <w:r>
        <w:rPr>
          <w:color w:val="333333"/>
          <w:spacing w:val="33"/>
          <w:w w:val="95"/>
        </w:rPr>
        <w:t> </w:t>
      </w:r>
      <w:r>
        <w:rPr>
          <w:color w:val="333333"/>
          <w:w w:val="95"/>
        </w:rPr>
        <w:t>the</w:t>
      </w:r>
      <w:r>
        <w:rPr>
          <w:color w:val="333333"/>
          <w:spacing w:val="35"/>
          <w:w w:val="95"/>
        </w:rPr>
        <w:t> </w:t>
      </w:r>
      <w:r>
        <w:rPr>
          <w:color w:val="333333"/>
          <w:w w:val="95"/>
        </w:rPr>
        <w:t>high</w:t>
      </w:r>
      <w:r>
        <w:rPr>
          <w:color w:val="333333"/>
          <w:spacing w:val="34"/>
          <w:w w:val="95"/>
        </w:rPr>
        <w:t> </w:t>
      </w:r>
      <w:r>
        <w:rPr>
          <w:color w:val="333333"/>
          <w:w w:val="95"/>
        </w:rPr>
        <w:t>cost.</w:t>
      </w:r>
    </w:p>
    <w:p>
      <w:pPr>
        <w:pStyle w:val="BodyText"/>
        <w:spacing w:before="300"/>
        <w:ind w:left="460"/>
      </w:pPr>
      <w:r>
        <w:rPr>
          <w:rFonts w:ascii="SimSun" w:hAnsi="SimSun" w:eastAsia="SimSun" w:hint="eastAsia"/>
          <w:color w:val="333333"/>
          <w:w w:val="95"/>
          <w:shd w:fill="BEBEBE" w:color="auto" w:val="clear"/>
        </w:rPr>
        <w:t>考</w:t>
      </w:r>
      <w:r>
        <w:rPr>
          <w:rFonts w:ascii="SimSun" w:hAnsi="SimSun" w:eastAsia="SimSun" w:hint="eastAsia"/>
          <w:color w:val="333333"/>
          <w:spacing w:val="-28"/>
          <w:w w:val="95"/>
        </w:rPr>
        <w:t> </w:t>
      </w:r>
      <w:r>
        <w:rPr>
          <w:color w:val="333333"/>
          <w:w w:val="95"/>
        </w:rPr>
        <w:t>Few</w:t>
      </w:r>
      <w:r>
        <w:rPr>
          <w:color w:val="333333"/>
          <w:spacing w:val="48"/>
          <w:w w:val="95"/>
        </w:rPr>
        <w:t> </w:t>
      </w:r>
      <w:r>
        <w:rPr>
          <w:color w:val="333333"/>
          <w:w w:val="95"/>
        </w:rPr>
        <w:t>writers</w:t>
      </w:r>
      <w:r>
        <w:rPr>
          <w:color w:val="333333"/>
          <w:spacing w:val="49"/>
          <w:w w:val="95"/>
        </w:rPr>
        <w:t> </w:t>
      </w:r>
      <w:r>
        <w:rPr>
          <w:color w:val="333333"/>
          <w:w w:val="95"/>
        </w:rPr>
        <w:t>have</w:t>
      </w:r>
      <w:r>
        <w:rPr>
          <w:color w:val="333333"/>
          <w:spacing w:val="45"/>
          <w:w w:val="95"/>
        </w:rPr>
        <w:t> </w:t>
      </w:r>
      <w:r>
        <w:rPr>
          <w:color w:val="333333"/>
          <w:w w:val="95"/>
        </w:rPr>
        <w:t>explored</w:t>
      </w:r>
      <w:r>
        <w:rPr>
          <w:color w:val="333333"/>
          <w:spacing w:val="47"/>
          <w:w w:val="95"/>
        </w:rPr>
        <w:t> </w:t>
      </w:r>
      <w:r>
        <w:rPr>
          <w:color w:val="333333"/>
          <w:w w:val="95"/>
        </w:rPr>
        <w:t>this</w:t>
      </w:r>
      <w:r>
        <w:rPr>
          <w:color w:val="333333"/>
          <w:spacing w:val="45"/>
          <w:w w:val="95"/>
        </w:rPr>
        <w:t> </w:t>
      </w:r>
      <w:r>
        <w:rPr>
          <w:color w:val="333333"/>
          <w:w w:val="95"/>
        </w:rPr>
        <w:t>distinction—indeed.</w:t>
      </w:r>
    </w:p>
    <w:p>
      <w:pPr>
        <w:pStyle w:val="BodyText"/>
        <w:rPr>
          <w:sz w:val="36"/>
        </w:rPr>
      </w:pPr>
    </w:p>
    <w:p>
      <w:pPr>
        <w:pStyle w:val="BodyText"/>
        <w:spacing w:before="4"/>
        <w:rPr>
          <w:sz w:val="43"/>
        </w:rPr>
      </w:pPr>
    </w:p>
    <w:p>
      <w:pPr>
        <w:pStyle w:val="ListParagraph"/>
        <w:numPr>
          <w:ilvl w:val="0"/>
          <w:numId w:val="92"/>
        </w:numPr>
        <w:tabs>
          <w:tab w:pos="796" w:val="left" w:leader="none"/>
        </w:tabs>
        <w:spacing w:line="422" w:lineRule="auto" w:before="0" w:after="0"/>
        <w:ind w:left="460" w:right="7368" w:firstLine="0"/>
        <w:jc w:val="left"/>
        <w:rPr>
          <w:sz w:val="32"/>
        </w:rPr>
      </w:pPr>
      <w:r>
        <w:rPr>
          <w:sz w:val="32"/>
          <w:shd w:fill="FFFF00" w:color="auto" w:val="clear"/>
        </w:rPr>
        <w:t>impartial</w:t>
      </w:r>
      <w:r>
        <w:rPr>
          <w:spacing w:val="-5"/>
          <w:sz w:val="32"/>
          <w:shd w:fill="FFFF00" w:color="auto" w:val="clear"/>
        </w:rPr>
        <w:t> </w:t>
      </w:r>
      <w:r>
        <w:rPr>
          <w:color w:val="333333"/>
          <w:sz w:val="32"/>
          <w:shd w:fill="FFFF00" w:color="auto" w:val="clear"/>
        </w:rPr>
        <w:t>(1</w:t>
      </w:r>
      <w:r>
        <w:rPr>
          <w:color w:val="333333"/>
          <w:spacing w:val="-3"/>
          <w:sz w:val="32"/>
          <w:shd w:fill="FFFF00" w:color="auto" w:val="clear"/>
        </w:rPr>
        <w:t>) </w:t>
      </w:r>
      <w:r>
        <w:rPr>
          <w:color w:val="333333"/>
          <w:sz w:val="32"/>
          <w:shd w:fill="FFFF00" w:color="auto" w:val="clear"/>
        </w:rPr>
        <w:t>adj</w:t>
      </w:r>
      <w:r>
        <w:rPr>
          <w:color w:val="333333"/>
          <w:spacing w:val="-3"/>
          <w:sz w:val="32"/>
          <w:shd w:fill="FFFF00" w:color="auto" w:val="clear"/>
        </w:rPr>
        <w:t>. </w:t>
      </w:r>
      <w:r>
        <w:rPr>
          <w:rFonts w:ascii="SimSun" w:eastAsia="SimSun" w:hint="eastAsia"/>
          <w:color w:val="333333"/>
          <w:sz w:val="32"/>
          <w:shd w:fill="FFFF00" w:color="auto" w:val="clear"/>
        </w:rPr>
        <w:t>公正的</w:t>
      </w:r>
      <w:r>
        <w:rPr>
          <w:color w:val="333333"/>
          <w:sz w:val="32"/>
        </w:rPr>
        <w:t>impartial trial</w:t>
      </w:r>
    </w:p>
    <w:p>
      <w:pPr>
        <w:pStyle w:val="BodyText"/>
        <w:spacing w:line="330" w:lineRule="exact"/>
        <w:ind w:left="460"/>
      </w:pPr>
      <w:r>
        <w:rPr>
          <w:color w:val="333333"/>
        </w:rPr>
        <w:t>remain</w:t>
      </w:r>
      <w:r>
        <w:rPr>
          <w:color w:val="333333"/>
          <w:spacing w:val="-3"/>
        </w:rPr>
        <w:t> </w:t>
      </w:r>
      <w:r>
        <w:rPr>
          <w:color w:val="333333"/>
        </w:rPr>
        <w:t>impartial</w:t>
      </w:r>
    </w:p>
    <w:p>
      <w:pPr>
        <w:pStyle w:val="BodyText"/>
        <w:spacing w:before="232"/>
        <w:ind w:left="460"/>
      </w:pPr>
      <w:r>
        <w:rPr>
          <w:rFonts w:ascii="SimSun" w:hAnsi="SimSun" w:eastAsia="SimSun" w:hint="eastAsia"/>
          <w:color w:val="333333"/>
          <w:w w:val="95"/>
          <w:shd w:fill="BEBEBE" w:color="auto" w:val="clear"/>
        </w:rPr>
        <w:t>考</w:t>
      </w:r>
      <w:r>
        <w:rPr>
          <w:rFonts w:ascii="SimSun" w:hAnsi="SimSun" w:eastAsia="SimSun" w:hint="eastAsia"/>
          <w:color w:val="333333"/>
          <w:spacing w:val="-39"/>
          <w:w w:val="95"/>
        </w:rPr>
        <w:t> </w:t>
      </w:r>
      <w:r>
        <w:rPr>
          <w:color w:val="333333"/>
          <w:w w:val="95"/>
        </w:rPr>
        <w:t>the</w:t>
      </w:r>
      <w:r>
        <w:rPr>
          <w:color w:val="333333"/>
          <w:spacing w:val="30"/>
          <w:w w:val="95"/>
        </w:rPr>
        <w:t> </w:t>
      </w:r>
      <w:r>
        <w:rPr>
          <w:color w:val="333333"/>
          <w:w w:val="95"/>
        </w:rPr>
        <w:t>court’s</w:t>
      </w:r>
      <w:r>
        <w:rPr>
          <w:color w:val="333333"/>
          <w:spacing w:val="34"/>
          <w:w w:val="95"/>
        </w:rPr>
        <w:t> </w:t>
      </w:r>
      <w:r>
        <w:rPr>
          <w:color w:val="333333"/>
          <w:w w:val="95"/>
        </w:rPr>
        <w:t>reputation</w:t>
      </w:r>
      <w:r>
        <w:rPr>
          <w:color w:val="333333"/>
          <w:spacing w:val="35"/>
          <w:w w:val="95"/>
        </w:rPr>
        <w:t> </w:t>
      </w:r>
      <w:r>
        <w:rPr>
          <w:color w:val="333333"/>
          <w:w w:val="95"/>
        </w:rPr>
        <w:t>for</w:t>
      </w:r>
      <w:r>
        <w:rPr>
          <w:color w:val="333333"/>
          <w:spacing w:val="37"/>
          <w:w w:val="95"/>
        </w:rPr>
        <w:t> </w:t>
      </w:r>
      <w:r>
        <w:rPr>
          <w:color w:val="333333"/>
          <w:w w:val="95"/>
        </w:rPr>
        <w:t>being</w:t>
      </w:r>
      <w:r>
        <w:rPr>
          <w:color w:val="333333"/>
          <w:spacing w:val="33"/>
          <w:w w:val="95"/>
        </w:rPr>
        <w:t> </w:t>
      </w:r>
      <w:r>
        <w:rPr>
          <w:color w:val="333333"/>
          <w:w w:val="95"/>
        </w:rPr>
        <w:t>impartial</w:t>
      </w:r>
    </w:p>
    <w:p>
      <w:pPr>
        <w:pStyle w:val="BodyText"/>
        <w:spacing w:before="301"/>
        <w:ind w:left="460"/>
        <w:rPr>
          <w:rFonts w:ascii="SimSun" w:eastAsia="SimSun" w:hint="eastAsia"/>
        </w:rPr>
      </w:pPr>
      <w:r>
        <w:rPr>
          <w:rFonts w:ascii="SimSun" w:eastAsia="SimSun" w:hint="eastAsia"/>
          <w:color w:val="333333"/>
        </w:rPr>
        <w:t>派生词：</w:t>
      </w:r>
      <w:r>
        <w:rPr>
          <w:color w:val="333333"/>
        </w:rPr>
        <w:t>impartially</w:t>
      </w:r>
      <w:r>
        <w:rPr>
          <w:color w:val="333333"/>
          <w:spacing w:val="-3"/>
        </w:rPr>
        <w:t> (</w:t>
      </w:r>
      <w:r>
        <w:rPr>
          <w:color w:val="333333"/>
        </w:rPr>
        <w:t>1</w:t>
      </w:r>
      <w:r>
        <w:rPr>
          <w:color w:val="333333"/>
          <w:spacing w:val="-4"/>
        </w:rPr>
        <w:t>) </w:t>
      </w:r>
      <w:r>
        <w:rPr>
          <w:color w:val="333333"/>
        </w:rPr>
        <w:t>adv</w:t>
      </w:r>
      <w:r>
        <w:rPr>
          <w:color w:val="333333"/>
          <w:spacing w:val="-4"/>
        </w:rPr>
        <w:t>. </w:t>
      </w:r>
      <w:r>
        <w:rPr>
          <w:rFonts w:ascii="SimSun" w:eastAsia="SimSun" w:hint="eastAsia"/>
          <w:color w:val="333333"/>
        </w:rPr>
        <w:t>公平地</w:t>
      </w:r>
    </w:p>
    <w:p>
      <w:pPr>
        <w:pStyle w:val="BodyText"/>
        <w:rPr>
          <w:rFonts w:ascii="SimSun"/>
          <w:sz w:val="36"/>
        </w:rPr>
      </w:pPr>
    </w:p>
    <w:p>
      <w:pPr>
        <w:pStyle w:val="BodyText"/>
        <w:spacing w:before="2"/>
        <w:rPr>
          <w:rFonts w:ascii="SimSun"/>
          <w:sz w:val="35"/>
        </w:rPr>
      </w:pPr>
    </w:p>
    <w:p>
      <w:pPr>
        <w:pStyle w:val="ListParagraph"/>
        <w:numPr>
          <w:ilvl w:val="0"/>
          <w:numId w:val="92"/>
        </w:numPr>
        <w:tabs>
          <w:tab w:pos="796" w:val="left" w:leader="none"/>
        </w:tabs>
        <w:spacing w:line="240" w:lineRule="auto" w:before="0" w:after="0"/>
        <w:ind w:left="796" w:right="0" w:hanging="336"/>
        <w:jc w:val="left"/>
        <w:rPr>
          <w:rFonts w:ascii="SimSun" w:eastAsia="SimSun" w:hint="eastAsia"/>
          <w:sz w:val="32"/>
        </w:rPr>
      </w:pPr>
      <w:r>
        <w:rPr>
          <w:sz w:val="32"/>
          <w:shd w:fill="FFFF00" w:color="auto" w:val="clear"/>
        </w:rPr>
        <w:t>law</w:t>
      </w:r>
      <w:r>
        <w:rPr>
          <w:spacing w:val="-1"/>
          <w:sz w:val="32"/>
          <w:shd w:fill="FFFF00" w:color="auto" w:val="clear"/>
        </w:rPr>
        <w:t> </w:t>
      </w:r>
      <w:r>
        <w:rPr>
          <w:color w:val="333333"/>
          <w:sz w:val="32"/>
          <w:shd w:fill="FFFF00" w:color="auto" w:val="clear"/>
        </w:rPr>
        <w:t>(27</w:t>
      </w:r>
      <w:r>
        <w:rPr>
          <w:color w:val="333333"/>
          <w:spacing w:val="-1"/>
          <w:sz w:val="32"/>
          <w:shd w:fill="FFFF00" w:color="auto" w:val="clear"/>
        </w:rPr>
        <w:t>) </w:t>
      </w:r>
      <w:r>
        <w:rPr>
          <w:color w:val="333333"/>
          <w:sz w:val="32"/>
          <w:shd w:fill="FFFF00" w:color="auto" w:val="clear"/>
        </w:rPr>
        <w:t>n. </w:t>
      </w:r>
      <w:r>
        <w:rPr>
          <w:rFonts w:ascii="SimSun" w:eastAsia="SimSun" w:hint="eastAsia"/>
          <w:color w:val="333333"/>
          <w:sz w:val="32"/>
          <w:shd w:fill="FFFF00" w:color="auto" w:val="clear"/>
        </w:rPr>
        <w:t>法律</w:t>
      </w:r>
    </w:p>
    <w:p>
      <w:pPr>
        <w:pStyle w:val="BodyText"/>
        <w:tabs>
          <w:tab w:pos="1729" w:val="left" w:leader="none"/>
          <w:tab w:pos="3409" w:val="left" w:leader="none"/>
        </w:tabs>
        <w:spacing w:before="310"/>
        <w:ind w:left="460"/>
      </w:pPr>
      <w:r>
        <w:rPr>
          <w:color w:val="333333"/>
        </w:rPr>
        <w:t>by</w:t>
      </w:r>
      <w:r>
        <w:rPr>
          <w:color w:val="333333"/>
          <w:spacing w:val="-1"/>
        </w:rPr>
        <w:t> </w:t>
      </w:r>
      <w:r>
        <w:rPr>
          <w:color w:val="333333"/>
        </w:rPr>
        <w:t>law</w:t>
      </w:r>
      <w:r>
        <w:rPr>
          <w:color w:val="333333"/>
          <w:spacing w:val="-1"/>
        </w:rPr>
        <w:t> </w:t>
      </w:r>
      <w:r>
        <w:rPr>
          <w:color w:val="333333"/>
        </w:rPr>
        <w:t>;</w:t>
        <w:tab/>
        <w:t>civil law</w:t>
      </w:r>
      <w:r>
        <w:rPr>
          <w:color w:val="333333"/>
          <w:spacing w:val="79"/>
        </w:rPr>
        <w:t> </w:t>
      </w:r>
      <w:r>
        <w:rPr>
          <w:color w:val="333333"/>
        </w:rPr>
        <w:t>;</w:t>
        <w:tab/>
        <w:t>criminal law</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54"/>
          <w:w w:val="95"/>
        </w:rPr>
        <w:t> </w:t>
      </w:r>
      <w:r>
        <w:rPr>
          <w:color w:val="333333"/>
          <w:w w:val="95"/>
        </w:rPr>
        <w:t>the</w:t>
      </w:r>
      <w:r>
        <w:rPr>
          <w:color w:val="333333"/>
          <w:spacing w:val="17"/>
          <w:w w:val="95"/>
        </w:rPr>
        <w:t> </w:t>
      </w:r>
      <w:r>
        <w:rPr>
          <w:color w:val="333333"/>
          <w:w w:val="95"/>
        </w:rPr>
        <w:t>rule</w:t>
      </w:r>
      <w:r>
        <w:rPr>
          <w:color w:val="333333"/>
          <w:spacing w:val="23"/>
          <w:w w:val="95"/>
        </w:rPr>
        <w:t> </w:t>
      </w:r>
      <w:r>
        <w:rPr>
          <w:color w:val="333333"/>
          <w:w w:val="95"/>
        </w:rPr>
        <w:t>of</w:t>
      </w:r>
      <w:r>
        <w:rPr>
          <w:color w:val="333333"/>
          <w:spacing w:val="21"/>
          <w:w w:val="95"/>
        </w:rPr>
        <w:t> </w:t>
      </w:r>
      <w:r>
        <w:rPr>
          <w:color w:val="333333"/>
          <w:w w:val="95"/>
        </w:rPr>
        <w:t>law</w:t>
      </w:r>
    </w:p>
    <w:p>
      <w:pPr>
        <w:pStyle w:val="BodyText"/>
        <w:spacing w:before="300"/>
        <w:ind w:left="460"/>
        <w:rPr>
          <w:rFonts w:ascii="SimSun" w:eastAsia="SimSun" w:hint="eastAsia"/>
        </w:rPr>
      </w:pPr>
      <w:r>
        <w:rPr>
          <w:rFonts w:ascii="SimSun" w:eastAsia="SimSun" w:hint="eastAsia"/>
          <w:color w:val="333333"/>
        </w:rPr>
        <w:t>派生词：</w:t>
      </w:r>
    </w:p>
    <w:p>
      <w:pPr>
        <w:pStyle w:val="BodyText"/>
        <w:spacing w:before="6"/>
        <w:rPr>
          <w:rFonts w:ascii="SimSun"/>
          <w:sz w:val="23"/>
        </w:rPr>
      </w:pPr>
    </w:p>
    <w:p>
      <w:pPr>
        <w:pStyle w:val="BodyText"/>
        <w:spacing w:line="415" w:lineRule="auto"/>
        <w:ind w:left="460" w:right="7828"/>
        <w:rPr>
          <w:rFonts w:ascii="SimSun" w:eastAsia="SimSun" w:hint="eastAsia"/>
        </w:rPr>
      </w:pPr>
      <w:r>
        <w:rPr>
          <w:color w:val="333333"/>
        </w:rPr>
        <w:t>lawsuit</w:t>
      </w:r>
      <w:r>
        <w:rPr>
          <w:color w:val="333333"/>
          <w:spacing w:val="-1"/>
        </w:rPr>
        <w:t> (</w:t>
      </w:r>
      <w:r>
        <w:rPr>
          <w:color w:val="333333"/>
        </w:rPr>
        <w:t>3</w:t>
      </w:r>
      <w:r>
        <w:rPr>
          <w:color w:val="333333"/>
          <w:spacing w:val="-1"/>
        </w:rPr>
        <w:t>) </w:t>
      </w:r>
      <w:r>
        <w:rPr>
          <w:color w:val="333333"/>
        </w:rPr>
        <w:t>n</w:t>
      </w:r>
      <w:r>
        <w:rPr>
          <w:color w:val="333333"/>
          <w:spacing w:val="-1"/>
        </w:rPr>
        <w:t>. </w:t>
      </w:r>
      <w:r>
        <w:rPr>
          <w:rFonts w:ascii="SimSun" w:eastAsia="SimSun" w:hint="eastAsia"/>
          <w:color w:val="333333"/>
        </w:rPr>
        <w:t>诉讼</w:t>
      </w:r>
      <w:r>
        <w:rPr>
          <w:color w:val="333333"/>
        </w:rPr>
        <w:t>lawful</w:t>
      </w:r>
      <w:r>
        <w:rPr>
          <w:color w:val="333333"/>
          <w:spacing w:val="-1"/>
        </w:rPr>
        <w:t> (</w:t>
      </w:r>
      <w:r>
        <w:rPr>
          <w:color w:val="333333"/>
        </w:rPr>
        <w:t>1</w:t>
      </w:r>
      <w:r>
        <w:rPr>
          <w:color w:val="333333"/>
          <w:spacing w:val="-2"/>
        </w:rPr>
        <w:t>) </w:t>
      </w:r>
      <w:r>
        <w:rPr>
          <w:color w:val="333333"/>
        </w:rPr>
        <w:t>adj. </w:t>
      </w:r>
      <w:r>
        <w:rPr>
          <w:rFonts w:ascii="SimSun" w:eastAsia="SimSun" w:hint="eastAsia"/>
          <w:color w:val="333333"/>
        </w:rPr>
        <w:t>合法的</w:t>
      </w:r>
      <w:r>
        <w:rPr>
          <w:color w:val="333333"/>
        </w:rPr>
        <w:t>lawless (1</w:t>
      </w:r>
      <w:r>
        <w:rPr>
          <w:color w:val="333333"/>
          <w:spacing w:val="-1"/>
        </w:rPr>
        <w:t>) </w:t>
      </w:r>
      <w:r>
        <w:rPr>
          <w:color w:val="333333"/>
        </w:rPr>
        <w:t>adj.</w:t>
      </w:r>
      <w:r>
        <w:rPr>
          <w:rFonts w:ascii="SimSun" w:eastAsia="SimSun" w:hint="eastAsia"/>
          <w:color w:val="333333"/>
        </w:rPr>
        <w:t>违法的</w:t>
      </w:r>
      <w:r>
        <w:rPr>
          <w:color w:val="333333"/>
        </w:rPr>
        <w:t>lawmaker</w:t>
      </w:r>
      <w:r>
        <w:rPr>
          <w:color w:val="333333"/>
          <w:spacing w:val="-3"/>
        </w:rPr>
        <w:t> (</w:t>
      </w:r>
      <w:r>
        <w:rPr>
          <w:color w:val="333333"/>
        </w:rPr>
        <w:t>1</w:t>
      </w:r>
      <w:r>
        <w:rPr>
          <w:color w:val="333333"/>
          <w:spacing w:val="-4"/>
        </w:rPr>
        <w:t>) </w:t>
      </w:r>
      <w:r>
        <w:rPr>
          <w:color w:val="333333"/>
        </w:rPr>
        <w:t>n</w:t>
      </w:r>
      <w:r>
        <w:rPr>
          <w:color w:val="333333"/>
          <w:spacing w:val="-3"/>
        </w:rPr>
        <w:t>. </w:t>
      </w:r>
      <w:r>
        <w:rPr>
          <w:rFonts w:ascii="SimSun" w:eastAsia="SimSun" w:hint="eastAsia"/>
          <w:color w:val="333333"/>
        </w:rPr>
        <w:t>立法者</w:t>
      </w:r>
    </w:p>
    <w:p>
      <w:pPr>
        <w:spacing w:after="0" w:line="415" w:lineRule="auto"/>
        <w:rPr>
          <w:rFonts w:ascii="SimSun" w:eastAsia="SimSun" w:hint="eastAsia"/>
        </w:rPr>
        <w:sectPr>
          <w:pgSz w:w="11910" w:h="16840"/>
          <w:pgMar w:header="0" w:footer="467" w:top="1240" w:bottom="700" w:left="260" w:right="280"/>
        </w:sectPr>
      </w:pPr>
    </w:p>
    <w:p>
      <w:pPr>
        <w:pStyle w:val="Heading1"/>
        <w:spacing w:before="61"/>
      </w:pPr>
      <w:r>
        <w:rPr>
          <w:color w:val="FF0000"/>
        </w:rPr>
        <w:t>aiming</w:t>
      </w:r>
      <w:r>
        <w:rPr>
          <w:color w:val="FF0000"/>
          <w:spacing w:val="-6"/>
        </w:rPr>
        <w:t> </w:t>
      </w:r>
      <w:r>
        <w:rPr>
          <w:color w:val="333333"/>
        </w:rPr>
        <w:t>to</w:t>
      </w:r>
      <w:r>
        <w:rPr>
          <w:color w:val="333333"/>
          <w:spacing w:val="-4"/>
        </w:rPr>
        <w:t> </w:t>
      </w:r>
      <w:r>
        <w:rPr>
          <w:color w:val="FF0000"/>
        </w:rPr>
        <w:t>accommodate</w:t>
      </w:r>
      <w:r>
        <w:rPr>
          <w:color w:val="FF0000"/>
          <w:spacing w:val="-8"/>
        </w:rPr>
        <w:t> </w:t>
      </w:r>
      <w:r>
        <w:rPr>
          <w:color w:val="333333"/>
        </w:rPr>
        <w:t>the</w:t>
      </w:r>
      <w:r>
        <w:rPr>
          <w:color w:val="333333"/>
          <w:spacing w:val="-3"/>
        </w:rPr>
        <w:t> </w:t>
      </w:r>
      <w:r>
        <w:rPr>
          <w:color w:val="FF0000"/>
        </w:rPr>
        <w:t>dramatic</w:t>
      </w:r>
      <w:r>
        <w:rPr>
          <w:color w:val="FF0000"/>
          <w:spacing w:val="-5"/>
        </w:rPr>
        <w:t> </w:t>
      </w:r>
      <w:r>
        <w:rPr>
          <w:color w:val="FF0000"/>
        </w:rPr>
        <w:t>circumstances</w:t>
      </w:r>
    </w:p>
    <w:p>
      <w:pPr>
        <w:pStyle w:val="ListParagraph"/>
        <w:numPr>
          <w:ilvl w:val="0"/>
          <w:numId w:val="92"/>
        </w:numPr>
        <w:tabs>
          <w:tab w:pos="796" w:val="left" w:leader="none"/>
        </w:tabs>
        <w:spacing w:line="422" w:lineRule="auto" w:before="280" w:after="0"/>
        <w:ind w:left="459" w:right="6216" w:firstLine="0"/>
        <w:jc w:val="left"/>
        <w:rPr>
          <w:sz w:val="32"/>
        </w:rPr>
      </w:pPr>
      <w:r>
        <w:rPr>
          <w:sz w:val="32"/>
          <w:shd w:fill="FFFF00" w:color="auto" w:val="clear"/>
        </w:rPr>
        <w:t>aim</w:t>
      </w:r>
      <w:r>
        <w:rPr>
          <w:spacing w:val="-8"/>
          <w:sz w:val="32"/>
          <w:shd w:fill="FFFF00" w:color="auto" w:val="clear"/>
        </w:rPr>
        <w:t> </w:t>
      </w:r>
      <w:r>
        <w:rPr>
          <w:color w:val="333333"/>
          <w:sz w:val="32"/>
          <w:shd w:fill="FFFF00" w:color="auto" w:val="clear"/>
        </w:rPr>
        <w:t>(10</w:t>
      </w:r>
      <w:r>
        <w:rPr>
          <w:color w:val="333333"/>
          <w:spacing w:val="-5"/>
          <w:sz w:val="32"/>
          <w:shd w:fill="FFFF00" w:color="auto" w:val="clear"/>
        </w:rPr>
        <w:t>) </w:t>
      </w:r>
      <w:r>
        <w:rPr>
          <w:color w:val="333333"/>
          <w:sz w:val="32"/>
          <w:shd w:fill="FFFF00" w:color="auto" w:val="clear"/>
        </w:rPr>
        <w:t>v</w:t>
      </w:r>
      <w:r>
        <w:rPr>
          <w:color w:val="333333"/>
          <w:spacing w:val="-6"/>
          <w:sz w:val="32"/>
          <w:shd w:fill="FFFF00" w:color="auto" w:val="clear"/>
        </w:rPr>
        <w:t>. </w:t>
      </w:r>
      <w:r>
        <w:rPr>
          <w:rFonts w:ascii="SimSun" w:hAnsi="SimSun" w:eastAsia="SimSun" w:hint="eastAsia"/>
          <w:color w:val="333333"/>
          <w:sz w:val="32"/>
          <w:shd w:fill="FFFF00" w:color="auto" w:val="clear"/>
        </w:rPr>
        <w:t>以</w:t>
      </w:r>
      <w:r>
        <w:rPr>
          <w:color w:val="333333"/>
          <w:sz w:val="32"/>
          <w:shd w:fill="FFFF00" w:color="auto" w:val="clear"/>
        </w:rPr>
        <w:t>…</w:t>
      </w:r>
      <w:r>
        <w:rPr>
          <w:rFonts w:ascii="SimSun" w:hAnsi="SimSun" w:eastAsia="SimSun" w:hint="eastAsia"/>
          <w:color w:val="333333"/>
          <w:sz w:val="32"/>
          <w:shd w:fill="FFFF00" w:color="auto" w:val="clear"/>
        </w:rPr>
        <w:t>为目标；</w:t>
      </w:r>
      <w:r>
        <w:rPr>
          <w:color w:val="333333"/>
          <w:sz w:val="32"/>
          <w:shd w:fill="FFFF00" w:color="auto" w:val="clear"/>
        </w:rPr>
        <w:t>n</w:t>
      </w:r>
      <w:r>
        <w:rPr>
          <w:color w:val="333333"/>
          <w:spacing w:val="-4"/>
          <w:sz w:val="32"/>
          <w:shd w:fill="FFFF00" w:color="auto" w:val="clear"/>
        </w:rPr>
        <w:t>. </w:t>
      </w:r>
      <w:r>
        <w:rPr>
          <w:rFonts w:ascii="SimSun" w:hAnsi="SimSun" w:eastAsia="SimSun" w:hint="eastAsia"/>
          <w:color w:val="333333"/>
          <w:sz w:val="32"/>
          <w:shd w:fill="FFFF00" w:color="auto" w:val="clear"/>
        </w:rPr>
        <w:t>目标</w:t>
      </w:r>
      <w:r>
        <w:rPr>
          <w:color w:val="333333"/>
          <w:sz w:val="32"/>
        </w:rPr>
        <w:t>aim</w:t>
      </w:r>
      <w:r>
        <w:rPr>
          <w:color w:val="333333"/>
          <w:spacing w:val="-1"/>
          <w:sz w:val="32"/>
        </w:rPr>
        <w:t> </w:t>
      </w:r>
      <w:r>
        <w:rPr>
          <w:color w:val="333333"/>
          <w:sz w:val="32"/>
        </w:rPr>
        <w:t>at</w:t>
      </w:r>
      <w:r>
        <w:rPr>
          <w:color w:val="333333"/>
          <w:spacing w:val="-1"/>
          <w:sz w:val="32"/>
        </w:rPr>
        <w:t> </w:t>
      </w:r>
      <w:r>
        <w:rPr>
          <w:color w:val="333333"/>
          <w:sz w:val="32"/>
        </w:rPr>
        <w:t>doing sth.</w:t>
      </w:r>
    </w:p>
    <w:p>
      <w:pPr>
        <w:pStyle w:val="BodyText"/>
        <w:spacing w:line="330" w:lineRule="exact"/>
        <w:ind w:left="459"/>
      </w:pPr>
      <w:r>
        <w:rPr>
          <w:color w:val="333333"/>
        </w:rPr>
        <w:t>take</w:t>
      </w:r>
      <w:r>
        <w:rPr>
          <w:color w:val="333333"/>
          <w:spacing w:val="-2"/>
        </w:rPr>
        <w:t> </w:t>
      </w:r>
      <w:r>
        <w:rPr>
          <w:color w:val="333333"/>
        </w:rPr>
        <w:t>aim</w:t>
      </w:r>
      <w:r>
        <w:rPr>
          <w:color w:val="333333"/>
          <w:spacing w:val="-1"/>
        </w:rPr>
        <w:t> </w:t>
      </w:r>
      <w:r>
        <w:rPr>
          <w:color w:val="333333"/>
        </w:rPr>
        <w:t>at</w:t>
      </w:r>
    </w:p>
    <w:p>
      <w:pPr>
        <w:pStyle w:val="BodyText"/>
        <w:spacing w:before="244"/>
        <w:ind w:left="459"/>
      </w:pPr>
      <w:r>
        <w:rPr>
          <w:color w:val="333333"/>
        </w:rPr>
        <w:t>aim</w:t>
      </w:r>
      <w:r>
        <w:rPr>
          <w:color w:val="333333"/>
          <w:spacing w:val="-1"/>
        </w:rPr>
        <w:t> </w:t>
      </w:r>
      <w:r>
        <w:rPr>
          <w:color w:val="333333"/>
        </w:rPr>
        <w:t>of</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60"/>
          <w:w w:val="95"/>
        </w:rPr>
        <w:t> </w:t>
      </w:r>
      <w:r>
        <w:rPr>
          <w:color w:val="333333"/>
          <w:w w:val="95"/>
        </w:rPr>
        <w:t>We</w:t>
      </w:r>
      <w:r>
        <w:rPr>
          <w:color w:val="333333"/>
          <w:spacing w:val="20"/>
          <w:w w:val="95"/>
        </w:rPr>
        <w:t> </w:t>
      </w:r>
      <w:r>
        <w:rPr>
          <w:color w:val="333333"/>
          <w:w w:val="95"/>
        </w:rPr>
        <w:t>aim</w:t>
      </w:r>
      <w:r>
        <w:rPr>
          <w:color w:val="333333"/>
          <w:spacing w:val="24"/>
          <w:w w:val="95"/>
        </w:rPr>
        <w:t> </w:t>
      </w:r>
      <w:r>
        <w:rPr>
          <w:color w:val="333333"/>
          <w:w w:val="95"/>
        </w:rPr>
        <w:t>to</w:t>
      </w:r>
      <w:r>
        <w:rPr>
          <w:color w:val="333333"/>
          <w:spacing w:val="24"/>
          <w:w w:val="95"/>
        </w:rPr>
        <w:t> </w:t>
      </w:r>
      <w:r>
        <w:rPr>
          <w:color w:val="333333"/>
          <w:w w:val="95"/>
        </w:rPr>
        <w:t>be</w:t>
      </w:r>
      <w:r>
        <w:rPr>
          <w:color w:val="333333"/>
          <w:spacing w:val="23"/>
          <w:w w:val="95"/>
        </w:rPr>
        <w:t> </w:t>
      </w:r>
      <w:r>
        <w:rPr>
          <w:color w:val="333333"/>
          <w:w w:val="95"/>
        </w:rPr>
        <w:t>objective.</w:t>
      </w:r>
    </w:p>
    <w:p>
      <w:pPr>
        <w:pStyle w:val="BodyText"/>
        <w:spacing w:before="300"/>
        <w:ind w:left="460"/>
      </w:pPr>
      <w:r>
        <w:rPr>
          <w:rFonts w:ascii="SimSun" w:eastAsia="SimSun" w:hint="eastAsia"/>
          <w:color w:val="333333"/>
          <w:spacing w:val="74"/>
          <w:shd w:fill="BEBEBE" w:color="auto" w:val="clear"/>
        </w:rPr>
        <w:t>考</w:t>
      </w:r>
      <w:r>
        <w:rPr>
          <w:color w:val="333333"/>
        </w:rPr>
        <w:t>The</w:t>
      </w:r>
      <w:r>
        <w:rPr>
          <w:color w:val="333333"/>
          <w:spacing w:val="-1"/>
        </w:rPr>
        <w:t> </w:t>
      </w:r>
      <w:r>
        <w:rPr>
          <w:color w:val="333333"/>
        </w:rPr>
        <w:t>dual</w:t>
      </w:r>
      <w:r>
        <w:rPr>
          <w:color w:val="333333"/>
          <w:spacing w:val="-3"/>
        </w:rPr>
        <w:t> </w:t>
      </w:r>
      <w:r>
        <w:rPr>
          <w:color w:val="333333"/>
        </w:rPr>
        <w:t>aim</w:t>
      </w:r>
      <w:r>
        <w:rPr>
          <w:color w:val="333333"/>
          <w:spacing w:val="1"/>
        </w:rPr>
        <w:t> </w:t>
      </w:r>
      <w:r>
        <w:rPr>
          <w:color w:val="333333"/>
        </w:rPr>
        <w:t>was mixed</w:t>
      </w:r>
      <w:r>
        <w:rPr>
          <w:color w:val="333333"/>
          <w:spacing w:val="-2"/>
        </w:rPr>
        <w:t> </w:t>
      </w:r>
      <w:r>
        <w:rPr>
          <w:color w:val="333333"/>
        </w:rPr>
        <w:t>up.</w:t>
      </w:r>
    </w:p>
    <w:p>
      <w:pPr>
        <w:pStyle w:val="BodyText"/>
        <w:spacing w:before="301"/>
        <w:ind w:left="460"/>
        <w:rPr>
          <w:rFonts w:ascii="SimSun" w:eastAsia="SimSun" w:hint="eastAsia"/>
        </w:rPr>
      </w:pPr>
      <w:r>
        <w:rPr>
          <w:rFonts w:ascii="SimSun" w:eastAsia="SimSun" w:hint="eastAsia"/>
          <w:color w:val="333333"/>
        </w:rPr>
        <w:t>派生词：</w:t>
      </w:r>
      <w:r>
        <w:rPr>
          <w:color w:val="333333"/>
        </w:rPr>
        <w:t>aimlessly</w:t>
      </w:r>
      <w:r>
        <w:rPr>
          <w:color w:val="333333"/>
          <w:spacing w:val="-4"/>
        </w:rPr>
        <w:t> (</w:t>
      </w:r>
      <w:r>
        <w:rPr>
          <w:color w:val="333333"/>
        </w:rPr>
        <w:t>1</w:t>
      </w:r>
      <w:r>
        <w:rPr>
          <w:color w:val="333333"/>
          <w:spacing w:val="-4"/>
        </w:rPr>
        <w:t>) </w:t>
      </w:r>
      <w:r>
        <w:rPr>
          <w:color w:val="333333"/>
        </w:rPr>
        <w:t>adv</w:t>
      </w:r>
      <w:r>
        <w:rPr>
          <w:color w:val="333333"/>
          <w:spacing w:val="-4"/>
        </w:rPr>
        <w:t>. </w:t>
      </w:r>
      <w:r>
        <w:rPr>
          <w:rFonts w:ascii="SimSun" w:eastAsia="SimSun" w:hint="eastAsia"/>
          <w:color w:val="333333"/>
        </w:rPr>
        <w:t>漫无目的地</w:t>
      </w:r>
    </w:p>
    <w:p>
      <w:pPr>
        <w:pStyle w:val="BodyText"/>
        <w:rPr>
          <w:rFonts w:ascii="SimSun"/>
          <w:sz w:val="36"/>
        </w:rPr>
      </w:pPr>
    </w:p>
    <w:p>
      <w:pPr>
        <w:pStyle w:val="BodyText"/>
        <w:spacing w:before="2"/>
        <w:rPr>
          <w:rFonts w:ascii="SimSun"/>
          <w:sz w:val="35"/>
        </w:rPr>
      </w:pPr>
    </w:p>
    <w:p>
      <w:pPr>
        <w:pStyle w:val="ListParagraph"/>
        <w:numPr>
          <w:ilvl w:val="0"/>
          <w:numId w:val="92"/>
        </w:numPr>
        <w:tabs>
          <w:tab w:pos="796" w:val="left" w:leader="none"/>
        </w:tabs>
        <w:spacing w:line="422" w:lineRule="auto" w:before="0" w:after="0"/>
        <w:ind w:left="460" w:right="7321" w:firstLine="0"/>
        <w:jc w:val="left"/>
        <w:rPr>
          <w:sz w:val="32"/>
        </w:rPr>
      </w:pPr>
      <w:r>
        <w:rPr>
          <w:sz w:val="32"/>
          <w:shd w:fill="FFFF00" w:color="auto" w:val="clear"/>
        </w:rPr>
        <w:t>accommodate</w:t>
      </w:r>
      <w:r>
        <w:rPr>
          <w:spacing w:val="-6"/>
          <w:sz w:val="32"/>
          <w:shd w:fill="FFFF00" w:color="auto" w:val="clear"/>
        </w:rPr>
        <w:t> (</w:t>
      </w:r>
      <w:r>
        <w:rPr>
          <w:sz w:val="32"/>
          <w:shd w:fill="FFFF00" w:color="auto" w:val="clear"/>
        </w:rPr>
        <w:t>2</w:t>
      </w:r>
      <w:r>
        <w:rPr>
          <w:spacing w:val="-6"/>
          <w:sz w:val="32"/>
          <w:shd w:fill="FFFF00" w:color="auto" w:val="clear"/>
        </w:rPr>
        <w:t>) </w:t>
      </w:r>
      <w:r>
        <w:rPr>
          <w:sz w:val="32"/>
          <w:shd w:fill="FFFF00" w:color="auto" w:val="clear"/>
        </w:rPr>
        <w:t>v</w:t>
      </w:r>
      <w:r>
        <w:rPr>
          <w:spacing w:val="-8"/>
          <w:sz w:val="32"/>
          <w:shd w:fill="FFFF00" w:color="auto" w:val="clear"/>
        </w:rPr>
        <w:t>. </w:t>
      </w:r>
      <w:r>
        <w:rPr>
          <w:rFonts w:ascii="SimSun" w:eastAsia="SimSun" w:hint="eastAsia"/>
          <w:sz w:val="32"/>
          <w:shd w:fill="FFFF00" w:color="auto" w:val="clear"/>
        </w:rPr>
        <w:t>适</w:t>
      </w:r>
      <w:r>
        <w:rPr>
          <w:rFonts w:ascii="SimSun" w:eastAsia="SimSun" w:hint="eastAsia"/>
          <w:color w:val="333333"/>
          <w:sz w:val="32"/>
          <w:shd w:fill="FFFF00" w:color="auto" w:val="clear"/>
        </w:rPr>
        <w:t>应</w:t>
      </w:r>
      <w:r>
        <w:rPr>
          <w:color w:val="333333"/>
          <w:sz w:val="32"/>
        </w:rPr>
        <w:t>accommodate</w:t>
      </w:r>
      <w:r>
        <w:rPr>
          <w:color w:val="333333"/>
          <w:spacing w:val="-3"/>
          <w:sz w:val="32"/>
        </w:rPr>
        <w:t> </w:t>
      </w:r>
      <w:r>
        <w:rPr>
          <w:color w:val="333333"/>
          <w:sz w:val="32"/>
        </w:rPr>
        <w:t>sb. with</w:t>
      </w:r>
      <w:r>
        <w:rPr>
          <w:color w:val="333333"/>
          <w:spacing w:val="-1"/>
          <w:sz w:val="32"/>
        </w:rPr>
        <w:t> </w:t>
      </w:r>
      <w:r>
        <w:rPr>
          <w:color w:val="333333"/>
          <w:sz w:val="32"/>
        </w:rPr>
        <w:t>sth.</w:t>
      </w:r>
    </w:p>
    <w:p>
      <w:pPr>
        <w:pStyle w:val="BodyText"/>
        <w:spacing w:line="361" w:lineRule="exact"/>
        <w:ind w:left="460"/>
      </w:pPr>
      <w:r>
        <w:rPr>
          <w:rFonts w:ascii="SimSun" w:eastAsia="SimSun" w:hint="eastAsia"/>
          <w:color w:val="333333"/>
          <w:spacing w:val="74"/>
          <w:shd w:fill="BEBEBE" w:color="auto" w:val="clear"/>
        </w:rPr>
        <w:t>考</w:t>
      </w:r>
      <w:r>
        <w:rPr>
          <w:color w:val="333333"/>
        </w:rPr>
        <w:t>They</w:t>
      </w:r>
      <w:r>
        <w:rPr>
          <w:color w:val="333333"/>
          <w:spacing w:val="-3"/>
        </w:rPr>
        <w:t> </w:t>
      </w:r>
      <w:r>
        <w:rPr>
          <w:color w:val="333333"/>
        </w:rPr>
        <w:t>can accommodate</w:t>
      </w:r>
      <w:r>
        <w:rPr>
          <w:color w:val="333333"/>
          <w:spacing w:val="-1"/>
        </w:rPr>
        <w:t> </w:t>
      </w:r>
      <w:r>
        <w:rPr>
          <w:color w:val="333333"/>
        </w:rPr>
        <w:t>such</w:t>
      </w:r>
      <w:r>
        <w:rPr>
          <w:color w:val="333333"/>
          <w:spacing w:val="-2"/>
        </w:rPr>
        <w:t> </w:t>
      </w:r>
      <w:r>
        <w:rPr>
          <w:color w:val="333333"/>
        </w:rPr>
        <w:t>changes.</w:t>
      </w:r>
    </w:p>
    <w:p>
      <w:pPr>
        <w:pStyle w:val="BodyText"/>
        <w:spacing w:before="301"/>
        <w:ind w:left="460"/>
        <w:rPr>
          <w:rFonts w:ascii="SimSun" w:eastAsia="SimSun" w:hint="eastAsia"/>
        </w:rPr>
      </w:pPr>
      <w:r>
        <w:rPr>
          <w:rFonts w:ascii="SimSun" w:eastAsia="SimSun" w:hint="eastAsia"/>
          <w:color w:val="333333"/>
        </w:rPr>
        <w:t>派生词：</w:t>
      </w:r>
      <w:r>
        <w:rPr>
          <w:color w:val="333333"/>
        </w:rPr>
        <w:t>accommodation</w:t>
      </w:r>
      <w:r>
        <w:rPr>
          <w:color w:val="333333"/>
          <w:spacing w:val="-1"/>
        </w:rPr>
        <w:t> (</w:t>
      </w:r>
      <w:r>
        <w:rPr>
          <w:color w:val="333333"/>
        </w:rPr>
        <w:t>1</w:t>
      </w:r>
      <w:r>
        <w:rPr>
          <w:color w:val="333333"/>
          <w:spacing w:val="-1"/>
        </w:rPr>
        <w:t>) </w:t>
      </w:r>
      <w:r>
        <w:rPr>
          <w:color w:val="333333"/>
        </w:rPr>
        <w:t>n</w:t>
      </w:r>
      <w:r>
        <w:rPr>
          <w:color w:val="333333"/>
          <w:spacing w:val="-2"/>
        </w:rPr>
        <w:t>. </w:t>
      </w:r>
      <w:r>
        <w:rPr>
          <w:rFonts w:ascii="SimSun" w:eastAsia="SimSun" w:hint="eastAsia"/>
          <w:color w:val="333333"/>
        </w:rPr>
        <w:t>住处</w:t>
      </w:r>
    </w:p>
    <w:p>
      <w:pPr>
        <w:pStyle w:val="BodyText"/>
        <w:rPr>
          <w:rFonts w:ascii="SimSun"/>
          <w:sz w:val="36"/>
        </w:rPr>
      </w:pPr>
    </w:p>
    <w:p>
      <w:pPr>
        <w:pStyle w:val="BodyText"/>
        <w:spacing w:before="2"/>
        <w:rPr>
          <w:rFonts w:ascii="SimSun"/>
          <w:sz w:val="35"/>
        </w:rPr>
      </w:pPr>
    </w:p>
    <w:p>
      <w:pPr>
        <w:pStyle w:val="ListParagraph"/>
        <w:numPr>
          <w:ilvl w:val="0"/>
          <w:numId w:val="92"/>
        </w:numPr>
        <w:tabs>
          <w:tab w:pos="796" w:val="left" w:leader="none"/>
        </w:tabs>
        <w:spacing w:line="422" w:lineRule="auto" w:before="1" w:after="0"/>
        <w:ind w:left="460" w:right="5164" w:firstLine="0"/>
        <w:jc w:val="left"/>
        <w:rPr>
          <w:sz w:val="32"/>
        </w:rPr>
      </w:pPr>
      <w:r>
        <w:rPr>
          <w:sz w:val="32"/>
          <w:shd w:fill="FFFF00" w:color="auto" w:val="clear"/>
        </w:rPr>
        <w:t>dramatic</w:t>
      </w:r>
      <w:r>
        <w:rPr>
          <w:spacing w:val="-3"/>
          <w:sz w:val="32"/>
          <w:shd w:fill="FFFF00" w:color="auto" w:val="clear"/>
        </w:rPr>
        <w:t> </w:t>
      </w:r>
      <w:r>
        <w:rPr>
          <w:color w:val="333333"/>
          <w:sz w:val="32"/>
          <w:shd w:fill="FFFF00" w:color="auto" w:val="clear"/>
        </w:rPr>
        <w:t>(7</w:t>
      </w:r>
      <w:r>
        <w:rPr>
          <w:color w:val="333333"/>
          <w:spacing w:val="-2"/>
          <w:sz w:val="32"/>
          <w:shd w:fill="FFFF00" w:color="auto" w:val="clear"/>
        </w:rPr>
        <w:t>) </w:t>
      </w:r>
      <w:r>
        <w:rPr>
          <w:color w:val="333333"/>
          <w:sz w:val="32"/>
          <w:shd w:fill="FFFF00" w:color="auto" w:val="clear"/>
        </w:rPr>
        <w:t>adj</w:t>
      </w:r>
      <w:r>
        <w:rPr>
          <w:color w:val="333333"/>
          <w:spacing w:val="-2"/>
          <w:sz w:val="32"/>
          <w:shd w:fill="FFFF00" w:color="auto" w:val="clear"/>
        </w:rPr>
        <w:t>. </w:t>
      </w:r>
      <w:r>
        <w:rPr>
          <w:rFonts w:ascii="SimSun" w:eastAsia="SimSun" w:hint="eastAsia"/>
          <w:color w:val="333333"/>
          <w:sz w:val="32"/>
          <w:shd w:fill="FFFF00" w:color="auto" w:val="clear"/>
        </w:rPr>
        <w:t>戏剧性的；引人注目的</w:t>
      </w:r>
      <w:r>
        <w:rPr>
          <w:color w:val="333333"/>
          <w:sz w:val="32"/>
        </w:rPr>
        <w:t>dramatic expression</w:t>
      </w:r>
    </w:p>
    <w:p>
      <w:pPr>
        <w:pStyle w:val="BodyText"/>
        <w:spacing w:line="330" w:lineRule="exact"/>
        <w:ind w:left="460"/>
      </w:pPr>
      <w:r>
        <w:rPr>
          <w:color w:val="333333"/>
        </w:rPr>
        <w:t>dramatic</w:t>
      </w:r>
      <w:r>
        <w:rPr>
          <w:color w:val="333333"/>
          <w:spacing w:val="-3"/>
        </w:rPr>
        <w:t> </w:t>
      </w:r>
      <w:r>
        <w:rPr>
          <w:color w:val="333333"/>
        </w:rPr>
        <w:t>music</w:t>
      </w:r>
    </w:p>
    <w:p>
      <w:pPr>
        <w:pStyle w:val="BodyText"/>
        <w:spacing w:before="234"/>
        <w:ind w:left="460"/>
      </w:pPr>
      <w:r>
        <w:rPr>
          <w:rFonts w:ascii="SimSun" w:eastAsia="SimSun" w:hint="eastAsia"/>
          <w:color w:val="333333"/>
          <w:w w:val="95"/>
          <w:shd w:fill="BEBEBE" w:color="auto" w:val="clear"/>
        </w:rPr>
        <w:t>考</w:t>
      </w:r>
      <w:r>
        <w:rPr>
          <w:rFonts w:ascii="SimSun" w:eastAsia="SimSun" w:hint="eastAsia"/>
          <w:color w:val="333333"/>
          <w:spacing w:val="-26"/>
          <w:w w:val="95"/>
        </w:rPr>
        <w:t> </w:t>
      </w:r>
      <w:r>
        <w:rPr>
          <w:color w:val="333333"/>
          <w:w w:val="95"/>
        </w:rPr>
        <w:t>dramatic</w:t>
      </w:r>
      <w:r>
        <w:rPr>
          <w:color w:val="333333"/>
          <w:spacing w:val="51"/>
          <w:w w:val="95"/>
        </w:rPr>
        <w:t> </w:t>
      </w:r>
      <w:r>
        <w:rPr>
          <w:color w:val="333333"/>
          <w:w w:val="95"/>
        </w:rPr>
        <w:t>entertainment</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2"/>
          <w:w w:val="95"/>
        </w:rPr>
        <w:t> </w:t>
      </w:r>
      <w:r>
        <w:rPr>
          <w:color w:val="333333"/>
          <w:w w:val="95"/>
        </w:rPr>
        <w:t>I</w:t>
      </w:r>
      <w:r>
        <w:rPr>
          <w:color w:val="333333"/>
          <w:spacing w:val="31"/>
          <w:w w:val="95"/>
        </w:rPr>
        <w:t> </w:t>
      </w:r>
      <w:r>
        <w:rPr>
          <w:color w:val="333333"/>
          <w:w w:val="95"/>
        </w:rPr>
        <w:t>know</w:t>
      </w:r>
      <w:r>
        <w:rPr>
          <w:color w:val="333333"/>
          <w:spacing w:val="34"/>
          <w:w w:val="95"/>
        </w:rPr>
        <w:t> </w:t>
      </w:r>
      <w:r>
        <w:rPr>
          <w:color w:val="333333"/>
          <w:w w:val="95"/>
        </w:rPr>
        <w:t>the</w:t>
      </w:r>
      <w:r>
        <w:rPr>
          <w:color w:val="333333"/>
          <w:spacing w:val="32"/>
          <w:w w:val="95"/>
        </w:rPr>
        <w:t> </w:t>
      </w:r>
      <w:r>
        <w:rPr>
          <w:color w:val="333333"/>
          <w:w w:val="95"/>
        </w:rPr>
        <w:t>most</w:t>
      </w:r>
      <w:r>
        <w:rPr>
          <w:color w:val="333333"/>
          <w:spacing w:val="32"/>
          <w:w w:val="95"/>
        </w:rPr>
        <w:t> </w:t>
      </w:r>
      <w:r>
        <w:rPr>
          <w:color w:val="333333"/>
          <w:w w:val="95"/>
        </w:rPr>
        <w:t>costly</w:t>
      </w:r>
      <w:r>
        <w:rPr>
          <w:color w:val="333333"/>
          <w:spacing w:val="36"/>
          <w:w w:val="95"/>
        </w:rPr>
        <w:t> </w:t>
      </w:r>
      <w:r>
        <w:rPr>
          <w:color w:val="333333"/>
          <w:w w:val="95"/>
        </w:rPr>
        <w:t>and</w:t>
      </w:r>
      <w:r>
        <w:rPr>
          <w:color w:val="333333"/>
          <w:spacing w:val="30"/>
          <w:w w:val="95"/>
        </w:rPr>
        <w:t> </w:t>
      </w:r>
      <w:r>
        <w:rPr>
          <w:color w:val="333333"/>
          <w:w w:val="95"/>
        </w:rPr>
        <w:t>dramatic</w:t>
      </w:r>
      <w:r>
        <w:rPr>
          <w:color w:val="333333"/>
          <w:spacing w:val="35"/>
          <w:w w:val="95"/>
        </w:rPr>
        <w:t> </w:t>
      </w:r>
      <w:r>
        <w:rPr>
          <w:color w:val="333333"/>
          <w:w w:val="95"/>
        </w:rPr>
        <w:t>measures.</w:t>
      </w:r>
    </w:p>
    <w:p>
      <w:pPr>
        <w:pStyle w:val="BodyText"/>
        <w:spacing w:line="415" w:lineRule="auto" w:before="300"/>
        <w:ind w:left="459" w:right="6890"/>
        <w:rPr>
          <w:rFonts w:ascii="SimSun" w:eastAsia="SimSun" w:hint="eastAsia"/>
        </w:rPr>
      </w:pPr>
      <w:r>
        <w:rPr>
          <w:rFonts w:ascii="SimSun" w:eastAsia="SimSun" w:hint="eastAsia"/>
          <w:color w:val="333333"/>
        </w:rPr>
        <w:t>派生词：</w:t>
      </w:r>
      <w:r>
        <w:rPr>
          <w:color w:val="333333"/>
        </w:rPr>
        <w:t>drama</w:t>
      </w:r>
      <w:r>
        <w:rPr>
          <w:color w:val="333333"/>
          <w:spacing w:val="2"/>
        </w:rPr>
        <w:t> (</w:t>
      </w:r>
      <w:r>
        <w:rPr>
          <w:color w:val="333333"/>
        </w:rPr>
        <w:t>7</w:t>
      </w:r>
      <w:r>
        <w:rPr>
          <w:color w:val="333333"/>
          <w:spacing w:val="-2"/>
        </w:rPr>
        <w:t>) </w:t>
      </w:r>
      <w:r>
        <w:rPr>
          <w:color w:val="333333"/>
        </w:rPr>
        <w:t>n. </w:t>
      </w:r>
      <w:r>
        <w:rPr>
          <w:rFonts w:ascii="SimSun" w:eastAsia="SimSun" w:hint="eastAsia"/>
          <w:color w:val="333333"/>
        </w:rPr>
        <w:t>戏剧</w:t>
      </w:r>
      <w:r>
        <w:rPr>
          <w:color w:val="333333"/>
        </w:rPr>
        <w:t>dramatically</w:t>
      </w:r>
      <w:r>
        <w:rPr>
          <w:color w:val="333333"/>
          <w:spacing w:val="-4"/>
        </w:rPr>
        <w:t> (</w:t>
      </w:r>
      <w:r>
        <w:rPr>
          <w:color w:val="333333"/>
        </w:rPr>
        <w:t>3</w:t>
      </w:r>
      <w:r>
        <w:rPr>
          <w:color w:val="333333"/>
          <w:spacing w:val="-5"/>
        </w:rPr>
        <w:t>) </w:t>
      </w:r>
      <w:r>
        <w:rPr>
          <w:color w:val="333333"/>
        </w:rPr>
        <w:t>adv</w:t>
      </w:r>
      <w:r>
        <w:rPr>
          <w:color w:val="333333"/>
          <w:spacing w:val="-6"/>
        </w:rPr>
        <w:t>. </w:t>
      </w:r>
      <w:r>
        <w:rPr>
          <w:rFonts w:ascii="SimSun" w:eastAsia="SimSun" w:hint="eastAsia"/>
          <w:color w:val="333333"/>
        </w:rPr>
        <w:t>戏剧性地</w:t>
      </w:r>
      <w:r>
        <w:rPr>
          <w:color w:val="333333"/>
        </w:rPr>
        <w:t>dramatist</w:t>
      </w:r>
      <w:r>
        <w:rPr>
          <w:color w:val="333333"/>
          <w:spacing w:val="-1"/>
        </w:rPr>
        <w:t> (</w:t>
      </w:r>
      <w:r>
        <w:rPr>
          <w:color w:val="333333"/>
        </w:rPr>
        <w:t>1) n</w:t>
      </w:r>
      <w:r>
        <w:rPr>
          <w:color w:val="333333"/>
          <w:spacing w:val="-2"/>
        </w:rPr>
        <w:t>. </w:t>
      </w:r>
      <w:r>
        <w:rPr>
          <w:rFonts w:ascii="SimSun" w:eastAsia="SimSun" w:hint="eastAsia"/>
          <w:color w:val="333333"/>
        </w:rPr>
        <w:t>剧作家</w:t>
      </w:r>
    </w:p>
    <w:p>
      <w:pPr>
        <w:pStyle w:val="BodyText"/>
        <w:spacing w:before="1"/>
        <w:ind w:left="459"/>
        <w:rPr>
          <w:rFonts w:ascii="SimSun" w:eastAsia="SimSun" w:hint="eastAsia"/>
        </w:rPr>
      </w:pPr>
      <w:r>
        <w:rPr>
          <w:color w:val="333333"/>
        </w:rPr>
        <w:t>dramatize</w:t>
      </w:r>
      <w:r>
        <w:rPr>
          <w:color w:val="333333"/>
          <w:spacing w:val="-3"/>
        </w:rPr>
        <w:t> (</w:t>
      </w:r>
      <w:r>
        <w:rPr>
          <w:color w:val="333333"/>
        </w:rPr>
        <w:t>1</w:t>
      </w:r>
      <w:r>
        <w:rPr>
          <w:color w:val="333333"/>
          <w:spacing w:val="-4"/>
        </w:rPr>
        <w:t>) </w:t>
      </w:r>
      <w:r>
        <w:rPr>
          <w:color w:val="333333"/>
        </w:rPr>
        <w:t>v</w:t>
      </w:r>
      <w:r>
        <w:rPr>
          <w:color w:val="333333"/>
          <w:spacing w:val="-5"/>
        </w:rPr>
        <w:t>. </w:t>
      </w:r>
      <w:r>
        <w:rPr>
          <w:rFonts w:ascii="SimSun" w:eastAsia="SimSun" w:hint="eastAsia"/>
          <w:color w:val="333333"/>
        </w:rPr>
        <w:t>使戏剧化</w:t>
      </w:r>
    </w:p>
    <w:p>
      <w:pPr>
        <w:spacing w:after="0"/>
        <w:rPr>
          <w:rFonts w:ascii="SimSun" w:eastAsia="SimSun" w:hint="eastAsia"/>
        </w:rPr>
        <w:sectPr>
          <w:pgSz w:w="11910" w:h="16840"/>
          <w:pgMar w:header="0" w:footer="467" w:top="640" w:bottom="700" w:left="260" w:right="280"/>
        </w:sectPr>
      </w:pPr>
    </w:p>
    <w:p>
      <w:pPr>
        <w:pStyle w:val="ListParagraph"/>
        <w:numPr>
          <w:ilvl w:val="0"/>
          <w:numId w:val="92"/>
        </w:numPr>
        <w:tabs>
          <w:tab w:pos="796" w:val="left" w:leader="none"/>
        </w:tabs>
        <w:spacing w:line="422" w:lineRule="auto" w:before="52" w:after="0"/>
        <w:ind w:left="460" w:right="7387" w:firstLine="0"/>
        <w:jc w:val="left"/>
        <w:rPr>
          <w:sz w:val="32"/>
        </w:rPr>
      </w:pPr>
      <w:r>
        <w:rPr>
          <w:sz w:val="32"/>
          <w:shd w:fill="FFFF00" w:color="auto" w:val="clear"/>
        </w:rPr>
        <w:t>circumstance</w:t>
      </w:r>
      <w:r>
        <w:rPr>
          <w:spacing w:val="-7"/>
          <w:sz w:val="32"/>
          <w:shd w:fill="FFFF00" w:color="auto" w:val="clear"/>
        </w:rPr>
        <w:t> </w:t>
      </w:r>
      <w:r>
        <w:rPr>
          <w:color w:val="333333"/>
          <w:sz w:val="32"/>
          <w:shd w:fill="FFFF00" w:color="auto" w:val="clear"/>
        </w:rPr>
        <w:t>(8</w:t>
      </w:r>
      <w:r>
        <w:rPr>
          <w:color w:val="333333"/>
          <w:spacing w:val="-3"/>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情况</w:t>
      </w:r>
      <w:r>
        <w:rPr>
          <w:color w:val="333333"/>
          <w:sz w:val="32"/>
        </w:rPr>
        <w:t>under the</w:t>
      </w:r>
      <w:r>
        <w:rPr>
          <w:color w:val="333333"/>
          <w:spacing w:val="-2"/>
          <w:sz w:val="32"/>
        </w:rPr>
        <w:t> </w:t>
      </w:r>
      <w:r>
        <w:rPr>
          <w:color w:val="333333"/>
          <w:sz w:val="32"/>
        </w:rPr>
        <w:t>circumstance</w:t>
      </w:r>
    </w:p>
    <w:p>
      <w:pPr>
        <w:pStyle w:val="BodyText"/>
        <w:spacing w:line="330" w:lineRule="exact"/>
        <w:ind w:left="460"/>
      </w:pPr>
      <w:r>
        <w:rPr>
          <w:color w:val="333333"/>
        </w:rPr>
        <w:t>in</w:t>
      </w:r>
      <w:r>
        <w:rPr>
          <w:color w:val="333333"/>
          <w:spacing w:val="-2"/>
        </w:rPr>
        <w:t> </w:t>
      </w:r>
      <w:r>
        <w:rPr>
          <w:color w:val="333333"/>
        </w:rPr>
        <w:t>no</w:t>
      </w:r>
      <w:r>
        <w:rPr>
          <w:color w:val="333333"/>
          <w:spacing w:val="-3"/>
        </w:rPr>
        <w:t> </w:t>
      </w:r>
      <w:r>
        <w:rPr>
          <w:color w:val="333333"/>
        </w:rPr>
        <w:t>circumstances</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29"/>
          <w:w w:val="95"/>
        </w:rPr>
        <w:t> </w:t>
      </w:r>
      <w:r>
        <w:rPr>
          <w:color w:val="333333"/>
          <w:w w:val="95"/>
        </w:rPr>
        <w:t>under</w:t>
      </w:r>
      <w:r>
        <w:rPr>
          <w:color w:val="333333"/>
          <w:spacing w:val="42"/>
          <w:w w:val="95"/>
        </w:rPr>
        <w:t> </w:t>
      </w:r>
      <w:r>
        <w:rPr>
          <w:color w:val="333333"/>
          <w:w w:val="95"/>
        </w:rPr>
        <w:t>more</w:t>
      </w:r>
      <w:r>
        <w:rPr>
          <w:color w:val="333333"/>
          <w:spacing w:val="52"/>
          <w:w w:val="95"/>
        </w:rPr>
        <w:t> </w:t>
      </w:r>
      <w:r>
        <w:rPr>
          <w:color w:val="333333"/>
          <w:w w:val="95"/>
        </w:rPr>
        <w:t>favorable</w:t>
      </w:r>
      <w:r>
        <w:rPr>
          <w:color w:val="333333"/>
          <w:spacing w:val="44"/>
          <w:w w:val="95"/>
        </w:rPr>
        <w:t> </w:t>
      </w:r>
      <w:r>
        <w:rPr>
          <w:color w:val="333333"/>
          <w:w w:val="95"/>
        </w:rPr>
        <w:t>circumstances</w:t>
      </w:r>
    </w:p>
    <w:p>
      <w:pPr>
        <w:pStyle w:val="BodyText"/>
        <w:rPr>
          <w:sz w:val="36"/>
        </w:rPr>
      </w:pPr>
    </w:p>
    <w:p>
      <w:pPr>
        <w:pStyle w:val="BodyText"/>
        <w:spacing w:before="1"/>
        <w:rPr>
          <w:sz w:val="44"/>
        </w:rPr>
      </w:pPr>
    </w:p>
    <w:p>
      <w:pPr>
        <w:pStyle w:val="Heading1"/>
        <w:spacing w:before="1"/>
      </w:pPr>
      <w:r>
        <w:rPr>
          <w:color w:val="FF0000"/>
        </w:rPr>
        <w:t>retained</w:t>
      </w:r>
      <w:r>
        <w:rPr>
          <w:color w:val="FF0000"/>
          <w:spacing w:val="-5"/>
        </w:rPr>
        <w:t> </w:t>
      </w:r>
      <w:r>
        <w:rPr>
          <w:color w:val="333333"/>
        </w:rPr>
        <w:t>the</w:t>
      </w:r>
      <w:r>
        <w:rPr>
          <w:color w:val="333333"/>
          <w:spacing w:val="-5"/>
        </w:rPr>
        <w:t> </w:t>
      </w:r>
      <w:r>
        <w:rPr>
          <w:color w:val="333333"/>
        </w:rPr>
        <w:t>privilege</w:t>
      </w:r>
      <w:r>
        <w:rPr>
          <w:color w:val="333333"/>
          <w:spacing w:val="-2"/>
        </w:rPr>
        <w:t> </w:t>
      </w:r>
      <w:r>
        <w:rPr>
          <w:color w:val="333333"/>
        </w:rPr>
        <w:t>to</w:t>
      </w:r>
      <w:r>
        <w:rPr>
          <w:color w:val="333333"/>
          <w:spacing w:val="-6"/>
        </w:rPr>
        <w:t> </w:t>
      </w:r>
      <w:r>
        <w:rPr>
          <w:color w:val="FF0000"/>
        </w:rPr>
        <w:t>target</w:t>
      </w:r>
      <w:r>
        <w:rPr>
          <w:color w:val="FF0000"/>
          <w:spacing w:val="-4"/>
        </w:rPr>
        <w:t> </w:t>
      </w:r>
      <w:r>
        <w:rPr>
          <w:color w:val="333333"/>
        </w:rPr>
        <w:t>the</w:t>
      </w:r>
      <w:r>
        <w:rPr>
          <w:color w:val="333333"/>
          <w:spacing w:val="-4"/>
        </w:rPr>
        <w:t> </w:t>
      </w:r>
      <w:r>
        <w:rPr>
          <w:color w:val="FF0000"/>
        </w:rPr>
        <w:t>document</w:t>
      </w:r>
      <w:r>
        <w:rPr>
          <w:color w:val="FF0000"/>
          <w:spacing w:val="-4"/>
        </w:rPr>
        <w:t> </w:t>
      </w:r>
      <w:r>
        <w:rPr>
          <w:color w:val="FF0000"/>
        </w:rPr>
        <w:t>claimed</w:t>
      </w:r>
    </w:p>
    <w:p>
      <w:pPr>
        <w:pStyle w:val="ListParagraph"/>
        <w:numPr>
          <w:ilvl w:val="0"/>
          <w:numId w:val="92"/>
        </w:numPr>
        <w:tabs>
          <w:tab w:pos="796" w:val="left" w:leader="none"/>
        </w:tabs>
        <w:spacing w:line="422" w:lineRule="auto" w:before="279" w:after="0"/>
        <w:ind w:left="460" w:right="7408" w:firstLine="0"/>
        <w:jc w:val="left"/>
        <w:rPr>
          <w:sz w:val="32"/>
        </w:rPr>
      </w:pPr>
      <w:r>
        <w:rPr>
          <w:sz w:val="32"/>
          <w:shd w:fill="FFFF00" w:color="auto" w:val="clear"/>
        </w:rPr>
        <w:t>retain</w:t>
      </w:r>
      <w:r>
        <w:rPr>
          <w:spacing w:val="-10"/>
          <w:sz w:val="32"/>
          <w:shd w:fill="FFFF00" w:color="auto" w:val="clear"/>
        </w:rPr>
        <w:t> </w:t>
      </w:r>
      <w:r>
        <w:rPr>
          <w:color w:val="333333"/>
          <w:sz w:val="32"/>
          <w:shd w:fill="FFFF00" w:color="auto" w:val="clear"/>
        </w:rPr>
        <w:t>(2</w:t>
      </w:r>
      <w:r>
        <w:rPr>
          <w:color w:val="333333"/>
          <w:spacing w:val="-7"/>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保留；保持</w:t>
      </w:r>
      <w:r>
        <w:rPr>
          <w:color w:val="333333"/>
          <w:sz w:val="32"/>
        </w:rPr>
        <w:t>retain</w:t>
      </w:r>
      <w:r>
        <w:rPr>
          <w:color w:val="333333"/>
          <w:spacing w:val="1"/>
          <w:sz w:val="32"/>
        </w:rPr>
        <w:t> </w:t>
      </w:r>
      <w:r>
        <w:rPr>
          <w:color w:val="333333"/>
          <w:sz w:val="32"/>
        </w:rPr>
        <w:t>sth.</w:t>
      </w:r>
    </w:p>
    <w:p>
      <w:pPr>
        <w:pStyle w:val="BodyText"/>
        <w:spacing w:line="363" w:lineRule="exact"/>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It will</w:t>
      </w:r>
      <w:r>
        <w:rPr>
          <w:color w:val="333333"/>
          <w:spacing w:val="1"/>
        </w:rPr>
        <w:t> </w:t>
      </w:r>
      <w:r>
        <w:rPr>
          <w:color w:val="333333"/>
          <w:spacing w:val="-1"/>
        </w:rPr>
        <w:t>retain</w:t>
      </w:r>
      <w:r>
        <w:rPr>
          <w:color w:val="333333"/>
          <w:spacing w:val="2"/>
        </w:rPr>
        <w:t> </w:t>
      </w:r>
      <w:r>
        <w:rPr>
          <w:color w:val="333333"/>
          <w:spacing w:val="-1"/>
        </w:rPr>
        <w:t>a large</w:t>
      </w:r>
      <w:r>
        <w:rPr>
          <w:color w:val="333333"/>
          <w:spacing w:val="1"/>
        </w:rPr>
        <w:t> </w:t>
      </w:r>
      <w:r>
        <w:rPr>
          <w:color w:val="333333"/>
        </w:rPr>
        <w:t>part</w:t>
      </w:r>
      <w:r>
        <w:rPr>
          <w:color w:val="333333"/>
          <w:spacing w:val="1"/>
        </w:rPr>
        <w:t> </w:t>
      </w:r>
      <w:r>
        <w:rPr>
          <w:color w:val="333333"/>
        </w:rPr>
        <w:t>of</w:t>
      </w:r>
      <w:r>
        <w:rPr>
          <w:color w:val="333333"/>
          <w:spacing w:val="-2"/>
        </w:rPr>
        <w:t> </w:t>
      </w:r>
      <w:r>
        <w:rPr>
          <w:color w:val="333333"/>
        </w:rPr>
        <w:t>the</w:t>
      </w:r>
      <w:r>
        <w:rPr>
          <w:color w:val="333333"/>
          <w:spacing w:val="-1"/>
        </w:rPr>
        <w:t> </w:t>
      </w:r>
      <w:r>
        <w:rPr>
          <w:color w:val="333333"/>
        </w:rPr>
        <w:t>plan.</w:t>
      </w:r>
    </w:p>
    <w:p>
      <w:pPr>
        <w:pStyle w:val="BodyText"/>
        <w:spacing w:before="301"/>
        <w:ind w:left="460"/>
      </w:pPr>
      <w:r>
        <w:rPr>
          <w:rFonts w:ascii="SimSun" w:eastAsia="SimSun" w:hint="eastAsia"/>
          <w:color w:val="333333"/>
          <w:spacing w:val="-1"/>
          <w:shd w:fill="BEBEBE" w:color="auto" w:val="clear"/>
        </w:rPr>
        <w:t>考</w:t>
      </w:r>
      <w:r>
        <w:rPr>
          <w:rFonts w:ascii="SimSun" w:eastAsia="SimSun" w:hint="eastAsia"/>
          <w:color w:val="333333"/>
          <w:spacing w:val="-78"/>
        </w:rPr>
        <w:t> </w:t>
      </w:r>
      <w:r>
        <w:rPr>
          <w:color w:val="333333"/>
          <w:spacing w:val="-1"/>
        </w:rPr>
        <w:t>retain</w:t>
      </w:r>
      <w:r>
        <w:rPr>
          <w:color w:val="333333"/>
          <w:spacing w:val="1"/>
        </w:rPr>
        <w:t> </w:t>
      </w:r>
      <w:r>
        <w:rPr>
          <w:color w:val="333333"/>
          <w:spacing w:val="-1"/>
        </w:rPr>
        <w:t>an</w:t>
      </w:r>
      <w:r>
        <w:rPr>
          <w:color w:val="333333"/>
          <w:spacing w:val="1"/>
        </w:rPr>
        <w:t> </w:t>
      </w:r>
      <w:r>
        <w:rPr>
          <w:color w:val="333333"/>
          <w:spacing w:val="-1"/>
        </w:rPr>
        <w:t>enviable</w:t>
      </w:r>
      <w:r>
        <w:rPr>
          <w:color w:val="333333"/>
        </w:rPr>
        <w:t> rural</w:t>
      </w:r>
      <w:r>
        <w:rPr>
          <w:color w:val="333333"/>
          <w:spacing w:val="2"/>
        </w:rPr>
        <w:t> </w:t>
      </w:r>
      <w:r>
        <w:rPr>
          <w:color w:val="333333"/>
        </w:rPr>
        <w:t>coherence</w:t>
      </w:r>
    </w:p>
    <w:p>
      <w:pPr>
        <w:pStyle w:val="BodyText"/>
        <w:rPr>
          <w:sz w:val="36"/>
        </w:rPr>
      </w:pPr>
    </w:p>
    <w:p>
      <w:pPr>
        <w:pStyle w:val="BodyText"/>
        <w:spacing w:before="1"/>
        <w:rPr>
          <w:sz w:val="43"/>
        </w:rPr>
      </w:pPr>
    </w:p>
    <w:p>
      <w:pPr>
        <w:pStyle w:val="ListParagraph"/>
        <w:numPr>
          <w:ilvl w:val="0"/>
          <w:numId w:val="92"/>
        </w:numPr>
        <w:tabs>
          <w:tab w:pos="796" w:val="left" w:leader="none"/>
        </w:tabs>
        <w:spacing w:line="422" w:lineRule="auto" w:before="0" w:after="0"/>
        <w:ind w:left="459" w:right="8354" w:firstLine="0"/>
        <w:jc w:val="left"/>
        <w:rPr>
          <w:sz w:val="32"/>
        </w:rPr>
      </w:pPr>
      <w:r>
        <w:rPr>
          <w:sz w:val="32"/>
          <w:shd w:fill="FFFF00" w:color="auto" w:val="clear"/>
        </w:rPr>
        <w:t>target</w:t>
      </w:r>
      <w:r>
        <w:rPr>
          <w:spacing w:val="-8"/>
          <w:sz w:val="32"/>
          <w:shd w:fill="FFFF00" w:color="auto" w:val="clear"/>
        </w:rPr>
        <w:t> </w:t>
      </w:r>
      <w:r>
        <w:rPr>
          <w:color w:val="333333"/>
          <w:sz w:val="32"/>
          <w:shd w:fill="FFFF00" w:color="auto" w:val="clear"/>
        </w:rPr>
        <w:t>(7</w:t>
      </w:r>
      <w:r>
        <w:rPr>
          <w:color w:val="333333"/>
          <w:spacing w:val="-4"/>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目标</w:t>
      </w:r>
      <w:r>
        <w:rPr>
          <w:color w:val="333333"/>
          <w:sz w:val="32"/>
        </w:rPr>
        <w:t>on</w:t>
      </w:r>
      <w:r>
        <w:rPr>
          <w:color w:val="333333"/>
          <w:spacing w:val="-1"/>
          <w:sz w:val="32"/>
        </w:rPr>
        <w:t> </w:t>
      </w:r>
      <w:r>
        <w:rPr>
          <w:color w:val="333333"/>
          <w:sz w:val="32"/>
        </w:rPr>
        <w:t>target</w:t>
      </w:r>
    </w:p>
    <w:p>
      <w:pPr>
        <w:pStyle w:val="BodyText"/>
        <w:spacing w:line="333" w:lineRule="exact"/>
        <w:ind w:left="459"/>
      </w:pPr>
      <w:r>
        <w:rPr>
          <w:color w:val="333333"/>
        </w:rPr>
        <w:t>target</w:t>
      </w:r>
      <w:r>
        <w:rPr>
          <w:color w:val="333333"/>
          <w:spacing w:val="-7"/>
        </w:rPr>
        <w:t> </w:t>
      </w:r>
      <w:r>
        <w:rPr>
          <w:color w:val="333333"/>
        </w:rPr>
        <w:t>system</w:t>
      </w:r>
    </w:p>
    <w:p>
      <w:pPr>
        <w:pStyle w:val="BodyText"/>
        <w:spacing w:before="244"/>
        <w:ind w:left="459"/>
      </w:pPr>
      <w:r>
        <w:rPr>
          <w:color w:val="333333"/>
        </w:rPr>
        <w:t>strategic</w:t>
      </w:r>
      <w:r>
        <w:rPr>
          <w:color w:val="333333"/>
          <w:spacing w:val="-5"/>
        </w:rPr>
        <w:t> </w:t>
      </w:r>
      <w:r>
        <w:rPr>
          <w:color w:val="333333"/>
        </w:rPr>
        <w:t>target</w:t>
      </w:r>
    </w:p>
    <w:p>
      <w:pPr>
        <w:pStyle w:val="BodyText"/>
        <w:spacing w:before="233"/>
        <w:ind w:left="460"/>
      </w:pPr>
      <w:r>
        <w:rPr>
          <w:rFonts w:ascii="SimSun" w:eastAsia="SimSun" w:hint="eastAsia"/>
          <w:color w:val="333333"/>
          <w:w w:val="95"/>
          <w:shd w:fill="BEBEBE" w:color="auto" w:val="clear"/>
        </w:rPr>
        <w:t>考</w:t>
      </w:r>
      <w:r>
        <w:rPr>
          <w:rFonts w:ascii="SimSun" w:eastAsia="SimSun" w:hint="eastAsia"/>
          <w:color w:val="333333"/>
          <w:spacing w:val="-45"/>
          <w:w w:val="95"/>
        </w:rPr>
        <w:t> </w:t>
      </w:r>
      <w:r>
        <w:rPr>
          <w:color w:val="333333"/>
          <w:w w:val="95"/>
        </w:rPr>
        <w:t>the</w:t>
      </w:r>
      <w:r>
        <w:rPr>
          <w:color w:val="333333"/>
          <w:spacing w:val="26"/>
          <w:w w:val="95"/>
        </w:rPr>
        <w:t> </w:t>
      </w:r>
      <w:r>
        <w:rPr>
          <w:color w:val="333333"/>
          <w:w w:val="95"/>
        </w:rPr>
        <w:t>target</w:t>
      </w:r>
      <w:r>
        <w:rPr>
          <w:color w:val="333333"/>
          <w:spacing w:val="32"/>
          <w:w w:val="95"/>
        </w:rPr>
        <w:t> </w:t>
      </w:r>
      <w:r>
        <w:rPr>
          <w:color w:val="333333"/>
          <w:w w:val="95"/>
        </w:rPr>
        <w:t>of</w:t>
      </w:r>
      <w:r>
        <w:rPr>
          <w:color w:val="333333"/>
          <w:spacing w:val="30"/>
          <w:w w:val="95"/>
        </w:rPr>
        <w:t> </w:t>
      </w:r>
      <w:r>
        <w:rPr>
          <w:color w:val="333333"/>
          <w:w w:val="95"/>
        </w:rPr>
        <w:t>recent</w:t>
      </w:r>
      <w:r>
        <w:rPr>
          <w:color w:val="333333"/>
          <w:spacing w:val="30"/>
          <w:w w:val="95"/>
        </w:rPr>
        <w:t> </w:t>
      </w:r>
      <w:r>
        <w:rPr>
          <w:color w:val="333333"/>
          <w:w w:val="95"/>
        </w:rPr>
        <w:t>attacks</w:t>
      </w:r>
      <w:r>
        <w:rPr>
          <w:color w:val="333333"/>
          <w:spacing w:val="33"/>
          <w:w w:val="95"/>
        </w:rPr>
        <w:t> </w:t>
      </w:r>
      <w:r>
        <w:rPr>
          <w:color w:val="333333"/>
          <w:w w:val="95"/>
        </w:rPr>
        <w:t>in</w:t>
      </w:r>
      <w:r>
        <w:rPr>
          <w:color w:val="333333"/>
          <w:spacing w:val="30"/>
          <w:w w:val="95"/>
        </w:rPr>
        <w:t> </w:t>
      </w:r>
      <w:r>
        <w:rPr>
          <w:color w:val="333333"/>
          <w:w w:val="95"/>
        </w:rPr>
        <w:t>congress</w:t>
      </w:r>
    </w:p>
    <w:p>
      <w:pPr>
        <w:pStyle w:val="BodyText"/>
        <w:rPr>
          <w:sz w:val="36"/>
        </w:rPr>
      </w:pPr>
    </w:p>
    <w:p>
      <w:pPr>
        <w:pStyle w:val="BodyText"/>
        <w:spacing w:before="4"/>
        <w:rPr>
          <w:sz w:val="43"/>
        </w:rPr>
      </w:pPr>
    </w:p>
    <w:p>
      <w:pPr>
        <w:pStyle w:val="ListParagraph"/>
        <w:numPr>
          <w:ilvl w:val="0"/>
          <w:numId w:val="92"/>
        </w:numPr>
        <w:tabs>
          <w:tab w:pos="880" w:val="left" w:leader="none"/>
        </w:tabs>
        <w:spacing w:line="405" w:lineRule="auto" w:before="0" w:after="0"/>
        <w:ind w:left="459" w:right="7730" w:firstLine="0"/>
        <w:jc w:val="left"/>
        <w:rPr>
          <w:sz w:val="32"/>
        </w:rPr>
      </w:pPr>
      <w:r>
        <w:rPr>
          <w:sz w:val="32"/>
          <w:shd w:fill="FFFF00" w:color="auto" w:val="clear"/>
        </w:rPr>
        <w:t>document</w:t>
      </w:r>
      <w:r>
        <w:rPr>
          <w:spacing w:val="-3"/>
          <w:sz w:val="32"/>
          <w:shd w:fill="FFFF00" w:color="auto" w:val="clear"/>
        </w:rPr>
        <w:t> </w:t>
      </w:r>
      <w:r>
        <w:rPr>
          <w:color w:val="333333"/>
          <w:sz w:val="32"/>
          <w:shd w:fill="FFFF00" w:color="auto" w:val="clear"/>
        </w:rPr>
        <w:t>(2</w:t>
      </w:r>
      <w:r>
        <w:rPr>
          <w:color w:val="333333"/>
          <w:spacing w:val="-1"/>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文件</w:t>
      </w:r>
      <w:r>
        <w:rPr>
          <w:color w:val="333333"/>
          <w:sz w:val="32"/>
        </w:rPr>
        <w:t>document management</w:t>
      </w:r>
      <w:r>
        <w:rPr>
          <w:color w:val="333333"/>
          <w:spacing w:val="1"/>
          <w:sz w:val="32"/>
        </w:rPr>
        <w:t> </w:t>
      </w:r>
      <w:r>
        <w:rPr>
          <w:color w:val="333333"/>
          <w:sz w:val="32"/>
        </w:rPr>
        <w:t>electronic document</w:t>
      </w:r>
      <w:r>
        <w:rPr>
          <w:color w:val="333333"/>
          <w:spacing w:val="1"/>
          <w:sz w:val="32"/>
        </w:rPr>
        <w:t> </w:t>
      </w:r>
      <w:r>
        <w:rPr>
          <w:color w:val="333333"/>
          <w:sz w:val="32"/>
        </w:rPr>
        <w:t>source</w:t>
      </w:r>
      <w:r>
        <w:rPr>
          <w:color w:val="333333"/>
          <w:spacing w:val="-2"/>
          <w:sz w:val="32"/>
        </w:rPr>
        <w:t> </w:t>
      </w:r>
      <w:r>
        <w:rPr>
          <w:color w:val="333333"/>
          <w:sz w:val="32"/>
        </w:rPr>
        <w:t>document</w:t>
      </w:r>
    </w:p>
    <w:p>
      <w:pPr>
        <w:pStyle w:val="BodyText"/>
        <w:spacing w:line="398" w:lineRule="exact"/>
        <w:ind w:left="460"/>
      </w:pPr>
      <w:r>
        <w:rPr>
          <w:rFonts w:ascii="SimSun" w:eastAsia="SimSun" w:hint="eastAsia"/>
          <w:color w:val="333333"/>
          <w:w w:val="95"/>
          <w:shd w:fill="BEBEBE" w:color="auto" w:val="clear"/>
        </w:rPr>
        <w:t>考</w:t>
      </w:r>
      <w:r>
        <w:rPr>
          <w:rFonts w:ascii="SimSun" w:eastAsia="SimSun" w:hint="eastAsia"/>
          <w:color w:val="333333"/>
          <w:spacing w:val="-35"/>
          <w:w w:val="95"/>
        </w:rPr>
        <w:t> </w:t>
      </w:r>
      <w:r>
        <w:rPr>
          <w:color w:val="333333"/>
          <w:w w:val="95"/>
        </w:rPr>
        <w:t>expect</w:t>
      </w:r>
      <w:r>
        <w:rPr>
          <w:color w:val="333333"/>
          <w:spacing w:val="38"/>
          <w:w w:val="95"/>
        </w:rPr>
        <w:t> </w:t>
      </w:r>
      <w:r>
        <w:rPr>
          <w:color w:val="333333"/>
          <w:w w:val="95"/>
        </w:rPr>
        <w:t>private</w:t>
      </w:r>
      <w:r>
        <w:rPr>
          <w:color w:val="333333"/>
          <w:spacing w:val="38"/>
          <w:w w:val="95"/>
        </w:rPr>
        <w:t> </w:t>
      </w:r>
      <w:r>
        <w:rPr>
          <w:color w:val="333333"/>
          <w:w w:val="95"/>
        </w:rPr>
        <w:t>documents</w:t>
      </w:r>
      <w:r>
        <w:rPr>
          <w:color w:val="333333"/>
          <w:spacing w:val="38"/>
          <w:w w:val="95"/>
        </w:rPr>
        <w:t> </w:t>
      </w:r>
      <w:r>
        <w:rPr>
          <w:color w:val="333333"/>
          <w:w w:val="95"/>
        </w:rPr>
        <w:t>to</w:t>
      </w:r>
      <w:r>
        <w:rPr>
          <w:color w:val="333333"/>
          <w:spacing w:val="40"/>
          <w:w w:val="95"/>
        </w:rPr>
        <w:t> </w:t>
      </w:r>
      <w:r>
        <w:rPr>
          <w:color w:val="333333"/>
          <w:w w:val="95"/>
        </w:rPr>
        <w:t>remain</w:t>
      </w:r>
      <w:r>
        <w:rPr>
          <w:color w:val="333333"/>
          <w:spacing w:val="43"/>
          <w:w w:val="95"/>
        </w:rPr>
        <w:t> </w:t>
      </w:r>
      <w:r>
        <w:rPr>
          <w:color w:val="333333"/>
          <w:w w:val="95"/>
        </w:rPr>
        <w:t>private</w:t>
      </w:r>
    </w:p>
    <w:p>
      <w:pPr>
        <w:spacing w:after="0" w:line="398" w:lineRule="exact"/>
        <w:sectPr>
          <w:pgSz w:w="11910" w:h="16840"/>
          <w:pgMar w:header="0" w:footer="467" w:top="640" w:bottom="700" w:left="260" w:right="280"/>
        </w:sectPr>
      </w:pPr>
    </w:p>
    <w:p>
      <w:pPr>
        <w:pStyle w:val="ListParagraph"/>
        <w:numPr>
          <w:ilvl w:val="0"/>
          <w:numId w:val="92"/>
        </w:numPr>
        <w:tabs>
          <w:tab w:pos="880" w:val="left" w:leader="none"/>
        </w:tabs>
        <w:spacing w:line="422" w:lineRule="auto" w:before="52" w:after="0"/>
        <w:ind w:left="459" w:right="7012" w:firstLine="0"/>
        <w:jc w:val="left"/>
        <w:rPr>
          <w:sz w:val="32"/>
        </w:rPr>
      </w:pPr>
      <w:r>
        <w:rPr>
          <w:sz w:val="32"/>
          <w:shd w:fill="FFFF00" w:color="auto" w:val="clear"/>
        </w:rPr>
        <w:t>claim</w:t>
      </w:r>
      <w:r>
        <w:rPr>
          <w:spacing w:val="-5"/>
          <w:sz w:val="32"/>
          <w:shd w:fill="FFFF00" w:color="auto" w:val="clear"/>
        </w:rPr>
        <w:t> </w:t>
      </w:r>
      <w:r>
        <w:rPr>
          <w:color w:val="333333"/>
          <w:sz w:val="32"/>
          <w:shd w:fill="FFFF00" w:color="auto" w:val="clear"/>
        </w:rPr>
        <w:t>(23</w:t>
      </w:r>
      <w:r>
        <w:rPr>
          <w:color w:val="333333"/>
          <w:spacing w:val="-2"/>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主张</w:t>
      </w:r>
      <w:r>
        <w:rPr>
          <w:color w:val="333333"/>
          <w:spacing w:val="-3"/>
          <w:sz w:val="32"/>
          <w:shd w:fill="FFFF00" w:color="auto" w:val="clear"/>
        </w:rPr>
        <w:t>; </w:t>
      </w:r>
      <w:r>
        <w:rPr>
          <w:color w:val="333333"/>
          <w:sz w:val="32"/>
          <w:shd w:fill="FFFF00" w:color="auto" w:val="clear"/>
        </w:rPr>
        <w:t>v</w:t>
      </w:r>
      <w:r>
        <w:rPr>
          <w:color w:val="333333"/>
          <w:spacing w:val="-4"/>
          <w:sz w:val="32"/>
          <w:shd w:fill="FFFF00" w:color="auto" w:val="clear"/>
        </w:rPr>
        <w:t>. </w:t>
      </w:r>
      <w:r>
        <w:rPr>
          <w:rFonts w:ascii="SimSun" w:eastAsia="SimSun" w:hint="eastAsia"/>
          <w:color w:val="333333"/>
          <w:sz w:val="32"/>
          <w:shd w:fill="FFFF00" w:color="auto" w:val="clear"/>
        </w:rPr>
        <w:t>声称</w:t>
      </w:r>
      <w:r>
        <w:rPr>
          <w:color w:val="333333"/>
          <w:sz w:val="32"/>
        </w:rPr>
        <w:t>claim</w:t>
      </w:r>
      <w:r>
        <w:rPr>
          <w:color w:val="333333"/>
          <w:spacing w:val="-1"/>
          <w:sz w:val="32"/>
        </w:rPr>
        <w:t> </w:t>
      </w:r>
      <w:r>
        <w:rPr>
          <w:color w:val="333333"/>
          <w:sz w:val="32"/>
        </w:rPr>
        <w:t>for</w:t>
      </w:r>
      <w:r>
        <w:rPr>
          <w:color w:val="333333"/>
          <w:spacing w:val="-2"/>
          <w:sz w:val="32"/>
        </w:rPr>
        <w:t> </w:t>
      </w:r>
      <w:r>
        <w:rPr>
          <w:color w:val="333333"/>
          <w:sz w:val="32"/>
        </w:rPr>
        <w:t>sth.</w:t>
      </w:r>
    </w:p>
    <w:p>
      <w:pPr>
        <w:pStyle w:val="BodyText"/>
        <w:spacing w:line="330" w:lineRule="exact"/>
        <w:ind w:left="459"/>
      </w:pPr>
      <w:r>
        <w:rPr>
          <w:color w:val="333333"/>
        </w:rPr>
        <w:t>file</w:t>
      </w:r>
      <w:r>
        <w:rPr>
          <w:color w:val="333333"/>
          <w:spacing w:val="-2"/>
        </w:rPr>
        <w:t> </w:t>
      </w:r>
      <w:r>
        <w:rPr>
          <w:color w:val="333333"/>
        </w:rPr>
        <w:t>a</w:t>
      </w:r>
      <w:r>
        <w:rPr>
          <w:color w:val="333333"/>
          <w:spacing w:val="-2"/>
        </w:rPr>
        <w:t> </w:t>
      </w:r>
      <w:r>
        <w:rPr>
          <w:color w:val="333333"/>
        </w:rPr>
        <w:t>claim</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some</w:t>
      </w:r>
      <w:r>
        <w:rPr>
          <w:color w:val="333333"/>
          <w:spacing w:val="31"/>
          <w:w w:val="95"/>
        </w:rPr>
        <w:t> </w:t>
      </w:r>
      <w:r>
        <w:rPr>
          <w:color w:val="333333"/>
          <w:w w:val="95"/>
        </w:rPr>
        <w:t>claims</w:t>
      </w:r>
      <w:r>
        <w:rPr>
          <w:color w:val="333333"/>
          <w:spacing w:val="32"/>
          <w:w w:val="95"/>
        </w:rPr>
        <w:t> </w:t>
      </w:r>
      <w:r>
        <w:rPr>
          <w:color w:val="333333"/>
          <w:w w:val="95"/>
        </w:rPr>
        <w:t>to</w:t>
      </w:r>
      <w:r>
        <w:rPr>
          <w:color w:val="333333"/>
          <w:spacing w:val="32"/>
          <w:w w:val="95"/>
        </w:rPr>
        <w:t> </w:t>
      </w:r>
      <w:r>
        <w:rPr>
          <w:color w:val="333333"/>
          <w:w w:val="95"/>
        </w:rPr>
        <w:t>the</w:t>
      </w:r>
      <w:r>
        <w:rPr>
          <w:color w:val="333333"/>
          <w:spacing w:val="28"/>
          <w:w w:val="95"/>
        </w:rPr>
        <w:t> </w:t>
      </w:r>
      <w:r>
        <w:rPr>
          <w:color w:val="333333"/>
          <w:w w:val="95"/>
        </w:rPr>
        <w:t>contrary</w:t>
      </w:r>
    </w:p>
    <w:p>
      <w:pPr>
        <w:pStyle w:val="BodyText"/>
        <w:spacing w:before="298"/>
        <w:ind w:left="460"/>
      </w:pPr>
      <w:r>
        <w:rPr>
          <w:rFonts w:ascii="SimSun" w:eastAsia="SimSun" w:hint="eastAsia"/>
          <w:color w:val="333333"/>
          <w:spacing w:val="74"/>
          <w:shd w:fill="BEBEBE" w:color="auto" w:val="clear"/>
        </w:rPr>
        <w:t>考</w:t>
      </w:r>
      <w:r>
        <w:rPr>
          <w:color w:val="333333"/>
        </w:rPr>
        <w:t>They</w:t>
      </w:r>
      <w:r>
        <w:rPr>
          <w:color w:val="333333"/>
          <w:spacing w:val="-3"/>
        </w:rPr>
        <w:t> </w:t>
      </w:r>
      <w:r>
        <w:rPr>
          <w:color w:val="333333"/>
        </w:rPr>
        <w:t>claim</w:t>
      </w:r>
      <w:r>
        <w:rPr>
          <w:color w:val="333333"/>
          <w:spacing w:val="1"/>
        </w:rPr>
        <w:t> </w:t>
      </w:r>
      <w:r>
        <w:rPr>
          <w:color w:val="333333"/>
        </w:rPr>
        <w:t>that</w:t>
      </w:r>
      <w:r>
        <w:rPr>
          <w:color w:val="333333"/>
          <w:spacing w:val="-3"/>
        </w:rPr>
        <w:t> </w:t>
      </w:r>
      <w:r>
        <w:rPr>
          <w:color w:val="333333"/>
        </w:rPr>
        <w:t>our</w:t>
      </w:r>
      <w:r>
        <w:rPr>
          <w:color w:val="333333"/>
          <w:spacing w:val="-4"/>
        </w:rPr>
        <w:t> </w:t>
      </w:r>
      <w:r>
        <w:rPr>
          <w:color w:val="333333"/>
        </w:rPr>
        <w:t>environment</w:t>
      </w:r>
      <w:r>
        <w:rPr>
          <w:color w:val="333333"/>
          <w:spacing w:val="-3"/>
        </w:rPr>
        <w:t> </w:t>
      </w:r>
      <w:r>
        <w:rPr>
          <w:color w:val="333333"/>
        </w:rPr>
        <w:t>is more</w:t>
      </w:r>
      <w:r>
        <w:rPr>
          <w:color w:val="333333"/>
          <w:spacing w:val="-1"/>
        </w:rPr>
        <w:t> </w:t>
      </w:r>
      <w:r>
        <w:rPr>
          <w:color w:val="333333"/>
        </w:rPr>
        <w:t>important.</w:t>
      </w:r>
    </w:p>
    <w:p>
      <w:pPr>
        <w:pStyle w:val="BodyText"/>
        <w:spacing w:before="300"/>
        <w:ind w:left="460"/>
        <w:rPr>
          <w:rFonts w:ascii="SimSun" w:eastAsia="SimSun" w:hint="eastAsia"/>
        </w:rPr>
      </w:pPr>
      <w:r>
        <w:rPr>
          <w:rFonts w:ascii="SimSun" w:eastAsia="SimSun" w:hint="eastAsia"/>
          <w:color w:val="333333"/>
        </w:rPr>
        <w:t>派生词：</w:t>
      </w:r>
    </w:p>
    <w:p>
      <w:pPr>
        <w:pStyle w:val="BodyText"/>
        <w:spacing w:before="6"/>
        <w:rPr>
          <w:rFonts w:ascii="SimSun"/>
          <w:sz w:val="23"/>
        </w:rPr>
      </w:pPr>
    </w:p>
    <w:p>
      <w:pPr>
        <w:pStyle w:val="BodyText"/>
        <w:ind w:left="460"/>
        <w:rPr>
          <w:rFonts w:ascii="SimSun" w:eastAsia="SimSun" w:hint="eastAsia"/>
        </w:rPr>
      </w:pPr>
      <w:r>
        <w:rPr>
          <w:color w:val="333333"/>
        </w:rPr>
        <w:t>claimant</w:t>
      </w:r>
      <w:r>
        <w:rPr>
          <w:color w:val="333333"/>
          <w:spacing w:val="-2"/>
        </w:rPr>
        <w:t> (</w:t>
      </w:r>
      <w:r>
        <w:rPr>
          <w:color w:val="333333"/>
        </w:rPr>
        <w:t>1</w:t>
      </w:r>
      <w:r>
        <w:rPr>
          <w:color w:val="333333"/>
          <w:spacing w:val="-1"/>
        </w:rPr>
        <w:t>) </w:t>
      </w:r>
      <w:r>
        <w:rPr>
          <w:color w:val="333333"/>
        </w:rPr>
        <w:t>n</w:t>
      </w:r>
      <w:r>
        <w:rPr>
          <w:color w:val="333333"/>
          <w:spacing w:val="-2"/>
        </w:rPr>
        <w:t>. </w:t>
      </w:r>
      <w:r>
        <w:rPr>
          <w:rFonts w:ascii="SimSun" w:eastAsia="SimSun" w:hint="eastAsia"/>
          <w:color w:val="333333"/>
        </w:rPr>
        <w:t>领取失业救济金的人；申请人</w:t>
      </w:r>
    </w:p>
    <w:p>
      <w:pPr>
        <w:pStyle w:val="BodyText"/>
        <w:rPr>
          <w:rFonts w:ascii="SimSun"/>
          <w:sz w:val="36"/>
        </w:rPr>
      </w:pPr>
    </w:p>
    <w:p>
      <w:pPr>
        <w:pStyle w:val="BodyText"/>
        <w:spacing w:before="12"/>
        <w:rPr>
          <w:rFonts w:ascii="SimSun"/>
          <w:sz w:val="35"/>
        </w:rPr>
      </w:pPr>
    </w:p>
    <w:p>
      <w:pPr>
        <w:pStyle w:val="Heading1"/>
      </w:pPr>
      <w:r>
        <w:rPr>
          <w:color w:val="333333"/>
        </w:rPr>
        <w:t>by</w:t>
      </w:r>
      <w:r>
        <w:rPr>
          <w:color w:val="333333"/>
          <w:spacing w:val="-5"/>
        </w:rPr>
        <w:t> </w:t>
      </w:r>
      <w:r>
        <w:rPr>
          <w:color w:val="FF0000"/>
        </w:rPr>
        <w:t>congress</w:t>
      </w:r>
      <w:r>
        <w:rPr>
          <w:color w:val="FF0000"/>
          <w:spacing w:val="-4"/>
        </w:rPr>
        <w:t> </w:t>
      </w:r>
      <w:r>
        <w:rPr>
          <w:color w:val="333333"/>
        </w:rPr>
        <w:t>as</w:t>
      </w:r>
      <w:r>
        <w:rPr>
          <w:color w:val="333333"/>
          <w:spacing w:val="-4"/>
        </w:rPr>
        <w:t> </w:t>
      </w:r>
      <w:r>
        <w:rPr>
          <w:color w:val="333333"/>
        </w:rPr>
        <w:t>a</w:t>
      </w:r>
      <w:r>
        <w:rPr>
          <w:color w:val="333333"/>
          <w:spacing w:val="-3"/>
        </w:rPr>
        <w:t> </w:t>
      </w:r>
      <w:r>
        <w:rPr>
          <w:color w:val="FF0000"/>
        </w:rPr>
        <w:t>charter</w:t>
      </w:r>
    </w:p>
    <w:p>
      <w:pPr>
        <w:pStyle w:val="ListParagraph"/>
        <w:numPr>
          <w:ilvl w:val="0"/>
          <w:numId w:val="92"/>
        </w:numPr>
        <w:tabs>
          <w:tab w:pos="880" w:val="left" w:leader="none"/>
        </w:tabs>
        <w:spacing w:line="410" w:lineRule="auto" w:before="280" w:after="0"/>
        <w:ind w:left="460" w:right="7558" w:firstLine="0"/>
        <w:jc w:val="left"/>
        <w:rPr>
          <w:sz w:val="32"/>
        </w:rPr>
      </w:pPr>
      <w:r>
        <w:rPr>
          <w:sz w:val="32"/>
          <w:shd w:fill="FFFF00" w:color="auto" w:val="clear"/>
        </w:rPr>
        <w:t>congress</w:t>
      </w:r>
      <w:r>
        <w:rPr>
          <w:spacing w:val="-1"/>
          <w:sz w:val="32"/>
          <w:shd w:fill="FFFF00" w:color="auto" w:val="clear"/>
        </w:rPr>
        <w:t> (</w:t>
      </w:r>
      <w:r>
        <w:rPr>
          <w:sz w:val="32"/>
          <w:shd w:fill="FFFF00" w:color="auto" w:val="clear"/>
        </w:rPr>
        <w:t>9</w:t>
      </w:r>
      <w:r>
        <w:rPr>
          <w:spacing w:val="-2"/>
          <w:sz w:val="32"/>
          <w:shd w:fill="FFFF00" w:color="auto" w:val="clear"/>
        </w:rPr>
        <w:t>) </w:t>
      </w:r>
      <w:r>
        <w:rPr>
          <w:color w:val="333333"/>
          <w:sz w:val="32"/>
          <w:shd w:fill="FFFF00" w:color="auto" w:val="clear"/>
        </w:rPr>
        <w:t>n. </w:t>
      </w:r>
      <w:r>
        <w:rPr>
          <w:rFonts w:ascii="SimSun" w:eastAsia="SimSun" w:hint="eastAsia"/>
          <w:color w:val="333333"/>
          <w:sz w:val="32"/>
          <w:shd w:fill="FFFF00" w:color="auto" w:val="clear"/>
        </w:rPr>
        <w:t>国会</w:t>
      </w:r>
      <w:r>
        <w:rPr>
          <w:color w:val="333333"/>
          <w:sz w:val="32"/>
        </w:rPr>
        <w:t>national people's congress</w:t>
      </w:r>
      <w:r>
        <w:rPr>
          <w:color w:val="333333"/>
          <w:spacing w:val="-77"/>
          <w:sz w:val="32"/>
        </w:rPr>
        <w:t> </w:t>
      </w:r>
      <w:r>
        <w:rPr>
          <w:color w:val="333333"/>
          <w:sz w:val="32"/>
        </w:rPr>
        <w:t>continental</w:t>
      </w:r>
      <w:r>
        <w:rPr>
          <w:color w:val="333333"/>
          <w:spacing w:val="-4"/>
          <w:sz w:val="32"/>
        </w:rPr>
        <w:t> </w:t>
      </w:r>
      <w:r>
        <w:rPr>
          <w:color w:val="333333"/>
          <w:sz w:val="32"/>
        </w:rPr>
        <w:t>congress</w:t>
      </w:r>
    </w:p>
    <w:p>
      <w:pPr>
        <w:pStyle w:val="BodyText"/>
        <w:spacing w:line="385" w:lineRule="exact"/>
        <w:ind w:left="460"/>
      </w:pPr>
      <w:r>
        <w:rPr>
          <w:rFonts w:ascii="SimSun" w:eastAsia="SimSun" w:hint="eastAsia"/>
          <w:color w:val="333333"/>
          <w:w w:val="95"/>
          <w:shd w:fill="BEBEBE" w:color="auto" w:val="clear"/>
        </w:rPr>
        <w:t>考</w:t>
      </w:r>
      <w:r>
        <w:rPr>
          <w:rFonts w:ascii="SimSun" w:eastAsia="SimSun" w:hint="eastAsia"/>
          <w:color w:val="333333"/>
          <w:spacing w:val="-31"/>
          <w:w w:val="95"/>
        </w:rPr>
        <w:t> </w:t>
      </w:r>
      <w:r>
        <w:rPr>
          <w:color w:val="333333"/>
          <w:w w:val="95"/>
        </w:rPr>
        <w:t>Congress</w:t>
      </w:r>
      <w:r>
        <w:rPr>
          <w:color w:val="333333"/>
          <w:spacing w:val="43"/>
          <w:w w:val="95"/>
        </w:rPr>
        <w:t> </w:t>
      </w:r>
      <w:r>
        <w:rPr>
          <w:color w:val="333333"/>
          <w:w w:val="95"/>
        </w:rPr>
        <w:t>appointed</w:t>
      </w:r>
      <w:r>
        <w:rPr>
          <w:color w:val="333333"/>
          <w:spacing w:val="44"/>
          <w:w w:val="95"/>
        </w:rPr>
        <w:t> </w:t>
      </w:r>
      <w:r>
        <w:rPr>
          <w:color w:val="333333"/>
          <w:w w:val="95"/>
        </w:rPr>
        <w:t>a</w:t>
      </w:r>
      <w:r>
        <w:rPr>
          <w:color w:val="333333"/>
          <w:spacing w:val="46"/>
          <w:w w:val="95"/>
        </w:rPr>
        <w:t> </w:t>
      </w:r>
      <w:r>
        <w:rPr>
          <w:color w:val="333333"/>
          <w:w w:val="95"/>
        </w:rPr>
        <w:t>commission.</w:t>
      </w:r>
    </w:p>
    <w:p>
      <w:pPr>
        <w:pStyle w:val="BodyText"/>
        <w:spacing w:before="300"/>
        <w:ind w:left="460"/>
      </w:pPr>
      <w:r>
        <w:rPr>
          <w:rFonts w:ascii="SimSun" w:eastAsia="SimSun" w:hint="eastAsia"/>
          <w:color w:val="333333"/>
          <w:spacing w:val="-1"/>
          <w:shd w:fill="BEBEBE" w:color="auto" w:val="clear"/>
        </w:rPr>
        <w:t>考</w:t>
      </w:r>
      <w:r>
        <w:rPr>
          <w:rFonts w:ascii="SimSun" w:eastAsia="SimSun" w:hint="eastAsia"/>
          <w:color w:val="333333"/>
          <w:spacing w:val="-78"/>
        </w:rPr>
        <w:t> </w:t>
      </w:r>
      <w:r>
        <w:rPr>
          <w:color w:val="333333"/>
          <w:spacing w:val="-1"/>
        </w:rPr>
        <w:t>Congress</w:t>
      </w:r>
      <w:r>
        <w:rPr>
          <w:color w:val="333333"/>
          <w:spacing w:val="1"/>
        </w:rPr>
        <w:t> </w:t>
      </w:r>
      <w:r>
        <w:rPr>
          <w:color w:val="333333"/>
          <w:spacing w:val="-1"/>
        </w:rPr>
        <w:t>members</w:t>
      </w:r>
    </w:p>
    <w:p>
      <w:pPr>
        <w:pStyle w:val="BodyText"/>
        <w:spacing w:before="298"/>
        <w:ind w:left="460"/>
        <w:rPr>
          <w:rFonts w:ascii="SimSun" w:eastAsia="SimSun" w:hint="eastAsia"/>
        </w:rPr>
      </w:pPr>
      <w:r>
        <w:rPr>
          <w:rFonts w:ascii="SimSun" w:eastAsia="SimSun" w:hint="eastAsia"/>
          <w:color w:val="333333"/>
        </w:rPr>
        <w:t>派生词：</w:t>
      </w:r>
    </w:p>
    <w:p>
      <w:pPr>
        <w:pStyle w:val="BodyText"/>
        <w:spacing w:before="8"/>
        <w:rPr>
          <w:rFonts w:ascii="SimSun"/>
          <w:sz w:val="23"/>
        </w:rPr>
      </w:pPr>
    </w:p>
    <w:p>
      <w:pPr>
        <w:pStyle w:val="BodyText"/>
        <w:ind w:left="460"/>
        <w:rPr>
          <w:rFonts w:ascii="SimSun" w:eastAsia="SimSun" w:hint="eastAsia"/>
        </w:rPr>
      </w:pPr>
      <w:r>
        <w:rPr>
          <w:color w:val="333333"/>
        </w:rPr>
        <w:t>congressional</w:t>
      </w:r>
      <w:r>
        <w:rPr>
          <w:color w:val="333333"/>
          <w:spacing w:val="-2"/>
        </w:rPr>
        <w:t> (</w:t>
      </w:r>
      <w:r>
        <w:rPr>
          <w:color w:val="333333"/>
        </w:rPr>
        <w:t>1</w:t>
      </w:r>
      <w:r>
        <w:rPr>
          <w:color w:val="333333"/>
          <w:spacing w:val="-1"/>
        </w:rPr>
        <w:t>) </w:t>
      </w:r>
      <w:r>
        <w:rPr>
          <w:color w:val="333333"/>
        </w:rPr>
        <w:t>adj. </w:t>
      </w:r>
      <w:r>
        <w:rPr>
          <w:rFonts w:ascii="SimSun" w:eastAsia="SimSun" w:hint="eastAsia"/>
          <w:color w:val="333333"/>
        </w:rPr>
        <w:t>国会的</w:t>
      </w:r>
    </w:p>
    <w:p>
      <w:pPr>
        <w:pStyle w:val="BodyText"/>
        <w:rPr>
          <w:rFonts w:ascii="SimSun"/>
          <w:sz w:val="36"/>
        </w:rPr>
      </w:pPr>
    </w:p>
    <w:p>
      <w:pPr>
        <w:pStyle w:val="BodyText"/>
        <w:spacing w:before="3"/>
        <w:rPr>
          <w:rFonts w:ascii="SimSun"/>
          <w:sz w:val="35"/>
        </w:rPr>
      </w:pPr>
    </w:p>
    <w:p>
      <w:pPr>
        <w:pStyle w:val="ListParagraph"/>
        <w:numPr>
          <w:ilvl w:val="0"/>
          <w:numId w:val="92"/>
        </w:numPr>
        <w:tabs>
          <w:tab w:pos="880" w:val="left" w:leader="none"/>
        </w:tabs>
        <w:spacing w:line="410" w:lineRule="auto" w:before="0" w:after="0"/>
        <w:ind w:left="460" w:right="8104" w:firstLine="0"/>
        <w:jc w:val="left"/>
        <w:rPr>
          <w:sz w:val="32"/>
        </w:rPr>
      </w:pPr>
      <w:r>
        <w:rPr>
          <w:sz w:val="32"/>
          <w:shd w:fill="FFFF00" w:color="auto" w:val="clear"/>
        </w:rPr>
        <w:t>charter</w:t>
      </w:r>
      <w:r>
        <w:rPr>
          <w:spacing w:val="-6"/>
          <w:sz w:val="32"/>
          <w:shd w:fill="FFFF00" w:color="auto" w:val="clear"/>
        </w:rPr>
        <w:t> </w:t>
      </w:r>
      <w:r>
        <w:rPr>
          <w:color w:val="333333"/>
          <w:sz w:val="32"/>
          <w:shd w:fill="FFFF00" w:color="auto" w:val="clear"/>
        </w:rPr>
        <w:t>(3</w:t>
      </w:r>
      <w:r>
        <w:rPr>
          <w:color w:val="333333"/>
          <w:spacing w:val="-3"/>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宪章</w:t>
      </w:r>
      <w:r>
        <w:rPr>
          <w:color w:val="333333"/>
          <w:sz w:val="32"/>
        </w:rPr>
        <w:t>Olympic Charter</w:t>
      </w:r>
      <w:r>
        <w:rPr>
          <w:color w:val="333333"/>
          <w:spacing w:val="1"/>
          <w:sz w:val="32"/>
        </w:rPr>
        <w:t> </w:t>
      </w:r>
      <w:r>
        <w:rPr>
          <w:color w:val="333333"/>
          <w:sz w:val="32"/>
        </w:rPr>
        <w:t>charter</w:t>
      </w:r>
      <w:r>
        <w:rPr>
          <w:color w:val="333333"/>
          <w:spacing w:val="-1"/>
          <w:sz w:val="32"/>
        </w:rPr>
        <w:t> </w:t>
      </w:r>
      <w:r>
        <w:rPr>
          <w:color w:val="333333"/>
          <w:sz w:val="32"/>
        </w:rPr>
        <w:t>schools</w:t>
      </w:r>
    </w:p>
    <w:p>
      <w:pPr>
        <w:pStyle w:val="BodyText"/>
        <w:spacing w:line="385" w:lineRule="exact"/>
        <w:ind w:left="460"/>
      </w:pPr>
      <w:r>
        <w:rPr>
          <w:rFonts w:ascii="SimSun" w:hAnsi="SimSun" w:eastAsia="SimSun" w:hint="eastAsia"/>
          <w:color w:val="333333"/>
          <w:w w:val="95"/>
          <w:shd w:fill="BEBEBE" w:color="auto" w:val="clear"/>
        </w:rPr>
        <w:t>考</w:t>
      </w:r>
      <w:r>
        <w:rPr>
          <w:rFonts w:ascii="SimSun" w:hAnsi="SimSun" w:eastAsia="SimSun" w:hint="eastAsia"/>
          <w:color w:val="333333"/>
          <w:spacing w:val="-47"/>
          <w:w w:val="95"/>
        </w:rPr>
        <w:t> </w:t>
      </w:r>
      <w:r>
        <w:rPr>
          <w:color w:val="333333"/>
          <w:w w:val="95"/>
        </w:rPr>
        <w:t>the</w:t>
      </w:r>
      <w:r>
        <w:rPr>
          <w:color w:val="333333"/>
          <w:spacing w:val="24"/>
          <w:w w:val="95"/>
        </w:rPr>
        <w:t> </w:t>
      </w:r>
      <w:r>
        <w:rPr>
          <w:color w:val="333333"/>
          <w:w w:val="95"/>
        </w:rPr>
        <w:t>BBC’s</w:t>
      </w:r>
      <w:r>
        <w:rPr>
          <w:color w:val="333333"/>
          <w:spacing w:val="27"/>
          <w:w w:val="95"/>
        </w:rPr>
        <w:t> </w:t>
      </w:r>
      <w:r>
        <w:rPr>
          <w:color w:val="333333"/>
          <w:w w:val="95"/>
        </w:rPr>
        <w:t>royal</w:t>
      </w:r>
      <w:r>
        <w:rPr>
          <w:color w:val="333333"/>
          <w:spacing w:val="30"/>
          <w:w w:val="95"/>
        </w:rPr>
        <w:t> </w:t>
      </w:r>
      <w:r>
        <w:rPr>
          <w:color w:val="333333"/>
          <w:w w:val="95"/>
        </w:rPr>
        <w:t>charter</w:t>
      </w:r>
    </w:p>
    <w:p>
      <w:pPr>
        <w:pStyle w:val="BodyText"/>
        <w:rPr>
          <w:sz w:val="36"/>
        </w:rPr>
      </w:pPr>
    </w:p>
    <w:p>
      <w:pPr>
        <w:pStyle w:val="BodyText"/>
        <w:spacing w:before="1"/>
        <w:rPr>
          <w:sz w:val="44"/>
        </w:rPr>
      </w:pPr>
    </w:p>
    <w:p>
      <w:pPr>
        <w:pStyle w:val="Heading1"/>
      </w:pPr>
      <w:r>
        <w:rPr>
          <w:color w:val="333333"/>
        </w:rPr>
        <w:t>but</w:t>
      </w:r>
      <w:r>
        <w:rPr>
          <w:color w:val="333333"/>
          <w:spacing w:val="-11"/>
        </w:rPr>
        <w:t> </w:t>
      </w:r>
      <w:r>
        <w:rPr>
          <w:color w:val="333333"/>
        </w:rPr>
        <w:t>the</w:t>
      </w:r>
      <w:r>
        <w:rPr>
          <w:color w:val="333333"/>
          <w:spacing w:val="-8"/>
        </w:rPr>
        <w:t> </w:t>
      </w:r>
      <w:r>
        <w:rPr>
          <w:color w:val="FF0000"/>
        </w:rPr>
        <w:t>prospect</w:t>
      </w:r>
      <w:r>
        <w:rPr>
          <w:color w:val="FF0000"/>
          <w:spacing w:val="-7"/>
        </w:rPr>
        <w:t> </w:t>
      </w:r>
      <w:r>
        <w:rPr>
          <w:color w:val="333333"/>
        </w:rPr>
        <w:t>of</w:t>
      </w:r>
      <w:r>
        <w:rPr>
          <w:color w:val="333333"/>
          <w:spacing w:val="-11"/>
        </w:rPr>
        <w:t> </w:t>
      </w:r>
      <w:r>
        <w:rPr>
          <w:color w:val="FF0000"/>
        </w:rPr>
        <w:t>improper</w:t>
      </w:r>
      <w:r>
        <w:rPr>
          <w:color w:val="FF0000"/>
          <w:spacing w:val="-13"/>
        </w:rPr>
        <w:t> </w:t>
      </w:r>
      <w:r>
        <w:rPr>
          <w:color w:val="333333"/>
        </w:rPr>
        <w:t>statements</w:t>
      </w:r>
      <w:r>
        <w:rPr>
          <w:color w:val="333333"/>
          <w:spacing w:val="-11"/>
        </w:rPr>
        <w:t> </w:t>
      </w:r>
      <w:r>
        <w:rPr>
          <w:color w:val="333333"/>
        </w:rPr>
        <w:t>on</w:t>
      </w:r>
      <w:r>
        <w:rPr>
          <w:color w:val="333333"/>
          <w:spacing w:val="-15"/>
        </w:rPr>
        <w:t> </w:t>
      </w:r>
      <w:r>
        <w:rPr>
          <w:color w:val="333333"/>
        </w:rPr>
        <w:t>Twitter</w:t>
      </w:r>
    </w:p>
    <w:p>
      <w:pPr>
        <w:spacing w:after="0"/>
        <w:sectPr>
          <w:pgSz w:w="11910" w:h="16840"/>
          <w:pgMar w:header="0" w:footer="467" w:top="640" w:bottom="700" w:left="260" w:right="280"/>
        </w:sectPr>
      </w:pPr>
    </w:p>
    <w:p>
      <w:pPr>
        <w:pStyle w:val="ListParagraph"/>
        <w:numPr>
          <w:ilvl w:val="0"/>
          <w:numId w:val="92"/>
        </w:numPr>
        <w:tabs>
          <w:tab w:pos="880" w:val="left" w:leader="none"/>
        </w:tabs>
        <w:spacing w:line="422" w:lineRule="auto" w:before="52" w:after="0"/>
        <w:ind w:left="460" w:right="6787" w:firstLine="0"/>
        <w:jc w:val="left"/>
        <w:rPr>
          <w:sz w:val="32"/>
        </w:rPr>
      </w:pPr>
      <w:r>
        <w:rPr>
          <w:sz w:val="32"/>
          <w:shd w:fill="FFFF00" w:color="auto" w:val="clear"/>
        </w:rPr>
        <w:t>prospect</w:t>
      </w:r>
      <w:r>
        <w:rPr>
          <w:spacing w:val="-7"/>
          <w:sz w:val="32"/>
          <w:shd w:fill="FFFF00" w:color="auto" w:val="clear"/>
        </w:rPr>
        <w:t> </w:t>
      </w:r>
      <w:r>
        <w:rPr>
          <w:color w:val="333333"/>
          <w:sz w:val="32"/>
          <w:shd w:fill="FFFF00" w:color="auto" w:val="clear"/>
        </w:rPr>
        <w:t>(14</w:t>
      </w:r>
      <w:r>
        <w:rPr>
          <w:color w:val="333333"/>
          <w:spacing w:val="-3"/>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展望；前景</w:t>
      </w:r>
      <w:r>
        <w:rPr>
          <w:color w:val="333333"/>
          <w:sz w:val="32"/>
        </w:rPr>
        <w:t>market</w:t>
      </w:r>
      <w:r>
        <w:rPr>
          <w:color w:val="333333"/>
          <w:spacing w:val="-2"/>
          <w:sz w:val="32"/>
        </w:rPr>
        <w:t> </w:t>
      </w:r>
      <w:r>
        <w:rPr>
          <w:color w:val="333333"/>
          <w:sz w:val="32"/>
        </w:rPr>
        <w:t>prospect</w:t>
      </w:r>
    </w:p>
    <w:p>
      <w:pPr>
        <w:pStyle w:val="BodyText"/>
        <w:spacing w:line="330" w:lineRule="exact"/>
        <w:ind w:left="460"/>
      </w:pPr>
      <w:r>
        <w:rPr>
          <w:color w:val="333333"/>
        </w:rPr>
        <w:t>bright</w:t>
      </w:r>
      <w:r>
        <w:rPr>
          <w:color w:val="333333"/>
          <w:spacing w:val="-4"/>
        </w:rPr>
        <w:t> </w:t>
      </w:r>
      <w:r>
        <w:rPr>
          <w:color w:val="333333"/>
        </w:rPr>
        <w:t>prospect</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the</w:t>
      </w:r>
      <w:r>
        <w:rPr>
          <w:color w:val="333333"/>
          <w:spacing w:val="30"/>
          <w:w w:val="95"/>
        </w:rPr>
        <w:t> </w:t>
      </w:r>
      <w:r>
        <w:rPr>
          <w:color w:val="333333"/>
          <w:w w:val="95"/>
        </w:rPr>
        <w:t>prospect</w:t>
      </w:r>
      <w:r>
        <w:rPr>
          <w:color w:val="333333"/>
          <w:spacing w:val="37"/>
          <w:w w:val="95"/>
        </w:rPr>
        <w:t> </w:t>
      </w:r>
      <w:r>
        <w:rPr>
          <w:color w:val="333333"/>
          <w:w w:val="95"/>
        </w:rPr>
        <w:t>of</w:t>
      </w:r>
      <w:r>
        <w:rPr>
          <w:color w:val="333333"/>
          <w:spacing w:val="33"/>
          <w:w w:val="95"/>
        </w:rPr>
        <w:t> </w:t>
      </w:r>
      <w:r>
        <w:rPr>
          <w:color w:val="333333"/>
          <w:w w:val="95"/>
        </w:rPr>
        <w:t>doubling</w:t>
      </w:r>
      <w:r>
        <w:rPr>
          <w:color w:val="333333"/>
          <w:spacing w:val="36"/>
          <w:w w:val="95"/>
        </w:rPr>
        <w:t> </w:t>
      </w:r>
      <w:r>
        <w:rPr>
          <w:color w:val="333333"/>
          <w:w w:val="95"/>
        </w:rPr>
        <w:t>income</w:t>
      </w:r>
    </w:p>
    <w:p>
      <w:pPr>
        <w:pStyle w:val="BodyText"/>
        <w:spacing w:before="298"/>
        <w:ind w:left="460"/>
      </w:pPr>
      <w:r>
        <w:rPr>
          <w:rFonts w:ascii="SimSun" w:hAnsi="SimSun" w:eastAsia="SimSun" w:hint="eastAsia"/>
          <w:color w:val="333333"/>
          <w:w w:val="95"/>
          <w:shd w:fill="BEBEBE" w:color="auto" w:val="clear"/>
        </w:rPr>
        <w:t>考</w:t>
      </w:r>
      <w:r>
        <w:rPr>
          <w:rFonts w:ascii="SimSun" w:hAnsi="SimSun" w:eastAsia="SimSun" w:hint="eastAsia"/>
          <w:color w:val="333333"/>
          <w:spacing w:val="-39"/>
          <w:w w:val="95"/>
        </w:rPr>
        <w:t> </w:t>
      </w:r>
      <w:r>
        <w:rPr>
          <w:color w:val="333333"/>
          <w:w w:val="95"/>
        </w:rPr>
        <w:t>raise</w:t>
      </w:r>
      <w:r>
        <w:rPr>
          <w:color w:val="333333"/>
          <w:spacing w:val="37"/>
          <w:w w:val="95"/>
        </w:rPr>
        <w:t> </w:t>
      </w:r>
      <w:r>
        <w:rPr>
          <w:color w:val="333333"/>
          <w:w w:val="95"/>
        </w:rPr>
        <w:t>everyone’s</w:t>
      </w:r>
      <w:r>
        <w:rPr>
          <w:color w:val="333333"/>
          <w:spacing w:val="34"/>
          <w:w w:val="95"/>
        </w:rPr>
        <w:t> </w:t>
      </w:r>
      <w:r>
        <w:rPr>
          <w:color w:val="333333"/>
          <w:w w:val="95"/>
        </w:rPr>
        <w:t>job</w:t>
      </w:r>
      <w:r>
        <w:rPr>
          <w:color w:val="333333"/>
          <w:spacing w:val="35"/>
          <w:w w:val="95"/>
        </w:rPr>
        <w:t> </w:t>
      </w:r>
      <w:r>
        <w:rPr>
          <w:color w:val="333333"/>
          <w:w w:val="95"/>
        </w:rPr>
        <w:t>prospects</w:t>
      </w:r>
    </w:p>
    <w:p>
      <w:pPr>
        <w:pStyle w:val="BodyText"/>
        <w:rPr>
          <w:sz w:val="36"/>
        </w:rPr>
      </w:pPr>
    </w:p>
    <w:p>
      <w:pPr>
        <w:pStyle w:val="BodyText"/>
        <w:spacing w:before="4"/>
        <w:rPr>
          <w:sz w:val="43"/>
        </w:rPr>
      </w:pPr>
    </w:p>
    <w:p>
      <w:pPr>
        <w:pStyle w:val="ListParagraph"/>
        <w:numPr>
          <w:ilvl w:val="0"/>
          <w:numId w:val="92"/>
        </w:numPr>
        <w:tabs>
          <w:tab w:pos="880" w:val="left" w:leader="none"/>
        </w:tabs>
        <w:spacing w:line="422" w:lineRule="auto" w:before="0" w:after="0"/>
        <w:ind w:left="460" w:right="2805" w:firstLine="0"/>
        <w:jc w:val="left"/>
        <w:rPr>
          <w:sz w:val="32"/>
        </w:rPr>
      </w:pPr>
      <w:r>
        <w:rPr>
          <w:sz w:val="32"/>
          <w:shd w:fill="FFFF00" w:color="auto" w:val="clear"/>
        </w:rPr>
        <w:t>proper</w:t>
      </w:r>
      <w:r>
        <w:rPr>
          <w:spacing w:val="-6"/>
          <w:sz w:val="32"/>
          <w:shd w:fill="FFFF00" w:color="auto" w:val="clear"/>
        </w:rPr>
        <w:t> </w:t>
      </w:r>
      <w:r>
        <w:rPr>
          <w:color w:val="333333"/>
          <w:sz w:val="32"/>
          <w:shd w:fill="FFFF00" w:color="auto" w:val="clear"/>
        </w:rPr>
        <w:t>(8</w:t>
      </w:r>
      <w:r>
        <w:rPr>
          <w:color w:val="333333"/>
          <w:spacing w:val="-2"/>
          <w:sz w:val="32"/>
          <w:shd w:fill="FFFF00" w:color="auto" w:val="clear"/>
        </w:rPr>
        <w:t>) </w:t>
      </w:r>
      <w:r>
        <w:rPr>
          <w:color w:val="333333"/>
          <w:sz w:val="32"/>
          <w:shd w:fill="FFFF00" w:color="auto" w:val="clear"/>
        </w:rPr>
        <w:t>adj</w:t>
      </w:r>
      <w:r>
        <w:rPr>
          <w:color w:val="333333"/>
          <w:spacing w:val="-1"/>
          <w:sz w:val="32"/>
          <w:shd w:fill="FFFF00" w:color="auto" w:val="clear"/>
        </w:rPr>
        <w:t>. </w:t>
      </w:r>
      <w:r>
        <w:rPr>
          <w:rFonts w:ascii="SimSun" w:eastAsia="SimSun" w:hint="eastAsia"/>
          <w:color w:val="333333"/>
          <w:sz w:val="32"/>
          <w:shd w:fill="FFFF00" w:color="auto" w:val="clear"/>
        </w:rPr>
        <w:t>合适的；正确的；正派的（合乎体统的）</w:t>
      </w:r>
      <w:r>
        <w:rPr>
          <w:rFonts w:ascii="SimSun" w:eastAsia="SimSun" w:hint="eastAsia"/>
          <w:color w:val="333333"/>
          <w:spacing w:val="-157"/>
          <w:sz w:val="32"/>
        </w:rPr>
        <w:t> </w:t>
      </w:r>
      <w:r>
        <w:rPr>
          <w:color w:val="333333"/>
          <w:sz w:val="32"/>
        </w:rPr>
        <w:t>proper</w:t>
      </w:r>
      <w:r>
        <w:rPr>
          <w:color w:val="333333"/>
          <w:spacing w:val="-3"/>
          <w:sz w:val="32"/>
        </w:rPr>
        <w:t> </w:t>
      </w:r>
      <w:r>
        <w:rPr>
          <w:color w:val="333333"/>
          <w:sz w:val="32"/>
        </w:rPr>
        <w:t>name</w:t>
      </w:r>
    </w:p>
    <w:p>
      <w:pPr>
        <w:pStyle w:val="BodyText"/>
        <w:spacing w:line="330" w:lineRule="exact"/>
        <w:ind w:left="460"/>
      </w:pPr>
      <w:r>
        <w:rPr>
          <w:color w:val="333333"/>
        </w:rPr>
        <w:t>at</w:t>
      </w:r>
      <w:r>
        <w:rPr>
          <w:color w:val="333333"/>
          <w:spacing w:val="-3"/>
        </w:rPr>
        <w:t> </w:t>
      </w:r>
      <w:r>
        <w:rPr>
          <w:color w:val="333333"/>
        </w:rPr>
        <w:t>a</w:t>
      </w:r>
      <w:r>
        <w:rPr>
          <w:color w:val="333333"/>
          <w:spacing w:val="-1"/>
        </w:rPr>
        <w:t> </w:t>
      </w:r>
      <w:r>
        <w:rPr>
          <w:color w:val="333333"/>
        </w:rPr>
        <w:t>proper</w:t>
      </w:r>
      <w:r>
        <w:rPr>
          <w:color w:val="333333"/>
          <w:spacing w:val="-4"/>
        </w:rPr>
        <w:t> </w:t>
      </w:r>
      <w:r>
        <w:rPr>
          <w:color w:val="333333"/>
        </w:rPr>
        <w:t>time</w:t>
      </w:r>
    </w:p>
    <w:p>
      <w:pPr>
        <w:pStyle w:val="BodyText"/>
        <w:spacing w:before="244"/>
        <w:ind w:left="460"/>
      </w:pPr>
      <w:r>
        <w:rPr>
          <w:color w:val="333333"/>
        </w:rPr>
        <w:t>in</w:t>
      </w:r>
      <w:r>
        <w:rPr>
          <w:color w:val="333333"/>
          <w:spacing w:val="-1"/>
        </w:rPr>
        <w:t> </w:t>
      </w:r>
      <w:r>
        <w:rPr>
          <w:color w:val="333333"/>
        </w:rPr>
        <w:t>the</w:t>
      </w:r>
      <w:r>
        <w:rPr>
          <w:color w:val="333333"/>
          <w:spacing w:val="-2"/>
        </w:rPr>
        <w:t> </w:t>
      </w:r>
      <w:r>
        <w:rPr>
          <w:color w:val="333333"/>
        </w:rPr>
        <w:t>proper way</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the</w:t>
      </w:r>
      <w:r>
        <w:rPr>
          <w:color w:val="333333"/>
          <w:spacing w:val="31"/>
          <w:w w:val="95"/>
        </w:rPr>
        <w:t> </w:t>
      </w:r>
      <w:r>
        <w:rPr>
          <w:color w:val="333333"/>
          <w:w w:val="95"/>
        </w:rPr>
        <w:t>proper</w:t>
      </w:r>
      <w:r>
        <w:rPr>
          <w:color w:val="333333"/>
          <w:spacing w:val="38"/>
          <w:w w:val="95"/>
        </w:rPr>
        <w:t> </w:t>
      </w:r>
      <w:r>
        <w:rPr>
          <w:color w:val="333333"/>
          <w:w w:val="95"/>
        </w:rPr>
        <w:t>investment</w:t>
      </w:r>
      <w:r>
        <w:rPr>
          <w:color w:val="333333"/>
          <w:spacing w:val="36"/>
          <w:w w:val="95"/>
        </w:rPr>
        <w:t> </w:t>
      </w:r>
      <w:r>
        <w:rPr>
          <w:color w:val="333333"/>
          <w:w w:val="95"/>
        </w:rPr>
        <w:t>level</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30"/>
          <w:w w:val="95"/>
        </w:rPr>
        <w:t> </w:t>
      </w:r>
      <w:r>
        <w:rPr>
          <w:color w:val="333333"/>
          <w:w w:val="95"/>
        </w:rPr>
        <w:t>Proper</w:t>
      </w:r>
      <w:r>
        <w:rPr>
          <w:color w:val="333333"/>
          <w:spacing w:val="42"/>
          <w:w w:val="95"/>
        </w:rPr>
        <w:t> </w:t>
      </w:r>
      <w:r>
        <w:rPr>
          <w:color w:val="333333"/>
          <w:w w:val="95"/>
        </w:rPr>
        <w:t>selection</w:t>
      </w:r>
      <w:r>
        <w:rPr>
          <w:color w:val="333333"/>
          <w:spacing w:val="45"/>
          <w:w w:val="95"/>
        </w:rPr>
        <w:t> </w:t>
      </w:r>
      <w:r>
        <w:rPr>
          <w:color w:val="333333"/>
          <w:w w:val="95"/>
        </w:rPr>
        <w:t>will</w:t>
      </w:r>
      <w:r>
        <w:rPr>
          <w:color w:val="333333"/>
          <w:spacing w:val="47"/>
          <w:w w:val="95"/>
        </w:rPr>
        <w:t> </w:t>
      </w:r>
      <w:r>
        <w:rPr>
          <w:color w:val="333333"/>
          <w:w w:val="95"/>
        </w:rPr>
        <w:t>eliminate</w:t>
      </w:r>
      <w:r>
        <w:rPr>
          <w:color w:val="333333"/>
          <w:spacing w:val="47"/>
          <w:w w:val="95"/>
        </w:rPr>
        <w:t> </w:t>
      </w:r>
      <w:r>
        <w:rPr>
          <w:color w:val="333333"/>
          <w:w w:val="95"/>
        </w:rPr>
        <w:t>breakdown.</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5"/>
          <w:w w:val="95"/>
        </w:rPr>
        <w:t> </w:t>
      </w:r>
      <w:r>
        <w:rPr>
          <w:color w:val="333333"/>
          <w:w w:val="95"/>
        </w:rPr>
        <w:t>the</w:t>
      </w:r>
      <w:r>
        <w:rPr>
          <w:color w:val="333333"/>
          <w:spacing w:val="25"/>
          <w:w w:val="95"/>
        </w:rPr>
        <w:t> </w:t>
      </w:r>
      <w:r>
        <w:rPr>
          <w:color w:val="333333"/>
          <w:w w:val="95"/>
        </w:rPr>
        <w:t>proper</w:t>
      </w:r>
      <w:r>
        <w:rPr>
          <w:color w:val="333333"/>
          <w:spacing w:val="31"/>
          <w:w w:val="95"/>
        </w:rPr>
        <w:t> </w:t>
      </w:r>
      <w:r>
        <w:rPr>
          <w:color w:val="333333"/>
          <w:w w:val="95"/>
        </w:rPr>
        <w:t>subject</w:t>
      </w:r>
      <w:r>
        <w:rPr>
          <w:color w:val="333333"/>
          <w:spacing w:val="29"/>
          <w:w w:val="95"/>
        </w:rPr>
        <w:t> </w:t>
      </w:r>
      <w:r>
        <w:rPr>
          <w:color w:val="333333"/>
          <w:w w:val="95"/>
        </w:rPr>
        <w:t>of</w:t>
      </w:r>
      <w:r>
        <w:rPr>
          <w:color w:val="333333"/>
          <w:spacing w:val="31"/>
          <w:w w:val="95"/>
        </w:rPr>
        <w:t> </w:t>
      </w:r>
      <w:r>
        <w:rPr>
          <w:color w:val="333333"/>
          <w:w w:val="95"/>
        </w:rPr>
        <w:t>study</w:t>
      </w:r>
    </w:p>
    <w:p>
      <w:pPr>
        <w:pStyle w:val="BodyText"/>
        <w:spacing w:before="300"/>
        <w:ind w:left="460"/>
      </w:pPr>
      <w:r>
        <w:rPr>
          <w:rFonts w:ascii="SimSun" w:eastAsia="SimSun" w:hint="eastAsia"/>
          <w:color w:val="333333"/>
        </w:rPr>
        <w:t>派生词</w:t>
      </w:r>
      <w:r>
        <w:rPr>
          <w:color w:val="333333"/>
        </w:rPr>
        <w:t>:</w:t>
      </w:r>
    </w:p>
    <w:p>
      <w:pPr>
        <w:pStyle w:val="BodyText"/>
        <w:spacing w:before="298"/>
        <w:ind w:left="460"/>
        <w:rPr>
          <w:rFonts w:ascii="SimSun" w:eastAsia="SimSun" w:hint="eastAsia"/>
        </w:rPr>
      </w:pPr>
      <w:r>
        <w:rPr>
          <w:color w:val="333333"/>
        </w:rPr>
        <w:t>properly</w:t>
      </w:r>
      <w:r>
        <w:rPr>
          <w:color w:val="333333"/>
          <w:spacing w:val="-3"/>
        </w:rPr>
        <w:t> (</w:t>
      </w:r>
      <w:r>
        <w:rPr>
          <w:color w:val="333333"/>
        </w:rPr>
        <w:t>7</w:t>
      </w:r>
      <w:r>
        <w:rPr>
          <w:color w:val="333333"/>
          <w:spacing w:val="-3"/>
        </w:rPr>
        <w:t>) </w:t>
      </w:r>
      <w:r>
        <w:rPr>
          <w:color w:val="333333"/>
        </w:rPr>
        <w:t>adv</w:t>
      </w:r>
      <w:r>
        <w:rPr>
          <w:color w:val="333333"/>
          <w:spacing w:val="-5"/>
        </w:rPr>
        <w:t>. </w:t>
      </w:r>
      <w:r>
        <w:rPr>
          <w:rFonts w:ascii="SimSun" w:eastAsia="SimSun" w:hint="eastAsia"/>
          <w:color w:val="333333"/>
        </w:rPr>
        <w:t>合适地</w:t>
      </w:r>
    </w:p>
    <w:p>
      <w:pPr>
        <w:pStyle w:val="BodyText"/>
        <w:rPr>
          <w:rFonts w:ascii="SimSun"/>
          <w:sz w:val="36"/>
        </w:rPr>
      </w:pPr>
    </w:p>
    <w:p>
      <w:pPr>
        <w:pStyle w:val="BodyText"/>
        <w:spacing w:before="1"/>
        <w:rPr>
          <w:rFonts w:ascii="SimSun"/>
          <w:sz w:val="36"/>
        </w:rPr>
      </w:pPr>
    </w:p>
    <w:p>
      <w:pPr>
        <w:pStyle w:val="Heading1"/>
        <w:spacing w:line="360" w:lineRule="auto"/>
        <w:ind w:right="892"/>
      </w:pPr>
      <w:r>
        <w:rPr>
          <w:color w:val="333333"/>
        </w:rPr>
        <w:t>that</w:t>
      </w:r>
      <w:r>
        <w:rPr>
          <w:color w:val="333333"/>
          <w:spacing w:val="-6"/>
        </w:rPr>
        <w:t> </w:t>
      </w:r>
      <w:r>
        <w:rPr>
          <w:color w:val="333333"/>
        </w:rPr>
        <w:t>might</w:t>
      </w:r>
      <w:r>
        <w:rPr>
          <w:color w:val="333333"/>
          <w:spacing w:val="-3"/>
        </w:rPr>
        <w:t> </w:t>
      </w:r>
      <w:r>
        <w:rPr>
          <w:color w:val="FF0000"/>
        </w:rPr>
        <w:t>provoke</w:t>
      </w:r>
      <w:r>
        <w:rPr>
          <w:color w:val="FF0000"/>
          <w:spacing w:val="-4"/>
        </w:rPr>
        <w:t> </w:t>
      </w:r>
      <w:r>
        <w:rPr>
          <w:color w:val="333333"/>
        </w:rPr>
        <w:t>a</w:t>
      </w:r>
      <w:r>
        <w:rPr>
          <w:color w:val="333333"/>
          <w:spacing w:val="-3"/>
        </w:rPr>
        <w:t> </w:t>
      </w:r>
      <w:r>
        <w:rPr>
          <w:color w:val="FF0000"/>
        </w:rPr>
        <w:t>violation</w:t>
      </w:r>
      <w:r>
        <w:rPr>
          <w:color w:val="FF0000"/>
          <w:spacing w:val="-4"/>
        </w:rPr>
        <w:t> </w:t>
      </w:r>
      <w:r>
        <w:rPr>
          <w:color w:val="FF0000"/>
        </w:rPr>
        <w:t>deemed</w:t>
      </w:r>
      <w:r>
        <w:rPr>
          <w:color w:val="FF0000"/>
          <w:spacing w:val="-4"/>
        </w:rPr>
        <w:t> </w:t>
      </w:r>
      <w:r>
        <w:rPr>
          <w:color w:val="333333"/>
        </w:rPr>
        <w:t>to</w:t>
      </w:r>
      <w:r>
        <w:rPr>
          <w:color w:val="333333"/>
          <w:spacing w:val="-5"/>
        </w:rPr>
        <w:t> </w:t>
      </w:r>
      <w:r>
        <w:rPr>
          <w:color w:val="FF0000"/>
        </w:rPr>
        <w:t>undermine</w:t>
      </w:r>
      <w:r>
        <w:rPr>
          <w:color w:val="FF0000"/>
          <w:spacing w:val="-2"/>
        </w:rPr>
        <w:t> </w:t>
      </w:r>
      <w:r>
        <w:rPr>
          <w:color w:val="333333"/>
        </w:rPr>
        <w:t>the</w:t>
      </w:r>
      <w:r>
        <w:rPr>
          <w:color w:val="333333"/>
          <w:spacing w:val="-97"/>
        </w:rPr>
        <w:t> </w:t>
      </w:r>
      <w:r>
        <w:rPr>
          <w:color w:val="333333"/>
        </w:rPr>
        <w:t>claim</w:t>
      </w:r>
    </w:p>
    <w:p>
      <w:pPr>
        <w:pStyle w:val="ListParagraph"/>
        <w:numPr>
          <w:ilvl w:val="0"/>
          <w:numId w:val="92"/>
        </w:numPr>
        <w:tabs>
          <w:tab w:pos="880" w:val="left" w:leader="none"/>
        </w:tabs>
        <w:spacing w:line="422" w:lineRule="auto" w:before="49" w:after="0"/>
        <w:ind w:left="460" w:right="7005" w:firstLine="0"/>
        <w:jc w:val="left"/>
        <w:rPr>
          <w:sz w:val="32"/>
        </w:rPr>
      </w:pPr>
      <w:r>
        <w:rPr>
          <w:sz w:val="32"/>
          <w:shd w:fill="FFFF00" w:color="auto" w:val="clear"/>
        </w:rPr>
        <w:t>provoke</w:t>
      </w:r>
      <w:r>
        <w:rPr>
          <w:spacing w:val="-12"/>
          <w:sz w:val="32"/>
          <w:shd w:fill="FFFF00" w:color="auto" w:val="clear"/>
        </w:rPr>
        <w:t> </w:t>
      </w:r>
      <w:r>
        <w:rPr>
          <w:color w:val="333333"/>
          <w:sz w:val="32"/>
          <w:shd w:fill="FFFF00" w:color="auto" w:val="clear"/>
        </w:rPr>
        <w:t>(3</w:t>
      </w:r>
      <w:r>
        <w:rPr>
          <w:color w:val="333333"/>
          <w:spacing w:val="-6"/>
          <w:sz w:val="32"/>
          <w:shd w:fill="FFFF00" w:color="auto" w:val="clear"/>
        </w:rPr>
        <w:t>) </w:t>
      </w:r>
      <w:r>
        <w:rPr>
          <w:color w:val="333333"/>
          <w:sz w:val="32"/>
          <w:shd w:fill="FFFF00" w:color="auto" w:val="clear"/>
        </w:rPr>
        <w:t>v</w:t>
      </w:r>
      <w:r>
        <w:rPr>
          <w:color w:val="333333"/>
          <w:spacing w:val="-8"/>
          <w:sz w:val="32"/>
          <w:shd w:fill="FFFF00" w:color="auto" w:val="clear"/>
        </w:rPr>
        <w:t>. </w:t>
      </w:r>
      <w:r>
        <w:rPr>
          <w:rFonts w:ascii="SimSun" w:eastAsia="SimSun" w:hint="eastAsia"/>
          <w:color w:val="333333"/>
          <w:sz w:val="32"/>
          <w:shd w:fill="FFFF00" w:color="auto" w:val="clear"/>
        </w:rPr>
        <w:t>引起；激起</w:t>
      </w:r>
      <w:r>
        <w:rPr>
          <w:color w:val="333333"/>
          <w:sz w:val="32"/>
        </w:rPr>
        <w:t>provoke</w:t>
      </w:r>
      <w:r>
        <w:rPr>
          <w:color w:val="333333"/>
          <w:spacing w:val="-2"/>
          <w:sz w:val="32"/>
        </w:rPr>
        <w:t> </w:t>
      </w:r>
      <w:r>
        <w:rPr>
          <w:color w:val="333333"/>
          <w:sz w:val="32"/>
        </w:rPr>
        <w:t>controversy</w:t>
      </w:r>
    </w:p>
    <w:p>
      <w:pPr>
        <w:pStyle w:val="BodyText"/>
        <w:spacing w:line="333" w:lineRule="exact"/>
        <w:ind w:left="460"/>
      </w:pPr>
      <w:r>
        <w:rPr>
          <w:color w:val="333333"/>
        </w:rPr>
        <w:t>provoke</w:t>
      </w:r>
      <w:r>
        <w:rPr>
          <w:color w:val="333333"/>
          <w:spacing w:val="-3"/>
        </w:rPr>
        <w:t> </w:t>
      </w:r>
      <w:r>
        <w:rPr>
          <w:color w:val="333333"/>
        </w:rPr>
        <w:t>sb.</w:t>
      </w:r>
      <w:r>
        <w:rPr>
          <w:color w:val="333333"/>
          <w:spacing w:val="-3"/>
        </w:rPr>
        <w:t> </w:t>
      </w:r>
      <w:r>
        <w:rPr>
          <w:color w:val="333333"/>
        </w:rPr>
        <w:t>into</w:t>
      </w:r>
      <w:r>
        <w:rPr>
          <w:color w:val="333333"/>
          <w:spacing w:val="-1"/>
        </w:rPr>
        <w:t> </w:t>
      </w:r>
      <w:r>
        <w:rPr>
          <w:color w:val="333333"/>
        </w:rPr>
        <w:t>doing</w:t>
      </w:r>
      <w:r>
        <w:rPr>
          <w:color w:val="333333"/>
          <w:spacing w:val="-1"/>
        </w:rPr>
        <w:t> </w:t>
      </w:r>
      <w:r>
        <w:rPr>
          <w:color w:val="333333"/>
        </w:rPr>
        <w:t>sth.</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27"/>
          <w:w w:val="95"/>
        </w:rPr>
        <w:t> </w:t>
      </w:r>
      <w:r>
        <w:rPr>
          <w:color w:val="333333"/>
          <w:w w:val="95"/>
        </w:rPr>
        <w:t>Novelty</w:t>
      </w:r>
      <w:r>
        <w:rPr>
          <w:color w:val="333333"/>
          <w:spacing w:val="44"/>
          <w:w w:val="95"/>
        </w:rPr>
        <w:t> </w:t>
      </w:r>
      <w:r>
        <w:rPr>
          <w:color w:val="333333"/>
          <w:w w:val="95"/>
        </w:rPr>
        <w:t>itself</w:t>
      </w:r>
      <w:r>
        <w:rPr>
          <w:color w:val="333333"/>
          <w:spacing w:val="47"/>
          <w:w w:val="95"/>
        </w:rPr>
        <w:t> </w:t>
      </w:r>
      <w:r>
        <w:rPr>
          <w:color w:val="333333"/>
          <w:w w:val="95"/>
        </w:rPr>
        <w:t>frequently</w:t>
      </w:r>
      <w:r>
        <w:rPr>
          <w:color w:val="333333"/>
          <w:spacing w:val="45"/>
          <w:w w:val="95"/>
        </w:rPr>
        <w:t> </w:t>
      </w:r>
      <w:r>
        <w:rPr>
          <w:color w:val="333333"/>
          <w:w w:val="95"/>
        </w:rPr>
        <w:t>provokes</w:t>
      </w:r>
      <w:r>
        <w:rPr>
          <w:color w:val="333333"/>
          <w:spacing w:val="46"/>
          <w:w w:val="95"/>
        </w:rPr>
        <w:t> </w:t>
      </w:r>
      <w:r>
        <w:rPr>
          <w:color w:val="333333"/>
          <w:w w:val="95"/>
        </w:rPr>
        <w:t>disbelief.</w:t>
      </w:r>
    </w:p>
    <w:p>
      <w:pPr>
        <w:pStyle w:val="BodyText"/>
        <w:spacing w:before="301"/>
        <w:ind w:left="460"/>
      </w:pPr>
      <w:r>
        <w:rPr>
          <w:rFonts w:ascii="SimSun" w:eastAsia="SimSun" w:hint="eastAsia"/>
          <w:color w:val="333333"/>
          <w:spacing w:val="74"/>
          <w:shd w:fill="BEBEBE" w:color="auto" w:val="clear"/>
        </w:rPr>
        <w:t>考</w:t>
      </w:r>
      <w:r>
        <w:rPr>
          <w:color w:val="333333"/>
        </w:rPr>
        <w:t>The</w:t>
      </w:r>
      <w:r>
        <w:rPr>
          <w:color w:val="333333"/>
          <w:spacing w:val="-2"/>
        </w:rPr>
        <w:t> </w:t>
      </w:r>
      <w:r>
        <w:rPr>
          <w:color w:val="333333"/>
        </w:rPr>
        <w:t>company</w:t>
      </w:r>
      <w:r>
        <w:rPr>
          <w:color w:val="333333"/>
          <w:spacing w:val="-1"/>
        </w:rPr>
        <w:t> </w:t>
      </w:r>
      <w:r>
        <w:rPr>
          <w:color w:val="333333"/>
        </w:rPr>
        <w:t>provoked</w:t>
      </w:r>
      <w:r>
        <w:rPr>
          <w:color w:val="333333"/>
          <w:spacing w:val="-3"/>
        </w:rPr>
        <w:t> </w:t>
      </w:r>
      <w:r>
        <w:rPr>
          <w:color w:val="333333"/>
        </w:rPr>
        <w:t>justified</w:t>
      </w:r>
      <w:r>
        <w:rPr>
          <w:color w:val="333333"/>
          <w:spacing w:val="-2"/>
        </w:rPr>
        <w:t> </w:t>
      </w:r>
      <w:r>
        <w:rPr>
          <w:color w:val="333333"/>
        </w:rPr>
        <w:t>outrage.</w:t>
      </w:r>
    </w:p>
    <w:p>
      <w:pPr>
        <w:spacing w:after="0"/>
        <w:sectPr>
          <w:pgSz w:w="11910" w:h="16840"/>
          <w:pgMar w:header="0" w:footer="467" w:top="640" w:bottom="700" w:left="260" w:right="280"/>
        </w:sectPr>
      </w:pPr>
    </w:p>
    <w:p>
      <w:pPr>
        <w:pStyle w:val="ListParagraph"/>
        <w:numPr>
          <w:ilvl w:val="0"/>
          <w:numId w:val="92"/>
        </w:numPr>
        <w:tabs>
          <w:tab w:pos="1041" w:val="left" w:leader="none"/>
        </w:tabs>
        <w:spacing w:line="240" w:lineRule="auto" w:before="52" w:after="0"/>
        <w:ind w:left="1040" w:right="0" w:hanging="581"/>
        <w:jc w:val="left"/>
        <w:rPr>
          <w:rFonts w:ascii="SimSun" w:eastAsia="SimSun" w:hint="eastAsia"/>
          <w:sz w:val="32"/>
        </w:rPr>
      </w:pPr>
      <w:r>
        <w:rPr>
          <w:sz w:val="32"/>
          <w:shd w:fill="FFFF00" w:color="auto" w:val="clear"/>
        </w:rPr>
        <w:t>iolation</w:t>
      </w:r>
      <w:r>
        <w:rPr>
          <w:spacing w:val="-3"/>
          <w:sz w:val="32"/>
          <w:shd w:fill="FFFF00" w:color="auto" w:val="clear"/>
        </w:rPr>
        <w:t> </w:t>
      </w:r>
      <w:r>
        <w:rPr>
          <w:color w:val="333333"/>
          <w:sz w:val="32"/>
          <w:shd w:fill="FFFF00" w:color="auto" w:val="clear"/>
        </w:rPr>
        <w:t>(3) n</w:t>
      </w:r>
      <w:r>
        <w:rPr>
          <w:color w:val="333333"/>
          <w:spacing w:val="-2"/>
          <w:sz w:val="32"/>
          <w:shd w:fill="FFFF00" w:color="auto" w:val="clear"/>
        </w:rPr>
        <w:t>. </w:t>
      </w:r>
      <w:r>
        <w:rPr>
          <w:rFonts w:ascii="SimSun" w:eastAsia="SimSun" w:hint="eastAsia"/>
          <w:color w:val="333333"/>
          <w:sz w:val="32"/>
          <w:shd w:fill="FFFF00" w:color="auto" w:val="clear"/>
        </w:rPr>
        <w:t>侵犯</w:t>
      </w:r>
    </w:p>
    <w:p>
      <w:pPr>
        <w:pStyle w:val="BodyText"/>
        <w:tabs>
          <w:tab w:pos="3471" w:val="left" w:leader="none"/>
        </w:tabs>
        <w:spacing w:before="310"/>
        <w:ind w:left="460"/>
      </w:pPr>
      <w:r>
        <w:rPr>
          <w:color w:val="333333"/>
        </w:rPr>
        <w:t>violation</w:t>
      </w:r>
      <w:r>
        <w:rPr>
          <w:color w:val="333333"/>
          <w:spacing w:val="-3"/>
        </w:rPr>
        <w:t> </w:t>
      </w:r>
      <w:r>
        <w:rPr>
          <w:color w:val="333333"/>
        </w:rPr>
        <w:t>of privacy</w:t>
      </w:r>
      <w:r>
        <w:rPr>
          <w:color w:val="333333"/>
          <w:spacing w:val="78"/>
        </w:rPr>
        <w:t> </w:t>
      </w:r>
      <w:r>
        <w:rPr>
          <w:color w:val="333333"/>
        </w:rPr>
        <w:t>;</w:t>
        <w:tab/>
        <w:t>violation</w:t>
      </w:r>
      <w:r>
        <w:rPr>
          <w:color w:val="333333"/>
          <w:spacing w:val="-3"/>
        </w:rPr>
        <w:t> </w:t>
      </w:r>
      <w:r>
        <w:rPr>
          <w:color w:val="333333"/>
        </w:rPr>
        <w:t>of</w:t>
      </w:r>
      <w:r>
        <w:rPr>
          <w:color w:val="333333"/>
          <w:spacing w:val="-2"/>
        </w:rPr>
        <w:t> </w:t>
      </w:r>
      <w:r>
        <w:rPr>
          <w:color w:val="333333"/>
        </w:rPr>
        <w:t>laws</w:t>
      </w:r>
    </w:p>
    <w:p>
      <w:pPr>
        <w:pStyle w:val="BodyText"/>
        <w:spacing w:before="235"/>
        <w:ind w:left="460"/>
      </w:pPr>
      <w:r>
        <w:rPr>
          <w:rFonts w:ascii="SimSun" w:hAnsi="SimSun" w:eastAsia="SimSun" w:hint="eastAsia"/>
          <w:color w:val="333333"/>
          <w:w w:val="95"/>
          <w:shd w:fill="BEBEBE" w:color="auto" w:val="clear"/>
        </w:rPr>
        <w:t>考</w:t>
      </w:r>
      <w:r>
        <w:rPr>
          <w:rFonts w:ascii="SimSun" w:hAnsi="SimSun" w:eastAsia="SimSun" w:hint="eastAsia"/>
          <w:color w:val="333333"/>
          <w:spacing w:val="-40"/>
          <w:w w:val="95"/>
        </w:rPr>
        <w:t> </w:t>
      </w:r>
      <w:r>
        <w:rPr>
          <w:color w:val="333333"/>
          <w:w w:val="95"/>
        </w:rPr>
        <w:t>avoid</w:t>
      </w:r>
      <w:r>
        <w:rPr>
          <w:color w:val="333333"/>
          <w:spacing w:val="33"/>
          <w:w w:val="95"/>
        </w:rPr>
        <w:t> </w:t>
      </w:r>
      <w:r>
        <w:rPr>
          <w:color w:val="333333"/>
          <w:w w:val="95"/>
        </w:rPr>
        <w:t>violation</w:t>
      </w:r>
      <w:r>
        <w:rPr>
          <w:color w:val="333333"/>
          <w:spacing w:val="33"/>
          <w:w w:val="95"/>
        </w:rPr>
        <w:t> </w:t>
      </w:r>
      <w:r>
        <w:rPr>
          <w:color w:val="333333"/>
          <w:w w:val="95"/>
        </w:rPr>
        <w:t>of</w:t>
      </w:r>
      <w:r>
        <w:rPr>
          <w:color w:val="333333"/>
          <w:spacing w:val="35"/>
          <w:w w:val="95"/>
        </w:rPr>
        <w:t> </w:t>
      </w:r>
      <w:r>
        <w:rPr>
          <w:color w:val="333333"/>
          <w:w w:val="95"/>
        </w:rPr>
        <w:t>any</w:t>
      </w:r>
      <w:r>
        <w:rPr>
          <w:color w:val="333333"/>
          <w:spacing w:val="36"/>
          <w:w w:val="95"/>
        </w:rPr>
        <w:t> </w:t>
      </w:r>
      <w:r>
        <w:rPr>
          <w:color w:val="333333"/>
          <w:w w:val="95"/>
        </w:rPr>
        <w:t>other</w:t>
      </w:r>
      <w:r>
        <w:rPr>
          <w:color w:val="333333"/>
          <w:spacing w:val="32"/>
          <w:w w:val="95"/>
        </w:rPr>
        <w:t> </w:t>
      </w:r>
      <w:r>
        <w:rPr>
          <w:color w:val="333333"/>
          <w:w w:val="95"/>
        </w:rPr>
        <w:t>inventor’s</w:t>
      </w:r>
      <w:r>
        <w:rPr>
          <w:color w:val="333333"/>
          <w:spacing w:val="34"/>
          <w:w w:val="95"/>
        </w:rPr>
        <w:t> </w:t>
      </w:r>
      <w:r>
        <w:rPr>
          <w:color w:val="333333"/>
          <w:w w:val="95"/>
        </w:rPr>
        <w:t>right</w:t>
      </w:r>
    </w:p>
    <w:p>
      <w:pPr>
        <w:pStyle w:val="BodyText"/>
        <w:spacing w:before="298"/>
        <w:ind w:left="460"/>
        <w:rPr>
          <w:rFonts w:ascii="SimSun" w:eastAsia="SimSun" w:hint="eastAsia"/>
        </w:rPr>
      </w:pPr>
      <w:r>
        <w:rPr>
          <w:rFonts w:ascii="SimSun" w:eastAsia="SimSun" w:hint="eastAsia"/>
          <w:color w:val="333333"/>
        </w:rPr>
        <w:t>派生词：</w:t>
      </w:r>
      <w:r>
        <w:rPr>
          <w:color w:val="333333"/>
        </w:rPr>
        <w:t>violate</w:t>
      </w:r>
      <w:r>
        <w:rPr>
          <w:color w:val="333333"/>
          <w:spacing w:val="-4"/>
        </w:rPr>
        <w:t> (</w:t>
      </w:r>
      <w:r>
        <w:rPr>
          <w:color w:val="333333"/>
        </w:rPr>
        <w:t>1</w:t>
      </w:r>
      <w:r>
        <w:rPr>
          <w:color w:val="333333"/>
          <w:spacing w:val="-3"/>
        </w:rPr>
        <w:t>) </w:t>
      </w:r>
      <w:r>
        <w:rPr>
          <w:color w:val="333333"/>
        </w:rPr>
        <w:t>v</w:t>
      </w:r>
      <w:r>
        <w:rPr>
          <w:color w:val="333333"/>
          <w:spacing w:val="-4"/>
        </w:rPr>
        <w:t>. </w:t>
      </w:r>
      <w:r>
        <w:rPr>
          <w:rFonts w:ascii="SimSun" w:eastAsia="SimSun" w:hint="eastAsia"/>
          <w:color w:val="333333"/>
        </w:rPr>
        <w:t>违反；侵犯</w:t>
      </w:r>
    </w:p>
    <w:p>
      <w:pPr>
        <w:pStyle w:val="BodyText"/>
        <w:rPr>
          <w:rFonts w:ascii="SimSun"/>
          <w:sz w:val="36"/>
        </w:rPr>
      </w:pPr>
    </w:p>
    <w:p>
      <w:pPr>
        <w:pStyle w:val="BodyText"/>
        <w:spacing w:before="2"/>
        <w:rPr>
          <w:rFonts w:ascii="SimSun"/>
          <w:sz w:val="35"/>
        </w:rPr>
      </w:pPr>
    </w:p>
    <w:p>
      <w:pPr>
        <w:pStyle w:val="ListParagraph"/>
        <w:numPr>
          <w:ilvl w:val="0"/>
          <w:numId w:val="92"/>
        </w:numPr>
        <w:tabs>
          <w:tab w:pos="880" w:val="left" w:leader="none"/>
        </w:tabs>
        <w:spacing w:line="240" w:lineRule="auto" w:before="0" w:after="0"/>
        <w:ind w:left="880" w:right="0" w:hanging="420"/>
        <w:jc w:val="left"/>
        <w:rPr>
          <w:rFonts w:ascii="SimSun" w:eastAsia="SimSun" w:hint="eastAsia"/>
          <w:sz w:val="32"/>
        </w:rPr>
      </w:pPr>
      <w:r>
        <w:rPr>
          <w:sz w:val="32"/>
          <w:shd w:fill="FFFF00" w:color="auto" w:val="clear"/>
        </w:rPr>
        <w:t>deem</w:t>
      </w:r>
      <w:r>
        <w:rPr>
          <w:spacing w:val="-6"/>
          <w:sz w:val="32"/>
          <w:shd w:fill="FFFF00" w:color="auto" w:val="clear"/>
        </w:rPr>
        <w:t> </w:t>
      </w:r>
      <w:r>
        <w:rPr>
          <w:color w:val="333333"/>
          <w:sz w:val="32"/>
          <w:shd w:fill="FFFF00" w:color="auto" w:val="clear"/>
        </w:rPr>
        <w:t>(3</w:t>
      </w:r>
      <w:r>
        <w:rPr>
          <w:color w:val="333333"/>
          <w:spacing w:val="-2"/>
          <w:sz w:val="32"/>
          <w:shd w:fill="FFFF00" w:color="auto" w:val="clear"/>
        </w:rPr>
        <w:t>) </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认为</w:t>
      </w:r>
    </w:p>
    <w:p>
      <w:pPr>
        <w:pStyle w:val="BodyText"/>
        <w:tabs>
          <w:tab w:pos="3728" w:val="left" w:leader="none"/>
        </w:tabs>
        <w:spacing w:before="310"/>
        <w:ind w:left="459"/>
      </w:pPr>
      <w:r>
        <w:rPr>
          <w:color w:val="333333"/>
        </w:rPr>
        <w:t>be</w:t>
      </w:r>
      <w:r>
        <w:rPr>
          <w:color w:val="333333"/>
          <w:spacing w:val="-3"/>
        </w:rPr>
        <w:t> </w:t>
      </w:r>
      <w:r>
        <w:rPr>
          <w:color w:val="333333"/>
        </w:rPr>
        <w:t>deemed</w:t>
      </w:r>
      <w:r>
        <w:rPr>
          <w:color w:val="333333"/>
          <w:spacing w:val="1"/>
        </w:rPr>
        <w:t> </w:t>
      </w:r>
      <w:r>
        <w:rPr>
          <w:color w:val="333333"/>
        </w:rPr>
        <w:t>necessary</w:t>
      </w:r>
      <w:r>
        <w:rPr>
          <w:color w:val="333333"/>
          <w:spacing w:val="79"/>
        </w:rPr>
        <w:t> </w:t>
      </w:r>
      <w:r>
        <w:rPr>
          <w:color w:val="333333"/>
        </w:rPr>
        <w:t>;</w:t>
        <w:tab/>
        <w:t>be</w:t>
      </w:r>
      <w:r>
        <w:rPr>
          <w:color w:val="333333"/>
          <w:spacing w:val="-3"/>
        </w:rPr>
        <w:t> </w:t>
      </w:r>
      <w:r>
        <w:rPr>
          <w:color w:val="333333"/>
        </w:rPr>
        <w:t>deemed</w:t>
      </w:r>
      <w:r>
        <w:rPr>
          <w:color w:val="333333"/>
          <w:spacing w:val="1"/>
        </w:rPr>
        <w:t> </w:t>
      </w:r>
      <w:r>
        <w:rPr>
          <w:color w:val="333333"/>
        </w:rPr>
        <w:t>significant</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3"/>
          <w:w w:val="95"/>
        </w:rPr>
        <w:t> </w:t>
      </w:r>
      <w:r>
        <w:rPr>
          <w:color w:val="333333"/>
          <w:w w:val="95"/>
        </w:rPr>
        <w:t>Contents</w:t>
      </w:r>
      <w:r>
        <w:rPr>
          <w:color w:val="333333"/>
          <w:spacing w:val="40"/>
          <w:w w:val="95"/>
        </w:rPr>
        <w:t> </w:t>
      </w:r>
      <w:r>
        <w:rPr>
          <w:color w:val="333333"/>
          <w:w w:val="95"/>
        </w:rPr>
        <w:t>were</w:t>
      </w:r>
      <w:r>
        <w:rPr>
          <w:color w:val="333333"/>
          <w:spacing w:val="43"/>
          <w:w w:val="95"/>
        </w:rPr>
        <w:t> </w:t>
      </w:r>
      <w:r>
        <w:rPr>
          <w:color w:val="333333"/>
          <w:w w:val="95"/>
        </w:rPr>
        <w:t>once</w:t>
      </w:r>
      <w:r>
        <w:rPr>
          <w:color w:val="333333"/>
          <w:spacing w:val="40"/>
          <w:w w:val="95"/>
        </w:rPr>
        <w:t> </w:t>
      </w:r>
      <w:r>
        <w:rPr>
          <w:color w:val="333333"/>
          <w:w w:val="95"/>
        </w:rPr>
        <w:t>deemed</w:t>
      </w:r>
      <w:r>
        <w:rPr>
          <w:color w:val="333333"/>
          <w:spacing w:val="44"/>
          <w:w w:val="95"/>
        </w:rPr>
        <w:t> </w:t>
      </w:r>
      <w:r>
        <w:rPr>
          <w:color w:val="333333"/>
          <w:w w:val="95"/>
        </w:rPr>
        <w:t>suitable</w:t>
      </w:r>
      <w:r>
        <w:rPr>
          <w:color w:val="333333"/>
          <w:spacing w:val="41"/>
          <w:w w:val="95"/>
        </w:rPr>
        <w:t> </w:t>
      </w:r>
      <w:r>
        <w:rPr>
          <w:color w:val="333333"/>
          <w:w w:val="95"/>
        </w:rPr>
        <w:t>for</w:t>
      </w:r>
      <w:r>
        <w:rPr>
          <w:color w:val="333333"/>
          <w:spacing w:val="38"/>
          <w:w w:val="95"/>
        </w:rPr>
        <w:t> </w:t>
      </w:r>
      <w:r>
        <w:rPr>
          <w:color w:val="333333"/>
          <w:w w:val="95"/>
        </w:rPr>
        <w:t>publication.</w:t>
      </w:r>
    </w:p>
    <w:p>
      <w:pPr>
        <w:pStyle w:val="BodyText"/>
        <w:rPr>
          <w:sz w:val="36"/>
        </w:rPr>
      </w:pPr>
    </w:p>
    <w:p>
      <w:pPr>
        <w:pStyle w:val="BodyText"/>
        <w:spacing w:before="4"/>
        <w:rPr>
          <w:sz w:val="43"/>
        </w:rPr>
      </w:pPr>
    </w:p>
    <w:p>
      <w:pPr>
        <w:pStyle w:val="ListParagraph"/>
        <w:numPr>
          <w:ilvl w:val="0"/>
          <w:numId w:val="92"/>
        </w:numPr>
        <w:tabs>
          <w:tab w:pos="880" w:val="left" w:leader="none"/>
        </w:tabs>
        <w:spacing w:line="410" w:lineRule="auto" w:before="0" w:after="0"/>
        <w:ind w:left="460" w:right="6684" w:firstLine="0"/>
        <w:jc w:val="left"/>
        <w:rPr>
          <w:sz w:val="32"/>
        </w:rPr>
      </w:pPr>
      <w:r>
        <w:rPr>
          <w:sz w:val="32"/>
          <w:shd w:fill="FFFF00" w:color="auto" w:val="clear"/>
        </w:rPr>
        <w:t>undermine</w:t>
      </w:r>
      <w:r>
        <w:rPr>
          <w:spacing w:val="-11"/>
          <w:sz w:val="32"/>
          <w:shd w:fill="FFFF00" w:color="auto" w:val="clear"/>
        </w:rPr>
        <w:t> </w:t>
      </w:r>
      <w:r>
        <w:rPr>
          <w:color w:val="333333"/>
          <w:sz w:val="32"/>
          <w:shd w:fill="FFFF00" w:color="auto" w:val="clear"/>
        </w:rPr>
        <w:t>(3</w:t>
      </w:r>
      <w:r>
        <w:rPr>
          <w:color w:val="333333"/>
          <w:spacing w:val="-6"/>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削弱；破坏</w:t>
      </w:r>
      <w:r>
        <w:rPr>
          <w:color w:val="333333"/>
          <w:sz w:val="32"/>
        </w:rPr>
        <w:t>undermine governance</w:t>
      </w:r>
      <w:r>
        <w:rPr>
          <w:color w:val="333333"/>
          <w:spacing w:val="1"/>
          <w:sz w:val="32"/>
        </w:rPr>
        <w:t> </w:t>
      </w:r>
      <w:r>
        <w:rPr>
          <w:color w:val="333333"/>
          <w:sz w:val="32"/>
        </w:rPr>
        <w:t>undermine</w:t>
      </w:r>
      <w:r>
        <w:rPr>
          <w:color w:val="333333"/>
          <w:spacing w:val="-2"/>
          <w:sz w:val="32"/>
        </w:rPr>
        <w:t> </w:t>
      </w:r>
      <w:r>
        <w:rPr>
          <w:color w:val="333333"/>
          <w:sz w:val="32"/>
        </w:rPr>
        <w:t>health</w:t>
      </w:r>
    </w:p>
    <w:p>
      <w:pPr>
        <w:pStyle w:val="BodyText"/>
        <w:spacing w:line="385" w:lineRule="exact"/>
        <w:ind w:left="460"/>
      </w:pPr>
      <w:r>
        <w:rPr>
          <w:rFonts w:ascii="SimSun" w:eastAsia="SimSun" w:hint="eastAsia"/>
          <w:color w:val="333333"/>
          <w:w w:val="95"/>
          <w:shd w:fill="BEBEBE" w:color="auto" w:val="clear"/>
        </w:rPr>
        <w:t>考</w:t>
      </w:r>
      <w:r>
        <w:rPr>
          <w:rFonts w:ascii="SimSun" w:eastAsia="SimSun" w:hint="eastAsia"/>
          <w:color w:val="333333"/>
          <w:spacing w:val="-35"/>
          <w:w w:val="95"/>
        </w:rPr>
        <w:t> </w:t>
      </w:r>
      <w:r>
        <w:rPr>
          <w:color w:val="333333"/>
          <w:w w:val="95"/>
        </w:rPr>
        <w:t>undermine</w:t>
      </w:r>
      <w:r>
        <w:rPr>
          <w:color w:val="333333"/>
          <w:spacing w:val="42"/>
          <w:w w:val="95"/>
        </w:rPr>
        <w:t> </w:t>
      </w:r>
      <w:r>
        <w:rPr>
          <w:color w:val="333333"/>
          <w:w w:val="95"/>
        </w:rPr>
        <w:t>public</w:t>
      </w:r>
      <w:r>
        <w:rPr>
          <w:color w:val="333333"/>
          <w:spacing w:val="42"/>
          <w:w w:val="95"/>
        </w:rPr>
        <w:t> </w:t>
      </w:r>
      <w:r>
        <w:rPr>
          <w:color w:val="333333"/>
          <w:w w:val="95"/>
        </w:rPr>
        <w:t>support</w:t>
      </w:r>
    </w:p>
    <w:p>
      <w:pPr>
        <w:pStyle w:val="BodyText"/>
        <w:spacing w:before="300"/>
        <w:ind w:left="460"/>
      </w:pPr>
      <w:r>
        <w:rPr>
          <w:rFonts w:ascii="SimSun" w:eastAsia="SimSun" w:hint="eastAsia"/>
          <w:color w:val="333333"/>
          <w:spacing w:val="74"/>
          <w:shd w:fill="BEBEBE" w:color="auto" w:val="clear"/>
        </w:rPr>
        <w:t>考</w:t>
      </w:r>
      <w:r>
        <w:rPr>
          <w:color w:val="333333"/>
        </w:rPr>
        <w:t>These</w:t>
      </w:r>
      <w:r>
        <w:rPr>
          <w:color w:val="333333"/>
          <w:spacing w:val="-3"/>
        </w:rPr>
        <w:t> </w:t>
      </w:r>
      <w:r>
        <w:rPr>
          <w:color w:val="333333"/>
        </w:rPr>
        <w:t>views</w:t>
      </w:r>
      <w:r>
        <w:rPr>
          <w:color w:val="333333"/>
          <w:spacing w:val="-5"/>
        </w:rPr>
        <w:t> </w:t>
      </w:r>
      <w:r>
        <w:rPr>
          <w:color w:val="333333"/>
        </w:rPr>
        <w:t>of</w:t>
      </w:r>
      <w:r>
        <w:rPr>
          <w:color w:val="333333"/>
          <w:spacing w:val="-3"/>
        </w:rPr>
        <w:t> </w:t>
      </w:r>
      <w:r>
        <w:rPr>
          <w:color w:val="333333"/>
        </w:rPr>
        <w:t>arguments</w:t>
      </w:r>
      <w:r>
        <w:rPr>
          <w:color w:val="333333"/>
          <w:spacing w:val="-2"/>
        </w:rPr>
        <w:t> </w:t>
      </w:r>
      <w:r>
        <w:rPr>
          <w:color w:val="333333"/>
        </w:rPr>
        <w:t>undermine</w:t>
      </w:r>
      <w:r>
        <w:rPr>
          <w:color w:val="333333"/>
          <w:spacing w:val="-3"/>
        </w:rPr>
        <w:t> </w:t>
      </w:r>
      <w:r>
        <w:rPr>
          <w:color w:val="333333"/>
        </w:rPr>
        <w:t>reason.</w:t>
      </w:r>
    </w:p>
    <w:p>
      <w:pPr>
        <w:pStyle w:val="BodyText"/>
        <w:rPr>
          <w:sz w:val="36"/>
        </w:rPr>
      </w:pPr>
    </w:p>
    <w:p>
      <w:pPr>
        <w:pStyle w:val="BodyText"/>
        <w:spacing w:before="1"/>
        <w:rPr>
          <w:sz w:val="44"/>
        </w:rPr>
      </w:pPr>
    </w:p>
    <w:p>
      <w:pPr>
        <w:pStyle w:val="Heading1"/>
        <w:spacing w:before="1"/>
      </w:pPr>
      <w:r>
        <w:rPr>
          <w:color w:val="333333"/>
        </w:rPr>
        <w:t>was</w:t>
      </w:r>
      <w:r>
        <w:rPr>
          <w:color w:val="333333"/>
          <w:spacing w:val="-4"/>
        </w:rPr>
        <w:t> </w:t>
      </w:r>
      <w:r>
        <w:rPr>
          <w:color w:val="333333"/>
        </w:rPr>
        <w:t>a</w:t>
      </w:r>
      <w:r>
        <w:rPr>
          <w:color w:val="333333"/>
          <w:spacing w:val="-3"/>
        </w:rPr>
        <w:t> </w:t>
      </w:r>
      <w:r>
        <w:rPr>
          <w:color w:val="FF0000"/>
        </w:rPr>
        <w:t>substantial</w:t>
      </w:r>
      <w:r>
        <w:rPr>
          <w:color w:val="FF0000"/>
          <w:spacing w:val="-3"/>
        </w:rPr>
        <w:t> </w:t>
      </w:r>
      <w:r>
        <w:rPr>
          <w:color w:val="FF0000"/>
        </w:rPr>
        <w:t>concern</w:t>
      </w:r>
    </w:p>
    <w:p>
      <w:pPr>
        <w:pStyle w:val="ListParagraph"/>
        <w:numPr>
          <w:ilvl w:val="0"/>
          <w:numId w:val="92"/>
        </w:numPr>
        <w:tabs>
          <w:tab w:pos="880" w:val="left" w:leader="none"/>
        </w:tabs>
        <w:spacing w:line="240" w:lineRule="auto" w:before="280" w:after="0"/>
        <w:ind w:left="880" w:right="0" w:hanging="420"/>
        <w:jc w:val="left"/>
        <w:rPr>
          <w:rFonts w:ascii="SimSun" w:eastAsia="SimSun" w:hint="eastAsia"/>
          <w:sz w:val="32"/>
        </w:rPr>
      </w:pPr>
      <w:r>
        <w:rPr>
          <w:sz w:val="32"/>
          <w:shd w:fill="FFFF00" w:color="auto" w:val="clear"/>
        </w:rPr>
        <w:t>substantial</w:t>
      </w:r>
      <w:r>
        <w:rPr>
          <w:spacing w:val="-3"/>
          <w:sz w:val="32"/>
          <w:shd w:fill="FFFF00" w:color="auto" w:val="clear"/>
        </w:rPr>
        <w:t> </w:t>
      </w:r>
      <w:r>
        <w:rPr>
          <w:color w:val="333333"/>
          <w:sz w:val="32"/>
          <w:shd w:fill="FFFF00" w:color="auto" w:val="clear"/>
        </w:rPr>
        <w:t>(6</w:t>
      </w:r>
      <w:r>
        <w:rPr>
          <w:color w:val="333333"/>
          <w:spacing w:val="-2"/>
          <w:sz w:val="32"/>
          <w:shd w:fill="FFFF00" w:color="auto" w:val="clear"/>
        </w:rPr>
        <w:t>) </w:t>
      </w:r>
      <w:r>
        <w:rPr>
          <w:color w:val="333333"/>
          <w:sz w:val="32"/>
          <w:shd w:fill="FFFF00" w:color="auto" w:val="clear"/>
        </w:rPr>
        <w:t>adj. </w:t>
      </w:r>
      <w:r>
        <w:rPr>
          <w:rFonts w:ascii="SimSun" w:eastAsia="SimSun" w:hint="eastAsia"/>
          <w:color w:val="333333"/>
          <w:sz w:val="32"/>
          <w:shd w:fill="FFFF00" w:color="auto" w:val="clear"/>
        </w:rPr>
        <w:t>大量的；巨大的</w:t>
      </w:r>
    </w:p>
    <w:p>
      <w:pPr>
        <w:pStyle w:val="BodyText"/>
        <w:tabs>
          <w:tab w:pos="3613" w:val="left" w:leader="none"/>
          <w:tab w:pos="6591" w:val="left" w:leader="none"/>
        </w:tabs>
        <w:spacing w:before="312"/>
        <w:ind w:left="460"/>
      </w:pPr>
      <w:r>
        <w:rPr>
          <w:color w:val="333333"/>
        </w:rPr>
        <w:t>substantial</w:t>
      </w:r>
      <w:r>
        <w:rPr>
          <w:color w:val="333333"/>
          <w:spacing w:val="-2"/>
        </w:rPr>
        <w:t> </w:t>
      </w:r>
      <w:r>
        <w:rPr>
          <w:color w:val="333333"/>
        </w:rPr>
        <w:t>evidence</w:t>
      </w:r>
      <w:r>
        <w:rPr>
          <w:color w:val="333333"/>
          <w:spacing w:val="78"/>
        </w:rPr>
        <w:t> </w:t>
      </w:r>
      <w:r>
        <w:rPr>
          <w:color w:val="333333"/>
        </w:rPr>
        <w:t>;</w:t>
        <w:tab/>
        <w:t>substantial savings</w:t>
      </w:r>
      <w:r>
        <w:rPr>
          <w:color w:val="333333"/>
          <w:spacing w:val="77"/>
        </w:rPr>
        <w:t> </w:t>
      </w:r>
      <w:r>
        <w:rPr>
          <w:color w:val="333333"/>
        </w:rPr>
        <w:t>;</w:t>
        <w:tab/>
        <w:t>substantial</w:t>
      </w:r>
      <w:r>
        <w:rPr>
          <w:color w:val="333333"/>
          <w:spacing w:val="-1"/>
        </w:rPr>
        <w:t> </w:t>
      </w:r>
      <w:r>
        <w:rPr>
          <w:color w:val="333333"/>
        </w:rPr>
        <w:t>step</w:t>
      </w:r>
    </w:p>
    <w:p>
      <w:pPr>
        <w:pStyle w:val="BodyText"/>
        <w:spacing w:line="415" w:lineRule="auto" w:before="232"/>
        <w:ind w:left="460" w:right="6888"/>
        <w:rPr>
          <w:rFonts w:ascii="SimSun" w:eastAsia="SimSun" w:hint="eastAsia"/>
        </w:rPr>
      </w:pPr>
      <w:r>
        <w:rPr>
          <w:rFonts w:ascii="SimSun" w:eastAsia="SimSun" w:hint="eastAsia"/>
          <w:color w:val="333333"/>
          <w:w w:val="95"/>
          <w:shd w:fill="BEBEBE" w:color="auto" w:val="clear"/>
        </w:rPr>
        <w:t>考</w:t>
      </w:r>
      <w:r>
        <w:rPr>
          <w:rFonts w:ascii="SimSun" w:eastAsia="SimSun" w:hint="eastAsia"/>
          <w:color w:val="333333"/>
          <w:w w:val="95"/>
        </w:rPr>
        <w:t> </w:t>
      </w:r>
      <w:r>
        <w:rPr>
          <w:color w:val="333333"/>
          <w:w w:val="95"/>
        </w:rPr>
        <w:t>substantial</w:t>
      </w:r>
      <w:r>
        <w:rPr>
          <w:color w:val="333333"/>
          <w:spacing w:val="1"/>
          <w:w w:val="95"/>
        </w:rPr>
        <w:t> </w:t>
      </w:r>
      <w:r>
        <w:rPr>
          <w:color w:val="333333"/>
          <w:w w:val="95"/>
        </w:rPr>
        <w:t>cost</w:t>
      </w:r>
      <w:r>
        <w:rPr>
          <w:color w:val="333333"/>
          <w:spacing w:val="72"/>
        </w:rPr>
        <w:t> </w:t>
      </w:r>
      <w:r>
        <w:rPr>
          <w:color w:val="333333"/>
          <w:w w:val="95"/>
        </w:rPr>
        <w:t>reductions</w:t>
      </w:r>
      <w:r>
        <w:rPr>
          <w:color w:val="333333"/>
          <w:spacing w:val="1"/>
          <w:w w:val="95"/>
        </w:rPr>
        <w:t> </w:t>
      </w:r>
      <w:r>
        <w:rPr>
          <w:rFonts w:ascii="SimSun" w:eastAsia="SimSun" w:hint="eastAsia"/>
          <w:color w:val="333333"/>
          <w:w w:val="95"/>
          <w:shd w:fill="BEBEBE" w:color="auto" w:val="clear"/>
        </w:rPr>
        <w:t>考</w:t>
      </w:r>
      <w:r>
        <w:rPr>
          <w:rFonts w:ascii="SimSun" w:eastAsia="SimSun" w:hint="eastAsia"/>
          <w:color w:val="333333"/>
          <w:spacing w:val="13"/>
          <w:w w:val="95"/>
        </w:rPr>
        <w:t> </w:t>
      </w:r>
      <w:r>
        <w:rPr>
          <w:color w:val="333333"/>
          <w:w w:val="95"/>
        </w:rPr>
        <w:t>substantial</w:t>
      </w:r>
      <w:r>
        <w:rPr>
          <w:color w:val="333333"/>
          <w:spacing w:val="84"/>
        </w:rPr>
        <w:t> </w:t>
      </w:r>
      <w:r>
        <w:rPr>
          <w:color w:val="333333"/>
          <w:w w:val="95"/>
        </w:rPr>
        <w:t>buying</w:t>
      </w:r>
      <w:r>
        <w:rPr>
          <w:color w:val="333333"/>
          <w:spacing w:val="84"/>
        </w:rPr>
        <w:t> </w:t>
      </w:r>
      <w:r>
        <w:rPr>
          <w:color w:val="333333"/>
          <w:w w:val="95"/>
        </w:rPr>
        <w:t>power</w:t>
      </w:r>
      <w:r>
        <w:rPr>
          <w:color w:val="333333"/>
          <w:spacing w:val="1"/>
          <w:w w:val="95"/>
        </w:rPr>
        <w:t> </w:t>
      </w:r>
      <w:r>
        <w:rPr>
          <w:rFonts w:ascii="SimSun" w:eastAsia="SimSun" w:hint="eastAsia"/>
          <w:color w:val="333333"/>
        </w:rPr>
        <w:t>派生词：</w:t>
      </w:r>
      <w:r>
        <w:rPr>
          <w:color w:val="333333"/>
        </w:rPr>
        <w:t>substance</w:t>
      </w:r>
      <w:r>
        <w:rPr>
          <w:color w:val="333333"/>
          <w:spacing w:val="-3"/>
        </w:rPr>
        <w:t> (</w:t>
      </w:r>
      <w:r>
        <w:rPr>
          <w:color w:val="333333"/>
        </w:rPr>
        <w:t>3</w:t>
      </w:r>
      <w:r>
        <w:rPr>
          <w:color w:val="333333"/>
          <w:spacing w:val="-3"/>
        </w:rPr>
        <w:t>) </w:t>
      </w:r>
      <w:r>
        <w:rPr>
          <w:color w:val="333333"/>
        </w:rPr>
        <w:t>n</w:t>
      </w:r>
      <w:r>
        <w:rPr>
          <w:color w:val="333333"/>
          <w:spacing w:val="-5"/>
        </w:rPr>
        <w:t>. </w:t>
      </w:r>
      <w:r>
        <w:rPr>
          <w:rFonts w:ascii="SimSun" w:eastAsia="SimSun" w:hint="eastAsia"/>
          <w:color w:val="333333"/>
        </w:rPr>
        <w:t>物质</w:t>
      </w:r>
    </w:p>
    <w:p>
      <w:pPr>
        <w:pStyle w:val="BodyText"/>
        <w:spacing w:before="3"/>
        <w:ind w:left="459"/>
        <w:rPr>
          <w:rFonts w:ascii="SimSun" w:eastAsia="SimSun" w:hint="eastAsia"/>
        </w:rPr>
      </w:pPr>
      <w:r>
        <w:rPr>
          <w:color w:val="333333"/>
        </w:rPr>
        <w:t>substantially</w:t>
      </w:r>
      <w:r>
        <w:rPr>
          <w:color w:val="333333"/>
          <w:spacing w:val="-5"/>
        </w:rPr>
        <w:t> (</w:t>
      </w:r>
      <w:r>
        <w:rPr>
          <w:color w:val="333333"/>
        </w:rPr>
        <w:t>2</w:t>
      </w:r>
      <w:r>
        <w:rPr>
          <w:color w:val="333333"/>
          <w:spacing w:val="-5"/>
        </w:rPr>
        <w:t>) </w:t>
      </w:r>
      <w:r>
        <w:rPr>
          <w:color w:val="333333"/>
        </w:rPr>
        <w:t>adv</w:t>
      </w:r>
      <w:r>
        <w:rPr>
          <w:color w:val="333333"/>
          <w:spacing w:val="-5"/>
        </w:rPr>
        <w:t>. </w:t>
      </w:r>
      <w:r>
        <w:rPr>
          <w:rFonts w:ascii="SimSun" w:eastAsia="SimSun" w:hint="eastAsia"/>
          <w:color w:val="333333"/>
        </w:rPr>
        <w:t>相当多的</w:t>
      </w:r>
    </w:p>
    <w:p>
      <w:pPr>
        <w:pStyle w:val="BodyText"/>
        <w:spacing w:before="298"/>
        <w:ind w:left="459"/>
        <w:rPr>
          <w:rFonts w:ascii="SimSun" w:eastAsia="SimSun" w:hint="eastAsia"/>
        </w:rPr>
      </w:pPr>
      <w:r>
        <w:rPr>
          <w:color w:val="333333"/>
        </w:rPr>
        <w:t>substantiate</w:t>
      </w:r>
      <w:r>
        <w:rPr>
          <w:color w:val="333333"/>
          <w:spacing w:val="-4"/>
        </w:rPr>
        <w:t> (</w:t>
      </w:r>
      <w:r>
        <w:rPr>
          <w:color w:val="333333"/>
        </w:rPr>
        <w:t>1</w:t>
      </w:r>
      <w:r>
        <w:rPr>
          <w:color w:val="333333"/>
          <w:spacing w:val="-4"/>
        </w:rPr>
        <w:t>) </w:t>
      </w:r>
      <w:r>
        <w:rPr>
          <w:color w:val="333333"/>
        </w:rPr>
        <w:t>v</w:t>
      </w:r>
      <w:r>
        <w:rPr>
          <w:color w:val="333333"/>
          <w:spacing w:val="-5"/>
        </w:rPr>
        <w:t>. </w:t>
      </w:r>
      <w:r>
        <w:rPr>
          <w:rFonts w:ascii="SimSun" w:eastAsia="SimSun" w:hint="eastAsia"/>
          <w:color w:val="333333"/>
        </w:rPr>
        <w:t>证实</w:t>
      </w:r>
    </w:p>
    <w:p>
      <w:pPr>
        <w:spacing w:after="0"/>
        <w:rPr>
          <w:rFonts w:ascii="SimSun" w:eastAsia="SimSun" w:hint="eastAsia"/>
        </w:rPr>
        <w:sectPr>
          <w:pgSz w:w="11910" w:h="16840"/>
          <w:pgMar w:header="0" w:footer="467" w:top="640" w:bottom="700" w:left="260" w:right="280"/>
        </w:sectPr>
      </w:pPr>
    </w:p>
    <w:p>
      <w:pPr>
        <w:pStyle w:val="ListParagraph"/>
        <w:numPr>
          <w:ilvl w:val="0"/>
          <w:numId w:val="92"/>
        </w:numPr>
        <w:tabs>
          <w:tab w:pos="880" w:val="left" w:leader="none"/>
        </w:tabs>
        <w:spacing w:line="422" w:lineRule="auto" w:before="52" w:after="0"/>
        <w:ind w:left="460" w:right="5920" w:firstLine="0"/>
        <w:jc w:val="left"/>
        <w:rPr>
          <w:sz w:val="32"/>
        </w:rPr>
      </w:pPr>
      <w:r>
        <w:rPr>
          <w:sz w:val="32"/>
          <w:shd w:fill="FFFF00" w:color="auto" w:val="clear"/>
        </w:rPr>
        <w:t>concern</w:t>
      </w:r>
      <w:r>
        <w:rPr>
          <w:spacing w:val="-9"/>
          <w:sz w:val="32"/>
          <w:shd w:fill="FFFF00" w:color="auto" w:val="clear"/>
        </w:rPr>
        <w:t> </w:t>
      </w:r>
      <w:r>
        <w:rPr>
          <w:color w:val="333333"/>
          <w:sz w:val="32"/>
          <w:shd w:fill="FFFF00" w:color="auto" w:val="clear"/>
        </w:rPr>
        <w:t>(33</w:t>
      </w:r>
      <w:r>
        <w:rPr>
          <w:color w:val="333333"/>
          <w:spacing w:val="-5"/>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关心的事；</w:t>
      </w:r>
      <w:r>
        <w:rPr>
          <w:color w:val="333333"/>
          <w:sz w:val="32"/>
          <w:shd w:fill="FFFF00" w:color="auto" w:val="clear"/>
        </w:rPr>
        <w:t>v</w:t>
      </w:r>
      <w:r>
        <w:rPr>
          <w:color w:val="333333"/>
          <w:spacing w:val="-6"/>
          <w:sz w:val="32"/>
          <w:shd w:fill="FFFF00" w:color="auto" w:val="clear"/>
        </w:rPr>
        <w:t>. </w:t>
      </w:r>
      <w:r>
        <w:rPr>
          <w:rFonts w:ascii="SimSun" w:eastAsia="SimSun" w:hint="eastAsia"/>
          <w:color w:val="333333"/>
          <w:sz w:val="32"/>
          <w:shd w:fill="FFFF00" w:color="auto" w:val="clear"/>
        </w:rPr>
        <w:t>关心</w:t>
      </w:r>
      <w:r>
        <w:rPr>
          <w:color w:val="333333"/>
          <w:sz w:val="32"/>
        </w:rPr>
        <w:t>concern</w:t>
      </w:r>
      <w:r>
        <w:rPr>
          <w:color w:val="333333"/>
          <w:spacing w:val="-1"/>
          <w:sz w:val="32"/>
        </w:rPr>
        <w:t> </w:t>
      </w:r>
      <w:r>
        <w:rPr>
          <w:color w:val="333333"/>
          <w:sz w:val="32"/>
        </w:rPr>
        <w:t>about</w:t>
      </w:r>
    </w:p>
    <w:p>
      <w:pPr>
        <w:pStyle w:val="BodyText"/>
        <w:spacing w:line="330" w:lineRule="exact"/>
        <w:ind w:left="460"/>
      </w:pPr>
      <w:r>
        <w:rPr>
          <w:color w:val="333333"/>
        </w:rPr>
        <w:t>public</w:t>
      </w:r>
      <w:r>
        <w:rPr>
          <w:color w:val="333333"/>
          <w:spacing w:val="-3"/>
        </w:rPr>
        <w:t> </w:t>
      </w:r>
      <w:r>
        <w:rPr>
          <w:color w:val="333333"/>
        </w:rPr>
        <w:t>concern</w:t>
      </w:r>
    </w:p>
    <w:p>
      <w:pPr>
        <w:pStyle w:val="BodyText"/>
        <w:spacing w:line="398" w:lineRule="auto" w:before="244"/>
        <w:ind w:left="460" w:right="7944"/>
      </w:pPr>
      <w:r>
        <w:rPr>
          <w:color w:val="333333"/>
        </w:rPr>
        <w:t>show one's concern for</w:t>
      </w:r>
      <w:r>
        <w:rPr>
          <w:color w:val="333333"/>
          <w:spacing w:val="-77"/>
        </w:rPr>
        <w:t> </w:t>
      </w:r>
      <w:r>
        <w:rPr>
          <w:color w:val="333333"/>
        </w:rPr>
        <w:t>of</w:t>
      </w:r>
      <w:r>
        <w:rPr>
          <w:color w:val="333333"/>
          <w:spacing w:val="-3"/>
        </w:rPr>
        <w:t> </w:t>
      </w:r>
      <w:r>
        <w:rPr>
          <w:color w:val="333333"/>
        </w:rPr>
        <w:t>no concern</w:t>
      </w:r>
    </w:p>
    <w:p>
      <w:pPr>
        <w:pStyle w:val="BodyText"/>
        <w:spacing w:line="401" w:lineRule="exact"/>
        <w:ind w:left="460"/>
      </w:pPr>
      <w:r>
        <w:rPr>
          <w:rFonts w:ascii="SimSun" w:eastAsia="SimSun" w:hint="eastAsia"/>
          <w:color w:val="333333"/>
          <w:spacing w:val="-1"/>
          <w:shd w:fill="BEBEBE" w:color="auto" w:val="clear"/>
        </w:rPr>
        <w:t>考</w:t>
      </w:r>
      <w:r>
        <w:rPr>
          <w:rFonts w:ascii="SimSun" w:eastAsia="SimSun" w:hint="eastAsia"/>
          <w:color w:val="333333"/>
          <w:spacing w:val="-78"/>
        </w:rPr>
        <w:t> </w:t>
      </w:r>
      <w:r>
        <w:rPr>
          <w:color w:val="333333"/>
          <w:spacing w:val="-1"/>
        </w:rPr>
        <w:t>a</w:t>
      </w:r>
      <w:r>
        <w:rPr>
          <w:color w:val="333333"/>
        </w:rPr>
        <w:t> </w:t>
      </w:r>
      <w:r>
        <w:rPr>
          <w:color w:val="333333"/>
          <w:spacing w:val="-1"/>
        </w:rPr>
        <w:t>concern</w:t>
      </w:r>
      <w:r>
        <w:rPr>
          <w:color w:val="333333"/>
          <w:spacing w:val="1"/>
        </w:rPr>
        <w:t> </w:t>
      </w:r>
      <w:r>
        <w:rPr>
          <w:color w:val="333333"/>
          <w:spacing w:val="-1"/>
        </w:rPr>
        <w:t>of</w:t>
      </w:r>
      <w:r>
        <w:rPr>
          <w:color w:val="333333"/>
          <w:spacing w:val="1"/>
        </w:rPr>
        <w:t> </w:t>
      </w:r>
      <w:r>
        <w:rPr>
          <w:color w:val="333333"/>
          <w:spacing w:val="-1"/>
        </w:rPr>
        <w:t>data-rich</w:t>
      </w:r>
      <w:r>
        <w:rPr>
          <w:color w:val="333333"/>
          <w:spacing w:val="3"/>
        </w:rPr>
        <w:t> </w:t>
      </w:r>
      <w:r>
        <w:rPr>
          <w:color w:val="333333"/>
        </w:rPr>
        <w:t>industries</w:t>
      </w:r>
    </w:p>
    <w:p>
      <w:pPr>
        <w:pStyle w:val="BodyText"/>
        <w:spacing w:before="301"/>
        <w:ind w:left="460"/>
      </w:pPr>
      <w:r>
        <w:rPr>
          <w:rFonts w:ascii="SimSun" w:eastAsia="SimSun" w:hint="eastAsia"/>
          <w:color w:val="333333"/>
          <w:spacing w:val="74"/>
          <w:shd w:fill="BEBEBE" w:color="auto" w:val="clear"/>
        </w:rPr>
        <w:t>考</w:t>
      </w:r>
      <w:r>
        <w:rPr>
          <w:color w:val="333333"/>
        </w:rPr>
        <w:t>They're</w:t>
      </w:r>
      <w:r>
        <w:rPr>
          <w:color w:val="333333"/>
          <w:spacing w:val="-4"/>
        </w:rPr>
        <w:t> </w:t>
      </w:r>
      <w:r>
        <w:rPr>
          <w:color w:val="333333"/>
        </w:rPr>
        <w:t>concerned</w:t>
      </w:r>
      <w:r>
        <w:rPr>
          <w:color w:val="333333"/>
          <w:spacing w:val="-4"/>
        </w:rPr>
        <w:t> </w:t>
      </w:r>
      <w:r>
        <w:rPr>
          <w:color w:val="333333"/>
        </w:rPr>
        <w:t>about</w:t>
      </w:r>
      <w:r>
        <w:rPr>
          <w:color w:val="333333"/>
          <w:spacing w:val="-5"/>
        </w:rPr>
        <w:t> </w:t>
      </w:r>
      <w:r>
        <w:rPr>
          <w:color w:val="333333"/>
        </w:rPr>
        <w:t>how</w:t>
      </w:r>
      <w:r>
        <w:rPr>
          <w:color w:val="333333"/>
          <w:spacing w:val="-5"/>
        </w:rPr>
        <w:t> </w:t>
      </w:r>
      <w:r>
        <w:rPr>
          <w:color w:val="333333"/>
        </w:rPr>
        <w:t>to</w:t>
      </w:r>
      <w:r>
        <w:rPr>
          <w:color w:val="333333"/>
          <w:spacing w:val="-2"/>
        </w:rPr>
        <w:t> </w:t>
      </w:r>
      <w:r>
        <w:rPr>
          <w:color w:val="333333"/>
        </w:rPr>
        <w:t>save</w:t>
      </w:r>
      <w:r>
        <w:rPr>
          <w:color w:val="333333"/>
          <w:spacing w:val="-5"/>
        </w:rPr>
        <w:t> </w:t>
      </w:r>
      <w:r>
        <w:rPr>
          <w:color w:val="333333"/>
        </w:rPr>
        <w:t>money.</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Heading2"/>
        <w:spacing w:line="480" w:lineRule="auto" w:before="273"/>
        <w:ind w:right="436"/>
        <w:jc w:val="both"/>
      </w:pPr>
      <w:r>
        <w:rPr>
          <w:color w:val="FF0000"/>
        </w:rPr>
        <w:t>Indeed</w:t>
      </w:r>
      <w:r>
        <w:rPr>
          <w:color w:val="333333"/>
        </w:rPr>
        <w:t>,</w:t>
      </w:r>
      <w:r>
        <w:rPr>
          <w:color w:val="333333"/>
          <w:spacing w:val="1"/>
        </w:rPr>
        <w:t> </w:t>
      </w:r>
      <w:r>
        <w:rPr>
          <w:color w:val="333333"/>
        </w:rPr>
        <w:t>the</w:t>
      </w:r>
      <w:r>
        <w:rPr>
          <w:color w:val="333333"/>
          <w:spacing w:val="1"/>
        </w:rPr>
        <w:t> </w:t>
      </w:r>
      <w:r>
        <w:rPr>
          <w:color w:val="FF0000"/>
        </w:rPr>
        <w:t>impartial</w:t>
      </w:r>
      <w:r>
        <w:rPr>
          <w:color w:val="FF0000"/>
          <w:spacing w:val="1"/>
        </w:rPr>
        <w:t> </w:t>
      </w:r>
      <w:r>
        <w:rPr>
          <w:color w:val="FF0000"/>
        </w:rPr>
        <w:t>lawyer</w:t>
      </w:r>
      <w:r>
        <w:rPr>
          <w:color w:val="333333"/>
        </w:rPr>
        <w:t>,</w:t>
      </w:r>
      <w:r>
        <w:rPr>
          <w:color w:val="333333"/>
          <w:spacing w:val="1"/>
        </w:rPr>
        <w:t> </w:t>
      </w:r>
      <w:r>
        <w:rPr>
          <w:color w:val="FF0000"/>
        </w:rPr>
        <w:t>aiming</w:t>
      </w:r>
      <w:r>
        <w:rPr>
          <w:color w:val="FF0000"/>
          <w:spacing w:val="1"/>
        </w:rPr>
        <w:t> </w:t>
      </w:r>
      <w:r>
        <w:rPr>
          <w:color w:val="333333"/>
        </w:rPr>
        <w:t>to</w:t>
      </w:r>
      <w:r>
        <w:rPr>
          <w:color w:val="333333"/>
          <w:spacing w:val="1"/>
        </w:rPr>
        <w:t> </w:t>
      </w:r>
      <w:r>
        <w:rPr>
          <w:color w:val="FF0000"/>
        </w:rPr>
        <w:t>accommodate</w:t>
      </w:r>
      <w:r>
        <w:rPr>
          <w:color w:val="FF0000"/>
          <w:spacing w:val="1"/>
        </w:rPr>
        <w:t> </w:t>
      </w:r>
      <w:r>
        <w:rPr>
          <w:color w:val="333333"/>
        </w:rPr>
        <w:t>the</w:t>
      </w:r>
      <w:r>
        <w:rPr>
          <w:color w:val="333333"/>
          <w:spacing w:val="1"/>
        </w:rPr>
        <w:t> </w:t>
      </w:r>
      <w:r>
        <w:rPr>
          <w:color w:val="FF0000"/>
        </w:rPr>
        <w:t>dramatic</w:t>
      </w:r>
      <w:r>
        <w:rPr>
          <w:color w:val="FF0000"/>
          <w:spacing w:val="1"/>
        </w:rPr>
        <w:t> </w:t>
      </w:r>
      <w:r>
        <w:rPr>
          <w:color w:val="FF0000"/>
        </w:rPr>
        <w:t>circumstances</w:t>
      </w:r>
      <w:r>
        <w:rPr>
          <w:color w:val="333333"/>
        </w:rPr>
        <w:t>,</w:t>
      </w:r>
      <w:r>
        <w:rPr>
          <w:color w:val="333333"/>
          <w:spacing w:val="1"/>
        </w:rPr>
        <w:t> </w:t>
      </w:r>
      <w:r>
        <w:rPr>
          <w:color w:val="FF0000"/>
        </w:rPr>
        <w:t>retained</w:t>
      </w:r>
      <w:r>
        <w:rPr>
          <w:color w:val="FF0000"/>
          <w:spacing w:val="1"/>
        </w:rPr>
        <w:t> </w:t>
      </w:r>
      <w:r>
        <w:rPr>
          <w:color w:val="333333"/>
        </w:rPr>
        <w:t>the</w:t>
      </w:r>
      <w:r>
        <w:rPr>
          <w:color w:val="333333"/>
          <w:spacing w:val="1"/>
        </w:rPr>
        <w:t> </w:t>
      </w:r>
      <w:r>
        <w:rPr>
          <w:color w:val="333333"/>
        </w:rPr>
        <w:t>privilege</w:t>
      </w:r>
      <w:r>
        <w:rPr>
          <w:color w:val="333333"/>
          <w:spacing w:val="1"/>
        </w:rPr>
        <w:t> </w:t>
      </w:r>
      <w:r>
        <w:rPr>
          <w:color w:val="333333"/>
        </w:rPr>
        <w:t>to</w:t>
      </w:r>
      <w:r>
        <w:rPr>
          <w:color w:val="333333"/>
          <w:spacing w:val="1"/>
        </w:rPr>
        <w:t> </w:t>
      </w:r>
      <w:r>
        <w:rPr>
          <w:color w:val="FF0000"/>
        </w:rPr>
        <w:t>target</w:t>
      </w:r>
      <w:r>
        <w:rPr>
          <w:color w:val="FF0000"/>
          <w:spacing w:val="1"/>
        </w:rPr>
        <w:t> </w:t>
      </w:r>
      <w:r>
        <w:rPr>
          <w:color w:val="333333"/>
        </w:rPr>
        <w:t>the</w:t>
      </w:r>
      <w:r>
        <w:rPr>
          <w:color w:val="333333"/>
          <w:spacing w:val="1"/>
        </w:rPr>
        <w:t> </w:t>
      </w:r>
      <w:r>
        <w:rPr>
          <w:color w:val="FF0000"/>
        </w:rPr>
        <w:t>document claimed </w:t>
      </w:r>
      <w:r>
        <w:rPr>
          <w:color w:val="333333"/>
        </w:rPr>
        <w:t>by </w:t>
      </w:r>
      <w:r>
        <w:rPr>
          <w:color w:val="FF0000"/>
        </w:rPr>
        <w:t>congress </w:t>
      </w:r>
      <w:r>
        <w:rPr>
          <w:color w:val="333333"/>
        </w:rPr>
        <w:t>as a </w:t>
      </w:r>
      <w:r>
        <w:rPr>
          <w:color w:val="FF0000"/>
        </w:rPr>
        <w:t>charter</w:t>
      </w:r>
      <w:r>
        <w:rPr>
          <w:color w:val="333333"/>
        </w:rPr>
        <w:t>, but the </w:t>
      </w:r>
      <w:r>
        <w:rPr>
          <w:color w:val="FF0000"/>
        </w:rPr>
        <w:t>prospect </w:t>
      </w:r>
      <w:r>
        <w:rPr>
          <w:color w:val="333333"/>
        </w:rPr>
        <w:t>of</w:t>
      </w:r>
      <w:r>
        <w:rPr>
          <w:color w:val="333333"/>
          <w:spacing w:val="1"/>
        </w:rPr>
        <w:t> </w:t>
      </w:r>
      <w:r>
        <w:rPr>
          <w:color w:val="FF0000"/>
        </w:rPr>
        <w:t>improper </w:t>
      </w:r>
      <w:r>
        <w:rPr>
          <w:color w:val="333333"/>
        </w:rPr>
        <w:t>statements on Twitter that might </w:t>
      </w:r>
      <w:r>
        <w:rPr>
          <w:color w:val="FF0000"/>
        </w:rPr>
        <w:t>provoke </w:t>
      </w:r>
      <w:r>
        <w:rPr>
          <w:color w:val="333333"/>
        </w:rPr>
        <w:t>a </w:t>
      </w:r>
      <w:r>
        <w:rPr>
          <w:color w:val="FF0000"/>
        </w:rPr>
        <w:t>violation</w:t>
      </w:r>
      <w:r>
        <w:rPr>
          <w:color w:val="FF0000"/>
          <w:spacing w:val="1"/>
        </w:rPr>
        <w:t> </w:t>
      </w:r>
      <w:r>
        <w:rPr>
          <w:color w:val="FF0000"/>
        </w:rPr>
        <w:t>deemed</w:t>
      </w:r>
      <w:r>
        <w:rPr>
          <w:color w:val="FF0000"/>
          <w:spacing w:val="-1"/>
        </w:rPr>
        <w:t> </w:t>
      </w:r>
      <w:r>
        <w:rPr>
          <w:color w:val="333333"/>
        </w:rPr>
        <w:t>to</w:t>
      </w:r>
      <w:r>
        <w:rPr>
          <w:color w:val="333333"/>
          <w:spacing w:val="-2"/>
        </w:rPr>
        <w:t> </w:t>
      </w:r>
      <w:r>
        <w:rPr>
          <w:color w:val="FF0000"/>
        </w:rPr>
        <w:t>undermine</w:t>
      </w:r>
      <w:r>
        <w:rPr>
          <w:color w:val="FF0000"/>
          <w:spacing w:val="-3"/>
        </w:rPr>
        <w:t> </w:t>
      </w:r>
      <w:r>
        <w:rPr>
          <w:color w:val="333333"/>
        </w:rPr>
        <w:t>the</w:t>
      </w:r>
      <w:r>
        <w:rPr>
          <w:color w:val="333333"/>
          <w:spacing w:val="-1"/>
        </w:rPr>
        <w:t> </w:t>
      </w:r>
      <w:r>
        <w:rPr>
          <w:color w:val="333333"/>
        </w:rPr>
        <w:t>claim</w:t>
      </w:r>
      <w:r>
        <w:rPr>
          <w:color w:val="333333"/>
          <w:spacing w:val="-3"/>
        </w:rPr>
        <w:t> </w:t>
      </w:r>
      <w:r>
        <w:rPr>
          <w:color w:val="333333"/>
        </w:rPr>
        <w:t>was</w:t>
      </w:r>
      <w:r>
        <w:rPr>
          <w:color w:val="333333"/>
          <w:spacing w:val="-3"/>
        </w:rPr>
        <w:t> </w:t>
      </w:r>
      <w:r>
        <w:rPr>
          <w:color w:val="333333"/>
        </w:rPr>
        <w:t>a</w:t>
      </w:r>
      <w:r>
        <w:rPr>
          <w:color w:val="333333"/>
          <w:spacing w:val="-1"/>
        </w:rPr>
        <w:t> </w:t>
      </w:r>
      <w:r>
        <w:rPr>
          <w:color w:val="FF0000"/>
        </w:rPr>
        <w:t>substantial concern</w:t>
      </w:r>
      <w:r>
        <w:rPr>
          <w:color w:val="333333"/>
        </w:rPr>
        <w:t>.</w:t>
      </w:r>
    </w:p>
    <w:p>
      <w:pPr>
        <w:pStyle w:val="BodyText"/>
        <w:spacing w:before="6"/>
        <w:rPr>
          <w:sz w:val="57"/>
        </w:rPr>
      </w:pPr>
    </w:p>
    <w:p>
      <w:pPr>
        <w:pStyle w:val="BodyText"/>
        <w:spacing w:line="381" w:lineRule="auto" w:before="1"/>
        <w:ind w:left="460" w:right="439"/>
        <w:rPr>
          <w:rFonts w:ascii="SimSun" w:eastAsia="SimSun" w:hint="eastAsia"/>
        </w:rPr>
      </w:pPr>
      <w:r>
        <w:rPr>
          <w:rFonts w:ascii="SimSun" w:eastAsia="SimSun" w:hint="eastAsia"/>
          <w:color w:val="333333"/>
          <w:w w:val="95"/>
        </w:rPr>
        <w:t>事实上，为了适应这种突发情况，这位公正的律师保留了针对国会声称是宪</w:t>
      </w:r>
      <w:r>
        <w:rPr>
          <w:rFonts w:ascii="SimSun" w:eastAsia="SimSun" w:hint="eastAsia"/>
          <w:color w:val="333333"/>
          <w:spacing w:val="1"/>
          <w:w w:val="95"/>
        </w:rPr>
        <w:t> </w:t>
      </w:r>
      <w:r>
        <w:rPr>
          <w:rFonts w:ascii="SimSun" w:eastAsia="SimSun" w:hint="eastAsia"/>
          <w:color w:val="333333"/>
        </w:rPr>
        <w:t>章的文件的特权，但在推特上的不当言论可能会引发被认为有损于该主张</w:t>
      </w:r>
    </w:p>
    <w:p>
      <w:pPr>
        <w:pStyle w:val="BodyText"/>
        <w:spacing w:line="407" w:lineRule="exact"/>
        <w:ind w:left="460"/>
        <w:rPr>
          <w:rFonts w:ascii="SimSun" w:eastAsia="SimSun" w:hint="eastAsia"/>
        </w:rPr>
      </w:pPr>
      <w:r>
        <w:rPr>
          <w:rFonts w:ascii="SimSun" w:eastAsia="SimSun" w:hint="eastAsia"/>
          <w:color w:val="333333"/>
        </w:rPr>
        <w:t>（权利）的违规行为，这十分令人担忧。</w:t>
      </w:r>
    </w:p>
    <w:p>
      <w:pPr>
        <w:spacing w:after="0" w:line="407" w:lineRule="exact"/>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76" w:id="87"/>
      <w:bookmarkEnd w:id="87"/>
      <w:r>
        <w:rPr/>
      </w:r>
      <w:r>
        <w:rPr>
          <w:b/>
          <w:color w:val="2D2D2D"/>
          <w:sz w:val="32"/>
        </w:rPr>
        <w:t>076</w:t>
      </w:r>
    </w:p>
    <w:p>
      <w:pPr>
        <w:pStyle w:val="Heading2"/>
        <w:spacing w:before="128"/>
        <w:jc w:val="both"/>
      </w:pPr>
      <w:r>
        <w:rPr>
          <w:color w:val="23292E"/>
        </w:rPr>
        <w:t>The</w:t>
      </w:r>
      <w:r>
        <w:rPr>
          <w:color w:val="23292E"/>
          <w:spacing w:val="-7"/>
        </w:rPr>
        <w:t> </w:t>
      </w:r>
      <w:r>
        <w:rPr>
          <w:color w:val="23292E"/>
        </w:rPr>
        <w:t>foreigner</w:t>
      </w:r>
      <w:r>
        <w:rPr>
          <w:color w:val="23292E"/>
          <w:spacing w:val="-4"/>
        </w:rPr>
        <w:t> </w:t>
      </w:r>
      <w:r>
        <w:rPr>
          <w:color w:val="23292E"/>
        </w:rPr>
        <w:t>is</w:t>
      </w:r>
      <w:r>
        <w:rPr>
          <w:color w:val="23292E"/>
          <w:spacing w:val="-1"/>
        </w:rPr>
        <w:t> </w:t>
      </w:r>
      <w:r>
        <w:rPr>
          <w:color w:val="23292E"/>
        </w:rPr>
        <w:t>lost</w:t>
      </w:r>
      <w:r>
        <w:rPr>
          <w:color w:val="23292E"/>
          <w:spacing w:val="-5"/>
        </w:rPr>
        <w:t> </w:t>
      </w:r>
      <w:r>
        <w:rPr>
          <w:color w:val="23292E"/>
        </w:rPr>
        <w:t>in</w:t>
      </w:r>
      <w:r>
        <w:rPr>
          <w:color w:val="23292E"/>
          <w:spacing w:val="-1"/>
        </w:rPr>
        <w:t> </w:t>
      </w:r>
      <w:r>
        <w:rPr>
          <w:color w:val="23292E"/>
        </w:rPr>
        <w:t>thought.</w:t>
      </w:r>
    </w:p>
    <w:p>
      <w:pPr>
        <w:pStyle w:val="BodyText"/>
        <w:rPr>
          <w:sz w:val="44"/>
        </w:rPr>
      </w:pPr>
    </w:p>
    <w:p>
      <w:pPr>
        <w:pStyle w:val="BodyText"/>
        <w:spacing w:before="5"/>
        <w:rPr>
          <w:sz w:val="46"/>
        </w:rPr>
      </w:pPr>
    </w:p>
    <w:p>
      <w:pPr>
        <w:spacing w:line="360" w:lineRule="auto" w:before="0"/>
        <w:ind w:left="460" w:right="436" w:firstLine="0"/>
        <w:jc w:val="both"/>
        <w:rPr>
          <w:sz w:val="40"/>
        </w:rPr>
      </w:pPr>
      <w:r>
        <w:rPr>
          <w:color w:val="FF0000"/>
          <w:sz w:val="40"/>
        </w:rPr>
        <w:t>While</w:t>
      </w:r>
      <w:r>
        <w:rPr>
          <w:color w:val="FF0000"/>
          <w:spacing w:val="1"/>
          <w:sz w:val="40"/>
        </w:rPr>
        <w:t> </w:t>
      </w:r>
      <w:r>
        <w:rPr>
          <w:color w:val="FF0000"/>
          <w:sz w:val="40"/>
        </w:rPr>
        <w:t>chewing gum and</w:t>
      </w:r>
      <w:r>
        <w:rPr>
          <w:color w:val="FF0000"/>
          <w:spacing w:val="1"/>
          <w:sz w:val="40"/>
        </w:rPr>
        <w:t> </w:t>
      </w:r>
      <w:r>
        <w:rPr>
          <w:color w:val="FF0000"/>
          <w:sz w:val="40"/>
        </w:rPr>
        <w:t>watching</w:t>
      </w:r>
      <w:r>
        <w:rPr>
          <w:color w:val="FF0000"/>
          <w:spacing w:val="1"/>
          <w:sz w:val="40"/>
        </w:rPr>
        <w:t> </w:t>
      </w:r>
      <w:r>
        <w:rPr>
          <w:color w:val="FF0000"/>
          <w:sz w:val="40"/>
        </w:rPr>
        <w:t>a TV series</w:t>
      </w:r>
      <w:r>
        <w:rPr>
          <w:color w:val="FF0000"/>
          <w:spacing w:val="1"/>
          <w:sz w:val="40"/>
        </w:rPr>
        <w:t> </w:t>
      </w:r>
      <w:r>
        <w:rPr>
          <w:color w:val="FF0000"/>
          <w:sz w:val="40"/>
        </w:rPr>
        <w:t>in</w:t>
      </w:r>
      <w:r>
        <w:rPr>
          <w:color w:val="FF0000"/>
          <w:spacing w:val="1"/>
          <w:sz w:val="40"/>
        </w:rPr>
        <w:t> </w:t>
      </w:r>
      <w:r>
        <w:rPr>
          <w:color w:val="FF0000"/>
          <w:sz w:val="40"/>
        </w:rPr>
        <w:t>a</w:t>
      </w:r>
      <w:r>
        <w:rPr>
          <w:color w:val="FF0000"/>
          <w:spacing w:val="1"/>
          <w:sz w:val="40"/>
        </w:rPr>
        <w:t> </w:t>
      </w:r>
      <w:r>
        <w:rPr>
          <w:color w:val="FF0000"/>
          <w:sz w:val="40"/>
        </w:rPr>
        <w:t>flat</w:t>
      </w:r>
      <w:r>
        <w:rPr>
          <w:color w:val="23292E"/>
          <w:sz w:val="40"/>
        </w:rPr>
        <w:t>,</w:t>
      </w:r>
      <w:r>
        <w:rPr>
          <w:color w:val="23292E"/>
          <w:spacing w:val="1"/>
          <w:sz w:val="40"/>
        </w:rPr>
        <w:t> </w:t>
      </w:r>
      <w:r>
        <w:rPr>
          <w:color w:val="23292E"/>
          <w:sz w:val="40"/>
        </w:rPr>
        <w:t>the</w:t>
      </w:r>
      <w:r>
        <w:rPr>
          <w:color w:val="23292E"/>
          <w:spacing w:val="1"/>
          <w:sz w:val="40"/>
        </w:rPr>
        <w:t> </w:t>
      </w:r>
      <w:r>
        <w:rPr>
          <w:color w:val="23292E"/>
          <w:sz w:val="40"/>
        </w:rPr>
        <w:t>foreigner</w:t>
      </w:r>
      <w:r>
        <w:rPr>
          <w:color w:val="23292E"/>
          <w:spacing w:val="-5"/>
          <w:sz w:val="40"/>
        </w:rPr>
        <w:t> </w:t>
      </w:r>
      <w:r>
        <w:rPr>
          <w:color w:val="23292E"/>
          <w:sz w:val="40"/>
        </w:rPr>
        <w:t>is lost</w:t>
      </w:r>
      <w:r>
        <w:rPr>
          <w:color w:val="23292E"/>
          <w:spacing w:val="-3"/>
          <w:sz w:val="40"/>
        </w:rPr>
        <w:t> </w:t>
      </w:r>
      <w:r>
        <w:rPr>
          <w:color w:val="23292E"/>
          <w:sz w:val="40"/>
        </w:rPr>
        <w:t>in</w:t>
      </w:r>
      <w:r>
        <w:rPr>
          <w:color w:val="23292E"/>
          <w:spacing w:val="1"/>
          <w:sz w:val="40"/>
        </w:rPr>
        <w:t> </w:t>
      </w:r>
      <w:r>
        <w:rPr>
          <w:color w:val="23292E"/>
          <w:sz w:val="40"/>
        </w:rPr>
        <w:t>thought.</w:t>
      </w:r>
    </w:p>
    <w:p>
      <w:pPr>
        <w:pStyle w:val="BodyText"/>
        <w:rPr>
          <w:sz w:val="44"/>
        </w:rPr>
      </w:pPr>
    </w:p>
    <w:p>
      <w:pPr>
        <w:pStyle w:val="Heading2"/>
        <w:spacing w:line="360" w:lineRule="auto" w:before="303"/>
        <w:ind w:right="437"/>
        <w:jc w:val="both"/>
      </w:pPr>
      <w:r>
        <w:rPr>
          <w:color w:val="23292E"/>
        </w:rPr>
        <w:t>While</w:t>
      </w:r>
      <w:r>
        <w:rPr>
          <w:color w:val="23292E"/>
          <w:spacing w:val="1"/>
        </w:rPr>
        <w:t> </w:t>
      </w:r>
      <w:r>
        <w:rPr>
          <w:color w:val="23292E"/>
        </w:rPr>
        <w:t>chewing gum and</w:t>
      </w:r>
      <w:r>
        <w:rPr>
          <w:color w:val="23292E"/>
          <w:spacing w:val="1"/>
        </w:rPr>
        <w:t> </w:t>
      </w:r>
      <w:r>
        <w:rPr>
          <w:color w:val="23292E"/>
        </w:rPr>
        <w:t>watching</w:t>
      </w:r>
      <w:r>
        <w:rPr>
          <w:color w:val="23292E"/>
          <w:spacing w:val="1"/>
        </w:rPr>
        <w:t> </w:t>
      </w:r>
      <w:r>
        <w:rPr>
          <w:color w:val="23292E"/>
        </w:rPr>
        <w:t>a TV series</w:t>
      </w:r>
      <w:r>
        <w:rPr>
          <w:color w:val="23292E"/>
          <w:spacing w:val="1"/>
        </w:rPr>
        <w:t> </w:t>
      </w:r>
      <w:r>
        <w:rPr>
          <w:color w:val="23292E"/>
        </w:rPr>
        <w:t>in</w:t>
      </w:r>
      <w:r>
        <w:rPr>
          <w:color w:val="23292E"/>
          <w:spacing w:val="1"/>
        </w:rPr>
        <w:t> </w:t>
      </w:r>
      <w:r>
        <w:rPr>
          <w:color w:val="23292E"/>
        </w:rPr>
        <w:t>a</w:t>
      </w:r>
      <w:r>
        <w:rPr>
          <w:color w:val="23292E"/>
          <w:spacing w:val="1"/>
        </w:rPr>
        <w:t> </w:t>
      </w:r>
      <w:r>
        <w:rPr>
          <w:color w:val="23292E"/>
        </w:rPr>
        <w:t>flat,</w:t>
      </w:r>
      <w:r>
        <w:rPr>
          <w:color w:val="23292E"/>
          <w:spacing w:val="1"/>
        </w:rPr>
        <w:t> </w:t>
      </w:r>
      <w:r>
        <w:rPr>
          <w:color w:val="23292E"/>
        </w:rPr>
        <w:t>the</w:t>
      </w:r>
      <w:r>
        <w:rPr>
          <w:color w:val="23292E"/>
          <w:spacing w:val="1"/>
        </w:rPr>
        <w:t> </w:t>
      </w:r>
      <w:r>
        <w:rPr>
          <w:color w:val="23292E"/>
        </w:rPr>
        <w:t>foreigner</w:t>
      </w:r>
      <w:r>
        <w:rPr>
          <w:color w:val="23292E"/>
          <w:spacing w:val="-19"/>
        </w:rPr>
        <w:t> </w:t>
      </w:r>
      <w:r>
        <w:rPr>
          <w:color w:val="23292E"/>
        </w:rPr>
        <w:t>is</w:t>
      </w:r>
      <w:r>
        <w:rPr>
          <w:color w:val="23292E"/>
          <w:spacing w:val="-15"/>
        </w:rPr>
        <w:t> </w:t>
      </w:r>
      <w:r>
        <w:rPr>
          <w:color w:val="23292E"/>
        </w:rPr>
        <w:t>lost</w:t>
      </w:r>
      <w:r>
        <w:rPr>
          <w:color w:val="23292E"/>
          <w:spacing w:val="-17"/>
        </w:rPr>
        <w:t> </w:t>
      </w:r>
      <w:r>
        <w:rPr>
          <w:color w:val="23292E"/>
        </w:rPr>
        <w:t>in</w:t>
      </w:r>
      <w:r>
        <w:rPr>
          <w:color w:val="23292E"/>
          <w:spacing w:val="-16"/>
        </w:rPr>
        <w:t> </w:t>
      </w:r>
      <w:r>
        <w:rPr>
          <w:color w:val="23292E"/>
        </w:rPr>
        <w:t>thought,</w:t>
      </w:r>
      <w:r>
        <w:rPr>
          <w:color w:val="23292E"/>
          <w:spacing w:val="-14"/>
        </w:rPr>
        <w:t> </w:t>
      </w:r>
      <w:r>
        <w:rPr>
          <w:color w:val="FF0000"/>
        </w:rPr>
        <w:t>wondering</w:t>
      </w:r>
      <w:r>
        <w:rPr>
          <w:color w:val="FF0000"/>
          <w:spacing w:val="-17"/>
        </w:rPr>
        <w:t> </w:t>
      </w:r>
      <w:r>
        <w:rPr>
          <w:color w:val="FF0000"/>
        </w:rPr>
        <w:t>about</w:t>
      </w:r>
      <w:r>
        <w:rPr>
          <w:color w:val="FF0000"/>
          <w:spacing w:val="-16"/>
        </w:rPr>
        <w:t> </w:t>
      </w:r>
      <w:r>
        <w:rPr>
          <w:color w:val="FF0000"/>
        </w:rPr>
        <w:t>the</w:t>
      </w:r>
      <w:r>
        <w:rPr>
          <w:color w:val="FF0000"/>
          <w:spacing w:val="-16"/>
        </w:rPr>
        <w:t> </w:t>
      </w:r>
      <w:r>
        <w:rPr>
          <w:color w:val="FF0000"/>
        </w:rPr>
        <w:t>immediate</w:t>
      </w:r>
      <w:r>
        <w:rPr>
          <w:color w:val="FF0000"/>
          <w:spacing w:val="-15"/>
        </w:rPr>
        <w:t> </w:t>
      </w:r>
      <w:r>
        <w:rPr>
          <w:color w:val="FF0000"/>
        </w:rPr>
        <w:t>future</w:t>
      </w:r>
      <w:r>
        <w:rPr>
          <w:color w:val="FF0000"/>
          <w:spacing w:val="-98"/>
        </w:rPr>
        <w:t> </w:t>
      </w:r>
      <w:r>
        <w:rPr>
          <w:color w:val="FF0000"/>
        </w:rPr>
        <w:t>and</w:t>
      </w:r>
      <w:r>
        <w:rPr>
          <w:color w:val="FF0000"/>
          <w:spacing w:val="-4"/>
        </w:rPr>
        <w:t> </w:t>
      </w:r>
      <w:r>
        <w:rPr>
          <w:color w:val="FF0000"/>
        </w:rPr>
        <w:t>tolerating</w:t>
      </w:r>
      <w:r>
        <w:rPr>
          <w:color w:val="FF0000"/>
          <w:spacing w:val="-4"/>
        </w:rPr>
        <w:t> </w:t>
      </w:r>
      <w:r>
        <w:rPr>
          <w:color w:val="FF0000"/>
        </w:rPr>
        <w:t>the</w:t>
      </w:r>
      <w:r>
        <w:rPr>
          <w:color w:val="FF0000"/>
          <w:spacing w:val="-1"/>
        </w:rPr>
        <w:t> </w:t>
      </w:r>
      <w:r>
        <w:rPr>
          <w:color w:val="FF0000"/>
        </w:rPr>
        <w:t>toxic</w:t>
      </w:r>
      <w:r>
        <w:rPr>
          <w:color w:val="FF0000"/>
          <w:spacing w:val="-3"/>
        </w:rPr>
        <w:t> </w:t>
      </w:r>
      <w:r>
        <w:rPr>
          <w:color w:val="FF0000"/>
        </w:rPr>
        <w:t>tone</w:t>
      </w:r>
      <w:r>
        <w:rPr>
          <w:color w:val="FF0000"/>
          <w:spacing w:val="-1"/>
        </w:rPr>
        <w:t> </w:t>
      </w:r>
      <w:r>
        <w:rPr>
          <w:color w:val="FF0000"/>
        </w:rPr>
        <w:t>of</w:t>
      </w:r>
      <w:r>
        <w:rPr>
          <w:color w:val="FF0000"/>
          <w:spacing w:val="-2"/>
        </w:rPr>
        <w:t> </w:t>
      </w:r>
      <w:r>
        <w:rPr>
          <w:color w:val="FF0000"/>
        </w:rPr>
        <w:t>an</w:t>
      </w:r>
      <w:r>
        <w:rPr>
          <w:color w:val="FF0000"/>
          <w:spacing w:val="-1"/>
        </w:rPr>
        <w:t> </w:t>
      </w:r>
      <w:r>
        <w:rPr>
          <w:color w:val="FF0000"/>
        </w:rPr>
        <w:t>entertainment</w:t>
      </w:r>
      <w:r>
        <w:rPr>
          <w:color w:val="FF0000"/>
          <w:spacing w:val="-2"/>
        </w:rPr>
        <w:t> </w:t>
      </w:r>
      <w:r>
        <w:rPr>
          <w:color w:val="FF0000"/>
        </w:rPr>
        <w:t>article</w:t>
      </w:r>
      <w:r>
        <w:rPr>
          <w:color w:val="23292E"/>
        </w:rPr>
        <w:t>.</w:t>
      </w:r>
    </w:p>
    <w:p>
      <w:pPr>
        <w:pStyle w:val="BodyText"/>
        <w:rPr>
          <w:sz w:val="44"/>
        </w:rPr>
      </w:pPr>
    </w:p>
    <w:p>
      <w:pPr>
        <w:spacing w:line="360" w:lineRule="auto" w:before="305"/>
        <w:ind w:left="460" w:right="437" w:firstLine="0"/>
        <w:jc w:val="both"/>
        <w:rPr>
          <w:sz w:val="40"/>
        </w:rPr>
      </w:pPr>
      <w:r>
        <w:rPr>
          <w:color w:val="23292E"/>
          <w:sz w:val="40"/>
        </w:rPr>
        <w:t>While</w:t>
      </w:r>
      <w:r>
        <w:rPr>
          <w:color w:val="23292E"/>
          <w:spacing w:val="1"/>
          <w:sz w:val="40"/>
        </w:rPr>
        <w:t> </w:t>
      </w:r>
      <w:r>
        <w:rPr>
          <w:color w:val="23292E"/>
          <w:sz w:val="40"/>
        </w:rPr>
        <w:t>chewing gum and</w:t>
      </w:r>
      <w:r>
        <w:rPr>
          <w:color w:val="23292E"/>
          <w:spacing w:val="1"/>
          <w:sz w:val="40"/>
        </w:rPr>
        <w:t> </w:t>
      </w:r>
      <w:r>
        <w:rPr>
          <w:color w:val="23292E"/>
          <w:sz w:val="40"/>
        </w:rPr>
        <w:t>watching</w:t>
      </w:r>
      <w:r>
        <w:rPr>
          <w:color w:val="23292E"/>
          <w:spacing w:val="1"/>
          <w:sz w:val="40"/>
        </w:rPr>
        <w:t> </w:t>
      </w:r>
      <w:r>
        <w:rPr>
          <w:color w:val="23292E"/>
          <w:sz w:val="40"/>
        </w:rPr>
        <w:t>a TV series</w:t>
      </w:r>
      <w:r>
        <w:rPr>
          <w:color w:val="23292E"/>
          <w:spacing w:val="1"/>
          <w:sz w:val="40"/>
        </w:rPr>
        <w:t> </w:t>
      </w:r>
      <w:r>
        <w:rPr>
          <w:color w:val="23292E"/>
          <w:sz w:val="40"/>
        </w:rPr>
        <w:t>in</w:t>
      </w:r>
      <w:r>
        <w:rPr>
          <w:color w:val="23292E"/>
          <w:spacing w:val="1"/>
          <w:sz w:val="40"/>
        </w:rPr>
        <w:t> </w:t>
      </w:r>
      <w:r>
        <w:rPr>
          <w:color w:val="23292E"/>
          <w:sz w:val="40"/>
        </w:rPr>
        <w:t>a</w:t>
      </w:r>
      <w:r>
        <w:rPr>
          <w:color w:val="23292E"/>
          <w:spacing w:val="1"/>
          <w:sz w:val="40"/>
        </w:rPr>
        <w:t> </w:t>
      </w:r>
      <w:r>
        <w:rPr>
          <w:color w:val="23292E"/>
          <w:sz w:val="40"/>
        </w:rPr>
        <w:t>flat,</w:t>
      </w:r>
      <w:r>
        <w:rPr>
          <w:color w:val="23292E"/>
          <w:spacing w:val="1"/>
          <w:sz w:val="40"/>
        </w:rPr>
        <w:t> </w:t>
      </w:r>
      <w:r>
        <w:rPr>
          <w:color w:val="23292E"/>
          <w:sz w:val="40"/>
        </w:rPr>
        <w:t>the</w:t>
      </w:r>
      <w:r>
        <w:rPr>
          <w:color w:val="23292E"/>
          <w:spacing w:val="1"/>
          <w:sz w:val="40"/>
        </w:rPr>
        <w:t> </w:t>
      </w:r>
      <w:r>
        <w:rPr>
          <w:color w:val="23292E"/>
          <w:sz w:val="40"/>
        </w:rPr>
        <w:t>foreigner</w:t>
      </w:r>
      <w:r>
        <w:rPr>
          <w:color w:val="23292E"/>
          <w:spacing w:val="-19"/>
          <w:sz w:val="40"/>
        </w:rPr>
        <w:t> </w:t>
      </w:r>
      <w:r>
        <w:rPr>
          <w:color w:val="23292E"/>
          <w:sz w:val="40"/>
        </w:rPr>
        <w:t>is</w:t>
      </w:r>
      <w:r>
        <w:rPr>
          <w:color w:val="23292E"/>
          <w:spacing w:val="-15"/>
          <w:sz w:val="40"/>
        </w:rPr>
        <w:t> </w:t>
      </w:r>
      <w:r>
        <w:rPr>
          <w:color w:val="23292E"/>
          <w:sz w:val="40"/>
        </w:rPr>
        <w:t>lost</w:t>
      </w:r>
      <w:r>
        <w:rPr>
          <w:color w:val="23292E"/>
          <w:spacing w:val="-17"/>
          <w:sz w:val="40"/>
        </w:rPr>
        <w:t> </w:t>
      </w:r>
      <w:r>
        <w:rPr>
          <w:color w:val="23292E"/>
          <w:sz w:val="40"/>
        </w:rPr>
        <w:t>in</w:t>
      </w:r>
      <w:r>
        <w:rPr>
          <w:color w:val="23292E"/>
          <w:spacing w:val="-16"/>
          <w:sz w:val="40"/>
        </w:rPr>
        <w:t> </w:t>
      </w:r>
      <w:r>
        <w:rPr>
          <w:color w:val="23292E"/>
          <w:sz w:val="40"/>
        </w:rPr>
        <w:t>thought,</w:t>
      </w:r>
      <w:r>
        <w:rPr>
          <w:color w:val="23292E"/>
          <w:spacing w:val="-14"/>
          <w:sz w:val="40"/>
        </w:rPr>
        <w:t> </w:t>
      </w:r>
      <w:r>
        <w:rPr>
          <w:color w:val="23292E"/>
          <w:sz w:val="40"/>
        </w:rPr>
        <w:t>wondering</w:t>
      </w:r>
      <w:r>
        <w:rPr>
          <w:color w:val="23292E"/>
          <w:spacing w:val="-17"/>
          <w:sz w:val="40"/>
        </w:rPr>
        <w:t> </w:t>
      </w:r>
      <w:r>
        <w:rPr>
          <w:color w:val="23292E"/>
          <w:sz w:val="40"/>
        </w:rPr>
        <w:t>about</w:t>
      </w:r>
      <w:r>
        <w:rPr>
          <w:color w:val="23292E"/>
          <w:spacing w:val="-16"/>
          <w:sz w:val="40"/>
        </w:rPr>
        <w:t> </w:t>
      </w:r>
      <w:r>
        <w:rPr>
          <w:color w:val="23292E"/>
          <w:sz w:val="40"/>
        </w:rPr>
        <w:t>the</w:t>
      </w:r>
      <w:r>
        <w:rPr>
          <w:color w:val="23292E"/>
          <w:spacing w:val="-16"/>
          <w:sz w:val="40"/>
        </w:rPr>
        <w:t> </w:t>
      </w:r>
      <w:r>
        <w:rPr>
          <w:color w:val="23292E"/>
          <w:sz w:val="40"/>
        </w:rPr>
        <w:t>immediate</w:t>
      </w:r>
      <w:r>
        <w:rPr>
          <w:color w:val="23292E"/>
          <w:spacing w:val="-15"/>
          <w:sz w:val="40"/>
        </w:rPr>
        <w:t> </w:t>
      </w:r>
      <w:r>
        <w:rPr>
          <w:color w:val="23292E"/>
          <w:sz w:val="40"/>
        </w:rPr>
        <w:t>future</w:t>
      </w:r>
      <w:r>
        <w:rPr>
          <w:color w:val="23292E"/>
          <w:spacing w:val="-98"/>
          <w:sz w:val="40"/>
        </w:rPr>
        <w:t> </w:t>
      </w:r>
      <w:r>
        <w:rPr>
          <w:color w:val="23292E"/>
          <w:sz w:val="40"/>
        </w:rPr>
        <w:t>and</w:t>
      </w:r>
      <w:r>
        <w:rPr>
          <w:color w:val="23292E"/>
          <w:spacing w:val="1"/>
          <w:sz w:val="40"/>
        </w:rPr>
        <w:t> </w:t>
      </w:r>
      <w:r>
        <w:rPr>
          <w:color w:val="23292E"/>
          <w:sz w:val="40"/>
        </w:rPr>
        <w:t>tolerating</w:t>
      </w:r>
      <w:r>
        <w:rPr>
          <w:color w:val="23292E"/>
          <w:spacing w:val="1"/>
          <w:sz w:val="40"/>
        </w:rPr>
        <w:t> </w:t>
      </w:r>
      <w:r>
        <w:rPr>
          <w:color w:val="23292E"/>
          <w:sz w:val="40"/>
        </w:rPr>
        <w:t>the</w:t>
      </w:r>
      <w:r>
        <w:rPr>
          <w:color w:val="23292E"/>
          <w:spacing w:val="1"/>
          <w:sz w:val="40"/>
        </w:rPr>
        <w:t> </w:t>
      </w:r>
      <w:r>
        <w:rPr>
          <w:color w:val="23292E"/>
          <w:sz w:val="40"/>
        </w:rPr>
        <w:t>toxic</w:t>
      </w:r>
      <w:r>
        <w:rPr>
          <w:color w:val="23292E"/>
          <w:spacing w:val="1"/>
          <w:sz w:val="40"/>
        </w:rPr>
        <w:t> </w:t>
      </w:r>
      <w:r>
        <w:rPr>
          <w:color w:val="23292E"/>
          <w:sz w:val="40"/>
        </w:rPr>
        <w:t>tone</w:t>
      </w:r>
      <w:r>
        <w:rPr>
          <w:color w:val="23292E"/>
          <w:spacing w:val="1"/>
          <w:sz w:val="40"/>
        </w:rPr>
        <w:t> </w:t>
      </w:r>
      <w:r>
        <w:rPr>
          <w:color w:val="23292E"/>
          <w:sz w:val="40"/>
        </w:rPr>
        <w:t>of</w:t>
      </w:r>
      <w:r>
        <w:rPr>
          <w:color w:val="23292E"/>
          <w:spacing w:val="1"/>
          <w:sz w:val="40"/>
        </w:rPr>
        <w:t> </w:t>
      </w:r>
      <w:r>
        <w:rPr>
          <w:color w:val="23292E"/>
          <w:sz w:val="40"/>
        </w:rPr>
        <w:t>an</w:t>
      </w:r>
      <w:r>
        <w:rPr>
          <w:color w:val="23292E"/>
          <w:spacing w:val="1"/>
          <w:sz w:val="40"/>
        </w:rPr>
        <w:t> </w:t>
      </w:r>
      <w:r>
        <w:rPr>
          <w:color w:val="23292E"/>
          <w:sz w:val="40"/>
        </w:rPr>
        <w:t>entertainment</w:t>
      </w:r>
      <w:r>
        <w:rPr>
          <w:color w:val="23292E"/>
          <w:spacing w:val="1"/>
          <w:sz w:val="40"/>
        </w:rPr>
        <w:t> </w:t>
      </w:r>
      <w:r>
        <w:rPr>
          <w:color w:val="23292E"/>
          <w:sz w:val="40"/>
        </w:rPr>
        <w:t>article</w:t>
      </w:r>
      <w:r>
        <w:rPr>
          <w:color w:val="23292E"/>
          <w:spacing w:val="1"/>
          <w:sz w:val="40"/>
        </w:rPr>
        <w:t> </w:t>
      </w:r>
      <w:r>
        <w:rPr>
          <w:color w:val="FF0000"/>
          <w:sz w:val="40"/>
        </w:rPr>
        <w:t>that</w:t>
      </w:r>
      <w:r>
        <w:rPr>
          <w:color w:val="FF0000"/>
          <w:spacing w:val="-97"/>
          <w:sz w:val="40"/>
        </w:rPr>
        <w:t> </w:t>
      </w:r>
      <w:r>
        <w:rPr>
          <w:color w:val="FF0000"/>
          <w:sz w:val="40"/>
        </w:rPr>
        <w:t>features</w:t>
      </w:r>
      <w:r>
        <w:rPr>
          <w:color w:val="FF0000"/>
          <w:spacing w:val="-7"/>
          <w:sz w:val="40"/>
        </w:rPr>
        <w:t> </w:t>
      </w:r>
      <w:r>
        <w:rPr>
          <w:color w:val="FF0000"/>
          <w:sz w:val="40"/>
        </w:rPr>
        <w:t>the</w:t>
      </w:r>
      <w:r>
        <w:rPr>
          <w:color w:val="FF0000"/>
          <w:spacing w:val="-6"/>
          <w:sz w:val="40"/>
        </w:rPr>
        <w:t> </w:t>
      </w:r>
      <w:r>
        <w:rPr>
          <w:color w:val="FF0000"/>
          <w:sz w:val="40"/>
        </w:rPr>
        <w:t>implementation</w:t>
      </w:r>
      <w:r>
        <w:rPr>
          <w:color w:val="FF0000"/>
          <w:spacing w:val="-4"/>
          <w:sz w:val="40"/>
        </w:rPr>
        <w:t> </w:t>
      </w:r>
      <w:r>
        <w:rPr>
          <w:color w:val="FF0000"/>
          <w:sz w:val="40"/>
        </w:rPr>
        <w:t>of</w:t>
      </w:r>
      <w:r>
        <w:rPr>
          <w:color w:val="FF0000"/>
          <w:spacing w:val="-8"/>
          <w:sz w:val="40"/>
        </w:rPr>
        <w:t> </w:t>
      </w:r>
      <w:r>
        <w:rPr>
          <w:color w:val="FF0000"/>
          <w:sz w:val="40"/>
        </w:rPr>
        <w:t>a</w:t>
      </w:r>
      <w:r>
        <w:rPr>
          <w:color w:val="FF0000"/>
          <w:spacing w:val="-4"/>
          <w:sz w:val="40"/>
        </w:rPr>
        <w:t> </w:t>
      </w:r>
      <w:r>
        <w:rPr>
          <w:color w:val="FF0000"/>
          <w:sz w:val="40"/>
        </w:rPr>
        <w:t>new</w:t>
      </w:r>
      <w:r>
        <w:rPr>
          <w:color w:val="FF0000"/>
          <w:spacing w:val="-7"/>
          <w:sz w:val="40"/>
        </w:rPr>
        <w:t> </w:t>
      </w:r>
      <w:r>
        <w:rPr>
          <w:color w:val="FF0000"/>
          <w:sz w:val="40"/>
        </w:rPr>
        <w:t>permit</w:t>
      </w:r>
      <w:r>
        <w:rPr>
          <w:color w:val="FF0000"/>
          <w:spacing w:val="-2"/>
          <w:sz w:val="40"/>
        </w:rPr>
        <w:t> </w:t>
      </w:r>
      <w:r>
        <w:rPr>
          <w:color w:val="FF0000"/>
          <w:sz w:val="40"/>
        </w:rPr>
        <w:t>circuit</w:t>
      </w:r>
      <w:r>
        <w:rPr>
          <w:color w:val="FF0000"/>
          <w:spacing w:val="-4"/>
          <w:sz w:val="40"/>
        </w:rPr>
        <w:t> </w:t>
      </w:r>
      <w:r>
        <w:rPr>
          <w:color w:val="FF0000"/>
          <w:sz w:val="40"/>
        </w:rPr>
        <w:t>in</w:t>
      </w:r>
      <w:r>
        <w:rPr>
          <w:color w:val="FF0000"/>
          <w:spacing w:val="-5"/>
          <w:sz w:val="40"/>
        </w:rPr>
        <w:t> </w:t>
      </w:r>
      <w:r>
        <w:rPr>
          <w:color w:val="FF0000"/>
          <w:sz w:val="40"/>
        </w:rPr>
        <w:t>the</w:t>
      </w:r>
      <w:r>
        <w:rPr>
          <w:color w:val="FF0000"/>
          <w:spacing w:val="-6"/>
          <w:sz w:val="40"/>
        </w:rPr>
        <w:t> </w:t>
      </w:r>
      <w:r>
        <w:rPr>
          <w:color w:val="FF0000"/>
          <w:sz w:val="40"/>
        </w:rPr>
        <w:t>valley</w:t>
      </w:r>
      <w:r>
        <w:rPr>
          <w:color w:val="23292E"/>
          <w:sz w:val="40"/>
        </w:rPr>
        <w:t>.</w:t>
      </w:r>
    </w:p>
    <w:p>
      <w:pPr>
        <w:pStyle w:val="BodyText"/>
        <w:rPr>
          <w:sz w:val="44"/>
        </w:rPr>
      </w:pPr>
    </w:p>
    <w:p>
      <w:pPr>
        <w:pStyle w:val="Heading2"/>
        <w:spacing w:line="360" w:lineRule="auto" w:before="305"/>
        <w:ind w:right="437"/>
        <w:jc w:val="both"/>
      </w:pPr>
      <w:r>
        <w:rPr>
          <w:color w:val="23292E"/>
        </w:rPr>
        <w:t>While</w:t>
      </w:r>
      <w:r>
        <w:rPr>
          <w:color w:val="23292E"/>
          <w:spacing w:val="1"/>
        </w:rPr>
        <w:t> </w:t>
      </w:r>
      <w:r>
        <w:rPr>
          <w:color w:val="23292E"/>
        </w:rPr>
        <w:t>chewing gum and</w:t>
      </w:r>
      <w:r>
        <w:rPr>
          <w:color w:val="23292E"/>
          <w:spacing w:val="1"/>
        </w:rPr>
        <w:t> </w:t>
      </w:r>
      <w:r>
        <w:rPr>
          <w:color w:val="23292E"/>
        </w:rPr>
        <w:t>watching</w:t>
      </w:r>
      <w:r>
        <w:rPr>
          <w:color w:val="23292E"/>
          <w:spacing w:val="1"/>
        </w:rPr>
        <w:t> </w:t>
      </w:r>
      <w:r>
        <w:rPr>
          <w:color w:val="23292E"/>
        </w:rPr>
        <w:t>a TV series</w:t>
      </w:r>
      <w:r>
        <w:rPr>
          <w:color w:val="23292E"/>
          <w:spacing w:val="1"/>
        </w:rPr>
        <w:t> </w:t>
      </w:r>
      <w:r>
        <w:rPr>
          <w:color w:val="23292E"/>
        </w:rPr>
        <w:t>in</w:t>
      </w:r>
      <w:r>
        <w:rPr>
          <w:color w:val="23292E"/>
          <w:spacing w:val="1"/>
        </w:rPr>
        <w:t> </w:t>
      </w:r>
      <w:r>
        <w:rPr>
          <w:color w:val="23292E"/>
        </w:rPr>
        <w:t>a</w:t>
      </w:r>
      <w:r>
        <w:rPr>
          <w:color w:val="23292E"/>
          <w:spacing w:val="1"/>
        </w:rPr>
        <w:t> </w:t>
      </w:r>
      <w:r>
        <w:rPr>
          <w:color w:val="23292E"/>
        </w:rPr>
        <w:t>flat,</w:t>
      </w:r>
      <w:r>
        <w:rPr>
          <w:color w:val="23292E"/>
          <w:spacing w:val="1"/>
        </w:rPr>
        <w:t> </w:t>
      </w:r>
      <w:r>
        <w:rPr>
          <w:color w:val="23292E"/>
        </w:rPr>
        <w:t>the</w:t>
      </w:r>
      <w:r>
        <w:rPr>
          <w:color w:val="23292E"/>
          <w:spacing w:val="1"/>
        </w:rPr>
        <w:t> </w:t>
      </w:r>
      <w:r>
        <w:rPr>
          <w:color w:val="23292E"/>
        </w:rPr>
        <w:t>foreigner</w:t>
      </w:r>
      <w:r>
        <w:rPr>
          <w:color w:val="23292E"/>
          <w:spacing w:val="-19"/>
        </w:rPr>
        <w:t> </w:t>
      </w:r>
      <w:r>
        <w:rPr>
          <w:color w:val="23292E"/>
        </w:rPr>
        <w:t>is</w:t>
      </w:r>
      <w:r>
        <w:rPr>
          <w:color w:val="23292E"/>
          <w:spacing w:val="-15"/>
        </w:rPr>
        <w:t> </w:t>
      </w:r>
      <w:r>
        <w:rPr>
          <w:color w:val="23292E"/>
        </w:rPr>
        <w:t>lost</w:t>
      </w:r>
      <w:r>
        <w:rPr>
          <w:color w:val="23292E"/>
          <w:spacing w:val="-17"/>
        </w:rPr>
        <w:t> </w:t>
      </w:r>
      <w:r>
        <w:rPr>
          <w:color w:val="23292E"/>
        </w:rPr>
        <w:t>in</w:t>
      </w:r>
      <w:r>
        <w:rPr>
          <w:color w:val="23292E"/>
          <w:spacing w:val="-16"/>
        </w:rPr>
        <w:t> </w:t>
      </w:r>
      <w:r>
        <w:rPr>
          <w:color w:val="23292E"/>
        </w:rPr>
        <w:t>thought,</w:t>
      </w:r>
      <w:r>
        <w:rPr>
          <w:color w:val="23292E"/>
          <w:spacing w:val="-14"/>
        </w:rPr>
        <w:t> </w:t>
      </w:r>
      <w:r>
        <w:rPr>
          <w:color w:val="23292E"/>
        </w:rPr>
        <w:t>wondering</w:t>
      </w:r>
      <w:r>
        <w:rPr>
          <w:color w:val="23292E"/>
          <w:spacing w:val="-17"/>
        </w:rPr>
        <w:t> </w:t>
      </w:r>
      <w:r>
        <w:rPr>
          <w:color w:val="23292E"/>
        </w:rPr>
        <w:t>about</w:t>
      </w:r>
      <w:r>
        <w:rPr>
          <w:color w:val="23292E"/>
          <w:spacing w:val="-16"/>
        </w:rPr>
        <w:t> </w:t>
      </w:r>
      <w:r>
        <w:rPr>
          <w:color w:val="23292E"/>
        </w:rPr>
        <w:t>the</w:t>
      </w:r>
      <w:r>
        <w:rPr>
          <w:color w:val="23292E"/>
          <w:spacing w:val="-16"/>
        </w:rPr>
        <w:t> </w:t>
      </w:r>
      <w:r>
        <w:rPr>
          <w:color w:val="23292E"/>
        </w:rPr>
        <w:t>immediate</w:t>
      </w:r>
      <w:r>
        <w:rPr>
          <w:color w:val="23292E"/>
          <w:spacing w:val="-15"/>
        </w:rPr>
        <w:t> </w:t>
      </w:r>
      <w:r>
        <w:rPr>
          <w:color w:val="23292E"/>
        </w:rPr>
        <w:t>future</w:t>
      </w:r>
      <w:r>
        <w:rPr>
          <w:color w:val="23292E"/>
          <w:spacing w:val="-98"/>
        </w:rPr>
        <w:t> </w:t>
      </w:r>
      <w:r>
        <w:rPr>
          <w:color w:val="23292E"/>
        </w:rPr>
        <w:t>and</w:t>
      </w:r>
      <w:r>
        <w:rPr>
          <w:color w:val="23292E"/>
          <w:spacing w:val="1"/>
        </w:rPr>
        <w:t> </w:t>
      </w:r>
      <w:r>
        <w:rPr>
          <w:color w:val="23292E"/>
        </w:rPr>
        <w:t>tolerating</w:t>
      </w:r>
      <w:r>
        <w:rPr>
          <w:color w:val="23292E"/>
          <w:spacing w:val="1"/>
        </w:rPr>
        <w:t> </w:t>
      </w:r>
      <w:r>
        <w:rPr>
          <w:color w:val="23292E"/>
        </w:rPr>
        <w:t>the</w:t>
      </w:r>
      <w:r>
        <w:rPr>
          <w:color w:val="23292E"/>
          <w:spacing w:val="1"/>
        </w:rPr>
        <w:t> </w:t>
      </w:r>
      <w:r>
        <w:rPr>
          <w:color w:val="23292E"/>
        </w:rPr>
        <w:t>toxic</w:t>
      </w:r>
      <w:r>
        <w:rPr>
          <w:color w:val="23292E"/>
          <w:spacing w:val="1"/>
        </w:rPr>
        <w:t> </w:t>
      </w:r>
      <w:r>
        <w:rPr>
          <w:color w:val="23292E"/>
        </w:rPr>
        <w:t>tone</w:t>
      </w:r>
      <w:r>
        <w:rPr>
          <w:color w:val="23292E"/>
          <w:spacing w:val="1"/>
        </w:rPr>
        <w:t> </w:t>
      </w:r>
      <w:r>
        <w:rPr>
          <w:color w:val="23292E"/>
        </w:rPr>
        <w:t>of</w:t>
      </w:r>
      <w:r>
        <w:rPr>
          <w:color w:val="23292E"/>
          <w:spacing w:val="1"/>
        </w:rPr>
        <w:t> </w:t>
      </w:r>
      <w:r>
        <w:rPr>
          <w:color w:val="23292E"/>
        </w:rPr>
        <w:t>an</w:t>
      </w:r>
      <w:r>
        <w:rPr>
          <w:color w:val="23292E"/>
          <w:spacing w:val="1"/>
        </w:rPr>
        <w:t> </w:t>
      </w:r>
      <w:r>
        <w:rPr>
          <w:color w:val="23292E"/>
        </w:rPr>
        <w:t>entertainment</w:t>
      </w:r>
      <w:r>
        <w:rPr>
          <w:color w:val="23292E"/>
          <w:spacing w:val="1"/>
        </w:rPr>
        <w:t> </w:t>
      </w:r>
      <w:r>
        <w:rPr>
          <w:color w:val="23292E"/>
        </w:rPr>
        <w:t>article</w:t>
      </w:r>
      <w:r>
        <w:rPr>
          <w:color w:val="23292E"/>
          <w:spacing w:val="1"/>
        </w:rPr>
        <w:t> </w:t>
      </w:r>
      <w:r>
        <w:rPr>
          <w:color w:val="23292E"/>
        </w:rPr>
        <w:t>that</w:t>
      </w:r>
      <w:r>
        <w:rPr>
          <w:color w:val="23292E"/>
          <w:spacing w:val="-97"/>
        </w:rPr>
        <w:t> </w:t>
      </w:r>
      <w:r>
        <w:rPr>
          <w:color w:val="23292E"/>
        </w:rPr>
        <w:t>features the implementation of a new permit circuit, </w:t>
      </w:r>
      <w:r>
        <w:rPr>
          <w:color w:val="FF0000"/>
        </w:rPr>
        <w:t>which is</w:t>
      </w:r>
      <w:r>
        <w:rPr>
          <w:color w:val="FF0000"/>
          <w:spacing w:val="1"/>
        </w:rPr>
        <w:t> </w:t>
      </w:r>
      <w:r>
        <w:rPr>
          <w:color w:val="FF0000"/>
        </w:rPr>
        <w:t>projected</w:t>
      </w:r>
      <w:r>
        <w:rPr>
          <w:color w:val="FF0000"/>
          <w:spacing w:val="-15"/>
        </w:rPr>
        <w:t> </w:t>
      </w:r>
      <w:r>
        <w:rPr>
          <w:color w:val="FF0000"/>
        </w:rPr>
        <w:t>to</w:t>
      </w:r>
      <w:r>
        <w:rPr>
          <w:color w:val="FF0000"/>
          <w:spacing w:val="-13"/>
        </w:rPr>
        <w:t> </w:t>
      </w:r>
      <w:r>
        <w:rPr>
          <w:color w:val="FF0000"/>
        </w:rPr>
        <w:t>bring</w:t>
      </w:r>
      <w:r>
        <w:rPr>
          <w:color w:val="FF0000"/>
          <w:spacing w:val="-17"/>
        </w:rPr>
        <w:t> </w:t>
      </w:r>
      <w:r>
        <w:rPr>
          <w:color w:val="FF0000"/>
        </w:rPr>
        <w:t>extreme</w:t>
      </w:r>
      <w:r>
        <w:rPr>
          <w:color w:val="FF0000"/>
          <w:spacing w:val="-12"/>
        </w:rPr>
        <w:t> </w:t>
      </w:r>
      <w:r>
        <w:rPr>
          <w:color w:val="FF0000"/>
        </w:rPr>
        <w:t>changes</w:t>
      </w:r>
      <w:r>
        <w:rPr>
          <w:color w:val="FF0000"/>
          <w:spacing w:val="-14"/>
        </w:rPr>
        <w:t> </w:t>
      </w:r>
      <w:r>
        <w:rPr>
          <w:color w:val="FF0000"/>
        </w:rPr>
        <w:t>to</w:t>
      </w:r>
      <w:r>
        <w:rPr>
          <w:color w:val="FF0000"/>
          <w:spacing w:val="-13"/>
        </w:rPr>
        <w:t> </w:t>
      </w:r>
      <w:r>
        <w:rPr>
          <w:color w:val="FF0000"/>
        </w:rPr>
        <w:t>the</w:t>
      </w:r>
      <w:r>
        <w:rPr>
          <w:color w:val="FF0000"/>
          <w:spacing w:val="-16"/>
        </w:rPr>
        <w:t> </w:t>
      </w:r>
      <w:r>
        <w:rPr>
          <w:color w:val="FF0000"/>
        </w:rPr>
        <w:t>steel</w:t>
      </w:r>
      <w:r>
        <w:rPr>
          <w:color w:val="FF0000"/>
          <w:spacing w:val="-12"/>
        </w:rPr>
        <w:t> </w:t>
      </w:r>
      <w:r>
        <w:rPr>
          <w:color w:val="FF0000"/>
        </w:rPr>
        <w:t>industry</w:t>
      </w:r>
      <w:r>
        <w:rPr>
          <w:color w:val="FF0000"/>
          <w:spacing w:val="-15"/>
        </w:rPr>
        <w:t> </w:t>
      </w:r>
      <w:r>
        <w:rPr>
          <w:color w:val="FF0000"/>
        </w:rPr>
        <w:t>and</w:t>
      </w:r>
      <w:r>
        <w:rPr>
          <w:color w:val="FF0000"/>
          <w:spacing w:val="-15"/>
        </w:rPr>
        <w:t> </w:t>
      </w:r>
      <w:r>
        <w:rPr>
          <w:color w:val="FF0000"/>
        </w:rPr>
        <w:t>link</w:t>
      </w:r>
      <w:r>
        <w:rPr>
          <w:color w:val="FF0000"/>
          <w:spacing w:val="-15"/>
        </w:rPr>
        <w:t> </w:t>
      </w:r>
      <w:r>
        <w:rPr>
          <w:color w:val="FF0000"/>
        </w:rPr>
        <w:t>it</w:t>
      </w:r>
      <w:r>
        <w:rPr>
          <w:color w:val="FF0000"/>
          <w:spacing w:val="-97"/>
        </w:rPr>
        <w:t> </w:t>
      </w:r>
      <w:r>
        <w:rPr>
          <w:color w:val="FF0000"/>
        </w:rPr>
        <w:t>with</w:t>
      </w:r>
      <w:r>
        <w:rPr>
          <w:color w:val="FF0000"/>
          <w:spacing w:val="-2"/>
        </w:rPr>
        <w:t> </w:t>
      </w:r>
      <w:r>
        <w:rPr>
          <w:color w:val="FF0000"/>
        </w:rPr>
        <w:t>mobile</w:t>
      </w:r>
      <w:r>
        <w:rPr>
          <w:color w:val="FF0000"/>
          <w:spacing w:val="-3"/>
        </w:rPr>
        <w:t> </w:t>
      </w:r>
      <w:r>
        <w:rPr>
          <w:color w:val="FF0000"/>
        </w:rPr>
        <w:t>devices</w:t>
      </w:r>
      <w:r>
        <w:rPr>
          <w:color w:val="23292E"/>
        </w:rPr>
        <w:t>,</w:t>
      </w:r>
      <w:r>
        <w:rPr>
          <w:color w:val="23292E"/>
          <w:spacing w:val="-2"/>
        </w:rPr>
        <w:t> </w:t>
      </w:r>
      <w:r>
        <w:rPr>
          <w:color w:val="23292E"/>
        </w:rPr>
        <w:t>in the</w:t>
      </w:r>
      <w:r>
        <w:rPr>
          <w:color w:val="23292E"/>
          <w:spacing w:val="-3"/>
        </w:rPr>
        <w:t> </w:t>
      </w:r>
      <w:r>
        <w:rPr>
          <w:color w:val="23292E"/>
        </w:rPr>
        <w:t>valley.</w:t>
      </w:r>
    </w:p>
    <w:p>
      <w:pPr>
        <w:spacing w:after="0" w:line="360" w:lineRule="auto"/>
        <w:jc w:val="both"/>
        <w:sectPr>
          <w:pgSz w:w="11910" w:h="16840"/>
          <w:pgMar w:header="0" w:footer="467" w:top="200" w:bottom="700" w:left="260" w:right="280"/>
        </w:sectPr>
      </w:pPr>
    </w:p>
    <w:p>
      <w:pPr>
        <w:pStyle w:val="BodyText"/>
        <w:spacing w:line="381" w:lineRule="auto" w:before="10"/>
        <w:ind w:left="460" w:right="439"/>
        <w:jc w:val="both"/>
        <w:rPr>
          <w:rFonts w:ascii="SimSun" w:eastAsia="SimSun" w:hint="eastAsia"/>
        </w:rPr>
      </w:pPr>
      <w:r>
        <w:rPr>
          <w:rFonts w:ascii="SimSun" w:eastAsia="SimSun" w:hint="eastAsia"/>
          <w:color w:val="23292E"/>
          <w:w w:val="95"/>
        </w:rPr>
        <w:t>在公寓里嚼着口香糖并看着电视连续剧的时候，这位外国人陷入了沉思，对</w:t>
      </w:r>
      <w:r>
        <w:rPr>
          <w:rFonts w:ascii="SimSun" w:eastAsia="SimSun" w:hint="eastAsia"/>
          <w:color w:val="23292E"/>
          <w:spacing w:val="1"/>
          <w:w w:val="95"/>
        </w:rPr>
        <w:t> </w:t>
      </w:r>
      <w:r>
        <w:rPr>
          <w:rFonts w:ascii="SimSun" w:eastAsia="SimSun" w:hint="eastAsia"/>
          <w:color w:val="23292E"/>
          <w:w w:val="95"/>
        </w:rPr>
        <w:t>不久的将来感到担忧，并忍受着一篇娱乐文章的恶毒语调。这篇文章介绍了</w:t>
      </w:r>
      <w:r>
        <w:rPr>
          <w:rFonts w:ascii="SimSun" w:eastAsia="SimSun" w:hint="eastAsia"/>
          <w:color w:val="23292E"/>
          <w:spacing w:val="1"/>
          <w:w w:val="95"/>
        </w:rPr>
        <w:t> </w:t>
      </w:r>
      <w:r>
        <w:rPr>
          <w:rFonts w:ascii="SimSun" w:eastAsia="SimSun" w:hint="eastAsia"/>
          <w:color w:val="23292E"/>
          <w:w w:val="95"/>
        </w:rPr>
        <w:t>一项新的许可路线的实施，预计将给山谷的钢铁行业带来极大的变化，并将</w:t>
      </w:r>
      <w:r>
        <w:rPr>
          <w:rFonts w:ascii="SimSun" w:eastAsia="SimSun" w:hint="eastAsia"/>
          <w:color w:val="23292E"/>
          <w:spacing w:val="1"/>
          <w:w w:val="95"/>
        </w:rPr>
        <w:t> </w:t>
      </w:r>
      <w:r>
        <w:rPr>
          <w:rFonts w:ascii="SimSun" w:eastAsia="SimSun" w:hint="eastAsia"/>
          <w:color w:val="23292E"/>
        </w:rPr>
        <w:t>其与移动通讯设备联系起来。</w:t>
      </w:r>
    </w:p>
    <w:p>
      <w:pPr>
        <w:pStyle w:val="BodyText"/>
        <w:rPr>
          <w:rFonts w:ascii="SimSun"/>
        </w:rPr>
      </w:pPr>
    </w:p>
    <w:p>
      <w:pPr>
        <w:pStyle w:val="Heading1"/>
        <w:spacing w:before="265"/>
        <w:jc w:val="both"/>
      </w:pPr>
      <w:r>
        <w:rPr>
          <w:color w:val="23292E"/>
        </w:rPr>
        <w:t>While</w:t>
      </w:r>
      <w:r>
        <w:rPr>
          <w:color w:val="23292E"/>
          <w:spacing w:val="-4"/>
        </w:rPr>
        <w:t> </w:t>
      </w:r>
      <w:r>
        <w:rPr>
          <w:color w:val="FF0000"/>
        </w:rPr>
        <w:t>chewing</w:t>
      </w:r>
      <w:r>
        <w:rPr>
          <w:color w:val="FF0000"/>
          <w:spacing w:val="-1"/>
        </w:rPr>
        <w:t> </w:t>
      </w:r>
      <w:r>
        <w:rPr>
          <w:color w:val="23292E"/>
        </w:rPr>
        <w:t>gum</w:t>
      </w:r>
      <w:r>
        <w:rPr>
          <w:color w:val="23292E"/>
          <w:spacing w:val="-4"/>
        </w:rPr>
        <w:t> </w:t>
      </w:r>
      <w:r>
        <w:rPr>
          <w:color w:val="23292E"/>
        </w:rPr>
        <w:t>and</w:t>
      </w:r>
      <w:r>
        <w:rPr>
          <w:color w:val="23292E"/>
          <w:spacing w:val="-3"/>
        </w:rPr>
        <w:t> </w:t>
      </w:r>
      <w:r>
        <w:rPr>
          <w:color w:val="23292E"/>
        </w:rPr>
        <w:t>watching</w:t>
      </w:r>
      <w:r>
        <w:rPr>
          <w:color w:val="23292E"/>
          <w:spacing w:val="-2"/>
        </w:rPr>
        <w:t> </w:t>
      </w:r>
      <w:r>
        <w:rPr>
          <w:color w:val="23292E"/>
        </w:rPr>
        <w:t>a</w:t>
      </w:r>
      <w:r>
        <w:rPr>
          <w:color w:val="23292E"/>
          <w:spacing w:val="-9"/>
        </w:rPr>
        <w:t> </w:t>
      </w:r>
      <w:r>
        <w:rPr>
          <w:color w:val="23292E"/>
        </w:rPr>
        <w:t>TV</w:t>
      </w:r>
      <w:r>
        <w:rPr>
          <w:color w:val="23292E"/>
          <w:spacing w:val="-9"/>
        </w:rPr>
        <w:t> </w:t>
      </w:r>
      <w:r>
        <w:rPr>
          <w:color w:val="FF0000"/>
        </w:rPr>
        <w:t>series</w:t>
      </w:r>
      <w:r>
        <w:rPr>
          <w:color w:val="FF0000"/>
          <w:spacing w:val="-2"/>
        </w:rPr>
        <w:t> </w:t>
      </w:r>
      <w:r>
        <w:rPr>
          <w:color w:val="23292E"/>
        </w:rPr>
        <w:t>in a</w:t>
      </w:r>
      <w:r>
        <w:rPr>
          <w:color w:val="23292E"/>
          <w:spacing w:val="-2"/>
        </w:rPr>
        <w:t> </w:t>
      </w:r>
      <w:r>
        <w:rPr>
          <w:color w:val="FF0000"/>
        </w:rPr>
        <w:t>flat</w:t>
      </w:r>
    </w:p>
    <w:p>
      <w:pPr>
        <w:pStyle w:val="BodyText"/>
        <w:spacing w:line="422" w:lineRule="auto" w:before="282"/>
        <w:ind w:left="460" w:right="6343"/>
      </w:pPr>
      <w:r>
        <w:rPr/>
        <w:t>1</w:t>
      </w:r>
      <w:r>
        <w:rPr>
          <w:spacing w:val="3"/>
        </w:rPr>
        <w:t>. </w:t>
      </w:r>
      <w:r>
        <w:rPr>
          <w:shd w:fill="FFFF00" w:color="auto" w:val="clear"/>
        </w:rPr>
        <w:t>chew</w:t>
      </w:r>
      <w:r>
        <w:rPr>
          <w:spacing w:val="-4"/>
          <w:shd w:fill="FFFF00" w:color="auto" w:val="clear"/>
        </w:rPr>
        <w:t> (</w:t>
      </w:r>
      <w:r>
        <w:rPr>
          <w:shd w:fill="FFFF00" w:color="auto" w:val="clear"/>
        </w:rPr>
        <w:t>2</w:t>
      </w:r>
      <w:r>
        <w:rPr>
          <w:spacing w:val="-5"/>
          <w:shd w:fill="FFFF00" w:color="auto" w:val="clear"/>
        </w:rPr>
        <w:t>) </w:t>
      </w:r>
      <w:r>
        <w:rPr>
          <w:shd w:fill="FFFF00" w:color="auto" w:val="clear"/>
        </w:rPr>
        <w:t>v</w:t>
      </w:r>
      <w:r>
        <w:rPr>
          <w:spacing w:val="-6"/>
          <w:shd w:fill="FFFF00" w:color="auto" w:val="clear"/>
        </w:rPr>
        <w:t>. </w:t>
      </w:r>
      <w:r>
        <w:rPr>
          <w:rFonts w:ascii="SimSun" w:eastAsia="SimSun" w:hint="eastAsia"/>
          <w:shd w:fill="FFFF00" w:color="auto" w:val="clear"/>
        </w:rPr>
        <w:t>嚼</w:t>
      </w:r>
      <w:r>
        <w:rPr>
          <w:shd w:fill="FFFF00" w:color="auto" w:val="clear"/>
        </w:rPr>
        <w:t>(</w:t>
      </w:r>
      <w:r>
        <w:rPr>
          <w:rFonts w:ascii="SimSun" w:eastAsia="SimSun" w:hint="eastAsia"/>
          <w:shd w:fill="FFFF00" w:color="auto" w:val="clear"/>
        </w:rPr>
        <w:t>口香糖、烟草</w:t>
      </w:r>
      <w:r>
        <w:rPr>
          <w:shd w:fill="FFFF00" w:color="auto" w:val="clear"/>
        </w:rPr>
        <w:t>)</w:t>
      </w:r>
      <w:r>
        <w:rPr>
          <w:spacing w:val="-77"/>
        </w:rPr>
        <w:t> </w:t>
      </w:r>
      <w:r>
        <w:rPr/>
        <w:t>chew the</w:t>
      </w:r>
      <w:r>
        <w:rPr>
          <w:spacing w:val="-1"/>
        </w:rPr>
        <w:t> </w:t>
      </w:r>
      <w:r>
        <w:rPr/>
        <w:t>fat</w:t>
      </w:r>
    </w:p>
    <w:p>
      <w:pPr>
        <w:pStyle w:val="BodyText"/>
        <w:spacing w:line="330" w:lineRule="exact"/>
        <w:ind w:left="460"/>
      </w:pPr>
      <w:r>
        <w:rPr/>
        <w:t>chew</w:t>
      </w:r>
      <w:r>
        <w:rPr>
          <w:spacing w:val="-1"/>
        </w:rPr>
        <w:t> </w:t>
      </w:r>
      <w:r>
        <w:rPr/>
        <w:t>on</w:t>
      </w:r>
    </w:p>
    <w:p>
      <w:pPr>
        <w:pStyle w:val="BodyText"/>
        <w:spacing w:before="244"/>
        <w:ind w:left="460"/>
      </w:pPr>
      <w:r>
        <w:rPr/>
        <w:t>chew</w:t>
      </w:r>
      <w:r>
        <w:rPr>
          <w:spacing w:val="-1"/>
        </w:rPr>
        <w:t> </w:t>
      </w:r>
      <w:r>
        <w:rPr/>
        <w:t>up</w:t>
      </w:r>
    </w:p>
    <w:p>
      <w:pPr>
        <w:pStyle w:val="BodyText"/>
        <w:spacing w:before="254"/>
        <w:ind w:left="374" w:right="8692"/>
        <w:jc w:val="center"/>
      </w:pPr>
      <w:r>
        <w:rPr/>
        <w:pict>
          <v:shape style="position:absolute;margin-left:36pt;margin-top:12.187488pt;width:16pt;height:21.65pt;mso-position-horizontal-relative:page;mso-position-vertical-relative:paragraph;z-index:15759872" type="#_x0000_t202" filled="true" fillcolor="#bebebe" stroked="false">
            <v:textbox inset="0,0,0,0">
              <w:txbxContent>
                <w:p>
                  <w:pPr>
                    <w:pStyle w:val="BodyText"/>
                    <w:spacing w:line="399" w:lineRule="exact"/>
                    <w:rPr>
                      <w:rFonts w:ascii="SimSun" w:eastAsia="SimSun" w:hint="eastAsia"/>
                    </w:rPr>
                  </w:pPr>
                  <w:r>
                    <w:rPr>
                      <w:rFonts w:ascii="SimSun" w:eastAsia="SimSun" w:hint="eastAsia"/>
                      <w:w w:val="99"/>
                    </w:rPr>
                    <w:t>考</w:t>
                  </w:r>
                </w:p>
              </w:txbxContent>
            </v:textbox>
            <v:fill type="solid"/>
            <w10:wrap type="none"/>
          </v:shape>
        </w:pict>
      </w:r>
      <w:r>
        <w:rPr/>
        <w:t>chew</w:t>
      </w:r>
      <w:r>
        <w:rPr>
          <w:spacing w:val="-2"/>
        </w:rPr>
        <w:t> </w:t>
      </w:r>
      <w:r>
        <w:rPr/>
        <w:t>gum</w:t>
      </w:r>
    </w:p>
    <w:p>
      <w:pPr>
        <w:pStyle w:val="BodyText"/>
        <w:rPr>
          <w:sz w:val="34"/>
        </w:rPr>
      </w:pPr>
    </w:p>
    <w:p>
      <w:pPr>
        <w:pStyle w:val="BodyText"/>
        <w:rPr>
          <w:sz w:val="49"/>
        </w:rPr>
      </w:pPr>
    </w:p>
    <w:p>
      <w:pPr>
        <w:pStyle w:val="BodyText"/>
        <w:ind w:left="460"/>
      </w:pPr>
      <w:r>
        <w:rPr/>
        <w:pict>
          <v:shape style="position:absolute;margin-left:52.799999pt;margin-top:-.5315pt;width:317.7pt;height:21.65pt;mso-position-horizontal-relative:page;mso-position-vertical-relative:paragraph;z-index:15759360" type="#_x0000_t202" filled="true" fillcolor="#ffff00" stroked="false">
            <v:textbox inset="0,0,0,0">
              <w:txbxContent>
                <w:p>
                  <w:pPr>
                    <w:pStyle w:val="BodyText"/>
                    <w:spacing w:line="399" w:lineRule="exact"/>
                    <w:rPr>
                      <w:rFonts w:ascii="SimSun" w:eastAsia="SimSun" w:hint="eastAsia"/>
                    </w:rPr>
                  </w:pPr>
                  <w:r>
                    <w:rPr>
                      <w:w w:val="95"/>
                    </w:rPr>
                    <w:t>series</w:t>
                  </w:r>
                  <w:r>
                    <w:rPr>
                      <w:spacing w:val="36"/>
                      <w:w w:val="95"/>
                    </w:rPr>
                    <w:t> (</w:t>
                  </w:r>
                  <w:r>
                    <w:rPr>
                      <w:w w:val="95"/>
                    </w:rPr>
                    <w:t>9</w:t>
                  </w:r>
                  <w:r>
                    <w:rPr>
                      <w:spacing w:val="33"/>
                      <w:w w:val="95"/>
                    </w:rPr>
                    <w:t>) </w:t>
                  </w:r>
                  <w:r>
                    <w:rPr>
                      <w:w w:val="95"/>
                    </w:rPr>
                    <w:t>n</w:t>
                  </w:r>
                  <w:r>
                    <w:rPr>
                      <w:spacing w:val="36"/>
                      <w:w w:val="95"/>
                    </w:rPr>
                    <w:t>. </w:t>
                  </w:r>
                  <w:r>
                    <w:rPr>
                      <w:rFonts w:ascii="SimSun" w:eastAsia="SimSun" w:hint="eastAsia"/>
                      <w:spacing w:val="-2"/>
                      <w:w w:val="95"/>
                    </w:rPr>
                    <w:t>一系列； </w:t>
                  </w:r>
                  <w:r>
                    <w:rPr>
                      <w:w w:val="95"/>
                    </w:rPr>
                    <w:t>(</w:t>
                  </w:r>
                  <w:r>
                    <w:rPr>
                      <w:rFonts w:ascii="SimSun" w:eastAsia="SimSun" w:hint="eastAsia"/>
                      <w:w w:val="95"/>
                    </w:rPr>
                    <w:t>广播或电视的</w:t>
                  </w:r>
                  <w:r>
                    <w:rPr>
                      <w:w w:val="95"/>
                    </w:rPr>
                    <w:t>)</w:t>
                  </w:r>
                  <w:r>
                    <w:rPr>
                      <w:rFonts w:ascii="SimSun" w:eastAsia="SimSun" w:hint="eastAsia"/>
                      <w:w w:val="95"/>
                    </w:rPr>
                    <w:t>系列节目</w:t>
                  </w:r>
                </w:p>
              </w:txbxContent>
            </v:textbox>
            <v:fill type="solid"/>
            <w10:wrap type="none"/>
          </v:shape>
        </w:pict>
      </w:r>
      <w:r>
        <w:rPr/>
        <w:t>2.</w:t>
      </w:r>
    </w:p>
    <w:p>
      <w:pPr>
        <w:pStyle w:val="BodyText"/>
        <w:spacing w:before="8"/>
        <w:rPr>
          <w:sz w:val="28"/>
        </w:rPr>
      </w:pPr>
    </w:p>
    <w:p>
      <w:pPr>
        <w:pStyle w:val="BodyText"/>
        <w:ind w:left="460"/>
      </w:pPr>
      <w:r>
        <w:rPr/>
        <w:t>a</w:t>
      </w:r>
      <w:r>
        <w:rPr>
          <w:spacing w:val="-3"/>
        </w:rPr>
        <w:t> </w:t>
      </w:r>
      <w:r>
        <w:rPr/>
        <w:t>series</w:t>
      </w:r>
      <w:r>
        <w:rPr>
          <w:spacing w:val="1"/>
        </w:rPr>
        <w:t> </w:t>
      </w:r>
      <w:r>
        <w:rPr/>
        <w:t>of</w:t>
      </w:r>
    </w:p>
    <w:p>
      <w:pPr>
        <w:pStyle w:val="BodyText"/>
        <w:spacing w:before="244"/>
        <w:ind w:left="444" w:right="8692"/>
        <w:jc w:val="center"/>
      </w:pPr>
      <w:r>
        <w:rPr/>
        <w:t>series</w:t>
      </w:r>
      <w:r>
        <w:rPr>
          <w:spacing w:val="-1"/>
        </w:rPr>
        <w:t> </w:t>
      </w:r>
      <w:r>
        <w:rPr/>
        <w:t>production</w:t>
      </w:r>
    </w:p>
    <w:p>
      <w:pPr>
        <w:pStyle w:val="BodyText"/>
        <w:spacing w:before="235"/>
        <w:ind w:left="500"/>
      </w:pPr>
      <w:r>
        <w:rPr>
          <w:rFonts w:ascii="SimSun" w:eastAsia="SimSun" w:hint="eastAsia"/>
          <w:spacing w:val="79"/>
          <w:shd w:fill="BEBEBE" w:color="auto" w:val="clear"/>
        </w:rPr>
        <w:t>考</w:t>
      </w:r>
      <w:r>
        <w:rPr/>
        <w:t>a</w:t>
      </w:r>
      <w:r>
        <w:rPr>
          <w:spacing w:val="-2"/>
        </w:rPr>
        <w:t> </w:t>
      </w:r>
      <w:r>
        <w:rPr/>
        <w:t>series</w:t>
      </w:r>
      <w:r>
        <w:rPr>
          <w:spacing w:val="-3"/>
        </w:rPr>
        <w:t> </w:t>
      </w:r>
      <w:r>
        <w:rPr/>
        <w:t>of</w:t>
      </w:r>
      <w:r>
        <w:rPr>
          <w:spacing w:val="-2"/>
        </w:rPr>
        <w:t> </w:t>
      </w:r>
      <w:r>
        <w:rPr/>
        <w:t>instruments</w:t>
      </w:r>
    </w:p>
    <w:p>
      <w:pPr>
        <w:pStyle w:val="BodyText"/>
        <w:spacing w:before="300"/>
        <w:ind w:left="500"/>
      </w:pPr>
      <w:r>
        <w:rPr>
          <w:rFonts w:ascii="SimSun" w:eastAsia="SimSun" w:hint="eastAsia"/>
          <w:spacing w:val="79"/>
          <w:shd w:fill="BEBEBE" w:color="auto" w:val="clear"/>
        </w:rPr>
        <w:t>考</w:t>
      </w:r>
      <w:r>
        <w:rPr/>
        <w:t>popular</w:t>
      </w:r>
      <w:r>
        <w:rPr>
          <w:spacing w:val="-10"/>
        </w:rPr>
        <w:t> </w:t>
      </w:r>
      <w:r>
        <w:rPr/>
        <w:t>TV</w:t>
      </w:r>
      <w:r>
        <w:rPr>
          <w:spacing w:val="-7"/>
        </w:rPr>
        <w:t> </w:t>
      </w:r>
      <w:r>
        <w:rPr/>
        <w:t>series</w:t>
      </w:r>
    </w:p>
    <w:p>
      <w:pPr>
        <w:pStyle w:val="BodyText"/>
        <w:spacing w:before="301"/>
        <w:ind w:left="460"/>
        <w:rPr>
          <w:rFonts w:ascii="SimSun" w:eastAsia="SimSun" w:hint="eastAsia"/>
        </w:rPr>
      </w:pPr>
      <w:r>
        <w:rPr>
          <w:rFonts w:ascii="SimSun" w:eastAsia="SimSun" w:hint="eastAsia"/>
        </w:rPr>
        <w:t>派生词：</w:t>
      </w:r>
    </w:p>
    <w:p>
      <w:pPr>
        <w:pStyle w:val="BodyText"/>
        <w:spacing w:before="5"/>
        <w:rPr>
          <w:rFonts w:ascii="SimSun"/>
          <w:sz w:val="23"/>
        </w:rPr>
      </w:pPr>
    </w:p>
    <w:p>
      <w:pPr>
        <w:pStyle w:val="BodyText"/>
        <w:spacing w:before="1"/>
        <w:ind w:left="460"/>
        <w:rPr>
          <w:rFonts w:ascii="SimSun" w:eastAsia="SimSun" w:hint="eastAsia"/>
        </w:rPr>
      </w:pPr>
      <w:r>
        <w:rPr/>
        <w:t>serially</w:t>
      </w:r>
      <w:r>
        <w:rPr>
          <w:spacing w:val="-4"/>
        </w:rPr>
        <w:t> (</w:t>
      </w:r>
      <w:r>
        <w:rPr/>
        <w:t>8</w:t>
      </w:r>
      <w:r>
        <w:rPr>
          <w:spacing w:val="-2"/>
        </w:rPr>
        <w:t>) </w:t>
      </w:r>
      <w:r>
        <w:rPr/>
        <w:t>adv</w:t>
      </w:r>
      <w:r>
        <w:rPr>
          <w:spacing w:val="-5"/>
        </w:rPr>
        <w:t>. </w:t>
      </w:r>
      <w:r>
        <w:rPr>
          <w:rFonts w:ascii="SimSun" w:eastAsia="SimSun" w:hint="eastAsia"/>
        </w:rPr>
        <w:t>连续地；连载地</w:t>
      </w:r>
    </w:p>
    <w:p>
      <w:pPr>
        <w:pStyle w:val="BodyText"/>
        <w:rPr>
          <w:rFonts w:ascii="SimSun"/>
          <w:sz w:val="36"/>
        </w:rPr>
      </w:pPr>
    </w:p>
    <w:p>
      <w:pPr>
        <w:pStyle w:val="BodyText"/>
        <w:spacing w:before="2"/>
        <w:rPr>
          <w:rFonts w:ascii="SimSun"/>
          <w:sz w:val="35"/>
        </w:rPr>
      </w:pPr>
    </w:p>
    <w:p>
      <w:pPr>
        <w:pStyle w:val="ListParagraph"/>
        <w:numPr>
          <w:ilvl w:val="0"/>
          <w:numId w:val="93"/>
        </w:numPr>
        <w:tabs>
          <w:tab w:pos="796" w:val="left" w:leader="none"/>
        </w:tabs>
        <w:spacing w:line="422" w:lineRule="auto" w:before="0" w:after="0"/>
        <w:ind w:left="460" w:right="6818" w:firstLine="0"/>
        <w:jc w:val="left"/>
        <w:rPr>
          <w:sz w:val="32"/>
        </w:rPr>
      </w:pPr>
      <w:r>
        <w:rPr>
          <w:sz w:val="32"/>
          <w:shd w:fill="FFFF00" w:color="auto" w:val="clear"/>
        </w:rPr>
        <w:t>flat</w:t>
      </w:r>
      <w:r>
        <w:rPr>
          <w:spacing w:val="-3"/>
          <w:sz w:val="32"/>
          <w:shd w:fill="FFFF00" w:color="auto" w:val="clear"/>
        </w:rPr>
        <w:t> (</w:t>
      </w:r>
      <w:r>
        <w:rPr>
          <w:sz w:val="32"/>
          <w:shd w:fill="FFFF00" w:color="auto" w:val="clear"/>
        </w:rPr>
        <w:t>3</w:t>
      </w:r>
      <w:r>
        <w:rPr>
          <w:spacing w:val="-2"/>
          <w:sz w:val="32"/>
          <w:shd w:fill="FFFF00" w:color="auto" w:val="clear"/>
        </w:rPr>
        <w:t>) </w:t>
      </w:r>
      <w:r>
        <w:rPr>
          <w:sz w:val="32"/>
          <w:shd w:fill="FFFF00" w:color="auto" w:val="clear"/>
        </w:rPr>
        <w:t>adj</w:t>
      </w:r>
      <w:r>
        <w:rPr>
          <w:spacing w:val="-3"/>
          <w:sz w:val="32"/>
          <w:shd w:fill="FFFF00" w:color="auto" w:val="clear"/>
        </w:rPr>
        <w:t>. </w:t>
      </w:r>
      <w:r>
        <w:rPr>
          <w:rFonts w:ascii="SimSun" w:eastAsia="SimSun" w:hint="eastAsia"/>
          <w:sz w:val="32"/>
          <w:shd w:fill="FFFF00" w:color="auto" w:val="clear"/>
        </w:rPr>
        <w:t>统一的；</w:t>
      </w:r>
      <w:r>
        <w:rPr>
          <w:sz w:val="32"/>
          <w:shd w:fill="FFFF00" w:color="auto" w:val="clear"/>
        </w:rPr>
        <w:t>n</w:t>
      </w:r>
      <w:r>
        <w:rPr>
          <w:spacing w:val="-2"/>
          <w:sz w:val="32"/>
          <w:shd w:fill="FFFF00" w:color="auto" w:val="clear"/>
        </w:rPr>
        <w:t>. </w:t>
      </w:r>
      <w:r>
        <w:rPr>
          <w:rFonts w:ascii="SimSun" w:eastAsia="SimSun" w:hint="eastAsia"/>
          <w:sz w:val="32"/>
          <w:shd w:fill="FFFF00" w:color="auto" w:val="clear"/>
        </w:rPr>
        <w:t>公寓</w:t>
      </w:r>
      <w:r>
        <w:rPr>
          <w:sz w:val="32"/>
        </w:rPr>
        <w:t>flat</w:t>
      </w:r>
      <w:r>
        <w:rPr>
          <w:spacing w:val="-2"/>
          <w:sz w:val="32"/>
        </w:rPr>
        <w:t> </w:t>
      </w:r>
      <w:r>
        <w:rPr>
          <w:sz w:val="32"/>
        </w:rPr>
        <w:t>surface</w:t>
      </w:r>
    </w:p>
    <w:p>
      <w:pPr>
        <w:pStyle w:val="BodyText"/>
        <w:spacing w:line="330" w:lineRule="exact"/>
        <w:ind w:left="460"/>
      </w:pPr>
      <w:r>
        <w:rPr/>
        <w:t>flat</w:t>
      </w:r>
      <w:r>
        <w:rPr>
          <w:spacing w:val="-1"/>
        </w:rPr>
        <w:t> </w:t>
      </w:r>
      <w:r>
        <w:rPr/>
        <w:t>out</w:t>
      </w:r>
    </w:p>
    <w:p>
      <w:pPr>
        <w:spacing w:after="0" w:line="330" w:lineRule="exact"/>
        <w:sectPr>
          <w:pgSz w:w="11910" w:h="16840"/>
          <w:pgMar w:header="0" w:footer="467" w:top="680" w:bottom="700" w:left="260" w:right="280"/>
        </w:sectPr>
      </w:pPr>
    </w:p>
    <w:p>
      <w:pPr>
        <w:pStyle w:val="BodyText"/>
        <w:spacing w:before="62"/>
        <w:ind w:left="460"/>
      </w:pPr>
      <w:r>
        <w:rPr/>
        <w:t>fall</w:t>
      </w:r>
      <w:r>
        <w:rPr>
          <w:spacing w:val="-2"/>
        </w:rPr>
        <w:t> </w:t>
      </w:r>
      <w:r>
        <w:rPr/>
        <w:t>flat</w:t>
      </w:r>
    </w:p>
    <w:p>
      <w:pPr>
        <w:pStyle w:val="BodyText"/>
        <w:spacing w:before="232"/>
        <w:ind w:left="460"/>
      </w:pPr>
      <w:r>
        <w:rPr>
          <w:rFonts w:ascii="SimSun" w:eastAsia="SimSun" w:hint="eastAsia"/>
          <w:spacing w:val="74"/>
          <w:shd w:fill="A4A4A4" w:color="auto" w:val="clear"/>
        </w:rPr>
        <w:t>考</w:t>
      </w:r>
      <w:r>
        <w:rPr/>
        <w:t>The</w:t>
      </w:r>
      <w:r>
        <w:rPr>
          <w:spacing w:val="-1"/>
        </w:rPr>
        <w:t> </w:t>
      </w:r>
      <w:r>
        <w:rPr/>
        <w:t>policy</w:t>
      </w:r>
      <w:r>
        <w:rPr>
          <w:spacing w:val="-2"/>
        </w:rPr>
        <w:t> </w:t>
      </w:r>
      <w:r>
        <w:rPr/>
        <w:t>imposes a</w:t>
      </w:r>
      <w:r>
        <w:rPr>
          <w:spacing w:val="-3"/>
        </w:rPr>
        <w:t> </w:t>
      </w:r>
      <w:r>
        <w:rPr/>
        <w:t>flat</w:t>
      </w:r>
      <w:r>
        <w:rPr>
          <w:spacing w:val="-3"/>
        </w:rPr>
        <w:t> </w:t>
      </w:r>
      <w:r>
        <w:rPr/>
        <w:t>rule.</w:t>
      </w:r>
    </w:p>
    <w:p>
      <w:pPr>
        <w:pStyle w:val="BodyText"/>
        <w:spacing w:before="303"/>
        <w:ind w:left="460"/>
      </w:pPr>
      <w:r>
        <w:rPr>
          <w:rFonts w:ascii="SimSun" w:hAnsi="SimSun" w:eastAsia="SimSun" w:hint="eastAsia"/>
          <w:w w:val="95"/>
          <w:shd w:fill="A4A4A4" w:color="auto" w:val="clear"/>
        </w:rPr>
        <w:t>考</w:t>
      </w:r>
      <w:r>
        <w:rPr>
          <w:rFonts w:ascii="SimSun" w:hAnsi="SimSun" w:eastAsia="SimSun" w:hint="eastAsia"/>
          <w:spacing w:val="-50"/>
          <w:w w:val="95"/>
        </w:rPr>
        <w:t> </w:t>
      </w:r>
      <w:r>
        <w:rPr>
          <w:w w:val="95"/>
        </w:rPr>
        <w:t>Now</w:t>
      </w:r>
      <w:r>
        <w:rPr>
          <w:spacing w:val="25"/>
          <w:w w:val="95"/>
        </w:rPr>
        <w:t> </w:t>
      </w:r>
      <w:r>
        <w:rPr>
          <w:w w:val="95"/>
        </w:rPr>
        <w:t>he’s</w:t>
      </w:r>
      <w:r>
        <w:rPr>
          <w:spacing w:val="24"/>
          <w:w w:val="95"/>
        </w:rPr>
        <w:t> </w:t>
      </w:r>
      <w:r>
        <w:rPr>
          <w:w w:val="95"/>
        </w:rPr>
        <w:t>living</w:t>
      </w:r>
      <w:r>
        <w:rPr>
          <w:spacing w:val="26"/>
          <w:w w:val="95"/>
        </w:rPr>
        <w:t> </w:t>
      </w:r>
      <w:r>
        <w:rPr>
          <w:w w:val="95"/>
        </w:rPr>
        <w:t>in</w:t>
      </w:r>
      <w:r>
        <w:rPr>
          <w:spacing w:val="25"/>
          <w:w w:val="95"/>
        </w:rPr>
        <w:t> </w:t>
      </w:r>
      <w:r>
        <w:rPr>
          <w:w w:val="95"/>
        </w:rPr>
        <w:t>a</w:t>
      </w:r>
      <w:r>
        <w:rPr>
          <w:spacing w:val="25"/>
          <w:w w:val="95"/>
        </w:rPr>
        <w:t> </w:t>
      </w:r>
      <w:r>
        <w:rPr>
          <w:w w:val="95"/>
        </w:rPr>
        <w:t>council</w:t>
      </w:r>
      <w:r>
        <w:rPr>
          <w:spacing w:val="24"/>
          <w:w w:val="95"/>
        </w:rPr>
        <w:t> </w:t>
      </w:r>
      <w:r>
        <w:rPr>
          <w:w w:val="95"/>
        </w:rPr>
        <w:t>flat.</w:t>
      </w:r>
    </w:p>
    <w:p>
      <w:pPr>
        <w:pStyle w:val="BodyText"/>
        <w:rPr>
          <w:sz w:val="36"/>
        </w:rPr>
      </w:pPr>
    </w:p>
    <w:p>
      <w:pPr>
        <w:pStyle w:val="BodyText"/>
        <w:spacing w:before="1"/>
        <w:rPr>
          <w:sz w:val="44"/>
        </w:rPr>
      </w:pPr>
    </w:p>
    <w:p>
      <w:pPr>
        <w:pStyle w:val="Heading1"/>
        <w:spacing w:line="360" w:lineRule="auto"/>
        <w:ind w:right="892"/>
      </w:pPr>
      <w:r>
        <w:rPr>
          <w:color w:val="23292E"/>
        </w:rPr>
        <w:t>the</w:t>
      </w:r>
      <w:r>
        <w:rPr>
          <w:color w:val="23292E"/>
          <w:spacing w:val="-5"/>
        </w:rPr>
        <w:t> </w:t>
      </w:r>
      <w:r>
        <w:rPr>
          <w:color w:val="FF0000"/>
        </w:rPr>
        <w:t>foreigner</w:t>
      </w:r>
      <w:r>
        <w:rPr>
          <w:color w:val="FF0000"/>
          <w:spacing w:val="-12"/>
        </w:rPr>
        <w:t> </w:t>
      </w:r>
      <w:r>
        <w:rPr>
          <w:color w:val="23292E"/>
        </w:rPr>
        <w:t>is</w:t>
      </w:r>
      <w:r>
        <w:rPr>
          <w:color w:val="23292E"/>
          <w:spacing w:val="-2"/>
        </w:rPr>
        <w:t> </w:t>
      </w:r>
      <w:r>
        <w:rPr>
          <w:color w:val="23292E"/>
        </w:rPr>
        <w:t>lost</w:t>
      </w:r>
      <w:r>
        <w:rPr>
          <w:color w:val="23292E"/>
          <w:spacing w:val="-3"/>
        </w:rPr>
        <w:t> </w:t>
      </w:r>
      <w:r>
        <w:rPr>
          <w:color w:val="23292E"/>
        </w:rPr>
        <w:t>in</w:t>
      </w:r>
      <w:r>
        <w:rPr>
          <w:color w:val="23292E"/>
          <w:spacing w:val="-1"/>
        </w:rPr>
        <w:t> </w:t>
      </w:r>
      <w:r>
        <w:rPr>
          <w:color w:val="23292E"/>
        </w:rPr>
        <w:t>thought,</w:t>
      </w:r>
      <w:r>
        <w:rPr>
          <w:color w:val="23292E"/>
          <w:spacing w:val="-6"/>
        </w:rPr>
        <w:t> </w:t>
      </w:r>
      <w:r>
        <w:rPr>
          <w:color w:val="FF0000"/>
        </w:rPr>
        <w:t>wondering</w:t>
      </w:r>
      <w:r>
        <w:rPr>
          <w:color w:val="FF0000"/>
          <w:spacing w:val="-3"/>
        </w:rPr>
        <w:t> </w:t>
      </w:r>
      <w:r>
        <w:rPr>
          <w:color w:val="23292E"/>
        </w:rPr>
        <w:t>about</w:t>
      </w:r>
      <w:r>
        <w:rPr>
          <w:color w:val="23292E"/>
          <w:spacing w:val="-4"/>
        </w:rPr>
        <w:t> </w:t>
      </w:r>
      <w:r>
        <w:rPr>
          <w:color w:val="23292E"/>
        </w:rPr>
        <w:t>the</w:t>
      </w:r>
      <w:r>
        <w:rPr>
          <w:color w:val="23292E"/>
          <w:spacing w:val="-97"/>
        </w:rPr>
        <w:t> </w:t>
      </w:r>
      <w:r>
        <w:rPr>
          <w:color w:val="FF0000"/>
        </w:rPr>
        <w:t>immediate</w:t>
      </w:r>
      <w:r>
        <w:rPr>
          <w:color w:val="FF0000"/>
          <w:spacing w:val="-3"/>
        </w:rPr>
        <w:t> </w:t>
      </w:r>
      <w:r>
        <w:rPr>
          <w:color w:val="23292E"/>
        </w:rPr>
        <w:t>future</w:t>
      </w:r>
    </w:p>
    <w:p>
      <w:pPr>
        <w:pStyle w:val="ListParagraph"/>
        <w:numPr>
          <w:ilvl w:val="0"/>
          <w:numId w:val="93"/>
        </w:numPr>
        <w:tabs>
          <w:tab w:pos="796" w:val="left" w:leader="none"/>
        </w:tabs>
        <w:spacing w:line="422" w:lineRule="auto" w:before="49" w:after="0"/>
        <w:ind w:left="459" w:right="7581" w:firstLine="0"/>
        <w:jc w:val="left"/>
        <w:rPr>
          <w:sz w:val="32"/>
        </w:rPr>
      </w:pPr>
      <w:r>
        <w:rPr/>
        <w:pict>
          <v:shape style="position:absolute;margin-left:36pt;margin-top:69.099998pt;width:16pt;height:21.65pt;mso-position-horizontal-relative:page;mso-position-vertical-relative:paragraph;z-index:15760896" type="#_x0000_t202" filled="true" fillcolor="#bebebe" stroked="false">
            <v:textbox inset="0,0,0,0">
              <w:txbxContent>
                <w:p>
                  <w:pPr>
                    <w:pStyle w:val="BodyText"/>
                    <w:spacing w:line="399" w:lineRule="exact"/>
                    <w:rPr>
                      <w:rFonts w:ascii="SimSun" w:eastAsia="SimSun" w:hint="eastAsia"/>
                    </w:rPr>
                  </w:pPr>
                  <w:r>
                    <w:rPr>
                      <w:rFonts w:ascii="SimSun" w:eastAsia="SimSun" w:hint="eastAsia"/>
                      <w:w w:val="99"/>
                    </w:rPr>
                    <w:t>考</w:t>
                  </w:r>
                </w:p>
              </w:txbxContent>
            </v:textbox>
            <v:fill type="solid"/>
            <w10:wrap type="none"/>
          </v:shape>
        </w:pict>
      </w:r>
      <w:r>
        <w:rPr>
          <w:sz w:val="32"/>
          <w:shd w:fill="FFFF00" w:color="auto" w:val="clear"/>
        </w:rPr>
        <w:t>foreigner</w:t>
      </w:r>
      <w:r>
        <w:rPr>
          <w:spacing w:val="-3"/>
          <w:sz w:val="32"/>
          <w:shd w:fill="FFFF00" w:color="auto" w:val="clear"/>
        </w:rPr>
        <w:t> (</w:t>
      </w:r>
      <w:r>
        <w:rPr>
          <w:sz w:val="32"/>
          <w:shd w:fill="FFFF00" w:color="auto" w:val="clear"/>
        </w:rPr>
        <w:t>2</w:t>
      </w:r>
      <w:r>
        <w:rPr>
          <w:spacing w:val="-3"/>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外国人</w:t>
      </w:r>
      <w:r>
        <w:rPr>
          <w:sz w:val="32"/>
        </w:rPr>
        <w:t>foreigner</w:t>
      </w:r>
      <w:r>
        <w:rPr>
          <w:spacing w:val="-3"/>
          <w:sz w:val="32"/>
        </w:rPr>
        <w:t> </w:t>
      </w:r>
      <w:r>
        <w:rPr>
          <w:sz w:val="32"/>
        </w:rPr>
        <w:t>treatment</w:t>
      </w:r>
    </w:p>
    <w:p>
      <w:pPr>
        <w:pStyle w:val="BodyText"/>
        <w:spacing w:line="342" w:lineRule="exact"/>
        <w:ind w:left="860"/>
      </w:pPr>
      <w:r>
        <w:rPr/>
        <w:t>millions</w:t>
      </w:r>
      <w:r>
        <w:rPr>
          <w:spacing w:val="-3"/>
        </w:rPr>
        <w:t> </w:t>
      </w:r>
      <w:r>
        <w:rPr/>
        <w:t>of</w:t>
      </w:r>
      <w:r>
        <w:rPr>
          <w:spacing w:val="-3"/>
        </w:rPr>
        <w:t> </w:t>
      </w:r>
      <w:r>
        <w:rPr/>
        <w:t>foreigners</w:t>
      </w:r>
    </w:p>
    <w:p>
      <w:pPr>
        <w:pStyle w:val="BodyText"/>
        <w:rPr>
          <w:sz w:val="34"/>
        </w:rPr>
      </w:pPr>
    </w:p>
    <w:p>
      <w:pPr>
        <w:pStyle w:val="BodyText"/>
        <w:rPr>
          <w:sz w:val="49"/>
        </w:rPr>
      </w:pPr>
    </w:p>
    <w:p>
      <w:pPr>
        <w:pStyle w:val="BodyText"/>
        <w:ind w:left="460"/>
      </w:pPr>
      <w:r>
        <w:rPr/>
        <w:pict>
          <v:shape style="position:absolute;margin-left:52.799999pt;margin-top:-.552490pt;width:234pt;height:21.65pt;mso-position-horizontal-relative:page;mso-position-vertical-relative:paragraph;z-index:15760384" type="#_x0000_t202" filled="true" fillcolor="#ffff00" stroked="false">
            <v:textbox inset="0,0,0,0">
              <w:txbxContent>
                <w:p>
                  <w:pPr>
                    <w:pStyle w:val="BodyText"/>
                    <w:spacing w:line="400" w:lineRule="exact"/>
                    <w:rPr>
                      <w:rFonts w:ascii="SimSun" w:eastAsia="SimSun" w:hint="eastAsia"/>
                    </w:rPr>
                  </w:pPr>
                  <w:r>
                    <w:rPr/>
                    <w:t>wonder</w:t>
                  </w:r>
                  <w:r>
                    <w:rPr>
                      <w:spacing w:val="-4"/>
                    </w:rPr>
                    <w:t> (</w:t>
                  </w:r>
                  <w:r>
                    <w:rPr/>
                    <w:t>15</w:t>
                  </w:r>
                  <w:r>
                    <w:rPr>
                      <w:spacing w:val="-3"/>
                    </w:rPr>
                    <w:t>) : </w:t>
                  </w:r>
                  <w:r>
                    <w:rPr/>
                    <w:t>v</w:t>
                  </w:r>
                  <w:r>
                    <w:rPr>
                      <w:spacing w:val="-5"/>
                    </w:rPr>
                    <w:t>. </w:t>
                  </w:r>
                  <w:r>
                    <w:rPr>
                      <w:rFonts w:ascii="SimSun" w:eastAsia="SimSun" w:hint="eastAsia"/>
                    </w:rPr>
                    <w:t>感到疑惑；</w:t>
                  </w:r>
                  <w:r>
                    <w:rPr/>
                    <w:t>n</w:t>
                  </w:r>
                  <w:r>
                    <w:rPr>
                      <w:spacing w:val="-3"/>
                    </w:rPr>
                    <w:t>. </w:t>
                  </w:r>
                  <w:r>
                    <w:rPr>
                      <w:rFonts w:ascii="SimSun" w:eastAsia="SimSun" w:hint="eastAsia"/>
                    </w:rPr>
                    <w:t>奇事</w:t>
                  </w:r>
                </w:p>
              </w:txbxContent>
            </v:textbox>
            <v:fill type="solid"/>
            <w10:wrap type="none"/>
          </v:shape>
        </w:pict>
      </w:r>
      <w:r>
        <w:rPr/>
        <w:t>5.</w:t>
      </w:r>
    </w:p>
    <w:p>
      <w:pPr>
        <w:pStyle w:val="BodyText"/>
        <w:spacing w:before="8"/>
        <w:rPr>
          <w:sz w:val="28"/>
        </w:rPr>
      </w:pPr>
    </w:p>
    <w:p>
      <w:pPr>
        <w:pStyle w:val="BodyText"/>
        <w:spacing w:line="398" w:lineRule="auto"/>
        <w:ind w:left="460" w:right="9059"/>
      </w:pPr>
      <w:r>
        <w:rPr/>
        <w:t>no wonder</w:t>
      </w:r>
      <w:r>
        <w:rPr>
          <w:spacing w:val="1"/>
        </w:rPr>
        <w:t> </w:t>
      </w:r>
      <w:r>
        <w:rPr/>
        <w:t>wonder</w:t>
      </w:r>
      <w:r>
        <w:rPr>
          <w:spacing w:val="-14"/>
        </w:rPr>
        <w:t> </w:t>
      </w:r>
      <w:r>
        <w:rPr/>
        <w:t>about</w:t>
      </w:r>
    </w:p>
    <w:p>
      <w:pPr>
        <w:pStyle w:val="BodyText"/>
        <w:spacing w:before="3"/>
        <w:ind w:left="460"/>
      </w:pPr>
      <w:r>
        <w:rPr/>
        <w:t>wonder</w:t>
      </w:r>
      <w:r>
        <w:rPr>
          <w:spacing w:val="-3"/>
        </w:rPr>
        <w:t> </w:t>
      </w:r>
      <w:r>
        <w:rPr/>
        <w:t>of</w:t>
      </w:r>
      <w:r>
        <w:rPr>
          <w:spacing w:val="-3"/>
        </w:rPr>
        <w:t> </w:t>
      </w:r>
      <w:r>
        <w:rPr/>
        <w:t>the</w:t>
      </w:r>
      <w:r>
        <w:rPr>
          <w:spacing w:val="-1"/>
        </w:rPr>
        <w:t> </w:t>
      </w:r>
      <w:r>
        <w:rPr/>
        <w:t>world</w:t>
      </w:r>
    </w:p>
    <w:p>
      <w:pPr>
        <w:pStyle w:val="BodyText"/>
        <w:spacing w:before="235"/>
        <w:ind w:left="460"/>
      </w:pPr>
      <w:r>
        <w:rPr>
          <w:rFonts w:ascii="SimSun" w:eastAsia="SimSun" w:hint="eastAsia"/>
          <w:w w:val="95"/>
          <w:shd w:fill="A4A4A4" w:color="auto" w:val="clear"/>
        </w:rPr>
        <w:t>考</w:t>
      </w:r>
      <w:r>
        <w:rPr>
          <w:rFonts w:ascii="SimSun" w:eastAsia="SimSun" w:hint="eastAsia"/>
          <w:spacing w:val="-44"/>
          <w:w w:val="95"/>
        </w:rPr>
        <w:t> </w:t>
      </w:r>
      <w:r>
        <w:rPr>
          <w:w w:val="95"/>
        </w:rPr>
        <w:t>People</w:t>
      </w:r>
      <w:r>
        <w:rPr>
          <w:spacing w:val="27"/>
          <w:w w:val="95"/>
        </w:rPr>
        <w:t> </w:t>
      </w:r>
      <w:r>
        <w:rPr>
          <w:w w:val="95"/>
        </w:rPr>
        <w:t>have</w:t>
      </w:r>
      <w:r>
        <w:rPr>
          <w:spacing w:val="33"/>
          <w:w w:val="95"/>
        </w:rPr>
        <w:t> </w:t>
      </w:r>
      <w:r>
        <w:rPr>
          <w:w w:val="95"/>
        </w:rPr>
        <w:t>wondered</w:t>
      </w:r>
      <w:r>
        <w:rPr>
          <w:spacing w:val="31"/>
          <w:w w:val="95"/>
        </w:rPr>
        <w:t> </w:t>
      </w:r>
      <w:r>
        <w:rPr>
          <w:w w:val="95"/>
        </w:rPr>
        <w:t>for</w:t>
      </w:r>
      <w:r>
        <w:rPr>
          <w:spacing w:val="29"/>
          <w:w w:val="95"/>
        </w:rPr>
        <w:t> </w:t>
      </w:r>
      <w:r>
        <w:rPr>
          <w:w w:val="95"/>
        </w:rPr>
        <w:t>a</w:t>
      </w:r>
      <w:r>
        <w:rPr>
          <w:spacing w:val="33"/>
          <w:w w:val="95"/>
        </w:rPr>
        <w:t> </w:t>
      </w:r>
      <w:r>
        <w:rPr>
          <w:w w:val="95"/>
        </w:rPr>
        <w:t>long</w:t>
      </w:r>
      <w:r>
        <w:rPr>
          <w:spacing w:val="29"/>
          <w:w w:val="95"/>
        </w:rPr>
        <w:t> </w:t>
      </w:r>
      <w:r>
        <w:rPr>
          <w:w w:val="95"/>
        </w:rPr>
        <w:t>time.</w:t>
      </w:r>
    </w:p>
    <w:p>
      <w:pPr>
        <w:pStyle w:val="BodyText"/>
        <w:spacing w:before="300"/>
        <w:ind w:left="460"/>
      </w:pPr>
      <w:r>
        <w:rPr>
          <w:rFonts w:ascii="SimSun" w:eastAsia="SimSun" w:hint="eastAsia"/>
          <w:w w:val="95"/>
          <w:shd w:fill="A4A4A4" w:color="auto" w:val="clear"/>
        </w:rPr>
        <w:t>考</w:t>
      </w:r>
      <w:r>
        <w:rPr>
          <w:rFonts w:ascii="SimSun" w:eastAsia="SimSun" w:hint="eastAsia"/>
          <w:spacing w:val="-44"/>
          <w:w w:val="95"/>
        </w:rPr>
        <w:t> </w:t>
      </w:r>
      <w:r>
        <w:rPr>
          <w:w w:val="95"/>
        </w:rPr>
        <w:t>small</w:t>
      </w:r>
      <w:r>
        <w:rPr>
          <w:spacing w:val="33"/>
          <w:w w:val="95"/>
        </w:rPr>
        <w:t> </w:t>
      </w:r>
      <w:r>
        <w:rPr>
          <w:w w:val="95"/>
        </w:rPr>
        <w:t>wonder</w:t>
      </w:r>
    </w:p>
    <w:p>
      <w:pPr>
        <w:pStyle w:val="BodyText"/>
        <w:spacing w:before="300"/>
        <w:ind w:left="460"/>
        <w:rPr>
          <w:rFonts w:ascii="SimSun" w:eastAsia="SimSun" w:hint="eastAsia"/>
        </w:rPr>
      </w:pPr>
      <w:r>
        <w:rPr>
          <w:rFonts w:ascii="SimSun" w:eastAsia="SimSun" w:hint="eastAsia"/>
        </w:rPr>
        <w:t>派生词：</w:t>
      </w:r>
      <w:r>
        <w:rPr/>
        <w:t>wonderful</w:t>
      </w:r>
      <w:r>
        <w:rPr>
          <w:spacing w:val="-1"/>
        </w:rPr>
        <w:t> (</w:t>
      </w:r>
      <w:r>
        <w:rPr/>
        <w:t>13</w:t>
      </w:r>
      <w:r>
        <w:rPr>
          <w:spacing w:val="-2"/>
        </w:rPr>
        <w:t>) </w:t>
      </w:r>
      <w:r>
        <w:rPr/>
        <w:t>adj.</w:t>
      </w:r>
      <w:r>
        <w:rPr>
          <w:spacing w:val="-1"/>
        </w:rPr>
        <w:t> </w:t>
      </w:r>
      <w:r>
        <w:rPr>
          <w:rFonts w:ascii="SimSun" w:eastAsia="SimSun" w:hint="eastAsia"/>
        </w:rPr>
        <w:t>极好的</w:t>
      </w:r>
    </w:p>
    <w:p>
      <w:pPr>
        <w:pStyle w:val="BodyText"/>
        <w:rPr>
          <w:rFonts w:ascii="SimSun"/>
          <w:sz w:val="36"/>
        </w:rPr>
      </w:pPr>
    </w:p>
    <w:p>
      <w:pPr>
        <w:pStyle w:val="BodyText"/>
        <w:rPr>
          <w:rFonts w:ascii="SimSun"/>
          <w:sz w:val="35"/>
        </w:rPr>
      </w:pPr>
    </w:p>
    <w:p>
      <w:pPr>
        <w:pStyle w:val="ListParagraph"/>
        <w:numPr>
          <w:ilvl w:val="0"/>
          <w:numId w:val="94"/>
        </w:numPr>
        <w:tabs>
          <w:tab w:pos="796" w:val="left" w:leader="none"/>
        </w:tabs>
        <w:spacing w:line="422" w:lineRule="auto" w:before="1" w:after="0"/>
        <w:ind w:left="459" w:right="5733" w:firstLine="0"/>
        <w:jc w:val="left"/>
        <w:rPr>
          <w:sz w:val="32"/>
        </w:rPr>
      </w:pPr>
      <w:r>
        <w:rPr>
          <w:sz w:val="32"/>
          <w:shd w:fill="FFFF00" w:color="auto" w:val="clear"/>
        </w:rPr>
        <w:t>immediate</w:t>
      </w:r>
      <w:r>
        <w:rPr>
          <w:spacing w:val="-1"/>
          <w:sz w:val="32"/>
          <w:shd w:fill="FFFF00" w:color="auto" w:val="clear"/>
        </w:rPr>
        <w:t> (</w:t>
      </w:r>
      <w:r>
        <w:rPr>
          <w:sz w:val="32"/>
          <w:shd w:fill="FFFF00" w:color="auto" w:val="clear"/>
        </w:rPr>
        <w:t>13</w:t>
      </w:r>
      <w:r>
        <w:rPr>
          <w:spacing w:val="-3"/>
          <w:sz w:val="32"/>
          <w:shd w:fill="FFFF00" w:color="auto" w:val="clear"/>
        </w:rPr>
        <w:t>) </w:t>
      </w:r>
      <w:r>
        <w:rPr>
          <w:sz w:val="32"/>
          <w:shd w:fill="FFFF00" w:color="auto" w:val="clear"/>
        </w:rPr>
        <w:t>adj</w:t>
      </w:r>
      <w:r>
        <w:rPr>
          <w:spacing w:val="-1"/>
          <w:sz w:val="32"/>
          <w:shd w:fill="FFFF00" w:color="auto" w:val="clear"/>
        </w:rPr>
        <w:t>. </w:t>
      </w:r>
      <w:r>
        <w:rPr>
          <w:rFonts w:ascii="SimSun" w:eastAsia="SimSun" w:hint="eastAsia"/>
          <w:sz w:val="32"/>
          <w:shd w:fill="FFFF00" w:color="auto" w:val="clear"/>
        </w:rPr>
        <w:t>当前的；即时的</w:t>
      </w:r>
      <w:r>
        <w:rPr>
          <w:sz w:val="32"/>
        </w:rPr>
        <w:t>immediate effect</w:t>
      </w:r>
    </w:p>
    <w:p>
      <w:pPr>
        <w:pStyle w:val="BodyText"/>
        <w:spacing w:line="333" w:lineRule="exact"/>
        <w:ind w:left="459"/>
      </w:pPr>
      <w:r>
        <w:rPr/>
        <w:t>immediate</w:t>
      </w:r>
      <w:r>
        <w:rPr>
          <w:spacing w:val="-3"/>
        </w:rPr>
        <w:t> </w:t>
      </w:r>
      <w:r>
        <w:rPr/>
        <w:t>family</w:t>
      </w:r>
    </w:p>
    <w:p>
      <w:pPr>
        <w:pStyle w:val="BodyText"/>
        <w:spacing w:before="232"/>
        <w:ind w:left="460"/>
      </w:pPr>
      <w:r>
        <w:rPr>
          <w:rFonts w:ascii="SimSun" w:eastAsia="SimSun" w:hint="eastAsia"/>
          <w:spacing w:val="-1"/>
          <w:shd w:fill="A4A4A4" w:color="auto" w:val="clear"/>
        </w:rPr>
        <w:t>考</w:t>
      </w:r>
      <w:r>
        <w:rPr>
          <w:rFonts w:ascii="SimSun" w:eastAsia="SimSun" w:hint="eastAsia"/>
          <w:spacing w:val="-79"/>
        </w:rPr>
        <w:t> </w:t>
      </w:r>
      <w:r>
        <w:rPr>
          <w:spacing w:val="-1"/>
        </w:rPr>
        <w:t>immediate</w:t>
      </w:r>
      <w:r>
        <w:rPr>
          <w:spacing w:val="2"/>
        </w:rPr>
        <w:t> </w:t>
      </w:r>
      <w:r>
        <w:rPr/>
        <w:t>goals</w:t>
      </w:r>
    </w:p>
    <w:p>
      <w:pPr>
        <w:pStyle w:val="BodyText"/>
        <w:tabs>
          <w:tab w:pos="524" w:val="left" w:leader="none"/>
        </w:tabs>
        <w:spacing w:before="300"/>
        <w:ind w:left="100"/>
      </w:pPr>
      <w:r>
        <w:rPr/>
        <w:t>·</w:t>
        <w:tab/>
      </w:r>
      <w:r>
        <w:rPr>
          <w:rFonts w:ascii="SimSun" w:hAnsi="SimSun" w:eastAsia="SimSun" w:hint="eastAsia"/>
          <w:w w:val="95"/>
          <w:shd w:fill="A4A4A4" w:color="auto" w:val="clear"/>
        </w:rPr>
        <w:t>考</w:t>
      </w:r>
      <w:r>
        <w:rPr>
          <w:rFonts w:ascii="SimSun" w:hAnsi="SimSun" w:eastAsia="SimSun" w:hint="eastAsia"/>
          <w:spacing w:val="-30"/>
          <w:w w:val="95"/>
        </w:rPr>
        <w:t> </w:t>
      </w:r>
      <w:r>
        <w:rPr>
          <w:w w:val="95"/>
        </w:rPr>
        <w:t>Electronic</w:t>
      </w:r>
      <w:r>
        <w:rPr>
          <w:spacing w:val="46"/>
          <w:w w:val="95"/>
        </w:rPr>
        <w:t> </w:t>
      </w:r>
      <w:r>
        <w:rPr>
          <w:w w:val="95"/>
        </w:rPr>
        <w:t>payments</w:t>
      </w:r>
      <w:r>
        <w:rPr>
          <w:spacing w:val="48"/>
          <w:w w:val="95"/>
        </w:rPr>
        <w:t> </w:t>
      </w:r>
      <w:r>
        <w:rPr>
          <w:w w:val="95"/>
        </w:rPr>
        <w:t>are</w:t>
      </w:r>
      <w:r>
        <w:rPr>
          <w:spacing w:val="46"/>
          <w:w w:val="95"/>
        </w:rPr>
        <w:t> </w:t>
      </w:r>
      <w:r>
        <w:rPr>
          <w:w w:val="95"/>
        </w:rPr>
        <w:t>immediate.</w:t>
      </w:r>
    </w:p>
    <w:p>
      <w:pPr>
        <w:spacing w:after="0"/>
        <w:sectPr>
          <w:pgSz w:w="11910" w:h="16840"/>
          <w:pgMar w:header="0" w:footer="467" w:top="640" w:bottom="700" w:left="260" w:right="280"/>
        </w:sectPr>
      </w:pPr>
    </w:p>
    <w:p>
      <w:pPr>
        <w:pStyle w:val="BodyText"/>
        <w:spacing w:before="52"/>
        <w:ind w:left="460"/>
        <w:rPr>
          <w:rFonts w:ascii="SimSun" w:eastAsia="SimSun" w:hint="eastAsia"/>
        </w:rPr>
      </w:pPr>
      <w:r>
        <w:rPr>
          <w:rFonts w:ascii="SimSun" w:eastAsia="SimSun" w:hint="eastAsia"/>
        </w:rPr>
        <w:t>派生词：</w:t>
      </w:r>
      <w:r>
        <w:rPr/>
        <w:t>immediately</w:t>
      </w:r>
      <w:r>
        <w:rPr>
          <w:spacing w:val="-3"/>
        </w:rPr>
        <w:t> (</w:t>
      </w:r>
      <w:r>
        <w:rPr/>
        <w:t>7</w:t>
      </w:r>
      <w:r>
        <w:rPr>
          <w:spacing w:val="-3"/>
        </w:rPr>
        <w:t>) </w:t>
      </w:r>
      <w:r>
        <w:rPr/>
        <w:t>adv</w:t>
      </w:r>
      <w:r>
        <w:rPr>
          <w:spacing w:val="-5"/>
        </w:rPr>
        <w:t>. </w:t>
      </w:r>
      <w:r>
        <w:rPr>
          <w:rFonts w:ascii="SimSun" w:eastAsia="SimSun" w:hint="eastAsia"/>
        </w:rPr>
        <w:t>立即</w:t>
      </w:r>
    </w:p>
    <w:p>
      <w:pPr>
        <w:pStyle w:val="BodyText"/>
        <w:rPr>
          <w:rFonts w:ascii="SimSun"/>
          <w:sz w:val="36"/>
        </w:rPr>
      </w:pPr>
    </w:p>
    <w:p>
      <w:pPr>
        <w:pStyle w:val="BodyText"/>
        <w:spacing w:before="12"/>
        <w:rPr>
          <w:rFonts w:ascii="SimSun"/>
          <w:sz w:val="35"/>
        </w:rPr>
      </w:pPr>
    </w:p>
    <w:p>
      <w:pPr>
        <w:pStyle w:val="Heading1"/>
      </w:pPr>
      <w:r>
        <w:rPr>
          <w:color w:val="23292E"/>
        </w:rPr>
        <w:t>and</w:t>
      </w:r>
      <w:r>
        <w:rPr>
          <w:color w:val="23292E"/>
          <w:spacing w:val="-6"/>
        </w:rPr>
        <w:t> </w:t>
      </w:r>
      <w:r>
        <w:rPr>
          <w:color w:val="FF0000"/>
        </w:rPr>
        <w:t>tolerating</w:t>
      </w:r>
      <w:r>
        <w:rPr>
          <w:color w:val="FF0000"/>
          <w:spacing w:val="-2"/>
        </w:rPr>
        <w:t> </w:t>
      </w:r>
      <w:r>
        <w:rPr>
          <w:color w:val="23292E"/>
        </w:rPr>
        <w:t>the</w:t>
      </w:r>
      <w:r>
        <w:rPr>
          <w:color w:val="23292E"/>
          <w:spacing w:val="-4"/>
        </w:rPr>
        <w:t> </w:t>
      </w:r>
      <w:r>
        <w:rPr>
          <w:color w:val="FF0000"/>
        </w:rPr>
        <w:t>toxic</w:t>
      </w:r>
      <w:r>
        <w:rPr>
          <w:color w:val="FF0000"/>
          <w:spacing w:val="-3"/>
        </w:rPr>
        <w:t> </w:t>
      </w:r>
      <w:r>
        <w:rPr>
          <w:color w:val="FF0000"/>
        </w:rPr>
        <w:t>tone</w:t>
      </w:r>
      <w:r>
        <w:rPr>
          <w:color w:val="FF0000"/>
          <w:spacing w:val="-4"/>
        </w:rPr>
        <w:t> </w:t>
      </w:r>
      <w:r>
        <w:rPr>
          <w:color w:val="23292E"/>
        </w:rPr>
        <w:t>of</w:t>
      </w:r>
      <w:r>
        <w:rPr>
          <w:color w:val="23292E"/>
          <w:spacing w:val="-2"/>
        </w:rPr>
        <w:t> </w:t>
      </w:r>
      <w:r>
        <w:rPr>
          <w:color w:val="23292E"/>
        </w:rPr>
        <w:t>an </w:t>
      </w:r>
      <w:r>
        <w:rPr>
          <w:color w:val="FF0000"/>
        </w:rPr>
        <w:t>entertainment</w:t>
      </w:r>
      <w:r>
        <w:rPr>
          <w:color w:val="FF0000"/>
          <w:spacing w:val="-5"/>
        </w:rPr>
        <w:t> </w:t>
      </w:r>
      <w:r>
        <w:rPr>
          <w:color w:val="23292E"/>
        </w:rPr>
        <w:t>article</w:t>
      </w:r>
    </w:p>
    <w:p>
      <w:pPr>
        <w:pStyle w:val="ListParagraph"/>
        <w:numPr>
          <w:ilvl w:val="0"/>
          <w:numId w:val="94"/>
        </w:numPr>
        <w:tabs>
          <w:tab w:pos="796" w:val="left" w:leader="none"/>
        </w:tabs>
        <w:spacing w:line="422" w:lineRule="auto" w:before="280" w:after="0"/>
        <w:ind w:left="459" w:right="8138" w:firstLine="0"/>
        <w:jc w:val="left"/>
        <w:rPr>
          <w:sz w:val="32"/>
        </w:rPr>
      </w:pPr>
      <w:r>
        <w:rPr>
          <w:sz w:val="32"/>
          <w:shd w:fill="FFFF00" w:color="auto" w:val="clear"/>
        </w:rPr>
        <w:t>tolerate</w:t>
      </w:r>
      <w:r>
        <w:rPr>
          <w:spacing w:val="-6"/>
          <w:sz w:val="32"/>
          <w:shd w:fill="FFFF00" w:color="auto" w:val="clear"/>
        </w:rPr>
        <w:t> (</w:t>
      </w:r>
      <w:r>
        <w:rPr>
          <w:sz w:val="32"/>
          <w:shd w:fill="FFFF00" w:color="auto" w:val="clear"/>
        </w:rPr>
        <w:t>9</w:t>
      </w:r>
      <w:r>
        <w:rPr>
          <w:spacing w:val="-6"/>
          <w:sz w:val="32"/>
          <w:shd w:fill="FFFF00" w:color="auto" w:val="clear"/>
        </w:rPr>
        <w:t>) </w:t>
      </w:r>
      <w:r>
        <w:rPr>
          <w:sz w:val="32"/>
          <w:shd w:fill="FFFF00" w:color="auto" w:val="clear"/>
        </w:rPr>
        <w:t>v</w:t>
      </w:r>
      <w:r>
        <w:rPr>
          <w:spacing w:val="-8"/>
          <w:sz w:val="32"/>
          <w:shd w:fill="FFFF00" w:color="auto" w:val="clear"/>
        </w:rPr>
        <w:t>. </w:t>
      </w:r>
      <w:r>
        <w:rPr>
          <w:rFonts w:ascii="SimSun" w:eastAsia="SimSun" w:hint="eastAsia"/>
          <w:sz w:val="32"/>
          <w:shd w:fill="FFFF00" w:color="auto" w:val="clear"/>
        </w:rPr>
        <w:t>容许</w:t>
      </w:r>
      <w:r>
        <w:rPr>
          <w:sz w:val="32"/>
        </w:rPr>
        <w:t>tolerate generously</w:t>
      </w:r>
    </w:p>
    <w:p>
      <w:pPr>
        <w:pStyle w:val="BodyText"/>
        <w:spacing w:line="363" w:lineRule="exact"/>
        <w:ind w:left="460"/>
      </w:pPr>
      <w:r>
        <w:rPr>
          <w:rFonts w:ascii="SimSun" w:hAnsi="SimSun" w:eastAsia="SimSun" w:hint="eastAsia"/>
          <w:spacing w:val="74"/>
          <w:shd w:fill="A4A4A4" w:color="auto" w:val="clear"/>
        </w:rPr>
        <w:t>考</w:t>
      </w:r>
      <w:r>
        <w:rPr/>
        <w:t>Their</w:t>
      </w:r>
      <w:r>
        <w:rPr>
          <w:spacing w:val="-5"/>
        </w:rPr>
        <w:t> </w:t>
      </w:r>
      <w:r>
        <w:rPr/>
        <w:t>capacity</w:t>
      </w:r>
      <w:r>
        <w:rPr>
          <w:spacing w:val="-2"/>
        </w:rPr>
        <w:t> </w:t>
      </w:r>
      <w:r>
        <w:rPr/>
        <w:t>for</w:t>
      </w:r>
      <w:r>
        <w:rPr>
          <w:spacing w:val="-6"/>
        </w:rPr>
        <w:t> </w:t>
      </w:r>
      <w:r>
        <w:rPr/>
        <w:t>tolerating</w:t>
      </w:r>
      <w:r>
        <w:rPr>
          <w:spacing w:val="-2"/>
        </w:rPr>
        <w:t> </w:t>
      </w:r>
      <w:r>
        <w:rPr/>
        <w:t>stress</w:t>
      </w:r>
      <w:r>
        <w:rPr>
          <w:spacing w:val="-5"/>
        </w:rPr>
        <w:t> </w:t>
      </w:r>
      <w:r>
        <w:rPr/>
        <w:t>may</w:t>
      </w:r>
      <w:r>
        <w:rPr>
          <w:spacing w:val="-2"/>
        </w:rPr>
        <w:t> </w:t>
      </w:r>
      <w:r>
        <w:rPr/>
        <w:t>be</w:t>
      </w:r>
      <w:r>
        <w:rPr>
          <w:spacing w:val="-5"/>
        </w:rPr>
        <w:t> </w:t>
      </w:r>
      <w:r>
        <w:rPr/>
        <w:t>greater</w:t>
      </w:r>
      <w:r>
        <w:rPr>
          <w:spacing w:val="-1"/>
        </w:rPr>
        <w:t> </w:t>
      </w:r>
      <w:r>
        <w:rPr/>
        <w:t>than</w:t>
      </w:r>
      <w:r>
        <w:rPr>
          <w:spacing w:val="-5"/>
        </w:rPr>
        <w:t> </w:t>
      </w:r>
      <w:r>
        <w:rPr/>
        <w:t>men’s.</w:t>
      </w:r>
    </w:p>
    <w:p>
      <w:pPr>
        <w:pStyle w:val="BodyText"/>
        <w:spacing w:before="300"/>
        <w:ind w:left="460"/>
      </w:pPr>
      <w:r>
        <w:rPr>
          <w:rFonts w:ascii="SimSun" w:eastAsia="SimSun" w:hint="eastAsia"/>
          <w:w w:val="95"/>
          <w:shd w:fill="A4A4A4" w:color="auto" w:val="clear"/>
        </w:rPr>
        <w:t>考</w:t>
      </w:r>
      <w:r>
        <w:rPr>
          <w:rFonts w:ascii="SimSun" w:eastAsia="SimSun" w:hint="eastAsia"/>
          <w:spacing w:val="-61"/>
          <w:w w:val="95"/>
        </w:rPr>
        <w:t> </w:t>
      </w:r>
      <w:r>
        <w:rPr>
          <w:w w:val="95"/>
        </w:rPr>
        <w:t>Americans</w:t>
      </w:r>
      <w:r>
        <w:rPr>
          <w:spacing w:val="46"/>
          <w:w w:val="95"/>
        </w:rPr>
        <w:t> </w:t>
      </w:r>
      <w:r>
        <w:rPr>
          <w:w w:val="95"/>
        </w:rPr>
        <w:t>are</w:t>
      </w:r>
      <w:r>
        <w:rPr>
          <w:spacing w:val="44"/>
          <w:w w:val="95"/>
        </w:rPr>
        <w:t> </w:t>
      </w:r>
      <w:r>
        <w:rPr>
          <w:w w:val="95"/>
        </w:rPr>
        <w:t>willing</w:t>
      </w:r>
      <w:r>
        <w:rPr>
          <w:spacing w:val="42"/>
          <w:w w:val="95"/>
        </w:rPr>
        <w:t> </w:t>
      </w:r>
      <w:r>
        <w:rPr>
          <w:w w:val="95"/>
        </w:rPr>
        <w:t>to</w:t>
      </w:r>
      <w:r>
        <w:rPr>
          <w:spacing w:val="42"/>
          <w:w w:val="95"/>
        </w:rPr>
        <w:t> </w:t>
      </w:r>
      <w:r>
        <w:rPr>
          <w:w w:val="95"/>
        </w:rPr>
        <w:t>tolerate</w:t>
      </w:r>
      <w:r>
        <w:rPr>
          <w:spacing w:val="44"/>
          <w:w w:val="95"/>
        </w:rPr>
        <w:t> </w:t>
      </w:r>
      <w:r>
        <w:rPr>
          <w:w w:val="95"/>
        </w:rPr>
        <w:t>security</w:t>
      </w:r>
      <w:r>
        <w:rPr>
          <w:spacing w:val="46"/>
          <w:w w:val="95"/>
        </w:rPr>
        <w:t> </w:t>
      </w:r>
      <w:r>
        <w:rPr>
          <w:w w:val="95"/>
        </w:rPr>
        <w:t>procedures.</w:t>
      </w:r>
    </w:p>
    <w:p>
      <w:pPr>
        <w:pStyle w:val="BodyText"/>
        <w:spacing w:before="301"/>
        <w:ind w:left="460"/>
        <w:rPr>
          <w:rFonts w:ascii="SimSun" w:eastAsia="SimSun" w:hint="eastAsia"/>
        </w:rPr>
      </w:pPr>
      <w:r>
        <w:rPr>
          <w:rFonts w:ascii="SimSun" w:eastAsia="SimSun" w:hint="eastAsia"/>
        </w:rPr>
        <w:t>派生词：</w:t>
      </w:r>
      <w:r>
        <w:rPr/>
        <w:t>tolerance</w:t>
      </w:r>
      <w:r>
        <w:rPr>
          <w:spacing w:val="-1"/>
        </w:rPr>
        <w:t> (</w:t>
      </w:r>
      <w:r>
        <w:rPr/>
        <w:t>4</w:t>
      </w:r>
      <w:r>
        <w:rPr>
          <w:spacing w:val="-1"/>
        </w:rPr>
        <w:t>) </w:t>
      </w:r>
      <w:r>
        <w:rPr/>
        <w:t>n</w:t>
      </w:r>
      <w:r>
        <w:rPr>
          <w:spacing w:val="-2"/>
        </w:rPr>
        <w:t>. </w:t>
      </w:r>
      <w:r>
        <w:rPr>
          <w:rFonts w:ascii="SimSun" w:eastAsia="SimSun" w:hint="eastAsia"/>
        </w:rPr>
        <w:t>宽容；容忍</w:t>
      </w:r>
    </w:p>
    <w:p>
      <w:pPr>
        <w:pStyle w:val="BodyText"/>
        <w:spacing w:before="298"/>
        <w:ind w:left="460"/>
        <w:rPr>
          <w:rFonts w:ascii="SimSun" w:eastAsia="SimSun" w:hint="eastAsia"/>
        </w:rPr>
      </w:pPr>
      <w:r>
        <w:rPr/>
        <w:t>tolerant</w:t>
      </w:r>
      <w:r>
        <w:rPr>
          <w:spacing w:val="-2"/>
        </w:rPr>
        <w:t> (</w:t>
      </w:r>
      <w:r>
        <w:rPr/>
        <w:t>4</w:t>
      </w:r>
      <w:r>
        <w:rPr>
          <w:spacing w:val="-1"/>
        </w:rPr>
        <w:t>) </w:t>
      </w:r>
      <w:r>
        <w:rPr/>
        <w:t>adj. </w:t>
      </w:r>
      <w:r>
        <w:rPr>
          <w:rFonts w:ascii="SimSun" w:eastAsia="SimSun" w:hint="eastAsia"/>
        </w:rPr>
        <w:t>容忍的；宽容的</w:t>
      </w:r>
    </w:p>
    <w:p>
      <w:pPr>
        <w:pStyle w:val="BodyText"/>
        <w:rPr>
          <w:rFonts w:ascii="SimSun"/>
          <w:sz w:val="36"/>
        </w:rPr>
      </w:pPr>
    </w:p>
    <w:p>
      <w:pPr>
        <w:pStyle w:val="BodyText"/>
        <w:spacing w:before="2"/>
        <w:rPr>
          <w:rFonts w:ascii="SimSun"/>
          <w:sz w:val="35"/>
        </w:rPr>
      </w:pPr>
    </w:p>
    <w:p>
      <w:pPr>
        <w:pStyle w:val="ListParagraph"/>
        <w:numPr>
          <w:ilvl w:val="0"/>
          <w:numId w:val="94"/>
        </w:numPr>
        <w:tabs>
          <w:tab w:pos="796" w:val="left" w:leader="none"/>
        </w:tabs>
        <w:spacing w:line="422" w:lineRule="auto" w:before="0" w:after="0"/>
        <w:ind w:left="460" w:right="7884" w:firstLine="0"/>
        <w:jc w:val="left"/>
        <w:rPr>
          <w:sz w:val="32"/>
        </w:rPr>
      </w:pPr>
      <w:r>
        <w:rPr>
          <w:sz w:val="32"/>
          <w:shd w:fill="FFFF00" w:color="auto" w:val="clear"/>
        </w:rPr>
        <w:t>toxic</w:t>
      </w:r>
      <w:r>
        <w:rPr>
          <w:spacing w:val="-3"/>
          <w:sz w:val="32"/>
          <w:shd w:fill="FFFF00" w:color="auto" w:val="clear"/>
        </w:rPr>
        <w:t> (</w:t>
      </w:r>
      <w:r>
        <w:rPr>
          <w:sz w:val="32"/>
          <w:shd w:fill="FFFF00" w:color="auto" w:val="clear"/>
        </w:rPr>
        <w:t>2</w:t>
      </w:r>
      <w:r>
        <w:rPr>
          <w:spacing w:val="-4"/>
          <w:sz w:val="32"/>
          <w:shd w:fill="FFFF00" w:color="auto" w:val="clear"/>
        </w:rPr>
        <w:t>) </w:t>
      </w:r>
      <w:r>
        <w:rPr>
          <w:sz w:val="32"/>
          <w:shd w:fill="FFFF00" w:color="auto" w:val="clear"/>
        </w:rPr>
        <w:t>adj</w:t>
      </w:r>
      <w:r>
        <w:rPr>
          <w:spacing w:val="-2"/>
          <w:sz w:val="32"/>
          <w:shd w:fill="FFFF00" w:color="auto" w:val="clear"/>
        </w:rPr>
        <w:t>. </w:t>
      </w:r>
      <w:r>
        <w:rPr>
          <w:rFonts w:ascii="SimSun" w:eastAsia="SimSun" w:hint="eastAsia"/>
          <w:sz w:val="32"/>
          <w:shd w:fill="FFFF00" w:color="auto" w:val="clear"/>
        </w:rPr>
        <w:t>不良的</w:t>
      </w:r>
      <w:r>
        <w:rPr>
          <w:sz w:val="32"/>
        </w:rPr>
        <w:t>toxic</w:t>
      </w:r>
      <w:r>
        <w:rPr>
          <w:spacing w:val="-2"/>
          <w:sz w:val="32"/>
        </w:rPr>
        <w:t> </w:t>
      </w:r>
      <w:r>
        <w:rPr>
          <w:sz w:val="32"/>
        </w:rPr>
        <w:t>gas</w:t>
      </w:r>
    </w:p>
    <w:p>
      <w:pPr>
        <w:pStyle w:val="BodyText"/>
        <w:spacing w:line="330" w:lineRule="exact"/>
        <w:ind w:left="460"/>
      </w:pPr>
      <w:r>
        <w:rPr/>
        <w:t>toxic</w:t>
      </w:r>
      <w:r>
        <w:rPr>
          <w:spacing w:val="-5"/>
        </w:rPr>
        <w:t> </w:t>
      </w:r>
      <w:r>
        <w:rPr/>
        <w:t>effect</w:t>
      </w:r>
    </w:p>
    <w:p>
      <w:pPr>
        <w:pStyle w:val="BodyText"/>
        <w:spacing w:before="244"/>
        <w:ind w:left="460"/>
      </w:pPr>
      <w:r>
        <w:rPr/>
        <w:t>highly</w:t>
      </w:r>
      <w:r>
        <w:rPr>
          <w:spacing w:val="-2"/>
        </w:rPr>
        <w:t> </w:t>
      </w:r>
      <w:r>
        <w:rPr/>
        <w:t>toxic</w:t>
      </w:r>
    </w:p>
    <w:p>
      <w:pPr>
        <w:pStyle w:val="BodyText"/>
        <w:spacing w:before="235"/>
        <w:ind w:left="460"/>
        <w:rPr>
          <w:rFonts w:ascii="SimSun" w:eastAsia="SimSun" w:hint="eastAsia"/>
        </w:rPr>
      </w:pPr>
      <w:r>
        <w:rPr>
          <w:rFonts w:ascii="SimSun" w:eastAsia="SimSun" w:hint="eastAsia"/>
          <w:w w:val="95"/>
          <w:shd w:fill="A4A4A4" w:color="auto" w:val="clear"/>
        </w:rPr>
        <w:t>考</w:t>
      </w:r>
      <w:r>
        <w:rPr>
          <w:rFonts w:ascii="SimSun" w:eastAsia="SimSun" w:hint="eastAsia"/>
          <w:spacing w:val="-24"/>
          <w:w w:val="95"/>
        </w:rPr>
        <w:t> </w:t>
      </w:r>
      <w:r>
        <w:rPr>
          <w:w w:val="95"/>
        </w:rPr>
        <w:t>Banks</w:t>
      </w:r>
      <w:r>
        <w:rPr>
          <w:spacing w:val="48"/>
          <w:w w:val="95"/>
        </w:rPr>
        <w:t> </w:t>
      </w:r>
      <w:r>
        <w:rPr>
          <w:w w:val="95"/>
        </w:rPr>
        <w:t>carry</w:t>
      </w:r>
      <w:r>
        <w:rPr>
          <w:spacing w:val="51"/>
          <w:w w:val="95"/>
        </w:rPr>
        <w:t> </w:t>
      </w:r>
      <w:r>
        <w:rPr>
          <w:w w:val="95"/>
        </w:rPr>
        <w:t>toxic</w:t>
      </w:r>
      <w:r>
        <w:rPr>
          <w:spacing w:val="49"/>
          <w:w w:val="95"/>
        </w:rPr>
        <w:t> </w:t>
      </w:r>
      <w:r>
        <w:rPr>
          <w:w w:val="95"/>
        </w:rPr>
        <w:t>assets.</w:t>
      </w:r>
      <w:r>
        <w:rPr>
          <w:spacing w:val="52"/>
          <w:w w:val="95"/>
        </w:rPr>
        <w:t> </w:t>
      </w:r>
      <w:r>
        <w:rPr>
          <w:rFonts w:ascii="SimSun" w:eastAsia="SimSun" w:hint="eastAsia"/>
          <w:w w:val="95"/>
        </w:rPr>
        <w:t>银行持有不良资产。</w:t>
      </w:r>
    </w:p>
    <w:p>
      <w:pPr>
        <w:pStyle w:val="ListParagraph"/>
        <w:numPr>
          <w:ilvl w:val="0"/>
          <w:numId w:val="94"/>
        </w:numPr>
        <w:tabs>
          <w:tab w:pos="796" w:val="left" w:leader="none"/>
        </w:tabs>
        <w:spacing w:line="422" w:lineRule="auto" w:before="301" w:after="0"/>
        <w:ind w:left="459" w:right="4471" w:firstLine="0"/>
        <w:jc w:val="left"/>
        <w:rPr>
          <w:sz w:val="32"/>
        </w:rPr>
      </w:pPr>
      <w:r>
        <w:rPr>
          <w:sz w:val="32"/>
          <w:shd w:fill="FFFF00" w:color="auto" w:val="clear"/>
        </w:rPr>
        <w:t>tone</w:t>
      </w:r>
      <w:r>
        <w:rPr>
          <w:spacing w:val="-4"/>
          <w:sz w:val="32"/>
          <w:shd w:fill="FFFF00" w:color="auto" w:val="clear"/>
        </w:rPr>
        <w:t> (</w:t>
      </w:r>
      <w:r>
        <w:rPr>
          <w:sz w:val="32"/>
          <w:shd w:fill="FFFF00" w:color="auto" w:val="clear"/>
        </w:rPr>
        <w:t>4) n</w:t>
      </w:r>
      <w:r>
        <w:rPr>
          <w:spacing w:val="-2"/>
          <w:sz w:val="32"/>
          <w:shd w:fill="FFFF00" w:color="auto" w:val="clear"/>
        </w:rPr>
        <w:t>. </w:t>
      </w:r>
      <w:r>
        <w:rPr>
          <w:rFonts w:ascii="SimSun" w:eastAsia="SimSun" w:hint="eastAsia"/>
          <w:sz w:val="32"/>
          <w:shd w:fill="FFFF00" w:color="auto" w:val="clear"/>
        </w:rPr>
        <w:t>语气；基调；</w:t>
      </w:r>
      <w:r>
        <w:rPr>
          <w:sz w:val="32"/>
          <w:shd w:fill="FFFF00" w:color="auto" w:val="clear"/>
        </w:rPr>
        <w:t>(</w:t>
      </w:r>
      <w:r>
        <w:rPr>
          <w:rFonts w:ascii="SimSun" w:eastAsia="SimSun" w:hint="eastAsia"/>
          <w:sz w:val="32"/>
          <w:shd w:fill="FFFF00" w:color="auto" w:val="clear"/>
        </w:rPr>
        <w:t>尤指肌肉的</w:t>
      </w:r>
      <w:r>
        <w:rPr>
          <w:sz w:val="32"/>
          <w:shd w:fill="FFFF00" w:color="auto" w:val="clear"/>
        </w:rPr>
        <w:t>)</w:t>
      </w:r>
      <w:r>
        <w:rPr>
          <w:rFonts w:ascii="SimSun" w:eastAsia="SimSun" w:hint="eastAsia"/>
          <w:sz w:val="32"/>
          <w:shd w:fill="FFFF00" w:color="auto" w:val="clear"/>
        </w:rPr>
        <w:t>紧实度</w:t>
      </w:r>
      <w:r>
        <w:rPr>
          <w:sz w:val="32"/>
        </w:rPr>
        <w:t>tone</w:t>
      </w:r>
      <w:r>
        <w:rPr>
          <w:spacing w:val="-4"/>
          <w:sz w:val="32"/>
        </w:rPr>
        <w:t> </w:t>
      </w:r>
      <w:r>
        <w:rPr>
          <w:sz w:val="32"/>
        </w:rPr>
        <w:t>quality</w:t>
      </w:r>
    </w:p>
    <w:p>
      <w:pPr>
        <w:pStyle w:val="BodyText"/>
        <w:spacing w:line="333" w:lineRule="exact"/>
        <w:ind w:left="459"/>
      </w:pPr>
      <w:r>
        <w:rPr/>
        <w:t>tone</w:t>
      </w:r>
      <w:r>
        <w:rPr>
          <w:spacing w:val="-4"/>
        </w:rPr>
        <w:t> </w:t>
      </w:r>
      <w:r>
        <w:rPr/>
        <w:t>of voice</w:t>
      </w:r>
    </w:p>
    <w:p>
      <w:pPr>
        <w:pStyle w:val="BodyText"/>
        <w:spacing w:before="241"/>
        <w:ind w:left="459"/>
      </w:pPr>
      <w:r>
        <w:rPr/>
        <w:t>set</w:t>
      </w:r>
      <w:r>
        <w:rPr>
          <w:spacing w:val="-2"/>
        </w:rPr>
        <w:t> </w:t>
      </w:r>
      <w:r>
        <w:rPr/>
        <w:t>the</w:t>
      </w:r>
      <w:r>
        <w:rPr>
          <w:spacing w:val="-1"/>
        </w:rPr>
        <w:t> </w:t>
      </w:r>
      <w:r>
        <w:rPr/>
        <w:t>tone</w:t>
      </w:r>
    </w:p>
    <w:p>
      <w:pPr>
        <w:pStyle w:val="BodyText"/>
        <w:spacing w:before="235"/>
        <w:ind w:left="460"/>
      </w:pPr>
      <w:r>
        <w:rPr>
          <w:rFonts w:ascii="SimSun" w:eastAsia="SimSun" w:hint="eastAsia"/>
          <w:w w:val="95"/>
          <w:shd w:fill="A4A4A4" w:color="auto" w:val="clear"/>
        </w:rPr>
        <w:t>考</w:t>
      </w:r>
      <w:r>
        <w:rPr>
          <w:rFonts w:ascii="SimSun" w:eastAsia="SimSun" w:hint="eastAsia"/>
          <w:spacing w:val="-46"/>
          <w:w w:val="95"/>
        </w:rPr>
        <w:t> </w:t>
      </w:r>
      <w:r>
        <w:rPr>
          <w:w w:val="95"/>
        </w:rPr>
        <w:t>an</w:t>
      </w:r>
      <w:r>
        <w:rPr>
          <w:spacing w:val="29"/>
          <w:w w:val="95"/>
        </w:rPr>
        <w:t> </w:t>
      </w:r>
      <w:r>
        <w:rPr>
          <w:w w:val="95"/>
        </w:rPr>
        <w:t>elevated</w:t>
      </w:r>
      <w:r>
        <w:rPr>
          <w:spacing w:val="28"/>
          <w:w w:val="95"/>
        </w:rPr>
        <w:t> </w:t>
      </w:r>
      <w:r>
        <w:rPr>
          <w:w w:val="95"/>
        </w:rPr>
        <w:t>tone</w:t>
      </w:r>
    </w:p>
    <w:p>
      <w:pPr>
        <w:pStyle w:val="BodyText"/>
        <w:spacing w:before="300"/>
        <w:ind w:left="460"/>
      </w:pPr>
      <w:r>
        <w:rPr>
          <w:rFonts w:ascii="SimSun" w:eastAsia="SimSun" w:hint="eastAsia"/>
          <w:w w:val="95"/>
          <w:shd w:fill="A4A4A4" w:color="auto" w:val="clear"/>
        </w:rPr>
        <w:t>考</w:t>
      </w:r>
      <w:r>
        <w:rPr>
          <w:rFonts w:ascii="SimSun" w:eastAsia="SimSun" w:hint="eastAsia"/>
          <w:spacing w:val="-48"/>
          <w:w w:val="95"/>
        </w:rPr>
        <w:t> </w:t>
      </w:r>
      <w:r>
        <w:rPr>
          <w:w w:val="95"/>
        </w:rPr>
        <w:t>It</w:t>
      </w:r>
      <w:r>
        <w:rPr>
          <w:spacing w:val="25"/>
          <w:w w:val="95"/>
        </w:rPr>
        <w:t> </w:t>
      </w:r>
      <w:r>
        <w:rPr>
          <w:w w:val="95"/>
        </w:rPr>
        <w:t>sets</w:t>
      </w:r>
      <w:r>
        <w:rPr>
          <w:spacing w:val="30"/>
          <w:w w:val="95"/>
        </w:rPr>
        <w:t> </w:t>
      </w:r>
      <w:r>
        <w:rPr>
          <w:w w:val="95"/>
        </w:rPr>
        <w:t>the</w:t>
      </w:r>
      <w:r>
        <w:rPr>
          <w:spacing w:val="25"/>
          <w:w w:val="95"/>
        </w:rPr>
        <w:t> </w:t>
      </w:r>
      <w:r>
        <w:rPr>
          <w:w w:val="95"/>
        </w:rPr>
        <w:t>tone</w:t>
      </w:r>
      <w:r>
        <w:rPr>
          <w:spacing w:val="26"/>
          <w:w w:val="95"/>
        </w:rPr>
        <w:t> </w:t>
      </w:r>
      <w:r>
        <w:rPr>
          <w:w w:val="95"/>
        </w:rPr>
        <w:t>for</w:t>
      </w:r>
      <w:r>
        <w:rPr>
          <w:spacing w:val="24"/>
          <w:w w:val="95"/>
        </w:rPr>
        <w:t> </w:t>
      </w:r>
      <w:r>
        <w:rPr>
          <w:w w:val="95"/>
        </w:rPr>
        <w:t>an</w:t>
      </w:r>
      <w:r>
        <w:rPr>
          <w:spacing w:val="29"/>
          <w:w w:val="95"/>
        </w:rPr>
        <w:t> </w:t>
      </w:r>
      <w:r>
        <w:rPr>
          <w:w w:val="95"/>
        </w:rPr>
        <w:t>exhibition.</w:t>
      </w:r>
    </w:p>
    <w:p>
      <w:pPr>
        <w:pStyle w:val="BodyText"/>
        <w:spacing w:before="301"/>
        <w:ind w:left="460"/>
      </w:pPr>
      <w:r>
        <w:rPr>
          <w:rFonts w:ascii="SimSun" w:eastAsia="SimSun" w:hint="eastAsia"/>
          <w:spacing w:val="-1"/>
          <w:shd w:fill="A4A4A4" w:color="auto" w:val="clear"/>
        </w:rPr>
        <w:t>考</w:t>
      </w:r>
      <w:r>
        <w:rPr>
          <w:rFonts w:ascii="SimSun" w:eastAsia="SimSun" w:hint="eastAsia"/>
          <w:spacing w:val="-79"/>
        </w:rPr>
        <w:t> </w:t>
      </w:r>
      <w:r>
        <w:rPr>
          <w:spacing w:val="-1"/>
        </w:rPr>
        <w:t>decrease</w:t>
      </w:r>
      <w:r>
        <w:rPr>
          <w:spacing w:val="4"/>
        </w:rPr>
        <w:t> </w:t>
      </w:r>
      <w:r>
        <w:rPr>
          <w:spacing w:val="-1"/>
        </w:rPr>
        <w:t>muscle</w:t>
      </w:r>
      <w:r>
        <w:rPr>
          <w:spacing w:val="1"/>
        </w:rPr>
        <w:t> </w:t>
      </w:r>
      <w:r>
        <w:rPr/>
        <w:t>tone</w:t>
      </w:r>
    </w:p>
    <w:p>
      <w:pPr>
        <w:spacing w:after="0"/>
        <w:sectPr>
          <w:pgSz w:w="11910" w:h="16840"/>
          <w:pgMar w:header="0" w:footer="467" w:top="640" w:bottom="700" w:left="260" w:right="280"/>
        </w:sectPr>
      </w:pPr>
    </w:p>
    <w:p>
      <w:pPr>
        <w:pStyle w:val="ListParagraph"/>
        <w:numPr>
          <w:ilvl w:val="0"/>
          <w:numId w:val="94"/>
        </w:numPr>
        <w:tabs>
          <w:tab w:pos="880" w:val="left" w:leader="none"/>
        </w:tabs>
        <w:spacing w:line="405" w:lineRule="auto" w:before="52" w:after="0"/>
        <w:ind w:left="460" w:right="7233" w:firstLine="0"/>
        <w:jc w:val="left"/>
        <w:rPr>
          <w:sz w:val="32"/>
        </w:rPr>
      </w:pPr>
      <w:r>
        <w:rPr>
          <w:sz w:val="32"/>
          <w:shd w:fill="FFFF00" w:color="auto" w:val="clear"/>
        </w:rPr>
        <w:t>entertainment</w:t>
      </w:r>
      <w:r>
        <w:rPr>
          <w:spacing w:val="-3"/>
          <w:sz w:val="32"/>
          <w:shd w:fill="FFFF00" w:color="auto" w:val="clear"/>
        </w:rPr>
        <w:t> (</w:t>
      </w:r>
      <w:r>
        <w:rPr>
          <w:sz w:val="32"/>
          <w:shd w:fill="FFFF00" w:color="auto" w:val="clear"/>
        </w:rPr>
        <w:t>4</w:t>
      </w:r>
      <w:r>
        <w:rPr>
          <w:spacing w:val="-3"/>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娱乐</w:t>
      </w:r>
      <w:r>
        <w:rPr>
          <w:sz w:val="32"/>
        </w:rPr>
        <w:t>entertainment industry</w:t>
      </w:r>
      <w:r>
        <w:rPr>
          <w:spacing w:val="1"/>
          <w:sz w:val="32"/>
        </w:rPr>
        <w:t> </w:t>
      </w:r>
      <w:r>
        <w:rPr>
          <w:sz w:val="32"/>
        </w:rPr>
        <w:t>entertainment center</w:t>
      </w:r>
      <w:r>
        <w:rPr>
          <w:spacing w:val="1"/>
          <w:sz w:val="32"/>
        </w:rPr>
        <w:t> </w:t>
      </w:r>
      <w:r>
        <w:rPr>
          <w:sz w:val="32"/>
        </w:rPr>
        <w:t>entertainment</w:t>
      </w:r>
      <w:r>
        <w:rPr>
          <w:spacing w:val="-2"/>
          <w:sz w:val="32"/>
        </w:rPr>
        <w:t> </w:t>
      </w:r>
      <w:r>
        <w:rPr>
          <w:sz w:val="32"/>
        </w:rPr>
        <w:t>weekly</w:t>
      </w:r>
    </w:p>
    <w:p>
      <w:pPr>
        <w:pStyle w:val="BodyText"/>
        <w:spacing w:line="398" w:lineRule="exact"/>
        <w:ind w:left="460"/>
      </w:pPr>
      <w:r>
        <w:rPr>
          <w:rFonts w:ascii="SimSun" w:eastAsia="SimSun" w:hint="eastAsia"/>
          <w:spacing w:val="74"/>
          <w:shd w:fill="A4A4A4" w:color="auto" w:val="clear"/>
        </w:rPr>
        <w:t>考</w:t>
      </w:r>
      <w:r>
        <w:rPr/>
        <w:t>The</w:t>
      </w:r>
      <w:r>
        <w:rPr>
          <w:spacing w:val="-2"/>
        </w:rPr>
        <w:t> </w:t>
      </w:r>
      <w:r>
        <w:rPr/>
        <w:t>home</w:t>
      </w:r>
      <w:r>
        <w:rPr>
          <w:spacing w:val="1"/>
        </w:rPr>
        <w:t> </w:t>
      </w:r>
      <w:r>
        <w:rPr/>
        <w:t>will</w:t>
      </w:r>
      <w:r>
        <w:rPr>
          <w:spacing w:val="-1"/>
        </w:rPr>
        <w:t> </w:t>
      </w:r>
      <w:r>
        <w:rPr/>
        <w:t>become</w:t>
      </w:r>
      <w:r>
        <w:rPr>
          <w:spacing w:val="1"/>
        </w:rPr>
        <w:t> </w:t>
      </w:r>
      <w:r>
        <w:rPr/>
        <w:t>the</w:t>
      </w:r>
      <w:r>
        <w:rPr>
          <w:spacing w:val="-4"/>
        </w:rPr>
        <w:t> </w:t>
      </w:r>
      <w:r>
        <w:rPr/>
        <w:t>center</w:t>
      </w:r>
      <w:r>
        <w:rPr>
          <w:spacing w:val="-2"/>
        </w:rPr>
        <w:t> </w:t>
      </w:r>
      <w:r>
        <w:rPr/>
        <w:t>of</w:t>
      </w:r>
      <w:r>
        <w:rPr>
          <w:spacing w:val="-5"/>
        </w:rPr>
        <w:t> </w:t>
      </w:r>
      <w:r>
        <w:rPr/>
        <w:t>entertainment.</w:t>
      </w:r>
    </w:p>
    <w:p>
      <w:pPr>
        <w:pStyle w:val="BodyText"/>
        <w:spacing w:before="298"/>
        <w:ind w:left="460"/>
        <w:rPr>
          <w:rFonts w:ascii="SimSun" w:eastAsia="SimSun" w:hint="eastAsia"/>
        </w:rPr>
      </w:pPr>
      <w:r>
        <w:rPr>
          <w:rFonts w:ascii="SimSun" w:eastAsia="SimSun" w:hint="eastAsia"/>
        </w:rPr>
        <w:t>派生词：</w:t>
      </w:r>
      <w:r>
        <w:rPr/>
        <w:t>entertainer</w:t>
      </w:r>
      <w:r>
        <w:rPr>
          <w:spacing w:val="-1"/>
        </w:rPr>
        <w:t> (</w:t>
      </w:r>
      <w:r>
        <w:rPr/>
        <w:t>6</w:t>
      </w:r>
      <w:r>
        <w:rPr>
          <w:spacing w:val="-1"/>
        </w:rPr>
        <w:t>) </w:t>
      </w:r>
      <w:r>
        <w:rPr/>
        <w:t>n. </w:t>
      </w:r>
      <w:r>
        <w:rPr>
          <w:rFonts w:ascii="SimSun" w:eastAsia="SimSun" w:hint="eastAsia"/>
        </w:rPr>
        <w:t>表演者</w:t>
      </w:r>
    </w:p>
    <w:p>
      <w:pPr>
        <w:pStyle w:val="BodyText"/>
        <w:rPr>
          <w:rFonts w:ascii="SimSun"/>
          <w:sz w:val="36"/>
        </w:rPr>
      </w:pPr>
    </w:p>
    <w:p>
      <w:pPr>
        <w:pStyle w:val="BodyText"/>
        <w:spacing w:before="12"/>
        <w:rPr>
          <w:rFonts w:ascii="SimSun"/>
          <w:sz w:val="35"/>
        </w:rPr>
      </w:pPr>
    </w:p>
    <w:p>
      <w:pPr>
        <w:pStyle w:val="Heading1"/>
      </w:pPr>
      <w:r>
        <w:rPr>
          <w:color w:val="23292E"/>
        </w:rPr>
        <w:t>that</w:t>
      </w:r>
      <w:r>
        <w:rPr>
          <w:color w:val="23292E"/>
          <w:spacing w:val="-8"/>
        </w:rPr>
        <w:t> </w:t>
      </w:r>
      <w:r>
        <w:rPr>
          <w:color w:val="23292E"/>
        </w:rPr>
        <w:t>features</w:t>
      </w:r>
      <w:r>
        <w:rPr>
          <w:color w:val="23292E"/>
          <w:spacing w:val="-3"/>
        </w:rPr>
        <w:t> </w:t>
      </w:r>
      <w:r>
        <w:rPr>
          <w:color w:val="23292E"/>
        </w:rPr>
        <w:t>the</w:t>
      </w:r>
      <w:r>
        <w:rPr>
          <w:color w:val="23292E"/>
          <w:spacing w:val="-5"/>
        </w:rPr>
        <w:t> </w:t>
      </w:r>
      <w:r>
        <w:rPr>
          <w:color w:val="23292E"/>
        </w:rPr>
        <w:t>implementation</w:t>
      </w:r>
      <w:r>
        <w:rPr>
          <w:color w:val="23292E"/>
          <w:spacing w:val="-5"/>
        </w:rPr>
        <w:t> </w:t>
      </w:r>
      <w:r>
        <w:rPr>
          <w:color w:val="23292E"/>
        </w:rPr>
        <w:t>of</w:t>
      </w:r>
      <w:r>
        <w:rPr>
          <w:color w:val="23292E"/>
          <w:spacing w:val="-4"/>
        </w:rPr>
        <w:t> </w:t>
      </w:r>
      <w:r>
        <w:rPr>
          <w:color w:val="23292E"/>
        </w:rPr>
        <w:t>a</w:t>
      </w:r>
      <w:r>
        <w:rPr>
          <w:color w:val="23292E"/>
          <w:spacing w:val="-4"/>
        </w:rPr>
        <w:t> </w:t>
      </w:r>
      <w:r>
        <w:rPr>
          <w:color w:val="23292E"/>
        </w:rPr>
        <w:t>new</w:t>
      </w:r>
      <w:r>
        <w:rPr>
          <w:color w:val="23292E"/>
          <w:spacing w:val="-3"/>
        </w:rPr>
        <w:t> </w:t>
      </w:r>
      <w:r>
        <w:rPr>
          <w:color w:val="FF0000"/>
        </w:rPr>
        <w:t>permit</w:t>
      </w:r>
      <w:r>
        <w:rPr>
          <w:color w:val="FF0000"/>
          <w:spacing w:val="-4"/>
        </w:rPr>
        <w:t> </w:t>
      </w:r>
      <w:r>
        <w:rPr>
          <w:color w:val="FF0000"/>
        </w:rPr>
        <w:t>circuit</w:t>
      </w:r>
    </w:p>
    <w:p>
      <w:pPr>
        <w:pStyle w:val="ListParagraph"/>
        <w:numPr>
          <w:ilvl w:val="0"/>
          <w:numId w:val="94"/>
        </w:numPr>
        <w:tabs>
          <w:tab w:pos="1008" w:val="left" w:leader="none"/>
          <w:tab w:pos="2955" w:val="left" w:leader="none"/>
        </w:tabs>
        <w:spacing w:line="422" w:lineRule="auto" w:before="282" w:after="0"/>
        <w:ind w:left="460" w:right="6285" w:firstLine="0"/>
        <w:jc w:val="left"/>
        <w:rPr>
          <w:sz w:val="32"/>
        </w:rPr>
      </w:pPr>
      <w:r>
        <w:rPr>
          <w:sz w:val="32"/>
          <w:shd w:fill="FFFF00" w:color="auto" w:val="clear"/>
        </w:rPr>
        <w:t>permit</w:t>
      </w:r>
      <w:r>
        <w:rPr>
          <w:spacing w:val="-1"/>
          <w:sz w:val="32"/>
          <w:shd w:fill="FFFF00" w:color="auto" w:val="clear"/>
        </w:rPr>
        <w:t> </w:t>
      </w:r>
      <w:r>
        <w:rPr>
          <w:sz w:val="32"/>
          <w:shd w:fill="FFFF00" w:color="auto" w:val="clear"/>
        </w:rPr>
        <w:t>(5)</w:t>
      </w:r>
      <w:r>
        <w:rPr>
          <w:spacing w:val="-5"/>
          <w:sz w:val="32"/>
          <w:shd w:fill="FFFF00" w:color="auto" w:val="clear"/>
        </w:rPr>
        <w:t> </w:t>
      </w:r>
      <w:r>
        <w:rPr>
          <w:sz w:val="32"/>
          <w:shd w:fill="FFFF00" w:color="auto" w:val="clear"/>
        </w:rPr>
        <w:t>v.</w:t>
      </w:r>
      <w:r>
        <w:rPr>
          <w:spacing w:val="-8"/>
          <w:sz w:val="32"/>
          <w:shd w:fill="FFFF00" w:color="auto" w:val="clear"/>
        </w:rPr>
        <w:t> </w:t>
      </w:r>
      <w:r>
        <w:rPr>
          <w:rFonts w:ascii="SimSun" w:eastAsia="SimSun" w:hint="eastAsia"/>
          <w:sz w:val="32"/>
          <w:shd w:fill="FFFF00" w:color="auto" w:val="clear"/>
        </w:rPr>
        <w:t>允许；</w:t>
      </w:r>
      <w:r>
        <w:rPr>
          <w:sz w:val="32"/>
          <w:shd w:fill="FFFF00" w:color="auto" w:val="clear"/>
        </w:rPr>
        <w:t>n.</w:t>
      </w:r>
      <w:r>
        <w:rPr>
          <w:spacing w:val="-6"/>
          <w:sz w:val="32"/>
          <w:shd w:fill="FFFF00" w:color="auto" w:val="clear"/>
        </w:rPr>
        <w:t> </w:t>
      </w:r>
      <w:r>
        <w:rPr>
          <w:rFonts w:ascii="SimSun" w:eastAsia="SimSun" w:hint="eastAsia"/>
          <w:sz w:val="32"/>
          <w:shd w:fill="FFFF00" w:color="auto" w:val="clear"/>
        </w:rPr>
        <w:t>许可证</w:t>
      </w:r>
      <w:r>
        <w:rPr>
          <w:sz w:val="32"/>
        </w:rPr>
        <w:t>import</w:t>
      </w:r>
      <w:r>
        <w:rPr>
          <w:spacing w:val="-1"/>
          <w:sz w:val="32"/>
        </w:rPr>
        <w:t> </w:t>
      </w:r>
      <w:r>
        <w:rPr>
          <w:sz w:val="32"/>
        </w:rPr>
        <w:t>permit</w:t>
      </w:r>
      <w:r>
        <w:rPr>
          <w:spacing w:val="77"/>
          <w:sz w:val="32"/>
        </w:rPr>
        <w:t> </w:t>
      </w:r>
      <w:r>
        <w:rPr>
          <w:sz w:val="32"/>
        </w:rPr>
        <w:t>;</w:t>
        <w:tab/>
        <w:t>residence</w:t>
      </w:r>
      <w:r>
        <w:rPr>
          <w:spacing w:val="-14"/>
          <w:sz w:val="32"/>
        </w:rPr>
        <w:t> </w:t>
      </w:r>
      <w:r>
        <w:rPr>
          <w:sz w:val="32"/>
        </w:rPr>
        <w:t>permit</w:t>
      </w:r>
    </w:p>
    <w:p>
      <w:pPr>
        <w:pStyle w:val="BodyText"/>
        <w:spacing w:line="363" w:lineRule="exact"/>
        <w:ind w:left="460"/>
      </w:pPr>
      <w:r>
        <w:rPr>
          <w:rFonts w:ascii="SimSun" w:eastAsia="SimSun" w:hint="eastAsia"/>
          <w:spacing w:val="-1"/>
          <w:shd w:fill="A4A4A4" w:color="auto" w:val="clear"/>
        </w:rPr>
        <w:t>考</w:t>
      </w:r>
      <w:r>
        <w:rPr>
          <w:rFonts w:ascii="SimSun" w:eastAsia="SimSun" w:hint="eastAsia"/>
          <w:spacing w:val="-79"/>
        </w:rPr>
        <w:t> </w:t>
      </w:r>
      <w:r>
        <w:rPr>
          <w:spacing w:val="-1"/>
        </w:rPr>
        <w:t>It</w:t>
      </w:r>
      <w:r>
        <w:rPr/>
        <w:t> </w:t>
      </w:r>
      <w:r>
        <w:rPr>
          <w:spacing w:val="-1"/>
        </w:rPr>
        <w:t>permits</w:t>
      </w:r>
      <w:r>
        <w:rPr>
          <w:spacing w:val="3"/>
        </w:rPr>
        <w:t> </w:t>
      </w:r>
      <w:r>
        <w:rPr>
          <w:spacing w:val="-1"/>
        </w:rPr>
        <w:t>more</w:t>
      </w:r>
      <w:r>
        <w:rPr>
          <w:spacing w:val="2"/>
        </w:rPr>
        <w:t> </w:t>
      </w:r>
      <w:r>
        <w:rPr>
          <w:spacing w:val="-1"/>
        </w:rPr>
        <w:t>consumers</w:t>
      </w:r>
      <w:r>
        <w:rPr/>
        <w:t> to</w:t>
      </w:r>
      <w:r>
        <w:rPr>
          <w:spacing w:val="1"/>
        </w:rPr>
        <w:t> </w:t>
      </w:r>
      <w:r>
        <w:rPr/>
        <w:t>buy</w:t>
      </w:r>
      <w:r>
        <w:rPr>
          <w:spacing w:val="1"/>
        </w:rPr>
        <w:t> </w:t>
      </w:r>
      <w:r>
        <w:rPr/>
        <w:t>the product.</w:t>
      </w:r>
    </w:p>
    <w:p>
      <w:pPr>
        <w:pStyle w:val="BodyText"/>
        <w:spacing w:line="417" w:lineRule="auto" w:before="298"/>
        <w:ind w:left="460" w:right="7152"/>
        <w:jc w:val="both"/>
      </w:pPr>
      <w:r>
        <w:rPr>
          <w:rFonts w:ascii="SimSun" w:eastAsia="SimSun" w:hint="eastAsia"/>
          <w:spacing w:val="-1"/>
          <w:shd w:fill="A4A4A4" w:color="auto" w:val="clear"/>
        </w:rPr>
        <w:t>考</w:t>
      </w:r>
      <w:r>
        <w:rPr>
          <w:rFonts w:ascii="SimSun" w:eastAsia="SimSun" w:hint="eastAsia"/>
          <w:spacing w:val="-77"/>
        </w:rPr>
        <w:t> </w:t>
      </w:r>
      <w:r>
        <w:rPr>
          <w:spacing w:val="-1"/>
        </w:rPr>
        <w:t>emissions-permit</w:t>
      </w:r>
      <w:r>
        <w:rPr>
          <w:spacing w:val="4"/>
        </w:rPr>
        <w:t> </w:t>
      </w:r>
      <w:r>
        <w:rPr/>
        <w:t>auctions</w:t>
      </w:r>
      <w:r>
        <w:rPr>
          <w:spacing w:val="-78"/>
        </w:rPr>
        <w:t> </w:t>
      </w:r>
      <w:r>
        <w:rPr/>
        <w:t>12.</w:t>
      </w:r>
      <w:r>
        <w:rPr>
          <w:shd w:fill="FFFF00" w:color="auto" w:val="clear"/>
        </w:rPr>
        <w:t>circuit</w:t>
      </w:r>
      <w:r>
        <w:rPr>
          <w:spacing w:val="2"/>
          <w:shd w:fill="FFFF00" w:color="auto" w:val="clear"/>
        </w:rPr>
        <w:t> (</w:t>
      </w:r>
      <w:r>
        <w:rPr>
          <w:shd w:fill="FFFF00" w:color="auto" w:val="clear"/>
        </w:rPr>
        <w:t>8) n</w:t>
      </w:r>
      <w:r>
        <w:rPr>
          <w:spacing w:val="2"/>
          <w:shd w:fill="FFFF00" w:color="auto" w:val="clear"/>
        </w:rPr>
        <w:t>. </w:t>
      </w:r>
      <w:r>
        <w:rPr>
          <w:rFonts w:ascii="SimSun" w:eastAsia="SimSun" w:hint="eastAsia"/>
          <w:shd w:fill="FFFF00" w:color="auto" w:val="clear"/>
        </w:rPr>
        <w:t>电路；巡回</w:t>
      </w:r>
      <w:r>
        <w:rPr/>
        <w:t>control</w:t>
      </w:r>
      <w:r>
        <w:rPr>
          <w:spacing w:val="-2"/>
        </w:rPr>
        <w:t> </w:t>
      </w:r>
      <w:r>
        <w:rPr/>
        <w:t>circuit</w:t>
      </w:r>
    </w:p>
    <w:p>
      <w:pPr>
        <w:pStyle w:val="BodyText"/>
        <w:spacing w:line="376" w:lineRule="exact"/>
        <w:ind w:left="460"/>
        <w:jc w:val="both"/>
      </w:pPr>
      <w:r>
        <w:rPr>
          <w:rFonts w:ascii="SimSun" w:eastAsia="SimSun" w:hint="eastAsia"/>
          <w:w w:val="95"/>
          <w:shd w:fill="A4A4A4" w:color="auto" w:val="clear"/>
        </w:rPr>
        <w:t>考</w:t>
      </w:r>
      <w:r>
        <w:rPr>
          <w:rFonts w:ascii="SimSun" w:eastAsia="SimSun" w:hint="eastAsia"/>
          <w:spacing w:val="-41"/>
          <w:w w:val="95"/>
        </w:rPr>
        <w:t> </w:t>
      </w:r>
      <w:r>
        <w:rPr>
          <w:w w:val="95"/>
        </w:rPr>
        <w:t>the</w:t>
      </w:r>
      <w:r>
        <w:rPr>
          <w:spacing w:val="33"/>
          <w:w w:val="95"/>
        </w:rPr>
        <w:t> </w:t>
      </w:r>
      <w:r>
        <w:rPr>
          <w:w w:val="95"/>
        </w:rPr>
        <w:t>invention</w:t>
      </w:r>
      <w:r>
        <w:rPr>
          <w:spacing w:val="37"/>
          <w:w w:val="95"/>
        </w:rPr>
        <w:t> </w:t>
      </w:r>
      <w:r>
        <w:rPr>
          <w:w w:val="95"/>
        </w:rPr>
        <w:t>of</w:t>
      </w:r>
      <w:r>
        <w:rPr>
          <w:spacing w:val="31"/>
          <w:w w:val="95"/>
        </w:rPr>
        <w:t> </w:t>
      </w:r>
      <w:r>
        <w:rPr>
          <w:w w:val="95"/>
        </w:rPr>
        <w:t>the</w:t>
      </w:r>
      <w:r>
        <w:rPr>
          <w:spacing w:val="33"/>
          <w:w w:val="95"/>
        </w:rPr>
        <w:t> </w:t>
      </w:r>
      <w:r>
        <w:rPr>
          <w:w w:val="95"/>
        </w:rPr>
        <w:t>integrated</w:t>
      </w:r>
      <w:r>
        <w:rPr>
          <w:spacing w:val="36"/>
          <w:w w:val="95"/>
        </w:rPr>
        <w:t> </w:t>
      </w:r>
      <w:r>
        <w:rPr>
          <w:w w:val="95"/>
        </w:rPr>
        <w:t>circuit</w:t>
      </w:r>
    </w:p>
    <w:p>
      <w:pPr>
        <w:pStyle w:val="BodyText"/>
        <w:spacing w:before="301"/>
        <w:ind w:left="460"/>
      </w:pPr>
      <w:r>
        <w:rPr>
          <w:rFonts w:ascii="SimSun" w:eastAsia="SimSun" w:hint="eastAsia"/>
          <w:w w:val="95"/>
          <w:shd w:fill="A4A4A4" w:color="auto" w:val="clear"/>
        </w:rPr>
        <w:t>考</w:t>
      </w:r>
      <w:r>
        <w:rPr>
          <w:rFonts w:ascii="SimSun" w:eastAsia="SimSun" w:hint="eastAsia"/>
          <w:spacing w:val="-44"/>
          <w:w w:val="95"/>
        </w:rPr>
        <w:t> </w:t>
      </w:r>
      <w:r>
        <w:rPr>
          <w:w w:val="95"/>
        </w:rPr>
        <w:t>the</w:t>
      </w:r>
      <w:r>
        <w:rPr>
          <w:spacing w:val="29"/>
          <w:w w:val="95"/>
        </w:rPr>
        <w:t> </w:t>
      </w:r>
      <w:r>
        <w:rPr>
          <w:w w:val="95"/>
        </w:rPr>
        <w:t>Federal</w:t>
      </w:r>
      <w:r>
        <w:rPr>
          <w:spacing w:val="37"/>
          <w:w w:val="95"/>
        </w:rPr>
        <w:t> </w:t>
      </w:r>
      <w:r>
        <w:rPr>
          <w:w w:val="95"/>
        </w:rPr>
        <w:t>Circuit</w:t>
      </w:r>
    </w:p>
    <w:p>
      <w:pPr>
        <w:pStyle w:val="BodyText"/>
        <w:spacing w:before="300"/>
        <w:ind w:left="460"/>
        <w:rPr>
          <w:rFonts w:ascii="SimSun" w:eastAsia="SimSun" w:hint="eastAsia"/>
        </w:rPr>
      </w:pPr>
      <w:r>
        <w:rPr>
          <w:rFonts w:ascii="SimSun" w:eastAsia="SimSun" w:hint="eastAsia"/>
        </w:rPr>
        <w:t>派生词：</w:t>
      </w:r>
      <w:r>
        <w:rPr/>
        <w:t>circulation (4</w:t>
      </w:r>
      <w:r>
        <w:rPr>
          <w:spacing w:val="-2"/>
        </w:rPr>
        <w:t>) </w:t>
      </w:r>
      <w:r>
        <w:rPr/>
        <w:t>n</w:t>
      </w:r>
      <w:r>
        <w:rPr>
          <w:spacing w:val="-1"/>
        </w:rPr>
        <w:t>. </w:t>
      </w:r>
      <w:r>
        <w:rPr>
          <w:rFonts w:ascii="SimSun" w:eastAsia="SimSun" w:hint="eastAsia"/>
        </w:rPr>
        <w:t>发行量；流通</w:t>
      </w:r>
    </w:p>
    <w:p>
      <w:pPr>
        <w:pStyle w:val="BodyText"/>
        <w:spacing w:before="300"/>
        <w:ind w:left="460"/>
        <w:rPr>
          <w:rFonts w:ascii="SimSun" w:eastAsia="SimSun" w:hint="eastAsia"/>
        </w:rPr>
      </w:pPr>
      <w:r>
        <w:rPr/>
        <w:t>circuitry (3</w:t>
      </w:r>
      <w:r>
        <w:rPr>
          <w:spacing w:val="-1"/>
        </w:rPr>
        <w:t>) </w:t>
      </w:r>
      <w:r>
        <w:rPr/>
        <w:t>n</w:t>
      </w:r>
      <w:r>
        <w:rPr>
          <w:spacing w:val="-2"/>
        </w:rPr>
        <w:t>. </w:t>
      </w:r>
      <w:r>
        <w:rPr>
          <w:rFonts w:ascii="SimSun" w:eastAsia="SimSun" w:hint="eastAsia"/>
        </w:rPr>
        <w:t>电路</w:t>
      </w:r>
    </w:p>
    <w:p>
      <w:pPr>
        <w:pStyle w:val="BodyText"/>
        <w:rPr>
          <w:rFonts w:ascii="SimSun"/>
          <w:sz w:val="36"/>
        </w:rPr>
      </w:pPr>
    </w:p>
    <w:p>
      <w:pPr>
        <w:pStyle w:val="BodyText"/>
        <w:spacing w:before="12"/>
        <w:rPr>
          <w:rFonts w:ascii="SimSun"/>
          <w:sz w:val="35"/>
        </w:rPr>
      </w:pPr>
    </w:p>
    <w:p>
      <w:pPr>
        <w:pStyle w:val="Heading1"/>
        <w:spacing w:line="360" w:lineRule="auto"/>
        <w:ind w:right="1484"/>
        <w:jc w:val="both"/>
      </w:pPr>
      <w:r>
        <w:rPr>
          <w:color w:val="23292E"/>
        </w:rPr>
        <w:t>which</w:t>
      </w:r>
      <w:r>
        <w:rPr>
          <w:color w:val="23292E"/>
          <w:spacing w:val="-5"/>
        </w:rPr>
        <w:t> </w:t>
      </w:r>
      <w:r>
        <w:rPr>
          <w:color w:val="23292E"/>
        </w:rPr>
        <w:t>is</w:t>
      </w:r>
      <w:r>
        <w:rPr>
          <w:color w:val="23292E"/>
          <w:spacing w:val="-2"/>
        </w:rPr>
        <w:t> </w:t>
      </w:r>
      <w:r>
        <w:rPr>
          <w:color w:val="FF0000"/>
        </w:rPr>
        <w:t>projected</w:t>
      </w:r>
      <w:r>
        <w:rPr>
          <w:color w:val="FF0000"/>
          <w:spacing w:val="-2"/>
        </w:rPr>
        <w:t> </w:t>
      </w:r>
      <w:r>
        <w:rPr>
          <w:color w:val="23292E"/>
        </w:rPr>
        <w:t>to</w:t>
      </w:r>
      <w:r>
        <w:rPr>
          <w:color w:val="23292E"/>
          <w:spacing w:val="-6"/>
        </w:rPr>
        <w:t> </w:t>
      </w:r>
      <w:r>
        <w:rPr>
          <w:color w:val="23292E"/>
        </w:rPr>
        <w:t>bring</w:t>
      </w:r>
      <w:r>
        <w:rPr>
          <w:color w:val="23292E"/>
          <w:spacing w:val="-4"/>
        </w:rPr>
        <w:t> </w:t>
      </w:r>
      <w:r>
        <w:rPr>
          <w:color w:val="FF0000"/>
        </w:rPr>
        <w:t>extreme</w:t>
      </w:r>
      <w:r>
        <w:rPr>
          <w:color w:val="FF0000"/>
          <w:spacing w:val="-5"/>
        </w:rPr>
        <w:t> </w:t>
      </w:r>
      <w:r>
        <w:rPr>
          <w:color w:val="23292E"/>
        </w:rPr>
        <w:t>changes</w:t>
      </w:r>
      <w:r>
        <w:rPr>
          <w:color w:val="23292E"/>
          <w:spacing w:val="-3"/>
        </w:rPr>
        <w:t> </w:t>
      </w:r>
      <w:r>
        <w:rPr>
          <w:color w:val="23292E"/>
        </w:rPr>
        <w:t>to</w:t>
      </w:r>
      <w:r>
        <w:rPr>
          <w:color w:val="23292E"/>
          <w:spacing w:val="-6"/>
        </w:rPr>
        <w:t> </w:t>
      </w:r>
      <w:r>
        <w:rPr>
          <w:color w:val="23292E"/>
        </w:rPr>
        <w:t>the</w:t>
      </w:r>
      <w:r>
        <w:rPr>
          <w:color w:val="23292E"/>
          <w:spacing w:val="-5"/>
        </w:rPr>
        <w:t> </w:t>
      </w:r>
      <w:r>
        <w:rPr>
          <w:color w:val="FF0000"/>
        </w:rPr>
        <w:t>steel</w:t>
      </w:r>
      <w:r>
        <w:rPr>
          <w:color w:val="FF0000"/>
          <w:spacing w:val="-98"/>
        </w:rPr>
        <w:t> </w:t>
      </w:r>
      <w:r>
        <w:rPr>
          <w:color w:val="23292E"/>
        </w:rPr>
        <w:t>industry</w:t>
      </w:r>
    </w:p>
    <w:p>
      <w:pPr>
        <w:pStyle w:val="ListParagraph"/>
        <w:numPr>
          <w:ilvl w:val="0"/>
          <w:numId w:val="95"/>
        </w:numPr>
        <w:tabs>
          <w:tab w:pos="880" w:val="left" w:leader="none"/>
        </w:tabs>
        <w:spacing w:line="240" w:lineRule="auto" w:before="51" w:after="0"/>
        <w:ind w:left="880" w:right="0" w:hanging="420"/>
        <w:jc w:val="left"/>
        <w:rPr>
          <w:rFonts w:ascii="SimSun" w:eastAsia="SimSun" w:hint="eastAsia"/>
          <w:sz w:val="32"/>
        </w:rPr>
      </w:pPr>
      <w:r>
        <w:rPr>
          <w:sz w:val="32"/>
          <w:shd w:fill="FFFF00" w:color="auto" w:val="clear"/>
        </w:rPr>
        <w:t>project</w:t>
      </w:r>
      <w:r>
        <w:rPr>
          <w:spacing w:val="-1"/>
          <w:sz w:val="32"/>
          <w:shd w:fill="FFFF00" w:color="auto" w:val="clear"/>
        </w:rPr>
        <w:t> (</w:t>
      </w:r>
      <w:r>
        <w:rPr>
          <w:sz w:val="32"/>
          <w:shd w:fill="FFFF00" w:color="auto" w:val="clear"/>
        </w:rPr>
        <w:t>10) n</w:t>
      </w:r>
      <w:r>
        <w:rPr>
          <w:spacing w:val="-2"/>
          <w:sz w:val="32"/>
          <w:shd w:fill="FFFF00" w:color="auto" w:val="clear"/>
        </w:rPr>
        <w:t>. </w:t>
      </w:r>
      <w:r>
        <w:rPr>
          <w:rFonts w:ascii="SimSun" w:eastAsia="SimSun" w:hint="eastAsia"/>
          <w:sz w:val="32"/>
          <w:shd w:fill="FFFF00" w:color="auto" w:val="clear"/>
        </w:rPr>
        <w:t>项目</w:t>
      </w:r>
    </w:p>
    <w:p>
      <w:pPr>
        <w:pStyle w:val="BodyText"/>
        <w:spacing w:before="310"/>
        <w:ind w:left="460"/>
      </w:pPr>
      <w:r>
        <w:rPr/>
        <w:t>project</w:t>
      </w:r>
      <w:r>
        <w:rPr>
          <w:spacing w:val="-3"/>
        </w:rPr>
        <w:t> </w:t>
      </w:r>
      <w:r>
        <w:rPr/>
        <w:t>oneself</w:t>
      </w:r>
    </w:p>
    <w:p>
      <w:pPr>
        <w:spacing w:after="0"/>
        <w:sectPr>
          <w:pgSz w:w="11910" w:h="16840"/>
          <w:pgMar w:header="0" w:footer="467" w:top="640" w:bottom="660" w:left="260" w:right="280"/>
        </w:sectPr>
      </w:pPr>
    </w:p>
    <w:p>
      <w:pPr>
        <w:pStyle w:val="BodyText"/>
        <w:tabs>
          <w:tab w:pos="3632" w:val="left" w:leader="none"/>
        </w:tabs>
        <w:spacing w:before="62"/>
        <w:ind w:left="460"/>
      </w:pPr>
      <w:r>
        <w:rPr/>
        <w:t>project</w:t>
      </w:r>
      <w:r>
        <w:rPr>
          <w:spacing w:val="-2"/>
        </w:rPr>
        <w:t> </w:t>
      </w:r>
      <w:r>
        <w:rPr/>
        <w:t>management</w:t>
      </w:r>
      <w:r>
        <w:rPr>
          <w:spacing w:val="79"/>
        </w:rPr>
        <w:t> </w:t>
      </w:r>
      <w:r>
        <w:rPr/>
        <w:t>;</w:t>
        <w:tab/>
        <w:t>project</w:t>
      </w:r>
      <w:r>
        <w:rPr>
          <w:spacing w:val="-4"/>
        </w:rPr>
        <w:t> </w:t>
      </w:r>
      <w:r>
        <w:rPr/>
        <w:t>implementation</w:t>
      </w:r>
    </w:p>
    <w:p>
      <w:pPr>
        <w:pStyle w:val="BodyText"/>
        <w:spacing w:before="232"/>
        <w:ind w:left="460"/>
      </w:pPr>
      <w:r>
        <w:rPr>
          <w:rFonts w:ascii="SimSun" w:eastAsia="SimSun" w:hint="eastAsia"/>
          <w:w w:val="95"/>
          <w:shd w:fill="A4A4A4" w:color="auto" w:val="clear"/>
        </w:rPr>
        <w:t>考</w:t>
      </w:r>
      <w:r>
        <w:rPr>
          <w:rFonts w:ascii="SimSun" w:eastAsia="SimSun" w:hint="eastAsia"/>
          <w:spacing w:val="-41"/>
          <w:w w:val="95"/>
        </w:rPr>
        <w:t> </w:t>
      </w:r>
      <w:r>
        <w:rPr>
          <w:w w:val="95"/>
        </w:rPr>
        <w:t>several</w:t>
      </w:r>
      <w:r>
        <w:rPr>
          <w:spacing w:val="36"/>
          <w:w w:val="95"/>
        </w:rPr>
        <w:t> </w:t>
      </w:r>
      <w:r>
        <w:rPr>
          <w:w w:val="95"/>
        </w:rPr>
        <w:t>giant</w:t>
      </w:r>
      <w:r>
        <w:rPr>
          <w:spacing w:val="33"/>
          <w:w w:val="95"/>
        </w:rPr>
        <w:t> </w:t>
      </w:r>
      <w:r>
        <w:rPr>
          <w:w w:val="95"/>
        </w:rPr>
        <w:t>dam</w:t>
      </w:r>
      <w:r>
        <w:rPr>
          <w:spacing w:val="34"/>
          <w:w w:val="95"/>
        </w:rPr>
        <w:t> </w:t>
      </w:r>
      <w:r>
        <w:rPr>
          <w:w w:val="95"/>
        </w:rPr>
        <w:t>projects</w:t>
      </w:r>
    </w:p>
    <w:p>
      <w:pPr>
        <w:pStyle w:val="BodyText"/>
        <w:rPr>
          <w:sz w:val="36"/>
        </w:rPr>
      </w:pPr>
    </w:p>
    <w:p>
      <w:pPr>
        <w:pStyle w:val="BodyText"/>
        <w:spacing w:before="6"/>
        <w:rPr>
          <w:sz w:val="43"/>
        </w:rPr>
      </w:pPr>
    </w:p>
    <w:p>
      <w:pPr>
        <w:pStyle w:val="ListParagraph"/>
        <w:numPr>
          <w:ilvl w:val="0"/>
          <w:numId w:val="95"/>
        </w:numPr>
        <w:tabs>
          <w:tab w:pos="880" w:val="left" w:leader="none"/>
        </w:tabs>
        <w:spacing w:line="240" w:lineRule="auto" w:before="0" w:after="0"/>
        <w:ind w:left="880" w:right="0" w:hanging="420"/>
        <w:jc w:val="left"/>
        <w:rPr>
          <w:rFonts w:ascii="SimSun" w:eastAsia="SimSun" w:hint="eastAsia"/>
          <w:sz w:val="32"/>
        </w:rPr>
      </w:pPr>
      <w:r>
        <w:rPr>
          <w:sz w:val="32"/>
          <w:shd w:fill="FFFF00" w:color="auto" w:val="clear"/>
        </w:rPr>
        <w:t>extreme</w:t>
      </w:r>
      <w:r>
        <w:rPr>
          <w:spacing w:val="-1"/>
          <w:sz w:val="32"/>
          <w:shd w:fill="FFFF00" w:color="auto" w:val="clear"/>
        </w:rPr>
        <w:t> (</w:t>
      </w:r>
      <w:r>
        <w:rPr>
          <w:sz w:val="32"/>
          <w:shd w:fill="FFFF00" w:color="auto" w:val="clear"/>
        </w:rPr>
        <w:t>12</w:t>
      </w:r>
      <w:r>
        <w:rPr>
          <w:spacing w:val="-1"/>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极端</w:t>
      </w:r>
    </w:p>
    <w:p>
      <w:pPr>
        <w:pStyle w:val="BodyText"/>
        <w:spacing w:before="310"/>
        <w:ind w:left="460"/>
        <w:jc w:val="both"/>
      </w:pPr>
      <w:r>
        <w:rPr/>
        <w:t>to</w:t>
      </w:r>
      <w:r>
        <w:rPr>
          <w:spacing w:val="-2"/>
        </w:rPr>
        <w:t> </w:t>
      </w:r>
      <w:r>
        <w:rPr/>
        <w:t>the</w:t>
      </w:r>
      <w:r>
        <w:rPr>
          <w:spacing w:val="-2"/>
        </w:rPr>
        <w:t> </w:t>
      </w:r>
      <w:r>
        <w:rPr/>
        <w:t>extreme</w:t>
      </w:r>
      <w:r>
        <w:rPr>
          <w:spacing w:val="81"/>
        </w:rPr>
        <w:t> </w:t>
      </w:r>
      <w:r>
        <w:rPr/>
        <w:t>;</w:t>
      </w:r>
      <w:r>
        <w:rPr>
          <w:spacing w:val="157"/>
        </w:rPr>
        <w:t> </w:t>
      </w:r>
      <w:r>
        <w:rPr/>
        <w:t>in</w:t>
      </w:r>
      <w:r>
        <w:rPr>
          <w:spacing w:val="-1"/>
        </w:rPr>
        <w:t> </w:t>
      </w:r>
      <w:r>
        <w:rPr/>
        <w:t>the extreme</w:t>
      </w:r>
      <w:r>
        <w:rPr>
          <w:spacing w:val="81"/>
        </w:rPr>
        <w:t> </w:t>
      </w:r>
      <w:r>
        <w:rPr/>
        <w:t>;</w:t>
      </w:r>
      <w:r>
        <w:rPr>
          <w:spacing w:val="158"/>
        </w:rPr>
        <w:t> </w:t>
      </w:r>
      <w:r>
        <w:rPr/>
        <w:t>extreme value</w:t>
      </w:r>
    </w:p>
    <w:p>
      <w:pPr>
        <w:pStyle w:val="BodyText"/>
        <w:spacing w:line="415" w:lineRule="auto" w:before="232"/>
        <w:ind w:left="460" w:right="6523"/>
        <w:jc w:val="both"/>
        <w:rPr>
          <w:rFonts w:ascii="SimSun" w:eastAsia="SimSun" w:hint="eastAsia"/>
        </w:rPr>
      </w:pPr>
      <w:r>
        <w:rPr>
          <w:rFonts w:ascii="SimSun" w:eastAsia="SimSun" w:hint="eastAsia"/>
          <w:w w:val="95"/>
          <w:shd w:fill="BEBEBE" w:color="auto" w:val="clear"/>
        </w:rPr>
        <w:t>考</w:t>
      </w:r>
      <w:r>
        <w:rPr>
          <w:rFonts w:ascii="SimSun" w:eastAsia="SimSun" w:hint="eastAsia"/>
          <w:w w:val="95"/>
        </w:rPr>
        <w:t> </w:t>
      </w:r>
      <w:r>
        <w:rPr>
          <w:w w:val="95"/>
        </w:rPr>
        <w:t>lead the discussion to extremes</w:t>
      </w:r>
      <w:r>
        <w:rPr>
          <w:spacing w:val="1"/>
          <w:w w:val="95"/>
        </w:rPr>
        <w:t> </w:t>
      </w:r>
      <w:r>
        <w:rPr>
          <w:rFonts w:ascii="SimSun" w:eastAsia="SimSun" w:hint="eastAsia"/>
        </w:rPr>
        <w:t>派生词：</w:t>
      </w:r>
      <w:r>
        <w:rPr/>
        <w:t>extremely</w:t>
      </w:r>
      <w:r>
        <w:rPr>
          <w:spacing w:val="-3"/>
        </w:rPr>
        <w:t> (</w:t>
      </w:r>
      <w:r>
        <w:rPr/>
        <w:t>5</w:t>
      </w:r>
      <w:r>
        <w:rPr>
          <w:spacing w:val="-5"/>
        </w:rPr>
        <w:t>) </w:t>
      </w:r>
      <w:r>
        <w:rPr/>
        <w:t>adv</w:t>
      </w:r>
      <w:r>
        <w:rPr>
          <w:spacing w:val="-5"/>
        </w:rPr>
        <w:t>. </w:t>
      </w:r>
      <w:r>
        <w:rPr>
          <w:rFonts w:ascii="SimSun" w:eastAsia="SimSun" w:hint="eastAsia"/>
        </w:rPr>
        <w:t>极其</w:t>
      </w:r>
      <w:r>
        <w:rPr/>
        <w:t>extremist</w:t>
      </w:r>
      <w:r>
        <w:rPr>
          <w:spacing w:val="-1"/>
        </w:rPr>
        <w:t> (</w:t>
      </w:r>
      <w:r>
        <w:rPr/>
        <w:t>6</w:t>
      </w:r>
      <w:r>
        <w:rPr>
          <w:spacing w:val="-1"/>
        </w:rPr>
        <w:t>) </w:t>
      </w:r>
      <w:r>
        <w:rPr/>
        <w:t>n</w:t>
      </w:r>
      <w:r>
        <w:rPr>
          <w:spacing w:val="-1"/>
        </w:rPr>
        <w:t>. </w:t>
      </w:r>
      <w:r>
        <w:rPr>
          <w:rFonts w:ascii="SimSun" w:eastAsia="SimSun" w:hint="eastAsia"/>
        </w:rPr>
        <w:t>极端主义者</w:t>
      </w:r>
    </w:p>
    <w:p>
      <w:pPr>
        <w:pStyle w:val="BodyText"/>
        <w:rPr>
          <w:rFonts w:ascii="SimSun"/>
          <w:sz w:val="48"/>
        </w:rPr>
      </w:pPr>
    </w:p>
    <w:p>
      <w:pPr>
        <w:pStyle w:val="ListParagraph"/>
        <w:numPr>
          <w:ilvl w:val="0"/>
          <w:numId w:val="95"/>
        </w:numPr>
        <w:tabs>
          <w:tab w:pos="880" w:val="left" w:leader="none"/>
        </w:tabs>
        <w:spacing w:line="410" w:lineRule="auto" w:before="1" w:after="0"/>
        <w:ind w:left="460" w:right="8404" w:firstLine="0"/>
        <w:jc w:val="left"/>
        <w:rPr>
          <w:sz w:val="32"/>
        </w:rPr>
      </w:pPr>
      <w:r>
        <w:rPr>
          <w:sz w:val="32"/>
          <w:shd w:fill="FFFF00" w:color="auto" w:val="clear"/>
        </w:rPr>
        <w:t>steel</w:t>
      </w:r>
      <w:r>
        <w:rPr>
          <w:spacing w:val="-4"/>
          <w:sz w:val="32"/>
          <w:shd w:fill="FFFF00" w:color="auto" w:val="clear"/>
        </w:rPr>
        <w:t> (</w:t>
      </w:r>
      <w:r>
        <w:rPr>
          <w:sz w:val="32"/>
          <w:shd w:fill="FFFF00" w:color="auto" w:val="clear"/>
        </w:rPr>
        <w:t>2</w:t>
      </w:r>
      <w:r>
        <w:rPr>
          <w:spacing w:val="-3"/>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钢铁</w:t>
      </w:r>
      <w:r>
        <w:rPr>
          <w:sz w:val="32"/>
        </w:rPr>
        <w:t>steel industry</w:t>
      </w:r>
      <w:r>
        <w:rPr>
          <w:spacing w:val="1"/>
          <w:sz w:val="32"/>
        </w:rPr>
        <w:t> </w:t>
      </w:r>
      <w:r>
        <w:rPr>
          <w:sz w:val="32"/>
        </w:rPr>
        <w:t>stainless</w:t>
      </w:r>
      <w:r>
        <w:rPr>
          <w:spacing w:val="-2"/>
          <w:sz w:val="32"/>
        </w:rPr>
        <w:t> </w:t>
      </w:r>
      <w:r>
        <w:rPr>
          <w:sz w:val="32"/>
        </w:rPr>
        <w:t>steel</w:t>
      </w:r>
    </w:p>
    <w:p>
      <w:pPr>
        <w:pStyle w:val="BodyText"/>
        <w:spacing w:line="352" w:lineRule="exact"/>
        <w:ind w:left="460"/>
      </w:pPr>
      <w:r>
        <w:rPr/>
        <w:t>steel</w:t>
      </w:r>
      <w:r>
        <w:rPr>
          <w:spacing w:val="-3"/>
        </w:rPr>
        <w:t> </w:t>
      </w:r>
      <w:r>
        <w:rPr/>
        <w:t>oneself to</w:t>
      </w:r>
    </w:p>
    <w:p>
      <w:pPr>
        <w:pStyle w:val="BodyText"/>
        <w:spacing w:before="234"/>
        <w:ind w:left="460"/>
        <w:jc w:val="both"/>
      </w:pPr>
      <w:r>
        <w:rPr>
          <w:rFonts w:ascii="SimSun" w:eastAsia="SimSun" w:hint="eastAsia"/>
          <w:w w:val="95"/>
          <w:shd w:fill="A4A4A4" w:color="auto" w:val="clear"/>
        </w:rPr>
        <w:t>考</w:t>
      </w:r>
      <w:r>
        <w:rPr>
          <w:rFonts w:ascii="SimSun" w:eastAsia="SimSun" w:hint="eastAsia"/>
          <w:spacing w:val="-43"/>
          <w:w w:val="95"/>
        </w:rPr>
        <w:t> </w:t>
      </w:r>
      <w:r>
        <w:rPr>
          <w:w w:val="95"/>
        </w:rPr>
        <w:t>Mobile</w:t>
      </w:r>
      <w:r>
        <w:rPr>
          <w:spacing w:val="31"/>
          <w:w w:val="95"/>
        </w:rPr>
        <w:t> </w:t>
      </w:r>
      <w:r>
        <w:rPr>
          <w:w w:val="95"/>
        </w:rPr>
        <w:t>telephones</w:t>
      </w:r>
      <w:r>
        <w:rPr>
          <w:spacing w:val="28"/>
          <w:w w:val="95"/>
        </w:rPr>
        <w:t> </w:t>
      </w:r>
      <w:r>
        <w:rPr>
          <w:w w:val="95"/>
        </w:rPr>
        <w:t>use</w:t>
      </w:r>
      <w:r>
        <w:rPr>
          <w:spacing w:val="33"/>
          <w:w w:val="95"/>
        </w:rPr>
        <w:t> </w:t>
      </w:r>
      <w:r>
        <w:rPr>
          <w:w w:val="95"/>
        </w:rPr>
        <w:t>far</w:t>
      </w:r>
      <w:r>
        <w:rPr>
          <w:spacing w:val="33"/>
          <w:w w:val="95"/>
        </w:rPr>
        <w:t> </w:t>
      </w:r>
      <w:r>
        <w:rPr>
          <w:w w:val="95"/>
        </w:rPr>
        <w:t>less</w:t>
      </w:r>
      <w:r>
        <w:rPr>
          <w:spacing w:val="30"/>
          <w:w w:val="95"/>
        </w:rPr>
        <w:t> </w:t>
      </w:r>
      <w:r>
        <w:rPr>
          <w:w w:val="95"/>
        </w:rPr>
        <w:t>oil</w:t>
      </w:r>
      <w:r>
        <w:rPr>
          <w:spacing w:val="31"/>
          <w:w w:val="95"/>
        </w:rPr>
        <w:t> </w:t>
      </w:r>
      <w:r>
        <w:rPr>
          <w:w w:val="95"/>
        </w:rPr>
        <w:t>than</w:t>
      </w:r>
      <w:r>
        <w:rPr>
          <w:spacing w:val="32"/>
          <w:w w:val="95"/>
        </w:rPr>
        <w:t> </w:t>
      </w:r>
      <w:r>
        <w:rPr>
          <w:w w:val="95"/>
        </w:rPr>
        <w:t>steel.</w:t>
      </w:r>
    </w:p>
    <w:p>
      <w:pPr>
        <w:pStyle w:val="BodyText"/>
        <w:rPr>
          <w:sz w:val="36"/>
        </w:rPr>
      </w:pPr>
    </w:p>
    <w:p>
      <w:pPr>
        <w:pStyle w:val="BodyText"/>
        <w:spacing w:before="2"/>
        <w:rPr>
          <w:sz w:val="44"/>
        </w:rPr>
      </w:pPr>
    </w:p>
    <w:p>
      <w:pPr>
        <w:pStyle w:val="Heading1"/>
        <w:ind w:left="539"/>
      </w:pPr>
      <w:r>
        <w:rPr>
          <w:color w:val="23292E"/>
        </w:rPr>
        <w:t>and</w:t>
      </w:r>
      <w:r>
        <w:rPr>
          <w:color w:val="23292E"/>
          <w:spacing w:val="-6"/>
        </w:rPr>
        <w:t> </w:t>
      </w:r>
      <w:r>
        <w:rPr>
          <w:color w:val="FF0000"/>
        </w:rPr>
        <w:t>link</w:t>
      </w:r>
      <w:r>
        <w:rPr>
          <w:color w:val="FF0000"/>
          <w:spacing w:val="-2"/>
        </w:rPr>
        <w:t> </w:t>
      </w:r>
      <w:r>
        <w:rPr>
          <w:color w:val="23292E"/>
        </w:rPr>
        <w:t>it</w:t>
      </w:r>
      <w:r>
        <w:rPr>
          <w:color w:val="23292E"/>
          <w:spacing w:val="-1"/>
        </w:rPr>
        <w:t> </w:t>
      </w:r>
      <w:r>
        <w:rPr>
          <w:color w:val="23292E"/>
        </w:rPr>
        <w:t>with</w:t>
      </w:r>
      <w:r>
        <w:rPr>
          <w:color w:val="23292E"/>
          <w:spacing w:val="-4"/>
        </w:rPr>
        <w:t> </w:t>
      </w:r>
      <w:r>
        <w:rPr>
          <w:color w:val="FF0000"/>
        </w:rPr>
        <w:t>mobile</w:t>
      </w:r>
      <w:r>
        <w:rPr>
          <w:color w:val="FF0000"/>
          <w:spacing w:val="-2"/>
        </w:rPr>
        <w:t> </w:t>
      </w:r>
      <w:r>
        <w:rPr>
          <w:color w:val="23292E"/>
        </w:rPr>
        <w:t>devices,</w:t>
      </w:r>
      <w:r>
        <w:rPr>
          <w:color w:val="23292E"/>
          <w:spacing w:val="-2"/>
        </w:rPr>
        <w:t> </w:t>
      </w:r>
      <w:r>
        <w:rPr>
          <w:color w:val="23292E"/>
        </w:rPr>
        <w:t>in</w:t>
      </w:r>
      <w:r>
        <w:rPr>
          <w:color w:val="23292E"/>
          <w:spacing w:val="-1"/>
        </w:rPr>
        <w:t> </w:t>
      </w:r>
      <w:r>
        <w:rPr>
          <w:color w:val="23292E"/>
        </w:rPr>
        <w:t>the</w:t>
      </w:r>
      <w:r>
        <w:rPr>
          <w:color w:val="23292E"/>
          <w:spacing w:val="-4"/>
        </w:rPr>
        <w:t> </w:t>
      </w:r>
      <w:r>
        <w:rPr>
          <w:color w:val="FF0000"/>
        </w:rPr>
        <w:t>valley</w:t>
      </w:r>
    </w:p>
    <w:p>
      <w:pPr>
        <w:pStyle w:val="ListParagraph"/>
        <w:numPr>
          <w:ilvl w:val="0"/>
          <w:numId w:val="95"/>
        </w:numPr>
        <w:tabs>
          <w:tab w:pos="880" w:val="left" w:leader="none"/>
        </w:tabs>
        <w:spacing w:line="422" w:lineRule="auto" w:before="280" w:after="0"/>
        <w:ind w:left="460" w:right="7075" w:firstLine="0"/>
        <w:jc w:val="left"/>
        <w:rPr>
          <w:sz w:val="32"/>
        </w:rPr>
      </w:pPr>
      <w:r>
        <w:rPr>
          <w:sz w:val="32"/>
          <w:shd w:fill="FFFF00" w:color="auto" w:val="clear"/>
        </w:rPr>
        <w:t>link</w:t>
      </w:r>
      <w:r>
        <w:rPr>
          <w:spacing w:val="-5"/>
          <w:sz w:val="32"/>
          <w:shd w:fill="FFFF00" w:color="auto" w:val="clear"/>
        </w:rPr>
        <w:t> (</w:t>
      </w:r>
      <w:r>
        <w:rPr>
          <w:sz w:val="32"/>
          <w:shd w:fill="FFFF00" w:color="auto" w:val="clear"/>
        </w:rPr>
        <w:t>13</w:t>
      </w:r>
      <w:r>
        <w:rPr>
          <w:spacing w:val="-4"/>
          <w:sz w:val="32"/>
          <w:shd w:fill="FFFF00" w:color="auto" w:val="clear"/>
        </w:rPr>
        <w:t>) </w:t>
      </w:r>
      <w:r>
        <w:rPr>
          <w:sz w:val="32"/>
          <w:shd w:fill="FFFF00" w:color="auto" w:val="clear"/>
        </w:rPr>
        <w:t>n</w:t>
      </w:r>
      <w:r>
        <w:rPr>
          <w:spacing w:val="-5"/>
          <w:sz w:val="32"/>
          <w:shd w:fill="FFFF00" w:color="auto" w:val="clear"/>
        </w:rPr>
        <w:t>. </w:t>
      </w:r>
      <w:r>
        <w:rPr>
          <w:rFonts w:ascii="SimSun" w:eastAsia="SimSun" w:hint="eastAsia"/>
          <w:sz w:val="32"/>
          <w:shd w:fill="FFFF00" w:color="auto" w:val="clear"/>
        </w:rPr>
        <w:t>联系；</w:t>
      </w:r>
      <w:r>
        <w:rPr>
          <w:sz w:val="32"/>
          <w:shd w:fill="FFFF00" w:color="auto" w:val="clear"/>
        </w:rPr>
        <w:t>v</w:t>
      </w:r>
      <w:r>
        <w:rPr>
          <w:spacing w:val="-6"/>
          <w:sz w:val="32"/>
          <w:shd w:fill="FFFF00" w:color="auto" w:val="clear"/>
        </w:rPr>
        <w:t>. </w:t>
      </w:r>
      <w:r>
        <w:rPr>
          <w:rFonts w:ascii="SimSun" w:eastAsia="SimSun" w:hint="eastAsia"/>
          <w:sz w:val="32"/>
          <w:shd w:fill="FFFF00" w:color="auto" w:val="clear"/>
        </w:rPr>
        <w:t>连接</w:t>
      </w:r>
      <w:r>
        <w:rPr>
          <w:sz w:val="32"/>
        </w:rPr>
        <w:t>key</w:t>
      </w:r>
      <w:r>
        <w:rPr>
          <w:spacing w:val="-1"/>
          <w:sz w:val="32"/>
        </w:rPr>
        <w:t> </w:t>
      </w:r>
      <w:r>
        <w:rPr>
          <w:sz w:val="32"/>
        </w:rPr>
        <w:t>link</w:t>
      </w:r>
    </w:p>
    <w:p>
      <w:pPr>
        <w:pStyle w:val="BodyText"/>
        <w:spacing w:line="330" w:lineRule="exact"/>
        <w:ind w:left="460"/>
      </w:pPr>
      <w:r>
        <w:rPr/>
        <w:t>link</w:t>
      </w:r>
      <w:r>
        <w:rPr>
          <w:spacing w:val="-3"/>
        </w:rPr>
        <w:t> </w:t>
      </w:r>
      <w:r>
        <w:rPr/>
        <w:t>up</w:t>
      </w:r>
    </w:p>
    <w:p>
      <w:pPr>
        <w:pStyle w:val="BodyText"/>
        <w:spacing w:before="244"/>
        <w:ind w:left="460"/>
        <w:jc w:val="both"/>
      </w:pPr>
      <w:r>
        <w:rPr/>
        <w:t>link</w:t>
      </w:r>
      <w:r>
        <w:rPr>
          <w:spacing w:val="-4"/>
        </w:rPr>
        <w:t> </w:t>
      </w:r>
      <w:r>
        <w:rPr/>
        <w:t>with</w:t>
      </w:r>
    </w:p>
    <w:p>
      <w:pPr>
        <w:pStyle w:val="BodyText"/>
        <w:spacing w:before="235"/>
        <w:ind w:left="460"/>
      </w:pPr>
      <w:r>
        <w:rPr>
          <w:rFonts w:ascii="SimSun" w:eastAsia="SimSun" w:hint="eastAsia"/>
          <w:spacing w:val="74"/>
          <w:shd w:fill="A4A4A4" w:color="auto" w:val="clear"/>
        </w:rPr>
        <w:t>考</w:t>
      </w:r>
      <w:r>
        <w:rPr/>
        <w:t>The</w:t>
      </w:r>
      <w:r>
        <w:rPr>
          <w:spacing w:val="-1"/>
        </w:rPr>
        <w:t> </w:t>
      </w:r>
      <w:r>
        <w:rPr/>
        <w:t>link</w:t>
      </w:r>
      <w:r>
        <w:rPr>
          <w:spacing w:val="-4"/>
        </w:rPr>
        <w:t> </w:t>
      </w:r>
      <w:r>
        <w:rPr/>
        <w:t>between interest</w:t>
      </w:r>
      <w:r>
        <w:rPr>
          <w:spacing w:val="-1"/>
        </w:rPr>
        <w:t> </w:t>
      </w:r>
      <w:r>
        <w:rPr/>
        <w:t>rates and</w:t>
      </w:r>
      <w:r>
        <w:rPr>
          <w:spacing w:val="-2"/>
        </w:rPr>
        <w:t> </w:t>
      </w:r>
      <w:r>
        <w:rPr/>
        <w:t>inflation</w:t>
      </w:r>
      <w:r>
        <w:rPr>
          <w:spacing w:val="-2"/>
        </w:rPr>
        <w:t> </w:t>
      </w:r>
      <w:r>
        <w:rPr/>
        <w:t>is</w:t>
      </w:r>
      <w:r>
        <w:rPr>
          <w:spacing w:val="-3"/>
        </w:rPr>
        <w:t> </w:t>
      </w:r>
      <w:r>
        <w:rPr/>
        <w:t>uncertain.</w:t>
      </w:r>
    </w:p>
    <w:p>
      <w:pPr>
        <w:pStyle w:val="BodyText"/>
        <w:spacing w:before="300"/>
        <w:ind w:left="460"/>
        <w:jc w:val="both"/>
      </w:pPr>
      <w:r>
        <w:rPr>
          <w:rFonts w:ascii="SimSun" w:eastAsia="SimSun" w:hint="eastAsia"/>
          <w:w w:val="95"/>
          <w:shd w:fill="A4A4A4" w:color="auto" w:val="clear"/>
        </w:rPr>
        <w:t>考</w:t>
      </w:r>
      <w:r>
        <w:rPr>
          <w:rFonts w:ascii="SimSun" w:eastAsia="SimSun" w:hint="eastAsia"/>
          <w:spacing w:val="-42"/>
          <w:w w:val="95"/>
        </w:rPr>
        <w:t> </w:t>
      </w:r>
      <w:r>
        <w:rPr>
          <w:w w:val="95"/>
        </w:rPr>
        <w:t>link</w:t>
      </w:r>
      <w:r>
        <w:rPr>
          <w:spacing w:val="30"/>
          <w:w w:val="95"/>
        </w:rPr>
        <w:t> </w:t>
      </w:r>
      <w:r>
        <w:rPr>
          <w:w w:val="95"/>
        </w:rPr>
        <w:t>directly</w:t>
      </w:r>
      <w:r>
        <w:rPr>
          <w:spacing w:val="35"/>
          <w:w w:val="95"/>
        </w:rPr>
        <w:t> </w:t>
      </w:r>
      <w:r>
        <w:rPr>
          <w:w w:val="95"/>
        </w:rPr>
        <w:t>to</w:t>
      </w:r>
      <w:r>
        <w:rPr>
          <w:spacing w:val="33"/>
          <w:w w:val="95"/>
        </w:rPr>
        <w:t> </w:t>
      </w:r>
      <w:r>
        <w:rPr>
          <w:w w:val="95"/>
        </w:rPr>
        <w:t>our</w:t>
      </w:r>
      <w:r>
        <w:rPr>
          <w:spacing w:val="30"/>
          <w:w w:val="95"/>
        </w:rPr>
        <w:t> </w:t>
      </w:r>
      <w:r>
        <w:rPr>
          <w:w w:val="95"/>
        </w:rPr>
        <w:t>nervous</w:t>
      </w:r>
      <w:r>
        <w:rPr>
          <w:spacing w:val="28"/>
          <w:w w:val="95"/>
        </w:rPr>
        <w:t> </w:t>
      </w:r>
      <w:r>
        <w:rPr>
          <w:w w:val="95"/>
        </w:rPr>
        <w:t>system</w:t>
      </w:r>
    </w:p>
    <w:p>
      <w:pPr>
        <w:spacing w:after="0"/>
        <w:jc w:val="both"/>
        <w:sectPr>
          <w:pgSz w:w="11910" w:h="16840"/>
          <w:pgMar w:header="0" w:footer="467" w:top="640" w:bottom="700" w:left="260" w:right="280"/>
        </w:sectPr>
      </w:pPr>
    </w:p>
    <w:p>
      <w:pPr>
        <w:pStyle w:val="ListParagraph"/>
        <w:numPr>
          <w:ilvl w:val="0"/>
          <w:numId w:val="95"/>
        </w:numPr>
        <w:tabs>
          <w:tab w:pos="880" w:val="left" w:leader="none"/>
        </w:tabs>
        <w:spacing w:line="240" w:lineRule="auto" w:before="52" w:after="0"/>
        <w:ind w:left="880" w:right="0" w:hanging="420"/>
        <w:jc w:val="left"/>
        <w:rPr>
          <w:rFonts w:ascii="SimSun" w:eastAsia="SimSun" w:hint="eastAsia"/>
          <w:sz w:val="32"/>
        </w:rPr>
      </w:pPr>
      <w:r>
        <w:rPr>
          <w:sz w:val="32"/>
          <w:shd w:fill="FFFF00" w:color="auto" w:val="clear"/>
        </w:rPr>
        <w:t>mobile</w:t>
      </w:r>
      <w:r>
        <w:rPr>
          <w:spacing w:val="-2"/>
          <w:sz w:val="32"/>
          <w:shd w:fill="FFFF00" w:color="auto" w:val="clear"/>
        </w:rPr>
        <w:t> (</w:t>
      </w:r>
      <w:r>
        <w:rPr>
          <w:sz w:val="32"/>
          <w:shd w:fill="FFFF00" w:color="auto" w:val="clear"/>
        </w:rPr>
        <w:t>8) adj. </w:t>
      </w:r>
      <w:r>
        <w:rPr>
          <w:rFonts w:ascii="SimSun" w:eastAsia="SimSun" w:hint="eastAsia"/>
          <w:sz w:val="32"/>
          <w:shd w:fill="FFFF00" w:color="auto" w:val="clear"/>
        </w:rPr>
        <w:t>移动的</w:t>
      </w:r>
    </w:p>
    <w:p>
      <w:pPr>
        <w:pStyle w:val="BodyText"/>
        <w:tabs>
          <w:tab w:pos="4067" w:val="left" w:leader="none"/>
        </w:tabs>
        <w:spacing w:before="310"/>
        <w:ind w:left="459"/>
      </w:pPr>
      <w:r>
        <w:rPr/>
        <w:t>mobile</w:t>
      </w:r>
      <w:r>
        <w:rPr>
          <w:spacing w:val="-3"/>
        </w:rPr>
        <w:t> </w:t>
      </w:r>
      <w:r>
        <w:rPr/>
        <w:t>communication  ;</w:t>
        <w:tab/>
        <w:t>mobile device</w:t>
      </w:r>
    </w:p>
    <w:p>
      <w:pPr>
        <w:pStyle w:val="BodyText"/>
        <w:spacing w:before="235"/>
        <w:ind w:left="460"/>
      </w:pPr>
      <w:r>
        <w:rPr>
          <w:rFonts w:ascii="SimSun" w:eastAsia="SimSun" w:hint="eastAsia"/>
          <w:w w:val="95"/>
          <w:shd w:fill="A4A4A4" w:color="auto" w:val="clear"/>
        </w:rPr>
        <w:t>考</w:t>
      </w:r>
      <w:r>
        <w:rPr>
          <w:rFonts w:ascii="SimSun" w:eastAsia="SimSun" w:hint="eastAsia"/>
          <w:spacing w:val="-44"/>
          <w:w w:val="95"/>
        </w:rPr>
        <w:t> </w:t>
      </w:r>
      <w:r>
        <w:rPr>
          <w:w w:val="95"/>
        </w:rPr>
        <w:t>Police</w:t>
      </w:r>
      <w:r>
        <w:rPr>
          <w:spacing w:val="33"/>
          <w:w w:val="95"/>
        </w:rPr>
        <w:t> </w:t>
      </w:r>
      <w:r>
        <w:rPr>
          <w:w w:val="95"/>
        </w:rPr>
        <w:t>can</w:t>
      </w:r>
      <w:r>
        <w:rPr>
          <w:spacing w:val="31"/>
          <w:w w:val="95"/>
        </w:rPr>
        <w:t> </w:t>
      </w:r>
      <w:r>
        <w:rPr>
          <w:w w:val="95"/>
        </w:rPr>
        <w:t>search</w:t>
      </w:r>
      <w:r>
        <w:rPr>
          <w:spacing w:val="35"/>
          <w:w w:val="95"/>
        </w:rPr>
        <w:t> </w:t>
      </w:r>
      <w:r>
        <w:rPr>
          <w:w w:val="95"/>
        </w:rPr>
        <w:t>the</w:t>
      </w:r>
      <w:r>
        <w:rPr>
          <w:spacing w:val="32"/>
          <w:w w:val="95"/>
        </w:rPr>
        <w:t> </w:t>
      </w:r>
      <w:r>
        <w:rPr>
          <w:w w:val="95"/>
        </w:rPr>
        <w:t>contents</w:t>
      </w:r>
      <w:r>
        <w:rPr>
          <w:spacing w:val="28"/>
          <w:w w:val="95"/>
        </w:rPr>
        <w:t> </w:t>
      </w:r>
      <w:r>
        <w:rPr>
          <w:w w:val="95"/>
        </w:rPr>
        <w:t>of</w:t>
      </w:r>
      <w:r>
        <w:rPr>
          <w:spacing w:val="31"/>
          <w:w w:val="95"/>
        </w:rPr>
        <w:t> </w:t>
      </w:r>
      <w:r>
        <w:rPr>
          <w:w w:val="95"/>
        </w:rPr>
        <w:t>a</w:t>
      </w:r>
      <w:r>
        <w:rPr>
          <w:spacing w:val="30"/>
          <w:w w:val="95"/>
        </w:rPr>
        <w:t> </w:t>
      </w:r>
      <w:r>
        <w:rPr>
          <w:w w:val="95"/>
        </w:rPr>
        <w:t>mobile</w:t>
      </w:r>
      <w:r>
        <w:rPr>
          <w:spacing w:val="33"/>
          <w:w w:val="95"/>
        </w:rPr>
        <w:t> </w:t>
      </w:r>
      <w:r>
        <w:rPr>
          <w:w w:val="95"/>
        </w:rPr>
        <w:t>phone.</w:t>
      </w:r>
    </w:p>
    <w:p>
      <w:pPr>
        <w:pStyle w:val="BodyText"/>
        <w:spacing w:before="298"/>
        <w:ind w:left="460"/>
        <w:rPr>
          <w:rFonts w:ascii="SimSun" w:eastAsia="SimSun" w:hint="eastAsia"/>
        </w:rPr>
      </w:pPr>
      <w:r>
        <w:rPr>
          <w:rFonts w:ascii="SimSun" w:eastAsia="SimSun" w:hint="eastAsia"/>
        </w:rPr>
        <w:t>派生词：</w:t>
      </w:r>
      <w:r>
        <w:rPr/>
        <w:t>mobility</w:t>
      </w:r>
      <w:r>
        <w:rPr>
          <w:spacing w:val="-1"/>
        </w:rPr>
        <w:t> (</w:t>
      </w:r>
      <w:r>
        <w:rPr/>
        <w:t>5</w:t>
      </w:r>
      <w:r>
        <w:rPr>
          <w:spacing w:val="-1"/>
        </w:rPr>
        <w:t>) </w:t>
      </w:r>
      <w:r>
        <w:rPr/>
        <w:t>n</w:t>
      </w:r>
      <w:r>
        <w:rPr>
          <w:spacing w:val="-2"/>
        </w:rPr>
        <w:t>. </w:t>
      </w:r>
      <w:r>
        <w:rPr>
          <w:rFonts w:ascii="SimSun" w:eastAsia="SimSun" w:hint="eastAsia"/>
        </w:rPr>
        <w:t>移动性</w:t>
      </w:r>
    </w:p>
    <w:p>
      <w:pPr>
        <w:pStyle w:val="BodyText"/>
        <w:spacing w:before="300"/>
        <w:ind w:left="460"/>
        <w:rPr>
          <w:rFonts w:ascii="SimSun" w:eastAsia="SimSun" w:hint="eastAsia"/>
        </w:rPr>
      </w:pPr>
      <w:r>
        <w:rPr/>
        <w:t>mobilize</w:t>
      </w:r>
      <w:r>
        <w:rPr>
          <w:spacing w:val="-3"/>
        </w:rPr>
        <w:t> (</w:t>
      </w:r>
      <w:r>
        <w:rPr/>
        <w:t>2</w:t>
      </w:r>
      <w:r>
        <w:rPr>
          <w:spacing w:val="-4"/>
        </w:rPr>
        <w:t>) </w:t>
      </w:r>
      <w:r>
        <w:rPr/>
        <w:t>v</w:t>
      </w:r>
      <w:r>
        <w:rPr>
          <w:spacing w:val="-5"/>
        </w:rPr>
        <w:t>. </w:t>
      </w:r>
      <w:r>
        <w:rPr>
          <w:rFonts w:ascii="SimSun" w:eastAsia="SimSun" w:hint="eastAsia"/>
        </w:rPr>
        <w:t>动员</w:t>
      </w:r>
    </w:p>
    <w:p>
      <w:pPr>
        <w:pStyle w:val="BodyText"/>
        <w:rPr>
          <w:rFonts w:ascii="SimSun"/>
          <w:sz w:val="36"/>
        </w:rPr>
      </w:pPr>
    </w:p>
    <w:p>
      <w:pPr>
        <w:pStyle w:val="BodyText"/>
        <w:spacing w:before="3"/>
        <w:rPr>
          <w:rFonts w:ascii="SimSun"/>
          <w:sz w:val="35"/>
        </w:rPr>
      </w:pPr>
    </w:p>
    <w:p>
      <w:pPr>
        <w:pStyle w:val="ListParagraph"/>
        <w:numPr>
          <w:ilvl w:val="0"/>
          <w:numId w:val="95"/>
        </w:numPr>
        <w:tabs>
          <w:tab w:pos="880" w:val="left" w:leader="none"/>
        </w:tabs>
        <w:spacing w:line="410" w:lineRule="auto" w:before="0" w:after="0"/>
        <w:ind w:left="460" w:right="8210" w:firstLine="0"/>
        <w:jc w:val="left"/>
        <w:rPr>
          <w:sz w:val="32"/>
        </w:rPr>
      </w:pPr>
      <w:r>
        <w:rPr>
          <w:sz w:val="32"/>
          <w:shd w:fill="FFFF00" w:color="auto" w:val="clear"/>
        </w:rPr>
        <w:t>valley</w:t>
      </w:r>
      <w:r>
        <w:rPr>
          <w:spacing w:val="-3"/>
          <w:sz w:val="32"/>
          <w:shd w:fill="FFFF00" w:color="auto" w:val="clear"/>
        </w:rPr>
        <w:t> (</w:t>
      </w:r>
      <w:r>
        <w:rPr>
          <w:sz w:val="32"/>
          <w:shd w:fill="FFFF00" w:color="auto" w:val="clear"/>
        </w:rPr>
        <w:t>4</w:t>
      </w:r>
      <w:r>
        <w:rPr>
          <w:spacing w:val="-3"/>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山谷</w:t>
      </w:r>
      <w:r>
        <w:rPr>
          <w:sz w:val="32"/>
        </w:rPr>
        <w:t>river</w:t>
      </w:r>
      <w:r>
        <w:rPr>
          <w:spacing w:val="80"/>
          <w:sz w:val="32"/>
        </w:rPr>
        <w:t> </w:t>
      </w:r>
      <w:r>
        <w:rPr>
          <w:sz w:val="32"/>
        </w:rPr>
        <w:t>valley</w:t>
      </w:r>
      <w:r>
        <w:rPr>
          <w:spacing w:val="1"/>
          <w:sz w:val="32"/>
        </w:rPr>
        <w:t> </w:t>
      </w:r>
      <w:r>
        <w:rPr>
          <w:sz w:val="32"/>
        </w:rPr>
        <w:t>mountain</w:t>
      </w:r>
      <w:r>
        <w:rPr>
          <w:spacing w:val="-1"/>
          <w:sz w:val="32"/>
        </w:rPr>
        <w:t> </w:t>
      </w:r>
      <w:r>
        <w:rPr>
          <w:sz w:val="32"/>
        </w:rPr>
        <w:t>valley</w:t>
      </w:r>
    </w:p>
    <w:p>
      <w:pPr>
        <w:pStyle w:val="BodyText"/>
        <w:spacing w:line="385" w:lineRule="exact"/>
        <w:ind w:left="460"/>
      </w:pPr>
      <w:r>
        <w:rPr>
          <w:rFonts w:ascii="SimSun" w:eastAsia="SimSun" w:hint="eastAsia"/>
          <w:w w:val="95"/>
          <w:shd w:fill="A4A4A4" w:color="auto" w:val="clear"/>
        </w:rPr>
        <w:t>考</w:t>
      </w:r>
      <w:r>
        <w:rPr>
          <w:rFonts w:ascii="SimSun" w:eastAsia="SimSun" w:hint="eastAsia"/>
          <w:spacing w:val="-53"/>
          <w:w w:val="95"/>
        </w:rPr>
        <w:t> </w:t>
      </w:r>
      <w:r>
        <w:rPr>
          <w:w w:val="95"/>
        </w:rPr>
        <w:t>Silicon</w:t>
      </w:r>
      <w:r>
        <w:rPr>
          <w:spacing w:val="16"/>
          <w:w w:val="95"/>
        </w:rPr>
        <w:t> </w:t>
      </w:r>
      <w:r>
        <w:rPr>
          <w:w w:val="95"/>
        </w:rPr>
        <w:t>Valley</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6"/>
        <w:rPr>
          <w:sz w:val="42"/>
        </w:rPr>
      </w:pPr>
    </w:p>
    <w:p>
      <w:pPr>
        <w:pStyle w:val="Heading2"/>
        <w:spacing w:line="480" w:lineRule="auto"/>
        <w:ind w:right="436"/>
        <w:jc w:val="both"/>
      </w:pPr>
      <w:r>
        <w:rPr>
          <w:color w:val="23292E"/>
        </w:rPr>
        <w:t>While</w:t>
      </w:r>
      <w:r>
        <w:rPr>
          <w:color w:val="23292E"/>
          <w:spacing w:val="1"/>
        </w:rPr>
        <w:t> </w:t>
      </w:r>
      <w:r>
        <w:rPr>
          <w:color w:val="FF0000"/>
        </w:rPr>
        <w:t>chewing </w:t>
      </w:r>
      <w:r>
        <w:rPr>
          <w:color w:val="23292E"/>
        </w:rPr>
        <w:t>gum and</w:t>
      </w:r>
      <w:r>
        <w:rPr>
          <w:color w:val="23292E"/>
          <w:spacing w:val="1"/>
        </w:rPr>
        <w:t> </w:t>
      </w:r>
      <w:r>
        <w:rPr>
          <w:color w:val="23292E"/>
        </w:rPr>
        <w:t>watching</w:t>
      </w:r>
      <w:r>
        <w:rPr>
          <w:color w:val="23292E"/>
          <w:spacing w:val="1"/>
        </w:rPr>
        <w:t> </w:t>
      </w:r>
      <w:r>
        <w:rPr>
          <w:color w:val="23292E"/>
        </w:rPr>
        <w:t>a TV </w:t>
      </w:r>
      <w:r>
        <w:rPr>
          <w:color w:val="FF0000"/>
        </w:rPr>
        <w:t>series</w:t>
      </w:r>
      <w:r>
        <w:rPr>
          <w:color w:val="FF0000"/>
          <w:spacing w:val="1"/>
        </w:rPr>
        <w:t> </w:t>
      </w:r>
      <w:r>
        <w:rPr>
          <w:color w:val="23292E"/>
        </w:rPr>
        <w:t>in</w:t>
      </w:r>
      <w:r>
        <w:rPr>
          <w:color w:val="23292E"/>
          <w:spacing w:val="1"/>
        </w:rPr>
        <w:t> </w:t>
      </w:r>
      <w:r>
        <w:rPr>
          <w:color w:val="23292E"/>
        </w:rPr>
        <w:t>a</w:t>
      </w:r>
      <w:r>
        <w:rPr>
          <w:color w:val="23292E"/>
          <w:spacing w:val="1"/>
        </w:rPr>
        <w:t> </w:t>
      </w:r>
      <w:r>
        <w:rPr>
          <w:color w:val="FF0000"/>
        </w:rPr>
        <w:t>flat</w:t>
      </w:r>
      <w:r>
        <w:rPr>
          <w:color w:val="23292E"/>
        </w:rPr>
        <w:t>,</w:t>
      </w:r>
      <w:r>
        <w:rPr>
          <w:color w:val="23292E"/>
          <w:spacing w:val="1"/>
        </w:rPr>
        <w:t> </w:t>
      </w:r>
      <w:r>
        <w:rPr>
          <w:color w:val="23292E"/>
        </w:rPr>
        <w:t>the</w:t>
      </w:r>
      <w:r>
        <w:rPr>
          <w:color w:val="23292E"/>
          <w:spacing w:val="1"/>
        </w:rPr>
        <w:t> </w:t>
      </w:r>
      <w:r>
        <w:rPr>
          <w:color w:val="FF0000"/>
        </w:rPr>
        <w:t>foreigner</w:t>
      </w:r>
      <w:r>
        <w:rPr>
          <w:color w:val="FF0000"/>
          <w:spacing w:val="-19"/>
        </w:rPr>
        <w:t> </w:t>
      </w:r>
      <w:r>
        <w:rPr>
          <w:color w:val="23292E"/>
        </w:rPr>
        <w:t>is</w:t>
      </w:r>
      <w:r>
        <w:rPr>
          <w:color w:val="23292E"/>
          <w:spacing w:val="-15"/>
        </w:rPr>
        <w:t> </w:t>
      </w:r>
      <w:r>
        <w:rPr>
          <w:color w:val="23292E"/>
        </w:rPr>
        <w:t>lost</w:t>
      </w:r>
      <w:r>
        <w:rPr>
          <w:color w:val="23292E"/>
          <w:spacing w:val="-17"/>
        </w:rPr>
        <w:t> </w:t>
      </w:r>
      <w:r>
        <w:rPr>
          <w:color w:val="23292E"/>
        </w:rPr>
        <w:t>in</w:t>
      </w:r>
      <w:r>
        <w:rPr>
          <w:color w:val="23292E"/>
          <w:spacing w:val="-16"/>
        </w:rPr>
        <w:t> </w:t>
      </w:r>
      <w:r>
        <w:rPr>
          <w:color w:val="23292E"/>
        </w:rPr>
        <w:t>thought,</w:t>
      </w:r>
      <w:r>
        <w:rPr>
          <w:color w:val="23292E"/>
          <w:spacing w:val="-14"/>
        </w:rPr>
        <w:t> </w:t>
      </w:r>
      <w:r>
        <w:rPr>
          <w:color w:val="FF0000"/>
        </w:rPr>
        <w:t>wondering</w:t>
      </w:r>
      <w:r>
        <w:rPr>
          <w:color w:val="FF0000"/>
          <w:spacing w:val="-17"/>
        </w:rPr>
        <w:t> </w:t>
      </w:r>
      <w:r>
        <w:rPr>
          <w:color w:val="23292E"/>
        </w:rPr>
        <w:t>about</w:t>
      </w:r>
      <w:r>
        <w:rPr>
          <w:color w:val="23292E"/>
          <w:spacing w:val="-16"/>
        </w:rPr>
        <w:t> </w:t>
      </w:r>
      <w:r>
        <w:rPr>
          <w:color w:val="23292E"/>
        </w:rPr>
        <w:t>the</w:t>
      </w:r>
      <w:r>
        <w:rPr>
          <w:color w:val="23292E"/>
          <w:spacing w:val="-16"/>
        </w:rPr>
        <w:t> </w:t>
      </w:r>
      <w:r>
        <w:rPr>
          <w:color w:val="FF0000"/>
        </w:rPr>
        <w:t>immediate</w:t>
      </w:r>
      <w:r>
        <w:rPr>
          <w:color w:val="FF0000"/>
          <w:spacing w:val="-15"/>
        </w:rPr>
        <w:t> </w:t>
      </w:r>
      <w:r>
        <w:rPr>
          <w:color w:val="23292E"/>
        </w:rPr>
        <w:t>future</w:t>
      </w:r>
      <w:r>
        <w:rPr>
          <w:color w:val="23292E"/>
          <w:spacing w:val="-98"/>
        </w:rPr>
        <w:t> </w:t>
      </w:r>
      <w:r>
        <w:rPr>
          <w:color w:val="23292E"/>
        </w:rPr>
        <w:t>and</w:t>
      </w:r>
      <w:r>
        <w:rPr>
          <w:color w:val="23292E"/>
          <w:spacing w:val="1"/>
        </w:rPr>
        <w:t> </w:t>
      </w:r>
      <w:r>
        <w:rPr>
          <w:color w:val="FF0000"/>
        </w:rPr>
        <w:t>tolerating</w:t>
      </w:r>
      <w:r>
        <w:rPr>
          <w:color w:val="FF0000"/>
          <w:spacing w:val="1"/>
        </w:rPr>
        <w:t> </w:t>
      </w:r>
      <w:r>
        <w:rPr>
          <w:color w:val="23292E"/>
        </w:rPr>
        <w:t>the</w:t>
      </w:r>
      <w:r>
        <w:rPr>
          <w:color w:val="23292E"/>
          <w:spacing w:val="1"/>
        </w:rPr>
        <w:t> </w:t>
      </w:r>
      <w:r>
        <w:rPr>
          <w:color w:val="FF0000"/>
        </w:rPr>
        <w:t>toxic</w:t>
      </w:r>
      <w:r>
        <w:rPr>
          <w:color w:val="FF0000"/>
          <w:spacing w:val="1"/>
        </w:rPr>
        <w:t> </w:t>
      </w:r>
      <w:r>
        <w:rPr>
          <w:color w:val="FF0000"/>
        </w:rPr>
        <w:t>tone</w:t>
      </w:r>
      <w:r>
        <w:rPr>
          <w:color w:val="FF0000"/>
          <w:spacing w:val="1"/>
        </w:rPr>
        <w:t> </w:t>
      </w:r>
      <w:r>
        <w:rPr>
          <w:color w:val="23292E"/>
        </w:rPr>
        <w:t>of</w:t>
      </w:r>
      <w:r>
        <w:rPr>
          <w:color w:val="23292E"/>
          <w:spacing w:val="1"/>
        </w:rPr>
        <w:t> </w:t>
      </w:r>
      <w:r>
        <w:rPr>
          <w:color w:val="23292E"/>
        </w:rPr>
        <w:t>an</w:t>
      </w:r>
      <w:r>
        <w:rPr>
          <w:color w:val="23292E"/>
          <w:spacing w:val="1"/>
        </w:rPr>
        <w:t> </w:t>
      </w:r>
      <w:r>
        <w:rPr>
          <w:color w:val="FF0000"/>
        </w:rPr>
        <w:t>entertainment</w:t>
      </w:r>
      <w:r>
        <w:rPr>
          <w:color w:val="FF0000"/>
          <w:spacing w:val="1"/>
        </w:rPr>
        <w:t> </w:t>
      </w:r>
      <w:r>
        <w:rPr>
          <w:color w:val="23292E"/>
        </w:rPr>
        <w:t>article</w:t>
      </w:r>
      <w:r>
        <w:rPr>
          <w:color w:val="23292E"/>
          <w:spacing w:val="1"/>
        </w:rPr>
        <w:t> </w:t>
      </w:r>
      <w:r>
        <w:rPr>
          <w:color w:val="23292E"/>
        </w:rPr>
        <w:t>that</w:t>
      </w:r>
      <w:r>
        <w:rPr>
          <w:color w:val="23292E"/>
          <w:spacing w:val="-97"/>
        </w:rPr>
        <w:t> </w:t>
      </w:r>
      <w:r>
        <w:rPr>
          <w:color w:val="23292E"/>
        </w:rPr>
        <w:t>features the implementation of a new </w:t>
      </w:r>
      <w:r>
        <w:rPr>
          <w:color w:val="FF0000"/>
        </w:rPr>
        <w:t>permit circuit</w:t>
      </w:r>
      <w:r>
        <w:rPr>
          <w:color w:val="23292E"/>
        </w:rPr>
        <w:t>, which is</w:t>
      </w:r>
      <w:r>
        <w:rPr>
          <w:color w:val="23292E"/>
          <w:spacing w:val="1"/>
        </w:rPr>
        <w:t> </w:t>
      </w:r>
      <w:r>
        <w:rPr>
          <w:color w:val="FF0000"/>
        </w:rPr>
        <w:t>projected</w:t>
      </w:r>
      <w:r>
        <w:rPr>
          <w:color w:val="FF0000"/>
          <w:spacing w:val="-15"/>
        </w:rPr>
        <w:t> </w:t>
      </w:r>
      <w:r>
        <w:rPr>
          <w:color w:val="23292E"/>
        </w:rPr>
        <w:t>to</w:t>
      </w:r>
      <w:r>
        <w:rPr>
          <w:color w:val="23292E"/>
          <w:spacing w:val="-13"/>
        </w:rPr>
        <w:t> </w:t>
      </w:r>
      <w:r>
        <w:rPr>
          <w:color w:val="23292E"/>
        </w:rPr>
        <w:t>bring</w:t>
      </w:r>
      <w:r>
        <w:rPr>
          <w:color w:val="23292E"/>
          <w:spacing w:val="-17"/>
        </w:rPr>
        <w:t> </w:t>
      </w:r>
      <w:r>
        <w:rPr>
          <w:color w:val="FF0000"/>
        </w:rPr>
        <w:t>extreme</w:t>
      </w:r>
      <w:r>
        <w:rPr>
          <w:color w:val="FF0000"/>
          <w:spacing w:val="-11"/>
        </w:rPr>
        <w:t> </w:t>
      </w:r>
      <w:r>
        <w:rPr>
          <w:color w:val="23292E"/>
        </w:rPr>
        <w:t>changes</w:t>
      </w:r>
      <w:r>
        <w:rPr>
          <w:color w:val="23292E"/>
          <w:spacing w:val="-14"/>
        </w:rPr>
        <w:t> </w:t>
      </w:r>
      <w:r>
        <w:rPr>
          <w:color w:val="23292E"/>
        </w:rPr>
        <w:t>to</w:t>
      </w:r>
      <w:r>
        <w:rPr>
          <w:color w:val="23292E"/>
          <w:spacing w:val="-13"/>
        </w:rPr>
        <w:t> </w:t>
      </w:r>
      <w:r>
        <w:rPr>
          <w:color w:val="23292E"/>
        </w:rPr>
        <w:t>the</w:t>
      </w:r>
      <w:r>
        <w:rPr>
          <w:color w:val="23292E"/>
          <w:spacing w:val="-16"/>
        </w:rPr>
        <w:t> </w:t>
      </w:r>
      <w:r>
        <w:rPr>
          <w:color w:val="FF0000"/>
        </w:rPr>
        <w:t>steel</w:t>
      </w:r>
      <w:r>
        <w:rPr>
          <w:color w:val="FF0000"/>
          <w:spacing w:val="-13"/>
        </w:rPr>
        <w:t> </w:t>
      </w:r>
      <w:r>
        <w:rPr>
          <w:color w:val="23292E"/>
        </w:rPr>
        <w:t>industry</w:t>
      </w:r>
      <w:r>
        <w:rPr>
          <w:color w:val="23292E"/>
          <w:spacing w:val="-15"/>
        </w:rPr>
        <w:t> </w:t>
      </w:r>
      <w:r>
        <w:rPr>
          <w:color w:val="23292E"/>
        </w:rPr>
        <w:t>and</w:t>
      </w:r>
      <w:r>
        <w:rPr>
          <w:color w:val="23292E"/>
          <w:spacing w:val="-15"/>
        </w:rPr>
        <w:t> </w:t>
      </w:r>
      <w:r>
        <w:rPr>
          <w:color w:val="FF0000"/>
        </w:rPr>
        <w:t>link</w:t>
      </w:r>
      <w:r>
        <w:rPr>
          <w:color w:val="FF0000"/>
          <w:spacing w:val="-15"/>
        </w:rPr>
        <w:t> </w:t>
      </w:r>
      <w:r>
        <w:rPr>
          <w:color w:val="23292E"/>
        </w:rPr>
        <w:t>it</w:t>
      </w:r>
      <w:r>
        <w:rPr>
          <w:color w:val="23292E"/>
          <w:spacing w:val="-97"/>
        </w:rPr>
        <w:t> </w:t>
      </w:r>
      <w:r>
        <w:rPr>
          <w:color w:val="23292E"/>
        </w:rPr>
        <w:t>with</w:t>
      </w:r>
      <w:r>
        <w:rPr>
          <w:color w:val="23292E"/>
          <w:spacing w:val="-2"/>
        </w:rPr>
        <w:t> </w:t>
      </w:r>
      <w:r>
        <w:rPr>
          <w:color w:val="FF0000"/>
        </w:rPr>
        <w:t>mobile</w:t>
      </w:r>
      <w:r>
        <w:rPr>
          <w:color w:val="FF0000"/>
          <w:spacing w:val="-3"/>
        </w:rPr>
        <w:t> </w:t>
      </w:r>
      <w:r>
        <w:rPr>
          <w:color w:val="23292E"/>
        </w:rPr>
        <w:t>devices,</w:t>
      </w:r>
      <w:r>
        <w:rPr>
          <w:color w:val="23292E"/>
          <w:spacing w:val="-3"/>
        </w:rPr>
        <w:t> </w:t>
      </w:r>
      <w:r>
        <w:rPr>
          <w:color w:val="23292E"/>
        </w:rPr>
        <w:t>in</w:t>
      </w:r>
      <w:r>
        <w:rPr>
          <w:color w:val="23292E"/>
          <w:spacing w:val="1"/>
        </w:rPr>
        <w:t> </w:t>
      </w:r>
      <w:r>
        <w:rPr>
          <w:color w:val="23292E"/>
        </w:rPr>
        <w:t>the</w:t>
      </w:r>
      <w:r>
        <w:rPr>
          <w:color w:val="23292E"/>
          <w:spacing w:val="-3"/>
        </w:rPr>
        <w:t> </w:t>
      </w:r>
      <w:r>
        <w:rPr>
          <w:color w:val="FF0000"/>
        </w:rPr>
        <w:t>valley</w:t>
      </w:r>
      <w:r>
        <w:rPr>
          <w:color w:val="23292E"/>
        </w:rPr>
        <w:t>.</w:t>
      </w:r>
    </w:p>
    <w:p>
      <w:pPr>
        <w:pStyle w:val="BodyText"/>
        <w:spacing w:before="6"/>
        <w:rPr>
          <w:sz w:val="57"/>
        </w:rPr>
      </w:pPr>
    </w:p>
    <w:p>
      <w:pPr>
        <w:pStyle w:val="BodyText"/>
        <w:ind w:left="460"/>
        <w:rPr>
          <w:rFonts w:ascii="SimSun" w:eastAsia="SimSun" w:hint="eastAsia"/>
        </w:rPr>
      </w:pPr>
      <w:r>
        <w:rPr>
          <w:rFonts w:ascii="SimSun" w:eastAsia="SimSun" w:hint="eastAsia"/>
          <w:color w:val="23292E"/>
          <w:spacing w:val="-2"/>
        </w:rPr>
        <w:t>在公寓里嚼着口香糖并看着电视连续剧的时候，这位外国人陷入了沉思，对</w:t>
      </w:r>
    </w:p>
    <w:p>
      <w:pPr>
        <w:spacing w:after="0"/>
        <w:rPr>
          <w:rFonts w:ascii="SimSun" w:eastAsia="SimSun" w:hint="eastAsia"/>
        </w:rPr>
        <w:sectPr>
          <w:pgSz w:w="11910" w:h="16840"/>
          <w:pgMar w:header="0" w:footer="467" w:top="640" w:bottom="700" w:left="260" w:right="280"/>
        </w:sectPr>
      </w:pPr>
    </w:p>
    <w:p>
      <w:pPr>
        <w:pStyle w:val="BodyText"/>
        <w:spacing w:line="381" w:lineRule="auto" w:before="10"/>
        <w:ind w:left="460" w:right="439"/>
        <w:jc w:val="both"/>
        <w:rPr>
          <w:rFonts w:ascii="SimSun" w:eastAsia="SimSun" w:hint="eastAsia"/>
        </w:rPr>
      </w:pPr>
      <w:r>
        <w:rPr>
          <w:rFonts w:ascii="SimSun" w:eastAsia="SimSun" w:hint="eastAsia"/>
          <w:color w:val="23292E"/>
          <w:w w:val="95"/>
        </w:rPr>
        <w:t>不久的将来感到担忧，并忍受着一篇娱乐文章的恶毒语调。这篇文章介绍了</w:t>
      </w:r>
      <w:r>
        <w:rPr>
          <w:rFonts w:ascii="SimSun" w:eastAsia="SimSun" w:hint="eastAsia"/>
          <w:color w:val="23292E"/>
          <w:spacing w:val="1"/>
          <w:w w:val="95"/>
        </w:rPr>
        <w:t> </w:t>
      </w:r>
      <w:r>
        <w:rPr>
          <w:rFonts w:ascii="SimSun" w:eastAsia="SimSun" w:hint="eastAsia"/>
          <w:color w:val="23292E"/>
          <w:w w:val="95"/>
        </w:rPr>
        <w:t>一项新的许可路线的实施，预计将给山谷的钢铁行业带来极大的变化，并将</w:t>
      </w:r>
      <w:r>
        <w:rPr>
          <w:rFonts w:ascii="SimSun" w:eastAsia="SimSun" w:hint="eastAsia"/>
          <w:color w:val="23292E"/>
          <w:spacing w:val="1"/>
          <w:w w:val="95"/>
        </w:rPr>
        <w:t> </w:t>
      </w:r>
      <w:r>
        <w:rPr>
          <w:rFonts w:ascii="SimSun" w:eastAsia="SimSun" w:hint="eastAsia"/>
          <w:color w:val="23292E"/>
        </w:rPr>
        <w:t>其与移动通讯设备联系起来。</w:t>
      </w:r>
    </w:p>
    <w:p>
      <w:pPr>
        <w:spacing w:after="0" w:line="381" w:lineRule="auto"/>
        <w:jc w:val="both"/>
        <w:rPr>
          <w:rFonts w:ascii="SimSun" w:eastAsia="SimSun" w:hint="eastAsia"/>
        </w:rPr>
        <w:sectPr>
          <w:pgSz w:w="11910" w:h="16840"/>
          <w:pgMar w:header="0" w:footer="467" w:top="680" w:bottom="700" w:left="260" w:right="280"/>
        </w:sectPr>
      </w:pPr>
    </w:p>
    <w:p>
      <w:pPr>
        <w:spacing w:before="65"/>
        <w:ind w:left="444" w:right="416" w:firstLine="0"/>
        <w:jc w:val="center"/>
        <w:rPr>
          <w:b/>
          <w:sz w:val="32"/>
        </w:rPr>
      </w:pPr>
      <w:bookmarkStart w:name="077" w:id="88"/>
      <w:bookmarkEnd w:id="88"/>
      <w:r>
        <w:rPr/>
      </w:r>
      <w:r>
        <w:rPr>
          <w:b/>
          <w:color w:val="2D2D2D"/>
          <w:sz w:val="32"/>
        </w:rPr>
        <w:t>077</w:t>
      </w:r>
    </w:p>
    <w:p>
      <w:pPr>
        <w:pStyle w:val="Heading2"/>
        <w:spacing w:before="128"/>
        <w:jc w:val="both"/>
      </w:pPr>
      <w:r>
        <w:rPr>
          <w:color w:val="23292E"/>
        </w:rPr>
        <w:t>The</w:t>
      </w:r>
      <w:r>
        <w:rPr>
          <w:color w:val="23292E"/>
          <w:spacing w:val="-7"/>
        </w:rPr>
        <w:t> </w:t>
      </w:r>
      <w:r>
        <w:rPr>
          <w:color w:val="23292E"/>
        </w:rPr>
        <w:t>steward</w:t>
      </w:r>
      <w:r>
        <w:rPr>
          <w:color w:val="23292E"/>
          <w:spacing w:val="-2"/>
        </w:rPr>
        <w:t> </w:t>
      </w:r>
      <w:r>
        <w:rPr>
          <w:color w:val="23292E"/>
        </w:rPr>
        <w:t>motored</w:t>
      </w:r>
      <w:r>
        <w:rPr>
          <w:color w:val="23292E"/>
          <w:spacing w:val="-5"/>
        </w:rPr>
        <w:t> </w:t>
      </w:r>
      <w:r>
        <w:rPr>
          <w:color w:val="23292E"/>
        </w:rPr>
        <w:t>to</w:t>
      </w:r>
      <w:r>
        <w:rPr>
          <w:color w:val="23292E"/>
          <w:spacing w:val="-1"/>
        </w:rPr>
        <w:t> </w:t>
      </w:r>
      <w:r>
        <w:rPr>
          <w:color w:val="23292E"/>
        </w:rPr>
        <w:t>a</w:t>
      </w:r>
      <w:r>
        <w:rPr>
          <w:color w:val="23292E"/>
          <w:spacing w:val="-1"/>
        </w:rPr>
        <w:t> </w:t>
      </w:r>
      <w:r>
        <w:rPr>
          <w:color w:val="23292E"/>
        </w:rPr>
        <w:t>repair</w:t>
      </w:r>
      <w:r>
        <w:rPr>
          <w:color w:val="23292E"/>
          <w:spacing w:val="-2"/>
        </w:rPr>
        <w:t> </w:t>
      </w:r>
      <w:r>
        <w:rPr>
          <w:color w:val="23292E"/>
        </w:rPr>
        <w:t>shop.</w:t>
      </w:r>
    </w:p>
    <w:p>
      <w:pPr>
        <w:pStyle w:val="BodyText"/>
        <w:rPr>
          <w:sz w:val="44"/>
        </w:rPr>
      </w:pPr>
    </w:p>
    <w:p>
      <w:pPr>
        <w:pStyle w:val="BodyText"/>
        <w:spacing w:before="5"/>
        <w:rPr>
          <w:sz w:val="46"/>
        </w:rPr>
      </w:pPr>
    </w:p>
    <w:p>
      <w:pPr>
        <w:spacing w:line="360" w:lineRule="auto" w:before="0"/>
        <w:ind w:left="459" w:right="440" w:firstLine="0"/>
        <w:jc w:val="both"/>
        <w:rPr>
          <w:sz w:val="40"/>
        </w:rPr>
      </w:pPr>
      <w:r>
        <w:rPr>
          <w:color w:val="23292E"/>
          <w:sz w:val="40"/>
        </w:rPr>
        <w:t>The </w:t>
      </w:r>
      <w:r>
        <w:rPr>
          <w:color w:val="FF0000"/>
          <w:sz w:val="40"/>
        </w:rPr>
        <w:t>weird </w:t>
      </w:r>
      <w:r>
        <w:rPr>
          <w:color w:val="23292E"/>
          <w:sz w:val="40"/>
        </w:rPr>
        <w:t>steward, </w:t>
      </w:r>
      <w:r>
        <w:rPr>
          <w:color w:val="FF0000"/>
          <w:sz w:val="40"/>
        </w:rPr>
        <w:t>cloaked in a suit and tie</w:t>
      </w:r>
      <w:r>
        <w:rPr>
          <w:color w:val="23292E"/>
          <w:sz w:val="40"/>
        </w:rPr>
        <w:t>, motored to a repair</w:t>
      </w:r>
      <w:r>
        <w:rPr>
          <w:color w:val="23292E"/>
          <w:spacing w:val="1"/>
          <w:sz w:val="40"/>
        </w:rPr>
        <w:t> </w:t>
      </w:r>
      <w:r>
        <w:rPr>
          <w:color w:val="23292E"/>
          <w:sz w:val="40"/>
        </w:rPr>
        <w:t>shop</w:t>
      </w:r>
      <w:r>
        <w:rPr>
          <w:color w:val="23292E"/>
          <w:spacing w:val="-4"/>
          <w:sz w:val="40"/>
        </w:rPr>
        <w:t> </w:t>
      </w:r>
      <w:r>
        <w:rPr>
          <w:color w:val="FF0000"/>
          <w:sz w:val="40"/>
        </w:rPr>
        <w:t>where</w:t>
      </w:r>
      <w:r>
        <w:rPr>
          <w:color w:val="FF0000"/>
          <w:spacing w:val="-2"/>
          <w:sz w:val="40"/>
        </w:rPr>
        <w:t> </w:t>
      </w:r>
      <w:r>
        <w:rPr>
          <w:color w:val="FF0000"/>
          <w:sz w:val="40"/>
        </w:rPr>
        <w:t>he</w:t>
      </w:r>
      <w:r>
        <w:rPr>
          <w:color w:val="FF0000"/>
          <w:spacing w:val="-2"/>
          <w:sz w:val="40"/>
        </w:rPr>
        <w:t> </w:t>
      </w:r>
      <w:r>
        <w:rPr>
          <w:color w:val="FF0000"/>
          <w:sz w:val="40"/>
        </w:rPr>
        <w:t>briefly</w:t>
      </w:r>
      <w:r>
        <w:rPr>
          <w:color w:val="FF0000"/>
          <w:spacing w:val="-2"/>
          <w:sz w:val="40"/>
        </w:rPr>
        <w:t> </w:t>
      </w:r>
      <w:r>
        <w:rPr>
          <w:color w:val="FF0000"/>
          <w:sz w:val="40"/>
        </w:rPr>
        <w:t>introduced</w:t>
      </w:r>
      <w:r>
        <w:rPr>
          <w:color w:val="FF0000"/>
          <w:spacing w:val="-1"/>
          <w:sz w:val="40"/>
        </w:rPr>
        <w:t> </w:t>
      </w:r>
      <w:r>
        <w:rPr>
          <w:color w:val="FF0000"/>
          <w:sz w:val="40"/>
        </w:rPr>
        <w:t>himself</w:t>
      </w:r>
      <w:r>
        <w:rPr>
          <w:color w:val="23292E"/>
          <w:sz w:val="40"/>
        </w:rPr>
        <w:t>.</w:t>
      </w:r>
    </w:p>
    <w:p>
      <w:pPr>
        <w:pStyle w:val="BodyText"/>
        <w:rPr>
          <w:sz w:val="44"/>
        </w:rPr>
      </w:pPr>
    </w:p>
    <w:p>
      <w:pPr>
        <w:pStyle w:val="Heading2"/>
        <w:spacing w:line="360" w:lineRule="auto" w:before="303"/>
        <w:ind w:left="459" w:right="438"/>
        <w:jc w:val="both"/>
      </w:pPr>
      <w:r>
        <w:rPr>
          <w:color w:val="23292E"/>
        </w:rPr>
        <w:t>The weird steward, cloaked in a suit and tie, motored to a repair</w:t>
      </w:r>
      <w:r>
        <w:rPr>
          <w:color w:val="23292E"/>
          <w:spacing w:val="1"/>
        </w:rPr>
        <w:t> </w:t>
      </w:r>
      <w:r>
        <w:rPr>
          <w:color w:val="23292E"/>
        </w:rPr>
        <w:t>shop</w:t>
      </w:r>
      <w:r>
        <w:rPr>
          <w:color w:val="23292E"/>
          <w:spacing w:val="1"/>
        </w:rPr>
        <w:t> </w:t>
      </w:r>
      <w:r>
        <w:rPr>
          <w:color w:val="23292E"/>
        </w:rPr>
        <w:t>where</w:t>
      </w:r>
      <w:r>
        <w:rPr>
          <w:color w:val="23292E"/>
          <w:spacing w:val="1"/>
        </w:rPr>
        <w:t> </w:t>
      </w:r>
      <w:r>
        <w:rPr>
          <w:color w:val="23292E"/>
        </w:rPr>
        <w:t>he</w:t>
      </w:r>
      <w:r>
        <w:rPr>
          <w:color w:val="23292E"/>
          <w:spacing w:val="1"/>
        </w:rPr>
        <w:t> </w:t>
      </w:r>
      <w:r>
        <w:rPr>
          <w:color w:val="23292E"/>
        </w:rPr>
        <w:t>briefly</w:t>
      </w:r>
      <w:r>
        <w:rPr>
          <w:color w:val="23292E"/>
          <w:spacing w:val="1"/>
        </w:rPr>
        <w:t> </w:t>
      </w:r>
      <w:r>
        <w:rPr>
          <w:color w:val="23292E"/>
        </w:rPr>
        <w:t>introduced</w:t>
      </w:r>
      <w:r>
        <w:rPr>
          <w:color w:val="23292E"/>
          <w:spacing w:val="1"/>
        </w:rPr>
        <w:t> </w:t>
      </w:r>
      <w:r>
        <w:rPr>
          <w:color w:val="23292E"/>
        </w:rPr>
        <w:t>himself</w:t>
      </w:r>
      <w:r>
        <w:rPr>
          <w:color w:val="23292E"/>
          <w:spacing w:val="1"/>
        </w:rPr>
        <w:t> </w:t>
      </w:r>
      <w:r>
        <w:rPr>
          <w:color w:val="FF0000"/>
        </w:rPr>
        <w:t>before</w:t>
      </w:r>
      <w:r>
        <w:rPr>
          <w:color w:val="FF0000"/>
          <w:spacing w:val="1"/>
        </w:rPr>
        <w:t> </w:t>
      </w:r>
      <w:r>
        <w:rPr>
          <w:color w:val="FF0000"/>
        </w:rPr>
        <w:t>uttering</w:t>
      </w:r>
      <w:r>
        <w:rPr>
          <w:color w:val="FF0000"/>
          <w:spacing w:val="-97"/>
        </w:rPr>
        <w:t> </w:t>
      </w:r>
      <w:r>
        <w:rPr>
          <w:color w:val="FF0000"/>
        </w:rPr>
        <w:t>incoherent nonsense and then fled abruptly, which confused and</w:t>
      </w:r>
      <w:r>
        <w:rPr>
          <w:color w:val="FF0000"/>
          <w:spacing w:val="1"/>
        </w:rPr>
        <w:t> </w:t>
      </w:r>
      <w:r>
        <w:rPr>
          <w:color w:val="FF0000"/>
        </w:rPr>
        <w:t>startled</w:t>
      </w:r>
      <w:r>
        <w:rPr>
          <w:color w:val="FF0000"/>
          <w:spacing w:val="-2"/>
        </w:rPr>
        <w:t> </w:t>
      </w:r>
      <w:r>
        <w:rPr>
          <w:color w:val="FF0000"/>
        </w:rPr>
        <w:t>his</w:t>
      </w:r>
      <w:r>
        <w:rPr>
          <w:color w:val="FF0000"/>
          <w:spacing w:val="-2"/>
        </w:rPr>
        <w:t> </w:t>
      </w:r>
      <w:r>
        <w:rPr>
          <w:color w:val="FF0000"/>
        </w:rPr>
        <w:t>cousin</w:t>
      </w:r>
      <w:r>
        <w:rPr>
          <w:color w:val="23292E"/>
        </w:rPr>
        <w:t>.</w:t>
      </w:r>
    </w:p>
    <w:p>
      <w:pPr>
        <w:pStyle w:val="BodyText"/>
        <w:rPr>
          <w:sz w:val="44"/>
        </w:rPr>
      </w:pPr>
    </w:p>
    <w:p>
      <w:pPr>
        <w:spacing w:line="360" w:lineRule="auto" w:before="306"/>
        <w:ind w:left="459" w:right="437" w:firstLine="0"/>
        <w:jc w:val="both"/>
        <w:rPr>
          <w:sz w:val="40"/>
        </w:rPr>
      </w:pPr>
      <w:r>
        <w:rPr>
          <w:color w:val="23292E"/>
          <w:sz w:val="40"/>
        </w:rPr>
        <w:t>The weird steward, cloaked in a suit and tie, motored to a repair</w:t>
      </w:r>
      <w:r>
        <w:rPr>
          <w:color w:val="23292E"/>
          <w:spacing w:val="1"/>
          <w:sz w:val="40"/>
        </w:rPr>
        <w:t> </w:t>
      </w:r>
      <w:r>
        <w:rPr>
          <w:color w:val="23292E"/>
          <w:sz w:val="40"/>
        </w:rPr>
        <w:t>shop</w:t>
      </w:r>
      <w:r>
        <w:rPr>
          <w:color w:val="23292E"/>
          <w:spacing w:val="1"/>
          <w:sz w:val="40"/>
        </w:rPr>
        <w:t> </w:t>
      </w:r>
      <w:r>
        <w:rPr>
          <w:color w:val="23292E"/>
          <w:sz w:val="40"/>
        </w:rPr>
        <w:t>where</w:t>
      </w:r>
      <w:r>
        <w:rPr>
          <w:color w:val="23292E"/>
          <w:spacing w:val="1"/>
          <w:sz w:val="40"/>
        </w:rPr>
        <w:t> </w:t>
      </w:r>
      <w:r>
        <w:rPr>
          <w:color w:val="23292E"/>
          <w:sz w:val="40"/>
        </w:rPr>
        <w:t>he</w:t>
      </w:r>
      <w:r>
        <w:rPr>
          <w:color w:val="23292E"/>
          <w:spacing w:val="1"/>
          <w:sz w:val="40"/>
        </w:rPr>
        <w:t> </w:t>
      </w:r>
      <w:r>
        <w:rPr>
          <w:color w:val="23292E"/>
          <w:sz w:val="40"/>
        </w:rPr>
        <w:t>briefly</w:t>
      </w:r>
      <w:r>
        <w:rPr>
          <w:color w:val="23292E"/>
          <w:spacing w:val="1"/>
          <w:sz w:val="40"/>
        </w:rPr>
        <w:t> </w:t>
      </w:r>
      <w:r>
        <w:rPr>
          <w:color w:val="23292E"/>
          <w:sz w:val="40"/>
        </w:rPr>
        <w:t>introduced</w:t>
      </w:r>
      <w:r>
        <w:rPr>
          <w:color w:val="23292E"/>
          <w:spacing w:val="1"/>
          <w:sz w:val="40"/>
        </w:rPr>
        <w:t> </w:t>
      </w:r>
      <w:r>
        <w:rPr>
          <w:color w:val="23292E"/>
          <w:sz w:val="40"/>
        </w:rPr>
        <w:t>himself</w:t>
      </w:r>
      <w:r>
        <w:rPr>
          <w:color w:val="23292E"/>
          <w:spacing w:val="1"/>
          <w:sz w:val="40"/>
        </w:rPr>
        <w:t> </w:t>
      </w:r>
      <w:r>
        <w:rPr>
          <w:color w:val="23292E"/>
          <w:sz w:val="40"/>
        </w:rPr>
        <w:t>before</w:t>
      </w:r>
      <w:r>
        <w:rPr>
          <w:color w:val="23292E"/>
          <w:spacing w:val="1"/>
          <w:sz w:val="40"/>
        </w:rPr>
        <w:t> </w:t>
      </w:r>
      <w:r>
        <w:rPr>
          <w:color w:val="23292E"/>
          <w:sz w:val="40"/>
        </w:rPr>
        <w:t>uttering</w:t>
      </w:r>
      <w:r>
        <w:rPr>
          <w:color w:val="23292E"/>
          <w:spacing w:val="-97"/>
          <w:sz w:val="40"/>
        </w:rPr>
        <w:t> </w:t>
      </w:r>
      <w:r>
        <w:rPr>
          <w:color w:val="23292E"/>
          <w:sz w:val="40"/>
        </w:rPr>
        <w:t>incoherent nonsense and then fled abruptly, which confused and</w:t>
      </w:r>
      <w:r>
        <w:rPr>
          <w:color w:val="23292E"/>
          <w:spacing w:val="1"/>
          <w:sz w:val="40"/>
        </w:rPr>
        <w:t> </w:t>
      </w:r>
      <w:r>
        <w:rPr>
          <w:color w:val="23292E"/>
          <w:sz w:val="40"/>
        </w:rPr>
        <w:t>startled his cousin </w:t>
      </w:r>
      <w:r>
        <w:rPr>
          <w:color w:val="FF0000"/>
          <w:sz w:val="40"/>
        </w:rPr>
        <w:t>who decided to make another inquiry but he</w:t>
      </w:r>
      <w:r>
        <w:rPr>
          <w:color w:val="FF0000"/>
          <w:spacing w:val="1"/>
          <w:sz w:val="40"/>
        </w:rPr>
        <w:t> </w:t>
      </w:r>
      <w:r>
        <w:rPr>
          <w:color w:val="FF0000"/>
          <w:sz w:val="40"/>
        </w:rPr>
        <w:t>realized frightening tricks behind it, contrary to his own moral</w:t>
      </w:r>
      <w:r>
        <w:rPr>
          <w:color w:val="FF0000"/>
          <w:spacing w:val="1"/>
          <w:sz w:val="40"/>
        </w:rPr>
        <w:t> </w:t>
      </w:r>
      <w:r>
        <w:rPr>
          <w:color w:val="FF0000"/>
          <w:sz w:val="40"/>
        </w:rPr>
        <w:t>compass,</w:t>
      </w:r>
      <w:r>
        <w:rPr>
          <w:color w:val="FF0000"/>
          <w:spacing w:val="-3"/>
          <w:sz w:val="40"/>
        </w:rPr>
        <w:t> </w:t>
      </w:r>
      <w:r>
        <w:rPr>
          <w:color w:val="FF0000"/>
          <w:sz w:val="40"/>
        </w:rPr>
        <w:t>after</w:t>
      </w:r>
      <w:r>
        <w:rPr>
          <w:color w:val="FF0000"/>
          <w:spacing w:val="-2"/>
          <w:sz w:val="40"/>
        </w:rPr>
        <w:t> </w:t>
      </w:r>
      <w:r>
        <w:rPr>
          <w:color w:val="FF0000"/>
          <w:sz w:val="40"/>
        </w:rPr>
        <w:t>further</w:t>
      </w:r>
      <w:r>
        <w:rPr>
          <w:color w:val="FF0000"/>
          <w:spacing w:val="-2"/>
          <w:sz w:val="40"/>
        </w:rPr>
        <w:t> </w:t>
      </w:r>
      <w:r>
        <w:rPr>
          <w:color w:val="FF0000"/>
          <w:sz w:val="40"/>
        </w:rPr>
        <w:t>probing.</w:t>
      </w:r>
    </w:p>
    <w:p>
      <w:pPr>
        <w:pStyle w:val="BodyText"/>
        <w:spacing w:before="5"/>
        <w:rPr>
          <w:sz w:val="57"/>
        </w:rPr>
      </w:pPr>
    </w:p>
    <w:p>
      <w:pPr>
        <w:pStyle w:val="BodyText"/>
        <w:spacing w:line="379" w:lineRule="auto"/>
        <w:ind w:left="459" w:right="439"/>
        <w:jc w:val="both"/>
        <w:rPr>
          <w:rFonts w:ascii="SimSun" w:eastAsia="SimSun" w:hint="eastAsia"/>
        </w:rPr>
      </w:pPr>
      <w:r>
        <w:rPr>
          <w:rFonts w:ascii="SimSun" w:eastAsia="SimSun" w:hint="eastAsia"/>
          <w:color w:val="23292E"/>
          <w:w w:val="95"/>
        </w:rPr>
        <w:t>这个穿着西装打着领带的古怪的乘务员，开车去了一家修理店，在简短的自</w:t>
      </w:r>
      <w:r>
        <w:rPr>
          <w:rFonts w:ascii="SimSun" w:eastAsia="SimSun" w:hint="eastAsia"/>
          <w:color w:val="23292E"/>
          <w:spacing w:val="1"/>
          <w:w w:val="95"/>
        </w:rPr>
        <w:t> </w:t>
      </w:r>
      <w:r>
        <w:rPr>
          <w:rFonts w:ascii="SimSun" w:eastAsia="SimSun" w:hint="eastAsia"/>
          <w:color w:val="23292E"/>
          <w:w w:val="95"/>
        </w:rPr>
        <w:t>我介绍后说了一些语无伦次的废话，然后突然逃走了，这让他的表弟感到困</w:t>
      </w:r>
      <w:r>
        <w:rPr>
          <w:rFonts w:ascii="SimSun" w:eastAsia="SimSun" w:hint="eastAsia"/>
          <w:color w:val="23292E"/>
          <w:spacing w:val="1"/>
          <w:w w:val="95"/>
        </w:rPr>
        <w:t> </w:t>
      </w:r>
      <w:r>
        <w:rPr>
          <w:rFonts w:ascii="SimSun" w:eastAsia="SimSun" w:hint="eastAsia"/>
          <w:color w:val="23292E"/>
          <w:w w:val="95"/>
        </w:rPr>
        <w:t>惑和惊讶，他表弟决定再去调查一下，但在进一步调查之后，表弟发现这背</w:t>
      </w:r>
      <w:r>
        <w:rPr>
          <w:rFonts w:ascii="SimSun" w:eastAsia="SimSun" w:hint="eastAsia"/>
          <w:color w:val="23292E"/>
          <w:spacing w:val="1"/>
          <w:w w:val="95"/>
        </w:rPr>
        <w:t> </w:t>
      </w:r>
      <w:r>
        <w:rPr>
          <w:rFonts w:ascii="SimSun" w:eastAsia="SimSun" w:hint="eastAsia"/>
          <w:color w:val="23292E"/>
        </w:rPr>
        <w:t>后有可怕的诡计，与他的道德准则相悖。</w:t>
      </w:r>
    </w:p>
    <w:p>
      <w:pPr>
        <w:pStyle w:val="Heading1"/>
        <w:spacing w:before="80"/>
        <w:ind w:left="459"/>
        <w:jc w:val="both"/>
      </w:pPr>
      <w:r>
        <w:rPr>
          <w:color w:val="23292E"/>
        </w:rPr>
        <w:t>The</w:t>
      </w:r>
      <w:r>
        <w:rPr>
          <w:color w:val="23292E"/>
          <w:spacing w:val="-4"/>
        </w:rPr>
        <w:t> </w:t>
      </w:r>
      <w:r>
        <w:rPr>
          <w:color w:val="FF0000"/>
        </w:rPr>
        <w:t>weird</w:t>
      </w:r>
      <w:r>
        <w:rPr>
          <w:color w:val="FF0000"/>
          <w:spacing w:val="-1"/>
        </w:rPr>
        <w:t> </w:t>
      </w:r>
      <w:r>
        <w:rPr>
          <w:color w:val="FF0000"/>
        </w:rPr>
        <w:t>steward</w:t>
      </w:r>
      <w:r>
        <w:rPr>
          <w:color w:val="23292E"/>
        </w:rPr>
        <w:t>,</w:t>
      </w:r>
      <w:r>
        <w:rPr>
          <w:color w:val="23292E"/>
          <w:spacing w:val="-3"/>
        </w:rPr>
        <w:t> </w:t>
      </w:r>
      <w:r>
        <w:rPr>
          <w:color w:val="FF0000"/>
        </w:rPr>
        <w:t>cloaked</w:t>
      </w:r>
      <w:r>
        <w:rPr>
          <w:color w:val="FF0000"/>
          <w:spacing w:val="-3"/>
        </w:rPr>
        <w:t> </w:t>
      </w:r>
      <w:r>
        <w:rPr>
          <w:color w:val="23292E"/>
        </w:rPr>
        <w:t>in</w:t>
      </w:r>
      <w:r>
        <w:rPr>
          <w:color w:val="23292E"/>
          <w:spacing w:val="-1"/>
        </w:rPr>
        <w:t> </w:t>
      </w:r>
      <w:r>
        <w:rPr>
          <w:color w:val="23292E"/>
        </w:rPr>
        <w:t>a</w:t>
      </w:r>
      <w:r>
        <w:rPr>
          <w:color w:val="23292E"/>
          <w:spacing w:val="-2"/>
        </w:rPr>
        <w:t> </w:t>
      </w:r>
      <w:r>
        <w:rPr>
          <w:color w:val="23292E"/>
        </w:rPr>
        <w:t>suit</w:t>
      </w:r>
      <w:r>
        <w:rPr>
          <w:color w:val="23292E"/>
          <w:spacing w:val="-2"/>
        </w:rPr>
        <w:t> </w:t>
      </w:r>
      <w:r>
        <w:rPr>
          <w:color w:val="23292E"/>
        </w:rPr>
        <w:t>and</w:t>
      </w:r>
      <w:r>
        <w:rPr>
          <w:color w:val="23292E"/>
          <w:spacing w:val="-3"/>
        </w:rPr>
        <w:t> </w:t>
      </w:r>
      <w:r>
        <w:rPr>
          <w:color w:val="FF0000"/>
        </w:rPr>
        <w:t>tie</w:t>
      </w:r>
    </w:p>
    <w:p>
      <w:pPr>
        <w:spacing w:after="0"/>
        <w:jc w:val="both"/>
        <w:sectPr>
          <w:pgSz w:w="11910" w:h="16840"/>
          <w:pgMar w:header="0" w:footer="467" w:top="200" w:bottom="700" w:left="260" w:right="280"/>
        </w:sectPr>
      </w:pPr>
    </w:p>
    <w:p>
      <w:pPr>
        <w:pStyle w:val="ListParagraph"/>
        <w:numPr>
          <w:ilvl w:val="0"/>
          <w:numId w:val="96"/>
        </w:numPr>
        <w:tabs>
          <w:tab w:pos="796" w:val="left" w:leader="none"/>
        </w:tabs>
        <w:spacing w:line="240" w:lineRule="auto" w:before="52" w:after="0"/>
        <w:ind w:left="796" w:right="0" w:hanging="336"/>
        <w:jc w:val="left"/>
        <w:rPr>
          <w:rFonts w:ascii="SimSun" w:eastAsia="SimSun" w:hint="eastAsia"/>
          <w:sz w:val="32"/>
        </w:rPr>
      </w:pPr>
      <w:r>
        <w:rPr>
          <w:sz w:val="32"/>
          <w:shd w:fill="FFFF00" w:color="auto" w:val="clear"/>
        </w:rPr>
        <w:t>weird (3</w:t>
      </w:r>
      <w:r>
        <w:rPr>
          <w:color w:val="23292E"/>
          <w:spacing w:val="-2"/>
          <w:sz w:val="32"/>
          <w:shd w:fill="FFFF00" w:color="auto" w:val="clear"/>
        </w:rPr>
        <w:t>) </w:t>
      </w:r>
      <w:r>
        <w:rPr>
          <w:color w:val="23292E"/>
          <w:sz w:val="32"/>
          <w:shd w:fill="FFFF00" w:color="auto" w:val="clear"/>
        </w:rPr>
        <w:t>adj. </w:t>
      </w:r>
      <w:r>
        <w:rPr>
          <w:rFonts w:ascii="SimSun" w:eastAsia="SimSun" w:hint="eastAsia"/>
          <w:color w:val="23292E"/>
          <w:sz w:val="32"/>
          <w:shd w:fill="FFFF00" w:color="auto" w:val="clear"/>
        </w:rPr>
        <w:t>奇怪的</w:t>
      </w:r>
    </w:p>
    <w:p>
      <w:pPr>
        <w:pStyle w:val="BodyText"/>
        <w:tabs>
          <w:tab w:pos="3037" w:val="left" w:leader="none"/>
        </w:tabs>
        <w:spacing w:before="310"/>
        <w:ind w:left="460"/>
      </w:pPr>
      <w:r>
        <w:rPr>
          <w:color w:val="23292E"/>
        </w:rPr>
        <w:t>weird</w:t>
      </w:r>
      <w:r>
        <w:rPr>
          <w:color w:val="23292E"/>
          <w:spacing w:val="1"/>
        </w:rPr>
        <w:t> </w:t>
      </w:r>
      <w:r>
        <w:rPr>
          <w:color w:val="23292E"/>
        </w:rPr>
        <w:t>behavior</w:t>
      </w:r>
      <w:r>
        <w:rPr>
          <w:color w:val="23292E"/>
          <w:spacing w:val="78"/>
        </w:rPr>
        <w:t> </w:t>
      </w:r>
      <w:r>
        <w:rPr>
          <w:color w:val="23292E"/>
        </w:rPr>
        <w:t>;</w:t>
        <w:tab/>
        <w:t>weird</w:t>
      </w:r>
      <w:r>
        <w:rPr>
          <w:color w:val="23292E"/>
          <w:spacing w:val="-7"/>
        </w:rPr>
        <w:t> </w:t>
      </w:r>
      <w:r>
        <w:rPr>
          <w:color w:val="23292E"/>
        </w:rPr>
        <w:t>dream</w:t>
      </w:r>
    </w:p>
    <w:p>
      <w:pPr>
        <w:pStyle w:val="BodyText"/>
        <w:spacing w:before="235"/>
        <w:ind w:left="460"/>
      </w:pPr>
      <w:r>
        <w:rPr>
          <w:rFonts w:ascii="SimSun" w:eastAsia="SimSun" w:hint="eastAsia"/>
          <w:color w:val="23292E"/>
          <w:spacing w:val="-1"/>
          <w:shd w:fill="BEBEBE" w:color="auto" w:val="clear"/>
        </w:rPr>
        <w:t>考</w:t>
      </w:r>
      <w:r>
        <w:rPr>
          <w:rFonts w:ascii="SimSun" w:eastAsia="SimSun" w:hint="eastAsia"/>
          <w:color w:val="23292E"/>
          <w:spacing w:val="-78"/>
        </w:rPr>
        <w:t> </w:t>
      </w:r>
      <w:r>
        <w:rPr>
          <w:color w:val="23292E"/>
          <w:spacing w:val="-1"/>
        </w:rPr>
        <w:t>People</w:t>
      </w:r>
      <w:r>
        <w:rPr>
          <w:color w:val="23292E"/>
        </w:rPr>
        <w:t> </w:t>
      </w:r>
      <w:r>
        <w:rPr>
          <w:color w:val="23292E"/>
          <w:spacing w:val="-1"/>
        </w:rPr>
        <w:t>think</w:t>
      </w:r>
      <w:r>
        <w:rPr>
          <w:color w:val="23292E"/>
          <w:spacing w:val="1"/>
        </w:rPr>
        <w:t> </w:t>
      </w:r>
      <w:r>
        <w:rPr>
          <w:color w:val="23292E"/>
          <w:spacing w:val="-1"/>
        </w:rPr>
        <w:t>artists</w:t>
      </w:r>
      <w:r>
        <w:rPr>
          <w:color w:val="23292E"/>
          <w:spacing w:val="3"/>
        </w:rPr>
        <w:t> </w:t>
      </w:r>
      <w:r>
        <w:rPr>
          <w:color w:val="23292E"/>
        </w:rPr>
        <w:t>are</w:t>
      </w:r>
      <w:r>
        <w:rPr>
          <w:color w:val="23292E"/>
          <w:spacing w:val="2"/>
        </w:rPr>
        <w:t> </w:t>
      </w:r>
      <w:r>
        <w:rPr>
          <w:color w:val="23292E"/>
        </w:rPr>
        <w:t>weird.</w:t>
      </w:r>
    </w:p>
    <w:p>
      <w:pPr>
        <w:pStyle w:val="BodyText"/>
        <w:rPr>
          <w:sz w:val="36"/>
        </w:rPr>
      </w:pPr>
    </w:p>
    <w:p>
      <w:pPr>
        <w:pStyle w:val="BodyText"/>
        <w:spacing w:before="1"/>
        <w:rPr>
          <w:sz w:val="43"/>
        </w:rPr>
      </w:pPr>
    </w:p>
    <w:p>
      <w:pPr>
        <w:pStyle w:val="ListParagraph"/>
        <w:numPr>
          <w:ilvl w:val="0"/>
          <w:numId w:val="96"/>
        </w:numPr>
        <w:tabs>
          <w:tab w:pos="796" w:val="left" w:leader="none"/>
        </w:tabs>
        <w:spacing w:line="240" w:lineRule="auto" w:before="0" w:after="0"/>
        <w:ind w:left="796" w:right="0" w:hanging="336"/>
        <w:jc w:val="left"/>
        <w:rPr>
          <w:rFonts w:ascii="SimSun" w:eastAsia="SimSun" w:hint="eastAsia"/>
          <w:sz w:val="32"/>
        </w:rPr>
      </w:pPr>
      <w:r>
        <w:rPr>
          <w:sz w:val="32"/>
          <w:shd w:fill="FFFF00" w:color="auto" w:val="clear"/>
        </w:rPr>
        <w:t>steward </w:t>
      </w:r>
      <w:r>
        <w:rPr>
          <w:color w:val="23292E"/>
          <w:sz w:val="32"/>
          <w:shd w:fill="FFFF00" w:color="auto" w:val="clear"/>
        </w:rPr>
        <w:t>(2</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管家</w:t>
      </w:r>
    </w:p>
    <w:p>
      <w:pPr>
        <w:pStyle w:val="BodyText"/>
        <w:tabs>
          <w:tab w:pos="2440" w:val="left" w:leader="none"/>
        </w:tabs>
        <w:spacing w:before="312"/>
        <w:ind w:left="459"/>
      </w:pPr>
      <w:r>
        <w:rPr>
          <w:color w:val="23292E"/>
        </w:rPr>
        <w:t>air</w:t>
      </w:r>
      <w:r>
        <w:rPr>
          <w:color w:val="23292E"/>
          <w:spacing w:val="-2"/>
        </w:rPr>
        <w:t> </w:t>
      </w:r>
      <w:r>
        <w:rPr>
          <w:color w:val="23292E"/>
        </w:rPr>
        <w:t>steward  ;</w:t>
        <w:tab/>
        <w:t>chief</w:t>
      </w:r>
      <w:r>
        <w:rPr>
          <w:color w:val="23292E"/>
          <w:spacing w:val="-3"/>
        </w:rPr>
        <w:t> </w:t>
      </w:r>
      <w:r>
        <w:rPr>
          <w:color w:val="23292E"/>
        </w:rPr>
        <w:t>steward</w:t>
      </w:r>
    </w:p>
    <w:p>
      <w:pPr>
        <w:pStyle w:val="BodyText"/>
        <w:spacing w:before="233"/>
        <w:ind w:left="460"/>
      </w:pPr>
      <w:r>
        <w:rPr>
          <w:rFonts w:ascii="SimSun" w:eastAsia="SimSun" w:hint="eastAsia"/>
          <w:color w:val="23292E"/>
          <w:w w:val="95"/>
          <w:shd w:fill="BEBEBE" w:color="auto" w:val="clear"/>
        </w:rPr>
        <w:t>考</w:t>
      </w:r>
      <w:r>
        <w:rPr>
          <w:rFonts w:ascii="SimSun" w:eastAsia="SimSun" w:hint="eastAsia"/>
          <w:color w:val="23292E"/>
          <w:spacing w:val="-31"/>
          <w:w w:val="95"/>
        </w:rPr>
        <w:t> </w:t>
      </w:r>
      <w:r>
        <w:rPr>
          <w:color w:val="23292E"/>
          <w:w w:val="95"/>
        </w:rPr>
        <w:t>responsible</w:t>
      </w:r>
      <w:r>
        <w:rPr>
          <w:color w:val="23292E"/>
          <w:spacing w:val="43"/>
          <w:w w:val="95"/>
        </w:rPr>
        <w:t> </w:t>
      </w:r>
      <w:r>
        <w:rPr>
          <w:color w:val="23292E"/>
          <w:w w:val="95"/>
        </w:rPr>
        <w:t>stewards</w:t>
      </w:r>
    </w:p>
    <w:p>
      <w:pPr>
        <w:pStyle w:val="BodyText"/>
        <w:spacing w:before="300"/>
        <w:ind w:left="460"/>
        <w:rPr>
          <w:rFonts w:ascii="SimSun" w:eastAsia="SimSun" w:hint="eastAsia"/>
        </w:rPr>
      </w:pPr>
      <w:r>
        <w:rPr>
          <w:rFonts w:ascii="SimSun" w:eastAsia="SimSun" w:hint="eastAsia"/>
          <w:color w:val="23292E"/>
        </w:rPr>
        <w:t>派生词</w:t>
      </w:r>
      <w:r>
        <w:rPr>
          <w:color w:val="23292E"/>
          <w:spacing w:val="-3"/>
        </w:rPr>
        <w:t>: </w:t>
      </w:r>
      <w:r>
        <w:rPr>
          <w:color w:val="23292E"/>
        </w:rPr>
        <w:t>stew</w:t>
      </w:r>
      <w:r>
        <w:rPr>
          <w:color w:val="23292E"/>
          <w:spacing w:val="-2"/>
        </w:rPr>
        <w:t> (</w:t>
      </w:r>
      <w:r>
        <w:rPr>
          <w:color w:val="23292E"/>
        </w:rPr>
        <w:t>1</w:t>
      </w:r>
      <w:r>
        <w:rPr>
          <w:color w:val="23292E"/>
          <w:spacing w:val="-2"/>
        </w:rPr>
        <w:t>) </w:t>
      </w:r>
      <w:r>
        <w:rPr>
          <w:color w:val="23292E"/>
        </w:rPr>
        <w:t>v</w:t>
      </w:r>
      <w:r>
        <w:rPr>
          <w:color w:val="23292E"/>
          <w:spacing w:val="-5"/>
        </w:rPr>
        <w:t>. </w:t>
      </w:r>
      <w:r>
        <w:rPr>
          <w:rFonts w:ascii="SimSun" w:eastAsia="SimSun" w:hint="eastAsia"/>
          <w:color w:val="23292E"/>
        </w:rPr>
        <w:t>炖汤；忧虑</w:t>
      </w:r>
    </w:p>
    <w:p>
      <w:pPr>
        <w:pStyle w:val="BodyText"/>
        <w:rPr>
          <w:rFonts w:ascii="SimSun"/>
          <w:sz w:val="36"/>
        </w:rPr>
      </w:pPr>
    </w:p>
    <w:p>
      <w:pPr>
        <w:pStyle w:val="BodyText"/>
        <w:spacing w:before="3"/>
        <w:rPr>
          <w:rFonts w:ascii="SimSun"/>
          <w:sz w:val="35"/>
        </w:rPr>
      </w:pPr>
    </w:p>
    <w:p>
      <w:pPr>
        <w:pStyle w:val="ListParagraph"/>
        <w:numPr>
          <w:ilvl w:val="0"/>
          <w:numId w:val="96"/>
        </w:numPr>
        <w:tabs>
          <w:tab w:pos="796" w:val="left" w:leader="none"/>
        </w:tabs>
        <w:spacing w:line="240" w:lineRule="auto" w:before="0" w:after="0"/>
        <w:ind w:left="796" w:right="0" w:hanging="337"/>
        <w:jc w:val="left"/>
        <w:rPr>
          <w:rFonts w:ascii="SimSun" w:eastAsia="SimSun" w:hint="eastAsia"/>
          <w:sz w:val="32"/>
        </w:rPr>
      </w:pPr>
      <w:r>
        <w:rPr>
          <w:sz w:val="32"/>
          <w:shd w:fill="FFFF00" w:color="auto" w:val="clear"/>
        </w:rPr>
        <w:t>cloak</w:t>
      </w:r>
      <w:r>
        <w:rPr>
          <w:spacing w:val="-6"/>
          <w:sz w:val="32"/>
          <w:shd w:fill="FFFF00" w:color="auto" w:val="clear"/>
        </w:rPr>
        <w:t> </w:t>
      </w:r>
      <w:r>
        <w:rPr>
          <w:color w:val="23292E"/>
          <w:sz w:val="32"/>
          <w:shd w:fill="FFFF00" w:color="auto" w:val="clear"/>
        </w:rPr>
        <w:t>(1</w:t>
      </w:r>
      <w:r>
        <w:rPr>
          <w:color w:val="23292E"/>
          <w:spacing w:val="-3"/>
          <w:sz w:val="32"/>
          <w:shd w:fill="FFFF00" w:color="auto" w:val="clear"/>
        </w:rPr>
        <w:t>) </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掩饰</w:t>
      </w:r>
    </w:p>
    <w:p>
      <w:pPr>
        <w:pStyle w:val="BodyText"/>
        <w:tabs>
          <w:tab w:pos="3347" w:val="left" w:leader="none"/>
        </w:tabs>
        <w:spacing w:before="310"/>
        <w:ind w:left="460"/>
      </w:pPr>
      <w:r>
        <w:rPr>
          <w:color w:val="23292E"/>
        </w:rPr>
        <w:t>under the</w:t>
      </w:r>
      <w:r>
        <w:rPr>
          <w:color w:val="23292E"/>
          <w:spacing w:val="-2"/>
        </w:rPr>
        <w:t> </w:t>
      </w:r>
      <w:r>
        <w:rPr>
          <w:color w:val="23292E"/>
        </w:rPr>
        <w:t>cloak of</w:t>
      </w:r>
      <w:r>
        <w:rPr>
          <w:color w:val="23292E"/>
          <w:spacing w:val="79"/>
        </w:rPr>
        <w:t> </w:t>
      </w:r>
      <w:r>
        <w:rPr>
          <w:color w:val="23292E"/>
        </w:rPr>
        <w:t>;</w:t>
        <w:tab/>
        <w:t>velvet</w:t>
      </w:r>
      <w:r>
        <w:rPr>
          <w:color w:val="23292E"/>
          <w:spacing w:val="-2"/>
        </w:rPr>
        <w:t> </w:t>
      </w:r>
      <w:r>
        <w:rPr>
          <w:color w:val="23292E"/>
        </w:rPr>
        <w:t>cloak</w:t>
      </w:r>
    </w:p>
    <w:p>
      <w:pPr>
        <w:pStyle w:val="BodyText"/>
        <w:spacing w:before="234"/>
        <w:ind w:left="460"/>
      </w:pPr>
      <w:r>
        <w:rPr>
          <w:rFonts w:ascii="SimSun" w:eastAsia="SimSun" w:hint="eastAsia"/>
          <w:color w:val="23292E"/>
          <w:w w:val="95"/>
          <w:shd w:fill="BEBEBE" w:color="auto" w:val="clear"/>
        </w:rPr>
        <w:t>考</w:t>
      </w:r>
      <w:r>
        <w:rPr>
          <w:rFonts w:ascii="SimSun" w:eastAsia="SimSun" w:hint="eastAsia"/>
          <w:color w:val="23292E"/>
          <w:spacing w:val="-46"/>
          <w:w w:val="95"/>
        </w:rPr>
        <w:t> </w:t>
      </w:r>
      <w:r>
        <w:rPr>
          <w:color w:val="23292E"/>
          <w:w w:val="95"/>
        </w:rPr>
        <w:t>cloak</w:t>
      </w:r>
      <w:r>
        <w:rPr>
          <w:color w:val="23292E"/>
          <w:spacing w:val="28"/>
          <w:w w:val="95"/>
        </w:rPr>
        <w:t> </w:t>
      </w:r>
      <w:r>
        <w:rPr>
          <w:color w:val="23292E"/>
          <w:w w:val="95"/>
        </w:rPr>
        <w:t>his</w:t>
      </w:r>
      <w:r>
        <w:rPr>
          <w:color w:val="23292E"/>
          <w:spacing w:val="28"/>
          <w:w w:val="95"/>
        </w:rPr>
        <w:t> </w:t>
      </w:r>
      <w:r>
        <w:rPr>
          <w:color w:val="23292E"/>
          <w:w w:val="95"/>
        </w:rPr>
        <w:t>exit</w:t>
      </w:r>
      <w:r>
        <w:rPr>
          <w:color w:val="23292E"/>
          <w:spacing w:val="30"/>
          <w:w w:val="95"/>
        </w:rPr>
        <w:t> </w:t>
      </w:r>
      <w:r>
        <w:rPr>
          <w:color w:val="23292E"/>
          <w:w w:val="95"/>
        </w:rPr>
        <w:t>in</w:t>
      </w:r>
      <w:r>
        <w:rPr>
          <w:color w:val="23292E"/>
          <w:spacing w:val="29"/>
          <w:w w:val="95"/>
        </w:rPr>
        <w:t> </w:t>
      </w:r>
      <w:r>
        <w:rPr>
          <w:color w:val="23292E"/>
          <w:w w:val="95"/>
        </w:rPr>
        <w:t>the</w:t>
      </w:r>
      <w:r>
        <w:rPr>
          <w:color w:val="23292E"/>
          <w:spacing w:val="27"/>
          <w:w w:val="95"/>
        </w:rPr>
        <w:t> </w:t>
      </w:r>
      <w:r>
        <w:rPr>
          <w:color w:val="23292E"/>
          <w:w w:val="95"/>
        </w:rPr>
        <w:t>vague</w:t>
      </w:r>
      <w:r>
        <w:rPr>
          <w:color w:val="23292E"/>
          <w:spacing w:val="27"/>
          <w:w w:val="95"/>
        </w:rPr>
        <w:t> </w:t>
      </w:r>
      <w:r>
        <w:rPr>
          <w:color w:val="23292E"/>
          <w:w w:val="95"/>
        </w:rPr>
        <w:t>excuses</w:t>
      </w:r>
    </w:p>
    <w:p>
      <w:pPr>
        <w:pStyle w:val="BodyText"/>
        <w:rPr>
          <w:sz w:val="36"/>
        </w:rPr>
      </w:pPr>
    </w:p>
    <w:p>
      <w:pPr>
        <w:pStyle w:val="BodyText"/>
        <w:spacing w:before="4"/>
        <w:rPr>
          <w:sz w:val="43"/>
        </w:rPr>
      </w:pPr>
    </w:p>
    <w:p>
      <w:pPr>
        <w:pStyle w:val="ListParagraph"/>
        <w:numPr>
          <w:ilvl w:val="0"/>
          <w:numId w:val="96"/>
        </w:numPr>
        <w:tabs>
          <w:tab w:pos="796" w:val="left" w:leader="none"/>
          <w:tab w:pos="1755" w:val="left" w:leader="none"/>
        </w:tabs>
        <w:spacing w:line="422" w:lineRule="auto" w:before="0" w:after="0"/>
        <w:ind w:left="459" w:right="5654" w:firstLine="0"/>
        <w:jc w:val="left"/>
        <w:rPr>
          <w:sz w:val="32"/>
        </w:rPr>
      </w:pPr>
      <w:r>
        <w:rPr>
          <w:sz w:val="32"/>
          <w:shd w:fill="FFFF00" w:color="auto" w:val="clear"/>
        </w:rPr>
        <w:t>tie</w:t>
      </w:r>
      <w:r>
        <w:rPr>
          <w:spacing w:val="-7"/>
          <w:sz w:val="32"/>
          <w:shd w:fill="FFFF00" w:color="auto" w:val="clear"/>
        </w:rPr>
        <w:t> </w:t>
      </w:r>
      <w:r>
        <w:rPr>
          <w:color w:val="23292E"/>
          <w:sz w:val="32"/>
          <w:shd w:fill="FFFF00" w:color="auto" w:val="clear"/>
        </w:rPr>
        <w:t>(6)</w:t>
      </w:r>
      <w:r>
        <w:rPr>
          <w:color w:val="23292E"/>
          <w:spacing w:val="-5"/>
          <w:sz w:val="32"/>
          <w:shd w:fill="FFFF00" w:color="auto" w:val="clear"/>
        </w:rPr>
        <w:t> </w:t>
      </w:r>
      <w:r>
        <w:rPr>
          <w:color w:val="23292E"/>
          <w:sz w:val="32"/>
          <w:shd w:fill="FFFF00" w:color="auto" w:val="clear"/>
        </w:rPr>
        <w:t>n.</w:t>
      </w:r>
      <w:r>
        <w:rPr>
          <w:color w:val="23292E"/>
          <w:spacing w:val="-8"/>
          <w:sz w:val="32"/>
          <w:shd w:fill="FFFF00" w:color="auto" w:val="clear"/>
        </w:rPr>
        <w:t> </w:t>
      </w:r>
      <w:r>
        <w:rPr>
          <w:rFonts w:ascii="SimSun" w:eastAsia="SimSun" w:hint="eastAsia"/>
          <w:color w:val="23292E"/>
          <w:sz w:val="32"/>
          <w:shd w:fill="FFFF00" w:color="auto" w:val="clear"/>
        </w:rPr>
        <w:t>关系；</w:t>
      </w:r>
      <w:r>
        <w:rPr>
          <w:color w:val="23292E"/>
          <w:sz w:val="32"/>
          <w:shd w:fill="FFFF00" w:color="auto" w:val="clear"/>
        </w:rPr>
        <w:t>v.</w:t>
      </w:r>
      <w:r>
        <w:rPr>
          <w:color w:val="23292E"/>
          <w:spacing w:val="-9"/>
          <w:sz w:val="32"/>
          <w:shd w:fill="FFFF00" w:color="auto" w:val="clear"/>
        </w:rPr>
        <w:t> </w:t>
      </w:r>
      <w:r>
        <w:rPr>
          <w:rFonts w:ascii="SimSun" w:eastAsia="SimSun" w:hint="eastAsia"/>
          <w:color w:val="23292E"/>
          <w:sz w:val="32"/>
          <w:shd w:fill="FFFF00" w:color="auto" w:val="clear"/>
        </w:rPr>
        <w:t>联系；与</w:t>
      </w:r>
      <w:r>
        <w:rPr>
          <w:color w:val="23292E"/>
          <w:sz w:val="32"/>
          <w:shd w:fill="FFFF00" w:color="auto" w:val="clear"/>
        </w:rPr>
        <w:t>...</w:t>
      </w:r>
      <w:r>
        <w:rPr>
          <w:rFonts w:ascii="SimSun" w:eastAsia="SimSun" w:hint="eastAsia"/>
          <w:color w:val="23292E"/>
          <w:sz w:val="32"/>
          <w:shd w:fill="FFFF00" w:color="auto" w:val="clear"/>
        </w:rPr>
        <w:t>有关系</w:t>
      </w:r>
      <w:r>
        <w:rPr>
          <w:color w:val="23292E"/>
          <w:sz w:val="32"/>
        </w:rPr>
        <w:t>tie</w:t>
      </w:r>
      <w:r>
        <w:rPr>
          <w:color w:val="23292E"/>
          <w:spacing w:val="-2"/>
          <w:sz w:val="32"/>
        </w:rPr>
        <w:t> </w:t>
      </w:r>
      <w:r>
        <w:rPr>
          <w:color w:val="23292E"/>
          <w:sz w:val="32"/>
        </w:rPr>
        <w:t>in</w:t>
      </w:r>
      <w:r>
        <w:rPr>
          <w:color w:val="23292E"/>
          <w:spacing w:val="81"/>
          <w:sz w:val="32"/>
        </w:rPr>
        <w:t> </w:t>
      </w:r>
      <w:r>
        <w:rPr>
          <w:color w:val="23292E"/>
          <w:sz w:val="32"/>
        </w:rPr>
        <w:t>;</w:t>
        <w:tab/>
        <w:t>tie</w:t>
      </w:r>
      <w:r>
        <w:rPr>
          <w:color w:val="23292E"/>
          <w:spacing w:val="1"/>
          <w:sz w:val="32"/>
        </w:rPr>
        <w:t> </w:t>
      </w:r>
      <w:r>
        <w:rPr>
          <w:color w:val="23292E"/>
          <w:sz w:val="32"/>
        </w:rPr>
        <w:t>up</w:t>
      </w:r>
    </w:p>
    <w:p>
      <w:pPr>
        <w:pStyle w:val="BodyText"/>
        <w:spacing w:line="330" w:lineRule="exact"/>
        <w:ind w:left="459"/>
      </w:pPr>
      <w:r>
        <w:rPr>
          <w:color w:val="23292E"/>
        </w:rPr>
        <w:t>tie</w:t>
      </w:r>
      <w:r>
        <w:rPr>
          <w:color w:val="23292E"/>
          <w:spacing w:val="-3"/>
        </w:rPr>
        <w:t> </w:t>
      </w:r>
      <w:r>
        <w:rPr>
          <w:color w:val="23292E"/>
        </w:rPr>
        <w:t>in</w:t>
      </w:r>
      <w:r>
        <w:rPr>
          <w:color w:val="23292E"/>
          <w:spacing w:val="-1"/>
        </w:rPr>
        <w:t> </w:t>
      </w:r>
      <w:r>
        <w:rPr>
          <w:color w:val="23292E"/>
        </w:rPr>
        <w:t>with</w:t>
      </w:r>
    </w:p>
    <w:p>
      <w:pPr>
        <w:pStyle w:val="BodyText"/>
        <w:spacing w:before="233"/>
        <w:ind w:left="460"/>
      </w:pPr>
      <w:r>
        <w:rPr>
          <w:rFonts w:ascii="SimSun" w:eastAsia="SimSun" w:hint="eastAsia"/>
          <w:color w:val="23292E"/>
          <w:spacing w:val="74"/>
          <w:shd w:fill="BEBEBE" w:color="auto" w:val="clear"/>
        </w:rPr>
        <w:t>考</w:t>
      </w:r>
      <w:r>
        <w:rPr>
          <w:color w:val="23292E"/>
        </w:rPr>
        <w:t>Their</w:t>
      </w:r>
      <w:r>
        <w:rPr>
          <w:color w:val="23292E"/>
          <w:spacing w:val="-4"/>
        </w:rPr>
        <w:t> </w:t>
      </w:r>
      <w:r>
        <w:rPr>
          <w:color w:val="23292E"/>
        </w:rPr>
        <w:t>ties</w:t>
      </w:r>
      <w:r>
        <w:rPr>
          <w:color w:val="23292E"/>
          <w:spacing w:val="-1"/>
        </w:rPr>
        <w:t> </w:t>
      </w:r>
      <w:r>
        <w:rPr>
          <w:color w:val="23292E"/>
        </w:rPr>
        <w:t>go</w:t>
      </w:r>
      <w:r>
        <w:rPr>
          <w:color w:val="23292E"/>
          <w:spacing w:val="-6"/>
        </w:rPr>
        <w:t> </w:t>
      </w:r>
      <w:r>
        <w:rPr>
          <w:color w:val="23292E"/>
        </w:rPr>
        <w:t>back</w:t>
      </w:r>
      <w:r>
        <w:rPr>
          <w:color w:val="23292E"/>
          <w:spacing w:val="-3"/>
        </w:rPr>
        <w:t> </w:t>
      </w:r>
      <w:r>
        <w:rPr>
          <w:color w:val="23292E"/>
        </w:rPr>
        <w:t>a</w:t>
      </w:r>
      <w:r>
        <w:rPr>
          <w:color w:val="23292E"/>
          <w:spacing w:val="-2"/>
        </w:rPr>
        <w:t> </w:t>
      </w:r>
      <w:r>
        <w:rPr>
          <w:color w:val="23292E"/>
        </w:rPr>
        <w:t>long</w:t>
      </w:r>
      <w:r>
        <w:rPr>
          <w:color w:val="23292E"/>
          <w:spacing w:val="-6"/>
        </w:rPr>
        <w:t> </w:t>
      </w:r>
      <w:r>
        <w:rPr>
          <w:color w:val="23292E"/>
        </w:rPr>
        <w:t>way.</w:t>
      </w:r>
    </w:p>
    <w:p>
      <w:pPr>
        <w:pStyle w:val="BodyText"/>
        <w:spacing w:before="302"/>
        <w:ind w:left="460"/>
      </w:pPr>
      <w:r>
        <w:rPr>
          <w:rFonts w:ascii="SimSun" w:eastAsia="SimSun" w:hint="eastAsia"/>
          <w:color w:val="23292E"/>
          <w:spacing w:val="74"/>
          <w:shd w:fill="BEBEBE" w:color="auto" w:val="clear"/>
        </w:rPr>
        <w:t>考</w:t>
      </w:r>
      <w:r>
        <w:rPr>
          <w:color w:val="23292E"/>
        </w:rPr>
        <w:t>They</w:t>
      </w:r>
      <w:r>
        <w:rPr>
          <w:color w:val="23292E"/>
          <w:spacing w:val="-2"/>
        </w:rPr>
        <w:t> </w:t>
      </w:r>
      <w:r>
        <w:rPr>
          <w:color w:val="23292E"/>
        </w:rPr>
        <w:t>are</w:t>
      </w:r>
      <w:r>
        <w:rPr>
          <w:color w:val="23292E"/>
          <w:spacing w:val="-1"/>
        </w:rPr>
        <w:t> </w:t>
      </w:r>
      <w:r>
        <w:rPr>
          <w:color w:val="23292E"/>
        </w:rPr>
        <w:t>so</w:t>
      </w:r>
      <w:r>
        <w:rPr>
          <w:color w:val="23292E"/>
          <w:spacing w:val="-1"/>
        </w:rPr>
        <w:t> </w:t>
      </w:r>
      <w:r>
        <w:rPr>
          <w:color w:val="23292E"/>
        </w:rPr>
        <w:t>closely</w:t>
      </w:r>
      <w:r>
        <w:rPr>
          <w:color w:val="23292E"/>
          <w:spacing w:val="-2"/>
        </w:rPr>
        <w:t> </w:t>
      </w:r>
      <w:r>
        <w:rPr>
          <w:color w:val="23292E"/>
        </w:rPr>
        <w:t>tied.</w:t>
      </w:r>
    </w:p>
    <w:p>
      <w:pPr>
        <w:pStyle w:val="BodyText"/>
        <w:spacing w:before="298"/>
        <w:ind w:left="460"/>
      </w:pPr>
      <w:r>
        <w:rPr>
          <w:rFonts w:ascii="SimSun" w:eastAsia="SimSun" w:hint="eastAsia"/>
          <w:color w:val="23292E"/>
          <w:w w:val="95"/>
          <w:shd w:fill="BEBEBE" w:color="auto" w:val="clear"/>
        </w:rPr>
        <w:t>考</w:t>
      </w:r>
      <w:r>
        <w:rPr>
          <w:rFonts w:ascii="SimSun" w:eastAsia="SimSun" w:hint="eastAsia"/>
          <w:color w:val="23292E"/>
          <w:spacing w:val="-41"/>
          <w:w w:val="95"/>
        </w:rPr>
        <w:t> </w:t>
      </w:r>
      <w:r>
        <w:rPr>
          <w:color w:val="23292E"/>
          <w:w w:val="95"/>
        </w:rPr>
        <w:t>Executive</w:t>
      </w:r>
      <w:r>
        <w:rPr>
          <w:color w:val="23292E"/>
          <w:spacing w:val="33"/>
          <w:w w:val="95"/>
        </w:rPr>
        <w:t> </w:t>
      </w:r>
      <w:r>
        <w:rPr>
          <w:color w:val="23292E"/>
          <w:w w:val="95"/>
        </w:rPr>
        <w:t>pay</w:t>
      </w:r>
      <w:r>
        <w:rPr>
          <w:color w:val="23292E"/>
          <w:spacing w:val="34"/>
          <w:w w:val="95"/>
        </w:rPr>
        <w:t> </w:t>
      </w:r>
      <w:r>
        <w:rPr>
          <w:color w:val="23292E"/>
          <w:w w:val="95"/>
        </w:rPr>
        <w:t>is</w:t>
      </w:r>
      <w:r>
        <w:rPr>
          <w:color w:val="23292E"/>
          <w:spacing w:val="33"/>
          <w:w w:val="95"/>
        </w:rPr>
        <w:t> </w:t>
      </w:r>
      <w:r>
        <w:rPr>
          <w:color w:val="23292E"/>
          <w:w w:val="95"/>
        </w:rPr>
        <w:t>now</w:t>
      </w:r>
      <w:r>
        <w:rPr>
          <w:color w:val="23292E"/>
          <w:spacing w:val="33"/>
          <w:w w:val="95"/>
        </w:rPr>
        <w:t> </w:t>
      </w:r>
      <w:r>
        <w:rPr>
          <w:color w:val="23292E"/>
          <w:w w:val="95"/>
        </w:rPr>
        <w:t>tied</w:t>
      </w:r>
      <w:r>
        <w:rPr>
          <w:color w:val="23292E"/>
          <w:spacing w:val="34"/>
          <w:w w:val="95"/>
        </w:rPr>
        <w:t> </w:t>
      </w:r>
      <w:r>
        <w:rPr>
          <w:color w:val="23292E"/>
          <w:w w:val="95"/>
        </w:rPr>
        <w:t>to</w:t>
      </w:r>
      <w:r>
        <w:rPr>
          <w:color w:val="23292E"/>
          <w:spacing w:val="34"/>
          <w:w w:val="95"/>
        </w:rPr>
        <w:t> </w:t>
      </w:r>
      <w:r>
        <w:rPr>
          <w:color w:val="23292E"/>
          <w:w w:val="95"/>
        </w:rPr>
        <w:t>performance.</w:t>
      </w:r>
    </w:p>
    <w:p>
      <w:pPr>
        <w:pStyle w:val="Heading1"/>
        <w:spacing w:before="312"/>
      </w:pPr>
      <w:r>
        <w:rPr>
          <w:color w:val="FF0000"/>
        </w:rPr>
        <w:t>motored</w:t>
      </w:r>
      <w:r>
        <w:rPr>
          <w:color w:val="FF0000"/>
          <w:spacing w:val="-6"/>
        </w:rPr>
        <w:t> </w:t>
      </w:r>
      <w:r>
        <w:rPr>
          <w:color w:val="23292E"/>
        </w:rPr>
        <w:t>to</w:t>
      </w:r>
      <w:r>
        <w:rPr>
          <w:color w:val="23292E"/>
          <w:spacing w:val="-7"/>
        </w:rPr>
        <w:t> </w:t>
      </w:r>
      <w:r>
        <w:rPr>
          <w:color w:val="23292E"/>
        </w:rPr>
        <w:t>a</w:t>
      </w:r>
      <w:r>
        <w:rPr>
          <w:color w:val="23292E"/>
          <w:spacing w:val="-5"/>
        </w:rPr>
        <w:t> </w:t>
      </w:r>
      <w:r>
        <w:rPr>
          <w:color w:val="FF0000"/>
        </w:rPr>
        <w:t>repair</w:t>
      </w:r>
      <w:r>
        <w:rPr>
          <w:color w:val="FF0000"/>
          <w:spacing w:val="-11"/>
        </w:rPr>
        <w:t> </w:t>
      </w:r>
      <w:r>
        <w:rPr>
          <w:color w:val="23292E"/>
        </w:rPr>
        <w:t>shop</w:t>
      </w:r>
      <w:r>
        <w:rPr>
          <w:color w:val="23292E"/>
          <w:spacing w:val="-3"/>
        </w:rPr>
        <w:t> </w:t>
      </w:r>
      <w:r>
        <w:rPr>
          <w:color w:val="23292E"/>
        </w:rPr>
        <w:t>where</w:t>
      </w:r>
      <w:r>
        <w:rPr>
          <w:color w:val="23292E"/>
          <w:spacing w:val="-9"/>
        </w:rPr>
        <w:t> </w:t>
      </w:r>
      <w:r>
        <w:rPr>
          <w:color w:val="23292E"/>
        </w:rPr>
        <w:t>he</w:t>
      </w:r>
      <w:r>
        <w:rPr>
          <w:color w:val="23292E"/>
          <w:spacing w:val="-6"/>
        </w:rPr>
        <w:t> </w:t>
      </w:r>
      <w:r>
        <w:rPr>
          <w:color w:val="FF0000"/>
        </w:rPr>
        <w:t>briefly</w:t>
      </w:r>
      <w:r>
        <w:rPr>
          <w:color w:val="FF0000"/>
          <w:spacing w:val="-4"/>
        </w:rPr>
        <w:t> </w:t>
      </w:r>
      <w:r>
        <w:rPr>
          <w:color w:val="23292E"/>
        </w:rPr>
        <w:t>introduced</w:t>
      </w:r>
      <w:r>
        <w:rPr>
          <w:color w:val="23292E"/>
          <w:spacing w:val="-6"/>
        </w:rPr>
        <w:t> </w:t>
      </w:r>
      <w:r>
        <w:rPr>
          <w:color w:val="23292E"/>
        </w:rPr>
        <w:t>himself</w:t>
      </w:r>
    </w:p>
    <w:p>
      <w:pPr>
        <w:pStyle w:val="ListParagraph"/>
        <w:numPr>
          <w:ilvl w:val="0"/>
          <w:numId w:val="96"/>
        </w:numPr>
        <w:tabs>
          <w:tab w:pos="796" w:val="left" w:leader="none"/>
        </w:tabs>
        <w:spacing w:line="422" w:lineRule="auto" w:before="280" w:after="0"/>
        <w:ind w:left="459" w:right="7759" w:firstLine="0"/>
        <w:jc w:val="left"/>
        <w:rPr>
          <w:sz w:val="32"/>
        </w:rPr>
      </w:pPr>
      <w:r>
        <w:rPr>
          <w:sz w:val="32"/>
          <w:shd w:fill="FFFF00" w:color="auto" w:val="clear"/>
        </w:rPr>
        <w:t>motor</w:t>
      </w:r>
      <w:r>
        <w:rPr>
          <w:spacing w:val="-5"/>
          <w:sz w:val="32"/>
          <w:shd w:fill="FFFF00" w:color="auto" w:val="clear"/>
        </w:rPr>
        <w:t> </w:t>
      </w:r>
      <w:r>
        <w:rPr>
          <w:color w:val="23292E"/>
          <w:sz w:val="32"/>
          <w:shd w:fill="FFFF00" w:color="auto" w:val="clear"/>
        </w:rPr>
        <w:t>(2</w:t>
      </w:r>
      <w:r>
        <w:rPr>
          <w:color w:val="23292E"/>
          <w:spacing w:val="-4"/>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汽车的</w:t>
      </w:r>
      <w:r>
        <w:rPr>
          <w:color w:val="23292E"/>
          <w:sz w:val="32"/>
        </w:rPr>
        <w:t>motor vehicle</w:t>
      </w:r>
    </w:p>
    <w:p>
      <w:pPr>
        <w:pStyle w:val="BodyText"/>
        <w:spacing w:line="330" w:lineRule="exact"/>
        <w:ind w:left="459"/>
      </w:pPr>
      <w:r>
        <w:rPr>
          <w:color w:val="23292E"/>
        </w:rPr>
        <w:t>electric</w:t>
      </w:r>
      <w:r>
        <w:rPr>
          <w:color w:val="23292E"/>
          <w:spacing w:val="-3"/>
        </w:rPr>
        <w:t> </w:t>
      </w:r>
      <w:r>
        <w:rPr>
          <w:color w:val="23292E"/>
        </w:rPr>
        <w:t>motor</w:t>
      </w:r>
    </w:p>
    <w:p>
      <w:pPr>
        <w:spacing w:after="0" w:line="330" w:lineRule="exact"/>
        <w:sectPr>
          <w:pgSz w:w="11910" w:h="16840"/>
          <w:pgMar w:header="0" w:footer="467" w:top="640" w:bottom="700" w:left="260" w:right="280"/>
        </w:sectPr>
      </w:pPr>
    </w:p>
    <w:p>
      <w:pPr>
        <w:pStyle w:val="BodyText"/>
        <w:spacing w:line="405" w:lineRule="auto" w:before="62"/>
        <w:ind w:left="860" w:right="8792" w:hanging="401"/>
      </w:pPr>
      <w:r>
        <w:rPr/>
        <w:pict>
          <v:shape style="position:absolute;margin-left:36pt;margin-top:33.657471pt;width:16pt;height:21.65pt;mso-position-horizontal-relative:page;mso-position-vertical-relative:paragraph;z-index:-23841792" type="#_x0000_t202" filled="true" fillcolor="#bebebe" stroked="false">
            <v:textbox inset="0,0,0,0">
              <w:txbxContent>
                <w:p>
                  <w:pPr>
                    <w:pStyle w:val="BodyText"/>
                    <w:spacing w:line="399" w:lineRule="exact"/>
                    <w:rPr>
                      <w:rFonts w:ascii="SimSun" w:eastAsia="SimSun" w:hint="eastAsia"/>
                    </w:rPr>
                  </w:pPr>
                  <w:r>
                    <w:rPr>
                      <w:rFonts w:ascii="SimSun" w:eastAsia="SimSun" w:hint="eastAsia"/>
                      <w:color w:val="23292E"/>
                      <w:w w:val="99"/>
                    </w:rPr>
                    <w:t>考</w:t>
                  </w:r>
                </w:p>
              </w:txbxContent>
            </v:textbox>
            <v:fill type="solid"/>
            <w10:wrap type="none"/>
          </v:shape>
        </w:pict>
      </w:r>
      <w:r>
        <w:rPr>
          <w:color w:val="23292E"/>
        </w:rPr>
        <w:t>motor control</w:t>
      </w:r>
      <w:r>
        <w:rPr>
          <w:color w:val="23292E"/>
          <w:spacing w:val="1"/>
        </w:rPr>
        <w:t> </w:t>
      </w:r>
      <w:r>
        <w:rPr>
          <w:color w:val="23292E"/>
        </w:rPr>
        <w:t>the</w:t>
      </w:r>
      <w:r>
        <w:rPr>
          <w:color w:val="23292E"/>
          <w:spacing w:val="-10"/>
        </w:rPr>
        <w:t> </w:t>
      </w:r>
      <w:r>
        <w:rPr>
          <w:color w:val="23292E"/>
        </w:rPr>
        <w:t>motor</w:t>
      </w:r>
      <w:r>
        <w:rPr>
          <w:color w:val="23292E"/>
          <w:spacing w:val="-6"/>
        </w:rPr>
        <w:t> </w:t>
      </w:r>
      <w:r>
        <w:rPr>
          <w:color w:val="23292E"/>
        </w:rPr>
        <w:t>car</w:t>
      </w:r>
    </w:p>
    <w:p>
      <w:pPr>
        <w:pStyle w:val="BodyText"/>
        <w:spacing w:before="69"/>
        <w:ind w:left="460"/>
        <w:rPr>
          <w:rFonts w:ascii="SimSun" w:eastAsia="SimSun" w:hint="eastAsia"/>
        </w:rPr>
      </w:pPr>
      <w:r>
        <w:rPr>
          <w:rFonts w:ascii="SimSun" w:eastAsia="SimSun" w:hint="eastAsia"/>
          <w:color w:val="23292E"/>
        </w:rPr>
        <w:t>派生词</w:t>
      </w:r>
      <w:r>
        <w:rPr>
          <w:color w:val="23292E"/>
          <w:spacing w:val="-2"/>
        </w:rPr>
        <w:t>: </w:t>
      </w:r>
      <w:r>
        <w:rPr>
          <w:color w:val="23292E"/>
        </w:rPr>
        <w:t>motorist (2</w:t>
      </w:r>
      <w:r>
        <w:rPr>
          <w:color w:val="23292E"/>
          <w:spacing w:val="-1"/>
        </w:rPr>
        <w:t>) </w:t>
      </w:r>
      <w:r>
        <w:rPr>
          <w:color w:val="23292E"/>
        </w:rPr>
        <w:t>n</w:t>
      </w:r>
      <w:r>
        <w:rPr>
          <w:color w:val="23292E"/>
          <w:spacing w:val="-2"/>
        </w:rPr>
        <w:t>. </w:t>
      </w:r>
      <w:r>
        <w:rPr>
          <w:rFonts w:ascii="SimSun" w:eastAsia="SimSun" w:hint="eastAsia"/>
          <w:color w:val="23292E"/>
        </w:rPr>
        <w:t>驾驶员</w:t>
      </w:r>
    </w:p>
    <w:p>
      <w:pPr>
        <w:pStyle w:val="BodyText"/>
        <w:rPr>
          <w:rFonts w:ascii="SimSun"/>
          <w:sz w:val="36"/>
        </w:rPr>
      </w:pPr>
    </w:p>
    <w:p>
      <w:pPr>
        <w:pStyle w:val="BodyText"/>
        <w:spacing w:before="9"/>
        <w:rPr>
          <w:rFonts w:ascii="SimSun"/>
          <w:sz w:val="36"/>
        </w:rPr>
      </w:pPr>
    </w:p>
    <w:p>
      <w:pPr>
        <w:pStyle w:val="BodyText"/>
        <w:ind w:left="460"/>
      </w:pPr>
      <w:r>
        <w:rPr/>
        <w:pict>
          <v:shape style="position:absolute;margin-left:52.799999pt;margin-top:-.5125pt;width:110.9pt;height:21.65pt;mso-position-horizontal-relative:page;mso-position-vertical-relative:paragraph;z-index:15762432" type="#_x0000_t202" filled="true" fillcolor="#ffff00" stroked="false">
            <v:textbox inset="0,0,0,0">
              <w:txbxContent>
                <w:p>
                  <w:pPr>
                    <w:pStyle w:val="BodyText"/>
                    <w:spacing w:line="399" w:lineRule="exact"/>
                    <w:rPr>
                      <w:rFonts w:ascii="SimSun" w:eastAsia="SimSun" w:hint="eastAsia"/>
                    </w:rPr>
                  </w:pPr>
                  <w:r>
                    <w:rPr/>
                    <w:t>repair</w:t>
                  </w:r>
                  <w:r>
                    <w:rPr>
                      <w:spacing w:val="-12"/>
                    </w:rPr>
                    <w:t> </w:t>
                  </w:r>
                  <w:r>
                    <w:rPr>
                      <w:color w:val="23292E"/>
                    </w:rPr>
                    <w:t>(1</w:t>
                  </w:r>
                  <w:r>
                    <w:rPr>
                      <w:color w:val="23292E"/>
                      <w:spacing w:val="-6"/>
                    </w:rPr>
                    <w:t>) </w:t>
                  </w:r>
                  <w:r>
                    <w:rPr>
                      <w:color w:val="23292E"/>
                    </w:rPr>
                    <w:t>v</w:t>
                  </w:r>
                  <w:r>
                    <w:rPr>
                      <w:color w:val="23292E"/>
                      <w:spacing w:val="-8"/>
                    </w:rPr>
                    <w:t>. </w:t>
                  </w:r>
                  <w:r>
                    <w:rPr>
                      <w:rFonts w:ascii="SimSun" w:eastAsia="SimSun" w:hint="eastAsia"/>
                      <w:color w:val="23292E"/>
                    </w:rPr>
                    <w:t>修复</w:t>
                  </w:r>
                </w:p>
              </w:txbxContent>
            </v:textbox>
            <v:fill type="solid"/>
            <w10:wrap type="none"/>
          </v:shape>
        </w:pict>
      </w:r>
      <w:r>
        <w:rPr>
          <w:color w:val="23292E"/>
        </w:rPr>
        <w:t>6.</w:t>
      </w:r>
    </w:p>
    <w:p>
      <w:pPr>
        <w:pStyle w:val="BodyText"/>
        <w:spacing w:before="10"/>
        <w:rPr>
          <w:sz w:val="28"/>
        </w:rPr>
      </w:pPr>
    </w:p>
    <w:p>
      <w:pPr>
        <w:pStyle w:val="BodyText"/>
        <w:spacing w:line="398" w:lineRule="auto" w:before="1"/>
        <w:ind w:left="459" w:right="7906"/>
      </w:pPr>
      <w:r>
        <w:rPr>
          <w:color w:val="23292E"/>
        </w:rPr>
        <w:t>maintenance and repair</w:t>
      </w:r>
      <w:r>
        <w:rPr>
          <w:color w:val="23292E"/>
          <w:spacing w:val="-77"/>
        </w:rPr>
        <w:t> </w:t>
      </w:r>
      <w:r>
        <w:rPr>
          <w:color w:val="23292E"/>
        </w:rPr>
        <w:t>under repair</w:t>
      </w:r>
    </w:p>
    <w:p>
      <w:pPr>
        <w:pStyle w:val="BodyText"/>
        <w:spacing w:line="398" w:lineRule="auto" w:before="2"/>
        <w:ind w:left="459" w:right="9096"/>
      </w:pPr>
      <w:r>
        <w:rPr/>
        <w:pict>
          <v:shape style="position:absolute;margin-left:36pt;margin-top:61.247509pt;width:16pt;height:21.65pt;mso-position-horizontal-relative:page;mso-position-vertical-relative:paragraph;z-index:15761920" type="#_x0000_t202" filled="true" fillcolor="#bebebe" stroked="false">
            <v:textbox inset="0,0,0,0">
              <w:txbxContent>
                <w:p>
                  <w:pPr>
                    <w:pStyle w:val="BodyText"/>
                    <w:spacing w:line="399" w:lineRule="exact"/>
                    <w:rPr>
                      <w:rFonts w:ascii="SimSun" w:eastAsia="SimSun" w:hint="eastAsia"/>
                    </w:rPr>
                  </w:pPr>
                  <w:r>
                    <w:rPr>
                      <w:rFonts w:ascii="SimSun" w:eastAsia="SimSun" w:hint="eastAsia"/>
                      <w:color w:val="23292E"/>
                      <w:w w:val="99"/>
                    </w:rPr>
                    <w:t>考</w:t>
                  </w:r>
                </w:p>
              </w:txbxContent>
            </v:textbox>
            <v:fill type="solid"/>
            <w10:wrap type="none"/>
          </v:shape>
        </w:pict>
      </w:r>
      <w:r>
        <w:rPr>
          <w:color w:val="23292E"/>
        </w:rPr>
        <w:t>in good repair</w:t>
      </w:r>
      <w:r>
        <w:rPr>
          <w:color w:val="23292E"/>
          <w:spacing w:val="-77"/>
        </w:rPr>
        <w:t> </w:t>
      </w:r>
      <w:r>
        <w:rPr>
          <w:color w:val="23292E"/>
        </w:rPr>
        <w:t>beyond</w:t>
      </w:r>
      <w:r>
        <w:rPr>
          <w:color w:val="23292E"/>
          <w:spacing w:val="-3"/>
        </w:rPr>
        <w:t> </w:t>
      </w:r>
      <w:r>
        <w:rPr>
          <w:color w:val="23292E"/>
        </w:rPr>
        <w:t>repair</w:t>
      </w:r>
    </w:p>
    <w:p>
      <w:pPr>
        <w:pStyle w:val="BodyText"/>
        <w:spacing w:before="12"/>
        <w:ind w:left="860"/>
      </w:pPr>
      <w:r>
        <w:rPr>
          <w:color w:val="23292E"/>
        </w:rPr>
        <w:t>neural</w:t>
      </w:r>
      <w:r>
        <w:rPr>
          <w:color w:val="23292E"/>
          <w:spacing w:val="-2"/>
        </w:rPr>
        <w:t> </w:t>
      </w:r>
      <w:r>
        <w:rPr>
          <w:color w:val="23292E"/>
        </w:rPr>
        <w:t>repair</w:t>
      </w:r>
      <w:r>
        <w:rPr>
          <w:color w:val="23292E"/>
          <w:spacing w:val="-2"/>
        </w:rPr>
        <w:t> </w:t>
      </w:r>
      <w:r>
        <w:rPr>
          <w:color w:val="23292E"/>
        </w:rPr>
        <w:t>work</w:t>
      </w:r>
    </w:p>
    <w:p>
      <w:pPr>
        <w:pStyle w:val="BodyText"/>
        <w:rPr>
          <w:sz w:val="34"/>
        </w:rPr>
      </w:pPr>
    </w:p>
    <w:p>
      <w:pPr>
        <w:pStyle w:val="BodyText"/>
        <w:rPr>
          <w:sz w:val="49"/>
        </w:rPr>
      </w:pPr>
    </w:p>
    <w:p>
      <w:pPr>
        <w:pStyle w:val="BodyText"/>
        <w:ind w:left="460"/>
      </w:pPr>
      <w:r>
        <w:rPr/>
        <w:pict>
          <v:shape style="position:absolute;margin-left:52.799999pt;margin-top:-.552509pt;width:260.4pt;height:21.65pt;mso-position-horizontal-relative:page;mso-position-vertical-relative:paragraph;z-index:15761408" type="#_x0000_t202" filled="true" fillcolor="#ffff00" stroked="false">
            <v:textbox inset="0,0,0,0">
              <w:txbxContent>
                <w:p>
                  <w:pPr>
                    <w:pStyle w:val="BodyText"/>
                    <w:spacing w:line="400" w:lineRule="exact"/>
                    <w:rPr>
                      <w:rFonts w:ascii="SimSun" w:eastAsia="SimSun" w:hint="eastAsia"/>
                    </w:rPr>
                  </w:pPr>
                  <w:r>
                    <w:rPr/>
                    <w:t>brief</w:t>
                  </w:r>
                  <w:r>
                    <w:rPr>
                      <w:spacing w:val="-5"/>
                    </w:rPr>
                    <w:t> </w:t>
                  </w:r>
                  <w:r>
                    <w:rPr>
                      <w:color w:val="23292E"/>
                    </w:rPr>
                    <w:t>(6</w:t>
                  </w:r>
                  <w:r>
                    <w:rPr>
                      <w:color w:val="23292E"/>
                      <w:spacing w:val="-3"/>
                    </w:rPr>
                    <w:t>) </w:t>
                  </w:r>
                  <w:r>
                    <w:rPr>
                      <w:color w:val="23292E"/>
                    </w:rPr>
                    <w:t>n</w:t>
                  </w:r>
                  <w:r>
                    <w:rPr>
                      <w:color w:val="23292E"/>
                      <w:spacing w:val="-3"/>
                    </w:rPr>
                    <w:t>. </w:t>
                  </w:r>
                  <w:r>
                    <w:rPr>
                      <w:rFonts w:ascii="SimSun" w:eastAsia="SimSun" w:hint="eastAsia"/>
                      <w:color w:val="23292E"/>
                    </w:rPr>
                    <w:t>摘要；</w:t>
                  </w:r>
                  <w:r>
                    <w:rPr>
                      <w:color w:val="23292E"/>
                    </w:rPr>
                    <w:t>adj.</w:t>
                  </w:r>
                  <w:r>
                    <w:rPr>
                      <w:color w:val="23292E"/>
                      <w:spacing w:val="-3"/>
                    </w:rPr>
                    <w:t> </w:t>
                  </w:r>
                  <w:r>
                    <w:rPr>
                      <w:rFonts w:ascii="SimSun" w:eastAsia="SimSun" w:hint="eastAsia"/>
                      <w:color w:val="23292E"/>
                    </w:rPr>
                    <w:t>短暂的；简要的</w:t>
                  </w:r>
                </w:p>
              </w:txbxContent>
            </v:textbox>
            <v:fill type="solid"/>
            <w10:wrap type="none"/>
          </v:shape>
        </w:pict>
      </w:r>
      <w:r>
        <w:rPr>
          <w:color w:val="23292E"/>
        </w:rPr>
        <w:t>7.</w:t>
      </w:r>
    </w:p>
    <w:p>
      <w:pPr>
        <w:pStyle w:val="BodyText"/>
        <w:spacing w:before="8"/>
        <w:rPr>
          <w:sz w:val="28"/>
        </w:rPr>
      </w:pPr>
    </w:p>
    <w:p>
      <w:pPr>
        <w:pStyle w:val="BodyText"/>
        <w:ind w:left="459"/>
      </w:pPr>
      <w:r>
        <w:rPr>
          <w:color w:val="23292E"/>
        </w:rPr>
        <w:t>in</w:t>
      </w:r>
      <w:r>
        <w:rPr>
          <w:color w:val="23292E"/>
          <w:spacing w:val="-2"/>
        </w:rPr>
        <w:t> </w:t>
      </w:r>
      <w:r>
        <w:rPr>
          <w:color w:val="23292E"/>
        </w:rPr>
        <w:t>brief</w:t>
      </w:r>
    </w:p>
    <w:p>
      <w:pPr>
        <w:pStyle w:val="BodyText"/>
        <w:tabs>
          <w:tab w:pos="3356" w:val="left" w:leader="none"/>
        </w:tabs>
        <w:spacing w:before="244"/>
        <w:ind w:left="459"/>
      </w:pPr>
      <w:r>
        <w:rPr>
          <w:color w:val="23292E"/>
        </w:rPr>
        <w:t>brief</w:t>
      </w:r>
      <w:r>
        <w:rPr>
          <w:color w:val="23292E"/>
          <w:spacing w:val="-1"/>
        </w:rPr>
        <w:t> </w:t>
      </w:r>
      <w:r>
        <w:rPr>
          <w:color w:val="23292E"/>
        </w:rPr>
        <w:t>introduction</w:t>
      </w:r>
      <w:r>
        <w:rPr>
          <w:color w:val="23292E"/>
          <w:spacing w:val="76"/>
        </w:rPr>
        <w:t> </w:t>
      </w:r>
      <w:r>
        <w:rPr>
          <w:color w:val="23292E"/>
        </w:rPr>
        <w:t>;</w:t>
        <w:tab/>
        <w:t>brief</w:t>
      </w:r>
      <w:r>
        <w:rPr>
          <w:color w:val="23292E"/>
          <w:spacing w:val="-2"/>
        </w:rPr>
        <w:t> </w:t>
      </w:r>
      <w:r>
        <w:rPr>
          <w:color w:val="23292E"/>
        </w:rPr>
        <w:t>description</w:t>
      </w:r>
    </w:p>
    <w:p>
      <w:pPr>
        <w:pStyle w:val="BodyText"/>
        <w:spacing w:before="235"/>
        <w:ind w:left="460"/>
      </w:pPr>
      <w:r>
        <w:rPr>
          <w:rFonts w:ascii="SimSun" w:eastAsia="SimSun" w:hint="eastAsia"/>
          <w:color w:val="23292E"/>
          <w:spacing w:val="74"/>
          <w:shd w:fill="BEBEBE" w:color="auto" w:val="clear"/>
        </w:rPr>
        <w:t>考</w:t>
      </w:r>
      <w:r>
        <w:rPr>
          <w:color w:val="23292E"/>
        </w:rPr>
        <w:t>The</w:t>
      </w:r>
      <w:r>
        <w:rPr>
          <w:color w:val="23292E"/>
          <w:spacing w:val="-1"/>
        </w:rPr>
        <w:t> </w:t>
      </w:r>
      <w:r>
        <w:rPr>
          <w:color w:val="23292E"/>
        </w:rPr>
        <w:t>Department</w:t>
      </w:r>
      <w:r>
        <w:rPr>
          <w:color w:val="23292E"/>
          <w:spacing w:val="-2"/>
        </w:rPr>
        <w:t> </w:t>
      </w:r>
      <w:r>
        <w:rPr>
          <w:color w:val="23292E"/>
        </w:rPr>
        <w:t>of</w:t>
      </w:r>
      <w:r>
        <w:rPr>
          <w:color w:val="23292E"/>
          <w:spacing w:val="-2"/>
        </w:rPr>
        <w:t> </w:t>
      </w:r>
      <w:r>
        <w:rPr>
          <w:color w:val="23292E"/>
        </w:rPr>
        <w:t>Justice</w:t>
      </w:r>
      <w:r>
        <w:rPr>
          <w:color w:val="23292E"/>
          <w:spacing w:val="-2"/>
        </w:rPr>
        <w:t> </w:t>
      </w:r>
      <w:r>
        <w:rPr>
          <w:color w:val="23292E"/>
        </w:rPr>
        <w:t>filed</w:t>
      </w:r>
      <w:r>
        <w:rPr>
          <w:color w:val="23292E"/>
          <w:spacing w:val="-1"/>
        </w:rPr>
        <w:t> </w:t>
      </w:r>
      <w:r>
        <w:rPr>
          <w:color w:val="23292E"/>
        </w:rPr>
        <w:t>a</w:t>
      </w:r>
      <w:r>
        <w:rPr>
          <w:color w:val="23292E"/>
          <w:spacing w:val="-3"/>
        </w:rPr>
        <w:t> </w:t>
      </w:r>
      <w:r>
        <w:rPr>
          <w:color w:val="23292E"/>
        </w:rPr>
        <w:t>brief</w:t>
      </w:r>
      <w:r>
        <w:rPr>
          <w:color w:val="23292E"/>
          <w:spacing w:val="-1"/>
        </w:rPr>
        <w:t> </w:t>
      </w:r>
      <w:r>
        <w:rPr>
          <w:color w:val="23292E"/>
        </w:rPr>
        <w:t>in</w:t>
      </w:r>
      <w:r>
        <w:rPr>
          <w:color w:val="23292E"/>
          <w:spacing w:val="-1"/>
        </w:rPr>
        <w:t> </w:t>
      </w:r>
      <w:r>
        <w:rPr>
          <w:color w:val="23292E"/>
        </w:rPr>
        <w:t>the</w:t>
      </w:r>
      <w:r>
        <w:rPr>
          <w:color w:val="23292E"/>
          <w:spacing w:val="-1"/>
        </w:rPr>
        <w:t> </w:t>
      </w:r>
      <w:r>
        <w:rPr>
          <w:color w:val="23292E"/>
        </w:rPr>
        <w:t>case.</w:t>
      </w:r>
    </w:p>
    <w:p>
      <w:pPr>
        <w:pStyle w:val="BodyText"/>
        <w:spacing w:before="301"/>
        <w:ind w:left="460"/>
      </w:pPr>
      <w:r>
        <w:rPr>
          <w:rFonts w:ascii="SimSun" w:eastAsia="SimSun" w:hint="eastAsia"/>
          <w:color w:val="23292E"/>
          <w:w w:val="95"/>
          <w:shd w:fill="BEBEBE" w:color="auto" w:val="clear"/>
        </w:rPr>
        <w:t>考</w:t>
      </w:r>
      <w:r>
        <w:rPr>
          <w:rFonts w:ascii="SimSun" w:eastAsia="SimSun" w:hint="eastAsia"/>
          <w:color w:val="23292E"/>
          <w:spacing w:val="-49"/>
          <w:w w:val="95"/>
        </w:rPr>
        <w:t> </w:t>
      </w:r>
      <w:r>
        <w:rPr>
          <w:color w:val="23292E"/>
          <w:w w:val="95"/>
        </w:rPr>
        <w:t>in</w:t>
      </w:r>
      <w:r>
        <w:rPr>
          <w:color w:val="23292E"/>
          <w:spacing w:val="23"/>
          <w:w w:val="95"/>
        </w:rPr>
        <w:t> </w:t>
      </w:r>
      <w:r>
        <w:rPr>
          <w:color w:val="23292E"/>
          <w:w w:val="95"/>
        </w:rPr>
        <w:t>this</w:t>
      </w:r>
      <w:r>
        <w:rPr>
          <w:color w:val="23292E"/>
          <w:spacing w:val="28"/>
          <w:w w:val="95"/>
        </w:rPr>
        <w:t> </w:t>
      </w:r>
      <w:r>
        <w:rPr>
          <w:color w:val="23292E"/>
          <w:w w:val="95"/>
        </w:rPr>
        <w:t>brief</w:t>
      </w:r>
      <w:r>
        <w:rPr>
          <w:color w:val="23292E"/>
          <w:spacing w:val="26"/>
          <w:w w:val="95"/>
        </w:rPr>
        <w:t> </w:t>
      </w:r>
      <w:r>
        <w:rPr>
          <w:color w:val="23292E"/>
          <w:w w:val="95"/>
        </w:rPr>
        <w:t>period</w:t>
      </w:r>
    </w:p>
    <w:p>
      <w:pPr>
        <w:pStyle w:val="BodyText"/>
        <w:spacing w:before="300"/>
        <w:ind w:left="460"/>
      </w:pPr>
      <w:r>
        <w:rPr>
          <w:rFonts w:ascii="SimSun" w:eastAsia="SimSun" w:hint="eastAsia"/>
          <w:color w:val="23292E"/>
          <w:spacing w:val="-1"/>
          <w:shd w:fill="BEBEBE" w:color="auto" w:val="clear"/>
        </w:rPr>
        <w:t>考</w:t>
      </w:r>
      <w:r>
        <w:rPr>
          <w:rFonts w:ascii="SimSun" w:eastAsia="SimSun" w:hint="eastAsia"/>
          <w:color w:val="23292E"/>
          <w:spacing w:val="-78"/>
        </w:rPr>
        <w:t> </w:t>
      </w:r>
      <w:r>
        <w:rPr>
          <w:color w:val="23292E"/>
          <w:spacing w:val="-1"/>
        </w:rPr>
        <w:t>a</w:t>
      </w:r>
      <w:r>
        <w:rPr>
          <w:color w:val="23292E"/>
        </w:rPr>
        <w:t> </w:t>
      </w:r>
      <w:r>
        <w:rPr>
          <w:color w:val="23292E"/>
          <w:spacing w:val="-1"/>
        </w:rPr>
        <w:t>brief</w:t>
      </w:r>
      <w:r>
        <w:rPr>
          <w:color w:val="23292E"/>
          <w:spacing w:val="1"/>
        </w:rPr>
        <w:t> </w:t>
      </w:r>
      <w:r>
        <w:rPr>
          <w:color w:val="23292E"/>
          <w:spacing w:val="-1"/>
        </w:rPr>
        <w:t>account</w:t>
      </w:r>
      <w:r>
        <w:rPr>
          <w:color w:val="23292E"/>
        </w:rPr>
        <w:t> of</w:t>
      </w:r>
      <w:r>
        <w:rPr>
          <w:color w:val="23292E"/>
          <w:spacing w:val="-1"/>
        </w:rPr>
        <w:t> </w:t>
      </w:r>
      <w:r>
        <w:rPr>
          <w:color w:val="23292E"/>
        </w:rPr>
        <w:t>yourself</w:t>
      </w:r>
    </w:p>
    <w:p>
      <w:pPr>
        <w:pStyle w:val="Heading1"/>
        <w:spacing w:before="309"/>
      </w:pPr>
      <w:r>
        <w:rPr>
          <w:color w:val="23292E"/>
        </w:rPr>
        <w:t>before</w:t>
      </w:r>
      <w:r>
        <w:rPr>
          <w:color w:val="23292E"/>
          <w:spacing w:val="-8"/>
        </w:rPr>
        <w:t> </w:t>
      </w:r>
      <w:r>
        <w:rPr>
          <w:color w:val="FF0000"/>
        </w:rPr>
        <w:t>uttering</w:t>
      </w:r>
      <w:r>
        <w:rPr>
          <w:color w:val="FF0000"/>
          <w:spacing w:val="-6"/>
        </w:rPr>
        <w:t> </w:t>
      </w:r>
      <w:r>
        <w:rPr>
          <w:color w:val="FF0000"/>
        </w:rPr>
        <w:t>incoherent</w:t>
      </w:r>
      <w:r>
        <w:rPr>
          <w:color w:val="FF0000"/>
          <w:spacing w:val="-4"/>
        </w:rPr>
        <w:t> </w:t>
      </w:r>
      <w:r>
        <w:rPr>
          <w:color w:val="FF0000"/>
        </w:rPr>
        <w:t>nonsense</w:t>
      </w:r>
      <w:r>
        <w:rPr>
          <w:color w:val="FF0000"/>
          <w:spacing w:val="-5"/>
        </w:rPr>
        <w:t> </w:t>
      </w:r>
      <w:r>
        <w:rPr>
          <w:color w:val="23292E"/>
        </w:rPr>
        <w:t>and</w:t>
      </w:r>
      <w:r>
        <w:rPr>
          <w:color w:val="23292E"/>
          <w:spacing w:val="-7"/>
        </w:rPr>
        <w:t> </w:t>
      </w:r>
      <w:r>
        <w:rPr>
          <w:color w:val="23292E"/>
        </w:rPr>
        <w:t>then</w:t>
      </w:r>
      <w:r>
        <w:rPr>
          <w:color w:val="23292E"/>
          <w:spacing w:val="-4"/>
        </w:rPr>
        <w:t> </w:t>
      </w:r>
      <w:r>
        <w:rPr>
          <w:color w:val="FF0000"/>
        </w:rPr>
        <w:t>fled</w:t>
      </w:r>
      <w:r>
        <w:rPr>
          <w:color w:val="FF0000"/>
          <w:spacing w:val="-5"/>
        </w:rPr>
        <w:t> </w:t>
      </w:r>
      <w:r>
        <w:rPr>
          <w:color w:val="FF0000"/>
        </w:rPr>
        <w:t>abruptly</w:t>
      </w:r>
    </w:p>
    <w:p>
      <w:pPr>
        <w:pStyle w:val="ListParagraph"/>
        <w:numPr>
          <w:ilvl w:val="0"/>
          <w:numId w:val="97"/>
        </w:numPr>
        <w:tabs>
          <w:tab w:pos="796" w:val="left" w:leader="none"/>
        </w:tabs>
        <w:spacing w:line="422" w:lineRule="auto" w:before="280" w:after="0"/>
        <w:ind w:left="459" w:right="7639" w:firstLine="0"/>
        <w:jc w:val="left"/>
        <w:rPr>
          <w:sz w:val="32"/>
        </w:rPr>
      </w:pPr>
      <w:r>
        <w:rPr>
          <w:sz w:val="32"/>
          <w:shd w:fill="FFFF00" w:color="auto" w:val="clear"/>
        </w:rPr>
        <w:t>utterly</w:t>
      </w:r>
      <w:r>
        <w:rPr>
          <w:spacing w:val="-11"/>
          <w:sz w:val="32"/>
          <w:shd w:fill="FFFF00" w:color="auto" w:val="clear"/>
        </w:rPr>
        <w:t> </w:t>
      </w:r>
      <w:r>
        <w:rPr>
          <w:color w:val="23292E"/>
          <w:sz w:val="32"/>
          <w:shd w:fill="FFFF00" w:color="auto" w:val="clear"/>
        </w:rPr>
        <w:t>(1</w:t>
      </w:r>
      <w:r>
        <w:rPr>
          <w:color w:val="23292E"/>
          <w:spacing w:val="-6"/>
          <w:sz w:val="32"/>
          <w:shd w:fill="FFFF00" w:color="auto" w:val="clear"/>
        </w:rPr>
        <w:t>) </w:t>
      </w:r>
      <w:r>
        <w:rPr>
          <w:color w:val="23292E"/>
          <w:sz w:val="32"/>
          <w:shd w:fill="FFFF00" w:color="auto" w:val="clear"/>
        </w:rPr>
        <w:t>adv</w:t>
      </w:r>
      <w:r>
        <w:rPr>
          <w:color w:val="23292E"/>
          <w:spacing w:val="-7"/>
          <w:sz w:val="32"/>
          <w:shd w:fill="FFFF00" w:color="auto" w:val="clear"/>
        </w:rPr>
        <w:t>. </w:t>
      </w:r>
      <w:r>
        <w:rPr>
          <w:rFonts w:ascii="SimSun" w:eastAsia="SimSun" w:hint="eastAsia"/>
          <w:color w:val="23292E"/>
          <w:sz w:val="32"/>
          <w:shd w:fill="FFFF00" w:color="auto" w:val="clear"/>
        </w:rPr>
        <w:t>完全地</w:t>
      </w:r>
      <w:r>
        <w:rPr>
          <w:color w:val="23292E"/>
          <w:sz w:val="32"/>
        </w:rPr>
        <w:t>utterly</w:t>
      </w:r>
      <w:r>
        <w:rPr>
          <w:color w:val="23292E"/>
          <w:spacing w:val="-1"/>
          <w:sz w:val="32"/>
        </w:rPr>
        <w:t> </w:t>
      </w:r>
      <w:r>
        <w:rPr>
          <w:color w:val="23292E"/>
          <w:sz w:val="32"/>
        </w:rPr>
        <w:t>ridiculous</w:t>
      </w:r>
    </w:p>
    <w:p>
      <w:pPr>
        <w:pStyle w:val="BodyText"/>
        <w:spacing w:line="330" w:lineRule="exact"/>
        <w:ind w:left="459"/>
      </w:pPr>
      <w:r>
        <w:rPr>
          <w:color w:val="23292E"/>
        </w:rPr>
        <w:t>utterly</w:t>
      </w:r>
      <w:r>
        <w:rPr>
          <w:color w:val="23292E"/>
          <w:spacing w:val="-2"/>
        </w:rPr>
        <w:t> </w:t>
      </w:r>
      <w:r>
        <w:rPr>
          <w:color w:val="23292E"/>
        </w:rPr>
        <w:t>charming</w:t>
      </w:r>
    </w:p>
    <w:p>
      <w:pPr>
        <w:pStyle w:val="BodyText"/>
        <w:spacing w:before="244"/>
        <w:ind w:left="459"/>
      </w:pPr>
      <w:r>
        <w:rPr>
          <w:color w:val="23292E"/>
        </w:rPr>
        <w:t>utterly</w:t>
      </w:r>
      <w:r>
        <w:rPr>
          <w:color w:val="23292E"/>
          <w:spacing w:val="-2"/>
        </w:rPr>
        <w:t> </w:t>
      </w:r>
      <w:r>
        <w:rPr>
          <w:color w:val="23292E"/>
        </w:rPr>
        <w:t>destroy</w:t>
      </w:r>
    </w:p>
    <w:p>
      <w:pPr>
        <w:pStyle w:val="BodyText"/>
        <w:spacing w:before="235"/>
        <w:ind w:left="460"/>
      </w:pPr>
      <w:r>
        <w:rPr>
          <w:rFonts w:ascii="SimSun" w:eastAsia="SimSun" w:hint="eastAsia"/>
          <w:color w:val="23292E"/>
          <w:spacing w:val="-1"/>
          <w:shd w:fill="BEBEBE" w:color="auto" w:val="clear"/>
        </w:rPr>
        <w:t>考</w:t>
      </w:r>
      <w:r>
        <w:rPr>
          <w:rFonts w:ascii="SimSun" w:eastAsia="SimSun" w:hint="eastAsia"/>
          <w:color w:val="23292E"/>
          <w:spacing w:val="-78"/>
        </w:rPr>
        <w:t> </w:t>
      </w:r>
      <w:r>
        <w:rPr>
          <w:color w:val="23292E"/>
          <w:spacing w:val="-1"/>
        </w:rPr>
        <w:t>utterly</w:t>
      </w:r>
      <w:r>
        <w:rPr>
          <w:color w:val="23292E"/>
          <w:spacing w:val="4"/>
        </w:rPr>
        <w:t> </w:t>
      </w:r>
      <w:r>
        <w:rPr>
          <w:color w:val="23292E"/>
          <w:spacing w:val="-1"/>
        </w:rPr>
        <w:t>overwhelmed</w:t>
      </w:r>
    </w:p>
    <w:p>
      <w:pPr>
        <w:spacing w:after="0"/>
        <w:sectPr>
          <w:pgSz w:w="11910" w:h="16840"/>
          <w:pgMar w:header="0" w:footer="467" w:top="640" w:bottom="700" w:left="260" w:right="280"/>
        </w:sectPr>
      </w:pPr>
    </w:p>
    <w:p>
      <w:pPr>
        <w:pStyle w:val="ListParagraph"/>
        <w:numPr>
          <w:ilvl w:val="0"/>
          <w:numId w:val="97"/>
        </w:numPr>
        <w:tabs>
          <w:tab w:pos="796" w:val="left" w:leader="none"/>
        </w:tabs>
        <w:spacing w:line="422" w:lineRule="auto" w:before="42" w:after="0"/>
        <w:ind w:left="460" w:right="7423" w:firstLine="0"/>
        <w:jc w:val="left"/>
        <w:rPr>
          <w:sz w:val="32"/>
        </w:rPr>
      </w:pPr>
      <w:r>
        <w:rPr>
          <w:sz w:val="32"/>
          <w:shd w:fill="FFFF00" w:color="auto" w:val="clear"/>
        </w:rPr>
        <w:t>coherent</w:t>
      </w:r>
      <w:r>
        <w:rPr>
          <w:spacing w:val="-6"/>
          <w:sz w:val="32"/>
          <w:shd w:fill="FFFF00" w:color="auto" w:val="clear"/>
        </w:rPr>
        <w:t> </w:t>
      </w:r>
      <w:r>
        <w:rPr>
          <w:color w:val="23292E"/>
          <w:sz w:val="32"/>
          <w:shd w:fill="FFFF00" w:color="auto" w:val="clear"/>
        </w:rPr>
        <w:t>(1</w:t>
      </w:r>
      <w:r>
        <w:rPr>
          <w:color w:val="23292E"/>
          <w:spacing w:val="-3"/>
          <w:sz w:val="32"/>
          <w:shd w:fill="FFFF00" w:color="auto" w:val="clear"/>
        </w:rPr>
        <w:t>) </w:t>
      </w:r>
      <w:r>
        <w:rPr>
          <w:color w:val="23292E"/>
          <w:sz w:val="32"/>
          <w:shd w:fill="FFFF00" w:color="auto" w:val="clear"/>
        </w:rPr>
        <w:t>adj</w:t>
      </w:r>
      <w:r>
        <w:rPr>
          <w:color w:val="23292E"/>
          <w:spacing w:val="-4"/>
          <w:sz w:val="32"/>
          <w:shd w:fill="FFFF00" w:color="auto" w:val="clear"/>
        </w:rPr>
        <w:t>. </w:t>
      </w:r>
      <w:r>
        <w:rPr>
          <w:rFonts w:ascii="SimSun" w:eastAsia="SimSun" w:hint="eastAsia"/>
          <w:color w:val="23292E"/>
          <w:sz w:val="32"/>
          <w:shd w:fill="FFFF00" w:color="auto" w:val="clear"/>
        </w:rPr>
        <w:t>连贯的</w:t>
      </w:r>
      <w:r>
        <w:rPr>
          <w:color w:val="23292E"/>
          <w:sz w:val="32"/>
        </w:rPr>
        <w:t>coherent</w:t>
      </w:r>
      <w:r>
        <w:rPr>
          <w:color w:val="23292E"/>
          <w:spacing w:val="-2"/>
          <w:sz w:val="32"/>
        </w:rPr>
        <w:t> </w:t>
      </w:r>
      <w:r>
        <w:rPr>
          <w:color w:val="23292E"/>
          <w:sz w:val="32"/>
        </w:rPr>
        <w:t>thought</w:t>
      </w:r>
    </w:p>
    <w:p>
      <w:pPr>
        <w:pStyle w:val="BodyText"/>
        <w:spacing w:line="333" w:lineRule="exact"/>
        <w:ind w:left="460"/>
      </w:pPr>
      <w:r>
        <w:rPr>
          <w:color w:val="23292E"/>
        </w:rPr>
        <w:t>coherent</w:t>
      </w:r>
      <w:r>
        <w:rPr>
          <w:color w:val="23292E"/>
          <w:spacing w:val="-6"/>
        </w:rPr>
        <w:t> </w:t>
      </w:r>
      <w:r>
        <w:rPr>
          <w:color w:val="23292E"/>
        </w:rPr>
        <w:t>strategy</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40"/>
          <w:w w:val="95"/>
        </w:rPr>
        <w:t> </w:t>
      </w:r>
      <w:r>
        <w:rPr>
          <w:color w:val="23292E"/>
          <w:w w:val="95"/>
        </w:rPr>
        <w:t>the</w:t>
      </w:r>
      <w:r>
        <w:rPr>
          <w:color w:val="23292E"/>
          <w:spacing w:val="35"/>
          <w:w w:val="95"/>
        </w:rPr>
        <w:t> </w:t>
      </w:r>
      <w:r>
        <w:rPr>
          <w:color w:val="23292E"/>
          <w:w w:val="95"/>
        </w:rPr>
        <w:t>crafting</w:t>
      </w:r>
      <w:r>
        <w:rPr>
          <w:color w:val="23292E"/>
          <w:spacing w:val="35"/>
          <w:w w:val="95"/>
        </w:rPr>
        <w:t> </w:t>
      </w:r>
      <w:r>
        <w:rPr>
          <w:color w:val="23292E"/>
          <w:w w:val="95"/>
        </w:rPr>
        <w:t>of</w:t>
      </w:r>
      <w:r>
        <w:rPr>
          <w:color w:val="23292E"/>
          <w:spacing w:val="36"/>
          <w:w w:val="95"/>
        </w:rPr>
        <w:t> </w:t>
      </w:r>
      <w:r>
        <w:rPr>
          <w:color w:val="23292E"/>
          <w:w w:val="95"/>
        </w:rPr>
        <w:t>coherent</w:t>
      </w:r>
      <w:r>
        <w:rPr>
          <w:color w:val="23292E"/>
          <w:spacing w:val="34"/>
          <w:w w:val="95"/>
        </w:rPr>
        <w:t> </w:t>
      </w:r>
      <w:r>
        <w:rPr>
          <w:color w:val="23292E"/>
          <w:w w:val="95"/>
        </w:rPr>
        <w:t>curricula</w:t>
      </w:r>
    </w:p>
    <w:p>
      <w:pPr>
        <w:pStyle w:val="BodyText"/>
        <w:rPr>
          <w:sz w:val="36"/>
        </w:rPr>
      </w:pPr>
    </w:p>
    <w:p>
      <w:pPr>
        <w:pStyle w:val="BodyText"/>
        <w:spacing w:before="1"/>
        <w:rPr>
          <w:sz w:val="43"/>
        </w:rPr>
      </w:pPr>
    </w:p>
    <w:p>
      <w:pPr>
        <w:pStyle w:val="ListParagraph"/>
        <w:numPr>
          <w:ilvl w:val="0"/>
          <w:numId w:val="97"/>
        </w:numPr>
        <w:tabs>
          <w:tab w:pos="880" w:val="left" w:leader="none"/>
        </w:tabs>
        <w:spacing w:line="422" w:lineRule="auto" w:before="0" w:after="0"/>
        <w:ind w:left="460" w:right="7178" w:firstLine="0"/>
        <w:jc w:val="left"/>
        <w:rPr>
          <w:sz w:val="32"/>
        </w:rPr>
      </w:pPr>
      <w:r>
        <w:rPr>
          <w:sz w:val="32"/>
          <w:shd w:fill="FFFF00" w:color="auto" w:val="clear"/>
        </w:rPr>
        <w:t>nonsense</w:t>
      </w:r>
      <w:r>
        <w:rPr>
          <w:spacing w:val="-3"/>
          <w:sz w:val="32"/>
          <w:shd w:fill="FFFF00" w:color="auto" w:val="clear"/>
        </w:rPr>
        <w:t> </w:t>
      </w:r>
      <w:r>
        <w:rPr>
          <w:color w:val="23292E"/>
          <w:sz w:val="32"/>
          <w:shd w:fill="FFFF00" w:color="auto" w:val="clear"/>
        </w:rPr>
        <w:t>(1</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荒谬的话</w:t>
      </w:r>
      <w:r>
        <w:rPr>
          <w:color w:val="23292E"/>
          <w:sz w:val="32"/>
        </w:rPr>
        <w:t>talk</w:t>
      </w:r>
      <w:r>
        <w:rPr>
          <w:color w:val="23292E"/>
          <w:spacing w:val="-1"/>
          <w:sz w:val="32"/>
        </w:rPr>
        <w:t> </w:t>
      </w:r>
      <w:r>
        <w:rPr>
          <w:color w:val="23292E"/>
          <w:sz w:val="32"/>
        </w:rPr>
        <w:t>nonsense</w:t>
      </w:r>
    </w:p>
    <w:p>
      <w:pPr>
        <w:pStyle w:val="BodyText"/>
        <w:spacing w:line="333" w:lineRule="exact"/>
        <w:ind w:left="460"/>
      </w:pPr>
      <w:r>
        <w:rPr>
          <w:color w:val="23292E"/>
        </w:rPr>
        <w:t>sheer</w:t>
      </w:r>
      <w:r>
        <w:rPr>
          <w:color w:val="23292E"/>
          <w:spacing w:val="-2"/>
        </w:rPr>
        <w:t> </w:t>
      </w:r>
      <w:r>
        <w:rPr>
          <w:color w:val="23292E"/>
        </w:rPr>
        <w:t>nonsense</w:t>
      </w:r>
    </w:p>
    <w:p>
      <w:pPr>
        <w:pStyle w:val="BodyText"/>
        <w:spacing w:before="233"/>
        <w:ind w:left="460"/>
      </w:pPr>
      <w:r>
        <w:rPr>
          <w:rFonts w:ascii="SimSun" w:eastAsia="SimSun" w:hint="eastAsia"/>
          <w:color w:val="23292E"/>
          <w:spacing w:val="-1"/>
          <w:shd w:fill="BEBEBE" w:color="auto" w:val="clear"/>
        </w:rPr>
        <w:t>考</w:t>
      </w:r>
      <w:r>
        <w:rPr>
          <w:rFonts w:ascii="SimSun" w:eastAsia="SimSun" w:hint="eastAsia"/>
          <w:color w:val="23292E"/>
          <w:spacing w:val="-79"/>
        </w:rPr>
        <w:t> </w:t>
      </w:r>
      <w:r>
        <w:rPr>
          <w:color w:val="23292E"/>
          <w:spacing w:val="-1"/>
        </w:rPr>
        <w:t>nonsense</w:t>
      </w:r>
      <w:r>
        <w:rPr>
          <w:color w:val="23292E"/>
          <w:spacing w:val="1"/>
        </w:rPr>
        <w:t> </w:t>
      </w:r>
      <w:r>
        <w:rPr>
          <w:color w:val="23292E"/>
          <w:spacing w:val="-1"/>
        </w:rPr>
        <w:t>in</w:t>
      </w:r>
      <w:r>
        <w:rPr>
          <w:color w:val="23292E"/>
        </w:rPr>
        <w:t> </w:t>
      </w:r>
      <w:r>
        <w:rPr>
          <w:color w:val="23292E"/>
          <w:spacing w:val="-1"/>
        </w:rPr>
        <w:t>the</w:t>
      </w:r>
      <w:r>
        <w:rPr>
          <w:color w:val="23292E"/>
        </w:rPr>
        <w:t> medical</w:t>
      </w:r>
      <w:r>
        <w:rPr>
          <w:color w:val="23292E"/>
          <w:spacing w:val="1"/>
        </w:rPr>
        <w:t> </w:t>
      </w:r>
      <w:r>
        <w:rPr>
          <w:color w:val="23292E"/>
        </w:rPr>
        <w:t>journals</w:t>
      </w:r>
    </w:p>
    <w:p>
      <w:pPr>
        <w:pStyle w:val="BodyText"/>
        <w:rPr>
          <w:sz w:val="36"/>
        </w:rPr>
      </w:pPr>
    </w:p>
    <w:p>
      <w:pPr>
        <w:pStyle w:val="BodyText"/>
        <w:spacing w:before="3"/>
        <w:rPr>
          <w:sz w:val="43"/>
        </w:rPr>
      </w:pPr>
    </w:p>
    <w:p>
      <w:pPr>
        <w:pStyle w:val="ListParagraph"/>
        <w:numPr>
          <w:ilvl w:val="0"/>
          <w:numId w:val="97"/>
        </w:numPr>
        <w:tabs>
          <w:tab w:pos="880" w:val="left" w:leader="none"/>
        </w:tabs>
        <w:spacing w:line="422" w:lineRule="auto" w:before="1" w:after="0"/>
        <w:ind w:left="460" w:right="8534" w:firstLine="0"/>
        <w:jc w:val="left"/>
        <w:rPr>
          <w:sz w:val="32"/>
        </w:rPr>
      </w:pPr>
      <w:r>
        <w:rPr>
          <w:sz w:val="32"/>
          <w:shd w:fill="FFFF00" w:color="auto" w:val="clear"/>
        </w:rPr>
        <w:t>flee</w:t>
      </w:r>
      <w:r>
        <w:rPr>
          <w:spacing w:val="-12"/>
          <w:sz w:val="32"/>
          <w:shd w:fill="FFFF00" w:color="auto" w:val="clear"/>
        </w:rPr>
        <w:t> </w:t>
      </w:r>
      <w:r>
        <w:rPr>
          <w:color w:val="23292E"/>
          <w:sz w:val="32"/>
          <w:shd w:fill="FFFF00" w:color="auto" w:val="clear"/>
        </w:rPr>
        <w:t>(3</w:t>
      </w:r>
      <w:r>
        <w:rPr>
          <w:color w:val="23292E"/>
          <w:spacing w:val="-5"/>
          <w:sz w:val="32"/>
          <w:shd w:fill="FFFF00" w:color="auto" w:val="clear"/>
        </w:rPr>
        <w:t>) </w:t>
      </w:r>
      <w:r>
        <w:rPr>
          <w:color w:val="23292E"/>
          <w:sz w:val="32"/>
          <w:shd w:fill="FFFF00" w:color="auto" w:val="clear"/>
        </w:rPr>
        <w:t>v</w:t>
      </w:r>
      <w:r>
        <w:rPr>
          <w:color w:val="23292E"/>
          <w:spacing w:val="-8"/>
          <w:sz w:val="32"/>
          <w:shd w:fill="FFFF00" w:color="auto" w:val="clear"/>
        </w:rPr>
        <w:t>. </w:t>
      </w:r>
      <w:r>
        <w:rPr>
          <w:rFonts w:ascii="SimSun" w:eastAsia="SimSun" w:hint="eastAsia"/>
          <w:color w:val="23292E"/>
          <w:sz w:val="32"/>
          <w:shd w:fill="FFFF00" w:color="auto" w:val="clear"/>
        </w:rPr>
        <w:t>逃走</w:t>
      </w:r>
      <w:r>
        <w:rPr>
          <w:color w:val="23292E"/>
          <w:sz w:val="32"/>
        </w:rPr>
        <w:t>flee</w:t>
      </w:r>
      <w:r>
        <w:rPr>
          <w:color w:val="23292E"/>
          <w:spacing w:val="-2"/>
          <w:sz w:val="32"/>
        </w:rPr>
        <w:t> </w:t>
      </w:r>
      <w:r>
        <w:rPr>
          <w:color w:val="23292E"/>
          <w:sz w:val="32"/>
        </w:rPr>
        <w:t>the</w:t>
      </w:r>
      <w:r>
        <w:rPr>
          <w:color w:val="23292E"/>
          <w:spacing w:val="-1"/>
          <w:sz w:val="32"/>
        </w:rPr>
        <w:t> </w:t>
      </w:r>
      <w:r>
        <w:rPr>
          <w:color w:val="23292E"/>
          <w:sz w:val="32"/>
        </w:rPr>
        <w:t>scene</w:t>
      </w:r>
    </w:p>
    <w:p>
      <w:pPr>
        <w:pStyle w:val="BodyText"/>
        <w:spacing w:line="330" w:lineRule="exact"/>
        <w:ind w:left="460"/>
      </w:pPr>
      <w:r>
        <w:rPr>
          <w:color w:val="23292E"/>
        </w:rPr>
        <w:t>flee</w:t>
      </w:r>
      <w:r>
        <w:rPr>
          <w:color w:val="23292E"/>
          <w:spacing w:val="-2"/>
        </w:rPr>
        <w:t> </w:t>
      </w:r>
      <w:r>
        <w:rPr>
          <w:color w:val="23292E"/>
        </w:rPr>
        <w:t>from</w:t>
      </w:r>
      <w:r>
        <w:rPr>
          <w:color w:val="23292E"/>
          <w:spacing w:val="-2"/>
        </w:rPr>
        <w:t> </w:t>
      </w:r>
      <w:r>
        <w:rPr>
          <w:color w:val="23292E"/>
        </w:rPr>
        <w:t>danger</w:t>
      </w:r>
    </w:p>
    <w:p>
      <w:pPr>
        <w:pStyle w:val="BodyText"/>
        <w:tabs>
          <w:tab w:pos="2912" w:val="left" w:leader="none"/>
        </w:tabs>
        <w:spacing w:line="410" w:lineRule="auto" w:before="234"/>
        <w:ind w:left="459" w:right="6875"/>
      </w:pPr>
      <w:r>
        <w:rPr>
          <w:rFonts w:ascii="SimSun" w:eastAsia="SimSun" w:hint="eastAsia"/>
          <w:color w:val="23292E"/>
          <w:w w:val="95"/>
          <w:shd w:fill="BEBEBE" w:color="auto" w:val="clear"/>
        </w:rPr>
        <w:t>考</w:t>
      </w:r>
      <w:r>
        <w:rPr>
          <w:rFonts w:ascii="SimSun" w:eastAsia="SimSun" w:hint="eastAsia"/>
          <w:color w:val="23292E"/>
          <w:w w:val="95"/>
        </w:rPr>
        <w:t> </w:t>
      </w:r>
      <w:r>
        <w:rPr>
          <w:color w:val="23292E"/>
          <w:w w:val="95"/>
        </w:rPr>
        <w:t>flee</w:t>
      </w:r>
      <w:r>
        <w:rPr>
          <w:color w:val="23292E"/>
          <w:spacing w:val="1"/>
          <w:w w:val="95"/>
        </w:rPr>
        <w:t> </w:t>
      </w:r>
      <w:r>
        <w:rPr>
          <w:color w:val="23292E"/>
          <w:w w:val="95"/>
        </w:rPr>
        <w:t>to</w:t>
      </w:r>
      <w:r>
        <w:rPr>
          <w:color w:val="23292E"/>
          <w:spacing w:val="72"/>
        </w:rPr>
        <w:t> </w:t>
      </w:r>
      <w:r>
        <w:rPr>
          <w:color w:val="23292E"/>
          <w:w w:val="95"/>
        </w:rPr>
        <w:t>the</w:t>
      </w:r>
      <w:r>
        <w:rPr>
          <w:color w:val="23292E"/>
          <w:spacing w:val="72"/>
        </w:rPr>
        <w:t> </w:t>
      </w:r>
      <w:r>
        <w:rPr>
          <w:color w:val="23292E"/>
          <w:w w:val="95"/>
        </w:rPr>
        <w:t>internet</w:t>
      </w:r>
      <w:r>
        <w:rPr>
          <w:color w:val="23292E"/>
          <w:spacing w:val="1"/>
          <w:w w:val="95"/>
        </w:rPr>
        <w:t> </w:t>
      </w:r>
      <w:r>
        <w:rPr>
          <w:color w:val="23292E"/>
        </w:rPr>
        <w:t>12.</w:t>
      </w:r>
      <w:r>
        <w:rPr>
          <w:shd w:fill="FFFF00" w:color="auto" w:val="clear"/>
        </w:rPr>
        <w:t>abrupt </w:t>
      </w:r>
      <w:r>
        <w:rPr>
          <w:color w:val="23292E"/>
          <w:shd w:fill="FFFF00" w:color="auto" w:val="clear"/>
        </w:rPr>
        <w:t>(2)</w:t>
      </w:r>
      <w:r>
        <w:rPr>
          <w:color w:val="23292E"/>
          <w:spacing w:val="-1"/>
          <w:shd w:fill="FFFF00" w:color="auto" w:val="clear"/>
        </w:rPr>
        <w:t> </w:t>
      </w:r>
      <w:r>
        <w:rPr>
          <w:color w:val="23292E"/>
          <w:shd w:fill="FFFF00" w:color="auto" w:val="clear"/>
        </w:rPr>
        <w:t>adj.</w:t>
      </w:r>
      <w:r>
        <w:rPr>
          <w:color w:val="23292E"/>
          <w:spacing w:val="2"/>
          <w:shd w:fill="FFFF00" w:color="auto" w:val="clear"/>
        </w:rPr>
        <w:t> </w:t>
      </w:r>
      <w:r>
        <w:rPr>
          <w:rFonts w:ascii="SimSun" w:eastAsia="SimSun" w:hint="eastAsia"/>
          <w:color w:val="23292E"/>
          <w:shd w:fill="FFFF00" w:color="auto" w:val="clear"/>
        </w:rPr>
        <w:t>突然的</w:t>
      </w:r>
      <w:r>
        <w:rPr>
          <w:color w:val="23292E"/>
        </w:rPr>
        <w:t>abrupt</w:t>
      </w:r>
      <w:r>
        <w:rPr>
          <w:color w:val="23292E"/>
          <w:spacing w:val="-2"/>
        </w:rPr>
        <w:t> </w:t>
      </w:r>
      <w:r>
        <w:rPr>
          <w:color w:val="23292E"/>
        </w:rPr>
        <w:t>change</w:t>
      </w:r>
      <w:r>
        <w:rPr>
          <w:color w:val="23292E"/>
          <w:spacing w:val="78"/>
        </w:rPr>
        <w:t> </w:t>
      </w:r>
      <w:r>
        <w:rPr>
          <w:color w:val="23292E"/>
        </w:rPr>
        <w:t>;</w:t>
        <w:tab/>
        <w:t>abrupt slope</w:t>
      </w:r>
      <w:r>
        <w:rPr>
          <w:color w:val="23292E"/>
          <w:spacing w:val="-77"/>
        </w:rPr>
        <w:t> </w:t>
      </w:r>
      <w:r>
        <w:rPr>
          <w:rFonts w:ascii="SimSun" w:eastAsia="SimSun" w:hint="eastAsia"/>
          <w:color w:val="23292E"/>
          <w:w w:val="95"/>
          <w:shd w:fill="BEBEBE" w:color="auto" w:val="clear"/>
        </w:rPr>
        <w:t>考</w:t>
      </w:r>
      <w:r>
        <w:rPr>
          <w:rFonts w:ascii="SimSun" w:eastAsia="SimSun" w:hint="eastAsia"/>
          <w:color w:val="23292E"/>
          <w:spacing w:val="-52"/>
          <w:w w:val="95"/>
        </w:rPr>
        <w:t> </w:t>
      </w:r>
      <w:r>
        <w:rPr>
          <w:color w:val="23292E"/>
          <w:w w:val="95"/>
        </w:rPr>
        <w:t>abrupt</w:t>
      </w:r>
      <w:r>
        <w:rPr>
          <w:color w:val="23292E"/>
          <w:spacing w:val="18"/>
          <w:w w:val="95"/>
        </w:rPr>
        <w:t> </w:t>
      </w:r>
      <w:r>
        <w:rPr>
          <w:color w:val="23292E"/>
          <w:w w:val="95"/>
        </w:rPr>
        <w:t>or</w:t>
      </w:r>
      <w:r>
        <w:rPr>
          <w:color w:val="23292E"/>
          <w:spacing w:val="23"/>
          <w:w w:val="95"/>
        </w:rPr>
        <w:t> </w:t>
      </w:r>
      <w:r>
        <w:rPr>
          <w:color w:val="23292E"/>
          <w:w w:val="95"/>
        </w:rPr>
        <w:t>confusing</w:t>
      </w:r>
      <w:r>
        <w:rPr>
          <w:color w:val="23292E"/>
          <w:spacing w:val="21"/>
          <w:w w:val="95"/>
        </w:rPr>
        <w:t> </w:t>
      </w:r>
      <w:r>
        <w:rPr>
          <w:color w:val="23292E"/>
          <w:w w:val="95"/>
        </w:rPr>
        <w:t>shifts</w:t>
      </w:r>
    </w:p>
    <w:p>
      <w:pPr>
        <w:pStyle w:val="BodyText"/>
        <w:rPr>
          <w:sz w:val="36"/>
        </w:rPr>
      </w:pPr>
    </w:p>
    <w:p>
      <w:pPr>
        <w:pStyle w:val="Heading1"/>
        <w:spacing w:before="218"/>
      </w:pPr>
      <w:r>
        <w:rPr>
          <w:color w:val="23292E"/>
        </w:rPr>
        <w:t>which</w:t>
      </w:r>
      <w:r>
        <w:rPr>
          <w:color w:val="23292E"/>
          <w:spacing w:val="-5"/>
        </w:rPr>
        <w:t> </w:t>
      </w:r>
      <w:r>
        <w:rPr>
          <w:color w:val="FF0000"/>
        </w:rPr>
        <w:t>confused</w:t>
      </w:r>
      <w:r>
        <w:rPr>
          <w:color w:val="FF0000"/>
          <w:spacing w:val="-4"/>
        </w:rPr>
        <w:t> </w:t>
      </w:r>
      <w:r>
        <w:rPr>
          <w:color w:val="23292E"/>
        </w:rPr>
        <w:t>and</w:t>
      </w:r>
      <w:r>
        <w:rPr>
          <w:color w:val="23292E"/>
          <w:spacing w:val="-4"/>
        </w:rPr>
        <w:t> </w:t>
      </w:r>
      <w:r>
        <w:rPr>
          <w:color w:val="FF0000"/>
        </w:rPr>
        <w:t>startled</w:t>
      </w:r>
      <w:r>
        <w:rPr>
          <w:color w:val="FF0000"/>
          <w:spacing w:val="-4"/>
        </w:rPr>
        <w:t> </w:t>
      </w:r>
      <w:r>
        <w:rPr>
          <w:color w:val="23292E"/>
        </w:rPr>
        <w:t>his</w:t>
      </w:r>
      <w:r>
        <w:rPr>
          <w:color w:val="23292E"/>
          <w:spacing w:val="-4"/>
        </w:rPr>
        <w:t> </w:t>
      </w:r>
      <w:r>
        <w:rPr>
          <w:color w:val="FF0000"/>
        </w:rPr>
        <w:t>cousin</w:t>
      </w:r>
    </w:p>
    <w:p>
      <w:pPr>
        <w:pStyle w:val="ListParagraph"/>
        <w:numPr>
          <w:ilvl w:val="0"/>
          <w:numId w:val="98"/>
        </w:numPr>
        <w:tabs>
          <w:tab w:pos="880" w:val="left" w:leader="none"/>
        </w:tabs>
        <w:spacing w:line="422" w:lineRule="auto" w:before="280" w:after="0"/>
        <w:ind w:left="460" w:right="6256" w:firstLine="0"/>
        <w:jc w:val="left"/>
        <w:rPr>
          <w:sz w:val="32"/>
        </w:rPr>
      </w:pPr>
      <w:r>
        <w:rPr>
          <w:sz w:val="32"/>
          <w:shd w:fill="FFFF00" w:color="auto" w:val="clear"/>
        </w:rPr>
        <w:t>confuse</w:t>
      </w:r>
      <w:r>
        <w:rPr>
          <w:spacing w:val="-8"/>
          <w:sz w:val="32"/>
          <w:shd w:fill="FFFF00" w:color="auto" w:val="clear"/>
        </w:rPr>
        <w:t> </w:t>
      </w:r>
      <w:r>
        <w:rPr>
          <w:color w:val="23292E"/>
          <w:sz w:val="32"/>
          <w:shd w:fill="FFFF00" w:color="auto" w:val="clear"/>
        </w:rPr>
        <w:t>(10</w:t>
      </w:r>
      <w:r>
        <w:rPr>
          <w:color w:val="23292E"/>
          <w:spacing w:val="-5"/>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使混乱；使困惑</w:t>
      </w:r>
      <w:r>
        <w:rPr>
          <w:color w:val="23292E"/>
          <w:sz w:val="32"/>
        </w:rPr>
        <w:t>confuse</w:t>
      </w:r>
      <w:r>
        <w:rPr>
          <w:color w:val="23292E"/>
          <w:spacing w:val="-2"/>
          <w:sz w:val="32"/>
        </w:rPr>
        <w:t> </w:t>
      </w:r>
      <w:r>
        <w:rPr>
          <w:color w:val="23292E"/>
          <w:sz w:val="32"/>
        </w:rPr>
        <w:t>one's</w:t>
      </w:r>
      <w:r>
        <w:rPr>
          <w:color w:val="23292E"/>
          <w:spacing w:val="-1"/>
          <w:sz w:val="32"/>
        </w:rPr>
        <w:t> </w:t>
      </w:r>
      <w:r>
        <w:rPr>
          <w:color w:val="23292E"/>
          <w:sz w:val="32"/>
        </w:rPr>
        <w:t>mind</w:t>
      </w:r>
    </w:p>
    <w:p>
      <w:pPr>
        <w:pStyle w:val="BodyText"/>
        <w:spacing w:line="330" w:lineRule="exact"/>
        <w:ind w:left="460"/>
      </w:pPr>
      <w:r>
        <w:rPr>
          <w:color w:val="23292E"/>
        </w:rPr>
        <w:t>confuse...</w:t>
      </w:r>
      <w:r>
        <w:rPr>
          <w:color w:val="23292E"/>
          <w:spacing w:val="-3"/>
        </w:rPr>
        <w:t> </w:t>
      </w:r>
      <w:r>
        <w:rPr>
          <w:color w:val="23292E"/>
        </w:rPr>
        <w:t>with...</w:t>
      </w:r>
    </w:p>
    <w:p>
      <w:pPr>
        <w:spacing w:after="0" w:line="330" w:lineRule="exact"/>
        <w:sectPr>
          <w:pgSz w:w="11910" w:h="16840"/>
          <w:pgMar w:header="0" w:footer="467" w:top="1260" w:bottom="700" w:left="260" w:right="280"/>
        </w:sectPr>
      </w:pPr>
    </w:p>
    <w:p>
      <w:pPr>
        <w:pStyle w:val="BodyText"/>
        <w:spacing w:before="52"/>
        <w:ind w:left="460"/>
      </w:pPr>
      <w:r>
        <w:rPr>
          <w:rFonts w:ascii="SimSun" w:eastAsia="SimSun" w:hint="eastAsia"/>
          <w:color w:val="23292E"/>
          <w:spacing w:val="74"/>
          <w:shd w:fill="BEBEBE" w:color="auto" w:val="clear"/>
        </w:rPr>
        <w:t>考</w:t>
      </w:r>
      <w:r>
        <w:rPr>
          <w:color w:val="23292E"/>
        </w:rPr>
        <w:t>Their</w:t>
      </w:r>
      <w:r>
        <w:rPr>
          <w:color w:val="23292E"/>
          <w:spacing w:val="-2"/>
        </w:rPr>
        <w:t> </w:t>
      </w:r>
      <w:r>
        <w:rPr>
          <w:color w:val="23292E"/>
        </w:rPr>
        <w:t>descriptions</w:t>
      </w:r>
      <w:r>
        <w:rPr>
          <w:color w:val="23292E"/>
          <w:spacing w:val="-2"/>
        </w:rPr>
        <w:t> </w:t>
      </w:r>
      <w:r>
        <w:rPr>
          <w:color w:val="23292E"/>
        </w:rPr>
        <w:t>of</w:t>
      </w:r>
      <w:r>
        <w:rPr>
          <w:color w:val="23292E"/>
          <w:spacing w:val="-4"/>
        </w:rPr>
        <w:t> </w:t>
      </w:r>
      <w:r>
        <w:rPr>
          <w:color w:val="23292E"/>
        </w:rPr>
        <w:t>battles</w:t>
      </w:r>
      <w:r>
        <w:rPr>
          <w:color w:val="23292E"/>
          <w:spacing w:val="1"/>
        </w:rPr>
        <w:t> </w:t>
      </w:r>
      <w:r>
        <w:rPr>
          <w:color w:val="23292E"/>
        </w:rPr>
        <w:t>are</w:t>
      </w:r>
      <w:r>
        <w:rPr>
          <w:color w:val="23292E"/>
          <w:spacing w:val="-1"/>
        </w:rPr>
        <w:t> </w:t>
      </w:r>
      <w:r>
        <w:rPr>
          <w:color w:val="23292E"/>
        </w:rPr>
        <w:t>confused.</w:t>
      </w:r>
    </w:p>
    <w:p>
      <w:pPr>
        <w:pStyle w:val="BodyText"/>
        <w:spacing w:before="301"/>
        <w:ind w:left="460"/>
      </w:pPr>
      <w:r>
        <w:rPr>
          <w:rFonts w:ascii="SimSun" w:eastAsia="SimSun" w:hint="eastAsia"/>
          <w:color w:val="23292E"/>
          <w:w w:val="95"/>
          <w:shd w:fill="BEBEBE" w:color="auto" w:val="clear"/>
        </w:rPr>
        <w:t>考</w:t>
      </w:r>
      <w:r>
        <w:rPr>
          <w:rFonts w:ascii="SimSun" w:eastAsia="SimSun" w:hint="eastAsia"/>
          <w:color w:val="23292E"/>
          <w:spacing w:val="-34"/>
          <w:w w:val="95"/>
        </w:rPr>
        <w:t> </w:t>
      </w:r>
      <w:r>
        <w:rPr>
          <w:color w:val="23292E"/>
          <w:w w:val="95"/>
        </w:rPr>
        <w:t>confused</w:t>
      </w:r>
      <w:r>
        <w:rPr>
          <w:color w:val="23292E"/>
          <w:spacing w:val="39"/>
          <w:w w:val="95"/>
        </w:rPr>
        <w:t> </w:t>
      </w:r>
      <w:r>
        <w:rPr>
          <w:color w:val="23292E"/>
          <w:w w:val="95"/>
        </w:rPr>
        <w:t>citizenry</w:t>
      </w:r>
    </w:p>
    <w:p>
      <w:pPr>
        <w:pStyle w:val="BodyText"/>
        <w:spacing w:before="298"/>
        <w:ind w:left="460"/>
        <w:rPr>
          <w:rFonts w:ascii="SimSun" w:eastAsia="SimSun" w:hint="eastAsia"/>
        </w:rPr>
      </w:pPr>
      <w:r>
        <w:rPr>
          <w:rFonts w:ascii="SimSun" w:eastAsia="SimSun" w:hint="eastAsia"/>
          <w:color w:val="23292E"/>
          <w:w w:val="95"/>
        </w:rPr>
        <w:t>派生词</w:t>
      </w:r>
      <w:r>
        <w:rPr>
          <w:color w:val="23292E"/>
          <w:spacing w:val="18"/>
          <w:w w:val="95"/>
        </w:rPr>
        <w:t>: </w:t>
      </w:r>
      <w:r>
        <w:rPr>
          <w:color w:val="23292E"/>
          <w:w w:val="95"/>
        </w:rPr>
        <w:t>confusion</w:t>
      </w:r>
      <w:r>
        <w:rPr>
          <w:color w:val="23292E"/>
          <w:spacing w:val="18"/>
          <w:w w:val="95"/>
        </w:rPr>
        <w:t> (</w:t>
      </w:r>
      <w:r>
        <w:rPr>
          <w:color w:val="23292E"/>
          <w:w w:val="95"/>
        </w:rPr>
        <w:t>4</w:t>
      </w:r>
      <w:r>
        <w:rPr>
          <w:color w:val="23292E"/>
          <w:spacing w:val="19"/>
          <w:w w:val="95"/>
        </w:rPr>
        <w:t>) </w:t>
      </w:r>
      <w:r>
        <w:rPr>
          <w:color w:val="23292E"/>
          <w:w w:val="95"/>
        </w:rPr>
        <w:t>n</w:t>
      </w:r>
      <w:r>
        <w:rPr>
          <w:color w:val="23292E"/>
          <w:spacing w:val="20"/>
          <w:w w:val="95"/>
        </w:rPr>
        <w:t>. </w:t>
      </w:r>
      <w:r>
        <w:rPr>
          <w:rFonts w:ascii="SimSun" w:eastAsia="SimSun" w:hint="eastAsia"/>
          <w:color w:val="23292E"/>
          <w:spacing w:val="-7"/>
          <w:w w:val="95"/>
        </w:rPr>
        <w:t>困惑， 糊涂</w:t>
      </w:r>
    </w:p>
    <w:p>
      <w:pPr>
        <w:pStyle w:val="BodyText"/>
        <w:rPr>
          <w:rFonts w:ascii="SimSun"/>
          <w:sz w:val="36"/>
        </w:rPr>
      </w:pPr>
    </w:p>
    <w:p>
      <w:pPr>
        <w:pStyle w:val="BodyText"/>
        <w:spacing w:before="2"/>
        <w:rPr>
          <w:rFonts w:ascii="SimSun"/>
          <w:sz w:val="35"/>
        </w:rPr>
      </w:pPr>
    </w:p>
    <w:p>
      <w:pPr>
        <w:pStyle w:val="ListParagraph"/>
        <w:numPr>
          <w:ilvl w:val="0"/>
          <w:numId w:val="98"/>
        </w:numPr>
        <w:tabs>
          <w:tab w:pos="880" w:val="left" w:leader="none"/>
        </w:tabs>
        <w:spacing w:line="422" w:lineRule="auto" w:before="0" w:after="0"/>
        <w:ind w:left="460" w:right="7910" w:firstLine="0"/>
        <w:jc w:val="left"/>
        <w:rPr>
          <w:sz w:val="32"/>
        </w:rPr>
      </w:pPr>
      <w:r>
        <w:rPr>
          <w:sz w:val="32"/>
          <w:shd w:fill="FFFF00" w:color="auto" w:val="clear"/>
        </w:rPr>
        <w:t>startle</w:t>
      </w:r>
      <w:r>
        <w:rPr>
          <w:spacing w:val="-11"/>
          <w:sz w:val="32"/>
          <w:shd w:fill="FFFF00" w:color="auto" w:val="clear"/>
        </w:rPr>
        <w:t> </w:t>
      </w:r>
      <w:r>
        <w:rPr>
          <w:color w:val="23292E"/>
          <w:sz w:val="32"/>
          <w:shd w:fill="FFFF00" w:color="auto" w:val="clear"/>
        </w:rPr>
        <w:t>(2</w:t>
      </w:r>
      <w:r>
        <w:rPr>
          <w:color w:val="23292E"/>
          <w:spacing w:val="-6"/>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使震惊</w:t>
      </w:r>
      <w:r>
        <w:rPr>
          <w:color w:val="23292E"/>
          <w:sz w:val="32"/>
        </w:rPr>
        <w:t>be</w:t>
      </w:r>
      <w:r>
        <w:rPr>
          <w:color w:val="23292E"/>
          <w:spacing w:val="-2"/>
          <w:sz w:val="32"/>
        </w:rPr>
        <w:t> </w:t>
      </w:r>
      <w:r>
        <w:rPr>
          <w:color w:val="23292E"/>
          <w:sz w:val="32"/>
        </w:rPr>
        <w:t>startled</w:t>
      </w:r>
      <w:r>
        <w:rPr>
          <w:color w:val="23292E"/>
          <w:spacing w:val="2"/>
          <w:sz w:val="32"/>
        </w:rPr>
        <w:t> </w:t>
      </w:r>
      <w:r>
        <w:rPr>
          <w:color w:val="23292E"/>
          <w:sz w:val="32"/>
        </w:rPr>
        <w:t>by</w:t>
      </w:r>
    </w:p>
    <w:p>
      <w:pPr>
        <w:pStyle w:val="BodyText"/>
        <w:spacing w:line="330" w:lineRule="exact"/>
        <w:ind w:left="460"/>
      </w:pPr>
      <w:r>
        <w:rPr>
          <w:color w:val="23292E"/>
        </w:rPr>
        <w:t>startle</w:t>
      </w:r>
      <w:r>
        <w:rPr>
          <w:color w:val="23292E"/>
          <w:spacing w:val="-2"/>
        </w:rPr>
        <w:t> </w:t>
      </w:r>
      <w:r>
        <w:rPr>
          <w:color w:val="23292E"/>
        </w:rPr>
        <w:t>response</w:t>
      </w:r>
    </w:p>
    <w:p>
      <w:pPr>
        <w:pStyle w:val="BodyText"/>
        <w:spacing w:before="235"/>
        <w:ind w:left="460"/>
      </w:pPr>
      <w:r>
        <w:rPr>
          <w:rFonts w:ascii="SimSun" w:eastAsia="SimSun" w:hint="eastAsia"/>
          <w:color w:val="23292E"/>
          <w:spacing w:val="62"/>
          <w:shd w:fill="BEBEBE" w:color="auto" w:val="clear"/>
        </w:rPr>
        <w:t>考</w:t>
      </w:r>
      <w:r>
        <w:rPr>
          <w:color w:val="23292E"/>
        </w:rPr>
        <w:t>A</w:t>
      </w:r>
      <w:r>
        <w:rPr>
          <w:color w:val="23292E"/>
          <w:spacing w:val="-20"/>
        </w:rPr>
        <w:t> </w:t>
      </w:r>
      <w:r>
        <w:rPr>
          <w:color w:val="23292E"/>
        </w:rPr>
        <w:t>research</w:t>
      </w:r>
      <w:r>
        <w:rPr>
          <w:color w:val="23292E"/>
          <w:spacing w:val="-1"/>
        </w:rPr>
        <w:t> </w:t>
      </w:r>
      <w:r>
        <w:rPr>
          <w:color w:val="23292E"/>
        </w:rPr>
        <w:t>team</w:t>
      </w:r>
      <w:r>
        <w:rPr>
          <w:color w:val="23292E"/>
          <w:spacing w:val="-2"/>
        </w:rPr>
        <w:t> </w:t>
      </w:r>
      <w:r>
        <w:rPr>
          <w:color w:val="23292E"/>
        </w:rPr>
        <w:t>startled the</w:t>
      </w:r>
      <w:r>
        <w:rPr>
          <w:color w:val="23292E"/>
          <w:spacing w:val="-3"/>
        </w:rPr>
        <w:t> </w:t>
      </w:r>
      <w:r>
        <w:rPr>
          <w:color w:val="23292E"/>
        </w:rPr>
        <w:t>world.</w:t>
      </w:r>
    </w:p>
    <w:p>
      <w:pPr>
        <w:pStyle w:val="BodyText"/>
        <w:rPr>
          <w:sz w:val="36"/>
        </w:rPr>
      </w:pPr>
    </w:p>
    <w:p>
      <w:pPr>
        <w:pStyle w:val="BodyText"/>
        <w:spacing w:before="4"/>
        <w:rPr>
          <w:sz w:val="43"/>
        </w:rPr>
      </w:pPr>
    </w:p>
    <w:p>
      <w:pPr>
        <w:pStyle w:val="ListParagraph"/>
        <w:numPr>
          <w:ilvl w:val="0"/>
          <w:numId w:val="98"/>
        </w:numPr>
        <w:tabs>
          <w:tab w:pos="880" w:val="left" w:leader="none"/>
        </w:tabs>
        <w:spacing w:line="422" w:lineRule="auto" w:before="0" w:after="0"/>
        <w:ind w:left="460" w:right="8157" w:firstLine="0"/>
        <w:jc w:val="left"/>
        <w:rPr>
          <w:sz w:val="32"/>
        </w:rPr>
      </w:pPr>
      <w:r>
        <w:rPr>
          <w:sz w:val="32"/>
          <w:shd w:fill="FFFF00" w:color="auto" w:val="clear"/>
        </w:rPr>
        <w:t>cousin</w:t>
      </w:r>
      <w:r>
        <w:rPr>
          <w:spacing w:val="-7"/>
          <w:sz w:val="32"/>
          <w:shd w:fill="FFFF00" w:color="auto" w:val="clear"/>
        </w:rPr>
        <w:t> </w:t>
      </w:r>
      <w:r>
        <w:rPr>
          <w:color w:val="23292E"/>
          <w:sz w:val="32"/>
          <w:shd w:fill="FFFF00" w:color="auto" w:val="clear"/>
        </w:rPr>
        <w:t>(2</w:t>
      </w:r>
      <w:r>
        <w:rPr>
          <w:color w:val="23292E"/>
          <w:spacing w:val="-3"/>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表亲</w:t>
      </w:r>
      <w:r>
        <w:rPr>
          <w:color w:val="23292E"/>
          <w:sz w:val="32"/>
        </w:rPr>
        <w:t>distant</w:t>
      </w:r>
      <w:r>
        <w:rPr>
          <w:color w:val="23292E"/>
          <w:spacing w:val="-2"/>
          <w:sz w:val="32"/>
        </w:rPr>
        <w:t> </w:t>
      </w:r>
      <w:r>
        <w:rPr>
          <w:color w:val="23292E"/>
          <w:sz w:val="32"/>
        </w:rPr>
        <w:t>cousin</w:t>
      </w:r>
    </w:p>
    <w:p>
      <w:pPr>
        <w:pStyle w:val="BodyText"/>
        <w:spacing w:line="363" w:lineRule="exact"/>
        <w:ind w:left="460"/>
      </w:pPr>
      <w:r>
        <w:rPr>
          <w:rFonts w:ascii="SimSun" w:eastAsia="SimSun" w:hint="eastAsia"/>
          <w:color w:val="23292E"/>
          <w:spacing w:val="-1"/>
          <w:shd w:fill="BEBEBE" w:color="auto" w:val="clear"/>
        </w:rPr>
        <w:t>考</w:t>
      </w:r>
      <w:r>
        <w:rPr>
          <w:rFonts w:ascii="SimSun" w:eastAsia="SimSun" w:hint="eastAsia"/>
          <w:color w:val="23292E"/>
          <w:spacing w:val="-79"/>
        </w:rPr>
        <w:t> </w:t>
      </w:r>
      <w:r>
        <w:rPr>
          <w:color w:val="23292E"/>
          <w:spacing w:val="-1"/>
        </w:rPr>
        <w:t>their</w:t>
      </w:r>
      <w:r>
        <w:rPr>
          <w:color w:val="23292E"/>
          <w:spacing w:val="-2"/>
        </w:rPr>
        <w:t> </w:t>
      </w:r>
      <w:r>
        <w:rPr>
          <w:color w:val="23292E"/>
        </w:rPr>
        <w:t>fourth cousins</w:t>
      </w:r>
    </w:p>
    <w:p>
      <w:pPr>
        <w:pStyle w:val="Heading1"/>
        <w:spacing w:before="309"/>
      </w:pPr>
      <w:r>
        <w:rPr>
          <w:color w:val="23292E"/>
        </w:rPr>
        <w:t>who</w:t>
      </w:r>
      <w:r>
        <w:rPr>
          <w:color w:val="23292E"/>
          <w:spacing w:val="-2"/>
        </w:rPr>
        <w:t> </w:t>
      </w:r>
      <w:r>
        <w:rPr>
          <w:color w:val="23292E"/>
        </w:rPr>
        <w:t>decided</w:t>
      </w:r>
      <w:r>
        <w:rPr>
          <w:color w:val="23292E"/>
          <w:spacing w:val="-3"/>
        </w:rPr>
        <w:t> </w:t>
      </w:r>
      <w:r>
        <w:rPr>
          <w:color w:val="23292E"/>
        </w:rPr>
        <w:t>to</w:t>
      </w:r>
      <w:r>
        <w:rPr>
          <w:color w:val="23292E"/>
          <w:spacing w:val="-4"/>
        </w:rPr>
        <w:t> </w:t>
      </w:r>
      <w:r>
        <w:rPr>
          <w:color w:val="23292E"/>
        </w:rPr>
        <w:t>make</w:t>
      </w:r>
      <w:r>
        <w:rPr>
          <w:color w:val="23292E"/>
          <w:spacing w:val="-1"/>
        </w:rPr>
        <w:t> </w:t>
      </w:r>
      <w:r>
        <w:rPr>
          <w:color w:val="23292E"/>
        </w:rPr>
        <w:t>another</w:t>
      </w:r>
      <w:r>
        <w:rPr>
          <w:color w:val="23292E"/>
          <w:spacing w:val="-10"/>
        </w:rPr>
        <w:t> </w:t>
      </w:r>
      <w:r>
        <w:rPr>
          <w:color w:val="FF0000"/>
        </w:rPr>
        <w:t>inquiry</w:t>
      </w:r>
    </w:p>
    <w:p>
      <w:pPr>
        <w:pStyle w:val="ListParagraph"/>
        <w:numPr>
          <w:ilvl w:val="0"/>
          <w:numId w:val="98"/>
        </w:numPr>
        <w:tabs>
          <w:tab w:pos="880" w:val="left" w:leader="none"/>
        </w:tabs>
        <w:spacing w:line="422" w:lineRule="auto" w:before="280" w:after="0"/>
        <w:ind w:left="460" w:right="7108" w:firstLine="0"/>
        <w:jc w:val="left"/>
        <w:rPr>
          <w:sz w:val="32"/>
        </w:rPr>
      </w:pPr>
      <w:r>
        <w:rPr>
          <w:sz w:val="32"/>
          <w:shd w:fill="FFFF00" w:color="auto" w:val="clear"/>
        </w:rPr>
        <w:t>inquiry</w:t>
      </w:r>
      <w:r>
        <w:rPr>
          <w:spacing w:val="-7"/>
          <w:sz w:val="32"/>
          <w:shd w:fill="FFFF00" w:color="auto" w:val="clear"/>
        </w:rPr>
        <w:t> </w:t>
      </w:r>
      <w:r>
        <w:rPr>
          <w:color w:val="23292E"/>
          <w:sz w:val="32"/>
          <w:shd w:fill="FFFF00" w:color="auto" w:val="clear"/>
        </w:rPr>
        <w:t>(6</w:t>
      </w:r>
      <w:r>
        <w:rPr>
          <w:color w:val="23292E"/>
          <w:spacing w:val="-2"/>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调查；探究</w:t>
      </w:r>
      <w:r>
        <w:rPr>
          <w:color w:val="23292E"/>
          <w:sz w:val="32"/>
        </w:rPr>
        <w:t>inquiry</w:t>
      </w:r>
      <w:r>
        <w:rPr>
          <w:color w:val="23292E"/>
          <w:spacing w:val="-3"/>
          <w:sz w:val="32"/>
        </w:rPr>
        <w:t> </w:t>
      </w:r>
      <w:r>
        <w:rPr>
          <w:color w:val="23292E"/>
          <w:sz w:val="32"/>
        </w:rPr>
        <w:t>learning</w:t>
      </w:r>
    </w:p>
    <w:p>
      <w:pPr>
        <w:pStyle w:val="BodyText"/>
        <w:spacing w:line="330" w:lineRule="exact"/>
        <w:ind w:left="460"/>
      </w:pPr>
      <w:r>
        <w:rPr>
          <w:color w:val="23292E"/>
        </w:rPr>
        <w:t>inquiry</w:t>
      </w:r>
      <w:r>
        <w:rPr>
          <w:color w:val="23292E"/>
          <w:spacing w:val="-5"/>
        </w:rPr>
        <w:t> </w:t>
      </w:r>
      <w:r>
        <w:rPr>
          <w:color w:val="23292E"/>
        </w:rPr>
        <w:t>system</w:t>
      </w:r>
    </w:p>
    <w:p>
      <w:pPr>
        <w:pStyle w:val="BodyText"/>
        <w:spacing w:before="244"/>
        <w:ind w:left="460"/>
      </w:pPr>
      <w:r>
        <w:rPr>
          <w:color w:val="23292E"/>
        </w:rPr>
        <w:t>inquiry</w:t>
      </w:r>
      <w:r>
        <w:rPr>
          <w:color w:val="23292E"/>
          <w:spacing w:val="-3"/>
        </w:rPr>
        <w:t> </w:t>
      </w:r>
      <w:r>
        <w:rPr>
          <w:color w:val="23292E"/>
        </w:rPr>
        <w:t>about</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36"/>
          <w:w w:val="95"/>
        </w:rPr>
        <w:t> </w:t>
      </w:r>
      <w:r>
        <w:rPr>
          <w:color w:val="23292E"/>
          <w:w w:val="95"/>
        </w:rPr>
        <w:t>scientific</w:t>
      </w:r>
      <w:r>
        <w:rPr>
          <w:color w:val="23292E"/>
          <w:spacing w:val="37"/>
          <w:w w:val="95"/>
        </w:rPr>
        <w:t> </w:t>
      </w:r>
      <w:r>
        <w:rPr>
          <w:color w:val="23292E"/>
          <w:w w:val="95"/>
        </w:rPr>
        <w:t>inquiry</w:t>
      </w:r>
    </w:p>
    <w:p>
      <w:pPr>
        <w:pStyle w:val="BodyText"/>
        <w:spacing w:before="301"/>
        <w:ind w:left="460"/>
      </w:pPr>
      <w:r>
        <w:rPr>
          <w:rFonts w:ascii="SimSun" w:eastAsia="SimSun" w:hint="eastAsia"/>
          <w:color w:val="23292E"/>
          <w:spacing w:val="-1"/>
          <w:shd w:fill="BEBEBE" w:color="auto" w:val="clear"/>
        </w:rPr>
        <w:t>考</w:t>
      </w:r>
      <w:r>
        <w:rPr>
          <w:rFonts w:ascii="SimSun" w:eastAsia="SimSun" w:hint="eastAsia"/>
          <w:color w:val="23292E"/>
          <w:spacing w:val="-79"/>
        </w:rPr>
        <w:t> </w:t>
      </w:r>
      <w:r>
        <w:rPr>
          <w:color w:val="23292E"/>
          <w:spacing w:val="-1"/>
        </w:rPr>
        <w:t>the</w:t>
      </w:r>
      <w:r>
        <w:rPr>
          <w:color w:val="23292E"/>
          <w:spacing w:val="-3"/>
        </w:rPr>
        <w:t> </w:t>
      </w:r>
      <w:r>
        <w:rPr>
          <w:color w:val="23292E"/>
          <w:spacing w:val="-1"/>
        </w:rPr>
        <w:t>spirit</w:t>
      </w:r>
      <w:r>
        <w:rPr>
          <w:color w:val="23292E"/>
          <w:spacing w:val="1"/>
        </w:rPr>
        <w:t> </w:t>
      </w:r>
      <w:r>
        <w:rPr>
          <w:color w:val="23292E"/>
        </w:rPr>
        <w:t>of</w:t>
      </w:r>
      <w:r>
        <w:rPr>
          <w:color w:val="23292E"/>
          <w:spacing w:val="1"/>
        </w:rPr>
        <w:t> </w:t>
      </w:r>
      <w:r>
        <w:rPr>
          <w:color w:val="23292E"/>
        </w:rPr>
        <w:t>inquiry</w:t>
      </w:r>
    </w:p>
    <w:p>
      <w:pPr>
        <w:pStyle w:val="BodyText"/>
        <w:rPr>
          <w:sz w:val="36"/>
        </w:rPr>
      </w:pPr>
    </w:p>
    <w:p>
      <w:pPr>
        <w:pStyle w:val="BodyText"/>
        <w:spacing w:before="1"/>
        <w:rPr>
          <w:sz w:val="44"/>
        </w:rPr>
      </w:pPr>
    </w:p>
    <w:p>
      <w:pPr>
        <w:pStyle w:val="Heading1"/>
      </w:pPr>
      <w:r>
        <w:rPr>
          <w:color w:val="23292E"/>
        </w:rPr>
        <w:t>but</w:t>
      </w:r>
      <w:r>
        <w:rPr>
          <w:color w:val="23292E"/>
          <w:spacing w:val="-7"/>
        </w:rPr>
        <w:t> </w:t>
      </w:r>
      <w:r>
        <w:rPr>
          <w:color w:val="23292E"/>
        </w:rPr>
        <w:t>she</w:t>
      </w:r>
      <w:r>
        <w:rPr>
          <w:color w:val="23292E"/>
          <w:spacing w:val="-5"/>
        </w:rPr>
        <w:t> </w:t>
      </w:r>
      <w:r>
        <w:rPr>
          <w:color w:val="23292E"/>
        </w:rPr>
        <w:t>realized</w:t>
      </w:r>
      <w:r>
        <w:rPr>
          <w:color w:val="23292E"/>
          <w:spacing w:val="-1"/>
        </w:rPr>
        <w:t> </w:t>
      </w:r>
      <w:r>
        <w:rPr>
          <w:color w:val="FF0000"/>
        </w:rPr>
        <w:t>frightening</w:t>
      </w:r>
      <w:r>
        <w:rPr>
          <w:color w:val="FF0000"/>
          <w:spacing w:val="-4"/>
        </w:rPr>
        <w:t> </w:t>
      </w:r>
      <w:r>
        <w:rPr>
          <w:color w:val="FF0000"/>
        </w:rPr>
        <w:t>tricks</w:t>
      </w:r>
      <w:r>
        <w:rPr>
          <w:color w:val="FF0000"/>
          <w:spacing w:val="-5"/>
        </w:rPr>
        <w:t> </w:t>
      </w:r>
      <w:r>
        <w:rPr>
          <w:color w:val="23292E"/>
        </w:rPr>
        <w:t>behind</w:t>
      </w:r>
      <w:r>
        <w:rPr>
          <w:color w:val="23292E"/>
          <w:spacing w:val="-6"/>
        </w:rPr>
        <w:t> </w:t>
      </w:r>
      <w:r>
        <w:rPr>
          <w:color w:val="23292E"/>
        </w:rPr>
        <w:t>it</w:t>
      </w:r>
    </w:p>
    <w:p>
      <w:pPr>
        <w:pStyle w:val="ListParagraph"/>
        <w:numPr>
          <w:ilvl w:val="0"/>
          <w:numId w:val="98"/>
        </w:numPr>
        <w:tabs>
          <w:tab w:pos="880" w:val="left" w:leader="none"/>
        </w:tabs>
        <w:spacing w:line="422" w:lineRule="auto" w:before="273" w:after="0"/>
        <w:ind w:left="460" w:right="7677" w:firstLine="0"/>
        <w:jc w:val="left"/>
        <w:rPr>
          <w:sz w:val="32"/>
        </w:rPr>
      </w:pPr>
      <w:r>
        <w:rPr>
          <w:sz w:val="32"/>
          <w:shd w:fill="FFFF00" w:color="auto" w:val="clear"/>
        </w:rPr>
        <w:t>frighten</w:t>
      </w:r>
      <w:r>
        <w:rPr>
          <w:spacing w:val="-12"/>
          <w:sz w:val="32"/>
          <w:shd w:fill="FFFF00" w:color="auto" w:val="clear"/>
        </w:rPr>
        <w:t> </w:t>
      </w:r>
      <w:r>
        <w:rPr>
          <w:color w:val="23292E"/>
          <w:sz w:val="32"/>
          <w:shd w:fill="FFFF00" w:color="auto" w:val="clear"/>
        </w:rPr>
        <w:t>(4</w:t>
      </w:r>
      <w:r>
        <w:rPr>
          <w:color w:val="23292E"/>
          <w:spacing w:val="-5"/>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使惊吓</w:t>
      </w:r>
      <w:r>
        <w:rPr>
          <w:color w:val="23292E"/>
          <w:sz w:val="32"/>
        </w:rPr>
        <w:t>frighten</w:t>
      </w:r>
      <w:r>
        <w:rPr>
          <w:color w:val="23292E"/>
          <w:spacing w:val="-3"/>
          <w:sz w:val="32"/>
        </w:rPr>
        <w:t> </w:t>
      </w:r>
      <w:r>
        <w:rPr>
          <w:color w:val="23292E"/>
          <w:sz w:val="32"/>
        </w:rPr>
        <w:t>sb</w:t>
      </w:r>
      <w:r>
        <w:rPr>
          <w:color w:val="23292E"/>
          <w:spacing w:val="-1"/>
          <w:sz w:val="32"/>
        </w:rPr>
        <w:t>. </w:t>
      </w:r>
      <w:r>
        <w:rPr>
          <w:color w:val="23292E"/>
          <w:sz w:val="32"/>
        </w:rPr>
        <w:t>to death</w:t>
      </w:r>
    </w:p>
    <w:p>
      <w:pPr>
        <w:spacing w:after="0" w:line="422" w:lineRule="auto"/>
        <w:jc w:val="left"/>
        <w:rPr>
          <w:sz w:val="32"/>
        </w:rPr>
        <w:sectPr>
          <w:pgSz w:w="11910" w:h="16840"/>
          <w:pgMar w:header="0" w:footer="467" w:top="640" w:bottom="700" w:left="260" w:right="280"/>
        </w:sectPr>
      </w:pPr>
    </w:p>
    <w:p>
      <w:pPr>
        <w:pStyle w:val="BodyText"/>
        <w:spacing w:before="62"/>
        <w:ind w:left="460"/>
      </w:pPr>
      <w:r>
        <w:rPr>
          <w:color w:val="23292E"/>
        </w:rPr>
        <w:t>be</w:t>
      </w:r>
      <w:r>
        <w:rPr>
          <w:color w:val="23292E"/>
          <w:spacing w:val="-2"/>
        </w:rPr>
        <w:t> </w:t>
      </w:r>
      <w:r>
        <w:rPr>
          <w:color w:val="23292E"/>
        </w:rPr>
        <w:t>frightened</w:t>
      </w:r>
      <w:r>
        <w:rPr>
          <w:color w:val="23292E"/>
          <w:spacing w:val="-2"/>
        </w:rPr>
        <w:t> </w:t>
      </w:r>
      <w:r>
        <w:rPr>
          <w:color w:val="23292E"/>
        </w:rPr>
        <w:t>by sth.</w:t>
      </w:r>
    </w:p>
    <w:p>
      <w:pPr>
        <w:pStyle w:val="BodyText"/>
        <w:spacing w:before="232"/>
        <w:ind w:left="460"/>
      </w:pPr>
      <w:r>
        <w:rPr>
          <w:rFonts w:ascii="SimSun" w:eastAsia="SimSun" w:hint="eastAsia"/>
          <w:color w:val="23292E"/>
          <w:w w:val="95"/>
          <w:shd w:fill="BEBEBE" w:color="auto" w:val="clear"/>
        </w:rPr>
        <w:t>考</w:t>
      </w:r>
      <w:r>
        <w:rPr>
          <w:rFonts w:ascii="SimSun" w:eastAsia="SimSun" w:hint="eastAsia"/>
          <w:color w:val="23292E"/>
          <w:spacing w:val="-63"/>
          <w:w w:val="95"/>
        </w:rPr>
        <w:t> </w:t>
      </w:r>
      <w:r>
        <w:rPr>
          <w:color w:val="23292E"/>
          <w:w w:val="95"/>
        </w:rPr>
        <w:t>You</w:t>
      </w:r>
      <w:r>
        <w:rPr>
          <w:color w:val="23292E"/>
          <w:spacing w:val="24"/>
          <w:w w:val="95"/>
        </w:rPr>
        <w:t> </w:t>
      </w:r>
      <w:r>
        <w:rPr>
          <w:color w:val="23292E"/>
          <w:w w:val="95"/>
        </w:rPr>
        <w:t>will</w:t>
      </w:r>
      <w:r>
        <w:rPr>
          <w:color w:val="23292E"/>
          <w:spacing w:val="29"/>
          <w:w w:val="95"/>
        </w:rPr>
        <w:t> </w:t>
      </w:r>
      <w:r>
        <w:rPr>
          <w:color w:val="23292E"/>
          <w:w w:val="95"/>
        </w:rPr>
        <w:t>be</w:t>
      </w:r>
      <w:r>
        <w:rPr>
          <w:color w:val="23292E"/>
          <w:spacing w:val="26"/>
          <w:w w:val="95"/>
        </w:rPr>
        <w:t> </w:t>
      </w:r>
      <w:r>
        <w:rPr>
          <w:color w:val="23292E"/>
          <w:w w:val="95"/>
        </w:rPr>
        <w:t>frightened</w:t>
      </w:r>
      <w:r>
        <w:rPr>
          <w:color w:val="23292E"/>
          <w:spacing w:val="24"/>
          <w:w w:val="95"/>
        </w:rPr>
        <w:t> </w:t>
      </w:r>
      <w:r>
        <w:rPr>
          <w:color w:val="23292E"/>
          <w:w w:val="95"/>
        </w:rPr>
        <w:t>by</w:t>
      </w:r>
      <w:r>
        <w:rPr>
          <w:color w:val="23292E"/>
          <w:spacing w:val="28"/>
          <w:w w:val="95"/>
        </w:rPr>
        <w:t> </w:t>
      </w:r>
      <w:r>
        <w:rPr>
          <w:color w:val="23292E"/>
          <w:w w:val="95"/>
        </w:rPr>
        <w:t>terms.</w:t>
      </w:r>
    </w:p>
    <w:p>
      <w:pPr>
        <w:pStyle w:val="BodyText"/>
        <w:rPr>
          <w:sz w:val="36"/>
        </w:rPr>
      </w:pPr>
    </w:p>
    <w:p>
      <w:pPr>
        <w:pStyle w:val="BodyText"/>
        <w:spacing w:before="6"/>
        <w:rPr>
          <w:sz w:val="43"/>
        </w:rPr>
      </w:pPr>
    </w:p>
    <w:p>
      <w:pPr>
        <w:pStyle w:val="ListParagraph"/>
        <w:numPr>
          <w:ilvl w:val="0"/>
          <w:numId w:val="98"/>
        </w:numPr>
        <w:tabs>
          <w:tab w:pos="880" w:val="left" w:leader="none"/>
        </w:tabs>
        <w:spacing w:line="422" w:lineRule="auto" w:before="0" w:after="0"/>
        <w:ind w:left="460" w:right="7147" w:firstLine="0"/>
        <w:jc w:val="left"/>
        <w:rPr>
          <w:sz w:val="32"/>
        </w:rPr>
      </w:pPr>
      <w:r>
        <w:rPr>
          <w:sz w:val="32"/>
          <w:shd w:fill="FFFF00" w:color="auto" w:val="clear"/>
        </w:rPr>
        <w:t>trick</w:t>
      </w:r>
      <w:r>
        <w:rPr>
          <w:spacing w:val="-9"/>
          <w:sz w:val="32"/>
          <w:shd w:fill="FFFF00" w:color="auto" w:val="clear"/>
        </w:rPr>
        <w:t> </w:t>
      </w:r>
      <w:r>
        <w:rPr>
          <w:color w:val="23292E"/>
          <w:sz w:val="32"/>
          <w:shd w:fill="FFFF00" w:color="auto" w:val="clear"/>
        </w:rPr>
        <w:t>(5</w:t>
      </w:r>
      <w:r>
        <w:rPr>
          <w:color w:val="23292E"/>
          <w:spacing w:val="-5"/>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诀窍；</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欺骗</w:t>
      </w:r>
      <w:r>
        <w:rPr>
          <w:color w:val="23292E"/>
          <w:sz w:val="32"/>
        </w:rPr>
        <w:t>play</w:t>
      </w:r>
      <w:r>
        <w:rPr>
          <w:color w:val="23292E"/>
          <w:spacing w:val="-3"/>
          <w:sz w:val="32"/>
        </w:rPr>
        <w:t> </w:t>
      </w:r>
      <w:r>
        <w:rPr>
          <w:color w:val="23292E"/>
          <w:sz w:val="32"/>
        </w:rPr>
        <w:t>a</w:t>
      </w:r>
      <w:r>
        <w:rPr>
          <w:color w:val="23292E"/>
          <w:spacing w:val="1"/>
          <w:sz w:val="32"/>
        </w:rPr>
        <w:t> </w:t>
      </w:r>
      <w:r>
        <w:rPr>
          <w:color w:val="23292E"/>
          <w:sz w:val="32"/>
        </w:rPr>
        <w:t>trick</w:t>
      </w:r>
    </w:p>
    <w:p>
      <w:pPr>
        <w:pStyle w:val="BodyText"/>
        <w:spacing w:line="330" w:lineRule="exact"/>
        <w:ind w:left="460"/>
      </w:pPr>
      <w:r>
        <w:rPr>
          <w:color w:val="23292E"/>
        </w:rPr>
        <w:t>dirty</w:t>
      </w:r>
      <w:r>
        <w:rPr>
          <w:color w:val="23292E"/>
          <w:spacing w:val="-3"/>
        </w:rPr>
        <w:t> </w:t>
      </w:r>
      <w:r>
        <w:rPr>
          <w:color w:val="23292E"/>
        </w:rPr>
        <w:t>trick</w:t>
      </w:r>
    </w:p>
    <w:p>
      <w:pPr>
        <w:pStyle w:val="BodyText"/>
        <w:spacing w:before="244"/>
        <w:ind w:left="460"/>
      </w:pPr>
      <w:r>
        <w:rPr>
          <w:color w:val="23292E"/>
        </w:rPr>
        <w:t>clever</w:t>
      </w:r>
      <w:r>
        <w:rPr>
          <w:color w:val="23292E"/>
          <w:spacing w:val="-1"/>
        </w:rPr>
        <w:t> </w:t>
      </w:r>
      <w:r>
        <w:rPr>
          <w:color w:val="23292E"/>
        </w:rPr>
        <w:t>trick</w:t>
      </w:r>
    </w:p>
    <w:p>
      <w:pPr>
        <w:pStyle w:val="BodyText"/>
        <w:spacing w:line="415" w:lineRule="auto" w:before="233"/>
        <w:ind w:left="460" w:right="5512"/>
        <w:rPr>
          <w:rFonts w:ascii="SimSun" w:eastAsia="SimSun" w:hint="eastAsia"/>
        </w:rPr>
      </w:pPr>
      <w:r>
        <w:rPr>
          <w:rFonts w:ascii="SimSun" w:eastAsia="SimSun" w:hint="eastAsia"/>
          <w:color w:val="23292E"/>
          <w:spacing w:val="74"/>
          <w:shd w:fill="BEBEBE" w:color="auto" w:val="clear"/>
        </w:rPr>
        <w:t>考</w:t>
      </w:r>
      <w:r>
        <w:rPr>
          <w:color w:val="23292E"/>
        </w:rPr>
        <w:t>The</w:t>
      </w:r>
      <w:r>
        <w:rPr>
          <w:color w:val="23292E"/>
          <w:spacing w:val="-3"/>
        </w:rPr>
        <w:t> </w:t>
      </w:r>
      <w:r>
        <w:rPr>
          <w:color w:val="23292E"/>
        </w:rPr>
        <w:t>trick</w:t>
      </w:r>
      <w:r>
        <w:rPr>
          <w:color w:val="23292E"/>
          <w:spacing w:val="-4"/>
        </w:rPr>
        <w:t> </w:t>
      </w:r>
      <w:r>
        <w:rPr>
          <w:color w:val="23292E"/>
        </w:rPr>
        <w:t>is</w:t>
      </w:r>
      <w:r>
        <w:rPr>
          <w:color w:val="23292E"/>
          <w:spacing w:val="-1"/>
        </w:rPr>
        <w:t> </w:t>
      </w:r>
      <w:r>
        <w:rPr>
          <w:color w:val="23292E"/>
        </w:rPr>
        <w:t>to</w:t>
      </w:r>
      <w:r>
        <w:rPr>
          <w:color w:val="23292E"/>
          <w:spacing w:val="-4"/>
        </w:rPr>
        <w:t> </w:t>
      </w:r>
      <w:r>
        <w:rPr>
          <w:color w:val="23292E"/>
        </w:rPr>
        <w:t>direct</w:t>
      </w:r>
      <w:r>
        <w:rPr>
          <w:color w:val="23292E"/>
          <w:spacing w:val="-4"/>
        </w:rPr>
        <w:t> </w:t>
      </w:r>
      <w:r>
        <w:rPr>
          <w:color w:val="23292E"/>
        </w:rPr>
        <w:t>these</w:t>
      </w:r>
      <w:r>
        <w:rPr>
          <w:color w:val="23292E"/>
          <w:spacing w:val="-3"/>
        </w:rPr>
        <w:t> </w:t>
      </w:r>
      <w:r>
        <w:rPr>
          <w:color w:val="23292E"/>
        </w:rPr>
        <w:t>funds</w:t>
      </w:r>
      <w:r>
        <w:rPr>
          <w:color w:val="23292E"/>
          <w:spacing w:val="-7"/>
        </w:rPr>
        <w:t> </w:t>
      </w:r>
      <w:r>
        <w:rPr>
          <w:color w:val="23292E"/>
        </w:rPr>
        <w:t>better.</w:t>
      </w:r>
      <w:r>
        <w:rPr>
          <w:color w:val="23292E"/>
          <w:spacing w:val="-77"/>
        </w:rPr>
        <w:t> </w:t>
      </w:r>
      <w:r>
        <w:rPr>
          <w:rFonts w:ascii="SimSun" w:eastAsia="SimSun" w:hint="eastAsia"/>
          <w:color w:val="23292E"/>
          <w:w w:val="95"/>
          <w:shd w:fill="BEBEBE" w:color="auto" w:val="clear"/>
        </w:rPr>
        <w:t>考</w:t>
      </w:r>
      <w:r>
        <w:rPr>
          <w:rFonts w:ascii="SimSun" w:eastAsia="SimSun" w:hint="eastAsia"/>
          <w:color w:val="23292E"/>
          <w:spacing w:val="-47"/>
          <w:w w:val="95"/>
        </w:rPr>
        <w:t> </w:t>
      </w:r>
      <w:r>
        <w:rPr>
          <w:color w:val="23292E"/>
          <w:w w:val="95"/>
        </w:rPr>
        <w:t>the</w:t>
      </w:r>
      <w:r>
        <w:rPr>
          <w:color w:val="23292E"/>
          <w:spacing w:val="26"/>
          <w:w w:val="95"/>
        </w:rPr>
        <w:t> </w:t>
      </w:r>
      <w:r>
        <w:rPr>
          <w:color w:val="23292E"/>
          <w:w w:val="95"/>
        </w:rPr>
        <w:t>children</w:t>
      </w:r>
      <w:r>
        <w:rPr>
          <w:color w:val="23292E"/>
          <w:spacing w:val="30"/>
          <w:w w:val="95"/>
        </w:rPr>
        <w:t> </w:t>
      </w:r>
      <w:r>
        <w:rPr>
          <w:color w:val="23292E"/>
          <w:w w:val="95"/>
        </w:rPr>
        <w:t>who</w:t>
      </w:r>
      <w:r>
        <w:rPr>
          <w:color w:val="23292E"/>
          <w:spacing w:val="28"/>
          <w:w w:val="95"/>
        </w:rPr>
        <w:t> </w:t>
      </w:r>
      <w:r>
        <w:rPr>
          <w:color w:val="23292E"/>
          <w:w w:val="95"/>
        </w:rPr>
        <w:t>had</w:t>
      </w:r>
      <w:r>
        <w:rPr>
          <w:color w:val="23292E"/>
          <w:spacing w:val="28"/>
          <w:w w:val="95"/>
        </w:rPr>
        <w:t> </w:t>
      </w:r>
      <w:r>
        <w:rPr>
          <w:color w:val="23292E"/>
          <w:w w:val="95"/>
        </w:rPr>
        <w:t>not</w:t>
      </w:r>
      <w:r>
        <w:rPr>
          <w:color w:val="23292E"/>
          <w:spacing w:val="26"/>
          <w:w w:val="95"/>
        </w:rPr>
        <w:t> </w:t>
      </w:r>
      <w:r>
        <w:rPr>
          <w:color w:val="23292E"/>
          <w:w w:val="95"/>
        </w:rPr>
        <w:t>been</w:t>
      </w:r>
      <w:r>
        <w:rPr>
          <w:color w:val="23292E"/>
          <w:spacing w:val="28"/>
          <w:w w:val="95"/>
        </w:rPr>
        <w:t> </w:t>
      </w:r>
      <w:r>
        <w:rPr>
          <w:color w:val="23292E"/>
          <w:w w:val="95"/>
        </w:rPr>
        <w:t>tricked</w:t>
      </w:r>
      <w:r>
        <w:rPr>
          <w:color w:val="23292E"/>
          <w:spacing w:val="1"/>
          <w:w w:val="95"/>
        </w:rPr>
        <w:t> </w:t>
      </w:r>
      <w:r>
        <w:rPr>
          <w:rFonts w:ascii="SimSun" w:eastAsia="SimSun" w:hint="eastAsia"/>
          <w:color w:val="23292E"/>
        </w:rPr>
        <w:t>派生词</w:t>
      </w:r>
      <w:r>
        <w:rPr>
          <w:color w:val="23292E"/>
          <w:spacing w:val="-2"/>
        </w:rPr>
        <w:t>: </w:t>
      </w:r>
      <w:r>
        <w:rPr>
          <w:color w:val="23292E"/>
        </w:rPr>
        <w:t>tricky (1</w:t>
      </w:r>
      <w:r>
        <w:rPr>
          <w:color w:val="23292E"/>
          <w:spacing w:val="-2"/>
        </w:rPr>
        <w:t>) </w:t>
      </w:r>
      <w:r>
        <w:rPr>
          <w:color w:val="23292E"/>
        </w:rPr>
        <w:t>adj. </w:t>
      </w:r>
      <w:r>
        <w:rPr>
          <w:rFonts w:ascii="SimSun" w:eastAsia="SimSun" w:hint="eastAsia"/>
          <w:color w:val="23292E"/>
        </w:rPr>
        <w:t>机警的；狡猾的</w:t>
      </w:r>
    </w:p>
    <w:p>
      <w:pPr>
        <w:pStyle w:val="Heading1"/>
        <w:spacing w:before="12"/>
      </w:pPr>
      <w:r>
        <w:rPr>
          <w:color w:val="FF0000"/>
        </w:rPr>
        <w:t>contrary</w:t>
      </w:r>
      <w:r>
        <w:rPr>
          <w:color w:val="FF0000"/>
          <w:spacing w:val="-2"/>
        </w:rPr>
        <w:t> </w:t>
      </w:r>
      <w:r>
        <w:rPr>
          <w:color w:val="23292E"/>
        </w:rPr>
        <w:t>to</w:t>
      </w:r>
      <w:r>
        <w:rPr>
          <w:color w:val="23292E"/>
          <w:spacing w:val="-5"/>
        </w:rPr>
        <w:t> </w:t>
      </w:r>
      <w:r>
        <w:rPr>
          <w:color w:val="23292E"/>
        </w:rPr>
        <w:t>his</w:t>
      </w:r>
      <w:r>
        <w:rPr>
          <w:color w:val="23292E"/>
          <w:spacing w:val="-4"/>
        </w:rPr>
        <w:t> </w:t>
      </w:r>
      <w:r>
        <w:rPr>
          <w:color w:val="23292E"/>
        </w:rPr>
        <w:t>own</w:t>
      </w:r>
      <w:r>
        <w:rPr>
          <w:color w:val="23292E"/>
          <w:spacing w:val="-2"/>
        </w:rPr>
        <w:t> </w:t>
      </w:r>
      <w:r>
        <w:rPr>
          <w:color w:val="23292E"/>
        </w:rPr>
        <w:t>moral</w:t>
      </w:r>
      <w:r>
        <w:rPr>
          <w:color w:val="23292E"/>
          <w:spacing w:val="-5"/>
        </w:rPr>
        <w:t> </w:t>
      </w:r>
      <w:r>
        <w:rPr>
          <w:color w:val="FF0000"/>
        </w:rPr>
        <w:t>compass</w:t>
      </w:r>
      <w:r>
        <w:rPr>
          <w:color w:val="23292E"/>
        </w:rPr>
        <w:t>,</w:t>
      </w:r>
      <w:r>
        <w:rPr>
          <w:color w:val="23292E"/>
          <w:spacing w:val="-4"/>
        </w:rPr>
        <w:t> </w:t>
      </w:r>
      <w:r>
        <w:rPr>
          <w:color w:val="23292E"/>
        </w:rPr>
        <w:t>after</w:t>
      </w:r>
      <w:r>
        <w:rPr>
          <w:color w:val="23292E"/>
          <w:spacing w:val="-12"/>
        </w:rPr>
        <w:t> </w:t>
      </w:r>
      <w:r>
        <w:rPr>
          <w:color w:val="23292E"/>
        </w:rPr>
        <w:t>further</w:t>
      </w:r>
      <w:r>
        <w:rPr>
          <w:color w:val="23292E"/>
          <w:spacing w:val="-10"/>
        </w:rPr>
        <w:t> </w:t>
      </w:r>
      <w:r>
        <w:rPr>
          <w:color w:val="FF0000"/>
        </w:rPr>
        <w:t>probing</w:t>
      </w:r>
    </w:p>
    <w:p>
      <w:pPr>
        <w:pStyle w:val="ListParagraph"/>
        <w:numPr>
          <w:ilvl w:val="0"/>
          <w:numId w:val="98"/>
        </w:numPr>
        <w:tabs>
          <w:tab w:pos="880" w:val="left" w:leader="none"/>
        </w:tabs>
        <w:spacing w:line="422" w:lineRule="auto" w:before="280" w:after="0"/>
        <w:ind w:left="460" w:right="5606" w:firstLine="0"/>
        <w:jc w:val="left"/>
        <w:rPr>
          <w:sz w:val="32"/>
        </w:rPr>
      </w:pPr>
      <w:r>
        <w:rPr>
          <w:sz w:val="32"/>
          <w:shd w:fill="FFFF00" w:color="auto" w:val="clear"/>
        </w:rPr>
        <w:t>contrary</w:t>
      </w:r>
      <w:r>
        <w:rPr>
          <w:spacing w:val="-2"/>
          <w:sz w:val="32"/>
          <w:shd w:fill="FFFF00" w:color="auto" w:val="clear"/>
        </w:rPr>
        <w:t> </w:t>
      </w:r>
      <w:r>
        <w:rPr>
          <w:color w:val="23292E"/>
          <w:sz w:val="32"/>
          <w:shd w:fill="FFFF00" w:color="auto" w:val="clear"/>
        </w:rPr>
        <w:t>(6</w:t>
      </w:r>
      <w:r>
        <w:rPr>
          <w:color w:val="23292E"/>
          <w:spacing w:val="-1"/>
          <w:sz w:val="32"/>
          <w:shd w:fill="FFFF00" w:color="auto" w:val="clear"/>
        </w:rPr>
        <w:t>) </w:t>
      </w:r>
      <w:r>
        <w:rPr>
          <w:color w:val="23292E"/>
          <w:sz w:val="32"/>
          <w:shd w:fill="FFFF00" w:color="auto" w:val="clear"/>
        </w:rPr>
        <w:t>adj</w:t>
      </w:r>
      <w:r>
        <w:rPr>
          <w:color w:val="23292E"/>
          <w:spacing w:val="-1"/>
          <w:sz w:val="32"/>
          <w:shd w:fill="FFFF00" w:color="auto" w:val="clear"/>
        </w:rPr>
        <w:t>. </w:t>
      </w:r>
      <w:r>
        <w:rPr>
          <w:rFonts w:ascii="SimSun" w:eastAsia="SimSun" w:hint="eastAsia"/>
          <w:color w:val="23292E"/>
          <w:sz w:val="32"/>
          <w:shd w:fill="FFFF00" w:color="auto" w:val="clear"/>
        </w:rPr>
        <w:t>相反</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相反的事实</w:t>
      </w:r>
      <w:r>
        <w:rPr>
          <w:color w:val="23292E"/>
          <w:sz w:val="32"/>
        </w:rPr>
        <w:t>on</w:t>
      </w:r>
      <w:r>
        <w:rPr>
          <w:color w:val="23292E"/>
          <w:spacing w:val="-1"/>
          <w:sz w:val="32"/>
        </w:rPr>
        <w:t> </w:t>
      </w:r>
      <w:r>
        <w:rPr>
          <w:color w:val="23292E"/>
          <w:sz w:val="32"/>
        </w:rPr>
        <w:t>the</w:t>
      </w:r>
      <w:r>
        <w:rPr>
          <w:color w:val="23292E"/>
          <w:spacing w:val="-4"/>
          <w:sz w:val="32"/>
        </w:rPr>
        <w:t> </w:t>
      </w:r>
      <w:r>
        <w:rPr>
          <w:color w:val="23292E"/>
          <w:sz w:val="32"/>
        </w:rPr>
        <w:t>contrary</w:t>
      </w:r>
    </w:p>
    <w:p>
      <w:pPr>
        <w:pStyle w:val="BodyText"/>
        <w:spacing w:line="333" w:lineRule="exact"/>
        <w:ind w:left="460"/>
      </w:pPr>
      <w:r>
        <w:rPr>
          <w:color w:val="23292E"/>
        </w:rPr>
        <w:t>to</w:t>
      </w:r>
      <w:r>
        <w:rPr>
          <w:color w:val="23292E"/>
          <w:spacing w:val="-2"/>
        </w:rPr>
        <w:t> </w:t>
      </w:r>
      <w:r>
        <w:rPr>
          <w:color w:val="23292E"/>
        </w:rPr>
        <w:t>be</w:t>
      </w:r>
      <w:r>
        <w:rPr>
          <w:color w:val="23292E"/>
          <w:spacing w:val="-2"/>
        </w:rPr>
        <w:t> </w:t>
      </w:r>
      <w:r>
        <w:rPr>
          <w:color w:val="23292E"/>
        </w:rPr>
        <w:t>contrary</w:t>
      </w:r>
      <w:r>
        <w:rPr>
          <w:color w:val="23292E"/>
          <w:spacing w:val="1"/>
        </w:rPr>
        <w:t> </w:t>
      </w:r>
      <w:r>
        <w:rPr>
          <w:color w:val="23292E"/>
        </w:rPr>
        <w:t>to</w:t>
      </w:r>
    </w:p>
    <w:p>
      <w:pPr>
        <w:pStyle w:val="BodyText"/>
        <w:spacing w:before="232"/>
        <w:ind w:left="460"/>
      </w:pPr>
      <w:r>
        <w:rPr>
          <w:rFonts w:ascii="SimSun" w:eastAsia="SimSun" w:hint="eastAsia"/>
          <w:color w:val="23292E"/>
          <w:w w:val="95"/>
          <w:shd w:fill="BEBEBE" w:color="auto" w:val="clear"/>
        </w:rPr>
        <w:t>考</w:t>
      </w:r>
      <w:r>
        <w:rPr>
          <w:rFonts w:ascii="SimSun" w:eastAsia="SimSun" w:hint="eastAsia"/>
          <w:color w:val="23292E"/>
          <w:spacing w:val="-43"/>
          <w:w w:val="95"/>
        </w:rPr>
        <w:t> </w:t>
      </w:r>
      <w:r>
        <w:rPr>
          <w:color w:val="23292E"/>
          <w:w w:val="95"/>
        </w:rPr>
        <w:t>contrary</w:t>
      </w:r>
      <w:r>
        <w:rPr>
          <w:color w:val="23292E"/>
          <w:spacing w:val="32"/>
          <w:w w:val="95"/>
        </w:rPr>
        <w:t> </w:t>
      </w:r>
      <w:r>
        <w:rPr>
          <w:color w:val="23292E"/>
          <w:w w:val="95"/>
        </w:rPr>
        <w:t>to</w:t>
      </w:r>
      <w:r>
        <w:rPr>
          <w:color w:val="23292E"/>
          <w:spacing w:val="32"/>
          <w:w w:val="95"/>
        </w:rPr>
        <w:t> </w:t>
      </w:r>
      <w:r>
        <w:rPr>
          <w:color w:val="23292E"/>
          <w:w w:val="95"/>
        </w:rPr>
        <w:t>most</w:t>
      </w:r>
      <w:r>
        <w:rPr>
          <w:color w:val="23292E"/>
          <w:spacing w:val="33"/>
          <w:w w:val="95"/>
        </w:rPr>
        <w:t> </w:t>
      </w:r>
      <w:r>
        <w:rPr>
          <w:color w:val="23292E"/>
          <w:w w:val="95"/>
        </w:rPr>
        <w:t>surveys</w:t>
      </w:r>
    </w:p>
    <w:p>
      <w:pPr>
        <w:pStyle w:val="BodyText"/>
        <w:rPr>
          <w:sz w:val="36"/>
        </w:rPr>
      </w:pPr>
    </w:p>
    <w:p>
      <w:pPr>
        <w:pStyle w:val="BodyText"/>
        <w:spacing w:before="4"/>
        <w:rPr>
          <w:sz w:val="43"/>
        </w:rPr>
      </w:pPr>
    </w:p>
    <w:p>
      <w:pPr>
        <w:pStyle w:val="ListParagraph"/>
        <w:numPr>
          <w:ilvl w:val="0"/>
          <w:numId w:val="98"/>
        </w:numPr>
        <w:tabs>
          <w:tab w:pos="880" w:val="left" w:leader="none"/>
        </w:tabs>
        <w:spacing w:line="410" w:lineRule="auto" w:before="0" w:after="0"/>
        <w:ind w:left="460" w:right="7567" w:firstLine="0"/>
        <w:jc w:val="left"/>
        <w:rPr>
          <w:sz w:val="32"/>
        </w:rPr>
      </w:pPr>
      <w:r>
        <w:rPr>
          <w:sz w:val="32"/>
          <w:shd w:fill="FFFF00" w:color="auto" w:val="clear"/>
        </w:rPr>
        <w:t>compass</w:t>
      </w:r>
      <w:r>
        <w:rPr>
          <w:spacing w:val="-6"/>
          <w:sz w:val="32"/>
          <w:shd w:fill="FFFF00" w:color="auto" w:val="clear"/>
        </w:rPr>
        <w:t> </w:t>
      </w:r>
      <w:r>
        <w:rPr>
          <w:color w:val="23292E"/>
          <w:sz w:val="32"/>
          <w:shd w:fill="FFFF00" w:color="auto" w:val="clear"/>
        </w:rPr>
        <w:t>(1</w:t>
      </w:r>
      <w:r>
        <w:rPr>
          <w:color w:val="23292E"/>
          <w:spacing w:val="-3"/>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指南针</w:t>
      </w:r>
      <w:r>
        <w:rPr>
          <w:color w:val="23292E"/>
          <w:sz w:val="32"/>
        </w:rPr>
        <w:t>within the compass of</w:t>
      </w:r>
      <w:r>
        <w:rPr>
          <w:color w:val="23292E"/>
          <w:spacing w:val="1"/>
          <w:sz w:val="32"/>
        </w:rPr>
        <w:t> </w:t>
      </w:r>
      <w:r>
        <w:rPr>
          <w:color w:val="23292E"/>
          <w:sz w:val="32"/>
        </w:rPr>
        <w:t>compass</w:t>
      </w:r>
      <w:r>
        <w:rPr>
          <w:color w:val="23292E"/>
          <w:spacing w:val="-2"/>
          <w:sz w:val="32"/>
        </w:rPr>
        <w:t> </w:t>
      </w:r>
      <w:r>
        <w:rPr>
          <w:color w:val="23292E"/>
          <w:sz w:val="32"/>
        </w:rPr>
        <w:t>needle</w:t>
      </w:r>
    </w:p>
    <w:p>
      <w:pPr>
        <w:pStyle w:val="BodyText"/>
        <w:spacing w:line="385" w:lineRule="exact"/>
        <w:ind w:left="460"/>
      </w:pPr>
      <w:r>
        <w:rPr>
          <w:rFonts w:ascii="SimSun" w:eastAsia="SimSun" w:hint="eastAsia"/>
          <w:color w:val="23292E"/>
          <w:w w:val="95"/>
          <w:shd w:fill="BEBEBE" w:color="auto" w:val="clear"/>
        </w:rPr>
        <w:t>考</w:t>
      </w:r>
      <w:r>
        <w:rPr>
          <w:rFonts w:ascii="SimSun" w:eastAsia="SimSun" w:hint="eastAsia"/>
          <w:color w:val="23292E"/>
          <w:spacing w:val="-65"/>
          <w:w w:val="95"/>
        </w:rPr>
        <w:t> </w:t>
      </w:r>
      <w:r>
        <w:rPr>
          <w:color w:val="23292E"/>
          <w:w w:val="95"/>
        </w:rPr>
        <w:t>You</w:t>
      </w:r>
      <w:r>
        <w:rPr>
          <w:color w:val="23292E"/>
          <w:spacing w:val="23"/>
          <w:w w:val="95"/>
        </w:rPr>
        <w:t> </w:t>
      </w:r>
      <w:r>
        <w:rPr>
          <w:color w:val="23292E"/>
          <w:w w:val="95"/>
        </w:rPr>
        <w:t>will</w:t>
      </w:r>
      <w:r>
        <w:rPr>
          <w:color w:val="23292E"/>
          <w:spacing w:val="27"/>
          <w:w w:val="95"/>
        </w:rPr>
        <w:t> </w:t>
      </w:r>
      <w:r>
        <w:rPr>
          <w:color w:val="23292E"/>
          <w:w w:val="95"/>
        </w:rPr>
        <w:t>get</w:t>
      </w:r>
      <w:r>
        <w:rPr>
          <w:color w:val="23292E"/>
          <w:spacing w:val="24"/>
          <w:w w:val="95"/>
        </w:rPr>
        <w:t> </w:t>
      </w:r>
      <w:r>
        <w:rPr>
          <w:color w:val="23292E"/>
          <w:w w:val="95"/>
        </w:rPr>
        <w:t>lost</w:t>
      </w:r>
      <w:r>
        <w:rPr>
          <w:color w:val="23292E"/>
          <w:spacing w:val="24"/>
          <w:w w:val="95"/>
        </w:rPr>
        <w:t> </w:t>
      </w:r>
      <w:r>
        <w:rPr>
          <w:color w:val="23292E"/>
          <w:w w:val="95"/>
        </w:rPr>
        <w:t>without</w:t>
      </w:r>
      <w:r>
        <w:rPr>
          <w:color w:val="23292E"/>
          <w:spacing w:val="24"/>
          <w:w w:val="95"/>
        </w:rPr>
        <w:t> </w:t>
      </w:r>
      <w:r>
        <w:rPr>
          <w:color w:val="23292E"/>
          <w:w w:val="95"/>
        </w:rPr>
        <w:t>a</w:t>
      </w:r>
      <w:r>
        <w:rPr>
          <w:color w:val="23292E"/>
          <w:spacing w:val="24"/>
          <w:w w:val="95"/>
        </w:rPr>
        <w:t> </w:t>
      </w:r>
      <w:r>
        <w:rPr>
          <w:color w:val="23292E"/>
          <w:w w:val="95"/>
        </w:rPr>
        <w:t>phone</w:t>
      </w:r>
      <w:r>
        <w:rPr>
          <w:color w:val="23292E"/>
          <w:spacing w:val="27"/>
          <w:w w:val="95"/>
        </w:rPr>
        <w:t> </w:t>
      </w:r>
      <w:r>
        <w:rPr>
          <w:color w:val="23292E"/>
          <w:w w:val="95"/>
        </w:rPr>
        <w:t>or</w:t>
      </w:r>
      <w:r>
        <w:rPr>
          <w:color w:val="23292E"/>
          <w:spacing w:val="23"/>
          <w:w w:val="95"/>
        </w:rPr>
        <w:t> </w:t>
      </w:r>
      <w:r>
        <w:rPr>
          <w:color w:val="23292E"/>
          <w:w w:val="95"/>
        </w:rPr>
        <w:t>a</w:t>
      </w:r>
      <w:r>
        <w:rPr>
          <w:color w:val="23292E"/>
          <w:spacing w:val="24"/>
          <w:w w:val="95"/>
        </w:rPr>
        <w:t> </w:t>
      </w:r>
      <w:r>
        <w:rPr>
          <w:color w:val="23292E"/>
          <w:w w:val="95"/>
        </w:rPr>
        <w:t>compass</w:t>
      </w:r>
    </w:p>
    <w:p>
      <w:pPr>
        <w:pStyle w:val="BodyText"/>
        <w:rPr>
          <w:sz w:val="36"/>
        </w:rPr>
      </w:pPr>
    </w:p>
    <w:p>
      <w:pPr>
        <w:pStyle w:val="BodyText"/>
        <w:spacing w:before="4"/>
        <w:rPr>
          <w:sz w:val="43"/>
        </w:rPr>
      </w:pPr>
    </w:p>
    <w:p>
      <w:pPr>
        <w:pStyle w:val="ListParagraph"/>
        <w:numPr>
          <w:ilvl w:val="0"/>
          <w:numId w:val="98"/>
        </w:numPr>
        <w:tabs>
          <w:tab w:pos="880" w:val="left" w:leader="none"/>
        </w:tabs>
        <w:spacing w:line="422" w:lineRule="auto" w:before="0" w:after="0"/>
        <w:ind w:left="459" w:right="7941" w:firstLine="0"/>
        <w:jc w:val="left"/>
        <w:rPr>
          <w:sz w:val="32"/>
        </w:rPr>
      </w:pPr>
      <w:r>
        <w:rPr>
          <w:sz w:val="32"/>
          <w:shd w:fill="FFFF00" w:color="auto" w:val="clear"/>
        </w:rPr>
        <w:t>probe</w:t>
      </w:r>
      <w:r>
        <w:rPr>
          <w:spacing w:val="-6"/>
          <w:sz w:val="32"/>
          <w:shd w:fill="FFFF00" w:color="auto" w:val="clear"/>
        </w:rPr>
        <w:t> </w:t>
      </w:r>
      <w:r>
        <w:rPr>
          <w:color w:val="23292E"/>
          <w:sz w:val="32"/>
          <w:shd w:fill="FFFF00" w:color="auto" w:val="clear"/>
        </w:rPr>
        <w:t>(1</w:t>
      </w:r>
      <w:r>
        <w:rPr>
          <w:color w:val="23292E"/>
          <w:spacing w:val="-3"/>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探测器</w:t>
      </w:r>
      <w:r>
        <w:rPr>
          <w:color w:val="23292E"/>
          <w:sz w:val="32"/>
        </w:rPr>
        <w:t>probe</w:t>
      </w:r>
      <w:r>
        <w:rPr>
          <w:color w:val="23292E"/>
          <w:spacing w:val="-2"/>
          <w:sz w:val="32"/>
        </w:rPr>
        <w:t> </w:t>
      </w:r>
      <w:r>
        <w:rPr>
          <w:color w:val="23292E"/>
          <w:sz w:val="32"/>
        </w:rPr>
        <w:t>into</w:t>
      </w:r>
    </w:p>
    <w:p>
      <w:pPr>
        <w:spacing w:after="0" w:line="422" w:lineRule="auto"/>
        <w:jc w:val="left"/>
        <w:rPr>
          <w:sz w:val="32"/>
        </w:rPr>
        <w:sectPr>
          <w:pgSz w:w="11910" w:h="16840"/>
          <w:pgMar w:header="0" w:footer="467" w:top="640" w:bottom="700" w:left="260" w:right="280"/>
        </w:sectPr>
      </w:pPr>
    </w:p>
    <w:p>
      <w:pPr>
        <w:pStyle w:val="BodyText"/>
        <w:spacing w:before="62"/>
        <w:ind w:left="460"/>
      </w:pPr>
      <w:r>
        <w:rPr>
          <w:color w:val="23292E"/>
        </w:rPr>
        <w:t>temperature</w:t>
      </w:r>
      <w:r>
        <w:rPr>
          <w:color w:val="23292E"/>
          <w:spacing w:val="-3"/>
        </w:rPr>
        <w:t> </w:t>
      </w:r>
      <w:r>
        <w:rPr>
          <w:color w:val="23292E"/>
        </w:rPr>
        <w:t>probe</w:t>
      </w:r>
    </w:p>
    <w:p>
      <w:pPr>
        <w:pStyle w:val="BodyText"/>
        <w:spacing w:before="232"/>
        <w:ind w:left="460"/>
      </w:pPr>
      <w:r>
        <w:rPr>
          <w:rFonts w:ascii="SimSun" w:eastAsia="SimSun" w:hint="eastAsia"/>
          <w:color w:val="23292E"/>
          <w:w w:val="95"/>
          <w:shd w:fill="BEBEBE" w:color="auto" w:val="clear"/>
        </w:rPr>
        <w:t>考</w:t>
      </w:r>
      <w:r>
        <w:rPr>
          <w:rFonts w:ascii="SimSun" w:eastAsia="SimSun" w:hint="eastAsia"/>
          <w:color w:val="23292E"/>
          <w:spacing w:val="-47"/>
          <w:w w:val="95"/>
        </w:rPr>
        <w:t> </w:t>
      </w:r>
      <w:r>
        <w:rPr>
          <w:color w:val="23292E"/>
          <w:w w:val="95"/>
        </w:rPr>
        <w:t>space</w:t>
      </w:r>
      <w:r>
        <w:rPr>
          <w:color w:val="23292E"/>
          <w:spacing w:val="30"/>
          <w:w w:val="95"/>
        </w:rPr>
        <w:t> </w:t>
      </w:r>
      <w:r>
        <w:rPr>
          <w:color w:val="23292E"/>
          <w:w w:val="95"/>
        </w:rPr>
        <w:t>probe</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2"/>
        <w:rPr>
          <w:sz w:val="45"/>
        </w:rPr>
      </w:pPr>
    </w:p>
    <w:p>
      <w:pPr>
        <w:pStyle w:val="Heading2"/>
        <w:spacing w:line="480" w:lineRule="auto"/>
        <w:ind w:right="436"/>
        <w:jc w:val="both"/>
      </w:pPr>
      <w:r>
        <w:rPr>
          <w:color w:val="23292E"/>
        </w:rPr>
        <w:t>The </w:t>
      </w:r>
      <w:r>
        <w:rPr>
          <w:color w:val="FF0000"/>
        </w:rPr>
        <w:t>weird steward</w:t>
      </w:r>
      <w:r>
        <w:rPr>
          <w:color w:val="23292E"/>
        </w:rPr>
        <w:t>, </w:t>
      </w:r>
      <w:r>
        <w:rPr>
          <w:color w:val="FF0000"/>
        </w:rPr>
        <w:t>cloaked </w:t>
      </w:r>
      <w:r>
        <w:rPr>
          <w:color w:val="23292E"/>
        </w:rPr>
        <w:t>in a suit and </w:t>
      </w:r>
      <w:r>
        <w:rPr>
          <w:color w:val="FF0000"/>
        </w:rPr>
        <w:t>tie</w:t>
      </w:r>
      <w:r>
        <w:rPr>
          <w:color w:val="23292E"/>
        </w:rPr>
        <w:t>, </w:t>
      </w:r>
      <w:r>
        <w:rPr>
          <w:color w:val="FF0000"/>
        </w:rPr>
        <w:t>motored </w:t>
      </w:r>
      <w:r>
        <w:rPr>
          <w:color w:val="23292E"/>
        </w:rPr>
        <w:t>to a </w:t>
      </w:r>
      <w:r>
        <w:rPr>
          <w:color w:val="FF0000"/>
        </w:rPr>
        <w:t>repair</w:t>
      </w:r>
      <w:r>
        <w:rPr>
          <w:color w:val="FF0000"/>
          <w:spacing w:val="1"/>
        </w:rPr>
        <w:t> </w:t>
      </w:r>
      <w:r>
        <w:rPr>
          <w:color w:val="23292E"/>
        </w:rPr>
        <w:t>shop</w:t>
      </w:r>
      <w:r>
        <w:rPr>
          <w:color w:val="23292E"/>
          <w:spacing w:val="1"/>
        </w:rPr>
        <w:t> </w:t>
      </w:r>
      <w:r>
        <w:rPr>
          <w:color w:val="23292E"/>
        </w:rPr>
        <w:t>where</w:t>
      </w:r>
      <w:r>
        <w:rPr>
          <w:color w:val="23292E"/>
          <w:spacing w:val="1"/>
        </w:rPr>
        <w:t> </w:t>
      </w:r>
      <w:r>
        <w:rPr>
          <w:color w:val="23292E"/>
        </w:rPr>
        <w:t>he</w:t>
      </w:r>
      <w:r>
        <w:rPr>
          <w:color w:val="23292E"/>
          <w:spacing w:val="1"/>
        </w:rPr>
        <w:t> </w:t>
      </w:r>
      <w:r>
        <w:rPr>
          <w:color w:val="FF0000"/>
        </w:rPr>
        <w:t>briefly</w:t>
      </w:r>
      <w:r>
        <w:rPr>
          <w:color w:val="FF0000"/>
          <w:spacing w:val="1"/>
        </w:rPr>
        <w:t> </w:t>
      </w:r>
      <w:r>
        <w:rPr>
          <w:color w:val="23292E"/>
        </w:rPr>
        <w:t>introduced</w:t>
      </w:r>
      <w:r>
        <w:rPr>
          <w:color w:val="23292E"/>
          <w:spacing w:val="1"/>
        </w:rPr>
        <w:t> </w:t>
      </w:r>
      <w:r>
        <w:rPr>
          <w:color w:val="23292E"/>
        </w:rPr>
        <w:t>himself</w:t>
      </w:r>
      <w:r>
        <w:rPr>
          <w:color w:val="23292E"/>
          <w:spacing w:val="1"/>
        </w:rPr>
        <w:t> </w:t>
      </w:r>
      <w:r>
        <w:rPr>
          <w:color w:val="23292E"/>
        </w:rPr>
        <w:t>before</w:t>
      </w:r>
      <w:r>
        <w:rPr>
          <w:color w:val="23292E"/>
          <w:spacing w:val="1"/>
        </w:rPr>
        <w:t> </w:t>
      </w:r>
      <w:r>
        <w:rPr>
          <w:color w:val="FF0000"/>
        </w:rPr>
        <w:t>uttering</w:t>
      </w:r>
      <w:r>
        <w:rPr>
          <w:color w:val="FF0000"/>
          <w:spacing w:val="-97"/>
        </w:rPr>
        <w:t> </w:t>
      </w:r>
      <w:r>
        <w:rPr>
          <w:color w:val="FF0000"/>
        </w:rPr>
        <w:t>incoherent nonsense </w:t>
      </w:r>
      <w:r>
        <w:rPr>
          <w:color w:val="23292E"/>
        </w:rPr>
        <w:t>and then </w:t>
      </w:r>
      <w:r>
        <w:rPr>
          <w:color w:val="FF0000"/>
        </w:rPr>
        <w:t>fled abruptly</w:t>
      </w:r>
      <w:r>
        <w:rPr>
          <w:color w:val="23292E"/>
        </w:rPr>
        <w:t>, which </w:t>
      </w:r>
      <w:r>
        <w:rPr>
          <w:color w:val="FF0000"/>
        </w:rPr>
        <w:t>confused </w:t>
      </w:r>
      <w:r>
        <w:rPr>
          <w:color w:val="23292E"/>
        </w:rPr>
        <w:t>and</w:t>
      </w:r>
      <w:r>
        <w:rPr>
          <w:color w:val="23292E"/>
          <w:spacing w:val="1"/>
        </w:rPr>
        <w:t> </w:t>
      </w:r>
      <w:r>
        <w:rPr>
          <w:color w:val="FF0000"/>
        </w:rPr>
        <w:t>startled </w:t>
      </w:r>
      <w:r>
        <w:rPr>
          <w:color w:val="23292E"/>
        </w:rPr>
        <w:t>his </w:t>
      </w:r>
      <w:r>
        <w:rPr>
          <w:color w:val="FF0000"/>
        </w:rPr>
        <w:t>cousin </w:t>
      </w:r>
      <w:r>
        <w:rPr>
          <w:color w:val="23292E"/>
        </w:rPr>
        <w:t>who decided to make another </w:t>
      </w:r>
      <w:r>
        <w:rPr>
          <w:color w:val="FF0000"/>
        </w:rPr>
        <w:t>inquiry </w:t>
      </w:r>
      <w:r>
        <w:rPr>
          <w:color w:val="23292E"/>
        </w:rPr>
        <w:t>but he</w:t>
      </w:r>
      <w:r>
        <w:rPr>
          <w:color w:val="23292E"/>
          <w:spacing w:val="1"/>
        </w:rPr>
        <w:t> </w:t>
      </w:r>
      <w:r>
        <w:rPr>
          <w:color w:val="23292E"/>
        </w:rPr>
        <w:t>realized </w:t>
      </w:r>
      <w:r>
        <w:rPr>
          <w:color w:val="FF0000"/>
        </w:rPr>
        <w:t>frightening tricks </w:t>
      </w:r>
      <w:r>
        <w:rPr>
          <w:color w:val="23292E"/>
        </w:rPr>
        <w:t>behind it, </w:t>
      </w:r>
      <w:r>
        <w:rPr>
          <w:color w:val="FF0000"/>
        </w:rPr>
        <w:t>contrary </w:t>
      </w:r>
      <w:r>
        <w:rPr>
          <w:color w:val="23292E"/>
        </w:rPr>
        <w:t>to his own moral</w:t>
      </w:r>
      <w:r>
        <w:rPr>
          <w:color w:val="23292E"/>
          <w:spacing w:val="1"/>
        </w:rPr>
        <w:t> </w:t>
      </w:r>
      <w:r>
        <w:rPr>
          <w:color w:val="FF0000"/>
        </w:rPr>
        <w:t>compass</w:t>
      </w:r>
      <w:r>
        <w:rPr>
          <w:color w:val="23292E"/>
        </w:rPr>
        <w:t>,</w:t>
      </w:r>
      <w:r>
        <w:rPr>
          <w:color w:val="23292E"/>
          <w:spacing w:val="-3"/>
        </w:rPr>
        <w:t> </w:t>
      </w:r>
      <w:r>
        <w:rPr>
          <w:color w:val="23292E"/>
        </w:rPr>
        <w:t>after</w:t>
      </w:r>
      <w:r>
        <w:rPr>
          <w:color w:val="23292E"/>
          <w:spacing w:val="-2"/>
        </w:rPr>
        <w:t> </w:t>
      </w:r>
      <w:r>
        <w:rPr>
          <w:color w:val="23292E"/>
        </w:rPr>
        <w:t>further </w:t>
      </w:r>
      <w:r>
        <w:rPr>
          <w:color w:val="FF0000"/>
        </w:rPr>
        <w:t>probing</w:t>
      </w:r>
      <w:r>
        <w:rPr>
          <w:color w:val="23292E"/>
        </w:rPr>
        <w:t>.</w:t>
      </w:r>
    </w:p>
    <w:p>
      <w:pPr>
        <w:pStyle w:val="BodyText"/>
        <w:spacing w:before="8"/>
        <w:rPr>
          <w:sz w:val="57"/>
        </w:rPr>
      </w:pPr>
    </w:p>
    <w:p>
      <w:pPr>
        <w:pStyle w:val="BodyText"/>
        <w:spacing w:line="379" w:lineRule="auto"/>
        <w:ind w:left="460" w:right="439"/>
        <w:jc w:val="both"/>
        <w:rPr>
          <w:rFonts w:ascii="SimSun" w:eastAsia="SimSun" w:hint="eastAsia"/>
        </w:rPr>
      </w:pPr>
      <w:r>
        <w:rPr>
          <w:rFonts w:ascii="SimSun" w:eastAsia="SimSun" w:hint="eastAsia"/>
          <w:color w:val="23292E"/>
          <w:w w:val="95"/>
        </w:rPr>
        <w:t>这个穿着西装打着领带的古怪的乘务员，开车去了一家修理店，在简短的自</w:t>
      </w:r>
      <w:r>
        <w:rPr>
          <w:rFonts w:ascii="SimSun" w:eastAsia="SimSun" w:hint="eastAsia"/>
          <w:color w:val="23292E"/>
          <w:spacing w:val="1"/>
          <w:w w:val="95"/>
        </w:rPr>
        <w:t> </w:t>
      </w:r>
      <w:r>
        <w:rPr>
          <w:rFonts w:ascii="SimSun" w:eastAsia="SimSun" w:hint="eastAsia"/>
          <w:color w:val="23292E"/>
          <w:w w:val="95"/>
        </w:rPr>
        <w:t>我介绍后说了一些语无伦次的废话，然后突然逃走了，这让他的表弟感到困</w:t>
      </w:r>
      <w:r>
        <w:rPr>
          <w:rFonts w:ascii="SimSun" w:eastAsia="SimSun" w:hint="eastAsia"/>
          <w:color w:val="23292E"/>
          <w:spacing w:val="1"/>
          <w:w w:val="95"/>
        </w:rPr>
        <w:t> </w:t>
      </w:r>
      <w:r>
        <w:rPr>
          <w:rFonts w:ascii="SimSun" w:eastAsia="SimSun" w:hint="eastAsia"/>
          <w:color w:val="23292E"/>
          <w:w w:val="95"/>
        </w:rPr>
        <w:t>惑和惊讶，他表弟决定再去调查一下，但在进一步调查之后，表弟发现这背</w:t>
      </w:r>
      <w:r>
        <w:rPr>
          <w:rFonts w:ascii="SimSun" w:eastAsia="SimSun" w:hint="eastAsia"/>
          <w:color w:val="23292E"/>
          <w:spacing w:val="1"/>
          <w:w w:val="95"/>
        </w:rPr>
        <w:t> </w:t>
      </w:r>
      <w:r>
        <w:rPr>
          <w:rFonts w:ascii="SimSun" w:eastAsia="SimSun" w:hint="eastAsia"/>
          <w:color w:val="23292E"/>
        </w:rPr>
        <w:t>后有可怕的诡计，与他的道德准则相悖。</w:t>
      </w:r>
    </w:p>
    <w:p>
      <w:pPr>
        <w:spacing w:after="0" w:line="379" w:lineRule="auto"/>
        <w:jc w:val="both"/>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78" w:id="89"/>
      <w:bookmarkEnd w:id="89"/>
      <w:r>
        <w:rPr/>
      </w:r>
      <w:bookmarkStart w:name="未标题" w:id="90"/>
      <w:bookmarkEnd w:id="90"/>
      <w:r>
        <w:rPr/>
      </w:r>
      <w:r>
        <w:rPr>
          <w:b/>
          <w:color w:val="2D2D2D"/>
          <w:sz w:val="32"/>
        </w:rPr>
        <w:t>078</w:t>
      </w:r>
    </w:p>
    <w:p>
      <w:pPr>
        <w:pStyle w:val="Heading2"/>
        <w:spacing w:before="128"/>
        <w:jc w:val="both"/>
      </w:pPr>
      <w:r>
        <w:rPr>
          <w:color w:val="23292E"/>
        </w:rPr>
        <w:t>This</w:t>
      </w:r>
      <w:r>
        <w:rPr>
          <w:color w:val="23292E"/>
          <w:spacing w:val="-4"/>
        </w:rPr>
        <w:t> </w:t>
      </w:r>
      <w:r>
        <w:rPr>
          <w:color w:val="23292E"/>
        </w:rPr>
        <w:t>pupil</w:t>
      </w:r>
      <w:r>
        <w:rPr>
          <w:color w:val="23292E"/>
          <w:spacing w:val="-2"/>
        </w:rPr>
        <w:t> </w:t>
      </w:r>
      <w:r>
        <w:rPr>
          <w:color w:val="23292E"/>
        </w:rPr>
        <w:t>rests</w:t>
      </w:r>
      <w:r>
        <w:rPr>
          <w:color w:val="23292E"/>
          <w:spacing w:val="-4"/>
        </w:rPr>
        <w:t> </w:t>
      </w:r>
      <w:r>
        <w:rPr>
          <w:color w:val="23292E"/>
        </w:rPr>
        <w:t>in</w:t>
      </w:r>
      <w:r>
        <w:rPr>
          <w:color w:val="23292E"/>
          <w:spacing w:val="-2"/>
        </w:rPr>
        <w:t> </w:t>
      </w:r>
      <w:r>
        <w:rPr>
          <w:color w:val="23292E"/>
        </w:rPr>
        <w:t>his</w:t>
      </w:r>
      <w:r>
        <w:rPr>
          <w:color w:val="23292E"/>
          <w:spacing w:val="-2"/>
        </w:rPr>
        <w:t> </w:t>
      </w:r>
      <w:r>
        <w:rPr>
          <w:color w:val="23292E"/>
        </w:rPr>
        <w:t>own</w:t>
      </w:r>
      <w:r>
        <w:rPr>
          <w:color w:val="23292E"/>
          <w:spacing w:val="-4"/>
        </w:rPr>
        <w:t> </w:t>
      </w:r>
      <w:r>
        <w:rPr>
          <w:color w:val="23292E"/>
        </w:rPr>
        <w:t>court.</w:t>
      </w:r>
    </w:p>
    <w:p>
      <w:pPr>
        <w:pStyle w:val="BodyText"/>
        <w:spacing w:before="4"/>
        <w:rPr>
          <w:sz w:val="50"/>
        </w:rPr>
      </w:pPr>
    </w:p>
    <w:p>
      <w:pPr>
        <w:spacing w:line="336" w:lineRule="auto" w:before="1"/>
        <w:ind w:left="460" w:right="439" w:firstLine="0"/>
        <w:jc w:val="both"/>
        <w:rPr>
          <w:sz w:val="40"/>
        </w:rPr>
      </w:pPr>
      <w:r>
        <w:rPr>
          <w:color w:val="23292E"/>
          <w:sz w:val="40"/>
        </w:rPr>
        <w:t>This</w:t>
      </w:r>
      <w:r>
        <w:rPr>
          <w:color w:val="23292E"/>
          <w:spacing w:val="-19"/>
          <w:sz w:val="40"/>
        </w:rPr>
        <w:t> </w:t>
      </w:r>
      <w:r>
        <w:rPr>
          <w:color w:val="23292E"/>
          <w:sz w:val="40"/>
        </w:rPr>
        <w:t>pupil</w:t>
      </w:r>
      <w:r>
        <w:rPr>
          <w:color w:val="23292E"/>
          <w:spacing w:val="-17"/>
          <w:sz w:val="40"/>
        </w:rPr>
        <w:t> </w:t>
      </w:r>
      <w:r>
        <w:rPr>
          <w:color w:val="FF0000"/>
          <w:sz w:val="40"/>
        </w:rPr>
        <w:t>usually</w:t>
      </w:r>
      <w:r>
        <w:rPr>
          <w:color w:val="FF0000"/>
          <w:spacing w:val="-17"/>
          <w:sz w:val="40"/>
        </w:rPr>
        <w:t> </w:t>
      </w:r>
      <w:r>
        <w:rPr>
          <w:color w:val="23292E"/>
          <w:sz w:val="40"/>
        </w:rPr>
        <w:t>rests</w:t>
      </w:r>
      <w:r>
        <w:rPr>
          <w:color w:val="23292E"/>
          <w:spacing w:val="-16"/>
          <w:sz w:val="40"/>
        </w:rPr>
        <w:t> </w:t>
      </w:r>
      <w:r>
        <w:rPr>
          <w:color w:val="23292E"/>
          <w:sz w:val="40"/>
        </w:rPr>
        <w:t>in</w:t>
      </w:r>
      <w:r>
        <w:rPr>
          <w:color w:val="23292E"/>
          <w:spacing w:val="-17"/>
          <w:sz w:val="40"/>
        </w:rPr>
        <w:t> </w:t>
      </w:r>
      <w:r>
        <w:rPr>
          <w:color w:val="23292E"/>
          <w:sz w:val="40"/>
        </w:rPr>
        <w:t>his</w:t>
      </w:r>
      <w:r>
        <w:rPr>
          <w:color w:val="23292E"/>
          <w:spacing w:val="-19"/>
          <w:sz w:val="40"/>
        </w:rPr>
        <w:t> </w:t>
      </w:r>
      <w:r>
        <w:rPr>
          <w:color w:val="23292E"/>
          <w:sz w:val="40"/>
        </w:rPr>
        <w:t>own</w:t>
      </w:r>
      <w:r>
        <w:rPr>
          <w:color w:val="23292E"/>
          <w:spacing w:val="-17"/>
          <w:sz w:val="40"/>
        </w:rPr>
        <w:t> </w:t>
      </w:r>
      <w:r>
        <w:rPr>
          <w:color w:val="FF0000"/>
          <w:sz w:val="40"/>
        </w:rPr>
        <w:t>gigantic</w:t>
      </w:r>
      <w:r>
        <w:rPr>
          <w:color w:val="FF0000"/>
          <w:spacing w:val="-16"/>
          <w:sz w:val="40"/>
        </w:rPr>
        <w:t> </w:t>
      </w:r>
      <w:r>
        <w:rPr>
          <w:color w:val="23292E"/>
          <w:sz w:val="40"/>
        </w:rPr>
        <w:t>court,</w:t>
      </w:r>
      <w:r>
        <w:rPr>
          <w:color w:val="23292E"/>
          <w:spacing w:val="-16"/>
          <w:sz w:val="40"/>
        </w:rPr>
        <w:t> </w:t>
      </w:r>
      <w:r>
        <w:rPr>
          <w:color w:val="FF0000"/>
          <w:sz w:val="40"/>
        </w:rPr>
        <w:t>seldom</w:t>
      </w:r>
      <w:r>
        <w:rPr>
          <w:color w:val="FF0000"/>
          <w:spacing w:val="-18"/>
          <w:sz w:val="40"/>
        </w:rPr>
        <w:t> </w:t>
      </w:r>
      <w:r>
        <w:rPr>
          <w:color w:val="FF0000"/>
          <w:sz w:val="40"/>
        </w:rPr>
        <w:t>trying</w:t>
      </w:r>
      <w:r>
        <w:rPr>
          <w:color w:val="FF0000"/>
          <w:spacing w:val="-20"/>
          <w:sz w:val="40"/>
        </w:rPr>
        <w:t> </w:t>
      </w:r>
      <w:r>
        <w:rPr>
          <w:color w:val="FF0000"/>
          <w:sz w:val="40"/>
        </w:rPr>
        <w:t>to</w:t>
      </w:r>
      <w:r>
        <w:rPr>
          <w:color w:val="FF0000"/>
          <w:spacing w:val="-97"/>
          <w:sz w:val="40"/>
        </w:rPr>
        <w:t> </w:t>
      </w:r>
      <w:r>
        <w:rPr>
          <w:color w:val="FF0000"/>
          <w:sz w:val="40"/>
        </w:rPr>
        <w:t>cement</w:t>
      </w:r>
      <w:r>
        <w:rPr>
          <w:color w:val="FF0000"/>
          <w:spacing w:val="-4"/>
          <w:sz w:val="40"/>
        </w:rPr>
        <w:t> </w:t>
      </w:r>
      <w:r>
        <w:rPr>
          <w:color w:val="FF0000"/>
          <w:sz w:val="40"/>
        </w:rPr>
        <w:t>relationships with</w:t>
      </w:r>
      <w:r>
        <w:rPr>
          <w:color w:val="FF0000"/>
          <w:spacing w:val="-2"/>
          <w:sz w:val="40"/>
        </w:rPr>
        <w:t> </w:t>
      </w:r>
      <w:r>
        <w:rPr>
          <w:color w:val="FF0000"/>
          <w:sz w:val="40"/>
        </w:rPr>
        <w:t>his</w:t>
      </w:r>
      <w:r>
        <w:rPr>
          <w:color w:val="FF0000"/>
          <w:spacing w:val="-2"/>
          <w:sz w:val="40"/>
        </w:rPr>
        <w:t> </w:t>
      </w:r>
      <w:r>
        <w:rPr>
          <w:color w:val="FF0000"/>
          <w:sz w:val="40"/>
        </w:rPr>
        <w:t>counterparts</w:t>
      </w:r>
      <w:r>
        <w:rPr>
          <w:color w:val="23292E"/>
          <w:sz w:val="40"/>
        </w:rPr>
        <w:t>.</w:t>
      </w:r>
    </w:p>
    <w:p>
      <w:pPr>
        <w:pStyle w:val="BodyText"/>
        <w:spacing w:before="4"/>
        <w:rPr>
          <w:sz w:val="60"/>
        </w:rPr>
      </w:pPr>
    </w:p>
    <w:p>
      <w:pPr>
        <w:pStyle w:val="Heading2"/>
        <w:spacing w:line="336" w:lineRule="auto"/>
        <w:ind w:right="436"/>
        <w:jc w:val="both"/>
      </w:pPr>
      <w:r>
        <w:rPr>
          <w:color w:val="FF0000"/>
        </w:rPr>
        <w:t>Due to his lung transplant surgery</w:t>
      </w:r>
      <w:r>
        <w:rPr>
          <w:color w:val="23292E"/>
        </w:rPr>
        <w:t>, this pupil usually rests in his</w:t>
      </w:r>
      <w:r>
        <w:rPr>
          <w:color w:val="23292E"/>
          <w:spacing w:val="1"/>
        </w:rPr>
        <w:t> </w:t>
      </w:r>
      <w:r>
        <w:rPr>
          <w:color w:val="23292E"/>
        </w:rPr>
        <w:t>own</w:t>
      </w:r>
      <w:r>
        <w:rPr>
          <w:color w:val="23292E"/>
          <w:spacing w:val="-21"/>
        </w:rPr>
        <w:t> </w:t>
      </w:r>
      <w:r>
        <w:rPr>
          <w:color w:val="23292E"/>
        </w:rPr>
        <w:t>gigantic</w:t>
      </w:r>
      <w:r>
        <w:rPr>
          <w:color w:val="23292E"/>
          <w:spacing w:val="-17"/>
        </w:rPr>
        <w:t> </w:t>
      </w:r>
      <w:r>
        <w:rPr>
          <w:color w:val="23292E"/>
        </w:rPr>
        <w:t>court,</w:t>
      </w:r>
      <w:r>
        <w:rPr>
          <w:color w:val="23292E"/>
          <w:spacing w:val="-19"/>
        </w:rPr>
        <w:t> </w:t>
      </w:r>
      <w:r>
        <w:rPr>
          <w:color w:val="23292E"/>
        </w:rPr>
        <w:t>seldom</w:t>
      </w:r>
      <w:r>
        <w:rPr>
          <w:color w:val="23292E"/>
          <w:spacing w:val="-18"/>
        </w:rPr>
        <w:t> </w:t>
      </w:r>
      <w:r>
        <w:rPr>
          <w:color w:val="23292E"/>
        </w:rPr>
        <w:t>trying</w:t>
      </w:r>
      <w:r>
        <w:rPr>
          <w:color w:val="23292E"/>
          <w:spacing w:val="-18"/>
        </w:rPr>
        <w:t> </w:t>
      </w:r>
      <w:r>
        <w:rPr>
          <w:color w:val="23292E"/>
        </w:rPr>
        <w:t>to</w:t>
      </w:r>
      <w:r>
        <w:rPr>
          <w:color w:val="23292E"/>
          <w:spacing w:val="-18"/>
        </w:rPr>
        <w:t> </w:t>
      </w:r>
      <w:r>
        <w:rPr>
          <w:color w:val="23292E"/>
        </w:rPr>
        <w:t>cement</w:t>
      </w:r>
      <w:r>
        <w:rPr>
          <w:color w:val="23292E"/>
          <w:spacing w:val="-17"/>
        </w:rPr>
        <w:t> </w:t>
      </w:r>
      <w:r>
        <w:rPr>
          <w:color w:val="23292E"/>
        </w:rPr>
        <w:t>relationships</w:t>
      </w:r>
      <w:r>
        <w:rPr>
          <w:color w:val="23292E"/>
          <w:spacing w:val="-20"/>
        </w:rPr>
        <w:t> </w:t>
      </w:r>
      <w:r>
        <w:rPr>
          <w:color w:val="23292E"/>
        </w:rPr>
        <w:t>with</w:t>
      </w:r>
      <w:r>
        <w:rPr>
          <w:color w:val="23292E"/>
          <w:spacing w:val="-18"/>
        </w:rPr>
        <w:t> </w:t>
      </w:r>
      <w:r>
        <w:rPr>
          <w:color w:val="23292E"/>
        </w:rPr>
        <w:t>his</w:t>
      </w:r>
      <w:r>
        <w:rPr>
          <w:color w:val="23292E"/>
          <w:spacing w:val="-97"/>
        </w:rPr>
        <w:t> </w:t>
      </w:r>
      <w:r>
        <w:rPr>
          <w:color w:val="23292E"/>
        </w:rPr>
        <w:t>counterparts</w:t>
      </w:r>
      <w:r>
        <w:rPr>
          <w:color w:val="23292E"/>
          <w:spacing w:val="-4"/>
        </w:rPr>
        <w:t> </w:t>
      </w:r>
      <w:r>
        <w:rPr>
          <w:color w:val="FF0000"/>
        </w:rPr>
        <w:t>so,</w:t>
      </w:r>
      <w:r>
        <w:rPr>
          <w:color w:val="FF0000"/>
          <w:spacing w:val="-4"/>
        </w:rPr>
        <w:t> </w:t>
      </w:r>
      <w:r>
        <w:rPr>
          <w:color w:val="FF0000"/>
        </w:rPr>
        <w:t>this</w:t>
      </w:r>
      <w:r>
        <w:rPr>
          <w:color w:val="FF0000"/>
          <w:spacing w:val="-4"/>
        </w:rPr>
        <w:t> </w:t>
      </w:r>
      <w:r>
        <w:rPr>
          <w:color w:val="FF0000"/>
        </w:rPr>
        <w:t>time,</w:t>
      </w:r>
      <w:r>
        <w:rPr>
          <w:color w:val="FF0000"/>
          <w:spacing w:val="-1"/>
        </w:rPr>
        <w:t> </w:t>
      </w:r>
      <w:r>
        <w:rPr>
          <w:color w:val="FF0000"/>
        </w:rPr>
        <w:t>he</w:t>
      </w:r>
      <w:r>
        <w:rPr>
          <w:color w:val="FF0000"/>
          <w:spacing w:val="-4"/>
        </w:rPr>
        <w:t> </w:t>
      </w:r>
      <w:r>
        <w:rPr>
          <w:color w:val="FF0000"/>
        </w:rPr>
        <w:t>decides</w:t>
      </w:r>
      <w:r>
        <w:rPr>
          <w:color w:val="FF0000"/>
          <w:spacing w:val="-5"/>
        </w:rPr>
        <w:t> </w:t>
      </w:r>
      <w:r>
        <w:rPr>
          <w:color w:val="FF0000"/>
        </w:rPr>
        <w:t>to</w:t>
      </w:r>
      <w:r>
        <w:rPr>
          <w:color w:val="FF0000"/>
          <w:spacing w:val="-3"/>
        </w:rPr>
        <w:t> </w:t>
      </w:r>
      <w:r>
        <w:rPr>
          <w:color w:val="FF0000"/>
        </w:rPr>
        <w:t>attend</w:t>
      </w:r>
      <w:r>
        <w:rPr>
          <w:color w:val="FF0000"/>
          <w:spacing w:val="-3"/>
        </w:rPr>
        <w:t> </w:t>
      </w:r>
      <w:r>
        <w:rPr>
          <w:color w:val="FF0000"/>
        </w:rPr>
        <w:t>this</w:t>
      </w:r>
      <w:r>
        <w:rPr>
          <w:color w:val="FF0000"/>
          <w:spacing w:val="-2"/>
        </w:rPr>
        <w:t> </w:t>
      </w:r>
      <w:r>
        <w:rPr>
          <w:color w:val="FF0000"/>
        </w:rPr>
        <w:t>bicycle race</w:t>
      </w:r>
      <w:r>
        <w:rPr>
          <w:color w:val="23292E"/>
        </w:rPr>
        <w:t>.</w:t>
      </w:r>
    </w:p>
    <w:p>
      <w:pPr>
        <w:pStyle w:val="BodyText"/>
        <w:spacing w:before="6"/>
        <w:rPr>
          <w:sz w:val="60"/>
        </w:rPr>
      </w:pPr>
    </w:p>
    <w:p>
      <w:pPr>
        <w:spacing w:line="336" w:lineRule="auto" w:before="0"/>
        <w:ind w:left="459" w:right="436" w:firstLine="0"/>
        <w:jc w:val="both"/>
        <w:rPr>
          <w:sz w:val="40"/>
        </w:rPr>
      </w:pPr>
      <w:r>
        <w:rPr>
          <w:color w:val="23292E"/>
          <w:sz w:val="40"/>
        </w:rPr>
        <w:t>Due to his lung transplant surgery, this pupil usually rests in his</w:t>
      </w:r>
      <w:r>
        <w:rPr>
          <w:color w:val="23292E"/>
          <w:spacing w:val="1"/>
          <w:sz w:val="40"/>
        </w:rPr>
        <w:t> </w:t>
      </w:r>
      <w:r>
        <w:rPr>
          <w:color w:val="23292E"/>
          <w:sz w:val="40"/>
        </w:rPr>
        <w:t>own</w:t>
      </w:r>
      <w:r>
        <w:rPr>
          <w:color w:val="23292E"/>
          <w:spacing w:val="-21"/>
          <w:sz w:val="40"/>
        </w:rPr>
        <w:t> </w:t>
      </w:r>
      <w:r>
        <w:rPr>
          <w:color w:val="23292E"/>
          <w:sz w:val="40"/>
        </w:rPr>
        <w:t>gigantic</w:t>
      </w:r>
      <w:r>
        <w:rPr>
          <w:color w:val="23292E"/>
          <w:spacing w:val="-17"/>
          <w:sz w:val="40"/>
        </w:rPr>
        <w:t> </w:t>
      </w:r>
      <w:r>
        <w:rPr>
          <w:color w:val="23292E"/>
          <w:sz w:val="40"/>
        </w:rPr>
        <w:t>court,</w:t>
      </w:r>
      <w:r>
        <w:rPr>
          <w:color w:val="23292E"/>
          <w:spacing w:val="-19"/>
          <w:sz w:val="40"/>
        </w:rPr>
        <w:t> </w:t>
      </w:r>
      <w:r>
        <w:rPr>
          <w:color w:val="23292E"/>
          <w:sz w:val="40"/>
        </w:rPr>
        <w:t>seldom</w:t>
      </w:r>
      <w:r>
        <w:rPr>
          <w:color w:val="23292E"/>
          <w:spacing w:val="-18"/>
          <w:sz w:val="40"/>
        </w:rPr>
        <w:t> </w:t>
      </w:r>
      <w:r>
        <w:rPr>
          <w:color w:val="23292E"/>
          <w:sz w:val="40"/>
        </w:rPr>
        <w:t>trying</w:t>
      </w:r>
      <w:r>
        <w:rPr>
          <w:color w:val="23292E"/>
          <w:spacing w:val="-18"/>
          <w:sz w:val="40"/>
        </w:rPr>
        <w:t> </w:t>
      </w:r>
      <w:r>
        <w:rPr>
          <w:color w:val="23292E"/>
          <w:sz w:val="40"/>
        </w:rPr>
        <w:t>to</w:t>
      </w:r>
      <w:r>
        <w:rPr>
          <w:color w:val="23292E"/>
          <w:spacing w:val="-18"/>
          <w:sz w:val="40"/>
        </w:rPr>
        <w:t> </w:t>
      </w:r>
      <w:r>
        <w:rPr>
          <w:color w:val="23292E"/>
          <w:sz w:val="40"/>
        </w:rPr>
        <w:t>cement</w:t>
      </w:r>
      <w:r>
        <w:rPr>
          <w:color w:val="23292E"/>
          <w:spacing w:val="-17"/>
          <w:sz w:val="40"/>
        </w:rPr>
        <w:t> </w:t>
      </w:r>
      <w:r>
        <w:rPr>
          <w:color w:val="23292E"/>
          <w:sz w:val="40"/>
        </w:rPr>
        <w:t>relationships</w:t>
      </w:r>
      <w:r>
        <w:rPr>
          <w:color w:val="23292E"/>
          <w:spacing w:val="-20"/>
          <w:sz w:val="40"/>
        </w:rPr>
        <w:t> </w:t>
      </w:r>
      <w:r>
        <w:rPr>
          <w:color w:val="23292E"/>
          <w:sz w:val="40"/>
        </w:rPr>
        <w:t>with</w:t>
      </w:r>
      <w:r>
        <w:rPr>
          <w:color w:val="23292E"/>
          <w:spacing w:val="-18"/>
          <w:sz w:val="40"/>
        </w:rPr>
        <w:t> </w:t>
      </w:r>
      <w:r>
        <w:rPr>
          <w:color w:val="23292E"/>
          <w:sz w:val="40"/>
        </w:rPr>
        <w:t>his</w:t>
      </w:r>
      <w:r>
        <w:rPr>
          <w:color w:val="23292E"/>
          <w:spacing w:val="-97"/>
          <w:sz w:val="40"/>
        </w:rPr>
        <w:t> </w:t>
      </w:r>
      <w:r>
        <w:rPr>
          <w:color w:val="23292E"/>
          <w:sz w:val="40"/>
        </w:rPr>
        <w:t>counterparts</w:t>
      </w:r>
      <w:r>
        <w:rPr>
          <w:color w:val="23292E"/>
          <w:spacing w:val="-23"/>
          <w:sz w:val="40"/>
        </w:rPr>
        <w:t> </w:t>
      </w:r>
      <w:r>
        <w:rPr>
          <w:color w:val="23292E"/>
          <w:sz w:val="40"/>
        </w:rPr>
        <w:t>so,</w:t>
      </w:r>
      <w:r>
        <w:rPr>
          <w:color w:val="23292E"/>
          <w:spacing w:val="-23"/>
          <w:sz w:val="40"/>
        </w:rPr>
        <w:t> </w:t>
      </w:r>
      <w:r>
        <w:rPr>
          <w:color w:val="23292E"/>
          <w:sz w:val="40"/>
        </w:rPr>
        <w:t>this</w:t>
      </w:r>
      <w:r>
        <w:rPr>
          <w:color w:val="23292E"/>
          <w:spacing w:val="-23"/>
          <w:sz w:val="40"/>
        </w:rPr>
        <w:t> </w:t>
      </w:r>
      <w:r>
        <w:rPr>
          <w:color w:val="23292E"/>
          <w:sz w:val="40"/>
        </w:rPr>
        <w:t>time,</w:t>
      </w:r>
      <w:r>
        <w:rPr>
          <w:color w:val="23292E"/>
          <w:spacing w:val="-20"/>
          <w:sz w:val="40"/>
        </w:rPr>
        <w:t> </w:t>
      </w:r>
      <w:r>
        <w:rPr>
          <w:color w:val="23292E"/>
          <w:sz w:val="40"/>
        </w:rPr>
        <w:t>he</w:t>
      </w:r>
      <w:r>
        <w:rPr>
          <w:color w:val="23292E"/>
          <w:spacing w:val="-24"/>
          <w:sz w:val="40"/>
        </w:rPr>
        <w:t> </w:t>
      </w:r>
      <w:r>
        <w:rPr>
          <w:color w:val="23292E"/>
          <w:sz w:val="40"/>
        </w:rPr>
        <w:t>decides</w:t>
      </w:r>
      <w:r>
        <w:rPr>
          <w:color w:val="23292E"/>
          <w:spacing w:val="-21"/>
          <w:sz w:val="40"/>
        </w:rPr>
        <w:t> </w:t>
      </w:r>
      <w:r>
        <w:rPr>
          <w:color w:val="23292E"/>
          <w:sz w:val="40"/>
        </w:rPr>
        <w:t>to</w:t>
      </w:r>
      <w:r>
        <w:rPr>
          <w:color w:val="23292E"/>
          <w:spacing w:val="-22"/>
          <w:sz w:val="40"/>
        </w:rPr>
        <w:t> </w:t>
      </w:r>
      <w:r>
        <w:rPr>
          <w:color w:val="23292E"/>
          <w:sz w:val="40"/>
        </w:rPr>
        <w:t>attend</w:t>
      </w:r>
      <w:r>
        <w:rPr>
          <w:color w:val="23292E"/>
          <w:spacing w:val="-22"/>
          <w:sz w:val="40"/>
        </w:rPr>
        <w:t> </w:t>
      </w:r>
      <w:r>
        <w:rPr>
          <w:color w:val="23292E"/>
          <w:sz w:val="40"/>
        </w:rPr>
        <w:t>this</w:t>
      </w:r>
      <w:r>
        <w:rPr>
          <w:color w:val="23292E"/>
          <w:spacing w:val="-23"/>
          <w:sz w:val="40"/>
        </w:rPr>
        <w:t> </w:t>
      </w:r>
      <w:r>
        <w:rPr>
          <w:color w:val="23292E"/>
          <w:sz w:val="40"/>
        </w:rPr>
        <w:t>bicycle</w:t>
      </w:r>
      <w:r>
        <w:rPr>
          <w:color w:val="23292E"/>
          <w:spacing w:val="-21"/>
          <w:sz w:val="40"/>
        </w:rPr>
        <w:t> </w:t>
      </w:r>
      <w:r>
        <w:rPr>
          <w:color w:val="23292E"/>
          <w:sz w:val="40"/>
        </w:rPr>
        <w:t>race</w:t>
      </w:r>
      <w:r>
        <w:rPr>
          <w:color w:val="23292E"/>
          <w:spacing w:val="-19"/>
          <w:sz w:val="40"/>
        </w:rPr>
        <w:t> </w:t>
      </w:r>
      <w:r>
        <w:rPr>
          <w:color w:val="FF0000"/>
          <w:sz w:val="40"/>
        </w:rPr>
        <w:t>the</w:t>
      </w:r>
      <w:r>
        <w:rPr>
          <w:color w:val="FF0000"/>
          <w:spacing w:val="-97"/>
          <w:sz w:val="40"/>
        </w:rPr>
        <w:t> </w:t>
      </w:r>
      <w:r>
        <w:rPr>
          <w:color w:val="FF0000"/>
          <w:sz w:val="40"/>
        </w:rPr>
        <w:t>significance of which lies in building goodwill and camaraderie</w:t>
      </w:r>
      <w:r>
        <w:rPr>
          <w:color w:val="FF0000"/>
          <w:spacing w:val="1"/>
          <w:sz w:val="40"/>
        </w:rPr>
        <w:t> </w:t>
      </w:r>
      <w:r>
        <w:rPr>
          <w:color w:val="FF0000"/>
          <w:sz w:val="40"/>
        </w:rPr>
        <w:t>amid students and serving as a counterbalance to the insidious</w:t>
      </w:r>
      <w:r>
        <w:rPr>
          <w:color w:val="FF0000"/>
          <w:spacing w:val="1"/>
          <w:sz w:val="40"/>
        </w:rPr>
        <w:t> </w:t>
      </w:r>
      <w:r>
        <w:rPr>
          <w:color w:val="FF0000"/>
          <w:sz w:val="40"/>
        </w:rPr>
        <w:t>effects</w:t>
      </w:r>
      <w:r>
        <w:rPr>
          <w:color w:val="FF0000"/>
          <w:spacing w:val="-3"/>
          <w:sz w:val="40"/>
        </w:rPr>
        <w:t> </w:t>
      </w:r>
      <w:r>
        <w:rPr>
          <w:color w:val="FF0000"/>
          <w:sz w:val="40"/>
        </w:rPr>
        <w:t>of</w:t>
      </w:r>
      <w:r>
        <w:rPr>
          <w:color w:val="FF0000"/>
          <w:spacing w:val="-1"/>
          <w:sz w:val="40"/>
        </w:rPr>
        <w:t> </w:t>
      </w:r>
      <w:r>
        <w:rPr>
          <w:color w:val="FF0000"/>
          <w:sz w:val="40"/>
        </w:rPr>
        <w:t>insecurity</w:t>
      </w:r>
      <w:r>
        <w:rPr>
          <w:color w:val="FF0000"/>
          <w:spacing w:val="-1"/>
          <w:sz w:val="40"/>
        </w:rPr>
        <w:t> </w:t>
      </w:r>
      <w:r>
        <w:rPr>
          <w:color w:val="FF0000"/>
          <w:sz w:val="40"/>
        </w:rPr>
        <w:t>and</w:t>
      </w:r>
      <w:r>
        <w:rPr>
          <w:color w:val="FF0000"/>
          <w:spacing w:val="-4"/>
          <w:sz w:val="40"/>
        </w:rPr>
        <w:t> </w:t>
      </w:r>
      <w:r>
        <w:rPr>
          <w:color w:val="FF0000"/>
          <w:sz w:val="40"/>
        </w:rPr>
        <w:t>stress</w:t>
      </w:r>
      <w:r>
        <w:rPr>
          <w:color w:val="23292E"/>
          <w:sz w:val="40"/>
        </w:rPr>
        <w:t>.</w:t>
      </w:r>
    </w:p>
    <w:p>
      <w:pPr>
        <w:pStyle w:val="BodyText"/>
        <w:spacing w:before="2"/>
        <w:rPr>
          <w:sz w:val="60"/>
        </w:rPr>
      </w:pPr>
    </w:p>
    <w:p>
      <w:pPr>
        <w:pStyle w:val="Heading2"/>
        <w:spacing w:line="336" w:lineRule="auto"/>
        <w:ind w:left="459" w:right="437"/>
        <w:jc w:val="both"/>
      </w:pPr>
      <w:r>
        <w:rPr>
          <w:color w:val="23292E"/>
        </w:rPr>
        <w:t>Due to his lung transplant surgery, this pupil usually rests in his</w:t>
      </w:r>
      <w:r>
        <w:rPr>
          <w:color w:val="23292E"/>
          <w:spacing w:val="1"/>
        </w:rPr>
        <w:t> </w:t>
      </w:r>
      <w:r>
        <w:rPr>
          <w:color w:val="23292E"/>
        </w:rPr>
        <w:t>own</w:t>
      </w:r>
      <w:r>
        <w:rPr>
          <w:color w:val="23292E"/>
          <w:spacing w:val="-21"/>
        </w:rPr>
        <w:t> </w:t>
      </w:r>
      <w:r>
        <w:rPr>
          <w:color w:val="23292E"/>
        </w:rPr>
        <w:t>gigantic</w:t>
      </w:r>
      <w:r>
        <w:rPr>
          <w:color w:val="23292E"/>
          <w:spacing w:val="-17"/>
        </w:rPr>
        <w:t> </w:t>
      </w:r>
      <w:r>
        <w:rPr>
          <w:color w:val="23292E"/>
        </w:rPr>
        <w:t>court,</w:t>
      </w:r>
      <w:r>
        <w:rPr>
          <w:color w:val="23292E"/>
          <w:spacing w:val="-19"/>
        </w:rPr>
        <w:t> </w:t>
      </w:r>
      <w:r>
        <w:rPr>
          <w:color w:val="23292E"/>
        </w:rPr>
        <w:t>seldom</w:t>
      </w:r>
      <w:r>
        <w:rPr>
          <w:color w:val="23292E"/>
          <w:spacing w:val="-18"/>
        </w:rPr>
        <w:t> </w:t>
      </w:r>
      <w:r>
        <w:rPr>
          <w:color w:val="23292E"/>
        </w:rPr>
        <w:t>trying</w:t>
      </w:r>
      <w:r>
        <w:rPr>
          <w:color w:val="23292E"/>
          <w:spacing w:val="-18"/>
        </w:rPr>
        <w:t> </w:t>
      </w:r>
      <w:r>
        <w:rPr>
          <w:color w:val="23292E"/>
        </w:rPr>
        <w:t>to</w:t>
      </w:r>
      <w:r>
        <w:rPr>
          <w:color w:val="23292E"/>
          <w:spacing w:val="-18"/>
        </w:rPr>
        <w:t> </w:t>
      </w:r>
      <w:r>
        <w:rPr>
          <w:color w:val="23292E"/>
        </w:rPr>
        <w:t>cement</w:t>
      </w:r>
      <w:r>
        <w:rPr>
          <w:color w:val="23292E"/>
          <w:spacing w:val="-17"/>
        </w:rPr>
        <w:t> </w:t>
      </w:r>
      <w:r>
        <w:rPr>
          <w:color w:val="23292E"/>
        </w:rPr>
        <w:t>relationships</w:t>
      </w:r>
      <w:r>
        <w:rPr>
          <w:color w:val="23292E"/>
          <w:spacing w:val="-20"/>
        </w:rPr>
        <w:t> </w:t>
      </w:r>
      <w:r>
        <w:rPr>
          <w:color w:val="23292E"/>
        </w:rPr>
        <w:t>with</w:t>
      </w:r>
      <w:r>
        <w:rPr>
          <w:color w:val="23292E"/>
          <w:spacing w:val="-18"/>
        </w:rPr>
        <w:t> </w:t>
      </w:r>
      <w:r>
        <w:rPr>
          <w:color w:val="23292E"/>
        </w:rPr>
        <w:t>his</w:t>
      </w:r>
      <w:r>
        <w:rPr>
          <w:color w:val="23292E"/>
          <w:spacing w:val="-97"/>
        </w:rPr>
        <w:t> </w:t>
      </w:r>
      <w:r>
        <w:rPr>
          <w:color w:val="23292E"/>
        </w:rPr>
        <w:t>counterparts</w:t>
      </w:r>
      <w:r>
        <w:rPr>
          <w:color w:val="23292E"/>
          <w:spacing w:val="-14"/>
        </w:rPr>
        <w:t> </w:t>
      </w:r>
      <w:r>
        <w:rPr>
          <w:color w:val="23292E"/>
        </w:rPr>
        <w:t>so</w:t>
      </w:r>
      <w:r>
        <w:rPr>
          <w:color w:val="23292E"/>
          <w:spacing w:val="-14"/>
        </w:rPr>
        <w:t> </w:t>
      </w:r>
      <w:r>
        <w:rPr>
          <w:color w:val="23292E"/>
        </w:rPr>
        <w:t>this</w:t>
      </w:r>
      <w:r>
        <w:rPr>
          <w:color w:val="23292E"/>
          <w:spacing w:val="-14"/>
        </w:rPr>
        <w:t> </w:t>
      </w:r>
      <w:r>
        <w:rPr>
          <w:color w:val="23292E"/>
        </w:rPr>
        <w:t>time,</w:t>
      </w:r>
      <w:r>
        <w:rPr>
          <w:color w:val="23292E"/>
          <w:spacing w:val="-13"/>
        </w:rPr>
        <w:t> </w:t>
      </w:r>
      <w:r>
        <w:rPr>
          <w:color w:val="23292E"/>
        </w:rPr>
        <w:t>he</w:t>
      </w:r>
      <w:r>
        <w:rPr>
          <w:color w:val="23292E"/>
          <w:spacing w:val="-14"/>
        </w:rPr>
        <w:t> </w:t>
      </w:r>
      <w:r>
        <w:rPr>
          <w:color w:val="23292E"/>
        </w:rPr>
        <w:t>decides</w:t>
      </w:r>
      <w:r>
        <w:rPr>
          <w:color w:val="23292E"/>
          <w:spacing w:val="-14"/>
        </w:rPr>
        <w:t> </w:t>
      </w:r>
      <w:r>
        <w:rPr>
          <w:color w:val="23292E"/>
        </w:rPr>
        <w:t>to</w:t>
      </w:r>
      <w:r>
        <w:rPr>
          <w:color w:val="23292E"/>
          <w:spacing w:val="-10"/>
        </w:rPr>
        <w:t> </w:t>
      </w:r>
      <w:r>
        <w:rPr>
          <w:color w:val="23292E"/>
        </w:rPr>
        <w:t>attend</w:t>
      </w:r>
      <w:r>
        <w:rPr>
          <w:color w:val="23292E"/>
          <w:spacing w:val="-13"/>
        </w:rPr>
        <w:t> </w:t>
      </w:r>
      <w:r>
        <w:rPr>
          <w:color w:val="23292E"/>
        </w:rPr>
        <w:t>this</w:t>
      </w:r>
      <w:r>
        <w:rPr>
          <w:color w:val="23292E"/>
          <w:spacing w:val="-14"/>
        </w:rPr>
        <w:t> </w:t>
      </w:r>
      <w:r>
        <w:rPr>
          <w:color w:val="23292E"/>
        </w:rPr>
        <w:t>bicycle</w:t>
      </w:r>
      <w:r>
        <w:rPr>
          <w:color w:val="23292E"/>
          <w:spacing w:val="-12"/>
        </w:rPr>
        <w:t> </w:t>
      </w:r>
      <w:r>
        <w:rPr>
          <w:color w:val="23292E"/>
        </w:rPr>
        <w:t>race</w:t>
      </w:r>
      <w:r>
        <w:rPr>
          <w:color w:val="23292E"/>
          <w:spacing w:val="-14"/>
        </w:rPr>
        <w:t> </w:t>
      </w:r>
      <w:r>
        <w:rPr>
          <w:color w:val="23292E"/>
        </w:rPr>
        <w:t>the</w:t>
      </w:r>
      <w:r>
        <w:rPr>
          <w:color w:val="23292E"/>
          <w:spacing w:val="-97"/>
        </w:rPr>
        <w:t> </w:t>
      </w:r>
      <w:r>
        <w:rPr>
          <w:color w:val="23292E"/>
        </w:rPr>
        <w:t>significance of which lies in building goodwill and camaraderie</w:t>
      </w:r>
      <w:r>
        <w:rPr>
          <w:color w:val="23292E"/>
          <w:spacing w:val="1"/>
        </w:rPr>
        <w:t> </w:t>
      </w:r>
      <w:r>
        <w:rPr>
          <w:color w:val="23292E"/>
        </w:rPr>
        <w:t>amid students and serving as a counterbalance to the insidious</w:t>
      </w:r>
      <w:r>
        <w:rPr>
          <w:color w:val="23292E"/>
          <w:spacing w:val="1"/>
        </w:rPr>
        <w:t> </w:t>
      </w:r>
      <w:r>
        <w:rPr>
          <w:color w:val="23292E"/>
        </w:rPr>
        <w:t>effects</w:t>
      </w:r>
      <w:r>
        <w:rPr>
          <w:color w:val="23292E"/>
          <w:spacing w:val="-23"/>
        </w:rPr>
        <w:t> </w:t>
      </w:r>
      <w:r>
        <w:rPr>
          <w:color w:val="23292E"/>
        </w:rPr>
        <w:t>of</w:t>
      </w:r>
      <w:r>
        <w:rPr>
          <w:color w:val="23292E"/>
          <w:spacing w:val="-23"/>
        </w:rPr>
        <w:t> </w:t>
      </w:r>
      <w:r>
        <w:rPr>
          <w:color w:val="23292E"/>
        </w:rPr>
        <w:t>insecurity</w:t>
      </w:r>
      <w:r>
        <w:rPr>
          <w:color w:val="23292E"/>
          <w:spacing w:val="-21"/>
        </w:rPr>
        <w:t> </w:t>
      </w:r>
      <w:r>
        <w:rPr>
          <w:color w:val="23292E"/>
        </w:rPr>
        <w:t>and</w:t>
      </w:r>
      <w:r>
        <w:rPr>
          <w:color w:val="23292E"/>
          <w:spacing w:val="-23"/>
        </w:rPr>
        <w:t> </w:t>
      </w:r>
      <w:r>
        <w:rPr>
          <w:color w:val="23292E"/>
        </w:rPr>
        <w:t>stress,</w:t>
      </w:r>
      <w:r>
        <w:rPr>
          <w:color w:val="23292E"/>
          <w:spacing w:val="-21"/>
        </w:rPr>
        <w:t> </w:t>
      </w:r>
      <w:r>
        <w:rPr>
          <w:color w:val="FF0000"/>
        </w:rPr>
        <w:t>but</w:t>
      </w:r>
      <w:r>
        <w:rPr>
          <w:color w:val="FF0000"/>
          <w:spacing w:val="-23"/>
        </w:rPr>
        <w:t> </w:t>
      </w:r>
      <w:r>
        <w:rPr>
          <w:color w:val="FF0000"/>
        </w:rPr>
        <w:t>he</w:t>
      </w:r>
      <w:r>
        <w:rPr>
          <w:color w:val="FF0000"/>
          <w:spacing w:val="-22"/>
        </w:rPr>
        <w:t> </w:t>
      </w:r>
      <w:r>
        <w:rPr>
          <w:color w:val="FF0000"/>
        </w:rPr>
        <w:t>forgets</w:t>
      </w:r>
      <w:r>
        <w:rPr>
          <w:color w:val="FF0000"/>
          <w:spacing w:val="-22"/>
        </w:rPr>
        <w:t> </w:t>
      </w:r>
      <w:r>
        <w:rPr>
          <w:color w:val="FF0000"/>
        </w:rPr>
        <w:t>wearing</w:t>
      </w:r>
      <w:r>
        <w:rPr>
          <w:color w:val="FF0000"/>
          <w:spacing w:val="-23"/>
        </w:rPr>
        <w:t> </w:t>
      </w:r>
      <w:r>
        <w:rPr>
          <w:color w:val="FF0000"/>
        </w:rPr>
        <w:t>a</w:t>
      </w:r>
      <w:r>
        <w:rPr>
          <w:color w:val="FF0000"/>
          <w:spacing w:val="-22"/>
        </w:rPr>
        <w:t> </w:t>
      </w:r>
      <w:r>
        <w:rPr>
          <w:color w:val="FF0000"/>
        </w:rPr>
        <w:t>helmet,</w:t>
      </w:r>
      <w:r>
        <w:rPr>
          <w:color w:val="FF0000"/>
          <w:spacing w:val="-19"/>
        </w:rPr>
        <w:t> </w:t>
      </w:r>
      <w:r>
        <w:rPr>
          <w:color w:val="FF0000"/>
        </w:rPr>
        <w:t>an</w:t>
      </w:r>
      <w:r>
        <w:rPr>
          <w:color w:val="FF0000"/>
          <w:spacing w:val="-98"/>
        </w:rPr>
        <w:t> </w:t>
      </w:r>
      <w:r>
        <w:rPr>
          <w:color w:val="FF0000"/>
        </w:rPr>
        <w:t>action that could have resulted in a backfire on the renown of</w:t>
      </w:r>
      <w:r>
        <w:rPr>
          <w:color w:val="FF0000"/>
          <w:spacing w:val="1"/>
        </w:rPr>
        <w:t> </w:t>
      </w:r>
      <w:r>
        <w:rPr>
          <w:color w:val="FF0000"/>
        </w:rPr>
        <w:t>school</w:t>
      </w:r>
      <w:r>
        <w:rPr>
          <w:color w:val="23292E"/>
        </w:rPr>
        <w:t>.</w:t>
      </w:r>
    </w:p>
    <w:p>
      <w:pPr>
        <w:spacing w:after="0" w:line="336" w:lineRule="auto"/>
        <w:jc w:val="both"/>
        <w:sectPr>
          <w:pgSz w:w="11910" w:h="16840"/>
          <w:pgMar w:header="0" w:footer="467" w:top="200" w:bottom="700" w:left="260" w:right="280"/>
        </w:sectPr>
      </w:pPr>
    </w:p>
    <w:p>
      <w:pPr>
        <w:pStyle w:val="BodyText"/>
        <w:spacing w:line="381" w:lineRule="auto" w:before="10"/>
        <w:ind w:left="460" w:right="439"/>
        <w:jc w:val="both"/>
        <w:rPr>
          <w:rFonts w:ascii="SimSun" w:eastAsia="SimSun" w:hint="eastAsia"/>
        </w:rPr>
      </w:pPr>
      <w:r>
        <w:rPr>
          <w:rFonts w:ascii="SimSun" w:eastAsia="SimSun" w:hint="eastAsia"/>
          <w:color w:val="23292E"/>
          <w:w w:val="95"/>
        </w:rPr>
        <w:t>由于肺移植手术，这个学生通常会在他自己的庭院里休息，很少尝试与他的</w:t>
      </w:r>
      <w:r>
        <w:rPr>
          <w:rFonts w:ascii="SimSun" w:eastAsia="SimSun" w:hint="eastAsia"/>
          <w:color w:val="23292E"/>
          <w:spacing w:val="1"/>
          <w:w w:val="95"/>
        </w:rPr>
        <w:t> </w:t>
      </w:r>
      <w:r>
        <w:rPr>
          <w:rFonts w:ascii="SimSun" w:eastAsia="SimSun" w:hint="eastAsia"/>
          <w:color w:val="23292E"/>
          <w:w w:val="95"/>
        </w:rPr>
        <w:t>同龄人建立联系。所以这一次，他决定参加自行车比赛，比赛的意义在于建</w:t>
      </w:r>
      <w:r>
        <w:rPr>
          <w:rFonts w:ascii="SimSun" w:eastAsia="SimSun" w:hint="eastAsia"/>
          <w:color w:val="23292E"/>
          <w:spacing w:val="1"/>
          <w:w w:val="95"/>
        </w:rPr>
        <w:t> </w:t>
      </w:r>
      <w:r>
        <w:rPr>
          <w:rFonts w:ascii="SimSun" w:eastAsia="SimSun" w:hint="eastAsia"/>
          <w:color w:val="23292E"/>
          <w:w w:val="95"/>
        </w:rPr>
        <w:t>立学生间的友好和团结，对抗不安和压力造成的潜在影响。但是他忘了戴头</w:t>
      </w:r>
      <w:r>
        <w:rPr>
          <w:rFonts w:ascii="SimSun" w:eastAsia="SimSun" w:hint="eastAsia"/>
          <w:color w:val="23292E"/>
          <w:spacing w:val="1"/>
          <w:w w:val="95"/>
        </w:rPr>
        <w:t> </w:t>
      </w:r>
      <w:r>
        <w:rPr>
          <w:rFonts w:ascii="SimSun" w:eastAsia="SimSun" w:hint="eastAsia"/>
          <w:color w:val="23292E"/>
        </w:rPr>
        <w:t>盔，这可能对学校的声誉造成相反的效果。</w:t>
      </w:r>
    </w:p>
    <w:p>
      <w:pPr>
        <w:pStyle w:val="BodyText"/>
        <w:rPr>
          <w:rFonts w:ascii="SimSun"/>
        </w:rPr>
      </w:pPr>
    </w:p>
    <w:p>
      <w:pPr>
        <w:pStyle w:val="Heading1"/>
        <w:spacing w:before="265"/>
        <w:jc w:val="both"/>
      </w:pPr>
      <w:r>
        <w:rPr>
          <w:color w:val="23292E"/>
        </w:rPr>
        <w:t>Due</w:t>
      </w:r>
      <w:r>
        <w:rPr>
          <w:color w:val="23292E"/>
          <w:spacing w:val="-6"/>
        </w:rPr>
        <w:t> </w:t>
      </w:r>
      <w:r>
        <w:rPr>
          <w:color w:val="23292E"/>
        </w:rPr>
        <w:t>to</w:t>
      </w:r>
      <w:r>
        <w:rPr>
          <w:color w:val="23292E"/>
          <w:spacing w:val="-2"/>
        </w:rPr>
        <w:t> </w:t>
      </w:r>
      <w:r>
        <w:rPr>
          <w:color w:val="23292E"/>
        </w:rPr>
        <w:t>his</w:t>
      </w:r>
      <w:r>
        <w:rPr>
          <w:color w:val="23292E"/>
          <w:spacing w:val="-1"/>
        </w:rPr>
        <w:t> </w:t>
      </w:r>
      <w:r>
        <w:rPr>
          <w:color w:val="FF0000"/>
        </w:rPr>
        <w:t>lung</w:t>
      </w:r>
      <w:r>
        <w:rPr>
          <w:color w:val="FF0000"/>
          <w:spacing w:val="-4"/>
        </w:rPr>
        <w:t> </w:t>
      </w:r>
      <w:r>
        <w:rPr>
          <w:color w:val="FF0000"/>
        </w:rPr>
        <w:t>transplant</w:t>
      </w:r>
      <w:r>
        <w:rPr>
          <w:color w:val="FF0000"/>
          <w:spacing w:val="-2"/>
        </w:rPr>
        <w:t> </w:t>
      </w:r>
      <w:r>
        <w:rPr>
          <w:color w:val="23292E"/>
        </w:rPr>
        <w:t>surgery</w:t>
      </w:r>
    </w:p>
    <w:p>
      <w:pPr>
        <w:pStyle w:val="BodyText"/>
        <w:spacing w:line="410" w:lineRule="auto" w:before="282"/>
        <w:ind w:left="460" w:right="8353"/>
      </w:pPr>
      <w:r>
        <w:rPr/>
        <w:pict>
          <v:shape style="position:absolute;margin-left:36pt;margin-top:111.25pt;width:16pt;height:21.65pt;mso-position-horizontal-relative:page;mso-position-vertical-relative:paragraph;z-index:15763968" type="#_x0000_t202" filled="true" fillcolor="#bebebe" stroked="false">
            <v:textbox inset="0,0,0,0">
              <w:txbxContent>
                <w:p>
                  <w:pPr>
                    <w:pStyle w:val="BodyText"/>
                    <w:spacing w:line="399" w:lineRule="exact"/>
                    <w:rPr>
                      <w:rFonts w:ascii="SimSun" w:eastAsia="SimSun" w:hint="eastAsia"/>
                    </w:rPr>
                  </w:pPr>
                  <w:r>
                    <w:rPr>
                      <w:rFonts w:ascii="SimSun" w:eastAsia="SimSun" w:hint="eastAsia"/>
                      <w:color w:val="23292E"/>
                      <w:w w:val="99"/>
                    </w:rPr>
                    <w:t>考</w:t>
                  </w:r>
                </w:p>
              </w:txbxContent>
            </v:textbox>
            <v:fill type="solid"/>
            <w10:wrap type="none"/>
          </v:shape>
        </w:pict>
      </w:r>
      <w:r>
        <w:rPr>
          <w:color w:val="23292E"/>
        </w:rPr>
        <w:t>1.</w:t>
      </w:r>
      <w:r>
        <w:rPr>
          <w:spacing w:val="14"/>
        </w:rPr>
        <w:t> </w:t>
      </w:r>
      <w:r>
        <w:rPr>
          <w:shd w:fill="FFFF00" w:color="auto" w:val="clear"/>
        </w:rPr>
        <w:t>lung</w:t>
      </w:r>
      <w:r>
        <w:rPr>
          <w:spacing w:val="-2"/>
          <w:shd w:fill="FFFF00" w:color="auto" w:val="clear"/>
        </w:rPr>
        <w:t> </w:t>
      </w:r>
      <w:r>
        <w:rPr>
          <w:color w:val="23292E"/>
          <w:shd w:fill="FFFF00" w:color="auto" w:val="clear"/>
        </w:rPr>
        <w:t>(2): n</w:t>
      </w:r>
      <w:r>
        <w:rPr>
          <w:color w:val="23292E"/>
          <w:spacing w:val="-2"/>
          <w:shd w:fill="FFFF00" w:color="auto" w:val="clear"/>
        </w:rPr>
        <w:t>. </w:t>
      </w:r>
      <w:r>
        <w:rPr>
          <w:rFonts w:ascii="SimSun" w:eastAsia="SimSun" w:hint="eastAsia"/>
          <w:color w:val="23292E"/>
          <w:shd w:fill="FFFF00" w:color="auto" w:val="clear"/>
        </w:rPr>
        <w:t>肺</w:t>
      </w:r>
      <w:r>
        <w:rPr>
          <w:color w:val="23292E"/>
        </w:rPr>
        <w:t>lung transplantation</w:t>
      </w:r>
      <w:r>
        <w:rPr>
          <w:color w:val="23292E"/>
          <w:spacing w:val="-77"/>
        </w:rPr>
        <w:t> </w:t>
      </w:r>
      <w:r>
        <w:rPr>
          <w:color w:val="23292E"/>
        </w:rPr>
        <w:t>lung</w:t>
      </w:r>
      <w:r>
        <w:rPr>
          <w:color w:val="23292E"/>
          <w:spacing w:val="-3"/>
        </w:rPr>
        <w:t> </w:t>
      </w:r>
      <w:r>
        <w:rPr>
          <w:color w:val="23292E"/>
        </w:rPr>
        <w:t>capacity</w:t>
      </w:r>
    </w:p>
    <w:p>
      <w:pPr>
        <w:pStyle w:val="BodyText"/>
        <w:spacing w:line="362" w:lineRule="exact"/>
        <w:ind w:left="860"/>
      </w:pPr>
      <w:r>
        <w:rPr>
          <w:color w:val="23292E"/>
        </w:rPr>
        <w:t>lung</w:t>
      </w:r>
      <w:r>
        <w:rPr>
          <w:color w:val="23292E"/>
          <w:spacing w:val="-2"/>
        </w:rPr>
        <w:t> </w:t>
      </w:r>
      <w:r>
        <w:rPr>
          <w:color w:val="23292E"/>
        </w:rPr>
        <w:t>cancer</w:t>
      </w:r>
    </w:p>
    <w:p>
      <w:pPr>
        <w:pStyle w:val="BodyText"/>
        <w:rPr>
          <w:sz w:val="34"/>
        </w:rPr>
      </w:pPr>
    </w:p>
    <w:p>
      <w:pPr>
        <w:pStyle w:val="BodyText"/>
        <w:rPr>
          <w:sz w:val="49"/>
        </w:rPr>
      </w:pPr>
    </w:p>
    <w:p>
      <w:pPr>
        <w:pStyle w:val="BodyText"/>
        <w:ind w:left="460"/>
      </w:pPr>
      <w:r>
        <w:rPr/>
        <w:pict>
          <v:shape style="position:absolute;margin-left:52.799999pt;margin-top:-.532501pt;width:189.15pt;height:21.65pt;mso-position-horizontal-relative:page;mso-position-vertical-relative:paragraph;z-index:15763456" type="#_x0000_t202" filled="true" fillcolor="#ffff00" stroked="false">
            <v:textbox inset="0,0,0,0">
              <w:txbxContent>
                <w:p>
                  <w:pPr>
                    <w:pStyle w:val="BodyText"/>
                    <w:spacing w:line="399" w:lineRule="exact"/>
                    <w:rPr>
                      <w:rFonts w:ascii="SimSun" w:eastAsia="SimSun" w:hint="eastAsia"/>
                    </w:rPr>
                  </w:pPr>
                  <w:r>
                    <w:rPr/>
                    <w:t>transplant</w:t>
                  </w:r>
                  <w:r>
                    <w:rPr>
                      <w:spacing w:val="-13"/>
                    </w:rPr>
                    <w:t> </w:t>
                  </w:r>
                  <w:r>
                    <w:rPr>
                      <w:color w:val="23292E"/>
                    </w:rPr>
                    <w:t>(2</w:t>
                  </w:r>
                  <w:r>
                    <w:rPr>
                      <w:color w:val="23292E"/>
                      <w:spacing w:val="-4"/>
                    </w:rPr>
                    <w:t>): </w:t>
                  </w:r>
                  <w:r>
                    <w:rPr>
                      <w:color w:val="23292E"/>
                    </w:rPr>
                    <w:t>v</w:t>
                  </w:r>
                  <w:r>
                    <w:rPr>
                      <w:color w:val="23292E"/>
                      <w:spacing w:val="-7"/>
                    </w:rPr>
                    <w:t>. </w:t>
                  </w:r>
                  <w:r>
                    <w:rPr>
                      <w:rFonts w:ascii="SimSun" w:eastAsia="SimSun" w:hint="eastAsia"/>
                      <w:color w:val="23292E"/>
                    </w:rPr>
                    <w:t>移植；迁移</w:t>
                  </w:r>
                </w:p>
              </w:txbxContent>
            </v:textbox>
            <v:fill type="solid"/>
            <w10:wrap type="none"/>
          </v:shape>
        </w:pict>
      </w:r>
      <w:r>
        <w:rPr>
          <w:color w:val="23292E"/>
        </w:rPr>
        <w:t>2.</w:t>
      </w:r>
    </w:p>
    <w:p>
      <w:pPr>
        <w:pStyle w:val="BodyText"/>
        <w:spacing w:before="8"/>
        <w:rPr>
          <w:sz w:val="28"/>
        </w:rPr>
      </w:pPr>
    </w:p>
    <w:p>
      <w:pPr>
        <w:pStyle w:val="BodyText"/>
        <w:tabs>
          <w:tab w:pos="3092" w:val="left" w:leader="none"/>
        </w:tabs>
        <w:spacing w:before="1"/>
        <w:ind w:left="460"/>
      </w:pPr>
      <w:r>
        <w:rPr>
          <w:color w:val="23292E"/>
        </w:rPr>
        <w:t>organ</w:t>
      </w:r>
      <w:r>
        <w:rPr>
          <w:color w:val="23292E"/>
          <w:spacing w:val="-4"/>
        </w:rPr>
        <w:t> </w:t>
      </w:r>
      <w:r>
        <w:rPr>
          <w:color w:val="23292E"/>
        </w:rPr>
        <w:t>transplant</w:t>
      </w:r>
      <w:r>
        <w:rPr>
          <w:color w:val="23292E"/>
          <w:spacing w:val="77"/>
        </w:rPr>
        <w:t> </w:t>
      </w:r>
      <w:r>
        <w:rPr>
          <w:color w:val="23292E"/>
        </w:rPr>
        <w:t>;</w:t>
        <w:tab/>
        <w:t>heart</w:t>
      </w:r>
      <w:r>
        <w:rPr>
          <w:color w:val="23292E"/>
          <w:spacing w:val="-1"/>
        </w:rPr>
        <w:t> </w:t>
      </w:r>
      <w:r>
        <w:rPr>
          <w:color w:val="23292E"/>
        </w:rPr>
        <w:t>transplant</w:t>
      </w:r>
    </w:p>
    <w:p>
      <w:pPr>
        <w:pStyle w:val="BodyText"/>
        <w:spacing w:before="234"/>
        <w:ind w:left="460"/>
      </w:pPr>
      <w:r>
        <w:rPr>
          <w:rFonts w:ascii="SimSun" w:eastAsia="SimSun" w:hint="eastAsia"/>
          <w:color w:val="23292E"/>
          <w:w w:val="95"/>
          <w:shd w:fill="BEBEBE" w:color="auto" w:val="clear"/>
        </w:rPr>
        <w:t>考</w:t>
      </w:r>
      <w:r>
        <w:rPr>
          <w:rFonts w:ascii="SimSun" w:eastAsia="SimSun" w:hint="eastAsia"/>
          <w:color w:val="23292E"/>
          <w:spacing w:val="-45"/>
          <w:w w:val="95"/>
        </w:rPr>
        <w:t> </w:t>
      </w:r>
      <w:r>
        <w:rPr>
          <w:color w:val="23292E"/>
          <w:w w:val="95"/>
        </w:rPr>
        <w:t>He</w:t>
      </w:r>
      <w:r>
        <w:rPr>
          <w:color w:val="23292E"/>
          <w:spacing w:val="29"/>
          <w:w w:val="95"/>
        </w:rPr>
        <w:t> </w:t>
      </w:r>
      <w:r>
        <w:rPr>
          <w:color w:val="23292E"/>
          <w:w w:val="95"/>
        </w:rPr>
        <w:t>hired</w:t>
      </w:r>
      <w:r>
        <w:rPr>
          <w:color w:val="23292E"/>
          <w:spacing w:val="31"/>
          <w:w w:val="95"/>
        </w:rPr>
        <w:t> </w:t>
      </w:r>
      <w:r>
        <w:rPr>
          <w:color w:val="23292E"/>
          <w:w w:val="95"/>
        </w:rPr>
        <w:t>a</w:t>
      </w:r>
      <w:r>
        <w:rPr>
          <w:color w:val="23292E"/>
          <w:spacing w:val="31"/>
          <w:w w:val="95"/>
        </w:rPr>
        <w:t> </w:t>
      </w:r>
      <w:r>
        <w:rPr>
          <w:color w:val="23292E"/>
          <w:w w:val="95"/>
        </w:rPr>
        <w:t>dentist</w:t>
      </w:r>
      <w:r>
        <w:rPr>
          <w:color w:val="23292E"/>
          <w:spacing w:val="29"/>
          <w:w w:val="95"/>
        </w:rPr>
        <w:t> </w:t>
      </w:r>
      <w:r>
        <w:rPr>
          <w:color w:val="23292E"/>
          <w:w w:val="95"/>
        </w:rPr>
        <w:t>to</w:t>
      </w:r>
      <w:r>
        <w:rPr>
          <w:color w:val="23292E"/>
          <w:spacing w:val="31"/>
          <w:w w:val="95"/>
        </w:rPr>
        <w:t> </w:t>
      </w:r>
      <w:r>
        <w:rPr>
          <w:color w:val="23292E"/>
          <w:w w:val="95"/>
        </w:rPr>
        <w:t>transplant</w:t>
      </w:r>
      <w:r>
        <w:rPr>
          <w:color w:val="23292E"/>
          <w:spacing w:val="29"/>
          <w:w w:val="95"/>
        </w:rPr>
        <w:t> </w:t>
      </w:r>
      <w:r>
        <w:rPr>
          <w:color w:val="23292E"/>
          <w:w w:val="95"/>
        </w:rPr>
        <w:t>nine</w:t>
      </w:r>
      <w:r>
        <w:rPr>
          <w:color w:val="23292E"/>
          <w:spacing w:val="29"/>
          <w:w w:val="95"/>
        </w:rPr>
        <w:t> </w:t>
      </w:r>
      <w:r>
        <w:rPr>
          <w:color w:val="23292E"/>
          <w:w w:val="95"/>
        </w:rPr>
        <w:t>teeth.</w:t>
      </w:r>
    </w:p>
    <w:p>
      <w:pPr>
        <w:pStyle w:val="BodyText"/>
        <w:spacing w:before="301"/>
        <w:ind w:left="460"/>
      </w:pPr>
      <w:r>
        <w:rPr>
          <w:rFonts w:ascii="SimSun" w:eastAsia="SimSun" w:hint="eastAsia"/>
          <w:color w:val="23292E"/>
          <w:w w:val="95"/>
          <w:shd w:fill="BEBEBE" w:color="auto" w:val="clear"/>
        </w:rPr>
        <w:t>考</w:t>
      </w:r>
      <w:r>
        <w:rPr>
          <w:rFonts w:ascii="SimSun" w:eastAsia="SimSun" w:hint="eastAsia"/>
          <w:color w:val="23292E"/>
          <w:spacing w:val="-43"/>
          <w:w w:val="95"/>
        </w:rPr>
        <w:t> </w:t>
      </w:r>
      <w:r>
        <w:rPr>
          <w:color w:val="23292E"/>
          <w:w w:val="95"/>
        </w:rPr>
        <w:t>transplant</w:t>
      </w:r>
      <w:r>
        <w:rPr>
          <w:color w:val="23292E"/>
          <w:spacing w:val="28"/>
          <w:w w:val="95"/>
        </w:rPr>
        <w:t> </w:t>
      </w:r>
      <w:r>
        <w:rPr>
          <w:color w:val="23292E"/>
          <w:w w:val="95"/>
        </w:rPr>
        <w:t>their</w:t>
      </w:r>
      <w:r>
        <w:rPr>
          <w:color w:val="23292E"/>
          <w:spacing w:val="32"/>
          <w:w w:val="95"/>
        </w:rPr>
        <w:t> </w:t>
      </w:r>
      <w:r>
        <w:rPr>
          <w:color w:val="23292E"/>
          <w:w w:val="95"/>
        </w:rPr>
        <w:t>habits</w:t>
      </w:r>
      <w:r>
        <w:rPr>
          <w:color w:val="23292E"/>
          <w:spacing w:val="31"/>
          <w:w w:val="95"/>
        </w:rPr>
        <w:t> </w:t>
      </w:r>
      <w:r>
        <w:rPr>
          <w:color w:val="23292E"/>
          <w:w w:val="95"/>
        </w:rPr>
        <w:t>to</w:t>
      </w:r>
      <w:r>
        <w:rPr>
          <w:color w:val="23292E"/>
          <w:spacing w:val="32"/>
          <w:w w:val="95"/>
        </w:rPr>
        <w:t> </w:t>
      </w:r>
      <w:r>
        <w:rPr>
          <w:color w:val="23292E"/>
          <w:w w:val="95"/>
        </w:rPr>
        <w:t>the</w:t>
      </w:r>
      <w:r>
        <w:rPr>
          <w:color w:val="23292E"/>
          <w:spacing w:val="31"/>
          <w:w w:val="95"/>
        </w:rPr>
        <w:t> </w:t>
      </w:r>
      <w:r>
        <w:rPr>
          <w:color w:val="23292E"/>
          <w:w w:val="95"/>
        </w:rPr>
        <w:t>new</w:t>
      </w:r>
      <w:r>
        <w:rPr>
          <w:color w:val="23292E"/>
          <w:spacing w:val="33"/>
          <w:w w:val="95"/>
        </w:rPr>
        <w:t> </w:t>
      </w:r>
      <w:r>
        <w:rPr>
          <w:color w:val="23292E"/>
          <w:w w:val="95"/>
        </w:rPr>
        <w:t>world</w:t>
      </w:r>
    </w:p>
    <w:p>
      <w:pPr>
        <w:pStyle w:val="BodyText"/>
        <w:rPr>
          <w:sz w:val="36"/>
        </w:rPr>
      </w:pPr>
    </w:p>
    <w:p>
      <w:pPr>
        <w:pStyle w:val="BodyText"/>
        <w:spacing w:before="1"/>
        <w:rPr>
          <w:sz w:val="44"/>
        </w:rPr>
      </w:pPr>
    </w:p>
    <w:p>
      <w:pPr>
        <w:pStyle w:val="Heading1"/>
      </w:pPr>
      <w:r>
        <w:rPr>
          <w:color w:val="23292E"/>
        </w:rPr>
        <w:t>this</w:t>
      </w:r>
      <w:r>
        <w:rPr>
          <w:color w:val="23292E"/>
          <w:spacing w:val="-5"/>
        </w:rPr>
        <w:t> </w:t>
      </w:r>
      <w:r>
        <w:rPr>
          <w:color w:val="FF0000"/>
        </w:rPr>
        <w:t>pupil</w:t>
      </w:r>
      <w:r>
        <w:rPr>
          <w:color w:val="FF0000"/>
          <w:spacing w:val="-3"/>
        </w:rPr>
        <w:t> </w:t>
      </w:r>
      <w:r>
        <w:rPr>
          <w:color w:val="23292E"/>
        </w:rPr>
        <w:t>usually</w:t>
      </w:r>
      <w:r>
        <w:rPr>
          <w:color w:val="23292E"/>
          <w:spacing w:val="-4"/>
        </w:rPr>
        <w:t> </w:t>
      </w:r>
      <w:r>
        <w:rPr>
          <w:color w:val="FF0000"/>
        </w:rPr>
        <w:t>rests</w:t>
      </w:r>
      <w:r>
        <w:rPr>
          <w:color w:val="FF0000"/>
          <w:spacing w:val="-4"/>
        </w:rPr>
        <w:t> </w:t>
      </w:r>
      <w:r>
        <w:rPr>
          <w:color w:val="23292E"/>
        </w:rPr>
        <w:t>in</w:t>
      </w:r>
      <w:r>
        <w:rPr>
          <w:color w:val="23292E"/>
          <w:spacing w:val="-2"/>
        </w:rPr>
        <w:t> </w:t>
      </w:r>
      <w:r>
        <w:rPr>
          <w:color w:val="23292E"/>
        </w:rPr>
        <w:t>his</w:t>
      </w:r>
      <w:r>
        <w:rPr>
          <w:color w:val="23292E"/>
          <w:spacing w:val="-4"/>
        </w:rPr>
        <w:t> </w:t>
      </w:r>
      <w:r>
        <w:rPr>
          <w:color w:val="23292E"/>
        </w:rPr>
        <w:t>own</w:t>
      </w:r>
      <w:r>
        <w:rPr>
          <w:color w:val="23292E"/>
          <w:spacing w:val="-4"/>
        </w:rPr>
        <w:t> </w:t>
      </w:r>
      <w:r>
        <w:rPr>
          <w:color w:val="FF0000"/>
        </w:rPr>
        <w:t>gigantic</w:t>
      </w:r>
      <w:r>
        <w:rPr>
          <w:color w:val="FF0000"/>
          <w:spacing w:val="-3"/>
        </w:rPr>
        <w:t> </w:t>
      </w:r>
      <w:r>
        <w:rPr>
          <w:color w:val="FF0000"/>
        </w:rPr>
        <w:t>court</w:t>
      </w:r>
    </w:p>
    <w:p>
      <w:pPr>
        <w:pStyle w:val="ListParagraph"/>
        <w:numPr>
          <w:ilvl w:val="0"/>
          <w:numId w:val="99"/>
        </w:numPr>
        <w:tabs>
          <w:tab w:pos="796" w:val="left" w:leader="none"/>
        </w:tabs>
        <w:spacing w:line="405" w:lineRule="auto" w:before="283" w:after="0"/>
        <w:ind w:left="459" w:right="8112" w:firstLine="0"/>
        <w:jc w:val="left"/>
        <w:rPr>
          <w:sz w:val="32"/>
        </w:rPr>
      </w:pPr>
      <w:r>
        <w:rPr>
          <w:sz w:val="32"/>
          <w:shd w:fill="FFFF00" w:color="auto" w:val="clear"/>
        </w:rPr>
        <w:t>pupil</w:t>
      </w:r>
      <w:r>
        <w:rPr>
          <w:spacing w:val="-3"/>
          <w:sz w:val="32"/>
          <w:shd w:fill="FFFF00" w:color="auto" w:val="clear"/>
        </w:rPr>
        <w:t> </w:t>
      </w:r>
      <w:r>
        <w:rPr>
          <w:color w:val="23292E"/>
          <w:sz w:val="32"/>
          <w:shd w:fill="FFFF00" w:color="auto" w:val="clear"/>
        </w:rPr>
        <w:t>(4): n</w:t>
      </w:r>
      <w:r>
        <w:rPr>
          <w:color w:val="23292E"/>
          <w:spacing w:val="-2"/>
          <w:sz w:val="32"/>
          <w:shd w:fill="FFFF00" w:color="auto" w:val="clear"/>
        </w:rPr>
        <w:t>. </w:t>
      </w:r>
      <w:r>
        <w:rPr>
          <w:rFonts w:ascii="SimSun" w:eastAsia="SimSun" w:hint="eastAsia"/>
          <w:color w:val="23292E"/>
          <w:sz w:val="32"/>
          <w:shd w:fill="FFFF00" w:color="auto" w:val="clear"/>
        </w:rPr>
        <w:t>学生</w:t>
      </w:r>
      <w:r>
        <w:rPr>
          <w:color w:val="23292E"/>
          <w:sz w:val="32"/>
        </w:rPr>
        <w:t>primary school pupils</w:t>
      </w:r>
      <w:r>
        <w:rPr>
          <w:color w:val="23292E"/>
          <w:spacing w:val="-77"/>
          <w:sz w:val="32"/>
        </w:rPr>
        <w:t> </w:t>
      </w:r>
      <w:r>
        <w:rPr>
          <w:rFonts w:ascii="SimSun" w:eastAsia="SimSun" w:hint="eastAsia"/>
          <w:color w:val="23292E"/>
          <w:w w:val="95"/>
          <w:sz w:val="32"/>
          <w:shd w:fill="BEBEBE" w:color="auto" w:val="clear"/>
        </w:rPr>
        <w:t>考</w:t>
      </w:r>
      <w:r>
        <w:rPr>
          <w:rFonts w:ascii="SimSun" w:eastAsia="SimSun" w:hint="eastAsia"/>
          <w:color w:val="23292E"/>
          <w:spacing w:val="-63"/>
          <w:w w:val="95"/>
          <w:sz w:val="32"/>
        </w:rPr>
        <w:t> </w:t>
      </w:r>
      <w:r>
        <w:rPr>
          <w:color w:val="23292E"/>
          <w:w w:val="95"/>
          <w:sz w:val="32"/>
        </w:rPr>
        <w:t>school</w:t>
      </w:r>
      <w:r>
        <w:rPr>
          <w:color w:val="23292E"/>
          <w:spacing w:val="13"/>
          <w:w w:val="95"/>
          <w:sz w:val="32"/>
        </w:rPr>
        <w:t> </w:t>
      </w:r>
      <w:r>
        <w:rPr>
          <w:color w:val="23292E"/>
          <w:w w:val="95"/>
          <w:sz w:val="32"/>
        </w:rPr>
        <w:t>pupils</w:t>
      </w:r>
    </w:p>
    <w:p>
      <w:pPr>
        <w:pStyle w:val="ListParagraph"/>
        <w:numPr>
          <w:ilvl w:val="0"/>
          <w:numId w:val="99"/>
        </w:numPr>
        <w:tabs>
          <w:tab w:pos="796" w:val="left" w:leader="none"/>
        </w:tabs>
        <w:spacing w:line="422" w:lineRule="auto" w:before="22" w:after="0"/>
        <w:ind w:left="460" w:right="6465" w:firstLine="0"/>
        <w:jc w:val="left"/>
        <w:rPr>
          <w:sz w:val="32"/>
        </w:rPr>
      </w:pPr>
      <w:r>
        <w:rPr>
          <w:sz w:val="32"/>
          <w:shd w:fill="FFFF00" w:color="auto" w:val="clear"/>
        </w:rPr>
        <w:t>rest</w:t>
      </w:r>
      <w:r>
        <w:rPr>
          <w:spacing w:val="-8"/>
          <w:sz w:val="32"/>
          <w:shd w:fill="FFFF00" w:color="auto" w:val="clear"/>
        </w:rPr>
        <w:t> </w:t>
      </w:r>
      <w:r>
        <w:rPr>
          <w:color w:val="23292E"/>
          <w:sz w:val="32"/>
          <w:shd w:fill="FFFF00" w:color="auto" w:val="clear"/>
        </w:rPr>
        <w:t>(12</w:t>
      </w:r>
      <w:r>
        <w:rPr>
          <w:color w:val="23292E"/>
          <w:spacing w:val="-4"/>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剩余部分；</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休息</w:t>
      </w:r>
      <w:r>
        <w:rPr>
          <w:color w:val="23292E"/>
          <w:sz w:val="32"/>
        </w:rPr>
        <w:t>the</w:t>
      </w:r>
      <w:r>
        <w:rPr>
          <w:color w:val="23292E"/>
          <w:spacing w:val="-2"/>
          <w:sz w:val="32"/>
        </w:rPr>
        <w:t> </w:t>
      </w:r>
      <w:r>
        <w:rPr>
          <w:color w:val="23292E"/>
          <w:sz w:val="32"/>
        </w:rPr>
        <w:t>rest</w:t>
      </w:r>
      <w:r>
        <w:rPr>
          <w:color w:val="23292E"/>
          <w:spacing w:val="1"/>
          <w:sz w:val="32"/>
        </w:rPr>
        <w:t> </w:t>
      </w:r>
      <w:r>
        <w:rPr>
          <w:color w:val="23292E"/>
          <w:sz w:val="32"/>
        </w:rPr>
        <w:t>of</w:t>
      </w:r>
    </w:p>
    <w:p>
      <w:pPr>
        <w:pStyle w:val="BodyText"/>
        <w:spacing w:line="333" w:lineRule="exact"/>
        <w:ind w:left="460"/>
      </w:pPr>
      <w:r>
        <w:rPr>
          <w:color w:val="23292E"/>
        </w:rPr>
        <w:t>for</w:t>
      </w:r>
      <w:r>
        <w:rPr>
          <w:color w:val="23292E"/>
          <w:spacing w:val="-3"/>
        </w:rPr>
        <w:t> </w:t>
      </w:r>
      <w:r>
        <w:rPr>
          <w:color w:val="23292E"/>
        </w:rPr>
        <w:t>the</w:t>
      </w:r>
      <w:r>
        <w:rPr>
          <w:color w:val="23292E"/>
          <w:spacing w:val="-2"/>
        </w:rPr>
        <w:t> </w:t>
      </w:r>
      <w:r>
        <w:rPr>
          <w:color w:val="23292E"/>
        </w:rPr>
        <w:t>rest</w:t>
      </w:r>
    </w:p>
    <w:p>
      <w:pPr>
        <w:spacing w:after="0" w:line="333" w:lineRule="exact"/>
        <w:sectPr>
          <w:pgSz w:w="11910" w:h="16840"/>
          <w:pgMar w:header="0" w:footer="467" w:top="680" w:bottom="700" w:left="260" w:right="280"/>
        </w:sectPr>
      </w:pPr>
    </w:p>
    <w:p>
      <w:pPr>
        <w:pStyle w:val="BodyText"/>
        <w:spacing w:line="398" w:lineRule="auto" w:before="62"/>
        <w:ind w:left="460" w:right="9281"/>
      </w:pPr>
      <w:r>
        <w:rPr>
          <w:color w:val="23292E"/>
        </w:rPr>
        <w:t>rest upon</w:t>
      </w:r>
      <w:r>
        <w:rPr>
          <w:color w:val="23292E"/>
          <w:spacing w:val="1"/>
        </w:rPr>
        <w:t> </w:t>
      </w:r>
      <w:r>
        <w:rPr>
          <w:color w:val="23292E"/>
        </w:rPr>
        <w:t>have</w:t>
      </w:r>
      <w:r>
        <w:rPr>
          <w:color w:val="23292E"/>
          <w:spacing w:val="-9"/>
        </w:rPr>
        <w:t> </w:t>
      </w:r>
      <w:r>
        <w:rPr>
          <w:color w:val="23292E"/>
        </w:rPr>
        <w:t>a</w:t>
      </w:r>
      <w:r>
        <w:rPr>
          <w:color w:val="23292E"/>
          <w:spacing w:val="-9"/>
        </w:rPr>
        <w:t> </w:t>
      </w:r>
      <w:r>
        <w:rPr>
          <w:color w:val="23292E"/>
        </w:rPr>
        <w:t>rest</w:t>
      </w:r>
    </w:p>
    <w:p>
      <w:pPr>
        <w:pStyle w:val="BodyText"/>
        <w:spacing w:line="401" w:lineRule="exact"/>
        <w:ind w:left="460"/>
      </w:pPr>
      <w:r>
        <w:rPr>
          <w:rFonts w:ascii="SimSun" w:eastAsia="SimSun" w:hint="eastAsia"/>
          <w:color w:val="23292E"/>
          <w:spacing w:val="-1"/>
          <w:shd w:fill="BEBEBE" w:color="auto" w:val="clear"/>
        </w:rPr>
        <w:t>考</w:t>
      </w:r>
      <w:r>
        <w:rPr>
          <w:rFonts w:ascii="SimSun" w:eastAsia="SimSun" w:hint="eastAsia"/>
          <w:color w:val="23292E"/>
          <w:spacing w:val="-79"/>
        </w:rPr>
        <w:t> </w:t>
      </w:r>
      <w:r>
        <w:rPr>
          <w:color w:val="23292E"/>
          <w:spacing w:val="-1"/>
        </w:rPr>
        <w:t>for</w:t>
      </w:r>
      <w:r>
        <w:rPr>
          <w:color w:val="23292E"/>
          <w:spacing w:val="-2"/>
        </w:rPr>
        <w:t> </w:t>
      </w:r>
      <w:r>
        <w:rPr>
          <w:color w:val="23292E"/>
          <w:spacing w:val="-1"/>
        </w:rPr>
        <w:t>the</w:t>
      </w:r>
      <w:r>
        <w:rPr>
          <w:color w:val="23292E"/>
          <w:spacing w:val="1"/>
        </w:rPr>
        <w:t> </w:t>
      </w:r>
      <w:r>
        <w:rPr>
          <w:color w:val="23292E"/>
        </w:rPr>
        <w:t>rest</w:t>
      </w:r>
      <w:r>
        <w:rPr>
          <w:color w:val="23292E"/>
          <w:spacing w:val="-1"/>
        </w:rPr>
        <w:t> </w:t>
      </w:r>
      <w:r>
        <w:rPr>
          <w:color w:val="23292E"/>
        </w:rPr>
        <w:t>of</w:t>
      </w:r>
      <w:r>
        <w:rPr>
          <w:color w:val="23292E"/>
          <w:spacing w:val="1"/>
        </w:rPr>
        <w:t> </w:t>
      </w:r>
      <w:r>
        <w:rPr>
          <w:color w:val="23292E"/>
        </w:rPr>
        <w:t>us</w:t>
      </w:r>
    </w:p>
    <w:p>
      <w:pPr>
        <w:pStyle w:val="BodyText"/>
        <w:spacing w:before="302"/>
        <w:ind w:left="460"/>
      </w:pPr>
      <w:r>
        <w:rPr>
          <w:rFonts w:ascii="SimSun" w:eastAsia="SimSun" w:hint="eastAsia"/>
          <w:color w:val="23292E"/>
          <w:w w:val="95"/>
          <w:shd w:fill="BEBEBE" w:color="auto" w:val="clear"/>
        </w:rPr>
        <w:t>考</w:t>
      </w:r>
      <w:r>
        <w:rPr>
          <w:rFonts w:ascii="SimSun" w:eastAsia="SimSun" w:hint="eastAsia"/>
          <w:color w:val="23292E"/>
          <w:spacing w:val="-48"/>
          <w:w w:val="95"/>
        </w:rPr>
        <w:t> </w:t>
      </w:r>
      <w:r>
        <w:rPr>
          <w:color w:val="23292E"/>
          <w:w w:val="95"/>
        </w:rPr>
        <w:t>rest</w:t>
      </w:r>
      <w:r>
        <w:rPr>
          <w:color w:val="23292E"/>
          <w:spacing w:val="26"/>
          <w:w w:val="95"/>
        </w:rPr>
        <w:t> </w:t>
      </w:r>
      <w:r>
        <w:rPr>
          <w:color w:val="23292E"/>
          <w:w w:val="95"/>
        </w:rPr>
        <w:t>in</w:t>
      </w:r>
      <w:r>
        <w:rPr>
          <w:color w:val="23292E"/>
          <w:spacing w:val="27"/>
          <w:w w:val="95"/>
        </w:rPr>
        <w:t> </w:t>
      </w:r>
      <w:r>
        <w:rPr>
          <w:color w:val="23292E"/>
          <w:w w:val="95"/>
        </w:rPr>
        <w:t>the</w:t>
      </w:r>
      <w:r>
        <w:rPr>
          <w:color w:val="23292E"/>
          <w:spacing w:val="26"/>
          <w:w w:val="95"/>
        </w:rPr>
        <w:t> </w:t>
      </w:r>
      <w:r>
        <w:rPr>
          <w:color w:val="23292E"/>
          <w:w w:val="95"/>
        </w:rPr>
        <w:t>Pacific</w:t>
      </w:r>
      <w:r>
        <w:rPr>
          <w:color w:val="23292E"/>
          <w:spacing w:val="28"/>
          <w:w w:val="95"/>
        </w:rPr>
        <w:t> </w:t>
      </w:r>
      <w:r>
        <w:rPr>
          <w:color w:val="23292E"/>
          <w:w w:val="95"/>
        </w:rPr>
        <w:t>Ocean</w:t>
      </w:r>
    </w:p>
    <w:p>
      <w:pPr>
        <w:pStyle w:val="BodyText"/>
        <w:rPr>
          <w:sz w:val="36"/>
        </w:rPr>
      </w:pPr>
    </w:p>
    <w:p>
      <w:pPr>
        <w:pStyle w:val="BodyText"/>
        <w:spacing w:before="2"/>
        <w:rPr>
          <w:sz w:val="43"/>
        </w:rPr>
      </w:pPr>
    </w:p>
    <w:p>
      <w:pPr>
        <w:pStyle w:val="ListParagraph"/>
        <w:numPr>
          <w:ilvl w:val="0"/>
          <w:numId w:val="99"/>
        </w:numPr>
        <w:tabs>
          <w:tab w:pos="796" w:val="left" w:leader="none"/>
        </w:tabs>
        <w:spacing w:line="422" w:lineRule="auto" w:before="0" w:after="0"/>
        <w:ind w:left="460" w:right="7404" w:firstLine="0"/>
        <w:jc w:val="left"/>
        <w:rPr>
          <w:sz w:val="32"/>
        </w:rPr>
      </w:pPr>
      <w:r>
        <w:rPr>
          <w:sz w:val="32"/>
          <w:shd w:fill="FFFF00" w:color="auto" w:val="clear"/>
        </w:rPr>
        <w:t>gigantic</w:t>
      </w:r>
      <w:r>
        <w:rPr>
          <w:spacing w:val="-9"/>
          <w:sz w:val="32"/>
          <w:shd w:fill="FFFF00" w:color="auto" w:val="clear"/>
        </w:rPr>
        <w:t> </w:t>
      </w:r>
      <w:r>
        <w:rPr>
          <w:color w:val="23292E"/>
          <w:sz w:val="32"/>
          <w:shd w:fill="FFFF00" w:color="auto" w:val="clear"/>
        </w:rPr>
        <w:t>(3</w:t>
      </w:r>
      <w:r>
        <w:rPr>
          <w:color w:val="23292E"/>
          <w:spacing w:val="-2"/>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巨大的</w:t>
      </w:r>
      <w:r>
        <w:rPr>
          <w:color w:val="23292E"/>
          <w:sz w:val="32"/>
        </w:rPr>
        <w:t>gigantic</w:t>
      </w:r>
      <w:r>
        <w:rPr>
          <w:color w:val="23292E"/>
          <w:spacing w:val="-5"/>
          <w:sz w:val="32"/>
        </w:rPr>
        <w:t> </w:t>
      </w:r>
      <w:r>
        <w:rPr>
          <w:color w:val="23292E"/>
          <w:sz w:val="32"/>
        </w:rPr>
        <w:t>size</w:t>
      </w:r>
    </w:p>
    <w:p>
      <w:pPr>
        <w:pStyle w:val="BodyText"/>
        <w:spacing w:line="333" w:lineRule="exact"/>
        <w:ind w:left="460"/>
      </w:pPr>
      <w:r>
        <w:rPr>
          <w:color w:val="23292E"/>
        </w:rPr>
        <w:t>gigantic</w:t>
      </w:r>
      <w:r>
        <w:rPr>
          <w:color w:val="23292E"/>
          <w:spacing w:val="-6"/>
        </w:rPr>
        <w:t> </w:t>
      </w:r>
      <w:r>
        <w:rPr>
          <w:color w:val="23292E"/>
        </w:rPr>
        <w:t>building</w:t>
      </w:r>
    </w:p>
    <w:p>
      <w:pPr>
        <w:pStyle w:val="BodyText"/>
        <w:spacing w:before="232"/>
        <w:ind w:left="460"/>
      </w:pPr>
      <w:r>
        <w:rPr>
          <w:rFonts w:ascii="SimSun" w:eastAsia="SimSun" w:hint="eastAsia"/>
          <w:color w:val="23292E"/>
          <w:w w:val="95"/>
          <w:shd w:fill="BEBEBE" w:color="auto" w:val="clear"/>
        </w:rPr>
        <w:t>考</w:t>
      </w:r>
      <w:r>
        <w:rPr>
          <w:rFonts w:ascii="SimSun" w:eastAsia="SimSun" w:hint="eastAsia"/>
          <w:color w:val="23292E"/>
          <w:spacing w:val="-43"/>
          <w:w w:val="95"/>
        </w:rPr>
        <w:t> </w:t>
      </w:r>
      <w:r>
        <w:rPr>
          <w:color w:val="23292E"/>
          <w:w w:val="95"/>
        </w:rPr>
        <w:t>gigantic</w:t>
      </w:r>
      <w:r>
        <w:rPr>
          <w:color w:val="23292E"/>
          <w:spacing w:val="31"/>
          <w:w w:val="95"/>
        </w:rPr>
        <w:t> </w:t>
      </w:r>
      <w:r>
        <w:rPr>
          <w:color w:val="23292E"/>
          <w:w w:val="95"/>
        </w:rPr>
        <w:t>bank</w:t>
      </w:r>
    </w:p>
    <w:p>
      <w:pPr>
        <w:pStyle w:val="BodyText"/>
        <w:rPr>
          <w:sz w:val="36"/>
        </w:rPr>
      </w:pPr>
    </w:p>
    <w:p>
      <w:pPr>
        <w:pStyle w:val="BodyText"/>
        <w:spacing w:before="4"/>
        <w:rPr>
          <w:sz w:val="43"/>
        </w:rPr>
      </w:pPr>
    </w:p>
    <w:p>
      <w:pPr>
        <w:pStyle w:val="ListParagraph"/>
        <w:numPr>
          <w:ilvl w:val="0"/>
          <w:numId w:val="99"/>
        </w:numPr>
        <w:tabs>
          <w:tab w:pos="796" w:val="left" w:leader="none"/>
        </w:tabs>
        <w:spacing w:line="422" w:lineRule="auto" w:before="0" w:after="0"/>
        <w:ind w:left="459" w:right="7209" w:firstLine="0"/>
        <w:jc w:val="left"/>
        <w:rPr>
          <w:sz w:val="32"/>
        </w:rPr>
      </w:pPr>
      <w:r>
        <w:rPr>
          <w:sz w:val="32"/>
          <w:shd w:fill="FFFF00" w:color="auto" w:val="clear"/>
        </w:rPr>
        <w:t>court</w:t>
      </w:r>
      <w:r>
        <w:rPr>
          <w:spacing w:val="-6"/>
          <w:sz w:val="32"/>
          <w:shd w:fill="FFFF00" w:color="auto" w:val="clear"/>
        </w:rPr>
        <w:t> </w:t>
      </w:r>
      <w:r>
        <w:rPr>
          <w:color w:val="23292E"/>
          <w:sz w:val="32"/>
          <w:shd w:fill="FFFF00" w:color="auto" w:val="clear"/>
        </w:rPr>
        <w:t>(19</w:t>
      </w:r>
      <w:r>
        <w:rPr>
          <w:color w:val="23292E"/>
          <w:spacing w:val="-2"/>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法院；球场</w:t>
      </w:r>
      <w:r>
        <w:rPr>
          <w:color w:val="23292E"/>
          <w:sz w:val="32"/>
        </w:rPr>
        <w:t>people's</w:t>
      </w:r>
      <w:r>
        <w:rPr>
          <w:color w:val="23292E"/>
          <w:spacing w:val="-2"/>
          <w:sz w:val="32"/>
        </w:rPr>
        <w:t> </w:t>
      </w:r>
      <w:r>
        <w:rPr>
          <w:color w:val="23292E"/>
          <w:sz w:val="32"/>
        </w:rPr>
        <w:t>court</w:t>
      </w:r>
    </w:p>
    <w:p>
      <w:pPr>
        <w:pStyle w:val="BodyText"/>
        <w:spacing w:line="330" w:lineRule="exact"/>
        <w:ind w:left="459"/>
      </w:pPr>
      <w:r>
        <w:rPr>
          <w:color w:val="23292E"/>
        </w:rPr>
        <w:t>court</w:t>
      </w:r>
      <w:r>
        <w:rPr>
          <w:color w:val="23292E"/>
          <w:spacing w:val="-2"/>
        </w:rPr>
        <w:t> </w:t>
      </w:r>
      <w:r>
        <w:rPr>
          <w:color w:val="23292E"/>
        </w:rPr>
        <w:t>of</w:t>
      </w:r>
      <w:r>
        <w:rPr>
          <w:color w:val="23292E"/>
          <w:spacing w:val="-1"/>
        </w:rPr>
        <w:t> </w:t>
      </w:r>
      <w:r>
        <w:rPr>
          <w:color w:val="23292E"/>
        </w:rPr>
        <w:t>law</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44"/>
          <w:w w:val="95"/>
        </w:rPr>
        <w:t> </w:t>
      </w:r>
      <w:r>
        <w:rPr>
          <w:color w:val="23292E"/>
          <w:w w:val="95"/>
        </w:rPr>
        <w:t>supreme</w:t>
      </w:r>
      <w:r>
        <w:rPr>
          <w:color w:val="23292E"/>
          <w:spacing w:val="39"/>
          <w:w w:val="95"/>
        </w:rPr>
        <w:t> </w:t>
      </w:r>
      <w:r>
        <w:rPr>
          <w:color w:val="23292E"/>
          <w:w w:val="95"/>
        </w:rPr>
        <w:t>court</w:t>
      </w:r>
    </w:p>
    <w:p>
      <w:pPr>
        <w:pStyle w:val="BodyText"/>
        <w:spacing w:before="301"/>
        <w:ind w:left="460"/>
      </w:pPr>
      <w:r>
        <w:rPr>
          <w:rFonts w:ascii="SimSun" w:eastAsia="SimSun" w:hint="eastAsia"/>
          <w:color w:val="23292E"/>
          <w:spacing w:val="-1"/>
          <w:shd w:fill="BEBEBE" w:color="auto" w:val="clear"/>
        </w:rPr>
        <w:t>考</w:t>
      </w:r>
      <w:r>
        <w:rPr>
          <w:rFonts w:ascii="SimSun" w:eastAsia="SimSun" w:hint="eastAsia"/>
          <w:color w:val="23292E"/>
          <w:spacing w:val="-79"/>
        </w:rPr>
        <w:t> </w:t>
      </w:r>
      <w:r>
        <w:rPr>
          <w:color w:val="23292E"/>
          <w:spacing w:val="-1"/>
        </w:rPr>
        <w:t>tennis </w:t>
      </w:r>
      <w:r>
        <w:rPr>
          <w:color w:val="23292E"/>
        </w:rPr>
        <w:t>court</w:t>
      </w:r>
    </w:p>
    <w:p>
      <w:pPr>
        <w:pStyle w:val="BodyText"/>
        <w:spacing w:before="300"/>
        <w:ind w:left="460"/>
        <w:rPr>
          <w:rFonts w:ascii="SimSun" w:eastAsia="SimSun" w:hint="eastAsia"/>
        </w:rPr>
      </w:pPr>
      <w:r>
        <w:rPr>
          <w:rFonts w:ascii="SimSun" w:eastAsia="SimSun" w:hint="eastAsia"/>
          <w:color w:val="23292E"/>
          <w:w w:val="95"/>
        </w:rPr>
        <w:t>派生词</w:t>
      </w:r>
      <w:r>
        <w:rPr>
          <w:color w:val="23292E"/>
          <w:spacing w:val="24"/>
          <w:w w:val="95"/>
        </w:rPr>
        <w:t>: </w:t>
      </w:r>
      <w:r>
        <w:rPr>
          <w:color w:val="23292E"/>
          <w:w w:val="95"/>
        </w:rPr>
        <w:t>courteous</w:t>
      </w:r>
      <w:r>
        <w:rPr>
          <w:color w:val="23292E"/>
          <w:spacing w:val="25"/>
          <w:w w:val="95"/>
        </w:rPr>
        <w:t> (</w:t>
      </w:r>
      <w:r>
        <w:rPr>
          <w:color w:val="23292E"/>
          <w:w w:val="95"/>
        </w:rPr>
        <w:t>1</w:t>
      </w:r>
      <w:r>
        <w:rPr>
          <w:color w:val="23292E"/>
          <w:spacing w:val="17"/>
          <w:w w:val="95"/>
        </w:rPr>
        <w:t>): </w:t>
      </w:r>
      <w:r>
        <w:rPr>
          <w:color w:val="23292E"/>
          <w:w w:val="95"/>
        </w:rPr>
        <w:t>adj.</w:t>
      </w:r>
      <w:r>
        <w:rPr>
          <w:color w:val="23292E"/>
          <w:spacing w:val="48"/>
          <w:w w:val="95"/>
        </w:rPr>
        <w:t> </w:t>
      </w:r>
      <w:r>
        <w:rPr>
          <w:rFonts w:ascii="SimSun" w:eastAsia="SimSun" w:hint="eastAsia"/>
          <w:color w:val="23292E"/>
          <w:spacing w:val="-4"/>
          <w:w w:val="95"/>
        </w:rPr>
        <w:t>彬彬有礼的； 客气的</w:t>
      </w:r>
    </w:p>
    <w:p>
      <w:pPr>
        <w:pStyle w:val="BodyText"/>
        <w:spacing w:before="298"/>
        <w:ind w:left="460"/>
        <w:rPr>
          <w:rFonts w:ascii="SimSun" w:eastAsia="SimSun" w:hint="eastAsia"/>
        </w:rPr>
      </w:pPr>
      <w:r>
        <w:rPr>
          <w:color w:val="23292E"/>
        </w:rPr>
        <w:t>courtship</w:t>
      </w:r>
      <w:r>
        <w:rPr>
          <w:color w:val="23292E"/>
          <w:spacing w:val="-2"/>
        </w:rPr>
        <w:t> (</w:t>
      </w:r>
      <w:r>
        <w:rPr>
          <w:color w:val="23292E"/>
        </w:rPr>
        <w:t>1</w:t>
      </w:r>
      <w:r>
        <w:rPr>
          <w:color w:val="23292E"/>
          <w:spacing w:val="-1"/>
        </w:rPr>
        <w:t>): </w:t>
      </w:r>
      <w:r>
        <w:rPr>
          <w:color w:val="23292E"/>
        </w:rPr>
        <w:t>n</w:t>
      </w:r>
      <w:r>
        <w:rPr>
          <w:color w:val="23292E"/>
          <w:spacing w:val="-2"/>
        </w:rPr>
        <w:t>. </w:t>
      </w:r>
      <w:r>
        <w:rPr>
          <w:rFonts w:ascii="SimSun" w:eastAsia="SimSun" w:hint="eastAsia"/>
          <w:color w:val="23292E"/>
        </w:rPr>
        <w:t>求爱期；追求期</w:t>
      </w:r>
    </w:p>
    <w:p>
      <w:pPr>
        <w:pStyle w:val="Heading1"/>
        <w:spacing w:before="312"/>
      </w:pPr>
      <w:r>
        <w:rPr>
          <w:color w:val="FF0000"/>
        </w:rPr>
        <w:t>seldom</w:t>
      </w:r>
      <w:r>
        <w:rPr>
          <w:color w:val="FF0000"/>
          <w:spacing w:val="-6"/>
        </w:rPr>
        <w:t> </w:t>
      </w:r>
      <w:r>
        <w:rPr>
          <w:color w:val="23292E"/>
        </w:rPr>
        <w:t>trying</w:t>
      </w:r>
      <w:r>
        <w:rPr>
          <w:color w:val="23292E"/>
          <w:spacing w:val="-6"/>
        </w:rPr>
        <w:t> </w:t>
      </w:r>
      <w:r>
        <w:rPr>
          <w:color w:val="23292E"/>
        </w:rPr>
        <w:t>to</w:t>
      </w:r>
      <w:r>
        <w:rPr>
          <w:color w:val="23292E"/>
          <w:spacing w:val="-4"/>
        </w:rPr>
        <w:t> </w:t>
      </w:r>
      <w:r>
        <w:rPr>
          <w:color w:val="FF0000"/>
        </w:rPr>
        <w:t>cement</w:t>
      </w:r>
      <w:r>
        <w:rPr>
          <w:color w:val="FF0000"/>
          <w:spacing w:val="-4"/>
        </w:rPr>
        <w:t> </w:t>
      </w:r>
      <w:r>
        <w:rPr>
          <w:color w:val="23292E"/>
        </w:rPr>
        <w:t>relationships</w:t>
      </w:r>
      <w:r>
        <w:rPr>
          <w:color w:val="23292E"/>
          <w:spacing w:val="-5"/>
        </w:rPr>
        <w:t> </w:t>
      </w:r>
      <w:r>
        <w:rPr>
          <w:color w:val="23292E"/>
        </w:rPr>
        <w:t>with</w:t>
      </w:r>
      <w:r>
        <w:rPr>
          <w:color w:val="23292E"/>
          <w:spacing w:val="-5"/>
        </w:rPr>
        <w:t> </w:t>
      </w:r>
      <w:r>
        <w:rPr>
          <w:color w:val="23292E"/>
        </w:rPr>
        <w:t>his</w:t>
      </w:r>
      <w:r>
        <w:rPr>
          <w:color w:val="23292E"/>
          <w:spacing w:val="-3"/>
        </w:rPr>
        <w:t> </w:t>
      </w:r>
      <w:r>
        <w:rPr>
          <w:color w:val="FF0000"/>
        </w:rPr>
        <w:t>counterparts</w:t>
      </w:r>
    </w:p>
    <w:p>
      <w:pPr>
        <w:pStyle w:val="ListParagraph"/>
        <w:numPr>
          <w:ilvl w:val="0"/>
          <w:numId w:val="99"/>
        </w:numPr>
        <w:tabs>
          <w:tab w:pos="796" w:val="left" w:leader="none"/>
          <w:tab w:pos="2583" w:val="left" w:leader="none"/>
        </w:tabs>
        <w:spacing w:line="422" w:lineRule="auto" w:before="280" w:after="0"/>
        <w:ind w:left="459" w:right="6719" w:firstLine="0"/>
        <w:jc w:val="left"/>
        <w:rPr>
          <w:sz w:val="32"/>
        </w:rPr>
      </w:pPr>
      <w:r>
        <w:rPr>
          <w:sz w:val="32"/>
          <w:shd w:fill="FFFF00" w:color="auto" w:val="clear"/>
        </w:rPr>
        <w:t>seldom</w:t>
      </w:r>
      <w:r>
        <w:rPr>
          <w:spacing w:val="39"/>
          <w:sz w:val="32"/>
          <w:shd w:fill="FFFF00" w:color="auto" w:val="clear"/>
        </w:rPr>
        <w:t> </w:t>
      </w:r>
      <w:r>
        <w:rPr>
          <w:color w:val="23292E"/>
          <w:sz w:val="32"/>
          <w:shd w:fill="FFFF00" w:color="auto" w:val="clear"/>
        </w:rPr>
        <w:t>(2):</w:t>
      </w:r>
      <w:r>
        <w:rPr>
          <w:color w:val="23292E"/>
          <w:spacing w:val="43"/>
          <w:sz w:val="32"/>
          <w:shd w:fill="FFFF00" w:color="auto" w:val="clear"/>
        </w:rPr>
        <w:t> </w:t>
      </w:r>
      <w:r>
        <w:rPr>
          <w:color w:val="23292E"/>
          <w:sz w:val="32"/>
          <w:shd w:fill="FFFF00" w:color="auto" w:val="clear"/>
        </w:rPr>
        <w:t>adv.</w:t>
      </w:r>
      <w:r>
        <w:rPr>
          <w:color w:val="23292E"/>
          <w:spacing w:val="40"/>
          <w:sz w:val="32"/>
          <w:shd w:fill="FFFF00" w:color="auto" w:val="clear"/>
        </w:rPr>
        <w:t> </w:t>
      </w:r>
      <w:r>
        <w:rPr>
          <w:rFonts w:ascii="SimSun" w:eastAsia="SimSun" w:hint="eastAsia"/>
          <w:color w:val="23292E"/>
          <w:sz w:val="32"/>
          <w:shd w:fill="FFFF00" w:color="auto" w:val="clear"/>
        </w:rPr>
        <w:t>很少</w:t>
      </w:r>
      <w:r>
        <w:rPr>
          <w:rFonts w:ascii="SimSun" w:eastAsia="SimSun" w:hint="eastAsia"/>
          <w:color w:val="23292E"/>
          <w:spacing w:val="1"/>
          <w:sz w:val="32"/>
        </w:rPr>
        <w:t> </w:t>
      </w:r>
      <w:r>
        <w:rPr>
          <w:color w:val="23292E"/>
          <w:sz w:val="32"/>
        </w:rPr>
        <w:t>seldom</w:t>
      </w:r>
      <w:r>
        <w:rPr>
          <w:color w:val="23292E"/>
          <w:spacing w:val="-3"/>
          <w:sz w:val="32"/>
        </w:rPr>
        <w:t> </w:t>
      </w:r>
      <w:r>
        <w:rPr>
          <w:color w:val="23292E"/>
          <w:sz w:val="32"/>
        </w:rPr>
        <w:t>hear</w:t>
      </w:r>
      <w:r>
        <w:rPr>
          <w:color w:val="23292E"/>
          <w:spacing w:val="82"/>
          <w:sz w:val="32"/>
        </w:rPr>
        <w:t> </w:t>
      </w:r>
      <w:r>
        <w:rPr>
          <w:color w:val="23292E"/>
          <w:sz w:val="32"/>
        </w:rPr>
        <w:t>;</w:t>
        <w:tab/>
        <w:t>seldom</w:t>
      </w:r>
      <w:r>
        <w:rPr>
          <w:color w:val="23292E"/>
          <w:spacing w:val="-9"/>
          <w:sz w:val="32"/>
        </w:rPr>
        <w:t> </w:t>
      </w:r>
      <w:r>
        <w:rPr>
          <w:color w:val="23292E"/>
          <w:sz w:val="32"/>
        </w:rPr>
        <w:t>or</w:t>
      </w:r>
      <w:r>
        <w:rPr>
          <w:color w:val="23292E"/>
          <w:spacing w:val="-8"/>
          <w:sz w:val="32"/>
        </w:rPr>
        <w:t> </w:t>
      </w:r>
      <w:r>
        <w:rPr>
          <w:color w:val="23292E"/>
          <w:sz w:val="32"/>
        </w:rPr>
        <w:t>never</w:t>
      </w:r>
    </w:p>
    <w:p>
      <w:pPr>
        <w:pStyle w:val="BodyText"/>
        <w:spacing w:line="363" w:lineRule="exact"/>
        <w:ind w:left="460"/>
      </w:pPr>
      <w:r>
        <w:rPr>
          <w:rFonts w:ascii="SimSun" w:eastAsia="SimSun" w:hint="eastAsia"/>
          <w:color w:val="23292E"/>
          <w:w w:val="95"/>
          <w:shd w:fill="BEBEBE" w:color="auto" w:val="clear"/>
        </w:rPr>
        <w:t>考</w:t>
      </w:r>
      <w:r>
        <w:rPr>
          <w:rFonts w:ascii="SimSun" w:eastAsia="SimSun" w:hint="eastAsia"/>
          <w:color w:val="23292E"/>
          <w:spacing w:val="-35"/>
          <w:w w:val="95"/>
        </w:rPr>
        <w:t> </w:t>
      </w:r>
      <w:r>
        <w:rPr>
          <w:color w:val="23292E"/>
          <w:w w:val="95"/>
        </w:rPr>
        <w:t>Housing</w:t>
      </w:r>
      <w:r>
        <w:rPr>
          <w:color w:val="23292E"/>
          <w:spacing w:val="39"/>
          <w:w w:val="95"/>
        </w:rPr>
        <w:t> </w:t>
      </w:r>
      <w:r>
        <w:rPr>
          <w:color w:val="23292E"/>
          <w:w w:val="95"/>
        </w:rPr>
        <w:t>is</w:t>
      </w:r>
      <w:r>
        <w:rPr>
          <w:color w:val="23292E"/>
          <w:spacing w:val="38"/>
          <w:w w:val="95"/>
        </w:rPr>
        <w:t> </w:t>
      </w:r>
      <w:r>
        <w:rPr>
          <w:color w:val="23292E"/>
          <w:w w:val="95"/>
        </w:rPr>
        <w:t>seldom</w:t>
      </w:r>
      <w:r>
        <w:rPr>
          <w:color w:val="23292E"/>
          <w:spacing w:val="37"/>
          <w:w w:val="95"/>
        </w:rPr>
        <w:t> </w:t>
      </w:r>
      <w:r>
        <w:rPr>
          <w:color w:val="23292E"/>
          <w:w w:val="95"/>
        </w:rPr>
        <w:t>mentioned.</w:t>
      </w:r>
    </w:p>
    <w:p>
      <w:pPr>
        <w:pStyle w:val="BodyText"/>
        <w:rPr>
          <w:sz w:val="36"/>
        </w:rPr>
      </w:pPr>
    </w:p>
    <w:p>
      <w:pPr>
        <w:pStyle w:val="BodyText"/>
        <w:spacing w:before="3"/>
        <w:rPr>
          <w:sz w:val="43"/>
        </w:rPr>
      </w:pPr>
    </w:p>
    <w:p>
      <w:pPr>
        <w:pStyle w:val="ListParagraph"/>
        <w:numPr>
          <w:ilvl w:val="0"/>
          <w:numId w:val="99"/>
        </w:numPr>
        <w:tabs>
          <w:tab w:pos="796" w:val="left" w:leader="none"/>
        </w:tabs>
        <w:spacing w:line="240" w:lineRule="auto" w:before="1" w:after="0"/>
        <w:ind w:left="796" w:right="0" w:hanging="336"/>
        <w:jc w:val="left"/>
        <w:rPr>
          <w:rFonts w:ascii="SimSun" w:eastAsia="SimSun" w:hint="eastAsia"/>
          <w:sz w:val="32"/>
        </w:rPr>
      </w:pPr>
      <w:r>
        <w:rPr>
          <w:sz w:val="32"/>
          <w:shd w:fill="FFFF00" w:color="auto" w:val="clear"/>
        </w:rPr>
        <w:t>cement</w:t>
      </w:r>
      <w:r>
        <w:rPr>
          <w:spacing w:val="-7"/>
          <w:sz w:val="32"/>
          <w:shd w:fill="FFFF00" w:color="auto" w:val="clear"/>
        </w:rPr>
        <w:t> </w:t>
      </w:r>
      <w:r>
        <w:rPr>
          <w:color w:val="23292E"/>
          <w:sz w:val="32"/>
          <w:shd w:fill="FFFF00" w:color="auto" w:val="clear"/>
        </w:rPr>
        <w:t>(2</w:t>
      </w:r>
      <w:r>
        <w:rPr>
          <w:color w:val="23292E"/>
          <w:spacing w:val="-2"/>
          <w:sz w:val="32"/>
          <w:shd w:fill="FFFF00" w:color="auto" w:val="clear"/>
        </w:rPr>
        <w:t>): </w:t>
      </w:r>
      <w:r>
        <w:rPr>
          <w:color w:val="23292E"/>
          <w:sz w:val="32"/>
          <w:shd w:fill="FFFF00" w:color="auto" w:val="clear"/>
        </w:rPr>
        <w:t>v</w:t>
      </w:r>
      <w:r>
        <w:rPr>
          <w:color w:val="23292E"/>
          <w:spacing w:val="-4"/>
          <w:sz w:val="32"/>
          <w:shd w:fill="FFFF00" w:color="auto" w:val="clear"/>
        </w:rPr>
        <w:t>. </w:t>
      </w:r>
      <w:r>
        <w:rPr>
          <w:rFonts w:ascii="SimSun" w:eastAsia="SimSun" w:hint="eastAsia"/>
          <w:color w:val="23292E"/>
          <w:sz w:val="32"/>
          <w:shd w:fill="FFFF00" w:color="auto" w:val="clear"/>
        </w:rPr>
        <w:t>巩固</w:t>
      </w:r>
    </w:p>
    <w:p>
      <w:pPr>
        <w:spacing w:after="0" w:line="240" w:lineRule="auto"/>
        <w:jc w:val="left"/>
        <w:rPr>
          <w:rFonts w:ascii="SimSun" w:eastAsia="SimSun" w:hint="eastAsia"/>
          <w:sz w:val="32"/>
        </w:rPr>
        <w:sectPr>
          <w:pgSz w:w="11910" w:h="16840"/>
          <w:pgMar w:header="0" w:footer="467" w:top="640" w:bottom="700" w:left="260" w:right="280"/>
        </w:sectPr>
      </w:pPr>
    </w:p>
    <w:p>
      <w:pPr>
        <w:pStyle w:val="BodyText"/>
        <w:tabs>
          <w:tab w:pos="3241" w:val="left" w:leader="none"/>
        </w:tabs>
        <w:spacing w:line="405" w:lineRule="auto" w:before="62"/>
        <w:ind w:left="860" w:right="5362" w:hanging="401"/>
      </w:pPr>
      <w:r>
        <w:rPr/>
        <w:pict>
          <v:shape style="position:absolute;margin-left:36pt;margin-top:33.657471pt;width:16pt;height:21.65pt;mso-position-horizontal-relative:page;mso-position-vertical-relative:paragraph;z-index:-23839744" type="#_x0000_t202" filled="true" fillcolor="#bebebe" stroked="false">
            <v:textbox inset="0,0,0,0">
              <w:txbxContent>
                <w:p>
                  <w:pPr>
                    <w:pStyle w:val="BodyText"/>
                    <w:spacing w:line="399" w:lineRule="exact"/>
                    <w:rPr>
                      <w:rFonts w:ascii="SimSun" w:eastAsia="SimSun" w:hint="eastAsia"/>
                    </w:rPr>
                  </w:pPr>
                  <w:r>
                    <w:rPr>
                      <w:rFonts w:ascii="SimSun" w:eastAsia="SimSun" w:hint="eastAsia"/>
                      <w:color w:val="23292E"/>
                      <w:w w:val="99"/>
                    </w:rPr>
                    <w:t>考</w:t>
                  </w:r>
                </w:p>
              </w:txbxContent>
            </v:textbox>
            <v:fill type="solid"/>
            <w10:wrap type="none"/>
          </v:shape>
        </w:pict>
      </w:r>
      <w:r>
        <w:rPr>
          <w:color w:val="23292E"/>
        </w:rPr>
        <w:t>cement</w:t>
      </w:r>
      <w:r>
        <w:rPr>
          <w:color w:val="23292E"/>
          <w:spacing w:val="-2"/>
        </w:rPr>
        <w:t> </w:t>
      </w:r>
      <w:r>
        <w:rPr>
          <w:color w:val="23292E"/>
        </w:rPr>
        <w:t>industry</w:t>
      </w:r>
      <w:r>
        <w:rPr>
          <w:color w:val="23292E"/>
          <w:spacing w:val="79"/>
        </w:rPr>
        <w:t> </w:t>
      </w:r>
      <w:r>
        <w:rPr>
          <w:color w:val="23292E"/>
        </w:rPr>
        <w:t>;</w:t>
        <w:tab/>
        <w:t>cement one's position</w:t>
      </w:r>
      <w:r>
        <w:rPr>
          <w:color w:val="23292E"/>
          <w:spacing w:val="-77"/>
        </w:rPr>
        <w:t> </w:t>
      </w:r>
      <w:r>
        <w:rPr>
          <w:color w:val="23292E"/>
        </w:rPr>
        <w:t>Egypt’s</w:t>
      </w:r>
      <w:r>
        <w:rPr>
          <w:color w:val="23292E"/>
          <w:spacing w:val="-4"/>
        </w:rPr>
        <w:t> </w:t>
      </w:r>
      <w:r>
        <w:rPr>
          <w:color w:val="23292E"/>
        </w:rPr>
        <w:t>leadership</w:t>
      </w:r>
      <w:r>
        <w:rPr>
          <w:color w:val="23292E"/>
          <w:spacing w:val="-2"/>
        </w:rPr>
        <w:t> </w:t>
      </w:r>
      <w:r>
        <w:rPr>
          <w:color w:val="23292E"/>
        </w:rPr>
        <w:t>was cemented.</w:t>
      </w:r>
    </w:p>
    <w:p>
      <w:pPr>
        <w:pStyle w:val="BodyText"/>
        <w:rPr>
          <w:sz w:val="34"/>
        </w:rPr>
      </w:pPr>
    </w:p>
    <w:p>
      <w:pPr>
        <w:pStyle w:val="BodyText"/>
        <w:spacing w:before="1"/>
        <w:rPr>
          <w:sz w:val="27"/>
        </w:rPr>
      </w:pPr>
    </w:p>
    <w:p>
      <w:pPr>
        <w:pStyle w:val="BodyText"/>
        <w:ind w:left="460"/>
      </w:pPr>
      <w:r>
        <w:rPr/>
        <w:pict>
          <v:shape style="position:absolute;margin-left:52.799999pt;margin-top:-.612476pt;width:263.95pt;height:21.65pt;mso-position-horizontal-relative:page;mso-position-vertical-relative:paragraph;z-index:15764480" type="#_x0000_t202" filled="true" fillcolor="#ffff00" stroked="false">
            <v:textbox inset="0,0,0,0">
              <w:txbxContent>
                <w:p>
                  <w:pPr>
                    <w:pStyle w:val="BodyText"/>
                    <w:spacing w:line="401" w:lineRule="exact"/>
                    <w:ind w:right="-15"/>
                    <w:rPr>
                      <w:rFonts w:ascii="SimSun" w:eastAsia="SimSun" w:hint="eastAsia"/>
                    </w:rPr>
                  </w:pPr>
                  <w:r>
                    <w:rPr/>
                    <w:t>counterpart</w:t>
                  </w:r>
                  <w:r>
                    <w:rPr>
                      <w:spacing w:val="-4"/>
                    </w:rPr>
                    <w:t> </w:t>
                  </w:r>
                  <w:r>
                    <w:rPr>
                      <w:color w:val="23292E"/>
                    </w:rPr>
                    <w:t>(5</w:t>
                  </w:r>
                  <w:r>
                    <w:rPr>
                      <w:color w:val="23292E"/>
                      <w:spacing w:val="-1"/>
                    </w:rPr>
                    <w:t>): </w:t>
                  </w:r>
                  <w:r>
                    <w:rPr>
                      <w:color w:val="23292E"/>
                    </w:rPr>
                    <w:t>n</w:t>
                  </w:r>
                  <w:r>
                    <w:rPr>
                      <w:color w:val="23292E"/>
                      <w:spacing w:val="-1"/>
                    </w:rPr>
                    <w:t>. </w:t>
                  </w:r>
                  <w:r>
                    <w:rPr>
                      <w:rFonts w:ascii="SimSun" w:eastAsia="SimSun" w:hint="eastAsia"/>
                      <w:color w:val="23292E"/>
                    </w:rPr>
                    <w:t>与对方地位相当的人</w:t>
                  </w:r>
                </w:p>
              </w:txbxContent>
            </v:textbox>
            <v:fill type="solid"/>
            <w10:wrap type="none"/>
          </v:shape>
        </w:pict>
      </w:r>
      <w:r>
        <w:rPr>
          <w:color w:val="23292E"/>
        </w:rPr>
        <w:t>9.</w:t>
      </w:r>
    </w:p>
    <w:p>
      <w:pPr>
        <w:pStyle w:val="BodyText"/>
        <w:spacing w:before="8"/>
        <w:rPr>
          <w:sz w:val="28"/>
        </w:rPr>
      </w:pPr>
    </w:p>
    <w:p>
      <w:pPr>
        <w:pStyle w:val="BodyText"/>
        <w:tabs>
          <w:tab w:pos="3728" w:val="left" w:leader="none"/>
        </w:tabs>
        <w:ind w:left="460"/>
      </w:pPr>
      <w:r>
        <w:rPr>
          <w:color w:val="23292E"/>
        </w:rPr>
        <w:t>business</w:t>
      </w:r>
      <w:r>
        <w:rPr>
          <w:color w:val="23292E"/>
          <w:spacing w:val="-3"/>
        </w:rPr>
        <w:t> </w:t>
      </w:r>
      <w:r>
        <w:rPr>
          <w:color w:val="23292E"/>
        </w:rPr>
        <w:t>counterpart</w:t>
      </w:r>
      <w:r>
        <w:rPr>
          <w:color w:val="23292E"/>
          <w:spacing w:val="79"/>
        </w:rPr>
        <w:t> </w:t>
      </w:r>
      <w:r>
        <w:rPr>
          <w:color w:val="23292E"/>
        </w:rPr>
        <w:t>;</w:t>
        <w:tab/>
        <w:t>official</w:t>
      </w:r>
      <w:r>
        <w:rPr>
          <w:color w:val="23292E"/>
          <w:spacing w:val="-5"/>
        </w:rPr>
        <w:t> </w:t>
      </w:r>
      <w:r>
        <w:rPr>
          <w:color w:val="23292E"/>
        </w:rPr>
        <w:t>counterpart</w:t>
      </w:r>
    </w:p>
    <w:p>
      <w:pPr>
        <w:pStyle w:val="BodyText"/>
        <w:spacing w:before="233"/>
        <w:ind w:left="460"/>
      </w:pPr>
      <w:r>
        <w:rPr>
          <w:rFonts w:ascii="SimSun" w:eastAsia="SimSun" w:hint="eastAsia"/>
          <w:color w:val="23292E"/>
          <w:w w:val="95"/>
          <w:shd w:fill="BEBEBE" w:color="auto" w:val="clear"/>
        </w:rPr>
        <w:t>考</w:t>
      </w:r>
      <w:r>
        <w:rPr>
          <w:rFonts w:ascii="SimSun" w:eastAsia="SimSun" w:hint="eastAsia"/>
          <w:color w:val="23292E"/>
          <w:spacing w:val="-31"/>
          <w:w w:val="95"/>
        </w:rPr>
        <w:t> </w:t>
      </w:r>
      <w:r>
        <w:rPr>
          <w:color w:val="23292E"/>
          <w:w w:val="95"/>
        </w:rPr>
        <w:t>female</w:t>
      </w:r>
      <w:r>
        <w:rPr>
          <w:color w:val="23292E"/>
          <w:spacing w:val="42"/>
          <w:w w:val="95"/>
        </w:rPr>
        <w:t> </w:t>
      </w:r>
      <w:r>
        <w:rPr>
          <w:color w:val="23292E"/>
          <w:w w:val="95"/>
        </w:rPr>
        <w:t>counterparts</w:t>
      </w:r>
    </w:p>
    <w:p>
      <w:pPr>
        <w:pStyle w:val="BodyText"/>
        <w:rPr>
          <w:sz w:val="36"/>
        </w:rPr>
      </w:pPr>
    </w:p>
    <w:p>
      <w:pPr>
        <w:pStyle w:val="BodyText"/>
        <w:spacing w:before="1"/>
        <w:rPr>
          <w:sz w:val="44"/>
        </w:rPr>
      </w:pPr>
    </w:p>
    <w:p>
      <w:pPr>
        <w:pStyle w:val="Heading1"/>
      </w:pPr>
      <w:r>
        <w:rPr>
          <w:color w:val="23292E"/>
        </w:rPr>
        <w:t>so</w:t>
      </w:r>
      <w:r>
        <w:rPr>
          <w:color w:val="23292E"/>
          <w:spacing w:val="-3"/>
        </w:rPr>
        <w:t> </w:t>
      </w:r>
      <w:r>
        <w:rPr>
          <w:color w:val="23292E"/>
        </w:rPr>
        <w:t>this</w:t>
      </w:r>
      <w:r>
        <w:rPr>
          <w:color w:val="23292E"/>
          <w:spacing w:val="-1"/>
        </w:rPr>
        <w:t> </w:t>
      </w:r>
      <w:r>
        <w:rPr>
          <w:color w:val="23292E"/>
        </w:rPr>
        <w:t>time,</w:t>
      </w:r>
      <w:r>
        <w:rPr>
          <w:color w:val="23292E"/>
          <w:spacing w:val="-3"/>
        </w:rPr>
        <w:t> </w:t>
      </w:r>
      <w:r>
        <w:rPr>
          <w:color w:val="23292E"/>
        </w:rPr>
        <w:t>he</w:t>
      </w:r>
      <w:r>
        <w:rPr>
          <w:color w:val="23292E"/>
          <w:spacing w:val="-3"/>
        </w:rPr>
        <w:t> </w:t>
      </w:r>
      <w:r>
        <w:rPr>
          <w:color w:val="23292E"/>
        </w:rPr>
        <w:t>decides</w:t>
      </w:r>
      <w:r>
        <w:rPr>
          <w:color w:val="23292E"/>
          <w:spacing w:val="-4"/>
        </w:rPr>
        <w:t> </w:t>
      </w:r>
      <w:r>
        <w:rPr>
          <w:color w:val="23292E"/>
        </w:rPr>
        <w:t>to</w:t>
      </w:r>
      <w:r>
        <w:rPr>
          <w:color w:val="23292E"/>
          <w:spacing w:val="-4"/>
        </w:rPr>
        <w:t> </w:t>
      </w:r>
      <w:r>
        <w:rPr>
          <w:color w:val="FF0000"/>
        </w:rPr>
        <w:t>attend</w:t>
      </w:r>
      <w:r>
        <w:rPr>
          <w:color w:val="FF0000"/>
          <w:spacing w:val="-3"/>
        </w:rPr>
        <w:t> </w:t>
      </w:r>
      <w:r>
        <w:rPr>
          <w:color w:val="23292E"/>
        </w:rPr>
        <w:t>this</w:t>
      </w:r>
      <w:r>
        <w:rPr>
          <w:color w:val="23292E"/>
          <w:spacing w:val="-3"/>
        </w:rPr>
        <w:t> </w:t>
      </w:r>
      <w:r>
        <w:rPr>
          <w:color w:val="FF0000"/>
        </w:rPr>
        <w:t>bicycle</w:t>
      </w:r>
      <w:r>
        <w:rPr>
          <w:color w:val="FF0000"/>
          <w:spacing w:val="-4"/>
        </w:rPr>
        <w:t> </w:t>
      </w:r>
      <w:r>
        <w:rPr>
          <w:color w:val="FF0000"/>
        </w:rPr>
        <w:t>race</w:t>
      </w:r>
    </w:p>
    <w:p>
      <w:pPr>
        <w:pStyle w:val="ListParagraph"/>
        <w:numPr>
          <w:ilvl w:val="0"/>
          <w:numId w:val="100"/>
        </w:numPr>
        <w:tabs>
          <w:tab w:pos="880" w:val="left" w:leader="none"/>
        </w:tabs>
        <w:spacing w:line="240" w:lineRule="auto" w:before="282" w:after="0"/>
        <w:ind w:left="880" w:right="0" w:hanging="420"/>
        <w:jc w:val="left"/>
        <w:rPr>
          <w:rFonts w:ascii="SimSun" w:eastAsia="SimSun" w:hint="eastAsia"/>
          <w:sz w:val="32"/>
        </w:rPr>
      </w:pPr>
      <w:r>
        <w:rPr>
          <w:sz w:val="32"/>
          <w:shd w:fill="FFFF00" w:color="auto" w:val="clear"/>
        </w:rPr>
        <w:t>attend</w:t>
      </w:r>
      <w:r>
        <w:rPr>
          <w:spacing w:val="-6"/>
          <w:sz w:val="32"/>
          <w:shd w:fill="FFFF00" w:color="auto" w:val="clear"/>
        </w:rPr>
        <w:t> </w:t>
      </w:r>
      <w:r>
        <w:rPr>
          <w:color w:val="23292E"/>
          <w:sz w:val="32"/>
          <w:shd w:fill="FFFF00" w:color="auto" w:val="clear"/>
        </w:rPr>
        <w:t>(4</w:t>
      </w:r>
      <w:r>
        <w:rPr>
          <w:color w:val="23292E"/>
          <w:spacing w:val="-2"/>
          <w:sz w:val="32"/>
          <w:shd w:fill="FFFF00" w:color="auto" w:val="clear"/>
        </w:rPr>
        <w:t>): </w:t>
      </w:r>
      <w:r>
        <w:rPr>
          <w:color w:val="23292E"/>
          <w:sz w:val="32"/>
          <w:shd w:fill="FFFF00" w:color="auto" w:val="clear"/>
        </w:rPr>
        <w:t>v</w:t>
      </w:r>
      <w:r>
        <w:rPr>
          <w:color w:val="23292E"/>
          <w:spacing w:val="-4"/>
          <w:sz w:val="32"/>
          <w:shd w:fill="FFFF00" w:color="auto" w:val="clear"/>
        </w:rPr>
        <w:t>. </w:t>
      </w:r>
      <w:r>
        <w:rPr>
          <w:rFonts w:ascii="SimSun" w:eastAsia="SimSun" w:hint="eastAsia"/>
          <w:color w:val="23292E"/>
          <w:sz w:val="32"/>
          <w:shd w:fill="FFFF00" w:color="auto" w:val="clear"/>
        </w:rPr>
        <w:t>🎧席；上学</w:t>
      </w:r>
    </w:p>
    <w:p>
      <w:pPr>
        <w:pStyle w:val="BodyText"/>
        <w:tabs>
          <w:tab w:pos="3543" w:val="left" w:leader="none"/>
        </w:tabs>
        <w:spacing w:before="310"/>
        <w:ind w:left="460"/>
      </w:pPr>
      <w:r>
        <w:rPr>
          <w:color w:val="23292E"/>
        </w:rPr>
        <w:t>attend</w:t>
      </w:r>
      <w:r>
        <w:rPr>
          <w:color w:val="23292E"/>
          <w:spacing w:val="-1"/>
        </w:rPr>
        <w:t> </w:t>
      </w:r>
      <w:r>
        <w:rPr>
          <w:color w:val="23292E"/>
        </w:rPr>
        <w:t>a</w:t>
      </w:r>
      <w:r>
        <w:rPr>
          <w:color w:val="23292E"/>
          <w:spacing w:val="-2"/>
        </w:rPr>
        <w:t> </w:t>
      </w:r>
      <w:r>
        <w:rPr>
          <w:color w:val="23292E"/>
        </w:rPr>
        <w:t>meeting</w:t>
      </w:r>
      <w:r>
        <w:rPr>
          <w:color w:val="23292E"/>
          <w:spacing w:val="78"/>
        </w:rPr>
        <w:t> </w:t>
      </w:r>
      <w:r>
        <w:rPr>
          <w:color w:val="23292E"/>
        </w:rPr>
        <w:t>;</w:t>
        <w:tab/>
        <w:t>attend</w:t>
      </w:r>
      <w:r>
        <w:rPr>
          <w:color w:val="23292E"/>
          <w:spacing w:val="-2"/>
        </w:rPr>
        <w:t> </w:t>
      </w:r>
      <w:r>
        <w:rPr>
          <w:color w:val="23292E"/>
        </w:rPr>
        <w:t>to</w:t>
      </w:r>
      <w:r>
        <w:rPr>
          <w:color w:val="23292E"/>
          <w:spacing w:val="-1"/>
        </w:rPr>
        <w:t> </w:t>
      </w:r>
      <w:r>
        <w:rPr>
          <w:color w:val="23292E"/>
        </w:rPr>
        <w:t>someone's</w:t>
      </w:r>
      <w:r>
        <w:rPr>
          <w:color w:val="23292E"/>
          <w:spacing w:val="-2"/>
        </w:rPr>
        <w:t> </w:t>
      </w:r>
      <w:r>
        <w:rPr>
          <w:color w:val="23292E"/>
        </w:rPr>
        <w:t>needs</w:t>
      </w:r>
    </w:p>
    <w:p>
      <w:pPr>
        <w:pStyle w:val="BodyText"/>
        <w:spacing w:before="235"/>
        <w:ind w:left="460"/>
      </w:pPr>
      <w:r>
        <w:rPr>
          <w:rFonts w:ascii="SimSun" w:hAnsi="SimSun" w:eastAsia="SimSun" w:hint="eastAsia"/>
          <w:color w:val="23292E"/>
          <w:w w:val="95"/>
          <w:shd w:fill="BEBEBE" w:color="auto" w:val="clear"/>
        </w:rPr>
        <w:t>考</w:t>
      </w:r>
      <w:r>
        <w:rPr>
          <w:rFonts w:ascii="SimSun" w:hAnsi="SimSun" w:eastAsia="SimSun" w:hint="eastAsia"/>
          <w:color w:val="23292E"/>
          <w:spacing w:val="-33"/>
          <w:w w:val="95"/>
        </w:rPr>
        <w:t> </w:t>
      </w:r>
      <w:r>
        <w:rPr>
          <w:color w:val="23292E"/>
          <w:w w:val="95"/>
        </w:rPr>
        <w:t>attend</w:t>
      </w:r>
      <w:r>
        <w:rPr>
          <w:color w:val="23292E"/>
          <w:spacing w:val="38"/>
          <w:w w:val="95"/>
        </w:rPr>
        <w:t> </w:t>
      </w:r>
      <w:r>
        <w:rPr>
          <w:color w:val="23292E"/>
          <w:w w:val="95"/>
        </w:rPr>
        <w:t>a</w:t>
      </w:r>
      <w:r>
        <w:rPr>
          <w:color w:val="23292E"/>
          <w:spacing w:val="43"/>
          <w:w w:val="95"/>
        </w:rPr>
        <w:t> </w:t>
      </w:r>
      <w:r>
        <w:rPr>
          <w:color w:val="23292E"/>
          <w:w w:val="95"/>
        </w:rPr>
        <w:t>shareholders’</w:t>
      </w:r>
      <w:r>
        <w:rPr>
          <w:color w:val="23292E"/>
          <w:spacing w:val="7"/>
          <w:w w:val="95"/>
        </w:rPr>
        <w:t> </w:t>
      </w:r>
      <w:r>
        <w:rPr>
          <w:color w:val="23292E"/>
          <w:w w:val="95"/>
        </w:rPr>
        <w:t>meeting</w:t>
      </w:r>
    </w:p>
    <w:p>
      <w:pPr>
        <w:pStyle w:val="BodyText"/>
        <w:spacing w:before="298"/>
        <w:ind w:left="460"/>
      </w:pPr>
      <w:r>
        <w:rPr>
          <w:rFonts w:ascii="SimSun" w:eastAsia="SimSun" w:hint="eastAsia"/>
          <w:color w:val="23292E"/>
          <w:w w:val="95"/>
          <w:shd w:fill="BEBEBE" w:color="auto" w:val="clear"/>
        </w:rPr>
        <w:t>考</w:t>
      </w:r>
      <w:r>
        <w:rPr>
          <w:rFonts w:ascii="SimSun" w:eastAsia="SimSun" w:hint="eastAsia"/>
          <w:color w:val="23292E"/>
          <w:spacing w:val="-43"/>
          <w:w w:val="95"/>
        </w:rPr>
        <w:t> </w:t>
      </w:r>
      <w:r>
        <w:rPr>
          <w:color w:val="23292E"/>
          <w:w w:val="95"/>
        </w:rPr>
        <w:t>attend</w:t>
      </w:r>
      <w:r>
        <w:rPr>
          <w:color w:val="23292E"/>
          <w:spacing w:val="30"/>
          <w:w w:val="95"/>
        </w:rPr>
        <w:t> </w:t>
      </w:r>
      <w:r>
        <w:rPr>
          <w:color w:val="23292E"/>
          <w:w w:val="95"/>
        </w:rPr>
        <w:t>school</w:t>
      </w:r>
    </w:p>
    <w:p>
      <w:pPr>
        <w:pStyle w:val="BodyText"/>
        <w:spacing w:before="300"/>
        <w:ind w:left="460"/>
        <w:rPr>
          <w:rFonts w:ascii="SimSun" w:eastAsia="SimSun" w:hint="eastAsia"/>
        </w:rPr>
      </w:pPr>
      <w:r>
        <w:rPr>
          <w:rFonts w:ascii="SimSun" w:eastAsia="SimSun" w:hint="eastAsia"/>
          <w:color w:val="23292E"/>
        </w:rPr>
        <w:t>派生词</w:t>
      </w:r>
      <w:r>
        <w:rPr>
          <w:color w:val="23292E"/>
          <w:spacing w:val="-2"/>
        </w:rPr>
        <w:t>: </w:t>
      </w:r>
      <w:r>
        <w:rPr>
          <w:color w:val="23292E"/>
        </w:rPr>
        <w:t>attendance</w:t>
      </w:r>
      <w:r>
        <w:rPr>
          <w:color w:val="23292E"/>
          <w:spacing w:val="-1"/>
        </w:rPr>
        <w:t> (</w:t>
      </w:r>
      <w:r>
        <w:rPr>
          <w:color w:val="23292E"/>
        </w:rPr>
        <w:t>1</w:t>
      </w:r>
      <w:r>
        <w:rPr>
          <w:color w:val="23292E"/>
          <w:spacing w:val="-1"/>
        </w:rPr>
        <w:t>): </w:t>
      </w:r>
      <w:r>
        <w:rPr>
          <w:color w:val="23292E"/>
        </w:rPr>
        <w:t>n</w:t>
      </w:r>
      <w:r>
        <w:rPr>
          <w:color w:val="23292E"/>
          <w:spacing w:val="-2"/>
        </w:rPr>
        <w:t>. </w:t>
      </w:r>
      <w:r>
        <w:rPr>
          <w:rFonts w:ascii="SimSun" w:eastAsia="SimSun" w:hint="eastAsia"/>
          <w:color w:val="23292E"/>
        </w:rPr>
        <w:t>🎧席；参加</w:t>
      </w:r>
    </w:p>
    <w:p>
      <w:pPr>
        <w:pStyle w:val="BodyText"/>
        <w:spacing w:before="301"/>
        <w:ind w:left="460"/>
        <w:rPr>
          <w:rFonts w:ascii="SimSun" w:eastAsia="SimSun" w:hint="eastAsia"/>
        </w:rPr>
      </w:pPr>
      <w:r>
        <w:rPr>
          <w:color w:val="23292E"/>
        </w:rPr>
        <w:t>attendee</w:t>
      </w:r>
      <w:r>
        <w:rPr>
          <w:color w:val="23292E"/>
          <w:spacing w:val="-2"/>
        </w:rPr>
        <w:t> (</w:t>
      </w:r>
      <w:r>
        <w:rPr>
          <w:color w:val="23292E"/>
        </w:rPr>
        <w:t>1</w:t>
      </w:r>
      <w:r>
        <w:rPr>
          <w:color w:val="23292E"/>
          <w:spacing w:val="-1"/>
        </w:rPr>
        <w:t>): </w:t>
      </w:r>
      <w:r>
        <w:rPr>
          <w:color w:val="23292E"/>
        </w:rPr>
        <w:t>n</w:t>
      </w:r>
      <w:r>
        <w:rPr>
          <w:color w:val="23292E"/>
          <w:spacing w:val="-2"/>
        </w:rPr>
        <w:t>. </w:t>
      </w:r>
      <w:r>
        <w:rPr>
          <w:rFonts w:ascii="SimSun" w:eastAsia="SimSun" w:hint="eastAsia"/>
          <w:color w:val="23292E"/>
        </w:rPr>
        <w:t>🎧席者；在场者</w:t>
      </w:r>
    </w:p>
    <w:p>
      <w:pPr>
        <w:pStyle w:val="ListParagraph"/>
        <w:numPr>
          <w:ilvl w:val="0"/>
          <w:numId w:val="100"/>
        </w:numPr>
        <w:tabs>
          <w:tab w:pos="880" w:val="left" w:leader="none"/>
          <w:tab w:pos="2972" w:val="left" w:leader="none"/>
        </w:tabs>
        <w:spacing w:line="408" w:lineRule="auto" w:before="300" w:after="0"/>
        <w:ind w:left="460" w:right="6643" w:firstLine="0"/>
        <w:jc w:val="left"/>
        <w:rPr>
          <w:sz w:val="32"/>
        </w:rPr>
      </w:pPr>
      <w:r>
        <w:rPr>
          <w:sz w:val="32"/>
          <w:shd w:fill="FFFF00" w:color="auto" w:val="clear"/>
        </w:rPr>
        <w:t>bicycle</w:t>
      </w:r>
      <w:r>
        <w:rPr>
          <w:spacing w:val="27"/>
          <w:sz w:val="32"/>
          <w:shd w:fill="FFFF00" w:color="auto" w:val="clear"/>
        </w:rPr>
        <w:t> </w:t>
      </w:r>
      <w:r>
        <w:rPr>
          <w:color w:val="23292E"/>
          <w:sz w:val="32"/>
          <w:shd w:fill="FFFF00" w:color="auto" w:val="clear"/>
        </w:rPr>
        <w:t>(2):</w:t>
      </w:r>
      <w:r>
        <w:rPr>
          <w:color w:val="23292E"/>
          <w:spacing w:val="28"/>
          <w:sz w:val="32"/>
          <w:shd w:fill="FFFF00" w:color="auto" w:val="clear"/>
        </w:rPr>
        <w:t> </w:t>
      </w:r>
      <w:r>
        <w:rPr>
          <w:color w:val="23292E"/>
          <w:sz w:val="32"/>
          <w:shd w:fill="FFFF00" w:color="auto" w:val="clear"/>
        </w:rPr>
        <w:t>n.</w:t>
      </w:r>
      <w:r>
        <w:rPr>
          <w:color w:val="23292E"/>
          <w:spacing w:val="24"/>
          <w:sz w:val="32"/>
          <w:shd w:fill="FFFF00" w:color="auto" w:val="clear"/>
        </w:rPr>
        <w:t> </w:t>
      </w:r>
      <w:r>
        <w:rPr>
          <w:rFonts w:ascii="SimSun" w:eastAsia="SimSun" w:hint="eastAsia"/>
          <w:color w:val="23292E"/>
          <w:sz w:val="32"/>
          <w:shd w:fill="FFFF00" w:color="auto" w:val="clear"/>
        </w:rPr>
        <w:t>自行车</w:t>
      </w:r>
      <w:r>
        <w:rPr>
          <w:color w:val="23292E"/>
          <w:sz w:val="32"/>
        </w:rPr>
        <w:t>electric</w:t>
      </w:r>
      <w:r>
        <w:rPr>
          <w:color w:val="23292E"/>
          <w:spacing w:val="-3"/>
          <w:sz w:val="32"/>
        </w:rPr>
        <w:t> </w:t>
      </w:r>
      <w:r>
        <w:rPr>
          <w:color w:val="23292E"/>
          <w:sz w:val="32"/>
        </w:rPr>
        <w:t>bicycle</w:t>
      </w:r>
      <w:r>
        <w:rPr>
          <w:color w:val="23292E"/>
          <w:spacing w:val="81"/>
          <w:sz w:val="32"/>
        </w:rPr>
        <w:t> </w:t>
      </w:r>
      <w:r>
        <w:rPr>
          <w:color w:val="23292E"/>
          <w:sz w:val="32"/>
        </w:rPr>
        <w:t>;</w:t>
        <w:tab/>
        <w:t>bicycle frame</w:t>
      </w:r>
      <w:r>
        <w:rPr>
          <w:color w:val="23292E"/>
          <w:spacing w:val="-77"/>
          <w:sz w:val="32"/>
        </w:rPr>
        <w:t> </w:t>
      </w:r>
      <w:r>
        <w:rPr>
          <w:rFonts w:ascii="SimSun" w:eastAsia="SimSun" w:hint="eastAsia"/>
          <w:color w:val="23292E"/>
          <w:spacing w:val="-1"/>
          <w:sz w:val="32"/>
          <w:shd w:fill="BEBEBE" w:color="auto" w:val="clear"/>
        </w:rPr>
        <w:t>考</w:t>
      </w:r>
      <w:r>
        <w:rPr>
          <w:rFonts w:ascii="SimSun" w:eastAsia="SimSun" w:hint="eastAsia"/>
          <w:color w:val="23292E"/>
          <w:spacing w:val="-79"/>
          <w:sz w:val="32"/>
        </w:rPr>
        <w:t> </w:t>
      </w:r>
      <w:r>
        <w:rPr>
          <w:color w:val="23292E"/>
          <w:spacing w:val="-1"/>
          <w:sz w:val="32"/>
        </w:rPr>
        <w:t>assemble a</w:t>
      </w:r>
      <w:r>
        <w:rPr>
          <w:color w:val="23292E"/>
          <w:spacing w:val="1"/>
          <w:sz w:val="32"/>
        </w:rPr>
        <w:t> </w:t>
      </w:r>
      <w:r>
        <w:rPr>
          <w:color w:val="23292E"/>
          <w:sz w:val="32"/>
        </w:rPr>
        <w:t>bicycle</w:t>
      </w:r>
    </w:p>
    <w:p>
      <w:pPr>
        <w:pStyle w:val="BodyText"/>
        <w:spacing w:before="13"/>
        <w:ind w:left="460"/>
        <w:rPr>
          <w:rFonts w:ascii="SimSun" w:eastAsia="SimSun" w:hint="eastAsia"/>
        </w:rPr>
      </w:pPr>
      <w:r>
        <w:rPr>
          <w:rFonts w:ascii="SimSun" w:eastAsia="SimSun" w:hint="eastAsia"/>
          <w:color w:val="23292E"/>
        </w:rPr>
        <w:t>派生词</w:t>
      </w:r>
      <w:r>
        <w:rPr>
          <w:color w:val="23292E"/>
          <w:spacing w:val="-3"/>
        </w:rPr>
        <w:t>: </w:t>
      </w:r>
      <w:r>
        <w:rPr>
          <w:color w:val="23292E"/>
        </w:rPr>
        <w:t>bike</w:t>
      </w:r>
      <w:r>
        <w:rPr>
          <w:color w:val="23292E"/>
          <w:spacing w:val="-3"/>
        </w:rPr>
        <w:t> (</w:t>
      </w:r>
      <w:r>
        <w:rPr>
          <w:color w:val="23292E"/>
        </w:rPr>
        <w:t>1</w:t>
      </w:r>
      <w:r>
        <w:rPr>
          <w:color w:val="23292E"/>
          <w:spacing w:val="-1"/>
        </w:rPr>
        <w:t>): </w:t>
      </w:r>
      <w:r>
        <w:rPr>
          <w:color w:val="23292E"/>
        </w:rPr>
        <w:t>n</w:t>
      </w:r>
      <w:r>
        <w:rPr>
          <w:color w:val="23292E"/>
          <w:spacing w:val="-3"/>
        </w:rPr>
        <w:t>. </w:t>
      </w:r>
      <w:r>
        <w:rPr>
          <w:rFonts w:ascii="SimSun" w:eastAsia="SimSun" w:hint="eastAsia"/>
          <w:color w:val="23292E"/>
        </w:rPr>
        <w:t>自行车；</w:t>
      </w:r>
      <w:r>
        <w:rPr>
          <w:color w:val="23292E"/>
        </w:rPr>
        <w:t>v</w:t>
      </w:r>
      <w:r>
        <w:rPr>
          <w:color w:val="23292E"/>
          <w:spacing w:val="-4"/>
        </w:rPr>
        <w:t>. </w:t>
      </w:r>
      <w:r>
        <w:rPr>
          <w:rFonts w:ascii="SimSun" w:eastAsia="SimSun" w:hint="eastAsia"/>
          <w:color w:val="23292E"/>
        </w:rPr>
        <w:t>骑自行车</w:t>
      </w:r>
    </w:p>
    <w:p>
      <w:pPr>
        <w:pStyle w:val="BodyText"/>
        <w:rPr>
          <w:rFonts w:ascii="SimSun"/>
          <w:sz w:val="36"/>
        </w:rPr>
      </w:pPr>
    </w:p>
    <w:p>
      <w:pPr>
        <w:pStyle w:val="BodyText"/>
        <w:spacing w:before="3"/>
        <w:rPr>
          <w:rFonts w:ascii="SimSun"/>
          <w:sz w:val="35"/>
        </w:rPr>
      </w:pPr>
    </w:p>
    <w:p>
      <w:pPr>
        <w:pStyle w:val="ListParagraph"/>
        <w:numPr>
          <w:ilvl w:val="0"/>
          <w:numId w:val="100"/>
        </w:numPr>
        <w:tabs>
          <w:tab w:pos="880" w:val="left" w:leader="none"/>
        </w:tabs>
        <w:spacing w:line="422" w:lineRule="auto" w:before="0" w:after="0"/>
        <w:ind w:left="459" w:right="5992" w:firstLine="0"/>
        <w:jc w:val="left"/>
        <w:rPr>
          <w:sz w:val="32"/>
        </w:rPr>
      </w:pPr>
      <w:r>
        <w:rPr>
          <w:sz w:val="32"/>
          <w:shd w:fill="FFFF00" w:color="auto" w:val="clear"/>
        </w:rPr>
        <w:t>race</w:t>
      </w:r>
      <w:r>
        <w:rPr>
          <w:spacing w:val="-6"/>
          <w:sz w:val="32"/>
          <w:shd w:fill="FFFF00" w:color="auto" w:val="clear"/>
        </w:rPr>
        <w:t> </w:t>
      </w:r>
      <w:r>
        <w:rPr>
          <w:color w:val="23292E"/>
          <w:sz w:val="32"/>
          <w:shd w:fill="FFFF00" w:color="auto" w:val="clear"/>
        </w:rPr>
        <w:t>(10</w:t>
      </w:r>
      <w:r>
        <w:rPr>
          <w:color w:val="23292E"/>
          <w:spacing w:val="-3"/>
          <w:sz w:val="32"/>
          <w:shd w:fill="FFFF00" w:color="auto" w:val="clear"/>
        </w:rPr>
        <w:t>): </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竞相；</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种族；比赛</w:t>
      </w:r>
      <w:r>
        <w:rPr>
          <w:color w:val="23292E"/>
          <w:sz w:val="32"/>
        </w:rPr>
        <w:t>in</w:t>
      </w:r>
      <w:r>
        <w:rPr>
          <w:color w:val="23292E"/>
          <w:spacing w:val="-1"/>
          <w:sz w:val="32"/>
        </w:rPr>
        <w:t> </w:t>
      </w:r>
      <w:r>
        <w:rPr>
          <w:color w:val="23292E"/>
          <w:sz w:val="32"/>
        </w:rPr>
        <w:t>the</w:t>
      </w:r>
      <w:r>
        <w:rPr>
          <w:color w:val="23292E"/>
          <w:spacing w:val="-1"/>
          <w:sz w:val="32"/>
        </w:rPr>
        <w:t> </w:t>
      </w:r>
      <w:r>
        <w:rPr>
          <w:color w:val="23292E"/>
          <w:sz w:val="32"/>
        </w:rPr>
        <w:t>race</w:t>
      </w:r>
    </w:p>
    <w:p>
      <w:pPr>
        <w:pStyle w:val="BodyText"/>
        <w:spacing w:line="330" w:lineRule="exact"/>
        <w:ind w:left="459"/>
      </w:pPr>
      <w:r>
        <w:rPr>
          <w:color w:val="23292E"/>
        </w:rPr>
        <w:t>human</w:t>
      </w:r>
      <w:r>
        <w:rPr>
          <w:color w:val="23292E"/>
          <w:spacing w:val="-6"/>
        </w:rPr>
        <w:t> </w:t>
      </w:r>
      <w:r>
        <w:rPr>
          <w:color w:val="23292E"/>
        </w:rPr>
        <w:t>race</w:t>
      </w:r>
    </w:p>
    <w:p>
      <w:pPr>
        <w:pStyle w:val="BodyText"/>
        <w:spacing w:before="244"/>
        <w:ind w:left="459"/>
      </w:pPr>
      <w:r>
        <w:rPr>
          <w:color w:val="23292E"/>
        </w:rPr>
        <w:t>race</w:t>
      </w:r>
      <w:r>
        <w:rPr>
          <w:color w:val="23292E"/>
          <w:spacing w:val="-3"/>
        </w:rPr>
        <w:t> </w:t>
      </w:r>
      <w:r>
        <w:rPr>
          <w:color w:val="23292E"/>
        </w:rPr>
        <w:t>against</w:t>
      </w:r>
    </w:p>
    <w:p>
      <w:pPr>
        <w:spacing w:after="0"/>
        <w:sectPr>
          <w:pgSz w:w="11910" w:h="16840"/>
          <w:pgMar w:header="0" w:footer="467" w:top="640" w:bottom="700" w:left="260" w:right="280"/>
        </w:sectPr>
      </w:pPr>
    </w:p>
    <w:p>
      <w:pPr>
        <w:pStyle w:val="BodyText"/>
        <w:spacing w:before="62"/>
        <w:ind w:left="460"/>
      </w:pPr>
      <w:r>
        <w:rPr>
          <w:color w:val="23292E"/>
        </w:rPr>
        <w:t>out</w:t>
      </w:r>
      <w:r>
        <w:rPr>
          <w:color w:val="23292E"/>
          <w:spacing w:val="-5"/>
        </w:rPr>
        <w:t> </w:t>
      </w:r>
      <w:r>
        <w:rPr>
          <w:color w:val="23292E"/>
        </w:rPr>
        <w:t>of the</w:t>
      </w:r>
      <w:r>
        <w:rPr>
          <w:color w:val="23292E"/>
          <w:spacing w:val="-2"/>
        </w:rPr>
        <w:t> </w:t>
      </w:r>
      <w:r>
        <w:rPr>
          <w:color w:val="23292E"/>
        </w:rPr>
        <w:t>race</w:t>
      </w:r>
    </w:p>
    <w:p>
      <w:pPr>
        <w:pStyle w:val="BodyText"/>
        <w:spacing w:before="232"/>
        <w:ind w:left="460"/>
      </w:pPr>
      <w:r>
        <w:rPr>
          <w:rFonts w:ascii="SimSun" w:eastAsia="SimSun" w:hint="eastAsia"/>
          <w:color w:val="23292E"/>
          <w:spacing w:val="-1"/>
          <w:shd w:fill="BEBEBE" w:color="auto" w:val="clear"/>
        </w:rPr>
        <w:t>考</w:t>
      </w:r>
      <w:r>
        <w:rPr>
          <w:rFonts w:ascii="SimSun" w:eastAsia="SimSun" w:hint="eastAsia"/>
          <w:color w:val="23292E"/>
          <w:spacing w:val="-79"/>
        </w:rPr>
        <w:t> </w:t>
      </w:r>
      <w:r>
        <w:rPr>
          <w:color w:val="23292E"/>
          <w:spacing w:val="-1"/>
        </w:rPr>
        <w:t>Companies</w:t>
      </w:r>
      <w:r>
        <w:rPr>
          <w:color w:val="23292E"/>
          <w:spacing w:val="2"/>
        </w:rPr>
        <w:t> </w:t>
      </w:r>
      <w:r>
        <w:rPr>
          <w:color w:val="23292E"/>
          <w:spacing w:val="-1"/>
        </w:rPr>
        <w:t>raced</w:t>
      </w:r>
      <w:r>
        <w:rPr>
          <w:color w:val="23292E"/>
          <w:spacing w:val="2"/>
        </w:rPr>
        <w:t> </w:t>
      </w:r>
      <w:r>
        <w:rPr>
          <w:color w:val="23292E"/>
        </w:rPr>
        <w:t>to add patents</w:t>
      </w:r>
      <w:r>
        <w:rPr>
          <w:color w:val="23292E"/>
          <w:spacing w:val="-2"/>
        </w:rPr>
        <w:t> </w:t>
      </w:r>
      <w:r>
        <w:rPr>
          <w:color w:val="23292E"/>
        </w:rPr>
        <w:t>to files.</w:t>
      </w:r>
    </w:p>
    <w:p>
      <w:pPr>
        <w:pStyle w:val="BodyText"/>
        <w:spacing w:before="303"/>
        <w:ind w:left="460"/>
      </w:pPr>
      <w:r>
        <w:rPr>
          <w:rFonts w:ascii="SimSun" w:eastAsia="SimSun" w:hint="eastAsia"/>
          <w:color w:val="23292E"/>
          <w:w w:val="95"/>
          <w:shd w:fill="BEBEBE" w:color="auto" w:val="clear"/>
        </w:rPr>
        <w:t>考</w:t>
      </w:r>
      <w:r>
        <w:rPr>
          <w:rFonts w:ascii="SimSun" w:eastAsia="SimSun" w:hint="eastAsia"/>
          <w:color w:val="23292E"/>
          <w:spacing w:val="-50"/>
          <w:w w:val="95"/>
        </w:rPr>
        <w:t> </w:t>
      </w:r>
      <w:r>
        <w:rPr>
          <w:color w:val="23292E"/>
          <w:w w:val="95"/>
        </w:rPr>
        <w:t>on</w:t>
      </w:r>
      <w:r>
        <w:rPr>
          <w:color w:val="23292E"/>
          <w:spacing w:val="26"/>
          <w:w w:val="95"/>
        </w:rPr>
        <w:t> </w:t>
      </w:r>
      <w:r>
        <w:rPr>
          <w:color w:val="23292E"/>
          <w:w w:val="95"/>
        </w:rPr>
        <w:t>account</w:t>
      </w:r>
      <w:r>
        <w:rPr>
          <w:color w:val="23292E"/>
          <w:spacing w:val="25"/>
          <w:w w:val="95"/>
        </w:rPr>
        <w:t> </w:t>
      </w:r>
      <w:r>
        <w:rPr>
          <w:color w:val="23292E"/>
          <w:w w:val="95"/>
        </w:rPr>
        <w:t>of</w:t>
      </w:r>
      <w:r>
        <w:rPr>
          <w:color w:val="23292E"/>
          <w:spacing w:val="23"/>
          <w:w w:val="95"/>
        </w:rPr>
        <w:t> </w:t>
      </w:r>
      <w:r>
        <w:rPr>
          <w:color w:val="23292E"/>
          <w:w w:val="95"/>
        </w:rPr>
        <w:t>race</w:t>
      </w:r>
    </w:p>
    <w:p>
      <w:pPr>
        <w:pStyle w:val="BodyText"/>
        <w:spacing w:before="298"/>
        <w:ind w:left="460"/>
      </w:pPr>
      <w:r>
        <w:rPr>
          <w:rFonts w:ascii="SimSun" w:eastAsia="SimSun" w:hint="eastAsia"/>
          <w:color w:val="23292E"/>
          <w:w w:val="95"/>
          <w:shd w:fill="BEBEBE" w:color="auto" w:val="clear"/>
        </w:rPr>
        <w:t>考</w:t>
      </w:r>
      <w:r>
        <w:rPr>
          <w:rFonts w:ascii="SimSun" w:eastAsia="SimSun" w:hint="eastAsia"/>
          <w:color w:val="23292E"/>
          <w:spacing w:val="-51"/>
          <w:w w:val="95"/>
        </w:rPr>
        <w:t> </w:t>
      </w:r>
      <w:r>
        <w:rPr>
          <w:color w:val="23292E"/>
          <w:w w:val="95"/>
        </w:rPr>
        <w:t>Parkrun</w:t>
      </w:r>
      <w:r>
        <w:rPr>
          <w:color w:val="23292E"/>
          <w:spacing w:val="24"/>
          <w:w w:val="95"/>
        </w:rPr>
        <w:t> </w:t>
      </w:r>
      <w:r>
        <w:rPr>
          <w:color w:val="23292E"/>
          <w:w w:val="95"/>
        </w:rPr>
        <w:t>is</w:t>
      </w:r>
      <w:r>
        <w:rPr>
          <w:color w:val="23292E"/>
          <w:spacing w:val="23"/>
          <w:w w:val="95"/>
        </w:rPr>
        <w:t> </w:t>
      </w:r>
      <w:r>
        <w:rPr>
          <w:color w:val="23292E"/>
          <w:w w:val="95"/>
        </w:rPr>
        <w:t>not</w:t>
      </w:r>
      <w:r>
        <w:rPr>
          <w:color w:val="23292E"/>
          <w:spacing w:val="23"/>
          <w:w w:val="95"/>
        </w:rPr>
        <w:t> </w:t>
      </w:r>
      <w:r>
        <w:rPr>
          <w:color w:val="23292E"/>
          <w:w w:val="95"/>
        </w:rPr>
        <w:t>a</w:t>
      </w:r>
      <w:r>
        <w:rPr>
          <w:color w:val="23292E"/>
          <w:spacing w:val="23"/>
          <w:w w:val="95"/>
        </w:rPr>
        <w:t> </w:t>
      </w:r>
      <w:r>
        <w:rPr>
          <w:color w:val="23292E"/>
          <w:w w:val="95"/>
        </w:rPr>
        <w:t>race.</w:t>
      </w:r>
    </w:p>
    <w:p>
      <w:pPr>
        <w:pStyle w:val="BodyText"/>
        <w:rPr>
          <w:sz w:val="36"/>
        </w:rPr>
      </w:pPr>
    </w:p>
    <w:p>
      <w:pPr>
        <w:pStyle w:val="BodyText"/>
        <w:spacing w:before="1"/>
        <w:rPr>
          <w:sz w:val="44"/>
        </w:rPr>
      </w:pPr>
    </w:p>
    <w:p>
      <w:pPr>
        <w:pStyle w:val="Heading1"/>
        <w:spacing w:line="360" w:lineRule="auto"/>
        <w:ind w:left="459" w:right="1800"/>
      </w:pPr>
      <w:r>
        <w:rPr>
          <w:color w:val="23292E"/>
        </w:rPr>
        <w:t>the significance of which lies in building </w:t>
      </w:r>
      <w:r>
        <w:rPr>
          <w:color w:val="FF0000"/>
        </w:rPr>
        <w:t>goodwill </w:t>
      </w:r>
      <w:r>
        <w:rPr>
          <w:color w:val="23292E"/>
        </w:rPr>
        <w:t>and</w:t>
      </w:r>
      <w:r>
        <w:rPr>
          <w:color w:val="23292E"/>
          <w:spacing w:val="-97"/>
        </w:rPr>
        <w:t> </w:t>
      </w:r>
      <w:r>
        <w:rPr/>
        <w:t>camaraderie</w:t>
      </w:r>
      <w:r>
        <w:rPr>
          <w:spacing w:val="-3"/>
        </w:rPr>
        <w:t> </w:t>
      </w:r>
      <w:r>
        <w:rPr>
          <w:color w:val="FF0000"/>
        </w:rPr>
        <w:t>amid</w:t>
      </w:r>
      <w:r>
        <w:rPr>
          <w:color w:val="FF0000"/>
          <w:spacing w:val="-2"/>
        </w:rPr>
        <w:t> </w:t>
      </w:r>
      <w:r>
        <w:rPr>
          <w:color w:val="23292E"/>
        </w:rPr>
        <w:t>students</w:t>
      </w:r>
    </w:p>
    <w:p>
      <w:pPr>
        <w:pStyle w:val="ListParagraph"/>
        <w:numPr>
          <w:ilvl w:val="0"/>
          <w:numId w:val="100"/>
        </w:numPr>
        <w:tabs>
          <w:tab w:pos="880" w:val="left" w:leader="none"/>
        </w:tabs>
        <w:spacing w:line="405" w:lineRule="auto" w:before="51" w:after="0"/>
        <w:ind w:left="460" w:right="7766" w:firstLine="0"/>
        <w:jc w:val="left"/>
        <w:rPr>
          <w:sz w:val="32"/>
        </w:rPr>
      </w:pPr>
      <w:r>
        <w:rPr>
          <w:sz w:val="32"/>
          <w:shd w:fill="FFFF00" w:color="auto" w:val="clear"/>
        </w:rPr>
        <w:t>goodwill</w:t>
      </w:r>
      <w:r>
        <w:rPr>
          <w:spacing w:val="-4"/>
          <w:sz w:val="32"/>
          <w:shd w:fill="FFFF00" w:color="auto" w:val="clear"/>
        </w:rPr>
        <w:t> </w:t>
      </w:r>
      <w:r>
        <w:rPr>
          <w:color w:val="23292E"/>
          <w:sz w:val="32"/>
          <w:shd w:fill="FFFF00" w:color="auto" w:val="clear"/>
        </w:rPr>
        <w:t>(3</w:t>
      </w:r>
      <w:r>
        <w:rPr>
          <w:color w:val="23292E"/>
          <w:spacing w:val="-1"/>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善意</w:t>
      </w:r>
      <w:r>
        <w:rPr>
          <w:color w:val="23292E"/>
          <w:sz w:val="32"/>
        </w:rPr>
        <w:t>goodwill gesture</w:t>
      </w:r>
      <w:r>
        <w:rPr>
          <w:color w:val="23292E"/>
          <w:spacing w:val="1"/>
          <w:sz w:val="32"/>
        </w:rPr>
        <w:t> </w:t>
      </w:r>
      <w:r>
        <w:rPr>
          <w:color w:val="23292E"/>
          <w:sz w:val="32"/>
        </w:rPr>
        <w:t>goodwill message</w:t>
      </w:r>
      <w:r>
        <w:rPr>
          <w:color w:val="23292E"/>
          <w:spacing w:val="1"/>
          <w:sz w:val="32"/>
        </w:rPr>
        <w:t> </w:t>
      </w:r>
      <w:r>
        <w:rPr>
          <w:color w:val="23292E"/>
          <w:sz w:val="32"/>
        </w:rPr>
        <w:t>goodwill</w:t>
      </w:r>
      <w:r>
        <w:rPr>
          <w:color w:val="23292E"/>
          <w:spacing w:val="-3"/>
          <w:sz w:val="32"/>
        </w:rPr>
        <w:t> </w:t>
      </w:r>
      <w:r>
        <w:rPr>
          <w:color w:val="23292E"/>
          <w:sz w:val="32"/>
        </w:rPr>
        <w:t>ambassador</w:t>
      </w:r>
    </w:p>
    <w:p>
      <w:pPr>
        <w:pStyle w:val="BodyText"/>
        <w:spacing w:line="417" w:lineRule="auto"/>
        <w:ind w:left="459" w:right="7082"/>
      </w:pPr>
      <w:r>
        <w:rPr>
          <w:rFonts w:ascii="SimSun" w:eastAsia="SimSun" w:hint="eastAsia"/>
          <w:color w:val="23292E"/>
          <w:w w:val="95"/>
          <w:shd w:fill="BEBEBE" w:color="auto" w:val="clear"/>
        </w:rPr>
        <w:t>考</w:t>
      </w:r>
      <w:r>
        <w:rPr>
          <w:rFonts w:ascii="SimSun" w:eastAsia="SimSun" w:hint="eastAsia"/>
          <w:color w:val="23292E"/>
          <w:spacing w:val="-32"/>
          <w:w w:val="95"/>
        </w:rPr>
        <w:t> </w:t>
      </w:r>
      <w:r>
        <w:rPr>
          <w:color w:val="23292E"/>
          <w:w w:val="95"/>
        </w:rPr>
        <w:t>an</w:t>
      </w:r>
      <w:r>
        <w:rPr>
          <w:color w:val="23292E"/>
          <w:spacing w:val="43"/>
          <w:w w:val="95"/>
        </w:rPr>
        <w:t> </w:t>
      </w:r>
      <w:r>
        <w:rPr>
          <w:color w:val="23292E"/>
          <w:w w:val="95"/>
        </w:rPr>
        <w:t>atmosphere</w:t>
      </w:r>
      <w:r>
        <w:rPr>
          <w:color w:val="23292E"/>
          <w:spacing w:val="45"/>
          <w:w w:val="95"/>
        </w:rPr>
        <w:t> </w:t>
      </w:r>
      <w:r>
        <w:rPr>
          <w:color w:val="23292E"/>
          <w:w w:val="95"/>
        </w:rPr>
        <w:t>of</w:t>
      </w:r>
      <w:r>
        <w:rPr>
          <w:color w:val="23292E"/>
          <w:spacing w:val="40"/>
          <w:w w:val="95"/>
        </w:rPr>
        <w:t> </w:t>
      </w:r>
      <w:r>
        <w:rPr>
          <w:color w:val="23292E"/>
          <w:w w:val="95"/>
        </w:rPr>
        <w:t>goodwill</w:t>
      </w:r>
      <w:r>
        <w:rPr>
          <w:color w:val="23292E"/>
          <w:spacing w:val="-73"/>
          <w:w w:val="95"/>
        </w:rPr>
        <w:t> </w:t>
      </w:r>
      <w:r>
        <w:rPr>
          <w:color w:val="23292E"/>
        </w:rPr>
        <w:t>14.</w:t>
      </w:r>
      <w:r>
        <w:rPr>
          <w:shd w:fill="FFFF00" w:color="auto" w:val="clear"/>
        </w:rPr>
        <w:t>amid</w:t>
      </w:r>
      <w:r>
        <w:rPr>
          <w:spacing w:val="3"/>
          <w:shd w:fill="FFFF00" w:color="auto" w:val="clear"/>
        </w:rPr>
        <w:t> </w:t>
      </w:r>
      <w:r>
        <w:rPr>
          <w:color w:val="23292E"/>
          <w:shd w:fill="FFFF00" w:color="auto" w:val="clear"/>
        </w:rPr>
        <w:t>(2): prep</w:t>
      </w:r>
      <w:r>
        <w:rPr>
          <w:color w:val="23292E"/>
          <w:spacing w:val="1"/>
          <w:shd w:fill="FFFF00" w:color="auto" w:val="clear"/>
        </w:rPr>
        <w:t>. </w:t>
      </w:r>
      <w:r>
        <w:rPr>
          <w:rFonts w:ascii="SimSun" w:eastAsia="SimSun" w:hint="eastAsia"/>
          <w:color w:val="23292E"/>
          <w:shd w:fill="FFFF00" w:color="auto" w:val="clear"/>
        </w:rPr>
        <w:t>在其中</w:t>
      </w:r>
      <w:r>
        <w:rPr>
          <w:color w:val="23292E"/>
        </w:rPr>
        <w:t>amid</w:t>
      </w:r>
      <w:r>
        <w:rPr>
          <w:color w:val="23292E"/>
          <w:spacing w:val="1"/>
        </w:rPr>
        <w:t> </w:t>
      </w:r>
      <w:r>
        <w:rPr>
          <w:color w:val="23292E"/>
        </w:rPr>
        <w:t>chaos</w:t>
      </w:r>
    </w:p>
    <w:p>
      <w:pPr>
        <w:pStyle w:val="BodyText"/>
        <w:spacing w:line="343" w:lineRule="exact"/>
        <w:ind w:left="459"/>
      </w:pPr>
      <w:r>
        <w:rPr>
          <w:color w:val="23292E"/>
        </w:rPr>
        <w:t>amid</w:t>
      </w:r>
      <w:r>
        <w:rPr>
          <w:color w:val="23292E"/>
          <w:spacing w:val="-3"/>
        </w:rPr>
        <w:t> </w:t>
      </w:r>
      <w:r>
        <w:rPr>
          <w:color w:val="23292E"/>
        </w:rPr>
        <w:t>controversy</w:t>
      </w:r>
    </w:p>
    <w:p>
      <w:pPr>
        <w:pStyle w:val="BodyText"/>
        <w:spacing w:before="223"/>
        <w:ind w:left="460"/>
      </w:pPr>
      <w:r>
        <w:rPr>
          <w:rFonts w:ascii="SimSun" w:eastAsia="SimSun" w:hint="eastAsia"/>
          <w:color w:val="23292E"/>
          <w:w w:val="95"/>
          <w:shd w:fill="BEBEBE" w:color="auto" w:val="clear"/>
        </w:rPr>
        <w:t>考</w:t>
      </w:r>
      <w:r>
        <w:rPr>
          <w:rFonts w:ascii="SimSun" w:eastAsia="SimSun" w:hint="eastAsia"/>
          <w:color w:val="23292E"/>
          <w:spacing w:val="-48"/>
          <w:w w:val="95"/>
        </w:rPr>
        <w:t> </w:t>
      </w:r>
      <w:r>
        <w:rPr>
          <w:color w:val="23292E"/>
          <w:w w:val="95"/>
        </w:rPr>
        <w:t>amid</w:t>
      </w:r>
      <w:r>
        <w:rPr>
          <w:color w:val="23292E"/>
          <w:spacing w:val="28"/>
          <w:w w:val="95"/>
        </w:rPr>
        <w:t> </w:t>
      </w:r>
      <w:r>
        <w:rPr>
          <w:color w:val="23292E"/>
          <w:w w:val="95"/>
        </w:rPr>
        <w:t>the</w:t>
      </w:r>
      <w:r>
        <w:rPr>
          <w:color w:val="23292E"/>
          <w:spacing w:val="26"/>
          <w:w w:val="95"/>
        </w:rPr>
        <w:t> </w:t>
      </w:r>
      <w:r>
        <w:rPr>
          <w:color w:val="23292E"/>
          <w:w w:val="95"/>
        </w:rPr>
        <w:t>outcry</w:t>
      </w:r>
    </w:p>
    <w:p>
      <w:pPr>
        <w:pStyle w:val="BodyText"/>
        <w:rPr>
          <w:sz w:val="36"/>
        </w:rPr>
      </w:pPr>
    </w:p>
    <w:p>
      <w:pPr>
        <w:pStyle w:val="BodyText"/>
        <w:spacing w:before="1"/>
        <w:rPr>
          <w:sz w:val="44"/>
        </w:rPr>
      </w:pPr>
    </w:p>
    <w:p>
      <w:pPr>
        <w:pStyle w:val="Heading1"/>
        <w:spacing w:line="360" w:lineRule="auto"/>
        <w:ind w:right="341"/>
      </w:pPr>
      <w:r>
        <w:rPr>
          <w:color w:val="23292E"/>
        </w:rPr>
        <w:t>and</w:t>
      </w:r>
      <w:r>
        <w:rPr>
          <w:color w:val="23292E"/>
          <w:spacing w:val="72"/>
        </w:rPr>
        <w:t> </w:t>
      </w:r>
      <w:r>
        <w:rPr>
          <w:color w:val="FF0000"/>
        </w:rPr>
        <w:t>serving</w:t>
      </w:r>
      <w:r>
        <w:rPr>
          <w:color w:val="FF0000"/>
          <w:spacing w:val="75"/>
        </w:rPr>
        <w:t> </w:t>
      </w:r>
      <w:r>
        <w:rPr>
          <w:color w:val="23292E"/>
        </w:rPr>
        <w:t>as</w:t>
      </w:r>
      <w:r>
        <w:rPr>
          <w:color w:val="23292E"/>
          <w:spacing w:val="74"/>
        </w:rPr>
        <w:t> </w:t>
      </w:r>
      <w:r>
        <w:rPr>
          <w:color w:val="23292E"/>
        </w:rPr>
        <w:t>a</w:t>
      </w:r>
      <w:r>
        <w:rPr>
          <w:color w:val="23292E"/>
          <w:spacing w:val="78"/>
        </w:rPr>
        <w:t> </w:t>
      </w:r>
      <w:r>
        <w:rPr>
          <w:color w:val="FF0000"/>
        </w:rPr>
        <w:t>counterbalance</w:t>
      </w:r>
      <w:r>
        <w:rPr>
          <w:color w:val="FF0000"/>
          <w:spacing w:val="74"/>
        </w:rPr>
        <w:t> </w:t>
      </w:r>
      <w:r>
        <w:rPr>
          <w:color w:val="23292E"/>
        </w:rPr>
        <w:t>to</w:t>
      </w:r>
      <w:r>
        <w:rPr>
          <w:color w:val="23292E"/>
          <w:spacing w:val="76"/>
        </w:rPr>
        <w:t> </w:t>
      </w:r>
      <w:r>
        <w:rPr>
          <w:color w:val="23292E"/>
        </w:rPr>
        <w:t>the</w:t>
      </w:r>
      <w:r>
        <w:rPr>
          <w:color w:val="23292E"/>
          <w:spacing w:val="74"/>
        </w:rPr>
        <w:t> </w:t>
      </w:r>
      <w:r>
        <w:rPr>
          <w:color w:val="FF0000"/>
        </w:rPr>
        <w:t>insidious</w:t>
      </w:r>
      <w:r>
        <w:rPr>
          <w:color w:val="FF0000"/>
          <w:spacing w:val="73"/>
        </w:rPr>
        <w:t> </w:t>
      </w:r>
      <w:r>
        <w:rPr>
          <w:color w:val="23292E"/>
        </w:rPr>
        <w:t>effects</w:t>
      </w:r>
      <w:r>
        <w:rPr>
          <w:color w:val="23292E"/>
          <w:spacing w:val="77"/>
        </w:rPr>
        <w:t> </w:t>
      </w:r>
      <w:r>
        <w:rPr>
          <w:color w:val="23292E"/>
        </w:rPr>
        <w:t>of</w:t>
      </w:r>
      <w:r>
        <w:rPr>
          <w:color w:val="23292E"/>
          <w:spacing w:val="-97"/>
        </w:rPr>
        <w:t> </w:t>
      </w:r>
      <w:r>
        <w:rPr>
          <w:color w:val="23292E"/>
        </w:rPr>
        <w:t>insecurity</w:t>
      </w:r>
      <w:r>
        <w:rPr>
          <w:color w:val="23292E"/>
          <w:spacing w:val="-4"/>
        </w:rPr>
        <w:t> </w:t>
      </w:r>
      <w:r>
        <w:rPr>
          <w:color w:val="23292E"/>
        </w:rPr>
        <w:t>and</w:t>
      </w:r>
      <w:r>
        <w:rPr>
          <w:color w:val="23292E"/>
          <w:spacing w:val="-5"/>
        </w:rPr>
        <w:t> </w:t>
      </w:r>
      <w:r>
        <w:rPr>
          <w:color w:val="FF0000"/>
        </w:rPr>
        <w:t>stress</w:t>
      </w:r>
    </w:p>
    <w:p>
      <w:pPr>
        <w:pStyle w:val="ListParagraph"/>
        <w:numPr>
          <w:ilvl w:val="0"/>
          <w:numId w:val="101"/>
        </w:numPr>
        <w:tabs>
          <w:tab w:pos="880" w:val="left" w:leader="none"/>
        </w:tabs>
        <w:spacing w:line="422" w:lineRule="auto" w:before="52" w:after="0"/>
        <w:ind w:left="460" w:right="5208" w:firstLine="0"/>
        <w:jc w:val="left"/>
        <w:rPr>
          <w:sz w:val="32"/>
        </w:rPr>
      </w:pPr>
      <w:r>
        <w:rPr>
          <w:sz w:val="32"/>
          <w:shd w:fill="FFFF00" w:color="auto" w:val="clear"/>
        </w:rPr>
        <w:t>serve</w:t>
      </w:r>
      <w:r>
        <w:rPr>
          <w:spacing w:val="-8"/>
          <w:sz w:val="32"/>
          <w:shd w:fill="FFFF00" w:color="auto" w:val="clear"/>
        </w:rPr>
        <w:t> </w:t>
      </w:r>
      <w:r>
        <w:rPr>
          <w:color w:val="23292E"/>
          <w:sz w:val="32"/>
          <w:shd w:fill="FFFF00" w:color="auto" w:val="clear"/>
        </w:rPr>
        <w:t>(15</w:t>
      </w:r>
      <w:r>
        <w:rPr>
          <w:color w:val="23292E"/>
          <w:spacing w:val="-4"/>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hAnsi="SimSun" w:eastAsia="SimSun" w:hint="eastAsia"/>
          <w:color w:val="23292E"/>
          <w:sz w:val="32"/>
          <w:shd w:fill="FFFF00" w:color="auto" w:val="clear"/>
        </w:rPr>
        <w:t>服务；担任；对</w:t>
      </w:r>
      <w:r>
        <w:rPr>
          <w:color w:val="23292E"/>
          <w:sz w:val="32"/>
          <w:shd w:fill="FFFF00" w:color="auto" w:val="clear"/>
        </w:rPr>
        <w:t>…</w:t>
      </w:r>
      <w:r>
        <w:rPr>
          <w:rFonts w:ascii="SimSun" w:hAnsi="SimSun" w:eastAsia="SimSun" w:hint="eastAsia"/>
          <w:color w:val="23292E"/>
          <w:sz w:val="32"/>
          <w:shd w:fill="FFFF00" w:color="auto" w:val="clear"/>
        </w:rPr>
        <w:t>起作用</w:t>
      </w:r>
      <w:r>
        <w:rPr>
          <w:color w:val="23292E"/>
          <w:sz w:val="32"/>
        </w:rPr>
        <w:t>serve as</w:t>
      </w:r>
    </w:p>
    <w:p>
      <w:pPr>
        <w:pStyle w:val="BodyText"/>
        <w:spacing w:line="330" w:lineRule="exact"/>
        <w:ind w:left="460"/>
      </w:pPr>
      <w:r>
        <w:rPr>
          <w:color w:val="23292E"/>
        </w:rPr>
        <w:t>serve</w:t>
      </w:r>
      <w:r>
        <w:rPr>
          <w:color w:val="23292E"/>
          <w:spacing w:val="-1"/>
        </w:rPr>
        <w:t> </w:t>
      </w:r>
      <w:r>
        <w:rPr>
          <w:color w:val="23292E"/>
        </w:rPr>
        <w:t>for</w:t>
      </w:r>
    </w:p>
    <w:p>
      <w:pPr>
        <w:pStyle w:val="BodyText"/>
        <w:spacing w:before="244"/>
        <w:ind w:left="460"/>
      </w:pPr>
      <w:r>
        <w:rPr>
          <w:color w:val="23292E"/>
        </w:rPr>
        <w:t>serve</w:t>
      </w:r>
      <w:r>
        <w:rPr>
          <w:color w:val="23292E"/>
          <w:spacing w:val="-2"/>
        </w:rPr>
        <w:t> </w:t>
      </w:r>
      <w:r>
        <w:rPr>
          <w:color w:val="23292E"/>
        </w:rPr>
        <w:t>with</w:t>
      </w:r>
    </w:p>
    <w:p>
      <w:pPr>
        <w:spacing w:after="0"/>
        <w:sectPr>
          <w:pgSz w:w="11910" w:h="16840"/>
          <w:pgMar w:header="0" w:footer="467" w:top="640" w:bottom="700" w:left="260" w:right="280"/>
        </w:sectPr>
      </w:pPr>
    </w:p>
    <w:p>
      <w:pPr>
        <w:pStyle w:val="BodyText"/>
        <w:spacing w:before="62"/>
        <w:ind w:left="460"/>
      </w:pPr>
      <w:r>
        <w:rPr>
          <w:color w:val="23292E"/>
        </w:rPr>
        <w:t>serve the</w:t>
      </w:r>
      <w:r>
        <w:rPr>
          <w:color w:val="23292E"/>
          <w:spacing w:val="-2"/>
        </w:rPr>
        <w:t> </w:t>
      </w:r>
      <w:r>
        <w:rPr>
          <w:color w:val="23292E"/>
        </w:rPr>
        <w:t>people</w:t>
      </w:r>
    </w:p>
    <w:p>
      <w:pPr>
        <w:pStyle w:val="BodyText"/>
        <w:spacing w:before="232"/>
        <w:ind w:left="460"/>
      </w:pPr>
      <w:r>
        <w:rPr>
          <w:rFonts w:ascii="SimSun" w:eastAsia="SimSun" w:hint="eastAsia"/>
          <w:color w:val="23292E"/>
          <w:spacing w:val="-1"/>
          <w:shd w:fill="BEBEBE" w:color="auto" w:val="clear"/>
        </w:rPr>
        <w:t>考</w:t>
      </w:r>
      <w:r>
        <w:rPr>
          <w:rFonts w:ascii="SimSun" w:eastAsia="SimSun" w:hint="eastAsia"/>
          <w:color w:val="23292E"/>
          <w:spacing w:val="-79"/>
        </w:rPr>
        <w:t> </w:t>
      </w:r>
      <w:r>
        <w:rPr>
          <w:color w:val="23292E"/>
          <w:spacing w:val="-1"/>
        </w:rPr>
        <w:t>Most shippers</w:t>
      </w:r>
      <w:r>
        <w:rPr>
          <w:color w:val="23292E"/>
          <w:spacing w:val="2"/>
        </w:rPr>
        <w:t> </w:t>
      </w:r>
      <w:r>
        <w:rPr>
          <w:color w:val="23292E"/>
          <w:spacing w:val="-1"/>
        </w:rPr>
        <w:t>are</w:t>
      </w:r>
      <w:r>
        <w:rPr>
          <w:color w:val="23292E"/>
          <w:spacing w:val="1"/>
        </w:rPr>
        <w:t> </w:t>
      </w:r>
      <w:r>
        <w:rPr>
          <w:color w:val="23292E"/>
          <w:spacing w:val="-1"/>
        </w:rPr>
        <w:t>served</w:t>
      </w:r>
      <w:r>
        <w:rPr>
          <w:color w:val="23292E"/>
        </w:rPr>
        <w:t> </w:t>
      </w:r>
      <w:r>
        <w:rPr>
          <w:color w:val="23292E"/>
          <w:spacing w:val="-1"/>
        </w:rPr>
        <w:t>by</w:t>
      </w:r>
      <w:r>
        <w:rPr>
          <w:color w:val="23292E"/>
        </w:rPr>
        <w:t> </w:t>
      </w:r>
      <w:r>
        <w:rPr>
          <w:color w:val="23292E"/>
          <w:spacing w:val="-1"/>
        </w:rPr>
        <w:t>only</w:t>
      </w:r>
      <w:r>
        <w:rPr>
          <w:color w:val="23292E"/>
          <w:spacing w:val="-2"/>
        </w:rPr>
        <w:t> </w:t>
      </w:r>
      <w:r>
        <w:rPr>
          <w:color w:val="23292E"/>
          <w:spacing w:val="-1"/>
        </w:rPr>
        <w:t>one rail</w:t>
      </w:r>
      <w:r>
        <w:rPr>
          <w:color w:val="23292E"/>
          <w:spacing w:val="1"/>
        </w:rPr>
        <w:t> </w:t>
      </w:r>
      <w:r>
        <w:rPr>
          <w:color w:val="23292E"/>
        </w:rPr>
        <w:t>company.</w:t>
      </w:r>
    </w:p>
    <w:p>
      <w:pPr>
        <w:pStyle w:val="BodyText"/>
        <w:spacing w:before="303"/>
        <w:ind w:left="460"/>
      </w:pPr>
      <w:r>
        <w:rPr>
          <w:rFonts w:ascii="SimSun" w:eastAsia="SimSun" w:hint="eastAsia"/>
          <w:color w:val="23292E"/>
          <w:spacing w:val="-1"/>
          <w:shd w:fill="BEBEBE" w:color="auto" w:val="clear"/>
        </w:rPr>
        <w:t>考</w:t>
      </w:r>
      <w:r>
        <w:rPr>
          <w:rFonts w:ascii="SimSun" w:eastAsia="SimSun" w:hint="eastAsia"/>
          <w:color w:val="23292E"/>
          <w:spacing w:val="-78"/>
        </w:rPr>
        <w:t> </w:t>
      </w:r>
      <w:r>
        <w:rPr>
          <w:color w:val="23292E"/>
          <w:spacing w:val="-1"/>
        </w:rPr>
        <w:t>serve</w:t>
      </w:r>
      <w:r>
        <w:rPr>
          <w:color w:val="23292E"/>
          <w:spacing w:val="2"/>
        </w:rPr>
        <w:t> </w:t>
      </w:r>
      <w:r>
        <w:rPr>
          <w:color w:val="23292E"/>
          <w:spacing w:val="-1"/>
        </w:rPr>
        <w:t>as</w:t>
      </w:r>
      <w:r>
        <w:rPr>
          <w:color w:val="23292E"/>
        </w:rPr>
        <w:t> </w:t>
      </w:r>
      <w:r>
        <w:rPr>
          <w:color w:val="23292E"/>
          <w:spacing w:val="-1"/>
        </w:rPr>
        <w:t>responsible</w:t>
      </w:r>
      <w:r>
        <w:rPr>
          <w:color w:val="23292E"/>
          <w:spacing w:val="1"/>
        </w:rPr>
        <w:t> </w:t>
      </w:r>
      <w:r>
        <w:rPr>
          <w:color w:val="23292E"/>
        </w:rPr>
        <w:t>stewards</w:t>
      </w:r>
    </w:p>
    <w:p>
      <w:pPr>
        <w:pStyle w:val="BodyText"/>
        <w:spacing w:before="298"/>
        <w:ind w:left="460"/>
      </w:pPr>
      <w:r>
        <w:rPr>
          <w:rFonts w:ascii="SimSun" w:eastAsia="SimSun" w:hint="eastAsia"/>
          <w:color w:val="23292E"/>
          <w:w w:val="95"/>
          <w:shd w:fill="BEBEBE" w:color="auto" w:val="clear"/>
        </w:rPr>
        <w:t>考</w:t>
      </w:r>
      <w:r>
        <w:rPr>
          <w:rFonts w:ascii="SimSun" w:eastAsia="SimSun" w:hint="eastAsia"/>
          <w:color w:val="23292E"/>
          <w:spacing w:val="-42"/>
          <w:w w:val="95"/>
        </w:rPr>
        <w:t> </w:t>
      </w:r>
      <w:r>
        <w:rPr>
          <w:color w:val="23292E"/>
          <w:w w:val="95"/>
        </w:rPr>
        <w:t>It</w:t>
      </w:r>
      <w:r>
        <w:rPr>
          <w:color w:val="23292E"/>
          <w:spacing w:val="33"/>
          <w:w w:val="95"/>
        </w:rPr>
        <w:t> </w:t>
      </w:r>
      <w:r>
        <w:rPr>
          <w:color w:val="23292E"/>
          <w:w w:val="95"/>
        </w:rPr>
        <w:t>has</w:t>
      </w:r>
      <w:r>
        <w:rPr>
          <w:color w:val="23292E"/>
          <w:spacing w:val="32"/>
          <w:w w:val="95"/>
        </w:rPr>
        <w:t> </w:t>
      </w:r>
      <w:r>
        <w:rPr>
          <w:color w:val="23292E"/>
          <w:w w:val="95"/>
        </w:rPr>
        <w:t>served</w:t>
      </w:r>
      <w:r>
        <w:rPr>
          <w:color w:val="23292E"/>
          <w:spacing w:val="36"/>
          <w:w w:val="95"/>
        </w:rPr>
        <w:t> </w:t>
      </w:r>
      <w:r>
        <w:rPr>
          <w:color w:val="23292E"/>
          <w:w w:val="95"/>
        </w:rPr>
        <w:t>to</w:t>
      </w:r>
      <w:r>
        <w:rPr>
          <w:color w:val="23292E"/>
          <w:spacing w:val="33"/>
          <w:w w:val="95"/>
        </w:rPr>
        <w:t> </w:t>
      </w:r>
      <w:r>
        <w:rPr>
          <w:color w:val="23292E"/>
          <w:w w:val="95"/>
        </w:rPr>
        <w:t>connect</w:t>
      </w:r>
      <w:r>
        <w:rPr>
          <w:color w:val="23292E"/>
          <w:spacing w:val="33"/>
          <w:w w:val="95"/>
        </w:rPr>
        <w:t> </w:t>
      </w:r>
      <w:r>
        <w:rPr>
          <w:color w:val="23292E"/>
          <w:w w:val="95"/>
        </w:rPr>
        <w:t>different</w:t>
      </w:r>
      <w:r>
        <w:rPr>
          <w:color w:val="23292E"/>
          <w:spacing w:val="29"/>
          <w:w w:val="95"/>
        </w:rPr>
        <w:t> </w:t>
      </w:r>
      <w:r>
        <w:rPr>
          <w:color w:val="23292E"/>
          <w:w w:val="95"/>
        </w:rPr>
        <w:t>peoples.</w:t>
      </w:r>
    </w:p>
    <w:p>
      <w:pPr>
        <w:pStyle w:val="BodyText"/>
        <w:rPr>
          <w:sz w:val="36"/>
        </w:rPr>
      </w:pPr>
    </w:p>
    <w:p>
      <w:pPr>
        <w:pStyle w:val="BodyText"/>
        <w:spacing w:before="4"/>
        <w:rPr>
          <w:sz w:val="43"/>
        </w:rPr>
      </w:pPr>
    </w:p>
    <w:p>
      <w:pPr>
        <w:pStyle w:val="ListParagraph"/>
        <w:numPr>
          <w:ilvl w:val="0"/>
          <w:numId w:val="101"/>
        </w:numPr>
        <w:tabs>
          <w:tab w:pos="880" w:val="left" w:leader="none"/>
        </w:tabs>
        <w:spacing w:line="422" w:lineRule="auto" w:before="0" w:after="0"/>
        <w:ind w:left="459" w:right="3787" w:firstLine="0"/>
        <w:jc w:val="left"/>
        <w:rPr>
          <w:sz w:val="32"/>
        </w:rPr>
      </w:pPr>
      <w:r>
        <w:rPr>
          <w:sz w:val="32"/>
          <w:shd w:fill="FFFF00" w:color="auto" w:val="clear"/>
        </w:rPr>
        <w:t>counterbalance</w:t>
      </w:r>
      <w:r>
        <w:rPr>
          <w:spacing w:val="-8"/>
          <w:sz w:val="32"/>
          <w:shd w:fill="FFFF00" w:color="auto" w:val="clear"/>
        </w:rPr>
        <w:t> </w:t>
      </w:r>
      <w:r>
        <w:rPr>
          <w:color w:val="23292E"/>
          <w:sz w:val="32"/>
          <w:shd w:fill="FFFF00" w:color="auto" w:val="clear"/>
        </w:rPr>
        <w:t>(3</w:t>
      </w:r>
      <w:r>
        <w:rPr>
          <w:color w:val="23292E"/>
          <w:spacing w:val="-2"/>
          <w:sz w:val="32"/>
          <w:shd w:fill="FFFF00" w:color="auto" w:val="clear"/>
        </w:rPr>
        <w:t>): </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平衡；</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起平衡作用的事物</w:t>
      </w:r>
      <w:r>
        <w:rPr>
          <w:color w:val="23292E"/>
          <w:sz w:val="32"/>
        </w:rPr>
        <w:t>counterbalance</w:t>
      </w:r>
      <w:r>
        <w:rPr>
          <w:color w:val="23292E"/>
          <w:spacing w:val="-2"/>
          <w:sz w:val="32"/>
        </w:rPr>
        <w:t> </w:t>
      </w:r>
      <w:r>
        <w:rPr>
          <w:color w:val="23292E"/>
          <w:sz w:val="32"/>
        </w:rPr>
        <w:t>the</w:t>
      </w:r>
      <w:r>
        <w:rPr>
          <w:color w:val="23292E"/>
          <w:spacing w:val="-1"/>
          <w:sz w:val="32"/>
        </w:rPr>
        <w:t> </w:t>
      </w:r>
      <w:r>
        <w:rPr>
          <w:color w:val="23292E"/>
          <w:sz w:val="32"/>
        </w:rPr>
        <w:t>weight</w:t>
      </w:r>
    </w:p>
    <w:p>
      <w:pPr>
        <w:pStyle w:val="BodyText"/>
        <w:spacing w:line="330" w:lineRule="exact"/>
        <w:ind w:left="459"/>
      </w:pPr>
      <w:r>
        <w:rPr>
          <w:color w:val="23292E"/>
        </w:rPr>
        <w:t>counterbalance</w:t>
      </w:r>
      <w:r>
        <w:rPr>
          <w:color w:val="23292E"/>
          <w:spacing w:val="-3"/>
        </w:rPr>
        <w:t> </w:t>
      </w:r>
      <w:r>
        <w:rPr>
          <w:color w:val="23292E"/>
        </w:rPr>
        <w:t>the</w:t>
      </w:r>
      <w:r>
        <w:rPr>
          <w:color w:val="23292E"/>
          <w:spacing w:val="-2"/>
        </w:rPr>
        <w:t> </w:t>
      </w:r>
      <w:r>
        <w:rPr>
          <w:color w:val="23292E"/>
        </w:rPr>
        <w:t>power</w:t>
      </w:r>
    </w:p>
    <w:p>
      <w:pPr>
        <w:pStyle w:val="BodyText"/>
        <w:spacing w:before="234"/>
        <w:ind w:left="460"/>
      </w:pPr>
      <w:r>
        <w:rPr>
          <w:rFonts w:ascii="SimSun" w:eastAsia="SimSun" w:hint="eastAsia"/>
          <w:color w:val="23292E"/>
          <w:w w:val="95"/>
          <w:shd w:fill="BEBEBE" w:color="auto" w:val="clear"/>
        </w:rPr>
        <w:t>考</w:t>
      </w:r>
      <w:r>
        <w:rPr>
          <w:rFonts w:ascii="SimSun" w:eastAsia="SimSun" w:hint="eastAsia"/>
          <w:color w:val="23292E"/>
          <w:spacing w:val="-26"/>
          <w:w w:val="95"/>
        </w:rPr>
        <w:t> </w:t>
      </w:r>
      <w:r>
        <w:rPr>
          <w:color w:val="23292E"/>
          <w:w w:val="95"/>
        </w:rPr>
        <w:t>counterbalance</w:t>
      </w:r>
      <w:r>
        <w:rPr>
          <w:color w:val="23292E"/>
          <w:spacing w:val="51"/>
          <w:w w:val="95"/>
        </w:rPr>
        <w:t> </w:t>
      </w:r>
      <w:r>
        <w:rPr>
          <w:color w:val="23292E"/>
          <w:w w:val="95"/>
        </w:rPr>
        <w:t>the</w:t>
      </w:r>
      <w:r>
        <w:rPr>
          <w:color w:val="23292E"/>
          <w:spacing w:val="48"/>
          <w:w w:val="95"/>
        </w:rPr>
        <w:t> </w:t>
      </w:r>
      <w:r>
        <w:rPr>
          <w:color w:val="23292E"/>
          <w:w w:val="95"/>
        </w:rPr>
        <w:t>intellectual</w:t>
      </w:r>
      <w:r>
        <w:rPr>
          <w:color w:val="23292E"/>
          <w:spacing w:val="51"/>
          <w:w w:val="95"/>
        </w:rPr>
        <w:t> </w:t>
      </w:r>
      <w:r>
        <w:rPr>
          <w:color w:val="23292E"/>
          <w:w w:val="95"/>
        </w:rPr>
        <w:t>and</w:t>
      </w:r>
      <w:r>
        <w:rPr>
          <w:color w:val="23292E"/>
          <w:spacing w:val="49"/>
          <w:w w:val="95"/>
        </w:rPr>
        <w:t> </w:t>
      </w:r>
      <w:r>
        <w:rPr>
          <w:color w:val="23292E"/>
          <w:w w:val="95"/>
        </w:rPr>
        <w:t>emotional</w:t>
      </w:r>
      <w:r>
        <w:rPr>
          <w:color w:val="23292E"/>
          <w:spacing w:val="48"/>
          <w:w w:val="95"/>
        </w:rPr>
        <w:t> </w:t>
      </w:r>
      <w:r>
        <w:rPr>
          <w:color w:val="23292E"/>
          <w:w w:val="95"/>
        </w:rPr>
        <w:t>demands</w:t>
      </w:r>
    </w:p>
    <w:p>
      <w:pPr>
        <w:pStyle w:val="BodyText"/>
        <w:spacing w:line="415" w:lineRule="auto" w:before="301"/>
        <w:ind w:left="460" w:right="5916"/>
        <w:rPr>
          <w:rFonts w:ascii="SimSun" w:eastAsia="SimSun" w:hint="eastAsia"/>
        </w:rPr>
      </w:pPr>
      <w:r>
        <w:rPr>
          <w:rFonts w:ascii="SimSun" w:eastAsia="SimSun" w:hint="eastAsia"/>
          <w:color w:val="23292E"/>
          <w:w w:val="95"/>
          <w:shd w:fill="BEBEBE" w:color="auto" w:val="clear"/>
        </w:rPr>
        <w:t>考</w:t>
      </w:r>
      <w:r>
        <w:rPr>
          <w:rFonts w:ascii="SimSun" w:eastAsia="SimSun" w:hint="eastAsia"/>
          <w:color w:val="23292E"/>
          <w:spacing w:val="-36"/>
          <w:w w:val="95"/>
        </w:rPr>
        <w:t> </w:t>
      </w:r>
      <w:r>
        <w:rPr>
          <w:color w:val="23292E"/>
          <w:w w:val="95"/>
        </w:rPr>
        <w:t>Schools</w:t>
      </w:r>
      <w:r>
        <w:rPr>
          <w:color w:val="23292E"/>
          <w:spacing w:val="38"/>
          <w:w w:val="95"/>
        </w:rPr>
        <w:t> </w:t>
      </w:r>
      <w:r>
        <w:rPr>
          <w:color w:val="23292E"/>
          <w:w w:val="95"/>
        </w:rPr>
        <w:t>could</w:t>
      </w:r>
      <w:r>
        <w:rPr>
          <w:color w:val="23292E"/>
          <w:spacing w:val="39"/>
          <w:w w:val="95"/>
        </w:rPr>
        <w:t> </w:t>
      </w:r>
      <w:r>
        <w:rPr>
          <w:color w:val="23292E"/>
          <w:w w:val="95"/>
        </w:rPr>
        <w:t>be</w:t>
      </w:r>
      <w:r>
        <w:rPr>
          <w:color w:val="23292E"/>
          <w:spacing w:val="38"/>
          <w:w w:val="95"/>
        </w:rPr>
        <w:t> </w:t>
      </w:r>
      <w:r>
        <w:rPr>
          <w:color w:val="23292E"/>
          <w:w w:val="95"/>
        </w:rPr>
        <w:t>a</w:t>
      </w:r>
      <w:r>
        <w:rPr>
          <w:color w:val="23292E"/>
          <w:spacing w:val="38"/>
          <w:w w:val="95"/>
        </w:rPr>
        <w:t> </w:t>
      </w:r>
      <w:r>
        <w:rPr>
          <w:color w:val="23292E"/>
          <w:w w:val="95"/>
        </w:rPr>
        <w:t>counterbalance.</w:t>
      </w:r>
      <w:r>
        <w:rPr>
          <w:color w:val="23292E"/>
          <w:spacing w:val="1"/>
          <w:w w:val="95"/>
        </w:rPr>
        <w:t> </w:t>
      </w:r>
      <w:r>
        <w:rPr>
          <w:color w:val="23292E"/>
        </w:rPr>
        <w:t>17.</w:t>
      </w:r>
      <w:r>
        <w:rPr>
          <w:shd w:fill="FFFF00" w:color="auto" w:val="clear"/>
        </w:rPr>
        <w:t>insidious</w:t>
      </w:r>
      <w:r>
        <w:rPr>
          <w:spacing w:val="2"/>
          <w:shd w:fill="FFFF00" w:color="auto" w:val="clear"/>
        </w:rPr>
        <w:t> </w:t>
      </w:r>
      <w:r>
        <w:rPr>
          <w:color w:val="23292E"/>
          <w:shd w:fill="FFFF00" w:color="auto" w:val="clear"/>
        </w:rPr>
        <w:t>(2): adj.</w:t>
      </w:r>
      <w:r>
        <w:rPr>
          <w:color w:val="23292E"/>
          <w:spacing w:val="4"/>
          <w:shd w:fill="FFFF00" w:color="auto" w:val="clear"/>
        </w:rPr>
        <w:t> </w:t>
      </w:r>
      <w:r>
        <w:rPr>
          <w:rFonts w:ascii="SimSun" w:eastAsia="SimSun" w:hint="eastAsia"/>
          <w:color w:val="23292E"/>
          <w:shd w:fill="FFFF00" w:color="auto" w:val="clear"/>
        </w:rPr>
        <w:t>潜在的；阴险的</w:t>
      </w:r>
    </w:p>
    <w:p>
      <w:pPr>
        <w:pStyle w:val="BodyText"/>
        <w:tabs>
          <w:tab w:pos="3107" w:val="left" w:leader="none"/>
          <w:tab w:pos="6102" w:val="left" w:leader="none"/>
        </w:tabs>
        <w:spacing w:before="11"/>
        <w:ind w:left="460"/>
      </w:pPr>
      <w:r>
        <w:rPr>
          <w:color w:val="23292E"/>
        </w:rPr>
        <w:t>insidious</w:t>
      </w:r>
      <w:r>
        <w:rPr>
          <w:color w:val="23292E"/>
          <w:spacing w:val="-2"/>
        </w:rPr>
        <w:t> </w:t>
      </w:r>
      <w:r>
        <w:rPr>
          <w:color w:val="23292E"/>
        </w:rPr>
        <w:t>disease</w:t>
      </w:r>
      <w:r>
        <w:rPr>
          <w:color w:val="23292E"/>
          <w:spacing w:val="76"/>
        </w:rPr>
        <w:t> </w:t>
      </w:r>
      <w:r>
        <w:rPr>
          <w:color w:val="23292E"/>
        </w:rPr>
        <w:t>;</w:t>
        <w:tab/>
        <w:t>insidious</w:t>
      </w:r>
      <w:r>
        <w:rPr>
          <w:color w:val="23292E"/>
          <w:spacing w:val="-2"/>
        </w:rPr>
        <w:t> </w:t>
      </w:r>
      <w:r>
        <w:rPr>
          <w:color w:val="23292E"/>
        </w:rPr>
        <w:t>influence</w:t>
      </w:r>
      <w:r>
        <w:rPr>
          <w:color w:val="23292E"/>
          <w:spacing w:val="78"/>
        </w:rPr>
        <w:t> </w:t>
      </w:r>
      <w:r>
        <w:rPr>
          <w:color w:val="23292E"/>
        </w:rPr>
        <w:t>;</w:t>
        <w:tab/>
        <w:t>insidious</w:t>
      </w:r>
      <w:r>
        <w:rPr>
          <w:color w:val="23292E"/>
          <w:spacing w:val="-3"/>
        </w:rPr>
        <w:t> </w:t>
      </w:r>
      <w:r>
        <w:rPr>
          <w:color w:val="23292E"/>
        </w:rPr>
        <w:t>tactic</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43"/>
          <w:w w:val="95"/>
        </w:rPr>
        <w:t> </w:t>
      </w:r>
      <w:r>
        <w:rPr>
          <w:color w:val="23292E"/>
          <w:w w:val="95"/>
        </w:rPr>
        <w:t>a</w:t>
      </w:r>
      <w:r>
        <w:rPr>
          <w:color w:val="23292E"/>
          <w:spacing w:val="31"/>
          <w:w w:val="95"/>
        </w:rPr>
        <w:t> </w:t>
      </w:r>
      <w:r>
        <w:rPr>
          <w:color w:val="23292E"/>
          <w:w w:val="95"/>
        </w:rPr>
        <w:t>kind</w:t>
      </w:r>
      <w:r>
        <w:rPr>
          <w:color w:val="23292E"/>
          <w:spacing w:val="29"/>
          <w:w w:val="95"/>
        </w:rPr>
        <w:t> </w:t>
      </w:r>
      <w:r>
        <w:rPr>
          <w:color w:val="23292E"/>
          <w:w w:val="95"/>
        </w:rPr>
        <w:t>of</w:t>
      </w:r>
      <w:r>
        <w:rPr>
          <w:color w:val="23292E"/>
          <w:spacing w:val="32"/>
          <w:w w:val="95"/>
        </w:rPr>
        <w:t> </w:t>
      </w:r>
      <w:r>
        <w:rPr>
          <w:color w:val="23292E"/>
          <w:w w:val="95"/>
        </w:rPr>
        <w:t>insidious</w:t>
      </w:r>
      <w:r>
        <w:rPr>
          <w:color w:val="23292E"/>
          <w:spacing w:val="31"/>
          <w:w w:val="95"/>
        </w:rPr>
        <w:t> </w:t>
      </w:r>
      <w:r>
        <w:rPr>
          <w:color w:val="23292E"/>
          <w:w w:val="95"/>
        </w:rPr>
        <w:t>prejudice</w:t>
      </w:r>
    </w:p>
    <w:p>
      <w:pPr>
        <w:pStyle w:val="BodyText"/>
        <w:spacing w:before="301"/>
        <w:ind w:left="460"/>
      </w:pPr>
      <w:r>
        <w:rPr>
          <w:rFonts w:ascii="SimSun" w:eastAsia="SimSun" w:hint="eastAsia"/>
          <w:color w:val="23292E"/>
          <w:spacing w:val="-1"/>
          <w:shd w:fill="BEBEBE" w:color="auto" w:val="clear"/>
        </w:rPr>
        <w:t>考</w:t>
      </w:r>
      <w:r>
        <w:rPr>
          <w:rFonts w:ascii="SimSun" w:eastAsia="SimSun" w:hint="eastAsia"/>
          <w:color w:val="23292E"/>
          <w:spacing w:val="-79"/>
        </w:rPr>
        <w:t> </w:t>
      </w:r>
      <w:r>
        <w:rPr>
          <w:color w:val="23292E"/>
          <w:spacing w:val="-1"/>
        </w:rPr>
        <w:t>insidious</w:t>
      </w:r>
      <w:r>
        <w:rPr>
          <w:color w:val="23292E"/>
        </w:rPr>
        <w:t> form</w:t>
      </w:r>
    </w:p>
    <w:p>
      <w:pPr>
        <w:pStyle w:val="BodyText"/>
        <w:rPr>
          <w:sz w:val="36"/>
        </w:rPr>
      </w:pPr>
    </w:p>
    <w:p>
      <w:pPr>
        <w:pStyle w:val="BodyText"/>
        <w:spacing w:before="3"/>
        <w:rPr>
          <w:sz w:val="43"/>
        </w:rPr>
      </w:pPr>
    </w:p>
    <w:p>
      <w:pPr>
        <w:pStyle w:val="ListParagraph"/>
        <w:numPr>
          <w:ilvl w:val="0"/>
          <w:numId w:val="102"/>
        </w:numPr>
        <w:tabs>
          <w:tab w:pos="880" w:val="left" w:leader="none"/>
          <w:tab w:pos="2600" w:val="left" w:leader="none"/>
        </w:tabs>
        <w:spacing w:line="405" w:lineRule="auto" w:before="0" w:after="0"/>
        <w:ind w:left="459" w:right="6772" w:firstLine="0"/>
        <w:jc w:val="left"/>
        <w:rPr>
          <w:sz w:val="32"/>
        </w:rPr>
      </w:pPr>
      <w:r>
        <w:rPr>
          <w:sz w:val="32"/>
          <w:shd w:fill="FFFF00" w:color="auto" w:val="clear"/>
        </w:rPr>
        <w:t>stress</w:t>
      </w:r>
      <w:r>
        <w:rPr>
          <w:spacing w:val="-5"/>
          <w:sz w:val="32"/>
          <w:shd w:fill="FFFF00" w:color="auto" w:val="clear"/>
        </w:rPr>
        <w:t> </w:t>
      </w:r>
      <w:r>
        <w:rPr>
          <w:color w:val="23292E"/>
          <w:sz w:val="32"/>
          <w:shd w:fill="FFFF00" w:color="auto" w:val="clear"/>
        </w:rPr>
        <w:t>(15):</w:t>
      </w:r>
      <w:r>
        <w:rPr>
          <w:color w:val="23292E"/>
          <w:spacing w:val="-7"/>
          <w:sz w:val="32"/>
          <w:shd w:fill="FFFF00" w:color="auto" w:val="clear"/>
        </w:rPr>
        <w:t> </w:t>
      </w:r>
      <w:r>
        <w:rPr>
          <w:color w:val="23292E"/>
          <w:sz w:val="32"/>
          <w:shd w:fill="FFFF00" w:color="auto" w:val="clear"/>
        </w:rPr>
        <w:t>n.</w:t>
      </w:r>
      <w:r>
        <w:rPr>
          <w:color w:val="23292E"/>
          <w:spacing w:val="-7"/>
          <w:sz w:val="32"/>
          <w:shd w:fill="FFFF00" w:color="auto" w:val="clear"/>
        </w:rPr>
        <w:t> </w:t>
      </w:r>
      <w:r>
        <w:rPr>
          <w:rFonts w:ascii="SimSun" w:eastAsia="SimSun" w:hint="eastAsia"/>
          <w:color w:val="23292E"/>
          <w:sz w:val="32"/>
          <w:shd w:fill="FFFF00" w:color="auto" w:val="clear"/>
        </w:rPr>
        <w:t>压力；</w:t>
      </w:r>
      <w:r>
        <w:rPr>
          <w:color w:val="23292E"/>
          <w:sz w:val="32"/>
          <w:shd w:fill="FFFF00" w:color="auto" w:val="clear"/>
        </w:rPr>
        <w:t>v.</w:t>
      </w:r>
      <w:r>
        <w:rPr>
          <w:color w:val="23292E"/>
          <w:spacing w:val="-10"/>
          <w:sz w:val="32"/>
          <w:shd w:fill="FFFF00" w:color="auto" w:val="clear"/>
        </w:rPr>
        <w:t> </w:t>
      </w:r>
      <w:r>
        <w:rPr>
          <w:rFonts w:ascii="SimSun" w:eastAsia="SimSun" w:hint="eastAsia"/>
          <w:color w:val="23292E"/>
          <w:sz w:val="32"/>
          <w:shd w:fill="FFFF00" w:color="auto" w:val="clear"/>
        </w:rPr>
        <w:t>强调</w:t>
      </w:r>
      <w:r>
        <w:rPr>
          <w:color w:val="23292E"/>
          <w:sz w:val="32"/>
        </w:rPr>
        <w:t>stress</w:t>
      </w:r>
      <w:r>
        <w:rPr>
          <w:color w:val="23292E"/>
          <w:spacing w:val="1"/>
          <w:sz w:val="32"/>
        </w:rPr>
        <w:t> </w:t>
      </w:r>
      <w:r>
        <w:rPr>
          <w:color w:val="23292E"/>
          <w:sz w:val="32"/>
        </w:rPr>
        <w:t>level</w:t>
      </w:r>
      <w:r>
        <w:rPr>
          <w:color w:val="23292E"/>
          <w:spacing w:val="76"/>
          <w:sz w:val="32"/>
        </w:rPr>
        <w:t> </w:t>
      </w:r>
      <w:r>
        <w:rPr>
          <w:color w:val="23292E"/>
          <w:sz w:val="32"/>
        </w:rPr>
        <w:t>;</w:t>
        <w:tab/>
        <w:t>stress</w:t>
      </w:r>
      <w:r>
        <w:rPr>
          <w:color w:val="23292E"/>
          <w:spacing w:val="80"/>
          <w:sz w:val="32"/>
        </w:rPr>
        <w:t> </w:t>
      </w:r>
      <w:r>
        <w:rPr>
          <w:color w:val="23292E"/>
          <w:sz w:val="32"/>
        </w:rPr>
        <w:t>on sth.</w:t>
      </w:r>
      <w:r>
        <w:rPr>
          <w:color w:val="23292E"/>
          <w:spacing w:val="1"/>
          <w:sz w:val="32"/>
        </w:rPr>
        <w:t> </w:t>
      </w:r>
      <w:r>
        <w:rPr>
          <w:rFonts w:ascii="SimSun" w:eastAsia="SimSun" w:hint="eastAsia"/>
          <w:color w:val="23292E"/>
          <w:w w:val="95"/>
          <w:sz w:val="32"/>
          <w:shd w:fill="BEBEBE" w:color="auto" w:val="clear"/>
        </w:rPr>
        <w:t>考</w:t>
      </w:r>
      <w:r>
        <w:rPr>
          <w:rFonts w:ascii="SimSun" w:eastAsia="SimSun" w:hint="eastAsia"/>
          <w:color w:val="23292E"/>
          <w:spacing w:val="-42"/>
          <w:w w:val="95"/>
          <w:sz w:val="32"/>
        </w:rPr>
        <w:t> </w:t>
      </w:r>
      <w:r>
        <w:rPr>
          <w:color w:val="23292E"/>
          <w:w w:val="95"/>
          <w:sz w:val="32"/>
        </w:rPr>
        <w:t>under</w:t>
      </w:r>
      <w:r>
        <w:rPr>
          <w:color w:val="23292E"/>
          <w:spacing w:val="31"/>
          <w:w w:val="95"/>
          <w:sz w:val="32"/>
        </w:rPr>
        <w:t> </w:t>
      </w:r>
      <w:r>
        <w:rPr>
          <w:color w:val="23292E"/>
          <w:w w:val="95"/>
          <w:sz w:val="32"/>
        </w:rPr>
        <w:t>low-stress</w:t>
      </w:r>
      <w:r>
        <w:rPr>
          <w:color w:val="23292E"/>
          <w:spacing w:val="36"/>
          <w:w w:val="95"/>
          <w:sz w:val="32"/>
        </w:rPr>
        <w:t> </w:t>
      </w:r>
      <w:r>
        <w:rPr>
          <w:color w:val="23292E"/>
          <w:w w:val="95"/>
          <w:sz w:val="32"/>
        </w:rPr>
        <w:t>conditions</w:t>
      </w:r>
    </w:p>
    <w:p>
      <w:pPr>
        <w:pStyle w:val="BodyText"/>
        <w:spacing w:before="23"/>
        <w:ind w:left="460"/>
      </w:pPr>
      <w:r>
        <w:rPr>
          <w:rFonts w:ascii="SimSun" w:hAnsi="SimSun" w:eastAsia="SimSun" w:hint="eastAsia"/>
          <w:color w:val="23292E"/>
          <w:w w:val="95"/>
          <w:shd w:fill="BEBEBE" w:color="auto" w:val="clear"/>
        </w:rPr>
        <w:t>考</w:t>
      </w:r>
      <w:r>
        <w:rPr>
          <w:rFonts w:ascii="SimSun" w:hAnsi="SimSun" w:eastAsia="SimSun" w:hint="eastAsia"/>
          <w:color w:val="23292E"/>
          <w:spacing w:val="-40"/>
          <w:w w:val="95"/>
        </w:rPr>
        <w:t> </w:t>
      </w:r>
      <w:r>
        <w:rPr>
          <w:color w:val="23292E"/>
          <w:w w:val="95"/>
        </w:rPr>
        <w:t>stress</w:t>
      </w:r>
      <w:r>
        <w:rPr>
          <w:color w:val="23292E"/>
          <w:spacing w:val="34"/>
          <w:w w:val="95"/>
        </w:rPr>
        <w:t> </w:t>
      </w:r>
      <w:r>
        <w:rPr>
          <w:color w:val="23292E"/>
          <w:w w:val="95"/>
        </w:rPr>
        <w:t>the</w:t>
      </w:r>
      <w:r>
        <w:rPr>
          <w:color w:val="23292E"/>
          <w:spacing w:val="33"/>
          <w:w w:val="95"/>
        </w:rPr>
        <w:t> </w:t>
      </w:r>
      <w:r>
        <w:rPr>
          <w:color w:val="23292E"/>
          <w:w w:val="95"/>
        </w:rPr>
        <w:t>uniqueness</w:t>
      </w:r>
      <w:r>
        <w:rPr>
          <w:color w:val="23292E"/>
          <w:spacing w:val="34"/>
          <w:w w:val="95"/>
        </w:rPr>
        <w:t> </w:t>
      </w:r>
      <w:r>
        <w:rPr>
          <w:color w:val="23292E"/>
          <w:w w:val="95"/>
        </w:rPr>
        <w:t>of</w:t>
      </w:r>
      <w:r>
        <w:rPr>
          <w:color w:val="23292E"/>
          <w:spacing w:val="32"/>
          <w:w w:val="95"/>
        </w:rPr>
        <w:t> </w:t>
      </w:r>
      <w:r>
        <w:rPr>
          <w:color w:val="23292E"/>
          <w:w w:val="95"/>
        </w:rPr>
        <w:t>the</w:t>
      </w:r>
      <w:r>
        <w:rPr>
          <w:color w:val="23292E"/>
          <w:spacing w:val="36"/>
          <w:w w:val="95"/>
        </w:rPr>
        <w:t> </w:t>
      </w:r>
      <w:r>
        <w:rPr>
          <w:color w:val="23292E"/>
          <w:w w:val="95"/>
        </w:rPr>
        <w:t>artist’s</w:t>
      </w:r>
      <w:r>
        <w:rPr>
          <w:color w:val="23292E"/>
          <w:spacing w:val="34"/>
          <w:w w:val="95"/>
        </w:rPr>
        <w:t> </w:t>
      </w:r>
      <w:r>
        <w:rPr>
          <w:color w:val="23292E"/>
          <w:w w:val="95"/>
        </w:rPr>
        <w:t>experience</w:t>
      </w:r>
    </w:p>
    <w:p>
      <w:pPr>
        <w:pStyle w:val="BodyText"/>
        <w:rPr>
          <w:sz w:val="36"/>
        </w:rPr>
      </w:pPr>
    </w:p>
    <w:p>
      <w:pPr>
        <w:pStyle w:val="BodyText"/>
        <w:spacing w:before="1"/>
        <w:rPr>
          <w:sz w:val="44"/>
        </w:rPr>
      </w:pPr>
    </w:p>
    <w:p>
      <w:pPr>
        <w:pStyle w:val="Heading1"/>
        <w:spacing w:before="1"/>
      </w:pPr>
      <w:r>
        <w:rPr>
          <w:color w:val="23292E"/>
        </w:rPr>
        <w:t>but</w:t>
      </w:r>
      <w:r>
        <w:rPr>
          <w:color w:val="23292E"/>
          <w:spacing w:val="-5"/>
        </w:rPr>
        <w:t> </w:t>
      </w:r>
      <w:r>
        <w:rPr>
          <w:color w:val="23292E"/>
        </w:rPr>
        <w:t>he</w:t>
      </w:r>
      <w:r>
        <w:rPr>
          <w:color w:val="23292E"/>
          <w:spacing w:val="-1"/>
        </w:rPr>
        <w:t> </w:t>
      </w:r>
      <w:r>
        <w:rPr>
          <w:color w:val="23292E"/>
        </w:rPr>
        <w:t>forgets</w:t>
      </w:r>
      <w:r>
        <w:rPr>
          <w:color w:val="23292E"/>
          <w:spacing w:val="-3"/>
        </w:rPr>
        <w:t> </w:t>
      </w:r>
      <w:r>
        <w:rPr>
          <w:color w:val="23292E"/>
        </w:rPr>
        <w:t>wearing</w:t>
      </w:r>
      <w:r>
        <w:rPr>
          <w:color w:val="23292E"/>
          <w:spacing w:val="-4"/>
        </w:rPr>
        <w:t> </w:t>
      </w:r>
      <w:r>
        <w:rPr>
          <w:color w:val="23292E"/>
        </w:rPr>
        <w:t>a</w:t>
      </w:r>
      <w:r>
        <w:rPr>
          <w:color w:val="23292E"/>
          <w:spacing w:val="-1"/>
        </w:rPr>
        <w:t> </w:t>
      </w:r>
      <w:r>
        <w:rPr>
          <w:color w:val="FF0000"/>
        </w:rPr>
        <w:t>helmet</w:t>
      </w:r>
    </w:p>
    <w:p>
      <w:pPr>
        <w:pStyle w:val="ListParagraph"/>
        <w:numPr>
          <w:ilvl w:val="0"/>
          <w:numId w:val="102"/>
        </w:numPr>
        <w:tabs>
          <w:tab w:pos="880" w:val="left" w:leader="none"/>
        </w:tabs>
        <w:spacing w:line="240" w:lineRule="auto" w:before="282" w:after="0"/>
        <w:ind w:left="880" w:right="0" w:hanging="420"/>
        <w:jc w:val="left"/>
        <w:rPr>
          <w:rFonts w:ascii="SimSun" w:eastAsia="SimSun" w:hint="eastAsia"/>
          <w:sz w:val="32"/>
        </w:rPr>
      </w:pPr>
      <w:r>
        <w:rPr>
          <w:sz w:val="32"/>
          <w:shd w:fill="FFFF00" w:color="auto" w:val="clear"/>
        </w:rPr>
        <w:t>helmet</w:t>
      </w:r>
      <w:r>
        <w:rPr>
          <w:spacing w:val="-1"/>
          <w:sz w:val="32"/>
          <w:shd w:fill="FFFF00" w:color="auto" w:val="clear"/>
        </w:rPr>
        <w:t> </w:t>
      </w:r>
      <w:r>
        <w:rPr>
          <w:color w:val="23292E"/>
          <w:sz w:val="32"/>
          <w:shd w:fill="FFFF00" w:color="auto" w:val="clear"/>
        </w:rPr>
        <w:t>(2</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头盔</w:t>
      </w:r>
    </w:p>
    <w:p>
      <w:pPr>
        <w:pStyle w:val="BodyText"/>
        <w:tabs>
          <w:tab w:pos="2663" w:val="left" w:leader="none"/>
        </w:tabs>
        <w:spacing w:before="310"/>
        <w:ind w:left="460"/>
      </w:pPr>
      <w:r>
        <w:rPr>
          <w:color w:val="23292E"/>
        </w:rPr>
        <w:t>safety</w:t>
      </w:r>
      <w:r>
        <w:rPr>
          <w:color w:val="23292E"/>
          <w:spacing w:val="-2"/>
        </w:rPr>
        <w:t> </w:t>
      </w:r>
      <w:r>
        <w:rPr>
          <w:color w:val="23292E"/>
        </w:rPr>
        <w:t>helmet</w:t>
      </w:r>
      <w:r>
        <w:rPr>
          <w:color w:val="23292E"/>
          <w:spacing w:val="-2"/>
        </w:rPr>
        <w:t> </w:t>
      </w:r>
      <w:r>
        <w:rPr>
          <w:color w:val="23292E"/>
        </w:rPr>
        <w:t>;</w:t>
        <w:tab/>
        <w:t>motorcycle</w:t>
      </w:r>
      <w:r>
        <w:rPr>
          <w:color w:val="23292E"/>
          <w:spacing w:val="-3"/>
        </w:rPr>
        <w:t> </w:t>
      </w:r>
      <w:r>
        <w:rPr>
          <w:color w:val="23292E"/>
        </w:rPr>
        <w:t>helmet</w:t>
      </w:r>
    </w:p>
    <w:p>
      <w:pPr>
        <w:spacing w:after="0"/>
        <w:sectPr>
          <w:pgSz w:w="11910" w:h="16840"/>
          <w:pgMar w:header="0" w:footer="467" w:top="640" w:bottom="700" w:left="260" w:right="280"/>
        </w:sectPr>
      </w:pPr>
    </w:p>
    <w:p>
      <w:pPr>
        <w:pStyle w:val="BodyText"/>
        <w:spacing w:before="52"/>
        <w:ind w:left="460"/>
      </w:pPr>
      <w:r>
        <w:rPr>
          <w:rFonts w:ascii="SimSun" w:hAnsi="SimSun" w:eastAsia="SimSun" w:hint="eastAsia"/>
          <w:color w:val="23292E"/>
          <w:w w:val="95"/>
          <w:shd w:fill="BEBEBE" w:color="auto" w:val="clear"/>
        </w:rPr>
        <w:t>考</w:t>
      </w:r>
      <w:r>
        <w:rPr>
          <w:rFonts w:ascii="SimSun" w:hAnsi="SimSun" w:eastAsia="SimSun" w:hint="eastAsia"/>
          <w:color w:val="23292E"/>
          <w:spacing w:val="-36"/>
          <w:w w:val="95"/>
        </w:rPr>
        <w:t> </w:t>
      </w:r>
      <w:r>
        <w:rPr>
          <w:color w:val="23292E"/>
          <w:w w:val="95"/>
        </w:rPr>
        <w:t>Helmets</w:t>
      </w:r>
      <w:r>
        <w:rPr>
          <w:color w:val="23292E"/>
          <w:spacing w:val="37"/>
          <w:w w:val="95"/>
        </w:rPr>
        <w:t> </w:t>
      </w:r>
      <w:r>
        <w:rPr>
          <w:color w:val="23292E"/>
          <w:w w:val="95"/>
        </w:rPr>
        <w:t>aren’t</w:t>
      </w:r>
      <w:r>
        <w:rPr>
          <w:color w:val="23292E"/>
          <w:spacing w:val="40"/>
          <w:w w:val="95"/>
        </w:rPr>
        <w:t> </w:t>
      </w:r>
      <w:r>
        <w:rPr>
          <w:color w:val="23292E"/>
          <w:w w:val="95"/>
        </w:rPr>
        <w:t>designed</w:t>
      </w:r>
      <w:r>
        <w:rPr>
          <w:color w:val="23292E"/>
          <w:spacing w:val="39"/>
          <w:w w:val="95"/>
        </w:rPr>
        <w:t> </w:t>
      </w:r>
      <w:r>
        <w:rPr>
          <w:color w:val="23292E"/>
          <w:w w:val="95"/>
        </w:rPr>
        <w:t>to</w:t>
      </w:r>
      <w:r>
        <w:rPr>
          <w:color w:val="23292E"/>
          <w:spacing w:val="38"/>
          <w:w w:val="95"/>
        </w:rPr>
        <w:t> </w:t>
      </w:r>
      <w:r>
        <w:rPr>
          <w:color w:val="23292E"/>
          <w:w w:val="95"/>
        </w:rPr>
        <w:t>prevent</w:t>
      </w:r>
      <w:r>
        <w:rPr>
          <w:color w:val="23292E"/>
          <w:spacing w:val="37"/>
          <w:w w:val="95"/>
        </w:rPr>
        <w:t> </w:t>
      </w:r>
      <w:r>
        <w:rPr>
          <w:color w:val="23292E"/>
          <w:w w:val="95"/>
        </w:rPr>
        <w:t>those</w:t>
      </w:r>
      <w:r>
        <w:rPr>
          <w:color w:val="23292E"/>
          <w:spacing w:val="38"/>
          <w:w w:val="95"/>
        </w:rPr>
        <w:t> </w:t>
      </w:r>
      <w:r>
        <w:rPr>
          <w:color w:val="23292E"/>
          <w:w w:val="95"/>
        </w:rPr>
        <w:t>injuries.</w:t>
      </w:r>
    </w:p>
    <w:p>
      <w:pPr>
        <w:pStyle w:val="BodyText"/>
        <w:rPr>
          <w:sz w:val="36"/>
        </w:rPr>
      </w:pPr>
    </w:p>
    <w:p>
      <w:pPr>
        <w:pStyle w:val="BodyText"/>
        <w:spacing w:before="2"/>
        <w:rPr>
          <w:sz w:val="44"/>
        </w:rPr>
      </w:pPr>
    </w:p>
    <w:p>
      <w:pPr>
        <w:pStyle w:val="Heading1"/>
        <w:spacing w:line="360" w:lineRule="auto"/>
        <w:ind w:right="439"/>
        <w:jc w:val="both"/>
      </w:pPr>
      <w:r>
        <w:rPr>
          <w:color w:val="23292E"/>
        </w:rPr>
        <w:t>an</w:t>
      </w:r>
      <w:r>
        <w:rPr>
          <w:color w:val="23292E"/>
          <w:spacing w:val="-12"/>
        </w:rPr>
        <w:t> </w:t>
      </w:r>
      <w:r>
        <w:rPr>
          <w:color w:val="23292E"/>
        </w:rPr>
        <w:t>action</w:t>
      </w:r>
      <w:r>
        <w:rPr>
          <w:color w:val="23292E"/>
          <w:spacing w:val="-14"/>
        </w:rPr>
        <w:t> </w:t>
      </w:r>
      <w:r>
        <w:rPr>
          <w:color w:val="23292E"/>
        </w:rPr>
        <w:t>that</w:t>
      </w:r>
      <w:r>
        <w:rPr>
          <w:color w:val="23292E"/>
          <w:spacing w:val="-10"/>
        </w:rPr>
        <w:t> </w:t>
      </w:r>
      <w:r>
        <w:rPr>
          <w:color w:val="23292E"/>
        </w:rPr>
        <w:t>could</w:t>
      </w:r>
      <w:r>
        <w:rPr>
          <w:color w:val="23292E"/>
          <w:spacing w:val="-9"/>
        </w:rPr>
        <w:t> </w:t>
      </w:r>
      <w:r>
        <w:rPr>
          <w:color w:val="23292E"/>
        </w:rPr>
        <w:t>have</w:t>
      </w:r>
      <w:r>
        <w:rPr>
          <w:color w:val="23292E"/>
          <w:spacing w:val="-15"/>
        </w:rPr>
        <w:t> </w:t>
      </w:r>
      <w:r>
        <w:rPr>
          <w:color w:val="23292E"/>
        </w:rPr>
        <w:t>resulted</w:t>
      </w:r>
      <w:r>
        <w:rPr>
          <w:color w:val="23292E"/>
          <w:spacing w:val="-11"/>
        </w:rPr>
        <w:t> </w:t>
      </w:r>
      <w:r>
        <w:rPr>
          <w:color w:val="23292E"/>
        </w:rPr>
        <w:t>in</w:t>
      </w:r>
      <w:r>
        <w:rPr>
          <w:color w:val="23292E"/>
          <w:spacing w:val="-9"/>
        </w:rPr>
        <w:t> </w:t>
      </w:r>
      <w:r>
        <w:rPr>
          <w:color w:val="23292E"/>
        </w:rPr>
        <w:t>a</w:t>
      </w:r>
      <w:r>
        <w:rPr>
          <w:color w:val="23292E"/>
          <w:spacing w:val="-12"/>
        </w:rPr>
        <w:t> </w:t>
      </w:r>
      <w:r>
        <w:rPr>
          <w:color w:val="FF0000"/>
        </w:rPr>
        <w:t>backfire</w:t>
      </w:r>
      <w:r>
        <w:rPr>
          <w:color w:val="FF0000"/>
          <w:spacing w:val="-13"/>
        </w:rPr>
        <w:t> </w:t>
      </w:r>
      <w:r>
        <w:rPr>
          <w:color w:val="23292E"/>
        </w:rPr>
        <w:t>on</w:t>
      </w:r>
      <w:r>
        <w:rPr>
          <w:color w:val="23292E"/>
          <w:spacing w:val="-14"/>
        </w:rPr>
        <w:t> </w:t>
      </w:r>
      <w:r>
        <w:rPr>
          <w:color w:val="23292E"/>
        </w:rPr>
        <w:t>the</w:t>
      </w:r>
      <w:r>
        <w:rPr>
          <w:color w:val="23292E"/>
          <w:spacing w:val="-12"/>
        </w:rPr>
        <w:t> </w:t>
      </w:r>
      <w:r>
        <w:rPr>
          <w:color w:val="FF0000"/>
        </w:rPr>
        <w:t>renown</w:t>
      </w:r>
      <w:r>
        <w:rPr>
          <w:color w:val="FF0000"/>
          <w:spacing w:val="-98"/>
        </w:rPr>
        <w:t> </w:t>
      </w:r>
      <w:r>
        <w:rPr>
          <w:color w:val="23292E"/>
        </w:rPr>
        <w:t>of</w:t>
      </w:r>
      <w:r>
        <w:rPr>
          <w:color w:val="23292E"/>
          <w:spacing w:val="-4"/>
        </w:rPr>
        <w:t> </w:t>
      </w:r>
      <w:r>
        <w:rPr>
          <w:color w:val="23292E"/>
        </w:rPr>
        <w:t>school</w:t>
      </w:r>
    </w:p>
    <w:p>
      <w:pPr>
        <w:pStyle w:val="ListParagraph"/>
        <w:numPr>
          <w:ilvl w:val="0"/>
          <w:numId w:val="102"/>
        </w:numPr>
        <w:tabs>
          <w:tab w:pos="880" w:val="left" w:leader="none"/>
          <w:tab w:pos="2879" w:val="left" w:leader="none"/>
        </w:tabs>
        <w:spacing w:line="422" w:lineRule="auto" w:before="48" w:after="0"/>
        <w:ind w:left="460" w:right="6805" w:firstLine="0"/>
        <w:jc w:val="left"/>
        <w:rPr>
          <w:sz w:val="32"/>
        </w:rPr>
      </w:pPr>
      <w:r>
        <w:rPr>
          <w:sz w:val="32"/>
          <w:shd w:fill="FFFF00" w:color="auto" w:val="clear"/>
        </w:rPr>
        <w:t>backfire</w:t>
      </w:r>
      <w:r>
        <w:rPr>
          <w:spacing w:val="-4"/>
          <w:sz w:val="32"/>
          <w:shd w:fill="FFFF00" w:color="auto" w:val="clear"/>
        </w:rPr>
        <w:t> </w:t>
      </w:r>
      <w:r>
        <w:rPr>
          <w:color w:val="23292E"/>
          <w:sz w:val="32"/>
          <w:shd w:fill="FFFF00" w:color="auto" w:val="clear"/>
        </w:rPr>
        <w:t>(2):</w:t>
      </w:r>
      <w:r>
        <w:rPr>
          <w:color w:val="23292E"/>
          <w:spacing w:val="-2"/>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适得其反</w:t>
      </w:r>
      <w:r>
        <w:rPr>
          <w:color w:val="23292E"/>
          <w:sz w:val="32"/>
        </w:rPr>
        <w:t>backfire</w:t>
      </w:r>
      <w:r>
        <w:rPr>
          <w:color w:val="23292E"/>
          <w:spacing w:val="-3"/>
          <w:sz w:val="32"/>
        </w:rPr>
        <w:t> </w:t>
      </w:r>
      <w:r>
        <w:rPr>
          <w:color w:val="23292E"/>
          <w:sz w:val="32"/>
        </w:rPr>
        <w:t>effect</w:t>
      </w:r>
      <w:r>
        <w:rPr>
          <w:color w:val="23292E"/>
          <w:spacing w:val="75"/>
          <w:sz w:val="32"/>
        </w:rPr>
        <w:t> </w:t>
      </w:r>
      <w:r>
        <w:rPr>
          <w:color w:val="23292E"/>
          <w:sz w:val="32"/>
        </w:rPr>
        <w:t>;</w:t>
        <w:tab/>
        <w:t>backfire</w:t>
      </w:r>
      <w:r>
        <w:rPr>
          <w:color w:val="23292E"/>
          <w:spacing w:val="-14"/>
          <w:sz w:val="32"/>
        </w:rPr>
        <w:t> </w:t>
      </w:r>
      <w:r>
        <w:rPr>
          <w:color w:val="23292E"/>
          <w:sz w:val="32"/>
        </w:rPr>
        <w:t>plan</w:t>
      </w:r>
    </w:p>
    <w:p>
      <w:pPr>
        <w:pStyle w:val="BodyText"/>
        <w:spacing w:line="363" w:lineRule="exact"/>
        <w:ind w:left="460"/>
      </w:pPr>
      <w:r>
        <w:rPr>
          <w:rFonts w:ascii="SimSun" w:eastAsia="SimSun" w:hint="eastAsia"/>
          <w:color w:val="23292E"/>
          <w:w w:val="95"/>
          <w:shd w:fill="BEBEBE" w:color="auto" w:val="clear"/>
        </w:rPr>
        <w:t>考</w:t>
      </w:r>
      <w:r>
        <w:rPr>
          <w:rFonts w:ascii="SimSun" w:eastAsia="SimSun" w:hint="eastAsia"/>
          <w:color w:val="23292E"/>
          <w:spacing w:val="-43"/>
          <w:w w:val="95"/>
        </w:rPr>
        <w:t> </w:t>
      </w:r>
      <w:r>
        <w:rPr>
          <w:color w:val="23292E"/>
          <w:w w:val="95"/>
        </w:rPr>
        <w:t>Scientists</w:t>
      </w:r>
      <w:r>
        <w:rPr>
          <w:color w:val="23292E"/>
          <w:spacing w:val="30"/>
          <w:w w:val="95"/>
        </w:rPr>
        <w:t> </w:t>
      </w:r>
      <w:r>
        <w:rPr>
          <w:color w:val="23292E"/>
          <w:w w:val="95"/>
        </w:rPr>
        <w:t>tell</w:t>
      </w:r>
      <w:r>
        <w:rPr>
          <w:color w:val="23292E"/>
          <w:spacing w:val="33"/>
          <w:w w:val="95"/>
        </w:rPr>
        <w:t> </w:t>
      </w:r>
      <w:r>
        <w:rPr>
          <w:color w:val="23292E"/>
          <w:w w:val="95"/>
        </w:rPr>
        <w:t>us</w:t>
      </w:r>
      <w:r>
        <w:rPr>
          <w:color w:val="23292E"/>
          <w:spacing w:val="31"/>
          <w:w w:val="95"/>
        </w:rPr>
        <w:t> </w:t>
      </w:r>
      <w:r>
        <w:rPr>
          <w:color w:val="23292E"/>
          <w:w w:val="95"/>
        </w:rPr>
        <w:t>this</w:t>
      </w:r>
      <w:r>
        <w:rPr>
          <w:color w:val="23292E"/>
          <w:spacing w:val="27"/>
          <w:w w:val="95"/>
        </w:rPr>
        <w:t> </w:t>
      </w:r>
      <w:r>
        <w:rPr>
          <w:color w:val="23292E"/>
          <w:w w:val="95"/>
        </w:rPr>
        <w:t>can</w:t>
      </w:r>
      <w:r>
        <w:rPr>
          <w:color w:val="23292E"/>
          <w:spacing w:val="35"/>
          <w:w w:val="95"/>
        </w:rPr>
        <w:t> </w:t>
      </w:r>
      <w:r>
        <w:rPr>
          <w:color w:val="23292E"/>
          <w:w w:val="95"/>
        </w:rPr>
        <w:t>backfire.</w:t>
      </w:r>
    </w:p>
    <w:p>
      <w:pPr>
        <w:pStyle w:val="ListParagraph"/>
        <w:numPr>
          <w:ilvl w:val="0"/>
          <w:numId w:val="102"/>
        </w:numPr>
        <w:tabs>
          <w:tab w:pos="880" w:val="left" w:leader="none"/>
        </w:tabs>
        <w:spacing w:line="240" w:lineRule="auto" w:before="301" w:after="0"/>
        <w:ind w:left="880" w:right="0" w:hanging="420"/>
        <w:jc w:val="left"/>
        <w:rPr>
          <w:rFonts w:ascii="SimSun" w:eastAsia="SimSun" w:hint="eastAsia"/>
          <w:sz w:val="32"/>
        </w:rPr>
      </w:pPr>
      <w:r>
        <w:rPr>
          <w:sz w:val="32"/>
          <w:shd w:fill="FFFF00" w:color="auto" w:val="clear"/>
        </w:rPr>
        <w:t>renown</w:t>
      </w:r>
      <w:r>
        <w:rPr>
          <w:spacing w:val="-2"/>
          <w:sz w:val="32"/>
          <w:shd w:fill="FFFF00" w:color="auto" w:val="clear"/>
        </w:rPr>
        <w:t> </w:t>
      </w:r>
      <w:r>
        <w:rPr>
          <w:color w:val="23292E"/>
          <w:sz w:val="32"/>
          <w:shd w:fill="FFFF00" w:color="auto" w:val="clear"/>
        </w:rPr>
        <w:t>(1</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声誉</w:t>
      </w:r>
    </w:p>
    <w:p>
      <w:pPr>
        <w:pStyle w:val="BodyText"/>
        <w:tabs>
          <w:tab w:pos="2619" w:val="left" w:leader="none"/>
        </w:tabs>
        <w:spacing w:before="310"/>
        <w:ind w:left="460"/>
      </w:pPr>
      <w:r>
        <w:rPr>
          <w:color w:val="23292E"/>
        </w:rPr>
        <w:t>earn</w:t>
      </w:r>
      <w:r>
        <w:rPr>
          <w:color w:val="23292E"/>
          <w:spacing w:val="-2"/>
        </w:rPr>
        <w:t> </w:t>
      </w:r>
      <w:r>
        <w:rPr>
          <w:color w:val="23292E"/>
        </w:rPr>
        <w:t>renown  ;</w:t>
        <w:tab/>
        <w:t>enduring</w:t>
      </w:r>
      <w:r>
        <w:rPr>
          <w:color w:val="23292E"/>
          <w:spacing w:val="-3"/>
        </w:rPr>
        <w:t> </w:t>
      </w:r>
      <w:r>
        <w:rPr>
          <w:color w:val="23292E"/>
        </w:rPr>
        <w:t>renown</w:t>
      </w:r>
    </w:p>
    <w:p>
      <w:pPr>
        <w:pStyle w:val="BodyText"/>
        <w:spacing w:before="234"/>
        <w:ind w:left="460"/>
      </w:pPr>
      <w:r>
        <w:rPr>
          <w:rFonts w:ascii="SimSun" w:eastAsia="SimSun" w:hint="eastAsia"/>
          <w:color w:val="23292E"/>
          <w:w w:val="95"/>
          <w:shd w:fill="BEBEBE" w:color="auto" w:val="clear"/>
        </w:rPr>
        <w:t>考</w:t>
      </w:r>
      <w:r>
        <w:rPr>
          <w:rFonts w:ascii="SimSun" w:eastAsia="SimSun" w:hint="eastAsia"/>
          <w:color w:val="23292E"/>
          <w:spacing w:val="-20"/>
          <w:w w:val="95"/>
        </w:rPr>
        <w:t> </w:t>
      </w:r>
      <w:r>
        <w:rPr>
          <w:color w:val="23292E"/>
          <w:w w:val="95"/>
        </w:rPr>
        <w:t>world-renowned</w:t>
      </w:r>
      <w:r>
        <w:rPr>
          <w:color w:val="23292E"/>
          <w:spacing w:val="55"/>
          <w:w w:val="95"/>
        </w:rPr>
        <w:t> </w:t>
      </w:r>
      <w:r>
        <w:rPr>
          <w:color w:val="23292E"/>
          <w:w w:val="95"/>
        </w:rPr>
        <w:t>scientists</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2"/>
      </w:pPr>
    </w:p>
    <w:p>
      <w:pPr>
        <w:pStyle w:val="Heading2"/>
        <w:spacing w:line="480" w:lineRule="auto"/>
        <w:ind w:left="459" w:right="436"/>
        <w:jc w:val="both"/>
      </w:pPr>
      <w:r>
        <w:rPr>
          <w:color w:val="23292E"/>
        </w:rPr>
        <w:t>Due to his </w:t>
      </w:r>
      <w:r>
        <w:rPr>
          <w:color w:val="FF0000"/>
        </w:rPr>
        <w:t>lung transplant </w:t>
      </w:r>
      <w:r>
        <w:rPr>
          <w:color w:val="23292E"/>
        </w:rPr>
        <w:t>surgery, this </w:t>
      </w:r>
      <w:r>
        <w:rPr>
          <w:color w:val="FF0000"/>
        </w:rPr>
        <w:t>pupil </w:t>
      </w:r>
      <w:r>
        <w:rPr>
          <w:color w:val="23292E"/>
        </w:rPr>
        <w:t>usually </w:t>
      </w:r>
      <w:r>
        <w:rPr>
          <w:color w:val="FF0000"/>
        </w:rPr>
        <w:t>rests </w:t>
      </w:r>
      <w:r>
        <w:rPr>
          <w:color w:val="23292E"/>
        </w:rPr>
        <w:t>in his</w:t>
      </w:r>
      <w:r>
        <w:rPr>
          <w:color w:val="23292E"/>
          <w:spacing w:val="1"/>
        </w:rPr>
        <w:t> </w:t>
      </w:r>
      <w:r>
        <w:rPr>
          <w:color w:val="23292E"/>
        </w:rPr>
        <w:t>own</w:t>
      </w:r>
      <w:r>
        <w:rPr>
          <w:color w:val="23292E"/>
          <w:spacing w:val="-21"/>
        </w:rPr>
        <w:t> </w:t>
      </w:r>
      <w:r>
        <w:rPr>
          <w:color w:val="FF0000"/>
        </w:rPr>
        <w:t>gigantic</w:t>
      </w:r>
      <w:r>
        <w:rPr>
          <w:color w:val="FF0000"/>
          <w:spacing w:val="-17"/>
        </w:rPr>
        <w:t> </w:t>
      </w:r>
      <w:r>
        <w:rPr>
          <w:color w:val="FF0000"/>
        </w:rPr>
        <w:t>court</w:t>
      </w:r>
      <w:r>
        <w:rPr>
          <w:color w:val="23292E"/>
        </w:rPr>
        <w:t>,</w:t>
      </w:r>
      <w:r>
        <w:rPr>
          <w:color w:val="23292E"/>
          <w:spacing w:val="-18"/>
        </w:rPr>
        <w:t> </w:t>
      </w:r>
      <w:r>
        <w:rPr>
          <w:color w:val="FF0000"/>
        </w:rPr>
        <w:t>seldom</w:t>
      </w:r>
      <w:r>
        <w:rPr>
          <w:color w:val="FF0000"/>
          <w:spacing w:val="-20"/>
        </w:rPr>
        <w:t> </w:t>
      </w:r>
      <w:r>
        <w:rPr>
          <w:color w:val="23292E"/>
        </w:rPr>
        <w:t>trying</w:t>
      </w:r>
      <w:r>
        <w:rPr>
          <w:color w:val="23292E"/>
          <w:spacing w:val="-17"/>
        </w:rPr>
        <w:t> </w:t>
      </w:r>
      <w:r>
        <w:rPr>
          <w:color w:val="23292E"/>
        </w:rPr>
        <w:t>to</w:t>
      </w:r>
      <w:r>
        <w:rPr>
          <w:color w:val="23292E"/>
          <w:spacing w:val="-18"/>
        </w:rPr>
        <w:t> </w:t>
      </w:r>
      <w:r>
        <w:rPr>
          <w:color w:val="FF0000"/>
        </w:rPr>
        <w:t>cement</w:t>
      </w:r>
      <w:r>
        <w:rPr>
          <w:color w:val="FF0000"/>
          <w:spacing w:val="-18"/>
        </w:rPr>
        <w:t> </w:t>
      </w:r>
      <w:r>
        <w:rPr>
          <w:color w:val="23292E"/>
        </w:rPr>
        <w:t>relationships</w:t>
      </w:r>
      <w:r>
        <w:rPr>
          <w:color w:val="23292E"/>
          <w:spacing w:val="-19"/>
        </w:rPr>
        <w:t> </w:t>
      </w:r>
      <w:r>
        <w:rPr>
          <w:color w:val="23292E"/>
        </w:rPr>
        <w:t>with</w:t>
      </w:r>
      <w:r>
        <w:rPr>
          <w:color w:val="23292E"/>
          <w:spacing w:val="-18"/>
        </w:rPr>
        <w:t> </w:t>
      </w:r>
      <w:r>
        <w:rPr>
          <w:color w:val="23292E"/>
        </w:rPr>
        <w:t>his</w:t>
      </w:r>
      <w:r>
        <w:rPr>
          <w:color w:val="23292E"/>
          <w:spacing w:val="-98"/>
        </w:rPr>
        <w:t> </w:t>
      </w:r>
      <w:r>
        <w:rPr>
          <w:color w:val="FF0000"/>
        </w:rPr>
        <w:t>counterparts</w:t>
      </w:r>
      <w:r>
        <w:rPr>
          <w:color w:val="FF0000"/>
          <w:spacing w:val="-14"/>
        </w:rPr>
        <w:t> </w:t>
      </w:r>
      <w:r>
        <w:rPr>
          <w:color w:val="23292E"/>
        </w:rPr>
        <w:t>so</w:t>
      </w:r>
      <w:r>
        <w:rPr>
          <w:color w:val="23292E"/>
          <w:spacing w:val="-13"/>
        </w:rPr>
        <w:t> </w:t>
      </w:r>
      <w:r>
        <w:rPr>
          <w:color w:val="23292E"/>
        </w:rPr>
        <w:t>this</w:t>
      </w:r>
      <w:r>
        <w:rPr>
          <w:color w:val="23292E"/>
          <w:spacing w:val="-14"/>
        </w:rPr>
        <w:t> </w:t>
      </w:r>
      <w:r>
        <w:rPr>
          <w:color w:val="23292E"/>
        </w:rPr>
        <w:t>time,</w:t>
      </w:r>
      <w:r>
        <w:rPr>
          <w:color w:val="23292E"/>
          <w:spacing w:val="-13"/>
        </w:rPr>
        <w:t> </w:t>
      </w:r>
      <w:r>
        <w:rPr>
          <w:color w:val="23292E"/>
        </w:rPr>
        <w:t>he</w:t>
      </w:r>
      <w:r>
        <w:rPr>
          <w:color w:val="23292E"/>
          <w:spacing w:val="-14"/>
        </w:rPr>
        <w:t> </w:t>
      </w:r>
      <w:r>
        <w:rPr>
          <w:color w:val="23292E"/>
        </w:rPr>
        <w:t>decides</w:t>
      </w:r>
      <w:r>
        <w:rPr>
          <w:color w:val="23292E"/>
          <w:spacing w:val="-14"/>
        </w:rPr>
        <w:t> </w:t>
      </w:r>
      <w:r>
        <w:rPr>
          <w:color w:val="23292E"/>
        </w:rPr>
        <w:t>to</w:t>
      </w:r>
      <w:r>
        <w:rPr>
          <w:color w:val="23292E"/>
          <w:spacing w:val="-10"/>
        </w:rPr>
        <w:t> </w:t>
      </w:r>
      <w:r>
        <w:rPr>
          <w:color w:val="FF0000"/>
        </w:rPr>
        <w:t>attend</w:t>
      </w:r>
      <w:r>
        <w:rPr>
          <w:color w:val="FF0000"/>
          <w:spacing w:val="-12"/>
        </w:rPr>
        <w:t> </w:t>
      </w:r>
      <w:r>
        <w:rPr>
          <w:color w:val="23292E"/>
        </w:rPr>
        <w:t>this</w:t>
      </w:r>
      <w:r>
        <w:rPr>
          <w:color w:val="23292E"/>
          <w:spacing w:val="-14"/>
        </w:rPr>
        <w:t> </w:t>
      </w:r>
      <w:r>
        <w:rPr>
          <w:color w:val="FF0000"/>
        </w:rPr>
        <w:t>bicycle</w:t>
      </w:r>
      <w:r>
        <w:rPr>
          <w:color w:val="FF0000"/>
          <w:spacing w:val="-12"/>
        </w:rPr>
        <w:t> </w:t>
      </w:r>
      <w:r>
        <w:rPr>
          <w:color w:val="FF0000"/>
        </w:rPr>
        <w:t>race</w:t>
      </w:r>
      <w:r>
        <w:rPr>
          <w:color w:val="FF0000"/>
          <w:spacing w:val="-14"/>
        </w:rPr>
        <w:t> </w:t>
      </w:r>
      <w:r>
        <w:rPr>
          <w:color w:val="23292E"/>
        </w:rPr>
        <w:t>the</w:t>
      </w:r>
      <w:r>
        <w:rPr>
          <w:color w:val="23292E"/>
          <w:spacing w:val="-97"/>
        </w:rPr>
        <w:t> </w:t>
      </w:r>
      <w:r>
        <w:rPr>
          <w:color w:val="23292E"/>
        </w:rPr>
        <w:t>significance of which lies in building </w:t>
      </w:r>
      <w:r>
        <w:rPr>
          <w:color w:val="FF0000"/>
        </w:rPr>
        <w:t>goodwill </w:t>
      </w:r>
      <w:r>
        <w:rPr>
          <w:color w:val="23292E"/>
        </w:rPr>
        <w:t>and </w:t>
      </w:r>
      <w:r>
        <w:rPr/>
        <w:t>camaraderie</w:t>
      </w:r>
      <w:r>
        <w:rPr>
          <w:spacing w:val="1"/>
        </w:rPr>
        <w:t> </w:t>
      </w:r>
      <w:r>
        <w:rPr>
          <w:color w:val="FF0000"/>
        </w:rPr>
        <w:t>amid </w:t>
      </w:r>
      <w:r>
        <w:rPr>
          <w:color w:val="23292E"/>
        </w:rPr>
        <w:t>students and </w:t>
      </w:r>
      <w:r>
        <w:rPr>
          <w:color w:val="FF0000"/>
        </w:rPr>
        <w:t>serving </w:t>
      </w:r>
      <w:r>
        <w:rPr>
          <w:color w:val="23292E"/>
        </w:rPr>
        <w:t>as a </w:t>
      </w:r>
      <w:r>
        <w:rPr>
          <w:color w:val="FF0000"/>
        </w:rPr>
        <w:t>counterbalance </w:t>
      </w:r>
      <w:r>
        <w:rPr>
          <w:color w:val="23292E"/>
        </w:rPr>
        <w:t>to the </w:t>
      </w:r>
      <w:r>
        <w:rPr>
          <w:color w:val="FF0000"/>
        </w:rPr>
        <w:t>insidious</w:t>
      </w:r>
      <w:r>
        <w:rPr>
          <w:color w:val="FF0000"/>
          <w:spacing w:val="1"/>
        </w:rPr>
        <w:t> </w:t>
      </w:r>
      <w:r>
        <w:rPr>
          <w:color w:val="23292E"/>
        </w:rPr>
        <w:t>effects</w:t>
      </w:r>
      <w:r>
        <w:rPr>
          <w:color w:val="23292E"/>
          <w:spacing w:val="-22"/>
        </w:rPr>
        <w:t> </w:t>
      </w:r>
      <w:r>
        <w:rPr>
          <w:color w:val="23292E"/>
        </w:rPr>
        <w:t>of</w:t>
      </w:r>
      <w:r>
        <w:rPr>
          <w:color w:val="23292E"/>
          <w:spacing w:val="-23"/>
        </w:rPr>
        <w:t> </w:t>
      </w:r>
      <w:r>
        <w:rPr>
          <w:color w:val="23292E"/>
        </w:rPr>
        <w:t>insecurity</w:t>
      </w:r>
      <w:r>
        <w:rPr>
          <w:color w:val="23292E"/>
          <w:spacing w:val="-21"/>
        </w:rPr>
        <w:t> </w:t>
      </w:r>
      <w:r>
        <w:rPr>
          <w:color w:val="23292E"/>
        </w:rPr>
        <w:t>and</w:t>
      </w:r>
      <w:r>
        <w:rPr>
          <w:color w:val="23292E"/>
          <w:spacing w:val="-23"/>
        </w:rPr>
        <w:t> </w:t>
      </w:r>
      <w:r>
        <w:rPr>
          <w:color w:val="FF0000"/>
        </w:rPr>
        <w:t>stress</w:t>
      </w:r>
      <w:r>
        <w:rPr>
          <w:color w:val="23292E"/>
        </w:rPr>
        <w:t>,</w:t>
      </w:r>
      <w:r>
        <w:rPr>
          <w:color w:val="23292E"/>
          <w:spacing w:val="-20"/>
        </w:rPr>
        <w:t> </w:t>
      </w:r>
      <w:r>
        <w:rPr>
          <w:color w:val="23292E"/>
        </w:rPr>
        <w:t>but</w:t>
      </w:r>
      <w:r>
        <w:rPr>
          <w:color w:val="23292E"/>
          <w:spacing w:val="-23"/>
        </w:rPr>
        <w:t> </w:t>
      </w:r>
      <w:r>
        <w:rPr>
          <w:color w:val="23292E"/>
        </w:rPr>
        <w:t>he</w:t>
      </w:r>
      <w:r>
        <w:rPr>
          <w:color w:val="23292E"/>
          <w:spacing w:val="-22"/>
        </w:rPr>
        <w:t> </w:t>
      </w:r>
      <w:r>
        <w:rPr>
          <w:color w:val="23292E"/>
        </w:rPr>
        <w:t>forgets</w:t>
      </w:r>
      <w:r>
        <w:rPr>
          <w:color w:val="23292E"/>
          <w:spacing w:val="-22"/>
        </w:rPr>
        <w:t> </w:t>
      </w:r>
      <w:r>
        <w:rPr>
          <w:color w:val="23292E"/>
        </w:rPr>
        <w:t>wearing</w:t>
      </w:r>
      <w:r>
        <w:rPr>
          <w:color w:val="23292E"/>
          <w:spacing w:val="-22"/>
        </w:rPr>
        <w:t> </w:t>
      </w:r>
      <w:r>
        <w:rPr>
          <w:color w:val="23292E"/>
        </w:rPr>
        <w:t>a</w:t>
      </w:r>
      <w:r>
        <w:rPr>
          <w:color w:val="23292E"/>
          <w:spacing w:val="-22"/>
        </w:rPr>
        <w:t> </w:t>
      </w:r>
      <w:r>
        <w:rPr>
          <w:color w:val="FF0000"/>
        </w:rPr>
        <w:t>helmet</w:t>
      </w:r>
      <w:r>
        <w:rPr>
          <w:color w:val="23292E"/>
        </w:rPr>
        <w:t>,</w:t>
      </w:r>
      <w:r>
        <w:rPr>
          <w:color w:val="23292E"/>
          <w:spacing w:val="-21"/>
        </w:rPr>
        <w:t> </w:t>
      </w:r>
      <w:r>
        <w:rPr>
          <w:color w:val="23292E"/>
        </w:rPr>
        <w:t>an</w:t>
      </w:r>
      <w:r>
        <w:rPr>
          <w:color w:val="23292E"/>
          <w:spacing w:val="-98"/>
        </w:rPr>
        <w:t> </w:t>
      </w:r>
      <w:r>
        <w:rPr>
          <w:color w:val="23292E"/>
        </w:rPr>
        <w:t>action</w:t>
      </w:r>
      <w:r>
        <w:rPr>
          <w:color w:val="23292E"/>
          <w:spacing w:val="57"/>
        </w:rPr>
        <w:t> </w:t>
      </w:r>
      <w:r>
        <w:rPr>
          <w:color w:val="23292E"/>
        </w:rPr>
        <w:t>that</w:t>
      </w:r>
      <w:r>
        <w:rPr>
          <w:color w:val="23292E"/>
          <w:spacing w:val="55"/>
        </w:rPr>
        <w:t> </w:t>
      </w:r>
      <w:r>
        <w:rPr>
          <w:color w:val="23292E"/>
        </w:rPr>
        <w:t>could</w:t>
      </w:r>
      <w:r>
        <w:rPr>
          <w:color w:val="23292E"/>
          <w:spacing w:val="57"/>
        </w:rPr>
        <w:t> </w:t>
      </w:r>
      <w:r>
        <w:rPr>
          <w:color w:val="23292E"/>
        </w:rPr>
        <w:t>have</w:t>
      </w:r>
      <w:r>
        <w:rPr>
          <w:color w:val="23292E"/>
          <w:spacing w:val="56"/>
        </w:rPr>
        <w:t> </w:t>
      </w:r>
      <w:r>
        <w:rPr>
          <w:color w:val="23292E"/>
        </w:rPr>
        <w:t>resulted</w:t>
      </w:r>
      <w:r>
        <w:rPr>
          <w:color w:val="23292E"/>
          <w:spacing w:val="57"/>
        </w:rPr>
        <w:t> </w:t>
      </w:r>
      <w:r>
        <w:rPr>
          <w:color w:val="23292E"/>
        </w:rPr>
        <w:t>in</w:t>
      </w:r>
      <w:r>
        <w:rPr>
          <w:color w:val="23292E"/>
          <w:spacing w:val="59"/>
        </w:rPr>
        <w:t> </w:t>
      </w:r>
      <w:r>
        <w:rPr>
          <w:color w:val="23292E"/>
        </w:rPr>
        <w:t>a</w:t>
      </w:r>
      <w:r>
        <w:rPr>
          <w:color w:val="23292E"/>
          <w:spacing w:val="58"/>
        </w:rPr>
        <w:t> </w:t>
      </w:r>
      <w:r>
        <w:rPr>
          <w:color w:val="FF0000"/>
        </w:rPr>
        <w:t>backfire</w:t>
      </w:r>
      <w:r>
        <w:rPr>
          <w:color w:val="FF0000"/>
          <w:spacing w:val="58"/>
        </w:rPr>
        <w:t> </w:t>
      </w:r>
      <w:r>
        <w:rPr>
          <w:color w:val="23292E"/>
        </w:rPr>
        <w:t>on</w:t>
      </w:r>
      <w:r>
        <w:rPr>
          <w:color w:val="23292E"/>
          <w:spacing w:val="57"/>
        </w:rPr>
        <w:t> </w:t>
      </w:r>
      <w:r>
        <w:rPr>
          <w:color w:val="23292E"/>
        </w:rPr>
        <w:t>the</w:t>
      </w:r>
      <w:r>
        <w:rPr>
          <w:color w:val="23292E"/>
          <w:spacing w:val="56"/>
        </w:rPr>
        <w:t> </w:t>
      </w:r>
      <w:r>
        <w:rPr>
          <w:color w:val="FF0000"/>
        </w:rPr>
        <w:t>renown</w:t>
      </w:r>
      <w:r>
        <w:rPr>
          <w:color w:val="FF0000"/>
          <w:spacing w:val="58"/>
        </w:rPr>
        <w:t> </w:t>
      </w:r>
      <w:r>
        <w:rPr>
          <w:color w:val="23292E"/>
        </w:rPr>
        <w:t>of</w:t>
      </w:r>
    </w:p>
    <w:p>
      <w:pPr>
        <w:spacing w:after="0" w:line="480" w:lineRule="auto"/>
        <w:jc w:val="both"/>
        <w:sectPr>
          <w:pgSz w:w="11910" w:h="16840"/>
          <w:pgMar w:header="0" w:footer="467" w:top="640" w:bottom="700" w:left="260" w:right="280"/>
        </w:sectPr>
      </w:pPr>
    </w:p>
    <w:p>
      <w:pPr>
        <w:spacing w:before="61"/>
        <w:ind w:left="460" w:right="0" w:firstLine="0"/>
        <w:jc w:val="left"/>
        <w:rPr>
          <w:sz w:val="40"/>
        </w:rPr>
      </w:pPr>
      <w:r>
        <w:rPr>
          <w:color w:val="23292E"/>
          <w:sz w:val="40"/>
        </w:rPr>
        <w:t>school.</w:t>
      </w:r>
    </w:p>
    <w:p>
      <w:pPr>
        <w:pStyle w:val="BodyText"/>
        <w:rPr>
          <w:sz w:val="44"/>
        </w:rPr>
      </w:pPr>
    </w:p>
    <w:p>
      <w:pPr>
        <w:pStyle w:val="BodyText"/>
        <w:spacing w:before="5"/>
        <w:rPr>
          <w:sz w:val="53"/>
        </w:rPr>
      </w:pPr>
    </w:p>
    <w:p>
      <w:pPr>
        <w:pStyle w:val="BodyText"/>
        <w:spacing w:line="381" w:lineRule="auto"/>
        <w:ind w:left="460" w:right="439"/>
        <w:jc w:val="both"/>
        <w:rPr>
          <w:rFonts w:ascii="SimSun" w:eastAsia="SimSun" w:hint="eastAsia"/>
        </w:rPr>
      </w:pPr>
      <w:r>
        <w:rPr>
          <w:rFonts w:ascii="SimSun" w:eastAsia="SimSun" w:hint="eastAsia"/>
          <w:color w:val="23292E"/>
          <w:w w:val="95"/>
        </w:rPr>
        <w:t>由于肺移植手术，这个学生通常会在他自己的庭院里休息，很少尝试与他的</w:t>
      </w:r>
      <w:r>
        <w:rPr>
          <w:rFonts w:ascii="SimSun" w:eastAsia="SimSun" w:hint="eastAsia"/>
          <w:color w:val="23292E"/>
          <w:spacing w:val="1"/>
          <w:w w:val="95"/>
        </w:rPr>
        <w:t> </w:t>
      </w:r>
      <w:r>
        <w:rPr>
          <w:rFonts w:ascii="SimSun" w:eastAsia="SimSun" w:hint="eastAsia"/>
          <w:color w:val="23292E"/>
          <w:w w:val="95"/>
        </w:rPr>
        <w:t>同龄人建立联系。所以这一次，他决定参加自行车比赛，比赛的意义在于建</w:t>
      </w:r>
      <w:r>
        <w:rPr>
          <w:rFonts w:ascii="SimSun" w:eastAsia="SimSun" w:hint="eastAsia"/>
          <w:color w:val="23292E"/>
          <w:spacing w:val="1"/>
          <w:w w:val="95"/>
        </w:rPr>
        <w:t> </w:t>
      </w:r>
      <w:r>
        <w:rPr>
          <w:rFonts w:ascii="SimSun" w:eastAsia="SimSun" w:hint="eastAsia"/>
          <w:color w:val="23292E"/>
          <w:w w:val="95"/>
        </w:rPr>
        <w:t>立学生间的友好和团结，对抗不安和压力造成的潜在影响。但是他忘了戴头</w:t>
      </w:r>
      <w:r>
        <w:rPr>
          <w:rFonts w:ascii="SimSun" w:eastAsia="SimSun" w:hint="eastAsia"/>
          <w:color w:val="23292E"/>
          <w:spacing w:val="1"/>
          <w:w w:val="95"/>
        </w:rPr>
        <w:t> </w:t>
      </w:r>
      <w:r>
        <w:rPr>
          <w:rFonts w:ascii="SimSun" w:eastAsia="SimSun" w:hint="eastAsia"/>
          <w:color w:val="23292E"/>
        </w:rPr>
        <w:t>盔，这可能对学校的声誉造成相反的效果。</w:t>
      </w:r>
    </w:p>
    <w:p>
      <w:pPr>
        <w:spacing w:after="0" w:line="381" w:lineRule="auto"/>
        <w:jc w:val="both"/>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r>
        <w:rPr>
          <w:b/>
          <w:color w:val="2D2D2D"/>
          <w:sz w:val="32"/>
        </w:rPr>
        <w:t>079</w:t>
      </w:r>
    </w:p>
    <w:p>
      <w:pPr>
        <w:pStyle w:val="Heading2"/>
        <w:spacing w:before="128"/>
        <w:jc w:val="both"/>
      </w:pPr>
      <w:r>
        <w:rPr>
          <w:spacing w:val="-1"/>
        </w:rPr>
        <w:t>A</w:t>
      </w:r>
      <w:r>
        <w:rPr>
          <w:spacing w:val="-25"/>
        </w:rPr>
        <w:t> </w:t>
      </w:r>
      <w:r>
        <w:rPr>
          <w:spacing w:val="-1"/>
        </w:rPr>
        <w:t>new</w:t>
      </w:r>
      <w:r>
        <w:rPr>
          <w:spacing w:val="-2"/>
        </w:rPr>
        <w:t> </w:t>
      </w:r>
      <w:r>
        <w:rPr>
          <w:spacing w:val="-1"/>
        </w:rPr>
        <w:t>program encourages</w:t>
      </w:r>
      <w:r>
        <w:rPr>
          <w:spacing w:val="1"/>
        </w:rPr>
        <w:t> </w:t>
      </w:r>
      <w:r>
        <w:rPr/>
        <w:t>open</w:t>
      </w:r>
      <w:r>
        <w:rPr>
          <w:spacing w:val="-4"/>
        </w:rPr>
        <w:t> </w:t>
      </w:r>
      <w:r>
        <w:rPr/>
        <w:t>conversation</w:t>
      </w:r>
      <w:r>
        <w:rPr>
          <w:spacing w:val="-2"/>
        </w:rPr>
        <w:t> </w:t>
      </w:r>
      <w:r>
        <w:rPr/>
        <w:t>as a</w:t>
      </w:r>
      <w:r>
        <w:rPr>
          <w:spacing w:val="1"/>
        </w:rPr>
        <w:t> </w:t>
      </w:r>
      <w:r>
        <w:rPr/>
        <w:t>medium.</w:t>
      </w:r>
    </w:p>
    <w:p>
      <w:pPr>
        <w:pStyle w:val="BodyText"/>
        <w:rPr>
          <w:sz w:val="44"/>
        </w:rPr>
      </w:pPr>
    </w:p>
    <w:p>
      <w:pPr>
        <w:pStyle w:val="BodyText"/>
        <w:spacing w:before="5"/>
        <w:rPr>
          <w:sz w:val="46"/>
        </w:rPr>
      </w:pPr>
    </w:p>
    <w:p>
      <w:pPr>
        <w:spacing w:line="360" w:lineRule="auto" w:before="0"/>
        <w:ind w:left="460" w:right="438" w:firstLine="0"/>
        <w:jc w:val="both"/>
        <w:rPr>
          <w:sz w:val="40"/>
        </w:rPr>
      </w:pPr>
      <w:r>
        <w:rPr>
          <w:color w:val="FF0000"/>
          <w:sz w:val="40"/>
        </w:rPr>
        <w:t>To reform gender bias in parenting, </w:t>
      </w:r>
      <w:r>
        <w:rPr>
          <w:sz w:val="40"/>
        </w:rPr>
        <w:t>a new program encourages</w:t>
      </w:r>
      <w:r>
        <w:rPr>
          <w:spacing w:val="1"/>
          <w:sz w:val="40"/>
        </w:rPr>
        <w:t> </w:t>
      </w:r>
      <w:r>
        <w:rPr>
          <w:sz w:val="40"/>
        </w:rPr>
        <w:t>open</w:t>
      </w:r>
      <w:r>
        <w:rPr>
          <w:spacing w:val="-5"/>
          <w:sz w:val="40"/>
        </w:rPr>
        <w:t> </w:t>
      </w:r>
      <w:r>
        <w:rPr>
          <w:sz w:val="40"/>
        </w:rPr>
        <w:t>conversation</w:t>
      </w:r>
      <w:r>
        <w:rPr>
          <w:spacing w:val="-1"/>
          <w:sz w:val="40"/>
        </w:rPr>
        <w:t> </w:t>
      </w:r>
      <w:r>
        <w:rPr>
          <w:sz w:val="40"/>
        </w:rPr>
        <w:t>as</w:t>
      </w:r>
      <w:r>
        <w:rPr>
          <w:spacing w:val="-3"/>
          <w:sz w:val="40"/>
        </w:rPr>
        <w:t> </w:t>
      </w:r>
      <w:r>
        <w:rPr>
          <w:sz w:val="40"/>
        </w:rPr>
        <w:t>a medium</w:t>
      </w:r>
      <w:r>
        <w:rPr>
          <w:spacing w:val="-3"/>
          <w:sz w:val="40"/>
        </w:rPr>
        <w:t> </w:t>
      </w:r>
      <w:r>
        <w:rPr>
          <w:color w:val="FF0000"/>
          <w:sz w:val="40"/>
        </w:rPr>
        <w:t>for discussion</w:t>
      </w:r>
      <w:r>
        <w:rPr>
          <w:sz w:val="40"/>
        </w:rPr>
        <w:t>.</w:t>
      </w:r>
    </w:p>
    <w:p>
      <w:pPr>
        <w:pStyle w:val="BodyText"/>
        <w:rPr>
          <w:sz w:val="44"/>
        </w:rPr>
      </w:pPr>
    </w:p>
    <w:p>
      <w:pPr>
        <w:pStyle w:val="Heading2"/>
        <w:spacing w:line="360" w:lineRule="auto" w:before="303"/>
        <w:ind w:right="437"/>
        <w:jc w:val="both"/>
      </w:pPr>
      <w:r>
        <w:rPr/>
        <w:t>To reform gender bias in parenting, a new program encourages</w:t>
      </w:r>
      <w:r>
        <w:rPr>
          <w:spacing w:val="1"/>
        </w:rPr>
        <w:t> </w:t>
      </w:r>
      <w:r>
        <w:rPr/>
        <w:t>open conversation as a medium for discussion </w:t>
      </w:r>
      <w:r>
        <w:rPr>
          <w:color w:val="FF0000"/>
        </w:rPr>
        <w:t>which provides</w:t>
      </w:r>
      <w:r>
        <w:rPr>
          <w:color w:val="FF0000"/>
          <w:spacing w:val="1"/>
        </w:rPr>
        <w:t> </w:t>
      </w:r>
      <w:r>
        <w:rPr>
          <w:color w:val="FF0000"/>
        </w:rPr>
        <w:t>sustainable solutions, prevents setbacks, and initiates a cycle of</w:t>
      </w:r>
      <w:r>
        <w:rPr>
          <w:color w:val="FF0000"/>
          <w:spacing w:val="1"/>
        </w:rPr>
        <w:t> </w:t>
      </w:r>
      <w:r>
        <w:rPr>
          <w:color w:val="FF0000"/>
        </w:rPr>
        <w:t>feedback</w:t>
      </w:r>
      <w:r>
        <w:rPr/>
        <w:t>.</w:t>
      </w:r>
    </w:p>
    <w:p>
      <w:pPr>
        <w:pStyle w:val="BodyText"/>
        <w:rPr>
          <w:sz w:val="44"/>
        </w:rPr>
      </w:pPr>
    </w:p>
    <w:p>
      <w:pPr>
        <w:spacing w:line="360" w:lineRule="auto" w:before="306"/>
        <w:ind w:left="460" w:right="437" w:firstLine="0"/>
        <w:jc w:val="both"/>
        <w:rPr>
          <w:sz w:val="40"/>
        </w:rPr>
      </w:pPr>
      <w:r>
        <w:rPr>
          <w:sz w:val="40"/>
        </w:rPr>
        <w:t>To reform gender bias in parenting, a new program encourages</w:t>
      </w:r>
      <w:r>
        <w:rPr>
          <w:spacing w:val="1"/>
          <w:sz w:val="40"/>
        </w:rPr>
        <w:t> </w:t>
      </w:r>
      <w:r>
        <w:rPr>
          <w:sz w:val="40"/>
        </w:rPr>
        <w:t>open conversation as a medium for discussion which provides</w:t>
      </w:r>
      <w:r>
        <w:rPr>
          <w:spacing w:val="1"/>
          <w:sz w:val="40"/>
        </w:rPr>
        <w:t> </w:t>
      </w:r>
      <w:r>
        <w:rPr>
          <w:sz w:val="40"/>
        </w:rPr>
        <w:t>sustainable solutions, prevents setbacks, and initiates a cycle of</w:t>
      </w:r>
      <w:r>
        <w:rPr>
          <w:spacing w:val="1"/>
          <w:sz w:val="40"/>
        </w:rPr>
        <w:t> </w:t>
      </w:r>
      <w:r>
        <w:rPr>
          <w:sz w:val="40"/>
        </w:rPr>
        <w:t>feedback, </w:t>
      </w:r>
      <w:r>
        <w:rPr>
          <w:color w:val="FF0000"/>
          <w:sz w:val="40"/>
        </w:rPr>
        <w:t>making it a priority to ensure that each interaction</w:t>
      </w:r>
      <w:r>
        <w:rPr>
          <w:color w:val="FF0000"/>
          <w:spacing w:val="1"/>
          <w:sz w:val="40"/>
        </w:rPr>
        <w:t> </w:t>
      </w:r>
      <w:r>
        <w:rPr>
          <w:color w:val="FF0000"/>
          <w:sz w:val="40"/>
        </w:rPr>
        <w:t>reinforces mutual respect in a dynamic and inspiring way that the</w:t>
      </w:r>
      <w:r>
        <w:rPr>
          <w:color w:val="FF0000"/>
          <w:spacing w:val="-97"/>
          <w:sz w:val="40"/>
        </w:rPr>
        <w:t> </w:t>
      </w:r>
      <w:r>
        <w:rPr>
          <w:color w:val="FF0000"/>
          <w:sz w:val="40"/>
        </w:rPr>
        <w:t>majority</w:t>
      </w:r>
      <w:r>
        <w:rPr>
          <w:color w:val="FF0000"/>
          <w:spacing w:val="-2"/>
          <w:sz w:val="40"/>
        </w:rPr>
        <w:t> </w:t>
      </w:r>
      <w:r>
        <w:rPr>
          <w:color w:val="FF0000"/>
          <w:sz w:val="40"/>
        </w:rPr>
        <w:t>of</w:t>
      </w:r>
      <w:r>
        <w:rPr>
          <w:color w:val="FF0000"/>
          <w:spacing w:val="-1"/>
          <w:sz w:val="40"/>
        </w:rPr>
        <w:t> </w:t>
      </w:r>
      <w:r>
        <w:rPr>
          <w:color w:val="FF0000"/>
          <w:sz w:val="40"/>
        </w:rPr>
        <w:t>families can</w:t>
      </w:r>
      <w:r>
        <w:rPr>
          <w:color w:val="FF0000"/>
          <w:spacing w:val="-1"/>
          <w:sz w:val="40"/>
        </w:rPr>
        <w:t> </w:t>
      </w:r>
      <w:r>
        <w:rPr>
          <w:color w:val="FF0000"/>
          <w:sz w:val="40"/>
        </w:rPr>
        <w:t>adopt</w:t>
      </w:r>
      <w:r>
        <w:rPr>
          <w:sz w:val="40"/>
        </w:rPr>
        <w:t>.</w:t>
      </w:r>
    </w:p>
    <w:p>
      <w:pPr>
        <w:pStyle w:val="BodyText"/>
        <w:spacing w:before="5"/>
        <w:rPr>
          <w:sz w:val="57"/>
        </w:rPr>
      </w:pPr>
    </w:p>
    <w:p>
      <w:pPr>
        <w:pStyle w:val="BodyText"/>
        <w:spacing w:line="379" w:lineRule="auto"/>
        <w:ind w:left="460" w:right="439"/>
        <w:jc w:val="both"/>
        <w:rPr>
          <w:rFonts w:ascii="SimSun" w:eastAsia="SimSun" w:hint="eastAsia"/>
        </w:rPr>
      </w:pPr>
      <w:r>
        <w:rPr>
          <w:rFonts w:ascii="SimSun" w:eastAsia="SimSun" w:hint="eastAsia"/>
          <w:w w:val="95"/>
        </w:rPr>
        <w:t>为了改革育儿中的性别偏见，一项新计划鼓励公开对话作为讨论的媒介，提</w:t>
      </w:r>
      <w:r>
        <w:rPr>
          <w:rFonts w:ascii="SimSun" w:eastAsia="SimSun" w:hint="eastAsia"/>
          <w:spacing w:val="1"/>
          <w:w w:val="95"/>
        </w:rPr>
        <w:t> </w:t>
      </w:r>
      <w:r>
        <w:rPr>
          <w:rFonts w:ascii="SimSun" w:eastAsia="SimSun" w:hint="eastAsia"/>
          <w:w w:val="95"/>
        </w:rPr>
        <w:t>供可持续的解决方案，防止倒退，并启动反馈循环。这个计划把确保每一次</w:t>
      </w:r>
      <w:r>
        <w:rPr>
          <w:rFonts w:ascii="SimSun" w:eastAsia="SimSun" w:hint="eastAsia"/>
          <w:spacing w:val="1"/>
          <w:w w:val="95"/>
        </w:rPr>
        <w:t> </w:t>
      </w:r>
      <w:r>
        <w:rPr>
          <w:rFonts w:ascii="SimSun" w:eastAsia="SimSun" w:hint="eastAsia"/>
          <w:spacing w:val="-4"/>
          <w:w w:val="95"/>
        </w:rPr>
        <w:t>互动都以一种充满活力和鼓舞人心的方式加强互相尊重作为首要任务，大多</w:t>
      </w:r>
      <w:r>
        <w:rPr>
          <w:rFonts w:ascii="SimSun" w:eastAsia="SimSun" w:hint="eastAsia"/>
          <w:spacing w:val="62"/>
          <w:w w:val="95"/>
        </w:rPr>
        <w:t> </w:t>
      </w:r>
      <w:r>
        <w:rPr>
          <w:rFonts w:ascii="SimSun" w:eastAsia="SimSun" w:hint="eastAsia"/>
        </w:rPr>
        <w:t>数家庭都可以采纳这种方式。</w:t>
      </w:r>
    </w:p>
    <w:p>
      <w:pPr>
        <w:spacing w:after="0" w:line="379" w:lineRule="auto"/>
        <w:jc w:val="both"/>
        <w:rPr>
          <w:rFonts w:ascii="SimSun" w:eastAsia="SimSun" w:hint="eastAsia"/>
        </w:rPr>
        <w:sectPr>
          <w:pgSz w:w="11910" w:h="16840"/>
          <w:pgMar w:header="0" w:footer="467" w:top="200" w:bottom="700" w:left="260" w:right="280"/>
        </w:sectPr>
      </w:pPr>
    </w:p>
    <w:p>
      <w:pPr>
        <w:pStyle w:val="Heading1"/>
        <w:spacing w:before="61"/>
      </w:pPr>
      <w:r>
        <w:rPr/>
        <w:t>To</w:t>
      </w:r>
      <w:r>
        <w:rPr>
          <w:spacing w:val="-12"/>
        </w:rPr>
        <w:t> </w:t>
      </w:r>
      <w:r>
        <w:rPr>
          <w:color w:val="FF0000"/>
        </w:rPr>
        <w:t>reform</w:t>
      </w:r>
      <w:r>
        <w:rPr>
          <w:color w:val="FF0000"/>
          <w:spacing w:val="-11"/>
        </w:rPr>
        <w:t> </w:t>
      </w:r>
      <w:r>
        <w:rPr>
          <w:color w:val="FF0000"/>
        </w:rPr>
        <w:t>gender</w:t>
      </w:r>
      <w:r>
        <w:rPr>
          <w:color w:val="FF0000"/>
          <w:spacing w:val="-18"/>
        </w:rPr>
        <w:t> </w:t>
      </w:r>
      <w:r>
        <w:rPr>
          <w:color w:val="FF0000"/>
        </w:rPr>
        <w:t>bias</w:t>
      </w:r>
      <w:r>
        <w:rPr>
          <w:color w:val="FF0000"/>
          <w:spacing w:val="-10"/>
        </w:rPr>
        <w:t> </w:t>
      </w:r>
      <w:r>
        <w:rPr/>
        <w:t>in</w:t>
      </w:r>
      <w:r>
        <w:rPr>
          <w:spacing w:val="-8"/>
        </w:rPr>
        <w:t> </w:t>
      </w:r>
      <w:r>
        <w:rPr/>
        <w:t>parenting</w:t>
      </w:r>
    </w:p>
    <w:p>
      <w:pPr>
        <w:pStyle w:val="ListParagraph"/>
        <w:numPr>
          <w:ilvl w:val="0"/>
          <w:numId w:val="103"/>
        </w:numPr>
        <w:tabs>
          <w:tab w:pos="796" w:val="left" w:leader="none"/>
        </w:tabs>
        <w:spacing w:line="410" w:lineRule="auto" w:before="280" w:after="0"/>
        <w:ind w:left="460" w:right="7952" w:firstLine="0"/>
        <w:jc w:val="left"/>
        <w:rPr>
          <w:sz w:val="32"/>
        </w:rPr>
      </w:pPr>
      <w:r>
        <w:rPr>
          <w:sz w:val="32"/>
          <w:shd w:fill="FFFF00" w:color="auto" w:val="clear"/>
        </w:rPr>
        <w:t>reform</w:t>
      </w:r>
      <w:r>
        <w:rPr>
          <w:spacing w:val="-1"/>
          <w:sz w:val="32"/>
          <w:shd w:fill="FFFF00" w:color="auto" w:val="clear"/>
        </w:rPr>
        <w:t> (</w:t>
      </w:r>
      <w:r>
        <w:rPr>
          <w:sz w:val="32"/>
          <w:shd w:fill="FFFF00" w:color="auto" w:val="clear"/>
        </w:rPr>
        <w:t>13</w:t>
      </w:r>
      <w:r>
        <w:rPr>
          <w:spacing w:val="-2"/>
          <w:sz w:val="32"/>
          <w:shd w:fill="FFFF00" w:color="auto" w:val="clear"/>
        </w:rPr>
        <w:t>) </w:t>
      </w:r>
      <w:r>
        <w:rPr>
          <w:sz w:val="32"/>
          <w:shd w:fill="FFFF00" w:color="auto" w:val="clear"/>
        </w:rPr>
        <w:t>n. </w:t>
      </w:r>
      <w:r>
        <w:rPr>
          <w:rFonts w:ascii="SimSun" w:eastAsia="SimSun" w:hint="eastAsia"/>
          <w:sz w:val="32"/>
          <w:shd w:fill="FFFF00" w:color="auto" w:val="clear"/>
        </w:rPr>
        <w:t>改革</w:t>
      </w:r>
      <w:r>
        <w:rPr>
          <w:color w:val="333333"/>
          <w:sz w:val="32"/>
        </w:rPr>
        <w:t>reform and opening-up</w:t>
      </w:r>
      <w:r>
        <w:rPr>
          <w:color w:val="333333"/>
          <w:spacing w:val="-77"/>
          <w:sz w:val="32"/>
        </w:rPr>
        <w:t> </w:t>
      </w:r>
      <w:r>
        <w:rPr>
          <w:color w:val="333333"/>
          <w:sz w:val="32"/>
        </w:rPr>
        <w:t>democratic</w:t>
      </w:r>
      <w:r>
        <w:rPr>
          <w:color w:val="333333"/>
          <w:spacing w:val="-2"/>
          <w:sz w:val="32"/>
        </w:rPr>
        <w:t> </w:t>
      </w:r>
      <w:r>
        <w:rPr>
          <w:color w:val="333333"/>
          <w:sz w:val="32"/>
        </w:rPr>
        <w:t>reform</w:t>
      </w:r>
    </w:p>
    <w:p>
      <w:pPr>
        <w:pStyle w:val="BodyText"/>
        <w:spacing w:line="385" w:lineRule="exact"/>
        <w:ind w:left="460"/>
      </w:pPr>
      <w:r>
        <w:rPr>
          <w:rFonts w:ascii="SimSun" w:eastAsia="SimSun" w:hint="eastAsia"/>
          <w:color w:val="333333"/>
          <w:w w:val="95"/>
          <w:shd w:fill="BEBEBE" w:color="auto" w:val="clear"/>
        </w:rPr>
        <w:t>考</w:t>
      </w:r>
      <w:r>
        <w:rPr>
          <w:rFonts w:ascii="SimSun" w:eastAsia="SimSun" w:hint="eastAsia"/>
          <w:color w:val="333333"/>
          <w:spacing w:val="-32"/>
          <w:w w:val="95"/>
        </w:rPr>
        <w:t> </w:t>
      </w:r>
      <w:r>
        <w:rPr>
          <w:color w:val="333333"/>
          <w:w w:val="95"/>
        </w:rPr>
        <w:t>radical</w:t>
      </w:r>
      <w:r>
        <w:rPr>
          <w:color w:val="333333"/>
          <w:spacing w:val="42"/>
          <w:w w:val="95"/>
        </w:rPr>
        <w:t> </w:t>
      </w:r>
      <w:r>
        <w:rPr>
          <w:color w:val="333333"/>
          <w:w w:val="95"/>
        </w:rPr>
        <w:t>educational</w:t>
      </w:r>
      <w:r>
        <w:rPr>
          <w:color w:val="333333"/>
          <w:spacing w:val="42"/>
          <w:w w:val="95"/>
        </w:rPr>
        <w:t> </w:t>
      </w:r>
      <w:r>
        <w:rPr>
          <w:color w:val="333333"/>
          <w:w w:val="95"/>
        </w:rPr>
        <w:t>reform</w:t>
      </w:r>
    </w:p>
    <w:p>
      <w:pPr>
        <w:pStyle w:val="BodyText"/>
        <w:spacing w:before="301"/>
        <w:ind w:left="460"/>
      </w:pPr>
      <w:r>
        <w:rPr>
          <w:rFonts w:ascii="SimSun" w:eastAsia="SimSun" w:hint="eastAsia"/>
        </w:rPr>
        <w:t>派生词</w:t>
      </w:r>
      <w:r>
        <w:rPr/>
        <w:t>:</w:t>
      </w:r>
    </w:p>
    <w:p>
      <w:pPr>
        <w:pStyle w:val="BodyText"/>
        <w:spacing w:before="300"/>
        <w:ind w:left="460"/>
        <w:rPr>
          <w:rFonts w:ascii="SimSun" w:eastAsia="SimSun" w:hint="eastAsia"/>
        </w:rPr>
      </w:pPr>
      <w:r>
        <w:rPr/>
        <w:t>reformer (1</w:t>
      </w:r>
      <w:r>
        <w:rPr>
          <w:spacing w:val="-2"/>
        </w:rPr>
        <w:t>) </w:t>
      </w:r>
      <w:r>
        <w:rPr/>
        <w:t>n</w:t>
      </w:r>
      <w:r>
        <w:rPr>
          <w:spacing w:val="-1"/>
        </w:rPr>
        <w:t>. </w:t>
      </w:r>
      <w:r>
        <w:rPr>
          <w:rFonts w:ascii="SimSun" w:eastAsia="SimSun" w:hint="eastAsia"/>
        </w:rPr>
        <w:t>改革者</w:t>
      </w:r>
    </w:p>
    <w:p>
      <w:pPr>
        <w:pStyle w:val="BodyText"/>
        <w:rPr>
          <w:rFonts w:ascii="SimSun"/>
          <w:sz w:val="36"/>
        </w:rPr>
      </w:pPr>
    </w:p>
    <w:p>
      <w:pPr>
        <w:pStyle w:val="BodyText"/>
        <w:spacing w:before="2"/>
        <w:rPr>
          <w:rFonts w:ascii="SimSun"/>
          <w:sz w:val="35"/>
        </w:rPr>
      </w:pPr>
    </w:p>
    <w:p>
      <w:pPr>
        <w:pStyle w:val="ListParagraph"/>
        <w:numPr>
          <w:ilvl w:val="0"/>
          <w:numId w:val="103"/>
        </w:numPr>
        <w:tabs>
          <w:tab w:pos="796" w:val="left" w:leader="none"/>
        </w:tabs>
        <w:spacing w:line="405" w:lineRule="auto" w:before="1" w:after="0"/>
        <w:ind w:left="460" w:right="8105" w:firstLine="0"/>
        <w:jc w:val="left"/>
        <w:rPr>
          <w:sz w:val="32"/>
        </w:rPr>
      </w:pPr>
      <w:r>
        <w:rPr>
          <w:sz w:val="32"/>
          <w:shd w:fill="FFFF00" w:color="auto" w:val="clear"/>
        </w:rPr>
        <w:t>gender</w:t>
      </w:r>
      <w:r>
        <w:rPr>
          <w:spacing w:val="-2"/>
          <w:sz w:val="32"/>
          <w:shd w:fill="FFFF00" w:color="auto" w:val="clear"/>
        </w:rPr>
        <w:t> (</w:t>
      </w:r>
      <w:r>
        <w:rPr>
          <w:sz w:val="32"/>
          <w:shd w:fill="FFFF00" w:color="auto" w:val="clear"/>
        </w:rPr>
        <w:t>6</w:t>
      </w:r>
      <w:r>
        <w:rPr>
          <w:spacing w:val="-1"/>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性别</w:t>
      </w:r>
      <w:r>
        <w:rPr>
          <w:color w:val="333333"/>
          <w:sz w:val="32"/>
        </w:rPr>
        <w:t>gender difference</w:t>
      </w:r>
      <w:r>
        <w:rPr>
          <w:color w:val="333333"/>
          <w:spacing w:val="1"/>
          <w:sz w:val="32"/>
        </w:rPr>
        <w:t> </w:t>
      </w:r>
      <w:r>
        <w:rPr>
          <w:color w:val="333333"/>
          <w:sz w:val="32"/>
        </w:rPr>
        <w:t>gender discrimination</w:t>
      </w:r>
      <w:r>
        <w:rPr>
          <w:color w:val="333333"/>
          <w:spacing w:val="-77"/>
          <w:sz w:val="32"/>
        </w:rPr>
        <w:t> </w:t>
      </w:r>
      <w:r>
        <w:rPr>
          <w:color w:val="333333"/>
          <w:sz w:val="32"/>
        </w:rPr>
        <w:t>gender</w:t>
      </w:r>
      <w:r>
        <w:rPr>
          <w:color w:val="333333"/>
          <w:spacing w:val="-3"/>
          <w:sz w:val="32"/>
        </w:rPr>
        <w:t> </w:t>
      </w:r>
      <w:r>
        <w:rPr>
          <w:color w:val="333333"/>
          <w:sz w:val="32"/>
        </w:rPr>
        <w:t>equity</w:t>
      </w:r>
    </w:p>
    <w:p>
      <w:pPr>
        <w:pStyle w:val="BodyText"/>
        <w:spacing w:line="395" w:lineRule="exact"/>
        <w:ind w:left="460"/>
      </w:pPr>
      <w:r>
        <w:rPr>
          <w:rFonts w:ascii="SimSun" w:eastAsia="SimSun" w:hint="eastAsia"/>
          <w:color w:val="333333"/>
          <w:spacing w:val="62"/>
          <w:shd w:fill="BEBEBE" w:color="auto" w:val="clear"/>
        </w:rPr>
        <w:t>考</w:t>
      </w:r>
      <w:r>
        <w:rPr>
          <w:color w:val="333333"/>
        </w:rPr>
        <w:t>A</w:t>
      </w:r>
      <w:r>
        <w:rPr>
          <w:color w:val="333333"/>
          <w:spacing w:val="-20"/>
        </w:rPr>
        <w:t> </w:t>
      </w:r>
      <w:r>
        <w:rPr/>
        <w:t>gender</w:t>
      </w:r>
      <w:r>
        <w:rPr>
          <w:spacing w:val="-3"/>
        </w:rPr>
        <w:t> </w:t>
      </w:r>
      <w:r>
        <w:rPr/>
        <w:t>prejudice shows up.</w:t>
      </w:r>
    </w:p>
    <w:p>
      <w:pPr>
        <w:pStyle w:val="BodyText"/>
        <w:rPr>
          <w:sz w:val="36"/>
        </w:rPr>
      </w:pPr>
    </w:p>
    <w:p>
      <w:pPr>
        <w:pStyle w:val="BodyText"/>
        <w:spacing w:before="3"/>
        <w:rPr>
          <w:sz w:val="43"/>
        </w:rPr>
      </w:pPr>
    </w:p>
    <w:p>
      <w:pPr>
        <w:pStyle w:val="ListParagraph"/>
        <w:numPr>
          <w:ilvl w:val="0"/>
          <w:numId w:val="103"/>
        </w:numPr>
        <w:tabs>
          <w:tab w:pos="796" w:val="left" w:leader="none"/>
        </w:tabs>
        <w:spacing w:line="422" w:lineRule="auto" w:before="1" w:after="0"/>
        <w:ind w:left="460" w:right="8560" w:firstLine="0"/>
        <w:jc w:val="left"/>
        <w:rPr>
          <w:sz w:val="32"/>
        </w:rPr>
      </w:pPr>
      <w:r>
        <w:rPr>
          <w:sz w:val="32"/>
          <w:shd w:fill="FFFF00" w:color="auto" w:val="clear"/>
        </w:rPr>
        <w:t>bias</w:t>
      </w:r>
      <w:r>
        <w:rPr>
          <w:spacing w:val="-4"/>
          <w:sz w:val="32"/>
          <w:shd w:fill="FFFF00" w:color="auto" w:val="clear"/>
        </w:rPr>
        <w:t> (</w:t>
      </w:r>
      <w:r>
        <w:rPr>
          <w:sz w:val="32"/>
          <w:shd w:fill="FFFF00" w:color="auto" w:val="clear"/>
        </w:rPr>
        <w:t>8</w:t>
      </w:r>
      <w:r>
        <w:rPr>
          <w:spacing w:val="-2"/>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偏见</w:t>
      </w:r>
      <w:r>
        <w:rPr>
          <w:sz w:val="32"/>
        </w:rPr>
        <w:t>gender</w:t>
      </w:r>
      <w:r>
        <w:rPr>
          <w:spacing w:val="-3"/>
          <w:sz w:val="32"/>
        </w:rPr>
        <w:t> </w:t>
      </w:r>
      <w:r>
        <w:rPr>
          <w:sz w:val="32"/>
        </w:rPr>
        <w:t>bias</w:t>
      </w:r>
    </w:p>
    <w:p>
      <w:pPr>
        <w:pStyle w:val="BodyText"/>
        <w:spacing w:line="330" w:lineRule="exact"/>
        <w:ind w:left="460"/>
      </w:pPr>
      <w:r>
        <w:rPr/>
        <w:t>racial</w:t>
      </w:r>
      <w:r>
        <w:rPr>
          <w:spacing w:val="-1"/>
        </w:rPr>
        <w:t> </w:t>
      </w:r>
      <w:r>
        <w:rPr/>
        <w:t>bias</w:t>
      </w:r>
    </w:p>
    <w:p>
      <w:pPr>
        <w:pStyle w:val="BodyText"/>
        <w:spacing w:before="234"/>
        <w:ind w:left="460"/>
      </w:pPr>
      <w:r>
        <w:rPr>
          <w:rFonts w:ascii="SimSun" w:eastAsia="SimSun" w:hint="eastAsia"/>
          <w:w w:val="95"/>
          <w:shd w:fill="BEBEBE" w:color="auto" w:val="clear"/>
        </w:rPr>
        <w:t>考</w:t>
      </w:r>
      <w:r>
        <w:rPr>
          <w:rFonts w:ascii="SimSun" w:eastAsia="SimSun" w:hint="eastAsia"/>
          <w:spacing w:val="-41"/>
          <w:w w:val="95"/>
        </w:rPr>
        <w:t> </w:t>
      </w:r>
      <w:r>
        <w:rPr>
          <w:w w:val="95"/>
        </w:rPr>
        <w:t>harbor</w:t>
      </w:r>
      <w:r>
        <w:rPr>
          <w:spacing w:val="34"/>
          <w:w w:val="95"/>
        </w:rPr>
        <w:t> </w:t>
      </w:r>
      <w:r>
        <w:rPr>
          <w:w w:val="95"/>
        </w:rPr>
        <w:t>biases</w:t>
      </w:r>
      <w:r>
        <w:rPr>
          <w:spacing w:val="33"/>
          <w:w w:val="95"/>
        </w:rPr>
        <w:t> </w:t>
      </w:r>
      <w:r>
        <w:rPr>
          <w:w w:val="95"/>
        </w:rPr>
        <w:t>against</w:t>
      </w:r>
      <w:r>
        <w:rPr>
          <w:spacing w:val="33"/>
          <w:w w:val="95"/>
        </w:rPr>
        <w:t> </w:t>
      </w:r>
      <w:r>
        <w:rPr>
          <w:w w:val="95"/>
        </w:rPr>
        <w:t>the</w:t>
      </w:r>
      <w:r>
        <w:rPr>
          <w:spacing w:val="33"/>
          <w:w w:val="95"/>
        </w:rPr>
        <w:t> </w:t>
      </w:r>
      <w:r>
        <w:rPr>
          <w:w w:val="95"/>
        </w:rPr>
        <w:t>obese</w:t>
      </w:r>
    </w:p>
    <w:p>
      <w:pPr>
        <w:pStyle w:val="BodyText"/>
        <w:rPr>
          <w:sz w:val="36"/>
        </w:rPr>
      </w:pPr>
    </w:p>
    <w:p>
      <w:pPr>
        <w:pStyle w:val="BodyText"/>
        <w:rPr>
          <w:sz w:val="36"/>
        </w:rPr>
      </w:pPr>
    </w:p>
    <w:p>
      <w:pPr>
        <w:pStyle w:val="BodyText"/>
        <w:rPr>
          <w:sz w:val="36"/>
        </w:rPr>
      </w:pPr>
    </w:p>
    <w:p>
      <w:pPr>
        <w:pStyle w:val="Heading1"/>
        <w:spacing w:line="360" w:lineRule="auto" w:before="292"/>
        <w:ind w:right="625"/>
      </w:pPr>
      <w:r>
        <w:rPr/>
        <w:t>a</w:t>
      </w:r>
      <w:r>
        <w:rPr>
          <w:spacing w:val="-4"/>
        </w:rPr>
        <w:t> </w:t>
      </w:r>
      <w:r>
        <w:rPr/>
        <w:t>new</w:t>
      </w:r>
      <w:r>
        <w:rPr>
          <w:spacing w:val="-6"/>
        </w:rPr>
        <w:t> </w:t>
      </w:r>
      <w:r>
        <w:rPr>
          <w:color w:val="FF0000"/>
        </w:rPr>
        <w:t>program</w:t>
      </w:r>
      <w:r>
        <w:rPr>
          <w:color w:val="FF0000"/>
          <w:spacing w:val="-2"/>
        </w:rPr>
        <w:t> </w:t>
      </w:r>
      <w:r>
        <w:rPr/>
        <w:t>encourages</w:t>
      </w:r>
      <w:r>
        <w:rPr>
          <w:spacing w:val="-3"/>
        </w:rPr>
        <w:t> </w:t>
      </w:r>
      <w:r>
        <w:rPr/>
        <w:t>open</w:t>
      </w:r>
      <w:r>
        <w:rPr>
          <w:spacing w:val="-3"/>
        </w:rPr>
        <w:t> </w:t>
      </w:r>
      <w:r>
        <w:rPr>
          <w:color w:val="FF0000"/>
        </w:rPr>
        <w:t>conversation</w:t>
      </w:r>
      <w:r>
        <w:rPr>
          <w:color w:val="FF0000"/>
          <w:spacing w:val="-3"/>
        </w:rPr>
        <w:t> </w:t>
      </w:r>
      <w:r>
        <w:rPr/>
        <w:t>as</w:t>
      </w:r>
      <w:r>
        <w:rPr>
          <w:spacing w:val="-7"/>
        </w:rPr>
        <w:t> </w:t>
      </w:r>
      <w:r>
        <w:rPr/>
        <w:t>a</w:t>
      </w:r>
      <w:r>
        <w:rPr>
          <w:spacing w:val="-4"/>
        </w:rPr>
        <w:t> </w:t>
      </w:r>
      <w:r>
        <w:rPr>
          <w:color w:val="FF0000"/>
        </w:rPr>
        <w:t>medium</w:t>
      </w:r>
      <w:r>
        <w:rPr>
          <w:color w:val="FF0000"/>
          <w:spacing w:val="-97"/>
        </w:rPr>
        <w:t> </w:t>
      </w:r>
      <w:r>
        <w:rPr/>
        <w:t>for</w:t>
      </w:r>
      <w:r>
        <w:rPr>
          <w:spacing w:val="-11"/>
        </w:rPr>
        <w:t> </w:t>
      </w:r>
      <w:r>
        <w:rPr/>
        <w:t>discussion</w:t>
      </w:r>
    </w:p>
    <w:p>
      <w:pPr>
        <w:spacing w:after="0" w:line="360" w:lineRule="auto"/>
        <w:sectPr>
          <w:pgSz w:w="11910" w:h="16840"/>
          <w:pgMar w:header="0" w:footer="467" w:top="640" w:bottom="700" w:left="260" w:right="280"/>
        </w:sectPr>
      </w:pPr>
    </w:p>
    <w:p>
      <w:pPr>
        <w:pStyle w:val="ListParagraph"/>
        <w:numPr>
          <w:ilvl w:val="0"/>
          <w:numId w:val="103"/>
        </w:numPr>
        <w:tabs>
          <w:tab w:pos="796" w:val="left" w:leader="none"/>
        </w:tabs>
        <w:spacing w:line="422" w:lineRule="auto" w:before="52" w:after="0"/>
        <w:ind w:left="460" w:right="1132" w:firstLine="0"/>
        <w:jc w:val="left"/>
        <w:rPr>
          <w:sz w:val="32"/>
        </w:rPr>
      </w:pPr>
      <w:r>
        <w:rPr>
          <w:sz w:val="32"/>
          <w:shd w:fill="FFFF00" w:color="auto" w:val="clear"/>
        </w:rPr>
        <w:t>program</w:t>
      </w:r>
      <w:r>
        <w:rPr>
          <w:spacing w:val="-4"/>
          <w:sz w:val="32"/>
          <w:shd w:fill="FFFF00" w:color="auto" w:val="clear"/>
        </w:rPr>
        <w:t> (</w:t>
      </w:r>
      <w:r>
        <w:rPr>
          <w:sz w:val="32"/>
          <w:shd w:fill="FFFF00" w:color="auto" w:val="clear"/>
        </w:rPr>
        <w:t>16</w:t>
      </w:r>
      <w:r>
        <w:rPr>
          <w:spacing w:val="-5"/>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sz w:val="32"/>
          <w:shd w:fill="FFFF00" w:color="auto" w:val="clear"/>
        </w:rPr>
        <w:t>编制程序；</w:t>
      </w:r>
      <w:r>
        <w:rPr>
          <w:sz w:val="32"/>
          <w:shd w:fill="FFFF00" w:color="auto" w:val="clear"/>
        </w:rPr>
        <w:t>n</w:t>
      </w:r>
      <w:r>
        <w:rPr>
          <w:spacing w:val="-4"/>
          <w:sz w:val="32"/>
          <w:shd w:fill="FFFF00" w:color="auto" w:val="clear"/>
        </w:rPr>
        <w:t>. </w:t>
      </w:r>
      <w:r>
        <w:rPr>
          <w:rFonts w:ascii="SimSun" w:eastAsia="SimSun" w:hint="eastAsia"/>
          <w:sz w:val="32"/>
          <w:shd w:fill="FFFF00" w:color="auto" w:val="clear"/>
        </w:rPr>
        <w:t>计划；程序；节目；方案；课程；项目</w:t>
      </w:r>
      <w:r>
        <w:rPr>
          <w:sz w:val="32"/>
        </w:rPr>
        <w:t>computer program</w:t>
      </w:r>
    </w:p>
    <w:p>
      <w:pPr>
        <w:pStyle w:val="BodyText"/>
        <w:spacing w:line="330" w:lineRule="exact"/>
        <w:ind w:left="460"/>
      </w:pPr>
      <w:r>
        <w:rPr/>
        <w:t>television</w:t>
      </w:r>
      <w:r>
        <w:rPr>
          <w:spacing w:val="-5"/>
        </w:rPr>
        <w:t> </w:t>
      </w:r>
      <w:r>
        <w:rPr/>
        <w:t>program</w:t>
      </w:r>
    </w:p>
    <w:p>
      <w:pPr>
        <w:pStyle w:val="BodyText"/>
        <w:spacing w:before="244"/>
        <w:ind w:left="460"/>
        <w:jc w:val="both"/>
      </w:pPr>
      <w:r>
        <w:rPr/>
        <w:t>education</w:t>
      </w:r>
      <w:r>
        <w:rPr>
          <w:spacing w:val="-6"/>
        </w:rPr>
        <w:t> </w:t>
      </w:r>
      <w:r>
        <w:rPr/>
        <w:t>program</w:t>
      </w:r>
    </w:p>
    <w:p>
      <w:pPr>
        <w:pStyle w:val="BodyText"/>
        <w:spacing w:before="235"/>
        <w:ind w:left="460"/>
        <w:jc w:val="both"/>
      </w:pPr>
      <w:r>
        <w:rPr>
          <w:rFonts w:ascii="SimSun" w:eastAsia="SimSun" w:hint="eastAsia"/>
          <w:w w:val="95"/>
          <w:shd w:fill="BEBEBE" w:color="auto" w:val="clear"/>
        </w:rPr>
        <w:t>考</w:t>
      </w:r>
      <w:r>
        <w:rPr>
          <w:rFonts w:ascii="SimSun" w:eastAsia="SimSun" w:hint="eastAsia"/>
          <w:spacing w:val="-9"/>
          <w:w w:val="95"/>
        </w:rPr>
        <w:t> </w:t>
      </w:r>
      <w:r>
        <w:rPr>
          <w:w w:val="95"/>
        </w:rPr>
        <w:t>program</w:t>
      </w:r>
      <w:r>
        <w:rPr>
          <w:spacing w:val="71"/>
          <w:w w:val="95"/>
        </w:rPr>
        <w:t> </w:t>
      </w:r>
      <w:r>
        <w:rPr>
          <w:w w:val="95"/>
        </w:rPr>
        <w:t>computers</w:t>
      </w:r>
    </w:p>
    <w:p>
      <w:pPr>
        <w:pStyle w:val="BodyText"/>
        <w:spacing w:line="415" w:lineRule="auto" w:before="298"/>
        <w:ind w:left="460" w:right="7094"/>
        <w:jc w:val="both"/>
      </w:pPr>
      <w:r>
        <w:rPr>
          <w:rFonts w:ascii="SimSun" w:eastAsia="SimSun" w:hint="eastAsia"/>
          <w:w w:val="95"/>
          <w:shd w:fill="BEBEBE" w:color="auto" w:val="clear"/>
        </w:rPr>
        <w:t>考</w:t>
      </w:r>
      <w:r>
        <w:rPr>
          <w:rFonts w:ascii="SimSun" w:eastAsia="SimSun" w:hint="eastAsia"/>
          <w:w w:val="95"/>
        </w:rPr>
        <w:t> </w:t>
      </w:r>
      <w:r>
        <w:rPr>
          <w:w w:val="95"/>
        </w:rPr>
        <w:t>plan their safety programs</w:t>
      </w:r>
      <w:r>
        <w:rPr>
          <w:spacing w:val="1"/>
          <w:w w:val="95"/>
        </w:rPr>
        <w:t> </w:t>
      </w:r>
      <w:r>
        <w:rPr>
          <w:rFonts w:ascii="SimSun" w:eastAsia="SimSun" w:hint="eastAsia"/>
          <w:spacing w:val="-1"/>
          <w:shd w:fill="BEBEBE" w:color="auto" w:val="clear"/>
        </w:rPr>
        <w:t>考</w:t>
      </w:r>
      <w:r>
        <w:rPr>
          <w:rFonts w:ascii="SimSun" w:eastAsia="SimSun" w:hint="eastAsia"/>
          <w:spacing w:val="-79"/>
        </w:rPr>
        <w:t> </w:t>
      </w:r>
      <w:r>
        <w:rPr>
          <w:spacing w:val="-1"/>
        </w:rPr>
        <w:t>various</w:t>
      </w:r>
      <w:r>
        <w:rPr>
          <w:spacing w:val="-2"/>
        </w:rPr>
        <w:t> </w:t>
      </w:r>
      <w:r>
        <w:rPr>
          <w:spacing w:val="-1"/>
        </w:rPr>
        <w:t>software</w:t>
      </w:r>
      <w:r>
        <w:rPr>
          <w:spacing w:val="4"/>
        </w:rPr>
        <w:t> </w:t>
      </w:r>
      <w:r>
        <w:rPr/>
        <w:t>programs</w:t>
      </w:r>
      <w:r>
        <w:rPr>
          <w:spacing w:val="-77"/>
        </w:rPr>
        <w:t> </w:t>
      </w:r>
      <w:r>
        <w:rPr>
          <w:rFonts w:ascii="SimSun" w:eastAsia="SimSun" w:hint="eastAsia"/>
          <w:w w:val="95"/>
          <w:shd w:fill="BEBEBE" w:color="auto" w:val="clear"/>
        </w:rPr>
        <w:t>考</w:t>
      </w:r>
      <w:r>
        <w:rPr>
          <w:rFonts w:ascii="SimSun" w:eastAsia="SimSun" w:hint="eastAsia"/>
          <w:spacing w:val="-62"/>
          <w:w w:val="95"/>
        </w:rPr>
        <w:t> </w:t>
      </w:r>
      <w:r>
        <w:rPr>
          <w:w w:val="95"/>
        </w:rPr>
        <w:t>television</w:t>
      </w:r>
      <w:r>
        <w:rPr>
          <w:spacing w:val="12"/>
          <w:w w:val="95"/>
        </w:rPr>
        <w:t> </w:t>
      </w:r>
      <w:r>
        <w:rPr>
          <w:w w:val="95"/>
        </w:rPr>
        <w:t>programs</w:t>
      </w:r>
    </w:p>
    <w:p>
      <w:pPr>
        <w:pStyle w:val="BodyText"/>
        <w:spacing w:line="415" w:lineRule="auto" w:before="3"/>
        <w:ind w:left="460" w:right="7282"/>
      </w:pPr>
      <w:r>
        <w:rPr>
          <w:rFonts w:ascii="SimSun" w:eastAsia="SimSun" w:hint="eastAsia"/>
          <w:spacing w:val="-1"/>
          <w:shd w:fill="BEBEBE" w:color="auto" w:val="clear"/>
        </w:rPr>
        <w:t>考</w:t>
      </w:r>
      <w:r>
        <w:rPr>
          <w:rFonts w:ascii="SimSun" w:eastAsia="SimSun" w:hint="eastAsia"/>
          <w:spacing w:val="-76"/>
        </w:rPr>
        <w:t> </w:t>
      </w:r>
      <w:r>
        <w:rPr>
          <w:spacing w:val="-1"/>
        </w:rPr>
        <w:t>comprehensive</w:t>
      </w:r>
      <w:r>
        <w:rPr>
          <w:spacing w:val="4"/>
        </w:rPr>
        <w:t> </w:t>
      </w:r>
      <w:r>
        <w:rPr>
          <w:spacing w:val="-1"/>
        </w:rPr>
        <w:t>programs</w:t>
      </w:r>
      <w:r>
        <w:rPr>
          <w:spacing w:val="-77"/>
        </w:rPr>
        <w:t> </w:t>
      </w:r>
      <w:r>
        <w:rPr>
          <w:rFonts w:ascii="SimSun" w:eastAsia="SimSun" w:hint="eastAsia"/>
          <w:spacing w:val="-1"/>
          <w:shd w:fill="BEBEBE" w:color="auto" w:val="clear"/>
        </w:rPr>
        <w:t>考</w:t>
      </w:r>
      <w:r>
        <w:rPr>
          <w:rFonts w:ascii="SimSun" w:eastAsia="SimSun" w:hint="eastAsia"/>
          <w:spacing w:val="-1"/>
        </w:rPr>
        <w:t> </w:t>
      </w:r>
      <w:r>
        <w:rPr>
          <w:spacing w:val="-1"/>
        </w:rPr>
        <w:t>undergraduate programs</w:t>
      </w:r>
      <w:r>
        <w:rPr>
          <w:spacing w:val="-77"/>
        </w:rPr>
        <w:t> </w:t>
      </w:r>
      <w:r>
        <w:rPr>
          <w:rFonts w:ascii="SimSun" w:eastAsia="SimSun" w:hint="eastAsia"/>
          <w:spacing w:val="-1"/>
          <w:shd w:fill="BEBEBE" w:color="auto" w:val="clear"/>
        </w:rPr>
        <w:t>考</w:t>
      </w:r>
      <w:r>
        <w:rPr>
          <w:rFonts w:ascii="SimSun" w:eastAsia="SimSun" w:hint="eastAsia"/>
          <w:spacing w:val="-79"/>
        </w:rPr>
        <w:t> </w:t>
      </w:r>
      <w:r>
        <w:rPr>
          <w:spacing w:val="-1"/>
        </w:rPr>
        <w:t>funding</w:t>
      </w:r>
      <w:r>
        <w:rPr/>
        <w:t> </w:t>
      </w:r>
      <w:r>
        <w:rPr>
          <w:spacing w:val="-1"/>
        </w:rPr>
        <w:t>programs</w:t>
      </w:r>
    </w:p>
    <w:p>
      <w:pPr>
        <w:pStyle w:val="BodyText"/>
        <w:spacing w:before="6"/>
        <w:rPr>
          <w:sz w:val="53"/>
        </w:rPr>
      </w:pPr>
    </w:p>
    <w:p>
      <w:pPr>
        <w:pStyle w:val="ListParagraph"/>
        <w:numPr>
          <w:ilvl w:val="0"/>
          <w:numId w:val="103"/>
        </w:numPr>
        <w:tabs>
          <w:tab w:pos="796" w:val="left" w:leader="none"/>
        </w:tabs>
        <w:spacing w:line="422" w:lineRule="auto" w:before="0" w:after="0"/>
        <w:ind w:left="460" w:right="6480" w:firstLine="0"/>
        <w:jc w:val="left"/>
        <w:rPr>
          <w:sz w:val="32"/>
        </w:rPr>
      </w:pPr>
      <w:r>
        <w:rPr>
          <w:sz w:val="32"/>
          <w:shd w:fill="FFFF00" w:color="auto" w:val="clear"/>
        </w:rPr>
        <w:t>conversation</w:t>
      </w:r>
      <w:r>
        <w:rPr>
          <w:spacing w:val="-3"/>
          <w:sz w:val="32"/>
          <w:shd w:fill="FFFF00" w:color="auto" w:val="clear"/>
        </w:rPr>
        <w:t> (</w:t>
      </w:r>
      <w:r>
        <w:rPr>
          <w:sz w:val="32"/>
          <w:shd w:fill="FFFF00" w:color="auto" w:val="clear"/>
        </w:rPr>
        <w:t>8</w:t>
      </w:r>
      <w:r>
        <w:rPr>
          <w:spacing w:val="-4"/>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谈话；交谈</w:t>
      </w:r>
      <w:r>
        <w:rPr>
          <w:sz w:val="32"/>
        </w:rPr>
        <w:t>telephone</w:t>
      </w:r>
      <w:r>
        <w:rPr>
          <w:spacing w:val="-5"/>
          <w:sz w:val="32"/>
        </w:rPr>
        <w:t> </w:t>
      </w:r>
      <w:r>
        <w:rPr>
          <w:sz w:val="32"/>
        </w:rPr>
        <w:t>conversation</w:t>
      </w:r>
    </w:p>
    <w:p>
      <w:pPr>
        <w:pStyle w:val="BodyText"/>
        <w:spacing w:line="330" w:lineRule="exact"/>
        <w:ind w:left="460"/>
      </w:pPr>
      <w:r>
        <w:rPr/>
        <w:t>private</w:t>
      </w:r>
      <w:r>
        <w:rPr>
          <w:spacing w:val="-3"/>
        </w:rPr>
        <w:t> </w:t>
      </w:r>
      <w:r>
        <w:rPr/>
        <w:t>conversation</w:t>
      </w:r>
    </w:p>
    <w:p>
      <w:pPr>
        <w:pStyle w:val="BodyText"/>
        <w:spacing w:before="235"/>
        <w:ind w:left="460"/>
      </w:pPr>
      <w:r>
        <w:rPr>
          <w:rFonts w:ascii="SimSun" w:eastAsia="SimSun" w:hint="eastAsia"/>
          <w:w w:val="95"/>
          <w:shd w:fill="BEBEBE" w:color="auto" w:val="clear"/>
        </w:rPr>
        <w:t>考</w:t>
      </w:r>
      <w:r>
        <w:rPr>
          <w:rFonts w:ascii="SimSun" w:eastAsia="SimSun" w:hint="eastAsia"/>
          <w:spacing w:val="-34"/>
          <w:w w:val="95"/>
        </w:rPr>
        <w:t> </w:t>
      </w:r>
      <w:r>
        <w:rPr>
          <w:w w:val="95"/>
        </w:rPr>
        <w:t>make</w:t>
      </w:r>
      <w:r>
        <w:rPr>
          <w:spacing w:val="40"/>
          <w:w w:val="95"/>
        </w:rPr>
        <w:t> </w:t>
      </w:r>
      <w:r>
        <w:rPr>
          <w:w w:val="95"/>
        </w:rPr>
        <w:t>conversation</w:t>
      </w:r>
      <w:r>
        <w:rPr>
          <w:spacing w:val="41"/>
          <w:w w:val="95"/>
        </w:rPr>
        <w:t> </w:t>
      </w:r>
      <w:r>
        <w:rPr>
          <w:w w:val="95"/>
        </w:rPr>
        <w:t>with</w:t>
      </w:r>
      <w:r>
        <w:rPr>
          <w:spacing w:val="41"/>
          <w:w w:val="95"/>
        </w:rPr>
        <w:t> </w:t>
      </w:r>
      <w:r>
        <w:rPr>
          <w:w w:val="95"/>
        </w:rPr>
        <w:t>almost</w:t>
      </w:r>
      <w:r>
        <w:rPr>
          <w:spacing w:val="43"/>
          <w:w w:val="95"/>
        </w:rPr>
        <w:t> </w:t>
      </w:r>
      <w:r>
        <w:rPr>
          <w:w w:val="95"/>
        </w:rPr>
        <w:t>anyone</w:t>
      </w:r>
    </w:p>
    <w:p>
      <w:pPr>
        <w:pStyle w:val="BodyText"/>
        <w:spacing w:before="298"/>
        <w:ind w:left="460"/>
        <w:rPr>
          <w:rFonts w:ascii="SimSun" w:eastAsia="SimSun" w:hint="eastAsia"/>
        </w:rPr>
      </w:pPr>
      <w:r>
        <w:rPr>
          <w:rFonts w:ascii="SimSun" w:eastAsia="SimSun" w:hint="eastAsia"/>
        </w:rPr>
        <w:t>派生词</w:t>
      </w:r>
      <w:r>
        <w:rPr/>
        <w:t>:conversational</w:t>
      </w:r>
      <w:r>
        <w:rPr>
          <w:spacing w:val="-3"/>
        </w:rPr>
        <w:t> (</w:t>
      </w:r>
      <w:r>
        <w:rPr/>
        <w:t>1</w:t>
      </w:r>
      <w:r>
        <w:rPr>
          <w:spacing w:val="-1"/>
        </w:rPr>
        <w:t>) </w:t>
      </w:r>
      <w:r>
        <w:rPr/>
        <w:t>adj.</w:t>
      </w:r>
      <w:r>
        <w:rPr>
          <w:spacing w:val="-1"/>
        </w:rPr>
        <w:t> </w:t>
      </w:r>
      <w:r>
        <w:rPr>
          <w:rFonts w:ascii="SimSun" w:eastAsia="SimSun" w:hint="eastAsia"/>
        </w:rPr>
        <w:t>会话的；健谈的</w:t>
      </w:r>
    </w:p>
    <w:p>
      <w:pPr>
        <w:pStyle w:val="BodyText"/>
        <w:rPr>
          <w:rFonts w:ascii="SimSun"/>
          <w:sz w:val="36"/>
        </w:rPr>
      </w:pPr>
    </w:p>
    <w:p>
      <w:pPr>
        <w:pStyle w:val="BodyText"/>
        <w:spacing w:before="3"/>
        <w:rPr>
          <w:rFonts w:ascii="SimSun"/>
          <w:sz w:val="35"/>
        </w:rPr>
      </w:pPr>
    </w:p>
    <w:p>
      <w:pPr>
        <w:pStyle w:val="ListParagraph"/>
        <w:numPr>
          <w:ilvl w:val="0"/>
          <w:numId w:val="103"/>
        </w:numPr>
        <w:tabs>
          <w:tab w:pos="796" w:val="left" w:leader="none"/>
        </w:tabs>
        <w:spacing w:line="422" w:lineRule="auto" w:before="0" w:after="0"/>
        <w:ind w:left="460" w:right="6036" w:firstLine="0"/>
        <w:jc w:val="left"/>
        <w:rPr>
          <w:sz w:val="32"/>
        </w:rPr>
      </w:pPr>
      <w:r>
        <w:rPr>
          <w:sz w:val="32"/>
          <w:shd w:fill="FFFF00" w:color="auto" w:val="clear"/>
        </w:rPr>
        <w:t>medium</w:t>
      </w:r>
      <w:r>
        <w:rPr>
          <w:spacing w:val="-1"/>
          <w:sz w:val="32"/>
          <w:shd w:fill="FFFF00" w:color="auto" w:val="clear"/>
        </w:rPr>
        <w:t> (</w:t>
      </w:r>
      <w:r>
        <w:rPr>
          <w:sz w:val="32"/>
          <w:shd w:fill="FFFF00" w:color="auto" w:val="clear"/>
        </w:rPr>
        <w:t>10</w:t>
      </w:r>
      <w:r>
        <w:rPr>
          <w:spacing w:val="-2"/>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媒介；</w:t>
      </w:r>
      <w:r>
        <w:rPr>
          <w:sz w:val="32"/>
          <w:shd w:fill="FFFF00" w:color="auto" w:val="clear"/>
        </w:rPr>
        <w:t>adj</w:t>
      </w:r>
      <w:r>
        <w:rPr>
          <w:spacing w:val="-2"/>
          <w:sz w:val="32"/>
          <w:shd w:fill="FFFF00" w:color="auto" w:val="clear"/>
        </w:rPr>
        <w:t>. </w:t>
      </w:r>
      <w:r>
        <w:rPr>
          <w:rFonts w:ascii="SimSun" w:eastAsia="SimSun" w:hint="eastAsia"/>
          <w:sz w:val="32"/>
          <w:shd w:fill="FFFF00" w:color="auto" w:val="clear"/>
        </w:rPr>
        <w:t>中间的</w:t>
      </w:r>
      <w:r>
        <w:rPr>
          <w:sz w:val="32"/>
        </w:rPr>
        <w:t>communication</w:t>
      </w:r>
      <w:r>
        <w:rPr>
          <w:spacing w:val="-3"/>
          <w:sz w:val="32"/>
        </w:rPr>
        <w:t> </w:t>
      </w:r>
      <w:r>
        <w:rPr>
          <w:sz w:val="32"/>
        </w:rPr>
        <w:t>medium</w:t>
      </w:r>
    </w:p>
    <w:p>
      <w:pPr>
        <w:pStyle w:val="BodyText"/>
        <w:spacing w:line="333" w:lineRule="exact"/>
        <w:ind w:left="460"/>
      </w:pPr>
      <w:r>
        <w:rPr/>
        <w:t>medium</w:t>
      </w:r>
      <w:r>
        <w:rPr>
          <w:spacing w:val="-3"/>
        </w:rPr>
        <w:t> </w:t>
      </w:r>
      <w:r>
        <w:rPr/>
        <w:t>term</w:t>
      </w:r>
    </w:p>
    <w:p>
      <w:pPr>
        <w:pStyle w:val="BodyText"/>
        <w:spacing w:before="232"/>
        <w:ind w:left="460"/>
      </w:pPr>
      <w:r>
        <w:rPr>
          <w:rFonts w:ascii="SimSun" w:eastAsia="SimSun" w:hint="eastAsia"/>
          <w:w w:val="95"/>
          <w:shd w:fill="BEBEBE" w:color="auto" w:val="clear"/>
        </w:rPr>
        <w:t>考</w:t>
      </w:r>
      <w:r>
        <w:rPr>
          <w:rFonts w:ascii="SimSun" w:eastAsia="SimSun" w:hint="eastAsia"/>
          <w:spacing w:val="-36"/>
          <w:w w:val="95"/>
        </w:rPr>
        <w:t> </w:t>
      </w:r>
      <w:r>
        <w:rPr>
          <w:w w:val="95"/>
        </w:rPr>
        <w:t>become</w:t>
      </w:r>
      <w:r>
        <w:rPr>
          <w:spacing w:val="45"/>
          <w:w w:val="95"/>
        </w:rPr>
        <w:t> </w:t>
      </w:r>
      <w:r>
        <w:rPr>
          <w:w w:val="95"/>
        </w:rPr>
        <w:t>the</w:t>
      </w:r>
      <w:r>
        <w:rPr>
          <w:spacing w:val="33"/>
          <w:w w:val="95"/>
        </w:rPr>
        <w:t> </w:t>
      </w:r>
      <w:r>
        <w:rPr>
          <w:w w:val="95"/>
        </w:rPr>
        <w:t>dominant</w:t>
      </w:r>
      <w:r>
        <w:rPr>
          <w:spacing w:val="38"/>
          <w:w w:val="95"/>
        </w:rPr>
        <w:t> </w:t>
      </w:r>
      <w:r>
        <w:rPr>
          <w:w w:val="95"/>
        </w:rPr>
        <w:t>medium</w:t>
      </w:r>
    </w:p>
    <w:p>
      <w:pPr>
        <w:pStyle w:val="BodyText"/>
        <w:spacing w:before="300"/>
        <w:ind w:left="460"/>
      </w:pPr>
      <w:r>
        <w:rPr>
          <w:rFonts w:ascii="SimSun" w:eastAsia="SimSun" w:hint="eastAsia"/>
          <w:w w:val="95"/>
          <w:shd w:fill="BEBEBE" w:color="auto" w:val="clear"/>
        </w:rPr>
        <w:t>考</w:t>
      </w:r>
      <w:r>
        <w:rPr>
          <w:rFonts w:ascii="SimSun" w:eastAsia="SimSun" w:hint="eastAsia"/>
          <w:spacing w:val="-48"/>
          <w:w w:val="95"/>
        </w:rPr>
        <w:t> </w:t>
      </w:r>
      <w:r>
        <w:rPr>
          <w:w w:val="95"/>
        </w:rPr>
        <w:t>in</w:t>
      </w:r>
      <w:r>
        <w:rPr>
          <w:spacing w:val="24"/>
          <w:w w:val="95"/>
        </w:rPr>
        <w:t> </w:t>
      </w:r>
      <w:r>
        <w:rPr>
          <w:w w:val="95"/>
        </w:rPr>
        <w:t>the</w:t>
      </w:r>
      <w:r>
        <w:rPr>
          <w:spacing w:val="28"/>
          <w:w w:val="95"/>
        </w:rPr>
        <w:t> </w:t>
      </w:r>
      <w:r>
        <w:rPr>
          <w:w w:val="95"/>
        </w:rPr>
        <w:t>medium</w:t>
      </w:r>
      <w:r>
        <w:rPr>
          <w:spacing w:val="27"/>
          <w:w w:val="95"/>
        </w:rPr>
        <w:t> </w:t>
      </w:r>
      <w:r>
        <w:rPr>
          <w:w w:val="95"/>
        </w:rPr>
        <w:t>term</w:t>
      </w:r>
    </w:p>
    <w:p>
      <w:pPr>
        <w:spacing w:after="0"/>
        <w:sectPr>
          <w:pgSz w:w="11910" w:h="16840"/>
          <w:pgMar w:header="0" w:footer="467" w:top="640" w:bottom="700" w:left="260" w:right="280"/>
        </w:sectPr>
      </w:pPr>
    </w:p>
    <w:p>
      <w:pPr>
        <w:pStyle w:val="Heading1"/>
        <w:spacing w:before="61"/>
      </w:pPr>
      <w:r>
        <w:rPr/>
        <w:t>which</w:t>
      </w:r>
      <w:r>
        <w:rPr>
          <w:spacing w:val="-8"/>
        </w:rPr>
        <w:t> </w:t>
      </w:r>
      <w:r>
        <w:rPr/>
        <w:t>provides</w:t>
      </w:r>
      <w:r>
        <w:rPr>
          <w:spacing w:val="-7"/>
        </w:rPr>
        <w:t> </w:t>
      </w:r>
      <w:r>
        <w:rPr/>
        <w:t>sustainable</w:t>
      </w:r>
      <w:r>
        <w:rPr>
          <w:spacing w:val="-7"/>
        </w:rPr>
        <w:t> </w:t>
      </w:r>
      <w:r>
        <w:rPr>
          <w:color w:val="FF0000"/>
        </w:rPr>
        <w:t>solutions</w:t>
      </w:r>
      <w:r>
        <w:rPr/>
        <w:t>,</w:t>
      </w:r>
      <w:r>
        <w:rPr>
          <w:spacing w:val="-5"/>
        </w:rPr>
        <w:t> </w:t>
      </w:r>
      <w:r>
        <w:rPr/>
        <w:t>prevents</w:t>
      </w:r>
      <w:r>
        <w:rPr>
          <w:spacing w:val="-7"/>
        </w:rPr>
        <w:t> </w:t>
      </w:r>
      <w:r>
        <w:rPr>
          <w:color w:val="FF0000"/>
        </w:rPr>
        <w:t>setbacks</w:t>
      </w:r>
    </w:p>
    <w:p>
      <w:pPr>
        <w:pStyle w:val="ListParagraph"/>
        <w:numPr>
          <w:ilvl w:val="0"/>
          <w:numId w:val="103"/>
        </w:numPr>
        <w:tabs>
          <w:tab w:pos="796" w:val="left" w:leader="none"/>
        </w:tabs>
        <w:spacing w:line="240" w:lineRule="auto" w:before="280" w:after="0"/>
        <w:ind w:left="796" w:right="0" w:hanging="336"/>
        <w:jc w:val="left"/>
        <w:rPr>
          <w:sz w:val="32"/>
        </w:rPr>
      </w:pPr>
      <w:r>
        <w:rPr>
          <w:sz w:val="32"/>
          <w:shd w:fill="FFFF00" w:color="auto" w:val="clear"/>
        </w:rPr>
        <w:t>solution</w:t>
      </w:r>
      <w:r>
        <w:rPr>
          <w:spacing w:val="-2"/>
          <w:sz w:val="32"/>
          <w:shd w:fill="FFFF00" w:color="auto" w:val="clear"/>
        </w:rPr>
        <w:t> (</w:t>
      </w:r>
      <w:r>
        <w:rPr>
          <w:sz w:val="32"/>
          <w:shd w:fill="FFFF00" w:color="auto" w:val="clear"/>
        </w:rPr>
        <w:t>6) n</w:t>
      </w:r>
      <w:r>
        <w:rPr>
          <w:spacing w:val="-2"/>
          <w:sz w:val="32"/>
          <w:shd w:fill="FFFF00" w:color="auto" w:val="clear"/>
        </w:rPr>
        <w:t>. </w:t>
      </w:r>
      <w:r>
        <w:rPr>
          <w:rFonts w:ascii="SimSun" w:eastAsia="SimSun" w:hint="eastAsia"/>
          <w:sz w:val="32"/>
          <w:shd w:fill="FFFF00" w:color="auto" w:val="clear"/>
        </w:rPr>
        <w:t>解决方案；溶液</w:t>
      </w:r>
    </w:p>
    <w:p>
      <w:pPr>
        <w:pStyle w:val="BodyText"/>
        <w:tabs>
          <w:tab w:pos="3001" w:val="left" w:leader="none"/>
          <w:tab w:pos="5845" w:val="left" w:leader="none"/>
        </w:tabs>
        <w:spacing w:before="310"/>
        <w:ind w:left="460"/>
      </w:pPr>
      <w:r>
        <w:rPr/>
        <w:t>general</w:t>
      </w:r>
      <w:r>
        <w:rPr>
          <w:spacing w:val="-2"/>
        </w:rPr>
        <w:t> </w:t>
      </w:r>
      <w:r>
        <w:rPr/>
        <w:t>solution</w:t>
      </w:r>
      <w:r>
        <w:rPr>
          <w:spacing w:val="78"/>
        </w:rPr>
        <w:t> </w:t>
      </w:r>
      <w:r>
        <w:rPr/>
        <w:t>;</w:t>
        <w:tab/>
        <w:t>solution</w:t>
      </w:r>
      <w:r>
        <w:rPr>
          <w:spacing w:val="-1"/>
        </w:rPr>
        <w:t> </w:t>
      </w:r>
      <w:r>
        <w:rPr/>
        <w:t>provider</w:t>
      </w:r>
      <w:r>
        <w:rPr>
          <w:spacing w:val="77"/>
        </w:rPr>
        <w:t> </w:t>
      </w:r>
      <w:r>
        <w:rPr/>
        <w:t>;</w:t>
        <w:tab/>
        <w:t>water solution</w:t>
      </w:r>
    </w:p>
    <w:p>
      <w:pPr>
        <w:pStyle w:val="BodyText"/>
        <w:spacing w:before="235"/>
        <w:ind w:left="460"/>
      </w:pPr>
      <w:r>
        <w:rPr>
          <w:rFonts w:ascii="SimSun" w:eastAsia="SimSun" w:hint="eastAsia"/>
          <w:w w:val="95"/>
          <w:shd w:fill="BEBEBE" w:color="auto" w:val="clear"/>
        </w:rPr>
        <w:t>考</w:t>
      </w:r>
      <w:r>
        <w:rPr>
          <w:rFonts w:ascii="SimSun" w:eastAsia="SimSun" w:hint="eastAsia"/>
          <w:spacing w:val="-41"/>
          <w:w w:val="95"/>
        </w:rPr>
        <w:t> </w:t>
      </w:r>
      <w:r>
        <w:rPr>
          <w:w w:val="95"/>
        </w:rPr>
        <w:t>an</w:t>
      </w:r>
      <w:r>
        <w:rPr>
          <w:spacing w:val="34"/>
          <w:w w:val="95"/>
        </w:rPr>
        <w:t> </w:t>
      </w:r>
      <w:r>
        <w:rPr>
          <w:w w:val="95"/>
        </w:rPr>
        <w:t>obvious</w:t>
      </w:r>
      <w:r>
        <w:rPr>
          <w:spacing w:val="30"/>
          <w:w w:val="95"/>
        </w:rPr>
        <w:t> </w:t>
      </w:r>
      <w:r>
        <w:rPr>
          <w:w w:val="95"/>
        </w:rPr>
        <w:t>solution</w:t>
      </w:r>
    </w:p>
    <w:p>
      <w:pPr>
        <w:pStyle w:val="BodyText"/>
        <w:spacing w:before="300"/>
        <w:ind w:left="460"/>
      </w:pPr>
      <w:r>
        <w:rPr>
          <w:rFonts w:ascii="SimSun" w:eastAsia="SimSun" w:hint="eastAsia"/>
          <w:w w:val="95"/>
          <w:shd w:fill="BEBEBE" w:color="auto" w:val="clear"/>
        </w:rPr>
        <w:t>考</w:t>
      </w:r>
      <w:r>
        <w:rPr>
          <w:rFonts w:ascii="SimSun" w:eastAsia="SimSun" w:hint="eastAsia"/>
          <w:spacing w:val="-42"/>
          <w:w w:val="95"/>
        </w:rPr>
        <w:t> </w:t>
      </w:r>
      <w:r>
        <w:rPr>
          <w:w w:val="95"/>
        </w:rPr>
        <w:t>in</w:t>
      </w:r>
      <w:r>
        <w:rPr>
          <w:spacing w:val="31"/>
          <w:w w:val="95"/>
        </w:rPr>
        <w:t> </w:t>
      </w:r>
      <w:r>
        <w:rPr>
          <w:w w:val="95"/>
        </w:rPr>
        <w:t>the</w:t>
      </w:r>
      <w:r>
        <w:rPr>
          <w:spacing w:val="34"/>
          <w:w w:val="95"/>
        </w:rPr>
        <w:t> </w:t>
      </w:r>
      <w:r>
        <w:rPr>
          <w:w w:val="95"/>
        </w:rPr>
        <w:t>soil</w:t>
      </w:r>
      <w:r>
        <w:rPr>
          <w:spacing w:val="32"/>
          <w:w w:val="95"/>
        </w:rPr>
        <w:t> </w:t>
      </w:r>
      <w:r>
        <w:rPr>
          <w:w w:val="95"/>
        </w:rPr>
        <w:t>solution</w:t>
      </w:r>
    </w:p>
    <w:p>
      <w:pPr>
        <w:pStyle w:val="BodyText"/>
        <w:rPr>
          <w:sz w:val="36"/>
        </w:rPr>
      </w:pPr>
    </w:p>
    <w:p>
      <w:pPr>
        <w:pStyle w:val="BodyText"/>
        <w:spacing w:before="4"/>
        <w:rPr>
          <w:sz w:val="43"/>
        </w:rPr>
      </w:pPr>
    </w:p>
    <w:p>
      <w:pPr>
        <w:pStyle w:val="ListParagraph"/>
        <w:numPr>
          <w:ilvl w:val="0"/>
          <w:numId w:val="103"/>
        </w:numPr>
        <w:tabs>
          <w:tab w:pos="796" w:val="left" w:leader="none"/>
        </w:tabs>
        <w:spacing w:line="403" w:lineRule="auto" w:before="0" w:after="0"/>
        <w:ind w:left="460" w:right="7981" w:firstLine="0"/>
        <w:jc w:val="left"/>
        <w:rPr>
          <w:sz w:val="32"/>
        </w:rPr>
      </w:pPr>
      <w:r>
        <w:rPr>
          <w:sz w:val="32"/>
          <w:shd w:fill="FFFF00" w:color="auto" w:val="clear"/>
        </w:rPr>
        <w:t>setback</w:t>
      </w:r>
      <w:r>
        <w:rPr>
          <w:spacing w:val="-1"/>
          <w:sz w:val="32"/>
          <w:shd w:fill="FFFF00" w:color="auto" w:val="clear"/>
        </w:rPr>
        <w:t> (</w:t>
      </w:r>
      <w:r>
        <w:rPr>
          <w:sz w:val="32"/>
          <w:shd w:fill="FFFF00" w:color="auto" w:val="clear"/>
        </w:rPr>
        <w:t>3) n</w:t>
      </w:r>
      <w:r>
        <w:rPr>
          <w:spacing w:val="-2"/>
          <w:sz w:val="32"/>
          <w:shd w:fill="FFFF00" w:color="auto" w:val="clear"/>
        </w:rPr>
        <w:t>. </w:t>
      </w:r>
      <w:r>
        <w:rPr>
          <w:rFonts w:ascii="SimSun" w:eastAsia="SimSun" w:hint="eastAsia"/>
          <w:sz w:val="32"/>
          <w:shd w:fill="FFFF00" w:color="auto" w:val="clear"/>
        </w:rPr>
        <w:t>挫折</w:t>
      </w:r>
      <w:r>
        <w:rPr>
          <w:sz w:val="32"/>
        </w:rPr>
        <w:t>overcome</w:t>
      </w:r>
      <w:r>
        <w:rPr>
          <w:spacing w:val="2"/>
          <w:sz w:val="32"/>
        </w:rPr>
        <w:t> </w:t>
      </w:r>
      <w:r>
        <w:rPr>
          <w:sz w:val="32"/>
        </w:rPr>
        <w:t>setbacks</w:t>
      </w:r>
      <w:r>
        <w:rPr>
          <w:spacing w:val="1"/>
          <w:sz w:val="32"/>
        </w:rPr>
        <w:t> </w:t>
      </w:r>
      <w:r>
        <w:rPr>
          <w:sz w:val="32"/>
        </w:rPr>
        <w:t>suffer a setback</w:t>
      </w:r>
      <w:r>
        <w:rPr>
          <w:spacing w:val="1"/>
          <w:sz w:val="32"/>
        </w:rPr>
        <w:t> </w:t>
      </w:r>
      <w:r>
        <w:rPr>
          <w:sz w:val="32"/>
        </w:rPr>
        <w:t>recover from a setback</w:t>
      </w:r>
      <w:r>
        <w:rPr>
          <w:spacing w:val="-77"/>
          <w:sz w:val="32"/>
        </w:rPr>
        <w:t> </w:t>
      </w:r>
      <w:r>
        <w:rPr>
          <w:rFonts w:ascii="SimSun" w:eastAsia="SimSun" w:hint="eastAsia"/>
          <w:w w:val="95"/>
          <w:sz w:val="32"/>
          <w:shd w:fill="BEBEBE" w:color="auto" w:val="clear"/>
        </w:rPr>
        <w:t>考</w:t>
      </w:r>
      <w:r>
        <w:rPr>
          <w:rFonts w:ascii="SimSun" w:eastAsia="SimSun" w:hint="eastAsia"/>
          <w:spacing w:val="-49"/>
          <w:w w:val="95"/>
          <w:sz w:val="32"/>
        </w:rPr>
        <w:t> </w:t>
      </w:r>
      <w:r>
        <w:rPr>
          <w:w w:val="95"/>
          <w:sz w:val="32"/>
        </w:rPr>
        <w:t>deal</w:t>
      </w:r>
      <w:r>
        <w:rPr>
          <w:spacing w:val="25"/>
          <w:w w:val="95"/>
          <w:sz w:val="32"/>
        </w:rPr>
        <w:t> </w:t>
      </w:r>
      <w:r>
        <w:rPr>
          <w:w w:val="95"/>
          <w:sz w:val="32"/>
        </w:rPr>
        <w:t>with</w:t>
      </w:r>
      <w:r>
        <w:rPr>
          <w:spacing w:val="26"/>
          <w:w w:val="95"/>
          <w:sz w:val="32"/>
        </w:rPr>
        <w:t> </w:t>
      </w:r>
      <w:r>
        <w:rPr>
          <w:w w:val="95"/>
          <w:sz w:val="32"/>
        </w:rPr>
        <w:t>setbacks</w:t>
      </w:r>
    </w:p>
    <w:p>
      <w:pPr>
        <w:pStyle w:val="BodyText"/>
        <w:rPr>
          <w:sz w:val="36"/>
        </w:rPr>
      </w:pPr>
    </w:p>
    <w:p>
      <w:pPr>
        <w:pStyle w:val="Heading1"/>
        <w:spacing w:before="232"/>
      </w:pPr>
      <w:r>
        <w:rPr/>
        <w:t>and</w:t>
      </w:r>
      <w:r>
        <w:rPr>
          <w:spacing w:val="-6"/>
        </w:rPr>
        <w:t> </w:t>
      </w:r>
      <w:r>
        <w:rPr>
          <w:color w:val="FF0000"/>
        </w:rPr>
        <w:t>initiates</w:t>
      </w:r>
      <w:r>
        <w:rPr>
          <w:color w:val="FF0000"/>
          <w:spacing w:val="-1"/>
        </w:rPr>
        <w:t> </w:t>
      </w:r>
      <w:r>
        <w:rPr/>
        <w:t>a</w:t>
      </w:r>
      <w:r>
        <w:rPr>
          <w:spacing w:val="-2"/>
        </w:rPr>
        <w:t> </w:t>
      </w:r>
      <w:r>
        <w:rPr>
          <w:color w:val="FF0000"/>
        </w:rPr>
        <w:t>cycle</w:t>
      </w:r>
      <w:r>
        <w:rPr>
          <w:color w:val="FF0000"/>
          <w:spacing w:val="-1"/>
        </w:rPr>
        <w:t> </w:t>
      </w:r>
      <w:r>
        <w:rPr/>
        <w:t>of</w:t>
      </w:r>
      <w:r>
        <w:rPr>
          <w:spacing w:val="-5"/>
        </w:rPr>
        <w:t> </w:t>
      </w:r>
      <w:r>
        <w:rPr>
          <w:color w:val="FF0000"/>
        </w:rPr>
        <w:t>feedback</w:t>
      </w:r>
    </w:p>
    <w:p>
      <w:pPr>
        <w:pStyle w:val="ListParagraph"/>
        <w:numPr>
          <w:ilvl w:val="0"/>
          <w:numId w:val="103"/>
        </w:numPr>
        <w:tabs>
          <w:tab w:pos="796" w:val="left" w:leader="none"/>
        </w:tabs>
        <w:spacing w:line="422" w:lineRule="auto" w:before="279" w:after="0"/>
        <w:ind w:left="459" w:right="7248" w:firstLine="0"/>
        <w:jc w:val="left"/>
        <w:rPr>
          <w:sz w:val="32"/>
        </w:rPr>
      </w:pPr>
      <w:r>
        <w:rPr>
          <w:sz w:val="32"/>
          <w:shd w:fill="FFFF00" w:color="auto" w:val="clear"/>
        </w:rPr>
        <w:t>initiate</w:t>
      </w:r>
      <w:r>
        <w:rPr>
          <w:spacing w:val="-6"/>
          <w:sz w:val="32"/>
          <w:shd w:fill="FFFF00" w:color="auto" w:val="clear"/>
        </w:rPr>
        <w:t> (</w:t>
      </w:r>
      <w:r>
        <w:rPr>
          <w:sz w:val="32"/>
          <w:shd w:fill="FFFF00" w:color="auto" w:val="clear"/>
        </w:rPr>
        <w:t>5</w:t>
      </w:r>
      <w:r>
        <w:rPr>
          <w:spacing w:val="-5"/>
          <w:sz w:val="32"/>
          <w:shd w:fill="FFFF00" w:color="auto" w:val="clear"/>
        </w:rPr>
        <w:t>) </w:t>
      </w:r>
      <w:r>
        <w:rPr>
          <w:sz w:val="32"/>
          <w:shd w:fill="FFFF00" w:color="auto" w:val="clear"/>
        </w:rPr>
        <w:t>v</w:t>
      </w:r>
      <w:r>
        <w:rPr>
          <w:spacing w:val="-7"/>
          <w:sz w:val="32"/>
          <w:shd w:fill="FFFF00" w:color="auto" w:val="clear"/>
        </w:rPr>
        <w:t>. </w:t>
      </w:r>
      <w:r>
        <w:rPr>
          <w:rFonts w:ascii="SimSun" w:eastAsia="SimSun" w:hint="eastAsia"/>
          <w:sz w:val="32"/>
          <w:shd w:fill="FFFF00" w:color="auto" w:val="clear"/>
        </w:rPr>
        <w:t>开始；发起</w:t>
      </w:r>
      <w:r>
        <w:rPr>
          <w:sz w:val="32"/>
        </w:rPr>
        <w:t>initiate</w:t>
      </w:r>
      <w:r>
        <w:rPr>
          <w:spacing w:val="-2"/>
          <w:sz w:val="32"/>
        </w:rPr>
        <w:t> </w:t>
      </w:r>
      <w:r>
        <w:rPr>
          <w:sz w:val="32"/>
        </w:rPr>
        <w:t>reforms</w:t>
      </w:r>
    </w:p>
    <w:p>
      <w:pPr>
        <w:pStyle w:val="BodyText"/>
        <w:spacing w:line="330" w:lineRule="exact"/>
        <w:ind w:left="459"/>
      </w:pPr>
      <w:r>
        <w:rPr/>
        <w:t>initiate</w:t>
      </w:r>
      <w:r>
        <w:rPr>
          <w:spacing w:val="-3"/>
        </w:rPr>
        <w:t> </w:t>
      </w:r>
      <w:r>
        <w:rPr/>
        <w:t>a project</w:t>
      </w:r>
    </w:p>
    <w:p>
      <w:pPr>
        <w:pStyle w:val="BodyText"/>
        <w:spacing w:before="244"/>
        <w:ind w:left="459"/>
      </w:pPr>
      <w:r>
        <w:rPr/>
        <w:t>initiate</w:t>
      </w:r>
      <w:r>
        <w:rPr>
          <w:spacing w:val="-3"/>
        </w:rPr>
        <w:t> </w:t>
      </w:r>
      <w:r>
        <w:rPr/>
        <w:t>a</w:t>
      </w:r>
      <w:r>
        <w:rPr>
          <w:spacing w:val="-1"/>
        </w:rPr>
        <w:t> </w:t>
      </w:r>
      <w:r>
        <w:rPr/>
        <w:t>discussion</w:t>
      </w:r>
    </w:p>
    <w:p>
      <w:pPr>
        <w:pStyle w:val="BodyText"/>
        <w:spacing w:before="235"/>
        <w:ind w:left="460"/>
      </w:pPr>
      <w:r>
        <w:rPr>
          <w:rFonts w:ascii="SimSun" w:eastAsia="SimSun" w:hint="eastAsia"/>
          <w:w w:val="95"/>
          <w:shd w:fill="BEBEBE" w:color="auto" w:val="clear"/>
        </w:rPr>
        <w:t>考</w:t>
      </w:r>
      <w:r>
        <w:rPr>
          <w:rFonts w:ascii="SimSun" w:eastAsia="SimSun" w:hint="eastAsia"/>
          <w:spacing w:val="-45"/>
          <w:w w:val="95"/>
        </w:rPr>
        <w:t> </w:t>
      </w:r>
      <w:r>
        <w:rPr>
          <w:w w:val="95"/>
        </w:rPr>
        <w:t>Many</w:t>
      </w:r>
      <w:r>
        <w:rPr>
          <w:spacing w:val="31"/>
          <w:w w:val="95"/>
        </w:rPr>
        <w:t> </w:t>
      </w:r>
      <w:r>
        <w:rPr>
          <w:w w:val="95"/>
        </w:rPr>
        <w:t>cancers</w:t>
      </w:r>
      <w:r>
        <w:rPr>
          <w:spacing w:val="33"/>
          <w:w w:val="95"/>
        </w:rPr>
        <w:t> </w:t>
      </w:r>
      <w:r>
        <w:rPr>
          <w:w w:val="95"/>
        </w:rPr>
        <w:t>are</w:t>
      </w:r>
      <w:r>
        <w:rPr>
          <w:spacing w:val="32"/>
          <w:w w:val="95"/>
        </w:rPr>
        <w:t> </w:t>
      </w:r>
      <w:r>
        <w:rPr>
          <w:w w:val="95"/>
        </w:rPr>
        <w:t>initiated</w:t>
      </w:r>
      <w:r>
        <w:rPr>
          <w:spacing w:val="31"/>
          <w:w w:val="95"/>
        </w:rPr>
        <w:t> </w:t>
      </w:r>
      <w:r>
        <w:rPr>
          <w:w w:val="95"/>
        </w:rPr>
        <w:t>at</w:t>
      </w:r>
      <w:r>
        <w:rPr>
          <w:spacing w:val="32"/>
          <w:w w:val="95"/>
        </w:rPr>
        <w:t> </w:t>
      </w:r>
      <w:r>
        <w:rPr>
          <w:w w:val="95"/>
        </w:rPr>
        <w:t>the</w:t>
      </w:r>
      <w:r>
        <w:rPr>
          <w:spacing w:val="29"/>
          <w:w w:val="95"/>
        </w:rPr>
        <w:t> </w:t>
      </w:r>
      <w:r>
        <w:rPr>
          <w:w w:val="95"/>
        </w:rPr>
        <w:t>level</w:t>
      </w:r>
      <w:r>
        <w:rPr>
          <w:spacing w:val="30"/>
          <w:w w:val="95"/>
        </w:rPr>
        <w:t> </w:t>
      </w:r>
      <w:r>
        <w:rPr>
          <w:w w:val="95"/>
        </w:rPr>
        <w:t>of</w:t>
      </w:r>
      <w:r>
        <w:rPr>
          <w:spacing w:val="30"/>
          <w:w w:val="95"/>
        </w:rPr>
        <w:t> </w:t>
      </w:r>
      <w:r>
        <w:rPr>
          <w:w w:val="95"/>
        </w:rPr>
        <w:t>genes.</w:t>
      </w:r>
    </w:p>
    <w:p>
      <w:pPr>
        <w:pStyle w:val="BodyText"/>
        <w:spacing w:before="301"/>
        <w:ind w:left="460"/>
      </w:pPr>
      <w:r>
        <w:rPr>
          <w:rFonts w:ascii="SimSun" w:eastAsia="SimSun" w:hint="eastAsia"/>
          <w:spacing w:val="74"/>
          <w:shd w:fill="BEBEBE" w:color="auto" w:val="clear"/>
        </w:rPr>
        <w:t>考</w:t>
      </w:r>
      <w:r>
        <w:rPr/>
        <w:t>The</w:t>
      </w:r>
      <w:r>
        <w:rPr>
          <w:spacing w:val="-2"/>
        </w:rPr>
        <w:t> </w:t>
      </w:r>
      <w:r>
        <w:rPr/>
        <w:t>most</w:t>
      </w:r>
      <w:r>
        <w:rPr>
          <w:spacing w:val="-2"/>
        </w:rPr>
        <w:t> </w:t>
      </w:r>
      <w:r>
        <w:rPr/>
        <w:t>famous</w:t>
      </w:r>
      <w:r>
        <w:rPr>
          <w:spacing w:val="-1"/>
        </w:rPr>
        <w:t> </w:t>
      </w:r>
      <w:r>
        <w:rPr/>
        <w:t>of</w:t>
      </w:r>
      <w:r>
        <w:rPr>
          <w:spacing w:val="-5"/>
        </w:rPr>
        <w:t> </w:t>
      </w:r>
      <w:r>
        <w:rPr/>
        <w:t>these</w:t>
      </w:r>
      <w:r>
        <w:rPr>
          <w:spacing w:val="-2"/>
        </w:rPr>
        <w:t> </w:t>
      </w:r>
      <w:r>
        <w:rPr/>
        <w:t>efforts</w:t>
      </w:r>
      <w:r>
        <w:rPr>
          <w:spacing w:val="-4"/>
        </w:rPr>
        <w:t> </w:t>
      </w:r>
      <w:r>
        <w:rPr/>
        <w:t>was</w:t>
      </w:r>
      <w:r>
        <w:rPr>
          <w:spacing w:val="-1"/>
        </w:rPr>
        <w:t> </w:t>
      </w:r>
      <w:r>
        <w:rPr/>
        <w:t>initiated</w:t>
      </w:r>
      <w:r>
        <w:rPr>
          <w:spacing w:val="-2"/>
        </w:rPr>
        <w:t> </w:t>
      </w:r>
      <w:r>
        <w:rPr/>
        <w:t>by</w:t>
      </w:r>
      <w:r>
        <w:rPr>
          <w:spacing w:val="-5"/>
        </w:rPr>
        <w:t> </w:t>
      </w:r>
      <w:r>
        <w:rPr/>
        <w:t>him.</w:t>
      </w:r>
    </w:p>
    <w:p>
      <w:pPr>
        <w:pStyle w:val="BodyText"/>
        <w:spacing w:line="710" w:lineRule="exact" w:before="50"/>
        <w:ind w:left="459" w:right="5944"/>
        <w:rPr>
          <w:rFonts w:ascii="SimSun" w:eastAsia="SimSun" w:hint="eastAsia"/>
        </w:rPr>
      </w:pPr>
      <w:r>
        <w:rPr>
          <w:rFonts w:ascii="SimSun" w:eastAsia="SimSun" w:hint="eastAsia"/>
        </w:rPr>
        <w:t>派生词</w:t>
      </w:r>
      <w:r>
        <w:rPr/>
        <w:t>:initiative</w:t>
      </w:r>
      <w:r>
        <w:rPr>
          <w:spacing w:val="-2"/>
        </w:rPr>
        <w:t> (</w:t>
      </w:r>
      <w:r>
        <w:rPr/>
        <w:t>7</w:t>
      </w:r>
      <w:r>
        <w:rPr>
          <w:spacing w:val="-1"/>
        </w:rPr>
        <w:t>) </w:t>
      </w:r>
      <w:r>
        <w:rPr/>
        <w:t>n</w:t>
      </w:r>
      <w:r>
        <w:rPr>
          <w:spacing w:val="-2"/>
        </w:rPr>
        <w:t>. </w:t>
      </w:r>
      <w:r>
        <w:rPr>
          <w:rFonts w:ascii="SimSun" w:eastAsia="SimSun" w:hint="eastAsia"/>
        </w:rPr>
        <w:t>倡议；主动性</w:t>
      </w:r>
      <w:r>
        <w:rPr/>
        <w:t>initial</w:t>
      </w:r>
      <w:r>
        <w:rPr>
          <w:spacing w:val="-1"/>
        </w:rPr>
        <w:t> (</w:t>
      </w:r>
      <w:r>
        <w:rPr/>
        <w:t>3) adj.</w:t>
      </w:r>
      <w:r>
        <w:rPr>
          <w:spacing w:val="-3"/>
        </w:rPr>
        <w:t> </w:t>
      </w:r>
      <w:r>
        <w:rPr>
          <w:rFonts w:ascii="SimSun" w:eastAsia="SimSun" w:hint="eastAsia"/>
        </w:rPr>
        <w:t>开始的；最初的</w:t>
      </w:r>
      <w:r>
        <w:rPr/>
        <w:t>initially</w:t>
      </w:r>
      <w:r>
        <w:rPr>
          <w:spacing w:val="10"/>
        </w:rPr>
        <w:t> (</w:t>
      </w:r>
      <w:r>
        <w:rPr/>
        <w:t>3</w:t>
      </w:r>
      <w:r>
        <w:rPr>
          <w:spacing w:val="11"/>
        </w:rPr>
        <w:t>) </w:t>
      </w:r>
      <w:r>
        <w:rPr/>
        <w:t>adv</w:t>
      </w:r>
      <w:r>
        <w:rPr>
          <w:spacing w:val="8"/>
        </w:rPr>
        <w:t>. </w:t>
      </w:r>
      <w:r>
        <w:rPr>
          <w:rFonts w:ascii="SimSun" w:eastAsia="SimSun" w:hint="eastAsia"/>
        </w:rPr>
        <w:t>开始；最初</w:t>
      </w:r>
      <w:r>
        <w:rPr/>
        <w:t>initiation</w:t>
      </w:r>
      <w:r>
        <w:rPr>
          <w:spacing w:val="-1"/>
        </w:rPr>
        <w:t> </w:t>
      </w:r>
      <w:r>
        <w:rPr/>
        <w:t>(1</w:t>
      </w:r>
      <w:r>
        <w:rPr>
          <w:spacing w:val="-1"/>
        </w:rPr>
        <w:t>) </w:t>
      </w:r>
      <w:r>
        <w:rPr/>
        <w:t>n. </w:t>
      </w:r>
      <w:r>
        <w:rPr>
          <w:rFonts w:ascii="SimSun" w:eastAsia="SimSun" w:hint="eastAsia"/>
        </w:rPr>
        <w:t>开始；发起</w:t>
      </w:r>
    </w:p>
    <w:p>
      <w:pPr>
        <w:spacing w:after="0" w:line="710" w:lineRule="exact"/>
        <w:rPr>
          <w:rFonts w:ascii="SimSun" w:eastAsia="SimSun" w:hint="eastAsia"/>
        </w:rPr>
        <w:sectPr>
          <w:pgSz w:w="11910" w:h="16840"/>
          <w:pgMar w:header="0" w:footer="467" w:top="640" w:bottom="700" w:left="260" w:right="280"/>
        </w:sectPr>
      </w:pPr>
    </w:p>
    <w:p>
      <w:pPr>
        <w:pStyle w:val="ListParagraph"/>
        <w:numPr>
          <w:ilvl w:val="0"/>
          <w:numId w:val="103"/>
        </w:numPr>
        <w:tabs>
          <w:tab w:pos="880" w:val="left" w:leader="none"/>
        </w:tabs>
        <w:spacing w:line="240" w:lineRule="auto" w:before="52" w:after="0"/>
        <w:ind w:left="880" w:right="0" w:hanging="420"/>
        <w:jc w:val="left"/>
        <w:rPr>
          <w:sz w:val="32"/>
        </w:rPr>
      </w:pPr>
      <w:r>
        <w:rPr>
          <w:sz w:val="32"/>
          <w:shd w:fill="FFFF00" w:color="auto" w:val="clear"/>
        </w:rPr>
        <w:t>cycle</w:t>
      </w:r>
      <w:r>
        <w:rPr>
          <w:spacing w:val="-1"/>
          <w:sz w:val="32"/>
          <w:shd w:fill="FFFF00" w:color="auto" w:val="clear"/>
        </w:rPr>
        <w:t> (</w:t>
      </w:r>
      <w:r>
        <w:rPr>
          <w:sz w:val="32"/>
          <w:shd w:fill="FFFF00" w:color="auto" w:val="clear"/>
        </w:rPr>
        <w:t>6</w:t>
      </w:r>
      <w:r>
        <w:rPr>
          <w:spacing w:val="-2"/>
          <w:sz w:val="32"/>
          <w:shd w:fill="FFFF00" w:color="auto" w:val="clear"/>
        </w:rPr>
        <w:t>) </w:t>
      </w:r>
      <w:r>
        <w:rPr>
          <w:sz w:val="32"/>
          <w:shd w:fill="FFFF00" w:color="auto" w:val="clear"/>
        </w:rPr>
        <w:t>n. </w:t>
      </w:r>
      <w:r>
        <w:rPr>
          <w:rFonts w:ascii="SimSun" w:eastAsia="SimSun" w:hint="eastAsia"/>
          <w:sz w:val="32"/>
          <w:shd w:fill="FFFF00" w:color="auto" w:val="clear"/>
        </w:rPr>
        <w:t>周期</w:t>
      </w:r>
    </w:p>
    <w:p>
      <w:pPr>
        <w:pStyle w:val="BodyText"/>
        <w:tabs>
          <w:tab w:pos="3186" w:val="left" w:leader="none"/>
        </w:tabs>
        <w:spacing w:before="310"/>
        <w:ind w:left="460"/>
      </w:pPr>
      <w:r>
        <w:rPr/>
        <w:t>economic</w:t>
      </w:r>
      <w:r>
        <w:rPr>
          <w:spacing w:val="-2"/>
        </w:rPr>
        <w:t> </w:t>
      </w:r>
      <w:r>
        <w:rPr/>
        <w:t>cycle</w:t>
      </w:r>
      <w:r>
        <w:rPr>
          <w:spacing w:val="78"/>
        </w:rPr>
        <w:t> </w:t>
      </w:r>
      <w:r>
        <w:rPr/>
        <w:t>;</w:t>
        <w:tab/>
        <w:t>vicious</w:t>
      </w:r>
      <w:r>
        <w:rPr>
          <w:spacing w:val="-2"/>
        </w:rPr>
        <w:t> </w:t>
      </w:r>
      <w:r>
        <w:rPr/>
        <w:t>cycle</w:t>
      </w:r>
    </w:p>
    <w:p>
      <w:pPr>
        <w:pStyle w:val="BodyText"/>
        <w:spacing w:before="235"/>
        <w:ind w:left="460"/>
      </w:pPr>
      <w:r>
        <w:rPr>
          <w:rFonts w:ascii="SimSun" w:eastAsia="SimSun" w:hint="eastAsia"/>
          <w:w w:val="95"/>
          <w:shd w:fill="BEBEBE" w:color="auto" w:val="clear"/>
        </w:rPr>
        <w:t>考</w:t>
      </w:r>
      <w:r>
        <w:rPr>
          <w:rFonts w:ascii="SimSun" w:eastAsia="SimSun" w:hint="eastAsia"/>
          <w:spacing w:val="-39"/>
          <w:w w:val="95"/>
        </w:rPr>
        <w:t> </w:t>
      </w:r>
      <w:r>
        <w:rPr>
          <w:w w:val="95"/>
        </w:rPr>
        <w:t>in</w:t>
      </w:r>
      <w:r>
        <w:rPr>
          <w:spacing w:val="34"/>
          <w:w w:val="95"/>
        </w:rPr>
        <w:t> </w:t>
      </w:r>
      <w:r>
        <w:rPr>
          <w:w w:val="95"/>
        </w:rPr>
        <w:t>the</w:t>
      </w:r>
      <w:r>
        <w:rPr>
          <w:spacing w:val="37"/>
          <w:w w:val="95"/>
        </w:rPr>
        <w:t> </w:t>
      </w:r>
      <w:r>
        <w:rPr>
          <w:w w:val="95"/>
        </w:rPr>
        <w:t>communication</w:t>
      </w:r>
      <w:r>
        <w:rPr>
          <w:spacing w:val="36"/>
          <w:w w:val="95"/>
        </w:rPr>
        <w:t> </w:t>
      </w:r>
      <w:r>
        <w:rPr>
          <w:w w:val="95"/>
        </w:rPr>
        <w:t>cycle</w:t>
      </w:r>
    </w:p>
    <w:p>
      <w:pPr>
        <w:pStyle w:val="BodyText"/>
        <w:rPr>
          <w:sz w:val="36"/>
        </w:rPr>
      </w:pPr>
    </w:p>
    <w:p>
      <w:pPr>
        <w:pStyle w:val="BodyText"/>
        <w:spacing w:before="1"/>
        <w:rPr>
          <w:sz w:val="43"/>
        </w:rPr>
      </w:pPr>
    </w:p>
    <w:p>
      <w:pPr>
        <w:pStyle w:val="ListParagraph"/>
        <w:numPr>
          <w:ilvl w:val="0"/>
          <w:numId w:val="103"/>
        </w:numPr>
        <w:tabs>
          <w:tab w:pos="880" w:val="left" w:leader="none"/>
        </w:tabs>
        <w:spacing w:line="405" w:lineRule="auto" w:before="0" w:after="0"/>
        <w:ind w:left="459" w:right="7198" w:firstLine="0"/>
        <w:jc w:val="left"/>
        <w:rPr>
          <w:sz w:val="32"/>
        </w:rPr>
      </w:pPr>
      <w:r>
        <w:rPr>
          <w:sz w:val="32"/>
          <w:shd w:fill="FFFF00" w:color="auto" w:val="clear"/>
        </w:rPr>
        <w:t>feedback</w:t>
      </w:r>
      <w:r>
        <w:rPr>
          <w:spacing w:val="-2"/>
          <w:sz w:val="32"/>
          <w:shd w:fill="FFFF00" w:color="auto" w:val="clear"/>
        </w:rPr>
        <w:t> (</w:t>
      </w:r>
      <w:r>
        <w:rPr>
          <w:sz w:val="32"/>
          <w:shd w:fill="FFFF00" w:color="auto" w:val="clear"/>
        </w:rPr>
        <w:t>5) n</w:t>
      </w:r>
      <w:r>
        <w:rPr>
          <w:spacing w:val="-1"/>
          <w:sz w:val="32"/>
          <w:shd w:fill="FFFF00" w:color="auto" w:val="clear"/>
        </w:rPr>
        <w:t>. </w:t>
      </w:r>
      <w:r>
        <w:rPr>
          <w:rFonts w:ascii="SimSun" w:eastAsia="SimSun" w:hint="eastAsia"/>
          <w:sz w:val="32"/>
          <w:shd w:fill="FFFF00" w:color="auto" w:val="clear"/>
        </w:rPr>
        <w:t>反馈</w:t>
      </w:r>
      <w:r>
        <w:rPr>
          <w:sz w:val="32"/>
        </w:rPr>
        <w:t>immediate feedback</w:t>
      </w:r>
      <w:r>
        <w:rPr>
          <w:spacing w:val="1"/>
          <w:sz w:val="32"/>
        </w:rPr>
        <w:t> </w:t>
      </w:r>
      <w:r>
        <w:rPr>
          <w:sz w:val="32"/>
        </w:rPr>
        <w:t>positive/negative feedback</w:t>
      </w:r>
      <w:r>
        <w:rPr>
          <w:spacing w:val="1"/>
          <w:sz w:val="32"/>
        </w:rPr>
        <w:t> </w:t>
      </w:r>
      <w:r>
        <w:rPr>
          <w:rFonts w:ascii="SimSun" w:eastAsia="SimSun" w:hint="eastAsia"/>
          <w:w w:val="95"/>
          <w:sz w:val="32"/>
          <w:shd w:fill="BEBEBE" w:color="auto" w:val="clear"/>
        </w:rPr>
        <w:t>考</w:t>
      </w:r>
      <w:r>
        <w:rPr>
          <w:rFonts w:ascii="SimSun" w:eastAsia="SimSun" w:hint="eastAsia"/>
          <w:spacing w:val="-24"/>
          <w:w w:val="95"/>
          <w:sz w:val="32"/>
        </w:rPr>
        <w:t> </w:t>
      </w:r>
      <w:r>
        <w:rPr>
          <w:w w:val="95"/>
          <w:sz w:val="32"/>
        </w:rPr>
        <w:t>provide</w:t>
      </w:r>
      <w:r>
        <w:rPr>
          <w:spacing w:val="50"/>
          <w:w w:val="95"/>
          <w:sz w:val="32"/>
        </w:rPr>
        <w:t> </w:t>
      </w:r>
      <w:r>
        <w:rPr>
          <w:w w:val="95"/>
          <w:sz w:val="32"/>
        </w:rPr>
        <w:t>detailed</w:t>
      </w:r>
      <w:r>
        <w:rPr>
          <w:spacing w:val="51"/>
          <w:w w:val="95"/>
          <w:sz w:val="32"/>
        </w:rPr>
        <w:t> </w:t>
      </w:r>
      <w:r>
        <w:rPr>
          <w:w w:val="95"/>
          <w:sz w:val="32"/>
        </w:rPr>
        <w:t>feedback</w:t>
      </w:r>
    </w:p>
    <w:p>
      <w:pPr>
        <w:pStyle w:val="BodyText"/>
        <w:rPr>
          <w:sz w:val="36"/>
        </w:rPr>
      </w:pPr>
    </w:p>
    <w:p>
      <w:pPr>
        <w:pStyle w:val="Heading1"/>
        <w:spacing w:before="223"/>
      </w:pPr>
      <w:r>
        <w:rPr/>
        <w:t>making</w:t>
      </w:r>
      <w:r>
        <w:rPr>
          <w:spacing w:val="-4"/>
        </w:rPr>
        <w:t> </w:t>
      </w:r>
      <w:r>
        <w:rPr/>
        <w:t>it</w:t>
      </w:r>
      <w:r>
        <w:rPr>
          <w:spacing w:val="-3"/>
        </w:rPr>
        <w:t> </w:t>
      </w:r>
      <w:r>
        <w:rPr/>
        <w:t>a</w:t>
      </w:r>
      <w:r>
        <w:rPr>
          <w:spacing w:val="-3"/>
        </w:rPr>
        <w:t> </w:t>
      </w:r>
      <w:r>
        <w:rPr>
          <w:color w:val="FF0000"/>
        </w:rPr>
        <w:t>priority</w:t>
      </w:r>
      <w:r>
        <w:rPr>
          <w:color w:val="FF0000"/>
          <w:spacing w:val="-5"/>
        </w:rPr>
        <w:t> </w:t>
      </w:r>
      <w:r>
        <w:rPr/>
        <w:t>to</w:t>
      </w:r>
      <w:r>
        <w:rPr>
          <w:spacing w:val="-3"/>
        </w:rPr>
        <w:t> </w:t>
      </w:r>
      <w:r>
        <w:rPr/>
        <w:t>ensure</w:t>
      </w:r>
      <w:r>
        <w:rPr>
          <w:spacing w:val="-7"/>
        </w:rPr>
        <w:t> </w:t>
      </w:r>
      <w:r>
        <w:rPr/>
        <w:t>that</w:t>
      </w:r>
      <w:r>
        <w:rPr>
          <w:spacing w:val="-3"/>
        </w:rPr>
        <w:t> </w:t>
      </w:r>
      <w:r>
        <w:rPr/>
        <w:t>each</w:t>
      </w:r>
      <w:r>
        <w:rPr>
          <w:spacing w:val="-4"/>
        </w:rPr>
        <w:t> </w:t>
      </w:r>
      <w:r>
        <w:rPr/>
        <w:t>interaction</w:t>
      </w:r>
    </w:p>
    <w:p>
      <w:pPr>
        <w:pStyle w:val="ListParagraph"/>
        <w:numPr>
          <w:ilvl w:val="0"/>
          <w:numId w:val="103"/>
        </w:numPr>
        <w:tabs>
          <w:tab w:pos="880" w:val="left" w:leader="none"/>
        </w:tabs>
        <w:spacing w:line="422" w:lineRule="auto" w:before="282" w:after="0"/>
        <w:ind w:left="460" w:right="6432" w:firstLine="0"/>
        <w:jc w:val="left"/>
        <w:rPr>
          <w:sz w:val="32"/>
        </w:rPr>
      </w:pPr>
      <w:r>
        <w:rPr>
          <w:sz w:val="32"/>
          <w:shd w:fill="FFFF00" w:color="auto" w:val="clear"/>
        </w:rPr>
        <w:t>priority</w:t>
      </w:r>
      <w:r>
        <w:rPr>
          <w:spacing w:val="-3"/>
          <w:sz w:val="32"/>
          <w:shd w:fill="FFFF00" w:color="auto" w:val="clear"/>
        </w:rPr>
        <w:t> (</w:t>
      </w:r>
      <w:r>
        <w:rPr>
          <w:sz w:val="32"/>
          <w:shd w:fill="FFFF00" w:color="auto" w:val="clear"/>
        </w:rPr>
        <w:t>6</w:t>
      </w:r>
      <w:r>
        <w:rPr>
          <w:spacing w:val="-2"/>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优先；首要任务</w:t>
      </w:r>
      <w:r>
        <w:rPr>
          <w:sz w:val="32"/>
        </w:rPr>
        <w:t>give</w:t>
      </w:r>
      <w:r>
        <w:rPr>
          <w:spacing w:val="-5"/>
          <w:sz w:val="32"/>
        </w:rPr>
        <w:t> </w:t>
      </w:r>
      <w:r>
        <w:rPr>
          <w:sz w:val="32"/>
        </w:rPr>
        <w:t>priority</w:t>
      </w:r>
      <w:r>
        <w:rPr>
          <w:spacing w:val="2"/>
          <w:sz w:val="32"/>
        </w:rPr>
        <w:t> </w:t>
      </w:r>
      <w:r>
        <w:rPr>
          <w:sz w:val="32"/>
        </w:rPr>
        <w:t>to</w:t>
      </w:r>
    </w:p>
    <w:p>
      <w:pPr>
        <w:pStyle w:val="BodyText"/>
        <w:spacing w:line="330" w:lineRule="exact"/>
        <w:ind w:left="460"/>
      </w:pPr>
      <w:r>
        <w:rPr/>
        <w:t>first</w:t>
      </w:r>
      <w:r>
        <w:rPr>
          <w:spacing w:val="-3"/>
        </w:rPr>
        <w:t> </w:t>
      </w:r>
      <w:r>
        <w:rPr/>
        <w:t>priority</w:t>
      </w:r>
    </w:p>
    <w:p>
      <w:pPr>
        <w:pStyle w:val="BodyText"/>
        <w:spacing w:before="232"/>
        <w:ind w:left="460"/>
      </w:pPr>
      <w:r>
        <w:rPr>
          <w:rFonts w:ascii="SimSun" w:eastAsia="SimSun" w:hint="eastAsia"/>
          <w:w w:val="95"/>
          <w:shd w:fill="BEBEBE" w:color="auto" w:val="clear"/>
        </w:rPr>
        <w:t>考</w:t>
      </w:r>
      <w:r>
        <w:rPr>
          <w:rFonts w:ascii="SimSun" w:eastAsia="SimSun" w:hint="eastAsia"/>
          <w:spacing w:val="-31"/>
          <w:w w:val="95"/>
        </w:rPr>
        <w:t> </w:t>
      </w:r>
      <w:r>
        <w:rPr>
          <w:w w:val="95"/>
        </w:rPr>
        <w:t>give</w:t>
      </w:r>
      <w:r>
        <w:rPr>
          <w:spacing w:val="42"/>
          <w:w w:val="95"/>
        </w:rPr>
        <w:t> </w:t>
      </w:r>
      <w:r>
        <w:rPr>
          <w:w w:val="95"/>
        </w:rPr>
        <w:t>rural</w:t>
      </w:r>
      <w:r>
        <w:rPr>
          <w:spacing w:val="50"/>
          <w:w w:val="95"/>
        </w:rPr>
        <w:t> </w:t>
      </w:r>
      <w:r>
        <w:rPr>
          <w:w w:val="95"/>
        </w:rPr>
        <w:t>development</w:t>
      </w:r>
      <w:r>
        <w:rPr>
          <w:spacing w:val="43"/>
          <w:w w:val="95"/>
        </w:rPr>
        <w:t> </w:t>
      </w:r>
      <w:r>
        <w:rPr>
          <w:w w:val="95"/>
        </w:rPr>
        <w:t>priority</w:t>
      </w:r>
      <w:r>
        <w:rPr>
          <w:spacing w:val="46"/>
          <w:w w:val="95"/>
        </w:rPr>
        <w:t> </w:t>
      </w:r>
      <w:r>
        <w:rPr>
          <w:w w:val="95"/>
        </w:rPr>
        <w:t>over</w:t>
      </w:r>
      <w:r>
        <w:rPr>
          <w:spacing w:val="44"/>
          <w:w w:val="95"/>
        </w:rPr>
        <w:t> </w:t>
      </w:r>
      <w:r>
        <w:rPr>
          <w:w w:val="95"/>
        </w:rPr>
        <w:t>conservation</w:t>
      </w:r>
    </w:p>
    <w:p>
      <w:pPr>
        <w:pStyle w:val="BodyText"/>
        <w:spacing w:before="301"/>
        <w:ind w:left="460"/>
      </w:pPr>
      <w:r>
        <w:rPr>
          <w:rFonts w:ascii="SimSun" w:hAnsi="SimSun" w:eastAsia="SimSun" w:hint="eastAsia"/>
          <w:spacing w:val="74"/>
          <w:shd w:fill="BEBEBE" w:color="auto" w:val="clear"/>
        </w:rPr>
        <w:t>考</w:t>
      </w:r>
      <w:r>
        <w:rPr/>
        <w:t>The</w:t>
      </w:r>
      <w:r>
        <w:rPr>
          <w:spacing w:val="-10"/>
        </w:rPr>
        <w:t> </w:t>
      </w:r>
      <w:r>
        <w:rPr/>
        <w:t>environment</w:t>
      </w:r>
      <w:r>
        <w:rPr>
          <w:spacing w:val="-10"/>
        </w:rPr>
        <w:t> </w:t>
      </w:r>
      <w:r>
        <w:rPr/>
        <w:t>isn’t</w:t>
      </w:r>
      <w:r>
        <w:rPr>
          <w:spacing w:val="-12"/>
        </w:rPr>
        <w:t> </w:t>
      </w:r>
      <w:r>
        <w:rPr/>
        <w:t>everyone’s</w:t>
      </w:r>
      <w:r>
        <w:rPr>
          <w:spacing w:val="-9"/>
        </w:rPr>
        <w:t> </w:t>
      </w:r>
      <w:r>
        <w:rPr/>
        <w:t>priority.</w:t>
      </w:r>
    </w:p>
    <w:p>
      <w:pPr>
        <w:pStyle w:val="BodyText"/>
        <w:spacing w:before="300"/>
        <w:ind w:left="460"/>
        <w:rPr>
          <w:rFonts w:ascii="SimSun" w:eastAsia="SimSun" w:hint="eastAsia"/>
        </w:rPr>
      </w:pPr>
      <w:r>
        <w:rPr>
          <w:rFonts w:ascii="SimSun" w:eastAsia="SimSun" w:hint="eastAsia"/>
        </w:rPr>
        <w:t>派生词</w:t>
      </w:r>
      <w:r>
        <w:rPr/>
        <w:t>:prioritize</w:t>
      </w:r>
      <w:r>
        <w:rPr>
          <w:spacing w:val="-3"/>
        </w:rPr>
        <w:t> (</w:t>
      </w:r>
      <w:r>
        <w:rPr/>
        <w:t>4</w:t>
      </w:r>
      <w:r>
        <w:rPr>
          <w:spacing w:val="-4"/>
        </w:rPr>
        <w:t>) </w:t>
      </w:r>
      <w:r>
        <w:rPr/>
        <w:t>v</w:t>
      </w:r>
      <w:r>
        <w:rPr>
          <w:spacing w:val="-5"/>
        </w:rPr>
        <w:t>. </w:t>
      </w:r>
      <w:r>
        <w:rPr>
          <w:rFonts w:ascii="SimSun" w:eastAsia="SimSun" w:hint="eastAsia"/>
        </w:rPr>
        <w:t>优先考虑</w:t>
      </w:r>
    </w:p>
    <w:p>
      <w:pPr>
        <w:pStyle w:val="BodyText"/>
        <w:spacing w:before="300"/>
        <w:ind w:left="460"/>
        <w:rPr>
          <w:rFonts w:ascii="SimSun" w:eastAsia="SimSun" w:hint="eastAsia"/>
        </w:rPr>
      </w:pPr>
      <w:r>
        <w:rPr/>
        <w:t>prior</w:t>
      </w:r>
      <w:r>
        <w:rPr>
          <w:spacing w:val="-2"/>
        </w:rPr>
        <w:t> (</w:t>
      </w:r>
      <w:r>
        <w:rPr/>
        <w:t>2</w:t>
      </w:r>
      <w:r>
        <w:rPr>
          <w:spacing w:val="-1"/>
        </w:rPr>
        <w:t>) </w:t>
      </w:r>
      <w:r>
        <w:rPr/>
        <w:t>adj. </w:t>
      </w:r>
      <w:r>
        <w:rPr>
          <w:rFonts w:ascii="SimSun" w:eastAsia="SimSun" w:hint="eastAsia"/>
        </w:rPr>
        <w:t>在前的；优先的</w:t>
      </w:r>
    </w:p>
    <w:p>
      <w:pPr>
        <w:pStyle w:val="BodyText"/>
        <w:rPr>
          <w:rFonts w:ascii="SimSun"/>
          <w:sz w:val="36"/>
        </w:rPr>
      </w:pPr>
    </w:p>
    <w:p>
      <w:pPr>
        <w:pStyle w:val="BodyText"/>
        <w:spacing w:before="12"/>
        <w:rPr>
          <w:rFonts w:ascii="SimSun"/>
          <w:sz w:val="35"/>
        </w:rPr>
      </w:pPr>
    </w:p>
    <w:p>
      <w:pPr>
        <w:pStyle w:val="Heading1"/>
      </w:pPr>
      <w:r>
        <w:rPr/>
        <w:t>reinforces</w:t>
      </w:r>
      <w:r>
        <w:rPr>
          <w:spacing w:val="-6"/>
        </w:rPr>
        <w:t> </w:t>
      </w:r>
      <w:r>
        <w:rPr/>
        <w:t>mutual</w:t>
      </w:r>
      <w:r>
        <w:rPr>
          <w:spacing w:val="-5"/>
        </w:rPr>
        <w:t> </w:t>
      </w:r>
      <w:r>
        <w:rPr/>
        <w:t>respect</w:t>
      </w:r>
      <w:r>
        <w:rPr>
          <w:spacing w:val="-5"/>
        </w:rPr>
        <w:t> </w:t>
      </w:r>
      <w:r>
        <w:rPr/>
        <w:t>in</w:t>
      </w:r>
      <w:r>
        <w:rPr>
          <w:spacing w:val="-6"/>
        </w:rPr>
        <w:t> </w:t>
      </w:r>
      <w:r>
        <w:rPr/>
        <w:t>a</w:t>
      </w:r>
      <w:r>
        <w:rPr>
          <w:spacing w:val="-3"/>
        </w:rPr>
        <w:t> </w:t>
      </w:r>
      <w:r>
        <w:rPr>
          <w:color w:val="FF0000"/>
        </w:rPr>
        <w:t>dynamic</w:t>
      </w:r>
      <w:r>
        <w:rPr>
          <w:color w:val="FF0000"/>
          <w:spacing w:val="-4"/>
        </w:rPr>
        <w:t> </w:t>
      </w:r>
      <w:r>
        <w:rPr/>
        <w:t>and</w:t>
      </w:r>
      <w:r>
        <w:rPr>
          <w:spacing w:val="-8"/>
        </w:rPr>
        <w:t> </w:t>
      </w:r>
      <w:r>
        <w:rPr>
          <w:color w:val="FF0000"/>
        </w:rPr>
        <w:t>inspiring</w:t>
      </w:r>
      <w:r>
        <w:rPr>
          <w:color w:val="FF0000"/>
          <w:spacing w:val="-4"/>
        </w:rPr>
        <w:t> </w:t>
      </w:r>
      <w:r>
        <w:rPr/>
        <w:t>way</w:t>
      </w:r>
    </w:p>
    <w:p>
      <w:pPr>
        <w:pStyle w:val="ListParagraph"/>
        <w:numPr>
          <w:ilvl w:val="0"/>
          <w:numId w:val="103"/>
        </w:numPr>
        <w:tabs>
          <w:tab w:pos="880" w:val="left" w:leader="none"/>
        </w:tabs>
        <w:spacing w:line="240" w:lineRule="auto" w:before="280" w:after="0"/>
        <w:ind w:left="880" w:right="0" w:hanging="420"/>
        <w:jc w:val="left"/>
        <w:rPr>
          <w:color w:val="333333"/>
          <w:sz w:val="32"/>
        </w:rPr>
      </w:pPr>
      <w:r>
        <w:rPr>
          <w:sz w:val="32"/>
          <w:shd w:fill="FFFF00" w:color="auto" w:val="clear"/>
        </w:rPr>
        <w:t>dynamic</w:t>
      </w:r>
      <w:r>
        <w:rPr>
          <w:spacing w:val="-1"/>
          <w:sz w:val="32"/>
          <w:shd w:fill="FFFF00" w:color="auto" w:val="clear"/>
        </w:rPr>
        <w:t> </w:t>
      </w:r>
      <w:r>
        <w:rPr>
          <w:color w:val="333333"/>
          <w:sz w:val="32"/>
          <w:shd w:fill="FFFF00" w:color="auto" w:val="clear"/>
        </w:rPr>
        <w:t>(4</w:t>
      </w:r>
      <w:r>
        <w:rPr>
          <w:color w:val="333333"/>
          <w:spacing w:val="-1"/>
          <w:sz w:val="32"/>
          <w:shd w:fill="FFFF00" w:color="auto" w:val="clear"/>
        </w:rPr>
        <w:t>) </w:t>
      </w:r>
      <w:r>
        <w:rPr>
          <w:color w:val="333333"/>
          <w:sz w:val="32"/>
          <w:shd w:fill="FFFF00" w:color="auto" w:val="clear"/>
        </w:rPr>
        <w:t>adj</w:t>
      </w:r>
      <w:r>
        <w:rPr>
          <w:color w:val="333333"/>
          <w:spacing w:val="-2"/>
          <w:sz w:val="32"/>
          <w:shd w:fill="FFFF00" w:color="auto" w:val="clear"/>
        </w:rPr>
        <w:t>. </w:t>
      </w:r>
      <w:r>
        <w:rPr>
          <w:rFonts w:ascii="SimSun" w:eastAsia="SimSun" w:hint="eastAsia"/>
          <w:color w:val="333333"/>
          <w:sz w:val="32"/>
          <w:shd w:fill="FFFF00" w:color="auto" w:val="clear"/>
        </w:rPr>
        <w:t>动态的</w:t>
      </w:r>
    </w:p>
    <w:p>
      <w:pPr>
        <w:pStyle w:val="BodyText"/>
        <w:tabs>
          <w:tab w:pos="3008" w:val="left" w:leader="none"/>
          <w:tab w:pos="6272" w:val="left" w:leader="none"/>
        </w:tabs>
        <w:spacing w:before="312"/>
        <w:ind w:left="459"/>
      </w:pPr>
      <w:r>
        <w:rPr>
          <w:color w:val="333333"/>
        </w:rPr>
        <w:t>dynamic</w:t>
      </w:r>
      <w:r>
        <w:rPr>
          <w:color w:val="333333"/>
          <w:spacing w:val="-1"/>
        </w:rPr>
        <w:t> </w:t>
      </w:r>
      <w:r>
        <w:rPr>
          <w:color w:val="333333"/>
        </w:rPr>
        <w:t>model</w:t>
      </w:r>
      <w:r>
        <w:rPr>
          <w:color w:val="333333"/>
          <w:spacing w:val="-1"/>
        </w:rPr>
        <w:t> </w:t>
      </w:r>
      <w:r>
        <w:rPr>
          <w:color w:val="333333"/>
        </w:rPr>
        <w:t>;</w:t>
        <w:tab/>
        <w:t>dynamic</w:t>
      </w:r>
      <w:r>
        <w:rPr>
          <w:color w:val="333333"/>
          <w:spacing w:val="2"/>
        </w:rPr>
        <w:t> </w:t>
      </w:r>
      <w:r>
        <w:rPr>
          <w:color w:val="333333"/>
        </w:rPr>
        <w:t>analysis</w:t>
      </w:r>
      <w:r>
        <w:rPr>
          <w:color w:val="333333"/>
          <w:spacing w:val="77"/>
        </w:rPr>
        <w:t> </w:t>
      </w:r>
      <w:r>
        <w:rPr>
          <w:color w:val="333333"/>
        </w:rPr>
        <w:t>;</w:t>
        <w:tab/>
        <w:t>dynamic</w:t>
      </w:r>
      <w:r>
        <w:rPr>
          <w:color w:val="333333"/>
          <w:spacing w:val="-2"/>
        </w:rPr>
        <w:t> </w:t>
      </w:r>
      <w:r>
        <w:rPr>
          <w:color w:val="333333"/>
        </w:rPr>
        <w:t>stability</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a</w:t>
      </w:r>
      <w:r>
        <w:rPr>
          <w:color w:val="333333"/>
          <w:spacing w:val="28"/>
          <w:w w:val="95"/>
        </w:rPr>
        <w:t> </w:t>
      </w:r>
      <w:r>
        <w:rPr>
          <w:color w:val="333333"/>
          <w:w w:val="95"/>
        </w:rPr>
        <w:t>dynamic</w:t>
      </w:r>
      <w:r>
        <w:rPr>
          <w:color w:val="333333"/>
          <w:spacing w:val="27"/>
          <w:w w:val="95"/>
        </w:rPr>
        <w:t> </w:t>
      </w:r>
      <w:r>
        <w:rPr>
          <w:color w:val="333333"/>
          <w:w w:val="95"/>
        </w:rPr>
        <w:t>world</w:t>
      </w:r>
    </w:p>
    <w:p>
      <w:pPr>
        <w:pStyle w:val="BodyText"/>
        <w:spacing w:before="301"/>
        <w:ind w:left="460"/>
        <w:rPr>
          <w:rFonts w:ascii="SimSun" w:eastAsia="SimSun" w:hint="eastAsia"/>
        </w:rPr>
      </w:pPr>
      <w:r>
        <w:rPr>
          <w:rFonts w:ascii="SimSun" w:eastAsia="SimSun" w:hint="eastAsia"/>
          <w:color w:val="333333"/>
        </w:rPr>
        <w:t>派生词</w:t>
      </w:r>
      <w:r>
        <w:rPr>
          <w:color w:val="333333"/>
        </w:rPr>
        <w:t>:dynamism (2</w:t>
      </w:r>
      <w:r>
        <w:rPr>
          <w:color w:val="333333"/>
          <w:spacing w:val="-1"/>
        </w:rPr>
        <w:t>) </w:t>
      </w:r>
      <w:r>
        <w:rPr>
          <w:color w:val="333333"/>
        </w:rPr>
        <w:t>n</w:t>
      </w:r>
      <w:r>
        <w:rPr>
          <w:color w:val="333333"/>
          <w:spacing w:val="-3"/>
        </w:rPr>
        <w:t>. </w:t>
      </w:r>
      <w:r>
        <w:rPr>
          <w:rFonts w:ascii="SimSun" w:eastAsia="SimSun" w:hint="eastAsia"/>
          <w:color w:val="333333"/>
        </w:rPr>
        <w:t>活力</w:t>
      </w:r>
    </w:p>
    <w:p>
      <w:pPr>
        <w:spacing w:after="0"/>
        <w:rPr>
          <w:rFonts w:ascii="SimSun" w:eastAsia="SimSun" w:hint="eastAsia"/>
        </w:rPr>
        <w:sectPr>
          <w:pgSz w:w="11910" w:h="16840"/>
          <w:pgMar w:header="0" w:footer="467" w:top="640" w:bottom="700" w:left="260" w:right="280"/>
        </w:sectPr>
      </w:pPr>
    </w:p>
    <w:p>
      <w:pPr>
        <w:pStyle w:val="ListParagraph"/>
        <w:numPr>
          <w:ilvl w:val="0"/>
          <w:numId w:val="103"/>
        </w:numPr>
        <w:tabs>
          <w:tab w:pos="880" w:val="left" w:leader="none"/>
        </w:tabs>
        <w:spacing w:line="240" w:lineRule="auto" w:before="52" w:after="0"/>
        <w:ind w:left="880" w:right="0" w:hanging="420"/>
        <w:jc w:val="left"/>
        <w:rPr>
          <w:color w:val="333333"/>
          <w:sz w:val="32"/>
        </w:rPr>
      </w:pPr>
      <w:r>
        <w:rPr>
          <w:sz w:val="32"/>
          <w:shd w:fill="FFFF00" w:color="auto" w:val="clear"/>
        </w:rPr>
        <w:t>inspire</w:t>
      </w:r>
      <w:r>
        <w:rPr>
          <w:spacing w:val="-4"/>
          <w:sz w:val="32"/>
          <w:shd w:fill="FFFF00" w:color="auto" w:val="clear"/>
        </w:rPr>
        <w:t> (</w:t>
      </w:r>
      <w:r>
        <w:rPr>
          <w:sz w:val="32"/>
          <w:shd w:fill="FFFF00" w:color="auto" w:val="clear"/>
        </w:rPr>
        <w:t>4</w:t>
      </w:r>
      <w:r>
        <w:rPr>
          <w:spacing w:val="-3"/>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sz w:val="32"/>
          <w:shd w:fill="FFFF00" w:color="auto" w:val="clear"/>
        </w:rPr>
        <w:t>激励；推动</w:t>
      </w:r>
    </w:p>
    <w:p>
      <w:pPr>
        <w:pStyle w:val="BodyText"/>
        <w:tabs>
          <w:tab w:pos="3462" w:val="left" w:leader="none"/>
        </w:tabs>
        <w:spacing w:before="310"/>
        <w:ind w:left="459"/>
      </w:pPr>
      <w:r>
        <w:rPr>
          <w:color w:val="333333"/>
        </w:rPr>
        <w:t>inspire</w:t>
      </w:r>
      <w:r>
        <w:rPr>
          <w:color w:val="333333"/>
          <w:spacing w:val="-2"/>
        </w:rPr>
        <w:t> </w:t>
      </w:r>
      <w:r>
        <w:rPr>
          <w:color w:val="333333"/>
        </w:rPr>
        <w:t>confidence</w:t>
      </w:r>
      <w:r>
        <w:rPr>
          <w:color w:val="333333"/>
          <w:spacing w:val="77"/>
        </w:rPr>
        <w:t> </w:t>
      </w:r>
      <w:r>
        <w:rPr>
          <w:color w:val="333333"/>
        </w:rPr>
        <w:t>;</w:t>
        <w:tab/>
        <w:t>inspire</w:t>
      </w:r>
      <w:r>
        <w:rPr>
          <w:color w:val="333333"/>
          <w:spacing w:val="-3"/>
        </w:rPr>
        <w:t> </w:t>
      </w:r>
      <w:r>
        <w:rPr>
          <w:color w:val="333333"/>
        </w:rPr>
        <w:t>creativity</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2"/>
          <w:w w:val="95"/>
        </w:rPr>
        <w:t> </w:t>
      </w:r>
      <w:r>
        <w:rPr>
          <w:color w:val="333333"/>
          <w:w w:val="95"/>
        </w:rPr>
        <w:t>inspire</w:t>
      </w:r>
      <w:r>
        <w:rPr>
          <w:color w:val="333333"/>
          <w:spacing w:val="31"/>
          <w:w w:val="95"/>
        </w:rPr>
        <w:t> </w:t>
      </w:r>
      <w:r>
        <w:rPr>
          <w:color w:val="333333"/>
          <w:w w:val="95"/>
        </w:rPr>
        <w:t>a</w:t>
      </w:r>
      <w:r>
        <w:rPr>
          <w:color w:val="333333"/>
          <w:spacing w:val="35"/>
          <w:w w:val="95"/>
        </w:rPr>
        <w:t> </w:t>
      </w:r>
      <w:r>
        <w:rPr>
          <w:color w:val="333333"/>
          <w:w w:val="95"/>
        </w:rPr>
        <w:t>generation</w:t>
      </w:r>
    </w:p>
    <w:p>
      <w:pPr>
        <w:pStyle w:val="BodyText"/>
        <w:spacing w:before="298"/>
        <w:ind w:left="460"/>
      </w:pPr>
      <w:r>
        <w:rPr>
          <w:rFonts w:ascii="SimSun" w:eastAsia="SimSun" w:hint="eastAsia"/>
          <w:color w:val="333333"/>
          <w:w w:val="95"/>
          <w:shd w:fill="BEBEBE" w:color="auto" w:val="clear"/>
        </w:rPr>
        <w:t>考</w:t>
      </w:r>
      <w:r>
        <w:rPr>
          <w:rFonts w:ascii="SimSun" w:eastAsia="SimSun" w:hint="eastAsia"/>
          <w:color w:val="333333"/>
          <w:spacing w:val="-48"/>
          <w:w w:val="95"/>
        </w:rPr>
        <w:t> </w:t>
      </w:r>
      <w:r>
        <w:rPr>
          <w:color w:val="333333"/>
          <w:w w:val="95"/>
        </w:rPr>
        <w:t>inspire</w:t>
      </w:r>
      <w:r>
        <w:rPr>
          <w:color w:val="333333"/>
          <w:spacing w:val="26"/>
          <w:w w:val="95"/>
        </w:rPr>
        <w:t> </w:t>
      </w:r>
      <w:r>
        <w:rPr>
          <w:color w:val="333333"/>
          <w:w w:val="95"/>
        </w:rPr>
        <w:t>400</w:t>
      </w:r>
      <w:r>
        <w:rPr>
          <w:color w:val="333333"/>
          <w:spacing w:val="27"/>
          <w:w w:val="95"/>
        </w:rPr>
        <w:t> </w:t>
      </w:r>
      <w:r>
        <w:rPr>
          <w:color w:val="333333"/>
          <w:w w:val="95"/>
        </w:rPr>
        <w:t>events</w:t>
      </w:r>
      <w:r>
        <w:rPr>
          <w:color w:val="333333"/>
          <w:spacing w:val="26"/>
          <w:w w:val="95"/>
        </w:rPr>
        <w:t> </w:t>
      </w:r>
      <w:r>
        <w:rPr>
          <w:color w:val="333333"/>
          <w:w w:val="95"/>
        </w:rPr>
        <w:t>in</w:t>
      </w:r>
      <w:r>
        <w:rPr>
          <w:color w:val="333333"/>
          <w:spacing w:val="27"/>
          <w:w w:val="95"/>
        </w:rPr>
        <w:t> </w:t>
      </w:r>
      <w:r>
        <w:rPr>
          <w:color w:val="333333"/>
          <w:w w:val="95"/>
        </w:rPr>
        <w:t>the</w:t>
      </w:r>
      <w:r>
        <w:rPr>
          <w:color w:val="333333"/>
          <w:spacing w:val="26"/>
          <w:w w:val="95"/>
        </w:rPr>
        <w:t> </w:t>
      </w:r>
      <w:r>
        <w:rPr>
          <w:color w:val="333333"/>
          <w:w w:val="95"/>
        </w:rPr>
        <w:t>UK</w:t>
      </w:r>
    </w:p>
    <w:p>
      <w:pPr>
        <w:pStyle w:val="BodyText"/>
        <w:rPr>
          <w:sz w:val="36"/>
        </w:rPr>
      </w:pPr>
    </w:p>
    <w:p>
      <w:pPr>
        <w:pStyle w:val="BodyText"/>
        <w:spacing w:before="1"/>
        <w:rPr>
          <w:sz w:val="44"/>
        </w:rPr>
      </w:pPr>
    </w:p>
    <w:p>
      <w:pPr>
        <w:pStyle w:val="Heading1"/>
        <w:jc w:val="both"/>
      </w:pPr>
      <w:r>
        <w:rPr/>
        <w:t>that</w:t>
      </w:r>
      <w:r>
        <w:rPr>
          <w:spacing w:val="-5"/>
        </w:rPr>
        <w:t> </w:t>
      </w:r>
      <w:r>
        <w:rPr/>
        <w:t>the</w:t>
      </w:r>
      <w:r>
        <w:rPr>
          <w:spacing w:val="-3"/>
        </w:rPr>
        <w:t> </w:t>
      </w:r>
      <w:r>
        <w:rPr>
          <w:color w:val="FF0000"/>
        </w:rPr>
        <w:t>majority</w:t>
      </w:r>
      <w:r>
        <w:rPr>
          <w:color w:val="FF0000"/>
          <w:spacing w:val="-2"/>
        </w:rPr>
        <w:t> </w:t>
      </w:r>
      <w:r>
        <w:rPr/>
        <w:t>of</w:t>
      </w:r>
      <w:r>
        <w:rPr>
          <w:spacing w:val="-2"/>
        </w:rPr>
        <w:t> </w:t>
      </w:r>
      <w:r>
        <w:rPr/>
        <w:t>families</w:t>
      </w:r>
      <w:r>
        <w:rPr>
          <w:spacing w:val="-1"/>
        </w:rPr>
        <w:t> </w:t>
      </w:r>
      <w:r>
        <w:rPr/>
        <w:t>can</w:t>
      </w:r>
      <w:r>
        <w:rPr>
          <w:spacing w:val="-2"/>
        </w:rPr>
        <w:t> </w:t>
      </w:r>
      <w:r>
        <w:rPr/>
        <w:t>adopt</w:t>
      </w:r>
    </w:p>
    <w:p>
      <w:pPr>
        <w:pStyle w:val="ListParagraph"/>
        <w:numPr>
          <w:ilvl w:val="0"/>
          <w:numId w:val="103"/>
        </w:numPr>
        <w:tabs>
          <w:tab w:pos="880" w:val="left" w:leader="none"/>
        </w:tabs>
        <w:spacing w:line="240" w:lineRule="auto" w:before="282" w:after="0"/>
        <w:ind w:left="880" w:right="0" w:hanging="420"/>
        <w:jc w:val="left"/>
        <w:rPr>
          <w:color w:val="333333"/>
          <w:sz w:val="32"/>
        </w:rPr>
      </w:pPr>
      <w:r>
        <w:rPr>
          <w:sz w:val="32"/>
          <w:shd w:fill="FFFF00" w:color="auto" w:val="clear"/>
        </w:rPr>
        <w:t>majority</w:t>
      </w:r>
      <w:r>
        <w:rPr>
          <w:spacing w:val="-2"/>
          <w:sz w:val="32"/>
          <w:shd w:fill="FFFF00" w:color="auto" w:val="clear"/>
        </w:rPr>
        <w:t> </w:t>
      </w:r>
      <w:r>
        <w:rPr>
          <w:color w:val="333333"/>
          <w:sz w:val="32"/>
          <w:shd w:fill="FFFF00" w:color="auto" w:val="clear"/>
        </w:rPr>
        <w:t>(13</w:t>
      </w:r>
      <w:r>
        <w:rPr>
          <w:color w:val="333333"/>
          <w:spacing w:val="-2"/>
          <w:sz w:val="32"/>
          <w:shd w:fill="FFFF00" w:color="auto" w:val="clear"/>
        </w:rPr>
        <w:t>) </w:t>
      </w:r>
      <w:r>
        <w:rPr>
          <w:color w:val="333333"/>
          <w:sz w:val="32"/>
          <w:shd w:fill="FFFF00" w:color="auto" w:val="clear"/>
        </w:rPr>
        <w:t>n. </w:t>
      </w:r>
      <w:r>
        <w:rPr>
          <w:rFonts w:ascii="SimSun" w:eastAsia="SimSun" w:hint="eastAsia"/>
          <w:color w:val="333333"/>
          <w:sz w:val="32"/>
          <w:shd w:fill="FFFF00" w:color="auto" w:val="clear"/>
        </w:rPr>
        <w:t>大多数</w:t>
      </w:r>
    </w:p>
    <w:p>
      <w:pPr>
        <w:pStyle w:val="BodyText"/>
        <w:tabs>
          <w:tab w:pos="3819" w:val="left" w:leader="none"/>
        </w:tabs>
        <w:spacing w:before="310"/>
        <w:ind w:left="460"/>
      </w:pPr>
      <w:r>
        <w:rPr>
          <w:color w:val="333333"/>
        </w:rPr>
        <w:t>absolute</w:t>
      </w:r>
      <w:r>
        <w:rPr>
          <w:color w:val="333333"/>
          <w:spacing w:val="-5"/>
        </w:rPr>
        <w:t> </w:t>
      </w:r>
      <w:r>
        <w:rPr>
          <w:color w:val="333333"/>
        </w:rPr>
        <w:t>majority</w:t>
      </w:r>
      <w:r>
        <w:rPr>
          <w:color w:val="333333"/>
          <w:spacing w:val="80"/>
        </w:rPr>
        <w:t> </w:t>
      </w:r>
      <w:r>
        <w:rPr>
          <w:color w:val="333333"/>
        </w:rPr>
        <w:t>;</w:t>
        <w:tab/>
        <w:t>overwhelming</w:t>
      </w:r>
      <w:r>
        <w:rPr>
          <w:color w:val="333333"/>
          <w:spacing w:val="-4"/>
        </w:rPr>
        <w:t> </w:t>
      </w:r>
      <w:r>
        <w:rPr>
          <w:color w:val="333333"/>
        </w:rPr>
        <w:t>majority</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1"/>
          <w:w w:val="95"/>
        </w:rPr>
        <w:t> </w:t>
      </w:r>
      <w:r>
        <w:rPr>
          <w:color w:val="333333"/>
          <w:w w:val="95"/>
        </w:rPr>
        <w:t>the</w:t>
      </w:r>
      <w:r>
        <w:rPr>
          <w:color w:val="333333"/>
          <w:spacing w:val="34"/>
          <w:w w:val="95"/>
        </w:rPr>
        <w:t> </w:t>
      </w:r>
      <w:r>
        <w:rPr>
          <w:color w:val="333333"/>
          <w:w w:val="95"/>
        </w:rPr>
        <w:t>majority</w:t>
      </w:r>
      <w:r>
        <w:rPr>
          <w:color w:val="333333"/>
          <w:spacing w:val="37"/>
          <w:w w:val="95"/>
        </w:rPr>
        <w:t> </w:t>
      </w:r>
      <w:r>
        <w:rPr>
          <w:color w:val="333333"/>
          <w:w w:val="95"/>
        </w:rPr>
        <w:t>of</w:t>
      </w:r>
      <w:r>
        <w:rPr>
          <w:color w:val="333333"/>
          <w:spacing w:val="32"/>
          <w:w w:val="95"/>
        </w:rPr>
        <w:t> </w:t>
      </w:r>
      <w:r>
        <w:rPr>
          <w:color w:val="333333"/>
          <w:w w:val="95"/>
        </w:rPr>
        <w:t>scientific</w:t>
      </w:r>
      <w:r>
        <w:rPr>
          <w:color w:val="333333"/>
          <w:spacing w:val="33"/>
          <w:w w:val="95"/>
        </w:rPr>
        <w:t> </w:t>
      </w:r>
      <w:r>
        <w:rPr>
          <w:color w:val="333333"/>
          <w:w w:val="95"/>
        </w:rPr>
        <w:t>papers</w:t>
      </w:r>
    </w:p>
    <w:p>
      <w:pPr>
        <w:pStyle w:val="BodyText"/>
        <w:rPr>
          <w:sz w:val="36"/>
        </w:rPr>
      </w:pPr>
    </w:p>
    <w:p>
      <w:pPr>
        <w:pStyle w:val="BodyText"/>
        <w:spacing w:before="1"/>
        <w:rPr>
          <w:sz w:val="44"/>
        </w:rPr>
      </w:pPr>
    </w:p>
    <w:p>
      <w:pPr>
        <w:pStyle w:val="Heading2"/>
        <w:spacing w:line="480" w:lineRule="auto"/>
        <w:ind w:right="436"/>
        <w:jc w:val="both"/>
      </w:pPr>
      <w:r>
        <w:rPr/>
        <w:t>To </w:t>
      </w:r>
      <w:r>
        <w:rPr>
          <w:color w:val="FF0000"/>
        </w:rPr>
        <w:t>reform gender bias </w:t>
      </w:r>
      <w:r>
        <w:rPr/>
        <w:t>in parenting, a new </w:t>
      </w:r>
      <w:r>
        <w:rPr>
          <w:color w:val="FF0000"/>
        </w:rPr>
        <w:t>program </w:t>
      </w:r>
      <w:r>
        <w:rPr/>
        <w:t>encourages</w:t>
      </w:r>
      <w:r>
        <w:rPr>
          <w:spacing w:val="1"/>
        </w:rPr>
        <w:t> </w:t>
      </w:r>
      <w:r>
        <w:rPr/>
        <w:t>open </w:t>
      </w:r>
      <w:r>
        <w:rPr>
          <w:color w:val="FF0000"/>
        </w:rPr>
        <w:t>conversation </w:t>
      </w:r>
      <w:r>
        <w:rPr/>
        <w:t>as a </w:t>
      </w:r>
      <w:r>
        <w:rPr>
          <w:color w:val="FF0000"/>
        </w:rPr>
        <w:t>medium </w:t>
      </w:r>
      <w:r>
        <w:rPr/>
        <w:t>for discussion which provides</w:t>
      </w:r>
      <w:r>
        <w:rPr>
          <w:spacing w:val="1"/>
        </w:rPr>
        <w:t> </w:t>
      </w:r>
      <w:r>
        <w:rPr/>
        <w:t>sustainable </w:t>
      </w:r>
      <w:r>
        <w:rPr>
          <w:color w:val="FF0000"/>
        </w:rPr>
        <w:t>solutions</w:t>
      </w:r>
      <w:r>
        <w:rPr/>
        <w:t>, prevents </w:t>
      </w:r>
      <w:r>
        <w:rPr>
          <w:color w:val="FF0000"/>
        </w:rPr>
        <w:t>setbacks</w:t>
      </w:r>
      <w:r>
        <w:rPr/>
        <w:t>, and </w:t>
      </w:r>
      <w:r>
        <w:rPr>
          <w:color w:val="FF0000"/>
        </w:rPr>
        <w:t>initiates </w:t>
      </w:r>
      <w:r>
        <w:rPr/>
        <w:t>a </w:t>
      </w:r>
      <w:r>
        <w:rPr>
          <w:color w:val="FF0000"/>
        </w:rPr>
        <w:t>cycle </w:t>
      </w:r>
      <w:r>
        <w:rPr/>
        <w:t>of</w:t>
      </w:r>
      <w:r>
        <w:rPr>
          <w:spacing w:val="1"/>
        </w:rPr>
        <w:t> </w:t>
      </w:r>
      <w:r>
        <w:rPr>
          <w:color w:val="FF0000"/>
        </w:rPr>
        <w:t>feedback</w:t>
      </w:r>
      <w:r>
        <w:rPr/>
        <w:t>, making it a </w:t>
      </w:r>
      <w:r>
        <w:rPr>
          <w:color w:val="FF0000"/>
        </w:rPr>
        <w:t>priority </w:t>
      </w:r>
      <w:r>
        <w:rPr/>
        <w:t>to ensure that each interaction</w:t>
      </w:r>
      <w:r>
        <w:rPr>
          <w:spacing w:val="1"/>
        </w:rPr>
        <w:t> </w:t>
      </w:r>
      <w:r>
        <w:rPr/>
        <w:t>reinforces mutual respect in a </w:t>
      </w:r>
      <w:r>
        <w:rPr>
          <w:color w:val="FF0000"/>
        </w:rPr>
        <w:t>dynamic </w:t>
      </w:r>
      <w:r>
        <w:rPr/>
        <w:t>and </w:t>
      </w:r>
      <w:r>
        <w:rPr>
          <w:color w:val="FF0000"/>
        </w:rPr>
        <w:t>inspiring </w:t>
      </w:r>
      <w:r>
        <w:rPr/>
        <w:t>way that the</w:t>
      </w:r>
      <w:r>
        <w:rPr>
          <w:spacing w:val="-97"/>
        </w:rPr>
        <w:t> </w:t>
      </w:r>
      <w:r>
        <w:rPr>
          <w:color w:val="FF0000"/>
        </w:rPr>
        <w:t>majority</w:t>
      </w:r>
      <w:r>
        <w:rPr>
          <w:color w:val="FF0000"/>
          <w:spacing w:val="-2"/>
        </w:rPr>
        <w:t> </w:t>
      </w:r>
      <w:r>
        <w:rPr/>
        <w:t>of</w:t>
      </w:r>
      <w:r>
        <w:rPr>
          <w:spacing w:val="-1"/>
        </w:rPr>
        <w:t> </w:t>
      </w:r>
      <w:r>
        <w:rPr/>
        <w:t>families can</w:t>
      </w:r>
      <w:r>
        <w:rPr>
          <w:spacing w:val="-1"/>
        </w:rPr>
        <w:t> </w:t>
      </w:r>
      <w:r>
        <w:rPr/>
        <w:t>adopt.</w:t>
      </w:r>
    </w:p>
    <w:p>
      <w:pPr>
        <w:pStyle w:val="BodyText"/>
        <w:spacing w:before="6"/>
        <w:rPr>
          <w:sz w:val="57"/>
        </w:rPr>
      </w:pPr>
    </w:p>
    <w:p>
      <w:pPr>
        <w:pStyle w:val="BodyText"/>
        <w:spacing w:line="381" w:lineRule="auto"/>
        <w:ind w:left="460" w:right="439"/>
        <w:jc w:val="both"/>
        <w:rPr>
          <w:rFonts w:ascii="SimSun" w:eastAsia="SimSun" w:hint="eastAsia"/>
        </w:rPr>
      </w:pPr>
      <w:r>
        <w:rPr>
          <w:rFonts w:ascii="SimSun" w:eastAsia="SimSun" w:hint="eastAsia"/>
          <w:w w:val="95"/>
        </w:rPr>
        <w:t>为了改革育儿中的性别偏见，一项新计划鼓励公开对话作为讨论的媒介，提</w:t>
      </w:r>
      <w:r>
        <w:rPr>
          <w:rFonts w:ascii="SimSun" w:eastAsia="SimSun" w:hint="eastAsia"/>
          <w:spacing w:val="1"/>
          <w:w w:val="95"/>
        </w:rPr>
        <w:t> </w:t>
      </w:r>
      <w:r>
        <w:rPr>
          <w:rFonts w:ascii="SimSun" w:eastAsia="SimSun" w:hint="eastAsia"/>
          <w:w w:val="95"/>
        </w:rPr>
        <w:t>供可持续的解决方案，防止倒退，并启动反馈循环。这个计划把确保每一次</w:t>
      </w:r>
      <w:r>
        <w:rPr>
          <w:rFonts w:ascii="SimSun" w:eastAsia="SimSun" w:hint="eastAsia"/>
          <w:spacing w:val="1"/>
          <w:w w:val="95"/>
        </w:rPr>
        <w:t> </w:t>
      </w:r>
      <w:r>
        <w:rPr>
          <w:rFonts w:ascii="SimSun" w:eastAsia="SimSun" w:hint="eastAsia"/>
          <w:spacing w:val="-4"/>
          <w:w w:val="95"/>
        </w:rPr>
        <w:t>互动都以一种充满活力和鼓舞人心的方式加强互相尊重作为首要任务，大多</w:t>
      </w:r>
    </w:p>
    <w:p>
      <w:pPr>
        <w:pStyle w:val="BodyText"/>
        <w:spacing w:line="403" w:lineRule="exact"/>
        <w:ind w:left="460"/>
        <w:rPr>
          <w:rFonts w:ascii="SimSun" w:eastAsia="SimSun" w:hint="eastAsia"/>
        </w:rPr>
      </w:pPr>
      <w:r>
        <w:rPr>
          <w:rFonts w:ascii="SimSun" w:eastAsia="SimSun" w:hint="eastAsia"/>
        </w:rPr>
        <w:t>数家庭都可以采纳这种方式。</w:t>
      </w:r>
    </w:p>
    <w:p>
      <w:pPr>
        <w:spacing w:after="0" w:line="403" w:lineRule="exact"/>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80" w:id="91"/>
      <w:bookmarkEnd w:id="91"/>
      <w:r>
        <w:rPr/>
      </w:r>
      <w:r>
        <w:rPr>
          <w:b/>
          <w:color w:val="2D2D2D"/>
          <w:sz w:val="32"/>
        </w:rPr>
        <w:t>080</w:t>
      </w:r>
    </w:p>
    <w:p>
      <w:pPr>
        <w:pStyle w:val="Heading2"/>
        <w:spacing w:before="128"/>
      </w:pPr>
      <w:r>
        <w:rPr>
          <w:color w:val="23292E"/>
        </w:rPr>
        <w:t>Eliminating</w:t>
      </w:r>
      <w:r>
        <w:rPr>
          <w:color w:val="23292E"/>
          <w:spacing w:val="-5"/>
        </w:rPr>
        <w:t> </w:t>
      </w:r>
      <w:r>
        <w:rPr>
          <w:color w:val="23292E"/>
        </w:rPr>
        <w:t>sth.</w:t>
      </w:r>
      <w:r>
        <w:rPr>
          <w:color w:val="23292E"/>
          <w:spacing w:val="-2"/>
        </w:rPr>
        <w:t> </w:t>
      </w:r>
      <w:r>
        <w:rPr>
          <w:color w:val="23292E"/>
        </w:rPr>
        <w:t>is</w:t>
      </w:r>
      <w:r>
        <w:rPr>
          <w:color w:val="23292E"/>
          <w:spacing w:val="-2"/>
        </w:rPr>
        <w:t> </w:t>
      </w:r>
      <w:r>
        <w:rPr>
          <w:color w:val="23292E"/>
        </w:rPr>
        <w:t>a</w:t>
      </w:r>
      <w:r>
        <w:rPr>
          <w:color w:val="23292E"/>
          <w:spacing w:val="-1"/>
        </w:rPr>
        <w:t> </w:t>
      </w:r>
      <w:r>
        <w:rPr>
          <w:color w:val="23292E"/>
        </w:rPr>
        <w:t>feasible</w:t>
      </w:r>
      <w:r>
        <w:rPr>
          <w:color w:val="23292E"/>
          <w:spacing w:val="-1"/>
        </w:rPr>
        <w:t> </w:t>
      </w:r>
      <w:r>
        <w:rPr>
          <w:color w:val="23292E"/>
        </w:rPr>
        <w:t>way</w:t>
      </w:r>
      <w:r>
        <w:rPr>
          <w:color w:val="23292E"/>
          <w:spacing w:val="-3"/>
        </w:rPr>
        <w:t> </w:t>
      </w:r>
      <w:r>
        <w:rPr>
          <w:color w:val="23292E"/>
        </w:rPr>
        <w:t>and</w:t>
      </w:r>
      <w:r>
        <w:rPr>
          <w:color w:val="23292E"/>
          <w:spacing w:val="-4"/>
        </w:rPr>
        <w:t> </w:t>
      </w:r>
      <w:r>
        <w:rPr>
          <w:color w:val="23292E"/>
        </w:rPr>
        <w:t>we</w:t>
      </w:r>
      <w:r>
        <w:rPr>
          <w:color w:val="23292E"/>
          <w:spacing w:val="-4"/>
        </w:rPr>
        <w:t> </w:t>
      </w:r>
      <w:r>
        <w:rPr>
          <w:color w:val="23292E"/>
        </w:rPr>
        <w:t>must</w:t>
      </w:r>
      <w:r>
        <w:rPr>
          <w:color w:val="23292E"/>
          <w:spacing w:val="-1"/>
        </w:rPr>
        <w:t> </w:t>
      </w:r>
      <w:r>
        <w:rPr>
          <w:color w:val="23292E"/>
        </w:rPr>
        <w:t>acknowledge</w:t>
      </w:r>
      <w:r>
        <w:rPr>
          <w:color w:val="23292E"/>
          <w:spacing w:val="-4"/>
        </w:rPr>
        <w:t> </w:t>
      </w:r>
      <w:r>
        <w:rPr>
          <w:color w:val="23292E"/>
        </w:rPr>
        <w:t>sth.</w:t>
      </w:r>
    </w:p>
    <w:p>
      <w:pPr>
        <w:pStyle w:val="BodyText"/>
        <w:rPr>
          <w:sz w:val="44"/>
        </w:rPr>
      </w:pPr>
    </w:p>
    <w:p>
      <w:pPr>
        <w:pStyle w:val="BodyText"/>
        <w:spacing w:before="5"/>
        <w:rPr>
          <w:sz w:val="46"/>
        </w:rPr>
      </w:pPr>
    </w:p>
    <w:p>
      <w:pPr>
        <w:spacing w:line="360" w:lineRule="auto" w:before="0"/>
        <w:ind w:left="460" w:right="426" w:firstLine="0"/>
        <w:jc w:val="left"/>
        <w:rPr>
          <w:sz w:val="40"/>
        </w:rPr>
      </w:pPr>
      <w:r>
        <w:rPr>
          <w:color w:val="23292E"/>
          <w:sz w:val="40"/>
        </w:rPr>
        <w:t>Eliminating </w:t>
      </w:r>
      <w:r>
        <w:rPr>
          <w:color w:val="FF0000"/>
          <w:sz w:val="40"/>
        </w:rPr>
        <w:t>capital to form a formula for interior and pure justice</w:t>
      </w:r>
      <w:r>
        <w:rPr>
          <w:color w:val="FF0000"/>
          <w:spacing w:val="-97"/>
          <w:sz w:val="40"/>
        </w:rPr>
        <w:t> </w:t>
      </w:r>
      <w:r>
        <w:rPr>
          <w:color w:val="FF0000"/>
          <w:sz w:val="40"/>
        </w:rPr>
        <w:t>and remove the lump of tragic poverty </w:t>
      </w:r>
      <w:r>
        <w:rPr>
          <w:color w:val="23292E"/>
          <w:sz w:val="40"/>
        </w:rPr>
        <w:t>is a feasible way and we</w:t>
      </w:r>
      <w:r>
        <w:rPr>
          <w:color w:val="23292E"/>
          <w:spacing w:val="1"/>
          <w:sz w:val="40"/>
        </w:rPr>
        <w:t> </w:t>
      </w:r>
      <w:r>
        <w:rPr>
          <w:color w:val="23292E"/>
          <w:sz w:val="40"/>
        </w:rPr>
        <w:t>must acknowledge </w:t>
      </w:r>
      <w:r>
        <w:rPr>
          <w:color w:val="FF0000"/>
          <w:sz w:val="40"/>
        </w:rPr>
        <w:t>that such measures may substitute for more</w:t>
      </w:r>
      <w:r>
        <w:rPr>
          <w:color w:val="FF0000"/>
          <w:spacing w:val="1"/>
          <w:sz w:val="40"/>
        </w:rPr>
        <w:t> </w:t>
      </w:r>
      <w:r>
        <w:rPr>
          <w:color w:val="FF0000"/>
          <w:sz w:val="40"/>
        </w:rPr>
        <w:t>violent</w:t>
      </w:r>
      <w:r>
        <w:rPr>
          <w:color w:val="FF0000"/>
          <w:spacing w:val="-4"/>
          <w:sz w:val="40"/>
        </w:rPr>
        <w:t> </w:t>
      </w:r>
      <w:r>
        <w:rPr>
          <w:color w:val="FF0000"/>
          <w:sz w:val="40"/>
        </w:rPr>
        <w:t>methods</w:t>
      </w:r>
      <w:r>
        <w:rPr>
          <w:color w:val="23292E"/>
          <w:sz w:val="40"/>
        </w:rPr>
        <w:t>.</w:t>
      </w:r>
    </w:p>
    <w:p>
      <w:pPr>
        <w:pStyle w:val="BodyText"/>
        <w:rPr>
          <w:sz w:val="44"/>
        </w:rPr>
      </w:pPr>
    </w:p>
    <w:p>
      <w:pPr>
        <w:pStyle w:val="Heading2"/>
        <w:spacing w:line="360" w:lineRule="auto" w:before="303"/>
        <w:ind w:left="459" w:right="427"/>
      </w:pPr>
      <w:r>
        <w:rPr>
          <w:color w:val="23292E"/>
        </w:rPr>
        <w:t>Eliminating capital to form a formula for interior and pure justice</w:t>
      </w:r>
      <w:r>
        <w:rPr>
          <w:color w:val="23292E"/>
          <w:spacing w:val="-97"/>
        </w:rPr>
        <w:t> </w:t>
      </w:r>
      <w:r>
        <w:rPr>
          <w:color w:val="23292E"/>
        </w:rPr>
        <w:t>and remove the lump of tragic poverty </w:t>
      </w:r>
      <w:r>
        <w:rPr>
          <w:color w:val="FF0000"/>
        </w:rPr>
        <w:t>through economic</w:t>
      </w:r>
      <w:r>
        <w:rPr>
          <w:color w:val="FF0000"/>
          <w:spacing w:val="1"/>
        </w:rPr>
        <w:t> </w:t>
      </w:r>
      <w:r>
        <w:rPr>
          <w:color w:val="FF0000"/>
        </w:rPr>
        <w:t>sanctions </w:t>
      </w:r>
      <w:r>
        <w:rPr>
          <w:color w:val="23292E"/>
        </w:rPr>
        <w:t>is a feasible way </w:t>
      </w:r>
      <w:r>
        <w:rPr>
          <w:color w:val="FF0000"/>
        </w:rPr>
        <w:t>to steer the sector towards more</w:t>
      </w:r>
      <w:r>
        <w:rPr>
          <w:color w:val="FF0000"/>
          <w:spacing w:val="1"/>
        </w:rPr>
        <w:t> </w:t>
      </w:r>
      <w:r>
        <w:rPr>
          <w:color w:val="FF0000"/>
        </w:rPr>
        <w:t>lucrative replacements </w:t>
      </w:r>
      <w:r>
        <w:rPr>
          <w:color w:val="23292E"/>
        </w:rPr>
        <w:t>and we must acknowledge that such</w:t>
      </w:r>
      <w:r>
        <w:rPr>
          <w:color w:val="23292E"/>
          <w:spacing w:val="1"/>
        </w:rPr>
        <w:t> </w:t>
      </w:r>
      <w:r>
        <w:rPr>
          <w:color w:val="23292E"/>
        </w:rPr>
        <w:t>measures may substitute for more violent methods </w:t>
      </w:r>
      <w:r>
        <w:rPr>
          <w:color w:val="FF0000"/>
        </w:rPr>
        <w:t>in prosecuting</w:t>
      </w:r>
      <w:r>
        <w:rPr>
          <w:color w:val="FF0000"/>
          <w:spacing w:val="-97"/>
        </w:rPr>
        <w:t> </w:t>
      </w:r>
      <w:r>
        <w:rPr>
          <w:color w:val="FF0000"/>
        </w:rPr>
        <w:t>incompetent</w:t>
      </w:r>
      <w:r>
        <w:rPr>
          <w:color w:val="FF0000"/>
          <w:spacing w:val="-4"/>
        </w:rPr>
        <w:t> </w:t>
      </w:r>
      <w:r>
        <w:rPr>
          <w:color w:val="FF0000"/>
        </w:rPr>
        <w:t>leaders</w:t>
      </w:r>
      <w:r>
        <w:rPr>
          <w:color w:val="23292E"/>
        </w:rPr>
        <w:t>.</w:t>
      </w:r>
    </w:p>
    <w:p>
      <w:pPr>
        <w:pStyle w:val="BodyText"/>
        <w:rPr>
          <w:sz w:val="44"/>
        </w:rPr>
      </w:pPr>
    </w:p>
    <w:p>
      <w:pPr>
        <w:spacing w:line="360" w:lineRule="auto" w:before="306"/>
        <w:ind w:left="460" w:right="426" w:firstLine="0"/>
        <w:jc w:val="left"/>
        <w:rPr>
          <w:sz w:val="40"/>
        </w:rPr>
      </w:pPr>
      <w:r>
        <w:rPr>
          <w:color w:val="23292E"/>
          <w:sz w:val="40"/>
        </w:rPr>
        <w:t>Eliminating capital to form a formula for interior and pure justice</w:t>
      </w:r>
      <w:r>
        <w:rPr>
          <w:color w:val="23292E"/>
          <w:spacing w:val="-97"/>
          <w:sz w:val="40"/>
        </w:rPr>
        <w:t> </w:t>
      </w:r>
      <w:r>
        <w:rPr>
          <w:color w:val="23292E"/>
          <w:sz w:val="40"/>
        </w:rPr>
        <w:t>and remove the lump of tragic poverty through economic</w:t>
      </w:r>
      <w:r>
        <w:rPr>
          <w:color w:val="23292E"/>
          <w:spacing w:val="1"/>
          <w:sz w:val="40"/>
        </w:rPr>
        <w:t> </w:t>
      </w:r>
      <w:r>
        <w:rPr>
          <w:color w:val="23292E"/>
          <w:sz w:val="40"/>
        </w:rPr>
        <w:t>sanctions is a feasible way to steer the sector towards more</w:t>
      </w:r>
      <w:r>
        <w:rPr>
          <w:color w:val="23292E"/>
          <w:spacing w:val="1"/>
          <w:sz w:val="40"/>
        </w:rPr>
        <w:t> </w:t>
      </w:r>
      <w:r>
        <w:rPr>
          <w:color w:val="23292E"/>
          <w:sz w:val="40"/>
        </w:rPr>
        <w:t>lucrative replacements, </w:t>
      </w:r>
      <w:r>
        <w:rPr>
          <w:color w:val="FF0000"/>
          <w:sz w:val="40"/>
        </w:rPr>
        <w:t>paving the way for abolishing outdated</w:t>
      </w:r>
      <w:r>
        <w:rPr>
          <w:color w:val="FF0000"/>
          <w:spacing w:val="1"/>
          <w:sz w:val="40"/>
        </w:rPr>
        <w:t> </w:t>
      </w:r>
      <w:r>
        <w:rPr>
          <w:color w:val="FF0000"/>
          <w:sz w:val="40"/>
        </w:rPr>
        <w:t>practices</w:t>
      </w:r>
      <w:r>
        <w:rPr>
          <w:color w:val="23292E"/>
          <w:sz w:val="40"/>
        </w:rPr>
        <w:t>, and we must acknowledge that such measures may</w:t>
      </w:r>
      <w:r>
        <w:rPr>
          <w:color w:val="23292E"/>
          <w:spacing w:val="1"/>
          <w:sz w:val="40"/>
        </w:rPr>
        <w:t> </w:t>
      </w:r>
      <w:r>
        <w:rPr>
          <w:color w:val="23292E"/>
          <w:sz w:val="40"/>
        </w:rPr>
        <w:t>substitute for more violent methods in prosecuting incompetent</w:t>
      </w:r>
      <w:r>
        <w:rPr>
          <w:color w:val="23292E"/>
          <w:spacing w:val="1"/>
          <w:sz w:val="40"/>
        </w:rPr>
        <w:t> </w:t>
      </w:r>
      <w:r>
        <w:rPr>
          <w:color w:val="23292E"/>
          <w:sz w:val="40"/>
        </w:rPr>
        <w:t>leaders.</w:t>
      </w:r>
    </w:p>
    <w:p>
      <w:pPr>
        <w:spacing w:after="0" w:line="360" w:lineRule="auto"/>
        <w:jc w:val="left"/>
        <w:rPr>
          <w:sz w:val="40"/>
        </w:rPr>
        <w:sectPr>
          <w:pgSz w:w="11910" w:h="16840"/>
          <w:pgMar w:header="0" w:footer="467" w:top="200" w:bottom="700" w:left="260" w:right="280"/>
        </w:sectPr>
      </w:pPr>
    </w:p>
    <w:p>
      <w:pPr>
        <w:pStyle w:val="BodyText"/>
        <w:spacing w:line="381" w:lineRule="auto" w:before="10"/>
        <w:ind w:left="460" w:right="278"/>
        <w:rPr>
          <w:rFonts w:ascii="SimSun" w:eastAsia="SimSun" w:hint="eastAsia"/>
        </w:rPr>
      </w:pPr>
      <w:r>
        <w:rPr>
          <w:rFonts w:ascii="SimSun" w:eastAsia="SimSun" w:hint="eastAsia"/>
          <w:color w:val="23292E"/>
          <w:spacing w:val="-16"/>
          <w:w w:val="95"/>
        </w:rPr>
        <w:t>通过经济制裁消除资本，以形成内在纯粹的正义方案，消除悲惨贫困的巨块，</w:t>
      </w:r>
      <w:r>
        <w:rPr>
          <w:rFonts w:ascii="SimSun" w:eastAsia="SimSun" w:hint="eastAsia"/>
          <w:color w:val="23292E"/>
          <w:spacing w:val="77"/>
          <w:w w:val="95"/>
        </w:rPr>
        <w:t> </w:t>
      </w:r>
      <w:r>
        <w:rPr>
          <w:rFonts w:ascii="SimSun" w:eastAsia="SimSun" w:hint="eastAsia"/>
          <w:color w:val="23292E"/>
        </w:rPr>
        <w:t>是一种可行的方式。这种方式可以引导该行业走向获得更多利润的新形式，</w:t>
      </w:r>
      <w:r>
        <w:rPr>
          <w:rFonts w:ascii="SimSun" w:eastAsia="SimSun" w:hint="eastAsia"/>
          <w:color w:val="23292E"/>
          <w:spacing w:val="-157"/>
        </w:rPr>
        <w:t> </w:t>
      </w:r>
      <w:r>
        <w:rPr>
          <w:rFonts w:ascii="SimSun" w:eastAsia="SimSun" w:hint="eastAsia"/>
          <w:color w:val="23292E"/>
        </w:rPr>
        <w:t>为废除过时的做法铺平道路。我们必须认识到，这样的措施可以代替更暴力的方法来起诉无能的领导者。</w:t>
      </w:r>
    </w:p>
    <w:p>
      <w:pPr>
        <w:pStyle w:val="BodyText"/>
        <w:rPr>
          <w:rFonts w:ascii="SimSun"/>
        </w:rPr>
      </w:pPr>
    </w:p>
    <w:p>
      <w:pPr>
        <w:pStyle w:val="Heading1"/>
        <w:spacing w:before="265"/>
      </w:pPr>
      <w:r>
        <w:rPr>
          <w:color w:val="FF0000"/>
        </w:rPr>
        <w:t>Eliminating</w:t>
      </w:r>
      <w:r>
        <w:rPr>
          <w:color w:val="FF0000"/>
          <w:spacing w:val="-5"/>
        </w:rPr>
        <w:t> </w:t>
      </w:r>
      <w:r>
        <w:rPr>
          <w:color w:val="FF0000"/>
        </w:rPr>
        <w:t>capital</w:t>
      </w:r>
      <w:r>
        <w:rPr>
          <w:color w:val="FF0000"/>
          <w:spacing w:val="-4"/>
        </w:rPr>
        <w:t> </w:t>
      </w:r>
      <w:r>
        <w:rPr>
          <w:color w:val="23292E"/>
        </w:rPr>
        <w:t>to</w:t>
      </w:r>
      <w:r>
        <w:rPr>
          <w:color w:val="23292E"/>
          <w:spacing w:val="-3"/>
        </w:rPr>
        <w:t> </w:t>
      </w:r>
      <w:r>
        <w:rPr>
          <w:color w:val="23292E"/>
        </w:rPr>
        <w:t>form</w:t>
      </w:r>
      <w:r>
        <w:rPr>
          <w:color w:val="23292E"/>
          <w:spacing w:val="-4"/>
        </w:rPr>
        <w:t> </w:t>
      </w:r>
      <w:r>
        <w:rPr>
          <w:color w:val="23292E"/>
        </w:rPr>
        <w:t>a</w:t>
      </w:r>
      <w:r>
        <w:rPr>
          <w:color w:val="23292E"/>
          <w:spacing w:val="-2"/>
        </w:rPr>
        <w:t> </w:t>
      </w:r>
      <w:r>
        <w:rPr>
          <w:color w:val="FF0000"/>
        </w:rPr>
        <w:t>formula</w:t>
      </w:r>
      <w:r>
        <w:rPr>
          <w:color w:val="FF0000"/>
          <w:spacing w:val="-3"/>
        </w:rPr>
        <w:t> </w:t>
      </w:r>
      <w:r>
        <w:rPr>
          <w:color w:val="23292E"/>
        </w:rPr>
        <w:t>for</w:t>
      </w:r>
      <w:r>
        <w:rPr>
          <w:color w:val="23292E"/>
          <w:spacing w:val="-11"/>
        </w:rPr>
        <w:t> </w:t>
      </w:r>
      <w:r>
        <w:rPr>
          <w:color w:val="FF0000"/>
        </w:rPr>
        <w:t>interior</w:t>
      </w:r>
    </w:p>
    <w:p>
      <w:pPr>
        <w:pStyle w:val="ListParagraph"/>
        <w:numPr>
          <w:ilvl w:val="0"/>
          <w:numId w:val="104"/>
        </w:numPr>
        <w:tabs>
          <w:tab w:pos="796" w:val="left" w:leader="none"/>
        </w:tabs>
        <w:spacing w:line="422" w:lineRule="auto" w:before="282" w:after="0"/>
        <w:ind w:left="460" w:right="6787" w:firstLine="0"/>
        <w:jc w:val="left"/>
        <w:rPr>
          <w:color w:val="0D0D0D"/>
          <w:sz w:val="32"/>
        </w:rPr>
      </w:pPr>
      <w:r>
        <w:rPr>
          <w:color w:val="333333"/>
          <w:sz w:val="32"/>
          <w:shd w:fill="FFFF00" w:color="auto" w:val="clear"/>
        </w:rPr>
        <w:t>eliminate</w:t>
      </w:r>
      <w:r>
        <w:rPr>
          <w:color w:val="333333"/>
          <w:spacing w:val="-11"/>
          <w:sz w:val="32"/>
          <w:shd w:fill="FFFF00" w:color="auto" w:val="clear"/>
        </w:rPr>
        <w:t> </w:t>
      </w:r>
      <w:r>
        <w:rPr>
          <w:sz w:val="32"/>
          <w:shd w:fill="FFFF00" w:color="auto" w:val="clear"/>
        </w:rPr>
        <w:t>(14</w:t>
      </w:r>
      <w:r>
        <w:rPr>
          <w:spacing w:val="-6"/>
          <w:sz w:val="32"/>
          <w:shd w:fill="FFFF00" w:color="auto" w:val="clear"/>
        </w:rPr>
        <w:t>) </w:t>
      </w:r>
      <w:r>
        <w:rPr>
          <w:color w:val="0D0D0D"/>
          <w:sz w:val="32"/>
          <w:shd w:fill="FFFF00" w:color="auto" w:val="clear"/>
        </w:rPr>
        <w:t>v</w:t>
      </w:r>
      <w:r>
        <w:rPr>
          <w:color w:val="0D0D0D"/>
          <w:spacing w:val="-8"/>
          <w:sz w:val="32"/>
          <w:shd w:fill="FFFF00" w:color="auto" w:val="clear"/>
        </w:rPr>
        <w:t>. </w:t>
      </w:r>
      <w:r>
        <w:rPr>
          <w:rFonts w:ascii="SimSun" w:eastAsia="SimSun" w:hint="eastAsia"/>
          <w:color w:val="0D0D0D"/>
          <w:sz w:val="32"/>
          <w:shd w:fill="FFFF00" w:color="auto" w:val="clear"/>
        </w:rPr>
        <w:t>淘汰；消除</w:t>
      </w:r>
      <w:r>
        <w:rPr>
          <w:color w:val="333333"/>
          <w:sz w:val="32"/>
        </w:rPr>
        <w:t>eliminate from</w:t>
      </w:r>
    </w:p>
    <w:p>
      <w:pPr>
        <w:pStyle w:val="BodyText"/>
        <w:spacing w:line="330" w:lineRule="exact"/>
        <w:ind w:left="460"/>
      </w:pPr>
      <w:r>
        <w:rPr>
          <w:color w:val="333333"/>
        </w:rPr>
        <w:t>eliminate</w:t>
      </w:r>
      <w:r>
        <w:rPr>
          <w:color w:val="333333"/>
          <w:spacing w:val="-1"/>
        </w:rPr>
        <w:t> </w:t>
      </w:r>
      <w:r>
        <w:rPr>
          <w:color w:val="333333"/>
        </w:rPr>
        <w:t>for</w:t>
      </w:r>
    </w:p>
    <w:p>
      <w:pPr>
        <w:pStyle w:val="BodyText"/>
        <w:spacing w:line="398" w:lineRule="auto" w:before="244"/>
        <w:ind w:left="460" w:right="8162"/>
      </w:pPr>
      <w:r>
        <w:rPr>
          <w:color w:val="333333"/>
        </w:rPr>
        <w:t>eliminate by</w:t>
      </w:r>
      <w:r>
        <w:rPr>
          <w:color w:val="333333"/>
          <w:spacing w:val="1"/>
        </w:rPr>
        <w:t> </w:t>
      </w:r>
      <w:r>
        <w:rPr>
          <w:color w:val="333333"/>
        </w:rPr>
        <w:t>eliminate</w:t>
      </w:r>
      <w:r>
        <w:rPr>
          <w:color w:val="333333"/>
          <w:spacing w:val="-16"/>
        </w:rPr>
        <w:t> </w:t>
      </w:r>
      <w:r>
        <w:rPr>
          <w:color w:val="333333"/>
        </w:rPr>
        <w:t>poverty</w:t>
      </w:r>
    </w:p>
    <w:p>
      <w:pPr>
        <w:pStyle w:val="BodyText"/>
        <w:spacing w:line="415" w:lineRule="auto"/>
        <w:ind w:left="460" w:right="3556"/>
        <w:rPr>
          <w:rFonts w:ascii="SimSun" w:eastAsia="SimSun" w:hint="eastAsia"/>
        </w:rPr>
      </w:pPr>
      <w:r>
        <w:rPr>
          <w:rFonts w:ascii="SimSun" w:eastAsia="SimSun" w:hint="eastAsia"/>
          <w:color w:val="23292E"/>
          <w:spacing w:val="72"/>
          <w:shd w:fill="BEBEBE" w:color="auto" w:val="clear"/>
        </w:rPr>
        <w:t>考</w:t>
      </w:r>
      <w:r>
        <w:rPr>
          <w:color w:val="333333"/>
        </w:rPr>
        <w:t>Some consumers will be eliminated from the market.</w:t>
      </w:r>
      <w:r>
        <w:rPr>
          <w:color w:val="333333"/>
          <w:spacing w:val="1"/>
        </w:rPr>
        <w:t> </w:t>
      </w:r>
      <w:r>
        <w:rPr>
          <w:rFonts w:ascii="SimSun" w:eastAsia="SimSun" w:hint="eastAsia"/>
          <w:color w:val="23292E"/>
          <w:spacing w:val="72"/>
          <w:shd w:fill="BEBEBE" w:color="auto" w:val="clear"/>
        </w:rPr>
        <w:t>考</w:t>
      </w:r>
      <w:r>
        <w:rPr>
          <w:color w:val="333333"/>
        </w:rPr>
        <w:t>Environmental factors can never be totally eliminated.</w:t>
      </w:r>
      <w:r>
        <w:rPr>
          <w:color w:val="333333"/>
          <w:spacing w:val="-77"/>
        </w:rPr>
        <w:t> </w:t>
      </w:r>
      <w:r>
        <w:rPr>
          <w:rFonts w:ascii="SimSun" w:eastAsia="SimSun" w:hint="eastAsia"/>
          <w:color w:val="333333"/>
        </w:rPr>
        <w:t>派生词：</w:t>
      </w:r>
    </w:p>
    <w:p>
      <w:pPr>
        <w:pStyle w:val="BodyText"/>
        <w:ind w:left="460"/>
        <w:rPr>
          <w:rFonts w:ascii="SimSun" w:eastAsia="SimSun" w:hint="eastAsia"/>
        </w:rPr>
      </w:pPr>
      <w:r>
        <w:rPr>
          <w:color w:val="23292E"/>
        </w:rPr>
        <w:t>elimination(1</w:t>
      </w:r>
      <w:r>
        <w:rPr>
          <w:color w:val="23292E"/>
          <w:spacing w:val="-1"/>
        </w:rPr>
        <w:t>) </w:t>
      </w:r>
      <w:r>
        <w:rPr>
          <w:color w:val="0D0D0D"/>
        </w:rPr>
        <w:t>n</w:t>
      </w:r>
      <w:r>
        <w:rPr>
          <w:color w:val="0D0D0D"/>
          <w:spacing w:val="-3"/>
        </w:rPr>
        <w:t>. </w:t>
      </w:r>
      <w:r>
        <w:rPr>
          <w:rFonts w:ascii="SimSun" w:eastAsia="SimSun" w:hint="eastAsia"/>
          <w:color w:val="0D0D0D"/>
        </w:rPr>
        <w:t>排除；清除；淘汰</w:t>
      </w:r>
    </w:p>
    <w:p>
      <w:pPr>
        <w:pStyle w:val="BodyText"/>
        <w:rPr>
          <w:rFonts w:ascii="SimSun"/>
          <w:sz w:val="36"/>
        </w:rPr>
      </w:pPr>
    </w:p>
    <w:p>
      <w:pPr>
        <w:pStyle w:val="BodyText"/>
        <w:spacing w:before="10"/>
        <w:rPr>
          <w:rFonts w:ascii="SimSun"/>
          <w:sz w:val="34"/>
        </w:rPr>
      </w:pPr>
    </w:p>
    <w:p>
      <w:pPr>
        <w:pStyle w:val="ListParagraph"/>
        <w:numPr>
          <w:ilvl w:val="0"/>
          <w:numId w:val="104"/>
        </w:numPr>
        <w:tabs>
          <w:tab w:pos="796" w:val="left" w:leader="none"/>
        </w:tabs>
        <w:spacing w:line="422" w:lineRule="auto" w:before="0" w:after="0"/>
        <w:ind w:left="460" w:right="7264" w:firstLine="0"/>
        <w:jc w:val="left"/>
        <w:rPr>
          <w:color w:val="0D0D0D"/>
          <w:sz w:val="32"/>
        </w:rPr>
      </w:pPr>
      <w:r>
        <w:rPr>
          <w:color w:val="333333"/>
          <w:sz w:val="32"/>
          <w:shd w:fill="FFFF00" w:color="auto" w:val="clear"/>
        </w:rPr>
        <w:t>capital</w:t>
      </w:r>
      <w:r>
        <w:rPr>
          <w:color w:val="333333"/>
          <w:spacing w:val="-4"/>
          <w:sz w:val="32"/>
          <w:shd w:fill="FFFF00" w:color="auto" w:val="clear"/>
        </w:rPr>
        <w:t> (</w:t>
      </w:r>
      <w:r>
        <w:rPr>
          <w:color w:val="333333"/>
          <w:sz w:val="32"/>
          <w:shd w:fill="FFFF00" w:color="auto" w:val="clear"/>
        </w:rPr>
        <w:t>8</w:t>
      </w:r>
      <w:r>
        <w:rPr>
          <w:color w:val="333333"/>
          <w:spacing w:val="-3"/>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0D0D0D"/>
          <w:sz w:val="32"/>
          <w:shd w:fill="FFFF00" w:color="auto" w:val="clear"/>
        </w:rPr>
        <w:t>资本；首都</w:t>
      </w:r>
      <w:r>
        <w:rPr>
          <w:color w:val="0D0D0D"/>
          <w:sz w:val="32"/>
        </w:rPr>
        <w:t>capital</w:t>
      </w:r>
      <w:r>
        <w:rPr>
          <w:color w:val="0D0D0D"/>
          <w:spacing w:val="-2"/>
          <w:sz w:val="32"/>
        </w:rPr>
        <w:t> </w:t>
      </w:r>
      <w:r>
        <w:rPr>
          <w:color w:val="0D0D0D"/>
          <w:sz w:val="32"/>
        </w:rPr>
        <w:t>market</w:t>
      </w:r>
    </w:p>
    <w:p>
      <w:pPr>
        <w:pStyle w:val="BodyText"/>
        <w:spacing w:line="330" w:lineRule="exact"/>
        <w:ind w:left="460"/>
      </w:pPr>
      <w:r>
        <w:rPr>
          <w:color w:val="0D0D0D"/>
        </w:rPr>
        <w:t>venture</w:t>
      </w:r>
      <w:r>
        <w:rPr>
          <w:color w:val="0D0D0D"/>
          <w:spacing w:val="-3"/>
        </w:rPr>
        <w:t> </w:t>
      </w:r>
      <w:r>
        <w:rPr>
          <w:color w:val="0D0D0D"/>
        </w:rPr>
        <w:t>capital</w:t>
      </w:r>
    </w:p>
    <w:p>
      <w:pPr>
        <w:pStyle w:val="BodyText"/>
        <w:spacing w:line="415" w:lineRule="auto" w:before="234"/>
        <w:ind w:left="460" w:right="4398"/>
        <w:rPr>
          <w:rFonts w:ascii="SimSun" w:eastAsia="SimSun" w:hint="eastAsia"/>
        </w:rPr>
      </w:pPr>
      <w:r>
        <w:rPr>
          <w:rFonts w:ascii="SimSun" w:eastAsia="SimSun" w:hint="eastAsia"/>
          <w:color w:val="23292E"/>
          <w:spacing w:val="72"/>
          <w:shd w:fill="BEBEBE" w:color="auto" w:val="clear"/>
        </w:rPr>
        <w:t>考</w:t>
      </w:r>
      <w:r>
        <w:rPr>
          <w:color w:val="333333"/>
        </w:rPr>
        <w:t>A few wealthy people will own all the capital.</w:t>
      </w:r>
      <w:r>
        <w:rPr>
          <w:color w:val="333333"/>
          <w:spacing w:val="1"/>
        </w:rPr>
        <w:t> </w:t>
      </w:r>
      <w:r>
        <w:rPr>
          <w:rFonts w:ascii="SimSun" w:eastAsia="SimSun" w:hint="eastAsia"/>
          <w:color w:val="23292E"/>
          <w:spacing w:val="72"/>
          <w:shd w:fill="BEBEBE" w:color="auto" w:val="clear"/>
        </w:rPr>
        <w:t>考</w:t>
      </w:r>
      <w:r>
        <w:rPr>
          <w:color w:val="333333"/>
        </w:rPr>
        <w:t>The</w:t>
      </w:r>
      <w:r>
        <w:rPr>
          <w:color w:val="333333"/>
          <w:spacing w:val="-3"/>
        </w:rPr>
        <w:t> </w:t>
      </w:r>
      <w:r>
        <w:rPr>
          <w:color w:val="333333"/>
        </w:rPr>
        <w:t>women</w:t>
      </w:r>
      <w:r>
        <w:rPr>
          <w:color w:val="333333"/>
          <w:spacing w:val="-2"/>
        </w:rPr>
        <w:t> </w:t>
      </w:r>
      <w:r>
        <w:rPr>
          <w:color w:val="333333"/>
        </w:rPr>
        <w:t>had</w:t>
      </w:r>
      <w:r>
        <w:rPr>
          <w:color w:val="333333"/>
          <w:spacing w:val="-6"/>
        </w:rPr>
        <w:t> </w:t>
      </w:r>
      <w:r>
        <w:rPr>
          <w:color w:val="333333"/>
        </w:rPr>
        <w:t>come to</w:t>
      </w:r>
      <w:r>
        <w:rPr>
          <w:color w:val="333333"/>
          <w:spacing w:val="-2"/>
        </w:rPr>
        <w:t> </w:t>
      </w:r>
      <w:r>
        <w:rPr>
          <w:color w:val="333333"/>
        </w:rPr>
        <w:t>the</w:t>
      </w:r>
      <w:r>
        <w:rPr>
          <w:color w:val="333333"/>
          <w:spacing w:val="-7"/>
        </w:rPr>
        <w:t> </w:t>
      </w:r>
      <w:r>
        <w:rPr>
          <w:color w:val="333333"/>
        </w:rPr>
        <w:t>capital</w:t>
      </w:r>
      <w:r>
        <w:rPr>
          <w:color w:val="333333"/>
          <w:spacing w:val="-3"/>
        </w:rPr>
        <w:t> </w:t>
      </w:r>
      <w:r>
        <w:rPr>
          <w:color w:val="333333"/>
        </w:rPr>
        <w:t>of</w:t>
      </w:r>
      <w:r>
        <w:rPr>
          <w:color w:val="333333"/>
          <w:spacing w:val="-4"/>
        </w:rPr>
        <w:t> </w:t>
      </w:r>
      <w:r>
        <w:rPr>
          <w:color w:val="333333"/>
        </w:rPr>
        <w:t>the</w:t>
      </w:r>
      <w:r>
        <w:rPr>
          <w:color w:val="333333"/>
          <w:spacing w:val="-4"/>
        </w:rPr>
        <w:t> </w:t>
      </w:r>
      <w:r>
        <w:rPr>
          <w:color w:val="333333"/>
        </w:rPr>
        <w:t>Italy.</w:t>
      </w:r>
      <w:r>
        <w:rPr>
          <w:color w:val="333333"/>
          <w:spacing w:val="-77"/>
        </w:rPr>
        <w:t> </w:t>
      </w:r>
      <w:r>
        <w:rPr>
          <w:rFonts w:ascii="SimSun" w:eastAsia="SimSun" w:hint="eastAsia"/>
          <w:color w:val="333333"/>
        </w:rPr>
        <w:t>派生词：</w:t>
      </w:r>
    </w:p>
    <w:p>
      <w:pPr>
        <w:pStyle w:val="BodyText"/>
        <w:spacing w:before="1"/>
        <w:ind w:left="460"/>
        <w:rPr>
          <w:rFonts w:ascii="SimSun" w:eastAsia="SimSun" w:hint="eastAsia"/>
        </w:rPr>
      </w:pPr>
      <w:r>
        <w:rPr>
          <w:color w:val="23292E"/>
        </w:rPr>
        <w:t>capitalism(4</w:t>
      </w:r>
      <w:r>
        <w:rPr>
          <w:color w:val="23292E"/>
          <w:spacing w:val="-1"/>
        </w:rPr>
        <w:t>) </w:t>
      </w:r>
      <w:r>
        <w:rPr>
          <w:color w:val="0D0D0D"/>
        </w:rPr>
        <w:t>n</w:t>
      </w:r>
      <w:r>
        <w:rPr>
          <w:color w:val="0D0D0D"/>
          <w:spacing w:val="37"/>
        </w:rPr>
        <w:t>. </w:t>
      </w:r>
      <w:r>
        <w:rPr>
          <w:rFonts w:ascii="SimSun" w:eastAsia="SimSun" w:hint="eastAsia"/>
          <w:color w:val="0D0D0D"/>
        </w:rPr>
        <w:t>资本主义</w:t>
      </w:r>
    </w:p>
    <w:p>
      <w:pPr>
        <w:spacing w:after="0"/>
        <w:rPr>
          <w:rFonts w:ascii="SimSun" w:eastAsia="SimSun" w:hint="eastAsia"/>
        </w:rPr>
        <w:sectPr>
          <w:pgSz w:w="11910" w:h="16840"/>
          <w:pgMar w:header="0" w:footer="467" w:top="680" w:bottom="700" w:left="260" w:right="280"/>
        </w:sectPr>
      </w:pPr>
    </w:p>
    <w:p>
      <w:pPr>
        <w:pStyle w:val="ListParagraph"/>
        <w:numPr>
          <w:ilvl w:val="0"/>
          <w:numId w:val="104"/>
        </w:numPr>
        <w:tabs>
          <w:tab w:pos="796" w:val="left" w:leader="none"/>
        </w:tabs>
        <w:spacing w:line="240" w:lineRule="auto" w:before="52" w:after="0"/>
        <w:ind w:left="796" w:right="0" w:hanging="336"/>
        <w:jc w:val="left"/>
        <w:rPr>
          <w:color w:val="0D0D0D"/>
          <w:sz w:val="32"/>
        </w:rPr>
      </w:pPr>
      <w:r>
        <w:rPr>
          <w:color w:val="333333"/>
          <w:sz w:val="32"/>
          <w:shd w:fill="FFFF00" w:color="auto" w:val="clear"/>
        </w:rPr>
        <w:t>formula</w:t>
      </w:r>
      <w:r>
        <w:rPr>
          <w:color w:val="333333"/>
          <w:spacing w:val="-1"/>
          <w:sz w:val="32"/>
          <w:shd w:fill="FFFF00" w:color="auto" w:val="clear"/>
        </w:rPr>
        <w:t> </w:t>
      </w:r>
      <w:r>
        <w:rPr>
          <w:sz w:val="32"/>
          <w:shd w:fill="FFFF00" w:color="auto" w:val="clear"/>
        </w:rPr>
        <w:t>(2</w:t>
      </w:r>
      <w:r>
        <w:rPr>
          <w:spacing w:val="-1"/>
          <w:sz w:val="32"/>
          <w:shd w:fill="FFFF00" w:color="auto" w:val="clear"/>
        </w:rPr>
        <w:t>) </w:t>
      </w:r>
      <w:r>
        <w:rPr>
          <w:color w:val="0D0D0D"/>
          <w:sz w:val="32"/>
          <w:shd w:fill="FFFF00" w:color="auto" w:val="clear"/>
        </w:rPr>
        <w:t>n</w:t>
      </w:r>
      <w:r>
        <w:rPr>
          <w:color w:val="0D0D0D"/>
          <w:spacing w:val="-2"/>
          <w:sz w:val="32"/>
          <w:shd w:fill="FFFF00" w:color="auto" w:val="clear"/>
        </w:rPr>
        <w:t>. </w:t>
      </w:r>
      <w:r>
        <w:rPr>
          <w:rFonts w:ascii="SimSun" w:eastAsia="SimSun" w:hint="eastAsia"/>
          <w:color w:val="0D0D0D"/>
          <w:sz w:val="32"/>
          <w:shd w:fill="FFFF00" w:color="auto" w:val="clear"/>
        </w:rPr>
        <w:t>方式</w:t>
      </w:r>
    </w:p>
    <w:p>
      <w:pPr>
        <w:pStyle w:val="BodyText"/>
        <w:tabs>
          <w:tab w:pos="3534" w:val="left" w:leader="none"/>
        </w:tabs>
        <w:spacing w:before="310"/>
        <w:ind w:left="460"/>
      </w:pPr>
      <w:r>
        <w:rPr>
          <w:color w:val="333333"/>
        </w:rPr>
        <w:t>formula</w:t>
      </w:r>
      <w:r>
        <w:rPr>
          <w:color w:val="333333"/>
          <w:spacing w:val="-1"/>
        </w:rPr>
        <w:t> </w:t>
      </w:r>
      <w:r>
        <w:rPr>
          <w:color w:val="333333"/>
        </w:rPr>
        <w:t>for</w:t>
      </w:r>
      <w:r>
        <w:rPr>
          <w:color w:val="333333"/>
          <w:spacing w:val="-3"/>
        </w:rPr>
        <w:t> </w:t>
      </w:r>
      <w:r>
        <w:rPr>
          <w:color w:val="333333"/>
        </w:rPr>
        <w:t>success</w:t>
      </w:r>
      <w:r>
        <w:rPr>
          <w:color w:val="333333"/>
          <w:spacing w:val="-2"/>
        </w:rPr>
        <w:t> </w:t>
      </w:r>
      <w:r>
        <w:rPr>
          <w:color w:val="333333"/>
        </w:rPr>
        <w:t>;</w:t>
        <w:tab/>
        <w:t>formula</w:t>
      </w:r>
      <w:r>
        <w:rPr>
          <w:color w:val="333333"/>
          <w:spacing w:val="-4"/>
        </w:rPr>
        <w:t> </w:t>
      </w:r>
      <w:r>
        <w:rPr>
          <w:color w:val="333333"/>
        </w:rPr>
        <w:t>to</w:t>
      </w:r>
      <w:r>
        <w:rPr>
          <w:color w:val="333333"/>
          <w:spacing w:val="-4"/>
        </w:rPr>
        <w:t> </w:t>
      </w:r>
      <w:r>
        <w:rPr>
          <w:color w:val="333333"/>
        </w:rPr>
        <w:t>happiness</w:t>
      </w:r>
    </w:p>
    <w:p>
      <w:pPr>
        <w:pStyle w:val="BodyText"/>
        <w:spacing w:before="235"/>
        <w:ind w:left="460"/>
      </w:pPr>
      <w:r>
        <w:rPr>
          <w:rFonts w:ascii="SimSun" w:hAnsi="SimSun" w:eastAsia="SimSun" w:hint="eastAsia"/>
          <w:color w:val="23292E"/>
          <w:spacing w:val="72"/>
          <w:shd w:fill="BEBEBE" w:color="auto" w:val="clear"/>
        </w:rPr>
        <w:t>考</w:t>
      </w:r>
      <w:r>
        <w:rPr>
          <w:color w:val="23292E"/>
        </w:rPr>
        <w:t>It’s</w:t>
      </w:r>
      <w:r>
        <w:rPr>
          <w:color w:val="23292E"/>
          <w:spacing w:val="-4"/>
        </w:rPr>
        <w:t> </w:t>
      </w:r>
      <w:r>
        <w:rPr>
          <w:color w:val="23292E"/>
        </w:rPr>
        <w:t>time</w:t>
      </w:r>
      <w:r>
        <w:rPr>
          <w:color w:val="23292E"/>
          <w:spacing w:val="-2"/>
        </w:rPr>
        <w:t> </w:t>
      </w:r>
      <w:r>
        <w:rPr>
          <w:color w:val="23292E"/>
        </w:rPr>
        <w:t>to</w:t>
      </w:r>
      <w:r>
        <w:rPr>
          <w:color w:val="23292E"/>
          <w:spacing w:val="-5"/>
        </w:rPr>
        <w:t> </w:t>
      </w:r>
      <w:r>
        <w:rPr>
          <w:color w:val="23292E"/>
        </w:rPr>
        <w:t>reinvent</w:t>
      </w:r>
      <w:r>
        <w:rPr>
          <w:color w:val="23292E"/>
          <w:spacing w:val="-7"/>
        </w:rPr>
        <w:t> </w:t>
      </w:r>
      <w:r>
        <w:rPr>
          <w:color w:val="23292E"/>
        </w:rPr>
        <w:t>the</w:t>
      </w:r>
      <w:r>
        <w:rPr>
          <w:color w:val="23292E"/>
          <w:spacing w:val="-6"/>
        </w:rPr>
        <w:t> </w:t>
      </w:r>
      <w:r>
        <w:rPr>
          <w:color w:val="23292E"/>
        </w:rPr>
        <w:t>formula</w:t>
      </w:r>
      <w:r>
        <w:rPr>
          <w:color w:val="23292E"/>
          <w:spacing w:val="-2"/>
        </w:rPr>
        <w:t> </w:t>
      </w:r>
      <w:r>
        <w:rPr>
          <w:color w:val="23292E"/>
        </w:rPr>
        <w:t>for</w:t>
      </w:r>
      <w:r>
        <w:rPr>
          <w:color w:val="23292E"/>
          <w:spacing w:val="-5"/>
        </w:rPr>
        <w:t> </w:t>
      </w:r>
      <w:r>
        <w:rPr>
          <w:color w:val="23292E"/>
        </w:rPr>
        <w:t>work.</w:t>
      </w:r>
    </w:p>
    <w:p>
      <w:pPr>
        <w:pStyle w:val="BodyText"/>
        <w:rPr>
          <w:sz w:val="36"/>
        </w:rPr>
      </w:pPr>
    </w:p>
    <w:p>
      <w:pPr>
        <w:pStyle w:val="BodyText"/>
        <w:spacing w:before="1"/>
        <w:rPr>
          <w:sz w:val="43"/>
        </w:rPr>
      </w:pPr>
    </w:p>
    <w:p>
      <w:pPr>
        <w:pStyle w:val="ListParagraph"/>
        <w:numPr>
          <w:ilvl w:val="0"/>
          <w:numId w:val="104"/>
        </w:numPr>
        <w:tabs>
          <w:tab w:pos="796" w:val="left" w:leader="none"/>
          <w:tab w:pos="2965" w:val="left" w:leader="none"/>
        </w:tabs>
        <w:spacing w:line="408" w:lineRule="auto" w:before="0" w:after="0"/>
        <w:ind w:left="460" w:right="5935" w:firstLine="0"/>
        <w:jc w:val="left"/>
        <w:rPr>
          <w:color w:val="0D0D0D"/>
          <w:sz w:val="32"/>
        </w:rPr>
      </w:pPr>
      <w:r>
        <w:rPr>
          <w:color w:val="333333"/>
          <w:sz w:val="32"/>
          <w:shd w:fill="FFFF00" w:color="auto" w:val="clear"/>
        </w:rPr>
        <w:t>interior</w:t>
      </w:r>
      <w:r>
        <w:rPr>
          <w:color w:val="333333"/>
          <w:spacing w:val="-3"/>
          <w:sz w:val="32"/>
          <w:shd w:fill="FFFF00" w:color="auto" w:val="clear"/>
        </w:rPr>
        <w:t> </w:t>
      </w:r>
      <w:r>
        <w:rPr>
          <w:color w:val="333333"/>
          <w:sz w:val="32"/>
          <w:shd w:fill="FFFF00" w:color="auto" w:val="clear"/>
        </w:rPr>
        <w:t>(2)</w:t>
      </w:r>
      <w:r>
        <w:rPr>
          <w:color w:val="333333"/>
          <w:spacing w:val="2"/>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hAnsi="SimSun" w:eastAsia="SimSun" w:hint="eastAsia"/>
          <w:color w:val="333333"/>
          <w:sz w:val="32"/>
          <w:shd w:fill="FFFF00" w:color="auto" w:val="clear"/>
        </w:rPr>
        <w:t>内部</w:t>
      </w:r>
      <w:r>
        <w:rPr>
          <w:rFonts w:ascii="SimSun" w:hAnsi="SimSun" w:eastAsia="SimSun" w:hint="eastAsia"/>
          <w:color w:val="0D0D0D"/>
          <w:sz w:val="32"/>
          <w:shd w:fill="FFFF00" w:color="auto" w:val="clear"/>
        </w:rPr>
        <w:t>；</w:t>
      </w:r>
      <w:r>
        <w:rPr>
          <w:color w:val="0D0D0D"/>
          <w:sz w:val="32"/>
          <w:shd w:fill="FFFF00" w:color="auto" w:val="clear"/>
        </w:rPr>
        <w:t>adj.</w:t>
      </w:r>
      <w:r>
        <w:rPr>
          <w:color w:val="0D0D0D"/>
          <w:spacing w:val="-3"/>
          <w:sz w:val="32"/>
          <w:shd w:fill="FFFF00" w:color="auto" w:val="clear"/>
        </w:rPr>
        <w:t> </w:t>
      </w:r>
      <w:r>
        <w:rPr>
          <w:rFonts w:ascii="SimSun" w:hAnsi="SimSun" w:eastAsia="SimSun" w:hint="eastAsia"/>
          <w:color w:val="0D0D0D"/>
          <w:sz w:val="32"/>
          <w:shd w:fill="FFFF00" w:color="auto" w:val="clear"/>
        </w:rPr>
        <w:t>内部的</w:t>
      </w:r>
      <w:r>
        <w:rPr>
          <w:color w:val="0D0D0D"/>
          <w:sz w:val="32"/>
        </w:rPr>
        <w:t>interior</w:t>
      </w:r>
      <w:r>
        <w:rPr>
          <w:color w:val="0D0D0D"/>
          <w:spacing w:val="-3"/>
          <w:sz w:val="32"/>
        </w:rPr>
        <w:t> </w:t>
      </w:r>
      <w:r>
        <w:rPr>
          <w:color w:val="0D0D0D"/>
          <w:sz w:val="32"/>
        </w:rPr>
        <w:t>design</w:t>
      </w:r>
      <w:r>
        <w:rPr>
          <w:color w:val="0D0D0D"/>
          <w:spacing w:val="-1"/>
          <w:sz w:val="32"/>
        </w:rPr>
        <w:t> </w:t>
      </w:r>
      <w:r>
        <w:rPr>
          <w:color w:val="333333"/>
          <w:sz w:val="32"/>
        </w:rPr>
        <w:t>;</w:t>
        <w:tab/>
      </w:r>
      <w:r>
        <w:rPr>
          <w:color w:val="0D0D0D"/>
          <w:sz w:val="32"/>
        </w:rPr>
        <w:t>interior monologue</w:t>
      </w:r>
      <w:r>
        <w:rPr>
          <w:color w:val="0D0D0D"/>
          <w:spacing w:val="-77"/>
          <w:sz w:val="32"/>
        </w:rPr>
        <w:t> </w:t>
      </w:r>
      <w:r>
        <w:rPr>
          <w:rFonts w:ascii="SimSun" w:hAnsi="SimSun" w:eastAsia="SimSun" w:hint="eastAsia"/>
          <w:color w:val="23292E"/>
          <w:spacing w:val="72"/>
          <w:sz w:val="32"/>
          <w:shd w:fill="BEBEBE" w:color="auto" w:val="clear"/>
        </w:rPr>
        <w:t>考</w:t>
      </w:r>
      <w:r>
        <w:rPr>
          <w:color w:val="23292E"/>
          <w:sz w:val="32"/>
        </w:rPr>
        <w:t>the</w:t>
      </w:r>
      <w:r>
        <w:rPr>
          <w:color w:val="23292E"/>
          <w:spacing w:val="-2"/>
          <w:sz w:val="32"/>
        </w:rPr>
        <w:t> </w:t>
      </w:r>
      <w:r>
        <w:rPr>
          <w:color w:val="23292E"/>
          <w:sz w:val="32"/>
        </w:rPr>
        <w:t>earth’s</w:t>
      </w:r>
      <w:r>
        <w:rPr>
          <w:color w:val="23292E"/>
          <w:spacing w:val="1"/>
          <w:sz w:val="32"/>
        </w:rPr>
        <w:t> </w:t>
      </w:r>
      <w:r>
        <w:rPr>
          <w:color w:val="23292E"/>
          <w:sz w:val="32"/>
        </w:rPr>
        <w:t>interior</w:t>
      </w:r>
    </w:p>
    <w:p>
      <w:pPr>
        <w:pStyle w:val="BodyText"/>
        <w:spacing w:before="14"/>
        <w:ind w:left="460"/>
      </w:pPr>
      <w:r>
        <w:rPr>
          <w:rFonts w:ascii="SimSun" w:eastAsia="SimSun" w:hint="eastAsia"/>
          <w:color w:val="23292E"/>
          <w:w w:val="95"/>
          <w:shd w:fill="BEBEBE" w:color="auto" w:val="clear"/>
        </w:rPr>
        <w:t>考</w:t>
      </w:r>
      <w:r>
        <w:rPr>
          <w:rFonts w:ascii="SimSun" w:eastAsia="SimSun" w:hint="eastAsia"/>
          <w:color w:val="23292E"/>
          <w:spacing w:val="-61"/>
          <w:w w:val="95"/>
        </w:rPr>
        <w:t> </w:t>
      </w:r>
      <w:r>
        <w:rPr>
          <w:color w:val="23292E"/>
          <w:w w:val="95"/>
        </w:rPr>
        <w:t>All</w:t>
      </w:r>
      <w:r>
        <w:rPr>
          <w:color w:val="23292E"/>
          <w:spacing w:val="27"/>
          <w:w w:val="95"/>
        </w:rPr>
        <w:t> </w:t>
      </w:r>
      <w:r>
        <w:rPr>
          <w:color w:val="23292E"/>
          <w:w w:val="95"/>
        </w:rPr>
        <w:t>of</w:t>
      </w:r>
      <w:r>
        <w:rPr>
          <w:color w:val="23292E"/>
          <w:spacing w:val="23"/>
          <w:w w:val="95"/>
        </w:rPr>
        <w:t> </w:t>
      </w:r>
      <w:r>
        <w:rPr>
          <w:color w:val="23292E"/>
          <w:w w:val="95"/>
        </w:rPr>
        <w:t>the</w:t>
      </w:r>
      <w:r>
        <w:rPr>
          <w:color w:val="23292E"/>
          <w:spacing w:val="24"/>
          <w:w w:val="95"/>
        </w:rPr>
        <w:t> </w:t>
      </w:r>
      <w:r>
        <w:rPr>
          <w:color w:val="23292E"/>
          <w:w w:val="95"/>
        </w:rPr>
        <w:t>interior</w:t>
      </w:r>
      <w:r>
        <w:rPr>
          <w:color w:val="23292E"/>
          <w:spacing w:val="25"/>
          <w:w w:val="95"/>
        </w:rPr>
        <w:t> </w:t>
      </w:r>
      <w:r>
        <w:rPr>
          <w:color w:val="23292E"/>
          <w:w w:val="95"/>
        </w:rPr>
        <w:t>detail</w:t>
      </w:r>
      <w:r>
        <w:rPr>
          <w:color w:val="23292E"/>
          <w:spacing w:val="24"/>
          <w:w w:val="95"/>
        </w:rPr>
        <w:t> </w:t>
      </w:r>
      <w:r>
        <w:rPr>
          <w:color w:val="23292E"/>
          <w:w w:val="95"/>
        </w:rPr>
        <w:t>is</w:t>
      </w:r>
      <w:r>
        <w:rPr>
          <w:color w:val="23292E"/>
          <w:spacing w:val="28"/>
          <w:w w:val="95"/>
        </w:rPr>
        <w:t> </w:t>
      </w:r>
      <w:r>
        <w:rPr>
          <w:color w:val="23292E"/>
          <w:w w:val="95"/>
        </w:rPr>
        <w:t>of</w:t>
      </w:r>
      <w:r>
        <w:rPr>
          <w:color w:val="23292E"/>
          <w:spacing w:val="23"/>
          <w:w w:val="95"/>
        </w:rPr>
        <w:t> </w:t>
      </w:r>
      <w:r>
        <w:rPr>
          <w:color w:val="23292E"/>
          <w:w w:val="95"/>
        </w:rPr>
        <w:t>cast</w:t>
      </w:r>
      <w:r>
        <w:rPr>
          <w:color w:val="23292E"/>
          <w:spacing w:val="27"/>
          <w:w w:val="95"/>
        </w:rPr>
        <w:t> </w:t>
      </w:r>
      <w:r>
        <w:rPr>
          <w:color w:val="23292E"/>
          <w:w w:val="95"/>
        </w:rPr>
        <w:t>iron</w:t>
      </w:r>
      <w:r>
        <w:rPr>
          <w:color w:val="23292E"/>
          <w:spacing w:val="26"/>
          <w:w w:val="95"/>
        </w:rPr>
        <w:t> </w:t>
      </w:r>
      <w:r>
        <w:rPr>
          <w:color w:val="23292E"/>
          <w:w w:val="95"/>
        </w:rPr>
        <w:t>or</w:t>
      </w:r>
      <w:r>
        <w:rPr>
          <w:color w:val="23292E"/>
          <w:spacing w:val="23"/>
          <w:w w:val="95"/>
        </w:rPr>
        <w:t> </w:t>
      </w:r>
      <w:r>
        <w:rPr>
          <w:color w:val="23292E"/>
          <w:w w:val="95"/>
        </w:rPr>
        <w:t>plaster.</w:t>
      </w:r>
    </w:p>
    <w:p>
      <w:pPr>
        <w:pStyle w:val="BodyText"/>
        <w:rPr>
          <w:sz w:val="36"/>
        </w:rPr>
      </w:pPr>
    </w:p>
    <w:p>
      <w:pPr>
        <w:pStyle w:val="BodyText"/>
        <w:spacing w:before="1"/>
        <w:rPr>
          <w:sz w:val="44"/>
        </w:rPr>
      </w:pPr>
    </w:p>
    <w:p>
      <w:pPr>
        <w:pStyle w:val="Heading1"/>
      </w:pPr>
      <w:r>
        <w:rPr>
          <w:color w:val="23292E"/>
        </w:rPr>
        <w:t>and</w:t>
      </w:r>
      <w:r>
        <w:rPr>
          <w:color w:val="23292E"/>
          <w:spacing w:val="-6"/>
        </w:rPr>
        <w:t> </w:t>
      </w:r>
      <w:r>
        <w:rPr>
          <w:color w:val="FF0000"/>
        </w:rPr>
        <w:t>pure</w:t>
      </w:r>
      <w:r>
        <w:rPr>
          <w:color w:val="FF0000"/>
          <w:spacing w:val="-7"/>
        </w:rPr>
        <w:t> </w:t>
      </w:r>
      <w:r>
        <w:rPr>
          <w:color w:val="23292E"/>
        </w:rPr>
        <w:t>justice</w:t>
      </w:r>
      <w:r>
        <w:rPr>
          <w:color w:val="23292E"/>
          <w:spacing w:val="-1"/>
        </w:rPr>
        <w:t> </w:t>
      </w:r>
      <w:r>
        <w:rPr>
          <w:color w:val="23292E"/>
        </w:rPr>
        <w:t>and</w:t>
      </w:r>
      <w:r>
        <w:rPr>
          <w:color w:val="23292E"/>
          <w:spacing w:val="-4"/>
        </w:rPr>
        <w:t> </w:t>
      </w:r>
      <w:r>
        <w:rPr>
          <w:color w:val="FF0000"/>
        </w:rPr>
        <w:t>remove</w:t>
      </w:r>
      <w:r>
        <w:rPr>
          <w:color w:val="FF0000"/>
          <w:spacing w:val="-4"/>
        </w:rPr>
        <w:t> </w:t>
      </w:r>
      <w:r>
        <w:rPr>
          <w:color w:val="23292E"/>
        </w:rPr>
        <w:t>the</w:t>
      </w:r>
      <w:r>
        <w:rPr>
          <w:color w:val="23292E"/>
          <w:spacing w:val="-3"/>
        </w:rPr>
        <w:t> </w:t>
      </w:r>
      <w:r>
        <w:rPr>
          <w:color w:val="FF0000"/>
        </w:rPr>
        <w:t>lump</w:t>
      </w:r>
    </w:p>
    <w:p>
      <w:pPr>
        <w:pStyle w:val="ListParagraph"/>
        <w:numPr>
          <w:ilvl w:val="0"/>
          <w:numId w:val="104"/>
        </w:numPr>
        <w:tabs>
          <w:tab w:pos="796" w:val="left" w:leader="none"/>
        </w:tabs>
        <w:spacing w:line="422" w:lineRule="auto" w:before="280" w:after="0"/>
        <w:ind w:left="459" w:right="7956" w:firstLine="0"/>
        <w:jc w:val="left"/>
        <w:rPr>
          <w:color w:val="0D0D0D"/>
          <w:sz w:val="32"/>
        </w:rPr>
      </w:pPr>
      <w:r>
        <w:rPr>
          <w:color w:val="333333"/>
          <w:sz w:val="32"/>
          <w:shd w:fill="FFFF00" w:color="auto" w:val="clear"/>
        </w:rPr>
        <w:t>pure</w:t>
      </w:r>
      <w:r>
        <w:rPr>
          <w:color w:val="333333"/>
          <w:spacing w:val="-3"/>
          <w:sz w:val="32"/>
          <w:shd w:fill="FFFF00" w:color="auto" w:val="clear"/>
        </w:rPr>
        <w:t> (</w:t>
      </w:r>
      <w:r>
        <w:rPr>
          <w:color w:val="333333"/>
          <w:sz w:val="32"/>
          <w:shd w:fill="FFFF00" w:color="auto" w:val="clear"/>
        </w:rPr>
        <w:t>4</w:t>
      </w:r>
      <w:r>
        <w:rPr>
          <w:color w:val="333333"/>
          <w:spacing w:val="-3"/>
          <w:sz w:val="32"/>
          <w:shd w:fill="FFFF00" w:color="auto" w:val="clear"/>
        </w:rPr>
        <w:t>) </w:t>
      </w:r>
      <w:r>
        <w:rPr>
          <w:color w:val="333333"/>
          <w:sz w:val="32"/>
          <w:shd w:fill="FFFF00" w:color="auto" w:val="clear"/>
        </w:rPr>
        <w:t>adj</w:t>
      </w:r>
      <w:r>
        <w:rPr>
          <w:color w:val="333333"/>
          <w:spacing w:val="-3"/>
          <w:sz w:val="32"/>
          <w:shd w:fill="FFFF00" w:color="auto" w:val="clear"/>
        </w:rPr>
        <w:t>. </w:t>
      </w:r>
      <w:r>
        <w:rPr>
          <w:rFonts w:ascii="SimSun" w:eastAsia="SimSun" w:hint="eastAsia"/>
          <w:color w:val="333333"/>
          <w:sz w:val="32"/>
          <w:shd w:fill="FFFF00" w:color="auto" w:val="clear"/>
        </w:rPr>
        <w:t>纯</w:t>
      </w:r>
      <w:r>
        <w:rPr>
          <w:rFonts w:ascii="SimSun" w:eastAsia="SimSun" w:hint="eastAsia"/>
          <w:color w:val="0D0D0D"/>
          <w:sz w:val="32"/>
          <w:shd w:fill="FFFF00" w:color="auto" w:val="clear"/>
        </w:rPr>
        <w:t>粹的</w:t>
      </w:r>
      <w:r>
        <w:rPr>
          <w:color w:val="333333"/>
          <w:sz w:val="32"/>
        </w:rPr>
        <w:t>pure</w:t>
      </w:r>
      <w:r>
        <w:rPr>
          <w:color w:val="333333"/>
          <w:spacing w:val="-2"/>
          <w:sz w:val="32"/>
        </w:rPr>
        <w:t> </w:t>
      </w:r>
      <w:r>
        <w:rPr>
          <w:color w:val="333333"/>
          <w:sz w:val="32"/>
        </w:rPr>
        <w:t>and simple</w:t>
      </w:r>
    </w:p>
    <w:p>
      <w:pPr>
        <w:pStyle w:val="BodyText"/>
        <w:spacing w:line="333" w:lineRule="exact"/>
        <w:ind w:left="459"/>
      </w:pPr>
      <w:r>
        <w:rPr>
          <w:color w:val="333333"/>
        </w:rPr>
        <w:t>pure</w:t>
      </w:r>
      <w:r>
        <w:rPr>
          <w:color w:val="333333"/>
          <w:spacing w:val="-2"/>
        </w:rPr>
        <w:t> </w:t>
      </w:r>
      <w:r>
        <w:rPr>
          <w:color w:val="333333"/>
        </w:rPr>
        <w:t>genius</w:t>
      </w:r>
    </w:p>
    <w:p>
      <w:pPr>
        <w:pStyle w:val="BodyText"/>
        <w:spacing w:before="232"/>
        <w:ind w:left="460"/>
      </w:pPr>
      <w:r>
        <w:rPr>
          <w:rFonts w:ascii="SimSun" w:eastAsia="SimSun" w:hint="eastAsia"/>
          <w:color w:val="23292E"/>
          <w:spacing w:val="72"/>
          <w:shd w:fill="BEBEBE" w:color="auto" w:val="clear"/>
        </w:rPr>
        <w:t>考</w:t>
      </w:r>
      <w:r>
        <w:rPr>
          <w:color w:val="333333"/>
        </w:rPr>
        <w:t>The</w:t>
      </w:r>
      <w:r>
        <w:rPr>
          <w:color w:val="333333"/>
          <w:spacing w:val="-3"/>
        </w:rPr>
        <w:t> </w:t>
      </w:r>
      <w:r>
        <w:rPr>
          <w:color w:val="333333"/>
        </w:rPr>
        <w:t>bargain</w:t>
      </w:r>
      <w:r>
        <w:rPr>
          <w:color w:val="333333"/>
          <w:spacing w:val="-5"/>
        </w:rPr>
        <w:t> </w:t>
      </w:r>
      <w:r>
        <w:rPr>
          <w:color w:val="333333"/>
        </w:rPr>
        <w:t>is</w:t>
      </w:r>
      <w:r>
        <w:rPr>
          <w:color w:val="333333"/>
          <w:spacing w:val="-1"/>
        </w:rPr>
        <w:t> </w:t>
      </w:r>
      <w:r>
        <w:rPr>
          <w:color w:val="333333"/>
        </w:rPr>
        <w:t>very</w:t>
      </w:r>
      <w:r>
        <w:rPr>
          <w:color w:val="333333"/>
          <w:spacing w:val="-3"/>
        </w:rPr>
        <w:t> </w:t>
      </w:r>
      <w:r>
        <w:rPr>
          <w:color w:val="333333"/>
        </w:rPr>
        <w:t>pure.</w:t>
      </w:r>
    </w:p>
    <w:p>
      <w:pPr>
        <w:pStyle w:val="BodyText"/>
        <w:spacing w:before="301"/>
        <w:ind w:left="460"/>
        <w:rPr>
          <w:rFonts w:ascii="SimSun" w:eastAsia="SimSun" w:hint="eastAsia"/>
        </w:rPr>
      </w:pPr>
      <w:r>
        <w:rPr>
          <w:rFonts w:ascii="SimSun" w:eastAsia="SimSun" w:hint="eastAsia"/>
          <w:color w:val="333333"/>
        </w:rPr>
        <w:t>派生词：</w:t>
      </w:r>
      <w:r>
        <w:rPr>
          <w:color w:val="23292E"/>
        </w:rPr>
        <w:t>purely(1</w:t>
      </w:r>
      <w:r>
        <w:rPr>
          <w:color w:val="23292E"/>
          <w:spacing w:val="34"/>
        </w:rPr>
        <w:t>) </w:t>
      </w:r>
      <w:r>
        <w:rPr>
          <w:color w:val="0D0D0D"/>
        </w:rPr>
        <w:t>adv</w:t>
      </w:r>
      <w:r>
        <w:rPr>
          <w:color w:val="0D0D0D"/>
          <w:spacing w:val="-5"/>
        </w:rPr>
        <w:t>. </w:t>
      </w:r>
      <w:r>
        <w:rPr>
          <w:rFonts w:ascii="SimSun" w:eastAsia="SimSun" w:hint="eastAsia"/>
          <w:color w:val="0D0D0D"/>
        </w:rPr>
        <w:t>仅仅；纯粹地</w:t>
      </w:r>
    </w:p>
    <w:p>
      <w:pPr>
        <w:pStyle w:val="BodyText"/>
        <w:rPr>
          <w:rFonts w:ascii="SimSun"/>
          <w:sz w:val="36"/>
        </w:rPr>
      </w:pPr>
    </w:p>
    <w:p>
      <w:pPr>
        <w:pStyle w:val="BodyText"/>
        <w:spacing w:before="2"/>
        <w:rPr>
          <w:rFonts w:ascii="SimSun"/>
          <w:sz w:val="35"/>
        </w:rPr>
      </w:pPr>
    </w:p>
    <w:p>
      <w:pPr>
        <w:pStyle w:val="ListParagraph"/>
        <w:numPr>
          <w:ilvl w:val="0"/>
          <w:numId w:val="104"/>
        </w:numPr>
        <w:tabs>
          <w:tab w:pos="876" w:val="left" w:leader="none"/>
        </w:tabs>
        <w:spacing w:line="240" w:lineRule="auto" w:before="0" w:after="0"/>
        <w:ind w:left="875" w:right="0" w:hanging="416"/>
        <w:jc w:val="left"/>
        <w:rPr>
          <w:color w:val="0D0D0D"/>
          <w:sz w:val="32"/>
        </w:rPr>
      </w:pPr>
      <w:r>
        <w:rPr>
          <w:color w:val="333333"/>
          <w:sz w:val="32"/>
          <w:shd w:fill="FFFF00" w:color="auto" w:val="clear"/>
        </w:rPr>
        <w:t>remove</w:t>
      </w:r>
      <w:r>
        <w:rPr>
          <w:color w:val="333333"/>
          <w:spacing w:val="-3"/>
          <w:sz w:val="32"/>
          <w:shd w:fill="FFFF00" w:color="auto" w:val="clear"/>
        </w:rPr>
        <w:t> (</w:t>
      </w:r>
      <w:r>
        <w:rPr>
          <w:color w:val="333333"/>
          <w:sz w:val="32"/>
          <w:shd w:fill="FFFF00" w:color="auto" w:val="clear"/>
        </w:rPr>
        <w:t>12</w:t>
      </w:r>
      <w:r>
        <w:rPr>
          <w:color w:val="333333"/>
          <w:spacing w:val="-3"/>
          <w:sz w:val="32"/>
          <w:shd w:fill="FFFF00" w:color="auto" w:val="clear"/>
        </w:rPr>
        <w:t>) </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剥</w:t>
      </w:r>
      <w:r>
        <w:rPr>
          <w:rFonts w:ascii="SimSun" w:eastAsia="SimSun" w:hint="eastAsia"/>
          <w:color w:val="0D0D0D"/>
          <w:sz w:val="32"/>
          <w:shd w:fill="FFFF00" w:color="auto" w:val="clear"/>
        </w:rPr>
        <w:t>夺；切除；开除</w:t>
      </w:r>
    </w:p>
    <w:p>
      <w:pPr>
        <w:pStyle w:val="BodyText"/>
        <w:tabs>
          <w:tab w:pos="3908" w:val="left" w:leader="none"/>
        </w:tabs>
        <w:spacing w:line="398" w:lineRule="auto" w:before="312"/>
        <w:ind w:left="460" w:right="4129"/>
      </w:pPr>
      <w:r>
        <w:rPr>
          <w:color w:val="333333"/>
        </w:rPr>
        <w:t>remove sb.</w:t>
      </w:r>
      <w:r>
        <w:rPr>
          <w:color w:val="333333"/>
          <w:spacing w:val="-3"/>
        </w:rPr>
        <w:t> </w:t>
      </w:r>
      <w:r>
        <w:rPr>
          <w:color w:val="333333"/>
        </w:rPr>
        <w:t>from</w:t>
      </w:r>
      <w:r>
        <w:rPr>
          <w:color w:val="333333"/>
          <w:spacing w:val="-1"/>
        </w:rPr>
        <w:t> </w:t>
      </w:r>
      <w:r>
        <w:rPr>
          <w:color w:val="333333"/>
        </w:rPr>
        <w:t>sth.</w:t>
      </w:r>
      <w:r>
        <w:rPr>
          <w:color w:val="333333"/>
          <w:spacing w:val="-3"/>
        </w:rPr>
        <w:t> </w:t>
      </w:r>
      <w:r>
        <w:rPr>
          <w:color w:val="333333"/>
        </w:rPr>
        <w:t>;</w:t>
        <w:tab/>
        <w:t>remove sb. from sp. to sp.</w:t>
      </w:r>
      <w:r>
        <w:rPr>
          <w:color w:val="333333"/>
          <w:spacing w:val="-77"/>
        </w:rPr>
        <w:t> </w:t>
      </w:r>
      <w:r>
        <w:rPr>
          <w:color w:val="333333"/>
        </w:rPr>
        <w:t>remove oneself</w:t>
      </w:r>
      <w:r>
        <w:rPr>
          <w:color w:val="333333"/>
          <w:spacing w:val="-2"/>
        </w:rPr>
        <w:t> </w:t>
      </w:r>
      <w:r>
        <w:rPr>
          <w:color w:val="333333"/>
        </w:rPr>
        <w:t>from</w:t>
      </w:r>
    </w:p>
    <w:p>
      <w:pPr>
        <w:pStyle w:val="BodyText"/>
        <w:spacing w:line="401" w:lineRule="exact"/>
        <w:ind w:left="460"/>
      </w:pPr>
      <w:r>
        <w:rPr>
          <w:rFonts w:ascii="SimSun" w:eastAsia="SimSun" w:hint="eastAsia"/>
          <w:color w:val="23292E"/>
          <w:w w:val="95"/>
          <w:shd w:fill="BEBEBE" w:color="auto" w:val="clear"/>
        </w:rPr>
        <w:t>考</w:t>
      </w:r>
      <w:r>
        <w:rPr>
          <w:rFonts w:ascii="SimSun" w:eastAsia="SimSun" w:hint="eastAsia"/>
          <w:color w:val="23292E"/>
          <w:spacing w:val="-48"/>
          <w:w w:val="95"/>
        </w:rPr>
        <w:t> </w:t>
      </w:r>
      <w:r>
        <w:rPr>
          <w:color w:val="333333"/>
          <w:w w:val="95"/>
        </w:rPr>
        <w:t>Another</w:t>
      </w:r>
      <w:r>
        <w:rPr>
          <w:color w:val="333333"/>
          <w:spacing w:val="37"/>
          <w:w w:val="95"/>
        </w:rPr>
        <w:t> </w:t>
      </w:r>
      <w:r>
        <w:rPr>
          <w:color w:val="333333"/>
          <w:w w:val="95"/>
        </w:rPr>
        <w:t>chance</w:t>
      </w:r>
      <w:r>
        <w:rPr>
          <w:color w:val="333333"/>
          <w:spacing w:val="41"/>
          <w:w w:val="95"/>
        </w:rPr>
        <w:t> </w:t>
      </w:r>
      <w:r>
        <w:rPr>
          <w:color w:val="333333"/>
          <w:w w:val="95"/>
        </w:rPr>
        <w:t>for</w:t>
      </w:r>
      <w:r>
        <w:rPr>
          <w:color w:val="333333"/>
          <w:spacing w:val="37"/>
          <w:w w:val="95"/>
        </w:rPr>
        <w:t> </w:t>
      </w:r>
      <w:r>
        <w:rPr>
          <w:color w:val="333333"/>
          <w:w w:val="95"/>
        </w:rPr>
        <w:t>natural</w:t>
      </w:r>
      <w:r>
        <w:rPr>
          <w:color w:val="333333"/>
          <w:spacing w:val="42"/>
          <w:w w:val="95"/>
        </w:rPr>
        <w:t> </w:t>
      </w:r>
      <w:r>
        <w:rPr>
          <w:color w:val="333333"/>
          <w:w w:val="95"/>
        </w:rPr>
        <w:t>selection</w:t>
      </w:r>
      <w:r>
        <w:rPr>
          <w:color w:val="333333"/>
          <w:spacing w:val="40"/>
          <w:w w:val="95"/>
        </w:rPr>
        <w:t> </w:t>
      </w:r>
      <w:r>
        <w:rPr>
          <w:color w:val="333333"/>
          <w:w w:val="95"/>
        </w:rPr>
        <w:t>has</w:t>
      </w:r>
      <w:r>
        <w:rPr>
          <w:color w:val="333333"/>
          <w:spacing w:val="38"/>
          <w:w w:val="95"/>
        </w:rPr>
        <w:t> </w:t>
      </w:r>
      <w:r>
        <w:rPr>
          <w:color w:val="333333"/>
          <w:w w:val="95"/>
        </w:rPr>
        <w:t>been</w:t>
      </w:r>
      <w:r>
        <w:rPr>
          <w:color w:val="333333"/>
          <w:spacing w:val="40"/>
          <w:w w:val="95"/>
        </w:rPr>
        <w:t> </w:t>
      </w:r>
      <w:r>
        <w:rPr>
          <w:color w:val="333333"/>
          <w:w w:val="95"/>
        </w:rPr>
        <w:t>removed.</w:t>
      </w:r>
    </w:p>
    <w:p>
      <w:pPr>
        <w:pStyle w:val="BodyText"/>
        <w:spacing w:before="301"/>
        <w:ind w:left="460"/>
      </w:pPr>
      <w:r>
        <w:rPr>
          <w:rFonts w:ascii="SimSun" w:eastAsia="SimSun" w:hint="eastAsia"/>
          <w:color w:val="333333"/>
          <w:spacing w:val="72"/>
          <w:shd w:fill="BEBEBE" w:color="auto" w:val="clear"/>
        </w:rPr>
        <w:t>考</w:t>
      </w:r>
      <w:r>
        <w:rPr>
          <w:color w:val="333333"/>
        </w:rPr>
        <w:t>Cataracts</w:t>
      </w:r>
      <w:r>
        <w:rPr>
          <w:color w:val="333333"/>
          <w:spacing w:val="-4"/>
        </w:rPr>
        <w:t> </w:t>
      </w:r>
      <w:r>
        <w:rPr>
          <w:color w:val="333333"/>
        </w:rPr>
        <w:t>can be</w:t>
      </w:r>
      <w:r>
        <w:rPr>
          <w:color w:val="333333"/>
          <w:spacing w:val="-4"/>
        </w:rPr>
        <w:t> </w:t>
      </w:r>
      <w:r>
        <w:rPr>
          <w:color w:val="333333"/>
        </w:rPr>
        <w:t>removed</w:t>
      </w:r>
      <w:r>
        <w:rPr>
          <w:color w:val="333333"/>
          <w:spacing w:val="-1"/>
        </w:rPr>
        <w:t> </w:t>
      </w:r>
      <w:r>
        <w:rPr>
          <w:color w:val="333333"/>
        </w:rPr>
        <w:t>in</w:t>
      </w:r>
      <w:r>
        <w:rPr>
          <w:color w:val="333333"/>
          <w:spacing w:val="-2"/>
        </w:rPr>
        <w:t> </w:t>
      </w:r>
      <w:r>
        <w:rPr>
          <w:color w:val="333333"/>
        </w:rPr>
        <w:t>a</w:t>
      </w:r>
      <w:r>
        <w:rPr>
          <w:color w:val="333333"/>
          <w:spacing w:val="-3"/>
        </w:rPr>
        <w:t> </w:t>
      </w:r>
      <w:r>
        <w:rPr>
          <w:color w:val="333333"/>
        </w:rPr>
        <w:t>30-minute</w:t>
      </w:r>
      <w:r>
        <w:rPr>
          <w:color w:val="333333"/>
          <w:spacing w:val="-4"/>
        </w:rPr>
        <w:t> </w:t>
      </w:r>
      <w:r>
        <w:rPr>
          <w:color w:val="333333"/>
        </w:rPr>
        <w:t>surgical</w:t>
      </w:r>
      <w:r>
        <w:rPr>
          <w:color w:val="333333"/>
          <w:spacing w:val="-1"/>
        </w:rPr>
        <w:t> </w:t>
      </w:r>
      <w:r>
        <w:rPr>
          <w:color w:val="333333"/>
        </w:rPr>
        <w:t>procedure.</w:t>
      </w:r>
    </w:p>
    <w:p>
      <w:pPr>
        <w:pStyle w:val="BodyText"/>
        <w:spacing w:before="300"/>
        <w:ind w:left="460"/>
      </w:pPr>
      <w:r>
        <w:rPr>
          <w:rFonts w:ascii="SimSun" w:eastAsia="SimSun" w:hint="eastAsia"/>
          <w:color w:val="23292E"/>
          <w:spacing w:val="72"/>
          <w:shd w:fill="BEBEBE" w:color="auto" w:val="clear"/>
        </w:rPr>
        <w:t>考</w:t>
      </w:r>
      <w:r>
        <w:rPr>
          <w:color w:val="333333"/>
        </w:rPr>
        <w:t>Students</w:t>
      </w:r>
      <w:r>
        <w:rPr>
          <w:color w:val="333333"/>
          <w:spacing w:val="-5"/>
        </w:rPr>
        <w:t> </w:t>
      </w:r>
      <w:r>
        <w:rPr>
          <w:color w:val="333333"/>
        </w:rPr>
        <w:t>are</w:t>
      </w:r>
      <w:r>
        <w:rPr>
          <w:color w:val="333333"/>
          <w:spacing w:val="1"/>
        </w:rPr>
        <w:t> </w:t>
      </w:r>
      <w:r>
        <w:rPr>
          <w:color w:val="333333"/>
        </w:rPr>
        <w:t>removed from</w:t>
      </w:r>
      <w:r>
        <w:rPr>
          <w:color w:val="333333"/>
          <w:spacing w:val="-4"/>
        </w:rPr>
        <w:t> </w:t>
      </w:r>
      <w:r>
        <w:rPr>
          <w:color w:val="333333"/>
        </w:rPr>
        <w:t>their</w:t>
      </w:r>
      <w:r>
        <w:rPr>
          <w:color w:val="333333"/>
          <w:spacing w:val="-2"/>
        </w:rPr>
        <w:t> </w:t>
      </w:r>
      <w:r>
        <w:rPr>
          <w:color w:val="333333"/>
        </w:rPr>
        <w:t>school.</w:t>
      </w:r>
    </w:p>
    <w:p>
      <w:pPr>
        <w:pStyle w:val="BodyText"/>
        <w:spacing w:before="301"/>
        <w:ind w:left="460"/>
        <w:rPr>
          <w:rFonts w:ascii="SimSun" w:eastAsia="SimSun" w:hint="eastAsia"/>
        </w:rPr>
      </w:pPr>
      <w:r>
        <w:rPr>
          <w:rFonts w:ascii="SimSun" w:eastAsia="SimSun" w:hint="eastAsia"/>
          <w:color w:val="333333"/>
        </w:rPr>
        <w:t>派生词：</w:t>
      </w:r>
      <w:r>
        <w:rPr>
          <w:color w:val="23292E"/>
        </w:rPr>
        <w:t>removal(1</w:t>
      </w:r>
      <w:r>
        <w:rPr>
          <w:color w:val="23292E"/>
          <w:spacing w:val="-1"/>
        </w:rPr>
        <w:t>) </w:t>
      </w:r>
      <w:r>
        <w:rPr>
          <w:color w:val="0D0D0D"/>
        </w:rPr>
        <w:t>n</w:t>
      </w:r>
      <w:r>
        <w:rPr>
          <w:color w:val="0D0D0D"/>
          <w:spacing w:val="37"/>
        </w:rPr>
        <w:t>. </w:t>
      </w:r>
      <w:r>
        <w:rPr>
          <w:rFonts w:ascii="SimSun" w:eastAsia="SimSun" w:hint="eastAsia"/>
          <w:color w:val="0D0D0D"/>
        </w:rPr>
        <w:t>消除；搬家</w:t>
      </w:r>
    </w:p>
    <w:p>
      <w:pPr>
        <w:spacing w:after="0"/>
        <w:rPr>
          <w:rFonts w:ascii="SimSun" w:eastAsia="SimSun" w:hint="eastAsia"/>
        </w:rPr>
        <w:sectPr>
          <w:pgSz w:w="11910" w:h="16840"/>
          <w:pgMar w:header="0" w:footer="467" w:top="640" w:bottom="700" w:left="260" w:right="280"/>
        </w:sectPr>
      </w:pPr>
    </w:p>
    <w:p>
      <w:pPr>
        <w:pStyle w:val="ListParagraph"/>
        <w:numPr>
          <w:ilvl w:val="0"/>
          <w:numId w:val="104"/>
        </w:numPr>
        <w:tabs>
          <w:tab w:pos="796" w:val="left" w:leader="none"/>
        </w:tabs>
        <w:spacing w:line="422" w:lineRule="auto" w:before="52" w:after="0"/>
        <w:ind w:left="460" w:right="6840" w:firstLine="0"/>
        <w:jc w:val="left"/>
        <w:rPr>
          <w:color w:val="23292E"/>
          <w:sz w:val="32"/>
        </w:rPr>
      </w:pPr>
      <w:r>
        <w:rPr>
          <w:color w:val="333333"/>
          <w:sz w:val="32"/>
          <w:shd w:fill="FFFF00" w:color="auto" w:val="clear"/>
        </w:rPr>
        <w:t>lump</w:t>
      </w:r>
      <w:r>
        <w:rPr>
          <w:color w:val="333333"/>
          <w:spacing w:val="-6"/>
          <w:sz w:val="32"/>
          <w:shd w:fill="FFFF00" w:color="auto" w:val="clear"/>
        </w:rPr>
        <w:t> (</w:t>
      </w:r>
      <w:r>
        <w:rPr>
          <w:color w:val="333333"/>
          <w:sz w:val="32"/>
          <w:shd w:fill="FFFF00" w:color="auto" w:val="clear"/>
        </w:rPr>
        <w:t>2</w:t>
      </w:r>
      <w:r>
        <w:rPr>
          <w:color w:val="333333"/>
          <w:spacing w:val="-7"/>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hAnsi="SimSun" w:eastAsia="SimSun" w:hint="eastAsia"/>
          <w:color w:val="333333"/>
          <w:sz w:val="32"/>
          <w:shd w:fill="FFFF00" w:color="auto" w:val="clear"/>
        </w:rPr>
        <w:t>把</w:t>
      </w:r>
      <w:r>
        <w:rPr>
          <w:color w:val="333333"/>
          <w:sz w:val="32"/>
          <w:shd w:fill="FFFF00" w:color="auto" w:val="clear"/>
        </w:rPr>
        <w:t>…</w:t>
      </w:r>
      <w:r>
        <w:rPr>
          <w:rFonts w:ascii="SimSun" w:hAnsi="SimSun" w:eastAsia="SimSun" w:hint="eastAsia"/>
          <w:color w:val="333333"/>
          <w:sz w:val="32"/>
          <w:shd w:fill="FFFF00" w:color="auto" w:val="clear"/>
        </w:rPr>
        <w:t>归并到</w:t>
      </w:r>
      <w:r>
        <w:rPr>
          <w:rFonts w:ascii="SimSun" w:hAnsi="SimSun" w:eastAsia="SimSun" w:hint="eastAsia"/>
          <w:color w:val="23292E"/>
          <w:sz w:val="32"/>
          <w:shd w:fill="FFFF00" w:color="auto" w:val="clear"/>
        </w:rPr>
        <w:t>一块</w:t>
      </w:r>
      <w:r>
        <w:rPr>
          <w:color w:val="23292E"/>
          <w:sz w:val="32"/>
        </w:rPr>
        <w:t>lump</w:t>
      </w:r>
      <w:r>
        <w:rPr>
          <w:color w:val="23292E"/>
          <w:spacing w:val="1"/>
          <w:sz w:val="32"/>
        </w:rPr>
        <w:t> </w:t>
      </w:r>
      <w:r>
        <w:rPr>
          <w:color w:val="23292E"/>
          <w:sz w:val="32"/>
        </w:rPr>
        <w:t>it</w:t>
      </w:r>
    </w:p>
    <w:p>
      <w:pPr>
        <w:pStyle w:val="BodyText"/>
        <w:spacing w:line="330" w:lineRule="exact"/>
        <w:ind w:left="460"/>
      </w:pPr>
      <w:r>
        <w:rPr>
          <w:color w:val="23292E"/>
        </w:rPr>
        <w:t>lum</w:t>
      </w:r>
      <w:r>
        <w:rPr>
          <w:color w:val="333333"/>
        </w:rPr>
        <w:t>p</w:t>
      </w:r>
      <w:r>
        <w:rPr>
          <w:color w:val="333333"/>
          <w:spacing w:val="-2"/>
        </w:rPr>
        <w:t> </w:t>
      </w:r>
      <w:r>
        <w:rPr>
          <w:color w:val="333333"/>
        </w:rPr>
        <w:t>sth.</w:t>
      </w:r>
      <w:r>
        <w:rPr>
          <w:color w:val="333333"/>
          <w:spacing w:val="-1"/>
        </w:rPr>
        <w:t> </w:t>
      </w:r>
      <w:r>
        <w:rPr>
          <w:color w:val="333333"/>
        </w:rPr>
        <w:t>togeth</w:t>
      </w:r>
      <w:r>
        <w:rPr>
          <w:color w:val="23292E"/>
        </w:rPr>
        <w:t>er</w:t>
      </w:r>
    </w:p>
    <w:p>
      <w:pPr>
        <w:pStyle w:val="BodyText"/>
        <w:spacing w:before="244"/>
        <w:ind w:left="460"/>
      </w:pPr>
      <w:r>
        <w:rPr>
          <w:color w:val="23292E"/>
        </w:rPr>
        <w:t>a</w:t>
      </w:r>
      <w:r>
        <w:rPr>
          <w:color w:val="23292E"/>
          <w:spacing w:val="-3"/>
        </w:rPr>
        <w:t> </w:t>
      </w:r>
      <w:r>
        <w:rPr>
          <w:color w:val="23292E"/>
        </w:rPr>
        <w:t>lump</w:t>
      </w:r>
      <w:r>
        <w:rPr>
          <w:color w:val="23292E"/>
          <w:spacing w:val="3"/>
        </w:rPr>
        <w:t> </w:t>
      </w:r>
      <w:r>
        <w:rPr>
          <w:color w:val="23292E"/>
        </w:rPr>
        <w:t>sum</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51"/>
          <w:w w:val="95"/>
        </w:rPr>
        <w:t> </w:t>
      </w:r>
      <w:r>
        <w:rPr>
          <w:color w:val="23292E"/>
          <w:w w:val="95"/>
        </w:rPr>
        <w:t>You</w:t>
      </w:r>
      <w:r>
        <w:rPr>
          <w:color w:val="23292E"/>
          <w:spacing w:val="34"/>
          <w:w w:val="95"/>
        </w:rPr>
        <w:t> </w:t>
      </w:r>
      <w:r>
        <w:rPr>
          <w:color w:val="23292E"/>
          <w:w w:val="95"/>
        </w:rPr>
        <w:t>lump</w:t>
      </w:r>
      <w:r>
        <w:rPr>
          <w:color w:val="23292E"/>
          <w:spacing w:val="43"/>
          <w:w w:val="95"/>
        </w:rPr>
        <w:t> </w:t>
      </w:r>
      <w:r>
        <w:rPr>
          <w:color w:val="23292E"/>
          <w:w w:val="95"/>
        </w:rPr>
        <w:t>manufacturing</w:t>
      </w:r>
      <w:r>
        <w:rPr>
          <w:color w:val="23292E"/>
          <w:spacing w:val="37"/>
          <w:w w:val="95"/>
        </w:rPr>
        <w:t> </w:t>
      </w:r>
      <w:r>
        <w:rPr>
          <w:color w:val="23292E"/>
          <w:w w:val="95"/>
        </w:rPr>
        <w:t>and</w:t>
      </w:r>
      <w:r>
        <w:rPr>
          <w:color w:val="23292E"/>
          <w:spacing w:val="37"/>
          <w:w w:val="95"/>
        </w:rPr>
        <w:t> </w:t>
      </w:r>
      <w:r>
        <w:rPr>
          <w:color w:val="23292E"/>
          <w:w w:val="95"/>
        </w:rPr>
        <w:t>services</w:t>
      </w:r>
      <w:r>
        <w:rPr>
          <w:color w:val="23292E"/>
          <w:spacing w:val="39"/>
          <w:w w:val="95"/>
        </w:rPr>
        <w:t> </w:t>
      </w:r>
      <w:r>
        <w:rPr>
          <w:color w:val="23292E"/>
          <w:w w:val="95"/>
        </w:rPr>
        <w:t>together.</w:t>
      </w:r>
    </w:p>
    <w:p>
      <w:pPr>
        <w:pStyle w:val="BodyText"/>
        <w:rPr>
          <w:sz w:val="36"/>
        </w:rPr>
      </w:pPr>
    </w:p>
    <w:p>
      <w:pPr>
        <w:pStyle w:val="BodyText"/>
        <w:spacing w:before="1"/>
        <w:rPr>
          <w:sz w:val="44"/>
        </w:rPr>
      </w:pPr>
    </w:p>
    <w:p>
      <w:pPr>
        <w:pStyle w:val="Heading1"/>
        <w:spacing w:before="1"/>
      </w:pPr>
      <w:r>
        <w:rPr>
          <w:color w:val="23292E"/>
        </w:rPr>
        <w:t>of</w:t>
      </w:r>
      <w:r>
        <w:rPr>
          <w:color w:val="23292E"/>
          <w:spacing w:val="-7"/>
        </w:rPr>
        <w:t> </w:t>
      </w:r>
      <w:r>
        <w:rPr>
          <w:color w:val="FF0000"/>
        </w:rPr>
        <w:t>tragic</w:t>
      </w:r>
      <w:r>
        <w:rPr>
          <w:color w:val="FF0000"/>
          <w:spacing w:val="-5"/>
        </w:rPr>
        <w:t> </w:t>
      </w:r>
      <w:r>
        <w:rPr>
          <w:color w:val="FF0000"/>
        </w:rPr>
        <w:t>poverty</w:t>
      </w:r>
      <w:r>
        <w:rPr>
          <w:color w:val="FF0000"/>
          <w:spacing w:val="-3"/>
        </w:rPr>
        <w:t> </w:t>
      </w:r>
      <w:r>
        <w:rPr>
          <w:color w:val="23292E"/>
        </w:rPr>
        <w:t>through</w:t>
      </w:r>
      <w:r>
        <w:rPr>
          <w:color w:val="23292E"/>
          <w:spacing w:val="-5"/>
        </w:rPr>
        <w:t> </w:t>
      </w:r>
      <w:r>
        <w:rPr>
          <w:color w:val="23292E"/>
        </w:rPr>
        <w:t>economic</w:t>
      </w:r>
      <w:r>
        <w:rPr>
          <w:color w:val="23292E"/>
          <w:spacing w:val="-5"/>
        </w:rPr>
        <w:t> </w:t>
      </w:r>
      <w:r>
        <w:rPr>
          <w:color w:val="FF0000"/>
        </w:rPr>
        <w:t>sanctions</w:t>
      </w:r>
    </w:p>
    <w:p>
      <w:pPr>
        <w:pStyle w:val="ListParagraph"/>
        <w:numPr>
          <w:ilvl w:val="0"/>
          <w:numId w:val="104"/>
        </w:numPr>
        <w:tabs>
          <w:tab w:pos="796" w:val="left" w:leader="none"/>
        </w:tabs>
        <w:spacing w:line="422" w:lineRule="auto" w:before="279" w:after="0"/>
        <w:ind w:left="460" w:right="7797" w:firstLine="0"/>
        <w:jc w:val="left"/>
        <w:rPr>
          <w:color w:val="0D0D0D"/>
          <w:sz w:val="32"/>
        </w:rPr>
      </w:pPr>
      <w:r>
        <w:rPr>
          <w:color w:val="333333"/>
          <w:sz w:val="32"/>
          <w:shd w:fill="FFFF00" w:color="auto" w:val="clear"/>
        </w:rPr>
        <w:t>tragic</w:t>
      </w:r>
      <w:r>
        <w:rPr>
          <w:color w:val="333333"/>
          <w:spacing w:val="-3"/>
          <w:sz w:val="32"/>
          <w:shd w:fill="FFFF00" w:color="auto" w:val="clear"/>
        </w:rPr>
        <w:t> (</w:t>
      </w:r>
      <w:r>
        <w:rPr>
          <w:color w:val="333333"/>
          <w:sz w:val="32"/>
          <w:shd w:fill="FFFF00" w:color="auto" w:val="clear"/>
        </w:rPr>
        <w:t>2</w:t>
      </w:r>
      <w:r>
        <w:rPr>
          <w:color w:val="333333"/>
          <w:spacing w:val="-4"/>
          <w:sz w:val="32"/>
          <w:shd w:fill="FFFF00" w:color="auto" w:val="clear"/>
        </w:rPr>
        <w:t>) </w:t>
      </w:r>
      <w:r>
        <w:rPr>
          <w:color w:val="333333"/>
          <w:sz w:val="32"/>
          <w:shd w:fill="FFFF00" w:color="auto" w:val="clear"/>
        </w:rPr>
        <w:t>adj</w:t>
      </w:r>
      <w:r>
        <w:rPr>
          <w:color w:val="333333"/>
          <w:spacing w:val="-3"/>
          <w:sz w:val="32"/>
          <w:shd w:fill="FFFF00" w:color="auto" w:val="clear"/>
        </w:rPr>
        <w:t>. </w:t>
      </w:r>
      <w:r>
        <w:rPr>
          <w:rFonts w:ascii="SimSun" w:eastAsia="SimSun" w:hint="eastAsia"/>
          <w:color w:val="333333"/>
          <w:sz w:val="32"/>
          <w:shd w:fill="FFFF00" w:color="auto" w:val="clear"/>
        </w:rPr>
        <w:t>悲</w:t>
      </w:r>
      <w:r>
        <w:rPr>
          <w:rFonts w:ascii="SimSun" w:eastAsia="SimSun" w:hint="eastAsia"/>
          <w:color w:val="0D0D0D"/>
          <w:sz w:val="32"/>
          <w:shd w:fill="FFFF00" w:color="auto" w:val="clear"/>
        </w:rPr>
        <w:t>惨的</w:t>
      </w:r>
      <w:r>
        <w:rPr>
          <w:color w:val="0D0D0D"/>
          <w:sz w:val="32"/>
        </w:rPr>
        <w:t>tragic incident</w:t>
      </w:r>
    </w:p>
    <w:p>
      <w:pPr>
        <w:pStyle w:val="BodyText"/>
        <w:spacing w:line="330" w:lineRule="exact"/>
        <w:ind w:left="460"/>
      </w:pPr>
      <w:r>
        <w:rPr>
          <w:color w:val="0D0D0D"/>
        </w:rPr>
        <w:t>tragic</w:t>
      </w:r>
      <w:r>
        <w:rPr>
          <w:color w:val="0D0D0D"/>
          <w:spacing w:val="-2"/>
        </w:rPr>
        <w:t> </w:t>
      </w:r>
      <w:r>
        <w:rPr>
          <w:color w:val="0D0D0D"/>
        </w:rPr>
        <w:t>atmosphere</w:t>
      </w:r>
    </w:p>
    <w:p>
      <w:pPr>
        <w:pStyle w:val="BodyText"/>
        <w:spacing w:before="235"/>
        <w:ind w:left="460"/>
      </w:pPr>
      <w:r>
        <w:rPr>
          <w:rFonts w:ascii="SimSun" w:eastAsia="SimSun" w:hint="eastAsia"/>
          <w:color w:val="23292E"/>
          <w:spacing w:val="72"/>
          <w:shd w:fill="BEBEBE" w:color="auto" w:val="clear"/>
        </w:rPr>
        <w:t>考</w:t>
      </w:r>
      <w:r>
        <w:rPr>
          <w:color w:val="333333"/>
        </w:rPr>
        <w:t>the</w:t>
      </w:r>
      <w:r>
        <w:rPr>
          <w:color w:val="333333"/>
          <w:spacing w:val="-3"/>
        </w:rPr>
        <w:t> </w:t>
      </w:r>
      <w:r>
        <w:rPr>
          <w:color w:val="333333"/>
        </w:rPr>
        <w:t>tragic incident</w:t>
      </w:r>
      <w:r>
        <w:rPr>
          <w:color w:val="333333"/>
          <w:spacing w:val="-3"/>
        </w:rPr>
        <w:t> </w:t>
      </w:r>
      <w:r>
        <w:rPr>
          <w:color w:val="333333"/>
        </w:rPr>
        <w:t>involving</w:t>
      </w:r>
      <w:r>
        <w:rPr>
          <w:color w:val="333333"/>
          <w:spacing w:val="-3"/>
        </w:rPr>
        <w:t> </w:t>
      </w:r>
      <w:r>
        <w:rPr>
          <w:color w:val="333333"/>
        </w:rPr>
        <w:t>the murder</w:t>
      </w:r>
      <w:r>
        <w:rPr>
          <w:color w:val="333333"/>
          <w:spacing w:val="-2"/>
        </w:rPr>
        <w:t> </w:t>
      </w:r>
      <w:r>
        <w:rPr>
          <w:color w:val="333333"/>
        </w:rPr>
        <w:t>of</w:t>
      </w:r>
      <w:r>
        <w:rPr>
          <w:color w:val="333333"/>
          <w:spacing w:val="-3"/>
        </w:rPr>
        <w:t> </w:t>
      </w:r>
      <w:r>
        <w:rPr>
          <w:color w:val="333333"/>
        </w:rPr>
        <w:t>athletes</w:t>
      </w:r>
    </w:p>
    <w:p>
      <w:pPr>
        <w:pStyle w:val="BodyText"/>
        <w:spacing w:before="298"/>
        <w:ind w:left="460"/>
        <w:rPr>
          <w:rFonts w:ascii="SimSun" w:eastAsia="SimSun" w:hint="eastAsia"/>
        </w:rPr>
      </w:pPr>
      <w:r>
        <w:rPr>
          <w:rFonts w:ascii="SimSun" w:eastAsia="SimSun" w:hint="eastAsia"/>
          <w:color w:val="333333"/>
        </w:rPr>
        <w:t>派生词：</w:t>
      </w:r>
    </w:p>
    <w:p>
      <w:pPr>
        <w:pStyle w:val="BodyText"/>
        <w:spacing w:before="6"/>
        <w:rPr>
          <w:rFonts w:ascii="SimSun"/>
          <w:sz w:val="23"/>
        </w:rPr>
      </w:pPr>
    </w:p>
    <w:p>
      <w:pPr>
        <w:pStyle w:val="BodyText"/>
        <w:ind w:left="460"/>
        <w:rPr>
          <w:rFonts w:ascii="SimSun" w:eastAsia="SimSun" w:hint="eastAsia"/>
        </w:rPr>
      </w:pPr>
      <w:r>
        <w:rPr>
          <w:color w:val="23292E"/>
        </w:rPr>
        <w:t>tragedy(2</w:t>
      </w:r>
      <w:r>
        <w:rPr>
          <w:color w:val="23292E"/>
          <w:spacing w:val="-2"/>
        </w:rPr>
        <w:t>) </w:t>
      </w:r>
      <w:r>
        <w:rPr>
          <w:color w:val="0D0D0D"/>
        </w:rPr>
        <w:t>n</w:t>
      </w:r>
      <w:r>
        <w:rPr>
          <w:color w:val="0D0D0D"/>
          <w:spacing w:val="38"/>
        </w:rPr>
        <w:t>. </w:t>
      </w:r>
      <w:r>
        <w:rPr>
          <w:rFonts w:ascii="SimSun" w:eastAsia="SimSun" w:hint="eastAsia"/>
          <w:color w:val="0D0D0D"/>
        </w:rPr>
        <w:t>不幸；灾难；惨剧</w:t>
      </w:r>
    </w:p>
    <w:p>
      <w:pPr>
        <w:pStyle w:val="BodyText"/>
        <w:rPr>
          <w:rFonts w:ascii="SimSun"/>
          <w:sz w:val="36"/>
        </w:rPr>
      </w:pPr>
    </w:p>
    <w:p>
      <w:pPr>
        <w:pStyle w:val="BodyText"/>
        <w:spacing w:before="2"/>
        <w:rPr>
          <w:rFonts w:ascii="SimSun"/>
          <w:sz w:val="35"/>
        </w:rPr>
      </w:pPr>
    </w:p>
    <w:p>
      <w:pPr>
        <w:pStyle w:val="ListParagraph"/>
        <w:numPr>
          <w:ilvl w:val="0"/>
          <w:numId w:val="104"/>
        </w:numPr>
        <w:tabs>
          <w:tab w:pos="876" w:val="left" w:leader="none"/>
        </w:tabs>
        <w:spacing w:line="410" w:lineRule="auto" w:before="1" w:after="0"/>
        <w:ind w:left="459" w:right="8018" w:firstLine="0"/>
        <w:jc w:val="left"/>
        <w:rPr>
          <w:color w:val="0D0D0D"/>
          <w:sz w:val="32"/>
        </w:rPr>
      </w:pPr>
      <w:r>
        <w:rPr>
          <w:color w:val="333333"/>
          <w:sz w:val="32"/>
          <w:shd w:fill="FFFF00" w:color="auto" w:val="clear"/>
        </w:rPr>
        <w:t>poverty</w:t>
      </w:r>
      <w:r>
        <w:rPr>
          <w:color w:val="333333"/>
          <w:spacing w:val="-2"/>
          <w:sz w:val="32"/>
          <w:shd w:fill="FFFF00" w:color="auto" w:val="clear"/>
        </w:rPr>
        <w:t> (</w:t>
      </w:r>
      <w:r>
        <w:rPr>
          <w:color w:val="333333"/>
          <w:sz w:val="32"/>
          <w:shd w:fill="FFFF00" w:color="auto" w:val="clear"/>
        </w:rPr>
        <w:t>6</w:t>
      </w:r>
      <w:r>
        <w:rPr>
          <w:color w:val="333333"/>
          <w:spacing w:val="-4"/>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贫穷</w:t>
      </w:r>
      <w:r>
        <w:rPr>
          <w:color w:val="23292E"/>
          <w:sz w:val="32"/>
        </w:rPr>
        <w:t>poverty alleviation</w:t>
      </w:r>
      <w:r>
        <w:rPr>
          <w:color w:val="23292E"/>
          <w:spacing w:val="1"/>
          <w:sz w:val="32"/>
        </w:rPr>
        <w:t> </w:t>
      </w:r>
      <w:r>
        <w:rPr>
          <w:color w:val="23292E"/>
          <w:sz w:val="32"/>
        </w:rPr>
        <w:t>shake</w:t>
      </w:r>
      <w:r>
        <w:rPr>
          <w:color w:val="23292E"/>
          <w:spacing w:val="-2"/>
          <w:sz w:val="32"/>
        </w:rPr>
        <w:t> </w:t>
      </w:r>
      <w:r>
        <w:rPr>
          <w:color w:val="23292E"/>
          <w:sz w:val="32"/>
        </w:rPr>
        <w:t>off</w:t>
      </w:r>
      <w:r>
        <w:rPr>
          <w:color w:val="23292E"/>
          <w:spacing w:val="-5"/>
          <w:sz w:val="32"/>
        </w:rPr>
        <w:t> </w:t>
      </w:r>
      <w:r>
        <w:rPr>
          <w:color w:val="23292E"/>
          <w:sz w:val="32"/>
        </w:rPr>
        <w:t>poverty</w:t>
      </w:r>
    </w:p>
    <w:p>
      <w:pPr>
        <w:pStyle w:val="BodyText"/>
        <w:spacing w:line="385" w:lineRule="exact"/>
        <w:ind w:left="460"/>
        <w:rPr>
          <w:rFonts w:ascii="SimSun" w:eastAsia="SimSun" w:hint="eastAsia"/>
        </w:rPr>
      </w:pPr>
      <w:r>
        <w:rPr>
          <w:rFonts w:ascii="SimSun" w:eastAsia="SimSun" w:hint="eastAsia"/>
          <w:color w:val="23292E"/>
          <w:spacing w:val="72"/>
          <w:shd w:fill="BEBEBE" w:color="auto" w:val="clear"/>
        </w:rPr>
        <w:t>考</w:t>
      </w:r>
      <w:r>
        <w:rPr>
          <w:color w:val="23292E"/>
        </w:rPr>
        <w:t>the</w:t>
      </w:r>
      <w:r>
        <w:rPr>
          <w:color w:val="23292E"/>
          <w:spacing w:val="-3"/>
        </w:rPr>
        <w:t> </w:t>
      </w:r>
      <w:r>
        <w:rPr>
          <w:color w:val="23292E"/>
        </w:rPr>
        <w:t>only</w:t>
      </w:r>
      <w:r>
        <w:rPr>
          <w:color w:val="23292E"/>
          <w:spacing w:val="-2"/>
        </w:rPr>
        <w:t> </w:t>
      </w:r>
      <w:r>
        <w:rPr>
          <w:color w:val="23292E"/>
        </w:rPr>
        <w:t>way</w:t>
      </w:r>
      <w:r>
        <w:rPr>
          <w:color w:val="23292E"/>
          <w:spacing w:val="-1"/>
        </w:rPr>
        <w:t> </w:t>
      </w:r>
      <w:r>
        <w:rPr>
          <w:color w:val="23292E"/>
        </w:rPr>
        <w:t>to</w:t>
      </w:r>
      <w:r>
        <w:rPr>
          <w:color w:val="23292E"/>
          <w:spacing w:val="-2"/>
        </w:rPr>
        <w:t> </w:t>
      </w:r>
      <w:r>
        <w:rPr>
          <w:color w:val="23292E"/>
        </w:rPr>
        <w:t>defeat</w:t>
      </w:r>
      <w:r>
        <w:rPr>
          <w:color w:val="23292E"/>
          <w:spacing w:val="-3"/>
        </w:rPr>
        <w:t> </w:t>
      </w:r>
      <w:r>
        <w:rPr>
          <w:color w:val="23292E"/>
        </w:rPr>
        <w:t>poverty</w:t>
      </w:r>
      <w:r>
        <w:rPr>
          <w:color w:val="23292E"/>
          <w:spacing w:val="1"/>
        </w:rPr>
        <w:t> </w:t>
      </w:r>
      <w:r>
        <w:rPr>
          <w:rFonts w:ascii="SimSun" w:eastAsia="SimSun" w:hint="eastAsia"/>
          <w:color w:val="23292E"/>
        </w:rPr>
        <w:t>战胜贫穷的唯一方法</w:t>
      </w:r>
    </w:p>
    <w:p>
      <w:pPr>
        <w:pStyle w:val="BodyText"/>
        <w:rPr>
          <w:rFonts w:ascii="SimSun"/>
          <w:sz w:val="36"/>
        </w:rPr>
      </w:pPr>
    </w:p>
    <w:p>
      <w:pPr>
        <w:pStyle w:val="BodyText"/>
        <w:spacing w:before="2"/>
        <w:rPr>
          <w:rFonts w:ascii="SimSun"/>
          <w:sz w:val="35"/>
        </w:rPr>
      </w:pPr>
    </w:p>
    <w:p>
      <w:pPr>
        <w:pStyle w:val="ListParagraph"/>
        <w:numPr>
          <w:ilvl w:val="0"/>
          <w:numId w:val="104"/>
        </w:numPr>
        <w:tabs>
          <w:tab w:pos="960" w:val="left" w:leader="none"/>
        </w:tabs>
        <w:spacing w:line="415" w:lineRule="auto" w:before="0" w:after="0"/>
        <w:ind w:left="460" w:right="7065" w:firstLine="0"/>
        <w:jc w:val="left"/>
        <w:rPr>
          <w:color w:val="0D0D0D"/>
          <w:sz w:val="32"/>
        </w:rPr>
      </w:pPr>
      <w:r>
        <w:rPr>
          <w:color w:val="333333"/>
          <w:sz w:val="32"/>
          <w:shd w:fill="FFFF00" w:color="auto" w:val="clear"/>
        </w:rPr>
        <w:t>sanction</w:t>
      </w:r>
      <w:r>
        <w:rPr>
          <w:color w:val="333333"/>
          <w:spacing w:val="24"/>
          <w:sz w:val="32"/>
          <w:shd w:fill="FFFF00" w:color="auto" w:val="clear"/>
        </w:rPr>
        <w:t> (</w:t>
      </w:r>
      <w:r>
        <w:rPr>
          <w:color w:val="333333"/>
          <w:sz w:val="32"/>
          <w:shd w:fill="FFFF00" w:color="auto" w:val="clear"/>
        </w:rPr>
        <w:t>2</w:t>
      </w:r>
      <w:r>
        <w:rPr>
          <w:color w:val="333333"/>
          <w:spacing w:val="25"/>
          <w:sz w:val="32"/>
          <w:shd w:fill="FFFF00" w:color="auto" w:val="clear"/>
        </w:rPr>
        <w:t>) </w:t>
      </w:r>
      <w:r>
        <w:rPr>
          <w:color w:val="333333"/>
          <w:sz w:val="32"/>
          <w:shd w:fill="FFFF00" w:color="auto" w:val="clear"/>
        </w:rPr>
        <w:t>n</w:t>
      </w:r>
      <w:r>
        <w:rPr>
          <w:color w:val="333333"/>
          <w:spacing w:val="23"/>
          <w:sz w:val="32"/>
          <w:shd w:fill="FFFF00" w:color="auto" w:val="clear"/>
        </w:rPr>
        <w:t>. </w:t>
      </w:r>
      <w:r>
        <w:rPr>
          <w:rFonts w:ascii="SimSun" w:eastAsia="SimSun" w:hint="eastAsia"/>
          <w:color w:val="333333"/>
          <w:sz w:val="32"/>
          <w:shd w:fill="FFFF00" w:color="auto" w:val="clear"/>
        </w:rPr>
        <w:t>制裁</w:t>
      </w:r>
      <w:r>
        <w:rPr>
          <w:color w:val="23292E"/>
          <w:sz w:val="32"/>
        </w:rPr>
        <w:t>trade sanctions</w:t>
      </w:r>
      <w:r>
        <w:rPr>
          <w:color w:val="23292E"/>
          <w:spacing w:val="-2"/>
          <w:sz w:val="32"/>
        </w:rPr>
        <w:t> </w:t>
      </w:r>
      <w:r>
        <w:rPr>
          <w:rFonts w:ascii="SimSun" w:eastAsia="SimSun" w:hint="eastAsia"/>
          <w:color w:val="23292E"/>
          <w:sz w:val="32"/>
        </w:rPr>
        <w:t>贸易制裁</w:t>
      </w:r>
      <w:r>
        <w:rPr>
          <w:color w:val="23292E"/>
          <w:sz w:val="32"/>
        </w:rPr>
        <w:t>unilateral</w:t>
      </w:r>
      <w:r>
        <w:rPr>
          <w:color w:val="23292E"/>
          <w:spacing w:val="-7"/>
          <w:sz w:val="32"/>
        </w:rPr>
        <w:t> </w:t>
      </w:r>
      <w:r>
        <w:rPr>
          <w:color w:val="23292E"/>
          <w:sz w:val="32"/>
        </w:rPr>
        <w:t>sanctions</w:t>
      </w:r>
      <w:r>
        <w:rPr>
          <w:color w:val="23292E"/>
          <w:spacing w:val="-10"/>
          <w:sz w:val="32"/>
        </w:rPr>
        <w:t> </w:t>
      </w:r>
      <w:r>
        <w:rPr>
          <w:rFonts w:ascii="SimSun" w:eastAsia="SimSun" w:hint="eastAsia"/>
          <w:color w:val="23292E"/>
          <w:sz w:val="32"/>
        </w:rPr>
        <w:t>单边制裁</w:t>
      </w:r>
    </w:p>
    <w:p>
      <w:pPr>
        <w:pStyle w:val="BodyText"/>
        <w:spacing w:before="4"/>
        <w:ind w:left="460"/>
        <w:rPr>
          <w:rFonts w:ascii="SimSun" w:eastAsia="SimSun" w:hint="eastAsia"/>
        </w:rPr>
      </w:pPr>
      <w:r>
        <w:rPr>
          <w:rFonts w:ascii="SimSun" w:eastAsia="SimSun" w:hint="eastAsia"/>
          <w:color w:val="23292E"/>
          <w:spacing w:val="72"/>
          <w:shd w:fill="BEBEBE" w:color="auto" w:val="clear"/>
        </w:rPr>
        <w:t>考</w:t>
      </w:r>
      <w:r>
        <w:rPr>
          <w:color w:val="23292E"/>
        </w:rPr>
        <w:t>rules</w:t>
      </w:r>
      <w:r>
        <w:rPr>
          <w:color w:val="23292E"/>
          <w:spacing w:val="-3"/>
        </w:rPr>
        <w:t> </w:t>
      </w:r>
      <w:r>
        <w:rPr>
          <w:color w:val="23292E"/>
        </w:rPr>
        <w:t>and</w:t>
      </w:r>
      <w:r>
        <w:rPr>
          <w:color w:val="23292E"/>
          <w:spacing w:val="-2"/>
        </w:rPr>
        <w:t> </w:t>
      </w:r>
      <w:r>
        <w:rPr>
          <w:color w:val="23292E"/>
        </w:rPr>
        <w:t>sanctions</w:t>
      </w:r>
      <w:r>
        <w:rPr>
          <w:color w:val="23292E"/>
          <w:spacing w:val="-2"/>
        </w:rPr>
        <w:t> </w:t>
      </w:r>
      <w:r>
        <w:rPr>
          <w:rFonts w:ascii="SimSun" w:eastAsia="SimSun" w:hint="eastAsia"/>
          <w:color w:val="23292E"/>
        </w:rPr>
        <w:t>规则和制裁</w:t>
      </w:r>
    </w:p>
    <w:p>
      <w:pPr>
        <w:spacing w:after="0"/>
        <w:rPr>
          <w:rFonts w:ascii="SimSun" w:eastAsia="SimSun" w:hint="eastAsia"/>
        </w:rPr>
        <w:sectPr>
          <w:pgSz w:w="11910" w:h="16840"/>
          <w:pgMar w:header="0" w:footer="467" w:top="640" w:bottom="700" w:left="260" w:right="280"/>
        </w:sectPr>
      </w:pPr>
    </w:p>
    <w:p>
      <w:pPr>
        <w:pStyle w:val="Heading1"/>
        <w:spacing w:before="61"/>
      </w:pPr>
      <w:r>
        <w:rPr>
          <w:color w:val="23292E"/>
        </w:rPr>
        <w:t>is</w:t>
      </w:r>
      <w:r>
        <w:rPr>
          <w:color w:val="23292E"/>
          <w:spacing w:val="-3"/>
        </w:rPr>
        <w:t> </w:t>
      </w:r>
      <w:r>
        <w:rPr>
          <w:color w:val="23292E"/>
        </w:rPr>
        <w:t>a</w:t>
      </w:r>
      <w:r>
        <w:rPr>
          <w:color w:val="23292E"/>
          <w:spacing w:val="-2"/>
        </w:rPr>
        <w:t> </w:t>
      </w:r>
      <w:r>
        <w:rPr>
          <w:color w:val="FF0000"/>
        </w:rPr>
        <w:t>feasible </w:t>
      </w:r>
      <w:r>
        <w:rPr>
          <w:color w:val="23292E"/>
        </w:rPr>
        <w:t>way</w:t>
      </w:r>
      <w:r>
        <w:rPr>
          <w:color w:val="23292E"/>
          <w:spacing w:val="-2"/>
        </w:rPr>
        <w:t> </w:t>
      </w:r>
      <w:r>
        <w:rPr>
          <w:color w:val="23292E"/>
        </w:rPr>
        <w:t>to</w:t>
      </w:r>
      <w:r>
        <w:rPr>
          <w:color w:val="23292E"/>
          <w:spacing w:val="-4"/>
        </w:rPr>
        <w:t> </w:t>
      </w:r>
      <w:r>
        <w:rPr>
          <w:color w:val="FF0000"/>
        </w:rPr>
        <w:t>steer</w:t>
      </w:r>
      <w:r>
        <w:rPr>
          <w:color w:val="FF0000"/>
          <w:spacing w:val="-10"/>
        </w:rPr>
        <w:t> </w:t>
      </w:r>
      <w:r>
        <w:rPr>
          <w:color w:val="23292E"/>
        </w:rPr>
        <w:t>the</w:t>
      </w:r>
      <w:r>
        <w:rPr>
          <w:color w:val="23292E"/>
          <w:spacing w:val="-3"/>
        </w:rPr>
        <w:t> </w:t>
      </w:r>
      <w:r>
        <w:rPr>
          <w:color w:val="FF0000"/>
        </w:rPr>
        <w:t>sector</w:t>
      </w:r>
    </w:p>
    <w:p>
      <w:pPr>
        <w:pStyle w:val="ListParagraph"/>
        <w:numPr>
          <w:ilvl w:val="0"/>
          <w:numId w:val="104"/>
        </w:numPr>
        <w:tabs>
          <w:tab w:pos="1041" w:val="left" w:leader="none"/>
        </w:tabs>
        <w:spacing w:line="410" w:lineRule="auto" w:before="280" w:after="0"/>
        <w:ind w:left="460" w:right="7284" w:firstLine="0"/>
        <w:jc w:val="left"/>
        <w:rPr>
          <w:color w:val="333333"/>
          <w:sz w:val="32"/>
        </w:rPr>
      </w:pPr>
      <w:r>
        <w:rPr>
          <w:color w:val="333333"/>
          <w:sz w:val="32"/>
          <w:shd w:fill="FFFF00" w:color="auto" w:val="clear"/>
        </w:rPr>
        <w:t>feasible</w:t>
      </w:r>
      <w:r>
        <w:rPr>
          <w:color w:val="333333"/>
          <w:spacing w:val="-3"/>
          <w:sz w:val="32"/>
          <w:shd w:fill="FFFF00" w:color="auto" w:val="clear"/>
        </w:rPr>
        <w:t> (</w:t>
      </w:r>
      <w:r>
        <w:rPr>
          <w:color w:val="333333"/>
          <w:sz w:val="32"/>
          <w:shd w:fill="FFFF00" w:color="auto" w:val="clear"/>
        </w:rPr>
        <w:t>1</w:t>
      </w:r>
      <w:r>
        <w:rPr>
          <w:color w:val="333333"/>
          <w:spacing w:val="-3"/>
          <w:sz w:val="32"/>
          <w:shd w:fill="FFFF00" w:color="auto" w:val="clear"/>
        </w:rPr>
        <w:t>) </w:t>
      </w:r>
      <w:r>
        <w:rPr>
          <w:color w:val="333333"/>
          <w:sz w:val="32"/>
          <w:shd w:fill="FFFF00" w:color="auto" w:val="clear"/>
        </w:rPr>
        <w:t>adj</w:t>
      </w:r>
      <w:r>
        <w:rPr>
          <w:color w:val="333333"/>
          <w:spacing w:val="-2"/>
          <w:sz w:val="32"/>
          <w:shd w:fill="FFFF00" w:color="auto" w:val="clear"/>
        </w:rPr>
        <w:t>. </w:t>
      </w:r>
      <w:r>
        <w:rPr>
          <w:rFonts w:ascii="SimSun" w:eastAsia="SimSun" w:hint="eastAsia"/>
          <w:color w:val="333333"/>
          <w:sz w:val="32"/>
          <w:shd w:fill="FFFF00" w:color="auto" w:val="clear"/>
        </w:rPr>
        <w:t>可行的</w:t>
      </w:r>
      <w:r>
        <w:rPr>
          <w:color w:val="333333"/>
          <w:sz w:val="32"/>
        </w:rPr>
        <w:t>operationally feasible</w:t>
      </w:r>
      <w:r>
        <w:rPr>
          <w:color w:val="333333"/>
          <w:spacing w:val="1"/>
          <w:sz w:val="32"/>
        </w:rPr>
        <w:t> </w:t>
      </w:r>
      <w:r>
        <w:rPr>
          <w:color w:val="333333"/>
          <w:sz w:val="32"/>
        </w:rPr>
        <w:t>feasible</w:t>
      </w:r>
      <w:r>
        <w:rPr>
          <w:color w:val="333333"/>
          <w:spacing w:val="-2"/>
          <w:sz w:val="32"/>
        </w:rPr>
        <w:t> </w:t>
      </w:r>
      <w:r>
        <w:rPr>
          <w:color w:val="333333"/>
          <w:sz w:val="32"/>
        </w:rPr>
        <w:t>solution</w:t>
      </w:r>
    </w:p>
    <w:p>
      <w:pPr>
        <w:pStyle w:val="BodyText"/>
        <w:spacing w:line="385" w:lineRule="exact"/>
        <w:ind w:left="460"/>
      </w:pPr>
      <w:r>
        <w:rPr>
          <w:rFonts w:ascii="SimSun" w:eastAsia="SimSun" w:hint="eastAsia"/>
          <w:color w:val="23292E"/>
          <w:spacing w:val="72"/>
          <w:shd w:fill="BEBEBE" w:color="auto" w:val="clear"/>
        </w:rPr>
        <w:t>考</w:t>
      </w:r>
      <w:r>
        <w:rPr>
          <w:color w:val="23292E"/>
        </w:rPr>
        <w:t>It</w:t>
      </w:r>
      <w:r>
        <w:rPr>
          <w:color w:val="23292E"/>
          <w:spacing w:val="-2"/>
        </w:rPr>
        <w:t> </w:t>
      </w:r>
      <w:r>
        <w:rPr>
          <w:color w:val="23292E"/>
        </w:rPr>
        <w:t>is</w:t>
      </w:r>
      <w:r>
        <w:rPr>
          <w:color w:val="23292E"/>
          <w:spacing w:val="-3"/>
        </w:rPr>
        <w:t> </w:t>
      </w:r>
      <w:r>
        <w:rPr>
          <w:color w:val="23292E"/>
        </w:rPr>
        <w:t>feasible</w:t>
      </w:r>
      <w:r>
        <w:rPr>
          <w:color w:val="23292E"/>
          <w:spacing w:val="-3"/>
        </w:rPr>
        <w:t> </w:t>
      </w:r>
      <w:r>
        <w:rPr>
          <w:color w:val="23292E"/>
        </w:rPr>
        <w:t>for</w:t>
      </w:r>
      <w:r>
        <w:rPr>
          <w:color w:val="23292E"/>
          <w:spacing w:val="-1"/>
        </w:rPr>
        <w:t> </w:t>
      </w:r>
      <w:r>
        <w:rPr>
          <w:color w:val="23292E"/>
        </w:rPr>
        <w:t>wholesalers.</w:t>
      </w:r>
    </w:p>
    <w:p>
      <w:pPr>
        <w:pStyle w:val="BodyText"/>
        <w:rPr>
          <w:sz w:val="36"/>
        </w:rPr>
      </w:pPr>
    </w:p>
    <w:p>
      <w:pPr>
        <w:pStyle w:val="BodyText"/>
        <w:spacing w:before="4"/>
        <w:rPr>
          <w:sz w:val="43"/>
        </w:rPr>
      </w:pPr>
    </w:p>
    <w:p>
      <w:pPr>
        <w:pStyle w:val="ListParagraph"/>
        <w:numPr>
          <w:ilvl w:val="0"/>
          <w:numId w:val="104"/>
        </w:numPr>
        <w:tabs>
          <w:tab w:pos="960" w:val="left" w:leader="none"/>
        </w:tabs>
        <w:spacing w:line="400" w:lineRule="auto" w:before="0" w:after="0"/>
        <w:ind w:left="460" w:right="8328" w:firstLine="0"/>
        <w:jc w:val="left"/>
        <w:rPr>
          <w:color w:val="0D0D0D"/>
          <w:sz w:val="32"/>
        </w:rPr>
      </w:pPr>
      <w:r>
        <w:rPr>
          <w:color w:val="333333"/>
          <w:sz w:val="32"/>
          <w:shd w:fill="FFFF00" w:color="auto" w:val="clear"/>
        </w:rPr>
        <w:t>steer</w:t>
      </w:r>
      <w:r>
        <w:rPr>
          <w:color w:val="333333"/>
          <w:spacing w:val="-6"/>
          <w:sz w:val="32"/>
          <w:shd w:fill="FFFF00" w:color="auto" w:val="clear"/>
        </w:rPr>
        <w:t> (</w:t>
      </w:r>
      <w:r>
        <w:rPr>
          <w:color w:val="333333"/>
          <w:sz w:val="32"/>
          <w:shd w:fill="FFFF00" w:color="auto" w:val="clear"/>
        </w:rPr>
        <w:t>3</w:t>
      </w:r>
      <w:r>
        <w:rPr>
          <w:color w:val="333333"/>
          <w:spacing w:val="-5"/>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引导</w:t>
      </w:r>
      <w:r>
        <w:rPr>
          <w:color w:val="23292E"/>
          <w:sz w:val="32"/>
        </w:rPr>
        <w:t>steer</w:t>
      </w:r>
      <w:r>
        <w:rPr>
          <w:color w:val="23292E"/>
          <w:spacing w:val="-1"/>
          <w:sz w:val="32"/>
        </w:rPr>
        <w:t> </w:t>
      </w:r>
      <w:r>
        <w:rPr>
          <w:color w:val="23292E"/>
          <w:sz w:val="32"/>
        </w:rPr>
        <w:t>a</w:t>
      </w:r>
      <w:r>
        <w:rPr>
          <w:color w:val="23292E"/>
          <w:spacing w:val="-1"/>
          <w:sz w:val="32"/>
        </w:rPr>
        <w:t> </w:t>
      </w:r>
      <w:r>
        <w:rPr>
          <w:color w:val="23292E"/>
          <w:sz w:val="32"/>
        </w:rPr>
        <w:t>course</w:t>
      </w:r>
    </w:p>
    <w:p>
      <w:pPr>
        <w:pStyle w:val="BodyText"/>
        <w:spacing w:before="6"/>
        <w:ind w:left="460"/>
      </w:pPr>
      <w:r>
        <w:rPr>
          <w:color w:val="23292E"/>
        </w:rPr>
        <w:t>steer</w:t>
      </w:r>
      <w:r>
        <w:rPr>
          <w:color w:val="23292E"/>
          <w:spacing w:val="-2"/>
        </w:rPr>
        <w:t> </w:t>
      </w:r>
      <w:r>
        <w:rPr>
          <w:color w:val="23292E"/>
        </w:rPr>
        <w:t>clear</w:t>
      </w:r>
      <w:r>
        <w:rPr>
          <w:color w:val="23292E"/>
          <w:spacing w:val="-1"/>
        </w:rPr>
        <w:t> </w:t>
      </w:r>
      <w:r>
        <w:rPr>
          <w:color w:val="23292E"/>
        </w:rPr>
        <w:t>of</w:t>
      </w:r>
      <w:r>
        <w:rPr>
          <w:color w:val="23292E"/>
          <w:spacing w:val="-1"/>
        </w:rPr>
        <w:t> </w:t>
      </w:r>
      <w:r>
        <w:rPr>
          <w:color w:val="23292E"/>
        </w:rPr>
        <w:t>sb./sth.</w:t>
      </w:r>
    </w:p>
    <w:p>
      <w:pPr>
        <w:pStyle w:val="BodyText"/>
        <w:spacing w:before="227"/>
        <w:ind w:left="460"/>
      </w:pPr>
      <w:r>
        <w:rPr>
          <w:rFonts w:ascii="SimSun" w:eastAsia="SimSun" w:hint="eastAsia"/>
          <w:color w:val="23292E"/>
          <w:w w:val="95"/>
          <w:shd w:fill="BEBEBE" w:color="auto" w:val="clear"/>
        </w:rPr>
        <w:t>考</w:t>
      </w:r>
      <w:r>
        <w:rPr>
          <w:rFonts w:ascii="SimSun" w:eastAsia="SimSun" w:hint="eastAsia"/>
          <w:color w:val="23292E"/>
          <w:spacing w:val="-49"/>
          <w:w w:val="95"/>
        </w:rPr>
        <w:t> </w:t>
      </w:r>
      <w:r>
        <w:rPr>
          <w:color w:val="23292E"/>
          <w:w w:val="95"/>
        </w:rPr>
        <w:t>This</w:t>
      </w:r>
      <w:r>
        <w:rPr>
          <w:color w:val="23292E"/>
          <w:spacing w:val="37"/>
          <w:w w:val="95"/>
        </w:rPr>
        <w:t> </w:t>
      </w:r>
      <w:r>
        <w:rPr>
          <w:color w:val="23292E"/>
          <w:w w:val="95"/>
        </w:rPr>
        <w:t>steers</w:t>
      </w:r>
      <w:r>
        <w:rPr>
          <w:color w:val="23292E"/>
          <w:spacing w:val="41"/>
          <w:w w:val="95"/>
        </w:rPr>
        <w:t> </w:t>
      </w:r>
      <w:r>
        <w:rPr>
          <w:color w:val="23292E"/>
          <w:w w:val="95"/>
        </w:rPr>
        <w:t>their</w:t>
      </w:r>
      <w:r>
        <w:rPr>
          <w:color w:val="23292E"/>
          <w:spacing w:val="39"/>
          <w:w w:val="95"/>
        </w:rPr>
        <w:t> </w:t>
      </w:r>
      <w:r>
        <w:rPr>
          <w:color w:val="23292E"/>
          <w:w w:val="95"/>
        </w:rPr>
        <w:t>activities</w:t>
      </w:r>
      <w:r>
        <w:rPr>
          <w:color w:val="23292E"/>
          <w:spacing w:val="37"/>
          <w:w w:val="95"/>
        </w:rPr>
        <w:t> </w:t>
      </w:r>
      <w:r>
        <w:rPr>
          <w:color w:val="23292E"/>
          <w:w w:val="95"/>
        </w:rPr>
        <w:t>in</w:t>
      </w:r>
      <w:r>
        <w:rPr>
          <w:color w:val="23292E"/>
          <w:spacing w:val="41"/>
          <w:w w:val="95"/>
        </w:rPr>
        <w:t> </w:t>
      </w:r>
      <w:r>
        <w:rPr>
          <w:color w:val="23292E"/>
          <w:w w:val="95"/>
        </w:rPr>
        <w:t>virtuous</w:t>
      </w:r>
      <w:r>
        <w:rPr>
          <w:color w:val="23292E"/>
          <w:spacing w:val="37"/>
          <w:w w:val="95"/>
        </w:rPr>
        <w:t> </w:t>
      </w:r>
      <w:r>
        <w:rPr>
          <w:color w:val="23292E"/>
          <w:w w:val="95"/>
        </w:rPr>
        <w:t>directions.</w:t>
      </w:r>
    </w:p>
    <w:p>
      <w:pPr>
        <w:pStyle w:val="BodyText"/>
        <w:rPr>
          <w:sz w:val="36"/>
        </w:rPr>
      </w:pPr>
    </w:p>
    <w:p>
      <w:pPr>
        <w:pStyle w:val="BodyText"/>
        <w:spacing w:before="4"/>
        <w:rPr>
          <w:sz w:val="43"/>
        </w:rPr>
      </w:pPr>
    </w:p>
    <w:p>
      <w:pPr>
        <w:pStyle w:val="ListParagraph"/>
        <w:numPr>
          <w:ilvl w:val="0"/>
          <w:numId w:val="104"/>
        </w:numPr>
        <w:tabs>
          <w:tab w:pos="960" w:val="left" w:leader="none"/>
        </w:tabs>
        <w:spacing w:line="408" w:lineRule="auto" w:before="0" w:after="0"/>
        <w:ind w:left="460" w:right="7184" w:firstLine="0"/>
        <w:jc w:val="left"/>
        <w:rPr>
          <w:color w:val="0D0D0D"/>
          <w:sz w:val="32"/>
        </w:rPr>
      </w:pPr>
      <w:r>
        <w:rPr>
          <w:color w:val="333333"/>
          <w:sz w:val="32"/>
          <w:shd w:fill="FFFF00" w:color="auto" w:val="clear"/>
        </w:rPr>
        <w:t>sector (5</w:t>
      </w:r>
      <w:r>
        <w:rPr>
          <w:color w:val="333333"/>
          <w:spacing w:val="-1"/>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部门</w:t>
      </w:r>
      <w:r>
        <w:rPr>
          <w:rFonts w:ascii="SimSun" w:eastAsia="SimSun" w:hint="eastAsia"/>
          <w:color w:val="0D0D0D"/>
          <w:sz w:val="32"/>
          <w:shd w:fill="FFFF00" w:color="auto" w:val="clear"/>
        </w:rPr>
        <w:t>；行业</w:t>
      </w:r>
      <w:r>
        <w:rPr>
          <w:color w:val="333333"/>
          <w:sz w:val="32"/>
        </w:rPr>
        <w:t>private</w:t>
      </w:r>
      <w:r>
        <w:rPr>
          <w:color w:val="333333"/>
          <w:spacing w:val="-2"/>
          <w:sz w:val="32"/>
        </w:rPr>
        <w:t> </w:t>
      </w:r>
      <w:r>
        <w:rPr>
          <w:color w:val="333333"/>
          <w:sz w:val="32"/>
        </w:rPr>
        <w:t>sector</w:t>
      </w:r>
    </w:p>
    <w:p>
      <w:pPr>
        <w:pStyle w:val="BodyText"/>
        <w:spacing w:before="45"/>
        <w:ind w:left="460"/>
      </w:pPr>
      <w:r>
        <w:rPr>
          <w:color w:val="333333"/>
        </w:rPr>
        <w:t>government</w:t>
      </w:r>
      <w:r>
        <w:rPr>
          <w:color w:val="333333"/>
          <w:spacing w:val="-2"/>
        </w:rPr>
        <w:t> </w:t>
      </w:r>
      <w:r>
        <w:rPr>
          <w:color w:val="333333"/>
        </w:rPr>
        <w:t>sector</w:t>
      </w:r>
    </w:p>
    <w:p>
      <w:pPr>
        <w:pStyle w:val="BodyText"/>
        <w:spacing w:before="276"/>
        <w:ind w:left="460"/>
      </w:pPr>
      <w:r>
        <w:rPr>
          <w:rFonts w:ascii="SimSun" w:eastAsia="SimSun" w:hint="eastAsia"/>
          <w:color w:val="23292E"/>
          <w:w w:val="95"/>
          <w:shd w:fill="BEBEBE" w:color="auto" w:val="clear"/>
        </w:rPr>
        <w:t>考</w:t>
      </w:r>
      <w:r>
        <w:rPr>
          <w:rFonts w:ascii="SimSun" w:eastAsia="SimSun" w:hint="eastAsia"/>
          <w:color w:val="23292E"/>
          <w:spacing w:val="-56"/>
          <w:w w:val="95"/>
        </w:rPr>
        <w:t> </w:t>
      </w:r>
      <w:r>
        <w:rPr>
          <w:color w:val="333333"/>
          <w:w w:val="95"/>
        </w:rPr>
        <w:t>public</w:t>
      </w:r>
      <w:r>
        <w:rPr>
          <w:color w:val="333333"/>
          <w:spacing w:val="33"/>
          <w:w w:val="95"/>
        </w:rPr>
        <w:t> </w:t>
      </w:r>
      <w:r>
        <w:rPr>
          <w:color w:val="333333"/>
          <w:w w:val="95"/>
        </w:rPr>
        <w:t>sector</w:t>
      </w:r>
    </w:p>
    <w:p>
      <w:pPr>
        <w:pStyle w:val="BodyText"/>
        <w:spacing w:before="261"/>
        <w:ind w:left="460"/>
      </w:pPr>
      <w:r>
        <w:rPr>
          <w:rFonts w:ascii="SimSun" w:eastAsia="SimSun" w:hint="eastAsia"/>
          <w:color w:val="23292E"/>
          <w:spacing w:val="-1"/>
          <w:shd w:fill="BEBEBE" w:color="auto" w:val="clear"/>
        </w:rPr>
        <w:t>考</w:t>
      </w:r>
      <w:r>
        <w:rPr>
          <w:rFonts w:ascii="SimSun" w:eastAsia="SimSun" w:hint="eastAsia"/>
          <w:color w:val="23292E"/>
          <w:spacing w:val="-87"/>
        </w:rPr>
        <w:t> </w:t>
      </w:r>
      <w:r>
        <w:rPr>
          <w:color w:val="333333"/>
          <w:spacing w:val="-1"/>
        </w:rPr>
        <w:t>the</w:t>
      </w:r>
      <w:r>
        <w:rPr>
          <w:color w:val="333333"/>
        </w:rPr>
        <w:t> </w:t>
      </w:r>
      <w:r>
        <w:rPr>
          <w:color w:val="333333"/>
          <w:spacing w:val="-1"/>
        </w:rPr>
        <w:t>most</w:t>
      </w:r>
      <w:r>
        <w:rPr>
          <w:color w:val="333333"/>
          <w:spacing w:val="4"/>
        </w:rPr>
        <w:t> </w:t>
      </w:r>
      <w:r>
        <w:rPr>
          <w:color w:val="333333"/>
          <w:spacing w:val="-1"/>
        </w:rPr>
        <w:t>overheated</w:t>
      </w:r>
      <w:r>
        <w:rPr>
          <w:color w:val="333333"/>
          <w:spacing w:val="3"/>
        </w:rPr>
        <w:t> </w:t>
      </w:r>
      <w:r>
        <w:rPr>
          <w:color w:val="333333"/>
        </w:rPr>
        <w:t>sector</w:t>
      </w:r>
    </w:p>
    <w:p>
      <w:pPr>
        <w:pStyle w:val="BodyText"/>
        <w:spacing w:before="260"/>
        <w:ind w:left="460"/>
        <w:rPr>
          <w:rFonts w:ascii="SimSun" w:eastAsia="SimSun" w:hint="eastAsia"/>
        </w:rPr>
      </w:pPr>
      <w:r>
        <w:rPr>
          <w:rFonts w:ascii="SimSun" w:eastAsia="SimSun" w:hint="eastAsia"/>
          <w:color w:val="333333"/>
        </w:rPr>
        <w:t>派生词：</w:t>
      </w:r>
      <w:r>
        <w:rPr>
          <w:color w:val="23292E"/>
        </w:rPr>
        <w:t>section(2</w:t>
      </w:r>
      <w:r>
        <w:rPr>
          <w:color w:val="23292E"/>
          <w:spacing w:val="-1"/>
        </w:rPr>
        <w:t>) </w:t>
      </w:r>
      <w:r>
        <w:rPr>
          <w:color w:val="0D0D0D"/>
        </w:rPr>
        <w:t>n</w:t>
      </w:r>
      <w:r>
        <w:rPr>
          <w:color w:val="0D0D0D"/>
          <w:spacing w:val="37"/>
        </w:rPr>
        <w:t>. </w:t>
      </w:r>
      <w:r>
        <w:rPr>
          <w:rFonts w:ascii="SimSun" w:eastAsia="SimSun" w:hint="eastAsia"/>
          <w:color w:val="0D0D0D"/>
        </w:rPr>
        <w:t>部分；款；项</w:t>
      </w:r>
    </w:p>
    <w:p>
      <w:pPr>
        <w:pStyle w:val="BodyText"/>
        <w:rPr>
          <w:rFonts w:ascii="SimSun"/>
          <w:sz w:val="36"/>
        </w:rPr>
      </w:pPr>
    </w:p>
    <w:p>
      <w:pPr>
        <w:pStyle w:val="BodyText"/>
        <w:rPr>
          <w:rFonts w:ascii="SimSun"/>
          <w:sz w:val="39"/>
        </w:rPr>
      </w:pPr>
    </w:p>
    <w:p>
      <w:pPr>
        <w:pStyle w:val="Heading1"/>
      </w:pPr>
      <w:r>
        <w:rPr>
          <w:color w:val="23292E"/>
        </w:rPr>
        <w:t>towards</w:t>
      </w:r>
      <w:r>
        <w:rPr>
          <w:color w:val="23292E"/>
          <w:spacing w:val="-6"/>
        </w:rPr>
        <w:t> </w:t>
      </w:r>
      <w:r>
        <w:rPr>
          <w:color w:val="23292E"/>
        </w:rPr>
        <w:t>more</w:t>
      </w:r>
      <w:r>
        <w:rPr>
          <w:color w:val="23292E"/>
          <w:spacing w:val="-6"/>
        </w:rPr>
        <w:t> </w:t>
      </w:r>
      <w:r>
        <w:rPr>
          <w:color w:val="FF0000"/>
        </w:rPr>
        <w:t>lucrative replacements</w:t>
      </w:r>
    </w:p>
    <w:p>
      <w:pPr>
        <w:pStyle w:val="ListParagraph"/>
        <w:numPr>
          <w:ilvl w:val="0"/>
          <w:numId w:val="104"/>
        </w:numPr>
        <w:tabs>
          <w:tab w:pos="957" w:val="left" w:leader="none"/>
        </w:tabs>
        <w:spacing w:line="240" w:lineRule="auto" w:before="231" w:after="0"/>
        <w:ind w:left="956" w:right="0" w:hanging="497"/>
        <w:jc w:val="left"/>
        <w:rPr>
          <w:color w:val="0D0D0D"/>
          <w:sz w:val="32"/>
        </w:rPr>
      </w:pPr>
      <w:r>
        <w:rPr>
          <w:color w:val="333333"/>
          <w:sz w:val="32"/>
          <w:shd w:fill="FFFF00" w:color="auto" w:val="clear"/>
        </w:rPr>
        <w:t>lucrative</w:t>
      </w:r>
      <w:r>
        <w:rPr>
          <w:color w:val="333333"/>
          <w:spacing w:val="-2"/>
          <w:sz w:val="32"/>
          <w:shd w:fill="FFFF00" w:color="auto" w:val="clear"/>
        </w:rPr>
        <w:t> </w:t>
      </w:r>
      <w:r>
        <w:rPr>
          <w:color w:val="333333"/>
          <w:sz w:val="32"/>
          <w:shd w:fill="FFFF00" w:color="auto" w:val="clear"/>
        </w:rPr>
        <w:t>(2</w:t>
      </w:r>
      <w:r>
        <w:rPr>
          <w:color w:val="333333"/>
          <w:spacing w:val="-3"/>
          <w:sz w:val="32"/>
          <w:shd w:fill="FFFF00" w:color="auto" w:val="clear"/>
        </w:rPr>
        <w:t>) </w:t>
      </w:r>
      <w:r>
        <w:rPr>
          <w:color w:val="333333"/>
          <w:sz w:val="32"/>
          <w:shd w:fill="FFFF00" w:color="auto" w:val="clear"/>
        </w:rPr>
        <w:t>adj.</w:t>
      </w:r>
      <w:r>
        <w:rPr>
          <w:color w:val="333333"/>
          <w:spacing w:val="-6"/>
          <w:sz w:val="32"/>
        </w:rPr>
        <w:t> </w:t>
      </w:r>
      <w:r>
        <w:rPr>
          <w:rFonts w:ascii="SimSun" w:eastAsia="SimSun" w:hint="eastAsia"/>
          <w:color w:val="333333"/>
          <w:sz w:val="32"/>
        </w:rPr>
        <w:t>获利多的，盈利的</w:t>
      </w:r>
    </w:p>
    <w:p>
      <w:pPr>
        <w:pStyle w:val="BodyText"/>
        <w:spacing w:line="403" w:lineRule="auto" w:before="233"/>
        <w:ind w:left="460" w:right="8064"/>
      </w:pPr>
      <w:r>
        <w:rPr>
          <w:color w:val="333333"/>
        </w:rPr>
        <w:t>a lucrative investment</w:t>
      </w:r>
      <w:r>
        <w:rPr>
          <w:color w:val="333333"/>
          <w:spacing w:val="-77"/>
        </w:rPr>
        <w:t> </w:t>
      </w:r>
      <w:r>
        <w:rPr>
          <w:color w:val="333333"/>
        </w:rPr>
        <w:t>lucrative awards</w:t>
      </w:r>
    </w:p>
    <w:p>
      <w:pPr>
        <w:pStyle w:val="BodyText"/>
        <w:spacing w:line="381" w:lineRule="exact"/>
        <w:ind w:left="460"/>
      </w:pPr>
      <w:r>
        <w:rPr>
          <w:rFonts w:ascii="SimSun" w:eastAsia="SimSun" w:hint="eastAsia"/>
          <w:color w:val="23292E"/>
          <w:w w:val="95"/>
          <w:shd w:fill="BEBEBE" w:color="auto" w:val="clear"/>
        </w:rPr>
        <w:t>考</w:t>
      </w:r>
      <w:r>
        <w:rPr>
          <w:rFonts w:ascii="SimSun" w:eastAsia="SimSun" w:hint="eastAsia"/>
          <w:color w:val="23292E"/>
          <w:spacing w:val="-56"/>
          <w:w w:val="95"/>
        </w:rPr>
        <w:t> </w:t>
      </w:r>
      <w:r>
        <w:rPr>
          <w:color w:val="23292E"/>
          <w:w w:val="95"/>
        </w:rPr>
        <w:t>a</w:t>
      </w:r>
      <w:r>
        <w:rPr>
          <w:color w:val="23292E"/>
          <w:spacing w:val="29"/>
          <w:w w:val="95"/>
        </w:rPr>
        <w:t> </w:t>
      </w:r>
      <w:r>
        <w:rPr>
          <w:color w:val="23292E"/>
          <w:w w:val="95"/>
        </w:rPr>
        <w:t>lucrative</w:t>
      </w:r>
      <w:r>
        <w:rPr>
          <w:color w:val="23292E"/>
          <w:spacing w:val="32"/>
          <w:w w:val="95"/>
        </w:rPr>
        <w:t> </w:t>
      </w:r>
      <w:r>
        <w:rPr>
          <w:color w:val="23292E"/>
          <w:w w:val="95"/>
        </w:rPr>
        <w:t>career</w:t>
      </w:r>
    </w:p>
    <w:p>
      <w:pPr>
        <w:spacing w:after="0" w:line="381" w:lineRule="exact"/>
        <w:sectPr>
          <w:pgSz w:w="11910" w:h="16840"/>
          <w:pgMar w:header="0" w:footer="467" w:top="640" w:bottom="700" w:left="260" w:right="280"/>
        </w:sectPr>
      </w:pPr>
    </w:p>
    <w:p>
      <w:pPr>
        <w:pStyle w:val="ListParagraph"/>
        <w:numPr>
          <w:ilvl w:val="0"/>
          <w:numId w:val="104"/>
        </w:numPr>
        <w:tabs>
          <w:tab w:pos="880" w:val="left" w:leader="none"/>
        </w:tabs>
        <w:spacing w:line="422" w:lineRule="auto" w:before="52" w:after="0"/>
        <w:ind w:left="460" w:right="7929" w:firstLine="0"/>
        <w:jc w:val="left"/>
        <w:rPr>
          <w:color w:val="23292E"/>
          <w:sz w:val="32"/>
        </w:rPr>
      </w:pPr>
      <w:r>
        <w:rPr>
          <w:color w:val="333333"/>
          <w:sz w:val="32"/>
          <w:shd w:fill="FFFF00" w:color="auto" w:val="clear"/>
        </w:rPr>
        <w:t>replace</w:t>
      </w:r>
      <w:r>
        <w:rPr>
          <w:color w:val="333333"/>
          <w:spacing w:val="-5"/>
          <w:sz w:val="32"/>
          <w:shd w:fill="FFFF00" w:color="auto" w:val="clear"/>
        </w:rPr>
        <w:t> (</w:t>
      </w:r>
      <w:r>
        <w:rPr>
          <w:color w:val="333333"/>
          <w:sz w:val="32"/>
          <w:shd w:fill="FFFF00" w:color="auto" w:val="clear"/>
        </w:rPr>
        <w:t>13</w:t>
      </w:r>
      <w:r>
        <w:rPr>
          <w:color w:val="333333"/>
          <w:spacing w:val="-7"/>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取</w:t>
      </w:r>
      <w:r>
        <w:rPr>
          <w:rFonts w:ascii="SimSun" w:eastAsia="SimSun" w:hint="eastAsia"/>
          <w:color w:val="0D0D0D"/>
          <w:sz w:val="32"/>
          <w:shd w:fill="FFFF00" w:color="auto" w:val="clear"/>
        </w:rPr>
        <w:t>代</w:t>
      </w:r>
      <w:r>
        <w:rPr>
          <w:color w:val="23292E"/>
          <w:sz w:val="32"/>
        </w:rPr>
        <w:t>replace</w:t>
      </w:r>
      <w:r>
        <w:rPr>
          <w:color w:val="23292E"/>
          <w:spacing w:val="-19"/>
          <w:sz w:val="32"/>
        </w:rPr>
        <w:t> </w:t>
      </w:r>
      <w:r>
        <w:rPr>
          <w:color w:val="23292E"/>
          <w:sz w:val="32"/>
        </w:rPr>
        <w:t>A</w:t>
      </w:r>
      <w:r>
        <w:rPr>
          <w:color w:val="23292E"/>
          <w:spacing w:val="-17"/>
          <w:sz w:val="32"/>
        </w:rPr>
        <w:t> </w:t>
      </w:r>
      <w:r>
        <w:rPr>
          <w:color w:val="23292E"/>
          <w:sz w:val="32"/>
        </w:rPr>
        <w:t>with/by</w:t>
      </w:r>
      <w:r>
        <w:rPr>
          <w:color w:val="23292E"/>
          <w:spacing w:val="-1"/>
          <w:sz w:val="32"/>
        </w:rPr>
        <w:t> </w:t>
      </w:r>
      <w:r>
        <w:rPr>
          <w:color w:val="23292E"/>
          <w:sz w:val="32"/>
        </w:rPr>
        <w:t>B</w:t>
      </w:r>
    </w:p>
    <w:p>
      <w:pPr>
        <w:pStyle w:val="BodyText"/>
        <w:spacing w:line="363" w:lineRule="exact"/>
        <w:ind w:left="460"/>
      </w:pPr>
      <w:r>
        <w:rPr>
          <w:rFonts w:ascii="SimSun" w:eastAsia="SimSun" w:hint="eastAsia"/>
          <w:color w:val="23292E"/>
          <w:spacing w:val="72"/>
          <w:shd w:fill="BEBEBE" w:color="auto" w:val="clear"/>
        </w:rPr>
        <w:t>考</w:t>
      </w:r>
      <w:r>
        <w:rPr>
          <w:color w:val="23292E"/>
        </w:rPr>
        <w:t>This</w:t>
      </w:r>
      <w:r>
        <w:rPr>
          <w:color w:val="23292E"/>
          <w:spacing w:val="-5"/>
        </w:rPr>
        <w:t> </w:t>
      </w:r>
      <w:r>
        <w:rPr>
          <w:color w:val="23292E"/>
        </w:rPr>
        <w:t>is</w:t>
      </w:r>
      <w:r>
        <w:rPr>
          <w:color w:val="23292E"/>
          <w:spacing w:val="-4"/>
        </w:rPr>
        <w:t> </w:t>
      </w:r>
      <w:r>
        <w:rPr>
          <w:color w:val="23292E"/>
        </w:rPr>
        <w:t>replaced</w:t>
      </w:r>
      <w:r>
        <w:rPr>
          <w:color w:val="23292E"/>
          <w:spacing w:val="-1"/>
        </w:rPr>
        <w:t> </w:t>
      </w:r>
      <w:r>
        <w:rPr>
          <w:color w:val="23292E"/>
        </w:rPr>
        <w:t>by</w:t>
      </w:r>
      <w:r>
        <w:rPr>
          <w:color w:val="23292E"/>
          <w:spacing w:val="-3"/>
        </w:rPr>
        <w:t> </w:t>
      </w:r>
      <w:r>
        <w:rPr>
          <w:color w:val="23292E"/>
        </w:rPr>
        <w:t>new</w:t>
      </w:r>
      <w:r>
        <w:rPr>
          <w:color w:val="23292E"/>
          <w:spacing w:val="-4"/>
        </w:rPr>
        <w:t> </w:t>
      </w:r>
      <w:r>
        <w:rPr>
          <w:color w:val="23292E"/>
        </w:rPr>
        <w:t>abuses</w:t>
      </w:r>
      <w:r>
        <w:rPr>
          <w:color w:val="23292E"/>
          <w:spacing w:val="-4"/>
        </w:rPr>
        <w:t> </w:t>
      </w:r>
      <w:r>
        <w:rPr>
          <w:color w:val="23292E"/>
        </w:rPr>
        <w:t>of</w:t>
      </w:r>
      <w:r>
        <w:rPr>
          <w:color w:val="23292E"/>
          <w:spacing w:val="-3"/>
        </w:rPr>
        <w:t> </w:t>
      </w:r>
      <w:r>
        <w:rPr>
          <w:color w:val="23292E"/>
        </w:rPr>
        <w:t>power.</w:t>
      </w:r>
    </w:p>
    <w:p>
      <w:pPr>
        <w:pStyle w:val="BodyText"/>
        <w:rPr>
          <w:sz w:val="36"/>
        </w:rPr>
      </w:pPr>
    </w:p>
    <w:p>
      <w:pPr>
        <w:pStyle w:val="BodyText"/>
        <w:spacing w:before="2"/>
        <w:rPr>
          <w:sz w:val="44"/>
        </w:rPr>
      </w:pPr>
    </w:p>
    <w:p>
      <w:pPr>
        <w:pStyle w:val="Heading1"/>
      </w:pPr>
      <w:r>
        <w:rPr>
          <w:color w:val="FF0000"/>
        </w:rPr>
        <w:t>paving</w:t>
      </w:r>
      <w:r>
        <w:rPr>
          <w:color w:val="FF0000"/>
          <w:spacing w:val="-5"/>
        </w:rPr>
        <w:t> </w:t>
      </w:r>
      <w:r>
        <w:rPr>
          <w:color w:val="23292E"/>
        </w:rPr>
        <w:t>the</w:t>
      </w:r>
      <w:r>
        <w:rPr>
          <w:color w:val="23292E"/>
          <w:spacing w:val="-3"/>
        </w:rPr>
        <w:t> </w:t>
      </w:r>
      <w:r>
        <w:rPr>
          <w:color w:val="23292E"/>
        </w:rPr>
        <w:t>way</w:t>
      </w:r>
      <w:r>
        <w:rPr>
          <w:color w:val="23292E"/>
          <w:spacing w:val="-3"/>
        </w:rPr>
        <w:t> </w:t>
      </w:r>
      <w:r>
        <w:rPr>
          <w:color w:val="23292E"/>
        </w:rPr>
        <w:t>for</w:t>
      </w:r>
      <w:r>
        <w:rPr>
          <w:color w:val="23292E"/>
          <w:spacing w:val="-11"/>
        </w:rPr>
        <w:t> </w:t>
      </w:r>
      <w:r>
        <w:rPr>
          <w:color w:val="FF0000"/>
        </w:rPr>
        <w:t>abolishing</w:t>
      </w:r>
      <w:r>
        <w:rPr>
          <w:color w:val="FF0000"/>
          <w:spacing w:val="-3"/>
        </w:rPr>
        <w:t> </w:t>
      </w:r>
      <w:r>
        <w:rPr>
          <w:color w:val="FF0000"/>
        </w:rPr>
        <w:t>outdated</w:t>
      </w:r>
      <w:r>
        <w:rPr>
          <w:color w:val="FF0000"/>
          <w:spacing w:val="-3"/>
        </w:rPr>
        <w:t> </w:t>
      </w:r>
      <w:r>
        <w:rPr>
          <w:color w:val="23292E"/>
        </w:rPr>
        <w:t>practices</w:t>
      </w:r>
    </w:p>
    <w:p>
      <w:pPr>
        <w:pStyle w:val="ListParagraph"/>
        <w:numPr>
          <w:ilvl w:val="0"/>
          <w:numId w:val="104"/>
        </w:numPr>
        <w:tabs>
          <w:tab w:pos="880" w:val="left" w:leader="none"/>
        </w:tabs>
        <w:spacing w:line="422" w:lineRule="auto" w:before="280" w:after="0"/>
        <w:ind w:left="460" w:right="6408" w:firstLine="0"/>
        <w:jc w:val="left"/>
        <w:rPr>
          <w:color w:val="23292E"/>
          <w:sz w:val="32"/>
        </w:rPr>
      </w:pPr>
      <w:r>
        <w:rPr>
          <w:color w:val="333333"/>
          <w:sz w:val="32"/>
          <w:shd w:fill="FFFF00" w:color="auto" w:val="clear"/>
        </w:rPr>
        <w:t>pave</w:t>
      </w:r>
      <w:r>
        <w:rPr>
          <w:color w:val="333333"/>
          <w:spacing w:val="-5"/>
          <w:sz w:val="32"/>
          <w:shd w:fill="FFFF00" w:color="auto" w:val="clear"/>
        </w:rPr>
        <w:t> (</w:t>
      </w:r>
      <w:r>
        <w:rPr>
          <w:color w:val="333333"/>
          <w:sz w:val="32"/>
          <w:shd w:fill="FFFF00" w:color="auto" w:val="clear"/>
        </w:rPr>
        <w:t>2</w:t>
      </w:r>
      <w:r>
        <w:rPr>
          <w:color w:val="333333"/>
          <w:spacing w:val="-4"/>
          <w:sz w:val="32"/>
          <w:shd w:fill="FFFF00" w:color="auto" w:val="clear"/>
        </w:rPr>
        <w:t>) </w:t>
      </w:r>
      <w:r>
        <w:rPr>
          <w:color w:val="333333"/>
          <w:sz w:val="32"/>
          <w:shd w:fill="FFFF00" w:color="auto" w:val="clear"/>
        </w:rPr>
        <w:t>v</w:t>
      </w:r>
      <w:r>
        <w:rPr>
          <w:color w:val="333333"/>
          <w:spacing w:val="-6"/>
          <w:sz w:val="32"/>
          <w:shd w:fill="FFFF00" w:color="auto" w:val="clear"/>
        </w:rPr>
        <w:t>. </w:t>
      </w:r>
      <w:r>
        <w:rPr>
          <w:rFonts w:ascii="SimSun" w:hAnsi="SimSun" w:eastAsia="SimSun" w:hint="eastAsia"/>
          <w:color w:val="333333"/>
          <w:sz w:val="32"/>
          <w:shd w:fill="FFFF00" w:color="auto" w:val="clear"/>
        </w:rPr>
        <w:t>铺</w:t>
      </w:r>
      <w:r>
        <w:rPr>
          <w:rFonts w:ascii="SimSun" w:hAnsi="SimSun" w:eastAsia="SimSun" w:hint="eastAsia"/>
          <w:color w:val="0D0D0D"/>
          <w:sz w:val="32"/>
          <w:shd w:fill="FFFF00" w:color="auto" w:val="clear"/>
        </w:rPr>
        <w:t>；为</w:t>
      </w:r>
      <w:r>
        <w:rPr>
          <w:color w:val="0D0D0D"/>
          <w:spacing w:val="-4"/>
          <w:sz w:val="32"/>
          <w:shd w:fill="FFFF00" w:color="auto" w:val="clear"/>
        </w:rPr>
        <w:t>… </w:t>
      </w:r>
      <w:r>
        <w:rPr>
          <w:rFonts w:ascii="SimSun" w:hAnsi="SimSun" w:eastAsia="SimSun" w:hint="eastAsia"/>
          <w:color w:val="0D0D0D"/>
          <w:sz w:val="32"/>
          <w:shd w:fill="FFFF00" w:color="auto" w:val="clear"/>
        </w:rPr>
        <w:t>铺平道路</w:t>
      </w:r>
      <w:r>
        <w:rPr>
          <w:color w:val="23292E"/>
          <w:sz w:val="32"/>
        </w:rPr>
        <w:t>be</w:t>
      </w:r>
      <w:r>
        <w:rPr>
          <w:color w:val="23292E"/>
          <w:spacing w:val="-2"/>
          <w:sz w:val="32"/>
        </w:rPr>
        <w:t> </w:t>
      </w:r>
      <w:r>
        <w:rPr>
          <w:color w:val="23292E"/>
          <w:sz w:val="32"/>
        </w:rPr>
        <w:t>paved with gold</w:t>
      </w:r>
    </w:p>
    <w:p>
      <w:pPr>
        <w:pStyle w:val="BodyText"/>
        <w:spacing w:line="330" w:lineRule="exact"/>
        <w:ind w:left="460"/>
      </w:pPr>
      <w:r>
        <w:rPr>
          <w:color w:val="23292E"/>
        </w:rPr>
        <w:t>pave</w:t>
      </w:r>
      <w:r>
        <w:rPr>
          <w:color w:val="23292E"/>
          <w:spacing w:val="-3"/>
        </w:rPr>
        <w:t> </w:t>
      </w:r>
      <w:r>
        <w:rPr>
          <w:color w:val="23292E"/>
        </w:rPr>
        <w:t>the</w:t>
      </w:r>
      <w:r>
        <w:rPr>
          <w:color w:val="23292E"/>
          <w:spacing w:val="-2"/>
        </w:rPr>
        <w:t> </w:t>
      </w:r>
      <w:r>
        <w:rPr>
          <w:color w:val="23292E"/>
        </w:rPr>
        <w:t>way</w:t>
      </w:r>
      <w:r>
        <w:rPr>
          <w:color w:val="23292E"/>
          <w:spacing w:val="1"/>
        </w:rPr>
        <w:t> </w:t>
      </w:r>
      <w:r>
        <w:rPr>
          <w:color w:val="23292E"/>
        </w:rPr>
        <w:t>for</w:t>
      </w:r>
    </w:p>
    <w:p>
      <w:pPr>
        <w:pStyle w:val="BodyText"/>
        <w:spacing w:before="234"/>
        <w:ind w:left="460"/>
      </w:pPr>
      <w:r>
        <w:rPr>
          <w:rFonts w:ascii="SimSun" w:eastAsia="SimSun" w:hint="eastAsia"/>
          <w:color w:val="23292E"/>
          <w:spacing w:val="72"/>
          <w:shd w:fill="BEBEBE" w:color="auto" w:val="clear"/>
        </w:rPr>
        <w:t>考</w:t>
      </w:r>
      <w:r>
        <w:rPr>
          <w:color w:val="23292E"/>
        </w:rPr>
        <w:t>the</w:t>
      </w:r>
      <w:r>
        <w:rPr>
          <w:color w:val="23292E"/>
          <w:spacing w:val="-2"/>
        </w:rPr>
        <w:t> </w:t>
      </w:r>
      <w:r>
        <w:rPr>
          <w:color w:val="23292E"/>
        </w:rPr>
        <w:t>money</w:t>
      </w:r>
      <w:r>
        <w:rPr>
          <w:color w:val="23292E"/>
          <w:spacing w:val="-1"/>
        </w:rPr>
        <w:t> </w:t>
      </w:r>
      <w:r>
        <w:rPr>
          <w:color w:val="23292E"/>
        </w:rPr>
        <w:t>to</w:t>
      </w:r>
      <w:r>
        <w:rPr>
          <w:color w:val="23292E"/>
          <w:spacing w:val="-1"/>
        </w:rPr>
        <w:t> </w:t>
      </w:r>
      <w:r>
        <w:rPr>
          <w:color w:val="23292E"/>
        </w:rPr>
        <w:t>pave</w:t>
      </w:r>
      <w:r>
        <w:rPr>
          <w:color w:val="23292E"/>
          <w:spacing w:val="-2"/>
        </w:rPr>
        <w:t> </w:t>
      </w:r>
      <w:r>
        <w:rPr>
          <w:color w:val="23292E"/>
        </w:rPr>
        <w:t>tennis</w:t>
      </w:r>
      <w:r>
        <w:rPr>
          <w:color w:val="23292E"/>
          <w:spacing w:val="-2"/>
        </w:rPr>
        <w:t> </w:t>
      </w:r>
      <w:r>
        <w:rPr>
          <w:color w:val="23292E"/>
        </w:rPr>
        <w:t>and</w:t>
      </w:r>
      <w:r>
        <w:rPr>
          <w:color w:val="23292E"/>
          <w:spacing w:val="-1"/>
        </w:rPr>
        <w:t> </w:t>
      </w:r>
      <w:r>
        <w:rPr>
          <w:color w:val="23292E"/>
        </w:rPr>
        <w:t>netball</w:t>
      </w:r>
      <w:r>
        <w:rPr>
          <w:color w:val="23292E"/>
          <w:spacing w:val="-2"/>
        </w:rPr>
        <w:t> </w:t>
      </w:r>
      <w:r>
        <w:rPr>
          <w:color w:val="23292E"/>
        </w:rPr>
        <w:t>courts</w:t>
      </w:r>
    </w:p>
    <w:p>
      <w:pPr>
        <w:pStyle w:val="BodyText"/>
        <w:spacing w:before="301"/>
        <w:ind w:left="460"/>
      </w:pPr>
      <w:r>
        <w:rPr>
          <w:rFonts w:ascii="SimSun" w:eastAsia="SimSun" w:hint="eastAsia"/>
          <w:color w:val="23292E"/>
          <w:spacing w:val="72"/>
          <w:shd w:fill="BEBEBE" w:color="auto" w:val="clear"/>
        </w:rPr>
        <w:t>考</w:t>
      </w:r>
      <w:r>
        <w:rPr>
          <w:color w:val="23292E"/>
        </w:rPr>
        <w:t>Pave</w:t>
      </w:r>
      <w:r>
        <w:rPr>
          <w:color w:val="23292E"/>
          <w:spacing w:val="-3"/>
        </w:rPr>
        <w:t> </w:t>
      </w:r>
      <w:r>
        <w:rPr>
          <w:color w:val="23292E"/>
        </w:rPr>
        <w:t>your</w:t>
      </w:r>
      <w:r>
        <w:rPr>
          <w:color w:val="23292E"/>
          <w:spacing w:val="-1"/>
        </w:rPr>
        <w:t> </w:t>
      </w:r>
      <w:r>
        <w:rPr>
          <w:color w:val="23292E"/>
        </w:rPr>
        <w:t>own</w:t>
      </w:r>
      <w:r>
        <w:rPr>
          <w:color w:val="23292E"/>
          <w:spacing w:val="-2"/>
        </w:rPr>
        <w:t> </w:t>
      </w:r>
      <w:r>
        <w:rPr>
          <w:color w:val="23292E"/>
        </w:rPr>
        <w:t>unique</w:t>
      </w:r>
      <w:r>
        <w:rPr>
          <w:color w:val="23292E"/>
          <w:spacing w:val="-2"/>
        </w:rPr>
        <w:t> </w:t>
      </w:r>
      <w:r>
        <w:rPr>
          <w:color w:val="23292E"/>
        </w:rPr>
        <w:t>path.</w:t>
      </w:r>
    </w:p>
    <w:p>
      <w:pPr>
        <w:pStyle w:val="BodyText"/>
        <w:rPr>
          <w:sz w:val="36"/>
        </w:rPr>
      </w:pPr>
    </w:p>
    <w:p>
      <w:pPr>
        <w:pStyle w:val="BodyText"/>
        <w:spacing w:before="1"/>
        <w:rPr>
          <w:sz w:val="43"/>
        </w:rPr>
      </w:pPr>
    </w:p>
    <w:p>
      <w:pPr>
        <w:pStyle w:val="ListParagraph"/>
        <w:numPr>
          <w:ilvl w:val="0"/>
          <w:numId w:val="104"/>
        </w:numPr>
        <w:tabs>
          <w:tab w:pos="960" w:val="left" w:leader="none"/>
        </w:tabs>
        <w:spacing w:line="410" w:lineRule="auto" w:before="0" w:after="0"/>
        <w:ind w:left="460" w:right="7712" w:firstLine="0"/>
        <w:jc w:val="left"/>
        <w:rPr>
          <w:color w:val="0D0D0D"/>
          <w:sz w:val="32"/>
        </w:rPr>
      </w:pPr>
      <w:r>
        <w:rPr>
          <w:color w:val="333333"/>
          <w:sz w:val="32"/>
          <w:shd w:fill="FFFF00" w:color="auto" w:val="clear"/>
        </w:rPr>
        <w:t>abolish</w:t>
      </w:r>
      <w:r>
        <w:rPr>
          <w:color w:val="333333"/>
          <w:spacing w:val="-2"/>
          <w:sz w:val="32"/>
          <w:shd w:fill="FFFF00" w:color="auto" w:val="clear"/>
        </w:rPr>
        <w:t> (</w:t>
      </w:r>
      <w:r>
        <w:rPr>
          <w:color w:val="333333"/>
          <w:sz w:val="32"/>
          <w:shd w:fill="FFFF00" w:color="auto" w:val="clear"/>
        </w:rPr>
        <w:t>3</w:t>
      </w:r>
      <w:r>
        <w:rPr>
          <w:color w:val="333333"/>
          <w:spacing w:val="-3"/>
          <w:sz w:val="32"/>
          <w:shd w:fill="FFFF00" w:color="auto" w:val="clear"/>
        </w:rPr>
        <w:t>) </w:t>
      </w:r>
      <w:r>
        <w:rPr>
          <w:color w:val="333333"/>
          <w:sz w:val="32"/>
          <w:shd w:fill="FFFF00" w:color="auto" w:val="clear"/>
        </w:rPr>
        <w:t>v</w:t>
      </w:r>
      <w:r>
        <w:rPr>
          <w:color w:val="333333"/>
          <w:spacing w:val="-3"/>
          <w:sz w:val="32"/>
          <w:shd w:fill="FFFF00" w:color="auto" w:val="clear"/>
        </w:rPr>
        <w:t>. </w:t>
      </w:r>
      <w:r>
        <w:rPr>
          <w:rFonts w:ascii="SimSun" w:eastAsia="SimSun" w:hint="eastAsia"/>
          <w:color w:val="0D0D0D"/>
          <w:sz w:val="32"/>
          <w:shd w:fill="FFFF00" w:color="auto" w:val="clear"/>
        </w:rPr>
        <w:t>废除</w:t>
      </w:r>
      <w:r>
        <w:rPr>
          <w:color w:val="23292E"/>
          <w:sz w:val="32"/>
        </w:rPr>
        <w:t>abolish the death penalty</w:t>
      </w:r>
      <w:r>
        <w:rPr>
          <w:color w:val="23292E"/>
          <w:spacing w:val="-77"/>
          <w:sz w:val="32"/>
        </w:rPr>
        <w:t> </w:t>
      </w:r>
      <w:r>
        <w:rPr>
          <w:color w:val="23292E"/>
          <w:sz w:val="32"/>
        </w:rPr>
        <w:t>abolish</w:t>
      </w:r>
      <w:r>
        <w:rPr>
          <w:color w:val="23292E"/>
          <w:spacing w:val="-3"/>
          <w:sz w:val="32"/>
        </w:rPr>
        <w:t> </w:t>
      </w:r>
      <w:r>
        <w:rPr>
          <w:color w:val="23292E"/>
          <w:sz w:val="32"/>
        </w:rPr>
        <w:t>a</w:t>
      </w:r>
      <w:r>
        <w:rPr>
          <w:color w:val="23292E"/>
          <w:spacing w:val="1"/>
          <w:sz w:val="32"/>
        </w:rPr>
        <w:t> </w:t>
      </w:r>
      <w:r>
        <w:rPr>
          <w:color w:val="23292E"/>
          <w:sz w:val="32"/>
        </w:rPr>
        <w:t>tradition</w:t>
      </w:r>
    </w:p>
    <w:p>
      <w:pPr>
        <w:pStyle w:val="BodyText"/>
        <w:spacing w:line="385" w:lineRule="exact"/>
        <w:ind w:left="460"/>
      </w:pPr>
      <w:r>
        <w:rPr>
          <w:rFonts w:ascii="SimSun" w:eastAsia="SimSun" w:hint="eastAsia"/>
          <w:color w:val="23292E"/>
          <w:spacing w:val="72"/>
          <w:shd w:fill="BEBEBE" w:color="auto" w:val="clear"/>
        </w:rPr>
        <w:t>考</w:t>
      </w:r>
      <w:r>
        <w:rPr>
          <w:color w:val="23292E"/>
        </w:rPr>
        <w:t>abolish</w:t>
      </w:r>
      <w:r>
        <w:rPr>
          <w:color w:val="23292E"/>
          <w:spacing w:val="-7"/>
        </w:rPr>
        <w:t> </w:t>
      </w:r>
      <w:r>
        <w:rPr>
          <w:color w:val="23292E"/>
        </w:rPr>
        <w:t>slavery</w:t>
      </w:r>
    </w:p>
    <w:p>
      <w:pPr>
        <w:pStyle w:val="BodyText"/>
        <w:rPr>
          <w:sz w:val="36"/>
        </w:rPr>
      </w:pPr>
    </w:p>
    <w:p>
      <w:pPr>
        <w:pStyle w:val="BodyText"/>
        <w:spacing w:before="4"/>
        <w:rPr>
          <w:sz w:val="43"/>
        </w:rPr>
      </w:pPr>
    </w:p>
    <w:p>
      <w:pPr>
        <w:pStyle w:val="ListParagraph"/>
        <w:numPr>
          <w:ilvl w:val="0"/>
          <w:numId w:val="104"/>
        </w:numPr>
        <w:tabs>
          <w:tab w:pos="960" w:val="left" w:leader="none"/>
        </w:tabs>
        <w:spacing w:line="410" w:lineRule="auto" w:before="0" w:after="0"/>
        <w:ind w:left="460" w:right="7261" w:firstLine="0"/>
        <w:jc w:val="left"/>
        <w:rPr>
          <w:color w:val="0D0D0D"/>
          <w:sz w:val="32"/>
        </w:rPr>
      </w:pPr>
      <w:r>
        <w:rPr>
          <w:color w:val="333333"/>
          <w:sz w:val="32"/>
          <w:shd w:fill="FFFF00" w:color="auto" w:val="clear"/>
        </w:rPr>
        <w:t>outdated</w:t>
      </w:r>
      <w:r>
        <w:rPr>
          <w:color w:val="333333"/>
          <w:spacing w:val="-4"/>
          <w:sz w:val="32"/>
          <w:shd w:fill="FFFF00" w:color="auto" w:val="clear"/>
        </w:rPr>
        <w:t> (</w:t>
      </w:r>
      <w:r>
        <w:rPr>
          <w:color w:val="333333"/>
          <w:sz w:val="32"/>
          <w:shd w:fill="FFFF00" w:color="auto" w:val="clear"/>
        </w:rPr>
        <w:t>3</w:t>
      </w:r>
      <w:r>
        <w:rPr>
          <w:color w:val="333333"/>
          <w:spacing w:val="-2"/>
          <w:sz w:val="32"/>
          <w:shd w:fill="FFFF00" w:color="auto" w:val="clear"/>
        </w:rPr>
        <w:t>) </w:t>
      </w:r>
      <w:r>
        <w:rPr>
          <w:color w:val="333333"/>
          <w:sz w:val="32"/>
          <w:shd w:fill="FFFF00" w:color="auto" w:val="clear"/>
        </w:rPr>
        <w:t>adj</w:t>
      </w:r>
      <w:r>
        <w:rPr>
          <w:color w:val="333333"/>
          <w:spacing w:val="-4"/>
          <w:sz w:val="32"/>
          <w:shd w:fill="FFFF00" w:color="auto" w:val="clear"/>
        </w:rPr>
        <w:t>. </w:t>
      </w:r>
      <w:r>
        <w:rPr>
          <w:rFonts w:ascii="SimSun" w:eastAsia="SimSun" w:hint="eastAsia"/>
          <w:color w:val="333333"/>
          <w:sz w:val="32"/>
          <w:shd w:fill="FFFF00" w:color="auto" w:val="clear"/>
        </w:rPr>
        <w:t>过时</w:t>
      </w:r>
      <w:r>
        <w:rPr>
          <w:rFonts w:ascii="SimSun" w:eastAsia="SimSun" w:hint="eastAsia"/>
          <w:color w:val="0D0D0D"/>
          <w:sz w:val="32"/>
          <w:shd w:fill="FFFF00" w:color="auto" w:val="clear"/>
        </w:rPr>
        <w:t>的</w:t>
      </w:r>
      <w:r>
        <w:rPr>
          <w:color w:val="333333"/>
          <w:sz w:val="32"/>
        </w:rPr>
        <w:t>outdated</w:t>
      </w:r>
      <w:r>
        <w:rPr>
          <w:color w:val="333333"/>
          <w:spacing w:val="14"/>
          <w:sz w:val="32"/>
        </w:rPr>
        <w:t> </w:t>
      </w:r>
      <w:r>
        <w:rPr>
          <w:color w:val="333333"/>
          <w:sz w:val="32"/>
        </w:rPr>
        <w:t>equipment</w:t>
      </w:r>
      <w:r>
        <w:rPr>
          <w:color w:val="333333"/>
          <w:spacing w:val="1"/>
          <w:sz w:val="32"/>
        </w:rPr>
        <w:t> </w:t>
      </w:r>
      <w:r>
        <w:rPr>
          <w:color w:val="333333"/>
          <w:sz w:val="32"/>
        </w:rPr>
        <w:t>outdated</w:t>
      </w:r>
      <w:r>
        <w:rPr>
          <w:color w:val="333333"/>
          <w:spacing w:val="-3"/>
          <w:sz w:val="32"/>
        </w:rPr>
        <w:t> </w:t>
      </w:r>
      <w:r>
        <w:rPr>
          <w:color w:val="333333"/>
          <w:sz w:val="32"/>
        </w:rPr>
        <w:t>software</w:t>
      </w:r>
    </w:p>
    <w:p>
      <w:pPr>
        <w:pStyle w:val="BodyText"/>
        <w:spacing w:line="385" w:lineRule="exact"/>
        <w:ind w:left="460"/>
      </w:pPr>
      <w:r>
        <w:rPr>
          <w:rFonts w:ascii="SimSun" w:eastAsia="SimSun" w:hint="eastAsia"/>
          <w:color w:val="23292E"/>
          <w:spacing w:val="72"/>
          <w:shd w:fill="BEBEBE" w:color="auto" w:val="clear"/>
        </w:rPr>
        <w:t>考</w:t>
      </w:r>
      <w:r>
        <w:rPr>
          <w:color w:val="23292E"/>
        </w:rPr>
        <w:t>outdated</w:t>
      </w:r>
      <w:r>
        <w:rPr>
          <w:color w:val="23292E"/>
          <w:spacing w:val="-3"/>
        </w:rPr>
        <w:t> </w:t>
      </w:r>
      <w:r>
        <w:rPr>
          <w:color w:val="23292E"/>
        </w:rPr>
        <w:t>anti-colonial</w:t>
      </w:r>
      <w:r>
        <w:rPr>
          <w:color w:val="23292E"/>
          <w:spacing w:val="-4"/>
        </w:rPr>
        <w:t> </w:t>
      </w:r>
      <w:r>
        <w:rPr>
          <w:color w:val="23292E"/>
        </w:rPr>
        <w:t>prejudices</w:t>
      </w:r>
    </w:p>
    <w:p>
      <w:pPr>
        <w:pStyle w:val="BodyText"/>
        <w:rPr>
          <w:sz w:val="36"/>
        </w:rPr>
      </w:pPr>
    </w:p>
    <w:p>
      <w:pPr>
        <w:pStyle w:val="BodyText"/>
        <w:spacing w:before="2"/>
        <w:rPr>
          <w:sz w:val="44"/>
        </w:rPr>
      </w:pPr>
    </w:p>
    <w:p>
      <w:pPr>
        <w:pStyle w:val="Heading1"/>
      </w:pPr>
      <w:r>
        <w:rPr>
          <w:color w:val="23292E"/>
        </w:rPr>
        <w:t>and</w:t>
      </w:r>
      <w:r>
        <w:rPr>
          <w:color w:val="23292E"/>
          <w:spacing w:val="-6"/>
        </w:rPr>
        <w:t> </w:t>
      </w:r>
      <w:r>
        <w:rPr>
          <w:color w:val="23292E"/>
        </w:rPr>
        <w:t>we</w:t>
      </w:r>
      <w:r>
        <w:rPr>
          <w:color w:val="23292E"/>
          <w:spacing w:val="-2"/>
        </w:rPr>
        <w:t> </w:t>
      </w:r>
      <w:r>
        <w:rPr>
          <w:color w:val="23292E"/>
        </w:rPr>
        <w:t>must</w:t>
      </w:r>
      <w:r>
        <w:rPr>
          <w:color w:val="23292E"/>
          <w:spacing w:val="-3"/>
        </w:rPr>
        <w:t> </w:t>
      </w:r>
      <w:r>
        <w:rPr>
          <w:color w:val="FF0000"/>
        </w:rPr>
        <w:t>acknowledge</w:t>
      </w:r>
      <w:r>
        <w:rPr>
          <w:color w:val="FF0000"/>
          <w:spacing w:val="-4"/>
        </w:rPr>
        <w:t> </w:t>
      </w:r>
      <w:r>
        <w:rPr>
          <w:color w:val="23292E"/>
        </w:rPr>
        <w:t>that</w:t>
      </w:r>
      <w:r>
        <w:rPr>
          <w:color w:val="23292E"/>
          <w:spacing w:val="-3"/>
        </w:rPr>
        <w:t> </w:t>
      </w:r>
      <w:r>
        <w:rPr>
          <w:color w:val="23292E"/>
        </w:rPr>
        <w:t>such</w:t>
      </w:r>
      <w:r>
        <w:rPr>
          <w:color w:val="23292E"/>
          <w:spacing w:val="-6"/>
        </w:rPr>
        <w:t> </w:t>
      </w:r>
      <w:r>
        <w:rPr>
          <w:color w:val="23292E"/>
        </w:rPr>
        <w:t>measures</w:t>
      </w:r>
      <w:r>
        <w:rPr>
          <w:color w:val="23292E"/>
          <w:spacing w:val="-2"/>
        </w:rPr>
        <w:t> </w:t>
      </w:r>
      <w:r>
        <w:rPr>
          <w:color w:val="23292E"/>
        </w:rPr>
        <w:t>may</w:t>
      </w:r>
      <w:r>
        <w:rPr>
          <w:color w:val="23292E"/>
          <w:spacing w:val="-5"/>
        </w:rPr>
        <w:t> </w:t>
      </w:r>
      <w:r>
        <w:rPr>
          <w:color w:val="FF0000"/>
        </w:rPr>
        <w:t>substitute</w:t>
      </w:r>
    </w:p>
    <w:p>
      <w:pPr>
        <w:spacing w:after="0"/>
        <w:sectPr>
          <w:pgSz w:w="11910" w:h="16840"/>
          <w:pgMar w:header="0" w:footer="467" w:top="640" w:bottom="700" w:left="260" w:right="280"/>
        </w:sectPr>
      </w:pPr>
    </w:p>
    <w:p>
      <w:pPr>
        <w:pStyle w:val="ListParagraph"/>
        <w:numPr>
          <w:ilvl w:val="0"/>
          <w:numId w:val="104"/>
        </w:numPr>
        <w:tabs>
          <w:tab w:pos="960" w:val="left" w:leader="none"/>
        </w:tabs>
        <w:spacing w:line="410" w:lineRule="auto" w:before="52" w:after="0"/>
        <w:ind w:left="460" w:right="6944" w:firstLine="0"/>
        <w:jc w:val="left"/>
        <w:rPr>
          <w:color w:val="0D0D0D"/>
          <w:sz w:val="32"/>
        </w:rPr>
      </w:pPr>
      <w:r>
        <w:rPr>
          <w:color w:val="333333"/>
          <w:sz w:val="32"/>
          <w:shd w:fill="FFFF00" w:color="auto" w:val="clear"/>
        </w:rPr>
        <w:t>acknowledge</w:t>
      </w:r>
      <w:r>
        <w:rPr>
          <w:color w:val="333333"/>
          <w:spacing w:val="-4"/>
          <w:sz w:val="32"/>
          <w:shd w:fill="FFFF00" w:color="auto" w:val="clear"/>
        </w:rPr>
        <w:t> (</w:t>
      </w:r>
      <w:r>
        <w:rPr>
          <w:color w:val="333333"/>
          <w:sz w:val="32"/>
          <w:shd w:fill="FFFF00" w:color="auto" w:val="clear"/>
        </w:rPr>
        <w:t>11</w:t>
      </w:r>
      <w:r>
        <w:rPr>
          <w:color w:val="333333"/>
          <w:spacing w:val="-5"/>
          <w:sz w:val="32"/>
          <w:shd w:fill="FFFF00" w:color="auto" w:val="clear"/>
        </w:rPr>
        <w:t>) </w:t>
      </w:r>
      <w:r>
        <w:rPr>
          <w:color w:val="333333"/>
          <w:sz w:val="32"/>
          <w:shd w:fill="FFFF00" w:color="auto" w:val="clear"/>
        </w:rPr>
        <w:t>v</w:t>
      </w:r>
      <w:r>
        <w:rPr>
          <w:color w:val="333333"/>
          <w:spacing w:val="-5"/>
          <w:sz w:val="32"/>
          <w:shd w:fill="FFFF00" w:color="auto" w:val="clear"/>
        </w:rPr>
        <w:t>. </w:t>
      </w:r>
      <w:r>
        <w:rPr>
          <w:rFonts w:ascii="SimSun" w:eastAsia="SimSun" w:hint="eastAsia"/>
          <w:color w:val="0D0D0D"/>
          <w:sz w:val="32"/>
          <w:shd w:fill="FFFF00" w:color="auto" w:val="clear"/>
        </w:rPr>
        <w:t>承认</w:t>
      </w:r>
      <w:r>
        <w:rPr>
          <w:color w:val="23292E"/>
          <w:sz w:val="32"/>
        </w:rPr>
        <w:t>acknowledge receipt of sth.</w:t>
      </w:r>
      <w:r>
        <w:rPr>
          <w:color w:val="23292E"/>
          <w:spacing w:val="1"/>
          <w:sz w:val="32"/>
        </w:rPr>
        <w:t> </w:t>
      </w:r>
      <w:r>
        <w:rPr>
          <w:color w:val="23292E"/>
          <w:sz w:val="32"/>
        </w:rPr>
        <w:t>acknowledge</w:t>
      </w:r>
      <w:r>
        <w:rPr>
          <w:color w:val="23292E"/>
          <w:spacing w:val="-8"/>
          <w:sz w:val="32"/>
        </w:rPr>
        <w:t> </w:t>
      </w:r>
      <w:r>
        <w:rPr>
          <w:color w:val="23292E"/>
          <w:sz w:val="32"/>
        </w:rPr>
        <w:t>sb.'s</w:t>
      </w:r>
      <w:r>
        <w:rPr>
          <w:color w:val="23292E"/>
          <w:spacing w:val="-9"/>
          <w:sz w:val="32"/>
        </w:rPr>
        <w:t> </w:t>
      </w:r>
      <w:r>
        <w:rPr>
          <w:color w:val="23292E"/>
          <w:sz w:val="32"/>
        </w:rPr>
        <w:t>contribution</w:t>
      </w:r>
    </w:p>
    <w:p>
      <w:pPr>
        <w:pStyle w:val="BodyText"/>
        <w:spacing w:line="385" w:lineRule="exact"/>
        <w:ind w:left="460"/>
      </w:pPr>
      <w:r>
        <w:rPr>
          <w:rFonts w:ascii="SimSun" w:eastAsia="SimSun" w:hint="eastAsia"/>
          <w:color w:val="23292E"/>
          <w:w w:val="95"/>
          <w:shd w:fill="BEBEBE" w:color="auto" w:val="clear"/>
        </w:rPr>
        <w:t>考</w:t>
      </w:r>
      <w:r>
        <w:rPr>
          <w:rFonts w:ascii="SimSun" w:eastAsia="SimSun" w:hint="eastAsia"/>
          <w:color w:val="23292E"/>
          <w:spacing w:val="-49"/>
          <w:w w:val="95"/>
        </w:rPr>
        <w:t> </w:t>
      </w:r>
      <w:r>
        <w:rPr>
          <w:color w:val="23292E"/>
          <w:w w:val="95"/>
        </w:rPr>
        <w:t>Dr</w:t>
      </w:r>
      <w:r>
        <w:rPr>
          <w:color w:val="23292E"/>
          <w:spacing w:val="11"/>
          <w:w w:val="95"/>
        </w:rPr>
        <w:t>. </w:t>
      </w:r>
      <w:r>
        <w:rPr>
          <w:color w:val="23292E"/>
          <w:w w:val="95"/>
        </w:rPr>
        <w:t>Worm</w:t>
      </w:r>
      <w:r>
        <w:rPr>
          <w:color w:val="23292E"/>
          <w:spacing w:val="39"/>
          <w:w w:val="95"/>
        </w:rPr>
        <w:t> </w:t>
      </w:r>
      <w:r>
        <w:rPr>
          <w:color w:val="23292E"/>
          <w:w w:val="95"/>
        </w:rPr>
        <w:t>acknowledges</w:t>
      </w:r>
      <w:r>
        <w:rPr>
          <w:color w:val="23292E"/>
          <w:spacing w:val="37"/>
          <w:w w:val="95"/>
        </w:rPr>
        <w:t> </w:t>
      </w:r>
      <w:r>
        <w:rPr>
          <w:color w:val="23292E"/>
          <w:w w:val="95"/>
        </w:rPr>
        <w:t>that</w:t>
      </w:r>
      <w:r>
        <w:rPr>
          <w:color w:val="23292E"/>
          <w:spacing w:val="40"/>
          <w:w w:val="95"/>
        </w:rPr>
        <w:t> </w:t>
      </w:r>
      <w:r>
        <w:rPr>
          <w:color w:val="23292E"/>
          <w:w w:val="95"/>
        </w:rPr>
        <w:t>these</w:t>
      </w:r>
      <w:r>
        <w:rPr>
          <w:color w:val="23292E"/>
          <w:spacing w:val="38"/>
          <w:w w:val="95"/>
        </w:rPr>
        <w:t> </w:t>
      </w:r>
      <w:r>
        <w:rPr>
          <w:color w:val="23292E"/>
          <w:w w:val="95"/>
        </w:rPr>
        <w:t>figures</w:t>
      </w:r>
      <w:r>
        <w:rPr>
          <w:color w:val="23292E"/>
          <w:spacing w:val="41"/>
          <w:w w:val="95"/>
        </w:rPr>
        <w:t> </w:t>
      </w:r>
      <w:r>
        <w:rPr>
          <w:color w:val="23292E"/>
          <w:w w:val="95"/>
        </w:rPr>
        <w:t>are</w:t>
      </w:r>
      <w:r>
        <w:rPr>
          <w:color w:val="23292E"/>
          <w:spacing w:val="38"/>
          <w:w w:val="95"/>
        </w:rPr>
        <w:t> </w:t>
      </w:r>
      <w:r>
        <w:rPr>
          <w:color w:val="23292E"/>
          <w:w w:val="95"/>
        </w:rPr>
        <w:t>conservative.</w:t>
      </w:r>
    </w:p>
    <w:p>
      <w:pPr>
        <w:pStyle w:val="BodyText"/>
        <w:spacing w:before="298"/>
        <w:ind w:left="460"/>
        <w:rPr>
          <w:rFonts w:ascii="SimSun" w:eastAsia="SimSun" w:hint="eastAsia"/>
        </w:rPr>
      </w:pPr>
      <w:r>
        <w:rPr>
          <w:rFonts w:ascii="SimSun" w:eastAsia="SimSun" w:hint="eastAsia"/>
          <w:color w:val="333333"/>
        </w:rPr>
        <w:t>派生词：</w:t>
      </w:r>
      <w:r>
        <w:rPr>
          <w:color w:val="23292E"/>
        </w:rPr>
        <w:t>acknowledgment(4</w:t>
      </w:r>
      <w:r>
        <w:rPr>
          <w:color w:val="23292E"/>
          <w:spacing w:val="-2"/>
        </w:rPr>
        <w:t>) </w:t>
      </w:r>
      <w:r>
        <w:rPr>
          <w:color w:val="0D0D0D"/>
        </w:rPr>
        <w:t>n</w:t>
      </w:r>
      <w:r>
        <w:rPr>
          <w:color w:val="0D0D0D"/>
          <w:spacing w:val="38"/>
        </w:rPr>
        <w:t>. </w:t>
      </w:r>
      <w:r>
        <w:rPr>
          <w:rFonts w:ascii="SimSun" w:eastAsia="SimSun" w:hint="eastAsia"/>
          <w:color w:val="0D0D0D"/>
        </w:rPr>
        <w:t>收件覆函；承认</w:t>
      </w:r>
    </w:p>
    <w:p>
      <w:pPr>
        <w:pStyle w:val="BodyText"/>
        <w:rPr>
          <w:rFonts w:ascii="SimSun"/>
          <w:sz w:val="36"/>
        </w:rPr>
      </w:pPr>
    </w:p>
    <w:p>
      <w:pPr>
        <w:pStyle w:val="BodyText"/>
        <w:spacing w:before="3"/>
        <w:rPr>
          <w:rFonts w:ascii="SimSun"/>
          <w:sz w:val="35"/>
        </w:rPr>
      </w:pPr>
    </w:p>
    <w:p>
      <w:pPr>
        <w:pStyle w:val="ListParagraph"/>
        <w:numPr>
          <w:ilvl w:val="0"/>
          <w:numId w:val="104"/>
        </w:numPr>
        <w:tabs>
          <w:tab w:pos="960" w:val="left" w:leader="none"/>
        </w:tabs>
        <w:spacing w:line="240" w:lineRule="auto" w:before="0" w:after="0"/>
        <w:ind w:left="959" w:right="0" w:hanging="500"/>
        <w:jc w:val="left"/>
        <w:rPr>
          <w:color w:val="0D0D0D"/>
          <w:sz w:val="32"/>
        </w:rPr>
      </w:pPr>
      <w:r>
        <w:rPr>
          <w:color w:val="333333"/>
          <w:sz w:val="32"/>
          <w:shd w:fill="FFFF00" w:color="auto" w:val="clear"/>
        </w:rPr>
        <w:t>substitute</w:t>
      </w:r>
      <w:r>
        <w:rPr>
          <w:color w:val="333333"/>
          <w:spacing w:val="-4"/>
          <w:sz w:val="32"/>
          <w:shd w:fill="FFFF00" w:color="auto" w:val="clear"/>
        </w:rPr>
        <w:t> (</w:t>
      </w:r>
      <w:r>
        <w:rPr>
          <w:color w:val="333333"/>
          <w:sz w:val="32"/>
          <w:shd w:fill="FFFF00" w:color="auto" w:val="clear"/>
        </w:rPr>
        <w:t>3</w:t>
      </w:r>
      <w:r>
        <w:rPr>
          <w:color w:val="333333"/>
          <w:spacing w:val="-3"/>
          <w:sz w:val="32"/>
          <w:shd w:fill="FFFF00" w:color="auto" w:val="clear"/>
        </w:rPr>
        <w:t>) </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替</w:t>
      </w:r>
      <w:r>
        <w:rPr>
          <w:rFonts w:ascii="SimSun" w:eastAsia="SimSun" w:hint="eastAsia"/>
          <w:color w:val="0D0D0D"/>
          <w:sz w:val="32"/>
          <w:shd w:fill="FFFF00" w:color="auto" w:val="clear"/>
        </w:rPr>
        <w:t>代；</w:t>
      </w:r>
      <w:r>
        <w:rPr>
          <w:color w:val="0D0D0D"/>
          <w:sz w:val="32"/>
          <w:shd w:fill="FFFF00" w:color="auto" w:val="clear"/>
        </w:rPr>
        <w:t>n.</w:t>
      </w:r>
      <w:r>
        <w:rPr>
          <w:rFonts w:ascii="SimSun" w:eastAsia="SimSun" w:hint="eastAsia"/>
          <w:color w:val="0D0D0D"/>
          <w:sz w:val="32"/>
          <w:shd w:fill="FFFF00" w:color="auto" w:val="clear"/>
        </w:rPr>
        <w:t>替代品</w:t>
      </w:r>
    </w:p>
    <w:p>
      <w:pPr>
        <w:pStyle w:val="BodyText"/>
        <w:tabs>
          <w:tab w:pos="3277" w:val="left" w:leader="none"/>
          <w:tab w:pos="6476" w:val="left" w:leader="none"/>
        </w:tabs>
        <w:spacing w:before="310"/>
        <w:ind w:left="460"/>
      </w:pPr>
      <w:r>
        <w:rPr>
          <w:color w:val="23292E"/>
        </w:rPr>
        <w:t>substitute</w:t>
      </w:r>
      <w:r>
        <w:rPr>
          <w:color w:val="23292E"/>
          <w:spacing w:val="-19"/>
        </w:rPr>
        <w:t> </w:t>
      </w:r>
      <w:r>
        <w:rPr>
          <w:color w:val="23292E"/>
        </w:rPr>
        <w:t>A</w:t>
      </w:r>
      <w:r>
        <w:rPr>
          <w:color w:val="23292E"/>
          <w:spacing w:val="-19"/>
        </w:rPr>
        <w:t> </w:t>
      </w:r>
      <w:r>
        <w:rPr>
          <w:color w:val="23292E"/>
        </w:rPr>
        <w:t>for</w:t>
      </w:r>
      <w:r>
        <w:rPr>
          <w:color w:val="23292E"/>
          <w:spacing w:val="-3"/>
        </w:rPr>
        <w:t> </w:t>
      </w:r>
      <w:r>
        <w:rPr>
          <w:color w:val="23292E"/>
        </w:rPr>
        <w:t>B ;</w:t>
        <w:tab/>
        <w:t>substitute</w:t>
      </w:r>
      <w:r>
        <w:rPr>
          <w:color w:val="23292E"/>
          <w:spacing w:val="-2"/>
        </w:rPr>
        <w:t> </w:t>
      </w:r>
      <w:r>
        <w:rPr>
          <w:color w:val="23292E"/>
        </w:rPr>
        <w:t>teacher</w:t>
      </w:r>
      <w:r>
        <w:rPr>
          <w:color w:val="23292E"/>
          <w:spacing w:val="79"/>
        </w:rPr>
        <w:t> </w:t>
      </w:r>
      <w:r>
        <w:rPr>
          <w:color w:val="23292E"/>
        </w:rPr>
        <w:t>;</w:t>
        <w:tab/>
        <w:t>substitute</w:t>
      </w:r>
      <w:r>
        <w:rPr>
          <w:color w:val="23292E"/>
          <w:spacing w:val="-2"/>
        </w:rPr>
        <w:t> </w:t>
      </w:r>
      <w:r>
        <w:rPr>
          <w:color w:val="23292E"/>
        </w:rPr>
        <w:t>for</w:t>
      </w:r>
      <w:r>
        <w:rPr>
          <w:color w:val="23292E"/>
          <w:spacing w:val="-3"/>
        </w:rPr>
        <w:t> </w:t>
      </w:r>
      <w:r>
        <w:rPr>
          <w:color w:val="23292E"/>
        </w:rPr>
        <w:t>sb.</w:t>
      </w:r>
    </w:p>
    <w:p>
      <w:pPr>
        <w:pStyle w:val="BodyText"/>
        <w:spacing w:before="234"/>
        <w:ind w:left="460"/>
      </w:pPr>
      <w:r>
        <w:rPr>
          <w:rFonts w:ascii="SimSun" w:eastAsia="SimSun" w:hint="eastAsia"/>
          <w:color w:val="23292E"/>
          <w:w w:val="95"/>
          <w:shd w:fill="BEBEBE" w:color="auto" w:val="clear"/>
        </w:rPr>
        <w:t>考</w:t>
      </w:r>
      <w:r>
        <w:rPr>
          <w:rFonts w:ascii="SimSun" w:eastAsia="SimSun" w:hint="eastAsia"/>
          <w:color w:val="23292E"/>
          <w:spacing w:val="-52"/>
          <w:w w:val="95"/>
        </w:rPr>
        <w:t> </w:t>
      </w:r>
      <w:r>
        <w:rPr>
          <w:color w:val="23292E"/>
          <w:w w:val="95"/>
        </w:rPr>
        <w:t>High</w:t>
      </w:r>
      <w:r>
        <w:rPr>
          <w:color w:val="23292E"/>
          <w:spacing w:val="35"/>
          <w:w w:val="95"/>
        </w:rPr>
        <w:t> </w:t>
      </w:r>
      <w:r>
        <w:rPr>
          <w:color w:val="23292E"/>
          <w:w w:val="95"/>
        </w:rPr>
        <w:t>sympathy</w:t>
      </w:r>
      <w:r>
        <w:rPr>
          <w:color w:val="23292E"/>
          <w:spacing w:val="35"/>
          <w:w w:val="95"/>
        </w:rPr>
        <w:t> </w:t>
      </w:r>
      <w:r>
        <w:rPr>
          <w:color w:val="23292E"/>
          <w:w w:val="95"/>
        </w:rPr>
        <w:t>can</w:t>
      </w:r>
      <w:r>
        <w:rPr>
          <w:color w:val="23292E"/>
          <w:spacing w:val="35"/>
          <w:w w:val="95"/>
        </w:rPr>
        <w:t> </w:t>
      </w:r>
      <w:r>
        <w:rPr>
          <w:color w:val="23292E"/>
          <w:w w:val="95"/>
        </w:rPr>
        <w:t>substitute</w:t>
      </w:r>
      <w:r>
        <w:rPr>
          <w:color w:val="23292E"/>
          <w:spacing w:val="34"/>
          <w:w w:val="95"/>
        </w:rPr>
        <w:t> </w:t>
      </w:r>
      <w:r>
        <w:rPr>
          <w:color w:val="23292E"/>
          <w:w w:val="95"/>
        </w:rPr>
        <w:t>for</w:t>
      </w:r>
      <w:r>
        <w:rPr>
          <w:color w:val="23292E"/>
          <w:spacing w:val="32"/>
          <w:w w:val="95"/>
        </w:rPr>
        <w:t> </w:t>
      </w:r>
      <w:r>
        <w:rPr>
          <w:color w:val="23292E"/>
          <w:w w:val="95"/>
        </w:rPr>
        <w:t>low</w:t>
      </w:r>
      <w:r>
        <w:rPr>
          <w:color w:val="23292E"/>
          <w:spacing w:val="37"/>
          <w:w w:val="95"/>
        </w:rPr>
        <w:t> </w:t>
      </w:r>
      <w:r>
        <w:rPr>
          <w:color w:val="23292E"/>
          <w:w w:val="95"/>
        </w:rPr>
        <w:t>guilt.</w:t>
      </w:r>
    </w:p>
    <w:p>
      <w:pPr>
        <w:pStyle w:val="BodyText"/>
        <w:spacing w:before="301"/>
        <w:ind w:left="460"/>
      </w:pPr>
      <w:r>
        <w:rPr>
          <w:rFonts w:ascii="SimSun" w:eastAsia="SimSun" w:hint="eastAsia"/>
          <w:color w:val="23292E"/>
          <w:spacing w:val="72"/>
          <w:shd w:fill="BEBEBE" w:color="auto" w:val="clear"/>
        </w:rPr>
        <w:t>考</w:t>
      </w:r>
      <w:r>
        <w:rPr>
          <w:color w:val="23292E"/>
        </w:rPr>
        <w:t>a</w:t>
      </w:r>
      <w:r>
        <w:rPr>
          <w:color w:val="23292E"/>
          <w:spacing w:val="-3"/>
        </w:rPr>
        <w:t> </w:t>
      </w:r>
      <w:r>
        <w:rPr>
          <w:color w:val="23292E"/>
        </w:rPr>
        <w:t>substitute</w:t>
      </w:r>
      <w:r>
        <w:rPr>
          <w:color w:val="23292E"/>
          <w:spacing w:val="-1"/>
        </w:rPr>
        <w:t> </w:t>
      </w:r>
      <w:r>
        <w:rPr>
          <w:color w:val="23292E"/>
        </w:rPr>
        <w:t>for</w:t>
      </w:r>
      <w:r>
        <w:rPr>
          <w:color w:val="23292E"/>
          <w:spacing w:val="-4"/>
        </w:rPr>
        <w:t> </w:t>
      </w:r>
      <w:r>
        <w:rPr>
          <w:color w:val="23292E"/>
        </w:rPr>
        <w:t>imaginative thought</w:t>
      </w:r>
    </w:p>
    <w:p>
      <w:pPr>
        <w:pStyle w:val="BodyText"/>
        <w:rPr>
          <w:sz w:val="36"/>
        </w:rPr>
      </w:pPr>
    </w:p>
    <w:p>
      <w:pPr>
        <w:pStyle w:val="BodyText"/>
        <w:spacing w:before="1"/>
        <w:rPr>
          <w:sz w:val="44"/>
        </w:rPr>
      </w:pPr>
    </w:p>
    <w:p>
      <w:pPr>
        <w:pStyle w:val="Heading1"/>
      </w:pPr>
      <w:r>
        <w:rPr>
          <w:color w:val="23292E"/>
        </w:rPr>
        <w:t>for</w:t>
      </w:r>
      <w:r>
        <w:rPr>
          <w:color w:val="23292E"/>
          <w:spacing w:val="-14"/>
        </w:rPr>
        <w:t> </w:t>
      </w:r>
      <w:r>
        <w:rPr>
          <w:color w:val="23292E"/>
        </w:rPr>
        <w:t>more</w:t>
      </w:r>
      <w:r>
        <w:rPr>
          <w:color w:val="23292E"/>
          <w:spacing w:val="-9"/>
        </w:rPr>
        <w:t> </w:t>
      </w:r>
      <w:r>
        <w:rPr>
          <w:color w:val="FF0000"/>
        </w:rPr>
        <w:t>violent</w:t>
      </w:r>
      <w:r>
        <w:rPr>
          <w:color w:val="FF0000"/>
          <w:spacing w:val="-5"/>
        </w:rPr>
        <w:t> </w:t>
      </w:r>
      <w:r>
        <w:rPr>
          <w:color w:val="23292E"/>
        </w:rPr>
        <w:t>methods</w:t>
      </w:r>
      <w:r>
        <w:rPr>
          <w:color w:val="23292E"/>
          <w:spacing w:val="-6"/>
        </w:rPr>
        <w:t> </w:t>
      </w:r>
      <w:r>
        <w:rPr>
          <w:color w:val="23292E"/>
        </w:rPr>
        <w:t>in</w:t>
      </w:r>
      <w:r>
        <w:rPr>
          <w:color w:val="23292E"/>
          <w:spacing w:val="-6"/>
        </w:rPr>
        <w:t> </w:t>
      </w:r>
      <w:r>
        <w:rPr>
          <w:color w:val="FF0000"/>
        </w:rPr>
        <w:t>prosecuting</w:t>
      </w:r>
      <w:r>
        <w:rPr>
          <w:color w:val="FF0000"/>
          <w:spacing w:val="-5"/>
        </w:rPr>
        <w:t> </w:t>
      </w:r>
      <w:r>
        <w:rPr>
          <w:color w:val="FF0000"/>
        </w:rPr>
        <w:t>incompetent</w:t>
      </w:r>
      <w:r>
        <w:rPr>
          <w:color w:val="FF0000"/>
          <w:spacing w:val="-4"/>
        </w:rPr>
        <w:t> </w:t>
      </w:r>
      <w:r>
        <w:rPr>
          <w:color w:val="23292E"/>
        </w:rPr>
        <w:t>leaders</w:t>
      </w:r>
    </w:p>
    <w:p>
      <w:pPr>
        <w:pStyle w:val="ListParagraph"/>
        <w:numPr>
          <w:ilvl w:val="0"/>
          <w:numId w:val="104"/>
        </w:numPr>
        <w:tabs>
          <w:tab w:pos="1041" w:val="left" w:leader="none"/>
          <w:tab w:pos="2646" w:val="left" w:leader="none"/>
        </w:tabs>
        <w:spacing w:line="408" w:lineRule="auto" w:before="280" w:after="0"/>
        <w:ind w:left="460" w:right="7021" w:firstLine="0"/>
        <w:jc w:val="left"/>
        <w:rPr>
          <w:color w:val="0D0D0D"/>
          <w:sz w:val="30"/>
        </w:rPr>
      </w:pPr>
      <w:r>
        <w:rPr>
          <w:color w:val="333333"/>
          <w:sz w:val="32"/>
          <w:shd w:fill="FFFF00" w:color="auto" w:val="clear"/>
        </w:rPr>
        <w:t>iolent</w:t>
      </w:r>
      <w:r>
        <w:rPr>
          <w:color w:val="333333"/>
          <w:spacing w:val="-5"/>
          <w:sz w:val="32"/>
          <w:shd w:fill="FFFF00" w:color="auto" w:val="clear"/>
        </w:rPr>
        <w:t> </w:t>
      </w:r>
      <w:r>
        <w:rPr>
          <w:color w:val="333333"/>
          <w:sz w:val="32"/>
          <w:shd w:fill="FFFF00" w:color="auto" w:val="clear"/>
        </w:rPr>
        <w:t>1) ad</w:t>
      </w:r>
      <w:r>
        <w:rPr>
          <w:color w:val="0D0D0D"/>
          <w:sz w:val="32"/>
          <w:shd w:fill="FFFF00" w:color="auto" w:val="clear"/>
        </w:rPr>
        <w:t>j.</w:t>
      </w:r>
      <w:r>
        <w:rPr>
          <w:color w:val="0D0D0D"/>
          <w:spacing w:val="-2"/>
          <w:sz w:val="32"/>
          <w:shd w:fill="FFFF00" w:color="auto" w:val="clear"/>
        </w:rPr>
        <w:t> </w:t>
      </w:r>
      <w:r>
        <w:rPr>
          <w:rFonts w:ascii="SimSun" w:eastAsia="SimSun" w:hint="eastAsia"/>
          <w:color w:val="0D0D0D"/>
          <w:sz w:val="32"/>
          <w:shd w:fill="FFFF00" w:color="auto" w:val="clear"/>
        </w:rPr>
        <w:t>暴力的</w:t>
      </w:r>
      <w:r>
        <w:rPr>
          <w:color w:val="0D0D0D"/>
          <w:sz w:val="32"/>
        </w:rPr>
        <w:t>violent</w:t>
      </w:r>
      <w:r>
        <w:rPr>
          <w:color w:val="0D0D0D"/>
          <w:spacing w:val="-5"/>
          <w:sz w:val="32"/>
        </w:rPr>
        <w:t> </w:t>
      </w:r>
      <w:r>
        <w:rPr>
          <w:color w:val="0D0D0D"/>
          <w:sz w:val="32"/>
        </w:rPr>
        <w:t>crime</w:t>
      </w:r>
      <w:r>
        <w:rPr>
          <w:color w:val="0D0D0D"/>
          <w:spacing w:val="3"/>
          <w:sz w:val="32"/>
        </w:rPr>
        <w:t> </w:t>
      </w:r>
      <w:r>
        <w:rPr>
          <w:color w:val="0D0D0D"/>
          <w:sz w:val="32"/>
        </w:rPr>
        <w:t>;</w:t>
        <w:tab/>
        <w:t>violent storm</w:t>
      </w:r>
      <w:r>
        <w:rPr>
          <w:color w:val="0D0D0D"/>
          <w:spacing w:val="-77"/>
          <w:sz w:val="32"/>
        </w:rPr>
        <w:t> </w:t>
      </w:r>
      <w:r>
        <w:rPr>
          <w:rFonts w:ascii="SimSun" w:eastAsia="SimSun" w:hint="eastAsia"/>
          <w:color w:val="23292E"/>
          <w:spacing w:val="72"/>
          <w:sz w:val="32"/>
          <w:shd w:fill="BEBEBE" w:color="auto" w:val="clear"/>
        </w:rPr>
        <w:t>考</w:t>
      </w:r>
      <w:r>
        <w:rPr>
          <w:color w:val="23292E"/>
          <w:sz w:val="32"/>
        </w:rPr>
        <w:t>violent</w:t>
      </w:r>
      <w:r>
        <w:rPr>
          <w:color w:val="23292E"/>
          <w:spacing w:val="-2"/>
          <w:sz w:val="32"/>
        </w:rPr>
        <w:t> </w:t>
      </w:r>
      <w:r>
        <w:rPr>
          <w:color w:val="23292E"/>
          <w:sz w:val="32"/>
        </w:rPr>
        <w:t>rap song</w:t>
      </w:r>
    </w:p>
    <w:p>
      <w:pPr>
        <w:pStyle w:val="BodyText"/>
        <w:spacing w:before="13"/>
        <w:ind w:left="460"/>
        <w:rPr>
          <w:rFonts w:ascii="SimSun" w:eastAsia="SimSun" w:hint="eastAsia"/>
        </w:rPr>
      </w:pPr>
      <w:r>
        <w:rPr>
          <w:rFonts w:ascii="SimSun" w:eastAsia="SimSun" w:hint="eastAsia"/>
          <w:color w:val="333333"/>
        </w:rPr>
        <w:t>派生词：</w:t>
      </w:r>
      <w:r>
        <w:rPr>
          <w:color w:val="23292E"/>
        </w:rPr>
        <w:t>violence(4</w:t>
      </w:r>
      <w:r>
        <w:rPr>
          <w:color w:val="23292E"/>
          <w:spacing w:val="-1"/>
        </w:rPr>
        <w:t>) </w:t>
      </w:r>
      <w:r>
        <w:rPr>
          <w:color w:val="0D0D0D"/>
        </w:rPr>
        <w:t>n</w:t>
      </w:r>
      <w:r>
        <w:rPr>
          <w:color w:val="0D0D0D"/>
          <w:spacing w:val="-2"/>
        </w:rPr>
        <w:t>. </w:t>
      </w:r>
      <w:r>
        <w:rPr>
          <w:rFonts w:ascii="SimSun" w:eastAsia="SimSun" w:hint="eastAsia"/>
          <w:color w:val="0D0D0D"/>
        </w:rPr>
        <w:t>暴力</w:t>
      </w:r>
    </w:p>
    <w:p>
      <w:pPr>
        <w:pStyle w:val="BodyText"/>
        <w:spacing w:before="301"/>
        <w:ind w:left="459"/>
        <w:rPr>
          <w:rFonts w:ascii="SimSun" w:eastAsia="SimSun" w:hint="eastAsia"/>
        </w:rPr>
      </w:pPr>
      <w:r>
        <w:rPr>
          <w:color w:val="23292E"/>
        </w:rPr>
        <w:t>violently(3</w:t>
      </w:r>
      <w:r>
        <w:rPr>
          <w:color w:val="23292E"/>
          <w:spacing w:val="-5"/>
        </w:rPr>
        <w:t>) </w:t>
      </w:r>
      <w:r>
        <w:rPr>
          <w:color w:val="0D0D0D"/>
        </w:rPr>
        <w:t>adv</w:t>
      </w:r>
      <w:r>
        <w:rPr>
          <w:color w:val="0D0D0D"/>
          <w:spacing w:val="-5"/>
        </w:rPr>
        <w:t>. </w:t>
      </w:r>
      <w:r>
        <w:rPr>
          <w:rFonts w:ascii="SimSun" w:eastAsia="SimSun" w:hint="eastAsia"/>
          <w:color w:val="0D0D0D"/>
        </w:rPr>
        <w:t>暴力地</w:t>
      </w:r>
    </w:p>
    <w:p>
      <w:pPr>
        <w:pStyle w:val="BodyText"/>
        <w:rPr>
          <w:rFonts w:ascii="SimSun"/>
          <w:sz w:val="36"/>
        </w:rPr>
      </w:pPr>
    </w:p>
    <w:p>
      <w:pPr>
        <w:pStyle w:val="BodyText"/>
        <w:spacing w:before="2"/>
        <w:rPr>
          <w:rFonts w:ascii="SimSun"/>
          <w:sz w:val="35"/>
        </w:rPr>
      </w:pPr>
    </w:p>
    <w:p>
      <w:pPr>
        <w:pStyle w:val="ListParagraph"/>
        <w:numPr>
          <w:ilvl w:val="0"/>
          <w:numId w:val="104"/>
        </w:numPr>
        <w:tabs>
          <w:tab w:pos="880" w:val="left" w:leader="none"/>
        </w:tabs>
        <w:spacing w:line="410" w:lineRule="auto" w:before="1" w:after="0"/>
        <w:ind w:left="460" w:right="7788" w:firstLine="0"/>
        <w:jc w:val="left"/>
        <w:rPr>
          <w:color w:val="0D0D0D"/>
          <w:sz w:val="32"/>
        </w:rPr>
      </w:pPr>
      <w:r>
        <w:rPr>
          <w:color w:val="333333"/>
          <w:sz w:val="32"/>
          <w:shd w:fill="FFFF00" w:color="auto" w:val="clear"/>
        </w:rPr>
        <w:t>prosecute</w:t>
      </w:r>
      <w:r>
        <w:rPr>
          <w:color w:val="333333"/>
          <w:spacing w:val="-6"/>
          <w:sz w:val="32"/>
          <w:shd w:fill="FFFF00" w:color="auto" w:val="clear"/>
        </w:rPr>
        <w:t> (</w:t>
      </w:r>
      <w:r>
        <w:rPr>
          <w:color w:val="333333"/>
          <w:sz w:val="32"/>
          <w:shd w:fill="FFFF00" w:color="auto" w:val="clear"/>
        </w:rPr>
        <w:t>2</w:t>
      </w:r>
      <w:r>
        <w:rPr>
          <w:color w:val="333333"/>
          <w:spacing w:val="-6"/>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0D0D0D"/>
          <w:sz w:val="32"/>
          <w:shd w:fill="FFFF00" w:color="auto" w:val="clear"/>
        </w:rPr>
        <w:t>起诉</w:t>
      </w:r>
      <w:r>
        <w:rPr>
          <w:color w:val="333333"/>
          <w:sz w:val="32"/>
        </w:rPr>
        <w:t>prosecute sb. for sth</w:t>
      </w:r>
      <w:r>
        <w:rPr>
          <w:color w:val="333333"/>
          <w:spacing w:val="1"/>
          <w:sz w:val="32"/>
        </w:rPr>
        <w:t> </w:t>
      </w:r>
      <w:r>
        <w:rPr>
          <w:color w:val="333333"/>
          <w:sz w:val="32"/>
        </w:rPr>
        <w:t>capacity</w:t>
      </w:r>
      <w:r>
        <w:rPr>
          <w:color w:val="333333"/>
          <w:spacing w:val="-1"/>
          <w:sz w:val="32"/>
        </w:rPr>
        <w:t> </w:t>
      </w:r>
      <w:r>
        <w:rPr>
          <w:color w:val="333333"/>
          <w:sz w:val="32"/>
        </w:rPr>
        <w:t>to</w:t>
      </w:r>
      <w:r>
        <w:rPr>
          <w:color w:val="333333"/>
          <w:spacing w:val="-1"/>
          <w:sz w:val="32"/>
        </w:rPr>
        <w:t> </w:t>
      </w:r>
      <w:r>
        <w:rPr>
          <w:color w:val="333333"/>
          <w:sz w:val="32"/>
        </w:rPr>
        <w:t>prosecute</w:t>
      </w:r>
    </w:p>
    <w:p>
      <w:pPr>
        <w:pStyle w:val="BodyText"/>
        <w:spacing w:line="385" w:lineRule="exact"/>
        <w:ind w:left="460"/>
      </w:pPr>
      <w:r>
        <w:rPr>
          <w:rFonts w:ascii="SimSun" w:eastAsia="SimSun" w:hint="eastAsia"/>
          <w:color w:val="23292E"/>
          <w:spacing w:val="72"/>
          <w:shd w:fill="BEBEBE" w:color="auto" w:val="clear"/>
        </w:rPr>
        <w:t>考</w:t>
      </w:r>
      <w:r>
        <w:rPr>
          <w:color w:val="333333"/>
        </w:rPr>
        <w:t>They</w:t>
      </w:r>
      <w:r>
        <w:rPr>
          <w:color w:val="333333"/>
          <w:spacing w:val="-2"/>
        </w:rPr>
        <w:t> </w:t>
      </w:r>
      <w:r>
        <w:rPr>
          <w:color w:val="333333"/>
        </w:rPr>
        <w:t>would</w:t>
      </w:r>
      <w:r>
        <w:rPr>
          <w:color w:val="333333"/>
          <w:spacing w:val="-2"/>
        </w:rPr>
        <w:t> </w:t>
      </w:r>
      <w:r>
        <w:rPr>
          <w:color w:val="333333"/>
        </w:rPr>
        <w:t>not</w:t>
      </w:r>
      <w:r>
        <w:rPr>
          <w:color w:val="333333"/>
          <w:spacing w:val="-5"/>
        </w:rPr>
        <w:t> </w:t>
      </w:r>
      <w:r>
        <w:rPr>
          <w:color w:val="333333"/>
        </w:rPr>
        <w:t>prosecute</w:t>
      </w:r>
      <w:r>
        <w:rPr>
          <w:color w:val="333333"/>
          <w:spacing w:val="-1"/>
        </w:rPr>
        <w:t> </w:t>
      </w:r>
      <w:r>
        <w:rPr>
          <w:color w:val="333333"/>
        </w:rPr>
        <w:t>landowners.</w:t>
      </w:r>
    </w:p>
    <w:p>
      <w:pPr>
        <w:pStyle w:val="BodyText"/>
        <w:spacing w:before="300"/>
        <w:ind w:left="460"/>
        <w:rPr>
          <w:rFonts w:ascii="SimSun" w:eastAsia="SimSun" w:hint="eastAsia"/>
        </w:rPr>
      </w:pPr>
      <w:r>
        <w:rPr>
          <w:rFonts w:ascii="SimSun" w:eastAsia="SimSun" w:hint="eastAsia"/>
          <w:color w:val="333333"/>
        </w:rPr>
        <w:t>派生词：</w:t>
      </w:r>
      <w:r>
        <w:rPr>
          <w:color w:val="23292E"/>
        </w:rPr>
        <w:t>prosecution(2</w:t>
      </w:r>
      <w:r>
        <w:rPr>
          <w:color w:val="23292E"/>
          <w:spacing w:val="-2"/>
        </w:rPr>
        <w:t>) </w:t>
      </w:r>
      <w:r>
        <w:rPr>
          <w:color w:val="0D0D0D"/>
        </w:rPr>
        <w:t>n</w:t>
      </w:r>
      <w:r>
        <w:rPr>
          <w:color w:val="0D0D0D"/>
          <w:spacing w:val="38"/>
        </w:rPr>
        <w:t>. </w:t>
      </w:r>
      <w:r>
        <w:rPr>
          <w:rFonts w:ascii="SimSun" w:eastAsia="SimSun" w:hint="eastAsia"/>
          <w:color w:val="0D0D0D"/>
        </w:rPr>
        <w:t>起诉；告发</w:t>
      </w:r>
    </w:p>
    <w:p>
      <w:pPr>
        <w:spacing w:after="0"/>
        <w:rPr>
          <w:rFonts w:ascii="SimSun" w:eastAsia="SimSun" w:hint="eastAsia"/>
        </w:rPr>
        <w:sectPr>
          <w:pgSz w:w="11910" w:h="16840"/>
          <w:pgMar w:header="0" w:footer="467" w:top="640" w:bottom="700" w:left="260" w:right="280"/>
        </w:sectPr>
      </w:pPr>
    </w:p>
    <w:p>
      <w:pPr>
        <w:pStyle w:val="ListParagraph"/>
        <w:numPr>
          <w:ilvl w:val="0"/>
          <w:numId w:val="104"/>
        </w:numPr>
        <w:tabs>
          <w:tab w:pos="960" w:val="left" w:leader="none"/>
        </w:tabs>
        <w:spacing w:line="422" w:lineRule="auto" w:before="52" w:after="0"/>
        <w:ind w:left="460" w:right="6458" w:firstLine="0"/>
        <w:jc w:val="left"/>
        <w:rPr>
          <w:color w:val="0D0D0D"/>
          <w:sz w:val="32"/>
        </w:rPr>
      </w:pPr>
      <w:r>
        <w:rPr>
          <w:color w:val="333333"/>
          <w:sz w:val="32"/>
          <w:shd w:fill="FFFF00" w:color="auto" w:val="clear"/>
        </w:rPr>
        <w:t>incompetent</w:t>
      </w:r>
      <w:r>
        <w:rPr>
          <w:color w:val="333333"/>
          <w:spacing w:val="-2"/>
          <w:sz w:val="32"/>
          <w:shd w:fill="FFFF00" w:color="auto" w:val="clear"/>
        </w:rPr>
        <w:t> (</w:t>
      </w:r>
      <w:r>
        <w:rPr>
          <w:color w:val="333333"/>
          <w:sz w:val="32"/>
          <w:shd w:fill="FFFF00" w:color="auto" w:val="clear"/>
        </w:rPr>
        <w:t>1</w:t>
      </w:r>
      <w:r>
        <w:rPr>
          <w:color w:val="333333"/>
          <w:spacing w:val="-1"/>
          <w:sz w:val="32"/>
          <w:shd w:fill="FFFF00" w:color="auto" w:val="clear"/>
        </w:rPr>
        <w:t>) </w:t>
      </w:r>
      <w:r>
        <w:rPr>
          <w:color w:val="333333"/>
          <w:sz w:val="32"/>
          <w:shd w:fill="FFFF00" w:color="auto" w:val="clear"/>
        </w:rPr>
        <w:t>adj</w:t>
      </w:r>
      <w:r>
        <w:rPr>
          <w:color w:val="333333"/>
          <w:spacing w:val="-1"/>
          <w:sz w:val="32"/>
          <w:shd w:fill="FFFF00" w:color="auto" w:val="clear"/>
        </w:rPr>
        <w:t>. </w:t>
      </w:r>
      <w:r>
        <w:rPr>
          <w:rFonts w:ascii="SimSun" w:eastAsia="SimSun" w:hint="eastAsia"/>
          <w:color w:val="333333"/>
          <w:sz w:val="32"/>
          <w:shd w:fill="FFFF00" w:color="auto" w:val="clear"/>
        </w:rPr>
        <w:t>无</w:t>
      </w:r>
      <w:r>
        <w:rPr>
          <w:rFonts w:ascii="SimSun" w:eastAsia="SimSun" w:hint="eastAsia"/>
          <w:color w:val="0D0D0D"/>
          <w:sz w:val="32"/>
          <w:shd w:fill="FFFF00" w:color="auto" w:val="clear"/>
        </w:rPr>
        <w:t>能力的</w:t>
      </w:r>
      <w:r>
        <w:rPr>
          <w:color w:val="333333"/>
          <w:sz w:val="32"/>
        </w:rPr>
        <w:t>incompetent</w:t>
      </w:r>
      <w:r>
        <w:rPr>
          <w:color w:val="333333"/>
          <w:spacing w:val="-2"/>
          <w:sz w:val="32"/>
        </w:rPr>
        <w:t> </w:t>
      </w:r>
      <w:r>
        <w:rPr>
          <w:color w:val="333333"/>
          <w:sz w:val="32"/>
        </w:rPr>
        <w:t>lawyer</w:t>
      </w:r>
    </w:p>
    <w:p>
      <w:pPr>
        <w:pStyle w:val="BodyText"/>
        <w:spacing w:line="330" w:lineRule="exact"/>
        <w:ind w:left="460"/>
      </w:pPr>
      <w:r>
        <w:rPr>
          <w:color w:val="333333"/>
        </w:rPr>
        <w:t>incompetent</w:t>
      </w:r>
      <w:r>
        <w:rPr>
          <w:color w:val="333333"/>
          <w:spacing w:val="-4"/>
        </w:rPr>
        <w:t> </w:t>
      </w:r>
      <w:r>
        <w:rPr>
          <w:color w:val="333333"/>
        </w:rPr>
        <w:t>management</w:t>
      </w:r>
    </w:p>
    <w:p>
      <w:pPr>
        <w:pStyle w:val="BodyText"/>
        <w:spacing w:before="235"/>
        <w:ind w:left="460"/>
      </w:pPr>
      <w:r>
        <w:rPr>
          <w:rFonts w:ascii="SimSun" w:eastAsia="SimSun" w:hint="eastAsia"/>
          <w:color w:val="23292E"/>
          <w:spacing w:val="72"/>
          <w:shd w:fill="BEBEBE" w:color="auto" w:val="clear"/>
        </w:rPr>
        <w:t>考</w:t>
      </w:r>
      <w:r>
        <w:rPr>
          <w:color w:val="333333"/>
        </w:rPr>
        <w:t>ill-informed</w:t>
      </w:r>
      <w:r>
        <w:rPr>
          <w:color w:val="333333"/>
          <w:spacing w:val="-3"/>
        </w:rPr>
        <w:t> </w:t>
      </w:r>
      <w:r>
        <w:rPr>
          <w:color w:val="333333"/>
        </w:rPr>
        <w:t>or</w:t>
      </w:r>
      <w:r>
        <w:rPr>
          <w:color w:val="333333"/>
          <w:spacing w:val="-3"/>
        </w:rPr>
        <w:t> </w:t>
      </w:r>
      <w:r>
        <w:rPr>
          <w:color w:val="333333"/>
        </w:rPr>
        <w:t>incompetent</w:t>
      </w:r>
      <w:r>
        <w:rPr>
          <w:color w:val="333333"/>
          <w:spacing w:val="-4"/>
        </w:rPr>
        <w:t> </w:t>
      </w:r>
      <w:r>
        <w:rPr>
          <w:color w:val="333333"/>
        </w:rPr>
        <w:t>users</w:t>
      </w:r>
    </w:p>
    <w:p>
      <w:pPr>
        <w:pStyle w:val="BodyText"/>
        <w:spacing w:before="298"/>
        <w:ind w:left="460"/>
        <w:rPr>
          <w:rFonts w:ascii="SimSun" w:eastAsia="SimSun" w:hint="eastAsia"/>
        </w:rPr>
      </w:pPr>
      <w:r>
        <w:rPr>
          <w:rFonts w:ascii="SimSun" w:eastAsia="SimSun" w:hint="eastAsia"/>
          <w:color w:val="333333"/>
        </w:rPr>
        <w:t>派生词：</w:t>
      </w:r>
      <w:r>
        <w:rPr>
          <w:color w:val="333333"/>
        </w:rPr>
        <w:t>incompetently(1</w:t>
      </w:r>
      <w:r>
        <w:rPr>
          <w:color w:val="23292E"/>
          <w:spacing w:val="-4"/>
        </w:rPr>
        <w:t>) </w:t>
      </w:r>
      <w:r>
        <w:rPr>
          <w:color w:val="0D0D0D"/>
        </w:rPr>
        <w:t>adv</w:t>
      </w:r>
      <w:r>
        <w:rPr>
          <w:color w:val="0D0D0D"/>
          <w:spacing w:val="32"/>
        </w:rPr>
        <w:t>. </w:t>
      </w:r>
      <w:r>
        <w:rPr>
          <w:rFonts w:ascii="SimSun" w:eastAsia="SimSun" w:hint="eastAsia"/>
          <w:color w:val="0D0D0D"/>
        </w:rPr>
        <w:t>无能力地</w:t>
      </w: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Heading2"/>
        <w:spacing w:line="480" w:lineRule="auto" w:before="300"/>
        <w:ind w:left="459" w:right="427"/>
      </w:pPr>
      <w:r>
        <w:rPr>
          <w:color w:val="FF0000"/>
        </w:rPr>
        <w:t>Eliminating capital </w:t>
      </w:r>
      <w:r>
        <w:rPr>
          <w:color w:val="23292E"/>
        </w:rPr>
        <w:t>to form a </w:t>
      </w:r>
      <w:r>
        <w:rPr>
          <w:color w:val="FF0000"/>
        </w:rPr>
        <w:t>formula </w:t>
      </w:r>
      <w:r>
        <w:rPr>
          <w:color w:val="23292E"/>
        </w:rPr>
        <w:t>for </w:t>
      </w:r>
      <w:r>
        <w:rPr>
          <w:color w:val="FF0000"/>
        </w:rPr>
        <w:t>interior </w:t>
      </w:r>
      <w:r>
        <w:rPr>
          <w:color w:val="23292E"/>
        </w:rPr>
        <w:t>and </w:t>
      </w:r>
      <w:r>
        <w:rPr>
          <w:color w:val="FF0000"/>
        </w:rPr>
        <w:t>pure </w:t>
      </w:r>
      <w:r>
        <w:rPr>
          <w:color w:val="23292E"/>
        </w:rPr>
        <w:t>justice</w:t>
      </w:r>
      <w:r>
        <w:rPr>
          <w:color w:val="23292E"/>
          <w:spacing w:val="-97"/>
        </w:rPr>
        <w:t> </w:t>
      </w:r>
      <w:r>
        <w:rPr>
          <w:color w:val="23292E"/>
        </w:rPr>
        <w:t>and </w:t>
      </w:r>
      <w:r>
        <w:rPr>
          <w:color w:val="FF0000"/>
        </w:rPr>
        <w:t>remove </w:t>
      </w:r>
      <w:r>
        <w:rPr>
          <w:color w:val="23292E"/>
        </w:rPr>
        <w:t>the </w:t>
      </w:r>
      <w:r>
        <w:rPr>
          <w:color w:val="FF0000"/>
        </w:rPr>
        <w:t>lump </w:t>
      </w:r>
      <w:r>
        <w:rPr>
          <w:color w:val="23292E"/>
        </w:rPr>
        <w:t>of </w:t>
      </w:r>
      <w:r>
        <w:rPr>
          <w:color w:val="FF0000"/>
        </w:rPr>
        <w:t>tragic poverty </w:t>
      </w:r>
      <w:r>
        <w:rPr>
          <w:color w:val="23292E"/>
        </w:rPr>
        <w:t>through economic</w:t>
      </w:r>
      <w:r>
        <w:rPr>
          <w:color w:val="23292E"/>
          <w:spacing w:val="1"/>
        </w:rPr>
        <w:t> </w:t>
      </w:r>
      <w:r>
        <w:rPr>
          <w:color w:val="FF0000"/>
        </w:rPr>
        <w:t>sanctions </w:t>
      </w:r>
      <w:r>
        <w:rPr>
          <w:color w:val="23292E"/>
        </w:rPr>
        <w:t>is a </w:t>
      </w:r>
      <w:r>
        <w:rPr>
          <w:color w:val="FF0000"/>
        </w:rPr>
        <w:t>feasible </w:t>
      </w:r>
      <w:r>
        <w:rPr>
          <w:color w:val="23292E"/>
        </w:rPr>
        <w:t>way to </w:t>
      </w:r>
      <w:r>
        <w:rPr>
          <w:color w:val="FF0000"/>
        </w:rPr>
        <w:t>steer </w:t>
      </w:r>
      <w:r>
        <w:rPr>
          <w:color w:val="23292E"/>
        </w:rPr>
        <w:t>the </w:t>
      </w:r>
      <w:r>
        <w:rPr>
          <w:color w:val="FF0000"/>
        </w:rPr>
        <w:t>sector </w:t>
      </w:r>
      <w:r>
        <w:rPr>
          <w:color w:val="23292E"/>
        </w:rPr>
        <w:t>towards more</w:t>
      </w:r>
      <w:r>
        <w:rPr>
          <w:color w:val="23292E"/>
          <w:spacing w:val="1"/>
        </w:rPr>
        <w:t> </w:t>
      </w:r>
      <w:r>
        <w:rPr>
          <w:color w:val="FF0000"/>
        </w:rPr>
        <w:t>lucrative replacements</w:t>
      </w:r>
      <w:r>
        <w:rPr>
          <w:color w:val="23292E"/>
        </w:rPr>
        <w:t>, </w:t>
      </w:r>
      <w:r>
        <w:rPr>
          <w:color w:val="FF0000"/>
        </w:rPr>
        <w:t>paving </w:t>
      </w:r>
      <w:r>
        <w:rPr>
          <w:color w:val="23292E"/>
        </w:rPr>
        <w:t>the way for </w:t>
      </w:r>
      <w:r>
        <w:rPr>
          <w:color w:val="FF0000"/>
        </w:rPr>
        <w:t>abolishing outdated</w:t>
      </w:r>
      <w:r>
        <w:rPr>
          <w:color w:val="FF0000"/>
          <w:spacing w:val="1"/>
        </w:rPr>
        <w:t> </w:t>
      </w:r>
      <w:r>
        <w:rPr>
          <w:color w:val="23292E"/>
        </w:rPr>
        <w:t>practices, and we must </w:t>
      </w:r>
      <w:r>
        <w:rPr>
          <w:color w:val="FF0000"/>
        </w:rPr>
        <w:t>acknowledge </w:t>
      </w:r>
      <w:r>
        <w:rPr>
          <w:color w:val="23292E"/>
        </w:rPr>
        <w:t>that such measures may</w:t>
      </w:r>
      <w:r>
        <w:rPr>
          <w:color w:val="23292E"/>
          <w:spacing w:val="1"/>
        </w:rPr>
        <w:t> </w:t>
      </w:r>
      <w:r>
        <w:rPr>
          <w:color w:val="FF0000"/>
        </w:rPr>
        <w:t>substitute </w:t>
      </w:r>
      <w:r>
        <w:rPr>
          <w:color w:val="23292E"/>
        </w:rPr>
        <w:t>for more </w:t>
      </w:r>
      <w:r>
        <w:rPr>
          <w:color w:val="FF0000"/>
        </w:rPr>
        <w:t>violent </w:t>
      </w:r>
      <w:r>
        <w:rPr>
          <w:color w:val="23292E"/>
        </w:rPr>
        <w:t>methods in </w:t>
      </w:r>
      <w:r>
        <w:rPr>
          <w:color w:val="FF0000"/>
        </w:rPr>
        <w:t>prosecuting incompetent</w:t>
      </w:r>
      <w:r>
        <w:rPr>
          <w:color w:val="FF0000"/>
          <w:spacing w:val="1"/>
        </w:rPr>
        <w:t> </w:t>
      </w:r>
      <w:r>
        <w:rPr>
          <w:color w:val="23292E"/>
        </w:rPr>
        <w:t>leaders.</w:t>
      </w:r>
    </w:p>
    <w:p>
      <w:pPr>
        <w:pStyle w:val="BodyText"/>
        <w:spacing w:before="8"/>
        <w:rPr>
          <w:sz w:val="57"/>
        </w:rPr>
      </w:pPr>
    </w:p>
    <w:p>
      <w:pPr>
        <w:pStyle w:val="BodyText"/>
        <w:spacing w:line="381" w:lineRule="auto"/>
        <w:ind w:left="459" w:right="278"/>
        <w:rPr>
          <w:rFonts w:ascii="SimSun" w:eastAsia="SimSun" w:hint="eastAsia"/>
        </w:rPr>
      </w:pPr>
      <w:r>
        <w:rPr>
          <w:rFonts w:ascii="SimSun" w:eastAsia="SimSun" w:hint="eastAsia"/>
          <w:color w:val="23292E"/>
          <w:spacing w:val="-16"/>
          <w:w w:val="95"/>
        </w:rPr>
        <w:t>通过经济制裁消除资本，以形成内在纯粹的正义方案，消除悲惨贫困的巨块，</w:t>
      </w:r>
      <w:r>
        <w:rPr>
          <w:rFonts w:ascii="SimSun" w:eastAsia="SimSun" w:hint="eastAsia"/>
          <w:color w:val="23292E"/>
          <w:spacing w:val="78"/>
          <w:w w:val="95"/>
        </w:rPr>
        <w:t> </w:t>
      </w:r>
      <w:r>
        <w:rPr>
          <w:rFonts w:ascii="SimSun" w:eastAsia="SimSun" w:hint="eastAsia"/>
          <w:color w:val="23292E"/>
        </w:rPr>
        <w:t>是一种可行的方式。这种方式可以引导该行业走向获得更多利润的新形式，</w:t>
      </w:r>
      <w:r>
        <w:rPr>
          <w:rFonts w:ascii="SimSun" w:eastAsia="SimSun" w:hint="eastAsia"/>
          <w:color w:val="23292E"/>
          <w:spacing w:val="-157"/>
        </w:rPr>
        <w:t> </w:t>
      </w:r>
      <w:r>
        <w:rPr>
          <w:rFonts w:ascii="SimSun" w:eastAsia="SimSun" w:hint="eastAsia"/>
          <w:color w:val="23292E"/>
        </w:rPr>
        <w:t>为废除过时的做法铺平道路。我们必须认识到，这样的措施可以代替更暴力的方法来起诉无能的领导者。</w:t>
      </w:r>
    </w:p>
    <w:p>
      <w:pPr>
        <w:spacing w:after="0" w:line="381" w:lineRule="auto"/>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句081-090" w:id="92"/>
      <w:bookmarkEnd w:id="92"/>
      <w:r>
        <w:rPr/>
      </w:r>
      <w:bookmarkStart w:name="081" w:id="93"/>
      <w:bookmarkEnd w:id="93"/>
      <w:r>
        <w:rPr/>
      </w:r>
      <w:r>
        <w:rPr>
          <w:b/>
          <w:color w:val="2D2D2D"/>
          <w:sz w:val="32"/>
        </w:rPr>
        <w:t>081</w:t>
      </w:r>
    </w:p>
    <w:p>
      <w:pPr>
        <w:pStyle w:val="Heading2"/>
        <w:spacing w:line="360" w:lineRule="auto" w:before="128"/>
        <w:ind w:right="625"/>
      </w:pPr>
      <w:r>
        <w:rPr>
          <w:color w:val="23292E"/>
        </w:rPr>
        <w:t>The</w:t>
      </w:r>
      <w:r>
        <w:rPr>
          <w:color w:val="23292E"/>
          <w:spacing w:val="-10"/>
        </w:rPr>
        <w:t> </w:t>
      </w:r>
      <w:r>
        <w:rPr>
          <w:color w:val="23292E"/>
        </w:rPr>
        <w:t>plan</w:t>
      </w:r>
      <w:r>
        <w:rPr>
          <w:color w:val="23292E"/>
          <w:spacing w:val="-5"/>
        </w:rPr>
        <w:t> </w:t>
      </w:r>
      <w:r>
        <w:rPr>
          <w:color w:val="23292E"/>
        </w:rPr>
        <w:t>outlines</w:t>
      </w:r>
      <w:r>
        <w:rPr>
          <w:color w:val="23292E"/>
          <w:spacing w:val="-5"/>
        </w:rPr>
        <w:t> </w:t>
      </w:r>
      <w:r>
        <w:rPr>
          <w:color w:val="23292E"/>
        </w:rPr>
        <w:t>a</w:t>
      </w:r>
      <w:r>
        <w:rPr>
          <w:color w:val="23292E"/>
          <w:spacing w:val="-6"/>
        </w:rPr>
        <w:t> </w:t>
      </w:r>
      <w:r>
        <w:rPr>
          <w:color w:val="23292E"/>
        </w:rPr>
        <w:t>strategy,</w:t>
      </w:r>
      <w:r>
        <w:rPr>
          <w:color w:val="23292E"/>
          <w:spacing w:val="-9"/>
        </w:rPr>
        <w:t> </w:t>
      </w:r>
      <w:r>
        <w:rPr>
          <w:color w:val="23292E"/>
        </w:rPr>
        <w:t>and</w:t>
      </w:r>
      <w:r>
        <w:rPr>
          <w:color w:val="23292E"/>
          <w:spacing w:val="-5"/>
        </w:rPr>
        <w:t> </w:t>
      </w:r>
      <w:r>
        <w:rPr>
          <w:color w:val="23292E"/>
        </w:rPr>
        <w:t>bombards</w:t>
      </w:r>
      <w:r>
        <w:rPr>
          <w:color w:val="23292E"/>
          <w:spacing w:val="-6"/>
        </w:rPr>
        <w:t> </w:t>
      </w:r>
      <w:r>
        <w:rPr>
          <w:color w:val="23292E"/>
        </w:rPr>
        <w:t>their</w:t>
      </w:r>
      <w:r>
        <w:rPr>
          <w:color w:val="23292E"/>
          <w:spacing w:val="-6"/>
        </w:rPr>
        <w:t> </w:t>
      </w:r>
      <w:r>
        <w:rPr>
          <w:color w:val="23292E"/>
        </w:rPr>
        <w:t>customers</w:t>
      </w:r>
      <w:r>
        <w:rPr>
          <w:color w:val="23292E"/>
          <w:spacing w:val="-6"/>
        </w:rPr>
        <w:t> </w:t>
      </w:r>
      <w:r>
        <w:rPr>
          <w:color w:val="23292E"/>
        </w:rPr>
        <w:t>with</w:t>
      </w:r>
      <w:r>
        <w:rPr>
          <w:color w:val="23292E"/>
          <w:spacing w:val="-97"/>
        </w:rPr>
        <w:t> </w:t>
      </w:r>
      <w:r>
        <w:rPr>
          <w:color w:val="23292E"/>
        </w:rPr>
        <w:t>sth.</w:t>
      </w:r>
    </w:p>
    <w:p>
      <w:pPr>
        <w:pStyle w:val="BodyText"/>
        <w:rPr>
          <w:sz w:val="44"/>
        </w:rPr>
      </w:pPr>
    </w:p>
    <w:p>
      <w:pPr>
        <w:spacing w:line="360" w:lineRule="auto" w:before="303"/>
        <w:ind w:left="459" w:right="1666" w:firstLine="0"/>
        <w:jc w:val="left"/>
        <w:rPr>
          <w:sz w:val="40"/>
        </w:rPr>
      </w:pPr>
      <w:r>
        <w:rPr>
          <w:color w:val="23292E"/>
          <w:sz w:val="40"/>
        </w:rPr>
        <w:t>The </w:t>
      </w:r>
      <w:r>
        <w:rPr>
          <w:color w:val="FF0000"/>
          <w:sz w:val="40"/>
        </w:rPr>
        <w:t>butcher's </w:t>
      </w:r>
      <w:r>
        <w:rPr>
          <w:color w:val="23292E"/>
          <w:sz w:val="40"/>
        </w:rPr>
        <w:t>plan, </w:t>
      </w:r>
      <w:r>
        <w:rPr>
          <w:color w:val="FF0000"/>
          <w:sz w:val="40"/>
        </w:rPr>
        <w:t>a detailed blueprint, </w:t>
      </w:r>
      <w:r>
        <w:rPr>
          <w:color w:val="23292E"/>
          <w:sz w:val="40"/>
        </w:rPr>
        <w:t>outlines a </w:t>
      </w:r>
      <w:r>
        <w:rPr>
          <w:color w:val="FF0000"/>
          <w:sz w:val="40"/>
        </w:rPr>
        <w:t>revised</w:t>
      </w:r>
      <w:r>
        <w:rPr>
          <w:color w:val="FF0000"/>
          <w:spacing w:val="-97"/>
          <w:sz w:val="40"/>
        </w:rPr>
        <w:t> </w:t>
      </w:r>
      <w:r>
        <w:rPr>
          <w:color w:val="FF0000"/>
          <w:sz w:val="40"/>
        </w:rPr>
        <w:t>propagation </w:t>
      </w:r>
      <w:r>
        <w:rPr>
          <w:color w:val="23292E"/>
          <w:sz w:val="40"/>
        </w:rPr>
        <w:t>strategy </w:t>
      </w:r>
      <w:r>
        <w:rPr>
          <w:color w:val="FF0000"/>
          <w:sz w:val="40"/>
        </w:rPr>
        <w:t>to export meat</w:t>
      </w:r>
      <w:r>
        <w:rPr>
          <w:color w:val="23292E"/>
          <w:sz w:val="40"/>
        </w:rPr>
        <w:t>, and bombards their</w:t>
      </w:r>
      <w:r>
        <w:rPr>
          <w:color w:val="23292E"/>
          <w:spacing w:val="1"/>
          <w:sz w:val="40"/>
        </w:rPr>
        <w:t> </w:t>
      </w:r>
      <w:r>
        <w:rPr>
          <w:color w:val="23292E"/>
          <w:sz w:val="40"/>
        </w:rPr>
        <w:t>customers</w:t>
      </w:r>
      <w:r>
        <w:rPr>
          <w:color w:val="23292E"/>
          <w:spacing w:val="-4"/>
          <w:sz w:val="40"/>
        </w:rPr>
        <w:t> </w:t>
      </w:r>
      <w:r>
        <w:rPr>
          <w:color w:val="23292E"/>
          <w:sz w:val="40"/>
        </w:rPr>
        <w:t>with</w:t>
      </w:r>
      <w:r>
        <w:rPr>
          <w:color w:val="23292E"/>
          <w:spacing w:val="-2"/>
          <w:sz w:val="40"/>
        </w:rPr>
        <w:t> </w:t>
      </w:r>
      <w:r>
        <w:rPr>
          <w:color w:val="FF0000"/>
          <w:sz w:val="40"/>
        </w:rPr>
        <w:t>extensive</w:t>
      </w:r>
      <w:r>
        <w:rPr>
          <w:color w:val="FF0000"/>
          <w:spacing w:val="-4"/>
          <w:sz w:val="40"/>
        </w:rPr>
        <w:t> </w:t>
      </w:r>
      <w:r>
        <w:rPr>
          <w:color w:val="FF0000"/>
          <w:sz w:val="40"/>
        </w:rPr>
        <w:t>promotional</w:t>
      </w:r>
      <w:r>
        <w:rPr>
          <w:color w:val="FF0000"/>
          <w:spacing w:val="-4"/>
          <w:sz w:val="40"/>
        </w:rPr>
        <w:t> </w:t>
      </w:r>
      <w:r>
        <w:rPr>
          <w:color w:val="FF0000"/>
          <w:sz w:val="40"/>
        </w:rPr>
        <w:t>campaigns</w:t>
      </w:r>
      <w:r>
        <w:rPr>
          <w:color w:val="23292E"/>
          <w:sz w:val="40"/>
        </w:rPr>
        <w:t>.</w:t>
      </w:r>
    </w:p>
    <w:p>
      <w:pPr>
        <w:pStyle w:val="BodyText"/>
        <w:rPr>
          <w:sz w:val="44"/>
        </w:rPr>
      </w:pPr>
    </w:p>
    <w:p>
      <w:pPr>
        <w:pStyle w:val="Heading2"/>
        <w:spacing w:line="360" w:lineRule="auto" w:before="304"/>
        <w:ind w:left="459" w:right="659"/>
      </w:pPr>
      <w:r>
        <w:rPr>
          <w:color w:val="23292E"/>
        </w:rPr>
        <w:t>The butcher's plan, a detailed blueprint, outlines a revised</w:t>
      </w:r>
      <w:r>
        <w:rPr>
          <w:color w:val="23292E"/>
          <w:spacing w:val="1"/>
        </w:rPr>
        <w:t> </w:t>
      </w:r>
      <w:r>
        <w:rPr>
          <w:color w:val="23292E"/>
        </w:rPr>
        <w:t>propagation strategy to export meat </w:t>
      </w:r>
      <w:r>
        <w:rPr>
          <w:color w:val="FF0000"/>
        </w:rPr>
        <w:t>by employing an array of</w:t>
      </w:r>
      <w:r>
        <w:rPr>
          <w:color w:val="FF0000"/>
          <w:spacing w:val="1"/>
        </w:rPr>
        <w:t> </w:t>
      </w:r>
      <w:r>
        <w:rPr>
          <w:color w:val="FF0000"/>
        </w:rPr>
        <w:t>intriguing slogans and headlines and mixing various advertising</w:t>
      </w:r>
      <w:r>
        <w:rPr>
          <w:color w:val="FF0000"/>
          <w:spacing w:val="-97"/>
        </w:rPr>
        <w:t> </w:t>
      </w:r>
      <w:r>
        <w:rPr>
          <w:color w:val="FF0000"/>
        </w:rPr>
        <w:t>channels</w:t>
      </w:r>
      <w:r>
        <w:rPr>
          <w:color w:val="23292E"/>
        </w:rPr>
        <w:t>, and bombards their customers with extensive</w:t>
      </w:r>
      <w:r>
        <w:rPr>
          <w:color w:val="23292E"/>
          <w:spacing w:val="1"/>
        </w:rPr>
        <w:t> </w:t>
      </w:r>
      <w:r>
        <w:rPr>
          <w:color w:val="23292E"/>
        </w:rPr>
        <w:t>promotional</w:t>
      </w:r>
      <w:r>
        <w:rPr>
          <w:color w:val="23292E"/>
          <w:spacing w:val="-5"/>
        </w:rPr>
        <w:t> </w:t>
      </w:r>
      <w:r>
        <w:rPr>
          <w:color w:val="23292E"/>
        </w:rPr>
        <w:t>campaigns</w:t>
      </w:r>
      <w:r>
        <w:rPr>
          <w:color w:val="23292E"/>
          <w:spacing w:val="-4"/>
        </w:rPr>
        <w:t> </w:t>
      </w:r>
      <w:r>
        <w:rPr>
          <w:color w:val="FF0000"/>
        </w:rPr>
        <w:t>after</w:t>
      </w:r>
      <w:r>
        <w:rPr>
          <w:color w:val="FF0000"/>
          <w:spacing w:val="-3"/>
        </w:rPr>
        <w:t> </w:t>
      </w:r>
      <w:r>
        <w:rPr>
          <w:color w:val="FF0000"/>
        </w:rPr>
        <w:t>restructuring</w:t>
      </w:r>
      <w:r>
        <w:rPr>
          <w:color w:val="FF0000"/>
          <w:spacing w:val="-3"/>
        </w:rPr>
        <w:t> </w:t>
      </w:r>
      <w:r>
        <w:rPr>
          <w:color w:val="FF0000"/>
        </w:rPr>
        <w:t>marketing</w:t>
      </w:r>
      <w:r>
        <w:rPr>
          <w:color w:val="FF0000"/>
          <w:spacing w:val="-4"/>
        </w:rPr>
        <w:t> </w:t>
      </w:r>
      <w:r>
        <w:rPr>
          <w:color w:val="FF0000"/>
        </w:rPr>
        <w:t>plans</w:t>
      </w:r>
      <w:r>
        <w:rPr>
          <w:color w:val="23292E"/>
        </w:rPr>
        <w:t>.</w:t>
      </w:r>
    </w:p>
    <w:p>
      <w:pPr>
        <w:pStyle w:val="BodyText"/>
        <w:rPr>
          <w:sz w:val="44"/>
        </w:rPr>
      </w:pPr>
    </w:p>
    <w:p>
      <w:pPr>
        <w:spacing w:line="360" w:lineRule="auto" w:before="305"/>
        <w:ind w:left="459" w:right="426" w:firstLine="0"/>
        <w:jc w:val="left"/>
        <w:rPr>
          <w:sz w:val="40"/>
        </w:rPr>
      </w:pPr>
      <w:r>
        <w:rPr>
          <w:color w:val="23292E"/>
          <w:sz w:val="40"/>
        </w:rPr>
        <w:t>The butcher's plan, a detailed blueprint, outlines a revised</w:t>
      </w:r>
      <w:r>
        <w:rPr>
          <w:color w:val="23292E"/>
          <w:spacing w:val="1"/>
          <w:sz w:val="40"/>
        </w:rPr>
        <w:t> </w:t>
      </w:r>
      <w:r>
        <w:rPr>
          <w:color w:val="23292E"/>
          <w:sz w:val="40"/>
        </w:rPr>
        <w:t>propagation strategy to export meat by employing an array of</w:t>
      </w:r>
      <w:r>
        <w:rPr>
          <w:color w:val="23292E"/>
          <w:spacing w:val="1"/>
          <w:sz w:val="40"/>
        </w:rPr>
        <w:t> </w:t>
      </w:r>
      <w:r>
        <w:rPr>
          <w:color w:val="23292E"/>
          <w:sz w:val="40"/>
        </w:rPr>
        <w:t>intriguing slogans and headlines </w:t>
      </w:r>
      <w:r>
        <w:rPr>
          <w:color w:val="FF0000"/>
          <w:sz w:val="40"/>
        </w:rPr>
        <w:t>designed to maximize profit </w:t>
      </w:r>
      <w:r>
        <w:rPr>
          <w:color w:val="23292E"/>
          <w:sz w:val="40"/>
        </w:rPr>
        <w:t>and</w:t>
      </w:r>
      <w:r>
        <w:rPr>
          <w:color w:val="23292E"/>
          <w:spacing w:val="-97"/>
          <w:sz w:val="40"/>
        </w:rPr>
        <w:t> </w:t>
      </w:r>
      <w:r>
        <w:rPr>
          <w:color w:val="23292E"/>
          <w:sz w:val="40"/>
        </w:rPr>
        <w:t>mixing various advertising channels, </w:t>
      </w:r>
      <w:r>
        <w:rPr>
          <w:color w:val="FF0000"/>
          <w:sz w:val="40"/>
        </w:rPr>
        <w:t>from billboards to social</w:t>
      </w:r>
      <w:r>
        <w:rPr>
          <w:color w:val="FF0000"/>
          <w:spacing w:val="1"/>
          <w:sz w:val="40"/>
        </w:rPr>
        <w:t> </w:t>
      </w:r>
      <w:r>
        <w:rPr>
          <w:color w:val="FF0000"/>
          <w:sz w:val="40"/>
        </w:rPr>
        <w:t>media</w:t>
      </w:r>
      <w:r>
        <w:rPr>
          <w:color w:val="23292E"/>
          <w:sz w:val="40"/>
        </w:rPr>
        <w:t>, and bombards their customers with extensive promotional</w:t>
      </w:r>
      <w:r>
        <w:rPr>
          <w:color w:val="23292E"/>
          <w:spacing w:val="-97"/>
          <w:sz w:val="40"/>
        </w:rPr>
        <w:t> </w:t>
      </w:r>
      <w:r>
        <w:rPr>
          <w:color w:val="23292E"/>
          <w:sz w:val="40"/>
        </w:rPr>
        <w:t>campaigns after restructuring marketing plans </w:t>
      </w:r>
      <w:r>
        <w:rPr>
          <w:color w:val="FF0000"/>
          <w:sz w:val="40"/>
        </w:rPr>
        <w:t>so as to assimilate</w:t>
      </w:r>
      <w:r>
        <w:rPr>
          <w:color w:val="FF0000"/>
          <w:spacing w:val="1"/>
          <w:sz w:val="40"/>
        </w:rPr>
        <w:t> </w:t>
      </w:r>
      <w:r>
        <w:rPr>
          <w:color w:val="FF0000"/>
          <w:sz w:val="40"/>
        </w:rPr>
        <w:t>products into local culture and</w:t>
      </w:r>
      <w:r>
        <w:rPr>
          <w:color w:val="FF0000"/>
          <w:spacing w:val="1"/>
          <w:sz w:val="40"/>
        </w:rPr>
        <w:t> </w:t>
      </w:r>
      <w:r>
        <w:rPr>
          <w:color w:val="FF0000"/>
          <w:sz w:val="40"/>
        </w:rPr>
        <w:t>brake any potential culture</w:t>
      </w:r>
      <w:r>
        <w:rPr>
          <w:color w:val="FF0000"/>
          <w:spacing w:val="1"/>
          <w:sz w:val="40"/>
        </w:rPr>
        <w:t> </w:t>
      </w:r>
      <w:r>
        <w:rPr>
          <w:color w:val="FF0000"/>
          <w:sz w:val="40"/>
        </w:rPr>
        <w:t>resentment</w:t>
      </w:r>
      <w:r>
        <w:rPr>
          <w:color w:val="23292E"/>
          <w:sz w:val="40"/>
        </w:rPr>
        <w:t>.</w:t>
      </w:r>
    </w:p>
    <w:p>
      <w:pPr>
        <w:spacing w:after="0" w:line="360" w:lineRule="auto"/>
        <w:jc w:val="left"/>
        <w:rPr>
          <w:sz w:val="40"/>
        </w:rPr>
        <w:sectPr>
          <w:pgSz w:w="11910" w:h="16840"/>
          <w:pgMar w:header="0" w:footer="467" w:top="200" w:bottom="700" w:left="260" w:right="280"/>
        </w:sectPr>
      </w:pPr>
    </w:p>
    <w:p>
      <w:pPr>
        <w:pStyle w:val="BodyText"/>
        <w:spacing w:line="381" w:lineRule="auto" w:before="10"/>
        <w:ind w:left="460" w:right="117"/>
        <w:rPr>
          <w:rFonts w:ascii="SimSun" w:eastAsia="SimSun" w:hint="eastAsia"/>
        </w:rPr>
      </w:pPr>
      <w:r>
        <w:rPr>
          <w:rFonts w:ascii="SimSun" w:eastAsia="SimSun" w:hint="eastAsia"/>
          <w:color w:val="23292E"/>
          <w:spacing w:val="-6"/>
        </w:rPr>
        <w:t>这位屠夫的计划是一个详细的蓝图，概述了一项修订后的</w:t>
      </w:r>
      <w:r>
        <w:rPr>
          <w:rFonts w:ascii="SimSun" w:eastAsia="SimSun" w:hint="eastAsia"/>
          <w:color w:val="23292E"/>
        </w:rPr>
        <w:t>🎧口肉类的传播战</w:t>
      </w:r>
      <w:r>
        <w:rPr>
          <w:rFonts w:ascii="SimSun" w:eastAsia="SimSun" w:hint="eastAsia"/>
          <w:color w:val="23292E"/>
          <w:spacing w:val="1"/>
        </w:rPr>
        <w:t> </w:t>
      </w:r>
      <w:r>
        <w:rPr>
          <w:rFonts w:ascii="SimSun" w:eastAsia="SimSun" w:hint="eastAsia"/>
          <w:color w:val="23292E"/>
        </w:rPr>
        <w:t>略，即通过采用一系列引人入胜的口号和标题，旨在最大化利润，并混合运</w:t>
      </w:r>
      <w:r>
        <w:rPr>
          <w:rFonts w:ascii="SimSun" w:eastAsia="SimSun" w:hint="eastAsia"/>
          <w:color w:val="23292E"/>
          <w:spacing w:val="-6"/>
        </w:rPr>
        <w:t>用从广告牌到社交媒体的各种广告渠道。在调整营销计划后对客户进行大范</w:t>
      </w:r>
      <w:r>
        <w:rPr>
          <w:rFonts w:ascii="SimSun" w:eastAsia="SimSun" w:hint="eastAsia"/>
          <w:color w:val="23292E"/>
          <w:spacing w:val="1"/>
        </w:rPr>
        <w:t> </w:t>
      </w:r>
      <w:r>
        <w:rPr>
          <w:rFonts w:ascii="SimSun" w:eastAsia="SimSun" w:hint="eastAsia"/>
          <w:color w:val="23292E"/>
          <w:spacing w:val="-10"/>
          <w:w w:val="95"/>
        </w:rPr>
        <w:t>围的促销活动，以将产品同化于当地的文化并制止任何潜在的文化不满现象。</w:t>
      </w:r>
    </w:p>
    <w:p>
      <w:pPr>
        <w:pStyle w:val="BodyText"/>
        <w:rPr>
          <w:rFonts w:ascii="SimSun"/>
        </w:rPr>
      </w:pPr>
    </w:p>
    <w:p>
      <w:pPr>
        <w:pStyle w:val="Heading1"/>
        <w:spacing w:before="265"/>
      </w:pPr>
      <w:r>
        <w:rPr>
          <w:color w:val="23292E"/>
        </w:rPr>
        <w:t>The</w:t>
      </w:r>
      <w:r>
        <w:rPr>
          <w:color w:val="23292E"/>
          <w:spacing w:val="-4"/>
        </w:rPr>
        <w:t> </w:t>
      </w:r>
      <w:r>
        <w:rPr>
          <w:color w:val="FF0000"/>
        </w:rPr>
        <w:t>butcher</w:t>
      </w:r>
      <w:r>
        <w:rPr>
          <w:color w:val="23292E"/>
        </w:rPr>
        <w:t>'s</w:t>
      </w:r>
      <w:r>
        <w:rPr>
          <w:color w:val="23292E"/>
          <w:spacing w:val="-4"/>
        </w:rPr>
        <w:t> </w:t>
      </w:r>
      <w:r>
        <w:rPr>
          <w:color w:val="23292E"/>
        </w:rPr>
        <w:t>plan,</w:t>
      </w:r>
      <w:r>
        <w:rPr>
          <w:color w:val="23292E"/>
          <w:spacing w:val="-3"/>
        </w:rPr>
        <w:t> </w:t>
      </w:r>
      <w:r>
        <w:rPr>
          <w:color w:val="23292E"/>
        </w:rPr>
        <w:t>a</w:t>
      </w:r>
      <w:r>
        <w:rPr>
          <w:color w:val="23292E"/>
          <w:spacing w:val="-3"/>
        </w:rPr>
        <w:t> </w:t>
      </w:r>
      <w:r>
        <w:rPr>
          <w:color w:val="23292E"/>
        </w:rPr>
        <w:t>detailed</w:t>
      </w:r>
      <w:r>
        <w:rPr>
          <w:color w:val="23292E"/>
          <w:spacing w:val="-3"/>
        </w:rPr>
        <w:t> </w:t>
      </w:r>
      <w:r>
        <w:rPr>
          <w:color w:val="FF0000"/>
        </w:rPr>
        <w:t>blueprint</w:t>
      </w:r>
    </w:p>
    <w:p>
      <w:pPr>
        <w:pStyle w:val="ListParagraph"/>
        <w:numPr>
          <w:ilvl w:val="0"/>
          <w:numId w:val="105"/>
        </w:numPr>
        <w:tabs>
          <w:tab w:pos="796" w:val="left" w:leader="none"/>
        </w:tabs>
        <w:spacing w:line="240" w:lineRule="auto" w:before="282" w:after="0"/>
        <w:ind w:left="796" w:right="0" w:hanging="336"/>
        <w:jc w:val="left"/>
        <w:rPr>
          <w:rFonts w:ascii="SimSun" w:eastAsia="SimSun" w:hint="eastAsia"/>
          <w:sz w:val="32"/>
        </w:rPr>
      </w:pPr>
      <w:r>
        <w:rPr>
          <w:color w:val="333333"/>
          <w:sz w:val="32"/>
          <w:shd w:fill="FFFF00" w:color="auto" w:val="clear"/>
        </w:rPr>
        <w:t>butcher(2</w:t>
      </w:r>
      <w:r>
        <w:rPr>
          <w:color w:val="333333"/>
          <w:spacing w:val="-2"/>
          <w:sz w:val="32"/>
          <w:shd w:fill="FFFF00" w:color="auto" w:val="clear"/>
        </w:rPr>
        <w:t>) </w:t>
      </w:r>
      <w:r>
        <w:rPr>
          <w:color w:val="333333"/>
          <w:sz w:val="32"/>
          <w:shd w:fill="FFFF00" w:color="auto" w:val="clear"/>
        </w:rPr>
        <w:t>n. </w:t>
      </w:r>
      <w:r>
        <w:rPr>
          <w:rFonts w:ascii="SimSun" w:eastAsia="SimSun" w:hint="eastAsia"/>
          <w:color w:val="333333"/>
          <w:sz w:val="32"/>
          <w:shd w:fill="FFFF00" w:color="auto" w:val="clear"/>
        </w:rPr>
        <w:t>肉店；屠夫</w:t>
      </w:r>
    </w:p>
    <w:p>
      <w:pPr>
        <w:pStyle w:val="BodyText"/>
        <w:tabs>
          <w:tab w:pos="2591" w:val="left" w:leader="none"/>
          <w:tab w:pos="5096" w:val="left" w:leader="none"/>
        </w:tabs>
        <w:spacing w:before="310"/>
        <w:ind w:left="459"/>
      </w:pPr>
      <w:r>
        <w:rPr>
          <w:color w:val="333333"/>
        </w:rPr>
        <w:t>butcher</w:t>
      </w:r>
      <w:r>
        <w:rPr>
          <w:color w:val="333333"/>
          <w:spacing w:val="-3"/>
        </w:rPr>
        <w:t> </w:t>
      </w:r>
      <w:r>
        <w:rPr>
          <w:color w:val="333333"/>
        </w:rPr>
        <w:t>shop;</w:t>
        <w:tab/>
        <w:t>butcher knife</w:t>
      </w:r>
      <w:r>
        <w:rPr>
          <w:color w:val="333333"/>
          <w:spacing w:val="-1"/>
        </w:rPr>
        <w:t> </w:t>
      </w:r>
      <w:r>
        <w:rPr>
          <w:color w:val="333333"/>
        </w:rPr>
        <w:t>;</w:t>
        <w:tab/>
        <w:t>a skilled butcher</w:t>
      </w:r>
    </w:p>
    <w:p>
      <w:pPr>
        <w:pStyle w:val="BodyText"/>
        <w:spacing w:before="232"/>
        <w:ind w:left="460"/>
      </w:pPr>
      <w:r>
        <w:rPr>
          <w:rFonts w:ascii="SimSun" w:eastAsia="SimSun" w:hint="eastAsia"/>
          <w:color w:val="333333"/>
          <w:spacing w:val="72"/>
          <w:shd w:fill="BEBEBE" w:color="auto" w:val="clear"/>
        </w:rPr>
        <w:t>考</w:t>
      </w:r>
      <w:r>
        <w:rPr>
          <w:color w:val="333333"/>
        </w:rPr>
        <w:t>shop</w:t>
      </w:r>
      <w:r>
        <w:rPr>
          <w:color w:val="333333"/>
          <w:spacing w:val="-3"/>
        </w:rPr>
        <w:t> </w:t>
      </w:r>
      <w:r>
        <w:rPr>
          <w:color w:val="333333"/>
        </w:rPr>
        <w:t>at butchers</w:t>
      </w:r>
    </w:p>
    <w:p>
      <w:pPr>
        <w:pStyle w:val="BodyText"/>
        <w:spacing w:before="301"/>
        <w:ind w:left="460"/>
      </w:pPr>
      <w:r>
        <w:rPr>
          <w:rFonts w:ascii="SimSun" w:eastAsia="SimSun" w:hint="eastAsia"/>
          <w:color w:val="333333"/>
          <w:spacing w:val="72"/>
          <w:shd w:fill="BEBEBE" w:color="auto" w:val="clear"/>
        </w:rPr>
        <w:t>考</w:t>
      </w:r>
      <w:r>
        <w:rPr>
          <w:color w:val="333333"/>
        </w:rPr>
        <w:t>the</w:t>
      </w:r>
      <w:r>
        <w:rPr>
          <w:color w:val="333333"/>
          <w:spacing w:val="-2"/>
        </w:rPr>
        <w:t> </w:t>
      </w:r>
      <w:r>
        <w:rPr>
          <w:color w:val="333333"/>
        </w:rPr>
        <w:t>methods</w:t>
      </w:r>
      <w:r>
        <w:rPr>
          <w:color w:val="333333"/>
          <w:spacing w:val="-2"/>
        </w:rPr>
        <w:t> </w:t>
      </w:r>
      <w:r>
        <w:rPr>
          <w:color w:val="333333"/>
        </w:rPr>
        <w:t>of</w:t>
      </w:r>
      <w:r>
        <w:rPr>
          <w:color w:val="333333"/>
          <w:spacing w:val="-1"/>
        </w:rPr>
        <w:t> </w:t>
      </w:r>
      <w:r>
        <w:rPr>
          <w:color w:val="333333"/>
        </w:rPr>
        <w:t>a</w:t>
      </w:r>
      <w:r>
        <w:rPr>
          <w:color w:val="333333"/>
          <w:spacing w:val="-1"/>
        </w:rPr>
        <w:t> </w:t>
      </w:r>
      <w:r>
        <w:rPr>
          <w:color w:val="333333"/>
        </w:rPr>
        <w:t>butcher weighing</w:t>
      </w:r>
      <w:r>
        <w:rPr>
          <w:color w:val="333333"/>
          <w:spacing w:val="-3"/>
        </w:rPr>
        <w:t> </w:t>
      </w:r>
      <w:r>
        <w:rPr>
          <w:color w:val="333333"/>
        </w:rPr>
        <w:t>out</w:t>
      </w:r>
      <w:r>
        <w:rPr>
          <w:color w:val="333333"/>
          <w:spacing w:val="-5"/>
        </w:rPr>
        <w:t> </w:t>
      </w:r>
      <w:r>
        <w:rPr>
          <w:color w:val="333333"/>
        </w:rPr>
        <w:t>goods</w:t>
      </w:r>
    </w:p>
    <w:p>
      <w:pPr>
        <w:pStyle w:val="BodyText"/>
        <w:rPr>
          <w:sz w:val="36"/>
        </w:rPr>
      </w:pPr>
    </w:p>
    <w:p>
      <w:pPr>
        <w:pStyle w:val="BodyText"/>
        <w:spacing w:before="3"/>
        <w:rPr>
          <w:sz w:val="43"/>
        </w:rPr>
      </w:pPr>
    </w:p>
    <w:p>
      <w:pPr>
        <w:pStyle w:val="ListParagraph"/>
        <w:numPr>
          <w:ilvl w:val="0"/>
          <w:numId w:val="105"/>
        </w:numPr>
        <w:tabs>
          <w:tab w:pos="796" w:val="left" w:leader="none"/>
        </w:tabs>
        <w:spacing w:line="410" w:lineRule="auto" w:before="1" w:after="0"/>
        <w:ind w:left="460" w:right="7041" w:firstLine="0"/>
        <w:jc w:val="left"/>
        <w:rPr>
          <w:sz w:val="32"/>
        </w:rPr>
      </w:pPr>
      <w:r>
        <w:rPr>
          <w:color w:val="333333"/>
          <w:sz w:val="32"/>
          <w:shd w:fill="FFFF00" w:color="auto" w:val="clear"/>
        </w:rPr>
        <w:t>blueprint(2</w:t>
      </w:r>
      <w:r>
        <w:rPr>
          <w:color w:val="333333"/>
          <w:spacing w:val="-5"/>
          <w:sz w:val="32"/>
          <w:shd w:fill="FFFF00" w:color="auto" w:val="clear"/>
        </w:rPr>
        <w:t>) </w:t>
      </w:r>
      <w:r>
        <w:rPr>
          <w:color w:val="333333"/>
          <w:sz w:val="32"/>
          <w:shd w:fill="FFFF00" w:color="auto" w:val="clear"/>
        </w:rPr>
        <w:t>n</w:t>
      </w:r>
      <w:r>
        <w:rPr>
          <w:color w:val="333333"/>
          <w:spacing w:val="-5"/>
          <w:sz w:val="32"/>
          <w:shd w:fill="FFFF00" w:color="auto" w:val="clear"/>
        </w:rPr>
        <w:t>. </w:t>
      </w:r>
      <w:r>
        <w:rPr>
          <w:rFonts w:ascii="SimSun" w:eastAsia="SimSun" w:hint="eastAsia"/>
          <w:color w:val="333333"/>
          <w:sz w:val="32"/>
          <w:shd w:fill="FFFF00" w:color="auto" w:val="clear"/>
        </w:rPr>
        <w:t>图纸；蓝图</w:t>
      </w:r>
      <w:r>
        <w:rPr>
          <w:color w:val="333333"/>
          <w:sz w:val="32"/>
        </w:rPr>
        <w:t>a political blueprint</w:t>
      </w:r>
      <w:r>
        <w:rPr>
          <w:color w:val="333333"/>
          <w:spacing w:val="1"/>
          <w:sz w:val="32"/>
        </w:rPr>
        <w:t> </w:t>
      </w:r>
      <w:r>
        <w:rPr>
          <w:color w:val="333333"/>
          <w:sz w:val="32"/>
        </w:rPr>
        <w:t>engineering</w:t>
      </w:r>
      <w:r>
        <w:rPr>
          <w:color w:val="333333"/>
          <w:spacing w:val="-3"/>
          <w:sz w:val="32"/>
        </w:rPr>
        <w:t> </w:t>
      </w:r>
      <w:r>
        <w:rPr>
          <w:color w:val="333333"/>
          <w:sz w:val="32"/>
        </w:rPr>
        <w:t>blueprint</w:t>
      </w:r>
    </w:p>
    <w:p>
      <w:pPr>
        <w:pStyle w:val="BodyText"/>
        <w:spacing w:line="385" w:lineRule="exact"/>
        <w:ind w:left="460"/>
      </w:pPr>
      <w:r>
        <w:rPr>
          <w:rFonts w:ascii="SimSun" w:eastAsia="SimSun" w:hint="eastAsia"/>
          <w:color w:val="333333"/>
          <w:spacing w:val="72"/>
          <w:shd w:fill="BEBEBE" w:color="auto" w:val="clear"/>
        </w:rPr>
        <w:t>考</w:t>
      </w:r>
      <w:r>
        <w:rPr>
          <w:color w:val="333333"/>
        </w:rPr>
        <w:t>make</w:t>
      </w:r>
      <w:r>
        <w:rPr>
          <w:color w:val="333333"/>
          <w:spacing w:val="-1"/>
        </w:rPr>
        <w:t> </w:t>
      </w:r>
      <w:r>
        <w:rPr>
          <w:color w:val="333333"/>
        </w:rPr>
        <w:t>a</w:t>
      </w:r>
      <w:r>
        <w:rPr>
          <w:color w:val="333333"/>
          <w:spacing w:val="-2"/>
        </w:rPr>
        <w:t> </w:t>
      </w:r>
      <w:r>
        <w:rPr>
          <w:color w:val="333333"/>
        </w:rPr>
        <w:t>blueprint</w:t>
      </w:r>
      <w:r>
        <w:rPr>
          <w:color w:val="333333"/>
          <w:spacing w:val="-2"/>
        </w:rPr>
        <w:t> </w:t>
      </w:r>
      <w:r>
        <w:rPr>
          <w:color w:val="333333"/>
        </w:rPr>
        <w:t>of</w:t>
      </w:r>
      <w:r>
        <w:rPr>
          <w:color w:val="333333"/>
          <w:spacing w:val="-1"/>
        </w:rPr>
        <w:t> </w:t>
      </w:r>
      <w:r>
        <w:rPr>
          <w:color w:val="333333"/>
        </w:rPr>
        <w:t>a</w:t>
      </w:r>
      <w:r>
        <w:rPr>
          <w:color w:val="333333"/>
          <w:spacing w:val="-3"/>
        </w:rPr>
        <w:t> </w:t>
      </w:r>
      <w:r>
        <w:rPr>
          <w:color w:val="333333"/>
        </w:rPr>
        <w:t>house</w:t>
      </w:r>
    </w:p>
    <w:p>
      <w:pPr>
        <w:pStyle w:val="BodyText"/>
        <w:spacing w:before="300"/>
        <w:ind w:left="460"/>
      </w:pPr>
      <w:r>
        <w:rPr>
          <w:rFonts w:ascii="SimSun" w:eastAsia="SimSun" w:hint="eastAsia"/>
          <w:color w:val="333333"/>
          <w:spacing w:val="72"/>
          <w:shd w:fill="BEBEBE" w:color="auto" w:val="clear"/>
        </w:rPr>
        <w:t>考</w:t>
      </w:r>
      <w:r>
        <w:rPr>
          <w:color w:val="333333"/>
        </w:rPr>
        <w:t>a</w:t>
      </w:r>
      <w:r>
        <w:rPr>
          <w:color w:val="333333"/>
          <w:spacing w:val="-3"/>
        </w:rPr>
        <w:t> </w:t>
      </w:r>
      <w:r>
        <w:rPr>
          <w:color w:val="333333"/>
        </w:rPr>
        <w:t>blueprint</w:t>
      </w:r>
      <w:r>
        <w:rPr>
          <w:color w:val="333333"/>
          <w:spacing w:val="-2"/>
        </w:rPr>
        <w:t> </w:t>
      </w:r>
      <w:r>
        <w:rPr>
          <w:color w:val="333333"/>
        </w:rPr>
        <w:t>for</w:t>
      </w:r>
      <w:r>
        <w:rPr>
          <w:color w:val="333333"/>
          <w:spacing w:val="-4"/>
        </w:rPr>
        <w:t> </w:t>
      </w:r>
      <w:r>
        <w:rPr>
          <w:color w:val="333333"/>
        </w:rPr>
        <w:t>new operational</w:t>
      </w:r>
      <w:r>
        <w:rPr>
          <w:color w:val="333333"/>
          <w:spacing w:val="-3"/>
        </w:rPr>
        <w:t> </w:t>
      </w:r>
      <w:r>
        <w:rPr>
          <w:color w:val="333333"/>
        </w:rPr>
        <w:t>guidelines</w:t>
      </w:r>
    </w:p>
    <w:p>
      <w:pPr>
        <w:pStyle w:val="BodyText"/>
        <w:rPr>
          <w:sz w:val="36"/>
        </w:rPr>
      </w:pPr>
    </w:p>
    <w:p>
      <w:pPr>
        <w:pStyle w:val="BodyText"/>
        <w:spacing w:before="1"/>
        <w:rPr>
          <w:sz w:val="44"/>
        </w:rPr>
      </w:pPr>
    </w:p>
    <w:p>
      <w:pPr>
        <w:pStyle w:val="Heading1"/>
      </w:pPr>
      <w:r>
        <w:rPr>
          <w:color w:val="FF0000"/>
        </w:rPr>
        <w:t>outlines</w:t>
      </w:r>
      <w:r>
        <w:rPr>
          <w:color w:val="FF0000"/>
          <w:spacing w:val="-6"/>
        </w:rPr>
        <w:t> </w:t>
      </w:r>
      <w:r>
        <w:rPr>
          <w:color w:val="23292E"/>
        </w:rPr>
        <w:t>a</w:t>
      </w:r>
      <w:r>
        <w:rPr>
          <w:color w:val="23292E"/>
          <w:spacing w:val="-5"/>
        </w:rPr>
        <w:t> </w:t>
      </w:r>
      <w:r>
        <w:rPr>
          <w:color w:val="FF0000"/>
        </w:rPr>
        <w:t>revised</w:t>
      </w:r>
      <w:r>
        <w:rPr>
          <w:color w:val="FF0000"/>
          <w:spacing w:val="-5"/>
        </w:rPr>
        <w:t> </w:t>
      </w:r>
      <w:r>
        <w:rPr>
          <w:color w:val="FF0000"/>
        </w:rPr>
        <w:t>propagation</w:t>
      </w:r>
      <w:r>
        <w:rPr>
          <w:color w:val="FF0000"/>
          <w:spacing w:val="-6"/>
        </w:rPr>
        <w:t> </w:t>
      </w:r>
      <w:r>
        <w:rPr>
          <w:color w:val="23292E"/>
        </w:rPr>
        <w:t>strategy</w:t>
      </w:r>
      <w:r>
        <w:rPr>
          <w:color w:val="23292E"/>
          <w:spacing w:val="-4"/>
        </w:rPr>
        <w:t> </w:t>
      </w:r>
      <w:r>
        <w:rPr>
          <w:color w:val="23292E"/>
        </w:rPr>
        <w:t>to</w:t>
      </w:r>
      <w:r>
        <w:rPr>
          <w:color w:val="23292E"/>
          <w:spacing w:val="-7"/>
        </w:rPr>
        <w:t> </w:t>
      </w:r>
      <w:r>
        <w:rPr>
          <w:color w:val="FF0000"/>
        </w:rPr>
        <w:t>export</w:t>
      </w:r>
      <w:r>
        <w:rPr>
          <w:color w:val="FF0000"/>
          <w:spacing w:val="-4"/>
        </w:rPr>
        <w:t> </w:t>
      </w:r>
      <w:r>
        <w:rPr>
          <w:color w:val="23292E"/>
        </w:rPr>
        <w:t>meat</w:t>
      </w:r>
    </w:p>
    <w:p>
      <w:pPr>
        <w:pStyle w:val="ListParagraph"/>
        <w:numPr>
          <w:ilvl w:val="0"/>
          <w:numId w:val="105"/>
        </w:numPr>
        <w:tabs>
          <w:tab w:pos="796" w:val="left" w:leader="none"/>
        </w:tabs>
        <w:spacing w:line="240" w:lineRule="auto" w:before="280" w:after="0"/>
        <w:ind w:left="796" w:right="0" w:hanging="336"/>
        <w:jc w:val="left"/>
        <w:rPr>
          <w:rFonts w:ascii="SimSun" w:eastAsia="SimSun" w:hint="eastAsia"/>
          <w:sz w:val="32"/>
        </w:rPr>
      </w:pPr>
      <w:r>
        <w:rPr>
          <w:color w:val="333333"/>
          <w:sz w:val="32"/>
          <w:shd w:fill="FFFF00" w:color="auto" w:val="clear"/>
        </w:rPr>
        <w:t>outline(2</w:t>
      </w:r>
      <w:r>
        <w:rPr>
          <w:color w:val="333333"/>
          <w:spacing w:val="-4"/>
          <w:sz w:val="32"/>
          <w:shd w:fill="FFFF00" w:color="auto" w:val="clear"/>
        </w:rPr>
        <w:t>) </w:t>
      </w:r>
      <w:r>
        <w:rPr>
          <w:color w:val="333333"/>
          <w:sz w:val="32"/>
          <w:shd w:fill="FFFF00" w:color="auto" w:val="clear"/>
        </w:rPr>
        <w:t>v</w:t>
      </w:r>
      <w:r>
        <w:rPr>
          <w:color w:val="333333"/>
          <w:spacing w:val="-4"/>
          <w:sz w:val="32"/>
          <w:shd w:fill="FFFF00" w:color="auto" w:val="clear"/>
        </w:rPr>
        <w:t>. </w:t>
      </w:r>
      <w:r>
        <w:rPr>
          <w:rFonts w:ascii="SimSun" w:eastAsia="SimSun" w:hint="eastAsia"/>
          <w:color w:val="333333"/>
          <w:sz w:val="32"/>
          <w:shd w:fill="FFFF00" w:color="auto" w:val="clear"/>
        </w:rPr>
        <w:t>概述；</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大纲</w:t>
      </w:r>
    </w:p>
    <w:p>
      <w:pPr>
        <w:pStyle w:val="BodyText"/>
        <w:tabs>
          <w:tab w:pos="2547" w:val="left" w:leader="none"/>
          <w:tab w:pos="4628" w:val="left" w:leader="none"/>
        </w:tabs>
        <w:spacing w:before="312"/>
        <w:ind w:left="459"/>
      </w:pPr>
      <w:r>
        <w:rPr>
          <w:color w:val="333333"/>
        </w:rPr>
        <w:t>outline</w:t>
      </w:r>
      <w:r>
        <w:rPr>
          <w:color w:val="333333"/>
          <w:spacing w:val="-5"/>
        </w:rPr>
        <w:t> </w:t>
      </w:r>
      <w:r>
        <w:rPr>
          <w:color w:val="333333"/>
        </w:rPr>
        <w:t>plan ;</w:t>
        <w:tab/>
        <w:t>outline</w:t>
      </w:r>
      <w:r>
        <w:rPr>
          <w:color w:val="333333"/>
          <w:spacing w:val="-1"/>
        </w:rPr>
        <w:t> </w:t>
      </w:r>
      <w:r>
        <w:rPr>
          <w:color w:val="333333"/>
        </w:rPr>
        <w:t>view</w:t>
      </w:r>
      <w:r>
        <w:rPr>
          <w:color w:val="333333"/>
          <w:spacing w:val="-1"/>
        </w:rPr>
        <w:t> </w:t>
      </w:r>
      <w:r>
        <w:rPr>
          <w:color w:val="333333"/>
        </w:rPr>
        <w:t>;</w:t>
        <w:tab/>
        <w:t>general</w:t>
      </w:r>
      <w:r>
        <w:rPr>
          <w:color w:val="333333"/>
          <w:spacing w:val="-2"/>
        </w:rPr>
        <w:t> </w:t>
      </w:r>
      <w:r>
        <w:rPr>
          <w:color w:val="333333"/>
        </w:rPr>
        <w:t>outline</w:t>
      </w:r>
    </w:p>
    <w:p>
      <w:pPr>
        <w:pStyle w:val="BodyText"/>
        <w:spacing w:before="233"/>
        <w:ind w:left="460"/>
      </w:pPr>
      <w:r>
        <w:rPr>
          <w:rFonts w:ascii="SimSun" w:eastAsia="SimSun" w:hint="eastAsia"/>
          <w:color w:val="333333"/>
          <w:spacing w:val="72"/>
          <w:shd w:fill="BEBEBE" w:color="auto" w:val="clear"/>
        </w:rPr>
        <w:t>考</w:t>
      </w:r>
      <w:r>
        <w:rPr>
          <w:color w:val="333333"/>
        </w:rPr>
        <w:t>outline</w:t>
      </w:r>
      <w:r>
        <w:rPr>
          <w:color w:val="333333"/>
          <w:spacing w:val="-2"/>
        </w:rPr>
        <w:t> </w:t>
      </w:r>
      <w:r>
        <w:rPr>
          <w:color w:val="333333"/>
        </w:rPr>
        <w:t>a</w:t>
      </w:r>
      <w:r>
        <w:rPr>
          <w:color w:val="333333"/>
          <w:spacing w:val="-1"/>
        </w:rPr>
        <w:t> </w:t>
      </w:r>
      <w:r>
        <w:rPr>
          <w:color w:val="333333"/>
        </w:rPr>
        <w:t>potential</w:t>
      </w:r>
      <w:r>
        <w:rPr>
          <w:color w:val="333333"/>
          <w:spacing w:val="-2"/>
        </w:rPr>
        <w:t> </w:t>
      </w:r>
      <w:r>
        <w:rPr>
          <w:color w:val="333333"/>
        </w:rPr>
        <w:t>solution</w:t>
      </w:r>
    </w:p>
    <w:p>
      <w:pPr>
        <w:pStyle w:val="BodyText"/>
        <w:spacing w:before="300"/>
        <w:ind w:left="460"/>
      </w:pPr>
      <w:r>
        <w:rPr>
          <w:rFonts w:ascii="SimSun" w:hAnsi="SimSun" w:eastAsia="SimSun" w:hint="eastAsia"/>
          <w:color w:val="333333"/>
          <w:w w:val="95"/>
          <w:shd w:fill="BEBEBE" w:color="auto" w:val="clear"/>
        </w:rPr>
        <w:t>考</w:t>
      </w:r>
      <w:r>
        <w:rPr>
          <w:rFonts w:ascii="SimSun" w:hAnsi="SimSun" w:eastAsia="SimSun" w:hint="eastAsia"/>
          <w:color w:val="333333"/>
          <w:spacing w:val="-53"/>
          <w:w w:val="95"/>
        </w:rPr>
        <w:t> </w:t>
      </w:r>
      <w:r>
        <w:rPr>
          <w:color w:val="333333"/>
          <w:w w:val="95"/>
        </w:rPr>
        <w:t>Good</w:t>
      </w:r>
      <w:r>
        <w:rPr>
          <w:color w:val="333333"/>
          <w:spacing w:val="31"/>
          <w:w w:val="95"/>
        </w:rPr>
        <w:t> </w:t>
      </w:r>
      <w:r>
        <w:rPr>
          <w:color w:val="333333"/>
          <w:w w:val="95"/>
        </w:rPr>
        <w:t>writers</w:t>
      </w:r>
      <w:r>
        <w:rPr>
          <w:color w:val="333333"/>
          <w:spacing w:val="37"/>
          <w:w w:val="95"/>
        </w:rPr>
        <w:t> </w:t>
      </w:r>
      <w:r>
        <w:rPr>
          <w:color w:val="333333"/>
          <w:w w:val="95"/>
        </w:rPr>
        <w:t>don’t</w:t>
      </w:r>
      <w:r>
        <w:rPr>
          <w:color w:val="333333"/>
          <w:spacing w:val="33"/>
          <w:w w:val="95"/>
        </w:rPr>
        <w:t> </w:t>
      </w:r>
      <w:r>
        <w:rPr>
          <w:color w:val="333333"/>
          <w:w w:val="95"/>
        </w:rPr>
        <w:t>use</w:t>
      </w:r>
      <w:r>
        <w:rPr>
          <w:color w:val="333333"/>
          <w:spacing w:val="35"/>
          <w:w w:val="95"/>
        </w:rPr>
        <w:t> </w:t>
      </w:r>
      <w:r>
        <w:rPr>
          <w:color w:val="333333"/>
          <w:w w:val="95"/>
        </w:rPr>
        <w:t>outlines.</w:t>
      </w:r>
    </w:p>
    <w:p>
      <w:pPr>
        <w:pStyle w:val="ListParagraph"/>
        <w:numPr>
          <w:ilvl w:val="0"/>
          <w:numId w:val="105"/>
        </w:numPr>
        <w:tabs>
          <w:tab w:pos="796" w:val="left" w:leader="none"/>
        </w:tabs>
        <w:spacing w:line="240" w:lineRule="auto" w:before="301" w:after="0"/>
        <w:ind w:left="796" w:right="0" w:hanging="336"/>
        <w:jc w:val="left"/>
        <w:rPr>
          <w:rFonts w:ascii="SimSun" w:eastAsia="SimSun" w:hint="eastAsia"/>
          <w:sz w:val="32"/>
        </w:rPr>
      </w:pPr>
      <w:r>
        <w:rPr>
          <w:color w:val="333333"/>
          <w:sz w:val="32"/>
          <w:shd w:fill="FFFF00" w:color="auto" w:val="clear"/>
        </w:rPr>
        <w:t>revise(5</w:t>
      </w:r>
      <w:r>
        <w:rPr>
          <w:color w:val="333333"/>
          <w:spacing w:val="-3"/>
          <w:sz w:val="32"/>
          <w:shd w:fill="FFFF00" w:color="auto" w:val="clear"/>
        </w:rPr>
        <w:t>) </w:t>
      </w:r>
      <w:r>
        <w:rPr>
          <w:color w:val="333333"/>
          <w:sz w:val="32"/>
          <w:shd w:fill="FFFF00" w:color="auto" w:val="clear"/>
        </w:rPr>
        <w:t>v</w:t>
      </w:r>
      <w:r>
        <w:rPr>
          <w:color w:val="333333"/>
          <w:spacing w:val="-6"/>
          <w:sz w:val="32"/>
          <w:shd w:fill="FFFF00" w:color="auto" w:val="clear"/>
        </w:rPr>
        <w:t>. </w:t>
      </w:r>
      <w:r>
        <w:rPr>
          <w:rFonts w:ascii="SimSun" w:eastAsia="SimSun" w:hint="eastAsia"/>
          <w:color w:val="333333"/>
          <w:sz w:val="32"/>
          <w:shd w:fill="FFFF00" w:color="auto" w:val="clear"/>
        </w:rPr>
        <w:t>修改</w:t>
      </w:r>
    </w:p>
    <w:p>
      <w:pPr>
        <w:spacing w:after="0" w:line="240" w:lineRule="auto"/>
        <w:jc w:val="left"/>
        <w:rPr>
          <w:rFonts w:ascii="SimSun" w:eastAsia="SimSun" w:hint="eastAsia"/>
          <w:sz w:val="32"/>
        </w:rPr>
        <w:sectPr>
          <w:pgSz w:w="11910" w:h="16840"/>
          <w:pgMar w:header="0" w:footer="467" w:top="680" w:bottom="700" w:left="260" w:right="280"/>
        </w:sectPr>
      </w:pPr>
    </w:p>
    <w:p>
      <w:pPr>
        <w:pStyle w:val="BodyText"/>
        <w:spacing w:line="398" w:lineRule="auto" w:before="62"/>
        <w:ind w:left="460" w:right="8528"/>
      </w:pPr>
      <w:r>
        <w:rPr>
          <w:color w:val="333333"/>
        </w:rPr>
        <w:t>revise a plan</w:t>
      </w:r>
      <w:r>
        <w:rPr>
          <w:color w:val="333333"/>
          <w:spacing w:val="1"/>
        </w:rPr>
        <w:t> </w:t>
      </w:r>
      <w:r>
        <w:rPr>
          <w:color w:val="333333"/>
        </w:rPr>
        <w:t>revise for an exam</w:t>
      </w:r>
      <w:r>
        <w:rPr>
          <w:color w:val="333333"/>
          <w:spacing w:val="-77"/>
        </w:rPr>
        <w:t> </w:t>
      </w:r>
      <w:r>
        <w:rPr>
          <w:color w:val="333333"/>
        </w:rPr>
        <w:t>revise a</w:t>
      </w:r>
      <w:r>
        <w:rPr>
          <w:color w:val="333333"/>
          <w:spacing w:val="-2"/>
        </w:rPr>
        <w:t> </w:t>
      </w:r>
      <w:r>
        <w:rPr>
          <w:color w:val="333333"/>
        </w:rPr>
        <w:t>contract</w:t>
      </w:r>
    </w:p>
    <w:p>
      <w:pPr>
        <w:pStyle w:val="BodyText"/>
        <w:spacing w:line="402" w:lineRule="exact"/>
        <w:ind w:left="460"/>
      </w:pPr>
      <w:r>
        <w:rPr>
          <w:rFonts w:ascii="SimSun" w:hAnsi="SimSun" w:eastAsia="SimSun" w:hint="eastAsia"/>
          <w:color w:val="333333"/>
          <w:spacing w:val="72"/>
          <w:shd w:fill="BEBEBE" w:color="auto" w:val="clear"/>
        </w:rPr>
        <w:t>考</w:t>
      </w:r>
      <w:r>
        <w:rPr>
          <w:color w:val="333333"/>
        </w:rPr>
        <w:t>revise</w:t>
      </w:r>
      <w:r>
        <w:rPr>
          <w:color w:val="333333"/>
          <w:spacing w:val="-3"/>
        </w:rPr>
        <w:t> </w:t>
      </w:r>
      <w:r>
        <w:rPr>
          <w:color w:val="333333"/>
        </w:rPr>
        <w:t>and</w:t>
      </w:r>
      <w:r>
        <w:rPr>
          <w:color w:val="333333"/>
          <w:spacing w:val="-4"/>
        </w:rPr>
        <w:t> </w:t>
      </w:r>
      <w:r>
        <w:rPr>
          <w:color w:val="333333"/>
        </w:rPr>
        <w:t>complete</w:t>
      </w:r>
      <w:r>
        <w:rPr>
          <w:color w:val="333333"/>
          <w:spacing w:val="-2"/>
        </w:rPr>
        <w:t> </w:t>
      </w:r>
      <w:r>
        <w:rPr>
          <w:color w:val="333333"/>
        </w:rPr>
        <w:t>each</w:t>
      </w:r>
      <w:r>
        <w:rPr>
          <w:color w:val="333333"/>
          <w:spacing w:val="-2"/>
        </w:rPr>
        <w:t> </w:t>
      </w:r>
      <w:r>
        <w:rPr>
          <w:color w:val="333333"/>
        </w:rPr>
        <w:t>other’s</w:t>
      </w:r>
      <w:r>
        <w:rPr>
          <w:color w:val="333333"/>
          <w:spacing w:val="-3"/>
        </w:rPr>
        <w:t> </w:t>
      </w:r>
      <w:r>
        <w:rPr>
          <w:color w:val="333333"/>
        </w:rPr>
        <w:t>reasoning</w:t>
      </w:r>
    </w:p>
    <w:p>
      <w:pPr>
        <w:pStyle w:val="BodyText"/>
        <w:rPr>
          <w:sz w:val="36"/>
        </w:rPr>
      </w:pPr>
    </w:p>
    <w:p>
      <w:pPr>
        <w:pStyle w:val="BodyText"/>
        <w:spacing w:before="3"/>
        <w:rPr>
          <w:sz w:val="43"/>
        </w:rPr>
      </w:pPr>
    </w:p>
    <w:p>
      <w:pPr>
        <w:pStyle w:val="ListParagraph"/>
        <w:numPr>
          <w:ilvl w:val="0"/>
          <w:numId w:val="105"/>
        </w:numPr>
        <w:tabs>
          <w:tab w:pos="796" w:val="left" w:leader="none"/>
        </w:tabs>
        <w:spacing w:line="410" w:lineRule="auto" w:before="1" w:after="0"/>
        <w:ind w:left="460" w:right="7627" w:firstLine="0"/>
        <w:jc w:val="left"/>
        <w:rPr>
          <w:sz w:val="32"/>
        </w:rPr>
      </w:pPr>
      <w:r>
        <w:rPr>
          <w:color w:val="333333"/>
          <w:sz w:val="32"/>
          <w:shd w:fill="FFFF00" w:color="auto" w:val="clear"/>
        </w:rPr>
        <w:t>propagation(1</w:t>
      </w:r>
      <w:r>
        <w:rPr>
          <w:color w:val="333333"/>
          <w:spacing w:val="-5"/>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传播</w:t>
      </w:r>
      <w:r>
        <w:rPr>
          <w:color w:val="333333"/>
          <w:sz w:val="32"/>
        </w:rPr>
        <w:t>error propagation</w:t>
      </w:r>
      <w:r>
        <w:rPr>
          <w:color w:val="333333"/>
          <w:spacing w:val="1"/>
          <w:sz w:val="32"/>
        </w:rPr>
        <w:t> </w:t>
      </w:r>
      <w:r>
        <w:rPr>
          <w:color w:val="333333"/>
          <w:sz w:val="32"/>
        </w:rPr>
        <w:t>propagation</w:t>
      </w:r>
      <w:r>
        <w:rPr>
          <w:color w:val="333333"/>
          <w:spacing w:val="-3"/>
          <w:sz w:val="32"/>
        </w:rPr>
        <w:t> </w:t>
      </w:r>
      <w:r>
        <w:rPr>
          <w:color w:val="333333"/>
          <w:sz w:val="32"/>
        </w:rPr>
        <w:t>medium</w:t>
      </w:r>
    </w:p>
    <w:p>
      <w:pPr>
        <w:pStyle w:val="BodyText"/>
        <w:spacing w:line="385" w:lineRule="exact"/>
        <w:ind w:left="460"/>
      </w:pPr>
      <w:r>
        <w:rPr>
          <w:rFonts w:ascii="SimSun" w:eastAsia="SimSun" w:hint="eastAsia"/>
          <w:color w:val="333333"/>
          <w:spacing w:val="72"/>
          <w:shd w:fill="BEBEBE" w:color="auto" w:val="clear"/>
        </w:rPr>
        <w:t>考</w:t>
      </w:r>
      <w:r>
        <w:rPr>
          <w:color w:val="333333"/>
        </w:rPr>
        <w:t>the</w:t>
      </w:r>
      <w:r>
        <w:rPr>
          <w:color w:val="333333"/>
          <w:spacing w:val="-4"/>
        </w:rPr>
        <w:t> </w:t>
      </w:r>
      <w:r>
        <w:rPr>
          <w:color w:val="333333"/>
        </w:rPr>
        <w:t>widespread propagation</w:t>
      </w:r>
    </w:p>
    <w:p>
      <w:pPr>
        <w:pStyle w:val="BodyText"/>
        <w:rPr>
          <w:sz w:val="36"/>
        </w:rPr>
      </w:pPr>
    </w:p>
    <w:p>
      <w:pPr>
        <w:pStyle w:val="BodyText"/>
        <w:spacing w:before="3"/>
        <w:rPr>
          <w:sz w:val="43"/>
        </w:rPr>
      </w:pPr>
    </w:p>
    <w:p>
      <w:pPr>
        <w:pStyle w:val="ListParagraph"/>
        <w:numPr>
          <w:ilvl w:val="0"/>
          <w:numId w:val="105"/>
        </w:numPr>
        <w:tabs>
          <w:tab w:pos="796" w:val="left" w:leader="none"/>
        </w:tabs>
        <w:spacing w:line="240" w:lineRule="auto" w:before="1" w:after="0"/>
        <w:ind w:left="796" w:right="0" w:hanging="336"/>
        <w:jc w:val="left"/>
        <w:rPr>
          <w:rFonts w:ascii="SimSun" w:eastAsia="SimSun" w:hint="eastAsia"/>
          <w:sz w:val="32"/>
        </w:rPr>
      </w:pPr>
      <w:r>
        <w:rPr>
          <w:color w:val="333333"/>
          <w:sz w:val="32"/>
          <w:shd w:fill="FFFF00" w:color="auto" w:val="clear"/>
        </w:rPr>
        <w:t>export(2</w:t>
      </w:r>
      <w:r>
        <w:rPr>
          <w:color w:val="333333"/>
          <w:spacing w:val="-2"/>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🎧口；🎧口产品</w:t>
      </w:r>
    </w:p>
    <w:p>
      <w:pPr>
        <w:pStyle w:val="BodyText"/>
        <w:tabs>
          <w:tab w:pos="3320" w:val="left" w:leader="none"/>
        </w:tabs>
        <w:spacing w:line="398" w:lineRule="auto" w:before="309"/>
        <w:ind w:left="460" w:right="5494"/>
      </w:pPr>
      <w:r>
        <w:rPr>
          <w:color w:val="333333"/>
        </w:rPr>
        <w:t>import</w:t>
      </w:r>
      <w:r>
        <w:rPr>
          <w:color w:val="333333"/>
          <w:spacing w:val="-1"/>
        </w:rPr>
        <w:t> </w:t>
      </w:r>
      <w:r>
        <w:rPr>
          <w:color w:val="333333"/>
        </w:rPr>
        <w:t>and</w:t>
      </w:r>
      <w:r>
        <w:rPr>
          <w:color w:val="333333"/>
          <w:spacing w:val="-2"/>
        </w:rPr>
        <w:t> </w:t>
      </w:r>
      <w:r>
        <w:rPr>
          <w:color w:val="333333"/>
        </w:rPr>
        <w:t>export</w:t>
      </w:r>
      <w:r>
        <w:rPr>
          <w:color w:val="333333"/>
          <w:spacing w:val="-2"/>
        </w:rPr>
        <w:t> </w:t>
      </w:r>
      <w:r>
        <w:rPr>
          <w:color w:val="333333"/>
        </w:rPr>
        <w:t>;</w:t>
        <w:tab/>
        <w:t>export commodities</w:t>
      </w:r>
      <w:r>
        <w:rPr>
          <w:color w:val="333333"/>
          <w:spacing w:val="-77"/>
        </w:rPr>
        <w:t> </w:t>
      </w:r>
      <w:r>
        <w:rPr>
          <w:color w:val="333333"/>
        </w:rPr>
        <w:t>export</w:t>
      </w:r>
      <w:r>
        <w:rPr>
          <w:color w:val="333333"/>
          <w:spacing w:val="-2"/>
        </w:rPr>
        <w:t> </w:t>
      </w:r>
      <w:r>
        <w:rPr>
          <w:color w:val="333333"/>
        </w:rPr>
        <w:t>license</w:t>
      </w:r>
    </w:p>
    <w:p>
      <w:pPr>
        <w:pStyle w:val="BodyText"/>
        <w:spacing w:line="403" w:lineRule="exact"/>
        <w:ind w:left="460"/>
      </w:pPr>
      <w:r>
        <w:rPr>
          <w:rFonts w:ascii="SimSun" w:eastAsia="SimSun" w:hint="eastAsia"/>
          <w:color w:val="333333"/>
          <w:spacing w:val="72"/>
          <w:shd w:fill="BEBEBE" w:color="auto" w:val="clear"/>
        </w:rPr>
        <w:t>考</w:t>
      </w:r>
      <w:r>
        <w:rPr>
          <w:color w:val="333333"/>
        </w:rPr>
        <w:t>invisible</w:t>
      </w:r>
      <w:r>
        <w:rPr>
          <w:color w:val="333333"/>
          <w:spacing w:val="-4"/>
        </w:rPr>
        <w:t> </w:t>
      </w:r>
      <w:r>
        <w:rPr>
          <w:color w:val="333333"/>
        </w:rPr>
        <w:t>exports</w:t>
      </w:r>
    </w:p>
    <w:p>
      <w:pPr>
        <w:pStyle w:val="BodyText"/>
        <w:spacing w:before="301"/>
        <w:ind w:left="460"/>
      </w:pPr>
      <w:r>
        <w:rPr>
          <w:rFonts w:ascii="SimSun" w:eastAsia="SimSun" w:hint="eastAsia"/>
          <w:color w:val="333333"/>
          <w:spacing w:val="72"/>
          <w:shd w:fill="BEBEBE" w:color="auto" w:val="clear"/>
        </w:rPr>
        <w:t>考</w:t>
      </w:r>
      <w:r>
        <w:rPr>
          <w:color w:val="333333"/>
        </w:rPr>
        <w:t>education</w:t>
      </w:r>
      <w:r>
        <w:rPr>
          <w:color w:val="333333"/>
          <w:spacing w:val="-2"/>
        </w:rPr>
        <w:t> </w:t>
      </w:r>
      <w:r>
        <w:rPr>
          <w:color w:val="333333"/>
        </w:rPr>
        <w:t>related</w:t>
      </w:r>
      <w:r>
        <w:rPr>
          <w:color w:val="333333"/>
          <w:spacing w:val="-2"/>
        </w:rPr>
        <w:t> </w:t>
      </w:r>
      <w:r>
        <w:rPr>
          <w:color w:val="333333"/>
        </w:rPr>
        <w:t>exports</w:t>
      </w:r>
    </w:p>
    <w:p>
      <w:pPr>
        <w:pStyle w:val="BodyText"/>
        <w:rPr>
          <w:sz w:val="36"/>
        </w:rPr>
      </w:pPr>
    </w:p>
    <w:p>
      <w:pPr>
        <w:pStyle w:val="BodyText"/>
        <w:spacing w:before="1"/>
        <w:rPr>
          <w:sz w:val="44"/>
        </w:rPr>
      </w:pPr>
    </w:p>
    <w:p>
      <w:pPr>
        <w:pStyle w:val="Heading1"/>
        <w:spacing w:line="360" w:lineRule="auto"/>
        <w:ind w:right="977"/>
      </w:pPr>
      <w:r>
        <w:rPr>
          <w:color w:val="23292E"/>
        </w:rPr>
        <w:t>by employing an </w:t>
      </w:r>
      <w:r>
        <w:rPr>
          <w:color w:val="FF0000"/>
        </w:rPr>
        <w:t>array </w:t>
      </w:r>
      <w:r>
        <w:rPr>
          <w:color w:val="23292E"/>
        </w:rPr>
        <w:t>of </w:t>
      </w:r>
      <w:r>
        <w:rPr>
          <w:color w:val="FF0000"/>
        </w:rPr>
        <w:t>intriguing slogans </w:t>
      </w:r>
      <w:r>
        <w:rPr>
          <w:color w:val="23292E"/>
        </w:rPr>
        <w:t>and </w:t>
      </w:r>
      <w:r>
        <w:rPr>
          <w:color w:val="FF0000"/>
        </w:rPr>
        <w:t>headlines</w:t>
      </w:r>
      <w:r>
        <w:rPr>
          <w:color w:val="FF0000"/>
          <w:spacing w:val="-97"/>
        </w:rPr>
        <w:t> </w:t>
      </w:r>
      <w:r>
        <w:rPr>
          <w:color w:val="23292E"/>
        </w:rPr>
        <w:t>designed</w:t>
      </w:r>
    </w:p>
    <w:p>
      <w:pPr>
        <w:pStyle w:val="ListParagraph"/>
        <w:numPr>
          <w:ilvl w:val="0"/>
          <w:numId w:val="105"/>
        </w:numPr>
        <w:tabs>
          <w:tab w:pos="796" w:val="left" w:leader="none"/>
          <w:tab w:pos="2307" w:val="left" w:leader="none"/>
        </w:tabs>
        <w:spacing w:line="422" w:lineRule="auto" w:before="51" w:after="0"/>
        <w:ind w:left="460" w:right="7216" w:firstLine="0"/>
        <w:jc w:val="left"/>
        <w:rPr>
          <w:sz w:val="32"/>
        </w:rPr>
      </w:pPr>
      <w:r>
        <w:rPr>
          <w:color w:val="333333"/>
          <w:sz w:val="32"/>
          <w:shd w:fill="FFFF00" w:color="auto" w:val="clear"/>
        </w:rPr>
        <w:t>array(3)</w:t>
      </w:r>
      <w:r>
        <w:rPr>
          <w:color w:val="333333"/>
          <w:spacing w:val="-9"/>
          <w:sz w:val="32"/>
          <w:shd w:fill="FFFF00" w:color="auto" w:val="clear"/>
        </w:rPr>
        <w:t> </w:t>
      </w:r>
      <w:r>
        <w:rPr>
          <w:color w:val="333333"/>
          <w:sz w:val="32"/>
          <w:shd w:fill="FFFF00" w:color="auto" w:val="clear"/>
        </w:rPr>
        <w:t>n.</w:t>
      </w:r>
      <w:r>
        <w:rPr>
          <w:color w:val="333333"/>
          <w:spacing w:val="-6"/>
          <w:sz w:val="32"/>
          <w:shd w:fill="FFFF00" w:color="auto" w:val="clear"/>
        </w:rPr>
        <w:t> </w:t>
      </w:r>
      <w:r>
        <w:rPr>
          <w:rFonts w:ascii="SimSun" w:eastAsia="SimSun" w:hint="eastAsia"/>
          <w:color w:val="333333"/>
          <w:sz w:val="32"/>
          <w:shd w:fill="FFFF00" w:color="auto" w:val="clear"/>
        </w:rPr>
        <w:t>大量；一系列</w:t>
      </w:r>
      <w:r>
        <w:rPr>
          <w:color w:val="333333"/>
          <w:sz w:val="32"/>
        </w:rPr>
        <w:t>solar</w:t>
      </w:r>
      <w:r>
        <w:rPr>
          <w:color w:val="333333"/>
          <w:spacing w:val="-3"/>
          <w:sz w:val="32"/>
        </w:rPr>
        <w:t> </w:t>
      </w:r>
      <w:r>
        <w:rPr>
          <w:color w:val="333333"/>
          <w:sz w:val="32"/>
        </w:rPr>
        <w:t>array</w:t>
      </w:r>
      <w:r>
        <w:rPr>
          <w:color w:val="333333"/>
          <w:spacing w:val="1"/>
          <w:sz w:val="32"/>
        </w:rPr>
        <w:t> </w:t>
      </w:r>
      <w:r>
        <w:rPr>
          <w:color w:val="333333"/>
          <w:sz w:val="32"/>
        </w:rPr>
        <w:t>;</w:t>
        <w:tab/>
        <w:t>an array</w:t>
      </w:r>
      <w:r>
        <w:rPr>
          <w:color w:val="333333"/>
          <w:spacing w:val="-1"/>
          <w:sz w:val="32"/>
        </w:rPr>
        <w:t> </w:t>
      </w:r>
      <w:r>
        <w:rPr>
          <w:color w:val="333333"/>
          <w:sz w:val="32"/>
        </w:rPr>
        <w:t>of</w:t>
      </w:r>
    </w:p>
    <w:p>
      <w:pPr>
        <w:pStyle w:val="BodyText"/>
        <w:spacing w:line="363" w:lineRule="exact"/>
        <w:ind w:left="460"/>
      </w:pPr>
      <w:r>
        <w:rPr>
          <w:rFonts w:ascii="SimSun" w:eastAsia="SimSun" w:hint="eastAsia"/>
          <w:color w:val="333333"/>
          <w:spacing w:val="72"/>
          <w:shd w:fill="BEBEBE" w:color="auto" w:val="clear"/>
        </w:rPr>
        <w:t>考</w:t>
      </w:r>
      <w:r>
        <w:rPr>
          <w:color w:val="333333"/>
        </w:rPr>
        <w:t>vast</w:t>
      </w:r>
      <w:r>
        <w:rPr>
          <w:color w:val="333333"/>
          <w:spacing w:val="-3"/>
        </w:rPr>
        <w:t> </w:t>
      </w:r>
      <w:r>
        <w:rPr>
          <w:color w:val="333333"/>
        </w:rPr>
        <w:t>arrays of</w:t>
      </w:r>
      <w:r>
        <w:rPr>
          <w:color w:val="333333"/>
          <w:spacing w:val="-2"/>
        </w:rPr>
        <w:t> </w:t>
      </w:r>
      <w:r>
        <w:rPr>
          <w:color w:val="333333"/>
        </w:rPr>
        <w:t>goods</w:t>
      </w:r>
    </w:p>
    <w:p>
      <w:pPr>
        <w:pStyle w:val="BodyText"/>
        <w:spacing w:before="298"/>
        <w:ind w:left="460"/>
      </w:pPr>
      <w:r>
        <w:rPr>
          <w:rFonts w:ascii="SimSun" w:eastAsia="SimSun" w:hint="eastAsia"/>
          <w:color w:val="333333"/>
          <w:spacing w:val="72"/>
          <w:shd w:fill="BEBEBE" w:color="auto" w:val="clear"/>
        </w:rPr>
        <w:t>考</w:t>
      </w:r>
      <w:r>
        <w:rPr>
          <w:color w:val="333333"/>
        </w:rPr>
        <w:t>an</w:t>
      </w:r>
      <w:r>
        <w:rPr>
          <w:color w:val="333333"/>
          <w:spacing w:val="-3"/>
        </w:rPr>
        <w:t> </w:t>
      </w:r>
      <w:r>
        <w:rPr>
          <w:color w:val="333333"/>
        </w:rPr>
        <w:t>array</w:t>
      </w:r>
      <w:r>
        <w:rPr>
          <w:color w:val="333333"/>
          <w:spacing w:val="-2"/>
        </w:rPr>
        <w:t> </w:t>
      </w:r>
      <w:r>
        <w:rPr>
          <w:color w:val="333333"/>
        </w:rPr>
        <w:t>of</w:t>
      </w:r>
      <w:r>
        <w:rPr>
          <w:color w:val="333333"/>
          <w:spacing w:val="-3"/>
        </w:rPr>
        <w:t> </w:t>
      </w:r>
      <w:r>
        <w:rPr>
          <w:color w:val="333333"/>
        </w:rPr>
        <w:t>behavioral</w:t>
      </w:r>
      <w:r>
        <w:rPr>
          <w:color w:val="333333"/>
          <w:spacing w:val="-2"/>
        </w:rPr>
        <w:t> </w:t>
      </w:r>
      <w:r>
        <w:rPr>
          <w:color w:val="333333"/>
        </w:rPr>
        <w:t>research</w:t>
      </w:r>
    </w:p>
    <w:p>
      <w:pPr>
        <w:pStyle w:val="ListParagraph"/>
        <w:numPr>
          <w:ilvl w:val="0"/>
          <w:numId w:val="105"/>
        </w:numPr>
        <w:tabs>
          <w:tab w:pos="796" w:val="left" w:leader="none"/>
        </w:tabs>
        <w:spacing w:line="240" w:lineRule="auto" w:before="301" w:after="0"/>
        <w:ind w:left="796" w:right="0" w:hanging="336"/>
        <w:jc w:val="left"/>
        <w:rPr>
          <w:rFonts w:ascii="SimSun" w:eastAsia="SimSun" w:hint="eastAsia"/>
          <w:sz w:val="32"/>
        </w:rPr>
      </w:pPr>
      <w:r>
        <w:rPr>
          <w:color w:val="333333"/>
          <w:sz w:val="32"/>
          <w:shd w:fill="FFFF00" w:color="auto" w:val="clear"/>
        </w:rPr>
        <w:t>intriguing(1</w:t>
      </w:r>
      <w:r>
        <w:rPr>
          <w:color w:val="333333"/>
          <w:spacing w:val="-1"/>
          <w:sz w:val="32"/>
          <w:shd w:fill="FFFF00" w:color="auto" w:val="clear"/>
        </w:rPr>
        <w:t>) </w:t>
      </w:r>
      <w:r>
        <w:rPr>
          <w:color w:val="333333"/>
          <w:sz w:val="32"/>
          <w:shd w:fill="FFFF00" w:color="auto" w:val="clear"/>
        </w:rPr>
        <w:t>adj</w:t>
      </w:r>
      <w:r>
        <w:rPr>
          <w:color w:val="333333"/>
          <w:spacing w:val="-2"/>
          <w:sz w:val="32"/>
          <w:shd w:fill="FFFF00" w:color="auto" w:val="clear"/>
        </w:rPr>
        <w:t>. </w:t>
      </w:r>
      <w:r>
        <w:rPr>
          <w:rFonts w:ascii="SimSun" w:eastAsia="SimSun" w:hint="eastAsia"/>
          <w:color w:val="333333"/>
          <w:sz w:val="32"/>
          <w:shd w:fill="FFFF00" w:color="auto" w:val="clear"/>
        </w:rPr>
        <w:t>引人入胜的</w:t>
      </w:r>
    </w:p>
    <w:p>
      <w:pPr>
        <w:spacing w:after="0" w:line="240" w:lineRule="auto"/>
        <w:jc w:val="left"/>
        <w:rPr>
          <w:rFonts w:ascii="SimSun" w:eastAsia="SimSun" w:hint="eastAsia"/>
          <w:sz w:val="32"/>
        </w:rPr>
        <w:sectPr>
          <w:pgSz w:w="11910" w:h="16840"/>
          <w:pgMar w:header="0" w:footer="467" w:top="640" w:bottom="700" w:left="260" w:right="280"/>
        </w:sectPr>
      </w:pPr>
    </w:p>
    <w:p>
      <w:pPr>
        <w:pStyle w:val="BodyText"/>
        <w:spacing w:line="398" w:lineRule="auto" w:before="62"/>
        <w:ind w:left="460" w:right="8162"/>
      </w:pPr>
      <w:r>
        <w:rPr>
          <w:color w:val="333333"/>
        </w:rPr>
        <w:t>intriguing plot</w:t>
      </w:r>
      <w:r>
        <w:rPr>
          <w:color w:val="333333"/>
          <w:spacing w:val="1"/>
        </w:rPr>
        <w:t> </w:t>
      </w:r>
      <w:r>
        <w:rPr>
          <w:color w:val="333333"/>
        </w:rPr>
        <w:t>intriguing</w:t>
      </w:r>
      <w:r>
        <w:rPr>
          <w:color w:val="333333"/>
          <w:spacing w:val="-14"/>
        </w:rPr>
        <w:t> </w:t>
      </w:r>
      <w:r>
        <w:rPr>
          <w:color w:val="333333"/>
        </w:rPr>
        <w:t>concept</w:t>
      </w:r>
    </w:p>
    <w:p>
      <w:pPr>
        <w:pStyle w:val="BodyText"/>
        <w:spacing w:line="401" w:lineRule="exact"/>
        <w:ind w:left="460"/>
      </w:pPr>
      <w:r>
        <w:rPr>
          <w:rFonts w:ascii="SimSun" w:eastAsia="SimSun" w:hint="eastAsia"/>
          <w:color w:val="333333"/>
          <w:spacing w:val="72"/>
          <w:shd w:fill="BEBEBE" w:color="auto" w:val="clear"/>
        </w:rPr>
        <w:t>考</w:t>
      </w:r>
      <w:r>
        <w:rPr>
          <w:color w:val="333333"/>
        </w:rPr>
        <w:t>answer</w:t>
      </w:r>
      <w:r>
        <w:rPr>
          <w:color w:val="333333"/>
          <w:spacing w:val="-2"/>
        </w:rPr>
        <w:t> </w:t>
      </w:r>
      <w:r>
        <w:rPr>
          <w:color w:val="333333"/>
        </w:rPr>
        <w:t>this</w:t>
      </w:r>
      <w:r>
        <w:rPr>
          <w:color w:val="333333"/>
          <w:spacing w:val="-3"/>
        </w:rPr>
        <w:t> </w:t>
      </w:r>
      <w:r>
        <w:rPr>
          <w:color w:val="333333"/>
        </w:rPr>
        <w:t>intriguing</w:t>
      </w:r>
      <w:r>
        <w:rPr>
          <w:color w:val="333333"/>
          <w:spacing w:val="-4"/>
        </w:rPr>
        <w:t> </w:t>
      </w:r>
      <w:r>
        <w:rPr>
          <w:color w:val="333333"/>
        </w:rPr>
        <w:t>and</w:t>
      </w:r>
      <w:r>
        <w:rPr>
          <w:color w:val="333333"/>
          <w:spacing w:val="-2"/>
        </w:rPr>
        <w:t> </w:t>
      </w:r>
      <w:r>
        <w:rPr>
          <w:color w:val="333333"/>
        </w:rPr>
        <w:t>important</w:t>
      </w:r>
      <w:r>
        <w:rPr>
          <w:color w:val="333333"/>
          <w:spacing w:val="-1"/>
        </w:rPr>
        <w:t> </w:t>
      </w:r>
      <w:r>
        <w:rPr>
          <w:color w:val="333333"/>
        </w:rPr>
        <w:t>question</w:t>
      </w:r>
    </w:p>
    <w:p>
      <w:pPr>
        <w:pStyle w:val="BodyText"/>
        <w:rPr>
          <w:sz w:val="36"/>
        </w:rPr>
      </w:pPr>
    </w:p>
    <w:p>
      <w:pPr>
        <w:pStyle w:val="BodyText"/>
        <w:spacing w:before="6"/>
        <w:rPr>
          <w:sz w:val="43"/>
        </w:rPr>
      </w:pPr>
    </w:p>
    <w:p>
      <w:pPr>
        <w:pStyle w:val="ListParagraph"/>
        <w:numPr>
          <w:ilvl w:val="0"/>
          <w:numId w:val="105"/>
        </w:numPr>
        <w:tabs>
          <w:tab w:pos="796" w:val="left" w:leader="none"/>
        </w:tabs>
        <w:spacing w:line="403" w:lineRule="auto" w:before="0" w:after="0"/>
        <w:ind w:left="459" w:right="8320" w:firstLine="0"/>
        <w:jc w:val="left"/>
        <w:rPr>
          <w:sz w:val="32"/>
        </w:rPr>
      </w:pPr>
      <w:r>
        <w:rPr>
          <w:color w:val="333333"/>
          <w:sz w:val="32"/>
          <w:shd w:fill="FFFF00" w:color="auto" w:val="clear"/>
        </w:rPr>
        <w:t>slogan(3</w:t>
      </w:r>
      <w:r>
        <w:rPr>
          <w:color w:val="333333"/>
          <w:spacing w:val="-5"/>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口号</w:t>
      </w:r>
      <w:r>
        <w:rPr>
          <w:color w:val="333333"/>
          <w:sz w:val="32"/>
        </w:rPr>
        <w:t>advertising slogan</w:t>
      </w:r>
      <w:r>
        <w:rPr>
          <w:color w:val="333333"/>
          <w:spacing w:val="1"/>
          <w:sz w:val="32"/>
        </w:rPr>
        <w:t> </w:t>
      </w:r>
      <w:r>
        <w:rPr>
          <w:color w:val="333333"/>
          <w:sz w:val="32"/>
        </w:rPr>
        <w:t>marketing slogan</w:t>
      </w:r>
      <w:r>
        <w:rPr>
          <w:color w:val="333333"/>
          <w:spacing w:val="1"/>
          <w:sz w:val="32"/>
        </w:rPr>
        <w:t> </w:t>
      </w:r>
      <w:r>
        <w:rPr>
          <w:rFonts w:ascii="SimSun" w:eastAsia="SimSun" w:hint="eastAsia"/>
          <w:color w:val="333333"/>
          <w:spacing w:val="72"/>
          <w:sz w:val="32"/>
          <w:shd w:fill="BEBEBE" w:color="auto" w:val="clear"/>
        </w:rPr>
        <w:t>考</w:t>
      </w:r>
      <w:r>
        <w:rPr>
          <w:color w:val="333333"/>
          <w:sz w:val="32"/>
        </w:rPr>
        <w:t>choose a</w:t>
      </w:r>
      <w:r>
        <w:rPr>
          <w:color w:val="333333"/>
          <w:spacing w:val="-2"/>
          <w:sz w:val="32"/>
        </w:rPr>
        <w:t> </w:t>
      </w:r>
      <w:r>
        <w:rPr>
          <w:color w:val="333333"/>
          <w:sz w:val="32"/>
        </w:rPr>
        <w:t>slogan</w:t>
      </w:r>
    </w:p>
    <w:p>
      <w:pPr>
        <w:pStyle w:val="BodyText"/>
        <w:rPr>
          <w:sz w:val="36"/>
        </w:rPr>
      </w:pPr>
    </w:p>
    <w:p>
      <w:pPr>
        <w:pStyle w:val="ListParagraph"/>
        <w:numPr>
          <w:ilvl w:val="0"/>
          <w:numId w:val="105"/>
        </w:numPr>
        <w:tabs>
          <w:tab w:pos="880" w:val="left" w:leader="none"/>
        </w:tabs>
        <w:spacing w:line="422" w:lineRule="auto" w:before="226" w:after="0"/>
        <w:ind w:left="460" w:right="7346" w:firstLine="0"/>
        <w:jc w:val="left"/>
        <w:rPr>
          <w:sz w:val="32"/>
        </w:rPr>
      </w:pPr>
      <w:r>
        <w:rPr>
          <w:color w:val="333333"/>
          <w:sz w:val="32"/>
          <w:shd w:fill="FFFF00" w:color="auto" w:val="clear"/>
        </w:rPr>
        <w:t>headline(4</w:t>
      </w:r>
      <w:r>
        <w:rPr>
          <w:color w:val="333333"/>
          <w:spacing w:val="-5"/>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头条新闻</w:t>
      </w:r>
      <w:r>
        <w:rPr>
          <w:color w:val="333333"/>
          <w:sz w:val="32"/>
        </w:rPr>
        <w:t>news</w:t>
      </w:r>
      <w:r>
        <w:rPr>
          <w:color w:val="333333"/>
          <w:spacing w:val="-2"/>
          <w:sz w:val="32"/>
        </w:rPr>
        <w:t> </w:t>
      </w:r>
      <w:r>
        <w:rPr>
          <w:color w:val="333333"/>
          <w:sz w:val="32"/>
        </w:rPr>
        <w:t>headline</w:t>
      </w:r>
    </w:p>
    <w:p>
      <w:pPr>
        <w:pStyle w:val="BodyText"/>
        <w:spacing w:line="330" w:lineRule="exact"/>
        <w:ind w:left="460"/>
      </w:pPr>
      <w:r>
        <w:rPr>
          <w:color w:val="333333"/>
        </w:rPr>
        <w:t>sensational</w:t>
      </w:r>
      <w:r>
        <w:rPr>
          <w:color w:val="333333"/>
          <w:spacing w:val="-4"/>
        </w:rPr>
        <w:t> </w:t>
      </w:r>
      <w:r>
        <w:rPr>
          <w:color w:val="333333"/>
        </w:rPr>
        <w:t>headline</w:t>
      </w:r>
    </w:p>
    <w:p>
      <w:pPr>
        <w:pStyle w:val="BodyText"/>
        <w:spacing w:before="235"/>
        <w:ind w:left="460"/>
      </w:pPr>
      <w:r>
        <w:rPr>
          <w:rFonts w:ascii="SimSun" w:eastAsia="SimSun" w:hint="eastAsia"/>
          <w:color w:val="333333"/>
          <w:spacing w:val="72"/>
          <w:shd w:fill="BEBEBE" w:color="auto" w:val="clear"/>
        </w:rPr>
        <w:t>考</w:t>
      </w:r>
      <w:r>
        <w:rPr>
          <w:color w:val="333333"/>
        </w:rPr>
        <w:t>the</w:t>
      </w:r>
      <w:r>
        <w:rPr>
          <w:color w:val="333333"/>
          <w:spacing w:val="-2"/>
        </w:rPr>
        <w:t> </w:t>
      </w:r>
      <w:r>
        <w:rPr>
          <w:color w:val="333333"/>
        </w:rPr>
        <w:t>dreadful</w:t>
      </w:r>
      <w:r>
        <w:rPr>
          <w:color w:val="333333"/>
          <w:spacing w:val="-2"/>
        </w:rPr>
        <w:t> </w:t>
      </w:r>
      <w:r>
        <w:rPr>
          <w:color w:val="333333"/>
        </w:rPr>
        <w:t>headlines</w:t>
      </w:r>
    </w:p>
    <w:p>
      <w:pPr>
        <w:pStyle w:val="BodyText"/>
        <w:rPr>
          <w:sz w:val="36"/>
        </w:rPr>
      </w:pPr>
    </w:p>
    <w:p>
      <w:pPr>
        <w:pStyle w:val="BodyText"/>
        <w:spacing w:before="1"/>
        <w:rPr>
          <w:sz w:val="44"/>
        </w:rPr>
      </w:pPr>
    </w:p>
    <w:p>
      <w:pPr>
        <w:pStyle w:val="Heading1"/>
        <w:spacing w:before="1"/>
      </w:pPr>
      <w:r>
        <w:rPr>
          <w:color w:val="23292E"/>
        </w:rPr>
        <w:t>to</w:t>
      </w:r>
      <w:r>
        <w:rPr>
          <w:color w:val="23292E"/>
          <w:spacing w:val="-7"/>
        </w:rPr>
        <w:t> </w:t>
      </w:r>
      <w:r>
        <w:rPr>
          <w:color w:val="FF0000"/>
        </w:rPr>
        <w:t>maximize</w:t>
      </w:r>
      <w:r>
        <w:rPr>
          <w:color w:val="FF0000"/>
          <w:spacing w:val="-1"/>
        </w:rPr>
        <w:t> </w:t>
      </w:r>
      <w:r>
        <w:rPr>
          <w:color w:val="23292E"/>
        </w:rPr>
        <w:t>profit</w:t>
      </w:r>
      <w:r>
        <w:rPr>
          <w:color w:val="23292E"/>
          <w:spacing w:val="-4"/>
        </w:rPr>
        <w:t> </w:t>
      </w:r>
      <w:r>
        <w:rPr>
          <w:color w:val="23292E"/>
        </w:rPr>
        <w:t>and</w:t>
      </w:r>
      <w:r>
        <w:rPr>
          <w:color w:val="23292E"/>
          <w:spacing w:val="-5"/>
        </w:rPr>
        <w:t> </w:t>
      </w:r>
      <w:r>
        <w:rPr>
          <w:color w:val="FF0000"/>
        </w:rPr>
        <w:t>mixing</w:t>
      </w:r>
      <w:r>
        <w:rPr>
          <w:color w:val="FF0000"/>
          <w:spacing w:val="-4"/>
        </w:rPr>
        <w:t> </w:t>
      </w:r>
      <w:r>
        <w:rPr>
          <w:color w:val="23292E"/>
        </w:rPr>
        <w:t>various</w:t>
      </w:r>
      <w:r>
        <w:rPr>
          <w:color w:val="23292E"/>
          <w:spacing w:val="-5"/>
        </w:rPr>
        <w:t> </w:t>
      </w:r>
      <w:r>
        <w:rPr>
          <w:color w:val="23292E"/>
        </w:rPr>
        <w:t>advertising</w:t>
      </w:r>
      <w:r>
        <w:rPr>
          <w:color w:val="23292E"/>
          <w:spacing w:val="-5"/>
        </w:rPr>
        <w:t> </w:t>
      </w:r>
      <w:r>
        <w:rPr>
          <w:color w:val="FF0000"/>
        </w:rPr>
        <w:t>channels</w:t>
      </w:r>
    </w:p>
    <w:p>
      <w:pPr>
        <w:pStyle w:val="ListParagraph"/>
        <w:numPr>
          <w:ilvl w:val="0"/>
          <w:numId w:val="105"/>
        </w:numPr>
        <w:tabs>
          <w:tab w:pos="880" w:val="left" w:leader="none"/>
        </w:tabs>
        <w:spacing w:line="422" w:lineRule="auto" w:before="279" w:after="0"/>
        <w:ind w:left="459" w:right="6976" w:firstLine="0"/>
        <w:jc w:val="left"/>
        <w:rPr>
          <w:sz w:val="32"/>
        </w:rPr>
      </w:pPr>
      <w:r>
        <w:rPr>
          <w:color w:val="333333"/>
          <w:sz w:val="32"/>
          <w:shd w:fill="FFFF00" w:color="auto" w:val="clear"/>
        </w:rPr>
        <w:t>maximize(1</w:t>
      </w:r>
      <w:r>
        <w:rPr>
          <w:color w:val="333333"/>
          <w:spacing w:val="-7"/>
          <w:sz w:val="32"/>
          <w:shd w:fill="FFFF00" w:color="auto" w:val="clear"/>
        </w:rPr>
        <w:t>) </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使</w:t>
      </w:r>
      <w:r>
        <w:rPr>
          <w:color w:val="333333"/>
          <w:sz w:val="32"/>
          <w:shd w:fill="FFFF00" w:color="auto" w:val="clear"/>
        </w:rPr>
        <w:t>)</w:t>
      </w:r>
      <w:r>
        <w:rPr>
          <w:rFonts w:ascii="SimSun" w:eastAsia="SimSun" w:hint="eastAsia"/>
          <w:color w:val="333333"/>
          <w:sz w:val="32"/>
          <w:shd w:fill="FFFF00" w:color="auto" w:val="clear"/>
        </w:rPr>
        <w:t>最大化</w:t>
      </w:r>
      <w:r>
        <w:rPr>
          <w:color w:val="333333"/>
          <w:sz w:val="32"/>
        </w:rPr>
        <w:t>maximize impact</w:t>
      </w:r>
    </w:p>
    <w:p>
      <w:pPr>
        <w:pStyle w:val="BodyText"/>
        <w:spacing w:line="363" w:lineRule="exact"/>
        <w:ind w:left="460"/>
      </w:pPr>
      <w:r>
        <w:rPr>
          <w:rFonts w:ascii="SimSun" w:eastAsia="SimSun" w:hint="eastAsia"/>
          <w:color w:val="333333"/>
          <w:spacing w:val="72"/>
          <w:shd w:fill="BEBEBE" w:color="auto" w:val="clear"/>
        </w:rPr>
        <w:t>考</w:t>
      </w:r>
      <w:r>
        <w:rPr>
          <w:color w:val="333333"/>
        </w:rPr>
        <w:t>maximize</w:t>
      </w:r>
      <w:r>
        <w:rPr>
          <w:color w:val="333333"/>
          <w:spacing w:val="-2"/>
        </w:rPr>
        <w:t> </w:t>
      </w:r>
      <w:r>
        <w:rPr>
          <w:color w:val="333333"/>
        </w:rPr>
        <w:t>profits</w:t>
      </w:r>
    </w:p>
    <w:p>
      <w:pPr>
        <w:pStyle w:val="BodyText"/>
        <w:spacing w:before="301"/>
        <w:ind w:left="460"/>
      </w:pPr>
      <w:r>
        <w:rPr>
          <w:rFonts w:ascii="SimSun" w:eastAsia="SimSun" w:hint="eastAsia"/>
          <w:color w:val="333333"/>
        </w:rPr>
        <w:t>派生词</w:t>
      </w:r>
      <w:r>
        <w:rPr>
          <w:color w:val="333333"/>
        </w:rPr>
        <w:t>:</w:t>
      </w:r>
    </w:p>
    <w:p>
      <w:pPr>
        <w:pStyle w:val="BodyText"/>
        <w:spacing w:before="300"/>
        <w:ind w:left="460"/>
        <w:rPr>
          <w:rFonts w:ascii="SimSun" w:eastAsia="SimSun" w:hint="eastAsia"/>
        </w:rPr>
      </w:pPr>
      <w:r>
        <w:rPr>
          <w:color w:val="333333"/>
        </w:rPr>
        <w:t>maximum(3</w:t>
      </w:r>
      <w:r>
        <w:rPr>
          <w:color w:val="333333"/>
          <w:spacing w:val="-1"/>
        </w:rPr>
        <w:t>) </w:t>
      </w:r>
      <w:r>
        <w:rPr>
          <w:color w:val="333333"/>
        </w:rPr>
        <w:t>adj.</w:t>
      </w:r>
      <w:r>
        <w:rPr>
          <w:color w:val="333333"/>
          <w:spacing w:val="-1"/>
        </w:rPr>
        <w:t> </w:t>
      </w:r>
      <w:r>
        <w:rPr>
          <w:rFonts w:ascii="SimSun" w:eastAsia="SimSun" w:hint="eastAsia"/>
          <w:color w:val="333333"/>
        </w:rPr>
        <w:t>最大值的；</w:t>
      </w:r>
      <w:r>
        <w:rPr>
          <w:color w:val="333333"/>
        </w:rPr>
        <w:t>n</w:t>
      </w:r>
      <w:r>
        <w:rPr>
          <w:color w:val="333333"/>
          <w:spacing w:val="-1"/>
        </w:rPr>
        <w:t>. </w:t>
      </w:r>
      <w:r>
        <w:rPr>
          <w:rFonts w:ascii="SimSun" w:eastAsia="SimSun" w:hint="eastAsia"/>
          <w:color w:val="333333"/>
        </w:rPr>
        <w:t>最大量</w:t>
      </w:r>
    </w:p>
    <w:p>
      <w:pPr>
        <w:pStyle w:val="BodyText"/>
        <w:spacing w:before="301"/>
        <w:ind w:left="459"/>
        <w:rPr>
          <w:rFonts w:ascii="SimSun" w:eastAsia="SimSun" w:hint="eastAsia"/>
        </w:rPr>
      </w:pPr>
      <w:r>
        <w:rPr>
          <w:color w:val="333333"/>
        </w:rPr>
        <w:t>maximal(2</w:t>
      </w:r>
      <w:r>
        <w:rPr>
          <w:color w:val="333333"/>
          <w:spacing w:val="-1"/>
        </w:rPr>
        <w:t>) </w:t>
      </w:r>
      <w:r>
        <w:rPr>
          <w:color w:val="333333"/>
        </w:rPr>
        <w:t>adj.</w:t>
      </w:r>
      <w:r>
        <w:rPr>
          <w:color w:val="333333"/>
          <w:spacing w:val="-1"/>
        </w:rPr>
        <w:t> </w:t>
      </w:r>
      <w:r>
        <w:rPr>
          <w:rFonts w:ascii="SimSun" w:eastAsia="SimSun" w:hint="eastAsia"/>
          <w:color w:val="333333"/>
        </w:rPr>
        <w:t>最大的</w:t>
      </w:r>
    </w:p>
    <w:p>
      <w:pPr>
        <w:pStyle w:val="BodyText"/>
        <w:spacing w:before="300"/>
        <w:ind w:left="459"/>
        <w:rPr>
          <w:rFonts w:ascii="SimSun" w:hAnsi="SimSun" w:eastAsia="SimSun" w:hint="eastAsia"/>
        </w:rPr>
      </w:pPr>
      <w:r>
        <w:rPr>
          <w:color w:val="333333"/>
        </w:rPr>
        <w:t>maximise(1</w:t>
      </w:r>
      <w:r>
        <w:rPr>
          <w:color w:val="333333"/>
          <w:spacing w:val="-4"/>
        </w:rPr>
        <w:t>) </w:t>
      </w:r>
      <w:r>
        <w:rPr>
          <w:color w:val="333333"/>
        </w:rPr>
        <w:t>v</w:t>
      </w:r>
      <w:r>
        <w:rPr>
          <w:color w:val="333333"/>
          <w:spacing w:val="-6"/>
        </w:rPr>
        <w:t>. </w:t>
      </w:r>
      <w:r>
        <w:rPr>
          <w:rFonts w:ascii="SimSun" w:hAnsi="SimSun" w:eastAsia="SimSun" w:hint="eastAsia"/>
          <w:color w:val="333333"/>
        </w:rPr>
        <w:t>把</w:t>
      </w:r>
      <w:r>
        <w:rPr>
          <w:color w:val="333333"/>
        </w:rPr>
        <w:t>……</w:t>
      </w:r>
      <w:r>
        <w:rPr>
          <w:rFonts w:ascii="SimSun" w:hAnsi="SimSun" w:eastAsia="SimSun" w:hint="eastAsia"/>
          <w:color w:val="333333"/>
        </w:rPr>
        <w:t>增加到最大限度</w:t>
      </w:r>
    </w:p>
    <w:p>
      <w:pPr>
        <w:pStyle w:val="ListParagraph"/>
        <w:numPr>
          <w:ilvl w:val="0"/>
          <w:numId w:val="105"/>
        </w:numPr>
        <w:tabs>
          <w:tab w:pos="880" w:val="left" w:leader="none"/>
        </w:tabs>
        <w:spacing w:line="240" w:lineRule="auto" w:before="300" w:after="0"/>
        <w:ind w:left="880" w:right="0" w:hanging="421"/>
        <w:jc w:val="left"/>
        <w:rPr>
          <w:rFonts w:ascii="SimSun" w:eastAsia="SimSun" w:hint="eastAsia"/>
          <w:sz w:val="32"/>
        </w:rPr>
      </w:pPr>
      <w:r>
        <w:rPr>
          <w:color w:val="333333"/>
          <w:sz w:val="32"/>
          <w:shd w:fill="FFFF00" w:color="auto" w:val="clear"/>
        </w:rPr>
        <w:t>mix(9</w:t>
      </w:r>
      <w:r>
        <w:rPr>
          <w:color w:val="333333"/>
          <w:spacing w:val="-3"/>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组合；</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混淆</w:t>
      </w:r>
    </w:p>
    <w:p>
      <w:pPr>
        <w:spacing w:after="0" w:line="240" w:lineRule="auto"/>
        <w:jc w:val="left"/>
        <w:rPr>
          <w:rFonts w:ascii="SimSun" w:eastAsia="SimSun" w:hint="eastAsia"/>
          <w:sz w:val="32"/>
        </w:rPr>
        <w:sectPr>
          <w:pgSz w:w="11910" w:h="16840"/>
          <w:pgMar w:header="0" w:footer="467" w:top="640" w:bottom="700" w:left="260" w:right="280"/>
        </w:sectPr>
      </w:pPr>
    </w:p>
    <w:p>
      <w:pPr>
        <w:pStyle w:val="BodyText"/>
        <w:tabs>
          <w:tab w:pos="2583" w:val="left" w:leader="none"/>
          <w:tab w:pos="5027" w:val="left" w:leader="none"/>
        </w:tabs>
        <w:spacing w:before="62"/>
        <w:ind w:left="460"/>
      </w:pPr>
      <w:r>
        <w:rPr>
          <w:color w:val="333333"/>
        </w:rPr>
        <w:t>product</w:t>
      </w:r>
      <w:r>
        <w:rPr>
          <w:color w:val="333333"/>
          <w:spacing w:val="-4"/>
        </w:rPr>
        <w:t> </w:t>
      </w:r>
      <w:r>
        <w:rPr>
          <w:color w:val="333333"/>
        </w:rPr>
        <w:t>mix</w:t>
      </w:r>
      <w:r>
        <w:rPr>
          <w:color w:val="333333"/>
          <w:spacing w:val="1"/>
        </w:rPr>
        <w:t> </w:t>
      </w:r>
      <w:r>
        <w:rPr>
          <w:color w:val="333333"/>
        </w:rPr>
        <w:t>;</w:t>
        <w:tab/>
        <w:t>marketing</w:t>
      </w:r>
      <w:r>
        <w:rPr>
          <w:color w:val="333333"/>
          <w:spacing w:val="-2"/>
        </w:rPr>
        <w:t> </w:t>
      </w:r>
      <w:r>
        <w:rPr>
          <w:color w:val="333333"/>
        </w:rPr>
        <w:t>mix ;</w:t>
        <w:tab/>
        <w:t>mix</w:t>
      </w:r>
      <w:r>
        <w:rPr>
          <w:color w:val="333333"/>
          <w:spacing w:val="1"/>
        </w:rPr>
        <w:t> </w:t>
      </w:r>
      <w:r>
        <w:rPr>
          <w:color w:val="333333"/>
        </w:rPr>
        <w:t>design</w:t>
      </w:r>
    </w:p>
    <w:p>
      <w:pPr>
        <w:pStyle w:val="BodyText"/>
        <w:spacing w:before="232"/>
        <w:ind w:left="460"/>
      </w:pPr>
      <w:r>
        <w:rPr>
          <w:rFonts w:ascii="SimSun" w:eastAsia="SimSun" w:hint="eastAsia"/>
          <w:color w:val="333333"/>
          <w:spacing w:val="72"/>
          <w:shd w:fill="BEBEBE" w:color="auto" w:val="clear"/>
        </w:rPr>
        <w:t>考</w:t>
      </w:r>
      <w:r>
        <w:rPr>
          <w:color w:val="333333"/>
        </w:rPr>
        <w:t>a</w:t>
      </w:r>
      <w:r>
        <w:rPr>
          <w:color w:val="333333"/>
          <w:spacing w:val="-3"/>
        </w:rPr>
        <w:t> </w:t>
      </w:r>
      <w:r>
        <w:rPr>
          <w:color w:val="333333"/>
        </w:rPr>
        <w:t>healthier</w:t>
      </w:r>
      <w:r>
        <w:rPr>
          <w:color w:val="333333"/>
          <w:spacing w:val="-1"/>
        </w:rPr>
        <w:t> </w:t>
      </w:r>
      <w:r>
        <w:rPr>
          <w:color w:val="333333"/>
        </w:rPr>
        <w:t>mix</w:t>
      </w:r>
    </w:p>
    <w:p>
      <w:pPr>
        <w:pStyle w:val="BodyText"/>
        <w:spacing w:before="303"/>
        <w:ind w:left="460"/>
      </w:pPr>
      <w:r>
        <w:rPr>
          <w:rFonts w:ascii="SimSun" w:eastAsia="SimSun" w:hint="eastAsia"/>
          <w:color w:val="333333"/>
          <w:spacing w:val="72"/>
          <w:shd w:fill="BEBEBE" w:color="auto" w:val="clear"/>
        </w:rPr>
        <w:t>考</w:t>
      </w:r>
      <w:r>
        <w:rPr>
          <w:color w:val="333333"/>
        </w:rPr>
        <w:t>The</w:t>
      </w:r>
      <w:r>
        <w:rPr>
          <w:color w:val="333333"/>
          <w:spacing w:val="-1"/>
        </w:rPr>
        <w:t> </w:t>
      </w:r>
      <w:r>
        <w:rPr>
          <w:color w:val="333333"/>
        </w:rPr>
        <w:t>dual</w:t>
      </w:r>
      <w:r>
        <w:rPr>
          <w:color w:val="333333"/>
          <w:spacing w:val="-2"/>
        </w:rPr>
        <w:t> </w:t>
      </w:r>
      <w:r>
        <w:rPr>
          <w:color w:val="333333"/>
        </w:rPr>
        <w:t>aim</w:t>
      </w:r>
      <w:r>
        <w:rPr>
          <w:color w:val="333333"/>
          <w:spacing w:val="-2"/>
        </w:rPr>
        <w:t> </w:t>
      </w:r>
      <w:r>
        <w:rPr>
          <w:color w:val="333333"/>
        </w:rPr>
        <w:t>was</w:t>
      </w:r>
      <w:r>
        <w:rPr>
          <w:color w:val="333333"/>
          <w:spacing w:val="-2"/>
        </w:rPr>
        <w:t> </w:t>
      </w:r>
      <w:r>
        <w:rPr>
          <w:color w:val="333333"/>
        </w:rPr>
        <w:t>mixed up.</w:t>
      </w:r>
    </w:p>
    <w:p>
      <w:pPr>
        <w:pStyle w:val="BodyText"/>
        <w:rPr>
          <w:sz w:val="36"/>
        </w:rPr>
      </w:pPr>
    </w:p>
    <w:p>
      <w:pPr>
        <w:pStyle w:val="BodyText"/>
        <w:spacing w:before="1"/>
        <w:rPr>
          <w:sz w:val="43"/>
        </w:rPr>
      </w:pPr>
    </w:p>
    <w:p>
      <w:pPr>
        <w:pStyle w:val="ListParagraph"/>
        <w:numPr>
          <w:ilvl w:val="0"/>
          <w:numId w:val="105"/>
        </w:numPr>
        <w:tabs>
          <w:tab w:pos="880" w:val="left" w:leader="none"/>
        </w:tabs>
        <w:spacing w:line="422" w:lineRule="auto" w:before="0" w:after="0"/>
        <w:ind w:left="459" w:right="7116" w:firstLine="0"/>
        <w:jc w:val="left"/>
        <w:rPr>
          <w:sz w:val="32"/>
        </w:rPr>
      </w:pPr>
      <w:r>
        <w:rPr>
          <w:color w:val="333333"/>
          <w:sz w:val="32"/>
          <w:shd w:fill="FFFF00" w:color="auto" w:val="clear"/>
        </w:rPr>
        <w:t>channel(3</w:t>
      </w:r>
      <w:r>
        <w:rPr>
          <w:color w:val="333333"/>
          <w:spacing w:val="-5"/>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频道；渠道</w:t>
      </w:r>
      <w:r>
        <w:rPr>
          <w:color w:val="333333"/>
          <w:sz w:val="32"/>
        </w:rPr>
        <w:t>main</w:t>
      </w:r>
      <w:r>
        <w:rPr>
          <w:color w:val="333333"/>
          <w:spacing w:val="1"/>
          <w:sz w:val="32"/>
        </w:rPr>
        <w:t> </w:t>
      </w:r>
      <w:r>
        <w:rPr>
          <w:color w:val="333333"/>
          <w:sz w:val="32"/>
        </w:rPr>
        <w:t>channel</w:t>
      </w:r>
    </w:p>
    <w:p>
      <w:pPr>
        <w:pStyle w:val="BodyText"/>
        <w:spacing w:line="333" w:lineRule="exact"/>
        <w:ind w:left="459"/>
      </w:pPr>
      <w:r>
        <w:rPr>
          <w:color w:val="333333"/>
        </w:rPr>
        <w:t>marketing</w:t>
      </w:r>
      <w:r>
        <w:rPr>
          <w:color w:val="333333"/>
          <w:spacing w:val="-2"/>
        </w:rPr>
        <w:t> </w:t>
      </w:r>
      <w:r>
        <w:rPr>
          <w:color w:val="333333"/>
        </w:rPr>
        <w:t>channel</w:t>
      </w:r>
    </w:p>
    <w:p>
      <w:pPr>
        <w:pStyle w:val="BodyText"/>
        <w:spacing w:before="244"/>
        <w:ind w:left="459"/>
      </w:pPr>
      <w:r>
        <w:rPr>
          <w:color w:val="333333"/>
        </w:rPr>
        <w:t>information</w:t>
      </w:r>
      <w:r>
        <w:rPr>
          <w:color w:val="333333"/>
          <w:spacing w:val="-5"/>
        </w:rPr>
        <w:t> </w:t>
      </w:r>
      <w:r>
        <w:rPr>
          <w:color w:val="333333"/>
        </w:rPr>
        <w:t>channel</w:t>
      </w:r>
    </w:p>
    <w:p>
      <w:pPr>
        <w:pStyle w:val="BodyText"/>
        <w:spacing w:before="233"/>
        <w:ind w:left="460"/>
      </w:pPr>
      <w:r>
        <w:rPr>
          <w:rFonts w:ascii="SimSun" w:eastAsia="SimSun" w:hint="eastAsia"/>
          <w:color w:val="333333"/>
          <w:spacing w:val="72"/>
          <w:shd w:fill="BEBEBE" w:color="auto" w:val="clear"/>
        </w:rPr>
        <w:t>考</w:t>
      </w:r>
      <w:r>
        <w:rPr>
          <w:color w:val="333333"/>
        </w:rPr>
        <w:t>television</w:t>
      </w:r>
      <w:r>
        <w:rPr>
          <w:color w:val="333333"/>
          <w:spacing w:val="-3"/>
        </w:rPr>
        <w:t> </w:t>
      </w:r>
      <w:r>
        <w:rPr>
          <w:color w:val="333333"/>
        </w:rPr>
        <w:t>channels</w:t>
      </w:r>
    </w:p>
    <w:p>
      <w:pPr>
        <w:pStyle w:val="BodyText"/>
        <w:spacing w:before="300"/>
        <w:ind w:left="460"/>
      </w:pPr>
      <w:r>
        <w:rPr>
          <w:rFonts w:ascii="SimSun" w:eastAsia="SimSun" w:hint="eastAsia"/>
          <w:color w:val="333333"/>
          <w:spacing w:val="72"/>
          <w:shd w:fill="BEBEBE" w:color="auto" w:val="clear"/>
        </w:rPr>
        <w:t>考</w:t>
      </w:r>
      <w:r>
        <w:rPr>
          <w:color w:val="333333"/>
        </w:rPr>
        <w:t>construct</w:t>
      </w:r>
      <w:r>
        <w:rPr>
          <w:color w:val="333333"/>
          <w:spacing w:val="-4"/>
        </w:rPr>
        <w:t> </w:t>
      </w:r>
      <w:r>
        <w:rPr>
          <w:color w:val="333333"/>
        </w:rPr>
        <w:t>irrigation</w:t>
      </w:r>
      <w:r>
        <w:rPr>
          <w:color w:val="333333"/>
          <w:spacing w:val="-1"/>
        </w:rPr>
        <w:t> </w:t>
      </w:r>
      <w:r>
        <w:rPr>
          <w:color w:val="333333"/>
        </w:rPr>
        <w:t>channels</w:t>
      </w:r>
    </w:p>
    <w:p>
      <w:pPr>
        <w:pStyle w:val="BodyText"/>
        <w:rPr>
          <w:sz w:val="36"/>
        </w:rPr>
      </w:pPr>
    </w:p>
    <w:p>
      <w:pPr>
        <w:pStyle w:val="BodyText"/>
        <w:spacing w:before="1"/>
        <w:rPr>
          <w:sz w:val="44"/>
        </w:rPr>
      </w:pPr>
    </w:p>
    <w:p>
      <w:pPr>
        <w:pStyle w:val="Heading1"/>
        <w:spacing w:line="360" w:lineRule="auto" w:before="1"/>
        <w:ind w:right="892"/>
      </w:pPr>
      <w:r>
        <w:rPr>
          <w:color w:val="23292E"/>
        </w:rPr>
        <w:t>from</w:t>
      </w:r>
      <w:r>
        <w:rPr>
          <w:color w:val="23292E"/>
          <w:spacing w:val="-8"/>
        </w:rPr>
        <w:t> </w:t>
      </w:r>
      <w:r>
        <w:rPr>
          <w:color w:val="FF0000"/>
        </w:rPr>
        <w:t>billboards</w:t>
      </w:r>
      <w:r>
        <w:rPr>
          <w:color w:val="FF0000"/>
          <w:spacing w:val="-5"/>
        </w:rPr>
        <w:t> </w:t>
      </w:r>
      <w:r>
        <w:rPr>
          <w:color w:val="23292E"/>
        </w:rPr>
        <w:t>to</w:t>
      </w:r>
      <w:r>
        <w:rPr>
          <w:color w:val="23292E"/>
          <w:spacing w:val="-3"/>
        </w:rPr>
        <w:t> </w:t>
      </w:r>
      <w:r>
        <w:rPr>
          <w:color w:val="23292E"/>
        </w:rPr>
        <w:t>social</w:t>
      </w:r>
      <w:r>
        <w:rPr>
          <w:color w:val="23292E"/>
          <w:spacing w:val="-4"/>
        </w:rPr>
        <w:t> </w:t>
      </w:r>
      <w:r>
        <w:rPr>
          <w:color w:val="23292E"/>
        </w:rPr>
        <w:t>media,</w:t>
      </w:r>
      <w:r>
        <w:rPr>
          <w:color w:val="23292E"/>
          <w:spacing w:val="-5"/>
        </w:rPr>
        <w:t> </w:t>
      </w:r>
      <w:r>
        <w:rPr>
          <w:color w:val="23292E"/>
        </w:rPr>
        <w:t>and</w:t>
      </w:r>
      <w:r>
        <w:rPr>
          <w:color w:val="23292E"/>
          <w:spacing w:val="-4"/>
        </w:rPr>
        <w:t> </w:t>
      </w:r>
      <w:r>
        <w:rPr>
          <w:color w:val="FF0000"/>
        </w:rPr>
        <w:t>bombards</w:t>
      </w:r>
      <w:r>
        <w:rPr>
          <w:color w:val="FF0000"/>
          <w:spacing w:val="-5"/>
        </w:rPr>
        <w:t> </w:t>
      </w:r>
      <w:r>
        <w:rPr>
          <w:color w:val="23292E"/>
        </w:rPr>
        <w:t>their</w:t>
      </w:r>
      <w:r>
        <w:rPr>
          <w:color w:val="23292E"/>
          <w:spacing w:val="-97"/>
        </w:rPr>
        <w:t> </w:t>
      </w:r>
      <w:r>
        <w:rPr>
          <w:color w:val="23292E"/>
        </w:rPr>
        <w:t>customers</w:t>
      </w:r>
    </w:p>
    <w:p>
      <w:pPr>
        <w:pStyle w:val="ListParagraph"/>
        <w:numPr>
          <w:ilvl w:val="0"/>
          <w:numId w:val="105"/>
        </w:numPr>
        <w:tabs>
          <w:tab w:pos="880" w:val="left" w:leader="none"/>
        </w:tabs>
        <w:spacing w:line="422" w:lineRule="auto" w:before="51" w:after="0"/>
        <w:ind w:left="460" w:right="7596" w:firstLine="0"/>
        <w:jc w:val="left"/>
        <w:rPr>
          <w:sz w:val="32"/>
        </w:rPr>
      </w:pPr>
      <w:r>
        <w:rPr>
          <w:color w:val="333333"/>
          <w:sz w:val="32"/>
          <w:shd w:fill="FFFF00" w:color="auto" w:val="clear"/>
        </w:rPr>
        <w:t>billboard(2</w:t>
      </w:r>
      <w:r>
        <w:rPr>
          <w:color w:val="333333"/>
          <w:spacing w:val="-5"/>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广告牌</w:t>
      </w:r>
      <w:r>
        <w:rPr>
          <w:color w:val="333333"/>
          <w:sz w:val="32"/>
        </w:rPr>
        <w:t>billboard</w:t>
      </w:r>
      <w:r>
        <w:rPr>
          <w:color w:val="333333"/>
          <w:spacing w:val="-1"/>
          <w:sz w:val="32"/>
        </w:rPr>
        <w:t> </w:t>
      </w:r>
      <w:r>
        <w:rPr>
          <w:color w:val="333333"/>
          <w:sz w:val="32"/>
        </w:rPr>
        <w:t>design</w:t>
      </w:r>
    </w:p>
    <w:p>
      <w:pPr>
        <w:pStyle w:val="BodyText"/>
        <w:spacing w:line="330" w:lineRule="exact"/>
        <w:ind w:left="460"/>
      </w:pPr>
      <w:r>
        <w:rPr>
          <w:color w:val="333333"/>
        </w:rPr>
        <w:t>outdoor</w:t>
      </w:r>
      <w:r>
        <w:rPr>
          <w:color w:val="333333"/>
          <w:spacing w:val="-4"/>
        </w:rPr>
        <w:t> </w:t>
      </w:r>
      <w:r>
        <w:rPr>
          <w:color w:val="333333"/>
        </w:rPr>
        <w:t>billboard</w:t>
      </w:r>
    </w:p>
    <w:p>
      <w:pPr>
        <w:pStyle w:val="BodyText"/>
        <w:spacing w:before="234"/>
        <w:ind w:left="460"/>
      </w:pPr>
      <w:r>
        <w:rPr>
          <w:rFonts w:ascii="SimSun" w:eastAsia="SimSun" w:hint="eastAsia"/>
          <w:color w:val="333333"/>
          <w:spacing w:val="72"/>
          <w:shd w:fill="BEBEBE" w:color="auto" w:val="clear"/>
        </w:rPr>
        <w:t>考</w:t>
      </w:r>
      <w:r>
        <w:rPr>
          <w:color w:val="333333"/>
        </w:rPr>
        <w:t>advertisements</w:t>
      </w:r>
      <w:r>
        <w:rPr>
          <w:color w:val="333333"/>
          <w:spacing w:val="-1"/>
        </w:rPr>
        <w:t> </w:t>
      </w:r>
      <w:r>
        <w:rPr>
          <w:color w:val="333333"/>
        </w:rPr>
        <w:t>on</w:t>
      </w:r>
      <w:r>
        <w:rPr>
          <w:color w:val="333333"/>
          <w:spacing w:val="-4"/>
        </w:rPr>
        <w:t> </w:t>
      </w:r>
      <w:r>
        <w:rPr>
          <w:color w:val="333333"/>
        </w:rPr>
        <w:t>billboards</w:t>
      </w:r>
    </w:p>
    <w:p>
      <w:pPr>
        <w:pStyle w:val="BodyText"/>
        <w:rPr>
          <w:sz w:val="36"/>
        </w:rPr>
      </w:pPr>
    </w:p>
    <w:p>
      <w:pPr>
        <w:pStyle w:val="BodyText"/>
        <w:spacing w:before="4"/>
        <w:rPr>
          <w:sz w:val="43"/>
        </w:rPr>
      </w:pPr>
    </w:p>
    <w:p>
      <w:pPr>
        <w:pStyle w:val="ListParagraph"/>
        <w:numPr>
          <w:ilvl w:val="0"/>
          <w:numId w:val="105"/>
        </w:numPr>
        <w:tabs>
          <w:tab w:pos="880" w:val="left" w:leader="none"/>
        </w:tabs>
        <w:spacing w:line="422" w:lineRule="auto" w:before="0" w:after="0"/>
        <w:ind w:left="459" w:right="6996" w:firstLine="0"/>
        <w:jc w:val="left"/>
        <w:rPr>
          <w:sz w:val="32"/>
        </w:rPr>
      </w:pPr>
      <w:r>
        <w:rPr>
          <w:color w:val="333333"/>
          <w:sz w:val="32"/>
          <w:shd w:fill="FFFF00" w:color="auto" w:val="clear"/>
        </w:rPr>
        <w:t>bombard(2</w:t>
      </w:r>
      <w:r>
        <w:rPr>
          <w:color w:val="333333"/>
          <w:spacing w:val="-7"/>
          <w:sz w:val="32"/>
          <w:shd w:fill="FFFF00" w:color="auto" w:val="clear"/>
        </w:rPr>
        <w:t>) </w:t>
      </w:r>
      <w:r>
        <w:rPr>
          <w:color w:val="333333"/>
          <w:sz w:val="32"/>
          <w:shd w:fill="FFFF00" w:color="auto" w:val="clear"/>
        </w:rPr>
        <w:t>v</w:t>
      </w:r>
      <w:r>
        <w:rPr>
          <w:color w:val="333333"/>
          <w:spacing w:val="-8"/>
          <w:sz w:val="32"/>
          <w:shd w:fill="FFFF00" w:color="auto" w:val="clear"/>
        </w:rPr>
        <w:t>. </w:t>
      </w:r>
      <w:r>
        <w:rPr>
          <w:rFonts w:ascii="SimSun" w:eastAsia="SimSun" w:hint="eastAsia"/>
          <w:color w:val="333333"/>
          <w:sz w:val="32"/>
          <w:shd w:fill="FFFF00" w:color="auto" w:val="clear"/>
        </w:rPr>
        <w:t>使大量面对</w:t>
      </w:r>
      <w:r>
        <w:rPr>
          <w:color w:val="333333"/>
          <w:sz w:val="32"/>
        </w:rPr>
        <w:t>bombard</w:t>
      </w:r>
      <w:r>
        <w:rPr>
          <w:color w:val="333333"/>
          <w:spacing w:val="-2"/>
          <w:sz w:val="32"/>
        </w:rPr>
        <w:t> </w:t>
      </w:r>
      <w:r>
        <w:rPr>
          <w:color w:val="333333"/>
          <w:sz w:val="32"/>
        </w:rPr>
        <w:t>with</w:t>
      </w:r>
      <w:r>
        <w:rPr>
          <w:color w:val="333333"/>
          <w:spacing w:val="-1"/>
          <w:sz w:val="32"/>
        </w:rPr>
        <w:t> </w:t>
      </w:r>
      <w:r>
        <w:rPr>
          <w:color w:val="333333"/>
          <w:sz w:val="32"/>
        </w:rPr>
        <w:t>information</w:t>
      </w:r>
      <w:r>
        <w:rPr>
          <w:color w:val="333333"/>
          <w:spacing w:val="-1"/>
          <w:sz w:val="32"/>
        </w:rPr>
        <w:t> ;</w:t>
      </w:r>
    </w:p>
    <w:p>
      <w:pPr>
        <w:pStyle w:val="BodyText"/>
        <w:tabs>
          <w:tab w:pos="4024" w:val="left" w:leader="none"/>
        </w:tabs>
        <w:spacing w:line="330" w:lineRule="exact"/>
        <w:ind w:left="459"/>
      </w:pPr>
      <w:r>
        <w:rPr>
          <w:color w:val="333333"/>
        </w:rPr>
        <w:t>bombard</w:t>
      </w:r>
      <w:r>
        <w:rPr>
          <w:color w:val="333333"/>
          <w:spacing w:val="-2"/>
        </w:rPr>
        <w:t> </w:t>
      </w:r>
      <w:r>
        <w:rPr>
          <w:color w:val="333333"/>
        </w:rPr>
        <w:t>with</w:t>
      </w:r>
      <w:r>
        <w:rPr>
          <w:color w:val="333333"/>
          <w:spacing w:val="-2"/>
        </w:rPr>
        <w:t> </w:t>
      </w:r>
      <w:r>
        <w:rPr>
          <w:color w:val="333333"/>
        </w:rPr>
        <w:t>questions ;</w:t>
        <w:tab/>
        <w:t>bombard</w:t>
      </w:r>
      <w:r>
        <w:rPr>
          <w:color w:val="333333"/>
          <w:spacing w:val="-2"/>
        </w:rPr>
        <w:t> </w:t>
      </w:r>
      <w:r>
        <w:rPr>
          <w:color w:val="333333"/>
        </w:rPr>
        <w:t>with</w:t>
      </w:r>
      <w:r>
        <w:rPr>
          <w:color w:val="333333"/>
          <w:spacing w:val="-3"/>
        </w:rPr>
        <w:t> </w:t>
      </w:r>
      <w:r>
        <w:rPr>
          <w:color w:val="333333"/>
        </w:rPr>
        <w:t>emails</w:t>
      </w:r>
    </w:p>
    <w:p>
      <w:pPr>
        <w:pStyle w:val="BodyText"/>
        <w:spacing w:before="233"/>
        <w:ind w:left="460"/>
      </w:pPr>
      <w:r>
        <w:rPr>
          <w:rFonts w:ascii="SimSun" w:eastAsia="SimSun" w:hint="eastAsia"/>
          <w:color w:val="333333"/>
          <w:spacing w:val="72"/>
          <w:shd w:fill="BEBEBE" w:color="auto" w:val="clear"/>
        </w:rPr>
        <w:t>考</w:t>
      </w:r>
      <w:r>
        <w:rPr>
          <w:color w:val="333333"/>
        </w:rPr>
        <w:t>bombard</w:t>
      </w:r>
      <w:r>
        <w:rPr>
          <w:color w:val="333333"/>
          <w:spacing w:val="-3"/>
        </w:rPr>
        <w:t> </w:t>
      </w:r>
      <w:r>
        <w:rPr>
          <w:color w:val="333333"/>
        </w:rPr>
        <w:t>people</w:t>
      </w:r>
      <w:r>
        <w:rPr>
          <w:color w:val="333333"/>
          <w:spacing w:val="-3"/>
        </w:rPr>
        <w:t> </w:t>
      </w:r>
      <w:r>
        <w:rPr>
          <w:color w:val="333333"/>
        </w:rPr>
        <w:t>with</w:t>
      </w:r>
      <w:r>
        <w:rPr>
          <w:color w:val="333333"/>
          <w:spacing w:val="-2"/>
        </w:rPr>
        <w:t> </w:t>
      </w:r>
      <w:r>
        <w:rPr>
          <w:color w:val="333333"/>
        </w:rPr>
        <w:t>multitudes</w:t>
      </w:r>
      <w:r>
        <w:rPr>
          <w:color w:val="333333"/>
          <w:spacing w:val="-1"/>
        </w:rPr>
        <w:t> </w:t>
      </w:r>
      <w:r>
        <w:rPr>
          <w:color w:val="333333"/>
        </w:rPr>
        <w:t>of</w:t>
      </w:r>
      <w:r>
        <w:rPr>
          <w:color w:val="333333"/>
          <w:spacing w:val="-4"/>
        </w:rPr>
        <w:t> </w:t>
      </w:r>
      <w:r>
        <w:rPr>
          <w:color w:val="333333"/>
        </w:rPr>
        <w:t>messages</w:t>
      </w:r>
    </w:p>
    <w:p>
      <w:pPr>
        <w:pStyle w:val="Heading1"/>
        <w:spacing w:before="309"/>
      </w:pPr>
      <w:r>
        <w:rPr>
          <w:color w:val="23292E"/>
        </w:rPr>
        <w:t>with</w:t>
      </w:r>
      <w:r>
        <w:rPr>
          <w:color w:val="23292E"/>
          <w:spacing w:val="-8"/>
        </w:rPr>
        <w:t> </w:t>
      </w:r>
      <w:r>
        <w:rPr>
          <w:color w:val="FF0000"/>
        </w:rPr>
        <w:t>extensive</w:t>
      </w:r>
      <w:r>
        <w:rPr>
          <w:color w:val="FF0000"/>
          <w:spacing w:val="-5"/>
        </w:rPr>
        <w:t> </w:t>
      </w:r>
      <w:r>
        <w:rPr>
          <w:color w:val="23292E"/>
        </w:rPr>
        <w:t>promotional</w:t>
      </w:r>
      <w:r>
        <w:rPr>
          <w:color w:val="23292E"/>
          <w:spacing w:val="-9"/>
        </w:rPr>
        <w:t> </w:t>
      </w:r>
      <w:r>
        <w:rPr>
          <w:color w:val="23292E"/>
        </w:rPr>
        <w:t>campaigns</w:t>
      </w:r>
      <w:r>
        <w:rPr>
          <w:color w:val="23292E"/>
          <w:spacing w:val="-7"/>
        </w:rPr>
        <w:t> </w:t>
      </w:r>
      <w:r>
        <w:rPr>
          <w:color w:val="23292E"/>
        </w:rPr>
        <w:t>after</w:t>
      </w:r>
      <w:r>
        <w:rPr>
          <w:color w:val="23292E"/>
          <w:spacing w:val="-14"/>
        </w:rPr>
        <w:t> </w:t>
      </w:r>
      <w:r>
        <w:rPr>
          <w:color w:val="FF0000"/>
        </w:rPr>
        <w:t>restructuring</w:t>
      </w:r>
    </w:p>
    <w:p>
      <w:pPr>
        <w:spacing w:after="0"/>
        <w:sectPr>
          <w:pgSz w:w="11910" w:h="16840"/>
          <w:pgMar w:header="0" w:footer="467" w:top="640" w:bottom="700" w:left="260" w:right="280"/>
        </w:sectPr>
      </w:pPr>
    </w:p>
    <w:p>
      <w:pPr>
        <w:spacing w:before="61"/>
        <w:ind w:left="460" w:right="0" w:firstLine="0"/>
        <w:jc w:val="left"/>
        <w:rPr>
          <w:b/>
          <w:sz w:val="40"/>
        </w:rPr>
      </w:pPr>
      <w:r>
        <w:rPr>
          <w:b/>
          <w:color w:val="23292E"/>
          <w:sz w:val="40"/>
        </w:rPr>
        <w:t>marketing</w:t>
      </w:r>
      <w:r>
        <w:rPr>
          <w:b/>
          <w:color w:val="23292E"/>
          <w:spacing w:val="-4"/>
          <w:sz w:val="40"/>
        </w:rPr>
        <w:t> </w:t>
      </w:r>
      <w:r>
        <w:rPr>
          <w:b/>
          <w:color w:val="23292E"/>
          <w:sz w:val="40"/>
        </w:rPr>
        <w:t>plans</w:t>
      </w:r>
    </w:p>
    <w:p>
      <w:pPr>
        <w:pStyle w:val="ListParagraph"/>
        <w:numPr>
          <w:ilvl w:val="0"/>
          <w:numId w:val="105"/>
        </w:numPr>
        <w:tabs>
          <w:tab w:pos="880" w:val="left" w:leader="none"/>
        </w:tabs>
        <w:spacing w:line="422" w:lineRule="auto" w:before="280" w:after="0"/>
        <w:ind w:left="460" w:right="7310" w:firstLine="0"/>
        <w:jc w:val="left"/>
        <w:rPr>
          <w:sz w:val="32"/>
        </w:rPr>
      </w:pPr>
      <w:r>
        <w:rPr>
          <w:color w:val="333333"/>
          <w:sz w:val="32"/>
          <w:shd w:fill="FFFF00" w:color="auto" w:val="clear"/>
        </w:rPr>
        <w:t>extensive(2</w:t>
      </w:r>
      <w:r>
        <w:rPr>
          <w:color w:val="333333"/>
          <w:spacing w:val="-5"/>
          <w:sz w:val="32"/>
          <w:shd w:fill="FFFF00" w:color="auto" w:val="clear"/>
        </w:rPr>
        <w:t>) </w:t>
      </w:r>
      <w:r>
        <w:rPr>
          <w:color w:val="333333"/>
          <w:sz w:val="32"/>
          <w:shd w:fill="FFFF00" w:color="auto" w:val="clear"/>
        </w:rPr>
        <w:t>adj</w:t>
      </w:r>
      <w:r>
        <w:rPr>
          <w:color w:val="333333"/>
          <w:spacing w:val="-3"/>
          <w:sz w:val="32"/>
          <w:shd w:fill="FFFF00" w:color="auto" w:val="clear"/>
        </w:rPr>
        <w:t>. </w:t>
      </w:r>
      <w:r>
        <w:rPr>
          <w:rFonts w:ascii="SimSun" w:eastAsia="SimSun" w:hint="eastAsia"/>
          <w:color w:val="333333"/>
          <w:sz w:val="32"/>
          <w:shd w:fill="FFFF00" w:color="auto" w:val="clear"/>
        </w:rPr>
        <w:t>广泛的</w:t>
      </w:r>
      <w:r>
        <w:rPr>
          <w:color w:val="333333"/>
          <w:sz w:val="32"/>
        </w:rPr>
        <w:t>extensive</w:t>
      </w:r>
      <w:r>
        <w:rPr>
          <w:color w:val="333333"/>
          <w:spacing w:val="-2"/>
          <w:sz w:val="32"/>
        </w:rPr>
        <w:t> </w:t>
      </w:r>
      <w:r>
        <w:rPr>
          <w:color w:val="333333"/>
          <w:sz w:val="32"/>
        </w:rPr>
        <w:t>use</w:t>
      </w:r>
    </w:p>
    <w:p>
      <w:pPr>
        <w:pStyle w:val="BodyText"/>
        <w:spacing w:line="330" w:lineRule="exact"/>
        <w:ind w:left="460"/>
      </w:pPr>
      <w:r>
        <w:rPr>
          <w:color w:val="333333"/>
        </w:rPr>
        <w:t>extensive</w:t>
      </w:r>
      <w:r>
        <w:rPr>
          <w:color w:val="333333"/>
          <w:spacing w:val="-3"/>
        </w:rPr>
        <w:t> </w:t>
      </w:r>
      <w:r>
        <w:rPr>
          <w:color w:val="333333"/>
        </w:rPr>
        <w:t>reading</w:t>
      </w:r>
    </w:p>
    <w:p>
      <w:pPr>
        <w:pStyle w:val="BodyText"/>
        <w:spacing w:before="244"/>
        <w:ind w:left="460"/>
      </w:pPr>
      <w:r>
        <w:rPr>
          <w:color w:val="333333"/>
        </w:rPr>
        <w:t>extensive</w:t>
      </w:r>
      <w:r>
        <w:rPr>
          <w:color w:val="333333"/>
          <w:spacing w:val="-4"/>
        </w:rPr>
        <w:t> </w:t>
      </w:r>
      <w:r>
        <w:rPr>
          <w:color w:val="333333"/>
        </w:rPr>
        <w:t>economy</w:t>
      </w:r>
    </w:p>
    <w:p>
      <w:pPr>
        <w:pStyle w:val="BodyText"/>
        <w:spacing w:line="415" w:lineRule="auto" w:before="235"/>
        <w:ind w:left="460" w:right="5278"/>
        <w:rPr>
          <w:rFonts w:ascii="SimSun" w:eastAsia="SimSun" w:hint="eastAsia"/>
        </w:rPr>
      </w:pPr>
      <w:r>
        <w:rPr>
          <w:rFonts w:ascii="SimSun" w:eastAsia="SimSun" w:hint="eastAsia"/>
          <w:color w:val="333333"/>
          <w:spacing w:val="72"/>
          <w:shd w:fill="BEBEBE" w:color="auto" w:val="clear"/>
        </w:rPr>
        <w:t>考</w:t>
      </w:r>
      <w:r>
        <w:rPr>
          <w:color w:val="333333"/>
        </w:rPr>
        <w:t>extensive use of the comparative method</w:t>
      </w:r>
      <w:r>
        <w:rPr>
          <w:color w:val="333333"/>
          <w:spacing w:val="-77"/>
        </w:rPr>
        <w:t> </w:t>
      </w:r>
      <w:r>
        <w:rPr>
          <w:rFonts w:ascii="SimSun" w:eastAsia="SimSun" w:hint="eastAsia"/>
          <w:color w:val="333333"/>
        </w:rPr>
        <w:t>派生词</w:t>
      </w:r>
      <w:r>
        <w:rPr>
          <w:color w:val="333333"/>
        </w:rPr>
        <w:t>:extension(2</w:t>
      </w:r>
      <w:r>
        <w:rPr>
          <w:color w:val="333333"/>
          <w:spacing w:val="28"/>
        </w:rPr>
        <w:t>) </w:t>
      </w:r>
      <w:r>
        <w:rPr>
          <w:color w:val="333333"/>
        </w:rPr>
        <w:t>n</w:t>
      </w:r>
      <w:r>
        <w:rPr>
          <w:color w:val="333333"/>
          <w:spacing w:val="28"/>
        </w:rPr>
        <w:t>. </w:t>
      </w:r>
      <w:r>
        <w:rPr>
          <w:rFonts w:ascii="SimSun" w:eastAsia="SimSun" w:hint="eastAsia"/>
          <w:color w:val="333333"/>
        </w:rPr>
        <w:t>延伸</w:t>
      </w:r>
      <w:r>
        <w:rPr>
          <w:color w:val="333333"/>
        </w:rPr>
        <w:t>extensively(1) adv</w:t>
      </w:r>
      <w:r>
        <w:rPr>
          <w:color w:val="333333"/>
          <w:spacing w:val="-3"/>
        </w:rPr>
        <w:t>. </w:t>
      </w:r>
      <w:r>
        <w:rPr>
          <w:rFonts w:ascii="SimSun" w:eastAsia="SimSun" w:hint="eastAsia"/>
          <w:color w:val="333333"/>
        </w:rPr>
        <w:t>广泛地</w:t>
      </w:r>
    </w:p>
    <w:p>
      <w:pPr>
        <w:pStyle w:val="BodyText"/>
        <w:rPr>
          <w:rFonts w:ascii="SimSun"/>
          <w:sz w:val="48"/>
        </w:rPr>
      </w:pPr>
    </w:p>
    <w:p>
      <w:pPr>
        <w:pStyle w:val="ListParagraph"/>
        <w:numPr>
          <w:ilvl w:val="0"/>
          <w:numId w:val="105"/>
        </w:numPr>
        <w:tabs>
          <w:tab w:pos="880" w:val="left" w:leader="none"/>
        </w:tabs>
        <w:spacing w:line="422" w:lineRule="auto" w:before="0" w:after="0"/>
        <w:ind w:left="460" w:right="6765" w:firstLine="0"/>
        <w:jc w:val="left"/>
        <w:rPr>
          <w:sz w:val="32"/>
        </w:rPr>
      </w:pPr>
      <w:r>
        <w:rPr>
          <w:color w:val="333333"/>
          <w:sz w:val="32"/>
          <w:shd w:fill="FFFF00" w:color="auto" w:val="clear"/>
        </w:rPr>
        <w:t>restructure(3</w:t>
      </w:r>
      <w:r>
        <w:rPr>
          <w:color w:val="333333"/>
          <w:spacing w:val="-8"/>
          <w:sz w:val="32"/>
          <w:shd w:fill="FFFF00" w:color="auto" w:val="clear"/>
        </w:rPr>
        <w:t>) </w:t>
      </w:r>
      <w:r>
        <w:rPr>
          <w:color w:val="333333"/>
          <w:sz w:val="32"/>
          <w:shd w:fill="FFFF00" w:color="auto" w:val="clear"/>
        </w:rPr>
        <w:t>v</w:t>
      </w:r>
      <w:r>
        <w:rPr>
          <w:color w:val="333333"/>
          <w:spacing w:val="-10"/>
          <w:sz w:val="32"/>
          <w:shd w:fill="FFFF00" w:color="auto" w:val="clear"/>
        </w:rPr>
        <w:t>. </w:t>
      </w:r>
      <w:r>
        <w:rPr>
          <w:rFonts w:ascii="SimSun" w:eastAsia="SimSun" w:hint="eastAsia"/>
          <w:color w:val="333333"/>
          <w:sz w:val="32"/>
          <w:shd w:fill="FFFF00" w:color="auto" w:val="clear"/>
        </w:rPr>
        <w:t>重建；重组</w:t>
      </w:r>
      <w:r>
        <w:rPr>
          <w:color w:val="333333"/>
          <w:sz w:val="32"/>
        </w:rPr>
        <w:t>corporate restructuring</w:t>
      </w:r>
    </w:p>
    <w:p>
      <w:pPr>
        <w:pStyle w:val="BodyText"/>
        <w:spacing w:line="330" w:lineRule="exact"/>
        <w:ind w:left="460"/>
      </w:pPr>
      <w:r>
        <w:rPr>
          <w:color w:val="333333"/>
        </w:rPr>
        <w:t>business</w:t>
      </w:r>
      <w:r>
        <w:rPr>
          <w:color w:val="333333"/>
          <w:spacing w:val="-5"/>
        </w:rPr>
        <w:t> </w:t>
      </w:r>
      <w:r>
        <w:rPr>
          <w:color w:val="333333"/>
        </w:rPr>
        <w:t>restructuring</w:t>
      </w:r>
    </w:p>
    <w:p>
      <w:pPr>
        <w:pStyle w:val="BodyText"/>
        <w:spacing w:before="233"/>
        <w:ind w:left="460"/>
      </w:pPr>
      <w:r>
        <w:rPr>
          <w:rFonts w:ascii="SimSun" w:eastAsia="SimSun" w:hint="eastAsia"/>
          <w:color w:val="333333"/>
          <w:spacing w:val="72"/>
          <w:shd w:fill="BEBEBE" w:color="auto" w:val="clear"/>
        </w:rPr>
        <w:t>考</w:t>
      </w:r>
      <w:r>
        <w:rPr>
          <w:color w:val="333333"/>
        </w:rPr>
        <w:t>restructure</w:t>
      </w:r>
      <w:r>
        <w:rPr>
          <w:color w:val="333333"/>
          <w:spacing w:val="-5"/>
        </w:rPr>
        <w:t> </w:t>
      </w:r>
      <w:r>
        <w:rPr>
          <w:color w:val="333333"/>
        </w:rPr>
        <w:t>our</w:t>
      </w:r>
      <w:r>
        <w:rPr>
          <w:color w:val="333333"/>
          <w:spacing w:val="-7"/>
        </w:rPr>
        <w:t> </w:t>
      </w:r>
      <w:r>
        <w:rPr>
          <w:color w:val="333333"/>
        </w:rPr>
        <w:t>economy</w:t>
      </w:r>
    </w:p>
    <w:p>
      <w:pPr>
        <w:pStyle w:val="BodyText"/>
        <w:spacing w:before="300"/>
        <w:ind w:left="460"/>
      </w:pPr>
      <w:r>
        <w:rPr>
          <w:rFonts w:ascii="SimSun" w:eastAsia="SimSun" w:hint="eastAsia"/>
          <w:color w:val="333333"/>
          <w:spacing w:val="72"/>
          <w:shd w:fill="BEBEBE" w:color="auto" w:val="clear"/>
        </w:rPr>
        <w:t>考</w:t>
      </w:r>
      <w:r>
        <w:rPr>
          <w:color w:val="333333"/>
        </w:rPr>
        <w:t>restructure</w:t>
      </w:r>
      <w:r>
        <w:rPr>
          <w:color w:val="333333"/>
          <w:spacing w:val="-4"/>
        </w:rPr>
        <w:t> </w:t>
      </w:r>
      <w:r>
        <w:rPr>
          <w:color w:val="333333"/>
        </w:rPr>
        <w:t>the</w:t>
      </w:r>
      <w:r>
        <w:rPr>
          <w:color w:val="333333"/>
          <w:spacing w:val="-6"/>
        </w:rPr>
        <w:t> </w:t>
      </w:r>
      <w:r>
        <w:rPr>
          <w:color w:val="333333"/>
        </w:rPr>
        <w:t>company</w:t>
      </w:r>
    </w:p>
    <w:p>
      <w:pPr>
        <w:pStyle w:val="BodyText"/>
        <w:rPr>
          <w:sz w:val="36"/>
        </w:rPr>
      </w:pPr>
    </w:p>
    <w:p>
      <w:pPr>
        <w:pStyle w:val="BodyText"/>
        <w:spacing w:before="1"/>
        <w:rPr>
          <w:sz w:val="44"/>
        </w:rPr>
      </w:pPr>
    </w:p>
    <w:p>
      <w:pPr>
        <w:pStyle w:val="Heading1"/>
      </w:pPr>
      <w:r>
        <w:rPr>
          <w:color w:val="23292E"/>
        </w:rPr>
        <w:t>so</w:t>
      </w:r>
      <w:r>
        <w:rPr>
          <w:color w:val="23292E"/>
          <w:spacing w:val="-4"/>
        </w:rPr>
        <w:t> </w:t>
      </w:r>
      <w:r>
        <w:rPr>
          <w:color w:val="23292E"/>
        </w:rPr>
        <w:t>as</w:t>
      </w:r>
      <w:r>
        <w:rPr>
          <w:color w:val="23292E"/>
          <w:spacing w:val="-3"/>
        </w:rPr>
        <w:t> </w:t>
      </w:r>
      <w:r>
        <w:rPr>
          <w:color w:val="23292E"/>
        </w:rPr>
        <w:t>to</w:t>
      </w:r>
      <w:r>
        <w:rPr>
          <w:color w:val="23292E"/>
          <w:spacing w:val="-6"/>
        </w:rPr>
        <w:t> </w:t>
      </w:r>
      <w:r>
        <w:rPr>
          <w:color w:val="FF0000"/>
        </w:rPr>
        <w:t>assimilate</w:t>
      </w:r>
      <w:r>
        <w:rPr>
          <w:color w:val="FF0000"/>
          <w:spacing w:val="-6"/>
        </w:rPr>
        <w:t> </w:t>
      </w:r>
      <w:r>
        <w:rPr>
          <w:color w:val="23292E"/>
        </w:rPr>
        <w:t>products</w:t>
      </w:r>
      <w:r>
        <w:rPr>
          <w:color w:val="23292E"/>
          <w:spacing w:val="-3"/>
        </w:rPr>
        <w:t> </w:t>
      </w:r>
      <w:r>
        <w:rPr>
          <w:color w:val="23292E"/>
        </w:rPr>
        <w:t>into</w:t>
      </w:r>
      <w:r>
        <w:rPr>
          <w:color w:val="23292E"/>
          <w:spacing w:val="-5"/>
        </w:rPr>
        <w:t> </w:t>
      </w:r>
      <w:r>
        <w:rPr>
          <w:color w:val="FF0000"/>
        </w:rPr>
        <w:t>local</w:t>
      </w:r>
      <w:r>
        <w:rPr>
          <w:color w:val="FF0000"/>
          <w:spacing w:val="-3"/>
        </w:rPr>
        <w:t> </w:t>
      </w:r>
      <w:r>
        <w:rPr>
          <w:color w:val="23292E"/>
        </w:rPr>
        <w:t>culture</w:t>
      </w:r>
    </w:p>
    <w:p>
      <w:pPr>
        <w:pStyle w:val="ListParagraph"/>
        <w:numPr>
          <w:ilvl w:val="0"/>
          <w:numId w:val="105"/>
        </w:numPr>
        <w:tabs>
          <w:tab w:pos="880" w:val="left" w:leader="none"/>
        </w:tabs>
        <w:spacing w:line="410" w:lineRule="auto" w:before="283" w:after="0"/>
        <w:ind w:left="459" w:right="7243" w:firstLine="0"/>
        <w:jc w:val="left"/>
        <w:rPr>
          <w:sz w:val="32"/>
        </w:rPr>
      </w:pPr>
      <w:r>
        <w:rPr>
          <w:color w:val="333333"/>
          <w:sz w:val="32"/>
          <w:shd w:fill="FFFF00" w:color="auto" w:val="clear"/>
        </w:rPr>
        <w:t>assimilate(1</w:t>
      </w:r>
      <w:r>
        <w:rPr>
          <w:color w:val="333333"/>
          <w:spacing w:val="-1"/>
          <w:sz w:val="32"/>
          <w:shd w:fill="FFFF00" w:color="auto" w:val="clear"/>
        </w:rPr>
        <w:t>) </w:t>
      </w:r>
      <w:r>
        <w:rPr>
          <w:color w:val="333333"/>
          <w:sz w:val="32"/>
          <w:shd w:fill="FFFF00" w:color="auto" w:val="clear"/>
        </w:rPr>
        <w:t>v</w:t>
      </w:r>
      <w:r>
        <w:rPr>
          <w:color w:val="333333"/>
          <w:spacing w:val="-3"/>
          <w:sz w:val="32"/>
          <w:shd w:fill="FFFF00" w:color="auto" w:val="clear"/>
        </w:rPr>
        <w:t>. </w:t>
      </w:r>
      <w:r>
        <w:rPr>
          <w:rFonts w:ascii="SimSun" w:eastAsia="SimSun" w:hint="eastAsia"/>
          <w:color w:val="333333"/>
          <w:sz w:val="32"/>
          <w:shd w:fill="FFFF00" w:color="auto" w:val="clear"/>
        </w:rPr>
        <w:t>同化</w:t>
      </w:r>
      <w:r>
        <w:rPr>
          <w:color w:val="333333"/>
          <w:sz w:val="32"/>
        </w:rPr>
        <w:t>assimilate into a new culture</w:t>
      </w:r>
      <w:r>
        <w:rPr>
          <w:color w:val="333333"/>
          <w:spacing w:val="-77"/>
          <w:sz w:val="32"/>
        </w:rPr>
        <w:t> </w:t>
      </w:r>
      <w:r>
        <w:rPr>
          <w:color w:val="333333"/>
          <w:sz w:val="32"/>
        </w:rPr>
        <w:t>assimilate</w:t>
      </w:r>
      <w:r>
        <w:rPr>
          <w:color w:val="333333"/>
          <w:spacing w:val="-2"/>
          <w:sz w:val="32"/>
        </w:rPr>
        <w:t> </w:t>
      </w:r>
      <w:r>
        <w:rPr>
          <w:color w:val="333333"/>
          <w:sz w:val="32"/>
        </w:rPr>
        <w:t>a new</w:t>
      </w:r>
      <w:r>
        <w:rPr>
          <w:color w:val="333333"/>
          <w:spacing w:val="-1"/>
          <w:sz w:val="32"/>
        </w:rPr>
        <w:t> </w:t>
      </w:r>
      <w:r>
        <w:rPr>
          <w:color w:val="333333"/>
          <w:sz w:val="32"/>
        </w:rPr>
        <w:t>language</w:t>
      </w:r>
    </w:p>
    <w:p>
      <w:pPr>
        <w:pStyle w:val="BodyText"/>
        <w:spacing w:line="382" w:lineRule="exact"/>
        <w:ind w:left="460"/>
      </w:pPr>
      <w:r>
        <w:rPr>
          <w:rFonts w:ascii="SimSun" w:eastAsia="SimSun" w:hint="eastAsia"/>
          <w:color w:val="333333"/>
          <w:spacing w:val="72"/>
          <w:shd w:fill="BEBEBE" w:color="auto" w:val="clear"/>
        </w:rPr>
        <w:t>考</w:t>
      </w:r>
      <w:r>
        <w:rPr>
          <w:color w:val="333333"/>
        </w:rPr>
        <w:t>The</w:t>
      </w:r>
      <w:r>
        <w:rPr>
          <w:color w:val="333333"/>
          <w:spacing w:val="-2"/>
        </w:rPr>
        <w:t> </w:t>
      </w:r>
      <w:r>
        <w:rPr>
          <w:color w:val="333333"/>
        </w:rPr>
        <w:t>peoples</w:t>
      </w:r>
      <w:r>
        <w:rPr>
          <w:color w:val="333333"/>
          <w:spacing w:val="-3"/>
        </w:rPr>
        <w:t> </w:t>
      </w:r>
      <w:r>
        <w:rPr>
          <w:color w:val="333333"/>
        </w:rPr>
        <w:t>who</w:t>
      </w:r>
      <w:r>
        <w:rPr>
          <w:color w:val="333333"/>
          <w:spacing w:val="-2"/>
        </w:rPr>
        <w:t> </w:t>
      </w:r>
      <w:r>
        <w:rPr>
          <w:color w:val="333333"/>
        </w:rPr>
        <w:t>spoke</w:t>
      </w:r>
      <w:r>
        <w:rPr>
          <w:color w:val="333333"/>
          <w:spacing w:val="-1"/>
        </w:rPr>
        <w:t> </w:t>
      </w:r>
      <w:r>
        <w:rPr>
          <w:color w:val="333333"/>
        </w:rPr>
        <w:t>them</w:t>
      </w:r>
      <w:r>
        <w:rPr>
          <w:color w:val="333333"/>
          <w:spacing w:val="-3"/>
        </w:rPr>
        <w:t> </w:t>
      </w:r>
      <w:r>
        <w:rPr>
          <w:color w:val="333333"/>
        </w:rPr>
        <w:t>died</w:t>
      </w:r>
      <w:r>
        <w:rPr>
          <w:color w:val="333333"/>
          <w:spacing w:val="-2"/>
        </w:rPr>
        <w:t> </w:t>
      </w:r>
      <w:r>
        <w:rPr>
          <w:color w:val="333333"/>
        </w:rPr>
        <w:t>out</w:t>
      </w:r>
      <w:r>
        <w:rPr>
          <w:color w:val="333333"/>
          <w:spacing w:val="-3"/>
        </w:rPr>
        <w:t> </w:t>
      </w:r>
      <w:r>
        <w:rPr>
          <w:color w:val="333333"/>
        </w:rPr>
        <w:t>or</w:t>
      </w:r>
      <w:r>
        <w:rPr>
          <w:color w:val="333333"/>
          <w:spacing w:val="-4"/>
        </w:rPr>
        <w:t> </w:t>
      </w:r>
      <w:r>
        <w:rPr>
          <w:color w:val="333333"/>
        </w:rPr>
        <w:t>became</w:t>
      </w:r>
      <w:r>
        <w:rPr>
          <w:color w:val="333333"/>
          <w:spacing w:val="3"/>
        </w:rPr>
        <w:t> </w:t>
      </w:r>
      <w:r>
        <w:rPr>
          <w:color w:val="333333"/>
        </w:rPr>
        <w:t>assimilated.</w:t>
      </w:r>
    </w:p>
    <w:p>
      <w:pPr>
        <w:pStyle w:val="BodyText"/>
        <w:spacing w:line="710" w:lineRule="atLeast"/>
        <w:ind w:left="459" w:right="5937"/>
        <w:rPr>
          <w:rFonts w:ascii="SimSun" w:eastAsia="SimSun" w:hint="eastAsia"/>
        </w:rPr>
      </w:pPr>
      <w:r>
        <w:rPr>
          <w:rFonts w:ascii="SimSun" w:eastAsia="SimSun" w:hint="eastAsia"/>
          <w:color w:val="333333"/>
        </w:rPr>
        <w:t>派生词</w:t>
      </w:r>
      <w:r>
        <w:rPr>
          <w:color w:val="333333"/>
        </w:rPr>
        <w:t>:assimilation(2</w:t>
      </w:r>
      <w:r>
        <w:rPr>
          <w:color w:val="333333"/>
          <w:spacing w:val="-3"/>
        </w:rPr>
        <w:t>) </w:t>
      </w:r>
      <w:r>
        <w:rPr>
          <w:color w:val="333333"/>
        </w:rPr>
        <w:t>n</w:t>
      </w:r>
      <w:r>
        <w:rPr>
          <w:color w:val="333333"/>
          <w:spacing w:val="-3"/>
        </w:rPr>
        <w:t>. </w:t>
      </w:r>
      <w:r>
        <w:rPr>
          <w:rFonts w:ascii="SimSun" w:eastAsia="SimSun" w:hint="eastAsia"/>
          <w:color w:val="333333"/>
        </w:rPr>
        <w:t>同化；吸收</w:t>
      </w:r>
      <w:r>
        <w:rPr>
          <w:color w:val="333333"/>
        </w:rPr>
        <w:t>assimilative(1</w:t>
      </w:r>
      <w:r>
        <w:rPr>
          <w:color w:val="333333"/>
          <w:spacing w:val="-2"/>
        </w:rPr>
        <w:t>) </w:t>
      </w:r>
      <w:r>
        <w:rPr>
          <w:color w:val="333333"/>
        </w:rPr>
        <w:t>adj.</w:t>
      </w:r>
      <w:r>
        <w:rPr>
          <w:color w:val="333333"/>
          <w:spacing w:val="1"/>
        </w:rPr>
        <w:t> </w:t>
      </w:r>
      <w:r>
        <w:rPr>
          <w:rFonts w:ascii="SimSun" w:eastAsia="SimSun" w:hint="eastAsia"/>
          <w:color w:val="333333"/>
        </w:rPr>
        <w:t>同化的</w:t>
      </w:r>
      <w:r>
        <w:rPr>
          <w:color w:val="333333"/>
        </w:rPr>
        <w:t>19.</w:t>
      </w:r>
      <w:r>
        <w:rPr>
          <w:color w:val="333333"/>
          <w:shd w:fill="FFFF00" w:color="auto" w:val="clear"/>
        </w:rPr>
        <w:t>local(16</w:t>
      </w:r>
      <w:r>
        <w:rPr>
          <w:color w:val="333333"/>
          <w:spacing w:val="1"/>
          <w:shd w:fill="FFFF00" w:color="auto" w:val="clear"/>
        </w:rPr>
        <w:t>) </w:t>
      </w:r>
      <w:r>
        <w:rPr>
          <w:color w:val="333333"/>
          <w:shd w:fill="FFFF00" w:color="auto" w:val="clear"/>
        </w:rPr>
        <w:t>adj. </w:t>
      </w:r>
      <w:r>
        <w:rPr>
          <w:rFonts w:ascii="SimSun" w:eastAsia="SimSun" w:hint="eastAsia"/>
          <w:color w:val="333333"/>
          <w:shd w:fill="FFFF00" w:color="auto" w:val="clear"/>
        </w:rPr>
        <w:t>当地的；地方的</w:t>
      </w:r>
    </w:p>
    <w:p>
      <w:pPr>
        <w:spacing w:after="0" w:line="710" w:lineRule="atLeast"/>
        <w:rPr>
          <w:rFonts w:ascii="SimSun" w:eastAsia="SimSun" w:hint="eastAsia"/>
        </w:rPr>
        <w:sectPr>
          <w:pgSz w:w="11910" w:h="16840"/>
          <w:pgMar w:header="0" w:footer="467" w:top="640" w:bottom="700" w:left="260" w:right="280"/>
        </w:sectPr>
      </w:pPr>
    </w:p>
    <w:p>
      <w:pPr>
        <w:pStyle w:val="BodyText"/>
        <w:spacing w:line="398" w:lineRule="auto" w:before="62"/>
        <w:ind w:left="460" w:right="8528"/>
      </w:pPr>
      <w:r>
        <w:rPr>
          <w:color w:val="333333"/>
        </w:rPr>
        <w:t>local community</w:t>
      </w:r>
      <w:r>
        <w:rPr>
          <w:color w:val="333333"/>
          <w:spacing w:val="1"/>
        </w:rPr>
        <w:t> </w:t>
      </w:r>
      <w:r>
        <w:rPr>
          <w:color w:val="333333"/>
        </w:rPr>
        <w:t>local authority</w:t>
      </w:r>
      <w:r>
        <w:rPr>
          <w:color w:val="333333"/>
          <w:spacing w:val="1"/>
        </w:rPr>
        <w:t> </w:t>
      </w:r>
      <w:r>
        <w:rPr>
          <w:color w:val="333333"/>
        </w:rPr>
        <w:t>local</w:t>
      </w:r>
      <w:r>
        <w:rPr>
          <w:color w:val="333333"/>
          <w:spacing w:val="-10"/>
        </w:rPr>
        <w:t> </w:t>
      </w:r>
      <w:r>
        <w:rPr>
          <w:color w:val="333333"/>
        </w:rPr>
        <w:t>area</w:t>
      </w:r>
      <w:r>
        <w:rPr>
          <w:color w:val="333333"/>
          <w:spacing w:val="-8"/>
        </w:rPr>
        <w:t> </w:t>
      </w:r>
      <w:r>
        <w:rPr>
          <w:color w:val="333333"/>
        </w:rPr>
        <w:t>network</w:t>
      </w:r>
    </w:p>
    <w:p>
      <w:pPr>
        <w:pStyle w:val="BodyText"/>
        <w:spacing w:line="415" w:lineRule="auto"/>
        <w:ind w:left="460" w:right="8160"/>
      </w:pPr>
      <w:r>
        <w:rPr>
          <w:rFonts w:ascii="SimSun" w:eastAsia="SimSun" w:hint="eastAsia"/>
          <w:spacing w:val="72"/>
          <w:shd w:fill="BEBEBE" w:color="auto" w:val="clear"/>
        </w:rPr>
        <w:t>考</w:t>
      </w:r>
      <w:r>
        <w:rPr/>
        <w:t>local governments</w:t>
      </w:r>
      <w:r>
        <w:rPr>
          <w:spacing w:val="-77"/>
        </w:rPr>
        <w:t> </w:t>
      </w:r>
      <w:r>
        <w:rPr>
          <w:rFonts w:ascii="SimSun" w:eastAsia="SimSun" w:hint="eastAsia"/>
          <w:color w:val="333333"/>
          <w:spacing w:val="72"/>
          <w:shd w:fill="BEBEBE" w:color="auto" w:val="clear"/>
        </w:rPr>
        <w:t>考</w:t>
      </w:r>
      <w:r>
        <w:rPr>
          <w:color w:val="333333"/>
        </w:rPr>
        <w:t>local</w:t>
      </w:r>
      <w:r>
        <w:rPr>
          <w:color w:val="333333"/>
          <w:spacing w:val="3"/>
        </w:rPr>
        <w:t> </w:t>
      </w:r>
      <w:r>
        <w:rPr>
          <w:color w:val="333333"/>
        </w:rPr>
        <w:t>drugstores</w:t>
      </w:r>
      <w:r>
        <w:rPr>
          <w:color w:val="333333"/>
          <w:spacing w:val="1"/>
        </w:rPr>
        <w:t> </w:t>
      </w:r>
      <w:r>
        <w:rPr>
          <w:rFonts w:ascii="SimSun" w:eastAsia="SimSun" w:hint="eastAsia"/>
          <w:color w:val="333333"/>
        </w:rPr>
        <w:t>派生词</w:t>
      </w:r>
      <w:r>
        <w:rPr>
          <w:color w:val="333333"/>
        </w:rPr>
        <w:t>:</w:t>
      </w:r>
    </w:p>
    <w:p>
      <w:pPr>
        <w:pStyle w:val="BodyText"/>
        <w:ind w:left="460"/>
        <w:rPr>
          <w:rFonts w:ascii="SimSun" w:eastAsia="SimSun" w:hint="eastAsia"/>
        </w:rPr>
      </w:pPr>
      <w:r>
        <w:rPr>
          <w:color w:val="333333"/>
        </w:rPr>
        <w:t>location(6</w:t>
      </w:r>
      <w:r>
        <w:rPr>
          <w:color w:val="333333"/>
          <w:spacing w:val="-2"/>
        </w:rPr>
        <w:t>) </w:t>
      </w:r>
      <w:r>
        <w:rPr>
          <w:color w:val="333333"/>
        </w:rPr>
        <w:t>n</w:t>
      </w:r>
      <w:r>
        <w:rPr>
          <w:color w:val="333333"/>
          <w:spacing w:val="-2"/>
        </w:rPr>
        <w:t>. </w:t>
      </w:r>
      <w:r>
        <w:rPr>
          <w:rFonts w:ascii="SimSun" w:eastAsia="SimSun" w:hint="eastAsia"/>
          <w:color w:val="333333"/>
        </w:rPr>
        <w:t>位置</w:t>
      </w:r>
    </w:p>
    <w:p>
      <w:pPr>
        <w:pStyle w:val="BodyText"/>
        <w:spacing w:before="295"/>
        <w:ind w:left="460"/>
        <w:rPr>
          <w:rFonts w:ascii="SimSun" w:eastAsia="SimSun" w:hint="eastAsia"/>
        </w:rPr>
      </w:pPr>
      <w:r>
        <w:rPr>
          <w:color w:val="333333"/>
        </w:rPr>
        <w:t>locate(3</w:t>
      </w:r>
      <w:r>
        <w:rPr>
          <w:color w:val="333333"/>
          <w:spacing w:val="-5"/>
        </w:rPr>
        <w:t>) </w:t>
      </w:r>
      <w:r>
        <w:rPr>
          <w:color w:val="333333"/>
        </w:rPr>
        <w:t>v</w:t>
      </w:r>
      <w:r>
        <w:rPr>
          <w:color w:val="333333"/>
          <w:spacing w:val="-7"/>
        </w:rPr>
        <w:t>. </w:t>
      </w:r>
      <w:r>
        <w:rPr>
          <w:rFonts w:ascii="SimSun" w:eastAsia="SimSun" w:hint="eastAsia"/>
          <w:color w:val="333333"/>
        </w:rPr>
        <w:t>坐落于</w:t>
      </w:r>
    </w:p>
    <w:p>
      <w:pPr>
        <w:pStyle w:val="BodyText"/>
        <w:rPr>
          <w:rFonts w:ascii="SimSun"/>
          <w:sz w:val="36"/>
        </w:rPr>
      </w:pPr>
    </w:p>
    <w:p>
      <w:pPr>
        <w:pStyle w:val="BodyText"/>
        <w:spacing w:before="12"/>
        <w:rPr>
          <w:rFonts w:ascii="SimSun"/>
          <w:sz w:val="35"/>
        </w:rPr>
      </w:pPr>
    </w:p>
    <w:p>
      <w:pPr>
        <w:pStyle w:val="Heading1"/>
      </w:pPr>
      <w:r>
        <w:rPr>
          <w:color w:val="FF0000"/>
        </w:rPr>
        <w:t>brake</w:t>
      </w:r>
      <w:r>
        <w:rPr>
          <w:color w:val="FF0000"/>
          <w:spacing w:val="-6"/>
        </w:rPr>
        <w:t> </w:t>
      </w:r>
      <w:r>
        <w:rPr>
          <w:color w:val="23292E"/>
        </w:rPr>
        <w:t>any</w:t>
      </w:r>
      <w:r>
        <w:rPr>
          <w:color w:val="23292E"/>
          <w:spacing w:val="-6"/>
        </w:rPr>
        <w:t> </w:t>
      </w:r>
      <w:r>
        <w:rPr>
          <w:color w:val="23292E"/>
        </w:rPr>
        <w:t>potential</w:t>
      </w:r>
      <w:r>
        <w:rPr>
          <w:color w:val="23292E"/>
          <w:spacing w:val="-7"/>
        </w:rPr>
        <w:t> </w:t>
      </w:r>
      <w:r>
        <w:rPr>
          <w:color w:val="23292E"/>
        </w:rPr>
        <w:t>culture</w:t>
      </w:r>
      <w:r>
        <w:rPr>
          <w:color w:val="23292E"/>
          <w:spacing w:val="-7"/>
        </w:rPr>
        <w:t> </w:t>
      </w:r>
      <w:r>
        <w:rPr>
          <w:color w:val="FF0000"/>
        </w:rPr>
        <w:t>resentment</w:t>
      </w:r>
    </w:p>
    <w:p>
      <w:pPr>
        <w:pStyle w:val="ListParagraph"/>
        <w:numPr>
          <w:ilvl w:val="0"/>
          <w:numId w:val="106"/>
        </w:numPr>
        <w:tabs>
          <w:tab w:pos="880" w:val="left" w:leader="none"/>
        </w:tabs>
        <w:spacing w:line="422" w:lineRule="auto" w:before="280" w:after="0"/>
        <w:ind w:left="459" w:right="7104" w:firstLine="0"/>
        <w:jc w:val="left"/>
        <w:rPr>
          <w:sz w:val="32"/>
        </w:rPr>
      </w:pPr>
      <w:r>
        <w:rPr>
          <w:color w:val="333333"/>
          <w:sz w:val="32"/>
          <w:shd w:fill="FFFF00" w:color="auto" w:val="clear"/>
        </w:rPr>
        <w:t>brake(3</w:t>
      </w:r>
      <w:r>
        <w:rPr>
          <w:color w:val="333333"/>
          <w:spacing w:val="-6"/>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刹车；</w:t>
      </w:r>
      <w:r>
        <w:rPr>
          <w:color w:val="333333"/>
          <w:sz w:val="32"/>
          <w:shd w:fill="FFFF00" w:color="auto" w:val="clear"/>
        </w:rPr>
        <w:t>n</w:t>
      </w:r>
      <w:r>
        <w:rPr>
          <w:color w:val="333333"/>
          <w:spacing w:val="-7"/>
          <w:sz w:val="32"/>
          <w:shd w:fill="FFFF00" w:color="auto" w:val="clear"/>
        </w:rPr>
        <w:t>. </w:t>
      </w:r>
      <w:r>
        <w:rPr>
          <w:rFonts w:ascii="SimSun" w:eastAsia="SimSun" w:hint="eastAsia"/>
          <w:color w:val="333333"/>
          <w:sz w:val="32"/>
          <w:shd w:fill="FFFF00" w:color="auto" w:val="clear"/>
        </w:rPr>
        <w:t>刹车</w:t>
      </w:r>
      <w:r>
        <w:rPr>
          <w:color w:val="333333"/>
          <w:sz w:val="32"/>
        </w:rPr>
        <w:t>brake</w:t>
      </w:r>
      <w:r>
        <w:rPr>
          <w:color w:val="333333"/>
          <w:spacing w:val="-2"/>
          <w:sz w:val="32"/>
        </w:rPr>
        <w:t> </w:t>
      </w:r>
      <w:r>
        <w:rPr>
          <w:color w:val="333333"/>
          <w:sz w:val="32"/>
        </w:rPr>
        <w:t>system</w:t>
      </w:r>
    </w:p>
    <w:p>
      <w:pPr>
        <w:pStyle w:val="BodyText"/>
        <w:spacing w:line="333" w:lineRule="exact"/>
        <w:ind w:left="459"/>
      </w:pPr>
      <w:r>
        <w:rPr>
          <w:color w:val="333333"/>
        </w:rPr>
        <w:t>brake</w:t>
      </w:r>
      <w:r>
        <w:rPr>
          <w:color w:val="333333"/>
          <w:spacing w:val="-4"/>
        </w:rPr>
        <w:t> </w:t>
      </w:r>
      <w:r>
        <w:rPr>
          <w:color w:val="333333"/>
        </w:rPr>
        <w:t>performance</w:t>
      </w:r>
    </w:p>
    <w:p>
      <w:pPr>
        <w:pStyle w:val="BodyText"/>
        <w:spacing w:before="232"/>
        <w:ind w:left="460"/>
      </w:pPr>
      <w:r>
        <w:rPr>
          <w:rFonts w:ascii="SimSun" w:eastAsia="SimSun" w:hint="eastAsia"/>
          <w:color w:val="333333"/>
          <w:spacing w:val="72"/>
          <w:shd w:fill="BEBEBE" w:color="auto" w:val="clear"/>
        </w:rPr>
        <w:t>考</w:t>
      </w:r>
      <w:r>
        <w:rPr>
          <w:color w:val="333333"/>
        </w:rPr>
        <w:t>brake</w:t>
      </w:r>
      <w:r>
        <w:rPr>
          <w:color w:val="333333"/>
          <w:spacing w:val="-3"/>
        </w:rPr>
        <w:t> </w:t>
      </w:r>
      <w:r>
        <w:rPr>
          <w:color w:val="333333"/>
        </w:rPr>
        <w:t>violently</w:t>
      </w:r>
    </w:p>
    <w:p>
      <w:pPr>
        <w:pStyle w:val="BodyText"/>
        <w:spacing w:before="300"/>
        <w:ind w:left="460"/>
      </w:pPr>
      <w:r>
        <w:rPr>
          <w:rFonts w:ascii="SimSun" w:eastAsia="SimSun" w:hint="eastAsia"/>
          <w:color w:val="333333"/>
          <w:spacing w:val="72"/>
          <w:shd w:fill="BEBEBE" w:color="auto" w:val="clear"/>
        </w:rPr>
        <w:t>考</w:t>
      </w:r>
      <w:r>
        <w:rPr>
          <w:color w:val="333333"/>
        </w:rPr>
        <w:t>a</w:t>
      </w:r>
      <w:r>
        <w:rPr>
          <w:color w:val="333333"/>
          <w:spacing w:val="-2"/>
        </w:rPr>
        <w:t> </w:t>
      </w:r>
      <w:r>
        <w:rPr>
          <w:color w:val="333333"/>
        </w:rPr>
        <w:t>touch</w:t>
      </w:r>
      <w:r>
        <w:rPr>
          <w:color w:val="333333"/>
          <w:spacing w:val="-1"/>
        </w:rPr>
        <w:t> </w:t>
      </w:r>
      <w:r>
        <w:rPr>
          <w:color w:val="333333"/>
        </w:rPr>
        <w:t>on the</w:t>
      </w:r>
      <w:r>
        <w:rPr>
          <w:color w:val="333333"/>
          <w:spacing w:val="-2"/>
        </w:rPr>
        <w:t> </w:t>
      </w:r>
      <w:r>
        <w:rPr>
          <w:color w:val="333333"/>
        </w:rPr>
        <w:t>brakes</w:t>
      </w:r>
    </w:p>
    <w:p>
      <w:pPr>
        <w:pStyle w:val="BodyText"/>
        <w:rPr>
          <w:sz w:val="36"/>
        </w:rPr>
      </w:pPr>
    </w:p>
    <w:p>
      <w:pPr>
        <w:pStyle w:val="BodyText"/>
        <w:spacing w:before="4"/>
        <w:rPr>
          <w:sz w:val="43"/>
        </w:rPr>
      </w:pPr>
    </w:p>
    <w:p>
      <w:pPr>
        <w:pStyle w:val="ListParagraph"/>
        <w:numPr>
          <w:ilvl w:val="0"/>
          <w:numId w:val="106"/>
        </w:numPr>
        <w:tabs>
          <w:tab w:pos="880" w:val="left" w:leader="none"/>
        </w:tabs>
        <w:spacing w:line="410" w:lineRule="auto" w:before="0" w:after="0"/>
        <w:ind w:left="460" w:right="6708" w:firstLine="0"/>
        <w:jc w:val="left"/>
        <w:rPr>
          <w:sz w:val="32"/>
        </w:rPr>
      </w:pPr>
      <w:r>
        <w:rPr>
          <w:color w:val="333333"/>
          <w:sz w:val="32"/>
          <w:shd w:fill="FFFF00" w:color="auto" w:val="clear"/>
        </w:rPr>
        <w:t>resentment(2</w:t>
      </w:r>
      <w:r>
        <w:rPr>
          <w:color w:val="333333"/>
          <w:spacing w:val="-4"/>
          <w:sz w:val="32"/>
          <w:shd w:fill="FFFF00" w:color="auto" w:val="clear"/>
        </w:rPr>
        <w:t>) </w:t>
      </w:r>
      <w:r>
        <w:rPr>
          <w:color w:val="333333"/>
          <w:sz w:val="32"/>
          <w:shd w:fill="FFFF00" w:color="auto" w:val="clear"/>
        </w:rPr>
        <w:t>n</w:t>
      </w:r>
      <w:r>
        <w:rPr>
          <w:color w:val="333333"/>
          <w:spacing w:val="-5"/>
          <w:sz w:val="32"/>
          <w:shd w:fill="FFFF00" w:color="auto" w:val="clear"/>
        </w:rPr>
        <w:t>. </w:t>
      </w:r>
      <w:r>
        <w:rPr>
          <w:rFonts w:ascii="SimSun" w:eastAsia="SimSun" w:hint="eastAsia"/>
          <w:color w:val="333333"/>
          <w:sz w:val="32"/>
          <w:shd w:fill="FFFF00" w:color="auto" w:val="clear"/>
        </w:rPr>
        <w:t>不满；怨恨</w:t>
      </w:r>
      <w:r>
        <w:rPr>
          <w:color w:val="333333"/>
          <w:sz w:val="32"/>
        </w:rPr>
        <w:t>hold resentment towards sb.</w:t>
      </w:r>
      <w:r>
        <w:rPr>
          <w:color w:val="333333"/>
          <w:spacing w:val="1"/>
          <w:sz w:val="32"/>
        </w:rPr>
        <w:t> </w:t>
      </w:r>
      <w:r>
        <w:rPr>
          <w:color w:val="333333"/>
          <w:sz w:val="32"/>
        </w:rPr>
        <w:t>express</w:t>
      </w:r>
      <w:r>
        <w:rPr>
          <w:color w:val="333333"/>
          <w:spacing w:val="-2"/>
          <w:sz w:val="32"/>
        </w:rPr>
        <w:t> </w:t>
      </w:r>
      <w:r>
        <w:rPr>
          <w:color w:val="333333"/>
          <w:sz w:val="32"/>
        </w:rPr>
        <w:t>resentment</w:t>
      </w:r>
    </w:p>
    <w:p>
      <w:pPr>
        <w:pStyle w:val="BodyText"/>
        <w:spacing w:line="385" w:lineRule="exact"/>
        <w:ind w:left="460"/>
      </w:pPr>
      <w:r>
        <w:rPr>
          <w:rFonts w:ascii="SimSun" w:eastAsia="SimSun" w:hint="eastAsia"/>
          <w:color w:val="333333"/>
          <w:spacing w:val="72"/>
          <w:shd w:fill="BEBEBE" w:color="auto" w:val="clear"/>
        </w:rPr>
        <w:t>考</w:t>
      </w:r>
      <w:r>
        <w:rPr>
          <w:color w:val="333333"/>
        </w:rPr>
        <w:t>induce</w:t>
      </w:r>
      <w:r>
        <w:rPr>
          <w:color w:val="333333"/>
          <w:spacing w:val="-3"/>
        </w:rPr>
        <w:t> </w:t>
      </w:r>
      <w:r>
        <w:rPr>
          <w:color w:val="333333"/>
        </w:rPr>
        <w:t>resentment</w:t>
      </w:r>
    </w:p>
    <w:p>
      <w:pPr>
        <w:pStyle w:val="BodyText"/>
        <w:spacing w:line="422" w:lineRule="auto" w:before="301"/>
        <w:ind w:left="460" w:right="625"/>
      </w:pPr>
      <w:r>
        <w:rPr>
          <w:rFonts w:ascii="SimSun" w:eastAsia="SimSun" w:hint="eastAsia"/>
          <w:color w:val="333333"/>
          <w:spacing w:val="63"/>
          <w:shd w:fill="BEBEBE" w:color="auto" w:val="clear"/>
        </w:rPr>
        <w:t>考</w:t>
      </w:r>
      <w:r>
        <w:rPr>
          <w:color w:val="333333"/>
        </w:rPr>
        <w:t>It</w:t>
      </w:r>
      <w:r>
        <w:rPr>
          <w:color w:val="333333"/>
          <w:spacing w:val="-1"/>
        </w:rPr>
        <w:t> </w:t>
      </w:r>
      <w:r>
        <w:rPr>
          <w:color w:val="333333"/>
        </w:rPr>
        <w:t>is</w:t>
      </w:r>
      <w:r>
        <w:rPr>
          <w:color w:val="333333"/>
          <w:spacing w:val="-2"/>
        </w:rPr>
        <w:t> </w:t>
      </w:r>
      <w:r>
        <w:rPr>
          <w:color w:val="333333"/>
        </w:rPr>
        <w:t>easy</w:t>
      </w:r>
      <w:r>
        <w:rPr>
          <w:color w:val="333333"/>
          <w:spacing w:val="-1"/>
        </w:rPr>
        <w:t> </w:t>
      </w:r>
      <w:r>
        <w:rPr>
          <w:color w:val="333333"/>
        </w:rPr>
        <w:t>to</w:t>
      </w:r>
      <w:r>
        <w:rPr>
          <w:color w:val="333333"/>
          <w:spacing w:val="-1"/>
        </w:rPr>
        <w:t> </w:t>
      </w:r>
      <w:r>
        <w:rPr>
          <w:color w:val="333333"/>
        </w:rPr>
        <w:t>see</w:t>
      </w:r>
      <w:r>
        <w:rPr>
          <w:color w:val="333333"/>
          <w:spacing w:val="-1"/>
        </w:rPr>
        <w:t> </w:t>
      </w:r>
      <w:r>
        <w:rPr>
          <w:color w:val="333333"/>
        </w:rPr>
        <w:t>the</w:t>
      </w:r>
      <w:r>
        <w:rPr>
          <w:color w:val="333333"/>
          <w:spacing w:val="-2"/>
        </w:rPr>
        <w:t> </w:t>
      </w:r>
      <w:r>
        <w:rPr>
          <w:color w:val="333333"/>
        </w:rPr>
        <w:t>resentment</w:t>
      </w:r>
      <w:r>
        <w:rPr>
          <w:color w:val="333333"/>
          <w:spacing w:val="-2"/>
        </w:rPr>
        <w:t> </w:t>
      </w:r>
      <w:r>
        <w:rPr>
          <w:color w:val="333333"/>
        </w:rPr>
        <w:t>that has</w:t>
      </w:r>
      <w:r>
        <w:rPr>
          <w:color w:val="333333"/>
          <w:spacing w:val="-3"/>
        </w:rPr>
        <w:t> </w:t>
      </w:r>
      <w:r>
        <w:rPr>
          <w:color w:val="333333"/>
        </w:rPr>
        <w:t>always</w:t>
      </w:r>
      <w:r>
        <w:rPr>
          <w:color w:val="333333"/>
          <w:spacing w:val="1"/>
        </w:rPr>
        <w:t> </w:t>
      </w:r>
      <w:r>
        <w:rPr>
          <w:color w:val="333333"/>
        </w:rPr>
        <w:t>been</w:t>
      </w:r>
      <w:r>
        <w:rPr>
          <w:color w:val="333333"/>
          <w:spacing w:val="-1"/>
        </w:rPr>
        <w:t> </w:t>
      </w:r>
      <w:r>
        <w:rPr>
          <w:color w:val="333333"/>
        </w:rPr>
        <w:t>hidden</w:t>
      </w:r>
      <w:r>
        <w:rPr>
          <w:color w:val="333333"/>
          <w:spacing w:val="-1"/>
        </w:rPr>
        <w:t> </w:t>
      </w:r>
      <w:r>
        <w:rPr>
          <w:color w:val="333333"/>
        </w:rPr>
        <w:t>within</w:t>
      </w:r>
      <w:r>
        <w:rPr>
          <w:color w:val="333333"/>
          <w:spacing w:val="-20"/>
        </w:rPr>
        <w:t> </w:t>
      </w:r>
      <w:r>
        <w:rPr>
          <w:color w:val="333333"/>
        </w:rPr>
        <w:t>American</w:t>
      </w:r>
      <w:r>
        <w:rPr>
          <w:color w:val="333333"/>
          <w:spacing w:val="-77"/>
        </w:rPr>
        <w:t> </w:t>
      </w:r>
      <w:r>
        <w:rPr>
          <w:color w:val="333333"/>
        </w:rPr>
        <w:t>society.</w:t>
      </w:r>
    </w:p>
    <w:p>
      <w:pPr>
        <w:spacing w:after="0" w:line="422" w:lineRule="auto"/>
        <w:sectPr>
          <w:pgSz w:w="11910" w:h="16840"/>
          <w:pgMar w:header="0" w:footer="467" w:top="640" w:bottom="700" w:left="260" w:right="280"/>
        </w:sectPr>
      </w:pPr>
    </w:p>
    <w:p>
      <w:pPr>
        <w:pStyle w:val="Heading2"/>
        <w:spacing w:line="480" w:lineRule="auto" w:before="73"/>
        <w:ind w:left="459" w:right="426"/>
      </w:pPr>
      <w:r>
        <w:rPr>
          <w:color w:val="23292E"/>
        </w:rPr>
        <w:t>The </w:t>
      </w:r>
      <w:r>
        <w:rPr>
          <w:color w:val="FF0000"/>
        </w:rPr>
        <w:t>butcher</w:t>
      </w:r>
      <w:r>
        <w:rPr>
          <w:color w:val="23292E"/>
        </w:rPr>
        <w:t>'s plan, a detailed </w:t>
      </w:r>
      <w:r>
        <w:rPr>
          <w:color w:val="FF0000"/>
        </w:rPr>
        <w:t>blueprint</w:t>
      </w:r>
      <w:r>
        <w:rPr>
          <w:color w:val="23292E"/>
        </w:rPr>
        <w:t>, </w:t>
      </w:r>
      <w:r>
        <w:rPr>
          <w:color w:val="FF0000"/>
        </w:rPr>
        <w:t>outlines </w:t>
      </w:r>
      <w:r>
        <w:rPr>
          <w:color w:val="23292E"/>
        </w:rPr>
        <w:t>a </w:t>
      </w:r>
      <w:r>
        <w:rPr>
          <w:color w:val="FF0000"/>
        </w:rPr>
        <w:t>revised</w:t>
      </w:r>
      <w:r>
        <w:rPr>
          <w:color w:val="FF0000"/>
          <w:spacing w:val="1"/>
        </w:rPr>
        <w:t> </w:t>
      </w:r>
      <w:r>
        <w:rPr>
          <w:color w:val="FF0000"/>
        </w:rPr>
        <w:t>propagation </w:t>
      </w:r>
      <w:r>
        <w:rPr>
          <w:color w:val="23292E"/>
        </w:rPr>
        <w:t>strategy to </w:t>
      </w:r>
      <w:r>
        <w:rPr>
          <w:color w:val="FF0000"/>
        </w:rPr>
        <w:t>export </w:t>
      </w:r>
      <w:r>
        <w:rPr>
          <w:color w:val="23292E"/>
        </w:rPr>
        <w:t>meat by employing an </w:t>
      </w:r>
      <w:r>
        <w:rPr>
          <w:color w:val="FF0000"/>
        </w:rPr>
        <w:t>array </w:t>
      </w:r>
      <w:r>
        <w:rPr>
          <w:color w:val="23292E"/>
        </w:rPr>
        <w:t>of</w:t>
      </w:r>
      <w:r>
        <w:rPr>
          <w:color w:val="23292E"/>
          <w:spacing w:val="1"/>
        </w:rPr>
        <w:t> </w:t>
      </w:r>
      <w:r>
        <w:rPr>
          <w:color w:val="FF0000"/>
        </w:rPr>
        <w:t>intriguing slogans </w:t>
      </w:r>
      <w:r>
        <w:rPr>
          <w:color w:val="23292E"/>
        </w:rPr>
        <w:t>and </w:t>
      </w:r>
      <w:r>
        <w:rPr>
          <w:color w:val="FF0000"/>
        </w:rPr>
        <w:t>headlines </w:t>
      </w:r>
      <w:r>
        <w:rPr>
          <w:color w:val="23292E"/>
        </w:rPr>
        <w:t>designed to </w:t>
      </w:r>
      <w:r>
        <w:rPr>
          <w:color w:val="FF0000"/>
        </w:rPr>
        <w:t>maximize </w:t>
      </w:r>
      <w:r>
        <w:rPr>
          <w:color w:val="23292E"/>
        </w:rPr>
        <w:t>profit and</w:t>
      </w:r>
      <w:r>
        <w:rPr>
          <w:color w:val="23292E"/>
          <w:spacing w:val="-97"/>
        </w:rPr>
        <w:t> </w:t>
      </w:r>
      <w:r>
        <w:rPr>
          <w:color w:val="FF0000"/>
        </w:rPr>
        <w:t>mixing </w:t>
      </w:r>
      <w:r>
        <w:rPr>
          <w:color w:val="23292E"/>
        </w:rPr>
        <w:t>various advertising </w:t>
      </w:r>
      <w:r>
        <w:rPr>
          <w:color w:val="FF0000"/>
        </w:rPr>
        <w:t>channels</w:t>
      </w:r>
      <w:r>
        <w:rPr>
          <w:color w:val="23292E"/>
        </w:rPr>
        <w:t>, from </w:t>
      </w:r>
      <w:r>
        <w:rPr>
          <w:color w:val="FF0000"/>
        </w:rPr>
        <w:t>billboards </w:t>
      </w:r>
      <w:r>
        <w:rPr>
          <w:color w:val="23292E"/>
        </w:rPr>
        <w:t>to social</w:t>
      </w:r>
      <w:r>
        <w:rPr>
          <w:color w:val="23292E"/>
          <w:spacing w:val="1"/>
        </w:rPr>
        <w:t> </w:t>
      </w:r>
      <w:r>
        <w:rPr>
          <w:color w:val="23292E"/>
        </w:rPr>
        <w:t>media, and </w:t>
      </w:r>
      <w:r>
        <w:rPr>
          <w:color w:val="FF0000"/>
        </w:rPr>
        <w:t>bombards </w:t>
      </w:r>
      <w:r>
        <w:rPr>
          <w:color w:val="23292E"/>
        </w:rPr>
        <w:t>their customers with </w:t>
      </w:r>
      <w:r>
        <w:rPr>
          <w:color w:val="FF0000"/>
        </w:rPr>
        <w:t>extensive </w:t>
      </w:r>
      <w:r>
        <w:rPr>
          <w:color w:val="23292E"/>
        </w:rPr>
        <w:t>promotional</w:t>
      </w:r>
      <w:r>
        <w:rPr>
          <w:color w:val="23292E"/>
          <w:spacing w:val="-97"/>
        </w:rPr>
        <w:t> </w:t>
      </w:r>
      <w:r>
        <w:rPr>
          <w:color w:val="23292E"/>
        </w:rPr>
        <w:t>campaigns after </w:t>
      </w:r>
      <w:r>
        <w:rPr>
          <w:color w:val="FF0000"/>
        </w:rPr>
        <w:t>restructuring </w:t>
      </w:r>
      <w:r>
        <w:rPr>
          <w:color w:val="23292E"/>
        </w:rPr>
        <w:t>marketing plans so as to </w:t>
      </w:r>
      <w:r>
        <w:rPr>
          <w:color w:val="FF0000"/>
        </w:rPr>
        <w:t>assimilate</w:t>
      </w:r>
      <w:r>
        <w:rPr>
          <w:color w:val="FF0000"/>
          <w:spacing w:val="1"/>
        </w:rPr>
        <w:t> </w:t>
      </w:r>
      <w:r>
        <w:rPr>
          <w:color w:val="23292E"/>
        </w:rPr>
        <w:t>products into </w:t>
      </w:r>
      <w:r>
        <w:rPr>
          <w:color w:val="FF0000"/>
        </w:rPr>
        <w:t>local </w:t>
      </w:r>
      <w:r>
        <w:rPr>
          <w:color w:val="23292E"/>
        </w:rPr>
        <w:t>culture and </w:t>
      </w:r>
      <w:r>
        <w:rPr>
          <w:color w:val="FF0000"/>
        </w:rPr>
        <w:t>brake </w:t>
      </w:r>
      <w:r>
        <w:rPr>
          <w:color w:val="23292E"/>
        </w:rPr>
        <w:t>any potential culture</w:t>
      </w:r>
      <w:r>
        <w:rPr>
          <w:color w:val="23292E"/>
          <w:spacing w:val="1"/>
        </w:rPr>
        <w:t> </w:t>
      </w:r>
      <w:r>
        <w:rPr>
          <w:color w:val="FF0000"/>
        </w:rPr>
        <w:t>resentment</w:t>
      </w:r>
      <w:r>
        <w:rPr>
          <w:color w:val="23292E"/>
        </w:rPr>
        <w:t>.</w:t>
      </w:r>
    </w:p>
    <w:p>
      <w:pPr>
        <w:pStyle w:val="BodyText"/>
        <w:spacing w:before="7"/>
        <w:rPr>
          <w:sz w:val="57"/>
        </w:rPr>
      </w:pPr>
    </w:p>
    <w:p>
      <w:pPr>
        <w:pStyle w:val="BodyText"/>
        <w:spacing w:line="379" w:lineRule="auto"/>
        <w:ind w:left="460" w:right="117"/>
        <w:rPr>
          <w:rFonts w:ascii="SimSun" w:eastAsia="SimSun" w:hint="eastAsia"/>
        </w:rPr>
      </w:pPr>
      <w:r>
        <w:rPr>
          <w:rFonts w:ascii="SimSun" w:eastAsia="SimSun" w:hint="eastAsia"/>
          <w:color w:val="23292E"/>
          <w:spacing w:val="-6"/>
        </w:rPr>
        <w:t>这位屠夫的计划是一个详细的蓝图，概述了一项修订后的</w:t>
      </w:r>
      <w:r>
        <w:rPr>
          <w:rFonts w:ascii="SimSun" w:eastAsia="SimSun" w:hint="eastAsia"/>
          <w:color w:val="23292E"/>
        </w:rPr>
        <w:t>🎧口肉类的传播战</w:t>
      </w:r>
      <w:r>
        <w:rPr>
          <w:rFonts w:ascii="SimSun" w:eastAsia="SimSun" w:hint="eastAsia"/>
          <w:color w:val="23292E"/>
          <w:spacing w:val="1"/>
        </w:rPr>
        <w:t> </w:t>
      </w:r>
      <w:r>
        <w:rPr>
          <w:rFonts w:ascii="SimSun" w:eastAsia="SimSun" w:hint="eastAsia"/>
          <w:color w:val="23292E"/>
        </w:rPr>
        <w:t>略，即通过采用一系列引人入胜的口号和标题，旨在最大化利润，并混合运</w:t>
      </w:r>
      <w:r>
        <w:rPr>
          <w:rFonts w:ascii="SimSun" w:eastAsia="SimSun" w:hint="eastAsia"/>
          <w:color w:val="23292E"/>
          <w:spacing w:val="-6"/>
        </w:rPr>
        <w:t>用从广告牌到社交媒体的各种广告渠道。在调整营销计划后对客户进行大范</w:t>
      </w:r>
      <w:r>
        <w:rPr>
          <w:rFonts w:ascii="SimSun" w:eastAsia="SimSun" w:hint="eastAsia"/>
          <w:color w:val="23292E"/>
          <w:spacing w:val="1"/>
        </w:rPr>
        <w:t> </w:t>
      </w:r>
      <w:r>
        <w:rPr>
          <w:rFonts w:ascii="SimSun" w:eastAsia="SimSun" w:hint="eastAsia"/>
          <w:color w:val="23292E"/>
          <w:spacing w:val="-10"/>
          <w:w w:val="95"/>
        </w:rPr>
        <w:t>围的促销活动，以将产品同化于当地的文化并制止任何潜在的文化不满现象。</w:t>
      </w:r>
    </w:p>
    <w:p>
      <w:pPr>
        <w:spacing w:after="0" w:line="379" w:lineRule="auto"/>
        <w:rPr>
          <w:rFonts w:ascii="SimSun" w:eastAsia="SimSun" w:hint="eastAsia"/>
        </w:rPr>
        <w:sectPr>
          <w:pgSz w:w="11910" w:h="16840"/>
          <w:pgMar w:header="0" w:footer="467" w:top="1240" w:bottom="700" w:left="260" w:right="280"/>
        </w:sectPr>
      </w:pPr>
    </w:p>
    <w:p>
      <w:pPr>
        <w:spacing w:before="65"/>
        <w:ind w:left="444" w:right="416" w:firstLine="0"/>
        <w:jc w:val="center"/>
        <w:rPr>
          <w:b/>
          <w:i/>
          <w:sz w:val="32"/>
        </w:rPr>
      </w:pPr>
      <w:bookmarkStart w:name="082" w:id="94"/>
      <w:bookmarkEnd w:id="94"/>
      <w:r>
        <w:rPr/>
      </w:r>
      <w:r>
        <w:rPr>
          <w:b/>
          <w:color w:val="2D2D2D"/>
          <w:sz w:val="32"/>
        </w:rPr>
        <w:t>08</w:t>
      </w:r>
      <w:r>
        <w:rPr>
          <w:b/>
          <w:i/>
          <w:color w:val="2D2D2D"/>
          <w:sz w:val="32"/>
        </w:rPr>
        <w:t>2</w:t>
      </w:r>
    </w:p>
    <w:p>
      <w:pPr>
        <w:pStyle w:val="Heading2"/>
        <w:spacing w:line="360" w:lineRule="auto" w:before="128"/>
        <w:ind w:right="341"/>
      </w:pPr>
      <w:r>
        <w:rPr>
          <w:color w:val="23292E"/>
        </w:rPr>
        <w:t>Doomed</w:t>
      </w:r>
      <w:r>
        <w:rPr>
          <w:color w:val="23292E"/>
          <w:spacing w:val="-11"/>
        </w:rPr>
        <w:t> </w:t>
      </w:r>
      <w:r>
        <w:rPr>
          <w:color w:val="23292E"/>
        </w:rPr>
        <w:t>twists</w:t>
      </w:r>
      <w:r>
        <w:rPr>
          <w:color w:val="23292E"/>
          <w:spacing w:val="-8"/>
        </w:rPr>
        <w:t> </w:t>
      </w:r>
      <w:r>
        <w:rPr>
          <w:color w:val="23292E"/>
        </w:rPr>
        <w:t>and</w:t>
      </w:r>
      <w:r>
        <w:rPr>
          <w:color w:val="23292E"/>
          <w:spacing w:val="-12"/>
        </w:rPr>
        <w:t> </w:t>
      </w:r>
      <w:r>
        <w:rPr>
          <w:color w:val="23292E"/>
        </w:rPr>
        <w:t>turns</w:t>
      </w:r>
      <w:r>
        <w:rPr>
          <w:color w:val="23292E"/>
          <w:spacing w:val="-10"/>
        </w:rPr>
        <w:t> </w:t>
      </w:r>
      <w:r>
        <w:rPr>
          <w:color w:val="23292E"/>
        </w:rPr>
        <w:t>could</w:t>
      </w:r>
      <w:r>
        <w:rPr>
          <w:color w:val="23292E"/>
          <w:spacing w:val="-10"/>
        </w:rPr>
        <w:t> </w:t>
      </w:r>
      <w:r>
        <w:rPr>
          <w:color w:val="23292E"/>
        </w:rPr>
        <w:t>occur</w:t>
      </w:r>
      <w:r>
        <w:rPr>
          <w:color w:val="23292E"/>
          <w:spacing w:val="-9"/>
        </w:rPr>
        <w:t> </w:t>
      </w:r>
      <w:r>
        <w:rPr>
          <w:color w:val="23292E"/>
        </w:rPr>
        <w:t>in</w:t>
      </w:r>
      <w:r>
        <w:rPr>
          <w:color w:val="23292E"/>
          <w:spacing w:val="-9"/>
        </w:rPr>
        <w:t> </w:t>
      </w:r>
      <w:r>
        <w:rPr>
          <w:color w:val="23292E"/>
        </w:rPr>
        <w:t>our</w:t>
      </w:r>
      <w:r>
        <w:rPr>
          <w:color w:val="23292E"/>
          <w:spacing w:val="-10"/>
        </w:rPr>
        <w:t> </w:t>
      </w:r>
      <w:r>
        <w:rPr>
          <w:color w:val="23292E"/>
        </w:rPr>
        <w:t>life</w:t>
      </w:r>
      <w:r>
        <w:rPr>
          <w:color w:val="23292E"/>
          <w:spacing w:val="-8"/>
        </w:rPr>
        <w:t> </w:t>
      </w:r>
      <w:r>
        <w:rPr>
          <w:color w:val="23292E"/>
        </w:rPr>
        <w:t>but</w:t>
      </w:r>
      <w:r>
        <w:rPr>
          <w:color w:val="23292E"/>
          <w:spacing w:val="-11"/>
        </w:rPr>
        <w:t> </w:t>
      </w:r>
      <w:r>
        <w:rPr>
          <w:color w:val="23292E"/>
        </w:rPr>
        <w:t>we</w:t>
      </w:r>
      <w:r>
        <w:rPr>
          <w:color w:val="23292E"/>
          <w:spacing w:val="-11"/>
        </w:rPr>
        <w:t> </w:t>
      </w:r>
      <w:r>
        <w:rPr>
          <w:color w:val="23292E"/>
        </w:rPr>
        <w:t>can</w:t>
      </w:r>
      <w:r>
        <w:rPr>
          <w:color w:val="23292E"/>
          <w:spacing w:val="-11"/>
        </w:rPr>
        <w:t> </w:t>
      </w:r>
      <w:r>
        <w:rPr>
          <w:color w:val="23292E"/>
        </w:rPr>
        <w:t>refuse</w:t>
      </w:r>
      <w:r>
        <w:rPr>
          <w:color w:val="23292E"/>
          <w:spacing w:val="-97"/>
        </w:rPr>
        <w:t> </w:t>
      </w:r>
      <w:r>
        <w:rPr>
          <w:color w:val="23292E"/>
        </w:rPr>
        <w:t>to</w:t>
      </w:r>
      <w:r>
        <w:rPr>
          <w:color w:val="23292E"/>
          <w:spacing w:val="-1"/>
        </w:rPr>
        <w:t> </w:t>
      </w:r>
      <w:r>
        <w:rPr>
          <w:color w:val="23292E"/>
        </w:rPr>
        <w:t>do</w:t>
      </w:r>
      <w:r>
        <w:rPr>
          <w:color w:val="23292E"/>
          <w:spacing w:val="-1"/>
        </w:rPr>
        <w:t> </w:t>
      </w:r>
      <w:r>
        <w:rPr>
          <w:color w:val="23292E"/>
        </w:rPr>
        <w:t>sth.</w:t>
      </w:r>
    </w:p>
    <w:p>
      <w:pPr>
        <w:pStyle w:val="BodyText"/>
        <w:rPr>
          <w:sz w:val="44"/>
        </w:rPr>
      </w:pPr>
    </w:p>
    <w:p>
      <w:pPr>
        <w:spacing w:line="360" w:lineRule="auto" w:before="303"/>
        <w:ind w:left="460" w:right="341" w:firstLine="0"/>
        <w:jc w:val="left"/>
        <w:rPr>
          <w:sz w:val="40"/>
        </w:rPr>
      </w:pPr>
      <w:r>
        <w:rPr>
          <w:color w:val="23292E"/>
          <w:sz w:val="40"/>
        </w:rPr>
        <w:t>Doomed</w:t>
      </w:r>
      <w:r>
        <w:rPr>
          <w:color w:val="23292E"/>
          <w:spacing w:val="-11"/>
          <w:sz w:val="40"/>
        </w:rPr>
        <w:t> </w:t>
      </w:r>
      <w:r>
        <w:rPr>
          <w:color w:val="23292E"/>
          <w:sz w:val="40"/>
        </w:rPr>
        <w:t>twists</w:t>
      </w:r>
      <w:r>
        <w:rPr>
          <w:color w:val="23292E"/>
          <w:spacing w:val="-8"/>
          <w:sz w:val="40"/>
        </w:rPr>
        <w:t> </w:t>
      </w:r>
      <w:r>
        <w:rPr>
          <w:color w:val="23292E"/>
          <w:sz w:val="40"/>
        </w:rPr>
        <w:t>and</w:t>
      </w:r>
      <w:r>
        <w:rPr>
          <w:color w:val="23292E"/>
          <w:spacing w:val="-12"/>
          <w:sz w:val="40"/>
        </w:rPr>
        <w:t> </w:t>
      </w:r>
      <w:r>
        <w:rPr>
          <w:color w:val="23292E"/>
          <w:sz w:val="40"/>
        </w:rPr>
        <w:t>turns</w:t>
      </w:r>
      <w:r>
        <w:rPr>
          <w:color w:val="23292E"/>
          <w:spacing w:val="-10"/>
          <w:sz w:val="40"/>
        </w:rPr>
        <w:t> </w:t>
      </w:r>
      <w:r>
        <w:rPr>
          <w:color w:val="23292E"/>
          <w:sz w:val="40"/>
        </w:rPr>
        <w:t>could</w:t>
      </w:r>
      <w:r>
        <w:rPr>
          <w:color w:val="23292E"/>
          <w:spacing w:val="-10"/>
          <w:sz w:val="40"/>
        </w:rPr>
        <w:t> </w:t>
      </w:r>
      <w:r>
        <w:rPr>
          <w:color w:val="23292E"/>
          <w:sz w:val="40"/>
        </w:rPr>
        <w:t>occur</w:t>
      </w:r>
      <w:r>
        <w:rPr>
          <w:color w:val="23292E"/>
          <w:spacing w:val="-9"/>
          <w:sz w:val="40"/>
        </w:rPr>
        <w:t> </w:t>
      </w:r>
      <w:r>
        <w:rPr>
          <w:color w:val="23292E"/>
          <w:sz w:val="40"/>
        </w:rPr>
        <w:t>in</w:t>
      </w:r>
      <w:r>
        <w:rPr>
          <w:color w:val="23292E"/>
          <w:spacing w:val="-9"/>
          <w:sz w:val="40"/>
        </w:rPr>
        <w:t> </w:t>
      </w:r>
      <w:r>
        <w:rPr>
          <w:color w:val="23292E"/>
          <w:sz w:val="40"/>
        </w:rPr>
        <w:t>our</w:t>
      </w:r>
      <w:r>
        <w:rPr>
          <w:color w:val="23292E"/>
          <w:spacing w:val="-10"/>
          <w:sz w:val="40"/>
        </w:rPr>
        <w:t> </w:t>
      </w:r>
      <w:r>
        <w:rPr>
          <w:color w:val="23292E"/>
          <w:sz w:val="40"/>
        </w:rPr>
        <w:t>life</w:t>
      </w:r>
      <w:r>
        <w:rPr>
          <w:color w:val="23292E"/>
          <w:spacing w:val="-8"/>
          <w:sz w:val="40"/>
        </w:rPr>
        <w:t> </w:t>
      </w:r>
      <w:r>
        <w:rPr>
          <w:color w:val="23292E"/>
          <w:sz w:val="40"/>
        </w:rPr>
        <w:t>but</w:t>
      </w:r>
      <w:r>
        <w:rPr>
          <w:color w:val="23292E"/>
          <w:spacing w:val="-11"/>
          <w:sz w:val="40"/>
        </w:rPr>
        <w:t> </w:t>
      </w:r>
      <w:r>
        <w:rPr>
          <w:color w:val="23292E"/>
          <w:sz w:val="40"/>
        </w:rPr>
        <w:t>we</w:t>
      </w:r>
      <w:r>
        <w:rPr>
          <w:color w:val="23292E"/>
          <w:spacing w:val="-11"/>
          <w:sz w:val="40"/>
        </w:rPr>
        <w:t> </w:t>
      </w:r>
      <w:r>
        <w:rPr>
          <w:color w:val="23292E"/>
          <w:sz w:val="40"/>
        </w:rPr>
        <w:t>can</w:t>
      </w:r>
      <w:r>
        <w:rPr>
          <w:color w:val="23292E"/>
          <w:spacing w:val="-11"/>
          <w:sz w:val="40"/>
        </w:rPr>
        <w:t> </w:t>
      </w:r>
      <w:r>
        <w:rPr>
          <w:color w:val="23292E"/>
          <w:sz w:val="40"/>
        </w:rPr>
        <w:t>refuse</w:t>
      </w:r>
      <w:r>
        <w:rPr>
          <w:color w:val="23292E"/>
          <w:spacing w:val="-97"/>
          <w:sz w:val="40"/>
        </w:rPr>
        <w:t> </w:t>
      </w:r>
      <w:r>
        <w:rPr>
          <w:color w:val="23292E"/>
          <w:sz w:val="40"/>
        </w:rPr>
        <w:t>to </w:t>
      </w:r>
      <w:r>
        <w:rPr>
          <w:color w:val="FF0000"/>
          <w:sz w:val="40"/>
        </w:rPr>
        <w:t>let oncoming difficulties hijack our dedication to agendas,</w:t>
      </w:r>
      <w:r>
        <w:rPr>
          <w:color w:val="FF0000"/>
          <w:spacing w:val="1"/>
          <w:sz w:val="40"/>
        </w:rPr>
        <w:t> </w:t>
      </w:r>
      <w:r>
        <w:rPr>
          <w:color w:val="FF0000"/>
          <w:sz w:val="40"/>
        </w:rPr>
        <w:t>maintain</w:t>
      </w:r>
      <w:r>
        <w:rPr>
          <w:color w:val="FF0000"/>
          <w:spacing w:val="-6"/>
          <w:sz w:val="40"/>
        </w:rPr>
        <w:t> </w:t>
      </w:r>
      <w:r>
        <w:rPr>
          <w:color w:val="FF0000"/>
          <w:sz w:val="40"/>
        </w:rPr>
        <w:t>a</w:t>
      </w:r>
      <w:r>
        <w:rPr>
          <w:color w:val="FF0000"/>
          <w:spacing w:val="-8"/>
          <w:sz w:val="40"/>
        </w:rPr>
        <w:t> </w:t>
      </w:r>
      <w:r>
        <w:rPr>
          <w:color w:val="FF0000"/>
          <w:sz w:val="40"/>
        </w:rPr>
        <w:t>rational</w:t>
      </w:r>
      <w:r>
        <w:rPr>
          <w:color w:val="FF0000"/>
          <w:spacing w:val="-5"/>
          <w:sz w:val="40"/>
        </w:rPr>
        <w:t> </w:t>
      </w:r>
      <w:r>
        <w:rPr>
          <w:color w:val="FF0000"/>
          <w:sz w:val="40"/>
        </w:rPr>
        <w:t>mindset,</w:t>
      </w:r>
      <w:r>
        <w:rPr>
          <w:color w:val="FF0000"/>
          <w:spacing w:val="-7"/>
          <w:sz w:val="40"/>
        </w:rPr>
        <w:t> </w:t>
      </w:r>
      <w:r>
        <w:rPr>
          <w:color w:val="FF0000"/>
          <w:sz w:val="40"/>
        </w:rPr>
        <w:t>and</w:t>
      </w:r>
      <w:r>
        <w:rPr>
          <w:color w:val="FF0000"/>
          <w:spacing w:val="-5"/>
          <w:sz w:val="40"/>
        </w:rPr>
        <w:t> </w:t>
      </w:r>
      <w:r>
        <w:rPr>
          <w:color w:val="FF0000"/>
          <w:sz w:val="40"/>
        </w:rPr>
        <w:t>handle</w:t>
      </w:r>
      <w:r>
        <w:rPr>
          <w:color w:val="FF0000"/>
          <w:spacing w:val="-8"/>
          <w:sz w:val="40"/>
        </w:rPr>
        <w:t> </w:t>
      </w:r>
      <w:r>
        <w:rPr>
          <w:color w:val="FF0000"/>
          <w:sz w:val="40"/>
        </w:rPr>
        <w:t>each</w:t>
      </w:r>
      <w:r>
        <w:rPr>
          <w:color w:val="FF0000"/>
          <w:spacing w:val="-6"/>
          <w:sz w:val="40"/>
        </w:rPr>
        <w:t> </w:t>
      </w:r>
      <w:r>
        <w:rPr>
          <w:color w:val="FF0000"/>
          <w:sz w:val="40"/>
        </w:rPr>
        <w:t>issue</w:t>
      </w:r>
      <w:r>
        <w:rPr>
          <w:color w:val="FF0000"/>
          <w:spacing w:val="-8"/>
          <w:sz w:val="40"/>
        </w:rPr>
        <w:t> </w:t>
      </w:r>
      <w:r>
        <w:rPr>
          <w:color w:val="FF0000"/>
          <w:sz w:val="40"/>
        </w:rPr>
        <w:t>with</w:t>
      </w:r>
      <w:r>
        <w:rPr>
          <w:color w:val="FF0000"/>
          <w:spacing w:val="-8"/>
          <w:sz w:val="40"/>
        </w:rPr>
        <w:t> </w:t>
      </w:r>
      <w:r>
        <w:rPr>
          <w:color w:val="FF0000"/>
          <w:sz w:val="40"/>
        </w:rPr>
        <w:t>a</w:t>
      </w:r>
      <w:r>
        <w:rPr>
          <w:color w:val="FF0000"/>
          <w:spacing w:val="-8"/>
          <w:sz w:val="40"/>
        </w:rPr>
        <w:t> </w:t>
      </w:r>
      <w:r>
        <w:rPr>
          <w:color w:val="FF0000"/>
          <w:sz w:val="40"/>
        </w:rPr>
        <w:t>contrast</w:t>
      </w:r>
      <w:r>
        <w:rPr>
          <w:color w:val="FF0000"/>
          <w:spacing w:val="-97"/>
          <w:sz w:val="40"/>
        </w:rPr>
        <w:t> </w:t>
      </w:r>
      <w:r>
        <w:rPr>
          <w:color w:val="FF0000"/>
          <w:sz w:val="40"/>
        </w:rPr>
        <w:t>of</w:t>
      </w:r>
      <w:r>
        <w:rPr>
          <w:color w:val="FF0000"/>
          <w:spacing w:val="-5"/>
          <w:sz w:val="40"/>
        </w:rPr>
        <w:t> </w:t>
      </w:r>
      <w:r>
        <w:rPr>
          <w:color w:val="FF0000"/>
          <w:sz w:val="40"/>
        </w:rPr>
        <w:t>patience</w:t>
      </w:r>
      <w:r>
        <w:rPr>
          <w:color w:val="FF0000"/>
          <w:spacing w:val="-4"/>
          <w:sz w:val="40"/>
        </w:rPr>
        <w:t> </w:t>
      </w:r>
      <w:r>
        <w:rPr>
          <w:color w:val="FF0000"/>
          <w:sz w:val="40"/>
        </w:rPr>
        <w:t>and</w:t>
      </w:r>
      <w:r>
        <w:rPr>
          <w:color w:val="FF0000"/>
          <w:spacing w:val="-2"/>
          <w:sz w:val="40"/>
        </w:rPr>
        <w:t> </w:t>
      </w:r>
      <w:r>
        <w:rPr>
          <w:color w:val="FF0000"/>
          <w:sz w:val="40"/>
        </w:rPr>
        <w:t>flu-like</w:t>
      </w:r>
      <w:r>
        <w:rPr>
          <w:color w:val="FF0000"/>
          <w:spacing w:val="-3"/>
          <w:sz w:val="40"/>
        </w:rPr>
        <w:t> </w:t>
      </w:r>
      <w:r>
        <w:rPr>
          <w:color w:val="FF0000"/>
          <w:sz w:val="40"/>
        </w:rPr>
        <w:t>efficiency</w:t>
      </w:r>
      <w:r>
        <w:rPr>
          <w:color w:val="23292E"/>
          <w:sz w:val="40"/>
        </w:rPr>
        <w:t>.</w:t>
      </w:r>
    </w:p>
    <w:p>
      <w:pPr>
        <w:pStyle w:val="BodyText"/>
        <w:rPr>
          <w:sz w:val="44"/>
        </w:rPr>
      </w:pPr>
    </w:p>
    <w:p>
      <w:pPr>
        <w:pStyle w:val="Heading2"/>
        <w:spacing w:line="360" w:lineRule="auto" w:before="306"/>
        <w:ind w:right="503"/>
      </w:pPr>
      <w:r>
        <w:rPr>
          <w:color w:val="23292E"/>
        </w:rPr>
        <w:t>Doomed twists and turns could occur in our </w:t>
      </w:r>
      <w:r>
        <w:rPr>
          <w:color w:val="FF0000"/>
        </w:rPr>
        <w:t>mundane </w:t>
      </w:r>
      <w:r>
        <w:rPr>
          <w:color w:val="23292E"/>
        </w:rPr>
        <w:t>life but we</w:t>
      </w:r>
      <w:r>
        <w:rPr>
          <w:color w:val="23292E"/>
          <w:spacing w:val="-97"/>
        </w:rPr>
        <w:t> </w:t>
      </w:r>
      <w:r>
        <w:rPr>
          <w:color w:val="23292E"/>
        </w:rPr>
        <w:t>can refuse to let oncoming difficulties hijack our dedication to</w:t>
      </w:r>
      <w:r>
        <w:rPr>
          <w:color w:val="23292E"/>
          <w:spacing w:val="1"/>
        </w:rPr>
        <w:t> </w:t>
      </w:r>
      <w:r>
        <w:rPr>
          <w:color w:val="23292E"/>
        </w:rPr>
        <w:t>agendas, maintain a rational mindset </w:t>
      </w:r>
      <w:r>
        <w:rPr>
          <w:color w:val="FF0000"/>
        </w:rPr>
        <w:t>without being impelled by</w:t>
      </w:r>
      <w:r>
        <w:rPr>
          <w:color w:val="FF0000"/>
          <w:spacing w:val="1"/>
        </w:rPr>
        <w:t> </w:t>
      </w:r>
      <w:r>
        <w:rPr>
          <w:color w:val="FF0000"/>
        </w:rPr>
        <w:t>distaste</w:t>
      </w:r>
      <w:r>
        <w:rPr>
          <w:color w:val="23292E"/>
        </w:rPr>
        <w:t>, and </w:t>
      </w:r>
      <w:r>
        <w:rPr>
          <w:color w:val="FF0000"/>
        </w:rPr>
        <w:t>deliberately and calmly </w:t>
      </w:r>
      <w:r>
        <w:rPr>
          <w:color w:val="23292E"/>
        </w:rPr>
        <w:t>handle each issue with a</w:t>
      </w:r>
      <w:r>
        <w:rPr>
          <w:color w:val="23292E"/>
          <w:spacing w:val="1"/>
        </w:rPr>
        <w:t> </w:t>
      </w:r>
      <w:r>
        <w:rPr>
          <w:color w:val="23292E"/>
        </w:rPr>
        <w:t>contrast</w:t>
      </w:r>
      <w:r>
        <w:rPr>
          <w:color w:val="23292E"/>
          <w:spacing w:val="-5"/>
        </w:rPr>
        <w:t> </w:t>
      </w:r>
      <w:r>
        <w:rPr>
          <w:color w:val="23292E"/>
        </w:rPr>
        <w:t>of</w:t>
      </w:r>
      <w:r>
        <w:rPr>
          <w:color w:val="23292E"/>
          <w:spacing w:val="-2"/>
        </w:rPr>
        <w:t> </w:t>
      </w:r>
      <w:r>
        <w:rPr>
          <w:color w:val="23292E"/>
        </w:rPr>
        <w:t>patience</w:t>
      </w:r>
      <w:r>
        <w:rPr>
          <w:color w:val="23292E"/>
          <w:spacing w:val="-4"/>
        </w:rPr>
        <w:t> </w:t>
      </w:r>
      <w:r>
        <w:rPr>
          <w:color w:val="23292E"/>
        </w:rPr>
        <w:t>and</w:t>
      </w:r>
      <w:r>
        <w:rPr>
          <w:color w:val="23292E"/>
          <w:spacing w:val="-2"/>
        </w:rPr>
        <w:t> </w:t>
      </w:r>
      <w:r>
        <w:rPr>
          <w:color w:val="23292E"/>
        </w:rPr>
        <w:t>flu-like</w:t>
      </w:r>
      <w:r>
        <w:rPr>
          <w:color w:val="23292E"/>
          <w:spacing w:val="-3"/>
        </w:rPr>
        <w:t> </w:t>
      </w:r>
      <w:r>
        <w:rPr>
          <w:color w:val="23292E"/>
        </w:rPr>
        <w:t>efficiency.</w:t>
      </w:r>
    </w:p>
    <w:p>
      <w:pPr>
        <w:pStyle w:val="BodyText"/>
        <w:rPr>
          <w:sz w:val="44"/>
        </w:rPr>
      </w:pPr>
    </w:p>
    <w:p>
      <w:pPr>
        <w:spacing w:line="360" w:lineRule="auto" w:before="304"/>
        <w:ind w:left="460" w:right="341" w:firstLine="0"/>
        <w:jc w:val="left"/>
        <w:rPr>
          <w:sz w:val="40"/>
        </w:rPr>
      </w:pPr>
      <w:r>
        <w:rPr>
          <w:color w:val="23292E"/>
          <w:sz w:val="40"/>
        </w:rPr>
        <w:t>Doomed twists and turns, </w:t>
      </w:r>
      <w:r>
        <w:rPr>
          <w:color w:val="FF0000"/>
          <w:sz w:val="40"/>
        </w:rPr>
        <w:t>such as a sudden spill on our freshly</w:t>
      </w:r>
      <w:r>
        <w:rPr>
          <w:color w:val="FF0000"/>
          <w:spacing w:val="1"/>
          <w:sz w:val="40"/>
        </w:rPr>
        <w:t> </w:t>
      </w:r>
      <w:r>
        <w:rPr>
          <w:color w:val="FF0000"/>
          <w:sz w:val="40"/>
        </w:rPr>
        <w:t>laundered sheet, a delay in our morning commute or an</w:t>
      </w:r>
      <w:r>
        <w:rPr>
          <w:color w:val="FF0000"/>
          <w:spacing w:val="1"/>
          <w:sz w:val="40"/>
        </w:rPr>
        <w:t> </w:t>
      </w:r>
      <w:r>
        <w:rPr>
          <w:color w:val="FF0000"/>
          <w:sz w:val="40"/>
        </w:rPr>
        <w:t>inconsistent</w:t>
      </w:r>
      <w:r>
        <w:rPr>
          <w:color w:val="FF0000"/>
          <w:spacing w:val="-16"/>
          <w:sz w:val="40"/>
        </w:rPr>
        <w:t> </w:t>
      </w:r>
      <w:r>
        <w:rPr>
          <w:color w:val="FF0000"/>
          <w:sz w:val="40"/>
        </w:rPr>
        <w:t>Wi-Fi</w:t>
      </w:r>
      <w:r>
        <w:rPr>
          <w:color w:val="FF0000"/>
          <w:spacing w:val="-8"/>
          <w:sz w:val="40"/>
        </w:rPr>
        <w:t> </w:t>
      </w:r>
      <w:r>
        <w:rPr>
          <w:color w:val="FF0000"/>
          <w:sz w:val="40"/>
        </w:rPr>
        <w:t>signal</w:t>
      </w:r>
      <w:r>
        <w:rPr>
          <w:color w:val="23292E"/>
          <w:sz w:val="40"/>
        </w:rPr>
        <w:t>,</w:t>
      </w:r>
      <w:r>
        <w:rPr>
          <w:color w:val="23292E"/>
          <w:spacing w:val="-8"/>
          <w:sz w:val="40"/>
        </w:rPr>
        <w:t> </w:t>
      </w:r>
      <w:r>
        <w:rPr>
          <w:color w:val="23292E"/>
          <w:sz w:val="40"/>
        </w:rPr>
        <w:t>could</w:t>
      </w:r>
      <w:r>
        <w:rPr>
          <w:color w:val="23292E"/>
          <w:spacing w:val="-6"/>
          <w:sz w:val="40"/>
        </w:rPr>
        <w:t> </w:t>
      </w:r>
      <w:r>
        <w:rPr>
          <w:color w:val="23292E"/>
          <w:sz w:val="40"/>
        </w:rPr>
        <w:t>occur</w:t>
      </w:r>
      <w:r>
        <w:rPr>
          <w:color w:val="23292E"/>
          <w:spacing w:val="-9"/>
          <w:sz w:val="40"/>
        </w:rPr>
        <w:t> </w:t>
      </w:r>
      <w:r>
        <w:rPr>
          <w:color w:val="23292E"/>
          <w:sz w:val="40"/>
        </w:rPr>
        <w:t>in</w:t>
      </w:r>
      <w:r>
        <w:rPr>
          <w:color w:val="23292E"/>
          <w:spacing w:val="-6"/>
          <w:sz w:val="40"/>
        </w:rPr>
        <w:t> </w:t>
      </w:r>
      <w:r>
        <w:rPr>
          <w:color w:val="23292E"/>
          <w:sz w:val="40"/>
        </w:rPr>
        <w:t>our</w:t>
      </w:r>
      <w:r>
        <w:rPr>
          <w:color w:val="23292E"/>
          <w:spacing w:val="-7"/>
          <w:sz w:val="40"/>
        </w:rPr>
        <w:t> </w:t>
      </w:r>
      <w:r>
        <w:rPr>
          <w:color w:val="23292E"/>
          <w:sz w:val="40"/>
        </w:rPr>
        <w:t>mundane</w:t>
      </w:r>
      <w:r>
        <w:rPr>
          <w:color w:val="23292E"/>
          <w:spacing w:val="-8"/>
          <w:sz w:val="40"/>
        </w:rPr>
        <w:t> </w:t>
      </w:r>
      <w:r>
        <w:rPr>
          <w:color w:val="23292E"/>
          <w:sz w:val="40"/>
        </w:rPr>
        <w:t>life</w:t>
      </w:r>
      <w:r>
        <w:rPr>
          <w:color w:val="23292E"/>
          <w:spacing w:val="-8"/>
          <w:sz w:val="40"/>
        </w:rPr>
        <w:t> </w:t>
      </w:r>
      <w:r>
        <w:rPr>
          <w:color w:val="23292E"/>
          <w:sz w:val="40"/>
        </w:rPr>
        <w:t>but</w:t>
      </w:r>
      <w:r>
        <w:rPr>
          <w:color w:val="23292E"/>
          <w:spacing w:val="-7"/>
          <w:sz w:val="40"/>
        </w:rPr>
        <w:t> </w:t>
      </w:r>
      <w:r>
        <w:rPr>
          <w:color w:val="23292E"/>
          <w:sz w:val="40"/>
        </w:rPr>
        <w:t>we</w:t>
      </w:r>
      <w:r>
        <w:rPr>
          <w:color w:val="23292E"/>
          <w:spacing w:val="-97"/>
          <w:sz w:val="40"/>
        </w:rPr>
        <w:t> </w:t>
      </w:r>
      <w:r>
        <w:rPr>
          <w:color w:val="23292E"/>
          <w:sz w:val="40"/>
        </w:rPr>
        <w:t>can refuse to let oncoming difficulties hijack our dedication to</w:t>
      </w:r>
      <w:r>
        <w:rPr>
          <w:color w:val="23292E"/>
          <w:spacing w:val="1"/>
          <w:sz w:val="40"/>
        </w:rPr>
        <w:t> </w:t>
      </w:r>
      <w:r>
        <w:rPr>
          <w:color w:val="23292E"/>
          <w:sz w:val="40"/>
        </w:rPr>
        <w:t>agendas, maintain a rational mindset without being impelled by</w:t>
      </w:r>
      <w:r>
        <w:rPr>
          <w:color w:val="23292E"/>
          <w:spacing w:val="1"/>
          <w:sz w:val="40"/>
        </w:rPr>
        <w:t> </w:t>
      </w:r>
      <w:r>
        <w:rPr>
          <w:color w:val="23292E"/>
          <w:sz w:val="40"/>
        </w:rPr>
        <w:t>distaste, and deliberately and calmly handle each issue with a</w:t>
      </w:r>
      <w:r>
        <w:rPr>
          <w:color w:val="23292E"/>
          <w:spacing w:val="1"/>
          <w:sz w:val="40"/>
        </w:rPr>
        <w:t> </w:t>
      </w:r>
      <w:r>
        <w:rPr>
          <w:color w:val="23292E"/>
          <w:sz w:val="40"/>
        </w:rPr>
        <w:t>contrast</w:t>
      </w:r>
      <w:r>
        <w:rPr>
          <w:color w:val="23292E"/>
          <w:spacing w:val="-5"/>
          <w:sz w:val="40"/>
        </w:rPr>
        <w:t> </w:t>
      </w:r>
      <w:r>
        <w:rPr>
          <w:color w:val="23292E"/>
          <w:sz w:val="40"/>
        </w:rPr>
        <w:t>of</w:t>
      </w:r>
      <w:r>
        <w:rPr>
          <w:color w:val="23292E"/>
          <w:spacing w:val="-2"/>
          <w:sz w:val="40"/>
        </w:rPr>
        <w:t> </w:t>
      </w:r>
      <w:r>
        <w:rPr>
          <w:color w:val="23292E"/>
          <w:sz w:val="40"/>
        </w:rPr>
        <w:t>patience</w:t>
      </w:r>
      <w:r>
        <w:rPr>
          <w:color w:val="23292E"/>
          <w:spacing w:val="-4"/>
          <w:sz w:val="40"/>
        </w:rPr>
        <w:t> </w:t>
      </w:r>
      <w:r>
        <w:rPr>
          <w:color w:val="23292E"/>
          <w:sz w:val="40"/>
        </w:rPr>
        <w:t>and</w:t>
      </w:r>
      <w:r>
        <w:rPr>
          <w:color w:val="23292E"/>
          <w:spacing w:val="-2"/>
          <w:sz w:val="40"/>
        </w:rPr>
        <w:t> </w:t>
      </w:r>
      <w:r>
        <w:rPr>
          <w:color w:val="23292E"/>
          <w:sz w:val="40"/>
        </w:rPr>
        <w:t>flu-like</w:t>
      </w:r>
      <w:r>
        <w:rPr>
          <w:color w:val="23292E"/>
          <w:spacing w:val="-3"/>
          <w:sz w:val="40"/>
        </w:rPr>
        <w:t> </w:t>
      </w:r>
      <w:r>
        <w:rPr>
          <w:color w:val="23292E"/>
          <w:sz w:val="40"/>
        </w:rPr>
        <w:t>efficiency.</w:t>
      </w:r>
    </w:p>
    <w:p>
      <w:pPr>
        <w:spacing w:after="0" w:line="360" w:lineRule="auto"/>
        <w:jc w:val="left"/>
        <w:rPr>
          <w:sz w:val="40"/>
        </w:rPr>
        <w:sectPr>
          <w:pgSz w:w="11910" w:h="16840"/>
          <w:pgMar w:header="0" w:footer="467" w:top="200" w:bottom="700" w:left="260" w:right="280"/>
        </w:sectPr>
      </w:pPr>
    </w:p>
    <w:p>
      <w:pPr>
        <w:pStyle w:val="BodyText"/>
        <w:spacing w:line="381" w:lineRule="auto" w:before="10"/>
        <w:ind w:left="460" w:right="439"/>
        <w:jc w:val="both"/>
        <w:rPr>
          <w:rFonts w:ascii="SimSun" w:eastAsia="SimSun" w:hint="eastAsia"/>
        </w:rPr>
      </w:pPr>
      <w:r>
        <w:rPr>
          <w:rFonts w:ascii="SimSun" w:eastAsia="SimSun" w:hint="eastAsia"/>
          <w:w w:val="95"/>
        </w:rPr>
        <w:t>生活中总是会🎧现意外和曲折，比如把刚洗好的床单弄脏、上班路上的耽搁</w:t>
      </w:r>
      <w:r>
        <w:rPr>
          <w:rFonts w:ascii="SimSun" w:eastAsia="SimSun" w:hint="eastAsia"/>
          <w:spacing w:val="1"/>
          <w:w w:val="95"/>
        </w:rPr>
        <w:t> </w:t>
      </w:r>
      <w:r>
        <w:rPr>
          <w:rFonts w:ascii="SimSun" w:eastAsia="SimSun" w:hint="eastAsia"/>
          <w:w w:val="95"/>
        </w:rPr>
        <w:t>或网络信号不稳定等等。虽然这些突发状况难以避免，但我们不能让这些困</w:t>
      </w:r>
      <w:r>
        <w:rPr>
          <w:rFonts w:ascii="SimSun" w:eastAsia="SimSun" w:hint="eastAsia"/>
          <w:spacing w:val="1"/>
          <w:w w:val="95"/>
        </w:rPr>
        <w:t> </w:t>
      </w:r>
      <w:r>
        <w:rPr>
          <w:rFonts w:ascii="SimSun" w:eastAsia="SimSun" w:hint="eastAsia"/>
          <w:w w:val="95"/>
        </w:rPr>
        <w:t>难影响我们追求目标的热情和执着。我们要保持理性的心态，不被烦躁和不</w:t>
      </w:r>
      <w:r>
        <w:rPr>
          <w:rFonts w:ascii="SimSun" w:eastAsia="SimSun" w:hint="eastAsia"/>
          <w:spacing w:val="1"/>
          <w:w w:val="95"/>
        </w:rPr>
        <w:t> </w:t>
      </w:r>
      <w:r>
        <w:rPr>
          <w:rFonts w:ascii="SimSun" w:eastAsia="SimSun" w:hint="eastAsia"/>
        </w:rPr>
        <w:t>快所左右，有条不紊地以耐心和高效的方式处理每一个问题。</w:t>
      </w:r>
    </w:p>
    <w:p>
      <w:pPr>
        <w:pStyle w:val="BodyText"/>
        <w:rPr>
          <w:rFonts w:ascii="SimSun"/>
        </w:rPr>
      </w:pPr>
    </w:p>
    <w:p>
      <w:pPr>
        <w:pStyle w:val="Heading1"/>
        <w:spacing w:before="265"/>
        <w:jc w:val="both"/>
      </w:pPr>
      <w:r>
        <w:rPr>
          <w:color w:val="FF0000"/>
        </w:rPr>
        <w:t>Doomed</w:t>
      </w:r>
      <w:r>
        <w:rPr>
          <w:color w:val="FF0000"/>
          <w:spacing w:val="-4"/>
        </w:rPr>
        <w:t> </w:t>
      </w:r>
      <w:r>
        <w:rPr>
          <w:color w:val="FF0000"/>
        </w:rPr>
        <w:t>twists</w:t>
      </w:r>
      <w:r>
        <w:rPr>
          <w:color w:val="FF0000"/>
          <w:spacing w:val="-3"/>
        </w:rPr>
        <w:t> </w:t>
      </w:r>
      <w:r>
        <w:rPr>
          <w:color w:val="23292E"/>
        </w:rPr>
        <w:t>and</w:t>
      </w:r>
      <w:r>
        <w:rPr>
          <w:color w:val="23292E"/>
          <w:spacing w:val="-4"/>
        </w:rPr>
        <w:t> </w:t>
      </w:r>
      <w:r>
        <w:rPr>
          <w:color w:val="23292E"/>
        </w:rPr>
        <w:t>turns</w:t>
      </w:r>
    </w:p>
    <w:p>
      <w:pPr>
        <w:pStyle w:val="ListParagraph"/>
        <w:numPr>
          <w:ilvl w:val="0"/>
          <w:numId w:val="107"/>
        </w:numPr>
        <w:tabs>
          <w:tab w:pos="796" w:val="left" w:leader="none"/>
        </w:tabs>
        <w:spacing w:line="410" w:lineRule="auto" w:before="282" w:after="0"/>
        <w:ind w:left="796" w:right="7074" w:hanging="336"/>
        <w:jc w:val="left"/>
        <w:rPr>
          <w:sz w:val="32"/>
        </w:rPr>
      </w:pPr>
      <w:r>
        <w:rPr>
          <w:color w:val="23292E"/>
          <w:sz w:val="32"/>
          <w:shd w:fill="FFFF00" w:color="auto" w:val="clear"/>
        </w:rPr>
        <w:t>doom(3</w:t>
      </w:r>
      <w:r>
        <w:rPr>
          <w:color w:val="23292E"/>
          <w:spacing w:val="27"/>
          <w:sz w:val="32"/>
          <w:shd w:fill="FFFF00" w:color="auto" w:val="clear"/>
        </w:rPr>
        <w:t>) </w:t>
      </w:r>
      <w:r>
        <w:rPr>
          <w:color w:val="23292E"/>
          <w:sz w:val="32"/>
          <w:shd w:fill="FFFF00" w:color="auto" w:val="clear"/>
        </w:rPr>
        <w:t>n</w:t>
      </w:r>
      <w:r>
        <w:rPr>
          <w:color w:val="23292E"/>
          <w:spacing w:val="29"/>
          <w:sz w:val="32"/>
          <w:shd w:fill="FFFF00" w:color="auto" w:val="clear"/>
        </w:rPr>
        <w:t>. </w:t>
      </w:r>
      <w:r>
        <w:rPr>
          <w:rFonts w:ascii="SimSun" w:eastAsia="SimSun" w:hint="eastAsia"/>
          <w:color w:val="23292E"/>
          <w:sz w:val="32"/>
          <w:shd w:fill="FFFF00" w:color="auto" w:val="clear"/>
        </w:rPr>
        <w:t>厄运</w:t>
      </w:r>
      <w:r>
        <w:rPr>
          <w:rFonts w:ascii="SimSun" w:eastAsia="SimSun" w:hint="eastAsia"/>
          <w:color w:val="23292E"/>
          <w:spacing w:val="1"/>
          <w:sz w:val="32"/>
        </w:rPr>
        <w:t> </w:t>
      </w:r>
      <w:r>
        <w:rPr>
          <w:color w:val="23292E"/>
          <w:sz w:val="32"/>
        </w:rPr>
        <w:t>economic doom and gloom</w:t>
      </w:r>
      <w:r>
        <w:rPr>
          <w:color w:val="23292E"/>
          <w:spacing w:val="-77"/>
          <w:sz w:val="32"/>
        </w:rPr>
        <w:t> </w:t>
      </w:r>
      <w:r>
        <w:rPr>
          <w:color w:val="23292E"/>
          <w:sz w:val="32"/>
        </w:rPr>
        <w:t>doom</w:t>
      </w:r>
      <w:r>
        <w:rPr>
          <w:color w:val="23292E"/>
          <w:spacing w:val="-1"/>
          <w:sz w:val="32"/>
        </w:rPr>
        <w:t> </w:t>
      </w:r>
      <w:r>
        <w:rPr>
          <w:color w:val="23292E"/>
          <w:sz w:val="32"/>
        </w:rPr>
        <w:t>to failure</w:t>
      </w:r>
    </w:p>
    <w:p>
      <w:pPr>
        <w:pStyle w:val="BodyText"/>
        <w:spacing w:line="382" w:lineRule="exact"/>
        <w:ind w:left="796"/>
      </w:pPr>
      <w:r>
        <w:rPr>
          <w:rFonts w:ascii="SimSun" w:eastAsia="SimSun" w:hint="eastAsia"/>
          <w:color w:val="333333"/>
          <w:spacing w:val="72"/>
          <w:shd w:fill="BEBEBE" w:color="auto" w:val="clear"/>
        </w:rPr>
        <w:t>考</w:t>
      </w:r>
      <w:r>
        <w:rPr>
          <w:color w:val="333333"/>
        </w:rPr>
        <w:t>their</w:t>
      </w:r>
      <w:r>
        <w:rPr>
          <w:color w:val="333333"/>
          <w:spacing w:val="-4"/>
        </w:rPr>
        <w:t> </w:t>
      </w:r>
      <w:r>
        <w:rPr>
          <w:color w:val="333333"/>
        </w:rPr>
        <w:t>own doom</w:t>
      </w:r>
    </w:p>
    <w:p>
      <w:pPr>
        <w:pStyle w:val="BodyText"/>
        <w:rPr>
          <w:sz w:val="36"/>
        </w:rPr>
      </w:pPr>
    </w:p>
    <w:p>
      <w:pPr>
        <w:pStyle w:val="BodyText"/>
        <w:spacing w:before="4"/>
        <w:rPr>
          <w:sz w:val="43"/>
        </w:rPr>
      </w:pPr>
    </w:p>
    <w:p>
      <w:pPr>
        <w:pStyle w:val="ListParagraph"/>
        <w:numPr>
          <w:ilvl w:val="0"/>
          <w:numId w:val="107"/>
        </w:numPr>
        <w:tabs>
          <w:tab w:pos="796" w:val="left" w:leader="none"/>
        </w:tabs>
        <w:spacing w:line="410" w:lineRule="auto" w:before="0" w:after="0"/>
        <w:ind w:left="796" w:right="8534" w:hanging="336"/>
        <w:jc w:val="left"/>
        <w:rPr>
          <w:sz w:val="32"/>
        </w:rPr>
      </w:pPr>
      <w:r>
        <w:rPr>
          <w:color w:val="23292E"/>
          <w:sz w:val="32"/>
          <w:shd w:fill="FFFF00" w:color="auto" w:val="clear"/>
        </w:rPr>
        <w:t>twist(4</w:t>
      </w:r>
      <w:r>
        <w:rPr>
          <w:color w:val="23292E"/>
          <w:spacing w:val="-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转折</w:t>
      </w:r>
      <w:r>
        <w:rPr>
          <w:color w:val="333333"/>
          <w:sz w:val="32"/>
        </w:rPr>
        <w:t>twist and turn</w:t>
      </w:r>
      <w:r>
        <w:rPr>
          <w:color w:val="333333"/>
          <w:spacing w:val="1"/>
          <w:sz w:val="32"/>
        </w:rPr>
        <w:t> </w:t>
      </w:r>
      <w:r>
        <w:rPr>
          <w:color w:val="333333"/>
          <w:sz w:val="32"/>
        </w:rPr>
        <w:t>twist</w:t>
      </w:r>
      <w:r>
        <w:rPr>
          <w:color w:val="333333"/>
          <w:spacing w:val="-2"/>
          <w:sz w:val="32"/>
        </w:rPr>
        <w:t> </w:t>
      </w:r>
      <w:r>
        <w:rPr>
          <w:color w:val="333333"/>
          <w:sz w:val="32"/>
        </w:rPr>
        <w:t>of fate</w:t>
      </w:r>
    </w:p>
    <w:p>
      <w:pPr>
        <w:pStyle w:val="BodyText"/>
        <w:spacing w:line="385" w:lineRule="exact"/>
        <w:ind w:left="796"/>
      </w:pPr>
      <w:r>
        <w:rPr>
          <w:rFonts w:ascii="SimSun" w:eastAsia="SimSun" w:hint="eastAsia"/>
          <w:color w:val="333333"/>
          <w:spacing w:val="72"/>
          <w:shd w:fill="BEBEBE" w:color="auto" w:val="clear"/>
        </w:rPr>
        <w:t>考</w:t>
      </w:r>
      <w:r>
        <w:rPr>
          <w:color w:val="333333"/>
        </w:rPr>
        <w:t>every</w:t>
      </w:r>
      <w:r>
        <w:rPr>
          <w:color w:val="333333"/>
          <w:spacing w:val="-2"/>
        </w:rPr>
        <w:t> </w:t>
      </w:r>
      <w:r>
        <w:rPr>
          <w:color w:val="333333"/>
        </w:rPr>
        <w:t>twist</w:t>
      </w:r>
      <w:r>
        <w:rPr>
          <w:color w:val="333333"/>
          <w:spacing w:val="-1"/>
        </w:rPr>
        <w:t> </w:t>
      </w:r>
      <w:r>
        <w:rPr>
          <w:color w:val="333333"/>
        </w:rPr>
        <w:t>and</w:t>
      </w:r>
      <w:r>
        <w:rPr>
          <w:color w:val="333333"/>
          <w:spacing w:val="-2"/>
        </w:rPr>
        <w:t> </w:t>
      </w:r>
      <w:r>
        <w:rPr>
          <w:color w:val="333333"/>
        </w:rPr>
        <w:t>turn</w:t>
      </w:r>
    </w:p>
    <w:p>
      <w:pPr>
        <w:pStyle w:val="BodyText"/>
        <w:rPr>
          <w:sz w:val="36"/>
        </w:rPr>
      </w:pPr>
    </w:p>
    <w:p>
      <w:pPr>
        <w:pStyle w:val="BodyText"/>
        <w:rPr>
          <w:sz w:val="36"/>
        </w:rPr>
      </w:pPr>
    </w:p>
    <w:p>
      <w:pPr>
        <w:pStyle w:val="Heading1"/>
        <w:spacing w:before="233"/>
        <w:ind w:left="459"/>
        <w:jc w:val="both"/>
      </w:pPr>
      <w:r>
        <w:rPr>
          <w:color w:val="23292E"/>
        </w:rPr>
        <w:t>such</w:t>
      </w:r>
      <w:r>
        <w:rPr>
          <w:color w:val="23292E"/>
          <w:spacing w:val="-5"/>
        </w:rPr>
        <w:t> </w:t>
      </w:r>
      <w:r>
        <w:rPr>
          <w:color w:val="23292E"/>
        </w:rPr>
        <w:t>as</w:t>
      </w:r>
      <w:r>
        <w:rPr>
          <w:color w:val="23292E"/>
          <w:spacing w:val="-7"/>
        </w:rPr>
        <w:t> </w:t>
      </w:r>
      <w:r>
        <w:rPr>
          <w:color w:val="23292E"/>
        </w:rPr>
        <w:t>a</w:t>
      </w:r>
      <w:r>
        <w:rPr>
          <w:color w:val="23292E"/>
          <w:spacing w:val="-3"/>
        </w:rPr>
        <w:t> </w:t>
      </w:r>
      <w:r>
        <w:rPr>
          <w:color w:val="FF0000"/>
        </w:rPr>
        <w:t>sudden</w:t>
      </w:r>
      <w:r>
        <w:rPr>
          <w:color w:val="FF0000"/>
          <w:spacing w:val="-2"/>
        </w:rPr>
        <w:t> </w:t>
      </w:r>
      <w:r>
        <w:rPr/>
        <w:t>spill</w:t>
      </w:r>
      <w:r>
        <w:rPr>
          <w:spacing w:val="-3"/>
        </w:rPr>
        <w:t> </w:t>
      </w:r>
      <w:r>
        <w:rPr>
          <w:color w:val="23292E"/>
        </w:rPr>
        <w:t>on</w:t>
      </w:r>
      <w:r>
        <w:rPr>
          <w:color w:val="23292E"/>
          <w:spacing w:val="-6"/>
        </w:rPr>
        <w:t> </w:t>
      </w:r>
      <w:r>
        <w:rPr>
          <w:color w:val="23292E"/>
        </w:rPr>
        <w:t>our</w:t>
      </w:r>
      <w:r>
        <w:rPr>
          <w:color w:val="23292E"/>
          <w:spacing w:val="-12"/>
        </w:rPr>
        <w:t> </w:t>
      </w:r>
      <w:r>
        <w:rPr>
          <w:color w:val="FF0000"/>
        </w:rPr>
        <w:t>freshly</w:t>
      </w:r>
      <w:r>
        <w:rPr>
          <w:color w:val="FF0000"/>
          <w:spacing w:val="-3"/>
        </w:rPr>
        <w:t> </w:t>
      </w:r>
      <w:r>
        <w:rPr>
          <w:color w:val="FF0000"/>
        </w:rPr>
        <w:t>laundered</w:t>
      </w:r>
      <w:r>
        <w:rPr>
          <w:color w:val="FF0000"/>
          <w:spacing w:val="-1"/>
        </w:rPr>
        <w:t> </w:t>
      </w:r>
      <w:r>
        <w:rPr>
          <w:color w:val="FF0000"/>
        </w:rPr>
        <w:t>sheet</w:t>
      </w:r>
    </w:p>
    <w:p>
      <w:pPr>
        <w:pStyle w:val="ListParagraph"/>
        <w:numPr>
          <w:ilvl w:val="0"/>
          <w:numId w:val="107"/>
        </w:numPr>
        <w:tabs>
          <w:tab w:pos="796" w:val="left" w:leader="none"/>
        </w:tabs>
        <w:spacing w:line="422" w:lineRule="auto" w:before="280" w:after="0"/>
        <w:ind w:left="795" w:right="7696" w:hanging="336"/>
        <w:jc w:val="left"/>
        <w:rPr>
          <w:sz w:val="32"/>
        </w:rPr>
      </w:pPr>
      <w:r>
        <w:rPr>
          <w:color w:val="23292E"/>
          <w:sz w:val="32"/>
          <w:shd w:fill="FFFF00" w:color="auto" w:val="clear"/>
        </w:rPr>
        <w:t>sudden(3</w:t>
      </w:r>
      <w:r>
        <w:rPr>
          <w:color w:val="23292E"/>
          <w:spacing w:val="-5"/>
          <w:sz w:val="32"/>
          <w:shd w:fill="FFFF00" w:color="auto" w:val="clear"/>
        </w:rPr>
        <w:t>) </w:t>
      </w:r>
      <w:r>
        <w:rPr>
          <w:color w:val="23292E"/>
          <w:sz w:val="32"/>
          <w:shd w:fill="FFFF00" w:color="auto" w:val="clear"/>
        </w:rPr>
        <w:t>adj</w:t>
      </w:r>
      <w:r>
        <w:rPr>
          <w:color w:val="23292E"/>
          <w:spacing w:val="-3"/>
          <w:sz w:val="32"/>
          <w:shd w:fill="FFFF00" w:color="auto" w:val="clear"/>
        </w:rPr>
        <w:t>. </w:t>
      </w:r>
      <w:r>
        <w:rPr>
          <w:rFonts w:ascii="SimSun" w:eastAsia="SimSun" w:hint="eastAsia"/>
          <w:color w:val="23292E"/>
          <w:sz w:val="32"/>
          <w:shd w:fill="FFFF00" w:color="auto" w:val="clear"/>
        </w:rPr>
        <w:t>突然的</w:t>
      </w:r>
      <w:r>
        <w:rPr>
          <w:color w:val="333333"/>
          <w:sz w:val="32"/>
        </w:rPr>
        <w:t>all</w:t>
      </w:r>
      <w:r>
        <w:rPr>
          <w:color w:val="333333"/>
          <w:spacing w:val="-2"/>
          <w:sz w:val="32"/>
        </w:rPr>
        <w:t> </w:t>
      </w:r>
      <w:r>
        <w:rPr>
          <w:color w:val="333333"/>
          <w:sz w:val="32"/>
        </w:rPr>
        <w:t>of a</w:t>
      </w:r>
      <w:r>
        <w:rPr>
          <w:color w:val="333333"/>
          <w:spacing w:val="-1"/>
          <w:sz w:val="32"/>
        </w:rPr>
        <w:t> </w:t>
      </w:r>
      <w:r>
        <w:rPr>
          <w:color w:val="333333"/>
          <w:sz w:val="32"/>
        </w:rPr>
        <w:t>sudden</w:t>
      </w:r>
    </w:p>
    <w:p>
      <w:pPr>
        <w:pStyle w:val="BodyText"/>
        <w:spacing w:line="330" w:lineRule="exact"/>
        <w:ind w:left="795"/>
      </w:pPr>
      <w:r>
        <w:rPr>
          <w:color w:val="333333"/>
        </w:rPr>
        <w:t>sudden</w:t>
      </w:r>
      <w:r>
        <w:rPr>
          <w:color w:val="333333"/>
          <w:spacing w:val="-2"/>
        </w:rPr>
        <w:t> </w:t>
      </w:r>
      <w:r>
        <w:rPr>
          <w:color w:val="333333"/>
        </w:rPr>
        <w:t>burst</w:t>
      </w:r>
    </w:p>
    <w:p>
      <w:pPr>
        <w:pStyle w:val="BodyText"/>
        <w:spacing w:before="234"/>
        <w:ind w:left="796"/>
      </w:pPr>
      <w:r>
        <w:rPr>
          <w:rFonts w:ascii="SimSun" w:eastAsia="SimSun" w:hint="eastAsia"/>
          <w:color w:val="333333"/>
          <w:spacing w:val="72"/>
          <w:shd w:fill="BEBEBE" w:color="auto" w:val="clear"/>
        </w:rPr>
        <w:t>考</w:t>
      </w:r>
      <w:r>
        <w:rPr>
          <w:color w:val="333333"/>
        </w:rPr>
        <w:t>sudden</w:t>
      </w:r>
      <w:r>
        <w:rPr>
          <w:color w:val="333333"/>
          <w:spacing w:val="-6"/>
        </w:rPr>
        <w:t> </w:t>
      </w:r>
      <w:r>
        <w:rPr>
          <w:color w:val="333333"/>
        </w:rPr>
        <w:t>forgetting</w:t>
      </w:r>
    </w:p>
    <w:p>
      <w:pPr>
        <w:pStyle w:val="BodyText"/>
        <w:spacing w:before="301"/>
        <w:ind w:left="796"/>
        <w:rPr>
          <w:rFonts w:ascii="SimSun" w:eastAsia="SimSun" w:hint="eastAsia"/>
        </w:rPr>
      </w:pPr>
      <w:r>
        <w:rPr>
          <w:rFonts w:ascii="SimSun" w:eastAsia="SimSun" w:hint="eastAsia"/>
          <w:color w:val="333333"/>
        </w:rPr>
        <w:t>派生词：</w:t>
      </w:r>
    </w:p>
    <w:p>
      <w:pPr>
        <w:pStyle w:val="BodyText"/>
        <w:spacing w:before="5"/>
        <w:rPr>
          <w:rFonts w:ascii="SimSun"/>
          <w:sz w:val="23"/>
        </w:rPr>
      </w:pPr>
    </w:p>
    <w:p>
      <w:pPr>
        <w:pStyle w:val="BodyText"/>
        <w:ind w:left="796"/>
        <w:rPr>
          <w:rFonts w:ascii="SimSun" w:eastAsia="SimSun" w:hint="eastAsia"/>
        </w:rPr>
      </w:pPr>
      <w:r>
        <w:rPr>
          <w:color w:val="333333"/>
        </w:rPr>
        <w:t>suddenly(8</w:t>
      </w:r>
      <w:r>
        <w:rPr>
          <w:color w:val="333333"/>
          <w:spacing w:val="-5"/>
        </w:rPr>
        <w:t>) </w:t>
      </w:r>
      <w:r>
        <w:rPr>
          <w:color w:val="333333"/>
        </w:rPr>
        <w:t>adv</w:t>
      </w:r>
      <w:r>
        <w:rPr>
          <w:color w:val="333333"/>
          <w:spacing w:val="-6"/>
        </w:rPr>
        <w:t>. </w:t>
      </w:r>
      <w:r>
        <w:rPr>
          <w:rFonts w:ascii="SimSun" w:eastAsia="SimSun" w:hint="eastAsia"/>
          <w:color w:val="333333"/>
        </w:rPr>
        <w:t>突然地；🎧乎意料地</w:t>
      </w:r>
    </w:p>
    <w:p>
      <w:pPr>
        <w:spacing w:after="0"/>
        <w:rPr>
          <w:rFonts w:ascii="SimSun" w:eastAsia="SimSun" w:hint="eastAsia"/>
        </w:rPr>
        <w:sectPr>
          <w:pgSz w:w="11910" w:h="16840"/>
          <w:pgMar w:header="0" w:footer="467" w:top="680" w:bottom="700" w:left="260" w:right="280"/>
        </w:sectPr>
      </w:pPr>
    </w:p>
    <w:p>
      <w:pPr>
        <w:pStyle w:val="ListParagraph"/>
        <w:numPr>
          <w:ilvl w:val="0"/>
          <w:numId w:val="107"/>
        </w:numPr>
        <w:tabs>
          <w:tab w:pos="796" w:val="left" w:leader="none"/>
        </w:tabs>
        <w:spacing w:line="240" w:lineRule="auto" w:before="52" w:after="0"/>
        <w:ind w:left="796" w:right="0" w:hanging="336"/>
        <w:jc w:val="left"/>
        <w:rPr>
          <w:rFonts w:ascii="SimSun" w:eastAsia="SimSun" w:hint="eastAsia"/>
          <w:sz w:val="32"/>
        </w:rPr>
      </w:pPr>
      <w:r>
        <w:rPr>
          <w:color w:val="23292E"/>
          <w:w w:val="95"/>
          <w:sz w:val="32"/>
          <w:shd w:fill="FFFF00" w:color="auto" w:val="clear"/>
        </w:rPr>
        <w:t>fresh(3</w:t>
      </w:r>
      <w:r>
        <w:rPr>
          <w:color w:val="23292E"/>
          <w:spacing w:val="36"/>
          <w:w w:val="95"/>
          <w:sz w:val="32"/>
          <w:shd w:fill="FFFF00" w:color="auto" w:val="clear"/>
        </w:rPr>
        <w:t>) </w:t>
      </w:r>
      <w:r>
        <w:rPr>
          <w:color w:val="23292E"/>
          <w:w w:val="95"/>
          <w:sz w:val="32"/>
          <w:shd w:fill="FFFF00" w:color="auto" w:val="clear"/>
        </w:rPr>
        <w:t>adj</w:t>
      </w:r>
      <w:r>
        <w:rPr>
          <w:color w:val="23292E"/>
          <w:spacing w:val="37"/>
          <w:w w:val="95"/>
          <w:sz w:val="32"/>
          <w:shd w:fill="FFFF00" w:color="auto" w:val="clear"/>
        </w:rPr>
        <w:t>. </w:t>
      </w:r>
      <w:r>
        <w:rPr>
          <w:rFonts w:ascii="SimSun" w:eastAsia="SimSun" w:hint="eastAsia"/>
          <w:color w:val="23292E"/>
          <w:spacing w:val="-1"/>
          <w:w w:val="95"/>
          <w:sz w:val="32"/>
          <w:shd w:fill="FFFF00" w:color="auto" w:val="clear"/>
        </w:rPr>
        <w:t>新鲜的； </w:t>
      </w:r>
      <w:r>
        <w:rPr>
          <w:color w:val="23292E"/>
          <w:w w:val="95"/>
          <w:sz w:val="32"/>
          <w:shd w:fill="FFFF00" w:color="auto" w:val="clear"/>
        </w:rPr>
        <w:t>(</w:t>
      </w:r>
      <w:r>
        <w:rPr>
          <w:rFonts w:ascii="SimSun" w:eastAsia="SimSun" w:hint="eastAsia"/>
          <w:color w:val="23292E"/>
          <w:w w:val="95"/>
          <w:sz w:val="32"/>
          <w:shd w:fill="FFFF00" w:color="auto" w:val="clear"/>
        </w:rPr>
        <w:t>河流、湖泊等的水</w:t>
      </w:r>
      <w:r>
        <w:rPr>
          <w:color w:val="23292E"/>
          <w:w w:val="95"/>
          <w:sz w:val="32"/>
          <w:shd w:fill="FFFF00" w:color="auto" w:val="clear"/>
        </w:rPr>
        <w:t>)</w:t>
      </w:r>
      <w:r>
        <w:rPr>
          <w:rFonts w:ascii="SimSun" w:eastAsia="SimSun" w:hint="eastAsia"/>
          <w:color w:val="23292E"/>
          <w:w w:val="95"/>
          <w:sz w:val="32"/>
          <w:shd w:fill="FFFF00" w:color="auto" w:val="clear"/>
        </w:rPr>
        <w:t>淡的</w:t>
      </w:r>
    </w:p>
    <w:p>
      <w:pPr>
        <w:pStyle w:val="BodyText"/>
        <w:spacing w:line="398" w:lineRule="auto" w:before="310"/>
        <w:ind w:left="795" w:right="8857"/>
      </w:pPr>
      <w:r>
        <w:rPr>
          <w:color w:val="333333"/>
        </w:rPr>
        <w:t>fresh product</w:t>
      </w:r>
      <w:r>
        <w:rPr>
          <w:color w:val="333333"/>
          <w:spacing w:val="-77"/>
        </w:rPr>
        <w:t> </w:t>
      </w:r>
      <w:r>
        <w:rPr>
          <w:color w:val="333333"/>
        </w:rPr>
        <w:t>fresh</w:t>
      </w:r>
      <w:r>
        <w:rPr>
          <w:color w:val="333333"/>
          <w:spacing w:val="-2"/>
        </w:rPr>
        <w:t> </w:t>
      </w:r>
      <w:r>
        <w:rPr>
          <w:color w:val="333333"/>
        </w:rPr>
        <w:t>water</w:t>
      </w:r>
    </w:p>
    <w:p>
      <w:pPr>
        <w:pStyle w:val="BodyText"/>
        <w:spacing w:line="403" w:lineRule="exact"/>
        <w:ind w:left="796"/>
      </w:pPr>
      <w:r>
        <w:rPr>
          <w:rFonts w:ascii="SimSun" w:eastAsia="SimSun" w:hint="eastAsia"/>
          <w:color w:val="333333"/>
          <w:spacing w:val="72"/>
          <w:shd w:fill="BEBEBE" w:color="auto" w:val="clear"/>
        </w:rPr>
        <w:t>考</w:t>
      </w:r>
      <w:r>
        <w:rPr>
          <w:color w:val="333333"/>
        </w:rPr>
        <w:t>a</w:t>
      </w:r>
      <w:r>
        <w:rPr>
          <w:color w:val="333333"/>
          <w:spacing w:val="-3"/>
        </w:rPr>
        <w:t> </w:t>
      </w:r>
      <w:r>
        <w:rPr>
          <w:color w:val="333333"/>
        </w:rPr>
        <w:t>breath</w:t>
      </w:r>
      <w:r>
        <w:rPr>
          <w:color w:val="333333"/>
          <w:spacing w:val="1"/>
        </w:rPr>
        <w:t> </w:t>
      </w:r>
      <w:r>
        <w:rPr>
          <w:color w:val="333333"/>
        </w:rPr>
        <w:t>of</w:t>
      </w:r>
      <w:r>
        <w:rPr>
          <w:color w:val="333333"/>
          <w:spacing w:val="-3"/>
        </w:rPr>
        <w:t> </w:t>
      </w:r>
      <w:r>
        <w:rPr>
          <w:color w:val="333333"/>
        </w:rPr>
        <w:t>fresh</w:t>
      </w:r>
      <w:r>
        <w:rPr>
          <w:color w:val="333333"/>
          <w:spacing w:val="-2"/>
        </w:rPr>
        <w:t> </w:t>
      </w:r>
      <w:r>
        <w:rPr>
          <w:color w:val="333333"/>
        </w:rPr>
        <w:t>air</w:t>
      </w:r>
    </w:p>
    <w:p>
      <w:pPr>
        <w:pStyle w:val="BodyText"/>
        <w:spacing w:before="298"/>
        <w:ind w:left="796"/>
      </w:pPr>
      <w:r>
        <w:rPr>
          <w:rFonts w:ascii="SimSun" w:eastAsia="SimSun" w:hint="eastAsia"/>
          <w:color w:val="333333"/>
          <w:spacing w:val="72"/>
          <w:shd w:fill="BEBEBE" w:color="auto" w:val="clear"/>
        </w:rPr>
        <w:t>考</w:t>
      </w:r>
      <w:r>
        <w:rPr>
          <w:color w:val="333333"/>
        </w:rPr>
        <w:t>supplies</w:t>
      </w:r>
      <w:r>
        <w:rPr>
          <w:color w:val="333333"/>
          <w:spacing w:val="-4"/>
        </w:rPr>
        <w:t> </w:t>
      </w:r>
      <w:r>
        <w:rPr>
          <w:color w:val="333333"/>
        </w:rPr>
        <w:t>of</w:t>
      </w:r>
      <w:r>
        <w:rPr>
          <w:color w:val="333333"/>
          <w:spacing w:val="-2"/>
        </w:rPr>
        <w:t> </w:t>
      </w:r>
      <w:r>
        <w:rPr>
          <w:color w:val="333333"/>
        </w:rPr>
        <w:t>fresh</w:t>
      </w:r>
      <w:r>
        <w:rPr>
          <w:color w:val="333333"/>
          <w:spacing w:val="-4"/>
        </w:rPr>
        <w:t> </w:t>
      </w:r>
      <w:r>
        <w:rPr>
          <w:color w:val="333333"/>
        </w:rPr>
        <w:t>water</w:t>
      </w:r>
    </w:p>
    <w:p>
      <w:pPr>
        <w:pStyle w:val="BodyText"/>
        <w:rPr>
          <w:sz w:val="36"/>
        </w:rPr>
      </w:pPr>
    </w:p>
    <w:p>
      <w:pPr>
        <w:pStyle w:val="BodyText"/>
        <w:spacing w:before="4"/>
        <w:rPr>
          <w:sz w:val="43"/>
        </w:rPr>
      </w:pPr>
    </w:p>
    <w:p>
      <w:pPr>
        <w:pStyle w:val="ListParagraph"/>
        <w:numPr>
          <w:ilvl w:val="0"/>
          <w:numId w:val="107"/>
        </w:numPr>
        <w:tabs>
          <w:tab w:pos="796" w:val="left" w:leader="none"/>
        </w:tabs>
        <w:spacing w:line="410" w:lineRule="auto" w:before="0" w:after="0"/>
        <w:ind w:left="796" w:right="8179" w:hanging="336"/>
        <w:jc w:val="left"/>
        <w:rPr>
          <w:sz w:val="32"/>
        </w:rPr>
      </w:pPr>
      <w:r>
        <w:rPr>
          <w:color w:val="23292E"/>
          <w:sz w:val="32"/>
          <w:shd w:fill="FFFF00" w:color="auto" w:val="clear"/>
        </w:rPr>
        <w:t>laundry(2</w:t>
      </w:r>
      <w:r>
        <w:rPr>
          <w:color w:val="23292E"/>
          <w:spacing w:val="-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洗衣</w:t>
      </w:r>
      <w:r>
        <w:rPr>
          <w:color w:val="333333"/>
          <w:sz w:val="32"/>
        </w:rPr>
        <w:t>do the laundry</w:t>
      </w:r>
      <w:r>
        <w:rPr>
          <w:color w:val="333333"/>
          <w:spacing w:val="1"/>
          <w:sz w:val="32"/>
        </w:rPr>
        <w:t> </w:t>
      </w:r>
      <w:r>
        <w:rPr>
          <w:color w:val="23292E"/>
          <w:sz w:val="32"/>
        </w:rPr>
        <w:t>laundry</w:t>
      </w:r>
      <w:r>
        <w:rPr>
          <w:color w:val="23292E"/>
          <w:spacing w:val="-3"/>
          <w:sz w:val="32"/>
        </w:rPr>
        <w:t> </w:t>
      </w:r>
      <w:r>
        <w:rPr>
          <w:color w:val="23292E"/>
          <w:sz w:val="32"/>
        </w:rPr>
        <w:t>room</w:t>
      </w:r>
    </w:p>
    <w:p>
      <w:pPr>
        <w:pStyle w:val="BodyText"/>
        <w:spacing w:line="385" w:lineRule="exact"/>
        <w:ind w:left="796"/>
      </w:pPr>
      <w:r>
        <w:rPr>
          <w:rFonts w:ascii="SimSun" w:eastAsia="SimSun" w:hint="eastAsia"/>
          <w:color w:val="333333"/>
          <w:spacing w:val="72"/>
          <w:shd w:fill="BEBEBE" w:color="auto" w:val="clear"/>
        </w:rPr>
        <w:t>考</w:t>
      </w:r>
      <w:r>
        <w:rPr>
          <w:color w:val="333333"/>
        </w:rPr>
        <w:t>laundry</w:t>
      </w:r>
      <w:r>
        <w:rPr>
          <w:color w:val="333333"/>
          <w:spacing w:val="-2"/>
        </w:rPr>
        <w:t> </w:t>
      </w:r>
      <w:r>
        <w:rPr>
          <w:color w:val="333333"/>
        </w:rPr>
        <w:t>and</w:t>
      </w:r>
      <w:r>
        <w:rPr>
          <w:color w:val="333333"/>
          <w:spacing w:val="-1"/>
        </w:rPr>
        <w:t> </w:t>
      </w:r>
      <w:r>
        <w:rPr>
          <w:color w:val="333333"/>
        </w:rPr>
        <w:t>gardening</w:t>
      </w:r>
    </w:p>
    <w:p>
      <w:pPr>
        <w:pStyle w:val="BodyText"/>
        <w:rPr>
          <w:sz w:val="36"/>
        </w:rPr>
      </w:pPr>
    </w:p>
    <w:p>
      <w:pPr>
        <w:pStyle w:val="BodyText"/>
        <w:spacing w:before="4"/>
        <w:rPr>
          <w:sz w:val="43"/>
        </w:rPr>
      </w:pPr>
    </w:p>
    <w:p>
      <w:pPr>
        <w:pStyle w:val="ListParagraph"/>
        <w:numPr>
          <w:ilvl w:val="0"/>
          <w:numId w:val="107"/>
        </w:numPr>
        <w:tabs>
          <w:tab w:pos="796" w:val="left" w:leader="none"/>
        </w:tabs>
        <w:spacing w:line="240" w:lineRule="auto" w:before="0" w:after="0"/>
        <w:ind w:left="796" w:right="0" w:hanging="337"/>
        <w:jc w:val="left"/>
        <w:rPr>
          <w:rFonts w:ascii="SimSun" w:eastAsia="SimSun" w:hint="eastAsia"/>
          <w:sz w:val="32"/>
        </w:rPr>
      </w:pPr>
      <w:r>
        <w:rPr>
          <w:color w:val="23292E"/>
          <w:w w:val="99"/>
          <w:sz w:val="32"/>
          <w:shd w:fill="FFFF00" w:color="auto" w:val="clear"/>
        </w:rPr>
        <w:t>s</w:t>
      </w:r>
      <w:r>
        <w:rPr>
          <w:color w:val="23292E"/>
          <w:spacing w:val="1"/>
          <w:w w:val="99"/>
          <w:sz w:val="32"/>
          <w:shd w:fill="FFFF00" w:color="auto" w:val="clear"/>
        </w:rPr>
        <w:t>h</w:t>
      </w:r>
      <w:r>
        <w:rPr>
          <w:color w:val="23292E"/>
          <w:w w:val="99"/>
          <w:sz w:val="32"/>
          <w:shd w:fill="FFFF00" w:color="auto" w:val="clear"/>
        </w:rPr>
        <w:t>eet</w:t>
      </w:r>
      <w:r>
        <w:rPr>
          <w:color w:val="23292E"/>
          <w:spacing w:val="-1"/>
          <w:w w:val="99"/>
          <w:sz w:val="32"/>
          <w:shd w:fill="FFFF00" w:color="auto" w:val="clear"/>
        </w:rPr>
        <w:t>(</w:t>
      </w:r>
      <w:r>
        <w:rPr>
          <w:color w:val="23292E"/>
          <w:spacing w:val="1"/>
          <w:w w:val="99"/>
          <w:sz w:val="32"/>
          <w:shd w:fill="FFFF00" w:color="auto" w:val="clear"/>
        </w:rPr>
        <w:t>2</w:t>
      </w:r>
      <w:r>
        <w:rPr>
          <w:color w:val="23292E"/>
          <w:w w:val="99"/>
          <w:sz w:val="32"/>
          <w:shd w:fill="FFFF00" w:color="auto" w:val="clear"/>
        </w:rPr>
        <w:t>)</w:t>
      </w:r>
      <w:r>
        <w:rPr>
          <w:color w:val="23292E"/>
          <w:spacing w:val="-2"/>
          <w:sz w:val="32"/>
          <w:shd w:fill="FFFF00" w:color="auto" w:val="clear"/>
        </w:rPr>
        <w:t> </w:t>
      </w:r>
      <w:r>
        <w:rPr>
          <w:color w:val="23292E"/>
          <w:spacing w:val="1"/>
          <w:w w:val="99"/>
          <w:sz w:val="32"/>
          <w:shd w:fill="FFFF00" w:color="auto" w:val="clear"/>
        </w:rPr>
        <w:t>n</w:t>
      </w:r>
      <w:r>
        <w:rPr>
          <w:color w:val="23292E"/>
          <w:w w:val="99"/>
          <w:sz w:val="32"/>
          <w:shd w:fill="FFFF00" w:color="auto" w:val="clear"/>
        </w:rPr>
        <w:t>.</w:t>
      </w:r>
      <w:r>
        <w:rPr>
          <w:color w:val="23292E"/>
          <w:spacing w:val="1"/>
          <w:sz w:val="32"/>
          <w:shd w:fill="FFFF00" w:color="auto" w:val="clear"/>
        </w:rPr>
        <w:t> </w:t>
      </w:r>
      <w:r>
        <w:rPr>
          <w:rFonts w:ascii="SimSun" w:eastAsia="SimSun" w:hint="eastAsia"/>
          <w:color w:val="23292E"/>
          <w:spacing w:val="1"/>
          <w:w w:val="99"/>
          <w:sz w:val="32"/>
          <w:shd w:fill="FFFF00" w:color="auto" w:val="clear"/>
        </w:rPr>
        <w:t>一张</w:t>
      </w:r>
      <w:r>
        <w:rPr>
          <w:rFonts w:ascii="SimSun" w:eastAsia="SimSun" w:hint="eastAsia"/>
          <w:color w:val="23292E"/>
          <w:w w:val="99"/>
          <w:sz w:val="32"/>
          <w:shd w:fill="FFFF00" w:color="auto" w:val="clear"/>
        </w:rPr>
        <w:t>（纸</w:t>
      </w:r>
      <w:r>
        <w:rPr>
          <w:rFonts w:ascii="SimSun" w:eastAsia="SimSun" w:hint="eastAsia"/>
          <w:color w:val="23292E"/>
          <w:spacing w:val="-159"/>
          <w:w w:val="99"/>
          <w:sz w:val="32"/>
          <w:shd w:fill="FFFF00" w:color="auto" w:val="clear"/>
        </w:rPr>
        <w:t>）</w:t>
      </w:r>
      <w:r>
        <w:rPr>
          <w:rFonts w:ascii="SimSun" w:eastAsia="SimSun" w:hint="eastAsia"/>
          <w:color w:val="23292E"/>
          <w:w w:val="99"/>
          <w:sz w:val="32"/>
          <w:shd w:fill="FFFF00" w:color="auto" w:val="clear"/>
        </w:rPr>
        <w:t>；</w:t>
      </w:r>
      <w:r>
        <w:rPr>
          <w:rFonts w:ascii="SimSun" w:eastAsia="SimSun" w:hint="eastAsia"/>
          <w:color w:val="23292E"/>
          <w:spacing w:val="-81"/>
          <w:sz w:val="32"/>
          <w:shd w:fill="FFFF00" w:color="auto" w:val="clear"/>
        </w:rPr>
        <w:t> </w:t>
      </w:r>
      <w:r>
        <w:rPr>
          <w:rFonts w:ascii="SimSun" w:eastAsia="SimSun" w:hint="eastAsia"/>
          <w:color w:val="23292E"/>
          <w:w w:val="99"/>
          <w:sz w:val="32"/>
          <w:shd w:fill="FFFF00" w:color="auto" w:val="clear"/>
        </w:rPr>
        <w:t>一层</w:t>
      </w:r>
    </w:p>
    <w:p>
      <w:pPr>
        <w:pStyle w:val="BodyText"/>
        <w:spacing w:before="300"/>
        <w:ind w:left="796"/>
        <w:rPr>
          <w:rFonts w:ascii="SimSun" w:eastAsia="SimSun" w:hint="eastAsia"/>
        </w:rPr>
      </w:pPr>
      <w:r>
        <w:rPr>
          <w:color w:val="333333"/>
        </w:rPr>
        <w:t>a</w:t>
      </w:r>
      <w:r>
        <w:rPr>
          <w:color w:val="333333"/>
          <w:spacing w:val="-2"/>
        </w:rPr>
        <w:t> </w:t>
      </w:r>
      <w:r>
        <w:rPr>
          <w:color w:val="333333"/>
        </w:rPr>
        <w:t>sheet of</w:t>
      </w:r>
      <w:r>
        <w:rPr>
          <w:color w:val="333333"/>
          <w:spacing w:val="-3"/>
        </w:rPr>
        <w:t> </w:t>
      </w:r>
      <w:r>
        <w:rPr>
          <w:rFonts w:ascii="SimSun" w:eastAsia="SimSun" w:hint="eastAsia"/>
          <w:color w:val="333333"/>
        </w:rPr>
        <w:t>一张</w:t>
      </w:r>
    </w:p>
    <w:p>
      <w:pPr>
        <w:pStyle w:val="BodyText"/>
        <w:spacing w:before="301"/>
        <w:ind w:left="796"/>
      </w:pPr>
      <w:r>
        <w:rPr>
          <w:rFonts w:ascii="SimSun" w:eastAsia="SimSun" w:hint="eastAsia"/>
          <w:color w:val="333333"/>
          <w:spacing w:val="72"/>
          <w:shd w:fill="BEBEBE" w:color="auto" w:val="clear"/>
        </w:rPr>
        <w:t>考</w:t>
      </w:r>
      <w:r>
        <w:rPr>
          <w:color w:val="333333"/>
        </w:rPr>
        <w:t>take</w:t>
      </w:r>
      <w:r>
        <w:rPr>
          <w:color w:val="333333"/>
          <w:spacing w:val="-2"/>
        </w:rPr>
        <w:t> </w:t>
      </w:r>
      <w:r>
        <w:rPr>
          <w:color w:val="333333"/>
        </w:rPr>
        <w:t>a sheet</w:t>
      </w:r>
      <w:r>
        <w:rPr>
          <w:color w:val="333333"/>
          <w:spacing w:val="-1"/>
        </w:rPr>
        <w:t> </w:t>
      </w:r>
      <w:r>
        <w:rPr>
          <w:color w:val="333333"/>
        </w:rPr>
        <w:t>of</w:t>
      </w:r>
      <w:r>
        <w:rPr>
          <w:color w:val="333333"/>
          <w:spacing w:val="-3"/>
        </w:rPr>
        <w:t> </w:t>
      </w:r>
      <w:r>
        <w:rPr>
          <w:color w:val="333333"/>
        </w:rPr>
        <w:t>paper</w:t>
      </w:r>
    </w:p>
    <w:p>
      <w:pPr>
        <w:pStyle w:val="BodyText"/>
        <w:spacing w:before="298"/>
        <w:ind w:left="796"/>
      </w:pPr>
      <w:r>
        <w:rPr>
          <w:rFonts w:ascii="SimSun" w:eastAsia="SimSun" w:hint="eastAsia"/>
          <w:color w:val="333333"/>
          <w:spacing w:val="72"/>
          <w:shd w:fill="BEBEBE" w:color="auto" w:val="clear"/>
        </w:rPr>
        <w:t>考</w:t>
      </w:r>
      <w:r>
        <w:rPr>
          <w:color w:val="333333"/>
        </w:rPr>
        <w:t>a</w:t>
      </w:r>
      <w:r>
        <w:rPr>
          <w:color w:val="333333"/>
          <w:spacing w:val="-3"/>
        </w:rPr>
        <w:t> </w:t>
      </w:r>
      <w:r>
        <w:rPr>
          <w:color w:val="333333"/>
        </w:rPr>
        <w:t>much</w:t>
      </w:r>
      <w:r>
        <w:rPr>
          <w:color w:val="333333"/>
          <w:spacing w:val="1"/>
        </w:rPr>
        <w:t> </w:t>
      </w:r>
      <w:r>
        <w:rPr>
          <w:color w:val="333333"/>
        </w:rPr>
        <w:t>thicker</w:t>
      </w:r>
      <w:r>
        <w:rPr>
          <w:color w:val="333333"/>
          <w:spacing w:val="-4"/>
        </w:rPr>
        <w:t> </w:t>
      </w:r>
      <w:r>
        <w:rPr>
          <w:color w:val="333333"/>
        </w:rPr>
        <w:t>ice sheet</w:t>
      </w:r>
    </w:p>
    <w:p>
      <w:pPr>
        <w:pStyle w:val="BodyText"/>
        <w:rPr>
          <w:sz w:val="36"/>
        </w:rPr>
      </w:pPr>
    </w:p>
    <w:p>
      <w:pPr>
        <w:pStyle w:val="BodyText"/>
        <w:spacing w:before="3"/>
        <w:rPr>
          <w:sz w:val="44"/>
        </w:rPr>
      </w:pPr>
    </w:p>
    <w:p>
      <w:pPr>
        <w:pStyle w:val="Heading1"/>
        <w:spacing w:line="360" w:lineRule="auto" w:before="1"/>
        <w:ind w:right="892"/>
      </w:pPr>
      <w:r>
        <w:rPr>
          <w:color w:val="23292E"/>
        </w:rPr>
        <w:t>a</w:t>
      </w:r>
      <w:r>
        <w:rPr>
          <w:color w:val="23292E"/>
          <w:spacing w:val="-3"/>
        </w:rPr>
        <w:t> </w:t>
      </w:r>
      <w:r>
        <w:rPr>
          <w:color w:val="FF0000"/>
        </w:rPr>
        <w:t>delay</w:t>
      </w:r>
      <w:r>
        <w:rPr>
          <w:color w:val="FF0000"/>
          <w:spacing w:val="-5"/>
        </w:rPr>
        <w:t> </w:t>
      </w:r>
      <w:r>
        <w:rPr>
          <w:color w:val="23292E"/>
        </w:rPr>
        <w:t>in our</w:t>
      </w:r>
      <w:r>
        <w:rPr>
          <w:color w:val="23292E"/>
          <w:spacing w:val="-12"/>
        </w:rPr>
        <w:t> </w:t>
      </w:r>
      <w:r>
        <w:rPr>
          <w:color w:val="23292E"/>
        </w:rPr>
        <w:t>morning</w:t>
      </w:r>
      <w:r>
        <w:rPr>
          <w:color w:val="23292E"/>
          <w:spacing w:val="-2"/>
        </w:rPr>
        <w:t> </w:t>
      </w:r>
      <w:r>
        <w:rPr>
          <w:color w:val="FF0000"/>
        </w:rPr>
        <w:t>commute</w:t>
      </w:r>
      <w:r>
        <w:rPr>
          <w:color w:val="FF0000"/>
          <w:spacing w:val="-4"/>
        </w:rPr>
        <w:t> </w:t>
      </w:r>
      <w:r>
        <w:rPr>
          <w:color w:val="23292E"/>
        </w:rPr>
        <w:t>or</w:t>
      </w:r>
      <w:r>
        <w:rPr>
          <w:color w:val="23292E"/>
          <w:spacing w:val="-12"/>
        </w:rPr>
        <w:t> </w:t>
      </w:r>
      <w:r>
        <w:rPr>
          <w:color w:val="23292E"/>
        </w:rPr>
        <w:t>an</w:t>
      </w:r>
      <w:r>
        <w:rPr>
          <w:color w:val="23292E"/>
          <w:spacing w:val="-3"/>
        </w:rPr>
        <w:t> </w:t>
      </w:r>
      <w:r>
        <w:rPr>
          <w:color w:val="FF0000"/>
        </w:rPr>
        <w:t>inconsistent</w:t>
      </w:r>
      <w:r>
        <w:rPr>
          <w:color w:val="FF0000"/>
          <w:spacing w:val="-12"/>
        </w:rPr>
        <w:t> </w:t>
      </w:r>
      <w:r>
        <w:rPr>
          <w:color w:val="23292E"/>
        </w:rPr>
        <w:t>Wi-Fi</w:t>
      </w:r>
      <w:r>
        <w:rPr>
          <w:color w:val="23292E"/>
          <w:spacing w:val="-97"/>
        </w:rPr>
        <w:t> </w:t>
      </w:r>
      <w:r>
        <w:rPr>
          <w:color w:val="23292E"/>
        </w:rPr>
        <w:t>signal</w:t>
      </w:r>
    </w:p>
    <w:p>
      <w:pPr>
        <w:pStyle w:val="ListParagraph"/>
        <w:numPr>
          <w:ilvl w:val="0"/>
          <w:numId w:val="107"/>
        </w:numPr>
        <w:tabs>
          <w:tab w:pos="796" w:val="left" w:leader="none"/>
        </w:tabs>
        <w:spacing w:line="422" w:lineRule="auto" w:before="48" w:after="0"/>
        <w:ind w:left="795" w:right="6804" w:hanging="336"/>
        <w:jc w:val="left"/>
        <w:rPr>
          <w:sz w:val="32"/>
        </w:rPr>
      </w:pPr>
      <w:r>
        <w:rPr>
          <w:color w:val="23292E"/>
          <w:w w:val="95"/>
          <w:sz w:val="32"/>
          <w:shd w:fill="FFFF00" w:color="auto" w:val="clear"/>
        </w:rPr>
        <w:t>delay(5</w:t>
      </w:r>
      <w:r>
        <w:rPr>
          <w:color w:val="23292E"/>
          <w:spacing w:val="18"/>
          <w:w w:val="95"/>
          <w:sz w:val="32"/>
          <w:shd w:fill="FFFF00" w:color="auto" w:val="clear"/>
        </w:rPr>
        <w:t>) </w:t>
      </w:r>
      <w:r>
        <w:rPr>
          <w:color w:val="23292E"/>
          <w:w w:val="95"/>
          <w:sz w:val="32"/>
          <w:shd w:fill="FFFF00" w:color="auto" w:val="clear"/>
        </w:rPr>
        <w:t>v</w:t>
      </w:r>
      <w:r>
        <w:rPr>
          <w:color w:val="23292E"/>
          <w:spacing w:val="17"/>
          <w:w w:val="95"/>
          <w:sz w:val="32"/>
          <w:shd w:fill="FFFF00" w:color="auto" w:val="clear"/>
        </w:rPr>
        <w:t>. </w:t>
      </w:r>
      <w:r>
        <w:rPr>
          <w:rFonts w:ascii="SimSun" w:eastAsia="SimSun" w:hint="eastAsia"/>
          <w:color w:val="23292E"/>
          <w:spacing w:val="-7"/>
          <w:w w:val="95"/>
          <w:sz w:val="32"/>
          <w:shd w:fill="FFFF00" w:color="auto" w:val="clear"/>
        </w:rPr>
        <w:t>使延迟； </w:t>
      </w:r>
      <w:r>
        <w:rPr>
          <w:color w:val="23292E"/>
          <w:w w:val="95"/>
          <w:sz w:val="32"/>
          <w:shd w:fill="FFFF00" w:color="auto" w:val="clear"/>
        </w:rPr>
        <w:t>n</w:t>
      </w:r>
      <w:r>
        <w:rPr>
          <w:color w:val="23292E"/>
          <w:spacing w:val="19"/>
          <w:w w:val="95"/>
          <w:sz w:val="32"/>
          <w:shd w:fill="FFFF00" w:color="auto" w:val="clear"/>
        </w:rPr>
        <w:t>. </w:t>
      </w:r>
      <w:r>
        <w:rPr>
          <w:rFonts w:ascii="SimSun" w:eastAsia="SimSun" w:hint="eastAsia"/>
          <w:color w:val="23292E"/>
          <w:w w:val="95"/>
          <w:sz w:val="32"/>
          <w:shd w:fill="FFFF00" w:color="auto" w:val="clear"/>
        </w:rPr>
        <w:t>延误</w:t>
      </w:r>
      <w:r>
        <w:rPr>
          <w:color w:val="23292E"/>
          <w:sz w:val="32"/>
        </w:rPr>
        <w:t>delay</w:t>
      </w:r>
      <w:r>
        <w:rPr>
          <w:color w:val="23292E"/>
          <w:spacing w:val="-1"/>
          <w:sz w:val="32"/>
        </w:rPr>
        <w:t> </w:t>
      </w:r>
      <w:r>
        <w:rPr>
          <w:color w:val="23292E"/>
          <w:sz w:val="32"/>
        </w:rPr>
        <w:t>doing sth.</w:t>
      </w:r>
    </w:p>
    <w:p>
      <w:pPr>
        <w:pStyle w:val="BodyText"/>
        <w:spacing w:line="333" w:lineRule="exact"/>
        <w:ind w:left="795"/>
      </w:pPr>
      <w:r>
        <w:rPr>
          <w:color w:val="23292E"/>
        </w:rPr>
        <w:t>short</w:t>
      </w:r>
      <w:r>
        <w:rPr>
          <w:color w:val="23292E"/>
          <w:spacing w:val="-2"/>
        </w:rPr>
        <w:t> </w:t>
      </w:r>
      <w:r>
        <w:rPr>
          <w:color w:val="23292E"/>
        </w:rPr>
        <w:t>delay</w:t>
      </w:r>
    </w:p>
    <w:p>
      <w:pPr>
        <w:pStyle w:val="BodyText"/>
        <w:spacing w:before="233"/>
        <w:ind w:left="796"/>
      </w:pPr>
      <w:r>
        <w:rPr>
          <w:rFonts w:ascii="SimSun" w:eastAsia="SimSun" w:hint="eastAsia"/>
          <w:color w:val="333333"/>
          <w:spacing w:val="72"/>
          <w:shd w:fill="BEBEBE" w:color="auto" w:val="clear"/>
        </w:rPr>
        <w:t>考</w:t>
      </w:r>
      <w:r>
        <w:rPr>
          <w:color w:val="333333"/>
        </w:rPr>
        <w:t>delay</w:t>
      </w:r>
      <w:r>
        <w:rPr>
          <w:color w:val="333333"/>
          <w:spacing w:val="-2"/>
        </w:rPr>
        <w:t> </w:t>
      </w:r>
      <w:r>
        <w:rPr>
          <w:color w:val="333333"/>
        </w:rPr>
        <w:t>until</w:t>
      </w:r>
      <w:r>
        <w:rPr>
          <w:color w:val="333333"/>
          <w:spacing w:val="-2"/>
        </w:rPr>
        <w:t> </w:t>
      </w:r>
      <w:r>
        <w:rPr>
          <w:color w:val="333333"/>
        </w:rPr>
        <w:t>the</w:t>
      </w:r>
      <w:r>
        <w:rPr>
          <w:color w:val="333333"/>
          <w:spacing w:val="-3"/>
        </w:rPr>
        <w:t> </w:t>
      </w:r>
      <w:r>
        <w:rPr>
          <w:color w:val="333333"/>
        </w:rPr>
        <w:t>twentieth</w:t>
      </w:r>
      <w:r>
        <w:rPr>
          <w:color w:val="333333"/>
          <w:spacing w:val="-1"/>
        </w:rPr>
        <w:t> </w:t>
      </w:r>
      <w:r>
        <w:rPr>
          <w:color w:val="333333"/>
        </w:rPr>
        <w:t>century</w:t>
      </w:r>
    </w:p>
    <w:p>
      <w:pPr>
        <w:pStyle w:val="BodyText"/>
        <w:spacing w:before="300"/>
        <w:ind w:left="796"/>
      </w:pPr>
      <w:r>
        <w:rPr>
          <w:rFonts w:ascii="SimSun" w:eastAsia="SimSun" w:hint="eastAsia"/>
          <w:color w:val="333333"/>
          <w:spacing w:val="72"/>
          <w:shd w:fill="BEBEBE" w:color="auto" w:val="clear"/>
        </w:rPr>
        <w:t>考</w:t>
      </w:r>
      <w:r>
        <w:rPr>
          <w:color w:val="333333"/>
        </w:rPr>
        <w:t>long</w:t>
      </w:r>
      <w:r>
        <w:rPr>
          <w:color w:val="333333"/>
          <w:spacing w:val="-3"/>
        </w:rPr>
        <w:t> </w:t>
      </w:r>
      <w:r>
        <w:rPr>
          <w:color w:val="333333"/>
        </w:rPr>
        <w:t>delay</w:t>
      </w:r>
    </w:p>
    <w:p>
      <w:pPr>
        <w:spacing w:after="0"/>
        <w:sectPr>
          <w:pgSz w:w="11910" w:h="16840"/>
          <w:pgMar w:header="0" w:footer="467" w:top="640" w:bottom="700" w:left="260" w:right="280"/>
        </w:sectPr>
      </w:pPr>
    </w:p>
    <w:p>
      <w:pPr>
        <w:pStyle w:val="ListParagraph"/>
        <w:numPr>
          <w:ilvl w:val="0"/>
          <w:numId w:val="107"/>
        </w:numPr>
        <w:tabs>
          <w:tab w:pos="796" w:val="left" w:leader="none"/>
        </w:tabs>
        <w:spacing w:line="422" w:lineRule="auto" w:before="52" w:after="0"/>
        <w:ind w:left="796" w:right="7965" w:hanging="336"/>
        <w:jc w:val="left"/>
        <w:rPr>
          <w:sz w:val="32"/>
        </w:rPr>
      </w:pPr>
      <w:r>
        <w:rPr>
          <w:color w:val="23292E"/>
          <w:sz w:val="32"/>
          <w:shd w:fill="FFFF00" w:color="auto" w:val="clear"/>
        </w:rPr>
        <w:t>commute(3</w:t>
      </w:r>
      <w:r>
        <w:rPr>
          <w:color w:val="23292E"/>
          <w:spacing w:val="-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通勤</w:t>
      </w:r>
      <w:r>
        <w:rPr>
          <w:color w:val="333333"/>
          <w:sz w:val="32"/>
        </w:rPr>
        <w:t>commute</w:t>
      </w:r>
      <w:r>
        <w:rPr>
          <w:color w:val="333333"/>
          <w:spacing w:val="-1"/>
          <w:sz w:val="32"/>
        </w:rPr>
        <w:t> </w:t>
      </w:r>
      <w:r>
        <w:rPr>
          <w:color w:val="333333"/>
          <w:sz w:val="32"/>
        </w:rPr>
        <w:t>distance</w:t>
      </w:r>
    </w:p>
    <w:p>
      <w:pPr>
        <w:pStyle w:val="BodyText"/>
        <w:spacing w:line="363" w:lineRule="exact"/>
        <w:ind w:left="796"/>
      </w:pPr>
      <w:r>
        <w:rPr>
          <w:rFonts w:ascii="SimSun" w:eastAsia="SimSun" w:hint="eastAsia"/>
          <w:color w:val="333333"/>
          <w:spacing w:val="72"/>
          <w:shd w:fill="BEBEBE" w:color="auto" w:val="clear"/>
        </w:rPr>
        <w:t>考</w:t>
      </w:r>
      <w:r>
        <w:rPr>
          <w:color w:val="333333"/>
        </w:rPr>
        <w:t>shorten</w:t>
      </w:r>
      <w:r>
        <w:rPr>
          <w:color w:val="333333"/>
          <w:spacing w:val="-4"/>
        </w:rPr>
        <w:t> </w:t>
      </w:r>
      <w:r>
        <w:rPr>
          <w:color w:val="333333"/>
        </w:rPr>
        <w:t>commutes</w:t>
      </w:r>
    </w:p>
    <w:p>
      <w:pPr>
        <w:pStyle w:val="BodyText"/>
        <w:rPr>
          <w:sz w:val="36"/>
        </w:rPr>
      </w:pPr>
    </w:p>
    <w:p>
      <w:pPr>
        <w:pStyle w:val="BodyText"/>
        <w:spacing w:before="2"/>
        <w:rPr>
          <w:sz w:val="43"/>
        </w:rPr>
      </w:pPr>
    </w:p>
    <w:p>
      <w:pPr>
        <w:pStyle w:val="ListParagraph"/>
        <w:numPr>
          <w:ilvl w:val="0"/>
          <w:numId w:val="107"/>
        </w:numPr>
        <w:tabs>
          <w:tab w:pos="796" w:val="left" w:leader="none"/>
        </w:tabs>
        <w:spacing w:line="410" w:lineRule="auto" w:before="0" w:after="0"/>
        <w:ind w:left="796" w:right="7324" w:hanging="336"/>
        <w:jc w:val="left"/>
        <w:rPr>
          <w:sz w:val="32"/>
        </w:rPr>
      </w:pPr>
      <w:r>
        <w:rPr>
          <w:color w:val="23292E"/>
          <w:sz w:val="32"/>
          <w:shd w:fill="FFFF00" w:color="auto" w:val="clear"/>
        </w:rPr>
        <w:t>consistent(2</w:t>
      </w:r>
      <w:r>
        <w:rPr>
          <w:color w:val="23292E"/>
          <w:spacing w:val="-2"/>
          <w:sz w:val="32"/>
          <w:shd w:fill="FFFF00" w:color="auto" w:val="clear"/>
        </w:rPr>
        <w:t>) </w:t>
      </w:r>
      <w:r>
        <w:rPr>
          <w:color w:val="23292E"/>
          <w:sz w:val="32"/>
          <w:shd w:fill="FFFF00" w:color="auto" w:val="clear"/>
        </w:rPr>
        <w:t>adj</w:t>
      </w:r>
      <w:r>
        <w:rPr>
          <w:color w:val="23292E"/>
          <w:spacing w:val="-3"/>
          <w:sz w:val="32"/>
          <w:shd w:fill="FFFF00" w:color="auto" w:val="clear"/>
        </w:rPr>
        <w:t>. </w:t>
      </w:r>
      <w:r>
        <w:rPr>
          <w:rFonts w:ascii="SimSun" w:eastAsia="SimSun" w:hint="eastAsia"/>
          <w:color w:val="23292E"/>
          <w:sz w:val="32"/>
          <w:shd w:fill="FFFF00" w:color="auto" w:val="clear"/>
        </w:rPr>
        <w:t>一致的</w:t>
      </w:r>
      <w:r>
        <w:rPr>
          <w:color w:val="23292E"/>
          <w:sz w:val="32"/>
        </w:rPr>
        <w:t>consistent result</w:t>
      </w:r>
      <w:r>
        <w:rPr>
          <w:color w:val="23292E"/>
          <w:spacing w:val="1"/>
          <w:sz w:val="32"/>
        </w:rPr>
        <w:t> </w:t>
      </w:r>
      <w:r>
        <w:rPr>
          <w:color w:val="333333"/>
          <w:sz w:val="32"/>
        </w:rPr>
        <w:t>consistent</w:t>
      </w:r>
      <w:r>
        <w:rPr>
          <w:color w:val="333333"/>
          <w:spacing w:val="-4"/>
          <w:sz w:val="32"/>
        </w:rPr>
        <w:t> </w:t>
      </w:r>
      <w:r>
        <w:rPr>
          <w:color w:val="333333"/>
          <w:sz w:val="32"/>
        </w:rPr>
        <w:t>with</w:t>
      </w:r>
    </w:p>
    <w:p>
      <w:pPr>
        <w:pStyle w:val="BodyText"/>
        <w:spacing w:line="385" w:lineRule="exact"/>
        <w:ind w:left="796"/>
      </w:pPr>
      <w:r>
        <w:rPr>
          <w:rFonts w:ascii="SimSun" w:eastAsia="SimSun" w:hint="eastAsia"/>
          <w:color w:val="333333"/>
          <w:spacing w:val="72"/>
          <w:shd w:fill="BEBEBE" w:color="auto" w:val="clear"/>
        </w:rPr>
        <w:t>考</w:t>
      </w:r>
      <w:r>
        <w:rPr>
          <w:color w:val="333333"/>
        </w:rPr>
        <w:t>They</w:t>
      </w:r>
      <w:r>
        <w:rPr>
          <w:color w:val="333333"/>
          <w:spacing w:val="-2"/>
        </w:rPr>
        <w:t> </w:t>
      </w:r>
      <w:r>
        <w:rPr>
          <w:color w:val="333333"/>
        </w:rPr>
        <w:t>provide</w:t>
      </w:r>
      <w:r>
        <w:rPr>
          <w:color w:val="333333"/>
          <w:spacing w:val="-2"/>
        </w:rPr>
        <w:t> </w:t>
      </w:r>
      <w:r>
        <w:rPr>
          <w:color w:val="333333"/>
        </w:rPr>
        <w:t>a</w:t>
      </w:r>
      <w:r>
        <w:rPr>
          <w:color w:val="333333"/>
          <w:spacing w:val="-2"/>
        </w:rPr>
        <w:t> </w:t>
      </w:r>
      <w:r>
        <w:rPr>
          <w:color w:val="333333"/>
        </w:rPr>
        <w:t>consistent</w:t>
      </w:r>
      <w:r>
        <w:rPr>
          <w:color w:val="333333"/>
          <w:spacing w:val="-2"/>
        </w:rPr>
        <w:t> </w:t>
      </w:r>
      <w:r>
        <w:rPr>
          <w:color w:val="333333"/>
        </w:rPr>
        <w:t>account</w:t>
      </w:r>
      <w:r>
        <w:rPr>
          <w:color w:val="333333"/>
          <w:spacing w:val="-2"/>
        </w:rPr>
        <w:t> </w:t>
      </w:r>
      <w:r>
        <w:rPr>
          <w:color w:val="333333"/>
        </w:rPr>
        <w:t>of</w:t>
      </w:r>
      <w:r>
        <w:rPr>
          <w:color w:val="333333"/>
          <w:spacing w:val="-3"/>
        </w:rPr>
        <w:t> </w:t>
      </w:r>
      <w:r>
        <w:rPr>
          <w:color w:val="333333"/>
        </w:rPr>
        <w:t>what happened.</w:t>
      </w:r>
    </w:p>
    <w:p>
      <w:pPr>
        <w:pStyle w:val="BodyText"/>
        <w:spacing w:before="300"/>
        <w:ind w:left="796"/>
        <w:rPr>
          <w:rFonts w:ascii="SimSun" w:eastAsia="SimSun" w:hint="eastAsia"/>
        </w:rPr>
      </w:pPr>
      <w:r>
        <w:rPr>
          <w:rFonts w:ascii="SimSun" w:eastAsia="SimSun" w:hint="eastAsia"/>
          <w:color w:val="333333"/>
        </w:rPr>
        <w:t>派生词：</w:t>
      </w:r>
      <w:r>
        <w:rPr>
          <w:color w:val="333333"/>
        </w:rPr>
        <w:t>consistently(4</w:t>
      </w:r>
      <w:r>
        <w:rPr>
          <w:color w:val="333333"/>
          <w:spacing w:val="-5"/>
        </w:rPr>
        <w:t>) </w:t>
      </w:r>
      <w:r>
        <w:rPr>
          <w:color w:val="333333"/>
        </w:rPr>
        <w:t>adv</w:t>
      </w:r>
      <w:r>
        <w:rPr>
          <w:color w:val="333333"/>
          <w:spacing w:val="-5"/>
        </w:rPr>
        <w:t>. </w:t>
      </w:r>
      <w:r>
        <w:rPr>
          <w:rFonts w:ascii="SimSun" w:eastAsia="SimSun" w:hint="eastAsia"/>
          <w:color w:val="333333"/>
        </w:rPr>
        <w:t>一贯地</w:t>
      </w:r>
    </w:p>
    <w:p>
      <w:pPr>
        <w:pStyle w:val="BodyText"/>
        <w:rPr>
          <w:rFonts w:ascii="SimSun"/>
          <w:sz w:val="36"/>
        </w:rPr>
      </w:pPr>
    </w:p>
    <w:p>
      <w:pPr>
        <w:pStyle w:val="BodyText"/>
        <w:spacing w:before="12"/>
        <w:rPr>
          <w:rFonts w:ascii="SimSun"/>
          <w:sz w:val="35"/>
        </w:rPr>
      </w:pPr>
    </w:p>
    <w:p>
      <w:pPr>
        <w:pStyle w:val="Heading1"/>
        <w:ind w:left="560"/>
      </w:pPr>
      <w:r>
        <w:rPr>
          <w:color w:val="23292E"/>
        </w:rPr>
        <w:t>could</w:t>
      </w:r>
      <w:r>
        <w:rPr>
          <w:color w:val="23292E"/>
          <w:spacing w:val="-4"/>
        </w:rPr>
        <w:t> </w:t>
      </w:r>
      <w:r>
        <w:rPr>
          <w:color w:val="FF0000"/>
        </w:rPr>
        <w:t>occur</w:t>
      </w:r>
      <w:r>
        <w:rPr>
          <w:color w:val="FF0000"/>
          <w:spacing w:val="-9"/>
        </w:rPr>
        <w:t> </w:t>
      </w:r>
      <w:r>
        <w:rPr>
          <w:color w:val="23292E"/>
        </w:rPr>
        <w:t>in</w:t>
      </w:r>
      <w:r>
        <w:rPr>
          <w:color w:val="23292E"/>
          <w:spacing w:val="-1"/>
        </w:rPr>
        <w:t> </w:t>
      </w:r>
      <w:r>
        <w:rPr>
          <w:color w:val="23292E"/>
        </w:rPr>
        <w:t>our</w:t>
      </w:r>
      <w:r>
        <w:rPr>
          <w:color w:val="23292E"/>
          <w:spacing w:val="-11"/>
        </w:rPr>
        <w:t> </w:t>
      </w:r>
      <w:r>
        <w:rPr>
          <w:color w:val="FF0000"/>
        </w:rPr>
        <w:t>mundane</w:t>
      </w:r>
      <w:r>
        <w:rPr>
          <w:color w:val="FF0000"/>
          <w:spacing w:val="-2"/>
        </w:rPr>
        <w:t> </w:t>
      </w:r>
      <w:r>
        <w:rPr>
          <w:color w:val="23292E"/>
        </w:rPr>
        <w:t>life</w:t>
      </w:r>
    </w:p>
    <w:p>
      <w:pPr>
        <w:pStyle w:val="ListParagraph"/>
        <w:numPr>
          <w:ilvl w:val="0"/>
          <w:numId w:val="107"/>
        </w:numPr>
        <w:tabs>
          <w:tab w:pos="880" w:val="left" w:leader="none"/>
        </w:tabs>
        <w:spacing w:line="422" w:lineRule="auto" w:before="280" w:after="0"/>
        <w:ind w:left="796" w:right="4862" w:hanging="336"/>
        <w:jc w:val="left"/>
        <w:rPr>
          <w:sz w:val="32"/>
        </w:rPr>
      </w:pPr>
      <w:r>
        <w:rPr>
          <w:color w:val="23292E"/>
          <w:spacing w:val="1"/>
          <w:w w:val="99"/>
          <w:sz w:val="32"/>
          <w:shd w:fill="FFFF00" w:color="auto" w:val="clear"/>
        </w:rPr>
        <w:t>o</w:t>
      </w:r>
      <w:r>
        <w:rPr>
          <w:color w:val="23292E"/>
          <w:w w:val="99"/>
          <w:sz w:val="32"/>
          <w:shd w:fill="FFFF00" w:color="auto" w:val="clear"/>
        </w:rPr>
        <w:t>cc</w:t>
      </w:r>
      <w:r>
        <w:rPr>
          <w:color w:val="23292E"/>
          <w:spacing w:val="1"/>
          <w:w w:val="99"/>
          <w:sz w:val="32"/>
          <w:shd w:fill="FFFF00" w:color="auto" w:val="clear"/>
        </w:rPr>
        <w:t>u</w:t>
      </w:r>
      <w:r>
        <w:rPr>
          <w:color w:val="23292E"/>
          <w:spacing w:val="-1"/>
          <w:w w:val="99"/>
          <w:sz w:val="32"/>
          <w:shd w:fill="FFFF00" w:color="auto" w:val="clear"/>
        </w:rPr>
        <w:t>r(</w:t>
      </w:r>
      <w:r>
        <w:rPr>
          <w:color w:val="23292E"/>
          <w:spacing w:val="1"/>
          <w:w w:val="99"/>
          <w:sz w:val="32"/>
          <w:shd w:fill="FFFF00" w:color="auto" w:val="clear"/>
        </w:rPr>
        <w:t>10</w:t>
      </w:r>
      <w:r>
        <w:rPr>
          <w:color w:val="23292E"/>
          <w:w w:val="99"/>
          <w:sz w:val="32"/>
          <w:shd w:fill="FFFF00" w:color="auto" w:val="clear"/>
        </w:rPr>
        <w:t>)</w:t>
      </w:r>
      <w:r>
        <w:rPr>
          <w:color w:val="23292E"/>
          <w:spacing w:val="-2"/>
          <w:sz w:val="32"/>
          <w:shd w:fill="FFFF00" w:color="auto" w:val="clear"/>
        </w:rPr>
        <w:t> </w:t>
      </w:r>
      <w:r>
        <w:rPr>
          <w:color w:val="23292E"/>
          <w:spacing w:val="-16"/>
          <w:w w:val="99"/>
          <w:sz w:val="32"/>
          <w:shd w:fill="FFFF00" w:color="auto" w:val="clear"/>
        </w:rPr>
        <w:t>v</w:t>
      </w:r>
      <w:r>
        <w:rPr>
          <w:color w:val="23292E"/>
          <w:w w:val="99"/>
          <w:sz w:val="32"/>
          <w:shd w:fill="FFFF00" w:color="auto" w:val="clear"/>
        </w:rPr>
        <w:t>.</w:t>
      </w:r>
      <w:r>
        <w:rPr>
          <w:color w:val="23292E"/>
          <w:spacing w:val="-4"/>
          <w:sz w:val="32"/>
          <w:shd w:fill="FFFF00" w:color="auto" w:val="clear"/>
        </w:rPr>
        <w:t> </w:t>
      </w:r>
      <w:r>
        <w:rPr>
          <w:rFonts w:ascii="SimSun" w:eastAsia="SimSun" w:hint="eastAsia"/>
          <w:color w:val="23292E"/>
          <w:spacing w:val="-54"/>
          <w:w w:val="99"/>
          <w:sz w:val="32"/>
          <w:shd w:fill="FFFF00" w:color="auto" w:val="clear"/>
        </w:rPr>
        <w:t>发生；</w:t>
      </w:r>
      <w:r>
        <w:rPr>
          <w:rFonts w:ascii="SimSun" w:eastAsia="SimSun" w:hint="eastAsia"/>
          <w:color w:val="23292E"/>
          <w:w w:val="99"/>
          <w:sz w:val="32"/>
          <w:shd w:fill="FFFF00" w:color="auto" w:val="clear"/>
        </w:rPr>
        <w:t>（想法或主意）被想到</w:t>
      </w:r>
      <w:r>
        <w:rPr>
          <w:rFonts w:ascii="SimSun" w:eastAsia="SimSun" w:hint="eastAsia"/>
          <w:color w:val="23292E"/>
          <w:w w:val="99"/>
          <w:sz w:val="32"/>
        </w:rPr>
        <w:t> </w:t>
      </w:r>
      <w:r>
        <w:rPr>
          <w:color w:val="333333"/>
          <w:sz w:val="32"/>
        </w:rPr>
        <w:t>occur</w:t>
      </w:r>
      <w:r>
        <w:rPr>
          <w:color w:val="333333"/>
          <w:spacing w:val="-3"/>
          <w:sz w:val="32"/>
        </w:rPr>
        <w:t> </w:t>
      </w:r>
      <w:r>
        <w:rPr>
          <w:color w:val="333333"/>
          <w:sz w:val="32"/>
        </w:rPr>
        <w:t>at</w:t>
      </w:r>
    </w:p>
    <w:p>
      <w:pPr>
        <w:pStyle w:val="BodyText"/>
        <w:spacing w:line="333" w:lineRule="exact"/>
        <w:ind w:left="796"/>
      </w:pPr>
      <w:r>
        <w:rPr>
          <w:color w:val="333333"/>
        </w:rPr>
        <w:t>occur</w:t>
      </w:r>
      <w:r>
        <w:rPr>
          <w:color w:val="333333"/>
          <w:spacing w:val="-3"/>
        </w:rPr>
        <w:t> </w:t>
      </w:r>
      <w:r>
        <w:rPr>
          <w:color w:val="333333"/>
        </w:rPr>
        <w:t>in</w:t>
      </w:r>
    </w:p>
    <w:p>
      <w:pPr>
        <w:pStyle w:val="BodyText"/>
        <w:spacing w:before="244"/>
        <w:ind w:left="796"/>
      </w:pPr>
      <w:r>
        <w:rPr>
          <w:color w:val="333333"/>
        </w:rPr>
        <w:t>sth.</w:t>
      </w:r>
      <w:r>
        <w:rPr>
          <w:color w:val="333333"/>
          <w:spacing w:val="-3"/>
        </w:rPr>
        <w:t> </w:t>
      </w:r>
      <w:r>
        <w:rPr>
          <w:color w:val="333333"/>
        </w:rPr>
        <w:t>occur to</w:t>
      </w:r>
      <w:r>
        <w:rPr>
          <w:color w:val="333333"/>
          <w:spacing w:val="-3"/>
        </w:rPr>
        <w:t> </w:t>
      </w:r>
      <w:r>
        <w:rPr>
          <w:color w:val="333333"/>
        </w:rPr>
        <w:t>sb.</w:t>
      </w:r>
    </w:p>
    <w:p>
      <w:pPr>
        <w:pStyle w:val="BodyText"/>
        <w:spacing w:before="232"/>
        <w:ind w:left="796"/>
      </w:pPr>
      <w:r>
        <w:rPr>
          <w:rFonts w:ascii="SimSun" w:eastAsia="SimSun" w:hint="eastAsia"/>
          <w:color w:val="333333"/>
          <w:spacing w:val="72"/>
          <w:shd w:fill="BEBEBE" w:color="auto" w:val="clear"/>
        </w:rPr>
        <w:t>考</w:t>
      </w:r>
      <w:r>
        <w:rPr>
          <w:color w:val="333333"/>
        </w:rPr>
        <w:t>occur</w:t>
      </w:r>
      <w:r>
        <w:rPr>
          <w:color w:val="333333"/>
          <w:spacing w:val="-4"/>
        </w:rPr>
        <w:t> </w:t>
      </w:r>
      <w:r>
        <w:rPr>
          <w:color w:val="333333"/>
        </w:rPr>
        <w:t>at this</w:t>
      </w:r>
      <w:r>
        <w:rPr>
          <w:color w:val="333333"/>
          <w:spacing w:val="-2"/>
        </w:rPr>
        <w:t> </w:t>
      </w:r>
      <w:r>
        <w:rPr>
          <w:color w:val="333333"/>
        </w:rPr>
        <w:t>point</w:t>
      </w:r>
      <w:r>
        <w:rPr>
          <w:color w:val="333333"/>
          <w:spacing w:val="-3"/>
        </w:rPr>
        <w:t> </w:t>
      </w:r>
      <w:r>
        <w:rPr>
          <w:color w:val="333333"/>
        </w:rPr>
        <w:t>in</w:t>
      </w:r>
      <w:r>
        <w:rPr>
          <w:color w:val="333333"/>
          <w:spacing w:val="-1"/>
        </w:rPr>
        <w:t> </w:t>
      </w:r>
      <w:r>
        <w:rPr>
          <w:color w:val="333333"/>
        </w:rPr>
        <w:t>a</w:t>
      </w:r>
      <w:r>
        <w:rPr>
          <w:color w:val="333333"/>
          <w:spacing w:val="-1"/>
        </w:rPr>
        <w:t> </w:t>
      </w:r>
      <w:r>
        <w:rPr>
          <w:color w:val="333333"/>
        </w:rPr>
        <w:t>business</w:t>
      </w:r>
      <w:r>
        <w:rPr>
          <w:color w:val="333333"/>
          <w:spacing w:val="-2"/>
        </w:rPr>
        <w:t> </w:t>
      </w:r>
      <w:r>
        <w:rPr>
          <w:color w:val="333333"/>
        </w:rPr>
        <w:t>cycle</w:t>
      </w:r>
    </w:p>
    <w:p>
      <w:pPr>
        <w:pStyle w:val="BodyText"/>
        <w:spacing w:before="301"/>
        <w:ind w:left="796"/>
      </w:pPr>
      <w:r>
        <w:rPr>
          <w:rFonts w:ascii="SimSun" w:eastAsia="SimSun" w:hint="eastAsia"/>
          <w:color w:val="333333"/>
          <w:spacing w:val="72"/>
          <w:shd w:fill="BEBEBE" w:color="auto" w:val="clear"/>
        </w:rPr>
        <w:t>考</w:t>
      </w:r>
      <w:r>
        <w:rPr>
          <w:color w:val="333333"/>
        </w:rPr>
        <w:t>A</w:t>
      </w:r>
      <w:r>
        <w:rPr>
          <w:color w:val="333333"/>
          <w:spacing w:val="-20"/>
        </w:rPr>
        <w:t> </w:t>
      </w:r>
      <w:r>
        <w:rPr>
          <w:color w:val="333333"/>
        </w:rPr>
        <w:t>relevant and</w:t>
      </w:r>
      <w:r>
        <w:rPr>
          <w:color w:val="333333"/>
          <w:spacing w:val="-2"/>
        </w:rPr>
        <w:t> </w:t>
      </w:r>
      <w:r>
        <w:rPr>
          <w:color w:val="333333"/>
        </w:rPr>
        <w:t>important</w:t>
      </w:r>
      <w:r>
        <w:rPr>
          <w:color w:val="333333"/>
          <w:spacing w:val="-3"/>
        </w:rPr>
        <w:t> </w:t>
      </w:r>
      <w:r>
        <w:rPr>
          <w:color w:val="333333"/>
        </w:rPr>
        <w:t>idea occurs</w:t>
      </w:r>
      <w:r>
        <w:rPr>
          <w:color w:val="333333"/>
          <w:spacing w:val="-3"/>
        </w:rPr>
        <w:t> </w:t>
      </w:r>
      <w:r>
        <w:rPr>
          <w:color w:val="333333"/>
        </w:rPr>
        <w:t>to</w:t>
      </w:r>
      <w:r>
        <w:rPr>
          <w:color w:val="333333"/>
          <w:spacing w:val="-1"/>
        </w:rPr>
        <w:t> </w:t>
      </w:r>
      <w:r>
        <w:rPr>
          <w:color w:val="333333"/>
        </w:rPr>
        <w:t>you.</w:t>
      </w:r>
    </w:p>
    <w:p>
      <w:pPr>
        <w:pStyle w:val="BodyText"/>
        <w:spacing w:before="300"/>
        <w:ind w:left="796"/>
        <w:rPr>
          <w:rFonts w:ascii="SimSun" w:eastAsia="SimSun" w:hint="eastAsia"/>
        </w:rPr>
      </w:pPr>
      <w:r>
        <w:rPr>
          <w:rFonts w:ascii="SimSun" w:eastAsia="SimSun" w:hint="eastAsia"/>
          <w:color w:val="333333"/>
          <w:w w:val="95"/>
        </w:rPr>
        <w:t>派生词：</w:t>
      </w:r>
      <w:r>
        <w:rPr>
          <w:color w:val="333333"/>
          <w:w w:val="95"/>
        </w:rPr>
        <w:t>occurrence(2</w:t>
      </w:r>
      <w:r>
        <w:rPr>
          <w:color w:val="333333"/>
          <w:spacing w:val="29"/>
          <w:w w:val="95"/>
        </w:rPr>
        <w:t>) </w:t>
      </w:r>
      <w:r>
        <w:rPr>
          <w:color w:val="333333"/>
          <w:w w:val="95"/>
        </w:rPr>
        <w:t>n</w:t>
      </w:r>
      <w:r>
        <w:rPr>
          <w:color w:val="333333"/>
          <w:spacing w:val="28"/>
          <w:w w:val="95"/>
        </w:rPr>
        <w:t>. </w:t>
      </w:r>
      <w:r>
        <w:rPr>
          <w:rFonts w:ascii="SimSun" w:eastAsia="SimSun" w:hint="eastAsia"/>
          <w:color w:val="333333"/>
          <w:spacing w:val="-4"/>
          <w:w w:val="95"/>
        </w:rPr>
        <w:t>发生； 事件</w:t>
      </w:r>
    </w:p>
    <w:p>
      <w:pPr>
        <w:pStyle w:val="BodyText"/>
        <w:rPr>
          <w:rFonts w:ascii="SimSun"/>
          <w:sz w:val="36"/>
        </w:rPr>
      </w:pPr>
    </w:p>
    <w:p>
      <w:pPr>
        <w:pStyle w:val="BodyText"/>
        <w:spacing w:before="3"/>
        <w:rPr>
          <w:rFonts w:ascii="SimSun"/>
          <w:sz w:val="35"/>
        </w:rPr>
      </w:pPr>
    </w:p>
    <w:p>
      <w:pPr>
        <w:pStyle w:val="ListParagraph"/>
        <w:numPr>
          <w:ilvl w:val="0"/>
          <w:numId w:val="107"/>
        </w:numPr>
        <w:tabs>
          <w:tab w:pos="880" w:val="left" w:leader="none"/>
        </w:tabs>
        <w:spacing w:line="422" w:lineRule="auto" w:before="0" w:after="0"/>
        <w:ind w:left="796" w:right="7346" w:hanging="336"/>
        <w:jc w:val="left"/>
        <w:rPr>
          <w:sz w:val="32"/>
        </w:rPr>
      </w:pPr>
      <w:r>
        <w:rPr>
          <w:color w:val="23292E"/>
          <w:sz w:val="32"/>
          <w:shd w:fill="FFFF00" w:color="auto" w:val="clear"/>
        </w:rPr>
        <w:t>mundane(1</w:t>
      </w:r>
      <w:r>
        <w:rPr>
          <w:color w:val="23292E"/>
          <w:spacing w:val="-5"/>
          <w:sz w:val="32"/>
          <w:shd w:fill="FFFF00" w:color="auto" w:val="clear"/>
        </w:rPr>
        <w:t>) </w:t>
      </w:r>
      <w:r>
        <w:rPr>
          <w:color w:val="23292E"/>
          <w:sz w:val="32"/>
          <w:shd w:fill="FFFF00" w:color="auto" w:val="clear"/>
        </w:rPr>
        <w:t>adj</w:t>
      </w:r>
      <w:r>
        <w:rPr>
          <w:color w:val="23292E"/>
          <w:spacing w:val="-3"/>
          <w:sz w:val="32"/>
          <w:shd w:fill="FFFF00" w:color="auto" w:val="clear"/>
        </w:rPr>
        <w:t>. </w:t>
      </w:r>
      <w:r>
        <w:rPr>
          <w:rFonts w:ascii="SimSun" w:eastAsia="SimSun" w:hint="eastAsia"/>
          <w:color w:val="23292E"/>
          <w:sz w:val="32"/>
          <w:shd w:fill="FFFF00" w:color="auto" w:val="clear"/>
        </w:rPr>
        <w:t>平凡的</w:t>
      </w:r>
      <w:r>
        <w:rPr>
          <w:color w:val="333333"/>
          <w:sz w:val="32"/>
        </w:rPr>
        <w:t>mundane</w:t>
      </w:r>
      <w:r>
        <w:rPr>
          <w:color w:val="333333"/>
          <w:spacing w:val="-2"/>
          <w:sz w:val="32"/>
        </w:rPr>
        <w:t> </w:t>
      </w:r>
      <w:r>
        <w:rPr>
          <w:color w:val="333333"/>
          <w:sz w:val="32"/>
        </w:rPr>
        <w:t>life</w:t>
      </w:r>
    </w:p>
    <w:p>
      <w:pPr>
        <w:pStyle w:val="BodyText"/>
        <w:spacing w:line="330" w:lineRule="exact"/>
        <w:ind w:left="796"/>
      </w:pPr>
      <w:r>
        <w:rPr>
          <w:color w:val="333333"/>
        </w:rPr>
        <w:t>mundane</w:t>
      </w:r>
      <w:r>
        <w:rPr>
          <w:color w:val="333333"/>
          <w:spacing w:val="-3"/>
        </w:rPr>
        <w:t> </w:t>
      </w:r>
      <w:r>
        <w:rPr>
          <w:color w:val="333333"/>
        </w:rPr>
        <w:t>task</w:t>
      </w:r>
    </w:p>
    <w:p>
      <w:pPr>
        <w:pStyle w:val="BodyText"/>
        <w:spacing w:before="235"/>
        <w:ind w:left="796"/>
      </w:pPr>
      <w:r>
        <w:rPr>
          <w:rFonts w:ascii="SimSun" w:eastAsia="SimSun" w:hint="eastAsia"/>
          <w:color w:val="333333"/>
          <w:spacing w:val="72"/>
          <w:shd w:fill="BEBEBE" w:color="auto" w:val="clear"/>
        </w:rPr>
        <w:t>考</w:t>
      </w:r>
      <w:r>
        <w:rPr>
          <w:color w:val="333333"/>
        </w:rPr>
        <w:t>in</w:t>
      </w:r>
      <w:r>
        <w:rPr>
          <w:color w:val="333333"/>
          <w:spacing w:val="-2"/>
        </w:rPr>
        <w:t> </w:t>
      </w:r>
      <w:r>
        <w:rPr>
          <w:color w:val="333333"/>
        </w:rPr>
        <w:t>the</w:t>
      </w:r>
      <w:r>
        <w:rPr>
          <w:color w:val="333333"/>
          <w:spacing w:val="-2"/>
        </w:rPr>
        <w:t> </w:t>
      </w:r>
      <w:r>
        <w:rPr>
          <w:color w:val="333333"/>
        </w:rPr>
        <w:t>most mundane</w:t>
      </w:r>
      <w:r>
        <w:rPr>
          <w:color w:val="333333"/>
          <w:spacing w:val="-2"/>
        </w:rPr>
        <w:t> </w:t>
      </w:r>
      <w:r>
        <w:rPr>
          <w:color w:val="333333"/>
        </w:rPr>
        <w:t>of</w:t>
      </w:r>
      <w:r>
        <w:rPr>
          <w:color w:val="333333"/>
          <w:spacing w:val="-3"/>
        </w:rPr>
        <w:t> </w:t>
      </w:r>
      <w:r>
        <w:rPr>
          <w:color w:val="333333"/>
        </w:rPr>
        <w:t>life</w:t>
      </w:r>
      <w:r>
        <w:rPr>
          <w:color w:val="333333"/>
          <w:spacing w:val="-2"/>
        </w:rPr>
        <w:t> </w:t>
      </w:r>
      <w:r>
        <w:rPr>
          <w:color w:val="333333"/>
        </w:rPr>
        <w:t>situations</w:t>
      </w:r>
    </w:p>
    <w:p>
      <w:pPr>
        <w:spacing w:after="0"/>
        <w:sectPr>
          <w:pgSz w:w="11910" w:h="16840"/>
          <w:pgMar w:header="0" w:footer="467" w:top="640" w:bottom="700" w:left="260" w:right="280"/>
        </w:sectPr>
      </w:pPr>
    </w:p>
    <w:p>
      <w:pPr>
        <w:pStyle w:val="Heading1"/>
        <w:spacing w:before="61"/>
      </w:pPr>
      <w:r>
        <w:rPr>
          <w:color w:val="23292E"/>
        </w:rPr>
        <w:t>but</w:t>
      </w:r>
      <w:r>
        <w:rPr>
          <w:color w:val="23292E"/>
          <w:spacing w:val="-7"/>
        </w:rPr>
        <w:t> </w:t>
      </w:r>
      <w:r>
        <w:rPr>
          <w:color w:val="23292E"/>
        </w:rPr>
        <w:t>we</w:t>
      </w:r>
      <w:r>
        <w:rPr>
          <w:color w:val="23292E"/>
          <w:spacing w:val="-3"/>
        </w:rPr>
        <w:t> </w:t>
      </w:r>
      <w:r>
        <w:rPr>
          <w:color w:val="23292E"/>
        </w:rPr>
        <w:t>can</w:t>
      </w:r>
      <w:r>
        <w:rPr>
          <w:color w:val="23292E"/>
          <w:spacing w:val="-5"/>
        </w:rPr>
        <w:t> </w:t>
      </w:r>
      <w:r>
        <w:rPr>
          <w:color w:val="23292E"/>
        </w:rPr>
        <w:t>refuse</w:t>
      </w:r>
      <w:r>
        <w:rPr>
          <w:color w:val="23292E"/>
          <w:spacing w:val="-2"/>
        </w:rPr>
        <w:t> </w:t>
      </w:r>
      <w:r>
        <w:rPr>
          <w:color w:val="23292E"/>
        </w:rPr>
        <w:t>to</w:t>
      </w:r>
      <w:r>
        <w:rPr>
          <w:color w:val="23292E"/>
          <w:spacing w:val="-6"/>
        </w:rPr>
        <w:t> </w:t>
      </w:r>
      <w:r>
        <w:rPr>
          <w:color w:val="23292E"/>
        </w:rPr>
        <w:t>let</w:t>
      </w:r>
      <w:r>
        <w:rPr>
          <w:color w:val="23292E"/>
          <w:spacing w:val="-2"/>
        </w:rPr>
        <w:t> </w:t>
      </w:r>
      <w:r>
        <w:rPr>
          <w:color w:val="FF0000"/>
        </w:rPr>
        <w:t>oncoming</w:t>
      </w:r>
      <w:r>
        <w:rPr>
          <w:color w:val="FF0000"/>
          <w:spacing w:val="-4"/>
        </w:rPr>
        <w:t> </w:t>
      </w:r>
      <w:r>
        <w:rPr>
          <w:color w:val="23292E"/>
        </w:rPr>
        <w:t>difficulties</w:t>
      </w:r>
    </w:p>
    <w:p>
      <w:pPr>
        <w:pStyle w:val="ListParagraph"/>
        <w:numPr>
          <w:ilvl w:val="0"/>
          <w:numId w:val="107"/>
        </w:numPr>
        <w:tabs>
          <w:tab w:pos="880" w:val="left" w:leader="none"/>
          <w:tab w:pos="3373" w:val="left" w:leader="none"/>
        </w:tabs>
        <w:spacing w:line="408" w:lineRule="auto" w:before="280" w:after="0"/>
        <w:ind w:left="796" w:right="5759" w:hanging="336"/>
        <w:jc w:val="left"/>
        <w:rPr>
          <w:sz w:val="32"/>
        </w:rPr>
      </w:pPr>
      <w:r>
        <w:rPr>
          <w:color w:val="23292E"/>
          <w:sz w:val="32"/>
          <w:shd w:fill="FFFF00" w:color="auto" w:val="clear"/>
        </w:rPr>
        <w:t>oncoming(2)</w:t>
      </w:r>
      <w:r>
        <w:rPr>
          <w:color w:val="23292E"/>
          <w:spacing w:val="-1"/>
          <w:sz w:val="32"/>
          <w:shd w:fill="FFFF00" w:color="auto" w:val="clear"/>
        </w:rPr>
        <w:t> </w:t>
      </w:r>
      <w:r>
        <w:rPr>
          <w:color w:val="23292E"/>
          <w:sz w:val="32"/>
          <w:shd w:fill="FFFF00" w:color="auto" w:val="clear"/>
        </w:rPr>
        <w:t>adj.</w:t>
      </w:r>
      <w:r>
        <w:rPr>
          <w:color w:val="23292E"/>
          <w:spacing w:val="-3"/>
          <w:sz w:val="32"/>
          <w:shd w:fill="FFFF00" w:color="auto" w:val="clear"/>
        </w:rPr>
        <w:t> </w:t>
      </w:r>
      <w:r>
        <w:rPr>
          <w:rFonts w:ascii="SimSun" w:eastAsia="SimSun" w:hint="eastAsia"/>
          <w:color w:val="23292E"/>
          <w:sz w:val="32"/>
          <w:shd w:fill="FFFF00" w:color="auto" w:val="clear"/>
        </w:rPr>
        <w:t>迎面而来的</w:t>
      </w:r>
      <w:r>
        <w:rPr>
          <w:color w:val="23292E"/>
          <w:sz w:val="32"/>
        </w:rPr>
        <w:t>oncoming</w:t>
      </w:r>
      <w:r>
        <w:rPr>
          <w:color w:val="23292E"/>
          <w:spacing w:val="-2"/>
          <w:sz w:val="32"/>
        </w:rPr>
        <w:t> </w:t>
      </w:r>
      <w:r>
        <w:rPr>
          <w:color w:val="23292E"/>
          <w:sz w:val="32"/>
        </w:rPr>
        <w:t>storm  ;</w:t>
        <w:tab/>
        <w:t>oncoming danger</w:t>
      </w:r>
      <w:r>
        <w:rPr>
          <w:color w:val="23292E"/>
          <w:spacing w:val="-77"/>
          <w:sz w:val="32"/>
        </w:rPr>
        <w:t> </w:t>
      </w:r>
      <w:r>
        <w:rPr>
          <w:rFonts w:ascii="SimSun" w:eastAsia="SimSun" w:hint="eastAsia"/>
          <w:color w:val="333333"/>
          <w:spacing w:val="72"/>
          <w:sz w:val="32"/>
          <w:shd w:fill="BEBEBE" w:color="auto" w:val="clear"/>
        </w:rPr>
        <w:t>考</w:t>
      </w:r>
      <w:r>
        <w:rPr>
          <w:color w:val="333333"/>
          <w:sz w:val="32"/>
        </w:rPr>
        <w:t>the</w:t>
      </w:r>
      <w:r>
        <w:rPr>
          <w:color w:val="333333"/>
          <w:spacing w:val="-2"/>
          <w:sz w:val="32"/>
        </w:rPr>
        <w:t> </w:t>
      </w:r>
      <w:r>
        <w:rPr>
          <w:color w:val="333333"/>
          <w:sz w:val="32"/>
        </w:rPr>
        <w:t>path</w:t>
      </w:r>
      <w:r>
        <w:rPr>
          <w:color w:val="333333"/>
          <w:spacing w:val="-1"/>
          <w:sz w:val="32"/>
        </w:rPr>
        <w:t> </w:t>
      </w:r>
      <w:r>
        <w:rPr>
          <w:color w:val="333333"/>
          <w:sz w:val="32"/>
        </w:rPr>
        <w:t>of</w:t>
      </w:r>
      <w:r>
        <w:rPr>
          <w:color w:val="333333"/>
          <w:spacing w:val="-1"/>
          <w:sz w:val="32"/>
        </w:rPr>
        <w:t> </w:t>
      </w:r>
      <w:r>
        <w:rPr>
          <w:color w:val="333333"/>
          <w:sz w:val="32"/>
        </w:rPr>
        <w:t>oncoming vehicles</w:t>
      </w:r>
    </w:p>
    <w:p>
      <w:pPr>
        <w:pStyle w:val="BodyText"/>
        <w:rPr>
          <w:sz w:val="36"/>
        </w:rPr>
      </w:pPr>
    </w:p>
    <w:p>
      <w:pPr>
        <w:pStyle w:val="Heading1"/>
        <w:spacing w:before="220"/>
        <w:ind w:left="459"/>
      </w:pPr>
      <w:r>
        <w:rPr>
          <w:color w:val="FF0000"/>
        </w:rPr>
        <w:t>hijack</w:t>
      </w:r>
      <w:r>
        <w:rPr>
          <w:color w:val="FF0000"/>
          <w:spacing w:val="-4"/>
        </w:rPr>
        <w:t> </w:t>
      </w:r>
      <w:r>
        <w:rPr>
          <w:color w:val="23292E"/>
        </w:rPr>
        <w:t>our</w:t>
      </w:r>
      <w:r>
        <w:rPr>
          <w:color w:val="23292E"/>
          <w:spacing w:val="-9"/>
        </w:rPr>
        <w:t> </w:t>
      </w:r>
      <w:r>
        <w:rPr>
          <w:color w:val="23292E"/>
        </w:rPr>
        <w:t>dedication</w:t>
      </w:r>
      <w:r>
        <w:rPr>
          <w:color w:val="23292E"/>
          <w:spacing w:val="-4"/>
        </w:rPr>
        <w:t> </w:t>
      </w:r>
      <w:r>
        <w:rPr>
          <w:color w:val="23292E"/>
        </w:rPr>
        <w:t>to</w:t>
      </w:r>
      <w:r>
        <w:rPr>
          <w:color w:val="23292E"/>
          <w:spacing w:val="-5"/>
        </w:rPr>
        <w:t> </w:t>
      </w:r>
      <w:r>
        <w:rPr>
          <w:color w:val="FF0000"/>
        </w:rPr>
        <w:t>agendas</w:t>
      </w:r>
    </w:p>
    <w:p>
      <w:pPr>
        <w:pStyle w:val="ListParagraph"/>
        <w:numPr>
          <w:ilvl w:val="0"/>
          <w:numId w:val="107"/>
        </w:numPr>
        <w:tabs>
          <w:tab w:pos="880" w:val="left" w:leader="none"/>
        </w:tabs>
        <w:spacing w:line="410" w:lineRule="auto" w:before="280" w:after="0"/>
        <w:ind w:left="796" w:right="7849" w:hanging="336"/>
        <w:jc w:val="left"/>
        <w:rPr>
          <w:sz w:val="32"/>
        </w:rPr>
      </w:pPr>
      <w:r>
        <w:rPr>
          <w:color w:val="23292E"/>
          <w:sz w:val="32"/>
          <w:shd w:fill="FFFF00" w:color="auto" w:val="clear"/>
        </w:rPr>
        <w:t>hijack(2</w:t>
      </w:r>
      <w:r>
        <w:rPr>
          <w:color w:val="23292E"/>
          <w:spacing w:val="-2"/>
          <w:sz w:val="32"/>
          <w:shd w:fill="FFFF00" w:color="auto" w:val="clear"/>
        </w:rPr>
        <w:t>) </w:t>
      </w:r>
      <w:r>
        <w:rPr>
          <w:color w:val="23292E"/>
          <w:sz w:val="32"/>
          <w:shd w:fill="FFFF00" w:color="auto" w:val="clear"/>
        </w:rPr>
        <w:t>v</w:t>
      </w:r>
      <w:r>
        <w:rPr>
          <w:color w:val="23292E"/>
          <w:spacing w:val="-4"/>
          <w:sz w:val="32"/>
          <w:shd w:fill="FFFF00" w:color="auto" w:val="clear"/>
        </w:rPr>
        <w:t>. </w:t>
      </w:r>
      <w:r>
        <w:rPr>
          <w:rFonts w:ascii="SimSun" w:eastAsia="SimSun" w:hint="eastAsia"/>
          <w:color w:val="23292E"/>
          <w:sz w:val="32"/>
          <w:shd w:fill="FFFF00" w:color="auto" w:val="clear"/>
        </w:rPr>
        <w:t>劫持</w:t>
      </w:r>
      <w:r>
        <w:rPr>
          <w:color w:val="23292E"/>
          <w:sz w:val="32"/>
        </w:rPr>
        <w:t>hijack a conversation</w:t>
      </w:r>
      <w:r>
        <w:rPr>
          <w:color w:val="23292E"/>
          <w:spacing w:val="-77"/>
          <w:sz w:val="32"/>
        </w:rPr>
        <w:t> </w:t>
      </w:r>
      <w:r>
        <w:rPr>
          <w:color w:val="23292E"/>
          <w:sz w:val="32"/>
        </w:rPr>
        <w:t>hijack</w:t>
      </w:r>
      <w:r>
        <w:rPr>
          <w:color w:val="23292E"/>
          <w:spacing w:val="-1"/>
          <w:sz w:val="32"/>
        </w:rPr>
        <w:t> </w:t>
      </w:r>
      <w:r>
        <w:rPr>
          <w:color w:val="23292E"/>
          <w:sz w:val="32"/>
        </w:rPr>
        <w:t>a</w:t>
      </w:r>
      <w:r>
        <w:rPr>
          <w:color w:val="23292E"/>
          <w:spacing w:val="-1"/>
          <w:sz w:val="32"/>
        </w:rPr>
        <w:t> </w:t>
      </w:r>
      <w:r>
        <w:rPr>
          <w:color w:val="23292E"/>
          <w:sz w:val="32"/>
        </w:rPr>
        <w:t>plane</w:t>
      </w:r>
    </w:p>
    <w:p>
      <w:pPr>
        <w:pStyle w:val="BodyText"/>
        <w:spacing w:line="385" w:lineRule="exact"/>
        <w:ind w:left="796"/>
      </w:pPr>
      <w:r>
        <w:rPr>
          <w:rFonts w:ascii="SimSun" w:eastAsia="SimSun" w:hint="eastAsia"/>
          <w:color w:val="333333"/>
          <w:spacing w:val="72"/>
          <w:shd w:fill="BEBEBE" w:color="auto" w:val="clear"/>
        </w:rPr>
        <w:t>考</w:t>
      </w:r>
      <w:r>
        <w:rPr>
          <w:color w:val="333333"/>
        </w:rPr>
        <w:t>hijack</w:t>
      </w:r>
      <w:r>
        <w:rPr>
          <w:color w:val="333333"/>
          <w:spacing w:val="-3"/>
        </w:rPr>
        <w:t> </w:t>
      </w:r>
      <w:r>
        <w:rPr>
          <w:color w:val="333333"/>
        </w:rPr>
        <w:t>media</w:t>
      </w:r>
    </w:p>
    <w:p>
      <w:pPr>
        <w:pStyle w:val="BodyText"/>
        <w:rPr>
          <w:sz w:val="36"/>
        </w:rPr>
      </w:pPr>
    </w:p>
    <w:p>
      <w:pPr>
        <w:pStyle w:val="BodyText"/>
        <w:spacing w:before="4"/>
        <w:rPr>
          <w:sz w:val="43"/>
        </w:rPr>
      </w:pPr>
    </w:p>
    <w:p>
      <w:pPr>
        <w:pStyle w:val="ListParagraph"/>
        <w:numPr>
          <w:ilvl w:val="0"/>
          <w:numId w:val="107"/>
        </w:numPr>
        <w:tabs>
          <w:tab w:pos="880" w:val="left" w:leader="none"/>
        </w:tabs>
        <w:spacing w:line="422" w:lineRule="auto" w:before="0" w:after="0"/>
        <w:ind w:left="796" w:right="7524" w:hanging="336"/>
        <w:jc w:val="left"/>
        <w:rPr>
          <w:sz w:val="32"/>
        </w:rPr>
      </w:pPr>
      <w:r>
        <w:rPr>
          <w:color w:val="23292E"/>
          <w:sz w:val="32"/>
          <w:shd w:fill="FFFF00" w:color="auto" w:val="clear"/>
        </w:rPr>
        <w:t>agenda(3</w:t>
      </w:r>
      <w:r>
        <w:rPr>
          <w:color w:val="23292E"/>
          <w:spacing w:val="-4"/>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议事日程</w:t>
      </w:r>
      <w:r>
        <w:rPr>
          <w:color w:val="333333"/>
          <w:sz w:val="32"/>
        </w:rPr>
        <w:t>political</w:t>
      </w:r>
      <w:r>
        <w:rPr>
          <w:color w:val="333333"/>
          <w:spacing w:val="-2"/>
          <w:sz w:val="32"/>
        </w:rPr>
        <w:t> </w:t>
      </w:r>
      <w:r>
        <w:rPr>
          <w:color w:val="333333"/>
          <w:sz w:val="32"/>
        </w:rPr>
        <w:t>agenda</w:t>
      </w:r>
    </w:p>
    <w:p>
      <w:pPr>
        <w:pStyle w:val="BodyText"/>
        <w:spacing w:line="330" w:lineRule="exact"/>
        <w:ind w:left="796"/>
      </w:pPr>
      <w:r>
        <w:rPr>
          <w:color w:val="333333"/>
        </w:rPr>
        <w:t>agenda</w:t>
      </w:r>
      <w:r>
        <w:rPr>
          <w:color w:val="333333"/>
          <w:spacing w:val="-2"/>
        </w:rPr>
        <w:t> </w:t>
      </w:r>
      <w:r>
        <w:rPr>
          <w:color w:val="333333"/>
        </w:rPr>
        <w:t>item</w:t>
      </w:r>
    </w:p>
    <w:p>
      <w:pPr>
        <w:pStyle w:val="BodyText"/>
        <w:spacing w:before="235"/>
        <w:ind w:left="796"/>
      </w:pPr>
      <w:r>
        <w:rPr>
          <w:rFonts w:ascii="SimSun" w:eastAsia="SimSun" w:hint="eastAsia"/>
          <w:color w:val="333333"/>
          <w:spacing w:val="72"/>
          <w:shd w:fill="BEBEBE" w:color="auto" w:val="clear"/>
        </w:rPr>
        <w:t>考</w:t>
      </w:r>
      <w:r>
        <w:rPr>
          <w:color w:val="333333"/>
        </w:rPr>
        <w:t>strong</w:t>
      </w:r>
      <w:r>
        <w:rPr>
          <w:color w:val="333333"/>
          <w:spacing w:val="-3"/>
        </w:rPr>
        <w:t> </w:t>
      </w:r>
      <w:r>
        <w:rPr>
          <w:color w:val="333333"/>
        </w:rPr>
        <w:t>commercial</w:t>
      </w:r>
      <w:r>
        <w:rPr>
          <w:color w:val="333333"/>
          <w:spacing w:val="-2"/>
        </w:rPr>
        <w:t> </w:t>
      </w:r>
      <w:r>
        <w:rPr>
          <w:color w:val="333333"/>
        </w:rPr>
        <w:t>agendas</w:t>
      </w:r>
    </w:p>
    <w:p>
      <w:pPr>
        <w:pStyle w:val="BodyText"/>
        <w:rPr>
          <w:sz w:val="36"/>
        </w:rPr>
      </w:pPr>
    </w:p>
    <w:p>
      <w:pPr>
        <w:pStyle w:val="BodyText"/>
        <w:spacing w:before="1"/>
        <w:rPr>
          <w:sz w:val="44"/>
        </w:rPr>
      </w:pPr>
    </w:p>
    <w:p>
      <w:pPr>
        <w:pStyle w:val="Heading1"/>
        <w:spacing w:line="360" w:lineRule="auto"/>
        <w:ind w:right="1611"/>
      </w:pPr>
      <w:r>
        <w:rPr>
          <w:color w:val="23292E"/>
        </w:rPr>
        <w:t>maintain a </w:t>
      </w:r>
      <w:r>
        <w:rPr>
          <w:color w:val="FF0000"/>
        </w:rPr>
        <w:t>rational </w:t>
      </w:r>
      <w:r>
        <w:rPr>
          <w:color w:val="23292E"/>
        </w:rPr>
        <w:t>mindset without being </w:t>
      </w:r>
      <w:r>
        <w:rPr>
          <w:color w:val="FF0000"/>
        </w:rPr>
        <w:t>impelled </w:t>
      </w:r>
      <w:r>
        <w:rPr>
          <w:color w:val="23292E"/>
        </w:rPr>
        <w:t>by</w:t>
      </w:r>
      <w:r>
        <w:rPr>
          <w:color w:val="23292E"/>
          <w:spacing w:val="-97"/>
        </w:rPr>
        <w:t> </w:t>
      </w:r>
      <w:r>
        <w:rPr>
          <w:color w:val="FF0000"/>
        </w:rPr>
        <w:t>distaste</w:t>
      </w:r>
    </w:p>
    <w:p>
      <w:pPr>
        <w:pStyle w:val="ListParagraph"/>
        <w:numPr>
          <w:ilvl w:val="0"/>
          <w:numId w:val="107"/>
        </w:numPr>
        <w:tabs>
          <w:tab w:pos="880" w:val="left" w:leader="none"/>
        </w:tabs>
        <w:spacing w:line="410" w:lineRule="auto" w:before="52" w:after="0"/>
        <w:ind w:left="796" w:right="7243" w:hanging="336"/>
        <w:jc w:val="left"/>
        <w:rPr>
          <w:sz w:val="32"/>
        </w:rPr>
      </w:pPr>
      <w:r>
        <w:rPr>
          <w:color w:val="23292E"/>
          <w:sz w:val="32"/>
          <w:shd w:fill="FFFF00" w:color="auto" w:val="clear"/>
        </w:rPr>
        <w:t>rationally(1</w:t>
      </w:r>
      <w:r>
        <w:rPr>
          <w:color w:val="23292E"/>
          <w:spacing w:val="-8"/>
          <w:sz w:val="32"/>
          <w:shd w:fill="FFFF00" w:color="auto" w:val="clear"/>
        </w:rPr>
        <w:t>) </w:t>
      </w:r>
      <w:r>
        <w:rPr>
          <w:color w:val="23292E"/>
          <w:sz w:val="32"/>
          <w:shd w:fill="FFFF00" w:color="auto" w:val="clear"/>
        </w:rPr>
        <w:t>adv</w:t>
      </w:r>
      <w:r>
        <w:rPr>
          <w:color w:val="23292E"/>
          <w:spacing w:val="-9"/>
          <w:sz w:val="32"/>
          <w:shd w:fill="FFFF00" w:color="auto" w:val="clear"/>
        </w:rPr>
        <w:t>. </w:t>
      </w:r>
      <w:r>
        <w:rPr>
          <w:rFonts w:ascii="SimSun" w:eastAsia="SimSun" w:hint="eastAsia"/>
          <w:color w:val="23292E"/>
          <w:sz w:val="32"/>
          <w:shd w:fill="FFFF00" w:color="auto" w:val="clear"/>
        </w:rPr>
        <w:t>理性地</w:t>
      </w:r>
      <w:r>
        <w:rPr>
          <w:color w:val="23292E"/>
          <w:sz w:val="32"/>
        </w:rPr>
        <w:t>rationally analyze</w:t>
      </w:r>
      <w:r>
        <w:rPr>
          <w:color w:val="23292E"/>
          <w:spacing w:val="1"/>
          <w:sz w:val="32"/>
        </w:rPr>
        <w:t> </w:t>
      </w:r>
      <w:r>
        <w:rPr>
          <w:color w:val="23292E"/>
          <w:sz w:val="32"/>
        </w:rPr>
        <w:t>rationally</w:t>
      </w:r>
      <w:r>
        <w:rPr>
          <w:color w:val="23292E"/>
          <w:spacing w:val="-1"/>
          <w:sz w:val="32"/>
        </w:rPr>
        <w:t> </w:t>
      </w:r>
      <w:r>
        <w:rPr>
          <w:color w:val="23292E"/>
          <w:sz w:val="32"/>
        </w:rPr>
        <w:t>approach</w:t>
      </w:r>
    </w:p>
    <w:p>
      <w:pPr>
        <w:pStyle w:val="BodyText"/>
        <w:spacing w:line="385" w:lineRule="exact"/>
        <w:ind w:left="796"/>
      </w:pPr>
      <w:r>
        <w:rPr>
          <w:rFonts w:ascii="SimSun" w:eastAsia="SimSun" w:hint="eastAsia"/>
          <w:color w:val="333333"/>
          <w:spacing w:val="72"/>
          <w:shd w:fill="BEBEBE" w:color="auto" w:val="clear"/>
        </w:rPr>
        <w:t>考</w:t>
      </w:r>
      <w:r>
        <w:rPr>
          <w:color w:val="333333"/>
        </w:rPr>
        <w:t>rationally</w:t>
      </w:r>
      <w:r>
        <w:rPr>
          <w:color w:val="333333"/>
          <w:spacing w:val="-3"/>
        </w:rPr>
        <w:t> </w:t>
      </w:r>
      <w:r>
        <w:rPr>
          <w:color w:val="333333"/>
        </w:rPr>
        <w:t>select</w:t>
      </w:r>
    </w:p>
    <w:p>
      <w:pPr>
        <w:pStyle w:val="BodyText"/>
        <w:spacing w:before="298"/>
        <w:ind w:left="796"/>
        <w:rPr>
          <w:rFonts w:ascii="SimSun" w:eastAsia="SimSun" w:hint="eastAsia"/>
        </w:rPr>
      </w:pPr>
      <w:r>
        <w:rPr>
          <w:rFonts w:ascii="SimSun" w:eastAsia="SimSun" w:hint="eastAsia"/>
          <w:color w:val="333333"/>
        </w:rPr>
        <w:t>派生词：</w:t>
      </w:r>
      <w:r>
        <w:rPr>
          <w:color w:val="333333"/>
        </w:rPr>
        <w:t>rationalization(1</w:t>
      </w:r>
      <w:r>
        <w:rPr>
          <w:color w:val="333333"/>
          <w:spacing w:val="-2"/>
        </w:rPr>
        <w:t>) </w:t>
      </w:r>
      <w:r>
        <w:rPr>
          <w:color w:val="333333"/>
        </w:rPr>
        <w:t>n</w:t>
      </w:r>
      <w:r>
        <w:rPr>
          <w:color w:val="333333"/>
          <w:spacing w:val="-2"/>
        </w:rPr>
        <w:t>. </w:t>
      </w:r>
      <w:r>
        <w:rPr>
          <w:rFonts w:ascii="SimSun" w:eastAsia="SimSun" w:hint="eastAsia"/>
          <w:color w:val="333333"/>
        </w:rPr>
        <w:t>合理化</w:t>
      </w:r>
    </w:p>
    <w:p>
      <w:pPr>
        <w:spacing w:after="0"/>
        <w:rPr>
          <w:rFonts w:ascii="SimSun" w:eastAsia="SimSun" w:hint="eastAsia"/>
        </w:rPr>
        <w:sectPr>
          <w:pgSz w:w="11910" w:h="16840"/>
          <w:pgMar w:header="0" w:footer="467" w:top="640" w:bottom="700" w:left="260" w:right="280"/>
        </w:sectPr>
      </w:pPr>
    </w:p>
    <w:p>
      <w:pPr>
        <w:pStyle w:val="ListParagraph"/>
        <w:numPr>
          <w:ilvl w:val="0"/>
          <w:numId w:val="107"/>
        </w:numPr>
        <w:tabs>
          <w:tab w:pos="880" w:val="left" w:leader="none"/>
        </w:tabs>
        <w:spacing w:line="405" w:lineRule="auto" w:before="52" w:after="0"/>
        <w:ind w:left="796" w:right="8204" w:hanging="336"/>
        <w:jc w:val="left"/>
        <w:rPr>
          <w:sz w:val="32"/>
        </w:rPr>
      </w:pPr>
      <w:r>
        <w:rPr>
          <w:color w:val="23292E"/>
          <w:sz w:val="32"/>
          <w:shd w:fill="FFFF00" w:color="auto" w:val="clear"/>
        </w:rPr>
        <w:t>impel(2</w:t>
      </w:r>
      <w:r>
        <w:rPr>
          <w:color w:val="23292E"/>
          <w:spacing w:val="-4"/>
          <w:sz w:val="32"/>
          <w:shd w:fill="FFFF00" w:color="auto" w:val="clear"/>
        </w:rPr>
        <w:t>) </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推动</w:t>
      </w:r>
      <w:r>
        <w:rPr>
          <w:color w:val="333333"/>
          <w:sz w:val="32"/>
        </w:rPr>
        <w:t>impel sb. to action</w:t>
      </w:r>
      <w:r>
        <w:rPr>
          <w:color w:val="333333"/>
          <w:spacing w:val="-77"/>
          <w:sz w:val="32"/>
        </w:rPr>
        <w:t> </w:t>
      </w:r>
      <w:r>
        <w:rPr>
          <w:color w:val="333333"/>
          <w:sz w:val="32"/>
        </w:rPr>
        <w:t>be impelled by...</w:t>
      </w:r>
      <w:r>
        <w:rPr>
          <w:color w:val="333333"/>
          <w:spacing w:val="1"/>
          <w:sz w:val="32"/>
        </w:rPr>
        <w:t> </w:t>
      </w:r>
      <w:r>
        <w:rPr>
          <w:color w:val="333333"/>
          <w:sz w:val="32"/>
        </w:rPr>
        <w:t>impel growth</w:t>
      </w:r>
    </w:p>
    <w:p>
      <w:pPr>
        <w:pStyle w:val="BodyText"/>
        <w:spacing w:line="398" w:lineRule="exact"/>
        <w:ind w:left="796"/>
      </w:pPr>
      <w:r>
        <w:rPr>
          <w:rFonts w:ascii="SimSun" w:eastAsia="SimSun" w:hint="eastAsia"/>
          <w:color w:val="333333"/>
          <w:spacing w:val="72"/>
          <w:shd w:fill="BEBEBE" w:color="auto" w:val="clear"/>
        </w:rPr>
        <w:t>考</w:t>
      </w:r>
      <w:r>
        <w:rPr>
          <w:color w:val="333333"/>
        </w:rPr>
        <w:t>impel</w:t>
      </w:r>
      <w:r>
        <w:rPr>
          <w:color w:val="333333"/>
          <w:spacing w:val="-1"/>
        </w:rPr>
        <w:t> </w:t>
      </w:r>
      <w:r>
        <w:rPr>
          <w:color w:val="333333"/>
        </w:rPr>
        <w:t>the</w:t>
      </w:r>
      <w:r>
        <w:rPr>
          <w:color w:val="333333"/>
          <w:spacing w:val="-2"/>
        </w:rPr>
        <w:t> </w:t>
      </w:r>
      <w:r>
        <w:rPr>
          <w:color w:val="333333"/>
        </w:rPr>
        <w:t>change</w:t>
      </w:r>
    </w:p>
    <w:p>
      <w:pPr>
        <w:pStyle w:val="BodyText"/>
        <w:rPr>
          <w:sz w:val="36"/>
        </w:rPr>
      </w:pPr>
    </w:p>
    <w:p>
      <w:pPr>
        <w:pStyle w:val="BodyText"/>
        <w:spacing w:before="2"/>
        <w:rPr>
          <w:sz w:val="43"/>
        </w:rPr>
      </w:pPr>
    </w:p>
    <w:p>
      <w:pPr>
        <w:pStyle w:val="ListParagraph"/>
        <w:numPr>
          <w:ilvl w:val="0"/>
          <w:numId w:val="107"/>
        </w:numPr>
        <w:tabs>
          <w:tab w:pos="880" w:val="left" w:leader="none"/>
        </w:tabs>
        <w:spacing w:line="422" w:lineRule="auto" w:before="0" w:after="0"/>
        <w:ind w:left="795" w:right="8112" w:hanging="336"/>
        <w:jc w:val="left"/>
        <w:rPr>
          <w:sz w:val="32"/>
        </w:rPr>
      </w:pPr>
      <w:r>
        <w:rPr>
          <w:color w:val="23292E"/>
          <w:sz w:val="32"/>
          <w:shd w:fill="FFFF00" w:color="auto" w:val="clear"/>
        </w:rPr>
        <w:t>distaste(2</w:t>
      </w:r>
      <w:r>
        <w:rPr>
          <w:color w:val="23292E"/>
          <w:spacing w:val="-5"/>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厌恶</w:t>
      </w:r>
      <w:r>
        <w:rPr>
          <w:color w:val="333333"/>
          <w:sz w:val="32"/>
        </w:rPr>
        <w:t>distaste</w:t>
      </w:r>
      <w:r>
        <w:rPr>
          <w:color w:val="333333"/>
          <w:spacing w:val="-3"/>
          <w:sz w:val="32"/>
        </w:rPr>
        <w:t> </w:t>
      </w:r>
      <w:r>
        <w:rPr>
          <w:color w:val="333333"/>
          <w:sz w:val="32"/>
        </w:rPr>
        <w:t>for...</w:t>
      </w:r>
    </w:p>
    <w:p>
      <w:pPr>
        <w:pStyle w:val="BodyText"/>
        <w:spacing w:line="333" w:lineRule="exact"/>
        <w:ind w:left="795"/>
      </w:pPr>
      <w:r>
        <w:rPr>
          <w:color w:val="333333"/>
        </w:rPr>
        <w:t>show</w:t>
      </w:r>
      <w:r>
        <w:rPr>
          <w:color w:val="333333"/>
          <w:spacing w:val="-2"/>
        </w:rPr>
        <w:t> </w:t>
      </w:r>
      <w:r>
        <w:rPr>
          <w:color w:val="333333"/>
        </w:rPr>
        <w:t>distaste</w:t>
      </w:r>
    </w:p>
    <w:p>
      <w:pPr>
        <w:pStyle w:val="BodyText"/>
        <w:spacing w:before="232"/>
        <w:ind w:left="796"/>
      </w:pPr>
      <w:r>
        <w:rPr>
          <w:rFonts w:ascii="SimSun" w:eastAsia="SimSun" w:hint="eastAsia"/>
          <w:color w:val="333333"/>
          <w:spacing w:val="72"/>
          <w:shd w:fill="BEBEBE" w:color="auto" w:val="clear"/>
        </w:rPr>
        <w:t>考</w:t>
      </w:r>
      <w:r>
        <w:rPr>
          <w:color w:val="333333"/>
        </w:rPr>
        <w:t>express</w:t>
      </w:r>
      <w:r>
        <w:rPr>
          <w:color w:val="333333"/>
          <w:spacing w:val="-4"/>
        </w:rPr>
        <w:t> </w:t>
      </w:r>
      <w:r>
        <w:rPr>
          <w:color w:val="333333"/>
        </w:rPr>
        <w:t>distaste</w:t>
      </w:r>
      <w:r>
        <w:rPr>
          <w:color w:val="333333"/>
          <w:spacing w:val="-1"/>
        </w:rPr>
        <w:t> </w:t>
      </w:r>
      <w:r>
        <w:rPr>
          <w:color w:val="333333"/>
        </w:rPr>
        <w:t>for</w:t>
      </w:r>
      <w:r>
        <w:rPr>
          <w:color w:val="333333"/>
          <w:spacing w:val="-4"/>
        </w:rPr>
        <w:t> </w:t>
      </w:r>
      <w:r>
        <w:rPr>
          <w:color w:val="333333"/>
        </w:rPr>
        <w:t>slavery</w:t>
      </w:r>
    </w:p>
    <w:p>
      <w:pPr>
        <w:pStyle w:val="BodyText"/>
        <w:spacing w:before="301"/>
        <w:ind w:left="796"/>
        <w:rPr>
          <w:rFonts w:ascii="SimSun" w:eastAsia="SimSun" w:hint="eastAsia"/>
        </w:rPr>
      </w:pPr>
      <w:r>
        <w:rPr>
          <w:rFonts w:ascii="SimSun" w:eastAsia="SimSun" w:hint="eastAsia"/>
          <w:color w:val="333333"/>
        </w:rPr>
        <w:t>派生词：</w:t>
      </w:r>
      <w:r>
        <w:rPr>
          <w:color w:val="333333"/>
        </w:rPr>
        <w:t>distasteful(1</w:t>
      </w:r>
      <w:r>
        <w:rPr>
          <w:color w:val="333333"/>
          <w:spacing w:val="-2"/>
        </w:rPr>
        <w:t>) </w:t>
      </w:r>
      <w:r>
        <w:rPr>
          <w:color w:val="333333"/>
        </w:rPr>
        <w:t>adj.</w:t>
      </w:r>
      <w:r>
        <w:rPr>
          <w:color w:val="333333"/>
          <w:spacing w:val="-2"/>
        </w:rPr>
        <w:t> </w:t>
      </w:r>
      <w:r>
        <w:rPr>
          <w:rFonts w:ascii="SimSun" w:eastAsia="SimSun" w:hint="eastAsia"/>
          <w:color w:val="333333"/>
        </w:rPr>
        <w:t>令人反感的</w:t>
      </w:r>
    </w:p>
    <w:p>
      <w:pPr>
        <w:pStyle w:val="BodyText"/>
        <w:rPr>
          <w:rFonts w:ascii="SimSun"/>
          <w:sz w:val="36"/>
        </w:rPr>
      </w:pPr>
    </w:p>
    <w:p>
      <w:pPr>
        <w:pStyle w:val="BodyText"/>
        <w:spacing w:before="11"/>
        <w:rPr>
          <w:rFonts w:ascii="SimSun"/>
          <w:sz w:val="35"/>
        </w:rPr>
      </w:pPr>
    </w:p>
    <w:p>
      <w:pPr>
        <w:pStyle w:val="Heading1"/>
      </w:pPr>
      <w:r>
        <w:rPr>
          <w:color w:val="23292E"/>
        </w:rPr>
        <w:t>and</w:t>
      </w:r>
      <w:r>
        <w:rPr>
          <w:color w:val="23292E"/>
          <w:spacing w:val="-6"/>
        </w:rPr>
        <w:t> </w:t>
      </w:r>
      <w:r>
        <w:rPr>
          <w:color w:val="FF0000"/>
        </w:rPr>
        <w:t>deliberately</w:t>
      </w:r>
      <w:r>
        <w:rPr>
          <w:color w:val="FF0000"/>
          <w:spacing w:val="-3"/>
        </w:rPr>
        <w:t> </w:t>
      </w:r>
      <w:r>
        <w:rPr>
          <w:color w:val="23292E"/>
        </w:rPr>
        <w:t>and</w:t>
      </w:r>
      <w:r>
        <w:rPr>
          <w:color w:val="23292E"/>
          <w:spacing w:val="-3"/>
        </w:rPr>
        <w:t> </w:t>
      </w:r>
      <w:r>
        <w:rPr>
          <w:color w:val="FF0000"/>
        </w:rPr>
        <w:t>calmly</w:t>
      </w:r>
      <w:r>
        <w:rPr>
          <w:color w:val="FF0000"/>
          <w:spacing w:val="-3"/>
        </w:rPr>
        <w:t> </w:t>
      </w:r>
      <w:r>
        <w:rPr>
          <w:color w:val="23292E"/>
        </w:rPr>
        <w:t>handle</w:t>
      </w:r>
      <w:r>
        <w:rPr>
          <w:color w:val="23292E"/>
          <w:spacing w:val="-2"/>
        </w:rPr>
        <w:t> </w:t>
      </w:r>
      <w:r>
        <w:rPr>
          <w:color w:val="23292E"/>
        </w:rPr>
        <w:t>each</w:t>
      </w:r>
      <w:r>
        <w:rPr>
          <w:color w:val="23292E"/>
          <w:spacing w:val="-3"/>
        </w:rPr>
        <w:t> </w:t>
      </w:r>
      <w:r>
        <w:rPr>
          <w:color w:val="23292E"/>
        </w:rPr>
        <w:t>issue</w:t>
      </w:r>
    </w:p>
    <w:p>
      <w:pPr>
        <w:pStyle w:val="ListParagraph"/>
        <w:numPr>
          <w:ilvl w:val="0"/>
          <w:numId w:val="107"/>
        </w:numPr>
        <w:tabs>
          <w:tab w:pos="880" w:val="left" w:leader="none"/>
        </w:tabs>
        <w:spacing w:line="422" w:lineRule="auto" w:before="280" w:after="0"/>
        <w:ind w:left="795" w:right="6960" w:hanging="336"/>
        <w:jc w:val="left"/>
        <w:rPr>
          <w:sz w:val="32"/>
        </w:rPr>
      </w:pPr>
      <w:r>
        <w:rPr>
          <w:color w:val="23292E"/>
          <w:sz w:val="32"/>
          <w:shd w:fill="FFFF00" w:color="auto" w:val="clear"/>
        </w:rPr>
        <w:t>deliberately(2</w:t>
      </w:r>
      <w:r>
        <w:rPr>
          <w:color w:val="23292E"/>
          <w:spacing w:val="-8"/>
          <w:sz w:val="32"/>
          <w:shd w:fill="FFFF00" w:color="auto" w:val="clear"/>
        </w:rPr>
        <w:t>) </w:t>
      </w:r>
      <w:r>
        <w:rPr>
          <w:color w:val="23292E"/>
          <w:sz w:val="32"/>
          <w:shd w:fill="FFFF00" w:color="auto" w:val="clear"/>
        </w:rPr>
        <w:t>adv</w:t>
      </w:r>
      <w:r>
        <w:rPr>
          <w:color w:val="23292E"/>
          <w:spacing w:val="-9"/>
          <w:sz w:val="32"/>
          <w:shd w:fill="FFFF00" w:color="auto" w:val="clear"/>
        </w:rPr>
        <w:t>. </w:t>
      </w:r>
      <w:r>
        <w:rPr>
          <w:rFonts w:ascii="SimSun" w:eastAsia="SimSun" w:hint="eastAsia"/>
          <w:color w:val="23292E"/>
          <w:sz w:val="32"/>
          <w:shd w:fill="FFFF00" w:color="auto" w:val="clear"/>
        </w:rPr>
        <w:t>故意地</w:t>
      </w:r>
      <w:r>
        <w:rPr>
          <w:color w:val="333333"/>
          <w:sz w:val="32"/>
        </w:rPr>
        <w:t>deliberately</w:t>
      </w:r>
      <w:r>
        <w:rPr>
          <w:color w:val="333333"/>
          <w:spacing w:val="-1"/>
          <w:sz w:val="32"/>
        </w:rPr>
        <w:t> </w:t>
      </w:r>
      <w:r>
        <w:rPr>
          <w:color w:val="333333"/>
          <w:sz w:val="32"/>
        </w:rPr>
        <w:t>hurt</w:t>
      </w:r>
    </w:p>
    <w:p>
      <w:pPr>
        <w:pStyle w:val="BodyText"/>
        <w:spacing w:line="363" w:lineRule="exact"/>
        <w:ind w:left="796"/>
      </w:pPr>
      <w:r>
        <w:rPr>
          <w:rFonts w:ascii="SimSun" w:eastAsia="SimSun" w:hint="eastAsia"/>
          <w:color w:val="333333"/>
          <w:spacing w:val="72"/>
          <w:shd w:fill="BEBEBE" w:color="auto" w:val="clear"/>
        </w:rPr>
        <w:t>考</w:t>
      </w:r>
      <w:r>
        <w:rPr>
          <w:color w:val="333333"/>
        </w:rPr>
        <w:t>deliberately</w:t>
      </w:r>
      <w:r>
        <w:rPr>
          <w:color w:val="333333"/>
          <w:spacing w:val="-3"/>
        </w:rPr>
        <w:t> </w:t>
      </w:r>
      <w:r>
        <w:rPr>
          <w:color w:val="333333"/>
        </w:rPr>
        <w:t>harm an</w:t>
      </w:r>
      <w:r>
        <w:rPr>
          <w:color w:val="333333"/>
          <w:spacing w:val="-2"/>
        </w:rPr>
        <w:t> </w:t>
      </w:r>
      <w:r>
        <w:rPr>
          <w:color w:val="333333"/>
        </w:rPr>
        <w:t>animal</w:t>
      </w:r>
    </w:p>
    <w:p>
      <w:pPr>
        <w:pStyle w:val="BodyText"/>
        <w:spacing w:before="301"/>
        <w:ind w:left="796"/>
        <w:rPr>
          <w:rFonts w:ascii="SimSun" w:eastAsia="SimSun" w:hint="eastAsia"/>
        </w:rPr>
      </w:pPr>
      <w:r>
        <w:rPr>
          <w:rFonts w:ascii="SimSun" w:eastAsia="SimSun" w:hint="eastAsia"/>
          <w:color w:val="333333"/>
        </w:rPr>
        <w:t>派生词：</w:t>
      </w:r>
      <w:r>
        <w:rPr>
          <w:color w:val="333333"/>
        </w:rPr>
        <w:t>deliberation(1</w:t>
      </w:r>
      <w:r>
        <w:rPr>
          <w:color w:val="333333"/>
          <w:spacing w:val="-2"/>
        </w:rPr>
        <w:t>) </w:t>
      </w:r>
      <w:r>
        <w:rPr>
          <w:color w:val="333333"/>
        </w:rPr>
        <w:t>n</w:t>
      </w:r>
      <w:r>
        <w:rPr>
          <w:color w:val="333333"/>
          <w:spacing w:val="-2"/>
        </w:rPr>
        <w:t>. </w:t>
      </w:r>
      <w:r>
        <w:rPr>
          <w:rFonts w:ascii="SimSun" w:eastAsia="SimSun" w:hint="eastAsia"/>
          <w:color w:val="333333"/>
        </w:rPr>
        <w:t>慎重的考虑</w:t>
      </w:r>
    </w:p>
    <w:p>
      <w:pPr>
        <w:pStyle w:val="BodyText"/>
        <w:rPr>
          <w:rFonts w:ascii="SimSun"/>
          <w:sz w:val="36"/>
        </w:rPr>
      </w:pPr>
    </w:p>
    <w:p>
      <w:pPr>
        <w:pStyle w:val="BodyText"/>
        <w:spacing w:before="2"/>
        <w:rPr>
          <w:rFonts w:ascii="SimSun"/>
          <w:sz w:val="35"/>
        </w:rPr>
      </w:pPr>
    </w:p>
    <w:p>
      <w:pPr>
        <w:pStyle w:val="ListParagraph"/>
        <w:numPr>
          <w:ilvl w:val="0"/>
          <w:numId w:val="107"/>
        </w:numPr>
        <w:tabs>
          <w:tab w:pos="880" w:val="left" w:leader="none"/>
        </w:tabs>
        <w:spacing w:line="422" w:lineRule="auto" w:before="0" w:after="0"/>
        <w:ind w:left="796" w:right="6700" w:hanging="336"/>
        <w:jc w:val="left"/>
        <w:rPr>
          <w:sz w:val="32"/>
        </w:rPr>
      </w:pPr>
      <w:r>
        <w:rPr>
          <w:color w:val="23292E"/>
          <w:sz w:val="32"/>
          <w:shd w:fill="FFFF00" w:color="auto" w:val="clear"/>
        </w:rPr>
        <w:t>calm(1</w:t>
      </w:r>
      <w:r>
        <w:rPr>
          <w:color w:val="23292E"/>
          <w:spacing w:val="-4"/>
          <w:sz w:val="32"/>
          <w:shd w:fill="FFFF00" w:color="auto" w:val="clear"/>
        </w:rPr>
        <w:t>) </w:t>
      </w:r>
      <w:r>
        <w:rPr>
          <w:color w:val="23292E"/>
          <w:sz w:val="32"/>
          <w:shd w:fill="FFFF00" w:color="auto" w:val="clear"/>
        </w:rPr>
        <w:t>adj</w:t>
      </w:r>
      <w:r>
        <w:rPr>
          <w:color w:val="23292E"/>
          <w:spacing w:val="-5"/>
          <w:sz w:val="32"/>
          <w:shd w:fill="FFFF00" w:color="auto" w:val="clear"/>
        </w:rPr>
        <w:t>. </w:t>
      </w:r>
      <w:r>
        <w:rPr>
          <w:rFonts w:ascii="SimSun" w:eastAsia="SimSun" w:hint="eastAsia"/>
          <w:color w:val="23292E"/>
          <w:sz w:val="32"/>
          <w:shd w:fill="FFFF00" w:color="auto" w:val="clear"/>
        </w:rPr>
        <w:t>冷静的；</w:t>
      </w:r>
      <w:r>
        <w:rPr>
          <w:color w:val="23292E"/>
          <w:sz w:val="32"/>
          <w:shd w:fill="FFFF00" w:color="auto" w:val="clear"/>
        </w:rPr>
        <w:t>n.</w:t>
      </w:r>
      <w:r>
        <w:rPr>
          <w:rFonts w:ascii="SimSun" w:eastAsia="SimSun" w:hint="eastAsia"/>
          <w:color w:val="23292E"/>
          <w:sz w:val="32"/>
          <w:shd w:fill="FFFF00" w:color="auto" w:val="clear"/>
        </w:rPr>
        <w:t>平静</w:t>
      </w:r>
      <w:r>
        <w:rPr>
          <w:color w:val="333333"/>
          <w:sz w:val="32"/>
        </w:rPr>
        <w:t>calm</w:t>
      </w:r>
      <w:r>
        <w:rPr>
          <w:color w:val="333333"/>
          <w:spacing w:val="-1"/>
          <w:sz w:val="32"/>
        </w:rPr>
        <w:t> </w:t>
      </w:r>
      <w:r>
        <w:rPr>
          <w:color w:val="333333"/>
          <w:sz w:val="32"/>
        </w:rPr>
        <w:t>down</w:t>
      </w:r>
    </w:p>
    <w:p>
      <w:pPr>
        <w:pStyle w:val="BodyText"/>
        <w:spacing w:line="330" w:lineRule="exact"/>
        <w:ind w:left="796"/>
      </w:pPr>
      <w:r>
        <w:rPr>
          <w:color w:val="333333"/>
        </w:rPr>
        <w:t>keep</w:t>
      </w:r>
      <w:r>
        <w:rPr>
          <w:color w:val="333333"/>
          <w:spacing w:val="-2"/>
        </w:rPr>
        <w:t> </w:t>
      </w:r>
      <w:r>
        <w:rPr>
          <w:color w:val="333333"/>
        </w:rPr>
        <w:t>calm</w:t>
      </w:r>
    </w:p>
    <w:p>
      <w:pPr>
        <w:pStyle w:val="BodyText"/>
        <w:spacing w:before="235"/>
        <w:ind w:left="796"/>
      </w:pPr>
      <w:r>
        <w:rPr>
          <w:rFonts w:ascii="SimSun" w:eastAsia="SimSun" w:hint="eastAsia"/>
          <w:color w:val="333333"/>
          <w:spacing w:val="72"/>
          <w:shd w:fill="BEBEBE" w:color="auto" w:val="clear"/>
        </w:rPr>
        <w:t>考</w:t>
      </w:r>
      <w:r>
        <w:rPr>
          <w:color w:val="333333"/>
        </w:rPr>
        <w:t>in</w:t>
      </w:r>
      <w:r>
        <w:rPr>
          <w:color w:val="333333"/>
          <w:spacing w:val="-2"/>
        </w:rPr>
        <w:t> </w:t>
      </w:r>
      <w:r>
        <w:rPr>
          <w:color w:val="333333"/>
        </w:rPr>
        <w:t>a</w:t>
      </w:r>
      <w:r>
        <w:rPr>
          <w:color w:val="333333"/>
          <w:spacing w:val="-3"/>
        </w:rPr>
        <w:t> </w:t>
      </w:r>
      <w:r>
        <w:rPr>
          <w:color w:val="333333"/>
        </w:rPr>
        <w:t>calm</w:t>
      </w:r>
      <w:r>
        <w:rPr>
          <w:color w:val="333333"/>
          <w:spacing w:val="2"/>
        </w:rPr>
        <w:t> </w:t>
      </w:r>
      <w:r>
        <w:rPr>
          <w:color w:val="333333"/>
        </w:rPr>
        <w:t>manner</w:t>
      </w:r>
    </w:p>
    <w:p>
      <w:pPr>
        <w:pStyle w:val="BodyText"/>
        <w:spacing w:before="301"/>
        <w:ind w:left="796"/>
      </w:pPr>
      <w:r>
        <w:rPr>
          <w:rFonts w:ascii="SimSun" w:eastAsia="SimSun" w:hint="eastAsia"/>
          <w:color w:val="333333"/>
          <w:spacing w:val="72"/>
          <w:shd w:fill="BEBEBE" w:color="auto" w:val="clear"/>
        </w:rPr>
        <w:t>考</w:t>
      </w:r>
      <w:r>
        <w:rPr>
          <w:color w:val="333333"/>
        </w:rPr>
        <w:t>Calm</w:t>
      </w:r>
      <w:r>
        <w:rPr>
          <w:color w:val="333333"/>
          <w:spacing w:val="-5"/>
        </w:rPr>
        <w:t> </w:t>
      </w:r>
      <w:r>
        <w:rPr>
          <w:color w:val="333333"/>
        </w:rPr>
        <w:t>often</w:t>
      </w:r>
      <w:r>
        <w:rPr>
          <w:color w:val="333333"/>
          <w:spacing w:val="-7"/>
        </w:rPr>
        <w:t> </w:t>
      </w:r>
      <w:r>
        <w:rPr>
          <w:color w:val="333333"/>
        </w:rPr>
        <w:t>brought</w:t>
      </w:r>
      <w:r>
        <w:rPr>
          <w:color w:val="333333"/>
          <w:spacing w:val="-5"/>
        </w:rPr>
        <w:t> </w:t>
      </w:r>
      <w:r>
        <w:rPr>
          <w:color w:val="333333"/>
        </w:rPr>
        <w:t>unbearably</w:t>
      </w:r>
      <w:r>
        <w:rPr>
          <w:color w:val="333333"/>
          <w:spacing w:val="-3"/>
        </w:rPr>
        <w:t> </w:t>
      </w:r>
      <w:r>
        <w:rPr>
          <w:color w:val="333333"/>
        </w:rPr>
        <w:t>long</w:t>
      </w:r>
      <w:r>
        <w:rPr>
          <w:color w:val="333333"/>
          <w:spacing w:val="-4"/>
        </w:rPr>
        <w:t> </w:t>
      </w:r>
      <w:r>
        <w:rPr>
          <w:color w:val="333333"/>
        </w:rPr>
        <w:t>delay.</w:t>
      </w:r>
    </w:p>
    <w:p>
      <w:pPr>
        <w:spacing w:after="0"/>
        <w:sectPr>
          <w:pgSz w:w="11910" w:h="16840"/>
          <w:pgMar w:header="0" w:footer="467" w:top="640" w:bottom="700" w:left="260" w:right="280"/>
        </w:sectPr>
      </w:pPr>
    </w:p>
    <w:p>
      <w:pPr>
        <w:pStyle w:val="Heading1"/>
        <w:spacing w:before="61"/>
      </w:pPr>
      <w:r>
        <w:rPr>
          <w:color w:val="23292E"/>
        </w:rPr>
        <w:t>with</w:t>
      </w:r>
      <w:r>
        <w:rPr>
          <w:color w:val="23292E"/>
          <w:spacing w:val="-5"/>
        </w:rPr>
        <w:t> </w:t>
      </w:r>
      <w:r>
        <w:rPr>
          <w:color w:val="23292E"/>
        </w:rPr>
        <w:t>a</w:t>
      </w:r>
      <w:r>
        <w:rPr>
          <w:color w:val="23292E"/>
          <w:spacing w:val="-3"/>
        </w:rPr>
        <w:t> </w:t>
      </w:r>
      <w:r>
        <w:rPr>
          <w:color w:val="FF0000"/>
        </w:rPr>
        <w:t>contrast</w:t>
      </w:r>
      <w:r>
        <w:rPr>
          <w:color w:val="FF0000"/>
          <w:spacing w:val="-3"/>
        </w:rPr>
        <w:t> </w:t>
      </w:r>
      <w:r>
        <w:rPr>
          <w:color w:val="23292E"/>
        </w:rPr>
        <w:t>of</w:t>
      </w:r>
      <w:r>
        <w:rPr>
          <w:color w:val="23292E"/>
          <w:spacing w:val="-4"/>
        </w:rPr>
        <w:t> </w:t>
      </w:r>
      <w:r>
        <w:rPr>
          <w:color w:val="23292E"/>
        </w:rPr>
        <w:t>patience</w:t>
      </w:r>
      <w:r>
        <w:rPr>
          <w:color w:val="23292E"/>
          <w:spacing w:val="-5"/>
        </w:rPr>
        <w:t> </w:t>
      </w:r>
      <w:r>
        <w:rPr>
          <w:color w:val="23292E"/>
        </w:rPr>
        <w:t>and</w:t>
      </w:r>
      <w:r>
        <w:rPr>
          <w:color w:val="23292E"/>
          <w:spacing w:val="-4"/>
        </w:rPr>
        <w:t> </w:t>
      </w:r>
      <w:r>
        <w:rPr>
          <w:color w:val="FF0000"/>
        </w:rPr>
        <w:t>flu</w:t>
      </w:r>
      <w:r>
        <w:rPr>
          <w:color w:val="23292E"/>
        </w:rPr>
        <w:t>-like</w:t>
      </w:r>
      <w:r>
        <w:rPr>
          <w:color w:val="23292E"/>
          <w:spacing w:val="-4"/>
        </w:rPr>
        <w:t> </w:t>
      </w:r>
      <w:r>
        <w:rPr>
          <w:color w:val="23292E"/>
        </w:rPr>
        <w:t>efficiency</w:t>
      </w:r>
    </w:p>
    <w:p>
      <w:pPr>
        <w:pStyle w:val="ListParagraph"/>
        <w:numPr>
          <w:ilvl w:val="0"/>
          <w:numId w:val="107"/>
        </w:numPr>
        <w:tabs>
          <w:tab w:pos="880" w:val="left" w:leader="none"/>
        </w:tabs>
        <w:spacing w:line="422" w:lineRule="auto" w:before="280" w:after="0"/>
        <w:ind w:left="795" w:right="6720" w:hanging="336"/>
        <w:jc w:val="left"/>
        <w:rPr>
          <w:sz w:val="32"/>
        </w:rPr>
      </w:pPr>
      <w:r>
        <w:rPr>
          <w:color w:val="23292E"/>
          <w:w w:val="95"/>
          <w:sz w:val="32"/>
          <w:shd w:fill="FFFF00" w:color="auto" w:val="clear"/>
        </w:rPr>
        <w:t>contrast(8</w:t>
      </w:r>
      <w:r>
        <w:rPr>
          <w:color w:val="23292E"/>
          <w:spacing w:val="19"/>
          <w:w w:val="95"/>
          <w:sz w:val="32"/>
          <w:shd w:fill="FFFF00" w:color="auto" w:val="clear"/>
        </w:rPr>
        <w:t>) </w:t>
      </w:r>
      <w:r>
        <w:rPr>
          <w:color w:val="23292E"/>
          <w:w w:val="95"/>
          <w:sz w:val="32"/>
          <w:shd w:fill="FFFF00" w:color="auto" w:val="clear"/>
        </w:rPr>
        <w:t>n</w:t>
      </w:r>
      <w:r>
        <w:rPr>
          <w:color w:val="23292E"/>
          <w:spacing w:val="17"/>
          <w:w w:val="95"/>
          <w:sz w:val="32"/>
          <w:shd w:fill="FFFF00" w:color="auto" w:val="clear"/>
        </w:rPr>
        <w:t>. </w:t>
      </w:r>
      <w:r>
        <w:rPr>
          <w:rFonts w:ascii="SimSun" w:eastAsia="SimSun" w:hint="eastAsia"/>
          <w:color w:val="23292E"/>
          <w:spacing w:val="-10"/>
          <w:w w:val="95"/>
          <w:sz w:val="32"/>
          <w:shd w:fill="FFFF00" w:color="auto" w:val="clear"/>
        </w:rPr>
        <w:t>差异； </w:t>
      </w:r>
      <w:r>
        <w:rPr>
          <w:color w:val="23292E"/>
          <w:w w:val="95"/>
          <w:sz w:val="32"/>
          <w:shd w:fill="FFFF00" w:color="auto" w:val="clear"/>
        </w:rPr>
        <w:t>v</w:t>
      </w:r>
      <w:r>
        <w:rPr>
          <w:color w:val="23292E"/>
          <w:spacing w:val="15"/>
          <w:w w:val="95"/>
          <w:sz w:val="32"/>
          <w:shd w:fill="FFFF00" w:color="auto" w:val="clear"/>
        </w:rPr>
        <w:t>. </w:t>
      </w:r>
      <w:r>
        <w:rPr>
          <w:rFonts w:ascii="SimSun" w:eastAsia="SimSun" w:hint="eastAsia"/>
          <w:color w:val="23292E"/>
          <w:w w:val="95"/>
          <w:sz w:val="32"/>
          <w:shd w:fill="FFFF00" w:color="auto" w:val="clear"/>
        </w:rPr>
        <w:t>对比</w:t>
      </w:r>
      <w:r>
        <w:rPr>
          <w:color w:val="333333"/>
          <w:sz w:val="32"/>
        </w:rPr>
        <w:t>by/in</w:t>
      </w:r>
      <w:r>
        <w:rPr>
          <w:color w:val="333333"/>
          <w:spacing w:val="-1"/>
          <w:sz w:val="32"/>
        </w:rPr>
        <w:t> </w:t>
      </w:r>
      <w:r>
        <w:rPr>
          <w:color w:val="333333"/>
          <w:sz w:val="32"/>
        </w:rPr>
        <w:t>contrast</w:t>
      </w:r>
    </w:p>
    <w:p>
      <w:pPr>
        <w:pStyle w:val="BodyText"/>
        <w:spacing w:line="330" w:lineRule="exact"/>
        <w:ind w:left="795"/>
      </w:pPr>
      <w:r>
        <w:rPr>
          <w:color w:val="333333"/>
        </w:rPr>
        <w:t>in</w:t>
      </w:r>
      <w:r>
        <w:rPr>
          <w:color w:val="333333"/>
          <w:spacing w:val="-2"/>
        </w:rPr>
        <w:t> </w:t>
      </w:r>
      <w:r>
        <w:rPr>
          <w:color w:val="333333"/>
        </w:rPr>
        <w:t>contrast</w:t>
      </w:r>
      <w:r>
        <w:rPr>
          <w:color w:val="333333"/>
          <w:spacing w:val="-2"/>
        </w:rPr>
        <w:t> </w:t>
      </w:r>
      <w:r>
        <w:rPr>
          <w:color w:val="333333"/>
        </w:rPr>
        <w:t>to</w:t>
      </w:r>
    </w:p>
    <w:p>
      <w:pPr>
        <w:pStyle w:val="BodyText"/>
        <w:spacing w:before="244"/>
        <w:ind w:left="795"/>
      </w:pPr>
      <w:r>
        <w:rPr>
          <w:color w:val="23292E"/>
        </w:rPr>
        <w:t>sharp</w:t>
      </w:r>
      <w:r>
        <w:rPr>
          <w:color w:val="23292E"/>
          <w:spacing w:val="-2"/>
        </w:rPr>
        <w:t> </w:t>
      </w:r>
      <w:r>
        <w:rPr>
          <w:color w:val="23292E"/>
        </w:rPr>
        <w:t>contrast</w:t>
      </w:r>
    </w:p>
    <w:p>
      <w:pPr>
        <w:pStyle w:val="BodyText"/>
        <w:spacing w:before="235"/>
        <w:ind w:left="796"/>
      </w:pPr>
      <w:r>
        <w:rPr>
          <w:rFonts w:ascii="SimSun" w:eastAsia="SimSun" w:hint="eastAsia"/>
          <w:color w:val="333333"/>
          <w:spacing w:val="72"/>
          <w:shd w:fill="BEBEBE" w:color="auto" w:val="clear"/>
        </w:rPr>
        <w:t>考</w:t>
      </w:r>
      <w:r>
        <w:rPr>
          <w:color w:val="333333"/>
        </w:rPr>
        <w:t>These</w:t>
      </w:r>
      <w:r>
        <w:rPr>
          <w:color w:val="333333"/>
          <w:spacing w:val="-2"/>
        </w:rPr>
        <w:t> </w:t>
      </w:r>
      <w:r>
        <w:rPr>
          <w:color w:val="333333"/>
        </w:rPr>
        <w:t>contrasts</w:t>
      </w:r>
      <w:r>
        <w:rPr>
          <w:color w:val="333333"/>
          <w:spacing w:val="-4"/>
        </w:rPr>
        <w:t> </w:t>
      </w:r>
      <w:r>
        <w:rPr>
          <w:color w:val="333333"/>
        </w:rPr>
        <w:t>suggest</w:t>
      </w:r>
      <w:r>
        <w:rPr>
          <w:color w:val="333333"/>
          <w:spacing w:val="-4"/>
        </w:rPr>
        <w:t> </w:t>
      </w:r>
      <w:r>
        <w:rPr>
          <w:color w:val="333333"/>
        </w:rPr>
        <w:t>that...</w:t>
      </w:r>
    </w:p>
    <w:p>
      <w:pPr>
        <w:pStyle w:val="BodyText"/>
        <w:spacing w:before="300"/>
        <w:ind w:left="796"/>
      </w:pPr>
      <w:r>
        <w:rPr>
          <w:rFonts w:ascii="SimSun" w:eastAsia="SimSun" w:hint="eastAsia"/>
          <w:color w:val="333333"/>
          <w:spacing w:val="72"/>
          <w:shd w:fill="BEBEBE" w:color="auto" w:val="clear"/>
        </w:rPr>
        <w:t>考</w:t>
      </w:r>
      <w:r>
        <w:rPr>
          <w:color w:val="333333"/>
        </w:rPr>
        <w:t>The</w:t>
      </w:r>
      <w:r>
        <w:rPr>
          <w:color w:val="333333"/>
          <w:spacing w:val="-1"/>
        </w:rPr>
        <w:t> </w:t>
      </w:r>
      <w:r>
        <w:rPr>
          <w:color w:val="333333"/>
        </w:rPr>
        <w:t>approach</w:t>
      </w:r>
      <w:r>
        <w:rPr>
          <w:color w:val="333333"/>
          <w:spacing w:val="-4"/>
        </w:rPr>
        <w:t> </w:t>
      </w:r>
      <w:r>
        <w:rPr>
          <w:color w:val="333333"/>
        </w:rPr>
        <w:t>contrasts with</w:t>
      </w:r>
      <w:r>
        <w:rPr>
          <w:color w:val="333333"/>
          <w:spacing w:val="-2"/>
        </w:rPr>
        <w:t> </w:t>
      </w:r>
      <w:r>
        <w:rPr>
          <w:color w:val="333333"/>
        </w:rPr>
        <w:t>one</w:t>
      </w:r>
      <w:r>
        <w:rPr>
          <w:color w:val="333333"/>
          <w:spacing w:val="-3"/>
        </w:rPr>
        <w:t> </w:t>
      </w:r>
      <w:r>
        <w:rPr>
          <w:color w:val="333333"/>
        </w:rPr>
        <w:t>that...</w:t>
      </w:r>
    </w:p>
    <w:p>
      <w:pPr>
        <w:pStyle w:val="BodyText"/>
        <w:rPr>
          <w:sz w:val="36"/>
        </w:rPr>
      </w:pPr>
    </w:p>
    <w:p>
      <w:pPr>
        <w:pStyle w:val="BodyText"/>
        <w:spacing w:before="4"/>
        <w:rPr>
          <w:sz w:val="43"/>
        </w:rPr>
      </w:pPr>
    </w:p>
    <w:p>
      <w:pPr>
        <w:pStyle w:val="ListParagraph"/>
        <w:numPr>
          <w:ilvl w:val="0"/>
          <w:numId w:val="107"/>
        </w:numPr>
        <w:tabs>
          <w:tab w:pos="880" w:val="left" w:leader="none"/>
        </w:tabs>
        <w:spacing w:line="405" w:lineRule="auto" w:before="0" w:after="0"/>
        <w:ind w:left="796" w:right="8655" w:hanging="336"/>
        <w:jc w:val="left"/>
        <w:rPr>
          <w:sz w:val="32"/>
        </w:rPr>
      </w:pPr>
      <w:r>
        <w:rPr>
          <w:color w:val="23292E"/>
          <w:sz w:val="32"/>
          <w:shd w:fill="FFFF00" w:color="auto" w:val="clear"/>
        </w:rPr>
        <w:t>flu(2</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流感</w:t>
      </w:r>
      <w:r>
        <w:rPr>
          <w:color w:val="333333"/>
          <w:sz w:val="32"/>
        </w:rPr>
        <w:t>have</w:t>
      </w:r>
      <w:r>
        <w:rPr>
          <w:color w:val="333333"/>
          <w:spacing w:val="1"/>
          <w:sz w:val="32"/>
        </w:rPr>
        <w:t> </w:t>
      </w:r>
      <w:r>
        <w:rPr>
          <w:color w:val="333333"/>
          <w:sz w:val="32"/>
        </w:rPr>
        <w:t>the</w:t>
      </w:r>
      <w:r>
        <w:rPr>
          <w:color w:val="333333"/>
          <w:spacing w:val="80"/>
          <w:sz w:val="32"/>
        </w:rPr>
        <w:t> </w:t>
      </w:r>
      <w:r>
        <w:rPr>
          <w:color w:val="333333"/>
          <w:sz w:val="32"/>
        </w:rPr>
        <w:t>flu</w:t>
      </w:r>
      <w:r>
        <w:rPr>
          <w:color w:val="333333"/>
          <w:spacing w:val="1"/>
          <w:sz w:val="32"/>
        </w:rPr>
        <w:t> </w:t>
      </w:r>
      <w:r>
        <w:rPr>
          <w:color w:val="333333"/>
          <w:sz w:val="32"/>
        </w:rPr>
        <w:t>flu outbreak</w:t>
      </w:r>
      <w:r>
        <w:rPr>
          <w:color w:val="333333"/>
          <w:spacing w:val="1"/>
          <w:sz w:val="32"/>
        </w:rPr>
        <w:t> </w:t>
      </w:r>
      <w:r>
        <w:rPr>
          <w:rFonts w:ascii="SimSun" w:eastAsia="SimSun" w:hint="eastAsia"/>
          <w:color w:val="333333"/>
          <w:spacing w:val="72"/>
          <w:sz w:val="32"/>
          <w:shd w:fill="BEBEBE" w:color="auto" w:val="clear"/>
        </w:rPr>
        <w:t>考</w:t>
      </w:r>
      <w:r>
        <w:rPr>
          <w:color w:val="333333"/>
          <w:sz w:val="32"/>
        </w:rPr>
        <w:t>seasonal</w:t>
      </w:r>
      <w:r>
        <w:rPr>
          <w:color w:val="333333"/>
          <w:spacing w:val="-14"/>
          <w:sz w:val="32"/>
        </w:rPr>
        <w:t> </w:t>
      </w:r>
      <w:r>
        <w:rPr>
          <w:color w:val="333333"/>
          <w:sz w:val="32"/>
        </w:rPr>
        <w:t>flu</w:t>
      </w:r>
    </w:p>
    <w:p>
      <w:pPr>
        <w:pStyle w:val="BodyText"/>
        <w:rPr>
          <w:sz w:val="36"/>
        </w:rPr>
      </w:pPr>
    </w:p>
    <w:p>
      <w:pPr>
        <w:pStyle w:val="BodyText"/>
        <w:rPr>
          <w:sz w:val="36"/>
        </w:rPr>
      </w:pPr>
    </w:p>
    <w:p>
      <w:pPr>
        <w:pStyle w:val="BodyText"/>
        <w:spacing w:before="6"/>
        <w:rPr>
          <w:sz w:val="36"/>
        </w:rPr>
      </w:pPr>
    </w:p>
    <w:p>
      <w:pPr>
        <w:pStyle w:val="Heading2"/>
        <w:spacing w:line="480" w:lineRule="auto" w:before="1"/>
        <w:ind w:right="341"/>
      </w:pPr>
      <w:r>
        <w:rPr>
          <w:color w:val="FF0000"/>
        </w:rPr>
        <w:t>Doomed twists </w:t>
      </w:r>
      <w:r>
        <w:rPr>
          <w:color w:val="23292E"/>
        </w:rPr>
        <w:t>and turns, such as a </w:t>
      </w:r>
      <w:r>
        <w:rPr>
          <w:color w:val="FF0000"/>
        </w:rPr>
        <w:t>sudden </w:t>
      </w:r>
      <w:r>
        <w:rPr/>
        <w:t>spill </w:t>
      </w:r>
      <w:r>
        <w:rPr>
          <w:color w:val="23292E"/>
        </w:rPr>
        <w:t>on our </w:t>
      </w:r>
      <w:r>
        <w:rPr>
          <w:color w:val="FF0000"/>
        </w:rPr>
        <w:t>freshly</w:t>
      </w:r>
      <w:r>
        <w:rPr>
          <w:color w:val="FF0000"/>
          <w:spacing w:val="1"/>
        </w:rPr>
        <w:t> </w:t>
      </w:r>
      <w:r>
        <w:rPr>
          <w:color w:val="FF0000"/>
        </w:rPr>
        <w:t>laundered sheet</w:t>
      </w:r>
      <w:r>
        <w:rPr>
          <w:color w:val="23292E"/>
        </w:rPr>
        <w:t>, a </w:t>
      </w:r>
      <w:r>
        <w:rPr>
          <w:color w:val="FF0000"/>
        </w:rPr>
        <w:t>delay </w:t>
      </w:r>
      <w:r>
        <w:rPr>
          <w:color w:val="23292E"/>
        </w:rPr>
        <w:t>in our morning </w:t>
      </w:r>
      <w:r>
        <w:rPr>
          <w:color w:val="FF0000"/>
        </w:rPr>
        <w:t>commute </w:t>
      </w:r>
      <w:r>
        <w:rPr>
          <w:color w:val="23292E"/>
        </w:rPr>
        <w:t>or an</w:t>
      </w:r>
      <w:r>
        <w:rPr>
          <w:color w:val="23292E"/>
          <w:spacing w:val="1"/>
        </w:rPr>
        <w:t> </w:t>
      </w:r>
      <w:r>
        <w:rPr>
          <w:color w:val="FF0000"/>
        </w:rPr>
        <w:t>inconsistent</w:t>
      </w:r>
      <w:r>
        <w:rPr>
          <w:color w:val="FF0000"/>
          <w:spacing w:val="-16"/>
        </w:rPr>
        <w:t> </w:t>
      </w:r>
      <w:r>
        <w:rPr>
          <w:color w:val="23292E"/>
        </w:rPr>
        <w:t>Wi-Fi</w:t>
      </w:r>
      <w:r>
        <w:rPr>
          <w:color w:val="23292E"/>
          <w:spacing w:val="-8"/>
        </w:rPr>
        <w:t> </w:t>
      </w:r>
      <w:r>
        <w:rPr>
          <w:color w:val="23292E"/>
        </w:rPr>
        <w:t>signal,</w:t>
      </w:r>
      <w:r>
        <w:rPr>
          <w:color w:val="23292E"/>
          <w:spacing w:val="-8"/>
        </w:rPr>
        <w:t> </w:t>
      </w:r>
      <w:r>
        <w:rPr>
          <w:color w:val="23292E"/>
        </w:rPr>
        <w:t>could</w:t>
      </w:r>
      <w:r>
        <w:rPr>
          <w:color w:val="23292E"/>
          <w:spacing w:val="-6"/>
        </w:rPr>
        <w:t> </w:t>
      </w:r>
      <w:r>
        <w:rPr>
          <w:color w:val="FF0000"/>
        </w:rPr>
        <w:t>occur</w:t>
      </w:r>
      <w:r>
        <w:rPr>
          <w:color w:val="FF0000"/>
          <w:spacing w:val="-9"/>
        </w:rPr>
        <w:t> </w:t>
      </w:r>
      <w:r>
        <w:rPr>
          <w:color w:val="23292E"/>
        </w:rPr>
        <w:t>in</w:t>
      </w:r>
      <w:r>
        <w:rPr>
          <w:color w:val="23292E"/>
          <w:spacing w:val="-6"/>
        </w:rPr>
        <w:t> </w:t>
      </w:r>
      <w:r>
        <w:rPr>
          <w:color w:val="23292E"/>
        </w:rPr>
        <w:t>our</w:t>
      </w:r>
      <w:r>
        <w:rPr>
          <w:color w:val="23292E"/>
          <w:spacing w:val="-7"/>
        </w:rPr>
        <w:t> </w:t>
      </w:r>
      <w:r>
        <w:rPr>
          <w:color w:val="FF0000"/>
        </w:rPr>
        <w:t>mundane</w:t>
      </w:r>
      <w:r>
        <w:rPr>
          <w:color w:val="FF0000"/>
          <w:spacing w:val="-8"/>
        </w:rPr>
        <w:t> </w:t>
      </w:r>
      <w:r>
        <w:rPr>
          <w:color w:val="23292E"/>
        </w:rPr>
        <w:t>life</w:t>
      </w:r>
      <w:r>
        <w:rPr>
          <w:color w:val="23292E"/>
          <w:spacing w:val="-8"/>
        </w:rPr>
        <w:t> </w:t>
      </w:r>
      <w:r>
        <w:rPr>
          <w:color w:val="23292E"/>
        </w:rPr>
        <w:t>but</w:t>
      </w:r>
      <w:r>
        <w:rPr>
          <w:color w:val="23292E"/>
          <w:spacing w:val="-6"/>
        </w:rPr>
        <w:t> </w:t>
      </w:r>
      <w:r>
        <w:rPr>
          <w:color w:val="23292E"/>
        </w:rPr>
        <w:t>we</w:t>
      </w:r>
      <w:r>
        <w:rPr>
          <w:color w:val="23292E"/>
          <w:spacing w:val="-97"/>
        </w:rPr>
        <w:t> </w:t>
      </w:r>
      <w:r>
        <w:rPr>
          <w:color w:val="23292E"/>
        </w:rPr>
        <w:t>can refuse to let </w:t>
      </w:r>
      <w:r>
        <w:rPr>
          <w:color w:val="FF0000"/>
        </w:rPr>
        <w:t>oncoming </w:t>
      </w:r>
      <w:r>
        <w:rPr>
          <w:color w:val="23292E"/>
        </w:rPr>
        <w:t>difficulties </w:t>
      </w:r>
      <w:r>
        <w:rPr>
          <w:color w:val="FF0000"/>
        </w:rPr>
        <w:t>hijack </w:t>
      </w:r>
      <w:r>
        <w:rPr>
          <w:color w:val="23292E"/>
        </w:rPr>
        <w:t>our dedication to</w:t>
      </w:r>
      <w:r>
        <w:rPr>
          <w:color w:val="23292E"/>
          <w:spacing w:val="1"/>
        </w:rPr>
        <w:t> </w:t>
      </w:r>
      <w:r>
        <w:rPr>
          <w:color w:val="FF0000"/>
        </w:rPr>
        <w:t>agendas</w:t>
      </w:r>
      <w:r>
        <w:rPr>
          <w:color w:val="23292E"/>
        </w:rPr>
        <w:t>, maintain a </w:t>
      </w:r>
      <w:r>
        <w:rPr>
          <w:color w:val="FF0000"/>
        </w:rPr>
        <w:t>rational </w:t>
      </w:r>
      <w:r>
        <w:rPr>
          <w:color w:val="23292E"/>
        </w:rPr>
        <w:t>mindset without being </w:t>
      </w:r>
      <w:r>
        <w:rPr>
          <w:color w:val="FF0000"/>
        </w:rPr>
        <w:t>impelled </w:t>
      </w:r>
      <w:r>
        <w:rPr>
          <w:color w:val="23292E"/>
        </w:rPr>
        <w:t>by</w:t>
      </w:r>
      <w:r>
        <w:rPr>
          <w:color w:val="23292E"/>
          <w:spacing w:val="1"/>
        </w:rPr>
        <w:t> </w:t>
      </w:r>
      <w:r>
        <w:rPr>
          <w:color w:val="FF0000"/>
        </w:rPr>
        <w:t>distaste</w:t>
      </w:r>
      <w:r>
        <w:rPr>
          <w:color w:val="23292E"/>
        </w:rPr>
        <w:t>,</w:t>
      </w:r>
      <w:r>
        <w:rPr>
          <w:color w:val="23292E"/>
          <w:spacing w:val="-4"/>
        </w:rPr>
        <w:t> </w:t>
      </w:r>
      <w:r>
        <w:rPr>
          <w:color w:val="23292E"/>
        </w:rPr>
        <w:t>and</w:t>
      </w:r>
      <w:r>
        <w:rPr>
          <w:color w:val="23292E"/>
          <w:spacing w:val="-4"/>
        </w:rPr>
        <w:t> </w:t>
      </w:r>
      <w:r>
        <w:rPr>
          <w:color w:val="FF0000"/>
        </w:rPr>
        <w:t>deliberately </w:t>
      </w:r>
      <w:r>
        <w:rPr>
          <w:color w:val="23292E"/>
        </w:rPr>
        <w:t>and</w:t>
      </w:r>
      <w:r>
        <w:rPr>
          <w:color w:val="23292E"/>
          <w:spacing w:val="-4"/>
        </w:rPr>
        <w:t> </w:t>
      </w:r>
      <w:r>
        <w:rPr>
          <w:color w:val="FF0000"/>
        </w:rPr>
        <w:t>calmly</w:t>
      </w:r>
      <w:r>
        <w:rPr>
          <w:color w:val="FF0000"/>
          <w:spacing w:val="-2"/>
        </w:rPr>
        <w:t> </w:t>
      </w:r>
      <w:r>
        <w:rPr>
          <w:color w:val="23292E"/>
        </w:rPr>
        <w:t>handle</w:t>
      </w:r>
      <w:r>
        <w:rPr>
          <w:color w:val="23292E"/>
          <w:spacing w:val="-2"/>
        </w:rPr>
        <w:t> </w:t>
      </w:r>
      <w:r>
        <w:rPr>
          <w:color w:val="23292E"/>
        </w:rPr>
        <w:t>each</w:t>
      </w:r>
      <w:r>
        <w:rPr>
          <w:color w:val="23292E"/>
          <w:spacing w:val="-2"/>
        </w:rPr>
        <w:t> </w:t>
      </w:r>
      <w:r>
        <w:rPr>
          <w:color w:val="23292E"/>
        </w:rPr>
        <w:t>issue</w:t>
      </w:r>
      <w:r>
        <w:rPr>
          <w:color w:val="23292E"/>
          <w:spacing w:val="-3"/>
        </w:rPr>
        <w:t> </w:t>
      </w:r>
      <w:r>
        <w:rPr>
          <w:color w:val="23292E"/>
        </w:rPr>
        <w:t>with</w:t>
      </w:r>
      <w:r>
        <w:rPr>
          <w:color w:val="23292E"/>
          <w:spacing w:val="-3"/>
        </w:rPr>
        <w:t> </w:t>
      </w:r>
      <w:r>
        <w:rPr>
          <w:color w:val="23292E"/>
        </w:rPr>
        <w:t>a</w:t>
      </w:r>
    </w:p>
    <w:p>
      <w:pPr>
        <w:spacing w:line="458" w:lineRule="exact" w:before="0"/>
        <w:ind w:left="460" w:right="0" w:firstLine="0"/>
        <w:jc w:val="left"/>
        <w:rPr>
          <w:sz w:val="40"/>
        </w:rPr>
      </w:pPr>
      <w:r>
        <w:rPr>
          <w:color w:val="FF0000"/>
          <w:sz w:val="40"/>
        </w:rPr>
        <w:t>contrast</w:t>
      </w:r>
      <w:r>
        <w:rPr>
          <w:color w:val="FF0000"/>
          <w:spacing w:val="-11"/>
          <w:sz w:val="40"/>
        </w:rPr>
        <w:t> </w:t>
      </w:r>
      <w:r>
        <w:rPr>
          <w:color w:val="23292E"/>
          <w:sz w:val="40"/>
        </w:rPr>
        <w:t>of</w:t>
      </w:r>
      <w:r>
        <w:rPr>
          <w:color w:val="23292E"/>
          <w:spacing w:val="-9"/>
          <w:sz w:val="40"/>
        </w:rPr>
        <w:t> </w:t>
      </w:r>
      <w:r>
        <w:rPr>
          <w:color w:val="23292E"/>
          <w:sz w:val="40"/>
        </w:rPr>
        <w:t>patience</w:t>
      </w:r>
      <w:r>
        <w:rPr>
          <w:color w:val="23292E"/>
          <w:spacing w:val="-10"/>
          <w:sz w:val="40"/>
        </w:rPr>
        <w:t> </w:t>
      </w:r>
      <w:r>
        <w:rPr>
          <w:color w:val="23292E"/>
          <w:sz w:val="40"/>
        </w:rPr>
        <w:t>and</w:t>
      </w:r>
      <w:r>
        <w:rPr>
          <w:color w:val="23292E"/>
          <w:spacing w:val="-8"/>
          <w:sz w:val="40"/>
        </w:rPr>
        <w:t> </w:t>
      </w:r>
      <w:r>
        <w:rPr>
          <w:color w:val="FF0000"/>
          <w:sz w:val="40"/>
        </w:rPr>
        <w:t>flu</w:t>
      </w:r>
      <w:r>
        <w:rPr>
          <w:color w:val="23292E"/>
          <w:sz w:val="40"/>
        </w:rPr>
        <w:t>-like</w:t>
      </w:r>
      <w:r>
        <w:rPr>
          <w:color w:val="23292E"/>
          <w:spacing w:val="-9"/>
          <w:sz w:val="40"/>
        </w:rPr>
        <w:t> </w:t>
      </w:r>
      <w:r>
        <w:rPr>
          <w:color w:val="23292E"/>
          <w:sz w:val="40"/>
        </w:rPr>
        <w:t>efficiency.</w:t>
      </w:r>
    </w:p>
    <w:p>
      <w:pPr>
        <w:spacing w:after="0" w:line="458" w:lineRule="exact"/>
        <w:jc w:val="left"/>
        <w:rPr>
          <w:sz w:val="40"/>
        </w:rPr>
        <w:sectPr>
          <w:pgSz w:w="11910" w:h="16840"/>
          <w:pgMar w:header="0" w:footer="467" w:top="640" w:bottom="700" w:left="260" w:right="280"/>
        </w:sectPr>
      </w:pPr>
    </w:p>
    <w:p>
      <w:pPr>
        <w:pStyle w:val="BodyText"/>
        <w:spacing w:line="381" w:lineRule="auto" w:before="10"/>
        <w:ind w:left="460" w:right="439"/>
        <w:jc w:val="both"/>
        <w:rPr>
          <w:rFonts w:ascii="SimSun" w:eastAsia="SimSun" w:hint="eastAsia"/>
        </w:rPr>
      </w:pPr>
      <w:r>
        <w:rPr>
          <w:rFonts w:ascii="SimSun" w:eastAsia="SimSun" w:hint="eastAsia"/>
          <w:w w:val="95"/>
        </w:rPr>
        <w:t>生活中总是会🎧现意外和曲折，比如把刚洗好的床单弄脏、上班路上的耽搁</w:t>
      </w:r>
      <w:r>
        <w:rPr>
          <w:rFonts w:ascii="SimSun" w:eastAsia="SimSun" w:hint="eastAsia"/>
          <w:spacing w:val="1"/>
          <w:w w:val="95"/>
        </w:rPr>
        <w:t> </w:t>
      </w:r>
      <w:r>
        <w:rPr>
          <w:rFonts w:ascii="SimSun" w:eastAsia="SimSun" w:hint="eastAsia"/>
          <w:w w:val="95"/>
        </w:rPr>
        <w:t>或网络信号不稳定等等。虽然这些突发状况难以避免，但我们不能让这些困</w:t>
      </w:r>
      <w:r>
        <w:rPr>
          <w:rFonts w:ascii="SimSun" w:eastAsia="SimSun" w:hint="eastAsia"/>
          <w:spacing w:val="1"/>
          <w:w w:val="95"/>
        </w:rPr>
        <w:t> </w:t>
      </w:r>
      <w:r>
        <w:rPr>
          <w:rFonts w:ascii="SimSun" w:eastAsia="SimSun" w:hint="eastAsia"/>
          <w:w w:val="95"/>
        </w:rPr>
        <w:t>难影响我们追求目标的热情和执着。我们要保持理性的心态，不被烦躁和不</w:t>
      </w:r>
      <w:r>
        <w:rPr>
          <w:rFonts w:ascii="SimSun" w:eastAsia="SimSun" w:hint="eastAsia"/>
          <w:spacing w:val="1"/>
          <w:w w:val="95"/>
        </w:rPr>
        <w:t> </w:t>
      </w:r>
      <w:r>
        <w:rPr>
          <w:rFonts w:ascii="SimSun" w:eastAsia="SimSun" w:hint="eastAsia"/>
        </w:rPr>
        <w:t>快所左右，有条不紊地以耐心和高效的方式处理每一个问题。</w:t>
      </w:r>
    </w:p>
    <w:p>
      <w:pPr>
        <w:spacing w:after="0" w:line="381" w:lineRule="auto"/>
        <w:jc w:val="both"/>
        <w:rPr>
          <w:rFonts w:ascii="SimSun" w:eastAsia="SimSun" w:hint="eastAsia"/>
        </w:rPr>
        <w:sectPr>
          <w:pgSz w:w="11910" w:h="16840"/>
          <w:pgMar w:header="0" w:footer="467" w:top="680" w:bottom="700" w:left="260" w:right="280"/>
        </w:sectPr>
      </w:pPr>
    </w:p>
    <w:p>
      <w:pPr>
        <w:spacing w:before="65"/>
        <w:ind w:left="444" w:right="416" w:firstLine="0"/>
        <w:jc w:val="center"/>
        <w:rPr>
          <w:b/>
          <w:sz w:val="32"/>
        </w:rPr>
      </w:pPr>
      <w:bookmarkStart w:name="083" w:id="95"/>
      <w:bookmarkEnd w:id="95"/>
      <w:r>
        <w:rPr/>
      </w:r>
      <w:r>
        <w:rPr>
          <w:b/>
          <w:color w:val="2D2D2D"/>
          <w:sz w:val="32"/>
        </w:rPr>
        <w:t>083</w:t>
      </w:r>
    </w:p>
    <w:p>
      <w:pPr>
        <w:pStyle w:val="Heading2"/>
        <w:spacing w:line="360" w:lineRule="auto" w:before="128"/>
        <w:ind w:right="1017"/>
      </w:pPr>
      <w:r>
        <w:rPr>
          <w:color w:val="23292E"/>
        </w:rPr>
        <w:t>The parade is occurring because the leakage soaked the entire</w:t>
      </w:r>
      <w:r>
        <w:rPr>
          <w:color w:val="23292E"/>
          <w:spacing w:val="-97"/>
        </w:rPr>
        <w:t> </w:t>
      </w:r>
      <w:r>
        <w:rPr>
          <w:color w:val="23292E"/>
        </w:rPr>
        <w:t>communication</w:t>
      </w:r>
      <w:r>
        <w:rPr>
          <w:color w:val="23292E"/>
          <w:spacing w:val="-4"/>
        </w:rPr>
        <w:t> </w:t>
      </w:r>
      <w:r>
        <w:rPr>
          <w:color w:val="23292E"/>
        </w:rPr>
        <w:t>line.</w:t>
      </w:r>
    </w:p>
    <w:p>
      <w:pPr>
        <w:pStyle w:val="BodyText"/>
        <w:rPr>
          <w:sz w:val="44"/>
        </w:rPr>
      </w:pPr>
    </w:p>
    <w:p>
      <w:pPr>
        <w:spacing w:line="360" w:lineRule="auto" w:before="303"/>
        <w:ind w:left="460" w:right="439" w:firstLine="0"/>
        <w:jc w:val="left"/>
        <w:rPr>
          <w:sz w:val="40"/>
        </w:rPr>
      </w:pPr>
      <w:r>
        <w:rPr>
          <w:color w:val="23292E"/>
          <w:sz w:val="40"/>
        </w:rPr>
        <w:t>The parade is occurring because the leakage </w:t>
      </w:r>
      <w:r>
        <w:rPr>
          <w:color w:val="FF0000"/>
          <w:sz w:val="40"/>
        </w:rPr>
        <w:t>from the petrol pipe,</w:t>
      </w:r>
      <w:r>
        <w:rPr>
          <w:color w:val="FF0000"/>
          <w:spacing w:val="-97"/>
          <w:sz w:val="40"/>
        </w:rPr>
        <w:t> </w:t>
      </w:r>
      <w:r>
        <w:rPr>
          <w:color w:val="FF0000"/>
          <w:sz w:val="40"/>
        </w:rPr>
        <w:t>caused by synthetic material blockage</w:t>
      </w:r>
      <w:r>
        <w:rPr>
          <w:color w:val="23292E"/>
          <w:sz w:val="40"/>
        </w:rPr>
        <w:t>, soaked the entire</w:t>
      </w:r>
      <w:r>
        <w:rPr>
          <w:color w:val="23292E"/>
          <w:spacing w:val="1"/>
          <w:sz w:val="40"/>
        </w:rPr>
        <w:t> </w:t>
      </w:r>
      <w:r>
        <w:rPr>
          <w:color w:val="23292E"/>
          <w:sz w:val="40"/>
        </w:rPr>
        <w:t>communication</w:t>
      </w:r>
      <w:r>
        <w:rPr>
          <w:color w:val="23292E"/>
          <w:spacing w:val="-6"/>
          <w:sz w:val="40"/>
        </w:rPr>
        <w:t> </w:t>
      </w:r>
      <w:r>
        <w:rPr>
          <w:color w:val="23292E"/>
          <w:sz w:val="40"/>
        </w:rPr>
        <w:t>line,</w:t>
      </w:r>
      <w:r>
        <w:rPr>
          <w:color w:val="23292E"/>
          <w:spacing w:val="-1"/>
          <w:sz w:val="40"/>
        </w:rPr>
        <w:t> </w:t>
      </w:r>
      <w:r>
        <w:rPr>
          <w:color w:val="FF0000"/>
          <w:sz w:val="40"/>
        </w:rPr>
        <w:t>interfering</w:t>
      </w:r>
      <w:r>
        <w:rPr>
          <w:color w:val="FF0000"/>
          <w:spacing w:val="-3"/>
          <w:sz w:val="40"/>
        </w:rPr>
        <w:t> </w:t>
      </w:r>
      <w:r>
        <w:rPr>
          <w:color w:val="FF0000"/>
          <w:sz w:val="40"/>
        </w:rPr>
        <w:t>with</w:t>
      </w:r>
      <w:r>
        <w:rPr>
          <w:color w:val="FF0000"/>
          <w:spacing w:val="-4"/>
          <w:sz w:val="40"/>
        </w:rPr>
        <w:t> </w:t>
      </w:r>
      <w:r>
        <w:rPr>
          <w:color w:val="FF0000"/>
          <w:sz w:val="40"/>
        </w:rPr>
        <w:t>communication</w:t>
      </w:r>
      <w:r>
        <w:rPr>
          <w:color w:val="FF0000"/>
          <w:spacing w:val="-3"/>
          <w:sz w:val="40"/>
        </w:rPr>
        <w:t> </w:t>
      </w:r>
      <w:r>
        <w:rPr>
          <w:color w:val="FF0000"/>
          <w:sz w:val="40"/>
        </w:rPr>
        <w:t>signals</w:t>
      </w:r>
      <w:r>
        <w:rPr>
          <w:color w:val="23292E"/>
          <w:sz w:val="40"/>
        </w:rPr>
        <w:t>.</w:t>
      </w:r>
    </w:p>
    <w:p>
      <w:pPr>
        <w:pStyle w:val="BodyText"/>
        <w:rPr>
          <w:sz w:val="44"/>
        </w:rPr>
      </w:pPr>
    </w:p>
    <w:p>
      <w:pPr>
        <w:pStyle w:val="Heading2"/>
        <w:spacing w:line="360" w:lineRule="auto" w:before="304"/>
        <w:ind w:left="459" w:right="341"/>
      </w:pPr>
      <w:r>
        <w:rPr>
          <w:color w:val="23292E"/>
        </w:rPr>
        <w:t>The parade </w:t>
      </w:r>
      <w:r>
        <w:rPr>
          <w:color w:val="FF0000"/>
        </w:rPr>
        <w:t>which calls for prompt action to vote for emergency</w:t>
      </w:r>
      <w:r>
        <w:rPr>
          <w:color w:val="FF0000"/>
          <w:spacing w:val="1"/>
        </w:rPr>
        <w:t> </w:t>
      </w:r>
      <w:r>
        <w:rPr>
          <w:color w:val="FF0000"/>
        </w:rPr>
        <w:t>response of dawning a new age of safer energy transportation</w:t>
      </w:r>
      <w:r>
        <w:rPr>
          <w:color w:val="23292E"/>
        </w:rPr>
        <w:t>, is</w:t>
      </w:r>
      <w:r>
        <w:rPr>
          <w:color w:val="23292E"/>
          <w:spacing w:val="1"/>
        </w:rPr>
        <w:t> </w:t>
      </w:r>
      <w:r>
        <w:rPr>
          <w:color w:val="23292E"/>
        </w:rPr>
        <w:t>occurring because the leakage from the petrol pipe, caused by</w:t>
      </w:r>
      <w:r>
        <w:rPr>
          <w:color w:val="23292E"/>
          <w:spacing w:val="1"/>
        </w:rPr>
        <w:t> </w:t>
      </w:r>
      <w:r>
        <w:rPr>
          <w:color w:val="23292E"/>
          <w:spacing w:val="-1"/>
        </w:rPr>
        <w:t>synthetic</w:t>
      </w:r>
      <w:r>
        <w:rPr>
          <w:color w:val="23292E"/>
          <w:spacing w:val="-24"/>
        </w:rPr>
        <w:t> </w:t>
      </w:r>
      <w:r>
        <w:rPr>
          <w:color w:val="23292E"/>
          <w:spacing w:val="-1"/>
        </w:rPr>
        <w:t>material</w:t>
      </w:r>
      <w:r>
        <w:rPr>
          <w:color w:val="23292E"/>
          <w:spacing w:val="-20"/>
        </w:rPr>
        <w:t> </w:t>
      </w:r>
      <w:r>
        <w:rPr>
          <w:color w:val="23292E"/>
        </w:rPr>
        <w:t>blockage,</w:t>
      </w:r>
      <w:r>
        <w:rPr>
          <w:color w:val="23292E"/>
          <w:spacing w:val="-23"/>
        </w:rPr>
        <w:t> </w:t>
      </w:r>
      <w:r>
        <w:rPr>
          <w:color w:val="23292E"/>
        </w:rPr>
        <w:t>soaked</w:t>
      </w:r>
      <w:r>
        <w:rPr>
          <w:color w:val="23292E"/>
          <w:spacing w:val="-22"/>
        </w:rPr>
        <w:t> </w:t>
      </w:r>
      <w:r>
        <w:rPr>
          <w:color w:val="23292E"/>
        </w:rPr>
        <w:t>the</w:t>
      </w:r>
      <w:r>
        <w:rPr>
          <w:color w:val="23292E"/>
          <w:spacing w:val="-24"/>
        </w:rPr>
        <w:t> </w:t>
      </w:r>
      <w:r>
        <w:rPr>
          <w:color w:val="23292E"/>
        </w:rPr>
        <w:t>entire</w:t>
      </w:r>
      <w:r>
        <w:rPr>
          <w:color w:val="23292E"/>
          <w:spacing w:val="-21"/>
        </w:rPr>
        <w:t> </w:t>
      </w:r>
      <w:r>
        <w:rPr>
          <w:color w:val="23292E"/>
        </w:rPr>
        <w:t>communication</w:t>
      </w:r>
      <w:r>
        <w:rPr>
          <w:color w:val="23292E"/>
          <w:spacing w:val="-21"/>
        </w:rPr>
        <w:t> </w:t>
      </w:r>
      <w:r>
        <w:rPr>
          <w:color w:val="23292E"/>
        </w:rPr>
        <w:t>line,</w:t>
      </w:r>
      <w:r>
        <w:rPr>
          <w:color w:val="23292E"/>
          <w:spacing w:val="-97"/>
        </w:rPr>
        <w:t> </w:t>
      </w:r>
      <w:r>
        <w:rPr>
          <w:color w:val="23292E"/>
        </w:rPr>
        <w:t>interfering with communication signals which could indirectly</w:t>
      </w:r>
      <w:r>
        <w:rPr>
          <w:color w:val="23292E"/>
          <w:spacing w:val="1"/>
        </w:rPr>
        <w:t> </w:t>
      </w:r>
      <w:r>
        <w:rPr>
          <w:color w:val="23292E"/>
        </w:rPr>
        <w:t>lead to distortion of market rates, inflation and termination of</w:t>
      </w:r>
      <w:r>
        <w:rPr>
          <w:color w:val="23292E"/>
          <w:spacing w:val="1"/>
        </w:rPr>
        <w:t> </w:t>
      </w:r>
      <w:r>
        <w:rPr>
          <w:color w:val="23292E"/>
        </w:rPr>
        <w:t>international</w:t>
      </w:r>
      <w:r>
        <w:rPr>
          <w:color w:val="23292E"/>
          <w:spacing w:val="-2"/>
        </w:rPr>
        <w:t> </w:t>
      </w:r>
      <w:r>
        <w:rPr>
          <w:color w:val="23292E"/>
        </w:rPr>
        <w:t>visa.</w:t>
      </w:r>
    </w:p>
    <w:p>
      <w:pPr>
        <w:pStyle w:val="BodyText"/>
        <w:rPr>
          <w:sz w:val="44"/>
        </w:rPr>
      </w:pPr>
    </w:p>
    <w:p>
      <w:pPr>
        <w:spacing w:line="360" w:lineRule="auto" w:before="305"/>
        <w:ind w:left="460" w:right="341" w:firstLine="0"/>
        <w:jc w:val="left"/>
        <w:rPr>
          <w:sz w:val="40"/>
        </w:rPr>
      </w:pPr>
      <w:r>
        <w:rPr>
          <w:color w:val="23292E"/>
          <w:sz w:val="40"/>
        </w:rPr>
        <w:t>The parade which calls for prompt action to vote for emergency</w:t>
      </w:r>
      <w:r>
        <w:rPr>
          <w:color w:val="23292E"/>
          <w:spacing w:val="1"/>
          <w:sz w:val="40"/>
        </w:rPr>
        <w:t> </w:t>
      </w:r>
      <w:r>
        <w:rPr>
          <w:color w:val="23292E"/>
          <w:sz w:val="40"/>
        </w:rPr>
        <w:t>response of dawning a new age of safer energy transportation, is</w:t>
      </w:r>
      <w:r>
        <w:rPr>
          <w:color w:val="23292E"/>
          <w:spacing w:val="1"/>
          <w:sz w:val="40"/>
        </w:rPr>
        <w:t> </w:t>
      </w:r>
      <w:r>
        <w:rPr>
          <w:color w:val="23292E"/>
          <w:sz w:val="40"/>
        </w:rPr>
        <w:t>occurring because the leakage from the petrol pipe, caused by</w:t>
      </w:r>
      <w:r>
        <w:rPr>
          <w:color w:val="23292E"/>
          <w:spacing w:val="1"/>
          <w:sz w:val="40"/>
        </w:rPr>
        <w:t> </w:t>
      </w:r>
      <w:r>
        <w:rPr>
          <w:color w:val="23292E"/>
          <w:spacing w:val="-1"/>
          <w:sz w:val="40"/>
        </w:rPr>
        <w:t>synthetic</w:t>
      </w:r>
      <w:r>
        <w:rPr>
          <w:color w:val="23292E"/>
          <w:spacing w:val="-24"/>
          <w:sz w:val="40"/>
        </w:rPr>
        <w:t> </w:t>
      </w:r>
      <w:r>
        <w:rPr>
          <w:color w:val="23292E"/>
          <w:spacing w:val="-1"/>
          <w:sz w:val="40"/>
        </w:rPr>
        <w:t>material</w:t>
      </w:r>
      <w:r>
        <w:rPr>
          <w:color w:val="23292E"/>
          <w:spacing w:val="-20"/>
          <w:sz w:val="40"/>
        </w:rPr>
        <w:t> </w:t>
      </w:r>
      <w:r>
        <w:rPr>
          <w:color w:val="23292E"/>
          <w:sz w:val="40"/>
        </w:rPr>
        <w:t>blockage,</w:t>
      </w:r>
      <w:r>
        <w:rPr>
          <w:color w:val="23292E"/>
          <w:spacing w:val="-23"/>
          <w:sz w:val="40"/>
        </w:rPr>
        <w:t> </w:t>
      </w:r>
      <w:r>
        <w:rPr>
          <w:color w:val="23292E"/>
          <w:sz w:val="40"/>
        </w:rPr>
        <w:t>soaked</w:t>
      </w:r>
      <w:r>
        <w:rPr>
          <w:color w:val="23292E"/>
          <w:spacing w:val="-22"/>
          <w:sz w:val="40"/>
        </w:rPr>
        <w:t> </w:t>
      </w:r>
      <w:r>
        <w:rPr>
          <w:color w:val="23292E"/>
          <w:sz w:val="40"/>
        </w:rPr>
        <w:t>the</w:t>
      </w:r>
      <w:r>
        <w:rPr>
          <w:color w:val="23292E"/>
          <w:spacing w:val="-24"/>
          <w:sz w:val="40"/>
        </w:rPr>
        <w:t> </w:t>
      </w:r>
      <w:r>
        <w:rPr>
          <w:color w:val="23292E"/>
          <w:sz w:val="40"/>
        </w:rPr>
        <w:t>entire</w:t>
      </w:r>
      <w:r>
        <w:rPr>
          <w:color w:val="23292E"/>
          <w:spacing w:val="-21"/>
          <w:sz w:val="40"/>
        </w:rPr>
        <w:t> </w:t>
      </w:r>
      <w:r>
        <w:rPr>
          <w:color w:val="23292E"/>
          <w:sz w:val="40"/>
        </w:rPr>
        <w:t>communication</w:t>
      </w:r>
      <w:r>
        <w:rPr>
          <w:color w:val="23292E"/>
          <w:spacing w:val="-22"/>
          <w:sz w:val="40"/>
        </w:rPr>
        <w:t> </w:t>
      </w:r>
      <w:r>
        <w:rPr>
          <w:color w:val="23292E"/>
          <w:sz w:val="40"/>
        </w:rPr>
        <w:t>line,</w:t>
      </w:r>
      <w:r>
        <w:rPr>
          <w:color w:val="23292E"/>
          <w:spacing w:val="-97"/>
          <w:sz w:val="40"/>
        </w:rPr>
        <w:t> </w:t>
      </w:r>
      <w:r>
        <w:rPr>
          <w:color w:val="23292E"/>
          <w:sz w:val="40"/>
        </w:rPr>
        <w:t>interfering with communication signals </w:t>
      </w:r>
      <w:r>
        <w:rPr>
          <w:color w:val="FF0000"/>
          <w:sz w:val="40"/>
        </w:rPr>
        <w:t>which could indirectly</w:t>
      </w:r>
      <w:r>
        <w:rPr>
          <w:color w:val="FF0000"/>
          <w:spacing w:val="1"/>
          <w:sz w:val="40"/>
        </w:rPr>
        <w:t> </w:t>
      </w:r>
      <w:r>
        <w:rPr>
          <w:color w:val="FF0000"/>
          <w:sz w:val="40"/>
        </w:rPr>
        <w:t>lead</w:t>
      </w:r>
      <w:r>
        <w:rPr>
          <w:color w:val="FF0000"/>
          <w:spacing w:val="-3"/>
          <w:sz w:val="40"/>
        </w:rPr>
        <w:t> </w:t>
      </w:r>
      <w:r>
        <w:rPr>
          <w:color w:val="FF0000"/>
          <w:sz w:val="40"/>
        </w:rPr>
        <w:t>to</w:t>
      </w:r>
      <w:r>
        <w:rPr>
          <w:color w:val="FF0000"/>
          <w:spacing w:val="-2"/>
          <w:sz w:val="40"/>
        </w:rPr>
        <w:t> </w:t>
      </w:r>
      <w:r>
        <w:rPr>
          <w:color w:val="FF0000"/>
          <w:sz w:val="40"/>
        </w:rPr>
        <w:t>distortion</w:t>
      </w:r>
      <w:r>
        <w:rPr>
          <w:color w:val="FF0000"/>
          <w:spacing w:val="-2"/>
          <w:sz w:val="40"/>
        </w:rPr>
        <w:t> </w:t>
      </w:r>
      <w:r>
        <w:rPr>
          <w:color w:val="FF0000"/>
          <w:sz w:val="40"/>
        </w:rPr>
        <w:t>of</w:t>
      </w:r>
      <w:r>
        <w:rPr>
          <w:color w:val="FF0000"/>
          <w:spacing w:val="-5"/>
          <w:sz w:val="40"/>
        </w:rPr>
        <w:t> </w:t>
      </w:r>
      <w:r>
        <w:rPr>
          <w:color w:val="FF0000"/>
          <w:sz w:val="40"/>
        </w:rPr>
        <w:t>market</w:t>
      </w:r>
      <w:r>
        <w:rPr>
          <w:color w:val="FF0000"/>
          <w:spacing w:val="-2"/>
          <w:sz w:val="40"/>
        </w:rPr>
        <w:t> </w:t>
      </w:r>
      <w:r>
        <w:rPr>
          <w:color w:val="FF0000"/>
          <w:sz w:val="40"/>
        </w:rPr>
        <w:t>rates,</w:t>
      </w:r>
      <w:r>
        <w:rPr>
          <w:color w:val="FF0000"/>
          <w:spacing w:val="-3"/>
          <w:sz w:val="40"/>
        </w:rPr>
        <w:t> </w:t>
      </w:r>
      <w:r>
        <w:rPr>
          <w:color w:val="FF0000"/>
          <w:sz w:val="40"/>
        </w:rPr>
        <w:t>inflation</w:t>
      </w:r>
      <w:r>
        <w:rPr>
          <w:color w:val="FF0000"/>
          <w:spacing w:val="-2"/>
          <w:sz w:val="40"/>
        </w:rPr>
        <w:t> </w:t>
      </w:r>
      <w:r>
        <w:rPr>
          <w:color w:val="FF0000"/>
          <w:sz w:val="40"/>
        </w:rPr>
        <w:t>and</w:t>
      </w:r>
      <w:r>
        <w:rPr>
          <w:color w:val="FF0000"/>
          <w:spacing w:val="-4"/>
          <w:sz w:val="40"/>
        </w:rPr>
        <w:t> </w:t>
      </w:r>
      <w:r>
        <w:rPr>
          <w:color w:val="FF0000"/>
          <w:sz w:val="40"/>
        </w:rPr>
        <w:t>termination</w:t>
      </w:r>
      <w:r>
        <w:rPr>
          <w:color w:val="FF0000"/>
          <w:spacing w:val="-2"/>
          <w:sz w:val="40"/>
        </w:rPr>
        <w:t> </w:t>
      </w:r>
      <w:r>
        <w:rPr>
          <w:color w:val="FF0000"/>
          <w:sz w:val="40"/>
        </w:rPr>
        <w:t>of</w:t>
      </w:r>
    </w:p>
    <w:p>
      <w:pPr>
        <w:pStyle w:val="Heading2"/>
      </w:pPr>
      <w:r>
        <w:rPr>
          <w:color w:val="FF0000"/>
        </w:rPr>
        <w:t>international</w:t>
      </w:r>
      <w:r>
        <w:rPr>
          <w:color w:val="FF0000"/>
          <w:spacing w:val="-6"/>
        </w:rPr>
        <w:t> </w:t>
      </w:r>
      <w:r>
        <w:rPr>
          <w:color w:val="FF0000"/>
        </w:rPr>
        <w:t>visa</w:t>
      </w:r>
      <w:r>
        <w:rPr>
          <w:color w:val="23292E"/>
        </w:rPr>
        <w:t>.</w:t>
      </w:r>
    </w:p>
    <w:p>
      <w:pPr>
        <w:spacing w:after="0"/>
        <w:sectPr>
          <w:pgSz w:w="11910" w:h="16840"/>
          <w:pgMar w:header="0" w:footer="467" w:top="200" w:bottom="660" w:left="260" w:right="280"/>
        </w:sectPr>
      </w:pPr>
    </w:p>
    <w:p>
      <w:pPr>
        <w:pStyle w:val="BodyText"/>
        <w:spacing w:line="381" w:lineRule="auto" w:before="10"/>
        <w:ind w:left="460" w:right="439"/>
        <w:rPr>
          <w:rFonts w:ascii="SimSun" w:eastAsia="SimSun" w:hint="eastAsia"/>
        </w:rPr>
      </w:pPr>
      <w:r>
        <w:rPr>
          <w:rFonts w:ascii="SimSun" w:eastAsia="SimSun" w:hint="eastAsia"/>
          <w:color w:val="23292E"/>
          <w:w w:val="95"/>
        </w:rPr>
        <w:t>这次游行呼吁立即采取行动，投票支持紧急响应，</w:t>
      </w:r>
      <w:r>
        <w:rPr>
          <w:rFonts w:ascii="SimSun" w:eastAsia="SimSun" w:hint="eastAsia"/>
          <w:color w:val="23292E"/>
          <w:spacing w:val="279"/>
        </w:rPr>
        <w:t> </w:t>
      </w:r>
      <w:r>
        <w:rPr>
          <w:rFonts w:ascii="SimSun" w:eastAsia="SimSun" w:hint="eastAsia"/>
          <w:color w:val="23292E"/>
          <w:w w:val="95"/>
        </w:rPr>
        <w:t>以开启更安全的能源运输新时代。原因是合成材料阻塞导致的汽油管道泄漏，让整个通信线路受到 浸泡，干扰了通信信号。这可能会间接导致市场价格失真、通货膨胀和停止 </w:t>
      </w:r>
      <w:r>
        <w:rPr>
          <w:rFonts w:ascii="SimSun" w:eastAsia="SimSun" w:hint="eastAsia"/>
          <w:color w:val="23292E"/>
        </w:rPr>
        <w:t>办理国际签证。</w:t>
      </w:r>
    </w:p>
    <w:p>
      <w:pPr>
        <w:pStyle w:val="BodyText"/>
        <w:rPr>
          <w:rFonts w:ascii="SimSun"/>
        </w:rPr>
      </w:pPr>
    </w:p>
    <w:p>
      <w:pPr>
        <w:pStyle w:val="Heading1"/>
        <w:spacing w:before="265"/>
      </w:pPr>
      <w:r>
        <w:rPr>
          <w:color w:val="23292E"/>
        </w:rPr>
        <w:t>The</w:t>
      </w:r>
      <w:r>
        <w:rPr>
          <w:color w:val="23292E"/>
          <w:spacing w:val="-4"/>
        </w:rPr>
        <w:t> </w:t>
      </w:r>
      <w:r>
        <w:rPr>
          <w:color w:val="FF0000"/>
        </w:rPr>
        <w:t>parade</w:t>
      </w:r>
      <w:r>
        <w:rPr>
          <w:color w:val="FF0000"/>
          <w:spacing w:val="-3"/>
        </w:rPr>
        <w:t> </w:t>
      </w:r>
      <w:r>
        <w:rPr>
          <w:color w:val="23292E"/>
        </w:rPr>
        <w:t>which</w:t>
      </w:r>
      <w:r>
        <w:rPr>
          <w:color w:val="23292E"/>
          <w:spacing w:val="-2"/>
        </w:rPr>
        <w:t> </w:t>
      </w:r>
      <w:r>
        <w:rPr>
          <w:color w:val="23292E"/>
        </w:rPr>
        <w:t>calls</w:t>
      </w:r>
      <w:r>
        <w:rPr>
          <w:color w:val="23292E"/>
          <w:spacing w:val="-3"/>
        </w:rPr>
        <w:t> </w:t>
      </w:r>
      <w:r>
        <w:rPr>
          <w:color w:val="23292E"/>
        </w:rPr>
        <w:t>for</w:t>
      </w:r>
      <w:r>
        <w:rPr>
          <w:color w:val="23292E"/>
          <w:spacing w:val="-9"/>
        </w:rPr>
        <w:t> </w:t>
      </w:r>
      <w:r>
        <w:rPr>
          <w:color w:val="FF0000"/>
        </w:rPr>
        <w:t>prompt</w:t>
      </w:r>
      <w:r>
        <w:rPr>
          <w:color w:val="FF0000"/>
          <w:spacing w:val="-5"/>
        </w:rPr>
        <w:t> </w:t>
      </w:r>
      <w:r>
        <w:rPr>
          <w:color w:val="23292E"/>
        </w:rPr>
        <w:t>action</w:t>
      </w:r>
      <w:r>
        <w:rPr>
          <w:color w:val="23292E"/>
          <w:spacing w:val="-3"/>
        </w:rPr>
        <w:t> </w:t>
      </w:r>
      <w:r>
        <w:rPr>
          <w:color w:val="23292E"/>
        </w:rPr>
        <w:t>to</w:t>
      </w:r>
      <w:r>
        <w:rPr>
          <w:color w:val="23292E"/>
          <w:spacing w:val="-3"/>
        </w:rPr>
        <w:t> </w:t>
      </w:r>
      <w:r>
        <w:rPr>
          <w:color w:val="FF0000"/>
        </w:rPr>
        <w:t>vote</w:t>
      </w:r>
    </w:p>
    <w:p>
      <w:pPr>
        <w:pStyle w:val="ListParagraph"/>
        <w:numPr>
          <w:ilvl w:val="0"/>
          <w:numId w:val="108"/>
        </w:numPr>
        <w:tabs>
          <w:tab w:pos="796" w:val="left" w:leader="none"/>
        </w:tabs>
        <w:spacing w:line="422" w:lineRule="auto" w:before="282" w:after="0"/>
        <w:ind w:left="460" w:right="8304" w:firstLine="0"/>
        <w:jc w:val="left"/>
        <w:rPr>
          <w:sz w:val="32"/>
        </w:rPr>
      </w:pPr>
      <w:r>
        <w:rPr>
          <w:color w:val="23292E"/>
          <w:sz w:val="32"/>
          <w:shd w:fill="FFFF00" w:color="auto" w:val="clear"/>
        </w:rPr>
        <w:t>parade(2</w:t>
      </w:r>
      <w:r>
        <w:rPr>
          <w:color w:val="23292E"/>
          <w:spacing w:val="-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游行</w:t>
      </w:r>
      <w:r>
        <w:rPr>
          <w:color w:val="23292E"/>
          <w:sz w:val="32"/>
        </w:rPr>
        <w:t>on</w:t>
      </w:r>
      <w:r>
        <w:rPr>
          <w:color w:val="23292E"/>
          <w:spacing w:val="-1"/>
          <w:sz w:val="32"/>
        </w:rPr>
        <w:t> </w:t>
      </w:r>
      <w:r>
        <w:rPr>
          <w:color w:val="23292E"/>
          <w:sz w:val="32"/>
        </w:rPr>
        <w:t>parade</w:t>
      </w:r>
    </w:p>
    <w:p>
      <w:pPr>
        <w:pStyle w:val="BodyText"/>
        <w:spacing w:line="330" w:lineRule="exact"/>
        <w:ind w:left="460"/>
      </w:pPr>
      <w:r>
        <w:rPr>
          <w:color w:val="23292E"/>
        </w:rPr>
        <w:t>military</w:t>
      </w:r>
      <w:r>
        <w:rPr>
          <w:color w:val="23292E"/>
          <w:spacing w:val="-3"/>
        </w:rPr>
        <w:t> </w:t>
      </w:r>
      <w:r>
        <w:rPr>
          <w:color w:val="23292E"/>
        </w:rPr>
        <w:t>parade</w:t>
      </w:r>
    </w:p>
    <w:p>
      <w:pPr>
        <w:pStyle w:val="BodyText"/>
        <w:spacing w:before="233"/>
        <w:ind w:left="460"/>
      </w:pPr>
      <w:r>
        <w:rPr>
          <w:rFonts w:ascii="SimSun" w:eastAsia="SimSun" w:hint="eastAsia"/>
          <w:color w:val="23292E"/>
          <w:w w:val="95"/>
          <w:shd w:fill="BEBEBE" w:color="auto" w:val="clear"/>
        </w:rPr>
        <w:t>考</w:t>
      </w:r>
      <w:r>
        <w:rPr>
          <w:rFonts w:ascii="SimSun" w:eastAsia="SimSun" w:hint="eastAsia"/>
          <w:color w:val="23292E"/>
          <w:spacing w:val="-51"/>
          <w:w w:val="95"/>
        </w:rPr>
        <w:t> </w:t>
      </w:r>
      <w:r>
        <w:rPr>
          <w:i/>
          <w:color w:val="23292E"/>
          <w:w w:val="95"/>
        </w:rPr>
        <w:t>Parade</w:t>
      </w:r>
      <w:r>
        <w:rPr>
          <w:i/>
          <w:color w:val="23292E"/>
          <w:spacing w:val="35"/>
          <w:w w:val="95"/>
        </w:rPr>
        <w:t> </w:t>
      </w:r>
      <w:r>
        <w:rPr>
          <w:color w:val="23292E"/>
          <w:w w:val="95"/>
        </w:rPr>
        <w:t>has</w:t>
      </w:r>
      <w:r>
        <w:rPr>
          <w:color w:val="23292E"/>
          <w:spacing w:val="35"/>
          <w:w w:val="95"/>
        </w:rPr>
        <w:t> </w:t>
      </w:r>
      <w:r>
        <w:rPr>
          <w:color w:val="23292E"/>
          <w:w w:val="95"/>
        </w:rPr>
        <w:t>featured</w:t>
      </w:r>
      <w:r>
        <w:rPr>
          <w:color w:val="23292E"/>
          <w:spacing w:val="37"/>
          <w:w w:val="95"/>
        </w:rPr>
        <w:t> </w:t>
      </w:r>
      <w:r>
        <w:rPr>
          <w:color w:val="23292E"/>
          <w:w w:val="95"/>
        </w:rPr>
        <w:t>a</w:t>
      </w:r>
      <w:r>
        <w:rPr>
          <w:color w:val="23292E"/>
          <w:spacing w:val="35"/>
          <w:w w:val="95"/>
        </w:rPr>
        <w:t> </w:t>
      </w:r>
      <w:r>
        <w:rPr>
          <w:color w:val="23292E"/>
          <w:w w:val="95"/>
        </w:rPr>
        <w:t>column</w:t>
      </w:r>
      <w:r>
        <w:rPr>
          <w:color w:val="23292E"/>
          <w:spacing w:val="43"/>
          <w:w w:val="95"/>
        </w:rPr>
        <w:t> </w:t>
      </w:r>
      <w:r>
        <w:rPr>
          <w:color w:val="23292E"/>
          <w:w w:val="95"/>
        </w:rPr>
        <w:t>called</w:t>
      </w:r>
      <w:r>
        <w:rPr>
          <w:color w:val="23292E"/>
          <w:spacing w:val="37"/>
          <w:w w:val="95"/>
        </w:rPr>
        <w:t> </w:t>
      </w:r>
      <w:r>
        <w:rPr>
          <w:color w:val="23292E"/>
          <w:w w:val="95"/>
        </w:rPr>
        <w:t>"Ask</w:t>
      </w:r>
      <w:r>
        <w:rPr>
          <w:color w:val="23292E"/>
          <w:spacing w:val="40"/>
          <w:w w:val="95"/>
        </w:rPr>
        <w:t> </w:t>
      </w:r>
      <w:r>
        <w:rPr>
          <w:color w:val="23292E"/>
          <w:w w:val="95"/>
        </w:rPr>
        <w:t>Marilyn".</w:t>
      </w:r>
    </w:p>
    <w:p>
      <w:pPr>
        <w:pStyle w:val="BodyText"/>
        <w:rPr>
          <w:sz w:val="36"/>
        </w:rPr>
      </w:pPr>
    </w:p>
    <w:p>
      <w:pPr>
        <w:pStyle w:val="BodyText"/>
        <w:spacing w:before="3"/>
        <w:rPr>
          <w:sz w:val="43"/>
        </w:rPr>
      </w:pPr>
    </w:p>
    <w:p>
      <w:pPr>
        <w:pStyle w:val="ListParagraph"/>
        <w:numPr>
          <w:ilvl w:val="0"/>
          <w:numId w:val="108"/>
        </w:numPr>
        <w:tabs>
          <w:tab w:pos="796" w:val="left" w:leader="none"/>
        </w:tabs>
        <w:spacing w:line="405" w:lineRule="auto" w:before="1" w:after="0"/>
        <w:ind w:left="460" w:right="8253" w:firstLine="0"/>
        <w:jc w:val="left"/>
        <w:rPr>
          <w:rFonts w:ascii="SimSun" w:eastAsia="SimSun" w:hint="eastAsia"/>
          <w:sz w:val="32"/>
        </w:rPr>
      </w:pPr>
      <w:r>
        <w:rPr>
          <w:color w:val="23292E"/>
          <w:sz w:val="32"/>
          <w:shd w:fill="FFFF00" w:color="auto" w:val="clear"/>
        </w:rPr>
        <w:t>prompt(3</w:t>
      </w:r>
      <w:r>
        <w:rPr>
          <w:color w:val="23292E"/>
          <w:spacing w:val="-9"/>
          <w:sz w:val="32"/>
          <w:shd w:fill="FFFF00" w:color="auto" w:val="clear"/>
        </w:rPr>
        <w:t>) </w:t>
      </w:r>
      <w:r>
        <w:rPr>
          <w:color w:val="23292E"/>
          <w:sz w:val="32"/>
          <w:shd w:fill="FFFF00" w:color="auto" w:val="clear"/>
        </w:rPr>
        <w:t>v</w:t>
      </w:r>
      <w:r>
        <w:rPr>
          <w:color w:val="23292E"/>
          <w:spacing w:val="-10"/>
          <w:sz w:val="32"/>
          <w:shd w:fill="FFFF00" w:color="auto" w:val="clear"/>
        </w:rPr>
        <w:t>. </w:t>
      </w:r>
      <w:r>
        <w:rPr>
          <w:rFonts w:ascii="SimSun" w:eastAsia="SimSun" w:hint="eastAsia"/>
          <w:color w:val="23292E"/>
          <w:sz w:val="32"/>
          <w:shd w:fill="FFFF00" w:color="auto" w:val="clear"/>
        </w:rPr>
        <w:t>促使</w:t>
      </w:r>
      <w:r>
        <w:rPr>
          <w:color w:val="23292E"/>
          <w:sz w:val="32"/>
        </w:rPr>
        <w:t>prompt sb. to do sth.</w:t>
      </w:r>
      <w:r>
        <w:rPr>
          <w:color w:val="23292E"/>
          <w:spacing w:val="-77"/>
          <w:sz w:val="32"/>
        </w:rPr>
        <w:t> </w:t>
      </w:r>
      <w:r>
        <w:rPr>
          <w:color w:val="23292E"/>
          <w:sz w:val="32"/>
        </w:rPr>
        <w:t>be prompted by</w:t>
      </w:r>
      <w:r>
        <w:rPr>
          <w:color w:val="23292E"/>
          <w:spacing w:val="1"/>
          <w:sz w:val="32"/>
        </w:rPr>
        <w:t> </w:t>
      </w:r>
      <w:r>
        <w:rPr>
          <w:color w:val="23292E"/>
          <w:sz w:val="32"/>
        </w:rPr>
        <w:t>prompt</w:t>
      </w:r>
      <w:r>
        <w:rPr>
          <w:color w:val="23292E"/>
          <w:spacing w:val="-2"/>
          <w:sz w:val="32"/>
        </w:rPr>
        <w:t> </w:t>
      </w:r>
      <w:r>
        <w:rPr>
          <w:color w:val="23292E"/>
          <w:sz w:val="32"/>
        </w:rPr>
        <w:t>action</w:t>
      </w:r>
      <w:r>
        <w:rPr>
          <w:color w:val="23292E"/>
          <w:spacing w:val="1"/>
          <w:sz w:val="32"/>
        </w:rPr>
        <w:t> </w:t>
      </w:r>
      <w:r>
        <w:rPr>
          <w:rFonts w:ascii="SimSun" w:eastAsia="SimSun" w:hint="eastAsia"/>
          <w:color w:val="23292E"/>
          <w:sz w:val="32"/>
        </w:rPr>
        <w:t>快</w:t>
      </w:r>
    </w:p>
    <w:p>
      <w:pPr>
        <w:pStyle w:val="BodyText"/>
        <w:spacing w:before="15"/>
        <w:ind w:left="460"/>
      </w:pPr>
      <w:r>
        <w:rPr>
          <w:rFonts w:ascii="SimSun" w:eastAsia="SimSun" w:hint="eastAsia"/>
          <w:color w:val="23292E"/>
          <w:spacing w:val="72"/>
          <w:shd w:fill="BEBEBE" w:color="auto" w:val="clear"/>
        </w:rPr>
        <w:t>考</w:t>
      </w:r>
      <w:r>
        <w:rPr>
          <w:color w:val="23292E"/>
        </w:rPr>
        <w:t>prompt</w:t>
      </w:r>
      <w:r>
        <w:rPr>
          <w:color w:val="23292E"/>
          <w:spacing w:val="-3"/>
        </w:rPr>
        <w:t> </w:t>
      </w:r>
      <w:r>
        <w:rPr>
          <w:color w:val="23292E"/>
        </w:rPr>
        <w:t>us</w:t>
      </w:r>
      <w:r>
        <w:rPr>
          <w:color w:val="23292E"/>
          <w:spacing w:val="-3"/>
        </w:rPr>
        <w:t> </w:t>
      </w:r>
      <w:r>
        <w:rPr>
          <w:color w:val="23292E"/>
        </w:rPr>
        <w:t>to</w:t>
      </w:r>
      <w:r>
        <w:rPr>
          <w:color w:val="23292E"/>
          <w:spacing w:val="-1"/>
        </w:rPr>
        <w:t> </w:t>
      </w:r>
      <w:r>
        <w:rPr>
          <w:color w:val="23292E"/>
        </w:rPr>
        <w:t>think</w:t>
      </w:r>
      <w:r>
        <w:rPr>
          <w:color w:val="23292E"/>
          <w:spacing w:val="-2"/>
        </w:rPr>
        <w:t> </w:t>
      </w:r>
      <w:r>
        <w:rPr>
          <w:color w:val="23292E"/>
        </w:rPr>
        <w:t>more deeply</w:t>
      </w:r>
      <w:r>
        <w:rPr>
          <w:color w:val="23292E"/>
          <w:spacing w:val="-2"/>
        </w:rPr>
        <w:t> </w:t>
      </w:r>
      <w:r>
        <w:rPr>
          <w:color w:val="23292E"/>
        </w:rPr>
        <w:t>about</w:t>
      </w:r>
      <w:r>
        <w:rPr>
          <w:color w:val="23292E"/>
          <w:spacing w:val="-3"/>
        </w:rPr>
        <w:t> </w:t>
      </w:r>
      <w:r>
        <w:rPr>
          <w:color w:val="23292E"/>
        </w:rPr>
        <w:t>goodness</w:t>
      </w:r>
    </w:p>
    <w:p>
      <w:pPr>
        <w:pStyle w:val="BodyText"/>
        <w:rPr>
          <w:sz w:val="36"/>
        </w:rPr>
      </w:pPr>
    </w:p>
    <w:p>
      <w:pPr>
        <w:pStyle w:val="BodyText"/>
        <w:spacing w:before="4"/>
        <w:rPr>
          <w:sz w:val="43"/>
        </w:rPr>
      </w:pPr>
    </w:p>
    <w:p>
      <w:pPr>
        <w:pStyle w:val="ListParagraph"/>
        <w:numPr>
          <w:ilvl w:val="0"/>
          <w:numId w:val="108"/>
        </w:numPr>
        <w:tabs>
          <w:tab w:pos="796" w:val="left" w:leader="none"/>
        </w:tabs>
        <w:spacing w:line="422" w:lineRule="auto" w:before="0" w:after="0"/>
        <w:ind w:left="460" w:right="7346" w:firstLine="0"/>
        <w:jc w:val="left"/>
        <w:rPr>
          <w:sz w:val="32"/>
        </w:rPr>
      </w:pPr>
      <w:r>
        <w:rPr>
          <w:color w:val="23292E"/>
          <w:sz w:val="32"/>
          <w:shd w:fill="FFFF00" w:color="auto" w:val="clear"/>
        </w:rPr>
        <w:t>vote(9</w:t>
      </w:r>
      <w:r>
        <w:rPr>
          <w:color w:val="23292E"/>
          <w:spacing w:val="-6"/>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投票；</w:t>
      </w:r>
      <w:r>
        <w:rPr>
          <w:color w:val="23292E"/>
          <w:sz w:val="32"/>
          <w:shd w:fill="FFFF00" w:color="auto" w:val="clear"/>
        </w:rPr>
        <w:t>n</w:t>
      </w:r>
      <w:r>
        <w:rPr>
          <w:color w:val="23292E"/>
          <w:spacing w:val="-7"/>
          <w:sz w:val="32"/>
          <w:shd w:fill="FFFF00" w:color="auto" w:val="clear"/>
        </w:rPr>
        <w:t>. </w:t>
      </w:r>
      <w:r>
        <w:rPr>
          <w:rFonts w:ascii="SimSun" w:eastAsia="SimSun" w:hint="eastAsia"/>
          <w:color w:val="23292E"/>
          <w:sz w:val="32"/>
          <w:shd w:fill="FFFF00" w:color="auto" w:val="clear"/>
        </w:rPr>
        <w:t>选举</w:t>
      </w:r>
      <w:r>
        <w:rPr>
          <w:color w:val="23292E"/>
          <w:sz w:val="32"/>
        </w:rPr>
        <w:t>vote</w:t>
      </w:r>
      <w:r>
        <w:rPr>
          <w:color w:val="23292E"/>
          <w:spacing w:val="-4"/>
          <w:sz w:val="32"/>
        </w:rPr>
        <w:t> </w:t>
      </w:r>
      <w:r>
        <w:rPr>
          <w:color w:val="23292E"/>
          <w:sz w:val="32"/>
        </w:rPr>
        <w:t>for</w:t>
      </w:r>
    </w:p>
    <w:p>
      <w:pPr>
        <w:pStyle w:val="BodyText"/>
        <w:spacing w:line="330" w:lineRule="exact"/>
        <w:ind w:left="460"/>
      </w:pPr>
      <w:r>
        <w:rPr>
          <w:color w:val="23292E"/>
        </w:rPr>
        <w:t>vote</w:t>
      </w:r>
      <w:r>
        <w:rPr>
          <w:color w:val="23292E"/>
          <w:spacing w:val="-4"/>
        </w:rPr>
        <w:t> </w:t>
      </w:r>
      <w:r>
        <w:rPr>
          <w:color w:val="23292E"/>
        </w:rPr>
        <w:t>on</w:t>
      </w:r>
    </w:p>
    <w:p>
      <w:pPr>
        <w:pStyle w:val="BodyText"/>
        <w:spacing w:before="244"/>
        <w:ind w:left="460"/>
      </w:pPr>
      <w:r>
        <w:rPr>
          <w:color w:val="23292E"/>
        </w:rPr>
        <w:t>right</w:t>
      </w:r>
      <w:r>
        <w:rPr>
          <w:color w:val="23292E"/>
          <w:spacing w:val="-2"/>
        </w:rPr>
        <w:t> </w:t>
      </w:r>
      <w:r>
        <w:rPr>
          <w:color w:val="23292E"/>
        </w:rPr>
        <w:t>to vote</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63"/>
          <w:w w:val="95"/>
        </w:rPr>
        <w:t> </w:t>
      </w:r>
      <w:r>
        <w:rPr>
          <w:color w:val="23292E"/>
          <w:w w:val="95"/>
        </w:rPr>
        <w:t>He</w:t>
      </w:r>
      <w:r>
        <w:rPr>
          <w:color w:val="23292E"/>
          <w:spacing w:val="25"/>
          <w:w w:val="95"/>
        </w:rPr>
        <w:t> </w:t>
      </w:r>
      <w:r>
        <w:rPr>
          <w:color w:val="23292E"/>
          <w:w w:val="95"/>
        </w:rPr>
        <w:t>can</w:t>
      </w:r>
      <w:r>
        <w:rPr>
          <w:color w:val="23292E"/>
          <w:spacing w:val="24"/>
          <w:w w:val="95"/>
        </w:rPr>
        <w:t> </w:t>
      </w:r>
      <w:r>
        <w:rPr>
          <w:color w:val="23292E"/>
          <w:w w:val="95"/>
        </w:rPr>
        <w:t>vote.</w:t>
      </w:r>
    </w:p>
    <w:p>
      <w:pPr>
        <w:pStyle w:val="BodyText"/>
        <w:spacing w:before="300"/>
        <w:ind w:left="460"/>
      </w:pPr>
      <w:r>
        <w:rPr>
          <w:rFonts w:ascii="SimSun" w:eastAsia="SimSun" w:hint="eastAsia"/>
          <w:color w:val="23292E"/>
          <w:spacing w:val="72"/>
          <w:shd w:fill="BEBEBE" w:color="auto" w:val="clear"/>
        </w:rPr>
        <w:t>考</w:t>
      </w:r>
      <w:r>
        <w:rPr>
          <w:color w:val="23292E"/>
        </w:rPr>
        <w:t>The</w:t>
      </w:r>
      <w:r>
        <w:rPr>
          <w:color w:val="23292E"/>
          <w:spacing w:val="-1"/>
        </w:rPr>
        <w:t> </w:t>
      </w:r>
      <w:r>
        <w:rPr>
          <w:color w:val="23292E"/>
        </w:rPr>
        <w:t>vote</w:t>
      </w:r>
      <w:r>
        <w:rPr>
          <w:color w:val="23292E"/>
          <w:spacing w:val="-2"/>
        </w:rPr>
        <w:t> </w:t>
      </w:r>
      <w:r>
        <w:rPr>
          <w:color w:val="23292E"/>
        </w:rPr>
        <w:t>was</w:t>
      </w:r>
      <w:r>
        <w:rPr>
          <w:color w:val="23292E"/>
          <w:spacing w:val="-2"/>
        </w:rPr>
        <w:t> </w:t>
      </w:r>
      <w:r>
        <w:rPr>
          <w:color w:val="23292E"/>
        </w:rPr>
        <w:t>finally</w:t>
      </w:r>
      <w:r>
        <w:rPr>
          <w:color w:val="23292E"/>
          <w:spacing w:val="-3"/>
        </w:rPr>
        <w:t> </w:t>
      </w:r>
      <w:r>
        <w:rPr>
          <w:color w:val="23292E"/>
        </w:rPr>
        <w:t>taken.</w:t>
      </w:r>
    </w:p>
    <w:p>
      <w:pPr>
        <w:spacing w:after="0"/>
        <w:sectPr>
          <w:pgSz w:w="11910" w:h="16840"/>
          <w:pgMar w:header="0" w:footer="467" w:top="680" w:bottom="700" w:left="260" w:right="280"/>
        </w:sectPr>
      </w:pPr>
    </w:p>
    <w:p>
      <w:pPr>
        <w:pStyle w:val="Heading1"/>
        <w:spacing w:line="360" w:lineRule="auto" w:before="61"/>
        <w:ind w:right="341"/>
      </w:pPr>
      <w:r>
        <w:rPr>
          <w:color w:val="23292E"/>
        </w:rPr>
        <w:t>for</w:t>
      </w:r>
      <w:r>
        <w:rPr>
          <w:color w:val="23292E"/>
          <w:spacing w:val="-12"/>
        </w:rPr>
        <w:t> </w:t>
      </w:r>
      <w:r>
        <w:rPr>
          <w:color w:val="FF0000"/>
        </w:rPr>
        <w:t>emergency</w:t>
      </w:r>
      <w:r>
        <w:rPr>
          <w:color w:val="FF0000"/>
          <w:spacing w:val="-3"/>
        </w:rPr>
        <w:t> </w:t>
      </w:r>
      <w:r>
        <w:rPr>
          <w:color w:val="FF0000"/>
        </w:rPr>
        <w:t>response</w:t>
      </w:r>
      <w:r>
        <w:rPr>
          <w:color w:val="FF0000"/>
          <w:spacing w:val="-3"/>
        </w:rPr>
        <w:t> </w:t>
      </w:r>
      <w:r>
        <w:rPr>
          <w:color w:val="23292E"/>
        </w:rPr>
        <w:t>of</w:t>
      </w:r>
      <w:r>
        <w:rPr>
          <w:color w:val="23292E"/>
          <w:spacing w:val="-5"/>
        </w:rPr>
        <w:t> </w:t>
      </w:r>
      <w:r>
        <w:rPr>
          <w:color w:val="FF0000"/>
        </w:rPr>
        <w:t>dawning</w:t>
      </w:r>
      <w:r>
        <w:rPr>
          <w:color w:val="FF0000"/>
          <w:spacing w:val="-3"/>
        </w:rPr>
        <w:t> </w:t>
      </w:r>
      <w:r>
        <w:rPr>
          <w:color w:val="23292E"/>
        </w:rPr>
        <w:t>a</w:t>
      </w:r>
      <w:r>
        <w:rPr>
          <w:color w:val="23292E"/>
          <w:spacing w:val="-2"/>
        </w:rPr>
        <w:t> </w:t>
      </w:r>
      <w:r>
        <w:rPr>
          <w:color w:val="23292E"/>
        </w:rPr>
        <w:t>new</w:t>
      </w:r>
      <w:r>
        <w:rPr>
          <w:color w:val="23292E"/>
          <w:spacing w:val="-6"/>
        </w:rPr>
        <w:t> </w:t>
      </w:r>
      <w:r>
        <w:rPr>
          <w:color w:val="23292E"/>
        </w:rPr>
        <w:t>age</w:t>
      </w:r>
      <w:r>
        <w:rPr>
          <w:color w:val="23292E"/>
          <w:spacing w:val="-1"/>
        </w:rPr>
        <w:t> </w:t>
      </w:r>
      <w:r>
        <w:rPr>
          <w:color w:val="23292E"/>
        </w:rPr>
        <w:t>of</w:t>
      </w:r>
      <w:r>
        <w:rPr>
          <w:color w:val="23292E"/>
          <w:spacing w:val="-3"/>
        </w:rPr>
        <w:t> </w:t>
      </w:r>
      <w:r>
        <w:rPr>
          <w:color w:val="23292E"/>
        </w:rPr>
        <w:t>safer</w:t>
      </w:r>
      <w:r>
        <w:rPr>
          <w:color w:val="23292E"/>
          <w:spacing w:val="-11"/>
        </w:rPr>
        <w:t> </w:t>
      </w:r>
      <w:r>
        <w:rPr>
          <w:color w:val="23292E"/>
        </w:rPr>
        <w:t>energy</w:t>
      </w:r>
      <w:r>
        <w:rPr>
          <w:color w:val="23292E"/>
          <w:spacing w:val="-97"/>
        </w:rPr>
        <w:t> </w:t>
      </w:r>
      <w:r>
        <w:rPr>
          <w:color w:val="23292E"/>
        </w:rPr>
        <w:t>transportation</w:t>
      </w:r>
    </w:p>
    <w:p>
      <w:pPr>
        <w:pStyle w:val="ListParagraph"/>
        <w:numPr>
          <w:ilvl w:val="0"/>
          <w:numId w:val="108"/>
        </w:numPr>
        <w:tabs>
          <w:tab w:pos="796" w:val="left" w:leader="none"/>
        </w:tabs>
        <w:spacing w:line="410" w:lineRule="auto" w:before="49" w:after="0"/>
        <w:ind w:left="460" w:right="7118" w:firstLine="0"/>
        <w:jc w:val="left"/>
        <w:rPr>
          <w:sz w:val="32"/>
        </w:rPr>
      </w:pPr>
      <w:r>
        <w:rPr>
          <w:color w:val="23292E"/>
          <w:sz w:val="32"/>
          <w:shd w:fill="FFFF00" w:color="auto" w:val="clear"/>
        </w:rPr>
        <w:t>emergency(1</w:t>
      </w:r>
      <w:r>
        <w:rPr>
          <w:color w:val="23292E"/>
          <w:spacing w:val="-5"/>
          <w:sz w:val="32"/>
          <w:shd w:fill="FFFF00" w:color="auto" w:val="clear"/>
        </w:rPr>
        <w:t>) </w:t>
      </w:r>
      <w:r>
        <w:rPr>
          <w:color w:val="23292E"/>
          <w:sz w:val="32"/>
          <w:shd w:fill="FFFF00" w:color="auto" w:val="clear"/>
        </w:rPr>
        <w:t>n</w:t>
      </w:r>
      <w:r>
        <w:rPr>
          <w:color w:val="23292E"/>
          <w:spacing w:val="-6"/>
          <w:sz w:val="32"/>
          <w:shd w:fill="FFFF00" w:color="auto" w:val="clear"/>
        </w:rPr>
        <w:t>. </w:t>
      </w:r>
      <w:r>
        <w:rPr>
          <w:rFonts w:ascii="SimSun" w:eastAsia="SimSun" w:hint="eastAsia"/>
          <w:color w:val="23292E"/>
          <w:sz w:val="32"/>
          <w:shd w:fill="FFFF00" w:color="auto" w:val="clear"/>
        </w:rPr>
        <w:t>紧急情况</w:t>
      </w:r>
      <w:r>
        <w:rPr>
          <w:color w:val="23292E"/>
          <w:sz w:val="32"/>
        </w:rPr>
        <w:t>emergency service</w:t>
      </w:r>
      <w:r>
        <w:rPr>
          <w:color w:val="23292E"/>
          <w:spacing w:val="1"/>
          <w:sz w:val="32"/>
        </w:rPr>
        <w:t> </w:t>
      </w:r>
      <w:r>
        <w:rPr>
          <w:color w:val="23292E"/>
          <w:sz w:val="32"/>
        </w:rPr>
        <w:t>emergency</w:t>
      </w:r>
      <w:r>
        <w:rPr>
          <w:color w:val="23292E"/>
          <w:spacing w:val="-3"/>
          <w:sz w:val="32"/>
        </w:rPr>
        <w:t> </w:t>
      </w:r>
      <w:r>
        <w:rPr>
          <w:color w:val="23292E"/>
          <w:sz w:val="32"/>
        </w:rPr>
        <w:t>room</w:t>
      </w:r>
    </w:p>
    <w:p>
      <w:pPr>
        <w:pStyle w:val="BodyText"/>
        <w:spacing w:line="354" w:lineRule="exact"/>
        <w:ind w:left="460"/>
      </w:pPr>
      <w:r>
        <w:rPr>
          <w:color w:val="23292E"/>
        </w:rPr>
        <w:t>emergency</w:t>
      </w:r>
      <w:r>
        <w:rPr>
          <w:color w:val="23292E"/>
          <w:spacing w:val="-6"/>
        </w:rPr>
        <w:t> </w:t>
      </w:r>
      <w:r>
        <w:rPr>
          <w:color w:val="23292E"/>
        </w:rPr>
        <w:t>exit</w:t>
      </w:r>
    </w:p>
    <w:p>
      <w:pPr>
        <w:pStyle w:val="BodyText"/>
        <w:spacing w:before="232"/>
        <w:ind w:left="460"/>
      </w:pPr>
      <w:r>
        <w:rPr>
          <w:rFonts w:ascii="SimSun" w:eastAsia="SimSun" w:hint="eastAsia"/>
          <w:color w:val="23292E"/>
          <w:spacing w:val="72"/>
          <w:shd w:fill="BEBEBE" w:color="auto" w:val="clear"/>
        </w:rPr>
        <w:t>考</w:t>
      </w:r>
      <w:r>
        <w:rPr>
          <w:color w:val="23292E"/>
        </w:rPr>
        <w:t>emergency</w:t>
      </w:r>
      <w:r>
        <w:rPr>
          <w:color w:val="23292E"/>
          <w:spacing w:val="-6"/>
        </w:rPr>
        <w:t> </w:t>
      </w:r>
      <w:r>
        <w:rPr>
          <w:color w:val="23292E"/>
        </w:rPr>
        <w:t>meeting</w:t>
      </w:r>
    </w:p>
    <w:p>
      <w:pPr>
        <w:pStyle w:val="BodyText"/>
        <w:rPr>
          <w:sz w:val="36"/>
        </w:rPr>
      </w:pPr>
    </w:p>
    <w:p>
      <w:pPr>
        <w:pStyle w:val="BodyText"/>
        <w:spacing w:before="4"/>
        <w:rPr>
          <w:sz w:val="43"/>
        </w:rPr>
      </w:pPr>
    </w:p>
    <w:p>
      <w:pPr>
        <w:pStyle w:val="ListParagraph"/>
        <w:numPr>
          <w:ilvl w:val="0"/>
          <w:numId w:val="108"/>
        </w:numPr>
        <w:tabs>
          <w:tab w:pos="796" w:val="left" w:leader="none"/>
        </w:tabs>
        <w:spacing w:line="422" w:lineRule="auto" w:before="0" w:after="0"/>
        <w:ind w:left="460" w:right="7876" w:firstLine="0"/>
        <w:jc w:val="left"/>
        <w:rPr>
          <w:sz w:val="32"/>
        </w:rPr>
      </w:pPr>
      <w:r>
        <w:rPr>
          <w:color w:val="23292E"/>
          <w:sz w:val="32"/>
          <w:shd w:fill="FFFF00" w:color="auto" w:val="clear"/>
        </w:rPr>
        <w:t>response(14</w:t>
      </w:r>
      <w:r>
        <w:rPr>
          <w:color w:val="23292E"/>
          <w:spacing w:val="-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回应</w:t>
      </w:r>
      <w:r>
        <w:rPr>
          <w:color w:val="23292E"/>
          <w:sz w:val="32"/>
        </w:rPr>
        <w:t>in</w:t>
      </w:r>
      <w:r>
        <w:rPr>
          <w:color w:val="23292E"/>
          <w:spacing w:val="-1"/>
          <w:sz w:val="32"/>
        </w:rPr>
        <w:t> </w:t>
      </w:r>
      <w:r>
        <w:rPr>
          <w:color w:val="23292E"/>
          <w:sz w:val="32"/>
        </w:rPr>
        <w:t>response</w:t>
      </w:r>
      <w:r>
        <w:rPr>
          <w:color w:val="23292E"/>
          <w:spacing w:val="-1"/>
          <w:sz w:val="32"/>
        </w:rPr>
        <w:t> </w:t>
      </w:r>
      <w:r>
        <w:rPr>
          <w:color w:val="23292E"/>
          <w:sz w:val="32"/>
        </w:rPr>
        <w:t>to</w:t>
      </w:r>
    </w:p>
    <w:p>
      <w:pPr>
        <w:pStyle w:val="BodyText"/>
        <w:spacing w:line="333" w:lineRule="exact"/>
        <w:ind w:left="460"/>
      </w:pPr>
      <w:r>
        <w:rPr>
          <w:color w:val="23292E"/>
        </w:rPr>
        <w:t>response</w:t>
      </w:r>
      <w:r>
        <w:rPr>
          <w:color w:val="23292E"/>
          <w:spacing w:val="-9"/>
        </w:rPr>
        <w:t> </w:t>
      </w:r>
      <w:r>
        <w:rPr>
          <w:color w:val="23292E"/>
        </w:rPr>
        <w:t>time</w:t>
      </w:r>
    </w:p>
    <w:p>
      <w:pPr>
        <w:pStyle w:val="BodyText"/>
        <w:spacing w:before="233"/>
        <w:ind w:left="460"/>
      </w:pPr>
      <w:r>
        <w:rPr>
          <w:rFonts w:ascii="SimSun" w:eastAsia="SimSun" w:hint="eastAsia"/>
          <w:color w:val="23292E"/>
          <w:spacing w:val="72"/>
          <w:shd w:fill="BEBEBE" w:color="auto" w:val="clear"/>
        </w:rPr>
        <w:t>考</w:t>
      </w:r>
      <w:r>
        <w:rPr>
          <w:color w:val="23292E"/>
        </w:rPr>
        <w:t>get</w:t>
      </w:r>
      <w:r>
        <w:rPr>
          <w:color w:val="23292E"/>
          <w:spacing w:val="-2"/>
        </w:rPr>
        <w:t> </w:t>
      </w:r>
      <w:r>
        <w:rPr>
          <w:color w:val="23292E"/>
        </w:rPr>
        <w:t>the</w:t>
      </w:r>
      <w:r>
        <w:rPr>
          <w:color w:val="23292E"/>
          <w:spacing w:val="-2"/>
        </w:rPr>
        <w:t> </w:t>
      </w:r>
      <w:r>
        <w:rPr>
          <w:color w:val="23292E"/>
        </w:rPr>
        <w:t>response</w:t>
      </w:r>
    </w:p>
    <w:p>
      <w:pPr>
        <w:pStyle w:val="BodyText"/>
        <w:spacing w:line="415" w:lineRule="auto" w:before="300"/>
        <w:ind w:left="460" w:right="5500"/>
        <w:rPr>
          <w:rFonts w:ascii="SimSun" w:eastAsia="SimSun" w:hint="eastAsia"/>
        </w:rPr>
      </w:pPr>
      <w:r>
        <w:rPr>
          <w:rFonts w:ascii="SimSun" w:eastAsia="SimSun" w:hint="eastAsia"/>
          <w:color w:val="23292E"/>
        </w:rPr>
        <w:t>派生词</w:t>
      </w:r>
      <w:r>
        <w:rPr>
          <w:color w:val="23292E"/>
          <w:spacing w:val="-2"/>
        </w:rPr>
        <w:t>: </w:t>
      </w:r>
      <w:r>
        <w:rPr>
          <w:color w:val="23292E"/>
        </w:rPr>
        <w:t>respond(14</w:t>
      </w:r>
      <w:r>
        <w:rPr>
          <w:color w:val="23292E"/>
          <w:spacing w:val="-2"/>
        </w:rPr>
        <w:t>) </w:t>
      </w:r>
      <w:r>
        <w:rPr>
          <w:color w:val="23292E"/>
        </w:rPr>
        <w:t>vi.</w:t>
      </w:r>
      <w:r>
        <w:rPr>
          <w:color w:val="23292E"/>
          <w:spacing w:val="-4"/>
        </w:rPr>
        <w:t> </w:t>
      </w:r>
      <w:r>
        <w:rPr>
          <w:rFonts w:ascii="SimSun" w:eastAsia="SimSun" w:hint="eastAsia"/>
          <w:color w:val="23292E"/>
        </w:rPr>
        <w:t>回答；承担责任</w:t>
      </w:r>
      <w:r>
        <w:rPr>
          <w:color w:val="23292E"/>
        </w:rPr>
        <w:t>responsibility(12</w:t>
      </w:r>
      <w:r>
        <w:rPr>
          <w:color w:val="23292E"/>
          <w:spacing w:val="26"/>
        </w:rPr>
        <w:t>) </w:t>
      </w:r>
      <w:r>
        <w:rPr>
          <w:color w:val="23292E"/>
        </w:rPr>
        <w:t>n</w:t>
      </w:r>
      <w:r>
        <w:rPr>
          <w:color w:val="23292E"/>
          <w:spacing w:val="26"/>
        </w:rPr>
        <w:t>. </w:t>
      </w:r>
      <w:r>
        <w:rPr>
          <w:rFonts w:ascii="SimSun" w:eastAsia="SimSun" w:hint="eastAsia"/>
          <w:color w:val="23292E"/>
        </w:rPr>
        <w:t>责任</w:t>
      </w:r>
      <w:r>
        <w:rPr>
          <w:color w:val="23292E"/>
        </w:rPr>
        <w:t>responsible(11)</w:t>
      </w:r>
      <w:r>
        <w:rPr>
          <w:color w:val="23292E"/>
          <w:spacing w:val="-4"/>
        </w:rPr>
        <w:t> </w:t>
      </w:r>
      <w:r>
        <w:rPr>
          <w:color w:val="23292E"/>
        </w:rPr>
        <w:t>adj. </w:t>
      </w:r>
      <w:r>
        <w:rPr>
          <w:rFonts w:ascii="SimSun" w:eastAsia="SimSun" w:hint="eastAsia"/>
          <w:color w:val="23292E"/>
        </w:rPr>
        <w:t>需承担责任的</w:t>
      </w:r>
      <w:r>
        <w:rPr>
          <w:color w:val="23292E"/>
        </w:rPr>
        <w:t>responsive(1</w:t>
      </w:r>
      <w:r>
        <w:rPr>
          <w:color w:val="23292E"/>
          <w:spacing w:val="-1"/>
        </w:rPr>
        <w:t>) </w:t>
      </w:r>
      <w:r>
        <w:rPr>
          <w:color w:val="23292E"/>
        </w:rPr>
        <w:t>adj.</w:t>
      </w:r>
      <w:r>
        <w:rPr>
          <w:color w:val="23292E"/>
          <w:spacing w:val="-2"/>
        </w:rPr>
        <w:t> </w:t>
      </w:r>
      <w:r>
        <w:rPr>
          <w:rFonts w:ascii="SimSun" w:eastAsia="SimSun" w:hint="eastAsia"/>
          <w:color w:val="23292E"/>
        </w:rPr>
        <w:t>赞同的</w:t>
      </w:r>
    </w:p>
    <w:p>
      <w:pPr>
        <w:pStyle w:val="BodyText"/>
        <w:spacing w:before="12"/>
        <w:rPr>
          <w:rFonts w:ascii="SimSun"/>
          <w:sz w:val="47"/>
        </w:rPr>
      </w:pPr>
    </w:p>
    <w:p>
      <w:pPr>
        <w:pStyle w:val="ListParagraph"/>
        <w:numPr>
          <w:ilvl w:val="0"/>
          <w:numId w:val="108"/>
        </w:numPr>
        <w:tabs>
          <w:tab w:pos="796" w:val="left" w:leader="none"/>
        </w:tabs>
        <w:spacing w:line="422" w:lineRule="auto" w:before="0" w:after="0"/>
        <w:ind w:left="460" w:right="8462" w:firstLine="0"/>
        <w:jc w:val="left"/>
        <w:rPr>
          <w:sz w:val="32"/>
        </w:rPr>
      </w:pPr>
      <w:r>
        <w:rPr>
          <w:color w:val="23292E"/>
          <w:sz w:val="32"/>
          <w:shd w:fill="FFFF00" w:color="auto" w:val="clear"/>
        </w:rPr>
        <w:t>dawn(2</w:t>
      </w:r>
      <w:r>
        <w:rPr>
          <w:color w:val="23292E"/>
          <w:spacing w:val="-5"/>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曙光</w:t>
      </w:r>
      <w:r>
        <w:rPr>
          <w:color w:val="23292E"/>
          <w:sz w:val="32"/>
        </w:rPr>
        <w:t>at</w:t>
      </w:r>
      <w:r>
        <w:rPr>
          <w:color w:val="23292E"/>
          <w:spacing w:val="-2"/>
          <w:sz w:val="32"/>
        </w:rPr>
        <w:t> </w:t>
      </w:r>
      <w:r>
        <w:rPr>
          <w:color w:val="23292E"/>
          <w:sz w:val="32"/>
        </w:rPr>
        <w:t>dawn</w:t>
      </w:r>
    </w:p>
    <w:p>
      <w:pPr>
        <w:pStyle w:val="BodyText"/>
        <w:spacing w:line="333" w:lineRule="exact"/>
        <w:ind w:left="460"/>
      </w:pPr>
      <w:r>
        <w:rPr>
          <w:color w:val="23292E"/>
        </w:rPr>
        <w:t>before</w:t>
      </w:r>
      <w:r>
        <w:rPr>
          <w:color w:val="23292E"/>
          <w:spacing w:val="-2"/>
        </w:rPr>
        <w:t> </w:t>
      </w:r>
      <w:r>
        <w:rPr>
          <w:color w:val="23292E"/>
        </w:rPr>
        <w:t>dawn</w:t>
      </w:r>
    </w:p>
    <w:p>
      <w:pPr>
        <w:pStyle w:val="BodyText"/>
        <w:spacing w:before="244"/>
        <w:ind w:left="460"/>
      </w:pPr>
      <w:r>
        <w:rPr>
          <w:color w:val="23292E"/>
        </w:rPr>
        <w:t>the</w:t>
      </w:r>
      <w:r>
        <w:rPr>
          <w:color w:val="23292E"/>
          <w:spacing w:val="-2"/>
        </w:rPr>
        <w:t> </w:t>
      </w:r>
      <w:r>
        <w:rPr>
          <w:color w:val="23292E"/>
        </w:rPr>
        <w:t>dawn</w:t>
      </w:r>
      <w:r>
        <w:rPr>
          <w:color w:val="23292E"/>
          <w:spacing w:val="-1"/>
        </w:rPr>
        <w:t> </w:t>
      </w:r>
      <w:r>
        <w:rPr>
          <w:color w:val="23292E"/>
        </w:rPr>
        <w:t>of</w:t>
      </w:r>
      <w:r>
        <w:rPr>
          <w:color w:val="23292E"/>
          <w:spacing w:val="-2"/>
        </w:rPr>
        <w:t> </w:t>
      </w:r>
      <w:r>
        <w:rPr>
          <w:color w:val="23292E"/>
        </w:rPr>
        <w:t>sth.</w:t>
      </w:r>
    </w:p>
    <w:p>
      <w:pPr>
        <w:pStyle w:val="BodyText"/>
        <w:spacing w:before="232"/>
        <w:ind w:left="460"/>
      </w:pPr>
      <w:r>
        <w:rPr>
          <w:rFonts w:ascii="SimSun" w:eastAsia="SimSun" w:hint="eastAsia"/>
          <w:color w:val="23292E"/>
          <w:spacing w:val="72"/>
          <w:shd w:fill="BEBEBE" w:color="auto" w:val="clear"/>
        </w:rPr>
        <w:t>考</w:t>
      </w:r>
      <w:r>
        <w:rPr>
          <w:color w:val="23292E"/>
        </w:rPr>
        <w:t>the</w:t>
      </w:r>
      <w:r>
        <w:rPr>
          <w:color w:val="23292E"/>
          <w:spacing w:val="-3"/>
        </w:rPr>
        <w:t> </w:t>
      </w:r>
      <w:r>
        <w:rPr>
          <w:color w:val="23292E"/>
        </w:rPr>
        <w:t>dawn</w:t>
      </w:r>
      <w:r>
        <w:rPr>
          <w:color w:val="23292E"/>
          <w:spacing w:val="-1"/>
        </w:rPr>
        <w:t> </w:t>
      </w:r>
      <w:r>
        <w:rPr>
          <w:color w:val="23292E"/>
        </w:rPr>
        <w:t>of</w:t>
      </w:r>
      <w:r>
        <w:rPr>
          <w:color w:val="23292E"/>
          <w:spacing w:val="-1"/>
        </w:rPr>
        <w:t> </w:t>
      </w:r>
      <w:r>
        <w:rPr>
          <w:color w:val="23292E"/>
        </w:rPr>
        <w:t>civilization</w:t>
      </w:r>
    </w:p>
    <w:p>
      <w:pPr>
        <w:spacing w:after="0"/>
        <w:sectPr>
          <w:pgSz w:w="11910" w:h="16840"/>
          <w:pgMar w:header="0" w:footer="467" w:top="640" w:bottom="700" w:left="260" w:right="280"/>
        </w:sectPr>
      </w:pPr>
    </w:p>
    <w:p>
      <w:pPr>
        <w:pStyle w:val="Heading1"/>
        <w:spacing w:before="61"/>
      </w:pPr>
      <w:r>
        <w:rPr>
          <w:color w:val="23292E"/>
        </w:rPr>
        <w:t>is</w:t>
      </w:r>
      <w:r>
        <w:rPr>
          <w:color w:val="23292E"/>
          <w:spacing w:val="-5"/>
        </w:rPr>
        <w:t> </w:t>
      </w:r>
      <w:r>
        <w:rPr>
          <w:color w:val="23292E"/>
        </w:rPr>
        <w:t>occurring</w:t>
      </w:r>
      <w:r>
        <w:rPr>
          <w:color w:val="23292E"/>
          <w:spacing w:val="-1"/>
        </w:rPr>
        <w:t> </w:t>
      </w:r>
      <w:r>
        <w:rPr>
          <w:color w:val="23292E"/>
        </w:rPr>
        <w:t>because</w:t>
      </w:r>
      <w:r>
        <w:rPr>
          <w:color w:val="23292E"/>
          <w:spacing w:val="-4"/>
        </w:rPr>
        <w:t> </w:t>
      </w:r>
      <w:r>
        <w:rPr>
          <w:color w:val="23292E"/>
        </w:rPr>
        <w:t>the</w:t>
      </w:r>
      <w:r>
        <w:rPr>
          <w:color w:val="23292E"/>
          <w:spacing w:val="-4"/>
        </w:rPr>
        <w:t> </w:t>
      </w:r>
      <w:r>
        <w:rPr>
          <w:color w:val="FF0000"/>
        </w:rPr>
        <w:t>leakage</w:t>
      </w:r>
      <w:r>
        <w:rPr>
          <w:color w:val="FF0000"/>
          <w:spacing w:val="-4"/>
        </w:rPr>
        <w:t> </w:t>
      </w:r>
      <w:r>
        <w:rPr>
          <w:color w:val="23292E"/>
        </w:rPr>
        <w:t>from</w:t>
      </w:r>
      <w:r>
        <w:rPr>
          <w:color w:val="23292E"/>
          <w:spacing w:val="-8"/>
        </w:rPr>
        <w:t> </w:t>
      </w:r>
      <w:r>
        <w:rPr>
          <w:color w:val="23292E"/>
        </w:rPr>
        <w:t>the</w:t>
      </w:r>
      <w:r>
        <w:rPr>
          <w:color w:val="23292E"/>
          <w:spacing w:val="-4"/>
        </w:rPr>
        <w:t> </w:t>
      </w:r>
      <w:r>
        <w:rPr>
          <w:color w:val="FF0000"/>
        </w:rPr>
        <w:t>petrol</w:t>
      </w:r>
      <w:r>
        <w:rPr>
          <w:color w:val="FF0000"/>
          <w:spacing w:val="-5"/>
        </w:rPr>
        <w:t> </w:t>
      </w:r>
      <w:r>
        <w:rPr>
          <w:color w:val="FF0000"/>
        </w:rPr>
        <w:t>pipe</w:t>
      </w:r>
    </w:p>
    <w:p>
      <w:pPr>
        <w:pStyle w:val="ListParagraph"/>
        <w:numPr>
          <w:ilvl w:val="0"/>
          <w:numId w:val="108"/>
        </w:numPr>
        <w:tabs>
          <w:tab w:pos="796" w:val="left" w:leader="none"/>
        </w:tabs>
        <w:spacing w:line="422" w:lineRule="auto" w:before="280" w:after="0"/>
        <w:ind w:left="460" w:right="8179" w:firstLine="0"/>
        <w:jc w:val="left"/>
        <w:rPr>
          <w:sz w:val="32"/>
        </w:rPr>
      </w:pPr>
      <w:r>
        <w:rPr>
          <w:color w:val="23292E"/>
          <w:sz w:val="32"/>
          <w:shd w:fill="FFFF00" w:color="auto" w:val="clear"/>
        </w:rPr>
        <w:t>leakage(2</w:t>
      </w:r>
      <w:r>
        <w:rPr>
          <w:color w:val="23292E"/>
          <w:spacing w:val="-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泄漏</w:t>
      </w:r>
      <w:r>
        <w:rPr>
          <w:color w:val="23292E"/>
          <w:sz w:val="32"/>
        </w:rPr>
        <w:t>air</w:t>
      </w:r>
      <w:r>
        <w:rPr>
          <w:color w:val="23292E"/>
          <w:spacing w:val="-1"/>
          <w:sz w:val="32"/>
        </w:rPr>
        <w:t> </w:t>
      </w:r>
      <w:r>
        <w:rPr>
          <w:color w:val="23292E"/>
          <w:sz w:val="32"/>
        </w:rPr>
        <w:t>leakage</w:t>
      </w:r>
    </w:p>
    <w:p>
      <w:pPr>
        <w:pStyle w:val="BodyText"/>
        <w:spacing w:line="330" w:lineRule="exact"/>
        <w:ind w:left="460"/>
      </w:pPr>
      <w:r>
        <w:rPr>
          <w:color w:val="23292E"/>
        </w:rPr>
        <w:t>water</w:t>
      </w:r>
      <w:r>
        <w:rPr>
          <w:color w:val="23292E"/>
          <w:spacing w:val="-1"/>
        </w:rPr>
        <w:t> </w:t>
      </w:r>
      <w:r>
        <w:rPr>
          <w:color w:val="23292E"/>
        </w:rPr>
        <w:t>leakage</w:t>
      </w:r>
    </w:p>
    <w:p>
      <w:pPr>
        <w:pStyle w:val="BodyText"/>
        <w:spacing w:before="235"/>
        <w:ind w:left="460"/>
      </w:pPr>
      <w:r>
        <w:rPr>
          <w:rFonts w:ascii="SimSun" w:eastAsia="SimSun" w:hint="eastAsia"/>
          <w:color w:val="23292E"/>
          <w:spacing w:val="72"/>
          <w:shd w:fill="BEBEBE" w:color="auto" w:val="clear"/>
        </w:rPr>
        <w:t>考</w:t>
      </w:r>
      <w:r>
        <w:rPr>
          <w:color w:val="23292E"/>
        </w:rPr>
        <w:t>data</w:t>
      </w:r>
      <w:r>
        <w:rPr>
          <w:color w:val="23292E"/>
          <w:spacing w:val="-3"/>
        </w:rPr>
        <w:t> </w:t>
      </w:r>
      <w:r>
        <w:rPr>
          <w:color w:val="23292E"/>
        </w:rPr>
        <w:t>leakage</w:t>
      </w:r>
    </w:p>
    <w:p>
      <w:pPr>
        <w:pStyle w:val="BodyText"/>
        <w:spacing w:before="300"/>
        <w:ind w:left="460"/>
        <w:rPr>
          <w:rFonts w:ascii="SimSun" w:eastAsia="SimSun" w:hint="eastAsia"/>
        </w:rPr>
      </w:pPr>
      <w:r>
        <w:rPr>
          <w:rFonts w:ascii="SimSun" w:eastAsia="SimSun" w:hint="eastAsia"/>
          <w:color w:val="23292E"/>
        </w:rPr>
        <w:t>派生词</w:t>
      </w:r>
      <w:r>
        <w:rPr>
          <w:color w:val="23292E"/>
          <w:spacing w:val="-3"/>
        </w:rPr>
        <w:t>: </w:t>
      </w:r>
      <w:r>
        <w:rPr>
          <w:color w:val="23292E"/>
        </w:rPr>
        <w:t>leak(1</w:t>
      </w:r>
      <w:r>
        <w:rPr>
          <w:color w:val="23292E"/>
          <w:spacing w:val="-2"/>
        </w:rPr>
        <w:t>) </w:t>
      </w:r>
      <w:r>
        <w:rPr>
          <w:color w:val="23292E"/>
        </w:rPr>
        <w:t>n</w:t>
      </w:r>
      <w:r>
        <w:rPr>
          <w:color w:val="23292E"/>
          <w:spacing w:val="-2"/>
        </w:rPr>
        <w:t>. </w:t>
      </w:r>
      <w:r>
        <w:rPr>
          <w:rFonts w:ascii="SimSun" w:eastAsia="SimSun" w:hint="eastAsia"/>
          <w:color w:val="23292E"/>
        </w:rPr>
        <w:t>漏洞；</w:t>
      </w:r>
      <w:r>
        <w:rPr>
          <w:color w:val="23292E"/>
        </w:rPr>
        <w:t>v</w:t>
      </w:r>
      <w:r>
        <w:rPr>
          <w:color w:val="23292E"/>
          <w:spacing w:val="-5"/>
        </w:rPr>
        <w:t>. </w:t>
      </w:r>
      <w:r>
        <w:rPr>
          <w:rFonts w:ascii="SimSun" w:eastAsia="SimSun" w:hint="eastAsia"/>
          <w:color w:val="23292E"/>
        </w:rPr>
        <w:t>泄露</w:t>
      </w:r>
    </w:p>
    <w:p>
      <w:pPr>
        <w:pStyle w:val="BodyText"/>
        <w:rPr>
          <w:rFonts w:ascii="SimSun"/>
          <w:sz w:val="36"/>
        </w:rPr>
      </w:pPr>
    </w:p>
    <w:p>
      <w:pPr>
        <w:pStyle w:val="BodyText"/>
        <w:spacing w:before="3"/>
        <w:rPr>
          <w:rFonts w:ascii="SimSun"/>
          <w:sz w:val="35"/>
        </w:rPr>
      </w:pPr>
    </w:p>
    <w:p>
      <w:pPr>
        <w:pStyle w:val="ListParagraph"/>
        <w:numPr>
          <w:ilvl w:val="0"/>
          <w:numId w:val="108"/>
        </w:numPr>
        <w:tabs>
          <w:tab w:pos="796" w:val="left" w:leader="none"/>
        </w:tabs>
        <w:spacing w:line="410" w:lineRule="auto" w:before="0" w:after="0"/>
        <w:ind w:left="460" w:right="8409" w:firstLine="0"/>
        <w:jc w:val="left"/>
        <w:rPr>
          <w:sz w:val="32"/>
        </w:rPr>
      </w:pPr>
      <w:r>
        <w:rPr>
          <w:color w:val="23292E"/>
          <w:sz w:val="32"/>
          <w:shd w:fill="FFFF00" w:color="auto" w:val="clear"/>
        </w:rPr>
        <w:t>petrol(3</w:t>
      </w:r>
      <w:r>
        <w:rPr>
          <w:color w:val="23292E"/>
          <w:spacing w:val="-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汽油</w:t>
      </w:r>
      <w:r>
        <w:rPr>
          <w:color w:val="23292E"/>
          <w:sz w:val="32"/>
        </w:rPr>
        <w:t>petrol</w:t>
      </w:r>
      <w:r>
        <w:rPr>
          <w:color w:val="23292E"/>
          <w:spacing w:val="80"/>
          <w:sz w:val="32"/>
        </w:rPr>
        <w:t> </w:t>
      </w:r>
      <w:r>
        <w:rPr>
          <w:color w:val="23292E"/>
          <w:sz w:val="32"/>
        </w:rPr>
        <w:t>engine</w:t>
      </w:r>
      <w:r>
        <w:rPr>
          <w:color w:val="23292E"/>
          <w:spacing w:val="1"/>
          <w:sz w:val="32"/>
        </w:rPr>
        <w:t> </w:t>
      </w:r>
      <w:r>
        <w:rPr>
          <w:color w:val="23292E"/>
          <w:sz w:val="32"/>
        </w:rPr>
        <w:t>petrol</w:t>
      </w:r>
      <w:r>
        <w:rPr>
          <w:color w:val="23292E"/>
          <w:spacing w:val="-2"/>
          <w:sz w:val="32"/>
        </w:rPr>
        <w:t> </w:t>
      </w:r>
      <w:r>
        <w:rPr>
          <w:color w:val="23292E"/>
          <w:sz w:val="32"/>
        </w:rPr>
        <w:t>station</w:t>
      </w:r>
    </w:p>
    <w:p>
      <w:pPr>
        <w:pStyle w:val="BodyText"/>
        <w:spacing w:line="385" w:lineRule="exact"/>
        <w:ind w:left="460"/>
      </w:pPr>
      <w:r>
        <w:rPr>
          <w:rFonts w:ascii="SimSun" w:eastAsia="SimSun" w:hint="eastAsia"/>
          <w:color w:val="23292E"/>
          <w:spacing w:val="72"/>
          <w:shd w:fill="BEBEBE" w:color="auto" w:val="clear"/>
        </w:rPr>
        <w:t>考</w:t>
      </w:r>
      <w:r>
        <w:rPr>
          <w:color w:val="23292E"/>
        </w:rPr>
        <w:t>the</w:t>
      </w:r>
      <w:r>
        <w:rPr>
          <w:color w:val="23292E"/>
          <w:spacing w:val="-2"/>
        </w:rPr>
        <w:t> </w:t>
      </w:r>
      <w:r>
        <w:rPr>
          <w:color w:val="23292E"/>
        </w:rPr>
        <w:t>cost</w:t>
      </w:r>
      <w:r>
        <w:rPr>
          <w:color w:val="23292E"/>
          <w:spacing w:val="-2"/>
        </w:rPr>
        <w:t> </w:t>
      </w:r>
      <w:r>
        <w:rPr>
          <w:color w:val="23292E"/>
        </w:rPr>
        <w:t>of</w:t>
      </w:r>
      <w:r>
        <w:rPr>
          <w:color w:val="23292E"/>
          <w:spacing w:val="-1"/>
        </w:rPr>
        <w:t> </w:t>
      </w:r>
      <w:r>
        <w:rPr>
          <w:color w:val="23292E"/>
        </w:rPr>
        <w:t>petrol</w:t>
      </w:r>
    </w:p>
    <w:p>
      <w:pPr>
        <w:pStyle w:val="BodyText"/>
        <w:rPr>
          <w:sz w:val="36"/>
        </w:rPr>
      </w:pPr>
    </w:p>
    <w:p>
      <w:pPr>
        <w:pStyle w:val="BodyText"/>
        <w:spacing w:before="1"/>
        <w:rPr>
          <w:sz w:val="43"/>
        </w:rPr>
      </w:pPr>
    </w:p>
    <w:p>
      <w:pPr>
        <w:pStyle w:val="ListParagraph"/>
        <w:numPr>
          <w:ilvl w:val="0"/>
          <w:numId w:val="108"/>
        </w:numPr>
        <w:tabs>
          <w:tab w:pos="796" w:val="left" w:leader="none"/>
          <w:tab w:pos="2166" w:val="left" w:leader="none"/>
        </w:tabs>
        <w:spacing w:line="410" w:lineRule="auto" w:before="1" w:after="0"/>
        <w:ind w:left="459" w:right="7644" w:firstLine="0"/>
        <w:jc w:val="left"/>
        <w:rPr>
          <w:sz w:val="32"/>
        </w:rPr>
      </w:pPr>
      <w:r>
        <w:rPr>
          <w:color w:val="23292E"/>
          <w:sz w:val="32"/>
          <w:shd w:fill="FFFF00" w:color="auto" w:val="clear"/>
        </w:rPr>
        <w:t>pipe(2)</w:t>
      </w:r>
      <w:r>
        <w:rPr>
          <w:color w:val="23292E"/>
          <w:spacing w:val="-8"/>
          <w:sz w:val="32"/>
          <w:shd w:fill="FFFF00" w:color="auto" w:val="clear"/>
        </w:rPr>
        <w:t> </w:t>
      </w:r>
      <w:r>
        <w:rPr>
          <w:color w:val="23292E"/>
          <w:sz w:val="32"/>
          <w:shd w:fill="FFFF00" w:color="auto" w:val="clear"/>
        </w:rPr>
        <w:t>n.</w:t>
      </w:r>
      <w:r>
        <w:rPr>
          <w:color w:val="23292E"/>
          <w:spacing w:val="-7"/>
          <w:sz w:val="32"/>
          <w:shd w:fill="FFFF00" w:color="auto" w:val="clear"/>
        </w:rPr>
        <w:t> </w:t>
      </w:r>
      <w:r>
        <w:rPr>
          <w:rFonts w:ascii="SimSun" w:eastAsia="SimSun" w:hint="eastAsia"/>
          <w:color w:val="23292E"/>
          <w:sz w:val="32"/>
          <w:shd w:fill="FFFF00" w:color="auto" w:val="clear"/>
        </w:rPr>
        <w:t>管道；管子</w:t>
      </w:r>
      <w:r>
        <w:rPr>
          <w:color w:val="23292E"/>
          <w:sz w:val="32"/>
        </w:rPr>
        <w:t>steel</w:t>
      </w:r>
      <w:r>
        <w:rPr>
          <w:color w:val="23292E"/>
          <w:spacing w:val="-2"/>
          <w:sz w:val="32"/>
        </w:rPr>
        <w:t> </w:t>
      </w:r>
      <w:r>
        <w:rPr>
          <w:color w:val="23292E"/>
          <w:sz w:val="32"/>
        </w:rPr>
        <w:t>pipe</w:t>
      </w:r>
      <w:r>
        <w:rPr>
          <w:color w:val="23292E"/>
          <w:spacing w:val="-1"/>
          <w:sz w:val="32"/>
        </w:rPr>
        <w:t> </w:t>
      </w:r>
      <w:r>
        <w:rPr>
          <w:color w:val="23292E"/>
          <w:sz w:val="32"/>
        </w:rPr>
        <w:t>;</w:t>
        <w:tab/>
        <w:t>heat</w:t>
      </w:r>
      <w:r>
        <w:rPr>
          <w:color w:val="23292E"/>
          <w:spacing w:val="4"/>
          <w:sz w:val="32"/>
        </w:rPr>
        <w:t> </w:t>
      </w:r>
      <w:r>
        <w:rPr>
          <w:color w:val="23292E"/>
          <w:sz w:val="32"/>
        </w:rPr>
        <w:t>pipe</w:t>
      </w:r>
      <w:r>
        <w:rPr>
          <w:color w:val="23292E"/>
          <w:spacing w:val="1"/>
          <w:sz w:val="32"/>
        </w:rPr>
        <w:t> </w:t>
      </w:r>
      <w:r>
        <w:rPr>
          <w:rFonts w:ascii="SimSun" w:eastAsia="SimSun" w:hint="eastAsia"/>
          <w:color w:val="23292E"/>
          <w:spacing w:val="72"/>
          <w:sz w:val="32"/>
          <w:shd w:fill="BEBEBE" w:color="auto" w:val="clear"/>
        </w:rPr>
        <w:t>考</w:t>
      </w:r>
      <w:r>
        <w:rPr>
          <w:color w:val="23292E"/>
          <w:sz w:val="32"/>
        </w:rPr>
        <w:t>pipe system leakage</w:t>
      </w:r>
      <w:r>
        <w:rPr>
          <w:color w:val="23292E"/>
          <w:spacing w:val="1"/>
          <w:sz w:val="32"/>
        </w:rPr>
        <w:t> </w:t>
      </w:r>
      <w:r>
        <w:rPr>
          <w:rFonts w:ascii="SimSun" w:eastAsia="SimSun" w:hint="eastAsia"/>
          <w:color w:val="23292E"/>
          <w:spacing w:val="72"/>
          <w:sz w:val="32"/>
          <w:shd w:fill="BEBEBE" w:color="auto" w:val="clear"/>
        </w:rPr>
        <w:t>考</w:t>
      </w:r>
      <w:r>
        <w:rPr>
          <w:color w:val="23292E"/>
          <w:sz w:val="32"/>
        </w:rPr>
        <w:t>piped</w:t>
      </w:r>
      <w:r>
        <w:rPr>
          <w:color w:val="23292E"/>
          <w:spacing w:val="-3"/>
          <w:sz w:val="32"/>
        </w:rPr>
        <w:t> </w:t>
      </w:r>
      <w:r>
        <w:rPr>
          <w:color w:val="23292E"/>
          <w:sz w:val="32"/>
        </w:rPr>
        <w:t>music</w:t>
      </w:r>
    </w:p>
    <w:p>
      <w:pPr>
        <w:pStyle w:val="BodyText"/>
        <w:rPr>
          <w:sz w:val="36"/>
        </w:rPr>
      </w:pPr>
    </w:p>
    <w:p>
      <w:pPr>
        <w:pStyle w:val="Heading1"/>
        <w:spacing w:before="217"/>
      </w:pPr>
      <w:r>
        <w:rPr>
          <w:color w:val="23292E"/>
        </w:rPr>
        <w:t>caused</w:t>
      </w:r>
      <w:r>
        <w:rPr>
          <w:color w:val="23292E"/>
          <w:spacing w:val="-5"/>
        </w:rPr>
        <w:t> </w:t>
      </w:r>
      <w:r>
        <w:rPr>
          <w:color w:val="23292E"/>
        </w:rPr>
        <w:t>by</w:t>
      </w:r>
      <w:r>
        <w:rPr>
          <w:color w:val="23292E"/>
          <w:spacing w:val="-3"/>
        </w:rPr>
        <w:t> </w:t>
      </w:r>
      <w:r>
        <w:rPr>
          <w:color w:val="FF0000"/>
        </w:rPr>
        <w:t>synthetic</w:t>
      </w:r>
      <w:r>
        <w:rPr>
          <w:color w:val="FF0000"/>
          <w:spacing w:val="-4"/>
        </w:rPr>
        <w:t> </w:t>
      </w:r>
      <w:r>
        <w:rPr>
          <w:color w:val="23292E"/>
        </w:rPr>
        <w:t>material</w:t>
      </w:r>
      <w:r>
        <w:rPr>
          <w:color w:val="23292E"/>
          <w:spacing w:val="-3"/>
        </w:rPr>
        <w:t> </w:t>
      </w:r>
      <w:r>
        <w:rPr>
          <w:color w:val="FF0000"/>
        </w:rPr>
        <w:t>blockage</w:t>
      </w:r>
    </w:p>
    <w:p>
      <w:pPr>
        <w:pStyle w:val="ListParagraph"/>
        <w:numPr>
          <w:ilvl w:val="0"/>
          <w:numId w:val="108"/>
        </w:numPr>
        <w:tabs>
          <w:tab w:pos="880" w:val="left" w:leader="none"/>
        </w:tabs>
        <w:spacing w:line="422" w:lineRule="auto" w:before="280" w:after="0"/>
        <w:ind w:left="460" w:right="6084" w:firstLine="0"/>
        <w:jc w:val="left"/>
        <w:rPr>
          <w:sz w:val="32"/>
        </w:rPr>
      </w:pPr>
      <w:r>
        <w:rPr>
          <w:color w:val="23292E"/>
          <w:sz w:val="32"/>
          <w:shd w:fill="FFFF00" w:color="auto" w:val="clear"/>
        </w:rPr>
        <w:t>synthetic(4</w:t>
      </w:r>
      <w:r>
        <w:rPr>
          <w:color w:val="23292E"/>
          <w:spacing w:val="-2"/>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人造的；合成的</w:t>
      </w:r>
      <w:r>
        <w:rPr>
          <w:color w:val="23292E"/>
          <w:sz w:val="32"/>
        </w:rPr>
        <w:t>synthetic method</w:t>
      </w:r>
    </w:p>
    <w:p>
      <w:pPr>
        <w:pStyle w:val="BodyText"/>
        <w:tabs>
          <w:tab w:pos="2939" w:val="left" w:leader="none"/>
        </w:tabs>
        <w:spacing w:line="333" w:lineRule="exact"/>
        <w:ind w:left="460"/>
      </w:pPr>
      <w:r>
        <w:rPr>
          <w:color w:val="23292E"/>
        </w:rPr>
        <w:t>synthetic</w:t>
      </w:r>
      <w:r>
        <w:rPr>
          <w:color w:val="23292E"/>
          <w:spacing w:val="-1"/>
        </w:rPr>
        <w:t> </w:t>
      </w:r>
      <w:r>
        <w:rPr>
          <w:color w:val="23292E"/>
        </w:rPr>
        <w:t>rubber</w:t>
      </w:r>
      <w:r>
        <w:rPr>
          <w:color w:val="23292E"/>
          <w:spacing w:val="-1"/>
        </w:rPr>
        <w:t> </w:t>
      </w:r>
      <w:r>
        <w:rPr>
          <w:color w:val="23292E"/>
        </w:rPr>
        <w:t>;</w:t>
        <w:tab/>
        <w:t>synthetic</w:t>
      </w:r>
      <w:r>
        <w:rPr>
          <w:color w:val="23292E"/>
          <w:spacing w:val="-2"/>
        </w:rPr>
        <w:t> </w:t>
      </w:r>
      <w:r>
        <w:rPr>
          <w:color w:val="23292E"/>
        </w:rPr>
        <w:t>fiber</w:t>
      </w:r>
    </w:p>
    <w:p>
      <w:pPr>
        <w:pStyle w:val="BodyText"/>
        <w:spacing w:before="233"/>
        <w:ind w:left="460"/>
      </w:pPr>
      <w:r>
        <w:rPr>
          <w:rFonts w:ascii="SimSun" w:eastAsia="SimSun" w:hint="eastAsia"/>
          <w:color w:val="23292E"/>
          <w:spacing w:val="72"/>
          <w:shd w:fill="BEBEBE" w:color="auto" w:val="clear"/>
        </w:rPr>
        <w:t>考</w:t>
      </w:r>
      <w:r>
        <w:rPr>
          <w:color w:val="23292E"/>
        </w:rPr>
        <w:t>synthetic</w:t>
      </w:r>
      <w:r>
        <w:rPr>
          <w:color w:val="23292E"/>
          <w:spacing w:val="-4"/>
        </w:rPr>
        <w:t> </w:t>
      </w:r>
      <w:r>
        <w:rPr>
          <w:color w:val="23292E"/>
        </w:rPr>
        <w:t>robots</w:t>
      </w:r>
    </w:p>
    <w:p>
      <w:pPr>
        <w:pStyle w:val="BodyText"/>
        <w:spacing w:before="300"/>
        <w:ind w:left="460"/>
      </w:pPr>
      <w:r>
        <w:rPr>
          <w:rFonts w:ascii="SimSun" w:eastAsia="SimSun" w:hint="eastAsia"/>
          <w:color w:val="23292E"/>
          <w:spacing w:val="72"/>
          <w:shd w:fill="BEBEBE" w:color="auto" w:val="clear"/>
        </w:rPr>
        <w:t>考</w:t>
      </w:r>
      <w:r>
        <w:rPr>
          <w:color w:val="23292E"/>
        </w:rPr>
        <w:t>synthetic</w:t>
      </w:r>
      <w:r>
        <w:rPr>
          <w:color w:val="23292E"/>
          <w:spacing w:val="-4"/>
        </w:rPr>
        <w:t> </w:t>
      </w:r>
      <w:r>
        <w:rPr>
          <w:color w:val="23292E"/>
        </w:rPr>
        <w:t>constructions</w:t>
      </w:r>
    </w:p>
    <w:p>
      <w:pPr>
        <w:spacing w:after="0"/>
        <w:sectPr>
          <w:pgSz w:w="11910" w:h="16840"/>
          <w:pgMar w:header="0" w:footer="467" w:top="640" w:bottom="700" w:left="260" w:right="280"/>
        </w:sectPr>
      </w:pPr>
    </w:p>
    <w:p>
      <w:pPr>
        <w:pStyle w:val="ListParagraph"/>
        <w:numPr>
          <w:ilvl w:val="0"/>
          <w:numId w:val="108"/>
        </w:numPr>
        <w:tabs>
          <w:tab w:pos="880" w:val="left" w:leader="none"/>
        </w:tabs>
        <w:spacing w:line="240" w:lineRule="auto" w:before="52" w:after="0"/>
        <w:ind w:left="880" w:right="0" w:hanging="420"/>
        <w:jc w:val="left"/>
        <w:rPr>
          <w:rFonts w:ascii="SimSun" w:eastAsia="SimSun" w:hint="eastAsia"/>
          <w:sz w:val="32"/>
        </w:rPr>
      </w:pPr>
      <w:r>
        <w:rPr>
          <w:color w:val="23292E"/>
          <w:sz w:val="32"/>
          <w:shd w:fill="FFFF00" w:color="auto" w:val="clear"/>
        </w:rPr>
        <w:t>blockage(2</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堵塞</w:t>
      </w:r>
    </w:p>
    <w:p>
      <w:pPr>
        <w:pStyle w:val="BodyText"/>
        <w:tabs>
          <w:tab w:pos="3248" w:val="left" w:leader="none"/>
        </w:tabs>
        <w:spacing w:before="310"/>
        <w:ind w:left="460"/>
      </w:pPr>
      <w:r>
        <w:rPr>
          <w:color w:val="23292E"/>
        </w:rPr>
        <w:t>arterial</w:t>
      </w:r>
      <w:r>
        <w:rPr>
          <w:color w:val="23292E"/>
          <w:spacing w:val="-2"/>
        </w:rPr>
        <w:t> </w:t>
      </w:r>
      <w:r>
        <w:rPr>
          <w:color w:val="23292E"/>
        </w:rPr>
        <w:t>blockage</w:t>
      </w:r>
      <w:r>
        <w:rPr>
          <w:color w:val="23292E"/>
          <w:spacing w:val="77"/>
        </w:rPr>
        <w:t> </w:t>
      </w:r>
      <w:r>
        <w:rPr>
          <w:color w:val="23292E"/>
        </w:rPr>
        <w:t>;</w:t>
        <w:tab/>
        <w:t>drainage</w:t>
      </w:r>
      <w:r>
        <w:rPr>
          <w:color w:val="23292E"/>
          <w:spacing w:val="-1"/>
        </w:rPr>
        <w:t> </w:t>
      </w:r>
      <w:r>
        <w:rPr>
          <w:color w:val="23292E"/>
        </w:rPr>
        <w:t>blockage</w:t>
      </w:r>
    </w:p>
    <w:p>
      <w:pPr>
        <w:pStyle w:val="BodyText"/>
        <w:spacing w:before="235"/>
        <w:ind w:left="460"/>
      </w:pPr>
      <w:r>
        <w:rPr>
          <w:rFonts w:ascii="SimSun" w:eastAsia="SimSun" w:hint="eastAsia"/>
          <w:color w:val="23292E"/>
          <w:spacing w:val="72"/>
          <w:shd w:fill="BEBEBE" w:color="auto" w:val="clear"/>
        </w:rPr>
        <w:t>考</w:t>
      </w:r>
      <w:r>
        <w:rPr>
          <w:color w:val="23292E"/>
        </w:rPr>
        <w:t>It</w:t>
      </w:r>
      <w:r>
        <w:rPr>
          <w:color w:val="23292E"/>
          <w:spacing w:val="-1"/>
        </w:rPr>
        <w:t> </w:t>
      </w:r>
      <w:r>
        <w:rPr>
          <w:color w:val="23292E"/>
        </w:rPr>
        <w:t>causes</w:t>
      </w:r>
      <w:r>
        <w:rPr>
          <w:color w:val="23292E"/>
          <w:spacing w:val="-2"/>
        </w:rPr>
        <w:t> </w:t>
      </w:r>
      <w:r>
        <w:rPr>
          <w:color w:val="23292E"/>
        </w:rPr>
        <w:t>the</w:t>
      </w:r>
      <w:r>
        <w:rPr>
          <w:color w:val="23292E"/>
          <w:spacing w:val="-2"/>
        </w:rPr>
        <w:t> </w:t>
      </w:r>
      <w:r>
        <w:rPr>
          <w:color w:val="23292E"/>
        </w:rPr>
        <w:t>blockages.</w:t>
      </w:r>
    </w:p>
    <w:p>
      <w:pPr>
        <w:pStyle w:val="BodyText"/>
        <w:rPr>
          <w:sz w:val="36"/>
        </w:rPr>
      </w:pPr>
    </w:p>
    <w:p>
      <w:pPr>
        <w:pStyle w:val="BodyText"/>
        <w:spacing w:before="1"/>
        <w:rPr>
          <w:sz w:val="44"/>
        </w:rPr>
      </w:pPr>
    </w:p>
    <w:p>
      <w:pPr>
        <w:pStyle w:val="Heading1"/>
      </w:pPr>
      <w:r>
        <w:rPr>
          <w:color w:val="FF0000"/>
        </w:rPr>
        <w:t>soaked</w:t>
      </w:r>
      <w:r>
        <w:rPr>
          <w:color w:val="FF0000"/>
          <w:spacing w:val="-7"/>
        </w:rPr>
        <w:t> </w:t>
      </w:r>
      <w:r>
        <w:rPr>
          <w:color w:val="23292E"/>
        </w:rPr>
        <w:t>the</w:t>
      </w:r>
      <w:r>
        <w:rPr>
          <w:color w:val="23292E"/>
          <w:spacing w:val="-4"/>
        </w:rPr>
        <w:t> </w:t>
      </w:r>
      <w:r>
        <w:rPr>
          <w:color w:val="FF0000"/>
        </w:rPr>
        <w:t>entire</w:t>
      </w:r>
      <w:r>
        <w:rPr>
          <w:color w:val="FF0000"/>
          <w:spacing w:val="-8"/>
        </w:rPr>
        <w:t> </w:t>
      </w:r>
      <w:r>
        <w:rPr>
          <w:color w:val="23292E"/>
        </w:rPr>
        <w:t>communication</w:t>
      </w:r>
      <w:r>
        <w:rPr>
          <w:color w:val="23292E"/>
          <w:spacing w:val="-4"/>
        </w:rPr>
        <w:t> </w:t>
      </w:r>
      <w:r>
        <w:rPr>
          <w:color w:val="23292E"/>
        </w:rPr>
        <w:t>line</w:t>
      </w:r>
    </w:p>
    <w:p>
      <w:pPr>
        <w:pStyle w:val="ListParagraph"/>
        <w:numPr>
          <w:ilvl w:val="0"/>
          <w:numId w:val="108"/>
        </w:numPr>
        <w:tabs>
          <w:tab w:pos="880" w:val="left" w:leader="none"/>
        </w:tabs>
        <w:spacing w:line="422" w:lineRule="auto" w:before="280" w:after="0"/>
        <w:ind w:left="460" w:right="7548" w:firstLine="0"/>
        <w:jc w:val="left"/>
        <w:rPr>
          <w:sz w:val="32"/>
        </w:rPr>
      </w:pPr>
      <w:r>
        <w:rPr>
          <w:color w:val="23292E"/>
          <w:sz w:val="32"/>
          <w:shd w:fill="FFFF00" w:color="auto" w:val="clear"/>
        </w:rPr>
        <w:t>soak(3</w:t>
      </w:r>
      <w:r>
        <w:rPr>
          <w:color w:val="23292E"/>
          <w:spacing w:val="-9"/>
          <w:sz w:val="32"/>
          <w:shd w:fill="FFFF00" w:color="auto" w:val="clear"/>
        </w:rPr>
        <w:t>) </w:t>
      </w:r>
      <w:r>
        <w:rPr>
          <w:color w:val="23292E"/>
          <w:sz w:val="32"/>
          <w:shd w:fill="FFFF00" w:color="auto" w:val="clear"/>
        </w:rPr>
        <w:t>v</w:t>
      </w:r>
      <w:r>
        <w:rPr>
          <w:color w:val="23292E"/>
          <w:spacing w:val="-10"/>
          <w:sz w:val="32"/>
          <w:shd w:fill="FFFF00" w:color="auto" w:val="clear"/>
        </w:rPr>
        <w:t>. </w:t>
      </w:r>
      <w:r>
        <w:rPr>
          <w:rFonts w:ascii="SimSun" w:eastAsia="SimSun" w:hint="eastAsia"/>
          <w:color w:val="23292E"/>
          <w:sz w:val="32"/>
          <w:shd w:fill="FFFF00" w:color="auto" w:val="clear"/>
        </w:rPr>
        <w:t>吸收；浸泡</w:t>
      </w:r>
      <w:r>
        <w:rPr>
          <w:color w:val="23292E"/>
          <w:sz w:val="32"/>
        </w:rPr>
        <w:t>soak</w:t>
      </w:r>
      <w:r>
        <w:rPr>
          <w:color w:val="23292E"/>
          <w:spacing w:val="-3"/>
          <w:sz w:val="32"/>
        </w:rPr>
        <w:t> </w:t>
      </w:r>
      <w:r>
        <w:rPr>
          <w:color w:val="23292E"/>
          <w:sz w:val="32"/>
        </w:rPr>
        <w:t>up</w:t>
      </w:r>
    </w:p>
    <w:p>
      <w:pPr>
        <w:pStyle w:val="BodyText"/>
        <w:spacing w:line="330" w:lineRule="exact"/>
        <w:ind w:left="460"/>
      </w:pPr>
      <w:r>
        <w:rPr>
          <w:color w:val="23292E"/>
        </w:rPr>
        <w:t>soak</w:t>
      </w:r>
      <w:r>
        <w:rPr>
          <w:color w:val="23292E"/>
          <w:spacing w:val="-5"/>
        </w:rPr>
        <w:t> </w:t>
      </w:r>
      <w:r>
        <w:rPr>
          <w:color w:val="23292E"/>
        </w:rPr>
        <w:t>time</w:t>
      </w:r>
    </w:p>
    <w:p>
      <w:pPr>
        <w:pStyle w:val="BodyText"/>
        <w:spacing w:before="235"/>
        <w:ind w:left="460"/>
      </w:pPr>
      <w:r>
        <w:rPr>
          <w:rFonts w:ascii="SimSun" w:eastAsia="SimSun" w:hint="eastAsia"/>
          <w:color w:val="23292E"/>
          <w:spacing w:val="72"/>
          <w:shd w:fill="BEBEBE" w:color="auto" w:val="clear"/>
        </w:rPr>
        <w:t>考</w:t>
      </w:r>
      <w:r>
        <w:rPr>
          <w:color w:val="23292E"/>
        </w:rPr>
        <w:t>soak</w:t>
      </w:r>
      <w:r>
        <w:rPr>
          <w:color w:val="23292E"/>
          <w:spacing w:val="-2"/>
        </w:rPr>
        <w:t> </w:t>
      </w:r>
      <w:r>
        <w:rPr>
          <w:color w:val="23292E"/>
        </w:rPr>
        <w:t>up</w:t>
      </w:r>
      <w:r>
        <w:rPr>
          <w:color w:val="23292E"/>
          <w:spacing w:val="-3"/>
        </w:rPr>
        <w:t> </w:t>
      </w:r>
      <w:r>
        <w:rPr>
          <w:color w:val="23292E"/>
        </w:rPr>
        <w:t>a good</w:t>
      </w:r>
      <w:r>
        <w:rPr>
          <w:color w:val="23292E"/>
          <w:spacing w:val="-1"/>
        </w:rPr>
        <w:t> </w:t>
      </w:r>
      <w:r>
        <w:rPr>
          <w:color w:val="23292E"/>
        </w:rPr>
        <w:t>share of</w:t>
      </w:r>
      <w:r>
        <w:rPr>
          <w:color w:val="23292E"/>
          <w:spacing w:val="-3"/>
        </w:rPr>
        <w:t> </w:t>
      </w:r>
      <w:r>
        <w:rPr>
          <w:color w:val="23292E"/>
        </w:rPr>
        <w:t>the</w:t>
      </w:r>
      <w:r>
        <w:rPr>
          <w:color w:val="23292E"/>
          <w:spacing w:val="-2"/>
        </w:rPr>
        <w:t> </w:t>
      </w:r>
      <w:r>
        <w:rPr>
          <w:color w:val="23292E"/>
        </w:rPr>
        <w:t>carbon</w:t>
      </w:r>
      <w:r>
        <w:rPr>
          <w:color w:val="23292E"/>
          <w:spacing w:val="-1"/>
        </w:rPr>
        <w:t> </w:t>
      </w:r>
      <w:r>
        <w:rPr>
          <w:color w:val="23292E"/>
        </w:rPr>
        <w:t>dioxide</w:t>
      </w:r>
    </w:p>
    <w:p>
      <w:pPr>
        <w:pStyle w:val="BodyText"/>
        <w:spacing w:before="300"/>
        <w:ind w:left="460"/>
      </w:pPr>
      <w:r>
        <w:rPr>
          <w:rFonts w:ascii="SimSun" w:eastAsia="SimSun" w:hint="eastAsia"/>
          <w:color w:val="23292E"/>
          <w:spacing w:val="72"/>
          <w:shd w:fill="BEBEBE" w:color="auto" w:val="clear"/>
        </w:rPr>
        <w:t>考</w:t>
      </w:r>
      <w:r>
        <w:rPr>
          <w:color w:val="23292E"/>
        </w:rPr>
        <w:t>cotton</w:t>
      </w:r>
      <w:r>
        <w:rPr>
          <w:color w:val="23292E"/>
          <w:spacing w:val="-2"/>
        </w:rPr>
        <w:t> </w:t>
      </w:r>
      <w:r>
        <w:rPr>
          <w:color w:val="23292E"/>
        </w:rPr>
        <w:t>threads</w:t>
      </w:r>
      <w:r>
        <w:rPr>
          <w:color w:val="23292E"/>
          <w:spacing w:val="-2"/>
        </w:rPr>
        <w:t> </w:t>
      </w:r>
      <w:r>
        <w:rPr>
          <w:color w:val="23292E"/>
        </w:rPr>
        <w:t>soaked</w:t>
      </w:r>
      <w:r>
        <w:rPr>
          <w:color w:val="23292E"/>
          <w:spacing w:val="-1"/>
        </w:rPr>
        <w:t> </w:t>
      </w:r>
      <w:r>
        <w:rPr>
          <w:color w:val="23292E"/>
        </w:rPr>
        <w:t>in</w:t>
      </w:r>
      <w:r>
        <w:rPr>
          <w:color w:val="23292E"/>
          <w:spacing w:val="-3"/>
        </w:rPr>
        <w:t> </w:t>
      </w:r>
      <w:r>
        <w:rPr>
          <w:color w:val="23292E"/>
        </w:rPr>
        <w:t>holy</w:t>
      </w:r>
      <w:r>
        <w:rPr>
          <w:color w:val="23292E"/>
          <w:spacing w:val="-2"/>
        </w:rPr>
        <w:t> </w:t>
      </w:r>
      <w:r>
        <w:rPr>
          <w:color w:val="23292E"/>
        </w:rPr>
        <w:t>water</w:t>
      </w:r>
    </w:p>
    <w:p>
      <w:pPr>
        <w:pStyle w:val="BodyText"/>
        <w:rPr>
          <w:sz w:val="36"/>
        </w:rPr>
      </w:pPr>
    </w:p>
    <w:p>
      <w:pPr>
        <w:pStyle w:val="BodyText"/>
        <w:spacing w:before="2"/>
        <w:rPr>
          <w:sz w:val="43"/>
        </w:rPr>
      </w:pPr>
    </w:p>
    <w:p>
      <w:pPr>
        <w:pStyle w:val="ListParagraph"/>
        <w:numPr>
          <w:ilvl w:val="0"/>
          <w:numId w:val="108"/>
        </w:numPr>
        <w:tabs>
          <w:tab w:pos="880" w:val="left" w:leader="none"/>
          <w:tab w:pos="2617" w:val="left" w:leader="none"/>
        </w:tabs>
        <w:spacing w:line="422" w:lineRule="auto" w:before="0" w:after="0"/>
        <w:ind w:left="459" w:right="6511" w:firstLine="0"/>
        <w:jc w:val="left"/>
        <w:rPr>
          <w:sz w:val="32"/>
        </w:rPr>
      </w:pPr>
      <w:r>
        <w:rPr>
          <w:color w:val="23292E"/>
          <w:sz w:val="32"/>
          <w:shd w:fill="FFFF00" w:color="auto" w:val="clear"/>
        </w:rPr>
        <w:t>entire(8)</w:t>
      </w:r>
      <w:r>
        <w:rPr>
          <w:color w:val="23292E"/>
          <w:spacing w:val="-9"/>
          <w:sz w:val="32"/>
          <w:shd w:fill="FFFF00" w:color="auto" w:val="clear"/>
        </w:rPr>
        <w:t> </w:t>
      </w:r>
      <w:r>
        <w:rPr>
          <w:color w:val="23292E"/>
          <w:sz w:val="32"/>
          <w:shd w:fill="FFFF00" w:color="auto" w:val="clear"/>
        </w:rPr>
        <w:t>adj.</w:t>
      </w:r>
      <w:r>
        <w:rPr>
          <w:color w:val="23292E"/>
          <w:spacing w:val="-6"/>
          <w:sz w:val="32"/>
          <w:shd w:fill="FFFF00" w:color="auto" w:val="clear"/>
        </w:rPr>
        <w:t> </w:t>
      </w:r>
      <w:r>
        <w:rPr>
          <w:rFonts w:ascii="SimSun" w:eastAsia="SimSun" w:hint="eastAsia"/>
          <w:color w:val="23292E"/>
          <w:sz w:val="32"/>
          <w:shd w:fill="FFFF00" w:color="auto" w:val="clear"/>
        </w:rPr>
        <w:t>整个的；全部的</w:t>
      </w:r>
      <w:r>
        <w:rPr>
          <w:color w:val="23292E"/>
          <w:sz w:val="32"/>
        </w:rPr>
        <w:t>entire</w:t>
      </w:r>
      <w:r>
        <w:rPr>
          <w:color w:val="23292E"/>
          <w:spacing w:val="-1"/>
          <w:sz w:val="32"/>
        </w:rPr>
        <w:t> </w:t>
      </w:r>
      <w:r>
        <w:rPr>
          <w:color w:val="23292E"/>
          <w:sz w:val="32"/>
        </w:rPr>
        <w:t>career ;</w:t>
        <w:tab/>
        <w:t>entire project</w:t>
      </w:r>
    </w:p>
    <w:p>
      <w:pPr>
        <w:pStyle w:val="BodyText"/>
        <w:spacing w:line="363" w:lineRule="exact"/>
        <w:ind w:left="460"/>
      </w:pPr>
      <w:r>
        <w:rPr>
          <w:rFonts w:ascii="SimSun" w:eastAsia="SimSun" w:hint="eastAsia"/>
          <w:color w:val="23292E"/>
          <w:spacing w:val="72"/>
          <w:shd w:fill="BEBEBE" w:color="auto" w:val="clear"/>
        </w:rPr>
        <w:t>考</w:t>
      </w:r>
      <w:r>
        <w:rPr>
          <w:color w:val="23292E"/>
        </w:rPr>
        <w:t>entire</w:t>
      </w:r>
      <w:r>
        <w:rPr>
          <w:color w:val="23292E"/>
          <w:spacing w:val="-2"/>
        </w:rPr>
        <w:t> </w:t>
      </w:r>
      <w:r>
        <w:rPr>
          <w:color w:val="23292E"/>
        </w:rPr>
        <w:t>work</w:t>
      </w:r>
    </w:p>
    <w:p>
      <w:pPr>
        <w:pStyle w:val="BodyText"/>
        <w:spacing w:before="300"/>
        <w:ind w:left="460"/>
      </w:pPr>
      <w:r>
        <w:rPr>
          <w:rFonts w:ascii="SimSun" w:eastAsia="SimSun" w:hint="eastAsia"/>
          <w:color w:val="23292E"/>
          <w:spacing w:val="72"/>
          <w:shd w:fill="BEBEBE" w:color="auto" w:val="clear"/>
        </w:rPr>
        <w:t>考</w:t>
      </w:r>
      <w:r>
        <w:rPr>
          <w:color w:val="23292E"/>
        </w:rPr>
        <w:t>entire</w:t>
      </w:r>
      <w:r>
        <w:rPr>
          <w:color w:val="23292E"/>
          <w:spacing w:val="-1"/>
        </w:rPr>
        <w:t> </w:t>
      </w:r>
      <w:r>
        <w:rPr>
          <w:color w:val="23292E"/>
        </w:rPr>
        <w:t>versions</w:t>
      </w:r>
    </w:p>
    <w:p>
      <w:pPr>
        <w:pStyle w:val="BodyText"/>
        <w:spacing w:before="301"/>
        <w:ind w:left="460"/>
        <w:rPr>
          <w:rFonts w:ascii="SimSun" w:eastAsia="SimSun" w:hint="eastAsia"/>
        </w:rPr>
      </w:pPr>
      <w:r>
        <w:rPr>
          <w:rFonts w:ascii="SimSun" w:eastAsia="SimSun" w:hint="eastAsia"/>
          <w:color w:val="23292E"/>
        </w:rPr>
        <w:t>派生词</w:t>
      </w:r>
      <w:r>
        <w:rPr>
          <w:color w:val="23292E"/>
          <w:spacing w:val="-4"/>
        </w:rPr>
        <w:t>: </w:t>
      </w:r>
      <w:r>
        <w:rPr>
          <w:color w:val="23292E"/>
        </w:rPr>
        <w:t>entirely(7</w:t>
      </w:r>
      <w:r>
        <w:rPr>
          <w:color w:val="23292E"/>
          <w:spacing w:val="-3"/>
        </w:rPr>
        <w:t>) </w:t>
      </w:r>
      <w:r>
        <w:rPr>
          <w:color w:val="23292E"/>
        </w:rPr>
        <w:t>adv</w:t>
      </w:r>
      <w:r>
        <w:rPr>
          <w:color w:val="23292E"/>
          <w:spacing w:val="-4"/>
        </w:rPr>
        <w:t>. </w:t>
      </w:r>
      <w:r>
        <w:rPr>
          <w:rFonts w:ascii="SimSun" w:eastAsia="SimSun" w:hint="eastAsia"/>
          <w:color w:val="23292E"/>
        </w:rPr>
        <w:t>全部地</w:t>
      </w:r>
    </w:p>
    <w:p>
      <w:pPr>
        <w:pStyle w:val="BodyText"/>
        <w:rPr>
          <w:rFonts w:ascii="SimSun"/>
          <w:sz w:val="36"/>
        </w:rPr>
      </w:pPr>
    </w:p>
    <w:p>
      <w:pPr>
        <w:pStyle w:val="BodyText"/>
        <w:spacing w:before="11"/>
        <w:rPr>
          <w:rFonts w:ascii="SimSun"/>
          <w:sz w:val="35"/>
        </w:rPr>
      </w:pPr>
    </w:p>
    <w:p>
      <w:pPr>
        <w:pStyle w:val="Heading1"/>
      </w:pPr>
      <w:r>
        <w:rPr>
          <w:color w:val="FF0000"/>
        </w:rPr>
        <w:t>interfering</w:t>
      </w:r>
      <w:r>
        <w:rPr>
          <w:color w:val="FF0000"/>
          <w:spacing w:val="-5"/>
        </w:rPr>
        <w:t> </w:t>
      </w:r>
      <w:r>
        <w:rPr>
          <w:color w:val="23292E"/>
        </w:rPr>
        <w:t>with</w:t>
      </w:r>
      <w:r>
        <w:rPr>
          <w:color w:val="23292E"/>
          <w:spacing w:val="-5"/>
        </w:rPr>
        <w:t> </w:t>
      </w:r>
      <w:r>
        <w:rPr>
          <w:color w:val="23292E"/>
        </w:rPr>
        <w:t>communication</w:t>
      </w:r>
      <w:r>
        <w:rPr>
          <w:color w:val="23292E"/>
          <w:spacing w:val="-5"/>
        </w:rPr>
        <w:t> </w:t>
      </w:r>
      <w:r>
        <w:rPr>
          <w:color w:val="23292E"/>
        </w:rPr>
        <w:t>signals</w:t>
      </w:r>
    </w:p>
    <w:p>
      <w:pPr>
        <w:pStyle w:val="ListParagraph"/>
        <w:numPr>
          <w:ilvl w:val="0"/>
          <w:numId w:val="108"/>
        </w:numPr>
        <w:tabs>
          <w:tab w:pos="880" w:val="left" w:leader="none"/>
        </w:tabs>
        <w:spacing w:line="422" w:lineRule="auto" w:before="280" w:after="0"/>
        <w:ind w:left="460" w:right="8008" w:firstLine="0"/>
        <w:jc w:val="left"/>
        <w:rPr>
          <w:sz w:val="32"/>
        </w:rPr>
      </w:pPr>
      <w:r>
        <w:rPr>
          <w:color w:val="23292E"/>
          <w:sz w:val="32"/>
          <w:shd w:fill="FFFF00" w:color="auto" w:val="clear"/>
        </w:rPr>
        <w:t>interfere(2</w:t>
      </w:r>
      <w:r>
        <w:rPr>
          <w:color w:val="23292E"/>
          <w:spacing w:val="-8"/>
          <w:sz w:val="32"/>
          <w:shd w:fill="FFFF00" w:color="auto" w:val="clear"/>
        </w:rPr>
        <w:t>) </w:t>
      </w:r>
      <w:r>
        <w:rPr>
          <w:color w:val="23292E"/>
          <w:sz w:val="32"/>
          <w:shd w:fill="FFFF00" w:color="auto" w:val="clear"/>
        </w:rPr>
        <w:t>v</w:t>
      </w:r>
      <w:r>
        <w:rPr>
          <w:color w:val="23292E"/>
          <w:spacing w:val="-9"/>
          <w:sz w:val="32"/>
          <w:shd w:fill="FFFF00" w:color="auto" w:val="clear"/>
        </w:rPr>
        <w:t>. </w:t>
      </w:r>
      <w:r>
        <w:rPr>
          <w:rFonts w:ascii="SimSun" w:eastAsia="SimSun" w:hint="eastAsia"/>
          <w:color w:val="23292E"/>
          <w:sz w:val="32"/>
          <w:shd w:fill="FFFF00" w:color="auto" w:val="clear"/>
        </w:rPr>
        <w:t>妨碍</w:t>
      </w:r>
      <w:r>
        <w:rPr>
          <w:color w:val="23292E"/>
          <w:sz w:val="32"/>
        </w:rPr>
        <w:t>interfere in</w:t>
      </w:r>
    </w:p>
    <w:p>
      <w:pPr>
        <w:pStyle w:val="BodyText"/>
        <w:spacing w:line="333" w:lineRule="exact"/>
        <w:ind w:left="460"/>
      </w:pPr>
      <w:r>
        <w:rPr>
          <w:color w:val="23292E"/>
        </w:rPr>
        <w:t>interfere</w:t>
      </w:r>
      <w:r>
        <w:rPr>
          <w:color w:val="23292E"/>
          <w:spacing w:val="-1"/>
        </w:rPr>
        <w:t> </w:t>
      </w:r>
      <w:r>
        <w:rPr>
          <w:color w:val="23292E"/>
        </w:rPr>
        <w:t>with</w:t>
      </w:r>
      <w:r>
        <w:rPr>
          <w:color w:val="23292E"/>
          <w:spacing w:val="-2"/>
        </w:rPr>
        <w:t> </w:t>
      </w:r>
      <w:r>
        <w:rPr>
          <w:color w:val="23292E"/>
        </w:rPr>
        <w:t>sth.</w:t>
      </w:r>
    </w:p>
    <w:p>
      <w:pPr>
        <w:pStyle w:val="BodyText"/>
        <w:spacing w:before="244"/>
        <w:ind w:left="460"/>
      </w:pPr>
      <w:r>
        <w:rPr>
          <w:color w:val="23292E"/>
        </w:rPr>
        <w:t>interfere</w:t>
      </w:r>
      <w:r>
        <w:rPr>
          <w:color w:val="23292E"/>
          <w:spacing w:val="-1"/>
        </w:rPr>
        <w:t> </w:t>
      </w:r>
      <w:r>
        <w:rPr>
          <w:color w:val="23292E"/>
        </w:rPr>
        <w:t>with</w:t>
      </w:r>
      <w:r>
        <w:rPr>
          <w:color w:val="23292E"/>
          <w:spacing w:val="-2"/>
        </w:rPr>
        <w:t> </w:t>
      </w:r>
      <w:r>
        <w:rPr>
          <w:color w:val="23292E"/>
        </w:rPr>
        <w:t>sb.</w:t>
      </w:r>
    </w:p>
    <w:p>
      <w:pPr>
        <w:pStyle w:val="BodyText"/>
        <w:spacing w:before="233"/>
        <w:ind w:left="460"/>
      </w:pPr>
      <w:r>
        <w:rPr>
          <w:rFonts w:ascii="SimSun" w:eastAsia="SimSun" w:hint="eastAsia"/>
          <w:color w:val="23292E"/>
          <w:spacing w:val="72"/>
          <w:shd w:fill="BEBEBE" w:color="auto" w:val="clear"/>
        </w:rPr>
        <w:t>考</w:t>
      </w:r>
      <w:r>
        <w:rPr>
          <w:color w:val="23292E"/>
        </w:rPr>
        <w:t>interfere</w:t>
      </w:r>
      <w:r>
        <w:rPr>
          <w:color w:val="23292E"/>
          <w:spacing w:val="-2"/>
        </w:rPr>
        <w:t> </w:t>
      </w:r>
      <w:r>
        <w:rPr>
          <w:color w:val="23292E"/>
        </w:rPr>
        <w:t>with</w:t>
      </w:r>
      <w:r>
        <w:rPr>
          <w:color w:val="23292E"/>
          <w:spacing w:val="-3"/>
        </w:rPr>
        <w:t> </w:t>
      </w:r>
      <w:r>
        <w:rPr>
          <w:color w:val="23292E"/>
        </w:rPr>
        <w:t>his</w:t>
      </w:r>
      <w:r>
        <w:rPr>
          <w:color w:val="23292E"/>
          <w:spacing w:val="-3"/>
        </w:rPr>
        <w:t> </w:t>
      </w:r>
      <w:r>
        <w:rPr>
          <w:color w:val="23292E"/>
        </w:rPr>
        <w:t>comprehension</w:t>
      </w:r>
    </w:p>
    <w:p>
      <w:pPr>
        <w:spacing w:after="0"/>
        <w:sectPr>
          <w:pgSz w:w="11910" w:h="16840"/>
          <w:pgMar w:header="0" w:footer="467" w:top="640" w:bottom="700" w:left="260" w:right="280"/>
        </w:sectPr>
      </w:pPr>
    </w:p>
    <w:p>
      <w:pPr>
        <w:pStyle w:val="Heading1"/>
        <w:spacing w:before="61"/>
      </w:pPr>
      <w:r>
        <w:rPr>
          <w:color w:val="23292E"/>
        </w:rPr>
        <w:t>which</w:t>
      </w:r>
      <w:r>
        <w:rPr>
          <w:color w:val="23292E"/>
          <w:spacing w:val="-6"/>
        </w:rPr>
        <w:t> </w:t>
      </w:r>
      <w:r>
        <w:rPr>
          <w:color w:val="23292E"/>
        </w:rPr>
        <w:t>could</w:t>
      </w:r>
      <w:r>
        <w:rPr>
          <w:color w:val="23292E"/>
          <w:spacing w:val="-2"/>
        </w:rPr>
        <w:t> </w:t>
      </w:r>
      <w:r>
        <w:rPr>
          <w:color w:val="FF0000"/>
        </w:rPr>
        <w:t>indirectly</w:t>
      </w:r>
      <w:r>
        <w:rPr>
          <w:color w:val="FF0000"/>
          <w:spacing w:val="-4"/>
        </w:rPr>
        <w:t> </w:t>
      </w:r>
      <w:r>
        <w:rPr>
          <w:color w:val="23292E"/>
        </w:rPr>
        <w:t>lead</w:t>
      </w:r>
      <w:r>
        <w:rPr>
          <w:color w:val="23292E"/>
          <w:spacing w:val="-5"/>
        </w:rPr>
        <w:t> </w:t>
      </w:r>
      <w:r>
        <w:rPr>
          <w:color w:val="23292E"/>
        </w:rPr>
        <w:t>to</w:t>
      </w:r>
      <w:r>
        <w:rPr>
          <w:color w:val="23292E"/>
          <w:spacing w:val="-7"/>
        </w:rPr>
        <w:t> </w:t>
      </w:r>
      <w:r>
        <w:rPr>
          <w:color w:val="FF0000"/>
        </w:rPr>
        <w:t>distortion</w:t>
      </w:r>
      <w:r>
        <w:rPr>
          <w:color w:val="FF0000"/>
          <w:spacing w:val="-2"/>
        </w:rPr>
        <w:t> </w:t>
      </w:r>
      <w:r>
        <w:rPr>
          <w:color w:val="23292E"/>
        </w:rPr>
        <w:t>of</w:t>
      </w:r>
      <w:r>
        <w:rPr>
          <w:color w:val="23292E"/>
          <w:spacing w:val="-4"/>
        </w:rPr>
        <w:t> </w:t>
      </w:r>
      <w:r>
        <w:rPr>
          <w:color w:val="23292E"/>
        </w:rPr>
        <w:t>market</w:t>
      </w:r>
      <w:r>
        <w:rPr>
          <w:color w:val="23292E"/>
          <w:spacing w:val="-5"/>
        </w:rPr>
        <w:t> </w:t>
      </w:r>
      <w:r>
        <w:rPr>
          <w:color w:val="23292E"/>
        </w:rPr>
        <w:t>rates</w:t>
      </w:r>
    </w:p>
    <w:p>
      <w:pPr>
        <w:pStyle w:val="ListParagraph"/>
        <w:numPr>
          <w:ilvl w:val="0"/>
          <w:numId w:val="108"/>
        </w:numPr>
        <w:tabs>
          <w:tab w:pos="880" w:val="left" w:leader="none"/>
          <w:tab w:pos="2600" w:val="left" w:leader="none"/>
        </w:tabs>
        <w:spacing w:line="422" w:lineRule="auto" w:before="280" w:after="0"/>
        <w:ind w:left="460" w:right="7313" w:firstLine="0"/>
        <w:jc w:val="left"/>
        <w:rPr>
          <w:sz w:val="32"/>
        </w:rPr>
      </w:pPr>
      <w:r>
        <w:rPr>
          <w:color w:val="23292E"/>
          <w:sz w:val="32"/>
          <w:shd w:fill="FFFF00" w:color="auto" w:val="clear"/>
        </w:rPr>
        <w:t>indirect(3) adj.</w:t>
      </w:r>
      <w:r>
        <w:rPr>
          <w:color w:val="23292E"/>
          <w:spacing w:val="-3"/>
          <w:sz w:val="32"/>
          <w:shd w:fill="FFFF00" w:color="auto" w:val="clear"/>
        </w:rPr>
        <w:t> </w:t>
      </w:r>
      <w:r>
        <w:rPr>
          <w:rFonts w:ascii="SimSun" w:eastAsia="SimSun" w:hint="eastAsia"/>
          <w:color w:val="23292E"/>
          <w:sz w:val="32"/>
          <w:shd w:fill="FFFF00" w:color="auto" w:val="clear"/>
        </w:rPr>
        <w:t>间接的</w:t>
      </w:r>
      <w:r>
        <w:rPr>
          <w:color w:val="23292E"/>
          <w:sz w:val="32"/>
        </w:rPr>
        <w:t>indirect</w:t>
      </w:r>
      <w:r>
        <w:rPr>
          <w:color w:val="23292E"/>
          <w:spacing w:val="-2"/>
          <w:sz w:val="32"/>
        </w:rPr>
        <w:t> </w:t>
      </w:r>
      <w:r>
        <w:rPr>
          <w:color w:val="23292E"/>
          <w:sz w:val="32"/>
        </w:rPr>
        <w:t>cost</w:t>
      </w:r>
      <w:r>
        <w:rPr>
          <w:color w:val="23292E"/>
          <w:spacing w:val="-2"/>
          <w:sz w:val="32"/>
        </w:rPr>
        <w:t> </w:t>
      </w:r>
      <w:r>
        <w:rPr>
          <w:color w:val="23292E"/>
          <w:sz w:val="32"/>
        </w:rPr>
        <w:t>;</w:t>
        <w:tab/>
        <w:t>indirect</w:t>
      </w:r>
      <w:r>
        <w:rPr>
          <w:color w:val="23292E"/>
          <w:spacing w:val="-12"/>
          <w:sz w:val="32"/>
        </w:rPr>
        <w:t> </w:t>
      </w:r>
      <w:r>
        <w:rPr>
          <w:color w:val="23292E"/>
          <w:sz w:val="32"/>
        </w:rPr>
        <w:t>tax</w:t>
      </w:r>
    </w:p>
    <w:p>
      <w:pPr>
        <w:pStyle w:val="BodyText"/>
        <w:spacing w:line="363" w:lineRule="exact"/>
        <w:ind w:left="460"/>
      </w:pPr>
      <w:r>
        <w:rPr>
          <w:rFonts w:ascii="SimSun" w:eastAsia="SimSun" w:hint="eastAsia"/>
          <w:color w:val="23292E"/>
          <w:spacing w:val="72"/>
          <w:shd w:fill="BEBEBE" w:color="auto" w:val="clear"/>
        </w:rPr>
        <w:t>考</w:t>
      </w:r>
      <w:r>
        <w:rPr>
          <w:color w:val="23292E"/>
        </w:rPr>
        <w:t>They</w:t>
      </w:r>
      <w:r>
        <w:rPr>
          <w:color w:val="23292E"/>
          <w:spacing w:val="-2"/>
        </w:rPr>
        <w:t> </w:t>
      </w:r>
      <w:r>
        <w:rPr>
          <w:color w:val="23292E"/>
        </w:rPr>
        <w:t>have</w:t>
      </w:r>
      <w:r>
        <w:rPr>
          <w:color w:val="23292E"/>
          <w:spacing w:val="-2"/>
        </w:rPr>
        <w:t> </w:t>
      </w:r>
      <w:r>
        <w:rPr>
          <w:color w:val="23292E"/>
        </w:rPr>
        <w:t>chosen</w:t>
      </w:r>
      <w:r>
        <w:rPr>
          <w:color w:val="23292E"/>
          <w:spacing w:val="-2"/>
        </w:rPr>
        <w:t> </w:t>
      </w:r>
      <w:r>
        <w:rPr>
          <w:color w:val="23292E"/>
        </w:rPr>
        <w:t>an</w:t>
      </w:r>
      <w:r>
        <w:rPr>
          <w:color w:val="23292E"/>
          <w:spacing w:val="-1"/>
        </w:rPr>
        <w:t> </w:t>
      </w:r>
      <w:r>
        <w:rPr>
          <w:color w:val="23292E"/>
        </w:rPr>
        <w:t>indirect</w:t>
      </w:r>
      <w:r>
        <w:rPr>
          <w:color w:val="23292E"/>
          <w:spacing w:val="-1"/>
        </w:rPr>
        <w:t> </w:t>
      </w:r>
      <w:r>
        <w:rPr>
          <w:color w:val="23292E"/>
        </w:rPr>
        <w:t>method.</w:t>
      </w:r>
    </w:p>
    <w:p>
      <w:pPr>
        <w:pStyle w:val="BodyText"/>
        <w:rPr>
          <w:sz w:val="36"/>
        </w:rPr>
      </w:pPr>
    </w:p>
    <w:p>
      <w:pPr>
        <w:pStyle w:val="BodyText"/>
        <w:spacing w:before="4"/>
        <w:rPr>
          <w:sz w:val="43"/>
        </w:rPr>
      </w:pPr>
    </w:p>
    <w:p>
      <w:pPr>
        <w:pStyle w:val="ListParagraph"/>
        <w:numPr>
          <w:ilvl w:val="0"/>
          <w:numId w:val="108"/>
        </w:numPr>
        <w:tabs>
          <w:tab w:pos="880" w:val="left" w:leader="none"/>
        </w:tabs>
        <w:spacing w:line="410" w:lineRule="auto" w:before="0" w:after="0"/>
        <w:ind w:left="460" w:right="7845" w:firstLine="0"/>
        <w:jc w:val="left"/>
        <w:rPr>
          <w:sz w:val="32"/>
        </w:rPr>
      </w:pPr>
      <w:r>
        <w:rPr>
          <w:color w:val="23292E"/>
          <w:sz w:val="32"/>
          <w:shd w:fill="FFFF00" w:color="auto" w:val="clear"/>
        </w:rPr>
        <w:t>distortion(2</w:t>
      </w:r>
      <w:r>
        <w:rPr>
          <w:color w:val="23292E"/>
          <w:spacing w:val="-2"/>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扭曲</w:t>
      </w:r>
      <w:r>
        <w:rPr>
          <w:color w:val="23292E"/>
          <w:sz w:val="32"/>
        </w:rPr>
        <w:t>image distortion</w:t>
      </w:r>
      <w:r>
        <w:rPr>
          <w:color w:val="23292E"/>
          <w:spacing w:val="1"/>
          <w:sz w:val="32"/>
        </w:rPr>
        <w:t> </w:t>
      </w:r>
      <w:r>
        <w:rPr>
          <w:color w:val="23292E"/>
          <w:sz w:val="32"/>
        </w:rPr>
        <w:t>thermal</w:t>
      </w:r>
      <w:r>
        <w:rPr>
          <w:color w:val="23292E"/>
          <w:spacing w:val="-2"/>
          <w:sz w:val="32"/>
        </w:rPr>
        <w:t> </w:t>
      </w:r>
      <w:r>
        <w:rPr>
          <w:color w:val="23292E"/>
          <w:sz w:val="32"/>
        </w:rPr>
        <w:t>distortion</w:t>
      </w:r>
    </w:p>
    <w:p>
      <w:pPr>
        <w:pStyle w:val="BodyText"/>
        <w:spacing w:line="385" w:lineRule="exact"/>
        <w:ind w:left="460"/>
      </w:pPr>
      <w:r>
        <w:rPr>
          <w:rFonts w:ascii="SimSun" w:eastAsia="SimSun" w:hint="eastAsia"/>
          <w:color w:val="23292E"/>
          <w:spacing w:val="72"/>
          <w:shd w:fill="BEBEBE" w:color="auto" w:val="clear"/>
        </w:rPr>
        <w:t>考</w:t>
      </w:r>
      <w:r>
        <w:rPr>
          <w:color w:val="23292E"/>
        </w:rPr>
        <w:t>the</w:t>
      </w:r>
      <w:r>
        <w:rPr>
          <w:color w:val="23292E"/>
          <w:spacing w:val="-2"/>
        </w:rPr>
        <w:t> </w:t>
      </w:r>
      <w:r>
        <w:rPr>
          <w:color w:val="23292E"/>
        </w:rPr>
        <w:t>extent</w:t>
      </w:r>
      <w:r>
        <w:rPr>
          <w:color w:val="23292E"/>
          <w:spacing w:val="-2"/>
        </w:rPr>
        <w:t> </w:t>
      </w:r>
      <w:r>
        <w:rPr>
          <w:color w:val="23292E"/>
        </w:rPr>
        <w:t>of</w:t>
      </w:r>
      <w:r>
        <w:rPr>
          <w:color w:val="23292E"/>
          <w:spacing w:val="-3"/>
        </w:rPr>
        <w:t> </w:t>
      </w:r>
      <w:r>
        <w:rPr>
          <w:color w:val="23292E"/>
        </w:rPr>
        <w:t>their deception</w:t>
      </w:r>
      <w:r>
        <w:rPr>
          <w:color w:val="23292E"/>
          <w:spacing w:val="-1"/>
        </w:rPr>
        <w:t> </w:t>
      </w:r>
      <w:r>
        <w:rPr>
          <w:color w:val="23292E"/>
        </w:rPr>
        <w:t>and</w:t>
      </w:r>
      <w:r>
        <w:rPr>
          <w:color w:val="23292E"/>
          <w:spacing w:val="-1"/>
        </w:rPr>
        <w:t> </w:t>
      </w:r>
      <w:r>
        <w:rPr>
          <w:color w:val="23292E"/>
        </w:rPr>
        <w:t>distortion</w:t>
      </w:r>
    </w:p>
    <w:p>
      <w:pPr>
        <w:pStyle w:val="BodyText"/>
        <w:rPr>
          <w:sz w:val="36"/>
        </w:rPr>
      </w:pPr>
    </w:p>
    <w:p>
      <w:pPr>
        <w:pStyle w:val="BodyText"/>
        <w:spacing w:before="1"/>
        <w:rPr>
          <w:sz w:val="44"/>
        </w:rPr>
      </w:pPr>
    </w:p>
    <w:p>
      <w:pPr>
        <w:pStyle w:val="Heading1"/>
        <w:spacing w:before="1"/>
      </w:pPr>
      <w:r>
        <w:rPr>
          <w:color w:val="FF0000"/>
        </w:rPr>
        <w:t>inflation</w:t>
      </w:r>
      <w:r>
        <w:rPr>
          <w:color w:val="FF0000"/>
          <w:spacing w:val="-6"/>
        </w:rPr>
        <w:t> </w:t>
      </w:r>
      <w:r>
        <w:rPr>
          <w:color w:val="23292E"/>
        </w:rPr>
        <w:t>and</w:t>
      </w:r>
      <w:r>
        <w:rPr>
          <w:color w:val="23292E"/>
          <w:spacing w:val="-4"/>
        </w:rPr>
        <w:t> </w:t>
      </w:r>
      <w:r>
        <w:rPr>
          <w:color w:val="FF0000"/>
        </w:rPr>
        <w:t>termination</w:t>
      </w:r>
      <w:r>
        <w:rPr>
          <w:color w:val="FF0000"/>
          <w:spacing w:val="-4"/>
        </w:rPr>
        <w:t> </w:t>
      </w:r>
      <w:r>
        <w:rPr>
          <w:color w:val="23292E"/>
        </w:rPr>
        <w:t>of</w:t>
      </w:r>
      <w:r>
        <w:rPr>
          <w:color w:val="23292E"/>
          <w:spacing w:val="-5"/>
        </w:rPr>
        <w:t> </w:t>
      </w:r>
      <w:r>
        <w:rPr>
          <w:color w:val="23292E"/>
        </w:rPr>
        <w:t>international</w:t>
      </w:r>
      <w:r>
        <w:rPr>
          <w:color w:val="23292E"/>
          <w:spacing w:val="-2"/>
        </w:rPr>
        <w:t> </w:t>
      </w:r>
      <w:r>
        <w:rPr>
          <w:color w:val="FF0000"/>
        </w:rPr>
        <w:t>visa</w:t>
      </w:r>
    </w:p>
    <w:p>
      <w:pPr>
        <w:pStyle w:val="ListParagraph"/>
        <w:numPr>
          <w:ilvl w:val="0"/>
          <w:numId w:val="108"/>
        </w:numPr>
        <w:tabs>
          <w:tab w:pos="880" w:val="left" w:leader="none"/>
        </w:tabs>
        <w:spacing w:line="422" w:lineRule="auto" w:before="279" w:after="0"/>
        <w:ind w:left="460" w:right="7346" w:firstLine="0"/>
        <w:jc w:val="left"/>
        <w:rPr>
          <w:sz w:val="32"/>
        </w:rPr>
      </w:pPr>
      <w:r>
        <w:rPr>
          <w:color w:val="23292E"/>
          <w:sz w:val="32"/>
          <w:shd w:fill="FFFF00" w:color="auto" w:val="clear"/>
        </w:rPr>
        <w:t>inflation(4</w:t>
      </w:r>
      <w:r>
        <w:rPr>
          <w:color w:val="23292E"/>
          <w:spacing w:val="-2"/>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通货膨胀</w:t>
      </w:r>
      <w:r>
        <w:rPr>
          <w:color w:val="23292E"/>
          <w:sz w:val="32"/>
        </w:rPr>
        <w:t>inflation</w:t>
      </w:r>
      <w:r>
        <w:rPr>
          <w:color w:val="23292E"/>
          <w:spacing w:val="-3"/>
          <w:sz w:val="32"/>
        </w:rPr>
        <w:t> </w:t>
      </w:r>
      <w:r>
        <w:rPr>
          <w:color w:val="23292E"/>
          <w:sz w:val="32"/>
        </w:rPr>
        <w:t>rate</w:t>
      </w:r>
    </w:p>
    <w:p>
      <w:pPr>
        <w:pStyle w:val="BodyText"/>
        <w:spacing w:line="330" w:lineRule="exact"/>
        <w:ind w:left="460"/>
      </w:pPr>
      <w:r>
        <w:rPr>
          <w:color w:val="23292E"/>
        </w:rPr>
        <w:t>price</w:t>
      </w:r>
      <w:r>
        <w:rPr>
          <w:color w:val="23292E"/>
          <w:spacing w:val="-1"/>
        </w:rPr>
        <w:t> </w:t>
      </w:r>
      <w:r>
        <w:rPr>
          <w:color w:val="23292E"/>
        </w:rPr>
        <w:t>inflation</w:t>
      </w:r>
    </w:p>
    <w:p>
      <w:pPr>
        <w:pStyle w:val="BodyText"/>
        <w:spacing w:before="244"/>
        <w:ind w:left="460"/>
      </w:pPr>
      <w:r>
        <w:rPr>
          <w:color w:val="23292E"/>
        </w:rPr>
        <w:t>inflation</w:t>
      </w:r>
      <w:r>
        <w:rPr>
          <w:color w:val="23292E"/>
          <w:spacing w:val="-4"/>
        </w:rPr>
        <w:t> </w:t>
      </w:r>
      <w:r>
        <w:rPr>
          <w:color w:val="23292E"/>
        </w:rPr>
        <w:t>pressure</w:t>
      </w:r>
    </w:p>
    <w:p>
      <w:pPr>
        <w:pStyle w:val="BodyText"/>
        <w:spacing w:before="235"/>
        <w:ind w:left="460"/>
      </w:pPr>
      <w:r>
        <w:rPr>
          <w:rFonts w:ascii="SimSun" w:eastAsia="SimSun" w:hint="eastAsia"/>
          <w:color w:val="23292E"/>
          <w:spacing w:val="72"/>
          <w:shd w:fill="BEBEBE" w:color="auto" w:val="clear"/>
        </w:rPr>
        <w:t>考</w:t>
      </w:r>
      <w:r>
        <w:rPr>
          <w:color w:val="23292E"/>
        </w:rPr>
        <w:t>The</w:t>
      </w:r>
      <w:r>
        <w:rPr>
          <w:color w:val="23292E"/>
          <w:spacing w:val="-1"/>
        </w:rPr>
        <w:t> </w:t>
      </w:r>
      <w:r>
        <w:rPr>
          <w:color w:val="23292E"/>
        </w:rPr>
        <w:t>link</w:t>
      </w:r>
      <w:r>
        <w:rPr>
          <w:color w:val="23292E"/>
          <w:spacing w:val="-4"/>
        </w:rPr>
        <w:t> </w:t>
      </w:r>
      <w:r>
        <w:rPr>
          <w:color w:val="23292E"/>
        </w:rPr>
        <w:t>between</w:t>
      </w:r>
      <w:r>
        <w:rPr>
          <w:color w:val="23292E"/>
          <w:spacing w:val="1"/>
        </w:rPr>
        <w:t> </w:t>
      </w:r>
      <w:r>
        <w:rPr>
          <w:color w:val="23292E"/>
        </w:rPr>
        <w:t>interest</w:t>
      </w:r>
      <w:r>
        <w:rPr>
          <w:color w:val="23292E"/>
          <w:spacing w:val="-2"/>
        </w:rPr>
        <w:t> </w:t>
      </w:r>
      <w:r>
        <w:rPr>
          <w:color w:val="23292E"/>
        </w:rPr>
        <w:t>rates and</w:t>
      </w:r>
      <w:r>
        <w:rPr>
          <w:color w:val="23292E"/>
          <w:spacing w:val="-2"/>
        </w:rPr>
        <w:t> </w:t>
      </w:r>
      <w:r>
        <w:rPr>
          <w:color w:val="23292E"/>
        </w:rPr>
        <w:t>inflation</w:t>
      </w:r>
      <w:r>
        <w:rPr>
          <w:color w:val="23292E"/>
          <w:spacing w:val="-1"/>
        </w:rPr>
        <w:t> </w:t>
      </w:r>
      <w:r>
        <w:rPr>
          <w:color w:val="23292E"/>
        </w:rPr>
        <w:t>is</w:t>
      </w:r>
      <w:r>
        <w:rPr>
          <w:color w:val="23292E"/>
          <w:spacing w:val="-3"/>
        </w:rPr>
        <w:t> </w:t>
      </w:r>
      <w:r>
        <w:rPr>
          <w:color w:val="23292E"/>
        </w:rPr>
        <w:t>uncertain.</w:t>
      </w:r>
    </w:p>
    <w:p>
      <w:pPr>
        <w:pStyle w:val="BodyText"/>
        <w:spacing w:before="301"/>
        <w:ind w:left="460"/>
        <w:rPr>
          <w:rFonts w:ascii="SimSun" w:eastAsia="SimSun" w:hint="eastAsia"/>
        </w:rPr>
      </w:pPr>
      <w:r>
        <w:rPr>
          <w:rFonts w:ascii="SimSun" w:eastAsia="SimSun" w:hint="eastAsia"/>
          <w:color w:val="23292E"/>
        </w:rPr>
        <w:t>派生词</w:t>
      </w:r>
      <w:r>
        <w:rPr>
          <w:color w:val="23292E"/>
          <w:spacing w:val="-4"/>
        </w:rPr>
        <w:t>: </w:t>
      </w:r>
      <w:r>
        <w:rPr>
          <w:color w:val="23292E"/>
        </w:rPr>
        <w:t>inflate(1</w:t>
      </w:r>
      <w:r>
        <w:rPr>
          <w:color w:val="23292E"/>
          <w:spacing w:val="-3"/>
        </w:rPr>
        <w:t>) </w:t>
      </w:r>
      <w:r>
        <w:rPr>
          <w:color w:val="23292E"/>
        </w:rPr>
        <w:t>v</w:t>
      </w:r>
      <w:r>
        <w:rPr>
          <w:color w:val="23292E"/>
          <w:spacing w:val="-5"/>
        </w:rPr>
        <w:t>. </w:t>
      </w:r>
      <w:r>
        <w:rPr>
          <w:rFonts w:ascii="SimSun" w:eastAsia="SimSun" w:hint="eastAsia"/>
          <w:color w:val="23292E"/>
        </w:rPr>
        <w:t>使充气；使通货膨胀</w:t>
      </w:r>
    </w:p>
    <w:p>
      <w:pPr>
        <w:pStyle w:val="BodyText"/>
        <w:spacing w:before="300"/>
        <w:ind w:left="460"/>
        <w:rPr>
          <w:rFonts w:ascii="SimSun" w:eastAsia="SimSun" w:hint="eastAsia"/>
        </w:rPr>
      </w:pPr>
      <w:r>
        <w:rPr>
          <w:color w:val="23292E"/>
        </w:rPr>
        <w:t>inflationary(2</w:t>
      </w:r>
      <w:r>
        <w:rPr>
          <w:color w:val="23292E"/>
          <w:spacing w:val="-3"/>
        </w:rPr>
        <w:t>) </w:t>
      </w:r>
      <w:r>
        <w:rPr>
          <w:color w:val="23292E"/>
        </w:rPr>
        <w:t>adj.</w:t>
      </w:r>
      <w:r>
        <w:rPr>
          <w:color w:val="23292E"/>
          <w:spacing w:val="-1"/>
        </w:rPr>
        <w:t> </w:t>
      </w:r>
      <w:r>
        <w:rPr>
          <w:rFonts w:ascii="SimSun" w:eastAsia="SimSun" w:hint="eastAsia"/>
          <w:color w:val="23292E"/>
        </w:rPr>
        <w:t>通货膨胀的</w:t>
      </w:r>
    </w:p>
    <w:p>
      <w:pPr>
        <w:pStyle w:val="BodyText"/>
        <w:rPr>
          <w:rFonts w:ascii="SimSun"/>
          <w:sz w:val="36"/>
        </w:rPr>
      </w:pPr>
    </w:p>
    <w:p>
      <w:pPr>
        <w:pStyle w:val="BodyText"/>
        <w:rPr>
          <w:rFonts w:ascii="SimSun"/>
          <w:sz w:val="35"/>
        </w:rPr>
      </w:pPr>
    </w:p>
    <w:p>
      <w:pPr>
        <w:pStyle w:val="ListParagraph"/>
        <w:numPr>
          <w:ilvl w:val="0"/>
          <w:numId w:val="108"/>
        </w:numPr>
        <w:tabs>
          <w:tab w:pos="880" w:val="left" w:leader="none"/>
        </w:tabs>
        <w:spacing w:line="240" w:lineRule="auto" w:before="0" w:after="0"/>
        <w:ind w:left="880" w:right="0" w:hanging="420"/>
        <w:jc w:val="left"/>
        <w:rPr>
          <w:rFonts w:ascii="SimSun" w:eastAsia="SimSun" w:hint="eastAsia"/>
          <w:sz w:val="32"/>
        </w:rPr>
      </w:pPr>
      <w:r>
        <w:rPr>
          <w:color w:val="23292E"/>
          <w:sz w:val="32"/>
          <w:shd w:fill="FFFF00" w:color="auto" w:val="clear"/>
        </w:rPr>
        <w:t>terminal(1</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终端机</w:t>
      </w:r>
    </w:p>
    <w:p>
      <w:pPr>
        <w:pStyle w:val="BodyText"/>
        <w:tabs>
          <w:tab w:pos="3027" w:val="left" w:leader="none"/>
        </w:tabs>
        <w:spacing w:line="398" w:lineRule="auto" w:before="312"/>
        <w:ind w:left="460" w:right="6568"/>
      </w:pPr>
      <w:r>
        <w:rPr>
          <w:color w:val="23292E"/>
        </w:rPr>
        <w:t>airport</w:t>
      </w:r>
      <w:r>
        <w:rPr>
          <w:color w:val="23292E"/>
          <w:spacing w:val="-3"/>
        </w:rPr>
        <w:t> </w:t>
      </w:r>
      <w:r>
        <w:rPr>
          <w:color w:val="23292E"/>
        </w:rPr>
        <w:t>terminal ;</w:t>
        <w:tab/>
        <w:t>ferry terminal</w:t>
      </w:r>
      <w:r>
        <w:rPr>
          <w:color w:val="23292E"/>
          <w:spacing w:val="-77"/>
        </w:rPr>
        <w:t> </w:t>
      </w:r>
      <w:r>
        <w:rPr>
          <w:color w:val="23292E"/>
        </w:rPr>
        <w:t>terminal</w:t>
      </w:r>
      <w:r>
        <w:rPr>
          <w:color w:val="23292E"/>
          <w:spacing w:val="-2"/>
        </w:rPr>
        <w:t> </w:t>
      </w:r>
      <w:r>
        <w:rPr>
          <w:color w:val="23292E"/>
        </w:rPr>
        <w:t>system</w:t>
      </w:r>
    </w:p>
    <w:p>
      <w:pPr>
        <w:pStyle w:val="BodyText"/>
        <w:spacing w:line="401" w:lineRule="exact"/>
        <w:ind w:left="460"/>
      </w:pPr>
      <w:r>
        <w:rPr>
          <w:rFonts w:ascii="SimSun" w:eastAsia="SimSun" w:hint="eastAsia"/>
          <w:color w:val="23292E"/>
          <w:spacing w:val="72"/>
          <w:shd w:fill="BEBEBE" w:color="auto" w:val="clear"/>
        </w:rPr>
        <w:t>考</w:t>
      </w:r>
      <w:r>
        <w:rPr>
          <w:color w:val="23292E"/>
        </w:rPr>
        <w:t>automated</w:t>
      </w:r>
      <w:r>
        <w:rPr>
          <w:color w:val="23292E"/>
          <w:spacing w:val="-2"/>
        </w:rPr>
        <w:t> </w:t>
      </w:r>
      <w:r>
        <w:rPr>
          <w:color w:val="23292E"/>
        </w:rPr>
        <w:t>teller</w:t>
      </w:r>
      <w:r>
        <w:rPr>
          <w:color w:val="23292E"/>
          <w:spacing w:val="-1"/>
        </w:rPr>
        <w:t> </w:t>
      </w:r>
      <w:r>
        <w:rPr>
          <w:color w:val="23292E"/>
        </w:rPr>
        <w:t>terminals</w:t>
      </w:r>
    </w:p>
    <w:p>
      <w:pPr>
        <w:spacing w:after="0" w:line="401" w:lineRule="exact"/>
        <w:sectPr>
          <w:pgSz w:w="11910" w:h="16840"/>
          <w:pgMar w:header="0" w:footer="467" w:top="640" w:bottom="700" w:left="260" w:right="280"/>
        </w:sectPr>
      </w:pPr>
    </w:p>
    <w:p>
      <w:pPr>
        <w:pStyle w:val="ListParagraph"/>
        <w:numPr>
          <w:ilvl w:val="0"/>
          <w:numId w:val="108"/>
        </w:numPr>
        <w:tabs>
          <w:tab w:pos="1041" w:val="left" w:leader="none"/>
        </w:tabs>
        <w:spacing w:line="410" w:lineRule="auto" w:before="52" w:after="0"/>
        <w:ind w:left="460" w:right="8556" w:firstLine="0"/>
        <w:jc w:val="left"/>
        <w:rPr>
          <w:sz w:val="32"/>
        </w:rPr>
      </w:pPr>
      <w:r>
        <w:rPr>
          <w:color w:val="23292E"/>
          <w:sz w:val="32"/>
          <w:shd w:fill="FFFF00" w:color="auto" w:val="clear"/>
        </w:rPr>
        <w:t>isa(2</w:t>
      </w:r>
      <w:r>
        <w:rPr>
          <w:color w:val="23292E"/>
          <w:spacing w:val="-5"/>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签证</w:t>
      </w:r>
      <w:r>
        <w:rPr>
          <w:color w:val="23292E"/>
          <w:sz w:val="32"/>
        </w:rPr>
        <w:t>visa application</w:t>
      </w:r>
      <w:r>
        <w:rPr>
          <w:color w:val="23292E"/>
          <w:spacing w:val="1"/>
          <w:sz w:val="32"/>
        </w:rPr>
        <w:t> </w:t>
      </w:r>
      <w:r>
        <w:rPr>
          <w:color w:val="23292E"/>
          <w:sz w:val="32"/>
        </w:rPr>
        <w:t>visa</w:t>
      </w:r>
      <w:r>
        <w:rPr>
          <w:color w:val="23292E"/>
          <w:spacing w:val="-2"/>
          <w:sz w:val="32"/>
        </w:rPr>
        <w:t> </w:t>
      </w:r>
      <w:r>
        <w:rPr>
          <w:color w:val="23292E"/>
          <w:sz w:val="32"/>
        </w:rPr>
        <w:t>validity</w:t>
      </w:r>
    </w:p>
    <w:p>
      <w:pPr>
        <w:pStyle w:val="BodyText"/>
        <w:spacing w:line="385" w:lineRule="exact"/>
        <w:ind w:left="460"/>
      </w:pPr>
      <w:r>
        <w:rPr>
          <w:rFonts w:ascii="SimSun" w:eastAsia="SimSun" w:hint="eastAsia"/>
          <w:color w:val="23292E"/>
          <w:spacing w:val="72"/>
          <w:shd w:fill="BEBEBE" w:color="auto" w:val="clear"/>
        </w:rPr>
        <w:t>考</w:t>
      </w:r>
      <w:r>
        <w:rPr>
          <w:color w:val="23292E"/>
        </w:rPr>
        <w:t>a</w:t>
      </w:r>
      <w:r>
        <w:rPr>
          <w:color w:val="23292E"/>
          <w:spacing w:val="-4"/>
        </w:rPr>
        <w:t> </w:t>
      </w:r>
      <w:r>
        <w:rPr>
          <w:color w:val="23292E"/>
        </w:rPr>
        <w:t>more</w:t>
      </w:r>
      <w:r>
        <w:rPr>
          <w:color w:val="23292E"/>
          <w:spacing w:val="1"/>
        </w:rPr>
        <w:t> </w:t>
      </w:r>
      <w:r>
        <w:rPr>
          <w:color w:val="23292E"/>
        </w:rPr>
        <w:t>straightforward</w:t>
      </w:r>
      <w:r>
        <w:rPr>
          <w:color w:val="23292E"/>
          <w:spacing w:val="-3"/>
        </w:rPr>
        <w:t> </w:t>
      </w:r>
      <w:r>
        <w:rPr>
          <w:color w:val="23292E"/>
        </w:rPr>
        <w:t>visa</w:t>
      </w:r>
      <w:r>
        <w:rPr>
          <w:color w:val="23292E"/>
          <w:spacing w:val="-4"/>
        </w:rPr>
        <w:t> </w:t>
      </w:r>
      <w:r>
        <w:rPr>
          <w:color w:val="23292E"/>
        </w:rPr>
        <w:t>for</w:t>
      </w:r>
      <w:r>
        <w:rPr>
          <w:color w:val="23292E"/>
          <w:spacing w:val="-4"/>
        </w:rPr>
        <w:t> </w:t>
      </w:r>
      <w:r>
        <w:rPr>
          <w:color w:val="23292E"/>
        </w:rPr>
        <w:t>agricultural</w:t>
      </w:r>
      <w:r>
        <w:rPr>
          <w:color w:val="23292E"/>
          <w:spacing w:val="-2"/>
        </w:rPr>
        <w:t> </w:t>
      </w:r>
      <w:r>
        <w:rPr>
          <w:color w:val="23292E"/>
        </w:rPr>
        <w:t>workers</w:t>
      </w:r>
    </w:p>
    <w:p>
      <w:pPr>
        <w:pStyle w:val="BodyText"/>
        <w:rPr>
          <w:sz w:val="36"/>
        </w:rPr>
      </w:pPr>
    </w:p>
    <w:p>
      <w:pPr>
        <w:pStyle w:val="BodyText"/>
        <w:rPr>
          <w:sz w:val="36"/>
        </w:rPr>
      </w:pPr>
    </w:p>
    <w:p>
      <w:pPr>
        <w:pStyle w:val="BodyText"/>
        <w:rPr>
          <w:sz w:val="36"/>
        </w:rPr>
      </w:pPr>
    </w:p>
    <w:p>
      <w:pPr>
        <w:pStyle w:val="Heading2"/>
        <w:spacing w:line="480" w:lineRule="auto" w:before="232"/>
        <w:ind w:left="459" w:right="341"/>
      </w:pPr>
      <w:r>
        <w:rPr>
          <w:color w:val="23292E"/>
        </w:rPr>
        <w:t>The </w:t>
      </w:r>
      <w:r>
        <w:rPr>
          <w:color w:val="FF0000"/>
        </w:rPr>
        <w:t>parade </w:t>
      </w:r>
      <w:r>
        <w:rPr>
          <w:color w:val="23292E"/>
        </w:rPr>
        <w:t>which calls for </w:t>
      </w:r>
      <w:r>
        <w:rPr>
          <w:color w:val="FF0000"/>
        </w:rPr>
        <w:t>prompt </w:t>
      </w:r>
      <w:r>
        <w:rPr>
          <w:color w:val="23292E"/>
        </w:rPr>
        <w:t>action to </w:t>
      </w:r>
      <w:r>
        <w:rPr>
          <w:color w:val="FF0000"/>
        </w:rPr>
        <w:t>vote </w:t>
      </w:r>
      <w:r>
        <w:rPr>
          <w:color w:val="23292E"/>
        </w:rPr>
        <w:t>for </w:t>
      </w:r>
      <w:r>
        <w:rPr>
          <w:color w:val="FF0000"/>
        </w:rPr>
        <w:t>emergency</w:t>
      </w:r>
      <w:r>
        <w:rPr>
          <w:color w:val="FF0000"/>
          <w:spacing w:val="1"/>
        </w:rPr>
        <w:t> </w:t>
      </w:r>
      <w:r>
        <w:rPr>
          <w:color w:val="FF0000"/>
        </w:rPr>
        <w:t>response </w:t>
      </w:r>
      <w:r>
        <w:rPr>
          <w:color w:val="23292E"/>
        </w:rPr>
        <w:t>of </w:t>
      </w:r>
      <w:r>
        <w:rPr>
          <w:color w:val="FF0000"/>
        </w:rPr>
        <w:t>dawning </w:t>
      </w:r>
      <w:r>
        <w:rPr>
          <w:color w:val="23292E"/>
        </w:rPr>
        <w:t>a new age of safer energy transportation, is</w:t>
      </w:r>
      <w:r>
        <w:rPr>
          <w:color w:val="23292E"/>
          <w:spacing w:val="1"/>
        </w:rPr>
        <w:t> </w:t>
      </w:r>
      <w:r>
        <w:rPr>
          <w:color w:val="23292E"/>
        </w:rPr>
        <w:t>occurring because the </w:t>
      </w:r>
      <w:r>
        <w:rPr>
          <w:color w:val="FF0000"/>
        </w:rPr>
        <w:t>leakage </w:t>
      </w:r>
      <w:r>
        <w:rPr>
          <w:color w:val="23292E"/>
        </w:rPr>
        <w:t>from the </w:t>
      </w:r>
      <w:r>
        <w:rPr>
          <w:color w:val="FF0000"/>
        </w:rPr>
        <w:t>petrol pipe</w:t>
      </w:r>
      <w:r>
        <w:rPr>
          <w:color w:val="23292E"/>
        </w:rPr>
        <w:t>, caused by</w:t>
      </w:r>
      <w:r>
        <w:rPr>
          <w:color w:val="23292E"/>
          <w:spacing w:val="1"/>
        </w:rPr>
        <w:t> </w:t>
      </w:r>
      <w:r>
        <w:rPr>
          <w:color w:val="FF0000"/>
          <w:spacing w:val="-1"/>
        </w:rPr>
        <w:t>synthetic</w:t>
      </w:r>
      <w:r>
        <w:rPr>
          <w:color w:val="FF0000"/>
          <w:spacing w:val="-24"/>
        </w:rPr>
        <w:t> </w:t>
      </w:r>
      <w:r>
        <w:rPr>
          <w:color w:val="23292E"/>
          <w:spacing w:val="-1"/>
        </w:rPr>
        <w:t>material</w:t>
      </w:r>
      <w:r>
        <w:rPr>
          <w:color w:val="23292E"/>
          <w:spacing w:val="-19"/>
        </w:rPr>
        <w:t> </w:t>
      </w:r>
      <w:r>
        <w:rPr>
          <w:color w:val="FF0000"/>
        </w:rPr>
        <w:t>blockage</w:t>
      </w:r>
      <w:r>
        <w:rPr>
          <w:color w:val="23292E"/>
        </w:rPr>
        <w:t>,</w:t>
      </w:r>
      <w:r>
        <w:rPr>
          <w:color w:val="23292E"/>
          <w:spacing w:val="-22"/>
        </w:rPr>
        <w:t> </w:t>
      </w:r>
      <w:r>
        <w:rPr>
          <w:color w:val="FF0000"/>
        </w:rPr>
        <w:t>soaked</w:t>
      </w:r>
      <w:r>
        <w:rPr>
          <w:color w:val="FF0000"/>
          <w:spacing w:val="-21"/>
        </w:rPr>
        <w:t> </w:t>
      </w:r>
      <w:r>
        <w:rPr>
          <w:color w:val="23292E"/>
        </w:rPr>
        <w:t>the</w:t>
      </w:r>
      <w:r>
        <w:rPr>
          <w:color w:val="23292E"/>
          <w:spacing w:val="-24"/>
        </w:rPr>
        <w:t> </w:t>
      </w:r>
      <w:r>
        <w:rPr>
          <w:color w:val="FF0000"/>
        </w:rPr>
        <w:t>entire</w:t>
      </w:r>
      <w:r>
        <w:rPr>
          <w:color w:val="FF0000"/>
          <w:spacing w:val="-21"/>
        </w:rPr>
        <w:t> </w:t>
      </w:r>
      <w:r>
        <w:rPr>
          <w:color w:val="23292E"/>
        </w:rPr>
        <w:t>communication</w:t>
      </w:r>
      <w:r>
        <w:rPr>
          <w:color w:val="23292E"/>
          <w:spacing w:val="-22"/>
        </w:rPr>
        <w:t> </w:t>
      </w:r>
      <w:r>
        <w:rPr>
          <w:color w:val="23292E"/>
        </w:rPr>
        <w:t>line,</w:t>
      </w:r>
      <w:r>
        <w:rPr>
          <w:color w:val="23292E"/>
          <w:spacing w:val="-97"/>
        </w:rPr>
        <w:t> </w:t>
      </w:r>
      <w:r>
        <w:rPr>
          <w:color w:val="FF0000"/>
        </w:rPr>
        <w:t>interfering </w:t>
      </w:r>
      <w:r>
        <w:rPr>
          <w:color w:val="23292E"/>
        </w:rPr>
        <w:t>with communication signals which could </w:t>
      </w:r>
      <w:r>
        <w:rPr>
          <w:color w:val="FF0000"/>
        </w:rPr>
        <w:t>indirectly</w:t>
      </w:r>
      <w:r>
        <w:rPr>
          <w:color w:val="FF0000"/>
          <w:spacing w:val="1"/>
        </w:rPr>
        <w:t> </w:t>
      </w:r>
      <w:r>
        <w:rPr>
          <w:color w:val="23292E"/>
        </w:rPr>
        <w:t>lead to </w:t>
      </w:r>
      <w:r>
        <w:rPr>
          <w:color w:val="FF0000"/>
        </w:rPr>
        <w:t>distortion </w:t>
      </w:r>
      <w:r>
        <w:rPr>
          <w:color w:val="23292E"/>
        </w:rPr>
        <w:t>of market rates, </w:t>
      </w:r>
      <w:r>
        <w:rPr>
          <w:color w:val="FF0000"/>
        </w:rPr>
        <w:t>inflation </w:t>
      </w:r>
      <w:r>
        <w:rPr>
          <w:color w:val="23292E"/>
        </w:rPr>
        <w:t>and </w:t>
      </w:r>
      <w:r>
        <w:rPr>
          <w:color w:val="FF0000"/>
        </w:rPr>
        <w:t>termination </w:t>
      </w:r>
      <w:r>
        <w:rPr>
          <w:color w:val="23292E"/>
        </w:rPr>
        <w:t>of</w:t>
      </w:r>
      <w:r>
        <w:rPr>
          <w:color w:val="23292E"/>
          <w:spacing w:val="1"/>
        </w:rPr>
        <w:t> </w:t>
      </w:r>
      <w:r>
        <w:rPr>
          <w:color w:val="23292E"/>
        </w:rPr>
        <w:t>international</w:t>
      </w:r>
      <w:r>
        <w:rPr>
          <w:color w:val="23292E"/>
          <w:spacing w:val="-1"/>
        </w:rPr>
        <w:t> </w:t>
      </w:r>
      <w:r>
        <w:rPr>
          <w:color w:val="FF0000"/>
        </w:rPr>
        <w:t>visa</w:t>
      </w:r>
      <w:r>
        <w:rPr>
          <w:color w:val="23292E"/>
        </w:rPr>
        <w:t>.</w:t>
      </w:r>
    </w:p>
    <w:p>
      <w:pPr>
        <w:pStyle w:val="BodyText"/>
        <w:spacing w:before="4"/>
        <w:rPr>
          <w:sz w:val="57"/>
        </w:rPr>
      </w:pPr>
    </w:p>
    <w:p>
      <w:pPr>
        <w:pStyle w:val="BodyText"/>
        <w:spacing w:line="381" w:lineRule="auto" w:before="1"/>
        <w:ind w:left="459" w:right="439"/>
        <w:rPr>
          <w:rFonts w:ascii="SimSun" w:eastAsia="SimSun" w:hint="eastAsia"/>
        </w:rPr>
      </w:pPr>
      <w:r>
        <w:rPr>
          <w:rFonts w:ascii="SimSun" w:eastAsia="SimSun" w:hint="eastAsia"/>
          <w:color w:val="23292E"/>
          <w:w w:val="95"/>
        </w:rPr>
        <w:t>这次游行呼吁立即采取行动，投票支持紧急响应，</w:t>
      </w:r>
      <w:r>
        <w:rPr>
          <w:rFonts w:ascii="SimSun" w:eastAsia="SimSun" w:hint="eastAsia"/>
          <w:color w:val="23292E"/>
          <w:spacing w:val="280"/>
        </w:rPr>
        <w:t> </w:t>
      </w:r>
      <w:r>
        <w:rPr>
          <w:rFonts w:ascii="SimSun" w:eastAsia="SimSun" w:hint="eastAsia"/>
          <w:color w:val="23292E"/>
          <w:w w:val="95"/>
        </w:rPr>
        <w:t>以开启更安全的能源运输新时代。原因是合成材料阻塞导致的汽油管道泄漏，让整个通信线路受到 浸泡，干扰了通信信号。这可能会间接导致市场价格失真、通货膨胀和停止 </w:t>
      </w:r>
      <w:r>
        <w:rPr>
          <w:rFonts w:ascii="SimSun" w:eastAsia="SimSun" w:hint="eastAsia"/>
          <w:color w:val="23292E"/>
        </w:rPr>
        <w:t>办理国际签证。</w:t>
      </w:r>
    </w:p>
    <w:p>
      <w:pPr>
        <w:spacing w:after="0" w:line="381" w:lineRule="auto"/>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84" w:id="96"/>
      <w:bookmarkEnd w:id="96"/>
      <w:r>
        <w:rPr/>
      </w:r>
      <w:r>
        <w:rPr>
          <w:b/>
          <w:color w:val="2D2D2D"/>
          <w:sz w:val="32"/>
        </w:rPr>
        <w:t>084</w:t>
      </w:r>
    </w:p>
    <w:p>
      <w:pPr>
        <w:pStyle w:val="Heading2"/>
        <w:spacing w:before="128"/>
      </w:pPr>
      <w:r>
        <w:rPr>
          <w:color w:val="23292E"/>
        </w:rPr>
        <w:t>The</w:t>
      </w:r>
      <w:r>
        <w:rPr>
          <w:color w:val="23292E"/>
          <w:spacing w:val="-7"/>
        </w:rPr>
        <w:t> </w:t>
      </w:r>
      <w:r>
        <w:rPr>
          <w:color w:val="23292E"/>
        </w:rPr>
        <w:t>warrior warrants</w:t>
      </w:r>
      <w:r>
        <w:rPr>
          <w:color w:val="23292E"/>
          <w:spacing w:val="-4"/>
        </w:rPr>
        <w:t> </w:t>
      </w:r>
      <w:r>
        <w:rPr>
          <w:color w:val="23292E"/>
        </w:rPr>
        <w:t>doing</w:t>
      </w:r>
      <w:r>
        <w:rPr>
          <w:color w:val="23292E"/>
          <w:spacing w:val="-2"/>
        </w:rPr>
        <w:t> </w:t>
      </w:r>
      <w:r>
        <w:rPr>
          <w:color w:val="23292E"/>
        </w:rPr>
        <w:t>sth.</w:t>
      </w:r>
    </w:p>
    <w:p>
      <w:pPr>
        <w:pStyle w:val="BodyText"/>
        <w:rPr>
          <w:sz w:val="44"/>
        </w:rPr>
      </w:pPr>
    </w:p>
    <w:p>
      <w:pPr>
        <w:spacing w:line="360" w:lineRule="auto" w:before="304"/>
        <w:ind w:left="460" w:right="1248" w:firstLine="0"/>
        <w:jc w:val="left"/>
        <w:rPr>
          <w:sz w:val="40"/>
        </w:rPr>
      </w:pPr>
      <w:r>
        <w:rPr>
          <w:color w:val="23292E"/>
          <w:sz w:val="40"/>
        </w:rPr>
        <w:t>The warrior warrants </w:t>
      </w:r>
      <w:r>
        <w:rPr>
          <w:color w:val="FF0000"/>
          <w:sz w:val="40"/>
        </w:rPr>
        <w:t>attending the wedding on time so as to</w:t>
      </w:r>
      <w:r>
        <w:rPr>
          <w:color w:val="FF0000"/>
          <w:spacing w:val="-97"/>
          <w:sz w:val="40"/>
        </w:rPr>
        <w:t> </w:t>
      </w:r>
      <w:r>
        <w:rPr>
          <w:color w:val="FF0000"/>
          <w:sz w:val="40"/>
        </w:rPr>
        <w:t>witness</w:t>
      </w:r>
      <w:r>
        <w:rPr>
          <w:color w:val="FF0000"/>
          <w:spacing w:val="-3"/>
          <w:sz w:val="40"/>
        </w:rPr>
        <w:t> </w:t>
      </w:r>
      <w:r>
        <w:rPr>
          <w:color w:val="FF0000"/>
          <w:sz w:val="40"/>
        </w:rPr>
        <w:t>the</w:t>
      </w:r>
      <w:r>
        <w:rPr>
          <w:color w:val="FF0000"/>
          <w:spacing w:val="-3"/>
          <w:sz w:val="40"/>
        </w:rPr>
        <w:t> </w:t>
      </w:r>
      <w:r>
        <w:rPr>
          <w:color w:val="FF0000"/>
          <w:sz w:val="40"/>
        </w:rPr>
        <w:t>swap</w:t>
      </w:r>
      <w:r>
        <w:rPr>
          <w:color w:val="FF0000"/>
          <w:spacing w:val="-1"/>
          <w:sz w:val="40"/>
        </w:rPr>
        <w:t> </w:t>
      </w:r>
      <w:r>
        <w:rPr>
          <w:color w:val="FF0000"/>
          <w:sz w:val="40"/>
        </w:rPr>
        <w:t>of</w:t>
      </w:r>
      <w:r>
        <w:rPr>
          <w:color w:val="FF0000"/>
          <w:spacing w:val="-5"/>
          <w:sz w:val="40"/>
        </w:rPr>
        <w:t> </w:t>
      </w:r>
      <w:r>
        <w:rPr>
          <w:color w:val="FF0000"/>
          <w:sz w:val="40"/>
        </w:rPr>
        <w:t>rings</w:t>
      </w:r>
      <w:r>
        <w:rPr>
          <w:color w:val="FF0000"/>
          <w:spacing w:val="-3"/>
          <w:sz w:val="40"/>
        </w:rPr>
        <w:t> </w:t>
      </w:r>
      <w:r>
        <w:rPr>
          <w:color w:val="FF0000"/>
          <w:sz w:val="40"/>
        </w:rPr>
        <w:t>before a</w:t>
      </w:r>
      <w:r>
        <w:rPr>
          <w:color w:val="FF0000"/>
          <w:spacing w:val="-3"/>
          <w:sz w:val="40"/>
        </w:rPr>
        <w:t> </w:t>
      </w:r>
      <w:r>
        <w:rPr>
          <w:color w:val="FF0000"/>
          <w:sz w:val="40"/>
        </w:rPr>
        <w:t>swarm</w:t>
      </w:r>
      <w:r>
        <w:rPr>
          <w:color w:val="FF0000"/>
          <w:spacing w:val="-3"/>
          <w:sz w:val="40"/>
        </w:rPr>
        <w:t> </w:t>
      </w:r>
      <w:r>
        <w:rPr>
          <w:color w:val="FF0000"/>
          <w:sz w:val="40"/>
        </w:rPr>
        <w:t>of</w:t>
      </w:r>
      <w:r>
        <w:rPr>
          <w:color w:val="FF0000"/>
          <w:spacing w:val="-1"/>
          <w:sz w:val="40"/>
        </w:rPr>
        <w:t> </w:t>
      </w:r>
      <w:r>
        <w:rPr>
          <w:color w:val="FF0000"/>
          <w:sz w:val="40"/>
        </w:rPr>
        <w:t>participants</w:t>
      </w:r>
      <w:r>
        <w:rPr>
          <w:color w:val="23292E"/>
          <w:sz w:val="40"/>
        </w:rPr>
        <w:t>.</w:t>
      </w:r>
    </w:p>
    <w:p>
      <w:pPr>
        <w:pStyle w:val="BodyText"/>
        <w:spacing w:before="3"/>
        <w:rPr>
          <w:sz w:val="50"/>
        </w:rPr>
      </w:pPr>
    </w:p>
    <w:p>
      <w:pPr>
        <w:pStyle w:val="Heading2"/>
        <w:spacing w:line="360" w:lineRule="auto" w:before="1"/>
        <w:ind w:right="341"/>
      </w:pPr>
      <w:r>
        <w:rPr>
          <w:color w:val="23292E"/>
        </w:rPr>
        <w:t>The warrior, </w:t>
      </w:r>
      <w:r>
        <w:rPr>
          <w:color w:val="FF0000"/>
        </w:rPr>
        <w:t>boiling with anticipation</w:t>
      </w:r>
      <w:r>
        <w:rPr>
          <w:color w:val="23292E"/>
        </w:rPr>
        <w:t>, warrants attending the</w:t>
      </w:r>
      <w:r>
        <w:rPr>
          <w:color w:val="23292E"/>
          <w:spacing w:val="1"/>
        </w:rPr>
        <w:t> </w:t>
      </w:r>
      <w:r>
        <w:rPr>
          <w:color w:val="23292E"/>
        </w:rPr>
        <w:t>wedding</w:t>
      </w:r>
      <w:r>
        <w:rPr>
          <w:color w:val="23292E"/>
          <w:spacing w:val="-21"/>
        </w:rPr>
        <w:t> </w:t>
      </w:r>
      <w:r>
        <w:rPr>
          <w:color w:val="23292E"/>
        </w:rPr>
        <w:t>on</w:t>
      </w:r>
      <w:r>
        <w:rPr>
          <w:color w:val="23292E"/>
          <w:spacing w:val="-21"/>
        </w:rPr>
        <w:t> </w:t>
      </w:r>
      <w:r>
        <w:rPr>
          <w:color w:val="23292E"/>
        </w:rPr>
        <w:t>time</w:t>
      </w:r>
      <w:r>
        <w:rPr>
          <w:color w:val="23292E"/>
          <w:spacing w:val="-18"/>
        </w:rPr>
        <w:t> </w:t>
      </w:r>
      <w:r>
        <w:rPr>
          <w:color w:val="23292E"/>
        </w:rPr>
        <w:t>so</w:t>
      </w:r>
      <w:r>
        <w:rPr>
          <w:color w:val="23292E"/>
          <w:spacing w:val="-19"/>
        </w:rPr>
        <w:t> </w:t>
      </w:r>
      <w:r>
        <w:rPr>
          <w:color w:val="23292E"/>
        </w:rPr>
        <w:t>as</w:t>
      </w:r>
      <w:r>
        <w:rPr>
          <w:color w:val="23292E"/>
          <w:spacing w:val="-20"/>
        </w:rPr>
        <w:t> </w:t>
      </w:r>
      <w:r>
        <w:rPr>
          <w:color w:val="23292E"/>
        </w:rPr>
        <w:t>to</w:t>
      </w:r>
      <w:r>
        <w:rPr>
          <w:color w:val="23292E"/>
          <w:spacing w:val="-19"/>
        </w:rPr>
        <w:t> </w:t>
      </w:r>
      <w:r>
        <w:rPr>
          <w:color w:val="23292E"/>
        </w:rPr>
        <w:t>witness</w:t>
      </w:r>
      <w:r>
        <w:rPr>
          <w:color w:val="23292E"/>
          <w:spacing w:val="-20"/>
        </w:rPr>
        <w:t> </w:t>
      </w:r>
      <w:r>
        <w:rPr>
          <w:color w:val="23292E"/>
        </w:rPr>
        <w:t>the</w:t>
      </w:r>
      <w:r>
        <w:rPr>
          <w:color w:val="23292E"/>
          <w:spacing w:val="-22"/>
        </w:rPr>
        <w:t> </w:t>
      </w:r>
      <w:r>
        <w:rPr>
          <w:color w:val="23292E"/>
        </w:rPr>
        <w:t>swap</w:t>
      </w:r>
      <w:r>
        <w:rPr>
          <w:color w:val="23292E"/>
          <w:spacing w:val="-22"/>
        </w:rPr>
        <w:t> </w:t>
      </w:r>
      <w:r>
        <w:rPr>
          <w:color w:val="23292E"/>
        </w:rPr>
        <w:t>of</w:t>
      </w:r>
      <w:r>
        <w:rPr>
          <w:color w:val="23292E"/>
          <w:spacing w:val="-21"/>
        </w:rPr>
        <w:t> </w:t>
      </w:r>
      <w:r>
        <w:rPr>
          <w:color w:val="23292E"/>
        </w:rPr>
        <w:t>rings</w:t>
      </w:r>
      <w:r>
        <w:rPr>
          <w:color w:val="23292E"/>
          <w:spacing w:val="-20"/>
        </w:rPr>
        <w:t> </w:t>
      </w:r>
      <w:r>
        <w:rPr>
          <w:color w:val="23292E"/>
        </w:rPr>
        <w:t>before</w:t>
      </w:r>
      <w:r>
        <w:rPr>
          <w:color w:val="23292E"/>
          <w:spacing w:val="-23"/>
        </w:rPr>
        <w:t> </w:t>
      </w:r>
      <w:r>
        <w:rPr>
          <w:color w:val="23292E"/>
        </w:rPr>
        <w:t>a</w:t>
      </w:r>
      <w:r>
        <w:rPr>
          <w:color w:val="23292E"/>
          <w:spacing w:val="-18"/>
        </w:rPr>
        <w:t> </w:t>
      </w:r>
      <w:r>
        <w:rPr>
          <w:color w:val="23292E"/>
        </w:rPr>
        <w:t>swarm</w:t>
      </w:r>
      <w:r>
        <w:rPr>
          <w:color w:val="23292E"/>
          <w:spacing w:val="-97"/>
        </w:rPr>
        <w:t> </w:t>
      </w:r>
      <w:r>
        <w:rPr>
          <w:color w:val="23292E"/>
        </w:rPr>
        <w:t>of</w:t>
      </w:r>
      <w:r>
        <w:rPr>
          <w:color w:val="23292E"/>
          <w:spacing w:val="-13"/>
        </w:rPr>
        <w:t> </w:t>
      </w:r>
      <w:r>
        <w:rPr>
          <w:color w:val="23292E"/>
        </w:rPr>
        <w:t>participants,</w:t>
      </w:r>
      <w:r>
        <w:rPr>
          <w:color w:val="23292E"/>
          <w:spacing w:val="-12"/>
        </w:rPr>
        <w:t> </w:t>
      </w:r>
      <w:r>
        <w:rPr>
          <w:color w:val="FF0000"/>
        </w:rPr>
        <w:t>in</w:t>
      </w:r>
      <w:r>
        <w:rPr>
          <w:color w:val="FF0000"/>
          <w:spacing w:val="-12"/>
        </w:rPr>
        <w:t> </w:t>
      </w:r>
      <w:r>
        <w:rPr>
          <w:color w:val="FF0000"/>
        </w:rPr>
        <w:t>spite</w:t>
      </w:r>
      <w:r>
        <w:rPr>
          <w:color w:val="FF0000"/>
          <w:spacing w:val="-11"/>
        </w:rPr>
        <w:t> </w:t>
      </w:r>
      <w:r>
        <w:rPr>
          <w:color w:val="FF0000"/>
        </w:rPr>
        <w:t>of</w:t>
      </w:r>
      <w:r>
        <w:rPr>
          <w:color w:val="FF0000"/>
          <w:spacing w:val="-15"/>
        </w:rPr>
        <w:t> </w:t>
      </w:r>
      <w:r>
        <w:rPr>
          <w:color w:val="FF0000"/>
        </w:rPr>
        <w:t>having</w:t>
      </w:r>
      <w:r>
        <w:rPr>
          <w:color w:val="FF0000"/>
          <w:spacing w:val="-12"/>
        </w:rPr>
        <w:t> </w:t>
      </w:r>
      <w:r>
        <w:rPr>
          <w:color w:val="FF0000"/>
        </w:rPr>
        <w:t>to</w:t>
      </w:r>
      <w:r>
        <w:rPr>
          <w:color w:val="FF0000"/>
          <w:spacing w:val="-9"/>
        </w:rPr>
        <w:t> </w:t>
      </w:r>
      <w:r>
        <w:rPr>
          <w:color w:val="FF0000"/>
        </w:rPr>
        <w:t>lag</w:t>
      </w:r>
      <w:r>
        <w:rPr>
          <w:color w:val="FF0000"/>
          <w:spacing w:val="-12"/>
        </w:rPr>
        <w:t> </w:t>
      </w:r>
      <w:r>
        <w:rPr>
          <w:color w:val="FF0000"/>
        </w:rPr>
        <w:t>behind</w:t>
      </w:r>
      <w:r>
        <w:rPr>
          <w:color w:val="FF0000"/>
          <w:spacing w:val="-15"/>
        </w:rPr>
        <w:t> </w:t>
      </w:r>
      <w:r>
        <w:rPr>
          <w:color w:val="FF0000"/>
        </w:rPr>
        <w:t>and</w:t>
      </w:r>
      <w:r>
        <w:rPr>
          <w:color w:val="FF0000"/>
          <w:spacing w:val="-12"/>
        </w:rPr>
        <w:t> </w:t>
      </w:r>
      <w:r>
        <w:rPr>
          <w:color w:val="FF0000"/>
        </w:rPr>
        <w:t>shift</w:t>
      </w:r>
      <w:r>
        <w:rPr>
          <w:color w:val="FF0000"/>
          <w:spacing w:val="-11"/>
        </w:rPr>
        <w:t> </w:t>
      </w:r>
      <w:r>
        <w:rPr>
          <w:color w:val="FF0000"/>
        </w:rPr>
        <w:t>schedule</w:t>
      </w:r>
      <w:r>
        <w:rPr>
          <w:color w:val="23292E"/>
        </w:rPr>
        <w:t>.</w:t>
      </w:r>
    </w:p>
    <w:p>
      <w:pPr>
        <w:pStyle w:val="BodyText"/>
        <w:spacing w:before="7"/>
        <w:rPr>
          <w:sz w:val="50"/>
        </w:rPr>
      </w:pPr>
    </w:p>
    <w:p>
      <w:pPr>
        <w:spacing w:line="360" w:lineRule="auto" w:before="0"/>
        <w:ind w:left="460" w:right="425" w:firstLine="0"/>
        <w:jc w:val="left"/>
        <w:rPr>
          <w:sz w:val="40"/>
        </w:rPr>
      </w:pPr>
      <w:r>
        <w:rPr>
          <w:color w:val="23292E"/>
          <w:sz w:val="40"/>
        </w:rPr>
        <w:t>The warrior, boiling with anticipation, warrants attending the</w:t>
      </w:r>
      <w:r>
        <w:rPr>
          <w:color w:val="23292E"/>
          <w:spacing w:val="1"/>
          <w:sz w:val="40"/>
        </w:rPr>
        <w:t> </w:t>
      </w:r>
      <w:r>
        <w:rPr>
          <w:color w:val="23292E"/>
          <w:sz w:val="40"/>
        </w:rPr>
        <w:t>wedding</w:t>
      </w:r>
      <w:r>
        <w:rPr>
          <w:color w:val="23292E"/>
          <w:spacing w:val="-21"/>
          <w:sz w:val="40"/>
        </w:rPr>
        <w:t> </w:t>
      </w:r>
      <w:r>
        <w:rPr>
          <w:color w:val="23292E"/>
          <w:sz w:val="40"/>
        </w:rPr>
        <w:t>on</w:t>
      </w:r>
      <w:r>
        <w:rPr>
          <w:color w:val="23292E"/>
          <w:spacing w:val="-21"/>
          <w:sz w:val="40"/>
        </w:rPr>
        <w:t> </w:t>
      </w:r>
      <w:r>
        <w:rPr>
          <w:color w:val="23292E"/>
          <w:sz w:val="40"/>
        </w:rPr>
        <w:t>time</w:t>
      </w:r>
      <w:r>
        <w:rPr>
          <w:color w:val="23292E"/>
          <w:spacing w:val="-18"/>
          <w:sz w:val="40"/>
        </w:rPr>
        <w:t> </w:t>
      </w:r>
      <w:r>
        <w:rPr>
          <w:color w:val="23292E"/>
          <w:sz w:val="40"/>
        </w:rPr>
        <w:t>so</w:t>
      </w:r>
      <w:r>
        <w:rPr>
          <w:color w:val="23292E"/>
          <w:spacing w:val="-19"/>
          <w:sz w:val="40"/>
        </w:rPr>
        <w:t> </w:t>
      </w:r>
      <w:r>
        <w:rPr>
          <w:color w:val="23292E"/>
          <w:sz w:val="40"/>
        </w:rPr>
        <w:t>as</w:t>
      </w:r>
      <w:r>
        <w:rPr>
          <w:color w:val="23292E"/>
          <w:spacing w:val="-20"/>
          <w:sz w:val="40"/>
        </w:rPr>
        <w:t> </w:t>
      </w:r>
      <w:r>
        <w:rPr>
          <w:color w:val="23292E"/>
          <w:sz w:val="40"/>
        </w:rPr>
        <w:t>to</w:t>
      </w:r>
      <w:r>
        <w:rPr>
          <w:color w:val="23292E"/>
          <w:spacing w:val="-19"/>
          <w:sz w:val="40"/>
        </w:rPr>
        <w:t> </w:t>
      </w:r>
      <w:r>
        <w:rPr>
          <w:color w:val="23292E"/>
          <w:sz w:val="40"/>
        </w:rPr>
        <w:t>witness</w:t>
      </w:r>
      <w:r>
        <w:rPr>
          <w:color w:val="23292E"/>
          <w:spacing w:val="-20"/>
          <w:sz w:val="40"/>
        </w:rPr>
        <w:t> </w:t>
      </w:r>
      <w:r>
        <w:rPr>
          <w:color w:val="23292E"/>
          <w:sz w:val="40"/>
        </w:rPr>
        <w:t>the</w:t>
      </w:r>
      <w:r>
        <w:rPr>
          <w:color w:val="23292E"/>
          <w:spacing w:val="-22"/>
          <w:sz w:val="40"/>
        </w:rPr>
        <w:t> </w:t>
      </w:r>
      <w:r>
        <w:rPr>
          <w:color w:val="23292E"/>
          <w:sz w:val="40"/>
        </w:rPr>
        <w:t>swap</w:t>
      </w:r>
      <w:r>
        <w:rPr>
          <w:color w:val="23292E"/>
          <w:spacing w:val="-22"/>
          <w:sz w:val="40"/>
        </w:rPr>
        <w:t> </w:t>
      </w:r>
      <w:r>
        <w:rPr>
          <w:color w:val="23292E"/>
          <w:sz w:val="40"/>
        </w:rPr>
        <w:t>of</w:t>
      </w:r>
      <w:r>
        <w:rPr>
          <w:color w:val="23292E"/>
          <w:spacing w:val="-21"/>
          <w:sz w:val="40"/>
        </w:rPr>
        <w:t> </w:t>
      </w:r>
      <w:r>
        <w:rPr>
          <w:color w:val="23292E"/>
          <w:sz w:val="40"/>
        </w:rPr>
        <w:t>rings</w:t>
      </w:r>
      <w:r>
        <w:rPr>
          <w:color w:val="23292E"/>
          <w:spacing w:val="-20"/>
          <w:sz w:val="40"/>
        </w:rPr>
        <w:t> </w:t>
      </w:r>
      <w:r>
        <w:rPr>
          <w:color w:val="23292E"/>
          <w:sz w:val="40"/>
        </w:rPr>
        <w:t>before</w:t>
      </w:r>
      <w:r>
        <w:rPr>
          <w:color w:val="23292E"/>
          <w:spacing w:val="-23"/>
          <w:sz w:val="40"/>
        </w:rPr>
        <w:t> </w:t>
      </w:r>
      <w:r>
        <w:rPr>
          <w:color w:val="23292E"/>
          <w:sz w:val="40"/>
        </w:rPr>
        <w:t>a</w:t>
      </w:r>
      <w:r>
        <w:rPr>
          <w:color w:val="23292E"/>
          <w:spacing w:val="-18"/>
          <w:sz w:val="40"/>
        </w:rPr>
        <w:t> </w:t>
      </w:r>
      <w:r>
        <w:rPr>
          <w:color w:val="23292E"/>
          <w:sz w:val="40"/>
        </w:rPr>
        <w:t>swarm</w:t>
      </w:r>
      <w:r>
        <w:rPr>
          <w:color w:val="23292E"/>
          <w:spacing w:val="-97"/>
          <w:sz w:val="40"/>
        </w:rPr>
        <w:t> </w:t>
      </w:r>
      <w:r>
        <w:rPr>
          <w:color w:val="23292E"/>
          <w:sz w:val="40"/>
        </w:rPr>
        <w:t>of participants, in spite of having to lag behind and shift schedule</w:t>
      </w:r>
      <w:r>
        <w:rPr>
          <w:color w:val="23292E"/>
          <w:spacing w:val="-97"/>
          <w:sz w:val="40"/>
        </w:rPr>
        <w:t> </w:t>
      </w:r>
      <w:r>
        <w:rPr>
          <w:color w:val="FF0000"/>
          <w:sz w:val="40"/>
        </w:rPr>
        <w:t>due to handling paperwork for his shelter receipt, dealing with</w:t>
      </w:r>
      <w:r>
        <w:rPr>
          <w:color w:val="FF0000"/>
          <w:spacing w:val="1"/>
          <w:sz w:val="40"/>
        </w:rPr>
        <w:t> </w:t>
      </w:r>
      <w:r>
        <w:rPr>
          <w:color w:val="FF0000"/>
          <w:sz w:val="40"/>
        </w:rPr>
        <w:t>instances</w:t>
      </w:r>
      <w:r>
        <w:rPr>
          <w:color w:val="FF0000"/>
          <w:spacing w:val="-7"/>
          <w:sz w:val="40"/>
        </w:rPr>
        <w:t> </w:t>
      </w:r>
      <w:r>
        <w:rPr>
          <w:color w:val="FF0000"/>
          <w:sz w:val="40"/>
        </w:rPr>
        <w:t>of</w:t>
      </w:r>
      <w:r>
        <w:rPr>
          <w:color w:val="FF0000"/>
          <w:spacing w:val="-2"/>
          <w:sz w:val="40"/>
        </w:rPr>
        <w:t> </w:t>
      </w:r>
      <w:r>
        <w:rPr>
          <w:color w:val="FF0000"/>
          <w:sz w:val="40"/>
        </w:rPr>
        <w:t>embarrassment,</w:t>
      </w:r>
      <w:r>
        <w:rPr>
          <w:color w:val="FF0000"/>
          <w:spacing w:val="-3"/>
          <w:sz w:val="40"/>
        </w:rPr>
        <w:t> </w:t>
      </w:r>
      <w:r>
        <w:rPr>
          <w:color w:val="FF0000"/>
          <w:sz w:val="40"/>
        </w:rPr>
        <w:t>and</w:t>
      </w:r>
      <w:r>
        <w:rPr>
          <w:color w:val="FF0000"/>
          <w:spacing w:val="-4"/>
          <w:sz w:val="40"/>
        </w:rPr>
        <w:t> </w:t>
      </w:r>
      <w:r>
        <w:rPr>
          <w:color w:val="FF0000"/>
          <w:sz w:val="40"/>
        </w:rPr>
        <w:t>being</w:t>
      </w:r>
      <w:r>
        <w:rPr>
          <w:color w:val="FF0000"/>
          <w:spacing w:val="-2"/>
          <w:sz w:val="40"/>
        </w:rPr>
        <w:t> </w:t>
      </w:r>
      <w:r>
        <w:rPr>
          <w:color w:val="FF0000"/>
          <w:sz w:val="40"/>
        </w:rPr>
        <w:t>teased</w:t>
      </w:r>
      <w:r>
        <w:rPr>
          <w:color w:val="FF0000"/>
          <w:spacing w:val="-2"/>
          <w:sz w:val="40"/>
        </w:rPr>
        <w:t> </w:t>
      </w:r>
      <w:r>
        <w:rPr>
          <w:color w:val="FF0000"/>
          <w:sz w:val="40"/>
        </w:rPr>
        <w:t>by</w:t>
      </w:r>
      <w:r>
        <w:rPr>
          <w:color w:val="FF0000"/>
          <w:spacing w:val="-2"/>
          <w:sz w:val="40"/>
        </w:rPr>
        <w:t> </w:t>
      </w:r>
      <w:r>
        <w:rPr>
          <w:color w:val="FF0000"/>
          <w:sz w:val="40"/>
        </w:rPr>
        <w:t>his</w:t>
      </w:r>
      <w:r>
        <w:rPr>
          <w:color w:val="FF0000"/>
          <w:spacing w:val="-3"/>
          <w:sz w:val="40"/>
        </w:rPr>
        <w:t> </w:t>
      </w:r>
      <w:r>
        <w:rPr>
          <w:color w:val="FF0000"/>
          <w:sz w:val="40"/>
        </w:rPr>
        <w:t>partners</w:t>
      </w:r>
      <w:r>
        <w:rPr>
          <w:color w:val="23292E"/>
          <w:sz w:val="40"/>
        </w:rPr>
        <w:t>.</w:t>
      </w:r>
    </w:p>
    <w:p>
      <w:pPr>
        <w:pStyle w:val="BodyText"/>
        <w:spacing w:before="5"/>
        <w:rPr>
          <w:sz w:val="50"/>
        </w:rPr>
      </w:pPr>
    </w:p>
    <w:p>
      <w:pPr>
        <w:pStyle w:val="Heading2"/>
        <w:spacing w:line="360" w:lineRule="auto"/>
        <w:ind w:right="425"/>
      </w:pPr>
      <w:r>
        <w:rPr>
          <w:color w:val="23292E"/>
        </w:rPr>
        <w:t>The warrior, boiling with anticipation, warrants attending the</w:t>
      </w:r>
      <w:r>
        <w:rPr>
          <w:color w:val="23292E"/>
          <w:spacing w:val="1"/>
        </w:rPr>
        <w:t> </w:t>
      </w:r>
      <w:r>
        <w:rPr>
          <w:color w:val="23292E"/>
        </w:rPr>
        <w:t>wedding</w:t>
      </w:r>
      <w:r>
        <w:rPr>
          <w:color w:val="23292E"/>
          <w:spacing w:val="-21"/>
        </w:rPr>
        <w:t> </w:t>
      </w:r>
      <w:r>
        <w:rPr>
          <w:color w:val="23292E"/>
        </w:rPr>
        <w:t>on</w:t>
      </w:r>
      <w:r>
        <w:rPr>
          <w:color w:val="23292E"/>
          <w:spacing w:val="-21"/>
        </w:rPr>
        <w:t> </w:t>
      </w:r>
      <w:r>
        <w:rPr>
          <w:color w:val="23292E"/>
        </w:rPr>
        <w:t>time</w:t>
      </w:r>
      <w:r>
        <w:rPr>
          <w:color w:val="23292E"/>
          <w:spacing w:val="-18"/>
        </w:rPr>
        <w:t> </w:t>
      </w:r>
      <w:r>
        <w:rPr>
          <w:color w:val="23292E"/>
        </w:rPr>
        <w:t>so</w:t>
      </w:r>
      <w:r>
        <w:rPr>
          <w:color w:val="23292E"/>
          <w:spacing w:val="-19"/>
        </w:rPr>
        <w:t> </w:t>
      </w:r>
      <w:r>
        <w:rPr>
          <w:color w:val="23292E"/>
        </w:rPr>
        <w:t>as</w:t>
      </w:r>
      <w:r>
        <w:rPr>
          <w:color w:val="23292E"/>
          <w:spacing w:val="-20"/>
        </w:rPr>
        <w:t> </w:t>
      </w:r>
      <w:r>
        <w:rPr>
          <w:color w:val="23292E"/>
        </w:rPr>
        <w:t>to</w:t>
      </w:r>
      <w:r>
        <w:rPr>
          <w:color w:val="23292E"/>
          <w:spacing w:val="-19"/>
        </w:rPr>
        <w:t> </w:t>
      </w:r>
      <w:r>
        <w:rPr>
          <w:color w:val="23292E"/>
        </w:rPr>
        <w:t>witness</w:t>
      </w:r>
      <w:r>
        <w:rPr>
          <w:color w:val="23292E"/>
          <w:spacing w:val="-20"/>
        </w:rPr>
        <w:t> </w:t>
      </w:r>
      <w:r>
        <w:rPr>
          <w:color w:val="23292E"/>
        </w:rPr>
        <w:t>the</w:t>
      </w:r>
      <w:r>
        <w:rPr>
          <w:color w:val="23292E"/>
          <w:spacing w:val="-22"/>
        </w:rPr>
        <w:t> </w:t>
      </w:r>
      <w:r>
        <w:rPr>
          <w:color w:val="23292E"/>
        </w:rPr>
        <w:t>swap</w:t>
      </w:r>
      <w:r>
        <w:rPr>
          <w:color w:val="23292E"/>
          <w:spacing w:val="-22"/>
        </w:rPr>
        <w:t> </w:t>
      </w:r>
      <w:r>
        <w:rPr>
          <w:color w:val="23292E"/>
        </w:rPr>
        <w:t>of</w:t>
      </w:r>
      <w:r>
        <w:rPr>
          <w:color w:val="23292E"/>
          <w:spacing w:val="-21"/>
        </w:rPr>
        <w:t> </w:t>
      </w:r>
      <w:r>
        <w:rPr>
          <w:color w:val="23292E"/>
        </w:rPr>
        <w:t>rings</w:t>
      </w:r>
      <w:r>
        <w:rPr>
          <w:color w:val="23292E"/>
          <w:spacing w:val="-20"/>
        </w:rPr>
        <w:t> </w:t>
      </w:r>
      <w:r>
        <w:rPr>
          <w:color w:val="23292E"/>
        </w:rPr>
        <w:t>before</w:t>
      </w:r>
      <w:r>
        <w:rPr>
          <w:color w:val="23292E"/>
          <w:spacing w:val="-23"/>
        </w:rPr>
        <w:t> </w:t>
      </w:r>
      <w:r>
        <w:rPr>
          <w:color w:val="23292E"/>
        </w:rPr>
        <w:t>a</w:t>
      </w:r>
      <w:r>
        <w:rPr>
          <w:color w:val="23292E"/>
          <w:spacing w:val="-18"/>
        </w:rPr>
        <w:t> </w:t>
      </w:r>
      <w:r>
        <w:rPr>
          <w:color w:val="23292E"/>
        </w:rPr>
        <w:t>swarm</w:t>
      </w:r>
      <w:r>
        <w:rPr>
          <w:color w:val="23292E"/>
          <w:spacing w:val="-97"/>
        </w:rPr>
        <w:t> </w:t>
      </w:r>
      <w:r>
        <w:rPr>
          <w:color w:val="23292E"/>
        </w:rPr>
        <w:t>of participants, in spite of having to lag behind and shift schedule</w:t>
      </w:r>
      <w:r>
        <w:rPr>
          <w:color w:val="23292E"/>
          <w:spacing w:val="-97"/>
        </w:rPr>
        <w:t> </w:t>
      </w:r>
      <w:r>
        <w:rPr>
          <w:color w:val="23292E"/>
        </w:rPr>
        <w:t>due to handling paperwork for his shelter receipt, dealing with</w:t>
      </w:r>
      <w:r>
        <w:rPr>
          <w:color w:val="23292E"/>
          <w:spacing w:val="1"/>
        </w:rPr>
        <w:t> </w:t>
      </w:r>
      <w:r>
        <w:rPr>
          <w:color w:val="23292E"/>
        </w:rPr>
        <w:t>instances of embarrassment </w:t>
      </w:r>
      <w:r>
        <w:rPr>
          <w:color w:val="FF0000"/>
        </w:rPr>
        <w:t>when tightly grasping the rope</w:t>
      </w:r>
      <w:r>
        <w:rPr>
          <w:color w:val="FF0000"/>
          <w:spacing w:val="1"/>
        </w:rPr>
        <w:t> </w:t>
      </w:r>
      <w:r>
        <w:rPr>
          <w:color w:val="FF0000"/>
        </w:rPr>
        <w:t>guiding the adorned cart to his side as he preceded the bridal</w:t>
      </w:r>
      <w:r>
        <w:rPr>
          <w:color w:val="FF0000"/>
          <w:spacing w:val="1"/>
        </w:rPr>
        <w:t> </w:t>
      </w:r>
      <w:r>
        <w:rPr>
          <w:color w:val="FF0000"/>
        </w:rPr>
        <w:t>procession</w:t>
      </w:r>
      <w:r>
        <w:rPr>
          <w:color w:val="23292E"/>
        </w:rPr>
        <w:t>, and</w:t>
      </w:r>
      <w:r>
        <w:rPr>
          <w:color w:val="23292E"/>
          <w:spacing w:val="-3"/>
        </w:rPr>
        <w:t> </w:t>
      </w:r>
      <w:r>
        <w:rPr>
          <w:color w:val="23292E"/>
        </w:rPr>
        <w:t>being</w:t>
      </w:r>
      <w:r>
        <w:rPr>
          <w:color w:val="23292E"/>
          <w:spacing w:val="-2"/>
        </w:rPr>
        <w:t> </w:t>
      </w:r>
      <w:r>
        <w:rPr>
          <w:color w:val="23292E"/>
        </w:rPr>
        <w:t>teased</w:t>
      </w:r>
      <w:r>
        <w:rPr>
          <w:color w:val="23292E"/>
          <w:spacing w:val="-1"/>
        </w:rPr>
        <w:t> </w:t>
      </w:r>
      <w:r>
        <w:rPr>
          <w:color w:val="23292E"/>
        </w:rPr>
        <w:t>by</w:t>
      </w:r>
      <w:r>
        <w:rPr>
          <w:color w:val="23292E"/>
          <w:spacing w:val="-1"/>
        </w:rPr>
        <w:t> </w:t>
      </w:r>
      <w:r>
        <w:rPr>
          <w:color w:val="23292E"/>
        </w:rPr>
        <w:t>his</w:t>
      </w:r>
      <w:r>
        <w:rPr>
          <w:color w:val="23292E"/>
          <w:spacing w:val="-1"/>
        </w:rPr>
        <w:t> </w:t>
      </w:r>
      <w:r>
        <w:rPr>
          <w:color w:val="23292E"/>
        </w:rPr>
        <w:t>partners.</w:t>
      </w:r>
    </w:p>
    <w:p>
      <w:pPr>
        <w:spacing w:after="0" w:line="360" w:lineRule="auto"/>
        <w:sectPr>
          <w:pgSz w:w="11910" w:h="16840"/>
          <w:pgMar w:header="0" w:footer="467" w:top="200" w:bottom="700" w:left="260" w:right="280"/>
        </w:sectPr>
      </w:pPr>
    </w:p>
    <w:p>
      <w:pPr>
        <w:pStyle w:val="BodyText"/>
        <w:spacing w:line="381" w:lineRule="auto" w:before="10"/>
        <w:ind w:left="460" w:right="278"/>
        <w:rPr>
          <w:rFonts w:ascii="SimSun" w:eastAsia="SimSun" w:hint="eastAsia"/>
        </w:rPr>
      </w:pPr>
      <w:r>
        <w:rPr>
          <w:rFonts w:ascii="SimSun" w:eastAsia="SimSun" w:hint="eastAsia"/>
          <w:color w:val="23292E"/>
        </w:rPr>
        <w:t>尽管这位战士不得不处理住所收据的文件，落后于原先的计划，调整行程；</w:t>
      </w:r>
      <w:r>
        <w:rPr>
          <w:rFonts w:ascii="SimSun" w:eastAsia="SimSun" w:hint="eastAsia"/>
          <w:color w:val="23292E"/>
          <w:spacing w:val="-157"/>
        </w:rPr>
        <w:t> </w:t>
      </w:r>
      <w:r>
        <w:rPr>
          <w:rFonts w:ascii="SimSun" w:eastAsia="SimSun" w:hint="eastAsia"/>
          <w:color w:val="23292E"/>
          <w:spacing w:val="-15"/>
          <w:w w:val="95"/>
        </w:rPr>
        <w:t>还要尴尬地在新娘队伍之前，紧握装饰手推车的绳索，以及忍受同伴的调侃，</w:t>
      </w:r>
      <w:r>
        <w:rPr>
          <w:rFonts w:ascii="SimSun" w:eastAsia="SimSun" w:hint="eastAsia"/>
          <w:color w:val="23292E"/>
          <w:spacing w:val="77"/>
          <w:w w:val="95"/>
        </w:rPr>
        <w:t> </w:t>
      </w:r>
      <w:r>
        <w:rPr>
          <w:rFonts w:ascii="SimSun" w:eastAsia="SimSun" w:hint="eastAsia"/>
          <w:color w:val="23292E"/>
        </w:rPr>
        <w:t>但他还是怀着期待之心，保证会按时参加婚礼，在一大群来宾面前见证交换戒指的时刻。</w:t>
      </w:r>
    </w:p>
    <w:p>
      <w:pPr>
        <w:pStyle w:val="BodyText"/>
        <w:rPr>
          <w:rFonts w:ascii="SimSun"/>
        </w:rPr>
      </w:pPr>
    </w:p>
    <w:p>
      <w:pPr>
        <w:pStyle w:val="Heading1"/>
        <w:spacing w:before="265"/>
      </w:pPr>
      <w:r>
        <w:rPr>
          <w:color w:val="23292E"/>
        </w:rPr>
        <w:t>The</w:t>
      </w:r>
      <w:r>
        <w:rPr>
          <w:color w:val="23292E"/>
          <w:spacing w:val="-12"/>
        </w:rPr>
        <w:t> </w:t>
      </w:r>
      <w:r>
        <w:rPr>
          <w:color w:val="FF0000"/>
        </w:rPr>
        <w:t>warrior</w:t>
      </w:r>
      <w:r>
        <w:rPr>
          <w:color w:val="23292E"/>
        </w:rPr>
        <w:t>,</w:t>
      </w:r>
      <w:r>
        <w:rPr>
          <w:color w:val="23292E"/>
          <w:spacing w:val="-12"/>
        </w:rPr>
        <w:t> </w:t>
      </w:r>
      <w:r>
        <w:rPr>
          <w:color w:val="FF0000"/>
        </w:rPr>
        <w:t>boiling</w:t>
      </w:r>
      <w:r>
        <w:rPr>
          <w:color w:val="FF0000"/>
          <w:spacing w:val="-10"/>
        </w:rPr>
        <w:t> </w:t>
      </w:r>
      <w:r>
        <w:rPr>
          <w:color w:val="23292E"/>
        </w:rPr>
        <w:t>with</w:t>
      </w:r>
      <w:r>
        <w:rPr>
          <w:color w:val="23292E"/>
          <w:spacing w:val="-9"/>
        </w:rPr>
        <w:t> </w:t>
      </w:r>
      <w:r>
        <w:rPr>
          <w:color w:val="23292E"/>
        </w:rPr>
        <w:t>anticipation</w:t>
      </w:r>
    </w:p>
    <w:p>
      <w:pPr>
        <w:pStyle w:val="ListParagraph"/>
        <w:numPr>
          <w:ilvl w:val="0"/>
          <w:numId w:val="109"/>
        </w:numPr>
        <w:tabs>
          <w:tab w:pos="796" w:val="left" w:leader="none"/>
        </w:tabs>
        <w:spacing w:line="240" w:lineRule="auto" w:before="282" w:after="0"/>
        <w:ind w:left="796" w:right="0" w:hanging="336"/>
        <w:jc w:val="left"/>
        <w:rPr>
          <w:color w:val="23292E"/>
          <w:sz w:val="32"/>
        </w:rPr>
      </w:pPr>
      <w:r>
        <w:rPr>
          <w:sz w:val="32"/>
          <w:shd w:fill="FFFF00" w:color="auto" w:val="clear"/>
        </w:rPr>
        <w:t>warrior</w:t>
      </w:r>
      <w:r>
        <w:rPr>
          <w:spacing w:val="-3"/>
          <w:sz w:val="32"/>
          <w:shd w:fill="FFFF00" w:color="auto" w:val="clear"/>
        </w:rPr>
        <w:t> </w:t>
      </w:r>
      <w:r>
        <w:rPr>
          <w:color w:val="23292E"/>
          <w:sz w:val="32"/>
          <w:shd w:fill="FFFF00" w:color="auto" w:val="clear"/>
        </w:rPr>
        <w:t>(1</w:t>
      </w:r>
      <w:r>
        <w:rPr>
          <w:color w:val="23292E"/>
          <w:spacing w:val="-2"/>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战士</w:t>
      </w:r>
    </w:p>
    <w:p>
      <w:pPr>
        <w:pStyle w:val="BodyText"/>
        <w:tabs>
          <w:tab w:pos="3018" w:val="left" w:leader="none"/>
        </w:tabs>
        <w:spacing w:line="398" w:lineRule="auto" w:before="310"/>
        <w:ind w:left="459" w:right="6646"/>
      </w:pPr>
      <w:r>
        <w:rPr>
          <w:color w:val="23292E"/>
        </w:rPr>
        <w:t>spiritual</w:t>
      </w:r>
      <w:r>
        <w:rPr>
          <w:color w:val="23292E"/>
          <w:spacing w:val="-3"/>
        </w:rPr>
        <w:t> </w:t>
      </w:r>
      <w:r>
        <w:rPr>
          <w:color w:val="23292E"/>
        </w:rPr>
        <w:t>warrior ;</w:t>
        <w:tab/>
        <w:t>tribal warrior</w:t>
      </w:r>
      <w:r>
        <w:rPr>
          <w:color w:val="23292E"/>
          <w:spacing w:val="-77"/>
        </w:rPr>
        <w:t> </w:t>
      </w:r>
      <w:r>
        <w:rPr>
          <w:color w:val="23292E"/>
        </w:rPr>
        <w:t>road</w:t>
      </w:r>
      <w:r>
        <w:rPr>
          <w:color w:val="23292E"/>
          <w:spacing w:val="-1"/>
        </w:rPr>
        <w:t> </w:t>
      </w:r>
      <w:r>
        <w:rPr>
          <w:color w:val="23292E"/>
        </w:rPr>
        <w:t>warrior</w:t>
      </w:r>
    </w:p>
    <w:p>
      <w:pPr>
        <w:pStyle w:val="BodyText"/>
        <w:spacing w:line="401" w:lineRule="exact"/>
        <w:ind w:left="460"/>
      </w:pPr>
      <w:r>
        <w:rPr>
          <w:rFonts w:ascii="SimSun" w:eastAsia="SimSun" w:hint="eastAsia"/>
          <w:color w:val="23292E"/>
          <w:spacing w:val="-1"/>
          <w:shd w:fill="BEBEBE" w:color="auto" w:val="clear"/>
        </w:rPr>
        <w:t>考</w:t>
      </w:r>
      <w:r>
        <w:rPr>
          <w:rFonts w:ascii="SimSun" w:eastAsia="SimSun" w:hint="eastAsia"/>
          <w:color w:val="23292E"/>
          <w:spacing w:val="-79"/>
        </w:rPr>
        <w:t> </w:t>
      </w:r>
      <w:r>
        <w:rPr>
          <w:color w:val="23292E"/>
          <w:spacing w:val="-1"/>
        </w:rPr>
        <w:t>a</w:t>
      </w:r>
      <w:r>
        <w:rPr>
          <w:color w:val="23292E"/>
        </w:rPr>
        <w:t> </w:t>
      </w:r>
      <w:r>
        <w:rPr>
          <w:color w:val="23292E"/>
          <w:spacing w:val="-1"/>
        </w:rPr>
        <w:t>collection</w:t>
      </w:r>
      <w:r>
        <w:rPr>
          <w:color w:val="23292E"/>
          <w:spacing w:val="1"/>
        </w:rPr>
        <w:t> </w:t>
      </w:r>
      <w:r>
        <w:rPr>
          <w:color w:val="23292E"/>
        </w:rPr>
        <w:t>of</w:t>
      </w:r>
      <w:r>
        <w:rPr>
          <w:color w:val="23292E"/>
          <w:spacing w:val="-1"/>
        </w:rPr>
        <w:t> </w:t>
      </w:r>
      <w:r>
        <w:rPr>
          <w:color w:val="23292E"/>
        </w:rPr>
        <w:t>warriors</w:t>
      </w:r>
    </w:p>
    <w:p>
      <w:pPr>
        <w:pStyle w:val="BodyText"/>
        <w:rPr>
          <w:sz w:val="36"/>
        </w:rPr>
      </w:pPr>
    </w:p>
    <w:p>
      <w:pPr>
        <w:pStyle w:val="BodyText"/>
        <w:spacing w:before="4"/>
        <w:rPr>
          <w:sz w:val="43"/>
        </w:rPr>
      </w:pPr>
    </w:p>
    <w:p>
      <w:pPr>
        <w:pStyle w:val="ListParagraph"/>
        <w:numPr>
          <w:ilvl w:val="0"/>
          <w:numId w:val="109"/>
        </w:numPr>
        <w:tabs>
          <w:tab w:pos="796" w:val="left" w:leader="none"/>
        </w:tabs>
        <w:spacing w:line="422" w:lineRule="auto" w:before="0" w:after="0"/>
        <w:ind w:left="460" w:right="7639" w:firstLine="0"/>
        <w:jc w:val="left"/>
        <w:rPr>
          <w:color w:val="333333"/>
          <w:sz w:val="32"/>
        </w:rPr>
      </w:pPr>
      <w:r>
        <w:rPr>
          <w:sz w:val="32"/>
          <w:shd w:fill="FFFF00" w:color="auto" w:val="clear"/>
        </w:rPr>
        <w:t>boil</w:t>
      </w:r>
      <w:r>
        <w:rPr>
          <w:spacing w:val="-14"/>
          <w:sz w:val="32"/>
          <w:shd w:fill="FFFF00" w:color="auto" w:val="clear"/>
        </w:rPr>
        <w:t> </w:t>
      </w:r>
      <w:r>
        <w:rPr>
          <w:color w:val="23292E"/>
          <w:sz w:val="32"/>
          <w:shd w:fill="FFFF00" w:color="auto" w:val="clear"/>
        </w:rPr>
        <w:t>(2</w:t>
      </w:r>
      <w:r>
        <w:rPr>
          <w:color w:val="23292E"/>
          <w:spacing w:val="-6"/>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简化；煮沸</w:t>
      </w:r>
      <w:r>
        <w:rPr>
          <w:color w:val="333333"/>
          <w:sz w:val="32"/>
        </w:rPr>
        <w:t>boil</w:t>
      </w:r>
      <w:r>
        <w:rPr>
          <w:color w:val="333333"/>
          <w:spacing w:val="-5"/>
          <w:sz w:val="32"/>
        </w:rPr>
        <w:t> </w:t>
      </w:r>
      <w:r>
        <w:rPr>
          <w:color w:val="333333"/>
          <w:sz w:val="32"/>
        </w:rPr>
        <w:t>down</w:t>
      </w:r>
    </w:p>
    <w:p>
      <w:pPr>
        <w:pStyle w:val="BodyText"/>
        <w:spacing w:line="330" w:lineRule="exact"/>
        <w:ind w:left="460"/>
      </w:pPr>
      <w:r>
        <w:rPr>
          <w:color w:val="333333"/>
        </w:rPr>
        <w:t>boil</w:t>
      </w:r>
      <w:r>
        <w:rPr>
          <w:color w:val="333333"/>
          <w:spacing w:val="-4"/>
        </w:rPr>
        <w:t> </w:t>
      </w:r>
      <w:r>
        <w:rPr>
          <w:color w:val="333333"/>
        </w:rPr>
        <w:t>over</w:t>
      </w:r>
    </w:p>
    <w:p>
      <w:pPr>
        <w:pStyle w:val="BodyText"/>
        <w:spacing w:line="398" w:lineRule="auto" w:before="244"/>
        <w:ind w:left="460" w:right="8836"/>
      </w:pPr>
      <w:r>
        <w:rPr>
          <w:color w:val="333333"/>
        </w:rPr>
        <w:t>bring to the boil</w:t>
      </w:r>
      <w:r>
        <w:rPr>
          <w:color w:val="333333"/>
          <w:spacing w:val="-77"/>
        </w:rPr>
        <w:t> </w:t>
      </w:r>
      <w:r>
        <w:rPr>
          <w:color w:val="333333"/>
        </w:rPr>
        <w:t>boil</w:t>
      </w:r>
      <w:r>
        <w:rPr>
          <w:color w:val="333333"/>
          <w:spacing w:val="-4"/>
        </w:rPr>
        <w:t> </w:t>
      </w:r>
      <w:r>
        <w:rPr>
          <w:color w:val="333333"/>
        </w:rPr>
        <w:t>up</w:t>
      </w:r>
    </w:p>
    <w:p>
      <w:pPr>
        <w:pStyle w:val="BodyText"/>
        <w:spacing w:line="403" w:lineRule="exact"/>
        <w:ind w:left="460"/>
      </w:pPr>
      <w:r>
        <w:rPr>
          <w:rFonts w:ascii="SimSun" w:hAnsi="SimSun" w:eastAsia="SimSun" w:hint="eastAsia"/>
          <w:color w:val="333333"/>
          <w:w w:val="95"/>
          <w:shd w:fill="BEBEBE" w:color="auto" w:val="clear"/>
        </w:rPr>
        <w:t>考</w:t>
      </w:r>
      <w:r>
        <w:rPr>
          <w:rFonts w:ascii="SimSun" w:hAnsi="SimSun" w:eastAsia="SimSun" w:hint="eastAsia"/>
          <w:color w:val="333333"/>
          <w:spacing w:val="-39"/>
          <w:w w:val="95"/>
        </w:rPr>
        <w:t> </w:t>
      </w:r>
      <w:r>
        <w:rPr>
          <w:color w:val="23292E"/>
          <w:w w:val="95"/>
        </w:rPr>
        <w:t>Boiling</w:t>
      </w:r>
      <w:r>
        <w:rPr>
          <w:color w:val="23292E"/>
          <w:spacing w:val="33"/>
          <w:w w:val="95"/>
        </w:rPr>
        <w:t> </w:t>
      </w:r>
      <w:r>
        <w:rPr>
          <w:color w:val="23292E"/>
          <w:w w:val="95"/>
        </w:rPr>
        <w:t>down</w:t>
      </w:r>
      <w:r>
        <w:rPr>
          <w:color w:val="23292E"/>
          <w:spacing w:val="36"/>
          <w:w w:val="95"/>
        </w:rPr>
        <w:t> </w:t>
      </w:r>
      <w:r>
        <w:rPr>
          <w:color w:val="23292E"/>
          <w:w w:val="95"/>
        </w:rPr>
        <w:t>an</w:t>
      </w:r>
      <w:r>
        <w:rPr>
          <w:color w:val="23292E"/>
          <w:spacing w:val="37"/>
          <w:w w:val="95"/>
        </w:rPr>
        <w:t> </w:t>
      </w:r>
      <w:r>
        <w:rPr>
          <w:color w:val="23292E"/>
          <w:w w:val="95"/>
        </w:rPr>
        <w:t>individual’s</w:t>
      </w:r>
      <w:r>
        <w:rPr>
          <w:color w:val="23292E"/>
          <w:spacing w:val="38"/>
          <w:w w:val="95"/>
        </w:rPr>
        <w:t> </w:t>
      </w:r>
      <w:r>
        <w:rPr>
          <w:color w:val="23292E"/>
          <w:w w:val="95"/>
        </w:rPr>
        <w:t>output</w:t>
      </w:r>
      <w:r>
        <w:rPr>
          <w:color w:val="23292E"/>
          <w:spacing w:val="35"/>
          <w:w w:val="95"/>
        </w:rPr>
        <w:t> </w:t>
      </w:r>
      <w:r>
        <w:rPr>
          <w:color w:val="23292E"/>
          <w:w w:val="95"/>
        </w:rPr>
        <w:t>to</w:t>
      </w:r>
      <w:r>
        <w:rPr>
          <w:color w:val="23292E"/>
          <w:spacing w:val="36"/>
          <w:w w:val="95"/>
        </w:rPr>
        <w:t> </w:t>
      </w:r>
      <w:r>
        <w:rPr>
          <w:color w:val="23292E"/>
          <w:w w:val="95"/>
        </w:rPr>
        <w:t>simple</w:t>
      </w:r>
      <w:r>
        <w:rPr>
          <w:color w:val="23292E"/>
          <w:spacing w:val="38"/>
          <w:w w:val="95"/>
        </w:rPr>
        <w:t> </w:t>
      </w:r>
      <w:r>
        <w:rPr>
          <w:color w:val="23292E"/>
          <w:w w:val="95"/>
        </w:rPr>
        <w:t>metrics.</w:t>
      </w:r>
    </w:p>
    <w:p>
      <w:pPr>
        <w:pStyle w:val="BodyText"/>
        <w:spacing w:before="300"/>
        <w:ind w:left="460"/>
      </w:pPr>
      <w:r>
        <w:rPr>
          <w:rFonts w:ascii="SimSun" w:eastAsia="SimSun" w:hint="eastAsia"/>
          <w:color w:val="333333"/>
          <w:spacing w:val="74"/>
          <w:shd w:fill="BEBEBE" w:color="auto" w:val="clear"/>
        </w:rPr>
        <w:t>考</w:t>
      </w:r>
      <w:r>
        <w:rPr>
          <w:color w:val="23292E"/>
        </w:rPr>
        <w:t>The</w:t>
      </w:r>
      <w:r>
        <w:rPr>
          <w:color w:val="23292E"/>
          <w:spacing w:val="-2"/>
        </w:rPr>
        <w:t> </w:t>
      </w:r>
      <w:r>
        <w:rPr>
          <w:color w:val="23292E"/>
        </w:rPr>
        <w:t>way</w:t>
      </w:r>
      <w:r>
        <w:rPr>
          <w:color w:val="23292E"/>
          <w:spacing w:val="-2"/>
        </w:rPr>
        <w:t> </w:t>
      </w:r>
      <w:r>
        <w:rPr>
          <w:color w:val="23292E"/>
        </w:rPr>
        <w:t>of</w:t>
      </w:r>
      <w:r>
        <w:rPr>
          <w:color w:val="23292E"/>
          <w:spacing w:val="-2"/>
        </w:rPr>
        <w:t> </w:t>
      </w:r>
      <w:r>
        <w:rPr>
          <w:color w:val="23292E"/>
        </w:rPr>
        <w:t>getting</w:t>
      </w:r>
      <w:r>
        <w:rPr>
          <w:color w:val="23292E"/>
          <w:spacing w:val="-4"/>
        </w:rPr>
        <w:t> </w:t>
      </w:r>
      <w:r>
        <w:rPr>
          <w:color w:val="23292E"/>
        </w:rPr>
        <w:t>clothes</w:t>
      </w:r>
      <w:r>
        <w:rPr>
          <w:color w:val="23292E"/>
          <w:spacing w:val="-3"/>
        </w:rPr>
        <w:t> </w:t>
      </w:r>
      <w:r>
        <w:rPr>
          <w:color w:val="23292E"/>
        </w:rPr>
        <w:t>clean</w:t>
      </w:r>
      <w:r>
        <w:rPr>
          <w:color w:val="23292E"/>
          <w:spacing w:val="-1"/>
        </w:rPr>
        <w:t> </w:t>
      </w:r>
      <w:r>
        <w:rPr>
          <w:color w:val="23292E"/>
        </w:rPr>
        <w:t>was to</w:t>
      </w:r>
      <w:r>
        <w:rPr>
          <w:color w:val="23292E"/>
          <w:spacing w:val="-2"/>
        </w:rPr>
        <w:t> </w:t>
      </w:r>
      <w:r>
        <w:rPr>
          <w:color w:val="23292E"/>
        </w:rPr>
        <w:t>boil</w:t>
      </w:r>
      <w:r>
        <w:rPr>
          <w:color w:val="23292E"/>
          <w:spacing w:val="-3"/>
        </w:rPr>
        <w:t> </w:t>
      </w:r>
      <w:r>
        <w:rPr>
          <w:color w:val="23292E"/>
        </w:rPr>
        <w:t>them.</w:t>
      </w:r>
    </w:p>
    <w:p>
      <w:pPr>
        <w:pStyle w:val="BodyText"/>
        <w:rPr>
          <w:sz w:val="36"/>
        </w:rPr>
      </w:pPr>
    </w:p>
    <w:p>
      <w:pPr>
        <w:pStyle w:val="BodyText"/>
        <w:spacing w:before="1"/>
        <w:rPr>
          <w:sz w:val="44"/>
        </w:rPr>
      </w:pPr>
    </w:p>
    <w:p>
      <w:pPr>
        <w:pStyle w:val="Heading1"/>
        <w:spacing w:before="1"/>
      </w:pPr>
      <w:r>
        <w:rPr>
          <w:color w:val="FF0000"/>
        </w:rPr>
        <w:t>warrants</w:t>
      </w:r>
      <w:r>
        <w:rPr>
          <w:color w:val="FF0000"/>
          <w:spacing w:val="-4"/>
        </w:rPr>
        <w:t> </w:t>
      </w:r>
      <w:r>
        <w:rPr>
          <w:color w:val="23292E"/>
        </w:rPr>
        <w:t>attending</w:t>
      </w:r>
      <w:r>
        <w:rPr>
          <w:color w:val="23292E"/>
          <w:spacing w:val="-5"/>
        </w:rPr>
        <w:t> </w:t>
      </w:r>
      <w:r>
        <w:rPr>
          <w:color w:val="23292E"/>
        </w:rPr>
        <w:t>the</w:t>
      </w:r>
      <w:r>
        <w:rPr>
          <w:color w:val="23292E"/>
          <w:spacing w:val="-3"/>
        </w:rPr>
        <w:t> </w:t>
      </w:r>
      <w:r>
        <w:rPr>
          <w:color w:val="FF0000"/>
        </w:rPr>
        <w:t>wedding</w:t>
      </w:r>
      <w:r>
        <w:rPr>
          <w:color w:val="FF0000"/>
          <w:spacing w:val="-3"/>
        </w:rPr>
        <w:t> </w:t>
      </w:r>
      <w:r>
        <w:rPr>
          <w:color w:val="23292E"/>
        </w:rPr>
        <w:t>on</w:t>
      </w:r>
      <w:r>
        <w:rPr>
          <w:color w:val="23292E"/>
          <w:spacing w:val="-4"/>
        </w:rPr>
        <w:t> </w:t>
      </w:r>
      <w:r>
        <w:rPr>
          <w:color w:val="23292E"/>
        </w:rPr>
        <w:t>time</w:t>
      </w:r>
    </w:p>
    <w:p>
      <w:pPr>
        <w:pStyle w:val="ListParagraph"/>
        <w:numPr>
          <w:ilvl w:val="0"/>
          <w:numId w:val="109"/>
        </w:numPr>
        <w:tabs>
          <w:tab w:pos="796" w:val="left" w:leader="none"/>
        </w:tabs>
        <w:spacing w:line="240" w:lineRule="auto" w:before="279" w:after="0"/>
        <w:ind w:left="796" w:right="0" w:hanging="336"/>
        <w:jc w:val="left"/>
        <w:rPr>
          <w:color w:val="333333"/>
          <w:sz w:val="32"/>
        </w:rPr>
      </w:pPr>
      <w:r>
        <w:rPr>
          <w:sz w:val="32"/>
          <w:shd w:fill="FFFF00" w:color="auto" w:val="clear"/>
        </w:rPr>
        <w:t>warrant</w:t>
      </w:r>
      <w:r>
        <w:rPr>
          <w:spacing w:val="-3"/>
          <w:sz w:val="32"/>
          <w:shd w:fill="FFFF00" w:color="auto" w:val="clear"/>
        </w:rPr>
        <w:t> </w:t>
      </w:r>
      <w:r>
        <w:rPr>
          <w:color w:val="23292E"/>
          <w:sz w:val="32"/>
          <w:shd w:fill="FFFF00" w:color="auto" w:val="clear"/>
        </w:rPr>
        <w:t>(1</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搜查令</w:t>
      </w:r>
    </w:p>
    <w:p>
      <w:pPr>
        <w:pStyle w:val="BodyText"/>
        <w:tabs>
          <w:tab w:pos="2876" w:val="left" w:leader="none"/>
        </w:tabs>
        <w:spacing w:before="313"/>
        <w:ind w:left="460"/>
      </w:pPr>
      <w:r>
        <w:rPr>
          <w:color w:val="333333"/>
        </w:rPr>
        <w:t>arrest</w:t>
      </w:r>
      <w:r>
        <w:rPr>
          <w:color w:val="333333"/>
          <w:spacing w:val="-3"/>
        </w:rPr>
        <w:t> </w:t>
      </w:r>
      <w:r>
        <w:rPr>
          <w:color w:val="333333"/>
        </w:rPr>
        <w:t>warrant ;</w:t>
        <w:tab/>
        <w:t>search</w:t>
      </w:r>
      <w:r>
        <w:rPr>
          <w:color w:val="333333"/>
          <w:spacing w:val="-3"/>
        </w:rPr>
        <w:t> </w:t>
      </w:r>
      <w:r>
        <w:rPr>
          <w:color w:val="333333"/>
        </w:rPr>
        <w:t>warrant</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without</w:t>
      </w:r>
      <w:r>
        <w:rPr>
          <w:color w:val="333333"/>
          <w:spacing w:val="26"/>
          <w:w w:val="95"/>
        </w:rPr>
        <w:t> </w:t>
      </w:r>
      <w:r>
        <w:rPr>
          <w:color w:val="333333"/>
          <w:w w:val="95"/>
        </w:rPr>
        <w:t>a</w:t>
      </w:r>
      <w:r>
        <w:rPr>
          <w:color w:val="333333"/>
          <w:spacing w:val="32"/>
          <w:w w:val="95"/>
        </w:rPr>
        <w:t> </w:t>
      </w:r>
      <w:r>
        <w:rPr>
          <w:color w:val="333333"/>
          <w:w w:val="95"/>
        </w:rPr>
        <w:t>warrant</w:t>
      </w:r>
    </w:p>
    <w:p>
      <w:pPr>
        <w:spacing w:after="0"/>
        <w:sectPr>
          <w:pgSz w:w="11910" w:h="16840"/>
          <w:pgMar w:header="0" w:footer="467" w:top="680" w:bottom="700" w:left="260" w:right="280"/>
        </w:sectPr>
      </w:pPr>
    </w:p>
    <w:p>
      <w:pPr>
        <w:pStyle w:val="ListParagraph"/>
        <w:numPr>
          <w:ilvl w:val="0"/>
          <w:numId w:val="109"/>
        </w:numPr>
        <w:tabs>
          <w:tab w:pos="796" w:val="left" w:leader="none"/>
        </w:tabs>
        <w:spacing w:line="405" w:lineRule="auto" w:before="52" w:after="0"/>
        <w:ind w:left="460" w:right="7972" w:firstLine="0"/>
        <w:jc w:val="left"/>
        <w:rPr>
          <w:color w:val="333333"/>
          <w:sz w:val="32"/>
        </w:rPr>
      </w:pPr>
      <w:r>
        <w:rPr>
          <w:sz w:val="32"/>
          <w:shd w:fill="FFFF00" w:color="auto" w:val="clear"/>
        </w:rPr>
        <w:t>wedding</w:t>
      </w:r>
      <w:r>
        <w:rPr>
          <w:spacing w:val="-8"/>
          <w:sz w:val="32"/>
          <w:shd w:fill="FFFF00" w:color="auto" w:val="clear"/>
        </w:rPr>
        <w:t> </w:t>
      </w:r>
      <w:r>
        <w:rPr>
          <w:color w:val="23292E"/>
          <w:sz w:val="32"/>
          <w:shd w:fill="FFFF00" w:color="auto" w:val="clear"/>
        </w:rPr>
        <w:t>(1</w:t>
      </w:r>
      <w:r>
        <w:rPr>
          <w:color w:val="23292E"/>
          <w:spacing w:val="-2"/>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婚礼</w:t>
      </w:r>
      <w:r>
        <w:rPr>
          <w:color w:val="333333"/>
          <w:sz w:val="32"/>
        </w:rPr>
        <w:t>wedding ceremony</w:t>
      </w:r>
      <w:r>
        <w:rPr>
          <w:color w:val="333333"/>
          <w:spacing w:val="1"/>
          <w:sz w:val="32"/>
        </w:rPr>
        <w:t> </w:t>
      </w:r>
      <w:r>
        <w:rPr>
          <w:color w:val="333333"/>
          <w:sz w:val="32"/>
        </w:rPr>
        <w:t>wedding anniversary</w:t>
      </w:r>
      <w:r>
        <w:rPr>
          <w:color w:val="333333"/>
          <w:spacing w:val="1"/>
          <w:sz w:val="32"/>
        </w:rPr>
        <w:t> </w:t>
      </w:r>
      <w:r>
        <w:rPr>
          <w:rFonts w:ascii="SimSun" w:eastAsia="SimSun" w:hint="eastAsia"/>
          <w:color w:val="333333"/>
          <w:w w:val="95"/>
          <w:sz w:val="32"/>
          <w:shd w:fill="BEBEBE" w:color="auto" w:val="clear"/>
        </w:rPr>
        <w:t>考</w:t>
      </w:r>
      <w:r>
        <w:rPr>
          <w:rFonts w:ascii="SimSun" w:eastAsia="SimSun" w:hint="eastAsia"/>
          <w:color w:val="333333"/>
          <w:spacing w:val="-19"/>
          <w:w w:val="95"/>
          <w:sz w:val="32"/>
        </w:rPr>
        <w:t> </w:t>
      </w:r>
      <w:r>
        <w:rPr>
          <w:color w:val="333333"/>
          <w:w w:val="95"/>
          <w:sz w:val="32"/>
        </w:rPr>
        <w:t>traditional</w:t>
      </w:r>
      <w:r>
        <w:rPr>
          <w:color w:val="333333"/>
          <w:spacing w:val="54"/>
          <w:w w:val="95"/>
          <w:sz w:val="32"/>
        </w:rPr>
        <w:t> </w:t>
      </w:r>
      <w:r>
        <w:rPr>
          <w:color w:val="333333"/>
          <w:w w:val="95"/>
          <w:sz w:val="32"/>
        </w:rPr>
        <w:t>wedding</w:t>
      </w:r>
    </w:p>
    <w:p>
      <w:pPr>
        <w:pStyle w:val="BodyText"/>
        <w:rPr>
          <w:sz w:val="36"/>
        </w:rPr>
      </w:pPr>
    </w:p>
    <w:p>
      <w:pPr>
        <w:pStyle w:val="Heading1"/>
        <w:spacing w:line="360" w:lineRule="auto" w:before="223"/>
        <w:ind w:right="892"/>
      </w:pPr>
      <w:r>
        <w:rPr>
          <w:color w:val="23292E"/>
        </w:rPr>
        <w:t>so</w:t>
      </w:r>
      <w:r>
        <w:rPr>
          <w:color w:val="23292E"/>
          <w:spacing w:val="-2"/>
        </w:rPr>
        <w:t> </w:t>
      </w:r>
      <w:r>
        <w:rPr>
          <w:color w:val="23292E"/>
        </w:rPr>
        <w:t>as to</w:t>
      </w:r>
      <w:r>
        <w:rPr>
          <w:color w:val="23292E"/>
          <w:spacing w:val="-4"/>
        </w:rPr>
        <w:t> </w:t>
      </w:r>
      <w:r>
        <w:rPr>
          <w:color w:val="23292E"/>
        </w:rPr>
        <w:t>witness</w:t>
      </w:r>
      <w:r>
        <w:rPr>
          <w:color w:val="23292E"/>
          <w:spacing w:val="-2"/>
        </w:rPr>
        <w:t> </w:t>
      </w:r>
      <w:r>
        <w:rPr>
          <w:color w:val="23292E"/>
        </w:rPr>
        <w:t>the</w:t>
      </w:r>
      <w:r>
        <w:rPr>
          <w:color w:val="23292E"/>
          <w:spacing w:val="-2"/>
        </w:rPr>
        <w:t> </w:t>
      </w:r>
      <w:r>
        <w:rPr>
          <w:color w:val="FF0000"/>
        </w:rPr>
        <w:t>swap</w:t>
      </w:r>
      <w:r>
        <w:rPr>
          <w:color w:val="FF0000"/>
          <w:spacing w:val="-3"/>
        </w:rPr>
        <w:t> </w:t>
      </w:r>
      <w:r>
        <w:rPr>
          <w:color w:val="23292E"/>
        </w:rPr>
        <w:t>of</w:t>
      </w:r>
      <w:r>
        <w:rPr>
          <w:color w:val="23292E"/>
          <w:spacing w:val="-4"/>
        </w:rPr>
        <w:t> </w:t>
      </w:r>
      <w:r>
        <w:rPr>
          <w:color w:val="FF0000"/>
        </w:rPr>
        <w:t>rings</w:t>
      </w:r>
      <w:r>
        <w:rPr>
          <w:color w:val="FF0000"/>
          <w:spacing w:val="-2"/>
        </w:rPr>
        <w:t> </w:t>
      </w:r>
      <w:r>
        <w:rPr>
          <w:color w:val="23292E"/>
        </w:rPr>
        <w:t>before</w:t>
      </w:r>
      <w:r>
        <w:rPr>
          <w:color w:val="23292E"/>
          <w:spacing w:val="-6"/>
        </w:rPr>
        <w:t> </w:t>
      </w:r>
      <w:r>
        <w:rPr>
          <w:color w:val="23292E"/>
        </w:rPr>
        <w:t>a</w:t>
      </w:r>
      <w:r>
        <w:rPr>
          <w:color w:val="23292E"/>
          <w:spacing w:val="-1"/>
        </w:rPr>
        <w:t> </w:t>
      </w:r>
      <w:r>
        <w:rPr>
          <w:color w:val="FF0000"/>
        </w:rPr>
        <w:t>swarm</w:t>
      </w:r>
      <w:r>
        <w:rPr>
          <w:color w:val="FF0000"/>
          <w:spacing w:val="-3"/>
        </w:rPr>
        <w:t> </w:t>
      </w:r>
      <w:r>
        <w:rPr>
          <w:color w:val="23292E"/>
        </w:rPr>
        <w:t>of</w:t>
      </w:r>
      <w:r>
        <w:rPr>
          <w:color w:val="23292E"/>
          <w:spacing w:val="-97"/>
        </w:rPr>
        <w:t> </w:t>
      </w:r>
      <w:r>
        <w:rPr>
          <w:color w:val="FF0000"/>
        </w:rPr>
        <w:t>participants</w:t>
      </w:r>
    </w:p>
    <w:p>
      <w:pPr>
        <w:pStyle w:val="ListParagraph"/>
        <w:numPr>
          <w:ilvl w:val="0"/>
          <w:numId w:val="109"/>
        </w:numPr>
        <w:tabs>
          <w:tab w:pos="796" w:val="left" w:leader="none"/>
        </w:tabs>
        <w:spacing w:line="410" w:lineRule="auto" w:before="48" w:after="0"/>
        <w:ind w:left="459" w:right="8438" w:firstLine="0"/>
        <w:jc w:val="left"/>
        <w:rPr>
          <w:color w:val="333333"/>
          <w:sz w:val="32"/>
        </w:rPr>
      </w:pPr>
      <w:r>
        <w:rPr>
          <w:sz w:val="32"/>
          <w:shd w:fill="FFFF00" w:color="auto" w:val="clear"/>
        </w:rPr>
        <w:t>swap</w:t>
      </w:r>
      <w:r>
        <w:rPr>
          <w:spacing w:val="-12"/>
          <w:sz w:val="32"/>
          <w:shd w:fill="FFFF00" w:color="auto" w:val="clear"/>
        </w:rPr>
        <w:t> </w:t>
      </w:r>
      <w:r>
        <w:rPr>
          <w:color w:val="23292E"/>
          <w:sz w:val="32"/>
          <w:shd w:fill="FFFF00" w:color="auto" w:val="clear"/>
        </w:rPr>
        <w:t>(1</w:t>
      </w:r>
      <w:r>
        <w:rPr>
          <w:color w:val="23292E"/>
          <w:spacing w:val="-5"/>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更换</w:t>
      </w:r>
      <w:r>
        <w:rPr>
          <w:color w:val="333333"/>
          <w:sz w:val="32"/>
        </w:rPr>
        <w:t>interest rate swap</w:t>
      </w:r>
      <w:r>
        <w:rPr>
          <w:color w:val="333333"/>
          <w:spacing w:val="1"/>
          <w:sz w:val="32"/>
        </w:rPr>
        <w:t> </w:t>
      </w:r>
      <w:r>
        <w:rPr>
          <w:color w:val="333333"/>
          <w:sz w:val="32"/>
        </w:rPr>
        <w:t>currency</w:t>
      </w:r>
      <w:r>
        <w:rPr>
          <w:color w:val="333333"/>
          <w:spacing w:val="1"/>
          <w:sz w:val="32"/>
        </w:rPr>
        <w:t> </w:t>
      </w:r>
      <w:r>
        <w:rPr>
          <w:color w:val="333333"/>
          <w:sz w:val="32"/>
        </w:rPr>
        <w:t>swap</w:t>
      </w:r>
    </w:p>
    <w:p>
      <w:pPr>
        <w:pStyle w:val="BodyText"/>
        <w:spacing w:line="354" w:lineRule="exact"/>
        <w:ind w:left="459"/>
      </w:pPr>
      <w:r>
        <w:rPr>
          <w:color w:val="333333"/>
        </w:rPr>
        <w:t>debt-to-equity</w:t>
      </w:r>
      <w:r>
        <w:rPr>
          <w:color w:val="333333"/>
          <w:spacing w:val="-5"/>
        </w:rPr>
        <w:t> </w:t>
      </w:r>
      <w:r>
        <w:rPr>
          <w:color w:val="333333"/>
        </w:rPr>
        <w:t>swap</w:t>
      </w:r>
    </w:p>
    <w:p>
      <w:pPr>
        <w:pStyle w:val="BodyText"/>
        <w:spacing w:before="233"/>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swap</w:t>
      </w:r>
      <w:r>
        <w:rPr>
          <w:color w:val="333333"/>
          <w:spacing w:val="37"/>
          <w:w w:val="95"/>
        </w:rPr>
        <w:t> </w:t>
      </w:r>
      <w:r>
        <w:rPr>
          <w:color w:val="333333"/>
          <w:w w:val="95"/>
        </w:rPr>
        <w:t>out</w:t>
      </w:r>
      <w:r>
        <w:rPr>
          <w:color w:val="333333"/>
          <w:spacing w:val="31"/>
          <w:w w:val="95"/>
        </w:rPr>
        <w:t> </w:t>
      </w:r>
      <w:r>
        <w:rPr>
          <w:color w:val="333333"/>
          <w:w w:val="95"/>
        </w:rPr>
        <w:t>single-use</w:t>
      </w:r>
      <w:r>
        <w:rPr>
          <w:color w:val="333333"/>
          <w:spacing w:val="38"/>
          <w:w w:val="95"/>
        </w:rPr>
        <w:t> </w:t>
      </w:r>
      <w:r>
        <w:rPr>
          <w:color w:val="333333"/>
          <w:w w:val="95"/>
        </w:rPr>
        <w:t>plastic</w:t>
      </w:r>
      <w:r>
        <w:rPr>
          <w:color w:val="333333"/>
          <w:spacing w:val="35"/>
          <w:w w:val="95"/>
        </w:rPr>
        <w:t> </w:t>
      </w:r>
      <w:r>
        <w:rPr>
          <w:color w:val="333333"/>
          <w:w w:val="95"/>
        </w:rPr>
        <w:t>straws</w:t>
      </w:r>
    </w:p>
    <w:p>
      <w:pPr>
        <w:pStyle w:val="BodyText"/>
        <w:rPr>
          <w:sz w:val="36"/>
        </w:rPr>
      </w:pPr>
    </w:p>
    <w:p>
      <w:pPr>
        <w:pStyle w:val="BodyText"/>
        <w:spacing w:before="3"/>
        <w:rPr>
          <w:sz w:val="43"/>
        </w:rPr>
      </w:pPr>
    </w:p>
    <w:p>
      <w:pPr>
        <w:pStyle w:val="ListParagraph"/>
        <w:numPr>
          <w:ilvl w:val="0"/>
          <w:numId w:val="109"/>
        </w:numPr>
        <w:tabs>
          <w:tab w:pos="796" w:val="left" w:leader="none"/>
        </w:tabs>
        <w:spacing w:line="422" w:lineRule="auto" w:before="1" w:after="0"/>
        <w:ind w:left="460" w:right="7622" w:firstLine="0"/>
        <w:jc w:val="left"/>
        <w:rPr>
          <w:color w:val="333333"/>
          <w:sz w:val="32"/>
        </w:rPr>
      </w:pPr>
      <w:r>
        <w:rPr>
          <w:sz w:val="32"/>
          <w:shd w:fill="FFFF00" w:color="auto" w:val="clear"/>
        </w:rPr>
        <w:t>ring</w:t>
      </w:r>
      <w:r>
        <w:rPr>
          <w:spacing w:val="-9"/>
          <w:sz w:val="32"/>
          <w:shd w:fill="FFFF00" w:color="auto" w:val="clear"/>
        </w:rPr>
        <w:t> </w:t>
      </w:r>
      <w:r>
        <w:rPr>
          <w:color w:val="23292E"/>
          <w:sz w:val="32"/>
          <w:shd w:fill="FFFF00" w:color="auto" w:val="clear"/>
        </w:rPr>
        <w:t>(2</w:t>
      </w:r>
      <w:r>
        <w:rPr>
          <w:color w:val="23292E"/>
          <w:spacing w:val="-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圈；</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结算</w:t>
      </w:r>
      <w:r>
        <w:rPr>
          <w:color w:val="333333"/>
          <w:sz w:val="32"/>
        </w:rPr>
        <w:t>ring</w:t>
      </w:r>
      <w:r>
        <w:rPr>
          <w:color w:val="333333"/>
          <w:spacing w:val="-1"/>
          <w:sz w:val="32"/>
        </w:rPr>
        <w:t> </w:t>
      </w:r>
      <w:r>
        <w:rPr>
          <w:color w:val="333333"/>
          <w:sz w:val="32"/>
        </w:rPr>
        <w:t>road</w:t>
      </w:r>
    </w:p>
    <w:p>
      <w:pPr>
        <w:pStyle w:val="BodyText"/>
        <w:spacing w:line="330" w:lineRule="exact"/>
        <w:ind w:left="460"/>
      </w:pPr>
      <w:r>
        <w:rPr>
          <w:color w:val="333333"/>
        </w:rPr>
        <w:t>ring</w:t>
      </w:r>
      <w:r>
        <w:rPr>
          <w:color w:val="333333"/>
          <w:spacing w:val="-2"/>
        </w:rPr>
        <w:t> </w:t>
      </w:r>
      <w:r>
        <w:rPr>
          <w:color w:val="333333"/>
        </w:rPr>
        <w:t>with</w:t>
      </w:r>
    </w:p>
    <w:p>
      <w:pPr>
        <w:pStyle w:val="BodyText"/>
        <w:spacing w:before="244"/>
        <w:ind w:left="460"/>
      </w:pPr>
      <w:r>
        <w:rPr>
          <w:color w:val="333333"/>
        </w:rPr>
        <w:t>ring</w:t>
      </w:r>
      <w:r>
        <w:rPr>
          <w:color w:val="333333"/>
          <w:spacing w:val="-1"/>
        </w:rPr>
        <w:t> </w:t>
      </w:r>
      <w:r>
        <w:rPr>
          <w:color w:val="333333"/>
        </w:rPr>
        <w:t>the</w:t>
      </w:r>
      <w:r>
        <w:rPr>
          <w:color w:val="333333"/>
          <w:spacing w:val="-2"/>
        </w:rPr>
        <w:t> </w:t>
      </w:r>
      <w:r>
        <w:rPr>
          <w:color w:val="333333"/>
        </w:rPr>
        <w:t>bell</w:t>
      </w:r>
    </w:p>
    <w:p>
      <w:pPr>
        <w:pStyle w:val="BodyText"/>
        <w:spacing w:before="234"/>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a</w:t>
      </w:r>
      <w:r>
        <w:rPr>
          <w:color w:val="333333"/>
          <w:spacing w:val="29"/>
          <w:w w:val="95"/>
        </w:rPr>
        <w:t> </w:t>
      </w:r>
      <w:r>
        <w:rPr>
          <w:color w:val="333333"/>
          <w:w w:val="95"/>
        </w:rPr>
        <w:t>perfect</w:t>
      </w:r>
      <w:r>
        <w:rPr>
          <w:color w:val="333333"/>
          <w:spacing w:val="28"/>
          <w:w w:val="95"/>
        </w:rPr>
        <w:t> </w:t>
      </w:r>
      <w:r>
        <w:rPr>
          <w:color w:val="333333"/>
          <w:w w:val="95"/>
        </w:rPr>
        <w:t>ring</w:t>
      </w:r>
      <w:r>
        <w:rPr>
          <w:color w:val="333333"/>
          <w:spacing w:val="30"/>
          <w:w w:val="95"/>
        </w:rPr>
        <w:t> </w:t>
      </w:r>
      <w:r>
        <w:rPr>
          <w:color w:val="333333"/>
          <w:w w:val="95"/>
        </w:rPr>
        <w:t>of</w:t>
      </w:r>
      <w:r>
        <w:rPr>
          <w:color w:val="333333"/>
          <w:spacing w:val="29"/>
          <w:w w:val="95"/>
        </w:rPr>
        <w:t> </w:t>
      </w:r>
      <w:r>
        <w:rPr>
          <w:color w:val="333333"/>
          <w:w w:val="95"/>
        </w:rPr>
        <w:t>purplish</w:t>
      </w:r>
      <w:r>
        <w:rPr>
          <w:color w:val="333333"/>
          <w:spacing w:val="27"/>
          <w:w w:val="95"/>
        </w:rPr>
        <w:t> </w:t>
      </w:r>
      <w:r>
        <w:rPr>
          <w:color w:val="333333"/>
          <w:w w:val="95"/>
        </w:rPr>
        <w:t>rocks</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52"/>
          <w:w w:val="95"/>
        </w:rPr>
        <w:t> </w:t>
      </w:r>
      <w:r>
        <w:rPr>
          <w:color w:val="333333"/>
          <w:w w:val="95"/>
        </w:rPr>
        <w:t>ring</w:t>
      </w:r>
      <w:r>
        <w:rPr>
          <w:color w:val="333333"/>
          <w:spacing w:val="24"/>
          <w:w w:val="95"/>
        </w:rPr>
        <w:t> </w:t>
      </w:r>
      <w:r>
        <w:rPr>
          <w:color w:val="333333"/>
          <w:w w:val="95"/>
        </w:rPr>
        <w:t>up</w:t>
      </w:r>
      <w:r>
        <w:rPr>
          <w:color w:val="333333"/>
          <w:spacing w:val="21"/>
          <w:w w:val="95"/>
        </w:rPr>
        <w:t> </w:t>
      </w:r>
      <w:r>
        <w:rPr>
          <w:color w:val="333333"/>
          <w:w w:val="95"/>
        </w:rPr>
        <w:t>sales</w:t>
      </w:r>
    </w:p>
    <w:p>
      <w:pPr>
        <w:pStyle w:val="BodyText"/>
        <w:rPr>
          <w:sz w:val="36"/>
        </w:rPr>
      </w:pPr>
    </w:p>
    <w:p>
      <w:pPr>
        <w:pStyle w:val="BodyText"/>
        <w:spacing w:before="4"/>
        <w:rPr>
          <w:sz w:val="43"/>
        </w:rPr>
      </w:pPr>
    </w:p>
    <w:p>
      <w:pPr>
        <w:pStyle w:val="ListParagraph"/>
        <w:numPr>
          <w:ilvl w:val="0"/>
          <w:numId w:val="109"/>
        </w:numPr>
        <w:tabs>
          <w:tab w:pos="796" w:val="left" w:leader="none"/>
        </w:tabs>
        <w:spacing w:line="240" w:lineRule="auto" w:before="0" w:after="0"/>
        <w:ind w:left="796" w:right="0" w:hanging="336"/>
        <w:jc w:val="left"/>
        <w:rPr>
          <w:color w:val="333333"/>
          <w:sz w:val="32"/>
        </w:rPr>
      </w:pPr>
      <w:r>
        <w:rPr>
          <w:sz w:val="32"/>
          <w:shd w:fill="FFFF00" w:color="auto" w:val="clear"/>
        </w:rPr>
        <w:t>swarm</w:t>
      </w:r>
      <w:r>
        <w:rPr>
          <w:spacing w:val="-4"/>
          <w:sz w:val="32"/>
          <w:shd w:fill="FFFF00" w:color="auto" w:val="clear"/>
        </w:rPr>
        <w:t> </w:t>
      </w:r>
      <w:r>
        <w:rPr>
          <w:color w:val="23292E"/>
          <w:sz w:val="32"/>
          <w:shd w:fill="FFFF00" w:color="auto" w:val="clear"/>
        </w:rPr>
        <w:t>(1</w:t>
      </w:r>
      <w:r>
        <w:rPr>
          <w:color w:val="23292E"/>
          <w:spacing w:val="-4"/>
          <w:sz w:val="32"/>
          <w:shd w:fill="FFFF00" w:color="auto" w:val="clear"/>
        </w:rPr>
        <w:t>) </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涌入</w:t>
      </w:r>
    </w:p>
    <w:p>
      <w:pPr>
        <w:pStyle w:val="BodyText"/>
        <w:tabs>
          <w:tab w:pos="3284" w:val="left" w:leader="none"/>
        </w:tabs>
        <w:spacing w:line="415" w:lineRule="auto" w:before="298"/>
        <w:ind w:left="460" w:right="4886"/>
        <w:rPr>
          <w:rFonts w:ascii="SimSun" w:eastAsia="SimSun" w:hint="eastAsia"/>
        </w:rPr>
      </w:pPr>
      <w:r>
        <w:rPr>
          <w:color w:val="333333"/>
        </w:rPr>
        <w:t>bee</w:t>
      </w:r>
      <w:r>
        <w:rPr>
          <w:color w:val="333333"/>
          <w:spacing w:val="-3"/>
        </w:rPr>
        <w:t> </w:t>
      </w:r>
      <w:r>
        <w:rPr>
          <w:color w:val="333333"/>
        </w:rPr>
        <w:t>swarm  </w:t>
      </w:r>
      <w:r>
        <w:rPr>
          <w:rFonts w:ascii="SimSun" w:eastAsia="SimSun" w:hint="eastAsia"/>
          <w:color w:val="333333"/>
        </w:rPr>
        <w:t>蜜蜂群</w:t>
      </w:r>
      <w:r>
        <w:rPr>
          <w:color w:val="333333"/>
        </w:rPr>
        <w:t>;</w:t>
        <w:tab/>
        <w:t>tourist</w:t>
      </w:r>
      <w:r>
        <w:rPr>
          <w:color w:val="333333"/>
          <w:spacing w:val="-6"/>
        </w:rPr>
        <w:t> </w:t>
      </w:r>
      <w:r>
        <w:rPr>
          <w:color w:val="333333"/>
        </w:rPr>
        <w:t>swarm</w:t>
      </w:r>
      <w:r>
        <w:rPr>
          <w:color w:val="333333"/>
          <w:spacing w:val="72"/>
        </w:rPr>
        <w:t> </w:t>
      </w:r>
      <w:r>
        <w:rPr>
          <w:rFonts w:ascii="SimSun" w:eastAsia="SimSun" w:hint="eastAsia"/>
          <w:color w:val="333333"/>
        </w:rPr>
        <w:t>旅游客群</w:t>
      </w:r>
      <w:r>
        <w:rPr>
          <w:rFonts w:ascii="SimSun" w:eastAsia="SimSun" w:hint="eastAsia"/>
          <w:color w:val="333333"/>
          <w:w w:val="95"/>
          <w:shd w:fill="BEBEBE" w:color="auto" w:val="clear"/>
        </w:rPr>
        <w:t>考</w:t>
      </w:r>
      <w:r>
        <w:rPr>
          <w:rFonts w:ascii="SimSun" w:eastAsia="SimSun" w:hint="eastAsia"/>
          <w:color w:val="333333"/>
          <w:spacing w:val="-60"/>
          <w:w w:val="95"/>
        </w:rPr>
        <w:t> </w:t>
      </w:r>
      <w:r>
        <w:rPr>
          <w:color w:val="333333"/>
          <w:w w:val="95"/>
        </w:rPr>
        <w:t>swarm</w:t>
      </w:r>
      <w:r>
        <w:rPr>
          <w:color w:val="333333"/>
          <w:spacing w:val="15"/>
          <w:w w:val="95"/>
        </w:rPr>
        <w:t> </w:t>
      </w:r>
      <w:r>
        <w:rPr>
          <w:color w:val="333333"/>
          <w:w w:val="95"/>
        </w:rPr>
        <w:t>into</w:t>
      </w:r>
      <w:r>
        <w:rPr>
          <w:color w:val="333333"/>
          <w:spacing w:val="15"/>
          <w:w w:val="95"/>
        </w:rPr>
        <w:t> </w:t>
      </w:r>
      <w:r>
        <w:rPr>
          <w:color w:val="333333"/>
          <w:w w:val="95"/>
        </w:rPr>
        <w:t>the</w:t>
      </w:r>
      <w:r>
        <w:rPr>
          <w:color w:val="333333"/>
          <w:spacing w:val="14"/>
          <w:w w:val="95"/>
        </w:rPr>
        <w:t> </w:t>
      </w:r>
      <w:r>
        <w:rPr>
          <w:color w:val="333333"/>
          <w:w w:val="95"/>
        </w:rPr>
        <w:t>offices</w:t>
      </w:r>
      <w:r>
        <w:rPr>
          <w:color w:val="333333"/>
          <w:spacing w:val="29"/>
          <w:w w:val="95"/>
        </w:rPr>
        <w:t> </w:t>
      </w:r>
      <w:r>
        <w:rPr>
          <w:rFonts w:ascii="SimSun" w:eastAsia="SimSun" w:hint="eastAsia"/>
          <w:color w:val="333333"/>
          <w:w w:val="95"/>
        </w:rPr>
        <w:t>涌入办公室</w:t>
      </w:r>
    </w:p>
    <w:p>
      <w:pPr>
        <w:spacing w:after="0" w:line="415" w:lineRule="auto"/>
        <w:rPr>
          <w:rFonts w:ascii="SimSun" w:eastAsia="SimSun" w:hint="eastAsia"/>
        </w:rPr>
        <w:sectPr>
          <w:pgSz w:w="11910" w:h="16840"/>
          <w:pgMar w:header="0" w:footer="467" w:top="640" w:bottom="700" w:left="260" w:right="280"/>
        </w:sectPr>
      </w:pPr>
    </w:p>
    <w:p>
      <w:pPr>
        <w:pStyle w:val="ListParagraph"/>
        <w:numPr>
          <w:ilvl w:val="0"/>
          <w:numId w:val="109"/>
        </w:numPr>
        <w:tabs>
          <w:tab w:pos="796" w:val="left" w:leader="none"/>
        </w:tabs>
        <w:spacing w:line="240" w:lineRule="auto" w:before="52" w:after="0"/>
        <w:ind w:left="796" w:right="0" w:hanging="336"/>
        <w:jc w:val="left"/>
        <w:rPr>
          <w:color w:val="333333"/>
          <w:sz w:val="32"/>
        </w:rPr>
      </w:pPr>
      <w:r>
        <w:rPr>
          <w:sz w:val="32"/>
          <w:shd w:fill="FFFF00" w:color="auto" w:val="clear"/>
        </w:rPr>
        <w:t>participant</w:t>
      </w:r>
      <w:r>
        <w:rPr>
          <w:spacing w:val="-2"/>
          <w:sz w:val="32"/>
          <w:shd w:fill="FFFF00" w:color="auto" w:val="clear"/>
        </w:rPr>
        <w:t> </w:t>
      </w:r>
      <w:r>
        <w:rPr>
          <w:color w:val="23292E"/>
          <w:sz w:val="32"/>
          <w:shd w:fill="FFFF00" w:color="auto" w:val="clear"/>
        </w:rPr>
        <w:t>(7</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参与者</w:t>
      </w:r>
    </w:p>
    <w:p>
      <w:pPr>
        <w:pStyle w:val="BodyText"/>
        <w:tabs>
          <w:tab w:pos="3320" w:val="left" w:leader="none"/>
        </w:tabs>
        <w:spacing w:before="310"/>
        <w:ind w:left="460"/>
      </w:pPr>
      <w:r>
        <w:rPr>
          <w:color w:val="333333"/>
        </w:rPr>
        <w:t>active</w:t>
      </w:r>
      <w:r>
        <w:rPr>
          <w:color w:val="333333"/>
          <w:spacing w:val="-2"/>
        </w:rPr>
        <w:t> </w:t>
      </w:r>
      <w:r>
        <w:rPr>
          <w:color w:val="333333"/>
        </w:rPr>
        <w:t>participant ;</w:t>
        <w:tab/>
        <w:t>conference</w:t>
      </w:r>
      <w:r>
        <w:rPr>
          <w:color w:val="333333"/>
          <w:spacing w:val="-2"/>
        </w:rPr>
        <w:t> </w:t>
      </w:r>
      <w:r>
        <w:rPr>
          <w:color w:val="333333"/>
        </w:rPr>
        <w:t>participant</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6"/>
          <w:w w:val="95"/>
        </w:rPr>
        <w:t> </w:t>
      </w:r>
      <w:r>
        <w:rPr>
          <w:color w:val="333333"/>
          <w:w w:val="95"/>
        </w:rPr>
        <w:t>Participants</w:t>
      </w:r>
      <w:r>
        <w:rPr>
          <w:color w:val="333333"/>
          <w:spacing w:val="38"/>
          <w:w w:val="95"/>
        </w:rPr>
        <w:t> </w:t>
      </w:r>
      <w:r>
        <w:rPr>
          <w:color w:val="333333"/>
          <w:w w:val="95"/>
        </w:rPr>
        <w:t>can</w:t>
      </w:r>
      <w:r>
        <w:rPr>
          <w:color w:val="333333"/>
          <w:spacing w:val="40"/>
          <w:w w:val="95"/>
        </w:rPr>
        <w:t> </w:t>
      </w:r>
      <w:r>
        <w:rPr>
          <w:color w:val="333333"/>
          <w:w w:val="95"/>
        </w:rPr>
        <w:t>remain</w:t>
      </w:r>
      <w:r>
        <w:rPr>
          <w:color w:val="333333"/>
          <w:spacing w:val="42"/>
          <w:w w:val="95"/>
        </w:rPr>
        <w:t> </w:t>
      </w:r>
      <w:r>
        <w:rPr>
          <w:color w:val="333333"/>
          <w:w w:val="95"/>
        </w:rPr>
        <w:t>active.</w:t>
      </w:r>
    </w:p>
    <w:p>
      <w:pPr>
        <w:pStyle w:val="BodyText"/>
        <w:rPr>
          <w:sz w:val="36"/>
        </w:rPr>
      </w:pPr>
    </w:p>
    <w:p>
      <w:pPr>
        <w:pStyle w:val="BodyText"/>
        <w:spacing w:before="1"/>
        <w:rPr>
          <w:sz w:val="44"/>
        </w:rPr>
      </w:pPr>
    </w:p>
    <w:p>
      <w:pPr>
        <w:pStyle w:val="Heading1"/>
      </w:pPr>
      <w:r>
        <w:rPr>
          <w:color w:val="FF0000"/>
        </w:rPr>
        <w:t>in</w:t>
      </w:r>
      <w:r>
        <w:rPr>
          <w:color w:val="FF0000"/>
          <w:spacing w:val="-3"/>
        </w:rPr>
        <w:t> </w:t>
      </w:r>
      <w:r>
        <w:rPr>
          <w:color w:val="FF0000"/>
        </w:rPr>
        <w:t>spite</w:t>
      </w:r>
      <w:r>
        <w:rPr>
          <w:color w:val="FF0000"/>
          <w:spacing w:val="-3"/>
        </w:rPr>
        <w:t> </w:t>
      </w:r>
      <w:r>
        <w:rPr>
          <w:color w:val="FF0000"/>
        </w:rPr>
        <w:t>of</w:t>
      </w:r>
      <w:r>
        <w:rPr>
          <w:color w:val="FF0000"/>
          <w:spacing w:val="-1"/>
        </w:rPr>
        <w:t> </w:t>
      </w:r>
      <w:r>
        <w:rPr>
          <w:color w:val="23292E"/>
        </w:rPr>
        <w:t>having</w:t>
      </w:r>
      <w:r>
        <w:rPr>
          <w:color w:val="23292E"/>
          <w:spacing w:val="-4"/>
        </w:rPr>
        <w:t> </w:t>
      </w:r>
      <w:r>
        <w:rPr>
          <w:color w:val="23292E"/>
        </w:rPr>
        <w:t>to</w:t>
      </w:r>
      <w:r>
        <w:rPr>
          <w:color w:val="23292E"/>
          <w:spacing w:val="-1"/>
        </w:rPr>
        <w:t> </w:t>
      </w:r>
      <w:r>
        <w:rPr>
          <w:color w:val="FF0000"/>
        </w:rPr>
        <w:t>lag</w:t>
      </w:r>
      <w:r>
        <w:rPr>
          <w:color w:val="FF0000"/>
          <w:spacing w:val="-2"/>
        </w:rPr>
        <w:t> </w:t>
      </w:r>
      <w:r>
        <w:rPr>
          <w:color w:val="23292E"/>
        </w:rPr>
        <w:t>behind</w:t>
      </w:r>
      <w:r>
        <w:rPr>
          <w:color w:val="23292E"/>
          <w:spacing w:val="-3"/>
        </w:rPr>
        <w:t> </w:t>
      </w:r>
      <w:r>
        <w:rPr>
          <w:color w:val="23292E"/>
        </w:rPr>
        <w:t>and</w:t>
      </w:r>
      <w:r>
        <w:rPr>
          <w:color w:val="23292E"/>
          <w:spacing w:val="-4"/>
        </w:rPr>
        <w:t> </w:t>
      </w:r>
      <w:r>
        <w:rPr>
          <w:color w:val="FF0000"/>
        </w:rPr>
        <w:t>shift</w:t>
      </w:r>
      <w:r>
        <w:rPr>
          <w:color w:val="FF0000"/>
          <w:spacing w:val="-2"/>
        </w:rPr>
        <w:t> </w:t>
      </w:r>
      <w:r>
        <w:rPr>
          <w:color w:val="23292E"/>
        </w:rPr>
        <w:t>schedule</w:t>
      </w:r>
    </w:p>
    <w:p>
      <w:pPr>
        <w:pStyle w:val="ListParagraph"/>
        <w:numPr>
          <w:ilvl w:val="0"/>
          <w:numId w:val="109"/>
        </w:numPr>
        <w:tabs>
          <w:tab w:pos="796" w:val="left" w:leader="none"/>
        </w:tabs>
        <w:spacing w:line="422" w:lineRule="auto" w:before="280" w:after="0"/>
        <w:ind w:left="460" w:right="7387" w:firstLine="0"/>
        <w:jc w:val="left"/>
        <w:rPr>
          <w:color w:val="333333"/>
          <w:sz w:val="32"/>
        </w:rPr>
      </w:pPr>
      <w:r>
        <w:rPr>
          <w:sz w:val="32"/>
          <w:shd w:fill="FFFF00" w:color="auto" w:val="clear"/>
        </w:rPr>
        <w:t>in</w:t>
      </w:r>
      <w:r>
        <w:rPr>
          <w:spacing w:val="-4"/>
          <w:sz w:val="32"/>
          <w:shd w:fill="FFFF00" w:color="auto" w:val="clear"/>
        </w:rPr>
        <w:t> </w:t>
      </w:r>
      <w:r>
        <w:rPr>
          <w:sz w:val="32"/>
          <w:shd w:fill="FFFF00" w:color="auto" w:val="clear"/>
        </w:rPr>
        <w:t>spite</w:t>
      </w:r>
      <w:r>
        <w:rPr>
          <w:spacing w:val="-4"/>
          <w:sz w:val="32"/>
          <w:shd w:fill="FFFF00" w:color="auto" w:val="clear"/>
        </w:rPr>
        <w:t> </w:t>
      </w:r>
      <w:r>
        <w:rPr>
          <w:sz w:val="32"/>
          <w:shd w:fill="FFFF00" w:color="auto" w:val="clear"/>
        </w:rPr>
        <w:t>of</w:t>
      </w:r>
      <w:r>
        <w:rPr>
          <w:spacing w:val="-3"/>
          <w:sz w:val="32"/>
          <w:shd w:fill="FFFF00" w:color="auto" w:val="clear"/>
        </w:rPr>
        <w:t> (</w:t>
      </w:r>
      <w:r>
        <w:rPr>
          <w:sz w:val="32"/>
          <w:shd w:fill="FFFF00" w:color="auto" w:val="clear"/>
        </w:rPr>
        <w:t>1</w:t>
      </w:r>
      <w:r>
        <w:rPr>
          <w:color w:val="23292E"/>
          <w:spacing w:val="-2"/>
          <w:sz w:val="32"/>
          <w:shd w:fill="FFFF00" w:color="auto" w:val="clear"/>
        </w:rPr>
        <w:t>) </w:t>
      </w:r>
      <w:r>
        <w:rPr>
          <w:color w:val="23292E"/>
          <w:sz w:val="32"/>
          <w:shd w:fill="FFFF00" w:color="auto" w:val="clear"/>
        </w:rPr>
        <w:t>prep</w:t>
      </w:r>
      <w:r>
        <w:rPr>
          <w:color w:val="23292E"/>
          <w:spacing w:val="-1"/>
          <w:sz w:val="32"/>
          <w:shd w:fill="FFFF00" w:color="auto" w:val="clear"/>
        </w:rPr>
        <w:t>. </w:t>
      </w:r>
      <w:r>
        <w:rPr>
          <w:rFonts w:ascii="SimSun" w:eastAsia="SimSun" w:hint="eastAsia"/>
          <w:color w:val="23292E"/>
          <w:sz w:val="32"/>
          <w:shd w:fill="FFFF00" w:color="auto" w:val="clear"/>
        </w:rPr>
        <w:t>尽管</w:t>
      </w:r>
      <w:r>
        <w:rPr>
          <w:color w:val="333333"/>
          <w:sz w:val="32"/>
        </w:rPr>
        <w:t>in</w:t>
      </w:r>
      <w:r>
        <w:rPr>
          <w:color w:val="333333"/>
          <w:spacing w:val="-1"/>
          <w:sz w:val="32"/>
        </w:rPr>
        <w:t> </w:t>
      </w:r>
      <w:r>
        <w:rPr>
          <w:color w:val="333333"/>
          <w:sz w:val="32"/>
        </w:rPr>
        <w:t>spite</w:t>
      </w:r>
      <w:r>
        <w:rPr>
          <w:color w:val="333333"/>
          <w:spacing w:val="-1"/>
          <w:sz w:val="32"/>
        </w:rPr>
        <w:t> </w:t>
      </w:r>
      <w:r>
        <w:rPr>
          <w:color w:val="333333"/>
          <w:sz w:val="32"/>
        </w:rPr>
        <w:t>of</w:t>
      </w:r>
      <w:r>
        <w:rPr>
          <w:color w:val="333333"/>
          <w:spacing w:val="-2"/>
          <w:sz w:val="32"/>
        </w:rPr>
        <w:t> </w:t>
      </w:r>
      <w:r>
        <w:rPr>
          <w:color w:val="333333"/>
          <w:sz w:val="32"/>
        </w:rPr>
        <w:t>rain</w:t>
      </w:r>
    </w:p>
    <w:p>
      <w:pPr>
        <w:pStyle w:val="BodyText"/>
        <w:spacing w:line="330" w:lineRule="exact"/>
        <w:ind w:left="460"/>
      </w:pPr>
      <w:r>
        <w:rPr>
          <w:color w:val="333333"/>
        </w:rPr>
        <w:t>laugh</w:t>
      </w:r>
      <w:r>
        <w:rPr>
          <w:color w:val="333333"/>
          <w:spacing w:val="-3"/>
        </w:rPr>
        <w:t> </w:t>
      </w:r>
      <w:r>
        <w:rPr>
          <w:color w:val="333333"/>
        </w:rPr>
        <w:t>in spite of</w:t>
      </w:r>
      <w:r>
        <w:rPr>
          <w:color w:val="333333"/>
          <w:spacing w:val="-2"/>
        </w:rPr>
        <w:t> </w:t>
      </w:r>
      <w:r>
        <w:rPr>
          <w:color w:val="333333"/>
        </w:rPr>
        <w:t>oneself</w:t>
      </w:r>
    </w:p>
    <w:p>
      <w:pPr>
        <w:pStyle w:val="BodyText"/>
        <w:spacing w:before="235"/>
        <w:ind w:left="460"/>
      </w:pPr>
      <w:r>
        <w:rPr>
          <w:rFonts w:ascii="SimSun" w:hAnsi="SimSun" w:eastAsia="SimSun" w:hint="eastAsia"/>
          <w:color w:val="333333"/>
          <w:w w:val="95"/>
          <w:shd w:fill="BEBEBE" w:color="auto" w:val="clear"/>
        </w:rPr>
        <w:t>考</w:t>
      </w:r>
      <w:r>
        <w:rPr>
          <w:rFonts w:ascii="SimSun" w:hAnsi="SimSun" w:eastAsia="SimSun" w:hint="eastAsia"/>
          <w:color w:val="333333"/>
          <w:spacing w:val="-44"/>
          <w:w w:val="95"/>
        </w:rPr>
        <w:t> </w:t>
      </w:r>
      <w:r>
        <w:rPr>
          <w:color w:val="333333"/>
          <w:w w:val="95"/>
        </w:rPr>
        <w:t>in</w:t>
      </w:r>
      <w:r>
        <w:rPr>
          <w:color w:val="333333"/>
          <w:spacing w:val="28"/>
          <w:w w:val="95"/>
        </w:rPr>
        <w:t> </w:t>
      </w:r>
      <w:r>
        <w:rPr>
          <w:color w:val="333333"/>
          <w:w w:val="95"/>
        </w:rPr>
        <w:t>spite</w:t>
      </w:r>
      <w:r>
        <w:rPr>
          <w:color w:val="333333"/>
          <w:spacing w:val="32"/>
          <w:w w:val="95"/>
        </w:rPr>
        <w:t> </w:t>
      </w:r>
      <w:r>
        <w:rPr>
          <w:color w:val="333333"/>
          <w:w w:val="95"/>
        </w:rPr>
        <w:t>of</w:t>
      </w:r>
      <w:r>
        <w:rPr>
          <w:color w:val="333333"/>
          <w:spacing w:val="28"/>
          <w:w w:val="95"/>
        </w:rPr>
        <w:t> </w:t>
      </w:r>
      <w:r>
        <w:rPr>
          <w:color w:val="333333"/>
          <w:w w:val="95"/>
        </w:rPr>
        <w:t>“endless</w:t>
      </w:r>
      <w:r>
        <w:rPr>
          <w:color w:val="333333"/>
          <w:spacing w:val="29"/>
          <w:w w:val="95"/>
        </w:rPr>
        <w:t> </w:t>
      </w:r>
      <w:r>
        <w:rPr>
          <w:color w:val="333333"/>
          <w:w w:val="95"/>
        </w:rPr>
        <w:t>talk</w:t>
      </w:r>
      <w:r>
        <w:rPr>
          <w:color w:val="333333"/>
          <w:spacing w:val="31"/>
          <w:w w:val="95"/>
        </w:rPr>
        <w:t> </w:t>
      </w:r>
      <w:r>
        <w:rPr>
          <w:color w:val="333333"/>
          <w:w w:val="95"/>
        </w:rPr>
        <w:t>of</w:t>
      </w:r>
      <w:r>
        <w:rPr>
          <w:color w:val="333333"/>
          <w:spacing w:val="31"/>
          <w:w w:val="95"/>
        </w:rPr>
        <w:t> </w:t>
      </w:r>
      <w:r>
        <w:rPr>
          <w:color w:val="333333"/>
          <w:w w:val="95"/>
        </w:rPr>
        <w:t>difference”</w:t>
      </w:r>
    </w:p>
    <w:p>
      <w:pPr>
        <w:pStyle w:val="BodyText"/>
        <w:rPr>
          <w:sz w:val="36"/>
        </w:rPr>
      </w:pPr>
    </w:p>
    <w:p>
      <w:pPr>
        <w:pStyle w:val="BodyText"/>
        <w:spacing w:before="4"/>
        <w:rPr>
          <w:sz w:val="43"/>
        </w:rPr>
      </w:pPr>
    </w:p>
    <w:p>
      <w:pPr>
        <w:pStyle w:val="ListParagraph"/>
        <w:numPr>
          <w:ilvl w:val="0"/>
          <w:numId w:val="109"/>
        </w:numPr>
        <w:tabs>
          <w:tab w:pos="880" w:val="left" w:leader="none"/>
        </w:tabs>
        <w:spacing w:line="422" w:lineRule="auto" w:before="0" w:after="0"/>
        <w:ind w:left="460" w:right="7341" w:firstLine="0"/>
        <w:jc w:val="left"/>
        <w:rPr>
          <w:color w:val="333333"/>
          <w:sz w:val="32"/>
        </w:rPr>
      </w:pPr>
      <w:r>
        <w:rPr>
          <w:sz w:val="32"/>
          <w:shd w:fill="FFFF00" w:color="auto" w:val="clear"/>
        </w:rPr>
        <w:t>lag</w:t>
      </w:r>
      <w:r>
        <w:rPr>
          <w:spacing w:val="-8"/>
          <w:sz w:val="32"/>
          <w:shd w:fill="FFFF00" w:color="auto" w:val="clear"/>
        </w:rPr>
        <w:t> </w:t>
      </w:r>
      <w:r>
        <w:rPr>
          <w:color w:val="23292E"/>
          <w:sz w:val="32"/>
          <w:shd w:fill="FFFF00" w:color="auto" w:val="clear"/>
        </w:rPr>
        <w:t>(4</w:t>
      </w:r>
      <w:r>
        <w:rPr>
          <w:color w:val="23292E"/>
          <w:spacing w:val="-4"/>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落后；</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滞后</w:t>
      </w:r>
      <w:r>
        <w:rPr>
          <w:color w:val="333333"/>
          <w:sz w:val="32"/>
        </w:rPr>
        <w:t>lag</w:t>
      </w:r>
      <w:r>
        <w:rPr>
          <w:color w:val="333333"/>
          <w:spacing w:val="-1"/>
          <w:sz w:val="32"/>
        </w:rPr>
        <w:t> </w:t>
      </w:r>
      <w:r>
        <w:rPr>
          <w:color w:val="333333"/>
          <w:sz w:val="32"/>
        </w:rPr>
        <w:t>behind</w:t>
      </w:r>
    </w:p>
    <w:p>
      <w:pPr>
        <w:pStyle w:val="BodyText"/>
        <w:spacing w:line="330" w:lineRule="exact"/>
        <w:ind w:left="460"/>
      </w:pPr>
      <w:r>
        <w:rPr>
          <w:color w:val="333333"/>
        </w:rPr>
        <w:t>time lag</w:t>
      </w:r>
    </w:p>
    <w:p>
      <w:pPr>
        <w:pStyle w:val="BodyText"/>
        <w:spacing w:before="244"/>
        <w:ind w:left="460"/>
      </w:pPr>
      <w:r>
        <w:rPr>
          <w:color w:val="333333"/>
        </w:rPr>
        <w:t>cultural</w:t>
      </w:r>
      <w:r>
        <w:rPr>
          <w:color w:val="333333"/>
          <w:spacing w:val="-3"/>
        </w:rPr>
        <w:t> </w:t>
      </w:r>
      <w:r>
        <w:rPr>
          <w:color w:val="333333"/>
        </w:rPr>
        <w:t>lag</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lag</w:t>
      </w:r>
      <w:r>
        <w:rPr>
          <w:color w:val="333333"/>
          <w:spacing w:val="28"/>
          <w:w w:val="95"/>
        </w:rPr>
        <w:t> </w:t>
      </w:r>
      <w:r>
        <w:rPr>
          <w:color w:val="333333"/>
          <w:w w:val="95"/>
        </w:rPr>
        <w:t>other</w:t>
      </w:r>
      <w:r>
        <w:rPr>
          <w:color w:val="333333"/>
          <w:spacing w:val="31"/>
          <w:w w:val="95"/>
        </w:rPr>
        <w:t> </w:t>
      </w:r>
      <w:r>
        <w:rPr>
          <w:color w:val="333333"/>
          <w:w w:val="95"/>
        </w:rPr>
        <w:t>students</w:t>
      </w:r>
      <w:r>
        <w:rPr>
          <w:color w:val="333333"/>
          <w:spacing w:val="27"/>
          <w:w w:val="95"/>
        </w:rPr>
        <w:t> </w:t>
      </w:r>
      <w:r>
        <w:rPr>
          <w:color w:val="333333"/>
          <w:w w:val="95"/>
        </w:rPr>
        <w:t>on</w:t>
      </w:r>
      <w:r>
        <w:rPr>
          <w:color w:val="333333"/>
          <w:spacing w:val="31"/>
          <w:w w:val="95"/>
        </w:rPr>
        <w:t> </w:t>
      </w:r>
      <w:r>
        <w:rPr>
          <w:color w:val="333333"/>
          <w:w w:val="95"/>
        </w:rPr>
        <w:t>a</w:t>
      </w:r>
      <w:r>
        <w:rPr>
          <w:color w:val="333333"/>
          <w:spacing w:val="33"/>
          <w:w w:val="95"/>
        </w:rPr>
        <w:t> </w:t>
      </w:r>
      <w:r>
        <w:rPr>
          <w:color w:val="333333"/>
          <w:w w:val="95"/>
        </w:rPr>
        <w:t>range</w:t>
      </w:r>
      <w:r>
        <w:rPr>
          <w:color w:val="333333"/>
          <w:spacing w:val="29"/>
          <w:w w:val="95"/>
        </w:rPr>
        <w:t> </w:t>
      </w:r>
      <w:r>
        <w:rPr>
          <w:color w:val="333333"/>
          <w:w w:val="95"/>
        </w:rPr>
        <w:t>of</w:t>
      </w:r>
      <w:r>
        <w:rPr>
          <w:color w:val="333333"/>
          <w:spacing w:val="29"/>
          <w:w w:val="95"/>
        </w:rPr>
        <w:t> </w:t>
      </w:r>
      <w:r>
        <w:rPr>
          <w:color w:val="333333"/>
          <w:w w:val="95"/>
        </w:rPr>
        <w:t>education</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26"/>
          <w:w w:val="95"/>
        </w:rPr>
        <w:t> </w:t>
      </w:r>
      <w:r>
        <w:rPr>
          <w:color w:val="333333"/>
          <w:w w:val="95"/>
        </w:rPr>
        <w:t>variable</w:t>
      </w:r>
      <w:r>
        <w:rPr>
          <w:color w:val="333333"/>
          <w:spacing w:val="47"/>
          <w:w w:val="95"/>
        </w:rPr>
        <w:t> </w:t>
      </w:r>
      <w:r>
        <w:rPr>
          <w:color w:val="333333"/>
          <w:w w:val="95"/>
        </w:rPr>
        <w:t>lags</w:t>
      </w:r>
    </w:p>
    <w:p>
      <w:pPr>
        <w:pStyle w:val="BodyText"/>
        <w:rPr>
          <w:sz w:val="36"/>
        </w:rPr>
      </w:pPr>
    </w:p>
    <w:p>
      <w:pPr>
        <w:pStyle w:val="BodyText"/>
        <w:spacing w:before="3"/>
        <w:rPr>
          <w:sz w:val="43"/>
        </w:rPr>
      </w:pPr>
    </w:p>
    <w:p>
      <w:pPr>
        <w:pStyle w:val="ListParagraph"/>
        <w:numPr>
          <w:ilvl w:val="0"/>
          <w:numId w:val="109"/>
        </w:numPr>
        <w:tabs>
          <w:tab w:pos="880" w:val="left" w:leader="none"/>
          <w:tab w:pos="2334" w:val="left" w:leader="none"/>
        </w:tabs>
        <w:spacing w:line="422" w:lineRule="auto" w:before="1" w:after="0"/>
        <w:ind w:left="460" w:right="6055" w:firstLine="0"/>
        <w:jc w:val="left"/>
        <w:rPr>
          <w:color w:val="333333"/>
          <w:sz w:val="32"/>
        </w:rPr>
      </w:pPr>
      <w:r>
        <w:rPr>
          <w:sz w:val="32"/>
          <w:shd w:fill="FFFF00" w:color="auto" w:val="clear"/>
        </w:rPr>
        <w:t>shift</w:t>
      </w:r>
      <w:r>
        <w:rPr>
          <w:spacing w:val="-10"/>
          <w:sz w:val="32"/>
          <w:shd w:fill="FFFF00" w:color="auto" w:val="clear"/>
        </w:rPr>
        <w:t> </w:t>
      </w:r>
      <w:r>
        <w:rPr>
          <w:color w:val="23292E"/>
          <w:sz w:val="32"/>
          <w:shd w:fill="FFFF00" w:color="auto" w:val="clear"/>
        </w:rPr>
        <w:t>(11)</w:t>
      </w:r>
      <w:r>
        <w:rPr>
          <w:color w:val="23292E"/>
          <w:spacing w:val="-8"/>
          <w:sz w:val="32"/>
          <w:shd w:fill="FFFF00" w:color="auto" w:val="clear"/>
        </w:rPr>
        <w:t> </w:t>
      </w:r>
      <w:r>
        <w:rPr>
          <w:color w:val="23292E"/>
          <w:sz w:val="32"/>
          <w:shd w:fill="FFFF00" w:color="auto" w:val="clear"/>
        </w:rPr>
        <w:t>v.</w:t>
      </w:r>
      <w:r>
        <w:rPr>
          <w:color w:val="23292E"/>
          <w:spacing w:val="-13"/>
          <w:sz w:val="32"/>
          <w:shd w:fill="FFFF00" w:color="auto" w:val="clear"/>
        </w:rPr>
        <w:t> </w:t>
      </w:r>
      <w:r>
        <w:rPr>
          <w:rFonts w:ascii="SimSun" w:eastAsia="SimSun" w:hint="eastAsia"/>
          <w:color w:val="23292E"/>
          <w:sz w:val="32"/>
          <w:shd w:fill="FFFF00" w:color="auto" w:val="clear"/>
        </w:rPr>
        <w:t>转移；变化；</w:t>
      </w:r>
      <w:r>
        <w:rPr>
          <w:color w:val="23292E"/>
          <w:sz w:val="32"/>
          <w:shd w:fill="FFFF00" w:color="auto" w:val="clear"/>
        </w:rPr>
        <w:t>n.</w:t>
      </w:r>
      <w:r>
        <w:rPr>
          <w:color w:val="23292E"/>
          <w:spacing w:val="-8"/>
          <w:sz w:val="32"/>
          <w:shd w:fill="FFFF00" w:color="auto" w:val="clear"/>
        </w:rPr>
        <w:t> </w:t>
      </w:r>
      <w:r>
        <w:rPr>
          <w:rFonts w:ascii="SimSun" w:eastAsia="SimSun" w:hint="eastAsia"/>
          <w:color w:val="23292E"/>
          <w:sz w:val="32"/>
          <w:shd w:fill="FFFF00" w:color="auto" w:val="clear"/>
        </w:rPr>
        <w:t>转变</w:t>
      </w:r>
      <w:r>
        <w:rPr>
          <w:color w:val="333333"/>
          <w:sz w:val="32"/>
        </w:rPr>
        <w:t>night</w:t>
      </w:r>
      <w:r>
        <w:rPr>
          <w:color w:val="333333"/>
          <w:spacing w:val="-5"/>
          <w:sz w:val="32"/>
        </w:rPr>
        <w:t> </w:t>
      </w:r>
      <w:r>
        <w:rPr>
          <w:color w:val="333333"/>
          <w:sz w:val="32"/>
        </w:rPr>
        <w:t>shift  ;</w:t>
        <w:tab/>
        <w:t>shift</w:t>
      </w:r>
      <w:r>
        <w:rPr>
          <w:color w:val="333333"/>
          <w:spacing w:val="1"/>
          <w:sz w:val="32"/>
        </w:rPr>
        <w:t> </w:t>
      </w:r>
      <w:r>
        <w:rPr>
          <w:color w:val="333333"/>
          <w:sz w:val="32"/>
        </w:rPr>
        <w:t>work</w:t>
      </w:r>
    </w:p>
    <w:p>
      <w:pPr>
        <w:pStyle w:val="BodyText"/>
        <w:spacing w:line="330" w:lineRule="exact"/>
        <w:ind w:left="460"/>
      </w:pPr>
      <w:r>
        <w:rPr>
          <w:color w:val="333333"/>
        </w:rPr>
        <w:t>shift</w:t>
      </w:r>
      <w:r>
        <w:rPr>
          <w:color w:val="333333"/>
          <w:spacing w:val="-4"/>
        </w:rPr>
        <w:t> </w:t>
      </w:r>
      <w:r>
        <w:rPr>
          <w:color w:val="333333"/>
        </w:rPr>
        <w:t>away</w:t>
      </w:r>
    </w:p>
    <w:p>
      <w:pPr>
        <w:pStyle w:val="BodyText"/>
        <w:spacing w:before="234"/>
        <w:ind w:left="460"/>
      </w:pPr>
      <w:r>
        <w:rPr>
          <w:rFonts w:ascii="SimSun" w:eastAsia="SimSun" w:hint="eastAsia"/>
          <w:color w:val="333333"/>
          <w:w w:val="95"/>
          <w:shd w:fill="BEBEBE" w:color="auto" w:val="clear"/>
        </w:rPr>
        <w:t>考</w:t>
      </w:r>
      <w:r>
        <w:rPr>
          <w:rFonts w:ascii="SimSun" w:eastAsia="SimSun" w:hint="eastAsia"/>
          <w:color w:val="333333"/>
          <w:spacing w:val="-49"/>
          <w:w w:val="95"/>
        </w:rPr>
        <w:t> </w:t>
      </w:r>
      <w:r>
        <w:rPr>
          <w:color w:val="333333"/>
          <w:w w:val="95"/>
        </w:rPr>
        <w:t>shift</w:t>
      </w:r>
      <w:r>
        <w:rPr>
          <w:color w:val="333333"/>
          <w:spacing w:val="25"/>
          <w:w w:val="95"/>
        </w:rPr>
        <w:t> </w:t>
      </w:r>
      <w:r>
        <w:rPr>
          <w:color w:val="333333"/>
          <w:w w:val="95"/>
        </w:rPr>
        <w:t>focus</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Heavy</w:t>
      </w:r>
      <w:r>
        <w:rPr>
          <w:color w:val="333333"/>
          <w:spacing w:val="35"/>
          <w:w w:val="95"/>
        </w:rPr>
        <w:t> </w:t>
      </w:r>
      <w:r>
        <w:rPr>
          <w:color w:val="333333"/>
          <w:w w:val="95"/>
        </w:rPr>
        <w:t>industry</w:t>
      </w:r>
      <w:r>
        <w:rPr>
          <w:color w:val="333333"/>
          <w:spacing w:val="36"/>
          <w:w w:val="95"/>
        </w:rPr>
        <w:t> </w:t>
      </w:r>
      <w:r>
        <w:rPr>
          <w:color w:val="333333"/>
          <w:w w:val="95"/>
        </w:rPr>
        <w:t>has</w:t>
      </w:r>
      <w:r>
        <w:rPr>
          <w:color w:val="333333"/>
          <w:spacing w:val="34"/>
          <w:w w:val="95"/>
        </w:rPr>
        <w:t> </w:t>
      </w:r>
      <w:r>
        <w:rPr>
          <w:color w:val="333333"/>
          <w:w w:val="95"/>
        </w:rPr>
        <w:t>shifted.</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confusing</w:t>
      </w:r>
      <w:r>
        <w:rPr>
          <w:color w:val="333333"/>
          <w:spacing w:val="36"/>
          <w:w w:val="95"/>
        </w:rPr>
        <w:t> </w:t>
      </w:r>
      <w:r>
        <w:rPr>
          <w:color w:val="333333"/>
          <w:w w:val="95"/>
        </w:rPr>
        <w:t>shifts</w:t>
      </w:r>
    </w:p>
    <w:p>
      <w:pPr>
        <w:spacing w:after="0"/>
        <w:sectPr>
          <w:pgSz w:w="11910" w:h="16840"/>
          <w:pgMar w:header="0" w:footer="467" w:top="640" w:bottom="700" w:left="260" w:right="280"/>
        </w:sectPr>
      </w:pPr>
    </w:p>
    <w:p>
      <w:pPr>
        <w:pStyle w:val="Heading1"/>
        <w:spacing w:before="61"/>
      </w:pPr>
      <w:r>
        <w:rPr>
          <w:color w:val="23292E"/>
        </w:rPr>
        <w:t>due</w:t>
      </w:r>
      <w:r>
        <w:rPr>
          <w:color w:val="23292E"/>
          <w:spacing w:val="-4"/>
        </w:rPr>
        <w:t> </w:t>
      </w:r>
      <w:r>
        <w:rPr>
          <w:color w:val="23292E"/>
        </w:rPr>
        <w:t>to</w:t>
      </w:r>
      <w:r>
        <w:rPr>
          <w:color w:val="23292E"/>
          <w:spacing w:val="-5"/>
        </w:rPr>
        <w:t> </w:t>
      </w:r>
      <w:r>
        <w:rPr>
          <w:color w:val="23292E"/>
        </w:rPr>
        <w:t>handling</w:t>
      </w:r>
      <w:r>
        <w:rPr>
          <w:color w:val="23292E"/>
          <w:spacing w:val="-3"/>
        </w:rPr>
        <w:t> </w:t>
      </w:r>
      <w:r>
        <w:rPr>
          <w:color w:val="23292E"/>
        </w:rPr>
        <w:t>paperwork</w:t>
      </w:r>
      <w:r>
        <w:rPr>
          <w:color w:val="23292E"/>
          <w:spacing w:val="-4"/>
        </w:rPr>
        <w:t> </w:t>
      </w:r>
      <w:r>
        <w:rPr>
          <w:color w:val="23292E"/>
        </w:rPr>
        <w:t>for</w:t>
      </w:r>
      <w:r>
        <w:rPr>
          <w:color w:val="23292E"/>
          <w:spacing w:val="-11"/>
        </w:rPr>
        <w:t> </w:t>
      </w:r>
      <w:r>
        <w:rPr>
          <w:color w:val="23292E"/>
        </w:rPr>
        <w:t>his</w:t>
      </w:r>
      <w:r>
        <w:rPr>
          <w:color w:val="23292E"/>
          <w:spacing w:val="-1"/>
        </w:rPr>
        <w:t> </w:t>
      </w:r>
      <w:r>
        <w:rPr>
          <w:color w:val="FF0000"/>
        </w:rPr>
        <w:t>shelter</w:t>
      </w:r>
      <w:r>
        <w:rPr>
          <w:color w:val="FF0000"/>
          <w:spacing w:val="-12"/>
        </w:rPr>
        <w:t> </w:t>
      </w:r>
      <w:r>
        <w:rPr>
          <w:color w:val="FF0000"/>
        </w:rPr>
        <w:t>receipt</w:t>
      </w:r>
    </w:p>
    <w:p>
      <w:pPr>
        <w:pStyle w:val="ListParagraph"/>
        <w:numPr>
          <w:ilvl w:val="0"/>
          <w:numId w:val="109"/>
        </w:numPr>
        <w:tabs>
          <w:tab w:pos="880" w:val="left" w:leader="none"/>
        </w:tabs>
        <w:spacing w:line="422" w:lineRule="auto" w:before="280" w:after="0"/>
        <w:ind w:left="459" w:right="6856" w:firstLine="0"/>
        <w:jc w:val="left"/>
        <w:rPr>
          <w:color w:val="333333"/>
          <w:sz w:val="32"/>
        </w:rPr>
      </w:pPr>
      <w:r>
        <w:rPr>
          <w:sz w:val="32"/>
          <w:shd w:fill="FFFF00" w:color="auto" w:val="clear"/>
        </w:rPr>
        <w:t>shelter</w:t>
      </w:r>
      <w:r>
        <w:rPr>
          <w:spacing w:val="-3"/>
          <w:sz w:val="32"/>
          <w:shd w:fill="FFFF00" w:color="auto" w:val="clear"/>
        </w:rPr>
        <w:t> </w:t>
      </w:r>
      <w:r>
        <w:rPr>
          <w:color w:val="23292E"/>
          <w:sz w:val="32"/>
          <w:shd w:fill="FFFF00" w:color="auto" w:val="clear"/>
        </w:rPr>
        <w:t>(3</w:t>
      </w:r>
      <w:r>
        <w:rPr>
          <w:color w:val="23292E"/>
          <w:spacing w:val="-2"/>
          <w:sz w:val="32"/>
          <w:shd w:fill="FFFF00" w:color="auto" w:val="clear"/>
        </w:rPr>
        <w:t>) </w:t>
      </w:r>
      <w:r>
        <w:rPr>
          <w:color w:val="23292E"/>
          <w:sz w:val="32"/>
          <w:shd w:fill="FFFF00" w:color="auto" w:val="clear"/>
        </w:rPr>
        <w:t>n. </w:t>
      </w:r>
      <w:r>
        <w:rPr>
          <w:rFonts w:ascii="SimSun" w:eastAsia="SimSun" w:hint="eastAsia"/>
          <w:color w:val="23292E"/>
          <w:sz w:val="32"/>
          <w:shd w:fill="FFFF00" w:color="auto" w:val="clear"/>
        </w:rPr>
        <w:t>住所；庇护所</w:t>
      </w:r>
      <w:r>
        <w:rPr>
          <w:color w:val="333333"/>
          <w:sz w:val="32"/>
        </w:rPr>
        <w:t>shelter</w:t>
      </w:r>
      <w:r>
        <w:rPr>
          <w:color w:val="333333"/>
          <w:spacing w:val="-3"/>
          <w:sz w:val="32"/>
        </w:rPr>
        <w:t> </w:t>
      </w:r>
      <w:r>
        <w:rPr>
          <w:color w:val="333333"/>
          <w:sz w:val="32"/>
        </w:rPr>
        <w:t>oneself</w:t>
      </w:r>
    </w:p>
    <w:p>
      <w:pPr>
        <w:pStyle w:val="BodyText"/>
        <w:spacing w:line="330" w:lineRule="exact"/>
        <w:ind w:left="459"/>
      </w:pPr>
      <w:r>
        <w:rPr>
          <w:color w:val="333333"/>
        </w:rPr>
        <w:t>shelter</w:t>
      </w:r>
      <w:r>
        <w:rPr>
          <w:color w:val="333333"/>
          <w:spacing w:val="-4"/>
        </w:rPr>
        <w:t> </w:t>
      </w:r>
      <w:r>
        <w:rPr>
          <w:color w:val="333333"/>
        </w:rPr>
        <w:t>from</w:t>
      </w:r>
    </w:p>
    <w:p>
      <w:pPr>
        <w:pStyle w:val="BodyText"/>
        <w:spacing w:line="398" w:lineRule="auto" w:before="244"/>
        <w:ind w:left="459" w:right="8643"/>
      </w:pPr>
      <w:r>
        <w:rPr>
          <w:color w:val="333333"/>
        </w:rPr>
        <w:t>temporary shelter</w:t>
      </w:r>
      <w:r>
        <w:rPr>
          <w:color w:val="333333"/>
          <w:spacing w:val="-77"/>
        </w:rPr>
        <w:t> </w:t>
      </w:r>
      <w:r>
        <w:rPr>
          <w:color w:val="333333"/>
        </w:rPr>
        <w:t>shelter</w:t>
      </w:r>
      <w:r>
        <w:rPr>
          <w:color w:val="333333"/>
          <w:spacing w:val="-3"/>
        </w:rPr>
        <w:t> </w:t>
      </w:r>
      <w:r>
        <w:rPr>
          <w:color w:val="333333"/>
        </w:rPr>
        <w:t>forest</w:t>
      </w:r>
    </w:p>
    <w:p>
      <w:pPr>
        <w:pStyle w:val="BodyText"/>
        <w:spacing w:line="403" w:lineRule="exact"/>
        <w:ind w:left="460"/>
      </w:pPr>
      <w:r>
        <w:rPr>
          <w:rFonts w:ascii="SimSun" w:hAnsi="SimSun" w:eastAsia="SimSun" w:hint="eastAsia"/>
          <w:color w:val="333333"/>
          <w:w w:val="95"/>
          <w:shd w:fill="BEBEBE" w:color="auto" w:val="clear"/>
        </w:rPr>
        <w:t>考</w:t>
      </w:r>
      <w:r>
        <w:rPr>
          <w:rFonts w:ascii="SimSun" w:hAnsi="SimSun" w:eastAsia="SimSun" w:hint="eastAsia"/>
          <w:color w:val="333333"/>
          <w:spacing w:val="-56"/>
          <w:w w:val="95"/>
        </w:rPr>
        <w:t> </w:t>
      </w:r>
      <w:r>
        <w:rPr>
          <w:color w:val="333333"/>
          <w:w w:val="95"/>
        </w:rPr>
        <w:t>It’s</w:t>
      </w:r>
      <w:r>
        <w:rPr>
          <w:color w:val="333333"/>
          <w:spacing w:val="18"/>
          <w:w w:val="95"/>
        </w:rPr>
        <w:t> </w:t>
      </w:r>
      <w:r>
        <w:rPr>
          <w:color w:val="333333"/>
          <w:w w:val="95"/>
        </w:rPr>
        <w:t>not</w:t>
      </w:r>
      <w:r>
        <w:rPr>
          <w:color w:val="333333"/>
          <w:spacing w:val="18"/>
          <w:w w:val="95"/>
        </w:rPr>
        <w:t> </w:t>
      </w:r>
      <w:r>
        <w:rPr>
          <w:color w:val="333333"/>
          <w:w w:val="95"/>
        </w:rPr>
        <w:t>shelter.</w:t>
      </w:r>
    </w:p>
    <w:p>
      <w:pPr>
        <w:pStyle w:val="BodyText"/>
        <w:spacing w:before="301"/>
        <w:ind w:left="460"/>
      </w:pPr>
      <w:r>
        <w:rPr>
          <w:rFonts w:ascii="SimSun" w:eastAsia="SimSun" w:hint="eastAsia"/>
          <w:color w:val="333333"/>
          <w:spacing w:val="62"/>
          <w:shd w:fill="BEBEBE" w:color="auto" w:val="clear"/>
        </w:rPr>
        <w:t>考</w:t>
      </w:r>
      <w:r>
        <w:rPr>
          <w:color w:val="333333"/>
        </w:rPr>
        <w:t>A</w:t>
      </w:r>
      <w:r>
        <w:rPr>
          <w:color w:val="333333"/>
          <w:spacing w:val="-20"/>
        </w:rPr>
        <w:t> </w:t>
      </w:r>
      <w:r>
        <w:rPr>
          <w:color w:val="333333"/>
        </w:rPr>
        <w:t>sacred</w:t>
      </w:r>
      <w:r>
        <w:rPr>
          <w:color w:val="333333"/>
          <w:spacing w:val="-1"/>
        </w:rPr>
        <w:t> </w:t>
      </w:r>
      <w:r>
        <w:rPr>
          <w:color w:val="333333"/>
        </w:rPr>
        <w:t>place</w:t>
      </w:r>
      <w:r>
        <w:rPr>
          <w:color w:val="333333"/>
          <w:spacing w:val="-1"/>
        </w:rPr>
        <w:t> </w:t>
      </w:r>
      <w:r>
        <w:rPr>
          <w:color w:val="333333"/>
        </w:rPr>
        <w:t>of</w:t>
      </w:r>
      <w:r>
        <w:rPr>
          <w:color w:val="333333"/>
          <w:spacing w:val="-4"/>
        </w:rPr>
        <w:t> </w:t>
      </w:r>
      <w:r>
        <w:rPr>
          <w:color w:val="333333"/>
        </w:rPr>
        <w:t>peace</w:t>
      </w:r>
      <w:r>
        <w:rPr>
          <w:color w:val="333333"/>
          <w:spacing w:val="-1"/>
        </w:rPr>
        <w:t> </w:t>
      </w:r>
      <w:r>
        <w:rPr>
          <w:color w:val="333333"/>
        </w:rPr>
        <w:t>is</w:t>
      </w:r>
      <w:r>
        <w:rPr>
          <w:color w:val="333333"/>
          <w:spacing w:val="-4"/>
        </w:rPr>
        <w:t> </w:t>
      </w:r>
      <w:r>
        <w:rPr>
          <w:color w:val="333333"/>
        </w:rPr>
        <w:t>a</w:t>
      </w:r>
      <w:r>
        <w:rPr>
          <w:color w:val="333333"/>
          <w:spacing w:val="-1"/>
        </w:rPr>
        <w:t> </w:t>
      </w:r>
      <w:r>
        <w:rPr>
          <w:color w:val="333333"/>
        </w:rPr>
        <w:t>distinctly</w:t>
      </w:r>
      <w:r>
        <w:rPr>
          <w:color w:val="333333"/>
          <w:spacing w:val="-4"/>
        </w:rPr>
        <w:t> </w:t>
      </w:r>
      <w:r>
        <w:rPr>
          <w:color w:val="333333"/>
        </w:rPr>
        <w:t>human need</w:t>
      </w:r>
      <w:r>
        <w:rPr>
          <w:color w:val="333333"/>
          <w:spacing w:val="-3"/>
        </w:rPr>
        <w:t>, </w:t>
      </w:r>
      <w:r>
        <w:rPr>
          <w:color w:val="333333"/>
        </w:rPr>
        <w:t>as</w:t>
      </w:r>
      <w:r>
        <w:rPr>
          <w:color w:val="333333"/>
          <w:spacing w:val="-3"/>
        </w:rPr>
        <w:t> </w:t>
      </w:r>
      <w:r>
        <w:rPr>
          <w:color w:val="333333"/>
        </w:rPr>
        <w:t>opposed</w:t>
      </w:r>
      <w:r>
        <w:rPr>
          <w:color w:val="333333"/>
          <w:spacing w:val="-2"/>
        </w:rPr>
        <w:t> </w:t>
      </w:r>
      <w:r>
        <w:rPr>
          <w:color w:val="333333"/>
        </w:rPr>
        <w:t>to</w:t>
      </w:r>
      <w:r>
        <w:rPr>
          <w:color w:val="333333"/>
          <w:spacing w:val="-2"/>
        </w:rPr>
        <w:t> </w:t>
      </w:r>
      <w:r>
        <w:rPr>
          <w:color w:val="333333"/>
        </w:rPr>
        <w:t>shelter.</w:t>
      </w:r>
    </w:p>
    <w:p>
      <w:pPr>
        <w:pStyle w:val="BodyText"/>
        <w:rPr>
          <w:sz w:val="36"/>
        </w:rPr>
      </w:pPr>
    </w:p>
    <w:p>
      <w:pPr>
        <w:pStyle w:val="BodyText"/>
        <w:spacing w:before="3"/>
        <w:rPr>
          <w:sz w:val="43"/>
        </w:rPr>
      </w:pPr>
    </w:p>
    <w:p>
      <w:pPr>
        <w:pStyle w:val="ListParagraph"/>
        <w:numPr>
          <w:ilvl w:val="0"/>
          <w:numId w:val="109"/>
        </w:numPr>
        <w:tabs>
          <w:tab w:pos="880" w:val="left" w:leader="none"/>
        </w:tabs>
        <w:spacing w:line="422" w:lineRule="auto" w:before="1" w:after="0"/>
        <w:ind w:left="460" w:right="7161" w:firstLine="0"/>
        <w:jc w:val="left"/>
        <w:rPr>
          <w:color w:val="333333"/>
          <w:sz w:val="32"/>
        </w:rPr>
      </w:pPr>
      <w:r>
        <w:rPr>
          <w:sz w:val="32"/>
          <w:shd w:fill="FFFF00" w:color="auto" w:val="clear"/>
        </w:rPr>
        <w:t>receipt</w:t>
      </w:r>
      <w:r>
        <w:rPr>
          <w:spacing w:val="-5"/>
          <w:sz w:val="32"/>
          <w:shd w:fill="FFFF00" w:color="auto" w:val="clear"/>
        </w:rPr>
        <w:t> </w:t>
      </w:r>
      <w:r>
        <w:rPr>
          <w:color w:val="23292E"/>
          <w:sz w:val="32"/>
          <w:shd w:fill="FFFF00" w:color="auto" w:val="clear"/>
        </w:rPr>
        <w:t>(2</w:t>
      </w:r>
      <w:r>
        <w:rPr>
          <w:color w:val="23292E"/>
          <w:spacing w:val="-3"/>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发票；收到</w:t>
      </w:r>
      <w:r>
        <w:rPr>
          <w:color w:val="333333"/>
          <w:sz w:val="32"/>
        </w:rPr>
        <w:t>issue</w:t>
      </w:r>
      <w:r>
        <w:rPr>
          <w:color w:val="333333"/>
          <w:spacing w:val="-2"/>
          <w:sz w:val="32"/>
        </w:rPr>
        <w:t> </w:t>
      </w:r>
      <w:r>
        <w:rPr>
          <w:color w:val="333333"/>
          <w:sz w:val="32"/>
        </w:rPr>
        <w:t>a</w:t>
      </w:r>
      <w:r>
        <w:rPr>
          <w:color w:val="333333"/>
          <w:spacing w:val="-1"/>
          <w:sz w:val="32"/>
        </w:rPr>
        <w:t> </w:t>
      </w:r>
      <w:r>
        <w:rPr>
          <w:color w:val="333333"/>
          <w:sz w:val="32"/>
        </w:rPr>
        <w:t>receipt</w:t>
      </w:r>
    </w:p>
    <w:p>
      <w:pPr>
        <w:pStyle w:val="BodyText"/>
        <w:spacing w:line="363" w:lineRule="exact"/>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provide</w:t>
      </w:r>
      <w:r>
        <w:rPr>
          <w:color w:val="333333"/>
          <w:spacing w:val="35"/>
          <w:w w:val="95"/>
        </w:rPr>
        <w:t> </w:t>
      </w:r>
      <w:r>
        <w:rPr>
          <w:color w:val="333333"/>
          <w:w w:val="95"/>
        </w:rPr>
        <w:t>receipts</w:t>
      </w:r>
    </w:p>
    <w:p>
      <w:pPr>
        <w:pStyle w:val="BodyText"/>
        <w:spacing w:before="298"/>
        <w:ind w:left="460"/>
      </w:pPr>
      <w:r>
        <w:rPr>
          <w:rFonts w:ascii="SimSun" w:eastAsia="SimSun" w:hint="eastAsia"/>
          <w:color w:val="333333"/>
          <w:w w:val="95"/>
          <w:shd w:fill="BEBEBE" w:color="auto" w:val="clear"/>
        </w:rPr>
        <w:t>考</w:t>
      </w:r>
      <w:r>
        <w:rPr>
          <w:rFonts w:ascii="SimSun" w:eastAsia="SimSun" w:hint="eastAsia"/>
          <w:color w:val="333333"/>
          <w:spacing w:val="-49"/>
          <w:w w:val="95"/>
        </w:rPr>
        <w:t> </w:t>
      </w:r>
      <w:r>
        <w:rPr>
          <w:color w:val="333333"/>
          <w:w w:val="95"/>
        </w:rPr>
        <w:t>the</w:t>
      </w:r>
      <w:r>
        <w:rPr>
          <w:color w:val="333333"/>
          <w:spacing w:val="21"/>
          <w:w w:val="95"/>
        </w:rPr>
        <w:t> </w:t>
      </w:r>
      <w:r>
        <w:rPr>
          <w:color w:val="333333"/>
          <w:w w:val="95"/>
        </w:rPr>
        <w:t>receipt</w:t>
      </w:r>
      <w:r>
        <w:rPr>
          <w:color w:val="333333"/>
          <w:spacing w:val="31"/>
          <w:w w:val="95"/>
        </w:rPr>
        <w:t> </w:t>
      </w:r>
      <w:r>
        <w:rPr>
          <w:color w:val="333333"/>
          <w:w w:val="95"/>
        </w:rPr>
        <w:t>of</w:t>
      </w:r>
      <w:r>
        <w:rPr>
          <w:color w:val="333333"/>
          <w:spacing w:val="23"/>
          <w:w w:val="95"/>
        </w:rPr>
        <w:t> </w:t>
      </w:r>
      <w:r>
        <w:rPr>
          <w:color w:val="333333"/>
          <w:w w:val="95"/>
        </w:rPr>
        <w:t>hugs</w:t>
      </w:r>
    </w:p>
    <w:p>
      <w:pPr>
        <w:pStyle w:val="BodyText"/>
        <w:rPr>
          <w:sz w:val="36"/>
        </w:rPr>
      </w:pPr>
    </w:p>
    <w:p>
      <w:pPr>
        <w:pStyle w:val="BodyText"/>
        <w:spacing w:before="1"/>
        <w:rPr>
          <w:sz w:val="44"/>
        </w:rPr>
      </w:pPr>
    </w:p>
    <w:p>
      <w:pPr>
        <w:pStyle w:val="Heading1"/>
      </w:pPr>
      <w:r>
        <w:rPr>
          <w:color w:val="23292E"/>
        </w:rPr>
        <w:t>deal</w:t>
      </w:r>
      <w:r>
        <w:rPr>
          <w:color w:val="23292E"/>
          <w:spacing w:val="-4"/>
        </w:rPr>
        <w:t> </w:t>
      </w:r>
      <w:r>
        <w:rPr>
          <w:color w:val="23292E"/>
        </w:rPr>
        <w:t>with</w:t>
      </w:r>
      <w:r>
        <w:rPr>
          <w:color w:val="23292E"/>
          <w:spacing w:val="-4"/>
        </w:rPr>
        <w:t> </w:t>
      </w:r>
      <w:r>
        <w:rPr>
          <w:color w:val="FF0000"/>
        </w:rPr>
        <w:t>instances</w:t>
      </w:r>
      <w:r>
        <w:rPr>
          <w:color w:val="FF0000"/>
          <w:spacing w:val="-5"/>
        </w:rPr>
        <w:t> </w:t>
      </w:r>
      <w:r>
        <w:rPr>
          <w:color w:val="23292E"/>
        </w:rPr>
        <w:t>of</w:t>
      </w:r>
      <w:r>
        <w:rPr>
          <w:color w:val="23292E"/>
          <w:spacing w:val="-3"/>
        </w:rPr>
        <w:t> </w:t>
      </w:r>
      <w:r>
        <w:rPr>
          <w:color w:val="FF0000"/>
        </w:rPr>
        <w:t>embarrassment</w:t>
      </w:r>
    </w:p>
    <w:p>
      <w:pPr>
        <w:pStyle w:val="ListParagraph"/>
        <w:numPr>
          <w:ilvl w:val="0"/>
          <w:numId w:val="109"/>
        </w:numPr>
        <w:tabs>
          <w:tab w:pos="880" w:val="left" w:leader="none"/>
        </w:tabs>
        <w:spacing w:line="422" w:lineRule="auto" w:before="282" w:after="0"/>
        <w:ind w:left="460" w:right="6024" w:firstLine="0"/>
        <w:jc w:val="left"/>
        <w:rPr>
          <w:color w:val="333333"/>
          <w:sz w:val="32"/>
        </w:rPr>
      </w:pPr>
      <w:r>
        <w:rPr>
          <w:sz w:val="32"/>
          <w:shd w:fill="FFFF00" w:color="auto" w:val="clear"/>
        </w:rPr>
        <w:t>instance</w:t>
      </w:r>
      <w:r>
        <w:rPr>
          <w:spacing w:val="-6"/>
          <w:sz w:val="32"/>
          <w:shd w:fill="FFFF00" w:color="auto" w:val="clear"/>
        </w:rPr>
        <w:t> </w:t>
      </w:r>
      <w:r>
        <w:rPr>
          <w:color w:val="23292E"/>
          <w:sz w:val="32"/>
          <w:shd w:fill="FFFF00" w:color="auto" w:val="clear"/>
        </w:rPr>
        <w:t>(4</w:t>
      </w:r>
      <w:r>
        <w:rPr>
          <w:color w:val="23292E"/>
          <w:spacing w:val="-3"/>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情况；例如；实例</w:t>
      </w:r>
      <w:r>
        <w:rPr>
          <w:color w:val="333333"/>
          <w:sz w:val="32"/>
        </w:rPr>
        <w:t>in</w:t>
      </w:r>
      <w:r>
        <w:rPr>
          <w:color w:val="333333"/>
          <w:spacing w:val="-1"/>
          <w:sz w:val="32"/>
        </w:rPr>
        <w:t> </w:t>
      </w:r>
      <w:r>
        <w:rPr>
          <w:color w:val="333333"/>
          <w:sz w:val="32"/>
        </w:rPr>
        <w:t>the</w:t>
      </w:r>
      <w:r>
        <w:rPr>
          <w:color w:val="333333"/>
          <w:spacing w:val="-1"/>
          <w:sz w:val="32"/>
        </w:rPr>
        <w:t> </w:t>
      </w:r>
      <w:r>
        <w:rPr>
          <w:color w:val="333333"/>
          <w:sz w:val="32"/>
        </w:rPr>
        <w:t>first</w:t>
      </w:r>
      <w:r>
        <w:rPr>
          <w:color w:val="333333"/>
          <w:spacing w:val="-1"/>
          <w:sz w:val="32"/>
        </w:rPr>
        <w:t> </w:t>
      </w:r>
      <w:r>
        <w:rPr>
          <w:color w:val="333333"/>
          <w:sz w:val="32"/>
        </w:rPr>
        <w:t>instance</w:t>
      </w:r>
    </w:p>
    <w:p>
      <w:pPr>
        <w:pStyle w:val="BodyText"/>
        <w:spacing w:line="330" w:lineRule="exact"/>
        <w:ind w:left="460"/>
      </w:pPr>
      <w:r>
        <w:rPr>
          <w:color w:val="333333"/>
        </w:rPr>
        <w:t>first</w:t>
      </w:r>
      <w:r>
        <w:rPr>
          <w:color w:val="333333"/>
          <w:spacing w:val="-3"/>
        </w:rPr>
        <w:t> </w:t>
      </w:r>
      <w:r>
        <w:rPr>
          <w:color w:val="333333"/>
        </w:rPr>
        <w:t>instance</w:t>
      </w:r>
    </w:p>
    <w:p>
      <w:pPr>
        <w:pStyle w:val="BodyText"/>
        <w:spacing w:before="244"/>
        <w:ind w:left="460"/>
      </w:pPr>
      <w:r>
        <w:rPr>
          <w:color w:val="333333"/>
        </w:rPr>
        <w:t>single</w:t>
      </w:r>
      <w:r>
        <w:rPr>
          <w:color w:val="333333"/>
          <w:spacing w:val="-2"/>
        </w:rPr>
        <w:t> </w:t>
      </w:r>
      <w:r>
        <w:rPr>
          <w:color w:val="333333"/>
        </w:rPr>
        <w:t>instance</w:t>
      </w:r>
    </w:p>
    <w:p>
      <w:pPr>
        <w:pStyle w:val="BodyText"/>
        <w:spacing w:before="235"/>
        <w:ind w:left="460"/>
      </w:pPr>
      <w:r>
        <w:rPr>
          <w:rFonts w:ascii="SimSun" w:eastAsia="SimSun" w:hint="eastAsia"/>
          <w:w w:val="95"/>
          <w:shd w:fill="BEBEBE" w:color="auto" w:val="clear"/>
        </w:rPr>
        <w:t>考</w:t>
      </w:r>
      <w:r>
        <w:rPr>
          <w:rFonts w:ascii="SimSun" w:eastAsia="SimSun" w:hint="eastAsia"/>
          <w:spacing w:val="-48"/>
          <w:w w:val="95"/>
        </w:rPr>
        <w:t> </w:t>
      </w:r>
      <w:r>
        <w:rPr>
          <w:w w:val="95"/>
        </w:rPr>
        <w:t>in</w:t>
      </w:r>
      <w:r>
        <w:rPr>
          <w:spacing w:val="24"/>
          <w:w w:val="95"/>
        </w:rPr>
        <w:t> </w:t>
      </w:r>
      <w:r>
        <w:rPr>
          <w:w w:val="95"/>
        </w:rPr>
        <w:t>this</w:t>
      </w:r>
      <w:r>
        <w:rPr>
          <w:spacing w:val="30"/>
          <w:w w:val="95"/>
        </w:rPr>
        <w:t> </w:t>
      </w:r>
      <w:r>
        <w:rPr>
          <w:w w:val="95"/>
        </w:rPr>
        <w:t>instance</w:t>
      </w:r>
    </w:p>
    <w:p>
      <w:pPr>
        <w:pStyle w:val="BodyText"/>
        <w:spacing w:before="298"/>
        <w:ind w:left="460"/>
      </w:pPr>
      <w:r>
        <w:rPr>
          <w:rFonts w:ascii="SimSun" w:eastAsia="SimSun" w:hint="eastAsia"/>
          <w:w w:val="95"/>
          <w:shd w:fill="BEBEBE" w:color="auto" w:val="clear"/>
        </w:rPr>
        <w:t>考</w:t>
      </w:r>
      <w:r>
        <w:rPr>
          <w:rFonts w:ascii="SimSun" w:eastAsia="SimSun" w:hint="eastAsia"/>
          <w:spacing w:val="-46"/>
          <w:w w:val="95"/>
        </w:rPr>
        <w:t> </w:t>
      </w:r>
      <w:r>
        <w:rPr>
          <w:w w:val="95"/>
        </w:rPr>
        <w:t>for</w:t>
      </w:r>
      <w:r>
        <w:rPr>
          <w:spacing w:val="26"/>
          <w:w w:val="95"/>
        </w:rPr>
        <w:t> </w:t>
      </w:r>
      <w:r>
        <w:rPr>
          <w:w w:val="95"/>
        </w:rPr>
        <w:t>instance</w:t>
      </w:r>
    </w:p>
    <w:p>
      <w:pPr>
        <w:pStyle w:val="BodyText"/>
        <w:spacing w:before="300"/>
        <w:ind w:left="460"/>
      </w:pPr>
      <w:r>
        <w:rPr>
          <w:rFonts w:ascii="SimSun" w:eastAsia="SimSun" w:hint="eastAsia"/>
          <w:w w:val="95"/>
          <w:shd w:fill="BEBEBE" w:color="auto" w:val="clear"/>
        </w:rPr>
        <w:t>考</w:t>
      </w:r>
      <w:r>
        <w:rPr>
          <w:rFonts w:ascii="SimSun" w:eastAsia="SimSun" w:hint="eastAsia"/>
          <w:spacing w:val="-35"/>
          <w:w w:val="95"/>
        </w:rPr>
        <w:t> </w:t>
      </w:r>
      <w:r>
        <w:rPr>
          <w:w w:val="95"/>
        </w:rPr>
        <w:t>dramatic</w:t>
      </w:r>
      <w:r>
        <w:rPr>
          <w:spacing w:val="42"/>
          <w:w w:val="95"/>
        </w:rPr>
        <w:t> </w:t>
      </w:r>
      <w:r>
        <w:rPr>
          <w:w w:val="95"/>
        </w:rPr>
        <w:t>instances</w:t>
      </w:r>
    </w:p>
    <w:p>
      <w:pPr>
        <w:spacing w:after="0"/>
        <w:sectPr>
          <w:pgSz w:w="11910" w:h="16840"/>
          <w:pgMar w:header="0" w:footer="467" w:top="640" w:bottom="700" w:left="260" w:right="280"/>
        </w:sectPr>
      </w:pPr>
    </w:p>
    <w:p>
      <w:pPr>
        <w:pStyle w:val="ListParagraph"/>
        <w:numPr>
          <w:ilvl w:val="0"/>
          <w:numId w:val="109"/>
        </w:numPr>
        <w:tabs>
          <w:tab w:pos="880" w:val="left" w:leader="none"/>
        </w:tabs>
        <w:spacing w:line="422" w:lineRule="auto" w:before="52" w:after="0"/>
        <w:ind w:left="459" w:right="7056" w:firstLine="0"/>
        <w:jc w:val="left"/>
        <w:rPr>
          <w:color w:val="333333"/>
          <w:sz w:val="32"/>
        </w:rPr>
      </w:pPr>
      <w:r>
        <w:rPr>
          <w:sz w:val="32"/>
          <w:shd w:fill="FFFF00" w:color="auto" w:val="clear"/>
        </w:rPr>
        <w:t>embarrassment</w:t>
      </w:r>
      <w:r>
        <w:rPr>
          <w:spacing w:val="-4"/>
          <w:sz w:val="32"/>
          <w:shd w:fill="FFFF00" w:color="auto" w:val="clear"/>
        </w:rPr>
        <w:t> </w:t>
      </w:r>
      <w:r>
        <w:rPr>
          <w:color w:val="23292E"/>
          <w:sz w:val="32"/>
          <w:shd w:fill="FFFF00" w:color="auto" w:val="clear"/>
        </w:rPr>
        <w:t>(1</w:t>
      </w:r>
      <w:r>
        <w:rPr>
          <w:color w:val="23292E"/>
          <w:spacing w:val="-2"/>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尴尬</w:t>
      </w:r>
      <w:r>
        <w:rPr>
          <w:color w:val="333333"/>
          <w:sz w:val="32"/>
        </w:rPr>
        <w:t>avoid</w:t>
      </w:r>
      <w:r>
        <w:rPr>
          <w:color w:val="333333"/>
          <w:spacing w:val="-3"/>
          <w:sz w:val="32"/>
        </w:rPr>
        <w:t> </w:t>
      </w:r>
      <w:r>
        <w:rPr>
          <w:color w:val="333333"/>
          <w:sz w:val="32"/>
        </w:rPr>
        <w:t>embarrassment</w:t>
      </w:r>
    </w:p>
    <w:p>
      <w:pPr>
        <w:pStyle w:val="BodyText"/>
        <w:spacing w:line="330" w:lineRule="exact"/>
        <w:ind w:left="459"/>
      </w:pPr>
      <w:r>
        <w:rPr>
          <w:color w:val="333333"/>
        </w:rPr>
        <w:t>express</w:t>
      </w:r>
      <w:r>
        <w:rPr>
          <w:color w:val="333333"/>
          <w:spacing w:val="-4"/>
        </w:rPr>
        <w:t> </w:t>
      </w:r>
      <w:r>
        <w:rPr>
          <w:color w:val="333333"/>
        </w:rPr>
        <w:t>embarrassment</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5"/>
          <w:w w:val="95"/>
        </w:rPr>
        <w:t> </w:t>
      </w:r>
      <w:r>
        <w:rPr>
          <w:color w:val="333333"/>
          <w:w w:val="95"/>
        </w:rPr>
        <w:t>guilt,</w:t>
      </w:r>
      <w:r>
        <w:rPr>
          <w:color w:val="333333"/>
          <w:spacing w:val="38"/>
          <w:w w:val="95"/>
        </w:rPr>
        <w:t> </w:t>
      </w:r>
      <w:r>
        <w:rPr>
          <w:color w:val="333333"/>
          <w:w w:val="95"/>
        </w:rPr>
        <w:t>shame</w:t>
      </w:r>
      <w:r>
        <w:rPr>
          <w:color w:val="333333"/>
          <w:spacing w:val="49"/>
          <w:w w:val="95"/>
        </w:rPr>
        <w:t> </w:t>
      </w:r>
      <w:r>
        <w:rPr>
          <w:color w:val="333333"/>
          <w:w w:val="95"/>
        </w:rPr>
        <w:t>and</w:t>
      </w:r>
      <w:r>
        <w:rPr>
          <w:color w:val="333333"/>
          <w:spacing w:val="37"/>
          <w:w w:val="95"/>
        </w:rPr>
        <w:t> </w:t>
      </w:r>
      <w:r>
        <w:rPr>
          <w:color w:val="333333"/>
          <w:w w:val="95"/>
        </w:rPr>
        <w:t>embarrassment</w:t>
      </w:r>
    </w:p>
    <w:p>
      <w:pPr>
        <w:pStyle w:val="BodyText"/>
        <w:spacing w:before="298"/>
        <w:ind w:left="460"/>
        <w:rPr>
          <w:rFonts w:ascii="SimSun" w:eastAsia="SimSun" w:hint="eastAsia"/>
        </w:rPr>
      </w:pPr>
      <w:r>
        <w:rPr>
          <w:rFonts w:ascii="SimSun" w:eastAsia="SimSun" w:hint="eastAsia"/>
          <w:color w:val="333333"/>
        </w:rPr>
        <w:t>派生词：</w:t>
      </w:r>
      <w:r>
        <w:rPr>
          <w:color w:val="333333"/>
        </w:rPr>
        <w:t>embarrass</w:t>
      </w:r>
      <w:r>
        <w:rPr>
          <w:color w:val="333333"/>
          <w:spacing w:val="-3"/>
        </w:rPr>
        <w:t> (</w:t>
      </w:r>
      <w:r>
        <w:rPr>
          <w:color w:val="333333"/>
        </w:rPr>
        <w:t>4</w:t>
      </w:r>
      <w:r>
        <w:rPr>
          <w:color w:val="333333"/>
          <w:spacing w:val="-3"/>
        </w:rPr>
        <w:t>) </w:t>
      </w:r>
      <w:r>
        <w:rPr>
          <w:color w:val="333333"/>
        </w:rPr>
        <w:t>v</w:t>
      </w:r>
      <w:r>
        <w:rPr>
          <w:color w:val="333333"/>
          <w:spacing w:val="-5"/>
        </w:rPr>
        <w:t>. </w:t>
      </w:r>
      <w:r>
        <w:rPr>
          <w:rFonts w:ascii="SimSun" w:eastAsia="SimSun" w:hint="eastAsia"/>
          <w:color w:val="333333"/>
        </w:rPr>
        <w:t>使尴尬</w:t>
      </w:r>
    </w:p>
    <w:p>
      <w:pPr>
        <w:pStyle w:val="BodyText"/>
        <w:rPr>
          <w:rFonts w:ascii="SimSun"/>
          <w:sz w:val="36"/>
        </w:rPr>
      </w:pPr>
    </w:p>
    <w:p>
      <w:pPr>
        <w:pStyle w:val="BodyText"/>
        <w:spacing w:before="12"/>
        <w:rPr>
          <w:rFonts w:ascii="SimSun"/>
          <w:sz w:val="35"/>
        </w:rPr>
      </w:pPr>
    </w:p>
    <w:p>
      <w:pPr>
        <w:pStyle w:val="Heading1"/>
        <w:spacing w:line="360" w:lineRule="auto"/>
        <w:ind w:right="341"/>
      </w:pPr>
      <w:r>
        <w:rPr>
          <w:color w:val="23292E"/>
        </w:rPr>
        <w:t>when</w:t>
      </w:r>
      <w:r>
        <w:rPr>
          <w:color w:val="23292E"/>
          <w:spacing w:val="-14"/>
        </w:rPr>
        <w:t> </w:t>
      </w:r>
      <w:r>
        <w:rPr>
          <w:color w:val="23292E"/>
        </w:rPr>
        <w:t>tightly</w:t>
      </w:r>
      <w:r>
        <w:rPr>
          <w:color w:val="23292E"/>
          <w:spacing w:val="-12"/>
        </w:rPr>
        <w:t> </w:t>
      </w:r>
      <w:r>
        <w:rPr>
          <w:color w:val="FF0000"/>
        </w:rPr>
        <w:t>grasping</w:t>
      </w:r>
      <w:r>
        <w:rPr>
          <w:color w:val="FF0000"/>
          <w:spacing w:val="-15"/>
        </w:rPr>
        <w:t> </w:t>
      </w:r>
      <w:r>
        <w:rPr>
          <w:color w:val="23292E"/>
        </w:rPr>
        <w:t>the</w:t>
      </w:r>
      <w:r>
        <w:rPr>
          <w:color w:val="23292E"/>
          <w:spacing w:val="-14"/>
        </w:rPr>
        <w:t> </w:t>
      </w:r>
      <w:r>
        <w:rPr>
          <w:color w:val="FF0000"/>
        </w:rPr>
        <w:t>rope</w:t>
      </w:r>
      <w:r>
        <w:rPr>
          <w:color w:val="FF0000"/>
          <w:spacing w:val="-14"/>
        </w:rPr>
        <w:t> </w:t>
      </w:r>
      <w:r>
        <w:rPr>
          <w:color w:val="23292E"/>
        </w:rPr>
        <w:t>guiding</w:t>
      </w:r>
      <w:r>
        <w:rPr>
          <w:color w:val="23292E"/>
          <w:spacing w:val="-15"/>
        </w:rPr>
        <w:t> </w:t>
      </w:r>
      <w:r>
        <w:rPr>
          <w:color w:val="23292E"/>
        </w:rPr>
        <w:t>the</w:t>
      </w:r>
      <w:r>
        <w:rPr>
          <w:color w:val="23292E"/>
          <w:spacing w:val="-15"/>
        </w:rPr>
        <w:t> </w:t>
      </w:r>
      <w:r>
        <w:rPr>
          <w:color w:val="FF0000"/>
        </w:rPr>
        <w:t>adorned</w:t>
      </w:r>
      <w:r>
        <w:rPr>
          <w:color w:val="FF0000"/>
          <w:spacing w:val="-13"/>
        </w:rPr>
        <w:t> </w:t>
      </w:r>
      <w:r>
        <w:rPr>
          <w:color w:val="FF0000"/>
        </w:rPr>
        <w:t>cart</w:t>
      </w:r>
      <w:r>
        <w:rPr>
          <w:color w:val="FF0000"/>
          <w:spacing w:val="-15"/>
        </w:rPr>
        <w:t> </w:t>
      </w:r>
      <w:r>
        <w:rPr>
          <w:color w:val="23292E"/>
        </w:rPr>
        <w:t>to</w:t>
      </w:r>
      <w:r>
        <w:rPr>
          <w:color w:val="23292E"/>
          <w:spacing w:val="-15"/>
        </w:rPr>
        <w:t> </w:t>
      </w:r>
      <w:r>
        <w:rPr>
          <w:color w:val="23292E"/>
        </w:rPr>
        <w:t>his</w:t>
      </w:r>
      <w:r>
        <w:rPr>
          <w:color w:val="23292E"/>
          <w:spacing w:val="-97"/>
        </w:rPr>
        <w:t> </w:t>
      </w:r>
      <w:r>
        <w:rPr>
          <w:color w:val="23292E"/>
        </w:rPr>
        <w:t>side</w:t>
      </w:r>
    </w:p>
    <w:p>
      <w:pPr>
        <w:pStyle w:val="ListParagraph"/>
        <w:numPr>
          <w:ilvl w:val="0"/>
          <w:numId w:val="109"/>
        </w:numPr>
        <w:tabs>
          <w:tab w:pos="880" w:val="left" w:leader="none"/>
        </w:tabs>
        <w:spacing w:line="240" w:lineRule="auto" w:before="51" w:after="0"/>
        <w:ind w:left="880" w:right="0" w:hanging="420"/>
        <w:jc w:val="left"/>
        <w:rPr>
          <w:color w:val="333333"/>
          <w:sz w:val="32"/>
        </w:rPr>
      </w:pPr>
      <w:r>
        <w:rPr>
          <w:sz w:val="32"/>
          <w:shd w:fill="FFFF00" w:color="auto" w:val="clear"/>
        </w:rPr>
        <w:t>grasp</w:t>
      </w:r>
      <w:r>
        <w:rPr>
          <w:spacing w:val="-5"/>
          <w:sz w:val="32"/>
          <w:shd w:fill="FFFF00" w:color="auto" w:val="clear"/>
        </w:rPr>
        <w:t> </w:t>
      </w:r>
      <w:r>
        <w:rPr>
          <w:color w:val="23292E"/>
          <w:sz w:val="32"/>
          <w:shd w:fill="FFFF00" w:color="auto" w:val="clear"/>
        </w:rPr>
        <w:t>(5</w:t>
      </w:r>
      <w:r>
        <w:rPr>
          <w:color w:val="23292E"/>
          <w:spacing w:val="-2"/>
          <w:sz w:val="32"/>
          <w:shd w:fill="FFFF00" w:color="auto" w:val="clear"/>
        </w:rPr>
        <w:t>) </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抓住；理解；</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掌握</w:t>
      </w:r>
    </w:p>
    <w:p>
      <w:pPr>
        <w:pStyle w:val="BodyText"/>
        <w:tabs>
          <w:tab w:pos="3267" w:val="left" w:leader="none"/>
          <w:tab w:pos="6759" w:val="left" w:leader="none"/>
        </w:tabs>
        <w:spacing w:before="310"/>
        <w:ind w:left="459"/>
      </w:pPr>
      <w:r>
        <w:rPr>
          <w:color w:val="333333"/>
        </w:rPr>
        <w:t>grasp</w:t>
      </w:r>
      <w:r>
        <w:rPr>
          <w:color w:val="333333"/>
          <w:spacing w:val="-1"/>
        </w:rPr>
        <w:t> </w:t>
      </w:r>
      <w:r>
        <w:rPr>
          <w:color w:val="333333"/>
        </w:rPr>
        <w:t>the</w:t>
      </w:r>
      <w:r>
        <w:rPr>
          <w:color w:val="333333"/>
          <w:spacing w:val="-2"/>
        </w:rPr>
        <w:t> </w:t>
      </w:r>
      <w:r>
        <w:rPr>
          <w:color w:val="333333"/>
        </w:rPr>
        <w:t>concept</w:t>
      </w:r>
      <w:r>
        <w:rPr>
          <w:color w:val="333333"/>
          <w:spacing w:val="-1"/>
        </w:rPr>
        <w:t> </w:t>
      </w:r>
      <w:r>
        <w:rPr>
          <w:color w:val="333333"/>
        </w:rPr>
        <w:t>;</w:t>
        <w:tab/>
        <w:t>grasp</w:t>
      </w:r>
      <w:r>
        <w:rPr>
          <w:color w:val="333333"/>
          <w:spacing w:val="-1"/>
        </w:rPr>
        <w:t> </w:t>
      </w:r>
      <w:r>
        <w:rPr>
          <w:color w:val="333333"/>
        </w:rPr>
        <w:t>the</w:t>
      </w:r>
      <w:r>
        <w:rPr>
          <w:color w:val="333333"/>
          <w:spacing w:val="-2"/>
        </w:rPr>
        <w:t> </w:t>
      </w:r>
      <w:r>
        <w:rPr>
          <w:color w:val="333333"/>
        </w:rPr>
        <w:t>importance</w:t>
      </w:r>
      <w:r>
        <w:rPr>
          <w:color w:val="333333"/>
          <w:spacing w:val="80"/>
        </w:rPr>
        <w:t> </w:t>
      </w:r>
      <w:r>
        <w:rPr>
          <w:color w:val="333333"/>
        </w:rPr>
        <w:t>;</w:t>
        <w:tab/>
        <w:t>grasp the</w:t>
      </w:r>
      <w:r>
        <w:rPr>
          <w:color w:val="333333"/>
          <w:spacing w:val="-2"/>
        </w:rPr>
        <w:t> </w:t>
      </w:r>
      <w:r>
        <w:rPr>
          <w:color w:val="333333"/>
        </w:rPr>
        <w:t>object</w:t>
      </w:r>
    </w:p>
    <w:p>
      <w:pPr>
        <w:pStyle w:val="BodyText"/>
        <w:spacing w:before="234"/>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grasp</w:t>
      </w:r>
      <w:r>
        <w:rPr>
          <w:color w:val="333333"/>
          <w:spacing w:val="36"/>
          <w:w w:val="95"/>
        </w:rPr>
        <w:t> </w:t>
      </w:r>
      <w:r>
        <w:rPr>
          <w:color w:val="333333"/>
          <w:w w:val="95"/>
        </w:rPr>
        <w:t>the</w:t>
      </w:r>
      <w:r>
        <w:rPr>
          <w:color w:val="333333"/>
          <w:spacing w:val="35"/>
          <w:w w:val="95"/>
        </w:rPr>
        <w:t> </w:t>
      </w:r>
      <w:r>
        <w:rPr>
          <w:color w:val="333333"/>
          <w:w w:val="95"/>
        </w:rPr>
        <w:t>opportunity</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7"/>
          <w:w w:val="95"/>
        </w:rPr>
        <w:t> </w:t>
      </w:r>
      <w:r>
        <w:rPr>
          <w:color w:val="333333"/>
          <w:w w:val="95"/>
        </w:rPr>
        <w:t>grasp</w:t>
      </w:r>
      <w:r>
        <w:rPr>
          <w:color w:val="333333"/>
          <w:spacing w:val="27"/>
          <w:w w:val="95"/>
        </w:rPr>
        <w:t> </w:t>
      </w:r>
      <w:r>
        <w:rPr>
          <w:color w:val="333333"/>
          <w:w w:val="95"/>
        </w:rPr>
        <w:t>ideas</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8"/>
          <w:w w:val="95"/>
        </w:rPr>
        <w:t> </w:t>
      </w:r>
      <w:r>
        <w:rPr>
          <w:color w:val="333333"/>
          <w:w w:val="95"/>
        </w:rPr>
        <w:t>a</w:t>
      </w:r>
      <w:r>
        <w:rPr>
          <w:color w:val="333333"/>
          <w:spacing w:val="27"/>
          <w:w w:val="95"/>
        </w:rPr>
        <w:t> </w:t>
      </w:r>
      <w:r>
        <w:rPr>
          <w:color w:val="333333"/>
          <w:w w:val="95"/>
        </w:rPr>
        <w:t>clear</w:t>
      </w:r>
      <w:r>
        <w:rPr>
          <w:color w:val="333333"/>
          <w:spacing w:val="29"/>
          <w:w w:val="95"/>
        </w:rPr>
        <w:t> </w:t>
      </w:r>
      <w:r>
        <w:rPr>
          <w:color w:val="333333"/>
          <w:w w:val="95"/>
        </w:rPr>
        <w:t>grasp</w:t>
      </w:r>
      <w:r>
        <w:rPr>
          <w:color w:val="333333"/>
          <w:spacing w:val="27"/>
          <w:w w:val="95"/>
        </w:rPr>
        <w:t> </w:t>
      </w:r>
      <w:r>
        <w:rPr>
          <w:color w:val="333333"/>
          <w:w w:val="95"/>
        </w:rPr>
        <w:t>of</w:t>
      </w:r>
      <w:r>
        <w:rPr>
          <w:color w:val="333333"/>
          <w:spacing w:val="28"/>
          <w:w w:val="95"/>
        </w:rPr>
        <w:t> </w:t>
      </w:r>
      <w:r>
        <w:rPr>
          <w:color w:val="333333"/>
          <w:w w:val="95"/>
        </w:rPr>
        <w:t>the</w:t>
      </w:r>
      <w:r>
        <w:rPr>
          <w:color w:val="333333"/>
          <w:spacing w:val="26"/>
          <w:w w:val="95"/>
        </w:rPr>
        <w:t> </w:t>
      </w:r>
      <w:r>
        <w:rPr>
          <w:color w:val="333333"/>
          <w:w w:val="95"/>
        </w:rPr>
        <w:t>basic</w:t>
      </w:r>
      <w:r>
        <w:rPr>
          <w:color w:val="333333"/>
          <w:spacing w:val="26"/>
          <w:w w:val="95"/>
        </w:rPr>
        <w:t> </w:t>
      </w:r>
      <w:r>
        <w:rPr>
          <w:color w:val="333333"/>
          <w:w w:val="95"/>
        </w:rPr>
        <w:t>features</w:t>
      </w:r>
    </w:p>
    <w:p>
      <w:pPr>
        <w:pStyle w:val="BodyText"/>
        <w:rPr>
          <w:sz w:val="36"/>
        </w:rPr>
      </w:pPr>
    </w:p>
    <w:p>
      <w:pPr>
        <w:pStyle w:val="BodyText"/>
        <w:spacing w:before="4"/>
        <w:rPr>
          <w:sz w:val="43"/>
        </w:rPr>
      </w:pPr>
    </w:p>
    <w:p>
      <w:pPr>
        <w:pStyle w:val="ListParagraph"/>
        <w:numPr>
          <w:ilvl w:val="0"/>
          <w:numId w:val="109"/>
        </w:numPr>
        <w:tabs>
          <w:tab w:pos="880" w:val="left" w:leader="none"/>
        </w:tabs>
        <w:spacing w:line="422" w:lineRule="auto" w:before="0" w:after="0"/>
        <w:ind w:left="460" w:right="7783" w:firstLine="0"/>
        <w:jc w:val="left"/>
        <w:rPr>
          <w:color w:val="333333"/>
          <w:sz w:val="32"/>
        </w:rPr>
      </w:pPr>
      <w:r>
        <w:rPr>
          <w:sz w:val="32"/>
          <w:shd w:fill="FFFF00" w:color="auto" w:val="clear"/>
        </w:rPr>
        <w:t>rope</w:t>
      </w:r>
      <w:r>
        <w:rPr>
          <w:spacing w:val="-6"/>
          <w:sz w:val="32"/>
          <w:shd w:fill="FFFF00" w:color="auto" w:val="clear"/>
        </w:rPr>
        <w:t> </w:t>
      </w:r>
      <w:r>
        <w:rPr>
          <w:color w:val="23292E"/>
          <w:sz w:val="32"/>
          <w:shd w:fill="FFFF00" w:color="auto" w:val="clear"/>
        </w:rPr>
        <w:t>(1</w:t>
      </w:r>
      <w:r>
        <w:rPr>
          <w:color w:val="23292E"/>
          <w:spacing w:val="-3"/>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处于困境</w:t>
      </w:r>
      <w:r>
        <w:rPr>
          <w:color w:val="333333"/>
          <w:sz w:val="32"/>
        </w:rPr>
        <w:t>wire rope</w:t>
      </w:r>
    </w:p>
    <w:p>
      <w:pPr>
        <w:pStyle w:val="BodyText"/>
        <w:spacing w:line="330" w:lineRule="exact"/>
        <w:ind w:left="460"/>
      </w:pPr>
      <w:r>
        <w:rPr>
          <w:color w:val="333333"/>
        </w:rPr>
        <w:t>rope</w:t>
      </w:r>
      <w:r>
        <w:rPr>
          <w:color w:val="333333"/>
          <w:spacing w:val="-2"/>
        </w:rPr>
        <w:t> </w:t>
      </w:r>
      <w:r>
        <w:rPr>
          <w:color w:val="333333"/>
        </w:rPr>
        <w:t>in</w:t>
      </w:r>
    </w:p>
    <w:p>
      <w:pPr>
        <w:pStyle w:val="BodyText"/>
        <w:spacing w:before="244"/>
        <w:ind w:left="460"/>
      </w:pPr>
      <w:r>
        <w:rPr>
          <w:color w:val="333333"/>
        </w:rPr>
        <w:t>rope</w:t>
      </w:r>
      <w:r>
        <w:rPr>
          <w:color w:val="333333"/>
          <w:spacing w:val="-3"/>
        </w:rPr>
        <w:t> </w:t>
      </w:r>
      <w:r>
        <w:rPr>
          <w:color w:val="333333"/>
        </w:rPr>
        <w:t>skipping</w:t>
      </w:r>
    </w:p>
    <w:p>
      <w:pPr>
        <w:pStyle w:val="BodyText"/>
        <w:spacing w:before="233"/>
        <w:ind w:left="460"/>
      </w:pPr>
      <w:r>
        <w:rPr>
          <w:rFonts w:ascii="SimSun" w:eastAsia="SimSun" w:hint="eastAsia"/>
          <w:color w:val="333333"/>
          <w:w w:val="95"/>
          <w:shd w:fill="BEBEBE" w:color="auto" w:val="clear"/>
        </w:rPr>
        <w:t>考</w:t>
      </w:r>
      <w:r>
        <w:rPr>
          <w:rFonts w:ascii="SimSun" w:eastAsia="SimSun" w:hint="eastAsia"/>
          <w:color w:val="333333"/>
          <w:spacing w:val="-52"/>
          <w:w w:val="95"/>
        </w:rPr>
        <w:t> </w:t>
      </w:r>
      <w:r>
        <w:rPr>
          <w:color w:val="333333"/>
          <w:w w:val="95"/>
        </w:rPr>
        <w:t>on</w:t>
      </w:r>
      <w:r>
        <w:rPr>
          <w:color w:val="333333"/>
          <w:spacing w:val="21"/>
          <w:w w:val="95"/>
        </w:rPr>
        <w:t> </w:t>
      </w:r>
      <w:r>
        <w:rPr>
          <w:color w:val="333333"/>
          <w:w w:val="95"/>
        </w:rPr>
        <w:t>the</w:t>
      </w:r>
      <w:r>
        <w:rPr>
          <w:color w:val="333333"/>
          <w:spacing w:val="22"/>
          <w:w w:val="95"/>
        </w:rPr>
        <w:t> </w:t>
      </w:r>
      <w:r>
        <w:rPr>
          <w:color w:val="333333"/>
          <w:w w:val="95"/>
        </w:rPr>
        <w:t>ropes</w:t>
      </w:r>
    </w:p>
    <w:p>
      <w:pPr>
        <w:pStyle w:val="BodyText"/>
        <w:rPr>
          <w:sz w:val="36"/>
        </w:rPr>
      </w:pPr>
    </w:p>
    <w:p>
      <w:pPr>
        <w:pStyle w:val="BodyText"/>
        <w:spacing w:before="3"/>
        <w:rPr>
          <w:sz w:val="43"/>
        </w:rPr>
      </w:pPr>
    </w:p>
    <w:p>
      <w:pPr>
        <w:pStyle w:val="ListParagraph"/>
        <w:numPr>
          <w:ilvl w:val="0"/>
          <w:numId w:val="109"/>
        </w:numPr>
        <w:tabs>
          <w:tab w:pos="880" w:val="left" w:leader="none"/>
        </w:tabs>
        <w:spacing w:line="422" w:lineRule="auto" w:before="1" w:after="0"/>
        <w:ind w:left="460" w:right="7303" w:firstLine="0"/>
        <w:jc w:val="left"/>
        <w:rPr>
          <w:color w:val="333333"/>
          <w:sz w:val="32"/>
        </w:rPr>
      </w:pPr>
      <w:r>
        <w:rPr>
          <w:sz w:val="32"/>
          <w:shd w:fill="FFFF00" w:color="auto" w:val="clear"/>
        </w:rPr>
        <w:t>adornment</w:t>
      </w:r>
      <w:r>
        <w:rPr>
          <w:spacing w:val="-6"/>
          <w:sz w:val="32"/>
          <w:shd w:fill="FFFF00" w:color="auto" w:val="clear"/>
        </w:rPr>
        <w:t> </w:t>
      </w:r>
      <w:r>
        <w:rPr>
          <w:color w:val="23292E"/>
          <w:sz w:val="32"/>
          <w:shd w:fill="FFFF00" w:color="auto" w:val="clear"/>
        </w:rPr>
        <w:t>(1</w:t>
      </w:r>
      <w:r>
        <w:rPr>
          <w:color w:val="23292E"/>
          <w:spacing w:val="-3"/>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装饰品</w:t>
      </w:r>
      <w:r>
        <w:rPr>
          <w:color w:val="333333"/>
          <w:sz w:val="32"/>
        </w:rPr>
        <w:t>festival</w:t>
      </w:r>
      <w:r>
        <w:rPr>
          <w:color w:val="333333"/>
          <w:spacing w:val="-4"/>
          <w:sz w:val="32"/>
        </w:rPr>
        <w:t> </w:t>
      </w:r>
      <w:r>
        <w:rPr>
          <w:color w:val="333333"/>
          <w:sz w:val="32"/>
        </w:rPr>
        <w:t>adornment</w:t>
      </w:r>
    </w:p>
    <w:p>
      <w:pPr>
        <w:pStyle w:val="BodyText"/>
        <w:spacing w:line="363" w:lineRule="exact"/>
        <w:ind w:left="460"/>
      </w:pPr>
      <w:r>
        <w:rPr>
          <w:rFonts w:ascii="SimSun" w:eastAsia="SimSun" w:hint="eastAsia"/>
          <w:color w:val="333333"/>
          <w:w w:val="95"/>
          <w:shd w:fill="BEBEBE" w:color="auto" w:val="clear"/>
        </w:rPr>
        <w:t>考</w:t>
      </w:r>
      <w:r>
        <w:rPr>
          <w:rFonts w:ascii="SimSun" w:eastAsia="SimSun" w:hint="eastAsia"/>
          <w:color w:val="333333"/>
          <w:spacing w:val="-7"/>
          <w:w w:val="95"/>
        </w:rPr>
        <w:t> </w:t>
      </w:r>
      <w:r>
        <w:rPr>
          <w:color w:val="333333"/>
          <w:w w:val="95"/>
        </w:rPr>
        <w:t>material</w:t>
      </w:r>
      <w:r>
        <w:rPr>
          <w:color w:val="333333"/>
          <w:spacing w:val="69"/>
          <w:w w:val="95"/>
        </w:rPr>
        <w:t> </w:t>
      </w:r>
      <w:r>
        <w:rPr>
          <w:color w:val="333333"/>
          <w:w w:val="95"/>
        </w:rPr>
        <w:t>adornment</w:t>
      </w:r>
    </w:p>
    <w:p>
      <w:pPr>
        <w:spacing w:after="0" w:line="363" w:lineRule="exact"/>
        <w:sectPr>
          <w:pgSz w:w="11910" w:h="16840"/>
          <w:pgMar w:header="0" w:footer="467" w:top="640" w:bottom="700" w:left="260" w:right="280"/>
        </w:sectPr>
      </w:pPr>
    </w:p>
    <w:p>
      <w:pPr>
        <w:pStyle w:val="ListParagraph"/>
        <w:numPr>
          <w:ilvl w:val="0"/>
          <w:numId w:val="109"/>
        </w:numPr>
        <w:tabs>
          <w:tab w:pos="880" w:val="left" w:leader="none"/>
        </w:tabs>
        <w:spacing w:line="422" w:lineRule="auto" w:before="52" w:after="0"/>
        <w:ind w:left="460" w:right="7231" w:firstLine="0"/>
        <w:jc w:val="left"/>
        <w:rPr>
          <w:color w:val="333333"/>
          <w:sz w:val="32"/>
        </w:rPr>
      </w:pPr>
      <w:r>
        <w:rPr>
          <w:sz w:val="32"/>
          <w:shd w:fill="FFFF00" w:color="auto" w:val="clear"/>
        </w:rPr>
        <w:t>cart</w:t>
      </w:r>
      <w:r>
        <w:rPr>
          <w:spacing w:val="-5"/>
          <w:sz w:val="32"/>
          <w:shd w:fill="FFFF00" w:color="auto" w:val="clear"/>
        </w:rPr>
        <w:t> </w:t>
      </w:r>
      <w:r>
        <w:rPr>
          <w:color w:val="23292E"/>
          <w:sz w:val="32"/>
          <w:shd w:fill="FFFF00" w:color="auto" w:val="clear"/>
        </w:rPr>
        <w:t>(2</w:t>
      </w:r>
      <w:r>
        <w:rPr>
          <w:color w:val="23292E"/>
          <w:spacing w:val="-3"/>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购物车；马车</w:t>
      </w:r>
      <w:r>
        <w:rPr>
          <w:color w:val="333333"/>
          <w:sz w:val="32"/>
        </w:rPr>
        <w:t>shopping</w:t>
      </w:r>
      <w:r>
        <w:rPr>
          <w:color w:val="333333"/>
          <w:spacing w:val="-3"/>
          <w:sz w:val="32"/>
        </w:rPr>
        <w:t> </w:t>
      </w:r>
      <w:r>
        <w:rPr>
          <w:color w:val="333333"/>
          <w:sz w:val="32"/>
        </w:rPr>
        <w:t>cart</w:t>
      </w:r>
    </w:p>
    <w:p>
      <w:pPr>
        <w:pStyle w:val="BodyText"/>
        <w:spacing w:line="330" w:lineRule="exact"/>
        <w:ind w:left="460"/>
      </w:pPr>
      <w:r>
        <w:rPr>
          <w:color w:val="333333"/>
        </w:rPr>
        <w:t>in</w:t>
      </w:r>
      <w:r>
        <w:rPr>
          <w:color w:val="333333"/>
          <w:spacing w:val="-2"/>
        </w:rPr>
        <w:t> </w:t>
      </w:r>
      <w:r>
        <w:rPr>
          <w:color w:val="333333"/>
        </w:rPr>
        <w:t>the</w:t>
      </w:r>
      <w:r>
        <w:rPr>
          <w:color w:val="333333"/>
          <w:spacing w:val="-2"/>
        </w:rPr>
        <w:t> </w:t>
      </w:r>
      <w:r>
        <w:rPr>
          <w:color w:val="333333"/>
        </w:rPr>
        <w:t>cart</w:t>
      </w:r>
    </w:p>
    <w:p>
      <w:pPr>
        <w:pStyle w:val="BodyText"/>
        <w:spacing w:before="244"/>
        <w:ind w:left="460"/>
      </w:pPr>
      <w:r>
        <w:rPr>
          <w:color w:val="333333"/>
        </w:rPr>
        <w:t>golf</w:t>
      </w:r>
      <w:r>
        <w:rPr>
          <w:color w:val="333333"/>
          <w:spacing w:val="-3"/>
        </w:rPr>
        <w:t> </w:t>
      </w:r>
      <w:r>
        <w:rPr>
          <w:color w:val="333333"/>
        </w:rPr>
        <w:t>cart</w:t>
      </w:r>
    </w:p>
    <w:p>
      <w:pPr>
        <w:pStyle w:val="BodyText"/>
        <w:spacing w:before="235"/>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in our</w:t>
      </w:r>
      <w:r>
        <w:rPr>
          <w:color w:val="333333"/>
          <w:spacing w:val="1"/>
        </w:rPr>
        <w:t> </w:t>
      </w:r>
      <w:r>
        <w:rPr>
          <w:color w:val="333333"/>
        </w:rPr>
        <w:t>cart</w:t>
      </w:r>
    </w:p>
    <w:p>
      <w:pPr>
        <w:pStyle w:val="BodyText"/>
        <w:spacing w:before="298"/>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a</w:t>
      </w:r>
      <w:r>
        <w:rPr>
          <w:color w:val="333333"/>
        </w:rPr>
        <w:t> </w:t>
      </w:r>
      <w:r>
        <w:rPr>
          <w:color w:val="333333"/>
          <w:spacing w:val="-1"/>
        </w:rPr>
        <w:t>cart</w:t>
      </w:r>
    </w:p>
    <w:p>
      <w:pPr>
        <w:pStyle w:val="BodyText"/>
        <w:rPr>
          <w:sz w:val="36"/>
        </w:rPr>
      </w:pPr>
    </w:p>
    <w:p>
      <w:pPr>
        <w:pStyle w:val="BodyText"/>
        <w:spacing w:before="1"/>
        <w:rPr>
          <w:sz w:val="44"/>
        </w:rPr>
      </w:pPr>
    </w:p>
    <w:p>
      <w:pPr>
        <w:pStyle w:val="Heading1"/>
        <w:spacing w:line="360" w:lineRule="auto" w:before="1"/>
        <w:ind w:left="459" w:right="892"/>
      </w:pPr>
      <w:r>
        <w:rPr>
          <w:color w:val="23292E"/>
        </w:rPr>
        <w:t>as</w:t>
      </w:r>
      <w:r>
        <w:rPr>
          <w:color w:val="23292E"/>
          <w:spacing w:val="-5"/>
        </w:rPr>
        <w:t> </w:t>
      </w:r>
      <w:r>
        <w:rPr>
          <w:color w:val="23292E"/>
        </w:rPr>
        <w:t>he</w:t>
      </w:r>
      <w:r>
        <w:rPr>
          <w:color w:val="23292E"/>
          <w:spacing w:val="-4"/>
        </w:rPr>
        <w:t> </w:t>
      </w:r>
      <w:r>
        <w:rPr>
          <w:color w:val="FF0000"/>
        </w:rPr>
        <w:t>preceded</w:t>
      </w:r>
      <w:r>
        <w:rPr>
          <w:color w:val="FF0000"/>
          <w:spacing w:val="-5"/>
        </w:rPr>
        <w:t> </w:t>
      </w:r>
      <w:r>
        <w:rPr>
          <w:color w:val="23292E"/>
        </w:rPr>
        <w:t>the</w:t>
      </w:r>
      <w:r>
        <w:rPr>
          <w:color w:val="23292E"/>
          <w:spacing w:val="-4"/>
        </w:rPr>
        <w:t> </w:t>
      </w:r>
      <w:r>
        <w:rPr>
          <w:color w:val="23292E"/>
        </w:rPr>
        <w:t>bridal</w:t>
      </w:r>
      <w:r>
        <w:rPr>
          <w:color w:val="23292E"/>
          <w:spacing w:val="-4"/>
        </w:rPr>
        <w:t> </w:t>
      </w:r>
      <w:r>
        <w:rPr>
          <w:color w:val="23292E"/>
        </w:rPr>
        <w:t>procession,</w:t>
      </w:r>
      <w:r>
        <w:rPr>
          <w:color w:val="23292E"/>
          <w:spacing w:val="-1"/>
        </w:rPr>
        <w:t> </w:t>
      </w:r>
      <w:r>
        <w:rPr>
          <w:color w:val="23292E"/>
        </w:rPr>
        <w:t>and</w:t>
      </w:r>
      <w:r>
        <w:rPr>
          <w:color w:val="23292E"/>
          <w:spacing w:val="-4"/>
        </w:rPr>
        <w:t> </w:t>
      </w:r>
      <w:r>
        <w:rPr>
          <w:color w:val="23292E"/>
        </w:rPr>
        <w:t>be</w:t>
      </w:r>
      <w:r>
        <w:rPr>
          <w:color w:val="23292E"/>
          <w:spacing w:val="-2"/>
        </w:rPr>
        <w:t> </w:t>
      </w:r>
      <w:r>
        <w:rPr>
          <w:color w:val="FF0000"/>
        </w:rPr>
        <w:t>teased</w:t>
      </w:r>
      <w:r>
        <w:rPr>
          <w:color w:val="FF0000"/>
          <w:spacing w:val="-6"/>
        </w:rPr>
        <w:t> </w:t>
      </w:r>
      <w:r>
        <w:rPr>
          <w:color w:val="23292E"/>
        </w:rPr>
        <w:t>by</w:t>
      </w:r>
      <w:r>
        <w:rPr>
          <w:color w:val="23292E"/>
          <w:spacing w:val="-4"/>
        </w:rPr>
        <w:t> </w:t>
      </w:r>
      <w:r>
        <w:rPr>
          <w:color w:val="23292E"/>
        </w:rPr>
        <w:t>his</w:t>
      </w:r>
      <w:r>
        <w:rPr>
          <w:color w:val="23292E"/>
          <w:spacing w:val="-97"/>
        </w:rPr>
        <w:t> </w:t>
      </w:r>
      <w:r>
        <w:rPr>
          <w:color w:val="23292E"/>
        </w:rPr>
        <w:t>partners</w:t>
      </w:r>
    </w:p>
    <w:p>
      <w:pPr>
        <w:pStyle w:val="ListParagraph"/>
        <w:numPr>
          <w:ilvl w:val="0"/>
          <w:numId w:val="109"/>
        </w:numPr>
        <w:tabs>
          <w:tab w:pos="880" w:val="left" w:leader="none"/>
        </w:tabs>
        <w:spacing w:line="422" w:lineRule="auto" w:before="51" w:after="0"/>
        <w:ind w:left="459" w:right="8018" w:firstLine="0"/>
        <w:jc w:val="left"/>
        <w:rPr>
          <w:color w:val="333333"/>
          <w:sz w:val="32"/>
        </w:rPr>
      </w:pPr>
      <w:r>
        <w:rPr>
          <w:sz w:val="32"/>
          <w:shd w:fill="FFFF00" w:color="auto" w:val="clear"/>
        </w:rPr>
        <w:t>precede</w:t>
      </w:r>
      <w:r>
        <w:rPr>
          <w:spacing w:val="-11"/>
          <w:sz w:val="32"/>
          <w:shd w:fill="FFFF00" w:color="auto" w:val="clear"/>
        </w:rPr>
        <w:t> </w:t>
      </w:r>
      <w:r>
        <w:rPr>
          <w:color w:val="23292E"/>
          <w:sz w:val="32"/>
          <w:shd w:fill="FFFF00" w:color="auto" w:val="clear"/>
        </w:rPr>
        <w:t>(4</w:t>
      </w:r>
      <w:r>
        <w:rPr>
          <w:color w:val="23292E"/>
          <w:spacing w:val="-6"/>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先于</w:t>
      </w:r>
      <w:r>
        <w:rPr>
          <w:color w:val="333333"/>
          <w:sz w:val="32"/>
        </w:rPr>
        <w:t>precede</w:t>
      </w:r>
      <w:r>
        <w:rPr>
          <w:color w:val="333333"/>
          <w:spacing w:val="-2"/>
          <w:sz w:val="32"/>
        </w:rPr>
        <w:t> </w:t>
      </w:r>
      <w:r>
        <w:rPr>
          <w:color w:val="333333"/>
          <w:sz w:val="32"/>
        </w:rPr>
        <w:t>by</w:t>
      </w:r>
    </w:p>
    <w:p>
      <w:pPr>
        <w:pStyle w:val="BodyText"/>
        <w:spacing w:line="330" w:lineRule="exact"/>
        <w:ind w:left="459"/>
      </w:pPr>
      <w:r>
        <w:rPr>
          <w:color w:val="333333"/>
        </w:rPr>
        <w:t>preceding</w:t>
      </w:r>
      <w:r>
        <w:rPr>
          <w:color w:val="333333"/>
          <w:spacing w:val="-2"/>
        </w:rPr>
        <w:t> </w:t>
      </w:r>
      <w:r>
        <w:rPr>
          <w:color w:val="333333"/>
        </w:rPr>
        <w:t>quarter</w:t>
      </w:r>
    </w:p>
    <w:p>
      <w:pPr>
        <w:pStyle w:val="BodyText"/>
        <w:spacing w:before="244"/>
        <w:ind w:left="459"/>
      </w:pPr>
      <w:r>
        <w:rPr>
          <w:color w:val="333333"/>
        </w:rPr>
        <w:t>preceding</w:t>
      </w:r>
      <w:r>
        <w:rPr>
          <w:color w:val="333333"/>
          <w:spacing w:val="-2"/>
        </w:rPr>
        <w:t> </w:t>
      </w:r>
      <w:r>
        <w:rPr>
          <w:color w:val="333333"/>
        </w:rPr>
        <w:t>month</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6"/>
          <w:w w:val="95"/>
        </w:rPr>
        <w:t> </w:t>
      </w:r>
      <w:r>
        <w:rPr>
          <w:color w:val="333333"/>
          <w:w w:val="95"/>
        </w:rPr>
        <w:t>Sadness</w:t>
      </w:r>
      <w:r>
        <w:rPr>
          <w:color w:val="333333"/>
          <w:spacing w:val="37"/>
          <w:w w:val="95"/>
        </w:rPr>
        <w:t> </w:t>
      </w:r>
      <w:r>
        <w:rPr>
          <w:color w:val="333333"/>
          <w:w w:val="95"/>
        </w:rPr>
        <w:t>precedes</w:t>
      </w:r>
      <w:r>
        <w:rPr>
          <w:color w:val="333333"/>
          <w:spacing w:val="37"/>
          <w:w w:val="95"/>
        </w:rPr>
        <w:t> </w:t>
      </w:r>
      <w:r>
        <w:rPr>
          <w:color w:val="333333"/>
          <w:w w:val="95"/>
        </w:rPr>
        <w:t>tears.</w:t>
      </w:r>
    </w:p>
    <w:p>
      <w:pPr>
        <w:pStyle w:val="BodyText"/>
        <w:rPr>
          <w:sz w:val="36"/>
        </w:rPr>
      </w:pPr>
    </w:p>
    <w:p>
      <w:pPr>
        <w:pStyle w:val="BodyText"/>
        <w:spacing w:before="3"/>
        <w:rPr>
          <w:sz w:val="43"/>
        </w:rPr>
      </w:pPr>
    </w:p>
    <w:p>
      <w:pPr>
        <w:pStyle w:val="ListParagraph"/>
        <w:numPr>
          <w:ilvl w:val="0"/>
          <w:numId w:val="109"/>
        </w:numPr>
        <w:tabs>
          <w:tab w:pos="880" w:val="left" w:leader="none"/>
        </w:tabs>
        <w:spacing w:line="422" w:lineRule="auto" w:before="0" w:after="0"/>
        <w:ind w:left="459" w:right="8373" w:firstLine="0"/>
        <w:jc w:val="left"/>
        <w:rPr>
          <w:color w:val="333333"/>
          <w:sz w:val="32"/>
        </w:rPr>
      </w:pPr>
      <w:r>
        <w:rPr>
          <w:sz w:val="32"/>
          <w:shd w:fill="FFFF00" w:color="auto" w:val="clear"/>
        </w:rPr>
        <w:t>tease</w:t>
      </w:r>
      <w:r>
        <w:rPr>
          <w:spacing w:val="-10"/>
          <w:sz w:val="32"/>
          <w:shd w:fill="FFFF00" w:color="auto" w:val="clear"/>
        </w:rPr>
        <w:t> </w:t>
      </w:r>
      <w:r>
        <w:rPr>
          <w:color w:val="23292E"/>
          <w:sz w:val="32"/>
          <w:shd w:fill="FFFF00" w:color="auto" w:val="clear"/>
        </w:rPr>
        <w:t>(2</w:t>
      </w:r>
      <w:r>
        <w:rPr>
          <w:color w:val="23292E"/>
          <w:spacing w:val="-6"/>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梳理</w:t>
      </w:r>
      <w:r>
        <w:rPr>
          <w:color w:val="333333"/>
          <w:sz w:val="32"/>
        </w:rPr>
        <w:t>tease up</w:t>
      </w:r>
    </w:p>
    <w:p>
      <w:pPr>
        <w:pStyle w:val="BodyText"/>
        <w:spacing w:line="330" w:lineRule="exact"/>
        <w:ind w:left="459"/>
      </w:pPr>
      <w:r>
        <w:rPr>
          <w:color w:val="333333"/>
        </w:rPr>
        <w:t>brain</w:t>
      </w:r>
      <w:r>
        <w:rPr>
          <w:color w:val="333333"/>
          <w:spacing w:val="-2"/>
        </w:rPr>
        <w:t> </w:t>
      </w:r>
      <w:r>
        <w:rPr>
          <w:color w:val="333333"/>
        </w:rPr>
        <w:t>teasing</w:t>
      </w:r>
    </w:p>
    <w:p>
      <w:pPr>
        <w:pStyle w:val="BodyText"/>
        <w:spacing w:before="245"/>
        <w:ind w:left="459"/>
      </w:pPr>
      <w:r>
        <w:rPr>
          <w:color w:val="333333"/>
        </w:rPr>
        <w:t>tease</w:t>
      </w:r>
      <w:r>
        <w:rPr>
          <w:color w:val="333333"/>
          <w:spacing w:val="-1"/>
        </w:rPr>
        <w:t> </w:t>
      </w:r>
      <w:r>
        <w:rPr>
          <w:color w:val="333333"/>
        </w:rPr>
        <w:t>about</w:t>
      </w:r>
    </w:p>
    <w:p>
      <w:pPr>
        <w:pStyle w:val="BodyText"/>
        <w:spacing w:before="234"/>
        <w:ind w:left="460"/>
      </w:pPr>
      <w:r>
        <w:rPr>
          <w:rFonts w:ascii="SimSun" w:eastAsia="SimSun" w:hint="eastAsia"/>
          <w:color w:val="333333"/>
          <w:w w:val="95"/>
          <w:shd w:fill="BEBEBE" w:color="auto" w:val="clear"/>
        </w:rPr>
        <w:t>考</w:t>
      </w:r>
      <w:r>
        <w:rPr>
          <w:rFonts w:ascii="SimSun" w:eastAsia="SimSun" w:hint="eastAsia"/>
          <w:color w:val="333333"/>
          <w:spacing w:val="-51"/>
          <w:w w:val="95"/>
        </w:rPr>
        <w:t> </w:t>
      </w:r>
      <w:r>
        <w:rPr>
          <w:color w:val="333333"/>
          <w:w w:val="95"/>
        </w:rPr>
        <w:t>tease</w:t>
      </w:r>
      <w:r>
        <w:rPr>
          <w:color w:val="333333"/>
          <w:spacing w:val="22"/>
          <w:w w:val="95"/>
        </w:rPr>
        <w:t> </w:t>
      </w:r>
      <w:r>
        <w:rPr>
          <w:color w:val="333333"/>
          <w:w w:val="95"/>
        </w:rPr>
        <w:t>out</w:t>
      </w:r>
    </w:p>
    <w:p>
      <w:pPr>
        <w:spacing w:after="0"/>
        <w:sectPr>
          <w:pgSz w:w="11910" w:h="16840"/>
          <w:pgMar w:header="0" w:footer="467" w:top="640" w:bottom="700" w:left="260" w:right="280"/>
        </w:sectPr>
      </w:pPr>
    </w:p>
    <w:p>
      <w:pPr>
        <w:pStyle w:val="Heading2"/>
        <w:spacing w:line="480" w:lineRule="auto" w:before="61"/>
        <w:ind w:left="459" w:right="426"/>
      </w:pPr>
      <w:r>
        <w:rPr>
          <w:color w:val="23292E"/>
        </w:rPr>
        <w:t>The </w:t>
      </w:r>
      <w:r>
        <w:rPr>
          <w:color w:val="FF0000"/>
        </w:rPr>
        <w:t>warrior</w:t>
      </w:r>
      <w:r>
        <w:rPr>
          <w:color w:val="23292E"/>
        </w:rPr>
        <w:t>, </w:t>
      </w:r>
      <w:r>
        <w:rPr>
          <w:color w:val="FF0000"/>
        </w:rPr>
        <w:t>boiling </w:t>
      </w:r>
      <w:r>
        <w:rPr>
          <w:color w:val="23292E"/>
        </w:rPr>
        <w:t>with anticipation, </w:t>
      </w:r>
      <w:r>
        <w:rPr>
          <w:color w:val="FF0000"/>
        </w:rPr>
        <w:t>warrants </w:t>
      </w:r>
      <w:r>
        <w:rPr>
          <w:color w:val="23292E"/>
        </w:rPr>
        <w:t>attending the</w:t>
      </w:r>
      <w:r>
        <w:rPr>
          <w:color w:val="23292E"/>
          <w:spacing w:val="1"/>
        </w:rPr>
        <w:t> </w:t>
      </w:r>
      <w:r>
        <w:rPr>
          <w:color w:val="FF0000"/>
        </w:rPr>
        <w:t>wedding</w:t>
      </w:r>
      <w:r>
        <w:rPr>
          <w:color w:val="FF0000"/>
          <w:spacing w:val="-21"/>
        </w:rPr>
        <w:t> </w:t>
      </w:r>
      <w:r>
        <w:rPr>
          <w:color w:val="23292E"/>
        </w:rPr>
        <w:t>on</w:t>
      </w:r>
      <w:r>
        <w:rPr>
          <w:color w:val="23292E"/>
          <w:spacing w:val="-21"/>
        </w:rPr>
        <w:t> </w:t>
      </w:r>
      <w:r>
        <w:rPr>
          <w:color w:val="23292E"/>
        </w:rPr>
        <w:t>time</w:t>
      </w:r>
      <w:r>
        <w:rPr>
          <w:color w:val="23292E"/>
          <w:spacing w:val="-18"/>
        </w:rPr>
        <w:t> </w:t>
      </w:r>
      <w:r>
        <w:rPr>
          <w:color w:val="23292E"/>
        </w:rPr>
        <w:t>so</w:t>
      </w:r>
      <w:r>
        <w:rPr>
          <w:color w:val="23292E"/>
          <w:spacing w:val="-19"/>
        </w:rPr>
        <w:t> </w:t>
      </w:r>
      <w:r>
        <w:rPr>
          <w:color w:val="23292E"/>
        </w:rPr>
        <w:t>as</w:t>
      </w:r>
      <w:r>
        <w:rPr>
          <w:color w:val="23292E"/>
          <w:spacing w:val="-20"/>
        </w:rPr>
        <w:t> </w:t>
      </w:r>
      <w:r>
        <w:rPr>
          <w:color w:val="23292E"/>
        </w:rPr>
        <w:t>to</w:t>
      </w:r>
      <w:r>
        <w:rPr>
          <w:color w:val="23292E"/>
          <w:spacing w:val="-19"/>
        </w:rPr>
        <w:t> </w:t>
      </w:r>
      <w:r>
        <w:rPr>
          <w:color w:val="23292E"/>
        </w:rPr>
        <w:t>witness</w:t>
      </w:r>
      <w:r>
        <w:rPr>
          <w:color w:val="23292E"/>
          <w:spacing w:val="-20"/>
        </w:rPr>
        <w:t> </w:t>
      </w:r>
      <w:r>
        <w:rPr>
          <w:color w:val="23292E"/>
        </w:rPr>
        <w:t>the</w:t>
      </w:r>
      <w:r>
        <w:rPr>
          <w:color w:val="23292E"/>
          <w:spacing w:val="-21"/>
        </w:rPr>
        <w:t> </w:t>
      </w:r>
      <w:r>
        <w:rPr>
          <w:color w:val="FF0000"/>
        </w:rPr>
        <w:t>swap</w:t>
      </w:r>
      <w:r>
        <w:rPr>
          <w:color w:val="FF0000"/>
          <w:spacing w:val="-21"/>
        </w:rPr>
        <w:t> </w:t>
      </w:r>
      <w:r>
        <w:rPr>
          <w:color w:val="23292E"/>
        </w:rPr>
        <w:t>of</w:t>
      </w:r>
      <w:r>
        <w:rPr>
          <w:color w:val="23292E"/>
          <w:spacing w:val="-21"/>
        </w:rPr>
        <w:t> </w:t>
      </w:r>
      <w:r>
        <w:rPr>
          <w:color w:val="FF0000"/>
        </w:rPr>
        <w:t>rings</w:t>
      </w:r>
      <w:r>
        <w:rPr>
          <w:color w:val="FF0000"/>
          <w:spacing w:val="-20"/>
        </w:rPr>
        <w:t> </w:t>
      </w:r>
      <w:r>
        <w:rPr>
          <w:color w:val="23292E"/>
        </w:rPr>
        <w:t>before</w:t>
      </w:r>
      <w:r>
        <w:rPr>
          <w:color w:val="23292E"/>
          <w:spacing w:val="-23"/>
        </w:rPr>
        <w:t> </w:t>
      </w:r>
      <w:r>
        <w:rPr>
          <w:color w:val="23292E"/>
        </w:rPr>
        <w:t>a</w:t>
      </w:r>
      <w:r>
        <w:rPr>
          <w:color w:val="23292E"/>
          <w:spacing w:val="-18"/>
        </w:rPr>
        <w:t> </w:t>
      </w:r>
      <w:r>
        <w:rPr>
          <w:color w:val="FF0000"/>
        </w:rPr>
        <w:t>swarm</w:t>
      </w:r>
      <w:r>
        <w:rPr>
          <w:color w:val="FF0000"/>
          <w:spacing w:val="-97"/>
        </w:rPr>
        <w:t> </w:t>
      </w:r>
      <w:r>
        <w:rPr>
          <w:color w:val="23292E"/>
        </w:rPr>
        <w:t>of </w:t>
      </w:r>
      <w:r>
        <w:rPr>
          <w:color w:val="FF0000"/>
        </w:rPr>
        <w:t>participants</w:t>
      </w:r>
      <w:r>
        <w:rPr>
          <w:color w:val="23292E"/>
        </w:rPr>
        <w:t>, </w:t>
      </w:r>
      <w:r>
        <w:rPr>
          <w:color w:val="FF0000"/>
        </w:rPr>
        <w:t>in spite of </w:t>
      </w:r>
      <w:r>
        <w:rPr>
          <w:color w:val="23292E"/>
        </w:rPr>
        <w:t>having to </w:t>
      </w:r>
      <w:r>
        <w:rPr>
          <w:color w:val="FF0000"/>
        </w:rPr>
        <w:t>lag </w:t>
      </w:r>
      <w:r>
        <w:rPr>
          <w:color w:val="23292E"/>
        </w:rPr>
        <w:t>behind and </w:t>
      </w:r>
      <w:r>
        <w:rPr>
          <w:color w:val="FF0000"/>
        </w:rPr>
        <w:t>shift </w:t>
      </w:r>
      <w:r>
        <w:rPr>
          <w:color w:val="23292E"/>
        </w:rPr>
        <w:t>schedule</w:t>
      </w:r>
      <w:r>
        <w:rPr>
          <w:color w:val="23292E"/>
          <w:spacing w:val="-97"/>
        </w:rPr>
        <w:t> </w:t>
      </w:r>
      <w:r>
        <w:rPr>
          <w:color w:val="23292E"/>
        </w:rPr>
        <w:t>due to handling paperwork for his </w:t>
      </w:r>
      <w:r>
        <w:rPr>
          <w:color w:val="FF0000"/>
        </w:rPr>
        <w:t>shelter receipt</w:t>
      </w:r>
      <w:r>
        <w:rPr>
          <w:color w:val="23292E"/>
        </w:rPr>
        <w:t>, dealing with</w:t>
      </w:r>
      <w:r>
        <w:rPr>
          <w:color w:val="23292E"/>
          <w:spacing w:val="1"/>
        </w:rPr>
        <w:t> </w:t>
      </w:r>
      <w:r>
        <w:rPr>
          <w:color w:val="FF0000"/>
        </w:rPr>
        <w:t>instances </w:t>
      </w:r>
      <w:r>
        <w:rPr>
          <w:color w:val="23292E"/>
        </w:rPr>
        <w:t>of </w:t>
      </w:r>
      <w:r>
        <w:rPr>
          <w:color w:val="FF0000"/>
        </w:rPr>
        <w:t>embarrassment </w:t>
      </w:r>
      <w:r>
        <w:rPr>
          <w:color w:val="23292E"/>
        </w:rPr>
        <w:t>when tightly </w:t>
      </w:r>
      <w:r>
        <w:rPr>
          <w:color w:val="FF0000"/>
        </w:rPr>
        <w:t>grasping </w:t>
      </w:r>
      <w:r>
        <w:rPr>
          <w:color w:val="23292E"/>
        </w:rPr>
        <w:t>the </w:t>
      </w:r>
      <w:r>
        <w:rPr>
          <w:color w:val="FF0000"/>
        </w:rPr>
        <w:t>rope</w:t>
      </w:r>
      <w:r>
        <w:rPr>
          <w:color w:val="FF0000"/>
          <w:spacing w:val="1"/>
        </w:rPr>
        <w:t> </w:t>
      </w:r>
      <w:r>
        <w:rPr>
          <w:color w:val="23292E"/>
        </w:rPr>
        <w:t>guiding the </w:t>
      </w:r>
      <w:r>
        <w:rPr>
          <w:color w:val="FF0000"/>
        </w:rPr>
        <w:t>adorned cart </w:t>
      </w:r>
      <w:r>
        <w:rPr>
          <w:color w:val="23292E"/>
        </w:rPr>
        <w:t>to his side as he </w:t>
      </w:r>
      <w:r>
        <w:rPr>
          <w:color w:val="FF0000"/>
        </w:rPr>
        <w:t>preceded </w:t>
      </w:r>
      <w:r>
        <w:rPr>
          <w:color w:val="23292E"/>
        </w:rPr>
        <w:t>the bridal</w:t>
      </w:r>
      <w:r>
        <w:rPr>
          <w:color w:val="23292E"/>
          <w:spacing w:val="1"/>
        </w:rPr>
        <w:t> </w:t>
      </w:r>
      <w:r>
        <w:rPr>
          <w:color w:val="23292E"/>
        </w:rPr>
        <w:t>procession,</w:t>
      </w:r>
      <w:r>
        <w:rPr>
          <w:color w:val="23292E"/>
          <w:spacing w:val="-3"/>
        </w:rPr>
        <w:t> </w:t>
      </w:r>
      <w:r>
        <w:rPr>
          <w:color w:val="23292E"/>
        </w:rPr>
        <w:t>and</w:t>
      </w:r>
      <w:r>
        <w:rPr>
          <w:color w:val="23292E"/>
          <w:spacing w:val="-3"/>
        </w:rPr>
        <w:t> </w:t>
      </w:r>
      <w:r>
        <w:rPr>
          <w:color w:val="23292E"/>
        </w:rPr>
        <w:t>being</w:t>
      </w:r>
      <w:r>
        <w:rPr>
          <w:color w:val="23292E"/>
          <w:spacing w:val="-2"/>
        </w:rPr>
        <w:t> </w:t>
      </w:r>
      <w:r>
        <w:rPr>
          <w:color w:val="FF0000"/>
        </w:rPr>
        <w:t>teased</w:t>
      </w:r>
      <w:r>
        <w:rPr>
          <w:color w:val="FF0000"/>
          <w:spacing w:val="-1"/>
        </w:rPr>
        <w:t> </w:t>
      </w:r>
      <w:r>
        <w:rPr>
          <w:color w:val="23292E"/>
        </w:rPr>
        <w:t>by</w:t>
      </w:r>
      <w:r>
        <w:rPr>
          <w:color w:val="23292E"/>
          <w:spacing w:val="-1"/>
        </w:rPr>
        <w:t> </w:t>
      </w:r>
      <w:r>
        <w:rPr>
          <w:color w:val="23292E"/>
        </w:rPr>
        <w:t>his</w:t>
      </w:r>
      <w:r>
        <w:rPr>
          <w:color w:val="23292E"/>
          <w:spacing w:val="-1"/>
        </w:rPr>
        <w:t> </w:t>
      </w:r>
      <w:r>
        <w:rPr>
          <w:color w:val="23292E"/>
        </w:rPr>
        <w:t>partners.</w:t>
      </w:r>
    </w:p>
    <w:p>
      <w:pPr>
        <w:pStyle w:val="BodyText"/>
        <w:spacing w:before="5"/>
        <w:rPr>
          <w:sz w:val="57"/>
        </w:rPr>
      </w:pPr>
    </w:p>
    <w:p>
      <w:pPr>
        <w:pStyle w:val="BodyText"/>
        <w:spacing w:line="381" w:lineRule="auto"/>
        <w:ind w:left="459" w:right="278"/>
        <w:rPr>
          <w:rFonts w:ascii="SimSun" w:eastAsia="SimSun" w:hint="eastAsia"/>
        </w:rPr>
      </w:pPr>
      <w:r>
        <w:rPr>
          <w:rFonts w:ascii="SimSun" w:eastAsia="SimSun" w:hint="eastAsia"/>
          <w:color w:val="23292E"/>
        </w:rPr>
        <w:t>尽管这位战士不得不处理住所收据的文件，落后于原先的计划，调整行程；</w:t>
      </w:r>
      <w:r>
        <w:rPr>
          <w:rFonts w:ascii="SimSun" w:eastAsia="SimSun" w:hint="eastAsia"/>
          <w:color w:val="23292E"/>
          <w:spacing w:val="-157"/>
        </w:rPr>
        <w:t> </w:t>
      </w:r>
      <w:r>
        <w:rPr>
          <w:rFonts w:ascii="SimSun" w:eastAsia="SimSun" w:hint="eastAsia"/>
          <w:color w:val="23292E"/>
          <w:spacing w:val="-15"/>
          <w:w w:val="95"/>
        </w:rPr>
        <w:t>还要尴尬地在新娘队伍之前，紧握装饰手推车的绳索，以及忍受同伴的调侃，</w:t>
      </w:r>
      <w:r>
        <w:rPr>
          <w:rFonts w:ascii="SimSun" w:eastAsia="SimSun" w:hint="eastAsia"/>
          <w:color w:val="23292E"/>
          <w:spacing w:val="78"/>
          <w:w w:val="95"/>
        </w:rPr>
        <w:t> </w:t>
      </w:r>
      <w:r>
        <w:rPr>
          <w:rFonts w:ascii="SimSun" w:eastAsia="SimSun" w:hint="eastAsia"/>
          <w:color w:val="23292E"/>
        </w:rPr>
        <w:t>但他还是怀着期待之心，保证会按时参加婚礼，在一大群来宾面前见证交换戒指的时刻。</w:t>
      </w:r>
    </w:p>
    <w:p>
      <w:pPr>
        <w:spacing w:after="0" w:line="381" w:lineRule="auto"/>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85" w:id="97"/>
      <w:bookmarkEnd w:id="97"/>
      <w:r>
        <w:rPr/>
      </w:r>
      <w:r>
        <w:rPr>
          <w:b/>
          <w:color w:val="2D2D2D"/>
          <w:sz w:val="32"/>
        </w:rPr>
        <w:t>085</w:t>
      </w:r>
    </w:p>
    <w:p>
      <w:pPr>
        <w:pStyle w:val="Heading2"/>
        <w:spacing w:before="128"/>
      </w:pPr>
      <w:r>
        <w:rPr>
          <w:color w:val="23292E"/>
        </w:rPr>
        <w:t>The</w:t>
      </w:r>
      <w:r>
        <w:rPr>
          <w:color w:val="23292E"/>
          <w:spacing w:val="-7"/>
        </w:rPr>
        <w:t> </w:t>
      </w:r>
      <w:r>
        <w:rPr>
          <w:color w:val="23292E"/>
        </w:rPr>
        <w:t>twins</w:t>
      </w:r>
      <w:r>
        <w:rPr>
          <w:color w:val="23292E"/>
          <w:spacing w:val="-3"/>
        </w:rPr>
        <w:t> </w:t>
      </w:r>
      <w:r>
        <w:rPr>
          <w:color w:val="23292E"/>
        </w:rPr>
        <w:t>quarreled</w:t>
      </w:r>
      <w:r>
        <w:rPr>
          <w:color w:val="23292E"/>
          <w:spacing w:val="-2"/>
        </w:rPr>
        <w:t> </w:t>
      </w:r>
      <w:r>
        <w:rPr>
          <w:color w:val="23292E"/>
        </w:rPr>
        <w:t>over</w:t>
      </w:r>
      <w:r>
        <w:rPr>
          <w:color w:val="23292E"/>
          <w:spacing w:val="-3"/>
        </w:rPr>
        <w:t> </w:t>
      </w:r>
      <w:r>
        <w:rPr>
          <w:color w:val="23292E"/>
        </w:rPr>
        <w:t>a</w:t>
      </w:r>
      <w:r>
        <w:rPr>
          <w:color w:val="23292E"/>
          <w:spacing w:val="-1"/>
        </w:rPr>
        <w:t> </w:t>
      </w:r>
      <w:r>
        <w:rPr>
          <w:color w:val="23292E"/>
        </w:rPr>
        <w:t>puppet,</w:t>
      </w:r>
      <w:r>
        <w:rPr>
          <w:color w:val="23292E"/>
          <w:spacing w:val="-3"/>
        </w:rPr>
        <w:t> </w:t>
      </w:r>
      <w:r>
        <w:rPr>
          <w:color w:val="23292E"/>
        </w:rPr>
        <w:t>and</w:t>
      </w:r>
      <w:r>
        <w:rPr>
          <w:color w:val="23292E"/>
          <w:spacing w:val="-2"/>
        </w:rPr>
        <w:t> </w:t>
      </w:r>
      <w:r>
        <w:rPr>
          <w:color w:val="23292E"/>
        </w:rPr>
        <w:t>one</w:t>
      </w:r>
      <w:r>
        <w:rPr>
          <w:color w:val="23292E"/>
          <w:spacing w:val="-3"/>
        </w:rPr>
        <w:t> </w:t>
      </w:r>
      <w:r>
        <w:rPr>
          <w:color w:val="23292E"/>
        </w:rPr>
        <w:t>of</w:t>
      </w:r>
      <w:r>
        <w:rPr>
          <w:color w:val="23292E"/>
          <w:spacing w:val="-3"/>
        </w:rPr>
        <w:t> </w:t>
      </w:r>
      <w:r>
        <w:rPr>
          <w:color w:val="23292E"/>
        </w:rPr>
        <w:t>them</w:t>
      </w:r>
      <w:r>
        <w:rPr>
          <w:color w:val="23292E"/>
          <w:spacing w:val="-3"/>
        </w:rPr>
        <w:t> </w:t>
      </w:r>
      <w:r>
        <w:rPr>
          <w:color w:val="23292E"/>
        </w:rPr>
        <w:t>fell</w:t>
      </w:r>
      <w:r>
        <w:rPr>
          <w:color w:val="23292E"/>
          <w:spacing w:val="-4"/>
        </w:rPr>
        <w:t> </w:t>
      </w:r>
      <w:r>
        <w:rPr>
          <w:color w:val="23292E"/>
        </w:rPr>
        <w:t>off.</w:t>
      </w:r>
    </w:p>
    <w:p>
      <w:pPr>
        <w:pStyle w:val="BodyText"/>
        <w:spacing w:before="4"/>
        <w:rPr>
          <w:sz w:val="50"/>
        </w:rPr>
      </w:pPr>
    </w:p>
    <w:p>
      <w:pPr>
        <w:spacing w:line="348" w:lineRule="auto" w:before="1"/>
        <w:ind w:left="460" w:right="892" w:firstLine="0"/>
        <w:jc w:val="left"/>
        <w:rPr>
          <w:sz w:val="40"/>
        </w:rPr>
      </w:pPr>
      <w:r>
        <w:rPr>
          <w:color w:val="23292E"/>
          <w:sz w:val="40"/>
        </w:rPr>
        <w:t>The</w:t>
      </w:r>
      <w:r>
        <w:rPr>
          <w:color w:val="23292E"/>
          <w:spacing w:val="-9"/>
          <w:sz w:val="40"/>
        </w:rPr>
        <w:t> </w:t>
      </w:r>
      <w:r>
        <w:rPr>
          <w:color w:val="23292E"/>
          <w:sz w:val="40"/>
        </w:rPr>
        <w:t>twins</w:t>
      </w:r>
      <w:r>
        <w:rPr>
          <w:color w:val="23292E"/>
          <w:spacing w:val="-6"/>
          <w:sz w:val="40"/>
        </w:rPr>
        <w:t> </w:t>
      </w:r>
      <w:r>
        <w:rPr>
          <w:color w:val="23292E"/>
          <w:sz w:val="40"/>
        </w:rPr>
        <w:t>quarreled</w:t>
      </w:r>
      <w:r>
        <w:rPr>
          <w:color w:val="23292E"/>
          <w:spacing w:val="-4"/>
          <w:sz w:val="40"/>
        </w:rPr>
        <w:t> </w:t>
      </w:r>
      <w:r>
        <w:rPr>
          <w:color w:val="23292E"/>
          <w:sz w:val="40"/>
        </w:rPr>
        <w:t>over</w:t>
      </w:r>
      <w:r>
        <w:rPr>
          <w:color w:val="23292E"/>
          <w:spacing w:val="-6"/>
          <w:sz w:val="40"/>
        </w:rPr>
        <w:t> </w:t>
      </w:r>
      <w:r>
        <w:rPr>
          <w:color w:val="23292E"/>
          <w:sz w:val="40"/>
        </w:rPr>
        <w:t>a</w:t>
      </w:r>
      <w:r>
        <w:rPr>
          <w:color w:val="23292E"/>
          <w:spacing w:val="-4"/>
          <w:sz w:val="40"/>
        </w:rPr>
        <w:t> </w:t>
      </w:r>
      <w:r>
        <w:rPr>
          <w:color w:val="23292E"/>
          <w:sz w:val="40"/>
        </w:rPr>
        <w:t>puppet,</w:t>
      </w:r>
      <w:r>
        <w:rPr>
          <w:color w:val="23292E"/>
          <w:spacing w:val="-5"/>
          <w:sz w:val="40"/>
        </w:rPr>
        <w:t> </w:t>
      </w:r>
      <w:r>
        <w:rPr>
          <w:color w:val="23292E"/>
          <w:sz w:val="40"/>
        </w:rPr>
        <w:t>and</w:t>
      </w:r>
      <w:r>
        <w:rPr>
          <w:color w:val="23292E"/>
          <w:spacing w:val="-3"/>
          <w:sz w:val="40"/>
        </w:rPr>
        <w:t> </w:t>
      </w:r>
      <w:r>
        <w:rPr>
          <w:color w:val="FF0000"/>
          <w:sz w:val="40"/>
        </w:rPr>
        <w:t>suddenly</w:t>
      </w:r>
      <w:r>
        <w:rPr>
          <w:color w:val="23292E"/>
          <w:sz w:val="40"/>
        </w:rPr>
        <w:t>,</w:t>
      </w:r>
      <w:r>
        <w:rPr>
          <w:color w:val="23292E"/>
          <w:spacing w:val="-6"/>
          <w:sz w:val="40"/>
        </w:rPr>
        <w:t> </w:t>
      </w:r>
      <w:r>
        <w:rPr>
          <w:color w:val="23292E"/>
          <w:sz w:val="40"/>
        </w:rPr>
        <w:t>one</w:t>
      </w:r>
      <w:r>
        <w:rPr>
          <w:color w:val="23292E"/>
          <w:spacing w:val="-3"/>
          <w:sz w:val="40"/>
        </w:rPr>
        <w:t> </w:t>
      </w:r>
      <w:r>
        <w:rPr>
          <w:color w:val="23292E"/>
          <w:sz w:val="40"/>
        </w:rPr>
        <w:t>of</w:t>
      </w:r>
      <w:r>
        <w:rPr>
          <w:color w:val="23292E"/>
          <w:spacing w:val="-8"/>
          <w:sz w:val="40"/>
        </w:rPr>
        <w:t> </w:t>
      </w:r>
      <w:r>
        <w:rPr>
          <w:color w:val="23292E"/>
          <w:sz w:val="40"/>
        </w:rPr>
        <w:t>them</w:t>
      </w:r>
      <w:r>
        <w:rPr>
          <w:color w:val="23292E"/>
          <w:spacing w:val="-97"/>
          <w:sz w:val="40"/>
        </w:rPr>
        <w:t> </w:t>
      </w:r>
      <w:r>
        <w:rPr>
          <w:color w:val="FF0000"/>
          <w:sz w:val="40"/>
        </w:rPr>
        <w:t>accidentally</w:t>
      </w:r>
      <w:r>
        <w:rPr>
          <w:color w:val="FF0000"/>
          <w:spacing w:val="-1"/>
          <w:sz w:val="40"/>
        </w:rPr>
        <w:t> </w:t>
      </w:r>
      <w:r>
        <w:rPr>
          <w:color w:val="23292E"/>
          <w:sz w:val="40"/>
        </w:rPr>
        <w:t>fell</w:t>
      </w:r>
      <w:r>
        <w:rPr>
          <w:color w:val="23292E"/>
          <w:spacing w:val="-5"/>
          <w:sz w:val="40"/>
        </w:rPr>
        <w:t> </w:t>
      </w:r>
      <w:r>
        <w:rPr>
          <w:color w:val="23292E"/>
          <w:sz w:val="40"/>
        </w:rPr>
        <w:t>off</w:t>
      </w:r>
      <w:r>
        <w:rPr>
          <w:color w:val="23292E"/>
          <w:spacing w:val="-7"/>
          <w:sz w:val="40"/>
        </w:rPr>
        <w:t> </w:t>
      </w:r>
      <w:r>
        <w:rPr>
          <w:color w:val="FF0000"/>
          <w:sz w:val="40"/>
        </w:rPr>
        <w:t>the</w:t>
      </w:r>
      <w:r>
        <w:rPr>
          <w:color w:val="FF0000"/>
          <w:spacing w:val="-2"/>
          <w:sz w:val="40"/>
        </w:rPr>
        <w:t> </w:t>
      </w:r>
      <w:r>
        <w:rPr>
          <w:color w:val="FF0000"/>
          <w:sz w:val="40"/>
        </w:rPr>
        <w:t>lounge</w:t>
      </w:r>
      <w:r>
        <w:rPr>
          <w:color w:val="FF0000"/>
          <w:spacing w:val="-5"/>
          <w:sz w:val="40"/>
        </w:rPr>
        <w:t> </w:t>
      </w:r>
      <w:r>
        <w:rPr>
          <w:color w:val="FF0000"/>
          <w:sz w:val="40"/>
        </w:rPr>
        <w:t>chair</w:t>
      </w:r>
      <w:r>
        <w:rPr>
          <w:color w:val="23292E"/>
          <w:sz w:val="40"/>
        </w:rPr>
        <w:t>,</w:t>
      </w:r>
      <w:r>
        <w:rPr>
          <w:color w:val="23292E"/>
          <w:spacing w:val="-1"/>
          <w:sz w:val="40"/>
        </w:rPr>
        <w:t> </w:t>
      </w:r>
      <w:r>
        <w:rPr>
          <w:color w:val="FF0000"/>
          <w:sz w:val="40"/>
        </w:rPr>
        <w:t>breaking</w:t>
      </w:r>
      <w:r>
        <w:rPr>
          <w:color w:val="FF0000"/>
          <w:spacing w:val="-6"/>
          <w:sz w:val="40"/>
        </w:rPr>
        <w:t> </w:t>
      </w:r>
      <w:r>
        <w:rPr>
          <w:color w:val="FF0000"/>
          <w:sz w:val="40"/>
        </w:rPr>
        <w:t>his</w:t>
      </w:r>
      <w:r>
        <w:rPr>
          <w:color w:val="FF0000"/>
          <w:spacing w:val="-2"/>
          <w:sz w:val="40"/>
        </w:rPr>
        <w:t> </w:t>
      </w:r>
      <w:r>
        <w:rPr>
          <w:color w:val="FF0000"/>
          <w:sz w:val="40"/>
        </w:rPr>
        <w:t>wrist</w:t>
      </w:r>
      <w:r>
        <w:rPr>
          <w:color w:val="23292E"/>
          <w:sz w:val="40"/>
        </w:rPr>
        <w:t>.</w:t>
      </w:r>
    </w:p>
    <w:p>
      <w:pPr>
        <w:pStyle w:val="BodyText"/>
        <w:spacing w:before="3"/>
        <w:rPr>
          <w:sz w:val="50"/>
        </w:rPr>
      </w:pPr>
    </w:p>
    <w:p>
      <w:pPr>
        <w:pStyle w:val="Heading2"/>
        <w:spacing w:line="348" w:lineRule="auto" w:before="1"/>
        <w:ind w:right="341"/>
      </w:pPr>
      <w:r>
        <w:rPr>
          <w:color w:val="23292E"/>
        </w:rPr>
        <w:t>The twins, </w:t>
      </w:r>
      <w:r>
        <w:rPr>
          <w:color w:val="FF0000"/>
        </w:rPr>
        <w:t>whose yearning for attention and transient sense of</w:t>
      </w:r>
      <w:r>
        <w:rPr>
          <w:color w:val="FF0000"/>
          <w:spacing w:val="1"/>
        </w:rPr>
        <w:t> </w:t>
      </w:r>
      <w:r>
        <w:rPr>
          <w:color w:val="FF0000"/>
        </w:rPr>
        <w:t>ownership</w:t>
      </w:r>
      <w:r>
        <w:rPr>
          <w:color w:val="FF0000"/>
          <w:spacing w:val="-5"/>
        </w:rPr>
        <w:t> </w:t>
      </w:r>
      <w:r>
        <w:rPr>
          <w:color w:val="FF0000"/>
        </w:rPr>
        <w:t>lead</w:t>
      </w:r>
      <w:r>
        <w:rPr>
          <w:color w:val="FF0000"/>
          <w:spacing w:val="-5"/>
        </w:rPr>
        <w:t> </w:t>
      </w:r>
      <w:r>
        <w:rPr>
          <w:color w:val="FF0000"/>
        </w:rPr>
        <w:t>to</w:t>
      </w:r>
      <w:r>
        <w:rPr>
          <w:color w:val="FF0000"/>
          <w:spacing w:val="-5"/>
        </w:rPr>
        <w:t> </w:t>
      </w:r>
      <w:r>
        <w:rPr>
          <w:color w:val="FF0000"/>
        </w:rPr>
        <w:t>a</w:t>
      </w:r>
      <w:r>
        <w:rPr>
          <w:color w:val="FF0000"/>
          <w:spacing w:val="-4"/>
        </w:rPr>
        <w:t> </w:t>
      </w:r>
      <w:r>
        <w:rPr>
          <w:color w:val="FF0000"/>
        </w:rPr>
        <w:t>vulgar</w:t>
      </w:r>
      <w:r>
        <w:rPr>
          <w:color w:val="FF0000"/>
          <w:spacing w:val="-6"/>
        </w:rPr>
        <w:t> </w:t>
      </w:r>
      <w:r>
        <w:rPr>
          <w:color w:val="FF0000"/>
        </w:rPr>
        <w:t>venture</w:t>
      </w:r>
      <w:r>
        <w:rPr>
          <w:color w:val="FF0000"/>
          <w:spacing w:val="-6"/>
        </w:rPr>
        <w:t> </w:t>
      </w:r>
      <w:r>
        <w:rPr>
          <w:color w:val="FF0000"/>
        </w:rPr>
        <w:t>of</w:t>
      </w:r>
      <w:r>
        <w:rPr>
          <w:color w:val="FF0000"/>
          <w:spacing w:val="-8"/>
        </w:rPr>
        <w:t> </w:t>
      </w:r>
      <w:r>
        <w:rPr>
          <w:color w:val="FF0000"/>
        </w:rPr>
        <w:t>grabbing</w:t>
      </w:r>
      <w:r>
        <w:rPr>
          <w:color w:val="FF0000"/>
          <w:spacing w:val="-7"/>
        </w:rPr>
        <w:t> </w:t>
      </w:r>
      <w:r>
        <w:rPr>
          <w:color w:val="FF0000"/>
        </w:rPr>
        <w:t>the</w:t>
      </w:r>
      <w:r>
        <w:rPr>
          <w:color w:val="FF0000"/>
          <w:spacing w:val="-4"/>
        </w:rPr>
        <w:t> </w:t>
      </w:r>
      <w:r>
        <w:rPr>
          <w:color w:val="FF0000"/>
        </w:rPr>
        <w:t>toy</w:t>
      </w:r>
      <w:r>
        <w:rPr>
          <w:color w:val="23292E"/>
        </w:rPr>
        <w:t>,</w:t>
      </w:r>
      <w:r>
        <w:rPr>
          <w:color w:val="23292E"/>
          <w:spacing w:val="-6"/>
        </w:rPr>
        <w:t> </w:t>
      </w:r>
      <w:r>
        <w:rPr>
          <w:color w:val="23292E"/>
        </w:rPr>
        <w:t>quarreled</w:t>
      </w:r>
      <w:r>
        <w:rPr>
          <w:color w:val="23292E"/>
          <w:spacing w:val="-97"/>
        </w:rPr>
        <w:t> </w:t>
      </w:r>
      <w:r>
        <w:rPr>
          <w:color w:val="23292E"/>
        </w:rPr>
        <w:t>over</w:t>
      </w:r>
      <w:r>
        <w:rPr>
          <w:color w:val="23292E"/>
          <w:spacing w:val="-8"/>
        </w:rPr>
        <w:t> </w:t>
      </w:r>
      <w:r>
        <w:rPr>
          <w:color w:val="23292E"/>
        </w:rPr>
        <w:t>a</w:t>
      </w:r>
      <w:r>
        <w:rPr>
          <w:color w:val="23292E"/>
          <w:spacing w:val="-4"/>
        </w:rPr>
        <w:t> </w:t>
      </w:r>
      <w:r>
        <w:rPr>
          <w:color w:val="23292E"/>
        </w:rPr>
        <w:t>puppet,</w:t>
      </w:r>
      <w:r>
        <w:rPr>
          <w:color w:val="23292E"/>
          <w:spacing w:val="-6"/>
        </w:rPr>
        <w:t> </w:t>
      </w:r>
      <w:r>
        <w:rPr>
          <w:color w:val="23292E"/>
        </w:rPr>
        <w:t>and</w:t>
      </w:r>
      <w:r>
        <w:rPr>
          <w:color w:val="23292E"/>
          <w:spacing w:val="-7"/>
        </w:rPr>
        <w:t> </w:t>
      </w:r>
      <w:r>
        <w:rPr>
          <w:color w:val="23292E"/>
        </w:rPr>
        <w:t>suddenly,</w:t>
      </w:r>
      <w:r>
        <w:rPr>
          <w:color w:val="23292E"/>
          <w:spacing w:val="-6"/>
        </w:rPr>
        <w:t> </w:t>
      </w:r>
      <w:r>
        <w:rPr>
          <w:color w:val="23292E"/>
        </w:rPr>
        <w:t>one</w:t>
      </w:r>
      <w:r>
        <w:rPr>
          <w:color w:val="23292E"/>
          <w:spacing w:val="-5"/>
        </w:rPr>
        <w:t> </w:t>
      </w:r>
      <w:r>
        <w:rPr>
          <w:color w:val="23292E"/>
        </w:rPr>
        <w:t>of</w:t>
      </w:r>
      <w:r>
        <w:rPr>
          <w:color w:val="23292E"/>
          <w:spacing w:val="-5"/>
        </w:rPr>
        <w:t> </w:t>
      </w:r>
      <w:r>
        <w:rPr>
          <w:color w:val="23292E"/>
        </w:rPr>
        <w:t>them</w:t>
      </w:r>
      <w:r>
        <w:rPr>
          <w:color w:val="23292E"/>
          <w:spacing w:val="-6"/>
        </w:rPr>
        <w:t> </w:t>
      </w:r>
      <w:r>
        <w:rPr>
          <w:color w:val="23292E"/>
        </w:rPr>
        <w:t>accidentally</w:t>
      </w:r>
      <w:r>
        <w:rPr>
          <w:color w:val="23292E"/>
          <w:spacing w:val="-5"/>
        </w:rPr>
        <w:t> </w:t>
      </w:r>
      <w:r>
        <w:rPr>
          <w:color w:val="23292E"/>
        </w:rPr>
        <w:t>fell</w:t>
      </w:r>
      <w:r>
        <w:rPr>
          <w:color w:val="23292E"/>
          <w:spacing w:val="-5"/>
        </w:rPr>
        <w:t> </w:t>
      </w:r>
      <w:r>
        <w:rPr>
          <w:color w:val="23292E"/>
        </w:rPr>
        <w:t>off</w:t>
      </w:r>
      <w:r>
        <w:rPr>
          <w:color w:val="23292E"/>
          <w:spacing w:val="-8"/>
        </w:rPr>
        <w:t> </w:t>
      </w:r>
      <w:r>
        <w:rPr>
          <w:color w:val="23292E"/>
        </w:rPr>
        <w:t>the</w:t>
      </w:r>
      <w:r>
        <w:rPr>
          <w:color w:val="23292E"/>
          <w:spacing w:val="-97"/>
        </w:rPr>
        <w:t> </w:t>
      </w:r>
      <w:r>
        <w:rPr>
          <w:color w:val="23292E"/>
        </w:rPr>
        <w:t>lounge</w:t>
      </w:r>
      <w:r>
        <w:rPr>
          <w:color w:val="23292E"/>
          <w:spacing w:val="-3"/>
        </w:rPr>
        <w:t> </w:t>
      </w:r>
      <w:r>
        <w:rPr>
          <w:color w:val="23292E"/>
        </w:rPr>
        <w:t>chair,</w:t>
      </w:r>
      <w:r>
        <w:rPr>
          <w:color w:val="23292E"/>
          <w:spacing w:val="-4"/>
        </w:rPr>
        <w:t> </w:t>
      </w:r>
      <w:r>
        <w:rPr>
          <w:color w:val="23292E"/>
        </w:rPr>
        <w:t>breaking</w:t>
      </w:r>
      <w:r>
        <w:rPr>
          <w:color w:val="23292E"/>
          <w:spacing w:val="-2"/>
        </w:rPr>
        <w:t> </w:t>
      </w:r>
      <w:r>
        <w:rPr>
          <w:color w:val="23292E"/>
        </w:rPr>
        <w:t>his wrist.</w:t>
      </w:r>
    </w:p>
    <w:p>
      <w:pPr>
        <w:pStyle w:val="BodyText"/>
        <w:spacing w:before="6"/>
        <w:rPr>
          <w:sz w:val="50"/>
        </w:rPr>
      </w:pPr>
    </w:p>
    <w:p>
      <w:pPr>
        <w:spacing w:line="348" w:lineRule="auto" w:before="0"/>
        <w:ind w:left="460" w:right="341" w:firstLine="0"/>
        <w:jc w:val="left"/>
        <w:rPr>
          <w:sz w:val="40"/>
        </w:rPr>
      </w:pPr>
      <w:r>
        <w:rPr>
          <w:color w:val="23292E"/>
          <w:sz w:val="40"/>
        </w:rPr>
        <w:t>The twins, whose yearning for attention and transient sense of</w:t>
      </w:r>
      <w:r>
        <w:rPr>
          <w:color w:val="23292E"/>
          <w:spacing w:val="1"/>
          <w:sz w:val="40"/>
        </w:rPr>
        <w:t> </w:t>
      </w:r>
      <w:r>
        <w:rPr>
          <w:color w:val="23292E"/>
          <w:spacing w:val="-1"/>
          <w:sz w:val="40"/>
        </w:rPr>
        <w:t>ownership</w:t>
      </w:r>
      <w:r>
        <w:rPr>
          <w:color w:val="23292E"/>
          <w:spacing w:val="-24"/>
          <w:sz w:val="40"/>
        </w:rPr>
        <w:t> </w:t>
      </w:r>
      <w:r>
        <w:rPr>
          <w:color w:val="23292E"/>
          <w:spacing w:val="-1"/>
          <w:sz w:val="40"/>
        </w:rPr>
        <w:t>lead</w:t>
      </w:r>
      <w:r>
        <w:rPr>
          <w:color w:val="23292E"/>
          <w:spacing w:val="-18"/>
          <w:sz w:val="40"/>
        </w:rPr>
        <w:t> </w:t>
      </w:r>
      <w:r>
        <w:rPr>
          <w:color w:val="23292E"/>
          <w:spacing w:val="-1"/>
          <w:sz w:val="40"/>
        </w:rPr>
        <w:t>to</w:t>
      </w:r>
      <w:r>
        <w:rPr>
          <w:color w:val="23292E"/>
          <w:spacing w:val="-21"/>
          <w:sz w:val="40"/>
        </w:rPr>
        <w:t> </w:t>
      </w:r>
      <w:r>
        <w:rPr>
          <w:color w:val="23292E"/>
          <w:spacing w:val="-1"/>
          <w:sz w:val="40"/>
        </w:rPr>
        <w:t>a</w:t>
      </w:r>
      <w:r>
        <w:rPr>
          <w:color w:val="23292E"/>
          <w:spacing w:val="-22"/>
          <w:sz w:val="40"/>
        </w:rPr>
        <w:t> </w:t>
      </w:r>
      <w:r>
        <w:rPr>
          <w:color w:val="23292E"/>
          <w:spacing w:val="-1"/>
          <w:sz w:val="40"/>
        </w:rPr>
        <w:t>vulgar</w:t>
      </w:r>
      <w:r>
        <w:rPr>
          <w:color w:val="23292E"/>
          <w:spacing w:val="-23"/>
          <w:sz w:val="40"/>
        </w:rPr>
        <w:t> </w:t>
      </w:r>
      <w:r>
        <w:rPr>
          <w:color w:val="23292E"/>
          <w:spacing w:val="-1"/>
          <w:sz w:val="40"/>
        </w:rPr>
        <w:t>venture</w:t>
      </w:r>
      <w:r>
        <w:rPr>
          <w:color w:val="23292E"/>
          <w:spacing w:val="-23"/>
          <w:sz w:val="40"/>
        </w:rPr>
        <w:t> </w:t>
      </w:r>
      <w:r>
        <w:rPr>
          <w:color w:val="23292E"/>
          <w:spacing w:val="-1"/>
          <w:sz w:val="40"/>
        </w:rPr>
        <w:t>of</w:t>
      </w:r>
      <w:r>
        <w:rPr>
          <w:color w:val="23292E"/>
          <w:spacing w:val="-20"/>
          <w:sz w:val="40"/>
        </w:rPr>
        <w:t> </w:t>
      </w:r>
      <w:r>
        <w:rPr>
          <w:color w:val="23292E"/>
          <w:spacing w:val="-1"/>
          <w:sz w:val="40"/>
        </w:rPr>
        <w:t>grabbing</w:t>
      </w:r>
      <w:r>
        <w:rPr>
          <w:color w:val="23292E"/>
          <w:spacing w:val="-20"/>
          <w:sz w:val="40"/>
        </w:rPr>
        <w:t> </w:t>
      </w:r>
      <w:r>
        <w:rPr>
          <w:color w:val="23292E"/>
          <w:sz w:val="40"/>
        </w:rPr>
        <w:t>the</w:t>
      </w:r>
      <w:r>
        <w:rPr>
          <w:color w:val="23292E"/>
          <w:spacing w:val="-23"/>
          <w:sz w:val="40"/>
        </w:rPr>
        <w:t> </w:t>
      </w:r>
      <w:r>
        <w:rPr>
          <w:color w:val="23292E"/>
          <w:sz w:val="40"/>
        </w:rPr>
        <w:t>toy,</w:t>
      </w:r>
      <w:r>
        <w:rPr>
          <w:color w:val="23292E"/>
          <w:spacing w:val="-21"/>
          <w:sz w:val="40"/>
        </w:rPr>
        <w:t> </w:t>
      </w:r>
      <w:r>
        <w:rPr>
          <w:color w:val="FF0000"/>
          <w:sz w:val="40"/>
        </w:rPr>
        <w:t>resulting</w:t>
      </w:r>
      <w:r>
        <w:rPr>
          <w:color w:val="FF0000"/>
          <w:spacing w:val="-23"/>
          <w:sz w:val="40"/>
        </w:rPr>
        <w:t> </w:t>
      </w:r>
      <w:r>
        <w:rPr>
          <w:color w:val="FF0000"/>
          <w:sz w:val="40"/>
        </w:rPr>
        <w:t>in</w:t>
      </w:r>
      <w:r>
        <w:rPr>
          <w:color w:val="FF0000"/>
          <w:spacing w:val="-97"/>
          <w:sz w:val="40"/>
        </w:rPr>
        <w:t> </w:t>
      </w:r>
      <w:r>
        <w:rPr>
          <w:color w:val="FF0000"/>
          <w:sz w:val="40"/>
        </w:rPr>
        <w:t>a stunning display of superficial and nasty aggression</w:t>
      </w:r>
      <w:r>
        <w:rPr>
          <w:color w:val="23292E"/>
          <w:sz w:val="40"/>
        </w:rPr>
        <w:t>, quarreled</w:t>
      </w:r>
      <w:r>
        <w:rPr>
          <w:color w:val="23292E"/>
          <w:spacing w:val="1"/>
          <w:sz w:val="40"/>
        </w:rPr>
        <w:t> </w:t>
      </w:r>
      <w:r>
        <w:rPr>
          <w:color w:val="23292E"/>
          <w:sz w:val="40"/>
        </w:rPr>
        <w:t>over</w:t>
      </w:r>
      <w:r>
        <w:rPr>
          <w:color w:val="23292E"/>
          <w:spacing w:val="-10"/>
          <w:sz w:val="40"/>
        </w:rPr>
        <w:t> </w:t>
      </w:r>
      <w:r>
        <w:rPr>
          <w:color w:val="23292E"/>
          <w:sz w:val="40"/>
        </w:rPr>
        <w:t>a</w:t>
      </w:r>
      <w:r>
        <w:rPr>
          <w:color w:val="23292E"/>
          <w:spacing w:val="-6"/>
          <w:sz w:val="40"/>
        </w:rPr>
        <w:t> </w:t>
      </w:r>
      <w:r>
        <w:rPr>
          <w:color w:val="23292E"/>
          <w:sz w:val="40"/>
        </w:rPr>
        <w:t>puppet,</w:t>
      </w:r>
      <w:r>
        <w:rPr>
          <w:color w:val="23292E"/>
          <w:spacing w:val="-8"/>
          <w:sz w:val="40"/>
        </w:rPr>
        <w:t> </w:t>
      </w:r>
      <w:r>
        <w:rPr>
          <w:color w:val="23292E"/>
          <w:sz w:val="40"/>
        </w:rPr>
        <w:t>and,</w:t>
      </w:r>
      <w:r>
        <w:rPr>
          <w:color w:val="23292E"/>
          <w:spacing w:val="-8"/>
          <w:sz w:val="40"/>
        </w:rPr>
        <w:t> </w:t>
      </w:r>
      <w:r>
        <w:rPr>
          <w:color w:val="23292E"/>
          <w:sz w:val="40"/>
        </w:rPr>
        <w:t>suddenly,</w:t>
      </w:r>
      <w:r>
        <w:rPr>
          <w:color w:val="23292E"/>
          <w:spacing w:val="-12"/>
          <w:sz w:val="40"/>
        </w:rPr>
        <w:t> </w:t>
      </w:r>
      <w:r>
        <w:rPr>
          <w:color w:val="23292E"/>
          <w:sz w:val="40"/>
        </w:rPr>
        <w:t>one</w:t>
      </w:r>
      <w:r>
        <w:rPr>
          <w:color w:val="23292E"/>
          <w:spacing w:val="-6"/>
          <w:sz w:val="40"/>
        </w:rPr>
        <w:t> </w:t>
      </w:r>
      <w:r>
        <w:rPr>
          <w:color w:val="23292E"/>
          <w:sz w:val="40"/>
        </w:rPr>
        <w:t>of</w:t>
      </w:r>
      <w:r>
        <w:rPr>
          <w:color w:val="23292E"/>
          <w:spacing w:val="-10"/>
          <w:sz w:val="40"/>
        </w:rPr>
        <w:t> </w:t>
      </w:r>
      <w:r>
        <w:rPr>
          <w:color w:val="23292E"/>
          <w:sz w:val="40"/>
        </w:rPr>
        <w:t>them</w:t>
      </w:r>
      <w:r>
        <w:rPr>
          <w:color w:val="23292E"/>
          <w:spacing w:val="-8"/>
          <w:sz w:val="40"/>
        </w:rPr>
        <w:t> </w:t>
      </w:r>
      <w:r>
        <w:rPr>
          <w:color w:val="23292E"/>
          <w:sz w:val="40"/>
        </w:rPr>
        <w:t>accidentally</w:t>
      </w:r>
      <w:r>
        <w:rPr>
          <w:color w:val="23292E"/>
          <w:spacing w:val="-8"/>
          <w:sz w:val="40"/>
        </w:rPr>
        <w:t> </w:t>
      </w:r>
      <w:r>
        <w:rPr>
          <w:color w:val="23292E"/>
          <w:sz w:val="40"/>
        </w:rPr>
        <w:t>fell</w:t>
      </w:r>
      <w:r>
        <w:rPr>
          <w:color w:val="23292E"/>
          <w:spacing w:val="-7"/>
          <w:sz w:val="40"/>
        </w:rPr>
        <w:t> </w:t>
      </w:r>
      <w:r>
        <w:rPr>
          <w:color w:val="23292E"/>
          <w:sz w:val="40"/>
        </w:rPr>
        <w:t>off</w:t>
      </w:r>
      <w:r>
        <w:rPr>
          <w:color w:val="23292E"/>
          <w:spacing w:val="-9"/>
          <w:sz w:val="40"/>
        </w:rPr>
        <w:t> </w:t>
      </w:r>
      <w:r>
        <w:rPr>
          <w:color w:val="23292E"/>
          <w:sz w:val="40"/>
        </w:rPr>
        <w:t>the</w:t>
      </w:r>
      <w:r>
        <w:rPr>
          <w:color w:val="23292E"/>
          <w:spacing w:val="-97"/>
          <w:sz w:val="40"/>
        </w:rPr>
        <w:t> </w:t>
      </w:r>
      <w:r>
        <w:rPr>
          <w:color w:val="23292E"/>
          <w:sz w:val="40"/>
        </w:rPr>
        <w:t>lounge</w:t>
      </w:r>
      <w:r>
        <w:rPr>
          <w:color w:val="23292E"/>
          <w:spacing w:val="-3"/>
          <w:sz w:val="40"/>
        </w:rPr>
        <w:t> </w:t>
      </w:r>
      <w:r>
        <w:rPr>
          <w:color w:val="23292E"/>
          <w:sz w:val="40"/>
        </w:rPr>
        <w:t>chair,</w:t>
      </w:r>
      <w:r>
        <w:rPr>
          <w:color w:val="23292E"/>
          <w:spacing w:val="-4"/>
          <w:sz w:val="40"/>
        </w:rPr>
        <w:t> </w:t>
      </w:r>
      <w:r>
        <w:rPr>
          <w:color w:val="23292E"/>
          <w:sz w:val="40"/>
        </w:rPr>
        <w:t>breaking</w:t>
      </w:r>
      <w:r>
        <w:rPr>
          <w:color w:val="23292E"/>
          <w:spacing w:val="-2"/>
          <w:sz w:val="40"/>
        </w:rPr>
        <w:t> </w:t>
      </w:r>
      <w:r>
        <w:rPr>
          <w:color w:val="23292E"/>
          <w:sz w:val="40"/>
        </w:rPr>
        <w:t>his wrist.</w:t>
      </w:r>
    </w:p>
    <w:p>
      <w:pPr>
        <w:pStyle w:val="BodyText"/>
        <w:spacing w:before="5"/>
        <w:rPr>
          <w:sz w:val="50"/>
        </w:rPr>
      </w:pPr>
    </w:p>
    <w:p>
      <w:pPr>
        <w:pStyle w:val="Heading2"/>
        <w:spacing w:line="348" w:lineRule="auto"/>
        <w:ind w:right="438"/>
      </w:pPr>
      <w:r>
        <w:rPr>
          <w:color w:val="23292E"/>
        </w:rPr>
        <w:t>The twins, whose yearning for attention and transient sense of</w:t>
      </w:r>
      <w:r>
        <w:rPr>
          <w:color w:val="23292E"/>
          <w:spacing w:val="1"/>
        </w:rPr>
        <w:t> </w:t>
      </w:r>
      <w:r>
        <w:rPr>
          <w:color w:val="23292E"/>
          <w:spacing w:val="-1"/>
        </w:rPr>
        <w:t>ownership</w:t>
      </w:r>
      <w:r>
        <w:rPr>
          <w:color w:val="23292E"/>
          <w:spacing w:val="-24"/>
        </w:rPr>
        <w:t> </w:t>
      </w:r>
      <w:r>
        <w:rPr>
          <w:color w:val="23292E"/>
          <w:spacing w:val="-1"/>
        </w:rPr>
        <w:t>lead</w:t>
      </w:r>
      <w:r>
        <w:rPr>
          <w:color w:val="23292E"/>
          <w:spacing w:val="-18"/>
        </w:rPr>
        <w:t> </w:t>
      </w:r>
      <w:r>
        <w:rPr>
          <w:color w:val="23292E"/>
          <w:spacing w:val="-1"/>
        </w:rPr>
        <w:t>to</w:t>
      </w:r>
      <w:r>
        <w:rPr>
          <w:color w:val="23292E"/>
          <w:spacing w:val="-21"/>
        </w:rPr>
        <w:t> </w:t>
      </w:r>
      <w:r>
        <w:rPr>
          <w:color w:val="23292E"/>
          <w:spacing w:val="-1"/>
        </w:rPr>
        <w:t>a</w:t>
      </w:r>
      <w:r>
        <w:rPr>
          <w:color w:val="23292E"/>
          <w:spacing w:val="-22"/>
        </w:rPr>
        <w:t> </w:t>
      </w:r>
      <w:r>
        <w:rPr>
          <w:color w:val="23292E"/>
          <w:spacing w:val="-1"/>
        </w:rPr>
        <w:t>vulgar</w:t>
      </w:r>
      <w:r>
        <w:rPr>
          <w:color w:val="23292E"/>
          <w:spacing w:val="-23"/>
        </w:rPr>
        <w:t> </w:t>
      </w:r>
      <w:r>
        <w:rPr>
          <w:color w:val="23292E"/>
          <w:spacing w:val="-1"/>
        </w:rPr>
        <w:t>venture</w:t>
      </w:r>
      <w:r>
        <w:rPr>
          <w:color w:val="23292E"/>
          <w:spacing w:val="-23"/>
        </w:rPr>
        <w:t> </w:t>
      </w:r>
      <w:r>
        <w:rPr>
          <w:color w:val="23292E"/>
          <w:spacing w:val="-1"/>
        </w:rPr>
        <w:t>of</w:t>
      </w:r>
      <w:r>
        <w:rPr>
          <w:color w:val="23292E"/>
          <w:spacing w:val="-20"/>
        </w:rPr>
        <w:t> </w:t>
      </w:r>
      <w:r>
        <w:rPr>
          <w:color w:val="23292E"/>
          <w:spacing w:val="-1"/>
        </w:rPr>
        <w:t>grabbing</w:t>
      </w:r>
      <w:r>
        <w:rPr>
          <w:color w:val="23292E"/>
          <w:spacing w:val="-20"/>
        </w:rPr>
        <w:t> </w:t>
      </w:r>
      <w:r>
        <w:rPr>
          <w:color w:val="23292E"/>
        </w:rPr>
        <w:t>the</w:t>
      </w:r>
      <w:r>
        <w:rPr>
          <w:color w:val="23292E"/>
          <w:spacing w:val="-23"/>
        </w:rPr>
        <w:t> </w:t>
      </w:r>
      <w:r>
        <w:rPr>
          <w:color w:val="23292E"/>
        </w:rPr>
        <w:t>toy,</w:t>
      </w:r>
      <w:r>
        <w:rPr>
          <w:color w:val="23292E"/>
          <w:spacing w:val="-23"/>
        </w:rPr>
        <w:t> </w:t>
      </w:r>
      <w:r>
        <w:rPr>
          <w:color w:val="23292E"/>
        </w:rPr>
        <w:t>resulting</w:t>
      </w:r>
      <w:r>
        <w:rPr>
          <w:color w:val="23292E"/>
          <w:spacing w:val="-23"/>
        </w:rPr>
        <w:t> </w:t>
      </w:r>
      <w:r>
        <w:rPr>
          <w:color w:val="23292E"/>
        </w:rPr>
        <w:t>in</w:t>
      </w:r>
      <w:r>
        <w:rPr>
          <w:color w:val="23292E"/>
          <w:spacing w:val="-97"/>
        </w:rPr>
        <w:t> </w:t>
      </w:r>
      <w:r>
        <w:rPr>
          <w:color w:val="23292E"/>
        </w:rPr>
        <w:t>a stunning display of superficial and nasty aggression, quarreled</w:t>
      </w:r>
      <w:r>
        <w:rPr>
          <w:color w:val="23292E"/>
          <w:spacing w:val="1"/>
        </w:rPr>
        <w:t> </w:t>
      </w:r>
      <w:r>
        <w:rPr>
          <w:color w:val="23292E"/>
        </w:rPr>
        <w:t>over a puppet, </w:t>
      </w:r>
      <w:r>
        <w:rPr>
          <w:color w:val="FF0000"/>
        </w:rPr>
        <w:t>unable to set a unanimous settlement and seizing</w:t>
      </w:r>
      <w:r>
        <w:rPr>
          <w:color w:val="FF0000"/>
          <w:spacing w:val="1"/>
        </w:rPr>
        <w:t> </w:t>
      </w:r>
      <w:r>
        <w:rPr>
          <w:color w:val="FF0000"/>
        </w:rPr>
        <w:t>the toy with such force that their faces were contorted in a mix of</w:t>
      </w:r>
      <w:r>
        <w:rPr>
          <w:color w:val="FF0000"/>
          <w:spacing w:val="-97"/>
        </w:rPr>
        <w:t> </w:t>
      </w:r>
      <w:r>
        <w:rPr>
          <w:color w:val="FF0000"/>
        </w:rPr>
        <w:t>rage and determination</w:t>
      </w:r>
      <w:r>
        <w:rPr>
          <w:color w:val="23292E"/>
        </w:rPr>
        <w:t>, and, suddenly, one of them accidentally</w:t>
      </w:r>
      <w:r>
        <w:rPr>
          <w:color w:val="23292E"/>
          <w:spacing w:val="1"/>
        </w:rPr>
        <w:t> </w:t>
      </w:r>
      <w:r>
        <w:rPr>
          <w:color w:val="23292E"/>
        </w:rPr>
        <w:t>fell</w:t>
      </w:r>
      <w:r>
        <w:rPr>
          <w:color w:val="23292E"/>
          <w:spacing w:val="-2"/>
        </w:rPr>
        <w:t> </w:t>
      </w:r>
      <w:r>
        <w:rPr>
          <w:color w:val="23292E"/>
        </w:rPr>
        <w:t>off</w:t>
      </w:r>
      <w:r>
        <w:rPr>
          <w:color w:val="23292E"/>
          <w:spacing w:val="-5"/>
        </w:rPr>
        <w:t> </w:t>
      </w:r>
      <w:r>
        <w:rPr>
          <w:color w:val="23292E"/>
        </w:rPr>
        <w:t>the</w:t>
      </w:r>
      <w:r>
        <w:rPr>
          <w:color w:val="23292E"/>
          <w:spacing w:val="-3"/>
        </w:rPr>
        <w:t> </w:t>
      </w:r>
      <w:r>
        <w:rPr>
          <w:color w:val="23292E"/>
        </w:rPr>
        <w:t>lounge</w:t>
      </w:r>
      <w:r>
        <w:rPr>
          <w:color w:val="23292E"/>
          <w:spacing w:val="-3"/>
        </w:rPr>
        <w:t> </w:t>
      </w:r>
      <w:r>
        <w:rPr>
          <w:color w:val="23292E"/>
        </w:rPr>
        <w:t>chair,</w:t>
      </w:r>
      <w:r>
        <w:rPr>
          <w:color w:val="23292E"/>
          <w:spacing w:val="-4"/>
        </w:rPr>
        <w:t> </w:t>
      </w:r>
      <w:r>
        <w:rPr>
          <w:color w:val="23292E"/>
        </w:rPr>
        <w:t>breaking</w:t>
      </w:r>
      <w:r>
        <w:rPr>
          <w:color w:val="23292E"/>
          <w:spacing w:val="-2"/>
        </w:rPr>
        <w:t> </w:t>
      </w:r>
      <w:r>
        <w:rPr>
          <w:color w:val="23292E"/>
        </w:rPr>
        <w:t>his</w:t>
      </w:r>
      <w:r>
        <w:rPr>
          <w:color w:val="23292E"/>
          <w:spacing w:val="-1"/>
        </w:rPr>
        <w:t> </w:t>
      </w:r>
      <w:r>
        <w:rPr>
          <w:color w:val="23292E"/>
        </w:rPr>
        <w:t>wrist.</w:t>
      </w:r>
    </w:p>
    <w:p>
      <w:pPr>
        <w:pStyle w:val="BodyText"/>
        <w:spacing w:before="48"/>
        <w:ind w:left="460"/>
        <w:rPr>
          <w:rFonts w:ascii="SimSun" w:eastAsia="SimSun" w:hint="eastAsia"/>
        </w:rPr>
      </w:pPr>
      <w:r>
        <w:rPr>
          <w:rFonts w:ascii="SimSun" w:eastAsia="SimSun" w:hint="eastAsia"/>
          <w:color w:val="23292E"/>
          <w:spacing w:val="-5"/>
        </w:rPr>
        <w:t>这对双胞胎渴望得到关注和短暂的所有权，于是展开了一场庸俗的抢夺玩具</w:t>
      </w:r>
    </w:p>
    <w:p>
      <w:pPr>
        <w:spacing w:after="0"/>
        <w:rPr>
          <w:rFonts w:ascii="SimSun" w:eastAsia="SimSun" w:hint="eastAsia"/>
        </w:rPr>
        <w:sectPr>
          <w:pgSz w:w="11910" w:h="16840"/>
          <w:pgMar w:header="0" w:footer="467" w:top="200" w:bottom="700" w:left="260" w:right="280"/>
        </w:sectPr>
      </w:pPr>
    </w:p>
    <w:p>
      <w:pPr>
        <w:pStyle w:val="BodyText"/>
        <w:spacing w:line="381" w:lineRule="auto" w:before="10"/>
        <w:ind w:left="460" w:right="278"/>
        <w:rPr>
          <w:rFonts w:ascii="SimSun" w:eastAsia="SimSun" w:hint="eastAsia"/>
        </w:rPr>
      </w:pPr>
      <w:r>
        <w:rPr>
          <w:rFonts w:ascii="SimSun" w:eastAsia="SimSun" w:hint="eastAsia"/>
          <w:color w:val="23292E"/>
          <w:spacing w:val="-22"/>
          <w:w w:val="95"/>
        </w:rPr>
        <w:t>的争斗，展现</w:t>
      </w:r>
      <w:r>
        <w:rPr>
          <w:rFonts w:ascii="SimSun" w:eastAsia="SimSun" w:hint="eastAsia"/>
          <w:color w:val="23292E"/>
          <w:w w:val="95"/>
        </w:rPr>
        <w:t>🎧</w:t>
      </w:r>
      <w:r>
        <w:rPr>
          <w:rFonts w:ascii="SimSun" w:eastAsia="SimSun" w:hint="eastAsia"/>
          <w:color w:val="23292E"/>
          <w:spacing w:val="-11"/>
          <w:w w:val="95"/>
        </w:rPr>
        <w:t>了肤浅和恶劣的攻击行为。他们为了一只木偶陷入激烈争吵，</w:t>
      </w:r>
      <w:r>
        <w:rPr>
          <w:rFonts w:ascii="SimSun" w:eastAsia="SimSun" w:hint="eastAsia"/>
          <w:color w:val="23292E"/>
          <w:spacing w:val="79"/>
          <w:w w:val="95"/>
        </w:rPr>
        <w:t> </w:t>
      </w:r>
      <w:r>
        <w:rPr>
          <w:rFonts w:ascii="SimSun" w:eastAsia="SimSun" w:hint="eastAsia"/>
          <w:color w:val="23292E"/>
          <w:spacing w:val="-10"/>
        </w:rPr>
        <w:t>无法达成共识，用尽全力夺取玩具时脸上显露</w:t>
      </w:r>
      <w:r>
        <w:rPr>
          <w:rFonts w:ascii="SimSun" w:eastAsia="SimSun" w:hint="eastAsia"/>
          <w:color w:val="23292E"/>
        </w:rPr>
        <w:t>🎧狰狞的愤怒和志在必得的决心。突然，其中一个从躺椅上摔下来，手腕骨折。</w:t>
      </w:r>
    </w:p>
    <w:p>
      <w:pPr>
        <w:pStyle w:val="BodyText"/>
        <w:rPr>
          <w:rFonts w:ascii="SimSun"/>
        </w:rPr>
      </w:pPr>
    </w:p>
    <w:p>
      <w:pPr>
        <w:pStyle w:val="Heading1"/>
        <w:spacing w:line="360" w:lineRule="auto" w:before="266"/>
        <w:ind w:right="341"/>
      </w:pPr>
      <w:r>
        <w:rPr>
          <w:color w:val="23292E"/>
        </w:rPr>
        <w:t>The</w:t>
      </w:r>
      <w:r>
        <w:rPr>
          <w:color w:val="23292E"/>
          <w:spacing w:val="-14"/>
        </w:rPr>
        <w:t> </w:t>
      </w:r>
      <w:r>
        <w:rPr>
          <w:color w:val="FF0000"/>
        </w:rPr>
        <w:t>twins</w:t>
      </w:r>
      <w:r>
        <w:rPr>
          <w:color w:val="23292E"/>
        </w:rPr>
        <w:t>,</w:t>
      </w:r>
      <w:r>
        <w:rPr>
          <w:color w:val="23292E"/>
          <w:spacing w:val="-15"/>
        </w:rPr>
        <w:t> </w:t>
      </w:r>
      <w:r>
        <w:rPr>
          <w:color w:val="23292E"/>
        </w:rPr>
        <w:t>whose</w:t>
      </w:r>
      <w:r>
        <w:rPr>
          <w:color w:val="23292E"/>
          <w:spacing w:val="-13"/>
        </w:rPr>
        <w:t> </w:t>
      </w:r>
      <w:r>
        <w:rPr>
          <w:color w:val="FF0000"/>
        </w:rPr>
        <w:t>yearning</w:t>
      </w:r>
      <w:r>
        <w:rPr>
          <w:color w:val="FF0000"/>
          <w:spacing w:val="-14"/>
        </w:rPr>
        <w:t> </w:t>
      </w:r>
      <w:r>
        <w:rPr>
          <w:color w:val="23292E"/>
        </w:rPr>
        <w:t>for</w:t>
      </w:r>
      <w:r>
        <w:rPr>
          <w:color w:val="23292E"/>
          <w:spacing w:val="-23"/>
        </w:rPr>
        <w:t> </w:t>
      </w:r>
      <w:r>
        <w:rPr>
          <w:color w:val="23292E"/>
        </w:rPr>
        <w:t>attention</w:t>
      </w:r>
      <w:r>
        <w:rPr>
          <w:color w:val="23292E"/>
          <w:spacing w:val="-15"/>
        </w:rPr>
        <w:t> </w:t>
      </w:r>
      <w:r>
        <w:rPr>
          <w:color w:val="23292E"/>
        </w:rPr>
        <w:t>and</w:t>
      </w:r>
      <w:r>
        <w:rPr>
          <w:color w:val="23292E"/>
          <w:spacing w:val="-15"/>
        </w:rPr>
        <w:t> </w:t>
      </w:r>
      <w:r>
        <w:rPr>
          <w:color w:val="FF0000"/>
        </w:rPr>
        <w:t>transient</w:t>
      </w:r>
      <w:r>
        <w:rPr>
          <w:color w:val="FF0000"/>
          <w:spacing w:val="-16"/>
        </w:rPr>
        <w:t> </w:t>
      </w:r>
      <w:r>
        <w:rPr>
          <w:color w:val="23292E"/>
        </w:rPr>
        <w:t>sense</w:t>
      </w:r>
      <w:r>
        <w:rPr>
          <w:color w:val="23292E"/>
          <w:spacing w:val="-16"/>
        </w:rPr>
        <w:t> </w:t>
      </w:r>
      <w:r>
        <w:rPr>
          <w:color w:val="23292E"/>
        </w:rPr>
        <w:t>of</w:t>
      </w:r>
      <w:r>
        <w:rPr>
          <w:color w:val="23292E"/>
          <w:spacing w:val="-97"/>
        </w:rPr>
        <w:t> </w:t>
      </w:r>
      <w:r>
        <w:rPr>
          <w:color w:val="FF0000"/>
        </w:rPr>
        <w:t>ownership</w:t>
      </w:r>
    </w:p>
    <w:p>
      <w:pPr>
        <w:pStyle w:val="ListParagraph"/>
        <w:numPr>
          <w:ilvl w:val="0"/>
          <w:numId w:val="110"/>
        </w:numPr>
        <w:tabs>
          <w:tab w:pos="796" w:val="left" w:leader="none"/>
        </w:tabs>
        <w:spacing w:line="422" w:lineRule="auto" w:before="52" w:after="0"/>
        <w:ind w:left="459" w:right="5714" w:firstLine="0"/>
        <w:jc w:val="left"/>
        <w:rPr>
          <w:color w:val="23292E"/>
          <w:sz w:val="32"/>
        </w:rPr>
      </w:pPr>
      <w:r>
        <w:rPr>
          <w:sz w:val="32"/>
          <w:shd w:fill="FFFF00" w:color="auto" w:val="clear"/>
        </w:rPr>
        <w:t>twin</w:t>
      </w:r>
      <w:r>
        <w:rPr>
          <w:spacing w:val="-2"/>
          <w:sz w:val="32"/>
          <w:shd w:fill="FFFF00" w:color="auto" w:val="clear"/>
        </w:rPr>
        <w:t> </w:t>
      </w:r>
      <w:r>
        <w:rPr>
          <w:color w:val="23292E"/>
          <w:sz w:val="32"/>
          <w:shd w:fill="FFFF00" w:color="auto" w:val="clear"/>
        </w:rPr>
        <w:t>(1</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双胞胎之一；</w:t>
      </w:r>
      <w:r>
        <w:rPr>
          <w:color w:val="23292E"/>
          <w:sz w:val="32"/>
          <w:shd w:fill="FFFF00" w:color="auto" w:val="clear"/>
        </w:rPr>
        <w:t>adj. </w:t>
      </w:r>
      <w:r>
        <w:rPr>
          <w:rFonts w:ascii="SimSun" w:eastAsia="SimSun" w:hint="eastAsia"/>
          <w:color w:val="23292E"/>
          <w:sz w:val="32"/>
          <w:shd w:fill="FFFF00" w:color="auto" w:val="clear"/>
        </w:rPr>
        <w:t>双重的</w:t>
      </w:r>
      <w:r>
        <w:rPr>
          <w:color w:val="23292E"/>
          <w:sz w:val="32"/>
        </w:rPr>
        <w:t>twin</w:t>
      </w:r>
      <w:r>
        <w:rPr>
          <w:color w:val="23292E"/>
          <w:spacing w:val="-1"/>
          <w:sz w:val="32"/>
        </w:rPr>
        <w:t> </w:t>
      </w:r>
      <w:r>
        <w:rPr>
          <w:color w:val="23292E"/>
          <w:sz w:val="32"/>
        </w:rPr>
        <w:t>sister</w:t>
      </w:r>
    </w:p>
    <w:p>
      <w:pPr>
        <w:pStyle w:val="BodyText"/>
        <w:spacing w:line="330" w:lineRule="exact"/>
        <w:ind w:left="459"/>
      </w:pPr>
      <w:r>
        <w:rPr>
          <w:color w:val="23292E"/>
        </w:rPr>
        <w:t>twin</w:t>
      </w:r>
      <w:r>
        <w:rPr>
          <w:color w:val="23292E"/>
          <w:spacing w:val="-3"/>
        </w:rPr>
        <w:t> </w:t>
      </w:r>
      <w:r>
        <w:rPr>
          <w:color w:val="23292E"/>
        </w:rPr>
        <w:t>towers</w:t>
      </w:r>
    </w:p>
    <w:p>
      <w:pPr>
        <w:pStyle w:val="BodyText"/>
        <w:spacing w:before="234"/>
        <w:ind w:left="460"/>
      </w:pPr>
      <w:r>
        <w:rPr>
          <w:rFonts w:ascii="SimSun" w:hAnsi="SimSun" w:eastAsia="SimSun" w:hint="eastAsia"/>
          <w:color w:val="23292E"/>
          <w:spacing w:val="-3"/>
          <w:shd w:fill="BEBEBE" w:color="auto" w:val="clear"/>
        </w:rPr>
        <w:t>考</w:t>
      </w:r>
      <w:r>
        <w:rPr>
          <w:rFonts w:ascii="SimSun" w:hAnsi="SimSun" w:eastAsia="SimSun" w:hint="eastAsia"/>
          <w:color w:val="23292E"/>
          <w:spacing w:val="-79"/>
        </w:rPr>
        <w:t> </w:t>
      </w:r>
      <w:r>
        <w:rPr>
          <w:color w:val="23292E"/>
          <w:spacing w:val="-2"/>
        </w:rPr>
        <w:t>earth’s</w:t>
      </w:r>
      <w:r>
        <w:rPr>
          <w:color w:val="23292E"/>
          <w:spacing w:val="-1"/>
        </w:rPr>
        <w:t> </w:t>
      </w:r>
      <w:r>
        <w:rPr>
          <w:color w:val="23292E"/>
          <w:spacing w:val="-2"/>
        </w:rPr>
        <w:t>twin</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as</w:t>
      </w:r>
      <w:r>
        <w:rPr>
          <w:color w:val="333333"/>
          <w:spacing w:val="30"/>
          <w:w w:val="95"/>
        </w:rPr>
        <w:t> </w:t>
      </w:r>
      <w:r>
        <w:rPr>
          <w:color w:val="333333"/>
          <w:w w:val="95"/>
        </w:rPr>
        <w:t>the</w:t>
      </w:r>
      <w:r>
        <w:rPr>
          <w:color w:val="333333"/>
          <w:spacing w:val="30"/>
          <w:w w:val="95"/>
        </w:rPr>
        <w:t> </w:t>
      </w:r>
      <w:r>
        <w:rPr>
          <w:color w:val="333333"/>
          <w:w w:val="95"/>
        </w:rPr>
        <w:t>twin</w:t>
      </w:r>
      <w:r>
        <w:rPr>
          <w:color w:val="333333"/>
          <w:spacing w:val="32"/>
          <w:w w:val="95"/>
        </w:rPr>
        <w:t> </w:t>
      </w:r>
      <w:r>
        <w:rPr>
          <w:color w:val="333333"/>
          <w:w w:val="95"/>
        </w:rPr>
        <w:t>problems</w:t>
      </w:r>
      <w:r>
        <w:rPr>
          <w:color w:val="333333"/>
          <w:spacing w:val="36"/>
          <w:w w:val="95"/>
        </w:rPr>
        <w:t> </w:t>
      </w:r>
      <w:r>
        <w:rPr>
          <w:color w:val="333333"/>
          <w:w w:val="95"/>
        </w:rPr>
        <w:t>of</w:t>
      </w:r>
      <w:r>
        <w:rPr>
          <w:color w:val="333333"/>
          <w:spacing w:val="29"/>
          <w:w w:val="95"/>
        </w:rPr>
        <w:t> </w:t>
      </w:r>
      <w:r>
        <w:rPr>
          <w:color w:val="333333"/>
          <w:w w:val="95"/>
        </w:rPr>
        <w:t>end-of-life</w:t>
      </w:r>
      <w:r>
        <w:rPr>
          <w:color w:val="333333"/>
          <w:spacing w:val="33"/>
          <w:w w:val="95"/>
        </w:rPr>
        <w:t> </w:t>
      </w:r>
      <w:r>
        <w:rPr>
          <w:color w:val="333333"/>
          <w:w w:val="95"/>
        </w:rPr>
        <w:t>care</w:t>
      </w:r>
    </w:p>
    <w:p>
      <w:pPr>
        <w:pStyle w:val="BodyText"/>
        <w:rPr>
          <w:sz w:val="36"/>
        </w:rPr>
      </w:pPr>
    </w:p>
    <w:p>
      <w:pPr>
        <w:pStyle w:val="BodyText"/>
        <w:spacing w:before="3"/>
        <w:rPr>
          <w:sz w:val="43"/>
        </w:rPr>
      </w:pPr>
    </w:p>
    <w:p>
      <w:pPr>
        <w:pStyle w:val="ListParagraph"/>
        <w:numPr>
          <w:ilvl w:val="0"/>
          <w:numId w:val="110"/>
        </w:numPr>
        <w:tabs>
          <w:tab w:pos="796" w:val="left" w:leader="none"/>
        </w:tabs>
        <w:spacing w:line="422" w:lineRule="auto" w:before="1" w:after="0"/>
        <w:ind w:left="459" w:right="7956" w:firstLine="0"/>
        <w:jc w:val="left"/>
        <w:rPr>
          <w:color w:val="333333"/>
          <w:sz w:val="32"/>
        </w:rPr>
      </w:pPr>
      <w:r>
        <w:rPr>
          <w:sz w:val="32"/>
          <w:shd w:fill="FFFF00" w:color="auto" w:val="clear"/>
        </w:rPr>
        <w:t>yearning</w:t>
      </w:r>
      <w:r>
        <w:rPr>
          <w:spacing w:val="-6"/>
          <w:sz w:val="32"/>
          <w:shd w:fill="FFFF00" w:color="auto" w:val="clear"/>
        </w:rPr>
        <w:t> </w:t>
      </w:r>
      <w:r>
        <w:rPr>
          <w:color w:val="23292E"/>
          <w:sz w:val="32"/>
          <w:shd w:fill="FFFF00" w:color="auto" w:val="clear"/>
        </w:rPr>
        <w:t>(1</w:t>
      </w:r>
      <w:r>
        <w:rPr>
          <w:color w:val="23292E"/>
          <w:spacing w:val="-4"/>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渴望</w:t>
      </w:r>
      <w:r>
        <w:rPr>
          <w:color w:val="333333"/>
          <w:sz w:val="32"/>
        </w:rPr>
        <w:t>yearning</w:t>
      </w:r>
      <w:r>
        <w:rPr>
          <w:color w:val="333333"/>
          <w:spacing w:val="-1"/>
          <w:sz w:val="32"/>
        </w:rPr>
        <w:t> </w:t>
      </w:r>
      <w:r>
        <w:rPr>
          <w:color w:val="333333"/>
          <w:sz w:val="32"/>
        </w:rPr>
        <w:t>for</w:t>
      </w:r>
      <w:r>
        <w:rPr>
          <w:color w:val="333333"/>
          <w:spacing w:val="-2"/>
          <w:sz w:val="32"/>
        </w:rPr>
        <w:t> </w:t>
      </w:r>
      <w:r>
        <w:rPr>
          <w:color w:val="333333"/>
          <w:sz w:val="32"/>
        </w:rPr>
        <w:t>sth.</w:t>
      </w:r>
    </w:p>
    <w:p>
      <w:pPr>
        <w:pStyle w:val="BodyText"/>
        <w:spacing w:line="330" w:lineRule="exact"/>
        <w:ind w:left="459"/>
      </w:pPr>
      <w:r>
        <w:rPr>
          <w:color w:val="333333"/>
        </w:rPr>
        <w:t>a</w:t>
      </w:r>
      <w:r>
        <w:rPr>
          <w:color w:val="333333"/>
          <w:spacing w:val="-2"/>
        </w:rPr>
        <w:t> </w:t>
      </w:r>
      <w:r>
        <w:rPr>
          <w:color w:val="333333"/>
        </w:rPr>
        <w:t>yearning</w:t>
      </w:r>
      <w:r>
        <w:rPr>
          <w:color w:val="333333"/>
          <w:spacing w:val="-1"/>
        </w:rPr>
        <w:t> </w:t>
      </w:r>
      <w:r>
        <w:rPr>
          <w:color w:val="333333"/>
        </w:rPr>
        <w:t>look</w:t>
      </w:r>
    </w:p>
    <w:p>
      <w:pPr>
        <w:pStyle w:val="BodyText"/>
        <w:spacing w:before="244"/>
        <w:ind w:left="459"/>
      </w:pPr>
      <w:r>
        <w:rPr>
          <w:color w:val="333333"/>
        </w:rPr>
        <w:t>intense</w:t>
      </w:r>
      <w:r>
        <w:rPr>
          <w:color w:val="333333"/>
          <w:spacing w:val="-3"/>
        </w:rPr>
        <w:t> </w:t>
      </w:r>
      <w:r>
        <w:rPr>
          <w:color w:val="333333"/>
        </w:rPr>
        <w:t>yearning</w:t>
      </w:r>
    </w:p>
    <w:p>
      <w:pPr>
        <w:pStyle w:val="BodyText"/>
        <w:spacing w:before="234"/>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a</w:t>
      </w:r>
      <w:r>
        <w:rPr>
          <w:color w:val="333333"/>
          <w:spacing w:val="34"/>
          <w:w w:val="95"/>
        </w:rPr>
        <w:t> </w:t>
      </w:r>
      <w:r>
        <w:rPr>
          <w:color w:val="333333"/>
          <w:w w:val="95"/>
        </w:rPr>
        <w:t>yearning</w:t>
      </w:r>
      <w:r>
        <w:rPr>
          <w:color w:val="333333"/>
          <w:spacing w:val="35"/>
          <w:w w:val="95"/>
        </w:rPr>
        <w:t> </w:t>
      </w:r>
      <w:r>
        <w:rPr>
          <w:color w:val="333333"/>
          <w:w w:val="95"/>
        </w:rPr>
        <w:t>for</w:t>
      </w:r>
      <w:r>
        <w:rPr>
          <w:color w:val="333333"/>
          <w:spacing w:val="33"/>
          <w:w w:val="95"/>
        </w:rPr>
        <w:t> </w:t>
      </w:r>
      <w:r>
        <w:rPr>
          <w:color w:val="333333"/>
          <w:w w:val="95"/>
        </w:rPr>
        <w:t>contacting</w:t>
      </w:r>
      <w:r>
        <w:rPr>
          <w:color w:val="333333"/>
          <w:spacing w:val="36"/>
          <w:w w:val="95"/>
        </w:rPr>
        <w:t> </w:t>
      </w:r>
      <w:r>
        <w:rPr>
          <w:color w:val="333333"/>
          <w:w w:val="95"/>
        </w:rPr>
        <w:t>with</w:t>
      </w:r>
      <w:r>
        <w:rPr>
          <w:color w:val="333333"/>
          <w:spacing w:val="38"/>
          <w:w w:val="95"/>
        </w:rPr>
        <w:t> </w:t>
      </w:r>
      <w:r>
        <w:rPr>
          <w:color w:val="333333"/>
          <w:w w:val="95"/>
        </w:rPr>
        <w:t>nonhuman</w:t>
      </w:r>
      <w:r>
        <w:rPr>
          <w:color w:val="333333"/>
          <w:spacing w:val="38"/>
          <w:w w:val="95"/>
        </w:rPr>
        <w:t> </w:t>
      </w:r>
      <w:r>
        <w:rPr>
          <w:color w:val="333333"/>
          <w:w w:val="95"/>
        </w:rPr>
        <w:t>life</w:t>
      </w:r>
    </w:p>
    <w:p>
      <w:pPr>
        <w:pStyle w:val="BodyText"/>
        <w:rPr>
          <w:sz w:val="36"/>
        </w:rPr>
      </w:pPr>
    </w:p>
    <w:p>
      <w:pPr>
        <w:pStyle w:val="BodyText"/>
        <w:spacing w:before="2"/>
        <w:rPr>
          <w:sz w:val="43"/>
        </w:rPr>
      </w:pPr>
    </w:p>
    <w:p>
      <w:pPr>
        <w:pStyle w:val="ListParagraph"/>
        <w:numPr>
          <w:ilvl w:val="0"/>
          <w:numId w:val="110"/>
        </w:numPr>
        <w:tabs>
          <w:tab w:pos="796" w:val="left" w:leader="none"/>
        </w:tabs>
        <w:spacing w:line="422" w:lineRule="auto" w:before="0" w:after="0"/>
        <w:ind w:left="460" w:right="7423" w:firstLine="0"/>
        <w:jc w:val="left"/>
        <w:rPr>
          <w:color w:val="333333"/>
          <w:sz w:val="32"/>
        </w:rPr>
      </w:pPr>
      <w:r>
        <w:rPr>
          <w:sz w:val="32"/>
          <w:shd w:fill="FFFF00" w:color="auto" w:val="clear"/>
        </w:rPr>
        <w:t>transient</w:t>
      </w:r>
      <w:r>
        <w:rPr>
          <w:spacing w:val="-7"/>
          <w:sz w:val="32"/>
          <w:shd w:fill="FFFF00" w:color="auto" w:val="clear"/>
        </w:rPr>
        <w:t> </w:t>
      </w:r>
      <w:r>
        <w:rPr>
          <w:color w:val="23292E"/>
          <w:sz w:val="32"/>
          <w:shd w:fill="FFFF00" w:color="auto" w:val="clear"/>
        </w:rPr>
        <w:t>(1</w:t>
      </w:r>
      <w:r>
        <w:rPr>
          <w:color w:val="23292E"/>
          <w:spacing w:val="-2"/>
          <w:sz w:val="32"/>
          <w:shd w:fill="FFFF00" w:color="auto" w:val="clear"/>
        </w:rPr>
        <w:t>) </w:t>
      </w:r>
      <w:r>
        <w:rPr>
          <w:color w:val="23292E"/>
          <w:sz w:val="32"/>
          <w:shd w:fill="FFFF00" w:color="auto" w:val="clear"/>
        </w:rPr>
        <w:t>adj</w:t>
      </w:r>
      <w:r>
        <w:rPr>
          <w:color w:val="23292E"/>
          <w:spacing w:val="-4"/>
          <w:sz w:val="32"/>
          <w:shd w:fill="FFFF00" w:color="auto" w:val="clear"/>
        </w:rPr>
        <w:t>. </w:t>
      </w:r>
      <w:r>
        <w:rPr>
          <w:rFonts w:ascii="SimSun" w:eastAsia="SimSun" w:hint="eastAsia"/>
          <w:color w:val="23292E"/>
          <w:sz w:val="32"/>
          <w:shd w:fill="FFFF00" w:color="auto" w:val="clear"/>
        </w:rPr>
        <w:t>临时的</w:t>
      </w:r>
      <w:r>
        <w:rPr>
          <w:color w:val="333333"/>
          <w:sz w:val="32"/>
        </w:rPr>
        <w:t>transient</w:t>
      </w:r>
      <w:r>
        <w:rPr>
          <w:color w:val="333333"/>
          <w:spacing w:val="-2"/>
          <w:sz w:val="32"/>
        </w:rPr>
        <w:t> </w:t>
      </w:r>
      <w:r>
        <w:rPr>
          <w:color w:val="333333"/>
          <w:sz w:val="32"/>
        </w:rPr>
        <w:t>voltage</w:t>
      </w:r>
    </w:p>
    <w:p>
      <w:pPr>
        <w:pStyle w:val="BodyText"/>
        <w:spacing w:line="363" w:lineRule="exact"/>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transient</w:t>
      </w:r>
      <w:r>
        <w:rPr>
          <w:color w:val="333333"/>
        </w:rPr>
        <w:t> investors</w:t>
      </w:r>
    </w:p>
    <w:p>
      <w:pPr>
        <w:pStyle w:val="BodyText"/>
        <w:rPr>
          <w:sz w:val="36"/>
        </w:rPr>
      </w:pPr>
    </w:p>
    <w:p>
      <w:pPr>
        <w:pStyle w:val="BodyText"/>
        <w:spacing w:before="4"/>
        <w:rPr>
          <w:sz w:val="43"/>
        </w:rPr>
      </w:pPr>
    </w:p>
    <w:p>
      <w:pPr>
        <w:pStyle w:val="ListParagraph"/>
        <w:numPr>
          <w:ilvl w:val="0"/>
          <w:numId w:val="110"/>
        </w:numPr>
        <w:tabs>
          <w:tab w:pos="796" w:val="left" w:leader="none"/>
        </w:tabs>
        <w:spacing w:line="240" w:lineRule="auto" w:before="0" w:after="0"/>
        <w:ind w:left="796" w:right="0" w:hanging="336"/>
        <w:jc w:val="left"/>
        <w:rPr>
          <w:color w:val="333333"/>
          <w:sz w:val="32"/>
        </w:rPr>
      </w:pPr>
      <w:r>
        <w:rPr>
          <w:sz w:val="32"/>
          <w:shd w:fill="FFFF00" w:color="auto" w:val="clear"/>
        </w:rPr>
        <w:t>ownership</w:t>
      </w:r>
      <w:r>
        <w:rPr>
          <w:spacing w:val="-2"/>
          <w:sz w:val="32"/>
          <w:shd w:fill="FFFF00" w:color="auto" w:val="clear"/>
        </w:rPr>
        <w:t> </w:t>
      </w:r>
      <w:r>
        <w:rPr>
          <w:color w:val="23292E"/>
          <w:sz w:val="32"/>
          <w:shd w:fill="FFFF00" w:color="auto" w:val="clear"/>
        </w:rPr>
        <w:t>(7</w:t>
      </w:r>
      <w:r>
        <w:rPr>
          <w:color w:val="23292E"/>
          <w:spacing w:val="-2"/>
          <w:sz w:val="32"/>
          <w:shd w:fill="FFFF00" w:color="auto" w:val="clear"/>
        </w:rPr>
        <w:t>) </w:t>
      </w:r>
      <w:r>
        <w:rPr>
          <w:color w:val="23292E"/>
          <w:sz w:val="32"/>
          <w:shd w:fill="FFFF00" w:color="auto" w:val="clear"/>
        </w:rPr>
        <w:t>n. </w:t>
      </w:r>
      <w:r>
        <w:rPr>
          <w:rFonts w:ascii="SimSun" w:eastAsia="SimSun" w:hint="eastAsia"/>
          <w:color w:val="23292E"/>
          <w:sz w:val="32"/>
          <w:shd w:fill="FFFF00" w:color="auto" w:val="clear"/>
        </w:rPr>
        <w:t>所有权</w:t>
      </w:r>
    </w:p>
    <w:p>
      <w:pPr>
        <w:spacing w:after="0" w:line="240" w:lineRule="auto"/>
        <w:jc w:val="left"/>
        <w:rPr>
          <w:sz w:val="32"/>
        </w:rPr>
        <w:sectPr>
          <w:pgSz w:w="11910" w:h="16840"/>
          <w:pgMar w:header="0" w:footer="467" w:top="680" w:bottom="700" w:left="260" w:right="280"/>
        </w:sectPr>
      </w:pPr>
    </w:p>
    <w:p>
      <w:pPr>
        <w:pStyle w:val="BodyText"/>
        <w:tabs>
          <w:tab w:pos="3027" w:val="left" w:leader="none"/>
        </w:tabs>
        <w:spacing w:line="398" w:lineRule="auto" w:before="62"/>
        <w:ind w:left="460" w:right="6034"/>
      </w:pPr>
      <w:r>
        <w:rPr>
          <w:color w:val="333333"/>
        </w:rPr>
        <w:t>state</w:t>
      </w:r>
      <w:r>
        <w:rPr>
          <w:color w:val="333333"/>
          <w:spacing w:val="-2"/>
        </w:rPr>
        <w:t> </w:t>
      </w:r>
      <w:r>
        <w:rPr>
          <w:color w:val="333333"/>
        </w:rPr>
        <w:t>ownership</w:t>
      </w:r>
      <w:r>
        <w:rPr>
          <w:color w:val="333333"/>
          <w:spacing w:val="80"/>
        </w:rPr>
        <w:t> </w:t>
      </w:r>
      <w:r>
        <w:rPr>
          <w:color w:val="333333"/>
        </w:rPr>
        <w:t>;</w:t>
        <w:tab/>
        <w:t>private ownership</w:t>
      </w:r>
      <w:r>
        <w:rPr>
          <w:color w:val="333333"/>
          <w:spacing w:val="-77"/>
        </w:rPr>
        <w:t> </w:t>
      </w:r>
      <w:r>
        <w:rPr>
          <w:color w:val="333333"/>
        </w:rPr>
        <w:t>land</w:t>
      </w:r>
      <w:r>
        <w:rPr>
          <w:color w:val="333333"/>
          <w:spacing w:val="-3"/>
        </w:rPr>
        <w:t> </w:t>
      </w:r>
      <w:r>
        <w:rPr>
          <w:color w:val="333333"/>
        </w:rPr>
        <w:t>ownership</w:t>
      </w:r>
    </w:p>
    <w:p>
      <w:pPr>
        <w:pStyle w:val="BodyText"/>
        <w:spacing w:line="401" w:lineRule="exact"/>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a</w:t>
      </w:r>
      <w:r>
        <w:rPr>
          <w:color w:val="333333"/>
          <w:spacing w:val="30"/>
          <w:w w:val="95"/>
        </w:rPr>
        <w:t> </w:t>
      </w:r>
      <w:r>
        <w:rPr>
          <w:color w:val="333333"/>
          <w:w w:val="95"/>
        </w:rPr>
        <w:t>sense</w:t>
      </w:r>
      <w:r>
        <w:rPr>
          <w:color w:val="333333"/>
          <w:spacing w:val="30"/>
          <w:w w:val="95"/>
        </w:rPr>
        <w:t> </w:t>
      </w:r>
      <w:r>
        <w:rPr>
          <w:color w:val="333333"/>
          <w:w w:val="95"/>
        </w:rPr>
        <w:t>of</w:t>
      </w:r>
      <w:r>
        <w:rPr>
          <w:color w:val="333333"/>
          <w:spacing w:val="29"/>
          <w:w w:val="95"/>
        </w:rPr>
        <w:t> </w:t>
      </w:r>
      <w:r>
        <w:rPr>
          <w:color w:val="333333"/>
          <w:w w:val="95"/>
        </w:rPr>
        <w:t>control</w:t>
      </w:r>
      <w:r>
        <w:rPr>
          <w:color w:val="333333"/>
          <w:spacing w:val="33"/>
          <w:w w:val="95"/>
        </w:rPr>
        <w:t> </w:t>
      </w:r>
      <w:r>
        <w:rPr>
          <w:color w:val="333333"/>
          <w:w w:val="95"/>
        </w:rPr>
        <w:t>and</w:t>
      </w:r>
      <w:r>
        <w:rPr>
          <w:color w:val="333333"/>
          <w:spacing w:val="28"/>
          <w:w w:val="95"/>
        </w:rPr>
        <w:t> </w:t>
      </w:r>
      <w:r>
        <w:rPr>
          <w:color w:val="333333"/>
          <w:w w:val="95"/>
        </w:rPr>
        <w:t>ownership</w:t>
      </w:r>
    </w:p>
    <w:p>
      <w:pPr>
        <w:pStyle w:val="BodyText"/>
        <w:spacing w:before="302"/>
        <w:ind w:left="460"/>
        <w:rPr>
          <w:rFonts w:ascii="SimSun" w:eastAsia="SimSun" w:hint="eastAsia"/>
        </w:rPr>
      </w:pPr>
      <w:r>
        <w:rPr>
          <w:rFonts w:ascii="SimSun" w:eastAsia="SimSun" w:hint="eastAsia"/>
          <w:color w:val="333333"/>
        </w:rPr>
        <w:t>派生词：</w:t>
      </w:r>
      <w:r>
        <w:rPr>
          <w:color w:val="333333"/>
        </w:rPr>
        <w:t>own</w:t>
      </w:r>
      <w:r>
        <w:rPr>
          <w:color w:val="333333"/>
          <w:spacing w:val="-3"/>
        </w:rPr>
        <w:t> (</w:t>
      </w:r>
      <w:r>
        <w:rPr>
          <w:color w:val="333333"/>
        </w:rPr>
        <w:t>28</w:t>
      </w:r>
      <w:r>
        <w:rPr>
          <w:color w:val="333333"/>
          <w:spacing w:val="-3"/>
        </w:rPr>
        <w:t>) </w:t>
      </w:r>
      <w:r>
        <w:rPr>
          <w:color w:val="333333"/>
        </w:rPr>
        <w:t>adj.</w:t>
      </w:r>
      <w:r>
        <w:rPr>
          <w:color w:val="333333"/>
          <w:spacing w:val="-7"/>
        </w:rPr>
        <w:t> </w:t>
      </w:r>
      <w:r>
        <w:rPr>
          <w:rFonts w:ascii="SimSun" w:eastAsia="SimSun" w:hint="eastAsia"/>
          <w:color w:val="333333"/>
        </w:rPr>
        <w:t>自己的；</w:t>
      </w:r>
      <w:r>
        <w:rPr>
          <w:color w:val="333333"/>
        </w:rPr>
        <w:t>v</w:t>
      </w:r>
      <w:r>
        <w:rPr>
          <w:color w:val="333333"/>
          <w:spacing w:val="-5"/>
        </w:rPr>
        <w:t>. </w:t>
      </w:r>
      <w:r>
        <w:rPr>
          <w:rFonts w:ascii="SimSun" w:eastAsia="SimSun" w:hint="eastAsia"/>
          <w:color w:val="333333"/>
        </w:rPr>
        <w:t>拥有</w:t>
      </w:r>
    </w:p>
    <w:p>
      <w:pPr>
        <w:pStyle w:val="BodyText"/>
        <w:spacing w:before="298"/>
        <w:ind w:left="459"/>
        <w:rPr>
          <w:rFonts w:ascii="SimSun" w:eastAsia="SimSun" w:hint="eastAsia"/>
        </w:rPr>
      </w:pPr>
      <w:r>
        <w:rPr>
          <w:color w:val="333333"/>
        </w:rPr>
        <w:t>owner</w:t>
      </w:r>
      <w:r>
        <w:rPr>
          <w:color w:val="333333"/>
          <w:spacing w:val="-2"/>
        </w:rPr>
        <w:t> (</w:t>
      </w:r>
      <w:r>
        <w:rPr>
          <w:color w:val="333333"/>
        </w:rPr>
        <w:t>2</w:t>
      </w:r>
      <w:r>
        <w:rPr>
          <w:color w:val="333333"/>
          <w:spacing w:val="-1"/>
        </w:rPr>
        <w:t>) </w:t>
      </w:r>
      <w:r>
        <w:rPr>
          <w:color w:val="333333"/>
        </w:rPr>
        <w:t>n</w:t>
      </w:r>
      <w:r>
        <w:rPr>
          <w:color w:val="333333"/>
          <w:spacing w:val="-2"/>
        </w:rPr>
        <w:t>. </w:t>
      </w:r>
      <w:r>
        <w:rPr>
          <w:rFonts w:ascii="SimSun" w:eastAsia="SimSun" w:hint="eastAsia"/>
          <w:color w:val="333333"/>
        </w:rPr>
        <w:t>所有者</w:t>
      </w:r>
    </w:p>
    <w:p>
      <w:pPr>
        <w:pStyle w:val="BodyText"/>
        <w:rPr>
          <w:rFonts w:ascii="SimSun"/>
          <w:sz w:val="36"/>
        </w:rPr>
      </w:pPr>
    </w:p>
    <w:p>
      <w:pPr>
        <w:pStyle w:val="BodyText"/>
        <w:spacing w:before="12"/>
        <w:rPr>
          <w:rFonts w:ascii="SimSun"/>
          <w:sz w:val="35"/>
        </w:rPr>
      </w:pPr>
    </w:p>
    <w:p>
      <w:pPr>
        <w:pStyle w:val="Heading1"/>
        <w:ind w:left="459"/>
      </w:pPr>
      <w:r>
        <w:rPr>
          <w:color w:val="23292E"/>
        </w:rPr>
        <w:t>leads</w:t>
      </w:r>
      <w:r>
        <w:rPr>
          <w:color w:val="23292E"/>
          <w:spacing w:val="-7"/>
        </w:rPr>
        <w:t> </w:t>
      </w:r>
      <w:r>
        <w:rPr>
          <w:color w:val="23292E"/>
        </w:rPr>
        <w:t>to</w:t>
      </w:r>
      <w:r>
        <w:rPr>
          <w:color w:val="23292E"/>
          <w:spacing w:val="-2"/>
        </w:rPr>
        <w:t> </w:t>
      </w:r>
      <w:r>
        <w:rPr>
          <w:color w:val="23292E"/>
        </w:rPr>
        <w:t>a</w:t>
      </w:r>
      <w:r>
        <w:rPr>
          <w:color w:val="23292E"/>
          <w:spacing w:val="-2"/>
        </w:rPr>
        <w:t> </w:t>
      </w:r>
      <w:r>
        <w:rPr>
          <w:color w:val="FF0000"/>
        </w:rPr>
        <w:t>vulgar</w:t>
      </w:r>
      <w:r>
        <w:rPr>
          <w:color w:val="FF0000"/>
          <w:spacing w:val="-9"/>
        </w:rPr>
        <w:t> </w:t>
      </w:r>
      <w:r>
        <w:rPr>
          <w:color w:val="FF0000"/>
        </w:rPr>
        <w:t>venture</w:t>
      </w:r>
      <w:r>
        <w:rPr>
          <w:color w:val="FF0000"/>
          <w:spacing w:val="-3"/>
        </w:rPr>
        <w:t> </w:t>
      </w:r>
      <w:r>
        <w:rPr>
          <w:color w:val="23292E"/>
        </w:rPr>
        <w:t>of</w:t>
      </w:r>
      <w:r>
        <w:rPr>
          <w:color w:val="23292E"/>
          <w:spacing w:val="-2"/>
        </w:rPr>
        <w:t> </w:t>
      </w:r>
      <w:r>
        <w:rPr>
          <w:color w:val="FF0000"/>
        </w:rPr>
        <w:t>grabbing</w:t>
      </w:r>
      <w:r>
        <w:rPr>
          <w:color w:val="FF0000"/>
          <w:spacing w:val="-4"/>
        </w:rPr>
        <w:t> </w:t>
      </w:r>
      <w:r>
        <w:rPr>
          <w:color w:val="23292E"/>
        </w:rPr>
        <w:t>the</w:t>
      </w:r>
      <w:r>
        <w:rPr>
          <w:color w:val="23292E"/>
          <w:spacing w:val="-4"/>
        </w:rPr>
        <w:t> </w:t>
      </w:r>
      <w:r>
        <w:rPr>
          <w:color w:val="FF0000"/>
        </w:rPr>
        <w:t>toy</w:t>
      </w:r>
    </w:p>
    <w:p>
      <w:pPr>
        <w:pStyle w:val="ListParagraph"/>
        <w:numPr>
          <w:ilvl w:val="0"/>
          <w:numId w:val="110"/>
        </w:numPr>
        <w:tabs>
          <w:tab w:pos="796" w:val="left" w:leader="none"/>
        </w:tabs>
        <w:spacing w:line="422" w:lineRule="auto" w:before="282" w:after="0"/>
        <w:ind w:left="459" w:right="7706" w:firstLine="0"/>
        <w:jc w:val="left"/>
        <w:rPr>
          <w:color w:val="333333"/>
          <w:sz w:val="32"/>
        </w:rPr>
      </w:pPr>
      <w:r>
        <w:rPr>
          <w:sz w:val="32"/>
          <w:shd w:fill="FFFF00" w:color="auto" w:val="clear"/>
        </w:rPr>
        <w:t>vulgar</w:t>
      </w:r>
      <w:r>
        <w:rPr>
          <w:spacing w:val="-7"/>
          <w:sz w:val="32"/>
          <w:shd w:fill="FFFF00" w:color="auto" w:val="clear"/>
        </w:rPr>
        <w:t> </w:t>
      </w:r>
      <w:r>
        <w:rPr>
          <w:color w:val="23292E"/>
          <w:sz w:val="32"/>
          <w:shd w:fill="FFFF00" w:color="auto" w:val="clear"/>
        </w:rPr>
        <w:t>(1</w:t>
      </w:r>
      <w:r>
        <w:rPr>
          <w:color w:val="23292E"/>
          <w:spacing w:val="-3"/>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粗俗的</w:t>
      </w:r>
      <w:r>
        <w:rPr>
          <w:color w:val="333333"/>
          <w:sz w:val="32"/>
        </w:rPr>
        <w:t>vulgar</w:t>
      </w:r>
      <w:r>
        <w:rPr>
          <w:color w:val="333333"/>
          <w:spacing w:val="-3"/>
          <w:sz w:val="32"/>
        </w:rPr>
        <w:t> </w:t>
      </w:r>
      <w:r>
        <w:rPr>
          <w:color w:val="333333"/>
          <w:sz w:val="32"/>
        </w:rPr>
        <w:t>language</w:t>
      </w:r>
    </w:p>
    <w:p>
      <w:pPr>
        <w:pStyle w:val="BodyText"/>
        <w:spacing w:line="330" w:lineRule="exact"/>
        <w:ind w:left="459"/>
      </w:pPr>
      <w:r>
        <w:rPr>
          <w:color w:val="333333"/>
        </w:rPr>
        <w:t>vulgar</w:t>
      </w:r>
      <w:r>
        <w:rPr>
          <w:color w:val="333333"/>
          <w:spacing w:val="-4"/>
        </w:rPr>
        <w:t> </w:t>
      </w:r>
      <w:r>
        <w:rPr>
          <w:color w:val="333333"/>
        </w:rPr>
        <w:t>style</w:t>
      </w:r>
    </w:p>
    <w:p>
      <w:pPr>
        <w:pStyle w:val="BodyText"/>
        <w:spacing w:before="235"/>
        <w:ind w:left="460"/>
      </w:pPr>
      <w:r>
        <w:rPr>
          <w:rFonts w:ascii="SimSun" w:eastAsia="SimSun" w:hint="eastAsia"/>
          <w:color w:val="333333"/>
          <w:spacing w:val="74"/>
          <w:shd w:fill="BEBEBE" w:color="auto" w:val="clear"/>
        </w:rPr>
        <w:t>考</w:t>
      </w:r>
      <w:r>
        <w:rPr>
          <w:color w:val="333333"/>
        </w:rPr>
        <w:t>They</w:t>
      </w:r>
      <w:r>
        <w:rPr>
          <w:color w:val="333333"/>
          <w:spacing w:val="-6"/>
        </w:rPr>
        <w:t> </w:t>
      </w:r>
      <w:r>
        <w:rPr>
          <w:color w:val="333333"/>
        </w:rPr>
        <w:t>are</w:t>
      </w:r>
      <w:r>
        <w:rPr>
          <w:color w:val="333333"/>
          <w:spacing w:val="-4"/>
        </w:rPr>
        <w:t> </w:t>
      </w:r>
      <w:r>
        <w:rPr>
          <w:color w:val="333333"/>
        </w:rPr>
        <w:t>thought</w:t>
      </w:r>
      <w:r>
        <w:rPr>
          <w:color w:val="333333"/>
          <w:spacing w:val="-6"/>
        </w:rPr>
        <w:t> </w:t>
      </w:r>
      <w:r>
        <w:rPr>
          <w:color w:val="333333"/>
        </w:rPr>
        <w:t>vulgar.</w:t>
      </w:r>
    </w:p>
    <w:p>
      <w:pPr>
        <w:pStyle w:val="BodyText"/>
        <w:rPr>
          <w:sz w:val="36"/>
        </w:rPr>
      </w:pPr>
    </w:p>
    <w:p>
      <w:pPr>
        <w:pStyle w:val="BodyText"/>
        <w:spacing w:before="1"/>
        <w:rPr>
          <w:sz w:val="43"/>
        </w:rPr>
      </w:pPr>
    </w:p>
    <w:p>
      <w:pPr>
        <w:pStyle w:val="ListParagraph"/>
        <w:numPr>
          <w:ilvl w:val="0"/>
          <w:numId w:val="110"/>
        </w:numPr>
        <w:tabs>
          <w:tab w:pos="796" w:val="left" w:leader="none"/>
          <w:tab w:pos="2761" w:val="left" w:leader="none"/>
        </w:tabs>
        <w:spacing w:line="410" w:lineRule="auto" w:before="1" w:after="0"/>
        <w:ind w:left="460" w:right="5877" w:firstLine="0"/>
        <w:jc w:val="left"/>
        <w:rPr>
          <w:color w:val="333333"/>
          <w:sz w:val="32"/>
        </w:rPr>
      </w:pPr>
      <w:r>
        <w:rPr>
          <w:sz w:val="32"/>
          <w:shd w:fill="FFFF00" w:color="auto" w:val="clear"/>
        </w:rPr>
        <w:t>venture</w:t>
      </w:r>
      <w:r>
        <w:rPr>
          <w:spacing w:val="-7"/>
          <w:sz w:val="32"/>
          <w:shd w:fill="FFFF00" w:color="auto" w:val="clear"/>
        </w:rPr>
        <w:t> </w:t>
      </w:r>
      <w:r>
        <w:rPr>
          <w:color w:val="23292E"/>
          <w:sz w:val="32"/>
          <w:shd w:fill="FFFF00" w:color="auto" w:val="clear"/>
        </w:rPr>
        <w:t>(1)</w:t>
      </w:r>
      <w:r>
        <w:rPr>
          <w:color w:val="23292E"/>
          <w:spacing w:val="-5"/>
          <w:sz w:val="32"/>
          <w:shd w:fill="FFFF00" w:color="auto" w:val="clear"/>
        </w:rPr>
        <w:t> </w:t>
      </w:r>
      <w:r>
        <w:rPr>
          <w:color w:val="23292E"/>
          <w:sz w:val="32"/>
          <w:shd w:fill="FFFF00" w:color="auto" w:val="clear"/>
        </w:rPr>
        <w:t>n.</w:t>
      </w:r>
      <w:r>
        <w:rPr>
          <w:color w:val="23292E"/>
          <w:spacing w:val="-7"/>
          <w:sz w:val="32"/>
          <w:shd w:fill="FFFF00" w:color="auto" w:val="clear"/>
        </w:rPr>
        <w:t> </w:t>
      </w:r>
      <w:r>
        <w:rPr>
          <w:rFonts w:ascii="SimSun" w:eastAsia="SimSun" w:hint="eastAsia"/>
          <w:color w:val="23292E"/>
          <w:sz w:val="32"/>
          <w:shd w:fill="FFFF00" w:color="auto" w:val="clear"/>
        </w:rPr>
        <w:t>风险项目，合资企业</w:t>
      </w:r>
      <w:r>
        <w:rPr>
          <w:color w:val="333333"/>
          <w:sz w:val="32"/>
        </w:rPr>
        <w:t>venture</w:t>
      </w:r>
      <w:r>
        <w:rPr>
          <w:color w:val="333333"/>
          <w:spacing w:val="-2"/>
          <w:sz w:val="32"/>
        </w:rPr>
        <w:t> </w:t>
      </w:r>
      <w:r>
        <w:rPr>
          <w:color w:val="333333"/>
          <w:sz w:val="32"/>
        </w:rPr>
        <w:t>capital ;</w:t>
        <w:tab/>
        <w:t>venture company</w:t>
      </w:r>
      <w:r>
        <w:rPr>
          <w:color w:val="333333"/>
          <w:spacing w:val="1"/>
          <w:sz w:val="32"/>
        </w:rPr>
        <w:t> </w:t>
      </w:r>
      <w:r>
        <w:rPr>
          <w:color w:val="333333"/>
          <w:sz w:val="32"/>
        </w:rPr>
        <w:t>sino-foreign</w:t>
      </w:r>
      <w:r>
        <w:rPr>
          <w:color w:val="333333"/>
          <w:spacing w:val="-1"/>
          <w:sz w:val="32"/>
        </w:rPr>
        <w:t> </w:t>
      </w:r>
      <w:r>
        <w:rPr>
          <w:color w:val="333333"/>
          <w:sz w:val="32"/>
        </w:rPr>
        <w:t>joint</w:t>
      </w:r>
      <w:r>
        <w:rPr>
          <w:color w:val="333333"/>
          <w:spacing w:val="-4"/>
          <w:sz w:val="32"/>
        </w:rPr>
        <w:t> </w:t>
      </w:r>
      <w:r>
        <w:rPr>
          <w:color w:val="333333"/>
          <w:sz w:val="32"/>
        </w:rPr>
        <w:t>venture</w:t>
      </w:r>
    </w:p>
    <w:p>
      <w:pPr>
        <w:pStyle w:val="BodyText"/>
        <w:spacing w:line="385" w:lineRule="exact"/>
        <w:ind w:left="460"/>
      </w:pPr>
      <w:r>
        <w:rPr>
          <w:rFonts w:ascii="SimSun" w:eastAsia="SimSun" w:hint="eastAsia"/>
          <w:color w:val="333333"/>
          <w:w w:val="95"/>
          <w:shd w:fill="BEBEBE" w:color="auto" w:val="clear"/>
        </w:rPr>
        <w:t>考</w:t>
      </w:r>
      <w:r>
        <w:rPr>
          <w:rFonts w:ascii="SimSun" w:eastAsia="SimSun" w:hint="eastAsia"/>
          <w:color w:val="333333"/>
          <w:spacing w:val="-36"/>
          <w:w w:val="95"/>
        </w:rPr>
        <w:t> </w:t>
      </w:r>
      <w:r>
        <w:rPr>
          <w:color w:val="333333"/>
          <w:w w:val="95"/>
        </w:rPr>
        <w:t>catering</w:t>
      </w:r>
      <w:r>
        <w:rPr>
          <w:color w:val="333333"/>
          <w:spacing w:val="38"/>
          <w:w w:val="95"/>
        </w:rPr>
        <w:t> </w:t>
      </w:r>
      <w:r>
        <w:rPr>
          <w:color w:val="333333"/>
          <w:w w:val="95"/>
        </w:rPr>
        <w:t>ventures</w:t>
      </w:r>
    </w:p>
    <w:p>
      <w:pPr>
        <w:pStyle w:val="BodyText"/>
        <w:rPr>
          <w:sz w:val="36"/>
        </w:rPr>
      </w:pPr>
    </w:p>
    <w:p>
      <w:pPr>
        <w:pStyle w:val="BodyText"/>
        <w:spacing w:before="3"/>
        <w:rPr>
          <w:sz w:val="43"/>
        </w:rPr>
      </w:pPr>
    </w:p>
    <w:p>
      <w:pPr>
        <w:pStyle w:val="ListParagraph"/>
        <w:numPr>
          <w:ilvl w:val="0"/>
          <w:numId w:val="110"/>
        </w:numPr>
        <w:tabs>
          <w:tab w:pos="796" w:val="left" w:leader="none"/>
        </w:tabs>
        <w:spacing w:line="410" w:lineRule="auto" w:before="1" w:after="0"/>
        <w:ind w:left="459" w:right="8848" w:firstLine="0"/>
        <w:jc w:val="left"/>
        <w:rPr>
          <w:color w:val="333333"/>
          <w:sz w:val="32"/>
        </w:rPr>
      </w:pPr>
      <w:r>
        <w:rPr>
          <w:sz w:val="32"/>
          <w:shd w:fill="FFFF00" w:color="auto" w:val="clear"/>
        </w:rPr>
        <w:t>grab</w:t>
      </w:r>
      <w:r>
        <w:rPr>
          <w:spacing w:val="-11"/>
          <w:sz w:val="32"/>
          <w:shd w:fill="FFFF00" w:color="auto" w:val="clear"/>
        </w:rPr>
        <w:t> </w:t>
      </w:r>
      <w:r>
        <w:rPr>
          <w:color w:val="23292E"/>
          <w:sz w:val="32"/>
          <w:shd w:fill="FFFF00" w:color="auto" w:val="clear"/>
        </w:rPr>
        <w:t>(1</w:t>
      </w:r>
      <w:r>
        <w:rPr>
          <w:color w:val="23292E"/>
          <w:spacing w:val="-6"/>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抓</w:t>
      </w:r>
      <w:r>
        <w:rPr>
          <w:color w:val="333333"/>
          <w:sz w:val="32"/>
        </w:rPr>
        <w:t>up for grabs</w:t>
      </w:r>
      <w:r>
        <w:rPr>
          <w:color w:val="333333"/>
          <w:spacing w:val="1"/>
          <w:sz w:val="32"/>
        </w:rPr>
        <w:t> </w:t>
      </w:r>
      <w:r>
        <w:rPr>
          <w:color w:val="333333"/>
          <w:sz w:val="32"/>
        </w:rPr>
        <w:t>grab</w:t>
      </w:r>
      <w:r>
        <w:rPr>
          <w:color w:val="333333"/>
          <w:spacing w:val="-1"/>
          <w:sz w:val="32"/>
        </w:rPr>
        <w:t> </w:t>
      </w:r>
      <w:r>
        <w:rPr>
          <w:color w:val="333333"/>
          <w:sz w:val="32"/>
        </w:rPr>
        <w:t>a</w:t>
      </w:r>
      <w:r>
        <w:rPr>
          <w:color w:val="333333"/>
          <w:spacing w:val="-1"/>
          <w:sz w:val="32"/>
        </w:rPr>
        <w:t> </w:t>
      </w:r>
      <w:r>
        <w:rPr>
          <w:color w:val="333333"/>
          <w:sz w:val="32"/>
        </w:rPr>
        <w:t>bite</w:t>
      </w:r>
    </w:p>
    <w:p>
      <w:pPr>
        <w:pStyle w:val="BodyText"/>
        <w:spacing w:line="352" w:lineRule="exact"/>
        <w:ind w:left="459"/>
      </w:pPr>
      <w:r>
        <w:rPr>
          <w:color w:val="333333"/>
        </w:rPr>
        <w:t>grab</w:t>
      </w:r>
      <w:r>
        <w:rPr>
          <w:color w:val="333333"/>
          <w:spacing w:val="-2"/>
        </w:rPr>
        <w:t> </w:t>
      </w:r>
      <w:r>
        <w:rPr>
          <w:color w:val="333333"/>
        </w:rPr>
        <w:t>at</w:t>
      </w:r>
    </w:p>
    <w:p>
      <w:pPr>
        <w:pStyle w:val="BodyText"/>
        <w:spacing w:before="234"/>
        <w:ind w:left="460"/>
      </w:pPr>
      <w:r>
        <w:rPr>
          <w:rFonts w:ascii="SimSun" w:eastAsia="SimSun" w:hint="eastAsia"/>
          <w:color w:val="333333"/>
          <w:w w:val="95"/>
          <w:shd w:fill="BEBEBE" w:color="auto" w:val="clear"/>
        </w:rPr>
        <w:t>考</w:t>
      </w:r>
      <w:r>
        <w:rPr>
          <w:rFonts w:ascii="SimSun" w:eastAsia="SimSun" w:hint="eastAsia"/>
          <w:color w:val="333333"/>
          <w:spacing w:val="-51"/>
          <w:w w:val="95"/>
        </w:rPr>
        <w:t> </w:t>
      </w:r>
      <w:r>
        <w:rPr>
          <w:color w:val="333333"/>
          <w:w w:val="95"/>
        </w:rPr>
        <w:t>grab</w:t>
      </w:r>
      <w:r>
        <w:rPr>
          <w:color w:val="333333"/>
          <w:spacing w:val="25"/>
          <w:w w:val="95"/>
        </w:rPr>
        <w:t> </w:t>
      </w:r>
      <w:r>
        <w:rPr>
          <w:color w:val="333333"/>
          <w:w w:val="95"/>
        </w:rPr>
        <w:t>food</w:t>
      </w:r>
    </w:p>
    <w:p>
      <w:pPr>
        <w:pStyle w:val="ListParagraph"/>
        <w:numPr>
          <w:ilvl w:val="0"/>
          <w:numId w:val="110"/>
        </w:numPr>
        <w:tabs>
          <w:tab w:pos="796" w:val="left" w:leader="none"/>
        </w:tabs>
        <w:spacing w:line="240" w:lineRule="auto" w:before="301" w:after="0"/>
        <w:ind w:left="796" w:right="0" w:hanging="336"/>
        <w:jc w:val="left"/>
        <w:rPr>
          <w:color w:val="333333"/>
          <w:sz w:val="32"/>
        </w:rPr>
      </w:pPr>
      <w:r>
        <w:rPr>
          <w:sz w:val="32"/>
          <w:shd w:fill="FFFF00" w:color="auto" w:val="clear"/>
        </w:rPr>
        <w:t>toy</w:t>
      </w:r>
      <w:r>
        <w:rPr>
          <w:spacing w:val="-3"/>
          <w:sz w:val="32"/>
          <w:shd w:fill="FFFF00" w:color="auto" w:val="clear"/>
        </w:rPr>
        <w:t> </w:t>
      </w:r>
      <w:r>
        <w:rPr>
          <w:color w:val="23292E"/>
          <w:sz w:val="32"/>
          <w:shd w:fill="FFFF00" w:color="auto" w:val="clear"/>
        </w:rPr>
        <w:t>(4</w:t>
      </w:r>
      <w:r>
        <w:rPr>
          <w:color w:val="23292E"/>
          <w:spacing w:val="-1"/>
          <w:sz w:val="32"/>
          <w:shd w:fill="FFFF00" w:color="auto" w:val="clear"/>
        </w:rPr>
        <w:t>) </w:t>
      </w:r>
      <w:r>
        <w:rPr>
          <w:color w:val="23292E"/>
          <w:sz w:val="32"/>
          <w:shd w:fill="FFFF00" w:color="auto" w:val="clear"/>
        </w:rPr>
        <w:t>n. </w:t>
      </w:r>
      <w:r>
        <w:rPr>
          <w:rFonts w:ascii="SimSun" w:eastAsia="SimSun" w:hint="eastAsia"/>
          <w:color w:val="23292E"/>
          <w:sz w:val="32"/>
          <w:shd w:fill="FFFF00" w:color="auto" w:val="clear"/>
        </w:rPr>
        <w:t>玩具</w:t>
      </w:r>
    </w:p>
    <w:p>
      <w:pPr>
        <w:spacing w:after="0" w:line="240" w:lineRule="auto"/>
        <w:jc w:val="left"/>
        <w:rPr>
          <w:sz w:val="32"/>
        </w:rPr>
        <w:sectPr>
          <w:pgSz w:w="11910" w:h="16840"/>
          <w:pgMar w:header="0" w:footer="467" w:top="640" w:bottom="700" w:left="260" w:right="280"/>
        </w:sectPr>
      </w:pPr>
    </w:p>
    <w:p>
      <w:pPr>
        <w:pStyle w:val="BodyText"/>
        <w:spacing w:line="398" w:lineRule="auto" w:before="62"/>
        <w:ind w:left="460" w:right="9495"/>
      </w:pPr>
      <w:r>
        <w:rPr>
          <w:color w:val="333333"/>
        </w:rPr>
        <w:t>toy factory</w:t>
      </w:r>
      <w:r>
        <w:rPr>
          <w:color w:val="333333"/>
          <w:spacing w:val="-77"/>
        </w:rPr>
        <w:t> </w:t>
      </w:r>
      <w:r>
        <w:rPr>
          <w:color w:val="333333"/>
        </w:rPr>
        <w:t>toy</w:t>
      </w:r>
      <w:r>
        <w:rPr>
          <w:color w:val="333333"/>
          <w:spacing w:val="-3"/>
        </w:rPr>
        <w:t> </w:t>
      </w:r>
      <w:r>
        <w:rPr>
          <w:color w:val="333333"/>
        </w:rPr>
        <w:t>with</w:t>
      </w:r>
    </w:p>
    <w:p>
      <w:pPr>
        <w:pStyle w:val="BodyText"/>
        <w:spacing w:line="401" w:lineRule="exact"/>
        <w:ind w:left="460"/>
      </w:pPr>
      <w:r>
        <w:rPr>
          <w:rFonts w:ascii="SimSun" w:eastAsia="SimSun" w:hint="eastAsia"/>
          <w:color w:val="333333"/>
          <w:w w:val="95"/>
          <w:shd w:fill="BEBEBE" w:color="auto" w:val="clear"/>
        </w:rPr>
        <w:t>考</w:t>
      </w:r>
      <w:r>
        <w:rPr>
          <w:rFonts w:ascii="SimSun" w:eastAsia="SimSun" w:hint="eastAsia"/>
          <w:color w:val="333333"/>
          <w:spacing w:val="-53"/>
          <w:w w:val="95"/>
        </w:rPr>
        <w:t> </w:t>
      </w:r>
      <w:r>
        <w:rPr>
          <w:color w:val="333333"/>
          <w:w w:val="95"/>
        </w:rPr>
        <w:t>Half</w:t>
      </w:r>
      <w:r>
        <w:rPr>
          <w:color w:val="333333"/>
          <w:spacing w:val="23"/>
          <w:w w:val="95"/>
        </w:rPr>
        <w:t> </w:t>
      </w:r>
      <w:r>
        <w:rPr>
          <w:color w:val="333333"/>
          <w:w w:val="95"/>
        </w:rPr>
        <w:t>of</w:t>
      </w:r>
      <w:r>
        <w:rPr>
          <w:color w:val="333333"/>
          <w:spacing w:val="20"/>
          <w:w w:val="95"/>
        </w:rPr>
        <w:t> </w:t>
      </w:r>
      <w:r>
        <w:rPr>
          <w:color w:val="333333"/>
          <w:w w:val="95"/>
        </w:rPr>
        <w:t>them</w:t>
      </w:r>
      <w:r>
        <w:rPr>
          <w:color w:val="333333"/>
          <w:spacing w:val="23"/>
          <w:w w:val="95"/>
        </w:rPr>
        <w:t> </w:t>
      </w:r>
      <w:r>
        <w:rPr>
          <w:color w:val="333333"/>
          <w:w w:val="95"/>
        </w:rPr>
        <w:t>found</w:t>
      </w:r>
      <w:r>
        <w:rPr>
          <w:color w:val="333333"/>
          <w:spacing w:val="19"/>
          <w:w w:val="95"/>
        </w:rPr>
        <w:t> </w:t>
      </w:r>
      <w:r>
        <w:rPr>
          <w:color w:val="333333"/>
          <w:w w:val="95"/>
        </w:rPr>
        <w:t>a</w:t>
      </w:r>
      <w:r>
        <w:rPr>
          <w:color w:val="333333"/>
          <w:spacing w:val="24"/>
          <w:w w:val="95"/>
        </w:rPr>
        <w:t> </w:t>
      </w:r>
      <w:r>
        <w:rPr>
          <w:color w:val="333333"/>
          <w:w w:val="95"/>
        </w:rPr>
        <w:t>toy.</w:t>
      </w:r>
    </w:p>
    <w:p>
      <w:pPr>
        <w:pStyle w:val="BodyText"/>
        <w:rPr>
          <w:sz w:val="36"/>
        </w:rPr>
      </w:pPr>
    </w:p>
    <w:p>
      <w:pPr>
        <w:pStyle w:val="BodyText"/>
        <w:spacing w:before="3"/>
        <w:rPr>
          <w:sz w:val="44"/>
        </w:rPr>
      </w:pPr>
    </w:p>
    <w:p>
      <w:pPr>
        <w:pStyle w:val="Heading1"/>
        <w:spacing w:line="360" w:lineRule="auto"/>
        <w:ind w:left="459" w:right="1644"/>
      </w:pPr>
      <w:r>
        <w:rPr>
          <w:color w:val="23292E"/>
        </w:rPr>
        <w:t>resulting in a </w:t>
      </w:r>
      <w:r>
        <w:rPr>
          <w:color w:val="FF0000"/>
        </w:rPr>
        <w:t>stunning </w:t>
      </w:r>
      <w:r>
        <w:rPr>
          <w:color w:val="23292E"/>
        </w:rPr>
        <w:t>display of </w:t>
      </w:r>
      <w:r>
        <w:rPr>
          <w:color w:val="FF0000"/>
        </w:rPr>
        <w:t>superficial </w:t>
      </w:r>
      <w:r>
        <w:rPr>
          <w:color w:val="23292E"/>
        </w:rPr>
        <w:t>and </w:t>
      </w:r>
      <w:r>
        <w:rPr>
          <w:color w:val="FF0000"/>
        </w:rPr>
        <w:t>nasty</w:t>
      </w:r>
      <w:r>
        <w:rPr>
          <w:color w:val="FF0000"/>
          <w:spacing w:val="-97"/>
        </w:rPr>
        <w:t> </w:t>
      </w:r>
      <w:r>
        <w:rPr>
          <w:color w:val="23292E"/>
        </w:rPr>
        <w:t>aggression</w:t>
      </w:r>
    </w:p>
    <w:p>
      <w:pPr>
        <w:pStyle w:val="ListParagraph"/>
        <w:numPr>
          <w:ilvl w:val="0"/>
          <w:numId w:val="110"/>
        </w:numPr>
        <w:tabs>
          <w:tab w:pos="796" w:val="left" w:leader="none"/>
          <w:tab w:pos="3001" w:val="left" w:leader="none"/>
        </w:tabs>
        <w:spacing w:line="408" w:lineRule="auto" w:before="49" w:after="0"/>
        <w:ind w:left="460" w:right="6432" w:firstLine="0"/>
        <w:jc w:val="left"/>
        <w:rPr>
          <w:color w:val="333333"/>
          <w:sz w:val="32"/>
        </w:rPr>
      </w:pPr>
      <w:r>
        <w:rPr>
          <w:sz w:val="32"/>
          <w:shd w:fill="FFFF00" w:color="auto" w:val="clear"/>
        </w:rPr>
        <w:t>stunning</w:t>
      </w:r>
      <w:r>
        <w:rPr>
          <w:spacing w:val="-3"/>
          <w:sz w:val="32"/>
          <w:shd w:fill="FFFF00" w:color="auto" w:val="clear"/>
        </w:rPr>
        <w:t> </w:t>
      </w:r>
      <w:r>
        <w:rPr>
          <w:color w:val="23292E"/>
          <w:sz w:val="32"/>
          <w:shd w:fill="FFFF00" w:color="auto" w:val="clear"/>
        </w:rPr>
        <w:t>(1)</w:t>
      </w:r>
      <w:r>
        <w:rPr>
          <w:color w:val="23292E"/>
          <w:spacing w:val="1"/>
          <w:sz w:val="32"/>
          <w:shd w:fill="FFFF00" w:color="auto" w:val="clear"/>
        </w:rPr>
        <w:t> </w:t>
      </w:r>
      <w:r>
        <w:rPr>
          <w:color w:val="23292E"/>
          <w:sz w:val="32"/>
          <w:shd w:fill="FFFF00" w:color="auto" w:val="clear"/>
        </w:rPr>
        <w:t>adj.</w:t>
      </w:r>
      <w:r>
        <w:rPr>
          <w:color w:val="23292E"/>
          <w:spacing w:val="1"/>
          <w:sz w:val="32"/>
          <w:shd w:fill="FFFF00" w:color="auto" w:val="clear"/>
        </w:rPr>
        <w:t> </w:t>
      </w:r>
      <w:r>
        <w:rPr>
          <w:rFonts w:ascii="SimSun" w:hAnsi="SimSun" w:eastAsia="SimSun" w:hint="eastAsia"/>
          <w:color w:val="23292E"/>
          <w:sz w:val="32"/>
          <w:shd w:fill="FFFF00" w:color="auto" w:val="clear"/>
        </w:rPr>
        <w:t>惊人的</w:t>
      </w:r>
      <w:r>
        <w:rPr>
          <w:color w:val="333333"/>
          <w:sz w:val="32"/>
        </w:rPr>
        <w:t>stunning</w:t>
      </w:r>
      <w:r>
        <w:rPr>
          <w:color w:val="333333"/>
          <w:spacing w:val="-3"/>
          <w:sz w:val="32"/>
        </w:rPr>
        <w:t> </w:t>
      </w:r>
      <w:r>
        <w:rPr>
          <w:color w:val="333333"/>
          <w:sz w:val="32"/>
        </w:rPr>
        <w:t>move</w:t>
      </w:r>
      <w:r>
        <w:rPr>
          <w:color w:val="333333"/>
          <w:spacing w:val="78"/>
          <w:sz w:val="32"/>
        </w:rPr>
        <w:t> </w:t>
      </w:r>
      <w:r>
        <w:rPr>
          <w:color w:val="333333"/>
          <w:sz w:val="32"/>
        </w:rPr>
        <w:t>;</w:t>
        <w:tab/>
        <w:t>stunning views</w:t>
      </w:r>
      <w:r>
        <w:rPr>
          <w:color w:val="333333"/>
          <w:spacing w:val="-77"/>
          <w:sz w:val="32"/>
        </w:rPr>
        <w:t> </w:t>
      </w:r>
      <w:r>
        <w:rPr>
          <w:rFonts w:ascii="SimSun" w:hAnsi="SimSun" w:eastAsia="SimSun" w:hint="eastAsia"/>
          <w:color w:val="333333"/>
          <w:w w:val="95"/>
          <w:sz w:val="32"/>
          <w:shd w:fill="BEBEBE" w:color="auto" w:val="clear"/>
        </w:rPr>
        <w:t>考</w:t>
      </w:r>
      <w:r>
        <w:rPr>
          <w:rFonts w:ascii="SimSun" w:hAnsi="SimSun" w:eastAsia="SimSun" w:hint="eastAsia"/>
          <w:color w:val="333333"/>
          <w:spacing w:val="-66"/>
          <w:w w:val="95"/>
          <w:sz w:val="32"/>
        </w:rPr>
        <w:t> </w:t>
      </w:r>
      <w:r>
        <w:rPr>
          <w:color w:val="333333"/>
          <w:w w:val="95"/>
          <w:sz w:val="32"/>
        </w:rPr>
        <w:t>It’s</w:t>
      </w:r>
      <w:r>
        <w:rPr>
          <w:color w:val="333333"/>
          <w:spacing w:val="8"/>
          <w:w w:val="95"/>
          <w:sz w:val="32"/>
        </w:rPr>
        <w:t> </w:t>
      </w:r>
      <w:r>
        <w:rPr>
          <w:color w:val="333333"/>
          <w:w w:val="95"/>
          <w:sz w:val="32"/>
        </w:rPr>
        <w:t>a</w:t>
      </w:r>
      <w:r>
        <w:rPr>
          <w:color w:val="333333"/>
          <w:spacing w:val="8"/>
          <w:w w:val="95"/>
          <w:sz w:val="32"/>
        </w:rPr>
        <w:t> </w:t>
      </w:r>
      <w:r>
        <w:rPr>
          <w:color w:val="333333"/>
          <w:w w:val="95"/>
          <w:sz w:val="32"/>
        </w:rPr>
        <w:t>stunning</w:t>
      </w:r>
      <w:r>
        <w:rPr>
          <w:color w:val="333333"/>
          <w:spacing w:val="9"/>
          <w:w w:val="95"/>
          <w:sz w:val="32"/>
        </w:rPr>
        <w:t> </w:t>
      </w:r>
      <w:r>
        <w:rPr>
          <w:color w:val="333333"/>
          <w:w w:val="95"/>
          <w:sz w:val="32"/>
        </w:rPr>
        <w:t>move.</w:t>
      </w:r>
    </w:p>
    <w:p>
      <w:pPr>
        <w:pStyle w:val="BodyText"/>
        <w:rPr>
          <w:sz w:val="36"/>
        </w:rPr>
      </w:pPr>
    </w:p>
    <w:p>
      <w:pPr>
        <w:pStyle w:val="ListParagraph"/>
        <w:numPr>
          <w:ilvl w:val="0"/>
          <w:numId w:val="110"/>
        </w:numPr>
        <w:tabs>
          <w:tab w:pos="880" w:val="left" w:leader="none"/>
        </w:tabs>
        <w:spacing w:line="422" w:lineRule="auto" w:before="211" w:after="0"/>
        <w:ind w:left="460" w:right="7089" w:firstLine="0"/>
        <w:jc w:val="left"/>
        <w:rPr>
          <w:color w:val="333333"/>
          <w:sz w:val="32"/>
        </w:rPr>
      </w:pPr>
      <w:r>
        <w:rPr>
          <w:sz w:val="32"/>
          <w:shd w:fill="FFFF00" w:color="auto" w:val="clear"/>
        </w:rPr>
        <w:t>superficial</w:t>
      </w:r>
      <w:r>
        <w:rPr>
          <w:spacing w:val="-3"/>
          <w:sz w:val="32"/>
          <w:shd w:fill="FFFF00" w:color="auto" w:val="clear"/>
        </w:rPr>
        <w:t> </w:t>
      </w:r>
      <w:r>
        <w:rPr>
          <w:color w:val="23292E"/>
          <w:sz w:val="32"/>
          <w:shd w:fill="FFFF00" w:color="auto" w:val="clear"/>
        </w:rPr>
        <w:t>(1</w:t>
      </w:r>
      <w:r>
        <w:rPr>
          <w:color w:val="23292E"/>
          <w:spacing w:val="-1"/>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肤浅的</w:t>
      </w:r>
      <w:r>
        <w:rPr>
          <w:color w:val="333333"/>
          <w:sz w:val="32"/>
        </w:rPr>
        <w:t>superficial</w:t>
      </w:r>
      <w:r>
        <w:rPr>
          <w:color w:val="333333"/>
          <w:spacing w:val="-2"/>
          <w:sz w:val="32"/>
        </w:rPr>
        <w:t> </w:t>
      </w:r>
      <w:r>
        <w:rPr>
          <w:color w:val="333333"/>
          <w:sz w:val="32"/>
        </w:rPr>
        <w:t>layer</w:t>
      </w:r>
    </w:p>
    <w:p>
      <w:pPr>
        <w:pStyle w:val="BodyText"/>
        <w:spacing w:line="330" w:lineRule="exact"/>
        <w:ind w:left="460"/>
      </w:pPr>
      <w:r>
        <w:rPr>
          <w:color w:val="333333"/>
        </w:rPr>
        <w:t>superficial</w:t>
      </w:r>
      <w:r>
        <w:rPr>
          <w:color w:val="333333"/>
          <w:spacing w:val="-3"/>
        </w:rPr>
        <w:t> </w:t>
      </w:r>
      <w:r>
        <w:rPr>
          <w:color w:val="333333"/>
        </w:rPr>
        <w:t>wound</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1"/>
          <w:w w:val="95"/>
        </w:rPr>
        <w:t> </w:t>
      </w:r>
      <w:r>
        <w:rPr>
          <w:color w:val="333333"/>
          <w:w w:val="95"/>
        </w:rPr>
        <w:t>neither</w:t>
      </w:r>
      <w:r>
        <w:rPr>
          <w:color w:val="333333"/>
          <w:spacing w:val="31"/>
          <w:w w:val="95"/>
        </w:rPr>
        <w:t> </w:t>
      </w:r>
      <w:r>
        <w:rPr>
          <w:color w:val="333333"/>
          <w:w w:val="95"/>
        </w:rPr>
        <w:t>as</w:t>
      </w:r>
      <w:r>
        <w:rPr>
          <w:color w:val="333333"/>
          <w:spacing w:val="37"/>
          <w:w w:val="95"/>
        </w:rPr>
        <w:t> </w:t>
      </w:r>
      <w:r>
        <w:rPr>
          <w:color w:val="333333"/>
          <w:w w:val="95"/>
        </w:rPr>
        <w:t>superficial</w:t>
      </w:r>
      <w:r>
        <w:rPr>
          <w:color w:val="333333"/>
          <w:spacing w:val="32"/>
          <w:w w:val="95"/>
        </w:rPr>
        <w:t> </w:t>
      </w:r>
      <w:r>
        <w:rPr>
          <w:color w:val="333333"/>
          <w:w w:val="95"/>
        </w:rPr>
        <w:t>nor</w:t>
      </w:r>
      <w:r>
        <w:rPr>
          <w:color w:val="333333"/>
          <w:spacing w:val="34"/>
          <w:w w:val="95"/>
        </w:rPr>
        <w:t> </w:t>
      </w:r>
      <w:r>
        <w:rPr>
          <w:color w:val="333333"/>
          <w:w w:val="95"/>
        </w:rPr>
        <w:t>as</w:t>
      </w:r>
      <w:r>
        <w:rPr>
          <w:color w:val="333333"/>
          <w:spacing w:val="32"/>
          <w:w w:val="95"/>
        </w:rPr>
        <w:t> </w:t>
      </w:r>
      <w:r>
        <w:rPr>
          <w:color w:val="333333"/>
          <w:w w:val="95"/>
        </w:rPr>
        <w:t>artificial</w:t>
      </w:r>
    </w:p>
    <w:p>
      <w:pPr>
        <w:pStyle w:val="BodyText"/>
        <w:rPr>
          <w:sz w:val="36"/>
        </w:rPr>
      </w:pPr>
    </w:p>
    <w:p>
      <w:pPr>
        <w:pStyle w:val="BodyText"/>
        <w:spacing w:before="4"/>
        <w:rPr>
          <w:sz w:val="43"/>
        </w:rPr>
      </w:pPr>
    </w:p>
    <w:p>
      <w:pPr>
        <w:pStyle w:val="ListParagraph"/>
        <w:numPr>
          <w:ilvl w:val="0"/>
          <w:numId w:val="110"/>
        </w:numPr>
        <w:tabs>
          <w:tab w:pos="880" w:val="left" w:leader="none"/>
        </w:tabs>
        <w:spacing w:line="422" w:lineRule="auto" w:before="0" w:after="0"/>
        <w:ind w:left="460" w:right="5844" w:firstLine="0"/>
        <w:jc w:val="left"/>
        <w:rPr>
          <w:color w:val="333333"/>
          <w:sz w:val="32"/>
        </w:rPr>
      </w:pPr>
      <w:r>
        <w:rPr>
          <w:sz w:val="32"/>
          <w:shd w:fill="FFFF00" w:color="auto" w:val="clear"/>
        </w:rPr>
        <w:t>nasty</w:t>
      </w:r>
      <w:r>
        <w:rPr>
          <w:spacing w:val="-2"/>
          <w:sz w:val="32"/>
          <w:shd w:fill="FFFF00" w:color="auto" w:val="clear"/>
        </w:rPr>
        <w:t> </w:t>
      </w:r>
      <w:r>
        <w:rPr>
          <w:color w:val="23292E"/>
          <w:sz w:val="32"/>
          <w:shd w:fill="FFFF00" w:color="auto" w:val="clear"/>
        </w:rPr>
        <w:t>(5</w:t>
      </w:r>
      <w:r>
        <w:rPr>
          <w:color w:val="23292E"/>
          <w:spacing w:val="-2"/>
          <w:sz w:val="32"/>
          <w:shd w:fill="FFFF00" w:color="auto" w:val="clear"/>
        </w:rPr>
        <w:t>) </w:t>
      </w:r>
      <w:r>
        <w:rPr>
          <w:color w:val="23292E"/>
          <w:sz w:val="32"/>
          <w:shd w:fill="FFFF00" w:color="auto" w:val="clear"/>
        </w:rPr>
        <w:t>adj</w:t>
      </w:r>
      <w:r>
        <w:rPr>
          <w:color w:val="23292E"/>
          <w:spacing w:val="-1"/>
          <w:sz w:val="32"/>
          <w:shd w:fill="FFFF00" w:color="auto" w:val="clear"/>
        </w:rPr>
        <w:t>. </w:t>
      </w:r>
      <w:r>
        <w:rPr>
          <w:rFonts w:ascii="SimSun" w:eastAsia="SimSun" w:hint="eastAsia"/>
          <w:color w:val="23292E"/>
          <w:sz w:val="32"/>
          <w:shd w:fill="FFFF00" w:color="auto" w:val="clear"/>
        </w:rPr>
        <w:t>令人讨厌的；严重的</w:t>
      </w:r>
      <w:r>
        <w:rPr>
          <w:sz w:val="32"/>
        </w:rPr>
        <w:t>nasty</w:t>
      </w:r>
      <w:r>
        <w:rPr>
          <w:spacing w:val="-1"/>
          <w:sz w:val="32"/>
        </w:rPr>
        <w:t> </w:t>
      </w:r>
      <w:r>
        <w:rPr>
          <w:sz w:val="32"/>
        </w:rPr>
        <w:t>smell</w:t>
      </w:r>
    </w:p>
    <w:p>
      <w:pPr>
        <w:pStyle w:val="BodyText"/>
        <w:spacing w:line="330" w:lineRule="exact"/>
        <w:ind w:left="460"/>
      </w:pPr>
      <w:r>
        <w:rPr/>
        <w:t>nasty</w:t>
      </w:r>
      <w:r>
        <w:rPr>
          <w:spacing w:val="-2"/>
        </w:rPr>
        <w:t> </w:t>
      </w:r>
      <w:r>
        <w:rPr/>
        <w:t>about</w:t>
      </w:r>
      <w:r>
        <w:rPr>
          <w:spacing w:val="-2"/>
        </w:rPr>
        <w:t> </w:t>
      </w:r>
      <w:r>
        <w:rPr/>
        <w:t>it</w:t>
      </w:r>
    </w:p>
    <w:p>
      <w:pPr>
        <w:pStyle w:val="BodyText"/>
        <w:spacing w:line="396" w:lineRule="auto" w:before="244"/>
        <w:ind w:left="460" w:right="8539"/>
      </w:pPr>
      <w:r>
        <w:rPr/>
        <w:t>nasty naughty boy</w:t>
      </w:r>
      <w:r>
        <w:rPr>
          <w:spacing w:val="-77"/>
        </w:rPr>
        <w:t> </w:t>
      </w:r>
      <w:r>
        <w:rPr/>
        <w:t>cheap</w:t>
      </w:r>
      <w:r>
        <w:rPr>
          <w:spacing w:val="4"/>
        </w:rPr>
        <w:t> </w:t>
      </w:r>
      <w:r>
        <w:rPr/>
        <w:t>and</w:t>
      </w:r>
      <w:r>
        <w:rPr>
          <w:spacing w:val="5"/>
        </w:rPr>
        <w:t> </w:t>
      </w:r>
      <w:r>
        <w:rPr/>
        <w:t>nasty</w:t>
      </w:r>
      <w:r>
        <w:rPr>
          <w:spacing w:val="1"/>
        </w:rPr>
        <w:t> </w:t>
      </w:r>
      <w:r>
        <w:rPr>
          <w:rFonts w:ascii="SimSun" w:eastAsia="SimSun" w:hint="eastAsia"/>
          <w:spacing w:val="-2"/>
          <w:shd w:fill="BEBEBE" w:color="auto" w:val="clear"/>
        </w:rPr>
        <w:t>考</w:t>
      </w:r>
      <w:r>
        <w:rPr>
          <w:rFonts w:ascii="SimSun" w:eastAsia="SimSun" w:hint="eastAsia"/>
          <w:spacing w:val="-78"/>
        </w:rPr>
        <w:t> </w:t>
      </w:r>
      <w:r>
        <w:rPr>
          <w:spacing w:val="-2"/>
        </w:rPr>
        <w:t>nasty</w:t>
      </w:r>
      <w:r>
        <w:rPr/>
        <w:t> </w:t>
      </w:r>
      <w:r>
        <w:rPr>
          <w:spacing w:val="-1"/>
        </w:rPr>
        <w:t>headlines</w:t>
      </w:r>
    </w:p>
    <w:p>
      <w:pPr>
        <w:pStyle w:val="BodyText"/>
        <w:spacing w:before="35"/>
        <w:ind w:left="460"/>
      </w:pPr>
      <w:r>
        <w:rPr>
          <w:rFonts w:ascii="SimSun" w:eastAsia="SimSun" w:hint="eastAsia"/>
          <w:w w:val="95"/>
          <w:shd w:fill="BEBEBE" w:color="auto" w:val="clear"/>
        </w:rPr>
        <w:t>考</w:t>
      </w:r>
      <w:r>
        <w:rPr>
          <w:rFonts w:ascii="SimSun" w:eastAsia="SimSun" w:hint="eastAsia"/>
          <w:spacing w:val="-38"/>
          <w:w w:val="95"/>
        </w:rPr>
        <w:t> </w:t>
      </w:r>
      <w:r>
        <w:rPr>
          <w:w w:val="95"/>
        </w:rPr>
        <w:t>nasty</w:t>
      </w:r>
      <w:r>
        <w:rPr>
          <w:spacing w:val="34"/>
          <w:w w:val="95"/>
        </w:rPr>
        <w:t> </w:t>
      </w:r>
      <w:r>
        <w:rPr>
          <w:w w:val="95"/>
        </w:rPr>
        <w:t>genetic</w:t>
      </w:r>
      <w:r>
        <w:rPr>
          <w:spacing w:val="39"/>
          <w:w w:val="95"/>
        </w:rPr>
        <w:t> </w:t>
      </w:r>
      <w:r>
        <w:rPr>
          <w:w w:val="95"/>
        </w:rPr>
        <w:t>diseases</w:t>
      </w:r>
    </w:p>
    <w:p>
      <w:pPr>
        <w:pStyle w:val="Heading1"/>
        <w:spacing w:before="309"/>
      </w:pPr>
      <w:r>
        <w:rPr>
          <w:color w:val="FF0000"/>
        </w:rPr>
        <w:t>quarreled</w:t>
      </w:r>
      <w:r>
        <w:rPr>
          <w:color w:val="FF0000"/>
          <w:spacing w:val="-4"/>
        </w:rPr>
        <w:t> </w:t>
      </w:r>
      <w:r>
        <w:rPr>
          <w:color w:val="23292E"/>
        </w:rPr>
        <w:t>over</w:t>
      </w:r>
      <w:r>
        <w:rPr>
          <w:color w:val="23292E"/>
          <w:spacing w:val="-12"/>
        </w:rPr>
        <w:t> </w:t>
      </w:r>
      <w:r>
        <w:rPr>
          <w:color w:val="23292E"/>
        </w:rPr>
        <w:t>a</w:t>
      </w:r>
      <w:r>
        <w:rPr>
          <w:color w:val="23292E"/>
          <w:spacing w:val="-3"/>
        </w:rPr>
        <w:t> </w:t>
      </w:r>
      <w:r>
        <w:rPr>
          <w:color w:val="FF0000"/>
        </w:rPr>
        <w:t>puppet</w:t>
      </w:r>
      <w:r>
        <w:rPr/>
        <w:t>, </w:t>
      </w:r>
      <w:r>
        <w:rPr>
          <w:color w:val="23292E"/>
        </w:rPr>
        <w:t>unable</w:t>
      </w:r>
      <w:r>
        <w:rPr>
          <w:color w:val="23292E"/>
          <w:spacing w:val="-4"/>
        </w:rPr>
        <w:t> </w:t>
      </w:r>
      <w:r>
        <w:rPr>
          <w:color w:val="23292E"/>
        </w:rPr>
        <w:t>to</w:t>
      </w:r>
      <w:r>
        <w:rPr>
          <w:color w:val="23292E"/>
          <w:spacing w:val="-3"/>
        </w:rPr>
        <w:t> </w:t>
      </w:r>
      <w:r>
        <w:rPr>
          <w:color w:val="23292E"/>
        </w:rPr>
        <w:t>set</w:t>
      </w:r>
      <w:r>
        <w:rPr>
          <w:color w:val="23292E"/>
          <w:spacing w:val="-2"/>
        </w:rPr>
        <w:t> </w:t>
      </w:r>
      <w:r>
        <w:rPr>
          <w:color w:val="23292E"/>
        </w:rPr>
        <w:t>a</w:t>
      </w:r>
      <w:r>
        <w:rPr>
          <w:color w:val="23292E"/>
          <w:spacing w:val="-3"/>
        </w:rPr>
        <w:t> </w:t>
      </w:r>
      <w:r>
        <w:rPr>
          <w:color w:val="FF0000"/>
        </w:rPr>
        <w:t>unanimous</w:t>
      </w:r>
    </w:p>
    <w:p>
      <w:pPr>
        <w:spacing w:after="0"/>
        <w:sectPr>
          <w:pgSz w:w="11910" w:h="16840"/>
          <w:pgMar w:header="0" w:footer="467" w:top="640" w:bottom="700" w:left="260" w:right="280"/>
        </w:sectPr>
      </w:pPr>
    </w:p>
    <w:p>
      <w:pPr>
        <w:spacing w:before="61"/>
        <w:ind w:left="460" w:right="0" w:firstLine="0"/>
        <w:jc w:val="left"/>
        <w:rPr>
          <w:b/>
          <w:sz w:val="40"/>
        </w:rPr>
      </w:pPr>
      <w:r>
        <w:rPr>
          <w:b/>
          <w:color w:val="23292E"/>
          <w:sz w:val="40"/>
        </w:rPr>
        <w:t>settlement</w:t>
      </w:r>
    </w:p>
    <w:p>
      <w:pPr>
        <w:pStyle w:val="ListParagraph"/>
        <w:numPr>
          <w:ilvl w:val="0"/>
          <w:numId w:val="110"/>
        </w:numPr>
        <w:tabs>
          <w:tab w:pos="880" w:val="left" w:leader="none"/>
        </w:tabs>
        <w:spacing w:line="422" w:lineRule="auto" w:before="280" w:after="0"/>
        <w:ind w:left="460" w:right="8085" w:firstLine="0"/>
        <w:jc w:val="left"/>
        <w:rPr>
          <w:color w:val="333333"/>
          <w:sz w:val="32"/>
        </w:rPr>
      </w:pPr>
      <w:r>
        <w:rPr>
          <w:sz w:val="32"/>
          <w:shd w:fill="FFFF00" w:color="auto" w:val="clear"/>
        </w:rPr>
        <w:t>quarrel</w:t>
      </w:r>
      <w:r>
        <w:rPr>
          <w:spacing w:val="-5"/>
          <w:sz w:val="32"/>
          <w:shd w:fill="FFFF00" w:color="auto" w:val="clear"/>
        </w:rPr>
        <w:t> </w:t>
      </w:r>
      <w:r>
        <w:rPr>
          <w:color w:val="23292E"/>
          <w:sz w:val="32"/>
          <w:shd w:fill="FFFF00" w:color="auto" w:val="clear"/>
        </w:rPr>
        <w:t>(1</w:t>
      </w:r>
      <w:r>
        <w:rPr>
          <w:color w:val="23292E"/>
          <w:spacing w:val="-3"/>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争吵</w:t>
      </w:r>
      <w:r>
        <w:rPr>
          <w:sz w:val="32"/>
        </w:rPr>
        <w:t>quarrel with</w:t>
      </w:r>
    </w:p>
    <w:p>
      <w:pPr>
        <w:pStyle w:val="BodyText"/>
        <w:spacing w:line="330" w:lineRule="exact"/>
        <w:ind w:left="460"/>
      </w:pPr>
      <w:r>
        <w:rPr/>
        <w:t>quarrel about</w:t>
      </w:r>
    </w:p>
    <w:p>
      <w:pPr>
        <w:pStyle w:val="BodyText"/>
        <w:spacing w:before="235"/>
        <w:ind w:left="460"/>
      </w:pPr>
      <w:r>
        <w:rPr>
          <w:rFonts w:ascii="SimSun" w:eastAsia="SimSun" w:hint="eastAsia"/>
          <w:spacing w:val="62"/>
          <w:shd w:fill="BEBEBE" w:color="auto" w:val="clear"/>
        </w:rPr>
        <w:t>考</w:t>
      </w:r>
      <w:r>
        <w:rPr/>
        <w:t>A</w:t>
      </w:r>
      <w:r>
        <w:rPr>
          <w:spacing w:val="-20"/>
        </w:rPr>
        <w:t> </w:t>
      </w:r>
      <w:r>
        <w:rPr/>
        <w:t>quarrel</w:t>
      </w:r>
      <w:r>
        <w:rPr>
          <w:spacing w:val="-1"/>
        </w:rPr>
        <w:t> </w:t>
      </w:r>
      <w:r>
        <w:rPr/>
        <w:t>has</w:t>
      </w:r>
      <w:r>
        <w:rPr>
          <w:spacing w:val="-2"/>
        </w:rPr>
        <w:t> </w:t>
      </w:r>
      <w:r>
        <w:rPr/>
        <w:t>illustrated the</w:t>
      </w:r>
      <w:r>
        <w:rPr>
          <w:spacing w:val="-3"/>
        </w:rPr>
        <w:t> </w:t>
      </w:r>
      <w:r>
        <w:rPr/>
        <w:t>value</w:t>
      </w:r>
      <w:r>
        <w:rPr>
          <w:spacing w:val="-2"/>
        </w:rPr>
        <w:t> </w:t>
      </w:r>
      <w:r>
        <w:rPr/>
        <w:t>of</w:t>
      </w:r>
      <w:r>
        <w:rPr>
          <w:spacing w:val="-4"/>
        </w:rPr>
        <w:t> </w:t>
      </w:r>
      <w:r>
        <w:rPr/>
        <w:t>advertisers.</w:t>
      </w:r>
    </w:p>
    <w:p>
      <w:pPr>
        <w:pStyle w:val="BodyText"/>
        <w:rPr>
          <w:sz w:val="36"/>
        </w:rPr>
      </w:pPr>
    </w:p>
    <w:p>
      <w:pPr>
        <w:pStyle w:val="BodyText"/>
        <w:spacing w:before="4"/>
        <w:rPr>
          <w:sz w:val="43"/>
        </w:rPr>
      </w:pPr>
    </w:p>
    <w:p>
      <w:pPr>
        <w:pStyle w:val="ListParagraph"/>
        <w:numPr>
          <w:ilvl w:val="0"/>
          <w:numId w:val="110"/>
        </w:numPr>
        <w:tabs>
          <w:tab w:pos="880" w:val="left" w:leader="none"/>
        </w:tabs>
        <w:spacing w:line="422" w:lineRule="auto" w:before="0" w:after="0"/>
        <w:ind w:left="460" w:right="8121" w:firstLine="0"/>
        <w:jc w:val="left"/>
        <w:rPr>
          <w:color w:val="333333"/>
          <w:sz w:val="32"/>
        </w:rPr>
      </w:pPr>
      <w:r>
        <w:rPr>
          <w:sz w:val="32"/>
          <w:shd w:fill="FFFF00" w:color="auto" w:val="clear"/>
        </w:rPr>
        <w:t>puppet</w:t>
      </w:r>
      <w:r>
        <w:rPr>
          <w:spacing w:val="-6"/>
          <w:sz w:val="32"/>
          <w:shd w:fill="FFFF00" w:color="auto" w:val="clear"/>
        </w:rPr>
        <w:t> </w:t>
      </w:r>
      <w:r>
        <w:rPr>
          <w:color w:val="23292E"/>
          <w:sz w:val="32"/>
          <w:shd w:fill="FFFF00" w:color="auto" w:val="clear"/>
        </w:rPr>
        <w:t>(1</w:t>
      </w:r>
      <w:r>
        <w:rPr>
          <w:color w:val="23292E"/>
          <w:spacing w:val="-3"/>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傀儡</w:t>
      </w:r>
      <w:r>
        <w:rPr>
          <w:color w:val="333333"/>
          <w:sz w:val="32"/>
        </w:rPr>
        <w:t>hand</w:t>
      </w:r>
      <w:r>
        <w:rPr>
          <w:color w:val="333333"/>
          <w:spacing w:val="-3"/>
          <w:sz w:val="32"/>
        </w:rPr>
        <w:t> </w:t>
      </w:r>
      <w:r>
        <w:rPr>
          <w:color w:val="333333"/>
          <w:sz w:val="32"/>
        </w:rPr>
        <w:t>puppet</w:t>
      </w:r>
    </w:p>
    <w:p>
      <w:pPr>
        <w:pStyle w:val="BodyText"/>
        <w:spacing w:line="330" w:lineRule="exact"/>
        <w:ind w:left="460"/>
      </w:pPr>
      <w:r>
        <w:rPr>
          <w:color w:val="333333"/>
        </w:rPr>
        <w:t>puppet</w:t>
      </w:r>
      <w:r>
        <w:rPr>
          <w:color w:val="333333"/>
          <w:spacing w:val="-3"/>
        </w:rPr>
        <w:t> </w:t>
      </w:r>
      <w:r>
        <w:rPr>
          <w:color w:val="333333"/>
        </w:rPr>
        <w:t>play</w:t>
      </w:r>
    </w:p>
    <w:p>
      <w:pPr>
        <w:pStyle w:val="BodyText"/>
        <w:spacing w:before="235"/>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economic</w:t>
      </w:r>
      <w:r>
        <w:rPr>
          <w:color w:val="333333"/>
          <w:spacing w:val="1"/>
        </w:rPr>
        <w:t> </w:t>
      </w:r>
      <w:r>
        <w:rPr>
          <w:color w:val="333333"/>
        </w:rPr>
        <w:t>puppets</w:t>
      </w:r>
    </w:p>
    <w:p>
      <w:pPr>
        <w:pStyle w:val="BodyText"/>
        <w:rPr>
          <w:sz w:val="36"/>
        </w:rPr>
      </w:pPr>
    </w:p>
    <w:p>
      <w:pPr>
        <w:pStyle w:val="BodyText"/>
        <w:spacing w:before="3"/>
        <w:rPr>
          <w:sz w:val="43"/>
        </w:rPr>
      </w:pPr>
    </w:p>
    <w:p>
      <w:pPr>
        <w:pStyle w:val="ListParagraph"/>
        <w:numPr>
          <w:ilvl w:val="0"/>
          <w:numId w:val="110"/>
        </w:numPr>
        <w:tabs>
          <w:tab w:pos="880" w:val="left" w:leader="none"/>
        </w:tabs>
        <w:spacing w:line="422" w:lineRule="auto" w:before="1" w:after="0"/>
        <w:ind w:left="459" w:right="6396" w:firstLine="0"/>
        <w:jc w:val="left"/>
        <w:rPr>
          <w:color w:val="333333"/>
          <w:sz w:val="32"/>
        </w:rPr>
      </w:pPr>
      <w:r>
        <w:rPr>
          <w:sz w:val="32"/>
          <w:shd w:fill="FFFF00" w:color="auto" w:val="clear"/>
        </w:rPr>
        <w:t>unanimous</w:t>
      </w:r>
      <w:r>
        <w:rPr>
          <w:spacing w:val="-4"/>
          <w:sz w:val="32"/>
          <w:shd w:fill="FFFF00" w:color="auto" w:val="clear"/>
        </w:rPr>
        <w:t> </w:t>
      </w:r>
      <w:r>
        <w:rPr>
          <w:color w:val="23292E"/>
          <w:sz w:val="32"/>
          <w:shd w:fill="FFFF00" w:color="auto" w:val="clear"/>
        </w:rPr>
        <w:t>(1</w:t>
      </w:r>
      <w:r>
        <w:rPr>
          <w:color w:val="23292E"/>
          <w:spacing w:val="-2"/>
          <w:sz w:val="32"/>
          <w:shd w:fill="FFFF00" w:color="auto" w:val="clear"/>
        </w:rPr>
        <w:t>) </w:t>
      </w:r>
      <w:r>
        <w:rPr>
          <w:color w:val="23292E"/>
          <w:sz w:val="32"/>
          <w:shd w:fill="FFFF00" w:color="auto" w:val="clear"/>
        </w:rPr>
        <w:t>adj</w:t>
      </w:r>
      <w:r>
        <w:rPr>
          <w:color w:val="23292E"/>
          <w:spacing w:val="-1"/>
          <w:sz w:val="32"/>
          <w:shd w:fill="FFFF00" w:color="auto" w:val="clear"/>
        </w:rPr>
        <w:t>. </w:t>
      </w:r>
      <w:r>
        <w:rPr>
          <w:rFonts w:ascii="SimSun" w:eastAsia="SimSun" w:hint="eastAsia"/>
          <w:color w:val="23292E"/>
          <w:sz w:val="32"/>
          <w:shd w:fill="FFFF00" w:color="auto" w:val="clear"/>
        </w:rPr>
        <w:t>意见一致的</w:t>
      </w:r>
      <w:r>
        <w:rPr>
          <w:color w:val="333333"/>
          <w:sz w:val="32"/>
        </w:rPr>
        <w:t>unanimous</w:t>
      </w:r>
      <w:r>
        <w:rPr>
          <w:color w:val="333333"/>
          <w:spacing w:val="-2"/>
          <w:sz w:val="32"/>
        </w:rPr>
        <w:t> </w:t>
      </w:r>
      <w:r>
        <w:rPr>
          <w:color w:val="333333"/>
          <w:sz w:val="32"/>
        </w:rPr>
        <w:t>approval</w:t>
      </w:r>
    </w:p>
    <w:p>
      <w:pPr>
        <w:pStyle w:val="BodyText"/>
        <w:spacing w:line="330" w:lineRule="exact"/>
        <w:ind w:left="459"/>
      </w:pPr>
      <w:r>
        <w:rPr>
          <w:color w:val="333333"/>
        </w:rPr>
        <w:t>unanimous</w:t>
      </w:r>
      <w:r>
        <w:rPr>
          <w:color w:val="333333"/>
          <w:spacing w:val="-3"/>
        </w:rPr>
        <w:t> </w:t>
      </w:r>
      <w:r>
        <w:rPr>
          <w:color w:val="333333"/>
        </w:rPr>
        <w:t>vote</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in</w:t>
      </w:r>
      <w:r>
        <w:rPr>
          <w:color w:val="333333"/>
          <w:spacing w:val="26"/>
          <w:w w:val="95"/>
        </w:rPr>
        <w:t> </w:t>
      </w:r>
      <w:r>
        <w:rPr>
          <w:color w:val="333333"/>
          <w:w w:val="95"/>
        </w:rPr>
        <w:t>a</w:t>
      </w:r>
      <w:r>
        <w:rPr>
          <w:color w:val="333333"/>
          <w:spacing w:val="30"/>
          <w:w w:val="95"/>
        </w:rPr>
        <w:t> </w:t>
      </w:r>
      <w:r>
        <w:rPr>
          <w:color w:val="333333"/>
          <w:w w:val="95"/>
        </w:rPr>
        <w:t>rare</w:t>
      </w:r>
      <w:r>
        <w:rPr>
          <w:color w:val="333333"/>
          <w:spacing w:val="34"/>
          <w:w w:val="95"/>
        </w:rPr>
        <w:t> </w:t>
      </w:r>
      <w:r>
        <w:rPr>
          <w:color w:val="333333"/>
          <w:w w:val="95"/>
        </w:rPr>
        <w:t>unanimous</w:t>
      </w:r>
      <w:r>
        <w:rPr>
          <w:color w:val="333333"/>
          <w:spacing w:val="27"/>
          <w:w w:val="95"/>
        </w:rPr>
        <w:t> </w:t>
      </w:r>
      <w:r>
        <w:rPr>
          <w:color w:val="333333"/>
          <w:w w:val="95"/>
        </w:rPr>
        <w:t>ruling</w:t>
      </w:r>
    </w:p>
    <w:p>
      <w:pPr>
        <w:pStyle w:val="BodyText"/>
        <w:rPr>
          <w:sz w:val="36"/>
        </w:rPr>
      </w:pPr>
    </w:p>
    <w:p>
      <w:pPr>
        <w:pStyle w:val="BodyText"/>
        <w:spacing w:before="1"/>
        <w:rPr>
          <w:sz w:val="44"/>
        </w:rPr>
      </w:pPr>
    </w:p>
    <w:p>
      <w:pPr>
        <w:pStyle w:val="Heading1"/>
      </w:pPr>
      <w:r>
        <w:rPr>
          <w:color w:val="23292E"/>
        </w:rPr>
        <w:t>and</w:t>
      </w:r>
      <w:r>
        <w:rPr>
          <w:color w:val="23292E"/>
          <w:spacing w:val="-6"/>
        </w:rPr>
        <w:t> </w:t>
      </w:r>
      <w:r>
        <w:rPr>
          <w:color w:val="FF0000"/>
        </w:rPr>
        <w:t>seizing</w:t>
      </w:r>
      <w:r>
        <w:rPr>
          <w:color w:val="FF0000"/>
          <w:spacing w:val="-3"/>
        </w:rPr>
        <w:t> </w:t>
      </w:r>
      <w:r>
        <w:rPr>
          <w:color w:val="23292E"/>
        </w:rPr>
        <w:t>the</w:t>
      </w:r>
      <w:r>
        <w:rPr>
          <w:color w:val="23292E"/>
          <w:spacing w:val="-4"/>
        </w:rPr>
        <w:t> </w:t>
      </w:r>
      <w:r>
        <w:rPr>
          <w:color w:val="23292E"/>
        </w:rPr>
        <w:t>toy</w:t>
      </w:r>
      <w:r>
        <w:rPr>
          <w:color w:val="23292E"/>
          <w:spacing w:val="-2"/>
        </w:rPr>
        <w:t> </w:t>
      </w:r>
      <w:r>
        <w:rPr>
          <w:color w:val="23292E"/>
        </w:rPr>
        <w:t>with</w:t>
      </w:r>
      <w:r>
        <w:rPr>
          <w:color w:val="23292E"/>
          <w:spacing w:val="-4"/>
        </w:rPr>
        <w:t> </w:t>
      </w:r>
      <w:r>
        <w:rPr>
          <w:color w:val="23292E"/>
        </w:rPr>
        <w:t>such</w:t>
      </w:r>
      <w:r>
        <w:rPr>
          <w:color w:val="23292E"/>
          <w:spacing w:val="-3"/>
        </w:rPr>
        <w:t> </w:t>
      </w:r>
      <w:r>
        <w:rPr>
          <w:color w:val="FF0000"/>
        </w:rPr>
        <w:t>force</w:t>
      </w:r>
    </w:p>
    <w:p>
      <w:pPr>
        <w:pStyle w:val="ListParagraph"/>
        <w:numPr>
          <w:ilvl w:val="0"/>
          <w:numId w:val="110"/>
        </w:numPr>
        <w:tabs>
          <w:tab w:pos="880" w:val="left" w:leader="none"/>
        </w:tabs>
        <w:spacing w:line="410" w:lineRule="auto" w:before="283" w:after="0"/>
        <w:ind w:left="459" w:right="8218" w:firstLine="0"/>
        <w:jc w:val="left"/>
        <w:rPr>
          <w:color w:val="333333"/>
          <w:sz w:val="32"/>
        </w:rPr>
      </w:pPr>
      <w:r>
        <w:rPr>
          <w:sz w:val="32"/>
          <w:shd w:fill="FFFF00" w:color="auto" w:val="clear"/>
        </w:rPr>
        <w:t>seize</w:t>
      </w:r>
      <w:r>
        <w:rPr>
          <w:spacing w:val="-4"/>
          <w:sz w:val="32"/>
          <w:shd w:fill="FFFF00" w:color="auto" w:val="clear"/>
        </w:rPr>
        <w:t> </w:t>
      </w:r>
      <w:r>
        <w:rPr>
          <w:color w:val="23292E"/>
          <w:sz w:val="32"/>
          <w:shd w:fill="FFFF00" w:color="auto" w:val="clear"/>
        </w:rPr>
        <w:t>(1</w:t>
      </w:r>
      <w:r>
        <w:rPr>
          <w:color w:val="23292E"/>
          <w:spacing w:val="-3"/>
          <w:sz w:val="32"/>
          <w:shd w:fill="FFFF00" w:color="auto" w:val="clear"/>
        </w:rPr>
        <w:t>) </w:t>
      </w:r>
      <w:r>
        <w:rPr>
          <w:color w:val="23292E"/>
          <w:sz w:val="32"/>
          <w:shd w:fill="FFFF00" w:color="auto" w:val="clear"/>
        </w:rPr>
        <w:t>v</w:t>
      </w:r>
      <w:r>
        <w:rPr>
          <w:color w:val="23292E"/>
          <w:spacing w:val="-4"/>
          <w:sz w:val="32"/>
          <w:shd w:fill="FFFF00" w:color="auto" w:val="clear"/>
        </w:rPr>
        <w:t>. </w:t>
      </w:r>
      <w:r>
        <w:rPr>
          <w:rFonts w:ascii="SimSun" w:eastAsia="SimSun" w:hint="eastAsia"/>
          <w:color w:val="23292E"/>
          <w:sz w:val="32"/>
          <w:shd w:fill="FFFF00" w:color="auto" w:val="clear"/>
        </w:rPr>
        <w:t>抓住</w:t>
      </w:r>
      <w:r>
        <w:rPr>
          <w:color w:val="333333"/>
          <w:sz w:val="32"/>
        </w:rPr>
        <w:t>seize the opportunity</w:t>
      </w:r>
      <w:r>
        <w:rPr>
          <w:color w:val="333333"/>
          <w:spacing w:val="-77"/>
          <w:sz w:val="32"/>
        </w:rPr>
        <w:t> </w:t>
      </w:r>
      <w:r>
        <w:rPr>
          <w:color w:val="333333"/>
          <w:sz w:val="32"/>
        </w:rPr>
        <w:t>seize the</w:t>
      </w:r>
      <w:r>
        <w:rPr>
          <w:color w:val="333333"/>
          <w:spacing w:val="-2"/>
          <w:sz w:val="32"/>
        </w:rPr>
        <w:t> </w:t>
      </w:r>
      <w:r>
        <w:rPr>
          <w:color w:val="333333"/>
          <w:sz w:val="32"/>
        </w:rPr>
        <w:t>moment</w:t>
      </w:r>
    </w:p>
    <w:p>
      <w:pPr>
        <w:pStyle w:val="BodyText"/>
        <w:spacing w:line="385" w:lineRule="exact"/>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No</w:t>
      </w:r>
      <w:r>
        <w:rPr>
          <w:color w:val="333333"/>
        </w:rPr>
        <w:t> </w:t>
      </w:r>
      <w:r>
        <w:rPr>
          <w:color w:val="333333"/>
          <w:spacing w:val="-1"/>
        </w:rPr>
        <w:t>disciplines</w:t>
      </w:r>
      <w:r>
        <w:rPr>
          <w:color w:val="333333"/>
          <w:spacing w:val="-2"/>
        </w:rPr>
        <w:t> </w:t>
      </w:r>
      <w:r>
        <w:rPr>
          <w:color w:val="333333"/>
          <w:spacing w:val="-1"/>
        </w:rPr>
        <w:t>have </w:t>
      </w:r>
      <w:r>
        <w:rPr>
          <w:color w:val="333333"/>
        </w:rPr>
        <w:t>seized</w:t>
      </w:r>
      <w:r>
        <w:rPr>
          <w:color w:val="333333"/>
          <w:spacing w:val="2"/>
        </w:rPr>
        <w:t> </w:t>
      </w:r>
      <w:r>
        <w:rPr>
          <w:color w:val="333333"/>
        </w:rPr>
        <w:t>on</w:t>
      </w:r>
      <w:r>
        <w:rPr>
          <w:color w:val="333333"/>
          <w:spacing w:val="1"/>
        </w:rPr>
        <w:t> </w:t>
      </w:r>
      <w:r>
        <w:rPr>
          <w:color w:val="333333"/>
        </w:rPr>
        <w:t>professionalism.</w:t>
      </w:r>
    </w:p>
    <w:p>
      <w:pPr>
        <w:pStyle w:val="BodyText"/>
        <w:rPr>
          <w:sz w:val="36"/>
        </w:rPr>
      </w:pPr>
    </w:p>
    <w:p>
      <w:pPr>
        <w:pStyle w:val="BodyText"/>
        <w:spacing w:before="1"/>
        <w:rPr>
          <w:sz w:val="43"/>
        </w:rPr>
      </w:pPr>
    </w:p>
    <w:p>
      <w:pPr>
        <w:pStyle w:val="ListParagraph"/>
        <w:numPr>
          <w:ilvl w:val="0"/>
          <w:numId w:val="110"/>
        </w:numPr>
        <w:tabs>
          <w:tab w:pos="880" w:val="left" w:leader="none"/>
        </w:tabs>
        <w:spacing w:line="240" w:lineRule="auto" w:before="0" w:after="0"/>
        <w:ind w:left="880" w:right="0" w:hanging="420"/>
        <w:jc w:val="left"/>
        <w:rPr>
          <w:color w:val="333333"/>
          <w:sz w:val="32"/>
        </w:rPr>
      </w:pPr>
      <w:r>
        <w:rPr>
          <w:sz w:val="32"/>
          <w:shd w:fill="FFFF00" w:color="auto" w:val="clear"/>
        </w:rPr>
        <w:t>force</w:t>
      </w:r>
      <w:r>
        <w:rPr>
          <w:spacing w:val="-6"/>
          <w:sz w:val="32"/>
          <w:shd w:fill="FFFF00" w:color="auto" w:val="clear"/>
        </w:rPr>
        <w:t> </w:t>
      </w:r>
      <w:r>
        <w:rPr>
          <w:color w:val="23292E"/>
          <w:sz w:val="32"/>
          <w:shd w:fill="FFFF00" w:color="auto" w:val="clear"/>
        </w:rPr>
        <w:t>(31</w:t>
      </w:r>
      <w:r>
        <w:rPr>
          <w:color w:val="23292E"/>
          <w:spacing w:val="-4"/>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力；力量；部队；</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强迫</w:t>
      </w:r>
    </w:p>
    <w:p>
      <w:pPr>
        <w:spacing w:after="0" w:line="240" w:lineRule="auto"/>
        <w:jc w:val="left"/>
        <w:rPr>
          <w:sz w:val="32"/>
        </w:rPr>
        <w:sectPr>
          <w:pgSz w:w="11910" w:h="16840"/>
          <w:pgMar w:header="0" w:footer="467" w:top="640" w:bottom="700" w:left="260" w:right="280"/>
        </w:sectPr>
      </w:pPr>
    </w:p>
    <w:p>
      <w:pPr>
        <w:pStyle w:val="BodyText"/>
        <w:tabs>
          <w:tab w:pos="2175" w:val="left" w:leader="none"/>
        </w:tabs>
        <w:spacing w:before="62"/>
        <w:ind w:left="460"/>
      </w:pPr>
      <w:r>
        <w:rPr>
          <w:color w:val="333333"/>
        </w:rPr>
        <w:t>in</w:t>
      </w:r>
      <w:r>
        <w:rPr>
          <w:color w:val="333333"/>
          <w:spacing w:val="-1"/>
        </w:rPr>
        <w:t> </w:t>
      </w:r>
      <w:r>
        <w:rPr>
          <w:color w:val="333333"/>
        </w:rPr>
        <w:t>force</w:t>
      </w:r>
      <w:r>
        <w:rPr>
          <w:color w:val="333333"/>
          <w:spacing w:val="78"/>
        </w:rPr>
        <w:t> </w:t>
      </w:r>
      <w:r>
        <w:rPr>
          <w:color w:val="333333"/>
        </w:rPr>
        <w:t>;</w:t>
        <w:tab/>
        <w:t>labour</w:t>
      </w:r>
      <w:r>
        <w:rPr>
          <w:color w:val="333333"/>
          <w:spacing w:val="-4"/>
        </w:rPr>
        <w:t> </w:t>
      </w:r>
      <w:r>
        <w:rPr>
          <w:color w:val="333333"/>
        </w:rPr>
        <w:t>force</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5"/>
          <w:w w:val="95"/>
        </w:rPr>
        <w:t> </w:t>
      </w:r>
      <w:r>
        <w:rPr>
          <w:color w:val="333333"/>
          <w:w w:val="95"/>
        </w:rPr>
        <w:t>the</w:t>
      </w:r>
      <w:r>
        <w:rPr>
          <w:color w:val="333333"/>
          <w:spacing w:val="24"/>
          <w:w w:val="95"/>
        </w:rPr>
        <w:t> </w:t>
      </w:r>
      <w:r>
        <w:rPr>
          <w:color w:val="333333"/>
          <w:w w:val="95"/>
        </w:rPr>
        <w:t>driving</w:t>
      </w:r>
      <w:r>
        <w:rPr>
          <w:color w:val="333333"/>
          <w:spacing w:val="30"/>
          <w:w w:val="95"/>
        </w:rPr>
        <w:t> </w:t>
      </w:r>
      <w:r>
        <w:rPr>
          <w:color w:val="333333"/>
          <w:w w:val="95"/>
        </w:rPr>
        <w:t>force</w:t>
      </w:r>
    </w:p>
    <w:p>
      <w:pPr>
        <w:pStyle w:val="BodyText"/>
        <w:spacing w:before="303"/>
        <w:ind w:left="460"/>
      </w:pPr>
      <w:r>
        <w:rPr>
          <w:rFonts w:ascii="SimSun" w:eastAsia="SimSun" w:hint="eastAsia"/>
          <w:color w:val="333333"/>
          <w:spacing w:val="-1"/>
          <w:shd w:fill="BEBEBE" w:color="auto" w:val="clear"/>
        </w:rPr>
        <w:t>考</w:t>
      </w:r>
      <w:r>
        <w:rPr>
          <w:rFonts w:ascii="SimSun" w:eastAsia="SimSun" w:hint="eastAsia"/>
          <w:color w:val="333333"/>
          <w:spacing w:val="-78"/>
        </w:rPr>
        <w:t> </w:t>
      </w:r>
      <w:r>
        <w:rPr>
          <w:color w:val="333333"/>
          <w:spacing w:val="-1"/>
        </w:rPr>
        <w:t>a</w:t>
      </w:r>
      <w:r>
        <w:rPr>
          <w:color w:val="333333"/>
        </w:rPr>
        <w:t> </w:t>
      </w:r>
      <w:r>
        <w:rPr>
          <w:color w:val="333333"/>
          <w:spacing w:val="-1"/>
        </w:rPr>
        <w:t>positive</w:t>
      </w:r>
      <w:r>
        <w:rPr>
          <w:color w:val="333333"/>
        </w:rPr>
        <w:t> force</w:t>
      </w:r>
    </w:p>
    <w:p>
      <w:pPr>
        <w:pStyle w:val="BodyText"/>
        <w:spacing w:before="298"/>
        <w:ind w:left="460"/>
      </w:pPr>
      <w:r>
        <w:rPr>
          <w:rFonts w:ascii="SimSun" w:hAnsi="SimSun" w:eastAsia="SimSun" w:hint="eastAsia"/>
          <w:color w:val="333333"/>
          <w:w w:val="95"/>
          <w:shd w:fill="BEBEBE" w:color="auto" w:val="clear"/>
        </w:rPr>
        <w:t>考</w:t>
      </w:r>
      <w:r>
        <w:rPr>
          <w:rFonts w:ascii="SimSun" w:hAnsi="SimSun" w:eastAsia="SimSun" w:hint="eastAsia"/>
          <w:color w:val="333333"/>
          <w:spacing w:val="-66"/>
          <w:w w:val="95"/>
        </w:rPr>
        <w:t> </w:t>
      </w:r>
      <w:r>
        <w:rPr>
          <w:color w:val="333333"/>
          <w:w w:val="95"/>
        </w:rPr>
        <w:t>America’s</w:t>
      </w:r>
      <w:r>
        <w:rPr>
          <w:color w:val="333333"/>
          <w:spacing w:val="35"/>
          <w:w w:val="95"/>
        </w:rPr>
        <w:t> </w:t>
      </w:r>
      <w:r>
        <w:rPr>
          <w:color w:val="333333"/>
          <w:w w:val="95"/>
        </w:rPr>
        <w:t>armed</w:t>
      </w:r>
      <w:r>
        <w:rPr>
          <w:color w:val="333333"/>
          <w:spacing w:val="39"/>
          <w:w w:val="95"/>
        </w:rPr>
        <w:t> </w:t>
      </w:r>
      <w:r>
        <w:rPr>
          <w:color w:val="333333"/>
          <w:w w:val="95"/>
        </w:rPr>
        <w:t>forces</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9"/>
          <w:w w:val="95"/>
        </w:rPr>
        <w:t> </w:t>
      </w:r>
      <w:r>
        <w:rPr>
          <w:color w:val="333333"/>
          <w:w w:val="95"/>
        </w:rPr>
        <w:t>force</w:t>
      </w:r>
      <w:r>
        <w:rPr>
          <w:color w:val="333333"/>
          <w:spacing w:val="28"/>
          <w:w w:val="95"/>
        </w:rPr>
        <w:t> </w:t>
      </w:r>
      <w:r>
        <w:rPr>
          <w:color w:val="333333"/>
          <w:w w:val="95"/>
        </w:rPr>
        <w:t>people</w:t>
      </w:r>
      <w:r>
        <w:rPr>
          <w:color w:val="333333"/>
          <w:spacing w:val="25"/>
          <w:w w:val="95"/>
        </w:rPr>
        <w:t> </w:t>
      </w:r>
      <w:r>
        <w:rPr>
          <w:color w:val="333333"/>
          <w:w w:val="95"/>
        </w:rPr>
        <w:t>to</w:t>
      </w:r>
      <w:r>
        <w:rPr>
          <w:color w:val="333333"/>
          <w:spacing w:val="29"/>
          <w:w w:val="95"/>
        </w:rPr>
        <w:t> </w:t>
      </w:r>
      <w:r>
        <w:rPr>
          <w:color w:val="333333"/>
          <w:w w:val="95"/>
        </w:rPr>
        <w:t>pay</w:t>
      </w:r>
      <w:r>
        <w:rPr>
          <w:color w:val="333333"/>
          <w:spacing w:val="24"/>
          <w:w w:val="95"/>
        </w:rPr>
        <w:t> </w:t>
      </w:r>
      <w:r>
        <w:rPr>
          <w:color w:val="333333"/>
          <w:w w:val="95"/>
        </w:rPr>
        <w:t>sales</w:t>
      </w:r>
      <w:r>
        <w:rPr>
          <w:color w:val="333333"/>
          <w:spacing w:val="29"/>
          <w:w w:val="95"/>
        </w:rPr>
        <w:t> </w:t>
      </w:r>
      <w:r>
        <w:rPr>
          <w:color w:val="333333"/>
          <w:w w:val="95"/>
        </w:rPr>
        <w:t>tax</w:t>
      </w:r>
    </w:p>
    <w:p>
      <w:pPr>
        <w:pStyle w:val="BodyText"/>
        <w:spacing w:before="301"/>
        <w:ind w:left="460"/>
        <w:rPr>
          <w:rFonts w:ascii="SimSun" w:eastAsia="SimSun" w:hint="eastAsia"/>
        </w:rPr>
      </w:pPr>
      <w:r>
        <w:rPr>
          <w:rFonts w:ascii="SimSun" w:eastAsia="SimSun" w:hint="eastAsia"/>
          <w:color w:val="333333"/>
        </w:rPr>
        <w:t>派生词：</w:t>
      </w:r>
      <w:r>
        <w:rPr>
          <w:color w:val="333333"/>
        </w:rPr>
        <w:t>forcefully</w:t>
      </w:r>
      <w:r>
        <w:rPr>
          <w:color w:val="333333"/>
          <w:spacing w:val="-4"/>
        </w:rPr>
        <w:t> (</w:t>
      </w:r>
      <w:r>
        <w:rPr>
          <w:color w:val="333333"/>
        </w:rPr>
        <w:t>1</w:t>
      </w:r>
      <w:r>
        <w:rPr>
          <w:color w:val="333333"/>
          <w:spacing w:val="-3"/>
        </w:rPr>
        <w:t>) </w:t>
      </w:r>
      <w:r>
        <w:rPr>
          <w:color w:val="333333"/>
        </w:rPr>
        <w:t>adv</w:t>
      </w:r>
      <w:r>
        <w:rPr>
          <w:color w:val="333333"/>
          <w:spacing w:val="-5"/>
        </w:rPr>
        <w:t>. </w:t>
      </w:r>
      <w:r>
        <w:rPr>
          <w:rFonts w:ascii="SimSun" w:eastAsia="SimSun" w:hint="eastAsia"/>
          <w:color w:val="333333"/>
        </w:rPr>
        <w:t>强有力地</w:t>
      </w:r>
    </w:p>
    <w:p>
      <w:pPr>
        <w:pStyle w:val="BodyText"/>
        <w:rPr>
          <w:rFonts w:ascii="SimSun"/>
          <w:sz w:val="36"/>
        </w:rPr>
      </w:pPr>
    </w:p>
    <w:p>
      <w:pPr>
        <w:pStyle w:val="BodyText"/>
        <w:spacing w:before="11"/>
        <w:rPr>
          <w:rFonts w:ascii="SimSun"/>
          <w:sz w:val="35"/>
        </w:rPr>
      </w:pPr>
    </w:p>
    <w:p>
      <w:pPr>
        <w:pStyle w:val="Heading1"/>
        <w:spacing w:line="360" w:lineRule="auto"/>
        <w:ind w:left="459" w:right="892"/>
      </w:pPr>
      <w:r>
        <w:rPr>
          <w:color w:val="23292E"/>
        </w:rPr>
        <w:t>that</w:t>
      </w:r>
      <w:r>
        <w:rPr>
          <w:color w:val="23292E"/>
          <w:spacing w:val="-6"/>
        </w:rPr>
        <w:t> </w:t>
      </w:r>
      <w:r>
        <w:rPr>
          <w:color w:val="23292E"/>
        </w:rPr>
        <w:t>their</w:t>
      </w:r>
      <w:r>
        <w:rPr>
          <w:color w:val="23292E"/>
          <w:spacing w:val="-8"/>
        </w:rPr>
        <w:t> </w:t>
      </w:r>
      <w:r>
        <w:rPr>
          <w:color w:val="23292E"/>
        </w:rPr>
        <w:t>faces</w:t>
      </w:r>
      <w:r>
        <w:rPr>
          <w:color w:val="23292E"/>
          <w:spacing w:val="-4"/>
        </w:rPr>
        <w:t> </w:t>
      </w:r>
      <w:r>
        <w:rPr>
          <w:color w:val="23292E"/>
        </w:rPr>
        <w:t>were</w:t>
      </w:r>
      <w:r>
        <w:rPr>
          <w:color w:val="23292E"/>
          <w:spacing w:val="-6"/>
        </w:rPr>
        <w:t> </w:t>
      </w:r>
      <w:r>
        <w:rPr/>
        <w:t>contorted</w:t>
      </w:r>
      <w:r>
        <w:rPr>
          <w:spacing w:val="-5"/>
        </w:rPr>
        <w:t> </w:t>
      </w:r>
      <w:r>
        <w:rPr>
          <w:color w:val="23292E"/>
        </w:rPr>
        <w:t>in a</w:t>
      </w:r>
      <w:r>
        <w:rPr>
          <w:color w:val="23292E"/>
          <w:spacing w:val="-2"/>
        </w:rPr>
        <w:t> </w:t>
      </w:r>
      <w:r>
        <w:rPr>
          <w:color w:val="23292E"/>
        </w:rPr>
        <w:t>mix</w:t>
      </w:r>
      <w:r>
        <w:rPr>
          <w:color w:val="23292E"/>
          <w:spacing w:val="-2"/>
        </w:rPr>
        <w:t> </w:t>
      </w:r>
      <w:r>
        <w:rPr>
          <w:color w:val="23292E"/>
        </w:rPr>
        <w:t>of</w:t>
      </w:r>
      <w:r>
        <w:rPr>
          <w:color w:val="23292E"/>
          <w:spacing w:val="-3"/>
        </w:rPr>
        <w:t> </w:t>
      </w:r>
      <w:r>
        <w:rPr>
          <w:color w:val="FF0000"/>
        </w:rPr>
        <w:t>rage</w:t>
      </w:r>
      <w:r>
        <w:rPr>
          <w:color w:val="FF0000"/>
          <w:spacing w:val="-3"/>
        </w:rPr>
        <w:t> </w:t>
      </w:r>
      <w:r>
        <w:rPr>
          <w:color w:val="23292E"/>
        </w:rPr>
        <w:t>and</w:t>
      </w:r>
      <w:r>
        <w:rPr>
          <w:color w:val="23292E"/>
          <w:spacing w:val="-97"/>
        </w:rPr>
        <w:t> </w:t>
      </w:r>
      <w:r>
        <w:rPr>
          <w:color w:val="23292E"/>
        </w:rPr>
        <w:t>determination</w:t>
      </w:r>
    </w:p>
    <w:p>
      <w:pPr>
        <w:pStyle w:val="ListParagraph"/>
        <w:numPr>
          <w:ilvl w:val="0"/>
          <w:numId w:val="110"/>
        </w:numPr>
        <w:tabs>
          <w:tab w:pos="880" w:val="left" w:leader="none"/>
          <w:tab w:pos="2288" w:val="left" w:leader="none"/>
        </w:tabs>
        <w:spacing w:line="410" w:lineRule="auto" w:before="51" w:after="0"/>
        <w:ind w:left="460" w:right="7288" w:firstLine="0"/>
        <w:jc w:val="left"/>
        <w:rPr>
          <w:color w:val="333333"/>
          <w:sz w:val="32"/>
        </w:rPr>
      </w:pPr>
      <w:r>
        <w:rPr>
          <w:sz w:val="32"/>
          <w:shd w:fill="FFFF00" w:color="auto" w:val="clear"/>
        </w:rPr>
        <w:t>rage</w:t>
      </w:r>
      <w:r>
        <w:rPr>
          <w:spacing w:val="-2"/>
          <w:sz w:val="32"/>
          <w:shd w:fill="FFFF00" w:color="auto" w:val="clear"/>
        </w:rPr>
        <w:t> </w:t>
      </w:r>
      <w:r>
        <w:rPr>
          <w:color w:val="23292E"/>
          <w:sz w:val="32"/>
          <w:shd w:fill="FFFF00" w:color="auto" w:val="clear"/>
        </w:rPr>
        <w:t>(4)</w:t>
      </w:r>
      <w:r>
        <w:rPr>
          <w:color w:val="23292E"/>
          <w:spacing w:val="-3"/>
          <w:sz w:val="32"/>
          <w:shd w:fill="FFFF00" w:color="auto" w:val="clear"/>
        </w:rPr>
        <w:t> </w:t>
      </w:r>
      <w:r>
        <w:rPr>
          <w:color w:val="23292E"/>
          <w:sz w:val="32"/>
          <w:shd w:fill="FFFF00" w:color="auto" w:val="clear"/>
        </w:rPr>
        <w:t>n.</w:t>
      </w:r>
      <w:r>
        <w:rPr>
          <w:color w:val="23292E"/>
          <w:spacing w:val="1"/>
          <w:sz w:val="32"/>
          <w:shd w:fill="FFFF00" w:color="auto" w:val="clear"/>
        </w:rPr>
        <w:t> </w:t>
      </w:r>
      <w:r>
        <w:rPr>
          <w:rFonts w:ascii="SimSun" w:eastAsia="SimSun" w:hint="eastAsia"/>
          <w:color w:val="23292E"/>
          <w:sz w:val="32"/>
          <w:shd w:fill="FFFF00" w:color="auto" w:val="clear"/>
        </w:rPr>
        <w:t>愤怒；流行</w:t>
      </w:r>
      <w:r>
        <w:rPr>
          <w:color w:val="333333"/>
          <w:sz w:val="32"/>
        </w:rPr>
        <w:t>all</w:t>
      </w:r>
      <w:r>
        <w:rPr>
          <w:color w:val="333333"/>
          <w:spacing w:val="-2"/>
          <w:sz w:val="32"/>
        </w:rPr>
        <w:t> </w:t>
      </w:r>
      <w:r>
        <w:rPr>
          <w:color w:val="333333"/>
          <w:sz w:val="32"/>
        </w:rPr>
        <w:t>the</w:t>
      </w:r>
      <w:r>
        <w:rPr>
          <w:color w:val="333333"/>
          <w:spacing w:val="-2"/>
          <w:sz w:val="32"/>
        </w:rPr>
        <w:t> </w:t>
      </w:r>
      <w:r>
        <w:rPr>
          <w:color w:val="333333"/>
          <w:sz w:val="32"/>
        </w:rPr>
        <w:t>rage</w:t>
      </w:r>
      <w:r>
        <w:rPr>
          <w:color w:val="333333"/>
          <w:spacing w:val="1"/>
          <w:sz w:val="32"/>
        </w:rPr>
        <w:t> </w:t>
      </w:r>
      <w:r>
        <w:rPr>
          <w:color w:val="333333"/>
          <w:sz w:val="32"/>
        </w:rPr>
        <w:t>;</w:t>
        <w:tab/>
        <w:t>fly into a rage</w:t>
      </w:r>
      <w:r>
        <w:rPr>
          <w:color w:val="333333"/>
          <w:spacing w:val="-77"/>
          <w:sz w:val="32"/>
        </w:rPr>
        <w:t> </w:t>
      </w:r>
      <w:r>
        <w:rPr>
          <w:color w:val="333333"/>
          <w:sz w:val="32"/>
        </w:rPr>
        <w:t>road</w:t>
      </w:r>
      <w:r>
        <w:rPr>
          <w:color w:val="333333"/>
          <w:spacing w:val="-1"/>
          <w:sz w:val="32"/>
        </w:rPr>
        <w:t> </w:t>
      </w:r>
      <w:r>
        <w:rPr>
          <w:color w:val="333333"/>
          <w:sz w:val="32"/>
        </w:rPr>
        <w:t>rage</w:t>
      </w:r>
    </w:p>
    <w:p>
      <w:pPr>
        <w:pStyle w:val="BodyText"/>
        <w:spacing w:line="385" w:lineRule="exact"/>
        <w:ind w:left="460"/>
      </w:pPr>
      <w:r>
        <w:rPr>
          <w:rFonts w:ascii="SimSun" w:eastAsia="SimSun" w:hint="eastAsia"/>
          <w:color w:val="333333"/>
          <w:w w:val="95"/>
          <w:shd w:fill="BEBEBE" w:color="auto" w:val="clear"/>
        </w:rPr>
        <w:t>考</w:t>
      </w:r>
      <w:r>
        <w:rPr>
          <w:rFonts w:ascii="SimSun" w:eastAsia="SimSun" w:hint="eastAsia"/>
          <w:color w:val="333333"/>
          <w:spacing w:val="-45"/>
          <w:w w:val="95"/>
        </w:rPr>
        <w:t> </w:t>
      </w:r>
      <w:r>
        <w:rPr>
          <w:color w:val="333333"/>
          <w:w w:val="95"/>
        </w:rPr>
        <w:t>kitchen</w:t>
      </w:r>
      <w:r>
        <w:rPr>
          <w:color w:val="333333"/>
          <w:spacing w:val="28"/>
          <w:w w:val="95"/>
        </w:rPr>
        <w:t> </w:t>
      </w:r>
      <w:r>
        <w:rPr>
          <w:color w:val="333333"/>
          <w:w w:val="95"/>
        </w:rPr>
        <w:t>rage</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50"/>
          <w:w w:val="95"/>
        </w:rPr>
        <w:t> </w:t>
      </w:r>
      <w:r>
        <w:rPr>
          <w:color w:val="333333"/>
          <w:w w:val="95"/>
        </w:rPr>
        <w:t>the</w:t>
      </w:r>
      <w:r>
        <w:rPr>
          <w:color w:val="333333"/>
          <w:spacing w:val="20"/>
          <w:w w:val="95"/>
        </w:rPr>
        <w:t> </w:t>
      </w:r>
      <w:r>
        <w:rPr>
          <w:color w:val="333333"/>
          <w:w w:val="95"/>
        </w:rPr>
        <w:t>latest</w:t>
      </w:r>
      <w:r>
        <w:rPr>
          <w:color w:val="333333"/>
          <w:spacing w:val="27"/>
          <w:w w:val="95"/>
        </w:rPr>
        <w:t> </w:t>
      </w:r>
      <w:r>
        <w:rPr>
          <w:color w:val="333333"/>
          <w:w w:val="95"/>
        </w:rPr>
        <w:t>rage</w:t>
      </w:r>
    </w:p>
    <w:p>
      <w:pPr>
        <w:pStyle w:val="BodyText"/>
        <w:rPr>
          <w:sz w:val="36"/>
        </w:rPr>
      </w:pPr>
    </w:p>
    <w:p>
      <w:pPr>
        <w:pStyle w:val="BodyText"/>
        <w:spacing w:before="1"/>
        <w:rPr>
          <w:sz w:val="44"/>
        </w:rPr>
      </w:pPr>
    </w:p>
    <w:p>
      <w:pPr>
        <w:pStyle w:val="Heading1"/>
        <w:spacing w:line="360" w:lineRule="auto"/>
        <w:ind w:right="892"/>
      </w:pPr>
      <w:r>
        <w:rPr>
          <w:color w:val="23292E"/>
        </w:rPr>
        <w:t>and,</w:t>
      </w:r>
      <w:r>
        <w:rPr>
          <w:color w:val="23292E"/>
          <w:spacing w:val="-5"/>
        </w:rPr>
        <w:t> </w:t>
      </w:r>
      <w:r>
        <w:rPr>
          <w:color w:val="23292E"/>
        </w:rPr>
        <w:t>suddenly,</w:t>
      </w:r>
      <w:r>
        <w:rPr>
          <w:color w:val="23292E"/>
          <w:spacing w:val="-7"/>
        </w:rPr>
        <w:t> </w:t>
      </w:r>
      <w:r>
        <w:rPr>
          <w:color w:val="23292E"/>
        </w:rPr>
        <w:t>one</w:t>
      </w:r>
      <w:r>
        <w:rPr>
          <w:color w:val="23292E"/>
          <w:spacing w:val="-5"/>
        </w:rPr>
        <w:t> </w:t>
      </w:r>
      <w:r>
        <w:rPr>
          <w:color w:val="23292E"/>
        </w:rPr>
        <w:t>of</w:t>
      </w:r>
      <w:r>
        <w:rPr>
          <w:color w:val="23292E"/>
          <w:spacing w:val="-7"/>
        </w:rPr>
        <w:t> </w:t>
      </w:r>
      <w:r>
        <w:rPr>
          <w:color w:val="23292E"/>
        </w:rPr>
        <w:t>them</w:t>
      </w:r>
      <w:r>
        <w:rPr>
          <w:color w:val="23292E"/>
          <w:spacing w:val="-5"/>
        </w:rPr>
        <w:t> </w:t>
      </w:r>
      <w:r>
        <w:rPr>
          <w:color w:val="FF0000"/>
        </w:rPr>
        <w:t>accidentally</w:t>
      </w:r>
      <w:r>
        <w:rPr>
          <w:color w:val="FF0000"/>
          <w:spacing w:val="-4"/>
        </w:rPr>
        <w:t> </w:t>
      </w:r>
      <w:r>
        <w:rPr>
          <w:color w:val="23292E"/>
        </w:rPr>
        <w:t>fell</w:t>
      </w:r>
      <w:r>
        <w:rPr>
          <w:color w:val="23292E"/>
          <w:spacing w:val="-4"/>
        </w:rPr>
        <w:t> </w:t>
      </w:r>
      <w:r>
        <w:rPr>
          <w:color w:val="23292E"/>
        </w:rPr>
        <w:t>off</w:t>
      </w:r>
      <w:r>
        <w:rPr>
          <w:color w:val="23292E"/>
          <w:spacing w:val="-4"/>
        </w:rPr>
        <w:t> </w:t>
      </w:r>
      <w:r>
        <w:rPr>
          <w:color w:val="23292E"/>
        </w:rPr>
        <w:t>the</w:t>
      </w:r>
      <w:r>
        <w:rPr>
          <w:color w:val="23292E"/>
          <w:spacing w:val="-5"/>
        </w:rPr>
        <w:t> </w:t>
      </w:r>
      <w:r>
        <w:rPr>
          <w:color w:val="FF0000"/>
        </w:rPr>
        <w:t>lounge</w:t>
      </w:r>
      <w:r>
        <w:rPr>
          <w:color w:val="FF0000"/>
          <w:spacing w:val="-97"/>
        </w:rPr>
        <w:t> </w:t>
      </w:r>
      <w:r>
        <w:rPr>
          <w:color w:val="23292E"/>
        </w:rPr>
        <w:t>chair,</w:t>
      </w:r>
      <w:r>
        <w:rPr>
          <w:color w:val="23292E"/>
          <w:spacing w:val="-5"/>
        </w:rPr>
        <w:t> </w:t>
      </w:r>
      <w:r>
        <w:rPr>
          <w:color w:val="23292E"/>
        </w:rPr>
        <w:t>breaking</w:t>
      </w:r>
      <w:r>
        <w:rPr>
          <w:color w:val="23292E"/>
          <w:spacing w:val="-2"/>
        </w:rPr>
        <w:t> </w:t>
      </w:r>
      <w:r>
        <w:rPr>
          <w:color w:val="23292E"/>
        </w:rPr>
        <w:t>his</w:t>
      </w:r>
      <w:r>
        <w:rPr>
          <w:color w:val="23292E"/>
          <w:spacing w:val="-3"/>
        </w:rPr>
        <w:t> </w:t>
      </w:r>
      <w:r>
        <w:rPr>
          <w:color w:val="FF0000"/>
        </w:rPr>
        <w:t>wrist</w:t>
      </w:r>
      <w:r>
        <w:rPr>
          <w:color w:val="23292E"/>
        </w:rPr>
        <w:t>.</w:t>
      </w:r>
    </w:p>
    <w:p>
      <w:pPr>
        <w:pStyle w:val="ListParagraph"/>
        <w:numPr>
          <w:ilvl w:val="0"/>
          <w:numId w:val="110"/>
        </w:numPr>
        <w:tabs>
          <w:tab w:pos="880" w:val="left" w:leader="none"/>
          <w:tab w:pos="2869" w:val="left" w:leader="none"/>
        </w:tabs>
        <w:spacing w:line="408" w:lineRule="auto" w:before="49" w:after="0"/>
        <w:ind w:left="460" w:right="6122" w:firstLine="0"/>
        <w:jc w:val="left"/>
        <w:rPr>
          <w:color w:val="23292E"/>
          <w:sz w:val="32"/>
        </w:rPr>
      </w:pPr>
      <w:r>
        <w:rPr>
          <w:sz w:val="32"/>
          <w:shd w:fill="FFFF00" w:color="auto" w:val="clear"/>
        </w:rPr>
        <w:t>accident</w:t>
      </w:r>
      <w:r>
        <w:rPr>
          <w:spacing w:val="21"/>
          <w:sz w:val="32"/>
          <w:shd w:fill="FFFF00" w:color="auto" w:val="clear"/>
        </w:rPr>
        <w:t> </w:t>
      </w:r>
      <w:r>
        <w:rPr>
          <w:color w:val="23292E"/>
          <w:sz w:val="32"/>
          <w:shd w:fill="FFFF00" w:color="auto" w:val="clear"/>
        </w:rPr>
        <w:t>(5)</w:t>
      </w:r>
      <w:r>
        <w:rPr>
          <w:color w:val="23292E"/>
          <w:spacing w:val="23"/>
          <w:sz w:val="32"/>
          <w:shd w:fill="FFFF00" w:color="auto" w:val="clear"/>
        </w:rPr>
        <w:t> </w:t>
      </w:r>
      <w:r>
        <w:rPr>
          <w:color w:val="23292E"/>
          <w:sz w:val="32"/>
          <w:shd w:fill="FFFF00" w:color="auto" w:val="clear"/>
        </w:rPr>
        <w:t>n.</w:t>
      </w:r>
      <w:r>
        <w:rPr>
          <w:color w:val="23292E"/>
          <w:spacing w:val="23"/>
          <w:sz w:val="32"/>
          <w:shd w:fill="FFFF00" w:color="auto" w:val="clear"/>
        </w:rPr>
        <w:t> </w:t>
      </w:r>
      <w:r>
        <w:rPr>
          <w:rFonts w:ascii="SimSun" w:eastAsia="SimSun" w:hint="eastAsia"/>
          <w:color w:val="23292E"/>
          <w:sz w:val="32"/>
          <w:shd w:fill="FFFF00" w:color="auto" w:val="clear"/>
        </w:rPr>
        <w:t>事故；偶然</w:t>
      </w:r>
      <w:r>
        <w:rPr>
          <w:color w:val="23292E"/>
          <w:sz w:val="32"/>
        </w:rPr>
        <w:t>traffic</w:t>
      </w:r>
      <w:r>
        <w:rPr>
          <w:color w:val="23292E"/>
          <w:spacing w:val="-6"/>
          <w:sz w:val="32"/>
        </w:rPr>
        <w:t> </w:t>
      </w:r>
      <w:r>
        <w:rPr>
          <w:color w:val="23292E"/>
          <w:sz w:val="32"/>
        </w:rPr>
        <w:t>accident</w:t>
      </w:r>
      <w:r>
        <w:rPr>
          <w:color w:val="23292E"/>
          <w:spacing w:val="79"/>
          <w:sz w:val="32"/>
        </w:rPr>
        <w:t> </w:t>
      </w:r>
      <w:r>
        <w:rPr>
          <w:color w:val="23292E"/>
          <w:sz w:val="32"/>
        </w:rPr>
        <w:t>;</w:t>
        <w:tab/>
        <w:t>accident insurance</w:t>
      </w:r>
      <w:r>
        <w:rPr>
          <w:color w:val="23292E"/>
          <w:spacing w:val="-77"/>
          <w:sz w:val="32"/>
        </w:rPr>
        <w:t> </w:t>
      </w:r>
      <w:r>
        <w:rPr>
          <w:rFonts w:ascii="SimSun" w:eastAsia="SimSun" w:hint="eastAsia"/>
          <w:color w:val="23292E"/>
          <w:w w:val="95"/>
          <w:sz w:val="32"/>
          <w:shd w:fill="BEBEBE" w:color="auto" w:val="clear"/>
        </w:rPr>
        <w:t>考</w:t>
      </w:r>
      <w:r>
        <w:rPr>
          <w:rFonts w:ascii="SimSun" w:eastAsia="SimSun" w:hint="eastAsia"/>
          <w:color w:val="23292E"/>
          <w:spacing w:val="-67"/>
          <w:w w:val="95"/>
          <w:sz w:val="32"/>
        </w:rPr>
        <w:t> </w:t>
      </w:r>
      <w:r>
        <w:rPr>
          <w:color w:val="23292E"/>
          <w:w w:val="95"/>
          <w:sz w:val="32"/>
        </w:rPr>
        <w:t>dramatic</w:t>
      </w:r>
      <w:r>
        <w:rPr>
          <w:color w:val="23292E"/>
          <w:spacing w:val="10"/>
          <w:w w:val="95"/>
          <w:sz w:val="32"/>
        </w:rPr>
        <w:t> </w:t>
      </w:r>
      <w:r>
        <w:rPr>
          <w:color w:val="23292E"/>
          <w:w w:val="95"/>
          <w:sz w:val="32"/>
        </w:rPr>
        <w:t>accidents</w:t>
      </w:r>
    </w:p>
    <w:p>
      <w:pPr>
        <w:pStyle w:val="BodyText"/>
        <w:spacing w:before="13"/>
        <w:ind w:left="460"/>
      </w:pPr>
      <w:r>
        <w:rPr>
          <w:rFonts w:ascii="SimSun" w:eastAsia="SimSun" w:hint="eastAsia"/>
          <w:color w:val="23292E"/>
          <w:w w:val="95"/>
          <w:shd w:fill="BEBEBE" w:color="auto" w:val="clear"/>
        </w:rPr>
        <w:t>考</w:t>
      </w:r>
      <w:r>
        <w:rPr>
          <w:rFonts w:ascii="SimSun" w:eastAsia="SimSun" w:hint="eastAsia"/>
          <w:color w:val="23292E"/>
          <w:spacing w:val="-46"/>
          <w:w w:val="95"/>
        </w:rPr>
        <w:t> </w:t>
      </w:r>
      <w:r>
        <w:rPr>
          <w:color w:val="23292E"/>
          <w:w w:val="95"/>
        </w:rPr>
        <w:t>by</w:t>
      </w:r>
      <w:r>
        <w:rPr>
          <w:color w:val="23292E"/>
          <w:spacing w:val="26"/>
          <w:w w:val="95"/>
        </w:rPr>
        <w:t> </w:t>
      </w:r>
      <w:r>
        <w:rPr>
          <w:color w:val="23292E"/>
          <w:w w:val="95"/>
        </w:rPr>
        <w:t>accident</w:t>
      </w:r>
    </w:p>
    <w:p>
      <w:pPr>
        <w:pStyle w:val="ListParagraph"/>
        <w:numPr>
          <w:ilvl w:val="0"/>
          <w:numId w:val="110"/>
        </w:numPr>
        <w:tabs>
          <w:tab w:pos="880" w:val="left" w:leader="none"/>
        </w:tabs>
        <w:spacing w:line="240" w:lineRule="auto" w:before="301" w:after="0"/>
        <w:ind w:left="880" w:right="0" w:hanging="420"/>
        <w:jc w:val="left"/>
        <w:rPr>
          <w:color w:val="333333"/>
          <w:sz w:val="32"/>
        </w:rPr>
      </w:pPr>
      <w:r>
        <w:rPr>
          <w:sz w:val="32"/>
          <w:shd w:fill="FFFF00" w:color="auto" w:val="clear"/>
        </w:rPr>
        <w:t>lounge</w:t>
      </w:r>
      <w:r>
        <w:rPr>
          <w:spacing w:val="-3"/>
          <w:sz w:val="32"/>
          <w:shd w:fill="FFFF00" w:color="auto" w:val="clear"/>
        </w:rPr>
        <w:t> </w:t>
      </w:r>
      <w:r>
        <w:rPr>
          <w:color w:val="23292E"/>
          <w:sz w:val="32"/>
          <w:shd w:fill="FFFF00" w:color="auto" w:val="clear"/>
        </w:rPr>
        <w:t>(1</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大厅；休息厅</w:t>
      </w:r>
    </w:p>
    <w:p>
      <w:pPr>
        <w:spacing w:after="0" w:line="240" w:lineRule="auto"/>
        <w:jc w:val="left"/>
        <w:rPr>
          <w:sz w:val="32"/>
        </w:rPr>
        <w:sectPr>
          <w:pgSz w:w="11910" w:h="16840"/>
          <w:pgMar w:header="0" w:footer="467" w:top="640" w:bottom="700" w:left="260" w:right="280"/>
        </w:sectPr>
      </w:pPr>
    </w:p>
    <w:p>
      <w:pPr>
        <w:pStyle w:val="BodyText"/>
        <w:tabs>
          <w:tab w:pos="3107" w:val="left" w:leader="none"/>
        </w:tabs>
        <w:spacing w:before="62"/>
        <w:ind w:left="460"/>
      </w:pPr>
      <w:r>
        <w:rPr>
          <w:color w:val="333333"/>
        </w:rPr>
        <w:t>departure</w:t>
      </w:r>
      <w:r>
        <w:rPr>
          <w:color w:val="333333"/>
          <w:spacing w:val="-1"/>
        </w:rPr>
        <w:t> </w:t>
      </w:r>
      <w:r>
        <w:rPr>
          <w:color w:val="333333"/>
        </w:rPr>
        <w:t>lounge</w:t>
      </w:r>
      <w:r>
        <w:rPr>
          <w:color w:val="333333"/>
          <w:spacing w:val="-2"/>
        </w:rPr>
        <w:t> </w:t>
      </w:r>
      <w:r>
        <w:rPr>
          <w:color w:val="333333"/>
        </w:rPr>
        <w:t>;</w:t>
        <w:tab/>
        <w:t>lounge</w:t>
      </w:r>
      <w:r>
        <w:rPr>
          <w:color w:val="333333"/>
          <w:spacing w:val="-2"/>
        </w:rPr>
        <w:t> </w:t>
      </w:r>
      <w:r>
        <w:rPr>
          <w:color w:val="333333"/>
        </w:rPr>
        <w:t>chair</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cocktail</w:t>
      </w:r>
      <w:r>
        <w:rPr>
          <w:color w:val="333333"/>
          <w:spacing w:val="34"/>
          <w:w w:val="95"/>
        </w:rPr>
        <w:t> </w:t>
      </w:r>
      <w:r>
        <w:rPr>
          <w:color w:val="333333"/>
          <w:w w:val="95"/>
        </w:rPr>
        <w:t>lounge</w:t>
      </w:r>
    </w:p>
    <w:p>
      <w:pPr>
        <w:pStyle w:val="BodyText"/>
        <w:spacing w:before="303"/>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the</w:t>
      </w:r>
      <w:r>
        <w:rPr>
          <w:color w:val="333333"/>
          <w:spacing w:val="24"/>
          <w:w w:val="95"/>
        </w:rPr>
        <w:t> </w:t>
      </w:r>
      <w:r>
        <w:rPr>
          <w:color w:val="333333"/>
          <w:w w:val="95"/>
        </w:rPr>
        <w:t>Lear</w:t>
      </w:r>
      <w:r>
        <w:rPr>
          <w:color w:val="333333"/>
          <w:spacing w:val="33"/>
          <w:w w:val="95"/>
        </w:rPr>
        <w:t> </w:t>
      </w:r>
      <w:r>
        <w:rPr>
          <w:color w:val="333333"/>
          <w:w w:val="95"/>
        </w:rPr>
        <w:t>Lounge</w:t>
      </w:r>
    </w:p>
    <w:p>
      <w:pPr>
        <w:pStyle w:val="BodyText"/>
        <w:rPr>
          <w:sz w:val="36"/>
        </w:rPr>
      </w:pPr>
    </w:p>
    <w:p>
      <w:pPr>
        <w:pStyle w:val="BodyText"/>
        <w:spacing w:before="1"/>
        <w:rPr>
          <w:sz w:val="43"/>
        </w:rPr>
      </w:pPr>
    </w:p>
    <w:p>
      <w:pPr>
        <w:pStyle w:val="ListParagraph"/>
        <w:numPr>
          <w:ilvl w:val="0"/>
          <w:numId w:val="110"/>
        </w:numPr>
        <w:tabs>
          <w:tab w:pos="880" w:val="left" w:leader="none"/>
        </w:tabs>
        <w:spacing w:line="240" w:lineRule="auto" w:before="0" w:after="0"/>
        <w:ind w:left="880" w:right="0" w:hanging="420"/>
        <w:jc w:val="left"/>
        <w:rPr>
          <w:color w:val="333333"/>
          <w:sz w:val="32"/>
        </w:rPr>
      </w:pPr>
      <w:r>
        <w:rPr>
          <w:sz w:val="32"/>
          <w:shd w:fill="FFFF00" w:color="auto" w:val="clear"/>
        </w:rPr>
        <w:t>wrist</w:t>
      </w:r>
      <w:r>
        <w:rPr>
          <w:spacing w:val="-1"/>
          <w:sz w:val="32"/>
          <w:shd w:fill="FFFF00" w:color="auto" w:val="clear"/>
        </w:rPr>
        <w:t> </w:t>
      </w:r>
      <w:r>
        <w:rPr>
          <w:color w:val="23292E"/>
          <w:sz w:val="32"/>
          <w:shd w:fill="FFFF00" w:color="auto" w:val="clear"/>
        </w:rPr>
        <w:t>(1</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手腕</w:t>
      </w:r>
    </w:p>
    <w:p>
      <w:pPr>
        <w:pStyle w:val="BodyText"/>
        <w:tabs>
          <w:tab w:pos="2512" w:val="left" w:leader="none"/>
        </w:tabs>
        <w:spacing w:before="312"/>
        <w:ind w:left="459"/>
      </w:pPr>
      <w:r>
        <w:rPr>
          <w:color w:val="333333"/>
        </w:rPr>
        <w:t>wrist</w:t>
      </w:r>
      <w:r>
        <w:rPr>
          <w:color w:val="333333"/>
          <w:spacing w:val="-1"/>
        </w:rPr>
        <w:t> </w:t>
      </w:r>
      <w:r>
        <w:rPr>
          <w:color w:val="333333"/>
        </w:rPr>
        <w:t>watch</w:t>
      </w:r>
      <w:r>
        <w:rPr>
          <w:color w:val="333333"/>
          <w:spacing w:val="79"/>
        </w:rPr>
        <w:t> </w:t>
      </w:r>
      <w:r>
        <w:rPr>
          <w:color w:val="333333"/>
        </w:rPr>
        <w:t>;</w:t>
        <w:tab/>
        <w:t>wrist</w:t>
      </w:r>
      <w:r>
        <w:rPr>
          <w:color w:val="333333"/>
          <w:spacing w:val="-2"/>
        </w:rPr>
        <w:t> </w:t>
      </w:r>
      <w:r>
        <w:rPr>
          <w:color w:val="333333"/>
        </w:rPr>
        <w:t>strap</w:t>
      </w:r>
    </w:p>
    <w:p>
      <w:pPr>
        <w:pStyle w:val="BodyText"/>
        <w:spacing w:before="233"/>
        <w:ind w:left="460"/>
      </w:pPr>
      <w:r>
        <w:rPr>
          <w:rFonts w:ascii="SimSun" w:hAnsi="SimSun" w:eastAsia="SimSun" w:hint="eastAsia"/>
          <w:color w:val="333333"/>
          <w:spacing w:val="-2"/>
          <w:shd w:fill="BEBEBE" w:color="auto" w:val="clear"/>
        </w:rPr>
        <w:t>考</w:t>
      </w:r>
      <w:r>
        <w:rPr>
          <w:rFonts w:ascii="SimSun" w:hAnsi="SimSun" w:eastAsia="SimSun" w:hint="eastAsia"/>
          <w:color w:val="333333"/>
          <w:spacing w:val="-79"/>
        </w:rPr>
        <w:t> </w:t>
      </w:r>
      <w:r>
        <w:rPr>
          <w:color w:val="333333"/>
          <w:spacing w:val="-2"/>
        </w:rPr>
        <w:t>groom’s</w:t>
      </w:r>
      <w:r>
        <w:rPr>
          <w:color w:val="333333"/>
        </w:rPr>
        <w:t> </w:t>
      </w:r>
      <w:r>
        <w:rPr>
          <w:color w:val="333333"/>
          <w:spacing w:val="-2"/>
        </w:rPr>
        <w:t>wrists</w:t>
      </w:r>
    </w:p>
    <w:p>
      <w:pPr>
        <w:pStyle w:val="BodyText"/>
        <w:rPr>
          <w:sz w:val="36"/>
        </w:rPr>
      </w:pPr>
    </w:p>
    <w:p>
      <w:pPr>
        <w:pStyle w:val="BodyText"/>
        <w:spacing w:before="1"/>
        <w:rPr>
          <w:sz w:val="44"/>
        </w:rPr>
      </w:pPr>
    </w:p>
    <w:p>
      <w:pPr>
        <w:pStyle w:val="Heading2"/>
        <w:spacing w:line="480" w:lineRule="auto"/>
        <w:ind w:right="438"/>
      </w:pPr>
      <w:r>
        <w:rPr>
          <w:color w:val="23292E"/>
        </w:rPr>
        <w:t>The </w:t>
      </w:r>
      <w:r>
        <w:rPr>
          <w:color w:val="FF0000"/>
        </w:rPr>
        <w:t>twins</w:t>
      </w:r>
      <w:r>
        <w:rPr>
          <w:color w:val="23292E"/>
        </w:rPr>
        <w:t>, whose </w:t>
      </w:r>
      <w:r>
        <w:rPr>
          <w:color w:val="FF0000"/>
        </w:rPr>
        <w:t>yearning </w:t>
      </w:r>
      <w:r>
        <w:rPr>
          <w:color w:val="23292E"/>
        </w:rPr>
        <w:t>for attention and </w:t>
      </w:r>
      <w:r>
        <w:rPr>
          <w:color w:val="FF0000"/>
        </w:rPr>
        <w:t>transient </w:t>
      </w:r>
      <w:r>
        <w:rPr>
          <w:color w:val="23292E"/>
        </w:rPr>
        <w:t>sense of</w:t>
      </w:r>
      <w:r>
        <w:rPr>
          <w:color w:val="23292E"/>
          <w:spacing w:val="1"/>
        </w:rPr>
        <w:t> </w:t>
      </w:r>
      <w:r>
        <w:rPr>
          <w:color w:val="FF0000"/>
          <w:spacing w:val="-1"/>
        </w:rPr>
        <w:t>ownership</w:t>
      </w:r>
      <w:r>
        <w:rPr>
          <w:color w:val="FF0000"/>
          <w:spacing w:val="-23"/>
        </w:rPr>
        <w:t> </w:t>
      </w:r>
      <w:r>
        <w:rPr>
          <w:color w:val="23292E"/>
          <w:spacing w:val="-1"/>
        </w:rPr>
        <w:t>lead</w:t>
      </w:r>
      <w:r>
        <w:rPr>
          <w:color w:val="23292E"/>
          <w:spacing w:val="-19"/>
        </w:rPr>
        <w:t> </w:t>
      </w:r>
      <w:r>
        <w:rPr>
          <w:color w:val="23292E"/>
          <w:spacing w:val="-1"/>
        </w:rPr>
        <w:t>to</w:t>
      </w:r>
      <w:r>
        <w:rPr>
          <w:color w:val="23292E"/>
          <w:spacing w:val="-20"/>
        </w:rPr>
        <w:t> </w:t>
      </w:r>
      <w:r>
        <w:rPr>
          <w:color w:val="23292E"/>
          <w:spacing w:val="-1"/>
        </w:rPr>
        <w:t>a</w:t>
      </w:r>
      <w:r>
        <w:rPr>
          <w:color w:val="23292E"/>
          <w:spacing w:val="-22"/>
        </w:rPr>
        <w:t> </w:t>
      </w:r>
      <w:r>
        <w:rPr>
          <w:color w:val="FF0000"/>
          <w:spacing w:val="-1"/>
        </w:rPr>
        <w:t>vulgar</w:t>
      </w:r>
      <w:r>
        <w:rPr>
          <w:color w:val="FF0000"/>
          <w:spacing w:val="-23"/>
        </w:rPr>
        <w:t> </w:t>
      </w:r>
      <w:r>
        <w:rPr>
          <w:color w:val="FF0000"/>
          <w:spacing w:val="-1"/>
        </w:rPr>
        <w:t>venture</w:t>
      </w:r>
      <w:r>
        <w:rPr>
          <w:color w:val="FF0000"/>
          <w:spacing w:val="-22"/>
        </w:rPr>
        <w:t> </w:t>
      </w:r>
      <w:r>
        <w:rPr>
          <w:color w:val="23292E"/>
          <w:spacing w:val="-1"/>
        </w:rPr>
        <w:t>of</w:t>
      </w:r>
      <w:r>
        <w:rPr>
          <w:color w:val="23292E"/>
          <w:spacing w:val="-20"/>
        </w:rPr>
        <w:t> </w:t>
      </w:r>
      <w:r>
        <w:rPr>
          <w:color w:val="FF0000"/>
          <w:spacing w:val="-1"/>
        </w:rPr>
        <w:t>grabbing</w:t>
      </w:r>
      <w:r>
        <w:rPr>
          <w:color w:val="FF0000"/>
          <w:spacing w:val="-21"/>
        </w:rPr>
        <w:t> </w:t>
      </w:r>
      <w:r>
        <w:rPr>
          <w:color w:val="23292E"/>
        </w:rPr>
        <w:t>the</w:t>
      </w:r>
      <w:r>
        <w:rPr>
          <w:color w:val="23292E"/>
          <w:spacing w:val="-22"/>
        </w:rPr>
        <w:t> </w:t>
      </w:r>
      <w:r>
        <w:rPr>
          <w:color w:val="FF0000"/>
        </w:rPr>
        <w:t>toy</w:t>
      </w:r>
      <w:r>
        <w:rPr>
          <w:color w:val="23292E"/>
        </w:rPr>
        <w:t>,</w:t>
      </w:r>
      <w:r>
        <w:rPr>
          <w:color w:val="23292E"/>
          <w:spacing w:val="-22"/>
        </w:rPr>
        <w:t> </w:t>
      </w:r>
      <w:r>
        <w:rPr>
          <w:color w:val="23292E"/>
        </w:rPr>
        <w:t>resulting</w:t>
      </w:r>
      <w:r>
        <w:rPr>
          <w:color w:val="23292E"/>
          <w:spacing w:val="-23"/>
        </w:rPr>
        <w:t> </w:t>
      </w:r>
      <w:r>
        <w:rPr>
          <w:color w:val="23292E"/>
        </w:rPr>
        <w:t>in</w:t>
      </w:r>
      <w:r>
        <w:rPr>
          <w:color w:val="23292E"/>
          <w:spacing w:val="-97"/>
        </w:rPr>
        <w:t> </w:t>
      </w:r>
      <w:r>
        <w:rPr>
          <w:color w:val="23292E"/>
        </w:rPr>
        <w:t>a </w:t>
      </w:r>
      <w:r>
        <w:rPr>
          <w:color w:val="FF0000"/>
        </w:rPr>
        <w:t>stunning </w:t>
      </w:r>
      <w:r>
        <w:rPr>
          <w:color w:val="23292E"/>
        </w:rPr>
        <w:t>display of </w:t>
      </w:r>
      <w:r>
        <w:rPr>
          <w:color w:val="FF0000"/>
        </w:rPr>
        <w:t>superficial </w:t>
      </w:r>
      <w:r>
        <w:rPr>
          <w:color w:val="23292E"/>
        </w:rPr>
        <w:t>and </w:t>
      </w:r>
      <w:r>
        <w:rPr>
          <w:color w:val="FF0000"/>
        </w:rPr>
        <w:t>nasty </w:t>
      </w:r>
      <w:r>
        <w:rPr>
          <w:color w:val="23292E"/>
        </w:rPr>
        <w:t>aggression, </w:t>
      </w:r>
      <w:r>
        <w:rPr>
          <w:color w:val="FF0000"/>
        </w:rPr>
        <w:t>quarreled</w:t>
      </w:r>
      <w:r>
        <w:rPr>
          <w:color w:val="FF0000"/>
          <w:spacing w:val="1"/>
        </w:rPr>
        <w:t> </w:t>
      </w:r>
      <w:r>
        <w:rPr>
          <w:color w:val="23292E"/>
        </w:rPr>
        <w:t>over a </w:t>
      </w:r>
      <w:r>
        <w:rPr>
          <w:color w:val="FF0000"/>
        </w:rPr>
        <w:t>puppet</w:t>
      </w:r>
      <w:r>
        <w:rPr>
          <w:color w:val="23292E"/>
        </w:rPr>
        <w:t>, unable to set a </w:t>
      </w:r>
      <w:r>
        <w:rPr>
          <w:color w:val="FF0000"/>
        </w:rPr>
        <w:t>unanimous </w:t>
      </w:r>
      <w:r>
        <w:rPr>
          <w:color w:val="23292E"/>
        </w:rPr>
        <w:t>settlement and </w:t>
      </w:r>
      <w:r>
        <w:rPr>
          <w:color w:val="FF0000"/>
        </w:rPr>
        <w:t>seizing</w:t>
      </w:r>
      <w:r>
        <w:rPr>
          <w:color w:val="FF0000"/>
          <w:spacing w:val="1"/>
        </w:rPr>
        <w:t> </w:t>
      </w:r>
      <w:r>
        <w:rPr>
          <w:color w:val="23292E"/>
        </w:rPr>
        <w:t>the toy with such </w:t>
      </w:r>
      <w:r>
        <w:rPr>
          <w:color w:val="FF0000"/>
        </w:rPr>
        <w:t>force </w:t>
      </w:r>
      <w:r>
        <w:rPr>
          <w:color w:val="23292E"/>
        </w:rPr>
        <w:t>that their faces were </w:t>
      </w:r>
      <w:r>
        <w:rPr/>
        <w:t>contorted </w:t>
      </w:r>
      <w:r>
        <w:rPr>
          <w:color w:val="23292E"/>
        </w:rPr>
        <w:t>in a mix of</w:t>
      </w:r>
      <w:r>
        <w:rPr>
          <w:color w:val="23292E"/>
          <w:spacing w:val="-97"/>
        </w:rPr>
        <w:t> </w:t>
      </w:r>
      <w:r>
        <w:rPr>
          <w:color w:val="FF0000"/>
        </w:rPr>
        <w:t>rage </w:t>
      </w:r>
      <w:r>
        <w:rPr>
          <w:color w:val="23292E"/>
        </w:rPr>
        <w:t>and determination, and, suddenly, one of them </w:t>
      </w:r>
      <w:r>
        <w:rPr>
          <w:color w:val="FF0000"/>
        </w:rPr>
        <w:t>accidentally</w:t>
      </w:r>
      <w:r>
        <w:rPr>
          <w:color w:val="FF0000"/>
          <w:spacing w:val="1"/>
        </w:rPr>
        <w:t> </w:t>
      </w:r>
      <w:r>
        <w:rPr>
          <w:color w:val="23292E"/>
        </w:rPr>
        <w:t>fell</w:t>
      </w:r>
      <w:r>
        <w:rPr>
          <w:color w:val="23292E"/>
          <w:spacing w:val="-2"/>
        </w:rPr>
        <w:t> </w:t>
      </w:r>
      <w:r>
        <w:rPr>
          <w:color w:val="23292E"/>
        </w:rPr>
        <w:t>off</w:t>
      </w:r>
      <w:r>
        <w:rPr>
          <w:color w:val="23292E"/>
          <w:spacing w:val="-5"/>
        </w:rPr>
        <w:t> </w:t>
      </w:r>
      <w:r>
        <w:rPr>
          <w:color w:val="23292E"/>
        </w:rPr>
        <w:t>the</w:t>
      </w:r>
      <w:r>
        <w:rPr>
          <w:color w:val="23292E"/>
          <w:spacing w:val="-3"/>
        </w:rPr>
        <w:t> </w:t>
      </w:r>
      <w:r>
        <w:rPr>
          <w:color w:val="FF0000"/>
        </w:rPr>
        <w:t>lounge</w:t>
      </w:r>
      <w:r>
        <w:rPr>
          <w:color w:val="FF0000"/>
          <w:spacing w:val="-3"/>
        </w:rPr>
        <w:t> </w:t>
      </w:r>
      <w:r>
        <w:rPr>
          <w:color w:val="23292E"/>
        </w:rPr>
        <w:t>chair,</w:t>
      </w:r>
      <w:r>
        <w:rPr>
          <w:color w:val="23292E"/>
          <w:spacing w:val="-4"/>
        </w:rPr>
        <w:t> </w:t>
      </w:r>
      <w:r>
        <w:rPr>
          <w:color w:val="23292E"/>
        </w:rPr>
        <w:t>breaking</w:t>
      </w:r>
      <w:r>
        <w:rPr>
          <w:color w:val="23292E"/>
          <w:spacing w:val="-2"/>
        </w:rPr>
        <w:t> </w:t>
      </w:r>
      <w:r>
        <w:rPr>
          <w:color w:val="23292E"/>
        </w:rPr>
        <w:t>his </w:t>
      </w:r>
      <w:r>
        <w:rPr>
          <w:color w:val="FF0000"/>
        </w:rPr>
        <w:t>wrist</w:t>
      </w:r>
      <w:r>
        <w:rPr>
          <w:color w:val="23292E"/>
        </w:rPr>
        <w:t>.</w:t>
      </w:r>
    </w:p>
    <w:p>
      <w:pPr>
        <w:pStyle w:val="BodyText"/>
        <w:spacing w:line="379" w:lineRule="auto" w:before="51"/>
        <w:ind w:left="459" w:right="278"/>
        <w:rPr>
          <w:rFonts w:ascii="SimSun" w:eastAsia="SimSun" w:hint="eastAsia"/>
        </w:rPr>
      </w:pPr>
      <w:r>
        <w:rPr>
          <w:rFonts w:ascii="SimSun" w:eastAsia="SimSun" w:hint="eastAsia"/>
          <w:color w:val="23292E"/>
          <w:spacing w:val="-5"/>
        </w:rPr>
        <w:t>这对双胞胎渴望得到关注和短暂的所有权，于是展开了一场庸俗的抢夺玩具</w:t>
      </w:r>
      <w:r>
        <w:rPr>
          <w:rFonts w:ascii="SimSun" w:eastAsia="SimSun" w:hint="eastAsia"/>
          <w:color w:val="23292E"/>
          <w:spacing w:val="-22"/>
          <w:w w:val="95"/>
        </w:rPr>
        <w:t>的争斗，展现</w:t>
      </w:r>
      <w:r>
        <w:rPr>
          <w:rFonts w:ascii="SimSun" w:eastAsia="SimSun" w:hint="eastAsia"/>
          <w:color w:val="23292E"/>
          <w:w w:val="95"/>
        </w:rPr>
        <w:t>🎧</w:t>
      </w:r>
      <w:r>
        <w:rPr>
          <w:rFonts w:ascii="SimSun" w:eastAsia="SimSun" w:hint="eastAsia"/>
          <w:color w:val="23292E"/>
          <w:spacing w:val="-11"/>
          <w:w w:val="95"/>
        </w:rPr>
        <w:t>了肤浅和恶劣的攻击行为。他们为了一只木偶陷入激烈争吵，</w:t>
      </w:r>
      <w:r>
        <w:rPr>
          <w:rFonts w:ascii="SimSun" w:eastAsia="SimSun" w:hint="eastAsia"/>
          <w:color w:val="23292E"/>
          <w:spacing w:val="80"/>
          <w:w w:val="95"/>
        </w:rPr>
        <w:t> </w:t>
      </w:r>
      <w:r>
        <w:rPr>
          <w:rFonts w:ascii="SimSun" w:eastAsia="SimSun" w:hint="eastAsia"/>
          <w:color w:val="23292E"/>
          <w:spacing w:val="-10"/>
        </w:rPr>
        <w:t>无法达成共识，用尽全力夺取玩具时脸上显露</w:t>
      </w:r>
      <w:r>
        <w:rPr>
          <w:rFonts w:ascii="SimSun" w:eastAsia="SimSun" w:hint="eastAsia"/>
          <w:color w:val="23292E"/>
        </w:rPr>
        <w:t>🎧狰狞的愤怒和志在必得的决心。突然，其中一个从躺椅上摔下来，导致手腕骨折。</w:t>
      </w:r>
    </w:p>
    <w:p>
      <w:pPr>
        <w:spacing w:after="0" w:line="379" w:lineRule="auto"/>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86" w:id="98"/>
      <w:bookmarkEnd w:id="98"/>
      <w:r>
        <w:rPr/>
      </w:r>
      <w:r>
        <w:rPr>
          <w:b/>
          <w:color w:val="2D2D2D"/>
          <w:sz w:val="32"/>
        </w:rPr>
        <w:t>086</w:t>
      </w:r>
    </w:p>
    <w:p>
      <w:pPr>
        <w:pStyle w:val="Heading2"/>
        <w:spacing w:line="360" w:lineRule="auto" w:before="128"/>
        <w:ind w:right="882"/>
      </w:pPr>
      <w:r>
        <w:rPr>
          <w:color w:val="23292E"/>
        </w:rPr>
        <w:t>Archaeologists were able to calculate sth. and then proclaimed</w:t>
      </w:r>
      <w:r>
        <w:rPr>
          <w:color w:val="23292E"/>
          <w:spacing w:val="-97"/>
        </w:rPr>
        <w:t> </w:t>
      </w:r>
      <w:r>
        <w:rPr>
          <w:color w:val="23292E"/>
        </w:rPr>
        <w:t>sth.</w:t>
      </w:r>
    </w:p>
    <w:p>
      <w:pPr>
        <w:pStyle w:val="BodyText"/>
        <w:rPr>
          <w:sz w:val="44"/>
        </w:rPr>
      </w:pPr>
    </w:p>
    <w:p>
      <w:pPr>
        <w:spacing w:line="360" w:lineRule="auto" w:before="303"/>
        <w:ind w:left="460" w:right="341" w:firstLine="0"/>
        <w:jc w:val="left"/>
        <w:rPr>
          <w:sz w:val="40"/>
        </w:rPr>
      </w:pPr>
      <w:r>
        <w:rPr>
          <w:color w:val="23292E"/>
          <w:sz w:val="40"/>
        </w:rPr>
        <w:t>Archaeologists were able to calculate </w:t>
      </w:r>
      <w:r>
        <w:rPr>
          <w:color w:val="FF0000"/>
          <w:sz w:val="40"/>
        </w:rPr>
        <w:t>the life expectancy of these</w:t>
      </w:r>
      <w:r>
        <w:rPr>
          <w:color w:val="FF0000"/>
          <w:spacing w:val="-97"/>
          <w:sz w:val="40"/>
        </w:rPr>
        <w:t> </w:t>
      </w:r>
      <w:r>
        <w:rPr>
          <w:color w:val="FF0000"/>
          <w:sz w:val="40"/>
        </w:rPr>
        <w:t>extinct</w:t>
      </w:r>
      <w:r>
        <w:rPr>
          <w:color w:val="FF0000"/>
          <w:spacing w:val="-18"/>
          <w:sz w:val="40"/>
        </w:rPr>
        <w:t> </w:t>
      </w:r>
      <w:r>
        <w:rPr>
          <w:color w:val="FF0000"/>
          <w:sz w:val="40"/>
        </w:rPr>
        <w:t>creatures</w:t>
      </w:r>
      <w:r>
        <w:rPr>
          <w:color w:val="FF0000"/>
          <w:spacing w:val="-17"/>
          <w:sz w:val="40"/>
        </w:rPr>
        <w:t> </w:t>
      </w:r>
      <w:r>
        <w:rPr>
          <w:color w:val="23292E"/>
          <w:sz w:val="40"/>
        </w:rPr>
        <w:t>and</w:t>
      </w:r>
      <w:r>
        <w:rPr>
          <w:color w:val="23292E"/>
          <w:spacing w:val="-16"/>
          <w:sz w:val="40"/>
        </w:rPr>
        <w:t> </w:t>
      </w:r>
      <w:r>
        <w:rPr>
          <w:color w:val="23292E"/>
          <w:sz w:val="40"/>
        </w:rPr>
        <w:t>then</w:t>
      </w:r>
      <w:r>
        <w:rPr>
          <w:color w:val="23292E"/>
          <w:spacing w:val="-15"/>
          <w:sz w:val="40"/>
        </w:rPr>
        <w:t> </w:t>
      </w:r>
      <w:r>
        <w:rPr>
          <w:color w:val="23292E"/>
          <w:sz w:val="40"/>
        </w:rPr>
        <w:t>proclaimed</w:t>
      </w:r>
      <w:r>
        <w:rPr>
          <w:color w:val="23292E"/>
          <w:spacing w:val="-15"/>
          <w:sz w:val="40"/>
        </w:rPr>
        <w:t> </w:t>
      </w:r>
      <w:r>
        <w:rPr>
          <w:color w:val="FF0000"/>
          <w:sz w:val="40"/>
        </w:rPr>
        <w:t>that</w:t>
      </w:r>
      <w:r>
        <w:rPr>
          <w:color w:val="FF0000"/>
          <w:spacing w:val="-16"/>
          <w:sz w:val="40"/>
        </w:rPr>
        <w:t> </w:t>
      </w:r>
      <w:r>
        <w:rPr>
          <w:color w:val="FF0000"/>
          <w:sz w:val="40"/>
        </w:rPr>
        <w:t>insects'</w:t>
      </w:r>
      <w:r>
        <w:rPr>
          <w:color w:val="FF0000"/>
          <w:spacing w:val="-14"/>
          <w:sz w:val="40"/>
        </w:rPr>
        <w:t> </w:t>
      </w:r>
      <w:r>
        <w:rPr>
          <w:color w:val="FF0000"/>
          <w:sz w:val="40"/>
        </w:rPr>
        <w:t>innate</w:t>
      </w:r>
      <w:r>
        <w:rPr>
          <w:color w:val="FF0000"/>
          <w:spacing w:val="-15"/>
          <w:sz w:val="40"/>
        </w:rPr>
        <w:t> </w:t>
      </w:r>
      <w:r>
        <w:rPr>
          <w:color w:val="FF0000"/>
          <w:sz w:val="40"/>
        </w:rPr>
        <w:t>ability</w:t>
      </w:r>
      <w:r>
        <w:rPr>
          <w:color w:val="FF0000"/>
          <w:spacing w:val="-16"/>
          <w:sz w:val="40"/>
        </w:rPr>
        <w:t> </w:t>
      </w:r>
      <w:r>
        <w:rPr>
          <w:color w:val="FF0000"/>
          <w:sz w:val="40"/>
        </w:rPr>
        <w:t>to</w:t>
      </w:r>
      <w:r>
        <w:rPr>
          <w:color w:val="FF0000"/>
          <w:spacing w:val="-97"/>
          <w:sz w:val="40"/>
        </w:rPr>
        <w:t> </w:t>
      </w:r>
      <w:r>
        <w:rPr>
          <w:color w:val="FF0000"/>
          <w:sz w:val="40"/>
        </w:rPr>
        <w:t>construct dwellings with polished edges and elaborately rolled</w:t>
      </w:r>
      <w:r>
        <w:rPr>
          <w:color w:val="FF0000"/>
          <w:spacing w:val="1"/>
          <w:sz w:val="40"/>
        </w:rPr>
        <w:t> </w:t>
      </w:r>
      <w:r>
        <w:rPr>
          <w:color w:val="FF0000"/>
          <w:sz w:val="40"/>
        </w:rPr>
        <w:t>corners</w:t>
      </w:r>
      <w:r>
        <w:rPr>
          <w:color w:val="FF0000"/>
          <w:spacing w:val="-3"/>
          <w:sz w:val="40"/>
        </w:rPr>
        <w:t> </w:t>
      </w:r>
      <w:r>
        <w:rPr>
          <w:color w:val="FF0000"/>
          <w:sz w:val="40"/>
        </w:rPr>
        <w:t>demonstrated</w:t>
      </w:r>
      <w:r>
        <w:rPr>
          <w:color w:val="FF0000"/>
          <w:spacing w:val="-1"/>
          <w:sz w:val="40"/>
        </w:rPr>
        <w:t> </w:t>
      </w:r>
      <w:r>
        <w:rPr>
          <w:color w:val="FF0000"/>
          <w:sz w:val="40"/>
        </w:rPr>
        <w:t>a</w:t>
      </w:r>
      <w:r>
        <w:rPr>
          <w:color w:val="FF0000"/>
          <w:spacing w:val="-2"/>
          <w:sz w:val="40"/>
        </w:rPr>
        <w:t> </w:t>
      </w:r>
      <w:r>
        <w:rPr>
          <w:color w:val="FF0000"/>
          <w:sz w:val="40"/>
        </w:rPr>
        <w:t>foresight</w:t>
      </w:r>
      <w:r>
        <w:rPr>
          <w:color w:val="23292E"/>
          <w:sz w:val="40"/>
        </w:rPr>
        <w:t>.</w:t>
      </w:r>
    </w:p>
    <w:p>
      <w:pPr>
        <w:pStyle w:val="BodyText"/>
        <w:rPr>
          <w:sz w:val="44"/>
        </w:rPr>
      </w:pPr>
    </w:p>
    <w:p>
      <w:pPr>
        <w:pStyle w:val="Heading2"/>
        <w:spacing w:line="360" w:lineRule="auto" w:before="306"/>
        <w:ind w:right="439"/>
      </w:pPr>
      <w:r>
        <w:rPr>
          <w:color w:val="23292E"/>
        </w:rPr>
        <w:t>Archaeologists were able to calculate the life expectancy of these</w:t>
      </w:r>
      <w:r>
        <w:rPr>
          <w:color w:val="23292E"/>
          <w:spacing w:val="-97"/>
        </w:rPr>
        <w:t> </w:t>
      </w:r>
      <w:r>
        <w:rPr>
          <w:color w:val="23292E"/>
        </w:rPr>
        <w:t>extinct</w:t>
      </w:r>
      <w:r>
        <w:rPr>
          <w:color w:val="23292E"/>
          <w:spacing w:val="-18"/>
        </w:rPr>
        <w:t> </w:t>
      </w:r>
      <w:r>
        <w:rPr>
          <w:color w:val="23292E"/>
        </w:rPr>
        <w:t>creatures</w:t>
      </w:r>
      <w:r>
        <w:rPr>
          <w:color w:val="23292E"/>
          <w:spacing w:val="-18"/>
        </w:rPr>
        <w:t> </w:t>
      </w:r>
      <w:r>
        <w:rPr>
          <w:color w:val="23292E"/>
        </w:rPr>
        <w:t>and</w:t>
      </w:r>
      <w:r>
        <w:rPr>
          <w:color w:val="23292E"/>
          <w:spacing w:val="-16"/>
        </w:rPr>
        <w:t> </w:t>
      </w:r>
      <w:r>
        <w:rPr>
          <w:color w:val="23292E"/>
        </w:rPr>
        <w:t>then</w:t>
      </w:r>
      <w:r>
        <w:rPr>
          <w:color w:val="23292E"/>
          <w:spacing w:val="-15"/>
        </w:rPr>
        <w:t> </w:t>
      </w:r>
      <w:r>
        <w:rPr>
          <w:color w:val="23292E"/>
        </w:rPr>
        <w:t>proclaimed</w:t>
      </w:r>
      <w:r>
        <w:rPr>
          <w:color w:val="23292E"/>
          <w:spacing w:val="-16"/>
        </w:rPr>
        <w:t> </w:t>
      </w:r>
      <w:r>
        <w:rPr>
          <w:color w:val="23292E"/>
        </w:rPr>
        <w:t>that</w:t>
      </w:r>
      <w:r>
        <w:rPr>
          <w:color w:val="23292E"/>
          <w:spacing w:val="-16"/>
        </w:rPr>
        <w:t> </w:t>
      </w:r>
      <w:r>
        <w:rPr>
          <w:color w:val="23292E"/>
        </w:rPr>
        <w:t>insects'</w:t>
      </w:r>
      <w:r>
        <w:rPr>
          <w:color w:val="23292E"/>
          <w:spacing w:val="-14"/>
        </w:rPr>
        <w:t> </w:t>
      </w:r>
      <w:r>
        <w:rPr>
          <w:color w:val="23292E"/>
        </w:rPr>
        <w:t>innate</w:t>
      </w:r>
      <w:r>
        <w:rPr>
          <w:color w:val="23292E"/>
          <w:spacing w:val="-15"/>
        </w:rPr>
        <w:t> </w:t>
      </w:r>
      <w:r>
        <w:rPr>
          <w:color w:val="23292E"/>
        </w:rPr>
        <w:t>ability</w:t>
      </w:r>
      <w:r>
        <w:rPr>
          <w:color w:val="23292E"/>
          <w:spacing w:val="-16"/>
        </w:rPr>
        <w:t> </w:t>
      </w:r>
      <w:r>
        <w:rPr>
          <w:color w:val="23292E"/>
        </w:rPr>
        <w:t>to</w:t>
      </w:r>
      <w:r>
        <w:rPr>
          <w:color w:val="23292E"/>
          <w:spacing w:val="-97"/>
        </w:rPr>
        <w:t> </w:t>
      </w:r>
      <w:r>
        <w:rPr>
          <w:color w:val="23292E"/>
        </w:rPr>
        <w:t>construct dwellings with polished edges and elaborately rolled</w:t>
      </w:r>
      <w:r>
        <w:rPr>
          <w:color w:val="23292E"/>
          <w:spacing w:val="1"/>
        </w:rPr>
        <w:t> </w:t>
      </w:r>
      <w:r>
        <w:rPr>
          <w:color w:val="23292E"/>
        </w:rPr>
        <w:t>corners demonstrated a foresight </w:t>
      </w:r>
      <w:r>
        <w:rPr>
          <w:color w:val="FF0000"/>
        </w:rPr>
        <w:t>of the need for protection of the</w:t>
      </w:r>
      <w:r>
        <w:rPr>
          <w:color w:val="FF0000"/>
          <w:spacing w:val="-97"/>
        </w:rPr>
        <w:t> </w:t>
      </w:r>
      <w:r>
        <w:rPr>
          <w:color w:val="FF0000"/>
        </w:rPr>
        <w:t>colony</w:t>
      </w:r>
      <w:r>
        <w:rPr>
          <w:color w:val="FF0000"/>
          <w:spacing w:val="-5"/>
        </w:rPr>
        <w:t> </w:t>
      </w:r>
      <w:r>
        <w:rPr>
          <w:color w:val="FF0000"/>
        </w:rPr>
        <w:t>from</w:t>
      </w:r>
      <w:r>
        <w:rPr>
          <w:color w:val="FF0000"/>
          <w:spacing w:val="-3"/>
        </w:rPr>
        <w:t> </w:t>
      </w:r>
      <w:r>
        <w:rPr>
          <w:color w:val="FF0000"/>
        </w:rPr>
        <w:t>insidious</w:t>
      </w:r>
      <w:r>
        <w:rPr>
          <w:color w:val="FF0000"/>
          <w:spacing w:val="-3"/>
        </w:rPr>
        <w:t> </w:t>
      </w:r>
      <w:r>
        <w:rPr>
          <w:color w:val="FF0000"/>
        </w:rPr>
        <w:t>predators</w:t>
      </w:r>
      <w:r>
        <w:rPr>
          <w:color w:val="FF0000"/>
          <w:spacing w:val="-3"/>
        </w:rPr>
        <w:t> </w:t>
      </w:r>
      <w:r>
        <w:rPr>
          <w:color w:val="FF0000"/>
        </w:rPr>
        <w:t>and</w:t>
      </w:r>
      <w:r>
        <w:rPr>
          <w:color w:val="FF0000"/>
          <w:spacing w:val="-4"/>
        </w:rPr>
        <w:t> </w:t>
      </w:r>
      <w:r>
        <w:rPr>
          <w:color w:val="FF0000"/>
        </w:rPr>
        <w:t>preservation</w:t>
      </w:r>
      <w:r>
        <w:rPr>
          <w:color w:val="FF0000"/>
          <w:spacing w:val="-2"/>
        </w:rPr>
        <w:t> </w:t>
      </w:r>
      <w:r>
        <w:rPr>
          <w:color w:val="FF0000"/>
        </w:rPr>
        <w:t>of</w:t>
      </w:r>
      <w:r>
        <w:rPr>
          <w:color w:val="FF0000"/>
          <w:spacing w:val="-5"/>
        </w:rPr>
        <w:t> </w:t>
      </w:r>
      <w:r>
        <w:rPr>
          <w:color w:val="FF0000"/>
        </w:rPr>
        <w:t>moisture</w:t>
      </w:r>
      <w:r>
        <w:rPr>
          <w:color w:val="23292E"/>
        </w:rPr>
        <w:t>.</w:t>
      </w:r>
    </w:p>
    <w:p>
      <w:pPr>
        <w:pStyle w:val="BodyText"/>
        <w:rPr>
          <w:sz w:val="44"/>
        </w:rPr>
      </w:pPr>
    </w:p>
    <w:p>
      <w:pPr>
        <w:spacing w:line="360" w:lineRule="auto" w:before="304"/>
        <w:ind w:left="460" w:right="341" w:firstLine="0"/>
        <w:jc w:val="left"/>
        <w:rPr>
          <w:sz w:val="40"/>
        </w:rPr>
      </w:pPr>
      <w:r>
        <w:rPr>
          <w:color w:val="FF0000"/>
          <w:sz w:val="40"/>
        </w:rPr>
        <w:t>After utilizing advanced techniques and tools to do experiments</w:t>
      </w:r>
      <w:r>
        <w:rPr>
          <w:color w:val="FF0000"/>
          <w:spacing w:val="1"/>
          <w:sz w:val="40"/>
        </w:rPr>
        <w:t> </w:t>
      </w:r>
      <w:r>
        <w:rPr>
          <w:color w:val="FF0000"/>
          <w:sz w:val="40"/>
        </w:rPr>
        <w:t>on</w:t>
      </w:r>
      <w:r>
        <w:rPr>
          <w:color w:val="FF0000"/>
          <w:spacing w:val="-10"/>
          <w:sz w:val="40"/>
        </w:rPr>
        <w:t> </w:t>
      </w:r>
      <w:r>
        <w:rPr>
          <w:color w:val="FF0000"/>
          <w:sz w:val="40"/>
        </w:rPr>
        <w:t>fossils</w:t>
      </w:r>
      <w:r>
        <w:rPr>
          <w:color w:val="FF0000"/>
          <w:spacing w:val="-5"/>
          <w:sz w:val="40"/>
        </w:rPr>
        <w:t> </w:t>
      </w:r>
      <w:r>
        <w:rPr>
          <w:color w:val="FF0000"/>
          <w:sz w:val="40"/>
        </w:rPr>
        <w:t>of</w:t>
      </w:r>
      <w:r>
        <w:rPr>
          <w:color w:val="FF0000"/>
          <w:spacing w:val="-9"/>
          <w:sz w:val="40"/>
        </w:rPr>
        <w:t> </w:t>
      </w:r>
      <w:r>
        <w:rPr>
          <w:color w:val="FF0000"/>
          <w:sz w:val="40"/>
        </w:rPr>
        <w:t>various</w:t>
      </w:r>
      <w:r>
        <w:rPr>
          <w:color w:val="FF0000"/>
          <w:spacing w:val="-5"/>
          <w:sz w:val="40"/>
        </w:rPr>
        <w:t> </w:t>
      </w:r>
      <w:r>
        <w:rPr>
          <w:color w:val="FF0000"/>
          <w:sz w:val="40"/>
        </w:rPr>
        <w:t>insects</w:t>
      </w:r>
      <w:r>
        <w:rPr>
          <w:color w:val="23292E"/>
          <w:sz w:val="40"/>
        </w:rPr>
        <w:t>,</w:t>
      </w:r>
      <w:r>
        <w:rPr>
          <w:color w:val="23292E"/>
          <w:spacing w:val="-5"/>
          <w:sz w:val="40"/>
        </w:rPr>
        <w:t> </w:t>
      </w:r>
      <w:r>
        <w:rPr>
          <w:color w:val="23292E"/>
          <w:sz w:val="40"/>
        </w:rPr>
        <w:t>archaeologists</w:t>
      </w:r>
      <w:r>
        <w:rPr>
          <w:color w:val="23292E"/>
          <w:spacing w:val="-5"/>
          <w:sz w:val="40"/>
        </w:rPr>
        <w:t> </w:t>
      </w:r>
      <w:r>
        <w:rPr>
          <w:color w:val="23292E"/>
          <w:sz w:val="40"/>
        </w:rPr>
        <w:t>were</w:t>
      </w:r>
      <w:r>
        <w:rPr>
          <w:color w:val="23292E"/>
          <w:spacing w:val="-7"/>
          <w:sz w:val="40"/>
        </w:rPr>
        <w:t> </w:t>
      </w:r>
      <w:r>
        <w:rPr>
          <w:color w:val="23292E"/>
          <w:sz w:val="40"/>
        </w:rPr>
        <w:t>able</w:t>
      </w:r>
      <w:r>
        <w:rPr>
          <w:color w:val="23292E"/>
          <w:spacing w:val="-6"/>
          <w:sz w:val="40"/>
        </w:rPr>
        <w:t> </w:t>
      </w:r>
      <w:r>
        <w:rPr>
          <w:color w:val="23292E"/>
          <w:sz w:val="40"/>
        </w:rPr>
        <w:t>to</w:t>
      </w:r>
      <w:r>
        <w:rPr>
          <w:color w:val="23292E"/>
          <w:spacing w:val="-6"/>
          <w:sz w:val="40"/>
        </w:rPr>
        <w:t> </w:t>
      </w:r>
      <w:r>
        <w:rPr>
          <w:color w:val="23292E"/>
          <w:sz w:val="40"/>
        </w:rPr>
        <w:t>calculate</w:t>
      </w:r>
      <w:r>
        <w:rPr>
          <w:color w:val="23292E"/>
          <w:spacing w:val="-97"/>
          <w:sz w:val="40"/>
        </w:rPr>
        <w:t> </w:t>
      </w:r>
      <w:r>
        <w:rPr>
          <w:color w:val="23292E"/>
          <w:sz w:val="40"/>
        </w:rPr>
        <w:t>the</w:t>
      </w:r>
      <w:r>
        <w:rPr>
          <w:color w:val="23292E"/>
          <w:spacing w:val="-4"/>
          <w:sz w:val="40"/>
        </w:rPr>
        <w:t> </w:t>
      </w:r>
      <w:r>
        <w:rPr>
          <w:color w:val="23292E"/>
          <w:sz w:val="40"/>
        </w:rPr>
        <w:t>life</w:t>
      </w:r>
      <w:r>
        <w:rPr>
          <w:color w:val="23292E"/>
          <w:spacing w:val="-4"/>
          <w:sz w:val="40"/>
        </w:rPr>
        <w:t> </w:t>
      </w:r>
      <w:r>
        <w:rPr>
          <w:color w:val="23292E"/>
          <w:sz w:val="40"/>
        </w:rPr>
        <w:t>expectancy</w:t>
      </w:r>
      <w:r>
        <w:rPr>
          <w:color w:val="23292E"/>
          <w:spacing w:val="-6"/>
          <w:sz w:val="40"/>
        </w:rPr>
        <w:t> </w:t>
      </w:r>
      <w:r>
        <w:rPr>
          <w:color w:val="23292E"/>
          <w:sz w:val="40"/>
        </w:rPr>
        <w:t>of</w:t>
      </w:r>
      <w:r>
        <w:rPr>
          <w:color w:val="23292E"/>
          <w:spacing w:val="-6"/>
          <w:sz w:val="40"/>
        </w:rPr>
        <w:t> </w:t>
      </w:r>
      <w:r>
        <w:rPr>
          <w:color w:val="23292E"/>
          <w:sz w:val="40"/>
        </w:rPr>
        <w:t>these</w:t>
      </w:r>
      <w:r>
        <w:rPr>
          <w:color w:val="23292E"/>
          <w:spacing w:val="-5"/>
          <w:sz w:val="40"/>
        </w:rPr>
        <w:t> </w:t>
      </w:r>
      <w:r>
        <w:rPr>
          <w:color w:val="23292E"/>
          <w:sz w:val="40"/>
        </w:rPr>
        <w:t>extinct</w:t>
      </w:r>
      <w:r>
        <w:rPr>
          <w:color w:val="23292E"/>
          <w:spacing w:val="-8"/>
          <w:sz w:val="40"/>
        </w:rPr>
        <w:t> </w:t>
      </w:r>
      <w:r>
        <w:rPr>
          <w:color w:val="23292E"/>
          <w:sz w:val="40"/>
        </w:rPr>
        <w:t>creatures</w:t>
      </w:r>
      <w:r>
        <w:rPr>
          <w:color w:val="23292E"/>
          <w:spacing w:val="-5"/>
          <w:sz w:val="40"/>
        </w:rPr>
        <w:t> </w:t>
      </w:r>
      <w:r>
        <w:rPr>
          <w:color w:val="23292E"/>
          <w:sz w:val="40"/>
        </w:rPr>
        <w:t>and</w:t>
      </w:r>
      <w:r>
        <w:rPr>
          <w:color w:val="23292E"/>
          <w:spacing w:val="-5"/>
          <w:sz w:val="40"/>
        </w:rPr>
        <w:t> </w:t>
      </w:r>
      <w:r>
        <w:rPr>
          <w:color w:val="23292E"/>
          <w:sz w:val="40"/>
        </w:rPr>
        <w:t>then</w:t>
      </w:r>
      <w:r>
        <w:rPr>
          <w:color w:val="23292E"/>
          <w:spacing w:val="-6"/>
          <w:sz w:val="40"/>
        </w:rPr>
        <w:t> </w:t>
      </w:r>
      <w:r>
        <w:rPr>
          <w:color w:val="23292E"/>
          <w:sz w:val="40"/>
        </w:rPr>
        <w:t>proclaimed</w:t>
      </w:r>
      <w:r>
        <w:rPr>
          <w:color w:val="23292E"/>
          <w:spacing w:val="-97"/>
          <w:sz w:val="40"/>
        </w:rPr>
        <w:t> </w:t>
      </w:r>
      <w:r>
        <w:rPr>
          <w:color w:val="23292E"/>
          <w:sz w:val="40"/>
        </w:rPr>
        <w:t>that insects' innate ability to construct dwellings with polished</w:t>
      </w:r>
      <w:r>
        <w:rPr>
          <w:color w:val="23292E"/>
          <w:spacing w:val="1"/>
          <w:sz w:val="40"/>
        </w:rPr>
        <w:t> </w:t>
      </w:r>
      <w:r>
        <w:rPr>
          <w:color w:val="23292E"/>
          <w:sz w:val="40"/>
        </w:rPr>
        <w:t>edges and elaborately rolled corners demonstrated a foresight of</w:t>
      </w:r>
      <w:r>
        <w:rPr>
          <w:color w:val="23292E"/>
          <w:spacing w:val="1"/>
          <w:sz w:val="40"/>
        </w:rPr>
        <w:t> </w:t>
      </w:r>
      <w:r>
        <w:rPr>
          <w:color w:val="23292E"/>
          <w:sz w:val="40"/>
        </w:rPr>
        <w:t>the</w:t>
      </w:r>
      <w:r>
        <w:rPr>
          <w:color w:val="23292E"/>
          <w:spacing w:val="-11"/>
          <w:sz w:val="40"/>
        </w:rPr>
        <w:t> </w:t>
      </w:r>
      <w:r>
        <w:rPr>
          <w:color w:val="23292E"/>
          <w:sz w:val="40"/>
        </w:rPr>
        <w:t>need</w:t>
      </w:r>
      <w:r>
        <w:rPr>
          <w:color w:val="23292E"/>
          <w:spacing w:val="-10"/>
          <w:sz w:val="40"/>
        </w:rPr>
        <w:t> </w:t>
      </w:r>
      <w:r>
        <w:rPr>
          <w:color w:val="23292E"/>
          <w:sz w:val="40"/>
        </w:rPr>
        <w:t>for</w:t>
      </w:r>
      <w:r>
        <w:rPr>
          <w:color w:val="23292E"/>
          <w:spacing w:val="-9"/>
          <w:sz w:val="40"/>
        </w:rPr>
        <w:t> </w:t>
      </w:r>
      <w:r>
        <w:rPr>
          <w:color w:val="23292E"/>
          <w:sz w:val="40"/>
        </w:rPr>
        <w:t>protection</w:t>
      </w:r>
      <w:r>
        <w:rPr>
          <w:color w:val="23292E"/>
          <w:spacing w:val="-9"/>
          <w:sz w:val="40"/>
        </w:rPr>
        <w:t> </w:t>
      </w:r>
      <w:r>
        <w:rPr>
          <w:color w:val="23292E"/>
          <w:sz w:val="40"/>
        </w:rPr>
        <w:t>of</w:t>
      </w:r>
      <w:r>
        <w:rPr>
          <w:color w:val="23292E"/>
          <w:spacing w:val="-9"/>
          <w:sz w:val="40"/>
        </w:rPr>
        <w:t> </w:t>
      </w:r>
      <w:r>
        <w:rPr>
          <w:color w:val="23292E"/>
          <w:sz w:val="40"/>
        </w:rPr>
        <w:t>the</w:t>
      </w:r>
      <w:r>
        <w:rPr>
          <w:color w:val="23292E"/>
          <w:spacing w:val="-11"/>
          <w:sz w:val="40"/>
        </w:rPr>
        <w:t> </w:t>
      </w:r>
      <w:r>
        <w:rPr>
          <w:color w:val="23292E"/>
          <w:sz w:val="40"/>
        </w:rPr>
        <w:t>colony</w:t>
      </w:r>
      <w:r>
        <w:rPr>
          <w:color w:val="23292E"/>
          <w:spacing w:val="-9"/>
          <w:sz w:val="40"/>
        </w:rPr>
        <w:t> </w:t>
      </w:r>
      <w:r>
        <w:rPr>
          <w:color w:val="23292E"/>
          <w:sz w:val="40"/>
        </w:rPr>
        <w:t>from</w:t>
      </w:r>
      <w:r>
        <w:rPr>
          <w:color w:val="23292E"/>
          <w:spacing w:val="-10"/>
          <w:sz w:val="40"/>
        </w:rPr>
        <w:t> </w:t>
      </w:r>
      <w:r>
        <w:rPr>
          <w:color w:val="23292E"/>
          <w:sz w:val="40"/>
        </w:rPr>
        <w:t>insidious</w:t>
      </w:r>
      <w:r>
        <w:rPr>
          <w:color w:val="23292E"/>
          <w:spacing w:val="-10"/>
          <w:sz w:val="40"/>
        </w:rPr>
        <w:t> </w:t>
      </w:r>
      <w:r>
        <w:rPr>
          <w:color w:val="23292E"/>
          <w:sz w:val="40"/>
        </w:rPr>
        <w:t>predators</w:t>
      </w:r>
      <w:r>
        <w:rPr>
          <w:color w:val="23292E"/>
          <w:spacing w:val="-8"/>
          <w:sz w:val="40"/>
        </w:rPr>
        <w:t> </w:t>
      </w:r>
      <w:r>
        <w:rPr>
          <w:color w:val="23292E"/>
          <w:sz w:val="40"/>
        </w:rPr>
        <w:t>and</w:t>
      </w:r>
      <w:r>
        <w:rPr>
          <w:color w:val="23292E"/>
          <w:spacing w:val="-97"/>
          <w:sz w:val="40"/>
        </w:rPr>
        <w:t> </w:t>
      </w:r>
      <w:r>
        <w:rPr>
          <w:color w:val="23292E"/>
          <w:sz w:val="40"/>
        </w:rPr>
        <w:t>preservation</w:t>
      </w:r>
      <w:r>
        <w:rPr>
          <w:color w:val="23292E"/>
          <w:spacing w:val="-4"/>
          <w:sz w:val="40"/>
        </w:rPr>
        <w:t> </w:t>
      </w:r>
      <w:r>
        <w:rPr>
          <w:color w:val="23292E"/>
          <w:sz w:val="40"/>
        </w:rPr>
        <w:t>of</w:t>
      </w:r>
      <w:r>
        <w:rPr>
          <w:color w:val="23292E"/>
          <w:spacing w:val="-1"/>
          <w:sz w:val="40"/>
        </w:rPr>
        <w:t> </w:t>
      </w:r>
      <w:r>
        <w:rPr>
          <w:color w:val="23292E"/>
          <w:sz w:val="40"/>
        </w:rPr>
        <w:t>moisture.</w:t>
      </w:r>
    </w:p>
    <w:p>
      <w:pPr>
        <w:spacing w:after="0" w:line="360" w:lineRule="auto"/>
        <w:jc w:val="left"/>
        <w:rPr>
          <w:sz w:val="40"/>
        </w:rPr>
        <w:sectPr>
          <w:pgSz w:w="11910" w:h="16840"/>
          <w:pgMar w:header="0" w:footer="467" w:top="200" w:bottom="700" w:left="260" w:right="280"/>
        </w:sectPr>
      </w:pPr>
    </w:p>
    <w:p>
      <w:pPr>
        <w:pStyle w:val="BodyText"/>
        <w:spacing w:line="381" w:lineRule="auto" w:before="10"/>
        <w:ind w:left="460" w:right="439"/>
        <w:jc w:val="both"/>
        <w:rPr>
          <w:rFonts w:ascii="SimSun" w:eastAsia="SimSun" w:hint="eastAsia"/>
        </w:rPr>
      </w:pPr>
      <w:r>
        <w:rPr>
          <w:rFonts w:ascii="SimSun" w:eastAsia="SimSun" w:hint="eastAsia"/>
          <w:spacing w:val="-4"/>
          <w:w w:val="95"/>
        </w:rPr>
        <w:t>通过利用先进的技术和工具对各种昆虫化石进行实验后，考古学家计算</w:t>
      </w:r>
      <w:r>
        <w:rPr>
          <w:rFonts w:ascii="SimSun" w:eastAsia="SimSun" w:hint="eastAsia"/>
          <w:w w:val="95"/>
        </w:rPr>
        <w:t>🎧了</w:t>
      </w:r>
      <w:r>
        <w:rPr>
          <w:rFonts w:ascii="SimSun" w:eastAsia="SimSun" w:hint="eastAsia"/>
          <w:spacing w:val="78"/>
          <w:w w:val="95"/>
        </w:rPr>
        <w:t> </w:t>
      </w:r>
      <w:r>
        <w:rPr>
          <w:rFonts w:ascii="SimSun" w:eastAsia="SimSun" w:hint="eastAsia"/>
          <w:w w:val="95"/>
        </w:rPr>
        <w:t>这些灭绝生物的寿命，并发现昆虫具有天生的筑巢能力，它们筑的巢边缘磨</w:t>
      </w:r>
      <w:r>
        <w:rPr>
          <w:rFonts w:ascii="SimSun" w:eastAsia="SimSun" w:hint="eastAsia"/>
          <w:spacing w:val="1"/>
          <w:w w:val="95"/>
        </w:rPr>
        <w:t> </w:t>
      </w:r>
      <w:r>
        <w:rPr>
          <w:rFonts w:ascii="SimSun" w:eastAsia="SimSun" w:hint="eastAsia"/>
          <w:w w:val="95"/>
        </w:rPr>
        <w:t>光、边角精心卷曲，这证明它们先知先决，知道需要保护昆虫群不受潜伏在</w:t>
      </w:r>
      <w:r>
        <w:rPr>
          <w:rFonts w:ascii="SimSun" w:eastAsia="SimSun" w:hint="eastAsia"/>
          <w:spacing w:val="1"/>
          <w:w w:val="95"/>
        </w:rPr>
        <w:t> </w:t>
      </w:r>
      <w:r>
        <w:rPr>
          <w:rFonts w:ascii="SimSun" w:eastAsia="SimSun" w:hint="eastAsia"/>
        </w:rPr>
        <w:t>周围的掠食者的侵袭，并知道需要保持巢内的湿度。</w:t>
      </w:r>
    </w:p>
    <w:p>
      <w:pPr>
        <w:pStyle w:val="Heading1"/>
        <w:spacing w:before="63"/>
        <w:jc w:val="both"/>
      </w:pPr>
      <w:r>
        <w:rPr>
          <w:color w:val="23292E"/>
        </w:rPr>
        <w:t>After</w:t>
      </w:r>
      <w:r>
        <w:rPr>
          <w:color w:val="23292E"/>
          <w:spacing w:val="-12"/>
        </w:rPr>
        <w:t> </w:t>
      </w:r>
      <w:r>
        <w:rPr>
          <w:color w:val="23292E"/>
        </w:rPr>
        <w:t>utilizing</w:t>
      </w:r>
      <w:r>
        <w:rPr>
          <w:color w:val="23292E"/>
          <w:spacing w:val="-3"/>
        </w:rPr>
        <w:t> </w:t>
      </w:r>
      <w:r>
        <w:rPr>
          <w:color w:val="FF0000"/>
        </w:rPr>
        <w:t>advanced</w:t>
      </w:r>
      <w:r>
        <w:rPr>
          <w:color w:val="FF0000"/>
          <w:spacing w:val="-7"/>
        </w:rPr>
        <w:t> </w:t>
      </w:r>
      <w:r>
        <w:rPr>
          <w:color w:val="FF0000"/>
        </w:rPr>
        <w:t>techniques</w:t>
      </w:r>
      <w:r>
        <w:rPr>
          <w:color w:val="FF0000"/>
          <w:spacing w:val="-2"/>
        </w:rPr>
        <w:t> </w:t>
      </w:r>
      <w:r>
        <w:rPr>
          <w:color w:val="23292E"/>
        </w:rPr>
        <w:t>and</w:t>
      </w:r>
      <w:r>
        <w:rPr>
          <w:color w:val="23292E"/>
          <w:spacing w:val="-4"/>
        </w:rPr>
        <w:t> </w:t>
      </w:r>
      <w:r>
        <w:rPr>
          <w:color w:val="FF0000"/>
        </w:rPr>
        <w:t>tools</w:t>
      </w:r>
    </w:p>
    <w:p>
      <w:pPr>
        <w:pStyle w:val="ListParagraph"/>
        <w:numPr>
          <w:ilvl w:val="0"/>
          <w:numId w:val="111"/>
        </w:numPr>
        <w:tabs>
          <w:tab w:pos="796" w:val="left" w:leader="none"/>
        </w:tabs>
        <w:spacing w:line="422" w:lineRule="auto" w:before="282" w:after="0"/>
        <w:ind w:left="460" w:right="3969" w:firstLine="0"/>
        <w:jc w:val="left"/>
        <w:rPr>
          <w:sz w:val="32"/>
        </w:rPr>
      </w:pPr>
      <w:r>
        <w:rPr>
          <w:color w:val="333333"/>
          <w:sz w:val="32"/>
          <w:shd w:fill="FFFF00" w:color="auto" w:val="clear"/>
        </w:rPr>
        <w:t>advance(23</w:t>
      </w:r>
      <w:r>
        <w:rPr>
          <w:color w:val="333333"/>
          <w:spacing w:val="-3"/>
          <w:sz w:val="32"/>
          <w:shd w:fill="FFFF00" w:color="auto" w:val="clear"/>
        </w:rPr>
        <w:t>) </w:t>
      </w:r>
      <w:r>
        <w:rPr>
          <w:color w:val="333333"/>
          <w:sz w:val="32"/>
          <w:shd w:fill="FFFF00" w:color="auto" w:val="clear"/>
        </w:rPr>
        <w:t>v</w:t>
      </w:r>
      <w:r>
        <w:rPr>
          <w:color w:val="333333"/>
          <w:spacing w:val="-5"/>
          <w:sz w:val="32"/>
          <w:shd w:fill="FFFF00" w:color="auto" w:val="clear"/>
        </w:rPr>
        <w:t>. </w:t>
      </w:r>
      <w:r>
        <w:rPr>
          <w:rFonts w:ascii="SimSun" w:eastAsia="SimSun" w:hint="eastAsia"/>
          <w:color w:val="333333"/>
          <w:spacing w:val="-2"/>
          <w:sz w:val="32"/>
          <w:shd w:fill="FFFF00" w:color="auto" w:val="clear"/>
        </w:rPr>
        <w:t>前进；发展；推动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进步；提前</w:t>
      </w:r>
      <w:r>
        <w:rPr>
          <w:color w:val="333333"/>
          <w:sz w:val="32"/>
        </w:rPr>
        <w:t>advance</w:t>
      </w:r>
      <w:r>
        <w:rPr>
          <w:color w:val="333333"/>
          <w:spacing w:val="-2"/>
          <w:sz w:val="32"/>
        </w:rPr>
        <w:t> </w:t>
      </w:r>
      <w:r>
        <w:rPr>
          <w:color w:val="333333"/>
          <w:sz w:val="32"/>
        </w:rPr>
        <w:t>technology</w:t>
      </w:r>
    </w:p>
    <w:p>
      <w:pPr>
        <w:pStyle w:val="BodyText"/>
        <w:spacing w:line="330" w:lineRule="exact"/>
        <w:ind w:left="460"/>
      </w:pPr>
      <w:r>
        <w:rPr>
          <w:color w:val="333333"/>
        </w:rPr>
        <w:t>in</w:t>
      </w:r>
      <w:r>
        <w:rPr>
          <w:color w:val="333333"/>
          <w:spacing w:val="-1"/>
        </w:rPr>
        <w:t> </w:t>
      </w:r>
      <w:r>
        <w:rPr>
          <w:color w:val="333333"/>
        </w:rPr>
        <w:t>advance</w:t>
      </w:r>
    </w:p>
    <w:p>
      <w:pPr>
        <w:pStyle w:val="BodyText"/>
        <w:spacing w:before="233"/>
        <w:ind w:left="460"/>
      </w:pPr>
      <w:r>
        <w:rPr>
          <w:rFonts w:ascii="SimSun" w:eastAsia="SimSun" w:hint="eastAsia"/>
          <w:color w:val="333333"/>
          <w:spacing w:val="72"/>
          <w:shd w:fill="BEBEBE" w:color="auto" w:val="clear"/>
        </w:rPr>
        <w:t>考</w:t>
      </w:r>
      <w:r>
        <w:rPr>
          <w:color w:val="333333"/>
        </w:rPr>
        <w:t>advance</w:t>
      </w:r>
      <w:r>
        <w:rPr>
          <w:color w:val="333333"/>
          <w:spacing w:val="-2"/>
        </w:rPr>
        <w:t> </w:t>
      </w:r>
      <w:r>
        <w:rPr>
          <w:color w:val="333333"/>
        </w:rPr>
        <w:t>cautiously</w:t>
      </w:r>
    </w:p>
    <w:p>
      <w:pPr>
        <w:pStyle w:val="BodyText"/>
        <w:spacing w:before="300"/>
        <w:ind w:left="460"/>
      </w:pPr>
      <w:r>
        <w:rPr>
          <w:rFonts w:ascii="SimSun" w:eastAsia="SimSun" w:hint="eastAsia"/>
          <w:color w:val="333333"/>
          <w:spacing w:val="72"/>
          <w:shd w:fill="BEBEBE" w:color="auto" w:val="clear"/>
        </w:rPr>
        <w:t>考</w:t>
      </w:r>
      <w:r>
        <w:rPr>
          <w:color w:val="333333"/>
        </w:rPr>
        <w:t>as</w:t>
      </w:r>
      <w:r>
        <w:rPr>
          <w:color w:val="333333"/>
          <w:spacing w:val="-3"/>
        </w:rPr>
        <w:t> </w:t>
      </w:r>
      <w:r>
        <w:rPr>
          <w:color w:val="333333"/>
        </w:rPr>
        <w:t>the</w:t>
      </w:r>
      <w:r>
        <w:rPr>
          <w:color w:val="333333"/>
          <w:spacing w:val="-1"/>
        </w:rPr>
        <w:t> </w:t>
      </w:r>
      <w:r>
        <w:rPr>
          <w:color w:val="333333"/>
        </w:rPr>
        <w:t>industry</w:t>
      </w:r>
      <w:r>
        <w:rPr>
          <w:color w:val="333333"/>
          <w:spacing w:val="-1"/>
        </w:rPr>
        <w:t> </w:t>
      </w:r>
      <w:r>
        <w:rPr>
          <w:color w:val="333333"/>
        </w:rPr>
        <w:t>advances</w:t>
      </w:r>
    </w:p>
    <w:p>
      <w:pPr>
        <w:pStyle w:val="BodyText"/>
        <w:spacing w:before="300"/>
        <w:ind w:left="460"/>
      </w:pPr>
      <w:r>
        <w:rPr>
          <w:rFonts w:ascii="SimSun" w:eastAsia="SimSun" w:hint="eastAsia"/>
          <w:color w:val="333333"/>
          <w:spacing w:val="72"/>
          <w:shd w:fill="BEBEBE" w:color="auto" w:val="clear"/>
        </w:rPr>
        <w:t>考</w:t>
      </w:r>
      <w:r>
        <w:rPr>
          <w:color w:val="333333"/>
        </w:rPr>
        <w:t>advance</w:t>
      </w:r>
      <w:r>
        <w:rPr>
          <w:color w:val="333333"/>
          <w:spacing w:val="-4"/>
        </w:rPr>
        <w:t> </w:t>
      </w:r>
      <w:r>
        <w:rPr>
          <w:color w:val="333333"/>
        </w:rPr>
        <w:t>progress</w:t>
      </w:r>
      <w:r>
        <w:rPr>
          <w:color w:val="333333"/>
          <w:spacing w:val="-3"/>
        </w:rPr>
        <w:t> </w:t>
      </w:r>
      <w:r>
        <w:rPr>
          <w:color w:val="333333"/>
        </w:rPr>
        <w:t>toward</w:t>
      </w:r>
      <w:r>
        <w:rPr>
          <w:color w:val="333333"/>
          <w:spacing w:val="1"/>
        </w:rPr>
        <w:t> </w:t>
      </w:r>
      <w:r>
        <w:rPr>
          <w:color w:val="333333"/>
        </w:rPr>
        <w:t>some</w:t>
      </w:r>
      <w:r>
        <w:rPr>
          <w:color w:val="333333"/>
          <w:spacing w:val="-2"/>
        </w:rPr>
        <w:t> </w:t>
      </w:r>
      <w:r>
        <w:rPr>
          <w:color w:val="333333"/>
        </w:rPr>
        <w:t>goal</w:t>
      </w:r>
    </w:p>
    <w:p>
      <w:pPr>
        <w:pStyle w:val="BodyText"/>
        <w:spacing w:line="415" w:lineRule="auto" w:before="301"/>
        <w:ind w:left="460" w:right="6602"/>
        <w:rPr>
          <w:rFonts w:ascii="SimSun" w:hAnsi="SimSun" w:eastAsia="SimSun" w:hint="eastAsia"/>
        </w:rPr>
      </w:pPr>
      <w:r>
        <w:rPr>
          <w:rFonts w:ascii="SimSun" w:hAnsi="SimSun" w:eastAsia="SimSun" w:hint="eastAsia"/>
          <w:color w:val="333333"/>
          <w:spacing w:val="72"/>
          <w:shd w:fill="BEBEBE" w:color="auto" w:val="clear"/>
        </w:rPr>
        <w:t>考</w:t>
      </w:r>
      <w:r>
        <w:rPr>
          <w:color w:val="333333"/>
        </w:rPr>
        <w:t>modern technological advance</w:t>
      </w:r>
      <w:r>
        <w:rPr>
          <w:color w:val="333333"/>
          <w:spacing w:val="-77"/>
        </w:rPr>
        <w:t> </w:t>
      </w:r>
      <w:r>
        <w:rPr>
          <w:rFonts w:ascii="SimSun" w:hAnsi="SimSun" w:eastAsia="SimSun" w:hint="eastAsia"/>
          <w:color w:val="333333"/>
          <w:spacing w:val="72"/>
          <w:shd w:fill="BEBEBE" w:color="auto" w:val="clear"/>
        </w:rPr>
        <w:t>考</w:t>
      </w:r>
      <w:r>
        <w:rPr>
          <w:color w:val="333333"/>
        </w:rPr>
        <w:t>plan week’s menu in advance</w:t>
      </w:r>
      <w:r>
        <w:rPr>
          <w:color w:val="333333"/>
          <w:spacing w:val="1"/>
        </w:rPr>
        <w:t> </w:t>
      </w:r>
      <w:r>
        <w:rPr>
          <w:rFonts w:ascii="SimSun" w:hAnsi="SimSun" w:eastAsia="SimSun" w:hint="eastAsia"/>
          <w:color w:val="333333"/>
        </w:rPr>
        <w:t>派生词</w:t>
      </w:r>
      <w:r>
        <w:rPr>
          <w:color w:val="333333"/>
        </w:rPr>
        <w:t>:advantage(15</w:t>
      </w:r>
      <w:r>
        <w:rPr>
          <w:color w:val="333333"/>
          <w:spacing w:val="-1"/>
        </w:rPr>
        <w:t>) </w:t>
      </w:r>
      <w:r>
        <w:rPr>
          <w:color w:val="333333"/>
        </w:rPr>
        <w:t>n</w:t>
      </w:r>
      <w:r>
        <w:rPr>
          <w:color w:val="333333"/>
          <w:spacing w:val="-2"/>
        </w:rPr>
        <w:t>. </w:t>
      </w:r>
      <w:r>
        <w:rPr>
          <w:rFonts w:ascii="SimSun" w:hAnsi="SimSun" w:eastAsia="SimSun" w:hint="eastAsia"/>
          <w:color w:val="333333"/>
        </w:rPr>
        <w:t>优势</w:t>
      </w:r>
      <w:r>
        <w:rPr>
          <w:color w:val="333333"/>
        </w:rPr>
        <w:t>advantageous(2</w:t>
      </w:r>
      <w:r>
        <w:rPr>
          <w:color w:val="333333"/>
          <w:spacing w:val="-2"/>
        </w:rPr>
        <w:t>) </w:t>
      </w:r>
      <w:r>
        <w:rPr>
          <w:color w:val="333333"/>
        </w:rPr>
        <w:t>adj. </w:t>
      </w:r>
      <w:r>
        <w:rPr>
          <w:rFonts w:ascii="SimSun" w:hAnsi="SimSun" w:eastAsia="SimSun" w:hint="eastAsia"/>
          <w:color w:val="333333"/>
        </w:rPr>
        <w:t>有利的</w:t>
      </w:r>
      <w:r>
        <w:rPr>
          <w:color w:val="333333"/>
        </w:rPr>
        <w:t>advancement(1</w:t>
      </w:r>
      <w:r>
        <w:rPr>
          <w:color w:val="333333"/>
          <w:spacing w:val="-1"/>
        </w:rPr>
        <w:t>) </w:t>
      </w:r>
      <w:r>
        <w:rPr>
          <w:color w:val="333333"/>
        </w:rPr>
        <w:t>n</w:t>
      </w:r>
      <w:r>
        <w:rPr>
          <w:color w:val="333333"/>
          <w:spacing w:val="-2"/>
        </w:rPr>
        <w:t>. </w:t>
      </w:r>
      <w:r>
        <w:rPr>
          <w:rFonts w:ascii="SimSun" w:hAnsi="SimSun" w:eastAsia="SimSun" w:hint="eastAsia"/>
          <w:color w:val="333333"/>
        </w:rPr>
        <w:t>提升；促进</w:t>
      </w:r>
    </w:p>
    <w:p>
      <w:pPr>
        <w:pStyle w:val="BodyText"/>
        <w:rPr>
          <w:rFonts w:ascii="SimSun"/>
          <w:sz w:val="48"/>
        </w:rPr>
      </w:pPr>
    </w:p>
    <w:p>
      <w:pPr>
        <w:pStyle w:val="ListParagraph"/>
        <w:numPr>
          <w:ilvl w:val="0"/>
          <w:numId w:val="111"/>
        </w:numPr>
        <w:tabs>
          <w:tab w:pos="796" w:val="left" w:leader="none"/>
        </w:tabs>
        <w:spacing w:line="240" w:lineRule="auto" w:before="0" w:after="0"/>
        <w:ind w:left="796" w:right="0" w:hanging="336"/>
        <w:jc w:val="left"/>
        <w:rPr>
          <w:rFonts w:ascii="SimSun" w:eastAsia="SimSun" w:hint="eastAsia"/>
          <w:sz w:val="32"/>
        </w:rPr>
      </w:pPr>
      <w:r>
        <w:rPr>
          <w:color w:val="333333"/>
          <w:sz w:val="32"/>
          <w:shd w:fill="FFFF00" w:color="auto" w:val="clear"/>
        </w:rPr>
        <w:t>technique(6</w:t>
      </w:r>
      <w:r>
        <w:rPr>
          <w:color w:val="333333"/>
          <w:spacing w:val="-2"/>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技巧；技术</w:t>
      </w:r>
    </w:p>
    <w:p>
      <w:pPr>
        <w:pStyle w:val="BodyText"/>
        <w:tabs>
          <w:tab w:pos="3027" w:val="left" w:leader="none"/>
          <w:tab w:pos="6289" w:val="left" w:leader="none"/>
        </w:tabs>
        <w:spacing w:before="312"/>
        <w:ind w:left="460"/>
      </w:pPr>
      <w:r>
        <w:rPr>
          <w:color w:val="333333"/>
        </w:rPr>
        <w:t>a</w:t>
      </w:r>
      <w:r>
        <w:rPr>
          <w:color w:val="333333"/>
          <w:spacing w:val="-2"/>
        </w:rPr>
        <w:t> </w:t>
      </w:r>
      <w:r>
        <w:rPr>
          <w:color w:val="333333"/>
        </w:rPr>
        <w:t>new</w:t>
      </w:r>
      <w:r>
        <w:rPr>
          <w:color w:val="333333"/>
          <w:spacing w:val="1"/>
        </w:rPr>
        <w:t> </w:t>
      </w:r>
      <w:r>
        <w:rPr>
          <w:color w:val="333333"/>
        </w:rPr>
        <w:t>technique</w:t>
      </w:r>
      <w:r>
        <w:rPr>
          <w:color w:val="333333"/>
          <w:spacing w:val="-1"/>
        </w:rPr>
        <w:t> </w:t>
      </w:r>
      <w:r>
        <w:rPr>
          <w:color w:val="333333"/>
        </w:rPr>
        <w:t>;</w:t>
        <w:tab/>
        <w:t>processing</w:t>
      </w:r>
      <w:r>
        <w:rPr>
          <w:color w:val="333333"/>
          <w:spacing w:val="-3"/>
        </w:rPr>
        <w:t> </w:t>
      </w:r>
      <w:r>
        <w:rPr>
          <w:color w:val="333333"/>
        </w:rPr>
        <w:t>technique</w:t>
      </w:r>
      <w:r>
        <w:rPr>
          <w:color w:val="333333"/>
          <w:spacing w:val="77"/>
        </w:rPr>
        <w:t> </w:t>
      </w:r>
      <w:r>
        <w:rPr>
          <w:color w:val="333333"/>
        </w:rPr>
        <w:t>;</w:t>
        <w:tab/>
        <w:t>experimental</w:t>
      </w:r>
      <w:r>
        <w:rPr>
          <w:color w:val="333333"/>
          <w:spacing w:val="-1"/>
        </w:rPr>
        <w:t> </w:t>
      </w:r>
      <w:r>
        <w:rPr>
          <w:color w:val="333333"/>
        </w:rPr>
        <w:t>technique</w:t>
      </w:r>
    </w:p>
    <w:p>
      <w:pPr>
        <w:pStyle w:val="BodyText"/>
        <w:spacing w:before="232"/>
        <w:ind w:left="460"/>
      </w:pPr>
      <w:r>
        <w:rPr>
          <w:rFonts w:ascii="SimSun" w:eastAsia="SimSun" w:hint="eastAsia"/>
          <w:color w:val="333333"/>
          <w:spacing w:val="72"/>
          <w:shd w:fill="BEBEBE" w:color="auto" w:val="clear"/>
        </w:rPr>
        <w:t>考</w:t>
      </w:r>
      <w:r>
        <w:rPr>
          <w:color w:val="333333"/>
        </w:rPr>
        <w:t>time-management</w:t>
      </w:r>
      <w:r>
        <w:rPr>
          <w:color w:val="333333"/>
          <w:spacing w:val="-4"/>
        </w:rPr>
        <w:t> </w:t>
      </w:r>
      <w:r>
        <w:rPr>
          <w:color w:val="333333"/>
        </w:rPr>
        <w:t>techniques</w:t>
      </w:r>
    </w:p>
    <w:p>
      <w:pPr>
        <w:pStyle w:val="BodyText"/>
        <w:spacing w:before="303"/>
        <w:ind w:left="460"/>
      </w:pPr>
      <w:r>
        <w:rPr>
          <w:rFonts w:ascii="SimSun" w:eastAsia="SimSun" w:hint="eastAsia"/>
          <w:color w:val="333333"/>
          <w:spacing w:val="72"/>
          <w:shd w:fill="BEBEBE" w:color="auto" w:val="clear"/>
        </w:rPr>
        <w:t>考</w:t>
      </w:r>
      <w:r>
        <w:rPr>
          <w:color w:val="333333"/>
        </w:rPr>
        <w:t>specific</w:t>
      </w:r>
      <w:r>
        <w:rPr>
          <w:color w:val="333333"/>
          <w:spacing w:val="-4"/>
        </w:rPr>
        <w:t> </w:t>
      </w:r>
      <w:r>
        <w:rPr>
          <w:color w:val="333333"/>
        </w:rPr>
        <w:t>technique</w:t>
      </w:r>
    </w:p>
    <w:p>
      <w:pPr>
        <w:pStyle w:val="BodyText"/>
        <w:spacing w:before="298"/>
        <w:ind w:left="460"/>
        <w:rPr>
          <w:rFonts w:ascii="SimSun" w:eastAsia="SimSun" w:hint="eastAsia"/>
        </w:rPr>
      </w:pPr>
      <w:r>
        <w:rPr>
          <w:rFonts w:ascii="SimSun" w:eastAsia="SimSun" w:hint="eastAsia"/>
          <w:color w:val="333333"/>
        </w:rPr>
        <w:t>派生词</w:t>
      </w:r>
      <w:r>
        <w:rPr>
          <w:color w:val="333333"/>
        </w:rPr>
        <w:t>:technology(29</w:t>
      </w:r>
      <w:r>
        <w:rPr>
          <w:color w:val="333333"/>
          <w:spacing w:val="-2"/>
        </w:rPr>
        <w:t>) </w:t>
      </w:r>
      <w:r>
        <w:rPr>
          <w:color w:val="333333"/>
        </w:rPr>
        <w:t>n</w:t>
      </w:r>
      <w:r>
        <w:rPr>
          <w:color w:val="333333"/>
          <w:spacing w:val="-2"/>
        </w:rPr>
        <w:t>. </w:t>
      </w:r>
      <w:r>
        <w:rPr>
          <w:rFonts w:ascii="SimSun" w:eastAsia="SimSun" w:hint="eastAsia"/>
          <w:color w:val="333333"/>
        </w:rPr>
        <w:t>科技</w:t>
      </w:r>
    </w:p>
    <w:p>
      <w:pPr>
        <w:spacing w:after="0"/>
        <w:rPr>
          <w:rFonts w:ascii="SimSun" w:eastAsia="SimSun" w:hint="eastAsia"/>
        </w:rPr>
        <w:sectPr>
          <w:pgSz w:w="11910" w:h="16840"/>
          <w:pgMar w:header="0" w:footer="467" w:top="680" w:bottom="700" w:left="260" w:right="280"/>
        </w:sectPr>
      </w:pPr>
    </w:p>
    <w:p>
      <w:pPr>
        <w:pStyle w:val="BodyText"/>
        <w:spacing w:line="415" w:lineRule="auto" w:before="52"/>
        <w:ind w:left="460" w:right="6506"/>
        <w:rPr>
          <w:rFonts w:ascii="SimSun" w:eastAsia="SimSun" w:hint="eastAsia"/>
        </w:rPr>
      </w:pPr>
      <w:r>
        <w:rPr>
          <w:color w:val="333333"/>
        </w:rPr>
        <w:t>technological(6</w:t>
      </w:r>
      <w:r>
        <w:rPr>
          <w:color w:val="333333"/>
          <w:spacing w:val="-1"/>
        </w:rPr>
        <w:t>) </w:t>
      </w:r>
      <w:r>
        <w:rPr>
          <w:color w:val="333333"/>
        </w:rPr>
        <w:t>adj.</w:t>
      </w:r>
      <w:r>
        <w:rPr>
          <w:color w:val="333333"/>
          <w:spacing w:val="-3"/>
        </w:rPr>
        <w:t> </w:t>
      </w:r>
      <w:r>
        <w:rPr>
          <w:rFonts w:ascii="SimSun" w:eastAsia="SimSun" w:hint="eastAsia"/>
          <w:color w:val="333333"/>
        </w:rPr>
        <w:t>技术上的</w:t>
      </w:r>
      <w:r>
        <w:rPr>
          <w:color w:val="333333"/>
        </w:rPr>
        <w:t>technical(6</w:t>
      </w:r>
      <w:r>
        <w:rPr>
          <w:color w:val="333333"/>
          <w:spacing w:val="-4"/>
        </w:rPr>
        <w:t>) </w:t>
      </w:r>
      <w:r>
        <w:rPr>
          <w:color w:val="333333"/>
        </w:rPr>
        <w:t>adj.</w:t>
      </w:r>
      <w:r>
        <w:rPr>
          <w:color w:val="333333"/>
          <w:spacing w:val="-10"/>
        </w:rPr>
        <w:t> </w:t>
      </w:r>
      <w:r>
        <w:rPr>
          <w:rFonts w:ascii="SimSun" w:eastAsia="SimSun" w:hint="eastAsia"/>
          <w:color w:val="333333"/>
        </w:rPr>
        <w:t>技术的；工艺的</w:t>
      </w:r>
      <w:r>
        <w:rPr>
          <w:color w:val="333333"/>
        </w:rPr>
        <w:t>technically(1</w:t>
      </w:r>
      <w:r>
        <w:rPr>
          <w:color w:val="333333"/>
          <w:spacing w:val="-3"/>
        </w:rPr>
        <w:t>) </w:t>
      </w:r>
      <w:r>
        <w:rPr>
          <w:color w:val="333333"/>
        </w:rPr>
        <w:t>adv</w:t>
      </w:r>
      <w:r>
        <w:rPr>
          <w:color w:val="333333"/>
          <w:spacing w:val="-2"/>
        </w:rPr>
        <w:t>. </w:t>
      </w:r>
      <w:r>
        <w:rPr>
          <w:rFonts w:ascii="SimSun" w:eastAsia="SimSun" w:hint="eastAsia"/>
          <w:color w:val="333333"/>
        </w:rPr>
        <w:t>技术上地</w:t>
      </w:r>
      <w:r>
        <w:rPr>
          <w:color w:val="333333"/>
        </w:rPr>
        <w:t>technician(1</w:t>
      </w:r>
      <w:r>
        <w:rPr>
          <w:color w:val="333333"/>
          <w:spacing w:val="-2"/>
        </w:rPr>
        <w:t>) </w:t>
      </w:r>
      <w:r>
        <w:rPr>
          <w:color w:val="333333"/>
        </w:rPr>
        <w:t>n. </w:t>
      </w:r>
      <w:r>
        <w:rPr>
          <w:rFonts w:ascii="SimSun" w:eastAsia="SimSun" w:hint="eastAsia"/>
          <w:color w:val="333333"/>
        </w:rPr>
        <w:t>技术人员</w:t>
      </w:r>
    </w:p>
    <w:p>
      <w:pPr>
        <w:pStyle w:val="BodyText"/>
        <w:spacing w:before="12"/>
        <w:rPr>
          <w:rFonts w:ascii="SimSun"/>
          <w:sz w:val="47"/>
        </w:rPr>
      </w:pPr>
    </w:p>
    <w:p>
      <w:pPr>
        <w:pStyle w:val="ListParagraph"/>
        <w:numPr>
          <w:ilvl w:val="0"/>
          <w:numId w:val="111"/>
        </w:numPr>
        <w:tabs>
          <w:tab w:pos="796" w:val="left" w:leader="none"/>
        </w:tabs>
        <w:spacing w:line="410" w:lineRule="auto" w:before="0" w:after="0"/>
        <w:ind w:left="460" w:right="8498" w:firstLine="0"/>
        <w:jc w:val="left"/>
        <w:rPr>
          <w:sz w:val="32"/>
        </w:rPr>
      </w:pPr>
      <w:r>
        <w:rPr>
          <w:color w:val="333333"/>
          <w:sz w:val="32"/>
          <w:shd w:fill="FFFF00" w:color="auto" w:val="clear"/>
        </w:rPr>
        <w:t>tool(17</w:t>
      </w:r>
      <w:r>
        <w:rPr>
          <w:color w:val="333333"/>
          <w:spacing w:val="-5"/>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工具</w:t>
      </w:r>
      <w:r>
        <w:rPr>
          <w:color w:val="333333"/>
          <w:sz w:val="32"/>
        </w:rPr>
        <w:t>special</w:t>
      </w:r>
      <w:r>
        <w:rPr>
          <w:color w:val="333333"/>
          <w:spacing w:val="4"/>
          <w:sz w:val="32"/>
        </w:rPr>
        <w:t> </w:t>
      </w:r>
      <w:r>
        <w:rPr>
          <w:color w:val="333333"/>
          <w:sz w:val="32"/>
        </w:rPr>
        <w:t>tool</w:t>
      </w:r>
      <w:r>
        <w:rPr>
          <w:color w:val="333333"/>
          <w:spacing w:val="1"/>
          <w:sz w:val="32"/>
        </w:rPr>
        <w:t> </w:t>
      </w:r>
      <w:r>
        <w:rPr>
          <w:color w:val="333333"/>
          <w:sz w:val="32"/>
        </w:rPr>
        <w:t>electric</w:t>
      </w:r>
      <w:r>
        <w:rPr>
          <w:color w:val="333333"/>
          <w:spacing w:val="-2"/>
          <w:sz w:val="32"/>
        </w:rPr>
        <w:t> </w:t>
      </w:r>
      <w:r>
        <w:rPr>
          <w:color w:val="333333"/>
          <w:sz w:val="32"/>
        </w:rPr>
        <w:t>tool</w:t>
      </w:r>
    </w:p>
    <w:p>
      <w:pPr>
        <w:pStyle w:val="BodyText"/>
        <w:spacing w:line="385" w:lineRule="exact"/>
        <w:ind w:left="460"/>
      </w:pPr>
      <w:r>
        <w:rPr>
          <w:rFonts w:ascii="SimSun" w:eastAsia="SimSun" w:hint="eastAsia"/>
          <w:color w:val="333333"/>
          <w:spacing w:val="72"/>
          <w:shd w:fill="BEBEBE" w:color="auto" w:val="clear"/>
        </w:rPr>
        <w:t>考</w:t>
      </w:r>
      <w:r>
        <w:rPr>
          <w:color w:val="333333"/>
        </w:rPr>
        <w:t>tools</w:t>
      </w:r>
      <w:r>
        <w:rPr>
          <w:color w:val="333333"/>
          <w:spacing w:val="-5"/>
        </w:rPr>
        <w:t> </w:t>
      </w:r>
      <w:r>
        <w:rPr>
          <w:color w:val="333333"/>
        </w:rPr>
        <w:t>for</w:t>
      </w:r>
      <w:r>
        <w:rPr>
          <w:color w:val="333333"/>
          <w:spacing w:val="-2"/>
        </w:rPr>
        <w:t> </w:t>
      </w:r>
      <w:r>
        <w:rPr>
          <w:color w:val="333333"/>
        </w:rPr>
        <w:t>information</w:t>
      </w:r>
      <w:r>
        <w:rPr>
          <w:color w:val="333333"/>
          <w:spacing w:val="-2"/>
        </w:rPr>
        <w:t> </w:t>
      </w:r>
      <w:r>
        <w:rPr>
          <w:color w:val="333333"/>
        </w:rPr>
        <w:t>collection</w:t>
      </w:r>
    </w:p>
    <w:p>
      <w:pPr>
        <w:pStyle w:val="BodyText"/>
        <w:rPr>
          <w:sz w:val="36"/>
        </w:rPr>
      </w:pPr>
    </w:p>
    <w:p>
      <w:pPr>
        <w:pStyle w:val="BodyText"/>
        <w:spacing w:before="1"/>
        <w:rPr>
          <w:sz w:val="44"/>
        </w:rPr>
      </w:pPr>
    </w:p>
    <w:p>
      <w:pPr>
        <w:pStyle w:val="Heading1"/>
        <w:spacing w:before="1"/>
      </w:pPr>
      <w:r>
        <w:rPr>
          <w:color w:val="23292E"/>
        </w:rPr>
        <w:t>to</w:t>
      </w:r>
      <w:r>
        <w:rPr>
          <w:color w:val="23292E"/>
          <w:spacing w:val="-5"/>
        </w:rPr>
        <w:t> </w:t>
      </w:r>
      <w:r>
        <w:rPr>
          <w:color w:val="23292E"/>
        </w:rPr>
        <w:t>do</w:t>
      </w:r>
      <w:r>
        <w:rPr>
          <w:color w:val="23292E"/>
          <w:spacing w:val="-2"/>
        </w:rPr>
        <w:t> </w:t>
      </w:r>
      <w:r>
        <w:rPr>
          <w:color w:val="FF0000"/>
        </w:rPr>
        <w:t>experiments</w:t>
      </w:r>
      <w:r>
        <w:rPr>
          <w:color w:val="FF0000"/>
          <w:spacing w:val="-4"/>
        </w:rPr>
        <w:t> </w:t>
      </w:r>
      <w:r>
        <w:rPr>
          <w:color w:val="23292E"/>
        </w:rPr>
        <w:t>on</w:t>
      </w:r>
      <w:r>
        <w:rPr>
          <w:color w:val="23292E"/>
          <w:spacing w:val="-3"/>
        </w:rPr>
        <w:t> </w:t>
      </w:r>
      <w:r>
        <w:rPr>
          <w:color w:val="FF0000"/>
        </w:rPr>
        <w:t>fossils</w:t>
      </w:r>
      <w:r>
        <w:rPr>
          <w:color w:val="FF0000"/>
          <w:spacing w:val="-2"/>
        </w:rPr>
        <w:t> </w:t>
      </w:r>
      <w:r>
        <w:rPr>
          <w:color w:val="23292E"/>
        </w:rPr>
        <w:t>of</w:t>
      </w:r>
      <w:r>
        <w:rPr>
          <w:color w:val="23292E"/>
          <w:spacing w:val="-2"/>
        </w:rPr>
        <w:t> </w:t>
      </w:r>
      <w:r>
        <w:rPr>
          <w:color w:val="23292E"/>
        </w:rPr>
        <w:t>various</w:t>
      </w:r>
      <w:r>
        <w:rPr>
          <w:color w:val="23292E"/>
          <w:spacing w:val="-4"/>
        </w:rPr>
        <w:t> </w:t>
      </w:r>
      <w:r>
        <w:rPr>
          <w:color w:val="FF0000"/>
        </w:rPr>
        <w:t>insects</w:t>
      </w:r>
    </w:p>
    <w:p>
      <w:pPr>
        <w:pStyle w:val="ListParagraph"/>
        <w:numPr>
          <w:ilvl w:val="0"/>
          <w:numId w:val="111"/>
        </w:numPr>
        <w:tabs>
          <w:tab w:pos="796" w:val="left" w:leader="none"/>
        </w:tabs>
        <w:spacing w:line="422" w:lineRule="auto" w:before="279" w:after="0"/>
        <w:ind w:left="459" w:right="6136" w:firstLine="0"/>
        <w:jc w:val="left"/>
        <w:rPr>
          <w:sz w:val="32"/>
        </w:rPr>
      </w:pPr>
      <w:r>
        <w:rPr>
          <w:color w:val="333333"/>
          <w:sz w:val="32"/>
          <w:shd w:fill="FFFF00" w:color="auto" w:val="clear"/>
        </w:rPr>
        <w:t>experiment(17</w:t>
      </w:r>
      <w:r>
        <w:rPr>
          <w:color w:val="333333"/>
          <w:spacing w:val="-3"/>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pacing w:val="-3"/>
          <w:sz w:val="32"/>
          <w:shd w:fill="FFFF00" w:color="auto" w:val="clear"/>
        </w:rPr>
        <w:t>实验 </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做实验</w:t>
      </w:r>
      <w:r>
        <w:rPr>
          <w:color w:val="333333"/>
          <w:sz w:val="32"/>
        </w:rPr>
        <w:t>animal experiment</w:t>
      </w:r>
    </w:p>
    <w:p>
      <w:pPr>
        <w:pStyle w:val="BodyText"/>
        <w:spacing w:line="330" w:lineRule="exact"/>
        <w:ind w:left="459"/>
      </w:pPr>
      <w:r>
        <w:rPr>
          <w:color w:val="333333"/>
        </w:rPr>
        <w:t>experiment</w:t>
      </w:r>
      <w:r>
        <w:rPr>
          <w:color w:val="333333"/>
          <w:spacing w:val="-2"/>
        </w:rPr>
        <w:t> </w:t>
      </w:r>
      <w:r>
        <w:rPr>
          <w:color w:val="333333"/>
        </w:rPr>
        <w:t>on/with</w:t>
      </w:r>
      <w:r>
        <w:rPr>
          <w:color w:val="333333"/>
          <w:spacing w:val="-2"/>
        </w:rPr>
        <w:t> </w:t>
      </w:r>
      <w:r>
        <w:rPr>
          <w:color w:val="333333"/>
        </w:rPr>
        <w:t>sth.</w:t>
      </w:r>
    </w:p>
    <w:p>
      <w:pPr>
        <w:pStyle w:val="BodyText"/>
        <w:spacing w:before="235"/>
        <w:ind w:left="460"/>
      </w:pPr>
      <w:r>
        <w:rPr>
          <w:rFonts w:ascii="SimSun" w:eastAsia="SimSun" w:hint="eastAsia"/>
          <w:color w:val="333333"/>
          <w:spacing w:val="72"/>
          <w:shd w:fill="BEBEBE" w:color="auto" w:val="clear"/>
        </w:rPr>
        <w:t>考</w:t>
      </w:r>
      <w:r>
        <w:rPr>
          <w:color w:val="333333"/>
        </w:rPr>
        <w:t>brain-scan</w:t>
      </w:r>
      <w:r>
        <w:rPr>
          <w:color w:val="333333"/>
          <w:spacing w:val="-3"/>
        </w:rPr>
        <w:t> </w:t>
      </w:r>
      <w:r>
        <w:rPr>
          <w:color w:val="333333"/>
        </w:rPr>
        <w:t>experiments</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He</w:t>
      </w:r>
      <w:r>
        <w:rPr>
          <w:color w:val="333333"/>
          <w:spacing w:val="50"/>
          <w:w w:val="95"/>
        </w:rPr>
        <w:t> </w:t>
      </w:r>
      <w:r>
        <w:rPr>
          <w:color w:val="333333"/>
          <w:w w:val="95"/>
        </w:rPr>
        <w:t>experimented</w:t>
      </w:r>
      <w:r>
        <w:rPr>
          <w:color w:val="333333"/>
          <w:spacing w:val="52"/>
          <w:w w:val="95"/>
        </w:rPr>
        <w:t> </w:t>
      </w:r>
      <w:r>
        <w:rPr>
          <w:color w:val="333333"/>
          <w:w w:val="95"/>
        </w:rPr>
        <w:t>with</w:t>
      </w:r>
      <w:r>
        <w:rPr>
          <w:color w:val="333333"/>
          <w:spacing w:val="49"/>
          <w:w w:val="95"/>
        </w:rPr>
        <w:t> </w:t>
      </w:r>
      <w:r>
        <w:rPr>
          <w:color w:val="333333"/>
          <w:w w:val="95"/>
        </w:rPr>
        <w:t>antibacterial</w:t>
      </w:r>
      <w:r>
        <w:rPr>
          <w:color w:val="333333"/>
          <w:spacing w:val="51"/>
          <w:w w:val="95"/>
        </w:rPr>
        <w:t> </w:t>
      </w:r>
      <w:r>
        <w:rPr>
          <w:color w:val="333333"/>
          <w:w w:val="95"/>
        </w:rPr>
        <w:t>substances.</w:t>
      </w:r>
    </w:p>
    <w:p>
      <w:pPr>
        <w:pStyle w:val="BodyText"/>
        <w:rPr>
          <w:sz w:val="36"/>
        </w:rPr>
      </w:pPr>
    </w:p>
    <w:p>
      <w:pPr>
        <w:pStyle w:val="BodyText"/>
        <w:spacing w:before="3"/>
        <w:rPr>
          <w:sz w:val="43"/>
        </w:rPr>
      </w:pPr>
    </w:p>
    <w:p>
      <w:pPr>
        <w:pStyle w:val="ListParagraph"/>
        <w:numPr>
          <w:ilvl w:val="0"/>
          <w:numId w:val="111"/>
        </w:numPr>
        <w:tabs>
          <w:tab w:pos="796" w:val="left" w:leader="none"/>
        </w:tabs>
        <w:spacing w:line="422" w:lineRule="auto" w:before="1" w:after="0"/>
        <w:ind w:left="460" w:right="8462" w:firstLine="0"/>
        <w:jc w:val="left"/>
        <w:rPr>
          <w:sz w:val="32"/>
        </w:rPr>
      </w:pPr>
      <w:r>
        <w:rPr>
          <w:color w:val="333333"/>
          <w:sz w:val="32"/>
          <w:shd w:fill="FFFF00" w:color="auto" w:val="clear"/>
        </w:rPr>
        <w:t>fossil(2</w:t>
      </w:r>
      <w:r>
        <w:rPr>
          <w:color w:val="333333"/>
          <w:spacing w:val="-5"/>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化石</w:t>
      </w:r>
      <w:r>
        <w:rPr>
          <w:color w:val="333333"/>
          <w:sz w:val="32"/>
        </w:rPr>
        <w:t>living</w:t>
      </w:r>
      <w:r>
        <w:rPr>
          <w:color w:val="333333"/>
          <w:spacing w:val="-3"/>
          <w:sz w:val="32"/>
        </w:rPr>
        <w:t> </w:t>
      </w:r>
      <w:r>
        <w:rPr>
          <w:color w:val="333333"/>
          <w:sz w:val="32"/>
        </w:rPr>
        <w:t>fossil</w:t>
      </w:r>
    </w:p>
    <w:p>
      <w:pPr>
        <w:pStyle w:val="BodyText"/>
        <w:spacing w:line="330" w:lineRule="exact"/>
        <w:ind w:left="460"/>
      </w:pPr>
      <w:r>
        <w:rPr>
          <w:color w:val="333333"/>
        </w:rPr>
        <w:t>fossil</w:t>
      </w:r>
      <w:r>
        <w:rPr>
          <w:color w:val="333333"/>
          <w:spacing w:val="-2"/>
        </w:rPr>
        <w:t> </w:t>
      </w:r>
      <w:r>
        <w:rPr>
          <w:color w:val="333333"/>
        </w:rPr>
        <w:t>oil</w:t>
      </w:r>
    </w:p>
    <w:p>
      <w:pPr>
        <w:pStyle w:val="BodyText"/>
        <w:spacing w:before="234"/>
        <w:ind w:left="460"/>
      </w:pPr>
      <w:r>
        <w:rPr>
          <w:rFonts w:ascii="SimSun" w:eastAsia="SimSun" w:hint="eastAsia"/>
          <w:color w:val="333333"/>
          <w:spacing w:val="72"/>
          <w:shd w:fill="BEBEBE" w:color="auto" w:val="clear"/>
        </w:rPr>
        <w:t>考</w:t>
      </w:r>
      <w:r>
        <w:rPr>
          <w:color w:val="333333"/>
        </w:rPr>
        <w:t>run</w:t>
      </w:r>
      <w:r>
        <w:rPr>
          <w:color w:val="333333"/>
          <w:spacing w:val="-2"/>
        </w:rPr>
        <w:t> </w:t>
      </w:r>
      <w:r>
        <w:rPr>
          <w:color w:val="333333"/>
        </w:rPr>
        <w:t>on</w:t>
      </w:r>
      <w:r>
        <w:rPr>
          <w:color w:val="333333"/>
          <w:spacing w:val="-2"/>
        </w:rPr>
        <w:t> </w:t>
      </w:r>
      <w:r>
        <w:rPr>
          <w:color w:val="333333"/>
        </w:rPr>
        <w:t>fossil</w:t>
      </w:r>
      <w:r>
        <w:rPr>
          <w:color w:val="333333"/>
          <w:spacing w:val="-3"/>
        </w:rPr>
        <w:t> </w:t>
      </w:r>
      <w:r>
        <w:rPr>
          <w:color w:val="333333"/>
        </w:rPr>
        <w:t>fuels</w:t>
      </w:r>
    </w:p>
    <w:p>
      <w:pPr>
        <w:pStyle w:val="BodyText"/>
        <w:rPr>
          <w:sz w:val="36"/>
        </w:rPr>
      </w:pPr>
    </w:p>
    <w:p>
      <w:pPr>
        <w:pStyle w:val="BodyText"/>
        <w:spacing w:before="4"/>
        <w:rPr>
          <w:sz w:val="43"/>
        </w:rPr>
      </w:pPr>
    </w:p>
    <w:p>
      <w:pPr>
        <w:pStyle w:val="ListParagraph"/>
        <w:numPr>
          <w:ilvl w:val="0"/>
          <w:numId w:val="111"/>
        </w:numPr>
        <w:tabs>
          <w:tab w:pos="796" w:val="left" w:leader="none"/>
        </w:tabs>
        <w:spacing w:line="240" w:lineRule="auto" w:before="0" w:after="0"/>
        <w:ind w:left="796" w:right="0" w:hanging="336"/>
        <w:jc w:val="left"/>
        <w:rPr>
          <w:rFonts w:ascii="SimSun" w:eastAsia="SimSun" w:hint="eastAsia"/>
          <w:sz w:val="32"/>
        </w:rPr>
      </w:pPr>
      <w:r>
        <w:rPr>
          <w:color w:val="333333"/>
          <w:sz w:val="32"/>
          <w:shd w:fill="FFFF00" w:color="auto" w:val="clear"/>
        </w:rPr>
        <w:t>insect(4</w:t>
      </w:r>
      <w:r>
        <w:rPr>
          <w:color w:val="333333"/>
          <w:spacing w:val="-1"/>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昆虫</w:t>
      </w:r>
    </w:p>
    <w:p>
      <w:pPr>
        <w:spacing w:after="0" w:line="240" w:lineRule="auto"/>
        <w:jc w:val="left"/>
        <w:rPr>
          <w:rFonts w:ascii="SimSun" w:eastAsia="SimSun" w:hint="eastAsia"/>
          <w:sz w:val="32"/>
        </w:rPr>
        <w:sectPr>
          <w:pgSz w:w="11910" w:h="16840"/>
          <w:pgMar w:header="0" w:footer="467" w:top="640" w:bottom="700" w:left="260" w:right="280"/>
        </w:sectPr>
      </w:pPr>
    </w:p>
    <w:p>
      <w:pPr>
        <w:pStyle w:val="BodyText"/>
        <w:tabs>
          <w:tab w:pos="2288" w:val="left" w:leader="none"/>
          <w:tab w:pos="4688" w:val="left" w:leader="none"/>
        </w:tabs>
        <w:spacing w:before="62"/>
        <w:ind w:left="460"/>
      </w:pPr>
      <w:r>
        <w:rPr>
          <w:color w:val="333333"/>
        </w:rPr>
        <w:t>insect</w:t>
      </w:r>
      <w:r>
        <w:rPr>
          <w:color w:val="333333"/>
          <w:spacing w:val="-2"/>
        </w:rPr>
        <w:t> </w:t>
      </w:r>
      <w:r>
        <w:rPr>
          <w:color w:val="333333"/>
        </w:rPr>
        <w:t>pest</w:t>
      </w:r>
      <w:r>
        <w:rPr>
          <w:color w:val="333333"/>
          <w:spacing w:val="-2"/>
        </w:rPr>
        <w:t> </w:t>
      </w:r>
      <w:r>
        <w:rPr>
          <w:color w:val="333333"/>
        </w:rPr>
        <w:t>;</w:t>
        <w:tab/>
        <w:t>insect</w:t>
      </w:r>
      <w:r>
        <w:rPr>
          <w:color w:val="333333"/>
          <w:spacing w:val="1"/>
        </w:rPr>
        <w:t> </w:t>
      </w:r>
      <w:r>
        <w:rPr>
          <w:color w:val="333333"/>
        </w:rPr>
        <w:t>species</w:t>
      </w:r>
      <w:r>
        <w:rPr>
          <w:color w:val="333333"/>
          <w:spacing w:val="80"/>
        </w:rPr>
        <w:t> </w:t>
      </w:r>
      <w:r>
        <w:rPr>
          <w:color w:val="333333"/>
        </w:rPr>
        <w:t>;</w:t>
        <w:tab/>
        <w:t>insect control</w:t>
      </w:r>
    </w:p>
    <w:p>
      <w:pPr>
        <w:pStyle w:val="BodyText"/>
        <w:spacing w:before="232"/>
        <w:ind w:left="460"/>
      </w:pPr>
      <w:r>
        <w:rPr>
          <w:rFonts w:ascii="SimSun" w:eastAsia="SimSun" w:hint="eastAsia"/>
          <w:color w:val="333333"/>
          <w:spacing w:val="72"/>
          <w:shd w:fill="BEBEBE" w:color="auto" w:val="clear"/>
        </w:rPr>
        <w:t>考</w:t>
      </w:r>
      <w:r>
        <w:rPr>
          <w:color w:val="333333"/>
        </w:rPr>
        <w:t>fend</w:t>
      </w:r>
      <w:r>
        <w:rPr>
          <w:color w:val="333333"/>
          <w:spacing w:val="-4"/>
        </w:rPr>
        <w:t> </w:t>
      </w:r>
      <w:r>
        <w:rPr>
          <w:color w:val="333333"/>
        </w:rPr>
        <w:t>off</w:t>
      </w:r>
      <w:r>
        <w:rPr>
          <w:color w:val="333333"/>
          <w:spacing w:val="-4"/>
        </w:rPr>
        <w:t> </w:t>
      </w:r>
      <w:r>
        <w:rPr>
          <w:color w:val="333333"/>
        </w:rPr>
        <w:t>insects</w:t>
      </w:r>
    </w:p>
    <w:p>
      <w:pPr>
        <w:pStyle w:val="BodyText"/>
        <w:rPr>
          <w:sz w:val="36"/>
        </w:rPr>
      </w:pPr>
    </w:p>
    <w:p>
      <w:pPr>
        <w:pStyle w:val="BodyText"/>
        <w:spacing w:before="4"/>
        <w:rPr>
          <w:sz w:val="44"/>
        </w:rPr>
      </w:pPr>
    </w:p>
    <w:p>
      <w:pPr>
        <w:pStyle w:val="Heading1"/>
      </w:pPr>
      <w:r>
        <w:rPr>
          <w:color w:val="FF0000"/>
        </w:rPr>
        <w:t>archaeologists</w:t>
      </w:r>
      <w:r>
        <w:rPr>
          <w:color w:val="FF0000"/>
          <w:spacing w:val="-8"/>
        </w:rPr>
        <w:t> </w:t>
      </w:r>
      <w:r>
        <w:rPr>
          <w:color w:val="23292E"/>
        </w:rPr>
        <w:t>were</w:t>
      </w:r>
      <w:r>
        <w:rPr>
          <w:color w:val="23292E"/>
          <w:spacing w:val="-8"/>
        </w:rPr>
        <w:t> </w:t>
      </w:r>
      <w:r>
        <w:rPr>
          <w:color w:val="23292E"/>
        </w:rPr>
        <w:t>able</w:t>
      </w:r>
      <w:r>
        <w:rPr>
          <w:color w:val="23292E"/>
          <w:spacing w:val="-3"/>
        </w:rPr>
        <w:t> </w:t>
      </w:r>
      <w:r>
        <w:rPr>
          <w:color w:val="23292E"/>
        </w:rPr>
        <w:t>to</w:t>
      </w:r>
      <w:r>
        <w:rPr>
          <w:color w:val="23292E"/>
          <w:spacing w:val="-6"/>
        </w:rPr>
        <w:t> </w:t>
      </w:r>
      <w:r>
        <w:rPr>
          <w:color w:val="23292E"/>
        </w:rPr>
        <w:t>calculate</w:t>
      </w:r>
      <w:r>
        <w:rPr>
          <w:color w:val="23292E"/>
          <w:spacing w:val="-7"/>
        </w:rPr>
        <w:t> </w:t>
      </w:r>
      <w:r>
        <w:rPr>
          <w:color w:val="23292E"/>
        </w:rPr>
        <w:t>the</w:t>
      </w:r>
      <w:r>
        <w:rPr>
          <w:color w:val="23292E"/>
          <w:spacing w:val="-5"/>
        </w:rPr>
        <w:t> </w:t>
      </w:r>
      <w:r>
        <w:rPr>
          <w:color w:val="23292E"/>
        </w:rPr>
        <w:t>life</w:t>
      </w:r>
      <w:r>
        <w:rPr>
          <w:color w:val="23292E"/>
          <w:spacing w:val="-2"/>
        </w:rPr>
        <w:t> </w:t>
      </w:r>
      <w:r>
        <w:rPr>
          <w:color w:val="FF0000"/>
        </w:rPr>
        <w:t>expectancy</w:t>
      </w:r>
    </w:p>
    <w:p>
      <w:pPr>
        <w:pStyle w:val="ListParagraph"/>
        <w:numPr>
          <w:ilvl w:val="0"/>
          <w:numId w:val="111"/>
        </w:numPr>
        <w:tabs>
          <w:tab w:pos="796" w:val="left" w:leader="none"/>
        </w:tabs>
        <w:spacing w:line="422" w:lineRule="auto" w:before="280" w:after="0"/>
        <w:ind w:left="460" w:right="6808" w:firstLine="0"/>
        <w:jc w:val="left"/>
        <w:rPr>
          <w:sz w:val="32"/>
        </w:rPr>
      </w:pPr>
      <w:r>
        <w:rPr>
          <w:color w:val="333333"/>
          <w:sz w:val="32"/>
          <w:shd w:fill="FFFF00" w:color="auto" w:val="clear"/>
        </w:rPr>
        <w:t>archaeologist(1</w:t>
      </w:r>
      <w:r>
        <w:rPr>
          <w:color w:val="333333"/>
          <w:spacing w:val="-4"/>
          <w:sz w:val="32"/>
          <w:shd w:fill="FFFF00" w:color="auto" w:val="clear"/>
        </w:rPr>
        <w:t>) </w:t>
      </w:r>
      <w:r>
        <w:rPr>
          <w:color w:val="333333"/>
          <w:sz w:val="32"/>
          <w:shd w:fill="FFFF00" w:color="auto" w:val="clear"/>
        </w:rPr>
        <w:t>n</w:t>
      </w:r>
      <w:r>
        <w:rPr>
          <w:color w:val="333333"/>
          <w:spacing w:val="-5"/>
          <w:sz w:val="32"/>
          <w:shd w:fill="FFFF00" w:color="auto" w:val="clear"/>
        </w:rPr>
        <w:t>. </w:t>
      </w:r>
      <w:r>
        <w:rPr>
          <w:rFonts w:ascii="SimSun" w:eastAsia="SimSun" w:hint="eastAsia"/>
          <w:color w:val="333333"/>
          <w:sz w:val="32"/>
          <w:shd w:fill="FFFF00" w:color="auto" w:val="clear"/>
        </w:rPr>
        <w:t>考古学家</w:t>
      </w:r>
      <w:r>
        <w:rPr>
          <w:color w:val="333333"/>
          <w:sz w:val="32"/>
        </w:rPr>
        <w:t>field</w:t>
      </w:r>
      <w:r>
        <w:rPr>
          <w:color w:val="333333"/>
          <w:spacing w:val="-3"/>
          <w:sz w:val="32"/>
        </w:rPr>
        <w:t> </w:t>
      </w:r>
      <w:r>
        <w:rPr>
          <w:color w:val="333333"/>
          <w:sz w:val="32"/>
        </w:rPr>
        <w:t>archaeologist</w:t>
      </w:r>
    </w:p>
    <w:p>
      <w:pPr>
        <w:pStyle w:val="BodyText"/>
        <w:spacing w:line="330" w:lineRule="exact"/>
        <w:ind w:left="460"/>
      </w:pPr>
      <w:r>
        <w:rPr>
          <w:color w:val="333333"/>
        </w:rPr>
        <w:t>marine</w:t>
      </w:r>
      <w:r>
        <w:rPr>
          <w:color w:val="333333"/>
          <w:spacing w:val="-4"/>
        </w:rPr>
        <w:t> </w:t>
      </w:r>
      <w:r>
        <w:rPr>
          <w:color w:val="333333"/>
        </w:rPr>
        <w:t>archaeologist</w:t>
      </w:r>
    </w:p>
    <w:p>
      <w:pPr>
        <w:pStyle w:val="BodyText"/>
        <w:spacing w:before="234"/>
        <w:ind w:left="460"/>
      </w:pPr>
      <w:r>
        <w:rPr>
          <w:rFonts w:ascii="SimSun" w:eastAsia="SimSun" w:hint="eastAsia"/>
          <w:color w:val="333333"/>
          <w:spacing w:val="72"/>
          <w:shd w:fill="BEBEBE" w:color="auto" w:val="clear"/>
        </w:rPr>
        <w:t>考</w:t>
      </w:r>
      <w:r>
        <w:rPr>
          <w:color w:val="333333"/>
        </w:rPr>
        <w:t>Most</w:t>
      </w:r>
      <w:r>
        <w:rPr>
          <w:color w:val="333333"/>
          <w:spacing w:val="-4"/>
        </w:rPr>
        <w:t> </w:t>
      </w:r>
      <w:r>
        <w:rPr>
          <w:color w:val="333333"/>
        </w:rPr>
        <w:t>archaeological</w:t>
      </w:r>
      <w:r>
        <w:rPr>
          <w:color w:val="333333"/>
          <w:spacing w:val="-1"/>
        </w:rPr>
        <w:t> </w:t>
      </w:r>
      <w:r>
        <w:rPr>
          <w:color w:val="333333"/>
        </w:rPr>
        <w:t>sites</w:t>
      </w:r>
      <w:r>
        <w:rPr>
          <w:color w:val="333333"/>
          <w:spacing w:val="-3"/>
        </w:rPr>
        <w:t> </w:t>
      </w:r>
      <w:r>
        <w:rPr>
          <w:color w:val="333333"/>
        </w:rPr>
        <w:t>are</w:t>
      </w:r>
      <w:r>
        <w:rPr>
          <w:color w:val="333333"/>
          <w:spacing w:val="-1"/>
        </w:rPr>
        <w:t> </w:t>
      </w:r>
      <w:r>
        <w:rPr>
          <w:color w:val="333333"/>
        </w:rPr>
        <w:t>discovered</w:t>
      </w:r>
      <w:r>
        <w:rPr>
          <w:color w:val="333333"/>
          <w:spacing w:val="-2"/>
        </w:rPr>
        <w:t> </w:t>
      </w:r>
      <w:r>
        <w:rPr>
          <w:color w:val="333333"/>
        </w:rPr>
        <w:t>by</w:t>
      </w:r>
      <w:r>
        <w:rPr>
          <w:color w:val="333333"/>
          <w:spacing w:val="-2"/>
        </w:rPr>
        <w:t> </w:t>
      </w:r>
      <w:r>
        <w:rPr>
          <w:color w:val="333333"/>
        </w:rPr>
        <w:t>archaeologists.</w:t>
      </w:r>
    </w:p>
    <w:p>
      <w:pPr>
        <w:pStyle w:val="BodyText"/>
        <w:spacing w:before="301"/>
        <w:ind w:left="460"/>
        <w:rPr>
          <w:rFonts w:ascii="SimSun" w:eastAsia="SimSun" w:hint="eastAsia"/>
        </w:rPr>
      </w:pPr>
      <w:r>
        <w:rPr>
          <w:rFonts w:ascii="SimSun" w:eastAsia="SimSun" w:hint="eastAsia"/>
          <w:color w:val="333333"/>
        </w:rPr>
        <w:t>派生词</w:t>
      </w:r>
      <w:r>
        <w:rPr>
          <w:color w:val="333333"/>
        </w:rPr>
        <w:t>:archaeological(1</w:t>
      </w:r>
      <w:r>
        <w:rPr>
          <w:color w:val="333333"/>
          <w:spacing w:val="-2"/>
        </w:rPr>
        <w:t>) </w:t>
      </w:r>
      <w:r>
        <w:rPr>
          <w:color w:val="333333"/>
        </w:rPr>
        <w:t>adj.</w:t>
      </w:r>
      <w:r>
        <w:rPr>
          <w:color w:val="333333"/>
          <w:spacing w:val="-4"/>
        </w:rPr>
        <w:t> </w:t>
      </w:r>
      <w:r>
        <w:rPr>
          <w:rFonts w:ascii="SimSun" w:eastAsia="SimSun" w:hint="eastAsia"/>
          <w:color w:val="333333"/>
        </w:rPr>
        <w:t>考古学的</w:t>
      </w:r>
    </w:p>
    <w:p>
      <w:pPr>
        <w:pStyle w:val="BodyText"/>
        <w:rPr>
          <w:rFonts w:ascii="SimSun"/>
          <w:sz w:val="36"/>
        </w:rPr>
      </w:pPr>
    </w:p>
    <w:p>
      <w:pPr>
        <w:pStyle w:val="BodyText"/>
        <w:spacing w:before="2"/>
        <w:rPr>
          <w:rFonts w:ascii="SimSun"/>
          <w:sz w:val="35"/>
        </w:rPr>
      </w:pPr>
    </w:p>
    <w:p>
      <w:pPr>
        <w:pStyle w:val="ListParagraph"/>
        <w:numPr>
          <w:ilvl w:val="0"/>
          <w:numId w:val="111"/>
        </w:numPr>
        <w:tabs>
          <w:tab w:pos="796" w:val="left" w:leader="none"/>
        </w:tabs>
        <w:spacing w:line="422" w:lineRule="auto" w:before="1" w:after="0"/>
        <w:ind w:left="459" w:right="7716" w:firstLine="0"/>
        <w:jc w:val="left"/>
        <w:rPr>
          <w:sz w:val="32"/>
        </w:rPr>
      </w:pPr>
      <w:r>
        <w:rPr>
          <w:color w:val="333333"/>
          <w:sz w:val="32"/>
          <w:shd w:fill="FFFF00" w:color="auto" w:val="clear"/>
        </w:rPr>
        <w:t>expectancy(2</w:t>
      </w:r>
      <w:r>
        <w:rPr>
          <w:color w:val="333333"/>
          <w:spacing w:val="-4"/>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预期</w:t>
      </w:r>
      <w:r>
        <w:rPr>
          <w:color w:val="333333"/>
          <w:sz w:val="32"/>
        </w:rPr>
        <w:t>life</w:t>
      </w:r>
      <w:r>
        <w:rPr>
          <w:color w:val="333333"/>
          <w:spacing w:val="-2"/>
          <w:sz w:val="32"/>
        </w:rPr>
        <w:t> </w:t>
      </w:r>
      <w:r>
        <w:rPr>
          <w:color w:val="333333"/>
          <w:sz w:val="32"/>
        </w:rPr>
        <w:t>expectancy</w:t>
      </w:r>
    </w:p>
    <w:p>
      <w:pPr>
        <w:pStyle w:val="BodyText"/>
        <w:spacing w:line="330" w:lineRule="exact"/>
        <w:ind w:left="459"/>
      </w:pPr>
      <w:r>
        <w:rPr>
          <w:color w:val="333333"/>
        </w:rPr>
        <w:t>job</w:t>
      </w:r>
      <w:r>
        <w:rPr>
          <w:color w:val="333333"/>
          <w:spacing w:val="-4"/>
        </w:rPr>
        <w:t> </w:t>
      </w:r>
      <w:r>
        <w:rPr>
          <w:color w:val="333333"/>
        </w:rPr>
        <w:t>expectancy</w:t>
      </w:r>
    </w:p>
    <w:p>
      <w:pPr>
        <w:pStyle w:val="BodyText"/>
        <w:spacing w:before="232"/>
        <w:ind w:left="460"/>
      </w:pPr>
      <w:r>
        <w:rPr>
          <w:rFonts w:ascii="SimSun" w:eastAsia="SimSun" w:hint="eastAsia"/>
          <w:color w:val="333333"/>
          <w:spacing w:val="72"/>
          <w:shd w:fill="BEBEBE" w:color="auto" w:val="clear"/>
        </w:rPr>
        <w:t>考</w:t>
      </w:r>
      <w:r>
        <w:rPr>
          <w:color w:val="333333"/>
        </w:rPr>
        <w:t>an</w:t>
      </w:r>
      <w:r>
        <w:rPr>
          <w:color w:val="333333"/>
          <w:spacing w:val="-2"/>
        </w:rPr>
        <w:t> </w:t>
      </w:r>
      <w:r>
        <w:rPr>
          <w:color w:val="333333"/>
        </w:rPr>
        <w:t>extended</w:t>
      </w:r>
      <w:r>
        <w:rPr>
          <w:color w:val="333333"/>
          <w:spacing w:val="-1"/>
        </w:rPr>
        <w:t> </w:t>
      </w:r>
      <w:r>
        <w:rPr>
          <w:color w:val="333333"/>
        </w:rPr>
        <w:t>life</w:t>
      </w:r>
      <w:r>
        <w:rPr>
          <w:color w:val="333333"/>
          <w:spacing w:val="-2"/>
        </w:rPr>
        <w:t> </w:t>
      </w:r>
      <w:r>
        <w:rPr>
          <w:color w:val="333333"/>
        </w:rPr>
        <w:t>expectancy</w:t>
      </w:r>
    </w:p>
    <w:p>
      <w:pPr>
        <w:pStyle w:val="BodyText"/>
        <w:rPr>
          <w:sz w:val="36"/>
        </w:rPr>
      </w:pPr>
    </w:p>
    <w:p>
      <w:pPr>
        <w:pStyle w:val="BodyText"/>
        <w:spacing w:before="1"/>
        <w:rPr>
          <w:sz w:val="44"/>
        </w:rPr>
      </w:pPr>
    </w:p>
    <w:p>
      <w:pPr>
        <w:pStyle w:val="Heading1"/>
        <w:spacing w:line="360" w:lineRule="auto"/>
        <w:ind w:left="459" w:right="892"/>
      </w:pPr>
      <w:r>
        <w:rPr>
          <w:color w:val="23292E"/>
        </w:rPr>
        <w:t>of</w:t>
      </w:r>
      <w:r>
        <w:rPr>
          <w:color w:val="23292E"/>
          <w:spacing w:val="-8"/>
        </w:rPr>
        <w:t> </w:t>
      </w:r>
      <w:r>
        <w:rPr>
          <w:color w:val="23292E"/>
        </w:rPr>
        <w:t>these</w:t>
      </w:r>
      <w:r>
        <w:rPr>
          <w:color w:val="23292E"/>
          <w:spacing w:val="-6"/>
        </w:rPr>
        <w:t> </w:t>
      </w:r>
      <w:r>
        <w:rPr>
          <w:color w:val="FF0000"/>
        </w:rPr>
        <w:t>extinct</w:t>
      </w:r>
      <w:r>
        <w:rPr>
          <w:color w:val="FF0000"/>
          <w:spacing w:val="-5"/>
        </w:rPr>
        <w:t> </w:t>
      </w:r>
      <w:r>
        <w:rPr>
          <w:color w:val="23292E"/>
        </w:rPr>
        <w:t>creatures</w:t>
      </w:r>
      <w:r>
        <w:rPr>
          <w:color w:val="23292E"/>
          <w:spacing w:val="-6"/>
        </w:rPr>
        <w:t> </w:t>
      </w:r>
      <w:r>
        <w:rPr>
          <w:color w:val="23292E"/>
        </w:rPr>
        <w:t>and</w:t>
      </w:r>
      <w:r>
        <w:rPr>
          <w:color w:val="23292E"/>
          <w:spacing w:val="-6"/>
        </w:rPr>
        <w:t> </w:t>
      </w:r>
      <w:r>
        <w:rPr>
          <w:color w:val="23292E"/>
        </w:rPr>
        <w:t>then</w:t>
      </w:r>
      <w:r>
        <w:rPr>
          <w:color w:val="23292E"/>
          <w:spacing w:val="-5"/>
        </w:rPr>
        <w:t> </w:t>
      </w:r>
      <w:r>
        <w:rPr>
          <w:color w:val="FF0000"/>
        </w:rPr>
        <w:t>proclaimed</w:t>
      </w:r>
      <w:r>
        <w:rPr>
          <w:color w:val="FF0000"/>
          <w:spacing w:val="-6"/>
        </w:rPr>
        <w:t> </w:t>
      </w:r>
      <w:r>
        <w:rPr>
          <w:color w:val="23292E"/>
        </w:rPr>
        <w:t>that</w:t>
      </w:r>
      <w:r>
        <w:rPr>
          <w:color w:val="23292E"/>
          <w:spacing w:val="-8"/>
        </w:rPr>
        <w:t> </w:t>
      </w:r>
      <w:r>
        <w:rPr>
          <w:color w:val="23292E"/>
        </w:rPr>
        <w:t>insects'</w:t>
      </w:r>
      <w:r>
        <w:rPr>
          <w:color w:val="23292E"/>
          <w:spacing w:val="-97"/>
        </w:rPr>
        <w:t> </w:t>
      </w:r>
      <w:r>
        <w:rPr>
          <w:color w:val="FF0000"/>
        </w:rPr>
        <w:t>innate</w:t>
      </w:r>
      <w:r>
        <w:rPr>
          <w:color w:val="FF0000"/>
          <w:spacing w:val="-3"/>
        </w:rPr>
        <w:t> </w:t>
      </w:r>
      <w:r>
        <w:rPr>
          <w:color w:val="23292E"/>
        </w:rPr>
        <w:t>ability</w:t>
      </w:r>
    </w:p>
    <w:p>
      <w:pPr>
        <w:pStyle w:val="ListParagraph"/>
        <w:numPr>
          <w:ilvl w:val="0"/>
          <w:numId w:val="111"/>
        </w:numPr>
        <w:tabs>
          <w:tab w:pos="796" w:val="left" w:leader="none"/>
        </w:tabs>
        <w:spacing w:line="422" w:lineRule="auto" w:before="52" w:after="0"/>
        <w:ind w:left="460" w:right="7732" w:firstLine="0"/>
        <w:jc w:val="left"/>
        <w:rPr>
          <w:sz w:val="32"/>
        </w:rPr>
      </w:pPr>
      <w:r>
        <w:rPr>
          <w:color w:val="333333"/>
          <w:sz w:val="32"/>
          <w:shd w:fill="FFFF00" w:color="auto" w:val="clear"/>
        </w:rPr>
        <w:t>extinct(1</w:t>
      </w:r>
      <w:r>
        <w:rPr>
          <w:color w:val="333333"/>
          <w:spacing w:val="-5"/>
          <w:sz w:val="32"/>
          <w:shd w:fill="FFFF00" w:color="auto" w:val="clear"/>
        </w:rPr>
        <w:t>) </w:t>
      </w:r>
      <w:r>
        <w:rPr>
          <w:color w:val="333333"/>
          <w:sz w:val="32"/>
          <w:shd w:fill="FFFF00" w:color="auto" w:val="clear"/>
        </w:rPr>
        <w:t>adj</w:t>
      </w:r>
      <w:r>
        <w:rPr>
          <w:color w:val="333333"/>
          <w:spacing w:val="-3"/>
          <w:sz w:val="32"/>
          <w:shd w:fill="FFFF00" w:color="auto" w:val="clear"/>
        </w:rPr>
        <w:t>. </w:t>
      </w:r>
      <w:r>
        <w:rPr>
          <w:rFonts w:ascii="SimSun" w:eastAsia="SimSun" w:hint="eastAsia"/>
          <w:color w:val="333333"/>
          <w:sz w:val="32"/>
          <w:shd w:fill="FFFF00" w:color="auto" w:val="clear"/>
        </w:rPr>
        <w:t>灭绝的</w:t>
      </w:r>
      <w:r>
        <w:rPr>
          <w:color w:val="333333"/>
          <w:sz w:val="32"/>
        </w:rPr>
        <w:t>extinct</w:t>
      </w:r>
      <w:r>
        <w:rPr>
          <w:color w:val="333333"/>
          <w:spacing w:val="-2"/>
          <w:sz w:val="32"/>
        </w:rPr>
        <w:t> </w:t>
      </w:r>
      <w:r>
        <w:rPr>
          <w:color w:val="333333"/>
          <w:sz w:val="32"/>
        </w:rPr>
        <w:t>species</w:t>
      </w:r>
    </w:p>
    <w:p>
      <w:pPr>
        <w:pStyle w:val="BodyText"/>
        <w:spacing w:line="330" w:lineRule="exact"/>
        <w:ind w:left="460"/>
      </w:pPr>
      <w:r>
        <w:rPr>
          <w:color w:val="333333"/>
        </w:rPr>
        <w:t>extinct</w:t>
      </w:r>
      <w:r>
        <w:rPr>
          <w:color w:val="333333"/>
          <w:spacing w:val="-2"/>
        </w:rPr>
        <w:t> </w:t>
      </w:r>
      <w:r>
        <w:rPr>
          <w:color w:val="333333"/>
        </w:rPr>
        <w:t>volcano</w:t>
      </w:r>
    </w:p>
    <w:p>
      <w:pPr>
        <w:pStyle w:val="BodyText"/>
        <w:spacing w:line="415" w:lineRule="auto" w:before="234"/>
        <w:ind w:left="460" w:right="6532"/>
        <w:rPr>
          <w:rFonts w:ascii="SimSun" w:eastAsia="SimSun" w:hint="eastAsia"/>
        </w:rPr>
      </w:pPr>
      <w:r>
        <w:rPr>
          <w:rFonts w:ascii="SimSun" w:eastAsia="SimSun" w:hint="eastAsia"/>
          <w:color w:val="333333"/>
          <w:spacing w:val="72"/>
          <w:shd w:fill="BEBEBE" w:color="auto" w:val="clear"/>
        </w:rPr>
        <w:t>考</w:t>
      </w:r>
      <w:r>
        <w:rPr>
          <w:color w:val="333333"/>
        </w:rPr>
        <w:t>They suddenly became extinct.</w:t>
      </w:r>
      <w:r>
        <w:rPr>
          <w:color w:val="333333"/>
          <w:spacing w:val="-77"/>
        </w:rPr>
        <w:t> </w:t>
      </w:r>
      <w:r>
        <w:rPr>
          <w:rFonts w:ascii="SimSun" w:eastAsia="SimSun" w:hint="eastAsia"/>
          <w:color w:val="333333"/>
        </w:rPr>
        <w:t>派生词</w:t>
      </w:r>
      <w:r>
        <w:rPr>
          <w:color w:val="333333"/>
        </w:rPr>
        <w:t>:extinction(1</w:t>
      </w:r>
      <w:r>
        <w:rPr>
          <w:color w:val="333333"/>
          <w:spacing w:val="-1"/>
        </w:rPr>
        <w:t>) </w:t>
      </w:r>
      <w:r>
        <w:rPr>
          <w:color w:val="333333"/>
        </w:rPr>
        <w:t>n</w:t>
      </w:r>
      <w:r>
        <w:rPr>
          <w:color w:val="333333"/>
          <w:spacing w:val="-2"/>
        </w:rPr>
        <w:t>. </w:t>
      </w:r>
      <w:r>
        <w:rPr>
          <w:rFonts w:ascii="SimSun" w:eastAsia="SimSun" w:hint="eastAsia"/>
          <w:color w:val="333333"/>
        </w:rPr>
        <w:t>灭绝</w:t>
      </w:r>
      <w:r>
        <w:rPr>
          <w:color w:val="333333"/>
        </w:rPr>
        <w:t>10.</w:t>
      </w:r>
      <w:r>
        <w:rPr>
          <w:color w:val="333333"/>
          <w:shd w:fill="FFFF00" w:color="auto" w:val="clear"/>
        </w:rPr>
        <w:t>proclaim(1</w:t>
      </w:r>
      <w:r>
        <w:rPr>
          <w:color w:val="333333"/>
          <w:spacing w:val="-2"/>
          <w:shd w:fill="FFFF00" w:color="auto" w:val="clear"/>
        </w:rPr>
        <w:t>) </w:t>
      </w:r>
      <w:r>
        <w:rPr>
          <w:color w:val="333333"/>
          <w:shd w:fill="FFFF00" w:color="auto" w:val="clear"/>
        </w:rPr>
        <w:t>v</w:t>
      </w:r>
      <w:r>
        <w:rPr>
          <w:color w:val="333333"/>
          <w:spacing w:val="-2"/>
          <w:shd w:fill="FFFF00" w:color="auto" w:val="clear"/>
        </w:rPr>
        <w:t>. </w:t>
      </w:r>
      <w:r>
        <w:rPr>
          <w:rFonts w:ascii="SimSun" w:eastAsia="SimSun" w:hint="eastAsia"/>
          <w:color w:val="333333"/>
          <w:shd w:fill="FFFF00" w:color="auto" w:val="clear"/>
        </w:rPr>
        <w:t>表明</w:t>
      </w:r>
    </w:p>
    <w:p>
      <w:pPr>
        <w:spacing w:after="0" w:line="415" w:lineRule="auto"/>
        <w:rPr>
          <w:rFonts w:ascii="SimSun" w:eastAsia="SimSun" w:hint="eastAsia"/>
        </w:rPr>
        <w:sectPr>
          <w:pgSz w:w="11910" w:h="16840"/>
          <w:pgMar w:header="0" w:footer="467" w:top="640" w:bottom="700" w:left="260" w:right="280"/>
        </w:sectPr>
      </w:pPr>
    </w:p>
    <w:p>
      <w:pPr>
        <w:pStyle w:val="BodyText"/>
        <w:spacing w:line="398" w:lineRule="auto" w:before="62"/>
        <w:ind w:left="460" w:right="8499"/>
      </w:pPr>
      <w:r>
        <w:rPr>
          <w:color w:val="333333"/>
        </w:rPr>
        <w:t>proclaim war</w:t>
      </w:r>
      <w:r>
        <w:rPr>
          <w:color w:val="333333"/>
          <w:spacing w:val="1"/>
        </w:rPr>
        <w:t> </w:t>
      </w:r>
      <w:r>
        <w:rPr>
          <w:color w:val="333333"/>
        </w:rPr>
        <w:t>solemnly proclaim</w:t>
      </w:r>
      <w:r>
        <w:rPr>
          <w:color w:val="333333"/>
          <w:spacing w:val="-77"/>
        </w:rPr>
        <w:t> </w:t>
      </w:r>
      <w:r>
        <w:rPr>
          <w:color w:val="333333"/>
        </w:rPr>
        <w:t>publicly</w:t>
      </w:r>
      <w:r>
        <w:rPr>
          <w:color w:val="333333"/>
          <w:spacing w:val="-3"/>
        </w:rPr>
        <w:t> </w:t>
      </w:r>
      <w:r>
        <w:rPr>
          <w:color w:val="333333"/>
        </w:rPr>
        <w:t>proclaim</w:t>
      </w:r>
    </w:p>
    <w:p>
      <w:pPr>
        <w:pStyle w:val="BodyText"/>
        <w:spacing w:line="402" w:lineRule="exact"/>
        <w:ind w:left="460"/>
      </w:pPr>
      <w:r>
        <w:rPr>
          <w:rFonts w:ascii="SimSun" w:eastAsia="SimSun" w:hint="eastAsia"/>
          <w:color w:val="333333"/>
          <w:spacing w:val="72"/>
          <w:shd w:fill="BEBEBE" w:color="auto" w:val="clear"/>
        </w:rPr>
        <w:t>考</w:t>
      </w:r>
      <w:r>
        <w:rPr>
          <w:color w:val="333333"/>
        </w:rPr>
        <w:t>proclaim</w:t>
      </w:r>
      <w:r>
        <w:rPr>
          <w:color w:val="333333"/>
          <w:spacing w:val="-2"/>
        </w:rPr>
        <w:t> </w:t>
      </w:r>
      <w:r>
        <w:rPr>
          <w:color w:val="333333"/>
        </w:rPr>
        <w:t>their</w:t>
      </w:r>
      <w:r>
        <w:rPr>
          <w:color w:val="333333"/>
          <w:spacing w:val="-2"/>
        </w:rPr>
        <w:t> </w:t>
      </w:r>
      <w:r>
        <w:rPr>
          <w:color w:val="333333"/>
        </w:rPr>
        <w:t>hostility</w:t>
      </w:r>
      <w:r>
        <w:rPr>
          <w:color w:val="333333"/>
          <w:spacing w:val="-3"/>
        </w:rPr>
        <w:t> </w:t>
      </w:r>
      <w:r>
        <w:rPr>
          <w:color w:val="333333"/>
        </w:rPr>
        <w:t>to</w:t>
      </w:r>
      <w:r>
        <w:rPr>
          <w:color w:val="333333"/>
          <w:spacing w:val="-2"/>
        </w:rPr>
        <w:t> </w:t>
      </w:r>
      <w:r>
        <w:rPr>
          <w:color w:val="333333"/>
        </w:rPr>
        <w:t>intellect</w:t>
      </w:r>
    </w:p>
    <w:p>
      <w:pPr>
        <w:pStyle w:val="BodyText"/>
        <w:rPr>
          <w:sz w:val="36"/>
        </w:rPr>
      </w:pPr>
    </w:p>
    <w:p>
      <w:pPr>
        <w:pStyle w:val="BodyText"/>
        <w:spacing w:before="3"/>
        <w:rPr>
          <w:sz w:val="43"/>
        </w:rPr>
      </w:pPr>
    </w:p>
    <w:p>
      <w:pPr>
        <w:pStyle w:val="ListParagraph"/>
        <w:numPr>
          <w:ilvl w:val="0"/>
          <w:numId w:val="112"/>
        </w:numPr>
        <w:tabs>
          <w:tab w:pos="880" w:val="left" w:leader="none"/>
        </w:tabs>
        <w:spacing w:line="422" w:lineRule="auto" w:before="1" w:after="0"/>
        <w:ind w:left="460" w:right="7737" w:firstLine="0"/>
        <w:jc w:val="left"/>
        <w:rPr>
          <w:sz w:val="32"/>
        </w:rPr>
      </w:pPr>
      <w:r>
        <w:rPr>
          <w:color w:val="333333"/>
          <w:sz w:val="32"/>
          <w:shd w:fill="FFFF00" w:color="auto" w:val="clear"/>
        </w:rPr>
        <w:t>innate(1</w:t>
      </w:r>
      <w:r>
        <w:rPr>
          <w:color w:val="333333"/>
          <w:spacing w:val="-4"/>
          <w:sz w:val="32"/>
          <w:shd w:fill="FFFF00" w:color="auto" w:val="clear"/>
        </w:rPr>
        <w:t>) </w:t>
      </w:r>
      <w:r>
        <w:rPr>
          <w:color w:val="333333"/>
          <w:sz w:val="32"/>
          <w:shd w:fill="FFFF00" w:color="auto" w:val="clear"/>
        </w:rPr>
        <w:t>adj</w:t>
      </w:r>
      <w:r>
        <w:rPr>
          <w:color w:val="333333"/>
          <w:spacing w:val="-4"/>
          <w:sz w:val="32"/>
          <w:shd w:fill="FFFF00" w:color="auto" w:val="clear"/>
        </w:rPr>
        <w:t>. </w:t>
      </w:r>
      <w:r>
        <w:rPr>
          <w:rFonts w:ascii="SimSun" w:eastAsia="SimSun" w:hint="eastAsia"/>
          <w:color w:val="333333"/>
          <w:sz w:val="32"/>
          <w:shd w:fill="FFFF00" w:color="auto" w:val="clear"/>
        </w:rPr>
        <w:t>天生的</w:t>
      </w:r>
      <w:r>
        <w:rPr>
          <w:color w:val="333333"/>
          <w:sz w:val="32"/>
        </w:rPr>
        <w:t>innate</w:t>
      </w:r>
      <w:r>
        <w:rPr>
          <w:color w:val="333333"/>
          <w:spacing w:val="-2"/>
          <w:sz w:val="32"/>
        </w:rPr>
        <w:t> </w:t>
      </w:r>
      <w:r>
        <w:rPr>
          <w:color w:val="333333"/>
          <w:sz w:val="32"/>
        </w:rPr>
        <w:t>talent</w:t>
      </w:r>
    </w:p>
    <w:p>
      <w:pPr>
        <w:pStyle w:val="BodyText"/>
        <w:spacing w:line="333" w:lineRule="exact"/>
        <w:ind w:left="460"/>
      </w:pPr>
      <w:r>
        <w:rPr>
          <w:color w:val="333333"/>
        </w:rPr>
        <w:t>innate</w:t>
      </w:r>
      <w:r>
        <w:rPr>
          <w:color w:val="333333"/>
          <w:spacing w:val="-2"/>
        </w:rPr>
        <w:t> </w:t>
      </w:r>
      <w:r>
        <w:rPr>
          <w:color w:val="333333"/>
        </w:rPr>
        <w:t>ability</w:t>
      </w:r>
    </w:p>
    <w:p>
      <w:pPr>
        <w:pStyle w:val="BodyText"/>
        <w:spacing w:before="244"/>
        <w:ind w:left="460"/>
      </w:pPr>
      <w:r>
        <w:rPr>
          <w:color w:val="333333"/>
        </w:rPr>
        <w:t>innate</w:t>
      </w:r>
      <w:r>
        <w:rPr>
          <w:color w:val="333333"/>
          <w:spacing w:val="-4"/>
        </w:rPr>
        <w:t> </w:t>
      </w:r>
      <w:r>
        <w:rPr>
          <w:color w:val="333333"/>
        </w:rPr>
        <w:t>immunity</w:t>
      </w:r>
    </w:p>
    <w:p>
      <w:pPr>
        <w:pStyle w:val="BodyText"/>
        <w:spacing w:before="232"/>
        <w:ind w:left="460"/>
      </w:pPr>
      <w:r>
        <w:rPr>
          <w:rFonts w:ascii="SimSun" w:eastAsia="SimSun" w:hint="eastAsia"/>
          <w:color w:val="333333"/>
          <w:spacing w:val="72"/>
          <w:shd w:fill="BEBEBE" w:color="auto" w:val="clear"/>
        </w:rPr>
        <w:t>考</w:t>
      </w:r>
      <w:r>
        <w:rPr>
          <w:color w:val="333333"/>
        </w:rPr>
        <w:t>an</w:t>
      </w:r>
      <w:r>
        <w:rPr>
          <w:color w:val="333333"/>
          <w:spacing w:val="-2"/>
        </w:rPr>
        <w:t> </w:t>
      </w:r>
      <w:r>
        <w:rPr>
          <w:color w:val="333333"/>
        </w:rPr>
        <w:t>innate</w:t>
      </w:r>
      <w:r>
        <w:rPr>
          <w:color w:val="333333"/>
          <w:spacing w:val="-3"/>
        </w:rPr>
        <w:t> </w:t>
      </w:r>
      <w:r>
        <w:rPr>
          <w:color w:val="333333"/>
        </w:rPr>
        <w:t>language-acquisition</w:t>
      </w:r>
      <w:r>
        <w:rPr>
          <w:color w:val="333333"/>
          <w:spacing w:val="-3"/>
        </w:rPr>
        <w:t> </w:t>
      </w:r>
      <w:r>
        <w:rPr>
          <w:color w:val="333333"/>
        </w:rPr>
        <w:t>capacity</w:t>
      </w:r>
    </w:p>
    <w:p>
      <w:pPr>
        <w:pStyle w:val="BodyText"/>
        <w:rPr>
          <w:sz w:val="36"/>
        </w:rPr>
      </w:pPr>
    </w:p>
    <w:p>
      <w:pPr>
        <w:pStyle w:val="BodyText"/>
        <w:spacing w:before="1"/>
        <w:rPr>
          <w:sz w:val="44"/>
        </w:rPr>
      </w:pPr>
    </w:p>
    <w:p>
      <w:pPr>
        <w:pStyle w:val="Heading1"/>
        <w:spacing w:line="360" w:lineRule="auto"/>
        <w:ind w:right="989"/>
      </w:pPr>
      <w:r>
        <w:rPr>
          <w:color w:val="23292E"/>
        </w:rPr>
        <w:t>to construct dwellings with </w:t>
      </w:r>
      <w:r>
        <w:rPr>
          <w:color w:val="FF0000"/>
        </w:rPr>
        <w:t>polished edges </w:t>
      </w:r>
      <w:r>
        <w:rPr>
          <w:color w:val="23292E"/>
        </w:rPr>
        <w:t>and </w:t>
      </w:r>
      <w:r>
        <w:rPr>
          <w:color w:val="FF0000"/>
        </w:rPr>
        <w:t>elaborately</w:t>
      </w:r>
      <w:r>
        <w:rPr>
          <w:color w:val="FF0000"/>
          <w:spacing w:val="-97"/>
        </w:rPr>
        <w:t> </w:t>
      </w:r>
      <w:r>
        <w:rPr>
          <w:color w:val="FF0000"/>
        </w:rPr>
        <w:t>rolled</w:t>
      </w:r>
      <w:r>
        <w:rPr>
          <w:color w:val="FF0000"/>
          <w:spacing w:val="-3"/>
        </w:rPr>
        <w:t> </w:t>
      </w:r>
      <w:r>
        <w:rPr>
          <w:color w:val="23292E"/>
        </w:rPr>
        <w:t>corners</w:t>
      </w:r>
    </w:p>
    <w:p>
      <w:pPr>
        <w:pStyle w:val="ListParagraph"/>
        <w:numPr>
          <w:ilvl w:val="0"/>
          <w:numId w:val="112"/>
        </w:numPr>
        <w:tabs>
          <w:tab w:pos="880" w:val="left" w:leader="none"/>
        </w:tabs>
        <w:spacing w:line="422" w:lineRule="auto" w:before="52" w:after="0"/>
        <w:ind w:left="460" w:right="8311" w:firstLine="0"/>
        <w:jc w:val="left"/>
        <w:rPr>
          <w:sz w:val="32"/>
        </w:rPr>
      </w:pPr>
      <w:r>
        <w:rPr>
          <w:color w:val="333333"/>
          <w:sz w:val="32"/>
          <w:shd w:fill="FFFF00" w:color="auto" w:val="clear"/>
        </w:rPr>
        <w:t>polish(2</w:t>
      </w:r>
      <w:r>
        <w:rPr>
          <w:color w:val="333333"/>
          <w:spacing w:val="-9"/>
          <w:sz w:val="32"/>
          <w:shd w:fill="FFFF00" w:color="auto" w:val="clear"/>
        </w:rPr>
        <w:t>) </w:t>
      </w:r>
      <w:r>
        <w:rPr>
          <w:color w:val="333333"/>
          <w:sz w:val="32"/>
          <w:shd w:fill="FFFF00" w:color="auto" w:val="clear"/>
        </w:rPr>
        <w:t>v</w:t>
      </w:r>
      <w:r>
        <w:rPr>
          <w:color w:val="333333"/>
          <w:spacing w:val="-10"/>
          <w:sz w:val="32"/>
          <w:shd w:fill="FFFF00" w:color="auto" w:val="clear"/>
        </w:rPr>
        <w:t>. </w:t>
      </w:r>
      <w:r>
        <w:rPr>
          <w:rFonts w:ascii="SimSun" w:eastAsia="SimSun" w:hint="eastAsia"/>
          <w:color w:val="333333"/>
          <w:sz w:val="32"/>
          <w:shd w:fill="FFFF00" w:color="auto" w:val="clear"/>
        </w:rPr>
        <w:t>擦亮</w:t>
      </w:r>
      <w:r>
        <w:rPr>
          <w:color w:val="333333"/>
          <w:sz w:val="32"/>
        </w:rPr>
        <w:t>polish</w:t>
      </w:r>
      <w:r>
        <w:rPr>
          <w:color w:val="333333"/>
          <w:spacing w:val="-3"/>
          <w:sz w:val="32"/>
        </w:rPr>
        <w:t> </w:t>
      </w:r>
      <w:r>
        <w:rPr>
          <w:color w:val="333333"/>
          <w:sz w:val="32"/>
        </w:rPr>
        <w:t>up</w:t>
      </w:r>
    </w:p>
    <w:p>
      <w:pPr>
        <w:pStyle w:val="BodyText"/>
        <w:spacing w:line="330" w:lineRule="exact"/>
        <w:ind w:left="460"/>
      </w:pPr>
      <w:r>
        <w:rPr>
          <w:color w:val="333333"/>
        </w:rPr>
        <w:t>polish</w:t>
      </w:r>
      <w:r>
        <w:rPr>
          <w:color w:val="333333"/>
          <w:spacing w:val="-4"/>
        </w:rPr>
        <w:t> </w:t>
      </w:r>
      <w:r>
        <w:rPr>
          <w:color w:val="333333"/>
        </w:rPr>
        <w:t>the</w:t>
      </w:r>
      <w:r>
        <w:rPr>
          <w:color w:val="333333"/>
          <w:spacing w:val="-3"/>
        </w:rPr>
        <w:t> </w:t>
      </w:r>
      <w:r>
        <w:rPr>
          <w:color w:val="333333"/>
        </w:rPr>
        <w:t>furniture</w:t>
      </w:r>
    </w:p>
    <w:p>
      <w:pPr>
        <w:pStyle w:val="BodyText"/>
        <w:spacing w:before="234"/>
        <w:ind w:left="460"/>
      </w:pPr>
      <w:r>
        <w:rPr>
          <w:rFonts w:ascii="SimSun" w:eastAsia="SimSun" w:hint="eastAsia"/>
          <w:color w:val="333333"/>
          <w:spacing w:val="72"/>
          <w:shd w:fill="BEBEBE" w:color="auto" w:val="clear"/>
        </w:rPr>
        <w:t>考</w:t>
      </w:r>
      <w:r>
        <w:rPr>
          <w:color w:val="333333"/>
        </w:rPr>
        <w:t>polish</w:t>
      </w:r>
      <w:r>
        <w:rPr>
          <w:color w:val="333333"/>
          <w:spacing w:val="-3"/>
        </w:rPr>
        <w:t> </w:t>
      </w:r>
      <w:r>
        <w:rPr>
          <w:color w:val="333333"/>
        </w:rPr>
        <w:t>nails</w:t>
      </w:r>
    </w:p>
    <w:p>
      <w:pPr>
        <w:pStyle w:val="BodyText"/>
        <w:rPr>
          <w:sz w:val="36"/>
        </w:rPr>
      </w:pPr>
    </w:p>
    <w:p>
      <w:pPr>
        <w:pStyle w:val="BodyText"/>
        <w:spacing w:before="4"/>
        <w:rPr>
          <w:sz w:val="43"/>
        </w:rPr>
      </w:pPr>
    </w:p>
    <w:p>
      <w:pPr>
        <w:pStyle w:val="ListParagraph"/>
        <w:numPr>
          <w:ilvl w:val="0"/>
          <w:numId w:val="112"/>
        </w:numPr>
        <w:tabs>
          <w:tab w:pos="880" w:val="left" w:leader="none"/>
        </w:tabs>
        <w:spacing w:line="240" w:lineRule="auto" w:before="0" w:after="0"/>
        <w:ind w:left="880" w:right="0" w:hanging="420"/>
        <w:jc w:val="left"/>
        <w:rPr>
          <w:rFonts w:ascii="SimSun" w:eastAsia="SimSun" w:hint="eastAsia"/>
          <w:sz w:val="32"/>
        </w:rPr>
      </w:pPr>
      <w:r>
        <w:rPr>
          <w:color w:val="333333"/>
          <w:sz w:val="32"/>
          <w:shd w:fill="FFFF00" w:color="auto" w:val="clear"/>
        </w:rPr>
        <w:t>edge(3</w:t>
      </w:r>
      <w:r>
        <w:rPr>
          <w:color w:val="333333"/>
          <w:spacing w:val="-1"/>
          <w:sz w:val="32"/>
          <w:shd w:fill="FFFF00" w:color="auto" w:val="clear"/>
        </w:rPr>
        <w:t>) </w:t>
      </w:r>
      <w:r>
        <w:rPr>
          <w:color w:val="333333"/>
          <w:sz w:val="32"/>
          <w:shd w:fill="FFFF00" w:color="auto" w:val="clear"/>
        </w:rPr>
        <w:t>n</w:t>
      </w:r>
      <w:r>
        <w:rPr>
          <w:color w:val="333333"/>
          <w:spacing w:val="-1"/>
          <w:sz w:val="32"/>
          <w:shd w:fill="FFFF00" w:color="auto" w:val="clear"/>
        </w:rPr>
        <w:t>. </w:t>
      </w:r>
      <w:r>
        <w:rPr>
          <w:rFonts w:ascii="SimSun" w:eastAsia="SimSun" w:hint="eastAsia"/>
          <w:color w:val="333333"/>
          <w:sz w:val="32"/>
          <w:shd w:fill="FFFF00" w:color="auto" w:val="clear"/>
        </w:rPr>
        <w:t>边缘</w:t>
      </w:r>
    </w:p>
    <w:p>
      <w:pPr>
        <w:pStyle w:val="BodyText"/>
        <w:tabs>
          <w:tab w:pos="2492" w:val="left" w:leader="none"/>
          <w:tab w:pos="3090" w:val="left" w:leader="none"/>
        </w:tabs>
        <w:spacing w:line="398" w:lineRule="auto" w:before="310"/>
        <w:ind w:left="460" w:right="7269"/>
      </w:pPr>
      <w:r>
        <w:rPr>
          <w:color w:val="333333"/>
        </w:rPr>
        <w:t>on</w:t>
      </w:r>
      <w:r>
        <w:rPr>
          <w:color w:val="333333"/>
          <w:spacing w:val="-1"/>
        </w:rPr>
        <w:t> </w:t>
      </w:r>
      <w:r>
        <w:rPr>
          <w:color w:val="333333"/>
        </w:rPr>
        <w:t>the</w:t>
      </w:r>
      <w:r>
        <w:rPr>
          <w:color w:val="333333"/>
          <w:spacing w:val="-5"/>
        </w:rPr>
        <w:t> </w:t>
      </w:r>
      <w:r>
        <w:rPr>
          <w:color w:val="333333"/>
        </w:rPr>
        <w:t>edge</w:t>
      </w:r>
      <w:r>
        <w:rPr>
          <w:color w:val="333333"/>
          <w:spacing w:val="1"/>
        </w:rPr>
        <w:t> </w:t>
      </w:r>
      <w:r>
        <w:rPr>
          <w:color w:val="333333"/>
        </w:rPr>
        <w:t>of...</w:t>
      </w:r>
      <w:r>
        <w:rPr>
          <w:color w:val="333333"/>
          <w:spacing w:val="79"/>
        </w:rPr>
        <w:t> </w:t>
      </w:r>
      <w:r>
        <w:rPr>
          <w:color w:val="333333"/>
        </w:rPr>
        <w:t>;</w:t>
        <w:tab/>
        <w:t>on edge</w:t>
      </w:r>
      <w:r>
        <w:rPr>
          <w:color w:val="333333"/>
          <w:spacing w:val="-77"/>
        </w:rPr>
        <w:t> </w:t>
      </w:r>
      <w:r>
        <w:rPr>
          <w:color w:val="333333"/>
        </w:rPr>
        <w:t>leading</w:t>
      </w:r>
      <w:r>
        <w:rPr>
          <w:color w:val="333333"/>
          <w:spacing w:val="-3"/>
        </w:rPr>
        <w:t> </w:t>
      </w:r>
      <w:r>
        <w:rPr>
          <w:color w:val="333333"/>
        </w:rPr>
        <w:t>edge</w:t>
      </w:r>
      <w:r>
        <w:rPr>
          <w:color w:val="333333"/>
          <w:spacing w:val="-1"/>
        </w:rPr>
        <w:t> </w:t>
      </w:r>
      <w:r>
        <w:rPr>
          <w:color w:val="333333"/>
        </w:rPr>
        <w:t>;</w:t>
        <w:tab/>
        <w:t>edge</w:t>
      </w:r>
      <w:r>
        <w:rPr>
          <w:color w:val="333333"/>
          <w:spacing w:val="-1"/>
        </w:rPr>
        <w:t> </w:t>
      </w:r>
      <w:r>
        <w:rPr>
          <w:color w:val="333333"/>
        </w:rPr>
        <w:t>out</w:t>
      </w:r>
    </w:p>
    <w:p>
      <w:pPr>
        <w:pStyle w:val="BodyText"/>
        <w:spacing w:line="403" w:lineRule="exact"/>
        <w:ind w:left="460"/>
      </w:pPr>
      <w:r>
        <w:rPr>
          <w:rFonts w:ascii="SimSun" w:eastAsia="SimSun" w:hint="eastAsia"/>
          <w:color w:val="333333"/>
          <w:spacing w:val="72"/>
          <w:shd w:fill="BEBEBE" w:color="auto" w:val="clear"/>
        </w:rPr>
        <w:t>考</w:t>
      </w:r>
      <w:r>
        <w:rPr>
          <w:color w:val="333333"/>
        </w:rPr>
        <w:t>stick</w:t>
      </w:r>
      <w:r>
        <w:rPr>
          <w:color w:val="333333"/>
          <w:spacing w:val="-2"/>
        </w:rPr>
        <w:t> </w:t>
      </w:r>
      <w:r>
        <w:rPr>
          <w:color w:val="333333"/>
        </w:rPr>
        <w:t>to</w:t>
      </w:r>
      <w:r>
        <w:rPr>
          <w:color w:val="333333"/>
          <w:spacing w:val="-1"/>
        </w:rPr>
        <w:t> </w:t>
      </w:r>
      <w:r>
        <w:rPr>
          <w:color w:val="333333"/>
        </w:rPr>
        <w:t>their</w:t>
      </w:r>
      <w:r>
        <w:rPr>
          <w:color w:val="333333"/>
          <w:spacing w:val="-1"/>
        </w:rPr>
        <w:t> </w:t>
      </w:r>
      <w:r>
        <w:rPr>
          <w:color w:val="333333"/>
        </w:rPr>
        <w:t>edges</w:t>
      </w:r>
    </w:p>
    <w:p>
      <w:pPr>
        <w:pStyle w:val="ListParagraph"/>
        <w:numPr>
          <w:ilvl w:val="0"/>
          <w:numId w:val="112"/>
        </w:numPr>
        <w:tabs>
          <w:tab w:pos="880" w:val="left" w:leader="none"/>
        </w:tabs>
        <w:spacing w:line="240" w:lineRule="auto" w:before="300" w:after="0"/>
        <w:ind w:left="880" w:right="0" w:hanging="420"/>
        <w:jc w:val="left"/>
        <w:rPr>
          <w:rFonts w:ascii="SimSun" w:eastAsia="SimSun" w:hint="eastAsia"/>
          <w:sz w:val="32"/>
        </w:rPr>
      </w:pPr>
      <w:r>
        <w:rPr>
          <w:color w:val="333333"/>
          <w:sz w:val="32"/>
          <w:shd w:fill="FFFF00" w:color="auto" w:val="clear"/>
        </w:rPr>
        <w:t>elaborate(2</w:t>
      </w:r>
      <w:r>
        <w:rPr>
          <w:color w:val="333333"/>
          <w:spacing w:val="-2"/>
          <w:sz w:val="32"/>
          <w:shd w:fill="FFFF00" w:color="auto" w:val="clear"/>
        </w:rPr>
        <w:t>) </w:t>
      </w:r>
      <w:r>
        <w:rPr>
          <w:color w:val="333333"/>
          <w:sz w:val="32"/>
          <w:shd w:fill="FFFF00" w:color="auto" w:val="clear"/>
        </w:rPr>
        <w:t>adj</w:t>
      </w:r>
      <w:r>
        <w:rPr>
          <w:color w:val="333333"/>
          <w:spacing w:val="-1"/>
          <w:sz w:val="32"/>
          <w:shd w:fill="FFFF00" w:color="auto" w:val="clear"/>
        </w:rPr>
        <w:t>. </w:t>
      </w:r>
      <w:r>
        <w:rPr>
          <w:rFonts w:ascii="SimSun" w:eastAsia="SimSun" w:hint="eastAsia"/>
          <w:color w:val="333333"/>
          <w:sz w:val="32"/>
          <w:shd w:fill="FFFF00" w:color="auto" w:val="clear"/>
        </w:rPr>
        <w:t>精心设计的；复杂的</w:t>
      </w:r>
    </w:p>
    <w:p>
      <w:pPr>
        <w:spacing w:after="0" w:line="240" w:lineRule="auto"/>
        <w:jc w:val="left"/>
        <w:rPr>
          <w:rFonts w:ascii="SimSun" w:eastAsia="SimSun" w:hint="eastAsia"/>
          <w:sz w:val="32"/>
        </w:rPr>
        <w:sectPr>
          <w:pgSz w:w="11910" w:h="16840"/>
          <w:pgMar w:header="0" w:footer="467" w:top="640" w:bottom="700" w:left="260" w:right="280"/>
        </w:sectPr>
      </w:pPr>
    </w:p>
    <w:p>
      <w:pPr>
        <w:pStyle w:val="BodyText"/>
        <w:tabs>
          <w:tab w:pos="3035" w:val="left" w:leader="none"/>
        </w:tabs>
        <w:spacing w:line="398" w:lineRule="auto" w:before="62"/>
        <w:ind w:left="460" w:right="6524"/>
      </w:pPr>
      <w:r>
        <w:rPr>
          <w:color w:val="333333"/>
        </w:rPr>
        <w:t>elaborate design</w:t>
      </w:r>
      <w:r>
        <w:rPr>
          <w:color w:val="333333"/>
          <w:spacing w:val="76"/>
        </w:rPr>
        <w:t> </w:t>
      </w:r>
      <w:r>
        <w:rPr>
          <w:color w:val="333333"/>
        </w:rPr>
        <w:t>;</w:t>
        <w:tab/>
        <w:t>elaborate plan</w:t>
      </w:r>
      <w:r>
        <w:rPr>
          <w:color w:val="333333"/>
          <w:spacing w:val="-77"/>
        </w:rPr>
        <w:t> </w:t>
      </w:r>
      <w:r>
        <w:rPr>
          <w:color w:val="333333"/>
        </w:rPr>
        <w:t>elaborate explanation</w:t>
      </w:r>
    </w:p>
    <w:p>
      <w:pPr>
        <w:pStyle w:val="BodyText"/>
        <w:spacing w:line="401" w:lineRule="exact"/>
        <w:ind w:left="460"/>
      </w:pPr>
      <w:r>
        <w:rPr>
          <w:rFonts w:ascii="SimSun" w:eastAsia="SimSun" w:hint="eastAsia"/>
          <w:color w:val="333333"/>
          <w:spacing w:val="72"/>
          <w:shd w:fill="BEBEBE" w:color="auto" w:val="clear"/>
        </w:rPr>
        <w:t>考</w:t>
      </w:r>
      <w:r>
        <w:rPr>
          <w:color w:val="333333"/>
        </w:rPr>
        <w:t>elaborate</w:t>
      </w:r>
      <w:r>
        <w:rPr>
          <w:color w:val="333333"/>
          <w:spacing w:val="-5"/>
        </w:rPr>
        <w:t> </w:t>
      </w:r>
      <w:r>
        <w:rPr>
          <w:color w:val="333333"/>
        </w:rPr>
        <w:t>speech</w:t>
      </w:r>
    </w:p>
    <w:p>
      <w:pPr>
        <w:pStyle w:val="BodyText"/>
        <w:spacing w:before="302"/>
        <w:ind w:left="460"/>
      </w:pPr>
      <w:r>
        <w:rPr>
          <w:rFonts w:ascii="SimSun" w:eastAsia="SimSun" w:hint="eastAsia"/>
          <w:color w:val="333333"/>
          <w:spacing w:val="72"/>
          <w:shd w:fill="BEBEBE" w:color="auto" w:val="clear"/>
        </w:rPr>
        <w:t>考</w:t>
      </w:r>
      <w:r>
        <w:rPr>
          <w:color w:val="333333"/>
        </w:rPr>
        <w:t>elaborate</w:t>
      </w:r>
      <w:r>
        <w:rPr>
          <w:color w:val="333333"/>
          <w:spacing w:val="-8"/>
        </w:rPr>
        <w:t> </w:t>
      </w:r>
      <w:r>
        <w:rPr>
          <w:color w:val="333333"/>
        </w:rPr>
        <w:t>system</w:t>
      </w:r>
    </w:p>
    <w:p>
      <w:pPr>
        <w:pStyle w:val="BodyText"/>
        <w:rPr>
          <w:sz w:val="36"/>
        </w:rPr>
      </w:pPr>
    </w:p>
    <w:p>
      <w:pPr>
        <w:pStyle w:val="BodyText"/>
        <w:spacing w:before="2"/>
        <w:rPr>
          <w:sz w:val="43"/>
        </w:rPr>
      </w:pPr>
    </w:p>
    <w:p>
      <w:pPr>
        <w:pStyle w:val="ListParagraph"/>
        <w:numPr>
          <w:ilvl w:val="0"/>
          <w:numId w:val="112"/>
        </w:numPr>
        <w:tabs>
          <w:tab w:pos="880" w:val="left" w:leader="none"/>
          <w:tab w:pos="2041" w:val="left" w:leader="none"/>
        </w:tabs>
        <w:spacing w:line="422" w:lineRule="auto" w:before="0" w:after="0"/>
        <w:ind w:left="460" w:right="8008" w:firstLine="0"/>
        <w:jc w:val="left"/>
        <w:rPr>
          <w:sz w:val="32"/>
        </w:rPr>
      </w:pPr>
      <w:r>
        <w:rPr>
          <w:color w:val="333333"/>
          <w:sz w:val="32"/>
          <w:shd w:fill="FFFF00" w:color="auto" w:val="clear"/>
        </w:rPr>
        <w:t>roll(2)</w:t>
      </w:r>
      <w:r>
        <w:rPr>
          <w:color w:val="333333"/>
          <w:spacing w:val="-16"/>
          <w:sz w:val="32"/>
          <w:shd w:fill="FFFF00" w:color="auto" w:val="clear"/>
        </w:rPr>
        <w:t> </w:t>
      </w:r>
      <w:r>
        <w:rPr>
          <w:color w:val="333333"/>
          <w:sz w:val="32"/>
          <w:shd w:fill="FFFF00" w:color="auto" w:val="clear"/>
        </w:rPr>
        <w:t>v.</w:t>
      </w:r>
      <w:r>
        <w:rPr>
          <w:color w:val="333333"/>
          <w:spacing w:val="-19"/>
          <w:sz w:val="32"/>
          <w:shd w:fill="FFFF00" w:color="auto" w:val="clear"/>
        </w:rPr>
        <w:t> </w:t>
      </w:r>
      <w:r>
        <w:rPr>
          <w:rFonts w:ascii="SimSun" w:eastAsia="SimSun" w:hint="eastAsia"/>
          <w:color w:val="333333"/>
          <w:sz w:val="32"/>
          <w:shd w:fill="FFFF00" w:color="auto" w:val="clear"/>
        </w:rPr>
        <w:t>融为一体</w:t>
      </w:r>
      <w:r>
        <w:rPr>
          <w:color w:val="333333"/>
          <w:sz w:val="32"/>
        </w:rPr>
        <w:t>roll</w:t>
      </w:r>
      <w:r>
        <w:rPr>
          <w:color w:val="333333"/>
          <w:spacing w:val="-2"/>
          <w:sz w:val="32"/>
        </w:rPr>
        <w:t> </w:t>
      </w:r>
      <w:r>
        <w:rPr>
          <w:color w:val="333333"/>
          <w:sz w:val="32"/>
        </w:rPr>
        <w:t>out</w:t>
      </w:r>
      <w:r>
        <w:rPr>
          <w:color w:val="333333"/>
          <w:spacing w:val="78"/>
          <w:sz w:val="32"/>
        </w:rPr>
        <w:t> </w:t>
      </w:r>
      <w:r>
        <w:rPr>
          <w:color w:val="333333"/>
          <w:sz w:val="32"/>
        </w:rPr>
        <w:t>;</w:t>
        <w:tab/>
        <w:t>roll</w:t>
      </w:r>
      <w:r>
        <w:rPr>
          <w:color w:val="333333"/>
          <w:spacing w:val="-1"/>
          <w:sz w:val="32"/>
        </w:rPr>
        <w:t> </w:t>
      </w:r>
      <w:r>
        <w:rPr>
          <w:color w:val="333333"/>
          <w:sz w:val="32"/>
        </w:rPr>
        <w:t>in</w:t>
      </w:r>
    </w:p>
    <w:p>
      <w:pPr>
        <w:pStyle w:val="BodyText"/>
        <w:tabs>
          <w:tab w:pos="2199" w:val="left" w:leader="none"/>
        </w:tabs>
        <w:spacing w:line="333" w:lineRule="exact"/>
        <w:ind w:left="460"/>
      </w:pPr>
      <w:r>
        <w:rPr>
          <w:color w:val="333333"/>
        </w:rPr>
        <w:t>roll</w:t>
      </w:r>
      <w:r>
        <w:rPr>
          <w:color w:val="333333"/>
          <w:spacing w:val="-2"/>
        </w:rPr>
        <w:t> </w:t>
      </w:r>
      <w:r>
        <w:rPr>
          <w:color w:val="333333"/>
        </w:rPr>
        <w:t>over</w:t>
      </w:r>
      <w:r>
        <w:rPr>
          <w:color w:val="333333"/>
          <w:spacing w:val="-2"/>
        </w:rPr>
        <w:t> </w:t>
      </w:r>
      <w:r>
        <w:rPr>
          <w:color w:val="333333"/>
        </w:rPr>
        <w:t>;</w:t>
        <w:tab/>
        <w:t>roll back</w:t>
      </w:r>
    </w:p>
    <w:p>
      <w:pPr>
        <w:pStyle w:val="BodyText"/>
        <w:spacing w:before="232"/>
        <w:ind w:left="460"/>
      </w:pPr>
      <w:r>
        <w:rPr>
          <w:rFonts w:ascii="SimSun" w:eastAsia="SimSun" w:hint="eastAsia"/>
          <w:color w:val="333333"/>
          <w:spacing w:val="72"/>
          <w:shd w:fill="BEBEBE" w:color="auto" w:val="clear"/>
        </w:rPr>
        <w:t>考</w:t>
      </w:r>
      <w:r>
        <w:rPr>
          <w:color w:val="333333"/>
        </w:rPr>
        <w:t>roll</w:t>
      </w:r>
      <w:r>
        <w:rPr>
          <w:color w:val="333333"/>
          <w:spacing w:val="-3"/>
        </w:rPr>
        <w:t> </w:t>
      </w:r>
      <w:r>
        <w:rPr>
          <w:color w:val="333333"/>
        </w:rPr>
        <w:t>all the</w:t>
      </w:r>
      <w:r>
        <w:rPr>
          <w:color w:val="333333"/>
          <w:spacing w:val="-2"/>
        </w:rPr>
        <w:t> </w:t>
      </w:r>
      <w:r>
        <w:rPr>
          <w:color w:val="333333"/>
        </w:rPr>
        <w:t>high-tech</w:t>
      </w:r>
      <w:r>
        <w:rPr>
          <w:color w:val="333333"/>
          <w:spacing w:val="-2"/>
        </w:rPr>
        <w:t> </w:t>
      </w:r>
      <w:r>
        <w:rPr>
          <w:color w:val="333333"/>
        </w:rPr>
        <w:t>into</w:t>
      </w:r>
      <w:r>
        <w:rPr>
          <w:color w:val="333333"/>
          <w:spacing w:val="-1"/>
        </w:rPr>
        <w:t> </w:t>
      </w:r>
      <w:r>
        <w:rPr>
          <w:color w:val="333333"/>
        </w:rPr>
        <w:t>one</w:t>
      </w:r>
    </w:p>
    <w:p>
      <w:pPr>
        <w:pStyle w:val="BodyText"/>
        <w:rPr>
          <w:sz w:val="36"/>
        </w:rPr>
      </w:pPr>
    </w:p>
    <w:p>
      <w:pPr>
        <w:pStyle w:val="BodyText"/>
        <w:spacing w:before="2"/>
        <w:rPr>
          <w:sz w:val="44"/>
        </w:rPr>
      </w:pPr>
    </w:p>
    <w:p>
      <w:pPr>
        <w:pStyle w:val="Heading1"/>
        <w:spacing w:line="360" w:lineRule="auto"/>
        <w:ind w:right="892"/>
      </w:pPr>
      <w:r>
        <w:rPr>
          <w:color w:val="23292E"/>
        </w:rPr>
        <w:t>demonstrated</w:t>
      </w:r>
      <w:r>
        <w:rPr>
          <w:color w:val="23292E"/>
          <w:spacing w:val="-5"/>
        </w:rPr>
        <w:t> </w:t>
      </w:r>
      <w:r>
        <w:rPr>
          <w:color w:val="23292E"/>
        </w:rPr>
        <w:t>a</w:t>
      </w:r>
      <w:r>
        <w:rPr>
          <w:color w:val="23292E"/>
          <w:spacing w:val="-3"/>
        </w:rPr>
        <w:t> </w:t>
      </w:r>
      <w:r>
        <w:rPr>
          <w:color w:val="FF0000"/>
        </w:rPr>
        <w:t>foresight</w:t>
      </w:r>
      <w:r>
        <w:rPr>
          <w:color w:val="FF0000"/>
          <w:spacing w:val="-3"/>
        </w:rPr>
        <w:t> </w:t>
      </w:r>
      <w:r>
        <w:rPr>
          <w:color w:val="23292E"/>
        </w:rPr>
        <w:t>of</w:t>
      </w:r>
      <w:r>
        <w:rPr>
          <w:color w:val="23292E"/>
          <w:spacing w:val="-7"/>
        </w:rPr>
        <w:t> </w:t>
      </w:r>
      <w:r>
        <w:rPr>
          <w:color w:val="23292E"/>
        </w:rPr>
        <w:t>the</w:t>
      </w:r>
      <w:r>
        <w:rPr>
          <w:color w:val="23292E"/>
          <w:spacing w:val="-4"/>
        </w:rPr>
        <w:t> </w:t>
      </w:r>
      <w:r>
        <w:rPr>
          <w:color w:val="23292E"/>
        </w:rPr>
        <w:t>need</w:t>
      </w:r>
      <w:r>
        <w:rPr>
          <w:color w:val="23292E"/>
          <w:spacing w:val="-5"/>
        </w:rPr>
        <w:t> </w:t>
      </w:r>
      <w:r>
        <w:rPr>
          <w:color w:val="23292E"/>
        </w:rPr>
        <w:t>for</w:t>
      </w:r>
      <w:r>
        <w:rPr>
          <w:color w:val="23292E"/>
          <w:spacing w:val="-9"/>
        </w:rPr>
        <w:t> </w:t>
      </w:r>
      <w:r>
        <w:rPr>
          <w:color w:val="23292E"/>
        </w:rPr>
        <w:t>protection</w:t>
      </w:r>
      <w:r>
        <w:rPr>
          <w:color w:val="23292E"/>
          <w:spacing w:val="-5"/>
        </w:rPr>
        <w:t> </w:t>
      </w:r>
      <w:r>
        <w:rPr>
          <w:color w:val="23292E"/>
        </w:rPr>
        <w:t>of</w:t>
      </w:r>
      <w:r>
        <w:rPr>
          <w:color w:val="23292E"/>
          <w:spacing w:val="-4"/>
        </w:rPr>
        <w:t> </w:t>
      </w:r>
      <w:r>
        <w:rPr>
          <w:color w:val="23292E"/>
        </w:rPr>
        <w:t>the</w:t>
      </w:r>
      <w:r>
        <w:rPr>
          <w:color w:val="23292E"/>
          <w:spacing w:val="-97"/>
        </w:rPr>
        <w:t> </w:t>
      </w:r>
      <w:r>
        <w:rPr>
          <w:color w:val="FF0000"/>
        </w:rPr>
        <w:t>colony</w:t>
      </w:r>
    </w:p>
    <w:p>
      <w:pPr>
        <w:pStyle w:val="ListParagraph"/>
        <w:numPr>
          <w:ilvl w:val="0"/>
          <w:numId w:val="112"/>
        </w:numPr>
        <w:tabs>
          <w:tab w:pos="880" w:val="left" w:leader="none"/>
        </w:tabs>
        <w:spacing w:line="422" w:lineRule="auto" w:before="51" w:after="0"/>
        <w:ind w:left="460" w:right="7934" w:firstLine="0"/>
        <w:jc w:val="left"/>
        <w:rPr>
          <w:sz w:val="32"/>
        </w:rPr>
      </w:pPr>
      <w:r>
        <w:rPr>
          <w:color w:val="333333"/>
          <w:sz w:val="32"/>
          <w:shd w:fill="FFFF00" w:color="auto" w:val="clear"/>
        </w:rPr>
        <w:t>foresight(3</w:t>
      </w:r>
      <w:r>
        <w:rPr>
          <w:color w:val="333333"/>
          <w:spacing w:val="-5"/>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远见</w:t>
      </w:r>
      <w:r>
        <w:rPr>
          <w:color w:val="333333"/>
          <w:sz w:val="32"/>
        </w:rPr>
        <w:t>strategic foresight</w:t>
      </w:r>
    </w:p>
    <w:p>
      <w:pPr>
        <w:pStyle w:val="BodyText"/>
        <w:spacing w:line="363" w:lineRule="exact"/>
        <w:ind w:left="460"/>
      </w:pPr>
      <w:r>
        <w:rPr>
          <w:rFonts w:ascii="SimSun" w:eastAsia="SimSun" w:hint="eastAsia"/>
          <w:color w:val="333333"/>
          <w:spacing w:val="72"/>
          <w:shd w:fill="BEBEBE" w:color="auto" w:val="clear"/>
        </w:rPr>
        <w:t>考</w:t>
      </w:r>
      <w:r>
        <w:rPr>
          <w:color w:val="333333"/>
        </w:rPr>
        <w:t>the</w:t>
      </w:r>
      <w:r>
        <w:rPr>
          <w:color w:val="333333"/>
          <w:spacing w:val="-4"/>
        </w:rPr>
        <w:t> </w:t>
      </w:r>
      <w:r>
        <w:rPr>
          <w:color w:val="333333"/>
        </w:rPr>
        <w:t>foresight</w:t>
      </w:r>
      <w:r>
        <w:rPr>
          <w:color w:val="333333"/>
          <w:spacing w:val="-1"/>
        </w:rPr>
        <w:t> </w:t>
      </w:r>
      <w:r>
        <w:rPr>
          <w:color w:val="333333"/>
        </w:rPr>
        <w:t>behind</w:t>
      </w:r>
      <w:r>
        <w:rPr>
          <w:color w:val="333333"/>
          <w:spacing w:val="-4"/>
        </w:rPr>
        <w:t> </w:t>
      </w:r>
      <w:r>
        <w:rPr>
          <w:color w:val="333333"/>
        </w:rPr>
        <w:t>the</w:t>
      </w:r>
      <w:r>
        <w:rPr>
          <w:color w:val="333333"/>
          <w:spacing w:val="-1"/>
        </w:rPr>
        <w:t> </w:t>
      </w:r>
      <w:r>
        <w:rPr>
          <w:color w:val="333333"/>
        </w:rPr>
        <w:t>establishment</w:t>
      </w:r>
      <w:r>
        <w:rPr>
          <w:color w:val="333333"/>
          <w:spacing w:val="-3"/>
        </w:rPr>
        <w:t> </w:t>
      </w:r>
      <w:r>
        <w:rPr>
          <w:color w:val="333333"/>
        </w:rPr>
        <w:t>of...</w:t>
      </w:r>
    </w:p>
    <w:p>
      <w:pPr>
        <w:pStyle w:val="BodyText"/>
        <w:rPr>
          <w:sz w:val="36"/>
        </w:rPr>
      </w:pPr>
    </w:p>
    <w:p>
      <w:pPr>
        <w:pStyle w:val="BodyText"/>
        <w:spacing w:before="4"/>
        <w:rPr>
          <w:sz w:val="43"/>
        </w:rPr>
      </w:pPr>
    </w:p>
    <w:p>
      <w:pPr>
        <w:pStyle w:val="ListParagraph"/>
        <w:numPr>
          <w:ilvl w:val="0"/>
          <w:numId w:val="112"/>
        </w:numPr>
        <w:tabs>
          <w:tab w:pos="880" w:val="left" w:leader="none"/>
        </w:tabs>
        <w:spacing w:line="240" w:lineRule="auto" w:before="0" w:after="0"/>
        <w:ind w:left="880" w:right="0" w:hanging="420"/>
        <w:jc w:val="left"/>
        <w:rPr>
          <w:rFonts w:ascii="SimSun" w:eastAsia="SimSun" w:hint="eastAsia"/>
          <w:sz w:val="32"/>
        </w:rPr>
      </w:pPr>
      <w:r>
        <w:rPr>
          <w:color w:val="333333"/>
          <w:sz w:val="32"/>
          <w:shd w:fill="FFFF00" w:color="auto" w:val="clear"/>
        </w:rPr>
        <w:t>colony(2</w:t>
      </w:r>
      <w:r>
        <w:rPr>
          <w:color w:val="333333"/>
          <w:spacing w:val="-1"/>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殖民地</w:t>
      </w:r>
    </w:p>
    <w:p>
      <w:pPr>
        <w:pStyle w:val="BodyText"/>
        <w:tabs>
          <w:tab w:pos="2636" w:val="left" w:leader="none"/>
        </w:tabs>
        <w:spacing w:before="310"/>
        <w:ind w:left="459"/>
      </w:pPr>
      <w:r>
        <w:rPr>
          <w:color w:val="333333"/>
        </w:rPr>
        <w:t>colonial</w:t>
      </w:r>
      <w:r>
        <w:rPr>
          <w:color w:val="333333"/>
          <w:spacing w:val="-4"/>
        </w:rPr>
        <w:t> </w:t>
      </w:r>
      <w:r>
        <w:rPr>
          <w:color w:val="333333"/>
        </w:rPr>
        <w:t>rule</w:t>
      </w:r>
      <w:r>
        <w:rPr>
          <w:color w:val="333333"/>
          <w:spacing w:val="82"/>
        </w:rPr>
        <w:t> </w:t>
      </w:r>
      <w:r>
        <w:rPr>
          <w:color w:val="333333"/>
        </w:rPr>
        <w:t>;</w:t>
        <w:tab/>
        <w:t>colonial</w:t>
      </w:r>
      <w:r>
        <w:rPr>
          <w:color w:val="333333"/>
          <w:spacing w:val="-2"/>
        </w:rPr>
        <w:t> </w:t>
      </w:r>
      <w:r>
        <w:rPr>
          <w:color w:val="333333"/>
        </w:rPr>
        <w:t>expansion</w:t>
      </w:r>
    </w:p>
    <w:p>
      <w:pPr>
        <w:pStyle w:val="BodyText"/>
        <w:spacing w:before="234"/>
        <w:ind w:left="460"/>
      </w:pPr>
      <w:r>
        <w:rPr>
          <w:rFonts w:ascii="SimSun" w:eastAsia="SimSun" w:hint="eastAsia"/>
          <w:color w:val="333333"/>
          <w:spacing w:val="72"/>
          <w:shd w:fill="BEBEBE" w:color="auto" w:val="clear"/>
        </w:rPr>
        <w:t>考</w:t>
      </w:r>
      <w:r>
        <w:rPr>
          <w:color w:val="333333"/>
        </w:rPr>
        <w:t>remaining</w:t>
      </w:r>
      <w:r>
        <w:rPr>
          <w:color w:val="333333"/>
          <w:spacing w:val="-3"/>
        </w:rPr>
        <w:t> </w:t>
      </w:r>
      <w:r>
        <w:rPr>
          <w:color w:val="333333"/>
        </w:rPr>
        <w:t>colonies</w:t>
      </w:r>
    </w:p>
    <w:p>
      <w:pPr>
        <w:pStyle w:val="BodyText"/>
        <w:spacing w:line="415" w:lineRule="auto" w:before="298"/>
        <w:ind w:left="459" w:right="6309"/>
        <w:rPr>
          <w:rFonts w:ascii="SimSun" w:eastAsia="SimSun" w:hint="eastAsia"/>
        </w:rPr>
      </w:pPr>
      <w:r>
        <w:rPr>
          <w:rFonts w:ascii="SimSun" w:eastAsia="SimSun" w:hint="eastAsia"/>
          <w:color w:val="333333"/>
        </w:rPr>
        <w:t>派生词</w:t>
      </w:r>
      <w:r>
        <w:rPr>
          <w:color w:val="333333"/>
        </w:rPr>
        <w:t>:colonialism(1</w:t>
      </w:r>
      <w:r>
        <w:rPr>
          <w:color w:val="333333"/>
          <w:spacing w:val="-2"/>
        </w:rPr>
        <w:t>) </w:t>
      </w:r>
      <w:r>
        <w:rPr>
          <w:color w:val="333333"/>
        </w:rPr>
        <w:t>n</w:t>
      </w:r>
      <w:r>
        <w:rPr>
          <w:color w:val="333333"/>
          <w:spacing w:val="-3"/>
        </w:rPr>
        <w:t>. </w:t>
      </w:r>
      <w:r>
        <w:rPr>
          <w:rFonts w:ascii="SimSun" w:eastAsia="SimSun" w:hint="eastAsia"/>
          <w:color w:val="333333"/>
        </w:rPr>
        <w:t>殖民主义</w:t>
      </w:r>
      <w:r>
        <w:rPr>
          <w:color w:val="333333"/>
        </w:rPr>
        <w:t>colonial(1</w:t>
      </w:r>
      <w:r>
        <w:rPr>
          <w:color w:val="333333"/>
          <w:spacing w:val="-1"/>
        </w:rPr>
        <w:t>) </w:t>
      </w:r>
      <w:r>
        <w:rPr>
          <w:color w:val="333333"/>
        </w:rPr>
        <w:t>adj.</w:t>
      </w:r>
      <w:r>
        <w:rPr>
          <w:color w:val="333333"/>
          <w:spacing w:val="-2"/>
        </w:rPr>
        <w:t> </w:t>
      </w:r>
      <w:r>
        <w:rPr>
          <w:rFonts w:ascii="SimSun" w:eastAsia="SimSun" w:hint="eastAsia"/>
          <w:color w:val="333333"/>
        </w:rPr>
        <w:t>殖民地的</w:t>
      </w:r>
      <w:r>
        <w:rPr>
          <w:color w:val="333333"/>
        </w:rPr>
        <w:t>colonist(1) n</w:t>
      </w:r>
      <w:r>
        <w:rPr>
          <w:color w:val="333333"/>
          <w:spacing w:val="-1"/>
        </w:rPr>
        <w:t>. </w:t>
      </w:r>
      <w:r>
        <w:rPr>
          <w:rFonts w:ascii="SimSun" w:eastAsia="SimSun" w:hint="eastAsia"/>
          <w:color w:val="333333"/>
        </w:rPr>
        <w:t>殖民地开拓者</w:t>
      </w:r>
    </w:p>
    <w:p>
      <w:pPr>
        <w:pStyle w:val="Heading1"/>
        <w:spacing w:before="15"/>
        <w:ind w:left="459"/>
      </w:pPr>
      <w:r>
        <w:rPr>
          <w:color w:val="23292E"/>
        </w:rPr>
        <w:t>from</w:t>
      </w:r>
      <w:r>
        <w:rPr>
          <w:color w:val="23292E"/>
          <w:spacing w:val="-10"/>
        </w:rPr>
        <w:t> </w:t>
      </w:r>
      <w:r>
        <w:rPr>
          <w:color w:val="23292E"/>
        </w:rPr>
        <w:t>insidious</w:t>
      </w:r>
      <w:r>
        <w:rPr>
          <w:color w:val="23292E"/>
          <w:spacing w:val="-6"/>
        </w:rPr>
        <w:t> </w:t>
      </w:r>
      <w:r>
        <w:rPr>
          <w:color w:val="23292E"/>
        </w:rPr>
        <w:t>predators</w:t>
      </w:r>
      <w:r>
        <w:rPr>
          <w:color w:val="23292E"/>
          <w:spacing w:val="-7"/>
        </w:rPr>
        <w:t> </w:t>
      </w:r>
      <w:r>
        <w:rPr>
          <w:color w:val="23292E"/>
        </w:rPr>
        <w:t>and</w:t>
      </w:r>
      <w:r>
        <w:rPr>
          <w:color w:val="23292E"/>
          <w:spacing w:val="-8"/>
        </w:rPr>
        <w:t> </w:t>
      </w:r>
      <w:r>
        <w:rPr>
          <w:color w:val="23292E"/>
        </w:rPr>
        <w:t>preservation</w:t>
      </w:r>
      <w:r>
        <w:rPr>
          <w:color w:val="23292E"/>
          <w:spacing w:val="-6"/>
        </w:rPr>
        <w:t> </w:t>
      </w:r>
      <w:r>
        <w:rPr>
          <w:color w:val="23292E"/>
        </w:rPr>
        <w:t>of</w:t>
      </w:r>
      <w:r>
        <w:rPr>
          <w:color w:val="23292E"/>
          <w:spacing w:val="-7"/>
        </w:rPr>
        <w:t> </w:t>
      </w:r>
      <w:r>
        <w:rPr>
          <w:color w:val="FF0000"/>
        </w:rPr>
        <w:t>moisture</w:t>
      </w:r>
    </w:p>
    <w:p>
      <w:pPr>
        <w:spacing w:after="0"/>
        <w:sectPr>
          <w:pgSz w:w="11910" w:h="16840"/>
          <w:pgMar w:header="0" w:footer="467" w:top="640" w:bottom="700" w:left="260" w:right="280"/>
        </w:sectPr>
      </w:pPr>
    </w:p>
    <w:p>
      <w:pPr>
        <w:pStyle w:val="ListParagraph"/>
        <w:numPr>
          <w:ilvl w:val="0"/>
          <w:numId w:val="112"/>
        </w:numPr>
        <w:tabs>
          <w:tab w:pos="880" w:val="left" w:leader="none"/>
        </w:tabs>
        <w:spacing w:line="410" w:lineRule="auto" w:before="52" w:after="0"/>
        <w:ind w:left="460" w:right="7953" w:firstLine="0"/>
        <w:jc w:val="left"/>
        <w:rPr>
          <w:sz w:val="32"/>
        </w:rPr>
      </w:pPr>
      <w:r>
        <w:rPr>
          <w:color w:val="333333"/>
          <w:sz w:val="32"/>
          <w:shd w:fill="FFFF00" w:color="auto" w:val="clear"/>
        </w:rPr>
        <w:t>moisture(1</w:t>
      </w:r>
      <w:r>
        <w:rPr>
          <w:color w:val="333333"/>
          <w:spacing w:val="-2"/>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水分</w:t>
      </w:r>
      <w:r>
        <w:rPr>
          <w:color w:val="333333"/>
          <w:sz w:val="32"/>
        </w:rPr>
        <w:t>moisture content</w:t>
      </w:r>
      <w:r>
        <w:rPr>
          <w:color w:val="333333"/>
          <w:spacing w:val="1"/>
          <w:sz w:val="32"/>
        </w:rPr>
        <w:t> </w:t>
      </w:r>
      <w:r>
        <w:rPr>
          <w:color w:val="333333"/>
          <w:sz w:val="32"/>
        </w:rPr>
        <w:t>moisture</w:t>
      </w:r>
      <w:r>
        <w:rPr>
          <w:color w:val="333333"/>
          <w:spacing w:val="-1"/>
          <w:sz w:val="32"/>
        </w:rPr>
        <w:t> </w:t>
      </w:r>
      <w:r>
        <w:rPr>
          <w:color w:val="333333"/>
          <w:sz w:val="32"/>
        </w:rPr>
        <w:t>absorption</w:t>
      </w:r>
    </w:p>
    <w:p>
      <w:pPr>
        <w:pStyle w:val="BodyText"/>
        <w:spacing w:line="385" w:lineRule="exact"/>
        <w:ind w:left="460"/>
      </w:pPr>
      <w:r>
        <w:rPr>
          <w:rFonts w:ascii="SimSun" w:eastAsia="SimSun" w:hint="eastAsia"/>
          <w:color w:val="333333"/>
          <w:spacing w:val="72"/>
          <w:shd w:fill="BEBEBE" w:color="auto" w:val="clear"/>
        </w:rPr>
        <w:t>考</w:t>
      </w:r>
      <w:r>
        <w:rPr>
          <w:color w:val="333333"/>
        </w:rPr>
        <w:t>the</w:t>
      </w:r>
      <w:r>
        <w:rPr>
          <w:color w:val="333333"/>
          <w:spacing w:val="-4"/>
        </w:rPr>
        <w:t> </w:t>
      </w:r>
      <w:r>
        <w:rPr>
          <w:color w:val="333333"/>
        </w:rPr>
        <w:t>available</w:t>
      </w:r>
      <w:r>
        <w:rPr>
          <w:color w:val="333333"/>
          <w:spacing w:val="-1"/>
        </w:rPr>
        <w:t> </w:t>
      </w:r>
      <w:r>
        <w:rPr>
          <w:color w:val="333333"/>
        </w:rPr>
        <w:t>moisture</w:t>
      </w:r>
    </w:p>
    <w:p>
      <w:pPr>
        <w:pStyle w:val="BodyText"/>
        <w:spacing w:before="298"/>
        <w:ind w:left="460"/>
        <w:rPr>
          <w:rFonts w:ascii="SimSun" w:eastAsia="SimSun" w:hint="eastAsia"/>
        </w:rPr>
      </w:pPr>
      <w:r>
        <w:rPr>
          <w:rFonts w:ascii="SimSun" w:eastAsia="SimSun" w:hint="eastAsia"/>
          <w:color w:val="333333"/>
        </w:rPr>
        <w:t>派生词</w:t>
      </w:r>
      <w:r>
        <w:rPr>
          <w:color w:val="333333"/>
        </w:rPr>
        <w:t>:moisturizer(1</w:t>
      </w:r>
      <w:r>
        <w:rPr>
          <w:color w:val="333333"/>
          <w:spacing w:val="-2"/>
        </w:rPr>
        <w:t>) </w:t>
      </w:r>
      <w:r>
        <w:rPr>
          <w:color w:val="333333"/>
        </w:rPr>
        <w:t>n</w:t>
      </w:r>
      <w:r>
        <w:rPr>
          <w:color w:val="333333"/>
          <w:spacing w:val="-2"/>
        </w:rPr>
        <w:t>. </w:t>
      </w:r>
      <w:r>
        <w:rPr>
          <w:rFonts w:ascii="SimSun" w:eastAsia="SimSun" w:hint="eastAsia"/>
          <w:color w:val="333333"/>
        </w:rPr>
        <w:t>润肤霜</w:t>
      </w:r>
    </w:p>
    <w:p>
      <w:pPr>
        <w:pStyle w:val="BodyText"/>
        <w:rPr>
          <w:rFonts w:ascii="SimSun"/>
          <w:sz w:val="36"/>
        </w:rPr>
      </w:pPr>
    </w:p>
    <w:p>
      <w:pPr>
        <w:pStyle w:val="BodyText"/>
        <w:rPr>
          <w:rFonts w:ascii="SimSun"/>
          <w:sz w:val="36"/>
        </w:rPr>
      </w:pPr>
    </w:p>
    <w:p>
      <w:pPr>
        <w:pStyle w:val="BodyText"/>
        <w:spacing w:before="9"/>
        <w:rPr>
          <w:rFonts w:ascii="SimSun"/>
          <w:sz w:val="47"/>
        </w:rPr>
      </w:pPr>
    </w:p>
    <w:p>
      <w:pPr>
        <w:pStyle w:val="Heading2"/>
        <w:spacing w:line="480" w:lineRule="auto"/>
        <w:ind w:left="459" w:right="341"/>
      </w:pPr>
      <w:r>
        <w:rPr>
          <w:color w:val="23292E"/>
        </w:rPr>
        <w:t>After utilizing </w:t>
      </w:r>
      <w:r>
        <w:rPr>
          <w:color w:val="FF0000"/>
        </w:rPr>
        <w:t>advanced techniques </w:t>
      </w:r>
      <w:r>
        <w:rPr>
          <w:color w:val="23292E"/>
        </w:rPr>
        <w:t>and </w:t>
      </w:r>
      <w:r>
        <w:rPr>
          <w:color w:val="FF0000"/>
        </w:rPr>
        <w:t>tools </w:t>
      </w:r>
      <w:r>
        <w:rPr>
          <w:color w:val="23292E"/>
        </w:rPr>
        <w:t>to do </w:t>
      </w:r>
      <w:r>
        <w:rPr>
          <w:color w:val="FF0000"/>
        </w:rPr>
        <w:t>experiments</w:t>
      </w:r>
      <w:r>
        <w:rPr>
          <w:color w:val="FF0000"/>
          <w:spacing w:val="1"/>
        </w:rPr>
        <w:t> </w:t>
      </w:r>
      <w:r>
        <w:rPr>
          <w:color w:val="23292E"/>
        </w:rPr>
        <w:t>on</w:t>
      </w:r>
      <w:r>
        <w:rPr>
          <w:color w:val="23292E"/>
          <w:spacing w:val="-10"/>
        </w:rPr>
        <w:t> </w:t>
      </w:r>
      <w:r>
        <w:rPr>
          <w:color w:val="FF0000"/>
        </w:rPr>
        <w:t>fossils</w:t>
      </w:r>
      <w:r>
        <w:rPr>
          <w:color w:val="FF0000"/>
          <w:spacing w:val="-5"/>
        </w:rPr>
        <w:t> </w:t>
      </w:r>
      <w:r>
        <w:rPr>
          <w:color w:val="23292E"/>
        </w:rPr>
        <w:t>of</w:t>
      </w:r>
      <w:r>
        <w:rPr>
          <w:color w:val="23292E"/>
          <w:spacing w:val="-9"/>
        </w:rPr>
        <w:t> </w:t>
      </w:r>
      <w:r>
        <w:rPr>
          <w:color w:val="23292E"/>
        </w:rPr>
        <w:t>various</w:t>
      </w:r>
      <w:r>
        <w:rPr>
          <w:color w:val="23292E"/>
          <w:spacing w:val="-5"/>
        </w:rPr>
        <w:t> </w:t>
      </w:r>
      <w:r>
        <w:rPr>
          <w:color w:val="FF0000"/>
        </w:rPr>
        <w:t>insects</w:t>
      </w:r>
      <w:r>
        <w:rPr>
          <w:color w:val="23292E"/>
        </w:rPr>
        <w:t>,</w:t>
      </w:r>
      <w:r>
        <w:rPr>
          <w:color w:val="23292E"/>
          <w:spacing w:val="-5"/>
        </w:rPr>
        <w:t> </w:t>
      </w:r>
      <w:r>
        <w:rPr>
          <w:color w:val="FF0000"/>
        </w:rPr>
        <w:t>archaeologists</w:t>
      </w:r>
      <w:r>
        <w:rPr>
          <w:color w:val="FF0000"/>
          <w:spacing w:val="-5"/>
        </w:rPr>
        <w:t> </w:t>
      </w:r>
      <w:r>
        <w:rPr>
          <w:color w:val="23292E"/>
        </w:rPr>
        <w:t>were</w:t>
      </w:r>
      <w:r>
        <w:rPr>
          <w:color w:val="23292E"/>
          <w:spacing w:val="-6"/>
        </w:rPr>
        <w:t> </w:t>
      </w:r>
      <w:r>
        <w:rPr>
          <w:color w:val="23292E"/>
        </w:rPr>
        <w:t>able</w:t>
      </w:r>
      <w:r>
        <w:rPr>
          <w:color w:val="23292E"/>
          <w:spacing w:val="-6"/>
        </w:rPr>
        <w:t> </w:t>
      </w:r>
      <w:r>
        <w:rPr>
          <w:color w:val="23292E"/>
        </w:rPr>
        <w:t>to</w:t>
      </w:r>
      <w:r>
        <w:rPr>
          <w:color w:val="23292E"/>
          <w:spacing w:val="-6"/>
        </w:rPr>
        <w:t> </w:t>
      </w:r>
      <w:r>
        <w:rPr>
          <w:color w:val="23292E"/>
        </w:rPr>
        <w:t>calculate</w:t>
      </w:r>
      <w:r>
        <w:rPr>
          <w:color w:val="23292E"/>
          <w:spacing w:val="-97"/>
        </w:rPr>
        <w:t> </w:t>
      </w:r>
      <w:r>
        <w:rPr>
          <w:color w:val="23292E"/>
        </w:rPr>
        <w:t>the</w:t>
      </w:r>
      <w:r>
        <w:rPr>
          <w:color w:val="23292E"/>
          <w:spacing w:val="-4"/>
        </w:rPr>
        <w:t> </w:t>
      </w:r>
      <w:r>
        <w:rPr>
          <w:color w:val="23292E"/>
        </w:rPr>
        <w:t>life</w:t>
      </w:r>
      <w:r>
        <w:rPr>
          <w:color w:val="23292E"/>
          <w:spacing w:val="-4"/>
        </w:rPr>
        <w:t> </w:t>
      </w:r>
      <w:r>
        <w:rPr>
          <w:color w:val="FF0000"/>
        </w:rPr>
        <w:t>expectancy</w:t>
      </w:r>
      <w:r>
        <w:rPr>
          <w:color w:val="FF0000"/>
          <w:spacing w:val="-5"/>
        </w:rPr>
        <w:t> </w:t>
      </w:r>
      <w:r>
        <w:rPr>
          <w:color w:val="23292E"/>
        </w:rPr>
        <w:t>of</w:t>
      </w:r>
      <w:r>
        <w:rPr>
          <w:color w:val="23292E"/>
          <w:spacing w:val="-6"/>
        </w:rPr>
        <w:t> </w:t>
      </w:r>
      <w:r>
        <w:rPr>
          <w:color w:val="23292E"/>
        </w:rPr>
        <w:t>these</w:t>
      </w:r>
      <w:r>
        <w:rPr>
          <w:color w:val="23292E"/>
          <w:spacing w:val="-4"/>
        </w:rPr>
        <w:t> </w:t>
      </w:r>
      <w:r>
        <w:rPr>
          <w:color w:val="FF0000"/>
        </w:rPr>
        <w:t>extinct</w:t>
      </w:r>
      <w:r>
        <w:rPr>
          <w:color w:val="FF0000"/>
          <w:spacing w:val="-7"/>
        </w:rPr>
        <w:t> </w:t>
      </w:r>
      <w:r>
        <w:rPr>
          <w:color w:val="23292E"/>
        </w:rPr>
        <w:t>creatures</w:t>
      </w:r>
      <w:r>
        <w:rPr>
          <w:color w:val="23292E"/>
          <w:spacing w:val="-5"/>
        </w:rPr>
        <w:t> </w:t>
      </w:r>
      <w:r>
        <w:rPr>
          <w:color w:val="23292E"/>
        </w:rPr>
        <w:t>and</w:t>
      </w:r>
      <w:r>
        <w:rPr>
          <w:color w:val="23292E"/>
          <w:spacing w:val="-5"/>
        </w:rPr>
        <w:t> </w:t>
      </w:r>
      <w:r>
        <w:rPr>
          <w:color w:val="23292E"/>
        </w:rPr>
        <w:t>then</w:t>
      </w:r>
      <w:r>
        <w:rPr>
          <w:color w:val="23292E"/>
          <w:spacing w:val="-4"/>
        </w:rPr>
        <w:t> </w:t>
      </w:r>
      <w:r>
        <w:rPr>
          <w:color w:val="FF0000"/>
        </w:rPr>
        <w:t>proclaimed</w:t>
      </w:r>
      <w:r>
        <w:rPr>
          <w:color w:val="FF0000"/>
          <w:spacing w:val="-97"/>
        </w:rPr>
        <w:t> </w:t>
      </w:r>
      <w:r>
        <w:rPr>
          <w:color w:val="23292E"/>
        </w:rPr>
        <w:t>that insects' </w:t>
      </w:r>
      <w:r>
        <w:rPr>
          <w:color w:val="FF0000"/>
        </w:rPr>
        <w:t>innate </w:t>
      </w:r>
      <w:r>
        <w:rPr>
          <w:color w:val="23292E"/>
        </w:rPr>
        <w:t>ability to construct dwellings with </w:t>
      </w:r>
      <w:r>
        <w:rPr>
          <w:color w:val="FF0000"/>
        </w:rPr>
        <w:t>polished</w:t>
      </w:r>
      <w:r>
        <w:rPr>
          <w:color w:val="FF0000"/>
          <w:spacing w:val="1"/>
        </w:rPr>
        <w:t> </w:t>
      </w:r>
      <w:r>
        <w:rPr>
          <w:color w:val="FF0000"/>
        </w:rPr>
        <w:t>edges </w:t>
      </w:r>
      <w:r>
        <w:rPr>
          <w:color w:val="23292E"/>
        </w:rPr>
        <w:t>and </w:t>
      </w:r>
      <w:r>
        <w:rPr>
          <w:color w:val="FF0000"/>
        </w:rPr>
        <w:t>elaborately rolled </w:t>
      </w:r>
      <w:r>
        <w:rPr>
          <w:color w:val="23292E"/>
        </w:rPr>
        <w:t>corners demonstrated a </w:t>
      </w:r>
      <w:r>
        <w:rPr>
          <w:color w:val="FF0000"/>
        </w:rPr>
        <w:t>foresight </w:t>
      </w:r>
      <w:r>
        <w:rPr>
          <w:color w:val="23292E"/>
        </w:rPr>
        <w:t>of</w:t>
      </w:r>
      <w:r>
        <w:rPr>
          <w:color w:val="23292E"/>
          <w:spacing w:val="1"/>
        </w:rPr>
        <w:t> </w:t>
      </w:r>
      <w:r>
        <w:rPr>
          <w:color w:val="23292E"/>
        </w:rPr>
        <w:t>the</w:t>
      </w:r>
      <w:r>
        <w:rPr>
          <w:color w:val="23292E"/>
          <w:spacing w:val="-11"/>
        </w:rPr>
        <w:t> </w:t>
      </w:r>
      <w:r>
        <w:rPr>
          <w:color w:val="23292E"/>
        </w:rPr>
        <w:t>need</w:t>
      </w:r>
      <w:r>
        <w:rPr>
          <w:color w:val="23292E"/>
          <w:spacing w:val="-10"/>
        </w:rPr>
        <w:t> </w:t>
      </w:r>
      <w:r>
        <w:rPr>
          <w:color w:val="23292E"/>
        </w:rPr>
        <w:t>for</w:t>
      </w:r>
      <w:r>
        <w:rPr>
          <w:color w:val="23292E"/>
          <w:spacing w:val="-9"/>
        </w:rPr>
        <w:t> </w:t>
      </w:r>
      <w:r>
        <w:rPr>
          <w:color w:val="23292E"/>
        </w:rPr>
        <w:t>protection</w:t>
      </w:r>
      <w:r>
        <w:rPr>
          <w:color w:val="23292E"/>
          <w:spacing w:val="-9"/>
        </w:rPr>
        <w:t> </w:t>
      </w:r>
      <w:r>
        <w:rPr>
          <w:color w:val="23292E"/>
        </w:rPr>
        <w:t>of</w:t>
      </w:r>
      <w:r>
        <w:rPr>
          <w:color w:val="23292E"/>
          <w:spacing w:val="-9"/>
        </w:rPr>
        <w:t> </w:t>
      </w:r>
      <w:r>
        <w:rPr>
          <w:color w:val="23292E"/>
        </w:rPr>
        <w:t>the</w:t>
      </w:r>
      <w:r>
        <w:rPr>
          <w:color w:val="23292E"/>
          <w:spacing w:val="-10"/>
        </w:rPr>
        <w:t> </w:t>
      </w:r>
      <w:r>
        <w:rPr>
          <w:color w:val="FF0000"/>
        </w:rPr>
        <w:t>colony</w:t>
      </w:r>
      <w:r>
        <w:rPr>
          <w:color w:val="FF0000"/>
          <w:spacing w:val="-9"/>
        </w:rPr>
        <w:t> </w:t>
      </w:r>
      <w:r>
        <w:rPr>
          <w:color w:val="23292E"/>
        </w:rPr>
        <w:t>from</w:t>
      </w:r>
      <w:r>
        <w:rPr>
          <w:color w:val="23292E"/>
          <w:spacing w:val="-10"/>
        </w:rPr>
        <w:t> </w:t>
      </w:r>
      <w:r>
        <w:rPr>
          <w:color w:val="23292E"/>
        </w:rPr>
        <w:t>insidious</w:t>
      </w:r>
      <w:r>
        <w:rPr>
          <w:color w:val="23292E"/>
          <w:spacing w:val="-10"/>
        </w:rPr>
        <w:t> </w:t>
      </w:r>
      <w:r>
        <w:rPr>
          <w:color w:val="23292E"/>
        </w:rPr>
        <w:t>predators</w:t>
      </w:r>
      <w:r>
        <w:rPr>
          <w:color w:val="23292E"/>
          <w:spacing w:val="-8"/>
        </w:rPr>
        <w:t> </w:t>
      </w:r>
      <w:r>
        <w:rPr>
          <w:color w:val="23292E"/>
        </w:rPr>
        <w:t>and</w:t>
      </w:r>
      <w:r>
        <w:rPr>
          <w:color w:val="23292E"/>
          <w:spacing w:val="-97"/>
        </w:rPr>
        <w:t> </w:t>
      </w:r>
      <w:r>
        <w:rPr>
          <w:color w:val="23292E"/>
        </w:rPr>
        <w:t>preservation</w:t>
      </w:r>
      <w:r>
        <w:rPr>
          <w:color w:val="23292E"/>
          <w:spacing w:val="-4"/>
        </w:rPr>
        <w:t> </w:t>
      </w:r>
      <w:r>
        <w:rPr>
          <w:color w:val="23292E"/>
        </w:rPr>
        <w:t>of</w:t>
      </w:r>
      <w:r>
        <w:rPr>
          <w:color w:val="23292E"/>
          <w:spacing w:val="-1"/>
        </w:rPr>
        <w:t> </w:t>
      </w:r>
      <w:r>
        <w:rPr>
          <w:color w:val="FF0000"/>
        </w:rPr>
        <w:t>moisture</w:t>
      </w:r>
      <w:r>
        <w:rPr>
          <w:color w:val="23292E"/>
        </w:rPr>
        <w:t>.</w:t>
      </w:r>
    </w:p>
    <w:p>
      <w:pPr>
        <w:pStyle w:val="BodyText"/>
        <w:spacing w:before="7"/>
        <w:rPr>
          <w:sz w:val="57"/>
        </w:rPr>
      </w:pPr>
    </w:p>
    <w:p>
      <w:pPr>
        <w:pStyle w:val="BodyText"/>
        <w:spacing w:line="381" w:lineRule="auto"/>
        <w:ind w:left="459" w:right="439"/>
        <w:jc w:val="both"/>
        <w:rPr>
          <w:rFonts w:ascii="SimSun" w:eastAsia="SimSun" w:hint="eastAsia"/>
        </w:rPr>
      </w:pPr>
      <w:r>
        <w:rPr>
          <w:rFonts w:ascii="SimSun" w:eastAsia="SimSun" w:hint="eastAsia"/>
          <w:spacing w:val="-4"/>
          <w:w w:val="95"/>
        </w:rPr>
        <w:t>通过利用先进的技术和工具对各种昆虫化石进行实验后，考古学家计算</w:t>
      </w:r>
      <w:r>
        <w:rPr>
          <w:rFonts w:ascii="SimSun" w:eastAsia="SimSun" w:hint="eastAsia"/>
          <w:w w:val="95"/>
        </w:rPr>
        <w:t>🎧了</w:t>
      </w:r>
      <w:r>
        <w:rPr>
          <w:rFonts w:ascii="SimSun" w:eastAsia="SimSun" w:hint="eastAsia"/>
          <w:spacing w:val="79"/>
          <w:w w:val="95"/>
        </w:rPr>
        <w:t> </w:t>
      </w:r>
      <w:r>
        <w:rPr>
          <w:rFonts w:ascii="SimSun" w:eastAsia="SimSun" w:hint="eastAsia"/>
          <w:w w:val="95"/>
        </w:rPr>
        <w:t>这些灭绝生物的寿命，并发现昆虫具有天生的筑巢能力，它们筑的巢边缘磨</w:t>
      </w:r>
      <w:r>
        <w:rPr>
          <w:rFonts w:ascii="SimSun" w:eastAsia="SimSun" w:hint="eastAsia"/>
          <w:spacing w:val="1"/>
          <w:w w:val="95"/>
        </w:rPr>
        <w:t> </w:t>
      </w:r>
      <w:r>
        <w:rPr>
          <w:rFonts w:ascii="SimSun" w:eastAsia="SimSun" w:hint="eastAsia"/>
          <w:w w:val="95"/>
        </w:rPr>
        <w:t>光、边角精心卷曲，这证明它们先知先决，知道需要保护昆虫群不受潜伏在</w:t>
      </w:r>
      <w:r>
        <w:rPr>
          <w:rFonts w:ascii="SimSun" w:eastAsia="SimSun" w:hint="eastAsia"/>
          <w:spacing w:val="1"/>
          <w:w w:val="95"/>
        </w:rPr>
        <w:t> </w:t>
      </w:r>
      <w:r>
        <w:rPr>
          <w:rFonts w:ascii="SimSun" w:eastAsia="SimSun" w:hint="eastAsia"/>
        </w:rPr>
        <w:t>周围的掠食者的侵袭，并知道需要保持巢内的湿度。</w:t>
      </w:r>
    </w:p>
    <w:p>
      <w:pPr>
        <w:spacing w:after="0" w:line="381" w:lineRule="auto"/>
        <w:jc w:val="both"/>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87" w:id="99"/>
      <w:bookmarkEnd w:id="99"/>
      <w:r>
        <w:rPr/>
      </w:r>
      <w:r>
        <w:rPr>
          <w:b/>
          <w:color w:val="2D2D2D"/>
          <w:sz w:val="32"/>
        </w:rPr>
        <w:t>087</w:t>
      </w:r>
    </w:p>
    <w:p>
      <w:pPr>
        <w:pStyle w:val="Heading2"/>
        <w:spacing w:before="128"/>
      </w:pPr>
      <w:r>
        <w:rPr>
          <w:color w:val="23292E"/>
        </w:rPr>
        <w:t>The</w:t>
      </w:r>
      <w:r>
        <w:rPr>
          <w:color w:val="23292E"/>
          <w:spacing w:val="-7"/>
        </w:rPr>
        <w:t> </w:t>
      </w:r>
      <w:r>
        <w:rPr>
          <w:color w:val="23292E"/>
        </w:rPr>
        <w:t>sailors</w:t>
      </w:r>
      <w:r>
        <w:rPr>
          <w:color w:val="23292E"/>
          <w:spacing w:val="-4"/>
        </w:rPr>
        <w:t> </w:t>
      </w:r>
      <w:r>
        <w:rPr>
          <w:color w:val="23292E"/>
        </w:rPr>
        <w:t>transcribed</w:t>
      </w:r>
      <w:r>
        <w:rPr>
          <w:color w:val="23292E"/>
          <w:spacing w:val="-2"/>
        </w:rPr>
        <w:t> </w:t>
      </w:r>
      <w:r>
        <w:rPr>
          <w:color w:val="23292E"/>
        </w:rPr>
        <w:t>sth.</w:t>
      </w:r>
      <w:r>
        <w:rPr>
          <w:color w:val="23292E"/>
          <w:spacing w:val="-6"/>
        </w:rPr>
        <w:t> </w:t>
      </w:r>
      <w:r>
        <w:rPr>
          <w:color w:val="23292E"/>
        </w:rPr>
        <w:t>in sth,</w:t>
      </w:r>
      <w:r>
        <w:rPr>
          <w:color w:val="23292E"/>
          <w:spacing w:val="-6"/>
        </w:rPr>
        <w:t> </w:t>
      </w:r>
      <w:r>
        <w:rPr>
          <w:color w:val="23292E"/>
        </w:rPr>
        <w:t>and</w:t>
      </w:r>
      <w:r>
        <w:rPr>
          <w:color w:val="23292E"/>
          <w:spacing w:val="-2"/>
        </w:rPr>
        <w:t> </w:t>
      </w:r>
      <w:r>
        <w:rPr>
          <w:color w:val="23292E"/>
        </w:rPr>
        <w:t>aimed</w:t>
      </w:r>
      <w:r>
        <w:rPr>
          <w:color w:val="23292E"/>
          <w:spacing w:val="-3"/>
        </w:rPr>
        <w:t> </w:t>
      </w:r>
      <w:r>
        <w:rPr>
          <w:color w:val="23292E"/>
        </w:rPr>
        <w:t>to</w:t>
      </w:r>
      <w:r>
        <w:rPr>
          <w:color w:val="23292E"/>
          <w:spacing w:val="-1"/>
        </w:rPr>
        <w:t> </w:t>
      </w:r>
      <w:r>
        <w:rPr>
          <w:color w:val="23292E"/>
        </w:rPr>
        <w:t>offer</w:t>
      </w:r>
      <w:r>
        <w:rPr>
          <w:color w:val="23292E"/>
          <w:spacing w:val="-5"/>
        </w:rPr>
        <w:t> </w:t>
      </w:r>
      <w:r>
        <w:rPr>
          <w:color w:val="23292E"/>
        </w:rPr>
        <w:t>sth.</w:t>
      </w:r>
    </w:p>
    <w:p>
      <w:pPr>
        <w:pStyle w:val="BodyText"/>
        <w:rPr>
          <w:sz w:val="44"/>
        </w:rPr>
      </w:pPr>
    </w:p>
    <w:p>
      <w:pPr>
        <w:pStyle w:val="BodyText"/>
        <w:spacing w:before="5"/>
        <w:rPr>
          <w:sz w:val="46"/>
        </w:rPr>
      </w:pPr>
    </w:p>
    <w:p>
      <w:pPr>
        <w:spacing w:line="360" w:lineRule="auto" w:before="0"/>
        <w:ind w:left="459" w:right="439" w:firstLine="0"/>
        <w:jc w:val="left"/>
        <w:rPr>
          <w:sz w:val="40"/>
        </w:rPr>
      </w:pPr>
      <w:r>
        <w:rPr>
          <w:color w:val="23292E"/>
          <w:sz w:val="40"/>
        </w:rPr>
        <w:t>The sailors transcribed </w:t>
      </w:r>
      <w:r>
        <w:rPr>
          <w:color w:val="FF0000"/>
          <w:sz w:val="40"/>
        </w:rPr>
        <w:t>their voyage event </w:t>
      </w:r>
      <w:r>
        <w:rPr>
          <w:color w:val="23292E"/>
          <w:sz w:val="40"/>
        </w:rPr>
        <w:t>in the </w:t>
      </w:r>
      <w:r>
        <w:rPr>
          <w:color w:val="FF0000"/>
          <w:sz w:val="40"/>
        </w:rPr>
        <w:t>annals</w:t>
      </w:r>
      <w:r>
        <w:rPr>
          <w:color w:val="23292E"/>
          <w:sz w:val="40"/>
        </w:rPr>
        <w:t>, and</w:t>
      </w:r>
      <w:r>
        <w:rPr>
          <w:color w:val="23292E"/>
          <w:spacing w:val="1"/>
          <w:sz w:val="40"/>
        </w:rPr>
        <w:t> </w:t>
      </w:r>
      <w:r>
        <w:rPr>
          <w:color w:val="23292E"/>
          <w:sz w:val="40"/>
        </w:rPr>
        <w:t>aimed</w:t>
      </w:r>
      <w:r>
        <w:rPr>
          <w:color w:val="23292E"/>
          <w:spacing w:val="-21"/>
          <w:sz w:val="40"/>
        </w:rPr>
        <w:t> </w:t>
      </w:r>
      <w:r>
        <w:rPr>
          <w:color w:val="23292E"/>
          <w:sz w:val="40"/>
        </w:rPr>
        <w:t>to</w:t>
      </w:r>
      <w:r>
        <w:rPr>
          <w:color w:val="23292E"/>
          <w:spacing w:val="-20"/>
          <w:sz w:val="40"/>
        </w:rPr>
        <w:t> </w:t>
      </w:r>
      <w:r>
        <w:rPr>
          <w:color w:val="23292E"/>
          <w:sz w:val="40"/>
        </w:rPr>
        <w:t>offer</w:t>
      </w:r>
      <w:r>
        <w:rPr>
          <w:color w:val="23292E"/>
          <w:spacing w:val="-20"/>
          <w:sz w:val="40"/>
        </w:rPr>
        <w:t> </w:t>
      </w:r>
      <w:r>
        <w:rPr>
          <w:color w:val="FF0000"/>
          <w:sz w:val="40"/>
        </w:rPr>
        <w:t>a</w:t>
      </w:r>
      <w:r>
        <w:rPr>
          <w:color w:val="FF0000"/>
          <w:spacing w:val="-25"/>
          <w:sz w:val="40"/>
        </w:rPr>
        <w:t> </w:t>
      </w:r>
      <w:r>
        <w:rPr>
          <w:color w:val="FF0000"/>
          <w:sz w:val="40"/>
        </w:rPr>
        <w:t>sum</w:t>
      </w:r>
      <w:r>
        <w:rPr>
          <w:color w:val="FF0000"/>
          <w:spacing w:val="-23"/>
          <w:sz w:val="40"/>
        </w:rPr>
        <w:t> </w:t>
      </w:r>
      <w:r>
        <w:rPr>
          <w:color w:val="FF0000"/>
          <w:sz w:val="40"/>
        </w:rPr>
        <w:t>of</w:t>
      </w:r>
      <w:r>
        <w:rPr>
          <w:color w:val="FF0000"/>
          <w:spacing w:val="-22"/>
          <w:sz w:val="40"/>
        </w:rPr>
        <w:t> </w:t>
      </w:r>
      <w:r>
        <w:rPr>
          <w:color w:val="FF0000"/>
          <w:sz w:val="40"/>
        </w:rPr>
        <w:t>vivid</w:t>
      </w:r>
      <w:r>
        <w:rPr>
          <w:color w:val="FF0000"/>
          <w:spacing w:val="-20"/>
          <w:sz w:val="40"/>
        </w:rPr>
        <w:t> </w:t>
      </w:r>
      <w:r>
        <w:rPr>
          <w:color w:val="FF0000"/>
          <w:sz w:val="40"/>
        </w:rPr>
        <w:t>sources</w:t>
      </w:r>
      <w:r>
        <w:rPr>
          <w:color w:val="FF0000"/>
          <w:spacing w:val="-25"/>
          <w:sz w:val="40"/>
        </w:rPr>
        <w:t> </w:t>
      </w:r>
      <w:r>
        <w:rPr>
          <w:color w:val="FF0000"/>
          <w:sz w:val="40"/>
        </w:rPr>
        <w:t>of</w:t>
      </w:r>
      <w:r>
        <w:rPr>
          <w:color w:val="FF0000"/>
          <w:spacing w:val="-22"/>
          <w:sz w:val="40"/>
        </w:rPr>
        <w:t> </w:t>
      </w:r>
      <w:r>
        <w:rPr>
          <w:color w:val="FF0000"/>
          <w:sz w:val="40"/>
        </w:rPr>
        <w:t>geographic</w:t>
      </w:r>
      <w:r>
        <w:rPr>
          <w:color w:val="FF0000"/>
          <w:spacing w:val="-21"/>
          <w:sz w:val="40"/>
        </w:rPr>
        <w:t> </w:t>
      </w:r>
      <w:r>
        <w:rPr>
          <w:color w:val="FF0000"/>
          <w:sz w:val="40"/>
        </w:rPr>
        <w:t>information</w:t>
      </w:r>
      <w:r>
        <w:rPr>
          <w:color w:val="FF0000"/>
          <w:spacing w:val="-22"/>
          <w:sz w:val="40"/>
        </w:rPr>
        <w:t> </w:t>
      </w:r>
      <w:r>
        <w:rPr>
          <w:color w:val="FF0000"/>
          <w:sz w:val="40"/>
        </w:rPr>
        <w:t>in</w:t>
      </w:r>
      <w:r>
        <w:rPr>
          <w:color w:val="FF0000"/>
          <w:spacing w:val="-97"/>
          <w:sz w:val="40"/>
        </w:rPr>
        <w:t> </w:t>
      </w:r>
      <w:r>
        <w:rPr>
          <w:color w:val="FF0000"/>
          <w:sz w:val="40"/>
        </w:rPr>
        <w:t>their</w:t>
      </w:r>
      <w:r>
        <w:rPr>
          <w:color w:val="FF0000"/>
          <w:spacing w:val="-2"/>
          <w:sz w:val="40"/>
        </w:rPr>
        <w:t> </w:t>
      </w:r>
      <w:r>
        <w:rPr>
          <w:color w:val="FF0000"/>
          <w:sz w:val="40"/>
        </w:rPr>
        <w:t>written</w:t>
      </w:r>
      <w:r>
        <w:rPr>
          <w:color w:val="FF0000"/>
          <w:spacing w:val="1"/>
          <w:sz w:val="40"/>
        </w:rPr>
        <w:t> </w:t>
      </w:r>
      <w:r>
        <w:rPr>
          <w:color w:val="FF0000"/>
          <w:sz w:val="40"/>
        </w:rPr>
        <w:t>recitation</w:t>
      </w:r>
      <w:r>
        <w:rPr>
          <w:color w:val="23292E"/>
          <w:sz w:val="40"/>
        </w:rPr>
        <w:t>.</w:t>
      </w:r>
    </w:p>
    <w:p>
      <w:pPr>
        <w:pStyle w:val="BodyText"/>
        <w:rPr>
          <w:sz w:val="44"/>
        </w:rPr>
      </w:pPr>
    </w:p>
    <w:p>
      <w:pPr>
        <w:pStyle w:val="Heading2"/>
        <w:spacing w:line="360" w:lineRule="auto" w:before="305"/>
        <w:ind w:right="593"/>
      </w:pPr>
      <w:r>
        <w:rPr>
          <w:color w:val="23292E"/>
        </w:rPr>
        <w:t>The sailors, </w:t>
      </w:r>
      <w:r>
        <w:rPr>
          <w:color w:val="FF0000"/>
        </w:rPr>
        <w:t>who need to methodically catalog their preparations</w:t>
      </w:r>
      <w:r>
        <w:rPr>
          <w:color w:val="FF0000"/>
          <w:spacing w:val="-97"/>
        </w:rPr>
        <w:t> </w:t>
      </w:r>
      <w:r>
        <w:rPr>
          <w:color w:val="FF0000"/>
        </w:rPr>
        <w:t>according to calendar, rely on their innate intuition to react,</w:t>
      </w:r>
      <w:r>
        <w:rPr>
          <w:color w:val="FF0000"/>
          <w:spacing w:val="1"/>
        </w:rPr>
        <w:t> </w:t>
      </w:r>
      <w:r>
        <w:rPr>
          <w:color w:val="FF0000"/>
        </w:rPr>
        <w:t>accustom themselves to the vessel's workings, and prudently</w:t>
      </w:r>
      <w:r>
        <w:rPr>
          <w:color w:val="FF0000"/>
          <w:spacing w:val="1"/>
        </w:rPr>
        <w:t> </w:t>
      </w:r>
      <w:r>
        <w:rPr>
          <w:color w:val="FF0000"/>
        </w:rPr>
        <w:t>uphold navigation practice</w:t>
      </w:r>
      <w:r>
        <w:rPr>
          <w:color w:val="23292E"/>
        </w:rPr>
        <w:t>, transcribed their voyage event in the</w:t>
      </w:r>
      <w:r>
        <w:rPr>
          <w:color w:val="23292E"/>
          <w:spacing w:val="-97"/>
        </w:rPr>
        <w:t> </w:t>
      </w:r>
      <w:r>
        <w:rPr>
          <w:color w:val="23292E"/>
        </w:rPr>
        <w:t>annals, and aimed to offer a sum of vivid sources of geographic</w:t>
      </w:r>
      <w:r>
        <w:rPr>
          <w:color w:val="23292E"/>
          <w:spacing w:val="1"/>
        </w:rPr>
        <w:t> </w:t>
      </w:r>
      <w:r>
        <w:rPr>
          <w:color w:val="23292E"/>
        </w:rPr>
        <w:t>information</w:t>
      </w:r>
      <w:r>
        <w:rPr>
          <w:color w:val="23292E"/>
          <w:spacing w:val="-4"/>
        </w:rPr>
        <w:t> </w:t>
      </w:r>
      <w:r>
        <w:rPr>
          <w:color w:val="23292E"/>
        </w:rPr>
        <w:t>in</w:t>
      </w:r>
      <w:r>
        <w:rPr>
          <w:color w:val="23292E"/>
          <w:spacing w:val="1"/>
        </w:rPr>
        <w:t> </w:t>
      </w:r>
      <w:r>
        <w:rPr>
          <w:color w:val="23292E"/>
        </w:rPr>
        <w:t>their</w:t>
      </w:r>
      <w:r>
        <w:rPr>
          <w:color w:val="23292E"/>
          <w:spacing w:val="-2"/>
        </w:rPr>
        <w:t> </w:t>
      </w:r>
      <w:r>
        <w:rPr>
          <w:color w:val="23292E"/>
        </w:rPr>
        <w:t>written</w:t>
      </w:r>
      <w:r>
        <w:rPr>
          <w:color w:val="23292E"/>
          <w:spacing w:val="-1"/>
        </w:rPr>
        <w:t> </w:t>
      </w:r>
      <w:r>
        <w:rPr>
          <w:color w:val="23292E"/>
        </w:rPr>
        <w:t>recitation.</w:t>
      </w:r>
    </w:p>
    <w:p>
      <w:pPr>
        <w:pStyle w:val="BodyText"/>
        <w:rPr>
          <w:sz w:val="44"/>
        </w:rPr>
      </w:pPr>
    </w:p>
    <w:p>
      <w:pPr>
        <w:spacing w:line="360" w:lineRule="auto" w:before="303"/>
        <w:ind w:left="460" w:right="341" w:firstLine="0"/>
        <w:jc w:val="left"/>
        <w:rPr>
          <w:sz w:val="40"/>
        </w:rPr>
      </w:pPr>
      <w:r>
        <w:rPr>
          <w:color w:val="23292E"/>
          <w:sz w:val="40"/>
        </w:rPr>
        <w:t>The sailors, who need to methodically catalog their preparations</w:t>
      </w:r>
      <w:r>
        <w:rPr>
          <w:color w:val="23292E"/>
          <w:spacing w:val="1"/>
          <w:sz w:val="40"/>
        </w:rPr>
        <w:t> </w:t>
      </w:r>
      <w:r>
        <w:rPr>
          <w:color w:val="23292E"/>
          <w:sz w:val="40"/>
        </w:rPr>
        <w:t>according to calendar, rely on their innate intuition to react,</w:t>
      </w:r>
      <w:r>
        <w:rPr>
          <w:color w:val="23292E"/>
          <w:spacing w:val="1"/>
          <w:sz w:val="40"/>
        </w:rPr>
        <w:t> </w:t>
      </w:r>
      <w:r>
        <w:rPr>
          <w:color w:val="23292E"/>
          <w:sz w:val="40"/>
        </w:rPr>
        <w:t>accustom themselves to the vessel's workings, and prudently</w:t>
      </w:r>
      <w:r>
        <w:rPr>
          <w:color w:val="23292E"/>
          <w:spacing w:val="1"/>
          <w:sz w:val="40"/>
        </w:rPr>
        <w:t> </w:t>
      </w:r>
      <w:r>
        <w:rPr>
          <w:color w:val="23292E"/>
          <w:sz w:val="40"/>
        </w:rPr>
        <w:t>uphold navigation practice, transcribed their voyage event </w:t>
      </w:r>
      <w:r>
        <w:rPr>
          <w:color w:val="FF0000"/>
          <w:sz w:val="40"/>
        </w:rPr>
        <w:t>that</w:t>
      </w:r>
      <w:r>
        <w:rPr>
          <w:color w:val="FF0000"/>
          <w:spacing w:val="1"/>
          <w:sz w:val="40"/>
        </w:rPr>
        <w:t> </w:t>
      </w:r>
      <w:r>
        <w:rPr>
          <w:color w:val="FF0000"/>
          <w:sz w:val="40"/>
        </w:rPr>
        <w:t>they encountered a whirlwind, causing their vessel to stumble</w:t>
      </w:r>
      <w:r>
        <w:rPr>
          <w:color w:val="FF0000"/>
          <w:spacing w:val="1"/>
          <w:sz w:val="40"/>
        </w:rPr>
        <w:t> </w:t>
      </w:r>
      <w:r>
        <w:rPr>
          <w:color w:val="FF0000"/>
          <w:sz w:val="40"/>
        </w:rPr>
        <w:t>towards the shallow waters and struggled to evade the oncoming</w:t>
      </w:r>
      <w:r>
        <w:rPr>
          <w:color w:val="FF0000"/>
          <w:spacing w:val="1"/>
          <w:sz w:val="40"/>
        </w:rPr>
        <w:t> </w:t>
      </w:r>
      <w:r>
        <w:rPr>
          <w:color w:val="FF0000"/>
          <w:sz w:val="40"/>
        </w:rPr>
        <w:t>doom amidst the dazzling display of chaos</w:t>
      </w:r>
      <w:r>
        <w:rPr>
          <w:color w:val="23292E"/>
          <w:sz w:val="40"/>
        </w:rPr>
        <w:t>, in the annals, and</w:t>
      </w:r>
      <w:r>
        <w:rPr>
          <w:color w:val="23292E"/>
          <w:spacing w:val="1"/>
          <w:sz w:val="40"/>
        </w:rPr>
        <w:t> </w:t>
      </w:r>
      <w:r>
        <w:rPr>
          <w:color w:val="23292E"/>
          <w:sz w:val="40"/>
        </w:rPr>
        <w:t>aimed</w:t>
      </w:r>
      <w:r>
        <w:rPr>
          <w:color w:val="23292E"/>
          <w:spacing w:val="-21"/>
          <w:sz w:val="40"/>
        </w:rPr>
        <w:t> </w:t>
      </w:r>
      <w:r>
        <w:rPr>
          <w:color w:val="23292E"/>
          <w:sz w:val="40"/>
        </w:rPr>
        <w:t>to</w:t>
      </w:r>
      <w:r>
        <w:rPr>
          <w:color w:val="23292E"/>
          <w:spacing w:val="-20"/>
          <w:sz w:val="40"/>
        </w:rPr>
        <w:t> </w:t>
      </w:r>
      <w:r>
        <w:rPr>
          <w:color w:val="23292E"/>
          <w:sz w:val="40"/>
        </w:rPr>
        <w:t>offer</w:t>
      </w:r>
      <w:r>
        <w:rPr>
          <w:color w:val="23292E"/>
          <w:spacing w:val="-20"/>
          <w:sz w:val="40"/>
        </w:rPr>
        <w:t> </w:t>
      </w:r>
      <w:r>
        <w:rPr>
          <w:color w:val="23292E"/>
          <w:sz w:val="40"/>
        </w:rPr>
        <w:t>a</w:t>
      </w:r>
      <w:r>
        <w:rPr>
          <w:color w:val="23292E"/>
          <w:spacing w:val="-25"/>
          <w:sz w:val="40"/>
        </w:rPr>
        <w:t> </w:t>
      </w:r>
      <w:r>
        <w:rPr>
          <w:color w:val="23292E"/>
          <w:sz w:val="40"/>
        </w:rPr>
        <w:t>sum</w:t>
      </w:r>
      <w:r>
        <w:rPr>
          <w:color w:val="23292E"/>
          <w:spacing w:val="-23"/>
          <w:sz w:val="40"/>
        </w:rPr>
        <w:t> </w:t>
      </w:r>
      <w:r>
        <w:rPr>
          <w:color w:val="23292E"/>
          <w:sz w:val="40"/>
        </w:rPr>
        <w:t>of</w:t>
      </w:r>
      <w:r>
        <w:rPr>
          <w:color w:val="23292E"/>
          <w:spacing w:val="-22"/>
          <w:sz w:val="40"/>
        </w:rPr>
        <w:t> </w:t>
      </w:r>
      <w:r>
        <w:rPr>
          <w:color w:val="23292E"/>
          <w:sz w:val="40"/>
        </w:rPr>
        <w:t>vivid</w:t>
      </w:r>
      <w:r>
        <w:rPr>
          <w:color w:val="23292E"/>
          <w:spacing w:val="-20"/>
          <w:sz w:val="40"/>
        </w:rPr>
        <w:t> </w:t>
      </w:r>
      <w:r>
        <w:rPr>
          <w:color w:val="23292E"/>
          <w:sz w:val="40"/>
        </w:rPr>
        <w:t>sources</w:t>
      </w:r>
      <w:r>
        <w:rPr>
          <w:color w:val="23292E"/>
          <w:spacing w:val="-25"/>
          <w:sz w:val="40"/>
        </w:rPr>
        <w:t> </w:t>
      </w:r>
      <w:r>
        <w:rPr>
          <w:color w:val="23292E"/>
          <w:sz w:val="40"/>
        </w:rPr>
        <w:t>of</w:t>
      </w:r>
      <w:r>
        <w:rPr>
          <w:color w:val="23292E"/>
          <w:spacing w:val="-22"/>
          <w:sz w:val="40"/>
        </w:rPr>
        <w:t> </w:t>
      </w:r>
      <w:r>
        <w:rPr>
          <w:color w:val="23292E"/>
          <w:sz w:val="40"/>
        </w:rPr>
        <w:t>geographic</w:t>
      </w:r>
      <w:r>
        <w:rPr>
          <w:color w:val="23292E"/>
          <w:spacing w:val="-21"/>
          <w:sz w:val="40"/>
        </w:rPr>
        <w:t> </w:t>
      </w:r>
      <w:r>
        <w:rPr>
          <w:color w:val="23292E"/>
          <w:sz w:val="40"/>
        </w:rPr>
        <w:t>information</w:t>
      </w:r>
      <w:r>
        <w:rPr>
          <w:color w:val="23292E"/>
          <w:spacing w:val="-23"/>
          <w:sz w:val="40"/>
        </w:rPr>
        <w:t> </w:t>
      </w:r>
      <w:r>
        <w:rPr>
          <w:color w:val="23292E"/>
          <w:sz w:val="40"/>
        </w:rPr>
        <w:t>in</w:t>
      </w:r>
    </w:p>
    <w:p>
      <w:pPr>
        <w:pStyle w:val="Heading2"/>
      </w:pPr>
      <w:r>
        <w:rPr>
          <w:color w:val="23292E"/>
        </w:rPr>
        <w:t>their</w:t>
      </w:r>
      <w:r>
        <w:rPr>
          <w:color w:val="23292E"/>
          <w:spacing w:val="-5"/>
        </w:rPr>
        <w:t> </w:t>
      </w:r>
      <w:r>
        <w:rPr>
          <w:color w:val="23292E"/>
        </w:rPr>
        <w:t>written</w:t>
      </w:r>
      <w:r>
        <w:rPr>
          <w:color w:val="23292E"/>
          <w:spacing w:val="-3"/>
        </w:rPr>
        <w:t> </w:t>
      </w:r>
      <w:r>
        <w:rPr>
          <w:color w:val="23292E"/>
        </w:rPr>
        <w:t>recitation.</w:t>
      </w:r>
    </w:p>
    <w:p>
      <w:pPr>
        <w:spacing w:after="0"/>
        <w:sectPr>
          <w:pgSz w:w="11910" w:h="16840"/>
          <w:pgMar w:header="0" w:footer="467" w:top="200" w:bottom="660" w:left="260" w:right="280"/>
        </w:sectPr>
      </w:pPr>
    </w:p>
    <w:p>
      <w:pPr>
        <w:pStyle w:val="BodyText"/>
        <w:spacing w:line="381" w:lineRule="auto" w:before="10"/>
        <w:ind w:left="459" w:right="343"/>
        <w:jc w:val="both"/>
        <w:rPr>
          <w:rFonts w:ascii="SimSun" w:eastAsia="SimSun" w:hint="eastAsia"/>
        </w:rPr>
      </w:pPr>
      <w:r>
        <w:rPr>
          <w:rFonts w:ascii="SimSun" w:eastAsia="SimSun" w:hint="eastAsia"/>
          <w:color w:val="23292E"/>
          <w:spacing w:val="-4"/>
        </w:rPr>
        <w:t>水手们需要按照日历有条不紊地编排他们的准备工作，依靠他们天生的直觉</w:t>
      </w:r>
      <w:r>
        <w:rPr>
          <w:rFonts w:ascii="SimSun" w:eastAsia="SimSun" w:hint="eastAsia"/>
          <w:color w:val="23292E"/>
          <w:spacing w:val="-1"/>
        </w:rPr>
        <w:t>做🎧反应，熟悉船只的运作，同时谨慎地遵循导航规范。他们记录了在航行</w:t>
      </w:r>
      <w:r>
        <w:rPr>
          <w:rFonts w:ascii="SimSun" w:eastAsia="SimSun" w:hint="eastAsia"/>
          <w:color w:val="23292E"/>
          <w:spacing w:val="-12"/>
          <w:w w:val="95"/>
        </w:rPr>
        <w:t>中遭遇旋风，导致船只跌跌撞撞驶向浅水区</w:t>
      </w:r>
      <w:r>
        <w:rPr>
          <w:color w:val="23292E"/>
          <w:w w:val="95"/>
        </w:rPr>
        <w:t>,</w:t>
      </w:r>
      <w:r>
        <w:rPr>
          <w:color w:val="23292E"/>
          <w:spacing w:val="117"/>
        </w:rPr>
        <w:t>  </w:t>
      </w:r>
      <w:r>
        <w:rPr>
          <w:rFonts w:ascii="SimSun" w:eastAsia="SimSun" w:hint="eastAsia"/>
          <w:color w:val="23292E"/>
          <w:spacing w:val="-10"/>
          <w:w w:val="95"/>
        </w:rPr>
        <w:t>在极度混乱中奋力躲避灾害</w:t>
      </w:r>
      <w:r>
        <w:rPr>
          <w:rFonts w:ascii="SimSun" w:eastAsia="SimSun" w:hint="eastAsia"/>
          <w:color w:val="23292E"/>
          <w:w w:val="95"/>
        </w:rPr>
        <w:t>（厄运）航行经历，目的是以文字记述的方式提供大量的记载清晰的地理信息。</w:t>
      </w:r>
    </w:p>
    <w:p>
      <w:pPr>
        <w:pStyle w:val="Heading1"/>
        <w:spacing w:before="63"/>
        <w:ind w:left="459"/>
        <w:jc w:val="both"/>
      </w:pPr>
      <w:r>
        <w:rPr>
          <w:color w:val="23292E"/>
        </w:rPr>
        <w:t>who</w:t>
      </w:r>
      <w:r>
        <w:rPr>
          <w:color w:val="23292E"/>
          <w:spacing w:val="-5"/>
        </w:rPr>
        <w:t> </w:t>
      </w:r>
      <w:r>
        <w:rPr>
          <w:color w:val="23292E"/>
        </w:rPr>
        <w:t>need</w:t>
      </w:r>
      <w:r>
        <w:rPr>
          <w:color w:val="23292E"/>
          <w:spacing w:val="-5"/>
        </w:rPr>
        <w:t> </w:t>
      </w:r>
      <w:r>
        <w:rPr>
          <w:color w:val="23292E"/>
        </w:rPr>
        <w:t>to</w:t>
      </w:r>
      <w:r>
        <w:rPr>
          <w:color w:val="23292E"/>
          <w:spacing w:val="-6"/>
        </w:rPr>
        <w:t> </w:t>
      </w:r>
      <w:r>
        <w:rPr>
          <w:color w:val="23292E"/>
        </w:rPr>
        <w:t>methodically</w:t>
      </w:r>
      <w:r>
        <w:rPr>
          <w:color w:val="23292E"/>
          <w:spacing w:val="-1"/>
        </w:rPr>
        <w:t> </w:t>
      </w:r>
      <w:r>
        <w:rPr>
          <w:color w:val="FF0000"/>
        </w:rPr>
        <w:t>catalog</w:t>
      </w:r>
      <w:r>
        <w:rPr>
          <w:color w:val="FF0000"/>
          <w:spacing w:val="-7"/>
        </w:rPr>
        <w:t> </w:t>
      </w:r>
      <w:r>
        <w:rPr>
          <w:color w:val="23292E"/>
        </w:rPr>
        <w:t>their</w:t>
      </w:r>
      <w:r>
        <w:rPr>
          <w:color w:val="23292E"/>
          <w:spacing w:val="-12"/>
        </w:rPr>
        <w:t> </w:t>
      </w:r>
      <w:r>
        <w:rPr>
          <w:color w:val="FF0000"/>
        </w:rPr>
        <w:t>preparations</w:t>
      </w:r>
    </w:p>
    <w:p>
      <w:pPr>
        <w:pStyle w:val="BodyText"/>
        <w:spacing w:line="405" w:lineRule="auto" w:before="282"/>
        <w:ind w:left="460" w:right="8152"/>
      </w:pPr>
      <w:r>
        <w:rPr/>
        <w:pict>
          <v:shape style="position:absolute;margin-left:36pt;margin-top:141.849976pt;width:16pt;height:21.65pt;mso-position-horizontal-relative:page;mso-position-vertical-relative:paragraph;z-index:15766016" type="#_x0000_t202" filled="true" fillcolor="#bebebe" stroked="false">
            <v:textbox inset="0,0,0,0">
              <w:txbxContent>
                <w:p>
                  <w:pPr>
                    <w:pStyle w:val="BodyText"/>
                    <w:spacing w:line="399" w:lineRule="exact"/>
                    <w:rPr>
                      <w:rFonts w:ascii="SimSun" w:eastAsia="SimSun" w:hint="eastAsia"/>
                    </w:rPr>
                  </w:pPr>
                  <w:r>
                    <w:rPr>
                      <w:rFonts w:ascii="SimSun" w:eastAsia="SimSun" w:hint="eastAsia"/>
                      <w:color w:val="23292E"/>
                      <w:w w:val="99"/>
                    </w:rPr>
                    <w:t>考</w:t>
                  </w:r>
                </w:p>
              </w:txbxContent>
            </v:textbox>
            <v:fill type="solid"/>
            <w10:wrap type="none"/>
          </v:shape>
        </w:pict>
      </w:r>
      <w:r>
        <w:rPr>
          <w:color w:val="23292E"/>
        </w:rPr>
        <w:t>1.</w:t>
      </w:r>
      <w:r>
        <w:rPr>
          <w:spacing w:val="10"/>
        </w:rPr>
        <w:t> </w:t>
      </w:r>
      <w:r>
        <w:rPr>
          <w:shd w:fill="FFFF00" w:color="auto" w:val="clear"/>
        </w:rPr>
        <w:t>catalog</w:t>
      </w:r>
      <w:r>
        <w:rPr>
          <w:spacing w:val="-4"/>
          <w:shd w:fill="FFFF00" w:color="auto" w:val="clear"/>
        </w:rPr>
        <w:t> </w:t>
      </w:r>
      <w:r>
        <w:rPr>
          <w:color w:val="23292E"/>
          <w:shd w:fill="FFFF00" w:color="auto" w:val="clear"/>
        </w:rPr>
        <w:t>(2</w:t>
      </w:r>
      <w:r>
        <w:rPr>
          <w:color w:val="23292E"/>
          <w:spacing w:val="-2"/>
          <w:shd w:fill="FFFF00" w:color="auto" w:val="clear"/>
        </w:rPr>
        <w:t>) </w:t>
      </w:r>
      <w:r>
        <w:rPr>
          <w:color w:val="23292E"/>
          <w:shd w:fill="FFFF00" w:color="auto" w:val="clear"/>
        </w:rPr>
        <w:t>n</w:t>
      </w:r>
      <w:r>
        <w:rPr>
          <w:color w:val="23292E"/>
          <w:spacing w:val="-3"/>
          <w:shd w:fill="FFFF00" w:color="auto" w:val="clear"/>
        </w:rPr>
        <w:t>. </w:t>
      </w:r>
      <w:r>
        <w:rPr>
          <w:rFonts w:ascii="SimSun" w:eastAsia="SimSun" w:hint="eastAsia"/>
          <w:color w:val="23292E"/>
          <w:shd w:fill="FFFF00" w:color="auto" w:val="clear"/>
        </w:rPr>
        <w:t>目录</w:t>
      </w:r>
      <w:r>
        <w:rPr>
          <w:color w:val="23292E"/>
        </w:rPr>
        <w:t>product catalog</w:t>
      </w:r>
      <w:r>
        <w:rPr>
          <w:color w:val="23292E"/>
          <w:spacing w:val="1"/>
        </w:rPr>
        <w:t> </w:t>
      </w:r>
      <w:r>
        <w:rPr>
          <w:color w:val="23292E"/>
        </w:rPr>
        <w:t>library</w:t>
      </w:r>
      <w:r>
        <w:rPr>
          <w:color w:val="23292E"/>
          <w:spacing w:val="83"/>
        </w:rPr>
        <w:t> </w:t>
      </w:r>
      <w:r>
        <w:rPr>
          <w:color w:val="23292E"/>
        </w:rPr>
        <w:t>catalog</w:t>
      </w:r>
      <w:r>
        <w:rPr>
          <w:color w:val="23292E"/>
          <w:spacing w:val="1"/>
        </w:rPr>
        <w:t> </w:t>
      </w:r>
      <w:r>
        <w:rPr>
          <w:color w:val="23292E"/>
        </w:rPr>
        <w:t>digital</w:t>
      </w:r>
      <w:r>
        <w:rPr>
          <w:color w:val="23292E"/>
          <w:spacing w:val="-2"/>
        </w:rPr>
        <w:t> </w:t>
      </w:r>
      <w:r>
        <w:rPr>
          <w:color w:val="23292E"/>
        </w:rPr>
        <w:t>catalog</w:t>
      </w:r>
    </w:p>
    <w:p>
      <w:pPr>
        <w:pStyle w:val="BodyText"/>
        <w:spacing w:before="7"/>
        <w:ind w:left="860"/>
      </w:pPr>
      <w:r>
        <w:rPr>
          <w:color w:val="23292E"/>
        </w:rPr>
        <w:t>course</w:t>
      </w:r>
      <w:r>
        <w:rPr>
          <w:color w:val="23292E"/>
          <w:spacing w:val="-3"/>
        </w:rPr>
        <w:t> </w:t>
      </w:r>
      <w:r>
        <w:rPr>
          <w:color w:val="23292E"/>
        </w:rPr>
        <w:t>catalogs</w:t>
      </w:r>
    </w:p>
    <w:p>
      <w:pPr>
        <w:pStyle w:val="BodyText"/>
        <w:rPr>
          <w:sz w:val="34"/>
        </w:rPr>
      </w:pPr>
    </w:p>
    <w:p>
      <w:pPr>
        <w:pStyle w:val="BodyText"/>
        <w:rPr>
          <w:sz w:val="49"/>
        </w:rPr>
      </w:pPr>
    </w:p>
    <w:p>
      <w:pPr>
        <w:pStyle w:val="BodyText"/>
        <w:ind w:left="460"/>
      </w:pPr>
      <w:r>
        <w:rPr/>
        <w:pict>
          <v:shape style="position:absolute;margin-left:52.799999pt;margin-top:-.532501pt;width:121.55pt;height:21.65pt;mso-position-horizontal-relative:page;mso-position-vertical-relative:paragraph;z-index:15765504" type="#_x0000_t202" filled="true" fillcolor="#ffff00" stroked="false">
            <v:textbox inset="0,0,0,0">
              <w:txbxContent>
                <w:p>
                  <w:pPr>
                    <w:pStyle w:val="BodyText"/>
                    <w:spacing w:line="399" w:lineRule="exact"/>
                    <w:rPr>
                      <w:rFonts w:ascii="SimSun" w:eastAsia="SimSun" w:hint="eastAsia"/>
                    </w:rPr>
                  </w:pPr>
                  <w:r>
                    <w:rPr/>
                    <w:t>prepare</w:t>
                  </w:r>
                  <w:r>
                    <w:rPr>
                      <w:spacing w:val="-12"/>
                    </w:rPr>
                    <w:t> </w:t>
                  </w:r>
                  <w:r>
                    <w:rPr>
                      <w:color w:val="23292E"/>
                    </w:rPr>
                    <w:t>(9</w:t>
                  </w:r>
                  <w:r>
                    <w:rPr>
                      <w:color w:val="23292E"/>
                      <w:spacing w:val="-6"/>
                    </w:rPr>
                    <w:t>) </w:t>
                  </w:r>
                  <w:r>
                    <w:rPr>
                      <w:color w:val="23292E"/>
                    </w:rPr>
                    <w:t>v</w:t>
                  </w:r>
                  <w:r>
                    <w:rPr>
                      <w:color w:val="23292E"/>
                      <w:spacing w:val="-8"/>
                    </w:rPr>
                    <w:t>. </w:t>
                  </w:r>
                  <w:r>
                    <w:rPr>
                      <w:rFonts w:ascii="SimSun" w:eastAsia="SimSun" w:hint="eastAsia"/>
                      <w:color w:val="23292E"/>
                    </w:rPr>
                    <w:t>准备</w:t>
                  </w:r>
                </w:p>
              </w:txbxContent>
            </v:textbox>
            <v:fill type="solid"/>
            <w10:wrap type="none"/>
          </v:shape>
        </w:pict>
      </w:r>
      <w:r>
        <w:rPr>
          <w:color w:val="333333"/>
        </w:rPr>
        <w:t>2.</w:t>
      </w:r>
    </w:p>
    <w:p>
      <w:pPr>
        <w:pStyle w:val="BodyText"/>
        <w:spacing w:before="8"/>
        <w:rPr>
          <w:sz w:val="28"/>
        </w:rPr>
      </w:pPr>
    </w:p>
    <w:p>
      <w:pPr>
        <w:pStyle w:val="BodyText"/>
        <w:spacing w:line="398" w:lineRule="auto"/>
        <w:ind w:left="459" w:right="8216"/>
      </w:pPr>
      <w:r>
        <w:rPr>
          <w:color w:val="333333"/>
        </w:rPr>
        <w:t>prepare sth. for sb.</w:t>
      </w:r>
      <w:r>
        <w:rPr>
          <w:color w:val="333333"/>
          <w:spacing w:val="1"/>
        </w:rPr>
        <w:t> </w:t>
      </w:r>
      <w:r>
        <w:rPr>
          <w:color w:val="333333"/>
        </w:rPr>
        <w:t>prepare the way</w:t>
      </w:r>
      <w:r>
        <w:rPr>
          <w:color w:val="333333"/>
          <w:spacing w:val="1"/>
        </w:rPr>
        <w:t> </w:t>
      </w:r>
      <w:r>
        <w:rPr>
          <w:color w:val="333333"/>
        </w:rPr>
        <w:t>prepare for the worst</w:t>
      </w:r>
      <w:r>
        <w:rPr>
          <w:color w:val="333333"/>
          <w:spacing w:val="-77"/>
        </w:rPr>
        <w:t> </w:t>
      </w:r>
      <w:r>
        <w:rPr>
          <w:color w:val="333333"/>
        </w:rPr>
        <w:t>prepare yourself</w:t>
      </w:r>
    </w:p>
    <w:p>
      <w:pPr>
        <w:pStyle w:val="BodyText"/>
        <w:spacing w:line="405" w:lineRule="exact"/>
        <w:ind w:left="460"/>
      </w:pPr>
      <w:r>
        <w:rPr>
          <w:rFonts w:ascii="SimSun" w:hAnsi="SimSun" w:eastAsia="SimSun" w:hint="eastAsia"/>
          <w:color w:val="333333"/>
          <w:w w:val="95"/>
          <w:shd w:fill="BEBEBE" w:color="auto" w:val="clear"/>
        </w:rPr>
        <w:t>考</w:t>
      </w:r>
      <w:r>
        <w:rPr>
          <w:rFonts w:ascii="SimSun" w:hAnsi="SimSun" w:eastAsia="SimSun" w:hint="eastAsia"/>
          <w:color w:val="333333"/>
          <w:spacing w:val="-53"/>
          <w:w w:val="95"/>
        </w:rPr>
        <w:t> </w:t>
      </w:r>
      <w:r>
        <w:rPr>
          <w:color w:val="333333"/>
          <w:w w:val="95"/>
        </w:rPr>
        <w:t>We</w:t>
      </w:r>
      <w:r>
        <w:rPr>
          <w:color w:val="333333"/>
          <w:spacing w:val="27"/>
          <w:w w:val="95"/>
        </w:rPr>
        <w:t> </w:t>
      </w:r>
      <w:r>
        <w:rPr>
          <w:color w:val="333333"/>
          <w:w w:val="95"/>
        </w:rPr>
        <w:t>can’t</w:t>
      </w:r>
      <w:r>
        <w:rPr>
          <w:color w:val="333333"/>
          <w:spacing w:val="30"/>
          <w:w w:val="95"/>
        </w:rPr>
        <w:t> </w:t>
      </w:r>
      <w:r>
        <w:rPr>
          <w:color w:val="333333"/>
          <w:w w:val="95"/>
        </w:rPr>
        <w:t>prepare</w:t>
      </w:r>
      <w:r>
        <w:rPr>
          <w:color w:val="333333"/>
          <w:spacing w:val="34"/>
          <w:w w:val="95"/>
        </w:rPr>
        <w:t> </w:t>
      </w:r>
      <w:r>
        <w:rPr>
          <w:color w:val="333333"/>
          <w:w w:val="95"/>
        </w:rPr>
        <w:t>a</w:t>
      </w:r>
      <w:r>
        <w:rPr>
          <w:color w:val="333333"/>
          <w:spacing w:val="33"/>
          <w:w w:val="95"/>
        </w:rPr>
        <w:t> </w:t>
      </w:r>
      <w:r>
        <w:rPr>
          <w:color w:val="333333"/>
          <w:w w:val="95"/>
        </w:rPr>
        <w:t>medicine</w:t>
      </w:r>
      <w:r>
        <w:rPr>
          <w:color w:val="333333"/>
          <w:spacing w:val="33"/>
          <w:w w:val="95"/>
        </w:rPr>
        <w:t> </w:t>
      </w:r>
      <w:r>
        <w:rPr>
          <w:color w:val="333333"/>
          <w:w w:val="95"/>
        </w:rPr>
        <w:t>against</w:t>
      </w:r>
      <w:r>
        <w:rPr>
          <w:color w:val="333333"/>
          <w:spacing w:val="28"/>
          <w:w w:val="95"/>
        </w:rPr>
        <w:t> </w:t>
      </w:r>
      <w:r>
        <w:rPr>
          <w:color w:val="333333"/>
          <w:w w:val="95"/>
        </w:rPr>
        <w:t>cosmic</w:t>
      </w:r>
      <w:r>
        <w:rPr>
          <w:color w:val="333333"/>
          <w:spacing w:val="37"/>
          <w:w w:val="95"/>
        </w:rPr>
        <w:t> </w:t>
      </w:r>
      <w:r>
        <w:rPr>
          <w:color w:val="333333"/>
          <w:w w:val="95"/>
        </w:rPr>
        <w:t>rays.</w:t>
      </w:r>
    </w:p>
    <w:p>
      <w:pPr>
        <w:pStyle w:val="BodyText"/>
        <w:rPr>
          <w:sz w:val="36"/>
        </w:rPr>
      </w:pPr>
    </w:p>
    <w:p>
      <w:pPr>
        <w:pStyle w:val="BodyText"/>
        <w:spacing w:before="2"/>
        <w:rPr>
          <w:sz w:val="44"/>
        </w:rPr>
      </w:pPr>
    </w:p>
    <w:p>
      <w:pPr>
        <w:pStyle w:val="Heading1"/>
      </w:pPr>
      <w:r>
        <w:rPr>
          <w:color w:val="23292E"/>
        </w:rPr>
        <w:t>according</w:t>
      </w:r>
      <w:r>
        <w:rPr>
          <w:color w:val="23292E"/>
          <w:spacing w:val="-10"/>
        </w:rPr>
        <w:t> </w:t>
      </w:r>
      <w:r>
        <w:rPr>
          <w:color w:val="FF0000"/>
        </w:rPr>
        <w:t>to</w:t>
      </w:r>
      <w:r>
        <w:rPr>
          <w:color w:val="FF0000"/>
          <w:spacing w:val="-9"/>
        </w:rPr>
        <w:t> </w:t>
      </w:r>
      <w:r>
        <w:rPr>
          <w:color w:val="FF0000"/>
        </w:rPr>
        <w:t>calendar</w:t>
      </w:r>
      <w:r>
        <w:rPr/>
        <w:t>,</w:t>
      </w:r>
      <w:r>
        <w:rPr>
          <w:spacing w:val="-5"/>
        </w:rPr>
        <w:t> </w:t>
      </w:r>
      <w:r>
        <w:rPr>
          <w:color w:val="23292E"/>
        </w:rPr>
        <w:t>rely</w:t>
      </w:r>
      <w:r>
        <w:rPr>
          <w:color w:val="23292E"/>
          <w:spacing w:val="-8"/>
        </w:rPr>
        <w:t> </w:t>
      </w:r>
      <w:r>
        <w:rPr>
          <w:color w:val="23292E"/>
        </w:rPr>
        <w:t>on</w:t>
      </w:r>
      <w:r>
        <w:rPr>
          <w:color w:val="23292E"/>
          <w:spacing w:val="-8"/>
        </w:rPr>
        <w:t> </w:t>
      </w:r>
      <w:r>
        <w:rPr>
          <w:color w:val="23292E"/>
        </w:rPr>
        <w:t>their</w:t>
      </w:r>
      <w:r>
        <w:rPr>
          <w:color w:val="23292E"/>
          <w:spacing w:val="-16"/>
        </w:rPr>
        <w:t> </w:t>
      </w:r>
      <w:r>
        <w:rPr>
          <w:color w:val="23292E"/>
        </w:rPr>
        <w:t>innate</w:t>
      </w:r>
      <w:r>
        <w:rPr>
          <w:color w:val="23292E"/>
          <w:spacing w:val="-8"/>
        </w:rPr>
        <w:t> </w:t>
      </w:r>
      <w:r>
        <w:rPr>
          <w:color w:val="FF0000"/>
        </w:rPr>
        <w:t>intuition</w:t>
      </w:r>
      <w:r>
        <w:rPr>
          <w:color w:val="FF0000"/>
          <w:spacing w:val="-8"/>
        </w:rPr>
        <w:t> </w:t>
      </w:r>
      <w:r>
        <w:rPr>
          <w:color w:val="23292E"/>
        </w:rPr>
        <w:t>to</w:t>
      </w:r>
      <w:r>
        <w:rPr>
          <w:color w:val="23292E"/>
          <w:spacing w:val="-8"/>
        </w:rPr>
        <w:t> </w:t>
      </w:r>
      <w:r>
        <w:rPr>
          <w:color w:val="FF0000"/>
        </w:rPr>
        <w:t>react</w:t>
      </w:r>
    </w:p>
    <w:p>
      <w:pPr>
        <w:pStyle w:val="ListParagraph"/>
        <w:numPr>
          <w:ilvl w:val="0"/>
          <w:numId w:val="113"/>
        </w:numPr>
        <w:tabs>
          <w:tab w:pos="796" w:val="left" w:leader="none"/>
        </w:tabs>
        <w:spacing w:line="240" w:lineRule="auto" w:before="280" w:after="0"/>
        <w:ind w:left="796" w:right="0" w:hanging="336"/>
        <w:jc w:val="left"/>
        <w:rPr>
          <w:rFonts w:ascii="SimSun" w:eastAsia="SimSun" w:hint="eastAsia"/>
          <w:sz w:val="32"/>
        </w:rPr>
      </w:pPr>
      <w:r>
        <w:rPr>
          <w:sz w:val="32"/>
          <w:shd w:fill="FFFF00" w:color="auto" w:val="clear"/>
        </w:rPr>
        <w:t>calendar </w:t>
      </w:r>
      <w:r>
        <w:rPr>
          <w:color w:val="23292E"/>
          <w:sz w:val="32"/>
          <w:shd w:fill="FFFF00" w:color="auto" w:val="clear"/>
        </w:rPr>
        <w:t>(2</w:t>
      </w:r>
      <w:r>
        <w:rPr>
          <w:color w:val="23292E"/>
          <w:spacing w:val="-2"/>
          <w:sz w:val="32"/>
          <w:shd w:fill="FFFF00" w:color="auto" w:val="clear"/>
        </w:rPr>
        <w:t>) </w:t>
      </w:r>
      <w:r>
        <w:rPr>
          <w:color w:val="23292E"/>
          <w:sz w:val="32"/>
          <w:shd w:fill="FFFF00" w:color="auto" w:val="clear"/>
        </w:rPr>
        <w:t>n. </w:t>
      </w:r>
      <w:r>
        <w:rPr>
          <w:rFonts w:ascii="SimSun" w:eastAsia="SimSun" w:hint="eastAsia"/>
          <w:color w:val="23292E"/>
          <w:sz w:val="32"/>
          <w:shd w:fill="FFFF00" w:color="auto" w:val="clear"/>
        </w:rPr>
        <w:t>日历</w:t>
      </w:r>
    </w:p>
    <w:p>
      <w:pPr>
        <w:pStyle w:val="BodyText"/>
        <w:tabs>
          <w:tab w:pos="3008" w:val="left" w:leader="none"/>
          <w:tab w:pos="5293" w:val="left" w:leader="none"/>
        </w:tabs>
        <w:spacing w:before="312"/>
        <w:ind w:left="459"/>
      </w:pPr>
      <w:r>
        <w:rPr>
          <w:color w:val="333333"/>
        </w:rPr>
        <w:t>lunar</w:t>
      </w:r>
      <w:r>
        <w:rPr>
          <w:color w:val="333333"/>
          <w:spacing w:val="-3"/>
        </w:rPr>
        <w:t> </w:t>
      </w:r>
      <w:r>
        <w:rPr>
          <w:color w:val="333333"/>
        </w:rPr>
        <w:t>calendar;</w:t>
        <w:tab/>
        <w:t>calendar</w:t>
      </w:r>
      <w:r>
        <w:rPr>
          <w:color w:val="333333"/>
          <w:spacing w:val="1"/>
        </w:rPr>
        <w:t> </w:t>
      </w:r>
      <w:r>
        <w:rPr>
          <w:color w:val="333333"/>
        </w:rPr>
        <w:t>year;</w:t>
        <w:tab/>
        <w:t>desk</w:t>
      </w:r>
      <w:r>
        <w:rPr>
          <w:color w:val="333333"/>
          <w:spacing w:val="-3"/>
        </w:rPr>
        <w:t> </w:t>
      </w:r>
      <w:r>
        <w:rPr>
          <w:color w:val="333333"/>
        </w:rPr>
        <w:t>calendar</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30"/>
          <w:w w:val="95"/>
        </w:rPr>
        <w:t> </w:t>
      </w:r>
      <w:r>
        <w:rPr>
          <w:color w:val="333333"/>
          <w:w w:val="95"/>
        </w:rPr>
        <w:t>a</w:t>
      </w:r>
      <w:r>
        <w:rPr>
          <w:color w:val="333333"/>
          <w:spacing w:val="43"/>
          <w:w w:val="95"/>
        </w:rPr>
        <w:t> </w:t>
      </w:r>
      <w:r>
        <w:rPr>
          <w:color w:val="333333"/>
          <w:w w:val="95"/>
        </w:rPr>
        <w:t>unique</w:t>
      </w:r>
      <w:r>
        <w:rPr>
          <w:color w:val="333333"/>
          <w:spacing w:val="44"/>
          <w:w w:val="95"/>
        </w:rPr>
        <w:t> </w:t>
      </w:r>
      <w:r>
        <w:rPr>
          <w:color w:val="333333"/>
          <w:w w:val="95"/>
        </w:rPr>
        <w:t>millennium</w:t>
      </w:r>
      <w:r>
        <w:rPr>
          <w:color w:val="333333"/>
          <w:spacing w:val="41"/>
          <w:w w:val="95"/>
        </w:rPr>
        <w:t> </w:t>
      </w:r>
      <w:r>
        <w:rPr>
          <w:color w:val="333333"/>
          <w:w w:val="95"/>
        </w:rPr>
        <w:t>technology</w:t>
      </w:r>
      <w:r>
        <w:rPr>
          <w:color w:val="333333"/>
          <w:spacing w:val="45"/>
          <w:w w:val="95"/>
        </w:rPr>
        <w:t> </w:t>
      </w:r>
      <w:r>
        <w:rPr>
          <w:color w:val="333333"/>
          <w:w w:val="95"/>
        </w:rPr>
        <w:t>calendar</w:t>
      </w:r>
    </w:p>
    <w:p>
      <w:pPr>
        <w:pStyle w:val="ListParagraph"/>
        <w:numPr>
          <w:ilvl w:val="0"/>
          <w:numId w:val="113"/>
        </w:numPr>
        <w:tabs>
          <w:tab w:pos="796" w:val="left" w:leader="none"/>
        </w:tabs>
        <w:spacing w:line="240" w:lineRule="auto" w:before="301" w:after="0"/>
        <w:ind w:left="796" w:right="0" w:hanging="336"/>
        <w:jc w:val="left"/>
        <w:rPr>
          <w:rFonts w:ascii="SimSun" w:eastAsia="SimSun" w:hint="eastAsia"/>
          <w:sz w:val="32"/>
        </w:rPr>
      </w:pPr>
      <w:r>
        <w:rPr>
          <w:sz w:val="32"/>
          <w:shd w:fill="FFFF00" w:color="auto" w:val="clear"/>
        </w:rPr>
        <w:t>intuitive</w:t>
      </w:r>
      <w:r>
        <w:rPr>
          <w:spacing w:val="-5"/>
          <w:sz w:val="32"/>
          <w:shd w:fill="FFFF00" w:color="auto" w:val="clear"/>
        </w:rPr>
        <w:t> </w:t>
      </w:r>
      <w:r>
        <w:rPr>
          <w:color w:val="23292E"/>
          <w:sz w:val="32"/>
          <w:shd w:fill="FFFF00" w:color="auto" w:val="clear"/>
        </w:rPr>
        <w:t>(1</w:t>
      </w:r>
      <w:r>
        <w:rPr>
          <w:color w:val="23292E"/>
          <w:spacing w:val="-1"/>
          <w:sz w:val="32"/>
          <w:shd w:fill="FFFF00" w:color="auto" w:val="clear"/>
        </w:rPr>
        <w:t>) </w:t>
      </w:r>
      <w:r>
        <w:rPr>
          <w:color w:val="23292E"/>
          <w:sz w:val="32"/>
          <w:shd w:fill="FFFF00" w:color="auto" w:val="clear"/>
        </w:rPr>
        <w:t>adj. </w:t>
      </w:r>
      <w:r>
        <w:rPr>
          <w:rFonts w:ascii="SimSun" w:eastAsia="SimSun" w:hint="eastAsia"/>
          <w:color w:val="23292E"/>
          <w:sz w:val="32"/>
          <w:shd w:fill="FFFF00" w:color="auto" w:val="clear"/>
        </w:rPr>
        <w:t>直觉的</w:t>
      </w:r>
    </w:p>
    <w:p>
      <w:pPr>
        <w:spacing w:after="0" w:line="240" w:lineRule="auto"/>
        <w:jc w:val="left"/>
        <w:rPr>
          <w:rFonts w:ascii="SimSun" w:eastAsia="SimSun" w:hint="eastAsia"/>
          <w:sz w:val="32"/>
        </w:rPr>
        <w:sectPr>
          <w:pgSz w:w="11910" w:h="16840"/>
          <w:pgMar w:header="0" w:footer="467" w:top="680" w:bottom="700" w:left="260" w:right="280"/>
        </w:sectPr>
      </w:pPr>
    </w:p>
    <w:p>
      <w:pPr>
        <w:pStyle w:val="BodyText"/>
        <w:tabs>
          <w:tab w:pos="3498" w:val="left" w:leader="none"/>
        </w:tabs>
        <w:spacing w:before="62"/>
        <w:ind w:left="460"/>
      </w:pPr>
      <w:r>
        <w:rPr>
          <w:color w:val="333333"/>
        </w:rPr>
        <w:t>intuitive</w:t>
      </w:r>
      <w:r>
        <w:rPr>
          <w:color w:val="333333"/>
          <w:spacing w:val="-6"/>
        </w:rPr>
        <w:t> </w:t>
      </w:r>
      <w:r>
        <w:rPr>
          <w:color w:val="333333"/>
        </w:rPr>
        <w:t>knowledge;</w:t>
        <w:tab/>
        <w:t>intuitive</w:t>
      </w:r>
      <w:r>
        <w:rPr>
          <w:color w:val="333333"/>
          <w:spacing w:val="-2"/>
        </w:rPr>
        <w:t> </w:t>
      </w:r>
      <w:r>
        <w:rPr>
          <w:color w:val="333333"/>
        </w:rPr>
        <w:t>thinking</w:t>
      </w:r>
    </w:p>
    <w:p>
      <w:pPr>
        <w:pStyle w:val="BodyText"/>
        <w:spacing w:before="232"/>
        <w:ind w:left="460"/>
      </w:pPr>
      <w:r>
        <w:rPr>
          <w:rFonts w:ascii="SimSun" w:eastAsia="SimSun" w:hint="eastAsia"/>
          <w:color w:val="333333"/>
          <w:spacing w:val="72"/>
          <w:shd w:fill="BEBEBE" w:color="auto" w:val="clear"/>
        </w:rPr>
        <w:t>考</w:t>
      </w:r>
      <w:r>
        <w:rPr>
          <w:color w:val="333333"/>
        </w:rPr>
        <w:t>The</w:t>
      </w:r>
      <w:r>
        <w:rPr>
          <w:color w:val="333333"/>
          <w:spacing w:val="-1"/>
        </w:rPr>
        <w:t> </w:t>
      </w:r>
      <w:r>
        <w:rPr>
          <w:color w:val="333333"/>
        </w:rPr>
        <w:t>act</w:t>
      </w:r>
      <w:r>
        <w:rPr>
          <w:color w:val="333333"/>
          <w:spacing w:val="-2"/>
        </w:rPr>
        <w:t> </w:t>
      </w:r>
      <w:r>
        <w:rPr>
          <w:color w:val="333333"/>
        </w:rPr>
        <w:t>of</w:t>
      </w:r>
      <w:r>
        <w:rPr>
          <w:color w:val="333333"/>
          <w:spacing w:val="-2"/>
        </w:rPr>
        <w:t> </w:t>
      </w:r>
      <w:r>
        <w:rPr>
          <w:color w:val="333333"/>
        </w:rPr>
        <w:t>memorizing</w:t>
      </w:r>
      <w:r>
        <w:rPr>
          <w:color w:val="333333"/>
          <w:spacing w:val="-1"/>
        </w:rPr>
        <w:t> </w:t>
      </w:r>
      <w:r>
        <w:rPr>
          <w:color w:val="333333"/>
        </w:rPr>
        <w:t>is more of</w:t>
      </w:r>
      <w:r>
        <w:rPr>
          <w:color w:val="333333"/>
          <w:spacing w:val="-4"/>
        </w:rPr>
        <w:t> </w:t>
      </w:r>
      <w:r>
        <w:rPr>
          <w:color w:val="333333"/>
        </w:rPr>
        <w:t>a cognitive</w:t>
      </w:r>
      <w:r>
        <w:rPr>
          <w:color w:val="333333"/>
          <w:spacing w:val="-3"/>
        </w:rPr>
        <w:t> </w:t>
      </w:r>
      <w:r>
        <w:rPr>
          <w:color w:val="333333"/>
        </w:rPr>
        <w:t>exercise than</w:t>
      </w:r>
      <w:r>
        <w:rPr>
          <w:color w:val="333333"/>
          <w:spacing w:val="-2"/>
        </w:rPr>
        <w:t> </w:t>
      </w:r>
      <w:r>
        <w:rPr>
          <w:color w:val="333333"/>
        </w:rPr>
        <w:t>an</w:t>
      </w:r>
      <w:r>
        <w:rPr>
          <w:color w:val="333333"/>
          <w:spacing w:val="-1"/>
        </w:rPr>
        <w:t> </w:t>
      </w:r>
      <w:r>
        <w:rPr>
          <w:color w:val="333333"/>
        </w:rPr>
        <w:t>intuitive</w:t>
      </w:r>
      <w:r>
        <w:rPr>
          <w:color w:val="333333"/>
          <w:spacing w:val="-3"/>
        </w:rPr>
        <w:t> </w:t>
      </w:r>
      <w:r>
        <w:rPr>
          <w:color w:val="333333"/>
        </w:rPr>
        <w:t>one.</w:t>
      </w:r>
    </w:p>
    <w:p>
      <w:pPr>
        <w:pStyle w:val="BodyText"/>
        <w:spacing w:before="303"/>
        <w:ind w:left="460"/>
        <w:rPr>
          <w:rFonts w:ascii="SimSun" w:eastAsia="SimSun" w:hint="eastAsia"/>
        </w:rPr>
      </w:pPr>
      <w:r>
        <w:rPr>
          <w:rFonts w:ascii="SimSun" w:eastAsia="SimSun" w:hint="eastAsia"/>
          <w:color w:val="333333"/>
        </w:rPr>
        <w:t>派生词：</w:t>
      </w:r>
      <w:r>
        <w:rPr>
          <w:color w:val="333333"/>
        </w:rPr>
        <w:t>intuitively</w:t>
      </w:r>
      <w:r>
        <w:rPr>
          <w:color w:val="333333"/>
          <w:spacing w:val="-3"/>
        </w:rPr>
        <w:t> (</w:t>
      </w:r>
      <w:r>
        <w:rPr>
          <w:color w:val="333333"/>
        </w:rPr>
        <w:t>2</w:t>
      </w:r>
      <w:r>
        <w:rPr>
          <w:color w:val="333333"/>
          <w:spacing w:val="-4"/>
        </w:rPr>
        <w:t>) </w:t>
      </w:r>
      <w:r>
        <w:rPr>
          <w:color w:val="333333"/>
        </w:rPr>
        <w:t>adv</w:t>
      </w:r>
      <w:r>
        <w:rPr>
          <w:color w:val="333333"/>
          <w:spacing w:val="-4"/>
        </w:rPr>
        <w:t>. </w:t>
      </w:r>
      <w:r>
        <w:rPr>
          <w:rFonts w:ascii="SimSun" w:eastAsia="SimSun" w:hint="eastAsia"/>
          <w:color w:val="333333"/>
        </w:rPr>
        <w:t>直觉地</w:t>
      </w:r>
    </w:p>
    <w:p>
      <w:pPr>
        <w:pStyle w:val="BodyText"/>
        <w:rPr>
          <w:rFonts w:ascii="SimSun"/>
          <w:sz w:val="36"/>
        </w:rPr>
      </w:pPr>
    </w:p>
    <w:p>
      <w:pPr>
        <w:pStyle w:val="BodyText"/>
        <w:rPr>
          <w:rFonts w:ascii="SimSun"/>
          <w:sz w:val="35"/>
        </w:rPr>
      </w:pPr>
    </w:p>
    <w:p>
      <w:pPr>
        <w:pStyle w:val="ListParagraph"/>
        <w:numPr>
          <w:ilvl w:val="0"/>
          <w:numId w:val="113"/>
        </w:numPr>
        <w:tabs>
          <w:tab w:pos="796" w:val="left" w:leader="none"/>
        </w:tabs>
        <w:spacing w:line="422" w:lineRule="auto" w:before="0" w:after="0"/>
        <w:ind w:left="460" w:right="8476" w:firstLine="0"/>
        <w:jc w:val="left"/>
        <w:rPr>
          <w:sz w:val="32"/>
        </w:rPr>
      </w:pPr>
      <w:r>
        <w:rPr>
          <w:sz w:val="32"/>
          <w:shd w:fill="FFFF00" w:color="auto" w:val="clear"/>
        </w:rPr>
        <w:t>react</w:t>
      </w:r>
      <w:r>
        <w:rPr>
          <w:spacing w:val="-11"/>
          <w:sz w:val="32"/>
          <w:shd w:fill="FFFF00" w:color="auto" w:val="clear"/>
        </w:rPr>
        <w:t> </w:t>
      </w:r>
      <w:r>
        <w:rPr>
          <w:color w:val="23292E"/>
          <w:sz w:val="32"/>
          <w:shd w:fill="FFFF00" w:color="auto" w:val="clear"/>
        </w:rPr>
        <w:t>(4</w:t>
      </w:r>
      <w:r>
        <w:rPr>
          <w:color w:val="23292E"/>
          <w:spacing w:val="-6"/>
          <w:sz w:val="32"/>
          <w:shd w:fill="FFFF00" w:color="auto" w:val="clear"/>
        </w:rPr>
        <w:t>) </w:t>
      </w:r>
      <w:r>
        <w:rPr>
          <w:color w:val="23292E"/>
          <w:sz w:val="32"/>
          <w:shd w:fill="FFFF00" w:color="auto" w:val="clear"/>
        </w:rPr>
        <w:t>v</w:t>
      </w:r>
      <w:r>
        <w:rPr>
          <w:color w:val="23292E"/>
          <w:spacing w:val="-8"/>
          <w:sz w:val="32"/>
          <w:shd w:fill="FFFF00" w:color="auto" w:val="clear"/>
        </w:rPr>
        <w:t>. </w:t>
      </w:r>
      <w:r>
        <w:rPr>
          <w:rFonts w:ascii="SimSun" w:eastAsia="SimSun" w:hint="eastAsia"/>
          <w:color w:val="23292E"/>
          <w:sz w:val="32"/>
          <w:shd w:fill="FFFF00" w:color="auto" w:val="clear"/>
        </w:rPr>
        <w:t>反应</w:t>
      </w:r>
      <w:r>
        <w:rPr>
          <w:color w:val="333333"/>
          <w:sz w:val="32"/>
        </w:rPr>
        <w:t>react on</w:t>
      </w:r>
    </w:p>
    <w:p>
      <w:pPr>
        <w:pStyle w:val="BodyText"/>
        <w:spacing w:line="333" w:lineRule="exact"/>
        <w:ind w:left="460"/>
      </w:pPr>
      <w:r>
        <w:rPr>
          <w:color w:val="333333"/>
        </w:rPr>
        <w:t>react</w:t>
      </w:r>
      <w:r>
        <w:rPr>
          <w:color w:val="333333"/>
          <w:spacing w:val="-1"/>
        </w:rPr>
        <w:t> </w:t>
      </w:r>
      <w:r>
        <w:rPr>
          <w:color w:val="333333"/>
        </w:rPr>
        <w:t>against</w:t>
      </w:r>
    </w:p>
    <w:p>
      <w:pPr>
        <w:pStyle w:val="BodyText"/>
        <w:spacing w:line="415" w:lineRule="auto" w:before="232"/>
        <w:ind w:left="460" w:right="4873"/>
        <w:rPr>
          <w:rFonts w:ascii="SimSun" w:eastAsia="SimSun" w:hint="eastAsia"/>
        </w:rPr>
      </w:pPr>
      <w:r>
        <w:rPr>
          <w:rFonts w:ascii="SimSun" w:eastAsia="SimSun" w:hint="eastAsia"/>
          <w:color w:val="333333"/>
          <w:spacing w:val="74"/>
          <w:shd w:fill="BEBEBE" w:color="auto" w:val="clear"/>
        </w:rPr>
        <w:t>考</w:t>
      </w:r>
      <w:r>
        <w:rPr>
          <w:color w:val="333333"/>
        </w:rPr>
        <w:t>Technology</w:t>
      </w:r>
      <w:r>
        <w:rPr>
          <w:color w:val="333333"/>
          <w:spacing w:val="-7"/>
        </w:rPr>
        <w:t> </w:t>
      </w:r>
      <w:r>
        <w:rPr>
          <w:color w:val="333333"/>
        </w:rPr>
        <w:t>might</w:t>
      </w:r>
      <w:r>
        <w:rPr>
          <w:color w:val="333333"/>
          <w:spacing w:val="-6"/>
        </w:rPr>
        <w:t> </w:t>
      </w:r>
      <w:r>
        <w:rPr>
          <w:color w:val="333333"/>
        </w:rPr>
        <w:t>change</w:t>
      </w:r>
      <w:r>
        <w:rPr>
          <w:color w:val="333333"/>
          <w:spacing w:val="-7"/>
        </w:rPr>
        <w:t> </w:t>
      </w:r>
      <w:r>
        <w:rPr>
          <w:color w:val="333333"/>
        </w:rPr>
        <w:t>the</w:t>
      </w:r>
      <w:r>
        <w:rPr>
          <w:color w:val="333333"/>
          <w:spacing w:val="-6"/>
        </w:rPr>
        <w:t> </w:t>
      </w:r>
      <w:r>
        <w:rPr>
          <w:color w:val="333333"/>
        </w:rPr>
        <w:t>way</w:t>
      </w:r>
      <w:r>
        <w:rPr>
          <w:color w:val="333333"/>
          <w:spacing w:val="-6"/>
        </w:rPr>
        <w:t> </w:t>
      </w:r>
      <w:r>
        <w:rPr>
          <w:color w:val="333333"/>
        </w:rPr>
        <w:t>we</w:t>
      </w:r>
      <w:r>
        <w:rPr>
          <w:color w:val="333333"/>
          <w:spacing w:val="-6"/>
        </w:rPr>
        <w:t> </w:t>
      </w:r>
      <w:r>
        <w:rPr>
          <w:color w:val="333333"/>
        </w:rPr>
        <w:t>react.</w:t>
      </w:r>
      <w:r>
        <w:rPr>
          <w:color w:val="333333"/>
          <w:spacing w:val="-77"/>
        </w:rPr>
        <w:t> </w:t>
      </w:r>
      <w:r>
        <w:rPr>
          <w:rFonts w:ascii="SimSun" w:eastAsia="SimSun" w:hint="eastAsia"/>
          <w:color w:val="333333"/>
        </w:rPr>
        <w:t>派生词：</w:t>
      </w:r>
      <w:r>
        <w:rPr>
          <w:color w:val="333333"/>
        </w:rPr>
        <w:t>reaction</w:t>
      </w:r>
      <w:r>
        <w:rPr>
          <w:color w:val="333333"/>
          <w:spacing w:val="-1"/>
        </w:rPr>
        <w:t> (</w:t>
      </w:r>
      <w:r>
        <w:rPr>
          <w:color w:val="333333"/>
        </w:rPr>
        <w:t>9</w:t>
      </w:r>
      <w:r>
        <w:rPr>
          <w:color w:val="333333"/>
          <w:spacing w:val="-1"/>
        </w:rPr>
        <w:t>) </w:t>
      </w:r>
      <w:r>
        <w:rPr>
          <w:color w:val="333333"/>
        </w:rPr>
        <w:t>n. </w:t>
      </w:r>
      <w:r>
        <w:rPr>
          <w:rFonts w:ascii="SimSun" w:eastAsia="SimSun" w:hint="eastAsia"/>
          <w:color w:val="333333"/>
        </w:rPr>
        <w:t>反应；过敏；保守</w:t>
      </w:r>
      <w:r>
        <w:rPr>
          <w:color w:val="333333"/>
        </w:rPr>
        <w:t>reactor</w:t>
      </w:r>
      <w:r>
        <w:rPr>
          <w:color w:val="333333"/>
          <w:spacing w:val="-1"/>
        </w:rPr>
        <w:t> (</w:t>
      </w:r>
      <w:r>
        <w:rPr>
          <w:color w:val="333333"/>
        </w:rPr>
        <w:t>2) n</w:t>
      </w:r>
      <w:r>
        <w:rPr>
          <w:color w:val="333333"/>
          <w:spacing w:val="-1"/>
        </w:rPr>
        <w:t>. </w:t>
      </w:r>
      <w:r>
        <w:rPr>
          <w:rFonts w:ascii="SimSun" w:eastAsia="SimSun" w:hint="eastAsia"/>
          <w:color w:val="333333"/>
        </w:rPr>
        <w:t>反应堆</w:t>
      </w:r>
    </w:p>
    <w:p>
      <w:pPr>
        <w:pStyle w:val="BodyText"/>
        <w:spacing w:before="9"/>
        <w:rPr>
          <w:rFonts w:ascii="SimSun"/>
          <w:sz w:val="48"/>
        </w:rPr>
      </w:pPr>
    </w:p>
    <w:p>
      <w:pPr>
        <w:pStyle w:val="Heading1"/>
        <w:spacing w:before="1"/>
      </w:pPr>
      <w:r>
        <w:rPr>
          <w:color w:val="FF0000"/>
        </w:rPr>
        <w:t>accustom</w:t>
      </w:r>
      <w:r>
        <w:rPr>
          <w:color w:val="FF0000"/>
          <w:spacing w:val="-4"/>
        </w:rPr>
        <w:t> </w:t>
      </w:r>
      <w:r>
        <w:rPr>
          <w:color w:val="23292E"/>
        </w:rPr>
        <w:t>themselves</w:t>
      </w:r>
      <w:r>
        <w:rPr>
          <w:color w:val="23292E"/>
          <w:spacing w:val="-4"/>
        </w:rPr>
        <w:t> </w:t>
      </w:r>
      <w:r>
        <w:rPr>
          <w:color w:val="23292E"/>
        </w:rPr>
        <w:t>to</w:t>
      </w:r>
      <w:r>
        <w:rPr>
          <w:color w:val="23292E"/>
          <w:spacing w:val="-5"/>
        </w:rPr>
        <w:t> </w:t>
      </w:r>
      <w:r>
        <w:rPr>
          <w:color w:val="23292E"/>
        </w:rPr>
        <w:t>the</w:t>
      </w:r>
      <w:r>
        <w:rPr>
          <w:color w:val="23292E"/>
          <w:spacing w:val="-4"/>
        </w:rPr>
        <w:t> </w:t>
      </w:r>
      <w:r>
        <w:rPr>
          <w:color w:val="FF0000"/>
        </w:rPr>
        <w:t>vessel's</w:t>
      </w:r>
      <w:r>
        <w:rPr>
          <w:color w:val="FF0000"/>
          <w:spacing w:val="-3"/>
        </w:rPr>
        <w:t> </w:t>
      </w:r>
      <w:r>
        <w:rPr>
          <w:color w:val="23292E"/>
        </w:rPr>
        <w:t>workings</w:t>
      </w:r>
    </w:p>
    <w:p>
      <w:pPr>
        <w:pStyle w:val="ListParagraph"/>
        <w:numPr>
          <w:ilvl w:val="0"/>
          <w:numId w:val="113"/>
        </w:numPr>
        <w:tabs>
          <w:tab w:pos="796" w:val="left" w:leader="none"/>
        </w:tabs>
        <w:spacing w:line="410" w:lineRule="auto" w:before="280" w:after="0"/>
        <w:ind w:left="460" w:right="6928" w:firstLine="0"/>
        <w:jc w:val="left"/>
        <w:rPr>
          <w:sz w:val="32"/>
        </w:rPr>
      </w:pPr>
      <w:r>
        <w:rPr>
          <w:sz w:val="32"/>
          <w:shd w:fill="FFFF00" w:color="auto" w:val="clear"/>
        </w:rPr>
        <w:t>accustom</w:t>
      </w:r>
      <w:r>
        <w:rPr>
          <w:spacing w:val="-11"/>
          <w:sz w:val="32"/>
          <w:shd w:fill="FFFF00" w:color="auto" w:val="clear"/>
        </w:rPr>
        <w:t> </w:t>
      </w:r>
      <w:r>
        <w:rPr>
          <w:color w:val="23292E"/>
          <w:sz w:val="32"/>
          <w:shd w:fill="FFFF00" w:color="auto" w:val="clear"/>
        </w:rPr>
        <w:t>(3</w:t>
      </w:r>
      <w:r>
        <w:rPr>
          <w:color w:val="23292E"/>
          <w:spacing w:val="-6"/>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（使）习惯</w:t>
      </w:r>
      <w:r>
        <w:rPr>
          <w:color w:val="333333"/>
          <w:sz w:val="32"/>
        </w:rPr>
        <w:t>accustom oneself to sth./sb.</w:t>
      </w:r>
      <w:r>
        <w:rPr>
          <w:color w:val="333333"/>
          <w:spacing w:val="1"/>
          <w:sz w:val="32"/>
        </w:rPr>
        <w:t> </w:t>
      </w:r>
      <w:r>
        <w:rPr>
          <w:color w:val="333333"/>
          <w:sz w:val="32"/>
        </w:rPr>
        <w:t>accustom</w:t>
      </w:r>
      <w:r>
        <w:rPr>
          <w:color w:val="333333"/>
          <w:spacing w:val="-1"/>
          <w:sz w:val="32"/>
        </w:rPr>
        <w:t> </w:t>
      </w:r>
      <w:r>
        <w:rPr>
          <w:color w:val="333333"/>
          <w:sz w:val="32"/>
        </w:rPr>
        <w:t>sb</w:t>
      </w:r>
      <w:r>
        <w:rPr>
          <w:color w:val="333333"/>
          <w:spacing w:val="-1"/>
          <w:sz w:val="32"/>
        </w:rPr>
        <w:t>. </w:t>
      </w:r>
      <w:r>
        <w:rPr>
          <w:color w:val="333333"/>
          <w:sz w:val="32"/>
        </w:rPr>
        <w:t>to sth.</w:t>
      </w:r>
    </w:p>
    <w:p>
      <w:pPr>
        <w:pStyle w:val="BodyText"/>
        <w:spacing w:line="385" w:lineRule="exact"/>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accustom</w:t>
      </w:r>
      <w:r>
        <w:rPr>
          <w:color w:val="333333"/>
          <w:spacing w:val="29"/>
          <w:w w:val="95"/>
        </w:rPr>
        <w:t> </w:t>
      </w:r>
      <w:r>
        <w:rPr>
          <w:color w:val="333333"/>
          <w:w w:val="95"/>
        </w:rPr>
        <w:t>to</w:t>
      </w:r>
      <w:r>
        <w:rPr>
          <w:color w:val="333333"/>
          <w:spacing w:val="31"/>
          <w:w w:val="95"/>
        </w:rPr>
        <w:t> </w:t>
      </w:r>
      <w:r>
        <w:rPr>
          <w:color w:val="333333"/>
          <w:w w:val="95"/>
        </w:rPr>
        <w:t>a</w:t>
      </w:r>
      <w:r>
        <w:rPr>
          <w:color w:val="333333"/>
          <w:spacing w:val="33"/>
          <w:w w:val="95"/>
        </w:rPr>
        <w:t> </w:t>
      </w:r>
      <w:r>
        <w:rPr>
          <w:color w:val="333333"/>
          <w:w w:val="95"/>
        </w:rPr>
        <w:t>seasonal</w:t>
      </w:r>
      <w:r>
        <w:rPr>
          <w:color w:val="333333"/>
          <w:spacing w:val="30"/>
          <w:w w:val="95"/>
        </w:rPr>
        <w:t> </w:t>
      </w:r>
      <w:r>
        <w:rPr>
          <w:color w:val="333333"/>
          <w:w w:val="95"/>
        </w:rPr>
        <w:t>pace</w:t>
      </w:r>
    </w:p>
    <w:p>
      <w:pPr>
        <w:pStyle w:val="BodyText"/>
        <w:rPr>
          <w:sz w:val="36"/>
        </w:rPr>
      </w:pPr>
    </w:p>
    <w:p>
      <w:pPr>
        <w:pStyle w:val="BodyText"/>
        <w:spacing w:before="3"/>
        <w:rPr>
          <w:sz w:val="43"/>
        </w:rPr>
      </w:pPr>
    </w:p>
    <w:p>
      <w:pPr>
        <w:pStyle w:val="ListParagraph"/>
        <w:numPr>
          <w:ilvl w:val="0"/>
          <w:numId w:val="113"/>
        </w:numPr>
        <w:tabs>
          <w:tab w:pos="796" w:val="left" w:leader="none"/>
        </w:tabs>
        <w:spacing w:line="240" w:lineRule="auto" w:before="1" w:after="0"/>
        <w:ind w:left="796" w:right="0" w:hanging="336"/>
        <w:jc w:val="left"/>
        <w:rPr>
          <w:rFonts w:ascii="SimSun" w:eastAsia="SimSun" w:hint="eastAsia"/>
          <w:sz w:val="32"/>
        </w:rPr>
      </w:pPr>
      <w:r>
        <w:rPr>
          <w:sz w:val="32"/>
          <w:shd w:fill="FFFF00" w:color="auto" w:val="clear"/>
        </w:rPr>
        <w:t>vessel</w:t>
      </w:r>
      <w:r>
        <w:rPr>
          <w:spacing w:val="-2"/>
          <w:sz w:val="32"/>
          <w:shd w:fill="FFFF00" w:color="auto" w:val="clear"/>
        </w:rPr>
        <w:t> </w:t>
      </w:r>
      <w:r>
        <w:rPr>
          <w:color w:val="23292E"/>
          <w:sz w:val="32"/>
          <w:shd w:fill="FFFF00" w:color="auto" w:val="clear"/>
        </w:rPr>
        <w:t>(2</w:t>
      </w:r>
      <w:r>
        <w:rPr>
          <w:color w:val="23292E"/>
          <w:spacing w:val="-1"/>
          <w:sz w:val="32"/>
          <w:shd w:fill="FFFF00" w:color="auto" w:val="clear"/>
        </w:rPr>
        <w:t>) </w:t>
      </w:r>
      <w:r>
        <w:rPr>
          <w:color w:val="23292E"/>
          <w:sz w:val="32"/>
          <w:shd w:fill="FFFF00" w:color="auto" w:val="clear"/>
        </w:rPr>
        <w:t>n</w:t>
      </w:r>
      <w:r>
        <w:rPr>
          <w:color w:val="23292E"/>
          <w:spacing w:val="-1"/>
          <w:sz w:val="32"/>
          <w:shd w:fill="FFFF00" w:color="auto" w:val="clear"/>
        </w:rPr>
        <w:t>. </w:t>
      </w:r>
      <w:r>
        <w:rPr>
          <w:rFonts w:ascii="SimSun" w:eastAsia="SimSun" w:hint="eastAsia"/>
          <w:color w:val="23292E"/>
          <w:sz w:val="32"/>
          <w:shd w:fill="FFFF00" w:color="auto" w:val="clear"/>
        </w:rPr>
        <w:t>船；血管</w:t>
      </w:r>
    </w:p>
    <w:p>
      <w:pPr>
        <w:pStyle w:val="BodyText"/>
        <w:tabs>
          <w:tab w:pos="4921" w:val="left" w:leader="none"/>
        </w:tabs>
        <w:spacing w:before="309"/>
        <w:ind w:left="459"/>
      </w:pPr>
      <w:r>
        <w:rPr>
          <w:color w:val="333333"/>
        </w:rPr>
        <w:t>pressure</w:t>
      </w:r>
      <w:r>
        <w:rPr>
          <w:color w:val="333333"/>
          <w:spacing w:val="-2"/>
        </w:rPr>
        <w:t> </w:t>
      </w:r>
      <w:r>
        <w:rPr>
          <w:color w:val="333333"/>
        </w:rPr>
        <w:t>vessel</w:t>
      </w:r>
      <w:r>
        <w:rPr>
          <w:color w:val="333333"/>
          <w:spacing w:val="79"/>
        </w:rPr>
        <w:t> </w:t>
      </w:r>
      <w:r>
        <w:rPr>
          <w:color w:val="333333"/>
        </w:rPr>
        <w:t>;</w:t>
      </w:r>
      <w:r>
        <w:rPr>
          <w:color w:val="333333"/>
          <w:spacing w:val="79"/>
        </w:rPr>
        <w:t> </w:t>
      </w:r>
      <w:r>
        <w:rPr>
          <w:color w:val="333333"/>
        </w:rPr>
        <w:t>naval</w:t>
      </w:r>
      <w:r>
        <w:rPr>
          <w:color w:val="333333"/>
          <w:spacing w:val="-2"/>
        </w:rPr>
        <w:t> </w:t>
      </w:r>
      <w:r>
        <w:rPr>
          <w:color w:val="333333"/>
        </w:rPr>
        <w:t>vessel</w:t>
      </w:r>
      <w:r>
        <w:rPr>
          <w:color w:val="333333"/>
          <w:spacing w:val="77"/>
        </w:rPr>
        <w:t> </w:t>
      </w:r>
      <w:r>
        <w:rPr>
          <w:color w:val="333333"/>
        </w:rPr>
        <w:t>;</w:t>
        <w:tab/>
        <w:t>carrying</w:t>
      </w:r>
      <w:r>
        <w:rPr>
          <w:color w:val="333333"/>
          <w:spacing w:val="-2"/>
        </w:rPr>
        <w:t> </w:t>
      </w:r>
      <w:r>
        <w:rPr>
          <w:color w:val="333333"/>
        </w:rPr>
        <w:t>vessel</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1"/>
          <w:w w:val="95"/>
        </w:rPr>
        <w:t> </w:t>
      </w:r>
      <w:r>
        <w:rPr>
          <w:color w:val="333333"/>
          <w:w w:val="95"/>
        </w:rPr>
        <w:t>Sometimes</w:t>
      </w:r>
      <w:r>
        <w:rPr>
          <w:color w:val="333333"/>
          <w:spacing w:val="34"/>
          <w:w w:val="95"/>
        </w:rPr>
        <w:t> </w:t>
      </w:r>
      <w:r>
        <w:rPr>
          <w:color w:val="333333"/>
          <w:w w:val="95"/>
        </w:rPr>
        <w:t>storms</w:t>
      </w:r>
      <w:r>
        <w:rPr>
          <w:color w:val="333333"/>
          <w:spacing w:val="40"/>
          <w:w w:val="95"/>
        </w:rPr>
        <w:t> </w:t>
      </w:r>
      <w:r>
        <w:rPr>
          <w:color w:val="333333"/>
          <w:w w:val="95"/>
        </w:rPr>
        <w:t>blew</w:t>
      </w:r>
      <w:r>
        <w:rPr>
          <w:color w:val="333333"/>
          <w:spacing w:val="36"/>
          <w:w w:val="95"/>
        </w:rPr>
        <w:t> </w:t>
      </w:r>
      <w:r>
        <w:rPr>
          <w:color w:val="333333"/>
          <w:w w:val="95"/>
        </w:rPr>
        <w:t>the</w:t>
      </w:r>
      <w:r>
        <w:rPr>
          <w:color w:val="333333"/>
          <w:spacing w:val="33"/>
          <w:w w:val="95"/>
        </w:rPr>
        <w:t> </w:t>
      </w:r>
      <w:r>
        <w:rPr>
          <w:color w:val="333333"/>
          <w:w w:val="95"/>
        </w:rPr>
        <w:t>vessels</w:t>
      </w:r>
      <w:r>
        <w:rPr>
          <w:color w:val="333333"/>
          <w:spacing w:val="33"/>
          <w:w w:val="95"/>
        </w:rPr>
        <w:t> </w:t>
      </w:r>
      <w:r>
        <w:rPr>
          <w:color w:val="333333"/>
          <w:w w:val="95"/>
        </w:rPr>
        <w:t>far</w:t>
      </w:r>
      <w:r>
        <w:rPr>
          <w:color w:val="333333"/>
          <w:spacing w:val="32"/>
          <w:w w:val="95"/>
        </w:rPr>
        <w:t> </w:t>
      </w:r>
      <w:r>
        <w:rPr>
          <w:color w:val="333333"/>
          <w:w w:val="95"/>
        </w:rPr>
        <w:t>off</w:t>
      </w:r>
      <w:r>
        <w:rPr>
          <w:color w:val="333333"/>
          <w:spacing w:val="31"/>
          <w:w w:val="95"/>
        </w:rPr>
        <w:t> </w:t>
      </w:r>
      <w:r>
        <w:rPr>
          <w:color w:val="333333"/>
          <w:w w:val="95"/>
        </w:rPr>
        <w:t>their</w:t>
      </w:r>
      <w:r>
        <w:rPr>
          <w:color w:val="333333"/>
          <w:spacing w:val="35"/>
          <w:w w:val="95"/>
        </w:rPr>
        <w:t> </w:t>
      </w:r>
      <w:r>
        <w:rPr>
          <w:color w:val="333333"/>
          <w:w w:val="95"/>
        </w:rPr>
        <w:t>course.</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3"/>
          <w:w w:val="95"/>
        </w:rPr>
        <w:t> </w:t>
      </w:r>
      <w:r>
        <w:rPr>
          <w:color w:val="333333"/>
          <w:w w:val="95"/>
        </w:rPr>
        <w:t>blood</w:t>
      </w:r>
      <w:r>
        <w:rPr>
          <w:color w:val="333333"/>
          <w:spacing w:val="29"/>
          <w:w w:val="95"/>
        </w:rPr>
        <w:t> </w:t>
      </w:r>
      <w:r>
        <w:rPr>
          <w:color w:val="333333"/>
          <w:w w:val="95"/>
        </w:rPr>
        <w:t>vessels</w:t>
      </w:r>
    </w:p>
    <w:p>
      <w:pPr>
        <w:pStyle w:val="BodyText"/>
        <w:rPr>
          <w:sz w:val="36"/>
        </w:rPr>
      </w:pPr>
    </w:p>
    <w:p>
      <w:pPr>
        <w:pStyle w:val="BodyText"/>
        <w:spacing w:before="2"/>
        <w:rPr>
          <w:sz w:val="44"/>
        </w:rPr>
      </w:pPr>
    </w:p>
    <w:p>
      <w:pPr>
        <w:pStyle w:val="Heading1"/>
      </w:pPr>
      <w:r>
        <w:rPr>
          <w:color w:val="23292E"/>
        </w:rPr>
        <w:t>and</w:t>
      </w:r>
      <w:r>
        <w:rPr>
          <w:color w:val="23292E"/>
          <w:spacing w:val="-6"/>
        </w:rPr>
        <w:t> </w:t>
      </w:r>
      <w:r>
        <w:rPr>
          <w:color w:val="FF0000"/>
        </w:rPr>
        <w:t>prudently</w:t>
      </w:r>
      <w:r>
        <w:rPr>
          <w:color w:val="FF0000"/>
          <w:spacing w:val="-2"/>
        </w:rPr>
        <w:t> </w:t>
      </w:r>
      <w:r>
        <w:rPr>
          <w:color w:val="23292E"/>
        </w:rPr>
        <w:t>uphold</w:t>
      </w:r>
      <w:r>
        <w:rPr>
          <w:color w:val="23292E"/>
          <w:spacing w:val="-4"/>
        </w:rPr>
        <w:t> </w:t>
      </w:r>
      <w:r>
        <w:rPr>
          <w:color w:val="23292E"/>
        </w:rPr>
        <w:t>navigation</w:t>
      </w:r>
      <w:r>
        <w:rPr>
          <w:color w:val="23292E"/>
          <w:spacing w:val="-3"/>
        </w:rPr>
        <w:t> </w:t>
      </w:r>
      <w:r>
        <w:rPr>
          <w:color w:val="23292E"/>
        </w:rPr>
        <w:t>practice</w:t>
      </w:r>
    </w:p>
    <w:p>
      <w:pPr>
        <w:spacing w:after="0"/>
        <w:sectPr>
          <w:pgSz w:w="11910" w:h="16840"/>
          <w:pgMar w:header="0" w:footer="467" w:top="640" w:bottom="700" w:left="260" w:right="280"/>
        </w:sectPr>
      </w:pPr>
    </w:p>
    <w:p>
      <w:pPr>
        <w:pStyle w:val="ListParagraph"/>
        <w:numPr>
          <w:ilvl w:val="0"/>
          <w:numId w:val="113"/>
        </w:numPr>
        <w:tabs>
          <w:tab w:pos="796" w:val="left" w:leader="none"/>
        </w:tabs>
        <w:spacing w:line="240" w:lineRule="auto" w:before="52" w:after="0"/>
        <w:ind w:left="796" w:right="0" w:hanging="336"/>
        <w:jc w:val="left"/>
        <w:rPr>
          <w:rFonts w:ascii="SimSun" w:eastAsia="SimSun" w:hint="eastAsia"/>
          <w:sz w:val="32"/>
        </w:rPr>
      </w:pPr>
      <w:r>
        <w:rPr>
          <w:sz w:val="32"/>
          <w:shd w:fill="FFFF00" w:color="auto" w:val="clear"/>
        </w:rPr>
        <w:t>prudent</w:t>
      </w:r>
      <w:r>
        <w:rPr>
          <w:spacing w:val="-4"/>
          <w:sz w:val="32"/>
          <w:shd w:fill="FFFF00" w:color="auto" w:val="clear"/>
        </w:rPr>
        <w:t> </w:t>
      </w:r>
      <w:r>
        <w:rPr>
          <w:color w:val="23292E"/>
          <w:sz w:val="32"/>
          <w:shd w:fill="FFFF00" w:color="auto" w:val="clear"/>
        </w:rPr>
        <w:t>(2</w:t>
      </w:r>
      <w:r>
        <w:rPr>
          <w:color w:val="23292E"/>
          <w:spacing w:val="-1"/>
          <w:sz w:val="32"/>
          <w:shd w:fill="FFFF00" w:color="auto" w:val="clear"/>
        </w:rPr>
        <w:t>) </w:t>
      </w:r>
      <w:r>
        <w:rPr>
          <w:color w:val="23292E"/>
          <w:sz w:val="32"/>
          <w:shd w:fill="FFFF00" w:color="auto" w:val="clear"/>
        </w:rPr>
        <w:t>adj. </w:t>
      </w:r>
      <w:r>
        <w:rPr>
          <w:rFonts w:ascii="SimSun" w:eastAsia="SimSun" w:hint="eastAsia"/>
          <w:color w:val="23292E"/>
          <w:sz w:val="32"/>
          <w:shd w:fill="FFFF00" w:color="auto" w:val="clear"/>
        </w:rPr>
        <w:t>谨慎的</w:t>
      </w:r>
    </w:p>
    <w:p>
      <w:pPr>
        <w:pStyle w:val="BodyText"/>
        <w:tabs>
          <w:tab w:pos="3152" w:val="left" w:leader="none"/>
          <w:tab w:pos="6183" w:val="left" w:leader="none"/>
        </w:tabs>
        <w:spacing w:line="408" w:lineRule="auto" w:before="310"/>
        <w:ind w:left="860" w:right="2488" w:hanging="401"/>
      </w:pPr>
      <w:r>
        <w:rPr/>
        <w:pict>
          <v:shape style="position:absolute;margin-left:36pt;margin-top:46.087513pt;width:16pt;height:21.65pt;mso-position-horizontal-relative:page;mso-position-vertical-relative:paragraph;z-index:-23837696" type="#_x0000_t202" filled="true" fillcolor="#bebebe" stroked="false">
            <v:textbox inset="0,0,0,0">
              <w:txbxContent>
                <w:p>
                  <w:pPr>
                    <w:pStyle w:val="BodyText"/>
                    <w:spacing w:line="399" w:lineRule="exact"/>
                    <w:rPr>
                      <w:rFonts w:ascii="SimSun" w:eastAsia="SimSun" w:hint="eastAsia"/>
                    </w:rPr>
                  </w:pPr>
                  <w:r>
                    <w:rPr>
                      <w:rFonts w:ascii="SimSun" w:eastAsia="SimSun" w:hint="eastAsia"/>
                      <w:color w:val="333333"/>
                      <w:w w:val="99"/>
                    </w:rPr>
                    <w:t>考</w:t>
                  </w:r>
                </w:p>
              </w:txbxContent>
            </v:textbox>
            <v:fill type="solid"/>
            <w10:wrap type="none"/>
          </v:shape>
        </w:pict>
      </w:r>
      <w:r>
        <w:rPr>
          <w:color w:val="333333"/>
        </w:rPr>
        <w:t>prudent</w:t>
      </w:r>
      <w:r>
        <w:rPr>
          <w:color w:val="333333"/>
          <w:spacing w:val="-4"/>
        </w:rPr>
        <w:t> </w:t>
      </w:r>
      <w:r>
        <w:rPr>
          <w:color w:val="333333"/>
        </w:rPr>
        <w:t>decision</w:t>
      </w:r>
      <w:r>
        <w:rPr>
          <w:color w:val="333333"/>
          <w:spacing w:val="79"/>
        </w:rPr>
        <w:t> </w:t>
      </w:r>
      <w:r>
        <w:rPr>
          <w:color w:val="333333"/>
        </w:rPr>
        <w:t>;</w:t>
        <w:tab/>
        <w:t>prudent</w:t>
      </w:r>
      <w:r>
        <w:rPr>
          <w:color w:val="333333"/>
          <w:spacing w:val="-3"/>
        </w:rPr>
        <w:t> </w:t>
      </w:r>
      <w:r>
        <w:rPr>
          <w:color w:val="333333"/>
        </w:rPr>
        <w:t>investment</w:t>
      </w:r>
      <w:r>
        <w:rPr>
          <w:color w:val="333333"/>
          <w:spacing w:val="79"/>
        </w:rPr>
        <w:t> </w:t>
      </w:r>
      <w:r>
        <w:rPr>
          <w:color w:val="333333"/>
        </w:rPr>
        <w:t>;</w:t>
        <w:tab/>
        <w:t>prudent management</w:t>
      </w:r>
      <w:r>
        <w:rPr>
          <w:color w:val="333333"/>
          <w:spacing w:val="-77"/>
        </w:rPr>
        <w:t> </w:t>
      </w:r>
      <w:r>
        <w:rPr>
          <w:color w:val="333333"/>
        </w:rPr>
        <w:t>prudent</w:t>
      </w:r>
      <w:r>
        <w:rPr>
          <w:color w:val="333333"/>
          <w:spacing w:val="-2"/>
        </w:rPr>
        <w:t> </w:t>
      </w:r>
      <w:r>
        <w:rPr>
          <w:color w:val="333333"/>
        </w:rPr>
        <w:t>people</w:t>
      </w:r>
    </w:p>
    <w:p>
      <w:pPr>
        <w:pStyle w:val="BodyText"/>
        <w:rPr>
          <w:sz w:val="34"/>
        </w:rPr>
      </w:pPr>
    </w:p>
    <w:p>
      <w:pPr>
        <w:pStyle w:val="Heading1"/>
        <w:spacing w:line="360" w:lineRule="auto" w:before="292"/>
        <w:ind w:right="892"/>
      </w:pPr>
      <w:r>
        <w:rPr>
          <w:color w:val="23292E"/>
        </w:rPr>
        <w:t>transcribed</w:t>
      </w:r>
      <w:r>
        <w:rPr>
          <w:color w:val="23292E"/>
          <w:spacing w:val="-8"/>
        </w:rPr>
        <w:t> </w:t>
      </w:r>
      <w:r>
        <w:rPr>
          <w:color w:val="23292E"/>
        </w:rPr>
        <w:t>their</w:t>
      </w:r>
      <w:r>
        <w:rPr>
          <w:color w:val="23292E"/>
          <w:spacing w:val="-10"/>
        </w:rPr>
        <w:t> </w:t>
      </w:r>
      <w:r>
        <w:rPr>
          <w:color w:val="FF0000"/>
        </w:rPr>
        <w:t>voyage</w:t>
      </w:r>
      <w:r>
        <w:rPr>
          <w:color w:val="FF0000"/>
          <w:spacing w:val="-5"/>
        </w:rPr>
        <w:t> </w:t>
      </w:r>
      <w:r>
        <w:rPr>
          <w:color w:val="23292E"/>
        </w:rPr>
        <w:t>event</w:t>
      </w:r>
      <w:r>
        <w:rPr>
          <w:color w:val="23292E"/>
          <w:spacing w:val="-4"/>
        </w:rPr>
        <w:t> </w:t>
      </w:r>
      <w:r>
        <w:rPr>
          <w:color w:val="23292E"/>
        </w:rPr>
        <w:t>that</w:t>
      </w:r>
      <w:r>
        <w:rPr>
          <w:color w:val="23292E"/>
          <w:spacing w:val="-4"/>
        </w:rPr>
        <w:t> </w:t>
      </w:r>
      <w:r>
        <w:rPr>
          <w:color w:val="23292E"/>
        </w:rPr>
        <w:t>they</w:t>
      </w:r>
      <w:r>
        <w:rPr>
          <w:color w:val="23292E"/>
          <w:spacing w:val="-4"/>
        </w:rPr>
        <w:t> </w:t>
      </w:r>
      <w:r>
        <w:rPr>
          <w:color w:val="23292E"/>
        </w:rPr>
        <w:t>encountered</w:t>
      </w:r>
      <w:r>
        <w:rPr>
          <w:color w:val="23292E"/>
          <w:spacing w:val="-5"/>
        </w:rPr>
        <w:t> </w:t>
      </w:r>
      <w:r>
        <w:rPr>
          <w:color w:val="23292E"/>
        </w:rPr>
        <w:t>a</w:t>
      </w:r>
      <w:r>
        <w:rPr>
          <w:color w:val="23292E"/>
          <w:spacing w:val="-97"/>
        </w:rPr>
        <w:t> </w:t>
      </w:r>
      <w:r>
        <w:rPr>
          <w:color w:val="FF0000"/>
        </w:rPr>
        <w:t>whirlwind</w:t>
      </w:r>
    </w:p>
    <w:p>
      <w:pPr>
        <w:pStyle w:val="BodyText"/>
        <w:spacing w:before="70"/>
        <w:ind w:left="460"/>
      </w:pPr>
      <w:r>
        <w:rPr/>
        <w:pict>
          <v:shape style="position:absolute;margin-left:52.799999pt;margin-top:2.9875pt;width:120.85pt;height:21.65pt;mso-position-horizontal-relative:page;mso-position-vertical-relative:paragraph;z-index:15766528" type="#_x0000_t202" filled="true" fillcolor="#ffff00" stroked="false">
            <v:textbox inset="0,0,0,0">
              <w:txbxContent>
                <w:p>
                  <w:pPr>
                    <w:pStyle w:val="BodyText"/>
                    <w:spacing w:line="399" w:lineRule="exact"/>
                    <w:rPr>
                      <w:rFonts w:ascii="SimSun" w:eastAsia="SimSun" w:hint="eastAsia"/>
                    </w:rPr>
                  </w:pPr>
                  <w:r>
                    <w:rPr/>
                    <w:t>voyage</w:t>
                  </w:r>
                  <w:r>
                    <w:rPr>
                      <w:spacing w:val="-7"/>
                    </w:rPr>
                    <w:t> </w:t>
                  </w:r>
                  <w:r>
                    <w:rPr>
                      <w:color w:val="23292E"/>
                    </w:rPr>
                    <w:t>(1</w:t>
                  </w:r>
                  <w:r>
                    <w:rPr>
                      <w:color w:val="23292E"/>
                      <w:spacing w:val="-3"/>
                    </w:rPr>
                    <w:t>) </w:t>
                  </w:r>
                  <w:r>
                    <w:rPr>
                      <w:color w:val="23292E"/>
                    </w:rPr>
                    <w:t>n</w:t>
                  </w:r>
                  <w:r>
                    <w:rPr>
                      <w:color w:val="23292E"/>
                      <w:spacing w:val="-4"/>
                    </w:rPr>
                    <w:t>. </w:t>
                  </w:r>
                  <w:r>
                    <w:rPr>
                      <w:rFonts w:ascii="SimSun" w:eastAsia="SimSun" w:hint="eastAsia"/>
                      <w:color w:val="23292E"/>
                    </w:rPr>
                    <w:t>航行</w:t>
                  </w:r>
                </w:p>
              </w:txbxContent>
            </v:textbox>
            <v:fill type="solid"/>
            <w10:wrap type="none"/>
          </v:shape>
        </w:pict>
      </w:r>
      <w:r>
        <w:rPr>
          <w:color w:val="333333"/>
        </w:rPr>
        <w:t>9.</w:t>
      </w:r>
    </w:p>
    <w:p>
      <w:pPr>
        <w:pStyle w:val="BodyText"/>
        <w:spacing w:before="11"/>
        <w:rPr>
          <w:sz w:val="28"/>
        </w:rPr>
      </w:pPr>
    </w:p>
    <w:p>
      <w:pPr>
        <w:pStyle w:val="BodyText"/>
        <w:spacing w:line="398" w:lineRule="auto"/>
        <w:ind w:left="460" w:right="8944"/>
      </w:pPr>
      <w:r>
        <w:rPr>
          <w:color w:val="333333"/>
        </w:rPr>
        <w:t>maiden voyage</w:t>
      </w:r>
      <w:r>
        <w:rPr>
          <w:color w:val="333333"/>
          <w:spacing w:val="-77"/>
        </w:rPr>
        <w:t> </w:t>
      </w:r>
      <w:r>
        <w:rPr>
          <w:color w:val="333333"/>
        </w:rPr>
        <w:t>sea</w:t>
      </w:r>
      <w:r>
        <w:rPr>
          <w:color w:val="333333"/>
          <w:spacing w:val="80"/>
        </w:rPr>
        <w:t> </w:t>
      </w:r>
      <w:r>
        <w:rPr>
          <w:color w:val="333333"/>
        </w:rPr>
        <w:t>voyage</w:t>
      </w:r>
      <w:r>
        <w:rPr>
          <w:color w:val="333333"/>
          <w:spacing w:val="1"/>
        </w:rPr>
        <w:t> </w:t>
      </w:r>
      <w:r>
        <w:rPr>
          <w:color w:val="333333"/>
        </w:rPr>
        <w:t>bon</w:t>
      </w:r>
      <w:r>
        <w:rPr>
          <w:color w:val="333333"/>
          <w:spacing w:val="-3"/>
        </w:rPr>
        <w:t> </w:t>
      </w:r>
      <w:r>
        <w:rPr>
          <w:color w:val="333333"/>
        </w:rPr>
        <w:t>voyage</w:t>
      </w:r>
    </w:p>
    <w:p>
      <w:pPr>
        <w:pStyle w:val="BodyText"/>
        <w:spacing w:line="402" w:lineRule="exact"/>
        <w:ind w:left="460"/>
      </w:pPr>
      <w:r>
        <w:rPr>
          <w:rFonts w:ascii="SimSun" w:eastAsia="SimSun" w:hint="eastAsia"/>
          <w:color w:val="333333"/>
          <w:w w:val="95"/>
          <w:shd w:fill="BEBEBE" w:color="auto" w:val="clear"/>
        </w:rPr>
        <w:t>考</w:t>
      </w:r>
      <w:r>
        <w:rPr>
          <w:rFonts w:ascii="SimSun" w:eastAsia="SimSun" w:hint="eastAsia"/>
          <w:color w:val="333333"/>
          <w:spacing w:val="-18"/>
          <w:w w:val="95"/>
        </w:rPr>
        <w:t> </w:t>
      </w:r>
      <w:r>
        <w:rPr>
          <w:color w:val="333333"/>
          <w:w w:val="95"/>
        </w:rPr>
        <w:t>six-to-twelve-week</w:t>
      </w:r>
      <w:r>
        <w:rPr>
          <w:color w:val="333333"/>
          <w:spacing w:val="56"/>
          <w:w w:val="95"/>
        </w:rPr>
        <w:t> </w:t>
      </w:r>
      <w:r>
        <w:rPr>
          <w:color w:val="333333"/>
          <w:w w:val="95"/>
        </w:rPr>
        <w:t>voyage</w:t>
      </w:r>
    </w:p>
    <w:p>
      <w:pPr>
        <w:pStyle w:val="BodyText"/>
        <w:rPr>
          <w:sz w:val="36"/>
        </w:rPr>
      </w:pPr>
    </w:p>
    <w:p>
      <w:pPr>
        <w:pStyle w:val="BodyText"/>
        <w:spacing w:before="4"/>
        <w:rPr>
          <w:sz w:val="43"/>
        </w:rPr>
      </w:pPr>
    </w:p>
    <w:p>
      <w:pPr>
        <w:pStyle w:val="ListParagraph"/>
        <w:numPr>
          <w:ilvl w:val="0"/>
          <w:numId w:val="114"/>
        </w:numPr>
        <w:tabs>
          <w:tab w:pos="880" w:val="left" w:leader="none"/>
        </w:tabs>
        <w:spacing w:line="410" w:lineRule="auto" w:before="0" w:after="0"/>
        <w:ind w:left="460" w:right="7677" w:firstLine="0"/>
        <w:jc w:val="left"/>
        <w:rPr>
          <w:sz w:val="32"/>
        </w:rPr>
      </w:pPr>
      <w:r>
        <w:rPr>
          <w:sz w:val="32"/>
          <w:shd w:fill="FFFF00" w:color="auto" w:val="clear"/>
        </w:rPr>
        <w:t>whirlwind</w:t>
      </w:r>
      <w:r>
        <w:rPr>
          <w:spacing w:val="-3"/>
          <w:sz w:val="32"/>
          <w:shd w:fill="FFFF00" w:color="auto" w:val="clear"/>
        </w:rPr>
        <w:t> </w:t>
      </w:r>
      <w:r>
        <w:rPr>
          <w:color w:val="23292E"/>
          <w:sz w:val="32"/>
          <w:shd w:fill="FFFF00" w:color="auto" w:val="clear"/>
        </w:rPr>
        <w:t>(1</w:t>
      </w:r>
      <w:r>
        <w:rPr>
          <w:color w:val="23292E"/>
          <w:spacing w:val="-2"/>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旋风</w:t>
      </w:r>
      <w:r>
        <w:rPr>
          <w:color w:val="333333"/>
          <w:sz w:val="32"/>
        </w:rPr>
        <w:t>ride the whirlwind</w:t>
      </w:r>
      <w:r>
        <w:rPr>
          <w:color w:val="333333"/>
          <w:spacing w:val="1"/>
          <w:sz w:val="32"/>
        </w:rPr>
        <w:t> </w:t>
      </w:r>
      <w:r>
        <w:rPr>
          <w:color w:val="333333"/>
          <w:sz w:val="32"/>
        </w:rPr>
        <w:t>whirlwind</w:t>
      </w:r>
      <w:r>
        <w:rPr>
          <w:color w:val="333333"/>
          <w:spacing w:val="-1"/>
          <w:sz w:val="32"/>
        </w:rPr>
        <w:t> </w:t>
      </w:r>
      <w:r>
        <w:rPr>
          <w:color w:val="333333"/>
          <w:sz w:val="32"/>
        </w:rPr>
        <w:t>romance</w:t>
      </w:r>
    </w:p>
    <w:p>
      <w:pPr>
        <w:pStyle w:val="BodyText"/>
        <w:spacing w:line="385" w:lineRule="exact"/>
        <w:ind w:left="460"/>
      </w:pPr>
      <w:r>
        <w:rPr>
          <w:rFonts w:ascii="SimSun" w:eastAsia="SimSun" w:hint="eastAsia"/>
          <w:color w:val="333333"/>
          <w:spacing w:val="74"/>
          <w:shd w:fill="BEBEBE" w:color="auto" w:val="clear"/>
        </w:rPr>
        <w:t>考</w:t>
      </w:r>
      <w:r>
        <w:rPr>
          <w:color w:val="333333"/>
        </w:rPr>
        <w:t>The</w:t>
      </w:r>
      <w:r>
        <w:rPr>
          <w:color w:val="333333"/>
          <w:spacing w:val="-7"/>
        </w:rPr>
        <w:t> </w:t>
      </w:r>
      <w:r>
        <w:rPr>
          <w:color w:val="333333"/>
        </w:rPr>
        <w:t>whirlwind</w:t>
      </w:r>
      <w:r>
        <w:rPr>
          <w:color w:val="333333"/>
          <w:spacing w:val="-7"/>
        </w:rPr>
        <w:t> </w:t>
      </w:r>
      <w:r>
        <w:rPr>
          <w:color w:val="333333"/>
        </w:rPr>
        <w:t>harmed</w:t>
      </w:r>
      <w:r>
        <w:rPr>
          <w:color w:val="333333"/>
          <w:spacing w:val="-5"/>
        </w:rPr>
        <w:t> </w:t>
      </w:r>
      <w:r>
        <w:rPr>
          <w:color w:val="333333"/>
        </w:rPr>
        <w:t>everybody.</w:t>
      </w:r>
    </w:p>
    <w:p>
      <w:pPr>
        <w:pStyle w:val="BodyText"/>
        <w:rPr>
          <w:sz w:val="36"/>
        </w:rPr>
      </w:pPr>
    </w:p>
    <w:p>
      <w:pPr>
        <w:pStyle w:val="BodyText"/>
        <w:spacing w:before="1"/>
        <w:rPr>
          <w:sz w:val="44"/>
        </w:rPr>
      </w:pPr>
    </w:p>
    <w:p>
      <w:pPr>
        <w:pStyle w:val="Heading1"/>
      </w:pPr>
      <w:r>
        <w:rPr>
          <w:color w:val="23292E"/>
        </w:rPr>
        <w:t>causing</w:t>
      </w:r>
      <w:r>
        <w:rPr>
          <w:color w:val="23292E"/>
          <w:spacing w:val="-4"/>
        </w:rPr>
        <w:t> </w:t>
      </w:r>
      <w:r>
        <w:rPr>
          <w:color w:val="23292E"/>
        </w:rPr>
        <w:t>their</w:t>
      </w:r>
      <w:r>
        <w:rPr>
          <w:color w:val="23292E"/>
          <w:spacing w:val="-9"/>
        </w:rPr>
        <w:t> </w:t>
      </w:r>
      <w:r>
        <w:rPr>
          <w:color w:val="23292E"/>
        </w:rPr>
        <w:t>vessel</w:t>
      </w:r>
      <w:r>
        <w:rPr>
          <w:color w:val="23292E"/>
          <w:spacing w:val="-3"/>
        </w:rPr>
        <w:t> </w:t>
      </w:r>
      <w:r>
        <w:rPr>
          <w:color w:val="23292E"/>
        </w:rPr>
        <w:t>to</w:t>
      </w:r>
      <w:r>
        <w:rPr>
          <w:color w:val="23292E"/>
          <w:spacing w:val="-5"/>
        </w:rPr>
        <w:t> </w:t>
      </w:r>
      <w:r>
        <w:rPr>
          <w:color w:val="FF0000"/>
        </w:rPr>
        <w:t>stumble</w:t>
      </w:r>
      <w:r>
        <w:rPr>
          <w:color w:val="FF0000"/>
          <w:spacing w:val="-2"/>
        </w:rPr>
        <w:t> </w:t>
      </w:r>
      <w:r>
        <w:rPr>
          <w:color w:val="23292E"/>
        </w:rPr>
        <w:t>towards</w:t>
      </w:r>
      <w:r>
        <w:rPr>
          <w:color w:val="23292E"/>
          <w:spacing w:val="-4"/>
        </w:rPr>
        <w:t> </w:t>
      </w:r>
      <w:r>
        <w:rPr>
          <w:color w:val="23292E"/>
        </w:rPr>
        <w:t>the</w:t>
      </w:r>
      <w:r>
        <w:rPr>
          <w:color w:val="23292E"/>
          <w:spacing w:val="-4"/>
        </w:rPr>
        <w:t> </w:t>
      </w:r>
      <w:r>
        <w:rPr>
          <w:color w:val="FF0000"/>
        </w:rPr>
        <w:t>shallow</w:t>
      </w:r>
      <w:r>
        <w:rPr>
          <w:color w:val="FF0000"/>
          <w:spacing w:val="-3"/>
        </w:rPr>
        <w:t> </w:t>
      </w:r>
      <w:r>
        <w:rPr>
          <w:color w:val="23292E"/>
        </w:rPr>
        <w:t>waters</w:t>
      </w:r>
    </w:p>
    <w:p>
      <w:pPr>
        <w:pStyle w:val="ListParagraph"/>
        <w:numPr>
          <w:ilvl w:val="0"/>
          <w:numId w:val="114"/>
        </w:numPr>
        <w:tabs>
          <w:tab w:pos="880" w:val="left" w:leader="none"/>
        </w:tabs>
        <w:spacing w:line="410" w:lineRule="auto" w:before="280" w:after="0"/>
        <w:ind w:left="460" w:right="7358" w:firstLine="0"/>
        <w:jc w:val="left"/>
        <w:rPr>
          <w:sz w:val="32"/>
        </w:rPr>
      </w:pPr>
      <w:r>
        <w:rPr>
          <w:sz w:val="32"/>
          <w:shd w:fill="FFFF00" w:color="auto" w:val="clear"/>
        </w:rPr>
        <w:t>stumble</w:t>
      </w:r>
      <w:r>
        <w:rPr>
          <w:spacing w:val="-9"/>
          <w:sz w:val="32"/>
          <w:shd w:fill="FFFF00" w:color="auto" w:val="clear"/>
        </w:rPr>
        <w:t> </w:t>
      </w:r>
      <w:r>
        <w:rPr>
          <w:color w:val="23292E"/>
          <w:sz w:val="32"/>
          <w:shd w:fill="FFFF00" w:color="auto" w:val="clear"/>
        </w:rPr>
        <w:t>(1</w:t>
      </w:r>
      <w:r>
        <w:rPr>
          <w:color w:val="23292E"/>
          <w:spacing w:val="-4"/>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偶然发现</w:t>
      </w:r>
      <w:r>
        <w:rPr>
          <w:color w:val="333333"/>
          <w:sz w:val="32"/>
        </w:rPr>
        <w:t>stumble across/on sth./sb.</w:t>
      </w:r>
      <w:r>
        <w:rPr>
          <w:color w:val="333333"/>
          <w:spacing w:val="1"/>
          <w:sz w:val="32"/>
        </w:rPr>
        <w:t> </w:t>
      </w:r>
      <w:r>
        <w:rPr>
          <w:color w:val="333333"/>
          <w:sz w:val="32"/>
        </w:rPr>
        <w:t>stumble</w:t>
      </w:r>
      <w:r>
        <w:rPr>
          <w:color w:val="333333"/>
          <w:spacing w:val="-2"/>
          <w:sz w:val="32"/>
        </w:rPr>
        <w:t> </w:t>
      </w:r>
      <w:r>
        <w:rPr>
          <w:color w:val="333333"/>
          <w:sz w:val="32"/>
        </w:rPr>
        <w:t>over</w:t>
      </w:r>
    </w:p>
    <w:p>
      <w:pPr>
        <w:pStyle w:val="BodyText"/>
        <w:spacing w:line="385" w:lineRule="exact"/>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He</w:t>
      </w:r>
      <w:r>
        <w:rPr>
          <w:color w:val="333333"/>
          <w:spacing w:val="34"/>
          <w:w w:val="95"/>
        </w:rPr>
        <w:t> </w:t>
      </w:r>
      <w:r>
        <w:rPr>
          <w:color w:val="333333"/>
          <w:w w:val="95"/>
        </w:rPr>
        <w:t>stumbled</w:t>
      </w:r>
      <w:r>
        <w:rPr>
          <w:color w:val="333333"/>
          <w:spacing w:val="35"/>
          <w:w w:val="95"/>
        </w:rPr>
        <w:t> </w:t>
      </w:r>
      <w:r>
        <w:rPr>
          <w:color w:val="333333"/>
          <w:w w:val="95"/>
        </w:rPr>
        <w:t>across</w:t>
      </w:r>
      <w:r>
        <w:rPr>
          <w:color w:val="333333"/>
          <w:spacing w:val="37"/>
          <w:w w:val="95"/>
        </w:rPr>
        <w:t> </w:t>
      </w:r>
      <w:r>
        <w:rPr>
          <w:color w:val="333333"/>
          <w:w w:val="95"/>
        </w:rPr>
        <w:t>Career</w:t>
      </w:r>
      <w:r>
        <w:rPr>
          <w:color w:val="333333"/>
          <w:spacing w:val="37"/>
          <w:w w:val="95"/>
        </w:rPr>
        <w:t> </w:t>
      </w:r>
      <w:r>
        <w:rPr>
          <w:color w:val="333333"/>
          <w:w w:val="95"/>
        </w:rPr>
        <w:t>Builder.</w:t>
      </w:r>
    </w:p>
    <w:p>
      <w:pPr>
        <w:pStyle w:val="ListParagraph"/>
        <w:numPr>
          <w:ilvl w:val="0"/>
          <w:numId w:val="114"/>
        </w:numPr>
        <w:tabs>
          <w:tab w:pos="880" w:val="left" w:leader="none"/>
        </w:tabs>
        <w:spacing w:line="240" w:lineRule="auto" w:before="301" w:after="0"/>
        <w:ind w:left="880" w:right="0" w:hanging="420"/>
        <w:jc w:val="left"/>
        <w:rPr>
          <w:rFonts w:ascii="SimSun" w:eastAsia="SimSun" w:hint="eastAsia"/>
          <w:sz w:val="32"/>
        </w:rPr>
      </w:pPr>
      <w:r>
        <w:rPr>
          <w:sz w:val="32"/>
          <w:shd w:fill="FFFF00" w:color="auto" w:val="clear"/>
        </w:rPr>
        <w:t>shallow</w:t>
      </w:r>
      <w:r>
        <w:rPr>
          <w:spacing w:val="-2"/>
          <w:sz w:val="32"/>
          <w:shd w:fill="FFFF00" w:color="auto" w:val="clear"/>
        </w:rPr>
        <w:t> </w:t>
      </w:r>
      <w:r>
        <w:rPr>
          <w:color w:val="23292E"/>
          <w:sz w:val="32"/>
          <w:shd w:fill="FFFF00" w:color="auto" w:val="clear"/>
        </w:rPr>
        <w:t>(1) adj</w:t>
      </w:r>
      <w:r>
        <w:rPr>
          <w:color w:val="23292E"/>
          <w:spacing w:val="-2"/>
          <w:sz w:val="32"/>
          <w:shd w:fill="FFFF00" w:color="auto" w:val="clear"/>
        </w:rPr>
        <w:t>. </w:t>
      </w:r>
      <w:r>
        <w:rPr>
          <w:rFonts w:ascii="SimSun" w:eastAsia="SimSun" w:hint="eastAsia"/>
          <w:color w:val="23292E"/>
          <w:sz w:val="32"/>
          <w:shd w:fill="FFFF00" w:color="auto" w:val="clear"/>
        </w:rPr>
        <w:t>肤浅的</w:t>
      </w:r>
    </w:p>
    <w:p>
      <w:pPr>
        <w:spacing w:after="0" w:line="240" w:lineRule="auto"/>
        <w:jc w:val="left"/>
        <w:rPr>
          <w:rFonts w:ascii="SimSun" w:eastAsia="SimSun" w:hint="eastAsia"/>
          <w:sz w:val="32"/>
        </w:rPr>
        <w:sectPr>
          <w:pgSz w:w="11910" w:h="16840"/>
          <w:pgMar w:header="0" w:footer="467" w:top="640" w:bottom="700" w:left="260" w:right="280"/>
        </w:sectPr>
      </w:pPr>
    </w:p>
    <w:p>
      <w:pPr>
        <w:pStyle w:val="BodyText"/>
        <w:tabs>
          <w:tab w:pos="2656" w:val="left" w:leader="none"/>
        </w:tabs>
        <w:spacing w:line="396" w:lineRule="auto" w:before="62"/>
        <w:ind w:left="460" w:right="6236"/>
      </w:pPr>
      <w:r>
        <w:rPr/>
        <w:t>shallow</w:t>
      </w:r>
      <w:r>
        <w:rPr>
          <w:spacing w:val="-3"/>
        </w:rPr>
        <w:t> </w:t>
      </w:r>
      <w:r>
        <w:rPr/>
        <w:t>water;</w:t>
        <w:tab/>
        <w:t>shallow sea</w:t>
      </w:r>
      <w:r>
        <w:rPr>
          <w:spacing w:val="1"/>
        </w:rPr>
        <w:t> </w:t>
      </w:r>
      <w:r>
        <w:rPr/>
        <w:t>shallow</w:t>
      </w:r>
      <w:r>
        <w:rPr>
          <w:spacing w:val="-3"/>
        </w:rPr>
        <w:t> </w:t>
      </w:r>
      <w:r>
        <w:rPr/>
        <w:t>layer</w:t>
      </w:r>
      <w:r>
        <w:rPr>
          <w:spacing w:val="1"/>
        </w:rPr>
        <w:t> ;</w:t>
      </w:r>
      <w:r>
        <w:rPr/>
        <w:tab/>
        <w:t>shallow foundation</w:t>
      </w:r>
      <w:r>
        <w:rPr>
          <w:spacing w:val="-77"/>
        </w:rPr>
        <w:t> </w:t>
      </w:r>
      <w:r>
        <w:rPr>
          <w:rFonts w:ascii="SimSun" w:eastAsia="SimSun" w:hint="eastAsia"/>
          <w:spacing w:val="74"/>
          <w:shd w:fill="BEBEBE" w:color="auto" w:val="clear"/>
        </w:rPr>
        <w:t>考</w:t>
      </w:r>
      <w:r>
        <w:rPr/>
        <w:t>This</w:t>
      </w:r>
      <w:r>
        <w:rPr>
          <w:spacing w:val="1"/>
        </w:rPr>
        <w:t> </w:t>
      </w:r>
      <w:r>
        <w:rPr/>
        <w:t>is</w:t>
      </w:r>
      <w:r>
        <w:rPr>
          <w:spacing w:val="-2"/>
        </w:rPr>
        <w:t> </w:t>
      </w:r>
      <w:r>
        <w:rPr/>
        <w:t>shallow.</w:t>
      </w:r>
    </w:p>
    <w:p>
      <w:pPr>
        <w:pStyle w:val="BodyText"/>
        <w:rPr>
          <w:sz w:val="36"/>
        </w:rPr>
      </w:pPr>
    </w:p>
    <w:p>
      <w:pPr>
        <w:pStyle w:val="Heading1"/>
        <w:spacing w:before="241"/>
      </w:pPr>
      <w:r>
        <w:rPr>
          <w:color w:val="23292E"/>
        </w:rPr>
        <w:t>and</w:t>
      </w:r>
      <w:r>
        <w:rPr>
          <w:color w:val="23292E"/>
          <w:spacing w:val="-3"/>
        </w:rPr>
        <w:t> </w:t>
      </w:r>
      <w:r>
        <w:rPr>
          <w:color w:val="23292E"/>
        </w:rPr>
        <w:t>struggled</w:t>
      </w:r>
      <w:r>
        <w:rPr>
          <w:color w:val="23292E"/>
          <w:spacing w:val="-3"/>
        </w:rPr>
        <w:t> </w:t>
      </w:r>
      <w:r>
        <w:rPr>
          <w:color w:val="23292E"/>
        </w:rPr>
        <w:t>to</w:t>
      </w:r>
      <w:r>
        <w:rPr>
          <w:color w:val="23292E"/>
          <w:spacing w:val="-1"/>
        </w:rPr>
        <w:t> </w:t>
      </w:r>
      <w:r>
        <w:rPr>
          <w:color w:val="FF0000"/>
        </w:rPr>
        <w:t>evade</w:t>
      </w:r>
      <w:r>
        <w:rPr>
          <w:color w:val="FF0000"/>
          <w:spacing w:val="-3"/>
        </w:rPr>
        <w:t> </w:t>
      </w:r>
      <w:r>
        <w:rPr>
          <w:color w:val="23292E"/>
        </w:rPr>
        <w:t>the</w:t>
      </w:r>
      <w:r>
        <w:rPr>
          <w:color w:val="23292E"/>
          <w:spacing w:val="-3"/>
        </w:rPr>
        <w:t> </w:t>
      </w:r>
      <w:r>
        <w:rPr>
          <w:color w:val="23292E"/>
        </w:rPr>
        <w:t>oncoming</w:t>
      </w:r>
      <w:r>
        <w:rPr>
          <w:color w:val="23292E"/>
          <w:spacing w:val="-2"/>
        </w:rPr>
        <w:t> </w:t>
      </w:r>
      <w:r>
        <w:rPr>
          <w:color w:val="23292E"/>
        </w:rPr>
        <w:t>doom</w:t>
      </w:r>
    </w:p>
    <w:p>
      <w:pPr>
        <w:pStyle w:val="ListParagraph"/>
        <w:numPr>
          <w:ilvl w:val="0"/>
          <w:numId w:val="114"/>
        </w:numPr>
        <w:tabs>
          <w:tab w:pos="880" w:val="left" w:leader="none"/>
        </w:tabs>
        <w:spacing w:line="240" w:lineRule="auto" w:before="280" w:after="0"/>
        <w:ind w:left="880" w:right="0" w:hanging="421"/>
        <w:jc w:val="left"/>
        <w:rPr>
          <w:rFonts w:ascii="SimSun" w:eastAsia="SimSun" w:hint="eastAsia"/>
          <w:sz w:val="32"/>
        </w:rPr>
      </w:pPr>
      <w:r>
        <w:rPr>
          <w:sz w:val="32"/>
          <w:shd w:fill="FFFF00" w:color="auto" w:val="clear"/>
        </w:rPr>
        <w:t>evade</w:t>
      </w:r>
      <w:r>
        <w:rPr>
          <w:spacing w:val="-7"/>
          <w:sz w:val="32"/>
          <w:shd w:fill="FFFF00" w:color="auto" w:val="clear"/>
        </w:rPr>
        <w:t> </w:t>
      </w:r>
      <w:r>
        <w:rPr>
          <w:color w:val="23292E"/>
          <w:sz w:val="32"/>
          <w:shd w:fill="FFFF00" w:color="auto" w:val="clear"/>
        </w:rPr>
        <w:t>(2</w:t>
      </w:r>
      <w:r>
        <w:rPr>
          <w:color w:val="23292E"/>
          <w:spacing w:val="-3"/>
          <w:sz w:val="32"/>
          <w:shd w:fill="FFFF00" w:color="auto" w:val="clear"/>
        </w:rPr>
        <w:t>) </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避开</w:t>
      </w:r>
    </w:p>
    <w:p>
      <w:pPr>
        <w:pStyle w:val="BodyText"/>
        <w:tabs>
          <w:tab w:pos="2084" w:val="left" w:leader="none"/>
          <w:tab w:pos="3001" w:val="left" w:leader="none"/>
        </w:tabs>
        <w:spacing w:line="396" w:lineRule="auto" w:before="309"/>
        <w:ind w:left="460" w:right="6595"/>
      </w:pPr>
      <w:r>
        <w:rPr>
          <w:color w:val="333333"/>
        </w:rPr>
        <w:t>evade</w:t>
      </w:r>
      <w:r>
        <w:rPr>
          <w:color w:val="333333"/>
          <w:spacing w:val="-2"/>
        </w:rPr>
        <w:t> </w:t>
      </w:r>
      <w:r>
        <w:rPr>
          <w:color w:val="333333"/>
        </w:rPr>
        <w:t>tax;</w:t>
        <w:tab/>
        <w:t>evade responsibility</w:t>
      </w:r>
      <w:r>
        <w:rPr>
          <w:color w:val="333333"/>
          <w:spacing w:val="1"/>
        </w:rPr>
        <w:t> </w:t>
      </w:r>
      <w:r>
        <w:rPr>
          <w:color w:val="333333"/>
        </w:rPr>
        <w:t>evade</w:t>
      </w:r>
      <w:r>
        <w:rPr>
          <w:color w:val="333333"/>
          <w:spacing w:val="-3"/>
        </w:rPr>
        <w:t> </w:t>
      </w:r>
      <w:r>
        <w:rPr>
          <w:color w:val="333333"/>
        </w:rPr>
        <w:t>a question;</w:t>
        <w:tab/>
        <w:t>evade capture</w:t>
      </w:r>
      <w:r>
        <w:rPr>
          <w:color w:val="333333"/>
          <w:spacing w:val="-77"/>
        </w:rPr>
        <w:t> </w:t>
      </w:r>
      <w:r>
        <w:rPr>
          <w:rFonts w:ascii="SimSun" w:eastAsia="SimSun" w:hint="eastAsia"/>
          <w:color w:val="333333"/>
          <w:w w:val="95"/>
          <w:shd w:fill="BEBEBE" w:color="auto" w:val="clear"/>
        </w:rPr>
        <w:t>考</w:t>
      </w:r>
      <w:r>
        <w:rPr>
          <w:rFonts w:ascii="SimSun" w:eastAsia="SimSun" w:hint="eastAsia"/>
          <w:color w:val="333333"/>
          <w:spacing w:val="-67"/>
          <w:w w:val="95"/>
        </w:rPr>
        <w:t> </w:t>
      </w:r>
      <w:r>
        <w:rPr>
          <w:color w:val="333333"/>
          <w:w w:val="95"/>
        </w:rPr>
        <w:t>evade</w:t>
      </w:r>
      <w:r>
        <w:rPr>
          <w:color w:val="333333"/>
          <w:spacing w:val="7"/>
          <w:w w:val="95"/>
        </w:rPr>
        <w:t> </w:t>
      </w:r>
      <w:r>
        <w:rPr>
          <w:color w:val="333333"/>
          <w:w w:val="95"/>
        </w:rPr>
        <w:t>scientists</w:t>
      </w:r>
    </w:p>
    <w:p>
      <w:pPr>
        <w:pStyle w:val="BodyText"/>
        <w:rPr>
          <w:sz w:val="36"/>
        </w:rPr>
      </w:pPr>
    </w:p>
    <w:p>
      <w:pPr>
        <w:pStyle w:val="Heading1"/>
        <w:spacing w:before="242"/>
      </w:pPr>
      <w:r>
        <w:rPr>
          <w:color w:val="23292E"/>
        </w:rPr>
        <w:t>amidst</w:t>
      </w:r>
      <w:r>
        <w:rPr>
          <w:color w:val="23292E"/>
          <w:spacing w:val="-5"/>
        </w:rPr>
        <w:t> </w:t>
      </w:r>
      <w:r>
        <w:rPr>
          <w:color w:val="23292E"/>
        </w:rPr>
        <w:t>the</w:t>
      </w:r>
      <w:r>
        <w:rPr>
          <w:color w:val="23292E"/>
          <w:spacing w:val="-3"/>
        </w:rPr>
        <w:t> </w:t>
      </w:r>
      <w:r>
        <w:rPr>
          <w:color w:val="FF0000"/>
        </w:rPr>
        <w:t>dazzling</w:t>
      </w:r>
      <w:r>
        <w:rPr>
          <w:color w:val="FF0000"/>
          <w:spacing w:val="-2"/>
        </w:rPr>
        <w:t> </w:t>
      </w:r>
      <w:r>
        <w:rPr>
          <w:color w:val="23292E"/>
        </w:rPr>
        <w:t>display</w:t>
      </w:r>
      <w:r>
        <w:rPr>
          <w:color w:val="23292E"/>
          <w:spacing w:val="-4"/>
        </w:rPr>
        <w:t> </w:t>
      </w:r>
      <w:r>
        <w:rPr>
          <w:color w:val="23292E"/>
        </w:rPr>
        <w:t>of</w:t>
      </w:r>
      <w:r>
        <w:rPr>
          <w:color w:val="23292E"/>
          <w:spacing w:val="-2"/>
        </w:rPr>
        <w:t> </w:t>
      </w:r>
      <w:r>
        <w:rPr>
          <w:color w:val="FF0000"/>
        </w:rPr>
        <w:t>chaos</w:t>
      </w:r>
      <w:r>
        <w:rPr/>
        <w:t>,</w:t>
      </w:r>
      <w:r>
        <w:rPr>
          <w:spacing w:val="-2"/>
        </w:rPr>
        <w:t> </w:t>
      </w:r>
      <w:r>
        <w:rPr>
          <w:color w:val="23292E"/>
        </w:rPr>
        <w:t>in the</w:t>
      </w:r>
      <w:r>
        <w:rPr>
          <w:color w:val="23292E"/>
          <w:spacing w:val="-3"/>
        </w:rPr>
        <w:t> </w:t>
      </w:r>
      <w:r>
        <w:rPr>
          <w:color w:val="FF0000"/>
        </w:rPr>
        <w:t>annals</w:t>
      </w:r>
    </w:p>
    <w:p>
      <w:pPr>
        <w:pStyle w:val="ListParagraph"/>
        <w:numPr>
          <w:ilvl w:val="0"/>
          <w:numId w:val="114"/>
        </w:numPr>
        <w:tabs>
          <w:tab w:pos="880" w:val="left" w:leader="none"/>
          <w:tab w:pos="3126" w:val="left" w:leader="none"/>
        </w:tabs>
        <w:spacing w:line="422" w:lineRule="auto" w:before="280" w:after="0"/>
        <w:ind w:left="460" w:right="4497" w:firstLine="0"/>
        <w:jc w:val="left"/>
        <w:rPr>
          <w:sz w:val="32"/>
        </w:rPr>
      </w:pPr>
      <w:r>
        <w:rPr>
          <w:sz w:val="32"/>
          <w:shd w:fill="FFFF00" w:color="auto" w:val="clear"/>
        </w:rPr>
        <w:t>dazzlingly</w:t>
      </w:r>
      <w:r>
        <w:rPr>
          <w:spacing w:val="-11"/>
          <w:sz w:val="32"/>
          <w:shd w:fill="FFFF00" w:color="auto" w:val="clear"/>
        </w:rPr>
        <w:t> </w:t>
      </w:r>
      <w:r>
        <w:rPr>
          <w:color w:val="23292E"/>
          <w:sz w:val="32"/>
          <w:shd w:fill="FFFF00" w:color="auto" w:val="clear"/>
        </w:rPr>
        <w:t>(1)</w:t>
      </w:r>
      <w:r>
        <w:rPr>
          <w:color w:val="23292E"/>
          <w:spacing w:val="-7"/>
          <w:sz w:val="32"/>
          <w:shd w:fill="FFFF00" w:color="auto" w:val="clear"/>
        </w:rPr>
        <w:t> </w:t>
      </w:r>
      <w:r>
        <w:rPr>
          <w:color w:val="23292E"/>
          <w:sz w:val="32"/>
          <w:shd w:fill="FFFF00" w:color="auto" w:val="clear"/>
        </w:rPr>
        <w:t>adv.</w:t>
      </w:r>
      <w:r>
        <w:rPr>
          <w:color w:val="23292E"/>
          <w:spacing w:val="-10"/>
          <w:sz w:val="32"/>
          <w:shd w:fill="FFFF00" w:color="auto" w:val="clear"/>
        </w:rPr>
        <w:t> </w:t>
      </w:r>
      <w:r>
        <w:rPr>
          <w:rFonts w:ascii="SimSun" w:eastAsia="SimSun" w:hint="eastAsia"/>
          <w:color w:val="23292E"/>
          <w:sz w:val="32"/>
          <w:shd w:fill="FFFF00" w:color="auto" w:val="clear"/>
        </w:rPr>
        <w:t>给人深刻印象地（极其）</w:t>
      </w:r>
      <w:r>
        <w:rPr>
          <w:rFonts w:ascii="SimSun" w:eastAsia="SimSun" w:hint="eastAsia"/>
          <w:color w:val="23292E"/>
          <w:spacing w:val="-157"/>
          <w:sz w:val="32"/>
        </w:rPr>
        <w:t> </w:t>
      </w:r>
      <w:r>
        <w:rPr>
          <w:color w:val="333333"/>
          <w:sz w:val="32"/>
        </w:rPr>
        <w:t>dazzlingly</w:t>
      </w:r>
      <w:r>
        <w:rPr>
          <w:color w:val="333333"/>
          <w:spacing w:val="-3"/>
          <w:sz w:val="32"/>
        </w:rPr>
        <w:t> </w:t>
      </w:r>
      <w:r>
        <w:rPr>
          <w:color w:val="333333"/>
          <w:sz w:val="32"/>
        </w:rPr>
        <w:t>bright;</w:t>
        <w:tab/>
        <w:t>dazzlingly</w:t>
      </w:r>
      <w:r>
        <w:rPr>
          <w:color w:val="333333"/>
          <w:spacing w:val="-2"/>
          <w:sz w:val="32"/>
        </w:rPr>
        <w:t> </w:t>
      </w:r>
      <w:r>
        <w:rPr>
          <w:color w:val="333333"/>
          <w:sz w:val="32"/>
        </w:rPr>
        <w:t>white</w:t>
      </w:r>
    </w:p>
    <w:p>
      <w:pPr>
        <w:pStyle w:val="BodyText"/>
        <w:tabs>
          <w:tab w:pos="3419" w:val="left" w:leader="none"/>
        </w:tabs>
        <w:spacing w:line="330" w:lineRule="exact"/>
        <w:ind w:left="460"/>
      </w:pPr>
      <w:r>
        <w:rPr>
          <w:color w:val="333333"/>
        </w:rPr>
        <w:t>dazzlingly</w:t>
      </w:r>
      <w:r>
        <w:rPr>
          <w:color w:val="333333"/>
          <w:spacing w:val="-4"/>
        </w:rPr>
        <w:t> </w:t>
      </w:r>
      <w:r>
        <w:rPr>
          <w:color w:val="333333"/>
        </w:rPr>
        <w:t>beautiful;</w:t>
        <w:tab/>
        <w:t>dazzlingly</w:t>
      </w:r>
      <w:r>
        <w:rPr>
          <w:color w:val="333333"/>
          <w:spacing w:val="-3"/>
        </w:rPr>
        <w:t> </w:t>
      </w:r>
      <w:r>
        <w:rPr>
          <w:color w:val="333333"/>
        </w:rPr>
        <w:t>talented</w:t>
      </w:r>
    </w:p>
    <w:p>
      <w:pPr>
        <w:pStyle w:val="BodyText"/>
        <w:spacing w:before="234"/>
        <w:ind w:left="460"/>
      </w:pPr>
      <w:r>
        <w:rPr>
          <w:rFonts w:ascii="SimSun" w:eastAsia="SimSun" w:hint="eastAsia"/>
          <w:color w:val="333333"/>
          <w:spacing w:val="72"/>
          <w:shd w:fill="BEBEBE" w:color="auto" w:val="clear"/>
        </w:rPr>
        <w:t>考</w:t>
      </w:r>
      <w:r>
        <w:rPr>
          <w:color w:val="333333"/>
        </w:rPr>
        <w:t>These</w:t>
      </w:r>
      <w:r>
        <w:rPr>
          <w:color w:val="333333"/>
          <w:spacing w:val="-2"/>
        </w:rPr>
        <w:t> </w:t>
      </w:r>
      <w:r>
        <w:rPr>
          <w:color w:val="333333"/>
        </w:rPr>
        <w:t>social</w:t>
      </w:r>
      <w:r>
        <w:rPr>
          <w:color w:val="333333"/>
          <w:spacing w:val="-3"/>
        </w:rPr>
        <w:t> </w:t>
      </w:r>
      <w:r>
        <w:rPr>
          <w:color w:val="333333"/>
        </w:rPr>
        <w:t>consequences</w:t>
      </w:r>
      <w:r>
        <w:rPr>
          <w:color w:val="333333"/>
          <w:spacing w:val="-4"/>
        </w:rPr>
        <w:t> </w:t>
      </w:r>
      <w:r>
        <w:rPr>
          <w:color w:val="333333"/>
        </w:rPr>
        <w:t>are</w:t>
      </w:r>
      <w:r>
        <w:rPr>
          <w:color w:val="333333"/>
          <w:spacing w:val="-1"/>
        </w:rPr>
        <w:t> </w:t>
      </w:r>
      <w:r>
        <w:rPr>
          <w:color w:val="333333"/>
        </w:rPr>
        <w:t>dazzlingly</w:t>
      </w:r>
      <w:r>
        <w:rPr>
          <w:color w:val="333333"/>
          <w:spacing w:val="-3"/>
        </w:rPr>
        <w:t> </w:t>
      </w:r>
      <w:r>
        <w:rPr>
          <w:color w:val="333333"/>
        </w:rPr>
        <w:t>complicated.</w:t>
      </w:r>
    </w:p>
    <w:p>
      <w:pPr>
        <w:pStyle w:val="BodyText"/>
        <w:spacing w:before="301"/>
        <w:ind w:left="460"/>
        <w:rPr>
          <w:rFonts w:ascii="SimSun" w:eastAsia="SimSun" w:hint="eastAsia"/>
        </w:rPr>
      </w:pPr>
      <w:r>
        <w:rPr>
          <w:rFonts w:ascii="SimSun" w:eastAsia="SimSun" w:hint="eastAsia"/>
          <w:color w:val="333333"/>
        </w:rPr>
        <w:t>派生词：</w:t>
      </w:r>
      <w:r>
        <w:rPr>
          <w:color w:val="333333"/>
        </w:rPr>
        <w:t>dazzling</w:t>
      </w:r>
      <w:r>
        <w:rPr>
          <w:color w:val="333333"/>
          <w:spacing w:val="-1"/>
        </w:rPr>
        <w:t> (</w:t>
      </w:r>
      <w:r>
        <w:rPr>
          <w:color w:val="333333"/>
        </w:rPr>
        <w:t>1</w:t>
      </w:r>
      <w:r>
        <w:rPr>
          <w:color w:val="333333"/>
          <w:spacing w:val="-1"/>
        </w:rPr>
        <w:t>) </w:t>
      </w:r>
      <w:r>
        <w:rPr>
          <w:color w:val="333333"/>
        </w:rPr>
        <w:t>adj.</w:t>
      </w:r>
      <w:r>
        <w:rPr>
          <w:color w:val="333333"/>
          <w:spacing w:val="-4"/>
        </w:rPr>
        <w:t> </w:t>
      </w:r>
      <w:r>
        <w:rPr>
          <w:rFonts w:ascii="SimSun" w:eastAsia="SimSun" w:hint="eastAsia"/>
          <w:color w:val="333333"/>
        </w:rPr>
        <w:t>灿烂的</w:t>
      </w:r>
    </w:p>
    <w:p>
      <w:pPr>
        <w:pStyle w:val="BodyText"/>
        <w:rPr>
          <w:rFonts w:ascii="SimSun"/>
          <w:sz w:val="36"/>
        </w:rPr>
      </w:pPr>
    </w:p>
    <w:p>
      <w:pPr>
        <w:pStyle w:val="BodyText"/>
        <w:spacing w:before="2"/>
        <w:rPr>
          <w:rFonts w:ascii="SimSun"/>
          <w:sz w:val="35"/>
        </w:rPr>
      </w:pPr>
    </w:p>
    <w:p>
      <w:pPr>
        <w:pStyle w:val="ListParagraph"/>
        <w:numPr>
          <w:ilvl w:val="0"/>
          <w:numId w:val="114"/>
        </w:numPr>
        <w:tabs>
          <w:tab w:pos="880" w:val="left" w:leader="none"/>
          <w:tab w:pos="2245" w:val="left" w:leader="none"/>
        </w:tabs>
        <w:spacing w:line="410" w:lineRule="auto" w:before="1" w:after="0"/>
        <w:ind w:left="459" w:right="7303" w:firstLine="0"/>
        <w:jc w:val="left"/>
        <w:rPr>
          <w:sz w:val="32"/>
        </w:rPr>
      </w:pPr>
      <w:r>
        <w:rPr>
          <w:sz w:val="32"/>
          <w:shd w:fill="FFFF00" w:color="auto" w:val="clear"/>
        </w:rPr>
        <w:t>chaos</w:t>
      </w:r>
      <w:r>
        <w:rPr>
          <w:spacing w:val="-6"/>
          <w:sz w:val="32"/>
          <w:shd w:fill="FFFF00" w:color="auto" w:val="clear"/>
        </w:rPr>
        <w:t> </w:t>
      </w:r>
      <w:r>
        <w:rPr>
          <w:color w:val="23292E"/>
          <w:sz w:val="32"/>
          <w:shd w:fill="FFFF00" w:color="auto" w:val="clear"/>
        </w:rPr>
        <w:t>(1)</w:t>
      </w:r>
      <w:r>
        <w:rPr>
          <w:color w:val="23292E"/>
          <w:spacing w:val="-7"/>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无秩序状态</w:t>
      </w:r>
      <w:r>
        <w:rPr>
          <w:color w:val="333333"/>
          <w:sz w:val="32"/>
        </w:rPr>
        <w:t>in</w:t>
      </w:r>
      <w:r>
        <w:rPr>
          <w:color w:val="333333"/>
          <w:spacing w:val="-1"/>
          <w:sz w:val="32"/>
        </w:rPr>
        <w:t> </w:t>
      </w:r>
      <w:r>
        <w:rPr>
          <w:color w:val="333333"/>
          <w:sz w:val="32"/>
        </w:rPr>
        <w:t>chaos</w:t>
      </w:r>
      <w:r>
        <w:rPr>
          <w:color w:val="333333"/>
          <w:spacing w:val="79"/>
          <w:sz w:val="32"/>
        </w:rPr>
        <w:t> </w:t>
      </w:r>
      <w:r>
        <w:rPr>
          <w:color w:val="333333"/>
          <w:sz w:val="32"/>
        </w:rPr>
        <w:t>;</w:t>
        <w:tab/>
        <w:t>chaos theory</w:t>
      </w:r>
      <w:r>
        <w:rPr>
          <w:color w:val="333333"/>
          <w:spacing w:val="1"/>
          <w:sz w:val="32"/>
        </w:rPr>
        <w:t> </w:t>
      </w:r>
      <w:r>
        <w:rPr>
          <w:color w:val="333333"/>
          <w:sz w:val="32"/>
        </w:rPr>
        <w:t>chaos</w:t>
      </w:r>
      <w:r>
        <w:rPr>
          <w:color w:val="333333"/>
          <w:spacing w:val="-2"/>
          <w:sz w:val="32"/>
        </w:rPr>
        <w:t> </w:t>
      </w:r>
      <w:r>
        <w:rPr>
          <w:color w:val="333333"/>
          <w:sz w:val="32"/>
        </w:rPr>
        <w:t>and</w:t>
      </w:r>
      <w:r>
        <w:rPr>
          <w:color w:val="333333"/>
          <w:spacing w:val="-2"/>
          <w:sz w:val="32"/>
        </w:rPr>
        <w:t> </w:t>
      </w:r>
      <w:r>
        <w:rPr>
          <w:color w:val="333333"/>
          <w:sz w:val="32"/>
        </w:rPr>
        <w:t>confusion</w:t>
      </w:r>
    </w:p>
    <w:p>
      <w:pPr>
        <w:pStyle w:val="BodyText"/>
        <w:spacing w:line="385" w:lineRule="exact"/>
        <w:ind w:left="460"/>
      </w:pPr>
      <w:r>
        <w:rPr>
          <w:rFonts w:ascii="SimSun" w:eastAsia="SimSun" w:hint="eastAsia"/>
          <w:color w:val="333333"/>
          <w:w w:val="95"/>
          <w:shd w:fill="BEBEBE" w:color="auto" w:val="clear"/>
        </w:rPr>
        <w:t>考</w:t>
      </w:r>
      <w:r>
        <w:rPr>
          <w:rFonts w:ascii="SimSun" w:eastAsia="SimSun" w:hint="eastAsia"/>
          <w:color w:val="333333"/>
          <w:spacing w:val="-48"/>
          <w:w w:val="95"/>
        </w:rPr>
        <w:t> </w:t>
      </w:r>
      <w:r>
        <w:rPr>
          <w:color w:val="333333"/>
          <w:w w:val="95"/>
        </w:rPr>
        <w:t>from</w:t>
      </w:r>
      <w:r>
        <w:rPr>
          <w:color w:val="333333"/>
          <w:spacing w:val="26"/>
          <w:w w:val="95"/>
        </w:rPr>
        <w:t> </w:t>
      </w:r>
      <w:r>
        <w:rPr>
          <w:color w:val="333333"/>
          <w:w w:val="95"/>
        </w:rPr>
        <w:t>chaos</w:t>
      </w:r>
      <w:r>
        <w:rPr>
          <w:color w:val="333333"/>
          <w:spacing w:val="26"/>
          <w:w w:val="95"/>
        </w:rPr>
        <w:t> </w:t>
      </w:r>
      <w:r>
        <w:rPr>
          <w:color w:val="333333"/>
          <w:w w:val="95"/>
        </w:rPr>
        <w:t>to</w:t>
      </w:r>
      <w:r>
        <w:rPr>
          <w:color w:val="333333"/>
          <w:spacing w:val="28"/>
          <w:w w:val="95"/>
        </w:rPr>
        <w:t> </w:t>
      </w:r>
      <w:r>
        <w:rPr>
          <w:color w:val="333333"/>
          <w:w w:val="95"/>
        </w:rPr>
        <w:t>order</w:t>
      </w:r>
    </w:p>
    <w:p>
      <w:pPr>
        <w:pStyle w:val="BodyText"/>
        <w:spacing w:before="298"/>
        <w:ind w:left="460"/>
        <w:rPr>
          <w:rFonts w:ascii="SimSun" w:eastAsia="SimSun" w:hint="eastAsia"/>
        </w:rPr>
      </w:pPr>
      <w:r>
        <w:rPr>
          <w:rFonts w:ascii="SimSun" w:eastAsia="SimSun" w:hint="eastAsia"/>
          <w:color w:val="333333"/>
        </w:rPr>
        <w:t>派生词：</w:t>
      </w:r>
      <w:r>
        <w:rPr>
          <w:color w:val="333333"/>
        </w:rPr>
        <w:t>chaotic</w:t>
      </w:r>
      <w:r>
        <w:rPr>
          <w:color w:val="333333"/>
          <w:spacing w:val="-1"/>
        </w:rPr>
        <w:t> (</w:t>
      </w:r>
      <w:r>
        <w:rPr>
          <w:color w:val="333333"/>
        </w:rPr>
        <w:t>1</w:t>
      </w:r>
      <w:r>
        <w:rPr>
          <w:color w:val="333333"/>
          <w:spacing w:val="-1"/>
        </w:rPr>
        <w:t>) </w:t>
      </w:r>
      <w:r>
        <w:rPr>
          <w:color w:val="333333"/>
        </w:rPr>
        <w:t>adj.</w:t>
      </w:r>
      <w:r>
        <w:rPr>
          <w:color w:val="333333"/>
          <w:spacing w:val="-3"/>
        </w:rPr>
        <w:t> </w:t>
      </w:r>
      <w:r>
        <w:rPr>
          <w:rFonts w:ascii="SimSun" w:eastAsia="SimSun" w:hint="eastAsia"/>
          <w:color w:val="333333"/>
        </w:rPr>
        <w:t>混乱的</w:t>
      </w:r>
    </w:p>
    <w:p>
      <w:pPr>
        <w:pStyle w:val="ListParagraph"/>
        <w:numPr>
          <w:ilvl w:val="0"/>
          <w:numId w:val="114"/>
        </w:numPr>
        <w:tabs>
          <w:tab w:pos="880" w:val="left" w:leader="none"/>
        </w:tabs>
        <w:spacing w:line="240" w:lineRule="auto" w:before="300" w:after="0"/>
        <w:ind w:left="880" w:right="0" w:hanging="420"/>
        <w:jc w:val="left"/>
        <w:rPr>
          <w:rFonts w:ascii="SimSun" w:eastAsia="SimSun" w:hint="eastAsia"/>
          <w:sz w:val="32"/>
        </w:rPr>
      </w:pPr>
      <w:r>
        <w:rPr>
          <w:sz w:val="32"/>
          <w:shd w:fill="FFFF00" w:color="auto" w:val="clear"/>
        </w:rPr>
        <w:t>annals</w:t>
      </w:r>
      <w:r>
        <w:rPr>
          <w:spacing w:val="-2"/>
          <w:sz w:val="32"/>
          <w:shd w:fill="FFFF00" w:color="auto" w:val="clear"/>
        </w:rPr>
        <w:t> </w:t>
      </w:r>
      <w:r>
        <w:rPr>
          <w:color w:val="23292E"/>
          <w:sz w:val="32"/>
          <w:shd w:fill="FFFF00" w:color="auto" w:val="clear"/>
        </w:rPr>
        <w:t>(2</w:t>
      </w:r>
      <w:r>
        <w:rPr>
          <w:color w:val="23292E"/>
          <w:spacing w:val="-2"/>
          <w:sz w:val="32"/>
          <w:shd w:fill="FFFF00" w:color="auto" w:val="clear"/>
        </w:rPr>
        <w:t>) </w:t>
      </w:r>
      <w:r>
        <w:rPr>
          <w:color w:val="23292E"/>
          <w:sz w:val="32"/>
          <w:shd w:fill="FFFF00" w:color="auto" w:val="clear"/>
        </w:rPr>
        <w:t>n. </w:t>
      </w:r>
      <w:r>
        <w:rPr>
          <w:rFonts w:ascii="SimSun" w:eastAsia="SimSun" w:hint="eastAsia"/>
          <w:color w:val="23292E"/>
          <w:sz w:val="32"/>
          <w:shd w:fill="FFFF00" w:color="auto" w:val="clear"/>
        </w:rPr>
        <w:t>年鉴</w:t>
      </w:r>
    </w:p>
    <w:p>
      <w:pPr>
        <w:spacing w:after="0" w:line="240" w:lineRule="auto"/>
        <w:jc w:val="left"/>
        <w:rPr>
          <w:rFonts w:ascii="SimSun" w:eastAsia="SimSun" w:hint="eastAsia"/>
          <w:sz w:val="32"/>
        </w:rPr>
        <w:sectPr>
          <w:pgSz w:w="11910" w:h="16840"/>
          <w:pgMar w:header="0" w:footer="467" w:top="640" w:bottom="700" w:left="260" w:right="280"/>
        </w:sectPr>
      </w:pPr>
    </w:p>
    <w:p>
      <w:pPr>
        <w:pStyle w:val="BodyText"/>
        <w:tabs>
          <w:tab w:pos="2965" w:val="left" w:leader="none"/>
          <w:tab w:pos="3373" w:val="left" w:leader="none"/>
          <w:tab w:pos="6013" w:val="left" w:leader="none"/>
          <w:tab w:pos="6421" w:val="left" w:leader="none"/>
        </w:tabs>
        <w:spacing w:before="62"/>
        <w:ind w:left="460"/>
      </w:pPr>
      <w:r>
        <w:rPr>
          <w:color w:val="333333"/>
        </w:rPr>
        <w:t>annals</w:t>
      </w:r>
      <w:r>
        <w:rPr>
          <w:color w:val="333333"/>
          <w:spacing w:val="-2"/>
        </w:rPr>
        <w:t> </w:t>
      </w:r>
      <w:r>
        <w:rPr>
          <w:color w:val="333333"/>
        </w:rPr>
        <w:t>of</w:t>
      </w:r>
      <w:r>
        <w:rPr>
          <w:color w:val="333333"/>
          <w:spacing w:val="-3"/>
        </w:rPr>
        <w:t> </w:t>
      </w:r>
      <w:r>
        <w:rPr>
          <w:color w:val="333333"/>
        </w:rPr>
        <w:t>science</w:t>
        <w:tab/>
        <w:t>;</w:t>
        <w:tab/>
        <w:t>annals</w:t>
      </w:r>
      <w:r>
        <w:rPr>
          <w:color w:val="333333"/>
          <w:spacing w:val="-1"/>
        </w:rPr>
        <w:t> </w:t>
      </w:r>
      <w:r>
        <w:rPr>
          <w:color w:val="333333"/>
        </w:rPr>
        <w:t>of</w:t>
      </w:r>
      <w:r>
        <w:rPr>
          <w:color w:val="333333"/>
          <w:spacing w:val="-3"/>
        </w:rPr>
        <w:t> </w:t>
      </w:r>
      <w:r>
        <w:rPr>
          <w:color w:val="333333"/>
        </w:rPr>
        <w:t>literature</w:t>
        <w:tab/>
        <w:t>;</w:t>
        <w:tab/>
        <w:t>annals</w:t>
      </w:r>
      <w:r>
        <w:rPr>
          <w:color w:val="333333"/>
          <w:spacing w:val="-1"/>
        </w:rPr>
        <w:t> </w:t>
      </w:r>
      <w:r>
        <w:rPr>
          <w:color w:val="333333"/>
        </w:rPr>
        <w:t>of</w:t>
      </w:r>
      <w:r>
        <w:rPr>
          <w:color w:val="333333"/>
          <w:spacing w:val="-3"/>
        </w:rPr>
        <w:t> </w:t>
      </w:r>
      <w:r>
        <w:rPr>
          <w:color w:val="333333"/>
        </w:rPr>
        <w:t>education</w:t>
      </w:r>
    </w:p>
    <w:p>
      <w:pPr>
        <w:spacing w:before="232"/>
        <w:ind w:left="460" w:right="0" w:firstLine="0"/>
        <w:jc w:val="left"/>
        <w:rPr>
          <w:i/>
          <w:sz w:val="32"/>
        </w:rPr>
      </w:pPr>
      <w:r>
        <w:rPr>
          <w:rFonts w:ascii="SimSun" w:eastAsia="SimSun" w:hint="eastAsia"/>
          <w:color w:val="333333"/>
          <w:w w:val="95"/>
          <w:sz w:val="32"/>
          <w:shd w:fill="BEBEBE" w:color="auto" w:val="clear"/>
        </w:rPr>
        <w:t>考</w:t>
      </w:r>
      <w:r>
        <w:rPr>
          <w:rFonts w:ascii="SimSun" w:eastAsia="SimSun" w:hint="eastAsia"/>
          <w:color w:val="333333"/>
          <w:spacing w:val="-37"/>
          <w:w w:val="95"/>
          <w:sz w:val="32"/>
        </w:rPr>
        <w:t> </w:t>
      </w:r>
      <w:r>
        <w:rPr>
          <w:i/>
          <w:color w:val="333333"/>
          <w:w w:val="95"/>
          <w:sz w:val="32"/>
        </w:rPr>
        <w:t>Annals</w:t>
      </w:r>
      <w:r>
        <w:rPr>
          <w:i/>
          <w:color w:val="333333"/>
          <w:spacing w:val="34"/>
          <w:w w:val="95"/>
          <w:sz w:val="32"/>
        </w:rPr>
        <w:t> </w:t>
      </w:r>
      <w:r>
        <w:rPr>
          <w:i/>
          <w:color w:val="333333"/>
          <w:w w:val="95"/>
          <w:sz w:val="32"/>
        </w:rPr>
        <w:t>of</w:t>
      </w:r>
      <w:r>
        <w:rPr>
          <w:i/>
          <w:color w:val="333333"/>
          <w:spacing w:val="36"/>
          <w:w w:val="95"/>
          <w:sz w:val="32"/>
        </w:rPr>
        <w:t> </w:t>
      </w:r>
      <w:r>
        <w:rPr>
          <w:i/>
          <w:color w:val="333333"/>
          <w:w w:val="95"/>
          <w:sz w:val="32"/>
        </w:rPr>
        <w:t>Internal</w:t>
      </w:r>
      <w:r>
        <w:rPr>
          <w:i/>
          <w:color w:val="333333"/>
          <w:spacing w:val="37"/>
          <w:w w:val="95"/>
          <w:sz w:val="32"/>
        </w:rPr>
        <w:t> </w:t>
      </w:r>
      <w:r>
        <w:rPr>
          <w:i/>
          <w:color w:val="333333"/>
          <w:w w:val="95"/>
          <w:sz w:val="32"/>
        </w:rPr>
        <w:t>Medicine</w:t>
      </w:r>
    </w:p>
    <w:p>
      <w:pPr>
        <w:pStyle w:val="BodyText"/>
        <w:rPr>
          <w:i/>
          <w:sz w:val="36"/>
        </w:rPr>
      </w:pPr>
    </w:p>
    <w:p>
      <w:pPr>
        <w:pStyle w:val="BodyText"/>
        <w:rPr>
          <w:i/>
          <w:sz w:val="36"/>
        </w:rPr>
      </w:pPr>
    </w:p>
    <w:p>
      <w:pPr>
        <w:pStyle w:val="Heading1"/>
        <w:spacing w:before="233"/>
      </w:pPr>
      <w:r>
        <w:rPr>
          <w:color w:val="23292E"/>
        </w:rPr>
        <w:t>and</w:t>
      </w:r>
      <w:r>
        <w:rPr>
          <w:color w:val="23292E"/>
          <w:spacing w:val="-6"/>
        </w:rPr>
        <w:t> </w:t>
      </w:r>
      <w:r>
        <w:rPr>
          <w:color w:val="23292E"/>
        </w:rPr>
        <w:t>aimed</w:t>
      </w:r>
      <w:r>
        <w:rPr>
          <w:color w:val="23292E"/>
          <w:spacing w:val="-3"/>
        </w:rPr>
        <w:t> </w:t>
      </w:r>
      <w:r>
        <w:rPr>
          <w:color w:val="23292E"/>
        </w:rPr>
        <w:t>to</w:t>
      </w:r>
      <w:r>
        <w:rPr>
          <w:color w:val="23292E"/>
          <w:spacing w:val="-4"/>
        </w:rPr>
        <w:t> </w:t>
      </w:r>
      <w:r>
        <w:rPr>
          <w:color w:val="23292E"/>
        </w:rPr>
        <w:t>offer</w:t>
      </w:r>
      <w:r>
        <w:rPr>
          <w:color w:val="23292E"/>
          <w:spacing w:val="-11"/>
        </w:rPr>
        <w:t> </w:t>
      </w:r>
      <w:r>
        <w:rPr>
          <w:color w:val="23292E"/>
        </w:rPr>
        <w:t>a</w:t>
      </w:r>
      <w:r>
        <w:rPr>
          <w:color w:val="23292E"/>
          <w:spacing w:val="-2"/>
        </w:rPr>
        <w:t> </w:t>
      </w:r>
      <w:r>
        <w:rPr>
          <w:color w:val="23292E"/>
        </w:rPr>
        <w:t>sum</w:t>
      </w:r>
      <w:r>
        <w:rPr>
          <w:color w:val="23292E"/>
          <w:spacing w:val="-1"/>
        </w:rPr>
        <w:t> </w:t>
      </w:r>
      <w:r>
        <w:rPr>
          <w:color w:val="23292E"/>
        </w:rPr>
        <w:t>of</w:t>
      </w:r>
      <w:r>
        <w:rPr>
          <w:color w:val="23292E"/>
          <w:spacing w:val="-2"/>
        </w:rPr>
        <w:t> </w:t>
      </w:r>
      <w:r>
        <w:rPr>
          <w:color w:val="FF0000"/>
        </w:rPr>
        <w:t>vivid</w:t>
      </w:r>
      <w:r>
        <w:rPr>
          <w:color w:val="FF0000"/>
          <w:spacing w:val="-3"/>
        </w:rPr>
        <w:t> </w:t>
      </w:r>
      <w:r>
        <w:rPr>
          <w:color w:val="23292E"/>
        </w:rPr>
        <w:t>sources</w:t>
      </w:r>
    </w:p>
    <w:p>
      <w:pPr>
        <w:pStyle w:val="ListParagraph"/>
        <w:numPr>
          <w:ilvl w:val="0"/>
          <w:numId w:val="114"/>
        </w:numPr>
        <w:tabs>
          <w:tab w:pos="1291" w:val="left" w:leader="none"/>
        </w:tabs>
        <w:spacing w:line="240" w:lineRule="auto" w:before="279" w:after="0"/>
        <w:ind w:left="1290" w:right="0" w:hanging="831"/>
        <w:jc w:val="left"/>
        <w:rPr>
          <w:rFonts w:ascii="SimSun" w:eastAsia="SimSun" w:hint="eastAsia"/>
          <w:sz w:val="32"/>
        </w:rPr>
      </w:pPr>
      <w:r>
        <w:rPr>
          <w:sz w:val="32"/>
          <w:shd w:fill="FFFF00" w:color="auto" w:val="clear"/>
        </w:rPr>
        <w:t>id</w:t>
      </w:r>
      <w:r>
        <w:rPr>
          <w:spacing w:val="-3"/>
          <w:sz w:val="32"/>
          <w:shd w:fill="FFFF00" w:color="auto" w:val="clear"/>
        </w:rPr>
        <w:t> </w:t>
      </w:r>
      <w:r>
        <w:rPr>
          <w:color w:val="23292E"/>
          <w:sz w:val="32"/>
          <w:shd w:fill="FFFF00" w:color="auto" w:val="clear"/>
        </w:rPr>
        <w:t>(2</w:t>
      </w:r>
      <w:r>
        <w:rPr>
          <w:color w:val="23292E"/>
          <w:spacing w:val="-1"/>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生动的</w:t>
      </w:r>
    </w:p>
    <w:p>
      <w:pPr>
        <w:pStyle w:val="BodyText"/>
        <w:tabs>
          <w:tab w:pos="3107" w:val="left" w:leader="none"/>
          <w:tab w:pos="5303" w:val="left" w:leader="none"/>
        </w:tabs>
        <w:spacing w:before="312"/>
        <w:ind w:left="460"/>
      </w:pPr>
      <w:r>
        <w:rPr>
          <w:color w:val="333333"/>
        </w:rPr>
        <w:t>vivid</w:t>
      </w:r>
      <w:r>
        <w:rPr>
          <w:color w:val="333333"/>
          <w:spacing w:val="-3"/>
        </w:rPr>
        <w:t> </w:t>
      </w:r>
      <w:r>
        <w:rPr>
          <w:color w:val="333333"/>
        </w:rPr>
        <w:t>description</w:t>
      </w:r>
      <w:r>
        <w:rPr>
          <w:color w:val="333333"/>
          <w:spacing w:val="78"/>
        </w:rPr>
        <w:t> </w:t>
      </w:r>
      <w:r>
        <w:rPr>
          <w:color w:val="333333"/>
        </w:rPr>
        <w:t>;</w:t>
        <w:tab/>
        <w:t>vivid picture</w:t>
      </w:r>
      <w:r>
        <w:rPr>
          <w:color w:val="333333"/>
          <w:spacing w:val="77"/>
        </w:rPr>
        <w:t> </w:t>
      </w:r>
      <w:r>
        <w:rPr>
          <w:color w:val="333333"/>
        </w:rPr>
        <w:t>;</w:t>
        <w:tab/>
        <w:t>vivid</w:t>
      </w:r>
      <w:r>
        <w:rPr>
          <w:color w:val="333333"/>
          <w:spacing w:val="-3"/>
        </w:rPr>
        <w:t> </w:t>
      </w:r>
      <w:r>
        <w:rPr>
          <w:color w:val="333333"/>
        </w:rPr>
        <w:t>green</w:t>
      </w:r>
    </w:p>
    <w:p>
      <w:pPr>
        <w:pStyle w:val="BodyText"/>
        <w:spacing w:before="233"/>
        <w:ind w:left="460"/>
      </w:pPr>
      <w:r>
        <w:rPr>
          <w:rFonts w:ascii="SimSun" w:eastAsia="SimSun" w:hint="eastAsia"/>
          <w:color w:val="333333"/>
          <w:w w:val="95"/>
          <w:shd w:fill="BEBEBE" w:color="auto" w:val="clear"/>
        </w:rPr>
        <w:t>考</w:t>
      </w:r>
      <w:r>
        <w:rPr>
          <w:rFonts w:ascii="SimSun" w:eastAsia="SimSun" w:hint="eastAsia"/>
          <w:color w:val="333333"/>
          <w:spacing w:val="-45"/>
          <w:w w:val="95"/>
        </w:rPr>
        <w:t> </w:t>
      </w:r>
      <w:r>
        <w:rPr>
          <w:color w:val="333333"/>
          <w:w w:val="95"/>
        </w:rPr>
        <w:t>vivid</w:t>
      </w:r>
      <w:r>
        <w:rPr>
          <w:color w:val="333333"/>
          <w:spacing w:val="28"/>
          <w:w w:val="95"/>
        </w:rPr>
        <w:t> </w:t>
      </w:r>
      <w:r>
        <w:rPr>
          <w:color w:val="333333"/>
          <w:w w:val="95"/>
        </w:rPr>
        <w:t>dreams</w:t>
      </w:r>
    </w:p>
    <w:p>
      <w:pPr>
        <w:pStyle w:val="BodyText"/>
        <w:rPr>
          <w:sz w:val="36"/>
        </w:rPr>
      </w:pPr>
    </w:p>
    <w:p>
      <w:pPr>
        <w:pStyle w:val="BodyText"/>
        <w:spacing w:before="1"/>
        <w:rPr>
          <w:sz w:val="44"/>
        </w:rPr>
      </w:pPr>
    </w:p>
    <w:p>
      <w:pPr>
        <w:pStyle w:val="Heading1"/>
        <w:ind w:left="560"/>
      </w:pPr>
      <w:r>
        <w:rPr>
          <w:color w:val="23292E"/>
        </w:rPr>
        <w:t>of</w:t>
      </w:r>
      <w:r>
        <w:rPr>
          <w:color w:val="23292E"/>
          <w:spacing w:val="-6"/>
        </w:rPr>
        <w:t> </w:t>
      </w:r>
      <w:r>
        <w:rPr>
          <w:color w:val="FF0000"/>
        </w:rPr>
        <w:t>geographic</w:t>
      </w:r>
      <w:r>
        <w:rPr>
          <w:color w:val="FF0000"/>
          <w:spacing w:val="-5"/>
        </w:rPr>
        <w:t> </w:t>
      </w:r>
      <w:r>
        <w:rPr>
          <w:color w:val="23292E"/>
        </w:rPr>
        <w:t>information</w:t>
      </w:r>
      <w:r>
        <w:rPr>
          <w:color w:val="23292E"/>
          <w:spacing w:val="-6"/>
        </w:rPr>
        <w:t> </w:t>
      </w:r>
      <w:r>
        <w:rPr>
          <w:color w:val="23292E"/>
        </w:rPr>
        <w:t>in</w:t>
      </w:r>
      <w:r>
        <w:rPr>
          <w:color w:val="23292E"/>
          <w:spacing w:val="-4"/>
        </w:rPr>
        <w:t> </w:t>
      </w:r>
      <w:r>
        <w:rPr>
          <w:color w:val="23292E"/>
        </w:rPr>
        <w:t>their</w:t>
      </w:r>
      <w:r>
        <w:rPr>
          <w:color w:val="23292E"/>
          <w:spacing w:val="-10"/>
        </w:rPr>
        <w:t> </w:t>
      </w:r>
      <w:r>
        <w:rPr>
          <w:color w:val="23292E"/>
        </w:rPr>
        <w:t>written</w:t>
      </w:r>
      <w:r>
        <w:rPr>
          <w:color w:val="23292E"/>
          <w:spacing w:val="-6"/>
        </w:rPr>
        <w:t> </w:t>
      </w:r>
      <w:r>
        <w:rPr>
          <w:color w:val="FF0000"/>
        </w:rPr>
        <w:t>recitation</w:t>
      </w:r>
    </w:p>
    <w:p>
      <w:pPr>
        <w:pStyle w:val="ListParagraph"/>
        <w:numPr>
          <w:ilvl w:val="0"/>
          <w:numId w:val="114"/>
        </w:numPr>
        <w:tabs>
          <w:tab w:pos="880" w:val="left" w:leader="none"/>
        </w:tabs>
        <w:spacing w:line="403" w:lineRule="auto" w:before="283" w:after="0"/>
        <w:ind w:left="460" w:right="7017" w:firstLine="0"/>
        <w:jc w:val="left"/>
        <w:rPr>
          <w:sz w:val="32"/>
        </w:rPr>
      </w:pPr>
      <w:r>
        <w:rPr>
          <w:sz w:val="32"/>
          <w:shd w:fill="FFFF00" w:color="auto" w:val="clear"/>
        </w:rPr>
        <w:t>geographic</w:t>
      </w:r>
      <w:r>
        <w:rPr>
          <w:spacing w:val="-8"/>
          <w:sz w:val="32"/>
          <w:shd w:fill="FFFF00" w:color="auto" w:val="clear"/>
        </w:rPr>
        <w:t> </w:t>
      </w:r>
      <w:r>
        <w:rPr>
          <w:color w:val="23292E"/>
          <w:sz w:val="32"/>
          <w:shd w:fill="FFFF00" w:color="auto" w:val="clear"/>
        </w:rPr>
        <w:t>(2</w:t>
      </w:r>
      <w:r>
        <w:rPr>
          <w:color w:val="23292E"/>
          <w:spacing w:val="-2"/>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地理的</w:t>
      </w:r>
      <w:r>
        <w:rPr>
          <w:color w:val="333333"/>
          <w:sz w:val="32"/>
        </w:rPr>
        <w:t>geographic information</w:t>
      </w:r>
      <w:r>
        <w:rPr>
          <w:color w:val="333333"/>
          <w:spacing w:val="1"/>
          <w:sz w:val="32"/>
        </w:rPr>
        <w:t> </w:t>
      </w:r>
      <w:r>
        <w:rPr>
          <w:color w:val="333333"/>
          <w:sz w:val="32"/>
        </w:rPr>
        <w:t>geographic distribution</w:t>
      </w:r>
      <w:r>
        <w:rPr>
          <w:color w:val="333333"/>
          <w:spacing w:val="1"/>
          <w:sz w:val="32"/>
        </w:rPr>
        <w:t> </w:t>
      </w:r>
      <w:r>
        <w:rPr>
          <w:color w:val="333333"/>
          <w:sz w:val="32"/>
        </w:rPr>
        <w:t>national geographic</w:t>
      </w:r>
      <w:r>
        <w:rPr>
          <w:color w:val="333333"/>
          <w:spacing w:val="80"/>
          <w:sz w:val="32"/>
        </w:rPr>
        <w:t> </w:t>
      </w:r>
      <w:r>
        <w:rPr>
          <w:color w:val="333333"/>
          <w:sz w:val="32"/>
        </w:rPr>
        <w:t>society</w:t>
      </w:r>
      <w:r>
        <w:rPr>
          <w:color w:val="333333"/>
          <w:spacing w:val="1"/>
          <w:sz w:val="32"/>
        </w:rPr>
        <w:t> </w:t>
      </w:r>
      <w:r>
        <w:rPr>
          <w:rFonts w:ascii="SimSun" w:eastAsia="SimSun" w:hint="eastAsia"/>
          <w:color w:val="333333"/>
          <w:w w:val="95"/>
          <w:sz w:val="32"/>
          <w:shd w:fill="BEBEBE" w:color="auto" w:val="clear"/>
        </w:rPr>
        <w:t>考</w:t>
      </w:r>
      <w:r>
        <w:rPr>
          <w:rFonts w:ascii="SimSun" w:eastAsia="SimSun" w:hint="eastAsia"/>
          <w:color w:val="333333"/>
          <w:spacing w:val="-60"/>
          <w:w w:val="95"/>
          <w:sz w:val="32"/>
        </w:rPr>
        <w:t> </w:t>
      </w:r>
      <w:r>
        <w:rPr>
          <w:color w:val="333333"/>
          <w:w w:val="95"/>
          <w:sz w:val="32"/>
        </w:rPr>
        <w:t>geographic</w:t>
      </w:r>
      <w:r>
        <w:rPr>
          <w:color w:val="333333"/>
          <w:spacing w:val="15"/>
          <w:w w:val="95"/>
          <w:sz w:val="32"/>
        </w:rPr>
        <w:t> </w:t>
      </w:r>
      <w:r>
        <w:rPr>
          <w:color w:val="333333"/>
          <w:w w:val="95"/>
          <w:sz w:val="32"/>
        </w:rPr>
        <w:t>condition</w:t>
      </w:r>
    </w:p>
    <w:p>
      <w:pPr>
        <w:pStyle w:val="BodyText"/>
        <w:spacing w:before="22"/>
        <w:ind w:left="460"/>
        <w:rPr>
          <w:rFonts w:ascii="SimSun" w:eastAsia="SimSun" w:hint="eastAsia"/>
        </w:rPr>
      </w:pPr>
      <w:r>
        <w:rPr>
          <w:rFonts w:ascii="SimSun" w:eastAsia="SimSun" w:hint="eastAsia"/>
          <w:color w:val="333333"/>
        </w:rPr>
        <w:t>派生词：</w:t>
      </w:r>
      <w:r>
        <w:rPr>
          <w:color w:val="333333"/>
        </w:rPr>
        <w:t>geography</w:t>
      </w:r>
      <w:r>
        <w:rPr>
          <w:color w:val="333333"/>
          <w:spacing w:val="-2"/>
        </w:rPr>
        <w:t> (</w:t>
      </w:r>
      <w:r>
        <w:rPr>
          <w:color w:val="333333"/>
        </w:rPr>
        <w:t>1</w:t>
      </w:r>
      <w:r>
        <w:rPr>
          <w:color w:val="333333"/>
          <w:spacing w:val="-1"/>
        </w:rPr>
        <w:t>) </w:t>
      </w:r>
      <w:r>
        <w:rPr>
          <w:color w:val="333333"/>
        </w:rPr>
        <w:t>n</w:t>
      </w:r>
      <w:r>
        <w:rPr>
          <w:color w:val="333333"/>
          <w:spacing w:val="-2"/>
        </w:rPr>
        <w:t>. </w:t>
      </w:r>
      <w:r>
        <w:rPr>
          <w:rFonts w:ascii="SimSun" w:eastAsia="SimSun" w:hint="eastAsia"/>
          <w:color w:val="333333"/>
        </w:rPr>
        <w:t>地理；地形</w:t>
      </w:r>
    </w:p>
    <w:p>
      <w:pPr>
        <w:pStyle w:val="BodyText"/>
        <w:rPr>
          <w:rFonts w:ascii="SimSun"/>
          <w:sz w:val="36"/>
        </w:rPr>
      </w:pPr>
    </w:p>
    <w:p>
      <w:pPr>
        <w:pStyle w:val="BodyText"/>
        <w:spacing w:before="2"/>
        <w:rPr>
          <w:rFonts w:ascii="SimSun"/>
          <w:sz w:val="35"/>
        </w:rPr>
      </w:pPr>
    </w:p>
    <w:p>
      <w:pPr>
        <w:pStyle w:val="ListParagraph"/>
        <w:numPr>
          <w:ilvl w:val="0"/>
          <w:numId w:val="114"/>
        </w:numPr>
        <w:tabs>
          <w:tab w:pos="880" w:val="left" w:leader="none"/>
        </w:tabs>
        <w:spacing w:line="240" w:lineRule="auto" w:before="1" w:after="0"/>
        <w:ind w:left="880" w:right="0" w:hanging="420"/>
        <w:jc w:val="left"/>
        <w:rPr>
          <w:rFonts w:ascii="SimSun" w:eastAsia="SimSun" w:hint="eastAsia"/>
          <w:sz w:val="32"/>
        </w:rPr>
      </w:pPr>
      <w:r>
        <w:rPr>
          <w:sz w:val="32"/>
          <w:shd w:fill="FFFF00" w:color="auto" w:val="clear"/>
        </w:rPr>
        <w:t>recitation</w:t>
      </w:r>
      <w:r>
        <w:rPr>
          <w:spacing w:val="-2"/>
          <w:sz w:val="32"/>
          <w:shd w:fill="FFFF00" w:color="auto" w:val="clear"/>
        </w:rPr>
        <w:t> </w:t>
      </w:r>
      <w:r>
        <w:rPr>
          <w:color w:val="23292E"/>
          <w:sz w:val="32"/>
          <w:shd w:fill="FFFF00" w:color="auto" w:val="clear"/>
        </w:rPr>
        <w:t>(2</w:t>
      </w:r>
      <w:r>
        <w:rPr>
          <w:color w:val="23292E"/>
          <w:spacing w:val="-2"/>
          <w:sz w:val="32"/>
          <w:shd w:fill="FFFF00" w:color="auto" w:val="clear"/>
        </w:rPr>
        <w:t>) </w:t>
      </w:r>
      <w:r>
        <w:rPr>
          <w:color w:val="23292E"/>
          <w:sz w:val="32"/>
          <w:shd w:fill="FFFF00" w:color="auto" w:val="clear"/>
        </w:rPr>
        <w:t>n. </w:t>
      </w:r>
      <w:r>
        <w:rPr>
          <w:rFonts w:ascii="SimSun" w:eastAsia="SimSun" w:hint="eastAsia"/>
          <w:color w:val="23292E"/>
          <w:sz w:val="32"/>
          <w:shd w:fill="FFFF00" w:color="auto" w:val="clear"/>
        </w:rPr>
        <w:t>朗诵</w:t>
      </w:r>
    </w:p>
    <w:p>
      <w:pPr>
        <w:pStyle w:val="BodyText"/>
        <w:tabs>
          <w:tab w:pos="3435" w:val="left" w:leader="none"/>
        </w:tabs>
        <w:spacing w:line="398" w:lineRule="auto" w:before="309"/>
        <w:ind w:left="459" w:right="5840"/>
      </w:pPr>
      <w:r>
        <w:rPr>
          <w:color w:val="333333"/>
        </w:rPr>
        <w:t>religious</w:t>
      </w:r>
      <w:r>
        <w:rPr>
          <w:color w:val="333333"/>
          <w:spacing w:val="-3"/>
        </w:rPr>
        <w:t> </w:t>
      </w:r>
      <w:r>
        <w:rPr>
          <w:color w:val="333333"/>
        </w:rPr>
        <w:t>recitation</w:t>
      </w:r>
      <w:r>
        <w:rPr>
          <w:color w:val="333333"/>
          <w:spacing w:val="1"/>
        </w:rPr>
        <w:t> </w:t>
      </w:r>
      <w:r>
        <w:rPr>
          <w:color w:val="333333"/>
        </w:rPr>
        <w:t>;</w:t>
        <w:tab/>
        <w:t>drama recitation</w:t>
      </w:r>
      <w:r>
        <w:rPr>
          <w:color w:val="333333"/>
          <w:spacing w:val="-77"/>
        </w:rPr>
        <w:t> </w:t>
      </w:r>
      <w:r>
        <w:rPr>
          <w:color w:val="333333"/>
        </w:rPr>
        <w:t>scripture recitation</w:t>
      </w:r>
    </w:p>
    <w:p>
      <w:pPr>
        <w:pStyle w:val="BodyText"/>
        <w:spacing w:line="403" w:lineRule="exact"/>
        <w:ind w:left="460"/>
      </w:pPr>
      <w:r>
        <w:rPr>
          <w:rFonts w:ascii="SimSun" w:eastAsia="SimSun" w:hint="eastAsia"/>
          <w:color w:val="333333"/>
          <w:w w:val="95"/>
          <w:shd w:fill="BEBEBE" w:color="auto" w:val="clear"/>
        </w:rPr>
        <w:t>考</w:t>
      </w:r>
      <w:r>
        <w:rPr>
          <w:rFonts w:ascii="SimSun" w:eastAsia="SimSun" w:hint="eastAsia"/>
          <w:color w:val="333333"/>
          <w:spacing w:val="-47"/>
          <w:w w:val="95"/>
        </w:rPr>
        <w:t> </w:t>
      </w:r>
      <w:r>
        <w:rPr>
          <w:color w:val="333333"/>
          <w:w w:val="95"/>
        </w:rPr>
        <w:t>recitation</w:t>
      </w:r>
      <w:r>
        <w:rPr>
          <w:color w:val="333333"/>
          <w:spacing w:val="27"/>
          <w:w w:val="95"/>
        </w:rPr>
        <w:t> </w:t>
      </w:r>
      <w:r>
        <w:rPr>
          <w:color w:val="333333"/>
          <w:w w:val="95"/>
        </w:rPr>
        <w:t>of</w:t>
      </w:r>
      <w:r>
        <w:rPr>
          <w:color w:val="333333"/>
          <w:spacing w:val="26"/>
          <w:w w:val="95"/>
        </w:rPr>
        <w:t> </w:t>
      </w:r>
      <w:r>
        <w:rPr>
          <w:color w:val="333333"/>
          <w:w w:val="95"/>
        </w:rPr>
        <w:t>a</w:t>
      </w:r>
      <w:r>
        <w:rPr>
          <w:color w:val="333333"/>
          <w:spacing w:val="29"/>
          <w:w w:val="95"/>
        </w:rPr>
        <w:t> </w:t>
      </w:r>
      <w:r>
        <w:rPr>
          <w:color w:val="333333"/>
          <w:w w:val="95"/>
        </w:rPr>
        <w:t>poem</w:t>
      </w:r>
    </w:p>
    <w:p>
      <w:pPr>
        <w:pStyle w:val="BodyText"/>
        <w:rPr>
          <w:sz w:val="36"/>
        </w:rPr>
      </w:pPr>
    </w:p>
    <w:p>
      <w:pPr>
        <w:pStyle w:val="BodyText"/>
        <w:rPr>
          <w:sz w:val="36"/>
        </w:rPr>
      </w:pPr>
    </w:p>
    <w:p>
      <w:pPr>
        <w:pStyle w:val="BodyText"/>
        <w:rPr>
          <w:sz w:val="36"/>
        </w:rPr>
      </w:pPr>
    </w:p>
    <w:p>
      <w:pPr>
        <w:pStyle w:val="Heading2"/>
        <w:spacing w:before="292"/>
      </w:pPr>
      <w:r>
        <w:rPr>
          <w:color w:val="23292E"/>
        </w:rPr>
        <w:t>The</w:t>
      </w:r>
      <w:r>
        <w:rPr>
          <w:color w:val="23292E"/>
          <w:spacing w:val="-8"/>
        </w:rPr>
        <w:t> </w:t>
      </w:r>
      <w:r>
        <w:rPr>
          <w:color w:val="23292E"/>
        </w:rPr>
        <w:t>sailors,</w:t>
      </w:r>
      <w:r>
        <w:rPr>
          <w:color w:val="23292E"/>
          <w:spacing w:val="-4"/>
        </w:rPr>
        <w:t> </w:t>
      </w:r>
      <w:r>
        <w:rPr>
          <w:color w:val="23292E"/>
        </w:rPr>
        <w:t>who</w:t>
      </w:r>
      <w:r>
        <w:rPr>
          <w:color w:val="23292E"/>
          <w:spacing w:val="-4"/>
        </w:rPr>
        <w:t> </w:t>
      </w:r>
      <w:r>
        <w:rPr>
          <w:color w:val="23292E"/>
        </w:rPr>
        <w:t>need</w:t>
      </w:r>
      <w:r>
        <w:rPr>
          <w:color w:val="23292E"/>
          <w:spacing w:val="-6"/>
        </w:rPr>
        <w:t> </w:t>
      </w:r>
      <w:r>
        <w:rPr>
          <w:color w:val="23292E"/>
        </w:rPr>
        <w:t>to</w:t>
      </w:r>
      <w:r>
        <w:rPr>
          <w:color w:val="23292E"/>
          <w:spacing w:val="-3"/>
        </w:rPr>
        <w:t> </w:t>
      </w:r>
      <w:r>
        <w:rPr>
          <w:color w:val="23292E"/>
        </w:rPr>
        <w:t>methodically</w:t>
      </w:r>
      <w:r>
        <w:rPr>
          <w:color w:val="23292E"/>
          <w:spacing w:val="-1"/>
        </w:rPr>
        <w:t> </w:t>
      </w:r>
      <w:r>
        <w:rPr>
          <w:color w:val="FF0000"/>
        </w:rPr>
        <w:t>catalog</w:t>
      </w:r>
      <w:r>
        <w:rPr>
          <w:color w:val="FF0000"/>
          <w:spacing w:val="-3"/>
        </w:rPr>
        <w:t> </w:t>
      </w:r>
      <w:r>
        <w:rPr>
          <w:color w:val="23292E"/>
        </w:rPr>
        <w:t>their</w:t>
      </w:r>
      <w:r>
        <w:rPr>
          <w:color w:val="23292E"/>
          <w:spacing w:val="-4"/>
        </w:rPr>
        <w:t> </w:t>
      </w:r>
      <w:r>
        <w:rPr>
          <w:color w:val="FF0000"/>
        </w:rPr>
        <w:t>preparations</w:t>
      </w:r>
    </w:p>
    <w:p>
      <w:pPr>
        <w:spacing w:after="0"/>
        <w:sectPr>
          <w:pgSz w:w="11910" w:h="16840"/>
          <w:pgMar w:header="0" w:footer="467" w:top="640" w:bottom="700" w:left="260" w:right="280"/>
        </w:sectPr>
      </w:pPr>
    </w:p>
    <w:p>
      <w:pPr>
        <w:spacing w:line="480" w:lineRule="auto" w:before="61"/>
        <w:ind w:left="460" w:right="341" w:firstLine="0"/>
        <w:jc w:val="left"/>
        <w:rPr>
          <w:sz w:val="40"/>
        </w:rPr>
      </w:pPr>
      <w:r>
        <w:rPr>
          <w:color w:val="23292E"/>
          <w:sz w:val="40"/>
        </w:rPr>
        <w:t>according </w:t>
      </w:r>
      <w:r>
        <w:rPr>
          <w:sz w:val="40"/>
        </w:rPr>
        <w:t>to </w:t>
      </w:r>
      <w:r>
        <w:rPr>
          <w:color w:val="FF0000"/>
          <w:sz w:val="40"/>
        </w:rPr>
        <w:t>calendar</w:t>
      </w:r>
      <w:r>
        <w:rPr>
          <w:color w:val="23292E"/>
          <w:sz w:val="40"/>
        </w:rPr>
        <w:t>, rely on their innate </w:t>
      </w:r>
      <w:r>
        <w:rPr>
          <w:color w:val="FF0000"/>
          <w:sz w:val="40"/>
        </w:rPr>
        <w:t>intuition </w:t>
      </w:r>
      <w:r>
        <w:rPr>
          <w:color w:val="23292E"/>
          <w:sz w:val="40"/>
        </w:rPr>
        <w:t>to </w:t>
      </w:r>
      <w:r>
        <w:rPr>
          <w:color w:val="FF0000"/>
          <w:sz w:val="40"/>
        </w:rPr>
        <w:t>react</w:t>
      </w:r>
      <w:r>
        <w:rPr>
          <w:color w:val="23292E"/>
          <w:sz w:val="40"/>
        </w:rPr>
        <w:t>,</w:t>
      </w:r>
      <w:r>
        <w:rPr>
          <w:color w:val="23292E"/>
          <w:spacing w:val="1"/>
          <w:sz w:val="40"/>
        </w:rPr>
        <w:t> </w:t>
      </w:r>
      <w:r>
        <w:rPr>
          <w:color w:val="FF0000"/>
          <w:sz w:val="40"/>
        </w:rPr>
        <w:t>accustom </w:t>
      </w:r>
      <w:r>
        <w:rPr>
          <w:color w:val="23292E"/>
          <w:sz w:val="40"/>
        </w:rPr>
        <w:t>themselves to the </w:t>
      </w:r>
      <w:r>
        <w:rPr>
          <w:color w:val="FF0000"/>
          <w:sz w:val="40"/>
        </w:rPr>
        <w:t>vessel's </w:t>
      </w:r>
      <w:r>
        <w:rPr>
          <w:color w:val="23292E"/>
          <w:sz w:val="40"/>
        </w:rPr>
        <w:t>workings, and </w:t>
      </w:r>
      <w:r>
        <w:rPr>
          <w:color w:val="FF0000"/>
          <w:sz w:val="40"/>
        </w:rPr>
        <w:t>prudently</w:t>
      </w:r>
      <w:r>
        <w:rPr>
          <w:color w:val="FF0000"/>
          <w:spacing w:val="1"/>
          <w:sz w:val="40"/>
        </w:rPr>
        <w:t> </w:t>
      </w:r>
      <w:r>
        <w:rPr>
          <w:color w:val="23292E"/>
          <w:sz w:val="40"/>
        </w:rPr>
        <w:t>uphold navigation practice, transcribed their </w:t>
      </w:r>
      <w:r>
        <w:rPr>
          <w:color w:val="FF0000"/>
          <w:sz w:val="40"/>
        </w:rPr>
        <w:t>voyage </w:t>
      </w:r>
      <w:r>
        <w:rPr>
          <w:color w:val="23292E"/>
          <w:sz w:val="40"/>
        </w:rPr>
        <w:t>event that</w:t>
      </w:r>
      <w:r>
        <w:rPr>
          <w:color w:val="23292E"/>
          <w:spacing w:val="1"/>
          <w:sz w:val="40"/>
        </w:rPr>
        <w:t> </w:t>
      </w:r>
      <w:r>
        <w:rPr>
          <w:color w:val="23292E"/>
          <w:sz w:val="40"/>
        </w:rPr>
        <w:t>they encountered a </w:t>
      </w:r>
      <w:r>
        <w:rPr>
          <w:color w:val="FF0000"/>
          <w:sz w:val="40"/>
        </w:rPr>
        <w:t>whirlwind</w:t>
      </w:r>
      <w:r>
        <w:rPr>
          <w:color w:val="23292E"/>
          <w:sz w:val="40"/>
        </w:rPr>
        <w:t>, causing their vessel to </w:t>
      </w:r>
      <w:r>
        <w:rPr>
          <w:color w:val="FF0000"/>
          <w:sz w:val="40"/>
        </w:rPr>
        <w:t>stumble</w:t>
      </w:r>
      <w:r>
        <w:rPr>
          <w:color w:val="FF0000"/>
          <w:spacing w:val="1"/>
          <w:sz w:val="40"/>
        </w:rPr>
        <w:t> </w:t>
      </w:r>
      <w:r>
        <w:rPr>
          <w:color w:val="23292E"/>
          <w:sz w:val="40"/>
        </w:rPr>
        <w:t>towards the </w:t>
      </w:r>
      <w:r>
        <w:rPr>
          <w:color w:val="FF0000"/>
          <w:sz w:val="40"/>
        </w:rPr>
        <w:t>shallow </w:t>
      </w:r>
      <w:r>
        <w:rPr>
          <w:color w:val="23292E"/>
          <w:sz w:val="40"/>
        </w:rPr>
        <w:t>waters and struggled to </w:t>
      </w:r>
      <w:r>
        <w:rPr>
          <w:color w:val="FF0000"/>
          <w:sz w:val="40"/>
        </w:rPr>
        <w:t>evade </w:t>
      </w:r>
      <w:r>
        <w:rPr>
          <w:color w:val="23292E"/>
          <w:sz w:val="40"/>
        </w:rPr>
        <w:t>the oncoming</w:t>
      </w:r>
      <w:r>
        <w:rPr>
          <w:color w:val="23292E"/>
          <w:spacing w:val="1"/>
          <w:sz w:val="40"/>
        </w:rPr>
        <w:t> </w:t>
      </w:r>
      <w:r>
        <w:rPr>
          <w:color w:val="23292E"/>
          <w:sz w:val="40"/>
        </w:rPr>
        <w:t>doom amidst the </w:t>
      </w:r>
      <w:r>
        <w:rPr>
          <w:color w:val="FF0000"/>
          <w:sz w:val="40"/>
        </w:rPr>
        <w:t>dazzling </w:t>
      </w:r>
      <w:r>
        <w:rPr>
          <w:color w:val="23292E"/>
          <w:sz w:val="40"/>
        </w:rPr>
        <w:t>display of </w:t>
      </w:r>
      <w:r>
        <w:rPr>
          <w:color w:val="FF0000"/>
          <w:sz w:val="40"/>
        </w:rPr>
        <w:t>chaos, </w:t>
      </w:r>
      <w:r>
        <w:rPr>
          <w:color w:val="23292E"/>
          <w:sz w:val="40"/>
        </w:rPr>
        <w:t>in the </w:t>
      </w:r>
      <w:r>
        <w:rPr>
          <w:color w:val="FF0000"/>
          <w:sz w:val="40"/>
        </w:rPr>
        <w:t>annals, </w:t>
      </w:r>
      <w:r>
        <w:rPr>
          <w:color w:val="23292E"/>
          <w:sz w:val="40"/>
        </w:rPr>
        <w:t>and</w:t>
      </w:r>
      <w:r>
        <w:rPr>
          <w:color w:val="23292E"/>
          <w:spacing w:val="1"/>
          <w:sz w:val="40"/>
        </w:rPr>
        <w:t> </w:t>
      </w:r>
      <w:r>
        <w:rPr>
          <w:color w:val="23292E"/>
          <w:sz w:val="40"/>
        </w:rPr>
        <w:t>aimed</w:t>
      </w:r>
      <w:r>
        <w:rPr>
          <w:color w:val="23292E"/>
          <w:spacing w:val="-21"/>
          <w:sz w:val="40"/>
        </w:rPr>
        <w:t> </w:t>
      </w:r>
      <w:r>
        <w:rPr>
          <w:color w:val="23292E"/>
          <w:sz w:val="40"/>
        </w:rPr>
        <w:t>to</w:t>
      </w:r>
      <w:r>
        <w:rPr>
          <w:color w:val="23292E"/>
          <w:spacing w:val="-21"/>
          <w:sz w:val="40"/>
        </w:rPr>
        <w:t> </w:t>
      </w:r>
      <w:r>
        <w:rPr>
          <w:color w:val="23292E"/>
          <w:sz w:val="40"/>
        </w:rPr>
        <w:t>offer</w:t>
      </w:r>
      <w:r>
        <w:rPr>
          <w:color w:val="23292E"/>
          <w:spacing w:val="-20"/>
          <w:sz w:val="40"/>
        </w:rPr>
        <w:t> </w:t>
      </w:r>
      <w:r>
        <w:rPr>
          <w:color w:val="23292E"/>
          <w:sz w:val="40"/>
        </w:rPr>
        <w:t>a</w:t>
      </w:r>
      <w:r>
        <w:rPr>
          <w:color w:val="23292E"/>
          <w:spacing w:val="-25"/>
          <w:sz w:val="40"/>
        </w:rPr>
        <w:t> </w:t>
      </w:r>
      <w:r>
        <w:rPr>
          <w:color w:val="23292E"/>
          <w:sz w:val="40"/>
        </w:rPr>
        <w:t>sum</w:t>
      </w:r>
      <w:r>
        <w:rPr>
          <w:color w:val="23292E"/>
          <w:spacing w:val="-23"/>
          <w:sz w:val="40"/>
        </w:rPr>
        <w:t> </w:t>
      </w:r>
      <w:r>
        <w:rPr>
          <w:color w:val="23292E"/>
          <w:sz w:val="40"/>
        </w:rPr>
        <w:t>of</w:t>
      </w:r>
      <w:r>
        <w:rPr>
          <w:color w:val="23292E"/>
          <w:spacing w:val="-21"/>
          <w:sz w:val="40"/>
        </w:rPr>
        <w:t> </w:t>
      </w:r>
      <w:r>
        <w:rPr>
          <w:color w:val="FF0000"/>
          <w:sz w:val="40"/>
        </w:rPr>
        <w:t>vivid</w:t>
      </w:r>
      <w:r>
        <w:rPr>
          <w:color w:val="FF0000"/>
          <w:spacing w:val="-20"/>
          <w:sz w:val="40"/>
        </w:rPr>
        <w:t> </w:t>
      </w:r>
      <w:r>
        <w:rPr>
          <w:color w:val="23292E"/>
          <w:sz w:val="40"/>
        </w:rPr>
        <w:t>sources</w:t>
      </w:r>
      <w:r>
        <w:rPr>
          <w:color w:val="23292E"/>
          <w:spacing w:val="-25"/>
          <w:sz w:val="40"/>
        </w:rPr>
        <w:t> </w:t>
      </w:r>
      <w:r>
        <w:rPr>
          <w:color w:val="23292E"/>
          <w:sz w:val="40"/>
        </w:rPr>
        <w:t>of</w:t>
      </w:r>
      <w:r>
        <w:rPr>
          <w:color w:val="23292E"/>
          <w:spacing w:val="-22"/>
          <w:sz w:val="40"/>
        </w:rPr>
        <w:t> </w:t>
      </w:r>
      <w:r>
        <w:rPr>
          <w:color w:val="FF0000"/>
          <w:sz w:val="40"/>
        </w:rPr>
        <w:t>geographic</w:t>
      </w:r>
      <w:r>
        <w:rPr>
          <w:color w:val="FF0000"/>
          <w:spacing w:val="-22"/>
          <w:sz w:val="40"/>
        </w:rPr>
        <w:t> </w:t>
      </w:r>
      <w:r>
        <w:rPr>
          <w:color w:val="23292E"/>
          <w:sz w:val="40"/>
        </w:rPr>
        <w:t>information</w:t>
      </w:r>
      <w:r>
        <w:rPr>
          <w:color w:val="23292E"/>
          <w:spacing w:val="-22"/>
          <w:sz w:val="40"/>
        </w:rPr>
        <w:t> </w:t>
      </w:r>
      <w:r>
        <w:rPr>
          <w:color w:val="23292E"/>
          <w:sz w:val="40"/>
        </w:rPr>
        <w:t>in</w:t>
      </w:r>
      <w:r>
        <w:rPr>
          <w:color w:val="23292E"/>
          <w:spacing w:val="-97"/>
          <w:sz w:val="40"/>
        </w:rPr>
        <w:t> </w:t>
      </w:r>
      <w:r>
        <w:rPr>
          <w:color w:val="23292E"/>
          <w:sz w:val="40"/>
        </w:rPr>
        <w:t>their</w:t>
      </w:r>
      <w:r>
        <w:rPr>
          <w:color w:val="23292E"/>
          <w:spacing w:val="-2"/>
          <w:sz w:val="40"/>
        </w:rPr>
        <w:t> </w:t>
      </w:r>
      <w:r>
        <w:rPr>
          <w:color w:val="23292E"/>
          <w:sz w:val="40"/>
        </w:rPr>
        <w:t>written</w:t>
      </w:r>
      <w:r>
        <w:rPr>
          <w:color w:val="23292E"/>
          <w:spacing w:val="1"/>
          <w:sz w:val="40"/>
        </w:rPr>
        <w:t> </w:t>
      </w:r>
      <w:r>
        <w:rPr>
          <w:color w:val="FF0000"/>
          <w:sz w:val="40"/>
        </w:rPr>
        <w:t>recitation</w:t>
      </w:r>
      <w:r>
        <w:rPr>
          <w:color w:val="23292E"/>
          <w:sz w:val="40"/>
        </w:rPr>
        <w:t>.</w:t>
      </w:r>
    </w:p>
    <w:p>
      <w:pPr>
        <w:pStyle w:val="BodyText"/>
        <w:spacing w:before="7"/>
        <w:rPr>
          <w:sz w:val="57"/>
        </w:rPr>
      </w:pPr>
    </w:p>
    <w:p>
      <w:pPr>
        <w:pStyle w:val="BodyText"/>
        <w:spacing w:line="379" w:lineRule="auto"/>
        <w:ind w:left="460" w:right="343"/>
        <w:jc w:val="both"/>
        <w:rPr>
          <w:rFonts w:ascii="SimSun" w:eastAsia="SimSun" w:hint="eastAsia"/>
        </w:rPr>
      </w:pPr>
      <w:r>
        <w:rPr>
          <w:rFonts w:ascii="SimSun" w:eastAsia="SimSun" w:hint="eastAsia"/>
          <w:color w:val="23292E"/>
          <w:spacing w:val="-4"/>
        </w:rPr>
        <w:t>水手们需要按照日历有条不紊地编排他们的准备工作，依靠他们天生的直觉</w:t>
      </w:r>
      <w:r>
        <w:rPr>
          <w:rFonts w:ascii="SimSun" w:eastAsia="SimSun" w:hint="eastAsia"/>
          <w:color w:val="23292E"/>
          <w:spacing w:val="-1"/>
        </w:rPr>
        <w:t>做🎧反应，熟悉船只的运作，同时谨慎地遵循导航规范。他们记录了在航行</w:t>
      </w:r>
      <w:r>
        <w:rPr>
          <w:rFonts w:ascii="SimSun" w:eastAsia="SimSun" w:hint="eastAsia"/>
          <w:color w:val="23292E"/>
          <w:spacing w:val="-12"/>
          <w:w w:val="95"/>
        </w:rPr>
        <w:t>中遭遇旋风，导致船只跌跌撞撞驶向浅水区</w:t>
      </w:r>
      <w:r>
        <w:rPr>
          <w:color w:val="23292E"/>
          <w:w w:val="95"/>
        </w:rPr>
        <w:t>,</w:t>
      </w:r>
      <w:r>
        <w:rPr>
          <w:color w:val="23292E"/>
          <w:spacing w:val="116"/>
        </w:rPr>
        <w:t>  </w:t>
      </w:r>
      <w:r>
        <w:rPr>
          <w:rFonts w:ascii="SimSun" w:eastAsia="SimSun" w:hint="eastAsia"/>
          <w:color w:val="23292E"/>
          <w:spacing w:val="-10"/>
          <w:w w:val="95"/>
        </w:rPr>
        <w:t>在极度混乱中奋力躲避灾害</w:t>
      </w:r>
      <w:r>
        <w:rPr>
          <w:rFonts w:ascii="SimSun" w:eastAsia="SimSun" w:hint="eastAsia"/>
          <w:color w:val="23292E"/>
          <w:w w:val="95"/>
        </w:rPr>
        <w:t>（厄运）航行经历，目的是以文字记述的方式提供大量的记载清晰的地理信息。</w:t>
      </w:r>
    </w:p>
    <w:p>
      <w:pPr>
        <w:spacing w:after="0" w:line="379" w:lineRule="auto"/>
        <w:jc w:val="both"/>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88" w:id="100"/>
      <w:bookmarkEnd w:id="100"/>
      <w:r>
        <w:rPr/>
      </w:r>
      <w:r>
        <w:rPr>
          <w:b/>
          <w:color w:val="2D2D2D"/>
          <w:sz w:val="32"/>
        </w:rPr>
        <w:t>088</w:t>
      </w:r>
    </w:p>
    <w:p>
      <w:pPr>
        <w:pStyle w:val="Heading2"/>
        <w:spacing w:line="360" w:lineRule="auto" w:before="128"/>
        <w:ind w:right="341"/>
      </w:pPr>
      <w:r>
        <w:rPr>
          <w:color w:val="23292E"/>
          <w:spacing w:val="-1"/>
        </w:rPr>
        <w:t>The</w:t>
      </w:r>
      <w:r>
        <w:rPr>
          <w:color w:val="23292E"/>
          <w:spacing w:val="-24"/>
        </w:rPr>
        <w:t> </w:t>
      </w:r>
      <w:r>
        <w:rPr>
          <w:color w:val="23292E"/>
          <w:spacing w:val="-1"/>
        </w:rPr>
        <w:t>chancellor</w:t>
      </w:r>
      <w:r>
        <w:rPr>
          <w:color w:val="23292E"/>
          <w:spacing w:val="-21"/>
        </w:rPr>
        <w:t> </w:t>
      </w:r>
      <w:r>
        <w:rPr>
          <w:color w:val="23292E"/>
          <w:spacing w:val="-1"/>
        </w:rPr>
        <w:t>was</w:t>
      </w:r>
      <w:r>
        <w:rPr>
          <w:color w:val="23292E"/>
          <w:spacing w:val="-22"/>
        </w:rPr>
        <w:t> </w:t>
      </w:r>
      <w:r>
        <w:rPr>
          <w:color w:val="23292E"/>
          <w:spacing w:val="-1"/>
        </w:rPr>
        <w:t>appointed</w:t>
      </w:r>
      <w:r>
        <w:rPr>
          <w:color w:val="23292E"/>
          <w:spacing w:val="-21"/>
        </w:rPr>
        <w:t> </w:t>
      </w:r>
      <w:r>
        <w:rPr>
          <w:color w:val="23292E"/>
        </w:rPr>
        <w:t>as</w:t>
      </w:r>
      <w:r>
        <w:rPr>
          <w:color w:val="23292E"/>
          <w:spacing w:val="-19"/>
        </w:rPr>
        <w:t> </w:t>
      </w:r>
      <w:r>
        <w:rPr>
          <w:color w:val="23292E"/>
        </w:rPr>
        <w:t>sb.,</w:t>
      </w:r>
      <w:r>
        <w:rPr>
          <w:color w:val="23292E"/>
          <w:spacing w:val="-21"/>
        </w:rPr>
        <w:t> </w:t>
      </w:r>
      <w:r>
        <w:rPr>
          <w:color w:val="23292E"/>
        </w:rPr>
        <w:t>and</w:t>
      </w:r>
      <w:r>
        <w:rPr>
          <w:color w:val="23292E"/>
          <w:spacing w:val="-20"/>
        </w:rPr>
        <w:t> </w:t>
      </w:r>
      <w:r>
        <w:rPr>
          <w:color w:val="23292E"/>
        </w:rPr>
        <w:t>he</w:t>
      </w:r>
      <w:r>
        <w:rPr>
          <w:color w:val="23292E"/>
          <w:spacing w:val="-22"/>
        </w:rPr>
        <w:t> </w:t>
      </w:r>
      <w:r>
        <w:rPr>
          <w:color w:val="23292E"/>
        </w:rPr>
        <w:t>also</w:t>
      </w:r>
      <w:r>
        <w:rPr>
          <w:color w:val="23292E"/>
          <w:spacing w:val="-18"/>
        </w:rPr>
        <w:t> </w:t>
      </w:r>
      <w:r>
        <w:rPr>
          <w:color w:val="23292E"/>
        </w:rPr>
        <w:t>spared</w:t>
      </w:r>
      <w:r>
        <w:rPr>
          <w:color w:val="23292E"/>
          <w:spacing w:val="-23"/>
        </w:rPr>
        <w:t> </w:t>
      </w:r>
      <w:r>
        <w:rPr>
          <w:color w:val="23292E"/>
        </w:rPr>
        <w:t>some</w:t>
      </w:r>
      <w:r>
        <w:rPr>
          <w:color w:val="23292E"/>
          <w:spacing w:val="-17"/>
        </w:rPr>
        <w:t> </w:t>
      </w:r>
      <w:r>
        <w:rPr>
          <w:color w:val="23292E"/>
        </w:rPr>
        <w:t>time</w:t>
      </w:r>
      <w:r>
        <w:rPr>
          <w:color w:val="23292E"/>
          <w:spacing w:val="-97"/>
        </w:rPr>
        <w:t> </w:t>
      </w:r>
      <w:r>
        <w:rPr>
          <w:color w:val="23292E"/>
        </w:rPr>
        <w:t>in</w:t>
      </w:r>
      <w:r>
        <w:rPr>
          <w:color w:val="23292E"/>
          <w:spacing w:val="-1"/>
        </w:rPr>
        <w:t> </w:t>
      </w:r>
      <w:r>
        <w:rPr>
          <w:color w:val="23292E"/>
        </w:rPr>
        <w:t>doing</w:t>
      </w:r>
      <w:r>
        <w:rPr>
          <w:color w:val="23292E"/>
          <w:spacing w:val="-4"/>
        </w:rPr>
        <w:t> </w:t>
      </w:r>
      <w:r>
        <w:rPr>
          <w:color w:val="23292E"/>
        </w:rPr>
        <w:t>sth.</w:t>
      </w:r>
    </w:p>
    <w:p>
      <w:pPr>
        <w:pStyle w:val="BodyText"/>
        <w:rPr>
          <w:sz w:val="44"/>
        </w:rPr>
      </w:pPr>
    </w:p>
    <w:p>
      <w:pPr>
        <w:spacing w:line="360" w:lineRule="auto" w:before="303"/>
        <w:ind w:left="460" w:right="427" w:firstLine="0"/>
        <w:jc w:val="left"/>
        <w:rPr>
          <w:sz w:val="40"/>
        </w:rPr>
      </w:pPr>
      <w:r>
        <w:rPr>
          <w:color w:val="23292E"/>
          <w:sz w:val="40"/>
        </w:rPr>
        <w:t>The chancellor was </w:t>
      </w:r>
      <w:r>
        <w:rPr>
          <w:color w:val="FF0000"/>
          <w:sz w:val="40"/>
        </w:rPr>
        <w:t>later </w:t>
      </w:r>
      <w:r>
        <w:rPr>
          <w:color w:val="23292E"/>
          <w:sz w:val="40"/>
        </w:rPr>
        <w:t>appointed as </w:t>
      </w:r>
      <w:r>
        <w:rPr>
          <w:color w:val="FF0000"/>
          <w:sz w:val="40"/>
        </w:rPr>
        <w:t>an ambassador abroad</w:t>
      </w:r>
      <w:r>
        <w:rPr>
          <w:color w:val="23292E"/>
          <w:sz w:val="40"/>
        </w:rPr>
        <w:t>, and</w:t>
      </w:r>
      <w:r>
        <w:rPr>
          <w:color w:val="23292E"/>
          <w:spacing w:val="-97"/>
          <w:sz w:val="40"/>
        </w:rPr>
        <w:t> </w:t>
      </w:r>
      <w:r>
        <w:rPr>
          <w:color w:val="23292E"/>
          <w:sz w:val="40"/>
        </w:rPr>
        <w:t>he also spared some time in </w:t>
      </w:r>
      <w:r>
        <w:rPr>
          <w:color w:val="FF0000"/>
          <w:sz w:val="40"/>
        </w:rPr>
        <w:t>improving language proficiency and</w:t>
      </w:r>
      <w:r>
        <w:rPr>
          <w:color w:val="FF0000"/>
          <w:spacing w:val="1"/>
          <w:sz w:val="40"/>
        </w:rPr>
        <w:t> </w:t>
      </w:r>
      <w:r>
        <w:rPr>
          <w:color w:val="FF0000"/>
          <w:sz w:val="40"/>
        </w:rPr>
        <w:t>ability of team management and leadership, and knowing more</w:t>
      </w:r>
      <w:r>
        <w:rPr>
          <w:color w:val="FF0000"/>
          <w:spacing w:val="1"/>
          <w:sz w:val="40"/>
        </w:rPr>
        <w:t> </w:t>
      </w:r>
      <w:r>
        <w:rPr>
          <w:color w:val="FF0000"/>
          <w:sz w:val="40"/>
        </w:rPr>
        <w:t>about</w:t>
      </w:r>
      <w:r>
        <w:rPr>
          <w:color w:val="FF0000"/>
          <w:spacing w:val="-2"/>
          <w:sz w:val="40"/>
        </w:rPr>
        <w:t> </w:t>
      </w:r>
      <w:r>
        <w:rPr>
          <w:color w:val="FF0000"/>
          <w:sz w:val="40"/>
        </w:rPr>
        <w:t>local</w:t>
      </w:r>
      <w:r>
        <w:rPr>
          <w:color w:val="FF0000"/>
          <w:spacing w:val="-3"/>
          <w:sz w:val="40"/>
        </w:rPr>
        <w:t> </w:t>
      </w:r>
      <w:r>
        <w:rPr>
          <w:color w:val="FF0000"/>
          <w:sz w:val="40"/>
        </w:rPr>
        <w:t>customs</w:t>
      </w:r>
      <w:r>
        <w:rPr>
          <w:color w:val="23292E"/>
          <w:sz w:val="40"/>
        </w:rPr>
        <w:t>.</w:t>
      </w:r>
    </w:p>
    <w:p>
      <w:pPr>
        <w:pStyle w:val="BodyText"/>
        <w:rPr>
          <w:sz w:val="44"/>
        </w:rPr>
      </w:pPr>
    </w:p>
    <w:p>
      <w:pPr>
        <w:pStyle w:val="Heading2"/>
        <w:spacing w:line="360" w:lineRule="auto" w:before="306"/>
        <w:ind w:right="427"/>
      </w:pPr>
      <w:r>
        <w:rPr>
          <w:color w:val="23292E"/>
        </w:rPr>
        <w:t>The chancellor was later appointed as an ambassador abroad, and</w:t>
      </w:r>
      <w:r>
        <w:rPr>
          <w:color w:val="23292E"/>
          <w:spacing w:val="-97"/>
        </w:rPr>
        <w:t> </w:t>
      </w:r>
      <w:r>
        <w:rPr>
          <w:color w:val="23292E"/>
        </w:rPr>
        <w:t>he also spared some time in improving language proficiency and</w:t>
      </w:r>
      <w:r>
        <w:rPr>
          <w:color w:val="23292E"/>
          <w:spacing w:val="1"/>
        </w:rPr>
        <w:t> </w:t>
      </w:r>
      <w:r>
        <w:rPr>
          <w:color w:val="23292E"/>
        </w:rPr>
        <w:t>ability of team management and leadership, and knowing more</w:t>
      </w:r>
      <w:r>
        <w:rPr>
          <w:color w:val="23292E"/>
          <w:spacing w:val="1"/>
        </w:rPr>
        <w:t> </w:t>
      </w:r>
      <w:r>
        <w:rPr>
          <w:color w:val="23292E"/>
        </w:rPr>
        <w:t>about local customs </w:t>
      </w:r>
      <w:r>
        <w:rPr>
          <w:color w:val="FF0000"/>
        </w:rPr>
        <w:t>on emigration, race relations, manners on</w:t>
      </w:r>
      <w:r>
        <w:rPr>
          <w:color w:val="FF0000"/>
          <w:spacing w:val="1"/>
        </w:rPr>
        <w:t> </w:t>
      </w:r>
      <w:r>
        <w:rPr>
          <w:color w:val="FF0000"/>
        </w:rPr>
        <w:t>smooth</w:t>
      </w:r>
      <w:r>
        <w:rPr>
          <w:color w:val="FF0000"/>
          <w:spacing w:val="-4"/>
        </w:rPr>
        <w:t> </w:t>
      </w:r>
      <w:r>
        <w:rPr>
          <w:color w:val="FF0000"/>
        </w:rPr>
        <w:t>political</w:t>
      </w:r>
      <w:r>
        <w:rPr>
          <w:color w:val="FF0000"/>
          <w:spacing w:val="1"/>
        </w:rPr>
        <w:t> </w:t>
      </w:r>
      <w:r>
        <w:rPr>
          <w:color w:val="FF0000"/>
        </w:rPr>
        <w:t>exchanges</w:t>
      </w:r>
      <w:r>
        <w:rPr>
          <w:color w:val="FF0000"/>
          <w:spacing w:val="-3"/>
        </w:rPr>
        <w:t> </w:t>
      </w:r>
      <w:r>
        <w:rPr>
          <w:color w:val="FF0000"/>
        </w:rPr>
        <w:t>and</w:t>
      </w:r>
      <w:r>
        <w:rPr>
          <w:color w:val="FF0000"/>
          <w:spacing w:val="-4"/>
        </w:rPr>
        <w:t> </w:t>
      </w:r>
      <w:r>
        <w:rPr>
          <w:color w:val="FF0000"/>
        </w:rPr>
        <w:t>food</w:t>
      </w:r>
      <w:r>
        <w:rPr>
          <w:color w:val="FF0000"/>
          <w:spacing w:val="-3"/>
        </w:rPr>
        <w:t> </w:t>
      </w:r>
      <w:r>
        <w:rPr>
          <w:color w:val="FF0000"/>
        </w:rPr>
        <w:t>like</w:t>
      </w:r>
      <w:r>
        <w:rPr>
          <w:color w:val="FF0000"/>
          <w:spacing w:val="-1"/>
        </w:rPr>
        <w:t> </w:t>
      </w:r>
      <w:r>
        <w:rPr>
          <w:color w:val="FF0000"/>
        </w:rPr>
        <w:t>beverages</w:t>
      </w:r>
      <w:r>
        <w:rPr>
          <w:color w:val="23292E"/>
        </w:rPr>
        <w:t>.</w:t>
      </w:r>
    </w:p>
    <w:p>
      <w:pPr>
        <w:pStyle w:val="BodyText"/>
        <w:rPr>
          <w:sz w:val="44"/>
        </w:rPr>
      </w:pPr>
    </w:p>
    <w:p>
      <w:pPr>
        <w:spacing w:line="360" w:lineRule="auto" w:before="304"/>
        <w:ind w:left="459" w:right="516" w:firstLine="0"/>
        <w:jc w:val="left"/>
        <w:rPr>
          <w:sz w:val="40"/>
        </w:rPr>
      </w:pPr>
      <w:r>
        <w:rPr>
          <w:color w:val="23292E"/>
          <w:sz w:val="40"/>
        </w:rPr>
        <w:t>The chancellor, </w:t>
      </w:r>
      <w:r>
        <w:rPr>
          <w:color w:val="FF0000"/>
          <w:sz w:val="40"/>
        </w:rPr>
        <w:t>who studied husbandry in the university and</w:t>
      </w:r>
      <w:r>
        <w:rPr>
          <w:color w:val="FF0000"/>
          <w:spacing w:val="1"/>
          <w:sz w:val="40"/>
        </w:rPr>
        <w:t> </w:t>
      </w:r>
      <w:r>
        <w:rPr>
          <w:color w:val="FF0000"/>
          <w:sz w:val="40"/>
        </w:rPr>
        <w:t>published several theses about national geographic conditions</w:t>
      </w:r>
      <w:r>
        <w:rPr>
          <w:sz w:val="40"/>
        </w:rPr>
        <w:t>,</w:t>
      </w:r>
      <w:r>
        <w:rPr>
          <w:spacing w:val="1"/>
          <w:sz w:val="40"/>
        </w:rPr>
        <w:t> </w:t>
      </w:r>
      <w:r>
        <w:rPr>
          <w:color w:val="23292E"/>
          <w:sz w:val="40"/>
        </w:rPr>
        <w:t>was later appointed as an ambassador abroad </w:t>
      </w:r>
      <w:r>
        <w:rPr>
          <w:color w:val="FF0000"/>
          <w:sz w:val="40"/>
        </w:rPr>
        <w:t>who need to bridge</w:t>
      </w:r>
      <w:r>
        <w:rPr>
          <w:color w:val="FF0000"/>
          <w:spacing w:val="-97"/>
          <w:sz w:val="40"/>
        </w:rPr>
        <w:t> </w:t>
      </w:r>
      <w:r>
        <w:rPr>
          <w:color w:val="FF0000"/>
          <w:sz w:val="40"/>
        </w:rPr>
        <w:t>his motherland with the host country</w:t>
      </w:r>
      <w:r>
        <w:rPr>
          <w:color w:val="23292E"/>
          <w:sz w:val="40"/>
        </w:rPr>
        <w:t>, and he also spared some</w:t>
      </w:r>
      <w:r>
        <w:rPr>
          <w:color w:val="23292E"/>
          <w:spacing w:val="1"/>
          <w:sz w:val="40"/>
        </w:rPr>
        <w:t> </w:t>
      </w:r>
      <w:r>
        <w:rPr>
          <w:color w:val="23292E"/>
          <w:sz w:val="40"/>
        </w:rPr>
        <w:t>time in improving language proficiency and ability of team</w:t>
      </w:r>
      <w:r>
        <w:rPr>
          <w:color w:val="23292E"/>
          <w:spacing w:val="1"/>
          <w:sz w:val="40"/>
        </w:rPr>
        <w:t> </w:t>
      </w:r>
      <w:r>
        <w:rPr>
          <w:color w:val="23292E"/>
          <w:sz w:val="40"/>
        </w:rPr>
        <w:t>management and leadership, and knowing more about local</w:t>
      </w:r>
      <w:r>
        <w:rPr>
          <w:color w:val="23292E"/>
          <w:spacing w:val="1"/>
          <w:sz w:val="40"/>
        </w:rPr>
        <w:t> </w:t>
      </w:r>
      <w:r>
        <w:rPr>
          <w:color w:val="23292E"/>
          <w:sz w:val="40"/>
        </w:rPr>
        <w:t>customs</w:t>
      </w:r>
      <w:r>
        <w:rPr>
          <w:color w:val="23292E"/>
          <w:spacing w:val="-1"/>
          <w:sz w:val="40"/>
        </w:rPr>
        <w:t> </w:t>
      </w:r>
      <w:r>
        <w:rPr>
          <w:color w:val="23292E"/>
          <w:sz w:val="40"/>
        </w:rPr>
        <w:t>on</w:t>
      </w:r>
      <w:r>
        <w:rPr>
          <w:color w:val="23292E"/>
          <w:spacing w:val="-4"/>
          <w:sz w:val="40"/>
        </w:rPr>
        <w:t> </w:t>
      </w:r>
      <w:r>
        <w:rPr>
          <w:color w:val="23292E"/>
          <w:sz w:val="40"/>
        </w:rPr>
        <w:t>emigration,</w:t>
      </w:r>
      <w:r>
        <w:rPr>
          <w:color w:val="23292E"/>
          <w:spacing w:val="-5"/>
          <w:sz w:val="40"/>
        </w:rPr>
        <w:t> </w:t>
      </w:r>
      <w:r>
        <w:rPr>
          <w:color w:val="23292E"/>
          <w:sz w:val="40"/>
        </w:rPr>
        <w:t>race</w:t>
      </w:r>
      <w:r>
        <w:rPr>
          <w:color w:val="23292E"/>
          <w:spacing w:val="-3"/>
          <w:sz w:val="40"/>
        </w:rPr>
        <w:t> </w:t>
      </w:r>
      <w:r>
        <w:rPr>
          <w:color w:val="23292E"/>
          <w:sz w:val="40"/>
        </w:rPr>
        <w:t>relations, manners</w:t>
      </w:r>
      <w:r>
        <w:rPr>
          <w:color w:val="23292E"/>
          <w:spacing w:val="-3"/>
          <w:sz w:val="40"/>
        </w:rPr>
        <w:t> </w:t>
      </w:r>
      <w:r>
        <w:rPr>
          <w:color w:val="23292E"/>
          <w:sz w:val="40"/>
        </w:rPr>
        <w:t>on</w:t>
      </w:r>
      <w:r>
        <w:rPr>
          <w:color w:val="23292E"/>
          <w:spacing w:val="-4"/>
          <w:sz w:val="40"/>
        </w:rPr>
        <w:t> </w:t>
      </w:r>
      <w:r>
        <w:rPr>
          <w:color w:val="23292E"/>
          <w:sz w:val="40"/>
        </w:rPr>
        <w:t>smooth</w:t>
      </w:r>
    </w:p>
    <w:p>
      <w:pPr>
        <w:pStyle w:val="Heading2"/>
        <w:spacing w:line="459" w:lineRule="exact"/>
        <w:ind w:left="459"/>
      </w:pPr>
      <w:r>
        <w:rPr>
          <w:color w:val="23292E"/>
        </w:rPr>
        <w:t>political</w:t>
      </w:r>
      <w:r>
        <w:rPr>
          <w:color w:val="23292E"/>
          <w:spacing w:val="-4"/>
        </w:rPr>
        <w:t> </w:t>
      </w:r>
      <w:r>
        <w:rPr>
          <w:color w:val="23292E"/>
        </w:rPr>
        <w:t>exchanges</w:t>
      </w:r>
      <w:r>
        <w:rPr>
          <w:color w:val="23292E"/>
          <w:spacing w:val="-6"/>
        </w:rPr>
        <w:t> </w:t>
      </w:r>
      <w:r>
        <w:rPr>
          <w:color w:val="23292E"/>
        </w:rPr>
        <w:t>and</w:t>
      </w:r>
      <w:r>
        <w:rPr>
          <w:color w:val="23292E"/>
          <w:spacing w:val="-4"/>
        </w:rPr>
        <w:t> </w:t>
      </w:r>
      <w:r>
        <w:rPr>
          <w:color w:val="23292E"/>
        </w:rPr>
        <w:t>food</w:t>
      </w:r>
      <w:r>
        <w:rPr>
          <w:color w:val="23292E"/>
          <w:spacing w:val="-6"/>
        </w:rPr>
        <w:t> </w:t>
      </w:r>
      <w:r>
        <w:rPr>
          <w:color w:val="23292E"/>
        </w:rPr>
        <w:t>like</w:t>
      </w:r>
      <w:r>
        <w:rPr>
          <w:color w:val="23292E"/>
          <w:spacing w:val="-3"/>
        </w:rPr>
        <w:t> </w:t>
      </w:r>
      <w:r>
        <w:rPr>
          <w:color w:val="23292E"/>
        </w:rPr>
        <w:t>beverages.</w:t>
      </w:r>
    </w:p>
    <w:p>
      <w:pPr>
        <w:spacing w:after="0" w:line="459" w:lineRule="exact"/>
        <w:sectPr>
          <w:pgSz w:w="11910" w:h="16840"/>
          <w:pgMar w:header="0" w:footer="467" w:top="200" w:bottom="660" w:left="260" w:right="280"/>
        </w:sectPr>
      </w:pPr>
    </w:p>
    <w:p>
      <w:pPr>
        <w:pStyle w:val="BodyText"/>
        <w:spacing w:line="381" w:lineRule="auto" w:before="10"/>
        <w:ind w:left="460" w:right="278"/>
        <w:rPr>
          <w:rFonts w:ascii="SimSun" w:eastAsia="SimSun" w:hint="eastAsia"/>
        </w:rPr>
      </w:pPr>
      <w:r>
        <w:rPr>
          <w:rFonts w:ascii="SimSun" w:eastAsia="SimSun" w:hint="eastAsia"/>
          <w:color w:val="333333"/>
          <w:spacing w:val="-6"/>
        </w:rPr>
        <w:t>这位大臣曾在大学学习农业资源管理，发表过多篇与国家地理条件相关的论</w:t>
      </w:r>
      <w:r>
        <w:rPr>
          <w:rFonts w:ascii="SimSun" w:eastAsia="SimSun" w:hint="eastAsia"/>
          <w:color w:val="333333"/>
          <w:spacing w:val="-17"/>
          <w:w w:val="95"/>
        </w:rPr>
        <w:t>文。后来，他被任命为驻外大使，不仅架起祖国和东道主国之间交流的桥梁，</w:t>
      </w:r>
      <w:r>
        <w:rPr>
          <w:rFonts w:ascii="SimSun" w:eastAsia="SimSun" w:hint="eastAsia"/>
          <w:color w:val="333333"/>
          <w:spacing w:val="77"/>
          <w:w w:val="95"/>
        </w:rPr>
        <w:t> </w:t>
      </w:r>
      <w:r>
        <w:rPr>
          <w:rFonts w:ascii="SimSun" w:eastAsia="SimSun" w:hint="eastAsia"/>
          <w:color w:val="333333"/>
        </w:rPr>
        <w:t>还抽🎧时间提高语言能力、团队管理和领导能力，并了解当地移民、种族关系、政治交流礼仪以及食品等方面的文化习俗。</w:t>
      </w:r>
    </w:p>
    <w:p>
      <w:pPr>
        <w:pStyle w:val="BodyText"/>
        <w:rPr>
          <w:rFonts w:ascii="SimSun"/>
        </w:rPr>
      </w:pPr>
    </w:p>
    <w:p>
      <w:pPr>
        <w:pStyle w:val="Heading1"/>
        <w:spacing w:before="265"/>
      </w:pPr>
      <w:r>
        <w:rPr>
          <w:color w:val="23292E"/>
        </w:rPr>
        <w:t>The</w:t>
      </w:r>
      <w:r>
        <w:rPr>
          <w:color w:val="23292E"/>
          <w:spacing w:val="-9"/>
        </w:rPr>
        <w:t> </w:t>
      </w:r>
      <w:r>
        <w:rPr>
          <w:color w:val="FF0000"/>
        </w:rPr>
        <w:t>chancellor</w:t>
      </w:r>
      <w:r>
        <w:rPr/>
        <w:t>,</w:t>
      </w:r>
      <w:r>
        <w:rPr>
          <w:spacing w:val="-8"/>
        </w:rPr>
        <w:t> </w:t>
      </w:r>
      <w:r>
        <w:rPr>
          <w:color w:val="23292E"/>
        </w:rPr>
        <w:t>who</w:t>
      </w:r>
      <w:r>
        <w:rPr>
          <w:color w:val="23292E"/>
          <w:spacing w:val="-7"/>
        </w:rPr>
        <w:t> </w:t>
      </w:r>
      <w:r>
        <w:rPr>
          <w:color w:val="23292E"/>
        </w:rPr>
        <w:t>studied</w:t>
      </w:r>
      <w:r>
        <w:rPr>
          <w:color w:val="23292E"/>
          <w:spacing w:val="-8"/>
        </w:rPr>
        <w:t> </w:t>
      </w:r>
      <w:r>
        <w:rPr>
          <w:color w:val="FF0000"/>
        </w:rPr>
        <w:t>husbandry</w:t>
      </w:r>
      <w:r>
        <w:rPr>
          <w:color w:val="FF0000"/>
          <w:spacing w:val="-7"/>
        </w:rPr>
        <w:t> </w:t>
      </w:r>
      <w:r>
        <w:rPr>
          <w:color w:val="23292E"/>
        </w:rPr>
        <w:t>in</w:t>
      </w:r>
      <w:r>
        <w:rPr>
          <w:color w:val="23292E"/>
          <w:spacing w:val="-9"/>
        </w:rPr>
        <w:t> </w:t>
      </w:r>
      <w:r>
        <w:rPr>
          <w:color w:val="23292E"/>
        </w:rPr>
        <w:t>the</w:t>
      </w:r>
      <w:r>
        <w:rPr>
          <w:color w:val="23292E"/>
          <w:spacing w:val="-8"/>
        </w:rPr>
        <w:t> </w:t>
      </w:r>
      <w:r>
        <w:rPr>
          <w:color w:val="23292E"/>
        </w:rPr>
        <w:t>university</w:t>
      </w:r>
    </w:p>
    <w:p>
      <w:pPr>
        <w:pStyle w:val="ListParagraph"/>
        <w:numPr>
          <w:ilvl w:val="0"/>
          <w:numId w:val="115"/>
        </w:numPr>
        <w:tabs>
          <w:tab w:pos="796" w:val="left" w:leader="none"/>
          <w:tab w:pos="2840" w:val="left" w:leader="none"/>
        </w:tabs>
        <w:spacing w:line="405" w:lineRule="auto" w:before="282" w:after="0"/>
        <w:ind w:left="460" w:right="5575" w:firstLine="0"/>
        <w:jc w:val="left"/>
        <w:rPr>
          <w:sz w:val="32"/>
        </w:rPr>
      </w:pPr>
      <w:r>
        <w:rPr>
          <w:color w:val="23292E"/>
          <w:w w:val="95"/>
          <w:sz w:val="32"/>
          <w:shd w:fill="FFFF00" w:color="auto" w:val="clear"/>
        </w:rPr>
        <w:t>chancellor(3)</w:t>
      </w:r>
      <w:r>
        <w:rPr>
          <w:color w:val="23292E"/>
          <w:spacing w:val="23"/>
          <w:w w:val="95"/>
          <w:sz w:val="32"/>
          <w:shd w:fill="FFFF00" w:color="auto" w:val="clear"/>
        </w:rPr>
        <w:t> </w:t>
      </w:r>
      <w:r>
        <w:rPr>
          <w:color w:val="23292E"/>
          <w:w w:val="95"/>
          <w:sz w:val="32"/>
          <w:shd w:fill="FFFF00" w:color="auto" w:val="clear"/>
        </w:rPr>
        <w:t>n.</w:t>
      </w:r>
      <w:r>
        <w:rPr>
          <w:color w:val="23292E"/>
          <w:spacing w:val="22"/>
          <w:w w:val="95"/>
          <w:sz w:val="32"/>
          <w:shd w:fill="FFFF00" w:color="auto" w:val="clear"/>
        </w:rPr>
        <w:t> </w:t>
      </w:r>
      <w:r>
        <w:rPr>
          <w:rFonts w:ascii="SimSun" w:eastAsia="SimSun" w:hint="eastAsia"/>
          <w:color w:val="23292E"/>
          <w:w w:val="95"/>
          <w:sz w:val="32"/>
          <w:shd w:fill="FFFF00" w:color="auto" w:val="clear"/>
        </w:rPr>
        <w:t>总理；</w:t>
      </w:r>
      <w:r>
        <w:rPr>
          <w:rFonts w:ascii="SimSun" w:eastAsia="SimSun" w:hint="eastAsia"/>
          <w:color w:val="23292E"/>
          <w:spacing w:val="-54"/>
          <w:w w:val="95"/>
          <w:sz w:val="32"/>
          <w:shd w:fill="FFFF00" w:color="auto" w:val="clear"/>
        </w:rPr>
        <w:t> </w:t>
      </w:r>
      <w:r>
        <w:rPr>
          <w:rFonts w:ascii="SimSun" w:eastAsia="SimSun" w:hint="eastAsia"/>
          <w:color w:val="23292E"/>
          <w:w w:val="95"/>
          <w:sz w:val="32"/>
          <w:shd w:fill="FFFF00" w:color="auto" w:val="clear"/>
        </w:rPr>
        <w:t>财政大臣</w:t>
      </w:r>
      <w:r>
        <w:rPr>
          <w:color w:val="333333"/>
          <w:sz w:val="32"/>
        </w:rPr>
        <w:t>vice-chancellor;</w:t>
        <w:tab/>
        <w:t>the</w:t>
      </w:r>
      <w:r>
        <w:rPr>
          <w:color w:val="333333"/>
          <w:spacing w:val="-11"/>
          <w:sz w:val="32"/>
        </w:rPr>
        <w:t> </w:t>
      </w:r>
      <w:r>
        <w:rPr>
          <w:color w:val="333333"/>
          <w:sz w:val="32"/>
        </w:rPr>
        <w:t>Chancellor's</w:t>
      </w:r>
      <w:r>
        <w:rPr>
          <w:color w:val="333333"/>
          <w:spacing w:val="-11"/>
          <w:sz w:val="32"/>
        </w:rPr>
        <w:t> </w:t>
      </w:r>
      <w:r>
        <w:rPr>
          <w:color w:val="333333"/>
          <w:sz w:val="32"/>
        </w:rPr>
        <w:t>Office</w:t>
      </w:r>
      <w:r>
        <w:rPr>
          <w:color w:val="333333"/>
          <w:spacing w:val="-77"/>
          <w:sz w:val="32"/>
        </w:rPr>
        <w:t> </w:t>
      </w:r>
      <w:r>
        <w:rPr>
          <w:rFonts w:ascii="SimSun" w:eastAsia="SimSun" w:hint="eastAsia"/>
          <w:color w:val="333333"/>
          <w:spacing w:val="72"/>
          <w:sz w:val="32"/>
          <w:shd w:fill="BEBEBE" w:color="auto" w:val="clear"/>
        </w:rPr>
        <w:t>考</w:t>
      </w:r>
      <w:r>
        <w:rPr>
          <w:color w:val="333333"/>
          <w:sz w:val="32"/>
        </w:rPr>
        <w:t>the</w:t>
      </w:r>
      <w:r>
        <w:rPr>
          <w:color w:val="333333"/>
          <w:spacing w:val="-2"/>
          <w:sz w:val="32"/>
        </w:rPr>
        <w:t> </w:t>
      </w:r>
      <w:r>
        <w:rPr>
          <w:color w:val="333333"/>
          <w:sz w:val="32"/>
        </w:rPr>
        <w:t>socially</w:t>
      </w:r>
      <w:r>
        <w:rPr>
          <w:color w:val="333333"/>
          <w:spacing w:val="-1"/>
          <w:sz w:val="32"/>
        </w:rPr>
        <w:t> </w:t>
      </w:r>
      <w:r>
        <w:rPr>
          <w:color w:val="333333"/>
          <w:sz w:val="32"/>
        </w:rPr>
        <w:t>concerned chancellor</w:t>
      </w:r>
    </w:p>
    <w:p>
      <w:pPr>
        <w:pStyle w:val="BodyText"/>
        <w:spacing w:before="23"/>
        <w:ind w:left="460"/>
      </w:pPr>
      <w:r>
        <w:rPr>
          <w:rFonts w:ascii="SimSun" w:eastAsia="SimSun" w:hint="eastAsia"/>
          <w:color w:val="333333"/>
          <w:spacing w:val="72"/>
          <w:shd w:fill="BEBEBE" w:color="auto" w:val="clear"/>
        </w:rPr>
        <w:t>考</w:t>
      </w:r>
      <w:r>
        <w:rPr>
          <w:color w:val="333333"/>
        </w:rPr>
        <w:t>Chancellor</w:t>
      </w:r>
      <w:r>
        <w:rPr>
          <w:color w:val="333333"/>
          <w:spacing w:val="-3"/>
        </w:rPr>
        <w:t> </w:t>
      </w:r>
      <w:r>
        <w:rPr>
          <w:color w:val="333333"/>
        </w:rPr>
        <w:t>of</w:t>
      </w:r>
      <w:r>
        <w:rPr>
          <w:color w:val="333333"/>
          <w:spacing w:val="-1"/>
        </w:rPr>
        <w:t> </w:t>
      </w:r>
      <w:r>
        <w:rPr>
          <w:color w:val="333333"/>
        </w:rPr>
        <w:t>the</w:t>
      </w:r>
      <w:r>
        <w:rPr>
          <w:color w:val="333333"/>
          <w:spacing w:val="-2"/>
        </w:rPr>
        <w:t> </w:t>
      </w:r>
      <w:r>
        <w:rPr>
          <w:color w:val="333333"/>
        </w:rPr>
        <w:t>Exchequer</w:t>
      </w:r>
    </w:p>
    <w:p>
      <w:pPr>
        <w:pStyle w:val="BodyText"/>
        <w:rPr>
          <w:sz w:val="36"/>
        </w:rPr>
      </w:pPr>
    </w:p>
    <w:p>
      <w:pPr>
        <w:pStyle w:val="BodyText"/>
        <w:spacing w:before="4"/>
        <w:rPr>
          <w:sz w:val="43"/>
        </w:rPr>
      </w:pPr>
    </w:p>
    <w:p>
      <w:pPr>
        <w:pStyle w:val="ListParagraph"/>
        <w:numPr>
          <w:ilvl w:val="0"/>
          <w:numId w:val="115"/>
        </w:numPr>
        <w:tabs>
          <w:tab w:pos="796" w:val="left" w:leader="none"/>
          <w:tab w:pos="3152" w:val="left" w:leader="none"/>
        </w:tabs>
        <w:spacing w:line="422" w:lineRule="auto" w:before="0" w:after="0"/>
        <w:ind w:left="460" w:right="5873" w:firstLine="0"/>
        <w:jc w:val="left"/>
        <w:rPr>
          <w:sz w:val="32"/>
        </w:rPr>
      </w:pPr>
      <w:r>
        <w:rPr>
          <w:color w:val="23292E"/>
          <w:sz w:val="32"/>
          <w:shd w:fill="FFFF00" w:color="auto" w:val="clear"/>
        </w:rPr>
        <w:t>husbandry(1)</w:t>
      </w:r>
      <w:r>
        <w:rPr>
          <w:color w:val="23292E"/>
          <w:spacing w:val="-2"/>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农牧业、饲养业</w:t>
      </w:r>
      <w:r>
        <w:rPr>
          <w:color w:val="333333"/>
          <w:sz w:val="32"/>
        </w:rPr>
        <w:t>animal</w:t>
      </w:r>
      <w:r>
        <w:rPr>
          <w:color w:val="333333"/>
          <w:spacing w:val="-2"/>
          <w:sz w:val="32"/>
        </w:rPr>
        <w:t> </w:t>
      </w:r>
      <w:r>
        <w:rPr>
          <w:color w:val="333333"/>
          <w:sz w:val="32"/>
        </w:rPr>
        <w:t>husbandry;</w:t>
        <w:tab/>
        <w:t>poultry</w:t>
      </w:r>
      <w:r>
        <w:rPr>
          <w:color w:val="333333"/>
          <w:spacing w:val="-13"/>
          <w:sz w:val="32"/>
        </w:rPr>
        <w:t> </w:t>
      </w:r>
      <w:r>
        <w:rPr>
          <w:color w:val="333333"/>
          <w:sz w:val="32"/>
        </w:rPr>
        <w:t>husbandry</w:t>
      </w:r>
    </w:p>
    <w:p>
      <w:pPr>
        <w:pStyle w:val="BodyText"/>
        <w:spacing w:line="363" w:lineRule="exact"/>
        <w:ind w:left="460"/>
      </w:pPr>
      <w:r>
        <w:rPr>
          <w:rFonts w:ascii="SimSun" w:eastAsia="SimSun" w:hint="eastAsia"/>
          <w:color w:val="333333"/>
          <w:spacing w:val="72"/>
          <w:shd w:fill="BEBEBE" w:color="auto" w:val="clear"/>
        </w:rPr>
        <w:t>考</w:t>
      </w:r>
      <w:r>
        <w:rPr>
          <w:color w:val="333333"/>
        </w:rPr>
        <w:t>use</w:t>
      </w:r>
      <w:r>
        <w:rPr>
          <w:color w:val="333333"/>
          <w:spacing w:val="-3"/>
        </w:rPr>
        <w:t> </w:t>
      </w:r>
      <w:r>
        <w:rPr>
          <w:color w:val="333333"/>
        </w:rPr>
        <w:t>this</w:t>
      </w:r>
      <w:r>
        <w:rPr>
          <w:color w:val="333333"/>
          <w:spacing w:val="-3"/>
        </w:rPr>
        <w:t> </w:t>
      </w:r>
      <w:r>
        <w:rPr>
          <w:color w:val="333333"/>
        </w:rPr>
        <w:t>unusual</w:t>
      </w:r>
      <w:r>
        <w:rPr>
          <w:color w:val="333333"/>
          <w:spacing w:val="-2"/>
        </w:rPr>
        <w:t> </w:t>
      </w:r>
      <w:r>
        <w:rPr>
          <w:color w:val="333333"/>
        </w:rPr>
        <w:t>animal</w:t>
      </w:r>
      <w:r>
        <w:rPr>
          <w:color w:val="333333"/>
          <w:spacing w:val="-1"/>
        </w:rPr>
        <w:t> </w:t>
      </w:r>
      <w:r>
        <w:rPr>
          <w:color w:val="333333"/>
        </w:rPr>
        <w:t>husbandry</w:t>
      </w:r>
      <w:r>
        <w:rPr>
          <w:color w:val="333333"/>
          <w:spacing w:val="-2"/>
        </w:rPr>
        <w:t> </w:t>
      </w:r>
      <w:r>
        <w:rPr>
          <w:color w:val="333333"/>
        </w:rPr>
        <w:t>technique</w:t>
      </w:r>
    </w:p>
    <w:p>
      <w:pPr>
        <w:pStyle w:val="BodyText"/>
        <w:rPr>
          <w:sz w:val="36"/>
        </w:rPr>
      </w:pPr>
    </w:p>
    <w:p>
      <w:pPr>
        <w:pStyle w:val="BodyText"/>
        <w:spacing w:before="1"/>
        <w:rPr>
          <w:sz w:val="44"/>
        </w:rPr>
      </w:pPr>
    </w:p>
    <w:p>
      <w:pPr>
        <w:pStyle w:val="Heading1"/>
        <w:spacing w:line="360" w:lineRule="auto"/>
        <w:ind w:left="459" w:right="1556"/>
      </w:pPr>
      <w:r>
        <w:rPr>
          <w:color w:val="23292E"/>
        </w:rPr>
        <w:t>and </w:t>
      </w:r>
      <w:r>
        <w:rPr>
          <w:color w:val="FF0000"/>
        </w:rPr>
        <w:t>published </w:t>
      </w:r>
      <w:r>
        <w:rPr>
          <w:color w:val="23292E"/>
        </w:rPr>
        <w:t>several </w:t>
      </w:r>
      <w:r>
        <w:rPr>
          <w:color w:val="FF0000"/>
        </w:rPr>
        <w:t>thesis </w:t>
      </w:r>
      <w:r>
        <w:rPr>
          <w:color w:val="23292E"/>
        </w:rPr>
        <w:t>about national geographic</w:t>
      </w:r>
      <w:r>
        <w:rPr>
          <w:color w:val="23292E"/>
          <w:spacing w:val="-97"/>
        </w:rPr>
        <w:t> </w:t>
      </w:r>
      <w:r>
        <w:rPr>
          <w:color w:val="23292E"/>
        </w:rPr>
        <w:t>conditions</w:t>
      </w:r>
    </w:p>
    <w:p>
      <w:pPr>
        <w:pStyle w:val="ListParagraph"/>
        <w:numPr>
          <w:ilvl w:val="0"/>
          <w:numId w:val="115"/>
        </w:numPr>
        <w:tabs>
          <w:tab w:pos="796" w:val="left" w:leader="none"/>
          <w:tab w:pos="2751" w:val="left" w:leader="none"/>
        </w:tabs>
        <w:spacing w:line="410" w:lineRule="auto" w:before="51" w:after="0"/>
        <w:ind w:left="459" w:right="5981" w:firstLine="0"/>
        <w:jc w:val="left"/>
        <w:rPr>
          <w:sz w:val="32"/>
        </w:rPr>
      </w:pPr>
      <w:r>
        <w:rPr>
          <w:color w:val="23292E"/>
          <w:w w:val="95"/>
          <w:sz w:val="32"/>
          <w:shd w:fill="FFFF00" w:color="auto" w:val="clear"/>
        </w:rPr>
        <w:t>publish(22)</w:t>
      </w:r>
      <w:r>
        <w:rPr>
          <w:color w:val="23292E"/>
          <w:spacing w:val="88"/>
          <w:sz w:val="32"/>
          <w:shd w:fill="FFFF00" w:color="auto" w:val="clear"/>
        </w:rPr>
        <w:t> </w:t>
      </w:r>
      <w:r>
        <w:rPr>
          <w:color w:val="23292E"/>
          <w:w w:val="95"/>
          <w:sz w:val="32"/>
          <w:shd w:fill="FFFF00" w:color="auto" w:val="clear"/>
        </w:rPr>
        <w:t>v.</w:t>
      </w:r>
      <w:r>
        <w:rPr>
          <w:color w:val="23292E"/>
          <w:spacing w:val="83"/>
          <w:sz w:val="32"/>
          <w:shd w:fill="FFFF00" w:color="auto" w:val="clear"/>
        </w:rPr>
        <w:t> </w:t>
      </w:r>
      <w:r>
        <w:rPr>
          <w:rFonts w:ascii="SimSun" w:eastAsia="SimSun" w:hint="eastAsia"/>
          <w:color w:val="23292E"/>
          <w:w w:val="95"/>
          <w:sz w:val="32"/>
          <w:shd w:fill="FFFF00" w:color="auto" w:val="clear"/>
        </w:rPr>
        <w:t>🎧版；</w:t>
      </w:r>
      <w:r>
        <w:rPr>
          <w:rFonts w:ascii="SimSun" w:eastAsia="SimSun" w:hint="eastAsia"/>
          <w:color w:val="23292E"/>
          <w:spacing w:val="17"/>
          <w:w w:val="95"/>
          <w:sz w:val="32"/>
          <w:shd w:fill="FFFF00" w:color="auto" w:val="clear"/>
        </w:rPr>
        <w:t> </w:t>
      </w:r>
      <w:r>
        <w:rPr>
          <w:rFonts w:ascii="SimSun" w:eastAsia="SimSun" w:hint="eastAsia"/>
          <w:color w:val="23292E"/>
          <w:w w:val="95"/>
          <w:sz w:val="32"/>
          <w:shd w:fill="FFFF00" w:color="auto" w:val="clear"/>
        </w:rPr>
        <w:t>公布</w:t>
      </w:r>
      <w:r>
        <w:rPr>
          <w:rFonts w:ascii="SimSun" w:eastAsia="SimSun" w:hint="eastAsia"/>
          <w:color w:val="23292E"/>
          <w:spacing w:val="1"/>
          <w:w w:val="95"/>
          <w:sz w:val="32"/>
        </w:rPr>
        <w:t> </w:t>
      </w:r>
      <w:r>
        <w:rPr>
          <w:color w:val="23292E"/>
          <w:sz w:val="32"/>
        </w:rPr>
        <w:t>publish</w:t>
      </w:r>
      <w:r>
        <w:rPr>
          <w:color w:val="23292E"/>
          <w:spacing w:val="-1"/>
          <w:sz w:val="32"/>
        </w:rPr>
        <w:t> </w:t>
      </w:r>
      <w:r>
        <w:rPr>
          <w:color w:val="23292E"/>
          <w:sz w:val="32"/>
        </w:rPr>
        <w:t>a</w:t>
      </w:r>
      <w:r>
        <w:rPr>
          <w:color w:val="23292E"/>
          <w:spacing w:val="-2"/>
          <w:sz w:val="32"/>
        </w:rPr>
        <w:t> </w:t>
      </w:r>
      <w:r>
        <w:rPr>
          <w:color w:val="23292E"/>
          <w:sz w:val="32"/>
        </w:rPr>
        <w:t>book;</w:t>
        <w:tab/>
        <w:t>publish a statement</w:t>
      </w:r>
      <w:r>
        <w:rPr>
          <w:color w:val="23292E"/>
          <w:spacing w:val="1"/>
          <w:sz w:val="32"/>
        </w:rPr>
        <w:t> </w:t>
      </w:r>
      <w:r>
        <w:rPr>
          <w:rFonts w:ascii="SimSun" w:eastAsia="SimSun" w:hint="eastAsia"/>
          <w:color w:val="333333"/>
          <w:spacing w:val="72"/>
          <w:sz w:val="32"/>
          <w:shd w:fill="BEBEBE" w:color="auto" w:val="clear"/>
        </w:rPr>
        <w:t>考</w:t>
      </w:r>
      <w:r>
        <w:rPr>
          <w:color w:val="333333"/>
          <w:sz w:val="32"/>
        </w:rPr>
        <w:t>publish 90 books and 1,500 articles</w:t>
      </w:r>
      <w:r>
        <w:rPr>
          <w:color w:val="333333"/>
          <w:spacing w:val="-77"/>
          <w:sz w:val="32"/>
        </w:rPr>
        <w:t> </w:t>
      </w:r>
      <w:r>
        <w:rPr>
          <w:rFonts w:ascii="SimSun" w:eastAsia="SimSun" w:hint="eastAsia"/>
          <w:color w:val="333333"/>
          <w:spacing w:val="72"/>
          <w:sz w:val="32"/>
          <w:shd w:fill="BEBEBE" w:color="auto" w:val="clear"/>
        </w:rPr>
        <w:t>考</w:t>
      </w:r>
      <w:r>
        <w:rPr>
          <w:color w:val="333333"/>
          <w:sz w:val="32"/>
        </w:rPr>
        <w:t>publish</w:t>
      </w:r>
      <w:r>
        <w:rPr>
          <w:color w:val="333333"/>
          <w:spacing w:val="-2"/>
          <w:sz w:val="32"/>
        </w:rPr>
        <w:t> </w:t>
      </w:r>
      <w:r>
        <w:rPr>
          <w:color w:val="333333"/>
          <w:sz w:val="32"/>
        </w:rPr>
        <w:t>full</w:t>
      </w:r>
      <w:r>
        <w:rPr>
          <w:color w:val="333333"/>
          <w:spacing w:val="-3"/>
          <w:sz w:val="32"/>
        </w:rPr>
        <w:t> </w:t>
      </w:r>
      <w:r>
        <w:rPr>
          <w:color w:val="333333"/>
          <w:sz w:val="32"/>
        </w:rPr>
        <w:t>details of</w:t>
      </w:r>
      <w:r>
        <w:rPr>
          <w:color w:val="333333"/>
          <w:spacing w:val="-4"/>
          <w:sz w:val="32"/>
        </w:rPr>
        <w:t> </w:t>
      </w:r>
      <w:r>
        <w:rPr>
          <w:color w:val="333333"/>
          <w:sz w:val="32"/>
        </w:rPr>
        <w:t>his</w:t>
      </w:r>
      <w:r>
        <w:rPr>
          <w:color w:val="333333"/>
          <w:spacing w:val="-2"/>
          <w:sz w:val="32"/>
        </w:rPr>
        <w:t> </w:t>
      </w:r>
      <w:r>
        <w:rPr>
          <w:color w:val="333333"/>
          <w:sz w:val="32"/>
        </w:rPr>
        <w:t>invention</w:t>
      </w:r>
    </w:p>
    <w:p>
      <w:pPr>
        <w:pStyle w:val="BodyText"/>
        <w:spacing w:before="11"/>
        <w:ind w:left="460"/>
        <w:rPr>
          <w:rFonts w:ascii="SimSun" w:eastAsia="SimSun" w:hint="eastAsia"/>
        </w:rPr>
      </w:pPr>
      <w:r>
        <w:rPr>
          <w:rFonts w:ascii="SimSun" w:eastAsia="SimSun" w:hint="eastAsia"/>
          <w:color w:val="333333"/>
          <w:w w:val="95"/>
        </w:rPr>
        <w:t>派生词：</w:t>
      </w:r>
      <w:r>
        <w:rPr>
          <w:color w:val="333333"/>
          <w:w w:val="95"/>
        </w:rPr>
        <w:t>publisher(4</w:t>
      </w:r>
      <w:r>
        <w:rPr>
          <w:color w:val="333333"/>
          <w:spacing w:val="31"/>
          <w:w w:val="95"/>
        </w:rPr>
        <w:t>) </w:t>
      </w:r>
      <w:r>
        <w:rPr>
          <w:color w:val="333333"/>
          <w:w w:val="95"/>
        </w:rPr>
        <w:t>n</w:t>
      </w:r>
      <w:r>
        <w:rPr>
          <w:color w:val="333333"/>
          <w:spacing w:val="32"/>
          <w:w w:val="95"/>
        </w:rPr>
        <w:t>. </w:t>
      </w:r>
      <w:r>
        <w:rPr>
          <w:rFonts w:ascii="SimSun" w:eastAsia="SimSun" w:hint="eastAsia"/>
          <w:color w:val="333333"/>
          <w:w w:val="95"/>
        </w:rPr>
        <w:t>🎧</w:t>
      </w:r>
      <w:r>
        <w:rPr>
          <w:rFonts w:ascii="SimSun" w:eastAsia="SimSun" w:hint="eastAsia"/>
          <w:color w:val="333333"/>
          <w:spacing w:val="-4"/>
          <w:w w:val="95"/>
        </w:rPr>
        <w:t>版商； </w:t>
      </w:r>
      <w:r>
        <w:rPr>
          <w:rFonts w:ascii="SimSun" w:eastAsia="SimSun" w:hint="eastAsia"/>
          <w:color w:val="333333"/>
          <w:w w:val="95"/>
        </w:rPr>
        <w:t>🎧版社</w:t>
      </w:r>
    </w:p>
    <w:p>
      <w:pPr>
        <w:spacing w:after="0"/>
        <w:rPr>
          <w:rFonts w:ascii="SimSun" w:eastAsia="SimSun" w:hint="eastAsia"/>
        </w:rPr>
        <w:sectPr>
          <w:pgSz w:w="11910" w:h="16840"/>
          <w:pgMar w:header="0" w:footer="467" w:top="680" w:bottom="700" w:left="260" w:right="280"/>
        </w:sectPr>
      </w:pPr>
    </w:p>
    <w:p>
      <w:pPr>
        <w:pStyle w:val="ListParagraph"/>
        <w:numPr>
          <w:ilvl w:val="0"/>
          <w:numId w:val="115"/>
        </w:numPr>
        <w:tabs>
          <w:tab w:pos="796" w:val="left" w:leader="none"/>
        </w:tabs>
        <w:spacing w:line="410" w:lineRule="auto" w:before="52" w:after="0"/>
        <w:ind w:left="459" w:right="8426" w:firstLine="0"/>
        <w:jc w:val="left"/>
        <w:rPr>
          <w:sz w:val="32"/>
        </w:rPr>
      </w:pPr>
      <w:r>
        <w:rPr>
          <w:color w:val="23292E"/>
          <w:sz w:val="32"/>
          <w:shd w:fill="FFFF00" w:color="auto" w:val="clear"/>
        </w:rPr>
        <w:t>thesis(2</w:t>
      </w:r>
      <w:r>
        <w:rPr>
          <w:color w:val="23292E"/>
          <w:spacing w:val="-5"/>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论点</w:t>
      </w:r>
      <w:r>
        <w:rPr>
          <w:color w:val="333333"/>
          <w:sz w:val="32"/>
        </w:rPr>
        <w:t>bachelor's thesis</w:t>
      </w:r>
      <w:r>
        <w:rPr>
          <w:color w:val="333333"/>
          <w:spacing w:val="1"/>
          <w:sz w:val="32"/>
        </w:rPr>
        <w:t> </w:t>
      </w:r>
      <w:r>
        <w:rPr>
          <w:color w:val="333333"/>
          <w:sz w:val="32"/>
        </w:rPr>
        <w:t>master's</w:t>
      </w:r>
      <w:r>
        <w:rPr>
          <w:color w:val="333333"/>
          <w:spacing w:val="1"/>
          <w:sz w:val="32"/>
        </w:rPr>
        <w:t> </w:t>
      </w:r>
      <w:r>
        <w:rPr>
          <w:color w:val="333333"/>
          <w:sz w:val="32"/>
        </w:rPr>
        <w:t>thesis</w:t>
      </w:r>
    </w:p>
    <w:p>
      <w:pPr>
        <w:pStyle w:val="BodyText"/>
        <w:spacing w:line="385" w:lineRule="exact"/>
        <w:ind w:left="460"/>
      </w:pPr>
      <w:r>
        <w:rPr>
          <w:rFonts w:ascii="SimSun" w:eastAsia="SimSun" w:hint="eastAsia"/>
          <w:color w:val="333333"/>
          <w:spacing w:val="72"/>
          <w:shd w:fill="BEBEBE" w:color="auto" w:val="clear"/>
        </w:rPr>
        <w:t>考</w:t>
      </w:r>
      <w:r>
        <w:rPr>
          <w:color w:val="333333"/>
        </w:rPr>
        <w:t>develop</w:t>
      </w:r>
      <w:r>
        <w:rPr>
          <w:color w:val="333333"/>
          <w:spacing w:val="-4"/>
        </w:rPr>
        <w:t> </w:t>
      </w:r>
      <w:r>
        <w:rPr>
          <w:color w:val="333333"/>
        </w:rPr>
        <w:t>the topic into</w:t>
      </w:r>
      <w:r>
        <w:rPr>
          <w:color w:val="333333"/>
          <w:spacing w:val="-3"/>
        </w:rPr>
        <w:t> </w:t>
      </w:r>
      <w:r>
        <w:rPr>
          <w:color w:val="333333"/>
        </w:rPr>
        <w:t>a tentative</w:t>
      </w:r>
      <w:r>
        <w:rPr>
          <w:color w:val="333333"/>
          <w:spacing w:val="-2"/>
        </w:rPr>
        <w:t> </w:t>
      </w:r>
      <w:r>
        <w:rPr>
          <w:color w:val="333333"/>
        </w:rPr>
        <w:t>thesis</w:t>
      </w:r>
    </w:p>
    <w:p>
      <w:pPr>
        <w:pStyle w:val="BodyText"/>
        <w:spacing w:before="298"/>
        <w:ind w:left="460"/>
        <w:rPr>
          <w:rFonts w:ascii="SimSun" w:eastAsia="SimSun" w:hint="eastAsia"/>
        </w:rPr>
      </w:pPr>
      <w:r>
        <w:rPr>
          <w:rFonts w:ascii="SimSun" w:eastAsia="SimSun" w:hint="eastAsia"/>
          <w:color w:val="333333"/>
        </w:rPr>
        <w:t>派生词：</w:t>
      </w:r>
      <w:r>
        <w:rPr>
          <w:color w:val="333333"/>
        </w:rPr>
        <w:t>thesis-writing(1</w:t>
      </w:r>
      <w:r>
        <w:rPr>
          <w:color w:val="333333"/>
          <w:spacing w:val="-2"/>
        </w:rPr>
        <w:t>) </w:t>
      </w:r>
      <w:r>
        <w:rPr>
          <w:color w:val="333333"/>
        </w:rPr>
        <w:t>n</w:t>
      </w:r>
      <w:r>
        <w:rPr>
          <w:color w:val="333333"/>
          <w:spacing w:val="-3"/>
        </w:rPr>
        <w:t>. </w:t>
      </w:r>
      <w:r>
        <w:rPr>
          <w:rFonts w:ascii="SimSun" w:eastAsia="SimSun" w:hint="eastAsia"/>
          <w:color w:val="333333"/>
        </w:rPr>
        <w:t>论文写作</w:t>
      </w:r>
    </w:p>
    <w:p>
      <w:pPr>
        <w:pStyle w:val="BodyText"/>
        <w:rPr>
          <w:rFonts w:ascii="SimSun"/>
          <w:sz w:val="36"/>
        </w:rPr>
      </w:pPr>
    </w:p>
    <w:p>
      <w:pPr>
        <w:pStyle w:val="BodyText"/>
        <w:spacing w:before="12"/>
        <w:rPr>
          <w:rFonts w:ascii="SimSun"/>
          <w:sz w:val="35"/>
        </w:rPr>
      </w:pPr>
    </w:p>
    <w:p>
      <w:pPr>
        <w:pStyle w:val="Heading1"/>
      </w:pPr>
      <w:r>
        <w:rPr>
          <w:color w:val="23292E"/>
        </w:rPr>
        <w:t>was</w:t>
      </w:r>
      <w:r>
        <w:rPr>
          <w:color w:val="23292E"/>
          <w:spacing w:val="-4"/>
        </w:rPr>
        <w:t> </w:t>
      </w:r>
      <w:r>
        <w:rPr>
          <w:color w:val="23292E"/>
        </w:rPr>
        <w:t>later</w:t>
      </w:r>
      <w:r>
        <w:rPr>
          <w:color w:val="23292E"/>
          <w:spacing w:val="-12"/>
        </w:rPr>
        <w:t> </w:t>
      </w:r>
      <w:r>
        <w:rPr>
          <w:color w:val="FF0000"/>
        </w:rPr>
        <w:t>appointed</w:t>
      </w:r>
      <w:r>
        <w:rPr>
          <w:color w:val="FF0000"/>
          <w:spacing w:val="-4"/>
        </w:rPr>
        <w:t> </w:t>
      </w:r>
      <w:r>
        <w:rPr>
          <w:color w:val="23292E"/>
        </w:rPr>
        <w:t>as</w:t>
      </w:r>
      <w:r>
        <w:rPr>
          <w:color w:val="23292E"/>
          <w:spacing w:val="-2"/>
        </w:rPr>
        <w:t> </w:t>
      </w:r>
      <w:r>
        <w:rPr>
          <w:color w:val="23292E"/>
        </w:rPr>
        <w:t>an</w:t>
      </w:r>
      <w:r>
        <w:rPr>
          <w:color w:val="23292E"/>
          <w:spacing w:val="-4"/>
        </w:rPr>
        <w:t> </w:t>
      </w:r>
      <w:r>
        <w:rPr/>
        <w:t>ambassador</w:t>
      </w:r>
      <w:r>
        <w:rPr>
          <w:spacing w:val="-12"/>
        </w:rPr>
        <w:t> </w:t>
      </w:r>
      <w:r>
        <w:rPr>
          <w:color w:val="FF0000"/>
        </w:rPr>
        <w:t>abroad</w:t>
      </w:r>
    </w:p>
    <w:p>
      <w:pPr>
        <w:pStyle w:val="ListParagraph"/>
        <w:numPr>
          <w:ilvl w:val="0"/>
          <w:numId w:val="115"/>
        </w:numPr>
        <w:tabs>
          <w:tab w:pos="796" w:val="left" w:leader="none"/>
        </w:tabs>
        <w:spacing w:line="240" w:lineRule="auto" w:before="282" w:after="0"/>
        <w:ind w:left="796" w:right="0" w:hanging="336"/>
        <w:jc w:val="left"/>
        <w:rPr>
          <w:rFonts w:ascii="SimSun" w:eastAsia="SimSun" w:hint="eastAsia"/>
          <w:sz w:val="32"/>
        </w:rPr>
      </w:pPr>
      <w:r>
        <w:rPr>
          <w:color w:val="23292E"/>
          <w:sz w:val="32"/>
          <w:shd w:fill="FFFF00" w:color="auto" w:val="clear"/>
        </w:rPr>
        <w:t>appoint(3</w:t>
      </w:r>
      <w:r>
        <w:rPr>
          <w:color w:val="23292E"/>
          <w:spacing w:val="-5"/>
          <w:sz w:val="32"/>
          <w:shd w:fill="FFFF00" w:color="auto" w:val="clear"/>
        </w:rPr>
        <w:t>) </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任命</w:t>
      </w:r>
    </w:p>
    <w:p>
      <w:pPr>
        <w:pStyle w:val="BodyText"/>
        <w:spacing w:line="398" w:lineRule="auto" w:before="310"/>
        <w:ind w:left="460" w:right="6420"/>
      </w:pPr>
      <w:r>
        <w:rPr>
          <w:color w:val="23292E"/>
        </w:rPr>
        <w:t>appoint sb. as n.(manager/director)</w:t>
      </w:r>
      <w:r>
        <w:rPr>
          <w:color w:val="23292E"/>
          <w:spacing w:val="-77"/>
        </w:rPr>
        <w:t> </w:t>
      </w:r>
      <w:r>
        <w:rPr>
          <w:color w:val="23292E"/>
        </w:rPr>
        <w:t>appoint</w:t>
      </w:r>
      <w:r>
        <w:rPr>
          <w:color w:val="23292E"/>
          <w:spacing w:val="-2"/>
        </w:rPr>
        <w:t> </w:t>
      </w:r>
      <w:r>
        <w:rPr>
          <w:color w:val="23292E"/>
        </w:rPr>
        <w:t>sb.</w:t>
      </w:r>
      <w:r>
        <w:rPr>
          <w:color w:val="23292E"/>
          <w:spacing w:val="-3"/>
        </w:rPr>
        <w:t> </w:t>
      </w:r>
      <w:r>
        <w:rPr>
          <w:color w:val="23292E"/>
        </w:rPr>
        <w:t>to n.(position/job)</w:t>
      </w:r>
    </w:p>
    <w:p>
      <w:pPr>
        <w:pStyle w:val="BodyText"/>
        <w:spacing w:line="403" w:lineRule="exact"/>
        <w:ind w:left="460"/>
      </w:pPr>
      <w:r>
        <w:rPr>
          <w:rFonts w:ascii="SimSun" w:eastAsia="SimSun" w:hint="eastAsia"/>
          <w:color w:val="333333"/>
          <w:spacing w:val="72"/>
          <w:shd w:fill="BEBEBE" w:color="auto" w:val="clear"/>
        </w:rPr>
        <w:t>考</w:t>
      </w:r>
      <w:r>
        <w:rPr>
          <w:color w:val="333333"/>
        </w:rPr>
        <w:t>appoint</w:t>
      </w:r>
      <w:r>
        <w:rPr>
          <w:color w:val="333333"/>
          <w:spacing w:val="-3"/>
        </w:rPr>
        <w:t> </w:t>
      </w:r>
      <w:r>
        <w:rPr>
          <w:color w:val="333333"/>
        </w:rPr>
        <w:t>seven</w:t>
      </w:r>
      <w:r>
        <w:rPr>
          <w:color w:val="333333"/>
          <w:spacing w:val="-2"/>
        </w:rPr>
        <w:t> </w:t>
      </w:r>
      <w:r>
        <w:rPr>
          <w:color w:val="333333"/>
        </w:rPr>
        <w:t>experts</w:t>
      </w:r>
    </w:p>
    <w:p>
      <w:pPr>
        <w:pStyle w:val="BodyText"/>
        <w:spacing w:before="298"/>
        <w:ind w:left="460"/>
        <w:rPr>
          <w:rFonts w:ascii="SimSun" w:eastAsia="SimSun" w:hint="eastAsia"/>
        </w:rPr>
      </w:pPr>
      <w:r>
        <w:rPr>
          <w:rFonts w:ascii="SimSun" w:eastAsia="SimSun" w:hint="eastAsia"/>
          <w:color w:val="333333"/>
        </w:rPr>
        <w:t>派生词：</w:t>
      </w:r>
      <w:r>
        <w:rPr>
          <w:color w:val="333333"/>
        </w:rPr>
        <w:t>appointment(2</w:t>
      </w:r>
      <w:r>
        <w:rPr>
          <w:color w:val="333333"/>
          <w:spacing w:val="-3"/>
        </w:rPr>
        <w:t>) </w:t>
      </w:r>
      <w:r>
        <w:rPr>
          <w:color w:val="333333"/>
        </w:rPr>
        <w:t>n</w:t>
      </w:r>
      <w:r>
        <w:rPr>
          <w:color w:val="333333"/>
          <w:spacing w:val="-1"/>
        </w:rPr>
        <w:t>. </w:t>
      </w:r>
      <w:r>
        <w:rPr>
          <w:rFonts w:ascii="SimSun" w:eastAsia="SimSun" w:hint="eastAsia"/>
          <w:color w:val="333333"/>
        </w:rPr>
        <w:t>任命；约会</w:t>
      </w:r>
    </w:p>
    <w:p>
      <w:pPr>
        <w:pStyle w:val="BodyText"/>
        <w:rPr>
          <w:rFonts w:ascii="SimSun"/>
          <w:sz w:val="36"/>
        </w:rPr>
      </w:pPr>
    </w:p>
    <w:p>
      <w:pPr>
        <w:pStyle w:val="BodyText"/>
        <w:spacing w:before="2"/>
        <w:rPr>
          <w:rFonts w:ascii="SimSun"/>
          <w:sz w:val="35"/>
        </w:rPr>
      </w:pPr>
    </w:p>
    <w:p>
      <w:pPr>
        <w:pStyle w:val="ListParagraph"/>
        <w:numPr>
          <w:ilvl w:val="0"/>
          <w:numId w:val="115"/>
        </w:numPr>
        <w:tabs>
          <w:tab w:pos="796" w:val="left" w:leader="none"/>
        </w:tabs>
        <w:spacing w:line="240" w:lineRule="auto" w:before="1" w:after="0"/>
        <w:ind w:left="796" w:right="0" w:hanging="337"/>
        <w:jc w:val="left"/>
        <w:rPr>
          <w:rFonts w:ascii="SimSun" w:eastAsia="SimSun" w:hint="eastAsia"/>
          <w:sz w:val="32"/>
        </w:rPr>
      </w:pPr>
      <w:r>
        <w:rPr>
          <w:color w:val="23292E"/>
          <w:sz w:val="32"/>
          <w:shd w:fill="FFFF00" w:color="auto" w:val="clear"/>
        </w:rPr>
        <w:t>abroad(6</w:t>
      </w:r>
      <w:r>
        <w:rPr>
          <w:color w:val="23292E"/>
          <w:spacing w:val="-5"/>
          <w:sz w:val="32"/>
          <w:shd w:fill="FFFF00" w:color="auto" w:val="clear"/>
        </w:rPr>
        <w:t>) </w:t>
      </w:r>
      <w:r>
        <w:rPr>
          <w:color w:val="23292E"/>
          <w:sz w:val="32"/>
          <w:shd w:fill="FFFF00" w:color="auto" w:val="clear"/>
        </w:rPr>
        <w:t>adv</w:t>
      </w:r>
      <w:r>
        <w:rPr>
          <w:color w:val="23292E"/>
          <w:spacing w:val="-4"/>
          <w:sz w:val="32"/>
          <w:shd w:fill="FFFF00" w:color="auto" w:val="clear"/>
        </w:rPr>
        <w:t>. </w:t>
      </w:r>
      <w:r>
        <w:rPr>
          <w:rFonts w:ascii="SimSun" w:eastAsia="SimSun" w:hint="eastAsia"/>
          <w:color w:val="23292E"/>
          <w:sz w:val="32"/>
          <w:shd w:fill="FFFF00" w:color="auto" w:val="clear"/>
        </w:rPr>
        <w:t>在国外</w:t>
      </w:r>
    </w:p>
    <w:p>
      <w:pPr>
        <w:pStyle w:val="BodyText"/>
        <w:tabs>
          <w:tab w:pos="3383" w:val="left" w:leader="none"/>
          <w:tab w:pos="6181" w:val="left" w:leader="none"/>
        </w:tabs>
        <w:spacing w:before="309"/>
        <w:ind w:left="460"/>
      </w:pPr>
      <w:r>
        <w:rPr>
          <w:color w:val="23292E"/>
        </w:rPr>
        <w:t>at</w:t>
      </w:r>
      <w:r>
        <w:rPr>
          <w:color w:val="23292E"/>
          <w:spacing w:val="-3"/>
        </w:rPr>
        <w:t> </w:t>
      </w:r>
      <w:r>
        <w:rPr>
          <w:color w:val="23292E"/>
        </w:rPr>
        <w:t>home</w:t>
      </w:r>
      <w:r>
        <w:rPr>
          <w:color w:val="23292E"/>
          <w:spacing w:val="2"/>
        </w:rPr>
        <w:t> </w:t>
      </w:r>
      <w:r>
        <w:rPr>
          <w:color w:val="23292E"/>
        </w:rPr>
        <w:t>and</w:t>
      </w:r>
      <w:r>
        <w:rPr>
          <w:color w:val="23292E"/>
          <w:spacing w:val="-2"/>
        </w:rPr>
        <w:t> </w:t>
      </w:r>
      <w:r>
        <w:rPr>
          <w:color w:val="23292E"/>
        </w:rPr>
        <w:t>abroad;</w:t>
        <w:tab/>
        <w:t>study/work</w:t>
      </w:r>
      <w:r>
        <w:rPr>
          <w:color w:val="23292E"/>
          <w:spacing w:val="-2"/>
        </w:rPr>
        <w:t> </w:t>
      </w:r>
      <w:r>
        <w:rPr>
          <w:color w:val="23292E"/>
        </w:rPr>
        <w:t>abroad;</w:t>
        <w:tab/>
        <w:t>export</w:t>
      </w:r>
      <w:r>
        <w:rPr>
          <w:color w:val="23292E"/>
          <w:spacing w:val="-2"/>
        </w:rPr>
        <w:t> </w:t>
      </w:r>
      <w:r>
        <w:rPr>
          <w:color w:val="23292E"/>
        </w:rPr>
        <w:t>abroad</w:t>
      </w:r>
    </w:p>
    <w:p>
      <w:pPr>
        <w:pStyle w:val="BodyText"/>
        <w:spacing w:before="235"/>
        <w:ind w:left="460"/>
      </w:pPr>
      <w:r>
        <w:rPr>
          <w:rFonts w:ascii="SimSun" w:eastAsia="SimSun" w:hint="eastAsia"/>
          <w:color w:val="333333"/>
          <w:spacing w:val="72"/>
          <w:shd w:fill="BEBEBE" w:color="auto" w:val="clear"/>
        </w:rPr>
        <w:t>考</w:t>
      </w:r>
      <w:r>
        <w:rPr>
          <w:color w:val="333333"/>
        </w:rPr>
        <w:t>be</w:t>
      </w:r>
      <w:r>
        <w:rPr>
          <w:color w:val="333333"/>
          <w:spacing w:val="-3"/>
        </w:rPr>
        <w:t> </w:t>
      </w:r>
      <w:r>
        <w:rPr>
          <w:color w:val="333333"/>
        </w:rPr>
        <w:t>originated</w:t>
      </w:r>
      <w:r>
        <w:rPr>
          <w:color w:val="333333"/>
          <w:spacing w:val="-1"/>
        </w:rPr>
        <w:t> </w:t>
      </w:r>
      <w:r>
        <w:rPr>
          <w:color w:val="333333"/>
        </w:rPr>
        <w:t>abroad</w:t>
      </w:r>
    </w:p>
    <w:p>
      <w:pPr>
        <w:pStyle w:val="BodyText"/>
        <w:rPr>
          <w:sz w:val="36"/>
        </w:rPr>
      </w:pPr>
    </w:p>
    <w:p>
      <w:pPr>
        <w:pStyle w:val="BodyText"/>
        <w:spacing w:before="1"/>
        <w:rPr>
          <w:sz w:val="44"/>
        </w:rPr>
      </w:pPr>
    </w:p>
    <w:p>
      <w:pPr>
        <w:pStyle w:val="Heading1"/>
      </w:pPr>
      <w:r>
        <w:rPr>
          <w:color w:val="23292E"/>
        </w:rPr>
        <w:t>who</w:t>
      </w:r>
      <w:r>
        <w:rPr>
          <w:color w:val="23292E"/>
          <w:spacing w:val="-3"/>
        </w:rPr>
        <w:t> </w:t>
      </w:r>
      <w:r>
        <w:rPr>
          <w:color w:val="23292E"/>
        </w:rPr>
        <w:t>need</w:t>
      </w:r>
      <w:r>
        <w:rPr>
          <w:color w:val="23292E"/>
          <w:spacing w:val="-3"/>
        </w:rPr>
        <w:t> </w:t>
      </w:r>
      <w:r>
        <w:rPr>
          <w:color w:val="23292E"/>
        </w:rPr>
        <w:t>to</w:t>
      </w:r>
      <w:r>
        <w:rPr>
          <w:color w:val="23292E"/>
          <w:spacing w:val="96"/>
        </w:rPr>
        <w:t> </w:t>
      </w:r>
      <w:r>
        <w:rPr>
          <w:color w:val="FF0000"/>
        </w:rPr>
        <w:t>bridge</w:t>
      </w:r>
      <w:r>
        <w:rPr>
          <w:color w:val="FF0000"/>
          <w:spacing w:val="-2"/>
        </w:rPr>
        <w:t> </w:t>
      </w:r>
      <w:r>
        <w:rPr>
          <w:color w:val="23292E"/>
        </w:rPr>
        <w:t>his</w:t>
      </w:r>
      <w:r>
        <w:rPr>
          <w:color w:val="23292E"/>
          <w:spacing w:val="-3"/>
        </w:rPr>
        <w:t> </w:t>
      </w:r>
      <w:r>
        <w:rPr>
          <w:color w:val="23292E"/>
        </w:rPr>
        <w:t>motherland</w:t>
      </w:r>
      <w:r>
        <w:rPr>
          <w:color w:val="23292E"/>
          <w:spacing w:val="-3"/>
        </w:rPr>
        <w:t> </w:t>
      </w:r>
      <w:r>
        <w:rPr>
          <w:color w:val="23292E"/>
        </w:rPr>
        <w:t>with the</w:t>
      </w:r>
      <w:r>
        <w:rPr>
          <w:color w:val="23292E"/>
          <w:spacing w:val="-4"/>
        </w:rPr>
        <w:t> </w:t>
      </w:r>
      <w:r>
        <w:rPr>
          <w:color w:val="FF0000"/>
        </w:rPr>
        <w:t>host </w:t>
      </w:r>
      <w:r>
        <w:rPr>
          <w:color w:val="23292E"/>
        </w:rPr>
        <w:t>country</w:t>
      </w:r>
    </w:p>
    <w:p>
      <w:pPr>
        <w:pStyle w:val="ListParagraph"/>
        <w:numPr>
          <w:ilvl w:val="0"/>
          <w:numId w:val="115"/>
        </w:numPr>
        <w:tabs>
          <w:tab w:pos="796" w:val="left" w:leader="none"/>
        </w:tabs>
        <w:spacing w:line="408" w:lineRule="auto" w:before="280" w:after="0"/>
        <w:ind w:left="460" w:right="8659" w:firstLine="0"/>
        <w:jc w:val="left"/>
        <w:rPr>
          <w:sz w:val="32"/>
        </w:rPr>
      </w:pPr>
      <w:r>
        <w:rPr>
          <w:color w:val="23292E"/>
          <w:sz w:val="32"/>
          <w:shd w:fill="FFFF00" w:color="auto" w:val="clear"/>
        </w:rPr>
        <w:t>bridge(1</w:t>
      </w:r>
      <w:r>
        <w:rPr>
          <w:color w:val="23292E"/>
          <w:spacing w:val="-5"/>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桥</w:t>
      </w:r>
      <w:r>
        <w:rPr>
          <w:color w:val="333333"/>
          <w:sz w:val="32"/>
        </w:rPr>
        <w:t>under the bridge</w:t>
      </w:r>
      <w:r>
        <w:rPr>
          <w:color w:val="333333"/>
          <w:spacing w:val="1"/>
          <w:sz w:val="32"/>
        </w:rPr>
        <w:t> </w:t>
      </w:r>
      <w:r>
        <w:rPr>
          <w:color w:val="333333"/>
          <w:sz w:val="32"/>
        </w:rPr>
        <w:t>over the bridge</w:t>
      </w:r>
      <w:r>
        <w:rPr>
          <w:color w:val="333333"/>
          <w:spacing w:val="1"/>
          <w:sz w:val="32"/>
        </w:rPr>
        <w:t> </w:t>
      </w:r>
      <w:r>
        <w:rPr>
          <w:color w:val="333333"/>
          <w:sz w:val="32"/>
        </w:rPr>
        <w:t>bridge</w:t>
      </w:r>
      <w:r>
        <w:rPr>
          <w:color w:val="333333"/>
          <w:spacing w:val="-2"/>
          <w:sz w:val="32"/>
        </w:rPr>
        <w:t> </w:t>
      </w:r>
      <w:r>
        <w:rPr>
          <w:color w:val="333333"/>
          <w:sz w:val="32"/>
        </w:rPr>
        <w:t>the</w:t>
      </w:r>
      <w:r>
        <w:rPr>
          <w:color w:val="333333"/>
          <w:spacing w:val="-1"/>
          <w:sz w:val="32"/>
        </w:rPr>
        <w:t> </w:t>
      </w:r>
      <w:r>
        <w:rPr>
          <w:color w:val="333333"/>
          <w:sz w:val="32"/>
        </w:rPr>
        <w:t>gap</w:t>
      </w:r>
    </w:p>
    <w:p>
      <w:pPr>
        <w:pStyle w:val="BodyText"/>
        <w:spacing w:line="383" w:lineRule="exact"/>
        <w:ind w:left="460"/>
      </w:pPr>
      <w:r>
        <w:rPr>
          <w:rFonts w:ascii="SimSun" w:eastAsia="SimSun" w:hint="eastAsia"/>
          <w:color w:val="333333"/>
          <w:spacing w:val="72"/>
          <w:shd w:fill="BEBEBE" w:color="auto" w:val="clear"/>
        </w:rPr>
        <w:t>考</w:t>
      </w:r>
      <w:r>
        <w:rPr>
          <w:color w:val="333333"/>
        </w:rPr>
        <w:t>on</w:t>
      </w:r>
      <w:r>
        <w:rPr>
          <w:color w:val="333333"/>
          <w:spacing w:val="-1"/>
        </w:rPr>
        <w:t> </w:t>
      </w:r>
      <w:r>
        <w:rPr>
          <w:color w:val="333333"/>
        </w:rPr>
        <w:t>a</w:t>
      </w:r>
      <w:r>
        <w:rPr>
          <w:color w:val="333333"/>
          <w:spacing w:val="-2"/>
        </w:rPr>
        <w:t> </w:t>
      </w:r>
      <w:r>
        <w:rPr>
          <w:color w:val="333333"/>
        </w:rPr>
        <w:t>bridge</w:t>
      </w:r>
    </w:p>
    <w:p>
      <w:pPr>
        <w:spacing w:after="0" w:line="383" w:lineRule="exact"/>
        <w:sectPr>
          <w:pgSz w:w="11910" w:h="16840"/>
          <w:pgMar w:header="0" w:footer="467" w:top="640" w:bottom="700" w:left="260" w:right="280"/>
        </w:sectPr>
      </w:pPr>
    </w:p>
    <w:p>
      <w:pPr>
        <w:pStyle w:val="ListParagraph"/>
        <w:numPr>
          <w:ilvl w:val="0"/>
          <w:numId w:val="115"/>
        </w:numPr>
        <w:tabs>
          <w:tab w:pos="796" w:val="left" w:leader="none"/>
        </w:tabs>
        <w:spacing w:line="240" w:lineRule="auto" w:before="52" w:after="0"/>
        <w:ind w:left="796" w:right="0" w:hanging="336"/>
        <w:jc w:val="left"/>
        <w:rPr>
          <w:rFonts w:ascii="SimSun" w:eastAsia="SimSun" w:hint="eastAsia"/>
          <w:sz w:val="32"/>
        </w:rPr>
      </w:pPr>
      <w:r>
        <w:rPr>
          <w:color w:val="23292E"/>
          <w:w w:val="95"/>
          <w:sz w:val="32"/>
          <w:shd w:fill="FFFF00" w:color="auto" w:val="clear"/>
        </w:rPr>
        <w:t>host(8</w:t>
      </w:r>
      <w:r>
        <w:rPr>
          <w:color w:val="23292E"/>
          <w:spacing w:val="16"/>
          <w:w w:val="95"/>
          <w:sz w:val="32"/>
          <w:shd w:fill="FFFF00" w:color="auto" w:val="clear"/>
        </w:rPr>
        <w:t>) </w:t>
      </w:r>
      <w:r>
        <w:rPr>
          <w:color w:val="23292E"/>
          <w:w w:val="95"/>
          <w:sz w:val="32"/>
          <w:shd w:fill="FFFF00" w:color="auto" w:val="clear"/>
        </w:rPr>
        <w:t>v</w:t>
      </w:r>
      <w:r>
        <w:rPr>
          <w:color w:val="23292E"/>
          <w:spacing w:val="13"/>
          <w:w w:val="95"/>
          <w:sz w:val="32"/>
          <w:shd w:fill="FFFF00" w:color="auto" w:val="clear"/>
        </w:rPr>
        <w:t>. </w:t>
      </w:r>
      <w:r>
        <w:rPr>
          <w:rFonts w:ascii="SimSun" w:eastAsia="SimSun" w:hint="eastAsia"/>
          <w:color w:val="23292E"/>
          <w:spacing w:val="-11"/>
          <w:w w:val="95"/>
          <w:sz w:val="32"/>
          <w:shd w:fill="FFFF00" w:color="auto" w:val="clear"/>
        </w:rPr>
        <w:t>主办； </w:t>
      </w:r>
      <w:r>
        <w:rPr>
          <w:color w:val="23292E"/>
          <w:w w:val="95"/>
          <w:sz w:val="32"/>
          <w:shd w:fill="FFFF00" w:color="auto" w:val="clear"/>
        </w:rPr>
        <w:t>quant</w:t>
      </w:r>
      <w:r>
        <w:rPr>
          <w:color w:val="23292E"/>
          <w:spacing w:val="16"/>
          <w:w w:val="95"/>
          <w:sz w:val="32"/>
          <w:shd w:fill="FFFF00" w:color="auto" w:val="clear"/>
        </w:rPr>
        <w:t>. </w:t>
      </w:r>
      <w:r>
        <w:rPr>
          <w:rFonts w:ascii="SimSun" w:eastAsia="SimSun" w:hint="eastAsia"/>
          <w:color w:val="23292E"/>
          <w:w w:val="95"/>
          <w:sz w:val="32"/>
          <w:shd w:fill="FFFF00" w:color="auto" w:val="clear"/>
        </w:rPr>
        <w:t>许多</w:t>
      </w:r>
    </w:p>
    <w:p>
      <w:pPr>
        <w:pStyle w:val="BodyText"/>
        <w:tabs>
          <w:tab w:pos="2380" w:val="left" w:leader="none"/>
          <w:tab w:pos="4237" w:val="left" w:leader="none"/>
        </w:tabs>
        <w:spacing w:before="310"/>
        <w:ind w:left="459"/>
      </w:pPr>
      <w:r>
        <w:rPr>
          <w:color w:val="333333"/>
        </w:rPr>
        <w:t>host</w:t>
      </w:r>
      <w:r>
        <w:rPr>
          <w:color w:val="333333"/>
          <w:spacing w:val="-5"/>
        </w:rPr>
        <w:t> </w:t>
      </w:r>
      <w:r>
        <w:rPr>
          <w:color w:val="333333"/>
        </w:rPr>
        <w:t>a</w:t>
      </w:r>
      <w:r>
        <w:rPr>
          <w:color w:val="333333"/>
          <w:spacing w:val="1"/>
        </w:rPr>
        <w:t> </w:t>
      </w:r>
      <w:r>
        <w:rPr>
          <w:color w:val="333333"/>
        </w:rPr>
        <w:t>show;</w:t>
        <w:tab/>
        <w:t>host</w:t>
      </w:r>
      <w:r>
        <w:rPr>
          <w:color w:val="333333"/>
          <w:spacing w:val="-5"/>
        </w:rPr>
        <w:t> </w:t>
      </w:r>
      <w:r>
        <w:rPr>
          <w:color w:val="333333"/>
        </w:rPr>
        <w:t>family;</w:t>
        <w:tab/>
        <w:t>host</w:t>
      </w:r>
      <w:r>
        <w:rPr>
          <w:color w:val="333333"/>
          <w:spacing w:val="-1"/>
        </w:rPr>
        <w:t> </w:t>
      </w:r>
      <w:r>
        <w:rPr>
          <w:color w:val="333333"/>
        </w:rPr>
        <w:t>country</w:t>
      </w:r>
    </w:p>
    <w:p>
      <w:pPr>
        <w:pStyle w:val="BodyText"/>
        <w:spacing w:before="235"/>
        <w:ind w:left="460"/>
      </w:pPr>
      <w:r>
        <w:rPr>
          <w:rFonts w:ascii="SimSun" w:eastAsia="SimSun" w:hint="eastAsia"/>
          <w:color w:val="333333"/>
          <w:spacing w:val="72"/>
          <w:shd w:fill="BEBEBE" w:color="auto" w:val="clear"/>
        </w:rPr>
        <w:t>考</w:t>
      </w:r>
      <w:r>
        <w:rPr>
          <w:color w:val="333333"/>
        </w:rPr>
        <w:t>host</w:t>
      </w:r>
      <w:r>
        <w:rPr>
          <w:color w:val="333333"/>
          <w:spacing w:val="-2"/>
        </w:rPr>
        <w:t> </w:t>
      </w:r>
      <w:r>
        <w:rPr>
          <w:color w:val="333333"/>
        </w:rPr>
        <w:t>an</w:t>
      </w:r>
      <w:r>
        <w:rPr>
          <w:color w:val="333333"/>
          <w:spacing w:val="-1"/>
        </w:rPr>
        <w:t> </w:t>
      </w:r>
      <w:r>
        <w:rPr>
          <w:color w:val="333333"/>
        </w:rPr>
        <w:t>event</w:t>
      </w:r>
    </w:p>
    <w:p>
      <w:pPr>
        <w:pStyle w:val="BodyText"/>
        <w:spacing w:before="298"/>
        <w:ind w:left="460"/>
      </w:pPr>
      <w:r>
        <w:rPr>
          <w:rFonts w:ascii="SimSun" w:eastAsia="SimSun" w:hint="eastAsia"/>
          <w:color w:val="333333"/>
          <w:spacing w:val="72"/>
          <w:shd w:fill="BEBEBE" w:color="auto" w:val="clear"/>
        </w:rPr>
        <w:t>考</w:t>
      </w:r>
      <w:r>
        <w:rPr>
          <w:color w:val="333333"/>
        </w:rPr>
        <w:t>a</w:t>
      </w:r>
      <w:r>
        <w:rPr>
          <w:color w:val="333333"/>
          <w:spacing w:val="-3"/>
        </w:rPr>
        <w:t> </w:t>
      </w:r>
      <w:r>
        <w:rPr>
          <w:color w:val="333333"/>
        </w:rPr>
        <w:t>host</w:t>
      </w:r>
      <w:r>
        <w:rPr>
          <w:color w:val="333333"/>
          <w:spacing w:val="-2"/>
        </w:rPr>
        <w:t> </w:t>
      </w:r>
      <w:r>
        <w:rPr>
          <w:color w:val="333333"/>
        </w:rPr>
        <w:t>of</w:t>
      </w:r>
      <w:r>
        <w:rPr>
          <w:color w:val="333333"/>
          <w:spacing w:val="-3"/>
        </w:rPr>
        <w:t> </w:t>
      </w:r>
      <w:r>
        <w:rPr>
          <w:color w:val="333333"/>
        </w:rPr>
        <w:t>health</w:t>
      </w:r>
      <w:r>
        <w:rPr>
          <w:color w:val="333333"/>
          <w:spacing w:val="1"/>
        </w:rPr>
        <w:t> </w:t>
      </w:r>
      <w:r>
        <w:rPr>
          <w:color w:val="333333"/>
        </w:rPr>
        <w:t>benefits</w:t>
      </w:r>
      <w:r>
        <w:rPr>
          <w:color w:val="333333"/>
          <w:spacing w:val="-3"/>
        </w:rPr>
        <w:t> </w:t>
      </w:r>
      <w:r>
        <w:rPr>
          <w:color w:val="333333"/>
        </w:rPr>
        <w:t>to</w:t>
      </w:r>
      <w:r>
        <w:rPr>
          <w:color w:val="333333"/>
          <w:spacing w:val="-1"/>
        </w:rPr>
        <w:t> </w:t>
      </w:r>
      <w:r>
        <w:rPr>
          <w:color w:val="333333"/>
        </w:rPr>
        <w:t>your</w:t>
      </w:r>
      <w:r>
        <w:rPr>
          <w:color w:val="333333"/>
          <w:spacing w:val="-1"/>
        </w:rPr>
        <w:t> </w:t>
      </w:r>
      <w:r>
        <w:rPr>
          <w:color w:val="333333"/>
        </w:rPr>
        <w:t>body</w:t>
      </w:r>
      <w:r>
        <w:rPr>
          <w:color w:val="333333"/>
          <w:spacing w:val="-1"/>
        </w:rPr>
        <w:t> </w:t>
      </w:r>
      <w:r>
        <w:rPr>
          <w:color w:val="333333"/>
        </w:rPr>
        <w:t>and</w:t>
      </w:r>
      <w:r>
        <w:rPr>
          <w:color w:val="333333"/>
          <w:spacing w:val="-3"/>
        </w:rPr>
        <w:t> </w:t>
      </w:r>
      <w:r>
        <w:rPr>
          <w:color w:val="333333"/>
        </w:rPr>
        <w:t>mind</w:t>
      </w:r>
    </w:p>
    <w:p>
      <w:pPr>
        <w:pStyle w:val="BodyText"/>
        <w:rPr>
          <w:sz w:val="36"/>
        </w:rPr>
      </w:pPr>
    </w:p>
    <w:p>
      <w:pPr>
        <w:pStyle w:val="BodyText"/>
        <w:spacing w:before="1"/>
        <w:rPr>
          <w:sz w:val="44"/>
        </w:rPr>
      </w:pPr>
    </w:p>
    <w:p>
      <w:pPr>
        <w:pStyle w:val="Heading1"/>
        <w:spacing w:line="360" w:lineRule="auto"/>
        <w:ind w:right="892"/>
      </w:pPr>
      <w:r>
        <w:rPr>
          <w:color w:val="23292E"/>
        </w:rPr>
        <w:t>and</w:t>
      </w:r>
      <w:r>
        <w:rPr>
          <w:color w:val="23292E"/>
          <w:spacing w:val="-5"/>
        </w:rPr>
        <w:t> </w:t>
      </w:r>
      <w:r>
        <w:rPr>
          <w:color w:val="23292E"/>
        </w:rPr>
        <w:t>he</w:t>
      </w:r>
      <w:r>
        <w:rPr>
          <w:color w:val="23292E"/>
          <w:spacing w:val="-4"/>
        </w:rPr>
        <w:t> </w:t>
      </w:r>
      <w:r>
        <w:rPr>
          <w:color w:val="23292E"/>
        </w:rPr>
        <w:t>also</w:t>
      </w:r>
      <w:r>
        <w:rPr>
          <w:color w:val="23292E"/>
          <w:spacing w:val="-3"/>
        </w:rPr>
        <w:t> </w:t>
      </w:r>
      <w:r>
        <w:rPr>
          <w:color w:val="FF0000"/>
        </w:rPr>
        <w:t>spared</w:t>
      </w:r>
      <w:r>
        <w:rPr>
          <w:color w:val="FF0000"/>
          <w:spacing w:val="-5"/>
        </w:rPr>
        <w:t> </w:t>
      </w:r>
      <w:r>
        <w:rPr>
          <w:color w:val="23292E"/>
        </w:rPr>
        <w:t>some</w:t>
      </w:r>
      <w:r>
        <w:rPr>
          <w:color w:val="23292E"/>
          <w:spacing w:val="-4"/>
        </w:rPr>
        <w:t> </w:t>
      </w:r>
      <w:r>
        <w:rPr>
          <w:color w:val="23292E"/>
        </w:rPr>
        <w:t>time</w:t>
      </w:r>
      <w:r>
        <w:rPr>
          <w:color w:val="23292E"/>
          <w:spacing w:val="-4"/>
        </w:rPr>
        <w:t> </w:t>
      </w:r>
      <w:r>
        <w:rPr>
          <w:color w:val="23292E"/>
        </w:rPr>
        <w:t>to</w:t>
      </w:r>
      <w:r>
        <w:rPr>
          <w:color w:val="23292E"/>
          <w:spacing w:val="-5"/>
        </w:rPr>
        <w:t> </w:t>
      </w:r>
      <w:r>
        <w:rPr>
          <w:color w:val="23292E"/>
        </w:rPr>
        <w:t>improving</w:t>
      </w:r>
      <w:r>
        <w:rPr>
          <w:color w:val="23292E"/>
          <w:spacing w:val="-3"/>
        </w:rPr>
        <w:t> </w:t>
      </w:r>
      <w:r>
        <w:rPr>
          <w:color w:val="23292E"/>
        </w:rPr>
        <w:t>language</w:t>
      </w:r>
      <w:r>
        <w:rPr>
          <w:color w:val="23292E"/>
          <w:spacing w:val="-97"/>
        </w:rPr>
        <w:t> </w:t>
      </w:r>
      <w:r>
        <w:rPr>
          <w:color w:val="FF0000"/>
        </w:rPr>
        <w:t>proficiency</w:t>
      </w:r>
    </w:p>
    <w:p>
      <w:pPr>
        <w:pStyle w:val="ListParagraph"/>
        <w:numPr>
          <w:ilvl w:val="0"/>
          <w:numId w:val="115"/>
        </w:numPr>
        <w:tabs>
          <w:tab w:pos="796" w:val="left" w:leader="none"/>
        </w:tabs>
        <w:spacing w:line="240" w:lineRule="auto" w:before="51" w:after="0"/>
        <w:ind w:left="796" w:right="0" w:hanging="336"/>
        <w:jc w:val="left"/>
        <w:rPr>
          <w:rFonts w:ascii="SimSun" w:eastAsia="SimSun" w:hint="eastAsia"/>
          <w:sz w:val="32"/>
        </w:rPr>
      </w:pPr>
      <w:r>
        <w:rPr>
          <w:color w:val="23292E"/>
          <w:w w:val="95"/>
          <w:sz w:val="32"/>
          <w:shd w:fill="FFFF00" w:color="auto" w:val="clear"/>
        </w:rPr>
        <w:t>spare(2</w:t>
      </w:r>
      <w:r>
        <w:rPr>
          <w:color w:val="23292E"/>
          <w:spacing w:val="17"/>
          <w:w w:val="95"/>
          <w:sz w:val="32"/>
          <w:shd w:fill="FFFF00" w:color="auto" w:val="clear"/>
        </w:rPr>
        <w:t>) </w:t>
      </w:r>
      <w:r>
        <w:rPr>
          <w:color w:val="23292E"/>
          <w:w w:val="95"/>
          <w:sz w:val="32"/>
          <w:shd w:fill="FFFF00" w:color="auto" w:val="clear"/>
        </w:rPr>
        <w:t>v</w:t>
      </w:r>
      <w:r>
        <w:rPr>
          <w:color w:val="23292E"/>
          <w:spacing w:val="15"/>
          <w:w w:val="95"/>
          <w:sz w:val="32"/>
          <w:shd w:fill="FFFF00" w:color="auto" w:val="clear"/>
        </w:rPr>
        <w:t>. </w:t>
      </w:r>
      <w:r>
        <w:rPr>
          <w:rFonts w:ascii="SimSun" w:eastAsia="SimSun" w:hint="eastAsia"/>
          <w:color w:val="23292E"/>
          <w:w w:val="95"/>
          <w:sz w:val="32"/>
          <w:shd w:fill="FFFF00" w:color="auto" w:val="clear"/>
        </w:rPr>
        <w:t>抽🎧</w:t>
      </w:r>
      <w:r>
        <w:rPr>
          <w:rFonts w:ascii="SimSun" w:eastAsia="SimSun" w:hint="eastAsia"/>
          <w:color w:val="23292E"/>
          <w:spacing w:val="-22"/>
          <w:w w:val="95"/>
          <w:sz w:val="32"/>
          <w:shd w:fill="FFFF00" w:color="auto" w:val="clear"/>
        </w:rPr>
        <w:t>； </w:t>
      </w:r>
      <w:r>
        <w:rPr>
          <w:color w:val="23292E"/>
          <w:w w:val="95"/>
          <w:sz w:val="32"/>
          <w:shd w:fill="FFFF00" w:color="auto" w:val="clear"/>
        </w:rPr>
        <w:t>adj</w:t>
      </w:r>
      <w:r>
        <w:rPr>
          <w:color w:val="23292E"/>
          <w:spacing w:val="16"/>
          <w:w w:val="95"/>
          <w:sz w:val="32"/>
          <w:shd w:fill="FFFF00" w:color="auto" w:val="clear"/>
        </w:rPr>
        <w:t>. </w:t>
      </w:r>
      <w:r>
        <w:rPr>
          <w:rFonts w:ascii="SimSun" w:eastAsia="SimSun" w:hint="eastAsia"/>
          <w:color w:val="23292E"/>
          <w:w w:val="95"/>
          <w:sz w:val="32"/>
          <w:shd w:fill="FFFF00" w:color="auto" w:val="clear"/>
        </w:rPr>
        <w:t>空闲的</w:t>
      </w:r>
    </w:p>
    <w:p>
      <w:pPr>
        <w:pStyle w:val="BodyText"/>
        <w:tabs>
          <w:tab w:pos="2192" w:val="left" w:leader="none"/>
          <w:tab w:pos="4640" w:val="left" w:leader="none"/>
        </w:tabs>
        <w:spacing w:line="398" w:lineRule="auto" w:before="310"/>
        <w:ind w:left="459" w:right="3275"/>
      </w:pPr>
      <w:r>
        <w:rPr>
          <w:color w:val="23292E"/>
        </w:rPr>
        <w:t>spare</w:t>
      </w:r>
      <w:r>
        <w:rPr>
          <w:color w:val="23292E"/>
          <w:spacing w:val="-1"/>
        </w:rPr>
        <w:t> </w:t>
      </w:r>
      <w:r>
        <w:rPr>
          <w:color w:val="23292E"/>
        </w:rPr>
        <w:t>no</w:t>
      </w:r>
      <w:r>
        <w:rPr>
          <w:color w:val="23292E"/>
          <w:spacing w:val="-4"/>
        </w:rPr>
        <w:t> </w:t>
      </w:r>
      <w:r>
        <w:rPr>
          <w:color w:val="23292E"/>
        </w:rPr>
        <w:t>effort</w:t>
      </w:r>
      <w:r>
        <w:rPr>
          <w:color w:val="23292E"/>
          <w:spacing w:val="-2"/>
        </w:rPr>
        <w:t> </w:t>
      </w:r>
      <w:r>
        <w:rPr>
          <w:color w:val="23292E"/>
        </w:rPr>
        <w:t>in</w:t>
      </w:r>
      <w:r>
        <w:rPr>
          <w:color w:val="23292E"/>
          <w:spacing w:val="-2"/>
        </w:rPr>
        <w:t> </w:t>
      </w:r>
      <w:r>
        <w:rPr>
          <w:color w:val="23292E"/>
        </w:rPr>
        <w:t>doing</w:t>
      </w:r>
      <w:r>
        <w:rPr>
          <w:color w:val="23292E"/>
          <w:spacing w:val="-3"/>
        </w:rPr>
        <w:t> </w:t>
      </w:r>
      <w:r>
        <w:rPr>
          <w:color w:val="23292E"/>
        </w:rPr>
        <w:t>sth.;</w:t>
        <w:tab/>
      </w:r>
      <w:r>
        <w:rPr>
          <w:color w:val="333333"/>
        </w:rPr>
        <w:t>spare no expense to do sth.</w:t>
      </w:r>
      <w:r>
        <w:rPr>
          <w:color w:val="333333"/>
          <w:spacing w:val="-77"/>
        </w:rPr>
        <w:t> </w:t>
      </w:r>
      <w:r>
        <w:rPr>
          <w:color w:val="23292E"/>
        </w:rPr>
        <w:t>spare</w:t>
      </w:r>
      <w:r>
        <w:rPr>
          <w:color w:val="23292E"/>
          <w:spacing w:val="-1"/>
        </w:rPr>
        <w:t> </w:t>
      </w:r>
      <w:r>
        <w:rPr>
          <w:color w:val="23292E"/>
        </w:rPr>
        <w:t>time;</w:t>
        <w:tab/>
        <w:t>spare</w:t>
      </w:r>
      <w:r>
        <w:rPr>
          <w:color w:val="23292E"/>
          <w:spacing w:val="-1"/>
        </w:rPr>
        <w:t> </w:t>
      </w:r>
      <w:r>
        <w:rPr>
          <w:color w:val="23292E"/>
        </w:rPr>
        <w:t>change</w:t>
      </w:r>
    </w:p>
    <w:p>
      <w:pPr>
        <w:pStyle w:val="BodyText"/>
        <w:spacing w:line="403" w:lineRule="exact"/>
        <w:ind w:left="460"/>
      </w:pPr>
      <w:r>
        <w:rPr>
          <w:rFonts w:ascii="SimSun" w:eastAsia="SimSun" w:hint="eastAsia"/>
          <w:color w:val="333333"/>
          <w:spacing w:val="72"/>
          <w:shd w:fill="BEBEBE" w:color="auto" w:val="clear"/>
        </w:rPr>
        <w:t>考</w:t>
      </w:r>
      <w:r>
        <w:rPr>
          <w:color w:val="333333"/>
        </w:rPr>
        <w:t>spare</w:t>
      </w:r>
      <w:r>
        <w:rPr>
          <w:color w:val="333333"/>
          <w:spacing w:val="-3"/>
        </w:rPr>
        <w:t> </w:t>
      </w:r>
      <w:r>
        <w:rPr>
          <w:color w:val="333333"/>
        </w:rPr>
        <w:t>a</w:t>
      </w:r>
      <w:r>
        <w:rPr>
          <w:color w:val="333333"/>
          <w:spacing w:val="-1"/>
        </w:rPr>
        <w:t> </w:t>
      </w:r>
      <w:r>
        <w:rPr>
          <w:color w:val="333333"/>
        </w:rPr>
        <w:t>moment</w:t>
      </w:r>
      <w:r>
        <w:rPr>
          <w:color w:val="333333"/>
          <w:spacing w:val="-2"/>
        </w:rPr>
        <w:t> </w:t>
      </w:r>
      <w:r>
        <w:rPr>
          <w:color w:val="333333"/>
        </w:rPr>
        <w:t>to</w:t>
      </w:r>
      <w:r>
        <w:rPr>
          <w:color w:val="333333"/>
          <w:spacing w:val="-2"/>
        </w:rPr>
        <w:t> </w:t>
      </w:r>
      <w:r>
        <w:rPr>
          <w:color w:val="333333"/>
        </w:rPr>
        <w:t>do</w:t>
      </w:r>
      <w:r>
        <w:rPr>
          <w:color w:val="333333"/>
          <w:spacing w:val="-1"/>
        </w:rPr>
        <w:t> </w:t>
      </w:r>
      <w:r>
        <w:rPr>
          <w:color w:val="333333"/>
        </w:rPr>
        <w:t>something</w:t>
      </w:r>
    </w:p>
    <w:p>
      <w:pPr>
        <w:pStyle w:val="BodyText"/>
        <w:spacing w:before="300"/>
        <w:ind w:left="460"/>
      </w:pPr>
      <w:r>
        <w:rPr>
          <w:rFonts w:ascii="SimSun" w:eastAsia="SimSun" w:hint="eastAsia"/>
          <w:color w:val="333333"/>
          <w:spacing w:val="72"/>
          <w:shd w:fill="BEBEBE" w:color="auto" w:val="clear"/>
        </w:rPr>
        <w:t>考</w:t>
      </w:r>
      <w:r>
        <w:rPr>
          <w:color w:val="333333"/>
        </w:rPr>
        <w:t>in</w:t>
      </w:r>
      <w:r>
        <w:rPr>
          <w:color w:val="333333"/>
          <w:spacing w:val="-3"/>
        </w:rPr>
        <w:t> </w:t>
      </w:r>
      <w:r>
        <w:rPr>
          <w:color w:val="333333"/>
        </w:rPr>
        <w:t>the</w:t>
      </w:r>
      <w:r>
        <w:rPr>
          <w:color w:val="333333"/>
          <w:spacing w:val="-3"/>
        </w:rPr>
        <w:t> </w:t>
      </w:r>
      <w:r>
        <w:rPr>
          <w:color w:val="333333"/>
        </w:rPr>
        <w:t>spare</w:t>
      </w:r>
      <w:r>
        <w:rPr>
          <w:color w:val="333333"/>
          <w:spacing w:val="-1"/>
        </w:rPr>
        <w:t> </w:t>
      </w:r>
      <w:r>
        <w:rPr>
          <w:color w:val="333333"/>
        </w:rPr>
        <w:t>time</w:t>
      </w:r>
    </w:p>
    <w:p>
      <w:pPr>
        <w:pStyle w:val="BodyText"/>
        <w:spacing w:before="301"/>
        <w:ind w:left="460"/>
        <w:rPr>
          <w:rFonts w:ascii="SimSun" w:eastAsia="SimSun" w:hint="eastAsia"/>
        </w:rPr>
      </w:pPr>
      <w:r>
        <w:rPr>
          <w:rFonts w:ascii="SimSun" w:eastAsia="SimSun" w:hint="eastAsia"/>
          <w:color w:val="333333"/>
        </w:rPr>
        <w:t>派生词：</w:t>
      </w:r>
      <w:r>
        <w:rPr>
          <w:color w:val="333333"/>
        </w:rPr>
        <w:t>sparingly(1</w:t>
      </w:r>
      <w:r>
        <w:rPr>
          <w:color w:val="333333"/>
          <w:spacing w:val="-5"/>
        </w:rPr>
        <w:t>) </w:t>
      </w:r>
      <w:r>
        <w:rPr>
          <w:color w:val="333333"/>
        </w:rPr>
        <w:t>adv</w:t>
      </w:r>
      <w:r>
        <w:rPr>
          <w:color w:val="333333"/>
          <w:spacing w:val="-5"/>
        </w:rPr>
        <w:t>. </w:t>
      </w:r>
      <w:r>
        <w:rPr>
          <w:rFonts w:ascii="SimSun" w:eastAsia="SimSun" w:hint="eastAsia"/>
          <w:color w:val="333333"/>
        </w:rPr>
        <w:t>节俭地</w:t>
      </w:r>
    </w:p>
    <w:p>
      <w:pPr>
        <w:pStyle w:val="BodyText"/>
        <w:rPr>
          <w:rFonts w:ascii="SimSun"/>
          <w:sz w:val="36"/>
        </w:rPr>
      </w:pPr>
    </w:p>
    <w:p>
      <w:pPr>
        <w:pStyle w:val="BodyText"/>
        <w:spacing w:before="2"/>
        <w:rPr>
          <w:rFonts w:ascii="SimSun"/>
          <w:sz w:val="35"/>
        </w:rPr>
      </w:pPr>
    </w:p>
    <w:p>
      <w:pPr>
        <w:pStyle w:val="ListParagraph"/>
        <w:numPr>
          <w:ilvl w:val="0"/>
          <w:numId w:val="115"/>
        </w:numPr>
        <w:tabs>
          <w:tab w:pos="880" w:val="left" w:leader="none"/>
        </w:tabs>
        <w:spacing w:line="240" w:lineRule="auto" w:before="0" w:after="0"/>
        <w:ind w:left="880" w:right="0" w:hanging="420"/>
        <w:jc w:val="left"/>
        <w:rPr>
          <w:rFonts w:ascii="SimSun" w:eastAsia="SimSun" w:hint="eastAsia"/>
          <w:sz w:val="32"/>
        </w:rPr>
      </w:pPr>
      <w:r>
        <w:rPr>
          <w:color w:val="23292E"/>
          <w:sz w:val="32"/>
          <w:shd w:fill="FFFF00" w:color="auto" w:val="clear"/>
        </w:rPr>
        <w:t>proficient(1</w:t>
      </w:r>
      <w:r>
        <w:rPr>
          <w:color w:val="23292E"/>
          <w:spacing w:val="-1"/>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精通的</w:t>
      </w:r>
    </w:p>
    <w:p>
      <w:pPr>
        <w:pStyle w:val="BodyText"/>
        <w:tabs>
          <w:tab w:pos="3383" w:val="left" w:leader="none"/>
        </w:tabs>
        <w:spacing w:before="310"/>
        <w:ind w:left="459"/>
      </w:pPr>
      <w:r>
        <w:rPr>
          <w:color w:val="23292E"/>
        </w:rPr>
        <w:t>be</w:t>
      </w:r>
      <w:r>
        <w:rPr>
          <w:color w:val="23292E"/>
          <w:spacing w:val="-2"/>
        </w:rPr>
        <w:t> </w:t>
      </w:r>
      <w:r>
        <w:rPr>
          <w:color w:val="23292E"/>
        </w:rPr>
        <w:t>proficient</w:t>
      </w:r>
      <w:r>
        <w:rPr>
          <w:color w:val="23292E"/>
          <w:spacing w:val="-3"/>
        </w:rPr>
        <w:t> </w:t>
      </w:r>
      <w:r>
        <w:rPr>
          <w:color w:val="23292E"/>
        </w:rPr>
        <w:t>in/at;</w:t>
        <w:tab/>
        <w:t>proficient</w:t>
      </w:r>
      <w:r>
        <w:rPr>
          <w:color w:val="23292E"/>
          <w:spacing w:val="-4"/>
        </w:rPr>
        <w:t> </w:t>
      </w:r>
      <w:r>
        <w:rPr>
          <w:color w:val="23292E"/>
        </w:rPr>
        <w:t>in</w:t>
      </w:r>
      <w:r>
        <w:rPr>
          <w:color w:val="23292E"/>
          <w:spacing w:val="-2"/>
        </w:rPr>
        <w:t> </w:t>
      </w:r>
      <w:r>
        <w:rPr>
          <w:color w:val="23292E"/>
        </w:rPr>
        <w:t>time</w:t>
      </w:r>
      <w:r>
        <w:rPr>
          <w:color w:val="23292E"/>
          <w:spacing w:val="1"/>
        </w:rPr>
        <w:t> </w:t>
      </w:r>
      <w:r>
        <w:rPr>
          <w:color w:val="23292E"/>
        </w:rPr>
        <w:t>management</w:t>
      </w:r>
    </w:p>
    <w:p>
      <w:pPr>
        <w:pStyle w:val="BodyText"/>
        <w:spacing w:before="233"/>
        <w:ind w:left="460"/>
      </w:pPr>
      <w:r>
        <w:rPr>
          <w:rFonts w:ascii="SimSun" w:eastAsia="SimSun" w:hint="eastAsia"/>
          <w:color w:val="333333"/>
          <w:spacing w:val="72"/>
          <w:shd w:fill="BEBEBE" w:color="auto" w:val="clear"/>
        </w:rPr>
        <w:t>考</w:t>
      </w:r>
      <w:r>
        <w:rPr>
          <w:color w:val="333333"/>
        </w:rPr>
        <w:t>be</w:t>
      </w:r>
      <w:r>
        <w:rPr>
          <w:color w:val="333333"/>
          <w:spacing w:val="-3"/>
        </w:rPr>
        <w:t> </w:t>
      </w:r>
      <w:r>
        <w:rPr>
          <w:color w:val="333333"/>
        </w:rPr>
        <w:t>proficient</w:t>
      </w:r>
      <w:r>
        <w:rPr>
          <w:color w:val="333333"/>
          <w:spacing w:val="-2"/>
        </w:rPr>
        <w:t> </w:t>
      </w:r>
      <w:r>
        <w:rPr>
          <w:color w:val="333333"/>
        </w:rPr>
        <w:t>in</w:t>
      </w:r>
      <w:r>
        <w:rPr>
          <w:color w:val="333333"/>
          <w:spacing w:val="-1"/>
        </w:rPr>
        <w:t> </w:t>
      </w:r>
      <w:r>
        <w:rPr>
          <w:color w:val="333333"/>
        </w:rPr>
        <w:t>English</w:t>
      </w:r>
    </w:p>
    <w:p>
      <w:pPr>
        <w:pStyle w:val="BodyText"/>
        <w:rPr>
          <w:sz w:val="36"/>
        </w:rPr>
      </w:pPr>
    </w:p>
    <w:p>
      <w:pPr>
        <w:pStyle w:val="BodyText"/>
        <w:spacing w:before="1"/>
        <w:rPr>
          <w:sz w:val="44"/>
        </w:rPr>
      </w:pPr>
    </w:p>
    <w:p>
      <w:pPr>
        <w:pStyle w:val="Heading1"/>
      </w:pPr>
      <w:r>
        <w:rPr>
          <w:color w:val="23292E"/>
        </w:rPr>
        <w:t>and</w:t>
      </w:r>
      <w:r>
        <w:rPr>
          <w:color w:val="23292E"/>
          <w:spacing w:val="-6"/>
        </w:rPr>
        <w:t> </w:t>
      </w:r>
      <w:r>
        <w:rPr>
          <w:color w:val="23292E"/>
        </w:rPr>
        <w:t>ability</w:t>
      </w:r>
      <w:r>
        <w:rPr>
          <w:color w:val="23292E"/>
          <w:spacing w:val="-4"/>
        </w:rPr>
        <w:t> </w:t>
      </w:r>
      <w:r>
        <w:rPr>
          <w:color w:val="23292E"/>
        </w:rPr>
        <w:t>of</w:t>
      </w:r>
      <w:r>
        <w:rPr>
          <w:color w:val="23292E"/>
          <w:spacing w:val="-2"/>
        </w:rPr>
        <w:t> </w:t>
      </w:r>
      <w:r>
        <w:rPr>
          <w:color w:val="FF0000"/>
        </w:rPr>
        <w:t>team</w:t>
      </w:r>
      <w:r>
        <w:rPr>
          <w:color w:val="FF0000"/>
          <w:spacing w:val="-1"/>
        </w:rPr>
        <w:t> </w:t>
      </w:r>
      <w:r>
        <w:rPr>
          <w:color w:val="FF0000"/>
        </w:rPr>
        <w:t>management</w:t>
      </w:r>
      <w:r>
        <w:rPr>
          <w:color w:val="FF0000"/>
          <w:spacing w:val="-4"/>
        </w:rPr>
        <w:t> </w:t>
      </w:r>
      <w:r>
        <w:rPr>
          <w:color w:val="23292E"/>
        </w:rPr>
        <w:t>and</w:t>
      </w:r>
      <w:r>
        <w:rPr>
          <w:color w:val="23292E"/>
          <w:spacing w:val="-3"/>
        </w:rPr>
        <w:t> </w:t>
      </w:r>
      <w:r>
        <w:rPr>
          <w:color w:val="FF0000"/>
        </w:rPr>
        <w:t>leadership</w:t>
      </w:r>
    </w:p>
    <w:p>
      <w:pPr>
        <w:pStyle w:val="ListParagraph"/>
        <w:numPr>
          <w:ilvl w:val="0"/>
          <w:numId w:val="115"/>
        </w:numPr>
        <w:tabs>
          <w:tab w:pos="880" w:val="left" w:leader="none"/>
        </w:tabs>
        <w:spacing w:line="240" w:lineRule="auto" w:before="282" w:after="0"/>
        <w:ind w:left="880" w:right="0" w:hanging="420"/>
        <w:jc w:val="left"/>
        <w:rPr>
          <w:rFonts w:ascii="SimSun" w:eastAsia="SimSun" w:hint="eastAsia"/>
          <w:sz w:val="32"/>
        </w:rPr>
      </w:pPr>
      <w:r>
        <w:rPr>
          <w:color w:val="23292E"/>
          <w:w w:val="95"/>
          <w:sz w:val="32"/>
          <w:shd w:fill="FFFF00" w:color="auto" w:val="clear"/>
        </w:rPr>
        <w:t>team(13</w:t>
      </w:r>
      <w:r>
        <w:rPr>
          <w:color w:val="23292E"/>
          <w:spacing w:val="35"/>
          <w:w w:val="95"/>
          <w:sz w:val="32"/>
          <w:shd w:fill="FFFF00" w:color="auto" w:val="clear"/>
        </w:rPr>
        <w:t>) </w:t>
      </w:r>
      <w:r>
        <w:rPr>
          <w:color w:val="23292E"/>
          <w:w w:val="95"/>
          <w:sz w:val="32"/>
          <w:shd w:fill="FFFF00" w:color="auto" w:val="clear"/>
        </w:rPr>
        <w:t>n</w:t>
      </w:r>
      <w:r>
        <w:rPr>
          <w:color w:val="23292E"/>
          <w:spacing w:val="33"/>
          <w:w w:val="95"/>
          <w:sz w:val="32"/>
          <w:shd w:fill="FFFF00" w:color="auto" w:val="clear"/>
        </w:rPr>
        <w:t>. </w:t>
      </w:r>
      <w:r>
        <w:rPr>
          <w:rFonts w:ascii="SimSun" w:eastAsia="SimSun" w:hint="eastAsia"/>
          <w:color w:val="23292E"/>
          <w:w w:val="95"/>
          <w:sz w:val="32"/>
          <w:shd w:fill="FFFF00" w:color="auto" w:val="clear"/>
        </w:rPr>
        <w:t>（游戏或体育运动的）</w:t>
      </w:r>
      <w:r>
        <w:rPr>
          <w:rFonts w:ascii="SimSun" w:eastAsia="SimSun" w:hint="eastAsia"/>
          <w:color w:val="23292E"/>
          <w:spacing w:val="-3"/>
          <w:w w:val="95"/>
          <w:sz w:val="32"/>
          <w:shd w:fill="FFFF00" w:color="auto" w:val="clear"/>
        </w:rPr>
        <w:t>队； 团队</w:t>
      </w:r>
    </w:p>
    <w:p>
      <w:pPr>
        <w:pStyle w:val="BodyText"/>
        <w:tabs>
          <w:tab w:pos="2228" w:val="left" w:leader="none"/>
        </w:tabs>
        <w:spacing w:before="310"/>
        <w:ind w:left="460"/>
      </w:pPr>
      <w:r>
        <w:rPr>
          <w:color w:val="333333"/>
        </w:rPr>
        <w:t>team</w:t>
      </w:r>
      <w:r>
        <w:rPr>
          <w:color w:val="333333"/>
          <w:spacing w:val="-2"/>
        </w:rPr>
        <w:t> </w:t>
      </w:r>
      <w:r>
        <w:rPr>
          <w:color w:val="333333"/>
        </w:rPr>
        <w:t>spirit;</w:t>
        <w:tab/>
        <w:t>team</w:t>
      </w:r>
      <w:r>
        <w:rPr>
          <w:color w:val="333333"/>
          <w:spacing w:val="-1"/>
        </w:rPr>
        <w:t> </w:t>
      </w:r>
      <w:r>
        <w:rPr>
          <w:color w:val="333333"/>
        </w:rPr>
        <w:t>sport</w:t>
      </w:r>
    </w:p>
    <w:p>
      <w:pPr>
        <w:pStyle w:val="BodyText"/>
        <w:spacing w:before="235"/>
        <w:ind w:left="460"/>
      </w:pPr>
      <w:r>
        <w:rPr>
          <w:rFonts w:ascii="SimSun" w:eastAsia="SimSun" w:hint="eastAsia"/>
          <w:color w:val="333333"/>
          <w:spacing w:val="72"/>
          <w:shd w:fill="BEBEBE" w:color="auto" w:val="clear"/>
        </w:rPr>
        <w:t>考</w:t>
      </w:r>
      <w:r>
        <w:rPr>
          <w:color w:val="333333"/>
        </w:rPr>
        <w:t>the</w:t>
      </w:r>
      <w:r>
        <w:rPr>
          <w:color w:val="333333"/>
          <w:spacing w:val="-20"/>
        </w:rPr>
        <w:t> </w:t>
      </w:r>
      <w:r>
        <w:rPr>
          <w:color w:val="333333"/>
        </w:rPr>
        <w:t>American basketball</w:t>
      </w:r>
      <w:r>
        <w:rPr>
          <w:color w:val="333333"/>
          <w:spacing w:val="-3"/>
        </w:rPr>
        <w:t> </w:t>
      </w:r>
      <w:r>
        <w:rPr>
          <w:color w:val="333333"/>
        </w:rPr>
        <w:t>team</w:t>
      </w:r>
    </w:p>
    <w:p>
      <w:pPr>
        <w:pStyle w:val="BodyText"/>
        <w:spacing w:before="300"/>
        <w:ind w:left="460"/>
      </w:pPr>
      <w:r>
        <w:rPr>
          <w:rFonts w:ascii="SimSun" w:eastAsia="SimSun" w:hint="eastAsia"/>
          <w:color w:val="333333"/>
          <w:spacing w:val="72"/>
          <w:shd w:fill="BEBEBE" w:color="auto" w:val="clear"/>
        </w:rPr>
        <w:t>考</w:t>
      </w:r>
      <w:r>
        <w:rPr>
          <w:color w:val="333333"/>
        </w:rPr>
        <w:t>a</w:t>
      </w:r>
      <w:r>
        <w:rPr>
          <w:color w:val="333333"/>
          <w:spacing w:val="-3"/>
        </w:rPr>
        <w:t> </w:t>
      </w:r>
      <w:r>
        <w:rPr>
          <w:color w:val="333333"/>
        </w:rPr>
        <w:t>team</w:t>
      </w:r>
      <w:r>
        <w:rPr>
          <w:color w:val="333333"/>
          <w:spacing w:val="1"/>
        </w:rPr>
        <w:t> </w:t>
      </w:r>
      <w:r>
        <w:rPr>
          <w:color w:val="333333"/>
        </w:rPr>
        <w:t>of</w:t>
      </w:r>
      <w:r>
        <w:rPr>
          <w:color w:val="333333"/>
          <w:spacing w:val="-4"/>
        </w:rPr>
        <w:t> </w:t>
      </w:r>
      <w:r>
        <w:rPr>
          <w:color w:val="333333"/>
        </w:rPr>
        <w:t>researchers</w:t>
      </w:r>
    </w:p>
    <w:p>
      <w:pPr>
        <w:spacing w:after="0"/>
        <w:sectPr>
          <w:pgSz w:w="11910" w:h="16840"/>
          <w:pgMar w:header="0" w:footer="467" w:top="640" w:bottom="700" w:left="260" w:right="280"/>
        </w:sectPr>
      </w:pPr>
    </w:p>
    <w:p>
      <w:pPr>
        <w:pStyle w:val="ListParagraph"/>
        <w:numPr>
          <w:ilvl w:val="0"/>
          <w:numId w:val="115"/>
        </w:numPr>
        <w:tabs>
          <w:tab w:pos="880" w:val="left" w:leader="none"/>
        </w:tabs>
        <w:spacing w:line="410" w:lineRule="auto" w:before="52" w:after="0"/>
        <w:ind w:left="460" w:right="7276" w:firstLine="0"/>
        <w:jc w:val="left"/>
        <w:rPr>
          <w:sz w:val="32"/>
        </w:rPr>
      </w:pPr>
      <w:r>
        <w:rPr/>
        <w:pict>
          <v:group style="position:absolute;margin-left:36pt;margin-top:99.769997pt;width:19.55pt;height:21.65pt;mso-position-horizontal-relative:page;mso-position-vertical-relative:paragraph;z-index:15767552" coordorigin="720,1995" coordsize="391,433">
            <v:rect style="position:absolute;left:720;top:1995;width:391;height:433" filled="true" fillcolor="#bebebe" stroked="false">
              <v:fill type="solid"/>
            </v:rect>
            <v:shape style="position:absolute;left:720;top:1995;width:391;height:433" type="#_x0000_t202" filled="false" stroked="false">
              <v:textbox inset="0,0,0,0">
                <w:txbxContent>
                  <w:p>
                    <w:pPr>
                      <w:spacing w:line="399" w:lineRule="exact" w:before="0"/>
                      <w:ind w:left="0" w:right="0" w:firstLine="0"/>
                      <w:jc w:val="left"/>
                      <w:rPr>
                        <w:rFonts w:ascii="SimSun" w:eastAsia="SimSun" w:hint="eastAsia"/>
                        <w:sz w:val="32"/>
                      </w:rPr>
                    </w:pPr>
                    <w:r>
                      <w:rPr>
                        <w:rFonts w:ascii="SimSun" w:eastAsia="SimSun" w:hint="eastAsia"/>
                        <w:color w:val="333333"/>
                        <w:w w:val="99"/>
                        <w:sz w:val="32"/>
                      </w:rPr>
                      <w:t>考</w:t>
                    </w:r>
                  </w:p>
                </w:txbxContent>
              </v:textbox>
              <w10:wrap type="none"/>
            </v:shape>
            <w10:wrap type="none"/>
          </v:group>
        </w:pict>
      </w:r>
      <w:r>
        <w:rPr>
          <w:color w:val="23292E"/>
          <w:sz w:val="32"/>
          <w:shd w:fill="FFFF00" w:color="auto" w:val="clear"/>
        </w:rPr>
        <w:t>management(16</w:t>
      </w:r>
      <w:r>
        <w:rPr>
          <w:color w:val="23292E"/>
          <w:spacing w:val="-5"/>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管理</w:t>
      </w:r>
      <w:r>
        <w:rPr>
          <w:color w:val="23292E"/>
          <w:sz w:val="32"/>
        </w:rPr>
        <w:t>financial management</w:t>
      </w:r>
      <w:r>
        <w:rPr>
          <w:color w:val="23292E"/>
          <w:spacing w:val="1"/>
          <w:sz w:val="32"/>
        </w:rPr>
        <w:t> </w:t>
      </w:r>
      <w:r>
        <w:rPr>
          <w:color w:val="23292E"/>
          <w:sz w:val="32"/>
        </w:rPr>
        <w:t>performance</w:t>
      </w:r>
      <w:r>
        <w:rPr>
          <w:color w:val="23292E"/>
          <w:spacing w:val="-2"/>
          <w:sz w:val="32"/>
        </w:rPr>
        <w:t> </w:t>
      </w:r>
      <w:r>
        <w:rPr>
          <w:color w:val="23292E"/>
          <w:sz w:val="32"/>
        </w:rPr>
        <w:t>management</w:t>
      </w:r>
    </w:p>
    <w:p>
      <w:pPr>
        <w:pStyle w:val="BodyText"/>
        <w:spacing w:line="364" w:lineRule="exact"/>
        <w:ind w:left="851"/>
      </w:pPr>
      <w:r>
        <w:rPr>
          <w:color w:val="333333"/>
        </w:rPr>
        <w:t>in</w:t>
      </w:r>
      <w:r>
        <w:rPr>
          <w:color w:val="333333"/>
          <w:spacing w:val="-3"/>
        </w:rPr>
        <w:t> </w:t>
      </w:r>
      <w:r>
        <w:rPr>
          <w:color w:val="333333"/>
        </w:rPr>
        <w:t>business</w:t>
      </w:r>
      <w:r>
        <w:rPr>
          <w:color w:val="333333"/>
          <w:spacing w:val="-3"/>
        </w:rPr>
        <w:t> </w:t>
      </w:r>
      <w:r>
        <w:rPr>
          <w:color w:val="333333"/>
        </w:rPr>
        <w:t>management</w:t>
      </w:r>
    </w:p>
    <w:p>
      <w:pPr>
        <w:pStyle w:val="BodyText"/>
        <w:spacing w:before="8"/>
        <w:rPr>
          <w:sz w:val="27"/>
        </w:rPr>
      </w:pPr>
    </w:p>
    <w:p>
      <w:pPr>
        <w:pStyle w:val="BodyText"/>
        <w:spacing w:before="1"/>
        <w:ind w:left="460"/>
        <w:rPr>
          <w:rFonts w:ascii="SimSun" w:eastAsia="SimSun" w:hint="eastAsia"/>
        </w:rPr>
      </w:pPr>
      <w:r>
        <w:rPr>
          <w:rFonts w:ascii="SimSun" w:eastAsia="SimSun" w:hint="eastAsia"/>
          <w:color w:val="333333"/>
        </w:rPr>
        <w:t>派生词：</w:t>
      </w:r>
    </w:p>
    <w:p>
      <w:pPr>
        <w:pStyle w:val="BodyText"/>
        <w:spacing w:before="5"/>
        <w:rPr>
          <w:rFonts w:ascii="SimSun"/>
          <w:sz w:val="23"/>
        </w:rPr>
      </w:pPr>
    </w:p>
    <w:p>
      <w:pPr>
        <w:pStyle w:val="BodyText"/>
        <w:ind w:left="460"/>
        <w:rPr>
          <w:rFonts w:ascii="SimSun" w:eastAsia="SimSun" w:hint="eastAsia"/>
        </w:rPr>
      </w:pPr>
      <w:r>
        <w:rPr>
          <w:color w:val="333333"/>
          <w:w w:val="95"/>
        </w:rPr>
        <w:t>manager(8</w:t>
      </w:r>
      <w:r>
        <w:rPr>
          <w:color w:val="333333"/>
          <w:spacing w:val="20"/>
          <w:w w:val="95"/>
        </w:rPr>
        <w:t>) </w:t>
      </w:r>
      <w:r>
        <w:rPr>
          <w:color w:val="333333"/>
          <w:w w:val="95"/>
        </w:rPr>
        <w:t>n</w:t>
      </w:r>
      <w:r>
        <w:rPr>
          <w:color w:val="333333"/>
          <w:spacing w:val="23"/>
          <w:w w:val="95"/>
        </w:rPr>
        <w:t>. </w:t>
      </w:r>
      <w:r>
        <w:rPr>
          <w:rFonts w:ascii="SimSun" w:eastAsia="SimSun" w:hint="eastAsia"/>
          <w:color w:val="333333"/>
          <w:spacing w:val="-6"/>
          <w:w w:val="95"/>
        </w:rPr>
        <w:t>经理； 管理人</w:t>
      </w:r>
    </w:p>
    <w:p>
      <w:pPr>
        <w:pStyle w:val="BodyText"/>
        <w:rPr>
          <w:rFonts w:ascii="SimSun"/>
          <w:sz w:val="36"/>
        </w:rPr>
      </w:pPr>
    </w:p>
    <w:p>
      <w:pPr>
        <w:pStyle w:val="BodyText"/>
        <w:spacing w:before="3"/>
        <w:rPr>
          <w:rFonts w:ascii="SimSun"/>
          <w:sz w:val="35"/>
        </w:rPr>
      </w:pPr>
    </w:p>
    <w:p>
      <w:pPr>
        <w:pStyle w:val="ListParagraph"/>
        <w:numPr>
          <w:ilvl w:val="0"/>
          <w:numId w:val="115"/>
        </w:numPr>
        <w:tabs>
          <w:tab w:pos="880" w:val="left" w:leader="none"/>
        </w:tabs>
        <w:spacing w:line="240" w:lineRule="auto" w:before="0" w:after="0"/>
        <w:ind w:left="880" w:right="0" w:hanging="420"/>
        <w:jc w:val="left"/>
        <w:rPr>
          <w:rFonts w:ascii="SimSun" w:eastAsia="SimSun" w:hint="eastAsia"/>
          <w:sz w:val="32"/>
        </w:rPr>
      </w:pPr>
      <w:r>
        <w:rPr/>
        <w:pict>
          <v:rect style="position:absolute;margin-left:57.000004pt;margin-top:.509958pt;width:236.400011pt;height:21.650001pt;mso-position-horizontal-relative:page;mso-position-vertical-relative:paragraph;z-index:-23836672" filled="true" fillcolor="#ffff00" stroked="false">
            <v:fill type="solid"/>
            <w10:wrap type="none"/>
          </v:rect>
        </w:pict>
      </w:r>
      <w:r>
        <w:rPr>
          <w:color w:val="23292E"/>
          <w:w w:val="95"/>
          <w:sz w:val="32"/>
        </w:rPr>
        <w:t>leadership(6</w:t>
      </w:r>
      <w:r>
        <w:rPr>
          <w:color w:val="23292E"/>
          <w:spacing w:val="27"/>
          <w:w w:val="95"/>
          <w:sz w:val="32"/>
        </w:rPr>
        <w:t>) </w:t>
      </w:r>
      <w:r>
        <w:rPr>
          <w:color w:val="23292E"/>
          <w:w w:val="95"/>
          <w:sz w:val="32"/>
        </w:rPr>
        <w:t>n</w:t>
      </w:r>
      <w:r>
        <w:rPr>
          <w:color w:val="23292E"/>
          <w:spacing w:val="25"/>
          <w:w w:val="95"/>
          <w:sz w:val="32"/>
        </w:rPr>
        <w:t>. </w:t>
      </w:r>
      <w:r>
        <w:rPr>
          <w:rFonts w:ascii="SimSun" w:eastAsia="SimSun" w:hint="eastAsia"/>
          <w:color w:val="23292E"/>
          <w:spacing w:val="-4"/>
          <w:w w:val="95"/>
          <w:sz w:val="32"/>
        </w:rPr>
        <w:t>领导层； 领导能力</w:t>
      </w:r>
    </w:p>
    <w:p>
      <w:pPr>
        <w:pStyle w:val="BodyText"/>
        <w:spacing w:line="398" w:lineRule="auto" w:before="310"/>
        <w:ind w:left="460" w:right="7615"/>
      </w:pPr>
      <w:r>
        <w:rPr>
          <w:color w:val="23292E"/>
        </w:rPr>
        <w:t>team leadership</w:t>
      </w:r>
      <w:r>
        <w:rPr>
          <w:color w:val="23292E"/>
          <w:spacing w:val="1"/>
        </w:rPr>
        <w:t> </w:t>
      </w:r>
      <w:r>
        <w:rPr>
          <w:color w:val="23292E"/>
        </w:rPr>
        <w:t>democratic</w:t>
      </w:r>
      <w:r>
        <w:rPr>
          <w:color w:val="23292E"/>
          <w:spacing w:val="-16"/>
        </w:rPr>
        <w:t> </w:t>
      </w:r>
      <w:r>
        <w:rPr>
          <w:color w:val="23292E"/>
        </w:rPr>
        <w:t>leadership</w:t>
      </w:r>
    </w:p>
    <w:p>
      <w:pPr>
        <w:pStyle w:val="BodyText"/>
        <w:spacing w:line="403" w:lineRule="exact"/>
        <w:ind w:left="460"/>
      </w:pPr>
      <w:r>
        <w:rPr>
          <w:rFonts w:ascii="SimSun" w:eastAsia="SimSun" w:hint="eastAsia"/>
          <w:color w:val="333333"/>
          <w:spacing w:val="72"/>
          <w:shd w:fill="BEBEBE" w:color="auto" w:val="clear"/>
        </w:rPr>
        <w:t>考</w:t>
      </w:r>
      <w:r>
        <w:rPr>
          <w:color w:val="333333"/>
        </w:rPr>
        <w:t>provide</w:t>
      </w:r>
      <w:r>
        <w:rPr>
          <w:color w:val="333333"/>
          <w:spacing w:val="-3"/>
        </w:rPr>
        <w:t> </w:t>
      </w:r>
      <w:r>
        <w:rPr>
          <w:color w:val="333333"/>
        </w:rPr>
        <w:t>multiple</w:t>
      </w:r>
      <w:r>
        <w:rPr>
          <w:color w:val="333333"/>
          <w:spacing w:val="-3"/>
        </w:rPr>
        <w:t> </w:t>
      </w:r>
      <w:r>
        <w:rPr>
          <w:color w:val="333333"/>
        </w:rPr>
        <w:t>opportunities</w:t>
      </w:r>
      <w:r>
        <w:rPr>
          <w:color w:val="333333"/>
          <w:spacing w:val="-3"/>
        </w:rPr>
        <w:t> </w:t>
      </w:r>
      <w:r>
        <w:rPr>
          <w:color w:val="333333"/>
        </w:rPr>
        <w:t>for</w:t>
      </w:r>
      <w:r>
        <w:rPr>
          <w:color w:val="333333"/>
          <w:spacing w:val="-4"/>
        </w:rPr>
        <w:t> </w:t>
      </w:r>
      <w:r>
        <w:rPr>
          <w:color w:val="333333"/>
        </w:rPr>
        <w:t>leadership</w:t>
      </w:r>
    </w:p>
    <w:p>
      <w:pPr>
        <w:pStyle w:val="BodyText"/>
        <w:spacing w:before="300"/>
        <w:ind w:left="460"/>
      </w:pPr>
      <w:r>
        <w:rPr>
          <w:rFonts w:ascii="SimSun" w:eastAsia="SimSun" w:hint="eastAsia"/>
          <w:color w:val="333333"/>
          <w:spacing w:val="72"/>
          <w:shd w:fill="BEBEBE" w:color="auto" w:val="clear"/>
        </w:rPr>
        <w:t>考</w:t>
      </w:r>
      <w:r>
        <w:rPr>
          <w:color w:val="333333"/>
        </w:rPr>
        <w:t>trust</w:t>
      </w:r>
      <w:r>
        <w:rPr>
          <w:color w:val="333333"/>
          <w:spacing w:val="-3"/>
        </w:rPr>
        <w:t> </w:t>
      </w:r>
      <w:r>
        <w:rPr>
          <w:color w:val="333333"/>
        </w:rPr>
        <w:t>his</w:t>
      </w:r>
      <w:r>
        <w:rPr>
          <w:color w:val="333333"/>
          <w:spacing w:val="-3"/>
        </w:rPr>
        <w:t> </w:t>
      </w:r>
      <w:r>
        <w:rPr>
          <w:color w:val="333333"/>
        </w:rPr>
        <w:t>leadership</w:t>
      </w:r>
    </w:p>
    <w:p>
      <w:pPr>
        <w:pStyle w:val="BodyText"/>
        <w:spacing w:before="298"/>
        <w:ind w:left="460"/>
        <w:rPr>
          <w:rFonts w:ascii="SimSun" w:eastAsia="SimSun" w:hint="eastAsia"/>
        </w:rPr>
      </w:pPr>
      <w:r>
        <w:rPr>
          <w:rFonts w:ascii="SimSun" w:eastAsia="SimSun" w:hint="eastAsia"/>
          <w:color w:val="333333"/>
        </w:rPr>
        <w:t>派生词：</w:t>
      </w:r>
    </w:p>
    <w:p>
      <w:pPr>
        <w:pStyle w:val="BodyText"/>
        <w:spacing w:before="8"/>
        <w:rPr>
          <w:rFonts w:ascii="SimSun"/>
          <w:sz w:val="23"/>
        </w:rPr>
      </w:pPr>
    </w:p>
    <w:p>
      <w:pPr>
        <w:pStyle w:val="BodyText"/>
        <w:ind w:left="460"/>
        <w:rPr>
          <w:rFonts w:ascii="SimSun" w:eastAsia="SimSun" w:hint="eastAsia"/>
        </w:rPr>
      </w:pPr>
      <w:r>
        <w:rPr>
          <w:color w:val="333333"/>
          <w:w w:val="95"/>
        </w:rPr>
        <w:t>leading(6</w:t>
      </w:r>
      <w:r>
        <w:rPr>
          <w:color w:val="333333"/>
          <w:spacing w:val="25"/>
          <w:w w:val="95"/>
        </w:rPr>
        <w:t>) </w:t>
      </w:r>
      <w:r>
        <w:rPr>
          <w:color w:val="333333"/>
          <w:w w:val="95"/>
        </w:rPr>
        <w:t>n</w:t>
      </w:r>
      <w:r>
        <w:rPr>
          <w:color w:val="333333"/>
          <w:spacing w:val="25"/>
          <w:w w:val="95"/>
        </w:rPr>
        <w:t>. </w:t>
      </w:r>
      <w:r>
        <w:rPr>
          <w:rFonts w:ascii="SimSun" w:eastAsia="SimSun" w:hint="eastAsia"/>
          <w:color w:val="333333"/>
          <w:spacing w:val="-5"/>
          <w:w w:val="95"/>
        </w:rPr>
        <w:t>主演的； 最重要的</w:t>
      </w:r>
    </w:p>
    <w:p>
      <w:pPr>
        <w:pStyle w:val="BodyText"/>
        <w:rPr>
          <w:rFonts w:ascii="SimSun"/>
          <w:sz w:val="36"/>
        </w:rPr>
      </w:pPr>
    </w:p>
    <w:p>
      <w:pPr>
        <w:pStyle w:val="BodyText"/>
        <w:spacing w:before="8"/>
        <w:rPr>
          <w:rFonts w:ascii="SimSun"/>
          <w:sz w:val="46"/>
        </w:rPr>
      </w:pPr>
    </w:p>
    <w:p>
      <w:pPr>
        <w:pStyle w:val="Heading1"/>
      </w:pPr>
      <w:r>
        <w:rPr>
          <w:color w:val="23292E"/>
        </w:rPr>
        <w:t>and</w:t>
      </w:r>
      <w:r>
        <w:rPr>
          <w:color w:val="23292E"/>
          <w:spacing w:val="-6"/>
        </w:rPr>
        <w:t> </w:t>
      </w:r>
      <w:r>
        <w:rPr>
          <w:color w:val="23292E"/>
        </w:rPr>
        <w:t>knowing</w:t>
      </w:r>
      <w:r>
        <w:rPr>
          <w:color w:val="23292E"/>
          <w:spacing w:val="-2"/>
        </w:rPr>
        <w:t> </w:t>
      </w:r>
      <w:r>
        <w:rPr>
          <w:color w:val="23292E"/>
        </w:rPr>
        <w:t>more</w:t>
      </w:r>
      <w:r>
        <w:rPr>
          <w:color w:val="23292E"/>
          <w:spacing w:val="-6"/>
        </w:rPr>
        <w:t> </w:t>
      </w:r>
      <w:r>
        <w:rPr>
          <w:color w:val="23292E"/>
        </w:rPr>
        <w:t>about</w:t>
      </w:r>
      <w:r>
        <w:rPr>
          <w:color w:val="23292E"/>
          <w:spacing w:val="-5"/>
        </w:rPr>
        <w:t> </w:t>
      </w:r>
      <w:r>
        <w:rPr>
          <w:color w:val="23292E"/>
        </w:rPr>
        <w:t>local</w:t>
      </w:r>
      <w:r>
        <w:rPr>
          <w:color w:val="23292E"/>
          <w:spacing w:val="-1"/>
        </w:rPr>
        <w:t> </w:t>
      </w:r>
      <w:r>
        <w:rPr>
          <w:color w:val="FF0000"/>
        </w:rPr>
        <w:t>customs</w:t>
      </w:r>
      <w:r>
        <w:rPr>
          <w:color w:val="FF0000"/>
          <w:spacing w:val="-3"/>
        </w:rPr>
        <w:t> </w:t>
      </w:r>
      <w:r>
        <w:rPr>
          <w:color w:val="23292E"/>
        </w:rPr>
        <w:t>on</w:t>
      </w:r>
      <w:r>
        <w:rPr>
          <w:color w:val="23292E"/>
          <w:spacing w:val="-3"/>
        </w:rPr>
        <w:t> </w:t>
      </w:r>
      <w:r>
        <w:rPr>
          <w:color w:val="FF0000"/>
        </w:rPr>
        <w:t>emigration</w:t>
      </w:r>
    </w:p>
    <w:p>
      <w:pPr>
        <w:pStyle w:val="ListParagraph"/>
        <w:numPr>
          <w:ilvl w:val="0"/>
          <w:numId w:val="115"/>
        </w:numPr>
        <w:tabs>
          <w:tab w:pos="880" w:val="left" w:leader="none"/>
        </w:tabs>
        <w:spacing w:line="422" w:lineRule="auto" w:before="282" w:after="0"/>
        <w:ind w:left="460" w:right="7987" w:firstLine="0"/>
        <w:jc w:val="left"/>
        <w:rPr>
          <w:sz w:val="32"/>
        </w:rPr>
      </w:pPr>
      <w:r>
        <w:rPr>
          <w:color w:val="23292E"/>
          <w:sz w:val="32"/>
          <w:shd w:fill="FFFF00" w:color="auto" w:val="clear"/>
        </w:rPr>
        <w:t>custom(30</w:t>
      </w:r>
      <w:r>
        <w:rPr>
          <w:color w:val="23292E"/>
          <w:spacing w:val="-5"/>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习俗</w:t>
      </w:r>
      <w:r>
        <w:rPr>
          <w:color w:val="333333"/>
          <w:sz w:val="32"/>
        </w:rPr>
        <w:t>custom-made</w:t>
      </w:r>
    </w:p>
    <w:p>
      <w:pPr>
        <w:pStyle w:val="BodyText"/>
        <w:tabs>
          <w:tab w:pos="3827" w:val="left" w:leader="none"/>
        </w:tabs>
        <w:spacing w:line="330" w:lineRule="exact"/>
        <w:ind w:left="460"/>
      </w:pPr>
      <w:r>
        <w:rPr>
          <w:color w:val="333333"/>
        </w:rPr>
        <w:t>customs and</w:t>
      </w:r>
      <w:r>
        <w:rPr>
          <w:color w:val="333333"/>
          <w:spacing w:val="-2"/>
        </w:rPr>
        <w:t> </w:t>
      </w:r>
      <w:r>
        <w:rPr>
          <w:color w:val="333333"/>
        </w:rPr>
        <w:t>traditions;</w:t>
        <w:tab/>
        <w:t>traditional</w:t>
      </w:r>
      <w:r>
        <w:rPr>
          <w:color w:val="333333"/>
          <w:spacing w:val="-2"/>
        </w:rPr>
        <w:t> </w:t>
      </w:r>
      <w:r>
        <w:rPr>
          <w:color w:val="333333"/>
        </w:rPr>
        <w:t>customs</w:t>
      </w:r>
    </w:p>
    <w:p>
      <w:pPr>
        <w:pStyle w:val="BodyText"/>
        <w:spacing w:before="232"/>
        <w:ind w:left="460"/>
      </w:pPr>
      <w:r>
        <w:rPr>
          <w:rFonts w:ascii="SimSun" w:eastAsia="SimSun" w:hint="eastAsia"/>
          <w:color w:val="333333"/>
          <w:spacing w:val="72"/>
          <w:shd w:fill="BEBEBE" w:color="auto" w:val="clear"/>
        </w:rPr>
        <w:t>考</w:t>
      </w:r>
      <w:r>
        <w:rPr>
          <w:color w:val="333333"/>
        </w:rPr>
        <w:t>the</w:t>
      </w:r>
      <w:r>
        <w:rPr>
          <w:color w:val="333333"/>
          <w:spacing w:val="-3"/>
        </w:rPr>
        <w:t> </w:t>
      </w:r>
      <w:r>
        <w:rPr>
          <w:color w:val="333333"/>
        </w:rPr>
        <w:t>scientific</w:t>
      </w:r>
      <w:r>
        <w:rPr>
          <w:color w:val="333333"/>
          <w:spacing w:val="-2"/>
        </w:rPr>
        <w:t> </w:t>
      </w:r>
      <w:r>
        <w:rPr>
          <w:color w:val="333333"/>
        </w:rPr>
        <w:t>study</w:t>
      </w:r>
      <w:r>
        <w:rPr>
          <w:color w:val="333333"/>
          <w:spacing w:val="-3"/>
        </w:rPr>
        <w:t> </w:t>
      </w:r>
      <w:r>
        <w:rPr>
          <w:color w:val="333333"/>
        </w:rPr>
        <w:t>of</w:t>
      </w:r>
      <w:r>
        <w:rPr>
          <w:color w:val="333333"/>
          <w:spacing w:val="-1"/>
        </w:rPr>
        <w:t> </w:t>
      </w:r>
      <w:r>
        <w:rPr>
          <w:color w:val="333333"/>
        </w:rPr>
        <w:t>customs and</w:t>
      </w:r>
      <w:r>
        <w:rPr>
          <w:color w:val="333333"/>
          <w:spacing w:val="-1"/>
        </w:rPr>
        <w:t> </w:t>
      </w:r>
      <w:r>
        <w:rPr>
          <w:color w:val="333333"/>
        </w:rPr>
        <w:t>beliefs</w:t>
      </w:r>
    </w:p>
    <w:p>
      <w:pPr>
        <w:pStyle w:val="BodyText"/>
        <w:spacing w:before="301"/>
        <w:ind w:left="460"/>
        <w:rPr>
          <w:rFonts w:ascii="SimSun" w:eastAsia="SimSun" w:hint="eastAsia"/>
        </w:rPr>
      </w:pPr>
      <w:r>
        <w:rPr>
          <w:rFonts w:ascii="SimSun" w:eastAsia="SimSun" w:hint="eastAsia"/>
          <w:color w:val="333333"/>
        </w:rPr>
        <w:t>派生词：</w:t>
      </w:r>
    </w:p>
    <w:p>
      <w:pPr>
        <w:pStyle w:val="BodyText"/>
        <w:spacing w:before="5"/>
        <w:rPr>
          <w:rFonts w:ascii="SimSun"/>
          <w:sz w:val="23"/>
        </w:rPr>
      </w:pPr>
    </w:p>
    <w:p>
      <w:pPr>
        <w:pStyle w:val="BodyText"/>
        <w:spacing w:before="1"/>
        <w:ind w:left="460"/>
        <w:rPr>
          <w:rFonts w:ascii="SimSun" w:eastAsia="SimSun" w:hint="eastAsia"/>
        </w:rPr>
      </w:pPr>
      <w:r>
        <w:rPr>
          <w:color w:val="333333"/>
        </w:rPr>
        <w:t>customize(2</w:t>
      </w:r>
      <w:r>
        <w:rPr>
          <w:color w:val="333333"/>
          <w:spacing w:val="-4"/>
        </w:rPr>
        <w:t>) </w:t>
      </w:r>
      <w:r>
        <w:rPr>
          <w:color w:val="333333"/>
        </w:rPr>
        <w:t>v</w:t>
      </w:r>
      <w:r>
        <w:rPr>
          <w:color w:val="333333"/>
          <w:spacing w:val="-6"/>
        </w:rPr>
        <w:t>. </w:t>
      </w:r>
      <w:r>
        <w:rPr>
          <w:rFonts w:ascii="SimSun" w:eastAsia="SimSun" w:hint="eastAsia"/>
          <w:color w:val="333333"/>
        </w:rPr>
        <w:t>定制</w:t>
      </w:r>
    </w:p>
    <w:p>
      <w:pPr>
        <w:spacing w:after="0"/>
        <w:rPr>
          <w:rFonts w:ascii="SimSun" w:eastAsia="SimSun" w:hint="eastAsia"/>
        </w:rPr>
        <w:sectPr>
          <w:pgSz w:w="11910" w:h="16840"/>
          <w:pgMar w:header="0" w:footer="467" w:top="640" w:bottom="700" w:left="260" w:right="280"/>
        </w:sectPr>
      </w:pPr>
    </w:p>
    <w:p>
      <w:pPr>
        <w:pStyle w:val="ListParagraph"/>
        <w:numPr>
          <w:ilvl w:val="0"/>
          <w:numId w:val="115"/>
        </w:numPr>
        <w:tabs>
          <w:tab w:pos="880" w:val="left" w:leader="none"/>
        </w:tabs>
        <w:spacing w:line="240" w:lineRule="auto" w:before="52" w:after="0"/>
        <w:ind w:left="880" w:right="0" w:hanging="420"/>
        <w:jc w:val="left"/>
        <w:rPr>
          <w:rFonts w:ascii="SimSun" w:eastAsia="SimSun" w:hint="eastAsia"/>
          <w:sz w:val="32"/>
        </w:rPr>
      </w:pPr>
      <w:r>
        <w:rPr>
          <w:color w:val="23292E"/>
          <w:sz w:val="32"/>
          <w:shd w:fill="FFFF00" w:color="auto" w:val="clear"/>
        </w:rPr>
        <w:t>emigration(1</w:t>
      </w:r>
      <w:r>
        <w:rPr>
          <w:color w:val="23292E"/>
          <w:spacing w:val="-1"/>
          <w:sz w:val="32"/>
          <w:shd w:fill="FFFF00" w:color="auto" w:val="clear"/>
        </w:rPr>
        <w:t>) </w:t>
      </w:r>
      <w:r>
        <w:rPr>
          <w:color w:val="23292E"/>
          <w:sz w:val="32"/>
          <w:shd w:fill="FFFF00" w:color="auto" w:val="clear"/>
        </w:rPr>
        <w:t>n</w:t>
      </w:r>
      <w:r>
        <w:rPr>
          <w:color w:val="23292E"/>
          <w:spacing w:val="-1"/>
          <w:sz w:val="32"/>
          <w:shd w:fill="FFFF00" w:color="auto" w:val="clear"/>
        </w:rPr>
        <w:t>. </w:t>
      </w:r>
      <w:r>
        <w:rPr>
          <w:rFonts w:ascii="SimSun" w:eastAsia="SimSun" w:hint="eastAsia"/>
          <w:color w:val="23292E"/>
          <w:sz w:val="32"/>
          <w:shd w:fill="FFFF00" w:color="auto" w:val="clear"/>
        </w:rPr>
        <w:t>移民</w:t>
      </w:r>
    </w:p>
    <w:p>
      <w:pPr>
        <w:pStyle w:val="BodyText"/>
        <w:tabs>
          <w:tab w:pos="2797" w:val="left" w:leader="none"/>
          <w:tab w:pos="5471" w:val="left" w:leader="none"/>
        </w:tabs>
        <w:spacing w:before="310"/>
        <w:ind w:left="460"/>
      </w:pPr>
      <w:r>
        <w:rPr>
          <w:color w:val="333333"/>
        </w:rPr>
        <w:t>emigration</w:t>
      </w:r>
      <w:r>
        <w:rPr>
          <w:color w:val="333333"/>
          <w:spacing w:val="-2"/>
        </w:rPr>
        <w:t> </w:t>
      </w:r>
      <w:r>
        <w:rPr>
          <w:color w:val="333333"/>
        </w:rPr>
        <w:t>law;</w:t>
        <w:tab/>
        <w:t>emigration</w:t>
      </w:r>
      <w:r>
        <w:rPr>
          <w:color w:val="333333"/>
          <w:spacing w:val="-2"/>
        </w:rPr>
        <w:t> </w:t>
      </w:r>
      <w:r>
        <w:rPr>
          <w:color w:val="333333"/>
        </w:rPr>
        <w:t>policy;</w:t>
        <w:tab/>
        <w:t>high</w:t>
      </w:r>
      <w:r>
        <w:rPr>
          <w:color w:val="333333"/>
          <w:spacing w:val="-2"/>
        </w:rPr>
        <w:t> </w:t>
      </w:r>
      <w:r>
        <w:rPr>
          <w:color w:val="333333"/>
        </w:rPr>
        <w:t>emigration</w:t>
      </w:r>
      <w:r>
        <w:rPr>
          <w:color w:val="333333"/>
          <w:spacing w:val="-2"/>
        </w:rPr>
        <w:t> </w:t>
      </w:r>
      <w:r>
        <w:rPr>
          <w:color w:val="333333"/>
        </w:rPr>
        <w:t>rate</w:t>
      </w:r>
    </w:p>
    <w:p>
      <w:pPr>
        <w:pStyle w:val="BodyText"/>
        <w:spacing w:before="235"/>
        <w:ind w:left="460"/>
      </w:pPr>
      <w:r>
        <w:rPr>
          <w:rFonts w:ascii="SimSun" w:eastAsia="SimSun" w:hint="eastAsia"/>
          <w:color w:val="333333"/>
          <w:spacing w:val="72"/>
          <w:shd w:fill="BEBEBE" w:color="auto" w:val="clear"/>
        </w:rPr>
        <w:t>考</w:t>
      </w:r>
      <w:r>
        <w:rPr>
          <w:color w:val="333333"/>
        </w:rPr>
        <w:t>a</w:t>
      </w:r>
      <w:r>
        <w:rPr>
          <w:color w:val="333333"/>
          <w:spacing w:val="-3"/>
        </w:rPr>
        <w:t> </w:t>
      </w:r>
      <w:r>
        <w:rPr>
          <w:color w:val="333333"/>
        </w:rPr>
        <w:t>tide of</w:t>
      </w:r>
      <w:r>
        <w:rPr>
          <w:color w:val="333333"/>
          <w:spacing w:val="-3"/>
        </w:rPr>
        <w:t> </w:t>
      </w:r>
      <w:r>
        <w:rPr>
          <w:color w:val="333333"/>
        </w:rPr>
        <w:t>emigration</w:t>
      </w:r>
    </w:p>
    <w:p>
      <w:pPr>
        <w:pStyle w:val="BodyText"/>
        <w:spacing w:before="298"/>
        <w:ind w:left="460"/>
        <w:rPr>
          <w:rFonts w:ascii="SimSun" w:eastAsia="SimSun" w:hint="eastAsia"/>
        </w:rPr>
      </w:pPr>
      <w:r>
        <w:rPr>
          <w:rFonts w:ascii="SimSun" w:eastAsia="SimSun" w:hint="eastAsia"/>
          <w:color w:val="333333"/>
        </w:rPr>
        <w:t>派生词：</w:t>
      </w:r>
      <w:r>
        <w:rPr>
          <w:color w:val="333333"/>
        </w:rPr>
        <w:t>emigrate(3</w:t>
      </w:r>
      <w:r>
        <w:rPr>
          <w:color w:val="333333"/>
          <w:spacing w:val="-4"/>
        </w:rPr>
        <w:t>) </w:t>
      </w:r>
      <w:r>
        <w:rPr>
          <w:color w:val="333333"/>
        </w:rPr>
        <w:t>v</w:t>
      </w:r>
      <w:r>
        <w:rPr>
          <w:color w:val="333333"/>
          <w:spacing w:val="-6"/>
        </w:rPr>
        <w:t>. </w:t>
      </w:r>
      <w:r>
        <w:rPr>
          <w:rFonts w:ascii="SimSun" w:eastAsia="SimSun" w:hint="eastAsia"/>
          <w:color w:val="333333"/>
        </w:rPr>
        <w:t>移居国外</w:t>
      </w:r>
    </w:p>
    <w:p>
      <w:pPr>
        <w:pStyle w:val="BodyText"/>
        <w:spacing w:before="300"/>
        <w:ind w:left="460"/>
        <w:rPr>
          <w:rFonts w:ascii="SimSun" w:eastAsia="SimSun" w:hint="eastAsia"/>
        </w:rPr>
      </w:pPr>
      <w:r>
        <w:rPr>
          <w:color w:val="333333"/>
        </w:rPr>
        <w:t>emigrant(1</w:t>
      </w:r>
      <w:r>
        <w:rPr>
          <w:color w:val="333333"/>
          <w:spacing w:val="-2"/>
        </w:rPr>
        <w:t>) </w:t>
      </w:r>
      <w:r>
        <w:rPr>
          <w:color w:val="333333"/>
        </w:rPr>
        <w:t>n</w:t>
      </w:r>
      <w:r>
        <w:rPr>
          <w:color w:val="333333"/>
          <w:spacing w:val="-1"/>
        </w:rPr>
        <w:t>. </w:t>
      </w:r>
      <w:r>
        <w:rPr>
          <w:rFonts w:ascii="SimSun" w:eastAsia="SimSun" w:hint="eastAsia"/>
          <w:color w:val="333333"/>
        </w:rPr>
        <w:t>移民</w:t>
      </w:r>
    </w:p>
    <w:p>
      <w:pPr>
        <w:pStyle w:val="BodyText"/>
        <w:rPr>
          <w:rFonts w:ascii="SimSun"/>
          <w:sz w:val="36"/>
        </w:rPr>
      </w:pPr>
    </w:p>
    <w:p>
      <w:pPr>
        <w:pStyle w:val="BodyText"/>
        <w:spacing w:before="12"/>
        <w:rPr>
          <w:rFonts w:ascii="SimSun"/>
          <w:sz w:val="35"/>
        </w:rPr>
      </w:pPr>
    </w:p>
    <w:p>
      <w:pPr>
        <w:pStyle w:val="Heading1"/>
        <w:spacing w:line="360" w:lineRule="auto"/>
        <w:ind w:right="892"/>
      </w:pPr>
      <w:r>
        <w:rPr>
          <w:color w:val="23292E"/>
        </w:rPr>
        <w:t>race</w:t>
      </w:r>
      <w:r>
        <w:rPr>
          <w:color w:val="23292E"/>
          <w:spacing w:val="-6"/>
        </w:rPr>
        <w:t> </w:t>
      </w:r>
      <w:r>
        <w:rPr>
          <w:color w:val="23292E"/>
        </w:rPr>
        <w:t>relations,</w:t>
      </w:r>
      <w:r>
        <w:rPr>
          <w:color w:val="23292E"/>
          <w:spacing w:val="-4"/>
        </w:rPr>
        <w:t> </w:t>
      </w:r>
      <w:r>
        <w:rPr>
          <w:color w:val="23292E"/>
        </w:rPr>
        <w:t>manners</w:t>
      </w:r>
      <w:r>
        <w:rPr>
          <w:color w:val="23292E"/>
          <w:spacing w:val="-5"/>
        </w:rPr>
        <w:t> </w:t>
      </w:r>
      <w:r>
        <w:rPr>
          <w:color w:val="23292E"/>
        </w:rPr>
        <w:t>on</w:t>
      </w:r>
      <w:r>
        <w:rPr>
          <w:color w:val="23292E"/>
          <w:spacing w:val="-4"/>
        </w:rPr>
        <w:t> </w:t>
      </w:r>
      <w:r>
        <w:rPr>
          <w:color w:val="FF0000"/>
        </w:rPr>
        <w:t>smooth</w:t>
      </w:r>
      <w:r>
        <w:rPr>
          <w:color w:val="FF0000"/>
          <w:spacing w:val="-5"/>
        </w:rPr>
        <w:t> </w:t>
      </w:r>
      <w:r>
        <w:rPr>
          <w:color w:val="FF0000"/>
        </w:rPr>
        <w:t>political</w:t>
      </w:r>
      <w:r>
        <w:rPr>
          <w:color w:val="FF0000"/>
          <w:spacing w:val="-3"/>
        </w:rPr>
        <w:t> </w:t>
      </w:r>
      <w:r>
        <w:rPr>
          <w:color w:val="23292E"/>
        </w:rPr>
        <w:t>exchanges</w:t>
      </w:r>
      <w:r>
        <w:rPr>
          <w:color w:val="23292E"/>
          <w:spacing w:val="-5"/>
        </w:rPr>
        <w:t> </w:t>
      </w:r>
      <w:r>
        <w:rPr>
          <w:color w:val="23292E"/>
        </w:rPr>
        <w:t>and</w:t>
      </w:r>
      <w:r>
        <w:rPr>
          <w:color w:val="23292E"/>
          <w:spacing w:val="-97"/>
        </w:rPr>
        <w:t> </w:t>
      </w:r>
      <w:r>
        <w:rPr>
          <w:color w:val="23292E"/>
        </w:rPr>
        <w:t>food</w:t>
      </w:r>
      <w:r>
        <w:rPr>
          <w:color w:val="23292E"/>
          <w:spacing w:val="-5"/>
        </w:rPr>
        <w:t> </w:t>
      </w:r>
      <w:r>
        <w:rPr>
          <w:color w:val="23292E"/>
        </w:rPr>
        <w:t>like </w:t>
      </w:r>
      <w:r>
        <w:rPr>
          <w:color w:val="FF0000"/>
        </w:rPr>
        <w:t>beverages</w:t>
      </w:r>
    </w:p>
    <w:p>
      <w:pPr>
        <w:pStyle w:val="ListParagraph"/>
        <w:numPr>
          <w:ilvl w:val="0"/>
          <w:numId w:val="115"/>
        </w:numPr>
        <w:tabs>
          <w:tab w:pos="880" w:val="left" w:leader="none"/>
        </w:tabs>
        <w:spacing w:line="422" w:lineRule="auto" w:before="51" w:after="0"/>
        <w:ind w:left="460" w:right="7828" w:firstLine="0"/>
        <w:jc w:val="left"/>
        <w:rPr>
          <w:sz w:val="32"/>
        </w:rPr>
      </w:pPr>
      <w:r>
        <w:rPr>
          <w:color w:val="23292E"/>
          <w:sz w:val="32"/>
          <w:shd w:fill="FFFF00" w:color="auto" w:val="clear"/>
        </w:rPr>
        <w:t>smooth(1</w:t>
      </w:r>
      <w:r>
        <w:rPr>
          <w:color w:val="23292E"/>
          <w:spacing w:val="-8"/>
          <w:sz w:val="32"/>
          <w:shd w:fill="FFFF00" w:color="auto" w:val="clear"/>
        </w:rPr>
        <w:t>) </w:t>
      </w:r>
      <w:r>
        <w:rPr>
          <w:color w:val="23292E"/>
          <w:sz w:val="32"/>
          <w:shd w:fill="FFFF00" w:color="auto" w:val="clear"/>
        </w:rPr>
        <w:t>v</w:t>
      </w:r>
      <w:r>
        <w:rPr>
          <w:color w:val="23292E"/>
          <w:spacing w:val="-9"/>
          <w:sz w:val="32"/>
          <w:shd w:fill="FFFF00" w:color="auto" w:val="clear"/>
        </w:rPr>
        <w:t>. </w:t>
      </w:r>
      <w:r>
        <w:rPr>
          <w:rFonts w:ascii="SimSun" w:eastAsia="SimSun" w:hint="eastAsia"/>
          <w:color w:val="23292E"/>
          <w:sz w:val="32"/>
          <w:shd w:fill="FFFF00" w:color="auto" w:val="clear"/>
        </w:rPr>
        <w:t>使顺利</w:t>
      </w:r>
      <w:r>
        <w:rPr>
          <w:color w:val="23292E"/>
          <w:sz w:val="32"/>
        </w:rPr>
        <w:t>smooth</w:t>
      </w:r>
      <w:r>
        <w:rPr>
          <w:color w:val="23292E"/>
          <w:spacing w:val="-1"/>
          <w:sz w:val="32"/>
        </w:rPr>
        <w:t> </w:t>
      </w:r>
      <w:r>
        <w:rPr>
          <w:color w:val="23292E"/>
          <w:sz w:val="32"/>
        </w:rPr>
        <w:t>sth</w:t>
      </w:r>
      <w:r>
        <w:rPr>
          <w:color w:val="23292E"/>
          <w:spacing w:val="-1"/>
          <w:sz w:val="32"/>
        </w:rPr>
        <w:t>. </w:t>
      </w:r>
      <w:r>
        <w:rPr>
          <w:color w:val="23292E"/>
          <w:sz w:val="32"/>
        </w:rPr>
        <w:t>out</w:t>
      </w:r>
    </w:p>
    <w:p>
      <w:pPr>
        <w:pStyle w:val="BodyText"/>
        <w:spacing w:line="330" w:lineRule="exact"/>
        <w:ind w:left="460"/>
      </w:pPr>
      <w:r>
        <w:rPr>
          <w:color w:val="23292E"/>
        </w:rPr>
        <w:t>smooth</w:t>
      </w:r>
      <w:r>
        <w:rPr>
          <w:color w:val="23292E"/>
          <w:spacing w:val="-2"/>
        </w:rPr>
        <w:t> </w:t>
      </w:r>
      <w:r>
        <w:rPr>
          <w:color w:val="23292E"/>
        </w:rPr>
        <w:t>sth.</w:t>
      </w:r>
      <w:r>
        <w:rPr>
          <w:color w:val="23292E"/>
          <w:spacing w:val="-4"/>
        </w:rPr>
        <w:t> </w:t>
      </w:r>
      <w:r>
        <w:rPr>
          <w:color w:val="23292E"/>
        </w:rPr>
        <w:t>away</w:t>
      </w:r>
    </w:p>
    <w:p>
      <w:pPr>
        <w:pStyle w:val="BodyText"/>
        <w:spacing w:before="244"/>
        <w:ind w:left="460"/>
      </w:pPr>
      <w:r>
        <w:rPr>
          <w:color w:val="23292E"/>
        </w:rPr>
        <w:t>smooth</w:t>
      </w:r>
      <w:r>
        <w:rPr>
          <w:color w:val="23292E"/>
          <w:spacing w:val="-2"/>
        </w:rPr>
        <w:t> </w:t>
      </w:r>
      <w:r>
        <w:rPr>
          <w:color w:val="23292E"/>
        </w:rPr>
        <w:t>the</w:t>
      </w:r>
      <w:r>
        <w:rPr>
          <w:color w:val="23292E"/>
          <w:spacing w:val="-2"/>
        </w:rPr>
        <w:t> </w:t>
      </w:r>
      <w:r>
        <w:rPr>
          <w:color w:val="23292E"/>
        </w:rPr>
        <w:t>path</w:t>
      </w:r>
    </w:p>
    <w:p>
      <w:pPr>
        <w:pStyle w:val="BodyText"/>
        <w:spacing w:before="235"/>
        <w:ind w:left="460"/>
      </w:pPr>
      <w:r>
        <w:rPr>
          <w:rFonts w:ascii="SimSun" w:eastAsia="SimSun" w:hint="eastAsia"/>
          <w:color w:val="333333"/>
          <w:spacing w:val="72"/>
          <w:shd w:fill="BEBEBE" w:color="auto" w:val="clear"/>
        </w:rPr>
        <w:t>考</w:t>
      </w:r>
      <w:r>
        <w:rPr>
          <w:color w:val="333333"/>
        </w:rPr>
        <w:t>smooth</w:t>
      </w:r>
      <w:r>
        <w:rPr>
          <w:color w:val="333333"/>
          <w:spacing w:val="-3"/>
        </w:rPr>
        <w:t> </w:t>
      </w:r>
      <w:r>
        <w:rPr>
          <w:color w:val="333333"/>
        </w:rPr>
        <w:t>the</w:t>
      </w:r>
      <w:r>
        <w:rPr>
          <w:color w:val="333333"/>
          <w:spacing w:val="-3"/>
        </w:rPr>
        <w:t> </w:t>
      </w:r>
      <w:r>
        <w:rPr>
          <w:color w:val="333333"/>
        </w:rPr>
        <w:t>transition</w:t>
      </w:r>
    </w:p>
    <w:p>
      <w:pPr>
        <w:pStyle w:val="BodyText"/>
        <w:spacing w:before="300"/>
        <w:ind w:left="460"/>
        <w:rPr>
          <w:rFonts w:ascii="SimSun" w:eastAsia="SimSun" w:hint="eastAsia"/>
        </w:rPr>
      </w:pPr>
      <w:r>
        <w:rPr>
          <w:rFonts w:ascii="SimSun" w:eastAsia="SimSun" w:hint="eastAsia"/>
          <w:color w:val="333333"/>
        </w:rPr>
        <w:t>派生词：</w:t>
      </w:r>
      <w:r>
        <w:rPr>
          <w:color w:val="333333"/>
        </w:rPr>
        <w:t>smoothly(1</w:t>
      </w:r>
      <w:r>
        <w:rPr>
          <w:color w:val="333333"/>
          <w:spacing w:val="-5"/>
        </w:rPr>
        <w:t>) </w:t>
      </w:r>
      <w:r>
        <w:rPr>
          <w:color w:val="333333"/>
        </w:rPr>
        <w:t>adv</w:t>
      </w:r>
      <w:r>
        <w:rPr>
          <w:color w:val="333333"/>
          <w:spacing w:val="-5"/>
        </w:rPr>
        <w:t>. </w:t>
      </w:r>
      <w:r>
        <w:rPr>
          <w:rFonts w:ascii="SimSun" w:eastAsia="SimSun" w:hint="eastAsia"/>
          <w:color w:val="333333"/>
        </w:rPr>
        <w:t>顺利地</w:t>
      </w:r>
    </w:p>
    <w:p>
      <w:pPr>
        <w:pStyle w:val="BodyText"/>
        <w:rPr>
          <w:rFonts w:ascii="SimSun"/>
          <w:sz w:val="36"/>
        </w:rPr>
      </w:pPr>
    </w:p>
    <w:p>
      <w:pPr>
        <w:pStyle w:val="BodyText"/>
        <w:spacing w:before="3"/>
        <w:rPr>
          <w:rFonts w:ascii="SimSun"/>
          <w:sz w:val="35"/>
        </w:rPr>
      </w:pPr>
    </w:p>
    <w:p>
      <w:pPr>
        <w:pStyle w:val="ListParagraph"/>
        <w:numPr>
          <w:ilvl w:val="0"/>
          <w:numId w:val="115"/>
        </w:numPr>
        <w:tabs>
          <w:tab w:pos="880" w:val="left" w:leader="none"/>
        </w:tabs>
        <w:spacing w:line="422" w:lineRule="auto" w:before="0" w:after="0"/>
        <w:ind w:left="460" w:right="7310" w:firstLine="0"/>
        <w:jc w:val="left"/>
        <w:rPr>
          <w:sz w:val="32"/>
        </w:rPr>
      </w:pPr>
      <w:r>
        <w:rPr>
          <w:color w:val="23292E"/>
          <w:sz w:val="32"/>
          <w:shd w:fill="FFFF00" w:color="auto" w:val="clear"/>
        </w:rPr>
        <w:t>political(21</w:t>
      </w:r>
      <w:r>
        <w:rPr>
          <w:color w:val="23292E"/>
          <w:spacing w:val="-5"/>
          <w:sz w:val="32"/>
          <w:shd w:fill="FFFF00" w:color="auto" w:val="clear"/>
        </w:rPr>
        <w:t>) </w:t>
      </w:r>
      <w:r>
        <w:rPr>
          <w:color w:val="23292E"/>
          <w:sz w:val="32"/>
          <w:shd w:fill="FFFF00" w:color="auto" w:val="clear"/>
        </w:rPr>
        <w:t>adj</w:t>
      </w:r>
      <w:r>
        <w:rPr>
          <w:color w:val="23292E"/>
          <w:spacing w:val="-3"/>
          <w:sz w:val="32"/>
          <w:shd w:fill="FFFF00" w:color="auto" w:val="clear"/>
        </w:rPr>
        <w:t>. </w:t>
      </w:r>
      <w:r>
        <w:rPr>
          <w:rFonts w:ascii="SimSun" w:eastAsia="SimSun" w:hint="eastAsia"/>
          <w:color w:val="23292E"/>
          <w:sz w:val="32"/>
          <w:shd w:fill="FFFF00" w:color="auto" w:val="clear"/>
        </w:rPr>
        <w:t>政治的</w:t>
      </w:r>
      <w:r>
        <w:rPr>
          <w:color w:val="333333"/>
          <w:sz w:val="32"/>
        </w:rPr>
        <w:t>political</w:t>
      </w:r>
      <w:r>
        <w:rPr>
          <w:color w:val="333333"/>
          <w:spacing w:val="-2"/>
          <w:sz w:val="32"/>
        </w:rPr>
        <w:t> </w:t>
      </w:r>
      <w:r>
        <w:rPr>
          <w:color w:val="333333"/>
          <w:sz w:val="32"/>
        </w:rPr>
        <w:t>party</w:t>
      </w:r>
    </w:p>
    <w:p>
      <w:pPr>
        <w:pStyle w:val="BodyText"/>
        <w:spacing w:line="330" w:lineRule="exact"/>
        <w:ind w:left="460"/>
      </w:pPr>
      <w:r>
        <w:rPr>
          <w:color w:val="333333"/>
        </w:rPr>
        <w:t>political</w:t>
      </w:r>
      <w:r>
        <w:rPr>
          <w:color w:val="333333"/>
          <w:spacing w:val="-4"/>
        </w:rPr>
        <w:t> </w:t>
      </w:r>
      <w:r>
        <w:rPr>
          <w:color w:val="333333"/>
        </w:rPr>
        <w:t>system</w:t>
      </w:r>
    </w:p>
    <w:p>
      <w:pPr>
        <w:pStyle w:val="BodyText"/>
        <w:spacing w:before="244"/>
        <w:ind w:left="460"/>
      </w:pPr>
      <w:r>
        <w:rPr>
          <w:color w:val="333333"/>
        </w:rPr>
        <w:t>political</w:t>
      </w:r>
      <w:r>
        <w:rPr>
          <w:color w:val="333333"/>
          <w:spacing w:val="-3"/>
        </w:rPr>
        <w:t> </w:t>
      </w:r>
      <w:r>
        <w:rPr>
          <w:color w:val="333333"/>
        </w:rPr>
        <w:t>leader</w:t>
      </w:r>
    </w:p>
    <w:p>
      <w:pPr>
        <w:pStyle w:val="BodyText"/>
        <w:spacing w:line="415" w:lineRule="auto" w:before="225"/>
        <w:ind w:left="460" w:right="5962"/>
        <w:rPr>
          <w:rFonts w:ascii="SimSun" w:eastAsia="SimSun" w:hint="eastAsia"/>
        </w:rPr>
      </w:pPr>
      <w:r>
        <w:rPr>
          <w:rFonts w:ascii="SimSun" w:eastAsia="SimSun" w:hint="eastAsia"/>
          <w:color w:val="333333"/>
          <w:spacing w:val="72"/>
          <w:shd w:fill="BEBEBE" w:color="auto" w:val="clear"/>
        </w:rPr>
        <w:t>考</w:t>
      </w:r>
      <w:r>
        <w:rPr>
          <w:color w:val="333333"/>
        </w:rPr>
        <w:t>the social and political implications</w:t>
      </w:r>
      <w:r>
        <w:rPr>
          <w:color w:val="333333"/>
          <w:spacing w:val="-77"/>
        </w:rPr>
        <w:t> </w:t>
      </w:r>
      <w:r>
        <w:rPr>
          <w:rFonts w:ascii="SimSun" w:eastAsia="SimSun" w:hint="eastAsia"/>
          <w:color w:val="333333"/>
        </w:rPr>
        <w:t>派生词：</w:t>
      </w:r>
      <w:r>
        <w:rPr>
          <w:color w:val="333333"/>
        </w:rPr>
        <w:t>politically(3</w:t>
      </w:r>
      <w:r>
        <w:rPr>
          <w:color w:val="333333"/>
          <w:spacing w:val="-3"/>
        </w:rPr>
        <w:t>) </w:t>
      </w:r>
      <w:r>
        <w:rPr>
          <w:color w:val="333333"/>
        </w:rPr>
        <w:t>adv</w:t>
      </w:r>
      <w:r>
        <w:rPr>
          <w:color w:val="333333"/>
          <w:spacing w:val="-3"/>
        </w:rPr>
        <w:t>. </w:t>
      </w:r>
      <w:r>
        <w:rPr>
          <w:rFonts w:ascii="SimSun" w:eastAsia="SimSun" w:hint="eastAsia"/>
          <w:color w:val="333333"/>
        </w:rPr>
        <w:t>政治地</w:t>
      </w:r>
      <w:r>
        <w:rPr>
          <w:color w:val="333333"/>
          <w:w w:val="95"/>
        </w:rPr>
        <w:t>politician(5</w:t>
      </w:r>
      <w:r>
        <w:rPr>
          <w:color w:val="333333"/>
          <w:spacing w:val="9"/>
          <w:w w:val="95"/>
        </w:rPr>
        <w:t>) </w:t>
      </w:r>
      <w:r>
        <w:rPr>
          <w:color w:val="333333"/>
          <w:w w:val="95"/>
        </w:rPr>
        <w:t>n</w:t>
      </w:r>
      <w:r>
        <w:rPr>
          <w:color w:val="333333"/>
          <w:spacing w:val="9"/>
          <w:w w:val="95"/>
        </w:rPr>
        <w:t>. </w:t>
      </w:r>
      <w:r>
        <w:rPr>
          <w:rFonts w:ascii="SimSun" w:eastAsia="SimSun" w:hint="eastAsia"/>
          <w:color w:val="333333"/>
          <w:spacing w:val="-8"/>
          <w:w w:val="95"/>
        </w:rPr>
        <w:t>从政者； 政治家</w:t>
      </w:r>
      <w:r>
        <w:rPr>
          <w:color w:val="333333"/>
        </w:rPr>
        <w:t>politic(7</w:t>
      </w:r>
      <w:r>
        <w:rPr>
          <w:color w:val="333333"/>
          <w:spacing w:val="-2"/>
        </w:rPr>
        <w:t>) </w:t>
      </w:r>
      <w:r>
        <w:rPr>
          <w:color w:val="333333"/>
        </w:rPr>
        <w:t>adj.  </w:t>
      </w:r>
      <w:r>
        <w:rPr>
          <w:rFonts w:ascii="SimSun" w:eastAsia="SimSun" w:hint="eastAsia"/>
          <w:color w:val="333333"/>
        </w:rPr>
        <w:t>明智的</w:t>
      </w:r>
    </w:p>
    <w:p>
      <w:pPr>
        <w:spacing w:after="0" w:line="415" w:lineRule="auto"/>
        <w:rPr>
          <w:rFonts w:ascii="SimSun" w:eastAsia="SimSun" w:hint="eastAsia"/>
        </w:rPr>
        <w:sectPr>
          <w:pgSz w:w="11910" w:h="16840"/>
          <w:pgMar w:header="0" w:footer="467" w:top="640" w:bottom="700" w:left="260" w:right="280"/>
        </w:sectPr>
      </w:pPr>
    </w:p>
    <w:p>
      <w:pPr>
        <w:pStyle w:val="ListParagraph"/>
        <w:numPr>
          <w:ilvl w:val="0"/>
          <w:numId w:val="115"/>
        </w:numPr>
        <w:tabs>
          <w:tab w:pos="880" w:val="left" w:leader="none"/>
        </w:tabs>
        <w:spacing w:line="240" w:lineRule="auto" w:before="52" w:after="0"/>
        <w:ind w:left="880" w:right="0" w:hanging="420"/>
        <w:jc w:val="left"/>
        <w:rPr>
          <w:rFonts w:ascii="SimSun" w:eastAsia="SimSun" w:hint="eastAsia"/>
          <w:sz w:val="32"/>
        </w:rPr>
      </w:pPr>
      <w:r>
        <w:rPr>
          <w:color w:val="23292E"/>
          <w:sz w:val="32"/>
          <w:shd w:fill="FFFF00" w:color="auto" w:val="clear"/>
        </w:rPr>
        <w:t>beverage(1</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饮料</w:t>
      </w:r>
    </w:p>
    <w:p>
      <w:pPr>
        <w:pStyle w:val="BodyText"/>
        <w:tabs>
          <w:tab w:pos="2967" w:val="left" w:leader="none"/>
          <w:tab w:pos="5171" w:val="left" w:leader="none"/>
        </w:tabs>
        <w:spacing w:before="310"/>
        <w:ind w:left="460"/>
      </w:pPr>
      <w:r>
        <w:rPr>
          <w:color w:val="23292E"/>
        </w:rPr>
        <w:t>energy</w:t>
      </w:r>
      <w:r>
        <w:rPr>
          <w:color w:val="23292E"/>
          <w:spacing w:val="-5"/>
        </w:rPr>
        <w:t> </w:t>
      </w:r>
      <w:r>
        <w:rPr>
          <w:color w:val="23292E"/>
        </w:rPr>
        <w:t>beverage;</w:t>
        <w:tab/>
        <w:t>soft</w:t>
      </w:r>
      <w:r>
        <w:rPr>
          <w:color w:val="23292E"/>
          <w:spacing w:val="-1"/>
        </w:rPr>
        <w:t> </w:t>
      </w:r>
      <w:r>
        <w:rPr>
          <w:color w:val="23292E"/>
        </w:rPr>
        <w:t>beverage;</w:t>
        <w:tab/>
      </w:r>
      <w:r>
        <w:rPr>
          <w:color w:val="333333"/>
        </w:rPr>
        <w:t>hot/cold</w:t>
      </w:r>
      <w:r>
        <w:rPr>
          <w:color w:val="333333"/>
          <w:spacing w:val="-3"/>
        </w:rPr>
        <w:t> </w:t>
      </w:r>
      <w:r>
        <w:rPr>
          <w:color w:val="333333"/>
        </w:rPr>
        <w:t>beverage</w:t>
      </w:r>
    </w:p>
    <w:p>
      <w:pPr>
        <w:pStyle w:val="BodyText"/>
        <w:spacing w:before="235"/>
        <w:ind w:left="460"/>
      </w:pPr>
      <w:r>
        <w:rPr>
          <w:rFonts w:ascii="SimSun" w:eastAsia="SimSun" w:hint="eastAsia"/>
          <w:color w:val="333333"/>
          <w:spacing w:val="72"/>
          <w:shd w:fill="BEBEBE" w:color="auto" w:val="clear"/>
        </w:rPr>
        <w:t>考</w:t>
      </w:r>
      <w:r>
        <w:rPr>
          <w:color w:val="333333"/>
        </w:rPr>
        <w:t>the</w:t>
      </w:r>
      <w:r>
        <w:rPr>
          <w:color w:val="333333"/>
          <w:spacing w:val="-3"/>
        </w:rPr>
        <w:t> </w:t>
      </w:r>
      <w:r>
        <w:rPr>
          <w:color w:val="333333"/>
        </w:rPr>
        <w:t>beverage</w:t>
      </w:r>
      <w:r>
        <w:rPr>
          <w:color w:val="333333"/>
          <w:spacing w:val="-1"/>
        </w:rPr>
        <w:t> </w:t>
      </w:r>
      <w:r>
        <w:rPr>
          <w:color w:val="333333"/>
        </w:rPr>
        <w:t>companies</w:t>
      </w:r>
    </w:p>
    <w:p>
      <w:pPr>
        <w:pStyle w:val="BodyText"/>
        <w:rPr>
          <w:sz w:val="36"/>
        </w:rPr>
      </w:pPr>
    </w:p>
    <w:p>
      <w:pPr>
        <w:pStyle w:val="BodyText"/>
        <w:rPr>
          <w:sz w:val="36"/>
        </w:rPr>
      </w:pPr>
    </w:p>
    <w:p>
      <w:pPr>
        <w:pStyle w:val="BodyText"/>
        <w:rPr>
          <w:sz w:val="36"/>
        </w:rPr>
      </w:pPr>
    </w:p>
    <w:p>
      <w:pPr>
        <w:pStyle w:val="Heading2"/>
        <w:spacing w:line="480" w:lineRule="auto" w:before="291"/>
        <w:ind w:right="515"/>
      </w:pPr>
      <w:r>
        <w:rPr>
          <w:color w:val="23292E"/>
        </w:rPr>
        <w:t>The </w:t>
      </w:r>
      <w:r>
        <w:rPr>
          <w:color w:val="FF0000"/>
        </w:rPr>
        <w:t>chancellor</w:t>
      </w:r>
      <w:r>
        <w:rPr>
          <w:color w:val="23292E"/>
        </w:rPr>
        <w:t>, who studied </w:t>
      </w:r>
      <w:r>
        <w:rPr>
          <w:color w:val="FF0000"/>
        </w:rPr>
        <w:t>husbandry </w:t>
      </w:r>
      <w:r>
        <w:rPr>
          <w:color w:val="23292E"/>
        </w:rPr>
        <w:t>in the university and</w:t>
      </w:r>
      <w:r>
        <w:rPr>
          <w:color w:val="23292E"/>
          <w:spacing w:val="1"/>
        </w:rPr>
        <w:t> </w:t>
      </w:r>
      <w:r>
        <w:rPr>
          <w:color w:val="FF0000"/>
        </w:rPr>
        <w:t>published </w:t>
      </w:r>
      <w:r>
        <w:rPr>
          <w:color w:val="23292E"/>
        </w:rPr>
        <w:t>several </w:t>
      </w:r>
      <w:r>
        <w:rPr>
          <w:color w:val="FF0000"/>
        </w:rPr>
        <w:t>theses </w:t>
      </w:r>
      <w:r>
        <w:rPr>
          <w:color w:val="23292E"/>
        </w:rPr>
        <w:t>about national geographic conditions,</w:t>
      </w:r>
      <w:r>
        <w:rPr>
          <w:color w:val="23292E"/>
          <w:spacing w:val="1"/>
        </w:rPr>
        <w:t> </w:t>
      </w:r>
      <w:r>
        <w:rPr>
          <w:color w:val="23292E"/>
        </w:rPr>
        <w:t>was later </w:t>
      </w:r>
      <w:r>
        <w:rPr>
          <w:color w:val="FF0000"/>
        </w:rPr>
        <w:t>appointed </w:t>
      </w:r>
      <w:r>
        <w:rPr>
          <w:color w:val="23292E"/>
        </w:rPr>
        <w:t>as an </w:t>
      </w:r>
      <w:r>
        <w:rPr/>
        <w:t>ambassador </w:t>
      </w:r>
      <w:r>
        <w:rPr>
          <w:color w:val="FF0000"/>
        </w:rPr>
        <w:t>abroad </w:t>
      </w:r>
      <w:r>
        <w:rPr>
          <w:color w:val="23292E"/>
        </w:rPr>
        <w:t>who need to </w:t>
      </w:r>
      <w:r>
        <w:rPr>
          <w:color w:val="FF0000"/>
        </w:rPr>
        <w:t>bridge</w:t>
      </w:r>
      <w:r>
        <w:rPr>
          <w:color w:val="FF0000"/>
          <w:spacing w:val="-97"/>
        </w:rPr>
        <w:t> </w:t>
      </w:r>
      <w:r>
        <w:rPr>
          <w:color w:val="23292E"/>
        </w:rPr>
        <w:t>his motherland with the </w:t>
      </w:r>
      <w:r>
        <w:rPr>
          <w:color w:val="FF0000"/>
        </w:rPr>
        <w:t>host </w:t>
      </w:r>
      <w:r>
        <w:rPr>
          <w:color w:val="23292E"/>
        </w:rPr>
        <w:t>country, and he also </w:t>
      </w:r>
      <w:r>
        <w:rPr>
          <w:color w:val="FF0000"/>
        </w:rPr>
        <w:t>spared </w:t>
      </w:r>
      <w:r>
        <w:rPr>
          <w:color w:val="23292E"/>
        </w:rPr>
        <w:t>some</w:t>
      </w:r>
      <w:r>
        <w:rPr>
          <w:color w:val="23292E"/>
          <w:spacing w:val="1"/>
        </w:rPr>
        <w:t> </w:t>
      </w:r>
      <w:r>
        <w:rPr>
          <w:color w:val="23292E"/>
        </w:rPr>
        <w:t>time in improving language </w:t>
      </w:r>
      <w:r>
        <w:rPr>
          <w:color w:val="FF0000"/>
        </w:rPr>
        <w:t>proficiency </w:t>
      </w:r>
      <w:r>
        <w:rPr>
          <w:color w:val="23292E"/>
        </w:rPr>
        <w:t>and ability of </w:t>
      </w:r>
      <w:r>
        <w:rPr>
          <w:color w:val="FF0000"/>
        </w:rPr>
        <w:t>team</w:t>
      </w:r>
      <w:r>
        <w:rPr>
          <w:color w:val="FF0000"/>
          <w:spacing w:val="1"/>
        </w:rPr>
        <w:t> </w:t>
      </w:r>
      <w:r>
        <w:rPr>
          <w:color w:val="FF0000"/>
        </w:rPr>
        <w:t>management </w:t>
      </w:r>
      <w:r>
        <w:rPr>
          <w:color w:val="23292E"/>
        </w:rPr>
        <w:t>and </w:t>
      </w:r>
      <w:r>
        <w:rPr>
          <w:color w:val="FF0000"/>
        </w:rPr>
        <w:t>leadership</w:t>
      </w:r>
      <w:r>
        <w:rPr>
          <w:color w:val="23292E"/>
        </w:rPr>
        <w:t>, and knowing more about local</w:t>
      </w:r>
      <w:r>
        <w:rPr>
          <w:color w:val="23292E"/>
          <w:spacing w:val="1"/>
        </w:rPr>
        <w:t> </w:t>
      </w:r>
      <w:r>
        <w:rPr>
          <w:color w:val="FF0000"/>
        </w:rPr>
        <w:t>customs </w:t>
      </w:r>
      <w:r>
        <w:rPr>
          <w:color w:val="23292E"/>
        </w:rPr>
        <w:t>on </w:t>
      </w:r>
      <w:r>
        <w:rPr>
          <w:color w:val="FF0000"/>
        </w:rPr>
        <w:t>emigration</w:t>
      </w:r>
      <w:r>
        <w:rPr>
          <w:color w:val="23292E"/>
        </w:rPr>
        <w:t>, race relations, manners on </w:t>
      </w:r>
      <w:r>
        <w:rPr>
          <w:color w:val="FF0000"/>
        </w:rPr>
        <w:t>smooth</w:t>
      </w:r>
      <w:r>
        <w:rPr>
          <w:color w:val="FF0000"/>
          <w:spacing w:val="1"/>
        </w:rPr>
        <w:t> </w:t>
      </w:r>
      <w:r>
        <w:rPr>
          <w:color w:val="FF0000"/>
        </w:rPr>
        <w:t>political</w:t>
      </w:r>
      <w:r>
        <w:rPr>
          <w:color w:val="FF0000"/>
          <w:spacing w:val="-2"/>
        </w:rPr>
        <w:t> </w:t>
      </w:r>
      <w:r>
        <w:rPr>
          <w:color w:val="23292E"/>
        </w:rPr>
        <w:t>exchanges</w:t>
      </w:r>
      <w:r>
        <w:rPr>
          <w:color w:val="23292E"/>
          <w:spacing w:val="-3"/>
        </w:rPr>
        <w:t> </w:t>
      </w:r>
      <w:r>
        <w:rPr>
          <w:color w:val="23292E"/>
        </w:rPr>
        <w:t>and</w:t>
      </w:r>
      <w:r>
        <w:rPr>
          <w:color w:val="23292E"/>
          <w:spacing w:val="-2"/>
        </w:rPr>
        <w:t> </w:t>
      </w:r>
      <w:r>
        <w:rPr>
          <w:color w:val="23292E"/>
        </w:rPr>
        <w:t>food</w:t>
      </w:r>
      <w:r>
        <w:rPr>
          <w:color w:val="23292E"/>
          <w:spacing w:val="-3"/>
        </w:rPr>
        <w:t> </w:t>
      </w:r>
      <w:r>
        <w:rPr>
          <w:color w:val="23292E"/>
        </w:rPr>
        <w:t>like</w:t>
      </w:r>
      <w:r>
        <w:rPr>
          <w:color w:val="23292E"/>
          <w:spacing w:val="1"/>
        </w:rPr>
        <w:t> </w:t>
      </w:r>
      <w:r>
        <w:rPr>
          <w:color w:val="FF0000"/>
        </w:rPr>
        <w:t>beverages.</w:t>
      </w:r>
    </w:p>
    <w:p>
      <w:pPr>
        <w:pStyle w:val="BodyText"/>
        <w:spacing w:before="4"/>
        <w:rPr>
          <w:sz w:val="57"/>
        </w:rPr>
      </w:pPr>
    </w:p>
    <w:p>
      <w:pPr>
        <w:pStyle w:val="BodyText"/>
        <w:spacing w:line="381" w:lineRule="auto"/>
        <w:ind w:left="460" w:right="278"/>
        <w:rPr>
          <w:rFonts w:ascii="SimSun" w:eastAsia="SimSun" w:hint="eastAsia"/>
        </w:rPr>
      </w:pPr>
      <w:r>
        <w:rPr>
          <w:rFonts w:ascii="SimSun" w:eastAsia="SimSun" w:hint="eastAsia"/>
          <w:color w:val="333333"/>
          <w:spacing w:val="-6"/>
        </w:rPr>
        <w:t>这位大臣曾在大学学习农业资源管理，发表过多篇与国家地理条件相关的论</w:t>
      </w:r>
      <w:r>
        <w:rPr>
          <w:rFonts w:ascii="SimSun" w:eastAsia="SimSun" w:hint="eastAsia"/>
          <w:color w:val="333333"/>
          <w:spacing w:val="-17"/>
          <w:w w:val="95"/>
        </w:rPr>
        <w:t>文。后来，他被任命为驻外大使，不仅架起祖国和东道主国之间交流的桥梁，</w:t>
      </w:r>
      <w:r>
        <w:rPr>
          <w:rFonts w:ascii="SimSun" w:eastAsia="SimSun" w:hint="eastAsia"/>
          <w:color w:val="333333"/>
          <w:spacing w:val="77"/>
          <w:w w:val="95"/>
        </w:rPr>
        <w:t> </w:t>
      </w:r>
      <w:r>
        <w:rPr>
          <w:rFonts w:ascii="SimSun" w:eastAsia="SimSun" w:hint="eastAsia"/>
          <w:color w:val="333333"/>
        </w:rPr>
        <w:t>还抽🎧时间提高语言能力、团队管理和领导能力，并了解当地移民、种族关系、政治交流礼仪以及食品等方面的文化习俗。</w:t>
      </w:r>
    </w:p>
    <w:p>
      <w:pPr>
        <w:spacing w:after="0" w:line="381" w:lineRule="auto"/>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89" w:id="101"/>
      <w:bookmarkEnd w:id="101"/>
      <w:r>
        <w:rPr/>
      </w:r>
      <w:r>
        <w:rPr>
          <w:b/>
          <w:color w:val="2D2D2D"/>
          <w:sz w:val="32"/>
        </w:rPr>
        <w:t>089</w:t>
      </w:r>
    </w:p>
    <w:p>
      <w:pPr>
        <w:pStyle w:val="Heading2"/>
        <w:spacing w:before="128"/>
        <w:jc w:val="both"/>
      </w:pPr>
      <w:r>
        <w:rPr>
          <w:color w:val="23292E"/>
        </w:rPr>
        <w:t>The</w:t>
      </w:r>
      <w:r>
        <w:rPr>
          <w:color w:val="23292E"/>
          <w:spacing w:val="-6"/>
        </w:rPr>
        <w:t> </w:t>
      </w:r>
      <w:r>
        <w:rPr>
          <w:color w:val="23292E"/>
        </w:rPr>
        <w:t>baker</w:t>
      </w:r>
      <w:r>
        <w:rPr>
          <w:color w:val="23292E"/>
          <w:spacing w:val="-3"/>
        </w:rPr>
        <w:t> </w:t>
      </w:r>
      <w:r>
        <w:rPr>
          <w:color w:val="23292E"/>
        </w:rPr>
        <w:t>repeats</w:t>
      </w:r>
      <w:r>
        <w:rPr>
          <w:color w:val="23292E"/>
          <w:spacing w:val="-1"/>
        </w:rPr>
        <w:t> </w:t>
      </w:r>
      <w:r>
        <w:rPr>
          <w:color w:val="23292E"/>
        </w:rPr>
        <w:t>his</w:t>
      </w:r>
      <w:r>
        <w:rPr>
          <w:color w:val="23292E"/>
          <w:spacing w:val="-3"/>
        </w:rPr>
        <w:t> </w:t>
      </w:r>
      <w:r>
        <w:rPr>
          <w:color w:val="23292E"/>
        </w:rPr>
        <w:t>daily</w:t>
      </w:r>
      <w:r>
        <w:rPr>
          <w:color w:val="23292E"/>
          <w:spacing w:val="-2"/>
        </w:rPr>
        <w:t> </w:t>
      </w:r>
      <w:r>
        <w:rPr>
          <w:color w:val="23292E"/>
        </w:rPr>
        <w:t>work,</w:t>
      </w:r>
      <w:r>
        <w:rPr>
          <w:color w:val="23292E"/>
          <w:spacing w:val="-3"/>
        </w:rPr>
        <w:t> </w:t>
      </w:r>
      <w:r>
        <w:rPr>
          <w:color w:val="23292E"/>
        </w:rPr>
        <w:t>and</w:t>
      </w:r>
      <w:r>
        <w:rPr>
          <w:color w:val="23292E"/>
          <w:spacing w:val="-4"/>
        </w:rPr>
        <w:t> </w:t>
      </w:r>
      <w:r>
        <w:rPr>
          <w:color w:val="23292E"/>
        </w:rPr>
        <w:t>he</w:t>
      </w:r>
      <w:r>
        <w:rPr>
          <w:color w:val="23292E"/>
          <w:spacing w:val="-2"/>
        </w:rPr>
        <w:t> </w:t>
      </w:r>
      <w:r>
        <w:rPr>
          <w:color w:val="23292E"/>
        </w:rPr>
        <w:t>would</w:t>
      </w:r>
      <w:r>
        <w:rPr>
          <w:color w:val="23292E"/>
          <w:spacing w:val="-4"/>
        </w:rPr>
        <w:t> </w:t>
      </w:r>
      <w:r>
        <w:rPr>
          <w:color w:val="23292E"/>
        </w:rPr>
        <w:t>agonize</w:t>
      </w:r>
      <w:r>
        <w:rPr>
          <w:color w:val="23292E"/>
          <w:spacing w:val="-1"/>
        </w:rPr>
        <w:t> </w:t>
      </w:r>
      <w:r>
        <w:rPr>
          <w:color w:val="23292E"/>
        </w:rPr>
        <w:t>over</w:t>
      </w:r>
      <w:r>
        <w:rPr>
          <w:color w:val="23292E"/>
          <w:spacing w:val="-3"/>
        </w:rPr>
        <w:t> </w:t>
      </w:r>
      <w:r>
        <w:rPr>
          <w:color w:val="23292E"/>
        </w:rPr>
        <w:t>sth.</w:t>
      </w:r>
    </w:p>
    <w:p>
      <w:pPr>
        <w:pStyle w:val="BodyText"/>
        <w:rPr>
          <w:sz w:val="44"/>
        </w:rPr>
      </w:pPr>
    </w:p>
    <w:p>
      <w:pPr>
        <w:pStyle w:val="BodyText"/>
        <w:spacing w:before="4"/>
        <w:rPr>
          <w:sz w:val="62"/>
        </w:rPr>
      </w:pPr>
    </w:p>
    <w:p>
      <w:pPr>
        <w:spacing w:line="408" w:lineRule="auto" w:before="0"/>
        <w:ind w:left="459" w:right="439" w:firstLine="0"/>
        <w:jc w:val="both"/>
        <w:rPr>
          <w:sz w:val="40"/>
        </w:rPr>
      </w:pPr>
      <w:r>
        <w:rPr>
          <w:color w:val="23292E"/>
          <w:sz w:val="40"/>
        </w:rPr>
        <w:t>The baker </w:t>
      </w:r>
      <w:r>
        <w:rPr>
          <w:color w:val="FF0000"/>
          <w:sz w:val="40"/>
        </w:rPr>
        <w:t>methodically </w:t>
      </w:r>
      <w:r>
        <w:rPr>
          <w:color w:val="23292E"/>
          <w:sz w:val="40"/>
        </w:rPr>
        <w:t>repeats his daily work and he </w:t>
      </w:r>
      <w:r>
        <w:rPr>
          <w:color w:val="FF0000"/>
          <w:sz w:val="40"/>
        </w:rPr>
        <w:t>sometimes</w:t>
      </w:r>
      <w:r>
        <w:rPr>
          <w:color w:val="FF0000"/>
          <w:spacing w:val="-97"/>
          <w:sz w:val="40"/>
        </w:rPr>
        <w:t> </w:t>
      </w:r>
      <w:r>
        <w:rPr>
          <w:color w:val="23292E"/>
          <w:spacing w:val="-1"/>
          <w:sz w:val="40"/>
        </w:rPr>
        <w:t>would</w:t>
      </w:r>
      <w:r>
        <w:rPr>
          <w:color w:val="23292E"/>
          <w:spacing w:val="-24"/>
          <w:sz w:val="40"/>
        </w:rPr>
        <w:t> </w:t>
      </w:r>
      <w:r>
        <w:rPr>
          <w:color w:val="23292E"/>
          <w:spacing w:val="-1"/>
          <w:sz w:val="40"/>
        </w:rPr>
        <w:t>agonize</w:t>
      </w:r>
      <w:r>
        <w:rPr>
          <w:color w:val="23292E"/>
          <w:spacing w:val="-20"/>
          <w:sz w:val="40"/>
        </w:rPr>
        <w:t> </w:t>
      </w:r>
      <w:r>
        <w:rPr>
          <w:color w:val="23292E"/>
          <w:sz w:val="40"/>
        </w:rPr>
        <w:t>over</w:t>
      </w:r>
      <w:r>
        <w:rPr>
          <w:color w:val="23292E"/>
          <w:spacing w:val="-21"/>
          <w:sz w:val="40"/>
        </w:rPr>
        <w:t> </w:t>
      </w:r>
      <w:r>
        <w:rPr>
          <w:color w:val="FF0000"/>
          <w:sz w:val="40"/>
        </w:rPr>
        <w:t>certain</w:t>
      </w:r>
      <w:r>
        <w:rPr>
          <w:color w:val="FF0000"/>
          <w:spacing w:val="-21"/>
          <w:sz w:val="40"/>
        </w:rPr>
        <w:t> </w:t>
      </w:r>
      <w:r>
        <w:rPr>
          <w:color w:val="FF0000"/>
          <w:sz w:val="40"/>
        </w:rPr>
        <w:t>strange</w:t>
      </w:r>
      <w:r>
        <w:rPr>
          <w:color w:val="FF0000"/>
          <w:spacing w:val="-23"/>
          <w:sz w:val="40"/>
        </w:rPr>
        <w:t> </w:t>
      </w:r>
      <w:r>
        <w:rPr>
          <w:color w:val="FF0000"/>
          <w:sz w:val="40"/>
        </w:rPr>
        <w:t>feedback</w:t>
      </w:r>
      <w:r>
        <w:rPr>
          <w:color w:val="FF0000"/>
          <w:spacing w:val="-22"/>
          <w:sz w:val="40"/>
        </w:rPr>
        <w:t> </w:t>
      </w:r>
      <w:r>
        <w:rPr>
          <w:color w:val="FF0000"/>
          <w:sz w:val="40"/>
        </w:rPr>
        <w:t>from</w:t>
      </w:r>
      <w:r>
        <w:rPr>
          <w:color w:val="FF0000"/>
          <w:spacing w:val="-22"/>
          <w:sz w:val="40"/>
        </w:rPr>
        <w:t> </w:t>
      </w:r>
      <w:r>
        <w:rPr>
          <w:color w:val="FF0000"/>
          <w:sz w:val="40"/>
        </w:rPr>
        <w:t>consumers</w:t>
      </w:r>
      <w:r>
        <w:rPr>
          <w:color w:val="FF0000"/>
          <w:spacing w:val="-22"/>
          <w:sz w:val="40"/>
        </w:rPr>
        <w:t> </w:t>
      </w:r>
      <w:r>
        <w:rPr>
          <w:color w:val="FF0000"/>
          <w:sz w:val="40"/>
        </w:rPr>
        <w:t>who</w:t>
      </w:r>
      <w:r>
        <w:rPr>
          <w:color w:val="FF0000"/>
          <w:spacing w:val="-98"/>
          <w:sz w:val="40"/>
        </w:rPr>
        <w:t> </w:t>
      </w:r>
      <w:r>
        <w:rPr>
          <w:color w:val="FF0000"/>
          <w:sz w:val="40"/>
        </w:rPr>
        <w:t>fancy</w:t>
      </w:r>
      <w:r>
        <w:rPr>
          <w:color w:val="FF0000"/>
          <w:spacing w:val="-2"/>
          <w:sz w:val="40"/>
        </w:rPr>
        <w:t> </w:t>
      </w:r>
      <w:r>
        <w:rPr>
          <w:color w:val="FF0000"/>
          <w:sz w:val="40"/>
        </w:rPr>
        <w:t>salty</w:t>
      </w:r>
      <w:r>
        <w:rPr>
          <w:color w:val="FF0000"/>
          <w:spacing w:val="-1"/>
          <w:sz w:val="40"/>
        </w:rPr>
        <w:t> </w:t>
      </w:r>
      <w:r>
        <w:rPr>
          <w:color w:val="FF0000"/>
          <w:sz w:val="40"/>
        </w:rPr>
        <w:t>ones</w:t>
      </w:r>
      <w:r>
        <w:rPr>
          <w:color w:val="23292E"/>
          <w:sz w:val="40"/>
        </w:rPr>
        <w:t>.</w:t>
      </w:r>
    </w:p>
    <w:p>
      <w:pPr>
        <w:pStyle w:val="BodyText"/>
        <w:rPr>
          <w:sz w:val="44"/>
        </w:rPr>
      </w:pPr>
    </w:p>
    <w:p>
      <w:pPr>
        <w:pStyle w:val="BodyText"/>
        <w:spacing w:before="7"/>
        <w:rPr>
          <w:sz w:val="34"/>
        </w:rPr>
      </w:pPr>
    </w:p>
    <w:p>
      <w:pPr>
        <w:pStyle w:val="Heading2"/>
        <w:spacing w:line="408" w:lineRule="auto"/>
        <w:ind w:left="459" w:right="660"/>
      </w:pPr>
      <w:r>
        <w:rPr>
          <w:color w:val="23292E"/>
        </w:rPr>
        <w:t>The baker methodically repeats his daily work, </w:t>
      </w:r>
      <w:r>
        <w:rPr>
          <w:color w:val="FF0000"/>
        </w:rPr>
        <w:t>but occasionally</w:t>
      </w:r>
      <w:r>
        <w:rPr>
          <w:color w:val="FF0000"/>
          <w:spacing w:val="-97"/>
        </w:rPr>
        <w:t> </w:t>
      </w:r>
      <w:r>
        <w:rPr>
          <w:color w:val="FF0000"/>
        </w:rPr>
        <w:t>skips a few steps in order to produce bread with an unparalleled</w:t>
      </w:r>
      <w:r>
        <w:rPr>
          <w:color w:val="FF0000"/>
          <w:spacing w:val="-97"/>
        </w:rPr>
        <w:t> </w:t>
      </w:r>
      <w:r>
        <w:rPr>
          <w:color w:val="FF0000"/>
        </w:rPr>
        <w:t>taste</w:t>
      </w:r>
      <w:r>
        <w:rPr>
          <w:color w:val="23292E"/>
        </w:rPr>
        <w:t>, and he sometimes would agonize over certain strange</w:t>
      </w:r>
      <w:r>
        <w:rPr>
          <w:color w:val="23292E"/>
          <w:spacing w:val="1"/>
        </w:rPr>
        <w:t> </w:t>
      </w:r>
      <w:r>
        <w:rPr>
          <w:color w:val="23292E"/>
        </w:rPr>
        <w:t>feedback from consumers who fancy salty ones, </w:t>
      </w:r>
      <w:r>
        <w:rPr>
          <w:color w:val="FF0000"/>
        </w:rPr>
        <w:t>but usually his</w:t>
      </w:r>
      <w:r>
        <w:rPr>
          <w:color w:val="FF0000"/>
          <w:spacing w:val="1"/>
        </w:rPr>
        <w:t> </w:t>
      </w:r>
      <w:r>
        <w:rPr>
          <w:color w:val="FF0000"/>
        </w:rPr>
        <w:t>bread</w:t>
      </w:r>
      <w:r>
        <w:rPr>
          <w:color w:val="FF0000"/>
          <w:spacing w:val="-3"/>
        </w:rPr>
        <w:t> </w:t>
      </w:r>
      <w:r>
        <w:rPr>
          <w:color w:val="FF0000"/>
        </w:rPr>
        <w:t>is</w:t>
      </w:r>
      <w:r>
        <w:rPr>
          <w:color w:val="FF0000"/>
          <w:spacing w:val="-1"/>
        </w:rPr>
        <w:t> </w:t>
      </w:r>
      <w:r>
        <w:rPr>
          <w:color w:val="FF0000"/>
        </w:rPr>
        <w:t>favored</w:t>
      </w:r>
      <w:r>
        <w:rPr>
          <w:color w:val="FF0000"/>
          <w:spacing w:val="-5"/>
        </w:rPr>
        <w:t> </w:t>
      </w:r>
      <w:r>
        <w:rPr>
          <w:color w:val="FF0000"/>
        </w:rPr>
        <w:t>by</w:t>
      </w:r>
      <w:r>
        <w:rPr>
          <w:color w:val="FF0000"/>
          <w:spacing w:val="-5"/>
        </w:rPr>
        <w:t> </w:t>
      </w:r>
      <w:r>
        <w:rPr>
          <w:color w:val="FF0000"/>
        </w:rPr>
        <w:t>the</w:t>
      </w:r>
      <w:r>
        <w:rPr>
          <w:color w:val="FF0000"/>
          <w:spacing w:val="-1"/>
        </w:rPr>
        <w:t> </w:t>
      </w:r>
      <w:r>
        <w:rPr>
          <w:color w:val="FF0000"/>
        </w:rPr>
        <w:t>folk,</w:t>
      </w:r>
      <w:r>
        <w:rPr>
          <w:color w:val="FF0000"/>
          <w:spacing w:val="-5"/>
        </w:rPr>
        <w:t> </w:t>
      </w:r>
      <w:r>
        <w:rPr>
          <w:color w:val="FF0000"/>
        </w:rPr>
        <w:t>especially</w:t>
      </w:r>
      <w:r>
        <w:rPr>
          <w:color w:val="FF0000"/>
          <w:spacing w:val="-2"/>
        </w:rPr>
        <w:t> </w:t>
      </w:r>
      <w:r>
        <w:rPr>
          <w:color w:val="FF0000"/>
        </w:rPr>
        <w:t>those</w:t>
      </w:r>
      <w:r>
        <w:rPr>
          <w:color w:val="FF0000"/>
          <w:spacing w:val="-2"/>
        </w:rPr>
        <w:t> </w:t>
      </w:r>
      <w:r>
        <w:rPr>
          <w:color w:val="FF0000"/>
        </w:rPr>
        <w:t>fitness</w:t>
      </w:r>
      <w:r>
        <w:rPr>
          <w:color w:val="FF0000"/>
          <w:spacing w:val="-3"/>
        </w:rPr>
        <w:t> </w:t>
      </w:r>
      <w:r>
        <w:rPr>
          <w:color w:val="FF0000"/>
        </w:rPr>
        <w:t>coaches</w:t>
      </w:r>
      <w:r>
        <w:rPr>
          <w:color w:val="23292E"/>
        </w:rPr>
        <w:t>.</w:t>
      </w:r>
    </w:p>
    <w:p>
      <w:pPr>
        <w:pStyle w:val="BodyText"/>
        <w:rPr>
          <w:sz w:val="44"/>
        </w:rPr>
      </w:pPr>
    </w:p>
    <w:p>
      <w:pPr>
        <w:pStyle w:val="BodyText"/>
        <w:spacing w:before="5"/>
        <w:rPr>
          <w:sz w:val="34"/>
        </w:rPr>
      </w:pPr>
    </w:p>
    <w:p>
      <w:pPr>
        <w:spacing w:line="408" w:lineRule="auto" w:before="0"/>
        <w:ind w:left="459" w:right="437" w:firstLine="0"/>
        <w:jc w:val="left"/>
        <w:rPr>
          <w:sz w:val="40"/>
        </w:rPr>
      </w:pPr>
      <w:r>
        <w:rPr>
          <w:color w:val="23292E"/>
          <w:sz w:val="40"/>
        </w:rPr>
        <w:t>The baker methodically repeats his daily work, but occasionally</w:t>
      </w:r>
      <w:r>
        <w:rPr>
          <w:color w:val="23292E"/>
          <w:spacing w:val="1"/>
          <w:sz w:val="40"/>
        </w:rPr>
        <w:t> </w:t>
      </w:r>
      <w:r>
        <w:rPr>
          <w:color w:val="23292E"/>
          <w:sz w:val="40"/>
        </w:rPr>
        <w:t>skips a few steps in order to produce bread with an unparalleled</w:t>
      </w:r>
      <w:r>
        <w:rPr>
          <w:color w:val="23292E"/>
          <w:spacing w:val="1"/>
          <w:sz w:val="40"/>
        </w:rPr>
        <w:t> </w:t>
      </w:r>
      <w:r>
        <w:rPr>
          <w:color w:val="23292E"/>
          <w:sz w:val="40"/>
        </w:rPr>
        <w:t>taste </w:t>
      </w:r>
      <w:r>
        <w:rPr>
          <w:color w:val="FF0000"/>
          <w:sz w:val="40"/>
        </w:rPr>
        <w:t>by using the same raw ingredients</w:t>
      </w:r>
      <w:r>
        <w:rPr>
          <w:color w:val="23292E"/>
          <w:sz w:val="40"/>
        </w:rPr>
        <w:t>, and he sometimes would</w:t>
      </w:r>
      <w:r>
        <w:rPr>
          <w:color w:val="23292E"/>
          <w:spacing w:val="-97"/>
          <w:sz w:val="40"/>
        </w:rPr>
        <w:t> </w:t>
      </w:r>
      <w:r>
        <w:rPr>
          <w:color w:val="23292E"/>
          <w:sz w:val="40"/>
        </w:rPr>
        <w:t>agonize</w:t>
      </w:r>
      <w:r>
        <w:rPr>
          <w:color w:val="23292E"/>
          <w:spacing w:val="-10"/>
          <w:sz w:val="40"/>
        </w:rPr>
        <w:t> </w:t>
      </w:r>
      <w:r>
        <w:rPr>
          <w:color w:val="23292E"/>
          <w:sz w:val="40"/>
        </w:rPr>
        <w:t>over</w:t>
      </w:r>
      <w:r>
        <w:rPr>
          <w:color w:val="23292E"/>
          <w:spacing w:val="-9"/>
          <w:sz w:val="40"/>
        </w:rPr>
        <w:t> </w:t>
      </w:r>
      <w:r>
        <w:rPr>
          <w:color w:val="23292E"/>
          <w:sz w:val="40"/>
        </w:rPr>
        <w:t>certain</w:t>
      </w:r>
      <w:r>
        <w:rPr>
          <w:color w:val="23292E"/>
          <w:spacing w:val="-9"/>
          <w:sz w:val="40"/>
        </w:rPr>
        <w:t> </w:t>
      </w:r>
      <w:r>
        <w:rPr>
          <w:color w:val="23292E"/>
          <w:sz w:val="40"/>
        </w:rPr>
        <w:t>strange</w:t>
      </w:r>
      <w:r>
        <w:rPr>
          <w:color w:val="23292E"/>
          <w:spacing w:val="-9"/>
          <w:sz w:val="40"/>
        </w:rPr>
        <w:t> </w:t>
      </w:r>
      <w:r>
        <w:rPr>
          <w:color w:val="23292E"/>
          <w:sz w:val="40"/>
        </w:rPr>
        <w:t>feedback</w:t>
      </w:r>
      <w:r>
        <w:rPr>
          <w:color w:val="23292E"/>
          <w:spacing w:val="-9"/>
          <w:sz w:val="40"/>
        </w:rPr>
        <w:t> </w:t>
      </w:r>
      <w:r>
        <w:rPr>
          <w:color w:val="23292E"/>
          <w:sz w:val="40"/>
        </w:rPr>
        <w:t>from</w:t>
      </w:r>
      <w:r>
        <w:rPr>
          <w:color w:val="23292E"/>
          <w:spacing w:val="-12"/>
          <w:sz w:val="40"/>
        </w:rPr>
        <w:t> </w:t>
      </w:r>
      <w:r>
        <w:rPr>
          <w:color w:val="23292E"/>
          <w:sz w:val="40"/>
        </w:rPr>
        <w:t>consumers</w:t>
      </w:r>
      <w:r>
        <w:rPr>
          <w:color w:val="23292E"/>
          <w:spacing w:val="-7"/>
          <w:sz w:val="40"/>
        </w:rPr>
        <w:t> </w:t>
      </w:r>
      <w:r>
        <w:rPr>
          <w:color w:val="23292E"/>
          <w:sz w:val="40"/>
        </w:rPr>
        <w:t>who</w:t>
      </w:r>
      <w:r>
        <w:rPr>
          <w:color w:val="23292E"/>
          <w:spacing w:val="-11"/>
          <w:sz w:val="40"/>
        </w:rPr>
        <w:t> </w:t>
      </w:r>
      <w:r>
        <w:rPr>
          <w:color w:val="23292E"/>
          <w:sz w:val="40"/>
        </w:rPr>
        <w:t>fancy</w:t>
      </w:r>
      <w:r>
        <w:rPr>
          <w:color w:val="23292E"/>
          <w:spacing w:val="-97"/>
          <w:sz w:val="40"/>
        </w:rPr>
        <w:t> </w:t>
      </w:r>
      <w:r>
        <w:rPr>
          <w:color w:val="23292E"/>
          <w:sz w:val="40"/>
        </w:rPr>
        <w:t>salty ones, but usually his bread is favored by the folk, especially</w:t>
      </w:r>
      <w:r>
        <w:rPr>
          <w:color w:val="23292E"/>
          <w:spacing w:val="-97"/>
          <w:sz w:val="40"/>
        </w:rPr>
        <w:t> </w:t>
      </w:r>
      <w:r>
        <w:rPr>
          <w:color w:val="23292E"/>
          <w:sz w:val="40"/>
        </w:rPr>
        <w:t>those fitness coaches </w:t>
      </w:r>
      <w:r>
        <w:rPr>
          <w:color w:val="FF0000"/>
          <w:sz w:val="40"/>
        </w:rPr>
        <w:t>who tend to eat whole wheat bread during</w:t>
      </w:r>
      <w:r>
        <w:rPr>
          <w:color w:val="FF0000"/>
          <w:spacing w:val="1"/>
          <w:sz w:val="40"/>
        </w:rPr>
        <w:t> </w:t>
      </w:r>
      <w:r>
        <w:rPr>
          <w:color w:val="FF0000"/>
          <w:sz w:val="40"/>
        </w:rPr>
        <w:t>mealtime</w:t>
      </w:r>
      <w:r>
        <w:rPr>
          <w:color w:val="23292E"/>
          <w:sz w:val="40"/>
        </w:rPr>
        <w:t>.</w:t>
      </w:r>
    </w:p>
    <w:p>
      <w:pPr>
        <w:spacing w:after="0" w:line="408" w:lineRule="auto"/>
        <w:jc w:val="left"/>
        <w:rPr>
          <w:sz w:val="40"/>
        </w:rPr>
        <w:sectPr>
          <w:pgSz w:w="11910" w:h="16840"/>
          <w:pgMar w:header="0" w:footer="467" w:top="200" w:bottom="700" w:left="260" w:right="280"/>
        </w:sectPr>
      </w:pPr>
    </w:p>
    <w:p>
      <w:pPr>
        <w:pStyle w:val="BodyText"/>
        <w:spacing w:line="381" w:lineRule="auto" w:before="10"/>
        <w:ind w:left="460" w:right="343"/>
        <w:jc w:val="both"/>
        <w:rPr>
          <w:rFonts w:ascii="SimSun" w:eastAsia="SimSun" w:hint="eastAsia"/>
        </w:rPr>
      </w:pPr>
      <w:r>
        <w:rPr>
          <w:rFonts w:ascii="SimSun" w:eastAsia="SimSun" w:hint="eastAsia"/>
          <w:color w:val="23292E"/>
          <w:w w:val="95"/>
        </w:rPr>
        <w:t>这位烘焙师每天有条不紊地重复着自己的工作，但有时也会跳过几个步骤，</w:t>
      </w:r>
      <w:r>
        <w:rPr>
          <w:rFonts w:ascii="SimSun" w:eastAsia="SimSun" w:hint="eastAsia"/>
          <w:color w:val="23292E"/>
          <w:spacing w:val="64"/>
          <w:w w:val="95"/>
        </w:rPr>
        <w:t> </w:t>
      </w:r>
      <w:r>
        <w:rPr>
          <w:rFonts w:ascii="SimSun" w:eastAsia="SimSun" w:hint="eastAsia"/>
          <w:color w:val="23292E"/>
        </w:rPr>
        <w:t>想用同样的原料制作🎧</w:t>
      </w:r>
      <w:r>
        <w:rPr>
          <w:rFonts w:ascii="SimSun" w:eastAsia="SimSun" w:hint="eastAsia"/>
          <w:color w:val="23292E"/>
          <w:spacing w:val="-10"/>
        </w:rPr>
        <w:t>口感极佳的面包。他有时也会为消费者某些奇怪的反</w:t>
      </w:r>
      <w:r>
        <w:rPr>
          <w:rFonts w:ascii="SimSun" w:eastAsia="SimSun" w:hint="eastAsia"/>
          <w:color w:val="23292E"/>
          <w:spacing w:val="-1"/>
        </w:rPr>
        <w:t>馈感到苦恼，因为他们喜欢咸味的面包，但总的来说，他的面包还是很受欢</w:t>
      </w:r>
      <w:r>
        <w:rPr>
          <w:rFonts w:ascii="SimSun" w:eastAsia="SimSun" w:hint="eastAsia"/>
          <w:color w:val="23292E"/>
        </w:rPr>
        <w:t>迎的，特别是那些食用全麦面包的健身教练们。</w:t>
      </w:r>
    </w:p>
    <w:p>
      <w:pPr>
        <w:pStyle w:val="BodyText"/>
        <w:rPr>
          <w:rFonts w:ascii="SimSun"/>
        </w:rPr>
      </w:pPr>
    </w:p>
    <w:p>
      <w:pPr>
        <w:pStyle w:val="Heading1"/>
        <w:spacing w:before="265"/>
        <w:jc w:val="both"/>
      </w:pPr>
      <w:r>
        <w:rPr>
          <w:color w:val="23292E"/>
        </w:rPr>
        <w:t>The</w:t>
      </w:r>
      <w:r>
        <w:rPr>
          <w:color w:val="23292E"/>
          <w:spacing w:val="-5"/>
        </w:rPr>
        <w:t> </w:t>
      </w:r>
      <w:r>
        <w:rPr>
          <w:color w:val="FF0000"/>
        </w:rPr>
        <w:t>baker</w:t>
      </w:r>
      <w:r>
        <w:rPr>
          <w:color w:val="FF0000"/>
          <w:spacing w:val="-10"/>
        </w:rPr>
        <w:t> </w:t>
      </w:r>
      <w:r>
        <w:rPr>
          <w:color w:val="23292E"/>
        </w:rPr>
        <w:t>methodically</w:t>
      </w:r>
      <w:r>
        <w:rPr>
          <w:color w:val="23292E"/>
          <w:spacing w:val="-2"/>
        </w:rPr>
        <w:t> </w:t>
      </w:r>
      <w:r>
        <w:rPr>
          <w:color w:val="FF0000"/>
        </w:rPr>
        <w:t>repeats</w:t>
      </w:r>
      <w:r>
        <w:rPr>
          <w:color w:val="FF0000"/>
          <w:spacing w:val="-5"/>
        </w:rPr>
        <w:t> </w:t>
      </w:r>
      <w:r>
        <w:rPr>
          <w:color w:val="23292E"/>
        </w:rPr>
        <w:t>his</w:t>
      </w:r>
      <w:r>
        <w:rPr>
          <w:color w:val="23292E"/>
          <w:spacing w:val="-5"/>
        </w:rPr>
        <w:t> </w:t>
      </w:r>
      <w:r>
        <w:rPr>
          <w:color w:val="23292E"/>
        </w:rPr>
        <w:t>daily</w:t>
      </w:r>
      <w:r>
        <w:rPr>
          <w:color w:val="23292E"/>
          <w:spacing w:val="-4"/>
        </w:rPr>
        <w:t> </w:t>
      </w:r>
      <w:r>
        <w:rPr>
          <w:color w:val="23292E"/>
        </w:rPr>
        <w:t>work</w:t>
      </w:r>
    </w:p>
    <w:p>
      <w:pPr>
        <w:pStyle w:val="ListParagraph"/>
        <w:numPr>
          <w:ilvl w:val="0"/>
          <w:numId w:val="116"/>
        </w:numPr>
        <w:tabs>
          <w:tab w:pos="796" w:val="left" w:leader="none"/>
          <w:tab w:pos="3303" w:val="left" w:leader="none"/>
        </w:tabs>
        <w:spacing w:line="405" w:lineRule="auto" w:before="282" w:after="0"/>
        <w:ind w:left="460" w:right="6416" w:firstLine="0"/>
        <w:jc w:val="left"/>
        <w:rPr>
          <w:color w:val="23292E"/>
          <w:sz w:val="32"/>
        </w:rPr>
      </w:pPr>
      <w:r>
        <w:rPr>
          <w:sz w:val="32"/>
          <w:shd w:fill="FFFF00" w:color="auto" w:val="clear"/>
        </w:rPr>
        <w:t>baker</w:t>
      </w:r>
      <w:r>
        <w:rPr>
          <w:spacing w:val="22"/>
          <w:sz w:val="32"/>
          <w:shd w:fill="FFFF00" w:color="auto" w:val="clear"/>
        </w:rPr>
        <w:t> </w:t>
      </w:r>
      <w:r>
        <w:rPr>
          <w:sz w:val="32"/>
          <w:shd w:fill="FFFF00" w:color="auto" w:val="clear"/>
        </w:rPr>
        <w:t>(1)</w:t>
      </w:r>
      <w:r>
        <w:rPr>
          <w:spacing w:val="25"/>
          <w:sz w:val="32"/>
          <w:shd w:fill="FFFF00" w:color="auto" w:val="clear"/>
        </w:rPr>
        <w:t> </w:t>
      </w:r>
      <w:r>
        <w:rPr>
          <w:sz w:val="32"/>
          <w:shd w:fill="FFFF00" w:color="auto" w:val="clear"/>
        </w:rPr>
        <w:t>n.</w:t>
      </w:r>
      <w:r>
        <w:rPr>
          <w:spacing w:val="23"/>
          <w:sz w:val="32"/>
          <w:shd w:fill="FFFF00" w:color="auto" w:val="clear"/>
        </w:rPr>
        <w:t> </w:t>
      </w:r>
      <w:r>
        <w:rPr>
          <w:rFonts w:ascii="SimSun" w:eastAsia="SimSun" w:hint="eastAsia"/>
          <w:sz w:val="32"/>
          <w:shd w:fill="FFFF00" w:color="auto" w:val="clear"/>
        </w:rPr>
        <w:t>面包师</w:t>
      </w:r>
      <w:r>
        <w:rPr>
          <w:color w:val="333333"/>
          <w:sz w:val="32"/>
        </w:rPr>
        <w:t>professional</w:t>
      </w:r>
      <w:r>
        <w:rPr>
          <w:color w:val="333333"/>
          <w:spacing w:val="-3"/>
          <w:sz w:val="32"/>
        </w:rPr>
        <w:t> </w:t>
      </w:r>
      <w:r>
        <w:rPr>
          <w:color w:val="333333"/>
          <w:sz w:val="32"/>
        </w:rPr>
        <w:t>baker;</w:t>
        <w:tab/>
        <w:t>artisan baker</w:t>
      </w:r>
      <w:r>
        <w:rPr>
          <w:color w:val="333333"/>
          <w:spacing w:val="-77"/>
          <w:sz w:val="32"/>
        </w:rPr>
        <w:t> </w:t>
      </w:r>
      <w:r>
        <w:rPr>
          <w:rFonts w:ascii="SimSun" w:eastAsia="SimSun" w:hint="eastAsia"/>
          <w:color w:val="23292E"/>
          <w:w w:val="95"/>
          <w:sz w:val="32"/>
          <w:shd w:fill="BEBEBE" w:color="auto" w:val="clear"/>
        </w:rPr>
        <w:t>考</w:t>
      </w:r>
      <w:r>
        <w:rPr>
          <w:rFonts w:ascii="SimSun" w:eastAsia="SimSun" w:hint="eastAsia"/>
          <w:color w:val="23292E"/>
          <w:spacing w:val="-66"/>
          <w:w w:val="95"/>
          <w:sz w:val="32"/>
        </w:rPr>
        <w:t> </w:t>
      </w:r>
      <w:r>
        <w:rPr>
          <w:color w:val="333333"/>
          <w:w w:val="95"/>
          <w:sz w:val="32"/>
        </w:rPr>
        <w:t>a</w:t>
      </w:r>
      <w:r>
        <w:rPr>
          <w:color w:val="333333"/>
          <w:spacing w:val="8"/>
          <w:w w:val="95"/>
          <w:sz w:val="32"/>
        </w:rPr>
        <w:t> </w:t>
      </w:r>
      <w:r>
        <w:rPr>
          <w:color w:val="333333"/>
          <w:w w:val="95"/>
          <w:sz w:val="32"/>
        </w:rPr>
        <w:t>baker</w:t>
      </w:r>
      <w:r>
        <w:rPr>
          <w:color w:val="333333"/>
          <w:spacing w:val="7"/>
          <w:w w:val="95"/>
          <w:sz w:val="32"/>
        </w:rPr>
        <w:t> </w:t>
      </w:r>
      <w:r>
        <w:rPr>
          <w:color w:val="333333"/>
          <w:w w:val="95"/>
          <w:sz w:val="32"/>
        </w:rPr>
        <w:t>or</w:t>
      </w:r>
      <w:r>
        <w:rPr>
          <w:color w:val="333333"/>
          <w:spacing w:val="9"/>
          <w:w w:val="95"/>
          <w:sz w:val="32"/>
        </w:rPr>
        <w:t> </w:t>
      </w:r>
      <w:r>
        <w:rPr>
          <w:color w:val="333333"/>
          <w:w w:val="95"/>
          <w:sz w:val="32"/>
        </w:rPr>
        <w:t>a</w:t>
      </w:r>
      <w:r>
        <w:rPr>
          <w:color w:val="333333"/>
          <w:spacing w:val="8"/>
          <w:w w:val="95"/>
          <w:sz w:val="32"/>
        </w:rPr>
        <w:t> </w:t>
      </w:r>
      <w:r>
        <w:rPr>
          <w:color w:val="333333"/>
          <w:w w:val="95"/>
          <w:sz w:val="32"/>
        </w:rPr>
        <w:t>butcher</w:t>
      </w:r>
    </w:p>
    <w:p>
      <w:pPr>
        <w:pStyle w:val="BodyText"/>
        <w:spacing w:before="23"/>
        <w:ind w:left="460"/>
        <w:rPr>
          <w:rFonts w:ascii="SimSun" w:eastAsia="SimSun" w:hint="eastAsia"/>
        </w:rPr>
      </w:pPr>
      <w:r>
        <w:rPr>
          <w:rFonts w:ascii="SimSun" w:eastAsia="SimSun" w:hint="eastAsia"/>
          <w:color w:val="333333"/>
        </w:rPr>
        <w:t>派生词：</w:t>
      </w:r>
      <w:r>
        <w:rPr>
          <w:color w:val="23292E"/>
        </w:rPr>
        <w:t>bakery</w:t>
      </w:r>
      <w:r>
        <w:rPr>
          <w:color w:val="23292E"/>
          <w:spacing w:val="-1"/>
        </w:rPr>
        <w:t> (</w:t>
      </w:r>
      <w:r>
        <w:rPr>
          <w:color w:val="23292E"/>
        </w:rPr>
        <w:t>1</w:t>
      </w:r>
      <w:r>
        <w:rPr>
          <w:color w:val="23292E"/>
          <w:spacing w:val="-1"/>
        </w:rPr>
        <w:t>) </w:t>
      </w:r>
      <w:r>
        <w:rPr>
          <w:color w:val="0D0D0D"/>
        </w:rPr>
        <w:t>n</w:t>
      </w:r>
      <w:r>
        <w:rPr>
          <w:color w:val="0D0D0D"/>
          <w:spacing w:val="-2"/>
        </w:rPr>
        <w:t>. </w:t>
      </w:r>
      <w:r>
        <w:rPr>
          <w:rFonts w:ascii="SimSun" w:eastAsia="SimSun" w:hint="eastAsia"/>
          <w:color w:val="0D0D0D"/>
        </w:rPr>
        <w:t>面包店</w:t>
      </w:r>
    </w:p>
    <w:p>
      <w:pPr>
        <w:pStyle w:val="BodyText"/>
        <w:rPr>
          <w:rFonts w:ascii="SimSun"/>
          <w:sz w:val="36"/>
        </w:rPr>
      </w:pPr>
    </w:p>
    <w:p>
      <w:pPr>
        <w:pStyle w:val="BodyText"/>
        <w:spacing w:before="2"/>
        <w:rPr>
          <w:rFonts w:ascii="SimSun"/>
          <w:sz w:val="35"/>
        </w:rPr>
      </w:pPr>
    </w:p>
    <w:p>
      <w:pPr>
        <w:pStyle w:val="ListParagraph"/>
        <w:numPr>
          <w:ilvl w:val="0"/>
          <w:numId w:val="116"/>
        </w:numPr>
        <w:tabs>
          <w:tab w:pos="796" w:val="left" w:leader="none"/>
        </w:tabs>
        <w:spacing w:line="422" w:lineRule="auto" w:before="1" w:after="0"/>
        <w:ind w:left="460" w:right="8316" w:firstLine="0"/>
        <w:jc w:val="left"/>
        <w:rPr>
          <w:color w:val="333333"/>
          <w:sz w:val="32"/>
        </w:rPr>
      </w:pPr>
      <w:r>
        <w:rPr>
          <w:sz w:val="32"/>
          <w:shd w:fill="FFFF00" w:color="auto" w:val="clear"/>
        </w:rPr>
        <w:t>repeat</w:t>
      </w:r>
      <w:r>
        <w:rPr>
          <w:spacing w:val="-6"/>
          <w:sz w:val="32"/>
          <w:shd w:fill="FFFF00" w:color="auto" w:val="clear"/>
        </w:rPr>
        <w:t> (</w:t>
      </w:r>
      <w:r>
        <w:rPr>
          <w:sz w:val="32"/>
          <w:shd w:fill="FFFF00" w:color="auto" w:val="clear"/>
        </w:rPr>
        <w:t>8</w:t>
      </w:r>
      <w:r>
        <w:rPr>
          <w:spacing w:val="-7"/>
          <w:sz w:val="32"/>
          <w:shd w:fill="FFFF00" w:color="auto" w:val="clear"/>
        </w:rPr>
        <w:t>) </w:t>
      </w:r>
      <w:r>
        <w:rPr>
          <w:sz w:val="32"/>
          <w:shd w:fill="FFFF00" w:color="auto" w:val="clear"/>
        </w:rPr>
        <w:t>v</w:t>
      </w:r>
      <w:r>
        <w:rPr>
          <w:spacing w:val="-7"/>
          <w:sz w:val="32"/>
          <w:shd w:fill="FFFF00" w:color="auto" w:val="clear"/>
        </w:rPr>
        <w:t>. </w:t>
      </w:r>
      <w:r>
        <w:rPr>
          <w:rFonts w:ascii="SimSun" w:eastAsia="SimSun" w:hint="eastAsia"/>
          <w:sz w:val="32"/>
          <w:shd w:fill="FFFF00" w:color="auto" w:val="clear"/>
        </w:rPr>
        <w:t>重复</w:t>
      </w:r>
      <w:r>
        <w:rPr>
          <w:color w:val="333333"/>
          <w:sz w:val="32"/>
        </w:rPr>
        <w:t>repeat doing</w:t>
      </w:r>
      <w:r>
        <w:rPr>
          <w:color w:val="333333"/>
          <w:spacing w:val="-1"/>
          <w:sz w:val="32"/>
        </w:rPr>
        <w:t> </w:t>
      </w:r>
      <w:r>
        <w:rPr>
          <w:color w:val="333333"/>
          <w:sz w:val="32"/>
        </w:rPr>
        <w:t>sth.</w:t>
      </w:r>
    </w:p>
    <w:p>
      <w:pPr>
        <w:pStyle w:val="BodyText"/>
        <w:tabs>
          <w:tab w:pos="3080" w:val="left" w:leader="none"/>
        </w:tabs>
        <w:spacing w:line="333" w:lineRule="exact"/>
        <w:ind w:left="460"/>
      </w:pPr>
      <w:r>
        <w:rPr>
          <w:color w:val="333333"/>
        </w:rPr>
        <w:t>repeat after</w:t>
      </w:r>
      <w:r>
        <w:rPr>
          <w:color w:val="333333"/>
          <w:spacing w:val="-3"/>
        </w:rPr>
        <w:t> </w:t>
      </w:r>
      <w:r>
        <w:rPr>
          <w:color w:val="333333"/>
        </w:rPr>
        <w:t>sb.</w:t>
      </w:r>
      <w:r>
        <w:rPr>
          <w:color w:val="333333"/>
          <w:spacing w:val="79"/>
        </w:rPr>
        <w:t> </w:t>
      </w:r>
      <w:r>
        <w:rPr>
          <w:color w:val="333333"/>
        </w:rPr>
        <w:t>;</w:t>
        <w:tab/>
        <w:t>repeat sth.</w:t>
      </w:r>
      <w:r>
        <w:rPr>
          <w:color w:val="333333"/>
          <w:spacing w:val="-3"/>
        </w:rPr>
        <w:t> </w:t>
      </w:r>
      <w:r>
        <w:rPr>
          <w:color w:val="333333"/>
        </w:rPr>
        <w:t>to sb.</w:t>
      </w:r>
    </w:p>
    <w:p>
      <w:pPr>
        <w:pStyle w:val="BodyText"/>
        <w:spacing w:before="232"/>
        <w:ind w:left="460"/>
      </w:pPr>
      <w:r>
        <w:rPr>
          <w:rFonts w:ascii="SimSun" w:eastAsia="SimSun" w:hint="eastAsia"/>
          <w:color w:val="23292E"/>
          <w:w w:val="95"/>
          <w:shd w:fill="BEBEBE" w:color="auto" w:val="clear"/>
        </w:rPr>
        <w:t>考</w:t>
      </w:r>
      <w:r>
        <w:rPr>
          <w:rFonts w:ascii="SimSun" w:eastAsia="SimSun" w:hint="eastAsia"/>
          <w:color w:val="23292E"/>
          <w:spacing w:val="-45"/>
          <w:w w:val="95"/>
        </w:rPr>
        <w:t> </w:t>
      </w:r>
      <w:r>
        <w:rPr>
          <w:color w:val="333333"/>
          <w:w w:val="95"/>
        </w:rPr>
        <w:t>It</w:t>
      </w:r>
      <w:r>
        <w:rPr>
          <w:color w:val="333333"/>
          <w:spacing w:val="29"/>
          <w:w w:val="95"/>
        </w:rPr>
        <w:t> </w:t>
      </w:r>
      <w:r>
        <w:rPr>
          <w:color w:val="333333"/>
          <w:w w:val="95"/>
        </w:rPr>
        <w:t>repeats</w:t>
      </w:r>
      <w:r>
        <w:rPr>
          <w:color w:val="333333"/>
          <w:spacing w:val="33"/>
          <w:w w:val="95"/>
        </w:rPr>
        <w:t> </w:t>
      </w:r>
      <w:r>
        <w:rPr>
          <w:color w:val="333333"/>
          <w:w w:val="95"/>
        </w:rPr>
        <w:t>a</w:t>
      </w:r>
      <w:r>
        <w:rPr>
          <w:color w:val="333333"/>
          <w:spacing w:val="31"/>
          <w:w w:val="95"/>
        </w:rPr>
        <w:t> </w:t>
      </w:r>
      <w:r>
        <w:rPr>
          <w:color w:val="333333"/>
          <w:w w:val="95"/>
        </w:rPr>
        <w:t>random</w:t>
      </w:r>
      <w:r>
        <w:rPr>
          <w:color w:val="333333"/>
          <w:spacing w:val="28"/>
          <w:w w:val="95"/>
        </w:rPr>
        <w:t> </w:t>
      </w:r>
      <w:r>
        <w:rPr>
          <w:color w:val="333333"/>
          <w:w w:val="95"/>
        </w:rPr>
        <w:t>series</w:t>
      </w:r>
      <w:r>
        <w:rPr>
          <w:color w:val="333333"/>
          <w:spacing w:val="33"/>
          <w:w w:val="95"/>
        </w:rPr>
        <w:t> </w:t>
      </w:r>
      <w:r>
        <w:rPr>
          <w:color w:val="333333"/>
          <w:w w:val="95"/>
        </w:rPr>
        <w:t>of</w:t>
      </w:r>
      <w:r>
        <w:rPr>
          <w:color w:val="333333"/>
          <w:spacing w:val="30"/>
          <w:w w:val="95"/>
        </w:rPr>
        <w:t> </w:t>
      </w:r>
      <w:r>
        <w:rPr>
          <w:color w:val="333333"/>
          <w:w w:val="95"/>
        </w:rPr>
        <w:t>numbers.</w:t>
      </w:r>
    </w:p>
    <w:p>
      <w:pPr>
        <w:pStyle w:val="BodyText"/>
        <w:spacing w:before="300"/>
        <w:ind w:left="460"/>
        <w:rPr>
          <w:rFonts w:ascii="SimSun" w:eastAsia="SimSun" w:hint="eastAsia"/>
        </w:rPr>
      </w:pPr>
      <w:r>
        <w:rPr>
          <w:rFonts w:ascii="SimSun" w:eastAsia="SimSun" w:hint="eastAsia"/>
          <w:color w:val="333333"/>
        </w:rPr>
        <w:t>派生词：</w:t>
      </w:r>
      <w:r>
        <w:rPr>
          <w:color w:val="23292E"/>
        </w:rPr>
        <w:t>repeatedly</w:t>
      </w:r>
      <w:r>
        <w:rPr>
          <w:color w:val="23292E"/>
          <w:spacing w:val="-3"/>
        </w:rPr>
        <w:t> (</w:t>
      </w:r>
      <w:r>
        <w:rPr>
          <w:color w:val="23292E"/>
        </w:rPr>
        <w:t>1</w:t>
      </w:r>
      <w:r>
        <w:rPr>
          <w:color w:val="23292E"/>
          <w:spacing w:val="-4"/>
        </w:rPr>
        <w:t>) </w:t>
      </w:r>
      <w:r>
        <w:rPr>
          <w:color w:val="0D0D0D"/>
        </w:rPr>
        <w:t>adv</w:t>
      </w:r>
      <w:r>
        <w:rPr>
          <w:color w:val="0D0D0D"/>
          <w:spacing w:val="-4"/>
        </w:rPr>
        <w:t>. </w:t>
      </w:r>
      <w:r>
        <w:rPr>
          <w:rFonts w:ascii="SimSun" w:eastAsia="SimSun" w:hint="eastAsia"/>
          <w:color w:val="0D0D0D"/>
        </w:rPr>
        <w:t>重复地</w:t>
      </w:r>
    </w:p>
    <w:p>
      <w:pPr>
        <w:pStyle w:val="BodyText"/>
        <w:rPr>
          <w:rFonts w:ascii="SimSun"/>
          <w:sz w:val="36"/>
        </w:rPr>
      </w:pPr>
    </w:p>
    <w:p>
      <w:pPr>
        <w:pStyle w:val="BodyText"/>
        <w:spacing w:before="12"/>
        <w:rPr>
          <w:rFonts w:ascii="SimSun"/>
          <w:sz w:val="35"/>
        </w:rPr>
      </w:pPr>
    </w:p>
    <w:p>
      <w:pPr>
        <w:pStyle w:val="Heading1"/>
        <w:ind w:left="459"/>
      </w:pPr>
      <w:r>
        <w:rPr>
          <w:color w:val="23292E"/>
        </w:rPr>
        <w:t>but</w:t>
      </w:r>
      <w:r>
        <w:rPr>
          <w:color w:val="23292E"/>
          <w:spacing w:val="-7"/>
        </w:rPr>
        <w:t> </w:t>
      </w:r>
      <w:r>
        <w:rPr>
          <w:color w:val="FF0000"/>
        </w:rPr>
        <w:t>occasionally</w:t>
      </w:r>
      <w:r>
        <w:rPr>
          <w:color w:val="FF0000"/>
          <w:spacing w:val="-3"/>
        </w:rPr>
        <w:t> </w:t>
      </w:r>
      <w:r>
        <w:rPr>
          <w:color w:val="FF0000"/>
        </w:rPr>
        <w:t>skips</w:t>
      </w:r>
      <w:r>
        <w:rPr>
          <w:color w:val="FF0000"/>
          <w:spacing w:val="-4"/>
        </w:rPr>
        <w:t> </w:t>
      </w:r>
      <w:r>
        <w:rPr>
          <w:color w:val="23292E"/>
        </w:rPr>
        <w:t>a</w:t>
      </w:r>
      <w:r>
        <w:rPr>
          <w:color w:val="23292E"/>
          <w:spacing w:val="-3"/>
        </w:rPr>
        <w:t> </w:t>
      </w:r>
      <w:r>
        <w:rPr>
          <w:color w:val="23292E"/>
        </w:rPr>
        <w:t>few</w:t>
      </w:r>
      <w:r>
        <w:rPr>
          <w:color w:val="23292E"/>
          <w:spacing w:val="-5"/>
        </w:rPr>
        <w:t> </w:t>
      </w:r>
      <w:r>
        <w:rPr>
          <w:color w:val="23292E"/>
        </w:rPr>
        <w:t>steps</w:t>
      </w:r>
      <w:r>
        <w:rPr>
          <w:color w:val="23292E"/>
          <w:spacing w:val="-4"/>
        </w:rPr>
        <w:t> </w:t>
      </w:r>
      <w:r>
        <w:rPr>
          <w:color w:val="23292E"/>
        </w:rPr>
        <w:t>in</w:t>
      </w:r>
      <w:r>
        <w:rPr>
          <w:color w:val="23292E"/>
          <w:spacing w:val="-1"/>
        </w:rPr>
        <w:t> </w:t>
      </w:r>
      <w:r>
        <w:rPr>
          <w:color w:val="23292E"/>
        </w:rPr>
        <w:t>order</w:t>
      </w:r>
      <w:r>
        <w:rPr>
          <w:color w:val="23292E"/>
          <w:spacing w:val="-12"/>
        </w:rPr>
        <w:t> </w:t>
      </w:r>
      <w:r>
        <w:rPr>
          <w:color w:val="23292E"/>
        </w:rPr>
        <w:t>to</w:t>
      </w:r>
      <w:r>
        <w:rPr>
          <w:color w:val="23292E"/>
          <w:spacing w:val="-3"/>
        </w:rPr>
        <w:t> </w:t>
      </w:r>
      <w:r>
        <w:rPr>
          <w:color w:val="23292E"/>
        </w:rPr>
        <w:t>produce</w:t>
      </w:r>
      <w:r>
        <w:rPr>
          <w:color w:val="23292E"/>
          <w:spacing w:val="-5"/>
        </w:rPr>
        <w:t> </w:t>
      </w:r>
      <w:r>
        <w:rPr>
          <w:color w:val="FF0000"/>
        </w:rPr>
        <w:t>bread</w:t>
      </w:r>
    </w:p>
    <w:p>
      <w:pPr>
        <w:pStyle w:val="ListParagraph"/>
        <w:numPr>
          <w:ilvl w:val="0"/>
          <w:numId w:val="116"/>
        </w:numPr>
        <w:tabs>
          <w:tab w:pos="796" w:val="left" w:leader="none"/>
        </w:tabs>
        <w:spacing w:line="240" w:lineRule="auto" w:before="280" w:after="0"/>
        <w:ind w:left="796" w:right="0" w:hanging="337"/>
        <w:jc w:val="left"/>
        <w:rPr>
          <w:sz w:val="32"/>
        </w:rPr>
      </w:pPr>
      <w:r>
        <w:rPr>
          <w:sz w:val="32"/>
          <w:shd w:fill="FFFF00" w:color="auto" w:val="clear"/>
        </w:rPr>
        <w:t>occasionally</w:t>
      </w:r>
      <w:r>
        <w:rPr>
          <w:spacing w:val="-4"/>
          <w:sz w:val="32"/>
          <w:shd w:fill="FFFF00" w:color="auto" w:val="clear"/>
        </w:rPr>
        <w:t> (</w:t>
      </w:r>
      <w:r>
        <w:rPr>
          <w:sz w:val="32"/>
          <w:shd w:fill="FFFF00" w:color="auto" w:val="clear"/>
        </w:rPr>
        <w:t>2</w:t>
      </w:r>
      <w:r>
        <w:rPr>
          <w:spacing w:val="-3"/>
          <w:sz w:val="32"/>
          <w:shd w:fill="FFFF00" w:color="auto" w:val="clear"/>
        </w:rPr>
        <w:t>) </w:t>
      </w:r>
      <w:r>
        <w:rPr>
          <w:sz w:val="32"/>
          <w:shd w:fill="FFFF00" w:color="auto" w:val="clear"/>
        </w:rPr>
        <w:t>adv</w:t>
      </w:r>
      <w:r>
        <w:rPr>
          <w:spacing w:val="-4"/>
          <w:sz w:val="32"/>
          <w:shd w:fill="FFFF00" w:color="auto" w:val="clear"/>
        </w:rPr>
        <w:t>. </w:t>
      </w:r>
      <w:r>
        <w:rPr>
          <w:rFonts w:ascii="SimSun" w:eastAsia="SimSun" w:hint="eastAsia"/>
          <w:sz w:val="32"/>
          <w:shd w:fill="FFFF00" w:color="auto" w:val="clear"/>
        </w:rPr>
        <w:t>偶尔</w:t>
      </w:r>
    </w:p>
    <w:p>
      <w:pPr>
        <w:pStyle w:val="BodyText"/>
        <w:tabs>
          <w:tab w:pos="4287" w:val="left" w:leader="none"/>
        </w:tabs>
        <w:spacing w:before="312"/>
        <w:ind w:left="460"/>
      </w:pPr>
      <w:r>
        <w:rPr>
          <w:color w:val="333333"/>
        </w:rPr>
        <w:t>occasionally</w:t>
      </w:r>
      <w:r>
        <w:rPr>
          <w:color w:val="333333"/>
          <w:spacing w:val="-1"/>
        </w:rPr>
        <w:t> </w:t>
      </w:r>
      <w:r>
        <w:rPr>
          <w:color w:val="333333"/>
        </w:rPr>
        <w:t>eat</w:t>
      </w:r>
      <w:r>
        <w:rPr>
          <w:color w:val="333333"/>
          <w:spacing w:val="-2"/>
        </w:rPr>
        <w:t> </w:t>
      </w:r>
      <w:r>
        <w:rPr>
          <w:color w:val="333333"/>
        </w:rPr>
        <w:t>fast</w:t>
      </w:r>
      <w:r>
        <w:rPr>
          <w:color w:val="333333"/>
          <w:spacing w:val="-2"/>
        </w:rPr>
        <w:t> </w:t>
      </w:r>
      <w:r>
        <w:rPr>
          <w:color w:val="333333"/>
        </w:rPr>
        <w:t>food</w:t>
      </w:r>
      <w:r>
        <w:rPr>
          <w:color w:val="333333"/>
          <w:spacing w:val="78"/>
        </w:rPr>
        <w:t> </w:t>
      </w:r>
      <w:r>
        <w:rPr>
          <w:color w:val="333333"/>
        </w:rPr>
        <w:t>;</w:t>
        <w:tab/>
        <w:t>occasionally</w:t>
      </w:r>
      <w:r>
        <w:rPr>
          <w:color w:val="333333"/>
          <w:spacing w:val="-2"/>
        </w:rPr>
        <w:t> </w:t>
      </w:r>
      <w:r>
        <w:rPr>
          <w:color w:val="333333"/>
        </w:rPr>
        <w:t>travel</w:t>
      </w:r>
      <w:r>
        <w:rPr>
          <w:color w:val="333333"/>
          <w:spacing w:val="-1"/>
        </w:rPr>
        <w:t> </w:t>
      </w:r>
      <w:r>
        <w:rPr>
          <w:color w:val="333333"/>
        </w:rPr>
        <w:t>abroad</w:t>
      </w:r>
    </w:p>
    <w:p>
      <w:pPr>
        <w:pStyle w:val="BodyText"/>
        <w:spacing w:before="232"/>
        <w:ind w:left="460"/>
      </w:pPr>
      <w:r>
        <w:rPr>
          <w:rFonts w:ascii="SimSun" w:hAnsi="SimSun" w:eastAsia="SimSun" w:hint="eastAsia"/>
          <w:color w:val="23292E"/>
          <w:w w:val="95"/>
          <w:shd w:fill="BEBEBE" w:color="auto" w:val="clear"/>
        </w:rPr>
        <w:t>考</w:t>
      </w:r>
      <w:r>
        <w:rPr>
          <w:rFonts w:ascii="SimSun" w:hAnsi="SimSun" w:eastAsia="SimSun" w:hint="eastAsia"/>
          <w:color w:val="23292E"/>
          <w:spacing w:val="-29"/>
          <w:w w:val="95"/>
        </w:rPr>
        <w:t> </w:t>
      </w:r>
      <w:r>
        <w:rPr>
          <w:color w:val="23292E"/>
          <w:w w:val="95"/>
        </w:rPr>
        <w:t>He</w:t>
      </w:r>
      <w:r>
        <w:rPr>
          <w:color w:val="23292E"/>
          <w:spacing w:val="45"/>
          <w:w w:val="95"/>
        </w:rPr>
        <w:t> </w:t>
      </w:r>
      <w:r>
        <w:rPr>
          <w:color w:val="23292E"/>
          <w:w w:val="95"/>
        </w:rPr>
        <w:t>occasionally</w:t>
      </w:r>
      <w:r>
        <w:rPr>
          <w:color w:val="23292E"/>
          <w:spacing w:val="47"/>
          <w:w w:val="95"/>
        </w:rPr>
        <w:t> </w:t>
      </w:r>
      <w:r>
        <w:rPr>
          <w:color w:val="23292E"/>
          <w:w w:val="95"/>
        </w:rPr>
        <w:t>attends</w:t>
      </w:r>
      <w:r>
        <w:rPr>
          <w:color w:val="23292E"/>
          <w:spacing w:val="45"/>
          <w:w w:val="95"/>
        </w:rPr>
        <w:t> </w:t>
      </w:r>
      <w:r>
        <w:rPr>
          <w:color w:val="23292E"/>
          <w:w w:val="95"/>
        </w:rPr>
        <w:t>a</w:t>
      </w:r>
      <w:r>
        <w:rPr>
          <w:color w:val="23292E"/>
          <w:spacing w:val="45"/>
          <w:w w:val="95"/>
        </w:rPr>
        <w:t> </w:t>
      </w:r>
      <w:r>
        <w:rPr>
          <w:color w:val="23292E"/>
          <w:w w:val="95"/>
        </w:rPr>
        <w:t>shareholders’</w:t>
      </w:r>
      <w:r>
        <w:rPr>
          <w:color w:val="23292E"/>
          <w:spacing w:val="9"/>
          <w:w w:val="95"/>
        </w:rPr>
        <w:t> </w:t>
      </w:r>
      <w:r>
        <w:rPr>
          <w:color w:val="23292E"/>
          <w:w w:val="95"/>
        </w:rPr>
        <w:t>meeting.</w:t>
      </w:r>
    </w:p>
    <w:p>
      <w:pPr>
        <w:pStyle w:val="BodyText"/>
        <w:spacing w:before="301"/>
        <w:ind w:left="460"/>
        <w:rPr>
          <w:rFonts w:ascii="SimSun" w:eastAsia="SimSun" w:hint="eastAsia"/>
        </w:rPr>
      </w:pPr>
      <w:r>
        <w:rPr>
          <w:rFonts w:ascii="SimSun" w:eastAsia="SimSun" w:hint="eastAsia"/>
          <w:color w:val="333333"/>
        </w:rPr>
        <w:t>派生词：</w:t>
      </w:r>
      <w:r>
        <w:rPr>
          <w:color w:val="23292E"/>
        </w:rPr>
        <w:t>occasion</w:t>
      </w:r>
      <w:r>
        <w:rPr>
          <w:color w:val="23292E"/>
          <w:spacing w:val="-1"/>
        </w:rPr>
        <w:t> (</w:t>
      </w:r>
      <w:r>
        <w:rPr>
          <w:color w:val="23292E"/>
        </w:rPr>
        <w:t>4</w:t>
      </w:r>
      <w:r>
        <w:rPr>
          <w:color w:val="23292E"/>
          <w:spacing w:val="-1"/>
        </w:rPr>
        <w:t>) </w:t>
      </w:r>
      <w:r>
        <w:rPr>
          <w:color w:val="0D0D0D"/>
        </w:rPr>
        <w:t>n</w:t>
      </w:r>
      <w:r>
        <w:rPr>
          <w:color w:val="0D0D0D"/>
          <w:spacing w:val="-2"/>
        </w:rPr>
        <w:t>. </w:t>
      </w:r>
      <w:r>
        <w:rPr>
          <w:rFonts w:ascii="SimSun" w:eastAsia="SimSun" w:hint="eastAsia"/>
          <w:color w:val="0D0D0D"/>
        </w:rPr>
        <w:t>时刻；场合</w:t>
      </w:r>
    </w:p>
    <w:p>
      <w:pPr>
        <w:spacing w:after="0"/>
        <w:rPr>
          <w:rFonts w:ascii="SimSun" w:eastAsia="SimSun" w:hint="eastAsia"/>
        </w:rPr>
        <w:sectPr>
          <w:pgSz w:w="11910" w:h="16840"/>
          <w:pgMar w:header="0" w:footer="467" w:top="680" w:bottom="700" w:left="260" w:right="280"/>
        </w:sectPr>
      </w:pPr>
    </w:p>
    <w:p>
      <w:pPr>
        <w:pStyle w:val="ListParagraph"/>
        <w:numPr>
          <w:ilvl w:val="0"/>
          <w:numId w:val="116"/>
        </w:numPr>
        <w:tabs>
          <w:tab w:pos="796" w:val="left" w:leader="none"/>
        </w:tabs>
        <w:spacing w:line="240" w:lineRule="auto" w:before="52" w:after="0"/>
        <w:ind w:left="796" w:right="0" w:hanging="336"/>
        <w:jc w:val="left"/>
        <w:rPr>
          <w:sz w:val="32"/>
        </w:rPr>
      </w:pPr>
      <w:r>
        <w:rPr>
          <w:sz w:val="32"/>
          <w:shd w:fill="FFFF00" w:color="auto" w:val="clear"/>
        </w:rPr>
        <w:t>skip</w:t>
      </w:r>
      <w:r>
        <w:rPr>
          <w:spacing w:val="-4"/>
          <w:sz w:val="32"/>
          <w:shd w:fill="FFFF00" w:color="auto" w:val="clear"/>
        </w:rPr>
        <w:t> (</w:t>
      </w:r>
      <w:r>
        <w:rPr>
          <w:sz w:val="32"/>
          <w:shd w:fill="FFFF00" w:color="auto" w:val="clear"/>
        </w:rPr>
        <w:t>4</w:t>
      </w:r>
      <w:r>
        <w:rPr>
          <w:spacing w:val="-4"/>
          <w:sz w:val="32"/>
          <w:shd w:fill="FFFF00" w:color="auto" w:val="clear"/>
        </w:rPr>
        <w:t>) </w:t>
      </w:r>
      <w:r>
        <w:rPr>
          <w:sz w:val="32"/>
          <w:shd w:fill="FFFF00" w:color="auto" w:val="clear"/>
        </w:rPr>
        <w:t>v</w:t>
      </w:r>
      <w:r>
        <w:rPr>
          <w:spacing w:val="-4"/>
          <w:sz w:val="32"/>
          <w:shd w:fill="FFFF00" w:color="auto" w:val="clear"/>
        </w:rPr>
        <w:t>. </w:t>
      </w:r>
      <w:r>
        <w:rPr>
          <w:rFonts w:ascii="SimSun" w:eastAsia="SimSun" w:hint="eastAsia"/>
          <w:sz w:val="32"/>
          <w:shd w:fill="FFFF00" w:color="auto" w:val="clear"/>
        </w:rPr>
        <w:t>不做；略过</w:t>
      </w:r>
    </w:p>
    <w:p>
      <w:pPr>
        <w:pStyle w:val="BodyText"/>
        <w:tabs>
          <w:tab w:pos="2307" w:val="left" w:leader="none"/>
          <w:tab w:pos="4431" w:val="left" w:leader="none"/>
        </w:tabs>
        <w:spacing w:before="310"/>
        <w:ind w:left="460"/>
      </w:pPr>
      <w:r>
        <w:rPr>
          <w:color w:val="23292E"/>
        </w:rPr>
        <w:t>skip</w:t>
      </w:r>
      <w:r>
        <w:rPr>
          <w:color w:val="23292E"/>
          <w:spacing w:val="-3"/>
        </w:rPr>
        <w:t> </w:t>
      </w:r>
      <w:r>
        <w:rPr>
          <w:color w:val="23292E"/>
        </w:rPr>
        <w:t>ahead;</w:t>
        <w:tab/>
        <w:t>skip</w:t>
      </w:r>
      <w:r>
        <w:rPr>
          <w:color w:val="23292E"/>
          <w:spacing w:val="-2"/>
        </w:rPr>
        <w:t> </w:t>
      </w:r>
      <w:r>
        <w:rPr>
          <w:color w:val="23292E"/>
        </w:rPr>
        <w:t>over</w:t>
      </w:r>
      <w:r>
        <w:rPr>
          <w:color w:val="23292E"/>
          <w:spacing w:val="-1"/>
        </w:rPr>
        <w:t> </w:t>
      </w:r>
      <w:r>
        <w:rPr>
          <w:color w:val="333333"/>
        </w:rPr>
        <w:t>sth.;</w:t>
        <w:tab/>
      </w:r>
      <w:r>
        <w:rPr>
          <w:color w:val="23292E"/>
        </w:rPr>
        <w:t>skip from</w:t>
      </w:r>
      <w:r>
        <w:rPr>
          <w:color w:val="23292E"/>
          <w:spacing w:val="-3"/>
        </w:rPr>
        <w:t> </w:t>
      </w:r>
      <w:r>
        <w:rPr>
          <w:color w:val="333333"/>
        </w:rPr>
        <w:t>sth.</w:t>
      </w:r>
      <w:r>
        <w:rPr>
          <w:color w:val="333333"/>
          <w:spacing w:val="-3"/>
        </w:rPr>
        <w:t> </w:t>
      </w:r>
      <w:r>
        <w:rPr>
          <w:color w:val="23292E"/>
        </w:rPr>
        <w:t>to </w:t>
      </w:r>
      <w:r>
        <w:rPr>
          <w:color w:val="333333"/>
        </w:rPr>
        <w:t>sth.</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39"/>
          <w:w w:val="95"/>
        </w:rPr>
        <w:t> </w:t>
      </w:r>
      <w:r>
        <w:rPr>
          <w:color w:val="23292E"/>
          <w:w w:val="95"/>
        </w:rPr>
        <w:t>Students</w:t>
      </w:r>
      <w:r>
        <w:rPr>
          <w:color w:val="23292E"/>
          <w:spacing w:val="33"/>
          <w:w w:val="95"/>
        </w:rPr>
        <w:t> </w:t>
      </w:r>
      <w:r>
        <w:rPr>
          <w:color w:val="23292E"/>
          <w:w w:val="95"/>
        </w:rPr>
        <w:t>can</w:t>
      </w:r>
      <w:r>
        <w:rPr>
          <w:color w:val="23292E"/>
          <w:spacing w:val="36"/>
          <w:w w:val="95"/>
        </w:rPr>
        <w:t> </w:t>
      </w:r>
      <w:r>
        <w:rPr>
          <w:color w:val="23292E"/>
          <w:w w:val="95"/>
        </w:rPr>
        <w:t>skip</w:t>
      </w:r>
      <w:r>
        <w:rPr>
          <w:color w:val="23292E"/>
          <w:spacing w:val="37"/>
          <w:w w:val="95"/>
        </w:rPr>
        <w:t> </w:t>
      </w:r>
      <w:r>
        <w:rPr>
          <w:color w:val="23292E"/>
          <w:w w:val="95"/>
        </w:rPr>
        <w:t>half</w:t>
      </w:r>
      <w:r>
        <w:rPr>
          <w:color w:val="23292E"/>
          <w:spacing w:val="38"/>
          <w:w w:val="95"/>
        </w:rPr>
        <w:t> </w:t>
      </w:r>
      <w:r>
        <w:rPr>
          <w:color w:val="23292E"/>
          <w:w w:val="95"/>
        </w:rPr>
        <w:t>their</w:t>
      </w:r>
      <w:r>
        <w:rPr>
          <w:color w:val="23292E"/>
          <w:spacing w:val="33"/>
          <w:w w:val="95"/>
        </w:rPr>
        <w:t> </w:t>
      </w:r>
      <w:r>
        <w:rPr>
          <w:color w:val="23292E"/>
          <w:w w:val="95"/>
        </w:rPr>
        <w:t>homework.</w:t>
      </w:r>
    </w:p>
    <w:p>
      <w:pPr>
        <w:pStyle w:val="BodyText"/>
        <w:spacing w:before="298"/>
        <w:ind w:left="460"/>
      </w:pPr>
      <w:r>
        <w:rPr>
          <w:rFonts w:ascii="SimSun" w:eastAsia="SimSun" w:hint="eastAsia"/>
          <w:color w:val="23292E"/>
          <w:w w:val="95"/>
          <w:shd w:fill="BEBEBE" w:color="auto" w:val="clear"/>
        </w:rPr>
        <w:t>考</w:t>
      </w:r>
      <w:r>
        <w:rPr>
          <w:rFonts w:ascii="SimSun" w:eastAsia="SimSun" w:hint="eastAsia"/>
          <w:color w:val="23292E"/>
          <w:spacing w:val="-42"/>
          <w:w w:val="95"/>
        </w:rPr>
        <w:t> </w:t>
      </w:r>
      <w:r>
        <w:rPr>
          <w:color w:val="23292E"/>
          <w:w w:val="95"/>
        </w:rPr>
        <w:t>skip</w:t>
      </w:r>
      <w:r>
        <w:rPr>
          <w:color w:val="23292E"/>
          <w:spacing w:val="30"/>
          <w:w w:val="95"/>
        </w:rPr>
        <w:t> </w:t>
      </w:r>
      <w:r>
        <w:rPr>
          <w:color w:val="23292E"/>
          <w:w w:val="95"/>
        </w:rPr>
        <w:t>some</w:t>
      </w:r>
      <w:r>
        <w:rPr>
          <w:color w:val="23292E"/>
          <w:spacing w:val="39"/>
          <w:w w:val="95"/>
        </w:rPr>
        <w:t> </w:t>
      </w:r>
      <w:r>
        <w:rPr>
          <w:color w:val="23292E"/>
          <w:w w:val="95"/>
        </w:rPr>
        <w:t>questions</w:t>
      </w:r>
    </w:p>
    <w:p>
      <w:pPr>
        <w:pStyle w:val="BodyText"/>
        <w:rPr>
          <w:sz w:val="36"/>
        </w:rPr>
      </w:pPr>
    </w:p>
    <w:p>
      <w:pPr>
        <w:pStyle w:val="BodyText"/>
        <w:spacing w:before="4"/>
        <w:rPr>
          <w:sz w:val="43"/>
        </w:rPr>
      </w:pPr>
    </w:p>
    <w:p>
      <w:pPr>
        <w:pStyle w:val="ListParagraph"/>
        <w:numPr>
          <w:ilvl w:val="0"/>
          <w:numId w:val="116"/>
        </w:numPr>
        <w:tabs>
          <w:tab w:pos="796" w:val="left" w:leader="none"/>
        </w:tabs>
        <w:spacing w:line="410" w:lineRule="auto" w:before="0" w:after="0"/>
        <w:ind w:left="460" w:right="8366" w:firstLine="0"/>
        <w:jc w:val="left"/>
        <w:rPr>
          <w:sz w:val="32"/>
        </w:rPr>
      </w:pPr>
      <w:r>
        <w:rPr>
          <w:sz w:val="32"/>
          <w:shd w:fill="FFFF00" w:color="auto" w:val="clear"/>
        </w:rPr>
        <w:t>bread</w:t>
      </w:r>
      <w:r>
        <w:rPr>
          <w:spacing w:val="-3"/>
          <w:sz w:val="32"/>
          <w:shd w:fill="FFFF00" w:color="auto" w:val="clear"/>
        </w:rPr>
        <w:t> (</w:t>
      </w:r>
      <w:r>
        <w:rPr>
          <w:sz w:val="32"/>
          <w:shd w:fill="FFFF00" w:color="auto" w:val="clear"/>
        </w:rPr>
        <w:t>2</w:t>
      </w:r>
      <w:r>
        <w:rPr>
          <w:spacing w:val="-3"/>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面包</w:t>
      </w:r>
      <w:r>
        <w:rPr>
          <w:color w:val="333333"/>
          <w:sz w:val="32"/>
        </w:rPr>
        <w:t>bread-and-butter</w:t>
      </w:r>
      <w:r>
        <w:rPr>
          <w:color w:val="333333"/>
          <w:spacing w:val="1"/>
          <w:sz w:val="32"/>
        </w:rPr>
        <w:t> </w:t>
      </w:r>
      <w:r>
        <w:rPr>
          <w:color w:val="333333"/>
          <w:sz w:val="32"/>
        </w:rPr>
        <w:t>whole</w:t>
      </w:r>
      <w:r>
        <w:rPr>
          <w:color w:val="333333"/>
          <w:spacing w:val="-3"/>
          <w:sz w:val="32"/>
        </w:rPr>
        <w:t> </w:t>
      </w:r>
      <w:r>
        <w:rPr>
          <w:color w:val="333333"/>
          <w:sz w:val="32"/>
        </w:rPr>
        <w:t>wheat</w:t>
      </w:r>
      <w:r>
        <w:rPr>
          <w:color w:val="333333"/>
          <w:spacing w:val="-1"/>
          <w:sz w:val="32"/>
        </w:rPr>
        <w:t> </w:t>
      </w:r>
      <w:r>
        <w:rPr>
          <w:color w:val="333333"/>
          <w:sz w:val="32"/>
        </w:rPr>
        <w:t>bread</w:t>
      </w:r>
    </w:p>
    <w:p>
      <w:pPr>
        <w:pStyle w:val="BodyText"/>
        <w:spacing w:line="385" w:lineRule="exact"/>
        <w:ind w:left="460"/>
      </w:pPr>
      <w:r>
        <w:rPr>
          <w:rFonts w:ascii="SimSun" w:eastAsia="SimSun" w:hint="eastAsia"/>
          <w:color w:val="23292E"/>
          <w:w w:val="95"/>
          <w:shd w:fill="BEBEBE" w:color="auto" w:val="clear"/>
        </w:rPr>
        <w:t>考</w:t>
      </w:r>
      <w:r>
        <w:rPr>
          <w:rFonts w:ascii="SimSun" w:eastAsia="SimSun" w:hint="eastAsia"/>
          <w:color w:val="23292E"/>
          <w:spacing w:val="-45"/>
          <w:w w:val="95"/>
        </w:rPr>
        <w:t> </w:t>
      </w:r>
      <w:r>
        <w:rPr>
          <w:color w:val="333333"/>
          <w:w w:val="95"/>
        </w:rPr>
        <w:t>My</w:t>
      </w:r>
      <w:r>
        <w:rPr>
          <w:color w:val="333333"/>
          <w:spacing w:val="30"/>
          <w:w w:val="95"/>
        </w:rPr>
        <w:t> </w:t>
      </w:r>
      <w:r>
        <w:rPr>
          <w:color w:val="333333"/>
          <w:w w:val="95"/>
        </w:rPr>
        <w:t>plate</w:t>
      </w:r>
      <w:r>
        <w:rPr>
          <w:color w:val="333333"/>
          <w:spacing w:val="29"/>
          <w:w w:val="95"/>
        </w:rPr>
        <w:t> </w:t>
      </w:r>
      <w:r>
        <w:rPr>
          <w:color w:val="333333"/>
          <w:w w:val="95"/>
        </w:rPr>
        <w:t>is</w:t>
      </w:r>
      <w:r>
        <w:rPr>
          <w:color w:val="333333"/>
          <w:spacing w:val="33"/>
          <w:w w:val="95"/>
        </w:rPr>
        <w:t> </w:t>
      </w:r>
      <w:r>
        <w:rPr>
          <w:color w:val="333333"/>
          <w:w w:val="95"/>
        </w:rPr>
        <w:t>filled</w:t>
      </w:r>
      <w:r>
        <w:rPr>
          <w:color w:val="333333"/>
          <w:spacing w:val="33"/>
          <w:w w:val="95"/>
        </w:rPr>
        <w:t> </w:t>
      </w:r>
      <w:r>
        <w:rPr>
          <w:color w:val="333333"/>
          <w:w w:val="95"/>
        </w:rPr>
        <w:t>with</w:t>
      </w:r>
      <w:r>
        <w:rPr>
          <w:color w:val="333333"/>
          <w:spacing w:val="30"/>
          <w:w w:val="95"/>
        </w:rPr>
        <w:t> </w:t>
      </w:r>
      <w:r>
        <w:rPr>
          <w:color w:val="333333"/>
          <w:w w:val="95"/>
        </w:rPr>
        <w:t>leftovers,</w:t>
      </w:r>
      <w:r>
        <w:rPr>
          <w:color w:val="333333"/>
          <w:spacing w:val="27"/>
          <w:w w:val="95"/>
        </w:rPr>
        <w:t> </w:t>
      </w:r>
      <w:r>
        <w:rPr>
          <w:color w:val="333333"/>
          <w:w w:val="95"/>
        </w:rPr>
        <w:t>bread</w:t>
      </w:r>
      <w:r>
        <w:rPr>
          <w:color w:val="333333"/>
          <w:spacing w:val="30"/>
          <w:w w:val="95"/>
        </w:rPr>
        <w:t> </w:t>
      </w:r>
      <w:r>
        <w:rPr>
          <w:color w:val="333333"/>
          <w:w w:val="95"/>
        </w:rPr>
        <w:t>and</w:t>
      </w:r>
      <w:r>
        <w:rPr>
          <w:color w:val="333333"/>
          <w:spacing w:val="30"/>
          <w:w w:val="95"/>
        </w:rPr>
        <w:t> </w:t>
      </w:r>
      <w:r>
        <w:rPr>
          <w:color w:val="333333"/>
          <w:w w:val="95"/>
        </w:rPr>
        <w:t>fish.</w:t>
      </w:r>
    </w:p>
    <w:p>
      <w:pPr>
        <w:pStyle w:val="BodyText"/>
        <w:spacing w:before="298"/>
        <w:ind w:left="460"/>
        <w:rPr>
          <w:rFonts w:ascii="SimSun" w:eastAsia="SimSun" w:hint="eastAsia"/>
        </w:rPr>
      </w:pPr>
      <w:r>
        <w:rPr>
          <w:rFonts w:ascii="SimSun" w:eastAsia="SimSun" w:hint="eastAsia"/>
          <w:color w:val="333333"/>
        </w:rPr>
        <w:t>派生词：</w:t>
      </w:r>
    </w:p>
    <w:p>
      <w:pPr>
        <w:pStyle w:val="BodyText"/>
        <w:spacing w:before="8"/>
        <w:rPr>
          <w:rFonts w:ascii="SimSun"/>
          <w:sz w:val="23"/>
        </w:rPr>
      </w:pPr>
    </w:p>
    <w:p>
      <w:pPr>
        <w:pStyle w:val="BodyText"/>
        <w:ind w:left="460"/>
        <w:rPr>
          <w:rFonts w:ascii="SimSun" w:eastAsia="SimSun" w:hint="eastAsia"/>
        </w:rPr>
      </w:pPr>
      <w:r>
        <w:rPr>
          <w:color w:val="23292E"/>
        </w:rPr>
        <w:t>breadth</w:t>
      </w:r>
      <w:r>
        <w:rPr>
          <w:color w:val="23292E"/>
          <w:spacing w:val="-1"/>
        </w:rPr>
        <w:t> (</w:t>
      </w:r>
      <w:r>
        <w:rPr>
          <w:color w:val="23292E"/>
        </w:rPr>
        <w:t>1</w:t>
      </w:r>
      <w:r>
        <w:rPr>
          <w:color w:val="23292E"/>
          <w:spacing w:val="-1"/>
        </w:rPr>
        <w:t>) </w:t>
      </w:r>
      <w:r>
        <w:rPr>
          <w:color w:val="0D0D0D"/>
        </w:rPr>
        <w:t>n</w:t>
      </w:r>
      <w:r>
        <w:rPr>
          <w:color w:val="0D0D0D"/>
          <w:spacing w:val="-2"/>
        </w:rPr>
        <w:t>. </w:t>
      </w:r>
      <w:r>
        <w:rPr>
          <w:rFonts w:ascii="SimSun" w:eastAsia="SimSun" w:hint="eastAsia"/>
          <w:color w:val="0D0D0D"/>
        </w:rPr>
        <w:t>宽度</w:t>
      </w:r>
    </w:p>
    <w:p>
      <w:pPr>
        <w:pStyle w:val="BodyText"/>
        <w:rPr>
          <w:rFonts w:ascii="SimSun"/>
          <w:sz w:val="36"/>
        </w:rPr>
      </w:pPr>
    </w:p>
    <w:p>
      <w:pPr>
        <w:pStyle w:val="BodyText"/>
        <w:spacing w:before="11"/>
        <w:rPr>
          <w:rFonts w:ascii="SimSun"/>
          <w:sz w:val="35"/>
        </w:rPr>
      </w:pPr>
    </w:p>
    <w:p>
      <w:pPr>
        <w:pStyle w:val="Heading1"/>
        <w:ind w:left="459"/>
      </w:pPr>
      <w:r>
        <w:rPr>
          <w:color w:val="23292E"/>
        </w:rPr>
        <w:t>with</w:t>
      </w:r>
      <w:r>
        <w:rPr>
          <w:color w:val="23292E"/>
          <w:spacing w:val="-5"/>
        </w:rPr>
        <w:t> </w:t>
      </w:r>
      <w:r>
        <w:rPr>
          <w:color w:val="23292E"/>
        </w:rPr>
        <w:t>an</w:t>
      </w:r>
      <w:r>
        <w:rPr>
          <w:color w:val="23292E"/>
          <w:spacing w:val="-4"/>
        </w:rPr>
        <w:t> </w:t>
      </w:r>
      <w:r>
        <w:rPr>
          <w:color w:val="FF0000"/>
        </w:rPr>
        <w:t>unparalleled</w:t>
      </w:r>
      <w:r>
        <w:rPr>
          <w:color w:val="FF0000"/>
          <w:spacing w:val="-2"/>
        </w:rPr>
        <w:t> </w:t>
      </w:r>
      <w:r>
        <w:rPr>
          <w:color w:val="FF0000"/>
        </w:rPr>
        <w:t>taste</w:t>
      </w:r>
      <w:r>
        <w:rPr>
          <w:color w:val="FF0000"/>
          <w:spacing w:val="-2"/>
        </w:rPr>
        <w:t> </w:t>
      </w:r>
      <w:r>
        <w:rPr>
          <w:color w:val="23292E"/>
        </w:rPr>
        <w:t>by</w:t>
      </w:r>
      <w:r>
        <w:rPr>
          <w:color w:val="23292E"/>
          <w:spacing w:val="-3"/>
        </w:rPr>
        <w:t> </w:t>
      </w:r>
      <w:r>
        <w:rPr>
          <w:color w:val="23292E"/>
        </w:rPr>
        <w:t>using</w:t>
      </w:r>
      <w:r>
        <w:rPr>
          <w:color w:val="23292E"/>
          <w:spacing w:val="-5"/>
        </w:rPr>
        <w:t> </w:t>
      </w:r>
      <w:r>
        <w:rPr>
          <w:color w:val="23292E"/>
        </w:rPr>
        <w:t>the</w:t>
      </w:r>
      <w:r>
        <w:rPr>
          <w:color w:val="23292E"/>
          <w:spacing w:val="-4"/>
        </w:rPr>
        <w:t> </w:t>
      </w:r>
      <w:r>
        <w:rPr>
          <w:color w:val="23292E"/>
        </w:rPr>
        <w:t>same</w:t>
      </w:r>
      <w:r>
        <w:rPr>
          <w:color w:val="23292E"/>
          <w:spacing w:val="-3"/>
        </w:rPr>
        <w:t> </w:t>
      </w:r>
      <w:r>
        <w:rPr>
          <w:color w:val="FF0000"/>
        </w:rPr>
        <w:t>raw</w:t>
      </w:r>
      <w:r>
        <w:rPr>
          <w:color w:val="FF0000"/>
          <w:spacing w:val="-3"/>
        </w:rPr>
        <w:t> </w:t>
      </w:r>
      <w:r>
        <w:rPr>
          <w:color w:val="FF0000"/>
        </w:rPr>
        <w:t>ingredients</w:t>
      </w:r>
    </w:p>
    <w:p>
      <w:pPr>
        <w:pStyle w:val="ListParagraph"/>
        <w:numPr>
          <w:ilvl w:val="0"/>
          <w:numId w:val="116"/>
        </w:numPr>
        <w:tabs>
          <w:tab w:pos="796" w:val="left" w:leader="none"/>
          <w:tab w:pos="3570" w:val="left" w:leader="none"/>
        </w:tabs>
        <w:spacing w:line="410" w:lineRule="auto" w:before="280" w:after="0"/>
        <w:ind w:left="460" w:right="5242" w:firstLine="0"/>
        <w:jc w:val="left"/>
        <w:rPr>
          <w:color w:val="23292E"/>
          <w:sz w:val="32"/>
        </w:rPr>
      </w:pPr>
      <w:r>
        <w:rPr>
          <w:sz w:val="32"/>
          <w:shd w:fill="FFFF00" w:color="auto" w:val="clear"/>
        </w:rPr>
        <w:t>unparalleled</w:t>
      </w:r>
      <w:r>
        <w:rPr>
          <w:spacing w:val="-1"/>
          <w:sz w:val="32"/>
          <w:shd w:fill="FFFF00" w:color="auto" w:val="clear"/>
        </w:rPr>
        <w:t> </w:t>
      </w:r>
      <w:r>
        <w:rPr>
          <w:sz w:val="32"/>
          <w:shd w:fill="FFFF00" w:color="auto" w:val="clear"/>
        </w:rPr>
        <w:t>(1)</w:t>
      </w:r>
      <w:r>
        <w:rPr>
          <w:spacing w:val="1"/>
          <w:sz w:val="32"/>
          <w:shd w:fill="FFFF00" w:color="auto" w:val="clear"/>
        </w:rPr>
        <w:t> </w:t>
      </w:r>
      <w:r>
        <w:rPr>
          <w:sz w:val="32"/>
          <w:shd w:fill="FFFF00" w:color="auto" w:val="clear"/>
        </w:rPr>
        <w:t>adj.</w:t>
      </w:r>
      <w:r>
        <w:rPr>
          <w:spacing w:val="-3"/>
          <w:sz w:val="32"/>
          <w:shd w:fill="FFFF00" w:color="auto" w:val="clear"/>
        </w:rPr>
        <w:t> </w:t>
      </w:r>
      <w:r>
        <w:rPr>
          <w:rFonts w:ascii="SimSun" w:eastAsia="SimSun" w:hint="eastAsia"/>
          <w:sz w:val="32"/>
          <w:shd w:fill="FFFF00" w:color="auto" w:val="clear"/>
        </w:rPr>
        <w:t>无</w:t>
      </w:r>
      <w:r>
        <w:rPr>
          <w:rFonts w:ascii="SimSun" w:eastAsia="SimSun" w:hint="eastAsia"/>
          <w:color w:val="23292E"/>
          <w:sz w:val="32"/>
          <w:shd w:fill="FFFF00" w:color="auto" w:val="clear"/>
        </w:rPr>
        <w:t>与伦比的</w:t>
      </w:r>
      <w:r>
        <w:rPr>
          <w:color w:val="23292E"/>
          <w:sz w:val="32"/>
        </w:rPr>
        <w:t>unparalleled</w:t>
      </w:r>
      <w:r>
        <w:rPr>
          <w:color w:val="23292E"/>
          <w:spacing w:val="-2"/>
          <w:sz w:val="32"/>
        </w:rPr>
        <w:t> </w:t>
      </w:r>
      <w:r>
        <w:rPr>
          <w:color w:val="23292E"/>
          <w:sz w:val="32"/>
        </w:rPr>
        <w:t>success;</w:t>
        <w:tab/>
        <w:t>unparalleled quality</w:t>
      </w:r>
      <w:r>
        <w:rPr>
          <w:color w:val="23292E"/>
          <w:spacing w:val="-77"/>
          <w:sz w:val="32"/>
        </w:rPr>
        <w:t> </w:t>
      </w:r>
      <w:r>
        <w:rPr>
          <w:color w:val="23292E"/>
          <w:sz w:val="32"/>
        </w:rPr>
        <w:t>unparalleled</w:t>
      </w:r>
      <w:r>
        <w:rPr>
          <w:color w:val="23292E"/>
          <w:spacing w:val="-1"/>
          <w:sz w:val="32"/>
        </w:rPr>
        <w:t> </w:t>
      </w:r>
      <w:r>
        <w:rPr>
          <w:color w:val="23292E"/>
          <w:sz w:val="32"/>
        </w:rPr>
        <w:t>performance</w:t>
      </w:r>
    </w:p>
    <w:p>
      <w:pPr>
        <w:pStyle w:val="BodyText"/>
        <w:spacing w:line="385" w:lineRule="exact"/>
        <w:ind w:left="460"/>
      </w:pPr>
      <w:r>
        <w:rPr>
          <w:rFonts w:ascii="SimSun" w:eastAsia="SimSun" w:hint="eastAsia"/>
          <w:color w:val="23292E"/>
          <w:w w:val="95"/>
          <w:shd w:fill="BEBEBE" w:color="auto" w:val="clear"/>
        </w:rPr>
        <w:t>考</w:t>
      </w:r>
      <w:r>
        <w:rPr>
          <w:rFonts w:ascii="SimSun" w:eastAsia="SimSun" w:hint="eastAsia"/>
          <w:color w:val="23292E"/>
          <w:spacing w:val="-34"/>
          <w:w w:val="95"/>
        </w:rPr>
        <w:t> </w:t>
      </w:r>
      <w:r>
        <w:rPr>
          <w:color w:val="23292E"/>
          <w:w w:val="95"/>
        </w:rPr>
        <w:t>unparalleled</w:t>
      </w:r>
      <w:r>
        <w:rPr>
          <w:color w:val="23292E"/>
          <w:spacing w:val="43"/>
          <w:w w:val="95"/>
        </w:rPr>
        <w:t> </w:t>
      </w:r>
      <w:r>
        <w:rPr>
          <w:color w:val="23292E"/>
          <w:w w:val="95"/>
        </w:rPr>
        <w:t>scale</w:t>
      </w:r>
      <w:r>
        <w:rPr>
          <w:color w:val="23292E"/>
          <w:spacing w:val="40"/>
          <w:w w:val="95"/>
        </w:rPr>
        <w:t> </w:t>
      </w:r>
      <w:r>
        <w:rPr>
          <w:color w:val="23292E"/>
          <w:w w:val="95"/>
        </w:rPr>
        <w:t>of</w:t>
      </w:r>
      <w:r>
        <w:rPr>
          <w:color w:val="23292E"/>
          <w:spacing w:val="40"/>
          <w:w w:val="95"/>
        </w:rPr>
        <w:t> </w:t>
      </w:r>
      <w:r>
        <w:rPr>
          <w:color w:val="23292E"/>
          <w:w w:val="95"/>
        </w:rPr>
        <w:t>economies</w:t>
      </w:r>
    </w:p>
    <w:p>
      <w:pPr>
        <w:pStyle w:val="BodyText"/>
        <w:rPr>
          <w:sz w:val="36"/>
        </w:rPr>
      </w:pPr>
    </w:p>
    <w:p>
      <w:pPr>
        <w:pStyle w:val="BodyText"/>
        <w:spacing w:before="4"/>
        <w:rPr>
          <w:sz w:val="43"/>
        </w:rPr>
      </w:pPr>
    </w:p>
    <w:p>
      <w:pPr>
        <w:pStyle w:val="ListParagraph"/>
        <w:numPr>
          <w:ilvl w:val="0"/>
          <w:numId w:val="116"/>
        </w:numPr>
        <w:tabs>
          <w:tab w:pos="796" w:val="left" w:leader="none"/>
        </w:tabs>
        <w:spacing w:line="422" w:lineRule="auto" w:before="0" w:after="0"/>
        <w:ind w:left="459" w:right="8167" w:firstLine="0"/>
        <w:jc w:val="left"/>
        <w:rPr>
          <w:sz w:val="32"/>
        </w:rPr>
      </w:pPr>
      <w:r>
        <w:rPr>
          <w:sz w:val="32"/>
          <w:shd w:fill="FFFF00" w:color="auto" w:val="clear"/>
        </w:rPr>
        <w:t>taste</w:t>
      </w:r>
      <w:r>
        <w:rPr>
          <w:spacing w:val="-4"/>
          <w:sz w:val="32"/>
          <w:shd w:fill="FFFF00" w:color="auto" w:val="clear"/>
        </w:rPr>
        <w:t> (</w:t>
      </w:r>
      <w:r>
        <w:rPr>
          <w:sz w:val="32"/>
          <w:shd w:fill="FFFF00" w:color="auto" w:val="clear"/>
        </w:rPr>
        <w:t>6</w:t>
      </w:r>
      <w:r>
        <w:rPr>
          <w:spacing w:val="-2"/>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鉴赏力</w:t>
      </w:r>
      <w:r>
        <w:rPr>
          <w:color w:val="23292E"/>
          <w:sz w:val="32"/>
        </w:rPr>
        <w:t>in</w:t>
      </w:r>
      <w:r>
        <w:rPr>
          <w:color w:val="23292E"/>
          <w:spacing w:val="-1"/>
          <w:sz w:val="32"/>
        </w:rPr>
        <w:t> </w:t>
      </w:r>
      <w:r>
        <w:rPr>
          <w:color w:val="23292E"/>
          <w:sz w:val="32"/>
        </w:rPr>
        <w:t>bad</w:t>
      </w:r>
      <w:r>
        <w:rPr>
          <w:color w:val="23292E"/>
          <w:spacing w:val="-2"/>
          <w:sz w:val="32"/>
        </w:rPr>
        <w:t> </w:t>
      </w:r>
      <w:r>
        <w:rPr>
          <w:color w:val="23292E"/>
          <w:sz w:val="32"/>
        </w:rPr>
        <w:t>taste</w:t>
      </w:r>
    </w:p>
    <w:p>
      <w:pPr>
        <w:pStyle w:val="BodyText"/>
        <w:spacing w:line="330" w:lineRule="exact"/>
        <w:ind w:left="459"/>
      </w:pPr>
      <w:r>
        <w:rPr>
          <w:color w:val="23292E"/>
        </w:rPr>
        <w:t>personal</w:t>
      </w:r>
      <w:r>
        <w:rPr>
          <w:color w:val="23292E"/>
          <w:spacing w:val="-3"/>
        </w:rPr>
        <w:t> </w:t>
      </w:r>
      <w:r>
        <w:rPr>
          <w:color w:val="23292E"/>
        </w:rPr>
        <w:t>taste</w:t>
      </w:r>
    </w:p>
    <w:p>
      <w:pPr>
        <w:pStyle w:val="BodyText"/>
        <w:spacing w:before="244"/>
        <w:ind w:left="459"/>
      </w:pPr>
      <w:r>
        <w:rPr>
          <w:color w:val="23292E"/>
        </w:rPr>
        <w:t>taste</w:t>
      </w:r>
      <w:r>
        <w:rPr>
          <w:color w:val="23292E"/>
          <w:spacing w:val="-4"/>
        </w:rPr>
        <w:t> </w:t>
      </w:r>
      <w:r>
        <w:rPr>
          <w:color w:val="23292E"/>
        </w:rPr>
        <w:t>temptation</w:t>
      </w:r>
    </w:p>
    <w:p>
      <w:pPr>
        <w:pStyle w:val="BodyText"/>
        <w:spacing w:before="235"/>
        <w:ind w:left="460"/>
        <w:rPr>
          <w:rFonts w:ascii="SimSun" w:eastAsia="SimSun" w:hint="eastAsia"/>
        </w:rPr>
      </w:pPr>
      <w:r>
        <w:rPr>
          <w:rFonts w:ascii="SimSun" w:eastAsia="SimSun" w:hint="eastAsia"/>
          <w:color w:val="23292E"/>
          <w:w w:val="95"/>
          <w:shd w:fill="BEBEBE" w:color="auto" w:val="clear"/>
        </w:rPr>
        <w:t>考</w:t>
      </w:r>
      <w:r>
        <w:rPr>
          <w:rFonts w:ascii="SimSun" w:eastAsia="SimSun" w:hint="eastAsia"/>
          <w:color w:val="23292E"/>
          <w:spacing w:val="-33"/>
          <w:w w:val="95"/>
        </w:rPr>
        <w:t> </w:t>
      </w:r>
      <w:r>
        <w:rPr>
          <w:color w:val="23292E"/>
          <w:w w:val="95"/>
        </w:rPr>
        <w:t>taste</w:t>
      </w:r>
      <w:r>
        <w:rPr>
          <w:color w:val="23292E"/>
          <w:spacing w:val="40"/>
          <w:w w:val="95"/>
        </w:rPr>
        <w:t> </w:t>
      </w:r>
      <w:r>
        <w:rPr>
          <w:color w:val="23292E"/>
          <w:w w:val="95"/>
        </w:rPr>
        <w:t>for</w:t>
      </w:r>
      <w:r>
        <w:rPr>
          <w:color w:val="23292E"/>
          <w:spacing w:val="39"/>
          <w:w w:val="95"/>
        </w:rPr>
        <w:t> </w:t>
      </w:r>
      <w:r>
        <w:rPr>
          <w:color w:val="23292E"/>
          <w:w w:val="95"/>
        </w:rPr>
        <w:t>pictures</w:t>
      </w:r>
      <w:r>
        <w:rPr>
          <w:color w:val="23292E"/>
          <w:spacing w:val="41"/>
          <w:w w:val="95"/>
        </w:rPr>
        <w:t> </w:t>
      </w:r>
      <w:r>
        <w:rPr>
          <w:color w:val="23292E"/>
          <w:w w:val="95"/>
        </w:rPr>
        <w:t>or</w:t>
      </w:r>
      <w:r>
        <w:rPr>
          <w:color w:val="23292E"/>
          <w:spacing w:val="42"/>
          <w:w w:val="95"/>
        </w:rPr>
        <w:t> </w:t>
      </w:r>
      <w:r>
        <w:rPr>
          <w:color w:val="23292E"/>
          <w:w w:val="95"/>
        </w:rPr>
        <w:t>music</w:t>
      </w:r>
      <w:r>
        <w:rPr>
          <w:color w:val="23292E"/>
          <w:spacing w:val="156"/>
        </w:rPr>
        <w:t> </w:t>
      </w:r>
      <w:r>
        <w:rPr>
          <w:rFonts w:ascii="SimSun" w:eastAsia="SimSun" w:hint="eastAsia"/>
          <w:color w:val="23292E"/>
          <w:w w:val="95"/>
        </w:rPr>
        <w:t>对图画或音乐的鉴赏力</w:t>
      </w:r>
    </w:p>
    <w:p>
      <w:pPr>
        <w:spacing w:after="0"/>
        <w:rPr>
          <w:rFonts w:ascii="SimSun" w:eastAsia="SimSun" w:hint="eastAsia"/>
        </w:rPr>
        <w:sectPr>
          <w:pgSz w:w="11910" w:h="16840"/>
          <w:pgMar w:header="0" w:footer="467" w:top="640" w:bottom="700" w:left="260" w:right="280"/>
        </w:sectPr>
      </w:pPr>
    </w:p>
    <w:p>
      <w:pPr>
        <w:pStyle w:val="ListParagraph"/>
        <w:numPr>
          <w:ilvl w:val="0"/>
          <w:numId w:val="116"/>
        </w:numPr>
        <w:tabs>
          <w:tab w:pos="796" w:val="left" w:leader="none"/>
        </w:tabs>
        <w:spacing w:line="240" w:lineRule="auto" w:before="52" w:after="0"/>
        <w:ind w:left="796" w:right="0" w:hanging="336"/>
        <w:jc w:val="left"/>
        <w:rPr>
          <w:color w:val="23292E"/>
          <w:sz w:val="32"/>
        </w:rPr>
      </w:pPr>
      <w:r>
        <w:rPr>
          <w:sz w:val="32"/>
          <w:shd w:fill="FFFF00" w:color="auto" w:val="clear"/>
        </w:rPr>
        <w:t>raw</w:t>
      </w:r>
      <w:r>
        <w:rPr>
          <w:spacing w:val="-1"/>
          <w:sz w:val="32"/>
          <w:shd w:fill="FFFF00" w:color="auto" w:val="clear"/>
        </w:rPr>
        <w:t> (</w:t>
      </w:r>
      <w:r>
        <w:rPr>
          <w:sz w:val="32"/>
          <w:shd w:fill="FFFF00" w:color="auto" w:val="clear"/>
        </w:rPr>
        <w:t>2</w:t>
      </w:r>
      <w:r>
        <w:rPr>
          <w:spacing w:val="-1"/>
          <w:sz w:val="32"/>
          <w:shd w:fill="FFFF00" w:color="auto" w:val="clear"/>
        </w:rPr>
        <w:t>) </w:t>
      </w:r>
      <w:r>
        <w:rPr>
          <w:sz w:val="32"/>
          <w:shd w:fill="FFFF00" w:color="auto" w:val="clear"/>
        </w:rPr>
        <w:t>adj</w:t>
      </w:r>
      <w:r>
        <w:rPr>
          <w:spacing w:val="-2"/>
          <w:sz w:val="32"/>
          <w:shd w:fill="FFFF00" w:color="auto" w:val="clear"/>
        </w:rPr>
        <w:t>. </w:t>
      </w:r>
      <w:r>
        <w:rPr>
          <w:rFonts w:ascii="SimSun" w:eastAsia="SimSun" w:hint="eastAsia"/>
          <w:sz w:val="32"/>
          <w:shd w:fill="FFFF00" w:color="auto" w:val="clear"/>
        </w:rPr>
        <w:t>原始</w:t>
      </w:r>
      <w:r>
        <w:rPr>
          <w:rFonts w:ascii="SimSun" w:eastAsia="SimSun" w:hint="eastAsia"/>
          <w:color w:val="0D0D0D"/>
          <w:sz w:val="32"/>
          <w:shd w:fill="FFFF00" w:color="auto" w:val="clear"/>
        </w:rPr>
        <w:t>的</w:t>
      </w:r>
    </w:p>
    <w:p>
      <w:pPr>
        <w:pStyle w:val="BodyText"/>
        <w:tabs>
          <w:tab w:pos="2228" w:val="left" w:leader="none"/>
          <w:tab w:pos="4112" w:val="left" w:leader="none"/>
        </w:tabs>
        <w:spacing w:before="310"/>
        <w:ind w:left="460"/>
      </w:pPr>
      <w:r>
        <w:rPr>
          <w:color w:val="23292E"/>
        </w:rPr>
        <w:t>in</w:t>
      </w:r>
      <w:r>
        <w:rPr>
          <w:color w:val="23292E"/>
          <w:spacing w:val="-1"/>
        </w:rPr>
        <w:t> </w:t>
      </w:r>
      <w:r>
        <w:rPr>
          <w:color w:val="23292E"/>
        </w:rPr>
        <w:t>the</w:t>
      </w:r>
      <w:r>
        <w:rPr>
          <w:color w:val="23292E"/>
          <w:spacing w:val="-1"/>
        </w:rPr>
        <w:t> </w:t>
      </w:r>
      <w:r>
        <w:rPr>
          <w:color w:val="23292E"/>
        </w:rPr>
        <w:t>raw;</w:t>
        <w:tab/>
        <w:t>a</w:t>
      </w:r>
      <w:r>
        <w:rPr>
          <w:color w:val="23292E"/>
          <w:spacing w:val="-2"/>
        </w:rPr>
        <w:t> </w:t>
      </w:r>
      <w:r>
        <w:rPr>
          <w:color w:val="23292E"/>
        </w:rPr>
        <w:t>raw</w:t>
      </w:r>
      <w:r>
        <w:rPr>
          <w:color w:val="23292E"/>
          <w:spacing w:val="1"/>
        </w:rPr>
        <w:t> </w:t>
      </w:r>
      <w:r>
        <w:rPr>
          <w:color w:val="23292E"/>
        </w:rPr>
        <w:t>deal;</w:t>
        <w:tab/>
        <w:t>raw</w:t>
      </w:r>
      <w:r>
        <w:rPr>
          <w:color w:val="23292E"/>
          <w:spacing w:val="-1"/>
        </w:rPr>
        <w:t> </w:t>
      </w:r>
      <w:r>
        <w:rPr>
          <w:color w:val="23292E"/>
        </w:rPr>
        <w:t>data</w:t>
      </w:r>
    </w:p>
    <w:p>
      <w:pPr>
        <w:pStyle w:val="BodyText"/>
        <w:spacing w:before="235"/>
        <w:ind w:left="460"/>
      </w:pPr>
      <w:r>
        <w:rPr>
          <w:rFonts w:ascii="SimSun" w:eastAsia="SimSun" w:hint="eastAsia"/>
          <w:color w:val="23292E"/>
          <w:spacing w:val="-1"/>
          <w:shd w:fill="BEBEBE" w:color="auto" w:val="clear"/>
        </w:rPr>
        <w:t>考</w:t>
      </w:r>
      <w:r>
        <w:rPr>
          <w:rFonts w:ascii="SimSun" w:eastAsia="SimSun" w:hint="eastAsia"/>
          <w:color w:val="23292E"/>
          <w:spacing w:val="-79"/>
        </w:rPr>
        <w:t> </w:t>
      </w:r>
      <w:r>
        <w:rPr>
          <w:color w:val="23292E"/>
          <w:spacing w:val="-1"/>
        </w:rPr>
        <w:t>raw</w:t>
      </w:r>
      <w:r>
        <w:rPr>
          <w:color w:val="23292E"/>
          <w:spacing w:val="2"/>
        </w:rPr>
        <w:t> </w:t>
      </w:r>
      <w:r>
        <w:rPr>
          <w:color w:val="23292E"/>
          <w:spacing w:val="-1"/>
        </w:rPr>
        <w:t>material</w:t>
      </w:r>
      <w:r>
        <w:rPr>
          <w:color w:val="23292E"/>
          <w:spacing w:val="1"/>
        </w:rPr>
        <w:t> </w:t>
      </w:r>
      <w:r>
        <w:rPr>
          <w:color w:val="23292E"/>
          <w:spacing w:val="-1"/>
        </w:rPr>
        <w:t>of houses</w:t>
      </w:r>
      <w:r>
        <w:rPr>
          <w:color w:val="23292E"/>
        </w:rPr>
        <w:t> and furniture</w:t>
      </w:r>
    </w:p>
    <w:p>
      <w:pPr>
        <w:pStyle w:val="BodyText"/>
        <w:spacing w:before="298"/>
        <w:ind w:left="460"/>
      </w:pPr>
      <w:r>
        <w:rPr>
          <w:rFonts w:ascii="SimSun" w:eastAsia="SimSun" w:hint="eastAsia"/>
          <w:color w:val="23292E"/>
          <w:w w:val="95"/>
          <w:shd w:fill="BEBEBE" w:color="auto" w:val="clear"/>
        </w:rPr>
        <w:t>考</w:t>
      </w:r>
      <w:r>
        <w:rPr>
          <w:rFonts w:ascii="SimSun" w:eastAsia="SimSun" w:hint="eastAsia"/>
          <w:color w:val="23292E"/>
          <w:spacing w:val="-45"/>
          <w:w w:val="95"/>
        </w:rPr>
        <w:t> </w:t>
      </w:r>
      <w:r>
        <w:rPr>
          <w:color w:val="23292E"/>
          <w:w w:val="95"/>
        </w:rPr>
        <w:t>It</w:t>
      </w:r>
      <w:r>
        <w:rPr>
          <w:color w:val="23292E"/>
          <w:spacing w:val="30"/>
          <w:w w:val="95"/>
        </w:rPr>
        <w:t> </w:t>
      </w:r>
      <w:r>
        <w:rPr>
          <w:color w:val="23292E"/>
          <w:w w:val="95"/>
        </w:rPr>
        <w:t>is</w:t>
      </w:r>
      <w:r>
        <w:rPr>
          <w:color w:val="23292E"/>
          <w:spacing w:val="29"/>
          <w:w w:val="95"/>
        </w:rPr>
        <w:t> </w:t>
      </w:r>
      <w:r>
        <w:rPr>
          <w:color w:val="23292E"/>
          <w:w w:val="95"/>
        </w:rPr>
        <w:t>difficult</w:t>
      </w:r>
      <w:r>
        <w:rPr>
          <w:color w:val="23292E"/>
          <w:spacing w:val="32"/>
          <w:w w:val="95"/>
        </w:rPr>
        <w:t> </w:t>
      </w:r>
      <w:r>
        <w:rPr>
          <w:color w:val="23292E"/>
          <w:w w:val="95"/>
        </w:rPr>
        <w:t>to</w:t>
      </w:r>
      <w:r>
        <w:rPr>
          <w:color w:val="23292E"/>
          <w:spacing w:val="30"/>
          <w:w w:val="95"/>
        </w:rPr>
        <w:t> </w:t>
      </w:r>
      <w:r>
        <w:rPr>
          <w:color w:val="23292E"/>
          <w:w w:val="95"/>
        </w:rPr>
        <w:t>maintain</w:t>
      </w:r>
      <w:r>
        <w:rPr>
          <w:color w:val="23292E"/>
          <w:spacing w:val="33"/>
          <w:w w:val="95"/>
        </w:rPr>
        <w:t> </w:t>
      </w:r>
      <w:r>
        <w:rPr>
          <w:color w:val="23292E"/>
          <w:w w:val="95"/>
        </w:rPr>
        <w:t>old-world</w:t>
      </w:r>
      <w:r>
        <w:rPr>
          <w:color w:val="23292E"/>
          <w:spacing w:val="31"/>
          <w:w w:val="95"/>
        </w:rPr>
        <w:t> </w:t>
      </w:r>
      <w:r>
        <w:rPr>
          <w:color w:val="23292E"/>
          <w:w w:val="95"/>
        </w:rPr>
        <w:t>ways</w:t>
      </w:r>
      <w:r>
        <w:rPr>
          <w:color w:val="23292E"/>
          <w:spacing w:val="29"/>
          <w:w w:val="95"/>
        </w:rPr>
        <w:t> </w:t>
      </w:r>
      <w:r>
        <w:rPr>
          <w:color w:val="23292E"/>
          <w:w w:val="95"/>
        </w:rPr>
        <w:t>in</w:t>
      </w:r>
      <w:r>
        <w:rPr>
          <w:color w:val="23292E"/>
          <w:spacing w:val="33"/>
          <w:w w:val="95"/>
        </w:rPr>
        <w:t> </w:t>
      </w:r>
      <w:r>
        <w:rPr>
          <w:color w:val="23292E"/>
          <w:w w:val="95"/>
        </w:rPr>
        <w:t>a</w:t>
      </w:r>
      <w:r>
        <w:rPr>
          <w:color w:val="23292E"/>
          <w:spacing w:val="29"/>
          <w:w w:val="95"/>
        </w:rPr>
        <w:t> </w:t>
      </w:r>
      <w:r>
        <w:rPr>
          <w:color w:val="23292E"/>
          <w:w w:val="95"/>
        </w:rPr>
        <w:t>raw</w:t>
      </w:r>
      <w:r>
        <w:rPr>
          <w:color w:val="23292E"/>
          <w:spacing w:val="32"/>
          <w:w w:val="95"/>
        </w:rPr>
        <w:t> </w:t>
      </w:r>
      <w:r>
        <w:rPr>
          <w:color w:val="23292E"/>
          <w:w w:val="95"/>
        </w:rPr>
        <w:t>and</w:t>
      </w:r>
      <w:r>
        <w:rPr>
          <w:color w:val="23292E"/>
          <w:spacing w:val="31"/>
          <w:w w:val="95"/>
        </w:rPr>
        <w:t> </w:t>
      </w:r>
      <w:r>
        <w:rPr>
          <w:color w:val="23292E"/>
          <w:w w:val="95"/>
        </w:rPr>
        <w:t>new</w:t>
      </w:r>
      <w:r>
        <w:rPr>
          <w:color w:val="23292E"/>
          <w:spacing w:val="29"/>
          <w:w w:val="95"/>
        </w:rPr>
        <w:t> </w:t>
      </w:r>
      <w:r>
        <w:rPr>
          <w:color w:val="23292E"/>
          <w:w w:val="95"/>
        </w:rPr>
        <w:t>continent.</w:t>
      </w:r>
    </w:p>
    <w:p>
      <w:pPr>
        <w:pStyle w:val="BodyText"/>
        <w:rPr>
          <w:sz w:val="36"/>
        </w:rPr>
      </w:pPr>
    </w:p>
    <w:p>
      <w:pPr>
        <w:pStyle w:val="BodyText"/>
        <w:spacing w:before="4"/>
        <w:rPr>
          <w:sz w:val="43"/>
        </w:rPr>
      </w:pPr>
    </w:p>
    <w:p>
      <w:pPr>
        <w:pStyle w:val="ListParagraph"/>
        <w:numPr>
          <w:ilvl w:val="0"/>
          <w:numId w:val="116"/>
        </w:numPr>
        <w:tabs>
          <w:tab w:pos="796" w:val="left" w:leader="none"/>
          <w:tab w:pos="2797" w:val="left" w:leader="none"/>
          <w:tab w:pos="3169" w:val="left" w:leader="none"/>
        </w:tabs>
        <w:spacing w:line="405" w:lineRule="auto" w:before="0" w:after="0"/>
        <w:ind w:left="460" w:right="5570" w:firstLine="0"/>
        <w:jc w:val="left"/>
        <w:rPr>
          <w:color w:val="23292E"/>
          <w:sz w:val="32"/>
        </w:rPr>
      </w:pPr>
      <w:r>
        <w:rPr>
          <w:sz w:val="32"/>
          <w:shd w:fill="FFFF00" w:color="auto" w:val="clear"/>
        </w:rPr>
        <w:t>ingredient</w:t>
      </w:r>
      <w:r>
        <w:rPr>
          <w:spacing w:val="-2"/>
          <w:sz w:val="32"/>
          <w:shd w:fill="FFFF00" w:color="auto" w:val="clear"/>
        </w:rPr>
        <w:t> </w:t>
      </w:r>
      <w:r>
        <w:rPr>
          <w:sz w:val="32"/>
          <w:shd w:fill="FFFF00" w:color="auto" w:val="clear"/>
        </w:rPr>
        <w:t>(3)</w:t>
      </w:r>
      <w:r>
        <w:rPr>
          <w:spacing w:val="-2"/>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因</w:t>
      </w:r>
      <w:r>
        <w:rPr>
          <w:rFonts w:ascii="SimSun" w:eastAsia="SimSun" w:hint="eastAsia"/>
          <w:color w:val="0D0D0D"/>
          <w:sz w:val="32"/>
          <w:shd w:fill="FFFF00" w:color="auto" w:val="clear"/>
        </w:rPr>
        <w:t>素；食材</w:t>
      </w:r>
      <w:r>
        <w:rPr>
          <w:color w:val="23292E"/>
          <w:sz w:val="32"/>
        </w:rPr>
        <w:t>ingredient</w:t>
      </w:r>
      <w:r>
        <w:rPr>
          <w:color w:val="23292E"/>
          <w:spacing w:val="-2"/>
          <w:sz w:val="32"/>
        </w:rPr>
        <w:t> </w:t>
      </w:r>
      <w:r>
        <w:rPr>
          <w:color w:val="23292E"/>
          <w:sz w:val="32"/>
        </w:rPr>
        <w:t>list;</w:t>
        <w:tab/>
        <w:t>organic ingredients</w:t>
      </w:r>
      <w:r>
        <w:rPr>
          <w:color w:val="23292E"/>
          <w:spacing w:val="1"/>
          <w:sz w:val="32"/>
        </w:rPr>
        <w:t> </w:t>
      </w:r>
      <w:r>
        <w:rPr>
          <w:color w:val="23292E"/>
          <w:sz w:val="32"/>
        </w:rPr>
        <w:t>fresh</w:t>
      </w:r>
      <w:r>
        <w:rPr>
          <w:color w:val="23292E"/>
          <w:spacing w:val="-3"/>
          <w:sz w:val="32"/>
        </w:rPr>
        <w:t> </w:t>
      </w:r>
      <w:r>
        <w:rPr>
          <w:color w:val="23292E"/>
          <w:sz w:val="32"/>
        </w:rPr>
        <w:t>ingredients;</w:t>
        <w:tab/>
        <w:tab/>
        <w:t>common ingredients</w:t>
      </w:r>
      <w:r>
        <w:rPr>
          <w:color w:val="23292E"/>
          <w:spacing w:val="-77"/>
          <w:sz w:val="32"/>
        </w:rPr>
        <w:t> </w:t>
      </w:r>
      <w:r>
        <w:rPr>
          <w:rFonts w:ascii="SimSun" w:eastAsia="SimSun" w:hint="eastAsia"/>
          <w:color w:val="23292E"/>
          <w:spacing w:val="62"/>
          <w:sz w:val="32"/>
          <w:shd w:fill="BEBEBE" w:color="auto" w:val="clear"/>
        </w:rPr>
        <w:t>考</w:t>
      </w:r>
      <w:r>
        <w:rPr>
          <w:color w:val="23292E"/>
          <w:sz w:val="32"/>
        </w:rPr>
        <w:t>A</w:t>
      </w:r>
      <w:r>
        <w:rPr>
          <w:color w:val="23292E"/>
          <w:spacing w:val="-19"/>
          <w:sz w:val="32"/>
        </w:rPr>
        <w:t> </w:t>
      </w:r>
      <w:r>
        <w:rPr>
          <w:color w:val="23292E"/>
          <w:sz w:val="32"/>
        </w:rPr>
        <w:t>key ingredient</w:t>
      </w:r>
      <w:r>
        <w:rPr>
          <w:color w:val="23292E"/>
          <w:spacing w:val="-2"/>
          <w:sz w:val="32"/>
        </w:rPr>
        <w:t> </w:t>
      </w:r>
      <w:r>
        <w:rPr>
          <w:color w:val="23292E"/>
          <w:sz w:val="32"/>
        </w:rPr>
        <w:t>is</w:t>
      </w:r>
      <w:r>
        <w:rPr>
          <w:color w:val="23292E"/>
          <w:spacing w:val="-1"/>
          <w:sz w:val="32"/>
        </w:rPr>
        <w:t> </w:t>
      </w:r>
      <w:r>
        <w:rPr>
          <w:color w:val="23292E"/>
          <w:sz w:val="32"/>
        </w:rPr>
        <w:t>disappearing.</w:t>
      </w:r>
    </w:p>
    <w:p>
      <w:pPr>
        <w:pStyle w:val="BodyText"/>
        <w:spacing w:before="15"/>
        <w:ind w:left="460"/>
      </w:pPr>
      <w:r>
        <w:rPr>
          <w:rFonts w:ascii="SimSun" w:eastAsia="SimSun" w:hint="eastAsia"/>
          <w:color w:val="23292E"/>
          <w:w w:val="95"/>
          <w:shd w:fill="BEBEBE" w:color="auto" w:val="clear"/>
        </w:rPr>
        <w:t>考</w:t>
      </w:r>
      <w:r>
        <w:rPr>
          <w:rFonts w:ascii="SimSun" w:eastAsia="SimSun" w:hint="eastAsia"/>
          <w:color w:val="23292E"/>
          <w:spacing w:val="-37"/>
          <w:w w:val="95"/>
        </w:rPr>
        <w:t> </w:t>
      </w:r>
      <w:r>
        <w:rPr>
          <w:color w:val="23292E"/>
          <w:w w:val="95"/>
        </w:rPr>
        <w:t>make</w:t>
      </w:r>
      <w:r>
        <w:rPr>
          <w:color w:val="23292E"/>
          <w:spacing w:val="36"/>
          <w:w w:val="95"/>
        </w:rPr>
        <w:t> </w:t>
      </w:r>
      <w:r>
        <w:rPr>
          <w:color w:val="23292E"/>
          <w:w w:val="95"/>
        </w:rPr>
        <w:t>shopping</w:t>
      </w:r>
      <w:r>
        <w:rPr>
          <w:color w:val="23292E"/>
          <w:spacing w:val="37"/>
          <w:w w:val="95"/>
        </w:rPr>
        <w:t> </w:t>
      </w:r>
      <w:r>
        <w:rPr>
          <w:color w:val="23292E"/>
          <w:w w:val="95"/>
        </w:rPr>
        <w:t>lists</w:t>
      </w:r>
      <w:r>
        <w:rPr>
          <w:color w:val="23292E"/>
          <w:spacing w:val="37"/>
          <w:w w:val="95"/>
        </w:rPr>
        <w:t> </w:t>
      </w:r>
      <w:r>
        <w:rPr>
          <w:color w:val="23292E"/>
          <w:w w:val="95"/>
        </w:rPr>
        <w:t>for</w:t>
      </w:r>
      <w:r>
        <w:rPr>
          <w:color w:val="23292E"/>
          <w:spacing w:val="34"/>
          <w:w w:val="95"/>
        </w:rPr>
        <w:t> </w:t>
      </w:r>
      <w:r>
        <w:rPr>
          <w:color w:val="23292E"/>
          <w:w w:val="95"/>
        </w:rPr>
        <w:t>your</w:t>
      </w:r>
      <w:r>
        <w:rPr>
          <w:color w:val="23292E"/>
          <w:spacing w:val="35"/>
          <w:w w:val="95"/>
        </w:rPr>
        <w:t> </w:t>
      </w:r>
      <w:r>
        <w:rPr>
          <w:color w:val="23292E"/>
          <w:w w:val="95"/>
        </w:rPr>
        <w:t>ingredients</w:t>
      </w:r>
    </w:p>
    <w:p>
      <w:pPr>
        <w:pStyle w:val="BodyText"/>
        <w:rPr>
          <w:sz w:val="36"/>
        </w:rPr>
      </w:pPr>
    </w:p>
    <w:p>
      <w:pPr>
        <w:pStyle w:val="BodyText"/>
        <w:spacing w:before="1"/>
        <w:rPr>
          <w:sz w:val="44"/>
        </w:rPr>
      </w:pPr>
    </w:p>
    <w:p>
      <w:pPr>
        <w:pStyle w:val="Heading1"/>
        <w:spacing w:line="360" w:lineRule="auto"/>
        <w:ind w:right="892"/>
      </w:pPr>
      <w:r>
        <w:rPr>
          <w:color w:val="23292E"/>
        </w:rPr>
        <w:t>and</w:t>
      </w:r>
      <w:r>
        <w:rPr>
          <w:color w:val="23292E"/>
          <w:spacing w:val="-5"/>
        </w:rPr>
        <w:t> </w:t>
      </w:r>
      <w:r>
        <w:rPr>
          <w:color w:val="23292E"/>
        </w:rPr>
        <w:t>he</w:t>
      </w:r>
      <w:r>
        <w:rPr>
          <w:color w:val="23292E"/>
          <w:spacing w:val="-4"/>
        </w:rPr>
        <w:t> </w:t>
      </w:r>
      <w:r>
        <w:rPr>
          <w:color w:val="23292E"/>
        </w:rPr>
        <w:t>sometimes</w:t>
      </w:r>
      <w:r>
        <w:rPr>
          <w:color w:val="23292E"/>
          <w:spacing w:val="-2"/>
        </w:rPr>
        <w:t> </w:t>
      </w:r>
      <w:r>
        <w:rPr>
          <w:color w:val="23292E"/>
        </w:rPr>
        <w:t>would</w:t>
      </w:r>
      <w:r>
        <w:rPr>
          <w:color w:val="23292E"/>
          <w:spacing w:val="-6"/>
        </w:rPr>
        <w:t> </w:t>
      </w:r>
      <w:r>
        <w:rPr>
          <w:color w:val="FF0000"/>
        </w:rPr>
        <w:t>agonize </w:t>
      </w:r>
      <w:r>
        <w:rPr>
          <w:color w:val="23292E"/>
        </w:rPr>
        <w:t>over</w:t>
      </w:r>
      <w:r>
        <w:rPr>
          <w:color w:val="23292E"/>
          <w:spacing w:val="-9"/>
        </w:rPr>
        <w:t> </w:t>
      </w:r>
      <w:r>
        <w:rPr>
          <w:color w:val="23292E"/>
        </w:rPr>
        <w:t>certain</w:t>
      </w:r>
      <w:r>
        <w:rPr>
          <w:color w:val="23292E"/>
          <w:spacing w:val="-4"/>
        </w:rPr>
        <w:t> </w:t>
      </w:r>
      <w:r>
        <w:rPr>
          <w:color w:val="FF0000"/>
        </w:rPr>
        <w:t>strange</w:t>
      </w:r>
      <w:r>
        <w:rPr>
          <w:color w:val="FF0000"/>
          <w:spacing w:val="-97"/>
        </w:rPr>
        <w:t> </w:t>
      </w:r>
      <w:r>
        <w:rPr>
          <w:color w:val="23292E"/>
        </w:rPr>
        <w:t>feedback</w:t>
      </w:r>
    </w:p>
    <w:p>
      <w:pPr>
        <w:pStyle w:val="ListParagraph"/>
        <w:numPr>
          <w:ilvl w:val="0"/>
          <w:numId w:val="116"/>
        </w:numPr>
        <w:tabs>
          <w:tab w:pos="880" w:val="left" w:leader="none"/>
        </w:tabs>
        <w:spacing w:line="240" w:lineRule="auto" w:before="52" w:after="0"/>
        <w:ind w:left="880" w:right="0" w:hanging="420"/>
        <w:jc w:val="left"/>
        <w:rPr>
          <w:sz w:val="32"/>
        </w:rPr>
      </w:pPr>
      <w:r>
        <w:rPr>
          <w:sz w:val="32"/>
          <w:shd w:fill="FFFF00" w:color="auto" w:val="clear"/>
        </w:rPr>
        <w:t>agony</w:t>
      </w:r>
      <w:r>
        <w:rPr>
          <w:spacing w:val="-2"/>
          <w:sz w:val="32"/>
          <w:shd w:fill="FFFF00" w:color="auto" w:val="clear"/>
        </w:rPr>
        <w:t> (</w:t>
      </w:r>
      <w:r>
        <w:rPr>
          <w:sz w:val="32"/>
          <w:shd w:fill="FFFF00" w:color="auto" w:val="clear"/>
        </w:rPr>
        <w:t>2</w:t>
      </w:r>
      <w:r>
        <w:rPr>
          <w:spacing w:val="-1"/>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痛苦</w:t>
      </w:r>
    </w:p>
    <w:p>
      <w:pPr>
        <w:pStyle w:val="BodyText"/>
        <w:tabs>
          <w:tab w:pos="2850" w:val="left" w:leader="none"/>
        </w:tabs>
        <w:spacing w:before="309"/>
        <w:ind w:left="460"/>
      </w:pPr>
      <w:r>
        <w:rPr>
          <w:color w:val="23292E"/>
        </w:rPr>
        <w:t>to</w:t>
      </w:r>
      <w:r>
        <w:rPr>
          <w:color w:val="23292E"/>
          <w:spacing w:val="-1"/>
        </w:rPr>
        <w:t> </w:t>
      </w:r>
      <w:r>
        <w:rPr>
          <w:color w:val="23292E"/>
        </w:rPr>
        <w:t>be</w:t>
      </w:r>
      <w:r>
        <w:rPr>
          <w:color w:val="23292E"/>
          <w:spacing w:val="-1"/>
        </w:rPr>
        <w:t> </w:t>
      </w:r>
      <w:r>
        <w:rPr>
          <w:color w:val="23292E"/>
        </w:rPr>
        <w:t>in agony</w:t>
      </w:r>
      <w:r>
        <w:rPr>
          <w:color w:val="23292E"/>
          <w:spacing w:val="77"/>
        </w:rPr>
        <w:t> </w:t>
      </w:r>
      <w:r>
        <w:rPr>
          <w:color w:val="23292E"/>
        </w:rPr>
        <w:t>;</w:t>
        <w:tab/>
        <w:t>agony</w:t>
      </w:r>
      <w:r>
        <w:rPr>
          <w:color w:val="23292E"/>
          <w:spacing w:val="-3"/>
        </w:rPr>
        <w:t> </w:t>
      </w:r>
      <w:r>
        <w:rPr>
          <w:color w:val="23292E"/>
        </w:rPr>
        <w:t>of defeat</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36"/>
          <w:w w:val="95"/>
        </w:rPr>
        <w:t> </w:t>
      </w:r>
      <w:r>
        <w:rPr>
          <w:color w:val="23292E"/>
          <w:w w:val="95"/>
        </w:rPr>
        <w:t>Modern</w:t>
      </w:r>
      <w:r>
        <w:rPr>
          <w:color w:val="23292E"/>
          <w:spacing w:val="39"/>
          <w:w w:val="95"/>
        </w:rPr>
        <w:t> </w:t>
      </w:r>
      <w:r>
        <w:rPr>
          <w:color w:val="23292E"/>
          <w:w w:val="95"/>
        </w:rPr>
        <w:t>medicine</w:t>
      </w:r>
      <w:r>
        <w:rPr>
          <w:color w:val="23292E"/>
          <w:spacing w:val="41"/>
          <w:w w:val="95"/>
        </w:rPr>
        <w:t> </w:t>
      </w:r>
      <w:r>
        <w:rPr>
          <w:color w:val="23292E"/>
          <w:w w:val="95"/>
        </w:rPr>
        <w:t>has</w:t>
      </w:r>
      <w:r>
        <w:rPr>
          <w:color w:val="23292E"/>
          <w:spacing w:val="37"/>
          <w:w w:val="95"/>
        </w:rPr>
        <w:t> </w:t>
      </w:r>
      <w:r>
        <w:rPr>
          <w:color w:val="23292E"/>
          <w:w w:val="95"/>
        </w:rPr>
        <w:t>prolonged</w:t>
      </w:r>
      <w:r>
        <w:rPr>
          <w:color w:val="23292E"/>
          <w:spacing w:val="40"/>
          <w:w w:val="95"/>
        </w:rPr>
        <w:t> </w:t>
      </w:r>
      <w:r>
        <w:rPr>
          <w:color w:val="23292E"/>
          <w:w w:val="95"/>
        </w:rPr>
        <w:t>the</w:t>
      </w:r>
      <w:r>
        <w:rPr>
          <w:color w:val="23292E"/>
          <w:spacing w:val="37"/>
          <w:w w:val="95"/>
        </w:rPr>
        <w:t> </w:t>
      </w:r>
      <w:r>
        <w:rPr>
          <w:color w:val="23292E"/>
          <w:w w:val="95"/>
        </w:rPr>
        <w:t>physical</w:t>
      </w:r>
      <w:r>
        <w:rPr>
          <w:color w:val="23292E"/>
          <w:spacing w:val="41"/>
          <w:w w:val="95"/>
        </w:rPr>
        <w:t> </w:t>
      </w:r>
      <w:r>
        <w:rPr>
          <w:color w:val="23292E"/>
          <w:w w:val="95"/>
        </w:rPr>
        <w:t>agony</w:t>
      </w:r>
      <w:r>
        <w:rPr>
          <w:color w:val="23292E"/>
          <w:spacing w:val="36"/>
          <w:w w:val="95"/>
        </w:rPr>
        <w:t> </w:t>
      </w:r>
      <w:r>
        <w:rPr>
          <w:color w:val="23292E"/>
          <w:w w:val="95"/>
        </w:rPr>
        <w:t>of</w:t>
      </w:r>
      <w:r>
        <w:rPr>
          <w:color w:val="23292E"/>
          <w:spacing w:val="36"/>
          <w:w w:val="95"/>
        </w:rPr>
        <w:t> </w:t>
      </w:r>
      <w:r>
        <w:rPr>
          <w:color w:val="23292E"/>
          <w:w w:val="95"/>
        </w:rPr>
        <w:t>dying.</w:t>
      </w:r>
    </w:p>
    <w:p>
      <w:pPr>
        <w:pStyle w:val="BodyText"/>
        <w:rPr>
          <w:sz w:val="36"/>
        </w:rPr>
      </w:pPr>
    </w:p>
    <w:p>
      <w:pPr>
        <w:pStyle w:val="BodyText"/>
        <w:spacing w:before="1"/>
        <w:rPr>
          <w:sz w:val="43"/>
        </w:rPr>
      </w:pPr>
    </w:p>
    <w:p>
      <w:pPr>
        <w:pStyle w:val="ListParagraph"/>
        <w:numPr>
          <w:ilvl w:val="0"/>
          <w:numId w:val="116"/>
        </w:numPr>
        <w:tabs>
          <w:tab w:pos="880" w:val="left" w:leader="none"/>
        </w:tabs>
        <w:spacing w:line="422" w:lineRule="auto" w:before="1" w:after="0"/>
        <w:ind w:left="460" w:right="7516" w:firstLine="0"/>
        <w:jc w:val="left"/>
        <w:rPr>
          <w:color w:val="23292E"/>
          <w:sz w:val="32"/>
        </w:rPr>
      </w:pPr>
      <w:r>
        <w:rPr>
          <w:sz w:val="32"/>
          <w:shd w:fill="FFFF00" w:color="auto" w:val="clear"/>
        </w:rPr>
        <w:t>strange</w:t>
      </w:r>
      <w:r>
        <w:rPr>
          <w:spacing w:val="-4"/>
          <w:sz w:val="32"/>
          <w:shd w:fill="FFFF00" w:color="auto" w:val="clear"/>
        </w:rPr>
        <w:t> (</w:t>
      </w:r>
      <w:r>
        <w:rPr>
          <w:sz w:val="32"/>
          <w:shd w:fill="FFFF00" w:color="auto" w:val="clear"/>
        </w:rPr>
        <w:t>8</w:t>
      </w:r>
      <w:r>
        <w:rPr>
          <w:spacing w:val="-3"/>
          <w:sz w:val="32"/>
          <w:shd w:fill="FFFF00" w:color="auto" w:val="clear"/>
        </w:rPr>
        <w:t>) </w:t>
      </w:r>
      <w:r>
        <w:rPr>
          <w:sz w:val="32"/>
          <w:shd w:fill="FFFF00" w:color="auto" w:val="clear"/>
        </w:rPr>
        <w:t>adj</w:t>
      </w:r>
      <w:r>
        <w:rPr>
          <w:spacing w:val="-2"/>
          <w:sz w:val="32"/>
          <w:shd w:fill="FFFF00" w:color="auto" w:val="clear"/>
        </w:rPr>
        <w:t>. </w:t>
      </w:r>
      <w:r>
        <w:rPr>
          <w:rFonts w:ascii="SimSun" w:eastAsia="SimSun" w:hint="eastAsia"/>
          <w:sz w:val="32"/>
          <w:shd w:fill="FFFF00" w:color="auto" w:val="clear"/>
        </w:rPr>
        <w:t>奇</w:t>
      </w:r>
      <w:r>
        <w:rPr>
          <w:rFonts w:ascii="SimSun" w:eastAsia="SimSun" w:hint="eastAsia"/>
          <w:color w:val="0D0D0D"/>
          <w:sz w:val="32"/>
          <w:shd w:fill="FFFF00" w:color="auto" w:val="clear"/>
        </w:rPr>
        <w:t>怪的</w:t>
      </w:r>
      <w:r>
        <w:rPr>
          <w:color w:val="333333"/>
          <w:sz w:val="32"/>
        </w:rPr>
        <w:t>strange</w:t>
      </w:r>
      <w:r>
        <w:rPr>
          <w:color w:val="333333"/>
          <w:spacing w:val="-2"/>
          <w:sz w:val="32"/>
        </w:rPr>
        <w:t> </w:t>
      </w:r>
      <w:r>
        <w:rPr>
          <w:color w:val="333333"/>
          <w:sz w:val="32"/>
        </w:rPr>
        <w:t>behavior</w:t>
      </w:r>
    </w:p>
    <w:p>
      <w:pPr>
        <w:pStyle w:val="BodyText"/>
        <w:spacing w:line="333" w:lineRule="exact"/>
        <w:ind w:left="460"/>
      </w:pPr>
      <w:r>
        <w:rPr>
          <w:color w:val="333333"/>
        </w:rPr>
        <w:t>strange</w:t>
      </w:r>
      <w:r>
        <w:rPr>
          <w:color w:val="333333"/>
          <w:spacing w:val="-4"/>
        </w:rPr>
        <w:t> </w:t>
      </w:r>
      <w:r>
        <w:rPr>
          <w:color w:val="333333"/>
        </w:rPr>
        <w:t>occurrence</w:t>
      </w:r>
    </w:p>
    <w:p>
      <w:pPr>
        <w:pStyle w:val="BodyText"/>
        <w:spacing w:before="244"/>
        <w:ind w:left="460"/>
      </w:pPr>
      <w:r>
        <w:rPr>
          <w:color w:val="333333"/>
        </w:rPr>
        <w:t>strange</w:t>
      </w:r>
      <w:r>
        <w:rPr>
          <w:color w:val="333333"/>
          <w:spacing w:val="-4"/>
        </w:rPr>
        <w:t> </w:t>
      </w:r>
      <w:r>
        <w:rPr>
          <w:color w:val="333333"/>
        </w:rPr>
        <w:t>phenomenon</w:t>
      </w:r>
    </w:p>
    <w:p>
      <w:pPr>
        <w:pStyle w:val="BodyText"/>
        <w:spacing w:before="232"/>
        <w:ind w:left="460"/>
      </w:pPr>
      <w:r>
        <w:rPr>
          <w:rFonts w:ascii="SimSun" w:eastAsia="SimSun" w:hint="eastAsia"/>
          <w:color w:val="23292E"/>
          <w:w w:val="95"/>
          <w:shd w:fill="BEBEBE" w:color="auto" w:val="clear"/>
        </w:rPr>
        <w:t>考</w:t>
      </w:r>
      <w:r>
        <w:rPr>
          <w:rFonts w:ascii="SimSun" w:eastAsia="SimSun" w:hint="eastAsia"/>
          <w:color w:val="23292E"/>
          <w:spacing w:val="-33"/>
          <w:w w:val="95"/>
        </w:rPr>
        <w:t> </w:t>
      </w:r>
      <w:r>
        <w:rPr>
          <w:color w:val="333333"/>
          <w:w w:val="95"/>
        </w:rPr>
        <w:t>Something</w:t>
      </w:r>
      <w:r>
        <w:rPr>
          <w:color w:val="333333"/>
          <w:spacing w:val="42"/>
          <w:w w:val="95"/>
        </w:rPr>
        <w:t> </w:t>
      </w:r>
      <w:r>
        <w:rPr>
          <w:color w:val="333333"/>
          <w:w w:val="95"/>
        </w:rPr>
        <w:t>strange</w:t>
      </w:r>
      <w:r>
        <w:rPr>
          <w:color w:val="333333"/>
          <w:spacing w:val="44"/>
          <w:w w:val="95"/>
        </w:rPr>
        <w:t> </w:t>
      </w:r>
      <w:r>
        <w:rPr>
          <w:color w:val="333333"/>
          <w:w w:val="95"/>
        </w:rPr>
        <w:t>happened</w:t>
      </w:r>
      <w:r>
        <w:rPr>
          <w:color w:val="333333"/>
          <w:spacing w:val="42"/>
          <w:w w:val="95"/>
        </w:rPr>
        <w:t> </w:t>
      </w:r>
      <w:r>
        <w:rPr>
          <w:color w:val="333333"/>
          <w:w w:val="95"/>
        </w:rPr>
        <w:t>to</w:t>
      </w:r>
      <w:r>
        <w:rPr>
          <w:color w:val="333333"/>
          <w:spacing w:val="42"/>
          <w:w w:val="95"/>
        </w:rPr>
        <w:t> </w:t>
      </w:r>
      <w:r>
        <w:rPr>
          <w:color w:val="333333"/>
          <w:w w:val="95"/>
        </w:rPr>
        <w:t>animals.</w:t>
      </w:r>
    </w:p>
    <w:p>
      <w:pPr>
        <w:pStyle w:val="BodyText"/>
        <w:spacing w:before="300"/>
        <w:ind w:left="460"/>
        <w:rPr>
          <w:rFonts w:ascii="SimSun" w:eastAsia="SimSun" w:hint="eastAsia"/>
        </w:rPr>
      </w:pPr>
      <w:r>
        <w:rPr>
          <w:rFonts w:ascii="SimSun" w:eastAsia="SimSun" w:hint="eastAsia"/>
          <w:color w:val="333333"/>
        </w:rPr>
        <w:t>派生词：</w:t>
      </w:r>
      <w:r>
        <w:rPr>
          <w:color w:val="23292E"/>
        </w:rPr>
        <w:t>strangely</w:t>
      </w:r>
      <w:r>
        <w:rPr>
          <w:color w:val="23292E"/>
          <w:spacing w:val="-4"/>
        </w:rPr>
        <w:t> (</w:t>
      </w:r>
      <w:r>
        <w:rPr>
          <w:color w:val="23292E"/>
        </w:rPr>
        <w:t>1</w:t>
      </w:r>
      <w:r>
        <w:rPr>
          <w:color w:val="23292E"/>
          <w:spacing w:val="-3"/>
        </w:rPr>
        <w:t>) </w:t>
      </w:r>
      <w:r>
        <w:rPr>
          <w:color w:val="0D0D0D"/>
        </w:rPr>
        <w:t>adv</w:t>
      </w:r>
      <w:r>
        <w:rPr>
          <w:color w:val="0D0D0D"/>
          <w:spacing w:val="-4"/>
        </w:rPr>
        <w:t>. </w:t>
      </w:r>
      <w:r>
        <w:rPr>
          <w:rFonts w:ascii="SimSun" w:eastAsia="SimSun" w:hint="eastAsia"/>
          <w:color w:val="0D0D0D"/>
        </w:rPr>
        <w:t>不可思议地</w:t>
      </w:r>
    </w:p>
    <w:p>
      <w:pPr>
        <w:spacing w:after="0"/>
        <w:rPr>
          <w:rFonts w:ascii="SimSun" w:eastAsia="SimSun" w:hint="eastAsia"/>
        </w:rPr>
        <w:sectPr>
          <w:pgSz w:w="11910" w:h="16840"/>
          <w:pgMar w:header="0" w:footer="467" w:top="640" w:bottom="700" w:left="260" w:right="280"/>
        </w:sectPr>
      </w:pPr>
    </w:p>
    <w:p>
      <w:pPr>
        <w:pStyle w:val="Heading1"/>
        <w:spacing w:before="61"/>
      </w:pPr>
      <w:r>
        <w:rPr>
          <w:color w:val="23292E"/>
        </w:rPr>
        <w:t>from</w:t>
      </w:r>
      <w:r>
        <w:rPr>
          <w:color w:val="23292E"/>
          <w:spacing w:val="-8"/>
        </w:rPr>
        <w:t> </w:t>
      </w:r>
      <w:r>
        <w:rPr>
          <w:color w:val="FF0000"/>
        </w:rPr>
        <w:t>consumers</w:t>
      </w:r>
      <w:r>
        <w:rPr>
          <w:color w:val="FF0000"/>
          <w:spacing w:val="-4"/>
        </w:rPr>
        <w:t> </w:t>
      </w:r>
      <w:r>
        <w:rPr>
          <w:color w:val="23292E"/>
        </w:rPr>
        <w:t>who</w:t>
      </w:r>
      <w:r>
        <w:rPr>
          <w:color w:val="23292E"/>
          <w:spacing w:val="-4"/>
        </w:rPr>
        <w:t> </w:t>
      </w:r>
      <w:r>
        <w:rPr>
          <w:color w:val="FF0000"/>
        </w:rPr>
        <w:t>fancy</w:t>
      </w:r>
      <w:r>
        <w:rPr>
          <w:color w:val="FF0000"/>
          <w:spacing w:val="-3"/>
        </w:rPr>
        <w:t> </w:t>
      </w:r>
      <w:r>
        <w:rPr>
          <w:color w:val="FF0000"/>
        </w:rPr>
        <w:t>salty</w:t>
      </w:r>
      <w:r>
        <w:rPr>
          <w:color w:val="FF0000"/>
          <w:spacing w:val="-4"/>
        </w:rPr>
        <w:t> </w:t>
      </w:r>
      <w:r>
        <w:rPr>
          <w:color w:val="23292E"/>
        </w:rPr>
        <w:t>ones</w:t>
      </w:r>
    </w:p>
    <w:p>
      <w:pPr>
        <w:pStyle w:val="ListParagraph"/>
        <w:numPr>
          <w:ilvl w:val="0"/>
          <w:numId w:val="116"/>
        </w:numPr>
        <w:tabs>
          <w:tab w:pos="880" w:val="left" w:leader="none"/>
        </w:tabs>
        <w:spacing w:line="240" w:lineRule="auto" w:before="280" w:after="0"/>
        <w:ind w:left="880" w:right="0" w:hanging="420"/>
        <w:jc w:val="left"/>
        <w:rPr>
          <w:color w:val="23292E"/>
          <w:sz w:val="32"/>
        </w:rPr>
      </w:pPr>
      <w:r>
        <w:rPr>
          <w:sz w:val="32"/>
          <w:shd w:fill="FFFF00" w:color="auto" w:val="clear"/>
        </w:rPr>
        <w:t>consumer (50</w:t>
      </w:r>
      <w:r>
        <w:rPr>
          <w:spacing w:val="-1"/>
          <w:sz w:val="32"/>
          <w:shd w:fill="FFFF00" w:color="auto" w:val="clear"/>
        </w:rPr>
        <w:t>) </w:t>
      </w:r>
      <w:r>
        <w:rPr>
          <w:sz w:val="32"/>
          <w:shd w:fill="FFFF00" w:color="auto" w:val="clear"/>
        </w:rPr>
        <w:t>n</w:t>
      </w:r>
      <w:r>
        <w:rPr>
          <w:color w:val="0D0D0D"/>
          <w:spacing w:val="-3"/>
          <w:sz w:val="32"/>
          <w:shd w:fill="FFFF00" w:color="auto" w:val="clear"/>
        </w:rPr>
        <w:t>. </w:t>
      </w:r>
      <w:r>
        <w:rPr>
          <w:rFonts w:ascii="SimSun" w:eastAsia="SimSun" w:hint="eastAsia"/>
          <w:color w:val="0D0D0D"/>
          <w:sz w:val="32"/>
          <w:shd w:fill="FFFF00" w:color="auto" w:val="clear"/>
        </w:rPr>
        <w:t>客户</w:t>
      </w:r>
    </w:p>
    <w:p>
      <w:pPr>
        <w:pStyle w:val="BodyText"/>
        <w:tabs>
          <w:tab w:pos="3445" w:val="left" w:leader="none"/>
        </w:tabs>
        <w:spacing w:line="398" w:lineRule="auto" w:before="310"/>
        <w:ind w:left="459" w:right="5119"/>
      </w:pPr>
      <w:r>
        <w:rPr>
          <w:color w:val="23292E"/>
        </w:rPr>
        <w:t>consumer demand;</w:t>
        <w:tab/>
        <w:t>consumer preferences</w:t>
      </w:r>
      <w:r>
        <w:rPr>
          <w:color w:val="23292E"/>
          <w:spacing w:val="-77"/>
        </w:rPr>
        <w:t> </w:t>
      </w:r>
      <w:r>
        <w:rPr>
          <w:color w:val="23292E"/>
        </w:rPr>
        <w:t>frequent</w:t>
      </w:r>
      <w:r>
        <w:rPr>
          <w:color w:val="23292E"/>
          <w:spacing w:val="-4"/>
        </w:rPr>
        <w:t> </w:t>
      </w:r>
      <w:r>
        <w:rPr>
          <w:color w:val="23292E"/>
        </w:rPr>
        <w:t>consumer</w:t>
      </w:r>
    </w:p>
    <w:p>
      <w:pPr>
        <w:pStyle w:val="BodyText"/>
        <w:spacing w:line="403" w:lineRule="exact"/>
        <w:ind w:left="460"/>
      </w:pPr>
      <w:r>
        <w:rPr>
          <w:rFonts w:ascii="SimSun" w:eastAsia="SimSun" w:hint="eastAsia"/>
          <w:color w:val="23292E"/>
          <w:w w:val="95"/>
          <w:shd w:fill="BEBEBE" w:color="auto" w:val="clear"/>
        </w:rPr>
        <w:t>考</w:t>
      </w:r>
      <w:r>
        <w:rPr>
          <w:rFonts w:ascii="SimSun" w:eastAsia="SimSun" w:hint="eastAsia"/>
          <w:color w:val="23292E"/>
          <w:spacing w:val="-34"/>
          <w:w w:val="95"/>
        </w:rPr>
        <w:t> </w:t>
      </w:r>
      <w:r>
        <w:rPr>
          <w:color w:val="23292E"/>
          <w:w w:val="95"/>
        </w:rPr>
        <w:t>potential</w:t>
      </w:r>
      <w:r>
        <w:rPr>
          <w:color w:val="23292E"/>
          <w:spacing w:val="40"/>
          <w:w w:val="95"/>
        </w:rPr>
        <w:t> </w:t>
      </w:r>
      <w:r>
        <w:rPr>
          <w:color w:val="23292E"/>
          <w:w w:val="95"/>
        </w:rPr>
        <w:t>consumer</w:t>
      </w:r>
    </w:p>
    <w:p>
      <w:pPr>
        <w:pStyle w:val="BodyText"/>
        <w:spacing w:before="298"/>
        <w:ind w:left="460"/>
        <w:rPr>
          <w:rFonts w:ascii="SimSun" w:eastAsia="SimSun" w:hint="eastAsia"/>
        </w:rPr>
      </w:pPr>
      <w:r>
        <w:rPr>
          <w:rFonts w:ascii="SimSun" w:eastAsia="SimSun" w:hint="eastAsia"/>
          <w:color w:val="333333"/>
        </w:rPr>
        <w:t>派生词：</w:t>
      </w:r>
    </w:p>
    <w:p>
      <w:pPr>
        <w:pStyle w:val="BodyText"/>
        <w:spacing w:before="8"/>
        <w:rPr>
          <w:rFonts w:ascii="SimSun"/>
          <w:sz w:val="23"/>
        </w:rPr>
      </w:pPr>
    </w:p>
    <w:p>
      <w:pPr>
        <w:pStyle w:val="BodyText"/>
        <w:spacing w:line="415" w:lineRule="auto"/>
        <w:ind w:left="459" w:right="7065"/>
        <w:rPr>
          <w:rFonts w:ascii="SimSun" w:eastAsia="SimSun" w:hint="eastAsia"/>
        </w:rPr>
      </w:pPr>
      <w:r>
        <w:rPr>
          <w:color w:val="23292E"/>
        </w:rPr>
        <w:t>consume</w:t>
      </w:r>
      <w:r>
        <w:rPr>
          <w:color w:val="23292E"/>
          <w:spacing w:val="-3"/>
        </w:rPr>
        <w:t> (</w:t>
      </w:r>
      <w:r>
        <w:rPr>
          <w:color w:val="23292E"/>
        </w:rPr>
        <w:t>31</w:t>
      </w:r>
      <w:r>
        <w:rPr>
          <w:color w:val="23292E"/>
          <w:spacing w:val="-4"/>
        </w:rPr>
        <w:t>) </w:t>
      </w:r>
      <w:r>
        <w:rPr>
          <w:color w:val="0D0D0D"/>
        </w:rPr>
        <w:t>v</w:t>
      </w:r>
      <w:r>
        <w:rPr>
          <w:color w:val="0D0D0D"/>
          <w:spacing w:val="-5"/>
        </w:rPr>
        <w:t>. </w:t>
      </w:r>
      <w:r>
        <w:rPr>
          <w:rFonts w:ascii="SimSun" w:eastAsia="SimSun" w:hint="eastAsia"/>
          <w:color w:val="0D0D0D"/>
        </w:rPr>
        <w:t>消耗；花费</w:t>
      </w:r>
      <w:r>
        <w:rPr>
          <w:color w:val="23292E"/>
        </w:rPr>
        <w:t>consumption</w:t>
      </w:r>
      <w:r>
        <w:rPr>
          <w:color w:val="23292E"/>
          <w:spacing w:val="-1"/>
        </w:rPr>
        <w:t> (</w:t>
      </w:r>
      <w:r>
        <w:rPr>
          <w:color w:val="23292E"/>
        </w:rPr>
        <w:t>7) </w:t>
      </w:r>
      <w:r>
        <w:rPr>
          <w:color w:val="0D0D0D"/>
        </w:rPr>
        <w:t>n</w:t>
      </w:r>
      <w:r>
        <w:rPr>
          <w:color w:val="0D0D0D"/>
          <w:spacing w:val="-2"/>
        </w:rPr>
        <w:t>. </w:t>
      </w:r>
      <w:r>
        <w:rPr>
          <w:rFonts w:ascii="SimSun" w:eastAsia="SimSun" w:hint="eastAsia"/>
          <w:color w:val="0D0D0D"/>
        </w:rPr>
        <w:t>消费量</w:t>
      </w:r>
      <w:r>
        <w:rPr>
          <w:color w:val="23292E"/>
        </w:rPr>
        <w:t>consumerism</w:t>
      </w:r>
      <w:r>
        <w:rPr>
          <w:color w:val="23292E"/>
          <w:spacing w:val="-2"/>
        </w:rPr>
        <w:t> (</w:t>
      </w:r>
      <w:r>
        <w:rPr>
          <w:color w:val="23292E"/>
        </w:rPr>
        <w:t>1</w:t>
      </w:r>
      <w:r>
        <w:rPr>
          <w:color w:val="23292E"/>
          <w:spacing w:val="-2"/>
        </w:rPr>
        <w:t>) </w:t>
      </w:r>
      <w:r>
        <w:rPr>
          <w:color w:val="0D0D0D"/>
        </w:rPr>
        <w:t>n</w:t>
      </w:r>
      <w:r>
        <w:rPr>
          <w:color w:val="0D0D0D"/>
          <w:spacing w:val="-2"/>
        </w:rPr>
        <w:t>. </w:t>
      </w:r>
      <w:r>
        <w:rPr>
          <w:rFonts w:ascii="SimSun" w:eastAsia="SimSun" w:hint="eastAsia"/>
          <w:color w:val="0D0D0D"/>
        </w:rPr>
        <w:t>消费主义</w:t>
      </w:r>
    </w:p>
    <w:p>
      <w:pPr>
        <w:pStyle w:val="BodyText"/>
        <w:spacing w:before="10"/>
        <w:rPr>
          <w:rFonts w:ascii="SimSun"/>
          <w:sz w:val="47"/>
        </w:rPr>
      </w:pPr>
    </w:p>
    <w:p>
      <w:pPr>
        <w:pStyle w:val="ListParagraph"/>
        <w:numPr>
          <w:ilvl w:val="0"/>
          <w:numId w:val="116"/>
        </w:numPr>
        <w:tabs>
          <w:tab w:pos="880" w:val="left" w:leader="none"/>
        </w:tabs>
        <w:spacing w:line="422" w:lineRule="auto" w:before="1" w:after="0"/>
        <w:ind w:left="460" w:right="6472" w:firstLine="0"/>
        <w:jc w:val="left"/>
        <w:rPr>
          <w:color w:val="23292E"/>
          <w:sz w:val="32"/>
        </w:rPr>
      </w:pPr>
      <w:r>
        <w:rPr>
          <w:sz w:val="32"/>
          <w:shd w:fill="FFFF00" w:color="auto" w:val="clear"/>
        </w:rPr>
        <w:t>fancy</w:t>
      </w:r>
      <w:r>
        <w:rPr>
          <w:spacing w:val="-4"/>
          <w:sz w:val="32"/>
          <w:shd w:fill="FFFF00" w:color="auto" w:val="clear"/>
        </w:rPr>
        <w:t> (</w:t>
      </w:r>
      <w:r>
        <w:rPr>
          <w:sz w:val="32"/>
          <w:shd w:fill="FFFF00" w:color="auto" w:val="clear"/>
        </w:rPr>
        <w:t>4</w:t>
      </w:r>
      <w:r>
        <w:rPr>
          <w:spacing w:val="-3"/>
          <w:sz w:val="32"/>
          <w:shd w:fill="FFFF00" w:color="auto" w:val="clear"/>
        </w:rPr>
        <w:t>) </w:t>
      </w:r>
      <w:r>
        <w:rPr>
          <w:color w:val="0D0D0D"/>
          <w:sz w:val="32"/>
          <w:shd w:fill="FFFF00" w:color="auto" w:val="clear"/>
        </w:rPr>
        <w:t>adj</w:t>
      </w:r>
      <w:r>
        <w:rPr>
          <w:color w:val="0D0D0D"/>
          <w:spacing w:val="-4"/>
          <w:sz w:val="32"/>
          <w:shd w:fill="FFFF00" w:color="auto" w:val="clear"/>
        </w:rPr>
        <w:t>. </w:t>
      </w:r>
      <w:r>
        <w:rPr>
          <w:rFonts w:ascii="SimSun" w:eastAsia="SimSun" w:hint="eastAsia"/>
          <w:color w:val="0D0D0D"/>
          <w:sz w:val="32"/>
          <w:shd w:fill="FFFF00" w:color="auto" w:val="clear"/>
        </w:rPr>
        <w:t>豪华的；</w:t>
      </w:r>
      <w:r>
        <w:rPr>
          <w:color w:val="0D0D0D"/>
          <w:sz w:val="32"/>
          <w:shd w:fill="FFFF00" w:color="auto" w:val="clear"/>
        </w:rPr>
        <w:t>v</w:t>
      </w:r>
      <w:r>
        <w:rPr>
          <w:color w:val="0D0D0D"/>
          <w:spacing w:val="-5"/>
          <w:sz w:val="32"/>
          <w:shd w:fill="FFFF00" w:color="auto" w:val="clear"/>
        </w:rPr>
        <w:t>. </w:t>
      </w:r>
      <w:r>
        <w:rPr>
          <w:rFonts w:ascii="SimSun" w:eastAsia="SimSun" w:hint="eastAsia"/>
          <w:color w:val="0D0D0D"/>
          <w:sz w:val="32"/>
          <w:shd w:fill="FFFF00" w:color="auto" w:val="clear"/>
        </w:rPr>
        <w:t>喜欢</w:t>
      </w:r>
      <w:r>
        <w:rPr>
          <w:color w:val="333333"/>
          <w:sz w:val="32"/>
        </w:rPr>
        <w:t>fancy</w:t>
      </w:r>
      <w:r>
        <w:rPr>
          <w:color w:val="333333"/>
          <w:spacing w:val="-3"/>
          <w:sz w:val="32"/>
        </w:rPr>
        <w:t> </w:t>
      </w:r>
      <w:r>
        <w:rPr>
          <w:color w:val="333333"/>
          <w:sz w:val="32"/>
        </w:rPr>
        <w:t>sb's</w:t>
      </w:r>
      <w:r>
        <w:rPr>
          <w:color w:val="333333"/>
          <w:spacing w:val="-1"/>
          <w:sz w:val="32"/>
        </w:rPr>
        <w:t> </w:t>
      </w:r>
      <w:r>
        <w:rPr>
          <w:color w:val="333333"/>
          <w:sz w:val="32"/>
        </w:rPr>
        <w:t>chances</w:t>
      </w:r>
    </w:p>
    <w:p>
      <w:pPr>
        <w:pStyle w:val="BodyText"/>
        <w:spacing w:line="330" w:lineRule="exact"/>
        <w:ind w:left="460"/>
      </w:pPr>
      <w:r>
        <w:rPr>
          <w:color w:val="333333"/>
        </w:rPr>
        <w:t>fancy</w:t>
      </w:r>
      <w:r>
        <w:rPr>
          <w:color w:val="333333"/>
          <w:spacing w:val="-2"/>
        </w:rPr>
        <w:t> </w:t>
      </w:r>
      <w:r>
        <w:rPr>
          <w:color w:val="333333"/>
        </w:rPr>
        <w:t>doing</w:t>
      </w:r>
      <w:r>
        <w:rPr>
          <w:color w:val="333333"/>
          <w:spacing w:val="-2"/>
        </w:rPr>
        <w:t> </w:t>
      </w:r>
      <w:r>
        <w:rPr>
          <w:color w:val="333333"/>
        </w:rPr>
        <w:t>sth.</w:t>
      </w:r>
    </w:p>
    <w:p>
      <w:pPr>
        <w:pStyle w:val="BodyText"/>
        <w:tabs>
          <w:tab w:pos="2475" w:val="left" w:leader="none"/>
        </w:tabs>
        <w:spacing w:before="244"/>
        <w:ind w:left="460"/>
      </w:pPr>
      <w:r>
        <w:rPr>
          <w:color w:val="333333"/>
        </w:rPr>
        <w:t>fancy</w:t>
      </w:r>
      <w:r>
        <w:rPr>
          <w:color w:val="333333"/>
          <w:spacing w:val="-3"/>
        </w:rPr>
        <w:t> </w:t>
      </w:r>
      <w:r>
        <w:rPr>
          <w:color w:val="333333"/>
        </w:rPr>
        <w:t>dress;</w:t>
        <w:tab/>
        <w:t>fancy</w:t>
      </w:r>
      <w:r>
        <w:rPr>
          <w:color w:val="333333"/>
          <w:spacing w:val="-2"/>
        </w:rPr>
        <w:t> </w:t>
      </w:r>
      <w:r>
        <w:rPr>
          <w:color w:val="333333"/>
        </w:rPr>
        <w:t>restaurant</w:t>
      </w:r>
    </w:p>
    <w:p>
      <w:pPr>
        <w:pStyle w:val="BodyText"/>
        <w:spacing w:before="234"/>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fancy</w:t>
      </w:r>
      <w:r>
        <w:rPr>
          <w:color w:val="333333"/>
          <w:spacing w:val="1"/>
        </w:rPr>
        <w:t> </w:t>
      </w:r>
      <w:r>
        <w:rPr>
          <w:color w:val="333333"/>
          <w:spacing w:val="-1"/>
        </w:rPr>
        <w:t>cars</w:t>
      </w:r>
    </w:p>
    <w:p>
      <w:pPr>
        <w:pStyle w:val="BodyText"/>
        <w:spacing w:before="301"/>
        <w:ind w:left="460"/>
      </w:pPr>
      <w:r>
        <w:rPr>
          <w:rFonts w:ascii="SimSun" w:hAnsi="SimSun" w:eastAsia="SimSun" w:hint="eastAsia"/>
          <w:color w:val="23292E"/>
          <w:w w:val="95"/>
          <w:shd w:fill="BEBEBE" w:color="auto" w:val="clear"/>
        </w:rPr>
        <w:t>考</w:t>
      </w:r>
      <w:r>
        <w:rPr>
          <w:rFonts w:ascii="SimSun" w:hAnsi="SimSun" w:eastAsia="SimSun" w:hint="eastAsia"/>
          <w:color w:val="23292E"/>
          <w:spacing w:val="-62"/>
          <w:w w:val="95"/>
        </w:rPr>
        <w:t> </w:t>
      </w:r>
      <w:r>
        <w:rPr>
          <w:color w:val="333333"/>
          <w:w w:val="95"/>
        </w:rPr>
        <w:t>You’ll</w:t>
      </w:r>
      <w:r>
        <w:rPr>
          <w:color w:val="333333"/>
          <w:spacing w:val="30"/>
          <w:w w:val="95"/>
        </w:rPr>
        <w:t> </w:t>
      </w:r>
      <w:r>
        <w:rPr>
          <w:color w:val="333333"/>
          <w:w w:val="95"/>
        </w:rPr>
        <w:t>change</w:t>
      </w:r>
      <w:r>
        <w:rPr>
          <w:color w:val="333333"/>
          <w:spacing w:val="28"/>
          <w:w w:val="95"/>
        </w:rPr>
        <w:t> </w:t>
      </w:r>
      <w:r>
        <w:rPr>
          <w:color w:val="333333"/>
          <w:w w:val="95"/>
        </w:rPr>
        <w:t>your</w:t>
      </w:r>
      <w:r>
        <w:rPr>
          <w:color w:val="333333"/>
          <w:spacing w:val="29"/>
          <w:w w:val="95"/>
        </w:rPr>
        <w:t> </w:t>
      </w:r>
      <w:r>
        <w:rPr>
          <w:color w:val="333333"/>
          <w:w w:val="95"/>
        </w:rPr>
        <w:t>mind</w:t>
      </w:r>
      <w:r>
        <w:rPr>
          <w:color w:val="333333"/>
          <w:spacing w:val="31"/>
          <w:w w:val="95"/>
        </w:rPr>
        <w:t> </w:t>
      </w:r>
      <w:r>
        <w:rPr>
          <w:color w:val="333333"/>
          <w:w w:val="95"/>
        </w:rPr>
        <w:t>about</w:t>
      </w:r>
      <w:r>
        <w:rPr>
          <w:color w:val="333333"/>
          <w:spacing w:val="24"/>
          <w:w w:val="95"/>
        </w:rPr>
        <w:t> </w:t>
      </w:r>
      <w:r>
        <w:rPr>
          <w:color w:val="333333"/>
          <w:w w:val="95"/>
        </w:rPr>
        <w:t>what</w:t>
      </w:r>
      <w:r>
        <w:rPr>
          <w:color w:val="333333"/>
          <w:spacing w:val="30"/>
          <w:w w:val="95"/>
        </w:rPr>
        <w:t> </w:t>
      </w:r>
      <w:r>
        <w:rPr>
          <w:color w:val="333333"/>
          <w:w w:val="95"/>
        </w:rPr>
        <w:t>you</w:t>
      </w:r>
      <w:r>
        <w:rPr>
          <w:color w:val="333333"/>
          <w:spacing w:val="29"/>
          <w:w w:val="95"/>
        </w:rPr>
        <w:t> </w:t>
      </w:r>
      <w:r>
        <w:rPr>
          <w:color w:val="333333"/>
          <w:w w:val="95"/>
        </w:rPr>
        <w:t>fancy.</w:t>
      </w:r>
    </w:p>
    <w:p>
      <w:pPr>
        <w:pStyle w:val="BodyText"/>
        <w:spacing w:before="300"/>
        <w:ind w:left="460"/>
        <w:rPr>
          <w:rFonts w:ascii="SimSun" w:eastAsia="SimSun" w:hint="eastAsia"/>
        </w:rPr>
      </w:pPr>
      <w:r>
        <w:rPr>
          <w:rFonts w:ascii="SimSun" w:eastAsia="SimSun" w:hint="eastAsia"/>
          <w:color w:val="333333"/>
        </w:rPr>
        <w:t>派生词：</w:t>
      </w:r>
    </w:p>
    <w:p>
      <w:pPr>
        <w:pStyle w:val="BodyText"/>
        <w:spacing w:before="6"/>
        <w:rPr>
          <w:rFonts w:ascii="SimSun"/>
          <w:sz w:val="23"/>
        </w:rPr>
      </w:pPr>
    </w:p>
    <w:p>
      <w:pPr>
        <w:pStyle w:val="BodyText"/>
        <w:ind w:left="460"/>
        <w:rPr>
          <w:rFonts w:ascii="SimSun" w:eastAsia="SimSun" w:hint="eastAsia"/>
        </w:rPr>
      </w:pPr>
      <w:r>
        <w:rPr>
          <w:color w:val="23292E"/>
        </w:rPr>
        <w:t>fanciful</w:t>
      </w:r>
      <w:r>
        <w:rPr>
          <w:color w:val="23292E"/>
          <w:spacing w:val="-2"/>
        </w:rPr>
        <w:t> (</w:t>
      </w:r>
      <w:r>
        <w:rPr>
          <w:color w:val="23292E"/>
        </w:rPr>
        <w:t>1</w:t>
      </w:r>
      <w:r>
        <w:rPr>
          <w:color w:val="23292E"/>
          <w:spacing w:val="-1"/>
        </w:rPr>
        <w:t>) </w:t>
      </w:r>
      <w:r>
        <w:rPr>
          <w:color w:val="0D0D0D"/>
        </w:rPr>
        <w:t>adj.</w:t>
      </w:r>
      <w:r>
        <w:rPr>
          <w:color w:val="0D0D0D"/>
          <w:spacing w:val="-3"/>
        </w:rPr>
        <w:t> </w:t>
      </w:r>
      <w:r>
        <w:rPr>
          <w:rFonts w:ascii="SimSun" w:eastAsia="SimSun" w:hint="eastAsia"/>
          <w:color w:val="0D0D0D"/>
        </w:rPr>
        <w:t>空想的；想像的</w:t>
      </w:r>
    </w:p>
    <w:p>
      <w:pPr>
        <w:pStyle w:val="BodyText"/>
        <w:rPr>
          <w:rFonts w:ascii="SimSun"/>
          <w:sz w:val="36"/>
        </w:rPr>
      </w:pPr>
    </w:p>
    <w:p>
      <w:pPr>
        <w:pStyle w:val="BodyText"/>
        <w:spacing w:before="2"/>
        <w:rPr>
          <w:rFonts w:ascii="SimSun"/>
          <w:sz w:val="35"/>
        </w:rPr>
      </w:pPr>
    </w:p>
    <w:p>
      <w:pPr>
        <w:pStyle w:val="ListParagraph"/>
        <w:numPr>
          <w:ilvl w:val="0"/>
          <w:numId w:val="116"/>
        </w:numPr>
        <w:tabs>
          <w:tab w:pos="880" w:val="left" w:leader="none"/>
        </w:tabs>
        <w:spacing w:line="422" w:lineRule="auto" w:before="1" w:after="0"/>
        <w:ind w:left="459" w:right="8869" w:firstLine="0"/>
        <w:jc w:val="left"/>
        <w:rPr>
          <w:color w:val="23292E"/>
          <w:sz w:val="32"/>
        </w:rPr>
      </w:pPr>
      <w:r>
        <w:rPr>
          <w:sz w:val="32"/>
          <w:shd w:fill="FFFF00" w:color="auto" w:val="clear"/>
        </w:rPr>
        <w:t>salt</w:t>
      </w:r>
      <w:r>
        <w:rPr>
          <w:spacing w:val="-3"/>
          <w:sz w:val="32"/>
          <w:shd w:fill="FFFF00" w:color="auto" w:val="clear"/>
        </w:rPr>
        <w:t> (</w:t>
      </w:r>
      <w:r>
        <w:rPr>
          <w:sz w:val="32"/>
          <w:shd w:fill="FFFF00" w:color="auto" w:val="clear"/>
        </w:rPr>
        <w:t>2</w:t>
      </w:r>
      <w:r>
        <w:rPr>
          <w:spacing w:val="-3"/>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color w:val="0D0D0D"/>
          <w:sz w:val="32"/>
          <w:shd w:fill="FFFF00" w:color="auto" w:val="clear"/>
        </w:rPr>
        <w:t>盐</w:t>
      </w:r>
      <w:r>
        <w:rPr>
          <w:color w:val="23292E"/>
          <w:sz w:val="32"/>
        </w:rPr>
        <w:t>salt</w:t>
      </w:r>
      <w:r>
        <w:rPr>
          <w:color w:val="23292E"/>
          <w:spacing w:val="-3"/>
          <w:sz w:val="32"/>
        </w:rPr>
        <w:t> </w:t>
      </w:r>
      <w:r>
        <w:rPr>
          <w:color w:val="23292E"/>
          <w:sz w:val="32"/>
        </w:rPr>
        <w:t>of</w:t>
      </w:r>
      <w:r>
        <w:rPr>
          <w:color w:val="23292E"/>
          <w:spacing w:val="-3"/>
          <w:sz w:val="32"/>
        </w:rPr>
        <w:t> </w:t>
      </w:r>
      <w:r>
        <w:rPr>
          <w:color w:val="23292E"/>
          <w:sz w:val="32"/>
        </w:rPr>
        <w:t>the earth</w:t>
      </w:r>
    </w:p>
    <w:p>
      <w:pPr>
        <w:pStyle w:val="BodyText"/>
        <w:tabs>
          <w:tab w:pos="3978" w:val="left" w:leader="none"/>
        </w:tabs>
        <w:spacing w:line="330" w:lineRule="exact"/>
        <w:ind w:left="459"/>
      </w:pPr>
      <w:r>
        <w:rPr>
          <w:color w:val="23292E"/>
        </w:rPr>
        <w:t>rub</w:t>
      </w:r>
      <w:r>
        <w:rPr>
          <w:color w:val="23292E"/>
          <w:spacing w:val="-1"/>
        </w:rPr>
        <w:t> </w:t>
      </w:r>
      <w:r>
        <w:rPr>
          <w:color w:val="23292E"/>
        </w:rPr>
        <w:t>salt</w:t>
      </w:r>
      <w:r>
        <w:rPr>
          <w:color w:val="23292E"/>
          <w:spacing w:val="-2"/>
        </w:rPr>
        <w:t> </w:t>
      </w:r>
      <w:r>
        <w:rPr>
          <w:color w:val="23292E"/>
        </w:rPr>
        <w:t>into</w:t>
      </w:r>
      <w:r>
        <w:rPr>
          <w:color w:val="23292E"/>
          <w:spacing w:val="-1"/>
        </w:rPr>
        <w:t> </w:t>
      </w:r>
      <w:r>
        <w:rPr>
          <w:color w:val="23292E"/>
        </w:rPr>
        <w:t>the</w:t>
      </w:r>
      <w:r>
        <w:rPr>
          <w:color w:val="23292E"/>
          <w:spacing w:val="-2"/>
        </w:rPr>
        <w:t> </w:t>
      </w:r>
      <w:r>
        <w:rPr>
          <w:color w:val="23292E"/>
        </w:rPr>
        <w:t>wound;</w:t>
        <w:tab/>
        <w:t>salt intake</w:t>
      </w:r>
    </w:p>
    <w:p>
      <w:pPr>
        <w:pStyle w:val="BodyText"/>
        <w:spacing w:before="234"/>
        <w:ind w:left="460"/>
      </w:pPr>
      <w:r>
        <w:rPr>
          <w:rFonts w:ascii="SimSun" w:eastAsia="SimSun" w:hint="eastAsia"/>
          <w:color w:val="23292E"/>
          <w:w w:val="95"/>
          <w:shd w:fill="BEBEBE" w:color="auto" w:val="clear"/>
        </w:rPr>
        <w:t>考</w:t>
      </w:r>
      <w:r>
        <w:rPr>
          <w:rFonts w:ascii="SimSun" w:eastAsia="SimSun" w:hint="eastAsia"/>
          <w:color w:val="23292E"/>
          <w:spacing w:val="-52"/>
          <w:w w:val="95"/>
        </w:rPr>
        <w:t> </w:t>
      </w:r>
      <w:r>
        <w:rPr>
          <w:color w:val="23292E"/>
          <w:w w:val="95"/>
        </w:rPr>
        <w:t>salt</w:t>
      </w:r>
      <w:r>
        <w:rPr>
          <w:color w:val="23292E"/>
          <w:spacing w:val="22"/>
          <w:w w:val="95"/>
        </w:rPr>
        <w:t> </w:t>
      </w:r>
      <w:r>
        <w:rPr>
          <w:color w:val="23292E"/>
          <w:w w:val="95"/>
        </w:rPr>
        <w:t>or</w:t>
      </w:r>
      <w:r>
        <w:rPr>
          <w:color w:val="23292E"/>
          <w:spacing w:val="21"/>
          <w:w w:val="95"/>
        </w:rPr>
        <w:t> </w:t>
      </w:r>
      <w:r>
        <w:rPr>
          <w:color w:val="23292E"/>
          <w:w w:val="95"/>
        </w:rPr>
        <w:t>sugar</w:t>
      </w:r>
    </w:p>
    <w:p>
      <w:pPr>
        <w:spacing w:after="0"/>
        <w:sectPr>
          <w:pgSz w:w="11910" w:h="16840"/>
          <w:pgMar w:header="0" w:footer="467" w:top="640" w:bottom="700" w:left="260" w:right="280"/>
        </w:sectPr>
      </w:pPr>
    </w:p>
    <w:p>
      <w:pPr>
        <w:pStyle w:val="Heading1"/>
        <w:spacing w:before="61"/>
      </w:pPr>
      <w:r>
        <w:rPr>
          <w:color w:val="23292E"/>
        </w:rPr>
        <w:t>but</w:t>
      </w:r>
      <w:r>
        <w:rPr>
          <w:color w:val="23292E"/>
          <w:spacing w:val="-7"/>
        </w:rPr>
        <w:t> </w:t>
      </w:r>
      <w:r>
        <w:rPr>
          <w:color w:val="23292E"/>
        </w:rPr>
        <w:t>usually</w:t>
      </w:r>
      <w:r>
        <w:rPr>
          <w:color w:val="23292E"/>
          <w:spacing w:val="-4"/>
        </w:rPr>
        <w:t> </w:t>
      </w:r>
      <w:r>
        <w:rPr>
          <w:color w:val="23292E"/>
        </w:rPr>
        <w:t>his</w:t>
      </w:r>
      <w:r>
        <w:rPr>
          <w:color w:val="23292E"/>
          <w:spacing w:val="-2"/>
        </w:rPr>
        <w:t> </w:t>
      </w:r>
      <w:r>
        <w:rPr>
          <w:color w:val="23292E"/>
        </w:rPr>
        <w:t>bread</w:t>
      </w:r>
      <w:r>
        <w:rPr>
          <w:color w:val="23292E"/>
          <w:spacing w:val="-2"/>
        </w:rPr>
        <w:t> </w:t>
      </w:r>
      <w:r>
        <w:rPr>
          <w:color w:val="23292E"/>
        </w:rPr>
        <w:t>is</w:t>
      </w:r>
      <w:r>
        <w:rPr>
          <w:color w:val="23292E"/>
          <w:spacing w:val="-5"/>
        </w:rPr>
        <w:t> </w:t>
      </w:r>
      <w:r>
        <w:rPr>
          <w:color w:val="23292E"/>
        </w:rPr>
        <w:t>favored</w:t>
      </w:r>
      <w:r>
        <w:rPr>
          <w:color w:val="23292E"/>
          <w:spacing w:val="-4"/>
        </w:rPr>
        <w:t> </w:t>
      </w:r>
      <w:r>
        <w:rPr>
          <w:color w:val="23292E"/>
        </w:rPr>
        <w:t>by</w:t>
      </w:r>
      <w:r>
        <w:rPr>
          <w:color w:val="23292E"/>
          <w:spacing w:val="-4"/>
        </w:rPr>
        <w:t> </w:t>
      </w:r>
      <w:r>
        <w:rPr>
          <w:color w:val="23292E"/>
        </w:rPr>
        <w:t>the</w:t>
      </w:r>
      <w:r>
        <w:rPr>
          <w:color w:val="23292E"/>
          <w:spacing w:val="-5"/>
        </w:rPr>
        <w:t> </w:t>
      </w:r>
      <w:r>
        <w:rPr>
          <w:color w:val="FF0000"/>
        </w:rPr>
        <w:t>folk</w:t>
      </w:r>
    </w:p>
    <w:p>
      <w:pPr>
        <w:pStyle w:val="ListParagraph"/>
        <w:numPr>
          <w:ilvl w:val="0"/>
          <w:numId w:val="116"/>
        </w:numPr>
        <w:tabs>
          <w:tab w:pos="880" w:val="left" w:leader="none"/>
        </w:tabs>
        <w:spacing w:line="240" w:lineRule="auto" w:before="280" w:after="0"/>
        <w:ind w:left="880" w:right="0" w:hanging="420"/>
        <w:jc w:val="left"/>
        <w:rPr>
          <w:color w:val="23292E"/>
          <w:sz w:val="32"/>
        </w:rPr>
      </w:pPr>
      <w:r>
        <w:rPr>
          <w:sz w:val="32"/>
          <w:shd w:fill="FFFF00" w:color="auto" w:val="clear"/>
        </w:rPr>
        <w:t>folk</w:t>
      </w:r>
      <w:r>
        <w:rPr>
          <w:spacing w:val="-2"/>
          <w:sz w:val="32"/>
          <w:shd w:fill="FFFF00" w:color="auto" w:val="clear"/>
        </w:rPr>
        <w:t> (</w:t>
      </w:r>
      <w:r>
        <w:rPr>
          <w:sz w:val="32"/>
          <w:shd w:fill="FFFF00" w:color="auto" w:val="clear"/>
        </w:rPr>
        <w:t>4</w:t>
      </w:r>
      <w:r>
        <w:rPr>
          <w:spacing w:val="-1"/>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人</w:t>
      </w:r>
      <w:r>
        <w:rPr>
          <w:rFonts w:ascii="SimSun" w:eastAsia="SimSun" w:hint="eastAsia"/>
          <w:color w:val="0D0D0D"/>
          <w:sz w:val="32"/>
          <w:shd w:fill="FFFF00" w:color="auto" w:val="clear"/>
        </w:rPr>
        <w:t>们</w:t>
      </w:r>
    </w:p>
    <w:p>
      <w:pPr>
        <w:pStyle w:val="BodyText"/>
        <w:tabs>
          <w:tab w:pos="1880" w:val="left" w:leader="none"/>
          <w:tab w:pos="3711" w:val="left" w:leader="none"/>
        </w:tabs>
        <w:spacing w:before="310"/>
        <w:ind w:left="460"/>
      </w:pPr>
      <w:r>
        <w:rPr>
          <w:color w:val="23292E"/>
        </w:rPr>
        <w:t>folk</w:t>
      </w:r>
      <w:r>
        <w:rPr>
          <w:color w:val="23292E"/>
          <w:spacing w:val="-3"/>
        </w:rPr>
        <w:t> </w:t>
      </w:r>
      <w:r>
        <w:rPr>
          <w:color w:val="23292E"/>
        </w:rPr>
        <w:t>art;</w:t>
        <w:tab/>
        <w:t>folk</w:t>
      </w:r>
      <w:r>
        <w:rPr>
          <w:color w:val="23292E"/>
          <w:spacing w:val="-2"/>
        </w:rPr>
        <w:t> </w:t>
      </w:r>
      <w:r>
        <w:rPr>
          <w:color w:val="23292E"/>
        </w:rPr>
        <w:t>dance;</w:t>
        <w:tab/>
        <w:t>folk</w:t>
      </w:r>
      <w:r>
        <w:rPr>
          <w:color w:val="23292E"/>
          <w:spacing w:val="-3"/>
        </w:rPr>
        <w:t> </w:t>
      </w:r>
      <w:r>
        <w:rPr>
          <w:color w:val="23292E"/>
        </w:rPr>
        <w:t>tales</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47"/>
          <w:w w:val="95"/>
        </w:rPr>
        <w:t> </w:t>
      </w:r>
      <w:r>
        <w:rPr>
          <w:color w:val="23292E"/>
          <w:w w:val="95"/>
        </w:rPr>
        <w:t>lots</w:t>
      </w:r>
      <w:r>
        <w:rPr>
          <w:color w:val="23292E"/>
          <w:spacing w:val="24"/>
          <w:w w:val="95"/>
        </w:rPr>
        <w:t> </w:t>
      </w:r>
      <w:r>
        <w:rPr>
          <w:color w:val="23292E"/>
          <w:w w:val="95"/>
        </w:rPr>
        <w:t>of</w:t>
      </w:r>
      <w:r>
        <w:rPr>
          <w:color w:val="23292E"/>
          <w:spacing w:val="27"/>
          <w:w w:val="95"/>
        </w:rPr>
        <w:t> </w:t>
      </w:r>
      <w:r>
        <w:rPr>
          <w:color w:val="23292E"/>
          <w:w w:val="95"/>
        </w:rPr>
        <w:t>working</w:t>
      </w:r>
      <w:r>
        <w:rPr>
          <w:color w:val="23292E"/>
          <w:spacing w:val="28"/>
          <w:w w:val="95"/>
        </w:rPr>
        <w:t> </w:t>
      </w:r>
      <w:r>
        <w:rPr>
          <w:color w:val="23292E"/>
          <w:w w:val="95"/>
        </w:rPr>
        <w:t>folk</w:t>
      </w:r>
    </w:p>
    <w:p>
      <w:pPr>
        <w:pStyle w:val="BodyText"/>
        <w:rPr>
          <w:sz w:val="36"/>
        </w:rPr>
      </w:pPr>
    </w:p>
    <w:p>
      <w:pPr>
        <w:pStyle w:val="BodyText"/>
        <w:spacing w:before="1"/>
        <w:rPr>
          <w:sz w:val="44"/>
        </w:rPr>
      </w:pPr>
    </w:p>
    <w:p>
      <w:pPr>
        <w:pStyle w:val="Heading1"/>
      </w:pPr>
      <w:r>
        <w:rPr>
          <w:color w:val="23292E"/>
        </w:rPr>
        <w:t>especially</w:t>
      </w:r>
      <w:r>
        <w:rPr>
          <w:color w:val="23292E"/>
          <w:spacing w:val="-5"/>
        </w:rPr>
        <w:t> </w:t>
      </w:r>
      <w:r>
        <w:rPr>
          <w:color w:val="23292E"/>
        </w:rPr>
        <w:t>those</w:t>
      </w:r>
      <w:r>
        <w:rPr>
          <w:color w:val="23292E"/>
          <w:spacing w:val="-5"/>
        </w:rPr>
        <w:t> </w:t>
      </w:r>
      <w:r>
        <w:rPr>
          <w:color w:val="23292E"/>
        </w:rPr>
        <w:t>fitness</w:t>
      </w:r>
      <w:r>
        <w:rPr>
          <w:color w:val="23292E"/>
          <w:spacing w:val="-6"/>
        </w:rPr>
        <w:t> </w:t>
      </w:r>
      <w:r>
        <w:rPr>
          <w:color w:val="FF0000"/>
        </w:rPr>
        <w:t>coaches</w:t>
      </w:r>
    </w:p>
    <w:p>
      <w:pPr>
        <w:pStyle w:val="ListParagraph"/>
        <w:numPr>
          <w:ilvl w:val="0"/>
          <w:numId w:val="116"/>
        </w:numPr>
        <w:tabs>
          <w:tab w:pos="880" w:val="left" w:leader="none"/>
        </w:tabs>
        <w:spacing w:line="422" w:lineRule="auto" w:before="280" w:after="0"/>
        <w:ind w:left="460" w:right="7284" w:firstLine="0"/>
        <w:jc w:val="left"/>
        <w:rPr>
          <w:color w:val="23292E"/>
          <w:sz w:val="32"/>
        </w:rPr>
      </w:pPr>
      <w:r>
        <w:rPr>
          <w:sz w:val="32"/>
          <w:shd w:fill="FFFF00" w:color="auto" w:val="clear"/>
        </w:rPr>
        <w:t>coach</w:t>
      </w:r>
      <w:r>
        <w:rPr>
          <w:spacing w:val="-3"/>
          <w:sz w:val="32"/>
          <w:shd w:fill="FFFF00" w:color="auto" w:val="clear"/>
        </w:rPr>
        <w:t> (</w:t>
      </w:r>
      <w:r>
        <w:rPr>
          <w:sz w:val="32"/>
          <w:shd w:fill="FFFF00" w:color="auto" w:val="clear"/>
        </w:rPr>
        <w:t>5</w:t>
      </w:r>
      <w:r>
        <w:rPr>
          <w:spacing w:val="-3"/>
          <w:sz w:val="32"/>
          <w:shd w:fill="FFFF00" w:color="auto" w:val="clear"/>
        </w:rPr>
        <w:t>) </w:t>
      </w:r>
      <w:r>
        <w:rPr>
          <w:sz w:val="32"/>
          <w:shd w:fill="FFFF00" w:color="auto" w:val="clear"/>
        </w:rPr>
        <w:t>n</w:t>
      </w:r>
      <w:r>
        <w:rPr>
          <w:color w:val="0D0D0D"/>
          <w:spacing w:val="-3"/>
          <w:sz w:val="32"/>
          <w:shd w:fill="FFFF00" w:color="auto" w:val="clear"/>
        </w:rPr>
        <w:t>. </w:t>
      </w:r>
      <w:r>
        <w:rPr>
          <w:rFonts w:ascii="SimSun" w:eastAsia="SimSun" w:hint="eastAsia"/>
          <w:color w:val="0D0D0D"/>
          <w:sz w:val="32"/>
          <w:shd w:fill="FFFF00" w:color="auto" w:val="clear"/>
        </w:rPr>
        <w:t>教</w:t>
      </w:r>
      <w:r>
        <w:rPr>
          <w:rFonts w:ascii="SimSun" w:eastAsia="SimSun" w:hint="eastAsia"/>
          <w:color w:val="23292E"/>
          <w:sz w:val="32"/>
          <w:shd w:fill="FFFF00" w:color="auto" w:val="clear"/>
        </w:rPr>
        <w:t>练；辅导</w:t>
      </w:r>
      <w:r>
        <w:rPr>
          <w:color w:val="23292E"/>
          <w:sz w:val="32"/>
        </w:rPr>
        <w:t>life</w:t>
      </w:r>
      <w:r>
        <w:rPr>
          <w:color w:val="23292E"/>
          <w:spacing w:val="-2"/>
          <w:sz w:val="32"/>
        </w:rPr>
        <w:t> </w:t>
      </w:r>
      <w:r>
        <w:rPr>
          <w:color w:val="23292E"/>
          <w:sz w:val="32"/>
        </w:rPr>
        <w:t>coach</w:t>
      </w:r>
    </w:p>
    <w:p>
      <w:pPr>
        <w:pStyle w:val="BodyText"/>
        <w:tabs>
          <w:tab w:pos="2475" w:val="left" w:leader="none"/>
        </w:tabs>
        <w:spacing w:line="333" w:lineRule="exact"/>
        <w:ind w:left="460"/>
      </w:pPr>
      <w:r>
        <w:rPr>
          <w:color w:val="23292E"/>
        </w:rPr>
        <w:t>coach</w:t>
      </w:r>
      <w:r>
        <w:rPr>
          <w:color w:val="23292E"/>
          <w:spacing w:val="-2"/>
        </w:rPr>
        <w:t> </w:t>
      </w:r>
      <w:r>
        <w:rPr>
          <w:color w:val="23292E"/>
        </w:rPr>
        <w:t>class;</w:t>
        <w:tab/>
        <w:t>coach</w:t>
      </w:r>
      <w:r>
        <w:rPr>
          <w:color w:val="23292E"/>
          <w:spacing w:val="1"/>
        </w:rPr>
        <w:t> </w:t>
      </w:r>
      <w:r>
        <w:rPr>
          <w:color w:val="23292E"/>
        </w:rPr>
        <w:t>station</w:t>
      </w:r>
    </w:p>
    <w:p>
      <w:pPr>
        <w:pStyle w:val="BodyText"/>
        <w:spacing w:before="232"/>
        <w:ind w:left="460"/>
      </w:pPr>
      <w:r>
        <w:rPr>
          <w:rFonts w:ascii="SimSun" w:eastAsia="SimSun" w:hint="eastAsia"/>
          <w:color w:val="23292E"/>
          <w:spacing w:val="-1"/>
          <w:shd w:fill="BEBEBE" w:color="auto" w:val="clear"/>
        </w:rPr>
        <w:t>考</w:t>
      </w:r>
      <w:r>
        <w:rPr>
          <w:rFonts w:ascii="SimSun" w:eastAsia="SimSun" w:hint="eastAsia"/>
          <w:color w:val="23292E"/>
          <w:spacing w:val="-79"/>
        </w:rPr>
        <w:t> </w:t>
      </w:r>
      <w:r>
        <w:rPr>
          <w:color w:val="23292E"/>
          <w:spacing w:val="-1"/>
        </w:rPr>
        <w:t>university</w:t>
      </w:r>
      <w:r>
        <w:rPr>
          <w:color w:val="23292E"/>
          <w:spacing w:val="1"/>
        </w:rPr>
        <w:t> </w:t>
      </w:r>
      <w:r>
        <w:rPr>
          <w:color w:val="23292E"/>
        </w:rPr>
        <w:t>sports</w:t>
      </w:r>
      <w:r>
        <w:rPr>
          <w:color w:val="23292E"/>
          <w:spacing w:val="-1"/>
        </w:rPr>
        <w:t> </w:t>
      </w:r>
      <w:r>
        <w:rPr>
          <w:color w:val="23292E"/>
        </w:rPr>
        <w:t>coaches</w:t>
      </w:r>
    </w:p>
    <w:p>
      <w:pPr>
        <w:pStyle w:val="BodyText"/>
        <w:spacing w:before="301"/>
        <w:ind w:left="460"/>
      </w:pPr>
      <w:r>
        <w:rPr>
          <w:rFonts w:ascii="SimSun" w:eastAsia="SimSun" w:hint="eastAsia"/>
          <w:color w:val="23292E"/>
          <w:w w:val="95"/>
          <w:shd w:fill="BEBEBE" w:color="auto" w:val="clear"/>
        </w:rPr>
        <w:t>考</w:t>
      </w:r>
      <w:r>
        <w:rPr>
          <w:rFonts w:ascii="SimSun" w:eastAsia="SimSun" w:hint="eastAsia"/>
          <w:color w:val="23292E"/>
          <w:spacing w:val="-44"/>
          <w:w w:val="95"/>
        </w:rPr>
        <w:t> </w:t>
      </w:r>
      <w:r>
        <w:rPr>
          <w:color w:val="23292E"/>
          <w:w w:val="95"/>
        </w:rPr>
        <w:t>mental</w:t>
      </w:r>
      <w:r>
        <w:rPr>
          <w:color w:val="23292E"/>
          <w:spacing w:val="30"/>
          <w:w w:val="95"/>
        </w:rPr>
        <w:t> </w:t>
      </w:r>
      <w:r>
        <w:rPr>
          <w:color w:val="23292E"/>
          <w:w w:val="95"/>
        </w:rPr>
        <w:t>coach</w:t>
      </w:r>
    </w:p>
    <w:p>
      <w:pPr>
        <w:pStyle w:val="BodyText"/>
        <w:rPr>
          <w:sz w:val="36"/>
        </w:rPr>
      </w:pPr>
    </w:p>
    <w:p>
      <w:pPr>
        <w:pStyle w:val="BodyText"/>
        <w:spacing w:before="1"/>
        <w:rPr>
          <w:sz w:val="44"/>
        </w:rPr>
      </w:pPr>
    </w:p>
    <w:p>
      <w:pPr>
        <w:pStyle w:val="Heading1"/>
      </w:pPr>
      <w:r>
        <w:rPr>
          <w:color w:val="23292E"/>
        </w:rPr>
        <w:t>who</w:t>
      </w:r>
      <w:r>
        <w:rPr>
          <w:color w:val="23292E"/>
          <w:spacing w:val="-3"/>
        </w:rPr>
        <w:t> </w:t>
      </w:r>
      <w:r>
        <w:rPr>
          <w:color w:val="FF0000"/>
        </w:rPr>
        <w:t>tend</w:t>
      </w:r>
      <w:r>
        <w:rPr>
          <w:color w:val="FF0000"/>
          <w:spacing w:val="-5"/>
        </w:rPr>
        <w:t> </w:t>
      </w:r>
      <w:r>
        <w:rPr>
          <w:color w:val="23292E"/>
        </w:rPr>
        <w:t>to</w:t>
      </w:r>
      <w:r>
        <w:rPr>
          <w:color w:val="23292E"/>
          <w:spacing w:val="-2"/>
        </w:rPr>
        <w:t> </w:t>
      </w:r>
      <w:r>
        <w:rPr>
          <w:color w:val="23292E"/>
        </w:rPr>
        <w:t>eat</w:t>
      </w:r>
      <w:r>
        <w:rPr>
          <w:color w:val="23292E"/>
          <w:spacing w:val="-6"/>
        </w:rPr>
        <w:t> </w:t>
      </w:r>
      <w:r>
        <w:rPr>
          <w:color w:val="23292E"/>
        </w:rPr>
        <w:t>whole</w:t>
      </w:r>
      <w:r>
        <w:rPr>
          <w:color w:val="23292E"/>
          <w:spacing w:val="-3"/>
        </w:rPr>
        <w:t> </w:t>
      </w:r>
      <w:r>
        <w:rPr>
          <w:color w:val="FF0000"/>
        </w:rPr>
        <w:t>wheat</w:t>
      </w:r>
      <w:r>
        <w:rPr>
          <w:color w:val="FF0000"/>
          <w:spacing w:val="97"/>
        </w:rPr>
        <w:t> </w:t>
      </w:r>
      <w:r>
        <w:rPr>
          <w:color w:val="23292E"/>
        </w:rPr>
        <w:t>bread</w:t>
      </w:r>
      <w:r>
        <w:rPr>
          <w:color w:val="23292E"/>
          <w:spacing w:val="-3"/>
        </w:rPr>
        <w:t> </w:t>
      </w:r>
      <w:r>
        <w:rPr>
          <w:color w:val="23292E"/>
        </w:rPr>
        <w:t>during</w:t>
      </w:r>
      <w:r>
        <w:rPr>
          <w:color w:val="23292E"/>
          <w:spacing w:val="-5"/>
        </w:rPr>
        <w:t> </w:t>
      </w:r>
      <w:r>
        <w:rPr>
          <w:color w:val="FF0000"/>
        </w:rPr>
        <w:t>mealtime</w:t>
      </w:r>
    </w:p>
    <w:p>
      <w:pPr>
        <w:pStyle w:val="ListParagraph"/>
        <w:numPr>
          <w:ilvl w:val="0"/>
          <w:numId w:val="116"/>
        </w:numPr>
        <w:tabs>
          <w:tab w:pos="880" w:val="left" w:leader="none"/>
          <w:tab w:pos="2353" w:val="left" w:leader="none"/>
        </w:tabs>
        <w:spacing w:line="410" w:lineRule="auto" w:before="280" w:after="0"/>
        <w:ind w:left="459" w:right="6700" w:firstLine="0"/>
        <w:jc w:val="left"/>
        <w:rPr>
          <w:sz w:val="32"/>
        </w:rPr>
      </w:pPr>
      <w:r>
        <w:rPr>
          <w:sz w:val="32"/>
          <w:shd w:fill="FFFF00" w:color="auto" w:val="clear"/>
        </w:rPr>
        <w:t>tend</w:t>
      </w:r>
      <w:r>
        <w:rPr>
          <w:spacing w:val="-9"/>
          <w:sz w:val="32"/>
          <w:shd w:fill="FFFF00" w:color="auto" w:val="clear"/>
        </w:rPr>
        <w:t> </w:t>
      </w:r>
      <w:r>
        <w:rPr>
          <w:sz w:val="32"/>
          <w:shd w:fill="FFFF00" w:color="auto" w:val="clear"/>
        </w:rPr>
        <w:t>(20)</w:t>
      </w:r>
      <w:r>
        <w:rPr>
          <w:spacing w:val="-7"/>
          <w:sz w:val="32"/>
          <w:shd w:fill="FFFF00" w:color="auto" w:val="clear"/>
        </w:rPr>
        <w:t> </w:t>
      </w:r>
      <w:r>
        <w:rPr>
          <w:sz w:val="32"/>
          <w:shd w:fill="FFFF00" w:color="auto" w:val="clear"/>
        </w:rPr>
        <w:t>v.</w:t>
      </w:r>
      <w:r>
        <w:rPr>
          <w:spacing w:val="-10"/>
          <w:sz w:val="32"/>
          <w:shd w:fill="FFFF00" w:color="auto" w:val="clear"/>
        </w:rPr>
        <w:t> </w:t>
      </w:r>
      <w:r>
        <w:rPr>
          <w:rFonts w:ascii="SimSun" w:eastAsia="SimSun" w:hint="eastAsia"/>
          <w:sz w:val="32"/>
          <w:shd w:fill="FFFF00" w:color="auto" w:val="clear"/>
        </w:rPr>
        <w:t>倾向于，往往会</w:t>
      </w:r>
      <w:r>
        <w:rPr>
          <w:color w:val="23292E"/>
          <w:sz w:val="32"/>
        </w:rPr>
        <w:t>tend</w:t>
      </w:r>
      <w:r>
        <w:rPr>
          <w:color w:val="23292E"/>
          <w:spacing w:val="-3"/>
          <w:sz w:val="32"/>
        </w:rPr>
        <w:t> </w:t>
      </w:r>
      <w:r>
        <w:rPr>
          <w:color w:val="23292E"/>
          <w:sz w:val="32"/>
        </w:rPr>
        <w:t>to</w:t>
      </w:r>
      <w:r>
        <w:rPr>
          <w:color w:val="23292E"/>
          <w:spacing w:val="1"/>
          <w:sz w:val="32"/>
        </w:rPr>
        <w:t> </w:t>
      </w:r>
      <w:r>
        <w:rPr>
          <w:color w:val="23292E"/>
          <w:sz w:val="32"/>
        </w:rPr>
        <w:t>sb.;</w:t>
        <w:tab/>
        <w:t>tend to do sth.</w:t>
      </w:r>
      <w:r>
        <w:rPr>
          <w:color w:val="23292E"/>
          <w:spacing w:val="1"/>
          <w:sz w:val="32"/>
        </w:rPr>
        <w:t> </w:t>
      </w:r>
      <w:r>
        <w:rPr>
          <w:color w:val="23292E"/>
          <w:sz w:val="32"/>
        </w:rPr>
        <w:t>tend</w:t>
      </w:r>
      <w:r>
        <w:rPr>
          <w:color w:val="23292E"/>
          <w:spacing w:val="-3"/>
          <w:sz w:val="32"/>
        </w:rPr>
        <w:t> </w:t>
      </w:r>
      <w:r>
        <w:rPr>
          <w:color w:val="23292E"/>
          <w:sz w:val="32"/>
        </w:rPr>
        <w:t>towards</w:t>
      </w:r>
      <w:r>
        <w:rPr>
          <w:color w:val="23292E"/>
          <w:spacing w:val="2"/>
          <w:sz w:val="32"/>
        </w:rPr>
        <w:t> </w:t>
      </w:r>
      <w:r>
        <w:rPr>
          <w:color w:val="23292E"/>
          <w:sz w:val="32"/>
        </w:rPr>
        <w:t>sth.</w:t>
      </w:r>
    </w:p>
    <w:p>
      <w:pPr>
        <w:pStyle w:val="BodyText"/>
        <w:spacing w:line="385" w:lineRule="exact"/>
        <w:ind w:left="460"/>
      </w:pPr>
      <w:r>
        <w:rPr>
          <w:rFonts w:ascii="SimSun" w:eastAsia="SimSun" w:hint="eastAsia"/>
          <w:color w:val="23292E"/>
          <w:spacing w:val="74"/>
          <w:shd w:fill="BEBEBE" w:color="auto" w:val="clear"/>
        </w:rPr>
        <w:t>考</w:t>
      </w:r>
      <w:r>
        <w:rPr>
          <w:color w:val="333333"/>
        </w:rPr>
        <w:t>They</w:t>
      </w:r>
      <w:r>
        <w:rPr>
          <w:color w:val="333333"/>
          <w:spacing w:val="-3"/>
        </w:rPr>
        <w:t> </w:t>
      </w:r>
      <w:r>
        <w:rPr>
          <w:color w:val="333333"/>
        </w:rPr>
        <w:t>tend</w:t>
      </w:r>
      <w:r>
        <w:rPr>
          <w:color w:val="333333"/>
          <w:spacing w:val="-3"/>
        </w:rPr>
        <w:t> </w:t>
      </w:r>
      <w:r>
        <w:rPr>
          <w:color w:val="333333"/>
        </w:rPr>
        <w:t>to</w:t>
      </w:r>
      <w:r>
        <w:rPr>
          <w:color w:val="333333"/>
          <w:spacing w:val="-2"/>
        </w:rPr>
        <w:t> </w:t>
      </w:r>
      <w:r>
        <w:rPr>
          <w:color w:val="333333"/>
        </w:rPr>
        <w:t>be</w:t>
      </w:r>
      <w:r>
        <w:rPr>
          <w:color w:val="333333"/>
          <w:spacing w:val="-4"/>
        </w:rPr>
        <w:t> </w:t>
      </w:r>
      <w:r>
        <w:rPr>
          <w:color w:val="333333"/>
        </w:rPr>
        <w:t>more</w:t>
      </w:r>
      <w:r>
        <w:rPr>
          <w:color w:val="333333"/>
          <w:spacing w:val="2"/>
        </w:rPr>
        <w:t> </w:t>
      </w:r>
      <w:r>
        <w:rPr>
          <w:color w:val="333333"/>
        </w:rPr>
        <w:t>efficient.</w:t>
      </w:r>
    </w:p>
    <w:p>
      <w:pPr>
        <w:pStyle w:val="BodyText"/>
        <w:spacing w:before="300"/>
        <w:ind w:left="460"/>
        <w:rPr>
          <w:rFonts w:ascii="SimSun" w:eastAsia="SimSun" w:hint="eastAsia"/>
        </w:rPr>
      </w:pPr>
      <w:r>
        <w:rPr>
          <w:rFonts w:ascii="SimSun" w:eastAsia="SimSun" w:hint="eastAsia"/>
          <w:color w:val="333333"/>
        </w:rPr>
        <w:t>派生词：</w:t>
      </w:r>
      <w:r>
        <w:rPr>
          <w:color w:val="23292E"/>
        </w:rPr>
        <w:t>tendency</w:t>
      </w:r>
      <w:r>
        <w:rPr>
          <w:color w:val="23292E"/>
          <w:spacing w:val="-1"/>
        </w:rPr>
        <w:t> (</w:t>
      </w:r>
      <w:r>
        <w:rPr>
          <w:color w:val="23292E"/>
        </w:rPr>
        <w:t>5</w:t>
      </w:r>
      <w:r>
        <w:rPr>
          <w:color w:val="23292E"/>
          <w:spacing w:val="-1"/>
        </w:rPr>
        <w:t>) </w:t>
      </w:r>
      <w:r>
        <w:rPr>
          <w:color w:val="0D0D0D"/>
        </w:rPr>
        <w:t>n</w:t>
      </w:r>
      <w:r>
        <w:rPr>
          <w:color w:val="0D0D0D"/>
          <w:spacing w:val="-2"/>
        </w:rPr>
        <w:t>. </w:t>
      </w:r>
      <w:r>
        <w:rPr>
          <w:rFonts w:ascii="SimSun" w:eastAsia="SimSun" w:hint="eastAsia"/>
          <w:color w:val="0D0D0D"/>
        </w:rPr>
        <w:t>倾向</w:t>
      </w:r>
    </w:p>
    <w:p>
      <w:pPr>
        <w:pStyle w:val="BodyText"/>
        <w:rPr>
          <w:rFonts w:ascii="SimSun"/>
          <w:sz w:val="36"/>
        </w:rPr>
      </w:pPr>
    </w:p>
    <w:p>
      <w:pPr>
        <w:pStyle w:val="BodyText"/>
        <w:spacing w:before="3"/>
        <w:rPr>
          <w:rFonts w:ascii="SimSun"/>
          <w:sz w:val="35"/>
        </w:rPr>
      </w:pPr>
    </w:p>
    <w:p>
      <w:pPr>
        <w:pStyle w:val="ListParagraph"/>
        <w:numPr>
          <w:ilvl w:val="0"/>
          <w:numId w:val="116"/>
        </w:numPr>
        <w:tabs>
          <w:tab w:pos="880" w:val="left" w:leader="none"/>
        </w:tabs>
        <w:spacing w:line="240" w:lineRule="auto" w:before="0" w:after="0"/>
        <w:ind w:left="880" w:right="0" w:hanging="420"/>
        <w:jc w:val="left"/>
        <w:rPr>
          <w:color w:val="23292E"/>
          <w:sz w:val="32"/>
        </w:rPr>
      </w:pPr>
      <w:r>
        <w:rPr>
          <w:sz w:val="32"/>
          <w:shd w:fill="FFFF00" w:color="auto" w:val="clear"/>
        </w:rPr>
        <w:t>wheat</w:t>
      </w:r>
      <w:r>
        <w:rPr>
          <w:spacing w:val="-1"/>
          <w:sz w:val="32"/>
          <w:shd w:fill="FFFF00" w:color="auto" w:val="clear"/>
        </w:rPr>
        <w:t> (</w:t>
      </w:r>
      <w:r>
        <w:rPr>
          <w:sz w:val="32"/>
          <w:shd w:fill="FFFF00" w:color="auto" w:val="clear"/>
        </w:rPr>
        <w:t>1</w:t>
      </w:r>
      <w:r>
        <w:rPr>
          <w:spacing w:val="-1"/>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小麦</w:t>
      </w:r>
    </w:p>
    <w:p>
      <w:pPr>
        <w:pStyle w:val="BodyText"/>
        <w:tabs>
          <w:tab w:pos="2495" w:val="left" w:leader="none"/>
        </w:tabs>
        <w:spacing w:before="310"/>
        <w:ind w:left="460"/>
      </w:pPr>
      <w:r>
        <w:rPr>
          <w:color w:val="23292E"/>
        </w:rPr>
        <w:t>wheat</w:t>
      </w:r>
      <w:r>
        <w:rPr>
          <w:color w:val="23292E"/>
          <w:spacing w:val="-1"/>
        </w:rPr>
        <w:t> </w:t>
      </w:r>
      <w:r>
        <w:rPr>
          <w:color w:val="23292E"/>
        </w:rPr>
        <w:t>flour;</w:t>
        <w:tab/>
        <w:t>whole</w:t>
      </w:r>
      <w:r>
        <w:rPr>
          <w:color w:val="23292E"/>
          <w:spacing w:val="-3"/>
        </w:rPr>
        <w:t> </w:t>
      </w:r>
      <w:r>
        <w:rPr>
          <w:color w:val="23292E"/>
        </w:rPr>
        <w:t>wheat</w:t>
      </w:r>
    </w:p>
    <w:p>
      <w:pPr>
        <w:pStyle w:val="BodyText"/>
        <w:spacing w:before="235"/>
        <w:ind w:left="460"/>
      </w:pPr>
      <w:r>
        <w:rPr>
          <w:rFonts w:ascii="SimSun" w:eastAsia="SimSun" w:hint="eastAsia"/>
          <w:color w:val="23292E"/>
          <w:spacing w:val="74"/>
          <w:shd w:fill="BEBEBE" w:color="auto" w:val="clear"/>
        </w:rPr>
        <w:t>考</w:t>
      </w:r>
      <w:r>
        <w:rPr>
          <w:color w:val="23292E"/>
        </w:rPr>
        <w:t>Wheat</w:t>
      </w:r>
      <w:r>
        <w:rPr>
          <w:color w:val="23292E"/>
          <w:spacing w:val="-3"/>
        </w:rPr>
        <w:t> </w:t>
      </w:r>
      <w:r>
        <w:rPr>
          <w:color w:val="23292E"/>
        </w:rPr>
        <w:t>has</w:t>
      </w:r>
      <w:r>
        <w:rPr>
          <w:color w:val="23292E"/>
          <w:spacing w:val="-4"/>
        </w:rPr>
        <w:t> </w:t>
      </w:r>
      <w:r>
        <w:rPr>
          <w:color w:val="23292E"/>
        </w:rPr>
        <w:t>been</w:t>
      </w:r>
      <w:r>
        <w:rPr>
          <w:color w:val="23292E"/>
          <w:spacing w:val="-3"/>
        </w:rPr>
        <w:t> </w:t>
      </w:r>
      <w:r>
        <w:rPr>
          <w:color w:val="23292E"/>
        </w:rPr>
        <w:t>largely</w:t>
      </w:r>
      <w:r>
        <w:rPr>
          <w:color w:val="23292E"/>
          <w:spacing w:val="-3"/>
        </w:rPr>
        <w:t> </w:t>
      </w:r>
      <w:r>
        <w:rPr>
          <w:color w:val="23292E"/>
        </w:rPr>
        <w:t>mechanized.</w:t>
      </w:r>
    </w:p>
    <w:p>
      <w:pPr>
        <w:spacing w:after="0"/>
        <w:sectPr>
          <w:pgSz w:w="11910" w:h="16840"/>
          <w:pgMar w:header="0" w:footer="467" w:top="640" w:bottom="700" w:left="260" w:right="280"/>
        </w:sectPr>
      </w:pPr>
    </w:p>
    <w:p>
      <w:pPr>
        <w:pStyle w:val="ListParagraph"/>
        <w:numPr>
          <w:ilvl w:val="0"/>
          <w:numId w:val="116"/>
        </w:numPr>
        <w:tabs>
          <w:tab w:pos="880" w:val="left" w:leader="none"/>
        </w:tabs>
        <w:spacing w:line="240" w:lineRule="auto" w:before="52" w:after="0"/>
        <w:ind w:left="880" w:right="0" w:hanging="420"/>
        <w:jc w:val="left"/>
        <w:rPr>
          <w:color w:val="23292E"/>
          <w:sz w:val="32"/>
        </w:rPr>
      </w:pPr>
      <w:r>
        <w:rPr>
          <w:sz w:val="32"/>
          <w:shd w:fill="FFFF00" w:color="auto" w:val="clear"/>
        </w:rPr>
        <w:t>mealtime (1</w:t>
      </w:r>
      <w:r>
        <w:rPr>
          <w:spacing w:val="-1"/>
          <w:sz w:val="32"/>
          <w:shd w:fill="FFFF00" w:color="auto" w:val="clear"/>
        </w:rPr>
        <w:t>) </w:t>
      </w:r>
      <w:r>
        <w:rPr>
          <w:sz w:val="32"/>
          <w:shd w:fill="FFFF00" w:color="auto" w:val="clear"/>
        </w:rPr>
        <w:t>n</w:t>
      </w:r>
      <w:r>
        <w:rPr>
          <w:color w:val="0D0D0D"/>
          <w:spacing w:val="-3"/>
          <w:sz w:val="32"/>
          <w:shd w:fill="FFFF00" w:color="auto" w:val="clear"/>
        </w:rPr>
        <w:t>. </w:t>
      </w:r>
      <w:r>
        <w:rPr>
          <w:rFonts w:ascii="SimSun" w:eastAsia="SimSun" w:hint="eastAsia"/>
          <w:color w:val="0D0D0D"/>
          <w:sz w:val="32"/>
          <w:shd w:fill="FFFF00" w:color="auto" w:val="clear"/>
        </w:rPr>
        <w:t>用餐时间</w:t>
      </w:r>
    </w:p>
    <w:p>
      <w:pPr>
        <w:pStyle w:val="BodyText"/>
        <w:tabs>
          <w:tab w:pos="3399" w:val="left" w:leader="none"/>
        </w:tabs>
        <w:spacing w:before="310"/>
        <w:ind w:left="459"/>
      </w:pPr>
      <w:r>
        <w:rPr>
          <w:color w:val="333333"/>
        </w:rPr>
        <w:t>mealtime</w:t>
      </w:r>
      <w:r>
        <w:rPr>
          <w:color w:val="333333"/>
          <w:spacing w:val="1"/>
        </w:rPr>
        <w:t> </w:t>
      </w:r>
      <w:r>
        <w:rPr>
          <w:color w:val="333333"/>
        </w:rPr>
        <w:t>etiquette;</w:t>
        <w:tab/>
        <w:t>mealtime atmosphere</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43"/>
          <w:w w:val="95"/>
        </w:rPr>
        <w:t> </w:t>
      </w:r>
      <w:r>
        <w:rPr>
          <w:color w:val="23292E"/>
          <w:w w:val="95"/>
        </w:rPr>
        <w:t>the</w:t>
      </w:r>
      <w:r>
        <w:rPr>
          <w:color w:val="23292E"/>
          <w:spacing w:val="27"/>
          <w:w w:val="95"/>
        </w:rPr>
        <w:t> </w:t>
      </w:r>
      <w:r>
        <w:rPr>
          <w:color w:val="23292E"/>
          <w:w w:val="95"/>
        </w:rPr>
        <w:t>use</w:t>
      </w:r>
      <w:r>
        <w:rPr>
          <w:color w:val="23292E"/>
          <w:spacing w:val="33"/>
          <w:w w:val="95"/>
        </w:rPr>
        <w:t> </w:t>
      </w:r>
      <w:r>
        <w:rPr>
          <w:color w:val="23292E"/>
          <w:w w:val="95"/>
        </w:rPr>
        <w:t>of</w:t>
      </w:r>
      <w:r>
        <w:rPr>
          <w:color w:val="23292E"/>
          <w:spacing w:val="29"/>
          <w:w w:val="95"/>
        </w:rPr>
        <w:t> </w:t>
      </w:r>
      <w:r>
        <w:rPr>
          <w:color w:val="23292E"/>
          <w:w w:val="95"/>
        </w:rPr>
        <w:t>mobile</w:t>
      </w:r>
      <w:r>
        <w:rPr>
          <w:color w:val="23292E"/>
          <w:spacing w:val="34"/>
          <w:w w:val="95"/>
        </w:rPr>
        <w:t> </w:t>
      </w:r>
      <w:r>
        <w:rPr>
          <w:color w:val="23292E"/>
          <w:w w:val="95"/>
        </w:rPr>
        <w:t>phones</w:t>
      </w:r>
      <w:r>
        <w:rPr>
          <w:color w:val="23292E"/>
          <w:spacing w:val="30"/>
          <w:w w:val="95"/>
        </w:rPr>
        <w:t> </w:t>
      </w:r>
      <w:r>
        <w:rPr>
          <w:color w:val="23292E"/>
          <w:w w:val="95"/>
        </w:rPr>
        <w:t>and</w:t>
      </w:r>
      <w:r>
        <w:rPr>
          <w:color w:val="23292E"/>
          <w:spacing w:val="32"/>
          <w:w w:val="95"/>
        </w:rPr>
        <w:t> </w:t>
      </w:r>
      <w:r>
        <w:rPr>
          <w:color w:val="23292E"/>
          <w:w w:val="95"/>
        </w:rPr>
        <w:t>tablets</w:t>
      </w:r>
      <w:r>
        <w:rPr>
          <w:color w:val="23292E"/>
          <w:spacing w:val="31"/>
          <w:w w:val="95"/>
        </w:rPr>
        <w:t> </w:t>
      </w:r>
      <w:r>
        <w:rPr>
          <w:color w:val="23292E"/>
          <w:w w:val="95"/>
        </w:rPr>
        <w:t>at</w:t>
      </w:r>
      <w:r>
        <w:rPr>
          <w:color w:val="23292E"/>
          <w:spacing w:val="33"/>
          <w:w w:val="95"/>
        </w:rPr>
        <w:t> </w:t>
      </w:r>
      <w:r>
        <w:rPr>
          <w:color w:val="23292E"/>
          <w:w w:val="95"/>
        </w:rPr>
        <w:t>mealtimes</w:t>
      </w:r>
    </w:p>
    <w:p>
      <w:pPr>
        <w:pStyle w:val="BodyText"/>
        <w:spacing w:before="298"/>
        <w:ind w:left="460"/>
        <w:rPr>
          <w:rFonts w:ascii="SimSun" w:eastAsia="SimSun" w:hint="eastAsia"/>
        </w:rPr>
      </w:pPr>
      <w:r>
        <w:rPr>
          <w:rFonts w:ascii="SimSun" w:eastAsia="SimSun" w:hint="eastAsia"/>
          <w:color w:val="333333"/>
        </w:rPr>
        <w:t>派生词：</w:t>
      </w:r>
    </w:p>
    <w:p>
      <w:pPr>
        <w:pStyle w:val="BodyText"/>
        <w:spacing w:before="5"/>
        <w:rPr>
          <w:rFonts w:ascii="SimSun"/>
          <w:sz w:val="23"/>
        </w:rPr>
      </w:pPr>
    </w:p>
    <w:p>
      <w:pPr>
        <w:pStyle w:val="BodyText"/>
        <w:ind w:left="460"/>
        <w:rPr>
          <w:rFonts w:ascii="SimSun" w:eastAsia="SimSun" w:hint="eastAsia"/>
        </w:rPr>
      </w:pPr>
      <w:r>
        <w:rPr>
          <w:color w:val="23292E"/>
        </w:rPr>
        <w:t>meal</w:t>
      </w:r>
      <w:r>
        <w:rPr>
          <w:color w:val="23292E"/>
          <w:spacing w:val="-2"/>
        </w:rPr>
        <w:t> (</w:t>
      </w:r>
      <w:r>
        <w:rPr>
          <w:color w:val="23292E"/>
        </w:rPr>
        <w:t>9) </w:t>
      </w:r>
      <w:r>
        <w:rPr>
          <w:color w:val="0D0D0D"/>
        </w:rPr>
        <w:t>n. </w:t>
      </w:r>
      <w:r>
        <w:rPr>
          <w:rFonts w:ascii="SimSun" w:eastAsia="SimSun" w:hint="eastAsia"/>
          <w:color w:val="0D0D0D"/>
        </w:rPr>
        <w:t>一餐</w:t>
      </w:r>
    </w:p>
    <w:p>
      <w:pPr>
        <w:pStyle w:val="BodyText"/>
        <w:rPr>
          <w:rFonts w:ascii="SimSun"/>
          <w:sz w:val="36"/>
        </w:rPr>
      </w:pPr>
    </w:p>
    <w:p>
      <w:pPr>
        <w:pStyle w:val="BodyText"/>
        <w:spacing w:before="12"/>
        <w:rPr>
          <w:rFonts w:ascii="SimSun"/>
          <w:sz w:val="35"/>
        </w:rPr>
      </w:pPr>
    </w:p>
    <w:p>
      <w:pPr>
        <w:pStyle w:val="Heading2"/>
        <w:spacing w:line="480" w:lineRule="auto"/>
        <w:ind w:left="459" w:right="437"/>
      </w:pPr>
      <w:r>
        <w:rPr>
          <w:color w:val="23292E"/>
        </w:rPr>
        <w:t>The </w:t>
      </w:r>
      <w:r>
        <w:rPr>
          <w:color w:val="FF0000"/>
        </w:rPr>
        <w:t>baker </w:t>
      </w:r>
      <w:r>
        <w:rPr>
          <w:color w:val="23292E"/>
        </w:rPr>
        <w:t>methodically </w:t>
      </w:r>
      <w:r>
        <w:rPr>
          <w:color w:val="FF0000"/>
        </w:rPr>
        <w:t>repeats </w:t>
      </w:r>
      <w:r>
        <w:rPr>
          <w:color w:val="23292E"/>
        </w:rPr>
        <w:t>his daily work, but </w:t>
      </w:r>
      <w:r>
        <w:rPr>
          <w:color w:val="FF0000"/>
        </w:rPr>
        <w:t>occasionally</w:t>
      </w:r>
      <w:r>
        <w:rPr>
          <w:color w:val="FF0000"/>
          <w:spacing w:val="1"/>
        </w:rPr>
        <w:t> </w:t>
      </w:r>
      <w:r>
        <w:rPr>
          <w:color w:val="FF0000"/>
        </w:rPr>
        <w:t>skips </w:t>
      </w:r>
      <w:r>
        <w:rPr>
          <w:color w:val="23292E"/>
        </w:rPr>
        <w:t>a few steps in order to produce </w:t>
      </w:r>
      <w:r>
        <w:rPr>
          <w:color w:val="FF0000"/>
        </w:rPr>
        <w:t>bread </w:t>
      </w:r>
      <w:r>
        <w:rPr>
          <w:color w:val="23292E"/>
        </w:rPr>
        <w:t>with an </w:t>
      </w:r>
      <w:r>
        <w:rPr>
          <w:color w:val="FF0000"/>
        </w:rPr>
        <w:t>unparalleled</w:t>
      </w:r>
      <w:r>
        <w:rPr>
          <w:color w:val="FF0000"/>
          <w:spacing w:val="1"/>
        </w:rPr>
        <w:t> </w:t>
      </w:r>
      <w:r>
        <w:rPr>
          <w:color w:val="FF0000"/>
        </w:rPr>
        <w:t>taste </w:t>
      </w:r>
      <w:r>
        <w:rPr>
          <w:color w:val="23292E"/>
        </w:rPr>
        <w:t>by using the same </w:t>
      </w:r>
      <w:r>
        <w:rPr>
          <w:color w:val="FF0000"/>
        </w:rPr>
        <w:t>raw ingredients</w:t>
      </w:r>
      <w:r>
        <w:rPr>
          <w:color w:val="23292E"/>
        </w:rPr>
        <w:t>, and he sometimes would</w:t>
      </w:r>
      <w:r>
        <w:rPr>
          <w:color w:val="23292E"/>
          <w:spacing w:val="-97"/>
        </w:rPr>
        <w:t> </w:t>
      </w:r>
      <w:r>
        <w:rPr>
          <w:color w:val="FF0000"/>
        </w:rPr>
        <w:t>agonize</w:t>
      </w:r>
      <w:r>
        <w:rPr>
          <w:color w:val="FF0000"/>
          <w:spacing w:val="-10"/>
        </w:rPr>
        <w:t> </w:t>
      </w:r>
      <w:r>
        <w:rPr>
          <w:color w:val="23292E"/>
        </w:rPr>
        <w:t>over</w:t>
      </w:r>
      <w:r>
        <w:rPr>
          <w:color w:val="23292E"/>
          <w:spacing w:val="-9"/>
        </w:rPr>
        <w:t> </w:t>
      </w:r>
      <w:r>
        <w:rPr>
          <w:color w:val="23292E"/>
        </w:rPr>
        <w:t>certain</w:t>
      </w:r>
      <w:r>
        <w:rPr>
          <w:color w:val="23292E"/>
          <w:spacing w:val="-8"/>
        </w:rPr>
        <w:t> </w:t>
      </w:r>
      <w:r>
        <w:rPr>
          <w:color w:val="FF0000"/>
        </w:rPr>
        <w:t>strange</w:t>
      </w:r>
      <w:r>
        <w:rPr>
          <w:color w:val="FF0000"/>
          <w:spacing w:val="-9"/>
        </w:rPr>
        <w:t> </w:t>
      </w:r>
      <w:r>
        <w:rPr>
          <w:color w:val="23292E"/>
        </w:rPr>
        <w:t>feedback</w:t>
      </w:r>
      <w:r>
        <w:rPr>
          <w:color w:val="23292E"/>
          <w:spacing w:val="-9"/>
        </w:rPr>
        <w:t> </w:t>
      </w:r>
      <w:r>
        <w:rPr>
          <w:color w:val="23292E"/>
        </w:rPr>
        <w:t>from</w:t>
      </w:r>
      <w:r>
        <w:rPr>
          <w:color w:val="23292E"/>
          <w:spacing w:val="-11"/>
        </w:rPr>
        <w:t> </w:t>
      </w:r>
      <w:r>
        <w:rPr>
          <w:color w:val="FF0000"/>
        </w:rPr>
        <w:t>consumers</w:t>
      </w:r>
      <w:r>
        <w:rPr>
          <w:color w:val="FF0000"/>
          <w:spacing w:val="-6"/>
        </w:rPr>
        <w:t> </w:t>
      </w:r>
      <w:r>
        <w:rPr>
          <w:color w:val="23292E"/>
        </w:rPr>
        <w:t>who</w:t>
      </w:r>
      <w:r>
        <w:rPr>
          <w:color w:val="23292E"/>
          <w:spacing w:val="-11"/>
        </w:rPr>
        <w:t> </w:t>
      </w:r>
      <w:r>
        <w:rPr>
          <w:color w:val="FF0000"/>
        </w:rPr>
        <w:t>fancy</w:t>
      </w:r>
      <w:r>
        <w:rPr>
          <w:color w:val="FF0000"/>
          <w:spacing w:val="-97"/>
        </w:rPr>
        <w:t> </w:t>
      </w:r>
      <w:r>
        <w:rPr>
          <w:color w:val="FF0000"/>
        </w:rPr>
        <w:t>salty </w:t>
      </w:r>
      <w:r>
        <w:rPr>
          <w:color w:val="23292E"/>
        </w:rPr>
        <w:t>ones, but usually his bread is favored by the </w:t>
      </w:r>
      <w:r>
        <w:rPr>
          <w:color w:val="FF0000"/>
        </w:rPr>
        <w:t>folk</w:t>
      </w:r>
      <w:r>
        <w:rPr>
          <w:color w:val="23292E"/>
        </w:rPr>
        <w:t>, especially</w:t>
      </w:r>
      <w:r>
        <w:rPr>
          <w:color w:val="23292E"/>
          <w:spacing w:val="-97"/>
        </w:rPr>
        <w:t> </w:t>
      </w:r>
      <w:r>
        <w:rPr>
          <w:color w:val="23292E"/>
        </w:rPr>
        <w:t>those fitness </w:t>
      </w:r>
      <w:r>
        <w:rPr>
          <w:color w:val="FF0000"/>
        </w:rPr>
        <w:t>coaches </w:t>
      </w:r>
      <w:r>
        <w:rPr>
          <w:color w:val="23292E"/>
        </w:rPr>
        <w:t>who </w:t>
      </w:r>
      <w:r>
        <w:rPr>
          <w:color w:val="FF0000"/>
        </w:rPr>
        <w:t>tend </w:t>
      </w:r>
      <w:r>
        <w:rPr>
          <w:color w:val="23292E"/>
        </w:rPr>
        <w:t>to eat whole </w:t>
      </w:r>
      <w:r>
        <w:rPr>
          <w:color w:val="FF0000"/>
        </w:rPr>
        <w:t>wheat</w:t>
      </w:r>
      <w:r>
        <w:rPr>
          <w:color w:val="FF0000"/>
          <w:spacing w:val="1"/>
        </w:rPr>
        <w:t> </w:t>
      </w:r>
      <w:r>
        <w:rPr>
          <w:color w:val="23292E"/>
        </w:rPr>
        <w:t>bread during</w:t>
      </w:r>
      <w:r>
        <w:rPr>
          <w:color w:val="23292E"/>
          <w:spacing w:val="1"/>
        </w:rPr>
        <w:t> </w:t>
      </w:r>
      <w:r>
        <w:rPr>
          <w:color w:val="FF0000"/>
        </w:rPr>
        <w:t>mealtime</w:t>
      </w:r>
      <w:r>
        <w:rPr>
          <w:color w:val="23292E"/>
        </w:rPr>
        <w:t>.</w:t>
      </w:r>
    </w:p>
    <w:p>
      <w:pPr>
        <w:pStyle w:val="BodyText"/>
        <w:spacing w:line="379" w:lineRule="auto" w:before="51"/>
        <w:ind w:left="460" w:right="343"/>
        <w:jc w:val="both"/>
        <w:rPr>
          <w:rFonts w:ascii="SimSun" w:eastAsia="SimSun" w:hint="eastAsia"/>
        </w:rPr>
      </w:pPr>
      <w:r>
        <w:rPr>
          <w:rFonts w:ascii="SimSun" w:eastAsia="SimSun" w:hint="eastAsia"/>
          <w:color w:val="23292E"/>
          <w:w w:val="95"/>
        </w:rPr>
        <w:t>这位烘焙师每天有条不紊地重复着自己的工作，但有时也会跳过几个步骤，</w:t>
      </w:r>
      <w:r>
        <w:rPr>
          <w:rFonts w:ascii="SimSun" w:eastAsia="SimSun" w:hint="eastAsia"/>
          <w:color w:val="23292E"/>
          <w:spacing w:val="64"/>
          <w:w w:val="95"/>
        </w:rPr>
        <w:t> </w:t>
      </w:r>
      <w:r>
        <w:rPr>
          <w:rFonts w:ascii="SimSun" w:eastAsia="SimSun" w:hint="eastAsia"/>
          <w:color w:val="23292E"/>
        </w:rPr>
        <w:t>想用同样的原料制作🎧</w:t>
      </w:r>
      <w:r>
        <w:rPr>
          <w:rFonts w:ascii="SimSun" w:eastAsia="SimSun" w:hint="eastAsia"/>
          <w:color w:val="23292E"/>
          <w:spacing w:val="-10"/>
        </w:rPr>
        <w:t>口感极佳的面包。他有时也会为消费者某些奇怪的反</w:t>
      </w:r>
      <w:r>
        <w:rPr>
          <w:rFonts w:ascii="SimSun" w:eastAsia="SimSun" w:hint="eastAsia"/>
          <w:color w:val="23292E"/>
          <w:spacing w:val="-1"/>
        </w:rPr>
        <w:t>馈感到苦恼，因为他们喜欢咸味的面包，但总的来说，他的面包还是很受欢</w:t>
      </w:r>
      <w:r>
        <w:rPr>
          <w:rFonts w:ascii="SimSun" w:eastAsia="SimSun" w:hint="eastAsia"/>
          <w:color w:val="23292E"/>
        </w:rPr>
        <w:t>迎的，特别是那些食用全麦面包的健身教练们。</w:t>
      </w:r>
    </w:p>
    <w:p>
      <w:pPr>
        <w:spacing w:after="0" w:line="379" w:lineRule="auto"/>
        <w:jc w:val="both"/>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90" w:id="102"/>
      <w:bookmarkEnd w:id="102"/>
      <w:r>
        <w:rPr/>
      </w:r>
      <w:r>
        <w:rPr>
          <w:b/>
          <w:color w:val="2D2D2D"/>
          <w:sz w:val="32"/>
        </w:rPr>
        <w:t>090</w:t>
      </w:r>
    </w:p>
    <w:p>
      <w:pPr>
        <w:pStyle w:val="Heading2"/>
        <w:spacing w:line="360" w:lineRule="auto" w:before="128"/>
        <w:ind w:right="341"/>
      </w:pPr>
      <w:r>
        <w:rPr>
          <w:color w:val="23292E"/>
        </w:rPr>
        <w:t>Spouses</w:t>
      </w:r>
      <w:r>
        <w:rPr>
          <w:color w:val="23292E"/>
          <w:spacing w:val="-15"/>
        </w:rPr>
        <w:t> </w:t>
      </w:r>
      <w:r>
        <w:rPr>
          <w:color w:val="23292E"/>
        </w:rPr>
        <w:t>must</w:t>
      </w:r>
      <w:r>
        <w:rPr>
          <w:color w:val="23292E"/>
          <w:spacing w:val="-12"/>
        </w:rPr>
        <w:t> </w:t>
      </w:r>
      <w:r>
        <w:rPr>
          <w:color w:val="23292E"/>
        </w:rPr>
        <w:t>abide</w:t>
      </w:r>
      <w:r>
        <w:rPr>
          <w:color w:val="23292E"/>
          <w:spacing w:val="-15"/>
        </w:rPr>
        <w:t> </w:t>
      </w:r>
      <w:r>
        <w:rPr>
          <w:color w:val="23292E"/>
        </w:rPr>
        <w:t>by</w:t>
      </w:r>
      <w:r>
        <w:rPr>
          <w:color w:val="23292E"/>
          <w:spacing w:val="-13"/>
        </w:rPr>
        <w:t> </w:t>
      </w:r>
      <w:r>
        <w:rPr>
          <w:color w:val="23292E"/>
        </w:rPr>
        <w:t>sth.</w:t>
      </w:r>
      <w:r>
        <w:rPr>
          <w:color w:val="23292E"/>
          <w:spacing w:val="-16"/>
        </w:rPr>
        <w:t> </w:t>
      </w:r>
      <w:r>
        <w:rPr>
          <w:color w:val="23292E"/>
        </w:rPr>
        <w:t>and</w:t>
      </w:r>
      <w:r>
        <w:rPr>
          <w:color w:val="23292E"/>
          <w:spacing w:val="-14"/>
        </w:rPr>
        <w:t> </w:t>
      </w:r>
      <w:r>
        <w:rPr>
          <w:color w:val="23292E"/>
        </w:rPr>
        <w:t>be</w:t>
      </w:r>
      <w:r>
        <w:rPr>
          <w:color w:val="23292E"/>
          <w:spacing w:val="-14"/>
        </w:rPr>
        <w:t> </w:t>
      </w:r>
      <w:r>
        <w:rPr>
          <w:color w:val="23292E"/>
        </w:rPr>
        <w:t>banned</w:t>
      </w:r>
      <w:r>
        <w:rPr>
          <w:color w:val="23292E"/>
          <w:spacing w:val="-13"/>
        </w:rPr>
        <w:t> </w:t>
      </w:r>
      <w:r>
        <w:rPr>
          <w:color w:val="23292E"/>
        </w:rPr>
        <w:t>from</w:t>
      </w:r>
      <w:r>
        <w:rPr>
          <w:color w:val="23292E"/>
          <w:spacing w:val="-15"/>
        </w:rPr>
        <w:t> </w:t>
      </w:r>
      <w:r>
        <w:rPr>
          <w:color w:val="23292E"/>
        </w:rPr>
        <w:t>doing</w:t>
      </w:r>
      <w:r>
        <w:rPr>
          <w:color w:val="23292E"/>
          <w:spacing w:val="-15"/>
        </w:rPr>
        <w:t> </w:t>
      </w:r>
      <w:r>
        <w:rPr>
          <w:color w:val="23292E"/>
        </w:rPr>
        <w:t>sth.,</w:t>
      </w:r>
      <w:r>
        <w:rPr>
          <w:color w:val="23292E"/>
          <w:spacing w:val="-14"/>
        </w:rPr>
        <w:t> </w:t>
      </w:r>
      <w:r>
        <w:rPr>
          <w:color w:val="23292E"/>
        </w:rPr>
        <w:t>or</w:t>
      </w:r>
      <w:r>
        <w:rPr>
          <w:color w:val="23292E"/>
          <w:spacing w:val="-17"/>
        </w:rPr>
        <w:t> </w:t>
      </w:r>
      <w:r>
        <w:rPr>
          <w:color w:val="23292E"/>
        </w:rPr>
        <w:t>they</w:t>
      </w:r>
      <w:r>
        <w:rPr>
          <w:color w:val="23292E"/>
          <w:spacing w:val="-97"/>
        </w:rPr>
        <w:t> </w:t>
      </w:r>
      <w:r>
        <w:rPr>
          <w:color w:val="23292E"/>
        </w:rPr>
        <w:t>will</w:t>
      </w:r>
      <w:r>
        <w:rPr>
          <w:color w:val="23292E"/>
          <w:spacing w:val="-2"/>
        </w:rPr>
        <w:t> </w:t>
      </w:r>
      <w:r>
        <w:rPr>
          <w:color w:val="23292E"/>
        </w:rPr>
        <w:t>be</w:t>
      </w:r>
      <w:r>
        <w:rPr>
          <w:color w:val="23292E"/>
          <w:spacing w:val="-2"/>
        </w:rPr>
        <w:t> </w:t>
      </w:r>
      <w:r>
        <w:rPr>
          <w:color w:val="23292E"/>
        </w:rPr>
        <w:t>overseen</w:t>
      </w:r>
      <w:r>
        <w:rPr>
          <w:color w:val="23292E"/>
          <w:spacing w:val="-1"/>
        </w:rPr>
        <w:t> </w:t>
      </w:r>
      <w:r>
        <w:rPr>
          <w:color w:val="23292E"/>
        </w:rPr>
        <w:t>by</w:t>
      </w:r>
      <w:r>
        <w:rPr>
          <w:color w:val="23292E"/>
          <w:spacing w:val="-3"/>
        </w:rPr>
        <w:t> </w:t>
      </w:r>
      <w:r>
        <w:rPr>
          <w:color w:val="23292E"/>
        </w:rPr>
        <w:t>sb.</w:t>
      </w:r>
    </w:p>
    <w:p>
      <w:pPr>
        <w:pStyle w:val="BodyText"/>
        <w:rPr>
          <w:sz w:val="44"/>
        </w:rPr>
      </w:pPr>
    </w:p>
    <w:p>
      <w:pPr>
        <w:spacing w:line="360" w:lineRule="auto" w:before="303"/>
        <w:ind w:left="460" w:right="436" w:firstLine="0"/>
        <w:jc w:val="left"/>
        <w:rPr>
          <w:sz w:val="40"/>
        </w:rPr>
      </w:pPr>
      <w:r>
        <w:rPr>
          <w:color w:val="23292E"/>
          <w:sz w:val="40"/>
        </w:rPr>
        <w:t>Spouses must abide by </w:t>
      </w:r>
      <w:r>
        <w:rPr>
          <w:color w:val="FF0000"/>
          <w:sz w:val="40"/>
        </w:rPr>
        <w:t>regulations </w:t>
      </w:r>
      <w:r>
        <w:rPr>
          <w:color w:val="23292E"/>
          <w:sz w:val="40"/>
        </w:rPr>
        <w:t>and be banned from </w:t>
      </w:r>
      <w:r>
        <w:rPr>
          <w:color w:val="FF0000"/>
          <w:sz w:val="40"/>
        </w:rPr>
        <w:t>confining</w:t>
      </w:r>
      <w:r>
        <w:rPr>
          <w:color w:val="FF0000"/>
          <w:spacing w:val="-97"/>
          <w:sz w:val="40"/>
        </w:rPr>
        <w:t> </w:t>
      </w:r>
      <w:r>
        <w:rPr>
          <w:color w:val="FF0000"/>
          <w:sz w:val="40"/>
        </w:rPr>
        <w:t>each other's personal liberty which correlates with a descended</w:t>
      </w:r>
      <w:r>
        <w:rPr>
          <w:color w:val="FF0000"/>
          <w:spacing w:val="1"/>
          <w:sz w:val="40"/>
        </w:rPr>
        <w:t> </w:t>
      </w:r>
      <w:r>
        <w:rPr>
          <w:color w:val="FF0000"/>
          <w:sz w:val="40"/>
        </w:rPr>
        <w:t>contribution to society</w:t>
      </w:r>
      <w:r>
        <w:rPr>
          <w:color w:val="23292E"/>
          <w:sz w:val="40"/>
        </w:rPr>
        <w:t>, or they will be overseen </w:t>
      </w:r>
      <w:r>
        <w:rPr>
          <w:color w:val="FF0000"/>
          <w:sz w:val="40"/>
        </w:rPr>
        <w:t>by reliable</w:t>
      </w:r>
      <w:r>
        <w:rPr>
          <w:color w:val="FF0000"/>
          <w:spacing w:val="1"/>
          <w:sz w:val="40"/>
        </w:rPr>
        <w:t> </w:t>
      </w:r>
      <w:r>
        <w:rPr>
          <w:color w:val="FF0000"/>
          <w:sz w:val="40"/>
        </w:rPr>
        <w:t>authorities</w:t>
      </w:r>
      <w:r>
        <w:rPr>
          <w:color w:val="23292E"/>
          <w:sz w:val="40"/>
        </w:rPr>
        <w:t>.</w:t>
      </w:r>
    </w:p>
    <w:p>
      <w:pPr>
        <w:pStyle w:val="BodyText"/>
        <w:rPr>
          <w:sz w:val="44"/>
        </w:rPr>
      </w:pPr>
    </w:p>
    <w:p>
      <w:pPr>
        <w:pStyle w:val="Heading2"/>
        <w:spacing w:line="360" w:lineRule="auto" w:before="306"/>
        <w:ind w:right="436"/>
      </w:pPr>
      <w:r>
        <w:rPr>
          <w:color w:val="23292E"/>
        </w:rPr>
        <w:t>Spouses must abide by regulations and be banned from confining</w:t>
      </w:r>
      <w:r>
        <w:rPr>
          <w:color w:val="23292E"/>
          <w:spacing w:val="-97"/>
        </w:rPr>
        <w:t> </w:t>
      </w:r>
      <w:r>
        <w:rPr>
          <w:color w:val="23292E"/>
        </w:rPr>
        <w:t>each other's personal liberty which correlates with a descended</w:t>
      </w:r>
      <w:r>
        <w:rPr>
          <w:color w:val="23292E"/>
          <w:spacing w:val="1"/>
        </w:rPr>
        <w:t> </w:t>
      </w:r>
      <w:r>
        <w:rPr>
          <w:color w:val="23292E"/>
        </w:rPr>
        <w:t>contribution to society, or they will be overseen by reliable</w:t>
      </w:r>
      <w:r>
        <w:rPr>
          <w:color w:val="23292E"/>
          <w:spacing w:val="1"/>
        </w:rPr>
        <w:t> </w:t>
      </w:r>
      <w:r>
        <w:rPr>
          <w:color w:val="23292E"/>
        </w:rPr>
        <w:t>authorities </w:t>
      </w:r>
      <w:r>
        <w:rPr>
          <w:color w:val="FF0000"/>
        </w:rPr>
        <w:t>seeking to unify the system, protect against cheating</w:t>
      </w:r>
      <w:r>
        <w:rPr>
          <w:color w:val="FF0000"/>
          <w:spacing w:val="1"/>
        </w:rPr>
        <w:t> </w:t>
      </w:r>
      <w:r>
        <w:rPr>
          <w:color w:val="FF0000"/>
        </w:rPr>
        <w:t>behaviors</w:t>
      </w:r>
      <w:r>
        <w:rPr>
          <w:color w:val="FF0000"/>
          <w:spacing w:val="-3"/>
        </w:rPr>
        <w:t> </w:t>
      </w:r>
      <w:r>
        <w:rPr>
          <w:color w:val="FF0000"/>
        </w:rPr>
        <w:t>and</w:t>
      </w:r>
      <w:r>
        <w:rPr>
          <w:color w:val="FF0000"/>
          <w:spacing w:val="-1"/>
        </w:rPr>
        <w:t> </w:t>
      </w:r>
      <w:r>
        <w:rPr>
          <w:color w:val="FF0000"/>
        </w:rPr>
        <w:t>prohibit</w:t>
      </w:r>
      <w:r>
        <w:rPr>
          <w:color w:val="FF0000"/>
          <w:spacing w:val="-1"/>
        </w:rPr>
        <w:t> </w:t>
      </w:r>
      <w:r>
        <w:rPr>
          <w:color w:val="FF0000"/>
        </w:rPr>
        <w:t>compulsion.</w:t>
      </w:r>
    </w:p>
    <w:p>
      <w:pPr>
        <w:pStyle w:val="BodyText"/>
        <w:rPr>
          <w:sz w:val="44"/>
        </w:rPr>
      </w:pPr>
    </w:p>
    <w:p>
      <w:pPr>
        <w:spacing w:line="360" w:lineRule="auto" w:before="304"/>
        <w:ind w:left="460" w:right="341" w:firstLine="0"/>
        <w:jc w:val="left"/>
        <w:rPr>
          <w:sz w:val="40"/>
        </w:rPr>
      </w:pPr>
      <w:r>
        <w:rPr>
          <w:color w:val="23292E"/>
          <w:sz w:val="40"/>
        </w:rPr>
        <w:t>Spouses, </w:t>
      </w:r>
      <w:r>
        <w:rPr>
          <w:color w:val="FF0000"/>
          <w:sz w:val="40"/>
        </w:rPr>
        <w:t>who should be frank and honest in any reception and</w:t>
      </w:r>
      <w:r>
        <w:rPr>
          <w:color w:val="FF0000"/>
          <w:spacing w:val="1"/>
          <w:sz w:val="40"/>
        </w:rPr>
        <w:t> </w:t>
      </w:r>
      <w:r>
        <w:rPr>
          <w:color w:val="FF0000"/>
          <w:sz w:val="40"/>
        </w:rPr>
        <w:t>reply, and recognize that their desperate actions are wholly</w:t>
      </w:r>
      <w:r>
        <w:rPr>
          <w:color w:val="FF0000"/>
          <w:spacing w:val="1"/>
          <w:sz w:val="40"/>
        </w:rPr>
        <w:t> </w:t>
      </w:r>
      <w:r>
        <w:rPr>
          <w:color w:val="FF0000"/>
          <w:sz w:val="40"/>
        </w:rPr>
        <w:t>necessary to cope with the challenges of marriage</w:t>
      </w:r>
      <w:r>
        <w:rPr>
          <w:color w:val="23292E"/>
          <w:sz w:val="40"/>
        </w:rPr>
        <w:t>, must abide by</w:t>
      </w:r>
      <w:r>
        <w:rPr>
          <w:color w:val="23292E"/>
          <w:spacing w:val="-97"/>
          <w:sz w:val="40"/>
        </w:rPr>
        <w:t> </w:t>
      </w:r>
      <w:r>
        <w:rPr>
          <w:color w:val="23292E"/>
          <w:sz w:val="40"/>
        </w:rPr>
        <w:t>regulations and be banned from confining each other's personal</w:t>
      </w:r>
      <w:r>
        <w:rPr>
          <w:color w:val="23292E"/>
          <w:spacing w:val="1"/>
          <w:sz w:val="40"/>
        </w:rPr>
        <w:t> </w:t>
      </w:r>
      <w:r>
        <w:rPr>
          <w:color w:val="23292E"/>
          <w:sz w:val="40"/>
        </w:rPr>
        <w:t>liberty</w:t>
      </w:r>
      <w:r>
        <w:rPr>
          <w:color w:val="23292E"/>
          <w:spacing w:val="-20"/>
          <w:sz w:val="40"/>
        </w:rPr>
        <w:t> </w:t>
      </w:r>
      <w:r>
        <w:rPr>
          <w:color w:val="23292E"/>
          <w:sz w:val="40"/>
        </w:rPr>
        <w:t>which</w:t>
      </w:r>
      <w:r>
        <w:rPr>
          <w:color w:val="23292E"/>
          <w:spacing w:val="-22"/>
          <w:sz w:val="40"/>
        </w:rPr>
        <w:t> </w:t>
      </w:r>
      <w:r>
        <w:rPr>
          <w:color w:val="23292E"/>
          <w:sz w:val="40"/>
        </w:rPr>
        <w:t>correlates</w:t>
      </w:r>
      <w:r>
        <w:rPr>
          <w:color w:val="23292E"/>
          <w:spacing w:val="-18"/>
          <w:sz w:val="40"/>
        </w:rPr>
        <w:t> </w:t>
      </w:r>
      <w:r>
        <w:rPr>
          <w:color w:val="23292E"/>
          <w:sz w:val="40"/>
        </w:rPr>
        <w:t>with</w:t>
      </w:r>
      <w:r>
        <w:rPr>
          <w:color w:val="23292E"/>
          <w:spacing w:val="-19"/>
          <w:sz w:val="40"/>
        </w:rPr>
        <w:t> </w:t>
      </w:r>
      <w:r>
        <w:rPr>
          <w:color w:val="23292E"/>
          <w:sz w:val="40"/>
        </w:rPr>
        <w:t>descended</w:t>
      </w:r>
      <w:r>
        <w:rPr>
          <w:color w:val="23292E"/>
          <w:spacing w:val="-19"/>
          <w:sz w:val="40"/>
        </w:rPr>
        <w:t> </w:t>
      </w:r>
      <w:r>
        <w:rPr>
          <w:color w:val="23292E"/>
          <w:sz w:val="40"/>
        </w:rPr>
        <w:t>contribution</w:t>
      </w:r>
      <w:r>
        <w:rPr>
          <w:color w:val="23292E"/>
          <w:spacing w:val="-21"/>
          <w:sz w:val="40"/>
        </w:rPr>
        <w:t> </w:t>
      </w:r>
      <w:r>
        <w:rPr>
          <w:color w:val="23292E"/>
          <w:sz w:val="40"/>
        </w:rPr>
        <w:t>to</w:t>
      </w:r>
      <w:r>
        <w:rPr>
          <w:color w:val="23292E"/>
          <w:spacing w:val="-18"/>
          <w:sz w:val="40"/>
        </w:rPr>
        <w:t> </w:t>
      </w:r>
      <w:r>
        <w:rPr>
          <w:color w:val="23292E"/>
          <w:sz w:val="40"/>
        </w:rPr>
        <w:t>society,</w:t>
      </w:r>
      <w:r>
        <w:rPr>
          <w:color w:val="23292E"/>
          <w:spacing w:val="-22"/>
          <w:sz w:val="40"/>
        </w:rPr>
        <w:t> </w:t>
      </w:r>
      <w:r>
        <w:rPr>
          <w:color w:val="23292E"/>
          <w:sz w:val="40"/>
        </w:rPr>
        <w:t>or</w:t>
      </w:r>
      <w:r>
        <w:rPr>
          <w:color w:val="23292E"/>
          <w:spacing w:val="-97"/>
          <w:sz w:val="40"/>
        </w:rPr>
        <w:t> </w:t>
      </w:r>
      <w:r>
        <w:rPr>
          <w:color w:val="23292E"/>
          <w:sz w:val="40"/>
        </w:rPr>
        <w:t>they will be overseen by reliable authorities seeking to unify the</w:t>
      </w:r>
      <w:r>
        <w:rPr>
          <w:color w:val="23292E"/>
          <w:spacing w:val="1"/>
          <w:sz w:val="40"/>
        </w:rPr>
        <w:t> </w:t>
      </w:r>
      <w:r>
        <w:rPr>
          <w:color w:val="23292E"/>
          <w:sz w:val="40"/>
        </w:rPr>
        <w:t>system, protect</w:t>
      </w:r>
      <w:r>
        <w:rPr>
          <w:color w:val="23292E"/>
          <w:spacing w:val="-4"/>
          <w:sz w:val="40"/>
        </w:rPr>
        <w:t> </w:t>
      </w:r>
      <w:r>
        <w:rPr>
          <w:color w:val="23292E"/>
          <w:sz w:val="40"/>
        </w:rPr>
        <w:t>against</w:t>
      </w:r>
      <w:r>
        <w:rPr>
          <w:color w:val="23292E"/>
          <w:spacing w:val="-1"/>
          <w:sz w:val="40"/>
        </w:rPr>
        <w:t> </w:t>
      </w:r>
      <w:r>
        <w:rPr>
          <w:color w:val="23292E"/>
          <w:sz w:val="40"/>
        </w:rPr>
        <w:t>cheating</w:t>
      </w:r>
      <w:r>
        <w:rPr>
          <w:color w:val="23292E"/>
          <w:spacing w:val="-4"/>
          <w:sz w:val="40"/>
        </w:rPr>
        <w:t> </w:t>
      </w:r>
      <w:r>
        <w:rPr>
          <w:color w:val="23292E"/>
          <w:sz w:val="40"/>
        </w:rPr>
        <w:t>behaviors</w:t>
      </w:r>
      <w:r>
        <w:rPr>
          <w:color w:val="23292E"/>
          <w:spacing w:val="-2"/>
          <w:sz w:val="40"/>
        </w:rPr>
        <w:t> </w:t>
      </w:r>
      <w:r>
        <w:rPr>
          <w:color w:val="23292E"/>
          <w:sz w:val="40"/>
        </w:rPr>
        <w:t>and</w:t>
      </w:r>
      <w:r>
        <w:rPr>
          <w:color w:val="23292E"/>
          <w:spacing w:val="-4"/>
          <w:sz w:val="40"/>
        </w:rPr>
        <w:t> </w:t>
      </w:r>
      <w:r>
        <w:rPr>
          <w:color w:val="23292E"/>
          <w:sz w:val="40"/>
        </w:rPr>
        <w:t>prohibit</w:t>
      </w:r>
    </w:p>
    <w:p>
      <w:pPr>
        <w:pStyle w:val="Heading2"/>
        <w:spacing w:line="459" w:lineRule="exact"/>
      </w:pPr>
      <w:r>
        <w:rPr>
          <w:color w:val="23292E"/>
        </w:rPr>
        <w:t>compulsion.</w:t>
      </w:r>
    </w:p>
    <w:p>
      <w:pPr>
        <w:spacing w:after="0" w:line="459" w:lineRule="exact"/>
        <w:sectPr>
          <w:pgSz w:w="11910" w:h="16840"/>
          <w:pgMar w:header="0" w:footer="467" w:top="200" w:bottom="660" w:left="260" w:right="280"/>
        </w:sectPr>
      </w:pPr>
    </w:p>
    <w:p>
      <w:pPr>
        <w:pStyle w:val="BodyText"/>
        <w:spacing w:line="381" w:lineRule="auto" w:before="10"/>
        <w:ind w:left="460" w:right="117"/>
        <w:rPr>
          <w:rFonts w:ascii="SimSun" w:eastAsia="SimSun" w:hint="eastAsia"/>
        </w:rPr>
      </w:pPr>
      <w:r>
        <w:rPr>
          <w:rFonts w:ascii="SimSun" w:eastAsia="SimSun" w:hint="eastAsia"/>
          <w:color w:val="23292E"/>
          <w:spacing w:val="-5"/>
          <w:w w:val="95"/>
        </w:rPr>
        <w:t>夫妻双方应在任何交流和回应中坦诚相待，为应对婚姻中的挑战而不顾一切；</w:t>
      </w:r>
      <w:r>
        <w:rPr>
          <w:rFonts w:ascii="SimSun" w:eastAsia="SimSun" w:hint="eastAsia"/>
          <w:color w:val="23292E"/>
          <w:spacing w:val="80"/>
          <w:w w:val="95"/>
        </w:rPr>
        <w:t> </w:t>
      </w:r>
      <w:r>
        <w:rPr>
          <w:rFonts w:ascii="SimSun" w:eastAsia="SimSun" w:hint="eastAsia"/>
          <w:color w:val="23292E"/>
        </w:rPr>
        <w:t>同时遵守规定，不得限制对方的人身自由，这与对社会的贡献息息相关。否则，将受到权威当局的监督，旨在寻求统一制度，禁止欺骗和强迫行为。</w:t>
      </w:r>
    </w:p>
    <w:p>
      <w:pPr>
        <w:pStyle w:val="BodyText"/>
        <w:rPr>
          <w:rFonts w:ascii="SimSun"/>
        </w:rPr>
      </w:pPr>
    </w:p>
    <w:p>
      <w:pPr>
        <w:pStyle w:val="Heading1"/>
        <w:spacing w:line="360" w:lineRule="auto" w:before="266"/>
        <w:ind w:right="341"/>
      </w:pPr>
      <w:r>
        <w:rPr>
          <w:color w:val="FF0000"/>
        </w:rPr>
        <w:t>Spouses</w:t>
      </w:r>
      <w:r>
        <w:rPr>
          <w:color w:val="23292E"/>
        </w:rPr>
        <w:t>,</w:t>
      </w:r>
      <w:r>
        <w:rPr>
          <w:color w:val="23292E"/>
          <w:spacing w:val="-18"/>
        </w:rPr>
        <w:t> </w:t>
      </w:r>
      <w:r>
        <w:rPr>
          <w:color w:val="23292E"/>
        </w:rPr>
        <w:t>who</w:t>
      </w:r>
      <w:r>
        <w:rPr>
          <w:color w:val="23292E"/>
          <w:spacing w:val="-14"/>
        </w:rPr>
        <w:t> </w:t>
      </w:r>
      <w:r>
        <w:rPr>
          <w:color w:val="23292E"/>
        </w:rPr>
        <w:t>should</w:t>
      </w:r>
      <w:r>
        <w:rPr>
          <w:color w:val="23292E"/>
          <w:spacing w:val="-18"/>
        </w:rPr>
        <w:t> </w:t>
      </w:r>
      <w:r>
        <w:rPr>
          <w:color w:val="23292E"/>
        </w:rPr>
        <w:t>be</w:t>
      </w:r>
      <w:r>
        <w:rPr>
          <w:color w:val="23292E"/>
          <w:spacing w:val="-18"/>
        </w:rPr>
        <w:t> </w:t>
      </w:r>
      <w:r>
        <w:rPr>
          <w:color w:val="FF0000"/>
        </w:rPr>
        <w:t>frank</w:t>
      </w:r>
      <w:r>
        <w:rPr>
          <w:color w:val="FF0000"/>
          <w:spacing w:val="-18"/>
        </w:rPr>
        <w:t> </w:t>
      </w:r>
      <w:r>
        <w:rPr>
          <w:color w:val="23292E"/>
        </w:rPr>
        <w:t>and</w:t>
      </w:r>
      <w:r>
        <w:rPr>
          <w:color w:val="23292E"/>
          <w:spacing w:val="-17"/>
        </w:rPr>
        <w:t> </w:t>
      </w:r>
      <w:r>
        <w:rPr>
          <w:color w:val="FF0000"/>
        </w:rPr>
        <w:t>honest</w:t>
      </w:r>
      <w:r>
        <w:rPr>
          <w:color w:val="FF0000"/>
          <w:spacing w:val="-20"/>
        </w:rPr>
        <w:t> </w:t>
      </w:r>
      <w:r>
        <w:rPr>
          <w:color w:val="23292E"/>
        </w:rPr>
        <w:t>in</w:t>
      </w:r>
      <w:r>
        <w:rPr>
          <w:color w:val="23292E"/>
          <w:spacing w:val="-15"/>
        </w:rPr>
        <w:t> </w:t>
      </w:r>
      <w:r>
        <w:rPr>
          <w:color w:val="23292E"/>
        </w:rPr>
        <w:t>any</w:t>
      </w:r>
      <w:r>
        <w:rPr>
          <w:color w:val="23292E"/>
          <w:spacing w:val="-19"/>
        </w:rPr>
        <w:t> </w:t>
      </w:r>
      <w:r>
        <w:rPr>
          <w:color w:val="FF0000"/>
        </w:rPr>
        <w:t>reception</w:t>
      </w:r>
      <w:r>
        <w:rPr>
          <w:color w:val="FF0000"/>
          <w:spacing w:val="-16"/>
        </w:rPr>
        <w:t> </w:t>
      </w:r>
      <w:r>
        <w:rPr>
          <w:color w:val="23292E"/>
        </w:rPr>
        <w:t>and</w:t>
      </w:r>
      <w:r>
        <w:rPr>
          <w:color w:val="23292E"/>
          <w:spacing w:val="-97"/>
        </w:rPr>
        <w:t> </w:t>
      </w:r>
      <w:r>
        <w:rPr>
          <w:color w:val="FF0000"/>
        </w:rPr>
        <w:t>reply</w:t>
      </w:r>
    </w:p>
    <w:p>
      <w:pPr>
        <w:pStyle w:val="ListParagraph"/>
        <w:numPr>
          <w:ilvl w:val="0"/>
          <w:numId w:val="117"/>
        </w:numPr>
        <w:tabs>
          <w:tab w:pos="796" w:val="left" w:leader="none"/>
        </w:tabs>
        <w:spacing w:line="240" w:lineRule="auto" w:before="52" w:after="0"/>
        <w:ind w:left="796" w:right="0" w:hanging="336"/>
        <w:jc w:val="left"/>
        <w:rPr>
          <w:sz w:val="32"/>
        </w:rPr>
      </w:pPr>
      <w:r>
        <w:rPr>
          <w:sz w:val="32"/>
          <w:shd w:fill="FFFF00" w:color="auto" w:val="clear"/>
        </w:rPr>
        <w:t>spouse</w:t>
      </w:r>
      <w:r>
        <w:rPr>
          <w:spacing w:val="-3"/>
          <w:sz w:val="32"/>
          <w:shd w:fill="FFFF00" w:color="auto" w:val="clear"/>
        </w:rPr>
        <w:t> </w:t>
      </w:r>
      <w:r>
        <w:rPr>
          <w:color w:val="333333"/>
          <w:sz w:val="32"/>
          <w:shd w:fill="FFFF00" w:color="auto" w:val="clear"/>
        </w:rPr>
        <w:t>(3</w:t>
      </w:r>
      <w:r>
        <w:rPr>
          <w:color w:val="333333"/>
          <w:spacing w:val="-1"/>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伴侣；配偶</w:t>
      </w:r>
    </w:p>
    <w:p>
      <w:pPr>
        <w:pStyle w:val="BodyText"/>
        <w:tabs>
          <w:tab w:pos="3544" w:val="left" w:leader="none"/>
          <w:tab w:pos="6395" w:val="left" w:leader="none"/>
        </w:tabs>
        <w:spacing w:before="309"/>
        <w:ind w:left="460"/>
      </w:pPr>
      <w:r>
        <w:rPr>
          <w:color w:val="333333"/>
        </w:rPr>
        <w:t>husband/wife</w:t>
      </w:r>
      <w:r>
        <w:rPr>
          <w:color w:val="333333"/>
          <w:spacing w:val="-3"/>
        </w:rPr>
        <w:t> </w:t>
      </w:r>
      <w:r>
        <w:rPr>
          <w:color w:val="333333"/>
        </w:rPr>
        <w:t>spouse;</w:t>
        <w:tab/>
        <w:t>life</w:t>
      </w:r>
      <w:r>
        <w:rPr>
          <w:color w:val="333333"/>
          <w:spacing w:val="-2"/>
        </w:rPr>
        <w:t> </w:t>
      </w:r>
      <w:r>
        <w:rPr>
          <w:color w:val="333333"/>
        </w:rPr>
        <w:t>partner spouse</w:t>
      </w:r>
      <w:r>
        <w:rPr>
          <w:color w:val="333333"/>
          <w:spacing w:val="76"/>
        </w:rPr>
        <w:t> </w:t>
      </w:r>
      <w:r>
        <w:rPr>
          <w:color w:val="333333"/>
        </w:rPr>
        <w:t>;</w:t>
        <w:tab/>
        <w:t>faithful</w:t>
      </w:r>
      <w:r>
        <w:rPr>
          <w:color w:val="333333"/>
          <w:spacing w:val="-2"/>
        </w:rPr>
        <w:t> </w:t>
      </w:r>
      <w:r>
        <w:rPr>
          <w:color w:val="333333"/>
        </w:rPr>
        <w:t>spouse</w:t>
      </w:r>
    </w:p>
    <w:p>
      <w:pPr>
        <w:pStyle w:val="BodyText"/>
        <w:spacing w:before="235"/>
        <w:ind w:left="460"/>
      </w:pPr>
      <w:r>
        <w:rPr>
          <w:rFonts w:ascii="SimSun" w:eastAsia="SimSun" w:hint="eastAsia"/>
          <w:color w:val="333333"/>
          <w:spacing w:val="74"/>
          <w:shd w:fill="BEBEBE" w:color="auto" w:val="clear"/>
        </w:rPr>
        <w:t>考</w:t>
      </w:r>
      <w:r>
        <w:rPr>
          <w:color w:val="333333"/>
        </w:rPr>
        <w:t>The</w:t>
      </w:r>
      <w:r>
        <w:rPr>
          <w:color w:val="333333"/>
          <w:spacing w:val="-1"/>
        </w:rPr>
        <w:t> </w:t>
      </w:r>
      <w:r>
        <w:rPr>
          <w:color w:val="333333"/>
        </w:rPr>
        <w:t>choice</w:t>
      </w:r>
      <w:r>
        <w:rPr>
          <w:color w:val="333333"/>
          <w:spacing w:val="-2"/>
        </w:rPr>
        <w:t> </w:t>
      </w:r>
      <w:r>
        <w:rPr>
          <w:color w:val="333333"/>
        </w:rPr>
        <w:t>of</w:t>
      </w:r>
      <w:r>
        <w:rPr>
          <w:color w:val="333333"/>
          <w:spacing w:val="-4"/>
        </w:rPr>
        <w:t> </w:t>
      </w:r>
      <w:r>
        <w:rPr>
          <w:color w:val="333333"/>
        </w:rPr>
        <w:t>a spouse</w:t>
      </w:r>
      <w:r>
        <w:rPr>
          <w:color w:val="333333"/>
          <w:spacing w:val="-3"/>
        </w:rPr>
        <w:t> </w:t>
      </w:r>
      <w:r>
        <w:rPr>
          <w:color w:val="333333"/>
        </w:rPr>
        <w:t>is</w:t>
      </w:r>
      <w:r>
        <w:rPr>
          <w:color w:val="333333"/>
          <w:spacing w:val="-2"/>
        </w:rPr>
        <w:t> </w:t>
      </w:r>
      <w:r>
        <w:rPr>
          <w:color w:val="333333"/>
        </w:rPr>
        <w:t>complex for</w:t>
      </w:r>
      <w:r>
        <w:rPr>
          <w:color w:val="333333"/>
          <w:spacing w:val="-3"/>
        </w:rPr>
        <w:t> </w:t>
      </w:r>
      <w:r>
        <w:rPr>
          <w:color w:val="333333"/>
        </w:rPr>
        <w:t>the young</w:t>
      </w:r>
      <w:r>
        <w:rPr>
          <w:color w:val="333333"/>
          <w:spacing w:val="-4"/>
        </w:rPr>
        <w:t> </w:t>
      </w:r>
      <w:r>
        <w:rPr>
          <w:color w:val="333333"/>
        </w:rPr>
        <w:t>male.</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9"/>
          <w:w w:val="95"/>
        </w:rPr>
        <w:t> </w:t>
      </w:r>
      <w:r>
        <w:rPr>
          <w:color w:val="333333"/>
          <w:w w:val="95"/>
        </w:rPr>
        <w:t>a</w:t>
      </w:r>
      <w:r>
        <w:rPr>
          <w:color w:val="333333"/>
          <w:spacing w:val="26"/>
          <w:w w:val="95"/>
        </w:rPr>
        <w:t> </w:t>
      </w:r>
      <w:r>
        <w:rPr>
          <w:color w:val="333333"/>
          <w:w w:val="95"/>
        </w:rPr>
        <w:t>likely</w:t>
      </w:r>
      <w:r>
        <w:rPr>
          <w:color w:val="333333"/>
          <w:spacing w:val="26"/>
          <w:w w:val="95"/>
        </w:rPr>
        <w:t> </w:t>
      </w:r>
      <w:r>
        <w:rPr>
          <w:color w:val="333333"/>
          <w:w w:val="95"/>
        </w:rPr>
        <w:t>spouse</w:t>
      </w:r>
    </w:p>
    <w:p>
      <w:pPr>
        <w:pStyle w:val="BodyText"/>
        <w:rPr>
          <w:sz w:val="36"/>
        </w:rPr>
      </w:pPr>
    </w:p>
    <w:p>
      <w:pPr>
        <w:pStyle w:val="BodyText"/>
        <w:spacing w:before="4"/>
        <w:rPr>
          <w:sz w:val="43"/>
        </w:rPr>
      </w:pPr>
    </w:p>
    <w:p>
      <w:pPr>
        <w:pStyle w:val="ListParagraph"/>
        <w:numPr>
          <w:ilvl w:val="0"/>
          <w:numId w:val="117"/>
        </w:numPr>
        <w:tabs>
          <w:tab w:pos="796" w:val="left" w:leader="none"/>
        </w:tabs>
        <w:spacing w:line="240" w:lineRule="auto" w:before="0" w:after="0"/>
        <w:ind w:left="796" w:right="0" w:hanging="336"/>
        <w:jc w:val="left"/>
        <w:rPr>
          <w:sz w:val="32"/>
        </w:rPr>
      </w:pPr>
      <w:r>
        <w:rPr>
          <w:sz w:val="32"/>
          <w:shd w:fill="FFFF00" w:color="auto" w:val="clear"/>
        </w:rPr>
        <w:t>frankly</w:t>
      </w:r>
      <w:r>
        <w:rPr>
          <w:spacing w:val="-8"/>
          <w:sz w:val="32"/>
          <w:shd w:fill="FFFF00" w:color="auto" w:val="clear"/>
        </w:rPr>
        <w:t> </w:t>
      </w:r>
      <w:r>
        <w:rPr>
          <w:color w:val="333333"/>
          <w:sz w:val="32"/>
          <w:shd w:fill="FFFF00" w:color="auto" w:val="clear"/>
        </w:rPr>
        <w:t>(2</w:t>
      </w:r>
      <w:r>
        <w:rPr>
          <w:color w:val="333333"/>
          <w:spacing w:val="-3"/>
          <w:sz w:val="32"/>
          <w:shd w:fill="FFFF00" w:color="auto" w:val="clear"/>
        </w:rPr>
        <w:t>) </w:t>
      </w:r>
      <w:r>
        <w:rPr>
          <w:color w:val="333333"/>
          <w:sz w:val="32"/>
          <w:shd w:fill="FFFF00" w:color="auto" w:val="clear"/>
        </w:rPr>
        <w:t>adv</w:t>
      </w:r>
      <w:r>
        <w:rPr>
          <w:color w:val="333333"/>
          <w:spacing w:val="-5"/>
          <w:sz w:val="32"/>
          <w:shd w:fill="FFFF00" w:color="auto" w:val="clear"/>
        </w:rPr>
        <w:t>. </w:t>
      </w:r>
      <w:r>
        <w:rPr>
          <w:rFonts w:ascii="SimSun" w:eastAsia="SimSun" w:hint="eastAsia"/>
          <w:color w:val="333333"/>
          <w:sz w:val="32"/>
          <w:shd w:fill="FFFF00" w:color="auto" w:val="clear"/>
        </w:rPr>
        <w:t>坦率地；坦白地</w:t>
      </w:r>
    </w:p>
    <w:p>
      <w:pPr>
        <w:pStyle w:val="BodyText"/>
        <w:tabs>
          <w:tab w:pos="3419" w:val="left" w:leader="none"/>
        </w:tabs>
        <w:spacing w:line="403" w:lineRule="auto" w:before="310"/>
        <w:ind w:left="460" w:right="5571"/>
      </w:pPr>
      <w:r>
        <w:rPr>
          <w:color w:val="333333"/>
        </w:rPr>
        <w:t>to</w:t>
      </w:r>
      <w:r>
        <w:rPr>
          <w:color w:val="333333"/>
          <w:spacing w:val="-2"/>
        </w:rPr>
        <w:t> </w:t>
      </w:r>
      <w:r>
        <w:rPr>
          <w:color w:val="333333"/>
        </w:rPr>
        <w:t>be</w:t>
      </w:r>
      <w:r>
        <w:rPr>
          <w:color w:val="333333"/>
          <w:spacing w:val="-2"/>
        </w:rPr>
        <w:t> </w:t>
      </w:r>
      <w:r>
        <w:rPr>
          <w:color w:val="333333"/>
        </w:rPr>
        <w:t>frankly</w:t>
      </w:r>
      <w:r>
        <w:rPr>
          <w:color w:val="333333"/>
          <w:spacing w:val="-1"/>
        </w:rPr>
        <w:t> </w:t>
      </w:r>
      <w:r>
        <w:rPr>
          <w:color w:val="333333"/>
        </w:rPr>
        <w:t>honest;</w:t>
        <w:tab/>
        <w:t>frankly confessing</w:t>
      </w:r>
      <w:r>
        <w:rPr>
          <w:color w:val="333333"/>
          <w:spacing w:val="-77"/>
        </w:rPr>
        <w:t> </w:t>
      </w:r>
      <w:r>
        <w:rPr>
          <w:rFonts w:ascii="SimSun" w:eastAsia="SimSun" w:hint="eastAsia"/>
          <w:color w:val="333333"/>
          <w:w w:val="95"/>
          <w:shd w:fill="BEBEBE" w:color="auto" w:val="clear"/>
        </w:rPr>
        <w:t>考</w:t>
      </w:r>
      <w:r>
        <w:rPr>
          <w:rFonts w:ascii="SimSun" w:eastAsia="SimSun" w:hint="eastAsia"/>
          <w:color w:val="333333"/>
          <w:w w:val="95"/>
        </w:rPr>
        <w:t> </w:t>
      </w:r>
      <w:r>
        <w:rPr>
          <w:color w:val="333333"/>
          <w:w w:val="95"/>
        </w:rPr>
        <w:t>He</w:t>
      </w:r>
      <w:r>
        <w:rPr>
          <w:color w:val="333333"/>
          <w:spacing w:val="1"/>
          <w:w w:val="95"/>
        </w:rPr>
        <w:t> </w:t>
      </w:r>
      <w:r>
        <w:rPr>
          <w:color w:val="333333"/>
          <w:w w:val="95"/>
        </w:rPr>
        <w:t>explores</w:t>
      </w:r>
      <w:r>
        <w:rPr>
          <w:color w:val="333333"/>
          <w:spacing w:val="72"/>
        </w:rPr>
        <w:t> </w:t>
      </w:r>
      <w:r>
        <w:rPr>
          <w:color w:val="333333"/>
          <w:w w:val="95"/>
        </w:rPr>
        <w:t>such</w:t>
      </w:r>
      <w:r>
        <w:rPr>
          <w:color w:val="333333"/>
          <w:spacing w:val="72"/>
        </w:rPr>
        <w:t> </w:t>
      </w:r>
      <w:r>
        <w:rPr>
          <w:color w:val="333333"/>
          <w:w w:val="95"/>
        </w:rPr>
        <w:t>problems</w:t>
      </w:r>
      <w:r>
        <w:rPr>
          <w:color w:val="333333"/>
          <w:spacing w:val="72"/>
        </w:rPr>
        <w:t> </w:t>
      </w:r>
      <w:r>
        <w:rPr>
          <w:color w:val="333333"/>
          <w:w w:val="95"/>
        </w:rPr>
        <w:t>frankly.</w:t>
      </w:r>
      <w:r>
        <w:rPr>
          <w:color w:val="333333"/>
          <w:spacing w:val="1"/>
          <w:w w:val="95"/>
        </w:rPr>
        <w:t> </w:t>
      </w:r>
      <w:r>
        <w:rPr>
          <w:rFonts w:ascii="SimSun" w:eastAsia="SimSun" w:hint="eastAsia"/>
          <w:color w:val="333333"/>
          <w:spacing w:val="74"/>
          <w:shd w:fill="BEBEBE" w:color="auto" w:val="clear"/>
        </w:rPr>
        <w:t>考</w:t>
      </w:r>
      <w:r>
        <w:rPr>
          <w:color w:val="333333"/>
        </w:rPr>
        <w:t>They</w:t>
      </w:r>
      <w:r>
        <w:rPr>
          <w:color w:val="333333"/>
          <w:spacing w:val="-2"/>
        </w:rPr>
        <w:t> </w:t>
      </w:r>
      <w:r>
        <w:rPr>
          <w:color w:val="333333"/>
        </w:rPr>
        <w:t>frankly</w:t>
      </w:r>
      <w:r>
        <w:rPr>
          <w:color w:val="333333"/>
          <w:spacing w:val="-1"/>
        </w:rPr>
        <w:t> </w:t>
      </w:r>
      <w:r>
        <w:rPr>
          <w:color w:val="333333"/>
        </w:rPr>
        <w:t>dislike the</w:t>
      </w:r>
      <w:r>
        <w:rPr>
          <w:color w:val="333333"/>
          <w:spacing w:val="-2"/>
        </w:rPr>
        <w:t> </w:t>
      </w:r>
      <w:r>
        <w:rPr>
          <w:color w:val="333333"/>
        </w:rPr>
        <w:t>actor.</w:t>
      </w:r>
    </w:p>
    <w:p>
      <w:pPr>
        <w:pStyle w:val="BodyText"/>
        <w:rPr>
          <w:sz w:val="36"/>
        </w:rPr>
      </w:pPr>
    </w:p>
    <w:p>
      <w:pPr>
        <w:pStyle w:val="ListParagraph"/>
        <w:numPr>
          <w:ilvl w:val="0"/>
          <w:numId w:val="117"/>
        </w:numPr>
        <w:tabs>
          <w:tab w:pos="796" w:val="left" w:leader="none"/>
        </w:tabs>
        <w:spacing w:line="422" w:lineRule="auto" w:before="226" w:after="0"/>
        <w:ind w:left="460" w:right="6408" w:firstLine="0"/>
        <w:jc w:val="left"/>
        <w:rPr>
          <w:sz w:val="32"/>
        </w:rPr>
      </w:pPr>
      <w:r>
        <w:rPr>
          <w:sz w:val="32"/>
          <w:shd w:fill="FFFF00" w:color="auto" w:val="clear"/>
        </w:rPr>
        <w:t>honest</w:t>
      </w:r>
      <w:r>
        <w:rPr>
          <w:spacing w:val="-7"/>
          <w:sz w:val="32"/>
          <w:shd w:fill="FFFF00" w:color="auto" w:val="clear"/>
        </w:rPr>
        <w:t> </w:t>
      </w:r>
      <w:r>
        <w:rPr>
          <w:color w:val="333333"/>
          <w:sz w:val="32"/>
          <w:shd w:fill="FFFF00" w:color="auto" w:val="clear"/>
        </w:rPr>
        <w:t>(4</w:t>
      </w:r>
      <w:r>
        <w:rPr>
          <w:color w:val="333333"/>
          <w:spacing w:val="-3"/>
          <w:sz w:val="32"/>
          <w:shd w:fill="FFFF00" w:color="auto" w:val="clear"/>
        </w:rPr>
        <w:t>) </w:t>
      </w:r>
      <w:r>
        <w:rPr>
          <w:color w:val="333333"/>
          <w:sz w:val="32"/>
          <w:shd w:fill="FFFF00" w:color="auto" w:val="clear"/>
        </w:rPr>
        <w:t>adj</w:t>
      </w:r>
      <w:r>
        <w:rPr>
          <w:color w:val="333333"/>
          <w:spacing w:val="-3"/>
          <w:sz w:val="32"/>
          <w:shd w:fill="FFFF00" w:color="auto" w:val="clear"/>
        </w:rPr>
        <w:t>. </w:t>
      </w:r>
      <w:r>
        <w:rPr>
          <w:rFonts w:ascii="SimSun" w:eastAsia="SimSun" w:hint="eastAsia"/>
          <w:color w:val="333333"/>
          <w:sz w:val="32"/>
          <w:shd w:fill="FFFF00" w:color="auto" w:val="clear"/>
        </w:rPr>
        <w:t>真实的；实在的</w:t>
      </w:r>
      <w:r>
        <w:rPr>
          <w:color w:val="333333"/>
          <w:sz w:val="32"/>
        </w:rPr>
        <w:t>make an honest</w:t>
      </w:r>
      <w:r>
        <w:rPr>
          <w:color w:val="333333"/>
          <w:spacing w:val="-1"/>
          <w:sz w:val="32"/>
        </w:rPr>
        <w:t> </w:t>
      </w:r>
      <w:r>
        <w:rPr>
          <w:color w:val="333333"/>
          <w:sz w:val="32"/>
        </w:rPr>
        <w:t>living</w:t>
      </w:r>
    </w:p>
    <w:p>
      <w:pPr>
        <w:pStyle w:val="BodyText"/>
        <w:spacing w:line="330" w:lineRule="exact"/>
        <w:ind w:left="460"/>
      </w:pPr>
      <w:r>
        <w:rPr>
          <w:color w:val="333333"/>
        </w:rPr>
        <w:t>honest</w:t>
      </w:r>
      <w:r>
        <w:rPr>
          <w:color w:val="333333"/>
          <w:spacing w:val="-3"/>
        </w:rPr>
        <w:t> </w:t>
      </w:r>
      <w:r>
        <w:rPr>
          <w:color w:val="333333"/>
        </w:rPr>
        <w:t>person</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2"/>
          <w:w w:val="95"/>
        </w:rPr>
        <w:t> </w:t>
      </w:r>
      <w:r>
        <w:rPr>
          <w:color w:val="333333"/>
          <w:w w:val="95"/>
        </w:rPr>
        <w:t>an</w:t>
      </w:r>
      <w:r>
        <w:rPr>
          <w:color w:val="333333"/>
          <w:spacing w:val="33"/>
          <w:w w:val="95"/>
        </w:rPr>
        <w:t> </w:t>
      </w:r>
      <w:r>
        <w:rPr>
          <w:color w:val="333333"/>
          <w:w w:val="95"/>
        </w:rPr>
        <w:t>honest</w:t>
      </w:r>
      <w:r>
        <w:rPr>
          <w:color w:val="333333"/>
          <w:spacing w:val="31"/>
          <w:w w:val="95"/>
        </w:rPr>
        <w:t> </w:t>
      </w:r>
      <w:r>
        <w:rPr>
          <w:color w:val="333333"/>
          <w:w w:val="95"/>
        </w:rPr>
        <w:t>feedback</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52"/>
          <w:w w:val="95"/>
        </w:rPr>
        <w:t> </w:t>
      </w:r>
      <w:r>
        <w:rPr>
          <w:color w:val="333333"/>
          <w:w w:val="95"/>
        </w:rPr>
        <w:t>to</w:t>
      </w:r>
      <w:r>
        <w:rPr>
          <w:color w:val="333333"/>
          <w:spacing w:val="20"/>
          <w:w w:val="95"/>
        </w:rPr>
        <w:t> </w:t>
      </w:r>
      <w:r>
        <w:rPr>
          <w:color w:val="333333"/>
          <w:w w:val="95"/>
        </w:rPr>
        <w:t>be</w:t>
      </w:r>
      <w:r>
        <w:rPr>
          <w:color w:val="333333"/>
          <w:spacing w:val="21"/>
          <w:w w:val="95"/>
        </w:rPr>
        <w:t> </w:t>
      </w:r>
      <w:r>
        <w:rPr>
          <w:color w:val="333333"/>
          <w:w w:val="95"/>
        </w:rPr>
        <w:t>honest</w:t>
      </w:r>
    </w:p>
    <w:p>
      <w:pPr>
        <w:pStyle w:val="BodyText"/>
        <w:spacing w:before="300"/>
        <w:ind w:left="460"/>
        <w:rPr>
          <w:rFonts w:ascii="SimSun" w:eastAsia="SimSun" w:hint="eastAsia"/>
        </w:rPr>
      </w:pPr>
      <w:r>
        <w:rPr>
          <w:rFonts w:ascii="SimSun" w:eastAsia="SimSun" w:hint="eastAsia"/>
          <w:color w:val="333333"/>
        </w:rPr>
        <w:t>派生词</w:t>
      </w:r>
      <w:r>
        <w:rPr>
          <w:color w:val="333333"/>
          <w:spacing w:val="34"/>
        </w:rPr>
        <w:t>: </w:t>
      </w:r>
      <w:r>
        <w:rPr>
          <w:color w:val="333333"/>
        </w:rPr>
        <w:t>honestly</w:t>
      </w:r>
      <w:r>
        <w:rPr>
          <w:color w:val="333333"/>
          <w:spacing w:val="-2"/>
        </w:rPr>
        <w:t> (</w:t>
      </w:r>
      <w:r>
        <w:rPr>
          <w:color w:val="333333"/>
        </w:rPr>
        <w:t>2</w:t>
      </w:r>
      <w:r>
        <w:rPr>
          <w:color w:val="333333"/>
          <w:spacing w:val="-3"/>
        </w:rPr>
        <w:t>) </w:t>
      </w:r>
      <w:r>
        <w:rPr>
          <w:color w:val="333333"/>
        </w:rPr>
        <w:t>adv</w:t>
      </w:r>
      <w:r>
        <w:rPr>
          <w:color w:val="333333"/>
          <w:spacing w:val="-3"/>
        </w:rPr>
        <w:t>. </w:t>
      </w:r>
      <w:r>
        <w:rPr>
          <w:rFonts w:ascii="SimSun" w:eastAsia="SimSun" w:hint="eastAsia"/>
          <w:color w:val="333333"/>
        </w:rPr>
        <w:t>公正地；真诚地</w:t>
      </w:r>
    </w:p>
    <w:p>
      <w:pPr>
        <w:pStyle w:val="ListParagraph"/>
        <w:numPr>
          <w:ilvl w:val="0"/>
          <w:numId w:val="117"/>
        </w:numPr>
        <w:tabs>
          <w:tab w:pos="796" w:val="left" w:leader="none"/>
        </w:tabs>
        <w:spacing w:line="240" w:lineRule="auto" w:before="300" w:after="0"/>
        <w:ind w:left="796" w:right="0" w:hanging="337"/>
        <w:jc w:val="left"/>
        <w:rPr>
          <w:sz w:val="32"/>
        </w:rPr>
      </w:pPr>
      <w:r>
        <w:rPr>
          <w:sz w:val="32"/>
          <w:shd w:fill="FFFF00" w:color="auto" w:val="clear"/>
        </w:rPr>
        <w:t>reception</w:t>
      </w:r>
      <w:r>
        <w:rPr>
          <w:spacing w:val="-2"/>
          <w:sz w:val="32"/>
          <w:shd w:fill="FFFF00" w:color="auto" w:val="clear"/>
        </w:rPr>
        <w:t> </w:t>
      </w:r>
      <w:r>
        <w:rPr>
          <w:color w:val="333333"/>
          <w:sz w:val="32"/>
          <w:shd w:fill="FFFF00" w:color="auto" w:val="clear"/>
        </w:rPr>
        <w:t>(1</w:t>
      </w:r>
      <w:r>
        <w:rPr>
          <w:color w:val="333333"/>
          <w:spacing w:val="-1"/>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接待；接收</w:t>
      </w:r>
    </w:p>
    <w:p>
      <w:pPr>
        <w:spacing w:after="0" w:line="240" w:lineRule="auto"/>
        <w:jc w:val="left"/>
        <w:rPr>
          <w:sz w:val="32"/>
        </w:rPr>
        <w:sectPr>
          <w:pgSz w:w="11910" w:h="16840"/>
          <w:pgMar w:header="0" w:footer="467" w:top="680" w:bottom="700" w:left="260" w:right="280"/>
        </w:sectPr>
      </w:pPr>
    </w:p>
    <w:p>
      <w:pPr>
        <w:pStyle w:val="BodyText"/>
        <w:spacing w:line="398" w:lineRule="auto" w:before="62"/>
        <w:ind w:left="460" w:right="8528"/>
      </w:pPr>
      <w:r>
        <w:rPr>
          <w:color w:val="333333"/>
        </w:rPr>
        <w:t>hotel reception</w:t>
      </w:r>
      <w:r>
        <w:rPr>
          <w:color w:val="333333"/>
          <w:spacing w:val="1"/>
        </w:rPr>
        <w:t> </w:t>
      </w:r>
      <w:r>
        <w:rPr>
          <w:color w:val="333333"/>
        </w:rPr>
        <w:t>radio reception</w:t>
      </w:r>
      <w:r>
        <w:rPr>
          <w:color w:val="333333"/>
          <w:spacing w:val="1"/>
        </w:rPr>
        <w:t> </w:t>
      </w:r>
      <w:r>
        <w:rPr>
          <w:color w:val="333333"/>
        </w:rPr>
        <w:t>public reception</w:t>
      </w:r>
      <w:r>
        <w:rPr>
          <w:color w:val="333333"/>
          <w:spacing w:val="1"/>
        </w:rPr>
        <w:t> </w:t>
      </w:r>
      <w:r>
        <w:rPr>
          <w:color w:val="333333"/>
        </w:rPr>
        <w:t>positive</w:t>
      </w:r>
      <w:r>
        <w:rPr>
          <w:color w:val="333333"/>
          <w:spacing w:val="-16"/>
        </w:rPr>
        <w:t> </w:t>
      </w:r>
      <w:r>
        <w:rPr>
          <w:color w:val="333333"/>
        </w:rPr>
        <w:t>reception</w:t>
      </w:r>
    </w:p>
    <w:p>
      <w:pPr>
        <w:pStyle w:val="BodyText"/>
        <w:spacing w:line="403" w:lineRule="exact"/>
        <w:ind w:left="460"/>
      </w:pPr>
      <w:r>
        <w:rPr>
          <w:rFonts w:ascii="SimSun" w:eastAsia="SimSun" w:hint="eastAsia"/>
          <w:color w:val="333333"/>
          <w:w w:val="95"/>
          <w:shd w:fill="BEBEBE" w:color="auto" w:val="clear"/>
        </w:rPr>
        <w:t>考</w:t>
      </w:r>
      <w:r>
        <w:rPr>
          <w:rFonts w:ascii="SimSun" w:eastAsia="SimSun" w:hint="eastAsia"/>
          <w:color w:val="333333"/>
          <w:spacing w:val="-33"/>
          <w:w w:val="95"/>
        </w:rPr>
        <w:t> </w:t>
      </w:r>
      <w:r>
        <w:rPr>
          <w:color w:val="333333"/>
          <w:w w:val="95"/>
        </w:rPr>
        <w:t>diplomatic</w:t>
      </w:r>
      <w:r>
        <w:rPr>
          <w:color w:val="333333"/>
          <w:spacing w:val="43"/>
          <w:w w:val="95"/>
        </w:rPr>
        <w:t> </w:t>
      </w:r>
      <w:r>
        <w:rPr>
          <w:color w:val="333333"/>
          <w:w w:val="95"/>
        </w:rPr>
        <w:t>reception</w:t>
      </w:r>
      <w:r>
        <w:rPr>
          <w:color w:val="333333"/>
          <w:spacing w:val="45"/>
          <w:w w:val="95"/>
        </w:rPr>
        <w:t> </w:t>
      </w:r>
      <w:r>
        <w:rPr>
          <w:color w:val="333333"/>
          <w:w w:val="95"/>
        </w:rPr>
        <w:t>room</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21"/>
          <w:w w:val="95"/>
        </w:rPr>
        <w:t> </w:t>
      </w:r>
      <w:r>
        <w:rPr>
          <w:color w:val="333333"/>
          <w:w w:val="95"/>
        </w:rPr>
        <w:t>the</w:t>
      </w:r>
      <w:r>
        <w:rPr>
          <w:color w:val="333333"/>
          <w:spacing w:val="47"/>
          <w:w w:val="95"/>
        </w:rPr>
        <w:t> </w:t>
      </w:r>
      <w:r>
        <w:rPr>
          <w:color w:val="333333"/>
          <w:w w:val="95"/>
        </w:rPr>
        <w:t>transmission-reception</w:t>
      </w:r>
      <w:r>
        <w:rPr>
          <w:color w:val="333333"/>
          <w:spacing w:val="53"/>
          <w:w w:val="95"/>
        </w:rPr>
        <w:t> </w:t>
      </w:r>
      <w:r>
        <w:rPr>
          <w:color w:val="333333"/>
          <w:w w:val="95"/>
        </w:rPr>
        <w:t>system</w:t>
      </w:r>
    </w:p>
    <w:p>
      <w:pPr>
        <w:pStyle w:val="BodyText"/>
        <w:spacing w:before="300"/>
        <w:ind w:left="460"/>
        <w:rPr>
          <w:rFonts w:ascii="SimSun" w:eastAsia="SimSun" w:hint="eastAsia"/>
        </w:rPr>
      </w:pPr>
      <w:r>
        <w:rPr>
          <w:rFonts w:ascii="SimSun" w:eastAsia="SimSun" w:hint="eastAsia"/>
          <w:color w:val="333333"/>
        </w:rPr>
        <w:t>派生词</w:t>
      </w:r>
      <w:r>
        <w:rPr>
          <w:color w:val="333333"/>
          <w:spacing w:val="-2"/>
        </w:rPr>
        <w:t>: </w:t>
      </w:r>
      <w:r>
        <w:rPr>
          <w:color w:val="333333"/>
        </w:rPr>
        <w:t>receptor (1</w:t>
      </w:r>
      <w:r>
        <w:rPr>
          <w:color w:val="333333"/>
          <w:spacing w:val="-1"/>
        </w:rPr>
        <w:t>) </w:t>
      </w:r>
      <w:r>
        <w:rPr>
          <w:color w:val="333333"/>
        </w:rPr>
        <w:t>n</w:t>
      </w:r>
      <w:r>
        <w:rPr>
          <w:color w:val="333333"/>
          <w:spacing w:val="-2"/>
        </w:rPr>
        <w:t>. </w:t>
      </w:r>
      <w:r>
        <w:rPr>
          <w:rFonts w:ascii="SimSun" w:eastAsia="SimSun" w:hint="eastAsia"/>
          <w:color w:val="333333"/>
        </w:rPr>
        <w:t>受体；接受器</w:t>
      </w:r>
    </w:p>
    <w:p>
      <w:pPr>
        <w:pStyle w:val="BodyText"/>
        <w:rPr>
          <w:rFonts w:ascii="SimSun"/>
          <w:sz w:val="36"/>
        </w:rPr>
      </w:pPr>
    </w:p>
    <w:p>
      <w:pPr>
        <w:pStyle w:val="BodyText"/>
        <w:spacing w:before="3"/>
        <w:rPr>
          <w:rFonts w:ascii="SimSun"/>
          <w:sz w:val="35"/>
        </w:rPr>
      </w:pPr>
    </w:p>
    <w:p>
      <w:pPr>
        <w:pStyle w:val="ListParagraph"/>
        <w:numPr>
          <w:ilvl w:val="0"/>
          <w:numId w:val="117"/>
        </w:numPr>
        <w:tabs>
          <w:tab w:pos="796" w:val="left" w:leader="none"/>
        </w:tabs>
        <w:spacing w:line="422" w:lineRule="auto" w:before="0" w:after="0"/>
        <w:ind w:left="460" w:right="7159" w:firstLine="0"/>
        <w:jc w:val="left"/>
        <w:rPr>
          <w:sz w:val="32"/>
        </w:rPr>
      </w:pPr>
      <w:r>
        <w:rPr>
          <w:sz w:val="32"/>
          <w:shd w:fill="FFFF00" w:color="auto" w:val="clear"/>
        </w:rPr>
        <w:t>reply</w:t>
      </w:r>
      <w:r>
        <w:rPr>
          <w:spacing w:val="-9"/>
          <w:sz w:val="32"/>
          <w:shd w:fill="FFFF00" w:color="auto" w:val="clear"/>
        </w:rPr>
        <w:t> </w:t>
      </w:r>
      <w:r>
        <w:rPr>
          <w:color w:val="333333"/>
          <w:sz w:val="32"/>
          <w:shd w:fill="FFFF00" w:color="auto" w:val="clear"/>
        </w:rPr>
        <w:t>(7</w:t>
      </w:r>
      <w:r>
        <w:rPr>
          <w:color w:val="333333"/>
          <w:spacing w:val="-4"/>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回复；</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回答</w:t>
      </w:r>
      <w:r>
        <w:rPr>
          <w:color w:val="333333"/>
          <w:sz w:val="32"/>
        </w:rPr>
        <w:t>reply</w:t>
      </w:r>
      <w:r>
        <w:rPr>
          <w:color w:val="333333"/>
          <w:spacing w:val="-1"/>
          <w:sz w:val="32"/>
        </w:rPr>
        <w:t> </w:t>
      </w:r>
      <w:r>
        <w:rPr>
          <w:color w:val="333333"/>
          <w:sz w:val="32"/>
        </w:rPr>
        <w:t>to sb./sth.</w:t>
      </w:r>
    </w:p>
    <w:p>
      <w:pPr>
        <w:pStyle w:val="BodyText"/>
        <w:spacing w:line="330" w:lineRule="exact"/>
        <w:ind w:left="460"/>
      </w:pPr>
      <w:r>
        <w:rPr>
          <w:color w:val="333333"/>
        </w:rPr>
        <w:t>quick</w:t>
      </w:r>
      <w:r>
        <w:rPr>
          <w:color w:val="333333"/>
          <w:spacing w:val="-3"/>
        </w:rPr>
        <w:t> </w:t>
      </w:r>
      <w:r>
        <w:rPr>
          <w:color w:val="333333"/>
        </w:rPr>
        <w:t>reply</w:t>
      </w:r>
    </w:p>
    <w:p>
      <w:pPr>
        <w:pStyle w:val="BodyText"/>
        <w:spacing w:before="244"/>
        <w:ind w:left="460"/>
      </w:pPr>
      <w:r>
        <w:rPr>
          <w:color w:val="333333"/>
        </w:rPr>
        <w:t>prompt</w:t>
      </w:r>
      <w:r>
        <w:rPr>
          <w:color w:val="333333"/>
          <w:spacing w:val="-4"/>
        </w:rPr>
        <w:t> </w:t>
      </w:r>
      <w:r>
        <w:rPr>
          <w:color w:val="333333"/>
        </w:rPr>
        <w:t>reply</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3"/>
          <w:w w:val="95"/>
        </w:rPr>
        <w:t> </w:t>
      </w:r>
      <w:r>
        <w:rPr>
          <w:color w:val="333333"/>
          <w:w w:val="95"/>
        </w:rPr>
        <w:t>reply</w:t>
      </w:r>
      <w:r>
        <w:rPr>
          <w:color w:val="333333"/>
          <w:spacing w:val="32"/>
          <w:w w:val="95"/>
        </w:rPr>
        <w:t> </w:t>
      </w:r>
      <w:r>
        <w:rPr>
          <w:color w:val="333333"/>
          <w:w w:val="95"/>
        </w:rPr>
        <w:t>to</w:t>
      </w:r>
      <w:r>
        <w:rPr>
          <w:color w:val="333333"/>
          <w:spacing w:val="31"/>
          <w:w w:val="95"/>
        </w:rPr>
        <w:t> </w:t>
      </w:r>
      <w:r>
        <w:rPr>
          <w:color w:val="333333"/>
          <w:w w:val="95"/>
        </w:rPr>
        <w:t>somebody</w:t>
      </w:r>
    </w:p>
    <w:p>
      <w:pPr>
        <w:pStyle w:val="BodyText"/>
        <w:spacing w:before="300"/>
        <w:ind w:left="460"/>
      </w:pPr>
      <w:r>
        <w:rPr>
          <w:rFonts w:ascii="SimSun" w:hAnsi="SimSun" w:eastAsia="SimSun" w:hint="eastAsia"/>
          <w:color w:val="333333"/>
          <w:w w:val="95"/>
          <w:shd w:fill="BEBEBE" w:color="auto" w:val="clear"/>
        </w:rPr>
        <w:t>考</w:t>
      </w:r>
      <w:r>
        <w:rPr>
          <w:rFonts w:ascii="SimSun" w:hAnsi="SimSun" w:eastAsia="SimSun" w:hint="eastAsia"/>
          <w:color w:val="333333"/>
          <w:spacing w:val="-49"/>
          <w:w w:val="95"/>
        </w:rPr>
        <w:t> </w:t>
      </w:r>
      <w:r>
        <w:rPr>
          <w:color w:val="333333"/>
          <w:w w:val="95"/>
        </w:rPr>
        <w:t>“Oh</w:t>
      </w:r>
      <w:r>
        <w:rPr>
          <w:color w:val="333333"/>
          <w:spacing w:val="11"/>
          <w:w w:val="95"/>
        </w:rPr>
        <w:t>, </w:t>
      </w:r>
      <w:r>
        <w:rPr>
          <w:color w:val="333333"/>
          <w:w w:val="95"/>
        </w:rPr>
        <w:t>that's</w:t>
      </w:r>
      <w:r>
        <w:rPr>
          <w:color w:val="333333"/>
          <w:spacing w:val="28"/>
          <w:w w:val="95"/>
        </w:rPr>
        <w:t> </w:t>
      </w:r>
      <w:r>
        <w:rPr>
          <w:color w:val="333333"/>
          <w:w w:val="95"/>
        </w:rPr>
        <w:t>God</w:t>
      </w:r>
      <w:r>
        <w:rPr>
          <w:color w:val="333333"/>
          <w:spacing w:val="11"/>
          <w:w w:val="95"/>
        </w:rPr>
        <w:t>, ” </w:t>
      </w:r>
      <w:r>
        <w:rPr>
          <w:color w:val="333333"/>
          <w:w w:val="95"/>
        </w:rPr>
        <w:t>came</w:t>
      </w:r>
      <w:r>
        <w:rPr>
          <w:color w:val="333333"/>
          <w:spacing w:val="31"/>
          <w:w w:val="95"/>
        </w:rPr>
        <w:t> </w:t>
      </w:r>
      <w:r>
        <w:rPr>
          <w:color w:val="333333"/>
          <w:w w:val="95"/>
        </w:rPr>
        <w:t>the</w:t>
      </w:r>
      <w:r>
        <w:rPr>
          <w:color w:val="333333"/>
          <w:spacing w:val="24"/>
          <w:w w:val="95"/>
        </w:rPr>
        <w:t> </w:t>
      </w:r>
      <w:r>
        <w:rPr>
          <w:color w:val="333333"/>
          <w:w w:val="95"/>
        </w:rPr>
        <w:t>reply.</w:t>
      </w:r>
    </w:p>
    <w:p>
      <w:pPr>
        <w:pStyle w:val="BodyText"/>
        <w:rPr>
          <w:sz w:val="36"/>
        </w:rPr>
      </w:pPr>
    </w:p>
    <w:p>
      <w:pPr>
        <w:pStyle w:val="BodyText"/>
        <w:spacing w:before="2"/>
        <w:rPr>
          <w:sz w:val="44"/>
        </w:rPr>
      </w:pPr>
    </w:p>
    <w:p>
      <w:pPr>
        <w:pStyle w:val="Heading1"/>
      </w:pPr>
      <w:r>
        <w:rPr>
          <w:color w:val="23292E"/>
        </w:rPr>
        <w:t>and</w:t>
      </w:r>
      <w:r>
        <w:rPr>
          <w:color w:val="23292E"/>
          <w:spacing w:val="-7"/>
        </w:rPr>
        <w:t> </w:t>
      </w:r>
      <w:r>
        <w:rPr>
          <w:color w:val="23292E"/>
        </w:rPr>
        <w:t>recognize</w:t>
      </w:r>
      <w:r>
        <w:rPr>
          <w:color w:val="23292E"/>
          <w:spacing w:val="-3"/>
        </w:rPr>
        <w:t> </w:t>
      </w:r>
      <w:r>
        <w:rPr>
          <w:color w:val="23292E"/>
        </w:rPr>
        <w:t>that</w:t>
      </w:r>
      <w:r>
        <w:rPr>
          <w:color w:val="23292E"/>
          <w:spacing w:val="-4"/>
        </w:rPr>
        <w:t> </w:t>
      </w:r>
      <w:r>
        <w:rPr>
          <w:color w:val="23292E"/>
        </w:rPr>
        <w:t>their</w:t>
      </w:r>
      <w:r>
        <w:rPr>
          <w:color w:val="23292E"/>
          <w:spacing w:val="-11"/>
        </w:rPr>
        <w:t> </w:t>
      </w:r>
      <w:r>
        <w:rPr>
          <w:color w:val="FF0000"/>
        </w:rPr>
        <w:t>desperate</w:t>
      </w:r>
      <w:r>
        <w:rPr>
          <w:color w:val="FF0000"/>
          <w:spacing w:val="-5"/>
        </w:rPr>
        <w:t> </w:t>
      </w:r>
      <w:r>
        <w:rPr>
          <w:color w:val="23292E"/>
        </w:rPr>
        <w:t>actions</w:t>
      </w:r>
    </w:p>
    <w:p>
      <w:pPr>
        <w:pStyle w:val="ListParagraph"/>
        <w:numPr>
          <w:ilvl w:val="0"/>
          <w:numId w:val="117"/>
        </w:numPr>
        <w:tabs>
          <w:tab w:pos="796" w:val="left" w:leader="none"/>
          <w:tab w:pos="3116" w:val="left" w:leader="none"/>
        </w:tabs>
        <w:spacing w:line="422" w:lineRule="auto" w:before="280" w:after="0"/>
        <w:ind w:left="460" w:right="3796" w:firstLine="0"/>
        <w:jc w:val="left"/>
        <w:rPr>
          <w:sz w:val="32"/>
        </w:rPr>
      </w:pPr>
      <w:r>
        <w:rPr>
          <w:sz w:val="32"/>
          <w:shd w:fill="FFFF00" w:color="auto" w:val="clear"/>
        </w:rPr>
        <w:t>desperate</w:t>
      </w:r>
      <w:r>
        <w:rPr>
          <w:spacing w:val="-4"/>
          <w:sz w:val="32"/>
          <w:shd w:fill="FFFF00" w:color="auto" w:val="clear"/>
        </w:rPr>
        <w:t> </w:t>
      </w:r>
      <w:r>
        <w:rPr>
          <w:color w:val="333333"/>
          <w:sz w:val="32"/>
          <w:shd w:fill="FFFF00" w:color="auto" w:val="clear"/>
        </w:rPr>
        <w:t>(5)</w:t>
      </w:r>
      <w:r>
        <w:rPr>
          <w:color w:val="333333"/>
          <w:spacing w:val="-4"/>
          <w:sz w:val="32"/>
          <w:shd w:fill="FFFF00" w:color="auto" w:val="clear"/>
        </w:rPr>
        <w:t> </w:t>
      </w:r>
      <w:r>
        <w:rPr>
          <w:color w:val="333333"/>
          <w:sz w:val="32"/>
          <w:shd w:fill="FFFF00" w:color="auto" w:val="clear"/>
        </w:rPr>
        <w:t>adj.</w:t>
      </w:r>
      <w:r>
        <w:rPr>
          <w:color w:val="333333"/>
          <w:spacing w:val="-3"/>
          <w:sz w:val="32"/>
          <w:shd w:fill="FFFF00" w:color="auto" w:val="clear"/>
        </w:rPr>
        <w:t> </w:t>
      </w:r>
      <w:r>
        <w:rPr>
          <w:rFonts w:ascii="SimSun" w:eastAsia="SimSun" w:hint="eastAsia"/>
          <w:color w:val="333333"/>
          <w:sz w:val="32"/>
          <w:shd w:fill="FFFF00" w:color="auto" w:val="clear"/>
        </w:rPr>
        <w:t>极需要的；危急的；令人绝望的</w:t>
      </w:r>
      <w:r>
        <w:rPr>
          <w:color w:val="333333"/>
          <w:sz w:val="32"/>
        </w:rPr>
        <w:t>desperate</w:t>
      </w:r>
      <w:r>
        <w:rPr>
          <w:color w:val="333333"/>
          <w:spacing w:val="-1"/>
          <w:sz w:val="32"/>
        </w:rPr>
        <w:t> </w:t>
      </w:r>
      <w:r>
        <w:rPr>
          <w:color w:val="333333"/>
          <w:sz w:val="32"/>
        </w:rPr>
        <w:t>attempt;</w:t>
        <w:tab/>
        <w:t>desperate</w:t>
      </w:r>
      <w:r>
        <w:rPr>
          <w:color w:val="333333"/>
          <w:spacing w:val="-2"/>
          <w:sz w:val="32"/>
        </w:rPr>
        <w:t> </w:t>
      </w:r>
      <w:r>
        <w:rPr>
          <w:color w:val="333333"/>
          <w:sz w:val="32"/>
        </w:rPr>
        <w:t>times</w:t>
      </w:r>
    </w:p>
    <w:p>
      <w:pPr>
        <w:pStyle w:val="BodyText"/>
        <w:spacing w:line="330" w:lineRule="exact"/>
        <w:ind w:left="460"/>
      </w:pPr>
      <w:r>
        <w:rPr>
          <w:color w:val="333333"/>
        </w:rPr>
        <w:t>desperate</w:t>
      </w:r>
      <w:r>
        <w:rPr>
          <w:color w:val="333333"/>
          <w:spacing w:val="-2"/>
        </w:rPr>
        <w:t> </w:t>
      </w:r>
      <w:r>
        <w:rPr>
          <w:color w:val="333333"/>
        </w:rPr>
        <w:t>longing</w:t>
      </w:r>
    </w:p>
    <w:p>
      <w:pPr>
        <w:pStyle w:val="BodyText"/>
        <w:spacing w:before="234"/>
        <w:ind w:left="460"/>
      </w:pPr>
      <w:r>
        <w:rPr>
          <w:rFonts w:ascii="SimSun" w:eastAsia="SimSun" w:hint="eastAsia"/>
          <w:color w:val="333333"/>
          <w:w w:val="95"/>
          <w:shd w:fill="BEBEBE" w:color="auto" w:val="clear"/>
        </w:rPr>
        <w:t>考</w:t>
      </w:r>
      <w:r>
        <w:rPr>
          <w:rFonts w:ascii="SimSun" w:eastAsia="SimSun" w:hint="eastAsia"/>
          <w:color w:val="333333"/>
          <w:spacing w:val="-51"/>
          <w:w w:val="95"/>
        </w:rPr>
        <w:t> </w:t>
      </w:r>
      <w:r>
        <w:rPr>
          <w:color w:val="333333"/>
          <w:w w:val="95"/>
        </w:rPr>
        <w:t>He</w:t>
      </w:r>
      <w:r>
        <w:rPr>
          <w:color w:val="333333"/>
          <w:spacing w:val="24"/>
          <w:w w:val="95"/>
        </w:rPr>
        <w:t> </w:t>
      </w:r>
      <w:r>
        <w:rPr>
          <w:color w:val="333333"/>
          <w:w w:val="95"/>
        </w:rPr>
        <w:t>is</w:t>
      </w:r>
      <w:r>
        <w:rPr>
          <w:color w:val="333333"/>
          <w:spacing w:val="23"/>
          <w:w w:val="95"/>
        </w:rPr>
        <w:t> </w:t>
      </w:r>
      <w:r>
        <w:rPr>
          <w:color w:val="333333"/>
          <w:w w:val="95"/>
        </w:rPr>
        <w:t>desperate</w:t>
      </w:r>
      <w:r>
        <w:rPr>
          <w:color w:val="333333"/>
          <w:spacing w:val="26"/>
          <w:w w:val="95"/>
        </w:rPr>
        <w:t> </w:t>
      </w:r>
      <w:r>
        <w:rPr>
          <w:color w:val="333333"/>
          <w:w w:val="95"/>
        </w:rPr>
        <w:t>for</w:t>
      </w:r>
      <w:r>
        <w:rPr>
          <w:color w:val="333333"/>
          <w:spacing w:val="22"/>
          <w:w w:val="95"/>
        </w:rPr>
        <w:t> </w:t>
      </w:r>
      <w:r>
        <w:rPr>
          <w:color w:val="333333"/>
          <w:w w:val="95"/>
        </w:rPr>
        <w:t>a</w:t>
      </w:r>
      <w:r>
        <w:rPr>
          <w:color w:val="333333"/>
          <w:spacing w:val="23"/>
          <w:w w:val="95"/>
        </w:rPr>
        <w:t> </w:t>
      </w:r>
      <w:r>
        <w:rPr>
          <w:color w:val="333333"/>
          <w:w w:val="95"/>
        </w:rPr>
        <w:t>job.</w:t>
      </w:r>
    </w:p>
    <w:p>
      <w:pPr>
        <w:pStyle w:val="BodyText"/>
        <w:spacing w:before="301"/>
        <w:ind w:left="460"/>
      </w:pPr>
      <w:r>
        <w:rPr>
          <w:rFonts w:ascii="SimSun" w:eastAsia="SimSun" w:hint="eastAsia"/>
          <w:color w:val="333333"/>
          <w:spacing w:val="74"/>
          <w:shd w:fill="BEBEBE" w:color="auto" w:val="clear"/>
        </w:rPr>
        <w:t>考</w:t>
      </w:r>
      <w:r>
        <w:rPr>
          <w:color w:val="333333"/>
        </w:rPr>
        <w:t>The</w:t>
      </w:r>
      <w:r>
        <w:rPr>
          <w:color w:val="333333"/>
          <w:spacing w:val="-1"/>
        </w:rPr>
        <w:t> </w:t>
      </w:r>
      <w:r>
        <w:rPr>
          <w:color w:val="333333"/>
        </w:rPr>
        <w:t>chicken</w:t>
      </w:r>
      <w:r>
        <w:rPr>
          <w:color w:val="333333"/>
          <w:spacing w:val="-4"/>
        </w:rPr>
        <w:t> </w:t>
      </w:r>
      <w:r>
        <w:rPr>
          <w:color w:val="333333"/>
        </w:rPr>
        <w:t>is</w:t>
      </w:r>
      <w:r>
        <w:rPr>
          <w:color w:val="333333"/>
          <w:spacing w:val="1"/>
        </w:rPr>
        <w:t> </w:t>
      </w:r>
      <w:r>
        <w:rPr>
          <w:color w:val="333333"/>
        </w:rPr>
        <w:t>in</w:t>
      </w:r>
      <w:r>
        <w:rPr>
          <w:color w:val="333333"/>
          <w:spacing w:val="-2"/>
        </w:rPr>
        <w:t> </w:t>
      </w:r>
      <w:r>
        <w:rPr>
          <w:color w:val="333333"/>
        </w:rPr>
        <w:t>a</w:t>
      </w:r>
      <w:r>
        <w:rPr>
          <w:color w:val="333333"/>
          <w:spacing w:val="-1"/>
        </w:rPr>
        <w:t> </w:t>
      </w:r>
      <w:r>
        <w:rPr>
          <w:color w:val="333333"/>
        </w:rPr>
        <w:t>desperate situation.</w:t>
      </w:r>
    </w:p>
    <w:p>
      <w:pPr>
        <w:pStyle w:val="BodyText"/>
        <w:spacing w:before="300"/>
        <w:ind w:left="460"/>
      </w:pPr>
      <w:r>
        <w:rPr>
          <w:rFonts w:ascii="SimSun" w:eastAsia="SimSun" w:hint="eastAsia"/>
          <w:color w:val="333333"/>
          <w:spacing w:val="74"/>
          <w:shd w:fill="BEBEBE" w:color="auto" w:val="clear"/>
        </w:rPr>
        <w:t>考</w:t>
      </w:r>
      <w:r>
        <w:rPr>
          <w:color w:val="333333"/>
        </w:rPr>
        <w:t>The</w:t>
      </w:r>
      <w:r>
        <w:rPr>
          <w:color w:val="333333"/>
          <w:spacing w:val="-1"/>
        </w:rPr>
        <w:t> </w:t>
      </w:r>
      <w:r>
        <w:rPr>
          <w:color w:val="333333"/>
        </w:rPr>
        <w:t>housing</w:t>
      </w:r>
      <w:r>
        <w:rPr>
          <w:color w:val="333333"/>
          <w:spacing w:val="-4"/>
        </w:rPr>
        <w:t> </w:t>
      </w:r>
      <w:r>
        <w:rPr>
          <w:color w:val="333333"/>
        </w:rPr>
        <w:t>situation</w:t>
      </w:r>
      <w:r>
        <w:rPr>
          <w:color w:val="333333"/>
          <w:spacing w:val="-2"/>
        </w:rPr>
        <w:t> </w:t>
      </w:r>
      <w:r>
        <w:rPr>
          <w:color w:val="333333"/>
        </w:rPr>
        <w:t>is</w:t>
      </w:r>
      <w:r>
        <w:rPr>
          <w:color w:val="333333"/>
          <w:spacing w:val="-3"/>
        </w:rPr>
        <w:t> </w:t>
      </w:r>
      <w:r>
        <w:rPr>
          <w:color w:val="333333"/>
        </w:rPr>
        <w:t>desperate.</w:t>
      </w:r>
    </w:p>
    <w:p>
      <w:pPr>
        <w:pStyle w:val="Heading1"/>
        <w:spacing w:before="310"/>
      </w:pPr>
      <w:r>
        <w:rPr>
          <w:color w:val="23292E"/>
        </w:rPr>
        <w:t>are</w:t>
      </w:r>
      <w:r>
        <w:rPr>
          <w:color w:val="23292E"/>
          <w:spacing w:val="-5"/>
        </w:rPr>
        <w:t> </w:t>
      </w:r>
      <w:r>
        <w:rPr>
          <w:color w:val="FF0000"/>
        </w:rPr>
        <w:t>wholly</w:t>
      </w:r>
      <w:r>
        <w:rPr>
          <w:color w:val="FF0000"/>
          <w:spacing w:val="-2"/>
        </w:rPr>
        <w:t> </w:t>
      </w:r>
      <w:r>
        <w:rPr>
          <w:color w:val="23292E"/>
        </w:rPr>
        <w:t>necessary</w:t>
      </w:r>
      <w:r>
        <w:rPr>
          <w:color w:val="23292E"/>
          <w:spacing w:val="-7"/>
        </w:rPr>
        <w:t> </w:t>
      </w:r>
      <w:r>
        <w:rPr>
          <w:color w:val="23292E"/>
        </w:rPr>
        <w:t>to</w:t>
      </w:r>
      <w:r>
        <w:rPr>
          <w:color w:val="23292E"/>
          <w:spacing w:val="-3"/>
        </w:rPr>
        <w:t> </w:t>
      </w:r>
      <w:r>
        <w:rPr>
          <w:color w:val="FF0000"/>
        </w:rPr>
        <w:t>cope</w:t>
      </w:r>
      <w:r>
        <w:rPr>
          <w:color w:val="FF0000"/>
          <w:spacing w:val="-3"/>
        </w:rPr>
        <w:t> </w:t>
      </w:r>
      <w:r>
        <w:rPr>
          <w:color w:val="23292E"/>
        </w:rPr>
        <w:t>with</w:t>
      </w:r>
      <w:r>
        <w:rPr>
          <w:color w:val="23292E"/>
          <w:spacing w:val="-5"/>
        </w:rPr>
        <w:t> </w:t>
      </w:r>
      <w:r>
        <w:rPr>
          <w:color w:val="FF0000"/>
        </w:rPr>
        <w:t>challenges</w:t>
      </w:r>
      <w:r>
        <w:rPr>
          <w:color w:val="FF0000"/>
          <w:spacing w:val="-5"/>
        </w:rPr>
        <w:t> </w:t>
      </w:r>
      <w:r>
        <w:rPr>
          <w:color w:val="23292E"/>
        </w:rPr>
        <w:t>of</w:t>
      </w:r>
      <w:r>
        <w:rPr>
          <w:color w:val="23292E"/>
          <w:spacing w:val="-3"/>
        </w:rPr>
        <w:t> </w:t>
      </w:r>
      <w:r>
        <w:rPr>
          <w:color w:val="23292E"/>
        </w:rPr>
        <w:t>marriage</w:t>
      </w:r>
    </w:p>
    <w:p>
      <w:pPr>
        <w:spacing w:after="0"/>
        <w:sectPr>
          <w:pgSz w:w="11910" w:h="16840"/>
          <w:pgMar w:header="0" w:footer="467" w:top="640" w:bottom="700" w:left="260" w:right="280"/>
        </w:sectPr>
      </w:pPr>
    </w:p>
    <w:p>
      <w:pPr>
        <w:pStyle w:val="ListParagraph"/>
        <w:numPr>
          <w:ilvl w:val="0"/>
          <w:numId w:val="117"/>
        </w:numPr>
        <w:tabs>
          <w:tab w:pos="796" w:val="left" w:leader="none"/>
        </w:tabs>
        <w:spacing w:line="240" w:lineRule="auto" w:before="52" w:after="0"/>
        <w:ind w:left="796" w:right="0" w:hanging="336"/>
        <w:jc w:val="left"/>
        <w:rPr>
          <w:sz w:val="32"/>
        </w:rPr>
      </w:pPr>
      <w:r>
        <w:rPr>
          <w:sz w:val="32"/>
          <w:shd w:fill="FFFF00" w:color="auto" w:val="clear"/>
        </w:rPr>
        <w:t>wholly</w:t>
      </w:r>
      <w:r>
        <w:rPr>
          <w:spacing w:val="-7"/>
          <w:sz w:val="32"/>
          <w:shd w:fill="FFFF00" w:color="auto" w:val="clear"/>
        </w:rPr>
        <w:t> </w:t>
      </w:r>
      <w:r>
        <w:rPr>
          <w:color w:val="333333"/>
          <w:sz w:val="32"/>
          <w:shd w:fill="FFFF00" w:color="auto" w:val="clear"/>
        </w:rPr>
        <w:t>(5</w:t>
      </w:r>
      <w:r>
        <w:rPr>
          <w:color w:val="333333"/>
          <w:spacing w:val="-4"/>
          <w:sz w:val="32"/>
          <w:shd w:fill="FFFF00" w:color="auto" w:val="clear"/>
        </w:rPr>
        <w:t>) </w:t>
      </w:r>
      <w:r>
        <w:rPr>
          <w:color w:val="333333"/>
          <w:sz w:val="32"/>
          <w:shd w:fill="FFFF00" w:color="auto" w:val="clear"/>
        </w:rPr>
        <w:t>adv</w:t>
      </w:r>
      <w:r>
        <w:rPr>
          <w:color w:val="333333"/>
          <w:spacing w:val="-4"/>
          <w:sz w:val="32"/>
          <w:shd w:fill="FFFF00" w:color="auto" w:val="clear"/>
        </w:rPr>
        <w:t>. </w:t>
      </w:r>
      <w:r>
        <w:rPr>
          <w:rFonts w:ascii="SimSun" w:eastAsia="SimSun" w:hint="eastAsia"/>
          <w:color w:val="333333"/>
          <w:sz w:val="32"/>
          <w:shd w:fill="FFFF00" w:color="auto" w:val="clear"/>
        </w:rPr>
        <w:t>完全地</w:t>
      </w:r>
    </w:p>
    <w:p>
      <w:pPr>
        <w:pStyle w:val="BodyText"/>
        <w:tabs>
          <w:tab w:pos="3455" w:val="left" w:leader="none"/>
        </w:tabs>
        <w:spacing w:before="310"/>
        <w:ind w:left="460"/>
      </w:pPr>
      <w:r>
        <w:rPr>
          <w:color w:val="333333"/>
        </w:rPr>
        <w:t>wholly</w:t>
      </w:r>
      <w:r>
        <w:rPr>
          <w:color w:val="333333"/>
          <w:spacing w:val="-4"/>
        </w:rPr>
        <w:t> </w:t>
      </w:r>
      <w:r>
        <w:rPr>
          <w:color w:val="333333"/>
        </w:rPr>
        <w:t>responsible;</w:t>
        <w:tab/>
        <w:t>wholly</w:t>
      </w:r>
      <w:r>
        <w:rPr>
          <w:color w:val="333333"/>
          <w:spacing w:val="-2"/>
        </w:rPr>
        <w:t> </w:t>
      </w:r>
      <w:r>
        <w:rPr>
          <w:color w:val="333333"/>
        </w:rPr>
        <w:t>committed</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1"/>
          <w:w w:val="95"/>
        </w:rPr>
        <w:t> </w:t>
      </w:r>
      <w:r>
        <w:rPr>
          <w:color w:val="333333"/>
          <w:w w:val="95"/>
        </w:rPr>
        <w:t>People</w:t>
      </w:r>
      <w:r>
        <w:rPr>
          <w:color w:val="333333"/>
          <w:spacing w:val="33"/>
          <w:w w:val="95"/>
        </w:rPr>
        <w:t> </w:t>
      </w:r>
      <w:r>
        <w:rPr>
          <w:color w:val="333333"/>
          <w:w w:val="95"/>
        </w:rPr>
        <w:t>believe</w:t>
      </w:r>
      <w:r>
        <w:rPr>
          <w:color w:val="333333"/>
          <w:spacing w:val="36"/>
          <w:w w:val="95"/>
        </w:rPr>
        <w:t> </w:t>
      </w:r>
      <w:r>
        <w:rPr>
          <w:color w:val="333333"/>
          <w:w w:val="95"/>
        </w:rPr>
        <w:t>that</w:t>
      </w:r>
      <w:r>
        <w:rPr>
          <w:color w:val="333333"/>
          <w:spacing w:val="33"/>
          <w:w w:val="95"/>
        </w:rPr>
        <w:t> </w:t>
      </w:r>
      <w:r>
        <w:rPr>
          <w:color w:val="333333"/>
          <w:w w:val="95"/>
        </w:rPr>
        <w:t>fire</w:t>
      </w:r>
      <w:r>
        <w:rPr>
          <w:color w:val="333333"/>
          <w:spacing w:val="33"/>
          <w:w w:val="95"/>
        </w:rPr>
        <w:t> </w:t>
      </w:r>
      <w:r>
        <w:rPr>
          <w:color w:val="333333"/>
          <w:w w:val="95"/>
        </w:rPr>
        <w:t>needs</w:t>
      </w:r>
      <w:r>
        <w:rPr>
          <w:color w:val="333333"/>
          <w:spacing w:val="37"/>
          <w:w w:val="95"/>
        </w:rPr>
        <w:t> </w:t>
      </w:r>
      <w:r>
        <w:rPr>
          <w:color w:val="333333"/>
          <w:w w:val="95"/>
        </w:rPr>
        <w:t>whol</w:t>
      </w:r>
      <w:r>
        <w:rPr>
          <w:color w:val="0D0D0D"/>
          <w:w w:val="95"/>
        </w:rPr>
        <w:t>ly</w:t>
      </w:r>
      <w:r>
        <w:rPr>
          <w:color w:val="0D0D0D"/>
          <w:spacing w:val="35"/>
          <w:w w:val="95"/>
        </w:rPr>
        <w:t> </w:t>
      </w:r>
      <w:r>
        <w:rPr>
          <w:color w:val="0D0D0D"/>
          <w:w w:val="95"/>
        </w:rPr>
        <w:t>to</w:t>
      </w:r>
      <w:r>
        <w:rPr>
          <w:color w:val="0D0D0D"/>
          <w:spacing w:val="34"/>
          <w:w w:val="95"/>
        </w:rPr>
        <w:t> </w:t>
      </w:r>
      <w:r>
        <w:rPr>
          <w:color w:val="0D0D0D"/>
          <w:w w:val="95"/>
        </w:rPr>
        <w:t>be</w:t>
      </w:r>
      <w:r>
        <w:rPr>
          <w:color w:val="0D0D0D"/>
          <w:spacing w:val="36"/>
          <w:w w:val="95"/>
        </w:rPr>
        <w:t> </w:t>
      </w:r>
      <w:r>
        <w:rPr>
          <w:color w:val="0D0D0D"/>
          <w:w w:val="95"/>
        </w:rPr>
        <w:t>controlled.</w:t>
      </w:r>
    </w:p>
    <w:p>
      <w:pPr>
        <w:pStyle w:val="BodyText"/>
        <w:rPr>
          <w:sz w:val="36"/>
        </w:rPr>
      </w:pPr>
    </w:p>
    <w:p>
      <w:pPr>
        <w:pStyle w:val="BodyText"/>
        <w:spacing w:before="1"/>
        <w:rPr>
          <w:sz w:val="43"/>
        </w:rPr>
      </w:pPr>
    </w:p>
    <w:p>
      <w:pPr>
        <w:pStyle w:val="ListParagraph"/>
        <w:numPr>
          <w:ilvl w:val="0"/>
          <w:numId w:val="117"/>
        </w:numPr>
        <w:tabs>
          <w:tab w:pos="796" w:val="left" w:leader="none"/>
        </w:tabs>
        <w:spacing w:line="422" w:lineRule="auto" w:before="0" w:after="0"/>
        <w:ind w:left="459" w:right="7533" w:firstLine="0"/>
        <w:jc w:val="left"/>
        <w:rPr>
          <w:color w:val="333333"/>
          <w:sz w:val="32"/>
        </w:rPr>
      </w:pPr>
      <w:r>
        <w:rPr>
          <w:sz w:val="32"/>
          <w:shd w:fill="FFFF00" w:color="auto" w:val="clear"/>
        </w:rPr>
        <w:t>cope</w:t>
      </w:r>
      <w:r>
        <w:rPr>
          <w:spacing w:val="-12"/>
          <w:sz w:val="32"/>
          <w:shd w:fill="FFFF00" w:color="auto" w:val="clear"/>
        </w:rPr>
        <w:t> </w:t>
      </w:r>
      <w:r>
        <w:rPr>
          <w:color w:val="333333"/>
          <w:sz w:val="32"/>
          <w:shd w:fill="FFFF00" w:color="auto" w:val="clear"/>
        </w:rPr>
        <w:t>(8</w:t>
      </w:r>
      <w:r>
        <w:rPr>
          <w:color w:val="333333"/>
          <w:spacing w:val="-6"/>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处理；应对</w:t>
      </w:r>
      <w:r>
        <w:rPr>
          <w:color w:val="333333"/>
          <w:sz w:val="32"/>
        </w:rPr>
        <w:t>cope</w:t>
      </w:r>
      <w:r>
        <w:rPr>
          <w:color w:val="333333"/>
          <w:spacing w:val="-2"/>
          <w:sz w:val="32"/>
        </w:rPr>
        <w:t> </w:t>
      </w:r>
      <w:r>
        <w:rPr>
          <w:color w:val="333333"/>
          <w:sz w:val="32"/>
        </w:rPr>
        <w:t>with sth.</w:t>
      </w:r>
    </w:p>
    <w:p>
      <w:pPr>
        <w:pStyle w:val="BodyText"/>
        <w:spacing w:line="333" w:lineRule="exact"/>
        <w:ind w:left="459"/>
      </w:pPr>
      <w:r>
        <w:rPr>
          <w:color w:val="333333"/>
        </w:rPr>
        <w:t>cope</w:t>
      </w:r>
      <w:r>
        <w:rPr>
          <w:color w:val="333333"/>
          <w:spacing w:val="-3"/>
        </w:rPr>
        <w:t> </w:t>
      </w:r>
      <w:r>
        <w:rPr>
          <w:color w:val="333333"/>
        </w:rPr>
        <w:t>under</w:t>
      </w:r>
      <w:r>
        <w:rPr>
          <w:color w:val="333333"/>
          <w:spacing w:val="-1"/>
        </w:rPr>
        <w:t> </w:t>
      </w:r>
      <w:r>
        <w:rPr>
          <w:color w:val="333333"/>
        </w:rPr>
        <w:t>pressure</w:t>
      </w:r>
    </w:p>
    <w:p>
      <w:pPr>
        <w:pStyle w:val="BodyText"/>
        <w:spacing w:before="244"/>
        <w:ind w:left="459"/>
      </w:pPr>
      <w:r>
        <w:rPr>
          <w:color w:val="333333"/>
        </w:rPr>
        <w:t>cope</w:t>
      </w:r>
      <w:r>
        <w:rPr>
          <w:color w:val="333333"/>
          <w:spacing w:val="-2"/>
        </w:rPr>
        <w:t> </w:t>
      </w:r>
      <w:r>
        <w:rPr>
          <w:color w:val="333333"/>
        </w:rPr>
        <w:t>alone</w:t>
      </w:r>
    </w:p>
    <w:p>
      <w:pPr>
        <w:pStyle w:val="BodyText"/>
        <w:spacing w:before="233"/>
        <w:ind w:left="460"/>
      </w:pPr>
      <w:r>
        <w:rPr>
          <w:rFonts w:ascii="SimSun" w:hAnsi="SimSun" w:eastAsia="SimSun" w:hint="eastAsia"/>
          <w:color w:val="333333"/>
          <w:w w:val="95"/>
          <w:shd w:fill="BEBEBE" w:color="auto" w:val="clear"/>
        </w:rPr>
        <w:t>考</w:t>
      </w:r>
      <w:r>
        <w:rPr>
          <w:rFonts w:ascii="SimSun" w:hAnsi="SimSun" w:eastAsia="SimSun" w:hint="eastAsia"/>
          <w:color w:val="333333"/>
          <w:spacing w:val="-34"/>
          <w:w w:val="95"/>
        </w:rPr>
        <w:t> </w:t>
      </w:r>
      <w:r>
        <w:rPr>
          <w:color w:val="333333"/>
          <w:w w:val="95"/>
        </w:rPr>
        <w:t>Local</w:t>
      </w:r>
      <w:r>
        <w:rPr>
          <w:color w:val="333333"/>
          <w:spacing w:val="39"/>
          <w:w w:val="95"/>
        </w:rPr>
        <w:t> </w:t>
      </w:r>
      <w:r>
        <w:rPr>
          <w:color w:val="333333"/>
          <w:w w:val="95"/>
        </w:rPr>
        <w:t>governments</w:t>
      </w:r>
      <w:r>
        <w:rPr>
          <w:color w:val="333333"/>
          <w:spacing w:val="44"/>
          <w:w w:val="95"/>
        </w:rPr>
        <w:t> </w:t>
      </w:r>
      <w:r>
        <w:rPr>
          <w:color w:val="333333"/>
          <w:w w:val="95"/>
        </w:rPr>
        <w:t>can’t</w:t>
      </w:r>
      <w:r>
        <w:rPr>
          <w:color w:val="333333"/>
          <w:spacing w:val="42"/>
          <w:w w:val="95"/>
        </w:rPr>
        <w:t> </w:t>
      </w:r>
      <w:r>
        <w:rPr>
          <w:color w:val="333333"/>
          <w:w w:val="95"/>
        </w:rPr>
        <w:t>cope</w:t>
      </w:r>
      <w:r>
        <w:rPr>
          <w:color w:val="333333"/>
          <w:spacing w:val="39"/>
          <w:w w:val="95"/>
        </w:rPr>
        <w:t> </w:t>
      </w:r>
      <w:r>
        <w:rPr>
          <w:color w:val="333333"/>
          <w:w w:val="95"/>
        </w:rPr>
        <w:t>with</w:t>
      </w:r>
      <w:r>
        <w:rPr>
          <w:color w:val="333333"/>
          <w:spacing w:val="41"/>
          <w:w w:val="95"/>
        </w:rPr>
        <w:t> </w:t>
      </w:r>
      <w:r>
        <w:rPr>
          <w:color w:val="333333"/>
          <w:w w:val="95"/>
        </w:rPr>
        <w:t>the</w:t>
      </w:r>
      <w:r>
        <w:rPr>
          <w:color w:val="333333"/>
          <w:spacing w:val="42"/>
          <w:w w:val="95"/>
        </w:rPr>
        <w:t> </w:t>
      </w:r>
      <w:r>
        <w:rPr>
          <w:color w:val="333333"/>
          <w:w w:val="95"/>
        </w:rPr>
        <w:t>situation</w:t>
      </w:r>
      <w:r>
        <w:rPr>
          <w:color w:val="333333"/>
          <w:spacing w:val="38"/>
          <w:w w:val="95"/>
        </w:rPr>
        <w:t> </w:t>
      </w:r>
      <w:r>
        <w:rPr>
          <w:color w:val="333333"/>
          <w:w w:val="95"/>
        </w:rPr>
        <w:t>of</w:t>
      </w:r>
      <w:r>
        <w:rPr>
          <w:color w:val="333333"/>
          <w:spacing w:val="38"/>
          <w:w w:val="95"/>
        </w:rPr>
        <w:t> </w:t>
      </w:r>
      <w:r>
        <w:rPr>
          <w:color w:val="333333"/>
          <w:w w:val="95"/>
        </w:rPr>
        <w:t>homelessness.</w:t>
      </w:r>
    </w:p>
    <w:p>
      <w:pPr>
        <w:pStyle w:val="BodyText"/>
        <w:spacing w:before="300"/>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cope</w:t>
      </w:r>
      <w:r>
        <w:rPr>
          <w:color w:val="333333"/>
          <w:spacing w:val="1"/>
        </w:rPr>
        <w:t> </w:t>
      </w:r>
      <w:r>
        <w:rPr>
          <w:color w:val="333333"/>
          <w:spacing w:val="-1"/>
        </w:rPr>
        <w:t>with</w:t>
      </w:r>
      <w:r>
        <w:rPr>
          <w:color w:val="333333"/>
        </w:rPr>
        <w:t> a</w:t>
      </w:r>
      <w:r>
        <w:rPr>
          <w:color w:val="333333"/>
          <w:spacing w:val="1"/>
        </w:rPr>
        <w:t> </w:t>
      </w:r>
      <w:r>
        <w:rPr>
          <w:color w:val="333333"/>
        </w:rPr>
        <w:t>challenge</w:t>
      </w:r>
    </w:p>
    <w:p>
      <w:pPr>
        <w:pStyle w:val="BodyText"/>
        <w:rPr>
          <w:sz w:val="36"/>
        </w:rPr>
      </w:pPr>
    </w:p>
    <w:p>
      <w:pPr>
        <w:pStyle w:val="BodyText"/>
        <w:spacing w:before="4"/>
        <w:rPr>
          <w:sz w:val="43"/>
        </w:rPr>
      </w:pPr>
    </w:p>
    <w:p>
      <w:pPr>
        <w:pStyle w:val="ListParagraph"/>
        <w:numPr>
          <w:ilvl w:val="0"/>
          <w:numId w:val="117"/>
        </w:numPr>
        <w:tabs>
          <w:tab w:pos="796" w:val="left" w:leader="none"/>
        </w:tabs>
        <w:spacing w:line="240" w:lineRule="auto" w:before="0" w:after="0"/>
        <w:ind w:left="796" w:right="0" w:hanging="336"/>
        <w:jc w:val="left"/>
        <w:rPr>
          <w:color w:val="333333"/>
          <w:sz w:val="32"/>
        </w:rPr>
      </w:pPr>
      <w:r>
        <w:rPr>
          <w:sz w:val="32"/>
          <w:shd w:fill="FFFF00" w:color="auto" w:val="clear"/>
        </w:rPr>
        <w:t>challenge</w:t>
      </w:r>
      <w:r>
        <w:rPr>
          <w:spacing w:val="-6"/>
          <w:sz w:val="32"/>
          <w:shd w:fill="FFFF00" w:color="auto" w:val="clear"/>
        </w:rPr>
        <w:t> </w:t>
      </w:r>
      <w:r>
        <w:rPr>
          <w:color w:val="333333"/>
          <w:sz w:val="32"/>
          <w:shd w:fill="FFFF00" w:color="auto" w:val="clear"/>
        </w:rPr>
        <w:t>(18</w:t>
      </w:r>
      <w:r>
        <w:rPr>
          <w:color w:val="333333"/>
          <w:spacing w:val="-2"/>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挑战；</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质疑</w:t>
      </w:r>
    </w:p>
    <w:p>
      <w:pPr>
        <w:pStyle w:val="BodyText"/>
        <w:tabs>
          <w:tab w:pos="3258" w:val="left" w:leader="none"/>
        </w:tabs>
        <w:spacing w:line="398" w:lineRule="auto" w:before="310"/>
        <w:ind w:left="460" w:right="5704"/>
      </w:pPr>
      <w:r>
        <w:rPr>
          <w:color w:val="333333"/>
        </w:rPr>
        <w:t>a</w:t>
      </w:r>
      <w:r>
        <w:rPr>
          <w:color w:val="333333"/>
          <w:spacing w:val="-2"/>
        </w:rPr>
        <w:t> </w:t>
      </w:r>
      <w:r>
        <w:rPr>
          <w:color w:val="333333"/>
        </w:rPr>
        <w:t>challenge</w:t>
      </w:r>
      <w:r>
        <w:rPr>
          <w:color w:val="333333"/>
          <w:spacing w:val="-2"/>
        </w:rPr>
        <w:t> </w:t>
      </w:r>
      <w:r>
        <w:rPr>
          <w:color w:val="333333"/>
        </w:rPr>
        <w:t>to</w:t>
      </w:r>
      <w:r>
        <w:rPr>
          <w:color w:val="333333"/>
          <w:spacing w:val="-1"/>
        </w:rPr>
        <w:t> </w:t>
      </w:r>
      <w:r>
        <w:rPr>
          <w:color w:val="333333"/>
        </w:rPr>
        <w:t>sth.;</w:t>
        <w:tab/>
        <w:t>meet the challenge</w:t>
      </w:r>
      <w:r>
        <w:rPr>
          <w:color w:val="333333"/>
          <w:spacing w:val="-77"/>
        </w:rPr>
        <w:t> </w:t>
      </w:r>
      <w:r>
        <w:rPr>
          <w:color w:val="333333"/>
        </w:rPr>
        <w:t>challenge</w:t>
      </w:r>
      <w:r>
        <w:rPr>
          <w:color w:val="333333"/>
          <w:spacing w:val="-2"/>
        </w:rPr>
        <w:t> </w:t>
      </w:r>
      <w:r>
        <w:rPr>
          <w:color w:val="333333"/>
        </w:rPr>
        <w:t>yourself</w:t>
      </w:r>
    </w:p>
    <w:p>
      <w:pPr>
        <w:pStyle w:val="BodyText"/>
        <w:spacing w:line="403" w:lineRule="exact"/>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pose</w:t>
      </w:r>
      <w:r>
        <w:rPr>
          <w:color w:val="333333"/>
          <w:spacing w:val="28"/>
          <w:w w:val="95"/>
        </w:rPr>
        <w:t> </w:t>
      </w:r>
      <w:r>
        <w:rPr>
          <w:color w:val="333333"/>
          <w:w w:val="95"/>
        </w:rPr>
        <w:t>a</w:t>
      </w:r>
      <w:r>
        <w:rPr>
          <w:color w:val="333333"/>
          <w:spacing w:val="30"/>
          <w:w w:val="95"/>
        </w:rPr>
        <w:t> </w:t>
      </w:r>
      <w:r>
        <w:rPr>
          <w:color w:val="333333"/>
          <w:w w:val="95"/>
        </w:rPr>
        <w:t>challenge</w:t>
      </w:r>
    </w:p>
    <w:p>
      <w:pPr>
        <w:pStyle w:val="BodyText"/>
        <w:spacing w:before="300"/>
        <w:ind w:left="460"/>
      </w:pPr>
      <w:r>
        <w:rPr>
          <w:rFonts w:ascii="SimSun" w:eastAsia="SimSun" w:hint="eastAsia"/>
          <w:color w:val="333333"/>
          <w:spacing w:val="74"/>
          <w:shd w:fill="BEBEBE" w:color="auto" w:val="clear"/>
        </w:rPr>
        <w:t>考</w:t>
      </w:r>
      <w:r>
        <w:rPr>
          <w:color w:val="333333"/>
        </w:rPr>
        <w:t>The</w:t>
      </w:r>
      <w:r>
        <w:rPr>
          <w:color w:val="333333"/>
          <w:spacing w:val="-6"/>
        </w:rPr>
        <w:t> </w:t>
      </w:r>
      <w:r>
        <w:rPr>
          <w:color w:val="333333"/>
        </w:rPr>
        <w:t>company</w:t>
      </w:r>
      <w:r>
        <w:rPr>
          <w:color w:val="333333"/>
          <w:spacing w:val="-5"/>
        </w:rPr>
        <w:t> </w:t>
      </w:r>
      <w:r>
        <w:rPr>
          <w:color w:val="333333"/>
        </w:rPr>
        <w:t>challenges</w:t>
      </w:r>
      <w:r>
        <w:rPr>
          <w:color w:val="333333"/>
          <w:spacing w:val="-8"/>
        </w:rPr>
        <w:t> </w:t>
      </w:r>
      <w:r>
        <w:rPr>
          <w:color w:val="333333"/>
        </w:rPr>
        <w:t>the</w:t>
      </w:r>
      <w:r>
        <w:rPr>
          <w:color w:val="333333"/>
          <w:spacing w:val="-7"/>
        </w:rPr>
        <w:t> </w:t>
      </w:r>
      <w:r>
        <w:rPr>
          <w:color w:val="333333"/>
        </w:rPr>
        <w:t>constitutionality</w:t>
      </w:r>
      <w:r>
        <w:rPr>
          <w:color w:val="333333"/>
          <w:spacing w:val="-7"/>
        </w:rPr>
        <w:t> </w:t>
      </w:r>
      <w:r>
        <w:rPr>
          <w:color w:val="333333"/>
        </w:rPr>
        <w:t>of</w:t>
      </w:r>
      <w:r>
        <w:rPr>
          <w:color w:val="333333"/>
          <w:spacing w:val="-13"/>
        </w:rPr>
        <w:t> </w:t>
      </w:r>
      <w:r>
        <w:rPr>
          <w:color w:val="333333"/>
        </w:rPr>
        <w:t>Vermont's</w:t>
      </w:r>
      <w:r>
        <w:rPr>
          <w:color w:val="333333"/>
          <w:spacing w:val="-8"/>
        </w:rPr>
        <w:t> </w:t>
      </w:r>
      <w:r>
        <w:rPr>
          <w:color w:val="333333"/>
        </w:rPr>
        <w:t>rules.</w:t>
      </w:r>
    </w:p>
    <w:p>
      <w:pPr>
        <w:pStyle w:val="BodyText"/>
        <w:rPr>
          <w:sz w:val="36"/>
        </w:rPr>
      </w:pPr>
    </w:p>
    <w:p>
      <w:pPr>
        <w:pStyle w:val="BodyText"/>
        <w:spacing w:before="1"/>
        <w:rPr>
          <w:sz w:val="44"/>
        </w:rPr>
      </w:pPr>
    </w:p>
    <w:p>
      <w:pPr>
        <w:pStyle w:val="Heading1"/>
        <w:spacing w:before="1"/>
      </w:pPr>
      <w:r>
        <w:rPr>
          <w:color w:val="23292E"/>
        </w:rPr>
        <w:t>must</w:t>
      </w:r>
      <w:r>
        <w:rPr>
          <w:color w:val="23292E"/>
          <w:spacing w:val="-6"/>
        </w:rPr>
        <w:t> </w:t>
      </w:r>
      <w:r>
        <w:rPr>
          <w:color w:val="FF0000"/>
        </w:rPr>
        <w:t>abide</w:t>
      </w:r>
      <w:r>
        <w:rPr>
          <w:color w:val="FF0000"/>
          <w:spacing w:val="-3"/>
        </w:rPr>
        <w:t> </w:t>
      </w:r>
      <w:r>
        <w:rPr>
          <w:color w:val="23292E"/>
        </w:rPr>
        <w:t>by</w:t>
      </w:r>
      <w:r>
        <w:rPr>
          <w:color w:val="23292E"/>
          <w:spacing w:val="-2"/>
        </w:rPr>
        <w:t> </w:t>
      </w:r>
      <w:r>
        <w:rPr>
          <w:color w:val="23292E"/>
        </w:rPr>
        <w:t>regulations</w:t>
      </w:r>
      <w:r>
        <w:rPr>
          <w:color w:val="23292E"/>
          <w:spacing w:val="-3"/>
        </w:rPr>
        <w:t> </w:t>
      </w:r>
      <w:r>
        <w:rPr>
          <w:color w:val="23292E"/>
        </w:rPr>
        <w:t>and</w:t>
      </w:r>
      <w:r>
        <w:rPr>
          <w:color w:val="23292E"/>
          <w:spacing w:val="-3"/>
        </w:rPr>
        <w:t> </w:t>
      </w:r>
      <w:r>
        <w:rPr>
          <w:color w:val="23292E"/>
        </w:rPr>
        <w:t>be</w:t>
      </w:r>
      <w:r>
        <w:rPr>
          <w:color w:val="23292E"/>
          <w:spacing w:val="-3"/>
        </w:rPr>
        <w:t> </w:t>
      </w:r>
      <w:r>
        <w:rPr>
          <w:color w:val="FF0000"/>
        </w:rPr>
        <w:t>banned</w:t>
      </w:r>
    </w:p>
    <w:p>
      <w:pPr>
        <w:pStyle w:val="ListParagraph"/>
        <w:numPr>
          <w:ilvl w:val="0"/>
          <w:numId w:val="117"/>
        </w:numPr>
        <w:tabs>
          <w:tab w:pos="880" w:val="left" w:leader="none"/>
        </w:tabs>
        <w:spacing w:line="240" w:lineRule="auto" w:before="279" w:after="0"/>
        <w:ind w:left="880" w:right="0" w:hanging="421"/>
        <w:jc w:val="left"/>
        <w:rPr>
          <w:color w:val="333333"/>
          <w:sz w:val="32"/>
        </w:rPr>
      </w:pPr>
      <w:r>
        <w:rPr>
          <w:sz w:val="32"/>
          <w:shd w:fill="FFFF00" w:color="auto" w:val="clear"/>
        </w:rPr>
        <w:t>abide</w:t>
      </w:r>
      <w:r>
        <w:rPr>
          <w:spacing w:val="-7"/>
          <w:sz w:val="32"/>
          <w:shd w:fill="FFFF00" w:color="auto" w:val="clear"/>
        </w:rPr>
        <w:t> </w:t>
      </w:r>
      <w:r>
        <w:rPr>
          <w:color w:val="333333"/>
          <w:sz w:val="32"/>
          <w:shd w:fill="FFFF00" w:color="auto" w:val="clear"/>
        </w:rPr>
        <w:t>(2</w:t>
      </w:r>
      <w:r>
        <w:rPr>
          <w:color w:val="333333"/>
          <w:spacing w:val="-2"/>
          <w:sz w:val="32"/>
          <w:shd w:fill="FFFF00" w:color="auto" w:val="clear"/>
        </w:rPr>
        <w:t>) </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遵守</w:t>
      </w:r>
    </w:p>
    <w:p>
      <w:pPr>
        <w:pStyle w:val="BodyText"/>
        <w:tabs>
          <w:tab w:pos="2735" w:val="left" w:leader="none"/>
        </w:tabs>
        <w:spacing w:before="310"/>
        <w:ind w:left="459"/>
      </w:pPr>
      <w:r>
        <w:rPr>
          <w:color w:val="333333"/>
        </w:rPr>
        <w:t>abide</w:t>
      </w:r>
      <w:r>
        <w:rPr>
          <w:color w:val="333333"/>
          <w:spacing w:val="-2"/>
        </w:rPr>
        <w:t> </w:t>
      </w:r>
      <w:r>
        <w:rPr>
          <w:color w:val="333333"/>
        </w:rPr>
        <w:t>by</w:t>
      </w:r>
      <w:r>
        <w:rPr>
          <w:color w:val="333333"/>
          <w:spacing w:val="-2"/>
        </w:rPr>
        <w:t> </w:t>
      </w:r>
      <w:r>
        <w:rPr>
          <w:color w:val="333333"/>
        </w:rPr>
        <w:t>sth.;</w:t>
        <w:tab/>
        <w:t>abide</w:t>
      </w:r>
      <w:r>
        <w:rPr>
          <w:color w:val="333333"/>
          <w:spacing w:val="-3"/>
        </w:rPr>
        <w:t> </w:t>
      </w:r>
      <w:r>
        <w:rPr>
          <w:color w:val="333333"/>
        </w:rPr>
        <w:t>with</w:t>
      </w:r>
    </w:p>
    <w:p>
      <w:pPr>
        <w:pStyle w:val="BodyText"/>
        <w:spacing w:before="235"/>
        <w:ind w:left="460"/>
      </w:pPr>
      <w:r>
        <w:rPr>
          <w:rFonts w:ascii="SimSun" w:hAnsi="SimSun" w:eastAsia="SimSun" w:hint="eastAsia"/>
          <w:color w:val="333333"/>
          <w:w w:val="95"/>
          <w:shd w:fill="BEBEBE" w:color="auto" w:val="clear"/>
        </w:rPr>
        <w:t>考</w:t>
      </w:r>
      <w:r>
        <w:rPr>
          <w:rFonts w:ascii="SimSun" w:hAnsi="SimSun" w:eastAsia="SimSun" w:hint="eastAsia"/>
          <w:color w:val="333333"/>
          <w:spacing w:val="-43"/>
          <w:w w:val="95"/>
        </w:rPr>
        <w:t> </w:t>
      </w:r>
      <w:r>
        <w:rPr>
          <w:color w:val="333333"/>
          <w:w w:val="95"/>
        </w:rPr>
        <w:t>abide</w:t>
      </w:r>
      <w:r>
        <w:rPr>
          <w:color w:val="333333"/>
          <w:spacing w:val="27"/>
          <w:w w:val="95"/>
        </w:rPr>
        <w:t> </w:t>
      </w:r>
      <w:r>
        <w:rPr>
          <w:color w:val="333333"/>
          <w:w w:val="95"/>
        </w:rPr>
        <w:t>by</w:t>
      </w:r>
      <w:r>
        <w:rPr>
          <w:color w:val="333333"/>
          <w:spacing w:val="32"/>
          <w:w w:val="95"/>
        </w:rPr>
        <w:t> </w:t>
      </w:r>
      <w:r>
        <w:rPr>
          <w:color w:val="333333"/>
          <w:w w:val="95"/>
        </w:rPr>
        <w:t>the</w:t>
      </w:r>
      <w:r>
        <w:rPr>
          <w:color w:val="333333"/>
          <w:spacing w:val="31"/>
          <w:w w:val="95"/>
        </w:rPr>
        <w:t> </w:t>
      </w:r>
      <w:r>
        <w:rPr>
          <w:color w:val="333333"/>
          <w:w w:val="95"/>
        </w:rPr>
        <w:t>state’s</w:t>
      </w:r>
      <w:r>
        <w:rPr>
          <w:color w:val="333333"/>
          <w:spacing w:val="31"/>
          <w:w w:val="95"/>
        </w:rPr>
        <w:t> </w:t>
      </w:r>
      <w:r>
        <w:rPr>
          <w:color w:val="333333"/>
          <w:w w:val="95"/>
        </w:rPr>
        <w:t>regulations</w:t>
      </w:r>
    </w:p>
    <w:p>
      <w:pPr>
        <w:pStyle w:val="BodyText"/>
        <w:rPr>
          <w:sz w:val="36"/>
        </w:rPr>
      </w:pPr>
    </w:p>
    <w:p>
      <w:pPr>
        <w:pStyle w:val="BodyText"/>
        <w:spacing w:before="4"/>
        <w:rPr>
          <w:sz w:val="43"/>
        </w:rPr>
      </w:pPr>
    </w:p>
    <w:p>
      <w:pPr>
        <w:pStyle w:val="ListParagraph"/>
        <w:numPr>
          <w:ilvl w:val="0"/>
          <w:numId w:val="117"/>
        </w:numPr>
        <w:tabs>
          <w:tab w:pos="880" w:val="left" w:leader="none"/>
        </w:tabs>
        <w:spacing w:line="240" w:lineRule="auto" w:before="0" w:after="0"/>
        <w:ind w:left="880" w:right="0" w:hanging="420"/>
        <w:jc w:val="left"/>
        <w:rPr>
          <w:color w:val="333333"/>
          <w:sz w:val="32"/>
        </w:rPr>
      </w:pPr>
      <w:r>
        <w:rPr>
          <w:sz w:val="32"/>
          <w:shd w:fill="FFFF00" w:color="auto" w:val="clear"/>
        </w:rPr>
        <w:t>ban</w:t>
      </w:r>
      <w:r>
        <w:rPr>
          <w:spacing w:val="-4"/>
          <w:sz w:val="32"/>
          <w:shd w:fill="FFFF00" w:color="auto" w:val="clear"/>
        </w:rPr>
        <w:t> </w:t>
      </w:r>
      <w:r>
        <w:rPr>
          <w:color w:val="333333"/>
          <w:sz w:val="32"/>
          <w:shd w:fill="FFFF00" w:color="auto" w:val="clear"/>
        </w:rPr>
        <w:t>(7</w:t>
      </w:r>
      <w:r>
        <w:rPr>
          <w:color w:val="333333"/>
          <w:spacing w:val="-2"/>
          <w:sz w:val="32"/>
          <w:shd w:fill="FFFF00" w:color="auto" w:val="clear"/>
        </w:rPr>
        <w:t>) </w:t>
      </w:r>
      <w:r>
        <w:rPr>
          <w:color w:val="333333"/>
          <w:sz w:val="32"/>
          <w:shd w:fill="FFFF00" w:color="auto" w:val="clear"/>
        </w:rPr>
        <w:t>v</w:t>
      </w:r>
      <w:r>
        <w:rPr>
          <w:color w:val="333333"/>
          <w:spacing w:val="-4"/>
          <w:sz w:val="32"/>
          <w:shd w:fill="FFFF00" w:color="auto" w:val="clear"/>
        </w:rPr>
        <w:t>. </w:t>
      </w:r>
      <w:r>
        <w:rPr>
          <w:rFonts w:ascii="SimSun" w:eastAsia="SimSun" w:hint="eastAsia"/>
          <w:color w:val="333333"/>
          <w:spacing w:val="-2"/>
          <w:sz w:val="32"/>
          <w:shd w:fill="FFFF00" w:color="auto" w:val="clear"/>
        </w:rPr>
        <w:t>禁止 </w:t>
      </w:r>
      <w:r>
        <w:rPr>
          <w:color w:val="333333"/>
          <w:sz w:val="32"/>
          <w:shd w:fill="FFFF00" w:color="auto" w:val="clear"/>
        </w:rPr>
        <w:t>n</w:t>
      </w:r>
      <w:r>
        <w:rPr>
          <w:color w:val="333333"/>
          <w:spacing w:val="-1"/>
          <w:sz w:val="32"/>
          <w:shd w:fill="FFFF00" w:color="auto" w:val="clear"/>
        </w:rPr>
        <w:t>. </w:t>
      </w:r>
      <w:r>
        <w:rPr>
          <w:rFonts w:ascii="SimSun" w:eastAsia="SimSun" w:hint="eastAsia"/>
          <w:color w:val="333333"/>
          <w:sz w:val="32"/>
          <w:shd w:fill="FFFF00" w:color="auto" w:val="clear"/>
        </w:rPr>
        <w:t>禁止，禁令</w:t>
      </w:r>
    </w:p>
    <w:p>
      <w:pPr>
        <w:spacing w:after="0" w:line="240" w:lineRule="auto"/>
        <w:jc w:val="left"/>
        <w:rPr>
          <w:sz w:val="32"/>
        </w:rPr>
        <w:sectPr>
          <w:pgSz w:w="11910" w:h="16840"/>
          <w:pgMar w:header="0" w:footer="467" w:top="640" w:bottom="700" w:left="260" w:right="280"/>
        </w:sectPr>
      </w:pPr>
    </w:p>
    <w:p>
      <w:pPr>
        <w:pStyle w:val="BodyText"/>
        <w:spacing w:line="398" w:lineRule="auto" w:before="62"/>
        <w:ind w:left="460" w:right="8268"/>
      </w:pPr>
      <w:r>
        <w:rPr>
          <w:color w:val="333333"/>
        </w:rPr>
        <w:t>impose a ban on sth.</w:t>
      </w:r>
      <w:r>
        <w:rPr>
          <w:color w:val="333333"/>
          <w:spacing w:val="-77"/>
        </w:rPr>
        <w:t> </w:t>
      </w:r>
      <w:r>
        <w:rPr>
          <w:color w:val="333333"/>
        </w:rPr>
        <w:t>ban</w:t>
      </w:r>
      <w:r>
        <w:rPr>
          <w:color w:val="333333"/>
          <w:spacing w:val="-1"/>
        </w:rPr>
        <w:t> </w:t>
      </w:r>
      <w:r>
        <w:rPr>
          <w:color w:val="333333"/>
        </w:rPr>
        <w:t>sb.</w:t>
      </w:r>
      <w:r>
        <w:rPr>
          <w:color w:val="333333"/>
          <w:spacing w:val="-2"/>
        </w:rPr>
        <w:t> </w:t>
      </w:r>
      <w:r>
        <w:rPr>
          <w:color w:val="333333"/>
        </w:rPr>
        <w:t>from</w:t>
      </w:r>
      <w:r>
        <w:rPr>
          <w:color w:val="333333"/>
          <w:spacing w:val="-2"/>
        </w:rPr>
        <w:t> </w:t>
      </w:r>
      <w:r>
        <w:rPr>
          <w:color w:val="333333"/>
        </w:rPr>
        <w:t>sth.</w:t>
      </w:r>
    </w:p>
    <w:p>
      <w:pPr>
        <w:pStyle w:val="BodyText"/>
        <w:spacing w:line="401" w:lineRule="exact"/>
        <w:ind w:left="460"/>
      </w:pPr>
      <w:r>
        <w:rPr>
          <w:rFonts w:ascii="SimSun" w:eastAsia="SimSun" w:hint="eastAsia"/>
          <w:color w:val="333333"/>
          <w:spacing w:val="74"/>
          <w:shd w:fill="BEBEBE" w:color="auto" w:val="clear"/>
        </w:rPr>
        <w:t>考</w:t>
      </w:r>
      <w:r>
        <w:rPr>
          <w:color w:val="333333"/>
        </w:rPr>
        <w:t>The</w:t>
      </w:r>
      <w:r>
        <w:rPr>
          <w:color w:val="333333"/>
          <w:spacing w:val="-2"/>
        </w:rPr>
        <w:t> </w:t>
      </w:r>
      <w:r>
        <w:rPr>
          <w:color w:val="333333"/>
        </w:rPr>
        <w:t>government</w:t>
      </w:r>
      <w:r>
        <w:rPr>
          <w:color w:val="333333"/>
          <w:spacing w:val="-1"/>
        </w:rPr>
        <w:t> </w:t>
      </w:r>
      <w:r>
        <w:rPr>
          <w:color w:val="333333"/>
        </w:rPr>
        <w:t>is</w:t>
      </w:r>
      <w:r>
        <w:rPr>
          <w:color w:val="333333"/>
          <w:spacing w:val="-3"/>
        </w:rPr>
        <w:t> </w:t>
      </w:r>
      <w:r>
        <w:rPr>
          <w:color w:val="333333"/>
        </w:rPr>
        <w:t>to</w:t>
      </w:r>
      <w:r>
        <w:rPr>
          <w:color w:val="333333"/>
          <w:spacing w:val="-2"/>
        </w:rPr>
        <w:t> </w:t>
      </w:r>
      <w:r>
        <w:rPr>
          <w:color w:val="333333"/>
        </w:rPr>
        <w:t>ban</w:t>
      </w:r>
      <w:r>
        <w:rPr>
          <w:color w:val="333333"/>
          <w:spacing w:val="-2"/>
        </w:rPr>
        <w:t> </w:t>
      </w:r>
      <w:r>
        <w:rPr>
          <w:color w:val="333333"/>
        </w:rPr>
        <w:t>payments</w:t>
      </w:r>
      <w:r>
        <w:rPr>
          <w:color w:val="333333"/>
          <w:spacing w:val="-3"/>
        </w:rPr>
        <w:t> </w:t>
      </w:r>
      <w:r>
        <w:rPr>
          <w:color w:val="333333"/>
        </w:rPr>
        <w:t>to</w:t>
      </w:r>
      <w:r>
        <w:rPr>
          <w:color w:val="333333"/>
          <w:spacing w:val="-2"/>
        </w:rPr>
        <w:t> </w:t>
      </w:r>
      <w:r>
        <w:rPr>
          <w:color w:val="333333"/>
        </w:rPr>
        <w:t>witnesses by</w:t>
      </w:r>
      <w:r>
        <w:rPr>
          <w:color w:val="333333"/>
          <w:spacing w:val="-4"/>
        </w:rPr>
        <w:t> </w:t>
      </w:r>
      <w:r>
        <w:rPr>
          <w:color w:val="333333"/>
        </w:rPr>
        <w:t>newspapers.</w:t>
      </w:r>
    </w:p>
    <w:p>
      <w:pPr>
        <w:pStyle w:val="BodyText"/>
        <w:spacing w:before="302"/>
        <w:ind w:left="460"/>
      </w:pPr>
      <w:r>
        <w:rPr>
          <w:rFonts w:ascii="SimSun" w:eastAsia="SimSun" w:hint="eastAsia"/>
          <w:color w:val="333333"/>
          <w:w w:val="95"/>
          <w:shd w:fill="BEBEBE" w:color="auto" w:val="clear"/>
        </w:rPr>
        <w:t>考</w:t>
      </w:r>
      <w:r>
        <w:rPr>
          <w:rFonts w:ascii="SimSun" w:eastAsia="SimSun" w:hint="eastAsia"/>
          <w:color w:val="333333"/>
          <w:spacing w:val="-48"/>
          <w:w w:val="95"/>
        </w:rPr>
        <w:t> </w:t>
      </w:r>
      <w:r>
        <w:rPr>
          <w:color w:val="333333"/>
          <w:w w:val="95"/>
        </w:rPr>
        <w:t>a</w:t>
      </w:r>
      <w:r>
        <w:rPr>
          <w:color w:val="333333"/>
          <w:spacing w:val="25"/>
          <w:w w:val="95"/>
        </w:rPr>
        <w:t> </w:t>
      </w:r>
      <w:r>
        <w:rPr>
          <w:color w:val="333333"/>
          <w:w w:val="95"/>
        </w:rPr>
        <w:t>ban</w:t>
      </w:r>
      <w:r>
        <w:rPr>
          <w:color w:val="333333"/>
          <w:spacing w:val="27"/>
          <w:w w:val="95"/>
        </w:rPr>
        <w:t> </w:t>
      </w:r>
      <w:r>
        <w:rPr>
          <w:color w:val="333333"/>
          <w:w w:val="95"/>
        </w:rPr>
        <w:t>on</w:t>
      </w:r>
      <w:r>
        <w:rPr>
          <w:color w:val="333333"/>
          <w:spacing w:val="27"/>
          <w:w w:val="95"/>
        </w:rPr>
        <w:t> </w:t>
      </w:r>
      <w:r>
        <w:rPr>
          <w:color w:val="333333"/>
          <w:w w:val="95"/>
        </w:rPr>
        <w:t>human</w:t>
      </w:r>
      <w:r>
        <w:rPr>
          <w:color w:val="333333"/>
          <w:spacing w:val="30"/>
          <w:w w:val="95"/>
        </w:rPr>
        <w:t> </w:t>
      </w:r>
      <w:r>
        <w:rPr>
          <w:color w:val="333333"/>
          <w:w w:val="95"/>
        </w:rPr>
        <w:t>cloning</w:t>
      </w:r>
    </w:p>
    <w:p>
      <w:pPr>
        <w:pStyle w:val="BodyText"/>
        <w:spacing w:before="298"/>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a ban</w:t>
      </w:r>
      <w:r>
        <w:rPr>
          <w:color w:val="333333"/>
        </w:rPr>
        <w:t> </w:t>
      </w:r>
      <w:r>
        <w:rPr>
          <w:color w:val="333333"/>
          <w:spacing w:val="-1"/>
        </w:rPr>
        <w:t>on</w:t>
      </w:r>
      <w:r>
        <w:rPr>
          <w:color w:val="333333"/>
        </w:rPr>
        <w:t> smoking</w:t>
      </w:r>
    </w:p>
    <w:p>
      <w:pPr>
        <w:pStyle w:val="BodyText"/>
        <w:rPr>
          <w:sz w:val="36"/>
        </w:rPr>
      </w:pPr>
    </w:p>
    <w:p>
      <w:pPr>
        <w:pStyle w:val="BodyText"/>
        <w:spacing w:before="3"/>
        <w:rPr>
          <w:sz w:val="28"/>
        </w:rPr>
      </w:pPr>
    </w:p>
    <w:p>
      <w:pPr>
        <w:pStyle w:val="Heading1"/>
      </w:pPr>
      <w:r>
        <w:rPr>
          <w:color w:val="23292E"/>
        </w:rPr>
        <w:t>from</w:t>
      </w:r>
      <w:r>
        <w:rPr>
          <w:color w:val="23292E"/>
          <w:spacing w:val="-8"/>
        </w:rPr>
        <w:t> </w:t>
      </w:r>
      <w:r>
        <w:rPr>
          <w:color w:val="FF0000"/>
        </w:rPr>
        <w:t>confining</w:t>
      </w:r>
      <w:r>
        <w:rPr>
          <w:color w:val="FF0000"/>
          <w:spacing w:val="-4"/>
        </w:rPr>
        <w:t> </w:t>
      </w:r>
      <w:r>
        <w:rPr>
          <w:color w:val="23292E"/>
        </w:rPr>
        <w:t>each</w:t>
      </w:r>
      <w:r>
        <w:rPr>
          <w:color w:val="23292E"/>
          <w:spacing w:val="-8"/>
        </w:rPr>
        <w:t> </w:t>
      </w:r>
      <w:r>
        <w:rPr>
          <w:color w:val="23292E"/>
        </w:rPr>
        <w:t>other's</w:t>
      </w:r>
      <w:r>
        <w:rPr>
          <w:color w:val="23292E"/>
          <w:spacing w:val="-3"/>
        </w:rPr>
        <w:t> </w:t>
      </w:r>
      <w:r>
        <w:rPr>
          <w:color w:val="23292E"/>
        </w:rPr>
        <w:t>personal</w:t>
      </w:r>
      <w:r>
        <w:rPr>
          <w:color w:val="23292E"/>
          <w:spacing w:val="-5"/>
        </w:rPr>
        <w:t> </w:t>
      </w:r>
      <w:r>
        <w:rPr>
          <w:color w:val="FF0000"/>
        </w:rPr>
        <w:t>liberty</w:t>
      </w:r>
    </w:p>
    <w:p>
      <w:pPr>
        <w:pStyle w:val="ListParagraph"/>
        <w:numPr>
          <w:ilvl w:val="0"/>
          <w:numId w:val="117"/>
        </w:numPr>
        <w:tabs>
          <w:tab w:pos="880" w:val="left" w:leader="none"/>
          <w:tab w:pos="2317" w:val="left" w:leader="none"/>
        </w:tabs>
        <w:spacing w:line="422" w:lineRule="auto" w:before="280" w:after="0"/>
        <w:ind w:left="460" w:right="5812" w:firstLine="0"/>
        <w:jc w:val="left"/>
        <w:rPr>
          <w:color w:val="333333"/>
          <w:sz w:val="32"/>
        </w:rPr>
      </w:pPr>
      <w:r>
        <w:rPr>
          <w:sz w:val="32"/>
          <w:shd w:fill="FFFF00" w:color="auto" w:val="clear"/>
        </w:rPr>
        <w:t>confine</w:t>
      </w:r>
      <w:r>
        <w:rPr>
          <w:spacing w:val="-7"/>
          <w:sz w:val="32"/>
          <w:shd w:fill="FFFF00" w:color="auto" w:val="clear"/>
        </w:rPr>
        <w:t> </w:t>
      </w:r>
      <w:r>
        <w:rPr>
          <w:color w:val="333333"/>
          <w:sz w:val="32"/>
          <w:shd w:fill="FFFF00" w:color="auto" w:val="clear"/>
        </w:rPr>
        <w:t>(4)</w:t>
      </w:r>
      <w:r>
        <w:rPr>
          <w:color w:val="333333"/>
          <w:spacing w:val="-5"/>
          <w:sz w:val="32"/>
          <w:shd w:fill="FFFF00" w:color="auto" w:val="clear"/>
        </w:rPr>
        <w:t> </w:t>
      </w:r>
      <w:r>
        <w:rPr>
          <w:color w:val="333333"/>
          <w:sz w:val="32"/>
          <w:shd w:fill="FFFF00" w:color="auto" w:val="clear"/>
        </w:rPr>
        <w:t>n.</w:t>
      </w:r>
      <w:r>
        <w:rPr>
          <w:color w:val="333333"/>
          <w:spacing w:val="-8"/>
          <w:sz w:val="32"/>
          <w:shd w:fill="FFFF00" w:color="auto" w:val="clear"/>
        </w:rPr>
        <w:t> </w:t>
      </w:r>
      <w:r>
        <w:rPr>
          <w:rFonts w:ascii="SimSun" w:eastAsia="SimSun" w:hint="eastAsia"/>
          <w:color w:val="333333"/>
          <w:sz w:val="32"/>
          <w:shd w:fill="FFFF00" w:color="auto" w:val="clear"/>
        </w:rPr>
        <w:t>界限；</w:t>
      </w:r>
      <w:r>
        <w:rPr>
          <w:color w:val="333333"/>
          <w:sz w:val="32"/>
          <w:shd w:fill="FFFF00" w:color="auto" w:val="clear"/>
        </w:rPr>
        <w:t>v.</w:t>
      </w:r>
      <w:r>
        <w:rPr>
          <w:color w:val="333333"/>
          <w:spacing w:val="-9"/>
          <w:sz w:val="32"/>
          <w:shd w:fill="FFFF00" w:color="auto" w:val="clear"/>
        </w:rPr>
        <w:t> </w:t>
      </w:r>
      <w:r>
        <w:rPr>
          <w:rFonts w:ascii="SimSun" w:eastAsia="SimSun" w:hint="eastAsia"/>
          <w:color w:val="333333"/>
          <w:sz w:val="32"/>
          <w:shd w:fill="FFFF00" w:color="auto" w:val="clear"/>
        </w:rPr>
        <w:t>限制；禁闭</w:t>
      </w:r>
      <w:r>
        <w:rPr>
          <w:color w:val="333333"/>
          <w:sz w:val="32"/>
        </w:rPr>
        <w:t>confine</w:t>
      </w:r>
      <w:r>
        <w:rPr>
          <w:color w:val="333333"/>
          <w:spacing w:val="-2"/>
          <w:sz w:val="32"/>
        </w:rPr>
        <w:t> </w:t>
      </w:r>
      <w:r>
        <w:rPr>
          <w:color w:val="333333"/>
          <w:sz w:val="32"/>
        </w:rPr>
        <w:t>to;</w:t>
        <w:tab/>
        <w:t>confine</w:t>
      </w:r>
      <w:r>
        <w:rPr>
          <w:color w:val="333333"/>
          <w:spacing w:val="-1"/>
          <w:sz w:val="32"/>
        </w:rPr>
        <w:t> </w:t>
      </w:r>
      <w:r>
        <w:rPr>
          <w:color w:val="333333"/>
          <w:sz w:val="32"/>
        </w:rPr>
        <w:t>with</w:t>
      </w:r>
    </w:p>
    <w:p>
      <w:pPr>
        <w:pStyle w:val="BodyText"/>
        <w:spacing w:line="363" w:lineRule="exact"/>
        <w:ind w:left="460"/>
      </w:pPr>
      <w:r>
        <w:rPr>
          <w:rFonts w:ascii="SimSun" w:eastAsia="SimSun" w:hint="eastAsia"/>
          <w:color w:val="333333"/>
          <w:w w:val="95"/>
          <w:shd w:fill="BEBEBE" w:color="auto" w:val="clear"/>
        </w:rPr>
        <w:t>考</w:t>
      </w:r>
      <w:r>
        <w:rPr>
          <w:rFonts w:ascii="SimSun" w:eastAsia="SimSun" w:hint="eastAsia"/>
          <w:color w:val="333333"/>
          <w:spacing w:val="-32"/>
          <w:w w:val="95"/>
        </w:rPr>
        <w:t> </w:t>
      </w:r>
      <w:r>
        <w:rPr>
          <w:color w:val="333333"/>
          <w:w w:val="95"/>
        </w:rPr>
        <w:t>traditional</w:t>
      </w:r>
      <w:r>
        <w:rPr>
          <w:color w:val="333333"/>
          <w:spacing w:val="42"/>
          <w:w w:val="95"/>
        </w:rPr>
        <w:t> </w:t>
      </w:r>
      <w:r>
        <w:rPr>
          <w:color w:val="333333"/>
          <w:w w:val="95"/>
        </w:rPr>
        <w:t>confines</w:t>
      </w:r>
    </w:p>
    <w:p>
      <w:pPr>
        <w:pStyle w:val="BodyText"/>
        <w:spacing w:before="301"/>
        <w:ind w:left="460"/>
      </w:pPr>
      <w:r>
        <w:rPr>
          <w:rFonts w:ascii="SimSun" w:eastAsia="SimSun" w:hint="eastAsia"/>
          <w:color w:val="333333"/>
          <w:spacing w:val="-1"/>
          <w:shd w:fill="BEBEBE" w:color="auto" w:val="clear"/>
        </w:rPr>
        <w:t>考</w:t>
      </w:r>
      <w:r>
        <w:rPr>
          <w:rFonts w:ascii="SimSun" w:eastAsia="SimSun" w:hint="eastAsia"/>
          <w:color w:val="333333"/>
          <w:spacing w:val="-98"/>
        </w:rPr>
        <w:t> </w:t>
      </w:r>
      <w:r>
        <w:rPr>
          <w:color w:val="333333"/>
          <w:spacing w:val="-1"/>
        </w:rPr>
        <w:t>Advertisements</w:t>
      </w:r>
      <w:r>
        <w:rPr>
          <w:color w:val="333333"/>
          <w:spacing w:val="3"/>
        </w:rPr>
        <w:t> </w:t>
      </w:r>
      <w:r>
        <w:rPr>
          <w:color w:val="333333"/>
          <w:spacing w:val="-1"/>
        </w:rPr>
        <w:t>were</w:t>
      </w:r>
      <w:r>
        <w:rPr>
          <w:color w:val="333333"/>
          <w:spacing w:val="4"/>
        </w:rPr>
        <w:t> </w:t>
      </w:r>
      <w:r>
        <w:rPr>
          <w:color w:val="333333"/>
          <w:spacing w:val="-1"/>
        </w:rPr>
        <w:t>confined</w:t>
      </w:r>
      <w:r>
        <w:rPr>
          <w:color w:val="333333"/>
          <w:spacing w:val="1"/>
        </w:rPr>
        <w:t> </w:t>
      </w:r>
      <w:r>
        <w:rPr>
          <w:color w:val="333333"/>
        </w:rPr>
        <w:t>merely</w:t>
      </w:r>
      <w:r>
        <w:rPr>
          <w:color w:val="333333"/>
          <w:spacing w:val="1"/>
        </w:rPr>
        <w:t> </w:t>
      </w:r>
      <w:r>
        <w:rPr>
          <w:color w:val="333333"/>
        </w:rPr>
        <w:t>to information.</w:t>
      </w:r>
    </w:p>
    <w:p>
      <w:pPr>
        <w:pStyle w:val="BodyText"/>
        <w:spacing w:before="240"/>
        <w:ind w:left="460"/>
      </w:pPr>
      <w:r>
        <w:rPr>
          <w:rFonts w:ascii="SimSun" w:eastAsia="SimSun" w:hint="eastAsia"/>
          <w:color w:val="333333"/>
          <w:w w:val="95"/>
          <w:shd w:fill="BEBEBE" w:color="auto" w:val="clear"/>
        </w:rPr>
        <w:t>考</w:t>
      </w:r>
      <w:r>
        <w:rPr>
          <w:rFonts w:ascii="SimSun" w:eastAsia="SimSun" w:hint="eastAsia"/>
          <w:color w:val="333333"/>
          <w:spacing w:val="-45"/>
          <w:w w:val="95"/>
        </w:rPr>
        <w:t> </w:t>
      </w:r>
      <w:r>
        <w:rPr>
          <w:color w:val="333333"/>
          <w:w w:val="95"/>
        </w:rPr>
        <w:t>His</w:t>
      </w:r>
      <w:r>
        <w:rPr>
          <w:color w:val="333333"/>
          <w:spacing w:val="29"/>
          <w:w w:val="95"/>
        </w:rPr>
        <w:t> </w:t>
      </w:r>
      <w:r>
        <w:rPr>
          <w:color w:val="333333"/>
          <w:w w:val="95"/>
        </w:rPr>
        <w:t>friend</w:t>
      </w:r>
      <w:r>
        <w:rPr>
          <w:color w:val="333333"/>
          <w:spacing w:val="31"/>
          <w:w w:val="95"/>
        </w:rPr>
        <w:t> </w:t>
      </w:r>
      <w:r>
        <w:rPr>
          <w:color w:val="333333"/>
          <w:w w:val="95"/>
        </w:rPr>
        <w:t>got</w:t>
      </w:r>
      <w:r>
        <w:rPr>
          <w:color w:val="333333"/>
          <w:spacing w:val="29"/>
          <w:w w:val="95"/>
        </w:rPr>
        <w:t> </w:t>
      </w:r>
      <w:r>
        <w:rPr>
          <w:color w:val="333333"/>
          <w:w w:val="95"/>
        </w:rPr>
        <w:t>him</w:t>
      </w:r>
      <w:r>
        <w:rPr>
          <w:color w:val="333333"/>
          <w:spacing w:val="30"/>
          <w:w w:val="95"/>
        </w:rPr>
        <w:t> </w:t>
      </w:r>
      <w:r>
        <w:rPr>
          <w:color w:val="333333"/>
          <w:w w:val="95"/>
        </w:rPr>
        <w:t>confined</w:t>
      </w:r>
      <w:r>
        <w:rPr>
          <w:color w:val="333333"/>
          <w:spacing w:val="31"/>
          <w:w w:val="95"/>
        </w:rPr>
        <w:t> </w:t>
      </w:r>
      <w:r>
        <w:rPr>
          <w:color w:val="333333"/>
          <w:w w:val="95"/>
        </w:rPr>
        <w:t>to</w:t>
      </w:r>
      <w:r>
        <w:rPr>
          <w:color w:val="333333"/>
          <w:spacing w:val="30"/>
          <w:w w:val="95"/>
        </w:rPr>
        <w:t> </w:t>
      </w:r>
      <w:r>
        <w:rPr>
          <w:color w:val="333333"/>
          <w:w w:val="95"/>
        </w:rPr>
        <w:t>a</w:t>
      </w:r>
      <w:r>
        <w:rPr>
          <w:color w:val="333333"/>
          <w:spacing w:val="29"/>
          <w:w w:val="95"/>
        </w:rPr>
        <w:t> </w:t>
      </w:r>
      <w:r>
        <w:rPr>
          <w:color w:val="333333"/>
          <w:w w:val="95"/>
        </w:rPr>
        <w:t>treatment</w:t>
      </w:r>
      <w:r>
        <w:rPr>
          <w:color w:val="333333"/>
          <w:spacing w:val="32"/>
          <w:w w:val="95"/>
        </w:rPr>
        <w:t> </w:t>
      </w:r>
      <w:r>
        <w:rPr>
          <w:color w:val="333333"/>
          <w:w w:val="95"/>
        </w:rPr>
        <w:t>center.</w:t>
      </w:r>
    </w:p>
    <w:p>
      <w:pPr>
        <w:pStyle w:val="BodyText"/>
        <w:rPr>
          <w:sz w:val="36"/>
        </w:rPr>
      </w:pPr>
    </w:p>
    <w:p>
      <w:pPr>
        <w:pStyle w:val="BodyText"/>
        <w:spacing w:before="1"/>
        <w:rPr>
          <w:sz w:val="43"/>
        </w:rPr>
      </w:pPr>
    </w:p>
    <w:p>
      <w:pPr>
        <w:pStyle w:val="ListParagraph"/>
        <w:numPr>
          <w:ilvl w:val="0"/>
          <w:numId w:val="117"/>
        </w:numPr>
        <w:tabs>
          <w:tab w:pos="880" w:val="left" w:leader="none"/>
          <w:tab w:pos="2192" w:val="left" w:leader="none"/>
        </w:tabs>
        <w:spacing w:line="422" w:lineRule="auto" w:before="1" w:after="0"/>
        <w:ind w:left="459" w:right="4104" w:firstLine="0"/>
        <w:jc w:val="left"/>
        <w:rPr>
          <w:color w:val="333333"/>
          <w:sz w:val="32"/>
        </w:rPr>
      </w:pPr>
      <w:r>
        <w:rPr>
          <w:sz w:val="32"/>
          <w:shd w:fill="FFFF00" w:color="auto" w:val="clear"/>
        </w:rPr>
        <w:t>liberal</w:t>
      </w:r>
      <w:r>
        <w:rPr>
          <w:spacing w:val="-3"/>
          <w:sz w:val="32"/>
          <w:shd w:fill="FFFF00" w:color="auto" w:val="clear"/>
        </w:rPr>
        <w:t> </w:t>
      </w:r>
      <w:r>
        <w:rPr>
          <w:color w:val="333333"/>
          <w:sz w:val="32"/>
          <w:shd w:fill="FFFF00" w:color="auto" w:val="clear"/>
        </w:rPr>
        <w:t>(2)</w:t>
      </w:r>
      <w:r>
        <w:rPr>
          <w:color w:val="333333"/>
          <w:spacing w:val="-5"/>
          <w:sz w:val="32"/>
          <w:shd w:fill="FFFF00" w:color="auto" w:val="clear"/>
        </w:rPr>
        <w:t> </w:t>
      </w:r>
      <w:r>
        <w:rPr>
          <w:color w:val="333333"/>
          <w:sz w:val="32"/>
          <w:shd w:fill="FFFF00" w:color="auto" w:val="clear"/>
        </w:rPr>
        <w:t>adj.</w:t>
      </w:r>
      <w:r>
        <w:rPr>
          <w:color w:val="333333"/>
          <w:spacing w:val="-2"/>
          <w:sz w:val="32"/>
          <w:shd w:fill="FFFF00" w:color="auto" w:val="clear"/>
        </w:rPr>
        <w:t> </w:t>
      </w:r>
      <w:r>
        <w:rPr>
          <w:rFonts w:ascii="SimSun" w:eastAsia="SimSun" w:hint="eastAsia"/>
          <w:color w:val="333333"/>
          <w:sz w:val="32"/>
          <w:shd w:fill="FFFF00" w:color="auto" w:val="clear"/>
        </w:rPr>
        <w:t>自由的，自由主义的；自由党的</w:t>
      </w:r>
      <w:r>
        <w:rPr>
          <w:color w:val="333333"/>
          <w:sz w:val="32"/>
        </w:rPr>
        <w:t>liberal</w:t>
      </w:r>
      <w:r>
        <w:rPr>
          <w:color w:val="333333"/>
          <w:spacing w:val="-1"/>
          <w:sz w:val="32"/>
        </w:rPr>
        <w:t> </w:t>
      </w:r>
      <w:r>
        <w:rPr>
          <w:color w:val="333333"/>
          <w:sz w:val="32"/>
        </w:rPr>
        <w:t>use;</w:t>
        <w:tab/>
        <w:t>liberal</w:t>
      </w:r>
      <w:r>
        <w:rPr>
          <w:color w:val="333333"/>
          <w:spacing w:val="1"/>
          <w:sz w:val="32"/>
        </w:rPr>
        <w:t> </w:t>
      </w:r>
      <w:r>
        <w:rPr>
          <w:color w:val="333333"/>
          <w:sz w:val="32"/>
        </w:rPr>
        <w:t>mindset</w:t>
      </w:r>
    </w:p>
    <w:p>
      <w:pPr>
        <w:pStyle w:val="BodyText"/>
        <w:spacing w:line="363" w:lineRule="exact"/>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liberal</w:t>
      </w:r>
      <w:r>
        <w:rPr>
          <w:color w:val="333333"/>
          <w:spacing w:val="1"/>
        </w:rPr>
        <w:t> </w:t>
      </w:r>
      <w:r>
        <w:rPr>
          <w:color w:val="333333"/>
          <w:spacing w:val="-1"/>
        </w:rPr>
        <w:t>reforms</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7"/>
          <w:w w:val="95"/>
        </w:rPr>
        <w:t> </w:t>
      </w:r>
      <w:r>
        <w:rPr>
          <w:color w:val="333333"/>
          <w:w w:val="95"/>
        </w:rPr>
        <w:t>liberal</w:t>
      </w:r>
      <w:r>
        <w:rPr>
          <w:color w:val="333333"/>
          <w:spacing w:val="30"/>
          <w:w w:val="95"/>
        </w:rPr>
        <w:t> </w:t>
      </w:r>
      <w:r>
        <w:rPr>
          <w:color w:val="333333"/>
          <w:w w:val="95"/>
        </w:rPr>
        <w:t>ideas</w:t>
      </w:r>
    </w:p>
    <w:p>
      <w:pPr>
        <w:pStyle w:val="BodyText"/>
        <w:spacing w:before="300"/>
        <w:ind w:left="460"/>
      </w:pPr>
      <w:r>
        <w:rPr>
          <w:rFonts w:ascii="SimSun" w:eastAsia="SimSun" w:hint="eastAsia"/>
          <w:color w:val="333333"/>
          <w:spacing w:val="-1"/>
          <w:shd w:fill="BEBEBE" w:color="auto" w:val="clear"/>
        </w:rPr>
        <w:t>考</w:t>
      </w:r>
      <w:r>
        <w:rPr>
          <w:rFonts w:ascii="SimSun" w:eastAsia="SimSun" w:hint="eastAsia"/>
          <w:color w:val="333333"/>
          <w:spacing w:val="-78"/>
        </w:rPr>
        <w:t> </w:t>
      </w:r>
      <w:r>
        <w:rPr>
          <w:color w:val="333333"/>
          <w:spacing w:val="-1"/>
        </w:rPr>
        <w:t>Liberal</w:t>
      </w:r>
      <w:r>
        <w:rPr>
          <w:color w:val="333333"/>
          <w:spacing w:val="2"/>
        </w:rPr>
        <w:t> </w:t>
      </w:r>
      <w:r>
        <w:rPr>
          <w:color w:val="333333"/>
          <w:spacing w:val="-1"/>
        </w:rPr>
        <w:t>Democratic</w:t>
      </w:r>
      <w:r>
        <w:rPr>
          <w:color w:val="333333"/>
          <w:spacing w:val="2"/>
        </w:rPr>
        <w:t> </w:t>
      </w:r>
      <w:r>
        <w:rPr>
          <w:color w:val="333333"/>
        </w:rPr>
        <w:t>Party</w:t>
      </w:r>
    </w:p>
    <w:p>
      <w:pPr>
        <w:pStyle w:val="BodyText"/>
        <w:spacing w:line="415" w:lineRule="auto" w:before="301"/>
        <w:ind w:left="460" w:right="6384"/>
        <w:rPr>
          <w:rFonts w:ascii="SimSun" w:eastAsia="SimSun" w:hint="eastAsia"/>
        </w:rPr>
      </w:pPr>
      <w:r>
        <w:rPr>
          <w:rFonts w:ascii="SimSun" w:eastAsia="SimSun" w:hint="eastAsia"/>
          <w:color w:val="333333"/>
        </w:rPr>
        <w:t>派生词</w:t>
      </w:r>
      <w:r>
        <w:rPr>
          <w:color w:val="333333"/>
          <w:spacing w:val="-5"/>
        </w:rPr>
        <w:t>: </w:t>
      </w:r>
      <w:r>
        <w:rPr>
          <w:color w:val="333333"/>
        </w:rPr>
        <w:t>liberate</w:t>
      </w:r>
      <w:r>
        <w:rPr>
          <w:color w:val="333333"/>
          <w:spacing w:val="-4"/>
        </w:rPr>
        <w:t> (</w:t>
      </w:r>
      <w:r>
        <w:rPr>
          <w:color w:val="333333"/>
        </w:rPr>
        <w:t>3</w:t>
      </w:r>
      <w:r>
        <w:rPr>
          <w:color w:val="333333"/>
          <w:spacing w:val="-4"/>
        </w:rPr>
        <w:t>) </w:t>
      </w:r>
      <w:r>
        <w:rPr>
          <w:color w:val="333333"/>
        </w:rPr>
        <w:t>v</w:t>
      </w:r>
      <w:r>
        <w:rPr>
          <w:color w:val="333333"/>
          <w:spacing w:val="-6"/>
        </w:rPr>
        <w:t>. </w:t>
      </w:r>
      <w:r>
        <w:rPr>
          <w:rFonts w:ascii="SimSun" w:eastAsia="SimSun" w:hint="eastAsia"/>
          <w:color w:val="333333"/>
        </w:rPr>
        <w:t>解放；释放</w:t>
      </w:r>
      <w:r>
        <w:rPr>
          <w:color w:val="333333"/>
        </w:rPr>
        <w:t>liberal-art (1</w:t>
      </w:r>
      <w:r>
        <w:rPr>
          <w:color w:val="333333"/>
          <w:spacing w:val="-1"/>
        </w:rPr>
        <w:t>) </w:t>
      </w:r>
      <w:r>
        <w:rPr>
          <w:color w:val="333333"/>
        </w:rPr>
        <w:t>n. </w:t>
      </w:r>
      <w:r>
        <w:rPr>
          <w:rFonts w:ascii="SimSun" w:eastAsia="SimSun" w:hint="eastAsia"/>
          <w:color w:val="333333"/>
        </w:rPr>
        <w:t>人文科学</w:t>
      </w:r>
      <w:r>
        <w:rPr>
          <w:color w:val="333333"/>
        </w:rPr>
        <w:t>liberation</w:t>
      </w:r>
      <w:r>
        <w:rPr>
          <w:color w:val="333333"/>
          <w:spacing w:val="-1"/>
        </w:rPr>
        <w:t> (</w:t>
      </w:r>
      <w:r>
        <w:rPr>
          <w:color w:val="333333"/>
        </w:rPr>
        <w:t>1) n</w:t>
      </w:r>
      <w:r>
        <w:rPr>
          <w:color w:val="333333"/>
          <w:spacing w:val="-1"/>
        </w:rPr>
        <w:t>. </w:t>
      </w:r>
      <w:r>
        <w:rPr>
          <w:rFonts w:ascii="SimSun" w:eastAsia="SimSun" w:hint="eastAsia"/>
          <w:color w:val="333333"/>
        </w:rPr>
        <w:t>解放</w:t>
      </w:r>
    </w:p>
    <w:p>
      <w:pPr>
        <w:pStyle w:val="BodyText"/>
        <w:spacing w:before="3"/>
        <w:ind w:left="460"/>
        <w:rPr>
          <w:rFonts w:ascii="SimSun" w:eastAsia="SimSun" w:hint="eastAsia"/>
        </w:rPr>
      </w:pPr>
      <w:r>
        <w:rPr>
          <w:color w:val="333333"/>
        </w:rPr>
        <w:t>liberty</w:t>
      </w:r>
      <w:r>
        <w:rPr>
          <w:color w:val="333333"/>
          <w:spacing w:val="-1"/>
        </w:rPr>
        <w:t> (</w:t>
      </w:r>
      <w:r>
        <w:rPr>
          <w:color w:val="333333"/>
        </w:rPr>
        <w:t>1</w:t>
      </w:r>
      <w:r>
        <w:rPr>
          <w:color w:val="333333"/>
          <w:spacing w:val="-1"/>
        </w:rPr>
        <w:t>) </w:t>
      </w:r>
      <w:r>
        <w:rPr>
          <w:color w:val="333333"/>
        </w:rPr>
        <w:t>n</w:t>
      </w:r>
      <w:r>
        <w:rPr>
          <w:color w:val="333333"/>
          <w:spacing w:val="-2"/>
        </w:rPr>
        <w:t>. </w:t>
      </w:r>
      <w:r>
        <w:rPr>
          <w:rFonts w:ascii="SimSun" w:eastAsia="SimSun" w:hint="eastAsia"/>
          <w:color w:val="333333"/>
        </w:rPr>
        <w:t>自由；许可</w:t>
      </w:r>
    </w:p>
    <w:p>
      <w:pPr>
        <w:pStyle w:val="Heading1"/>
        <w:spacing w:before="310"/>
      </w:pPr>
      <w:r>
        <w:rPr>
          <w:color w:val="23292E"/>
        </w:rPr>
        <w:t>which</w:t>
      </w:r>
      <w:r>
        <w:rPr>
          <w:color w:val="23292E"/>
          <w:spacing w:val="-6"/>
        </w:rPr>
        <w:t> </w:t>
      </w:r>
      <w:r>
        <w:rPr>
          <w:color w:val="FF0000"/>
        </w:rPr>
        <w:t>correlates</w:t>
      </w:r>
      <w:r>
        <w:rPr>
          <w:color w:val="FF0000"/>
          <w:spacing w:val="-6"/>
        </w:rPr>
        <w:t> </w:t>
      </w:r>
      <w:r>
        <w:rPr>
          <w:color w:val="23292E"/>
        </w:rPr>
        <w:t>with</w:t>
      </w:r>
      <w:r>
        <w:rPr>
          <w:color w:val="23292E"/>
          <w:spacing w:val="-3"/>
        </w:rPr>
        <w:t> </w:t>
      </w:r>
      <w:r>
        <w:rPr>
          <w:color w:val="FF0000"/>
        </w:rPr>
        <w:t>descended</w:t>
      </w:r>
      <w:r>
        <w:rPr>
          <w:color w:val="FF0000"/>
          <w:spacing w:val="-5"/>
        </w:rPr>
        <w:t> </w:t>
      </w:r>
      <w:r>
        <w:rPr>
          <w:color w:val="23292E"/>
        </w:rPr>
        <w:t>contribution</w:t>
      </w:r>
      <w:r>
        <w:rPr>
          <w:color w:val="23292E"/>
          <w:spacing w:val="-6"/>
        </w:rPr>
        <w:t> </w:t>
      </w:r>
      <w:r>
        <w:rPr>
          <w:color w:val="23292E"/>
        </w:rPr>
        <w:t>to</w:t>
      </w:r>
      <w:r>
        <w:rPr>
          <w:color w:val="23292E"/>
          <w:spacing w:val="-6"/>
        </w:rPr>
        <w:t> </w:t>
      </w:r>
      <w:r>
        <w:rPr>
          <w:color w:val="23292E"/>
        </w:rPr>
        <w:t>society</w:t>
      </w:r>
    </w:p>
    <w:p>
      <w:pPr>
        <w:spacing w:after="0"/>
        <w:sectPr>
          <w:pgSz w:w="11910" w:h="16840"/>
          <w:pgMar w:header="0" w:footer="467" w:top="640" w:bottom="700" w:left="260" w:right="280"/>
        </w:sectPr>
      </w:pPr>
    </w:p>
    <w:p>
      <w:pPr>
        <w:pStyle w:val="ListParagraph"/>
        <w:numPr>
          <w:ilvl w:val="0"/>
          <w:numId w:val="117"/>
        </w:numPr>
        <w:tabs>
          <w:tab w:pos="880" w:val="left" w:leader="none"/>
        </w:tabs>
        <w:spacing w:line="422" w:lineRule="auto" w:before="52" w:after="0"/>
        <w:ind w:left="460" w:right="7893" w:firstLine="0"/>
        <w:jc w:val="left"/>
        <w:rPr>
          <w:color w:val="333333"/>
          <w:sz w:val="32"/>
        </w:rPr>
      </w:pPr>
      <w:r>
        <w:rPr>
          <w:sz w:val="32"/>
          <w:shd w:fill="FFFF00" w:color="auto" w:val="clear"/>
        </w:rPr>
        <w:t>correlate</w:t>
      </w:r>
      <w:r>
        <w:rPr>
          <w:spacing w:val="-11"/>
          <w:sz w:val="32"/>
          <w:shd w:fill="FFFF00" w:color="auto" w:val="clear"/>
        </w:rPr>
        <w:t> </w:t>
      </w:r>
      <w:r>
        <w:rPr>
          <w:color w:val="333333"/>
          <w:sz w:val="32"/>
          <w:shd w:fill="FFFF00" w:color="auto" w:val="clear"/>
        </w:rPr>
        <w:t>(2</w:t>
      </w:r>
      <w:r>
        <w:rPr>
          <w:color w:val="333333"/>
          <w:spacing w:val="-6"/>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相关</w:t>
      </w:r>
      <w:r>
        <w:rPr>
          <w:color w:val="333333"/>
          <w:sz w:val="32"/>
        </w:rPr>
        <w:t>correlate with</w:t>
      </w:r>
    </w:p>
    <w:p>
      <w:pPr>
        <w:pStyle w:val="BodyText"/>
        <w:spacing w:line="330" w:lineRule="exact"/>
        <w:ind w:left="460"/>
      </w:pPr>
      <w:r>
        <w:rPr>
          <w:color w:val="333333"/>
        </w:rPr>
        <w:t>correlate</w:t>
      </w:r>
      <w:r>
        <w:rPr>
          <w:color w:val="333333"/>
          <w:spacing w:val="-1"/>
        </w:rPr>
        <w:t> </w:t>
      </w:r>
      <w:r>
        <w:rPr>
          <w:color w:val="333333"/>
        </w:rPr>
        <w:t>to</w:t>
      </w:r>
    </w:p>
    <w:p>
      <w:pPr>
        <w:pStyle w:val="BodyText"/>
        <w:spacing w:before="244"/>
        <w:ind w:left="460"/>
      </w:pPr>
      <w:r>
        <w:rPr>
          <w:color w:val="333333"/>
        </w:rPr>
        <w:t>correlate</w:t>
      </w:r>
      <w:r>
        <w:rPr>
          <w:color w:val="333333"/>
          <w:spacing w:val="-1"/>
        </w:rPr>
        <w:t> </w:t>
      </w:r>
      <w:r>
        <w:rPr>
          <w:color w:val="333333"/>
        </w:rPr>
        <w:t>data</w:t>
      </w:r>
    </w:p>
    <w:p>
      <w:pPr>
        <w:pStyle w:val="BodyText"/>
        <w:spacing w:before="235"/>
        <w:ind w:left="460"/>
      </w:pPr>
      <w:r>
        <w:rPr>
          <w:rFonts w:ascii="SimSun" w:hAnsi="SimSun" w:eastAsia="SimSun" w:hint="eastAsia"/>
          <w:color w:val="333333"/>
          <w:w w:val="95"/>
          <w:shd w:fill="BEBEBE" w:color="auto" w:val="clear"/>
        </w:rPr>
        <w:t>考</w:t>
      </w:r>
      <w:r>
        <w:rPr>
          <w:rFonts w:ascii="SimSun" w:hAnsi="SimSun" w:eastAsia="SimSun" w:hint="eastAsia"/>
          <w:color w:val="333333"/>
          <w:spacing w:val="-37"/>
          <w:w w:val="95"/>
        </w:rPr>
        <w:t> </w:t>
      </w:r>
      <w:r>
        <w:rPr>
          <w:color w:val="333333"/>
          <w:w w:val="95"/>
        </w:rPr>
        <w:t>Firms</w:t>
      </w:r>
      <w:r>
        <w:rPr>
          <w:color w:val="333333"/>
          <w:spacing w:val="1"/>
          <w:w w:val="95"/>
        </w:rPr>
        <w:t>’ </w:t>
      </w:r>
      <w:r>
        <w:rPr>
          <w:color w:val="333333"/>
          <w:w w:val="95"/>
        </w:rPr>
        <w:t>investment</w:t>
      </w:r>
      <w:r>
        <w:rPr>
          <w:color w:val="333333"/>
          <w:spacing w:val="39"/>
          <w:w w:val="95"/>
        </w:rPr>
        <w:t> </w:t>
      </w:r>
      <w:r>
        <w:rPr>
          <w:color w:val="333333"/>
          <w:w w:val="95"/>
        </w:rPr>
        <w:t>is</w:t>
      </w:r>
      <w:r>
        <w:rPr>
          <w:color w:val="333333"/>
          <w:spacing w:val="36"/>
          <w:w w:val="95"/>
        </w:rPr>
        <w:t> </w:t>
      </w:r>
      <w:r>
        <w:rPr>
          <w:color w:val="333333"/>
          <w:w w:val="95"/>
        </w:rPr>
        <w:t>correlated</w:t>
      </w:r>
      <w:r>
        <w:rPr>
          <w:color w:val="333333"/>
          <w:spacing w:val="38"/>
          <w:w w:val="95"/>
        </w:rPr>
        <w:t> </w:t>
      </w:r>
      <w:r>
        <w:rPr>
          <w:color w:val="333333"/>
          <w:w w:val="95"/>
        </w:rPr>
        <w:t>with</w:t>
      </w:r>
      <w:r>
        <w:rPr>
          <w:color w:val="333333"/>
          <w:spacing w:val="41"/>
          <w:w w:val="95"/>
        </w:rPr>
        <w:t> </w:t>
      </w:r>
      <w:r>
        <w:rPr>
          <w:color w:val="333333"/>
          <w:w w:val="95"/>
        </w:rPr>
        <w:t>happiness</w:t>
      </w:r>
      <w:r>
        <w:rPr>
          <w:color w:val="333333"/>
          <w:spacing w:val="36"/>
          <w:w w:val="95"/>
        </w:rPr>
        <w:t> </w:t>
      </w:r>
      <w:r>
        <w:rPr>
          <w:color w:val="333333"/>
          <w:w w:val="95"/>
        </w:rPr>
        <w:t>of</w:t>
      </w:r>
      <w:r>
        <w:rPr>
          <w:color w:val="333333"/>
          <w:spacing w:val="35"/>
          <w:w w:val="95"/>
        </w:rPr>
        <w:t> </w:t>
      </w:r>
      <w:r>
        <w:rPr>
          <w:color w:val="333333"/>
          <w:w w:val="95"/>
        </w:rPr>
        <w:t>the</w:t>
      </w:r>
      <w:r>
        <w:rPr>
          <w:color w:val="333333"/>
          <w:spacing w:val="36"/>
          <w:w w:val="95"/>
        </w:rPr>
        <w:t> </w:t>
      </w:r>
      <w:r>
        <w:rPr>
          <w:color w:val="333333"/>
          <w:w w:val="95"/>
        </w:rPr>
        <w:t>area.</w:t>
      </w:r>
    </w:p>
    <w:p>
      <w:pPr>
        <w:pStyle w:val="BodyText"/>
        <w:spacing w:before="298"/>
        <w:ind w:left="460"/>
      </w:pPr>
      <w:r>
        <w:rPr>
          <w:rFonts w:ascii="SimSun" w:eastAsia="SimSun" w:hint="eastAsia"/>
          <w:color w:val="333333"/>
        </w:rPr>
        <w:t>派生词</w:t>
      </w:r>
      <w:r>
        <w:rPr>
          <w:color w:val="333333"/>
        </w:rPr>
        <w:t>:</w:t>
      </w:r>
    </w:p>
    <w:p>
      <w:pPr>
        <w:pStyle w:val="BodyText"/>
        <w:spacing w:before="301"/>
        <w:ind w:left="460"/>
        <w:rPr>
          <w:rFonts w:ascii="SimSun" w:eastAsia="SimSun" w:hint="eastAsia"/>
        </w:rPr>
      </w:pPr>
      <w:r>
        <w:rPr>
          <w:color w:val="333333"/>
        </w:rPr>
        <w:t>correlation</w:t>
      </w:r>
      <w:r>
        <w:rPr>
          <w:color w:val="333333"/>
          <w:spacing w:val="-2"/>
        </w:rPr>
        <w:t> (</w:t>
      </w:r>
      <w:r>
        <w:rPr>
          <w:color w:val="333333"/>
        </w:rPr>
        <w:t>2</w:t>
      </w:r>
      <w:r>
        <w:rPr>
          <w:color w:val="333333"/>
          <w:spacing w:val="-1"/>
        </w:rPr>
        <w:t>) </w:t>
      </w:r>
      <w:r>
        <w:rPr>
          <w:color w:val="333333"/>
        </w:rPr>
        <w:t>n</w:t>
      </w:r>
      <w:r>
        <w:rPr>
          <w:color w:val="333333"/>
          <w:spacing w:val="-2"/>
        </w:rPr>
        <w:t>. </w:t>
      </w:r>
      <w:r>
        <w:rPr>
          <w:rFonts w:ascii="SimSun" w:eastAsia="SimSun" w:hint="eastAsia"/>
          <w:color w:val="333333"/>
        </w:rPr>
        <w:t>相互的关系</w:t>
      </w:r>
    </w:p>
    <w:p>
      <w:pPr>
        <w:pStyle w:val="BodyText"/>
        <w:rPr>
          <w:rFonts w:ascii="SimSun"/>
          <w:sz w:val="36"/>
        </w:rPr>
      </w:pPr>
    </w:p>
    <w:p>
      <w:pPr>
        <w:pStyle w:val="BodyText"/>
        <w:spacing w:before="2"/>
        <w:rPr>
          <w:rFonts w:ascii="SimSun"/>
          <w:sz w:val="35"/>
        </w:rPr>
      </w:pPr>
    </w:p>
    <w:p>
      <w:pPr>
        <w:pStyle w:val="ListParagraph"/>
        <w:numPr>
          <w:ilvl w:val="0"/>
          <w:numId w:val="117"/>
        </w:numPr>
        <w:tabs>
          <w:tab w:pos="880" w:val="left" w:leader="none"/>
        </w:tabs>
        <w:spacing w:line="410" w:lineRule="auto" w:before="0" w:after="0"/>
        <w:ind w:left="460" w:right="7344" w:firstLine="0"/>
        <w:jc w:val="left"/>
        <w:rPr>
          <w:color w:val="333333"/>
          <w:sz w:val="32"/>
        </w:rPr>
      </w:pPr>
      <w:r>
        <w:rPr>
          <w:sz w:val="32"/>
          <w:shd w:fill="FFFF00" w:color="auto" w:val="clear"/>
        </w:rPr>
        <w:t>descend</w:t>
      </w:r>
      <w:r>
        <w:rPr>
          <w:spacing w:val="-13"/>
          <w:sz w:val="32"/>
          <w:shd w:fill="FFFF00" w:color="auto" w:val="clear"/>
        </w:rPr>
        <w:t> </w:t>
      </w:r>
      <w:r>
        <w:rPr>
          <w:color w:val="333333"/>
          <w:sz w:val="32"/>
          <w:shd w:fill="FFFF00" w:color="auto" w:val="clear"/>
        </w:rPr>
        <w:t>(1</w:t>
      </w:r>
      <w:r>
        <w:rPr>
          <w:color w:val="333333"/>
          <w:spacing w:val="-6"/>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hAnsi="SimSun" w:eastAsia="SimSun" w:hint="eastAsia"/>
          <w:color w:val="333333"/>
          <w:sz w:val="32"/>
          <w:shd w:fill="FFFF00" w:color="auto" w:val="clear"/>
        </w:rPr>
        <w:t>从</w:t>
      </w:r>
      <w:r>
        <w:rPr>
          <w:color w:val="333333"/>
          <w:sz w:val="32"/>
          <w:shd w:fill="FFFF00" w:color="auto" w:val="clear"/>
        </w:rPr>
        <w:t>…</w:t>
      </w:r>
      <w:r>
        <w:rPr>
          <w:rFonts w:ascii="SimSun" w:hAnsi="SimSun" w:eastAsia="SimSun" w:hint="eastAsia"/>
          <w:color w:val="333333"/>
          <w:sz w:val="32"/>
          <w:shd w:fill="FFFF00" w:color="auto" w:val="clear"/>
        </w:rPr>
        <w:t>而来</w:t>
      </w:r>
      <w:r>
        <w:rPr>
          <w:color w:val="333333"/>
          <w:sz w:val="32"/>
        </w:rPr>
        <w:t>descend from the throne</w:t>
      </w:r>
      <w:r>
        <w:rPr>
          <w:color w:val="333333"/>
          <w:spacing w:val="1"/>
          <w:sz w:val="32"/>
        </w:rPr>
        <w:t> </w:t>
      </w:r>
      <w:r>
        <w:rPr>
          <w:color w:val="333333"/>
          <w:sz w:val="32"/>
        </w:rPr>
        <w:t>descend</w:t>
      </w:r>
      <w:r>
        <w:rPr>
          <w:color w:val="333333"/>
          <w:spacing w:val="-3"/>
          <w:sz w:val="32"/>
        </w:rPr>
        <w:t> </w:t>
      </w:r>
      <w:r>
        <w:rPr>
          <w:color w:val="333333"/>
          <w:sz w:val="32"/>
        </w:rPr>
        <w:t>from</w:t>
      </w:r>
    </w:p>
    <w:p>
      <w:pPr>
        <w:pStyle w:val="BodyText"/>
        <w:spacing w:line="385" w:lineRule="exact"/>
        <w:ind w:left="460"/>
      </w:pPr>
      <w:r>
        <w:rPr>
          <w:rFonts w:ascii="SimSun" w:eastAsia="SimSun" w:hint="eastAsia"/>
          <w:color w:val="333333"/>
          <w:spacing w:val="72"/>
          <w:shd w:fill="BEBEBE" w:color="auto" w:val="clear"/>
        </w:rPr>
        <w:t>考</w:t>
      </w:r>
      <w:r>
        <w:rPr>
          <w:color w:val="333333"/>
        </w:rPr>
        <w:t>The</w:t>
      </w:r>
      <w:r>
        <w:rPr>
          <w:color w:val="333333"/>
          <w:spacing w:val="-2"/>
        </w:rPr>
        <w:t> </w:t>
      </w:r>
      <w:r>
        <w:rPr>
          <w:color w:val="333333"/>
        </w:rPr>
        <w:t>sweater</w:t>
      </w:r>
      <w:r>
        <w:rPr>
          <w:color w:val="333333"/>
          <w:spacing w:val="-1"/>
        </w:rPr>
        <w:t> </w:t>
      </w:r>
      <w:r>
        <w:rPr>
          <w:color w:val="333333"/>
        </w:rPr>
        <w:t>descended</w:t>
      </w:r>
      <w:r>
        <w:rPr>
          <w:color w:val="333333"/>
          <w:spacing w:val="-4"/>
        </w:rPr>
        <w:t> </w:t>
      </w:r>
      <w:r>
        <w:rPr>
          <w:color w:val="333333"/>
        </w:rPr>
        <w:t>from</w:t>
      </w:r>
      <w:r>
        <w:rPr>
          <w:color w:val="333333"/>
          <w:spacing w:val="-2"/>
        </w:rPr>
        <w:t> </w:t>
      </w:r>
      <w:r>
        <w:rPr>
          <w:color w:val="333333"/>
        </w:rPr>
        <w:t>fashion</w:t>
      </w:r>
      <w:r>
        <w:rPr>
          <w:color w:val="333333"/>
          <w:spacing w:val="-2"/>
        </w:rPr>
        <w:t> </w:t>
      </w:r>
      <w:r>
        <w:rPr>
          <w:color w:val="333333"/>
        </w:rPr>
        <w:t>shows.</w:t>
      </w:r>
    </w:p>
    <w:p>
      <w:pPr>
        <w:pStyle w:val="BodyText"/>
        <w:spacing w:before="301"/>
        <w:ind w:left="460"/>
      </w:pPr>
      <w:r>
        <w:rPr>
          <w:rFonts w:ascii="SimSun" w:eastAsia="SimSun" w:hint="eastAsia"/>
          <w:color w:val="333333"/>
        </w:rPr>
        <w:t>派生词</w:t>
      </w:r>
      <w:r>
        <w:rPr>
          <w:color w:val="333333"/>
        </w:rPr>
        <w:t>:</w:t>
      </w:r>
    </w:p>
    <w:p>
      <w:pPr>
        <w:pStyle w:val="BodyText"/>
        <w:tabs>
          <w:tab w:pos="2139" w:val="left" w:leader="none"/>
        </w:tabs>
        <w:spacing w:before="300"/>
        <w:ind w:left="460"/>
        <w:rPr>
          <w:rFonts w:ascii="SimSun" w:eastAsia="SimSun" w:hint="eastAsia"/>
        </w:rPr>
      </w:pPr>
      <w:r>
        <w:rPr>
          <w:color w:val="333333"/>
        </w:rPr>
        <w:t>descendant</w:t>
        <w:tab/>
        <w:t>(1</w:t>
      </w:r>
      <w:r>
        <w:rPr>
          <w:color w:val="333333"/>
          <w:spacing w:val="-1"/>
        </w:rPr>
        <w:t>) </w:t>
      </w:r>
      <w:r>
        <w:rPr>
          <w:color w:val="333333"/>
        </w:rPr>
        <w:t>n</w:t>
      </w:r>
      <w:r>
        <w:rPr>
          <w:color w:val="333333"/>
          <w:spacing w:val="-2"/>
        </w:rPr>
        <w:t>. </w:t>
      </w:r>
      <w:r>
        <w:rPr>
          <w:rFonts w:ascii="SimSun" w:eastAsia="SimSun" w:hint="eastAsia"/>
          <w:color w:val="333333"/>
        </w:rPr>
        <w:t>子孙</w:t>
      </w:r>
    </w:p>
    <w:p>
      <w:pPr>
        <w:pStyle w:val="BodyText"/>
        <w:rPr>
          <w:rFonts w:ascii="SimSun"/>
          <w:sz w:val="36"/>
        </w:rPr>
      </w:pPr>
    </w:p>
    <w:p>
      <w:pPr>
        <w:pStyle w:val="BodyText"/>
        <w:spacing w:before="12"/>
        <w:rPr>
          <w:rFonts w:ascii="SimSun"/>
          <w:sz w:val="35"/>
        </w:rPr>
      </w:pPr>
    </w:p>
    <w:p>
      <w:pPr>
        <w:pStyle w:val="Heading1"/>
        <w:spacing w:line="360" w:lineRule="auto"/>
        <w:ind w:right="892"/>
      </w:pPr>
      <w:r>
        <w:rPr>
          <w:color w:val="23292E"/>
        </w:rPr>
        <w:t>or</w:t>
      </w:r>
      <w:r>
        <w:rPr>
          <w:color w:val="23292E"/>
          <w:spacing w:val="-12"/>
        </w:rPr>
        <w:t> </w:t>
      </w:r>
      <w:r>
        <w:rPr>
          <w:color w:val="23292E"/>
        </w:rPr>
        <w:t>they</w:t>
      </w:r>
      <w:r>
        <w:rPr>
          <w:color w:val="23292E"/>
          <w:spacing w:val="-6"/>
        </w:rPr>
        <w:t> </w:t>
      </w:r>
      <w:r>
        <w:rPr>
          <w:color w:val="23292E"/>
        </w:rPr>
        <w:t>will be</w:t>
      </w:r>
      <w:r>
        <w:rPr>
          <w:color w:val="23292E"/>
          <w:spacing w:val="-4"/>
        </w:rPr>
        <w:t> </w:t>
      </w:r>
      <w:r>
        <w:rPr>
          <w:color w:val="FF0000"/>
        </w:rPr>
        <w:t>overseen</w:t>
      </w:r>
      <w:r>
        <w:rPr>
          <w:color w:val="FF0000"/>
          <w:spacing w:val="-4"/>
        </w:rPr>
        <w:t> </w:t>
      </w:r>
      <w:r>
        <w:rPr>
          <w:color w:val="23292E"/>
        </w:rPr>
        <w:t>by</w:t>
      </w:r>
      <w:r>
        <w:rPr>
          <w:color w:val="23292E"/>
          <w:spacing w:val="-3"/>
        </w:rPr>
        <w:t> </w:t>
      </w:r>
      <w:r>
        <w:rPr>
          <w:color w:val="FF0000"/>
        </w:rPr>
        <w:t>reliable</w:t>
      </w:r>
      <w:r>
        <w:rPr>
          <w:color w:val="FF0000"/>
          <w:spacing w:val="-4"/>
        </w:rPr>
        <w:t> </w:t>
      </w:r>
      <w:r>
        <w:rPr>
          <w:color w:val="23292E"/>
        </w:rPr>
        <w:t>authorities</w:t>
      </w:r>
      <w:r>
        <w:rPr>
          <w:color w:val="23292E"/>
          <w:spacing w:val="-4"/>
        </w:rPr>
        <w:t> </w:t>
      </w:r>
      <w:r>
        <w:rPr>
          <w:color w:val="23292E"/>
        </w:rPr>
        <w:t>seeking</w:t>
      </w:r>
      <w:r>
        <w:rPr>
          <w:color w:val="23292E"/>
          <w:spacing w:val="-3"/>
        </w:rPr>
        <w:t> </w:t>
      </w:r>
      <w:r>
        <w:rPr>
          <w:color w:val="23292E"/>
        </w:rPr>
        <w:t>to</w:t>
      </w:r>
      <w:r>
        <w:rPr>
          <w:color w:val="23292E"/>
          <w:spacing w:val="-97"/>
        </w:rPr>
        <w:t> </w:t>
      </w:r>
      <w:r>
        <w:rPr>
          <w:color w:val="FF0000"/>
        </w:rPr>
        <w:t>unify</w:t>
      </w:r>
      <w:r>
        <w:rPr>
          <w:color w:val="FF0000"/>
          <w:spacing w:val="-3"/>
        </w:rPr>
        <w:t> </w:t>
      </w:r>
      <w:r>
        <w:rPr>
          <w:color w:val="23292E"/>
        </w:rPr>
        <w:t>the</w:t>
      </w:r>
      <w:r>
        <w:rPr>
          <w:color w:val="23292E"/>
          <w:spacing w:val="-3"/>
        </w:rPr>
        <w:t> </w:t>
      </w:r>
      <w:r>
        <w:rPr>
          <w:color w:val="23292E"/>
        </w:rPr>
        <w:t>system</w:t>
      </w:r>
    </w:p>
    <w:p>
      <w:pPr>
        <w:pStyle w:val="ListParagraph"/>
        <w:numPr>
          <w:ilvl w:val="0"/>
          <w:numId w:val="117"/>
        </w:numPr>
        <w:tabs>
          <w:tab w:pos="880" w:val="left" w:leader="none"/>
        </w:tabs>
        <w:spacing w:line="410" w:lineRule="auto" w:before="48" w:after="0"/>
        <w:ind w:left="460" w:right="8035" w:firstLine="0"/>
        <w:jc w:val="left"/>
        <w:rPr>
          <w:color w:val="333333"/>
          <w:sz w:val="32"/>
        </w:rPr>
      </w:pPr>
      <w:r>
        <w:rPr>
          <w:sz w:val="32"/>
          <w:shd w:fill="FFFF00" w:color="auto" w:val="clear"/>
        </w:rPr>
        <w:t>oversee</w:t>
      </w:r>
      <w:r>
        <w:rPr>
          <w:spacing w:val="-12"/>
          <w:sz w:val="32"/>
          <w:shd w:fill="FFFF00" w:color="auto" w:val="clear"/>
        </w:rPr>
        <w:t> </w:t>
      </w:r>
      <w:r>
        <w:rPr>
          <w:color w:val="333333"/>
          <w:sz w:val="32"/>
          <w:shd w:fill="FFFF00" w:color="auto" w:val="clear"/>
        </w:rPr>
        <w:t>(1</w:t>
      </w:r>
      <w:r>
        <w:rPr>
          <w:color w:val="333333"/>
          <w:spacing w:val="-5"/>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监督</w:t>
      </w:r>
      <w:r>
        <w:rPr>
          <w:color w:val="333333"/>
          <w:sz w:val="32"/>
        </w:rPr>
        <w:t>oversee operations</w:t>
      </w:r>
      <w:r>
        <w:rPr>
          <w:color w:val="333333"/>
          <w:spacing w:val="1"/>
          <w:sz w:val="32"/>
        </w:rPr>
        <w:t> </w:t>
      </w:r>
      <w:r>
        <w:rPr>
          <w:color w:val="333333"/>
          <w:sz w:val="32"/>
        </w:rPr>
        <w:t>oversee</w:t>
      </w:r>
      <w:r>
        <w:rPr>
          <w:color w:val="333333"/>
          <w:spacing w:val="-2"/>
          <w:sz w:val="32"/>
        </w:rPr>
        <w:t> </w:t>
      </w:r>
      <w:r>
        <w:rPr>
          <w:color w:val="333333"/>
          <w:sz w:val="32"/>
        </w:rPr>
        <w:t>projects</w:t>
      </w:r>
    </w:p>
    <w:p>
      <w:pPr>
        <w:pStyle w:val="BodyText"/>
        <w:spacing w:line="385" w:lineRule="exact"/>
        <w:ind w:left="460"/>
      </w:pPr>
      <w:r>
        <w:rPr>
          <w:rFonts w:ascii="SimSun" w:eastAsia="SimSun" w:hint="eastAsia"/>
          <w:color w:val="333333"/>
          <w:spacing w:val="-1"/>
          <w:shd w:fill="BEBEBE" w:color="auto" w:val="clear"/>
        </w:rPr>
        <w:t>考</w:t>
      </w:r>
      <w:r>
        <w:rPr>
          <w:rFonts w:ascii="SimSun" w:eastAsia="SimSun" w:hint="eastAsia"/>
          <w:color w:val="333333"/>
          <w:spacing w:val="-78"/>
        </w:rPr>
        <w:t> </w:t>
      </w:r>
      <w:r>
        <w:rPr>
          <w:color w:val="333333"/>
          <w:spacing w:val="-1"/>
        </w:rPr>
        <w:t>oversee</w:t>
      </w:r>
      <w:r>
        <w:rPr>
          <w:color w:val="333333"/>
          <w:spacing w:val="2"/>
        </w:rPr>
        <w:t> </w:t>
      </w:r>
      <w:r>
        <w:rPr>
          <w:color w:val="333333"/>
          <w:spacing w:val="-1"/>
        </w:rPr>
        <w:t>a</w:t>
      </w:r>
      <w:r>
        <w:rPr>
          <w:color w:val="333333"/>
          <w:spacing w:val="2"/>
        </w:rPr>
        <w:t> </w:t>
      </w:r>
      <w:r>
        <w:rPr>
          <w:color w:val="333333"/>
          <w:spacing w:val="-1"/>
        </w:rPr>
        <w:t>study</w:t>
      </w:r>
    </w:p>
    <w:p>
      <w:pPr>
        <w:pStyle w:val="BodyText"/>
        <w:spacing w:before="301"/>
        <w:ind w:left="460"/>
        <w:rPr>
          <w:rFonts w:ascii="SimSun" w:eastAsia="SimSun" w:hint="eastAsia"/>
        </w:rPr>
      </w:pPr>
      <w:r>
        <w:rPr>
          <w:rFonts w:ascii="SimSun" w:eastAsia="SimSun" w:hint="eastAsia"/>
          <w:color w:val="333333"/>
        </w:rPr>
        <w:t>派生词</w:t>
      </w:r>
      <w:r>
        <w:rPr>
          <w:color w:val="333333"/>
          <w:spacing w:val="-2"/>
        </w:rPr>
        <w:t>: </w:t>
      </w:r>
      <w:r>
        <w:rPr>
          <w:color w:val="333333"/>
        </w:rPr>
        <w:t>overseer (1</w:t>
      </w:r>
      <w:r>
        <w:rPr>
          <w:color w:val="333333"/>
          <w:spacing w:val="-1"/>
        </w:rPr>
        <w:t>) </w:t>
      </w:r>
      <w:r>
        <w:rPr>
          <w:color w:val="333333"/>
        </w:rPr>
        <w:t>n</w:t>
      </w:r>
      <w:r>
        <w:rPr>
          <w:color w:val="333333"/>
          <w:spacing w:val="-2"/>
        </w:rPr>
        <w:t>. </w:t>
      </w:r>
      <w:r>
        <w:rPr>
          <w:rFonts w:ascii="SimSun" w:eastAsia="SimSun" w:hint="eastAsia"/>
          <w:color w:val="333333"/>
        </w:rPr>
        <w:t>监工</w:t>
      </w:r>
    </w:p>
    <w:p>
      <w:pPr>
        <w:pStyle w:val="ListParagraph"/>
        <w:numPr>
          <w:ilvl w:val="0"/>
          <w:numId w:val="117"/>
        </w:numPr>
        <w:tabs>
          <w:tab w:pos="880" w:val="left" w:leader="none"/>
        </w:tabs>
        <w:spacing w:line="240" w:lineRule="auto" w:before="300" w:after="0"/>
        <w:ind w:left="880" w:right="0" w:hanging="420"/>
        <w:jc w:val="left"/>
        <w:rPr>
          <w:color w:val="333333"/>
          <w:sz w:val="32"/>
        </w:rPr>
      </w:pPr>
      <w:r>
        <w:rPr>
          <w:sz w:val="32"/>
          <w:shd w:fill="FFFF00" w:color="auto" w:val="clear"/>
        </w:rPr>
        <w:t>rely</w:t>
      </w:r>
      <w:r>
        <w:rPr>
          <w:spacing w:val="-5"/>
          <w:sz w:val="32"/>
          <w:shd w:fill="FFFF00" w:color="auto" w:val="clear"/>
        </w:rPr>
        <w:t> </w:t>
      </w:r>
      <w:r>
        <w:rPr>
          <w:color w:val="333333"/>
          <w:sz w:val="32"/>
          <w:shd w:fill="FFFF00" w:color="auto" w:val="clear"/>
        </w:rPr>
        <w:t>(9</w:t>
      </w:r>
      <w:r>
        <w:rPr>
          <w:color w:val="333333"/>
          <w:spacing w:val="-4"/>
          <w:sz w:val="32"/>
          <w:shd w:fill="FFFF00" w:color="auto" w:val="clear"/>
        </w:rPr>
        <w:t>) </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依赖</w:t>
      </w:r>
    </w:p>
    <w:p>
      <w:pPr>
        <w:spacing w:after="0" w:line="240" w:lineRule="auto"/>
        <w:jc w:val="left"/>
        <w:rPr>
          <w:sz w:val="32"/>
        </w:rPr>
        <w:sectPr>
          <w:pgSz w:w="11910" w:h="16840"/>
          <w:pgMar w:header="0" w:footer="467" w:top="640" w:bottom="700" w:left="260" w:right="280"/>
        </w:sectPr>
      </w:pPr>
    </w:p>
    <w:p>
      <w:pPr>
        <w:pStyle w:val="BodyText"/>
        <w:spacing w:before="62"/>
        <w:ind w:left="460"/>
      </w:pPr>
      <w:r>
        <w:rPr>
          <w:color w:val="333333"/>
        </w:rPr>
        <w:t>rely</w:t>
      </w:r>
      <w:r>
        <w:rPr>
          <w:color w:val="333333"/>
          <w:spacing w:val="-2"/>
        </w:rPr>
        <w:t> </w:t>
      </w:r>
      <w:r>
        <w:rPr>
          <w:color w:val="333333"/>
        </w:rPr>
        <w:t>heavily</w:t>
      </w:r>
      <w:r>
        <w:rPr>
          <w:color w:val="333333"/>
          <w:spacing w:val="-1"/>
        </w:rPr>
        <w:t> </w:t>
      </w:r>
      <w:r>
        <w:rPr>
          <w:color w:val="333333"/>
        </w:rPr>
        <w:t>on</w:t>
      </w:r>
    </w:p>
    <w:p>
      <w:pPr>
        <w:pStyle w:val="BodyText"/>
        <w:spacing w:line="415" w:lineRule="auto" w:before="232"/>
        <w:ind w:left="460" w:right="5653"/>
        <w:rPr>
          <w:rFonts w:ascii="SimSun" w:eastAsia="SimSun" w:hint="eastAsia"/>
        </w:rPr>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Most</w:t>
      </w:r>
      <w:r>
        <w:rPr>
          <w:color w:val="333333"/>
          <w:spacing w:val="-18"/>
        </w:rPr>
        <w:t> </w:t>
      </w:r>
      <w:r>
        <w:rPr>
          <w:color w:val="333333"/>
          <w:spacing w:val="-1"/>
        </w:rPr>
        <w:t>Americans rely</w:t>
      </w:r>
      <w:r>
        <w:rPr>
          <w:color w:val="333333"/>
          <w:spacing w:val="3"/>
        </w:rPr>
        <w:t> </w:t>
      </w:r>
      <w:r>
        <w:rPr>
          <w:color w:val="333333"/>
        </w:rPr>
        <w:t>on social</w:t>
      </w:r>
      <w:r>
        <w:rPr>
          <w:color w:val="333333"/>
          <w:spacing w:val="-1"/>
        </w:rPr>
        <w:t> </w:t>
      </w:r>
      <w:r>
        <w:rPr>
          <w:color w:val="333333"/>
        </w:rPr>
        <w:t>media.</w:t>
      </w:r>
      <w:r>
        <w:rPr>
          <w:color w:val="333333"/>
          <w:spacing w:val="-77"/>
        </w:rPr>
        <w:t> </w:t>
      </w:r>
      <w:r>
        <w:rPr>
          <w:rFonts w:ascii="SimSun" w:eastAsia="SimSun" w:hint="eastAsia"/>
          <w:color w:val="333333"/>
        </w:rPr>
        <w:t>派生词</w:t>
      </w:r>
      <w:r>
        <w:rPr>
          <w:color w:val="333333"/>
          <w:spacing w:val="-1"/>
        </w:rPr>
        <w:t>: </w:t>
      </w:r>
      <w:r>
        <w:rPr>
          <w:color w:val="333333"/>
        </w:rPr>
        <w:t>reliable (3) adj. </w:t>
      </w:r>
      <w:r>
        <w:rPr>
          <w:rFonts w:ascii="SimSun" w:eastAsia="SimSun" w:hint="eastAsia"/>
          <w:color w:val="333333"/>
        </w:rPr>
        <w:t>可信赖的</w:t>
      </w:r>
      <w:r>
        <w:rPr>
          <w:color w:val="333333"/>
        </w:rPr>
        <w:t>reliance (2) n</w:t>
      </w:r>
      <w:r>
        <w:rPr>
          <w:color w:val="333333"/>
          <w:spacing w:val="-1"/>
        </w:rPr>
        <w:t>. </w:t>
      </w:r>
      <w:r>
        <w:rPr>
          <w:rFonts w:ascii="SimSun" w:eastAsia="SimSun" w:hint="eastAsia"/>
          <w:color w:val="333333"/>
        </w:rPr>
        <w:t>依靠</w:t>
      </w:r>
    </w:p>
    <w:p>
      <w:pPr>
        <w:pStyle w:val="BodyText"/>
        <w:spacing w:line="415" w:lineRule="auto" w:before="3"/>
        <w:ind w:left="460" w:right="7831"/>
        <w:jc w:val="both"/>
        <w:rPr>
          <w:rFonts w:ascii="SimSun" w:eastAsia="SimSun" w:hint="eastAsia"/>
        </w:rPr>
      </w:pPr>
      <w:r>
        <w:rPr>
          <w:color w:val="333333"/>
        </w:rPr>
        <w:t>reliability</w:t>
      </w:r>
      <w:r>
        <w:rPr>
          <w:color w:val="333333"/>
          <w:spacing w:val="-1"/>
        </w:rPr>
        <w:t> (</w:t>
      </w:r>
      <w:r>
        <w:rPr>
          <w:color w:val="333333"/>
        </w:rPr>
        <w:t>2</w:t>
      </w:r>
      <w:r>
        <w:rPr>
          <w:color w:val="333333"/>
          <w:spacing w:val="-2"/>
        </w:rPr>
        <w:t>) </w:t>
      </w:r>
      <w:r>
        <w:rPr>
          <w:color w:val="333333"/>
        </w:rPr>
        <w:t>n</w:t>
      </w:r>
      <w:r>
        <w:rPr>
          <w:color w:val="333333"/>
          <w:spacing w:val="-1"/>
        </w:rPr>
        <w:t>. </w:t>
      </w:r>
      <w:r>
        <w:rPr>
          <w:rFonts w:ascii="SimSun" w:eastAsia="SimSun" w:hint="eastAsia"/>
          <w:color w:val="333333"/>
        </w:rPr>
        <w:t>可信赖</w:t>
      </w:r>
      <w:r>
        <w:rPr>
          <w:color w:val="333333"/>
        </w:rPr>
        <w:t>reliably</w:t>
      </w:r>
      <w:r>
        <w:rPr>
          <w:color w:val="333333"/>
          <w:spacing w:val="-6"/>
        </w:rPr>
        <w:t> (</w:t>
      </w:r>
      <w:r>
        <w:rPr>
          <w:color w:val="333333"/>
        </w:rPr>
        <w:t>1</w:t>
      </w:r>
      <w:r>
        <w:rPr>
          <w:color w:val="333333"/>
          <w:spacing w:val="-6"/>
        </w:rPr>
        <w:t>) </w:t>
      </w:r>
      <w:r>
        <w:rPr>
          <w:color w:val="333333"/>
        </w:rPr>
        <w:t>adv</w:t>
      </w:r>
      <w:r>
        <w:rPr>
          <w:color w:val="333333"/>
          <w:spacing w:val="-7"/>
        </w:rPr>
        <w:t>. </w:t>
      </w:r>
      <w:r>
        <w:rPr>
          <w:rFonts w:ascii="SimSun" w:eastAsia="SimSun" w:hint="eastAsia"/>
          <w:color w:val="333333"/>
        </w:rPr>
        <w:t>确实地</w:t>
      </w:r>
      <w:r>
        <w:rPr>
          <w:color w:val="333333"/>
        </w:rPr>
        <w:t>reliant (1</w:t>
      </w:r>
      <w:r>
        <w:rPr>
          <w:color w:val="333333"/>
          <w:spacing w:val="-2"/>
        </w:rPr>
        <w:t>) </w:t>
      </w:r>
      <w:r>
        <w:rPr>
          <w:color w:val="333333"/>
        </w:rPr>
        <w:t>adj. </w:t>
      </w:r>
      <w:r>
        <w:rPr>
          <w:rFonts w:ascii="SimSun" w:eastAsia="SimSun" w:hint="eastAsia"/>
          <w:color w:val="333333"/>
        </w:rPr>
        <w:t>可靠的</w:t>
      </w:r>
    </w:p>
    <w:p>
      <w:pPr>
        <w:pStyle w:val="BodyText"/>
        <w:rPr>
          <w:rFonts w:ascii="SimSun"/>
          <w:sz w:val="48"/>
        </w:rPr>
      </w:pPr>
    </w:p>
    <w:p>
      <w:pPr>
        <w:pStyle w:val="ListParagraph"/>
        <w:numPr>
          <w:ilvl w:val="0"/>
          <w:numId w:val="117"/>
        </w:numPr>
        <w:tabs>
          <w:tab w:pos="880" w:val="left" w:leader="none"/>
        </w:tabs>
        <w:spacing w:line="422" w:lineRule="auto" w:before="1" w:after="0"/>
        <w:ind w:left="459" w:right="7533" w:firstLine="0"/>
        <w:jc w:val="left"/>
        <w:rPr>
          <w:color w:val="333333"/>
          <w:sz w:val="32"/>
        </w:rPr>
      </w:pPr>
      <w:r>
        <w:rPr>
          <w:sz w:val="32"/>
          <w:shd w:fill="FFFF00" w:color="auto" w:val="clear"/>
        </w:rPr>
        <w:t>unified</w:t>
      </w:r>
      <w:r>
        <w:rPr>
          <w:spacing w:val="-2"/>
          <w:sz w:val="32"/>
          <w:shd w:fill="FFFF00" w:color="auto" w:val="clear"/>
        </w:rPr>
        <w:t> </w:t>
      </w:r>
      <w:r>
        <w:rPr>
          <w:color w:val="333333"/>
          <w:sz w:val="32"/>
          <w:shd w:fill="FFFF00" w:color="auto" w:val="clear"/>
        </w:rPr>
        <w:t>(2</w:t>
      </w:r>
      <w:r>
        <w:rPr>
          <w:color w:val="333333"/>
          <w:spacing w:val="-1"/>
          <w:sz w:val="32"/>
          <w:shd w:fill="FFFF00" w:color="auto" w:val="clear"/>
        </w:rPr>
        <w:t>) </w:t>
      </w:r>
      <w:r>
        <w:rPr>
          <w:color w:val="333333"/>
          <w:sz w:val="32"/>
          <w:shd w:fill="FFFF00" w:color="auto" w:val="clear"/>
        </w:rPr>
        <w:t>adj</w:t>
      </w:r>
      <w:r>
        <w:rPr>
          <w:color w:val="333333"/>
          <w:spacing w:val="-2"/>
          <w:sz w:val="32"/>
          <w:shd w:fill="FFFF00" w:color="auto" w:val="clear"/>
        </w:rPr>
        <w:t>. </w:t>
      </w:r>
      <w:r>
        <w:rPr>
          <w:rFonts w:ascii="SimSun" w:eastAsia="SimSun" w:hint="eastAsia"/>
          <w:color w:val="333333"/>
          <w:sz w:val="32"/>
          <w:shd w:fill="FFFF00" w:color="auto" w:val="clear"/>
        </w:rPr>
        <w:t>统一的</w:t>
      </w:r>
      <w:r>
        <w:rPr>
          <w:color w:val="333333"/>
          <w:sz w:val="32"/>
        </w:rPr>
        <w:t>a</w:t>
      </w:r>
      <w:r>
        <w:rPr>
          <w:color w:val="333333"/>
          <w:spacing w:val="-2"/>
          <w:sz w:val="32"/>
        </w:rPr>
        <w:t> </w:t>
      </w:r>
      <w:r>
        <w:rPr>
          <w:color w:val="333333"/>
          <w:sz w:val="32"/>
        </w:rPr>
        <w:t>unified approach</w:t>
      </w:r>
    </w:p>
    <w:p>
      <w:pPr>
        <w:pStyle w:val="BodyText"/>
        <w:spacing w:line="330" w:lineRule="exact"/>
        <w:ind w:left="459"/>
      </w:pPr>
      <w:r>
        <w:rPr>
          <w:color w:val="333333"/>
        </w:rPr>
        <w:t>unified</w:t>
      </w:r>
      <w:r>
        <w:rPr>
          <w:color w:val="333333"/>
          <w:spacing w:val="-3"/>
        </w:rPr>
        <w:t> </w:t>
      </w:r>
      <w:r>
        <w:rPr>
          <w:color w:val="333333"/>
        </w:rPr>
        <w:t>strategy</w:t>
      </w:r>
    </w:p>
    <w:p>
      <w:pPr>
        <w:pStyle w:val="BodyText"/>
        <w:spacing w:before="244"/>
        <w:ind w:left="459"/>
      </w:pPr>
      <w:r>
        <w:rPr>
          <w:color w:val="333333"/>
        </w:rPr>
        <w:t>unified</w:t>
      </w:r>
      <w:r>
        <w:rPr>
          <w:color w:val="333333"/>
          <w:spacing w:val="-1"/>
        </w:rPr>
        <w:t> </w:t>
      </w:r>
      <w:r>
        <w:rPr>
          <w:color w:val="333333"/>
        </w:rPr>
        <w:t>voice</w:t>
      </w:r>
    </w:p>
    <w:p>
      <w:pPr>
        <w:pStyle w:val="BodyText"/>
        <w:spacing w:before="234"/>
        <w:ind w:left="460"/>
      </w:pPr>
      <w:r>
        <w:rPr>
          <w:rFonts w:ascii="SimSun" w:eastAsia="SimSun" w:hint="eastAsia"/>
          <w:color w:val="333333"/>
          <w:w w:val="95"/>
          <w:shd w:fill="BEBEBE" w:color="auto" w:val="clear"/>
        </w:rPr>
        <w:t>考</w:t>
      </w:r>
      <w:r>
        <w:rPr>
          <w:rFonts w:ascii="SimSun" w:eastAsia="SimSun" w:hint="eastAsia"/>
          <w:color w:val="333333"/>
          <w:spacing w:val="-41"/>
          <w:w w:val="95"/>
        </w:rPr>
        <w:t> </w:t>
      </w:r>
      <w:r>
        <w:rPr>
          <w:color w:val="333333"/>
          <w:w w:val="95"/>
        </w:rPr>
        <w:t>a</w:t>
      </w:r>
      <w:r>
        <w:rPr>
          <w:color w:val="333333"/>
          <w:spacing w:val="33"/>
          <w:w w:val="95"/>
        </w:rPr>
        <w:t> </w:t>
      </w:r>
      <w:r>
        <w:rPr>
          <w:color w:val="333333"/>
          <w:w w:val="95"/>
        </w:rPr>
        <w:t>unified</w:t>
      </w:r>
      <w:r>
        <w:rPr>
          <w:color w:val="333333"/>
          <w:spacing w:val="34"/>
          <w:w w:val="95"/>
        </w:rPr>
        <w:t> </w:t>
      </w:r>
      <w:r>
        <w:rPr>
          <w:color w:val="333333"/>
          <w:w w:val="95"/>
        </w:rPr>
        <w:t>account</w:t>
      </w:r>
      <w:r>
        <w:rPr>
          <w:color w:val="333333"/>
          <w:spacing w:val="33"/>
          <w:w w:val="95"/>
        </w:rPr>
        <w:t> </w:t>
      </w:r>
      <w:r>
        <w:rPr>
          <w:color w:val="333333"/>
          <w:w w:val="95"/>
        </w:rPr>
        <w:t>of</w:t>
      </w:r>
      <w:r>
        <w:rPr>
          <w:color w:val="333333"/>
          <w:spacing w:val="31"/>
          <w:w w:val="95"/>
        </w:rPr>
        <w:t> </w:t>
      </w:r>
      <w:r>
        <w:rPr>
          <w:color w:val="333333"/>
          <w:w w:val="95"/>
        </w:rPr>
        <w:t>what</w:t>
      </w:r>
      <w:r>
        <w:rPr>
          <w:color w:val="333333"/>
          <w:spacing w:val="36"/>
          <w:w w:val="95"/>
        </w:rPr>
        <w:t> </w:t>
      </w:r>
      <w:r>
        <w:rPr>
          <w:color w:val="333333"/>
          <w:w w:val="95"/>
        </w:rPr>
        <w:t>happened.</w:t>
      </w:r>
    </w:p>
    <w:p>
      <w:pPr>
        <w:pStyle w:val="BodyText"/>
        <w:rPr>
          <w:sz w:val="36"/>
        </w:rPr>
      </w:pPr>
    </w:p>
    <w:p>
      <w:pPr>
        <w:pStyle w:val="BodyText"/>
        <w:spacing w:before="2"/>
        <w:rPr>
          <w:sz w:val="44"/>
        </w:rPr>
      </w:pPr>
    </w:p>
    <w:p>
      <w:pPr>
        <w:pStyle w:val="Heading1"/>
      </w:pPr>
      <w:r>
        <w:rPr>
          <w:color w:val="23292E"/>
        </w:rPr>
        <w:t>protect</w:t>
      </w:r>
      <w:r>
        <w:rPr>
          <w:color w:val="23292E"/>
          <w:spacing w:val="-9"/>
        </w:rPr>
        <w:t> </w:t>
      </w:r>
      <w:r>
        <w:rPr>
          <w:color w:val="23292E"/>
        </w:rPr>
        <w:t>against</w:t>
      </w:r>
      <w:r>
        <w:rPr>
          <w:color w:val="23292E"/>
          <w:spacing w:val="-6"/>
        </w:rPr>
        <w:t> </w:t>
      </w:r>
      <w:r>
        <w:rPr>
          <w:color w:val="FF0000"/>
        </w:rPr>
        <w:t>cheating</w:t>
      </w:r>
      <w:r>
        <w:rPr>
          <w:color w:val="FF0000"/>
          <w:spacing w:val="-4"/>
        </w:rPr>
        <w:t> </w:t>
      </w:r>
      <w:r>
        <w:rPr>
          <w:color w:val="23292E"/>
        </w:rPr>
        <w:t>behaviors</w:t>
      </w:r>
      <w:r>
        <w:rPr>
          <w:color w:val="23292E"/>
          <w:spacing w:val="-7"/>
        </w:rPr>
        <w:t> </w:t>
      </w:r>
      <w:r>
        <w:rPr>
          <w:color w:val="23292E"/>
        </w:rPr>
        <w:t>and</w:t>
      </w:r>
      <w:r>
        <w:rPr>
          <w:color w:val="23292E"/>
          <w:spacing w:val="-7"/>
        </w:rPr>
        <w:t> </w:t>
      </w:r>
      <w:r>
        <w:rPr>
          <w:color w:val="23292E"/>
        </w:rPr>
        <w:t>prohibit</w:t>
      </w:r>
      <w:r>
        <w:rPr>
          <w:color w:val="23292E"/>
          <w:spacing w:val="-5"/>
        </w:rPr>
        <w:t> </w:t>
      </w:r>
      <w:r>
        <w:rPr>
          <w:color w:val="FF0000"/>
        </w:rPr>
        <w:t>compulsion</w:t>
      </w:r>
    </w:p>
    <w:p>
      <w:pPr>
        <w:pStyle w:val="ListParagraph"/>
        <w:numPr>
          <w:ilvl w:val="0"/>
          <w:numId w:val="117"/>
        </w:numPr>
        <w:tabs>
          <w:tab w:pos="880" w:val="left" w:leader="none"/>
        </w:tabs>
        <w:spacing w:line="422" w:lineRule="auto" w:before="280" w:after="0"/>
        <w:ind w:left="460" w:right="7377" w:firstLine="0"/>
        <w:jc w:val="left"/>
        <w:rPr>
          <w:color w:val="333333"/>
          <w:sz w:val="32"/>
        </w:rPr>
      </w:pPr>
      <w:r>
        <w:rPr>
          <w:sz w:val="32"/>
          <w:shd w:fill="FFFF00" w:color="auto" w:val="clear"/>
        </w:rPr>
        <w:t>cheat</w:t>
      </w:r>
      <w:r>
        <w:rPr>
          <w:spacing w:val="-11"/>
          <w:sz w:val="32"/>
          <w:shd w:fill="FFFF00" w:color="auto" w:val="clear"/>
        </w:rPr>
        <w:t> </w:t>
      </w:r>
      <w:r>
        <w:rPr>
          <w:color w:val="333333"/>
          <w:sz w:val="32"/>
          <w:shd w:fill="FFFF00" w:color="auto" w:val="clear"/>
        </w:rPr>
        <w:t>(2</w:t>
      </w:r>
      <w:r>
        <w:rPr>
          <w:color w:val="333333"/>
          <w:spacing w:val="-6"/>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欺骗；作弊</w:t>
      </w:r>
      <w:r>
        <w:rPr>
          <w:color w:val="333333"/>
          <w:sz w:val="32"/>
        </w:rPr>
        <w:t>cheat on</w:t>
      </w:r>
      <w:r>
        <w:rPr>
          <w:color w:val="333333"/>
          <w:spacing w:val="-2"/>
          <w:sz w:val="32"/>
        </w:rPr>
        <w:t> </w:t>
      </w:r>
      <w:r>
        <w:rPr>
          <w:color w:val="333333"/>
          <w:sz w:val="32"/>
        </w:rPr>
        <w:t>someone</w:t>
      </w:r>
    </w:p>
    <w:p>
      <w:pPr>
        <w:pStyle w:val="BodyText"/>
        <w:spacing w:line="333" w:lineRule="exact"/>
        <w:ind w:left="460"/>
      </w:pPr>
      <w:r>
        <w:rPr>
          <w:color w:val="333333"/>
        </w:rPr>
        <w:t>cheat in</w:t>
      </w:r>
      <w:r>
        <w:rPr>
          <w:color w:val="333333"/>
          <w:spacing w:val="-3"/>
        </w:rPr>
        <w:t> </w:t>
      </w:r>
      <w:r>
        <w:rPr>
          <w:color w:val="333333"/>
        </w:rPr>
        <w:t>an</w:t>
      </w:r>
      <w:r>
        <w:rPr>
          <w:color w:val="333333"/>
          <w:spacing w:val="-1"/>
        </w:rPr>
        <w:t> </w:t>
      </w:r>
      <w:r>
        <w:rPr>
          <w:color w:val="333333"/>
        </w:rPr>
        <w:t>exam</w:t>
      </w:r>
    </w:p>
    <w:p>
      <w:pPr>
        <w:pStyle w:val="BodyText"/>
        <w:spacing w:line="398" w:lineRule="auto" w:before="241"/>
        <w:ind w:left="460" w:right="8792"/>
      </w:pPr>
      <w:r>
        <w:rPr>
          <w:color w:val="333333"/>
        </w:rPr>
        <w:t>cheat death</w:t>
      </w:r>
      <w:r>
        <w:rPr>
          <w:color w:val="333333"/>
          <w:spacing w:val="1"/>
        </w:rPr>
        <w:t> </w:t>
      </w:r>
      <w:r>
        <w:rPr>
          <w:color w:val="333333"/>
        </w:rPr>
        <w:t>cheat</w:t>
      </w:r>
      <w:r>
        <w:rPr>
          <w:color w:val="333333"/>
          <w:spacing w:val="-8"/>
        </w:rPr>
        <w:t> </w:t>
      </w:r>
      <w:r>
        <w:rPr>
          <w:color w:val="333333"/>
        </w:rPr>
        <w:t>the</w:t>
      </w:r>
      <w:r>
        <w:rPr>
          <w:color w:val="333333"/>
          <w:spacing w:val="-12"/>
        </w:rPr>
        <w:t> </w:t>
      </w:r>
      <w:r>
        <w:rPr>
          <w:color w:val="333333"/>
        </w:rPr>
        <w:t>system</w:t>
      </w:r>
    </w:p>
    <w:p>
      <w:pPr>
        <w:pStyle w:val="BodyText"/>
        <w:spacing w:line="403" w:lineRule="exact"/>
        <w:ind w:left="460"/>
      </w:pPr>
      <w:r>
        <w:rPr>
          <w:rFonts w:ascii="SimSun" w:eastAsia="SimSun" w:hint="eastAsia"/>
          <w:color w:val="333333"/>
          <w:w w:val="95"/>
          <w:shd w:fill="BEBEBE" w:color="auto" w:val="clear"/>
        </w:rPr>
        <w:t>考</w:t>
      </w:r>
      <w:r>
        <w:rPr>
          <w:rFonts w:ascii="SimSun" w:eastAsia="SimSun" w:hint="eastAsia"/>
          <w:color w:val="333333"/>
          <w:spacing w:val="-42"/>
          <w:w w:val="95"/>
        </w:rPr>
        <w:t> </w:t>
      </w:r>
      <w:r>
        <w:rPr>
          <w:color w:val="333333"/>
          <w:w w:val="95"/>
        </w:rPr>
        <w:t>Monkeys</w:t>
      </w:r>
      <w:r>
        <w:rPr>
          <w:color w:val="333333"/>
          <w:spacing w:val="36"/>
          <w:w w:val="95"/>
        </w:rPr>
        <w:t> </w:t>
      </w:r>
      <w:r>
        <w:rPr>
          <w:color w:val="333333"/>
          <w:w w:val="95"/>
        </w:rPr>
        <w:t>feel</w:t>
      </w:r>
      <w:r>
        <w:rPr>
          <w:color w:val="333333"/>
          <w:spacing w:val="32"/>
          <w:w w:val="95"/>
        </w:rPr>
        <w:t> </w:t>
      </w:r>
      <w:r>
        <w:rPr>
          <w:color w:val="333333"/>
          <w:w w:val="95"/>
        </w:rPr>
        <w:t>they</w:t>
      </w:r>
      <w:r>
        <w:rPr>
          <w:color w:val="333333"/>
          <w:spacing w:val="33"/>
          <w:w w:val="95"/>
        </w:rPr>
        <w:t> </w:t>
      </w:r>
      <w:r>
        <w:rPr>
          <w:color w:val="333333"/>
          <w:w w:val="95"/>
        </w:rPr>
        <w:t>are</w:t>
      </w:r>
      <w:r>
        <w:rPr>
          <w:color w:val="333333"/>
          <w:spacing w:val="34"/>
          <w:w w:val="95"/>
        </w:rPr>
        <w:t> </w:t>
      </w:r>
      <w:r>
        <w:rPr>
          <w:color w:val="333333"/>
          <w:w w:val="95"/>
        </w:rPr>
        <w:t>not</w:t>
      </w:r>
      <w:r>
        <w:rPr>
          <w:color w:val="333333"/>
          <w:spacing w:val="32"/>
          <w:w w:val="95"/>
        </w:rPr>
        <w:t> </w:t>
      </w:r>
      <w:r>
        <w:rPr>
          <w:color w:val="333333"/>
          <w:w w:val="95"/>
        </w:rPr>
        <w:t>being</w:t>
      </w:r>
      <w:r>
        <w:rPr>
          <w:color w:val="333333"/>
          <w:spacing w:val="33"/>
          <w:w w:val="95"/>
        </w:rPr>
        <w:t> </w:t>
      </w:r>
      <w:r>
        <w:rPr>
          <w:color w:val="333333"/>
          <w:w w:val="95"/>
        </w:rPr>
        <w:t>cheated.</w:t>
      </w:r>
    </w:p>
    <w:p>
      <w:pPr>
        <w:pStyle w:val="BodyText"/>
        <w:spacing w:line="415" w:lineRule="auto" w:before="301"/>
        <w:ind w:left="460" w:right="6645"/>
        <w:rPr>
          <w:rFonts w:ascii="SimSun" w:eastAsia="SimSun" w:hint="eastAsia"/>
        </w:rPr>
      </w:pPr>
      <w:r>
        <w:rPr>
          <w:rFonts w:ascii="SimSun" w:eastAsia="SimSun" w:hint="eastAsia"/>
          <w:color w:val="333333"/>
          <w:w w:val="95"/>
          <w:shd w:fill="BEBEBE" w:color="auto" w:val="clear"/>
        </w:rPr>
        <w:t>考</w:t>
      </w:r>
      <w:r>
        <w:rPr>
          <w:rFonts w:ascii="SimSun" w:eastAsia="SimSun" w:hint="eastAsia"/>
          <w:color w:val="333333"/>
          <w:w w:val="95"/>
        </w:rPr>
        <w:t> </w:t>
      </w:r>
      <w:r>
        <w:rPr>
          <w:color w:val="333333"/>
          <w:w w:val="95"/>
        </w:rPr>
        <w:t>You can win by cheating.</w:t>
      </w:r>
      <w:r>
        <w:rPr>
          <w:color w:val="333333"/>
          <w:spacing w:val="1"/>
          <w:w w:val="95"/>
        </w:rPr>
        <w:t> </w:t>
      </w:r>
      <w:r>
        <w:rPr>
          <w:color w:val="333333"/>
        </w:rPr>
        <w:t>20.</w:t>
      </w:r>
      <w:r>
        <w:rPr>
          <w:shd w:fill="FFFF00" w:color="auto" w:val="clear"/>
        </w:rPr>
        <w:t>compulsive</w:t>
      </w:r>
      <w:r>
        <w:rPr>
          <w:spacing w:val="2"/>
          <w:shd w:fill="FFFF00" w:color="auto" w:val="clear"/>
        </w:rPr>
        <w:t> </w:t>
      </w:r>
      <w:r>
        <w:rPr>
          <w:color w:val="333333"/>
          <w:shd w:fill="FFFF00" w:color="auto" w:val="clear"/>
        </w:rPr>
        <w:t>(2</w:t>
      </w:r>
      <w:r>
        <w:rPr>
          <w:color w:val="333333"/>
          <w:spacing w:val="2"/>
          <w:shd w:fill="FFFF00" w:color="auto" w:val="clear"/>
        </w:rPr>
        <w:t>) </w:t>
      </w:r>
      <w:r>
        <w:rPr>
          <w:color w:val="333333"/>
          <w:shd w:fill="FFFF00" w:color="auto" w:val="clear"/>
        </w:rPr>
        <w:t>adj.</w:t>
      </w:r>
      <w:r>
        <w:rPr>
          <w:color w:val="333333"/>
          <w:spacing w:val="2"/>
          <w:shd w:fill="FFFF00" w:color="auto" w:val="clear"/>
        </w:rPr>
        <w:t> </w:t>
      </w:r>
      <w:r>
        <w:rPr>
          <w:rFonts w:ascii="SimSun" w:eastAsia="SimSun" w:hint="eastAsia"/>
          <w:color w:val="333333"/>
          <w:shd w:fill="FFFF00" w:color="auto" w:val="clear"/>
        </w:rPr>
        <w:t>强迫性的</w:t>
      </w:r>
    </w:p>
    <w:p>
      <w:pPr>
        <w:spacing w:after="0" w:line="415" w:lineRule="auto"/>
        <w:rPr>
          <w:rFonts w:ascii="SimSun" w:eastAsia="SimSun" w:hint="eastAsia"/>
        </w:rPr>
        <w:sectPr>
          <w:pgSz w:w="11910" w:h="16840"/>
          <w:pgMar w:header="0" w:footer="467" w:top="640" w:bottom="700" w:left="260" w:right="280"/>
        </w:sectPr>
      </w:pPr>
    </w:p>
    <w:p>
      <w:pPr>
        <w:pStyle w:val="BodyText"/>
        <w:spacing w:line="398" w:lineRule="auto" w:before="62"/>
        <w:ind w:left="460" w:right="7615"/>
      </w:pPr>
      <w:r>
        <w:rPr>
          <w:color w:val="333333"/>
        </w:rPr>
        <w:t>compulsive eating</w:t>
      </w:r>
      <w:r>
        <w:rPr>
          <w:color w:val="333333"/>
          <w:spacing w:val="1"/>
        </w:rPr>
        <w:t> </w:t>
      </w:r>
      <w:r>
        <w:rPr>
          <w:color w:val="333333"/>
        </w:rPr>
        <w:t>compulsive</w:t>
      </w:r>
      <w:r>
        <w:rPr>
          <w:color w:val="333333"/>
          <w:spacing w:val="-14"/>
        </w:rPr>
        <w:t> </w:t>
      </w:r>
      <w:r>
        <w:rPr>
          <w:color w:val="333333"/>
        </w:rPr>
        <w:t>gambling</w:t>
      </w:r>
    </w:p>
    <w:p>
      <w:pPr>
        <w:pStyle w:val="BodyText"/>
        <w:spacing w:line="401" w:lineRule="exact"/>
        <w:ind w:left="460"/>
      </w:pPr>
      <w:r>
        <w:rPr>
          <w:rFonts w:ascii="SimSun" w:eastAsia="SimSun" w:hint="eastAsia"/>
          <w:color w:val="333333"/>
          <w:w w:val="95"/>
          <w:shd w:fill="BEBEBE" w:color="auto" w:val="clear"/>
        </w:rPr>
        <w:t>考</w:t>
      </w:r>
      <w:r>
        <w:rPr>
          <w:rFonts w:ascii="SimSun" w:eastAsia="SimSun" w:hint="eastAsia"/>
          <w:color w:val="333333"/>
          <w:spacing w:val="-29"/>
          <w:w w:val="95"/>
        </w:rPr>
        <w:t> </w:t>
      </w:r>
      <w:r>
        <w:rPr>
          <w:color w:val="333333"/>
          <w:w w:val="95"/>
        </w:rPr>
        <w:t>compulsive</w:t>
      </w:r>
      <w:r>
        <w:rPr>
          <w:color w:val="333333"/>
          <w:spacing w:val="48"/>
          <w:w w:val="95"/>
        </w:rPr>
        <w:t> </w:t>
      </w:r>
      <w:r>
        <w:rPr>
          <w:color w:val="333333"/>
          <w:w w:val="95"/>
        </w:rPr>
        <w:t>behaviors</w:t>
      </w:r>
    </w:p>
    <w:p>
      <w:pPr>
        <w:pStyle w:val="BodyText"/>
        <w:spacing w:before="302"/>
        <w:ind w:left="460"/>
        <w:rPr>
          <w:rFonts w:ascii="SimSun" w:eastAsia="SimSun" w:hint="eastAsia"/>
        </w:rPr>
      </w:pPr>
      <w:r>
        <w:rPr>
          <w:rFonts w:ascii="SimSun" w:eastAsia="SimSun" w:hint="eastAsia"/>
          <w:color w:val="333333"/>
        </w:rPr>
        <w:t>派生词</w:t>
      </w:r>
      <w:r>
        <w:rPr>
          <w:color w:val="333333"/>
          <w:spacing w:val="-2"/>
        </w:rPr>
        <w:t>: </w:t>
      </w:r>
      <w:r>
        <w:rPr>
          <w:color w:val="333333"/>
        </w:rPr>
        <w:t>compulsion</w:t>
      </w:r>
      <w:r>
        <w:rPr>
          <w:color w:val="333333"/>
          <w:spacing w:val="-1"/>
        </w:rPr>
        <w:t> (</w:t>
      </w:r>
      <w:r>
        <w:rPr>
          <w:color w:val="333333"/>
        </w:rPr>
        <w:t>1</w:t>
      </w:r>
      <w:r>
        <w:rPr>
          <w:color w:val="333333"/>
          <w:spacing w:val="-1"/>
        </w:rPr>
        <w:t>) </w:t>
      </w:r>
      <w:r>
        <w:rPr>
          <w:color w:val="333333"/>
        </w:rPr>
        <w:t>n</w:t>
      </w:r>
      <w:r>
        <w:rPr>
          <w:color w:val="333333"/>
          <w:spacing w:val="-2"/>
        </w:rPr>
        <w:t>. </w:t>
      </w:r>
      <w:r>
        <w:rPr>
          <w:rFonts w:ascii="SimSun" w:eastAsia="SimSun" w:hint="eastAsia"/>
          <w:color w:val="333333"/>
        </w:rPr>
        <w:t>强迫；欲望</w:t>
      </w:r>
    </w:p>
    <w:p>
      <w:pPr>
        <w:pStyle w:val="BodyText"/>
        <w:rPr>
          <w:rFonts w:ascii="SimSun"/>
          <w:sz w:val="36"/>
        </w:rPr>
      </w:pPr>
    </w:p>
    <w:p>
      <w:pPr>
        <w:pStyle w:val="BodyText"/>
        <w:rPr>
          <w:rFonts w:ascii="SimSun"/>
          <w:sz w:val="36"/>
        </w:rPr>
      </w:pPr>
    </w:p>
    <w:p>
      <w:pPr>
        <w:pStyle w:val="BodyText"/>
        <w:rPr>
          <w:rFonts w:ascii="SimSun"/>
          <w:sz w:val="36"/>
        </w:rPr>
      </w:pPr>
    </w:p>
    <w:p>
      <w:pPr>
        <w:pStyle w:val="BodyText"/>
        <w:rPr>
          <w:rFonts w:ascii="SimSun"/>
          <w:sz w:val="36"/>
        </w:rPr>
      </w:pPr>
    </w:p>
    <w:p>
      <w:pPr>
        <w:pStyle w:val="Heading2"/>
        <w:spacing w:line="480" w:lineRule="auto" w:before="301"/>
        <w:ind w:right="482"/>
      </w:pPr>
      <w:r>
        <w:rPr>
          <w:color w:val="FF0000"/>
        </w:rPr>
        <w:t>Spouses</w:t>
      </w:r>
      <w:r>
        <w:rPr>
          <w:color w:val="23292E"/>
        </w:rPr>
        <w:t>, who should be </w:t>
      </w:r>
      <w:r>
        <w:rPr>
          <w:color w:val="FF0000"/>
        </w:rPr>
        <w:t>frank </w:t>
      </w:r>
      <w:r>
        <w:rPr>
          <w:color w:val="23292E"/>
        </w:rPr>
        <w:t>and </w:t>
      </w:r>
      <w:r>
        <w:rPr>
          <w:color w:val="FF0000"/>
        </w:rPr>
        <w:t>honest </w:t>
      </w:r>
      <w:r>
        <w:rPr>
          <w:color w:val="23292E"/>
        </w:rPr>
        <w:t>in any </w:t>
      </w:r>
      <w:r>
        <w:rPr>
          <w:color w:val="FF0000"/>
        </w:rPr>
        <w:t>reception </w:t>
      </w:r>
      <w:r>
        <w:rPr>
          <w:color w:val="23292E"/>
        </w:rPr>
        <w:t>and</w:t>
      </w:r>
      <w:r>
        <w:rPr>
          <w:color w:val="23292E"/>
          <w:spacing w:val="1"/>
        </w:rPr>
        <w:t> </w:t>
      </w:r>
      <w:r>
        <w:rPr>
          <w:color w:val="FF0000"/>
        </w:rPr>
        <w:t>reply</w:t>
      </w:r>
      <w:r>
        <w:rPr>
          <w:color w:val="23292E"/>
        </w:rPr>
        <w:t>, and recognize that their </w:t>
      </w:r>
      <w:r>
        <w:rPr>
          <w:color w:val="FF0000"/>
        </w:rPr>
        <w:t>desperate </w:t>
      </w:r>
      <w:r>
        <w:rPr>
          <w:color w:val="23292E"/>
        </w:rPr>
        <w:t>actions are </w:t>
      </w:r>
      <w:r>
        <w:rPr>
          <w:color w:val="FF0000"/>
        </w:rPr>
        <w:t>wholly</w:t>
      </w:r>
      <w:r>
        <w:rPr>
          <w:color w:val="FF0000"/>
          <w:spacing w:val="1"/>
        </w:rPr>
        <w:t> </w:t>
      </w:r>
      <w:r>
        <w:rPr>
          <w:color w:val="23292E"/>
        </w:rPr>
        <w:t>necessary to </w:t>
      </w:r>
      <w:r>
        <w:rPr>
          <w:color w:val="FF0000"/>
        </w:rPr>
        <w:t>cope </w:t>
      </w:r>
      <w:r>
        <w:rPr>
          <w:color w:val="23292E"/>
        </w:rPr>
        <w:t>with the </w:t>
      </w:r>
      <w:r>
        <w:rPr>
          <w:color w:val="FF0000"/>
        </w:rPr>
        <w:t>challenges </w:t>
      </w:r>
      <w:r>
        <w:rPr>
          <w:color w:val="23292E"/>
        </w:rPr>
        <w:t>of marriage, must </w:t>
      </w:r>
      <w:r>
        <w:rPr>
          <w:color w:val="FF0000"/>
        </w:rPr>
        <w:t>abide </w:t>
      </w:r>
      <w:r>
        <w:rPr>
          <w:color w:val="23292E"/>
        </w:rPr>
        <w:t>by</w:t>
      </w:r>
      <w:r>
        <w:rPr>
          <w:color w:val="23292E"/>
          <w:spacing w:val="-97"/>
        </w:rPr>
        <w:t> </w:t>
      </w:r>
      <w:r>
        <w:rPr>
          <w:color w:val="23292E"/>
        </w:rPr>
        <w:t>regulations and be </w:t>
      </w:r>
      <w:r>
        <w:rPr>
          <w:color w:val="FF0000"/>
        </w:rPr>
        <w:t>banned </w:t>
      </w:r>
      <w:r>
        <w:rPr>
          <w:color w:val="23292E"/>
        </w:rPr>
        <w:t>from </w:t>
      </w:r>
      <w:r>
        <w:rPr>
          <w:color w:val="FF0000"/>
        </w:rPr>
        <w:t>confining </w:t>
      </w:r>
      <w:r>
        <w:rPr>
          <w:color w:val="23292E"/>
        </w:rPr>
        <w:t>each other's personal</w:t>
      </w:r>
      <w:r>
        <w:rPr>
          <w:color w:val="23292E"/>
          <w:spacing w:val="1"/>
        </w:rPr>
        <w:t> </w:t>
      </w:r>
      <w:r>
        <w:rPr>
          <w:color w:val="FF0000"/>
        </w:rPr>
        <w:t>liberty</w:t>
      </w:r>
      <w:r>
        <w:rPr>
          <w:color w:val="FF0000"/>
          <w:spacing w:val="-8"/>
        </w:rPr>
        <w:t> </w:t>
      </w:r>
      <w:r>
        <w:rPr>
          <w:color w:val="23292E"/>
        </w:rPr>
        <w:t>which</w:t>
      </w:r>
      <w:r>
        <w:rPr>
          <w:color w:val="23292E"/>
          <w:spacing w:val="-8"/>
        </w:rPr>
        <w:t> </w:t>
      </w:r>
      <w:r>
        <w:rPr>
          <w:color w:val="FF0000"/>
        </w:rPr>
        <w:t>correlates</w:t>
      </w:r>
      <w:r>
        <w:rPr>
          <w:color w:val="FF0000"/>
          <w:spacing w:val="-7"/>
        </w:rPr>
        <w:t> </w:t>
      </w:r>
      <w:r>
        <w:rPr>
          <w:color w:val="23292E"/>
        </w:rPr>
        <w:t>with</w:t>
      </w:r>
      <w:r>
        <w:rPr>
          <w:color w:val="23292E"/>
          <w:spacing w:val="-7"/>
        </w:rPr>
        <w:t> </w:t>
      </w:r>
      <w:r>
        <w:rPr>
          <w:color w:val="23292E"/>
        </w:rPr>
        <w:t>a</w:t>
      </w:r>
      <w:r>
        <w:rPr>
          <w:color w:val="23292E"/>
          <w:spacing w:val="-8"/>
        </w:rPr>
        <w:t> </w:t>
      </w:r>
      <w:r>
        <w:rPr>
          <w:color w:val="FF0000"/>
        </w:rPr>
        <w:t>descended</w:t>
      </w:r>
      <w:r>
        <w:rPr>
          <w:color w:val="FF0000"/>
          <w:spacing w:val="-6"/>
        </w:rPr>
        <w:t> </w:t>
      </w:r>
      <w:r>
        <w:rPr>
          <w:color w:val="23292E"/>
        </w:rPr>
        <w:t>contribution</w:t>
      </w:r>
      <w:r>
        <w:rPr>
          <w:color w:val="23292E"/>
          <w:spacing w:val="-9"/>
        </w:rPr>
        <w:t> </w:t>
      </w:r>
      <w:r>
        <w:rPr>
          <w:color w:val="23292E"/>
        </w:rPr>
        <w:t>to</w:t>
      </w:r>
      <w:r>
        <w:rPr>
          <w:color w:val="23292E"/>
          <w:spacing w:val="-5"/>
        </w:rPr>
        <w:t> </w:t>
      </w:r>
      <w:r>
        <w:rPr>
          <w:color w:val="23292E"/>
        </w:rPr>
        <w:t>society,</w:t>
      </w:r>
      <w:r>
        <w:rPr>
          <w:color w:val="23292E"/>
          <w:spacing w:val="-97"/>
        </w:rPr>
        <w:t> </w:t>
      </w:r>
      <w:r>
        <w:rPr>
          <w:color w:val="23292E"/>
        </w:rPr>
        <w:t>or they will be </w:t>
      </w:r>
      <w:r>
        <w:rPr>
          <w:color w:val="FF0000"/>
        </w:rPr>
        <w:t>overseen </w:t>
      </w:r>
      <w:r>
        <w:rPr>
          <w:color w:val="23292E"/>
        </w:rPr>
        <w:t>by </w:t>
      </w:r>
      <w:r>
        <w:rPr>
          <w:color w:val="FF0000"/>
        </w:rPr>
        <w:t>reliable </w:t>
      </w:r>
      <w:r>
        <w:rPr>
          <w:color w:val="23292E"/>
        </w:rPr>
        <w:t>authorities seeking to </w:t>
      </w:r>
      <w:r>
        <w:rPr>
          <w:color w:val="FF0000"/>
        </w:rPr>
        <w:t>unify</w:t>
      </w:r>
      <w:r>
        <w:rPr>
          <w:color w:val="FF0000"/>
          <w:spacing w:val="1"/>
        </w:rPr>
        <w:t> </w:t>
      </w:r>
      <w:r>
        <w:rPr>
          <w:color w:val="23292E"/>
        </w:rPr>
        <w:t>the system, protect against </w:t>
      </w:r>
      <w:r>
        <w:rPr>
          <w:color w:val="FF0000"/>
        </w:rPr>
        <w:t>cheating </w:t>
      </w:r>
      <w:r>
        <w:rPr>
          <w:color w:val="23292E"/>
        </w:rPr>
        <w:t>behaviors and prohibit</w:t>
      </w:r>
      <w:r>
        <w:rPr>
          <w:color w:val="23292E"/>
          <w:spacing w:val="1"/>
        </w:rPr>
        <w:t> </w:t>
      </w:r>
      <w:r>
        <w:rPr>
          <w:color w:val="FF0000"/>
        </w:rPr>
        <w:t>compulsion</w:t>
      </w:r>
      <w:r>
        <w:rPr>
          <w:color w:val="23292E"/>
        </w:rPr>
        <w:t>.</w:t>
      </w:r>
    </w:p>
    <w:p>
      <w:pPr>
        <w:pStyle w:val="BodyText"/>
        <w:spacing w:line="381" w:lineRule="auto" w:before="47"/>
        <w:ind w:left="460" w:right="117"/>
        <w:rPr>
          <w:rFonts w:ascii="SimSun" w:eastAsia="SimSun" w:hint="eastAsia"/>
        </w:rPr>
      </w:pPr>
      <w:r>
        <w:rPr>
          <w:rFonts w:ascii="SimSun" w:eastAsia="SimSun" w:hint="eastAsia"/>
          <w:color w:val="23292E"/>
          <w:spacing w:val="-5"/>
          <w:w w:val="95"/>
        </w:rPr>
        <w:t>夫妻双方应在任何交流和回应中坦诚相待，为应对婚姻中的挑战而不顾一切；</w:t>
      </w:r>
      <w:r>
        <w:rPr>
          <w:rFonts w:ascii="SimSun" w:eastAsia="SimSun" w:hint="eastAsia"/>
          <w:color w:val="23292E"/>
          <w:spacing w:val="80"/>
          <w:w w:val="95"/>
        </w:rPr>
        <w:t> </w:t>
      </w:r>
      <w:r>
        <w:rPr>
          <w:rFonts w:ascii="SimSun" w:eastAsia="SimSun" w:hint="eastAsia"/>
          <w:color w:val="23292E"/>
        </w:rPr>
        <w:t>同时遵守规定，不得限制对方的人身自由，这与对社会的贡献息息相关。否则，将受到权威当局的监督，旨在寻求统一制度，禁止欺骗和强迫行为。</w:t>
      </w:r>
    </w:p>
    <w:p>
      <w:pPr>
        <w:spacing w:after="0" w:line="381" w:lineRule="auto"/>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句091-100" w:id="103"/>
      <w:bookmarkEnd w:id="103"/>
      <w:r>
        <w:rPr/>
      </w:r>
      <w:bookmarkStart w:name="091" w:id="104"/>
      <w:bookmarkEnd w:id="104"/>
      <w:r>
        <w:rPr/>
      </w:r>
      <w:r>
        <w:rPr>
          <w:b/>
          <w:color w:val="2D2D2D"/>
          <w:sz w:val="32"/>
        </w:rPr>
        <w:t>091</w:t>
      </w:r>
    </w:p>
    <w:p>
      <w:pPr>
        <w:pStyle w:val="Heading2"/>
        <w:spacing w:before="128"/>
      </w:pPr>
      <w:r>
        <w:rPr>
          <w:color w:val="23292E"/>
        </w:rPr>
        <w:t>Governments</w:t>
      </w:r>
      <w:r>
        <w:rPr>
          <w:color w:val="23292E"/>
          <w:spacing w:val="-4"/>
        </w:rPr>
        <w:t> </w:t>
      </w:r>
      <w:r>
        <w:rPr>
          <w:color w:val="23292E"/>
        </w:rPr>
        <w:t>need</w:t>
      </w:r>
      <w:r>
        <w:rPr>
          <w:color w:val="23292E"/>
          <w:spacing w:val="-5"/>
        </w:rPr>
        <w:t> </w:t>
      </w:r>
      <w:r>
        <w:rPr>
          <w:color w:val="23292E"/>
        </w:rPr>
        <w:t>to</w:t>
      </w:r>
      <w:r>
        <w:rPr>
          <w:color w:val="23292E"/>
          <w:spacing w:val="-5"/>
        </w:rPr>
        <w:t> </w:t>
      </w:r>
      <w:r>
        <w:rPr>
          <w:color w:val="23292E"/>
        </w:rPr>
        <w:t>adjust</w:t>
      </w:r>
      <w:r>
        <w:rPr>
          <w:color w:val="23292E"/>
          <w:spacing w:val="-4"/>
        </w:rPr>
        <w:t> </w:t>
      </w:r>
      <w:r>
        <w:rPr>
          <w:color w:val="23292E"/>
        </w:rPr>
        <w:t>programs.</w:t>
      </w:r>
    </w:p>
    <w:p>
      <w:pPr>
        <w:pStyle w:val="BodyText"/>
        <w:rPr>
          <w:sz w:val="44"/>
        </w:rPr>
      </w:pPr>
    </w:p>
    <w:p>
      <w:pPr>
        <w:pStyle w:val="BodyText"/>
        <w:spacing w:before="5"/>
        <w:rPr>
          <w:sz w:val="46"/>
        </w:rPr>
      </w:pPr>
    </w:p>
    <w:p>
      <w:pPr>
        <w:spacing w:line="360" w:lineRule="auto" w:before="0"/>
        <w:ind w:left="460" w:right="341" w:firstLine="0"/>
        <w:jc w:val="left"/>
        <w:rPr>
          <w:sz w:val="40"/>
        </w:rPr>
      </w:pPr>
      <w:r>
        <w:rPr>
          <w:color w:val="FF0000"/>
          <w:sz w:val="40"/>
        </w:rPr>
        <w:t>As</w:t>
      </w:r>
      <w:r>
        <w:rPr>
          <w:color w:val="FF0000"/>
          <w:spacing w:val="-19"/>
          <w:sz w:val="40"/>
        </w:rPr>
        <w:t> </w:t>
      </w:r>
      <w:r>
        <w:rPr>
          <w:color w:val="FF0000"/>
          <w:sz w:val="40"/>
        </w:rPr>
        <w:t>the</w:t>
      </w:r>
      <w:r>
        <w:rPr>
          <w:color w:val="FF0000"/>
          <w:spacing w:val="-16"/>
          <w:sz w:val="40"/>
        </w:rPr>
        <w:t> </w:t>
      </w:r>
      <w:r>
        <w:rPr>
          <w:color w:val="FF0000"/>
          <w:sz w:val="40"/>
        </w:rPr>
        <w:t>number</w:t>
      </w:r>
      <w:r>
        <w:rPr>
          <w:color w:val="FF0000"/>
          <w:spacing w:val="-15"/>
          <w:sz w:val="40"/>
        </w:rPr>
        <w:t> </w:t>
      </w:r>
      <w:r>
        <w:rPr>
          <w:color w:val="FF0000"/>
          <w:sz w:val="40"/>
        </w:rPr>
        <w:t>of</w:t>
      </w:r>
      <w:r>
        <w:rPr>
          <w:color w:val="FF0000"/>
          <w:spacing w:val="-16"/>
          <w:sz w:val="40"/>
        </w:rPr>
        <w:t> </w:t>
      </w:r>
      <w:r>
        <w:rPr>
          <w:color w:val="FF0000"/>
          <w:sz w:val="40"/>
        </w:rPr>
        <w:t>cigarette</w:t>
      </w:r>
      <w:r>
        <w:rPr>
          <w:color w:val="FF0000"/>
          <w:spacing w:val="-14"/>
          <w:sz w:val="40"/>
        </w:rPr>
        <w:t> </w:t>
      </w:r>
      <w:r>
        <w:rPr>
          <w:color w:val="FF0000"/>
          <w:sz w:val="40"/>
        </w:rPr>
        <w:t>addicts</w:t>
      </w:r>
      <w:r>
        <w:rPr>
          <w:color w:val="FF0000"/>
          <w:spacing w:val="-16"/>
          <w:sz w:val="40"/>
        </w:rPr>
        <w:t> </w:t>
      </w:r>
      <w:r>
        <w:rPr>
          <w:color w:val="FF0000"/>
          <w:sz w:val="40"/>
        </w:rPr>
        <w:t>continues</w:t>
      </w:r>
      <w:r>
        <w:rPr>
          <w:color w:val="FF0000"/>
          <w:spacing w:val="-17"/>
          <w:sz w:val="40"/>
        </w:rPr>
        <w:t> </w:t>
      </w:r>
      <w:r>
        <w:rPr>
          <w:color w:val="FF0000"/>
          <w:sz w:val="40"/>
        </w:rPr>
        <w:t>to</w:t>
      </w:r>
      <w:r>
        <w:rPr>
          <w:color w:val="FF0000"/>
          <w:spacing w:val="-15"/>
          <w:sz w:val="40"/>
        </w:rPr>
        <w:t> </w:t>
      </w:r>
      <w:r>
        <w:rPr>
          <w:color w:val="FF0000"/>
          <w:sz w:val="40"/>
        </w:rPr>
        <w:t>soar</w:t>
      </w:r>
      <w:r>
        <w:rPr>
          <w:color w:val="23292E"/>
          <w:sz w:val="40"/>
        </w:rPr>
        <w:t>,</w:t>
      </w:r>
      <w:r>
        <w:rPr>
          <w:color w:val="23292E"/>
          <w:spacing w:val="-15"/>
          <w:sz w:val="40"/>
        </w:rPr>
        <w:t> </w:t>
      </w:r>
      <w:r>
        <w:rPr>
          <w:color w:val="23292E"/>
          <w:sz w:val="40"/>
        </w:rPr>
        <w:t>governments</w:t>
      </w:r>
      <w:r>
        <w:rPr>
          <w:color w:val="23292E"/>
          <w:spacing w:val="-97"/>
          <w:sz w:val="40"/>
        </w:rPr>
        <w:t> </w:t>
      </w:r>
      <w:r>
        <w:rPr>
          <w:color w:val="23292E"/>
          <w:sz w:val="40"/>
        </w:rPr>
        <w:t>need</w:t>
      </w:r>
      <w:r>
        <w:rPr>
          <w:color w:val="23292E"/>
          <w:spacing w:val="-11"/>
          <w:sz w:val="40"/>
        </w:rPr>
        <w:t> </w:t>
      </w:r>
      <w:r>
        <w:rPr>
          <w:color w:val="23292E"/>
          <w:sz w:val="40"/>
        </w:rPr>
        <w:t>to</w:t>
      </w:r>
      <w:r>
        <w:rPr>
          <w:color w:val="23292E"/>
          <w:spacing w:val="-8"/>
          <w:sz w:val="40"/>
        </w:rPr>
        <w:t> </w:t>
      </w:r>
      <w:r>
        <w:rPr>
          <w:color w:val="23292E"/>
          <w:sz w:val="40"/>
        </w:rPr>
        <w:t>adjust</w:t>
      </w:r>
      <w:r>
        <w:rPr>
          <w:color w:val="23292E"/>
          <w:spacing w:val="-10"/>
          <w:sz w:val="40"/>
        </w:rPr>
        <w:t> </w:t>
      </w:r>
      <w:r>
        <w:rPr>
          <w:color w:val="23292E"/>
          <w:sz w:val="40"/>
        </w:rPr>
        <w:t>programs</w:t>
      </w:r>
      <w:r>
        <w:rPr>
          <w:color w:val="23292E"/>
          <w:spacing w:val="-6"/>
          <w:sz w:val="40"/>
        </w:rPr>
        <w:t> </w:t>
      </w:r>
      <w:r>
        <w:rPr>
          <w:color w:val="FF0000"/>
          <w:sz w:val="40"/>
        </w:rPr>
        <w:t>to</w:t>
      </w:r>
      <w:r>
        <w:rPr>
          <w:color w:val="FF0000"/>
          <w:spacing w:val="-8"/>
          <w:sz w:val="40"/>
        </w:rPr>
        <w:t> </w:t>
      </w:r>
      <w:r>
        <w:rPr>
          <w:color w:val="FF0000"/>
          <w:sz w:val="40"/>
        </w:rPr>
        <w:t>address</w:t>
      </w:r>
      <w:r>
        <w:rPr>
          <w:color w:val="FF0000"/>
          <w:spacing w:val="-9"/>
          <w:sz w:val="40"/>
        </w:rPr>
        <w:t> </w:t>
      </w:r>
      <w:r>
        <w:rPr>
          <w:color w:val="FF0000"/>
          <w:sz w:val="40"/>
        </w:rPr>
        <w:t>the</w:t>
      </w:r>
      <w:r>
        <w:rPr>
          <w:color w:val="FF0000"/>
          <w:spacing w:val="-9"/>
          <w:sz w:val="40"/>
        </w:rPr>
        <w:t> </w:t>
      </w:r>
      <w:r>
        <w:rPr>
          <w:color w:val="FF0000"/>
          <w:sz w:val="40"/>
        </w:rPr>
        <w:t>intrinsic</w:t>
      </w:r>
      <w:r>
        <w:rPr>
          <w:color w:val="FF0000"/>
          <w:spacing w:val="-7"/>
          <w:sz w:val="40"/>
        </w:rPr>
        <w:t> </w:t>
      </w:r>
      <w:r>
        <w:rPr>
          <w:color w:val="FF0000"/>
          <w:sz w:val="40"/>
        </w:rPr>
        <w:t>needs</w:t>
      </w:r>
      <w:r>
        <w:rPr>
          <w:color w:val="FF0000"/>
          <w:spacing w:val="-9"/>
          <w:sz w:val="40"/>
        </w:rPr>
        <w:t> </w:t>
      </w:r>
      <w:r>
        <w:rPr>
          <w:color w:val="FF0000"/>
          <w:sz w:val="40"/>
        </w:rPr>
        <w:t>of</w:t>
      </w:r>
      <w:r>
        <w:rPr>
          <w:color w:val="FF0000"/>
          <w:spacing w:val="-10"/>
          <w:sz w:val="40"/>
        </w:rPr>
        <w:t> </w:t>
      </w:r>
      <w:r>
        <w:rPr>
          <w:color w:val="FF0000"/>
          <w:sz w:val="40"/>
        </w:rPr>
        <w:t>smokers</w:t>
      </w:r>
      <w:r>
        <w:rPr>
          <w:color w:val="23292E"/>
          <w:sz w:val="40"/>
        </w:rPr>
        <w:t>.</w:t>
      </w:r>
    </w:p>
    <w:p>
      <w:pPr>
        <w:pStyle w:val="BodyText"/>
        <w:rPr>
          <w:sz w:val="44"/>
        </w:rPr>
      </w:pPr>
    </w:p>
    <w:p>
      <w:pPr>
        <w:pStyle w:val="Heading2"/>
        <w:spacing w:line="360" w:lineRule="auto" w:before="303"/>
        <w:ind w:right="341"/>
      </w:pPr>
      <w:r>
        <w:rPr>
          <w:color w:val="23292E"/>
        </w:rPr>
        <w:t>As the number of cigarette addicts continues to soar, </w:t>
      </w:r>
      <w:r>
        <w:rPr>
          <w:color w:val="FF0000"/>
        </w:rPr>
        <w:t>which can</w:t>
      </w:r>
      <w:r>
        <w:rPr>
          <w:color w:val="FF0000"/>
          <w:spacing w:val="1"/>
        </w:rPr>
        <w:t> </w:t>
      </w:r>
      <w:r>
        <w:rPr>
          <w:color w:val="FF0000"/>
        </w:rPr>
        <w:t>cause horror of effects on the central instrument of human, the</w:t>
      </w:r>
      <w:r>
        <w:rPr>
          <w:color w:val="FF0000"/>
          <w:spacing w:val="1"/>
        </w:rPr>
        <w:t> </w:t>
      </w:r>
      <w:r>
        <w:rPr>
          <w:color w:val="FF0000"/>
        </w:rPr>
        <w:t>lung</w:t>
      </w:r>
      <w:r>
        <w:rPr>
          <w:color w:val="23292E"/>
        </w:rPr>
        <w:t>,</w:t>
      </w:r>
      <w:r>
        <w:rPr>
          <w:color w:val="23292E"/>
          <w:spacing w:val="-21"/>
        </w:rPr>
        <w:t> </w:t>
      </w:r>
      <w:r>
        <w:rPr>
          <w:color w:val="23292E"/>
        </w:rPr>
        <w:t>governments</w:t>
      </w:r>
      <w:r>
        <w:rPr>
          <w:color w:val="23292E"/>
          <w:spacing w:val="-22"/>
        </w:rPr>
        <w:t> </w:t>
      </w:r>
      <w:r>
        <w:rPr>
          <w:color w:val="23292E"/>
        </w:rPr>
        <w:t>need</w:t>
      </w:r>
      <w:r>
        <w:rPr>
          <w:color w:val="23292E"/>
          <w:spacing w:val="-21"/>
        </w:rPr>
        <w:t> </w:t>
      </w:r>
      <w:r>
        <w:rPr>
          <w:color w:val="23292E"/>
        </w:rPr>
        <w:t>to</w:t>
      </w:r>
      <w:r>
        <w:rPr>
          <w:color w:val="23292E"/>
          <w:spacing w:val="-21"/>
        </w:rPr>
        <w:t> </w:t>
      </w:r>
      <w:r>
        <w:rPr>
          <w:color w:val="23292E"/>
        </w:rPr>
        <w:t>adjust</w:t>
      </w:r>
      <w:r>
        <w:rPr>
          <w:color w:val="23292E"/>
          <w:spacing w:val="-23"/>
        </w:rPr>
        <w:t> </w:t>
      </w:r>
      <w:r>
        <w:rPr>
          <w:color w:val="23292E"/>
        </w:rPr>
        <w:t>programs</w:t>
      </w:r>
      <w:r>
        <w:rPr>
          <w:color w:val="23292E"/>
          <w:spacing w:val="-19"/>
        </w:rPr>
        <w:t> </w:t>
      </w:r>
      <w:r>
        <w:rPr>
          <w:color w:val="23292E"/>
        </w:rPr>
        <w:t>to</w:t>
      </w:r>
      <w:r>
        <w:rPr>
          <w:color w:val="23292E"/>
          <w:spacing w:val="-18"/>
        </w:rPr>
        <w:t> </w:t>
      </w:r>
      <w:r>
        <w:rPr>
          <w:color w:val="23292E"/>
        </w:rPr>
        <w:t>address</w:t>
      </w:r>
      <w:r>
        <w:rPr>
          <w:color w:val="23292E"/>
          <w:spacing w:val="-22"/>
        </w:rPr>
        <w:t> </w:t>
      </w:r>
      <w:r>
        <w:rPr>
          <w:color w:val="23292E"/>
        </w:rPr>
        <w:t>the</w:t>
      </w:r>
      <w:r>
        <w:rPr>
          <w:color w:val="23292E"/>
          <w:spacing w:val="-22"/>
        </w:rPr>
        <w:t> </w:t>
      </w:r>
      <w:r>
        <w:rPr>
          <w:color w:val="23292E"/>
        </w:rPr>
        <w:t>intrinsic</w:t>
      </w:r>
      <w:r>
        <w:rPr>
          <w:color w:val="23292E"/>
          <w:spacing w:val="-97"/>
        </w:rPr>
        <w:t> </w:t>
      </w:r>
      <w:r>
        <w:rPr>
          <w:color w:val="23292E"/>
        </w:rPr>
        <w:t>needs</w:t>
      </w:r>
      <w:r>
        <w:rPr>
          <w:color w:val="23292E"/>
          <w:spacing w:val="-4"/>
        </w:rPr>
        <w:t> </w:t>
      </w:r>
      <w:r>
        <w:rPr>
          <w:color w:val="23292E"/>
        </w:rPr>
        <w:t>of</w:t>
      </w:r>
      <w:r>
        <w:rPr>
          <w:color w:val="23292E"/>
          <w:spacing w:val="-5"/>
        </w:rPr>
        <w:t> </w:t>
      </w:r>
      <w:r>
        <w:rPr>
          <w:color w:val="23292E"/>
        </w:rPr>
        <w:t>smokers</w:t>
      </w:r>
      <w:r>
        <w:rPr>
          <w:color w:val="23292E"/>
          <w:spacing w:val="-1"/>
        </w:rPr>
        <w:t> </w:t>
      </w:r>
      <w:r>
        <w:rPr>
          <w:color w:val="FF0000"/>
        </w:rPr>
        <w:t>in</w:t>
      </w:r>
      <w:r>
        <w:rPr>
          <w:color w:val="FF0000"/>
          <w:spacing w:val="-2"/>
        </w:rPr>
        <w:t> </w:t>
      </w:r>
      <w:r>
        <w:rPr>
          <w:color w:val="FF0000"/>
        </w:rPr>
        <w:t>an</w:t>
      </w:r>
      <w:r>
        <w:rPr>
          <w:color w:val="FF0000"/>
          <w:spacing w:val="-3"/>
        </w:rPr>
        <w:t> </w:t>
      </w:r>
      <w:r>
        <w:rPr>
          <w:color w:val="FF0000"/>
        </w:rPr>
        <w:t>abstract</w:t>
      </w:r>
      <w:r>
        <w:rPr>
          <w:color w:val="FF0000"/>
          <w:spacing w:val="-3"/>
        </w:rPr>
        <w:t> </w:t>
      </w:r>
      <w:r>
        <w:rPr>
          <w:color w:val="FF0000"/>
        </w:rPr>
        <w:t>and</w:t>
      </w:r>
      <w:r>
        <w:rPr>
          <w:color w:val="FF0000"/>
          <w:spacing w:val="-4"/>
        </w:rPr>
        <w:t> </w:t>
      </w:r>
      <w:r>
        <w:rPr>
          <w:color w:val="FF0000"/>
        </w:rPr>
        <w:t>interpersonal</w:t>
      </w:r>
      <w:r>
        <w:rPr>
          <w:color w:val="FF0000"/>
          <w:spacing w:val="-3"/>
        </w:rPr>
        <w:t> </w:t>
      </w:r>
      <w:r>
        <w:rPr>
          <w:color w:val="FF0000"/>
        </w:rPr>
        <w:t>way</w:t>
      </w:r>
      <w:r>
        <w:rPr>
          <w:color w:val="23292E"/>
        </w:rPr>
        <w:t>.</w:t>
      </w:r>
    </w:p>
    <w:p>
      <w:pPr>
        <w:pStyle w:val="BodyText"/>
        <w:rPr>
          <w:sz w:val="44"/>
        </w:rPr>
      </w:pPr>
    </w:p>
    <w:p>
      <w:pPr>
        <w:spacing w:line="360" w:lineRule="auto" w:before="306"/>
        <w:ind w:left="460" w:right="341" w:firstLine="0"/>
        <w:jc w:val="left"/>
        <w:rPr>
          <w:sz w:val="40"/>
        </w:rPr>
      </w:pPr>
      <w:r>
        <w:rPr>
          <w:color w:val="23292E"/>
          <w:sz w:val="40"/>
        </w:rPr>
        <w:t>As the number of cigarette addicts continues to soar, which can</w:t>
      </w:r>
      <w:r>
        <w:rPr>
          <w:color w:val="23292E"/>
          <w:spacing w:val="1"/>
          <w:sz w:val="40"/>
        </w:rPr>
        <w:t> </w:t>
      </w:r>
      <w:r>
        <w:rPr>
          <w:color w:val="23292E"/>
          <w:sz w:val="40"/>
        </w:rPr>
        <w:t>cause horror of effects on the central instrument of human, the</w:t>
      </w:r>
      <w:r>
        <w:rPr>
          <w:color w:val="23292E"/>
          <w:spacing w:val="1"/>
          <w:sz w:val="40"/>
        </w:rPr>
        <w:t> </w:t>
      </w:r>
      <w:r>
        <w:rPr>
          <w:color w:val="23292E"/>
          <w:sz w:val="40"/>
        </w:rPr>
        <w:t>lung,</w:t>
      </w:r>
      <w:r>
        <w:rPr>
          <w:color w:val="23292E"/>
          <w:spacing w:val="-24"/>
          <w:sz w:val="40"/>
        </w:rPr>
        <w:t> </w:t>
      </w:r>
      <w:r>
        <w:rPr>
          <w:color w:val="23292E"/>
          <w:sz w:val="40"/>
        </w:rPr>
        <w:t>governments</w:t>
      </w:r>
      <w:r>
        <w:rPr>
          <w:color w:val="23292E"/>
          <w:spacing w:val="-22"/>
          <w:sz w:val="40"/>
        </w:rPr>
        <w:t> </w:t>
      </w:r>
      <w:r>
        <w:rPr>
          <w:color w:val="23292E"/>
          <w:sz w:val="40"/>
        </w:rPr>
        <w:t>need</w:t>
      </w:r>
      <w:r>
        <w:rPr>
          <w:color w:val="23292E"/>
          <w:spacing w:val="-20"/>
          <w:sz w:val="40"/>
        </w:rPr>
        <w:t> </w:t>
      </w:r>
      <w:r>
        <w:rPr>
          <w:color w:val="23292E"/>
          <w:sz w:val="40"/>
        </w:rPr>
        <w:t>to</w:t>
      </w:r>
      <w:r>
        <w:rPr>
          <w:color w:val="23292E"/>
          <w:spacing w:val="-21"/>
          <w:sz w:val="40"/>
        </w:rPr>
        <w:t> </w:t>
      </w:r>
      <w:r>
        <w:rPr>
          <w:color w:val="23292E"/>
          <w:sz w:val="40"/>
        </w:rPr>
        <w:t>adjust</w:t>
      </w:r>
      <w:r>
        <w:rPr>
          <w:color w:val="23292E"/>
          <w:spacing w:val="-22"/>
          <w:sz w:val="40"/>
        </w:rPr>
        <w:t> </w:t>
      </w:r>
      <w:r>
        <w:rPr>
          <w:color w:val="23292E"/>
          <w:sz w:val="40"/>
        </w:rPr>
        <w:t>programs</w:t>
      </w:r>
      <w:r>
        <w:rPr>
          <w:color w:val="23292E"/>
          <w:spacing w:val="-19"/>
          <w:sz w:val="40"/>
        </w:rPr>
        <w:t> </w:t>
      </w:r>
      <w:r>
        <w:rPr>
          <w:color w:val="23292E"/>
          <w:sz w:val="40"/>
        </w:rPr>
        <w:t>to</w:t>
      </w:r>
      <w:r>
        <w:rPr>
          <w:color w:val="23292E"/>
          <w:spacing w:val="-18"/>
          <w:sz w:val="40"/>
        </w:rPr>
        <w:t> </w:t>
      </w:r>
      <w:r>
        <w:rPr>
          <w:color w:val="23292E"/>
          <w:sz w:val="40"/>
        </w:rPr>
        <w:t>address</w:t>
      </w:r>
      <w:r>
        <w:rPr>
          <w:color w:val="23292E"/>
          <w:spacing w:val="-21"/>
          <w:sz w:val="40"/>
        </w:rPr>
        <w:t> </w:t>
      </w:r>
      <w:r>
        <w:rPr>
          <w:color w:val="23292E"/>
          <w:sz w:val="40"/>
        </w:rPr>
        <w:t>the</w:t>
      </w:r>
      <w:r>
        <w:rPr>
          <w:color w:val="23292E"/>
          <w:spacing w:val="-22"/>
          <w:sz w:val="40"/>
        </w:rPr>
        <w:t> </w:t>
      </w:r>
      <w:r>
        <w:rPr>
          <w:color w:val="23292E"/>
          <w:sz w:val="40"/>
        </w:rPr>
        <w:t>intrinsic</w:t>
      </w:r>
      <w:r>
        <w:rPr>
          <w:color w:val="23292E"/>
          <w:spacing w:val="-97"/>
          <w:sz w:val="40"/>
        </w:rPr>
        <w:t> </w:t>
      </w:r>
      <w:r>
        <w:rPr>
          <w:color w:val="23292E"/>
          <w:sz w:val="40"/>
        </w:rPr>
        <w:t>needs of smokers in an abstract and interpersonal way, </w:t>
      </w:r>
      <w:r>
        <w:rPr>
          <w:color w:val="FF0000"/>
          <w:sz w:val="40"/>
        </w:rPr>
        <w:t>avoiding</w:t>
      </w:r>
      <w:r>
        <w:rPr>
          <w:color w:val="FF0000"/>
          <w:spacing w:val="1"/>
          <w:sz w:val="40"/>
        </w:rPr>
        <w:t> </w:t>
      </w:r>
      <w:r>
        <w:rPr>
          <w:color w:val="FF0000"/>
          <w:sz w:val="40"/>
        </w:rPr>
        <w:t>complaints that do nothing to advance the cause of rescue and</w:t>
      </w:r>
      <w:r>
        <w:rPr>
          <w:color w:val="FF0000"/>
          <w:spacing w:val="1"/>
          <w:sz w:val="40"/>
        </w:rPr>
        <w:t> </w:t>
      </w:r>
      <w:r>
        <w:rPr>
          <w:color w:val="FF0000"/>
          <w:sz w:val="40"/>
        </w:rPr>
        <w:t>instead</w:t>
      </w:r>
      <w:r>
        <w:rPr>
          <w:color w:val="FF0000"/>
          <w:spacing w:val="-9"/>
          <w:sz w:val="40"/>
        </w:rPr>
        <w:t> </w:t>
      </w:r>
      <w:r>
        <w:rPr>
          <w:color w:val="FF0000"/>
          <w:sz w:val="40"/>
        </w:rPr>
        <w:t>offering</w:t>
      </w:r>
      <w:r>
        <w:rPr>
          <w:color w:val="FF0000"/>
          <w:spacing w:val="-8"/>
          <w:sz w:val="40"/>
        </w:rPr>
        <w:t> </w:t>
      </w:r>
      <w:r>
        <w:rPr>
          <w:color w:val="FF0000"/>
          <w:sz w:val="40"/>
        </w:rPr>
        <w:t>tangible</w:t>
      </w:r>
      <w:r>
        <w:rPr>
          <w:color w:val="FF0000"/>
          <w:spacing w:val="-7"/>
          <w:sz w:val="40"/>
        </w:rPr>
        <w:t> </w:t>
      </w:r>
      <w:r>
        <w:rPr>
          <w:color w:val="FF0000"/>
          <w:sz w:val="40"/>
        </w:rPr>
        <w:t>guidance</w:t>
      </w:r>
      <w:r>
        <w:rPr>
          <w:color w:val="FF0000"/>
          <w:spacing w:val="-8"/>
          <w:sz w:val="40"/>
        </w:rPr>
        <w:t> </w:t>
      </w:r>
      <w:r>
        <w:rPr>
          <w:color w:val="FF0000"/>
          <w:sz w:val="40"/>
        </w:rPr>
        <w:t>on</w:t>
      </w:r>
      <w:r>
        <w:rPr>
          <w:color w:val="FF0000"/>
          <w:spacing w:val="-8"/>
          <w:sz w:val="40"/>
        </w:rPr>
        <w:t> </w:t>
      </w:r>
      <w:r>
        <w:rPr>
          <w:color w:val="FF0000"/>
          <w:sz w:val="40"/>
        </w:rPr>
        <w:t>how</w:t>
      </w:r>
      <w:r>
        <w:rPr>
          <w:color w:val="FF0000"/>
          <w:spacing w:val="-8"/>
          <w:sz w:val="40"/>
        </w:rPr>
        <w:t> </w:t>
      </w:r>
      <w:r>
        <w:rPr>
          <w:color w:val="FF0000"/>
          <w:sz w:val="40"/>
        </w:rPr>
        <w:t>to</w:t>
      </w:r>
      <w:r>
        <w:rPr>
          <w:color w:val="FF0000"/>
          <w:spacing w:val="-6"/>
          <w:sz w:val="40"/>
        </w:rPr>
        <w:t> </w:t>
      </w:r>
      <w:r>
        <w:rPr>
          <w:color w:val="FF0000"/>
          <w:sz w:val="40"/>
        </w:rPr>
        <w:t>carve</w:t>
      </w:r>
      <w:r>
        <w:rPr>
          <w:color w:val="FF0000"/>
          <w:spacing w:val="-7"/>
          <w:sz w:val="40"/>
        </w:rPr>
        <w:t> </w:t>
      </w:r>
      <w:r>
        <w:rPr>
          <w:color w:val="FF0000"/>
          <w:sz w:val="40"/>
        </w:rPr>
        <w:t>a</w:t>
      </w:r>
      <w:r>
        <w:rPr>
          <w:color w:val="FF0000"/>
          <w:spacing w:val="-7"/>
          <w:sz w:val="40"/>
        </w:rPr>
        <w:t> </w:t>
      </w:r>
      <w:r>
        <w:rPr>
          <w:color w:val="FF0000"/>
          <w:sz w:val="40"/>
        </w:rPr>
        <w:t>trail</w:t>
      </w:r>
      <w:r>
        <w:rPr>
          <w:color w:val="FF0000"/>
          <w:spacing w:val="-9"/>
          <w:sz w:val="40"/>
        </w:rPr>
        <w:t> </w:t>
      </w:r>
      <w:r>
        <w:rPr>
          <w:color w:val="FF0000"/>
          <w:sz w:val="40"/>
        </w:rPr>
        <w:t>towards</w:t>
      </w:r>
      <w:r>
        <w:rPr>
          <w:color w:val="FF0000"/>
          <w:spacing w:val="-97"/>
          <w:sz w:val="40"/>
        </w:rPr>
        <w:t> </w:t>
      </w:r>
      <w:r>
        <w:rPr>
          <w:color w:val="FF0000"/>
          <w:sz w:val="40"/>
        </w:rPr>
        <w:t>a</w:t>
      </w:r>
      <w:r>
        <w:rPr>
          <w:color w:val="FF0000"/>
          <w:spacing w:val="-3"/>
          <w:sz w:val="40"/>
        </w:rPr>
        <w:t> </w:t>
      </w:r>
      <w:r>
        <w:rPr>
          <w:color w:val="FF0000"/>
          <w:sz w:val="40"/>
        </w:rPr>
        <w:t>smoke-free destination</w:t>
      </w:r>
      <w:r>
        <w:rPr>
          <w:color w:val="23292E"/>
          <w:sz w:val="40"/>
        </w:rPr>
        <w:t>.</w:t>
      </w:r>
    </w:p>
    <w:p>
      <w:pPr>
        <w:pStyle w:val="BodyText"/>
        <w:spacing w:before="4"/>
        <w:rPr>
          <w:sz w:val="57"/>
        </w:rPr>
      </w:pPr>
    </w:p>
    <w:p>
      <w:pPr>
        <w:pStyle w:val="BodyText"/>
        <w:spacing w:line="381" w:lineRule="auto"/>
        <w:ind w:left="459" w:right="343"/>
        <w:jc w:val="both"/>
        <w:rPr>
          <w:rFonts w:ascii="SimSun" w:hAnsi="SimSun" w:eastAsia="SimSun" w:hint="eastAsia"/>
        </w:rPr>
      </w:pPr>
      <w:r>
        <w:rPr>
          <w:rFonts w:ascii="SimSun" w:hAnsi="SimSun" w:eastAsia="SimSun" w:hint="eastAsia"/>
          <w:color w:val="23292E"/>
          <w:w w:val="95"/>
        </w:rPr>
        <w:t>随着吸烟成瘾者数量持续飙升，这会对人类重要器官</w:t>
      </w:r>
      <w:r>
        <w:rPr>
          <w:color w:val="23292E"/>
          <w:w w:val="95"/>
        </w:rPr>
        <w:t>——</w:t>
      </w:r>
      <w:r>
        <w:rPr>
          <w:rFonts w:ascii="SimSun" w:hAnsi="SimSun" w:eastAsia="SimSun" w:hint="eastAsia"/>
          <w:color w:val="23292E"/>
          <w:w w:val="95"/>
        </w:rPr>
        <w:t>肺造成可怕影响，</w:t>
      </w:r>
      <w:r>
        <w:rPr>
          <w:rFonts w:ascii="SimSun" w:hAnsi="SimSun" w:eastAsia="SimSun" w:hint="eastAsia"/>
          <w:color w:val="23292E"/>
          <w:spacing w:val="66"/>
          <w:w w:val="95"/>
        </w:rPr>
        <w:t> </w:t>
      </w:r>
      <w:r>
        <w:rPr>
          <w:rFonts w:ascii="SimSun" w:hAnsi="SimSun" w:eastAsia="SimSun" w:hint="eastAsia"/>
          <w:color w:val="23292E"/>
          <w:spacing w:val="-1"/>
        </w:rPr>
        <w:t>因此政府需要调整控烟计划，在理论上和实际上解决吸烟者内在需求，避免</w:t>
      </w:r>
      <w:r>
        <w:rPr>
          <w:rFonts w:ascii="SimSun" w:hAnsi="SimSun" w:eastAsia="SimSun" w:hint="eastAsia"/>
          <w:color w:val="23292E"/>
        </w:rPr>
        <w:t>光是抱怨而无益于救助行动，而是要提供切实指导，开辟一条无烟之路。</w:t>
      </w:r>
    </w:p>
    <w:p>
      <w:pPr>
        <w:spacing w:after="0" w:line="381" w:lineRule="auto"/>
        <w:jc w:val="both"/>
        <w:rPr>
          <w:rFonts w:ascii="SimSun" w:hAnsi="SimSun" w:eastAsia="SimSun" w:hint="eastAsia"/>
        </w:rPr>
        <w:sectPr>
          <w:pgSz w:w="11910" w:h="16840"/>
          <w:pgMar w:header="0" w:footer="467" w:top="200" w:bottom="700" w:left="260" w:right="280"/>
        </w:sectPr>
      </w:pPr>
    </w:p>
    <w:p>
      <w:pPr>
        <w:pStyle w:val="Heading1"/>
        <w:spacing w:before="61"/>
      </w:pPr>
      <w:r>
        <w:rPr>
          <w:color w:val="23292E"/>
        </w:rPr>
        <w:t>As</w:t>
      </w:r>
      <w:r>
        <w:rPr>
          <w:color w:val="23292E"/>
          <w:spacing w:val="-4"/>
        </w:rPr>
        <w:t> </w:t>
      </w:r>
      <w:r>
        <w:rPr>
          <w:color w:val="23292E"/>
        </w:rPr>
        <w:t>the</w:t>
      </w:r>
      <w:r>
        <w:rPr>
          <w:color w:val="23292E"/>
          <w:spacing w:val="-4"/>
        </w:rPr>
        <w:t> </w:t>
      </w:r>
      <w:r>
        <w:rPr>
          <w:color w:val="23292E"/>
        </w:rPr>
        <w:t>number</w:t>
      </w:r>
      <w:r>
        <w:rPr>
          <w:color w:val="23292E"/>
          <w:spacing w:val="-9"/>
        </w:rPr>
        <w:t> </w:t>
      </w:r>
      <w:r>
        <w:rPr>
          <w:color w:val="23292E"/>
        </w:rPr>
        <w:t>of</w:t>
      </w:r>
      <w:r>
        <w:rPr>
          <w:color w:val="23292E"/>
          <w:spacing w:val="-2"/>
        </w:rPr>
        <w:t> </w:t>
      </w:r>
      <w:r>
        <w:rPr>
          <w:color w:val="FF0000"/>
        </w:rPr>
        <w:t>cigarette</w:t>
      </w:r>
      <w:r>
        <w:rPr>
          <w:color w:val="FF0000"/>
          <w:spacing w:val="-4"/>
        </w:rPr>
        <w:t> </w:t>
      </w:r>
      <w:r>
        <w:rPr>
          <w:color w:val="FF0000"/>
        </w:rPr>
        <w:t>addicts</w:t>
      </w:r>
      <w:r>
        <w:rPr>
          <w:color w:val="FF0000"/>
          <w:spacing w:val="-4"/>
        </w:rPr>
        <w:t> </w:t>
      </w:r>
      <w:r>
        <w:rPr>
          <w:color w:val="23292E"/>
        </w:rPr>
        <w:t>continues</w:t>
      </w:r>
      <w:r>
        <w:rPr>
          <w:color w:val="23292E"/>
          <w:spacing w:val="-3"/>
        </w:rPr>
        <w:t> </w:t>
      </w:r>
      <w:r>
        <w:rPr>
          <w:color w:val="23292E"/>
        </w:rPr>
        <w:t>to</w:t>
      </w:r>
      <w:r>
        <w:rPr>
          <w:color w:val="23292E"/>
          <w:spacing w:val="-5"/>
        </w:rPr>
        <w:t> </w:t>
      </w:r>
      <w:r>
        <w:rPr>
          <w:color w:val="FF0000"/>
        </w:rPr>
        <w:t>soar</w:t>
      </w:r>
    </w:p>
    <w:p>
      <w:pPr>
        <w:pStyle w:val="BodyText"/>
        <w:spacing w:line="405" w:lineRule="auto" w:before="280"/>
        <w:ind w:left="460" w:right="7975"/>
      </w:pPr>
      <w:r>
        <w:rPr/>
        <w:pict>
          <v:shape style="position:absolute;margin-left:36pt;margin-top:141.779999pt;width:16pt;height:21.65pt;mso-position-horizontal-relative:page;mso-position-vertical-relative:paragraph;z-index:15769088" type="#_x0000_t202" filled="true" fillcolor="#bebebe" stroked="false">
            <v:textbox inset="0,0,0,0">
              <w:txbxContent>
                <w:p>
                  <w:pPr>
                    <w:pStyle w:val="BodyText"/>
                    <w:spacing w:line="398" w:lineRule="exact"/>
                    <w:rPr>
                      <w:rFonts w:ascii="SimSun" w:eastAsia="SimSun" w:hint="eastAsia"/>
                    </w:rPr>
                  </w:pPr>
                  <w:r>
                    <w:rPr>
                      <w:rFonts w:ascii="SimSun" w:eastAsia="SimSun" w:hint="eastAsia"/>
                      <w:color w:val="333333"/>
                      <w:w w:val="99"/>
                    </w:rPr>
                    <w:t>考</w:t>
                  </w:r>
                </w:p>
              </w:txbxContent>
            </v:textbox>
            <v:fill type="solid"/>
            <w10:wrap type="none"/>
          </v:shape>
        </w:pict>
      </w:r>
      <w:r>
        <w:rPr/>
        <w:t>1</w:t>
      </w:r>
      <w:r>
        <w:rPr>
          <w:spacing w:val="4"/>
        </w:rPr>
        <w:t>. </w:t>
      </w:r>
      <w:r>
        <w:rPr>
          <w:shd w:fill="FFFF00" w:color="auto" w:val="clear"/>
        </w:rPr>
        <w:t>cigarette</w:t>
      </w:r>
      <w:r>
        <w:rPr>
          <w:spacing w:val="-3"/>
          <w:shd w:fill="FFFF00" w:color="auto" w:val="clear"/>
        </w:rPr>
        <w:t> </w:t>
      </w:r>
      <w:r>
        <w:rPr>
          <w:color w:val="333333"/>
          <w:shd w:fill="FFFF00" w:color="auto" w:val="clear"/>
        </w:rPr>
        <w:t>(2</w:t>
      </w:r>
      <w:r>
        <w:rPr>
          <w:color w:val="333333"/>
          <w:spacing w:val="-2"/>
          <w:shd w:fill="FFFF00" w:color="auto" w:val="clear"/>
        </w:rPr>
        <w:t>) </w:t>
      </w:r>
      <w:r>
        <w:rPr>
          <w:color w:val="333333"/>
          <w:shd w:fill="FFFF00" w:color="auto" w:val="clear"/>
        </w:rPr>
        <w:t>n</w:t>
      </w:r>
      <w:r>
        <w:rPr>
          <w:color w:val="333333"/>
          <w:spacing w:val="-4"/>
          <w:shd w:fill="FFFF00" w:color="auto" w:val="clear"/>
        </w:rPr>
        <w:t>. </w:t>
      </w:r>
      <w:r>
        <w:rPr>
          <w:rFonts w:ascii="SimSun" w:eastAsia="SimSun" w:hint="eastAsia"/>
          <w:color w:val="333333"/>
          <w:shd w:fill="FFFF00" w:color="auto" w:val="clear"/>
        </w:rPr>
        <w:t>香烟</w:t>
      </w:r>
      <w:r>
        <w:rPr>
          <w:color w:val="333333"/>
        </w:rPr>
        <w:t>smoke a cigarette</w:t>
      </w:r>
      <w:r>
        <w:rPr>
          <w:color w:val="333333"/>
          <w:spacing w:val="1"/>
        </w:rPr>
        <w:t> </w:t>
      </w:r>
      <w:r>
        <w:rPr>
          <w:color w:val="333333"/>
        </w:rPr>
        <w:t>cigarette butt</w:t>
      </w:r>
      <w:r>
        <w:rPr>
          <w:color w:val="333333"/>
          <w:spacing w:val="1"/>
        </w:rPr>
        <w:t> </w:t>
      </w:r>
      <w:r>
        <w:rPr>
          <w:color w:val="333333"/>
        </w:rPr>
        <w:t>electronic</w:t>
      </w:r>
      <w:r>
        <w:rPr>
          <w:color w:val="333333"/>
          <w:spacing w:val="-2"/>
        </w:rPr>
        <w:t> </w:t>
      </w:r>
      <w:r>
        <w:rPr>
          <w:color w:val="333333"/>
        </w:rPr>
        <w:t>cigarette</w:t>
      </w:r>
    </w:p>
    <w:p>
      <w:pPr>
        <w:pStyle w:val="BodyText"/>
        <w:spacing w:before="9"/>
        <w:ind w:left="860"/>
      </w:pPr>
      <w:r>
        <w:rPr>
          <w:color w:val="333333"/>
        </w:rPr>
        <w:t>a</w:t>
      </w:r>
      <w:r>
        <w:rPr>
          <w:color w:val="333333"/>
          <w:spacing w:val="-2"/>
        </w:rPr>
        <w:t> </w:t>
      </w:r>
      <w:r>
        <w:rPr>
          <w:color w:val="333333"/>
        </w:rPr>
        <w:t>cigarette for</w:t>
      </w:r>
      <w:r>
        <w:rPr>
          <w:color w:val="333333"/>
          <w:spacing w:val="-3"/>
        </w:rPr>
        <w:t> </w:t>
      </w:r>
      <w:r>
        <w:rPr>
          <w:color w:val="333333"/>
        </w:rPr>
        <w:t>the</w:t>
      </w:r>
      <w:r>
        <w:rPr>
          <w:color w:val="333333"/>
          <w:spacing w:val="-2"/>
        </w:rPr>
        <w:t> </w:t>
      </w:r>
      <w:r>
        <w:rPr>
          <w:color w:val="333333"/>
        </w:rPr>
        <w:t>nerves</w:t>
      </w:r>
    </w:p>
    <w:p>
      <w:pPr>
        <w:pStyle w:val="BodyText"/>
        <w:rPr>
          <w:sz w:val="34"/>
        </w:rPr>
      </w:pPr>
    </w:p>
    <w:p>
      <w:pPr>
        <w:pStyle w:val="BodyText"/>
        <w:rPr>
          <w:sz w:val="49"/>
        </w:rPr>
      </w:pPr>
    </w:p>
    <w:p>
      <w:pPr>
        <w:pStyle w:val="BodyText"/>
        <w:ind w:left="460"/>
      </w:pPr>
      <w:r>
        <w:rPr/>
        <w:pict>
          <v:shape style="position:absolute;margin-left:52.799999pt;margin-top:-.571472pt;width:224.7pt;height:21.65pt;mso-position-horizontal-relative:page;mso-position-vertical-relative:paragraph;z-index:15768576" type="#_x0000_t202" filled="true" fillcolor="#ffff00" stroked="false">
            <v:textbox inset="0,0,0,0">
              <w:txbxContent>
                <w:p>
                  <w:pPr>
                    <w:pStyle w:val="BodyText"/>
                    <w:spacing w:line="400" w:lineRule="exact"/>
                    <w:rPr>
                      <w:rFonts w:ascii="SimSun" w:eastAsia="SimSun" w:hint="eastAsia"/>
                    </w:rPr>
                  </w:pPr>
                  <w:r>
                    <w:rPr/>
                    <w:t>addict</w:t>
                  </w:r>
                  <w:r>
                    <w:rPr>
                      <w:spacing w:val="-10"/>
                    </w:rPr>
                    <w:t> </w:t>
                  </w:r>
                  <w:r>
                    <w:rPr>
                      <w:color w:val="333333"/>
                    </w:rPr>
                    <w:t>(3</w:t>
                  </w:r>
                  <w:r>
                    <w:rPr>
                      <w:color w:val="333333"/>
                      <w:spacing w:val="-4"/>
                    </w:rPr>
                    <w:t>) </w:t>
                  </w:r>
                  <w:r>
                    <w:rPr>
                      <w:color w:val="333333"/>
                    </w:rPr>
                    <w:t>n</w:t>
                  </w:r>
                  <w:r>
                    <w:rPr>
                      <w:color w:val="333333"/>
                      <w:spacing w:val="-5"/>
                    </w:rPr>
                    <w:t>. </w:t>
                  </w:r>
                  <w:r>
                    <w:rPr>
                      <w:rFonts w:ascii="SimSun" w:eastAsia="SimSun" w:hint="eastAsia"/>
                      <w:color w:val="333333"/>
                    </w:rPr>
                    <w:t>有瘾的人；</w:t>
                  </w:r>
                  <w:r>
                    <w:rPr>
                      <w:color w:val="333333"/>
                    </w:rPr>
                    <w:t>v</w:t>
                  </w:r>
                  <w:r>
                    <w:rPr>
                      <w:color w:val="333333"/>
                      <w:spacing w:val="-6"/>
                    </w:rPr>
                    <w:t>. </w:t>
                  </w:r>
                  <w:r>
                    <w:rPr>
                      <w:rFonts w:ascii="SimSun" w:eastAsia="SimSun" w:hint="eastAsia"/>
                      <w:color w:val="333333"/>
                    </w:rPr>
                    <w:t>使上瘾</w:t>
                  </w:r>
                </w:p>
              </w:txbxContent>
            </v:textbox>
            <v:fill type="solid"/>
            <w10:wrap type="none"/>
          </v:shape>
        </w:pict>
      </w:r>
      <w:r>
        <w:rPr/>
        <w:t>2.</w:t>
      </w:r>
    </w:p>
    <w:p>
      <w:pPr>
        <w:pStyle w:val="BodyText"/>
        <w:spacing w:before="9"/>
        <w:rPr>
          <w:sz w:val="28"/>
        </w:rPr>
      </w:pPr>
    </w:p>
    <w:p>
      <w:pPr>
        <w:pStyle w:val="BodyText"/>
        <w:spacing w:line="398" w:lineRule="auto"/>
        <w:ind w:left="459" w:right="8562"/>
      </w:pPr>
      <w:r>
        <w:rPr>
          <w:color w:val="333333"/>
        </w:rPr>
        <w:t>be addicted to sth.</w:t>
      </w:r>
      <w:r>
        <w:rPr>
          <w:color w:val="333333"/>
          <w:spacing w:val="-77"/>
        </w:rPr>
        <w:t> </w:t>
      </w:r>
      <w:r>
        <w:rPr>
          <w:color w:val="333333"/>
        </w:rPr>
        <w:t>internet</w:t>
      </w:r>
      <w:r>
        <w:rPr>
          <w:color w:val="333333"/>
          <w:spacing w:val="-2"/>
        </w:rPr>
        <w:t> </w:t>
      </w:r>
      <w:r>
        <w:rPr>
          <w:color w:val="333333"/>
        </w:rPr>
        <w:t>addict</w:t>
      </w:r>
    </w:p>
    <w:p>
      <w:pPr>
        <w:pStyle w:val="BodyText"/>
        <w:spacing w:line="403" w:lineRule="exact"/>
        <w:ind w:left="460"/>
      </w:pPr>
      <w:r>
        <w:rPr>
          <w:rFonts w:ascii="SimSun" w:eastAsia="SimSun" w:hint="eastAsia"/>
          <w:color w:val="333333"/>
          <w:w w:val="95"/>
          <w:shd w:fill="BEBEBE" w:color="auto" w:val="clear"/>
        </w:rPr>
        <w:t>考</w:t>
      </w:r>
      <w:r>
        <w:rPr>
          <w:rFonts w:ascii="SimSun" w:eastAsia="SimSun" w:hint="eastAsia"/>
          <w:color w:val="333333"/>
          <w:spacing w:val="-45"/>
          <w:w w:val="95"/>
        </w:rPr>
        <w:t> </w:t>
      </w:r>
      <w:r>
        <w:rPr>
          <w:color w:val="333333"/>
          <w:w w:val="95"/>
        </w:rPr>
        <w:t>drug</w:t>
      </w:r>
      <w:r>
        <w:rPr>
          <w:color w:val="333333"/>
          <w:spacing w:val="28"/>
          <w:w w:val="95"/>
        </w:rPr>
        <w:t> </w:t>
      </w:r>
      <w:r>
        <w:rPr>
          <w:color w:val="333333"/>
          <w:w w:val="95"/>
        </w:rPr>
        <w:t>addicts</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3"/>
          <w:w w:val="95"/>
        </w:rPr>
        <w:t> </w:t>
      </w:r>
      <w:r>
        <w:rPr>
          <w:color w:val="333333"/>
          <w:w w:val="95"/>
        </w:rPr>
        <w:t>Some</w:t>
      </w:r>
      <w:r>
        <w:rPr>
          <w:color w:val="333333"/>
          <w:spacing w:val="34"/>
          <w:w w:val="95"/>
        </w:rPr>
        <w:t> </w:t>
      </w:r>
      <w:r>
        <w:rPr>
          <w:color w:val="333333"/>
          <w:w w:val="95"/>
        </w:rPr>
        <w:t>adults</w:t>
      </w:r>
      <w:r>
        <w:rPr>
          <w:color w:val="333333"/>
          <w:spacing w:val="31"/>
          <w:w w:val="95"/>
        </w:rPr>
        <w:t> </w:t>
      </w:r>
      <w:r>
        <w:rPr>
          <w:color w:val="333333"/>
          <w:w w:val="95"/>
        </w:rPr>
        <w:t>are</w:t>
      </w:r>
      <w:r>
        <w:rPr>
          <w:color w:val="333333"/>
          <w:spacing w:val="34"/>
          <w:w w:val="95"/>
        </w:rPr>
        <w:t> </w:t>
      </w:r>
      <w:r>
        <w:rPr>
          <w:color w:val="333333"/>
          <w:w w:val="95"/>
        </w:rPr>
        <w:t>addicted</w:t>
      </w:r>
      <w:r>
        <w:rPr>
          <w:color w:val="333333"/>
          <w:spacing w:val="32"/>
          <w:w w:val="95"/>
        </w:rPr>
        <w:t> </w:t>
      </w:r>
      <w:r>
        <w:rPr>
          <w:color w:val="333333"/>
          <w:w w:val="95"/>
        </w:rPr>
        <w:t>to</w:t>
      </w:r>
      <w:r>
        <w:rPr>
          <w:color w:val="333333"/>
          <w:spacing w:val="33"/>
          <w:w w:val="95"/>
        </w:rPr>
        <w:t> </w:t>
      </w:r>
      <w:r>
        <w:rPr>
          <w:color w:val="333333"/>
          <w:w w:val="95"/>
        </w:rPr>
        <w:t>alcohol</w:t>
      </w:r>
      <w:r>
        <w:rPr>
          <w:color w:val="333333"/>
          <w:spacing w:val="31"/>
          <w:w w:val="95"/>
        </w:rPr>
        <w:t> </w:t>
      </w:r>
      <w:r>
        <w:rPr>
          <w:color w:val="333333"/>
          <w:w w:val="95"/>
        </w:rPr>
        <w:t>or</w:t>
      </w:r>
      <w:r>
        <w:rPr>
          <w:color w:val="333333"/>
          <w:spacing w:val="32"/>
          <w:w w:val="95"/>
        </w:rPr>
        <w:t> </w:t>
      </w:r>
      <w:r>
        <w:rPr>
          <w:color w:val="333333"/>
          <w:w w:val="95"/>
        </w:rPr>
        <w:t>drugs.</w:t>
      </w:r>
    </w:p>
    <w:p>
      <w:pPr>
        <w:pStyle w:val="BodyText"/>
        <w:spacing w:before="298"/>
        <w:ind w:left="460"/>
      </w:pPr>
      <w:r>
        <w:rPr>
          <w:rFonts w:ascii="SimSun" w:eastAsia="SimSun" w:hint="eastAsia"/>
          <w:color w:val="333333"/>
        </w:rPr>
        <w:t>派生词</w:t>
      </w:r>
      <w:r>
        <w:rPr>
          <w:color w:val="333333"/>
        </w:rPr>
        <w:t>:</w:t>
      </w:r>
    </w:p>
    <w:p>
      <w:pPr>
        <w:pStyle w:val="BodyText"/>
        <w:spacing w:before="301"/>
        <w:ind w:left="460"/>
        <w:rPr>
          <w:rFonts w:ascii="SimSun" w:eastAsia="SimSun" w:hint="eastAsia"/>
        </w:rPr>
      </w:pPr>
      <w:r>
        <w:rPr>
          <w:color w:val="333333"/>
        </w:rPr>
        <w:t>addiction</w:t>
      </w:r>
      <w:r>
        <w:rPr>
          <w:color w:val="333333"/>
          <w:spacing w:val="-2"/>
        </w:rPr>
        <w:t> (</w:t>
      </w:r>
      <w:r>
        <w:rPr>
          <w:color w:val="333333"/>
        </w:rPr>
        <w:t>5</w:t>
      </w:r>
      <w:r>
        <w:rPr>
          <w:color w:val="333333"/>
          <w:spacing w:val="-1"/>
        </w:rPr>
        <w:t>) </w:t>
      </w:r>
      <w:r>
        <w:rPr>
          <w:color w:val="333333"/>
        </w:rPr>
        <w:t>n</w:t>
      </w:r>
      <w:r>
        <w:rPr>
          <w:color w:val="333333"/>
          <w:spacing w:val="-2"/>
        </w:rPr>
        <w:t>. </w:t>
      </w:r>
      <w:r>
        <w:rPr>
          <w:rFonts w:ascii="SimSun" w:eastAsia="SimSun" w:hint="eastAsia"/>
          <w:color w:val="333333"/>
        </w:rPr>
        <w:t>瘾；沉溺</w:t>
      </w:r>
    </w:p>
    <w:p>
      <w:pPr>
        <w:pStyle w:val="BodyText"/>
        <w:rPr>
          <w:rFonts w:ascii="SimSun"/>
          <w:sz w:val="36"/>
        </w:rPr>
      </w:pPr>
    </w:p>
    <w:p>
      <w:pPr>
        <w:pStyle w:val="BodyText"/>
        <w:spacing w:before="2"/>
        <w:rPr>
          <w:rFonts w:ascii="SimSun"/>
          <w:sz w:val="35"/>
        </w:rPr>
      </w:pPr>
    </w:p>
    <w:p>
      <w:pPr>
        <w:pStyle w:val="ListParagraph"/>
        <w:numPr>
          <w:ilvl w:val="0"/>
          <w:numId w:val="118"/>
        </w:numPr>
        <w:tabs>
          <w:tab w:pos="796" w:val="left" w:leader="none"/>
        </w:tabs>
        <w:spacing w:line="410" w:lineRule="auto" w:before="0" w:after="0"/>
        <w:ind w:left="460" w:right="8422" w:firstLine="0"/>
        <w:jc w:val="left"/>
        <w:rPr>
          <w:sz w:val="32"/>
        </w:rPr>
      </w:pPr>
      <w:r>
        <w:rPr>
          <w:color w:val="333333"/>
          <w:sz w:val="32"/>
          <w:shd w:fill="FFFF00" w:color="auto" w:val="clear"/>
        </w:rPr>
        <w:t>soar</w:t>
      </w:r>
      <w:r>
        <w:rPr>
          <w:color w:val="333333"/>
          <w:spacing w:val="-4"/>
          <w:sz w:val="32"/>
          <w:shd w:fill="FFFF00" w:color="auto" w:val="clear"/>
        </w:rPr>
        <w:t> (</w:t>
      </w:r>
      <w:r>
        <w:rPr>
          <w:color w:val="333333"/>
          <w:sz w:val="32"/>
          <w:shd w:fill="FFFF00" w:color="auto" w:val="clear"/>
        </w:rPr>
        <w:t>1</w:t>
      </w:r>
      <w:r>
        <w:rPr>
          <w:color w:val="333333"/>
          <w:spacing w:val="-2"/>
          <w:sz w:val="32"/>
          <w:shd w:fill="FFFF00" w:color="auto" w:val="clear"/>
        </w:rPr>
        <w:t>) </w:t>
      </w:r>
      <w:r>
        <w:rPr>
          <w:color w:val="333333"/>
          <w:sz w:val="32"/>
          <w:shd w:fill="FFFF00" w:color="auto" w:val="clear"/>
        </w:rPr>
        <w:t>v</w:t>
      </w:r>
      <w:r>
        <w:rPr>
          <w:color w:val="333333"/>
          <w:spacing w:val="-4"/>
          <w:sz w:val="32"/>
          <w:shd w:fill="FFFF00" w:color="auto" w:val="clear"/>
        </w:rPr>
        <w:t>. </w:t>
      </w:r>
      <w:r>
        <w:rPr>
          <w:rFonts w:ascii="SimSun" w:eastAsia="SimSun" w:hint="eastAsia"/>
          <w:color w:val="333333"/>
          <w:sz w:val="32"/>
          <w:shd w:fill="FFFF00" w:color="auto" w:val="clear"/>
        </w:rPr>
        <w:t>飙升</w:t>
      </w:r>
      <w:r>
        <w:rPr>
          <w:color w:val="333333"/>
          <w:sz w:val="32"/>
        </w:rPr>
        <w:t>soar to new heights</w:t>
      </w:r>
      <w:r>
        <w:rPr>
          <w:color w:val="333333"/>
          <w:spacing w:val="-77"/>
          <w:sz w:val="32"/>
        </w:rPr>
        <w:t> </w:t>
      </w:r>
      <w:r>
        <w:rPr>
          <w:color w:val="333333"/>
          <w:sz w:val="32"/>
        </w:rPr>
        <w:t>soar</w:t>
      </w:r>
      <w:r>
        <w:rPr>
          <w:color w:val="333333"/>
          <w:spacing w:val="-4"/>
          <w:sz w:val="32"/>
        </w:rPr>
        <w:t> </w:t>
      </w:r>
      <w:r>
        <w:rPr>
          <w:color w:val="333333"/>
          <w:sz w:val="32"/>
        </w:rPr>
        <w:t>in</w:t>
      </w:r>
      <w:r>
        <w:rPr>
          <w:color w:val="333333"/>
          <w:spacing w:val="-1"/>
          <w:sz w:val="32"/>
        </w:rPr>
        <w:t> </w:t>
      </w:r>
      <w:r>
        <w:rPr>
          <w:color w:val="333333"/>
          <w:sz w:val="32"/>
        </w:rPr>
        <w:t>popularity</w:t>
      </w:r>
    </w:p>
    <w:p>
      <w:pPr>
        <w:pStyle w:val="BodyText"/>
        <w:spacing w:line="352" w:lineRule="exact"/>
        <w:ind w:left="460"/>
      </w:pPr>
      <w:r>
        <w:rPr>
          <w:color w:val="333333"/>
        </w:rPr>
        <w:t>soar</w:t>
      </w:r>
      <w:r>
        <w:rPr>
          <w:color w:val="333333"/>
          <w:spacing w:val="-5"/>
        </w:rPr>
        <w:t> </w:t>
      </w:r>
      <w:r>
        <w:rPr>
          <w:color w:val="333333"/>
        </w:rPr>
        <w:t>with happiness/pride/joy</w:t>
      </w:r>
    </w:p>
    <w:p>
      <w:pPr>
        <w:pStyle w:val="BodyText"/>
        <w:spacing w:before="235"/>
        <w:ind w:left="460"/>
      </w:pPr>
      <w:r>
        <w:rPr>
          <w:rFonts w:ascii="SimSun" w:hAnsi="SimSun" w:eastAsia="SimSun" w:hint="eastAsia"/>
          <w:color w:val="333333"/>
          <w:spacing w:val="74"/>
          <w:shd w:fill="BEBEBE" w:color="auto" w:val="clear"/>
        </w:rPr>
        <w:t>考</w:t>
      </w:r>
      <w:r>
        <w:rPr>
          <w:color w:val="333333"/>
        </w:rPr>
        <w:t>They’re</w:t>
      </w:r>
      <w:r>
        <w:rPr>
          <w:color w:val="333333"/>
          <w:spacing w:val="-1"/>
        </w:rPr>
        <w:t> </w:t>
      </w:r>
      <w:r>
        <w:rPr>
          <w:color w:val="333333"/>
        </w:rPr>
        <w:t>all</w:t>
      </w:r>
      <w:r>
        <w:rPr>
          <w:color w:val="333333"/>
          <w:spacing w:val="-1"/>
        </w:rPr>
        <w:t> </w:t>
      </w:r>
      <w:r>
        <w:rPr>
          <w:color w:val="333333"/>
        </w:rPr>
        <w:t>groaning</w:t>
      </w:r>
      <w:r>
        <w:rPr>
          <w:color w:val="333333"/>
          <w:spacing w:val="-3"/>
        </w:rPr>
        <w:t> </w:t>
      </w:r>
      <w:r>
        <w:rPr>
          <w:color w:val="333333"/>
        </w:rPr>
        <w:t>about</w:t>
      </w:r>
      <w:r>
        <w:rPr>
          <w:color w:val="333333"/>
          <w:spacing w:val="-3"/>
        </w:rPr>
        <w:t> </w:t>
      </w:r>
      <w:r>
        <w:rPr>
          <w:color w:val="333333"/>
        </w:rPr>
        <w:t>soaring</w:t>
      </w:r>
      <w:r>
        <w:rPr>
          <w:color w:val="333333"/>
          <w:spacing w:val="-1"/>
        </w:rPr>
        <w:t> </w:t>
      </w:r>
      <w:r>
        <w:rPr>
          <w:color w:val="333333"/>
        </w:rPr>
        <w:t>health</w:t>
      </w:r>
      <w:r>
        <w:rPr>
          <w:color w:val="333333"/>
          <w:spacing w:val="-2"/>
        </w:rPr>
        <w:t> </w:t>
      </w:r>
      <w:r>
        <w:rPr>
          <w:color w:val="333333"/>
        </w:rPr>
        <w:t>budgets.</w:t>
      </w:r>
    </w:p>
    <w:p>
      <w:pPr>
        <w:pStyle w:val="BodyText"/>
        <w:rPr>
          <w:sz w:val="36"/>
        </w:rPr>
      </w:pPr>
    </w:p>
    <w:p>
      <w:pPr>
        <w:pStyle w:val="BodyText"/>
        <w:spacing w:before="1"/>
        <w:rPr>
          <w:sz w:val="44"/>
        </w:rPr>
      </w:pPr>
    </w:p>
    <w:p>
      <w:pPr>
        <w:pStyle w:val="Heading1"/>
        <w:spacing w:line="360" w:lineRule="auto" w:before="1"/>
        <w:ind w:right="341"/>
      </w:pPr>
      <w:r>
        <w:rPr>
          <w:color w:val="23292E"/>
        </w:rPr>
        <w:t>which</w:t>
      </w:r>
      <w:r>
        <w:rPr>
          <w:color w:val="23292E"/>
          <w:spacing w:val="-8"/>
        </w:rPr>
        <w:t> </w:t>
      </w:r>
      <w:r>
        <w:rPr>
          <w:color w:val="23292E"/>
        </w:rPr>
        <w:t>can</w:t>
      </w:r>
      <w:r>
        <w:rPr>
          <w:color w:val="23292E"/>
          <w:spacing w:val="-6"/>
        </w:rPr>
        <w:t> </w:t>
      </w:r>
      <w:r>
        <w:rPr>
          <w:color w:val="23292E"/>
        </w:rPr>
        <w:t>cause</w:t>
      </w:r>
      <w:r>
        <w:rPr>
          <w:color w:val="23292E"/>
          <w:spacing w:val="-6"/>
        </w:rPr>
        <w:t> </w:t>
      </w:r>
      <w:r>
        <w:rPr>
          <w:color w:val="FF0000"/>
        </w:rPr>
        <w:t>horror</w:t>
      </w:r>
      <w:r>
        <w:rPr>
          <w:color w:val="FF0000"/>
          <w:spacing w:val="-14"/>
        </w:rPr>
        <w:t> </w:t>
      </w:r>
      <w:r>
        <w:rPr>
          <w:color w:val="23292E"/>
        </w:rPr>
        <w:t>of</w:t>
      </w:r>
      <w:r>
        <w:rPr>
          <w:color w:val="23292E"/>
          <w:spacing w:val="-6"/>
        </w:rPr>
        <w:t> </w:t>
      </w:r>
      <w:r>
        <w:rPr>
          <w:color w:val="23292E"/>
        </w:rPr>
        <w:t>effects</w:t>
      </w:r>
      <w:r>
        <w:rPr>
          <w:color w:val="23292E"/>
          <w:spacing w:val="-7"/>
        </w:rPr>
        <w:t> </w:t>
      </w:r>
      <w:r>
        <w:rPr>
          <w:color w:val="23292E"/>
        </w:rPr>
        <w:t>on</w:t>
      </w:r>
      <w:r>
        <w:rPr>
          <w:color w:val="23292E"/>
          <w:spacing w:val="-6"/>
        </w:rPr>
        <w:t> </w:t>
      </w:r>
      <w:r>
        <w:rPr>
          <w:color w:val="23292E"/>
        </w:rPr>
        <w:t>the</w:t>
      </w:r>
      <w:r>
        <w:rPr>
          <w:color w:val="23292E"/>
          <w:spacing w:val="-6"/>
        </w:rPr>
        <w:t> </w:t>
      </w:r>
      <w:r>
        <w:rPr>
          <w:color w:val="FF0000"/>
        </w:rPr>
        <w:t>central</w:t>
      </w:r>
      <w:r>
        <w:rPr>
          <w:color w:val="FF0000"/>
          <w:spacing w:val="-8"/>
        </w:rPr>
        <w:t> </w:t>
      </w:r>
      <w:r>
        <w:rPr>
          <w:color w:val="FF0000"/>
        </w:rPr>
        <w:t>instrument</w:t>
      </w:r>
      <w:r>
        <w:rPr>
          <w:color w:val="FF0000"/>
          <w:spacing w:val="-7"/>
        </w:rPr>
        <w:t> </w:t>
      </w:r>
      <w:r>
        <w:rPr>
          <w:color w:val="23292E"/>
        </w:rPr>
        <w:t>of</w:t>
      </w:r>
      <w:r>
        <w:rPr>
          <w:color w:val="23292E"/>
          <w:spacing w:val="-97"/>
        </w:rPr>
        <w:t> </w:t>
      </w:r>
      <w:r>
        <w:rPr>
          <w:color w:val="23292E"/>
        </w:rPr>
        <w:t>human,</w:t>
      </w:r>
      <w:r>
        <w:rPr>
          <w:color w:val="23292E"/>
          <w:spacing w:val="-3"/>
        </w:rPr>
        <w:t> </w:t>
      </w:r>
      <w:r>
        <w:rPr>
          <w:color w:val="23292E"/>
        </w:rPr>
        <w:t>the</w:t>
      </w:r>
      <w:r>
        <w:rPr>
          <w:color w:val="23292E"/>
          <w:spacing w:val="-2"/>
        </w:rPr>
        <w:t> </w:t>
      </w:r>
      <w:r>
        <w:rPr>
          <w:color w:val="23292E"/>
        </w:rPr>
        <w:t>lung</w:t>
      </w:r>
    </w:p>
    <w:p>
      <w:pPr>
        <w:spacing w:after="0" w:line="360" w:lineRule="auto"/>
        <w:sectPr>
          <w:pgSz w:w="11910" w:h="16840"/>
          <w:pgMar w:header="0" w:footer="467" w:top="640" w:bottom="700" w:left="260" w:right="280"/>
        </w:sectPr>
      </w:pPr>
    </w:p>
    <w:p>
      <w:pPr>
        <w:pStyle w:val="ListParagraph"/>
        <w:numPr>
          <w:ilvl w:val="0"/>
          <w:numId w:val="118"/>
        </w:numPr>
        <w:tabs>
          <w:tab w:pos="796" w:val="left" w:leader="none"/>
        </w:tabs>
        <w:spacing w:line="410" w:lineRule="auto" w:before="52" w:after="0"/>
        <w:ind w:left="460" w:right="7509" w:firstLine="0"/>
        <w:jc w:val="left"/>
        <w:rPr>
          <w:sz w:val="32"/>
        </w:rPr>
      </w:pPr>
      <w:r>
        <w:rPr/>
        <w:pict>
          <v:shape style="position:absolute;margin-left:36pt;margin-top:99.769997pt;width:16pt;height:21.65pt;mso-position-horizontal-relative:page;mso-position-vertical-relative:paragraph;z-index:15770112" type="#_x0000_t202" filled="true" fillcolor="#bebebe" stroked="false">
            <v:textbox inset="0,0,0,0">
              <w:txbxContent>
                <w:p>
                  <w:pPr>
                    <w:pStyle w:val="BodyText"/>
                    <w:spacing w:line="399" w:lineRule="exact"/>
                    <w:rPr>
                      <w:rFonts w:ascii="SimSun" w:eastAsia="SimSun" w:hint="eastAsia"/>
                    </w:rPr>
                  </w:pPr>
                  <w:r>
                    <w:rPr>
                      <w:rFonts w:ascii="SimSun" w:eastAsia="SimSun" w:hint="eastAsia"/>
                      <w:color w:val="333333"/>
                      <w:w w:val="99"/>
                    </w:rPr>
                    <w:t>考</w:t>
                  </w:r>
                </w:p>
              </w:txbxContent>
            </v:textbox>
            <v:fill type="solid"/>
            <w10:wrap type="none"/>
          </v:shape>
        </w:pict>
      </w:r>
      <w:r>
        <w:rPr>
          <w:sz w:val="32"/>
          <w:shd w:fill="FFFF00" w:color="auto" w:val="clear"/>
        </w:rPr>
        <w:t>horrible</w:t>
      </w:r>
      <w:r>
        <w:rPr>
          <w:spacing w:val="-6"/>
          <w:sz w:val="32"/>
          <w:shd w:fill="FFFF00" w:color="auto" w:val="clear"/>
        </w:rPr>
        <w:t> </w:t>
      </w:r>
      <w:r>
        <w:rPr>
          <w:color w:val="333333"/>
          <w:sz w:val="32"/>
          <w:shd w:fill="FFFF00" w:color="auto" w:val="clear"/>
        </w:rPr>
        <w:t>(2</w:t>
      </w:r>
      <w:r>
        <w:rPr>
          <w:color w:val="333333"/>
          <w:spacing w:val="-3"/>
          <w:sz w:val="32"/>
          <w:shd w:fill="FFFF00" w:color="auto" w:val="clear"/>
        </w:rPr>
        <w:t>) </w:t>
      </w:r>
      <w:r>
        <w:rPr>
          <w:color w:val="333333"/>
          <w:sz w:val="32"/>
          <w:shd w:fill="FFFF00" w:color="auto" w:val="clear"/>
        </w:rPr>
        <w:t>adj</w:t>
      </w:r>
      <w:r>
        <w:rPr>
          <w:color w:val="333333"/>
          <w:spacing w:val="-2"/>
          <w:sz w:val="32"/>
          <w:shd w:fill="FFFF00" w:color="auto" w:val="clear"/>
        </w:rPr>
        <w:t>. </w:t>
      </w:r>
      <w:r>
        <w:rPr>
          <w:rFonts w:ascii="SimSun" w:eastAsia="SimSun" w:hint="eastAsia"/>
          <w:color w:val="333333"/>
          <w:sz w:val="32"/>
          <w:shd w:fill="FFFF00" w:color="auto" w:val="clear"/>
        </w:rPr>
        <w:t>糟糕的</w:t>
      </w:r>
      <w:r>
        <w:rPr>
          <w:color w:val="333333"/>
          <w:sz w:val="32"/>
        </w:rPr>
        <w:t>horrible nightmare</w:t>
      </w:r>
      <w:r>
        <w:rPr>
          <w:color w:val="333333"/>
          <w:spacing w:val="1"/>
          <w:sz w:val="32"/>
        </w:rPr>
        <w:t> </w:t>
      </w:r>
      <w:r>
        <w:rPr>
          <w:color w:val="333333"/>
          <w:sz w:val="32"/>
        </w:rPr>
        <w:t>horrible</w:t>
      </w:r>
      <w:r>
        <w:rPr>
          <w:color w:val="333333"/>
          <w:spacing w:val="-2"/>
          <w:sz w:val="32"/>
        </w:rPr>
        <w:t> </w:t>
      </w:r>
      <w:r>
        <w:rPr>
          <w:color w:val="333333"/>
          <w:sz w:val="32"/>
        </w:rPr>
        <w:t>experience</w:t>
      </w:r>
    </w:p>
    <w:p>
      <w:pPr>
        <w:pStyle w:val="BodyText"/>
        <w:spacing w:line="364" w:lineRule="exact"/>
        <w:ind w:left="860"/>
      </w:pPr>
      <w:r>
        <w:rPr>
          <w:color w:val="333333"/>
        </w:rPr>
        <w:t>Road</w:t>
      </w:r>
      <w:r>
        <w:rPr>
          <w:color w:val="333333"/>
          <w:spacing w:val="-4"/>
        </w:rPr>
        <w:t> </w:t>
      </w:r>
      <w:r>
        <w:rPr>
          <w:color w:val="333333"/>
        </w:rPr>
        <w:t>manners</w:t>
      </w:r>
      <w:r>
        <w:rPr>
          <w:color w:val="333333"/>
          <w:spacing w:val="-1"/>
        </w:rPr>
        <w:t> </w:t>
      </w:r>
      <w:r>
        <w:rPr>
          <w:color w:val="333333"/>
        </w:rPr>
        <w:t>are</w:t>
      </w:r>
      <w:r>
        <w:rPr>
          <w:color w:val="333333"/>
          <w:spacing w:val="-3"/>
        </w:rPr>
        <w:t> </w:t>
      </w:r>
      <w:r>
        <w:rPr>
          <w:color w:val="333333"/>
        </w:rPr>
        <w:t>becoming</w:t>
      </w:r>
      <w:r>
        <w:rPr>
          <w:color w:val="333333"/>
          <w:spacing w:val="-1"/>
        </w:rPr>
        <w:t> </w:t>
      </w:r>
      <w:r>
        <w:rPr>
          <w:color w:val="333333"/>
        </w:rPr>
        <w:t>horrible.</w:t>
      </w:r>
    </w:p>
    <w:p>
      <w:pPr>
        <w:pStyle w:val="BodyText"/>
        <w:spacing w:before="8"/>
        <w:rPr>
          <w:sz w:val="27"/>
        </w:rPr>
      </w:pPr>
    </w:p>
    <w:p>
      <w:pPr>
        <w:pStyle w:val="BodyText"/>
        <w:spacing w:before="1"/>
        <w:ind w:left="460"/>
      </w:pPr>
      <w:r>
        <w:rPr>
          <w:rFonts w:ascii="SimSun" w:eastAsia="SimSun" w:hint="eastAsia"/>
          <w:color w:val="333333"/>
        </w:rPr>
        <w:t>派生词</w:t>
      </w:r>
      <w:r>
        <w:rPr>
          <w:color w:val="333333"/>
        </w:rPr>
        <w:t>:</w:t>
      </w:r>
    </w:p>
    <w:p>
      <w:pPr>
        <w:pStyle w:val="BodyText"/>
        <w:spacing w:before="300"/>
        <w:ind w:left="460"/>
        <w:rPr>
          <w:rFonts w:ascii="SimSun" w:eastAsia="SimSun" w:hint="eastAsia"/>
        </w:rPr>
      </w:pPr>
      <w:r>
        <w:rPr>
          <w:color w:val="333333"/>
        </w:rPr>
        <w:t>horrify</w:t>
      </w:r>
      <w:r>
        <w:rPr>
          <w:color w:val="333333"/>
          <w:spacing w:val="-4"/>
        </w:rPr>
        <w:t> (</w:t>
      </w:r>
      <w:r>
        <w:rPr>
          <w:color w:val="333333"/>
        </w:rPr>
        <w:t>1</w:t>
      </w:r>
      <w:r>
        <w:rPr>
          <w:color w:val="333333"/>
          <w:spacing w:val="-4"/>
        </w:rPr>
        <w:t>) </w:t>
      </w:r>
      <w:r>
        <w:rPr>
          <w:color w:val="333333"/>
        </w:rPr>
        <w:t>v</w:t>
      </w:r>
      <w:r>
        <w:rPr>
          <w:color w:val="333333"/>
          <w:spacing w:val="-5"/>
        </w:rPr>
        <w:t>. </w:t>
      </w:r>
      <w:r>
        <w:rPr>
          <w:rFonts w:ascii="SimSun" w:eastAsia="SimSun" w:hint="eastAsia"/>
          <w:color w:val="333333"/>
        </w:rPr>
        <w:t>使震惊；使感到恐怖</w:t>
      </w:r>
    </w:p>
    <w:p>
      <w:pPr>
        <w:pStyle w:val="BodyText"/>
        <w:spacing w:before="300"/>
        <w:ind w:left="460"/>
        <w:rPr>
          <w:rFonts w:ascii="SimSun" w:eastAsia="SimSun" w:hint="eastAsia"/>
        </w:rPr>
      </w:pPr>
      <w:r>
        <w:rPr>
          <w:color w:val="333333"/>
        </w:rPr>
        <w:t>horrified</w:t>
      </w:r>
      <w:r>
        <w:rPr>
          <w:color w:val="333333"/>
          <w:spacing w:val="-1"/>
        </w:rPr>
        <w:t> (</w:t>
      </w:r>
      <w:r>
        <w:rPr>
          <w:color w:val="333333"/>
        </w:rPr>
        <w:t>1</w:t>
      </w:r>
      <w:r>
        <w:rPr>
          <w:color w:val="333333"/>
          <w:spacing w:val="-2"/>
        </w:rPr>
        <w:t>) </w:t>
      </w:r>
      <w:r>
        <w:rPr>
          <w:color w:val="333333"/>
        </w:rPr>
        <w:t>adj. </w:t>
      </w:r>
      <w:r>
        <w:rPr>
          <w:rFonts w:ascii="SimSun" w:eastAsia="SimSun" w:hint="eastAsia"/>
          <w:color w:val="333333"/>
        </w:rPr>
        <w:t>惊人的</w:t>
      </w:r>
    </w:p>
    <w:p>
      <w:pPr>
        <w:pStyle w:val="BodyText"/>
        <w:rPr>
          <w:rFonts w:ascii="SimSun"/>
          <w:sz w:val="36"/>
        </w:rPr>
      </w:pPr>
    </w:p>
    <w:p>
      <w:pPr>
        <w:pStyle w:val="BodyText"/>
        <w:spacing w:before="11"/>
        <w:rPr>
          <w:rFonts w:ascii="SimSun"/>
          <w:sz w:val="36"/>
        </w:rPr>
      </w:pPr>
    </w:p>
    <w:p>
      <w:pPr>
        <w:pStyle w:val="BodyText"/>
        <w:spacing w:before="1"/>
        <w:ind w:left="460"/>
      </w:pPr>
      <w:r>
        <w:rPr/>
        <w:pict>
          <v:shape style="position:absolute;margin-left:52.799999pt;margin-top:-.521497pt;width:289.7pt;height:21.65pt;mso-position-horizontal-relative:page;mso-position-vertical-relative:paragraph;z-index:15769600" type="#_x0000_t202" filled="true" fillcolor="#ffff00" stroked="false">
            <v:textbox inset="0,0,0,0">
              <w:txbxContent>
                <w:p>
                  <w:pPr>
                    <w:pStyle w:val="BodyText"/>
                    <w:spacing w:line="400" w:lineRule="exact"/>
                    <w:rPr>
                      <w:rFonts w:ascii="SimSun" w:eastAsia="SimSun" w:hint="eastAsia"/>
                    </w:rPr>
                  </w:pPr>
                  <w:r>
                    <w:rPr/>
                    <w:t>central</w:t>
                  </w:r>
                  <w:r>
                    <w:rPr>
                      <w:spacing w:val="-6"/>
                    </w:rPr>
                    <w:t> </w:t>
                  </w:r>
                  <w:r>
                    <w:rPr>
                      <w:color w:val="333333"/>
                    </w:rPr>
                    <w:t>(8</w:t>
                  </w:r>
                  <w:r>
                    <w:rPr>
                      <w:color w:val="333333"/>
                      <w:spacing w:val="-3"/>
                    </w:rPr>
                    <w:t>) </w:t>
                  </w:r>
                  <w:r>
                    <w:rPr>
                      <w:color w:val="333333"/>
                    </w:rPr>
                    <w:t>adj.</w:t>
                  </w:r>
                  <w:r>
                    <w:rPr>
                      <w:color w:val="333333"/>
                      <w:spacing w:val="-8"/>
                    </w:rPr>
                    <w:t> </w:t>
                  </w:r>
                  <w:r>
                    <w:rPr>
                      <w:rFonts w:ascii="SimSun" w:eastAsia="SimSun" w:hint="eastAsia"/>
                      <w:color w:val="333333"/>
                    </w:rPr>
                    <w:t>中心的；最重要的；核心的</w:t>
                  </w:r>
                </w:p>
              </w:txbxContent>
            </v:textbox>
            <v:fill type="solid"/>
            <w10:wrap type="none"/>
          </v:shape>
        </w:pict>
      </w:r>
      <w:r>
        <w:rPr/>
        <w:t>5.</w:t>
      </w:r>
    </w:p>
    <w:p>
      <w:pPr>
        <w:pStyle w:val="BodyText"/>
        <w:spacing w:before="8"/>
        <w:rPr>
          <w:sz w:val="28"/>
        </w:rPr>
      </w:pPr>
    </w:p>
    <w:p>
      <w:pPr>
        <w:pStyle w:val="BodyText"/>
        <w:spacing w:line="396" w:lineRule="auto"/>
        <w:ind w:left="459" w:right="8426"/>
      </w:pPr>
      <w:r>
        <w:rPr>
          <w:color w:val="333333"/>
        </w:rPr>
        <w:t>central figure</w:t>
      </w:r>
      <w:r>
        <w:rPr>
          <w:color w:val="333333"/>
          <w:spacing w:val="1"/>
        </w:rPr>
        <w:t> </w:t>
      </w:r>
      <w:r>
        <w:rPr>
          <w:color w:val="333333"/>
        </w:rPr>
        <w:t>central government</w:t>
      </w:r>
      <w:r>
        <w:rPr>
          <w:color w:val="333333"/>
          <w:spacing w:val="-77"/>
        </w:rPr>
        <w:t> </w:t>
      </w:r>
      <w:r>
        <w:rPr>
          <w:rFonts w:ascii="SimSun" w:eastAsia="SimSun" w:hint="eastAsia"/>
          <w:color w:val="333333"/>
          <w:w w:val="95"/>
          <w:shd w:fill="BEBEBE" w:color="auto" w:val="clear"/>
        </w:rPr>
        <w:t>考</w:t>
      </w:r>
      <w:r>
        <w:rPr>
          <w:rFonts w:ascii="SimSun" w:eastAsia="SimSun" w:hint="eastAsia"/>
          <w:color w:val="333333"/>
          <w:spacing w:val="-58"/>
          <w:w w:val="95"/>
        </w:rPr>
        <w:t> </w:t>
      </w:r>
      <w:r>
        <w:rPr>
          <w:color w:val="333333"/>
          <w:w w:val="95"/>
        </w:rPr>
        <w:t>central</w:t>
      </w:r>
      <w:r>
        <w:rPr>
          <w:color w:val="333333"/>
          <w:spacing w:val="16"/>
          <w:w w:val="95"/>
        </w:rPr>
        <w:t> </w:t>
      </w:r>
      <w:r>
        <w:rPr>
          <w:color w:val="333333"/>
          <w:w w:val="95"/>
        </w:rPr>
        <w:t>Rome</w:t>
      </w:r>
    </w:p>
    <w:p>
      <w:pPr>
        <w:pStyle w:val="BodyText"/>
        <w:spacing w:before="34"/>
        <w:ind w:left="460"/>
      </w:pPr>
      <w:r>
        <w:rPr>
          <w:rFonts w:ascii="SimSun" w:eastAsia="SimSun" w:hint="eastAsia"/>
          <w:color w:val="333333"/>
          <w:w w:val="95"/>
          <w:shd w:fill="BEBEBE" w:color="auto" w:val="clear"/>
        </w:rPr>
        <w:t>考</w:t>
      </w:r>
      <w:r>
        <w:rPr>
          <w:rFonts w:ascii="SimSun" w:eastAsia="SimSun" w:hint="eastAsia"/>
          <w:color w:val="333333"/>
          <w:spacing w:val="-52"/>
          <w:w w:val="95"/>
        </w:rPr>
        <w:t> </w:t>
      </w:r>
      <w:r>
        <w:rPr>
          <w:color w:val="333333"/>
          <w:w w:val="95"/>
        </w:rPr>
        <w:t>play</w:t>
      </w:r>
      <w:r>
        <w:rPr>
          <w:color w:val="333333"/>
          <w:spacing w:val="23"/>
          <w:w w:val="95"/>
        </w:rPr>
        <w:t> </w:t>
      </w:r>
      <w:r>
        <w:rPr>
          <w:color w:val="333333"/>
          <w:w w:val="95"/>
        </w:rPr>
        <w:t>a</w:t>
      </w:r>
      <w:r>
        <w:rPr>
          <w:color w:val="333333"/>
          <w:spacing w:val="24"/>
          <w:w w:val="95"/>
        </w:rPr>
        <w:t> </w:t>
      </w:r>
      <w:r>
        <w:rPr>
          <w:color w:val="333333"/>
          <w:w w:val="95"/>
        </w:rPr>
        <w:t>central</w:t>
      </w:r>
      <w:r>
        <w:rPr>
          <w:color w:val="333333"/>
          <w:spacing w:val="25"/>
          <w:w w:val="95"/>
        </w:rPr>
        <w:t> </w:t>
      </w:r>
      <w:r>
        <w:rPr>
          <w:color w:val="333333"/>
          <w:w w:val="95"/>
        </w:rPr>
        <w:t>role</w:t>
      </w:r>
      <w:r>
        <w:rPr>
          <w:color w:val="333333"/>
          <w:spacing w:val="21"/>
          <w:w w:val="95"/>
        </w:rPr>
        <w:t> </w:t>
      </w:r>
      <w:r>
        <w:rPr>
          <w:color w:val="333333"/>
          <w:w w:val="95"/>
        </w:rPr>
        <w:t>in</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2"/>
          <w:w w:val="95"/>
        </w:rPr>
        <w:t> </w:t>
      </w:r>
      <w:r>
        <w:rPr>
          <w:color w:val="333333"/>
          <w:w w:val="95"/>
        </w:rPr>
        <w:t>central</w:t>
      </w:r>
      <w:r>
        <w:rPr>
          <w:color w:val="333333"/>
          <w:spacing w:val="31"/>
          <w:w w:val="95"/>
        </w:rPr>
        <w:t> </w:t>
      </w:r>
      <w:r>
        <w:rPr>
          <w:color w:val="333333"/>
          <w:w w:val="95"/>
        </w:rPr>
        <w:t>values</w:t>
      </w:r>
    </w:p>
    <w:p>
      <w:pPr>
        <w:pStyle w:val="BodyText"/>
        <w:spacing w:before="300"/>
        <w:ind w:left="460"/>
      </w:pPr>
      <w:r>
        <w:rPr>
          <w:rFonts w:ascii="SimSun" w:eastAsia="SimSun" w:hint="eastAsia"/>
          <w:color w:val="333333"/>
        </w:rPr>
        <w:t>派生词</w:t>
      </w:r>
      <w:r>
        <w:rPr>
          <w:color w:val="333333"/>
        </w:rPr>
        <w:t>:</w:t>
      </w:r>
    </w:p>
    <w:p>
      <w:pPr>
        <w:pStyle w:val="BodyText"/>
        <w:spacing w:before="298"/>
        <w:ind w:left="460"/>
        <w:rPr>
          <w:rFonts w:ascii="SimSun" w:eastAsia="SimSun" w:hint="eastAsia"/>
        </w:rPr>
      </w:pPr>
      <w:r>
        <w:rPr>
          <w:color w:val="333333"/>
        </w:rPr>
        <w:t>centralization</w:t>
      </w:r>
      <w:r>
        <w:rPr>
          <w:color w:val="333333"/>
          <w:spacing w:val="-1"/>
        </w:rPr>
        <w:t> (</w:t>
      </w:r>
      <w:r>
        <w:rPr>
          <w:color w:val="333333"/>
        </w:rPr>
        <w:t>1</w:t>
      </w:r>
      <w:r>
        <w:rPr>
          <w:color w:val="333333"/>
          <w:spacing w:val="-2"/>
        </w:rPr>
        <w:t>) </w:t>
      </w:r>
      <w:r>
        <w:rPr>
          <w:color w:val="333333"/>
        </w:rPr>
        <w:t>n</w:t>
      </w:r>
      <w:r>
        <w:rPr>
          <w:color w:val="333333"/>
          <w:spacing w:val="-1"/>
        </w:rPr>
        <w:t>. </w:t>
      </w:r>
      <w:r>
        <w:rPr>
          <w:rFonts w:ascii="SimSun" w:eastAsia="SimSun" w:hint="eastAsia"/>
          <w:color w:val="333333"/>
        </w:rPr>
        <w:t>集中；中央集权化</w:t>
      </w:r>
    </w:p>
    <w:p>
      <w:pPr>
        <w:pStyle w:val="BodyText"/>
        <w:rPr>
          <w:rFonts w:ascii="SimSun"/>
          <w:sz w:val="36"/>
        </w:rPr>
      </w:pPr>
    </w:p>
    <w:p>
      <w:pPr>
        <w:pStyle w:val="BodyText"/>
        <w:spacing w:before="3"/>
        <w:rPr>
          <w:rFonts w:ascii="SimSun"/>
          <w:sz w:val="35"/>
        </w:rPr>
      </w:pPr>
    </w:p>
    <w:p>
      <w:pPr>
        <w:pStyle w:val="ListParagraph"/>
        <w:numPr>
          <w:ilvl w:val="0"/>
          <w:numId w:val="119"/>
        </w:numPr>
        <w:tabs>
          <w:tab w:pos="796" w:val="left" w:leader="none"/>
        </w:tabs>
        <w:spacing w:line="410" w:lineRule="auto" w:before="0" w:after="0"/>
        <w:ind w:left="460" w:right="7708" w:firstLine="0"/>
        <w:jc w:val="left"/>
        <w:rPr>
          <w:sz w:val="32"/>
        </w:rPr>
      </w:pPr>
      <w:r>
        <w:rPr>
          <w:sz w:val="32"/>
          <w:shd w:fill="FFFF00" w:color="auto" w:val="clear"/>
        </w:rPr>
        <w:t>instrument</w:t>
      </w:r>
      <w:r>
        <w:rPr>
          <w:spacing w:val="-3"/>
          <w:sz w:val="32"/>
          <w:shd w:fill="FFFF00" w:color="auto" w:val="clear"/>
        </w:rPr>
        <w:t> </w:t>
      </w:r>
      <w:r>
        <w:rPr>
          <w:color w:val="333333"/>
          <w:sz w:val="32"/>
          <w:shd w:fill="FFFF00" w:color="auto" w:val="clear"/>
        </w:rPr>
        <w:t>(8</w:t>
      </w:r>
      <w:r>
        <w:rPr>
          <w:color w:val="333333"/>
          <w:spacing w:val="-2"/>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仪器</w:t>
      </w:r>
      <w:r>
        <w:rPr>
          <w:color w:val="333333"/>
          <w:sz w:val="32"/>
        </w:rPr>
        <w:t>musical instrument</w:t>
      </w:r>
      <w:r>
        <w:rPr>
          <w:color w:val="333333"/>
          <w:spacing w:val="1"/>
          <w:sz w:val="32"/>
        </w:rPr>
        <w:t> </w:t>
      </w:r>
      <w:r>
        <w:rPr>
          <w:color w:val="333333"/>
          <w:sz w:val="32"/>
        </w:rPr>
        <w:t>precision</w:t>
      </w:r>
      <w:r>
        <w:rPr>
          <w:color w:val="333333"/>
          <w:spacing w:val="-1"/>
          <w:sz w:val="32"/>
        </w:rPr>
        <w:t> </w:t>
      </w:r>
      <w:r>
        <w:rPr>
          <w:color w:val="333333"/>
          <w:sz w:val="32"/>
        </w:rPr>
        <w:t>instrument</w:t>
      </w:r>
    </w:p>
    <w:p>
      <w:pPr>
        <w:pStyle w:val="BodyText"/>
        <w:spacing w:line="385" w:lineRule="exact"/>
        <w:ind w:left="460"/>
      </w:pPr>
      <w:r>
        <w:rPr>
          <w:rFonts w:ascii="SimSun" w:eastAsia="SimSun" w:hint="eastAsia"/>
          <w:color w:val="333333"/>
          <w:w w:val="95"/>
          <w:shd w:fill="BEBEBE" w:color="auto" w:val="clear"/>
        </w:rPr>
        <w:t>考</w:t>
      </w:r>
      <w:r>
        <w:rPr>
          <w:rFonts w:ascii="SimSun" w:eastAsia="SimSun" w:hint="eastAsia"/>
          <w:color w:val="333333"/>
          <w:spacing w:val="-34"/>
          <w:w w:val="95"/>
        </w:rPr>
        <w:t> </w:t>
      </w:r>
      <w:r>
        <w:rPr>
          <w:color w:val="333333"/>
          <w:w w:val="95"/>
        </w:rPr>
        <w:t>the</w:t>
      </w:r>
      <w:r>
        <w:rPr>
          <w:color w:val="333333"/>
          <w:spacing w:val="39"/>
          <w:w w:val="95"/>
        </w:rPr>
        <w:t> </w:t>
      </w:r>
      <w:r>
        <w:rPr>
          <w:color w:val="333333"/>
          <w:w w:val="95"/>
        </w:rPr>
        <w:t>measuring</w:t>
      </w:r>
      <w:r>
        <w:rPr>
          <w:color w:val="333333"/>
          <w:spacing w:val="41"/>
          <w:w w:val="95"/>
        </w:rPr>
        <w:t> </w:t>
      </w:r>
      <w:r>
        <w:rPr>
          <w:color w:val="333333"/>
          <w:w w:val="95"/>
        </w:rPr>
        <w:t>instrument</w:t>
      </w:r>
    </w:p>
    <w:p>
      <w:pPr>
        <w:pStyle w:val="BodyText"/>
        <w:spacing w:before="300"/>
        <w:ind w:left="460"/>
        <w:rPr>
          <w:rFonts w:ascii="SimSun" w:eastAsia="SimSun" w:hint="eastAsia"/>
        </w:rPr>
      </w:pPr>
      <w:r>
        <w:rPr>
          <w:rFonts w:ascii="SimSun" w:eastAsia="SimSun" w:hint="eastAsia"/>
          <w:color w:val="333333"/>
        </w:rPr>
        <w:t>派生词</w:t>
      </w:r>
      <w:r>
        <w:rPr>
          <w:color w:val="333333"/>
          <w:spacing w:val="-2"/>
        </w:rPr>
        <w:t>: </w:t>
      </w:r>
      <w:r>
        <w:rPr>
          <w:color w:val="333333"/>
        </w:rPr>
        <w:t>instrumental</w:t>
      </w:r>
      <w:r>
        <w:rPr>
          <w:color w:val="333333"/>
          <w:spacing w:val="-1"/>
        </w:rPr>
        <w:t> (</w:t>
      </w:r>
      <w:r>
        <w:rPr>
          <w:color w:val="333333"/>
        </w:rPr>
        <w:t>1</w:t>
      </w:r>
      <w:r>
        <w:rPr>
          <w:color w:val="333333"/>
          <w:spacing w:val="-2"/>
        </w:rPr>
        <w:t>) </w:t>
      </w:r>
      <w:r>
        <w:rPr>
          <w:color w:val="333333"/>
        </w:rPr>
        <w:t>adj.</w:t>
      </w:r>
      <w:r>
        <w:rPr>
          <w:color w:val="333333"/>
          <w:spacing w:val="-4"/>
        </w:rPr>
        <w:t> </w:t>
      </w:r>
      <w:r>
        <w:rPr>
          <w:rFonts w:ascii="SimSun" w:eastAsia="SimSun" w:hint="eastAsia"/>
          <w:color w:val="333333"/>
        </w:rPr>
        <w:t>用乐器演奏的；有帮助的</w:t>
      </w:r>
    </w:p>
    <w:p>
      <w:pPr>
        <w:pStyle w:val="BodyText"/>
        <w:spacing w:before="301"/>
        <w:ind w:left="460"/>
        <w:rPr>
          <w:rFonts w:ascii="SimSun" w:eastAsia="SimSun" w:hint="eastAsia"/>
        </w:rPr>
      </w:pPr>
      <w:r>
        <w:rPr>
          <w:color w:val="333333"/>
        </w:rPr>
        <w:t>intrumentalist</w:t>
      </w:r>
      <w:r>
        <w:rPr>
          <w:color w:val="333333"/>
          <w:spacing w:val="-1"/>
        </w:rPr>
        <w:t> (</w:t>
      </w:r>
      <w:r>
        <w:rPr>
          <w:color w:val="333333"/>
        </w:rPr>
        <w:t>1</w:t>
      </w:r>
      <w:r>
        <w:rPr>
          <w:color w:val="333333"/>
          <w:spacing w:val="-2"/>
        </w:rPr>
        <w:t>) </w:t>
      </w:r>
      <w:r>
        <w:rPr>
          <w:color w:val="333333"/>
        </w:rPr>
        <w:t>n</w:t>
      </w:r>
      <w:r>
        <w:rPr>
          <w:color w:val="333333"/>
          <w:spacing w:val="-1"/>
        </w:rPr>
        <w:t>. </w:t>
      </w:r>
      <w:r>
        <w:rPr>
          <w:rFonts w:ascii="SimSun" w:eastAsia="SimSun" w:hint="eastAsia"/>
          <w:color w:val="333333"/>
        </w:rPr>
        <w:t>器乐家；乐器演奏者</w:t>
      </w:r>
    </w:p>
    <w:p>
      <w:pPr>
        <w:spacing w:after="0"/>
        <w:rPr>
          <w:rFonts w:ascii="SimSun" w:eastAsia="SimSun" w:hint="eastAsia"/>
        </w:rPr>
        <w:sectPr>
          <w:pgSz w:w="11910" w:h="16840"/>
          <w:pgMar w:header="0" w:footer="467" w:top="640" w:bottom="700" w:left="260" w:right="280"/>
        </w:sectPr>
      </w:pPr>
    </w:p>
    <w:p>
      <w:pPr>
        <w:pStyle w:val="Heading1"/>
        <w:spacing w:line="360" w:lineRule="auto" w:before="61"/>
        <w:ind w:right="341"/>
      </w:pPr>
      <w:r>
        <w:rPr>
          <w:color w:val="23292E"/>
        </w:rPr>
        <w:t>governments</w:t>
      </w:r>
      <w:r>
        <w:rPr>
          <w:color w:val="23292E"/>
          <w:spacing w:val="-5"/>
        </w:rPr>
        <w:t> </w:t>
      </w:r>
      <w:r>
        <w:rPr>
          <w:color w:val="23292E"/>
        </w:rPr>
        <w:t>need</w:t>
      </w:r>
      <w:r>
        <w:rPr>
          <w:color w:val="23292E"/>
          <w:spacing w:val="-5"/>
        </w:rPr>
        <w:t> </w:t>
      </w:r>
      <w:r>
        <w:rPr>
          <w:color w:val="23292E"/>
        </w:rPr>
        <w:t>to</w:t>
      </w:r>
      <w:r>
        <w:rPr>
          <w:color w:val="23292E"/>
          <w:spacing w:val="-6"/>
        </w:rPr>
        <w:t> </w:t>
      </w:r>
      <w:r>
        <w:rPr>
          <w:color w:val="FF0000"/>
        </w:rPr>
        <w:t>adjust</w:t>
      </w:r>
      <w:r>
        <w:rPr>
          <w:color w:val="FF0000"/>
          <w:spacing w:val="-3"/>
        </w:rPr>
        <w:t> </w:t>
      </w:r>
      <w:r>
        <w:rPr>
          <w:color w:val="23292E"/>
        </w:rPr>
        <w:t>programs</w:t>
      </w:r>
      <w:r>
        <w:rPr>
          <w:color w:val="23292E"/>
          <w:spacing w:val="-7"/>
        </w:rPr>
        <w:t> </w:t>
      </w:r>
      <w:r>
        <w:rPr>
          <w:color w:val="23292E"/>
        </w:rPr>
        <w:t>to</w:t>
      </w:r>
      <w:r>
        <w:rPr>
          <w:color w:val="23292E"/>
          <w:spacing w:val="-4"/>
        </w:rPr>
        <w:t> </w:t>
      </w:r>
      <w:r>
        <w:rPr>
          <w:color w:val="23292E"/>
        </w:rPr>
        <w:t>address</w:t>
      </w:r>
      <w:r>
        <w:rPr>
          <w:color w:val="23292E"/>
          <w:spacing w:val="-5"/>
        </w:rPr>
        <w:t> </w:t>
      </w:r>
      <w:r>
        <w:rPr>
          <w:color w:val="23292E"/>
        </w:rPr>
        <w:t>the</w:t>
      </w:r>
      <w:r>
        <w:rPr>
          <w:color w:val="23292E"/>
          <w:spacing w:val="-4"/>
        </w:rPr>
        <w:t> </w:t>
      </w:r>
      <w:r>
        <w:rPr>
          <w:color w:val="FF0000"/>
        </w:rPr>
        <w:t>intrinsic</w:t>
      </w:r>
      <w:r>
        <w:rPr>
          <w:color w:val="FF0000"/>
          <w:spacing w:val="-97"/>
        </w:rPr>
        <w:t> </w:t>
      </w:r>
      <w:r>
        <w:rPr>
          <w:color w:val="23292E"/>
        </w:rPr>
        <w:t>needs</w:t>
      </w:r>
    </w:p>
    <w:p>
      <w:pPr>
        <w:pStyle w:val="ListParagraph"/>
        <w:numPr>
          <w:ilvl w:val="0"/>
          <w:numId w:val="119"/>
        </w:numPr>
        <w:tabs>
          <w:tab w:pos="796" w:val="left" w:leader="none"/>
        </w:tabs>
        <w:spacing w:line="422" w:lineRule="auto" w:before="49" w:after="0"/>
        <w:ind w:left="459" w:right="7372" w:firstLine="0"/>
        <w:jc w:val="left"/>
        <w:rPr>
          <w:sz w:val="32"/>
        </w:rPr>
      </w:pPr>
      <w:r>
        <w:rPr>
          <w:sz w:val="32"/>
          <w:shd w:fill="FFFF00" w:color="auto" w:val="clear"/>
        </w:rPr>
        <w:t>adjust</w:t>
      </w:r>
      <w:r>
        <w:rPr>
          <w:spacing w:val="-9"/>
          <w:sz w:val="32"/>
          <w:shd w:fill="FFFF00" w:color="auto" w:val="clear"/>
        </w:rPr>
        <w:t> </w:t>
      </w:r>
      <w:r>
        <w:rPr>
          <w:color w:val="333333"/>
          <w:sz w:val="32"/>
          <w:shd w:fill="FFFF00" w:color="auto" w:val="clear"/>
        </w:rPr>
        <w:t>(9</w:t>
      </w:r>
      <w:r>
        <w:rPr>
          <w:color w:val="333333"/>
          <w:spacing w:val="-4"/>
          <w:sz w:val="32"/>
          <w:shd w:fill="FFFF00" w:color="auto" w:val="clear"/>
        </w:rPr>
        <w:t>) </w:t>
      </w:r>
      <w:r>
        <w:rPr>
          <w:color w:val="333333"/>
          <w:sz w:val="32"/>
          <w:shd w:fill="FFFF00" w:color="auto" w:val="clear"/>
        </w:rPr>
        <w:t>v</w:t>
      </w:r>
      <w:r>
        <w:rPr>
          <w:color w:val="333333"/>
          <w:spacing w:val="-6"/>
          <w:sz w:val="32"/>
          <w:shd w:fill="FFFF00" w:color="auto" w:val="clear"/>
        </w:rPr>
        <w:t>. </w:t>
      </w:r>
      <w:r>
        <w:rPr>
          <w:rFonts w:ascii="SimSun" w:eastAsia="SimSun" w:hint="eastAsia"/>
          <w:color w:val="333333"/>
          <w:sz w:val="32"/>
          <w:shd w:fill="FFFF00" w:color="auto" w:val="clear"/>
        </w:rPr>
        <w:t>调整；适应</w:t>
      </w:r>
      <w:r>
        <w:rPr>
          <w:color w:val="333333"/>
          <w:sz w:val="32"/>
        </w:rPr>
        <w:t>adjust</w:t>
      </w:r>
      <w:r>
        <w:rPr>
          <w:color w:val="333333"/>
          <w:spacing w:val="-2"/>
          <w:sz w:val="32"/>
        </w:rPr>
        <w:t> </w:t>
      </w:r>
      <w:r>
        <w:rPr>
          <w:color w:val="333333"/>
          <w:sz w:val="32"/>
        </w:rPr>
        <w:t>to sth.</w:t>
      </w:r>
    </w:p>
    <w:p>
      <w:pPr>
        <w:pStyle w:val="BodyText"/>
        <w:spacing w:line="333" w:lineRule="exact"/>
        <w:ind w:left="459"/>
      </w:pPr>
      <w:r>
        <w:rPr>
          <w:color w:val="333333"/>
        </w:rPr>
        <w:t>adjust</w:t>
      </w:r>
      <w:r>
        <w:rPr>
          <w:color w:val="333333"/>
          <w:spacing w:val="-3"/>
        </w:rPr>
        <w:t> </w:t>
      </w:r>
      <w:r>
        <w:rPr>
          <w:color w:val="333333"/>
        </w:rPr>
        <w:t>settings</w:t>
      </w:r>
    </w:p>
    <w:p>
      <w:pPr>
        <w:pStyle w:val="BodyText"/>
        <w:spacing w:before="244"/>
        <w:ind w:left="459"/>
      </w:pPr>
      <w:r>
        <w:rPr>
          <w:color w:val="333333"/>
        </w:rPr>
        <w:t>adjust</w:t>
      </w:r>
      <w:r>
        <w:rPr>
          <w:color w:val="333333"/>
          <w:spacing w:val="-3"/>
        </w:rPr>
        <w:t> </w:t>
      </w:r>
      <w:r>
        <w:rPr>
          <w:color w:val="333333"/>
        </w:rPr>
        <w:t>attitude</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the</w:t>
      </w:r>
      <w:r>
        <w:rPr>
          <w:color w:val="333333"/>
          <w:spacing w:val="29"/>
          <w:w w:val="95"/>
        </w:rPr>
        <w:t> </w:t>
      </w:r>
      <w:r>
        <w:rPr>
          <w:color w:val="333333"/>
          <w:w w:val="95"/>
        </w:rPr>
        <w:t>flexibility</w:t>
      </w:r>
      <w:r>
        <w:rPr>
          <w:color w:val="333333"/>
          <w:spacing w:val="35"/>
          <w:w w:val="95"/>
        </w:rPr>
        <w:t> </w:t>
      </w:r>
      <w:r>
        <w:rPr>
          <w:color w:val="333333"/>
          <w:w w:val="95"/>
        </w:rPr>
        <w:t>to</w:t>
      </w:r>
      <w:r>
        <w:rPr>
          <w:color w:val="333333"/>
          <w:spacing w:val="35"/>
          <w:w w:val="95"/>
        </w:rPr>
        <w:t> </w:t>
      </w:r>
      <w:r>
        <w:rPr>
          <w:color w:val="333333"/>
          <w:w w:val="95"/>
        </w:rPr>
        <w:t>adjust</w:t>
      </w:r>
      <w:r>
        <w:rPr>
          <w:color w:val="333333"/>
          <w:spacing w:val="34"/>
          <w:w w:val="95"/>
        </w:rPr>
        <w:t> </w:t>
      </w:r>
      <w:r>
        <w:rPr>
          <w:color w:val="333333"/>
          <w:w w:val="95"/>
        </w:rPr>
        <w:t>its</w:t>
      </w:r>
      <w:r>
        <w:rPr>
          <w:color w:val="333333"/>
          <w:spacing w:val="34"/>
          <w:w w:val="95"/>
        </w:rPr>
        <w:t> </w:t>
      </w:r>
      <w:r>
        <w:rPr>
          <w:color w:val="333333"/>
          <w:w w:val="95"/>
        </w:rPr>
        <w:t>operations</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56"/>
          <w:w w:val="95"/>
        </w:rPr>
        <w:t> </w:t>
      </w:r>
      <w:r>
        <w:rPr>
          <w:color w:val="333333"/>
          <w:w w:val="95"/>
        </w:rPr>
        <w:t>We</w:t>
      </w:r>
      <w:r>
        <w:rPr>
          <w:color w:val="333333"/>
          <w:spacing w:val="30"/>
          <w:w w:val="95"/>
        </w:rPr>
        <w:t> </w:t>
      </w:r>
      <w:r>
        <w:rPr>
          <w:color w:val="333333"/>
          <w:w w:val="95"/>
        </w:rPr>
        <w:t>need</w:t>
      </w:r>
      <w:r>
        <w:rPr>
          <w:color w:val="333333"/>
          <w:spacing w:val="28"/>
          <w:w w:val="95"/>
        </w:rPr>
        <w:t> </w:t>
      </w:r>
      <w:r>
        <w:rPr>
          <w:color w:val="333333"/>
          <w:w w:val="95"/>
        </w:rPr>
        <w:t>to</w:t>
      </w:r>
      <w:r>
        <w:rPr>
          <w:color w:val="333333"/>
          <w:spacing w:val="29"/>
          <w:w w:val="95"/>
        </w:rPr>
        <w:t> </w:t>
      </w:r>
      <w:r>
        <w:rPr>
          <w:color w:val="333333"/>
          <w:w w:val="95"/>
        </w:rPr>
        <w:t>adjust</w:t>
      </w:r>
      <w:r>
        <w:rPr>
          <w:color w:val="333333"/>
          <w:spacing w:val="27"/>
          <w:w w:val="95"/>
        </w:rPr>
        <w:t> </w:t>
      </w:r>
      <w:r>
        <w:rPr>
          <w:color w:val="333333"/>
          <w:w w:val="95"/>
        </w:rPr>
        <w:t>to</w:t>
      </w:r>
      <w:r>
        <w:rPr>
          <w:color w:val="333333"/>
          <w:spacing w:val="26"/>
          <w:w w:val="95"/>
        </w:rPr>
        <w:t> </w:t>
      </w:r>
      <w:r>
        <w:rPr>
          <w:color w:val="333333"/>
          <w:w w:val="95"/>
        </w:rPr>
        <w:t>this</w:t>
      </w:r>
      <w:r>
        <w:rPr>
          <w:color w:val="333333"/>
          <w:spacing w:val="31"/>
          <w:w w:val="95"/>
        </w:rPr>
        <w:t> </w:t>
      </w:r>
      <w:r>
        <w:rPr>
          <w:color w:val="333333"/>
          <w:w w:val="95"/>
        </w:rPr>
        <w:t>changing</w:t>
      </w:r>
      <w:r>
        <w:rPr>
          <w:color w:val="333333"/>
          <w:spacing w:val="29"/>
          <w:w w:val="95"/>
        </w:rPr>
        <w:t> </w:t>
      </w:r>
      <w:r>
        <w:rPr>
          <w:color w:val="333333"/>
          <w:w w:val="95"/>
        </w:rPr>
        <w:t>climate.</w:t>
      </w:r>
    </w:p>
    <w:p>
      <w:pPr>
        <w:pStyle w:val="BodyText"/>
        <w:spacing w:before="300"/>
        <w:ind w:left="460"/>
      </w:pPr>
      <w:r>
        <w:rPr>
          <w:rFonts w:ascii="SimSun" w:eastAsia="SimSun" w:hint="eastAsia"/>
          <w:color w:val="333333"/>
        </w:rPr>
        <w:t>派生词</w:t>
      </w:r>
      <w:r>
        <w:rPr>
          <w:color w:val="333333"/>
        </w:rPr>
        <w:t>:</w:t>
      </w:r>
    </w:p>
    <w:p>
      <w:pPr>
        <w:pStyle w:val="BodyText"/>
        <w:spacing w:before="301"/>
        <w:ind w:left="460"/>
        <w:rPr>
          <w:rFonts w:ascii="SimSun" w:eastAsia="SimSun" w:hint="eastAsia"/>
        </w:rPr>
      </w:pPr>
      <w:r>
        <w:rPr>
          <w:color w:val="333333"/>
        </w:rPr>
        <w:t>adjustment</w:t>
      </w:r>
      <w:r>
        <w:rPr>
          <w:color w:val="333333"/>
          <w:spacing w:val="-2"/>
        </w:rPr>
        <w:t> (</w:t>
      </w:r>
      <w:r>
        <w:rPr>
          <w:color w:val="333333"/>
        </w:rPr>
        <w:t>3</w:t>
      </w:r>
      <w:r>
        <w:rPr>
          <w:color w:val="333333"/>
          <w:spacing w:val="-1"/>
        </w:rPr>
        <w:t>) </w:t>
      </w:r>
      <w:r>
        <w:rPr>
          <w:color w:val="333333"/>
        </w:rPr>
        <w:t>n</w:t>
      </w:r>
      <w:r>
        <w:rPr>
          <w:color w:val="333333"/>
          <w:spacing w:val="-2"/>
        </w:rPr>
        <w:t>. </w:t>
      </w:r>
      <w:r>
        <w:rPr>
          <w:rFonts w:ascii="SimSun" w:eastAsia="SimSun" w:hint="eastAsia"/>
          <w:color w:val="333333"/>
        </w:rPr>
        <w:t>调整；转变</w:t>
      </w:r>
    </w:p>
    <w:p>
      <w:pPr>
        <w:pStyle w:val="BodyText"/>
        <w:rPr>
          <w:rFonts w:ascii="SimSun"/>
          <w:sz w:val="36"/>
        </w:rPr>
      </w:pPr>
    </w:p>
    <w:p>
      <w:pPr>
        <w:pStyle w:val="BodyText"/>
        <w:spacing w:before="2"/>
        <w:rPr>
          <w:rFonts w:ascii="SimSun"/>
          <w:sz w:val="35"/>
        </w:rPr>
      </w:pPr>
    </w:p>
    <w:p>
      <w:pPr>
        <w:pStyle w:val="ListParagraph"/>
        <w:numPr>
          <w:ilvl w:val="0"/>
          <w:numId w:val="119"/>
        </w:numPr>
        <w:tabs>
          <w:tab w:pos="796" w:val="left" w:leader="none"/>
        </w:tabs>
        <w:spacing w:line="422" w:lineRule="auto" w:before="0" w:after="0"/>
        <w:ind w:left="460" w:right="6196" w:firstLine="0"/>
        <w:jc w:val="left"/>
        <w:rPr>
          <w:sz w:val="32"/>
        </w:rPr>
      </w:pPr>
      <w:r>
        <w:rPr>
          <w:sz w:val="32"/>
          <w:shd w:fill="FFFF00" w:color="auto" w:val="clear"/>
        </w:rPr>
        <w:t>intrinsic</w:t>
      </w:r>
      <w:r>
        <w:rPr>
          <w:spacing w:val="-4"/>
          <w:sz w:val="32"/>
          <w:shd w:fill="FFFF00" w:color="auto" w:val="clear"/>
        </w:rPr>
        <w:t> </w:t>
      </w:r>
      <w:r>
        <w:rPr>
          <w:color w:val="333333"/>
          <w:sz w:val="32"/>
          <w:shd w:fill="FFFF00" w:color="auto" w:val="clear"/>
        </w:rPr>
        <w:t>(2</w:t>
      </w:r>
      <w:r>
        <w:rPr>
          <w:color w:val="333333"/>
          <w:spacing w:val="-1"/>
          <w:sz w:val="32"/>
          <w:shd w:fill="FFFF00" w:color="auto" w:val="clear"/>
        </w:rPr>
        <w:t>) </w:t>
      </w:r>
      <w:r>
        <w:rPr>
          <w:color w:val="333333"/>
          <w:sz w:val="32"/>
          <w:shd w:fill="FFFF00" w:color="auto" w:val="clear"/>
        </w:rPr>
        <w:t>adj</w:t>
      </w:r>
      <w:r>
        <w:rPr>
          <w:color w:val="333333"/>
          <w:spacing w:val="-2"/>
          <w:sz w:val="32"/>
          <w:shd w:fill="FFFF00" w:color="auto" w:val="clear"/>
        </w:rPr>
        <w:t>. </w:t>
      </w:r>
      <w:r>
        <w:rPr>
          <w:rFonts w:ascii="SimSun" w:eastAsia="SimSun" w:hint="eastAsia"/>
          <w:color w:val="333333"/>
          <w:sz w:val="32"/>
          <w:shd w:fill="FFFF00" w:color="auto" w:val="clear"/>
        </w:rPr>
        <w:t>固有的，内在的</w:t>
      </w:r>
      <w:r>
        <w:rPr>
          <w:color w:val="333333"/>
          <w:sz w:val="32"/>
        </w:rPr>
        <w:t>intrinsic</w:t>
      </w:r>
      <w:r>
        <w:rPr>
          <w:color w:val="333333"/>
          <w:spacing w:val="-2"/>
          <w:sz w:val="32"/>
        </w:rPr>
        <w:t> </w:t>
      </w:r>
      <w:r>
        <w:rPr>
          <w:color w:val="333333"/>
          <w:sz w:val="32"/>
        </w:rPr>
        <w:t>value</w:t>
      </w:r>
    </w:p>
    <w:p>
      <w:pPr>
        <w:pStyle w:val="BodyText"/>
        <w:spacing w:line="330" w:lineRule="exact"/>
        <w:ind w:left="460"/>
      </w:pPr>
      <w:r>
        <w:rPr>
          <w:color w:val="333333"/>
        </w:rPr>
        <w:t>intrinsic</w:t>
      </w:r>
      <w:r>
        <w:rPr>
          <w:color w:val="333333"/>
          <w:spacing w:val="-4"/>
        </w:rPr>
        <w:t> </w:t>
      </w:r>
      <w:r>
        <w:rPr>
          <w:color w:val="333333"/>
        </w:rPr>
        <w:t>motivation</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3"/>
          <w:w w:val="95"/>
        </w:rPr>
        <w:t> </w:t>
      </w:r>
      <w:r>
        <w:rPr>
          <w:color w:val="333333"/>
          <w:w w:val="95"/>
        </w:rPr>
        <w:t>Birds</w:t>
      </w:r>
      <w:r>
        <w:rPr>
          <w:color w:val="333333"/>
          <w:spacing w:val="34"/>
          <w:w w:val="95"/>
        </w:rPr>
        <w:t> </w:t>
      </w:r>
      <w:r>
        <w:rPr>
          <w:color w:val="333333"/>
          <w:w w:val="95"/>
        </w:rPr>
        <w:t>have</w:t>
      </w:r>
      <w:r>
        <w:rPr>
          <w:color w:val="333333"/>
          <w:spacing w:val="30"/>
          <w:w w:val="95"/>
        </w:rPr>
        <w:t> </w:t>
      </w:r>
      <w:r>
        <w:rPr>
          <w:color w:val="333333"/>
          <w:w w:val="95"/>
        </w:rPr>
        <w:t>an</w:t>
      </w:r>
      <w:r>
        <w:rPr>
          <w:color w:val="333333"/>
          <w:spacing w:val="32"/>
          <w:w w:val="95"/>
        </w:rPr>
        <w:t> </w:t>
      </w:r>
      <w:r>
        <w:rPr>
          <w:color w:val="333333"/>
          <w:w w:val="95"/>
        </w:rPr>
        <w:t>intrinsic</w:t>
      </w:r>
      <w:r>
        <w:rPr>
          <w:color w:val="333333"/>
          <w:spacing w:val="30"/>
          <w:w w:val="95"/>
        </w:rPr>
        <w:t> </w:t>
      </w:r>
      <w:r>
        <w:rPr>
          <w:color w:val="333333"/>
          <w:w w:val="95"/>
        </w:rPr>
        <w:t>right</w:t>
      </w:r>
      <w:r>
        <w:rPr>
          <w:color w:val="333333"/>
          <w:spacing w:val="31"/>
          <w:w w:val="95"/>
        </w:rPr>
        <w:t> </w:t>
      </w:r>
      <w:r>
        <w:rPr>
          <w:color w:val="333333"/>
          <w:w w:val="95"/>
        </w:rPr>
        <w:t>to</w:t>
      </w:r>
      <w:r>
        <w:rPr>
          <w:color w:val="333333"/>
          <w:spacing w:val="32"/>
          <w:w w:val="95"/>
        </w:rPr>
        <w:t> </w:t>
      </w:r>
      <w:r>
        <w:rPr>
          <w:color w:val="333333"/>
          <w:w w:val="95"/>
        </w:rPr>
        <w:t>survive.</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an</w:t>
      </w:r>
      <w:r>
        <w:rPr>
          <w:color w:val="333333"/>
          <w:spacing w:val="29"/>
          <w:w w:val="95"/>
        </w:rPr>
        <w:t> </w:t>
      </w:r>
      <w:r>
        <w:rPr>
          <w:color w:val="333333"/>
          <w:w w:val="95"/>
        </w:rPr>
        <w:t>intrinsic</w:t>
      </w:r>
      <w:r>
        <w:rPr>
          <w:color w:val="333333"/>
          <w:spacing w:val="28"/>
          <w:w w:val="95"/>
        </w:rPr>
        <w:t> </w:t>
      </w:r>
      <w:r>
        <w:rPr>
          <w:color w:val="333333"/>
          <w:w w:val="95"/>
        </w:rPr>
        <w:t>need</w:t>
      </w:r>
    </w:p>
    <w:p>
      <w:pPr>
        <w:pStyle w:val="BodyText"/>
        <w:rPr>
          <w:sz w:val="36"/>
        </w:rPr>
      </w:pPr>
    </w:p>
    <w:p>
      <w:pPr>
        <w:pStyle w:val="BodyText"/>
        <w:spacing w:before="2"/>
        <w:rPr>
          <w:sz w:val="44"/>
        </w:rPr>
      </w:pPr>
    </w:p>
    <w:p>
      <w:pPr>
        <w:pStyle w:val="Heading1"/>
      </w:pPr>
      <w:r>
        <w:rPr>
          <w:color w:val="23292E"/>
        </w:rPr>
        <w:t>of</w:t>
      </w:r>
      <w:r>
        <w:rPr>
          <w:color w:val="23292E"/>
          <w:spacing w:val="-5"/>
        </w:rPr>
        <w:t> </w:t>
      </w:r>
      <w:r>
        <w:rPr>
          <w:color w:val="FF0000"/>
        </w:rPr>
        <w:t>smokers</w:t>
      </w:r>
      <w:r>
        <w:rPr>
          <w:color w:val="FF0000"/>
          <w:spacing w:val="-1"/>
        </w:rPr>
        <w:t> </w:t>
      </w:r>
      <w:r>
        <w:rPr>
          <w:color w:val="23292E"/>
        </w:rPr>
        <w:t>in</w:t>
      </w:r>
      <w:r>
        <w:rPr>
          <w:color w:val="23292E"/>
          <w:spacing w:val="-2"/>
        </w:rPr>
        <w:t> </w:t>
      </w:r>
      <w:r>
        <w:rPr>
          <w:color w:val="23292E"/>
        </w:rPr>
        <w:t>an</w:t>
      </w:r>
      <w:r>
        <w:rPr>
          <w:color w:val="23292E"/>
          <w:spacing w:val="-3"/>
        </w:rPr>
        <w:t> </w:t>
      </w:r>
      <w:r>
        <w:rPr>
          <w:color w:val="FF0000"/>
        </w:rPr>
        <w:t>abstract</w:t>
      </w:r>
      <w:r>
        <w:rPr>
          <w:color w:val="FF0000"/>
          <w:spacing w:val="-4"/>
        </w:rPr>
        <w:t> </w:t>
      </w:r>
      <w:r>
        <w:rPr>
          <w:color w:val="23292E"/>
        </w:rPr>
        <w:t>and</w:t>
      </w:r>
      <w:r>
        <w:rPr>
          <w:color w:val="23292E"/>
          <w:spacing w:val="-2"/>
        </w:rPr>
        <w:t> </w:t>
      </w:r>
      <w:r>
        <w:rPr>
          <w:color w:val="FF0000"/>
        </w:rPr>
        <w:t>interpersonal</w:t>
      </w:r>
      <w:r>
        <w:rPr>
          <w:color w:val="FF0000"/>
          <w:spacing w:val="-4"/>
        </w:rPr>
        <w:t> </w:t>
      </w:r>
      <w:r>
        <w:rPr>
          <w:color w:val="23292E"/>
        </w:rPr>
        <w:t>way</w:t>
      </w:r>
    </w:p>
    <w:p>
      <w:pPr>
        <w:pStyle w:val="ListParagraph"/>
        <w:numPr>
          <w:ilvl w:val="0"/>
          <w:numId w:val="119"/>
        </w:numPr>
        <w:tabs>
          <w:tab w:pos="796" w:val="left" w:leader="none"/>
        </w:tabs>
        <w:spacing w:line="405" w:lineRule="auto" w:before="280" w:after="0"/>
        <w:ind w:left="459" w:right="8479" w:firstLine="0"/>
        <w:jc w:val="left"/>
        <w:rPr>
          <w:sz w:val="32"/>
        </w:rPr>
      </w:pPr>
      <w:r>
        <w:rPr>
          <w:sz w:val="32"/>
          <w:shd w:fill="FFFF00" w:color="auto" w:val="clear"/>
        </w:rPr>
        <w:t>smoke</w:t>
      </w:r>
      <w:r>
        <w:rPr>
          <w:spacing w:val="-3"/>
          <w:sz w:val="32"/>
          <w:shd w:fill="FFFF00" w:color="auto" w:val="clear"/>
        </w:rPr>
        <w:t> </w:t>
      </w:r>
      <w:r>
        <w:rPr>
          <w:color w:val="333333"/>
          <w:sz w:val="32"/>
          <w:shd w:fill="FFFF00" w:color="auto" w:val="clear"/>
        </w:rPr>
        <w:t>(6</w:t>
      </w:r>
      <w:r>
        <w:rPr>
          <w:color w:val="333333"/>
          <w:spacing w:val="-1"/>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烟</w:t>
      </w:r>
      <w:r>
        <w:rPr>
          <w:color w:val="333333"/>
          <w:sz w:val="32"/>
        </w:rPr>
        <w:t>secondhand smoke</w:t>
      </w:r>
      <w:r>
        <w:rPr>
          <w:color w:val="333333"/>
          <w:spacing w:val="-77"/>
          <w:sz w:val="32"/>
        </w:rPr>
        <w:t> </w:t>
      </w:r>
      <w:r>
        <w:rPr>
          <w:color w:val="333333"/>
          <w:sz w:val="32"/>
        </w:rPr>
        <w:t>smoke alarm</w:t>
      </w:r>
      <w:r>
        <w:rPr>
          <w:color w:val="333333"/>
          <w:spacing w:val="1"/>
          <w:sz w:val="32"/>
        </w:rPr>
        <w:t> </w:t>
      </w:r>
      <w:r>
        <w:rPr>
          <w:color w:val="333333"/>
          <w:sz w:val="32"/>
        </w:rPr>
        <w:t>smoke</w:t>
      </w:r>
      <w:r>
        <w:rPr>
          <w:color w:val="333333"/>
          <w:spacing w:val="-2"/>
          <w:sz w:val="32"/>
        </w:rPr>
        <w:t> </w:t>
      </w:r>
      <w:r>
        <w:rPr>
          <w:color w:val="333333"/>
          <w:sz w:val="32"/>
        </w:rPr>
        <w:t>screen</w:t>
      </w:r>
    </w:p>
    <w:p>
      <w:pPr>
        <w:pStyle w:val="BodyText"/>
        <w:spacing w:line="398" w:lineRule="exact"/>
        <w:ind w:left="460"/>
      </w:pPr>
      <w:r>
        <w:rPr>
          <w:rFonts w:ascii="SimSun" w:eastAsia="SimSun" w:hint="eastAsia"/>
          <w:color w:val="333333"/>
          <w:w w:val="95"/>
          <w:shd w:fill="BEBEBE" w:color="auto" w:val="clear"/>
        </w:rPr>
        <w:t>考</w:t>
      </w:r>
      <w:r>
        <w:rPr>
          <w:rFonts w:ascii="SimSun" w:eastAsia="SimSun" w:hint="eastAsia"/>
          <w:color w:val="333333"/>
          <w:spacing w:val="-49"/>
          <w:w w:val="95"/>
        </w:rPr>
        <w:t> </w:t>
      </w:r>
      <w:r>
        <w:rPr>
          <w:color w:val="333333"/>
          <w:w w:val="95"/>
        </w:rPr>
        <w:t>the</w:t>
      </w:r>
      <w:r>
        <w:rPr>
          <w:color w:val="333333"/>
          <w:spacing w:val="21"/>
          <w:w w:val="95"/>
        </w:rPr>
        <w:t> </w:t>
      </w:r>
      <w:r>
        <w:rPr>
          <w:color w:val="333333"/>
          <w:w w:val="95"/>
        </w:rPr>
        <w:t>smell</w:t>
      </w:r>
      <w:r>
        <w:rPr>
          <w:color w:val="333333"/>
          <w:spacing w:val="31"/>
          <w:w w:val="95"/>
        </w:rPr>
        <w:t> </w:t>
      </w:r>
      <w:r>
        <w:rPr>
          <w:color w:val="333333"/>
          <w:w w:val="95"/>
        </w:rPr>
        <w:t>of</w:t>
      </w:r>
      <w:r>
        <w:rPr>
          <w:color w:val="333333"/>
          <w:spacing w:val="24"/>
          <w:w w:val="95"/>
        </w:rPr>
        <w:t> </w:t>
      </w:r>
      <w:r>
        <w:rPr>
          <w:color w:val="333333"/>
          <w:w w:val="95"/>
        </w:rPr>
        <w:t>smoke</w:t>
      </w:r>
    </w:p>
    <w:p>
      <w:pPr>
        <w:spacing w:after="0" w:line="398" w:lineRule="exact"/>
        <w:sectPr>
          <w:pgSz w:w="11910" w:h="16840"/>
          <w:pgMar w:header="0" w:footer="467" w:top="640" w:bottom="700" w:left="260" w:right="280"/>
        </w:sectPr>
      </w:pPr>
    </w:p>
    <w:p>
      <w:pPr>
        <w:pStyle w:val="ListParagraph"/>
        <w:numPr>
          <w:ilvl w:val="0"/>
          <w:numId w:val="119"/>
        </w:numPr>
        <w:tabs>
          <w:tab w:pos="880" w:val="left" w:leader="none"/>
        </w:tabs>
        <w:spacing w:line="422" w:lineRule="auto" w:before="52" w:after="0"/>
        <w:ind w:left="460" w:right="7444" w:firstLine="0"/>
        <w:jc w:val="left"/>
        <w:rPr>
          <w:sz w:val="32"/>
        </w:rPr>
      </w:pPr>
      <w:r>
        <w:rPr>
          <w:sz w:val="32"/>
          <w:shd w:fill="FFFF00" w:color="auto" w:val="clear"/>
        </w:rPr>
        <w:t>abstract</w:t>
      </w:r>
      <w:r>
        <w:rPr>
          <w:spacing w:val="-4"/>
          <w:sz w:val="32"/>
          <w:shd w:fill="FFFF00" w:color="auto" w:val="clear"/>
        </w:rPr>
        <w:t> </w:t>
      </w:r>
      <w:r>
        <w:rPr>
          <w:color w:val="333333"/>
          <w:sz w:val="32"/>
          <w:shd w:fill="FFFF00" w:color="auto" w:val="clear"/>
        </w:rPr>
        <w:t>(2</w:t>
      </w:r>
      <w:r>
        <w:rPr>
          <w:color w:val="333333"/>
          <w:spacing w:val="-3"/>
          <w:sz w:val="32"/>
          <w:shd w:fill="FFFF00" w:color="auto" w:val="clear"/>
        </w:rPr>
        <w:t>) </w:t>
      </w:r>
      <w:r>
        <w:rPr>
          <w:color w:val="333333"/>
          <w:sz w:val="32"/>
          <w:shd w:fill="FFFF00" w:color="auto" w:val="clear"/>
        </w:rPr>
        <w:t>adj</w:t>
      </w:r>
      <w:r>
        <w:rPr>
          <w:color w:val="333333"/>
          <w:spacing w:val="-4"/>
          <w:sz w:val="32"/>
          <w:shd w:fill="FFFF00" w:color="auto" w:val="clear"/>
        </w:rPr>
        <w:t>. </w:t>
      </w:r>
      <w:r>
        <w:rPr>
          <w:rFonts w:ascii="SimSun" w:eastAsia="SimSun" w:hint="eastAsia"/>
          <w:color w:val="333333"/>
          <w:sz w:val="32"/>
          <w:shd w:fill="FFFF00" w:color="auto" w:val="clear"/>
        </w:rPr>
        <w:t>抽象的</w:t>
      </w:r>
      <w:r>
        <w:rPr>
          <w:color w:val="333333"/>
          <w:sz w:val="32"/>
        </w:rPr>
        <w:t>abstract theory</w:t>
      </w:r>
    </w:p>
    <w:p>
      <w:pPr>
        <w:pStyle w:val="BodyText"/>
        <w:spacing w:line="330" w:lineRule="exact"/>
        <w:ind w:left="460"/>
      </w:pPr>
      <w:r>
        <w:rPr>
          <w:color w:val="333333"/>
        </w:rPr>
        <w:t>abstract</w:t>
      </w:r>
      <w:r>
        <w:rPr>
          <w:color w:val="333333"/>
          <w:spacing w:val="-4"/>
        </w:rPr>
        <w:t> </w:t>
      </w:r>
      <w:r>
        <w:rPr>
          <w:color w:val="333333"/>
        </w:rPr>
        <w:t>sculpture</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8"/>
          <w:w w:val="95"/>
        </w:rPr>
        <w:t> </w:t>
      </w:r>
      <w:r>
        <w:rPr>
          <w:color w:val="333333"/>
          <w:w w:val="95"/>
        </w:rPr>
        <w:t>the</w:t>
      </w:r>
      <w:r>
        <w:rPr>
          <w:color w:val="333333"/>
          <w:spacing w:val="32"/>
          <w:w w:val="95"/>
        </w:rPr>
        <w:t> </w:t>
      </w:r>
      <w:r>
        <w:rPr>
          <w:color w:val="333333"/>
          <w:w w:val="95"/>
        </w:rPr>
        <w:t>abstract</w:t>
      </w:r>
      <w:r>
        <w:rPr>
          <w:color w:val="333333"/>
          <w:spacing w:val="35"/>
          <w:w w:val="95"/>
        </w:rPr>
        <w:t> </w:t>
      </w:r>
      <w:r>
        <w:rPr>
          <w:color w:val="333333"/>
          <w:w w:val="95"/>
        </w:rPr>
        <w:t>art</w:t>
      </w:r>
    </w:p>
    <w:p>
      <w:pPr>
        <w:pStyle w:val="BodyText"/>
        <w:spacing w:before="298"/>
        <w:ind w:left="460"/>
        <w:rPr>
          <w:rFonts w:ascii="SimSun" w:eastAsia="SimSun" w:hint="eastAsia"/>
        </w:rPr>
      </w:pPr>
      <w:r>
        <w:rPr>
          <w:rFonts w:ascii="SimSun" w:eastAsia="SimSun" w:hint="eastAsia"/>
          <w:color w:val="333333"/>
        </w:rPr>
        <w:t>派生词</w:t>
      </w:r>
      <w:r>
        <w:rPr>
          <w:color w:val="333333"/>
          <w:spacing w:val="37"/>
        </w:rPr>
        <w:t>: </w:t>
      </w:r>
      <w:r>
        <w:rPr>
          <w:color w:val="333333"/>
        </w:rPr>
        <w:t>abstraction (1</w:t>
      </w:r>
      <w:r>
        <w:rPr>
          <w:color w:val="333333"/>
          <w:spacing w:val="-2"/>
        </w:rPr>
        <w:t>) </w:t>
      </w:r>
      <w:r>
        <w:rPr>
          <w:color w:val="333333"/>
        </w:rPr>
        <w:t>n. </w:t>
      </w:r>
      <w:r>
        <w:rPr>
          <w:rFonts w:ascii="SimSun" w:eastAsia="SimSun" w:hint="eastAsia"/>
          <w:color w:val="333333"/>
        </w:rPr>
        <w:t>抽象概念；抽象名称</w:t>
      </w:r>
    </w:p>
    <w:p>
      <w:pPr>
        <w:pStyle w:val="BodyText"/>
        <w:rPr>
          <w:rFonts w:ascii="SimSun"/>
          <w:sz w:val="36"/>
        </w:rPr>
      </w:pPr>
    </w:p>
    <w:p>
      <w:pPr>
        <w:pStyle w:val="BodyText"/>
        <w:spacing w:before="3"/>
        <w:rPr>
          <w:rFonts w:ascii="SimSun"/>
          <w:sz w:val="35"/>
        </w:rPr>
      </w:pPr>
    </w:p>
    <w:p>
      <w:pPr>
        <w:pStyle w:val="ListParagraph"/>
        <w:numPr>
          <w:ilvl w:val="0"/>
          <w:numId w:val="119"/>
        </w:numPr>
        <w:tabs>
          <w:tab w:pos="880" w:val="left" w:leader="none"/>
        </w:tabs>
        <w:spacing w:line="410" w:lineRule="auto" w:before="0" w:after="0"/>
        <w:ind w:left="460" w:right="6770" w:firstLine="0"/>
        <w:jc w:val="left"/>
        <w:rPr>
          <w:sz w:val="32"/>
        </w:rPr>
      </w:pPr>
      <w:r>
        <w:rPr>
          <w:sz w:val="32"/>
          <w:shd w:fill="FFFF00" w:color="auto" w:val="clear"/>
        </w:rPr>
        <w:t>interpersonal</w:t>
      </w:r>
      <w:r>
        <w:rPr>
          <w:spacing w:val="-3"/>
          <w:sz w:val="32"/>
          <w:shd w:fill="FFFF00" w:color="auto" w:val="clear"/>
        </w:rPr>
        <w:t> </w:t>
      </w:r>
      <w:r>
        <w:rPr>
          <w:color w:val="333333"/>
          <w:sz w:val="32"/>
          <w:shd w:fill="FFFF00" w:color="auto" w:val="clear"/>
        </w:rPr>
        <w:t>(3</w:t>
      </w:r>
      <w:r>
        <w:rPr>
          <w:color w:val="333333"/>
          <w:spacing w:val="-1"/>
          <w:sz w:val="32"/>
          <w:shd w:fill="FFFF00" w:color="auto" w:val="clear"/>
        </w:rPr>
        <w:t>) </w:t>
      </w:r>
      <w:r>
        <w:rPr>
          <w:color w:val="333333"/>
          <w:sz w:val="32"/>
          <w:shd w:fill="FFFF00" w:color="auto" w:val="clear"/>
        </w:rPr>
        <w:t>adj</w:t>
      </w:r>
      <w:r>
        <w:rPr>
          <w:color w:val="333333"/>
          <w:spacing w:val="-2"/>
          <w:sz w:val="32"/>
          <w:shd w:fill="FFFF00" w:color="auto" w:val="clear"/>
        </w:rPr>
        <w:t>. </w:t>
      </w:r>
      <w:r>
        <w:rPr>
          <w:rFonts w:ascii="SimSun" w:eastAsia="SimSun" w:hint="eastAsia"/>
          <w:color w:val="333333"/>
          <w:sz w:val="32"/>
          <w:shd w:fill="FFFF00" w:color="auto" w:val="clear"/>
        </w:rPr>
        <w:t>人际的</w:t>
      </w:r>
      <w:r>
        <w:rPr>
          <w:color w:val="333333"/>
          <w:sz w:val="32"/>
        </w:rPr>
        <w:t>interpersonal</w:t>
      </w:r>
      <w:r>
        <w:rPr>
          <w:color w:val="333333"/>
          <w:spacing w:val="80"/>
          <w:sz w:val="32"/>
        </w:rPr>
        <w:t> </w:t>
      </w:r>
      <w:r>
        <w:rPr>
          <w:color w:val="333333"/>
          <w:sz w:val="32"/>
        </w:rPr>
        <w:t>skills</w:t>
      </w:r>
      <w:r>
        <w:rPr>
          <w:color w:val="333333"/>
          <w:spacing w:val="1"/>
          <w:sz w:val="32"/>
        </w:rPr>
        <w:t> </w:t>
      </w:r>
      <w:r>
        <w:rPr>
          <w:color w:val="333333"/>
          <w:sz w:val="32"/>
        </w:rPr>
        <w:t>interpersonal</w:t>
      </w:r>
      <w:r>
        <w:rPr>
          <w:color w:val="333333"/>
          <w:spacing w:val="-2"/>
          <w:sz w:val="32"/>
        </w:rPr>
        <w:t> </w:t>
      </w:r>
      <w:r>
        <w:rPr>
          <w:color w:val="333333"/>
          <w:sz w:val="32"/>
        </w:rPr>
        <w:t>relationships</w:t>
      </w:r>
    </w:p>
    <w:p>
      <w:pPr>
        <w:pStyle w:val="BodyText"/>
        <w:spacing w:line="385" w:lineRule="exact"/>
        <w:ind w:left="460"/>
      </w:pPr>
      <w:r>
        <w:rPr>
          <w:rFonts w:ascii="SimSun" w:eastAsia="SimSun" w:hint="eastAsia"/>
          <w:color w:val="333333"/>
          <w:spacing w:val="-1"/>
          <w:shd w:fill="BEBEBE" w:color="auto" w:val="clear"/>
        </w:rPr>
        <w:t>考</w:t>
      </w:r>
      <w:r>
        <w:rPr>
          <w:rFonts w:ascii="SimSun" w:eastAsia="SimSun" w:hint="eastAsia"/>
          <w:color w:val="333333"/>
          <w:spacing w:val="-78"/>
        </w:rPr>
        <w:t> </w:t>
      </w:r>
      <w:r>
        <w:rPr>
          <w:color w:val="333333"/>
          <w:spacing w:val="-1"/>
        </w:rPr>
        <w:t>interpersonal</w:t>
      </w:r>
      <w:r>
        <w:rPr>
          <w:color w:val="333333"/>
          <w:spacing w:val="2"/>
        </w:rPr>
        <w:t> </w:t>
      </w:r>
      <w:r>
        <w:rPr>
          <w:color w:val="333333"/>
        </w:rPr>
        <w:t>realm</w:t>
      </w:r>
    </w:p>
    <w:p>
      <w:pPr>
        <w:pStyle w:val="BodyText"/>
        <w:rPr>
          <w:sz w:val="36"/>
        </w:rPr>
      </w:pPr>
    </w:p>
    <w:p>
      <w:pPr>
        <w:pStyle w:val="BodyText"/>
        <w:spacing w:before="1"/>
        <w:rPr>
          <w:sz w:val="44"/>
        </w:rPr>
      </w:pPr>
    </w:p>
    <w:p>
      <w:pPr>
        <w:pStyle w:val="Heading1"/>
        <w:spacing w:line="360" w:lineRule="auto"/>
        <w:ind w:right="700"/>
      </w:pPr>
      <w:r>
        <w:rPr>
          <w:color w:val="FF0000"/>
        </w:rPr>
        <w:t>avoiding complaints </w:t>
      </w:r>
      <w:r>
        <w:rPr>
          <w:color w:val="23292E"/>
        </w:rPr>
        <w:t>that do nothing to advance the cause of</w:t>
      </w:r>
      <w:r>
        <w:rPr>
          <w:color w:val="23292E"/>
          <w:spacing w:val="-97"/>
        </w:rPr>
        <w:t> </w:t>
      </w:r>
      <w:r>
        <w:rPr>
          <w:color w:val="FF0000"/>
        </w:rPr>
        <w:t>rescue</w:t>
      </w:r>
    </w:p>
    <w:p>
      <w:pPr>
        <w:pStyle w:val="ListParagraph"/>
        <w:numPr>
          <w:ilvl w:val="0"/>
          <w:numId w:val="119"/>
        </w:numPr>
        <w:tabs>
          <w:tab w:pos="880" w:val="left" w:leader="none"/>
        </w:tabs>
        <w:spacing w:line="410" w:lineRule="auto" w:before="51" w:after="0"/>
        <w:ind w:left="459" w:right="8140" w:firstLine="0"/>
        <w:jc w:val="left"/>
        <w:rPr>
          <w:sz w:val="32"/>
        </w:rPr>
      </w:pPr>
      <w:r>
        <w:rPr>
          <w:sz w:val="32"/>
          <w:shd w:fill="FFFF00" w:color="auto" w:val="clear"/>
        </w:rPr>
        <w:t>avoid</w:t>
      </w:r>
      <w:r>
        <w:rPr>
          <w:spacing w:val="-12"/>
          <w:sz w:val="32"/>
          <w:shd w:fill="FFFF00" w:color="auto" w:val="clear"/>
        </w:rPr>
        <w:t> </w:t>
      </w:r>
      <w:r>
        <w:rPr>
          <w:color w:val="333333"/>
          <w:sz w:val="32"/>
          <w:shd w:fill="FFFF00" w:color="auto" w:val="clear"/>
        </w:rPr>
        <w:t>(20</w:t>
      </w:r>
      <w:r>
        <w:rPr>
          <w:color w:val="333333"/>
          <w:spacing w:val="-5"/>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避免</w:t>
      </w:r>
      <w:r>
        <w:rPr>
          <w:color w:val="333333"/>
          <w:sz w:val="32"/>
        </w:rPr>
        <w:t>avoid</w:t>
      </w:r>
      <w:r>
        <w:rPr>
          <w:color w:val="333333"/>
          <w:spacing w:val="3"/>
          <w:sz w:val="32"/>
        </w:rPr>
        <w:t> </w:t>
      </w:r>
      <w:r>
        <w:rPr>
          <w:color w:val="333333"/>
          <w:sz w:val="32"/>
        </w:rPr>
        <w:t>doing</w:t>
      </w:r>
      <w:r>
        <w:rPr>
          <w:color w:val="333333"/>
          <w:spacing w:val="3"/>
          <w:sz w:val="32"/>
        </w:rPr>
        <w:t> </w:t>
      </w:r>
      <w:r>
        <w:rPr>
          <w:color w:val="333333"/>
          <w:sz w:val="32"/>
        </w:rPr>
        <w:t>sth.</w:t>
      </w:r>
      <w:r>
        <w:rPr>
          <w:color w:val="333333"/>
          <w:spacing w:val="1"/>
          <w:sz w:val="32"/>
        </w:rPr>
        <w:t> </w:t>
      </w:r>
      <w:r>
        <w:rPr>
          <w:color w:val="333333"/>
          <w:sz w:val="32"/>
        </w:rPr>
        <w:t>avoid</w:t>
      </w:r>
      <w:r>
        <w:rPr>
          <w:color w:val="333333"/>
          <w:spacing w:val="-3"/>
          <w:sz w:val="32"/>
        </w:rPr>
        <w:t> </w:t>
      </w:r>
      <w:r>
        <w:rPr>
          <w:color w:val="333333"/>
          <w:sz w:val="32"/>
        </w:rPr>
        <w:t>sth.</w:t>
      </w:r>
    </w:p>
    <w:p>
      <w:pPr>
        <w:pStyle w:val="BodyText"/>
        <w:spacing w:line="385" w:lineRule="exact"/>
        <w:ind w:left="460"/>
      </w:pPr>
      <w:r>
        <w:rPr>
          <w:rFonts w:ascii="SimSun" w:eastAsia="SimSun" w:hint="eastAsia"/>
          <w:color w:val="333333"/>
          <w:w w:val="95"/>
          <w:shd w:fill="BEBEBE" w:color="auto" w:val="clear"/>
        </w:rPr>
        <w:t>考</w:t>
      </w:r>
      <w:r>
        <w:rPr>
          <w:rFonts w:ascii="SimSun" w:eastAsia="SimSun" w:hint="eastAsia"/>
          <w:color w:val="333333"/>
          <w:spacing w:val="-38"/>
          <w:w w:val="95"/>
        </w:rPr>
        <w:t> </w:t>
      </w:r>
      <w:r>
        <w:rPr>
          <w:color w:val="333333"/>
          <w:w w:val="95"/>
        </w:rPr>
        <w:t>Members</w:t>
      </w:r>
      <w:r>
        <w:rPr>
          <w:color w:val="333333"/>
          <w:spacing w:val="40"/>
          <w:w w:val="95"/>
        </w:rPr>
        <w:t> </w:t>
      </w:r>
      <w:r>
        <w:rPr>
          <w:color w:val="333333"/>
          <w:w w:val="95"/>
        </w:rPr>
        <w:t>plan</w:t>
      </w:r>
      <w:r>
        <w:rPr>
          <w:color w:val="333333"/>
          <w:spacing w:val="37"/>
          <w:w w:val="95"/>
        </w:rPr>
        <w:t> </w:t>
      </w:r>
      <w:r>
        <w:rPr>
          <w:color w:val="333333"/>
          <w:w w:val="95"/>
        </w:rPr>
        <w:t>to</w:t>
      </w:r>
      <w:r>
        <w:rPr>
          <w:color w:val="333333"/>
          <w:spacing w:val="37"/>
          <w:w w:val="95"/>
        </w:rPr>
        <w:t> </w:t>
      </w:r>
      <w:r>
        <w:rPr>
          <w:color w:val="333333"/>
          <w:w w:val="95"/>
        </w:rPr>
        <w:t>avoid</w:t>
      </w:r>
      <w:r>
        <w:rPr>
          <w:color w:val="333333"/>
          <w:spacing w:val="36"/>
          <w:w w:val="95"/>
        </w:rPr>
        <w:t> </w:t>
      </w:r>
      <w:r>
        <w:rPr>
          <w:color w:val="333333"/>
          <w:w w:val="95"/>
        </w:rPr>
        <w:t>new</w:t>
      </w:r>
      <w:r>
        <w:rPr>
          <w:color w:val="333333"/>
          <w:spacing w:val="36"/>
          <w:w w:val="95"/>
        </w:rPr>
        <w:t> </w:t>
      </w:r>
      <w:r>
        <w:rPr>
          <w:color w:val="333333"/>
          <w:w w:val="95"/>
        </w:rPr>
        <w:t>restrictions</w:t>
      </w:r>
      <w:r>
        <w:rPr>
          <w:color w:val="333333"/>
          <w:spacing w:val="36"/>
          <w:w w:val="95"/>
        </w:rPr>
        <w:t> </w:t>
      </w:r>
      <w:r>
        <w:rPr>
          <w:color w:val="333333"/>
          <w:w w:val="95"/>
        </w:rPr>
        <w:t>on</w:t>
      </w:r>
      <w:r>
        <w:rPr>
          <w:color w:val="333333"/>
          <w:spacing w:val="36"/>
          <w:w w:val="95"/>
        </w:rPr>
        <w:t> </w:t>
      </w:r>
      <w:r>
        <w:rPr>
          <w:color w:val="333333"/>
          <w:w w:val="95"/>
        </w:rPr>
        <w:t>research.</w:t>
      </w:r>
    </w:p>
    <w:p>
      <w:pPr>
        <w:pStyle w:val="BodyText"/>
        <w:rPr>
          <w:sz w:val="36"/>
        </w:rPr>
      </w:pPr>
    </w:p>
    <w:p>
      <w:pPr>
        <w:pStyle w:val="BodyText"/>
        <w:spacing w:before="4"/>
        <w:rPr>
          <w:sz w:val="43"/>
        </w:rPr>
      </w:pPr>
    </w:p>
    <w:p>
      <w:pPr>
        <w:pStyle w:val="ListParagraph"/>
        <w:numPr>
          <w:ilvl w:val="0"/>
          <w:numId w:val="119"/>
        </w:numPr>
        <w:tabs>
          <w:tab w:pos="880" w:val="left" w:leader="none"/>
        </w:tabs>
        <w:spacing w:line="422" w:lineRule="auto" w:before="0" w:after="0"/>
        <w:ind w:left="459" w:right="7660" w:firstLine="0"/>
        <w:jc w:val="left"/>
        <w:rPr>
          <w:sz w:val="32"/>
        </w:rPr>
      </w:pPr>
      <w:r>
        <w:rPr>
          <w:sz w:val="32"/>
          <w:shd w:fill="FFFF00" w:color="auto" w:val="clear"/>
        </w:rPr>
        <w:t>complain</w:t>
      </w:r>
      <w:r>
        <w:rPr>
          <w:spacing w:val="-8"/>
          <w:sz w:val="32"/>
          <w:shd w:fill="FFFF00" w:color="auto" w:val="clear"/>
        </w:rPr>
        <w:t> </w:t>
      </w:r>
      <w:r>
        <w:rPr>
          <w:color w:val="333333"/>
          <w:sz w:val="32"/>
          <w:shd w:fill="FFFF00" w:color="auto" w:val="clear"/>
        </w:rPr>
        <w:t>(20</w:t>
      </w:r>
      <w:r>
        <w:rPr>
          <w:color w:val="333333"/>
          <w:spacing w:val="-4"/>
          <w:sz w:val="32"/>
          <w:shd w:fill="FFFF00" w:color="auto" w:val="clear"/>
        </w:rPr>
        <w:t>) </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抱怨</w:t>
      </w:r>
      <w:r>
        <w:rPr>
          <w:color w:val="333333"/>
          <w:sz w:val="32"/>
        </w:rPr>
        <w:t>complain</w:t>
      </w:r>
      <w:r>
        <w:rPr>
          <w:color w:val="333333"/>
          <w:spacing w:val="-1"/>
          <w:sz w:val="32"/>
        </w:rPr>
        <w:t> </w:t>
      </w:r>
      <w:r>
        <w:rPr>
          <w:color w:val="333333"/>
          <w:sz w:val="32"/>
        </w:rPr>
        <w:t>about</w:t>
      </w:r>
      <w:r>
        <w:rPr>
          <w:color w:val="333333"/>
          <w:spacing w:val="-1"/>
          <w:sz w:val="32"/>
        </w:rPr>
        <w:t> </w:t>
      </w:r>
      <w:r>
        <w:rPr>
          <w:color w:val="333333"/>
          <w:sz w:val="32"/>
        </w:rPr>
        <w:t>sth.</w:t>
      </w:r>
    </w:p>
    <w:p>
      <w:pPr>
        <w:pStyle w:val="BodyText"/>
        <w:tabs>
          <w:tab w:pos="2833" w:val="left" w:leader="none"/>
        </w:tabs>
        <w:spacing w:line="330" w:lineRule="exact"/>
        <w:ind w:left="459"/>
      </w:pPr>
      <w:r>
        <w:rPr>
          <w:color w:val="333333"/>
        </w:rPr>
        <w:t>complain</w:t>
      </w:r>
      <w:r>
        <w:rPr>
          <w:color w:val="333333"/>
          <w:spacing w:val="-2"/>
        </w:rPr>
        <w:t> </w:t>
      </w:r>
      <w:r>
        <w:rPr>
          <w:color w:val="333333"/>
        </w:rPr>
        <w:t>to</w:t>
      </w:r>
      <w:r>
        <w:rPr>
          <w:color w:val="333333"/>
          <w:spacing w:val="-1"/>
        </w:rPr>
        <w:t> </w:t>
      </w:r>
      <w:r>
        <w:rPr>
          <w:color w:val="333333"/>
        </w:rPr>
        <w:t>sb.;</w:t>
        <w:tab/>
        <w:t>complain</w:t>
      </w:r>
      <w:r>
        <w:rPr>
          <w:color w:val="333333"/>
          <w:spacing w:val="-3"/>
        </w:rPr>
        <w:t> </w:t>
      </w:r>
      <w:r>
        <w:rPr>
          <w:color w:val="333333"/>
        </w:rPr>
        <w:t>bitterly</w:t>
      </w:r>
    </w:p>
    <w:p>
      <w:pPr>
        <w:pStyle w:val="BodyText"/>
        <w:spacing w:before="233"/>
        <w:ind w:left="460"/>
      </w:pPr>
      <w:r>
        <w:rPr>
          <w:rFonts w:ascii="SimSun" w:eastAsia="SimSun" w:hint="eastAsia"/>
          <w:color w:val="333333"/>
          <w:w w:val="95"/>
          <w:shd w:fill="BEBEBE" w:color="auto" w:val="clear"/>
        </w:rPr>
        <w:t>考</w:t>
      </w:r>
      <w:r>
        <w:rPr>
          <w:rFonts w:ascii="SimSun" w:eastAsia="SimSun" w:hint="eastAsia"/>
          <w:color w:val="333333"/>
          <w:spacing w:val="-37"/>
          <w:w w:val="95"/>
        </w:rPr>
        <w:t> </w:t>
      </w:r>
      <w:r>
        <w:rPr>
          <w:color w:val="333333"/>
          <w:w w:val="95"/>
        </w:rPr>
        <w:t>Social</w:t>
      </w:r>
      <w:r>
        <w:rPr>
          <w:color w:val="333333"/>
          <w:spacing w:val="39"/>
          <w:w w:val="95"/>
        </w:rPr>
        <w:t> </w:t>
      </w:r>
      <w:r>
        <w:rPr>
          <w:color w:val="333333"/>
          <w:w w:val="95"/>
        </w:rPr>
        <w:t>scientists</w:t>
      </w:r>
      <w:r>
        <w:rPr>
          <w:color w:val="333333"/>
          <w:spacing w:val="37"/>
          <w:w w:val="95"/>
        </w:rPr>
        <w:t> </w:t>
      </w:r>
      <w:r>
        <w:rPr>
          <w:color w:val="333333"/>
          <w:w w:val="95"/>
        </w:rPr>
        <w:t>complain</w:t>
      </w:r>
      <w:r>
        <w:rPr>
          <w:color w:val="333333"/>
          <w:spacing w:val="41"/>
          <w:w w:val="95"/>
        </w:rPr>
        <w:t> </w:t>
      </w:r>
      <w:r>
        <w:rPr>
          <w:color w:val="333333"/>
          <w:w w:val="95"/>
        </w:rPr>
        <w:t>about</w:t>
      </w:r>
      <w:r>
        <w:rPr>
          <w:color w:val="333333"/>
          <w:spacing w:val="37"/>
          <w:w w:val="95"/>
        </w:rPr>
        <w:t> </w:t>
      </w:r>
      <w:r>
        <w:rPr>
          <w:color w:val="333333"/>
          <w:w w:val="95"/>
        </w:rPr>
        <w:t>lack</w:t>
      </w:r>
      <w:r>
        <w:rPr>
          <w:color w:val="333333"/>
          <w:spacing w:val="40"/>
          <w:w w:val="95"/>
        </w:rPr>
        <w:t> </w:t>
      </w:r>
      <w:r>
        <w:rPr>
          <w:color w:val="333333"/>
          <w:w w:val="95"/>
        </w:rPr>
        <w:t>of</w:t>
      </w:r>
      <w:r>
        <w:rPr>
          <w:color w:val="333333"/>
          <w:spacing w:val="36"/>
          <w:w w:val="95"/>
        </w:rPr>
        <w:t> </w:t>
      </w:r>
      <w:r>
        <w:rPr>
          <w:color w:val="333333"/>
          <w:w w:val="95"/>
        </w:rPr>
        <w:t>funding.</w:t>
      </w:r>
    </w:p>
    <w:p>
      <w:pPr>
        <w:pStyle w:val="BodyText"/>
        <w:spacing w:before="300"/>
        <w:ind w:left="460"/>
        <w:rPr>
          <w:rFonts w:ascii="SimSun" w:eastAsia="SimSun" w:hint="eastAsia"/>
        </w:rPr>
      </w:pPr>
      <w:r>
        <w:rPr>
          <w:rFonts w:ascii="SimSun" w:eastAsia="SimSun" w:hint="eastAsia"/>
          <w:color w:val="333333"/>
        </w:rPr>
        <w:t>派生词</w:t>
      </w:r>
      <w:r>
        <w:rPr>
          <w:color w:val="333333"/>
          <w:spacing w:val="37"/>
        </w:rPr>
        <w:t>: </w:t>
      </w:r>
      <w:r>
        <w:rPr>
          <w:color w:val="333333"/>
        </w:rPr>
        <w:t>complaint (3</w:t>
      </w:r>
      <w:r>
        <w:rPr>
          <w:color w:val="333333"/>
          <w:spacing w:val="-1"/>
        </w:rPr>
        <w:t>) </w:t>
      </w:r>
      <w:r>
        <w:rPr>
          <w:color w:val="333333"/>
        </w:rPr>
        <w:t>n</w:t>
      </w:r>
      <w:r>
        <w:rPr>
          <w:color w:val="333333"/>
          <w:spacing w:val="-2"/>
        </w:rPr>
        <w:t>. </w:t>
      </w:r>
      <w:r>
        <w:rPr>
          <w:rFonts w:ascii="SimSun" w:eastAsia="SimSun" w:hint="eastAsia"/>
          <w:color w:val="333333"/>
        </w:rPr>
        <w:t>抱怨；投诉</w:t>
      </w:r>
    </w:p>
    <w:p>
      <w:pPr>
        <w:spacing w:after="0"/>
        <w:rPr>
          <w:rFonts w:ascii="SimSun" w:eastAsia="SimSun" w:hint="eastAsia"/>
        </w:rPr>
        <w:sectPr>
          <w:pgSz w:w="11910" w:h="16840"/>
          <w:pgMar w:header="0" w:footer="467" w:top="640" w:bottom="700" w:left="260" w:right="280"/>
        </w:sectPr>
      </w:pPr>
    </w:p>
    <w:p>
      <w:pPr>
        <w:pStyle w:val="ListParagraph"/>
        <w:numPr>
          <w:ilvl w:val="0"/>
          <w:numId w:val="119"/>
        </w:numPr>
        <w:tabs>
          <w:tab w:pos="880" w:val="left" w:leader="none"/>
        </w:tabs>
        <w:spacing w:line="240" w:lineRule="auto" w:before="52" w:after="0"/>
        <w:ind w:left="880" w:right="0" w:hanging="420"/>
        <w:jc w:val="left"/>
        <w:rPr>
          <w:rFonts w:ascii="SimSun" w:eastAsia="SimSun" w:hint="eastAsia"/>
          <w:sz w:val="32"/>
        </w:rPr>
      </w:pPr>
      <w:r>
        <w:rPr>
          <w:sz w:val="32"/>
          <w:shd w:fill="FFFF00" w:color="auto" w:val="clear"/>
        </w:rPr>
        <w:t>rescue</w:t>
      </w:r>
      <w:r>
        <w:rPr>
          <w:spacing w:val="-4"/>
          <w:sz w:val="32"/>
          <w:shd w:fill="FFFF00" w:color="auto" w:val="clear"/>
        </w:rPr>
        <w:t> </w:t>
      </w:r>
      <w:r>
        <w:rPr>
          <w:color w:val="333333"/>
          <w:sz w:val="32"/>
          <w:shd w:fill="FFFF00" w:color="auto" w:val="clear"/>
        </w:rPr>
        <w:t>(2</w:t>
      </w:r>
      <w:r>
        <w:rPr>
          <w:color w:val="333333"/>
          <w:spacing w:val="-3"/>
          <w:sz w:val="32"/>
          <w:shd w:fill="FFFF00" w:color="auto" w:val="clear"/>
        </w:rPr>
        <w:t>) </w:t>
      </w:r>
      <w:r>
        <w:rPr>
          <w:color w:val="333333"/>
          <w:sz w:val="32"/>
          <w:shd w:fill="FFFF00" w:color="auto" w:val="clear"/>
        </w:rPr>
        <w:t>v</w:t>
      </w:r>
      <w:r>
        <w:rPr>
          <w:color w:val="333333"/>
          <w:spacing w:val="-4"/>
          <w:sz w:val="32"/>
          <w:shd w:fill="FFFF00" w:color="auto" w:val="clear"/>
        </w:rPr>
        <w:t>. </w:t>
      </w:r>
      <w:r>
        <w:rPr>
          <w:rFonts w:ascii="SimSun" w:eastAsia="SimSun" w:hint="eastAsia"/>
          <w:color w:val="333333"/>
          <w:sz w:val="32"/>
          <w:shd w:fill="FFFF00" w:color="auto" w:val="clear"/>
        </w:rPr>
        <w:t>拯救；</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救援</w:t>
      </w:r>
    </w:p>
    <w:p>
      <w:pPr>
        <w:pStyle w:val="BodyText"/>
        <w:tabs>
          <w:tab w:pos="4299" w:val="left" w:leader="none"/>
        </w:tabs>
        <w:spacing w:before="310"/>
        <w:ind w:left="460"/>
      </w:pPr>
      <w:r>
        <w:rPr>
          <w:color w:val="333333"/>
        </w:rPr>
        <w:t>rescue</w:t>
      </w:r>
      <w:r>
        <w:rPr>
          <w:color w:val="333333"/>
          <w:spacing w:val="-1"/>
        </w:rPr>
        <w:t> </w:t>
      </w:r>
      <w:r>
        <w:rPr>
          <w:color w:val="333333"/>
        </w:rPr>
        <w:t>someone</w:t>
      </w:r>
      <w:r>
        <w:rPr>
          <w:color w:val="333333"/>
          <w:spacing w:val="-2"/>
        </w:rPr>
        <w:t> </w:t>
      </w:r>
      <w:r>
        <w:rPr>
          <w:color w:val="333333"/>
        </w:rPr>
        <w:t>from</w:t>
      </w:r>
      <w:r>
        <w:rPr>
          <w:color w:val="333333"/>
          <w:spacing w:val="-4"/>
        </w:rPr>
        <w:t> </w:t>
      </w:r>
      <w:r>
        <w:rPr>
          <w:color w:val="333333"/>
        </w:rPr>
        <w:t>sth.;</w:t>
        <w:tab/>
        <w:t>rescue</w:t>
      </w:r>
      <w:r>
        <w:rPr>
          <w:color w:val="333333"/>
          <w:spacing w:val="-4"/>
        </w:rPr>
        <w:t> </w:t>
      </w:r>
      <w:r>
        <w:rPr>
          <w:color w:val="333333"/>
        </w:rPr>
        <w:t>mission</w:t>
      </w:r>
    </w:p>
    <w:p>
      <w:pPr>
        <w:pStyle w:val="BodyText"/>
        <w:spacing w:before="235"/>
        <w:ind w:left="460"/>
      </w:pPr>
      <w:r>
        <w:rPr>
          <w:rFonts w:ascii="SimSun" w:eastAsia="SimSun" w:hint="eastAsia"/>
          <w:color w:val="333333"/>
          <w:spacing w:val="74"/>
          <w:shd w:fill="BEBEBE" w:color="auto" w:val="clear"/>
        </w:rPr>
        <w:t>考</w:t>
      </w:r>
      <w:r>
        <w:rPr>
          <w:color w:val="333333"/>
        </w:rPr>
        <w:t>The</w:t>
      </w:r>
      <w:r>
        <w:rPr>
          <w:color w:val="333333"/>
          <w:spacing w:val="-2"/>
        </w:rPr>
        <w:t> </w:t>
      </w:r>
      <w:r>
        <w:rPr>
          <w:color w:val="333333"/>
        </w:rPr>
        <w:t>aim</w:t>
      </w:r>
      <w:r>
        <w:rPr>
          <w:color w:val="333333"/>
          <w:spacing w:val="-3"/>
        </w:rPr>
        <w:t> </w:t>
      </w:r>
      <w:r>
        <w:rPr>
          <w:color w:val="333333"/>
        </w:rPr>
        <w:t>of</w:t>
      </w:r>
      <w:r>
        <w:rPr>
          <w:color w:val="333333"/>
          <w:spacing w:val="-5"/>
        </w:rPr>
        <w:t> </w:t>
      </w:r>
      <w:r>
        <w:rPr>
          <w:color w:val="333333"/>
        </w:rPr>
        <w:t>National</w:t>
      </w:r>
      <w:r>
        <w:rPr>
          <w:color w:val="333333"/>
          <w:spacing w:val="-9"/>
        </w:rPr>
        <w:t> </w:t>
      </w:r>
      <w:r>
        <w:rPr>
          <w:color w:val="333333"/>
        </w:rPr>
        <w:t>Trust</w:t>
      </w:r>
      <w:r>
        <w:rPr>
          <w:color w:val="333333"/>
          <w:spacing w:val="-4"/>
        </w:rPr>
        <w:t> </w:t>
      </w:r>
      <w:r>
        <w:rPr>
          <w:color w:val="333333"/>
        </w:rPr>
        <w:t>is</w:t>
      </w:r>
      <w:r>
        <w:rPr>
          <w:color w:val="333333"/>
          <w:spacing w:val="-1"/>
        </w:rPr>
        <w:t> </w:t>
      </w:r>
      <w:r>
        <w:rPr>
          <w:color w:val="333333"/>
        </w:rPr>
        <w:t>not</w:t>
      </w:r>
      <w:r>
        <w:rPr>
          <w:color w:val="333333"/>
          <w:spacing w:val="-4"/>
        </w:rPr>
        <w:t> </w:t>
      </w:r>
      <w:r>
        <w:rPr>
          <w:color w:val="333333"/>
        </w:rPr>
        <w:t>to</w:t>
      </w:r>
      <w:r>
        <w:rPr>
          <w:color w:val="333333"/>
          <w:spacing w:val="-3"/>
        </w:rPr>
        <w:t> </w:t>
      </w:r>
      <w:r>
        <w:rPr>
          <w:color w:val="333333"/>
        </w:rPr>
        <w:t>rescue</w:t>
      </w:r>
      <w:r>
        <w:rPr>
          <w:color w:val="333333"/>
          <w:spacing w:val="-2"/>
        </w:rPr>
        <w:t> </w:t>
      </w:r>
      <w:r>
        <w:rPr>
          <w:color w:val="333333"/>
        </w:rPr>
        <w:t>stylish</w:t>
      </w:r>
      <w:r>
        <w:rPr>
          <w:color w:val="333333"/>
          <w:spacing w:val="-1"/>
        </w:rPr>
        <w:t> </w:t>
      </w:r>
      <w:r>
        <w:rPr>
          <w:color w:val="333333"/>
        </w:rPr>
        <w:t>houses.</w:t>
      </w:r>
    </w:p>
    <w:p>
      <w:pPr>
        <w:pStyle w:val="BodyText"/>
        <w:spacing w:before="298"/>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Scientists</w:t>
      </w:r>
      <w:r>
        <w:rPr>
          <w:color w:val="333333"/>
          <w:spacing w:val="30"/>
          <w:w w:val="95"/>
        </w:rPr>
        <w:t> </w:t>
      </w:r>
      <w:r>
        <w:rPr>
          <w:color w:val="333333"/>
          <w:w w:val="95"/>
        </w:rPr>
        <w:t>jump</w:t>
      </w:r>
      <w:r>
        <w:rPr>
          <w:color w:val="333333"/>
          <w:spacing w:val="34"/>
          <w:w w:val="95"/>
        </w:rPr>
        <w:t> </w:t>
      </w:r>
      <w:r>
        <w:rPr>
          <w:color w:val="333333"/>
          <w:w w:val="95"/>
        </w:rPr>
        <w:t>to</w:t>
      </w:r>
      <w:r>
        <w:rPr>
          <w:color w:val="333333"/>
          <w:spacing w:val="32"/>
          <w:w w:val="95"/>
        </w:rPr>
        <w:t> </w:t>
      </w:r>
      <w:r>
        <w:rPr>
          <w:color w:val="333333"/>
          <w:w w:val="95"/>
        </w:rPr>
        <w:t>the</w:t>
      </w:r>
      <w:r>
        <w:rPr>
          <w:color w:val="333333"/>
          <w:spacing w:val="32"/>
          <w:w w:val="95"/>
        </w:rPr>
        <w:t> </w:t>
      </w:r>
      <w:r>
        <w:rPr>
          <w:color w:val="333333"/>
          <w:w w:val="95"/>
        </w:rPr>
        <w:t>rescue.</w:t>
      </w:r>
    </w:p>
    <w:p>
      <w:pPr>
        <w:pStyle w:val="BodyText"/>
        <w:rPr>
          <w:sz w:val="36"/>
        </w:rPr>
      </w:pPr>
    </w:p>
    <w:p>
      <w:pPr>
        <w:pStyle w:val="BodyText"/>
        <w:spacing w:before="1"/>
        <w:rPr>
          <w:sz w:val="44"/>
        </w:rPr>
      </w:pPr>
    </w:p>
    <w:p>
      <w:pPr>
        <w:pStyle w:val="Heading1"/>
      </w:pPr>
      <w:r>
        <w:rPr>
          <w:color w:val="23292E"/>
        </w:rPr>
        <w:t>and</w:t>
      </w:r>
      <w:r>
        <w:rPr>
          <w:color w:val="23292E"/>
          <w:spacing w:val="-4"/>
        </w:rPr>
        <w:t> </w:t>
      </w:r>
      <w:r>
        <w:rPr>
          <w:color w:val="23292E"/>
        </w:rPr>
        <w:t>instead</w:t>
      </w:r>
      <w:r>
        <w:rPr>
          <w:color w:val="23292E"/>
          <w:spacing w:val="-4"/>
        </w:rPr>
        <w:t> </w:t>
      </w:r>
      <w:r>
        <w:rPr>
          <w:color w:val="23292E"/>
        </w:rPr>
        <w:t>offering</w:t>
      </w:r>
      <w:r>
        <w:rPr>
          <w:color w:val="23292E"/>
          <w:spacing w:val="-5"/>
        </w:rPr>
        <w:t> </w:t>
      </w:r>
      <w:r>
        <w:rPr>
          <w:color w:val="FF0000"/>
        </w:rPr>
        <w:t>tangible</w:t>
      </w:r>
      <w:r>
        <w:rPr>
          <w:color w:val="FF0000"/>
          <w:spacing w:val="-2"/>
        </w:rPr>
        <w:t> </w:t>
      </w:r>
      <w:r>
        <w:rPr>
          <w:color w:val="23292E"/>
        </w:rPr>
        <w:t>guidance</w:t>
      </w:r>
    </w:p>
    <w:p>
      <w:pPr>
        <w:pStyle w:val="ListParagraph"/>
        <w:numPr>
          <w:ilvl w:val="0"/>
          <w:numId w:val="119"/>
        </w:numPr>
        <w:tabs>
          <w:tab w:pos="880" w:val="left" w:leader="none"/>
          <w:tab w:pos="3356" w:val="left" w:leader="none"/>
        </w:tabs>
        <w:spacing w:line="410" w:lineRule="auto" w:before="282" w:after="0"/>
        <w:ind w:left="459" w:right="5813" w:firstLine="0"/>
        <w:jc w:val="left"/>
        <w:rPr>
          <w:sz w:val="32"/>
        </w:rPr>
      </w:pPr>
      <w:r>
        <w:rPr>
          <w:sz w:val="32"/>
          <w:shd w:fill="FFFF00" w:color="auto" w:val="clear"/>
        </w:rPr>
        <w:t>tangible</w:t>
      </w:r>
      <w:r>
        <w:rPr>
          <w:spacing w:val="-5"/>
          <w:sz w:val="32"/>
          <w:shd w:fill="FFFF00" w:color="auto" w:val="clear"/>
        </w:rPr>
        <w:t> </w:t>
      </w:r>
      <w:r>
        <w:rPr>
          <w:color w:val="333333"/>
          <w:sz w:val="32"/>
          <w:shd w:fill="FFFF00" w:color="auto" w:val="clear"/>
        </w:rPr>
        <w:t>(2)</w:t>
      </w:r>
      <w:r>
        <w:rPr>
          <w:color w:val="333333"/>
          <w:spacing w:val="-2"/>
          <w:sz w:val="32"/>
          <w:shd w:fill="FFFF00" w:color="auto" w:val="clear"/>
        </w:rPr>
        <w:t> </w:t>
      </w:r>
      <w:r>
        <w:rPr>
          <w:color w:val="333333"/>
          <w:sz w:val="32"/>
          <w:shd w:fill="FFFF00" w:color="auto" w:val="clear"/>
        </w:rPr>
        <w:t>adj. </w:t>
      </w:r>
      <w:r>
        <w:rPr>
          <w:rFonts w:ascii="SimSun" w:eastAsia="SimSun" w:hint="eastAsia"/>
          <w:color w:val="333333"/>
          <w:sz w:val="32"/>
          <w:shd w:fill="FFFF00" w:color="auto" w:val="clear"/>
        </w:rPr>
        <w:t>有形的；切实的</w:t>
      </w:r>
      <w:r>
        <w:rPr>
          <w:color w:val="333333"/>
          <w:sz w:val="32"/>
        </w:rPr>
        <w:t>tangible</w:t>
      </w:r>
      <w:r>
        <w:rPr>
          <w:color w:val="333333"/>
          <w:spacing w:val="-5"/>
          <w:sz w:val="32"/>
        </w:rPr>
        <w:t> </w:t>
      </w:r>
      <w:r>
        <w:rPr>
          <w:color w:val="333333"/>
          <w:sz w:val="32"/>
        </w:rPr>
        <w:t>evidence  ;</w:t>
        <w:tab/>
        <w:t>tangible property</w:t>
      </w:r>
      <w:r>
        <w:rPr>
          <w:color w:val="333333"/>
          <w:spacing w:val="-77"/>
          <w:sz w:val="32"/>
        </w:rPr>
        <w:t> </w:t>
      </w:r>
      <w:r>
        <w:rPr>
          <w:rFonts w:ascii="SimSun" w:eastAsia="SimSun" w:hint="eastAsia"/>
          <w:color w:val="333333"/>
          <w:w w:val="95"/>
          <w:sz w:val="32"/>
          <w:shd w:fill="BEBEBE" w:color="auto" w:val="clear"/>
        </w:rPr>
        <w:t>考</w:t>
      </w:r>
      <w:r>
        <w:rPr>
          <w:rFonts w:ascii="SimSun" w:eastAsia="SimSun" w:hint="eastAsia"/>
          <w:color w:val="333333"/>
          <w:spacing w:val="-58"/>
          <w:w w:val="95"/>
          <w:sz w:val="32"/>
        </w:rPr>
        <w:t> </w:t>
      </w:r>
      <w:r>
        <w:rPr>
          <w:color w:val="333333"/>
          <w:w w:val="95"/>
          <w:sz w:val="32"/>
        </w:rPr>
        <w:t>You</w:t>
      </w:r>
      <w:r>
        <w:rPr>
          <w:color w:val="333333"/>
          <w:spacing w:val="30"/>
          <w:w w:val="95"/>
          <w:sz w:val="32"/>
        </w:rPr>
        <w:t> </w:t>
      </w:r>
      <w:r>
        <w:rPr>
          <w:color w:val="333333"/>
          <w:w w:val="95"/>
          <w:sz w:val="32"/>
        </w:rPr>
        <w:t>have</w:t>
      </w:r>
      <w:r>
        <w:rPr>
          <w:color w:val="333333"/>
          <w:spacing w:val="32"/>
          <w:w w:val="95"/>
          <w:sz w:val="32"/>
        </w:rPr>
        <w:t> </w:t>
      </w:r>
      <w:r>
        <w:rPr>
          <w:color w:val="333333"/>
          <w:w w:val="95"/>
          <w:sz w:val="32"/>
        </w:rPr>
        <w:t>something</w:t>
      </w:r>
      <w:r>
        <w:rPr>
          <w:color w:val="333333"/>
          <w:spacing w:val="33"/>
          <w:w w:val="95"/>
          <w:sz w:val="32"/>
        </w:rPr>
        <w:t> </w:t>
      </w:r>
      <w:r>
        <w:rPr>
          <w:color w:val="333333"/>
          <w:w w:val="95"/>
          <w:sz w:val="32"/>
        </w:rPr>
        <w:t>tangible</w:t>
      </w:r>
      <w:r>
        <w:rPr>
          <w:color w:val="333333"/>
          <w:spacing w:val="32"/>
          <w:w w:val="95"/>
          <w:sz w:val="32"/>
        </w:rPr>
        <w:t> </w:t>
      </w:r>
      <w:r>
        <w:rPr>
          <w:color w:val="333333"/>
          <w:w w:val="95"/>
          <w:sz w:val="32"/>
        </w:rPr>
        <w:t>to</w:t>
      </w:r>
      <w:r>
        <w:rPr>
          <w:color w:val="333333"/>
          <w:spacing w:val="33"/>
          <w:w w:val="95"/>
          <w:sz w:val="32"/>
        </w:rPr>
        <w:t> </w:t>
      </w:r>
      <w:r>
        <w:rPr>
          <w:color w:val="333333"/>
          <w:w w:val="95"/>
          <w:sz w:val="32"/>
        </w:rPr>
        <w:t>sell.</w:t>
      </w:r>
      <w:r>
        <w:rPr>
          <w:color w:val="333333"/>
          <w:spacing w:val="1"/>
          <w:w w:val="95"/>
          <w:sz w:val="32"/>
        </w:rPr>
        <w:t> </w:t>
      </w:r>
      <w:r>
        <w:rPr>
          <w:rFonts w:ascii="SimSun" w:eastAsia="SimSun" w:hint="eastAsia"/>
          <w:color w:val="333333"/>
          <w:w w:val="95"/>
          <w:sz w:val="32"/>
          <w:shd w:fill="BEBEBE" w:color="auto" w:val="clear"/>
        </w:rPr>
        <w:t>考</w:t>
      </w:r>
      <w:r>
        <w:rPr>
          <w:rFonts w:ascii="SimSun" w:eastAsia="SimSun" w:hint="eastAsia"/>
          <w:color w:val="333333"/>
          <w:spacing w:val="-68"/>
          <w:w w:val="95"/>
          <w:sz w:val="32"/>
        </w:rPr>
        <w:t> </w:t>
      </w:r>
      <w:r>
        <w:rPr>
          <w:color w:val="333333"/>
          <w:w w:val="95"/>
          <w:sz w:val="32"/>
        </w:rPr>
        <w:t>tangible</w:t>
      </w:r>
      <w:r>
        <w:rPr>
          <w:color w:val="333333"/>
          <w:spacing w:val="6"/>
          <w:w w:val="95"/>
          <w:sz w:val="32"/>
        </w:rPr>
        <w:t> </w:t>
      </w:r>
      <w:r>
        <w:rPr>
          <w:color w:val="333333"/>
          <w:w w:val="95"/>
          <w:sz w:val="32"/>
        </w:rPr>
        <w:t>inequity</w:t>
      </w:r>
    </w:p>
    <w:p>
      <w:pPr>
        <w:pStyle w:val="BodyText"/>
        <w:rPr>
          <w:sz w:val="36"/>
        </w:rPr>
      </w:pPr>
    </w:p>
    <w:p>
      <w:pPr>
        <w:pStyle w:val="Heading1"/>
        <w:spacing w:before="216"/>
      </w:pPr>
      <w:r>
        <w:rPr>
          <w:color w:val="23292E"/>
        </w:rPr>
        <w:t>on</w:t>
      </w:r>
      <w:r>
        <w:rPr>
          <w:color w:val="23292E"/>
          <w:spacing w:val="-6"/>
        </w:rPr>
        <w:t> </w:t>
      </w:r>
      <w:r>
        <w:rPr>
          <w:color w:val="23292E"/>
        </w:rPr>
        <w:t>how</w:t>
      </w:r>
      <w:r>
        <w:rPr>
          <w:color w:val="23292E"/>
          <w:spacing w:val="-5"/>
        </w:rPr>
        <w:t> </w:t>
      </w:r>
      <w:r>
        <w:rPr/>
        <w:t>to</w:t>
      </w:r>
      <w:r>
        <w:rPr>
          <w:spacing w:val="-3"/>
        </w:rPr>
        <w:t> </w:t>
      </w:r>
      <w:r>
        <w:rPr>
          <w:color w:val="FF0000"/>
        </w:rPr>
        <w:t>carve</w:t>
      </w:r>
      <w:r>
        <w:rPr>
          <w:color w:val="FF0000"/>
          <w:spacing w:val="-3"/>
        </w:rPr>
        <w:t> </w:t>
      </w:r>
      <w:r>
        <w:rPr>
          <w:color w:val="23292E"/>
        </w:rPr>
        <w:t>a</w:t>
      </w:r>
      <w:r>
        <w:rPr>
          <w:color w:val="23292E"/>
          <w:spacing w:val="-3"/>
        </w:rPr>
        <w:t> </w:t>
      </w:r>
      <w:r>
        <w:rPr>
          <w:color w:val="FF0000"/>
        </w:rPr>
        <w:t>trail</w:t>
      </w:r>
      <w:r>
        <w:rPr>
          <w:color w:val="FF0000"/>
          <w:spacing w:val="-1"/>
        </w:rPr>
        <w:t> </w:t>
      </w:r>
      <w:r>
        <w:rPr>
          <w:color w:val="23292E"/>
        </w:rPr>
        <w:t>towards</w:t>
      </w:r>
      <w:r>
        <w:rPr>
          <w:color w:val="23292E"/>
          <w:spacing w:val="-4"/>
        </w:rPr>
        <w:t> </w:t>
      </w:r>
      <w:r>
        <w:rPr>
          <w:color w:val="23292E"/>
        </w:rPr>
        <w:t>a</w:t>
      </w:r>
      <w:r>
        <w:rPr>
          <w:color w:val="23292E"/>
          <w:spacing w:val="-2"/>
        </w:rPr>
        <w:t> </w:t>
      </w:r>
      <w:r>
        <w:rPr>
          <w:color w:val="23292E"/>
        </w:rPr>
        <w:t>smoke-free</w:t>
      </w:r>
      <w:r>
        <w:rPr>
          <w:color w:val="23292E"/>
          <w:spacing w:val="-1"/>
        </w:rPr>
        <w:t> </w:t>
      </w:r>
      <w:r>
        <w:rPr>
          <w:color w:val="FF0000"/>
        </w:rPr>
        <w:t>destination</w:t>
      </w:r>
    </w:p>
    <w:p>
      <w:pPr>
        <w:pStyle w:val="ListParagraph"/>
        <w:numPr>
          <w:ilvl w:val="0"/>
          <w:numId w:val="119"/>
        </w:numPr>
        <w:tabs>
          <w:tab w:pos="880" w:val="left" w:leader="none"/>
        </w:tabs>
        <w:spacing w:line="422" w:lineRule="auto" w:before="282" w:after="0"/>
        <w:ind w:left="459" w:right="7360" w:firstLine="0"/>
        <w:jc w:val="left"/>
        <w:rPr>
          <w:sz w:val="32"/>
        </w:rPr>
      </w:pPr>
      <w:r>
        <w:rPr>
          <w:sz w:val="32"/>
          <w:shd w:fill="FFFF00" w:color="auto" w:val="clear"/>
        </w:rPr>
        <w:t>carve</w:t>
      </w:r>
      <w:r>
        <w:rPr>
          <w:spacing w:val="-10"/>
          <w:sz w:val="32"/>
          <w:shd w:fill="FFFF00" w:color="auto" w:val="clear"/>
        </w:rPr>
        <w:t> </w:t>
      </w:r>
      <w:r>
        <w:rPr>
          <w:color w:val="333333"/>
          <w:sz w:val="32"/>
          <w:shd w:fill="FFFF00" w:color="auto" w:val="clear"/>
        </w:rPr>
        <w:t>(2</w:t>
      </w:r>
      <w:r>
        <w:rPr>
          <w:color w:val="333333"/>
          <w:spacing w:val="-6"/>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雕刻；开辟</w:t>
      </w:r>
      <w:r>
        <w:rPr>
          <w:color w:val="333333"/>
          <w:sz w:val="32"/>
        </w:rPr>
        <w:t>carve up</w:t>
      </w:r>
    </w:p>
    <w:p>
      <w:pPr>
        <w:pStyle w:val="BodyText"/>
        <w:spacing w:line="330" w:lineRule="exact"/>
        <w:ind w:left="459"/>
      </w:pPr>
      <w:r>
        <w:rPr>
          <w:color w:val="333333"/>
        </w:rPr>
        <w:t>carve</w:t>
      </w:r>
      <w:r>
        <w:rPr>
          <w:color w:val="333333"/>
          <w:spacing w:val="-1"/>
        </w:rPr>
        <w:t> </w:t>
      </w:r>
      <w:r>
        <w:rPr>
          <w:color w:val="333333"/>
        </w:rPr>
        <w:t>out</w:t>
      </w:r>
    </w:p>
    <w:p>
      <w:pPr>
        <w:pStyle w:val="BodyText"/>
        <w:spacing w:before="244"/>
        <w:ind w:left="459"/>
      </w:pPr>
      <w:r>
        <w:rPr>
          <w:color w:val="333333"/>
        </w:rPr>
        <w:t>carve a</w:t>
      </w:r>
      <w:r>
        <w:rPr>
          <w:color w:val="333333"/>
          <w:spacing w:val="-2"/>
        </w:rPr>
        <w:t> </w:t>
      </w:r>
      <w:r>
        <w:rPr>
          <w:color w:val="333333"/>
        </w:rPr>
        <w:t>niche</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carved</w:t>
      </w:r>
      <w:r>
        <w:rPr>
          <w:color w:val="333333"/>
          <w:spacing w:val="30"/>
          <w:w w:val="95"/>
        </w:rPr>
        <w:t> </w:t>
      </w:r>
      <w:r>
        <w:rPr>
          <w:color w:val="333333"/>
          <w:w w:val="95"/>
        </w:rPr>
        <w:t>wood</w:t>
      </w:r>
    </w:p>
    <w:p>
      <w:pPr>
        <w:pStyle w:val="BodyText"/>
        <w:spacing w:before="298"/>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People</w:t>
      </w:r>
      <w:r>
        <w:rPr>
          <w:color w:val="333333"/>
          <w:spacing w:val="30"/>
          <w:w w:val="95"/>
        </w:rPr>
        <w:t> </w:t>
      </w:r>
      <w:r>
        <w:rPr>
          <w:color w:val="333333"/>
          <w:w w:val="95"/>
        </w:rPr>
        <w:t>carve</w:t>
      </w:r>
      <w:r>
        <w:rPr>
          <w:color w:val="333333"/>
          <w:spacing w:val="41"/>
          <w:w w:val="95"/>
        </w:rPr>
        <w:t> </w:t>
      </w:r>
      <w:r>
        <w:rPr>
          <w:color w:val="333333"/>
          <w:w w:val="95"/>
        </w:rPr>
        <w:t>through</w:t>
      </w:r>
      <w:r>
        <w:rPr>
          <w:color w:val="333333"/>
          <w:spacing w:val="36"/>
          <w:w w:val="95"/>
        </w:rPr>
        <w:t> </w:t>
      </w:r>
      <w:r>
        <w:rPr>
          <w:color w:val="333333"/>
          <w:w w:val="95"/>
        </w:rPr>
        <w:t>the</w:t>
      </w:r>
      <w:r>
        <w:rPr>
          <w:color w:val="333333"/>
          <w:spacing w:val="34"/>
          <w:w w:val="95"/>
        </w:rPr>
        <w:t> </w:t>
      </w:r>
      <w:r>
        <w:rPr>
          <w:color w:val="333333"/>
          <w:w w:val="95"/>
        </w:rPr>
        <w:t>woods.</w:t>
      </w:r>
    </w:p>
    <w:p>
      <w:pPr>
        <w:pStyle w:val="BodyText"/>
        <w:rPr>
          <w:sz w:val="36"/>
        </w:rPr>
      </w:pPr>
    </w:p>
    <w:p>
      <w:pPr>
        <w:pStyle w:val="BodyText"/>
        <w:spacing w:before="4"/>
        <w:rPr>
          <w:sz w:val="43"/>
        </w:rPr>
      </w:pPr>
    </w:p>
    <w:p>
      <w:pPr>
        <w:pStyle w:val="ListParagraph"/>
        <w:numPr>
          <w:ilvl w:val="0"/>
          <w:numId w:val="119"/>
        </w:numPr>
        <w:tabs>
          <w:tab w:pos="880" w:val="left" w:leader="none"/>
          <w:tab w:pos="2521" w:val="left" w:leader="none"/>
        </w:tabs>
        <w:spacing w:line="408" w:lineRule="auto" w:before="0" w:after="0"/>
        <w:ind w:left="460" w:right="7516" w:firstLine="0"/>
        <w:jc w:val="left"/>
        <w:rPr>
          <w:sz w:val="32"/>
        </w:rPr>
      </w:pPr>
      <w:r>
        <w:rPr>
          <w:sz w:val="32"/>
          <w:shd w:fill="FFFF00" w:color="auto" w:val="clear"/>
        </w:rPr>
        <w:t>trail</w:t>
      </w:r>
      <w:r>
        <w:rPr>
          <w:spacing w:val="-5"/>
          <w:sz w:val="32"/>
          <w:shd w:fill="FFFF00" w:color="auto" w:val="clear"/>
        </w:rPr>
        <w:t> </w:t>
      </w:r>
      <w:r>
        <w:rPr>
          <w:color w:val="333333"/>
          <w:sz w:val="32"/>
          <w:shd w:fill="FFFF00" w:color="auto" w:val="clear"/>
        </w:rPr>
        <w:t>(4)</w:t>
      </w:r>
      <w:r>
        <w:rPr>
          <w:color w:val="333333"/>
          <w:spacing w:val="-5"/>
          <w:sz w:val="32"/>
          <w:shd w:fill="FFFF00" w:color="auto" w:val="clear"/>
        </w:rPr>
        <w:t> </w:t>
      </w:r>
      <w:r>
        <w:rPr>
          <w:color w:val="333333"/>
          <w:sz w:val="32"/>
          <w:shd w:fill="FFFF00" w:color="auto" w:val="clear"/>
        </w:rPr>
        <w:t>n.</w:t>
      </w:r>
      <w:r>
        <w:rPr>
          <w:color w:val="333333"/>
          <w:spacing w:val="-7"/>
          <w:sz w:val="32"/>
          <w:shd w:fill="FFFF00" w:color="auto" w:val="clear"/>
        </w:rPr>
        <w:t> </w:t>
      </w:r>
      <w:r>
        <w:rPr>
          <w:rFonts w:ascii="SimSun" w:eastAsia="SimSun" w:hint="eastAsia"/>
          <w:color w:val="333333"/>
          <w:sz w:val="32"/>
          <w:shd w:fill="FFFF00" w:color="auto" w:val="clear"/>
        </w:rPr>
        <w:t>路线；痕迹</w:t>
      </w:r>
      <w:r>
        <w:rPr>
          <w:color w:val="333333"/>
          <w:sz w:val="32"/>
        </w:rPr>
        <w:t>hiking</w:t>
      </w:r>
      <w:r>
        <w:rPr>
          <w:color w:val="333333"/>
          <w:spacing w:val="-3"/>
          <w:sz w:val="32"/>
        </w:rPr>
        <w:t> </w:t>
      </w:r>
      <w:r>
        <w:rPr>
          <w:color w:val="333333"/>
          <w:sz w:val="32"/>
        </w:rPr>
        <w:t>trail;</w:t>
        <w:tab/>
        <w:t>bike trail</w:t>
      </w:r>
      <w:r>
        <w:rPr>
          <w:color w:val="333333"/>
          <w:spacing w:val="1"/>
          <w:sz w:val="32"/>
        </w:rPr>
        <w:t> </w:t>
      </w:r>
      <w:r>
        <w:rPr>
          <w:rFonts w:ascii="SimSun" w:eastAsia="SimSun" w:hint="eastAsia"/>
          <w:color w:val="333333"/>
          <w:spacing w:val="-1"/>
          <w:sz w:val="32"/>
          <w:shd w:fill="BEBEBE" w:color="auto" w:val="clear"/>
        </w:rPr>
        <w:t>考</w:t>
      </w:r>
      <w:r>
        <w:rPr>
          <w:rFonts w:ascii="SimSun" w:eastAsia="SimSun" w:hint="eastAsia"/>
          <w:color w:val="333333"/>
          <w:spacing w:val="-79"/>
          <w:sz w:val="32"/>
        </w:rPr>
        <w:t> </w:t>
      </w:r>
      <w:r>
        <w:rPr>
          <w:color w:val="333333"/>
          <w:spacing w:val="-1"/>
          <w:sz w:val="32"/>
        </w:rPr>
        <w:t>the</w:t>
      </w:r>
      <w:r>
        <w:rPr>
          <w:color w:val="333333"/>
          <w:sz w:val="32"/>
        </w:rPr>
        <w:t> </w:t>
      </w:r>
      <w:r>
        <w:rPr>
          <w:color w:val="333333"/>
          <w:spacing w:val="-1"/>
          <w:sz w:val="32"/>
        </w:rPr>
        <w:t>busy</w:t>
      </w:r>
      <w:r>
        <w:rPr>
          <w:color w:val="333333"/>
          <w:spacing w:val="1"/>
          <w:sz w:val="32"/>
        </w:rPr>
        <w:t> </w:t>
      </w:r>
      <w:r>
        <w:rPr>
          <w:color w:val="333333"/>
          <w:spacing w:val="-1"/>
          <w:sz w:val="32"/>
        </w:rPr>
        <w:t>tourist</w:t>
      </w:r>
      <w:r>
        <w:rPr>
          <w:color w:val="333333"/>
          <w:sz w:val="32"/>
        </w:rPr>
        <w:t> trails</w:t>
      </w:r>
    </w:p>
    <w:p>
      <w:pPr>
        <w:pStyle w:val="BodyText"/>
        <w:spacing w:before="13"/>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trails </w:t>
      </w:r>
      <w:r>
        <w:rPr>
          <w:color w:val="333333"/>
        </w:rPr>
        <w:t>of</w:t>
      </w:r>
      <w:r>
        <w:rPr>
          <w:color w:val="333333"/>
          <w:spacing w:val="1"/>
        </w:rPr>
        <w:t> </w:t>
      </w:r>
      <w:r>
        <w:rPr>
          <w:color w:val="333333"/>
        </w:rPr>
        <w:t>dead volcano</w:t>
      </w:r>
    </w:p>
    <w:p>
      <w:pPr>
        <w:spacing w:after="0"/>
        <w:sectPr>
          <w:pgSz w:w="11910" w:h="16840"/>
          <w:pgMar w:header="0" w:footer="467" w:top="640" w:bottom="700" w:left="260" w:right="280"/>
        </w:sectPr>
      </w:pPr>
    </w:p>
    <w:p>
      <w:pPr>
        <w:pStyle w:val="ListParagraph"/>
        <w:numPr>
          <w:ilvl w:val="0"/>
          <w:numId w:val="119"/>
        </w:numPr>
        <w:tabs>
          <w:tab w:pos="880" w:val="left" w:leader="none"/>
        </w:tabs>
        <w:spacing w:line="422" w:lineRule="auto" w:before="52" w:after="0"/>
        <w:ind w:left="459" w:right="6468" w:firstLine="0"/>
        <w:jc w:val="left"/>
        <w:rPr>
          <w:sz w:val="32"/>
        </w:rPr>
      </w:pPr>
      <w:r>
        <w:rPr>
          <w:sz w:val="32"/>
          <w:shd w:fill="FFFF00" w:color="auto" w:val="clear"/>
        </w:rPr>
        <w:t>destination</w:t>
      </w:r>
      <w:r>
        <w:rPr>
          <w:spacing w:val="-4"/>
          <w:sz w:val="32"/>
          <w:shd w:fill="FFFF00" w:color="auto" w:val="clear"/>
        </w:rPr>
        <w:t> </w:t>
      </w:r>
      <w:r>
        <w:rPr>
          <w:color w:val="333333"/>
          <w:sz w:val="32"/>
          <w:shd w:fill="FFFF00" w:color="auto" w:val="clear"/>
        </w:rPr>
        <w:t>(1</w:t>
      </w:r>
      <w:r>
        <w:rPr>
          <w:color w:val="333333"/>
          <w:spacing w:val="-1"/>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目的地</w:t>
      </w:r>
      <w:r>
        <w:rPr>
          <w:color w:val="333333"/>
          <w:spacing w:val="-1"/>
          <w:sz w:val="32"/>
          <w:shd w:fill="FFFF00" w:color="auto" w:val="clear"/>
        </w:rPr>
        <w:t>, </w:t>
      </w:r>
      <w:r>
        <w:rPr>
          <w:rFonts w:ascii="SimSun" w:eastAsia="SimSun" w:hint="eastAsia"/>
          <w:color w:val="333333"/>
          <w:sz w:val="32"/>
          <w:shd w:fill="FFFF00" w:color="auto" w:val="clear"/>
        </w:rPr>
        <w:t>终点</w:t>
      </w:r>
      <w:r>
        <w:rPr>
          <w:color w:val="333333"/>
          <w:sz w:val="32"/>
        </w:rPr>
        <w:t>popular</w:t>
      </w:r>
      <w:r>
        <w:rPr>
          <w:color w:val="333333"/>
          <w:spacing w:val="-3"/>
          <w:sz w:val="32"/>
        </w:rPr>
        <w:t> </w:t>
      </w:r>
      <w:r>
        <w:rPr>
          <w:color w:val="333333"/>
          <w:sz w:val="32"/>
        </w:rPr>
        <w:t>destination</w:t>
      </w:r>
    </w:p>
    <w:p>
      <w:pPr>
        <w:pStyle w:val="BodyText"/>
        <w:spacing w:line="330" w:lineRule="exact"/>
        <w:ind w:left="459"/>
      </w:pPr>
      <w:r>
        <w:rPr>
          <w:color w:val="333333"/>
        </w:rPr>
        <w:t>tourist</w:t>
      </w:r>
      <w:r>
        <w:rPr>
          <w:color w:val="333333"/>
          <w:spacing w:val="-3"/>
        </w:rPr>
        <w:t> </w:t>
      </w:r>
      <w:r>
        <w:rPr>
          <w:color w:val="333333"/>
        </w:rPr>
        <w:t>destination</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2"/>
          <w:w w:val="95"/>
        </w:rPr>
        <w:t> </w:t>
      </w:r>
      <w:r>
        <w:rPr>
          <w:color w:val="333333"/>
          <w:w w:val="95"/>
        </w:rPr>
        <w:t>destinations</w:t>
      </w:r>
      <w:r>
        <w:rPr>
          <w:color w:val="333333"/>
          <w:spacing w:val="42"/>
          <w:w w:val="95"/>
        </w:rPr>
        <w:t> </w:t>
      </w:r>
      <w:r>
        <w:rPr>
          <w:color w:val="333333"/>
          <w:w w:val="95"/>
        </w:rPr>
        <w:t>of</w:t>
      </w:r>
      <w:r>
        <w:rPr>
          <w:color w:val="333333"/>
          <w:spacing w:val="40"/>
          <w:w w:val="95"/>
        </w:rPr>
        <w:t> </w:t>
      </w:r>
      <w:r>
        <w:rPr>
          <w:color w:val="333333"/>
          <w:w w:val="95"/>
        </w:rPr>
        <w:t>passenger</w:t>
      </w:r>
      <w:r>
        <w:rPr>
          <w:color w:val="333333"/>
          <w:spacing w:val="41"/>
          <w:w w:val="95"/>
        </w:rPr>
        <w:t> </w:t>
      </w:r>
      <w:r>
        <w:rPr>
          <w:color w:val="333333"/>
          <w:w w:val="95"/>
        </w:rPr>
        <w:t>aircraft</w:t>
      </w:r>
    </w:p>
    <w:p>
      <w:pPr>
        <w:pStyle w:val="BodyText"/>
        <w:rPr>
          <w:sz w:val="36"/>
        </w:rPr>
      </w:pPr>
    </w:p>
    <w:p>
      <w:pPr>
        <w:pStyle w:val="BodyText"/>
        <w:spacing w:before="1"/>
        <w:rPr>
          <w:sz w:val="44"/>
        </w:rPr>
      </w:pPr>
    </w:p>
    <w:p>
      <w:pPr>
        <w:pStyle w:val="Heading2"/>
        <w:spacing w:line="480" w:lineRule="auto" w:before="1"/>
        <w:ind w:right="341"/>
      </w:pPr>
      <w:r>
        <w:rPr>
          <w:color w:val="23292E"/>
        </w:rPr>
        <w:t>As the number of </w:t>
      </w:r>
      <w:r>
        <w:rPr>
          <w:color w:val="FF0000"/>
        </w:rPr>
        <w:t>cigarette addicts </w:t>
      </w:r>
      <w:r>
        <w:rPr>
          <w:color w:val="23292E"/>
        </w:rPr>
        <w:t>continues to </w:t>
      </w:r>
      <w:r>
        <w:rPr>
          <w:color w:val="FF0000"/>
        </w:rPr>
        <w:t>soar</w:t>
      </w:r>
      <w:r>
        <w:rPr>
          <w:color w:val="23292E"/>
        </w:rPr>
        <w:t>, which can</w:t>
      </w:r>
      <w:r>
        <w:rPr>
          <w:color w:val="23292E"/>
          <w:spacing w:val="1"/>
        </w:rPr>
        <w:t> </w:t>
      </w:r>
      <w:r>
        <w:rPr>
          <w:color w:val="23292E"/>
        </w:rPr>
        <w:t>cause </w:t>
      </w:r>
      <w:r>
        <w:rPr>
          <w:color w:val="FF0000"/>
        </w:rPr>
        <w:t>horror </w:t>
      </w:r>
      <w:r>
        <w:rPr>
          <w:color w:val="23292E"/>
        </w:rPr>
        <w:t>of effects on the </w:t>
      </w:r>
      <w:r>
        <w:rPr>
          <w:color w:val="FF0000"/>
        </w:rPr>
        <w:t>central instrument </w:t>
      </w:r>
      <w:r>
        <w:rPr>
          <w:color w:val="23292E"/>
        </w:rPr>
        <w:t>of human, the</w:t>
      </w:r>
      <w:r>
        <w:rPr>
          <w:color w:val="23292E"/>
          <w:spacing w:val="1"/>
        </w:rPr>
        <w:t> </w:t>
      </w:r>
      <w:r>
        <w:rPr>
          <w:color w:val="23292E"/>
        </w:rPr>
        <w:t>lung,</w:t>
      </w:r>
      <w:r>
        <w:rPr>
          <w:color w:val="23292E"/>
          <w:spacing w:val="-24"/>
        </w:rPr>
        <w:t> </w:t>
      </w:r>
      <w:r>
        <w:rPr>
          <w:color w:val="23292E"/>
        </w:rPr>
        <w:t>governments</w:t>
      </w:r>
      <w:r>
        <w:rPr>
          <w:color w:val="23292E"/>
          <w:spacing w:val="-22"/>
        </w:rPr>
        <w:t> </w:t>
      </w:r>
      <w:r>
        <w:rPr>
          <w:color w:val="23292E"/>
        </w:rPr>
        <w:t>need</w:t>
      </w:r>
      <w:r>
        <w:rPr>
          <w:color w:val="23292E"/>
          <w:spacing w:val="-20"/>
        </w:rPr>
        <w:t> </w:t>
      </w:r>
      <w:r>
        <w:rPr>
          <w:color w:val="23292E"/>
        </w:rPr>
        <w:t>to</w:t>
      </w:r>
      <w:r>
        <w:rPr>
          <w:color w:val="23292E"/>
          <w:spacing w:val="-20"/>
        </w:rPr>
        <w:t> </w:t>
      </w:r>
      <w:r>
        <w:rPr>
          <w:color w:val="FF0000"/>
        </w:rPr>
        <w:t>adjust</w:t>
      </w:r>
      <w:r>
        <w:rPr>
          <w:color w:val="FF0000"/>
          <w:spacing w:val="-22"/>
        </w:rPr>
        <w:t> </w:t>
      </w:r>
      <w:r>
        <w:rPr>
          <w:color w:val="23292E"/>
        </w:rPr>
        <w:t>programs</w:t>
      </w:r>
      <w:r>
        <w:rPr>
          <w:color w:val="23292E"/>
          <w:spacing w:val="-19"/>
        </w:rPr>
        <w:t> </w:t>
      </w:r>
      <w:r>
        <w:rPr>
          <w:color w:val="23292E"/>
        </w:rPr>
        <w:t>to</w:t>
      </w:r>
      <w:r>
        <w:rPr>
          <w:color w:val="23292E"/>
          <w:spacing w:val="-18"/>
        </w:rPr>
        <w:t> </w:t>
      </w:r>
      <w:r>
        <w:rPr>
          <w:color w:val="23292E"/>
        </w:rPr>
        <w:t>address</w:t>
      </w:r>
      <w:r>
        <w:rPr>
          <w:color w:val="23292E"/>
          <w:spacing w:val="-21"/>
        </w:rPr>
        <w:t> </w:t>
      </w:r>
      <w:r>
        <w:rPr>
          <w:color w:val="23292E"/>
        </w:rPr>
        <w:t>the</w:t>
      </w:r>
      <w:r>
        <w:rPr>
          <w:color w:val="23292E"/>
          <w:spacing w:val="-21"/>
        </w:rPr>
        <w:t> </w:t>
      </w:r>
      <w:r>
        <w:rPr>
          <w:color w:val="FF0000"/>
        </w:rPr>
        <w:t>intrinsic</w:t>
      </w:r>
      <w:r>
        <w:rPr>
          <w:color w:val="FF0000"/>
          <w:spacing w:val="-97"/>
        </w:rPr>
        <w:t> </w:t>
      </w:r>
      <w:r>
        <w:rPr>
          <w:color w:val="23292E"/>
        </w:rPr>
        <w:t>needs of </w:t>
      </w:r>
      <w:r>
        <w:rPr>
          <w:color w:val="FF0000"/>
        </w:rPr>
        <w:t>smokers </w:t>
      </w:r>
      <w:r>
        <w:rPr>
          <w:color w:val="23292E"/>
        </w:rPr>
        <w:t>in an </w:t>
      </w:r>
      <w:r>
        <w:rPr>
          <w:color w:val="FF0000"/>
        </w:rPr>
        <w:t>abstract </w:t>
      </w:r>
      <w:r>
        <w:rPr>
          <w:color w:val="23292E"/>
        </w:rPr>
        <w:t>and </w:t>
      </w:r>
      <w:r>
        <w:rPr>
          <w:color w:val="FF0000"/>
        </w:rPr>
        <w:t>interpersonal </w:t>
      </w:r>
      <w:r>
        <w:rPr>
          <w:color w:val="23292E"/>
        </w:rPr>
        <w:t>way, </w:t>
      </w:r>
      <w:r>
        <w:rPr>
          <w:color w:val="FF0000"/>
        </w:rPr>
        <w:t>avoiding</w:t>
      </w:r>
      <w:r>
        <w:rPr>
          <w:color w:val="FF0000"/>
          <w:spacing w:val="1"/>
        </w:rPr>
        <w:t> </w:t>
      </w:r>
      <w:r>
        <w:rPr>
          <w:color w:val="FF0000"/>
        </w:rPr>
        <w:t>complaints </w:t>
      </w:r>
      <w:r>
        <w:rPr>
          <w:color w:val="23292E"/>
        </w:rPr>
        <w:t>that do nothing to advance the cause of </w:t>
      </w:r>
      <w:r>
        <w:rPr>
          <w:color w:val="FF0000"/>
        </w:rPr>
        <w:t>rescue </w:t>
      </w:r>
      <w:r>
        <w:rPr>
          <w:color w:val="23292E"/>
        </w:rPr>
        <w:t>and</w:t>
      </w:r>
      <w:r>
        <w:rPr>
          <w:color w:val="23292E"/>
          <w:spacing w:val="1"/>
        </w:rPr>
        <w:t> </w:t>
      </w:r>
      <w:r>
        <w:rPr>
          <w:color w:val="23292E"/>
        </w:rPr>
        <w:t>instead</w:t>
      </w:r>
      <w:r>
        <w:rPr>
          <w:color w:val="23292E"/>
          <w:spacing w:val="-9"/>
        </w:rPr>
        <w:t> </w:t>
      </w:r>
      <w:r>
        <w:rPr>
          <w:color w:val="23292E"/>
        </w:rPr>
        <w:t>offering</w:t>
      </w:r>
      <w:r>
        <w:rPr>
          <w:color w:val="23292E"/>
          <w:spacing w:val="-7"/>
        </w:rPr>
        <w:t> </w:t>
      </w:r>
      <w:r>
        <w:rPr>
          <w:color w:val="FF0000"/>
        </w:rPr>
        <w:t>tangible</w:t>
      </w:r>
      <w:r>
        <w:rPr>
          <w:color w:val="FF0000"/>
          <w:spacing w:val="-7"/>
        </w:rPr>
        <w:t> </w:t>
      </w:r>
      <w:r>
        <w:rPr>
          <w:color w:val="23292E"/>
        </w:rPr>
        <w:t>guidance</w:t>
      </w:r>
      <w:r>
        <w:rPr>
          <w:color w:val="23292E"/>
          <w:spacing w:val="-8"/>
        </w:rPr>
        <w:t> </w:t>
      </w:r>
      <w:r>
        <w:rPr>
          <w:color w:val="23292E"/>
        </w:rPr>
        <w:t>on</w:t>
      </w:r>
      <w:r>
        <w:rPr>
          <w:color w:val="23292E"/>
          <w:spacing w:val="-8"/>
        </w:rPr>
        <w:t> </w:t>
      </w:r>
      <w:r>
        <w:rPr>
          <w:color w:val="23292E"/>
        </w:rPr>
        <w:t>how</w:t>
      </w:r>
      <w:r>
        <w:rPr>
          <w:color w:val="23292E"/>
          <w:spacing w:val="-8"/>
        </w:rPr>
        <w:t> </w:t>
      </w:r>
      <w:r>
        <w:rPr/>
        <w:t>to</w:t>
      </w:r>
      <w:r>
        <w:rPr>
          <w:spacing w:val="-6"/>
        </w:rPr>
        <w:t> </w:t>
      </w:r>
      <w:r>
        <w:rPr>
          <w:color w:val="FF0000"/>
        </w:rPr>
        <w:t>carve</w:t>
      </w:r>
      <w:r>
        <w:rPr>
          <w:color w:val="FF0000"/>
          <w:spacing w:val="-7"/>
        </w:rPr>
        <w:t> </w:t>
      </w:r>
      <w:r>
        <w:rPr>
          <w:color w:val="23292E"/>
        </w:rPr>
        <w:t>a</w:t>
      </w:r>
      <w:r>
        <w:rPr>
          <w:color w:val="23292E"/>
          <w:spacing w:val="-7"/>
        </w:rPr>
        <w:t> </w:t>
      </w:r>
      <w:r>
        <w:rPr>
          <w:color w:val="FF0000"/>
        </w:rPr>
        <w:t>trail</w:t>
      </w:r>
      <w:r>
        <w:rPr>
          <w:color w:val="FF0000"/>
          <w:spacing w:val="-9"/>
        </w:rPr>
        <w:t> </w:t>
      </w:r>
      <w:r>
        <w:rPr>
          <w:color w:val="23292E"/>
        </w:rPr>
        <w:t>towards</w:t>
      </w:r>
      <w:r>
        <w:rPr>
          <w:color w:val="23292E"/>
          <w:spacing w:val="-97"/>
        </w:rPr>
        <w:t> </w:t>
      </w:r>
      <w:r>
        <w:rPr>
          <w:color w:val="23292E"/>
        </w:rPr>
        <w:t>a</w:t>
      </w:r>
      <w:r>
        <w:rPr>
          <w:color w:val="23292E"/>
          <w:spacing w:val="-3"/>
        </w:rPr>
        <w:t> </w:t>
      </w:r>
      <w:r>
        <w:rPr>
          <w:color w:val="23292E"/>
        </w:rPr>
        <w:t>smoke-free </w:t>
      </w:r>
      <w:r>
        <w:rPr>
          <w:color w:val="FF0000"/>
        </w:rPr>
        <w:t>destination</w:t>
      </w:r>
      <w:r>
        <w:rPr>
          <w:color w:val="23292E"/>
        </w:rPr>
        <w:t>.</w:t>
      </w:r>
    </w:p>
    <w:p>
      <w:pPr>
        <w:pStyle w:val="BodyText"/>
        <w:spacing w:before="4"/>
        <w:rPr>
          <w:sz w:val="57"/>
        </w:rPr>
      </w:pPr>
    </w:p>
    <w:p>
      <w:pPr>
        <w:pStyle w:val="BodyText"/>
        <w:spacing w:line="381" w:lineRule="auto"/>
        <w:ind w:left="460" w:right="343"/>
        <w:jc w:val="both"/>
        <w:rPr>
          <w:rFonts w:ascii="SimSun" w:hAnsi="SimSun" w:eastAsia="SimSun" w:hint="eastAsia"/>
        </w:rPr>
      </w:pPr>
      <w:r>
        <w:rPr>
          <w:rFonts w:ascii="SimSun" w:hAnsi="SimSun" w:eastAsia="SimSun" w:hint="eastAsia"/>
          <w:color w:val="23292E"/>
          <w:w w:val="95"/>
        </w:rPr>
        <w:t>随着吸烟成瘾者数量持续飙升，这会对人类重要器官</w:t>
      </w:r>
      <w:r>
        <w:rPr>
          <w:color w:val="23292E"/>
          <w:w w:val="95"/>
        </w:rPr>
        <w:t>——</w:t>
      </w:r>
      <w:r>
        <w:rPr>
          <w:rFonts w:ascii="SimSun" w:hAnsi="SimSun" w:eastAsia="SimSun" w:hint="eastAsia"/>
          <w:color w:val="23292E"/>
          <w:w w:val="95"/>
        </w:rPr>
        <w:t>肺造成可怕影响，</w:t>
      </w:r>
      <w:r>
        <w:rPr>
          <w:rFonts w:ascii="SimSun" w:hAnsi="SimSun" w:eastAsia="SimSun" w:hint="eastAsia"/>
          <w:color w:val="23292E"/>
          <w:spacing w:val="65"/>
          <w:w w:val="95"/>
        </w:rPr>
        <w:t> </w:t>
      </w:r>
      <w:r>
        <w:rPr>
          <w:rFonts w:ascii="SimSun" w:hAnsi="SimSun" w:eastAsia="SimSun" w:hint="eastAsia"/>
          <w:color w:val="23292E"/>
          <w:spacing w:val="-1"/>
        </w:rPr>
        <w:t>因此政府需要调整控烟计划，在理论上和实际上解决吸烟者内在需求，避免</w:t>
      </w:r>
      <w:r>
        <w:rPr>
          <w:rFonts w:ascii="SimSun" w:hAnsi="SimSun" w:eastAsia="SimSun" w:hint="eastAsia"/>
          <w:color w:val="23292E"/>
        </w:rPr>
        <w:t>光是抱怨而无益于救助行动，而是要提供切实指导，开辟一条无烟之路。</w:t>
      </w:r>
    </w:p>
    <w:p>
      <w:pPr>
        <w:spacing w:after="0" w:line="381" w:lineRule="auto"/>
        <w:jc w:val="both"/>
        <w:rPr>
          <w:rFonts w:ascii="SimSun" w:hAnsi="SimSun" w:eastAsia="SimSun" w:hint="eastAsia"/>
        </w:rPr>
        <w:sectPr>
          <w:pgSz w:w="11910" w:h="16840"/>
          <w:pgMar w:header="0" w:footer="467" w:top="640" w:bottom="700" w:left="260" w:right="280"/>
        </w:sectPr>
      </w:pPr>
    </w:p>
    <w:p>
      <w:pPr>
        <w:spacing w:before="65"/>
        <w:ind w:left="444" w:right="416" w:firstLine="0"/>
        <w:jc w:val="center"/>
        <w:rPr>
          <w:b/>
          <w:i/>
          <w:sz w:val="32"/>
        </w:rPr>
      </w:pPr>
      <w:bookmarkStart w:name="092" w:id="105"/>
      <w:bookmarkEnd w:id="105"/>
      <w:r>
        <w:rPr/>
      </w:r>
      <w:r>
        <w:rPr>
          <w:b/>
          <w:color w:val="2D2D2D"/>
          <w:sz w:val="32"/>
        </w:rPr>
        <w:t>09</w:t>
      </w:r>
      <w:r>
        <w:rPr>
          <w:b/>
          <w:i/>
          <w:color w:val="2D2D2D"/>
          <w:sz w:val="32"/>
        </w:rPr>
        <w:t>2</w:t>
      </w:r>
    </w:p>
    <w:p>
      <w:pPr>
        <w:pStyle w:val="Heading2"/>
        <w:spacing w:before="128"/>
      </w:pPr>
      <w:r>
        <w:rPr>
          <w:color w:val="23292E"/>
        </w:rPr>
        <w:t>Engineers</w:t>
      </w:r>
      <w:r>
        <w:rPr>
          <w:color w:val="23292E"/>
          <w:spacing w:val="-3"/>
        </w:rPr>
        <w:t> </w:t>
      </w:r>
      <w:r>
        <w:rPr>
          <w:color w:val="23292E"/>
        </w:rPr>
        <w:t>strive</w:t>
      </w:r>
      <w:r>
        <w:rPr>
          <w:color w:val="23292E"/>
          <w:spacing w:val="-4"/>
        </w:rPr>
        <w:t> </w:t>
      </w:r>
      <w:r>
        <w:rPr>
          <w:color w:val="23292E"/>
        </w:rPr>
        <w:t>to</w:t>
      </w:r>
      <w:r>
        <w:rPr>
          <w:color w:val="23292E"/>
          <w:spacing w:val="-2"/>
        </w:rPr>
        <w:t> </w:t>
      </w:r>
      <w:r>
        <w:rPr>
          <w:color w:val="23292E"/>
        </w:rPr>
        <w:t>excel</w:t>
      </w:r>
      <w:r>
        <w:rPr>
          <w:color w:val="23292E"/>
          <w:spacing w:val="-4"/>
        </w:rPr>
        <w:t> </w:t>
      </w:r>
      <w:r>
        <w:rPr>
          <w:color w:val="23292E"/>
        </w:rPr>
        <w:t>in doing</w:t>
      </w:r>
      <w:r>
        <w:rPr>
          <w:color w:val="23292E"/>
          <w:spacing w:val="-4"/>
        </w:rPr>
        <w:t> </w:t>
      </w:r>
      <w:r>
        <w:rPr>
          <w:color w:val="23292E"/>
        </w:rPr>
        <w:t>sth.</w:t>
      </w:r>
    </w:p>
    <w:p>
      <w:pPr>
        <w:pStyle w:val="BodyText"/>
        <w:rPr>
          <w:sz w:val="44"/>
        </w:rPr>
      </w:pPr>
    </w:p>
    <w:p>
      <w:pPr>
        <w:pStyle w:val="BodyText"/>
        <w:spacing w:before="5"/>
        <w:rPr>
          <w:sz w:val="46"/>
        </w:rPr>
      </w:pPr>
    </w:p>
    <w:p>
      <w:pPr>
        <w:spacing w:line="360" w:lineRule="auto" w:before="0"/>
        <w:ind w:left="460" w:right="341" w:firstLine="0"/>
        <w:jc w:val="left"/>
        <w:rPr>
          <w:sz w:val="40"/>
        </w:rPr>
      </w:pPr>
      <w:r>
        <w:rPr>
          <w:color w:val="FF0000"/>
          <w:sz w:val="40"/>
        </w:rPr>
        <w:t>With</w:t>
      </w:r>
      <w:r>
        <w:rPr>
          <w:color w:val="FF0000"/>
          <w:spacing w:val="-14"/>
          <w:sz w:val="40"/>
        </w:rPr>
        <w:t> </w:t>
      </w:r>
      <w:r>
        <w:rPr>
          <w:color w:val="FF0000"/>
          <w:sz w:val="40"/>
        </w:rPr>
        <w:t>cutting-edge</w:t>
      </w:r>
      <w:r>
        <w:rPr>
          <w:color w:val="FF0000"/>
          <w:spacing w:val="-16"/>
          <w:sz w:val="40"/>
        </w:rPr>
        <w:t> </w:t>
      </w:r>
      <w:r>
        <w:rPr>
          <w:color w:val="FF0000"/>
          <w:sz w:val="40"/>
        </w:rPr>
        <w:t>apparatus</w:t>
      </w:r>
      <w:r>
        <w:rPr>
          <w:color w:val="23292E"/>
          <w:sz w:val="40"/>
        </w:rPr>
        <w:t>,</w:t>
      </w:r>
      <w:r>
        <w:rPr>
          <w:color w:val="23292E"/>
          <w:spacing w:val="-12"/>
          <w:sz w:val="40"/>
        </w:rPr>
        <w:t> </w:t>
      </w:r>
      <w:r>
        <w:rPr>
          <w:color w:val="FF0000"/>
          <w:sz w:val="40"/>
        </w:rPr>
        <w:t>moderate</w:t>
      </w:r>
      <w:r>
        <w:rPr>
          <w:color w:val="FF0000"/>
          <w:spacing w:val="-12"/>
          <w:sz w:val="40"/>
        </w:rPr>
        <w:t> </w:t>
      </w:r>
      <w:r>
        <w:rPr>
          <w:color w:val="FF0000"/>
          <w:sz w:val="40"/>
        </w:rPr>
        <w:t>and</w:t>
      </w:r>
      <w:r>
        <w:rPr>
          <w:color w:val="FF0000"/>
          <w:spacing w:val="-17"/>
          <w:sz w:val="40"/>
        </w:rPr>
        <w:t> </w:t>
      </w:r>
      <w:r>
        <w:rPr>
          <w:color w:val="FF0000"/>
          <w:sz w:val="40"/>
        </w:rPr>
        <w:t>polite</w:t>
      </w:r>
      <w:r>
        <w:rPr>
          <w:color w:val="FF0000"/>
          <w:spacing w:val="-13"/>
          <w:sz w:val="40"/>
        </w:rPr>
        <w:t> </w:t>
      </w:r>
      <w:r>
        <w:rPr>
          <w:color w:val="23292E"/>
          <w:sz w:val="40"/>
        </w:rPr>
        <w:t>engineers</w:t>
      </w:r>
      <w:r>
        <w:rPr>
          <w:color w:val="23292E"/>
          <w:spacing w:val="-12"/>
          <w:sz w:val="40"/>
        </w:rPr>
        <w:t> </w:t>
      </w:r>
      <w:r>
        <w:rPr>
          <w:color w:val="23292E"/>
          <w:sz w:val="40"/>
        </w:rPr>
        <w:t>strive</w:t>
      </w:r>
      <w:r>
        <w:rPr>
          <w:color w:val="23292E"/>
          <w:spacing w:val="-97"/>
          <w:sz w:val="40"/>
        </w:rPr>
        <w:t> </w:t>
      </w:r>
      <w:r>
        <w:rPr>
          <w:color w:val="23292E"/>
          <w:sz w:val="40"/>
        </w:rPr>
        <w:t>to excel in </w:t>
      </w:r>
      <w:r>
        <w:rPr>
          <w:color w:val="FF0000"/>
          <w:sz w:val="40"/>
        </w:rPr>
        <w:t>designing spacecrafts for analysing cosmic dust,</w:t>
      </w:r>
      <w:r>
        <w:rPr>
          <w:color w:val="FF0000"/>
          <w:spacing w:val="1"/>
          <w:sz w:val="40"/>
        </w:rPr>
        <w:t> </w:t>
      </w:r>
      <w:r>
        <w:rPr>
          <w:color w:val="FF0000"/>
          <w:sz w:val="40"/>
        </w:rPr>
        <w:t>extending</w:t>
      </w:r>
      <w:r>
        <w:rPr>
          <w:color w:val="FF0000"/>
          <w:spacing w:val="-3"/>
          <w:sz w:val="40"/>
        </w:rPr>
        <w:t> </w:t>
      </w:r>
      <w:r>
        <w:rPr>
          <w:color w:val="FF0000"/>
          <w:sz w:val="40"/>
        </w:rPr>
        <w:t>our</w:t>
      </w:r>
      <w:r>
        <w:rPr>
          <w:color w:val="FF0000"/>
          <w:spacing w:val="-5"/>
          <w:sz w:val="40"/>
        </w:rPr>
        <w:t> </w:t>
      </w:r>
      <w:r>
        <w:rPr>
          <w:color w:val="FF0000"/>
          <w:sz w:val="40"/>
        </w:rPr>
        <w:t>knowledge</w:t>
      </w:r>
      <w:r>
        <w:rPr>
          <w:color w:val="FF0000"/>
          <w:spacing w:val="-3"/>
          <w:sz w:val="40"/>
        </w:rPr>
        <w:t> </w:t>
      </w:r>
      <w:r>
        <w:rPr>
          <w:color w:val="FF0000"/>
          <w:sz w:val="40"/>
        </w:rPr>
        <w:t>and</w:t>
      </w:r>
      <w:r>
        <w:rPr>
          <w:color w:val="FF0000"/>
          <w:spacing w:val="-2"/>
          <w:sz w:val="40"/>
        </w:rPr>
        <w:t> </w:t>
      </w:r>
      <w:r>
        <w:rPr>
          <w:color w:val="FF0000"/>
          <w:sz w:val="40"/>
        </w:rPr>
        <w:t>exploring</w:t>
      </w:r>
      <w:r>
        <w:rPr>
          <w:color w:val="FF0000"/>
          <w:spacing w:val="-5"/>
          <w:sz w:val="40"/>
        </w:rPr>
        <w:t> </w:t>
      </w:r>
      <w:r>
        <w:rPr>
          <w:color w:val="FF0000"/>
          <w:sz w:val="40"/>
        </w:rPr>
        <w:t>potential</w:t>
      </w:r>
      <w:r>
        <w:rPr>
          <w:color w:val="FF0000"/>
          <w:spacing w:val="-2"/>
          <w:sz w:val="40"/>
        </w:rPr>
        <w:t> </w:t>
      </w:r>
      <w:r>
        <w:rPr>
          <w:color w:val="FF0000"/>
          <w:sz w:val="40"/>
        </w:rPr>
        <w:t>habitats</w:t>
      </w:r>
      <w:r>
        <w:rPr>
          <w:color w:val="23292E"/>
          <w:sz w:val="40"/>
        </w:rPr>
        <w:t>.</w:t>
      </w:r>
    </w:p>
    <w:p>
      <w:pPr>
        <w:pStyle w:val="BodyText"/>
        <w:rPr>
          <w:sz w:val="44"/>
        </w:rPr>
      </w:pPr>
    </w:p>
    <w:p>
      <w:pPr>
        <w:pStyle w:val="Heading2"/>
        <w:spacing w:line="360" w:lineRule="auto" w:before="305"/>
        <w:ind w:right="432"/>
      </w:pPr>
      <w:r>
        <w:rPr>
          <w:color w:val="23292E"/>
        </w:rPr>
        <w:t>With</w:t>
      </w:r>
      <w:r>
        <w:rPr>
          <w:color w:val="23292E"/>
          <w:spacing w:val="-14"/>
        </w:rPr>
        <w:t> </w:t>
      </w:r>
      <w:r>
        <w:rPr>
          <w:color w:val="23292E"/>
        </w:rPr>
        <w:t>cutting-edge</w:t>
      </w:r>
      <w:r>
        <w:rPr>
          <w:color w:val="23292E"/>
          <w:spacing w:val="-16"/>
        </w:rPr>
        <w:t> </w:t>
      </w:r>
      <w:r>
        <w:rPr>
          <w:color w:val="23292E"/>
        </w:rPr>
        <w:t>apparatus,</w:t>
      </w:r>
      <w:r>
        <w:rPr>
          <w:color w:val="23292E"/>
          <w:spacing w:val="-14"/>
        </w:rPr>
        <w:t> </w:t>
      </w:r>
      <w:r>
        <w:rPr>
          <w:color w:val="23292E"/>
        </w:rPr>
        <w:t>moderate</w:t>
      </w:r>
      <w:r>
        <w:rPr>
          <w:color w:val="23292E"/>
          <w:spacing w:val="-13"/>
        </w:rPr>
        <w:t> </w:t>
      </w:r>
      <w:r>
        <w:rPr>
          <w:color w:val="23292E"/>
        </w:rPr>
        <w:t>and</w:t>
      </w:r>
      <w:r>
        <w:rPr>
          <w:color w:val="23292E"/>
          <w:spacing w:val="-16"/>
        </w:rPr>
        <w:t> </w:t>
      </w:r>
      <w:r>
        <w:rPr>
          <w:color w:val="23292E"/>
        </w:rPr>
        <w:t>polite</w:t>
      </w:r>
      <w:r>
        <w:rPr>
          <w:color w:val="23292E"/>
          <w:spacing w:val="-13"/>
        </w:rPr>
        <w:t> </w:t>
      </w:r>
      <w:r>
        <w:rPr>
          <w:color w:val="23292E"/>
        </w:rPr>
        <w:t>engineers</w:t>
      </w:r>
      <w:r>
        <w:rPr>
          <w:color w:val="23292E"/>
          <w:spacing w:val="-12"/>
        </w:rPr>
        <w:t> </w:t>
      </w:r>
      <w:r>
        <w:rPr>
          <w:color w:val="23292E"/>
        </w:rPr>
        <w:t>strive</w:t>
      </w:r>
      <w:r>
        <w:rPr>
          <w:color w:val="23292E"/>
          <w:spacing w:val="-97"/>
        </w:rPr>
        <w:t> </w:t>
      </w:r>
      <w:r>
        <w:rPr>
          <w:color w:val="23292E"/>
        </w:rPr>
        <w:t>to excel in designing spacecrafts, </w:t>
      </w:r>
      <w:r>
        <w:rPr>
          <w:color w:val="FF0000"/>
        </w:rPr>
        <w:t>a fraction of which execute spy</w:t>
      </w:r>
      <w:r>
        <w:rPr>
          <w:color w:val="FF0000"/>
          <w:spacing w:val="-97"/>
        </w:rPr>
        <w:t> </w:t>
      </w:r>
      <w:r>
        <w:rPr>
          <w:color w:val="FF0000"/>
        </w:rPr>
        <w:t>missions through using quirk technologies to expose suspicious</w:t>
      </w:r>
      <w:r>
        <w:rPr>
          <w:color w:val="FF0000"/>
          <w:spacing w:val="1"/>
        </w:rPr>
        <w:t> </w:t>
      </w:r>
      <w:r>
        <w:rPr>
          <w:color w:val="FF0000"/>
        </w:rPr>
        <w:t>activities</w:t>
      </w:r>
      <w:r>
        <w:rPr>
          <w:color w:val="23292E"/>
        </w:rPr>
        <w:t>, for analysing cosmic dust, extending our knowledge</w:t>
      </w:r>
      <w:r>
        <w:rPr>
          <w:color w:val="23292E"/>
          <w:spacing w:val="1"/>
        </w:rPr>
        <w:t> </w:t>
      </w:r>
      <w:r>
        <w:rPr>
          <w:color w:val="23292E"/>
        </w:rPr>
        <w:t>and</w:t>
      </w:r>
      <w:r>
        <w:rPr>
          <w:color w:val="23292E"/>
          <w:spacing w:val="-4"/>
        </w:rPr>
        <w:t> </w:t>
      </w:r>
      <w:r>
        <w:rPr>
          <w:color w:val="23292E"/>
        </w:rPr>
        <w:t>exploring</w:t>
      </w:r>
      <w:r>
        <w:rPr>
          <w:color w:val="23292E"/>
          <w:spacing w:val="-3"/>
        </w:rPr>
        <w:t> </w:t>
      </w:r>
      <w:r>
        <w:rPr>
          <w:color w:val="23292E"/>
        </w:rPr>
        <w:t>potential</w:t>
      </w:r>
      <w:r>
        <w:rPr>
          <w:color w:val="23292E"/>
          <w:spacing w:val="-1"/>
        </w:rPr>
        <w:t> </w:t>
      </w:r>
      <w:r>
        <w:rPr>
          <w:color w:val="23292E"/>
        </w:rPr>
        <w:t>habitats.</w:t>
      </w:r>
    </w:p>
    <w:p>
      <w:pPr>
        <w:pStyle w:val="BodyText"/>
        <w:rPr>
          <w:sz w:val="44"/>
        </w:rPr>
      </w:pPr>
    </w:p>
    <w:p>
      <w:pPr>
        <w:spacing w:line="360" w:lineRule="auto" w:before="304"/>
        <w:ind w:left="460" w:right="432" w:firstLine="0"/>
        <w:jc w:val="left"/>
        <w:rPr>
          <w:sz w:val="40"/>
        </w:rPr>
      </w:pPr>
      <w:r>
        <w:rPr>
          <w:color w:val="23292E"/>
          <w:sz w:val="40"/>
        </w:rPr>
        <w:t>With cutting-edge apparatus, moderate and polite engineers, </w:t>
      </w:r>
      <w:r>
        <w:rPr>
          <w:color w:val="FF0000"/>
          <w:sz w:val="40"/>
        </w:rPr>
        <w:t>who</w:t>
      </w:r>
      <w:r>
        <w:rPr>
          <w:color w:val="FF0000"/>
          <w:spacing w:val="-97"/>
          <w:sz w:val="40"/>
        </w:rPr>
        <w:t> </w:t>
      </w:r>
      <w:r>
        <w:rPr>
          <w:color w:val="FF0000"/>
          <w:sz w:val="40"/>
        </w:rPr>
        <w:t>work diligently, considering factors like geometry, to enable the</w:t>
      </w:r>
      <w:r>
        <w:rPr>
          <w:color w:val="FF0000"/>
          <w:spacing w:val="1"/>
          <w:sz w:val="40"/>
        </w:rPr>
        <w:t> </w:t>
      </w:r>
      <w:r>
        <w:rPr>
          <w:color w:val="FF0000"/>
          <w:sz w:val="40"/>
        </w:rPr>
        <w:t>spacecraft to successfully soar in the outer space and are</w:t>
      </w:r>
      <w:r>
        <w:rPr>
          <w:color w:val="FF0000"/>
          <w:spacing w:val="1"/>
          <w:sz w:val="40"/>
        </w:rPr>
        <w:t> </w:t>
      </w:r>
      <w:r>
        <w:rPr>
          <w:color w:val="FF0000"/>
          <w:sz w:val="40"/>
        </w:rPr>
        <w:t>responsible</w:t>
      </w:r>
      <w:r>
        <w:rPr>
          <w:color w:val="FF0000"/>
          <w:spacing w:val="-10"/>
          <w:sz w:val="40"/>
        </w:rPr>
        <w:t> </w:t>
      </w:r>
      <w:r>
        <w:rPr>
          <w:color w:val="FF0000"/>
          <w:sz w:val="40"/>
        </w:rPr>
        <w:t>for</w:t>
      </w:r>
      <w:r>
        <w:rPr>
          <w:color w:val="FF0000"/>
          <w:spacing w:val="-9"/>
          <w:sz w:val="40"/>
        </w:rPr>
        <w:t> </w:t>
      </w:r>
      <w:r>
        <w:rPr>
          <w:color w:val="FF0000"/>
          <w:sz w:val="40"/>
        </w:rPr>
        <w:t>fixing</w:t>
      </w:r>
      <w:r>
        <w:rPr>
          <w:color w:val="FF0000"/>
          <w:spacing w:val="-8"/>
          <w:sz w:val="40"/>
        </w:rPr>
        <w:t> </w:t>
      </w:r>
      <w:r>
        <w:rPr>
          <w:color w:val="FF0000"/>
          <w:sz w:val="40"/>
        </w:rPr>
        <w:t>and</w:t>
      </w:r>
      <w:r>
        <w:rPr>
          <w:color w:val="FF0000"/>
          <w:spacing w:val="-9"/>
          <w:sz w:val="40"/>
        </w:rPr>
        <w:t> </w:t>
      </w:r>
      <w:r>
        <w:rPr>
          <w:color w:val="FF0000"/>
          <w:sz w:val="40"/>
        </w:rPr>
        <w:t>testing</w:t>
      </w:r>
      <w:r>
        <w:rPr>
          <w:color w:val="FF0000"/>
          <w:spacing w:val="-10"/>
          <w:sz w:val="40"/>
        </w:rPr>
        <w:t> </w:t>
      </w:r>
      <w:r>
        <w:rPr>
          <w:color w:val="FF0000"/>
          <w:sz w:val="40"/>
        </w:rPr>
        <w:t>spacecraft</w:t>
      </w:r>
      <w:r>
        <w:rPr>
          <w:color w:val="FF0000"/>
          <w:spacing w:val="-11"/>
          <w:sz w:val="40"/>
        </w:rPr>
        <w:t> </w:t>
      </w:r>
      <w:r>
        <w:rPr>
          <w:color w:val="FF0000"/>
          <w:sz w:val="40"/>
        </w:rPr>
        <w:t>components</w:t>
      </w:r>
      <w:r>
        <w:rPr>
          <w:color w:val="FF0000"/>
          <w:spacing w:val="-10"/>
          <w:sz w:val="40"/>
        </w:rPr>
        <w:t> </w:t>
      </w:r>
      <w:r>
        <w:rPr>
          <w:color w:val="FF0000"/>
          <w:sz w:val="40"/>
        </w:rPr>
        <w:t>by</w:t>
      </w:r>
      <w:r>
        <w:rPr>
          <w:color w:val="FF0000"/>
          <w:spacing w:val="-10"/>
          <w:sz w:val="40"/>
        </w:rPr>
        <w:t> </w:t>
      </w:r>
      <w:r>
        <w:rPr>
          <w:color w:val="FF0000"/>
          <w:sz w:val="40"/>
        </w:rPr>
        <w:t>using</w:t>
      </w:r>
      <w:r>
        <w:rPr>
          <w:color w:val="FF0000"/>
          <w:spacing w:val="-97"/>
          <w:sz w:val="40"/>
        </w:rPr>
        <w:t> </w:t>
      </w:r>
      <w:r>
        <w:rPr>
          <w:color w:val="FF0000"/>
          <w:sz w:val="40"/>
        </w:rPr>
        <w:t>tools to adjust the frame and improve flight safety</w:t>
      </w:r>
      <w:r>
        <w:rPr>
          <w:color w:val="23292E"/>
          <w:sz w:val="40"/>
        </w:rPr>
        <w:t>, strive to excel</w:t>
      </w:r>
      <w:r>
        <w:rPr>
          <w:color w:val="23292E"/>
          <w:spacing w:val="-97"/>
          <w:sz w:val="40"/>
        </w:rPr>
        <w:t> </w:t>
      </w:r>
      <w:r>
        <w:rPr>
          <w:color w:val="23292E"/>
          <w:sz w:val="40"/>
        </w:rPr>
        <w:t>in</w:t>
      </w:r>
      <w:r>
        <w:rPr>
          <w:color w:val="23292E"/>
          <w:spacing w:val="-14"/>
          <w:sz w:val="40"/>
        </w:rPr>
        <w:t> </w:t>
      </w:r>
      <w:r>
        <w:rPr>
          <w:color w:val="23292E"/>
          <w:sz w:val="40"/>
        </w:rPr>
        <w:t>designing</w:t>
      </w:r>
      <w:r>
        <w:rPr>
          <w:color w:val="23292E"/>
          <w:spacing w:val="-14"/>
          <w:sz w:val="40"/>
        </w:rPr>
        <w:t> </w:t>
      </w:r>
      <w:r>
        <w:rPr>
          <w:color w:val="23292E"/>
          <w:sz w:val="40"/>
        </w:rPr>
        <w:t>spacecrafts,</w:t>
      </w:r>
      <w:r>
        <w:rPr>
          <w:color w:val="23292E"/>
          <w:spacing w:val="-13"/>
          <w:sz w:val="40"/>
        </w:rPr>
        <w:t> </w:t>
      </w:r>
      <w:r>
        <w:rPr>
          <w:color w:val="23292E"/>
          <w:sz w:val="40"/>
        </w:rPr>
        <w:t>a</w:t>
      </w:r>
      <w:r>
        <w:rPr>
          <w:color w:val="23292E"/>
          <w:spacing w:val="-13"/>
          <w:sz w:val="40"/>
        </w:rPr>
        <w:t> </w:t>
      </w:r>
      <w:r>
        <w:rPr>
          <w:color w:val="23292E"/>
          <w:sz w:val="40"/>
        </w:rPr>
        <w:t>fraction</w:t>
      </w:r>
      <w:r>
        <w:rPr>
          <w:color w:val="23292E"/>
          <w:spacing w:val="-14"/>
          <w:sz w:val="40"/>
        </w:rPr>
        <w:t> </w:t>
      </w:r>
      <w:r>
        <w:rPr>
          <w:color w:val="23292E"/>
          <w:sz w:val="40"/>
        </w:rPr>
        <w:t>of</w:t>
      </w:r>
      <w:r>
        <w:rPr>
          <w:color w:val="23292E"/>
          <w:spacing w:val="-13"/>
          <w:sz w:val="40"/>
        </w:rPr>
        <w:t> </w:t>
      </w:r>
      <w:r>
        <w:rPr>
          <w:color w:val="23292E"/>
          <w:sz w:val="40"/>
        </w:rPr>
        <w:t>which</w:t>
      </w:r>
      <w:r>
        <w:rPr>
          <w:color w:val="23292E"/>
          <w:spacing w:val="-14"/>
          <w:sz w:val="40"/>
        </w:rPr>
        <w:t> </w:t>
      </w:r>
      <w:r>
        <w:rPr>
          <w:color w:val="23292E"/>
          <w:sz w:val="40"/>
        </w:rPr>
        <w:t>execute</w:t>
      </w:r>
      <w:r>
        <w:rPr>
          <w:color w:val="23292E"/>
          <w:spacing w:val="-14"/>
          <w:sz w:val="40"/>
        </w:rPr>
        <w:t> </w:t>
      </w:r>
      <w:r>
        <w:rPr>
          <w:color w:val="23292E"/>
          <w:sz w:val="40"/>
        </w:rPr>
        <w:t>spy</w:t>
      </w:r>
      <w:r>
        <w:rPr>
          <w:color w:val="23292E"/>
          <w:spacing w:val="-14"/>
          <w:sz w:val="40"/>
        </w:rPr>
        <w:t> </w:t>
      </w:r>
      <w:r>
        <w:rPr>
          <w:color w:val="23292E"/>
          <w:sz w:val="40"/>
        </w:rPr>
        <w:t>missions</w:t>
      </w:r>
      <w:r>
        <w:rPr>
          <w:color w:val="23292E"/>
          <w:spacing w:val="-97"/>
          <w:sz w:val="40"/>
        </w:rPr>
        <w:t> </w:t>
      </w:r>
      <w:r>
        <w:rPr>
          <w:color w:val="23292E"/>
          <w:sz w:val="40"/>
        </w:rPr>
        <w:t>through using quirk technologies to expose suspicious activities,</w:t>
      </w:r>
      <w:r>
        <w:rPr>
          <w:color w:val="23292E"/>
          <w:spacing w:val="1"/>
          <w:sz w:val="40"/>
        </w:rPr>
        <w:t> </w:t>
      </w:r>
      <w:r>
        <w:rPr>
          <w:color w:val="23292E"/>
          <w:sz w:val="40"/>
        </w:rPr>
        <w:t>for analysing cosmic dust, extending our knowledge and</w:t>
      </w:r>
      <w:r>
        <w:rPr>
          <w:color w:val="23292E"/>
          <w:spacing w:val="1"/>
          <w:sz w:val="40"/>
        </w:rPr>
        <w:t> </w:t>
      </w:r>
      <w:r>
        <w:rPr>
          <w:color w:val="23292E"/>
          <w:sz w:val="40"/>
        </w:rPr>
        <w:t>exploring</w:t>
      </w:r>
      <w:r>
        <w:rPr>
          <w:color w:val="23292E"/>
          <w:spacing w:val="-4"/>
          <w:sz w:val="40"/>
        </w:rPr>
        <w:t> </w:t>
      </w:r>
      <w:r>
        <w:rPr>
          <w:color w:val="23292E"/>
          <w:sz w:val="40"/>
        </w:rPr>
        <w:t>potential</w:t>
      </w:r>
      <w:r>
        <w:rPr>
          <w:color w:val="23292E"/>
          <w:spacing w:val="-1"/>
          <w:sz w:val="40"/>
        </w:rPr>
        <w:t> </w:t>
      </w:r>
      <w:r>
        <w:rPr>
          <w:color w:val="23292E"/>
          <w:sz w:val="40"/>
        </w:rPr>
        <w:t>habitats.</w:t>
      </w:r>
    </w:p>
    <w:p>
      <w:pPr>
        <w:spacing w:after="0" w:line="360" w:lineRule="auto"/>
        <w:jc w:val="left"/>
        <w:rPr>
          <w:sz w:val="40"/>
        </w:rPr>
        <w:sectPr>
          <w:pgSz w:w="11910" w:h="16840"/>
          <w:pgMar w:header="0" w:footer="467" w:top="200" w:bottom="700" w:left="260" w:right="280"/>
        </w:sectPr>
      </w:pPr>
    </w:p>
    <w:p>
      <w:pPr>
        <w:pStyle w:val="BodyText"/>
        <w:spacing w:line="381" w:lineRule="auto" w:before="10"/>
        <w:ind w:left="460" w:right="439"/>
        <w:jc w:val="both"/>
        <w:rPr>
          <w:rFonts w:ascii="SimSun" w:eastAsia="SimSun" w:hint="eastAsia"/>
        </w:rPr>
      </w:pPr>
      <w:r>
        <w:rPr>
          <w:rFonts w:ascii="SimSun" w:eastAsia="SimSun" w:hint="eastAsia"/>
          <w:color w:val="23292E"/>
          <w:spacing w:val="-10"/>
          <w:w w:val="95"/>
        </w:rPr>
        <w:t>借助先进设备，勤奋工作且谦逊有礼的工程师考虑几何形态等因素以确保宇</w:t>
      </w:r>
      <w:r>
        <w:rPr>
          <w:rFonts w:ascii="SimSun" w:eastAsia="SimSun" w:hint="eastAsia"/>
          <w:color w:val="23292E"/>
          <w:spacing w:val="78"/>
          <w:w w:val="95"/>
        </w:rPr>
        <w:t> </w:t>
      </w:r>
      <w:r>
        <w:rPr>
          <w:rFonts w:ascii="SimSun" w:eastAsia="SimSun" w:hint="eastAsia"/>
          <w:color w:val="23292E"/>
          <w:w w:val="95"/>
        </w:rPr>
        <w:t>宙飞船在外太空中成功飞行，并负责修理和测试宇宙飞船组件，使用工具调</w:t>
      </w:r>
      <w:r>
        <w:rPr>
          <w:rFonts w:ascii="SimSun" w:eastAsia="SimSun" w:hint="eastAsia"/>
          <w:color w:val="23292E"/>
          <w:spacing w:val="1"/>
          <w:w w:val="95"/>
        </w:rPr>
        <w:t> </w:t>
      </w:r>
      <w:r>
        <w:rPr>
          <w:rFonts w:ascii="SimSun" w:eastAsia="SimSun" w:hint="eastAsia"/>
          <w:color w:val="23292E"/>
          <w:w w:val="95"/>
        </w:rPr>
        <w:t>整结构并提高飞行安全性。他们努力设计宇宙飞船，其中有一小部分宇宙飞</w:t>
      </w:r>
      <w:r>
        <w:rPr>
          <w:rFonts w:ascii="SimSun" w:eastAsia="SimSun" w:hint="eastAsia"/>
          <w:color w:val="23292E"/>
          <w:spacing w:val="1"/>
          <w:w w:val="95"/>
        </w:rPr>
        <w:t> </w:t>
      </w:r>
      <w:r>
        <w:rPr>
          <w:rFonts w:ascii="SimSun" w:eastAsia="SimSun" w:hint="eastAsia"/>
          <w:color w:val="23292E"/>
          <w:w w:val="95"/>
        </w:rPr>
        <w:t>船使用独特技术执行间谍任务，以此揭露可疑的活动，并分析宇宙尘埃，扩</w:t>
      </w:r>
      <w:r>
        <w:rPr>
          <w:rFonts w:ascii="SimSun" w:eastAsia="SimSun" w:hint="eastAsia"/>
          <w:color w:val="23292E"/>
          <w:spacing w:val="1"/>
          <w:w w:val="95"/>
        </w:rPr>
        <w:t> </w:t>
      </w:r>
      <w:r>
        <w:rPr>
          <w:rFonts w:ascii="SimSun" w:eastAsia="SimSun" w:hint="eastAsia"/>
          <w:color w:val="23292E"/>
        </w:rPr>
        <w:t>展我们的知识和探索潜在的栖息地。</w:t>
      </w:r>
    </w:p>
    <w:p>
      <w:pPr>
        <w:pStyle w:val="BodyText"/>
        <w:rPr>
          <w:rFonts w:ascii="SimSun"/>
        </w:rPr>
      </w:pPr>
    </w:p>
    <w:p>
      <w:pPr>
        <w:pStyle w:val="Heading1"/>
        <w:spacing w:before="263"/>
        <w:jc w:val="both"/>
      </w:pPr>
      <w:r>
        <w:rPr>
          <w:color w:val="23292E"/>
        </w:rPr>
        <w:t>With</w:t>
      </w:r>
      <w:r>
        <w:rPr>
          <w:color w:val="23292E"/>
          <w:spacing w:val="-6"/>
        </w:rPr>
        <w:t> </w:t>
      </w:r>
      <w:r>
        <w:rPr>
          <w:color w:val="23292E"/>
        </w:rPr>
        <w:t>cutting-edge</w:t>
      </w:r>
      <w:r>
        <w:rPr>
          <w:color w:val="23292E"/>
          <w:spacing w:val="-6"/>
        </w:rPr>
        <w:t> </w:t>
      </w:r>
      <w:r>
        <w:rPr>
          <w:color w:val="FF0000"/>
        </w:rPr>
        <w:t>apparatus</w:t>
      </w:r>
      <w:r>
        <w:rPr>
          <w:color w:val="23292E"/>
        </w:rPr>
        <w:t>,</w:t>
      </w:r>
      <w:r>
        <w:rPr>
          <w:color w:val="23292E"/>
          <w:spacing w:val="-3"/>
        </w:rPr>
        <w:t> </w:t>
      </w:r>
      <w:r>
        <w:rPr>
          <w:color w:val="FF0000"/>
        </w:rPr>
        <w:t>moderate</w:t>
      </w:r>
      <w:r>
        <w:rPr>
          <w:color w:val="FF0000"/>
          <w:spacing w:val="-6"/>
        </w:rPr>
        <w:t> </w:t>
      </w:r>
      <w:r>
        <w:rPr>
          <w:color w:val="23292E"/>
        </w:rPr>
        <w:t>and</w:t>
      </w:r>
      <w:r>
        <w:rPr>
          <w:color w:val="23292E"/>
          <w:spacing w:val="-5"/>
        </w:rPr>
        <w:t> </w:t>
      </w:r>
      <w:r>
        <w:rPr>
          <w:color w:val="FF0000"/>
        </w:rPr>
        <w:t>polite</w:t>
      </w:r>
      <w:r>
        <w:rPr>
          <w:color w:val="FF0000"/>
          <w:spacing w:val="-6"/>
        </w:rPr>
        <w:t> </w:t>
      </w:r>
      <w:r>
        <w:rPr>
          <w:color w:val="23292E"/>
        </w:rPr>
        <w:t>engineers</w:t>
      </w:r>
    </w:p>
    <w:p>
      <w:pPr>
        <w:pStyle w:val="BodyText"/>
        <w:spacing w:line="410" w:lineRule="auto" w:before="280"/>
        <w:ind w:left="459" w:right="7850"/>
      </w:pPr>
      <w:r>
        <w:rPr/>
        <w:pict>
          <v:shape style="position:absolute;margin-left:36pt;margin-top:111.249977pt;width:16pt;height:21.65pt;mso-position-horizontal-relative:page;mso-position-vertical-relative:paragraph;z-index:15771136" type="#_x0000_t202" filled="true" fillcolor="#bebebe" stroked="false">
            <v:textbox inset="0,0,0,0">
              <w:txbxContent>
                <w:p>
                  <w:pPr>
                    <w:pStyle w:val="BodyText"/>
                    <w:spacing w:line="399" w:lineRule="exact"/>
                    <w:rPr>
                      <w:rFonts w:ascii="SimSun" w:eastAsia="SimSun" w:hint="eastAsia"/>
                    </w:rPr>
                  </w:pPr>
                  <w:r>
                    <w:rPr>
                      <w:rFonts w:ascii="SimSun" w:eastAsia="SimSun" w:hint="eastAsia"/>
                      <w:color w:val="333333"/>
                      <w:w w:val="99"/>
                    </w:rPr>
                    <w:t>考</w:t>
                  </w:r>
                </w:p>
              </w:txbxContent>
            </v:textbox>
            <v:fill type="solid"/>
            <w10:wrap type="none"/>
          </v:shape>
        </w:pict>
      </w:r>
      <w:r>
        <w:rPr>
          <w:color w:val="23292E"/>
        </w:rPr>
        <w:t>1.</w:t>
      </w:r>
      <w:r>
        <w:rPr>
          <w:spacing w:val="10"/>
        </w:rPr>
        <w:t> </w:t>
      </w:r>
      <w:r>
        <w:rPr>
          <w:shd w:fill="FFFF00" w:color="auto" w:val="clear"/>
        </w:rPr>
        <w:t>apparatus</w:t>
      </w:r>
      <w:r>
        <w:rPr>
          <w:spacing w:val="-4"/>
          <w:shd w:fill="FFFF00" w:color="auto" w:val="clear"/>
        </w:rPr>
        <w:t> </w:t>
      </w:r>
      <w:r>
        <w:rPr>
          <w:color w:val="23292E"/>
          <w:shd w:fill="FFFF00" w:color="auto" w:val="clear"/>
        </w:rPr>
        <w:t>(2</w:t>
      </w:r>
      <w:r>
        <w:rPr>
          <w:color w:val="23292E"/>
          <w:spacing w:val="-2"/>
          <w:shd w:fill="FFFF00" w:color="auto" w:val="clear"/>
        </w:rPr>
        <w:t>) </w:t>
      </w:r>
      <w:r>
        <w:rPr>
          <w:color w:val="23292E"/>
          <w:shd w:fill="FFFF00" w:color="auto" w:val="clear"/>
        </w:rPr>
        <w:t>n</w:t>
      </w:r>
      <w:r>
        <w:rPr>
          <w:color w:val="23292E"/>
          <w:spacing w:val="-3"/>
          <w:shd w:fill="FFFF00" w:color="auto" w:val="clear"/>
        </w:rPr>
        <w:t>. </w:t>
      </w:r>
      <w:r>
        <w:rPr>
          <w:rFonts w:ascii="SimSun" w:eastAsia="SimSun" w:hint="eastAsia"/>
          <w:color w:val="23292E"/>
          <w:shd w:fill="FFFF00" w:color="auto" w:val="clear"/>
        </w:rPr>
        <w:t>仪器</w:t>
      </w:r>
      <w:r>
        <w:rPr>
          <w:color w:val="23292E"/>
        </w:rPr>
        <w:t>analytical apparatus</w:t>
      </w:r>
      <w:r>
        <w:rPr>
          <w:color w:val="23292E"/>
          <w:spacing w:val="1"/>
        </w:rPr>
        <w:t> </w:t>
      </w:r>
      <w:r>
        <w:rPr>
          <w:color w:val="23292E"/>
        </w:rPr>
        <w:t>safety</w:t>
      </w:r>
      <w:r>
        <w:rPr>
          <w:color w:val="23292E"/>
          <w:spacing w:val="-1"/>
        </w:rPr>
        <w:t> </w:t>
      </w:r>
      <w:r>
        <w:rPr>
          <w:color w:val="23292E"/>
        </w:rPr>
        <w:t>apparatus</w:t>
      </w:r>
    </w:p>
    <w:p>
      <w:pPr>
        <w:pStyle w:val="BodyText"/>
        <w:spacing w:line="364" w:lineRule="exact"/>
        <w:ind w:left="860"/>
      </w:pPr>
      <w:r>
        <w:rPr>
          <w:color w:val="23292E"/>
        </w:rPr>
        <w:t>a</w:t>
      </w:r>
      <w:r>
        <w:rPr>
          <w:color w:val="23292E"/>
          <w:spacing w:val="-3"/>
        </w:rPr>
        <w:t> </w:t>
      </w:r>
      <w:r>
        <w:rPr>
          <w:color w:val="23292E"/>
        </w:rPr>
        <w:t>much</w:t>
      </w:r>
      <w:r>
        <w:rPr>
          <w:color w:val="23292E"/>
          <w:spacing w:val="-1"/>
        </w:rPr>
        <w:t> </w:t>
      </w:r>
      <w:r>
        <w:rPr>
          <w:color w:val="23292E"/>
        </w:rPr>
        <w:t>finer apparatus</w:t>
      </w:r>
    </w:p>
    <w:p>
      <w:pPr>
        <w:pStyle w:val="BodyText"/>
        <w:rPr>
          <w:sz w:val="34"/>
        </w:rPr>
      </w:pPr>
    </w:p>
    <w:p>
      <w:pPr>
        <w:pStyle w:val="BodyText"/>
        <w:rPr>
          <w:sz w:val="49"/>
        </w:rPr>
      </w:pPr>
    </w:p>
    <w:p>
      <w:pPr>
        <w:pStyle w:val="BodyText"/>
        <w:ind w:left="460"/>
      </w:pPr>
      <w:r>
        <w:rPr/>
        <w:pict>
          <v:shape style="position:absolute;margin-left:52.799999pt;margin-top:-.552490pt;width:268.650pt;height:21.65pt;mso-position-horizontal-relative:page;mso-position-vertical-relative:paragraph;z-index:15770624" type="#_x0000_t202" filled="true" fillcolor="#ffff00" stroked="false">
            <v:textbox inset="0,0,0,0">
              <w:txbxContent>
                <w:p>
                  <w:pPr>
                    <w:pStyle w:val="BodyText"/>
                    <w:spacing w:line="400" w:lineRule="exact"/>
                    <w:rPr>
                      <w:rFonts w:ascii="SimSun" w:eastAsia="SimSun" w:hint="eastAsia"/>
                    </w:rPr>
                  </w:pPr>
                  <w:r>
                    <w:rPr/>
                    <w:t>moderate</w:t>
                  </w:r>
                  <w:r>
                    <w:rPr>
                      <w:spacing w:val="-10"/>
                    </w:rPr>
                    <w:t> </w:t>
                  </w:r>
                  <w:r>
                    <w:rPr>
                      <w:color w:val="23292E"/>
                    </w:rPr>
                    <w:t>(4</w:t>
                  </w:r>
                  <w:r>
                    <w:rPr>
                      <w:color w:val="23292E"/>
                      <w:spacing w:val="-5"/>
                    </w:rPr>
                    <w:t>) </w:t>
                  </w:r>
                  <w:r>
                    <w:rPr>
                      <w:color w:val="23292E"/>
                    </w:rPr>
                    <w:t>adj.</w:t>
                  </w:r>
                  <w:r>
                    <w:rPr>
                      <w:color w:val="23292E"/>
                      <w:spacing w:val="-11"/>
                    </w:rPr>
                    <w:t> </w:t>
                  </w:r>
                  <w:r>
                    <w:rPr>
                      <w:rFonts w:ascii="SimSun" w:eastAsia="SimSun" w:hint="eastAsia"/>
                      <w:color w:val="23292E"/>
                    </w:rPr>
                    <w:t>温和的；</w:t>
                  </w:r>
                  <w:r>
                    <w:rPr>
                      <w:color w:val="23292E"/>
                    </w:rPr>
                    <w:t>v.</w:t>
                  </w:r>
                  <w:r>
                    <w:rPr>
                      <w:rFonts w:ascii="SimSun" w:eastAsia="SimSun" w:hint="eastAsia"/>
                      <w:color w:val="23292E"/>
                    </w:rPr>
                    <w:t>（使）缓和</w:t>
                  </w:r>
                </w:p>
              </w:txbxContent>
            </v:textbox>
            <v:fill type="solid"/>
            <w10:wrap type="none"/>
          </v:shape>
        </w:pict>
      </w:r>
      <w:r>
        <w:rPr>
          <w:color w:val="23292E"/>
        </w:rPr>
        <w:t>2.</w:t>
      </w:r>
    </w:p>
    <w:p>
      <w:pPr>
        <w:pStyle w:val="BodyText"/>
        <w:spacing w:before="11"/>
        <w:rPr>
          <w:sz w:val="28"/>
        </w:rPr>
      </w:pPr>
    </w:p>
    <w:p>
      <w:pPr>
        <w:pStyle w:val="BodyText"/>
        <w:spacing w:line="398" w:lineRule="auto"/>
        <w:ind w:left="459" w:right="8607"/>
      </w:pPr>
      <w:r>
        <w:rPr>
          <w:color w:val="23292E"/>
        </w:rPr>
        <w:t>moderate weather</w:t>
      </w:r>
      <w:r>
        <w:rPr>
          <w:color w:val="23292E"/>
          <w:spacing w:val="-77"/>
        </w:rPr>
        <w:t> </w:t>
      </w:r>
      <w:r>
        <w:rPr>
          <w:color w:val="23292E"/>
        </w:rPr>
        <w:t>moderate</w:t>
      </w:r>
      <w:r>
        <w:rPr>
          <w:color w:val="23292E"/>
          <w:spacing w:val="-3"/>
        </w:rPr>
        <w:t> </w:t>
      </w:r>
      <w:r>
        <w:rPr>
          <w:color w:val="23292E"/>
        </w:rPr>
        <w:t>sb.</w:t>
      </w:r>
      <w:r>
        <w:rPr>
          <w:color w:val="23292E"/>
          <w:spacing w:val="-2"/>
        </w:rPr>
        <w:t> </w:t>
      </w:r>
      <w:r>
        <w:rPr>
          <w:color w:val="23292E"/>
        </w:rPr>
        <w:t>tone</w:t>
      </w:r>
    </w:p>
    <w:p>
      <w:pPr>
        <w:pStyle w:val="BodyText"/>
        <w:spacing w:line="401" w:lineRule="exact"/>
        <w:ind w:left="460"/>
      </w:pPr>
      <w:r>
        <w:rPr>
          <w:rFonts w:ascii="SimSun" w:eastAsia="SimSun" w:hint="eastAsia"/>
          <w:color w:val="333333"/>
          <w:w w:val="95"/>
          <w:shd w:fill="BEBEBE" w:color="auto" w:val="clear"/>
        </w:rPr>
        <w:t>考</w:t>
      </w:r>
      <w:r>
        <w:rPr>
          <w:rFonts w:ascii="SimSun" w:eastAsia="SimSun" w:hint="eastAsia"/>
          <w:color w:val="333333"/>
          <w:spacing w:val="-42"/>
          <w:w w:val="95"/>
        </w:rPr>
        <w:t> </w:t>
      </w:r>
      <w:r>
        <w:rPr>
          <w:color w:val="23292E"/>
          <w:w w:val="95"/>
        </w:rPr>
        <w:t>the</w:t>
      </w:r>
      <w:r>
        <w:rPr>
          <w:color w:val="23292E"/>
          <w:spacing w:val="28"/>
          <w:w w:val="95"/>
        </w:rPr>
        <w:t> </w:t>
      </w:r>
      <w:r>
        <w:rPr>
          <w:color w:val="23292E"/>
          <w:w w:val="95"/>
        </w:rPr>
        <w:t>moderate</w:t>
      </w:r>
      <w:r>
        <w:rPr>
          <w:color w:val="23292E"/>
          <w:spacing w:val="39"/>
          <w:w w:val="95"/>
        </w:rPr>
        <w:t> </w:t>
      </w:r>
      <w:r>
        <w:rPr>
          <w:color w:val="23292E"/>
          <w:w w:val="95"/>
        </w:rPr>
        <w:t>end</w:t>
      </w:r>
      <w:r>
        <w:rPr>
          <w:color w:val="23292E"/>
          <w:spacing w:val="33"/>
          <w:w w:val="95"/>
        </w:rPr>
        <w:t> </w:t>
      </w:r>
      <w:r>
        <w:rPr>
          <w:color w:val="23292E"/>
          <w:w w:val="95"/>
        </w:rPr>
        <w:t>of</w:t>
      </w:r>
      <w:r>
        <w:rPr>
          <w:color w:val="23292E"/>
          <w:spacing w:val="30"/>
          <w:w w:val="95"/>
        </w:rPr>
        <w:t> </w:t>
      </w:r>
      <w:r>
        <w:rPr>
          <w:color w:val="23292E"/>
          <w:w w:val="95"/>
        </w:rPr>
        <w:t>the</w:t>
      </w:r>
      <w:r>
        <w:rPr>
          <w:color w:val="23292E"/>
          <w:spacing w:val="32"/>
          <w:w w:val="95"/>
        </w:rPr>
        <w:t> </w:t>
      </w:r>
      <w:r>
        <w:rPr>
          <w:color w:val="23292E"/>
          <w:w w:val="95"/>
        </w:rPr>
        <w:t>legal</w:t>
      </w:r>
      <w:r>
        <w:rPr>
          <w:color w:val="23292E"/>
          <w:spacing w:val="35"/>
          <w:w w:val="95"/>
        </w:rPr>
        <w:t> </w:t>
      </w:r>
      <w:r>
        <w:rPr>
          <w:color w:val="23292E"/>
          <w:w w:val="95"/>
        </w:rPr>
        <w:t>community</w:t>
      </w:r>
    </w:p>
    <w:p>
      <w:pPr>
        <w:pStyle w:val="BodyText"/>
        <w:spacing w:before="301"/>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23292E"/>
          <w:spacing w:val="-1"/>
        </w:rPr>
        <w:t>help</w:t>
      </w:r>
      <w:r>
        <w:rPr>
          <w:color w:val="23292E"/>
        </w:rPr>
        <w:t> </w:t>
      </w:r>
      <w:r>
        <w:rPr>
          <w:color w:val="23292E"/>
          <w:spacing w:val="-1"/>
        </w:rPr>
        <w:t>moderate</w:t>
      </w:r>
      <w:r>
        <w:rPr>
          <w:color w:val="23292E"/>
          <w:spacing w:val="4"/>
        </w:rPr>
        <w:t> </w:t>
      </w:r>
      <w:r>
        <w:rPr>
          <w:color w:val="23292E"/>
          <w:spacing w:val="-1"/>
        </w:rPr>
        <w:t>the effects </w:t>
      </w:r>
      <w:r>
        <w:rPr>
          <w:color w:val="23292E"/>
        </w:rPr>
        <w:t>of</w:t>
      </w:r>
      <w:r>
        <w:rPr>
          <w:color w:val="23292E"/>
          <w:spacing w:val="-2"/>
        </w:rPr>
        <w:t> </w:t>
      </w:r>
      <w:r>
        <w:rPr>
          <w:color w:val="23292E"/>
        </w:rPr>
        <w:t>psychological</w:t>
      </w:r>
      <w:r>
        <w:rPr>
          <w:color w:val="23292E"/>
          <w:spacing w:val="1"/>
        </w:rPr>
        <w:t> </w:t>
      </w:r>
      <w:r>
        <w:rPr>
          <w:color w:val="23292E"/>
        </w:rPr>
        <w:t>stress</w:t>
      </w:r>
    </w:p>
    <w:p>
      <w:pPr>
        <w:pStyle w:val="BodyText"/>
        <w:rPr>
          <w:sz w:val="36"/>
        </w:rPr>
      </w:pPr>
    </w:p>
    <w:p>
      <w:pPr>
        <w:pStyle w:val="BodyText"/>
        <w:spacing w:before="3"/>
        <w:rPr>
          <w:sz w:val="43"/>
        </w:rPr>
      </w:pPr>
    </w:p>
    <w:p>
      <w:pPr>
        <w:pStyle w:val="ListParagraph"/>
        <w:numPr>
          <w:ilvl w:val="0"/>
          <w:numId w:val="120"/>
        </w:numPr>
        <w:tabs>
          <w:tab w:pos="796" w:val="left" w:leader="none"/>
        </w:tabs>
        <w:spacing w:line="422" w:lineRule="auto" w:before="1" w:after="0"/>
        <w:ind w:left="460" w:right="7476" w:firstLine="0"/>
        <w:jc w:val="left"/>
        <w:rPr>
          <w:sz w:val="32"/>
        </w:rPr>
      </w:pPr>
      <w:r>
        <w:rPr>
          <w:sz w:val="32"/>
          <w:shd w:fill="FFFF00" w:color="auto" w:val="clear"/>
        </w:rPr>
        <w:t>polite</w:t>
      </w:r>
      <w:r>
        <w:rPr>
          <w:spacing w:val="-7"/>
          <w:sz w:val="32"/>
          <w:shd w:fill="FFFF00" w:color="auto" w:val="clear"/>
        </w:rPr>
        <w:t> </w:t>
      </w:r>
      <w:r>
        <w:rPr>
          <w:color w:val="23292E"/>
          <w:sz w:val="32"/>
          <w:shd w:fill="FFFF00" w:color="auto" w:val="clear"/>
        </w:rPr>
        <w:t>(2</w:t>
      </w:r>
      <w:r>
        <w:rPr>
          <w:color w:val="23292E"/>
          <w:spacing w:val="-4"/>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有礼貌的</w:t>
      </w:r>
      <w:r>
        <w:rPr>
          <w:color w:val="23292E"/>
          <w:sz w:val="32"/>
        </w:rPr>
        <w:t>polite</w:t>
      </w:r>
      <w:r>
        <w:rPr>
          <w:color w:val="23292E"/>
          <w:spacing w:val="-2"/>
          <w:sz w:val="32"/>
        </w:rPr>
        <w:t> </w:t>
      </w:r>
      <w:r>
        <w:rPr>
          <w:color w:val="23292E"/>
          <w:sz w:val="32"/>
        </w:rPr>
        <w:t>request</w:t>
      </w:r>
    </w:p>
    <w:p>
      <w:pPr>
        <w:pStyle w:val="BodyText"/>
        <w:spacing w:line="363" w:lineRule="exact"/>
        <w:ind w:left="460"/>
      </w:pPr>
      <w:r>
        <w:rPr>
          <w:rFonts w:ascii="SimSun" w:eastAsia="SimSun" w:hint="eastAsia"/>
          <w:color w:val="333333"/>
          <w:w w:val="95"/>
          <w:shd w:fill="BEBEBE" w:color="auto" w:val="clear"/>
        </w:rPr>
        <w:t>考</w:t>
      </w:r>
      <w:r>
        <w:rPr>
          <w:rFonts w:ascii="SimSun" w:eastAsia="SimSun" w:hint="eastAsia"/>
          <w:color w:val="333333"/>
          <w:spacing w:val="-43"/>
          <w:w w:val="95"/>
        </w:rPr>
        <w:t> </w:t>
      </w:r>
      <w:r>
        <w:rPr>
          <w:color w:val="23292E"/>
          <w:w w:val="95"/>
        </w:rPr>
        <w:t>Everyone</w:t>
      </w:r>
      <w:r>
        <w:rPr>
          <w:color w:val="23292E"/>
          <w:spacing w:val="33"/>
          <w:w w:val="95"/>
        </w:rPr>
        <w:t> </w:t>
      </w:r>
      <w:r>
        <w:rPr>
          <w:color w:val="23292E"/>
          <w:w w:val="95"/>
        </w:rPr>
        <w:t>is</w:t>
      </w:r>
      <w:r>
        <w:rPr>
          <w:color w:val="23292E"/>
          <w:spacing w:val="30"/>
          <w:w w:val="95"/>
        </w:rPr>
        <w:t> </w:t>
      </w:r>
      <w:r>
        <w:rPr>
          <w:color w:val="23292E"/>
          <w:w w:val="95"/>
        </w:rPr>
        <w:t>very</w:t>
      </w:r>
      <w:r>
        <w:rPr>
          <w:color w:val="23292E"/>
          <w:spacing w:val="32"/>
          <w:w w:val="95"/>
        </w:rPr>
        <w:t> </w:t>
      </w:r>
      <w:r>
        <w:rPr>
          <w:color w:val="23292E"/>
          <w:w w:val="95"/>
        </w:rPr>
        <w:t>polite.</w:t>
      </w:r>
    </w:p>
    <w:p>
      <w:pPr>
        <w:pStyle w:val="BodyText"/>
        <w:spacing w:before="300"/>
        <w:ind w:left="460"/>
        <w:rPr>
          <w:rFonts w:ascii="SimSun" w:eastAsia="SimSun" w:hint="eastAsia"/>
        </w:rPr>
      </w:pPr>
      <w:r>
        <w:rPr>
          <w:rFonts w:ascii="SimSun" w:eastAsia="SimSun" w:hint="eastAsia"/>
          <w:color w:val="23292E"/>
        </w:rPr>
        <w:t>派生词：</w:t>
      </w:r>
      <w:r>
        <w:rPr>
          <w:color w:val="23292E"/>
        </w:rPr>
        <w:t>politeness</w:t>
      </w:r>
      <w:r>
        <w:rPr>
          <w:color w:val="23292E"/>
          <w:spacing w:val="-2"/>
        </w:rPr>
        <w:t> (</w:t>
      </w:r>
      <w:r>
        <w:rPr>
          <w:color w:val="23292E"/>
        </w:rPr>
        <w:t>2</w:t>
      </w:r>
      <w:r>
        <w:rPr>
          <w:color w:val="23292E"/>
          <w:spacing w:val="-2"/>
        </w:rPr>
        <w:t>) </w:t>
      </w:r>
      <w:r>
        <w:rPr>
          <w:color w:val="23292E"/>
        </w:rPr>
        <w:t>n</w:t>
      </w:r>
      <w:r>
        <w:rPr>
          <w:color w:val="23292E"/>
          <w:spacing w:val="-1"/>
        </w:rPr>
        <w:t>. </w:t>
      </w:r>
      <w:r>
        <w:rPr>
          <w:rFonts w:ascii="SimSun" w:eastAsia="SimSun" w:hint="eastAsia"/>
          <w:color w:val="23292E"/>
        </w:rPr>
        <w:t>礼貌</w:t>
      </w:r>
    </w:p>
    <w:p>
      <w:pPr>
        <w:spacing w:after="0"/>
        <w:rPr>
          <w:rFonts w:ascii="SimSun" w:eastAsia="SimSun" w:hint="eastAsia"/>
        </w:rPr>
        <w:sectPr>
          <w:pgSz w:w="11910" w:h="16840"/>
          <w:pgMar w:header="0" w:footer="467" w:top="680" w:bottom="700" w:left="260" w:right="280"/>
        </w:sectPr>
      </w:pPr>
    </w:p>
    <w:p>
      <w:pPr>
        <w:pStyle w:val="Heading1"/>
        <w:spacing w:before="61"/>
      </w:pPr>
      <w:r>
        <w:rPr>
          <w:color w:val="23292E"/>
        </w:rPr>
        <w:t>who</w:t>
      </w:r>
      <w:r>
        <w:rPr>
          <w:color w:val="23292E"/>
          <w:spacing w:val="-8"/>
        </w:rPr>
        <w:t> </w:t>
      </w:r>
      <w:r>
        <w:rPr>
          <w:color w:val="23292E"/>
        </w:rPr>
        <w:t>work</w:t>
      </w:r>
      <w:r>
        <w:rPr>
          <w:color w:val="23292E"/>
          <w:spacing w:val="-7"/>
        </w:rPr>
        <w:t> </w:t>
      </w:r>
      <w:r>
        <w:rPr>
          <w:color w:val="FF0000"/>
        </w:rPr>
        <w:t>diligently</w:t>
      </w:r>
      <w:r>
        <w:rPr>
          <w:color w:val="23292E"/>
        </w:rPr>
        <w:t>,</w:t>
      </w:r>
      <w:r>
        <w:rPr>
          <w:color w:val="23292E"/>
          <w:spacing w:val="-6"/>
        </w:rPr>
        <w:t> </w:t>
      </w:r>
      <w:r>
        <w:rPr>
          <w:color w:val="23292E"/>
        </w:rPr>
        <w:t>considering</w:t>
      </w:r>
      <w:r>
        <w:rPr>
          <w:color w:val="23292E"/>
          <w:spacing w:val="-7"/>
        </w:rPr>
        <w:t> </w:t>
      </w:r>
      <w:r>
        <w:rPr>
          <w:color w:val="23292E"/>
        </w:rPr>
        <w:t>factors</w:t>
      </w:r>
      <w:r>
        <w:rPr>
          <w:color w:val="23292E"/>
          <w:spacing w:val="-8"/>
        </w:rPr>
        <w:t> </w:t>
      </w:r>
      <w:r>
        <w:rPr>
          <w:color w:val="23292E"/>
        </w:rPr>
        <w:t>like</w:t>
      </w:r>
      <w:r>
        <w:rPr>
          <w:color w:val="23292E"/>
          <w:spacing w:val="-5"/>
        </w:rPr>
        <w:t> </w:t>
      </w:r>
      <w:r>
        <w:rPr>
          <w:color w:val="FF0000"/>
        </w:rPr>
        <w:t>geometry</w:t>
      </w:r>
    </w:p>
    <w:p>
      <w:pPr>
        <w:pStyle w:val="ListParagraph"/>
        <w:numPr>
          <w:ilvl w:val="0"/>
          <w:numId w:val="120"/>
        </w:numPr>
        <w:tabs>
          <w:tab w:pos="796" w:val="left" w:leader="none"/>
        </w:tabs>
        <w:spacing w:line="422" w:lineRule="auto" w:before="280" w:after="0"/>
        <w:ind w:left="460" w:right="7545" w:firstLine="0"/>
        <w:jc w:val="left"/>
        <w:rPr>
          <w:sz w:val="32"/>
        </w:rPr>
      </w:pPr>
      <w:r>
        <w:rPr>
          <w:sz w:val="32"/>
          <w:shd w:fill="FFFF00" w:color="auto" w:val="clear"/>
        </w:rPr>
        <w:t>diligent</w:t>
      </w:r>
      <w:r>
        <w:rPr>
          <w:spacing w:val="-7"/>
          <w:sz w:val="32"/>
          <w:shd w:fill="FFFF00" w:color="auto" w:val="clear"/>
        </w:rPr>
        <w:t> </w:t>
      </w:r>
      <w:r>
        <w:rPr>
          <w:color w:val="23292E"/>
          <w:sz w:val="32"/>
          <w:shd w:fill="FFFF00" w:color="auto" w:val="clear"/>
        </w:rPr>
        <w:t>(1</w:t>
      </w:r>
      <w:r>
        <w:rPr>
          <w:color w:val="23292E"/>
          <w:spacing w:val="-3"/>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勤奋的</w:t>
      </w:r>
      <w:r>
        <w:rPr>
          <w:color w:val="23292E"/>
          <w:sz w:val="32"/>
        </w:rPr>
        <w:t>diligent</w:t>
      </w:r>
      <w:r>
        <w:rPr>
          <w:color w:val="23292E"/>
          <w:spacing w:val="-4"/>
          <w:sz w:val="32"/>
        </w:rPr>
        <w:t> </w:t>
      </w:r>
      <w:r>
        <w:rPr>
          <w:color w:val="23292E"/>
          <w:sz w:val="32"/>
        </w:rPr>
        <w:t>worker</w:t>
      </w:r>
    </w:p>
    <w:p>
      <w:pPr>
        <w:pStyle w:val="BodyText"/>
        <w:spacing w:line="363" w:lineRule="exact"/>
        <w:ind w:left="460"/>
      </w:pPr>
      <w:r>
        <w:rPr>
          <w:rFonts w:ascii="SimSun" w:eastAsia="SimSun" w:hint="eastAsia"/>
          <w:color w:val="333333"/>
          <w:w w:val="95"/>
          <w:shd w:fill="BEBEBE" w:color="auto" w:val="clear"/>
        </w:rPr>
        <w:t>考</w:t>
      </w:r>
      <w:r>
        <w:rPr>
          <w:rFonts w:ascii="SimSun" w:eastAsia="SimSun" w:hint="eastAsia"/>
          <w:color w:val="333333"/>
          <w:spacing w:val="-56"/>
          <w:w w:val="95"/>
        </w:rPr>
        <w:t> </w:t>
      </w:r>
      <w:r>
        <w:rPr>
          <w:color w:val="23292E"/>
          <w:w w:val="95"/>
        </w:rPr>
        <w:t>Workers</w:t>
      </w:r>
      <w:r>
        <w:rPr>
          <w:color w:val="23292E"/>
          <w:spacing w:val="30"/>
          <w:w w:val="95"/>
        </w:rPr>
        <w:t> </w:t>
      </w:r>
      <w:r>
        <w:rPr>
          <w:color w:val="23292E"/>
          <w:w w:val="95"/>
        </w:rPr>
        <w:t>tended</w:t>
      </w:r>
      <w:r>
        <w:rPr>
          <w:color w:val="23292E"/>
          <w:spacing w:val="28"/>
          <w:w w:val="95"/>
        </w:rPr>
        <w:t> </w:t>
      </w:r>
      <w:r>
        <w:rPr>
          <w:color w:val="23292E"/>
          <w:w w:val="95"/>
        </w:rPr>
        <w:t>to</w:t>
      </w:r>
      <w:r>
        <w:rPr>
          <w:color w:val="23292E"/>
          <w:spacing w:val="27"/>
          <w:w w:val="95"/>
        </w:rPr>
        <w:t> </w:t>
      </w:r>
      <w:r>
        <w:rPr>
          <w:color w:val="23292E"/>
          <w:w w:val="95"/>
        </w:rPr>
        <w:t>be</w:t>
      </w:r>
      <w:r>
        <w:rPr>
          <w:color w:val="23292E"/>
          <w:spacing w:val="27"/>
          <w:w w:val="95"/>
        </w:rPr>
        <w:t> </w:t>
      </w:r>
      <w:r>
        <w:rPr>
          <w:color w:val="23292E"/>
          <w:w w:val="95"/>
        </w:rPr>
        <w:t>diligent</w:t>
      </w:r>
      <w:r>
        <w:rPr>
          <w:color w:val="23292E"/>
          <w:spacing w:val="24"/>
          <w:w w:val="95"/>
        </w:rPr>
        <w:t> </w:t>
      </w:r>
      <w:r>
        <w:rPr>
          <w:color w:val="23292E"/>
          <w:w w:val="95"/>
        </w:rPr>
        <w:t>for</w:t>
      </w:r>
      <w:r>
        <w:rPr>
          <w:color w:val="23292E"/>
          <w:spacing w:val="25"/>
          <w:w w:val="95"/>
        </w:rPr>
        <w:t> </w:t>
      </w:r>
      <w:r>
        <w:rPr>
          <w:color w:val="23292E"/>
          <w:w w:val="95"/>
        </w:rPr>
        <w:t>the</w:t>
      </w:r>
      <w:r>
        <w:rPr>
          <w:color w:val="23292E"/>
          <w:spacing w:val="26"/>
          <w:w w:val="95"/>
        </w:rPr>
        <w:t> </w:t>
      </w:r>
      <w:r>
        <w:rPr>
          <w:color w:val="23292E"/>
          <w:w w:val="95"/>
        </w:rPr>
        <w:t>first</w:t>
      </w:r>
      <w:r>
        <w:rPr>
          <w:color w:val="23292E"/>
          <w:spacing w:val="30"/>
          <w:w w:val="95"/>
        </w:rPr>
        <w:t> </w:t>
      </w:r>
      <w:r>
        <w:rPr>
          <w:color w:val="23292E"/>
          <w:w w:val="95"/>
        </w:rPr>
        <w:t>few</w:t>
      </w:r>
      <w:r>
        <w:rPr>
          <w:color w:val="23292E"/>
          <w:spacing w:val="29"/>
          <w:w w:val="95"/>
        </w:rPr>
        <w:t> </w:t>
      </w:r>
      <w:r>
        <w:rPr>
          <w:color w:val="23292E"/>
          <w:w w:val="95"/>
        </w:rPr>
        <w:t>days</w:t>
      </w:r>
      <w:r>
        <w:rPr>
          <w:color w:val="23292E"/>
          <w:spacing w:val="26"/>
          <w:w w:val="95"/>
        </w:rPr>
        <w:t> </w:t>
      </w:r>
      <w:r>
        <w:rPr>
          <w:color w:val="23292E"/>
          <w:w w:val="95"/>
        </w:rPr>
        <w:t>of</w:t>
      </w:r>
      <w:r>
        <w:rPr>
          <w:color w:val="23292E"/>
          <w:spacing w:val="28"/>
          <w:w w:val="95"/>
        </w:rPr>
        <w:t> </w:t>
      </w:r>
      <w:r>
        <w:rPr>
          <w:color w:val="23292E"/>
          <w:w w:val="95"/>
        </w:rPr>
        <w:t>the</w:t>
      </w:r>
      <w:r>
        <w:rPr>
          <w:color w:val="23292E"/>
          <w:spacing w:val="26"/>
          <w:w w:val="95"/>
        </w:rPr>
        <w:t> </w:t>
      </w:r>
      <w:r>
        <w:rPr>
          <w:color w:val="23292E"/>
          <w:w w:val="95"/>
        </w:rPr>
        <w:t>week.</w:t>
      </w:r>
    </w:p>
    <w:p>
      <w:pPr>
        <w:pStyle w:val="BodyText"/>
        <w:rPr>
          <w:sz w:val="36"/>
        </w:rPr>
      </w:pPr>
    </w:p>
    <w:p>
      <w:pPr>
        <w:pStyle w:val="BodyText"/>
        <w:spacing w:before="4"/>
        <w:rPr>
          <w:sz w:val="43"/>
        </w:rPr>
      </w:pPr>
    </w:p>
    <w:p>
      <w:pPr>
        <w:pStyle w:val="ListParagraph"/>
        <w:numPr>
          <w:ilvl w:val="0"/>
          <w:numId w:val="120"/>
        </w:numPr>
        <w:tabs>
          <w:tab w:pos="796" w:val="left" w:leader="none"/>
          <w:tab w:pos="3330" w:val="left" w:leader="none"/>
        </w:tabs>
        <w:spacing w:line="408" w:lineRule="auto" w:before="0" w:after="0"/>
        <w:ind w:left="460" w:right="5679" w:firstLine="0"/>
        <w:jc w:val="left"/>
        <w:rPr>
          <w:sz w:val="32"/>
        </w:rPr>
      </w:pPr>
      <w:r>
        <w:rPr>
          <w:sz w:val="32"/>
          <w:shd w:fill="FFFF00" w:color="auto" w:val="clear"/>
        </w:rPr>
        <w:t>geometry</w:t>
      </w:r>
      <w:r>
        <w:rPr>
          <w:spacing w:val="10"/>
          <w:sz w:val="32"/>
          <w:shd w:fill="FFFF00" w:color="auto" w:val="clear"/>
        </w:rPr>
        <w:t> </w:t>
      </w:r>
      <w:r>
        <w:rPr>
          <w:color w:val="23292E"/>
          <w:sz w:val="32"/>
          <w:shd w:fill="FFFF00" w:color="auto" w:val="clear"/>
        </w:rPr>
        <w:t>(2)</w:t>
      </w:r>
      <w:r>
        <w:rPr>
          <w:color w:val="23292E"/>
          <w:spacing w:val="6"/>
          <w:sz w:val="32"/>
          <w:shd w:fill="FFFF00" w:color="auto" w:val="clear"/>
        </w:rPr>
        <w:t> </w:t>
      </w:r>
      <w:r>
        <w:rPr>
          <w:color w:val="23292E"/>
          <w:sz w:val="32"/>
          <w:shd w:fill="FFFF00" w:color="auto" w:val="clear"/>
        </w:rPr>
        <w:t>n.</w:t>
      </w:r>
      <w:r>
        <w:rPr>
          <w:color w:val="23292E"/>
          <w:spacing w:val="9"/>
          <w:sz w:val="32"/>
          <w:shd w:fill="FFFF00" w:color="auto" w:val="clear"/>
        </w:rPr>
        <w:t> </w:t>
      </w:r>
      <w:r>
        <w:rPr>
          <w:rFonts w:ascii="SimSun" w:eastAsia="SimSun" w:hint="eastAsia"/>
          <w:color w:val="23292E"/>
          <w:sz w:val="32"/>
          <w:shd w:fill="FFFF00" w:color="auto" w:val="clear"/>
        </w:rPr>
        <w:t>几何（学）</w:t>
      </w:r>
      <w:r>
        <w:rPr>
          <w:rFonts w:ascii="SimSun" w:eastAsia="SimSun" w:hint="eastAsia"/>
          <w:color w:val="23292E"/>
          <w:spacing w:val="1"/>
          <w:sz w:val="32"/>
        </w:rPr>
        <w:t> </w:t>
      </w:r>
      <w:r>
        <w:rPr>
          <w:color w:val="23292E"/>
          <w:sz w:val="32"/>
        </w:rPr>
        <w:t>geometry</w:t>
      </w:r>
      <w:r>
        <w:rPr>
          <w:color w:val="23292E"/>
          <w:spacing w:val="-1"/>
          <w:sz w:val="32"/>
        </w:rPr>
        <w:t> </w:t>
      </w:r>
      <w:r>
        <w:rPr>
          <w:color w:val="23292E"/>
          <w:sz w:val="32"/>
        </w:rPr>
        <w:t>formula;</w:t>
        <w:tab/>
        <w:t>geometry problem</w:t>
      </w:r>
      <w:r>
        <w:rPr>
          <w:color w:val="23292E"/>
          <w:spacing w:val="-77"/>
          <w:sz w:val="32"/>
        </w:rPr>
        <w:t> </w:t>
      </w:r>
      <w:r>
        <w:rPr>
          <w:rFonts w:ascii="SimSun" w:eastAsia="SimSun" w:hint="eastAsia"/>
          <w:color w:val="333333"/>
          <w:w w:val="95"/>
          <w:sz w:val="32"/>
          <w:shd w:fill="BEBEBE" w:color="auto" w:val="clear"/>
        </w:rPr>
        <w:t>考</w:t>
      </w:r>
      <w:r>
        <w:rPr>
          <w:rFonts w:ascii="SimSun" w:eastAsia="SimSun" w:hint="eastAsia"/>
          <w:color w:val="333333"/>
          <w:spacing w:val="-63"/>
          <w:w w:val="95"/>
          <w:sz w:val="32"/>
        </w:rPr>
        <w:t> </w:t>
      </w:r>
      <w:r>
        <w:rPr>
          <w:color w:val="23292E"/>
          <w:w w:val="95"/>
          <w:sz w:val="32"/>
        </w:rPr>
        <w:t>in</w:t>
      </w:r>
      <w:r>
        <w:rPr>
          <w:color w:val="23292E"/>
          <w:spacing w:val="10"/>
          <w:w w:val="95"/>
          <w:sz w:val="32"/>
        </w:rPr>
        <w:t> </w:t>
      </w:r>
      <w:r>
        <w:rPr>
          <w:color w:val="23292E"/>
          <w:w w:val="95"/>
          <w:sz w:val="32"/>
        </w:rPr>
        <w:t>some</w:t>
      </w:r>
      <w:r>
        <w:rPr>
          <w:color w:val="23292E"/>
          <w:spacing w:val="17"/>
          <w:w w:val="95"/>
          <w:sz w:val="32"/>
        </w:rPr>
        <w:t> </w:t>
      </w:r>
      <w:r>
        <w:rPr>
          <w:color w:val="23292E"/>
          <w:w w:val="95"/>
          <w:sz w:val="32"/>
        </w:rPr>
        <w:t>aspects</w:t>
      </w:r>
      <w:r>
        <w:rPr>
          <w:color w:val="23292E"/>
          <w:spacing w:val="15"/>
          <w:w w:val="95"/>
          <w:sz w:val="32"/>
        </w:rPr>
        <w:t> </w:t>
      </w:r>
      <w:r>
        <w:rPr>
          <w:color w:val="23292E"/>
          <w:w w:val="95"/>
          <w:sz w:val="32"/>
        </w:rPr>
        <w:t>of</w:t>
      </w:r>
      <w:r>
        <w:rPr>
          <w:color w:val="23292E"/>
          <w:spacing w:val="10"/>
          <w:w w:val="95"/>
          <w:sz w:val="32"/>
        </w:rPr>
        <w:t> </w:t>
      </w:r>
      <w:r>
        <w:rPr>
          <w:color w:val="23292E"/>
          <w:w w:val="95"/>
          <w:sz w:val="32"/>
        </w:rPr>
        <w:t>geometry</w:t>
      </w:r>
    </w:p>
    <w:p>
      <w:pPr>
        <w:pStyle w:val="BodyText"/>
        <w:spacing w:before="1"/>
        <w:rPr>
          <w:sz w:val="39"/>
        </w:rPr>
      </w:pPr>
    </w:p>
    <w:p>
      <w:pPr>
        <w:pStyle w:val="Heading1"/>
      </w:pPr>
      <w:r>
        <w:rPr>
          <w:color w:val="23292E"/>
        </w:rPr>
        <w:t>to</w:t>
      </w:r>
      <w:r>
        <w:rPr>
          <w:color w:val="23292E"/>
          <w:spacing w:val="-8"/>
        </w:rPr>
        <w:t> </w:t>
      </w:r>
      <w:r>
        <w:rPr>
          <w:color w:val="FF0000"/>
        </w:rPr>
        <w:t>enable</w:t>
      </w:r>
      <w:r>
        <w:rPr>
          <w:color w:val="FF0000"/>
          <w:spacing w:val="-6"/>
        </w:rPr>
        <w:t> </w:t>
      </w:r>
      <w:r>
        <w:rPr>
          <w:color w:val="23292E"/>
        </w:rPr>
        <w:t>the</w:t>
      </w:r>
      <w:r>
        <w:rPr>
          <w:color w:val="23292E"/>
          <w:spacing w:val="-7"/>
        </w:rPr>
        <w:t> </w:t>
      </w:r>
      <w:r>
        <w:rPr>
          <w:color w:val="23292E"/>
        </w:rPr>
        <w:t>spacecraft</w:t>
      </w:r>
      <w:r>
        <w:rPr>
          <w:color w:val="23292E"/>
          <w:spacing w:val="-5"/>
        </w:rPr>
        <w:t> </w:t>
      </w:r>
      <w:r>
        <w:rPr>
          <w:color w:val="23292E"/>
        </w:rPr>
        <w:t>to</w:t>
      </w:r>
      <w:r>
        <w:rPr>
          <w:color w:val="23292E"/>
          <w:spacing w:val="-7"/>
        </w:rPr>
        <w:t> </w:t>
      </w:r>
      <w:r>
        <w:rPr>
          <w:color w:val="23292E"/>
        </w:rPr>
        <w:t>successfully</w:t>
      </w:r>
      <w:r>
        <w:rPr>
          <w:color w:val="23292E"/>
          <w:spacing w:val="-5"/>
        </w:rPr>
        <w:t> </w:t>
      </w:r>
      <w:r>
        <w:rPr>
          <w:color w:val="23292E"/>
        </w:rPr>
        <w:t>soar</w:t>
      </w:r>
      <w:r>
        <w:rPr>
          <w:color w:val="23292E"/>
          <w:spacing w:val="-15"/>
        </w:rPr>
        <w:t> </w:t>
      </w:r>
      <w:r>
        <w:rPr>
          <w:color w:val="23292E"/>
        </w:rPr>
        <w:t>in</w:t>
      </w:r>
      <w:r>
        <w:rPr>
          <w:color w:val="23292E"/>
          <w:spacing w:val="-3"/>
        </w:rPr>
        <w:t> </w:t>
      </w:r>
      <w:r>
        <w:rPr>
          <w:color w:val="23292E"/>
        </w:rPr>
        <w:t>the</w:t>
      </w:r>
      <w:r>
        <w:rPr>
          <w:color w:val="23292E"/>
          <w:spacing w:val="-6"/>
        </w:rPr>
        <w:t> </w:t>
      </w:r>
      <w:r>
        <w:rPr>
          <w:color w:val="FF0000"/>
        </w:rPr>
        <w:t>outer</w:t>
      </w:r>
      <w:r>
        <w:rPr>
          <w:color w:val="FF0000"/>
          <w:spacing w:val="-16"/>
        </w:rPr>
        <w:t> </w:t>
      </w:r>
      <w:r>
        <w:rPr>
          <w:color w:val="23292E"/>
        </w:rPr>
        <w:t>space</w:t>
      </w:r>
    </w:p>
    <w:p>
      <w:pPr>
        <w:pStyle w:val="ListParagraph"/>
        <w:numPr>
          <w:ilvl w:val="0"/>
          <w:numId w:val="120"/>
        </w:numPr>
        <w:tabs>
          <w:tab w:pos="796" w:val="left" w:leader="none"/>
        </w:tabs>
        <w:spacing w:line="422" w:lineRule="auto" w:before="280" w:after="0"/>
        <w:ind w:left="459" w:right="7939" w:firstLine="0"/>
        <w:jc w:val="left"/>
        <w:rPr>
          <w:sz w:val="32"/>
        </w:rPr>
      </w:pPr>
      <w:r>
        <w:rPr>
          <w:sz w:val="32"/>
          <w:shd w:fill="FFFF00" w:color="auto" w:val="clear"/>
        </w:rPr>
        <w:t>enable</w:t>
      </w:r>
      <w:r>
        <w:rPr>
          <w:spacing w:val="-11"/>
          <w:sz w:val="32"/>
          <w:shd w:fill="FFFF00" w:color="auto" w:val="clear"/>
        </w:rPr>
        <w:t> </w:t>
      </w:r>
      <w:r>
        <w:rPr>
          <w:color w:val="23292E"/>
          <w:sz w:val="32"/>
          <w:shd w:fill="FFFF00" w:color="auto" w:val="clear"/>
        </w:rPr>
        <w:t>(8</w:t>
      </w:r>
      <w:r>
        <w:rPr>
          <w:color w:val="23292E"/>
          <w:spacing w:val="-5"/>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使能够</w:t>
      </w:r>
      <w:r>
        <w:rPr>
          <w:color w:val="23292E"/>
          <w:sz w:val="32"/>
        </w:rPr>
        <w:t>enable</w:t>
      </w:r>
      <w:r>
        <w:rPr>
          <w:color w:val="23292E"/>
          <w:spacing w:val="-2"/>
          <w:sz w:val="32"/>
        </w:rPr>
        <w:t> </w:t>
      </w:r>
      <w:r>
        <w:rPr>
          <w:color w:val="23292E"/>
          <w:sz w:val="32"/>
        </w:rPr>
        <w:t>sb</w:t>
      </w:r>
      <w:r>
        <w:rPr>
          <w:color w:val="23292E"/>
          <w:spacing w:val="-1"/>
          <w:sz w:val="32"/>
        </w:rPr>
        <w:t>. </w:t>
      </w:r>
      <w:r>
        <w:rPr>
          <w:color w:val="23292E"/>
          <w:sz w:val="32"/>
        </w:rPr>
        <w:t>to do sth.</w:t>
      </w:r>
    </w:p>
    <w:p>
      <w:pPr>
        <w:pStyle w:val="BodyText"/>
        <w:spacing w:line="363" w:lineRule="exact"/>
        <w:ind w:left="460"/>
      </w:pPr>
      <w:r>
        <w:rPr>
          <w:rFonts w:ascii="SimSun" w:eastAsia="SimSun" w:hint="eastAsia"/>
          <w:color w:val="333333"/>
          <w:w w:val="95"/>
          <w:shd w:fill="BEBEBE" w:color="auto" w:val="clear"/>
        </w:rPr>
        <w:t>考</w:t>
      </w:r>
      <w:r>
        <w:rPr>
          <w:rFonts w:ascii="SimSun" w:eastAsia="SimSun" w:hint="eastAsia"/>
          <w:color w:val="333333"/>
          <w:spacing w:val="-50"/>
          <w:w w:val="95"/>
        </w:rPr>
        <w:t> </w:t>
      </w:r>
      <w:r>
        <w:rPr>
          <w:color w:val="23292E"/>
          <w:w w:val="95"/>
        </w:rPr>
        <w:t>enable</w:t>
      </w:r>
      <w:r>
        <w:rPr>
          <w:color w:val="23292E"/>
          <w:spacing w:val="27"/>
          <w:w w:val="95"/>
        </w:rPr>
        <w:t> </w:t>
      </w:r>
      <w:r>
        <w:rPr>
          <w:color w:val="23292E"/>
          <w:w w:val="95"/>
        </w:rPr>
        <w:t>us</w:t>
      </w:r>
      <w:r>
        <w:rPr>
          <w:color w:val="23292E"/>
          <w:spacing w:val="24"/>
          <w:w w:val="95"/>
        </w:rPr>
        <w:t> </w:t>
      </w:r>
      <w:r>
        <w:rPr>
          <w:color w:val="23292E"/>
          <w:w w:val="95"/>
        </w:rPr>
        <w:t>to</w:t>
      </w:r>
      <w:r>
        <w:rPr>
          <w:color w:val="23292E"/>
          <w:spacing w:val="26"/>
          <w:w w:val="95"/>
        </w:rPr>
        <w:t> </w:t>
      </w:r>
      <w:r>
        <w:rPr>
          <w:color w:val="23292E"/>
          <w:w w:val="95"/>
        </w:rPr>
        <w:t>share</w:t>
      </w:r>
      <w:r>
        <w:rPr>
          <w:color w:val="23292E"/>
          <w:spacing w:val="24"/>
          <w:w w:val="95"/>
        </w:rPr>
        <w:t> </w:t>
      </w:r>
      <w:r>
        <w:rPr>
          <w:color w:val="23292E"/>
          <w:w w:val="95"/>
        </w:rPr>
        <w:t>in</w:t>
      </w:r>
      <w:r>
        <w:rPr>
          <w:color w:val="23292E"/>
          <w:spacing w:val="26"/>
          <w:w w:val="95"/>
        </w:rPr>
        <w:t> </w:t>
      </w:r>
      <w:r>
        <w:rPr>
          <w:color w:val="23292E"/>
          <w:w w:val="95"/>
        </w:rPr>
        <w:t>a</w:t>
      </w:r>
      <w:r>
        <w:rPr>
          <w:color w:val="23292E"/>
          <w:spacing w:val="26"/>
          <w:w w:val="95"/>
        </w:rPr>
        <w:t> </w:t>
      </w:r>
      <w:r>
        <w:rPr>
          <w:color w:val="23292E"/>
          <w:w w:val="95"/>
        </w:rPr>
        <w:t>common</w:t>
      </w:r>
      <w:r>
        <w:rPr>
          <w:color w:val="23292E"/>
          <w:spacing w:val="28"/>
          <w:w w:val="95"/>
        </w:rPr>
        <w:t> </w:t>
      </w:r>
      <w:r>
        <w:rPr>
          <w:color w:val="23292E"/>
          <w:w w:val="95"/>
        </w:rPr>
        <w:t>life</w:t>
      </w:r>
    </w:p>
    <w:p>
      <w:pPr>
        <w:pStyle w:val="BodyText"/>
        <w:rPr>
          <w:sz w:val="36"/>
        </w:rPr>
      </w:pPr>
    </w:p>
    <w:p>
      <w:pPr>
        <w:pStyle w:val="ListParagraph"/>
        <w:numPr>
          <w:ilvl w:val="0"/>
          <w:numId w:val="120"/>
        </w:numPr>
        <w:tabs>
          <w:tab w:pos="796" w:val="left" w:leader="none"/>
          <w:tab w:pos="2511" w:val="left" w:leader="none"/>
        </w:tabs>
        <w:spacing w:line="405" w:lineRule="auto" w:before="282" w:after="0"/>
        <w:ind w:left="459" w:right="7403" w:firstLine="0"/>
        <w:jc w:val="left"/>
        <w:rPr>
          <w:sz w:val="32"/>
        </w:rPr>
      </w:pPr>
      <w:r>
        <w:rPr>
          <w:sz w:val="32"/>
          <w:shd w:fill="FFFF00" w:color="auto" w:val="clear"/>
        </w:rPr>
        <w:t>outer</w:t>
      </w:r>
      <w:r>
        <w:rPr>
          <w:spacing w:val="-3"/>
          <w:sz w:val="32"/>
          <w:shd w:fill="FFFF00" w:color="auto" w:val="clear"/>
        </w:rPr>
        <w:t> </w:t>
      </w:r>
      <w:r>
        <w:rPr>
          <w:color w:val="23292E"/>
          <w:sz w:val="32"/>
          <w:shd w:fill="FFFF00" w:color="auto" w:val="clear"/>
        </w:rPr>
        <w:t>(2)</w:t>
      </w:r>
      <w:r>
        <w:rPr>
          <w:color w:val="23292E"/>
          <w:spacing w:val="1"/>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外界的</w:t>
      </w:r>
      <w:r>
        <w:rPr>
          <w:color w:val="23292E"/>
          <w:sz w:val="32"/>
        </w:rPr>
        <w:t>outer</w:t>
      </w:r>
      <w:r>
        <w:rPr>
          <w:color w:val="23292E"/>
          <w:spacing w:val="-3"/>
          <w:sz w:val="32"/>
        </w:rPr>
        <w:t> </w:t>
      </w:r>
      <w:r>
        <w:rPr>
          <w:color w:val="23292E"/>
          <w:sz w:val="32"/>
        </w:rPr>
        <w:t>world;</w:t>
        <w:tab/>
        <w:t>outer space</w:t>
      </w:r>
      <w:r>
        <w:rPr>
          <w:color w:val="23292E"/>
          <w:spacing w:val="-77"/>
          <w:sz w:val="32"/>
        </w:rPr>
        <w:t> </w:t>
      </w:r>
      <w:r>
        <w:rPr>
          <w:rFonts w:ascii="SimSun" w:eastAsia="SimSun" w:hint="eastAsia"/>
          <w:color w:val="333333"/>
          <w:w w:val="95"/>
          <w:sz w:val="32"/>
          <w:shd w:fill="BEBEBE" w:color="auto" w:val="clear"/>
        </w:rPr>
        <w:t>考</w:t>
      </w:r>
      <w:r>
        <w:rPr>
          <w:rFonts w:ascii="SimSun" w:eastAsia="SimSun" w:hint="eastAsia"/>
          <w:color w:val="333333"/>
          <w:spacing w:val="-57"/>
          <w:w w:val="95"/>
          <w:sz w:val="32"/>
        </w:rPr>
        <w:t> </w:t>
      </w:r>
      <w:r>
        <w:rPr>
          <w:color w:val="23292E"/>
          <w:w w:val="95"/>
          <w:sz w:val="32"/>
        </w:rPr>
        <w:t>outer</w:t>
      </w:r>
      <w:r>
        <w:rPr>
          <w:color w:val="23292E"/>
          <w:spacing w:val="19"/>
          <w:w w:val="95"/>
          <w:sz w:val="32"/>
        </w:rPr>
        <w:t> </w:t>
      </w:r>
      <w:r>
        <w:rPr>
          <w:color w:val="23292E"/>
          <w:w w:val="95"/>
          <w:sz w:val="32"/>
        </w:rPr>
        <w:t>circumstances</w:t>
      </w:r>
    </w:p>
    <w:p>
      <w:pPr>
        <w:pStyle w:val="BodyText"/>
        <w:spacing w:before="2"/>
        <w:rPr>
          <w:sz w:val="40"/>
        </w:rPr>
      </w:pPr>
    </w:p>
    <w:p>
      <w:pPr>
        <w:pStyle w:val="Heading1"/>
        <w:spacing w:line="360" w:lineRule="auto"/>
        <w:ind w:left="459" w:right="892"/>
      </w:pPr>
      <w:r>
        <w:rPr>
          <w:color w:val="23292E"/>
        </w:rPr>
        <w:t>and</w:t>
      </w:r>
      <w:r>
        <w:rPr>
          <w:color w:val="23292E"/>
          <w:spacing w:val="-7"/>
        </w:rPr>
        <w:t> </w:t>
      </w:r>
      <w:r>
        <w:rPr>
          <w:color w:val="23292E"/>
        </w:rPr>
        <w:t>are</w:t>
      </w:r>
      <w:r>
        <w:rPr>
          <w:color w:val="23292E"/>
          <w:spacing w:val="-8"/>
        </w:rPr>
        <w:t> </w:t>
      </w:r>
      <w:r>
        <w:rPr>
          <w:color w:val="23292E"/>
        </w:rPr>
        <w:t>responsible</w:t>
      </w:r>
      <w:r>
        <w:rPr>
          <w:color w:val="23292E"/>
          <w:spacing w:val="-3"/>
        </w:rPr>
        <w:t> </w:t>
      </w:r>
      <w:r>
        <w:rPr>
          <w:color w:val="23292E"/>
        </w:rPr>
        <w:t>for</w:t>
      </w:r>
      <w:r>
        <w:rPr>
          <w:color w:val="23292E"/>
          <w:spacing w:val="-13"/>
        </w:rPr>
        <w:t> </w:t>
      </w:r>
      <w:r>
        <w:rPr>
          <w:color w:val="FF0000"/>
        </w:rPr>
        <w:t>fixing</w:t>
      </w:r>
      <w:r>
        <w:rPr>
          <w:color w:val="FF0000"/>
          <w:spacing w:val="-4"/>
        </w:rPr>
        <w:t> </w:t>
      </w:r>
      <w:r>
        <w:rPr>
          <w:color w:val="23292E"/>
        </w:rPr>
        <w:t>and</w:t>
      </w:r>
      <w:r>
        <w:rPr>
          <w:color w:val="23292E"/>
          <w:spacing w:val="-7"/>
        </w:rPr>
        <w:t> </w:t>
      </w:r>
      <w:r>
        <w:rPr>
          <w:color w:val="FF0000"/>
        </w:rPr>
        <w:t>testing</w:t>
      </w:r>
      <w:r>
        <w:rPr>
          <w:color w:val="FF0000"/>
          <w:spacing w:val="-3"/>
        </w:rPr>
        <w:t> </w:t>
      </w:r>
      <w:r>
        <w:rPr>
          <w:color w:val="23292E"/>
        </w:rPr>
        <w:t>spacecraft</w:t>
      </w:r>
      <w:r>
        <w:rPr>
          <w:color w:val="23292E"/>
          <w:spacing w:val="-97"/>
        </w:rPr>
        <w:t> </w:t>
      </w:r>
      <w:r>
        <w:rPr>
          <w:color w:val="23292E"/>
        </w:rPr>
        <w:t>components</w:t>
      </w:r>
    </w:p>
    <w:p>
      <w:pPr>
        <w:pStyle w:val="ListParagraph"/>
        <w:numPr>
          <w:ilvl w:val="0"/>
          <w:numId w:val="120"/>
        </w:numPr>
        <w:tabs>
          <w:tab w:pos="796" w:val="left" w:leader="none"/>
          <w:tab w:pos="2077" w:val="left" w:leader="none"/>
        </w:tabs>
        <w:spacing w:line="422" w:lineRule="auto" w:before="51" w:after="0"/>
        <w:ind w:left="460" w:right="6820" w:firstLine="0"/>
        <w:jc w:val="left"/>
        <w:rPr>
          <w:sz w:val="32"/>
        </w:rPr>
      </w:pPr>
      <w:r>
        <w:rPr>
          <w:sz w:val="32"/>
          <w:shd w:fill="FFFF00" w:color="auto" w:val="clear"/>
        </w:rPr>
        <w:t>fix</w:t>
      </w:r>
      <w:r>
        <w:rPr>
          <w:spacing w:val="-10"/>
          <w:sz w:val="32"/>
          <w:shd w:fill="FFFF00" w:color="auto" w:val="clear"/>
        </w:rPr>
        <w:t> </w:t>
      </w:r>
      <w:r>
        <w:rPr>
          <w:color w:val="23292E"/>
          <w:sz w:val="32"/>
          <w:shd w:fill="FFFF00" w:color="auto" w:val="clear"/>
        </w:rPr>
        <w:t>(6)</w:t>
      </w:r>
      <w:r>
        <w:rPr>
          <w:color w:val="23292E"/>
          <w:spacing w:val="-7"/>
          <w:sz w:val="32"/>
          <w:shd w:fill="FFFF00" w:color="auto" w:val="clear"/>
        </w:rPr>
        <w:t> </w:t>
      </w:r>
      <w:r>
        <w:rPr>
          <w:color w:val="23292E"/>
          <w:sz w:val="32"/>
          <w:shd w:fill="FFFF00" w:color="auto" w:val="clear"/>
        </w:rPr>
        <w:t>v.</w:t>
      </w:r>
      <w:r>
        <w:rPr>
          <w:color w:val="23292E"/>
          <w:spacing w:val="-11"/>
          <w:sz w:val="32"/>
          <w:shd w:fill="FFFF00" w:color="auto" w:val="clear"/>
        </w:rPr>
        <w:t> </w:t>
      </w:r>
      <w:r>
        <w:rPr>
          <w:rFonts w:ascii="SimSun" w:eastAsia="SimSun" w:hint="eastAsia"/>
          <w:color w:val="23292E"/>
          <w:sz w:val="32"/>
          <w:shd w:fill="FFFF00" w:color="auto" w:val="clear"/>
        </w:rPr>
        <w:t>修理；</w:t>
      </w:r>
      <w:r>
        <w:rPr>
          <w:color w:val="23292E"/>
          <w:sz w:val="32"/>
          <w:shd w:fill="FFFF00" w:color="auto" w:val="clear"/>
        </w:rPr>
        <w:t>n.</w:t>
      </w:r>
      <w:r>
        <w:rPr>
          <w:color w:val="23292E"/>
          <w:spacing w:val="-9"/>
          <w:sz w:val="32"/>
          <w:shd w:fill="FFFF00" w:color="auto" w:val="clear"/>
        </w:rPr>
        <w:t> </w:t>
      </w:r>
      <w:r>
        <w:rPr>
          <w:rFonts w:ascii="SimSun" w:eastAsia="SimSun" w:hint="eastAsia"/>
          <w:color w:val="23292E"/>
          <w:sz w:val="32"/>
          <w:shd w:fill="FFFF00" w:color="auto" w:val="clear"/>
        </w:rPr>
        <w:t>解决方案</w:t>
      </w:r>
      <w:r>
        <w:rPr>
          <w:color w:val="23292E"/>
          <w:sz w:val="32"/>
        </w:rPr>
        <w:t>fix</w:t>
      </w:r>
      <w:r>
        <w:rPr>
          <w:color w:val="23292E"/>
          <w:spacing w:val="-3"/>
          <w:sz w:val="32"/>
        </w:rPr>
        <w:t> </w:t>
      </w:r>
      <w:r>
        <w:rPr>
          <w:color w:val="23292E"/>
          <w:sz w:val="32"/>
        </w:rPr>
        <w:t>a</w:t>
      </w:r>
      <w:r>
        <w:rPr>
          <w:color w:val="23292E"/>
          <w:spacing w:val="1"/>
          <w:sz w:val="32"/>
        </w:rPr>
        <w:t> </w:t>
      </w:r>
      <w:r>
        <w:rPr>
          <w:color w:val="23292E"/>
          <w:sz w:val="32"/>
        </w:rPr>
        <w:t>car;</w:t>
        <w:tab/>
        <w:t>quick</w:t>
      </w:r>
      <w:r>
        <w:rPr>
          <w:color w:val="23292E"/>
          <w:spacing w:val="-2"/>
          <w:sz w:val="32"/>
        </w:rPr>
        <w:t> </w:t>
      </w:r>
      <w:r>
        <w:rPr>
          <w:color w:val="23292E"/>
          <w:sz w:val="32"/>
        </w:rPr>
        <w:t>fix</w:t>
      </w:r>
    </w:p>
    <w:p>
      <w:pPr>
        <w:pStyle w:val="BodyText"/>
        <w:spacing w:line="363" w:lineRule="exact"/>
        <w:ind w:left="460"/>
      </w:pPr>
      <w:r>
        <w:rPr>
          <w:rFonts w:ascii="SimSun" w:eastAsia="SimSun" w:hint="eastAsia"/>
          <w:color w:val="333333"/>
          <w:w w:val="95"/>
          <w:shd w:fill="BEBEBE" w:color="auto" w:val="clear"/>
        </w:rPr>
        <w:t>考</w:t>
      </w:r>
      <w:r>
        <w:rPr>
          <w:rFonts w:ascii="SimSun" w:eastAsia="SimSun" w:hint="eastAsia"/>
          <w:color w:val="333333"/>
          <w:spacing w:val="-50"/>
          <w:w w:val="95"/>
        </w:rPr>
        <w:t> </w:t>
      </w:r>
      <w:r>
        <w:rPr>
          <w:color w:val="23292E"/>
          <w:w w:val="95"/>
        </w:rPr>
        <w:t>fix</w:t>
      </w:r>
      <w:r>
        <w:rPr>
          <w:color w:val="23292E"/>
          <w:spacing w:val="23"/>
          <w:w w:val="95"/>
        </w:rPr>
        <w:t> </w:t>
      </w:r>
      <w:r>
        <w:rPr>
          <w:color w:val="23292E"/>
          <w:w w:val="95"/>
        </w:rPr>
        <w:t>the</w:t>
      </w:r>
      <w:r>
        <w:rPr>
          <w:color w:val="23292E"/>
          <w:spacing w:val="24"/>
          <w:w w:val="95"/>
        </w:rPr>
        <w:t> </w:t>
      </w:r>
      <w:r>
        <w:rPr>
          <w:color w:val="23292E"/>
          <w:w w:val="95"/>
        </w:rPr>
        <w:t>system</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1"/>
          <w:w w:val="95"/>
        </w:rPr>
        <w:t> </w:t>
      </w:r>
      <w:r>
        <w:rPr>
          <w:color w:val="23292E"/>
          <w:w w:val="95"/>
        </w:rPr>
        <w:t>the</w:t>
      </w:r>
      <w:r>
        <w:rPr>
          <w:color w:val="23292E"/>
          <w:spacing w:val="34"/>
          <w:w w:val="95"/>
        </w:rPr>
        <w:t> </w:t>
      </w:r>
      <w:r>
        <w:rPr>
          <w:color w:val="23292E"/>
          <w:w w:val="95"/>
        </w:rPr>
        <w:t>quick</w:t>
      </w:r>
      <w:r>
        <w:rPr>
          <w:color w:val="23292E"/>
          <w:spacing w:val="34"/>
          <w:w w:val="95"/>
        </w:rPr>
        <w:t> </w:t>
      </w:r>
      <w:r>
        <w:rPr>
          <w:color w:val="23292E"/>
          <w:w w:val="95"/>
        </w:rPr>
        <w:t>fix</w:t>
      </w:r>
      <w:r>
        <w:rPr>
          <w:color w:val="23292E"/>
          <w:spacing w:val="35"/>
          <w:w w:val="95"/>
        </w:rPr>
        <w:t> </w:t>
      </w:r>
      <w:r>
        <w:rPr>
          <w:color w:val="23292E"/>
          <w:w w:val="95"/>
        </w:rPr>
        <w:t>of</w:t>
      </w:r>
      <w:r>
        <w:rPr>
          <w:color w:val="23292E"/>
          <w:spacing w:val="32"/>
          <w:w w:val="95"/>
        </w:rPr>
        <w:t> </w:t>
      </w:r>
      <w:r>
        <w:rPr>
          <w:color w:val="23292E"/>
          <w:w w:val="95"/>
        </w:rPr>
        <w:t>currency</w:t>
      </w:r>
      <w:r>
        <w:rPr>
          <w:color w:val="23292E"/>
          <w:spacing w:val="37"/>
          <w:w w:val="95"/>
        </w:rPr>
        <w:t> </w:t>
      </w:r>
      <w:r>
        <w:rPr>
          <w:color w:val="23292E"/>
          <w:w w:val="95"/>
        </w:rPr>
        <w:t>devaluation</w:t>
      </w:r>
    </w:p>
    <w:p>
      <w:pPr>
        <w:spacing w:after="0"/>
        <w:sectPr>
          <w:pgSz w:w="11910" w:h="16840"/>
          <w:pgMar w:header="0" w:footer="467" w:top="640" w:bottom="680" w:left="260" w:right="280"/>
        </w:sectPr>
      </w:pPr>
    </w:p>
    <w:p>
      <w:pPr>
        <w:pStyle w:val="ListParagraph"/>
        <w:numPr>
          <w:ilvl w:val="0"/>
          <w:numId w:val="120"/>
        </w:numPr>
        <w:tabs>
          <w:tab w:pos="796" w:val="left" w:leader="none"/>
        </w:tabs>
        <w:spacing w:line="422" w:lineRule="auto" w:before="52" w:after="0"/>
        <w:ind w:left="459" w:right="7212" w:firstLine="0"/>
        <w:jc w:val="left"/>
        <w:rPr>
          <w:sz w:val="32"/>
        </w:rPr>
      </w:pPr>
      <w:r>
        <w:rPr>
          <w:sz w:val="32"/>
          <w:shd w:fill="FFFF00" w:color="auto" w:val="clear"/>
        </w:rPr>
        <w:t>test</w:t>
      </w:r>
      <w:r>
        <w:rPr>
          <w:spacing w:val="-10"/>
          <w:sz w:val="32"/>
          <w:shd w:fill="FFFF00" w:color="auto" w:val="clear"/>
        </w:rPr>
        <w:t> </w:t>
      </w:r>
      <w:r>
        <w:rPr>
          <w:color w:val="23292E"/>
          <w:sz w:val="32"/>
          <w:shd w:fill="FFFF00" w:color="auto" w:val="clear"/>
        </w:rPr>
        <w:t>(28</w:t>
      </w:r>
      <w:r>
        <w:rPr>
          <w:color w:val="23292E"/>
          <w:spacing w:val="-4"/>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检验；</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测试</w:t>
      </w:r>
      <w:r>
        <w:rPr>
          <w:color w:val="23292E"/>
          <w:sz w:val="32"/>
        </w:rPr>
        <w:t>test</w:t>
      </w:r>
      <w:r>
        <w:rPr>
          <w:color w:val="23292E"/>
          <w:spacing w:val="-2"/>
          <w:sz w:val="32"/>
        </w:rPr>
        <w:t> </w:t>
      </w:r>
      <w:r>
        <w:rPr>
          <w:color w:val="23292E"/>
          <w:sz w:val="32"/>
        </w:rPr>
        <w:t>sth</w:t>
      </w:r>
      <w:r>
        <w:rPr>
          <w:color w:val="23292E"/>
          <w:spacing w:val="-1"/>
          <w:sz w:val="32"/>
        </w:rPr>
        <w:t>. </w:t>
      </w:r>
      <w:r>
        <w:rPr>
          <w:color w:val="23292E"/>
          <w:sz w:val="32"/>
        </w:rPr>
        <w:t>out</w:t>
      </w:r>
    </w:p>
    <w:p>
      <w:pPr>
        <w:pStyle w:val="BodyText"/>
        <w:spacing w:line="330" w:lineRule="exact"/>
        <w:ind w:left="459"/>
      </w:pPr>
      <w:r>
        <w:rPr>
          <w:color w:val="23292E"/>
        </w:rPr>
        <w:t>take</w:t>
      </w:r>
      <w:r>
        <w:rPr>
          <w:color w:val="23292E"/>
          <w:spacing w:val="-2"/>
        </w:rPr>
        <w:t> </w:t>
      </w:r>
      <w:r>
        <w:rPr>
          <w:color w:val="23292E"/>
        </w:rPr>
        <w:t>a test</w:t>
      </w:r>
    </w:p>
    <w:p>
      <w:pPr>
        <w:pStyle w:val="BodyText"/>
        <w:spacing w:before="244"/>
        <w:ind w:left="459"/>
      </w:pPr>
      <w:r>
        <w:rPr>
          <w:color w:val="23292E"/>
        </w:rPr>
        <w:t>pass/fail</w:t>
      </w:r>
      <w:r>
        <w:rPr>
          <w:color w:val="23292E"/>
          <w:spacing w:val="-4"/>
        </w:rPr>
        <w:t> </w:t>
      </w:r>
      <w:r>
        <w:rPr>
          <w:color w:val="23292E"/>
        </w:rPr>
        <w:t>a test</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53"/>
          <w:w w:val="95"/>
        </w:rPr>
        <w:t> </w:t>
      </w:r>
      <w:r>
        <w:rPr>
          <w:color w:val="23292E"/>
          <w:w w:val="95"/>
        </w:rPr>
        <w:t>test</w:t>
      </w:r>
      <w:r>
        <w:rPr>
          <w:color w:val="23292E"/>
          <w:spacing w:val="24"/>
          <w:w w:val="95"/>
        </w:rPr>
        <w:t> </w:t>
      </w:r>
      <w:r>
        <w:rPr>
          <w:color w:val="23292E"/>
          <w:w w:val="95"/>
        </w:rPr>
        <w:t>this</w:t>
      </w:r>
      <w:r>
        <w:rPr>
          <w:color w:val="23292E"/>
          <w:spacing w:val="22"/>
          <w:w w:val="95"/>
        </w:rPr>
        <w:t> </w:t>
      </w:r>
      <w:r>
        <w:rPr>
          <w:color w:val="23292E"/>
          <w:w w:val="95"/>
        </w:rPr>
        <w:t>idea</w:t>
      </w:r>
    </w:p>
    <w:p>
      <w:pPr>
        <w:pStyle w:val="BodyText"/>
        <w:spacing w:before="298"/>
        <w:ind w:left="460"/>
      </w:pPr>
      <w:r>
        <w:rPr>
          <w:rFonts w:ascii="SimSun" w:eastAsia="SimSun" w:hint="eastAsia"/>
          <w:color w:val="333333"/>
          <w:w w:val="95"/>
          <w:shd w:fill="BEBEBE" w:color="auto" w:val="clear"/>
        </w:rPr>
        <w:t>考</w:t>
      </w:r>
      <w:r>
        <w:rPr>
          <w:rFonts w:ascii="SimSun" w:eastAsia="SimSun" w:hint="eastAsia"/>
          <w:color w:val="333333"/>
          <w:spacing w:val="-37"/>
          <w:w w:val="95"/>
        </w:rPr>
        <w:t> </w:t>
      </w:r>
      <w:r>
        <w:rPr>
          <w:color w:val="23292E"/>
          <w:w w:val="95"/>
        </w:rPr>
        <w:t>adult</w:t>
      </w:r>
      <w:r>
        <w:rPr>
          <w:color w:val="23292E"/>
          <w:spacing w:val="32"/>
          <w:w w:val="95"/>
        </w:rPr>
        <w:t> </w:t>
      </w:r>
      <w:r>
        <w:rPr>
          <w:color w:val="23292E"/>
          <w:w w:val="95"/>
        </w:rPr>
        <w:t>intelligence</w:t>
      </w:r>
      <w:r>
        <w:rPr>
          <w:color w:val="23292E"/>
          <w:spacing w:val="40"/>
          <w:w w:val="95"/>
        </w:rPr>
        <w:t> </w:t>
      </w:r>
      <w:r>
        <w:rPr>
          <w:color w:val="23292E"/>
          <w:w w:val="95"/>
        </w:rPr>
        <w:t>tests</w:t>
      </w:r>
    </w:p>
    <w:p>
      <w:pPr>
        <w:pStyle w:val="BodyText"/>
        <w:rPr>
          <w:sz w:val="36"/>
        </w:rPr>
      </w:pPr>
    </w:p>
    <w:p>
      <w:pPr>
        <w:pStyle w:val="BodyText"/>
        <w:spacing w:before="1"/>
        <w:rPr>
          <w:sz w:val="44"/>
        </w:rPr>
      </w:pPr>
    </w:p>
    <w:p>
      <w:pPr>
        <w:pStyle w:val="Heading1"/>
        <w:spacing w:before="1"/>
      </w:pPr>
      <w:r>
        <w:rPr>
          <w:color w:val="23292E"/>
        </w:rPr>
        <w:t>by</w:t>
      </w:r>
      <w:r>
        <w:rPr>
          <w:color w:val="23292E"/>
          <w:spacing w:val="-5"/>
        </w:rPr>
        <w:t> </w:t>
      </w:r>
      <w:r>
        <w:rPr>
          <w:color w:val="23292E"/>
        </w:rPr>
        <w:t>using</w:t>
      </w:r>
      <w:r>
        <w:rPr>
          <w:color w:val="23292E"/>
          <w:spacing w:val="-2"/>
        </w:rPr>
        <w:t> </w:t>
      </w:r>
      <w:r>
        <w:rPr>
          <w:color w:val="23292E"/>
        </w:rPr>
        <w:t>tools</w:t>
      </w:r>
      <w:r>
        <w:rPr>
          <w:color w:val="23292E"/>
          <w:spacing w:val="-3"/>
        </w:rPr>
        <w:t> </w:t>
      </w:r>
      <w:r>
        <w:rPr>
          <w:color w:val="23292E"/>
        </w:rPr>
        <w:t>to</w:t>
      </w:r>
      <w:r>
        <w:rPr>
          <w:color w:val="23292E"/>
          <w:spacing w:val="-2"/>
        </w:rPr>
        <w:t> </w:t>
      </w:r>
      <w:r>
        <w:rPr>
          <w:color w:val="23292E"/>
        </w:rPr>
        <w:t>adjust</w:t>
      </w:r>
      <w:r>
        <w:rPr>
          <w:color w:val="23292E"/>
          <w:spacing w:val="-2"/>
        </w:rPr>
        <w:t> </w:t>
      </w:r>
      <w:r>
        <w:rPr>
          <w:color w:val="23292E"/>
        </w:rPr>
        <w:t>the</w:t>
      </w:r>
      <w:r>
        <w:rPr>
          <w:color w:val="23292E"/>
          <w:spacing w:val="-5"/>
        </w:rPr>
        <w:t> </w:t>
      </w:r>
      <w:r>
        <w:rPr>
          <w:color w:val="FF0000"/>
        </w:rPr>
        <w:t>frame</w:t>
      </w:r>
      <w:r>
        <w:rPr>
          <w:color w:val="FF0000"/>
          <w:spacing w:val="-3"/>
        </w:rPr>
        <w:t> </w:t>
      </w:r>
      <w:r>
        <w:rPr>
          <w:color w:val="23292E"/>
        </w:rPr>
        <w:t>and</w:t>
      </w:r>
      <w:r>
        <w:rPr>
          <w:color w:val="23292E"/>
          <w:spacing w:val="-5"/>
        </w:rPr>
        <w:t> </w:t>
      </w:r>
      <w:r>
        <w:rPr>
          <w:color w:val="23292E"/>
        </w:rPr>
        <w:t>improve</w:t>
      </w:r>
      <w:r>
        <w:rPr>
          <w:color w:val="23292E"/>
          <w:spacing w:val="-3"/>
        </w:rPr>
        <w:t> </w:t>
      </w:r>
      <w:r>
        <w:rPr>
          <w:color w:val="FF0000"/>
        </w:rPr>
        <w:t>flight</w:t>
      </w:r>
      <w:r>
        <w:rPr>
          <w:color w:val="FF0000"/>
          <w:spacing w:val="-2"/>
        </w:rPr>
        <w:t> </w:t>
      </w:r>
      <w:r>
        <w:rPr>
          <w:color w:val="23292E"/>
        </w:rPr>
        <w:t>safety</w:t>
      </w:r>
    </w:p>
    <w:p>
      <w:pPr>
        <w:pStyle w:val="ListParagraph"/>
        <w:numPr>
          <w:ilvl w:val="0"/>
          <w:numId w:val="120"/>
        </w:numPr>
        <w:tabs>
          <w:tab w:pos="880" w:val="left" w:leader="none"/>
        </w:tabs>
        <w:spacing w:line="422" w:lineRule="auto" w:before="282" w:after="0"/>
        <w:ind w:left="460" w:right="8246" w:firstLine="0"/>
        <w:jc w:val="left"/>
        <w:rPr>
          <w:sz w:val="32"/>
        </w:rPr>
      </w:pPr>
      <w:r>
        <w:rPr>
          <w:sz w:val="32"/>
          <w:shd w:fill="FFFF00" w:color="auto" w:val="clear"/>
        </w:rPr>
        <w:t>frame</w:t>
      </w:r>
      <w:r>
        <w:rPr>
          <w:spacing w:val="-3"/>
          <w:sz w:val="32"/>
          <w:shd w:fill="FFFF00" w:color="auto" w:val="clear"/>
        </w:rPr>
        <w:t> </w:t>
      </w:r>
      <w:r>
        <w:rPr>
          <w:color w:val="23292E"/>
          <w:sz w:val="32"/>
          <w:shd w:fill="FFFF00" w:color="auto" w:val="clear"/>
        </w:rPr>
        <w:t>(3</w:t>
      </w:r>
      <w:r>
        <w:rPr>
          <w:color w:val="23292E"/>
          <w:spacing w:val="-3"/>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框架</w:t>
      </w:r>
      <w:r>
        <w:rPr>
          <w:color w:val="23292E"/>
          <w:sz w:val="32"/>
        </w:rPr>
        <w:t>picture</w:t>
      </w:r>
      <w:r>
        <w:rPr>
          <w:color w:val="23292E"/>
          <w:spacing w:val="-2"/>
          <w:sz w:val="32"/>
        </w:rPr>
        <w:t> </w:t>
      </w:r>
      <w:r>
        <w:rPr>
          <w:color w:val="23292E"/>
          <w:sz w:val="32"/>
        </w:rPr>
        <w:t>frame</w:t>
      </w:r>
    </w:p>
    <w:p>
      <w:pPr>
        <w:pStyle w:val="BodyText"/>
        <w:spacing w:line="330" w:lineRule="exact"/>
        <w:ind w:left="460"/>
      </w:pPr>
      <w:r>
        <w:rPr>
          <w:color w:val="23292E"/>
        </w:rPr>
        <w:t>frame</w:t>
      </w:r>
      <w:r>
        <w:rPr>
          <w:color w:val="23292E"/>
          <w:spacing w:val="1"/>
        </w:rPr>
        <w:t> </w:t>
      </w:r>
      <w:r>
        <w:rPr>
          <w:color w:val="23292E"/>
        </w:rPr>
        <w:t>of</w:t>
      </w:r>
      <w:r>
        <w:rPr>
          <w:color w:val="23292E"/>
          <w:spacing w:val="-5"/>
        </w:rPr>
        <w:t> </w:t>
      </w:r>
      <w:r>
        <w:rPr>
          <w:color w:val="23292E"/>
        </w:rPr>
        <w:t>mind</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8"/>
          <w:w w:val="95"/>
        </w:rPr>
        <w:t> </w:t>
      </w:r>
      <w:r>
        <w:rPr>
          <w:color w:val="23292E"/>
          <w:w w:val="95"/>
        </w:rPr>
        <w:t>a</w:t>
      </w:r>
      <w:r>
        <w:rPr>
          <w:color w:val="23292E"/>
          <w:spacing w:val="25"/>
          <w:w w:val="95"/>
        </w:rPr>
        <w:t> </w:t>
      </w:r>
      <w:r>
        <w:rPr>
          <w:color w:val="23292E"/>
          <w:w w:val="95"/>
        </w:rPr>
        <w:t>frame</w:t>
      </w:r>
      <w:r>
        <w:rPr>
          <w:color w:val="23292E"/>
          <w:spacing w:val="32"/>
          <w:w w:val="95"/>
        </w:rPr>
        <w:t> </w:t>
      </w:r>
      <w:r>
        <w:rPr>
          <w:color w:val="23292E"/>
          <w:w w:val="95"/>
        </w:rPr>
        <w:t>of</w:t>
      </w:r>
      <w:r>
        <w:rPr>
          <w:color w:val="23292E"/>
          <w:spacing w:val="24"/>
          <w:w w:val="95"/>
        </w:rPr>
        <w:t> </w:t>
      </w:r>
      <w:r>
        <w:rPr>
          <w:color w:val="23292E"/>
          <w:w w:val="95"/>
        </w:rPr>
        <w:t>reference</w:t>
      </w:r>
    </w:p>
    <w:p>
      <w:pPr>
        <w:pStyle w:val="BodyText"/>
        <w:spacing w:before="298"/>
        <w:ind w:left="460"/>
        <w:rPr>
          <w:rFonts w:ascii="SimSun" w:eastAsia="SimSun" w:hint="eastAsia"/>
        </w:rPr>
      </w:pPr>
      <w:r>
        <w:rPr>
          <w:rFonts w:ascii="SimSun" w:eastAsia="SimSun" w:hint="eastAsia"/>
          <w:color w:val="23292E"/>
        </w:rPr>
        <w:t>派生词：</w:t>
      </w:r>
    </w:p>
    <w:p>
      <w:pPr>
        <w:pStyle w:val="BodyText"/>
        <w:spacing w:before="5"/>
        <w:rPr>
          <w:rFonts w:ascii="SimSun"/>
          <w:sz w:val="23"/>
        </w:rPr>
      </w:pPr>
    </w:p>
    <w:p>
      <w:pPr>
        <w:pStyle w:val="BodyText"/>
        <w:ind w:left="460"/>
        <w:rPr>
          <w:rFonts w:ascii="SimSun" w:eastAsia="SimSun" w:hint="eastAsia"/>
        </w:rPr>
      </w:pPr>
      <w:r>
        <w:rPr>
          <w:color w:val="23292E"/>
        </w:rPr>
        <w:t>framer</w:t>
      </w:r>
      <w:r>
        <w:rPr>
          <w:color w:val="23292E"/>
          <w:spacing w:val="-1"/>
        </w:rPr>
        <w:t> (</w:t>
      </w:r>
      <w:r>
        <w:rPr>
          <w:color w:val="23292E"/>
        </w:rPr>
        <w:t>1</w:t>
      </w:r>
      <w:r>
        <w:rPr>
          <w:color w:val="23292E"/>
          <w:spacing w:val="-2"/>
        </w:rPr>
        <w:t>) </w:t>
      </w:r>
      <w:r>
        <w:rPr>
          <w:color w:val="23292E"/>
        </w:rPr>
        <w:t>n</w:t>
      </w:r>
      <w:r>
        <w:rPr>
          <w:color w:val="23292E"/>
          <w:spacing w:val="-2"/>
        </w:rPr>
        <w:t>. </w:t>
      </w:r>
      <w:r>
        <w:rPr>
          <w:rFonts w:ascii="SimSun" w:eastAsia="SimSun" w:hint="eastAsia"/>
          <w:color w:val="23292E"/>
        </w:rPr>
        <w:t>组成者</w:t>
      </w:r>
    </w:p>
    <w:p>
      <w:pPr>
        <w:pStyle w:val="BodyText"/>
        <w:rPr>
          <w:rFonts w:ascii="SimSun"/>
          <w:sz w:val="36"/>
        </w:rPr>
      </w:pPr>
    </w:p>
    <w:p>
      <w:pPr>
        <w:pStyle w:val="BodyText"/>
        <w:spacing w:before="3"/>
        <w:rPr>
          <w:rFonts w:ascii="SimSun"/>
          <w:sz w:val="35"/>
        </w:rPr>
      </w:pPr>
    </w:p>
    <w:p>
      <w:pPr>
        <w:pStyle w:val="ListParagraph"/>
        <w:numPr>
          <w:ilvl w:val="0"/>
          <w:numId w:val="120"/>
        </w:numPr>
        <w:tabs>
          <w:tab w:pos="880" w:val="left" w:leader="none"/>
        </w:tabs>
        <w:spacing w:line="240" w:lineRule="auto" w:before="0" w:after="0"/>
        <w:ind w:left="880" w:right="0" w:hanging="420"/>
        <w:jc w:val="left"/>
        <w:rPr>
          <w:rFonts w:ascii="SimSun" w:eastAsia="SimSun" w:hint="eastAsia"/>
          <w:sz w:val="32"/>
        </w:rPr>
      </w:pPr>
      <w:r>
        <w:rPr>
          <w:w w:val="95"/>
          <w:sz w:val="32"/>
          <w:shd w:fill="FFFF00" w:color="auto" w:val="clear"/>
        </w:rPr>
        <w:t>flight</w:t>
      </w:r>
      <w:r>
        <w:rPr>
          <w:spacing w:val="37"/>
          <w:w w:val="95"/>
          <w:sz w:val="32"/>
          <w:shd w:fill="FFFF00" w:color="auto" w:val="clear"/>
        </w:rPr>
        <w:t> </w:t>
      </w:r>
      <w:r>
        <w:rPr>
          <w:color w:val="23292E"/>
          <w:w w:val="95"/>
          <w:sz w:val="32"/>
          <w:shd w:fill="FFFF00" w:color="auto" w:val="clear"/>
        </w:rPr>
        <w:t>(7</w:t>
      </w:r>
      <w:r>
        <w:rPr>
          <w:color w:val="23292E"/>
          <w:spacing w:val="20"/>
          <w:w w:val="95"/>
          <w:sz w:val="32"/>
          <w:shd w:fill="FFFF00" w:color="auto" w:val="clear"/>
        </w:rPr>
        <w:t>) </w:t>
      </w:r>
      <w:r>
        <w:rPr>
          <w:color w:val="23292E"/>
          <w:w w:val="95"/>
          <w:sz w:val="32"/>
          <w:shd w:fill="FFFF00" w:color="auto" w:val="clear"/>
        </w:rPr>
        <w:t>n</w:t>
      </w:r>
      <w:r>
        <w:rPr>
          <w:color w:val="23292E"/>
          <w:spacing w:val="18"/>
          <w:w w:val="95"/>
          <w:sz w:val="32"/>
          <w:shd w:fill="FFFF00" w:color="auto" w:val="clear"/>
        </w:rPr>
        <w:t>. </w:t>
      </w:r>
      <w:r>
        <w:rPr>
          <w:rFonts w:ascii="SimSun" w:eastAsia="SimSun" w:hint="eastAsia"/>
          <w:color w:val="23292E"/>
          <w:spacing w:val="-6"/>
          <w:w w:val="95"/>
          <w:sz w:val="32"/>
          <w:shd w:fill="FFFF00" w:color="auto" w:val="clear"/>
        </w:rPr>
        <w:t>航班；飞行； 逃离</w:t>
      </w:r>
    </w:p>
    <w:p>
      <w:pPr>
        <w:pStyle w:val="BodyText"/>
        <w:spacing w:line="398" w:lineRule="auto" w:before="310"/>
        <w:ind w:left="460" w:right="7255"/>
      </w:pPr>
      <w:r>
        <w:rPr>
          <w:color w:val="23292E"/>
        </w:rPr>
        <w:t>international/domestic flight</w:t>
      </w:r>
      <w:r>
        <w:rPr>
          <w:color w:val="23292E"/>
          <w:spacing w:val="-77"/>
        </w:rPr>
        <w:t> </w:t>
      </w:r>
      <w:r>
        <w:rPr>
          <w:color w:val="23292E"/>
        </w:rPr>
        <w:t>flight</w:t>
      </w:r>
      <w:r>
        <w:rPr>
          <w:color w:val="23292E"/>
          <w:spacing w:val="-2"/>
        </w:rPr>
        <w:t> </w:t>
      </w:r>
      <w:r>
        <w:rPr>
          <w:color w:val="23292E"/>
        </w:rPr>
        <w:t>delay</w:t>
      </w:r>
    </w:p>
    <w:p>
      <w:pPr>
        <w:pStyle w:val="BodyText"/>
        <w:spacing w:before="2"/>
        <w:ind w:left="460"/>
      </w:pPr>
      <w:r>
        <w:rPr>
          <w:color w:val="23292E"/>
        </w:rPr>
        <w:t>flight</w:t>
      </w:r>
      <w:r>
        <w:rPr>
          <w:color w:val="23292E"/>
          <w:spacing w:val="-4"/>
        </w:rPr>
        <w:t> </w:t>
      </w:r>
      <w:r>
        <w:rPr>
          <w:color w:val="23292E"/>
        </w:rPr>
        <w:t>simulator</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5"/>
          <w:w w:val="95"/>
        </w:rPr>
        <w:t> </w:t>
      </w:r>
      <w:r>
        <w:rPr>
          <w:color w:val="23292E"/>
          <w:w w:val="95"/>
        </w:rPr>
        <w:t>catch</w:t>
      </w:r>
      <w:r>
        <w:rPr>
          <w:color w:val="23292E"/>
          <w:spacing w:val="29"/>
          <w:w w:val="95"/>
        </w:rPr>
        <w:t> </w:t>
      </w:r>
      <w:r>
        <w:rPr>
          <w:color w:val="23292E"/>
          <w:w w:val="95"/>
        </w:rPr>
        <w:t>a</w:t>
      </w:r>
      <w:r>
        <w:rPr>
          <w:color w:val="23292E"/>
          <w:spacing w:val="31"/>
          <w:w w:val="95"/>
        </w:rPr>
        <w:t> </w:t>
      </w:r>
      <w:r>
        <w:rPr>
          <w:color w:val="23292E"/>
          <w:w w:val="95"/>
        </w:rPr>
        <w:t>domestic</w:t>
      </w:r>
      <w:r>
        <w:rPr>
          <w:color w:val="23292E"/>
          <w:spacing w:val="31"/>
          <w:w w:val="95"/>
        </w:rPr>
        <w:t> </w:t>
      </w:r>
      <w:r>
        <w:rPr>
          <w:color w:val="23292E"/>
          <w:w w:val="95"/>
        </w:rPr>
        <w:t>flight</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37"/>
          <w:w w:val="95"/>
        </w:rPr>
        <w:t> </w:t>
      </w:r>
      <w:r>
        <w:rPr>
          <w:color w:val="23292E"/>
          <w:w w:val="95"/>
        </w:rPr>
        <w:t>make</w:t>
      </w:r>
      <w:r>
        <w:rPr>
          <w:color w:val="23292E"/>
          <w:spacing w:val="36"/>
          <w:w w:val="95"/>
        </w:rPr>
        <w:t> </w:t>
      </w:r>
      <w:r>
        <w:rPr>
          <w:color w:val="23292E"/>
          <w:w w:val="95"/>
        </w:rPr>
        <w:t>formation</w:t>
      </w:r>
      <w:r>
        <w:rPr>
          <w:color w:val="23292E"/>
          <w:spacing w:val="37"/>
          <w:w w:val="95"/>
        </w:rPr>
        <w:t> </w:t>
      </w:r>
      <w:r>
        <w:rPr>
          <w:color w:val="23292E"/>
          <w:w w:val="95"/>
        </w:rPr>
        <w:t>flight</w:t>
      </w:r>
      <w:r>
        <w:rPr>
          <w:color w:val="23292E"/>
          <w:spacing w:val="40"/>
          <w:w w:val="95"/>
        </w:rPr>
        <w:t> </w:t>
      </w:r>
      <w:r>
        <w:rPr>
          <w:color w:val="23292E"/>
          <w:w w:val="95"/>
        </w:rPr>
        <w:t>more</w:t>
      </w:r>
      <w:r>
        <w:rPr>
          <w:color w:val="23292E"/>
          <w:spacing w:val="39"/>
          <w:w w:val="95"/>
        </w:rPr>
        <w:t> </w:t>
      </w:r>
      <w:r>
        <w:rPr>
          <w:color w:val="23292E"/>
          <w:w w:val="95"/>
        </w:rPr>
        <w:t>efficient</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t</w:t>
      </w:r>
      <w:r>
        <w:rPr>
          <w:color w:val="23292E"/>
          <w:w w:val="95"/>
        </w:rPr>
        <w:t>he</w:t>
      </w:r>
      <w:r>
        <w:rPr>
          <w:color w:val="23292E"/>
          <w:spacing w:val="30"/>
          <w:w w:val="95"/>
        </w:rPr>
        <w:t> </w:t>
      </w:r>
      <w:r>
        <w:rPr>
          <w:color w:val="23292E"/>
          <w:w w:val="95"/>
        </w:rPr>
        <w:t>flight</w:t>
      </w:r>
      <w:r>
        <w:rPr>
          <w:color w:val="23292E"/>
          <w:spacing w:val="33"/>
          <w:w w:val="95"/>
        </w:rPr>
        <w:t> </w:t>
      </w:r>
      <w:r>
        <w:rPr>
          <w:color w:val="23292E"/>
          <w:w w:val="95"/>
        </w:rPr>
        <w:t>from</w:t>
      </w:r>
      <w:r>
        <w:rPr>
          <w:color w:val="23292E"/>
          <w:spacing w:val="29"/>
          <w:w w:val="95"/>
        </w:rPr>
        <w:t> </w:t>
      </w:r>
      <w:r>
        <w:rPr>
          <w:color w:val="23292E"/>
          <w:w w:val="95"/>
        </w:rPr>
        <w:t>science</w:t>
      </w:r>
      <w:r>
        <w:rPr>
          <w:color w:val="23292E"/>
          <w:spacing w:val="33"/>
          <w:w w:val="95"/>
        </w:rPr>
        <w:t> </w:t>
      </w:r>
      <w:r>
        <w:rPr>
          <w:color w:val="23292E"/>
          <w:w w:val="95"/>
        </w:rPr>
        <w:t>and</w:t>
      </w:r>
      <w:r>
        <w:rPr>
          <w:color w:val="23292E"/>
          <w:spacing w:val="31"/>
          <w:w w:val="95"/>
        </w:rPr>
        <w:t> </w:t>
      </w:r>
      <w:r>
        <w:rPr>
          <w:color w:val="23292E"/>
          <w:w w:val="95"/>
        </w:rPr>
        <w:t>reason</w:t>
      </w:r>
    </w:p>
    <w:p>
      <w:pPr>
        <w:spacing w:after="0"/>
        <w:sectPr>
          <w:pgSz w:w="11910" w:h="16840"/>
          <w:pgMar w:header="0" w:footer="467" w:top="640" w:bottom="700" w:left="260" w:right="280"/>
        </w:sectPr>
      </w:pPr>
    </w:p>
    <w:p>
      <w:pPr>
        <w:pStyle w:val="Heading1"/>
        <w:spacing w:before="61"/>
      </w:pPr>
      <w:r>
        <w:rPr>
          <w:color w:val="23292E"/>
        </w:rPr>
        <w:t>strive</w:t>
      </w:r>
      <w:r>
        <w:rPr>
          <w:color w:val="23292E"/>
          <w:spacing w:val="-3"/>
        </w:rPr>
        <w:t> </w:t>
      </w:r>
      <w:r>
        <w:rPr>
          <w:color w:val="23292E"/>
        </w:rPr>
        <w:t>to</w:t>
      </w:r>
      <w:r>
        <w:rPr>
          <w:color w:val="23292E"/>
          <w:spacing w:val="-5"/>
        </w:rPr>
        <w:t> </w:t>
      </w:r>
      <w:r>
        <w:rPr>
          <w:color w:val="FF0000"/>
        </w:rPr>
        <w:t>excel</w:t>
      </w:r>
      <w:r>
        <w:rPr>
          <w:color w:val="FF0000"/>
          <w:spacing w:val="-6"/>
        </w:rPr>
        <w:t> </w:t>
      </w:r>
      <w:r>
        <w:rPr>
          <w:color w:val="23292E"/>
        </w:rPr>
        <w:t>in</w:t>
      </w:r>
      <w:r>
        <w:rPr>
          <w:color w:val="23292E"/>
          <w:spacing w:val="-1"/>
        </w:rPr>
        <w:t> </w:t>
      </w:r>
      <w:r>
        <w:rPr>
          <w:color w:val="23292E"/>
        </w:rPr>
        <w:t>designing</w:t>
      </w:r>
      <w:r>
        <w:rPr>
          <w:color w:val="23292E"/>
          <w:spacing w:val="-3"/>
        </w:rPr>
        <w:t> </w:t>
      </w:r>
      <w:r>
        <w:rPr>
          <w:color w:val="23292E"/>
        </w:rPr>
        <w:t>spacecrafts</w:t>
      </w:r>
    </w:p>
    <w:p>
      <w:pPr>
        <w:pStyle w:val="ListParagraph"/>
        <w:numPr>
          <w:ilvl w:val="0"/>
          <w:numId w:val="120"/>
        </w:numPr>
        <w:tabs>
          <w:tab w:pos="880" w:val="left" w:leader="none"/>
        </w:tabs>
        <w:spacing w:line="410" w:lineRule="auto" w:before="280" w:after="0"/>
        <w:ind w:left="460" w:right="8236" w:firstLine="0"/>
        <w:jc w:val="left"/>
        <w:rPr>
          <w:sz w:val="32"/>
        </w:rPr>
      </w:pPr>
      <w:r>
        <w:rPr>
          <w:sz w:val="32"/>
          <w:shd w:fill="FFFF00" w:color="auto" w:val="clear"/>
        </w:rPr>
        <w:t>excel</w:t>
      </w:r>
      <w:r>
        <w:rPr>
          <w:spacing w:val="-5"/>
          <w:sz w:val="32"/>
          <w:shd w:fill="FFFF00" w:color="auto" w:val="clear"/>
        </w:rPr>
        <w:t> </w:t>
      </w:r>
      <w:r>
        <w:rPr>
          <w:color w:val="23292E"/>
          <w:sz w:val="32"/>
          <w:shd w:fill="FFFF00" w:color="auto" w:val="clear"/>
        </w:rPr>
        <w:t>(2</w:t>
      </w:r>
      <w:r>
        <w:rPr>
          <w:color w:val="23292E"/>
          <w:spacing w:val="-3"/>
          <w:sz w:val="32"/>
          <w:shd w:fill="FFFF00" w:color="auto" w:val="clear"/>
        </w:rPr>
        <w:t>) </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擅长</w:t>
      </w:r>
      <w:r>
        <w:rPr>
          <w:color w:val="23292E"/>
          <w:sz w:val="32"/>
        </w:rPr>
        <w:t>excel at/in doing sth.</w:t>
      </w:r>
      <w:r>
        <w:rPr>
          <w:color w:val="23292E"/>
          <w:spacing w:val="-77"/>
          <w:sz w:val="32"/>
        </w:rPr>
        <w:t> </w:t>
      </w:r>
      <w:r>
        <w:rPr>
          <w:color w:val="23292E"/>
          <w:sz w:val="32"/>
        </w:rPr>
        <w:t>excel sheet</w:t>
      </w:r>
    </w:p>
    <w:p>
      <w:pPr>
        <w:pStyle w:val="BodyText"/>
        <w:spacing w:line="385" w:lineRule="exact"/>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23292E"/>
          <w:w w:val="95"/>
        </w:rPr>
        <w:t>excel</w:t>
      </w:r>
      <w:r>
        <w:rPr>
          <w:color w:val="23292E"/>
          <w:spacing w:val="34"/>
          <w:w w:val="95"/>
        </w:rPr>
        <w:t> </w:t>
      </w:r>
      <w:r>
        <w:rPr>
          <w:color w:val="23292E"/>
          <w:w w:val="95"/>
        </w:rPr>
        <w:t>in</w:t>
      </w:r>
      <w:r>
        <w:rPr>
          <w:color w:val="23292E"/>
          <w:spacing w:val="35"/>
          <w:w w:val="95"/>
        </w:rPr>
        <w:t> </w:t>
      </w:r>
      <w:r>
        <w:rPr>
          <w:color w:val="23292E"/>
          <w:w w:val="95"/>
        </w:rPr>
        <w:t>making</w:t>
      </w:r>
      <w:r>
        <w:rPr>
          <w:color w:val="23292E"/>
          <w:spacing w:val="35"/>
          <w:w w:val="95"/>
        </w:rPr>
        <w:t> </w:t>
      </w:r>
      <w:r>
        <w:rPr>
          <w:color w:val="23292E"/>
          <w:w w:val="95"/>
        </w:rPr>
        <w:t>the</w:t>
      </w:r>
      <w:r>
        <w:rPr>
          <w:color w:val="23292E"/>
          <w:spacing w:val="34"/>
          <w:w w:val="95"/>
        </w:rPr>
        <w:t> </w:t>
      </w:r>
      <w:r>
        <w:rPr>
          <w:color w:val="23292E"/>
          <w:w w:val="95"/>
        </w:rPr>
        <w:t>connections</w:t>
      </w:r>
    </w:p>
    <w:p>
      <w:pPr>
        <w:pStyle w:val="BodyText"/>
        <w:spacing w:before="298"/>
        <w:ind w:left="460"/>
        <w:rPr>
          <w:rFonts w:ascii="SimSun" w:eastAsia="SimSun" w:hint="eastAsia"/>
        </w:rPr>
      </w:pPr>
      <w:r>
        <w:rPr>
          <w:rFonts w:ascii="SimSun" w:eastAsia="SimSun" w:hint="eastAsia"/>
          <w:color w:val="23292E"/>
        </w:rPr>
        <w:t>派生词：</w:t>
      </w:r>
    </w:p>
    <w:p>
      <w:pPr>
        <w:pStyle w:val="BodyText"/>
        <w:spacing w:before="8"/>
        <w:rPr>
          <w:rFonts w:ascii="SimSun"/>
          <w:sz w:val="23"/>
        </w:rPr>
      </w:pPr>
    </w:p>
    <w:p>
      <w:pPr>
        <w:pStyle w:val="BodyText"/>
        <w:ind w:left="460"/>
        <w:rPr>
          <w:rFonts w:ascii="SimSun" w:eastAsia="SimSun" w:hint="eastAsia"/>
        </w:rPr>
      </w:pPr>
      <w:r>
        <w:rPr>
          <w:color w:val="23292E"/>
        </w:rPr>
        <w:t>excellence</w:t>
      </w:r>
      <w:r>
        <w:rPr>
          <w:color w:val="23292E"/>
          <w:spacing w:val="-1"/>
        </w:rPr>
        <w:t> (</w:t>
      </w:r>
      <w:r>
        <w:rPr>
          <w:color w:val="23292E"/>
        </w:rPr>
        <w:t>1</w:t>
      </w:r>
      <w:r>
        <w:rPr>
          <w:color w:val="23292E"/>
          <w:spacing w:val="-1"/>
        </w:rPr>
        <w:t>) </w:t>
      </w:r>
      <w:r>
        <w:rPr>
          <w:color w:val="23292E"/>
        </w:rPr>
        <w:t>n</w:t>
      </w:r>
      <w:r>
        <w:rPr>
          <w:color w:val="23292E"/>
          <w:spacing w:val="-2"/>
        </w:rPr>
        <w:t>. </w:t>
      </w:r>
      <w:r>
        <w:rPr>
          <w:rFonts w:ascii="SimSun" w:eastAsia="SimSun" w:hint="eastAsia"/>
          <w:color w:val="23292E"/>
        </w:rPr>
        <w:t>优秀；杰🎧</w:t>
      </w:r>
    </w:p>
    <w:p>
      <w:pPr>
        <w:pStyle w:val="BodyText"/>
        <w:spacing w:before="301"/>
        <w:ind w:left="460"/>
        <w:rPr>
          <w:rFonts w:ascii="SimSun" w:eastAsia="SimSun" w:hint="eastAsia"/>
        </w:rPr>
      </w:pPr>
      <w:r>
        <w:rPr>
          <w:color w:val="23292E"/>
        </w:rPr>
        <w:t>excellent</w:t>
      </w:r>
      <w:r>
        <w:rPr>
          <w:color w:val="23292E"/>
          <w:spacing w:val="-2"/>
        </w:rPr>
        <w:t> (</w:t>
      </w:r>
      <w:r>
        <w:rPr>
          <w:color w:val="23292E"/>
        </w:rPr>
        <w:t>2</w:t>
      </w:r>
      <w:r>
        <w:rPr>
          <w:color w:val="23292E"/>
          <w:spacing w:val="-1"/>
        </w:rPr>
        <w:t>) </w:t>
      </w:r>
      <w:r>
        <w:rPr>
          <w:color w:val="23292E"/>
        </w:rPr>
        <w:t>adj.</w:t>
      </w:r>
      <w:r>
        <w:rPr>
          <w:color w:val="23292E"/>
          <w:spacing w:val="-4"/>
        </w:rPr>
        <w:t> </w:t>
      </w:r>
      <w:r>
        <w:rPr>
          <w:rFonts w:ascii="SimSun" w:eastAsia="SimSun" w:hint="eastAsia"/>
          <w:color w:val="23292E"/>
        </w:rPr>
        <w:t>极好的；优秀的</w:t>
      </w:r>
    </w:p>
    <w:p>
      <w:pPr>
        <w:pStyle w:val="BodyText"/>
        <w:rPr>
          <w:rFonts w:ascii="SimSun"/>
          <w:sz w:val="36"/>
        </w:rPr>
      </w:pPr>
    </w:p>
    <w:p>
      <w:pPr>
        <w:pStyle w:val="BodyText"/>
        <w:spacing w:before="11"/>
        <w:rPr>
          <w:rFonts w:ascii="SimSun"/>
          <w:sz w:val="35"/>
        </w:rPr>
      </w:pPr>
    </w:p>
    <w:p>
      <w:pPr>
        <w:pStyle w:val="Heading1"/>
      </w:pPr>
      <w:r>
        <w:rPr>
          <w:color w:val="23292E"/>
        </w:rPr>
        <w:t>a</w:t>
      </w:r>
      <w:r>
        <w:rPr>
          <w:color w:val="23292E"/>
          <w:spacing w:val="-3"/>
        </w:rPr>
        <w:t> </w:t>
      </w:r>
      <w:r>
        <w:rPr>
          <w:color w:val="FF0000"/>
        </w:rPr>
        <w:t>fraction</w:t>
      </w:r>
      <w:r>
        <w:rPr>
          <w:color w:val="FF0000"/>
          <w:spacing w:val="-2"/>
        </w:rPr>
        <w:t> </w:t>
      </w:r>
      <w:r>
        <w:rPr>
          <w:color w:val="23292E"/>
        </w:rPr>
        <w:t>of</w:t>
      </w:r>
      <w:r>
        <w:rPr>
          <w:color w:val="23292E"/>
          <w:spacing w:val="-2"/>
        </w:rPr>
        <w:t> </w:t>
      </w:r>
      <w:r>
        <w:rPr>
          <w:color w:val="23292E"/>
        </w:rPr>
        <w:t>which</w:t>
      </w:r>
      <w:r>
        <w:rPr>
          <w:color w:val="23292E"/>
          <w:spacing w:val="-3"/>
        </w:rPr>
        <w:t> </w:t>
      </w:r>
      <w:r>
        <w:rPr/>
        <w:t>execute</w:t>
      </w:r>
      <w:r>
        <w:rPr>
          <w:spacing w:val="-3"/>
        </w:rPr>
        <w:t> </w:t>
      </w:r>
      <w:r>
        <w:rPr>
          <w:color w:val="FF0000"/>
        </w:rPr>
        <w:t>spy</w:t>
      </w:r>
      <w:r>
        <w:rPr>
          <w:color w:val="FF0000"/>
          <w:spacing w:val="-2"/>
        </w:rPr>
        <w:t> </w:t>
      </w:r>
      <w:r>
        <w:rPr>
          <w:color w:val="23292E"/>
        </w:rPr>
        <w:t>missions</w:t>
      </w:r>
    </w:p>
    <w:p>
      <w:pPr>
        <w:pStyle w:val="ListParagraph"/>
        <w:numPr>
          <w:ilvl w:val="0"/>
          <w:numId w:val="120"/>
        </w:numPr>
        <w:tabs>
          <w:tab w:pos="880" w:val="left" w:leader="none"/>
        </w:tabs>
        <w:spacing w:line="422" w:lineRule="auto" w:before="280" w:after="0"/>
        <w:ind w:left="460" w:right="7675" w:firstLine="0"/>
        <w:jc w:val="left"/>
        <w:rPr>
          <w:sz w:val="32"/>
        </w:rPr>
      </w:pPr>
      <w:r>
        <w:rPr>
          <w:sz w:val="32"/>
          <w:shd w:fill="FFFF00" w:color="auto" w:val="clear"/>
        </w:rPr>
        <w:t>fraction</w:t>
      </w:r>
      <w:r>
        <w:rPr>
          <w:spacing w:val="-5"/>
          <w:sz w:val="32"/>
          <w:shd w:fill="FFFF00" w:color="auto" w:val="clear"/>
        </w:rPr>
        <w:t> </w:t>
      </w:r>
      <w:r>
        <w:rPr>
          <w:color w:val="23292E"/>
          <w:sz w:val="32"/>
          <w:shd w:fill="FFFF00" w:color="auto" w:val="clear"/>
        </w:rPr>
        <w:t>(2</w:t>
      </w:r>
      <w:r>
        <w:rPr>
          <w:color w:val="23292E"/>
          <w:spacing w:val="-3"/>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一点儿</w:t>
      </w:r>
      <w:r>
        <w:rPr>
          <w:color w:val="23292E"/>
          <w:sz w:val="32"/>
        </w:rPr>
        <w:t>a</w:t>
      </w:r>
      <w:r>
        <w:rPr>
          <w:color w:val="23292E"/>
          <w:spacing w:val="-2"/>
          <w:sz w:val="32"/>
        </w:rPr>
        <w:t> </w:t>
      </w:r>
      <w:r>
        <w:rPr>
          <w:color w:val="23292E"/>
          <w:sz w:val="32"/>
        </w:rPr>
        <w:t>fraction of sth.</w:t>
      </w:r>
    </w:p>
    <w:p>
      <w:pPr>
        <w:pStyle w:val="BodyText"/>
        <w:spacing w:line="330" w:lineRule="exact"/>
        <w:ind w:left="460"/>
      </w:pPr>
      <w:r>
        <w:rPr>
          <w:color w:val="23292E"/>
        </w:rPr>
        <w:t>a</w:t>
      </w:r>
      <w:r>
        <w:rPr>
          <w:color w:val="23292E"/>
          <w:spacing w:val="-6"/>
        </w:rPr>
        <w:t> </w:t>
      </w:r>
      <w:r>
        <w:rPr>
          <w:color w:val="23292E"/>
        </w:rPr>
        <w:t>large/small</w:t>
      </w:r>
      <w:r>
        <w:rPr>
          <w:color w:val="23292E"/>
          <w:spacing w:val="-3"/>
        </w:rPr>
        <w:t> </w:t>
      </w:r>
      <w:r>
        <w:rPr>
          <w:color w:val="23292E"/>
        </w:rPr>
        <w:t>fraction</w:t>
      </w:r>
    </w:p>
    <w:p>
      <w:pPr>
        <w:pStyle w:val="BodyText"/>
        <w:spacing w:before="235"/>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23292E"/>
          <w:spacing w:val="-1"/>
        </w:rPr>
        <w:t>a fraction</w:t>
      </w:r>
      <w:r>
        <w:rPr>
          <w:color w:val="23292E"/>
        </w:rPr>
        <w:t> of</w:t>
      </w:r>
      <w:r>
        <w:rPr>
          <w:color w:val="23292E"/>
          <w:spacing w:val="-2"/>
        </w:rPr>
        <w:t> </w:t>
      </w:r>
      <w:r>
        <w:rPr>
          <w:color w:val="23292E"/>
        </w:rPr>
        <w:t>a</w:t>
      </w:r>
      <w:r>
        <w:rPr>
          <w:color w:val="23292E"/>
          <w:spacing w:val="1"/>
        </w:rPr>
        <w:t> </w:t>
      </w:r>
      <w:r>
        <w:rPr>
          <w:color w:val="23292E"/>
        </w:rPr>
        <w:t>millimeter</w:t>
      </w:r>
    </w:p>
    <w:p>
      <w:pPr>
        <w:pStyle w:val="BodyText"/>
        <w:rPr>
          <w:sz w:val="36"/>
        </w:rPr>
      </w:pPr>
    </w:p>
    <w:p>
      <w:pPr>
        <w:pStyle w:val="BodyText"/>
        <w:spacing w:before="4"/>
        <w:rPr>
          <w:sz w:val="43"/>
        </w:rPr>
      </w:pPr>
    </w:p>
    <w:p>
      <w:pPr>
        <w:pStyle w:val="ListParagraph"/>
        <w:numPr>
          <w:ilvl w:val="0"/>
          <w:numId w:val="120"/>
        </w:numPr>
        <w:tabs>
          <w:tab w:pos="880" w:val="left" w:leader="none"/>
        </w:tabs>
        <w:spacing w:line="422" w:lineRule="auto" w:before="0" w:after="0"/>
        <w:ind w:left="460" w:right="7286" w:firstLine="0"/>
        <w:jc w:val="left"/>
        <w:rPr>
          <w:sz w:val="32"/>
        </w:rPr>
      </w:pPr>
      <w:r>
        <w:rPr>
          <w:sz w:val="32"/>
          <w:shd w:fill="FFFF00" w:color="auto" w:val="clear"/>
        </w:rPr>
        <w:t>spy</w:t>
      </w:r>
      <w:r>
        <w:rPr>
          <w:spacing w:val="-11"/>
          <w:sz w:val="32"/>
          <w:shd w:fill="FFFF00" w:color="auto" w:val="clear"/>
        </w:rPr>
        <w:t> </w:t>
      </w:r>
      <w:r>
        <w:rPr>
          <w:color w:val="23292E"/>
          <w:sz w:val="32"/>
          <w:shd w:fill="FFFF00" w:color="auto" w:val="clear"/>
        </w:rPr>
        <w:t>(2</w:t>
      </w:r>
      <w:r>
        <w:rPr>
          <w:color w:val="23292E"/>
          <w:spacing w:val="-6"/>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从事间谍活动</w:t>
      </w:r>
      <w:r>
        <w:rPr>
          <w:color w:val="23292E"/>
          <w:sz w:val="32"/>
        </w:rPr>
        <w:t>spy</w:t>
      </w:r>
      <w:r>
        <w:rPr>
          <w:color w:val="23292E"/>
          <w:spacing w:val="-3"/>
          <w:sz w:val="32"/>
        </w:rPr>
        <w:t> </w:t>
      </w:r>
      <w:r>
        <w:rPr>
          <w:color w:val="23292E"/>
          <w:sz w:val="32"/>
        </w:rPr>
        <w:t>on</w:t>
      </w:r>
    </w:p>
    <w:p>
      <w:pPr>
        <w:pStyle w:val="BodyText"/>
        <w:spacing w:line="330" w:lineRule="exact"/>
        <w:ind w:left="460"/>
      </w:pPr>
      <w:r>
        <w:rPr>
          <w:color w:val="23292E"/>
        </w:rPr>
        <w:t>spy</w:t>
      </w:r>
      <w:r>
        <w:rPr>
          <w:color w:val="23292E"/>
          <w:spacing w:val="-3"/>
        </w:rPr>
        <w:t> </w:t>
      </w:r>
      <w:r>
        <w:rPr>
          <w:color w:val="23292E"/>
        </w:rPr>
        <w:t>agency</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37"/>
          <w:w w:val="95"/>
        </w:rPr>
        <w:t> </w:t>
      </w:r>
      <w:r>
        <w:rPr>
          <w:color w:val="23292E"/>
          <w:w w:val="95"/>
        </w:rPr>
        <w:t>electronic</w:t>
      </w:r>
      <w:r>
        <w:rPr>
          <w:color w:val="23292E"/>
          <w:spacing w:val="38"/>
          <w:w w:val="95"/>
        </w:rPr>
        <w:t> </w:t>
      </w:r>
      <w:r>
        <w:rPr>
          <w:color w:val="23292E"/>
          <w:w w:val="95"/>
        </w:rPr>
        <w:t>spying</w:t>
      </w:r>
    </w:p>
    <w:p>
      <w:pPr>
        <w:pStyle w:val="BodyText"/>
        <w:spacing w:before="301"/>
        <w:ind w:left="460"/>
        <w:rPr>
          <w:rFonts w:ascii="SimSun" w:eastAsia="SimSun" w:hint="eastAsia"/>
        </w:rPr>
      </w:pPr>
      <w:r>
        <w:rPr>
          <w:rFonts w:ascii="SimSun" w:eastAsia="SimSun" w:hint="eastAsia"/>
          <w:color w:val="23292E"/>
        </w:rPr>
        <w:t>派生词：</w:t>
      </w:r>
    </w:p>
    <w:p>
      <w:pPr>
        <w:pStyle w:val="BodyText"/>
        <w:spacing w:before="5"/>
        <w:rPr>
          <w:rFonts w:ascii="SimSun"/>
          <w:sz w:val="23"/>
        </w:rPr>
      </w:pPr>
    </w:p>
    <w:p>
      <w:pPr>
        <w:pStyle w:val="BodyText"/>
        <w:ind w:left="460"/>
        <w:rPr>
          <w:rFonts w:ascii="SimSun" w:eastAsia="SimSun" w:hint="eastAsia"/>
        </w:rPr>
      </w:pPr>
      <w:r>
        <w:rPr>
          <w:color w:val="23292E"/>
        </w:rPr>
        <w:t>spymaster</w:t>
      </w:r>
      <w:r>
        <w:rPr>
          <w:color w:val="23292E"/>
          <w:spacing w:val="-1"/>
        </w:rPr>
        <w:t> (</w:t>
      </w:r>
      <w:r>
        <w:rPr>
          <w:color w:val="23292E"/>
        </w:rPr>
        <w:t>2</w:t>
      </w:r>
      <w:r>
        <w:rPr>
          <w:color w:val="23292E"/>
          <w:spacing w:val="-2"/>
        </w:rPr>
        <w:t>) </w:t>
      </w:r>
      <w:r>
        <w:rPr>
          <w:color w:val="23292E"/>
        </w:rPr>
        <w:t>n</w:t>
      </w:r>
      <w:r>
        <w:rPr>
          <w:color w:val="23292E"/>
          <w:spacing w:val="-1"/>
        </w:rPr>
        <w:t>. </w:t>
      </w:r>
      <w:r>
        <w:rPr>
          <w:rFonts w:ascii="SimSun" w:eastAsia="SimSun" w:hint="eastAsia"/>
          <w:color w:val="23292E"/>
        </w:rPr>
        <w:t>间谍组织的头目</w:t>
      </w:r>
    </w:p>
    <w:p>
      <w:pPr>
        <w:spacing w:after="0"/>
        <w:rPr>
          <w:rFonts w:ascii="SimSun" w:eastAsia="SimSun" w:hint="eastAsia"/>
        </w:rPr>
        <w:sectPr>
          <w:pgSz w:w="11910" w:h="16840"/>
          <w:pgMar w:header="0" w:footer="467" w:top="640" w:bottom="700" w:left="260" w:right="280"/>
        </w:sectPr>
      </w:pPr>
    </w:p>
    <w:p>
      <w:pPr>
        <w:pStyle w:val="Heading1"/>
        <w:spacing w:line="360" w:lineRule="auto" w:before="61"/>
        <w:ind w:left="459" w:right="892"/>
      </w:pPr>
      <w:r>
        <w:rPr>
          <w:color w:val="23292E"/>
        </w:rPr>
        <w:t>through</w:t>
      </w:r>
      <w:r>
        <w:rPr>
          <w:color w:val="23292E"/>
          <w:spacing w:val="-8"/>
        </w:rPr>
        <w:t> </w:t>
      </w:r>
      <w:r>
        <w:rPr>
          <w:color w:val="23292E"/>
        </w:rPr>
        <w:t>using</w:t>
      </w:r>
      <w:r>
        <w:rPr>
          <w:color w:val="23292E"/>
          <w:spacing w:val="-5"/>
        </w:rPr>
        <w:t> </w:t>
      </w:r>
      <w:r>
        <w:rPr>
          <w:color w:val="FF0000"/>
        </w:rPr>
        <w:t>quirk</w:t>
      </w:r>
      <w:r>
        <w:rPr>
          <w:color w:val="FF0000"/>
          <w:spacing w:val="-5"/>
        </w:rPr>
        <w:t> </w:t>
      </w:r>
      <w:r>
        <w:rPr>
          <w:color w:val="23292E"/>
        </w:rPr>
        <w:t>technologies</w:t>
      </w:r>
      <w:r>
        <w:rPr>
          <w:color w:val="23292E"/>
          <w:spacing w:val="-6"/>
        </w:rPr>
        <w:t> </w:t>
      </w:r>
      <w:r>
        <w:rPr>
          <w:color w:val="23292E"/>
        </w:rPr>
        <w:t>to</w:t>
      </w:r>
      <w:r>
        <w:rPr>
          <w:color w:val="23292E"/>
          <w:spacing w:val="-3"/>
        </w:rPr>
        <w:t> </w:t>
      </w:r>
      <w:r>
        <w:rPr>
          <w:color w:val="FF0000"/>
        </w:rPr>
        <w:t>expose</w:t>
      </w:r>
      <w:r>
        <w:rPr>
          <w:color w:val="FF0000"/>
          <w:spacing w:val="-6"/>
        </w:rPr>
        <w:t> </w:t>
      </w:r>
      <w:r>
        <w:rPr>
          <w:color w:val="FF0000"/>
        </w:rPr>
        <w:t>suspicious</w:t>
      </w:r>
      <w:r>
        <w:rPr>
          <w:color w:val="FF0000"/>
          <w:spacing w:val="-97"/>
        </w:rPr>
        <w:t> </w:t>
      </w:r>
      <w:r>
        <w:rPr>
          <w:color w:val="23292E"/>
        </w:rPr>
        <w:t>activities</w:t>
      </w:r>
    </w:p>
    <w:p>
      <w:pPr>
        <w:pStyle w:val="ListParagraph"/>
        <w:numPr>
          <w:ilvl w:val="0"/>
          <w:numId w:val="120"/>
        </w:numPr>
        <w:tabs>
          <w:tab w:pos="880" w:val="left" w:leader="none"/>
          <w:tab w:pos="3284" w:val="left" w:leader="none"/>
        </w:tabs>
        <w:spacing w:line="408" w:lineRule="auto" w:before="49" w:after="0"/>
        <w:ind w:left="460" w:right="6227" w:firstLine="0"/>
        <w:jc w:val="left"/>
        <w:rPr>
          <w:sz w:val="32"/>
        </w:rPr>
      </w:pPr>
      <w:r>
        <w:rPr>
          <w:sz w:val="32"/>
          <w:shd w:fill="FFFF00" w:color="auto" w:val="clear"/>
        </w:rPr>
        <w:t>quirk</w:t>
      </w:r>
      <w:r>
        <w:rPr>
          <w:spacing w:val="-2"/>
          <w:sz w:val="32"/>
          <w:shd w:fill="FFFF00" w:color="auto" w:val="clear"/>
        </w:rPr>
        <w:t> </w:t>
      </w:r>
      <w:r>
        <w:rPr>
          <w:color w:val="23292E"/>
          <w:sz w:val="32"/>
          <w:shd w:fill="FFFF00" w:color="auto" w:val="clear"/>
        </w:rPr>
        <w:t>(1)</w:t>
      </w:r>
      <w:r>
        <w:rPr>
          <w:color w:val="23292E"/>
          <w:spacing w:val="-3"/>
          <w:sz w:val="32"/>
          <w:shd w:fill="FFFF00" w:color="auto" w:val="clear"/>
        </w:rPr>
        <w:t> </w:t>
      </w:r>
      <w:r>
        <w:rPr>
          <w:color w:val="23292E"/>
          <w:sz w:val="32"/>
          <w:shd w:fill="FFFF00" w:color="auto" w:val="clear"/>
        </w:rPr>
        <w:t>n. (</w:t>
      </w:r>
      <w:r>
        <w:rPr>
          <w:rFonts w:ascii="SimSun" w:eastAsia="SimSun" w:hint="eastAsia"/>
          <w:color w:val="23292E"/>
          <w:sz w:val="32"/>
          <w:shd w:fill="FFFF00" w:color="auto" w:val="clear"/>
        </w:rPr>
        <w:t>偶然发生的</w:t>
      </w:r>
      <w:r>
        <w:rPr>
          <w:color w:val="23292E"/>
          <w:sz w:val="32"/>
          <w:shd w:fill="FFFF00" w:color="auto" w:val="clear"/>
        </w:rPr>
        <w:t>)</w:t>
      </w:r>
      <w:r>
        <w:rPr>
          <w:rFonts w:ascii="SimSun" w:eastAsia="SimSun" w:hint="eastAsia"/>
          <w:color w:val="23292E"/>
          <w:sz w:val="32"/>
          <w:shd w:fill="FFFF00" w:color="auto" w:val="clear"/>
        </w:rPr>
        <w:t>奇事</w:t>
      </w:r>
      <w:r>
        <w:rPr>
          <w:color w:val="23292E"/>
          <w:sz w:val="32"/>
        </w:rPr>
        <w:t>personality</w:t>
      </w:r>
      <w:r>
        <w:rPr>
          <w:color w:val="23292E"/>
          <w:spacing w:val="-3"/>
          <w:sz w:val="32"/>
        </w:rPr>
        <w:t> </w:t>
      </w:r>
      <w:r>
        <w:rPr>
          <w:color w:val="23292E"/>
          <w:sz w:val="32"/>
        </w:rPr>
        <w:t>quirk</w:t>
      </w:r>
      <w:r>
        <w:rPr>
          <w:color w:val="23292E"/>
          <w:spacing w:val="81"/>
          <w:sz w:val="32"/>
        </w:rPr>
        <w:t> </w:t>
      </w:r>
      <w:r>
        <w:rPr>
          <w:color w:val="23292E"/>
          <w:sz w:val="32"/>
        </w:rPr>
        <w:t>;</w:t>
        <w:tab/>
        <w:t>quirk of fate</w:t>
      </w:r>
      <w:r>
        <w:rPr>
          <w:color w:val="23292E"/>
          <w:spacing w:val="1"/>
          <w:sz w:val="32"/>
        </w:rPr>
        <w:t> </w:t>
      </w:r>
      <w:r>
        <w:rPr>
          <w:rFonts w:ascii="SimSun" w:eastAsia="SimSun" w:hint="eastAsia"/>
          <w:color w:val="333333"/>
          <w:w w:val="95"/>
          <w:sz w:val="32"/>
          <w:shd w:fill="BEBEBE" w:color="auto" w:val="clear"/>
        </w:rPr>
        <w:t>考</w:t>
      </w:r>
      <w:r>
        <w:rPr>
          <w:rFonts w:ascii="SimSun" w:eastAsia="SimSun" w:hint="eastAsia"/>
          <w:color w:val="333333"/>
          <w:spacing w:val="-59"/>
          <w:w w:val="95"/>
          <w:sz w:val="32"/>
        </w:rPr>
        <w:t> </w:t>
      </w:r>
      <w:r>
        <w:rPr>
          <w:color w:val="333333"/>
          <w:w w:val="95"/>
          <w:sz w:val="32"/>
        </w:rPr>
        <w:t>You</w:t>
      </w:r>
      <w:r>
        <w:rPr>
          <w:color w:val="333333"/>
          <w:spacing w:val="29"/>
          <w:w w:val="95"/>
          <w:sz w:val="32"/>
        </w:rPr>
        <w:t> </w:t>
      </w:r>
      <w:r>
        <w:rPr>
          <w:color w:val="333333"/>
          <w:w w:val="95"/>
          <w:sz w:val="32"/>
        </w:rPr>
        <w:t>will</w:t>
      </w:r>
      <w:r>
        <w:rPr>
          <w:color w:val="333333"/>
          <w:spacing w:val="33"/>
          <w:w w:val="95"/>
          <w:sz w:val="32"/>
        </w:rPr>
        <w:t> </w:t>
      </w:r>
      <w:r>
        <w:rPr>
          <w:color w:val="23292E"/>
          <w:w w:val="95"/>
          <w:sz w:val="32"/>
        </w:rPr>
        <w:t>find</w:t>
      </w:r>
      <w:r>
        <w:rPr>
          <w:color w:val="23292E"/>
          <w:spacing w:val="32"/>
          <w:w w:val="95"/>
          <w:sz w:val="32"/>
        </w:rPr>
        <w:t> </w:t>
      </w:r>
      <w:r>
        <w:rPr>
          <w:color w:val="23292E"/>
          <w:w w:val="95"/>
          <w:sz w:val="32"/>
        </w:rPr>
        <w:t>a</w:t>
      </w:r>
      <w:r>
        <w:rPr>
          <w:color w:val="23292E"/>
          <w:spacing w:val="31"/>
          <w:w w:val="95"/>
          <w:sz w:val="32"/>
        </w:rPr>
        <w:t> </w:t>
      </w:r>
      <w:r>
        <w:rPr>
          <w:color w:val="23292E"/>
          <w:w w:val="95"/>
          <w:sz w:val="32"/>
        </w:rPr>
        <w:t>noteworthy</w:t>
      </w:r>
      <w:r>
        <w:rPr>
          <w:color w:val="23292E"/>
          <w:spacing w:val="32"/>
          <w:w w:val="95"/>
          <w:sz w:val="32"/>
        </w:rPr>
        <w:t> </w:t>
      </w:r>
      <w:r>
        <w:rPr>
          <w:color w:val="23292E"/>
          <w:w w:val="95"/>
          <w:sz w:val="32"/>
        </w:rPr>
        <w:t>quirk.</w:t>
      </w:r>
    </w:p>
    <w:p>
      <w:pPr>
        <w:pStyle w:val="BodyText"/>
        <w:spacing w:before="13"/>
        <w:ind w:left="460"/>
        <w:rPr>
          <w:rFonts w:ascii="SimSun" w:eastAsia="SimSun" w:hint="eastAsia"/>
        </w:rPr>
      </w:pPr>
      <w:r>
        <w:rPr>
          <w:rFonts w:ascii="SimSun" w:eastAsia="SimSun" w:hint="eastAsia"/>
          <w:color w:val="23292E"/>
        </w:rPr>
        <w:t>派生词：</w:t>
      </w:r>
      <w:r>
        <w:rPr>
          <w:color w:val="23292E"/>
        </w:rPr>
        <w:t>quirky</w:t>
      </w:r>
      <w:r>
        <w:rPr>
          <w:color w:val="23292E"/>
          <w:spacing w:val="-1"/>
        </w:rPr>
        <w:t> (</w:t>
      </w:r>
      <w:r>
        <w:rPr>
          <w:color w:val="23292E"/>
        </w:rPr>
        <w:t>1</w:t>
      </w:r>
      <w:r>
        <w:rPr>
          <w:color w:val="23292E"/>
          <w:spacing w:val="-2"/>
        </w:rPr>
        <w:t>) </w:t>
      </w:r>
      <w:r>
        <w:rPr>
          <w:color w:val="23292E"/>
        </w:rPr>
        <w:t>n</w:t>
      </w:r>
      <w:r>
        <w:rPr>
          <w:color w:val="23292E"/>
          <w:spacing w:val="-1"/>
        </w:rPr>
        <w:t>. </w:t>
      </w:r>
      <w:r>
        <w:rPr>
          <w:rFonts w:ascii="SimSun" w:eastAsia="SimSun" w:hint="eastAsia"/>
          <w:color w:val="23292E"/>
        </w:rPr>
        <w:t>古怪的；奇特的</w:t>
      </w:r>
    </w:p>
    <w:p>
      <w:pPr>
        <w:pStyle w:val="BodyText"/>
        <w:rPr>
          <w:rFonts w:ascii="SimSun"/>
          <w:sz w:val="36"/>
        </w:rPr>
      </w:pPr>
    </w:p>
    <w:p>
      <w:pPr>
        <w:pStyle w:val="BodyText"/>
        <w:spacing w:before="3"/>
        <w:rPr>
          <w:rFonts w:ascii="SimSun"/>
          <w:sz w:val="35"/>
        </w:rPr>
      </w:pPr>
    </w:p>
    <w:p>
      <w:pPr>
        <w:pStyle w:val="ListParagraph"/>
        <w:numPr>
          <w:ilvl w:val="0"/>
          <w:numId w:val="120"/>
        </w:numPr>
        <w:tabs>
          <w:tab w:pos="880" w:val="left" w:leader="none"/>
        </w:tabs>
        <w:spacing w:line="422" w:lineRule="auto" w:before="0" w:after="0"/>
        <w:ind w:left="460" w:right="5244" w:firstLine="0"/>
        <w:jc w:val="left"/>
        <w:rPr>
          <w:sz w:val="32"/>
        </w:rPr>
      </w:pPr>
      <w:r>
        <w:rPr>
          <w:sz w:val="32"/>
          <w:shd w:fill="FFFF00" w:color="auto" w:val="clear"/>
        </w:rPr>
        <w:t>expose</w:t>
      </w:r>
      <w:r>
        <w:rPr>
          <w:spacing w:val="-11"/>
          <w:sz w:val="32"/>
          <w:shd w:fill="FFFF00" w:color="auto" w:val="clear"/>
        </w:rPr>
        <w:t> </w:t>
      </w:r>
      <w:r>
        <w:rPr>
          <w:color w:val="23292E"/>
          <w:sz w:val="32"/>
          <w:shd w:fill="FFFF00" w:color="auto" w:val="clear"/>
        </w:rPr>
        <w:t>(8</w:t>
      </w:r>
      <w:r>
        <w:rPr>
          <w:color w:val="23292E"/>
          <w:spacing w:val="-4"/>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使暴露；使遭受；使接触</w:t>
      </w:r>
      <w:r>
        <w:rPr>
          <w:color w:val="23292E"/>
          <w:sz w:val="32"/>
        </w:rPr>
        <w:t>be</w:t>
      </w:r>
      <w:r>
        <w:rPr>
          <w:color w:val="23292E"/>
          <w:spacing w:val="-2"/>
          <w:sz w:val="32"/>
        </w:rPr>
        <w:t> </w:t>
      </w:r>
      <w:r>
        <w:rPr>
          <w:color w:val="23292E"/>
          <w:sz w:val="32"/>
        </w:rPr>
        <w:t>exposed</w:t>
      </w:r>
      <w:r>
        <w:rPr>
          <w:color w:val="23292E"/>
          <w:spacing w:val="-2"/>
          <w:sz w:val="32"/>
        </w:rPr>
        <w:t> </w:t>
      </w:r>
      <w:r>
        <w:rPr>
          <w:color w:val="23292E"/>
          <w:sz w:val="32"/>
        </w:rPr>
        <w:t>to</w:t>
      </w:r>
    </w:p>
    <w:p>
      <w:pPr>
        <w:pStyle w:val="BodyText"/>
        <w:spacing w:line="330" w:lineRule="exact"/>
        <w:ind w:left="460"/>
      </w:pPr>
      <w:r>
        <w:rPr>
          <w:color w:val="23292E"/>
        </w:rPr>
        <w:t>expose</w:t>
      </w:r>
      <w:r>
        <w:rPr>
          <w:color w:val="23292E"/>
          <w:spacing w:val="-5"/>
        </w:rPr>
        <w:t> </w:t>
      </w:r>
      <w:r>
        <w:rPr>
          <w:color w:val="23292E"/>
        </w:rPr>
        <w:t>oneself</w:t>
      </w:r>
    </w:p>
    <w:p>
      <w:pPr>
        <w:pStyle w:val="BodyText"/>
        <w:spacing w:before="244"/>
        <w:ind w:left="460"/>
      </w:pPr>
      <w:r>
        <w:rPr>
          <w:color w:val="23292E"/>
        </w:rPr>
        <w:t>expose</w:t>
      </w:r>
      <w:r>
        <w:rPr>
          <w:color w:val="23292E"/>
          <w:spacing w:val="-5"/>
        </w:rPr>
        <w:t> </w:t>
      </w:r>
      <w:r>
        <w:rPr>
          <w:color w:val="23292E"/>
        </w:rPr>
        <w:t>sb.</w:t>
      </w:r>
      <w:r>
        <w:rPr>
          <w:color w:val="23292E"/>
          <w:spacing w:val="1"/>
        </w:rPr>
        <w:t> </w:t>
      </w:r>
      <w:r>
        <w:rPr>
          <w:color w:val="23292E"/>
        </w:rPr>
        <w:t>as</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9"/>
          <w:w w:val="95"/>
        </w:rPr>
        <w:t> </w:t>
      </w:r>
      <w:r>
        <w:rPr>
          <w:color w:val="23292E"/>
          <w:w w:val="95"/>
        </w:rPr>
        <w:t>be</w:t>
      </w:r>
      <w:r>
        <w:rPr>
          <w:color w:val="23292E"/>
          <w:spacing w:val="27"/>
          <w:w w:val="95"/>
        </w:rPr>
        <w:t> </w:t>
      </w:r>
      <w:r>
        <w:rPr>
          <w:color w:val="23292E"/>
          <w:w w:val="95"/>
        </w:rPr>
        <w:t>exposed</w:t>
      </w:r>
      <w:r>
        <w:rPr>
          <w:color w:val="23292E"/>
          <w:spacing w:val="26"/>
          <w:w w:val="95"/>
        </w:rPr>
        <w:t> </w:t>
      </w:r>
      <w:r>
        <w:rPr>
          <w:color w:val="23292E"/>
          <w:w w:val="95"/>
        </w:rPr>
        <w:t>to</w:t>
      </w:r>
      <w:r>
        <w:rPr>
          <w:color w:val="23292E"/>
          <w:spacing w:val="26"/>
          <w:w w:val="95"/>
        </w:rPr>
        <w:t> </w:t>
      </w:r>
      <w:r>
        <w:rPr>
          <w:color w:val="23292E"/>
          <w:w w:val="95"/>
        </w:rPr>
        <w:t>the</w:t>
      </w:r>
      <w:r>
        <w:rPr>
          <w:color w:val="23292E"/>
          <w:spacing w:val="25"/>
          <w:w w:val="95"/>
        </w:rPr>
        <w:t> </w:t>
      </w:r>
      <w:r>
        <w:rPr>
          <w:color w:val="23292E"/>
          <w:w w:val="95"/>
        </w:rPr>
        <w:t>virus</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5"/>
          <w:w w:val="95"/>
        </w:rPr>
        <w:t> </w:t>
      </w:r>
      <w:r>
        <w:rPr>
          <w:color w:val="23292E"/>
          <w:w w:val="95"/>
        </w:rPr>
        <w:t>be</w:t>
      </w:r>
      <w:r>
        <w:rPr>
          <w:color w:val="23292E"/>
          <w:spacing w:val="31"/>
          <w:w w:val="95"/>
        </w:rPr>
        <w:t> </w:t>
      </w:r>
      <w:r>
        <w:rPr>
          <w:color w:val="23292E"/>
          <w:w w:val="95"/>
        </w:rPr>
        <w:t>exposed</w:t>
      </w:r>
      <w:r>
        <w:rPr>
          <w:color w:val="23292E"/>
          <w:spacing w:val="30"/>
          <w:w w:val="95"/>
        </w:rPr>
        <w:t> </w:t>
      </w:r>
      <w:r>
        <w:rPr>
          <w:color w:val="23292E"/>
          <w:w w:val="95"/>
        </w:rPr>
        <w:t>to</w:t>
      </w:r>
      <w:r>
        <w:rPr>
          <w:color w:val="23292E"/>
          <w:spacing w:val="30"/>
          <w:w w:val="95"/>
        </w:rPr>
        <w:t> </w:t>
      </w:r>
      <w:r>
        <w:rPr>
          <w:color w:val="23292E"/>
          <w:w w:val="95"/>
        </w:rPr>
        <w:t>combat</w:t>
      </w:r>
      <w:r>
        <w:rPr>
          <w:color w:val="23292E"/>
          <w:spacing w:val="31"/>
          <w:w w:val="95"/>
        </w:rPr>
        <w:t> </w:t>
      </w:r>
      <w:r>
        <w:rPr>
          <w:color w:val="23292E"/>
          <w:w w:val="95"/>
        </w:rPr>
        <w:t>stress</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3"/>
          <w:w w:val="95"/>
        </w:rPr>
        <w:t> </w:t>
      </w:r>
      <w:r>
        <w:rPr>
          <w:color w:val="23292E"/>
          <w:w w:val="95"/>
        </w:rPr>
        <w:t>expose</w:t>
      </w:r>
      <w:r>
        <w:rPr>
          <w:color w:val="23292E"/>
          <w:spacing w:val="30"/>
          <w:w w:val="95"/>
        </w:rPr>
        <w:t> </w:t>
      </w:r>
      <w:r>
        <w:rPr>
          <w:color w:val="23292E"/>
          <w:w w:val="95"/>
        </w:rPr>
        <w:t>your</w:t>
      </w:r>
      <w:r>
        <w:rPr>
          <w:color w:val="23292E"/>
          <w:spacing w:val="32"/>
          <w:w w:val="95"/>
        </w:rPr>
        <w:t> </w:t>
      </w:r>
      <w:r>
        <w:rPr>
          <w:color w:val="23292E"/>
          <w:w w:val="95"/>
        </w:rPr>
        <w:t>child</w:t>
      </w:r>
      <w:r>
        <w:rPr>
          <w:color w:val="23292E"/>
          <w:spacing w:val="32"/>
          <w:w w:val="95"/>
        </w:rPr>
        <w:t> </w:t>
      </w:r>
      <w:r>
        <w:rPr>
          <w:color w:val="23292E"/>
          <w:w w:val="95"/>
        </w:rPr>
        <w:t>to</w:t>
      </w:r>
      <w:r>
        <w:rPr>
          <w:color w:val="23292E"/>
          <w:spacing w:val="32"/>
          <w:w w:val="95"/>
        </w:rPr>
        <w:t> </w:t>
      </w:r>
      <w:r>
        <w:rPr>
          <w:color w:val="23292E"/>
          <w:w w:val="95"/>
        </w:rPr>
        <w:t>30,000</w:t>
      </w:r>
      <w:r>
        <w:rPr>
          <w:color w:val="23292E"/>
          <w:spacing w:val="32"/>
          <w:w w:val="95"/>
        </w:rPr>
        <w:t> </w:t>
      </w:r>
      <w:r>
        <w:rPr>
          <w:color w:val="23292E"/>
          <w:w w:val="95"/>
        </w:rPr>
        <w:t>words</w:t>
      </w:r>
    </w:p>
    <w:p>
      <w:pPr>
        <w:pStyle w:val="BodyText"/>
        <w:spacing w:before="300"/>
        <w:ind w:left="460"/>
        <w:rPr>
          <w:rFonts w:ascii="SimSun" w:eastAsia="SimSun" w:hint="eastAsia"/>
        </w:rPr>
      </w:pPr>
      <w:r>
        <w:rPr>
          <w:rFonts w:ascii="SimSun" w:eastAsia="SimSun" w:hint="eastAsia"/>
          <w:color w:val="23292E"/>
        </w:rPr>
        <w:t>派生词：</w:t>
      </w:r>
      <w:r>
        <w:rPr>
          <w:color w:val="23292E"/>
        </w:rPr>
        <w:t>exposure</w:t>
      </w:r>
      <w:r>
        <w:rPr>
          <w:color w:val="23292E"/>
          <w:spacing w:val="-1"/>
        </w:rPr>
        <w:t> (</w:t>
      </w:r>
      <w:r>
        <w:rPr>
          <w:color w:val="23292E"/>
        </w:rPr>
        <w:t>1</w:t>
      </w:r>
      <w:r>
        <w:rPr>
          <w:color w:val="23292E"/>
          <w:spacing w:val="-1"/>
        </w:rPr>
        <w:t>) </w:t>
      </w:r>
      <w:r>
        <w:rPr>
          <w:color w:val="23292E"/>
        </w:rPr>
        <w:t>n</w:t>
      </w:r>
      <w:r>
        <w:rPr>
          <w:color w:val="23292E"/>
          <w:spacing w:val="-2"/>
        </w:rPr>
        <w:t>. </w:t>
      </w:r>
      <w:r>
        <w:rPr>
          <w:rFonts w:ascii="SimSun" w:eastAsia="SimSun" w:hint="eastAsia"/>
          <w:color w:val="23292E"/>
        </w:rPr>
        <w:t>暴露；接触</w:t>
      </w:r>
    </w:p>
    <w:p>
      <w:pPr>
        <w:pStyle w:val="BodyText"/>
        <w:rPr>
          <w:rFonts w:ascii="SimSun"/>
          <w:sz w:val="36"/>
        </w:rPr>
      </w:pPr>
    </w:p>
    <w:p>
      <w:pPr>
        <w:pStyle w:val="BodyText"/>
        <w:rPr>
          <w:rFonts w:ascii="SimSun"/>
          <w:sz w:val="35"/>
        </w:rPr>
      </w:pPr>
    </w:p>
    <w:p>
      <w:pPr>
        <w:pStyle w:val="ListParagraph"/>
        <w:numPr>
          <w:ilvl w:val="0"/>
          <w:numId w:val="120"/>
        </w:numPr>
        <w:tabs>
          <w:tab w:pos="880" w:val="left" w:leader="none"/>
        </w:tabs>
        <w:spacing w:line="422" w:lineRule="auto" w:before="0" w:after="0"/>
        <w:ind w:left="460" w:right="5827" w:firstLine="0"/>
        <w:jc w:val="left"/>
        <w:rPr>
          <w:sz w:val="32"/>
        </w:rPr>
      </w:pPr>
      <w:r>
        <w:rPr>
          <w:sz w:val="32"/>
          <w:shd w:fill="FFFF00" w:color="auto" w:val="clear"/>
        </w:rPr>
        <w:t>suspicious</w:t>
      </w:r>
      <w:r>
        <w:rPr>
          <w:spacing w:val="-4"/>
          <w:sz w:val="32"/>
          <w:shd w:fill="FFFF00" w:color="auto" w:val="clear"/>
        </w:rPr>
        <w:t> </w:t>
      </w:r>
      <w:r>
        <w:rPr>
          <w:color w:val="23292E"/>
          <w:sz w:val="32"/>
          <w:shd w:fill="FFFF00" w:color="auto" w:val="clear"/>
        </w:rPr>
        <w:t>(2</w:t>
      </w:r>
      <w:r>
        <w:rPr>
          <w:color w:val="23292E"/>
          <w:spacing w:val="-2"/>
          <w:sz w:val="32"/>
          <w:shd w:fill="FFFF00" w:color="auto" w:val="clear"/>
        </w:rPr>
        <w:t>) </w:t>
      </w:r>
      <w:r>
        <w:rPr>
          <w:color w:val="23292E"/>
          <w:sz w:val="32"/>
          <w:shd w:fill="FFFF00" w:color="auto" w:val="clear"/>
        </w:rPr>
        <w:t>adj</w:t>
      </w:r>
      <w:r>
        <w:rPr>
          <w:color w:val="23292E"/>
          <w:spacing w:val="-1"/>
          <w:sz w:val="32"/>
          <w:shd w:fill="FFFF00" w:color="auto" w:val="clear"/>
        </w:rPr>
        <w:t>. </w:t>
      </w:r>
      <w:r>
        <w:rPr>
          <w:rFonts w:ascii="SimSun" w:eastAsia="SimSun" w:hint="eastAsia"/>
          <w:color w:val="23292E"/>
          <w:sz w:val="32"/>
          <w:shd w:fill="FFFF00" w:color="auto" w:val="clear"/>
        </w:rPr>
        <w:t>怀疑的；可疑的</w:t>
      </w:r>
      <w:r>
        <w:rPr>
          <w:color w:val="23292E"/>
          <w:sz w:val="32"/>
        </w:rPr>
        <w:t>be</w:t>
      </w:r>
      <w:r>
        <w:rPr>
          <w:color w:val="23292E"/>
          <w:spacing w:val="-2"/>
          <w:sz w:val="32"/>
        </w:rPr>
        <w:t> </w:t>
      </w:r>
      <w:r>
        <w:rPr>
          <w:color w:val="23292E"/>
          <w:sz w:val="32"/>
        </w:rPr>
        <w:t>suspicious</w:t>
      </w:r>
      <w:r>
        <w:rPr>
          <w:color w:val="23292E"/>
          <w:spacing w:val="-1"/>
          <w:sz w:val="32"/>
        </w:rPr>
        <w:t> </w:t>
      </w:r>
      <w:r>
        <w:rPr>
          <w:color w:val="23292E"/>
          <w:sz w:val="32"/>
        </w:rPr>
        <w:t>of</w:t>
      </w:r>
    </w:p>
    <w:p>
      <w:pPr>
        <w:pStyle w:val="BodyText"/>
        <w:spacing w:line="333" w:lineRule="exact"/>
        <w:ind w:left="460"/>
      </w:pPr>
      <w:r>
        <w:rPr>
          <w:color w:val="23292E"/>
        </w:rPr>
        <w:t>arouse</w:t>
      </w:r>
      <w:r>
        <w:rPr>
          <w:color w:val="23292E"/>
          <w:spacing w:val="-2"/>
        </w:rPr>
        <w:t> </w:t>
      </w:r>
      <w:r>
        <w:rPr>
          <w:color w:val="23292E"/>
        </w:rPr>
        <w:t>suspicion</w:t>
      </w:r>
      <w:r>
        <w:rPr>
          <w:color w:val="23292E"/>
          <w:spacing w:val="77"/>
        </w:rPr>
        <w:t> </w:t>
      </w:r>
      <w:r>
        <w:rPr>
          <w:color w:val="23292E"/>
        </w:rPr>
        <w:t>;</w:t>
      </w:r>
      <w:r>
        <w:rPr>
          <w:color w:val="23292E"/>
          <w:spacing w:val="77"/>
        </w:rPr>
        <w:t> </w:t>
      </w:r>
      <w:r>
        <w:rPr>
          <w:color w:val="23292E"/>
        </w:rPr>
        <w:t>suspicious</w:t>
      </w:r>
      <w:r>
        <w:rPr>
          <w:color w:val="23292E"/>
          <w:spacing w:val="-2"/>
        </w:rPr>
        <w:t> </w:t>
      </w:r>
      <w:r>
        <w:rPr>
          <w:color w:val="23292E"/>
        </w:rPr>
        <w:t>behavior</w:t>
      </w:r>
    </w:p>
    <w:p>
      <w:pPr>
        <w:pStyle w:val="BodyText"/>
        <w:spacing w:before="233"/>
        <w:ind w:left="460"/>
      </w:pPr>
      <w:r>
        <w:rPr>
          <w:rFonts w:ascii="SimSun" w:eastAsia="SimSun" w:hint="eastAsia"/>
          <w:color w:val="333333"/>
          <w:spacing w:val="74"/>
          <w:shd w:fill="BEBEBE" w:color="auto" w:val="clear"/>
        </w:rPr>
        <w:t>考</w:t>
      </w:r>
      <w:r>
        <w:rPr>
          <w:color w:val="333333"/>
        </w:rPr>
        <w:t>The</w:t>
      </w:r>
      <w:r>
        <w:rPr>
          <w:color w:val="333333"/>
          <w:spacing w:val="-2"/>
        </w:rPr>
        <w:t> </w:t>
      </w:r>
      <w:r>
        <w:rPr>
          <w:color w:val="23292E"/>
        </w:rPr>
        <w:t>premier</w:t>
      </w:r>
      <w:r>
        <w:rPr>
          <w:color w:val="23292E"/>
          <w:spacing w:val="-1"/>
        </w:rPr>
        <w:t> </w:t>
      </w:r>
      <w:r>
        <w:rPr>
          <w:color w:val="23292E"/>
        </w:rPr>
        <w:t>is suspicious</w:t>
      </w:r>
      <w:r>
        <w:rPr>
          <w:color w:val="23292E"/>
          <w:spacing w:val="-3"/>
        </w:rPr>
        <w:t> </w:t>
      </w:r>
      <w:r>
        <w:rPr>
          <w:color w:val="23292E"/>
        </w:rPr>
        <w:t>of</w:t>
      </w:r>
      <w:r>
        <w:rPr>
          <w:color w:val="23292E"/>
          <w:spacing w:val="-4"/>
        </w:rPr>
        <w:t> </w:t>
      </w:r>
      <w:r>
        <w:rPr>
          <w:color w:val="23292E"/>
        </w:rPr>
        <w:t>any</w:t>
      </w:r>
      <w:r>
        <w:rPr>
          <w:color w:val="23292E"/>
          <w:spacing w:val="-2"/>
        </w:rPr>
        <w:t> </w:t>
      </w:r>
      <w:r>
        <w:rPr>
          <w:color w:val="23292E"/>
        </w:rPr>
        <w:t>federal-provincial</w:t>
      </w:r>
      <w:r>
        <w:rPr>
          <w:color w:val="23292E"/>
          <w:spacing w:val="-3"/>
        </w:rPr>
        <w:t> </w:t>
      </w:r>
      <w:r>
        <w:rPr>
          <w:color w:val="23292E"/>
        </w:rPr>
        <w:t>deal-making.</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23292E"/>
          <w:w w:val="95"/>
        </w:rPr>
        <w:t>the</w:t>
      </w:r>
      <w:r>
        <w:rPr>
          <w:color w:val="23292E"/>
          <w:spacing w:val="29"/>
          <w:w w:val="95"/>
        </w:rPr>
        <w:t> </w:t>
      </w:r>
      <w:r>
        <w:rPr>
          <w:color w:val="23292E"/>
          <w:w w:val="95"/>
        </w:rPr>
        <w:t>single</w:t>
      </w:r>
      <w:r>
        <w:rPr>
          <w:color w:val="23292E"/>
          <w:spacing w:val="36"/>
          <w:w w:val="95"/>
        </w:rPr>
        <w:t> </w:t>
      </w:r>
      <w:r>
        <w:rPr>
          <w:color w:val="23292E"/>
          <w:w w:val="95"/>
        </w:rPr>
        <w:t>suspicious</w:t>
      </w:r>
      <w:r>
        <w:rPr>
          <w:color w:val="23292E"/>
          <w:spacing w:val="30"/>
          <w:w w:val="95"/>
        </w:rPr>
        <w:t> </w:t>
      </w:r>
      <w:r>
        <w:rPr>
          <w:color w:val="23292E"/>
          <w:w w:val="95"/>
        </w:rPr>
        <w:t>face</w:t>
      </w:r>
    </w:p>
    <w:p>
      <w:pPr>
        <w:pStyle w:val="BodyText"/>
        <w:spacing w:before="300"/>
        <w:ind w:left="460"/>
        <w:rPr>
          <w:rFonts w:ascii="SimSun" w:eastAsia="SimSun" w:hint="eastAsia"/>
        </w:rPr>
      </w:pPr>
      <w:r>
        <w:rPr>
          <w:rFonts w:ascii="SimSun" w:eastAsia="SimSun" w:hint="eastAsia"/>
          <w:color w:val="23292E"/>
        </w:rPr>
        <w:t>派生词：</w:t>
      </w:r>
      <w:r>
        <w:rPr>
          <w:color w:val="23292E"/>
        </w:rPr>
        <w:t>suspicion</w:t>
      </w:r>
      <w:r>
        <w:rPr>
          <w:color w:val="23292E"/>
          <w:spacing w:val="-2"/>
        </w:rPr>
        <w:t> (</w:t>
      </w:r>
      <w:r>
        <w:rPr>
          <w:color w:val="23292E"/>
        </w:rPr>
        <w:t>1</w:t>
      </w:r>
      <w:r>
        <w:rPr>
          <w:color w:val="23292E"/>
          <w:spacing w:val="-1"/>
        </w:rPr>
        <w:t>) </w:t>
      </w:r>
      <w:r>
        <w:rPr>
          <w:color w:val="23292E"/>
        </w:rPr>
        <w:t>n</w:t>
      </w:r>
      <w:r>
        <w:rPr>
          <w:color w:val="23292E"/>
          <w:spacing w:val="-2"/>
        </w:rPr>
        <w:t>. </w:t>
      </w:r>
      <w:r>
        <w:rPr>
          <w:rFonts w:ascii="SimSun" w:eastAsia="SimSun" w:hint="eastAsia"/>
          <w:color w:val="23292E"/>
        </w:rPr>
        <w:t>怀疑；疑心</w:t>
      </w:r>
    </w:p>
    <w:p>
      <w:pPr>
        <w:pStyle w:val="BodyText"/>
        <w:spacing w:before="301"/>
        <w:ind w:left="460"/>
        <w:rPr>
          <w:rFonts w:ascii="SimSun" w:eastAsia="SimSun" w:hint="eastAsia"/>
        </w:rPr>
      </w:pPr>
      <w:r>
        <w:rPr>
          <w:color w:val="23292E"/>
        </w:rPr>
        <w:t>suspiciously</w:t>
      </w:r>
      <w:r>
        <w:rPr>
          <w:color w:val="23292E"/>
          <w:spacing w:val="-4"/>
        </w:rPr>
        <w:t> (</w:t>
      </w:r>
      <w:r>
        <w:rPr>
          <w:color w:val="23292E"/>
        </w:rPr>
        <w:t>1</w:t>
      </w:r>
      <w:r>
        <w:rPr>
          <w:color w:val="23292E"/>
          <w:spacing w:val="-3"/>
        </w:rPr>
        <w:t>) </w:t>
      </w:r>
      <w:r>
        <w:rPr>
          <w:color w:val="23292E"/>
        </w:rPr>
        <w:t>adv</w:t>
      </w:r>
      <w:r>
        <w:rPr>
          <w:color w:val="23292E"/>
          <w:spacing w:val="-4"/>
        </w:rPr>
        <w:t>. </w:t>
      </w:r>
      <w:r>
        <w:rPr>
          <w:rFonts w:ascii="SimSun" w:eastAsia="SimSun" w:hint="eastAsia"/>
          <w:color w:val="23292E"/>
        </w:rPr>
        <w:t>怀疑地</w:t>
      </w:r>
    </w:p>
    <w:p>
      <w:pPr>
        <w:spacing w:after="0"/>
        <w:rPr>
          <w:rFonts w:ascii="SimSun" w:eastAsia="SimSun" w:hint="eastAsia"/>
        </w:rPr>
        <w:sectPr>
          <w:pgSz w:w="11910" w:h="16840"/>
          <w:pgMar w:header="0" w:footer="467" w:top="640" w:bottom="700" w:left="260" w:right="280"/>
        </w:sectPr>
      </w:pPr>
    </w:p>
    <w:p>
      <w:pPr>
        <w:pStyle w:val="Heading1"/>
        <w:spacing w:before="61"/>
      </w:pPr>
      <w:r>
        <w:rPr>
          <w:color w:val="23292E"/>
        </w:rPr>
        <w:t>for</w:t>
      </w:r>
      <w:r>
        <w:rPr>
          <w:color w:val="23292E"/>
          <w:spacing w:val="-12"/>
        </w:rPr>
        <w:t> </w:t>
      </w:r>
      <w:r>
        <w:rPr>
          <w:color w:val="23292E"/>
        </w:rPr>
        <w:t>analysing</w:t>
      </w:r>
      <w:r>
        <w:rPr>
          <w:color w:val="23292E"/>
          <w:spacing w:val="-2"/>
        </w:rPr>
        <w:t> </w:t>
      </w:r>
      <w:r>
        <w:rPr>
          <w:color w:val="FF0000"/>
        </w:rPr>
        <w:t>cosmic</w:t>
      </w:r>
      <w:r>
        <w:rPr>
          <w:color w:val="FF0000"/>
          <w:spacing w:val="-3"/>
        </w:rPr>
        <w:t> </w:t>
      </w:r>
      <w:r>
        <w:rPr>
          <w:color w:val="FF0000"/>
        </w:rPr>
        <w:t>dust</w:t>
      </w:r>
    </w:p>
    <w:p>
      <w:pPr>
        <w:pStyle w:val="ListParagraph"/>
        <w:numPr>
          <w:ilvl w:val="0"/>
          <w:numId w:val="120"/>
        </w:numPr>
        <w:tabs>
          <w:tab w:pos="880" w:val="left" w:leader="none"/>
          <w:tab w:pos="2343" w:val="left" w:leader="none"/>
        </w:tabs>
        <w:spacing w:line="422" w:lineRule="auto" w:before="280" w:after="0"/>
        <w:ind w:left="459" w:right="7497" w:firstLine="0"/>
        <w:jc w:val="left"/>
        <w:rPr>
          <w:sz w:val="32"/>
        </w:rPr>
      </w:pPr>
      <w:r>
        <w:rPr>
          <w:sz w:val="32"/>
          <w:shd w:fill="FFFF00" w:color="auto" w:val="clear"/>
        </w:rPr>
        <w:t>cosmic</w:t>
      </w:r>
      <w:r>
        <w:rPr>
          <w:spacing w:val="-1"/>
          <w:sz w:val="32"/>
          <w:shd w:fill="FFFF00" w:color="auto" w:val="clear"/>
        </w:rPr>
        <w:t> </w:t>
      </w:r>
      <w:r>
        <w:rPr>
          <w:color w:val="23292E"/>
          <w:sz w:val="32"/>
          <w:shd w:fill="FFFF00" w:color="auto" w:val="clear"/>
        </w:rPr>
        <w:t>(2)</w:t>
      </w:r>
      <w:r>
        <w:rPr>
          <w:color w:val="23292E"/>
          <w:spacing w:val="-2"/>
          <w:sz w:val="32"/>
          <w:shd w:fill="FFFF00" w:color="auto" w:val="clear"/>
        </w:rPr>
        <w:t> </w:t>
      </w:r>
      <w:r>
        <w:rPr>
          <w:color w:val="23292E"/>
          <w:sz w:val="32"/>
          <w:shd w:fill="FFFF00" w:color="auto" w:val="clear"/>
        </w:rPr>
        <w:t>adj.</w:t>
      </w:r>
      <w:r>
        <w:rPr>
          <w:color w:val="23292E"/>
          <w:spacing w:val="-4"/>
          <w:sz w:val="32"/>
          <w:shd w:fill="FFFF00" w:color="auto" w:val="clear"/>
        </w:rPr>
        <w:t> </w:t>
      </w:r>
      <w:r>
        <w:rPr>
          <w:rFonts w:ascii="SimSun" w:eastAsia="SimSun" w:hint="eastAsia"/>
          <w:color w:val="23292E"/>
          <w:sz w:val="32"/>
          <w:shd w:fill="FFFF00" w:color="auto" w:val="clear"/>
        </w:rPr>
        <w:t>宇宙的</w:t>
      </w:r>
      <w:r>
        <w:rPr>
          <w:color w:val="23292E"/>
          <w:sz w:val="32"/>
        </w:rPr>
        <w:t>cosmic</w:t>
      </w:r>
      <w:r>
        <w:rPr>
          <w:color w:val="23292E"/>
          <w:spacing w:val="-1"/>
          <w:sz w:val="32"/>
        </w:rPr>
        <w:t> </w:t>
      </w:r>
      <w:r>
        <w:rPr>
          <w:color w:val="23292E"/>
          <w:sz w:val="32"/>
        </w:rPr>
        <w:t>ray;</w:t>
        <w:tab/>
        <w:t>cosmic</w:t>
      </w:r>
      <w:r>
        <w:rPr>
          <w:color w:val="23292E"/>
          <w:spacing w:val="-11"/>
          <w:sz w:val="32"/>
        </w:rPr>
        <w:t> </w:t>
      </w:r>
      <w:r>
        <w:rPr>
          <w:color w:val="23292E"/>
          <w:sz w:val="32"/>
        </w:rPr>
        <w:t>dust</w:t>
      </w:r>
    </w:p>
    <w:p>
      <w:pPr>
        <w:pStyle w:val="BodyText"/>
        <w:spacing w:line="363" w:lineRule="exact"/>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23292E"/>
          <w:w w:val="95"/>
        </w:rPr>
        <w:t>a</w:t>
      </w:r>
      <w:r>
        <w:rPr>
          <w:color w:val="23292E"/>
          <w:spacing w:val="31"/>
          <w:w w:val="95"/>
        </w:rPr>
        <w:t> </w:t>
      </w:r>
      <w:r>
        <w:rPr>
          <w:color w:val="23292E"/>
          <w:w w:val="95"/>
        </w:rPr>
        <w:t>strip</w:t>
      </w:r>
      <w:r>
        <w:rPr>
          <w:color w:val="23292E"/>
          <w:spacing w:val="31"/>
          <w:w w:val="95"/>
        </w:rPr>
        <w:t> </w:t>
      </w:r>
      <w:r>
        <w:rPr>
          <w:color w:val="23292E"/>
          <w:w w:val="95"/>
        </w:rPr>
        <w:t>of</w:t>
      </w:r>
      <w:r>
        <w:rPr>
          <w:color w:val="23292E"/>
          <w:spacing w:val="32"/>
          <w:w w:val="95"/>
        </w:rPr>
        <w:t> </w:t>
      </w:r>
      <w:r>
        <w:rPr>
          <w:color w:val="23292E"/>
          <w:w w:val="95"/>
        </w:rPr>
        <w:t>enormous</w:t>
      </w:r>
      <w:r>
        <w:rPr>
          <w:color w:val="23292E"/>
          <w:spacing w:val="30"/>
          <w:w w:val="95"/>
        </w:rPr>
        <w:t> </w:t>
      </w:r>
      <w:r>
        <w:rPr>
          <w:color w:val="23292E"/>
          <w:w w:val="95"/>
        </w:rPr>
        <w:t>cosmic</w:t>
      </w:r>
      <w:r>
        <w:rPr>
          <w:color w:val="23292E"/>
          <w:spacing w:val="32"/>
          <w:w w:val="95"/>
        </w:rPr>
        <w:t> </w:t>
      </w:r>
      <w:r>
        <w:rPr>
          <w:color w:val="23292E"/>
          <w:w w:val="95"/>
        </w:rPr>
        <w:t>clouds</w:t>
      </w:r>
    </w:p>
    <w:p>
      <w:pPr>
        <w:pStyle w:val="BodyText"/>
        <w:rPr>
          <w:sz w:val="36"/>
        </w:rPr>
      </w:pPr>
    </w:p>
    <w:p>
      <w:pPr>
        <w:pStyle w:val="BodyText"/>
        <w:spacing w:before="4"/>
        <w:rPr>
          <w:sz w:val="43"/>
        </w:rPr>
      </w:pPr>
    </w:p>
    <w:p>
      <w:pPr>
        <w:pStyle w:val="ListParagraph"/>
        <w:numPr>
          <w:ilvl w:val="0"/>
          <w:numId w:val="120"/>
        </w:numPr>
        <w:tabs>
          <w:tab w:pos="880" w:val="left" w:leader="none"/>
        </w:tabs>
        <w:spacing w:line="240" w:lineRule="auto" w:before="0" w:after="0"/>
        <w:ind w:left="880" w:right="0" w:hanging="420"/>
        <w:jc w:val="left"/>
        <w:rPr>
          <w:rFonts w:ascii="SimSun" w:eastAsia="SimSun" w:hint="eastAsia"/>
          <w:sz w:val="32"/>
        </w:rPr>
      </w:pPr>
      <w:r>
        <w:rPr>
          <w:sz w:val="32"/>
          <w:shd w:fill="FFFF00" w:color="auto" w:val="clear"/>
        </w:rPr>
        <w:t>dust</w:t>
      </w:r>
      <w:r>
        <w:rPr>
          <w:spacing w:val="-5"/>
          <w:sz w:val="32"/>
          <w:shd w:fill="FFFF00" w:color="auto" w:val="clear"/>
        </w:rPr>
        <w:t> </w:t>
      </w:r>
      <w:r>
        <w:rPr>
          <w:color w:val="23292E"/>
          <w:sz w:val="32"/>
          <w:shd w:fill="FFFF00" w:color="auto" w:val="clear"/>
        </w:rPr>
        <w:t>(1</w:t>
      </w:r>
      <w:r>
        <w:rPr>
          <w:color w:val="23292E"/>
          <w:spacing w:val="-1"/>
          <w:sz w:val="32"/>
          <w:shd w:fill="FFFF00" w:color="auto" w:val="clear"/>
        </w:rPr>
        <w:t>) </w:t>
      </w:r>
      <w:r>
        <w:rPr>
          <w:color w:val="23292E"/>
          <w:sz w:val="32"/>
          <w:shd w:fill="FFFF00" w:color="auto" w:val="clear"/>
        </w:rPr>
        <w:t>n</w:t>
      </w:r>
      <w:r>
        <w:rPr>
          <w:color w:val="23292E"/>
          <w:spacing w:val="-1"/>
          <w:sz w:val="32"/>
          <w:shd w:fill="FFFF00" w:color="auto" w:val="clear"/>
        </w:rPr>
        <w:t>. </w:t>
      </w:r>
      <w:r>
        <w:rPr>
          <w:rFonts w:ascii="SimSun" w:eastAsia="SimSun" w:hint="eastAsia"/>
          <w:color w:val="23292E"/>
          <w:sz w:val="32"/>
          <w:shd w:fill="FFFF00" w:color="auto" w:val="clear"/>
        </w:rPr>
        <w:t>尘埃</w:t>
      </w:r>
    </w:p>
    <w:p>
      <w:pPr>
        <w:pStyle w:val="BodyText"/>
        <w:tabs>
          <w:tab w:pos="2211" w:val="left" w:leader="none"/>
          <w:tab w:pos="4395" w:val="left" w:leader="none"/>
        </w:tabs>
        <w:spacing w:before="310"/>
        <w:ind w:left="459"/>
      </w:pPr>
      <w:r>
        <w:rPr>
          <w:color w:val="23292E"/>
        </w:rPr>
        <w:t>dust</w:t>
      </w:r>
      <w:r>
        <w:rPr>
          <w:color w:val="23292E"/>
          <w:spacing w:val="-5"/>
        </w:rPr>
        <w:t> </w:t>
      </w:r>
      <w:r>
        <w:rPr>
          <w:color w:val="23292E"/>
        </w:rPr>
        <w:t>storm;</w:t>
        <w:tab/>
        <w:t>dust</w:t>
      </w:r>
      <w:r>
        <w:rPr>
          <w:color w:val="23292E"/>
          <w:spacing w:val="-2"/>
        </w:rPr>
        <w:t> </w:t>
      </w:r>
      <w:r>
        <w:rPr>
          <w:color w:val="23292E"/>
        </w:rPr>
        <w:t>particles;</w:t>
        <w:tab/>
        <w:t>dust</w:t>
      </w:r>
      <w:r>
        <w:rPr>
          <w:color w:val="23292E"/>
          <w:spacing w:val="-2"/>
        </w:rPr>
        <w:t> </w:t>
      </w:r>
      <w:r>
        <w:rPr>
          <w:color w:val="23292E"/>
        </w:rPr>
        <w:t>mask</w:t>
      </w:r>
    </w:p>
    <w:p>
      <w:pPr>
        <w:pStyle w:val="BodyText"/>
        <w:spacing w:before="235"/>
        <w:ind w:left="460"/>
      </w:pPr>
      <w:r>
        <w:rPr>
          <w:rFonts w:ascii="SimSun" w:hAnsi="SimSun" w:eastAsia="SimSun" w:hint="eastAsia"/>
          <w:color w:val="333333"/>
          <w:w w:val="95"/>
          <w:shd w:fill="BEBEBE" w:color="auto" w:val="clear"/>
        </w:rPr>
        <w:t>考</w:t>
      </w:r>
      <w:r>
        <w:rPr>
          <w:rFonts w:ascii="SimSun" w:hAnsi="SimSun" w:eastAsia="SimSun" w:hint="eastAsia"/>
          <w:color w:val="333333"/>
          <w:spacing w:val="-48"/>
          <w:w w:val="95"/>
        </w:rPr>
        <w:t> </w:t>
      </w:r>
      <w:r>
        <w:rPr>
          <w:color w:val="23292E"/>
          <w:w w:val="95"/>
        </w:rPr>
        <w:t>the</w:t>
      </w:r>
      <w:r>
        <w:rPr>
          <w:color w:val="23292E"/>
          <w:spacing w:val="23"/>
          <w:w w:val="95"/>
        </w:rPr>
        <w:t> </w:t>
      </w:r>
      <w:r>
        <w:rPr>
          <w:color w:val="23292E"/>
          <w:w w:val="95"/>
        </w:rPr>
        <w:t>species</w:t>
      </w:r>
      <w:r>
        <w:rPr>
          <w:color w:val="23292E"/>
          <w:spacing w:val="30"/>
          <w:w w:val="95"/>
        </w:rPr>
        <w:t> </w:t>
      </w:r>
      <w:r>
        <w:rPr>
          <w:color w:val="23292E"/>
          <w:w w:val="95"/>
        </w:rPr>
        <w:t>we’ve</w:t>
      </w:r>
      <w:r>
        <w:rPr>
          <w:color w:val="23292E"/>
          <w:spacing w:val="26"/>
          <w:w w:val="95"/>
        </w:rPr>
        <w:t> </w:t>
      </w:r>
      <w:r>
        <w:rPr>
          <w:color w:val="23292E"/>
          <w:w w:val="95"/>
        </w:rPr>
        <w:t>left</w:t>
      </w:r>
      <w:r>
        <w:rPr>
          <w:color w:val="23292E"/>
          <w:spacing w:val="27"/>
          <w:w w:val="95"/>
        </w:rPr>
        <w:t> </w:t>
      </w:r>
      <w:r>
        <w:rPr>
          <w:color w:val="23292E"/>
          <w:w w:val="95"/>
        </w:rPr>
        <w:t>in</w:t>
      </w:r>
      <w:r>
        <w:rPr>
          <w:color w:val="23292E"/>
          <w:spacing w:val="27"/>
          <w:w w:val="95"/>
        </w:rPr>
        <w:t> </w:t>
      </w:r>
      <w:r>
        <w:rPr>
          <w:color w:val="23292E"/>
          <w:w w:val="95"/>
        </w:rPr>
        <w:t>the</w:t>
      </w:r>
      <w:r>
        <w:rPr>
          <w:color w:val="23292E"/>
          <w:spacing w:val="26"/>
          <w:w w:val="95"/>
        </w:rPr>
        <w:t> </w:t>
      </w:r>
      <w:r>
        <w:rPr>
          <w:color w:val="23292E"/>
          <w:w w:val="95"/>
        </w:rPr>
        <w:t>dust</w:t>
      </w:r>
    </w:p>
    <w:p>
      <w:pPr>
        <w:pStyle w:val="BodyText"/>
        <w:rPr>
          <w:sz w:val="36"/>
        </w:rPr>
      </w:pPr>
    </w:p>
    <w:p>
      <w:pPr>
        <w:pStyle w:val="Heading1"/>
        <w:spacing w:before="322"/>
      </w:pPr>
      <w:r>
        <w:rPr>
          <w:color w:val="FF0000"/>
        </w:rPr>
        <w:t>extending</w:t>
      </w:r>
      <w:r>
        <w:rPr>
          <w:color w:val="FF0000"/>
          <w:spacing w:val="-6"/>
        </w:rPr>
        <w:t> </w:t>
      </w:r>
      <w:r>
        <w:rPr>
          <w:color w:val="23292E"/>
        </w:rPr>
        <w:t>our</w:t>
      </w:r>
      <w:r>
        <w:rPr>
          <w:color w:val="23292E"/>
          <w:spacing w:val="-9"/>
        </w:rPr>
        <w:t> </w:t>
      </w:r>
      <w:r>
        <w:rPr>
          <w:color w:val="23292E"/>
        </w:rPr>
        <w:t>knowledge</w:t>
      </w:r>
      <w:r>
        <w:rPr>
          <w:color w:val="23292E"/>
          <w:spacing w:val="-3"/>
        </w:rPr>
        <w:t> </w:t>
      </w:r>
      <w:r>
        <w:rPr>
          <w:color w:val="23292E"/>
        </w:rPr>
        <w:t>and</w:t>
      </w:r>
      <w:r>
        <w:rPr>
          <w:color w:val="23292E"/>
          <w:spacing w:val="-5"/>
        </w:rPr>
        <w:t> </w:t>
      </w:r>
      <w:r>
        <w:rPr>
          <w:color w:val="23292E"/>
        </w:rPr>
        <w:t>exploring</w:t>
      </w:r>
      <w:r>
        <w:rPr>
          <w:color w:val="23292E"/>
          <w:spacing w:val="-3"/>
        </w:rPr>
        <w:t> </w:t>
      </w:r>
      <w:r>
        <w:rPr>
          <w:color w:val="23292E"/>
        </w:rPr>
        <w:t>potential</w:t>
      </w:r>
      <w:r>
        <w:rPr>
          <w:color w:val="23292E"/>
          <w:spacing w:val="-5"/>
        </w:rPr>
        <w:t> </w:t>
      </w:r>
      <w:r>
        <w:rPr>
          <w:color w:val="FF0000"/>
        </w:rPr>
        <w:t>habitats</w:t>
      </w:r>
    </w:p>
    <w:p>
      <w:pPr>
        <w:pStyle w:val="ListParagraph"/>
        <w:numPr>
          <w:ilvl w:val="0"/>
          <w:numId w:val="120"/>
        </w:numPr>
        <w:tabs>
          <w:tab w:pos="880" w:val="left" w:leader="none"/>
        </w:tabs>
        <w:spacing w:line="240" w:lineRule="auto" w:before="280" w:after="0"/>
        <w:ind w:left="880" w:right="0" w:hanging="420"/>
        <w:jc w:val="left"/>
        <w:rPr>
          <w:rFonts w:ascii="SimSun" w:eastAsia="SimSun" w:hint="eastAsia"/>
          <w:sz w:val="32"/>
        </w:rPr>
      </w:pPr>
      <w:r>
        <w:rPr>
          <w:sz w:val="32"/>
          <w:shd w:fill="FFFF00" w:color="auto" w:val="clear"/>
        </w:rPr>
        <w:t>extend</w:t>
      </w:r>
      <w:r>
        <w:rPr>
          <w:spacing w:val="-7"/>
          <w:sz w:val="32"/>
          <w:shd w:fill="FFFF00" w:color="auto" w:val="clear"/>
        </w:rPr>
        <w:t> </w:t>
      </w:r>
      <w:r>
        <w:rPr>
          <w:color w:val="23292E"/>
          <w:sz w:val="32"/>
          <w:shd w:fill="FFFF00" w:color="auto" w:val="clear"/>
        </w:rPr>
        <w:t>(14</w:t>
      </w:r>
      <w:r>
        <w:rPr>
          <w:color w:val="23292E"/>
          <w:spacing w:val="-3"/>
          <w:sz w:val="32"/>
          <w:shd w:fill="FFFF00" w:color="auto" w:val="clear"/>
        </w:rPr>
        <w:t>) </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延伸；扩大</w:t>
      </w:r>
    </w:p>
    <w:p>
      <w:pPr>
        <w:pStyle w:val="BodyText"/>
        <w:tabs>
          <w:tab w:pos="3481" w:val="left" w:leader="none"/>
        </w:tabs>
        <w:spacing w:before="312"/>
        <w:ind w:left="460"/>
      </w:pPr>
      <w:r>
        <w:rPr>
          <w:color w:val="23292E"/>
        </w:rPr>
        <w:t>extend</w:t>
      </w:r>
      <w:r>
        <w:rPr>
          <w:color w:val="23292E"/>
          <w:spacing w:val="-3"/>
        </w:rPr>
        <w:t> </w:t>
      </w:r>
      <w:r>
        <w:rPr>
          <w:color w:val="23292E"/>
        </w:rPr>
        <w:t>from</w:t>
      </w:r>
      <w:r>
        <w:rPr>
          <w:color w:val="23292E"/>
          <w:spacing w:val="-18"/>
        </w:rPr>
        <w:t> </w:t>
      </w:r>
      <w:r>
        <w:rPr>
          <w:color w:val="23292E"/>
        </w:rPr>
        <w:t>A</w:t>
      </w:r>
      <w:r>
        <w:rPr>
          <w:color w:val="23292E"/>
          <w:spacing w:val="-18"/>
        </w:rPr>
        <w:t> </w:t>
      </w:r>
      <w:r>
        <w:rPr>
          <w:color w:val="23292E"/>
        </w:rPr>
        <w:t>to</w:t>
      </w:r>
      <w:r>
        <w:rPr>
          <w:color w:val="23292E"/>
          <w:spacing w:val="-1"/>
        </w:rPr>
        <w:t> </w:t>
      </w:r>
      <w:r>
        <w:rPr>
          <w:color w:val="23292E"/>
        </w:rPr>
        <w:t>B;</w:t>
        <w:tab/>
        <w:t>extend</w:t>
      </w:r>
      <w:r>
        <w:rPr>
          <w:color w:val="23292E"/>
          <w:spacing w:val="-1"/>
        </w:rPr>
        <w:t> </w:t>
      </w:r>
      <w:r>
        <w:rPr>
          <w:color w:val="23292E"/>
        </w:rPr>
        <w:t>a</w:t>
      </w:r>
      <w:r>
        <w:rPr>
          <w:color w:val="23292E"/>
          <w:spacing w:val="-2"/>
        </w:rPr>
        <w:t> </w:t>
      </w:r>
      <w:r>
        <w:rPr>
          <w:color w:val="23292E"/>
        </w:rPr>
        <w:t>contract</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1"/>
          <w:w w:val="95"/>
        </w:rPr>
        <w:t> </w:t>
      </w:r>
      <w:r>
        <w:rPr>
          <w:color w:val="23292E"/>
          <w:w w:val="95"/>
        </w:rPr>
        <w:t>How</w:t>
      </w:r>
      <w:r>
        <w:rPr>
          <w:color w:val="23292E"/>
          <w:spacing w:val="32"/>
          <w:w w:val="95"/>
        </w:rPr>
        <w:t> </w:t>
      </w:r>
      <w:r>
        <w:rPr>
          <w:color w:val="23292E"/>
          <w:w w:val="95"/>
        </w:rPr>
        <w:t>far</w:t>
      </w:r>
      <w:r>
        <w:rPr>
          <w:color w:val="23292E"/>
          <w:spacing w:val="31"/>
          <w:w w:val="95"/>
        </w:rPr>
        <w:t> </w:t>
      </w:r>
      <w:r>
        <w:rPr>
          <w:color w:val="23292E"/>
          <w:w w:val="95"/>
        </w:rPr>
        <w:t>those</w:t>
      </w:r>
      <w:r>
        <w:rPr>
          <w:color w:val="23292E"/>
          <w:spacing w:val="33"/>
          <w:w w:val="95"/>
        </w:rPr>
        <w:t> </w:t>
      </w:r>
      <w:r>
        <w:rPr>
          <w:color w:val="23292E"/>
          <w:w w:val="95"/>
        </w:rPr>
        <w:t>powers</w:t>
      </w:r>
      <w:r>
        <w:rPr>
          <w:color w:val="23292E"/>
          <w:spacing w:val="36"/>
          <w:w w:val="95"/>
        </w:rPr>
        <w:t> </w:t>
      </w:r>
      <w:r>
        <w:rPr>
          <w:color w:val="23292E"/>
          <w:w w:val="95"/>
        </w:rPr>
        <w:t>extend?</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1"/>
          <w:w w:val="95"/>
        </w:rPr>
        <w:t> </w:t>
      </w:r>
      <w:r>
        <w:rPr>
          <w:color w:val="23292E"/>
          <w:w w:val="95"/>
        </w:rPr>
        <w:t>extend</w:t>
      </w:r>
      <w:r>
        <w:rPr>
          <w:color w:val="23292E"/>
          <w:spacing w:val="34"/>
          <w:w w:val="95"/>
        </w:rPr>
        <w:t> </w:t>
      </w:r>
      <w:r>
        <w:rPr>
          <w:color w:val="23292E"/>
          <w:w w:val="95"/>
        </w:rPr>
        <w:t>that</w:t>
      </w:r>
      <w:r>
        <w:rPr>
          <w:color w:val="23292E"/>
          <w:spacing w:val="33"/>
          <w:w w:val="95"/>
        </w:rPr>
        <w:t> </w:t>
      </w:r>
      <w:r>
        <w:rPr>
          <w:color w:val="23292E"/>
          <w:w w:val="95"/>
        </w:rPr>
        <w:t>forecast</w:t>
      </w:r>
      <w:r>
        <w:rPr>
          <w:color w:val="23292E"/>
          <w:spacing w:val="36"/>
          <w:w w:val="95"/>
        </w:rPr>
        <w:t> </w:t>
      </w:r>
      <w:r>
        <w:rPr>
          <w:color w:val="23292E"/>
          <w:w w:val="95"/>
        </w:rPr>
        <w:t>by</w:t>
      </w:r>
      <w:r>
        <w:rPr>
          <w:color w:val="23292E"/>
          <w:spacing w:val="32"/>
          <w:w w:val="95"/>
        </w:rPr>
        <w:t> </w:t>
      </w:r>
      <w:r>
        <w:rPr>
          <w:color w:val="23292E"/>
          <w:w w:val="95"/>
        </w:rPr>
        <w:t>decades</w:t>
      </w:r>
    </w:p>
    <w:p>
      <w:pPr>
        <w:pStyle w:val="BodyText"/>
        <w:spacing w:line="415" w:lineRule="auto" w:before="300"/>
        <w:ind w:left="460" w:right="4984"/>
        <w:rPr>
          <w:rFonts w:ascii="SimSun" w:eastAsia="SimSun" w:hint="eastAsia"/>
        </w:rPr>
      </w:pPr>
      <w:r>
        <w:rPr>
          <w:rFonts w:ascii="SimSun" w:eastAsia="SimSun" w:hint="eastAsia"/>
          <w:color w:val="23292E"/>
        </w:rPr>
        <w:t>派生词：</w:t>
      </w:r>
      <w:r>
        <w:rPr>
          <w:color w:val="23292E"/>
        </w:rPr>
        <w:t>extension</w:t>
      </w:r>
      <w:r>
        <w:rPr>
          <w:color w:val="23292E"/>
          <w:spacing w:val="-4"/>
        </w:rPr>
        <w:t> (</w:t>
      </w:r>
      <w:r>
        <w:rPr>
          <w:color w:val="23292E"/>
        </w:rPr>
        <w:t>2</w:t>
      </w:r>
      <w:r>
        <w:rPr>
          <w:color w:val="23292E"/>
          <w:spacing w:val="-3"/>
        </w:rPr>
        <w:t>) </w:t>
      </w:r>
      <w:r>
        <w:rPr>
          <w:color w:val="23292E"/>
        </w:rPr>
        <w:t>n</w:t>
      </w:r>
      <w:r>
        <w:rPr>
          <w:color w:val="23292E"/>
          <w:spacing w:val="-2"/>
        </w:rPr>
        <w:t>. </w:t>
      </w:r>
      <w:r>
        <w:rPr>
          <w:rFonts w:ascii="SimSun" w:eastAsia="SimSun" w:hint="eastAsia"/>
          <w:color w:val="23292E"/>
        </w:rPr>
        <w:t>扩建部分；延长期</w:t>
      </w:r>
      <w:r>
        <w:rPr>
          <w:color w:val="23292E"/>
        </w:rPr>
        <w:t>extensive</w:t>
      </w:r>
      <w:r>
        <w:rPr>
          <w:color w:val="23292E"/>
          <w:spacing w:val="-1"/>
        </w:rPr>
        <w:t> (</w:t>
      </w:r>
      <w:r>
        <w:rPr>
          <w:color w:val="23292E"/>
        </w:rPr>
        <w:t>2</w:t>
      </w:r>
      <w:r>
        <w:rPr>
          <w:color w:val="23292E"/>
          <w:spacing w:val="-1"/>
        </w:rPr>
        <w:t>) </w:t>
      </w:r>
      <w:r>
        <w:rPr>
          <w:color w:val="23292E"/>
        </w:rPr>
        <w:t>adj.</w:t>
      </w:r>
      <w:r>
        <w:rPr>
          <w:color w:val="23292E"/>
          <w:spacing w:val="1"/>
        </w:rPr>
        <w:t> </w:t>
      </w:r>
      <w:r>
        <w:rPr>
          <w:rFonts w:ascii="SimSun" w:eastAsia="SimSun" w:hint="eastAsia"/>
          <w:color w:val="23292E"/>
        </w:rPr>
        <w:t>广阔的；全面的</w:t>
      </w:r>
      <w:r>
        <w:rPr>
          <w:color w:val="23292E"/>
        </w:rPr>
        <w:t>extensively</w:t>
      </w:r>
      <w:r>
        <w:rPr>
          <w:color w:val="23292E"/>
          <w:spacing w:val="-2"/>
        </w:rPr>
        <w:t> (</w:t>
      </w:r>
      <w:r>
        <w:rPr>
          <w:color w:val="23292E"/>
        </w:rPr>
        <w:t>1</w:t>
      </w:r>
      <w:r>
        <w:rPr>
          <w:color w:val="23292E"/>
          <w:spacing w:val="-1"/>
        </w:rPr>
        <w:t>) </w:t>
      </w:r>
      <w:r>
        <w:rPr>
          <w:color w:val="23292E"/>
        </w:rPr>
        <w:t>adv</w:t>
      </w:r>
      <w:r>
        <w:rPr>
          <w:color w:val="23292E"/>
          <w:spacing w:val="-2"/>
        </w:rPr>
        <w:t>. </w:t>
      </w:r>
      <w:r>
        <w:rPr>
          <w:rFonts w:ascii="SimSun" w:eastAsia="SimSun" w:hint="eastAsia"/>
          <w:color w:val="23292E"/>
        </w:rPr>
        <w:t>广泛地</w:t>
      </w:r>
    </w:p>
    <w:p>
      <w:pPr>
        <w:pStyle w:val="BodyText"/>
        <w:rPr>
          <w:rFonts w:ascii="SimSun"/>
          <w:sz w:val="48"/>
        </w:rPr>
      </w:pPr>
    </w:p>
    <w:p>
      <w:pPr>
        <w:pStyle w:val="ListParagraph"/>
        <w:numPr>
          <w:ilvl w:val="0"/>
          <w:numId w:val="120"/>
        </w:numPr>
        <w:tabs>
          <w:tab w:pos="880" w:val="left" w:leader="none"/>
        </w:tabs>
        <w:spacing w:line="240" w:lineRule="auto" w:before="1" w:after="0"/>
        <w:ind w:left="880" w:right="0" w:hanging="420"/>
        <w:jc w:val="left"/>
        <w:rPr>
          <w:rFonts w:ascii="SimSun" w:eastAsia="SimSun" w:hint="eastAsia"/>
          <w:sz w:val="32"/>
        </w:rPr>
      </w:pPr>
      <w:r>
        <w:rPr>
          <w:sz w:val="32"/>
          <w:shd w:fill="FFFF00" w:color="auto" w:val="clear"/>
        </w:rPr>
        <w:t>habitat</w:t>
      </w:r>
      <w:r>
        <w:rPr>
          <w:spacing w:val="-2"/>
          <w:sz w:val="32"/>
          <w:shd w:fill="FFFF00" w:color="auto" w:val="clear"/>
        </w:rPr>
        <w:t> </w:t>
      </w:r>
      <w:r>
        <w:rPr>
          <w:color w:val="23292E"/>
          <w:sz w:val="32"/>
          <w:shd w:fill="FFFF00" w:color="auto" w:val="clear"/>
        </w:rPr>
        <w:t>(1</w:t>
      </w:r>
      <w:r>
        <w:rPr>
          <w:color w:val="23292E"/>
          <w:spacing w:val="-1"/>
          <w:sz w:val="32"/>
          <w:shd w:fill="FFFF00" w:color="auto" w:val="clear"/>
        </w:rPr>
        <w:t>) </w:t>
      </w:r>
      <w:r>
        <w:rPr>
          <w:color w:val="23292E"/>
          <w:sz w:val="32"/>
          <w:shd w:fill="FFFF00" w:color="auto" w:val="clear"/>
        </w:rPr>
        <w:t>n</w:t>
      </w:r>
      <w:r>
        <w:rPr>
          <w:color w:val="23292E"/>
          <w:spacing w:val="-1"/>
          <w:sz w:val="32"/>
          <w:shd w:fill="FFFF00" w:color="auto" w:val="clear"/>
        </w:rPr>
        <w:t>. </w:t>
      </w:r>
      <w:r>
        <w:rPr>
          <w:rFonts w:ascii="SimSun" w:eastAsia="SimSun" w:hint="eastAsia"/>
          <w:color w:val="23292E"/>
          <w:sz w:val="32"/>
          <w:shd w:fill="FFFF00" w:color="auto" w:val="clear"/>
        </w:rPr>
        <w:t>栖息地</w:t>
      </w:r>
    </w:p>
    <w:p>
      <w:pPr>
        <w:pStyle w:val="BodyText"/>
        <w:tabs>
          <w:tab w:pos="2787" w:val="left" w:leader="none"/>
        </w:tabs>
        <w:spacing w:before="309"/>
        <w:ind w:left="460"/>
      </w:pPr>
      <w:r>
        <w:rPr>
          <w:color w:val="23292E"/>
        </w:rPr>
        <w:t>natural</w:t>
      </w:r>
      <w:r>
        <w:rPr>
          <w:color w:val="23292E"/>
          <w:spacing w:val="-2"/>
        </w:rPr>
        <w:t> </w:t>
      </w:r>
      <w:r>
        <w:rPr>
          <w:color w:val="23292E"/>
        </w:rPr>
        <w:t>habitat;</w:t>
        <w:tab/>
        <w:t>wildlife</w:t>
      </w:r>
      <w:r>
        <w:rPr>
          <w:color w:val="23292E"/>
          <w:spacing w:val="-3"/>
        </w:rPr>
        <w:t> </w:t>
      </w:r>
      <w:r>
        <w:rPr>
          <w:color w:val="23292E"/>
        </w:rPr>
        <w:t>habitat</w:t>
      </w:r>
    </w:p>
    <w:p>
      <w:pPr>
        <w:pStyle w:val="BodyText"/>
        <w:spacing w:before="235"/>
        <w:ind w:left="460"/>
      </w:pPr>
      <w:r>
        <w:rPr>
          <w:rFonts w:ascii="SimSun" w:hAnsi="SimSun" w:eastAsia="SimSun" w:hint="eastAsia"/>
          <w:color w:val="333333"/>
          <w:w w:val="95"/>
          <w:shd w:fill="BEBEBE" w:color="auto" w:val="clear"/>
        </w:rPr>
        <w:t>考</w:t>
      </w:r>
      <w:r>
        <w:rPr>
          <w:rFonts w:ascii="SimSun" w:hAnsi="SimSun" w:eastAsia="SimSun" w:hint="eastAsia"/>
          <w:color w:val="333333"/>
          <w:spacing w:val="-43"/>
          <w:w w:val="95"/>
        </w:rPr>
        <w:t> </w:t>
      </w:r>
      <w:r>
        <w:rPr>
          <w:color w:val="23292E"/>
          <w:w w:val="95"/>
        </w:rPr>
        <w:t>the</w:t>
      </w:r>
      <w:r>
        <w:rPr>
          <w:color w:val="23292E"/>
          <w:spacing w:val="31"/>
          <w:w w:val="95"/>
        </w:rPr>
        <w:t> </w:t>
      </w:r>
      <w:r>
        <w:rPr>
          <w:color w:val="23292E"/>
          <w:w w:val="95"/>
        </w:rPr>
        <w:t>prairie</w:t>
      </w:r>
      <w:r>
        <w:rPr>
          <w:color w:val="23292E"/>
          <w:spacing w:val="37"/>
          <w:w w:val="95"/>
        </w:rPr>
        <w:t> </w:t>
      </w:r>
      <w:r>
        <w:rPr>
          <w:color w:val="23292E"/>
          <w:w w:val="95"/>
        </w:rPr>
        <w:t>chicken’s</w:t>
      </w:r>
      <w:r>
        <w:rPr>
          <w:color w:val="23292E"/>
          <w:spacing w:val="35"/>
          <w:w w:val="95"/>
        </w:rPr>
        <w:t> </w:t>
      </w:r>
      <w:r>
        <w:rPr>
          <w:color w:val="23292E"/>
          <w:w w:val="95"/>
        </w:rPr>
        <w:t>habitat</w:t>
      </w:r>
    </w:p>
    <w:p>
      <w:pPr>
        <w:pStyle w:val="BodyText"/>
        <w:spacing w:before="298"/>
        <w:ind w:left="460"/>
        <w:rPr>
          <w:rFonts w:ascii="SimSun" w:eastAsia="SimSun" w:hint="eastAsia"/>
        </w:rPr>
      </w:pPr>
      <w:r>
        <w:rPr>
          <w:rFonts w:ascii="SimSun" w:eastAsia="SimSun" w:hint="eastAsia"/>
          <w:color w:val="23292E"/>
        </w:rPr>
        <w:t>派生词：</w:t>
      </w:r>
      <w:r>
        <w:rPr>
          <w:color w:val="23292E"/>
        </w:rPr>
        <w:t>habitation</w:t>
      </w:r>
      <w:r>
        <w:rPr>
          <w:color w:val="23292E"/>
          <w:spacing w:val="-1"/>
        </w:rPr>
        <w:t> (</w:t>
      </w:r>
      <w:r>
        <w:rPr>
          <w:color w:val="23292E"/>
        </w:rPr>
        <w:t>1</w:t>
      </w:r>
      <w:r>
        <w:rPr>
          <w:color w:val="23292E"/>
          <w:spacing w:val="-2"/>
        </w:rPr>
        <w:t>) </w:t>
      </w:r>
      <w:r>
        <w:rPr>
          <w:color w:val="23292E"/>
        </w:rPr>
        <w:t>n. </w:t>
      </w:r>
      <w:r>
        <w:rPr>
          <w:rFonts w:ascii="SimSun" w:eastAsia="SimSun" w:hint="eastAsia"/>
          <w:color w:val="23292E"/>
        </w:rPr>
        <w:t>居住；住处</w:t>
      </w:r>
    </w:p>
    <w:p>
      <w:pPr>
        <w:pStyle w:val="BodyText"/>
        <w:spacing w:before="300"/>
        <w:ind w:left="459"/>
        <w:rPr>
          <w:rFonts w:ascii="SimSun" w:eastAsia="SimSun" w:hint="eastAsia"/>
        </w:rPr>
      </w:pPr>
      <w:r>
        <w:rPr>
          <w:color w:val="23292E"/>
        </w:rPr>
        <w:t>habitual</w:t>
      </w:r>
      <w:r>
        <w:rPr>
          <w:color w:val="23292E"/>
          <w:spacing w:val="-2"/>
        </w:rPr>
        <w:t> (</w:t>
      </w:r>
      <w:r>
        <w:rPr>
          <w:color w:val="23292E"/>
        </w:rPr>
        <w:t>1</w:t>
      </w:r>
      <w:r>
        <w:rPr>
          <w:color w:val="23292E"/>
          <w:spacing w:val="-1"/>
        </w:rPr>
        <w:t>) </w:t>
      </w:r>
      <w:r>
        <w:rPr>
          <w:color w:val="23292E"/>
        </w:rPr>
        <w:t>adj. </w:t>
      </w:r>
      <w:r>
        <w:rPr>
          <w:rFonts w:ascii="SimSun" w:eastAsia="SimSun" w:hint="eastAsia"/>
          <w:color w:val="23292E"/>
        </w:rPr>
        <w:t>习惯性的</w:t>
      </w:r>
    </w:p>
    <w:p>
      <w:pPr>
        <w:spacing w:after="0"/>
        <w:rPr>
          <w:rFonts w:ascii="SimSun" w:eastAsia="SimSun" w:hint="eastAsia"/>
        </w:rPr>
        <w:sectPr>
          <w:pgSz w:w="11910" w:h="16840"/>
          <w:pgMar w:header="0" w:footer="467" w:top="640" w:bottom="700" w:left="260" w:right="280"/>
        </w:sectPr>
      </w:pPr>
    </w:p>
    <w:p>
      <w:pPr>
        <w:pStyle w:val="Heading2"/>
        <w:spacing w:line="480" w:lineRule="auto" w:before="61"/>
        <w:ind w:left="459" w:right="432"/>
      </w:pPr>
      <w:r>
        <w:rPr>
          <w:color w:val="23292E"/>
        </w:rPr>
        <w:t>With cutting-edge </w:t>
      </w:r>
      <w:r>
        <w:rPr>
          <w:color w:val="FF0000"/>
        </w:rPr>
        <w:t>apparatus</w:t>
      </w:r>
      <w:r>
        <w:rPr>
          <w:color w:val="23292E"/>
        </w:rPr>
        <w:t>, </w:t>
      </w:r>
      <w:r>
        <w:rPr>
          <w:color w:val="FF0000"/>
        </w:rPr>
        <w:t>moderate </w:t>
      </w:r>
      <w:r>
        <w:rPr>
          <w:color w:val="23292E"/>
        </w:rPr>
        <w:t>and </w:t>
      </w:r>
      <w:r>
        <w:rPr>
          <w:color w:val="FF0000"/>
        </w:rPr>
        <w:t>polite </w:t>
      </w:r>
      <w:r>
        <w:rPr>
          <w:color w:val="23292E"/>
        </w:rPr>
        <w:t>engineers, who</w:t>
      </w:r>
      <w:r>
        <w:rPr>
          <w:color w:val="23292E"/>
          <w:spacing w:val="-97"/>
        </w:rPr>
        <w:t> </w:t>
      </w:r>
      <w:r>
        <w:rPr>
          <w:color w:val="23292E"/>
        </w:rPr>
        <w:t>work </w:t>
      </w:r>
      <w:r>
        <w:rPr>
          <w:color w:val="FF0000"/>
        </w:rPr>
        <w:t>diligently</w:t>
      </w:r>
      <w:r>
        <w:rPr>
          <w:color w:val="23292E"/>
        </w:rPr>
        <w:t>, considering factors like </w:t>
      </w:r>
      <w:r>
        <w:rPr>
          <w:color w:val="FF0000"/>
        </w:rPr>
        <w:t>geometry</w:t>
      </w:r>
      <w:r>
        <w:rPr>
          <w:color w:val="23292E"/>
        </w:rPr>
        <w:t>, to </w:t>
      </w:r>
      <w:r>
        <w:rPr>
          <w:color w:val="FF0000"/>
        </w:rPr>
        <w:t>enable </w:t>
      </w:r>
      <w:r>
        <w:rPr>
          <w:color w:val="23292E"/>
        </w:rPr>
        <w:t>the</w:t>
      </w:r>
      <w:r>
        <w:rPr>
          <w:color w:val="23292E"/>
          <w:spacing w:val="1"/>
        </w:rPr>
        <w:t> </w:t>
      </w:r>
      <w:r>
        <w:rPr>
          <w:color w:val="23292E"/>
        </w:rPr>
        <w:t>spacecraft to successfully soar in the </w:t>
      </w:r>
      <w:r>
        <w:rPr>
          <w:color w:val="FF0000"/>
        </w:rPr>
        <w:t>outer </w:t>
      </w:r>
      <w:r>
        <w:rPr>
          <w:color w:val="23292E"/>
        </w:rPr>
        <w:t>space and are</w:t>
      </w:r>
      <w:r>
        <w:rPr>
          <w:color w:val="23292E"/>
          <w:spacing w:val="1"/>
        </w:rPr>
        <w:t> </w:t>
      </w:r>
      <w:r>
        <w:rPr>
          <w:color w:val="23292E"/>
        </w:rPr>
        <w:t>responsible</w:t>
      </w:r>
      <w:r>
        <w:rPr>
          <w:color w:val="23292E"/>
          <w:spacing w:val="-10"/>
        </w:rPr>
        <w:t> </w:t>
      </w:r>
      <w:r>
        <w:rPr>
          <w:color w:val="23292E"/>
        </w:rPr>
        <w:t>for</w:t>
      </w:r>
      <w:r>
        <w:rPr>
          <w:color w:val="23292E"/>
          <w:spacing w:val="-9"/>
        </w:rPr>
        <w:t> </w:t>
      </w:r>
      <w:r>
        <w:rPr>
          <w:color w:val="FF0000"/>
        </w:rPr>
        <w:t>fixing</w:t>
      </w:r>
      <w:r>
        <w:rPr>
          <w:color w:val="FF0000"/>
          <w:spacing w:val="-8"/>
        </w:rPr>
        <w:t> </w:t>
      </w:r>
      <w:r>
        <w:rPr>
          <w:color w:val="23292E"/>
        </w:rPr>
        <w:t>and</w:t>
      </w:r>
      <w:r>
        <w:rPr>
          <w:color w:val="23292E"/>
          <w:spacing w:val="-8"/>
        </w:rPr>
        <w:t> </w:t>
      </w:r>
      <w:r>
        <w:rPr>
          <w:color w:val="FF0000"/>
        </w:rPr>
        <w:t>testing</w:t>
      </w:r>
      <w:r>
        <w:rPr>
          <w:color w:val="FF0000"/>
          <w:spacing w:val="-10"/>
        </w:rPr>
        <w:t> </w:t>
      </w:r>
      <w:r>
        <w:rPr>
          <w:color w:val="23292E"/>
        </w:rPr>
        <w:t>spacecraft</w:t>
      </w:r>
      <w:r>
        <w:rPr>
          <w:color w:val="23292E"/>
          <w:spacing w:val="-11"/>
        </w:rPr>
        <w:t> </w:t>
      </w:r>
      <w:r>
        <w:rPr>
          <w:color w:val="23292E"/>
        </w:rPr>
        <w:t>components</w:t>
      </w:r>
      <w:r>
        <w:rPr>
          <w:color w:val="23292E"/>
          <w:spacing w:val="-9"/>
        </w:rPr>
        <w:t> </w:t>
      </w:r>
      <w:r>
        <w:rPr>
          <w:color w:val="23292E"/>
        </w:rPr>
        <w:t>by</w:t>
      </w:r>
      <w:r>
        <w:rPr>
          <w:color w:val="23292E"/>
          <w:spacing w:val="-11"/>
        </w:rPr>
        <w:t> </w:t>
      </w:r>
      <w:r>
        <w:rPr>
          <w:color w:val="23292E"/>
        </w:rPr>
        <w:t>using</w:t>
      </w:r>
      <w:r>
        <w:rPr>
          <w:color w:val="23292E"/>
          <w:spacing w:val="-97"/>
        </w:rPr>
        <w:t> </w:t>
      </w:r>
      <w:r>
        <w:rPr>
          <w:color w:val="23292E"/>
        </w:rPr>
        <w:t>tools to adjust the </w:t>
      </w:r>
      <w:r>
        <w:rPr>
          <w:color w:val="FF0000"/>
        </w:rPr>
        <w:t>frame </w:t>
      </w:r>
      <w:r>
        <w:rPr>
          <w:color w:val="23292E"/>
        </w:rPr>
        <w:t>and improve </w:t>
      </w:r>
      <w:r>
        <w:rPr>
          <w:color w:val="FF0000"/>
        </w:rPr>
        <w:t>flight </w:t>
      </w:r>
      <w:r>
        <w:rPr>
          <w:color w:val="23292E"/>
        </w:rPr>
        <w:t>safety, strive to </w:t>
      </w:r>
      <w:r>
        <w:rPr>
          <w:color w:val="FF0000"/>
        </w:rPr>
        <w:t>excel</w:t>
      </w:r>
      <w:r>
        <w:rPr>
          <w:color w:val="FF0000"/>
          <w:spacing w:val="-97"/>
        </w:rPr>
        <w:t> </w:t>
      </w:r>
      <w:r>
        <w:rPr>
          <w:color w:val="23292E"/>
        </w:rPr>
        <w:t>in</w:t>
      </w:r>
      <w:r>
        <w:rPr>
          <w:color w:val="23292E"/>
          <w:spacing w:val="-14"/>
        </w:rPr>
        <w:t> </w:t>
      </w:r>
      <w:r>
        <w:rPr>
          <w:color w:val="23292E"/>
        </w:rPr>
        <w:t>designing</w:t>
      </w:r>
      <w:r>
        <w:rPr>
          <w:color w:val="23292E"/>
          <w:spacing w:val="-14"/>
        </w:rPr>
        <w:t> </w:t>
      </w:r>
      <w:r>
        <w:rPr>
          <w:color w:val="23292E"/>
        </w:rPr>
        <w:t>spacecrafts,</w:t>
      </w:r>
      <w:r>
        <w:rPr>
          <w:color w:val="23292E"/>
          <w:spacing w:val="-13"/>
        </w:rPr>
        <w:t> </w:t>
      </w:r>
      <w:r>
        <w:rPr>
          <w:color w:val="23292E"/>
        </w:rPr>
        <w:t>a</w:t>
      </w:r>
      <w:r>
        <w:rPr>
          <w:color w:val="23292E"/>
          <w:spacing w:val="-12"/>
        </w:rPr>
        <w:t> </w:t>
      </w:r>
      <w:r>
        <w:rPr>
          <w:color w:val="FF0000"/>
        </w:rPr>
        <w:t>fraction</w:t>
      </w:r>
      <w:r>
        <w:rPr>
          <w:color w:val="FF0000"/>
          <w:spacing w:val="-14"/>
        </w:rPr>
        <w:t> </w:t>
      </w:r>
      <w:r>
        <w:rPr>
          <w:color w:val="23292E"/>
        </w:rPr>
        <w:t>of</w:t>
      </w:r>
      <w:r>
        <w:rPr>
          <w:color w:val="23292E"/>
          <w:spacing w:val="-13"/>
        </w:rPr>
        <w:t> </w:t>
      </w:r>
      <w:r>
        <w:rPr>
          <w:color w:val="23292E"/>
        </w:rPr>
        <w:t>which</w:t>
      </w:r>
      <w:r>
        <w:rPr>
          <w:color w:val="23292E"/>
          <w:spacing w:val="-14"/>
        </w:rPr>
        <w:t> </w:t>
      </w:r>
      <w:r>
        <w:rPr/>
        <w:t>execute</w:t>
      </w:r>
      <w:r>
        <w:rPr>
          <w:spacing w:val="-13"/>
        </w:rPr>
        <w:t> </w:t>
      </w:r>
      <w:r>
        <w:rPr>
          <w:color w:val="FF0000"/>
        </w:rPr>
        <w:t>spy</w:t>
      </w:r>
      <w:r>
        <w:rPr>
          <w:color w:val="FF0000"/>
          <w:spacing w:val="-14"/>
        </w:rPr>
        <w:t> </w:t>
      </w:r>
      <w:r>
        <w:rPr>
          <w:color w:val="23292E"/>
        </w:rPr>
        <w:t>missions</w:t>
      </w:r>
      <w:r>
        <w:rPr>
          <w:color w:val="23292E"/>
          <w:spacing w:val="-97"/>
        </w:rPr>
        <w:t> </w:t>
      </w:r>
      <w:r>
        <w:rPr>
          <w:color w:val="23292E"/>
        </w:rPr>
        <w:t>through using </w:t>
      </w:r>
      <w:r>
        <w:rPr>
          <w:color w:val="FF0000"/>
        </w:rPr>
        <w:t>quirk </w:t>
      </w:r>
      <w:r>
        <w:rPr>
          <w:color w:val="23292E"/>
        </w:rPr>
        <w:t>technologies to </w:t>
      </w:r>
      <w:r>
        <w:rPr>
          <w:color w:val="FF0000"/>
        </w:rPr>
        <w:t>expose suspicious </w:t>
      </w:r>
      <w:r>
        <w:rPr>
          <w:color w:val="23292E"/>
        </w:rPr>
        <w:t>activities,</w:t>
      </w:r>
      <w:r>
        <w:rPr>
          <w:color w:val="23292E"/>
          <w:spacing w:val="1"/>
        </w:rPr>
        <w:t> </w:t>
      </w:r>
      <w:r>
        <w:rPr>
          <w:color w:val="23292E"/>
        </w:rPr>
        <w:t>for analysing </w:t>
      </w:r>
      <w:r>
        <w:rPr>
          <w:color w:val="FF0000"/>
        </w:rPr>
        <w:t>cosmic dust</w:t>
      </w:r>
      <w:r>
        <w:rPr>
          <w:color w:val="23292E"/>
        </w:rPr>
        <w:t>, </w:t>
      </w:r>
      <w:r>
        <w:rPr>
          <w:color w:val="FF0000"/>
        </w:rPr>
        <w:t>extending </w:t>
      </w:r>
      <w:r>
        <w:rPr>
          <w:color w:val="23292E"/>
        </w:rPr>
        <w:t>our knowledge and</w:t>
      </w:r>
      <w:r>
        <w:rPr>
          <w:color w:val="23292E"/>
          <w:spacing w:val="1"/>
        </w:rPr>
        <w:t> </w:t>
      </w:r>
      <w:r>
        <w:rPr>
          <w:color w:val="23292E"/>
        </w:rPr>
        <w:t>exploring</w:t>
      </w:r>
      <w:r>
        <w:rPr>
          <w:color w:val="23292E"/>
          <w:spacing w:val="-4"/>
        </w:rPr>
        <w:t> </w:t>
      </w:r>
      <w:r>
        <w:rPr>
          <w:color w:val="23292E"/>
        </w:rPr>
        <w:t>potential </w:t>
      </w:r>
      <w:r>
        <w:rPr>
          <w:color w:val="FF0000"/>
        </w:rPr>
        <w:t>habitats</w:t>
      </w:r>
      <w:r>
        <w:rPr>
          <w:color w:val="23292E"/>
        </w:rPr>
        <w:t>.</w:t>
      </w:r>
    </w:p>
    <w:p>
      <w:pPr>
        <w:pStyle w:val="BodyText"/>
        <w:rPr>
          <w:sz w:val="44"/>
        </w:rPr>
      </w:pPr>
    </w:p>
    <w:p>
      <w:pPr>
        <w:pStyle w:val="BodyText"/>
        <w:spacing w:before="5"/>
        <w:rPr>
          <w:sz w:val="45"/>
        </w:rPr>
      </w:pPr>
    </w:p>
    <w:p>
      <w:pPr>
        <w:pStyle w:val="BodyText"/>
        <w:spacing w:line="381" w:lineRule="auto"/>
        <w:ind w:left="460" w:right="439"/>
        <w:jc w:val="both"/>
        <w:rPr>
          <w:rFonts w:ascii="SimSun" w:eastAsia="SimSun" w:hint="eastAsia"/>
        </w:rPr>
      </w:pPr>
      <w:r>
        <w:rPr>
          <w:rFonts w:ascii="SimSun" w:eastAsia="SimSun" w:hint="eastAsia"/>
          <w:color w:val="23292E"/>
          <w:spacing w:val="-10"/>
          <w:w w:val="95"/>
        </w:rPr>
        <w:t>借助先进设备，勤奋工作且谦逊有礼的工程师考虑几何形态等因素以确保宇</w:t>
      </w:r>
      <w:r>
        <w:rPr>
          <w:rFonts w:ascii="SimSun" w:eastAsia="SimSun" w:hint="eastAsia"/>
          <w:color w:val="23292E"/>
          <w:spacing w:val="78"/>
          <w:w w:val="95"/>
        </w:rPr>
        <w:t> </w:t>
      </w:r>
      <w:r>
        <w:rPr>
          <w:rFonts w:ascii="SimSun" w:eastAsia="SimSun" w:hint="eastAsia"/>
          <w:color w:val="23292E"/>
          <w:w w:val="95"/>
        </w:rPr>
        <w:t>宙飞船在外太空中成功飞行，并负责修理和测试宇宙飞船组件，使用工具调</w:t>
      </w:r>
      <w:r>
        <w:rPr>
          <w:rFonts w:ascii="SimSun" w:eastAsia="SimSun" w:hint="eastAsia"/>
          <w:color w:val="23292E"/>
          <w:spacing w:val="1"/>
          <w:w w:val="95"/>
        </w:rPr>
        <w:t> </w:t>
      </w:r>
      <w:r>
        <w:rPr>
          <w:rFonts w:ascii="SimSun" w:eastAsia="SimSun" w:hint="eastAsia"/>
          <w:color w:val="23292E"/>
          <w:w w:val="95"/>
        </w:rPr>
        <w:t>整结构并提高飞行安全性。他们努力设计宇宙飞船，其中有一小部分宇宙飞</w:t>
      </w:r>
      <w:r>
        <w:rPr>
          <w:rFonts w:ascii="SimSun" w:eastAsia="SimSun" w:hint="eastAsia"/>
          <w:color w:val="23292E"/>
          <w:spacing w:val="1"/>
          <w:w w:val="95"/>
        </w:rPr>
        <w:t> </w:t>
      </w:r>
      <w:r>
        <w:rPr>
          <w:rFonts w:ascii="SimSun" w:eastAsia="SimSun" w:hint="eastAsia"/>
          <w:color w:val="23292E"/>
          <w:w w:val="95"/>
        </w:rPr>
        <w:t>船使用独特技术执行间谍任务，以此揭露可疑的活动，并分析宇宙尘埃，扩</w:t>
      </w:r>
      <w:r>
        <w:rPr>
          <w:rFonts w:ascii="SimSun" w:eastAsia="SimSun" w:hint="eastAsia"/>
          <w:color w:val="23292E"/>
          <w:spacing w:val="1"/>
          <w:w w:val="95"/>
        </w:rPr>
        <w:t> </w:t>
      </w:r>
      <w:r>
        <w:rPr>
          <w:rFonts w:ascii="SimSun" w:eastAsia="SimSun" w:hint="eastAsia"/>
          <w:color w:val="23292E"/>
        </w:rPr>
        <w:t>展我们的知识和探索潜在的栖息地。</w:t>
      </w:r>
    </w:p>
    <w:p>
      <w:pPr>
        <w:spacing w:after="0" w:line="381" w:lineRule="auto"/>
        <w:jc w:val="both"/>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93" w:id="106"/>
      <w:bookmarkEnd w:id="106"/>
      <w:r>
        <w:rPr/>
      </w:r>
      <w:r>
        <w:rPr>
          <w:b/>
          <w:color w:val="2D2D2D"/>
          <w:sz w:val="32"/>
        </w:rPr>
        <w:t>093</w:t>
      </w:r>
    </w:p>
    <w:p>
      <w:pPr>
        <w:pStyle w:val="Heading2"/>
        <w:spacing w:line="360" w:lineRule="auto" w:before="128"/>
        <w:ind w:right="593"/>
      </w:pPr>
      <w:r>
        <w:rPr>
          <w:color w:val="23292E"/>
        </w:rPr>
        <w:t>Adolescents must have the appropriate licence, or teenagers will</w:t>
      </w:r>
      <w:r>
        <w:rPr>
          <w:color w:val="23292E"/>
          <w:spacing w:val="-98"/>
        </w:rPr>
        <w:t> </w:t>
      </w:r>
      <w:r>
        <w:rPr>
          <w:color w:val="23292E"/>
        </w:rPr>
        <w:t>suffer</w:t>
      </w:r>
      <w:r>
        <w:rPr>
          <w:color w:val="23292E"/>
          <w:spacing w:val="-5"/>
        </w:rPr>
        <w:t> </w:t>
      </w:r>
      <w:r>
        <w:rPr>
          <w:color w:val="23292E"/>
        </w:rPr>
        <w:t>from</w:t>
      </w:r>
      <w:r>
        <w:rPr>
          <w:color w:val="23292E"/>
          <w:spacing w:val="-2"/>
        </w:rPr>
        <w:t> </w:t>
      </w:r>
      <w:r>
        <w:rPr>
          <w:color w:val="23292E"/>
        </w:rPr>
        <w:t>risks</w:t>
      </w:r>
      <w:r>
        <w:rPr>
          <w:color w:val="23292E"/>
          <w:spacing w:val="-2"/>
        </w:rPr>
        <w:t> </w:t>
      </w:r>
      <w:r>
        <w:rPr>
          <w:color w:val="23292E"/>
        </w:rPr>
        <w:t>of</w:t>
      </w:r>
      <w:r>
        <w:rPr>
          <w:color w:val="23292E"/>
          <w:spacing w:val="-1"/>
        </w:rPr>
        <w:t> </w:t>
      </w:r>
      <w:r>
        <w:rPr>
          <w:color w:val="23292E"/>
        </w:rPr>
        <w:t>doing</w:t>
      </w:r>
      <w:r>
        <w:rPr>
          <w:color w:val="23292E"/>
          <w:spacing w:val="-1"/>
        </w:rPr>
        <w:t> </w:t>
      </w:r>
      <w:r>
        <w:rPr>
          <w:color w:val="23292E"/>
        </w:rPr>
        <w:t>sth.</w:t>
      </w:r>
    </w:p>
    <w:p>
      <w:pPr>
        <w:pStyle w:val="BodyText"/>
        <w:rPr>
          <w:sz w:val="44"/>
        </w:rPr>
      </w:pPr>
    </w:p>
    <w:p>
      <w:pPr>
        <w:spacing w:line="360" w:lineRule="auto" w:before="303"/>
        <w:ind w:left="460" w:right="341" w:firstLine="0"/>
        <w:jc w:val="left"/>
        <w:rPr>
          <w:sz w:val="40"/>
        </w:rPr>
      </w:pPr>
      <w:r>
        <w:rPr>
          <w:color w:val="23292E"/>
          <w:sz w:val="40"/>
        </w:rPr>
        <w:t>Adolescents must have the appropriate licence, or teenagers will</w:t>
      </w:r>
      <w:r>
        <w:rPr>
          <w:color w:val="23292E"/>
          <w:spacing w:val="1"/>
          <w:sz w:val="40"/>
        </w:rPr>
        <w:t> </w:t>
      </w:r>
      <w:r>
        <w:rPr>
          <w:color w:val="23292E"/>
          <w:sz w:val="40"/>
        </w:rPr>
        <w:t>suffer from risks of </w:t>
      </w:r>
      <w:r>
        <w:rPr>
          <w:color w:val="FF0000"/>
          <w:sz w:val="40"/>
        </w:rPr>
        <w:t>being suspended from driving, harming</w:t>
      </w:r>
      <w:r>
        <w:rPr>
          <w:color w:val="FF0000"/>
          <w:spacing w:val="1"/>
          <w:sz w:val="40"/>
        </w:rPr>
        <w:t> </w:t>
      </w:r>
      <w:r>
        <w:rPr>
          <w:color w:val="FF0000"/>
          <w:sz w:val="40"/>
        </w:rPr>
        <w:t>professional</w:t>
      </w:r>
      <w:r>
        <w:rPr>
          <w:color w:val="FF0000"/>
          <w:spacing w:val="-13"/>
          <w:sz w:val="40"/>
        </w:rPr>
        <w:t> </w:t>
      </w:r>
      <w:r>
        <w:rPr>
          <w:color w:val="FF0000"/>
          <w:sz w:val="40"/>
        </w:rPr>
        <w:t>fame,</w:t>
      </w:r>
      <w:r>
        <w:rPr>
          <w:color w:val="FF0000"/>
          <w:spacing w:val="-11"/>
          <w:sz w:val="40"/>
        </w:rPr>
        <w:t> </w:t>
      </w:r>
      <w:r>
        <w:rPr>
          <w:color w:val="FF0000"/>
          <w:sz w:val="40"/>
        </w:rPr>
        <w:t>missing</w:t>
      </w:r>
      <w:r>
        <w:rPr>
          <w:color w:val="FF0000"/>
          <w:spacing w:val="-10"/>
          <w:sz w:val="40"/>
        </w:rPr>
        <w:t> </w:t>
      </w:r>
      <w:r>
        <w:rPr>
          <w:color w:val="FF0000"/>
          <w:sz w:val="40"/>
        </w:rPr>
        <w:t>out</w:t>
      </w:r>
      <w:r>
        <w:rPr>
          <w:color w:val="FF0000"/>
          <w:spacing w:val="-10"/>
          <w:sz w:val="40"/>
        </w:rPr>
        <w:t> </w:t>
      </w:r>
      <w:r>
        <w:rPr>
          <w:color w:val="FF0000"/>
          <w:sz w:val="40"/>
        </w:rPr>
        <w:t>on</w:t>
      </w:r>
      <w:r>
        <w:rPr>
          <w:color w:val="FF0000"/>
          <w:spacing w:val="-13"/>
          <w:sz w:val="40"/>
        </w:rPr>
        <w:t> </w:t>
      </w:r>
      <w:r>
        <w:rPr>
          <w:color w:val="FF0000"/>
          <w:sz w:val="40"/>
        </w:rPr>
        <w:t>potential</w:t>
      </w:r>
      <w:r>
        <w:rPr>
          <w:color w:val="FF0000"/>
          <w:spacing w:val="-10"/>
          <w:sz w:val="40"/>
        </w:rPr>
        <w:t> </w:t>
      </w:r>
      <w:r>
        <w:rPr>
          <w:color w:val="FF0000"/>
          <w:sz w:val="40"/>
        </w:rPr>
        <w:t>bonuses</w:t>
      </w:r>
      <w:r>
        <w:rPr>
          <w:color w:val="FF0000"/>
          <w:spacing w:val="-14"/>
          <w:sz w:val="40"/>
        </w:rPr>
        <w:t> </w:t>
      </w:r>
      <w:r>
        <w:rPr>
          <w:color w:val="FF0000"/>
          <w:sz w:val="40"/>
        </w:rPr>
        <w:t>in</w:t>
      </w:r>
      <w:r>
        <w:rPr>
          <w:color w:val="FF0000"/>
          <w:spacing w:val="-8"/>
          <w:sz w:val="40"/>
        </w:rPr>
        <w:t> </w:t>
      </w:r>
      <w:r>
        <w:rPr>
          <w:color w:val="FF0000"/>
          <w:sz w:val="40"/>
        </w:rPr>
        <w:t>future</w:t>
      </w:r>
      <w:r>
        <w:rPr>
          <w:color w:val="FF0000"/>
          <w:spacing w:val="-12"/>
          <w:sz w:val="40"/>
        </w:rPr>
        <w:t> </w:t>
      </w:r>
      <w:r>
        <w:rPr>
          <w:color w:val="FF0000"/>
          <w:sz w:val="40"/>
        </w:rPr>
        <w:t>jobs</w:t>
      </w:r>
      <w:r>
        <w:rPr>
          <w:color w:val="FF0000"/>
          <w:spacing w:val="-97"/>
          <w:sz w:val="40"/>
        </w:rPr>
        <w:t> </w:t>
      </w:r>
      <w:r>
        <w:rPr>
          <w:color w:val="FF0000"/>
          <w:sz w:val="40"/>
        </w:rPr>
        <w:t>and</w:t>
      </w:r>
      <w:r>
        <w:rPr>
          <w:color w:val="FF0000"/>
          <w:spacing w:val="-4"/>
          <w:sz w:val="40"/>
        </w:rPr>
        <w:t> </w:t>
      </w:r>
      <w:r>
        <w:rPr>
          <w:color w:val="FF0000"/>
          <w:sz w:val="40"/>
        </w:rPr>
        <w:t>consequently</w:t>
      </w:r>
      <w:r>
        <w:rPr>
          <w:color w:val="FF0000"/>
          <w:spacing w:val="-2"/>
          <w:sz w:val="40"/>
        </w:rPr>
        <w:t> </w:t>
      </w:r>
      <w:r>
        <w:rPr>
          <w:color w:val="FF0000"/>
          <w:sz w:val="40"/>
        </w:rPr>
        <w:t>handicapping</w:t>
      </w:r>
      <w:r>
        <w:rPr>
          <w:color w:val="FF0000"/>
          <w:spacing w:val="-4"/>
          <w:sz w:val="40"/>
        </w:rPr>
        <w:t> </w:t>
      </w:r>
      <w:r>
        <w:rPr>
          <w:color w:val="FF0000"/>
          <w:sz w:val="40"/>
        </w:rPr>
        <w:t>vocational</w:t>
      </w:r>
      <w:r>
        <w:rPr>
          <w:color w:val="FF0000"/>
          <w:spacing w:val="-2"/>
          <w:sz w:val="40"/>
        </w:rPr>
        <w:t> </w:t>
      </w:r>
      <w:r>
        <w:rPr>
          <w:color w:val="FF0000"/>
          <w:sz w:val="40"/>
        </w:rPr>
        <w:t>prospects</w:t>
      </w:r>
      <w:r>
        <w:rPr>
          <w:color w:val="23292E"/>
          <w:sz w:val="40"/>
        </w:rPr>
        <w:t>.</w:t>
      </w:r>
    </w:p>
    <w:p>
      <w:pPr>
        <w:pStyle w:val="BodyText"/>
        <w:rPr>
          <w:sz w:val="44"/>
        </w:rPr>
      </w:pPr>
    </w:p>
    <w:p>
      <w:pPr>
        <w:pStyle w:val="Heading2"/>
        <w:spacing w:line="360" w:lineRule="auto" w:before="306"/>
        <w:ind w:right="341"/>
      </w:pPr>
      <w:r>
        <w:rPr>
          <w:color w:val="FF0000"/>
        </w:rPr>
        <w:t>Even</w:t>
      </w:r>
      <w:r>
        <w:rPr>
          <w:color w:val="FF0000"/>
          <w:spacing w:val="-19"/>
        </w:rPr>
        <w:t> </w:t>
      </w:r>
      <w:r>
        <w:rPr>
          <w:color w:val="FF0000"/>
        </w:rPr>
        <w:t>driving</w:t>
      </w:r>
      <w:r>
        <w:rPr>
          <w:color w:val="FF0000"/>
          <w:spacing w:val="-15"/>
        </w:rPr>
        <w:t> </w:t>
      </w:r>
      <w:r>
        <w:rPr>
          <w:color w:val="FF0000"/>
        </w:rPr>
        <w:t>alongside</w:t>
      </w:r>
      <w:r>
        <w:rPr>
          <w:color w:val="FF0000"/>
          <w:spacing w:val="-17"/>
        </w:rPr>
        <w:t> </w:t>
      </w:r>
      <w:r>
        <w:rPr>
          <w:color w:val="FF0000"/>
        </w:rPr>
        <w:t>empty</w:t>
      </w:r>
      <w:r>
        <w:rPr>
          <w:color w:val="FF0000"/>
          <w:spacing w:val="-15"/>
        </w:rPr>
        <w:t> </w:t>
      </w:r>
      <w:r>
        <w:rPr>
          <w:color w:val="FF0000"/>
        </w:rPr>
        <w:t>avenues</w:t>
      </w:r>
      <w:r>
        <w:rPr>
          <w:color w:val="23292E"/>
        </w:rPr>
        <w:t>,</w:t>
      </w:r>
      <w:r>
        <w:rPr>
          <w:color w:val="23292E"/>
          <w:spacing w:val="-17"/>
        </w:rPr>
        <w:t> </w:t>
      </w:r>
      <w:r>
        <w:rPr>
          <w:color w:val="23292E"/>
        </w:rPr>
        <w:t>adolescents</w:t>
      </w:r>
      <w:r>
        <w:rPr>
          <w:color w:val="23292E"/>
          <w:spacing w:val="-16"/>
        </w:rPr>
        <w:t> </w:t>
      </w:r>
      <w:r>
        <w:rPr>
          <w:color w:val="23292E"/>
        </w:rPr>
        <w:t>must</w:t>
      </w:r>
      <w:r>
        <w:rPr>
          <w:color w:val="23292E"/>
          <w:spacing w:val="-17"/>
        </w:rPr>
        <w:t> </w:t>
      </w:r>
      <w:r>
        <w:rPr>
          <w:color w:val="23292E"/>
        </w:rPr>
        <w:t>have</w:t>
      </w:r>
      <w:r>
        <w:rPr>
          <w:color w:val="23292E"/>
          <w:spacing w:val="-15"/>
        </w:rPr>
        <w:t> </w:t>
      </w:r>
      <w:r>
        <w:rPr>
          <w:color w:val="23292E"/>
        </w:rPr>
        <w:t>the</w:t>
      </w:r>
      <w:r>
        <w:rPr>
          <w:color w:val="23292E"/>
          <w:spacing w:val="-97"/>
        </w:rPr>
        <w:t> </w:t>
      </w:r>
      <w:r>
        <w:rPr>
          <w:color w:val="23292E"/>
        </w:rPr>
        <w:t>appropriate licence </w:t>
      </w:r>
      <w:r>
        <w:rPr>
          <w:color w:val="FF0000"/>
        </w:rPr>
        <w:t>according to the obligation specified by</w:t>
      </w:r>
      <w:r>
        <w:rPr>
          <w:color w:val="FF0000"/>
          <w:spacing w:val="1"/>
        </w:rPr>
        <w:t> </w:t>
      </w:r>
      <w:r>
        <w:rPr>
          <w:color w:val="FF0000"/>
        </w:rPr>
        <w:t>legislation</w:t>
      </w:r>
      <w:r>
        <w:rPr>
          <w:color w:val="23292E"/>
        </w:rPr>
        <w:t>,</w:t>
      </w:r>
      <w:r>
        <w:rPr>
          <w:color w:val="23292E"/>
          <w:spacing w:val="-6"/>
        </w:rPr>
        <w:t> </w:t>
      </w:r>
      <w:r>
        <w:rPr>
          <w:color w:val="23292E"/>
        </w:rPr>
        <w:t>or</w:t>
      </w:r>
      <w:r>
        <w:rPr>
          <w:color w:val="23292E"/>
          <w:spacing w:val="-5"/>
        </w:rPr>
        <w:t> </w:t>
      </w:r>
      <w:r>
        <w:rPr>
          <w:color w:val="23292E"/>
        </w:rPr>
        <w:t>teenagers</w:t>
      </w:r>
      <w:r>
        <w:rPr>
          <w:color w:val="23292E"/>
          <w:spacing w:val="-8"/>
        </w:rPr>
        <w:t> </w:t>
      </w:r>
      <w:r>
        <w:rPr>
          <w:color w:val="23292E"/>
        </w:rPr>
        <w:t>will</w:t>
      </w:r>
      <w:r>
        <w:rPr>
          <w:color w:val="23292E"/>
          <w:spacing w:val="-7"/>
        </w:rPr>
        <w:t> </w:t>
      </w:r>
      <w:r>
        <w:rPr>
          <w:color w:val="23292E"/>
        </w:rPr>
        <w:t>suffer</w:t>
      </w:r>
      <w:r>
        <w:rPr>
          <w:color w:val="23292E"/>
          <w:spacing w:val="-7"/>
        </w:rPr>
        <w:t> </w:t>
      </w:r>
      <w:r>
        <w:rPr>
          <w:color w:val="23292E"/>
        </w:rPr>
        <w:t>from</w:t>
      </w:r>
      <w:r>
        <w:rPr>
          <w:color w:val="23292E"/>
          <w:spacing w:val="-8"/>
        </w:rPr>
        <w:t> </w:t>
      </w:r>
      <w:r>
        <w:rPr>
          <w:color w:val="23292E"/>
        </w:rPr>
        <w:t>risks</w:t>
      </w:r>
      <w:r>
        <w:rPr>
          <w:color w:val="23292E"/>
          <w:spacing w:val="-6"/>
        </w:rPr>
        <w:t> </w:t>
      </w:r>
      <w:r>
        <w:rPr>
          <w:color w:val="23292E"/>
        </w:rPr>
        <w:t>of</w:t>
      </w:r>
      <w:r>
        <w:rPr>
          <w:color w:val="23292E"/>
          <w:spacing w:val="-4"/>
        </w:rPr>
        <w:t> </w:t>
      </w:r>
      <w:r>
        <w:rPr>
          <w:color w:val="23292E"/>
        </w:rPr>
        <w:t>being</w:t>
      </w:r>
      <w:r>
        <w:rPr>
          <w:color w:val="23292E"/>
          <w:spacing w:val="-7"/>
        </w:rPr>
        <w:t> </w:t>
      </w:r>
      <w:r>
        <w:rPr>
          <w:color w:val="23292E"/>
        </w:rPr>
        <w:t>suspended</w:t>
      </w:r>
      <w:r>
        <w:rPr>
          <w:color w:val="23292E"/>
          <w:spacing w:val="-97"/>
        </w:rPr>
        <w:t> </w:t>
      </w:r>
      <w:r>
        <w:rPr>
          <w:color w:val="23292E"/>
        </w:rPr>
        <w:t>from</w:t>
      </w:r>
      <w:r>
        <w:rPr>
          <w:color w:val="23292E"/>
          <w:spacing w:val="-19"/>
        </w:rPr>
        <w:t> </w:t>
      </w:r>
      <w:r>
        <w:rPr>
          <w:color w:val="23292E"/>
        </w:rPr>
        <w:t>driving,</w:t>
      </w:r>
      <w:r>
        <w:rPr>
          <w:color w:val="23292E"/>
          <w:spacing w:val="-19"/>
        </w:rPr>
        <w:t> </w:t>
      </w:r>
      <w:r>
        <w:rPr>
          <w:color w:val="23292E"/>
        </w:rPr>
        <w:t>harming</w:t>
      </w:r>
      <w:r>
        <w:rPr>
          <w:color w:val="23292E"/>
          <w:spacing w:val="-18"/>
        </w:rPr>
        <w:t> </w:t>
      </w:r>
      <w:r>
        <w:rPr>
          <w:color w:val="23292E"/>
        </w:rPr>
        <w:t>professional</w:t>
      </w:r>
      <w:r>
        <w:rPr>
          <w:color w:val="23292E"/>
          <w:spacing w:val="-20"/>
        </w:rPr>
        <w:t> </w:t>
      </w:r>
      <w:r>
        <w:rPr>
          <w:color w:val="23292E"/>
        </w:rPr>
        <w:t>fame,</w:t>
      </w:r>
      <w:r>
        <w:rPr>
          <w:color w:val="23292E"/>
          <w:spacing w:val="-17"/>
        </w:rPr>
        <w:t> </w:t>
      </w:r>
      <w:r>
        <w:rPr>
          <w:color w:val="23292E"/>
        </w:rPr>
        <w:t>missing</w:t>
      </w:r>
      <w:r>
        <w:rPr>
          <w:color w:val="23292E"/>
          <w:spacing w:val="-16"/>
        </w:rPr>
        <w:t> </w:t>
      </w:r>
      <w:r>
        <w:rPr>
          <w:color w:val="23292E"/>
        </w:rPr>
        <w:t>out</w:t>
      </w:r>
      <w:r>
        <w:rPr>
          <w:color w:val="23292E"/>
          <w:spacing w:val="-18"/>
        </w:rPr>
        <w:t> </w:t>
      </w:r>
      <w:r>
        <w:rPr>
          <w:color w:val="23292E"/>
        </w:rPr>
        <w:t>on</w:t>
      </w:r>
      <w:r>
        <w:rPr>
          <w:color w:val="23292E"/>
          <w:spacing w:val="-18"/>
        </w:rPr>
        <w:t> </w:t>
      </w:r>
      <w:r>
        <w:rPr>
          <w:color w:val="23292E"/>
        </w:rPr>
        <w:t>potential</w:t>
      </w:r>
      <w:r>
        <w:rPr>
          <w:color w:val="23292E"/>
          <w:spacing w:val="-97"/>
        </w:rPr>
        <w:t> </w:t>
      </w:r>
      <w:r>
        <w:rPr>
          <w:color w:val="23292E"/>
        </w:rPr>
        <w:t>bonuses in future jobs and consequently handicapping vocational</w:t>
      </w:r>
      <w:r>
        <w:rPr>
          <w:color w:val="23292E"/>
          <w:spacing w:val="-97"/>
        </w:rPr>
        <w:t> </w:t>
      </w:r>
      <w:r>
        <w:rPr>
          <w:color w:val="23292E"/>
        </w:rPr>
        <w:t>prospects.</w:t>
      </w:r>
    </w:p>
    <w:p>
      <w:pPr>
        <w:pStyle w:val="BodyText"/>
        <w:rPr>
          <w:sz w:val="44"/>
        </w:rPr>
      </w:pPr>
    </w:p>
    <w:p>
      <w:pPr>
        <w:spacing w:line="360" w:lineRule="auto" w:before="303"/>
        <w:ind w:left="460" w:right="341" w:firstLine="0"/>
        <w:jc w:val="left"/>
        <w:rPr>
          <w:sz w:val="40"/>
        </w:rPr>
      </w:pPr>
      <w:r>
        <w:rPr>
          <w:color w:val="23292E"/>
          <w:sz w:val="40"/>
        </w:rPr>
        <w:t>Even</w:t>
      </w:r>
      <w:r>
        <w:rPr>
          <w:color w:val="23292E"/>
          <w:spacing w:val="-19"/>
          <w:sz w:val="40"/>
        </w:rPr>
        <w:t> </w:t>
      </w:r>
      <w:r>
        <w:rPr>
          <w:color w:val="23292E"/>
          <w:sz w:val="40"/>
        </w:rPr>
        <w:t>driving</w:t>
      </w:r>
      <w:r>
        <w:rPr>
          <w:color w:val="23292E"/>
          <w:spacing w:val="-15"/>
          <w:sz w:val="40"/>
        </w:rPr>
        <w:t> </w:t>
      </w:r>
      <w:r>
        <w:rPr>
          <w:color w:val="23292E"/>
          <w:sz w:val="40"/>
        </w:rPr>
        <w:t>alongside</w:t>
      </w:r>
      <w:r>
        <w:rPr>
          <w:color w:val="23292E"/>
          <w:spacing w:val="-17"/>
          <w:sz w:val="40"/>
        </w:rPr>
        <w:t> </w:t>
      </w:r>
      <w:r>
        <w:rPr>
          <w:color w:val="23292E"/>
          <w:sz w:val="40"/>
        </w:rPr>
        <w:t>empty</w:t>
      </w:r>
      <w:r>
        <w:rPr>
          <w:color w:val="23292E"/>
          <w:spacing w:val="-15"/>
          <w:sz w:val="40"/>
        </w:rPr>
        <w:t> </w:t>
      </w:r>
      <w:r>
        <w:rPr>
          <w:color w:val="23292E"/>
          <w:sz w:val="40"/>
        </w:rPr>
        <w:t>avenues,</w:t>
      </w:r>
      <w:r>
        <w:rPr>
          <w:color w:val="23292E"/>
          <w:spacing w:val="-17"/>
          <w:sz w:val="40"/>
        </w:rPr>
        <w:t> </w:t>
      </w:r>
      <w:r>
        <w:rPr>
          <w:color w:val="23292E"/>
          <w:sz w:val="40"/>
        </w:rPr>
        <w:t>adolescents</w:t>
      </w:r>
      <w:r>
        <w:rPr>
          <w:color w:val="23292E"/>
          <w:spacing w:val="-16"/>
          <w:sz w:val="40"/>
        </w:rPr>
        <w:t> </w:t>
      </w:r>
      <w:r>
        <w:rPr>
          <w:color w:val="23292E"/>
          <w:sz w:val="40"/>
        </w:rPr>
        <w:t>must</w:t>
      </w:r>
      <w:r>
        <w:rPr>
          <w:color w:val="23292E"/>
          <w:spacing w:val="-17"/>
          <w:sz w:val="40"/>
        </w:rPr>
        <w:t> </w:t>
      </w:r>
      <w:r>
        <w:rPr>
          <w:color w:val="23292E"/>
          <w:sz w:val="40"/>
        </w:rPr>
        <w:t>have</w:t>
      </w:r>
      <w:r>
        <w:rPr>
          <w:color w:val="23292E"/>
          <w:spacing w:val="-15"/>
          <w:sz w:val="40"/>
        </w:rPr>
        <w:t> </w:t>
      </w:r>
      <w:r>
        <w:rPr>
          <w:color w:val="23292E"/>
          <w:sz w:val="40"/>
        </w:rPr>
        <w:t>the</w:t>
      </w:r>
      <w:r>
        <w:rPr>
          <w:color w:val="23292E"/>
          <w:spacing w:val="-97"/>
          <w:sz w:val="40"/>
        </w:rPr>
        <w:t> </w:t>
      </w:r>
      <w:r>
        <w:rPr>
          <w:color w:val="23292E"/>
          <w:sz w:val="40"/>
        </w:rPr>
        <w:t>appropriate licence according to the obligation specified by</w:t>
      </w:r>
      <w:r>
        <w:rPr>
          <w:color w:val="23292E"/>
          <w:spacing w:val="1"/>
          <w:sz w:val="40"/>
        </w:rPr>
        <w:t> </w:t>
      </w:r>
      <w:r>
        <w:rPr>
          <w:color w:val="23292E"/>
          <w:sz w:val="40"/>
        </w:rPr>
        <w:t>legislation,</w:t>
      </w:r>
      <w:r>
        <w:rPr>
          <w:color w:val="23292E"/>
          <w:spacing w:val="-6"/>
          <w:sz w:val="40"/>
        </w:rPr>
        <w:t> </w:t>
      </w:r>
      <w:r>
        <w:rPr>
          <w:color w:val="FF0000"/>
          <w:sz w:val="40"/>
        </w:rPr>
        <w:t>which</w:t>
      </w:r>
      <w:r>
        <w:rPr>
          <w:color w:val="FF0000"/>
          <w:spacing w:val="-2"/>
          <w:sz w:val="40"/>
        </w:rPr>
        <w:t> </w:t>
      </w:r>
      <w:r>
        <w:rPr>
          <w:color w:val="FF0000"/>
          <w:sz w:val="40"/>
        </w:rPr>
        <w:t>must</w:t>
      </w:r>
      <w:r>
        <w:rPr>
          <w:color w:val="FF0000"/>
          <w:spacing w:val="-5"/>
          <w:sz w:val="40"/>
        </w:rPr>
        <w:t> </w:t>
      </w:r>
      <w:r>
        <w:rPr>
          <w:color w:val="FF0000"/>
          <w:sz w:val="40"/>
        </w:rPr>
        <w:t>be</w:t>
      </w:r>
      <w:r>
        <w:rPr>
          <w:color w:val="FF0000"/>
          <w:spacing w:val="-3"/>
          <w:sz w:val="40"/>
        </w:rPr>
        <w:t> </w:t>
      </w:r>
      <w:r>
        <w:rPr>
          <w:color w:val="FF0000"/>
          <w:sz w:val="40"/>
        </w:rPr>
        <w:t>pounded</w:t>
      </w:r>
      <w:r>
        <w:rPr>
          <w:color w:val="FF0000"/>
          <w:spacing w:val="-6"/>
          <w:sz w:val="40"/>
        </w:rPr>
        <w:t> </w:t>
      </w:r>
      <w:r>
        <w:rPr>
          <w:color w:val="FF0000"/>
          <w:sz w:val="40"/>
        </w:rPr>
        <w:t>into</w:t>
      </w:r>
      <w:r>
        <w:rPr>
          <w:color w:val="FF0000"/>
          <w:spacing w:val="-2"/>
          <w:sz w:val="40"/>
        </w:rPr>
        <w:t> </w:t>
      </w:r>
      <w:r>
        <w:rPr>
          <w:color w:val="FF0000"/>
          <w:sz w:val="40"/>
        </w:rPr>
        <w:t>kids'</w:t>
      </w:r>
      <w:r>
        <w:rPr>
          <w:color w:val="FF0000"/>
          <w:spacing w:val="-4"/>
          <w:sz w:val="40"/>
        </w:rPr>
        <w:t> </w:t>
      </w:r>
      <w:r>
        <w:rPr>
          <w:color w:val="FF0000"/>
          <w:sz w:val="40"/>
        </w:rPr>
        <w:t>minds</w:t>
      </w:r>
      <w:r>
        <w:rPr>
          <w:color w:val="FF0000"/>
          <w:spacing w:val="-3"/>
          <w:sz w:val="40"/>
        </w:rPr>
        <w:t> </w:t>
      </w:r>
      <w:r>
        <w:rPr>
          <w:color w:val="FF0000"/>
          <w:sz w:val="40"/>
        </w:rPr>
        <w:t>by</w:t>
      </w:r>
      <w:r>
        <w:rPr>
          <w:color w:val="FF0000"/>
          <w:spacing w:val="-5"/>
          <w:sz w:val="40"/>
        </w:rPr>
        <w:t> </w:t>
      </w:r>
      <w:r>
        <w:rPr>
          <w:color w:val="FF0000"/>
          <w:sz w:val="40"/>
        </w:rPr>
        <w:t>guardians</w:t>
      </w:r>
      <w:r>
        <w:rPr>
          <w:color w:val="FF0000"/>
          <w:spacing w:val="-97"/>
          <w:sz w:val="40"/>
        </w:rPr>
        <w:t> </w:t>
      </w:r>
      <w:r>
        <w:rPr>
          <w:color w:val="FF0000"/>
          <w:sz w:val="40"/>
        </w:rPr>
        <w:t>who must place stern emphasis on flexibility in driving</w:t>
      </w:r>
      <w:r>
        <w:rPr>
          <w:color w:val="23292E"/>
          <w:sz w:val="40"/>
        </w:rPr>
        <w:t>, or</w:t>
      </w:r>
      <w:r>
        <w:rPr>
          <w:color w:val="23292E"/>
          <w:spacing w:val="1"/>
          <w:sz w:val="40"/>
        </w:rPr>
        <w:t> </w:t>
      </w:r>
      <w:r>
        <w:rPr>
          <w:color w:val="23292E"/>
          <w:sz w:val="40"/>
        </w:rPr>
        <w:t>teenagers will suffer from risks of being suspended from driving,</w:t>
      </w:r>
      <w:r>
        <w:rPr>
          <w:color w:val="23292E"/>
          <w:spacing w:val="-97"/>
          <w:sz w:val="40"/>
        </w:rPr>
        <w:t> </w:t>
      </w:r>
      <w:r>
        <w:rPr>
          <w:color w:val="23292E"/>
          <w:sz w:val="40"/>
        </w:rPr>
        <w:t>harming</w:t>
      </w:r>
      <w:r>
        <w:rPr>
          <w:color w:val="23292E"/>
          <w:spacing w:val="-3"/>
          <w:sz w:val="40"/>
        </w:rPr>
        <w:t> </w:t>
      </w:r>
      <w:r>
        <w:rPr>
          <w:color w:val="23292E"/>
          <w:sz w:val="40"/>
        </w:rPr>
        <w:t>professional</w:t>
      </w:r>
      <w:r>
        <w:rPr>
          <w:color w:val="23292E"/>
          <w:spacing w:val="-5"/>
          <w:sz w:val="40"/>
        </w:rPr>
        <w:t> </w:t>
      </w:r>
      <w:r>
        <w:rPr>
          <w:color w:val="23292E"/>
          <w:sz w:val="40"/>
        </w:rPr>
        <w:t>fame,</w:t>
      </w:r>
      <w:r>
        <w:rPr>
          <w:color w:val="23292E"/>
          <w:spacing w:val="-2"/>
          <w:sz w:val="40"/>
        </w:rPr>
        <w:t> </w:t>
      </w:r>
      <w:r>
        <w:rPr>
          <w:color w:val="23292E"/>
          <w:sz w:val="40"/>
        </w:rPr>
        <w:t>missing</w:t>
      </w:r>
      <w:r>
        <w:rPr>
          <w:color w:val="23292E"/>
          <w:spacing w:val="-3"/>
          <w:sz w:val="40"/>
        </w:rPr>
        <w:t> </w:t>
      </w:r>
      <w:r>
        <w:rPr>
          <w:color w:val="23292E"/>
          <w:sz w:val="40"/>
        </w:rPr>
        <w:t>out</w:t>
      </w:r>
      <w:r>
        <w:rPr>
          <w:color w:val="23292E"/>
          <w:spacing w:val="-3"/>
          <w:sz w:val="40"/>
        </w:rPr>
        <w:t> </w:t>
      </w:r>
      <w:r>
        <w:rPr>
          <w:color w:val="23292E"/>
          <w:sz w:val="40"/>
        </w:rPr>
        <w:t>on</w:t>
      </w:r>
      <w:r>
        <w:rPr>
          <w:color w:val="23292E"/>
          <w:spacing w:val="-3"/>
          <w:sz w:val="40"/>
        </w:rPr>
        <w:t> </w:t>
      </w:r>
      <w:r>
        <w:rPr>
          <w:color w:val="23292E"/>
          <w:sz w:val="40"/>
        </w:rPr>
        <w:t>potential</w:t>
      </w:r>
      <w:r>
        <w:rPr>
          <w:color w:val="23292E"/>
          <w:spacing w:val="-4"/>
          <w:sz w:val="40"/>
        </w:rPr>
        <w:t> </w:t>
      </w:r>
      <w:r>
        <w:rPr>
          <w:color w:val="23292E"/>
          <w:sz w:val="40"/>
        </w:rPr>
        <w:t>bonuses</w:t>
      </w:r>
      <w:r>
        <w:rPr>
          <w:color w:val="23292E"/>
          <w:spacing w:val="-4"/>
          <w:sz w:val="40"/>
        </w:rPr>
        <w:t> </w:t>
      </w:r>
      <w:r>
        <w:rPr>
          <w:color w:val="23292E"/>
          <w:sz w:val="40"/>
        </w:rPr>
        <w:t>in</w:t>
      </w:r>
    </w:p>
    <w:p>
      <w:pPr>
        <w:pStyle w:val="Heading2"/>
      </w:pPr>
      <w:r>
        <w:rPr>
          <w:color w:val="23292E"/>
        </w:rPr>
        <w:t>future</w:t>
      </w:r>
      <w:r>
        <w:rPr>
          <w:color w:val="23292E"/>
          <w:spacing w:val="-4"/>
        </w:rPr>
        <w:t> </w:t>
      </w:r>
      <w:r>
        <w:rPr>
          <w:color w:val="23292E"/>
        </w:rPr>
        <w:t>jobs</w:t>
      </w:r>
      <w:r>
        <w:rPr>
          <w:color w:val="23292E"/>
          <w:spacing w:val="-6"/>
        </w:rPr>
        <w:t> </w:t>
      </w:r>
      <w:r>
        <w:rPr>
          <w:color w:val="23292E"/>
        </w:rPr>
        <w:t>and</w:t>
      </w:r>
      <w:r>
        <w:rPr>
          <w:color w:val="23292E"/>
          <w:spacing w:val="-6"/>
        </w:rPr>
        <w:t> </w:t>
      </w:r>
      <w:r>
        <w:rPr>
          <w:color w:val="23292E"/>
        </w:rPr>
        <w:t>consequently</w:t>
      </w:r>
      <w:r>
        <w:rPr>
          <w:color w:val="23292E"/>
          <w:spacing w:val="-5"/>
        </w:rPr>
        <w:t> </w:t>
      </w:r>
      <w:r>
        <w:rPr>
          <w:color w:val="23292E"/>
        </w:rPr>
        <w:t>handicapping</w:t>
      </w:r>
      <w:r>
        <w:rPr>
          <w:color w:val="23292E"/>
          <w:spacing w:val="-5"/>
        </w:rPr>
        <w:t> </w:t>
      </w:r>
      <w:r>
        <w:rPr>
          <w:color w:val="23292E"/>
        </w:rPr>
        <w:t>vocational</w:t>
      </w:r>
      <w:r>
        <w:rPr>
          <w:color w:val="23292E"/>
          <w:spacing w:val="-6"/>
        </w:rPr>
        <w:t> </w:t>
      </w:r>
      <w:r>
        <w:rPr>
          <w:color w:val="23292E"/>
        </w:rPr>
        <w:t>prospects.</w:t>
      </w:r>
    </w:p>
    <w:p>
      <w:pPr>
        <w:spacing w:after="0"/>
        <w:sectPr>
          <w:pgSz w:w="11910" w:h="16840"/>
          <w:pgMar w:header="0" w:footer="467" w:top="200" w:bottom="660" w:left="260" w:right="280"/>
        </w:sectPr>
      </w:pPr>
    </w:p>
    <w:p>
      <w:pPr>
        <w:pStyle w:val="BodyText"/>
        <w:spacing w:line="381" w:lineRule="auto" w:before="10"/>
        <w:ind w:left="460" w:right="439"/>
        <w:jc w:val="both"/>
        <w:rPr>
          <w:rFonts w:ascii="SimSun" w:eastAsia="SimSun" w:hint="eastAsia"/>
        </w:rPr>
      </w:pPr>
      <w:r>
        <w:rPr>
          <w:rFonts w:ascii="SimSun" w:eastAsia="SimSun" w:hint="eastAsia"/>
          <w:color w:val="23292E"/>
          <w:w w:val="95"/>
        </w:rPr>
        <w:t>青少年即使在空无一人的大街上开车，也必须依法持有合适的驾照，监护人</w:t>
      </w:r>
      <w:r>
        <w:rPr>
          <w:rFonts w:ascii="SimSun" w:eastAsia="SimSun" w:hint="eastAsia"/>
          <w:color w:val="23292E"/>
          <w:spacing w:val="1"/>
          <w:w w:val="95"/>
        </w:rPr>
        <w:t> </w:t>
      </w:r>
      <w:r>
        <w:rPr>
          <w:rFonts w:ascii="SimSun" w:eastAsia="SimSun" w:hint="eastAsia"/>
          <w:color w:val="23292E"/>
          <w:w w:val="95"/>
        </w:rPr>
        <w:t>必须告诫孩子要灵活驾驶，并让他们铭记于心，否则他们将面临吊销驾驶执</w:t>
      </w:r>
      <w:r>
        <w:rPr>
          <w:rFonts w:ascii="SimSun" w:eastAsia="SimSun" w:hint="eastAsia"/>
          <w:color w:val="23292E"/>
          <w:spacing w:val="1"/>
          <w:w w:val="95"/>
        </w:rPr>
        <w:t> </w:t>
      </w:r>
      <w:r>
        <w:rPr>
          <w:rFonts w:ascii="SimSun" w:eastAsia="SimSun" w:hint="eastAsia"/>
          <w:color w:val="23292E"/>
        </w:rPr>
        <w:t>照、职业声誉受损和错失未来工作奖金的风险，从而妨碍职业前景。</w:t>
      </w:r>
    </w:p>
    <w:p>
      <w:pPr>
        <w:pStyle w:val="BodyText"/>
        <w:rPr>
          <w:rFonts w:ascii="SimSun"/>
        </w:rPr>
      </w:pPr>
    </w:p>
    <w:p>
      <w:pPr>
        <w:pStyle w:val="Heading1"/>
        <w:spacing w:before="266"/>
        <w:jc w:val="both"/>
      </w:pPr>
      <w:r>
        <w:rPr>
          <w:color w:val="23292E"/>
        </w:rPr>
        <w:t>Even</w:t>
      </w:r>
      <w:r>
        <w:rPr>
          <w:color w:val="23292E"/>
          <w:spacing w:val="-7"/>
        </w:rPr>
        <w:t> </w:t>
      </w:r>
      <w:r>
        <w:rPr>
          <w:color w:val="23292E"/>
        </w:rPr>
        <w:t>driving</w:t>
      </w:r>
      <w:r>
        <w:rPr>
          <w:color w:val="23292E"/>
          <w:spacing w:val="-2"/>
        </w:rPr>
        <w:t> </w:t>
      </w:r>
      <w:r>
        <w:rPr>
          <w:color w:val="FF0000"/>
        </w:rPr>
        <w:t>alongside</w:t>
      </w:r>
      <w:r>
        <w:rPr>
          <w:color w:val="FF0000"/>
          <w:spacing w:val="-3"/>
        </w:rPr>
        <w:t> </w:t>
      </w:r>
      <w:r>
        <w:rPr>
          <w:color w:val="FF0000"/>
        </w:rPr>
        <w:t>empty</w:t>
      </w:r>
      <w:r>
        <w:rPr>
          <w:color w:val="FF0000"/>
          <w:spacing w:val="-4"/>
        </w:rPr>
        <w:t> </w:t>
      </w:r>
      <w:r>
        <w:rPr>
          <w:color w:val="FF0000"/>
        </w:rPr>
        <w:t>avenues</w:t>
      </w:r>
    </w:p>
    <w:p>
      <w:pPr>
        <w:pStyle w:val="ListParagraph"/>
        <w:numPr>
          <w:ilvl w:val="0"/>
          <w:numId w:val="121"/>
        </w:numPr>
        <w:tabs>
          <w:tab w:pos="796" w:val="left" w:leader="none"/>
        </w:tabs>
        <w:spacing w:line="422" w:lineRule="auto" w:before="283" w:after="0"/>
        <w:ind w:left="460" w:right="2671" w:firstLine="0"/>
        <w:jc w:val="left"/>
        <w:rPr>
          <w:sz w:val="32"/>
        </w:rPr>
      </w:pPr>
      <w:r>
        <w:rPr>
          <w:sz w:val="32"/>
          <w:shd w:fill="FFFF00" w:color="auto" w:val="clear"/>
        </w:rPr>
        <w:t>alongside</w:t>
      </w:r>
      <w:r>
        <w:rPr>
          <w:spacing w:val="-11"/>
          <w:sz w:val="32"/>
          <w:shd w:fill="FFFF00" w:color="auto" w:val="clear"/>
        </w:rPr>
        <w:t> </w:t>
      </w:r>
      <w:r>
        <w:rPr>
          <w:color w:val="333333"/>
          <w:sz w:val="32"/>
          <w:shd w:fill="FFFF00" w:color="auto" w:val="clear"/>
        </w:rPr>
        <w:t>(2</w:t>
      </w:r>
      <w:r>
        <w:rPr>
          <w:color w:val="333333"/>
          <w:spacing w:val="-5"/>
          <w:sz w:val="32"/>
          <w:shd w:fill="FFFF00" w:color="auto" w:val="clear"/>
        </w:rPr>
        <w:t>) </w:t>
      </w:r>
      <w:r>
        <w:rPr>
          <w:color w:val="333333"/>
          <w:sz w:val="32"/>
          <w:shd w:fill="FFFF00" w:color="auto" w:val="clear"/>
        </w:rPr>
        <w:t>prep./adv</w:t>
      </w:r>
      <w:r>
        <w:rPr>
          <w:color w:val="333333"/>
          <w:spacing w:val="-7"/>
          <w:sz w:val="32"/>
          <w:shd w:fill="FFFF00" w:color="auto" w:val="clear"/>
        </w:rPr>
        <w:t>. </w:t>
      </w:r>
      <w:r>
        <w:rPr>
          <w:rFonts w:ascii="SimSun" w:hAnsi="SimSun" w:eastAsia="SimSun" w:hint="eastAsia"/>
          <w:color w:val="333333"/>
          <w:sz w:val="32"/>
          <w:shd w:fill="FFFF00" w:color="auto" w:val="clear"/>
        </w:rPr>
        <w:t>在</w:t>
      </w:r>
      <w:r>
        <w:rPr>
          <w:color w:val="333333"/>
          <w:sz w:val="32"/>
          <w:shd w:fill="FFFF00" w:color="auto" w:val="clear"/>
        </w:rPr>
        <w:t>…</w:t>
      </w:r>
      <w:r>
        <w:rPr>
          <w:rFonts w:ascii="SimSun" w:hAnsi="SimSun" w:eastAsia="SimSun" w:hint="eastAsia"/>
          <w:color w:val="333333"/>
          <w:sz w:val="32"/>
          <w:shd w:fill="FFFF00" w:color="auto" w:val="clear"/>
        </w:rPr>
        <w:t>旁边；与</w:t>
      </w:r>
      <w:r>
        <w:rPr>
          <w:color w:val="333333"/>
          <w:sz w:val="32"/>
          <w:shd w:fill="FFFF00" w:color="auto" w:val="clear"/>
        </w:rPr>
        <w:t>……</w:t>
      </w:r>
      <w:r>
        <w:rPr>
          <w:rFonts w:ascii="SimSun" w:hAnsi="SimSun" w:eastAsia="SimSun" w:hint="eastAsia"/>
          <w:color w:val="333333"/>
          <w:sz w:val="32"/>
          <w:shd w:fill="FFFF00" w:color="auto" w:val="clear"/>
        </w:rPr>
        <w:t>并列；与此同时</w:t>
      </w:r>
      <w:r>
        <w:rPr>
          <w:color w:val="333333"/>
          <w:sz w:val="32"/>
        </w:rPr>
        <w:t>alongside</w:t>
      </w:r>
      <w:r>
        <w:rPr>
          <w:color w:val="333333"/>
          <w:spacing w:val="-2"/>
          <w:sz w:val="32"/>
        </w:rPr>
        <w:t> </w:t>
      </w:r>
      <w:r>
        <w:rPr>
          <w:color w:val="333333"/>
          <w:sz w:val="32"/>
        </w:rPr>
        <w:t>each</w:t>
      </w:r>
      <w:r>
        <w:rPr>
          <w:color w:val="333333"/>
          <w:spacing w:val="2"/>
          <w:sz w:val="32"/>
        </w:rPr>
        <w:t> </w:t>
      </w:r>
      <w:r>
        <w:rPr>
          <w:color w:val="333333"/>
          <w:sz w:val="32"/>
        </w:rPr>
        <w:t>other</w:t>
      </w:r>
    </w:p>
    <w:p>
      <w:pPr>
        <w:pStyle w:val="BodyText"/>
        <w:spacing w:line="330" w:lineRule="exact"/>
        <w:ind w:left="460"/>
      </w:pPr>
      <w:r>
        <w:rPr>
          <w:color w:val="333333"/>
        </w:rPr>
        <w:t>alongside</w:t>
      </w:r>
      <w:r>
        <w:rPr>
          <w:color w:val="333333"/>
          <w:spacing w:val="-4"/>
        </w:rPr>
        <w:t> </w:t>
      </w:r>
      <w:r>
        <w:rPr>
          <w:color w:val="333333"/>
        </w:rPr>
        <w:t>with</w:t>
      </w:r>
    </w:p>
    <w:p>
      <w:pPr>
        <w:pStyle w:val="BodyText"/>
        <w:spacing w:before="234"/>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stand</w:t>
      </w:r>
      <w:r>
        <w:rPr>
          <w:color w:val="333333"/>
          <w:spacing w:val="35"/>
          <w:w w:val="95"/>
        </w:rPr>
        <w:t> </w:t>
      </w:r>
      <w:r>
        <w:rPr>
          <w:color w:val="333333"/>
          <w:w w:val="95"/>
        </w:rPr>
        <w:t>alongside</w:t>
      </w:r>
    </w:p>
    <w:p>
      <w:pPr>
        <w:pStyle w:val="BodyText"/>
        <w:spacing w:line="415" w:lineRule="auto" w:before="298"/>
        <w:ind w:left="460" w:right="3565"/>
        <w:rPr>
          <w:rFonts w:ascii="SimSun" w:eastAsia="SimSun" w:hint="eastAsia"/>
        </w:rPr>
      </w:pPr>
      <w:r>
        <w:rPr>
          <w:rFonts w:ascii="SimSun" w:eastAsia="SimSun" w:hint="eastAsia"/>
          <w:color w:val="333333"/>
          <w:w w:val="95"/>
          <w:shd w:fill="BEBEBE" w:color="auto" w:val="clear"/>
        </w:rPr>
        <w:t>考</w:t>
      </w:r>
      <w:r>
        <w:rPr>
          <w:rFonts w:ascii="SimSun" w:eastAsia="SimSun" w:hint="eastAsia"/>
          <w:color w:val="333333"/>
          <w:w w:val="95"/>
        </w:rPr>
        <w:t> </w:t>
      </w:r>
      <w:r>
        <w:rPr>
          <w:color w:val="333333"/>
          <w:w w:val="95"/>
        </w:rPr>
        <w:t>Britons</w:t>
      </w:r>
      <w:r>
        <w:rPr>
          <w:color w:val="333333"/>
          <w:spacing w:val="1"/>
          <w:w w:val="95"/>
        </w:rPr>
        <w:t> </w:t>
      </w:r>
      <w:r>
        <w:rPr>
          <w:color w:val="333333"/>
          <w:w w:val="95"/>
        </w:rPr>
        <w:t>rate</w:t>
      </w:r>
      <w:r>
        <w:rPr>
          <w:color w:val="333333"/>
          <w:spacing w:val="1"/>
          <w:w w:val="95"/>
        </w:rPr>
        <w:t> </w:t>
      </w:r>
      <w:r>
        <w:rPr>
          <w:color w:val="333333"/>
          <w:w w:val="95"/>
        </w:rPr>
        <w:t>the</w:t>
      </w:r>
      <w:r>
        <w:rPr>
          <w:color w:val="333333"/>
          <w:spacing w:val="1"/>
          <w:w w:val="95"/>
        </w:rPr>
        <w:t> </w:t>
      </w:r>
      <w:r>
        <w:rPr>
          <w:color w:val="333333"/>
          <w:w w:val="95"/>
        </w:rPr>
        <w:t>royal</w:t>
      </w:r>
      <w:r>
        <w:rPr>
          <w:color w:val="333333"/>
          <w:spacing w:val="72"/>
        </w:rPr>
        <w:t> </w:t>
      </w:r>
      <w:r>
        <w:rPr>
          <w:color w:val="333333"/>
          <w:w w:val="95"/>
        </w:rPr>
        <w:t>family</w:t>
      </w:r>
      <w:r>
        <w:rPr>
          <w:color w:val="333333"/>
          <w:spacing w:val="72"/>
        </w:rPr>
        <w:t> </w:t>
      </w:r>
      <w:r>
        <w:rPr>
          <w:color w:val="333333"/>
          <w:w w:val="95"/>
        </w:rPr>
        <w:t>alongside</w:t>
      </w:r>
      <w:r>
        <w:rPr>
          <w:color w:val="333333"/>
          <w:spacing w:val="72"/>
        </w:rPr>
        <w:t> </w:t>
      </w:r>
      <w:r>
        <w:rPr>
          <w:color w:val="333333"/>
          <w:w w:val="95"/>
        </w:rPr>
        <w:t>Shakespeare.</w:t>
      </w:r>
      <w:r>
        <w:rPr>
          <w:color w:val="333333"/>
          <w:spacing w:val="1"/>
          <w:w w:val="95"/>
        </w:rPr>
        <w:t> </w:t>
      </w:r>
      <w:r>
        <w:rPr>
          <w:rFonts w:ascii="SimSun" w:eastAsia="SimSun" w:hint="eastAsia"/>
          <w:color w:val="333333"/>
          <w:spacing w:val="-1"/>
          <w:shd w:fill="BEBEBE" w:color="auto" w:val="clear"/>
        </w:rPr>
        <w:t>考</w:t>
      </w:r>
      <w:r>
        <w:rPr>
          <w:rFonts w:ascii="SimSun" w:eastAsia="SimSun" w:hint="eastAsia"/>
          <w:color w:val="333333"/>
          <w:spacing w:val="-98"/>
        </w:rPr>
        <w:t> </w:t>
      </w:r>
      <w:r>
        <w:rPr>
          <w:color w:val="333333"/>
          <w:spacing w:val="-1"/>
        </w:rPr>
        <w:t>Alongside</w:t>
      </w:r>
      <w:r>
        <w:rPr>
          <w:color w:val="333333"/>
        </w:rPr>
        <w:t> </w:t>
      </w:r>
      <w:r>
        <w:rPr>
          <w:color w:val="333333"/>
          <w:spacing w:val="-1"/>
        </w:rPr>
        <w:t>that,</w:t>
      </w:r>
      <w:r>
        <w:rPr>
          <w:color w:val="333333"/>
          <w:spacing w:val="2"/>
        </w:rPr>
        <w:t> </w:t>
      </w:r>
      <w:r>
        <w:rPr>
          <w:color w:val="333333"/>
          <w:spacing w:val="-1"/>
        </w:rPr>
        <w:t>many</w:t>
      </w:r>
      <w:r>
        <w:rPr>
          <w:color w:val="333333"/>
          <w:spacing w:val="3"/>
        </w:rPr>
        <w:t> </w:t>
      </w:r>
      <w:r>
        <w:rPr>
          <w:color w:val="333333"/>
          <w:spacing w:val="-1"/>
        </w:rPr>
        <w:t>countries</w:t>
      </w:r>
      <w:r>
        <w:rPr>
          <w:color w:val="333333"/>
          <w:spacing w:val="3"/>
        </w:rPr>
        <w:t> </w:t>
      </w:r>
      <w:r>
        <w:rPr>
          <w:color w:val="333333"/>
        </w:rPr>
        <w:t>also</w:t>
      </w:r>
      <w:r>
        <w:rPr>
          <w:color w:val="333333"/>
          <w:spacing w:val="1"/>
        </w:rPr>
        <w:t> </w:t>
      </w:r>
      <w:r>
        <w:rPr>
          <w:color w:val="333333"/>
        </w:rPr>
        <w:t>find</w:t>
      </w:r>
      <w:r>
        <w:rPr>
          <w:color w:val="333333"/>
          <w:spacing w:val="-2"/>
        </w:rPr>
        <w:t> </w:t>
      </w:r>
      <w:r>
        <w:rPr>
          <w:color w:val="333333"/>
        </w:rPr>
        <w:t>this problem.</w:t>
      </w:r>
      <w:r>
        <w:rPr>
          <w:color w:val="333333"/>
          <w:spacing w:val="-77"/>
        </w:rPr>
        <w:t> </w:t>
      </w:r>
      <w:r>
        <w:rPr>
          <w:rFonts w:ascii="SimSun" w:eastAsia="SimSun" w:hint="eastAsia"/>
          <w:color w:val="333333"/>
        </w:rPr>
        <w:t>派生词</w:t>
      </w:r>
      <w:r>
        <w:rPr>
          <w:color w:val="333333"/>
          <w:spacing w:val="38"/>
        </w:rPr>
        <w:t>: </w:t>
      </w:r>
      <w:r>
        <w:rPr>
          <w:color w:val="333333"/>
        </w:rPr>
        <w:t>along</w:t>
      </w:r>
      <w:r>
        <w:rPr>
          <w:color w:val="333333"/>
          <w:spacing w:val="-1"/>
        </w:rPr>
        <w:t> (</w:t>
      </w:r>
      <w:r>
        <w:rPr>
          <w:color w:val="333333"/>
        </w:rPr>
        <w:t>6</w:t>
      </w:r>
      <w:r>
        <w:rPr>
          <w:color w:val="333333"/>
          <w:spacing w:val="-1"/>
        </w:rPr>
        <w:t>) </w:t>
      </w:r>
      <w:r>
        <w:rPr>
          <w:color w:val="333333"/>
        </w:rPr>
        <w:t>adv</w:t>
      </w:r>
      <w:r>
        <w:rPr>
          <w:color w:val="333333"/>
          <w:spacing w:val="-3"/>
        </w:rPr>
        <w:t>. </w:t>
      </w:r>
      <w:r>
        <w:rPr>
          <w:rFonts w:ascii="SimSun" w:eastAsia="SimSun" w:hint="eastAsia"/>
          <w:color w:val="333333"/>
        </w:rPr>
        <w:t>向前；</w:t>
      </w:r>
      <w:r>
        <w:rPr>
          <w:color w:val="333333"/>
        </w:rPr>
        <w:t>prep. </w:t>
      </w:r>
      <w:r>
        <w:rPr>
          <w:rFonts w:ascii="SimSun" w:eastAsia="SimSun" w:hint="eastAsia"/>
          <w:color w:val="333333"/>
        </w:rPr>
        <w:t>沿着</w:t>
      </w:r>
    </w:p>
    <w:p>
      <w:pPr>
        <w:pStyle w:val="BodyText"/>
        <w:spacing w:before="1"/>
        <w:rPr>
          <w:rFonts w:ascii="SimSun"/>
          <w:sz w:val="48"/>
        </w:rPr>
      </w:pPr>
    </w:p>
    <w:p>
      <w:pPr>
        <w:pStyle w:val="ListParagraph"/>
        <w:numPr>
          <w:ilvl w:val="0"/>
          <w:numId w:val="121"/>
        </w:numPr>
        <w:tabs>
          <w:tab w:pos="796" w:val="left" w:leader="none"/>
          <w:tab w:pos="3099" w:val="left" w:leader="none"/>
        </w:tabs>
        <w:spacing w:line="422" w:lineRule="auto" w:before="0" w:after="0"/>
        <w:ind w:left="460" w:right="5484" w:firstLine="0"/>
        <w:jc w:val="left"/>
        <w:rPr>
          <w:sz w:val="32"/>
        </w:rPr>
      </w:pPr>
      <w:r>
        <w:rPr>
          <w:sz w:val="32"/>
          <w:shd w:fill="FFFF00" w:color="auto" w:val="clear"/>
        </w:rPr>
        <w:t>empty</w:t>
      </w:r>
      <w:r>
        <w:rPr>
          <w:spacing w:val="-6"/>
          <w:sz w:val="32"/>
          <w:shd w:fill="FFFF00" w:color="auto" w:val="clear"/>
        </w:rPr>
        <w:t> </w:t>
      </w:r>
      <w:r>
        <w:rPr>
          <w:color w:val="333333"/>
          <w:sz w:val="32"/>
          <w:shd w:fill="FFFF00" w:color="auto" w:val="clear"/>
        </w:rPr>
        <w:t>(4)</w:t>
      </w:r>
      <w:r>
        <w:rPr>
          <w:color w:val="333333"/>
          <w:spacing w:val="-6"/>
          <w:sz w:val="32"/>
          <w:shd w:fill="FFFF00" w:color="auto" w:val="clear"/>
        </w:rPr>
        <w:t> </w:t>
      </w:r>
      <w:r>
        <w:rPr>
          <w:color w:val="333333"/>
          <w:sz w:val="32"/>
          <w:shd w:fill="FFFF00" w:color="auto" w:val="clear"/>
        </w:rPr>
        <w:t>adj.</w:t>
      </w:r>
      <w:r>
        <w:rPr>
          <w:color w:val="333333"/>
          <w:spacing w:val="-5"/>
          <w:sz w:val="32"/>
          <w:shd w:fill="FFFF00" w:color="auto" w:val="clear"/>
        </w:rPr>
        <w:t> </w:t>
      </w:r>
      <w:r>
        <w:rPr>
          <w:rFonts w:ascii="SimSun" w:eastAsia="SimSun" w:hint="eastAsia"/>
          <w:color w:val="333333"/>
          <w:sz w:val="32"/>
          <w:shd w:fill="FFFF00" w:color="auto" w:val="clear"/>
        </w:rPr>
        <w:t>空的；空洞的；空虚的</w:t>
      </w:r>
      <w:r>
        <w:rPr>
          <w:color w:val="333333"/>
          <w:sz w:val="32"/>
        </w:rPr>
        <w:t>empty</w:t>
      </w:r>
      <w:r>
        <w:rPr>
          <w:color w:val="333333"/>
          <w:spacing w:val="-2"/>
          <w:sz w:val="32"/>
        </w:rPr>
        <w:t> </w:t>
      </w:r>
      <w:r>
        <w:rPr>
          <w:color w:val="333333"/>
          <w:sz w:val="32"/>
        </w:rPr>
        <w:t>container;</w:t>
        <w:tab/>
        <w:t>empty</w:t>
      </w:r>
      <w:r>
        <w:rPr>
          <w:color w:val="333333"/>
          <w:spacing w:val="-1"/>
          <w:sz w:val="32"/>
        </w:rPr>
        <w:t> </w:t>
      </w:r>
      <w:r>
        <w:rPr>
          <w:color w:val="333333"/>
          <w:sz w:val="32"/>
        </w:rPr>
        <w:t>promise</w:t>
      </w:r>
    </w:p>
    <w:p>
      <w:pPr>
        <w:pStyle w:val="BodyText"/>
        <w:spacing w:line="363" w:lineRule="exact"/>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empty</w:t>
      </w:r>
      <w:r>
        <w:rPr>
          <w:color w:val="333333"/>
        </w:rPr>
        <w:t> bottle</w:t>
      </w:r>
    </w:p>
    <w:p>
      <w:pPr>
        <w:pStyle w:val="BodyText"/>
        <w:spacing w:before="300"/>
        <w:ind w:left="460"/>
      </w:pPr>
      <w:r>
        <w:rPr>
          <w:rFonts w:ascii="SimSun" w:eastAsia="SimSun" w:hint="eastAsia"/>
          <w:color w:val="333333"/>
          <w:spacing w:val="74"/>
          <w:shd w:fill="BEBEBE" w:color="auto" w:val="clear"/>
        </w:rPr>
        <w:t>考</w:t>
      </w:r>
      <w:r>
        <w:rPr>
          <w:color w:val="333333"/>
        </w:rPr>
        <w:t>The</w:t>
      </w:r>
      <w:r>
        <w:rPr>
          <w:color w:val="333333"/>
          <w:spacing w:val="-3"/>
        </w:rPr>
        <w:t> </w:t>
      </w:r>
      <w:r>
        <w:rPr>
          <w:color w:val="333333"/>
        </w:rPr>
        <w:t>spaces</w:t>
      </w:r>
      <w:r>
        <w:rPr>
          <w:color w:val="333333"/>
          <w:spacing w:val="-4"/>
        </w:rPr>
        <w:t> </w:t>
      </w:r>
      <w:r>
        <w:rPr>
          <w:color w:val="333333"/>
        </w:rPr>
        <w:t>he</w:t>
      </w:r>
      <w:r>
        <w:rPr>
          <w:color w:val="333333"/>
          <w:spacing w:val="-5"/>
        </w:rPr>
        <w:t> </w:t>
      </w:r>
      <w:r>
        <w:rPr>
          <w:color w:val="333333"/>
        </w:rPr>
        <w:t>designed</w:t>
      </w:r>
      <w:r>
        <w:rPr>
          <w:color w:val="333333"/>
          <w:spacing w:val="-5"/>
        </w:rPr>
        <w:t> </w:t>
      </w:r>
      <w:r>
        <w:rPr>
          <w:color w:val="333333"/>
        </w:rPr>
        <w:t>were big</w:t>
      </w:r>
      <w:r>
        <w:rPr>
          <w:color w:val="333333"/>
          <w:spacing w:val="-3"/>
        </w:rPr>
        <w:t> </w:t>
      </w:r>
      <w:r>
        <w:rPr>
          <w:color w:val="333333"/>
        </w:rPr>
        <w:t>and</w:t>
      </w:r>
      <w:r>
        <w:rPr>
          <w:color w:val="333333"/>
          <w:spacing w:val="-4"/>
        </w:rPr>
        <w:t> </w:t>
      </w:r>
      <w:r>
        <w:rPr>
          <w:color w:val="333333"/>
        </w:rPr>
        <w:t>empty.</w:t>
      </w:r>
    </w:p>
    <w:p>
      <w:pPr>
        <w:pStyle w:val="BodyText"/>
        <w:spacing w:before="300"/>
        <w:ind w:left="460"/>
      </w:pPr>
      <w:r>
        <w:rPr>
          <w:rFonts w:ascii="SimSun" w:eastAsia="SimSun" w:hint="eastAsia"/>
          <w:color w:val="333333"/>
          <w:spacing w:val="74"/>
          <w:shd w:fill="BEBEBE" w:color="auto" w:val="clear"/>
        </w:rPr>
        <w:t>考</w:t>
      </w:r>
      <w:r>
        <w:rPr>
          <w:color w:val="333333"/>
        </w:rPr>
        <w:t>Their</w:t>
      </w:r>
      <w:r>
        <w:rPr>
          <w:color w:val="333333"/>
          <w:spacing w:val="-2"/>
        </w:rPr>
        <w:t> </w:t>
      </w:r>
      <w:r>
        <w:rPr>
          <w:color w:val="333333"/>
        </w:rPr>
        <w:t>lives</w:t>
      </w:r>
      <w:r>
        <w:rPr>
          <w:color w:val="333333"/>
          <w:spacing w:val="-3"/>
        </w:rPr>
        <w:t> </w:t>
      </w:r>
      <w:r>
        <w:rPr>
          <w:color w:val="333333"/>
        </w:rPr>
        <w:t>are</w:t>
      </w:r>
      <w:r>
        <w:rPr>
          <w:color w:val="333333"/>
          <w:spacing w:val="-1"/>
        </w:rPr>
        <w:t> </w:t>
      </w:r>
      <w:r>
        <w:rPr>
          <w:color w:val="333333"/>
        </w:rPr>
        <w:t>as empty</w:t>
      </w:r>
      <w:r>
        <w:rPr>
          <w:color w:val="333333"/>
          <w:spacing w:val="-2"/>
        </w:rPr>
        <w:t> </w:t>
      </w:r>
      <w:r>
        <w:rPr>
          <w:color w:val="333333"/>
        </w:rPr>
        <w:t>as their</w:t>
      </w:r>
      <w:r>
        <w:rPr>
          <w:color w:val="333333"/>
          <w:spacing w:val="-4"/>
        </w:rPr>
        <w:t> </w:t>
      </w:r>
      <w:r>
        <w:rPr>
          <w:color w:val="333333"/>
        </w:rPr>
        <w:t>subordinates.</w:t>
      </w:r>
    </w:p>
    <w:p>
      <w:pPr>
        <w:pStyle w:val="BodyText"/>
        <w:rPr>
          <w:sz w:val="36"/>
        </w:rPr>
      </w:pPr>
    </w:p>
    <w:p>
      <w:pPr>
        <w:pStyle w:val="BodyText"/>
        <w:spacing w:before="4"/>
        <w:rPr>
          <w:sz w:val="43"/>
        </w:rPr>
      </w:pPr>
    </w:p>
    <w:p>
      <w:pPr>
        <w:pStyle w:val="ListParagraph"/>
        <w:numPr>
          <w:ilvl w:val="0"/>
          <w:numId w:val="121"/>
        </w:numPr>
        <w:tabs>
          <w:tab w:pos="796" w:val="left" w:leader="none"/>
          <w:tab w:pos="3188" w:val="left" w:leader="none"/>
        </w:tabs>
        <w:spacing w:line="405" w:lineRule="auto" w:before="0" w:after="0"/>
        <w:ind w:left="460" w:right="5980" w:firstLine="0"/>
        <w:jc w:val="left"/>
        <w:rPr>
          <w:sz w:val="32"/>
        </w:rPr>
      </w:pPr>
      <w:r>
        <w:rPr>
          <w:sz w:val="32"/>
          <w:shd w:fill="FFFF00" w:color="auto" w:val="clear"/>
        </w:rPr>
        <w:t>avenue</w:t>
      </w:r>
      <w:r>
        <w:rPr>
          <w:spacing w:val="20"/>
          <w:sz w:val="32"/>
          <w:shd w:fill="FFFF00" w:color="auto" w:val="clear"/>
        </w:rPr>
        <w:t> </w:t>
      </w:r>
      <w:r>
        <w:rPr>
          <w:color w:val="333333"/>
          <w:sz w:val="32"/>
          <w:shd w:fill="FFFF00" w:color="auto" w:val="clear"/>
        </w:rPr>
        <w:t>(2)</w:t>
      </w:r>
      <w:r>
        <w:rPr>
          <w:color w:val="333333"/>
          <w:spacing w:val="21"/>
          <w:sz w:val="32"/>
          <w:shd w:fill="FFFF00" w:color="auto" w:val="clear"/>
        </w:rPr>
        <w:t> </w:t>
      </w:r>
      <w:r>
        <w:rPr>
          <w:color w:val="333333"/>
          <w:sz w:val="32"/>
          <w:shd w:fill="FFFF00" w:color="auto" w:val="clear"/>
        </w:rPr>
        <w:t>n.</w:t>
      </w:r>
      <w:r>
        <w:rPr>
          <w:color w:val="333333"/>
          <w:spacing w:val="20"/>
          <w:sz w:val="32"/>
          <w:shd w:fill="FFFF00" w:color="auto" w:val="clear"/>
        </w:rPr>
        <w:t> </w:t>
      </w:r>
      <w:r>
        <w:rPr>
          <w:rFonts w:ascii="SimSun" w:eastAsia="SimSun" w:hint="eastAsia"/>
          <w:color w:val="333333"/>
          <w:sz w:val="32"/>
          <w:shd w:fill="FFFF00" w:color="auto" w:val="clear"/>
        </w:rPr>
        <w:t>大道；途径</w:t>
      </w:r>
      <w:r>
        <w:rPr>
          <w:color w:val="333333"/>
          <w:sz w:val="32"/>
        </w:rPr>
        <w:t>shopping</w:t>
      </w:r>
      <w:r>
        <w:rPr>
          <w:color w:val="333333"/>
          <w:spacing w:val="-3"/>
          <w:sz w:val="32"/>
        </w:rPr>
        <w:t> </w:t>
      </w:r>
      <w:r>
        <w:rPr>
          <w:color w:val="333333"/>
          <w:sz w:val="32"/>
        </w:rPr>
        <w:t>avenue;</w:t>
        <w:tab/>
        <w:t>corporate avenue</w:t>
      </w:r>
      <w:r>
        <w:rPr>
          <w:color w:val="333333"/>
          <w:spacing w:val="-77"/>
          <w:sz w:val="32"/>
        </w:rPr>
        <w:t> </w:t>
      </w:r>
      <w:r>
        <w:rPr>
          <w:rFonts w:ascii="SimSun" w:eastAsia="SimSun" w:hint="eastAsia"/>
          <w:color w:val="333333"/>
          <w:spacing w:val="-1"/>
          <w:sz w:val="32"/>
          <w:shd w:fill="BEBEBE" w:color="auto" w:val="clear"/>
        </w:rPr>
        <w:t>考</w:t>
      </w:r>
      <w:r>
        <w:rPr>
          <w:rFonts w:ascii="SimSun" w:eastAsia="SimSun" w:hint="eastAsia"/>
          <w:color w:val="333333"/>
          <w:spacing w:val="-79"/>
          <w:sz w:val="32"/>
        </w:rPr>
        <w:t> </w:t>
      </w:r>
      <w:r>
        <w:rPr>
          <w:color w:val="333333"/>
          <w:spacing w:val="-1"/>
          <w:sz w:val="32"/>
        </w:rPr>
        <w:t>main</w:t>
      </w:r>
      <w:r>
        <w:rPr>
          <w:color w:val="333333"/>
          <w:sz w:val="32"/>
        </w:rPr>
        <w:t> avenue</w:t>
      </w:r>
    </w:p>
    <w:p>
      <w:pPr>
        <w:pStyle w:val="BodyText"/>
        <w:spacing w:before="23"/>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Each</w:t>
      </w:r>
      <w:r>
        <w:rPr>
          <w:color w:val="333333"/>
          <w:spacing w:val="35"/>
          <w:w w:val="95"/>
        </w:rPr>
        <w:t> </w:t>
      </w:r>
      <w:r>
        <w:rPr>
          <w:color w:val="333333"/>
          <w:w w:val="95"/>
        </w:rPr>
        <w:t>book</w:t>
      </w:r>
      <w:r>
        <w:rPr>
          <w:color w:val="333333"/>
          <w:spacing w:val="35"/>
          <w:w w:val="95"/>
        </w:rPr>
        <w:t> </w:t>
      </w:r>
      <w:r>
        <w:rPr>
          <w:color w:val="333333"/>
          <w:w w:val="95"/>
        </w:rPr>
        <w:t>opens</w:t>
      </w:r>
      <w:r>
        <w:rPr>
          <w:color w:val="333333"/>
          <w:spacing w:val="34"/>
          <w:w w:val="95"/>
        </w:rPr>
        <w:t> </w:t>
      </w:r>
      <w:r>
        <w:rPr>
          <w:color w:val="333333"/>
          <w:w w:val="95"/>
        </w:rPr>
        <w:t>up</w:t>
      </w:r>
      <w:r>
        <w:rPr>
          <w:color w:val="333333"/>
          <w:spacing w:val="33"/>
          <w:w w:val="95"/>
        </w:rPr>
        <w:t> </w:t>
      </w:r>
      <w:r>
        <w:rPr>
          <w:color w:val="333333"/>
          <w:w w:val="95"/>
        </w:rPr>
        <w:t>new</w:t>
      </w:r>
      <w:r>
        <w:rPr>
          <w:color w:val="333333"/>
          <w:spacing w:val="36"/>
          <w:w w:val="95"/>
        </w:rPr>
        <w:t> </w:t>
      </w:r>
      <w:r>
        <w:rPr>
          <w:color w:val="333333"/>
          <w:w w:val="95"/>
        </w:rPr>
        <w:t>avenues</w:t>
      </w:r>
      <w:r>
        <w:rPr>
          <w:color w:val="333333"/>
          <w:spacing w:val="31"/>
          <w:w w:val="95"/>
        </w:rPr>
        <w:t> </w:t>
      </w:r>
      <w:r>
        <w:rPr>
          <w:color w:val="333333"/>
          <w:w w:val="95"/>
        </w:rPr>
        <w:t>of</w:t>
      </w:r>
      <w:r>
        <w:rPr>
          <w:color w:val="333333"/>
          <w:spacing w:val="35"/>
          <w:w w:val="95"/>
        </w:rPr>
        <w:t> </w:t>
      </w:r>
      <w:r>
        <w:rPr>
          <w:color w:val="333333"/>
          <w:w w:val="95"/>
        </w:rPr>
        <w:t>knowledge.</w:t>
      </w:r>
    </w:p>
    <w:p>
      <w:pPr>
        <w:spacing w:after="0"/>
        <w:sectPr>
          <w:pgSz w:w="11910" w:h="16840"/>
          <w:pgMar w:header="0" w:footer="467" w:top="680" w:bottom="700" w:left="260" w:right="280"/>
        </w:sectPr>
      </w:pPr>
    </w:p>
    <w:p>
      <w:pPr>
        <w:pStyle w:val="Heading1"/>
        <w:spacing w:before="61"/>
      </w:pPr>
      <w:r>
        <w:rPr>
          <w:color w:val="FF0000"/>
        </w:rPr>
        <w:t>adolescents</w:t>
      </w:r>
      <w:r>
        <w:rPr>
          <w:color w:val="FF0000"/>
          <w:spacing w:val="-6"/>
        </w:rPr>
        <w:t> </w:t>
      </w:r>
      <w:r>
        <w:rPr>
          <w:color w:val="23292E"/>
        </w:rPr>
        <w:t>must</w:t>
      </w:r>
      <w:r>
        <w:rPr>
          <w:color w:val="23292E"/>
          <w:spacing w:val="-7"/>
        </w:rPr>
        <w:t> </w:t>
      </w:r>
      <w:r>
        <w:rPr>
          <w:color w:val="23292E"/>
        </w:rPr>
        <w:t>have</w:t>
      </w:r>
      <w:r>
        <w:rPr>
          <w:color w:val="23292E"/>
          <w:spacing w:val="-5"/>
        </w:rPr>
        <w:t> </w:t>
      </w:r>
      <w:r>
        <w:rPr>
          <w:color w:val="23292E"/>
        </w:rPr>
        <w:t>the</w:t>
      </w:r>
      <w:r>
        <w:rPr>
          <w:color w:val="23292E"/>
          <w:spacing w:val="-5"/>
        </w:rPr>
        <w:t> </w:t>
      </w:r>
      <w:r>
        <w:rPr>
          <w:color w:val="FF0000"/>
        </w:rPr>
        <w:t>appropriate</w:t>
      </w:r>
      <w:r>
        <w:rPr>
          <w:color w:val="FF0000"/>
          <w:spacing w:val="-4"/>
        </w:rPr>
        <w:t> </w:t>
      </w:r>
      <w:r>
        <w:rPr>
          <w:color w:val="FF0000"/>
        </w:rPr>
        <w:t>licence</w:t>
      </w:r>
    </w:p>
    <w:p>
      <w:pPr>
        <w:pStyle w:val="ListParagraph"/>
        <w:numPr>
          <w:ilvl w:val="0"/>
          <w:numId w:val="121"/>
        </w:numPr>
        <w:tabs>
          <w:tab w:pos="796" w:val="left" w:leader="none"/>
        </w:tabs>
        <w:spacing w:line="410" w:lineRule="auto" w:before="280" w:after="0"/>
        <w:ind w:left="460" w:right="7209" w:firstLine="0"/>
        <w:jc w:val="left"/>
        <w:rPr>
          <w:sz w:val="32"/>
        </w:rPr>
      </w:pPr>
      <w:r>
        <w:rPr/>
        <w:pict>
          <v:shape style="position:absolute;margin-left:36pt;margin-top:111.229996pt;width:16pt;height:21.65pt;mso-position-horizontal-relative:page;mso-position-vertical-relative:paragraph;z-index:15772160" type="#_x0000_t202" filled="true" fillcolor="#bebebe" stroked="false">
            <v:textbox inset="0,0,0,0">
              <w:txbxContent>
                <w:p>
                  <w:pPr>
                    <w:pStyle w:val="BodyText"/>
                    <w:spacing w:line="400" w:lineRule="exact"/>
                    <w:rPr>
                      <w:rFonts w:ascii="SimSun" w:eastAsia="SimSun" w:hint="eastAsia"/>
                    </w:rPr>
                  </w:pPr>
                  <w:r>
                    <w:rPr>
                      <w:rFonts w:ascii="SimSun" w:eastAsia="SimSun" w:hint="eastAsia"/>
                      <w:color w:val="333333"/>
                      <w:w w:val="99"/>
                    </w:rPr>
                    <w:t>考</w:t>
                  </w:r>
                </w:p>
              </w:txbxContent>
            </v:textbox>
            <v:fill type="solid"/>
            <w10:wrap type="none"/>
          </v:shape>
        </w:pict>
      </w:r>
      <w:r>
        <w:rPr>
          <w:sz w:val="32"/>
          <w:shd w:fill="FFFF00" w:color="auto" w:val="clear"/>
        </w:rPr>
        <w:t>adolescence</w:t>
      </w:r>
      <w:r>
        <w:rPr>
          <w:spacing w:val="-6"/>
          <w:sz w:val="32"/>
          <w:shd w:fill="FFFF00" w:color="auto" w:val="clear"/>
        </w:rPr>
        <w:t> </w:t>
      </w:r>
      <w:r>
        <w:rPr>
          <w:color w:val="333333"/>
          <w:sz w:val="32"/>
          <w:shd w:fill="FFFF00" w:color="auto" w:val="clear"/>
        </w:rPr>
        <w:t>(2</w:t>
      </w:r>
      <w:r>
        <w:rPr>
          <w:color w:val="333333"/>
          <w:spacing w:val="-2"/>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青春期</w:t>
      </w:r>
      <w:r>
        <w:rPr>
          <w:color w:val="333333"/>
          <w:sz w:val="32"/>
        </w:rPr>
        <w:t>adolescence development</w:t>
      </w:r>
      <w:r>
        <w:rPr>
          <w:color w:val="333333"/>
          <w:spacing w:val="1"/>
          <w:sz w:val="32"/>
        </w:rPr>
        <w:t> </w:t>
      </w:r>
      <w:r>
        <w:rPr>
          <w:color w:val="333333"/>
          <w:sz w:val="32"/>
        </w:rPr>
        <w:t>adolescence</w:t>
      </w:r>
      <w:r>
        <w:rPr>
          <w:color w:val="333333"/>
          <w:spacing w:val="-2"/>
          <w:sz w:val="32"/>
        </w:rPr>
        <w:t> </w:t>
      </w:r>
      <w:r>
        <w:rPr>
          <w:color w:val="333333"/>
          <w:sz w:val="32"/>
        </w:rPr>
        <w:t>education</w:t>
      </w:r>
    </w:p>
    <w:p>
      <w:pPr>
        <w:pStyle w:val="BodyText"/>
        <w:spacing w:line="364" w:lineRule="exact"/>
        <w:ind w:left="860"/>
      </w:pPr>
      <w:r>
        <w:rPr>
          <w:color w:val="333333"/>
        </w:rPr>
        <w:t>the</w:t>
      </w:r>
      <w:r>
        <w:rPr>
          <w:color w:val="333333"/>
          <w:spacing w:val="-3"/>
        </w:rPr>
        <w:t> </w:t>
      </w:r>
      <w:r>
        <w:rPr>
          <w:color w:val="333333"/>
        </w:rPr>
        <w:t>period</w:t>
      </w:r>
      <w:r>
        <w:rPr>
          <w:color w:val="333333"/>
          <w:spacing w:val="1"/>
        </w:rPr>
        <w:t> </w:t>
      </w:r>
      <w:r>
        <w:rPr>
          <w:color w:val="333333"/>
        </w:rPr>
        <w:t>of</w:t>
      </w:r>
      <w:r>
        <w:rPr>
          <w:color w:val="333333"/>
          <w:spacing w:val="-4"/>
        </w:rPr>
        <w:t> </w:t>
      </w:r>
      <w:r>
        <w:rPr>
          <w:color w:val="333333"/>
        </w:rPr>
        <w:t>adolescence</w:t>
      </w:r>
    </w:p>
    <w:p>
      <w:pPr>
        <w:pStyle w:val="BodyText"/>
        <w:spacing w:before="11"/>
        <w:rPr>
          <w:sz w:val="27"/>
        </w:rPr>
      </w:pPr>
    </w:p>
    <w:p>
      <w:pPr>
        <w:pStyle w:val="BodyText"/>
        <w:ind w:left="460"/>
      </w:pPr>
      <w:r>
        <w:rPr>
          <w:rFonts w:ascii="SimSun" w:eastAsia="SimSun" w:hint="eastAsia"/>
          <w:color w:val="333333"/>
        </w:rPr>
        <w:t>派生词</w:t>
      </w:r>
      <w:r>
        <w:rPr>
          <w:color w:val="333333"/>
        </w:rPr>
        <w:t>:</w:t>
      </w:r>
    </w:p>
    <w:p>
      <w:pPr>
        <w:pStyle w:val="BodyText"/>
        <w:spacing w:before="300"/>
        <w:ind w:left="460"/>
        <w:rPr>
          <w:rFonts w:ascii="SimSun" w:eastAsia="SimSun" w:hint="eastAsia"/>
        </w:rPr>
      </w:pPr>
      <w:r>
        <w:rPr>
          <w:color w:val="333333"/>
        </w:rPr>
        <w:t>adolescent</w:t>
      </w:r>
      <w:r>
        <w:rPr>
          <w:color w:val="333333"/>
          <w:spacing w:val="-1"/>
        </w:rPr>
        <w:t> (</w:t>
      </w:r>
      <w:r>
        <w:rPr>
          <w:color w:val="333333"/>
        </w:rPr>
        <w:t>1</w:t>
      </w:r>
      <w:r>
        <w:rPr>
          <w:color w:val="333333"/>
          <w:spacing w:val="-1"/>
        </w:rPr>
        <w:t>) </w:t>
      </w:r>
      <w:r>
        <w:rPr>
          <w:color w:val="333333"/>
        </w:rPr>
        <w:t>adj.</w:t>
      </w:r>
      <w:r>
        <w:rPr>
          <w:color w:val="333333"/>
          <w:spacing w:val="-3"/>
        </w:rPr>
        <w:t> </w:t>
      </w:r>
      <w:r>
        <w:rPr>
          <w:rFonts w:ascii="SimSun" w:eastAsia="SimSun" w:hint="eastAsia"/>
          <w:color w:val="333333"/>
        </w:rPr>
        <w:t>青春期的；</w:t>
      </w:r>
      <w:r>
        <w:rPr>
          <w:color w:val="333333"/>
        </w:rPr>
        <w:t>n</w:t>
      </w:r>
      <w:r>
        <w:rPr>
          <w:color w:val="333333"/>
          <w:spacing w:val="-2"/>
        </w:rPr>
        <w:t>. </w:t>
      </w:r>
      <w:r>
        <w:rPr>
          <w:rFonts w:ascii="SimSun" w:eastAsia="SimSun" w:hint="eastAsia"/>
          <w:color w:val="333333"/>
        </w:rPr>
        <w:t>青少年</w:t>
      </w:r>
    </w:p>
    <w:p>
      <w:pPr>
        <w:pStyle w:val="BodyText"/>
        <w:rPr>
          <w:rFonts w:ascii="SimSun"/>
          <w:sz w:val="36"/>
        </w:rPr>
      </w:pPr>
    </w:p>
    <w:p>
      <w:pPr>
        <w:pStyle w:val="BodyText"/>
        <w:spacing w:before="11"/>
        <w:rPr>
          <w:rFonts w:ascii="SimSun"/>
          <w:sz w:val="36"/>
        </w:rPr>
      </w:pPr>
    </w:p>
    <w:p>
      <w:pPr>
        <w:pStyle w:val="BodyText"/>
        <w:ind w:left="460"/>
      </w:pPr>
      <w:r>
        <w:rPr/>
        <w:pict>
          <v:shape style="position:absolute;margin-left:52.799999pt;margin-top:-.612512pt;width:243.05pt;height:21.65pt;mso-position-horizontal-relative:page;mso-position-vertical-relative:paragraph;z-index:15771648" type="#_x0000_t202" filled="true" fillcolor="#ffff00" stroked="false">
            <v:textbox inset="0,0,0,0">
              <w:txbxContent>
                <w:p>
                  <w:pPr>
                    <w:pStyle w:val="BodyText"/>
                    <w:spacing w:line="401" w:lineRule="exact"/>
                    <w:rPr>
                      <w:rFonts w:ascii="SimSun" w:eastAsia="SimSun" w:hint="eastAsia"/>
                    </w:rPr>
                  </w:pPr>
                  <w:r>
                    <w:rPr/>
                    <w:t>appropriate</w:t>
                  </w:r>
                  <w:r>
                    <w:rPr>
                      <w:spacing w:val="-3"/>
                    </w:rPr>
                    <w:t> </w:t>
                  </w:r>
                  <w:r>
                    <w:rPr>
                      <w:color w:val="333333"/>
                    </w:rPr>
                    <w:t>(9</w:t>
                  </w:r>
                  <w:r>
                    <w:rPr>
                      <w:color w:val="333333"/>
                      <w:spacing w:val="-1"/>
                    </w:rPr>
                    <w:t>) </w:t>
                  </w:r>
                  <w:r>
                    <w:rPr>
                      <w:color w:val="333333"/>
                    </w:rPr>
                    <w:t>adj.</w:t>
                  </w:r>
                  <w:r>
                    <w:rPr>
                      <w:color w:val="333333"/>
                      <w:spacing w:val="-1"/>
                    </w:rPr>
                    <w:t> </w:t>
                  </w:r>
                  <w:r>
                    <w:rPr>
                      <w:rFonts w:ascii="SimSun" w:eastAsia="SimSun" w:hint="eastAsia"/>
                      <w:color w:val="333333"/>
                    </w:rPr>
                    <w:t>适当的，恰当的</w:t>
                  </w:r>
                </w:p>
              </w:txbxContent>
            </v:textbox>
            <v:fill type="solid"/>
            <w10:wrap type="none"/>
          </v:shape>
        </w:pict>
      </w:r>
      <w:r>
        <w:rPr/>
        <w:t>5.</w:t>
      </w:r>
    </w:p>
    <w:p>
      <w:pPr>
        <w:pStyle w:val="BodyText"/>
        <w:spacing w:before="9"/>
        <w:rPr>
          <w:sz w:val="28"/>
        </w:rPr>
      </w:pPr>
    </w:p>
    <w:p>
      <w:pPr>
        <w:pStyle w:val="BodyText"/>
        <w:spacing w:line="398" w:lineRule="auto"/>
        <w:ind w:left="460" w:right="8233"/>
      </w:pPr>
      <w:r>
        <w:rPr>
          <w:color w:val="333333"/>
        </w:rPr>
        <w:t>appropriate behavior</w:t>
      </w:r>
      <w:r>
        <w:rPr>
          <w:color w:val="333333"/>
          <w:spacing w:val="-77"/>
        </w:rPr>
        <w:t> </w:t>
      </w:r>
      <w:r>
        <w:rPr>
          <w:color w:val="333333"/>
        </w:rPr>
        <w:t>appropriate</w:t>
      </w:r>
      <w:r>
        <w:rPr>
          <w:color w:val="333333"/>
          <w:spacing w:val="-2"/>
        </w:rPr>
        <w:t> </w:t>
      </w:r>
      <w:r>
        <w:rPr>
          <w:color w:val="333333"/>
        </w:rPr>
        <w:t>dress</w:t>
      </w:r>
    </w:p>
    <w:p>
      <w:pPr>
        <w:pStyle w:val="BodyText"/>
        <w:spacing w:line="401" w:lineRule="exact"/>
        <w:ind w:left="460"/>
      </w:pPr>
      <w:r>
        <w:rPr>
          <w:rFonts w:ascii="SimSun" w:eastAsia="SimSun" w:hint="eastAsia"/>
          <w:color w:val="333333"/>
          <w:w w:val="95"/>
          <w:shd w:fill="BEBEBE" w:color="auto" w:val="clear"/>
        </w:rPr>
        <w:t>考</w:t>
      </w:r>
      <w:r>
        <w:rPr>
          <w:rFonts w:ascii="SimSun" w:eastAsia="SimSun" w:hint="eastAsia"/>
          <w:color w:val="333333"/>
          <w:spacing w:val="-60"/>
          <w:w w:val="95"/>
        </w:rPr>
        <w:t> </w:t>
      </w:r>
      <w:r>
        <w:rPr>
          <w:color w:val="333333"/>
          <w:w w:val="95"/>
        </w:rPr>
        <w:t>Appropriate</w:t>
      </w:r>
      <w:r>
        <w:rPr>
          <w:color w:val="333333"/>
          <w:spacing w:val="45"/>
          <w:w w:val="95"/>
        </w:rPr>
        <w:t> </w:t>
      </w:r>
      <w:r>
        <w:rPr>
          <w:color w:val="333333"/>
          <w:w w:val="95"/>
        </w:rPr>
        <w:t>warnings</w:t>
      </w:r>
      <w:r>
        <w:rPr>
          <w:color w:val="333333"/>
          <w:spacing w:val="42"/>
          <w:w w:val="95"/>
        </w:rPr>
        <w:t> </w:t>
      </w:r>
      <w:r>
        <w:rPr>
          <w:color w:val="333333"/>
          <w:w w:val="95"/>
        </w:rPr>
        <w:t>are</w:t>
      </w:r>
      <w:r>
        <w:rPr>
          <w:color w:val="333333"/>
          <w:spacing w:val="45"/>
          <w:w w:val="95"/>
        </w:rPr>
        <w:t> </w:t>
      </w:r>
      <w:r>
        <w:rPr>
          <w:color w:val="333333"/>
          <w:w w:val="95"/>
        </w:rPr>
        <w:t>often</w:t>
      </w:r>
      <w:r>
        <w:rPr>
          <w:color w:val="333333"/>
          <w:spacing w:val="41"/>
          <w:w w:val="95"/>
        </w:rPr>
        <w:t> </w:t>
      </w:r>
      <w:r>
        <w:rPr>
          <w:color w:val="333333"/>
          <w:w w:val="95"/>
        </w:rPr>
        <w:t>necessary.</w:t>
      </w:r>
    </w:p>
    <w:p>
      <w:pPr>
        <w:pStyle w:val="BodyText"/>
        <w:spacing w:before="300"/>
        <w:ind w:left="460"/>
      </w:pPr>
      <w:r>
        <w:rPr>
          <w:rFonts w:ascii="SimSun" w:eastAsia="SimSun" w:hint="eastAsia"/>
          <w:color w:val="333333"/>
          <w:spacing w:val="-1"/>
          <w:shd w:fill="BEBEBE" w:color="auto" w:val="clear"/>
        </w:rPr>
        <w:t>考</w:t>
      </w:r>
      <w:r>
        <w:rPr>
          <w:rFonts w:ascii="SimSun" w:eastAsia="SimSun" w:hint="eastAsia"/>
          <w:color w:val="333333"/>
          <w:spacing w:val="-78"/>
        </w:rPr>
        <w:t> </w:t>
      </w:r>
      <w:r>
        <w:rPr>
          <w:color w:val="333333"/>
          <w:spacing w:val="-1"/>
        </w:rPr>
        <w:t>appropriate</w:t>
      </w:r>
      <w:r>
        <w:rPr>
          <w:color w:val="333333"/>
          <w:spacing w:val="2"/>
        </w:rPr>
        <w:t> </w:t>
      </w:r>
      <w:r>
        <w:rPr>
          <w:color w:val="333333"/>
        </w:rPr>
        <w:t>response</w:t>
      </w:r>
    </w:p>
    <w:p>
      <w:pPr>
        <w:pStyle w:val="BodyText"/>
        <w:spacing w:before="301"/>
        <w:ind w:left="460"/>
        <w:rPr>
          <w:rFonts w:ascii="SimSun" w:eastAsia="SimSun" w:hint="eastAsia"/>
        </w:rPr>
      </w:pPr>
      <w:r>
        <w:rPr>
          <w:rFonts w:ascii="SimSun" w:eastAsia="SimSun" w:hint="eastAsia"/>
          <w:color w:val="333333"/>
        </w:rPr>
        <w:t>派生词</w:t>
      </w:r>
      <w:r>
        <w:rPr>
          <w:color w:val="333333"/>
          <w:spacing w:val="35"/>
        </w:rPr>
        <w:t>: </w:t>
      </w:r>
      <w:r>
        <w:rPr>
          <w:color w:val="333333"/>
        </w:rPr>
        <w:t>appropriately</w:t>
      </w:r>
      <w:r>
        <w:rPr>
          <w:color w:val="333333"/>
          <w:spacing w:val="-2"/>
        </w:rPr>
        <w:t> (</w:t>
      </w:r>
      <w:r>
        <w:rPr>
          <w:color w:val="333333"/>
        </w:rPr>
        <w:t>1</w:t>
      </w:r>
      <w:r>
        <w:rPr>
          <w:color w:val="333333"/>
          <w:spacing w:val="-3"/>
        </w:rPr>
        <w:t>) </w:t>
      </w:r>
      <w:r>
        <w:rPr>
          <w:color w:val="333333"/>
        </w:rPr>
        <w:t>adv</w:t>
      </w:r>
      <w:r>
        <w:rPr>
          <w:color w:val="333333"/>
          <w:spacing w:val="-3"/>
        </w:rPr>
        <w:t>. </w:t>
      </w:r>
      <w:r>
        <w:rPr>
          <w:rFonts w:ascii="SimSun" w:eastAsia="SimSun" w:hint="eastAsia"/>
          <w:color w:val="333333"/>
        </w:rPr>
        <w:t>适当地</w:t>
      </w:r>
    </w:p>
    <w:p>
      <w:pPr>
        <w:pStyle w:val="BodyText"/>
        <w:spacing w:before="300"/>
        <w:ind w:left="460"/>
        <w:rPr>
          <w:rFonts w:ascii="SimSun" w:eastAsia="SimSun" w:hint="eastAsia"/>
        </w:rPr>
      </w:pPr>
      <w:r>
        <w:rPr>
          <w:color w:val="333333"/>
        </w:rPr>
        <w:t>appropriateness</w:t>
      </w:r>
      <w:r>
        <w:rPr>
          <w:color w:val="333333"/>
          <w:spacing w:val="-2"/>
        </w:rPr>
        <w:t> (</w:t>
      </w:r>
      <w:r>
        <w:rPr>
          <w:color w:val="333333"/>
        </w:rPr>
        <w:t>1</w:t>
      </w:r>
      <w:r>
        <w:rPr>
          <w:color w:val="333333"/>
          <w:spacing w:val="-1"/>
        </w:rPr>
        <w:t>) </w:t>
      </w:r>
      <w:r>
        <w:rPr>
          <w:color w:val="333333"/>
        </w:rPr>
        <w:t>n</w:t>
      </w:r>
      <w:r>
        <w:rPr>
          <w:color w:val="333333"/>
          <w:spacing w:val="-2"/>
        </w:rPr>
        <w:t>. </w:t>
      </w:r>
      <w:r>
        <w:rPr>
          <w:rFonts w:ascii="SimSun" w:eastAsia="SimSun" w:hint="eastAsia"/>
          <w:color w:val="333333"/>
        </w:rPr>
        <w:t>适当，适合</w:t>
      </w:r>
    </w:p>
    <w:p>
      <w:pPr>
        <w:pStyle w:val="BodyText"/>
        <w:rPr>
          <w:rFonts w:ascii="SimSun"/>
          <w:sz w:val="36"/>
        </w:rPr>
      </w:pPr>
    </w:p>
    <w:p>
      <w:pPr>
        <w:pStyle w:val="BodyText"/>
        <w:spacing w:before="3"/>
        <w:rPr>
          <w:rFonts w:ascii="SimSun"/>
          <w:sz w:val="35"/>
        </w:rPr>
      </w:pPr>
    </w:p>
    <w:p>
      <w:pPr>
        <w:pStyle w:val="ListParagraph"/>
        <w:numPr>
          <w:ilvl w:val="0"/>
          <w:numId w:val="122"/>
        </w:numPr>
        <w:tabs>
          <w:tab w:pos="796" w:val="left" w:leader="none"/>
        </w:tabs>
        <w:spacing w:line="422" w:lineRule="auto" w:before="0" w:after="0"/>
        <w:ind w:left="460" w:right="5952" w:firstLine="0"/>
        <w:jc w:val="left"/>
        <w:rPr>
          <w:sz w:val="32"/>
        </w:rPr>
      </w:pPr>
      <w:r>
        <w:rPr>
          <w:sz w:val="32"/>
          <w:shd w:fill="FFFF00" w:color="auto" w:val="clear"/>
        </w:rPr>
        <w:t>licence</w:t>
      </w:r>
      <w:r>
        <w:rPr>
          <w:spacing w:val="-10"/>
          <w:sz w:val="32"/>
          <w:shd w:fill="FFFF00" w:color="auto" w:val="clear"/>
        </w:rPr>
        <w:t> </w:t>
      </w:r>
      <w:r>
        <w:rPr>
          <w:color w:val="333333"/>
          <w:sz w:val="32"/>
          <w:shd w:fill="FFFF00" w:color="auto" w:val="clear"/>
        </w:rPr>
        <w:t>(6</w:t>
      </w:r>
      <w:r>
        <w:rPr>
          <w:color w:val="333333"/>
          <w:spacing w:val="-4"/>
          <w:sz w:val="32"/>
          <w:shd w:fill="FFFF00" w:color="auto" w:val="clear"/>
        </w:rPr>
        <w:t>) </w:t>
      </w:r>
      <w:r>
        <w:rPr>
          <w:color w:val="333333"/>
          <w:sz w:val="32"/>
          <w:shd w:fill="FFFF00" w:color="auto" w:val="clear"/>
        </w:rPr>
        <w:t>n</w:t>
      </w:r>
      <w:r>
        <w:rPr>
          <w:color w:val="333333"/>
          <w:spacing w:val="-5"/>
          <w:sz w:val="32"/>
          <w:shd w:fill="FFFF00" w:color="auto" w:val="clear"/>
        </w:rPr>
        <w:t>. </w:t>
      </w:r>
      <w:r>
        <w:rPr>
          <w:rFonts w:ascii="SimSun" w:eastAsia="SimSun" w:hint="eastAsia"/>
          <w:color w:val="333333"/>
          <w:sz w:val="32"/>
          <w:shd w:fill="FFFF00" w:color="auto" w:val="clear"/>
        </w:rPr>
        <w:t>执照；牌照；</w:t>
      </w:r>
      <w:r>
        <w:rPr>
          <w:color w:val="333333"/>
          <w:sz w:val="32"/>
          <w:shd w:fill="FFFF00" w:color="auto" w:val="clear"/>
        </w:rPr>
        <w:t>v</w:t>
      </w:r>
      <w:r>
        <w:rPr>
          <w:color w:val="333333"/>
          <w:spacing w:val="-6"/>
          <w:sz w:val="32"/>
          <w:shd w:fill="FFFF00" w:color="auto" w:val="clear"/>
        </w:rPr>
        <w:t>. </w:t>
      </w:r>
      <w:r>
        <w:rPr>
          <w:rFonts w:ascii="SimSun" w:eastAsia="SimSun" w:hint="eastAsia"/>
          <w:color w:val="333333"/>
          <w:sz w:val="32"/>
          <w:shd w:fill="FFFF00" w:color="auto" w:val="clear"/>
        </w:rPr>
        <w:t>许可</w:t>
      </w:r>
      <w:r>
        <w:rPr>
          <w:color w:val="333333"/>
          <w:sz w:val="32"/>
        </w:rPr>
        <w:t>business</w:t>
      </w:r>
      <w:r>
        <w:rPr>
          <w:color w:val="333333"/>
          <w:spacing w:val="-2"/>
          <w:sz w:val="32"/>
        </w:rPr>
        <w:t> </w:t>
      </w:r>
      <w:r>
        <w:rPr>
          <w:color w:val="333333"/>
          <w:sz w:val="32"/>
        </w:rPr>
        <w:t>license</w:t>
      </w:r>
    </w:p>
    <w:p>
      <w:pPr>
        <w:pStyle w:val="BodyText"/>
        <w:spacing w:line="330" w:lineRule="exact"/>
        <w:ind w:left="460"/>
      </w:pPr>
      <w:r>
        <w:rPr>
          <w:color w:val="333333"/>
        </w:rPr>
        <w:t>fishing</w:t>
      </w:r>
      <w:r>
        <w:rPr>
          <w:color w:val="333333"/>
          <w:spacing w:val="-4"/>
        </w:rPr>
        <w:t> </w:t>
      </w:r>
      <w:r>
        <w:rPr>
          <w:color w:val="333333"/>
        </w:rPr>
        <w:t>license</w:t>
      </w:r>
    </w:p>
    <w:p>
      <w:pPr>
        <w:pStyle w:val="BodyText"/>
        <w:spacing w:before="235"/>
        <w:ind w:left="460"/>
      </w:pPr>
      <w:r>
        <w:rPr>
          <w:rFonts w:ascii="SimSun" w:hAnsi="SimSun" w:eastAsia="SimSun" w:hint="eastAsia"/>
          <w:color w:val="333333"/>
          <w:w w:val="95"/>
          <w:shd w:fill="BEBEBE" w:color="auto" w:val="clear"/>
        </w:rPr>
        <w:t>考</w:t>
      </w:r>
      <w:r>
        <w:rPr>
          <w:rFonts w:ascii="SimSun" w:hAnsi="SimSun" w:eastAsia="SimSun" w:hint="eastAsia"/>
          <w:color w:val="333333"/>
          <w:spacing w:val="-42"/>
          <w:w w:val="95"/>
        </w:rPr>
        <w:t> </w:t>
      </w:r>
      <w:r>
        <w:rPr>
          <w:color w:val="333333"/>
          <w:w w:val="95"/>
        </w:rPr>
        <w:t>driver’s</w:t>
      </w:r>
      <w:r>
        <w:rPr>
          <w:color w:val="333333"/>
          <w:spacing w:val="32"/>
          <w:w w:val="95"/>
        </w:rPr>
        <w:t> </w:t>
      </w:r>
      <w:r>
        <w:rPr>
          <w:color w:val="333333"/>
          <w:w w:val="95"/>
        </w:rPr>
        <w:t>license</w:t>
      </w:r>
    </w:p>
    <w:p>
      <w:pPr>
        <w:pStyle w:val="BodyText"/>
        <w:spacing w:before="300"/>
        <w:ind w:left="460"/>
      </w:pPr>
      <w:r>
        <w:rPr>
          <w:rFonts w:ascii="SimSun" w:eastAsia="SimSun" w:hint="eastAsia"/>
          <w:color w:val="333333"/>
          <w:spacing w:val="-1"/>
          <w:shd w:fill="BEBEBE" w:color="auto" w:val="clear"/>
        </w:rPr>
        <w:t>考</w:t>
      </w:r>
      <w:r>
        <w:rPr>
          <w:rFonts w:ascii="SimSun" w:eastAsia="SimSun" w:hint="eastAsia"/>
          <w:color w:val="333333"/>
          <w:spacing w:val="-78"/>
        </w:rPr>
        <w:t> </w:t>
      </w:r>
      <w:r>
        <w:rPr>
          <w:color w:val="333333"/>
          <w:spacing w:val="-1"/>
        </w:rPr>
        <w:t>television</w:t>
      </w:r>
      <w:r>
        <w:rPr>
          <w:color w:val="333333"/>
        </w:rPr>
        <w:t> licence</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Drivers</w:t>
      </w:r>
      <w:r>
        <w:rPr>
          <w:color w:val="333333"/>
          <w:spacing w:val="34"/>
          <w:w w:val="95"/>
        </w:rPr>
        <w:t> </w:t>
      </w:r>
      <w:r>
        <w:rPr>
          <w:color w:val="333333"/>
          <w:w w:val="95"/>
        </w:rPr>
        <w:t>must</w:t>
      </w:r>
      <w:r>
        <w:rPr>
          <w:color w:val="333333"/>
          <w:spacing w:val="33"/>
          <w:w w:val="95"/>
        </w:rPr>
        <w:t> </w:t>
      </w:r>
      <w:r>
        <w:rPr>
          <w:color w:val="333333"/>
          <w:w w:val="95"/>
        </w:rPr>
        <w:t>be</w:t>
      </w:r>
      <w:r>
        <w:rPr>
          <w:color w:val="333333"/>
          <w:spacing w:val="33"/>
          <w:w w:val="95"/>
        </w:rPr>
        <w:t> </w:t>
      </w:r>
      <w:r>
        <w:rPr>
          <w:color w:val="333333"/>
          <w:w w:val="95"/>
        </w:rPr>
        <w:t>licensed</w:t>
      </w:r>
      <w:r>
        <w:rPr>
          <w:color w:val="333333"/>
          <w:spacing w:val="31"/>
          <w:w w:val="95"/>
        </w:rPr>
        <w:t> </w:t>
      </w:r>
      <w:r>
        <w:rPr>
          <w:color w:val="333333"/>
          <w:w w:val="95"/>
        </w:rPr>
        <w:t>to</w:t>
      </w:r>
      <w:r>
        <w:rPr>
          <w:color w:val="333333"/>
          <w:spacing w:val="31"/>
          <w:w w:val="95"/>
        </w:rPr>
        <w:t> </w:t>
      </w:r>
      <w:r>
        <w:rPr>
          <w:color w:val="333333"/>
          <w:w w:val="95"/>
        </w:rPr>
        <w:t>drive</w:t>
      </w:r>
      <w:r>
        <w:rPr>
          <w:color w:val="333333"/>
          <w:spacing w:val="30"/>
          <w:w w:val="95"/>
        </w:rPr>
        <w:t> </w:t>
      </w:r>
      <w:r>
        <w:rPr>
          <w:color w:val="333333"/>
          <w:w w:val="95"/>
        </w:rPr>
        <w:t>on</w:t>
      </w:r>
      <w:r>
        <w:rPr>
          <w:color w:val="333333"/>
          <w:spacing w:val="29"/>
          <w:w w:val="95"/>
        </w:rPr>
        <w:t> </w:t>
      </w:r>
      <w:r>
        <w:rPr>
          <w:color w:val="333333"/>
          <w:w w:val="95"/>
        </w:rPr>
        <w:t>public</w:t>
      </w:r>
      <w:r>
        <w:rPr>
          <w:color w:val="333333"/>
          <w:spacing w:val="33"/>
          <w:w w:val="95"/>
        </w:rPr>
        <w:t> </w:t>
      </w:r>
      <w:r>
        <w:rPr>
          <w:color w:val="333333"/>
          <w:w w:val="95"/>
        </w:rPr>
        <w:t>roads.</w:t>
      </w:r>
    </w:p>
    <w:p>
      <w:pPr>
        <w:pStyle w:val="BodyText"/>
        <w:spacing w:before="298"/>
        <w:ind w:left="460"/>
        <w:rPr>
          <w:rFonts w:ascii="SimSun" w:eastAsia="SimSun" w:hint="eastAsia"/>
        </w:rPr>
      </w:pPr>
      <w:r>
        <w:rPr>
          <w:rFonts w:ascii="SimSun" w:eastAsia="SimSun" w:hint="eastAsia"/>
          <w:color w:val="333333"/>
        </w:rPr>
        <w:t>派生词</w:t>
      </w:r>
      <w:r>
        <w:rPr>
          <w:color w:val="333333"/>
          <w:spacing w:val="37"/>
        </w:rPr>
        <w:t>: </w:t>
      </w:r>
      <w:r>
        <w:rPr>
          <w:color w:val="333333"/>
        </w:rPr>
        <w:t>licencing</w:t>
      </w:r>
      <w:r>
        <w:rPr>
          <w:color w:val="333333"/>
          <w:spacing w:val="-1"/>
        </w:rPr>
        <w:t> </w:t>
      </w:r>
      <w:r>
        <w:rPr>
          <w:color w:val="333333"/>
        </w:rPr>
        <w:t>board</w:t>
      </w:r>
      <w:r>
        <w:rPr>
          <w:color w:val="333333"/>
          <w:spacing w:val="-1"/>
        </w:rPr>
        <w:t> (</w:t>
      </w:r>
      <w:r>
        <w:rPr>
          <w:color w:val="333333"/>
        </w:rPr>
        <w:t>1) </w:t>
      </w:r>
      <w:r>
        <w:rPr>
          <w:rFonts w:ascii="SimSun" w:eastAsia="SimSun" w:hint="eastAsia"/>
          <w:color w:val="333333"/>
        </w:rPr>
        <w:t>许可委员会</w:t>
      </w:r>
    </w:p>
    <w:p>
      <w:pPr>
        <w:spacing w:after="0"/>
        <w:rPr>
          <w:rFonts w:ascii="SimSun" w:eastAsia="SimSun" w:hint="eastAsia"/>
        </w:rPr>
        <w:sectPr>
          <w:pgSz w:w="11910" w:h="16840"/>
          <w:pgMar w:header="0" w:footer="467" w:top="640" w:bottom="700" w:left="260" w:right="280"/>
        </w:sectPr>
      </w:pPr>
    </w:p>
    <w:p>
      <w:pPr>
        <w:pStyle w:val="Heading1"/>
        <w:spacing w:before="61"/>
      </w:pPr>
      <w:r>
        <w:rPr>
          <w:color w:val="23292E"/>
        </w:rPr>
        <w:t>according</w:t>
      </w:r>
      <w:r>
        <w:rPr>
          <w:color w:val="23292E"/>
          <w:spacing w:val="-5"/>
        </w:rPr>
        <w:t> </w:t>
      </w:r>
      <w:r>
        <w:rPr>
          <w:color w:val="23292E"/>
        </w:rPr>
        <w:t>to</w:t>
      </w:r>
      <w:r>
        <w:rPr>
          <w:color w:val="23292E"/>
          <w:spacing w:val="-5"/>
        </w:rPr>
        <w:t> </w:t>
      </w:r>
      <w:r>
        <w:rPr>
          <w:color w:val="23292E"/>
        </w:rPr>
        <w:t>the </w:t>
      </w:r>
      <w:r>
        <w:rPr>
          <w:color w:val="FF0000"/>
        </w:rPr>
        <w:t>obligation</w:t>
      </w:r>
      <w:r>
        <w:rPr>
          <w:color w:val="FF0000"/>
          <w:spacing w:val="-6"/>
        </w:rPr>
        <w:t> </w:t>
      </w:r>
      <w:r>
        <w:rPr>
          <w:color w:val="FF0000"/>
        </w:rPr>
        <w:t>specified</w:t>
      </w:r>
      <w:r>
        <w:rPr>
          <w:color w:val="FF0000"/>
          <w:spacing w:val="-4"/>
        </w:rPr>
        <w:t> </w:t>
      </w:r>
      <w:r>
        <w:rPr>
          <w:color w:val="23292E"/>
        </w:rPr>
        <w:t>by</w:t>
      </w:r>
      <w:r>
        <w:rPr>
          <w:color w:val="23292E"/>
          <w:spacing w:val="-2"/>
        </w:rPr>
        <w:t> </w:t>
      </w:r>
      <w:r>
        <w:rPr>
          <w:color w:val="23292E"/>
        </w:rPr>
        <w:t>legislation</w:t>
      </w:r>
    </w:p>
    <w:p>
      <w:pPr>
        <w:pStyle w:val="ListParagraph"/>
        <w:numPr>
          <w:ilvl w:val="0"/>
          <w:numId w:val="122"/>
        </w:numPr>
        <w:tabs>
          <w:tab w:pos="796" w:val="left" w:leader="none"/>
        </w:tabs>
        <w:spacing w:line="422" w:lineRule="auto" w:before="280" w:after="0"/>
        <w:ind w:left="459" w:right="6818" w:firstLine="0"/>
        <w:jc w:val="left"/>
        <w:rPr>
          <w:sz w:val="32"/>
        </w:rPr>
      </w:pPr>
      <w:r>
        <w:rPr>
          <w:sz w:val="32"/>
          <w:shd w:fill="FFFF00" w:color="auto" w:val="clear"/>
        </w:rPr>
        <w:t>obligation</w:t>
      </w:r>
      <w:r>
        <w:rPr>
          <w:spacing w:val="-7"/>
          <w:sz w:val="32"/>
          <w:shd w:fill="FFFF00" w:color="auto" w:val="clear"/>
        </w:rPr>
        <w:t> </w:t>
      </w:r>
      <w:r>
        <w:rPr>
          <w:color w:val="333333"/>
          <w:sz w:val="32"/>
          <w:shd w:fill="FFFF00" w:color="auto" w:val="clear"/>
        </w:rPr>
        <w:t>(2</w:t>
      </w:r>
      <w:r>
        <w:rPr>
          <w:color w:val="333333"/>
          <w:spacing w:val="-4"/>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义务；责任</w:t>
      </w:r>
      <w:r>
        <w:rPr>
          <w:color w:val="333333"/>
          <w:sz w:val="32"/>
        </w:rPr>
        <w:t>legal</w:t>
      </w:r>
      <w:r>
        <w:rPr>
          <w:color w:val="333333"/>
          <w:spacing w:val="-2"/>
          <w:sz w:val="32"/>
        </w:rPr>
        <w:t> </w:t>
      </w:r>
      <w:r>
        <w:rPr>
          <w:color w:val="333333"/>
          <w:sz w:val="32"/>
        </w:rPr>
        <w:t>obligation</w:t>
      </w:r>
    </w:p>
    <w:p>
      <w:pPr>
        <w:pStyle w:val="BodyText"/>
        <w:spacing w:line="330" w:lineRule="exact"/>
        <w:ind w:left="459"/>
      </w:pPr>
      <w:r>
        <w:rPr>
          <w:color w:val="333333"/>
        </w:rPr>
        <w:t>moral</w:t>
      </w:r>
      <w:r>
        <w:rPr>
          <w:color w:val="333333"/>
          <w:spacing w:val="-1"/>
        </w:rPr>
        <w:t> </w:t>
      </w:r>
      <w:r>
        <w:rPr>
          <w:color w:val="333333"/>
        </w:rPr>
        <w:t>obligation</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accept</w:t>
      </w:r>
      <w:r>
        <w:rPr>
          <w:color w:val="333333"/>
          <w:spacing w:val="35"/>
          <w:w w:val="95"/>
        </w:rPr>
        <w:t> </w:t>
      </w:r>
      <w:r>
        <w:rPr>
          <w:color w:val="333333"/>
          <w:w w:val="95"/>
        </w:rPr>
        <w:t>the</w:t>
      </w:r>
      <w:r>
        <w:rPr>
          <w:color w:val="333333"/>
          <w:spacing w:val="34"/>
          <w:w w:val="95"/>
        </w:rPr>
        <w:t> </w:t>
      </w:r>
      <w:r>
        <w:rPr>
          <w:color w:val="333333"/>
          <w:w w:val="95"/>
        </w:rPr>
        <w:t>obligation</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50"/>
          <w:w w:val="95"/>
        </w:rPr>
        <w:t> </w:t>
      </w:r>
      <w:r>
        <w:rPr>
          <w:color w:val="333333"/>
          <w:w w:val="95"/>
        </w:rPr>
        <w:t>Women</w:t>
      </w:r>
      <w:r>
        <w:rPr>
          <w:color w:val="333333"/>
          <w:spacing w:val="38"/>
          <w:w w:val="95"/>
        </w:rPr>
        <w:t> </w:t>
      </w:r>
      <w:r>
        <w:rPr>
          <w:color w:val="333333"/>
          <w:w w:val="95"/>
        </w:rPr>
        <w:t>are</w:t>
      </w:r>
      <w:r>
        <w:rPr>
          <w:color w:val="333333"/>
          <w:spacing w:val="37"/>
          <w:w w:val="95"/>
        </w:rPr>
        <w:t> </w:t>
      </w:r>
      <w:r>
        <w:rPr>
          <w:color w:val="333333"/>
          <w:w w:val="95"/>
        </w:rPr>
        <w:t>coping</w:t>
      </w:r>
      <w:r>
        <w:rPr>
          <w:color w:val="333333"/>
          <w:spacing w:val="32"/>
          <w:w w:val="95"/>
        </w:rPr>
        <w:t> </w:t>
      </w:r>
      <w:r>
        <w:rPr>
          <w:color w:val="333333"/>
          <w:w w:val="95"/>
        </w:rPr>
        <w:t>with</w:t>
      </w:r>
      <w:r>
        <w:rPr>
          <w:color w:val="333333"/>
          <w:spacing w:val="38"/>
          <w:w w:val="95"/>
        </w:rPr>
        <w:t> </w:t>
      </w:r>
      <w:r>
        <w:rPr>
          <w:color w:val="333333"/>
          <w:w w:val="95"/>
        </w:rPr>
        <w:t>many</w:t>
      </w:r>
      <w:r>
        <w:rPr>
          <w:color w:val="333333"/>
          <w:spacing w:val="35"/>
          <w:w w:val="95"/>
        </w:rPr>
        <w:t> </w:t>
      </w:r>
      <w:r>
        <w:rPr>
          <w:color w:val="333333"/>
          <w:w w:val="95"/>
        </w:rPr>
        <w:t>obligations.</w:t>
      </w:r>
    </w:p>
    <w:p>
      <w:pPr>
        <w:pStyle w:val="BodyText"/>
        <w:rPr>
          <w:sz w:val="36"/>
        </w:rPr>
      </w:pPr>
    </w:p>
    <w:p>
      <w:pPr>
        <w:pStyle w:val="BodyText"/>
        <w:spacing w:before="4"/>
        <w:rPr>
          <w:sz w:val="43"/>
        </w:rPr>
      </w:pPr>
    </w:p>
    <w:p>
      <w:pPr>
        <w:pStyle w:val="ListParagraph"/>
        <w:numPr>
          <w:ilvl w:val="0"/>
          <w:numId w:val="122"/>
        </w:numPr>
        <w:tabs>
          <w:tab w:pos="796" w:val="left" w:leader="none"/>
        </w:tabs>
        <w:spacing w:line="422" w:lineRule="auto" w:before="0" w:after="0"/>
        <w:ind w:left="460" w:right="6571" w:firstLine="0"/>
        <w:jc w:val="left"/>
        <w:rPr>
          <w:sz w:val="32"/>
        </w:rPr>
      </w:pPr>
      <w:r>
        <w:rPr>
          <w:sz w:val="32"/>
          <w:shd w:fill="FFFF00" w:color="auto" w:val="clear"/>
        </w:rPr>
        <w:t>specify</w:t>
      </w:r>
      <w:r>
        <w:rPr>
          <w:spacing w:val="-12"/>
          <w:sz w:val="32"/>
          <w:shd w:fill="FFFF00" w:color="auto" w:val="clear"/>
        </w:rPr>
        <w:t> </w:t>
      </w:r>
      <w:r>
        <w:rPr>
          <w:color w:val="333333"/>
          <w:sz w:val="32"/>
          <w:shd w:fill="FFFF00" w:color="auto" w:val="clear"/>
        </w:rPr>
        <w:t>(3</w:t>
      </w:r>
      <w:r>
        <w:rPr>
          <w:color w:val="333333"/>
          <w:spacing w:val="-5"/>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指定；详细说明</w:t>
      </w:r>
      <w:r>
        <w:rPr>
          <w:color w:val="333333"/>
          <w:sz w:val="32"/>
        </w:rPr>
        <w:t>specify</w:t>
      </w:r>
      <w:r>
        <w:rPr>
          <w:color w:val="333333"/>
          <w:spacing w:val="-3"/>
          <w:sz w:val="32"/>
        </w:rPr>
        <w:t> </w:t>
      </w:r>
      <w:r>
        <w:rPr>
          <w:color w:val="333333"/>
          <w:sz w:val="32"/>
        </w:rPr>
        <w:t>the</w:t>
      </w:r>
      <w:r>
        <w:rPr>
          <w:color w:val="333333"/>
          <w:spacing w:val="1"/>
          <w:sz w:val="32"/>
        </w:rPr>
        <w:t> </w:t>
      </w:r>
      <w:r>
        <w:rPr>
          <w:color w:val="333333"/>
          <w:sz w:val="32"/>
        </w:rPr>
        <w:t>details</w:t>
      </w:r>
    </w:p>
    <w:p>
      <w:pPr>
        <w:pStyle w:val="BodyText"/>
        <w:spacing w:line="330" w:lineRule="exact"/>
        <w:ind w:left="460"/>
      </w:pPr>
      <w:r>
        <w:rPr>
          <w:color w:val="333333"/>
        </w:rPr>
        <w:t>specify</w:t>
      </w:r>
      <w:r>
        <w:rPr>
          <w:color w:val="333333"/>
          <w:spacing w:val="-5"/>
        </w:rPr>
        <w:t> </w:t>
      </w:r>
      <w:r>
        <w:rPr>
          <w:color w:val="333333"/>
        </w:rPr>
        <w:t>the</w:t>
      </w:r>
      <w:r>
        <w:rPr>
          <w:color w:val="333333"/>
          <w:spacing w:val="-1"/>
        </w:rPr>
        <w:t> </w:t>
      </w:r>
      <w:r>
        <w:rPr>
          <w:color w:val="333333"/>
        </w:rPr>
        <w:t>requirements</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5"/>
          <w:w w:val="95"/>
        </w:rPr>
        <w:t> </w:t>
      </w:r>
      <w:r>
        <w:rPr>
          <w:color w:val="333333"/>
          <w:w w:val="95"/>
        </w:rPr>
        <w:t>specify</w:t>
      </w:r>
      <w:r>
        <w:rPr>
          <w:color w:val="333333"/>
          <w:spacing w:val="30"/>
          <w:w w:val="95"/>
        </w:rPr>
        <w:t> </w:t>
      </w:r>
      <w:r>
        <w:rPr>
          <w:color w:val="333333"/>
          <w:w w:val="95"/>
        </w:rPr>
        <w:t>rules</w:t>
      </w:r>
    </w:p>
    <w:p>
      <w:pPr>
        <w:pStyle w:val="BodyText"/>
        <w:spacing w:before="298"/>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How</w:t>
      </w:r>
      <w:r>
        <w:rPr>
          <w:color w:val="333333"/>
          <w:spacing w:val="35"/>
          <w:w w:val="95"/>
        </w:rPr>
        <w:t> </w:t>
      </w:r>
      <w:r>
        <w:rPr>
          <w:color w:val="333333"/>
          <w:w w:val="95"/>
        </w:rPr>
        <w:t>much</w:t>
      </w:r>
      <w:r>
        <w:rPr>
          <w:color w:val="333333"/>
          <w:spacing w:val="38"/>
          <w:w w:val="95"/>
        </w:rPr>
        <w:t> </w:t>
      </w:r>
      <w:r>
        <w:rPr>
          <w:color w:val="333333"/>
          <w:w w:val="95"/>
        </w:rPr>
        <w:t>of</w:t>
      </w:r>
      <w:r>
        <w:rPr>
          <w:color w:val="333333"/>
          <w:spacing w:val="33"/>
          <w:w w:val="95"/>
        </w:rPr>
        <w:t> </w:t>
      </w:r>
      <w:r>
        <w:rPr>
          <w:color w:val="333333"/>
          <w:w w:val="95"/>
        </w:rPr>
        <w:t>intelligence</w:t>
      </w:r>
      <w:r>
        <w:rPr>
          <w:color w:val="333333"/>
          <w:spacing w:val="34"/>
          <w:w w:val="95"/>
        </w:rPr>
        <w:t> </w:t>
      </w:r>
      <w:r>
        <w:rPr>
          <w:color w:val="333333"/>
          <w:w w:val="95"/>
        </w:rPr>
        <w:t>can</w:t>
      </w:r>
      <w:r>
        <w:rPr>
          <w:color w:val="333333"/>
          <w:spacing w:val="38"/>
          <w:w w:val="95"/>
        </w:rPr>
        <w:t> </w:t>
      </w:r>
      <w:r>
        <w:rPr>
          <w:color w:val="333333"/>
          <w:w w:val="95"/>
        </w:rPr>
        <w:t>be</w:t>
      </w:r>
      <w:r>
        <w:rPr>
          <w:color w:val="333333"/>
          <w:spacing w:val="34"/>
          <w:w w:val="95"/>
        </w:rPr>
        <w:t> </w:t>
      </w:r>
      <w:r>
        <w:rPr>
          <w:color w:val="333333"/>
          <w:w w:val="95"/>
        </w:rPr>
        <w:t>specified?</w:t>
      </w:r>
    </w:p>
    <w:p>
      <w:pPr>
        <w:pStyle w:val="BodyText"/>
        <w:spacing w:before="300"/>
        <w:ind w:left="460"/>
      </w:pPr>
      <w:r>
        <w:rPr>
          <w:rFonts w:ascii="SimSun" w:eastAsia="SimSun" w:hint="eastAsia"/>
          <w:color w:val="333333"/>
        </w:rPr>
        <w:t>派生词</w:t>
      </w:r>
      <w:r>
        <w:rPr>
          <w:color w:val="333333"/>
        </w:rPr>
        <w:t>:</w:t>
      </w:r>
    </w:p>
    <w:p>
      <w:pPr>
        <w:pStyle w:val="BodyText"/>
        <w:spacing w:before="301"/>
        <w:ind w:left="460"/>
        <w:rPr>
          <w:rFonts w:ascii="SimSun" w:eastAsia="SimSun" w:hint="eastAsia"/>
        </w:rPr>
      </w:pPr>
      <w:r>
        <w:rPr>
          <w:color w:val="333333"/>
        </w:rPr>
        <w:t>specific</w:t>
      </w:r>
      <w:r>
        <w:rPr>
          <w:color w:val="333333"/>
          <w:spacing w:val="-2"/>
        </w:rPr>
        <w:t> (</w:t>
      </w:r>
      <w:r>
        <w:rPr>
          <w:color w:val="333333"/>
        </w:rPr>
        <w:t>16</w:t>
      </w:r>
      <w:r>
        <w:rPr>
          <w:color w:val="333333"/>
          <w:spacing w:val="-1"/>
        </w:rPr>
        <w:t>) </w:t>
      </w:r>
      <w:r>
        <w:rPr>
          <w:color w:val="333333"/>
        </w:rPr>
        <w:t>adj.</w:t>
      </w:r>
      <w:r>
        <w:rPr>
          <w:color w:val="333333"/>
          <w:spacing w:val="-1"/>
        </w:rPr>
        <w:t> </w:t>
      </w:r>
      <w:r>
        <w:rPr>
          <w:rFonts w:ascii="SimSun" w:eastAsia="SimSun" w:hint="eastAsia"/>
          <w:color w:val="333333"/>
        </w:rPr>
        <w:t>特定的；明确的</w:t>
      </w:r>
    </w:p>
    <w:p>
      <w:pPr>
        <w:pStyle w:val="BodyText"/>
        <w:spacing w:before="300"/>
        <w:ind w:left="460"/>
        <w:rPr>
          <w:rFonts w:ascii="SimSun" w:eastAsia="SimSun" w:hint="eastAsia"/>
        </w:rPr>
      </w:pPr>
      <w:r>
        <w:rPr>
          <w:color w:val="333333"/>
        </w:rPr>
        <w:t>specifically</w:t>
      </w:r>
      <w:r>
        <w:rPr>
          <w:color w:val="333333"/>
          <w:spacing w:val="-4"/>
        </w:rPr>
        <w:t> (</w:t>
      </w:r>
      <w:r>
        <w:rPr>
          <w:color w:val="333333"/>
        </w:rPr>
        <w:t>2</w:t>
      </w:r>
      <w:r>
        <w:rPr>
          <w:color w:val="333333"/>
          <w:spacing w:val="-4"/>
        </w:rPr>
        <w:t>) </w:t>
      </w:r>
      <w:r>
        <w:rPr>
          <w:color w:val="333333"/>
        </w:rPr>
        <w:t>adv</w:t>
      </w:r>
      <w:r>
        <w:rPr>
          <w:color w:val="333333"/>
          <w:spacing w:val="-4"/>
        </w:rPr>
        <w:t>. </w:t>
      </w:r>
      <w:r>
        <w:rPr>
          <w:rFonts w:ascii="SimSun" w:eastAsia="SimSun" w:hint="eastAsia"/>
          <w:color w:val="333333"/>
        </w:rPr>
        <w:t>特定地；明确地</w:t>
      </w:r>
    </w:p>
    <w:p>
      <w:pPr>
        <w:pStyle w:val="BodyText"/>
        <w:rPr>
          <w:rFonts w:ascii="SimSun"/>
          <w:sz w:val="36"/>
        </w:rPr>
      </w:pPr>
    </w:p>
    <w:p>
      <w:pPr>
        <w:pStyle w:val="BodyText"/>
        <w:spacing w:before="12"/>
        <w:rPr>
          <w:rFonts w:ascii="SimSun"/>
          <w:sz w:val="35"/>
        </w:rPr>
      </w:pPr>
    </w:p>
    <w:p>
      <w:pPr>
        <w:pStyle w:val="Heading1"/>
      </w:pPr>
      <w:r>
        <w:rPr>
          <w:color w:val="23292E"/>
        </w:rPr>
        <w:t>which</w:t>
      </w:r>
      <w:r>
        <w:rPr>
          <w:color w:val="23292E"/>
          <w:spacing w:val="-3"/>
        </w:rPr>
        <w:t> </w:t>
      </w:r>
      <w:r>
        <w:rPr>
          <w:color w:val="23292E"/>
        </w:rPr>
        <w:t>must</w:t>
      </w:r>
      <w:r>
        <w:rPr>
          <w:color w:val="23292E"/>
          <w:spacing w:val="-1"/>
        </w:rPr>
        <w:t> </w:t>
      </w:r>
      <w:r>
        <w:rPr>
          <w:color w:val="23292E"/>
        </w:rPr>
        <w:t>be</w:t>
      </w:r>
      <w:r>
        <w:rPr>
          <w:color w:val="23292E"/>
          <w:spacing w:val="-3"/>
        </w:rPr>
        <w:t> </w:t>
      </w:r>
      <w:r>
        <w:rPr>
          <w:color w:val="FF0000"/>
        </w:rPr>
        <w:t>pounded</w:t>
      </w:r>
      <w:r>
        <w:rPr>
          <w:color w:val="FF0000"/>
          <w:spacing w:val="-2"/>
        </w:rPr>
        <w:t> </w:t>
      </w:r>
      <w:r>
        <w:rPr>
          <w:color w:val="23292E"/>
        </w:rPr>
        <w:t>into</w:t>
      </w:r>
      <w:r>
        <w:rPr>
          <w:color w:val="23292E"/>
          <w:spacing w:val="-4"/>
        </w:rPr>
        <w:t> </w:t>
      </w:r>
      <w:r>
        <w:rPr>
          <w:color w:val="23292E"/>
        </w:rPr>
        <w:t>kids' minds</w:t>
      </w:r>
      <w:r>
        <w:rPr>
          <w:color w:val="23292E"/>
          <w:spacing w:val="-2"/>
        </w:rPr>
        <w:t> </w:t>
      </w:r>
      <w:r>
        <w:rPr>
          <w:color w:val="23292E"/>
        </w:rPr>
        <w:t>by</w:t>
      </w:r>
      <w:r>
        <w:rPr>
          <w:color w:val="23292E"/>
          <w:spacing w:val="-5"/>
        </w:rPr>
        <w:t> </w:t>
      </w:r>
      <w:r>
        <w:rPr>
          <w:color w:val="FF0000"/>
        </w:rPr>
        <w:t>guardians</w:t>
      </w:r>
    </w:p>
    <w:p>
      <w:pPr>
        <w:pStyle w:val="ListParagraph"/>
        <w:numPr>
          <w:ilvl w:val="0"/>
          <w:numId w:val="122"/>
        </w:numPr>
        <w:tabs>
          <w:tab w:pos="796" w:val="left" w:leader="none"/>
        </w:tabs>
        <w:spacing w:line="422" w:lineRule="auto" w:before="282" w:after="0"/>
        <w:ind w:left="460" w:right="7634" w:firstLine="0"/>
        <w:jc w:val="left"/>
        <w:rPr>
          <w:sz w:val="32"/>
        </w:rPr>
      </w:pPr>
      <w:r>
        <w:rPr>
          <w:sz w:val="32"/>
          <w:shd w:fill="FFFF00" w:color="auto" w:val="clear"/>
        </w:rPr>
        <w:t>pound</w:t>
      </w:r>
      <w:r>
        <w:rPr>
          <w:spacing w:val="-6"/>
          <w:sz w:val="32"/>
          <w:shd w:fill="FFFF00" w:color="auto" w:val="clear"/>
        </w:rPr>
        <w:t> </w:t>
      </w:r>
      <w:r>
        <w:rPr>
          <w:color w:val="333333"/>
          <w:sz w:val="32"/>
          <w:shd w:fill="FFFF00" w:color="auto" w:val="clear"/>
        </w:rPr>
        <w:t>(2</w:t>
      </w:r>
      <w:r>
        <w:rPr>
          <w:color w:val="333333"/>
          <w:spacing w:val="-3"/>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英镑；磅</w:t>
      </w:r>
      <w:r>
        <w:rPr>
          <w:color w:val="333333"/>
          <w:sz w:val="32"/>
        </w:rPr>
        <w:t>pound</w:t>
      </w:r>
      <w:r>
        <w:rPr>
          <w:color w:val="333333"/>
          <w:spacing w:val="-1"/>
          <w:sz w:val="32"/>
        </w:rPr>
        <w:t> </w:t>
      </w:r>
      <w:r>
        <w:rPr>
          <w:color w:val="333333"/>
          <w:sz w:val="32"/>
        </w:rPr>
        <w:t>the</w:t>
      </w:r>
      <w:r>
        <w:rPr>
          <w:color w:val="333333"/>
          <w:spacing w:val="-4"/>
          <w:sz w:val="32"/>
        </w:rPr>
        <w:t> </w:t>
      </w:r>
      <w:r>
        <w:rPr>
          <w:color w:val="333333"/>
          <w:sz w:val="32"/>
        </w:rPr>
        <w:t>drums</w:t>
      </w:r>
    </w:p>
    <w:p>
      <w:pPr>
        <w:pStyle w:val="BodyText"/>
        <w:spacing w:line="330" w:lineRule="exact"/>
        <w:ind w:left="460"/>
      </w:pPr>
      <w:r>
        <w:rPr>
          <w:color w:val="333333"/>
        </w:rPr>
        <w:t>pound</w:t>
      </w:r>
      <w:r>
        <w:rPr>
          <w:color w:val="333333"/>
          <w:spacing w:val="-1"/>
        </w:rPr>
        <w:t> </w:t>
      </w:r>
      <w:r>
        <w:rPr>
          <w:color w:val="333333"/>
        </w:rPr>
        <w:t>the</w:t>
      </w:r>
      <w:r>
        <w:rPr>
          <w:color w:val="333333"/>
          <w:spacing w:val="-5"/>
        </w:rPr>
        <w:t> </w:t>
      </w:r>
      <w:r>
        <w:rPr>
          <w:color w:val="333333"/>
        </w:rPr>
        <w:t>ball</w:t>
      </w:r>
    </w:p>
    <w:p>
      <w:pPr>
        <w:pStyle w:val="BodyText"/>
        <w:spacing w:before="233"/>
        <w:ind w:left="460"/>
      </w:pPr>
      <w:r>
        <w:rPr>
          <w:rFonts w:ascii="SimSun" w:eastAsia="SimSun" w:hint="eastAsia"/>
          <w:color w:val="333333"/>
          <w:w w:val="95"/>
          <w:shd w:fill="BEBEBE" w:color="auto" w:val="clear"/>
        </w:rPr>
        <w:t>考</w:t>
      </w:r>
      <w:r>
        <w:rPr>
          <w:rFonts w:ascii="SimSun" w:eastAsia="SimSun" w:hint="eastAsia"/>
          <w:color w:val="333333"/>
          <w:spacing w:val="-15"/>
          <w:w w:val="95"/>
        </w:rPr>
        <w:t> </w:t>
      </w:r>
      <w:r>
        <w:rPr>
          <w:color w:val="333333"/>
          <w:w w:val="95"/>
        </w:rPr>
        <w:t>multibillion-pound</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8"/>
          <w:w w:val="95"/>
        </w:rPr>
        <w:t> </w:t>
      </w:r>
      <w:r>
        <w:rPr>
          <w:color w:val="333333"/>
          <w:w w:val="95"/>
        </w:rPr>
        <w:t>lift</w:t>
      </w:r>
      <w:r>
        <w:rPr>
          <w:color w:val="333333"/>
          <w:spacing w:val="22"/>
          <w:w w:val="95"/>
        </w:rPr>
        <w:t> </w:t>
      </w:r>
      <w:r>
        <w:rPr>
          <w:color w:val="333333"/>
          <w:w w:val="95"/>
        </w:rPr>
        <w:t>a</w:t>
      </w:r>
      <w:r>
        <w:rPr>
          <w:color w:val="333333"/>
          <w:spacing w:val="28"/>
          <w:w w:val="95"/>
        </w:rPr>
        <w:t> </w:t>
      </w:r>
      <w:r>
        <w:rPr>
          <w:color w:val="333333"/>
          <w:w w:val="95"/>
        </w:rPr>
        <w:t>load</w:t>
      </w:r>
      <w:r>
        <w:rPr>
          <w:color w:val="333333"/>
          <w:spacing w:val="27"/>
          <w:w w:val="95"/>
        </w:rPr>
        <w:t> </w:t>
      </w:r>
      <w:r>
        <w:rPr>
          <w:color w:val="333333"/>
          <w:w w:val="95"/>
        </w:rPr>
        <w:t>of</w:t>
      </w:r>
      <w:r>
        <w:rPr>
          <w:color w:val="333333"/>
          <w:spacing w:val="24"/>
          <w:w w:val="95"/>
        </w:rPr>
        <w:t> </w:t>
      </w:r>
      <w:r>
        <w:rPr>
          <w:color w:val="333333"/>
          <w:w w:val="95"/>
        </w:rPr>
        <w:t>65,000</w:t>
      </w:r>
      <w:r>
        <w:rPr>
          <w:color w:val="333333"/>
          <w:spacing w:val="27"/>
          <w:w w:val="95"/>
        </w:rPr>
        <w:t> </w:t>
      </w:r>
      <w:r>
        <w:rPr>
          <w:color w:val="333333"/>
          <w:w w:val="95"/>
        </w:rPr>
        <w:t>pounds</w:t>
      </w:r>
    </w:p>
    <w:p>
      <w:pPr>
        <w:spacing w:after="0"/>
        <w:sectPr>
          <w:pgSz w:w="11910" w:h="16840"/>
          <w:pgMar w:header="0" w:footer="467" w:top="640" w:bottom="700" w:left="260" w:right="280"/>
        </w:sectPr>
      </w:pPr>
    </w:p>
    <w:p>
      <w:pPr>
        <w:pStyle w:val="ListParagraph"/>
        <w:numPr>
          <w:ilvl w:val="0"/>
          <w:numId w:val="122"/>
        </w:numPr>
        <w:tabs>
          <w:tab w:pos="880" w:val="left" w:leader="none"/>
        </w:tabs>
        <w:spacing w:line="422" w:lineRule="auto" w:before="52" w:after="0"/>
        <w:ind w:left="459" w:right="7550" w:firstLine="0"/>
        <w:jc w:val="left"/>
        <w:rPr>
          <w:sz w:val="32"/>
        </w:rPr>
      </w:pPr>
      <w:r>
        <w:rPr>
          <w:sz w:val="32"/>
          <w:shd w:fill="FFFF00" w:color="auto" w:val="clear"/>
        </w:rPr>
        <w:t>guardian</w:t>
      </w:r>
      <w:r>
        <w:rPr>
          <w:spacing w:val="-5"/>
          <w:sz w:val="32"/>
          <w:shd w:fill="FFFF00" w:color="auto" w:val="clear"/>
        </w:rPr>
        <w:t> </w:t>
      </w:r>
      <w:r>
        <w:rPr>
          <w:color w:val="333333"/>
          <w:sz w:val="32"/>
          <w:shd w:fill="FFFF00" w:color="auto" w:val="clear"/>
        </w:rPr>
        <w:t>(2</w:t>
      </w:r>
      <w:r>
        <w:rPr>
          <w:color w:val="333333"/>
          <w:spacing w:val="-3"/>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守护者</w:t>
      </w:r>
      <w:r>
        <w:rPr>
          <w:color w:val="333333"/>
          <w:sz w:val="32"/>
        </w:rPr>
        <w:t>legal</w:t>
      </w:r>
      <w:r>
        <w:rPr>
          <w:color w:val="333333"/>
          <w:spacing w:val="-2"/>
          <w:sz w:val="32"/>
        </w:rPr>
        <w:t> </w:t>
      </w:r>
      <w:r>
        <w:rPr>
          <w:color w:val="333333"/>
          <w:sz w:val="32"/>
        </w:rPr>
        <w:t>guardian</w:t>
      </w:r>
    </w:p>
    <w:p>
      <w:pPr>
        <w:pStyle w:val="BodyText"/>
        <w:spacing w:line="330" w:lineRule="exact"/>
        <w:ind w:left="459"/>
      </w:pPr>
      <w:r>
        <w:rPr>
          <w:color w:val="333333"/>
        </w:rPr>
        <w:t>guardian</w:t>
      </w:r>
      <w:r>
        <w:rPr>
          <w:color w:val="333333"/>
          <w:spacing w:val="-1"/>
        </w:rPr>
        <w:t> </w:t>
      </w:r>
      <w:r>
        <w:rPr>
          <w:color w:val="333333"/>
        </w:rPr>
        <w:t>of</w:t>
      </w:r>
      <w:r>
        <w:rPr>
          <w:color w:val="333333"/>
          <w:spacing w:val="-3"/>
        </w:rPr>
        <w:t> </w:t>
      </w:r>
      <w:r>
        <w:rPr>
          <w:color w:val="333333"/>
        </w:rPr>
        <w:t>the</w:t>
      </w:r>
      <w:r>
        <w:rPr>
          <w:color w:val="333333"/>
          <w:spacing w:val="-1"/>
        </w:rPr>
        <w:t> </w:t>
      </w:r>
      <w:r>
        <w:rPr>
          <w:color w:val="333333"/>
        </w:rPr>
        <w:t>gate</w:t>
      </w:r>
    </w:p>
    <w:p>
      <w:pPr>
        <w:spacing w:before="235"/>
        <w:ind w:left="460" w:right="0" w:firstLine="0"/>
        <w:jc w:val="left"/>
        <w:rPr>
          <w:i/>
          <w:sz w:val="32"/>
        </w:rPr>
      </w:pPr>
      <w:r>
        <w:rPr>
          <w:rFonts w:ascii="SimSun" w:eastAsia="SimSun" w:hint="eastAsia"/>
          <w:color w:val="333333"/>
          <w:w w:val="95"/>
          <w:sz w:val="32"/>
          <w:shd w:fill="BEBEBE" w:color="auto" w:val="clear"/>
        </w:rPr>
        <w:t>考</w:t>
      </w:r>
      <w:r>
        <w:rPr>
          <w:rFonts w:ascii="SimSun" w:eastAsia="SimSun" w:hint="eastAsia"/>
          <w:color w:val="333333"/>
          <w:spacing w:val="-31"/>
          <w:w w:val="95"/>
          <w:sz w:val="32"/>
        </w:rPr>
        <w:t> </w:t>
      </w:r>
      <w:r>
        <w:rPr>
          <w:i/>
          <w:color w:val="333333"/>
          <w:w w:val="95"/>
          <w:sz w:val="32"/>
        </w:rPr>
        <w:t>Manchester</w:t>
      </w:r>
      <w:r>
        <w:rPr>
          <w:i/>
          <w:color w:val="333333"/>
          <w:spacing w:val="42"/>
          <w:w w:val="95"/>
          <w:sz w:val="32"/>
        </w:rPr>
        <w:t> </w:t>
      </w:r>
      <w:r>
        <w:rPr>
          <w:i/>
          <w:color w:val="333333"/>
          <w:w w:val="95"/>
          <w:sz w:val="32"/>
        </w:rPr>
        <w:t>Guardian</w:t>
      </w:r>
    </w:p>
    <w:p>
      <w:pPr>
        <w:pStyle w:val="BodyText"/>
        <w:spacing w:before="298"/>
        <w:ind w:left="460"/>
      </w:pPr>
      <w:r>
        <w:rPr>
          <w:rFonts w:ascii="SimSun" w:eastAsia="SimSun" w:hint="eastAsia"/>
          <w:color w:val="333333"/>
          <w:spacing w:val="74"/>
          <w:shd w:fill="BEBEBE" w:color="auto" w:val="clear"/>
        </w:rPr>
        <w:t>考</w:t>
      </w:r>
      <w:r>
        <w:rPr>
          <w:color w:val="333333"/>
        </w:rPr>
        <w:t>The</w:t>
      </w:r>
      <w:r>
        <w:rPr>
          <w:color w:val="333333"/>
          <w:spacing w:val="-2"/>
        </w:rPr>
        <w:t> </w:t>
      </w:r>
      <w:r>
        <w:rPr>
          <w:color w:val="333333"/>
        </w:rPr>
        <w:t>court</w:t>
      </w:r>
      <w:r>
        <w:rPr>
          <w:color w:val="333333"/>
          <w:spacing w:val="-4"/>
        </w:rPr>
        <w:t> </w:t>
      </w:r>
      <w:r>
        <w:rPr>
          <w:color w:val="333333"/>
        </w:rPr>
        <w:t>cannot</w:t>
      </w:r>
      <w:r>
        <w:rPr>
          <w:color w:val="333333"/>
          <w:spacing w:val="-4"/>
        </w:rPr>
        <w:t> </w:t>
      </w:r>
      <w:r>
        <w:rPr>
          <w:color w:val="333333"/>
        </w:rPr>
        <w:t>maintain</w:t>
      </w:r>
      <w:r>
        <w:rPr>
          <w:color w:val="333333"/>
          <w:spacing w:val="-3"/>
        </w:rPr>
        <w:t> </w:t>
      </w:r>
      <w:r>
        <w:rPr>
          <w:color w:val="333333"/>
        </w:rPr>
        <w:t>its</w:t>
      </w:r>
      <w:r>
        <w:rPr>
          <w:color w:val="333333"/>
          <w:spacing w:val="-1"/>
        </w:rPr>
        <w:t> </w:t>
      </w:r>
      <w:r>
        <w:rPr>
          <w:color w:val="333333"/>
        </w:rPr>
        <w:t>legitimacy</w:t>
      </w:r>
      <w:r>
        <w:rPr>
          <w:color w:val="333333"/>
          <w:spacing w:val="-3"/>
        </w:rPr>
        <w:t> </w:t>
      </w:r>
      <w:r>
        <w:rPr>
          <w:color w:val="333333"/>
        </w:rPr>
        <w:t>as</w:t>
      </w:r>
      <w:r>
        <w:rPr>
          <w:color w:val="333333"/>
          <w:spacing w:val="-4"/>
        </w:rPr>
        <w:t> </w:t>
      </w:r>
      <w:r>
        <w:rPr>
          <w:color w:val="333333"/>
        </w:rPr>
        <w:t>guardian</w:t>
      </w:r>
      <w:r>
        <w:rPr>
          <w:color w:val="333333"/>
          <w:spacing w:val="-3"/>
        </w:rPr>
        <w:t> </w:t>
      </w:r>
      <w:r>
        <w:rPr>
          <w:color w:val="333333"/>
        </w:rPr>
        <w:t>of</w:t>
      </w:r>
      <w:r>
        <w:rPr>
          <w:color w:val="333333"/>
          <w:spacing w:val="-3"/>
        </w:rPr>
        <w:t> </w:t>
      </w:r>
      <w:r>
        <w:rPr>
          <w:color w:val="333333"/>
        </w:rPr>
        <w:t>the</w:t>
      </w:r>
      <w:r>
        <w:rPr>
          <w:color w:val="333333"/>
          <w:spacing w:val="-4"/>
        </w:rPr>
        <w:t> </w:t>
      </w:r>
      <w:r>
        <w:rPr>
          <w:color w:val="333333"/>
        </w:rPr>
        <w:t>law.</w:t>
      </w:r>
    </w:p>
    <w:p>
      <w:pPr>
        <w:pStyle w:val="BodyText"/>
        <w:rPr>
          <w:sz w:val="36"/>
        </w:rPr>
      </w:pPr>
    </w:p>
    <w:p>
      <w:pPr>
        <w:pStyle w:val="BodyText"/>
        <w:spacing w:before="1"/>
        <w:rPr>
          <w:sz w:val="44"/>
        </w:rPr>
      </w:pPr>
    </w:p>
    <w:p>
      <w:pPr>
        <w:pStyle w:val="Heading1"/>
        <w:spacing w:before="1"/>
      </w:pPr>
      <w:r>
        <w:rPr>
          <w:color w:val="23292E"/>
        </w:rPr>
        <w:t>who</w:t>
      </w:r>
      <w:r>
        <w:rPr>
          <w:color w:val="23292E"/>
          <w:spacing w:val="-3"/>
        </w:rPr>
        <w:t> </w:t>
      </w:r>
      <w:r>
        <w:rPr>
          <w:color w:val="23292E"/>
        </w:rPr>
        <w:t>must</w:t>
      </w:r>
      <w:r>
        <w:rPr>
          <w:color w:val="23292E"/>
          <w:spacing w:val="-5"/>
        </w:rPr>
        <w:t> </w:t>
      </w:r>
      <w:r>
        <w:rPr>
          <w:color w:val="23292E"/>
        </w:rPr>
        <w:t>place</w:t>
      </w:r>
      <w:r>
        <w:rPr>
          <w:color w:val="23292E"/>
          <w:spacing w:val="-3"/>
        </w:rPr>
        <w:t> </w:t>
      </w:r>
      <w:r>
        <w:rPr>
          <w:color w:val="FF0000"/>
        </w:rPr>
        <w:t>stern</w:t>
      </w:r>
      <w:r>
        <w:rPr>
          <w:color w:val="FF0000"/>
          <w:spacing w:val="-3"/>
        </w:rPr>
        <w:t> </w:t>
      </w:r>
      <w:r>
        <w:rPr>
          <w:color w:val="FF0000"/>
        </w:rPr>
        <w:t>emphasis</w:t>
      </w:r>
      <w:r>
        <w:rPr>
          <w:color w:val="FF0000"/>
          <w:spacing w:val="-3"/>
        </w:rPr>
        <w:t> </w:t>
      </w:r>
      <w:r>
        <w:rPr>
          <w:color w:val="23292E"/>
        </w:rPr>
        <w:t>on</w:t>
      </w:r>
      <w:r>
        <w:rPr>
          <w:color w:val="23292E"/>
          <w:spacing w:val="-3"/>
        </w:rPr>
        <w:t> </w:t>
      </w:r>
      <w:r>
        <w:rPr>
          <w:color w:val="FF0000"/>
        </w:rPr>
        <w:t>flexibility</w:t>
      </w:r>
      <w:r>
        <w:rPr>
          <w:color w:val="FF0000"/>
          <w:spacing w:val="-4"/>
        </w:rPr>
        <w:t> </w:t>
      </w:r>
      <w:r>
        <w:rPr>
          <w:color w:val="23292E"/>
        </w:rPr>
        <w:t>in driving</w:t>
      </w:r>
    </w:p>
    <w:p>
      <w:pPr>
        <w:pStyle w:val="ListParagraph"/>
        <w:numPr>
          <w:ilvl w:val="0"/>
          <w:numId w:val="122"/>
        </w:numPr>
        <w:tabs>
          <w:tab w:pos="880" w:val="left" w:leader="none"/>
          <w:tab w:pos="2778" w:val="left" w:leader="none"/>
        </w:tabs>
        <w:spacing w:line="422" w:lineRule="auto" w:before="282" w:after="0"/>
        <w:ind w:left="459" w:right="6537" w:firstLine="0"/>
        <w:jc w:val="left"/>
        <w:rPr>
          <w:sz w:val="32"/>
        </w:rPr>
      </w:pPr>
      <w:r>
        <w:rPr>
          <w:sz w:val="32"/>
          <w:shd w:fill="FFFF00" w:color="auto" w:val="clear"/>
        </w:rPr>
        <w:t>stern</w:t>
      </w:r>
      <w:r>
        <w:rPr>
          <w:spacing w:val="-3"/>
          <w:sz w:val="32"/>
          <w:shd w:fill="FFFF00" w:color="auto" w:val="clear"/>
        </w:rPr>
        <w:t> </w:t>
      </w:r>
      <w:r>
        <w:rPr>
          <w:color w:val="333333"/>
          <w:sz w:val="32"/>
          <w:shd w:fill="FFFF00" w:color="auto" w:val="clear"/>
        </w:rPr>
        <w:t>(2)</w:t>
      </w:r>
      <w:r>
        <w:rPr>
          <w:color w:val="333333"/>
          <w:spacing w:val="-1"/>
          <w:sz w:val="32"/>
          <w:shd w:fill="FFFF00" w:color="auto" w:val="clear"/>
        </w:rPr>
        <w:t> </w:t>
      </w:r>
      <w:r>
        <w:rPr>
          <w:color w:val="333333"/>
          <w:sz w:val="32"/>
          <w:shd w:fill="FFFF00" w:color="auto" w:val="clear"/>
        </w:rPr>
        <w:t>adj.</w:t>
      </w:r>
      <w:r>
        <w:rPr>
          <w:color w:val="333333"/>
          <w:spacing w:val="-2"/>
          <w:sz w:val="32"/>
          <w:shd w:fill="FFFF00" w:color="auto" w:val="clear"/>
        </w:rPr>
        <w:t> </w:t>
      </w:r>
      <w:r>
        <w:rPr>
          <w:rFonts w:ascii="SimSun" w:eastAsia="SimSun" w:hint="eastAsia"/>
          <w:color w:val="333333"/>
          <w:sz w:val="32"/>
          <w:shd w:fill="FFFF00" w:color="auto" w:val="clear"/>
        </w:rPr>
        <w:t>严厉的，严格的</w:t>
      </w:r>
      <w:r>
        <w:rPr>
          <w:color w:val="333333"/>
          <w:sz w:val="32"/>
        </w:rPr>
        <w:t>stern</w:t>
      </w:r>
      <w:r>
        <w:rPr>
          <w:color w:val="333333"/>
          <w:spacing w:val="-2"/>
          <w:sz w:val="32"/>
        </w:rPr>
        <w:t> </w:t>
      </w:r>
      <w:r>
        <w:rPr>
          <w:color w:val="333333"/>
          <w:sz w:val="32"/>
        </w:rPr>
        <w:t>warning;</w:t>
        <w:tab/>
        <w:t>stern</w:t>
      </w:r>
      <w:r>
        <w:rPr>
          <w:color w:val="333333"/>
          <w:spacing w:val="2"/>
          <w:sz w:val="32"/>
        </w:rPr>
        <w:t> </w:t>
      </w:r>
      <w:r>
        <w:rPr>
          <w:color w:val="333333"/>
          <w:sz w:val="32"/>
        </w:rPr>
        <w:t>look</w:t>
      </w:r>
    </w:p>
    <w:p>
      <w:pPr>
        <w:pStyle w:val="BodyText"/>
        <w:spacing w:line="363" w:lineRule="exact"/>
        <w:ind w:left="460"/>
      </w:pPr>
      <w:r>
        <w:rPr>
          <w:rFonts w:ascii="SimSun" w:eastAsia="SimSun" w:hint="eastAsia"/>
          <w:color w:val="333333"/>
          <w:w w:val="95"/>
          <w:shd w:fill="BEBEBE" w:color="auto" w:val="clear"/>
        </w:rPr>
        <w:t>考</w:t>
      </w:r>
      <w:r>
        <w:rPr>
          <w:rFonts w:ascii="SimSun" w:eastAsia="SimSun" w:hint="eastAsia"/>
          <w:color w:val="333333"/>
          <w:spacing w:val="-32"/>
          <w:w w:val="95"/>
        </w:rPr>
        <w:t> </w:t>
      </w:r>
      <w:r>
        <w:rPr>
          <w:color w:val="333333"/>
          <w:w w:val="95"/>
        </w:rPr>
        <w:t>sterner</w:t>
      </w:r>
      <w:r>
        <w:rPr>
          <w:color w:val="333333"/>
          <w:spacing w:val="39"/>
          <w:w w:val="95"/>
        </w:rPr>
        <w:t> </w:t>
      </w:r>
      <w:r>
        <w:rPr>
          <w:color w:val="333333"/>
          <w:w w:val="95"/>
        </w:rPr>
        <w:t>generations</w:t>
      </w:r>
    </w:p>
    <w:p>
      <w:pPr>
        <w:pStyle w:val="BodyText"/>
        <w:spacing w:before="298"/>
        <w:ind w:left="460"/>
      </w:pPr>
      <w:r>
        <w:rPr>
          <w:rFonts w:ascii="SimSun" w:eastAsia="SimSun" w:hint="eastAsia"/>
          <w:color w:val="333333"/>
          <w:w w:val="95"/>
          <w:shd w:fill="BEBEBE" w:color="auto" w:val="clear"/>
        </w:rPr>
        <w:t>考</w:t>
      </w:r>
      <w:r>
        <w:rPr>
          <w:rFonts w:ascii="SimSun" w:eastAsia="SimSun" w:hint="eastAsia"/>
          <w:color w:val="333333"/>
          <w:spacing w:val="-55"/>
          <w:w w:val="95"/>
        </w:rPr>
        <w:t> </w:t>
      </w:r>
      <w:r>
        <w:rPr>
          <w:color w:val="333333"/>
          <w:w w:val="95"/>
        </w:rPr>
        <w:t>a</w:t>
      </w:r>
      <w:r>
        <w:rPr>
          <w:color w:val="333333"/>
          <w:spacing w:val="19"/>
          <w:w w:val="95"/>
        </w:rPr>
        <w:t> </w:t>
      </w:r>
      <w:r>
        <w:rPr>
          <w:color w:val="333333"/>
          <w:w w:val="95"/>
        </w:rPr>
        <w:t>stern</w:t>
      </w:r>
      <w:r>
        <w:rPr>
          <w:color w:val="333333"/>
          <w:spacing w:val="23"/>
          <w:w w:val="95"/>
        </w:rPr>
        <w:t> </w:t>
      </w:r>
      <w:r>
        <w:rPr>
          <w:color w:val="333333"/>
          <w:w w:val="95"/>
        </w:rPr>
        <w:t>test</w:t>
      </w:r>
    </w:p>
    <w:p>
      <w:pPr>
        <w:pStyle w:val="BodyText"/>
        <w:rPr>
          <w:sz w:val="36"/>
        </w:rPr>
      </w:pPr>
    </w:p>
    <w:p>
      <w:pPr>
        <w:pStyle w:val="BodyText"/>
        <w:spacing w:before="4"/>
        <w:rPr>
          <w:sz w:val="43"/>
        </w:rPr>
      </w:pPr>
    </w:p>
    <w:p>
      <w:pPr>
        <w:pStyle w:val="ListParagraph"/>
        <w:numPr>
          <w:ilvl w:val="0"/>
          <w:numId w:val="122"/>
        </w:numPr>
        <w:tabs>
          <w:tab w:pos="880" w:val="left" w:leader="none"/>
        </w:tabs>
        <w:spacing w:line="422" w:lineRule="auto" w:before="0" w:after="0"/>
        <w:ind w:left="460" w:right="6681" w:firstLine="0"/>
        <w:jc w:val="left"/>
        <w:rPr>
          <w:sz w:val="32"/>
        </w:rPr>
      </w:pPr>
      <w:r>
        <w:rPr>
          <w:sz w:val="32"/>
          <w:shd w:fill="FFFF00" w:color="auto" w:val="clear"/>
        </w:rPr>
        <w:t>emphasis</w:t>
      </w:r>
      <w:r>
        <w:rPr>
          <w:spacing w:val="-4"/>
          <w:sz w:val="32"/>
          <w:shd w:fill="FFFF00" w:color="auto" w:val="clear"/>
        </w:rPr>
        <w:t> </w:t>
      </w:r>
      <w:r>
        <w:rPr>
          <w:color w:val="333333"/>
          <w:sz w:val="32"/>
          <w:shd w:fill="FFFF00" w:color="auto" w:val="clear"/>
        </w:rPr>
        <w:t>(13</w:t>
      </w:r>
      <w:r>
        <w:rPr>
          <w:color w:val="333333"/>
          <w:spacing w:val="-1"/>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强调；重点</w:t>
      </w:r>
      <w:r>
        <w:rPr>
          <w:color w:val="333333"/>
          <w:sz w:val="32"/>
        </w:rPr>
        <w:t>emphasis</w:t>
      </w:r>
      <w:r>
        <w:rPr>
          <w:color w:val="333333"/>
          <w:spacing w:val="-2"/>
          <w:sz w:val="32"/>
        </w:rPr>
        <w:t> </w:t>
      </w:r>
      <w:r>
        <w:rPr>
          <w:color w:val="333333"/>
          <w:sz w:val="32"/>
        </w:rPr>
        <w:t>on sth.</w:t>
      </w:r>
    </w:p>
    <w:p>
      <w:pPr>
        <w:pStyle w:val="BodyText"/>
        <w:spacing w:line="330" w:lineRule="exact"/>
        <w:ind w:left="460"/>
      </w:pPr>
      <w:r>
        <w:rPr>
          <w:color w:val="333333"/>
        </w:rPr>
        <w:t>emphasis</w:t>
      </w:r>
      <w:r>
        <w:rPr>
          <w:color w:val="333333"/>
          <w:spacing w:val="-4"/>
        </w:rPr>
        <w:t> </w:t>
      </w:r>
      <w:r>
        <w:rPr>
          <w:color w:val="333333"/>
        </w:rPr>
        <w:t>shift</w:t>
      </w:r>
    </w:p>
    <w:p>
      <w:pPr>
        <w:pStyle w:val="BodyText"/>
        <w:spacing w:before="244"/>
        <w:ind w:left="460"/>
      </w:pPr>
      <w:r>
        <w:rPr>
          <w:color w:val="333333"/>
        </w:rPr>
        <w:t>emphasize</w:t>
      </w:r>
      <w:r>
        <w:rPr>
          <w:color w:val="333333"/>
          <w:spacing w:val="-2"/>
        </w:rPr>
        <w:t> </w:t>
      </w:r>
      <w:r>
        <w:rPr>
          <w:color w:val="333333"/>
        </w:rPr>
        <w:t>the</w:t>
      </w:r>
      <w:r>
        <w:rPr>
          <w:color w:val="333333"/>
          <w:spacing w:val="-3"/>
        </w:rPr>
        <w:t> </w:t>
      </w:r>
      <w:r>
        <w:rPr>
          <w:color w:val="333333"/>
        </w:rPr>
        <w:t>importance</w:t>
      </w:r>
      <w:r>
        <w:rPr>
          <w:color w:val="333333"/>
          <w:spacing w:val="-1"/>
        </w:rPr>
        <w:t> </w:t>
      </w:r>
      <w:r>
        <w:rPr>
          <w:color w:val="333333"/>
        </w:rPr>
        <w:t>of</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25"/>
          <w:w w:val="95"/>
        </w:rPr>
        <w:t> </w:t>
      </w:r>
      <w:r>
        <w:rPr>
          <w:color w:val="333333"/>
          <w:w w:val="95"/>
        </w:rPr>
        <w:t>the</w:t>
      </w:r>
      <w:r>
        <w:rPr>
          <w:color w:val="333333"/>
          <w:spacing w:val="48"/>
          <w:w w:val="95"/>
        </w:rPr>
        <w:t> </w:t>
      </w:r>
      <w:r>
        <w:rPr>
          <w:color w:val="333333"/>
          <w:w w:val="95"/>
        </w:rPr>
        <w:t>emphasis</w:t>
      </w:r>
      <w:r>
        <w:rPr>
          <w:color w:val="333333"/>
          <w:spacing w:val="54"/>
          <w:w w:val="95"/>
        </w:rPr>
        <w:t> </w:t>
      </w:r>
      <w:r>
        <w:rPr>
          <w:color w:val="333333"/>
          <w:w w:val="95"/>
        </w:rPr>
        <w:t>on</w:t>
      </w:r>
      <w:r>
        <w:rPr>
          <w:color w:val="333333"/>
          <w:spacing w:val="50"/>
          <w:w w:val="95"/>
        </w:rPr>
        <w:t> </w:t>
      </w:r>
      <w:r>
        <w:rPr>
          <w:color w:val="333333"/>
          <w:w w:val="95"/>
        </w:rPr>
        <w:t>examinations</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36"/>
          <w:w w:val="95"/>
        </w:rPr>
        <w:t> </w:t>
      </w:r>
      <w:r>
        <w:rPr>
          <w:color w:val="333333"/>
          <w:w w:val="95"/>
        </w:rPr>
        <w:t>place</w:t>
      </w:r>
      <w:r>
        <w:rPr>
          <w:color w:val="333333"/>
          <w:spacing w:val="20"/>
          <w:w w:val="95"/>
        </w:rPr>
        <w:t> (</w:t>
      </w:r>
      <w:r>
        <w:rPr>
          <w:color w:val="333333"/>
          <w:w w:val="95"/>
        </w:rPr>
        <w:t>great)</w:t>
      </w:r>
      <w:r>
        <w:rPr>
          <w:color w:val="333333"/>
          <w:spacing w:val="43"/>
          <w:w w:val="95"/>
        </w:rPr>
        <w:t> </w:t>
      </w:r>
      <w:r>
        <w:rPr>
          <w:color w:val="333333"/>
          <w:w w:val="95"/>
        </w:rPr>
        <w:t>emphasis</w:t>
      </w:r>
      <w:r>
        <w:rPr>
          <w:color w:val="333333"/>
          <w:spacing w:val="38"/>
          <w:w w:val="95"/>
        </w:rPr>
        <w:t> </w:t>
      </w:r>
      <w:r>
        <w:rPr>
          <w:color w:val="333333"/>
          <w:w w:val="95"/>
        </w:rPr>
        <w:t>on</w:t>
      </w:r>
      <w:r>
        <w:rPr>
          <w:color w:val="333333"/>
          <w:spacing w:val="39"/>
          <w:w w:val="95"/>
        </w:rPr>
        <w:t> </w:t>
      </w:r>
      <w:r>
        <w:rPr>
          <w:color w:val="333333"/>
          <w:w w:val="95"/>
        </w:rPr>
        <w:t>sth.</w:t>
      </w:r>
    </w:p>
    <w:p>
      <w:pPr>
        <w:pStyle w:val="BodyText"/>
        <w:rPr>
          <w:sz w:val="36"/>
        </w:rPr>
      </w:pPr>
    </w:p>
    <w:p>
      <w:pPr>
        <w:pStyle w:val="BodyText"/>
        <w:spacing w:before="4"/>
        <w:rPr>
          <w:sz w:val="43"/>
        </w:rPr>
      </w:pPr>
    </w:p>
    <w:p>
      <w:pPr>
        <w:pStyle w:val="ListParagraph"/>
        <w:numPr>
          <w:ilvl w:val="0"/>
          <w:numId w:val="122"/>
        </w:numPr>
        <w:tabs>
          <w:tab w:pos="880" w:val="left" w:leader="none"/>
          <w:tab w:pos="3027" w:val="left" w:leader="none"/>
        </w:tabs>
        <w:spacing w:line="408" w:lineRule="auto" w:before="0" w:after="0"/>
        <w:ind w:left="459" w:right="5989" w:firstLine="0"/>
        <w:jc w:val="left"/>
        <w:rPr>
          <w:sz w:val="32"/>
        </w:rPr>
      </w:pPr>
      <w:r>
        <w:rPr>
          <w:sz w:val="32"/>
          <w:shd w:fill="FFFF00" w:color="auto" w:val="clear"/>
        </w:rPr>
        <w:t>flexibility</w:t>
      </w:r>
      <w:r>
        <w:rPr>
          <w:spacing w:val="53"/>
          <w:sz w:val="32"/>
          <w:shd w:fill="FFFF00" w:color="auto" w:val="clear"/>
        </w:rPr>
        <w:t> </w:t>
      </w:r>
      <w:r>
        <w:rPr>
          <w:color w:val="333333"/>
          <w:sz w:val="32"/>
          <w:shd w:fill="FFFF00" w:color="auto" w:val="clear"/>
        </w:rPr>
        <w:t>(7)</w:t>
      </w:r>
      <w:r>
        <w:rPr>
          <w:color w:val="333333"/>
          <w:spacing w:val="56"/>
          <w:sz w:val="32"/>
          <w:shd w:fill="FFFF00" w:color="auto" w:val="clear"/>
        </w:rPr>
        <w:t> </w:t>
      </w:r>
      <w:r>
        <w:rPr>
          <w:color w:val="333333"/>
          <w:sz w:val="32"/>
          <w:shd w:fill="FFFF00" w:color="auto" w:val="clear"/>
        </w:rPr>
        <w:t>n.</w:t>
      </w:r>
      <w:r>
        <w:rPr>
          <w:color w:val="333333"/>
          <w:spacing w:val="54"/>
          <w:sz w:val="32"/>
          <w:shd w:fill="FFFF00" w:color="auto" w:val="clear"/>
        </w:rPr>
        <w:t> </w:t>
      </w:r>
      <w:r>
        <w:rPr>
          <w:rFonts w:ascii="SimSun" w:eastAsia="SimSun" w:hint="eastAsia"/>
          <w:color w:val="333333"/>
          <w:sz w:val="32"/>
          <w:shd w:fill="FFFF00" w:color="auto" w:val="clear"/>
        </w:rPr>
        <w:t>灵活性</w:t>
      </w:r>
      <w:r>
        <w:rPr>
          <w:color w:val="333333"/>
          <w:sz w:val="32"/>
        </w:rPr>
        <w:t>flexibility</w:t>
      </w:r>
      <w:r>
        <w:rPr>
          <w:color w:val="333333"/>
          <w:spacing w:val="-3"/>
          <w:sz w:val="32"/>
        </w:rPr>
        <w:t> </w:t>
      </w:r>
      <w:r>
        <w:rPr>
          <w:color w:val="333333"/>
          <w:sz w:val="32"/>
        </w:rPr>
        <w:t>work;</w:t>
        <w:tab/>
        <w:t>flexibility of mind</w:t>
      </w:r>
      <w:r>
        <w:rPr>
          <w:color w:val="333333"/>
          <w:spacing w:val="-77"/>
          <w:sz w:val="32"/>
        </w:rPr>
        <w:t> </w:t>
      </w:r>
      <w:r>
        <w:rPr>
          <w:rFonts w:ascii="SimSun" w:eastAsia="SimSun" w:hint="eastAsia"/>
          <w:color w:val="333333"/>
          <w:spacing w:val="-2"/>
          <w:sz w:val="32"/>
          <w:shd w:fill="BEBEBE" w:color="auto" w:val="clear"/>
        </w:rPr>
        <w:t>考</w:t>
      </w:r>
      <w:r>
        <w:rPr>
          <w:rFonts w:ascii="SimSun" w:eastAsia="SimSun" w:hint="eastAsia"/>
          <w:color w:val="333333"/>
          <w:spacing w:val="-91"/>
          <w:sz w:val="32"/>
        </w:rPr>
        <w:t> </w:t>
      </w:r>
      <w:r>
        <w:rPr>
          <w:color w:val="333333"/>
          <w:spacing w:val="-2"/>
          <w:sz w:val="32"/>
        </w:rPr>
        <w:t>Young</w:t>
      </w:r>
      <w:r>
        <w:rPr>
          <w:color w:val="333333"/>
          <w:sz w:val="32"/>
        </w:rPr>
        <w:t> </w:t>
      </w:r>
      <w:r>
        <w:rPr>
          <w:color w:val="333333"/>
          <w:spacing w:val="-2"/>
          <w:sz w:val="32"/>
        </w:rPr>
        <w:t>people</w:t>
      </w:r>
      <w:r>
        <w:rPr>
          <w:color w:val="333333"/>
          <w:spacing w:val="-1"/>
          <w:sz w:val="32"/>
        </w:rPr>
        <w:t> </w:t>
      </w:r>
      <w:r>
        <w:rPr>
          <w:color w:val="333333"/>
          <w:spacing w:val="-2"/>
          <w:sz w:val="32"/>
        </w:rPr>
        <w:t>value</w:t>
      </w:r>
      <w:r>
        <w:rPr>
          <w:color w:val="333333"/>
          <w:spacing w:val="-1"/>
          <w:sz w:val="32"/>
        </w:rPr>
        <w:t> </w:t>
      </w:r>
      <w:r>
        <w:rPr>
          <w:color w:val="333333"/>
          <w:spacing w:val="-2"/>
          <w:sz w:val="32"/>
        </w:rPr>
        <w:t>flexibility.</w:t>
      </w:r>
    </w:p>
    <w:p>
      <w:pPr>
        <w:pStyle w:val="BodyText"/>
        <w:spacing w:before="13"/>
        <w:ind w:left="460"/>
        <w:rPr>
          <w:rFonts w:ascii="SimSun" w:eastAsia="SimSun" w:hint="eastAsia"/>
        </w:rPr>
      </w:pPr>
      <w:r>
        <w:rPr>
          <w:rFonts w:ascii="SimSun" w:eastAsia="SimSun" w:hint="eastAsia"/>
          <w:color w:val="333333"/>
        </w:rPr>
        <w:t>派生词</w:t>
      </w:r>
      <w:r>
        <w:rPr>
          <w:color w:val="333333"/>
          <w:spacing w:val="37"/>
        </w:rPr>
        <w:t>: </w:t>
      </w:r>
      <w:r>
        <w:rPr>
          <w:color w:val="333333"/>
        </w:rPr>
        <w:t>flexible</w:t>
      </w:r>
      <w:r>
        <w:rPr>
          <w:color w:val="333333"/>
          <w:spacing w:val="-1"/>
        </w:rPr>
        <w:t> (</w:t>
      </w:r>
      <w:r>
        <w:rPr>
          <w:color w:val="333333"/>
        </w:rPr>
        <w:t>2</w:t>
      </w:r>
      <w:r>
        <w:rPr>
          <w:color w:val="333333"/>
          <w:spacing w:val="-1"/>
        </w:rPr>
        <w:t>) </w:t>
      </w:r>
      <w:r>
        <w:rPr>
          <w:color w:val="333333"/>
        </w:rPr>
        <w:t>adj.</w:t>
      </w:r>
      <w:r>
        <w:rPr>
          <w:color w:val="333333"/>
          <w:spacing w:val="-3"/>
        </w:rPr>
        <w:t> </w:t>
      </w:r>
      <w:r>
        <w:rPr>
          <w:rFonts w:ascii="SimSun" w:eastAsia="SimSun" w:hint="eastAsia"/>
          <w:color w:val="333333"/>
        </w:rPr>
        <w:t>灵活的；柔韧的；易弯曲的</w:t>
      </w:r>
    </w:p>
    <w:p>
      <w:pPr>
        <w:spacing w:after="0"/>
        <w:rPr>
          <w:rFonts w:ascii="SimSun" w:eastAsia="SimSun" w:hint="eastAsia"/>
        </w:rPr>
        <w:sectPr>
          <w:pgSz w:w="11910" w:h="16840"/>
          <w:pgMar w:header="0" w:footer="467" w:top="640" w:bottom="700" w:left="260" w:right="280"/>
        </w:sectPr>
      </w:pPr>
    </w:p>
    <w:p>
      <w:pPr>
        <w:pStyle w:val="Heading1"/>
        <w:spacing w:line="360" w:lineRule="auto" w:before="61"/>
        <w:ind w:right="625"/>
      </w:pPr>
      <w:r>
        <w:rPr>
          <w:color w:val="23292E"/>
        </w:rPr>
        <w:t>or</w:t>
      </w:r>
      <w:r>
        <w:rPr>
          <w:color w:val="23292E"/>
          <w:spacing w:val="-13"/>
        </w:rPr>
        <w:t> </w:t>
      </w:r>
      <w:r>
        <w:rPr>
          <w:color w:val="FF0000"/>
        </w:rPr>
        <w:t>teenagers</w:t>
      </w:r>
      <w:r>
        <w:rPr>
          <w:color w:val="FF0000"/>
          <w:spacing w:val="-4"/>
        </w:rPr>
        <w:t> </w:t>
      </w:r>
      <w:r>
        <w:rPr>
          <w:color w:val="23292E"/>
        </w:rPr>
        <w:t>will</w:t>
      </w:r>
      <w:r>
        <w:rPr>
          <w:color w:val="23292E"/>
          <w:spacing w:val="-1"/>
        </w:rPr>
        <w:t> </w:t>
      </w:r>
      <w:r>
        <w:rPr>
          <w:color w:val="FF0000"/>
        </w:rPr>
        <w:t>suffer</w:t>
      </w:r>
      <w:r>
        <w:rPr>
          <w:color w:val="FF0000"/>
          <w:spacing w:val="-12"/>
        </w:rPr>
        <w:t> </w:t>
      </w:r>
      <w:r>
        <w:rPr>
          <w:color w:val="23292E"/>
        </w:rPr>
        <w:t>from</w:t>
      </w:r>
      <w:r>
        <w:rPr>
          <w:color w:val="23292E"/>
          <w:spacing w:val="-6"/>
        </w:rPr>
        <w:t> </w:t>
      </w:r>
      <w:r>
        <w:rPr>
          <w:color w:val="23292E"/>
        </w:rPr>
        <w:t>risks</w:t>
      </w:r>
      <w:r>
        <w:rPr>
          <w:color w:val="23292E"/>
          <w:spacing w:val="-4"/>
        </w:rPr>
        <w:t> </w:t>
      </w:r>
      <w:r>
        <w:rPr>
          <w:color w:val="23292E"/>
        </w:rPr>
        <w:t>of</w:t>
      </w:r>
      <w:r>
        <w:rPr>
          <w:color w:val="23292E"/>
          <w:spacing w:val="-7"/>
        </w:rPr>
        <w:t> </w:t>
      </w:r>
      <w:r>
        <w:rPr>
          <w:color w:val="23292E"/>
        </w:rPr>
        <w:t>being</w:t>
      </w:r>
      <w:r>
        <w:rPr>
          <w:color w:val="23292E"/>
          <w:spacing w:val="-3"/>
        </w:rPr>
        <w:t> </w:t>
      </w:r>
      <w:r>
        <w:rPr>
          <w:color w:val="FF0000"/>
        </w:rPr>
        <w:t>suspended</w:t>
      </w:r>
      <w:r>
        <w:rPr>
          <w:color w:val="FF0000"/>
          <w:spacing w:val="-5"/>
        </w:rPr>
        <w:t> </w:t>
      </w:r>
      <w:r>
        <w:rPr>
          <w:color w:val="23292E"/>
        </w:rPr>
        <w:t>from</w:t>
      </w:r>
      <w:r>
        <w:rPr>
          <w:color w:val="23292E"/>
          <w:spacing w:val="-97"/>
        </w:rPr>
        <w:t> </w:t>
      </w:r>
      <w:r>
        <w:rPr>
          <w:color w:val="23292E"/>
        </w:rPr>
        <w:t>driving</w:t>
      </w:r>
    </w:p>
    <w:p>
      <w:pPr>
        <w:pStyle w:val="ListParagraph"/>
        <w:numPr>
          <w:ilvl w:val="0"/>
          <w:numId w:val="122"/>
        </w:numPr>
        <w:tabs>
          <w:tab w:pos="880" w:val="left" w:leader="none"/>
        </w:tabs>
        <w:spacing w:line="410" w:lineRule="auto" w:before="49" w:after="0"/>
        <w:ind w:left="459" w:right="7586" w:firstLine="0"/>
        <w:jc w:val="left"/>
        <w:rPr>
          <w:sz w:val="32"/>
        </w:rPr>
      </w:pPr>
      <w:r>
        <w:rPr>
          <w:sz w:val="32"/>
          <w:shd w:fill="FFFF00" w:color="auto" w:val="clear"/>
        </w:rPr>
        <w:t>teenager</w:t>
      </w:r>
      <w:r>
        <w:rPr>
          <w:spacing w:val="-4"/>
          <w:sz w:val="32"/>
          <w:shd w:fill="FFFF00" w:color="auto" w:val="clear"/>
        </w:rPr>
        <w:t> </w:t>
      </w:r>
      <w:r>
        <w:rPr>
          <w:color w:val="333333"/>
          <w:sz w:val="32"/>
          <w:shd w:fill="FFFF00" w:color="auto" w:val="clear"/>
        </w:rPr>
        <w:t>(5</w:t>
      </w:r>
      <w:r>
        <w:rPr>
          <w:color w:val="333333"/>
          <w:spacing w:val="-4"/>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青少年</w:t>
      </w:r>
      <w:r>
        <w:rPr>
          <w:color w:val="333333"/>
          <w:sz w:val="32"/>
        </w:rPr>
        <w:t>teenager problems</w:t>
      </w:r>
      <w:r>
        <w:rPr>
          <w:color w:val="333333"/>
          <w:spacing w:val="1"/>
          <w:sz w:val="32"/>
        </w:rPr>
        <w:t> </w:t>
      </w:r>
      <w:r>
        <w:rPr>
          <w:color w:val="333333"/>
          <w:sz w:val="32"/>
        </w:rPr>
        <w:t>teenager behavior</w:t>
      </w:r>
    </w:p>
    <w:p>
      <w:pPr>
        <w:pStyle w:val="BodyText"/>
        <w:spacing w:line="385" w:lineRule="exact"/>
        <w:ind w:left="460"/>
      </w:pPr>
      <w:r>
        <w:rPr>
          <w:rFonts w:ascii="SimSun" w:eastAsia="SimSun" w:hint="eastAsia"/>
          <w:color w:val="333333"/>
          <w:w w:val="95"/>
          <w:shd w:fill="BEBEBE" w:color="auto" w:val="clear"/>
        </w:rPr>
        <w:t>考</w:t>
      </w:r>
      <w:r>
        <w:rPr>
          <w:rFonts w:ascii="SimSun" w:eastAsia="SimSun" w:hint="eastAsia"/>
          <w:color w:val="333333"/>
          <w:spacing w:val="-38"/>
          <w:w w:val="95"/>
        </w:rPr>
        <w:t> </w:t>
      </w:r>
      <w:r>
        <w:rPr>
          <w:color w:val="333333"/>
          <w:w w:val="95"/>
        </w:rPr>
        <w:t>Making</w:t>
      </w:r>
      <w:r>
        <w:rPr>
          <w:color w:val="333333"/>
          <w:spacing w:val="38"/>
          <w:w w:val="95"/>
        </w:rPr>
        <w:t> </w:t>
      </w:r>
      <w:r>
        <w:rPr>
          <w:color w:val="333333"/>
          <w:w w:val="95"/>
        </w:rPr>
        <w:t>friends</w:t>
      </w:r>
      <w:r>
        <w:rPr>
          <w:color w:val="333333"/>
          <w:spacing w:val="36"/>
          <w:w w:val="95"/>
        </w:rPr>
        <w:t> </w:t>
      </w:r>
      <w:r>
        <w:rPr>
          <w:color w:val="333333"/>
          <w:w w:val="95"/>
        </w:rPr>
        <w:t>is</w:t>
      </w:r>
      <w:r>
        <w:rPr>
          <w:color w:val="333333"/>
          <w:spacing w:val="36"/>
          <w:w w:val="95"/>
        </w:rPr>
        <w:t> </w:t>
      </w:r>
      <w:r>
        <w:rPr>
          <w:color w:val="333333"/>
          <w:w w:val="95"/>
        </w:rPr>
        <w:t>important</w:t>
      </w:r>
      <w:r>
        <w:rPr>
          <w:color w:val="333333"/>
          <w:spacing w:val="39"/>
          <w:w w:val="95"/>
        </w:rPr>
        <w:t> </w:t>
      </w:r>
      <w:r>
        <w:rPr>
          <w:color w:val="333333"/>
          <w:w w:val="95"/>
        </w:rPr>
        <w:t>to</w:t>
      </w:r>
      <w:r>
        <w:rPr>
          <w:color w:val="333333"/>
          <w:spacing w:val="38"/>
          <w:w w:val="95"/>
        </w:rPr>
        <w:t> </w:t>
      </w:r>
      <w:r>
        <w:rPr>
          <w:color w:val="333333"/>
          <w:w w:val="95"/>
        </w:rPr>
        <w:t>teenagers.</w:t>
      </w:r>
    </w:p>
    <w:p>
      <w:pPr>
        <w:pStyle w:val="BodyText"/>
        <w:spacing w:before="300"/>
        <w:ind w:left="460"/>
      </w:pPr>
      <w:r>
        <w:rPr>
          <w:rFonts w:ascii="SimSun" w:eastAsia="SimSun" w:hint="eastAsia"/>
          <w:color w:val="333333"/>
        </w:rPr>
        <w:t>派生词</w:t>
      </w:r>
      <w:r>
        <w:rPr>
          <w:color w:val="333333"/>
        </w:rPr>
        <w:t>:</w:t>
      </w:r>
    </w:p>
    <w:p>
      <w:pPr>
        <w:pStyle w:val="BodyText"/>
        <w:spacing w:before="301"/>
        <w:ind w:left="460"/>
        <w:rPr>
          <w:rFonts w:ascii="SimSun" w:eastAsia="SimSun" w:hint="eastAsia"/>
        </w:rPr>
      </w:pPr>
      <w:r>
        <w:rPr>
          <w:color w:val="333333"/>
        </w:rPr>
        <w:t>teenage</w:t>
      </w:r>
      <w:r>
        <w:rPr>
          <w:color w:val="333333"/>
          <w:spacing w:val="-2"/>
        </w:rPr>
        <w:t> (</w:t>
      </w:r>
      <w:r>
        <w:rPr>
          <w:color w:val="333333"/>
        </w:rPr>
        <w:t>1</w:t>
      </w:r>
      <w:r>
        <w:rPr>
          <w:color w:val="333333"/>
          <w:spacing w:val="-1"/>
        </w:rPr>
        <w:t>) </w:t>
      </w:r>
      <w:r>
        <w:rPr>
          <w:color w:val="333333"/>
        </w:rPr>
        <w:t>adj. </w:t>
      </w:r>
      <w:r>
        <w:rPr>
          <w:rFonts w:ascii="SimSun" w:eastAsia="SimSun" w:hint="eastAsia"/>
          <w:color w:val="333333"/>
        </w:rPr>
        <w:t>十几岁的；青少年的</w:t>
      </w:r>
    </w:p>
    <w:p>
      <w:pPr>
        <w:pStyle w:val="BodyText"/>
        <w:spacing w:before="300"/>
        <w:ind w:left="459"/>
        <w:rPr>
          <w:rFonts w:ascii="SimSun" w:eastAsia="SimSun" w:hint="eastAsia"/>
        </w:rPr>
      </w:pPr>
      <w:r>
        <w:rPr>
          <w:color w:val="333333"/>
        </w:rPr>
        <w:t>teen</w:t>
      </w:r>
      <w:r>
        <w:rPr>
          <w:color w:val="333333"/>
          <w:spacing w:val="-1"/>
        </w:rPr>
        <w:t> (</w:t>
      </w:r>
      <w:r>
        <w:rPr>
          <w:color w:val="333333"/>
        </w:rPr>
        <w:t>1</w:t>
      </w:r>
      <w:r>
        <w:rPr>
          <w:color w:val="333333"/>
          <w:spacing w:val="-1"/>
        </w:rPr>
        <w:t>) </w:t>
      </w:r>
      <w:r>
        <w:rPr>
          <w:color w:val="333333"/>
        </w:rPr>
        <w:t>n</w:t>
      </w:r>
      <w:r>
        <w:rPr>
          <w:color w:val="333333"/>
          <w:spacing w:val="-2"/>
        </w:rPr>
        <w:t>. </w:t>
      </w:r>
      <w:r>
        <w:rPr>
          <w:rFonts w:ascii="SimSun" w:eastAsia="SimSun" w:hint="eastAsia"/>
          <w:color w:val="333333"/>
        </w:rPr>
        <w:t>青少年；</w:t>
      </w:r>
      <w:r>
        <w:rPr>
          <w:color w:val="333333"/>
        </w:rPr>
        <w:t>adj.</w:t>
      </w:r>
      <w:r>
        <w:rPr>
          <w:color w:val="333333"/>
          <w:spacing w:val="-3"/>
        </w:rPr>
        <w:t> </w:t>
      </w:r>
      <w:r>
        <w:rPr>
          <w:rFonts w:ascii="SimSun" w:eastAsia="SimSun" w:hint="eastAsia"/>
          <w:color w:val="333333"/>
        </w:rPr>
        <w:t>面向青少年的</w:t>
      </w:r>
    </w:p>
    <w:p>
      <w:pPr>
        <w:pStyle w:val="BodyText"/>
        <w:rPr>
          <w:rFonts w:ascii="SimSun"/>
          <w:sz w:val="36"/>
        </w:rPr>
      </w:pPr>
    </w:p>
    <w:p>
      <w:pPr>
        <w:pStyle w:val="BodyText"/>
        <w:spacing w:before="3"/>
        <w:rPr>
          <w:rFonts w:ascii="SimSun"/>
          <w:sz w:val="35"/>
        </w:rPr>
      </w:pPr>
    </w:p>
    <w:p>
      <w:pPr>
        <w:pStyle w:val="ListParagraph"/>
        <w:numPr>
          <w:ilvl w:val="0"/>
          <w:numId w:val="122"/>
        </w:numPr>
        <w:tabs>
          <w:tab w:pos="880" w:val="left" w:leader="none"/>
        </w:tabs>
        <w:spacing w:line="422" w:lineRule="auto" w:before="0" w:after="0"/>
        <w:ind w:left="459" w:right="7152" w:firstLine="0"/>
        <w:jc w:val="left"/>
        <w:rPr>
          <w:sz w:val="32"/>
        </w:rPr>
      </w:pPr>
      <w:r>
        <w:rPr>
          <w:sz w:val="32"/>
          <w:shd w:fill="FFFF00" w:color="auto" w:val="clear"/>
        </w:rPr>
        <w:t>suffer</w:t>
      </w:r>
      <w:r>
        <w:rPr>
          <w:spacing w:val="-11"/>
          <w:sz w:val="32"/>
          <w:shd w:fill="FFFF00" w:color="auto" w:val="clear"/>
        </w:rPr>
        <w:t> </w:t>
      </w:r>
      <w:r>
        <w:rPr>
          <w:color w:val="333333"/>
          <w:sz w:val="32"/>
          <w:shd w:fill="FFFF00" w:color="auto" w:val="clear"/>
        </w:rPr>
        <w:t>(15</w:t>
      </w:r>
      <w:r>
        <w:rPr>
          <w:color w:val="333333"/>
          <w:spacing w:val="-5"/>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忍受；经历</w:t>
      </w:r>
      <w:r>
        <w:rPr>
          <w:color w:val="333333"/>
          <w:sz w:val="32"/>
        </w:rPr>
        <w:t>suffer</w:t>
      </w:r>
      <w:r>
        <w:rPr>
          <w:color w:val="333333"/>
          <w:spacing w:val="-3"/>
          <w:sz w:val="32"/>
        </w:rPr>
        <w:t> </w:t>
      </w:r>
      <w:r>
        <w:rPr>
          <w:color w:val="333333"/>
          <w:sz w:val="32"/>
        </w:rPr>
        <w:t>from</w:t>
      </w:r>
      <w:r>
        <w:rPr>
          <w:color w:val="333333"/>
          <w:spacing w:val="-2"/>
          <w:sz w:val="32"/>
        </w:rPr>
        <w:t> </w:t>
      </w:r>
      <w:r>
        <w:rPr>
          <w:color w:val="333333"/>
          <w:sz w:val="32"/>
        </w:rPr>
        <w:t>sth.</w:t>
      </w:r>
    </w:p>
    <w:p>
      <w:pPr>
        <w:pStyle w:val="BodyText"/>
        <w:spacing w:line="330" w:lineRule="exact"/>
        <w:ind w:left="459"/>
      </w:pPr>
      <w:r>
        <w:rPr>
          <w:color w:val="333333"/>
        </w:rPr>
        <w:t>suffer</w:t>
      </w:r>
      <w:r>
        <w:rPr>
          <w:color w:val="333333"/>
          <w:spacing w:val="-5"/>
        </w:rPr>
        <w:t> </w:t>
      </w:r>
      <w:r>
        <w:rPr>
          <w:color w:val="333333"/>
        </w:rPr>
        <w:t>pain</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5"/>
          <w:w w:val="95"/>
        </w:rPr>
        <w:t> </w:t>
      </w:r>
      <w:r>
        <w:rPr>
          <w:color w:val="333333"/>
          <w:w w:val="95"/>
        </w:rPr>
        <w:t>suffer</w:t>
      </w:r>
      <w:r>
        <w:rPr>
          <w:color w:val="333333"/>
          <w:spacing w:val="28"/>
          <w:w w:val="95"/>
        </w:rPr>
        <w:t> </w:t>
      </w:r>
      <w:r>
        <w:rPr>
          <w:color w:val="333333"/>
          <w:w w:val="95"/>
        </w:rPr>
        <w:t>from</w:t>
      </w:r>
      <w:r>
        <w:rPr>
          <w:color w:val="333333"/>
          <w:spacing w:val="30"/>
          <w:w w:val="95"/>
        </w:rPr>
        <w:t> </w:t>
      </w:r>
      <w:r>
        <w:rPr>
          <w:color w:val="333333"/>
          <w:w w:val="95"/>
        </w:rPr>
        <w:t>cancer</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29"/>
          <w:w w:val="95"/>
        </w:rPr>
        <w:t> </w:t>
      </w:r>
      <w:r>
        <w:rPr>
          <w:color w:val="333333"/>
          <w:w w:val="95"/>
        </w:rPr>
        <w:t>suffer</w:t>
      </w:r>
      <w:r>
        <w:rPr>
          <w:color w:val="333333"/>
          <w:spacing w:val="43"/>
          <w:w w:val="95"/>
        </w:rPr>
        <w:t> </w:t>
      </w:r>
      <w:r>
        <w:rPr>
          <w:color w:val="333333"/>
          <w:w w:val="95"/>
        </w:rPr>
        <w:t>disappointments</w:t>
      </w:r>
      <w:r>
        <w:rPr>
          <w:color w:val="333333"/>
          <w:spacing w:val="49"/>
          <w:w w:val="95"/>
        </w:rPr>
        <w:t> </w:t>
      </w:r>
      <w:r>
        <w:rPr>
          <w:color w:val="333333"/>
          <w:w w:val="95"/>
        </w:rPr>
        <w:t>and</w:t>
      </w:r>
      <w:r>
        <w:rPr>
          <w:color w:val="333333"/>
          <w:spacing w:val="47"/>
          <w:w w:val="95"/>
        </w:rPr>
        <w:t> </w:t>
      </w:r>
      <w:r>
        <w:rPr>
          <w:color w:val="333333"/>
          <w:w w:val="95"/>
        </w:rPr>
        <w:t>rejections</w:t>
      </w:r>
    </w:p>
    <w:p>
      <w:pPr>
        <w:pStyle w:val="BodyText"/>
        <w:rPr>
          <w:sz w:val="36"/>
        </w:rPr>
      </w:pPr>
    </w:p>
    <w:p>
      <w:pPr>
        <w:pStyle w:val="BodyText"/>
        <w:spacing w:before="1"/>
        <w:rPr>
          <w:sz w:val="43"/>
        </w:rPr>
      </w:pPr>
    </w:p>
    <w:p>
      <w:pPr>
        <w:pStyle w:val="ListParagraph"/>
        <w:numPr>
          <w:ilvl w:val="0"/>
          <w:numId w:val="122"/>
        </w:numPr>
        <w:tabs>
          <w:tab w:pos="880" w:val="left" w:leader="none"/>
        </w:tabs>
        <w:spacing w:line="410" w:lineRule="auto" w:before="1" w:after="0"/>
        <w:ind w:left="460" w:right="7982" w:firstLine="0"/>
        <w:jc w:val="left"/>
        <w:rPr>
          <w:sz w:val="32"/>
        </w:rPr>
      </w:pPr>
      <w:r>
        <w:rPr>
          <w:sz w:val="32"/>
          <w:shd w:fill="FFFF00" w:color="auto" w:val="clear"/>
        </w:rPr>
        <w:t>suspend</w:t>
      </w:r>
      <w:r>
        <w:rPr>
          <w:spacing w:val="-12"/>
          <w:sz w:val="32"/>
          <w:shd w:fill="FFFF00" w:color="auto" w:val="clear"/>
        </w:rPr>
        <w:t> </w:t>
      </w:r>
      <w:r>
        <w:rPr>
          <w:color w:val="333333"/>
          <w:sz w:val="32"/>
          <w:shd w:fill="FFFF00" w:color="auto" w:val="clear"/>
        </w:rPr>
        <w:t>(3</w:t>
      </w:r>
      <w:r>
        <w:rPr>
          <w:color w:val="333333"/>
          <w:spacing w:val="-6"/>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暂停</w:t>
      </w:r>
      <w:r>
        <w:rPr>
          <w:color w:val="333333"/>
          <w:sz w:val="32"/>
        </w:rPr>
        <w:t>suspend a meeting</w:t>
      </w:r>
      <w:r>
        <w:rPr>
          <w:color w:val="333333"/>
          <w:spacing w:val="1"/>
          <w:sz w:val="32"/>
        </w:rPr>
        <w:t> </w:t>
      </w:r>
      <w:r>
        <w:rPr>
          <w:color w:val="333333"/>
          <w:sz w:val="32"/>
        </w:rPr>
        <w:t>suspend</w:t>
      </w:r>
      <w:r>
        <w:rPr>
          <w:color w:val="333333"/>
          <w:spacing w:val="-1"/>
          <w:sz w:val="32"/>
        </w:rPr>
        <w:t> </w:t>
      </w:r>
      <w:r>
        <w:rPr>
          <w:color w:val="333333"/>
          <w:sz w:val="32"/>
        </w:rPr>
        <w:t>sentence</w:t>
      </w:r>
    </w:p>
    <w:p>
      <w:pPr>
        <w:pStyle w:val="BodyText"/>
        <w:spacing w:line="385" w:lineRule="exact"/>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In</w:t>
      </w:r>
      <w:r>
        <w:rPr>
          <w:color w:val="333333"/>
        </w:rPr>
        <w:t> </w:t>
      </w:r>
      <w:r>
        <w:rPr>
          <w:color w:val="333333"/>
          <w:spacing w:val="-1"/>
        </w:rPr>
        <w:t>dreams</w:t>
      </w:r>
      <w:r>
        <w:rPr>
          <w:color w:val="333333"/>
        </w:rPr>
        <w:t>, </w:t>
      </w:r>
      <w:r>
        <w:rPr>
          <w:color w:val="333333"/>
          <w:spacing w:val="-1"/>
        </w:rPr>
        <w:t>a</w:t>
      </w:r>
      <w:r>
        <w:rPr>
          <w:color w:val="333333"/>
          <w:spacing w:val="1"/>
        </w:rPr>
        <w:t> </w:t>
      </w:r>
      <w:r>
        <w:rPr>
          <w:color w:val="333333"/>
          <w:spacing w:val="-1"/>
        </w:rPr>
        <w:t>window</w:t>
      </w:r>
      <w:r>
        <w:rPr>
          <w:color w:val="333333"/>
        </w:rPr>
        <w:t> </w:t>
      </w:r>
      <w:r>
        <w:rPr>
          <w:color w:val="333333"/>
          <w:spacing w:val="-1"/>
        </w:rPr>
        <w:t>opens</w:t>
      </w:r>
      <w:r>
        <w:rPr>
          <w:color w:val="333333"/>
          <w:spacing w:val="-3"/>
        </w:rPr>
        <w:t> </w:t>
      </w:r>
      <w:r>
        <w:rPr>
          <w:color w:val="333333"/>
        </w:rPr>
        <w:t>into a</w:t>
      </w:r>
      <w:r>
        <w:rPr>
          <w:color w:val="333333"/>
          <w:spacing w:val="1"/>
        </w:rPr>
        <w:t> </w:t>
      </w:r>
      <w:r>
        <w:rPr>
          <w:color w:val="333333"/>
        </w:rPr>
        <w:t>world</w:t>
      </w:r>
      <w:r>
        <w:rPr>
          <w:color w:val="333333"/>
          <w:spacing w:val="1"/>
        </w:rPr>
        <w:t> </w:t>
      </w:r>
      <w:r>
        <w:rPr>
          <w:color w:val="333333"/>
        </w:rPr>
        <w:t>where</w:t>
      </w:r>
      <w:r>
        <w:rPr>
          <w:color w:val="333333"/>
          <w:spacing w:val="1"/>
        </w:rPr>
        <w:t> </w:t>
      </w:r>
      <w:r>
        <w:rPr>
          <w:color w:val="333333"/>
        </w:rPr>
        <w:t>logic</w:t>
      </w:r>
      <w:r>
        <w:rPr>
          <w:color w:val="333333"/>
          <w:spacing w:val="-1"/>
        </w:rPr>
        <w:t> </w:t>
      </w:r>
      <w:r>
        <w:rPr>
          <w:color w:val="333333"/>
        </w:rPr>
        <w:t>is</w:t>
      </w:r>
      <w:r>
        <w:rPr>
          <w:color w:val="333333"/>
          <w:spacing w:val="-1"/>
        </w:rPr>
        <w:t> </w:t>
      </w:r>
      <w:r>
        <w:rPr>
          <w:color w:val="333333"/>
        </w:rPr>
        <w:t>suspended.</w:t>
      </w:r>
    </w:p>
    <w:p>
      <w:pPr>
        <w:pStyle w:val="BodyText"/>
        <w:spacing w:before="300"/>
        <w:ind w:left="460"/>
      </w:pPr>
      <w:r>
        <w:rPr>
          <w:rFonts w:ascii="SimSun" w:eastAsia="SimSun" w:hint="eastAsia"/>
          <w:color w:val="333333"/>
        </w:rPr>
        <w:t>派生词</w:t>
      </w:r>
      <w:r>
        <w:rPr>
          <w:color w:val="333333"/>
        </w:rPr>
        <w:t>:</w:t>
      </w:r>
    </w:p>
    <w:p>
      <w:pPr>
        <w:pStyle w:val="BodyText"/>
        <w:spacing w:before="300"/>
        <w:ind w:left="460"/>
        <w:rPr>
          <w:rFonts w:ascii="SimSun" w:eastAsia="SimSun" w:hint="eastAsia"/>
        </w:rPr>
      </w:pPr>
      <w:r>
        <w:rPr>
          <w:color w:val="333333"/>
        </w:rPr>
        <w:t>suspension</w:t>
      </w:r>
      <w:r>
        <w:rPr>
          <w:color w:val="333333"/>
          <w:spacing w:val="-2"/>
        </w:rPr>
        <w:t> (</w:t>
      </w:r>
      <w:r>
        <w:rPr>
          <w:color w:val="333333"/>
        </w:rPr>
        <w:t>2</w:t>
      </w:r>
      <w:r>
        <w:rPr>
          <w:color w:val="333333"/>
          <w:spacing w:val="-2"/>
        </w:rPr>
        <w:t>) </w:t>
      </w:r>
      <w:r>
        <w:rPr>
          <w:color w:val="333333"/>
        </w:rPr>
        <w:t>n</w:t>
      </w:r>
      <w:r>
        <w:rPr>
          <w:color w:val="333333"/>
          <w:spacing w:val="-2"/>
        </w:rPr>
        <w:t>. </w:t>
      </w:r>
      <w:r>
        <w:rPr>
          <w:rFonts w:ascii="SimSun" w:eastAsia="SimSun" w:hint="eastAsia"/>
          <w:color w:val="333333"/>
        </w:rPr>
        <w:t>暂停</w:t>
      </w:r>
    </w:p>
    <w:p>
      <w:pPr>
        <w:spacing w:after="0"/>
        <w:rPr>
          <w:rFonts w:ascii="SimSun" w:eastAsia="SimSun" w:hint="eastAsia"/>
        </w:rPr>
        <w:sectPr>
          <w:pgSz w:w="11910" w:h="16840"/>
          <w:pgMar w:header="0" w:footer="467" w:top="640" w:bottom="700" w:left="260" w:right="280"/>
        </w:sectPr>
      </w:pPr>
    </w:p>
    <w:p>
      <w:pPr>
        <w:pStyle w:val="Heading1"/>
        <w:spacing w:line="360" w:lineRule="auto" w:before="61"/>
        <w:ind w:right="341"/>
      </w:pPr>
      <w:r>
        <w:rPr>
          <w:color w:val="23292E"/>
        </w:rPr>
        <w:t>harming</w:t>
      </w:r>
      <w:r>
        <w:rPr>
          <w:color w:val="23292E"/>
          <w:spacing w:val="-6"/>
        </w:rPr>
        <w:t> </w:t>
      </w:r>
      <w:r>
        <w:rPr>
          <w:color w:val="23292E"/>
        </w:rPr>
        <w:t>professional</w:t>
      </w:r>
      <w:r>
        <w:rPr>
          <w:color w:val="23292E"/>
          <w:spacing w:val="-3"/>
        </w:rPr>
        <w:t> </w:t>
      </w:r>
      <w:r>
        <w:rPr>
          <w:color w:val="FF0000"/>
        </w:rPr>
        <w:t>fame</w:t>
      </w:r>
      <w:r>
        <w:rPr>
          <w:color w:val="23292E"/>
        </w:rPr>
        <w:t>,</w:t>
      </w:r>
      <w:r>
        <w:rPr>
          <w:color w:val="23292E"/>
          <w:spacing w:val="-5"/>
        </w:rPr>
        <w:t> </w:t>
      </w:r>
      <w:r>
        <w:rPr>
          <w:color w:val="23292E"/>
        </w:rPr>
        <w:t>missing</w:t>
      </w:r>
      <w:r>
        <w:rPr>
          <w:color w:val="23292E"/>
          <w:spacing w:val="-4"/>
        </w:rPr>
        <w:t> </w:t>
      </w:r>
      <w:r>
        <w:rPr>
          <w:color w:val="23292E"/>
        </w:rPr>
        <w:t>out</w:t>
      </w:r>
      <w:r>
        <w:rPr>
          <w:color w:val="23292E"/>
          <w:spacing w:val="-4"/>
        </w:rPr>
        <w:t> </w:t>
      </w:r>
      <w:r>
        <w:rPr>
          <w:color w:val="23292E"/>
        </w:rPr>
        <w:t>on</w:t>
      </w:r>
      <w:r>
        <w:rPr>
          <w:color w:val="23292E"/>
          <w:spacing w:val="-5"/>
        </w:rPr>
        <w:t> </w:t>
      </w:r>
      <w:r>
        <w:rPr>
          <w:color w:val="23292E"/>
        </w:rPr>
        <w:t>potential</w:t>
      </w:r>
      <w:r>
        <w:rPr>
          <w:color w:val="23292E"/>
          <w:spacing w:val="-6"/>
        </w:rPr>
        <w:t> </w:t>
      </w:r>
      <w:r>
        <w:rPr>
          <w:color w:val="FF0000"/>
        </w:rPr>
        <w:t>bonuses</w:t>
      </w:r>
      <w:r>
        <w:rPr>
          <w:color w:val="FF0000"/>
          <w:spacing w:val="-97"/>
        </w:rPr>
        <w:t> </w:t>
      </w:r>
      <w:r>
        <w:rPr>
          <w:color w:val="23292E"/>
        </w:rPr>
        <w:t>in</w:t>
      </w:r>
      <w:r>
        <w:rPr>
          <w:color w:val="23292E"/>
          <w:spacing w:val="-3"/>
        </w:rPr>
        <w:t> </w:t>
      </w:r>
      <w:r>
        <w:rPr>
          <w:color w:val="23292E"/>
        </w:rPr>
        <w:t>future</w:t>
      </w:r>
      <w:r>
        <w:rPr>
          <w:color w:val="23292E"/>
          <w:spacing w:val="-5"/>
        </w:rPr>
        <w:t> </w:t>
      </w:r>
      <w:r>
        <w:rPr>
          <w:color w:val="23292E"/>
        </w:rPr>
        <w:t>jobs</w:t>
      </w:r>
    </w:p>
    <w:p>
      <w:pPr>
        <w:pStyle w:val="ListParagraph"/>
        <w:numPr>
          <w:ilvl w:val="0"/>
          <w:numId w:val="122"/>
        </w:numPr>
        <w:tabs>
          <w:tab w:pos="880" w:val="left" w:leader="none"/>
        </w:tabs>
        <w:spacing w:line="422" w:lineRule="auto" w:before="49" w:after="0"/>
        <w:ind w:left="460" w:right="7384" w:firstLine="0"/>
        <w:jc w:val="left"/>
        <w:rPr>
          <w:sz w:val="32"/>
        </w:rPr>
      </w:pPr>
      <w:r>
        <w:rPr>
          <w:sz w:val="32"/>
          <w:shd w:fill="FFFF00" w:color="auto" w:val="clear"/>
        </w:rPr>
        <w:t>fame</w:t>
      </w:r>
      <w:r>
        <w:rPr>
          <w:spacing w:val="-6"/>
          <w:sz w:val="32"/>
          <w:shd w:fill="FFFF00" w:color="auto" w:val="clear"/>
        </w:rPr>
        <w:t> </w:t>
      </w:r>
      <w:r>
        <w:rPr>
          <w:color w:val="333333"/>
          <w:sz w:val="32"/>
          <w:shd w:fill="FFFF00" w:color="auto" w:val="clear"/>
        </w:rPr>
        <w:t>(3):n</w:t>
      </w:r>
      <w:r>
        <w:rPr>
          <w:color w:val="333333"/>
          <w:spacing w:val="-6"/>
          <w:sz w:val="32"/>
          <w:shd w:fill="FFFF00" w:color="auto" w:val="clear"/>
        </w:rPr>
        <w:t>. </w:t>
      </w:r>
      <w:r>
        <w:rPr>
          <w:rFonts w:ascii="SimSun" w:eastAsia="SimSun" w:hint="eastAsia"/>
          <w:color w:val="333333"/>
          <w:sz w:val="32"/>
          <w:shd w:fill="FFFF00" w:color="auto" w:val="clear"/>
        </w:rPr>
        <w:t>名誉；名声</w:t>
      </w:r>
      <w:r>
        <w:rPr>
          <w:color w:val="333333"/>
          <w:sz w:val="32"/>
        </w:rPr>
        <w:t>be</w:t>
      </w:r>
      <w:r>
        <w:rPr>
          <w:color w:val="333333"/>
          <w:spacing w:val="-2"/>
          <w:sz w:val="32"/>
        </w:rPr>
        <w:t> </w:t>
      </w:r>
      <w:r>
        <w:rPr>
          <w:color w:val="333333"/>
          <w:sz w:val="32"/>
        </w:rPr>
        <w:t>famed for</w:t>
      </w:r>
      <w:r>
        <w:rPr>
          <w:color w:val="333333"/>
          <w:spacing w:val="-2"/>
          <w:sz w:val="32"/>
        </w:rPr>
        <w:t> </w:t>
      </w:r>
      <w:r>
        <w:rPr>
          <w:color w:val="333333"/>
          <w:sz w:val="32"/>
        </w:rPr>
        <w:t>sth.</w:t>
      </w:r>
    </w:p>
    <w:p>
      <w:pPr>
        <w:pStyle w:val="BodyText"/>
        <w:tabs>
          <w:tab w:pos="2415" w:val="left" w:leader="none"/>
        </w:tabs>
        <w:spacing w:line="333" w:lineRule="exact"/>
        <w:ind w:left="460"/>
      </w:pPr>
      <w:r>
        <w:rPr>
          <w:color w:val="333333"/>
        </w:rPr>
        <w:t>world</w:t>
      </w:r>
      <w:r>
        <w:rPr>
          <w:color w:val="333333"/>
          <w:spacing w:val="-2"/>
        </w:rPr>
        <w:t> </w:t>
      </w:r>
      <w:r>
        <w:rPr>
          <w:color w:val="333333"/>
        </w:rPr>
        <w:t>fame;</w:t>
        <w:tab/>
        <w:t>achieve</w:t>
      </w:r>
      <w:r>
        <w:rPr>
          <w:color w:val="333333"/>
          <w:spacing w:val="-3"/>
        </w:rPr>
        <w:t> </w:t>
      </w:r>
      <w:r>
        <w:rPr>
          <w:color w:val="333333"/>
        </w:rPr>
        <w:t>fame</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a</w:t>
      </w:r>
      <w:r>
        <w:rPr>
          <w:color w:val="333333"/>
          <w:spacing w:val="30"/>
          <w:w w:val="95"/>
        </w:rPr>
        <w:t> </w:t>
      </w:r>
      <w:r>
        <w:rPr>
          <w:color w:val="333333"/>
          <w:w w:val="95"/>
        </w:rPr>
        <w:t>striving</w:t>
      </w:r>
      <w:r>
        <w:rPr>
          <w:color w:val="333333"/>
          <w:spacing w:val="31"/>
          <w:w w:val="95"/>
        </w:rPr>
        <w:t> </w:t>
      </w:r>
      <w:r>
        <w:rPr>
          <w:color w:val="333333"/>
          <w:w w:val="95"/>
        </w:rPr>
        <w:t>for</w:t>
      </w:r>
      <w:r>
        <w:rPr>
          <w:color w:val="333333"/>
          <w:spacing w:val="29"/>
          <w:w w:val="95"/>
        </w:rPr>
        <w:t> </w:t>
      </w:r>
      <w:r>
        <w:rPr>
          <w:color w:val="333333"/>
          <w:w w:val="95"/>
        </w:rPr>
        <w:t>fame</w:t>
      </w:r>
      <w:r>
        <w:rPr>
          <w:color w:val="333333"/>
          <w:spacing w:val="37"/>
          <w:w w:val="95"/>
        </w:rPr>
        <w:t> </w:t>
      </w:r>
      <w:r>
        <w:rPr>
          <w:color w:val="333333"/>
          <w:w w:val="95"/>
        </w:rPr>
        <w:t>and</w:t>
      </w:r>
      <w:r>
        <w:rPr>
          <w:color w:val="333333"/>
          <w:spacing w:val="31"/>
          <w:w w:val="95"/>
        </w:rPr>
        <w:t> </w:t>
      </w:r>
      <w:r>
        <w:rPr>
          <w:color w:val="333333"/>
          <w:w w:val="95"/>
        </w:rPr>
        <w:t>excellence</w:t>
      </w:r>
    </w:p>
    <w:p>
      <w:pPr>
        <w:pStyle w:val="BodyText"/>
        <w:spacing w:before="301"/>
        <w:ind w:left="460"/>
      </w:pPr>
      <w:r>
        <w:rPr>
          <w:rFonts w:ascii="SimSun" w:hAnsi="SimSun" w:eastAsia="SimSun" w:hint="eastAsia"/>
          <w:color w:val="333333"/>
          <w:spacing w:val="-3"/>
          <w:shd w:fill="BEBEBE" w:color="auto" w:val="clear"/>
        </w:rPr>
        <w:t>考</w:t>
      </w:r>
      <w:r>
        <w:rPr>
          <w:rFonts w:ascii="SimSun" w:hAnsi="SimSun" w:eastAsia="SimSun" w:hint="eastAsia"/>
          <w:color w:val="333333"/>
          <w:spacing w:val="-79"/>
        </w:rPr>
        <w:t> </w:t>
      </w:r>
      <w:r>
        <w:rPr>
          <w:color w:val="333333"/>
          <w:spacing w:val="-2"/>
        </w:rPr>
        <w:t>Dickens’s</w:t>
      </w:r>
      <w:r>
        <w:rPr>
          <w:color w:val="333333"/>
          <w:spacing w:val="2"/>
        </w:rPr>
        <w:t> </w:t>
      </w:r>
      <w:r>
        <w:rPr>
          <w:color w:val="333333"/>
          <w:spacing w:val="-2"/>
        </w:rPr>
        <w:t>fame</w:t>
      </w:r>
    </w:p>
    <w:p>
      <w:pPr>
        <w:pStyle w:val="BodyText"/>
        <w:rPr>
          <w:sz w:val="36"/>
        </w:rPr>
      </w:pPr>
    </w:p>
    <w:p>
      <w:pPr>
        <w:pStyle w:val="BodyText"/>
        <w:spacing w:before="4"/>
        <w:rPr>
          <w:sz w:val="43"/>
        </w:rPr>
      </w:pPr>
    </w:p>
    <w:p>
      <w:pPr>
        <w:pStyle w:val="ListParagraph"/>
        <w:numPr>
          <w:ilvl w:val="0"/>
          <w:numId w:val="122"/>
        </w:numPr>
        <w:tabs>
          <w:tab w:pos="880" w:val="left" w:leader="none"/>
        </w:tabs>
        <w:spacing w:line="240" w:lineRule="auto" w:before="0" w:after="0"/>
        <w:ind w:left="880" w:right="0" w:hanging="420"/>
        <w:jc w:val="left"/>
        <w:rPr>
          <w:rFonts w:ascii="SimSun" w:eastAsia="SimSun" w:hint="eastAsia"/>
          <w:sz w:val="32"/>
        </w:rPr>
      </w:pPr>
      <w:r>
        <w:rPr>
          <w:sz w:val="32"/>
          <w:shd w:fill="FFFF00" w:color="auto" w:val="clear"/>
        </w:rPr>
        <w:t>bonus</w:t>
      </w:r>
      <w:r>
        <w:rPr>
          <w:spacing w:val="-2"/>
          <w:sz w:val="32"/>
          <w:shd w:fill="FFFF00" w:color="auto" w:val="clear"/>
        </w:rPr>
        <w:t> </w:t>
      </w:r>
      <w:r>
        <w:rPr>
          <w:color w:val="333333"/>
          <w:sz w:val="32"/>
          <w:shd w:fill="FFFF00" w:color="auto" w:val="clear"/>
        </w:rPr>
        <w:t>(2</w:t>
      </w:r>
      <w:r>
        <w:rPr>
          <w:color w:val="333333"/>
          <w:spacing w:val="-2"/>
          <w:sz w:val="32"/>
          <w:shd w:fill="FFFF00" w:color="auto" w:val="clear"/>
        </w:rPr>
        <w:t>) </w:t>
      </w:r>
      <w:r>
        <w:rPr>
          <w:color w:val="333333"/>
          <w:sz w:val="32"/>
          <w:shd w:fill="FFFF00" w:color="auto" w:val="clear"/>
        </w:rPr>
        <w:t>n. </w:t>
      </w:r>
      <w:r>
        <w:rPr>
          <w:rFonts w:ascii="SimSun" w:eastAsia="SimSun" w:hint="eastAsia"/>
          <w:color w:val="333333"/>
          <w:sz w:val="32"/>
          <w:shd w:fill="FFFF00" w:color="auto" w:val="clear"/>
        </w:rPr>
        <w:t>奖金</w:t>
      </w:r>
    </w:p>
    <w:p>
      <w:pPr>
        <w:pStyle w:val="BodyText"/>
        <w:tabs>
          <w:tab w:pos="2905" w:val="left" w:leader="none"/>
          <w:tab w:pos="5199" w:val="left" w:leader="none"/>
        </w:tabs>
        <w:spacing w:before="309"/>
        <w:ind w:left="460"/>
      </w:pPr>
      <w:r>
        <w:rPr>
          <w:color w:val="333333"/>
        </w:rPr>
        <w:t>year-end</w:t>
      </w:r>
      <w:r>
        <w:rPr>
          <w:color w:val="333333"/>
          <w:spacing w:val="-6"/>
        </w:rPr>
        <w:t> </w:t>
      </w:r>
      <w:r>
        <w:rPr>
          <w:color w:val="333333"/>
        </w:rPr>
        <w:t>bonus;</w:t>
        <w:tab/>
        <w:t>holiday</w:t>
      </w:r>
      <w:r>
        <w:rPr>
          <w:color w:val="333333"/>
          <w:spacing w:val="-2"/>
        </w:rPr>
        <w:t> </w:t>
      </w:r>
      <w:r>
        <w:rPr>
          <w:color w:val="333333"/>
        </w:rPr>
        <w:t>bonus;</w:t>
        <w:tab/>
        <w:t>bonus</w:t>
      </w:r>
      <w:r>
        <w:rPr>
          <w:color w:val="333333"/>
          <w:spacing w:val="-3"/>
        </w:rPr>
        <w:t> </w:t>
      </w:r>
      <w:r>
        <w:rPr>
          <w:color w:val="333333"/>
        </w:rPr>
        <w:t>points</w:t>
      </w:r>
    </w:p>
    <w:p>
      <w:pPr>
        <w:pStyle w:val="BodyText"/>
        <w:spacing w:before="235"/>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enormous</w:t>
      </w:r>
      <w:r>
        <w:rPr>
          <w:color w:val="333333"/>
          <w:spacing w:val="3"/>
        </w:rPr>
        <w:t> </w:t>
      </w:r>
      <w:r>
        <w:rPr>
          <w:color w:val="333333"/>
        </w:rPr>
        <w:t>bonus</w:t>
      </w:r>
    </w:p>
    <w:p>
      <w:pPr>
        <w:pStyle w:val="BodyText"/>
        <w:rPr>
          <w:sz w:val="36"/>
        </w:rPr>
      </w:pPr>
    </w:p>
    <w:p>
      <w:pPr>
        <w:pStyle w:val="BodyText"/>
        <w:spacing w:before="1"/>
        <w:rPr>
          <w:sz w:val="44"/>
        </w:rPr>
      </w:pPr>
    </w:p>
    <w:p>
      <w:pPr>
        <w:pStyle w:val="Heading1"/>
        <w:spacing w:before="1"/>
      </w:pPr>
      <w:r>
        <w:rPr>
          <w:color w:val="23292E"/>
        </w:rPr>
        <w:t>and</w:t>
      </w:r>
      <w:r>
        <w:rPr>
          <w:color w:val="23292E"/>
          <w:spacing w:val="-8"/>
        </w:rPr>
        <w:t> </w:t>
      </w:r>
      <w:r>
        <w:rPr>
          <w:color w:val="23292E"/>
        </w:rPr>
        <w:t>consequently</w:t>
      </w:r>
      <w:r>
        <w:rPr>
          <w:color w:val="23292E"/>
          <w:spacing w:val="-5"/>
        </w:rPr>
        <w:t> </w:t>
      </w:r>
      <w:r>
        <w:rPr>
          <w:color w:val="FF0000"/>
        </w:rPr>
        <w:t>handicapping</w:t>
      </w:r>
      <w:r>
        <w:rPr>
          <w:color w:val="FF0000"/>
          <w:spacing w:val="-7"/>
        </w:rPr>
        <w:t> </w:t>
      </w:r>
      <w:r>
        <w:rPr>
          <w:color w:val="FF0000"/>
        </w:rPr>
        <w:t>vocational</w:t>
      </w:r>
      <w:r>
        <w:rPr>
          <w:color w:val="FF0000"/>
          <w:spacing w:val="-6"/>
        </w:rPr>
        <w:t> </w:t>
      </w:r>
      <w:r>
        <w:rPr>
          <w:color w:val="23292E"/>
        </w:rPr>
        <w:t>prospects</w:t>
      </w:r>
    </w:p>
    <w:p>
      <w:pPr>
        <w:pStyle w:val="ListParagraph"/>
        <w:numPr>
          <w:ilvl w:val="0"/>
          <w:numId w:val="122"/>
        </w:numPr>
        <w:tabs>
          <w:tab w:pos="880" w:val="left" w:leader="none"/>
        </w:tabs>
        <w:spacing w:line="240" w:lineRule="auto" w:before="280" w:after="0"/>
        <w:ind w:left="880" w:right="0" w:hanging="420"/>
        <w:jc w:val="left"/>
        <w:rPr>
          <w:rFonts w:ascii="SimSun" w:eastAsia="SimSun" w:hint="eastAsia"/>
          <w:sz w:val="32"/>
        </w:rPr>
      </w:pPr>
      <w:r>
        <w:rPr>
          <w:sz w:val="32"/>
          <w:shd w:fill="FFFF00" w:color="auto" w:val="clear"/>
        </w:rPr>
        <w:t>handicap</w:t>
      </w:r>
      <w:r>
        <w:rPr>
          <w:spacing w:val="-2"/>
          <w:sz w:val="32"/>
          <w:shd w:fill="FFFF00" w:color="auto" w:val="clear"/>
        </w:rPr>
        <w:t> </w:t>
      </w:r>
      <w:r>
        <w:rPr>
          <w:color w:val="333333"/>
          <w:sz w:val="32"/>
          <w:shd w:fill="FFFF00" w:color="auto" w:val="clear"/>
        </w:rPr>
        <w:t>(1</w:t>
      </w:r>
      <w:r>
        <w:rPr>
          <w:color w:val="333333"/>
          <w:spacing w:val="-1"/>
          <w:sz w:val="32"/>
          <w:shd w:fill="FFFF00" w:color="auto" w:val="clear"/>
        </w:rPr>
        <w:t>) </w:t>
      </w:r>
      <w:r>
        <w:rPr>
          <w:color w:val="333333"/>
          <w:sz w:val="32"/>
          <w:shd w:fill="FFFF00" w:color="auto" w:val="clear"/>
        </w:rPr>
        <w:t>n</w:t>
      </w:r>
      <w:r>
        <w:rPr>
          <w:color w:val="333333"/>
          <w:spacing w:val="-1"/>
          <w:sz w:val="32"/>
          <w:shd w:fill="FFFF00" w:color="auto" w:val="clear"/>
        </w:rPr>
        <w:t>. </w:t>
      </w:r>
      <w:r>
        <w:rPr>
          <w:rFonts w:ascii="SimSun" w:eastAsia="SimSun" w:hint="eastAsia"/>
          <w:color w:val="333333"/>
          <w:sz w:val="32"/>
          <w:shd w:fill="FFFF00" w:color="auto" w:val="clear"/>
        </w:rPr>
        <w:t>障碍</w:t>
      </w:r>
    </w:p>
    <w:p>
      <w:pPr>
        <w:pStyle w:val="BodyText"/>
        <w:tabs>
          <w:tab w:pos="3248" w:val="left" w:leader="none"/>
        </w:tabs>
        <w:spacing w:line="398" w:lineRule="auto" w:before="312"/>
        <w:ind w:left="459" w:right="5830"/>
      </w:pPr>
      <w:r>
        <w:rPr>
          <w:color w:val="333333"/>
        </w:rPr>
        <w:t>physical</w:t>
      </w:r>
      <w:r>
        <w:rPr>
          <w:color w:val="333333"/>
          <w:spacing w:val="-2"/>
        </w:rPr>
        <w:t> </w:t>
      </w:r>
      <w:r>
        <w:rPr>
          <w:color w:val="333333"/>
        </w:rPr>
        <w:t>handicap;</w:t>
        <w:tab/>
        <w:t>learning handicap</w:t>
      </w:r>
      <w:r>
        <w:rPr>
          <w:color w:val="333333"/>
          <w:spacing w:val="-77"/>
        </w:rPr>
        <w:t> </w:t>
      </w:r>
      <w:r>
        <w:rPr>
          <w:color w:val="333333"/>
        </w:rPr>
        <w:t>handicap</w:t>
      </w:r>
      <w:r>
        <w:rPr>
          <w:color w:val="333333"/>
          <w:spacing w:val="-1"/>
        </w:rPr>
        <w:t> </w:t>
      </w:r>
      <w:r>
        <w:rPr>
          <w:color w:val="333333"/>
        </w:rPr>
        <w:t>race</w:t>
      </w:r>
    </w:p>
    <w:p>
      <w:pPr>
        <w:pStyle w:val="BodyText"/>
        <w:spacing w:line="401" w:lineRule="exact"/>
        <w:ind w:left="460"/>
      </w:pPr>
      <w:r>
        <w:rPr>
          <w:rFonts w:ascii="SimSun" w:eastAsia="SimSun" w:hint="eastAsia"/>
          <w:color w:val="333333"/>
          <w:w w:val="95"/>
          <w:shd w:fill="BEBEBE" w:color="auto" w:val="clear"/>
        </w:rPr>
        <w:t>考</w:t>
      </w:r>
      <w:r>
        <w:rPr>
          <w:rFonts w:ascii="SimSun" w:eastAsia="SimSun" w:hint="eastAsia"/>
          <w:color w:val="333333"/>
          <w:spacing w:val="-41"/>
          <w:w w:val="95"/>
        </w:rPr>
        <w:t> </w:t>
      </w:r>
      <w:r>
        <w:rPr>
          <w:color w:val="333333"/>
          <w:w w:val="95"/>
        </w:rPr>
        <w:t>a</w:t>
      </w:r>
      <w:r>
        <w:rPr>
          <w:color w:val="333333"/>
          <w:spacing w:val="32"/>
          <w:w w:val="95"/>
        </w:rPr>
        <w:t> </w:t>
      </w:r>
      <w:r>
        <w:rPr>
          <w:color w:val="333333"/>
          <w:w w:val="95"/>
        </w:rPr>
        <w:t>dreadful</w:t>
      </w:r>
      <w:r>
        <w:rPr>
          <w:color w:val="333333"/>
          <w:spacing w:val="33"/>
          <w:w w:val="95"/>
        </w:rPr>
        <w:t> </w:t>
      </w:r>
      <w:r>
        <w:rPr>
          <w:color w:val="333333"/>
          <w:w w:val="95"/>
        </w:rPr>
        <w:t>handicap</w:t>
      </w:r>
    </w:p>
    <w:p>
      <w:pPr>
        <w:pStyle w:val="BodyText"/>
        <w:rPr>
          <w:sz w:val="36"/>
        </w:rPr>
      </w:pPr>
    </w:p>
    <w:p>
      <w:pPr>
        <w:pStyle w:val="BodyText"/>
        <w:spacing w:before="3"/>
        <w:rPr>
          <w:sz w:val="43"/>
        </w:rPr>
      </w:pPr>
    </w:p>
    <w:p>
      <w:pPr>
        <w:pStyle w:val="ListParagraph"/>
        <w:numPr>
          <w:ilvl w:val="0"/>
          <w:numId w:val="122"/>
        </w:numPr>
        <w:tabs>
          <w:tab w:pos="880" w:val="left" w:leader="none"/>
        </w:tabs>
        <w:spacing w:line="240" w:lineRule="auto" w:before="1" w:after="0"/>
        <w:ind w:left="880" w:right="0" w:hanging="420"/>
        <w:jc w:val="left"/>
        <w:rPr>
          <w:rFonts w:ascii="SimSun" w:eastAsia="SimSun" w:hint="eastAsia"/>
          <w:sz w:val="32"/>
        </w:rPr>
      </w:pPr>
      <w:r>
        <w:rPr>
          <w:sz w:val="32"/>
          <w:shd w:fill="FFFF00" w:color="auto" w:val="clear"/>
        </w:rPr>
        <w:t>vocational</w:t>
      </w:r>
      <w:r>
        <w:rPr>
          <w:spacing w:val="-5"/>
          <w:sz w:val="32"/>
          <w:shd w:fill="FFFF00" w:color="auto" w:val="clear"/>
        </w:rPr>
        <w:t> </w:t>
      </w:r>
      <w:r>
        <w:rPr>
          <w:color w:val="333333"/>
          <w:sz w:val="32"/>
          <w:shd w:fill="FFFF00" w:color="auto" w:val="clear"/>
        </w:rPr>
        <w:t>(3</w:t>
      </w:r>
      <w:r>
        <w:rPr>
          <w:color w:val="333333"/>
          <w:spacing w:val="-2"/>
          <w:sz w:val="32"/>
          <w:shd w:fill="FFFF00" w:color="auto" w:val="clear"/>
        </w:rPr>
        <w:t>) </w:t>
      </w:r>
      <w:r>
        <w:rPr>
          <w:color w:val="333333"/>
          <w:sz w:val="32"/>
          <w:shd w:fill="FFFF00" w:color="auto" w:val="clear"/>
        </w:rPr>
        <w:t>adj. </w:t>
      </w:r>
      <w:r>
        <w:rPr>
          <w:rFonts w:ascii="SimSun" w:eastAsia="SimSun" w:hint="eastAsia"/>
          <w:color w:val="333333"/>
          <w:sz w:val="32"/>
          <w:shd w:fill="FFFF00" w:color="auto" w:val="clear"/>
        </w:rPr>
        <w:t>职业的；职业技术的</w:t>
      </w:r>
    </w:p>
    <w:p>
      <w:pPr>
        <w:pStyle w:val="BodyText"/>
        <w:tabs>
          <w:tab w:pos="3356" w:val="left" w:leader="none"/>
          <w:tab w:pos="5934" w:val="left" w:leader="none"/>
        </w:tabs>
        <w:spacing w:before="309"/>
        <w:ind w:left="460"/>
      </w:pPr>
      <w:r>
        <w:rPr>
          <w:color w:val="333333"/>
        </w:rPr>
        <w:t>vocational</w:t>
      </w:r>
      <w:r>
        <w:rPr>
          <w:color w:val="333333"/>
          <w:spacing w:val="-5"/>
        </w:rPr>
        <w:t> </w:t>
      </w:r>
      <w:r>
        <w:rPr>
          <w:color w:val="333333"/>
        </w:rPr>
        <w:t>training;</w:t>
        <w:tab/>
        <w:t>vocational</w:t>
      </w:r>
      <w:r>
        <w:rPr>
          <w:color w:val="333333"/>
          <w:spacing w:val="-3"/>
        </w:rPr>
        <w:t> </w:t>
      </w:r>
      <w:r>
        <w:rPr>
          <w:color w:val="333333"/>
        </w:rPr>
        <w:t>skills;</w:t>
        <w:tab/>
        <w:t>vocational</w:t>
      </w:r>
      <w:r>
        <w:rPr>
          <w:color w:val="333333"/>
          <w:spacing w:val="-2"/>
        </w:rPr>
        <w:t> </w:t>
      </w:r>
      <w:r>
        <w:rPr>
          <w:color w:val="333333"/>
        </w:rPr>
        <w:t>guidance</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29"/>
          <w:w w:val="95"/>
        </w:rPr>
        <w:t> </w:t>
      </w:r>
      <w:r>
        <w:rPr>
          <w:color w:val="333333"/>
          <w:w w:val="95"/>
        </w:rPr>
        <w:t>vocational</w:t>
      </w:r>
      <w:r>
        <w:rPr>
          <w:color w:val="333333"/>
          <w:spacing w:val="44"/>
          <w:w w:val="95"/>
        </w:rPr>
        <w:t> </w:t>
      </w:r>
      <w:r>
        <w:rPr>
          <w:color w:val="333333"/>
          <w:w w:val="95"/>
        </w:rPr>
        <w:t>education</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33"/>
          <w:w w:val="95"/>
        </w:rPr>
        <w:t> </w:t>
      </w:r>
      <w:r>
        <w:rPr>
          <w:color w:val="333333"/>
          <w:w w:val="95"/>
        </w:rPr>
        <w:t>vocational</w:t>
      </w:r>
      <w:r>
        <w:rPr>
          <w:color w:val="333333"/>
          <w:spacing w:val="40"/>
          <w:w w:val="95"/>
        </w:rPr>
        <w:t> </w:t>
      </w:r>
      <w:r>
        <w:rPr>
          <w:color w:val="333333"/>
          <w:w w:val="95"/>
        </w:rPr>
        <w:t>schools</w:t>
      </w:r>
    </w:p>
    <w:p>
      <w:pPr>
        <w:pStyle w:val="BodyText"/>
        <w:spacing w:before="301"/>
        <w:ind w:left="460"/>
        <w:rPr>
          <w:rFonts w:ascii="SimSun" w:eastAsia="SimSun" w:hint="eastAsia"/>
        </w:rPr>
      </w:pPr>
      <w:r>
        <w:rPr>
          <w:rFonts w:ascii="SimSun" w:eastAsia="SimSun" w:hint="eastAsia"/>
          <w:color w:val="333333"/>
        </w:rPr>
        <w:t>派生词</w:t>
      </w:r>
      <w:r>
        <w:rPr>
          <w:color w:val="333333"/>
          <w:spacing w:val="38"/>
        </w:rPr>
        <w:t>: </w:t>
      </w:r>
      <w:r>
        <w:rPr>
          <w:color w:val="333333"/>
        </w:rPr>
        <w:t>vocation</w:t>
      </w:r>
      <w:r>
        <w:rPr>
          <w:color w:val="333333"/>
          <w:spacing w:val="-1"/>
        </w:rPr>
        <w:t> (</w:t>
      </w:r>
      <w:r>
        <w:rPr>
          <w:color w:val="333333"/>
        </w:rPr>
        <w:t>1</w:t>
      </w:r>
      <w:r>
        <w:rPr>
          <w:color w:val="333333"/>
          <w:spacing w:val="-1"/>
        </w:rPr>
        <w:t>) </w:t>
      </w:r>
      <w:r>
        <w:rPr>
          <w:color w:val="333333"/>
        </w:rPr>
        <w:t>n</w:t>
      </w:r>
      <w:r>
        <w:rPr>
          <w:color w:val="333333"/>
          <w:spacing w:val="-2"/>
        </w:rPr>
        <w:t>. </w:t>
      </w:r>
      <w:r>
        <w:rPr>
          <w:rFonts w:ascii="SimSun" w:eastAsia="SimSun" w:hint="eastAsia"/>
          <w:color w:val="333333"/>
        </w:rPr>
        <w:t>职业；使命</w:t>
      </w:r>
    </w:p>
    <w:p>
      <w:pPr>
        <w:spacing w:after="0"/>
        <w:rPr>
          <w:rFonts w:ascii="SimSun" w:eastAsia="SimSun" w:hint="eastAsia"/>
        </w:rPr>
        <w:sectPr>
          <w:pgSz w:w="11910" w:h="16840"/>
          <w:pgMar w:header="0" w:footer="467" w:top="640" w:bottom="700" w:left="260" w:right="280"/>
        </w:sectPr>
      </w:pPr>
    </w:p>
    <w:p>
      <w:pPr>
        <w:pStyle w:val="Heading2"/>
        <w:spacing w:line="480" w:lineRule="auto" w:before="61"/>
        <w:ind w:right="418"/>
      </w:pPr>
      <w:r>
        <w:rPr>
          <w:color w:val="23292E"/>
        </w:rPr>
        <w:t>Even</w:t>
      </w:r>
      <w:r>
        <w:rPr>
          <w:color w:val="23292E"/>
          <w:spacing w:val="-19"/>
        </w:rPr>
        <w:t> </w:t>
      </w:r>
      <w:r>
        <w:rPr>
          <w:color w:val="23292E"/>
        </w:rPr>
        <w:t>driving</w:t>
      </w:r>
      <w:r>
        <w:rPr>
          <w:color w:val="23292E"/>
          <w:spacing w:val="-14"/>
        </w:rPr>
        <w:t> </w:t>
      </w:r>
      <w:r>
        <w:rPr>
          <w:color w:val="FF0000"/>
        </w:rPr>
        <w:t>alongside</w:t>
      </w:r>
      <w:r>
        <w:rPr>
          <w:color w:val="FF0000"/>
          <w:spacing w:val="-17"/>
        </w:rPr>
        <w:t> </w:t>
      </w:r>
      <w:r>
        <w:rPr>
          <w:color w:val="FF0000"/>
        </w:rPr>
        <w:t>empty</w:t>
      </w:r>
      <w:r>
        <w:rPr>
          <w:color w:val="FF0000"/>
          <w:spacing w:val="-15"/>
        </w:rPr>
        <w:t> </w:t>
      </w:r>
      <w:r>
        <w:rPr>
          <w:color w:val="FF0000"/>
        </w:rPr>
        <w:t>avenues</w:t>
      </w:r>
      <w:r>
        <w:rPr>
          <w:color w:val="23292E"/>
        </w:rPr>
        <w:t>,</w:t>
      </w:r>
      <w:r>
        <w:rPr>
          <w:color w:val="23292E"/>
          <w:spacing w:val="-16"/>
        </w:rPr>
        <w:t> </w:t>
      </w:r>
      <w:r>
        <w:rPr>
          <w:color w:val="FF0000"/>
        </w:rPr>
        <w:t>adolescents</w:t>
      </w:r>
      <w:r>
        <w:rPr>
          <w:color w:val="FF0000"/>
          <w:spacing w:val="-15"/>
        </w:rPr>
        <w:t> </w:t>
      </w:r>
      <w:r>
        <w:rPr>
          <w:color w:val="23292E"/>
        </w:rPr>
        <w:t>must</w:t>
      </w:r>
      <w:r>
        <w:rPr>
          <w:color w:val="23292E"/>
          <w:spacing w:val="-18"/>
        </w:rPr>
        <w:t> </w:t>
      </w:r>
      <w:r>
        <w:rPr>
          <w:color w:val="23292E"/>
        </w:rPr>
        <w:t>have</w:t>
      </w:r>
      <w:r>
        <w:rPr>
          <w:color w:val="23292E"/>
          <w:spacing w:val="-14"/>
        </w:rPr>
        <w:t> </w:t>
      </w:r>
      <w:r>
        <w:rPr>
          <w:color w:val="23292E"/>
        </w:rPr>
        <w:t>the</w:t>
      </w:r>
      <w:r>
        <w:rPr>
          <w:color w:val="23292E"/>
          <w:spacing w:val="-97"/>
        </w:rPr>
        <w:t> </w:t>
      </w:r>
      <w:r>
        <w:rPr>
          <w:color w:val="FF0000"/>
        </w:rPr>
        <w:t>appropriate licence </w:t>
      </w:r>
      <w:r>
        <w:rPr>
          <w:color w:val="23292E"/>
        </w:rPr>
        <w:t>according to the </w:t>
      </w:r>
      <w:r>
        <w:rPr>
          <w:color w:val="FF0000"/>
        </w:rPr>
        <w:t>obligation specified </w:t>
      </w:r>
      <w:r>
        <w:rPr>
          <w:color w:val="23292E"/>
        </w:rPr>
        <w:t>by</w:t>
      </w:r>
      <w:r>
        <w:rPr>
          <w:color w:val="23292E"/>
          <w:spacing w:val="1"/>
        </w:rPr>
        <w:t> </w:t>
      </w:r>
      <w:r>
        <w:rPr>
          <w:color w:val="23292E"/>
        </w:rPr>
        <w:t>legislation, which must be </w:t>
      </w:r>
      <w:r>
        <w:rPr>
          <w:color w:val="FF0000"/>
        </w:rPr>
        <w:t>pounded </w:t>
      </w:r>
      <w:r>
        <w:rPr>
          <w:color w:val="23292E"/>
        </w:rPr>
        <w:t>into kids' minds by </w:t>
      </w:r>
      <w:r>
        <w:rPr>
          <w:color w:val="FF0000"/>
        </w:rPr>
        <w:t>guardians</w:t>
      </w:r>
      <w:r>
        <w:rPr>
          <w:color w:val="FF0000"/>
          <w:spacing w:val="-98"/>
        </w:rPr>
        <w:t> </w:t>
      </w:r>
      <w:r>
        <w:rPr>
          <w:color w:val="23292E"/>
        </w:rPr>
        <w:t>who must place </w:t>
      </w:r>
      <w:r>
        <w:rPr>
          <w:color w:val="FF0000"/>
        </w:rPr>
        <w:t>stern emphasis </w:t>
      </w:r>
      <w:r>
        <w:rPr>
          <w:color w:val="23292E"/>
        </w:rPr>
        <w:t>on </w:t>
      </w:r>
      <w:r>
        <w:rPr>
          <w:color w:val="FF0000"/>
        </w:rPr>
        <w:t>flexibility </w:t>
      </w:r>
      <w:r>
        <w:rPr>
          <w:color w:val="23292E"/>
        </w:rPr>
        <w:t>in driving, or</w:t>
      </w:r>
      <w:r>
        <w:rPr>
          <w:color w:val="23292E"/>
          <w:spacing w:val="1"/>
        </w:rPr>
        <w:t> </w:t>
      </w:r>
      <w:r>
        <w:rPr>
          <w:color w:val="FF0000"/>
        </w:rPr>
        <w:t>teenagers </w:t>
      </w:r>
      <w:r>
        <w:rPr>
          <w:color w:val="23292E"/>
        </w:rPr>
        <w:t>will </w:t>
      </w:r>
      <w:r>
        <w:rPr>
          <w:color w:val="FF0000"/>
        </w:rPr>
        <w:t>suffer </w:t>
      </w:r>
      <w:r>
        <w:rPr>
          <w:color w:val="23292E"/>
        </w:rPr>
        <w:t>from risks of being </w:t>
      </w:r>
      <w:r>
        <w:rPr>
          <w:color w:val="FF0000"/>
        </w:rPr>
        <w:t>suspended </w:t>
      </w:r>
      <w:r>
        <w:rPr>
          <w:color w:val="23292E"/>
        </w:rPr>
        <w:t>from driving,</w:t>
      </w:r>
      <w:r>
        <w:rPr>
          <w:color w:val="23292E"/>
          <w:spacing w:val="-97"/>
        </w:rPr>
        <w:t> </w:t>
      </w:r>
      <w:r>
        <w:rPr>
          <w:color w:val="23292E"/>
        </w:rPr>
        <w:t>harming professional </w:t>
      </w:r>
      <w:r>
        <w:rPr>
          <w:color w:val="FF0000"/>
        </w:rPr>
        <w:t>fame</w:t>
      </w:r>
      <w:r>
        <w:rPr>
          <w:color w:val="23292E"/>
        </w:rPr>
        <w:t>, missing out on potential </w:t>
      </w:r>
      <w:r>
        <w:rPr>
          <w:color w:val="FF0000"/>
        </w:rPr>
        <w:t>bonuses </w:t>
      </w:r>
      <w:r>
        <w:rPr>
          <w:color w:val="23292E"/>
        </w:rPr>
        <w:t>in</w:t>
      </w:r>
      <w:r>
        <w:rPr>
          <w:color w:val="23292E"/>
          <w:spacing w:val="1"/>
        </w:rPr>
        <w:t> </w:t>
      </w:r>
      <w:r>
        <w:rPr>
          <w:color w:val="23292E"/>
        </w:rPr>
        <w:t>future</w:t>
      </w:r>
      <w:r>
        <w:rPr>
          <w:color w:val="23292E"/>
          <w:spacing w:val="-4"/>
        </w:rPr>
        <w:t> </w:t>
      </w:r>
      <w:r>
        <w:rPr>
          <w:color w:val="23292E"/>
        </w:rPr>
        <w:t>jobs</w:t>
      </w:r>
      <w:r>
        <w:rPr>
          <w:color w:val="23292E"/>
          <w:spacing w:val="-5"/>
        </w:rPr>
        <w:t> </w:t>
      </w:r>
      <w:r>
        <w:rPr>
          <w:color w:val="23292E"/>
        </w:rPr>
        <w:t>and</w:t>
      </w:r>
      <w:r>
        <w:rPr>
          <w:color w:val="23292E"/>
          <w:spacing w:val="-7"/>
        </w:rPr>
        <w:t> </w:t>
      </w:r>
      <w:r>
        <w:rPr>
          <w:color w:val="23292E"/>
        </w:rPr>
        <w:t>consequently</w:t>
      </w:r>
      <w:r>
        <w:rPr>
          <w:color w:val="23292E"/>
          <w:spacing w:val="-3"/>
        </w:rPr>
        <w:t> </w:t>
      </w:r>
      <w:r>
        <w:rPr>
          <w:color w:val="FF0000"/>
        </w:rPr>
        <w:t>handicapping</w:t>
      </w:r>
      <w:r>
        <w:rPr>
          <w:color w:val="FF0000"/>
          <w:spacing w:val="-5"/>
        </w:rPr>
        <w:t> </w:t>
      </w:r>
      <w:r>
        <w:rPr>
          <w:color w:val="FF0000"/>
        </w:rPr>
        <w:t>vocational</w:t>
      </w:r>
      <w:r>
        <w:rPr>
          <w:color w:val="FF0000"/>
          <w:spacing w:val="-5"/>
        </w:rPr>
        <w:t> </w:t>
      </w:r>
      <w:r>
        <w:rPr>
          <w:color w:val="23292E"/>
        </w:rPr>
        <w:t>prospects.</w:t>
      </w:r>
    </w:p>
    <w:p>
      <w:pPr>
        <w:pStyle w:val="BodyText"/>
        <w:rPr>
          <w:sz w:val="44"/>
        </w:rPr>
      </w:pPr>
    </w:p>
    <w:p>
      <w:pPr>
        <w:pStyle w:val="BodyText"/>
        <w:spacing w:before="7"/>
        <w:rPr>
          <w:sz w:val="45"/>
        </w:rPr>
      </w:pPr>
    </w:p>
    <w:p>
      <w:pPr>
        <w:pStyle w:val="BodyText"/>
        <w:spacing w:line="379" w:lineRule="auto"/>
        <w:ind w:left="460" w:right="439"/>
        <w:jc w:val="both"/>
        <w:rPr>
          <w:rFonts w:ascii="SimSun" w:eastAsia="SimSun" w:hint="eastAsia"/>
        </w:rPr>
      </w:pPr>
      <w:r>
        <w:rPr>
          <w:rFonts w:ascii="SimSun" w:eastAsia="SimSun" w:hint="eastAsia"/>
          <w:color w:val="23292E"/>
          <w:w w:val="95"/>
        </w:rPr>
        <w:t>青少年即使在空无一人的大街上开车，也必须依法持有合适的驾照，监护人</w:t>
      </w:r>
      <w:r>
        <w:rPr>
          <w:rFonts w:ascii="SimSun" w:eastAsia="SimSun" w:hint="eastAsia"/>
          <w:color w:val="23292E"/>
          <w:spacing w:val="1"/>
          <w:w w:val="95"/>
        </w:rPr>
        <w:t> </w:t>
      </w:r>
      <w:r>
        <w:rPr>
          <w:rFonts w:ascii="SimSun" w:eastAsia="SimSun" w:hint="eastAsia"/>
          <w:color w:val="23292E"/>
          <w:w w:val="95"/>
        </w:rPr>
        <w:t>必须告诫孩子要灵活驾驶，并让他们铭记于心，否则他们将面临吊销驾驶执</w:t>
      </w:r>
      <w:r>
        <w:rPr>
          <w:rFonts w:ascii="SimSun" w:eastAsia="SimSun" w:hint="eastAsia"/>
          <w:color w:val="23292E"/>
          <w:spacing w:val="1"/>
          <w:w w:val="95"/>
        </w:rPr>
        <w:t> </w:t>
      </w:r>
      <w:r>
        <w:rPr>
          <w:rFonts w:ascii="SimSun" w:eastAsia="SimSun" w:hint="eastAsia"/>
          <w:color w:val="23292E"/>
        </w:rPr>
        <w:t>照、职业声誉受损和错失未来工作奖金的风险，从而妨碍职业前景。</w:t>
      </w:r>
    </w:p>
    <w:p>
      <w:pPr>
        <w:spacing w:after="0" w:line="379" w:lineRule="auto"/>
        <w:jc w:val="both"/>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94" w:id="107"/>
      <w:bookmarkEnd w:id="107"/>
      <w:r>
        <w:rPr/>
      </w:r>
      <w:r>
        <w:rPr>
          <w:b/>
          <w:color w:val="2D2D2D"/>
          <w:sz w:val="32"/>
        </w:rPr>
        <w:t>094</w:t>
      </w:r>
    </w:p>
    <w:p>
      <w:pPr>
        <w:pStyle w:val="Heading2"/>
        <w:spacing w:before="128"/>
      </w:pPr>
      <w:r>
        <w:rPr>
          <w:color w:val="23292E"/>
        </w:rPr>
        <w:t>The</w:t>
      </w:r>
      <w:r>
        <w:rPr>
          <w:color w:val="23292E"/>
          <w:spacing w:val="-7"/>
        </w:rPr>
        <w:t> </w:t>
      </w:r>
      <w:r>
        <w:rPr>
          <w:color w:val="23292E"/>
        </w:rPr>
        <w:t>republican</w:t>
      </w:r>
      <w:r>
        <w:rPr>
          <w:color w:val="23292E"/>
          <w:spacing w:val="-2"/>
        </w:rPr>
        <w:t> </w:t>
      </w:r>
      <w:r>
        <w:rPr>
          <w:color w:val="23292E"/>
        </w:rPr>
        <w:t>idea</w:t>
      </w:r>
      <w:r>
        <w:rPr>
          <w:color w:val="23292E"/>
          <w:spacing w:val="-2"/>
        </w:rPr>
        <w:t> </w:t>
      </w:r>
      <w:r>
        <w:rPr>
          <w:color w:val="23292E"/>
        </w:rPr>
        <w:t>presided</w:t>
      </w:r>
      <w:r>
        <w:rPr>
          <w:color w:val="23292E"/>
          <w:spacing w:val="-5"/>
        </w:rPr>
        <w:t> </w:t>
      </w:r>
      <w:r>
        <w:rPr>
          <w:color w:val="23292E"/>
        </w:rPr>
        <w:t>over</w:t>
      </w:r>
      <w:r>
        <w:rPr>
          <w:color w:val="23292E"/>
          <w:spacing w:val="-3"/>
        </w:rPr>
        <w:t> </w:t>
      </w:r>
      <w:r>
        <w:rPr>
          <w:color w:val="23292E"/>
        </w:rPr>
        <w:t>sth..</w:t>
      </w:r>
    </w:p>
    <w:p>
      <w:pPr>
        <w:spacing w:line="336" w:lineRule="auto" w:before="244"/>
        <w:ind w:left="460" w:right="1360" w:firstLine="0"/>
        <w:jc w:val="left"/>
        <w:rPr>
          <w:sz w:val="40"/>
        </w:rPr>
      </w:pPr>
      <w:r>
        <w:rPr>
          <w:color w:val="23292E"/>
          <w:sz w:val="40"/>
        </w:rPr>
        <w:t>The republican idea </w:t>
      </w:r>
      <w:r>
        <w:rPr>
          <w:color w:val="FF0000"/>
          <w:sz w:val="40"/>
        </w:rPr>
        <w:t>of government </w:t>
      </w:r>
      <w:r>
        <w:rPr>
          <w:color w:val="23292E"/>
          <w:sz w:val="40"/>
        </w:rPr>
        <w:t>presided over </w:t>
      </w:r>
      <w:r>
        <w:rPr>
          <w:color w:val="FF0000"/>
          <w:sz w:val="40"/>
        </w:rPr>
        <w:t>an instant</w:t>
      </w:r>
      <w:r>
        <w:rPr>
          <w:color w:val="FF0000"/>
          <w:spacing w:val="-97"/>
          <w:sz w:val="40"/>
        </w:rPr>
        <w:t> </w:t>
      </w:r>
      <w:r>
        <w:rPr>
          <w:color w:val="FF0000"/>
          <w:sz w:val="40"/>
        </w:rPr>
        <w:t>cultural</w:t>
      </w:r>
      <w:r>
        <w:rPr>
          <w:color w:val="FF0000"/>
          <w:spacing w:val="-4"/>
          <w:sz w:val="40"/>
        </w:rPr>
        <w:t> </w:t>
      </w:r>
      <w:r>
        <w:rPr>
          <w:color w:val="FF0000"/>
          <w:sz w:val="40"/>
        </w:rPr>
        <w:t>resurgence</w:t>
      </w:r>
      <w:r>
        <w:rPr>
          <w:color w:val="23292E"/>
          <w:sz w:val="40"/>
        </w:rPr>
        <w:t>.</w:t>
      </w:r>
    </w:p>
    <w:p>
      <w:pPr>
        <w:pStyle w:val="BodyText"/>
        <w:rPr>
          <w:sz w:val="44"/>
        </w:rPr>
      </w:pPr>
    </w:p>
    <w:p>
      <w:pPr>
        <w:pStyle w:val="Heading2"/>
        <w:spacing w:line="336" w:lineRule="auto" w:before="258"/>
        <w:ind w:right="604"/>
      </w:pPr>
      <w:r>
        <w:rPr>
          <w:color w:val="FF0000"/>
        </w:rPr>
        <w:t>During the Renaissance</w:t>
      </w:r>
      <w:r>
        <w:rPr>
          <w:color w:val="23292E"/>
        </w:rPr>
        <w:t>, the republican idea of government</w:t>
      </w:r>
      <w:r>
        <w:rPr>
          <w:color w:val="23292E"/>
          <w:spacing w:val="1"/>
        </w:rPr>
        <w:t> </w:t>
      </w:r>
      <w:r>
        <w:rPr>
          <w:color w:val="23292E"/>
        </w:rPr>
        <w:t>presided over an instant cultural resurgence, </w:t>
      </w:r>
      <w:r>
        <w:rPr>
          <w:color w:val="FF0000"/>
        </w:rPr>
        <w:t>in which geniuses</w:t>
      </w:r>
      <w:r>
        <w:rPr>
          <w:color w:val="FF0000"/>
          <w:spacing w:val="1"/>
        </w:rPr>
        <w:t> </w:t>
      </w:r>
      <w:r>
        <w:rPr>
          <w:color w:val="FF0000"/>
        </w:rPr>
        <w:t>flourished and channelled their immediate response to the world</w:t>
      </w:r>
      <w:r>
        <w:rPr>
          <w:color w:val="FF0000"/>
          <w:spacing w:val="-97"/>
        </w:rPr>
        <w:t> </w:t>
      </w:r>
      <w:r>
        <w:rPr>
          <w:color w:val="FF0000"/>
        </w:rPr>
        <w:t>through</w:t>
      </w:r>
      <w:r>
        <w:rPr>
          <w:color w:val="FF0000"/>
          <w:spacing w:val="-4"/>
        </w:rPr>
        <w:t> </w:t>
      </w:r>
      <w:r>
        <w:rPr>
          <w:color w:val="FF0000"/>
        </w:rPr>
        <w:t>their</w:t>
      </w:r>
      <w:r>
        <w:rPr>
          <w:color w:val="FF0000"/>
          <w:spacing w:val="-1"/>
        </w:rPr>
        <w:t> </w:t>
      </w:r>
      <w:r>
        <w:rPr>
          <w:color w:val="FF0000"/>
        </w:rPr>
        <w:t>subconsciousness</w:t>
      </w:r>
      <w:r>
        <w:rPr>
          <w:color w:val="23292E"/>
        </w:rPr>
        <w:t>.</w:t>
      </w:r>
    </w:p>
    <w:p>
      <w:pPr>
        <w:pStyle w:val="BodyText"/>
        <w:rPr>
          <w:sz w:val="44"/>
        </w:rPr>
      </w:pPr>
    </w:p>
    <w:p>
      <w:pPr>
        <w:spacing w:line="336" w:lineRule="auto" w:before="259"/>
        <w:ind w:left="460" w:right="604" w:firstLine="0"/>
        <w:jc w:val="left"/>
        <w:rPr>
          <w:sz w:val="40"/>
        </w:rPr>
      </w:pPr>
      <w:r>
        <w:rPr>
          <w:color w:val="23292E"/>
          <w:sz w:val="40"/>
        </w:rPr>
        <w:t>During the Renaissance, the republican idea of government</w:t>
      </w:r>
      <w:r>
        <w:rPr>
          <w:color w:val="23292E"/>
          <w:spacing w:val="1"/>
          <w:sz w:val="40"/>
        </w:rPr>
        <w:t> </w:t>
      </w:r>
      <w:r>
        <w:rPr>
          <w:color w:val="23292E"/>
          <w:sz w:val="40"/>
        </w:rPr>
        <w:t>presided over an instant cultural resurgence, in which geniuses,</w:t>
      </w:r>
      <w:r>
        <w:rPr>
          <w:color w:val="23292E"/>
          <w:spacing w:val="1"/>
          <w:sz w:val="40"/>
        </w:rPr>
        <w:t> </w:t>
      </w:r>
      <w:r>
        <w:rPr>
          <w:color w:val="FF0000"/>
          <w:sz w:val="40"/>
        </w:rPr>
        <w:t>with their alive works piling up in post after another, occupying</w:t>
      </w:r>
      <w:r>
        <w:rPr>
          <w:color w:val="FF0000"/>
          <w:spacing w:val="-97"/>
          <w:sz w:val="40"/>
        </w:rPr>
        <w:t> </w:t>
      </w:r>
      <w:r>
        <w:rPr>
          <w:color w:val="FF0000"/>
          <w:sz w:val="40"/>
        </w:rPr>
        <w:t>the horizon and glaring at the invalidating conservative force</w:t>
      </w:r>
      <w:r>
        <w:rPr>
          <w:color w:val="23292E"/>
          <w:sz w:val="40"/>
        </w:rPr>
        <w:t>,</w:t>
      </w:r>
      <w:r>
        <w:rPr>
          <w:color w:val="23292E"/>
          <w:spacing w:val="1"/>
          <w:sz w:val="40"/>
        </w:rPr>
        <w:t> </w:t>
      </w:r>
      <w:r>
        <w:rPr>
          <w:color w:val="23292E"/>
          <w:sz w:val="40"/>
        </w:rPr>
        <w:t>flourished and channelled their immediate response to the world</w:t>
      </w:r>
      <w:r>
        <w:rPr>
          <w:color w:val="23292E"/>
          <w:spacing w:val="-97"/>
          <w:sz w:val="40"/>
        </w:rPr>
        <w:t> </w:t>
      </w:r>
      <w:r>
        <w:rPr>
          <w:color w:val="23292E"/>
          <w:sz w:val="40"/>
        </w:rPr>
        <w:t>through</w:t>
      </w:r>
      <w:r>
        <w:rPr>
          <w:color w:val="23292E"/>
          <w:spacing w:val="-4"/>
          <w:sz w:val="40"/>
        </w:rPr>
        <w:t> </w:t>
      </w:r>
      <w:r>
        <w:rPr>
          <w:color w:val="23292E"/>
          <w:sz w:val="40"/>
        </w:rPr>
        <w:t>their</w:t>
      </w:r>
      <w:r>
        <w:rPr>
          <w:color w:val="23292E"/>
          <w:spacing w:val="-1"/>
          <w:sz w:val="40"/>
        </w:rPr>
        <w:t> </w:t>
      </w:r>
      <w:r>
        <w:rPr>
          <w:color w:val="23292E"/>
          <w:sz w:val="40"/>
        </w:rPr>
        <w:t>subconsciousness.</w:t>
      </w:r>
    </w:p>
    <w:p>
      <w:pPr>
        <w:pStyle w:val="BodyText"/>
        <w:rPr>
          <w:sz w:val="44"/>
        </w:rPr>
      </w:pPr>
    </w:p>
    <w:p>
      <w:pPr>
        <w:pStyle w:val="Heading2"/>
        <w:spacing w:line="336" w:lineRule="auto" w:before="257"/>
        <w:ind w:right="425"/>
      </w:pPr>
      <w:r>
        <w:rPr>
          <w:color w:val="23292E"/>
        </w:rPr>
        <w:t>During the Renaissance, the republican idea of government</w:t>
      </w:r>
      <w:r>
        <w:rPr>
          <w:color w:val="23292E"/>
          <w:spacing w:val="1"/>
        </w:rPr>
        <w:t> </w:t>
      </w:r>
      <w:r>
        <w:rPr>
          <w:color w:val="23292E"/>
        </w:rPr>
        <w:t>presided over an instant cultural resurgence, in which geniuses,</w:t>
      </w:r>
      <w:r>
        <w:rPr>
          <w:color w:val="23292E"/>
          <w:spacing w:val="1"/>
        </w:rPr>
        <w:t> </w:t>
      </w:r>
      <w:r>
        <w:rPr>
          <w:color w:val="23292E"/>
        </w:rPr>
        <w:t>with their alive works piling up in post after another, occupying</w:t>
      </w:r>
      <w:r>
        <w:rPr>
          <w:color w:val="23292E"/>
          <w:spacing w:val="1"/>
        </w:rPr>
        <w:t> </w:t>
      </w:r>
      <w:r>
        <w:rPr>
          <w:color w:val="23292E"/>
        </w:rPr>
        <w:t>the horizon and glaring at the invalidating conservative force,</w:t>
      </w:r>
      <w:r>
        <w:rPr>
          <w:color w:val="23292E"/>
          <w:spacing w:val="1"/>
        </w:rPr>
        <w:t> </w:t>
      </w:r>
      <w:r>
        <w:rPr>
          <w:color w:val="23292E"/>
        </w:rPr>
        <w:t>flourished and channeled their immediate response to the world</w:t>
      </w:r>
      <w:r>
        <w:rPr>
          <w:color w:val="23292E"/>
          <w:spacing w:val="1"/>
        </w:rPr>
        <w:t> </w:t>
      </w:r>
      <w:r>
        <w:rPr>
          <w:color w:val="23292E"/>
        </w:rPr>
        <w:t>through their subconsciousness, </w:t>
      </w:r>
      <w:r>
        <w:rPr>
          <w:color w:val="FF0000"/>
        </w:rPr>
        <w:t>despite the cruel and interruptive</w:t>
      </w:r>
      <w:r>
        <w:rPr>
          <w:color w:val="FF0000"/>
          <w:spacing w:val="-97"/>
        </w:rPr>
        <w:t> </w:t>
      </w:r>
      <w:r>
        <w:rPr>
          <w:color w:val="FF0000"/>
        </w:rPr>
        <w:t>living</w:t>
      </w:r>
      <w:r>
        <w:rPr>
          <w:color w:val="FF0000"/>
          <w:spacing w:val="-5"/>
        </w:rPr>
        <w:t> </w:t>
      </w:r>
      <w:r>
        <w:rPr>
          <w:color w:val="FF0000"/>
        </w:rPr>
        <w:t>quarters</w:t>
      </w:r>
      <w:r>
        <w:rPr>
          <w:color w:val="FF0000"/>
          <w:spacing w:val="-2"/>
        </w:rPr>
        <w:t> </w:t>
      </w:r>
      <w:r>
        <w:rPr>
          <w:color w:val="FF0000"/>
        </w:rPr>
        <w:t>with</w:t>
      </w:r>
      <w:r>
        <w:rPr>
          <w:color w:val="FF0000"/>
          <w:spacing w:val="-3"/>
        </w:rPr>
        <w:t> </w:t>
      </w:r>
      <w:r>
        <w:rPr>
          <w:color w:val="FF0000"/>
        </w:rPr>
        <w:t>constant</w:t>
      </w:r>
      <w:r>
        <w:rPr>
          <w:color w:val="FF0000"/>
          <w:spacing w:val="-3"/>
        </w:rPr>
        <w:t> </w:t>
      </w:r>
      <w:r>
        <w:rPr>
          <w:color w:val="FF0000"/>
        </w:rPr>
        <w:t>intrusions</w:t>
      </w:r>
      <w:r>
        <w:rPr>
          <w:color w:val="FF0000"/>
          <w:spacing w:val="-4"/>
        </w:rPr>
        <w:t> </w:t>
      </w:r>
      <w:r>
        <w:rPr>
          <w:color w:val="FF0000"/>
        </w:rPr>
        <w:t>by</w:t>
      </w:r>
      <w:r>
        <w:rPr>
          <w:color w:val="FF0000"/>
          <w:spacing w:val="-5"/>
        </w:rPr>
        <w:t> </w:t>
      </w:r>
      <w:r>
        <w:rPr>
          <w:color w:val="FF0000"/>
        </w:rPr>
        <w:t>the</w:t>
      </w:r>
      <w:r>
        <w:rPr>
          <w:color w:val="FF0000"/>
          <w:spacing w:val="-2"/>
        </w:rPr>
        <w:t> </w:t>
      </w:r>
      <w:r>
        <w:rPr>
          <w:color w:val="FF0000"/>
        </w:rPr>
        <w:t>Catholic</w:t>
      </w:r>
      <w:r>
        <w:rPr>
          <w:color w:val="FF0000"/>
          <w:spacing w:val="-2"/>
        </w:rPr>
        <w:t> </w:t>
      </w:r>
      <w:r>
        <w:rPr>
          <w:color w:val="FF0000"/>
        </w:rPr>
        <w:t>church</w:t>
      </w:r>
      <w:r>
        <w:rPr>
          <w:color w:val="23292E"/>
        </w:rPr>
        <w:t>.</w:t>
      </w:r>
    </w:p>
    <w:p>
      <w:pPr>
        <w:spacing w:after="0" w:line="336" w:lineRule="auto"/>
        <w:sectPr>
          <w:pgSz w:w="11910" w:h="16840"/>
          <w:pgMar w:header="0" w:footer="467" w:top="200" w:bottom="700" w:left="260" w:right="280"/>
        </w:sectPr>
      </w:pPr>
    </w:p>
    <w:p>
      <w:pPr>
        <w:pStyle w:val="BodyText"/>
        <w:spacing w:line="381" w:lineRule="auto" w:before="10"/>
        <w:ind w:left="460" w:right="121"/>
        <w:rPr>
          <w:rFonts w:ascii="SimSun" w:eastAsia="SimSun" w:hint="eastAsia"/>
        </w:rPr>
      </w:pPr>
      <w:r>
        <w:rPr>
          <w:rFonts w:ascii="SimSun" w:eastAsia="SimSun" w:hint="eastAsia"/>
          <w:color w:val="23292E"/>
          <w:spacing w:val="-10"/>
          <w:w w:val="95"/>
        </w:rPr>
        <w:t>在文艺复兴时期，共和主义政府的理念主导了一次迅速兴起的文化复兴运动，</w:t>
      </w:r>
      <w:r>
        <w:rPr>
          <w:rFonts w:ascii="SimSun" w:eastAsia="SimSun" w:hint="eastAsia"/>
          <w:color w:val="23292E"/>
          <w:spacing w:val="76"/>
          <w:w w:val="95"/>
        </w:rPr>
        <w:t> </w:t>
      </w:r>
      <w:r>
        <w:rPr>
          <w:rFonts w:ascii="SimSun" w:eastAsia="SimSun" w:hint="eastAsia"/>
          <w:color w:val="23292E"/>
        </w:rPr>
        <w:t>在这场运动中人才辈</w:t>
      </w:r>
      <w:r>
        <w:rPr>
          <w:rFonts w:ascii="SimSun" w:eastAsia="SimSun" w:hint="eastAsia"/>
          <w:color w:val="23292E"/>
          <w:spacing w:val="-64"/>
        </w:rPr>
        <w:t>🎧</w:t>
      </w:r>
      <w:r>
        <w:rPr>
          <w:rFonts w:ascii="SimSun" w:eastAsia="SimSun" w:hint="eastAsia"/>
          <w:color w:val="23292E"/>
          <w:spacing w:val="-15"/>
        </w:rPr>
        <w:t>，发展壮大，他们激情四射的作品如雨后春笋般涌现，</w:t>
      </w:r>
      <w:r>
        <w:rPr>
          <w:rFonts w:ascii="SimSun" w:eastAsia="SimSun" w:hint="eastAsia"/>
          <w:color w:val="23292E"/>
          <w:spacing w:val="1"/>
        </w:rPr>
        <w:t> </w:t>
      </w:r>
      <w:r>
        <w:rPr>
          <w:rFonts w:ascii="SimSun" w:eastAsia="SimSun" w:hint="eastAsia"/>
          <w:color w:val="23292E"/>
        </w:rPr>
        <w:t>人才四处可见，他们怒视着那些不认同他们的的保守势力。尽管生活环境恶劣，不断受到天主教会的干扰，这些天才们仍然通过潜意识对世界作🎧了直接的回应。</w:t>
      </w:r>
    </w:p>
    <w:p>
      <w:pPr>
        <w:pStyle w:val="BodyText"/>
        <w:rPr>
          <w:rFonts w:ascii="SimSun"/>
        </w:rPr>
      </w:pPr>
    </w:p>
    <w:p>
      <w:pPr>
        <w:pStyle w:val="Heading1"/>
        <w:spacing w:before="263"/>
      </w:pPr>
      <w:r>
        <w:rPr>
          <w:color w:val="23292E"/>
        </w:rPr>
        <w:t>During</w:t>
      </w:r>
      <w:r>
        <w:rPr>
          <w:color w:val="23292E"/>
          <w:spacing w:val="-6"/>
        </w:rPr>
        <w:t> </w:t>
      </w:r>
      <w:r>
        <w:rPr>
          <w:color w:val="23292E"/>
        </w:rPr>
        <w:t>the</w:t>
      </w:r>
      <w:r>
        <w:rPr>
          <w:color w:val="23292E"/>
          <w:spacing w:val="-4"/>
        </w:rPr>
        <w:t> </w:t>
      </w:r>
      <w:r>
        <w:rPr>
          <w:color w:val="FF0000"/>
        </w:rPr>
        <w:t>Renaissance</w:t>
      </w:r>
      <w:r>
        <w:rPr>
          <w:color w:val="23292E"/>
        </w:rPr>
        <w:t>,</w:t>
      </w:r>
      <w:r>
        <w:rPr>
          <w:color w:val="23292E"/>
          <w:spacing w:val="-5"/>
        </w:rPr>
        <w:t> </w:t>
      </w:r>
      <w:r>
        <w:rPr>
          <w:color w:val="23292E"/>
        </w:rPr>
        <w:t>the</w:t>
      </w:r>
      <w:r>
        <w:rPr>
          <w:color w:val="23292E"/>
          <w:spacing w:val="-4"/>
        </w:rPr>
        <w:t> </w:t>
      </w:r>
      <w:r>
        <w:rPr>
          <w:color w:val="FF0000"/>
        </w:rPr>
        <w:t>republican</w:t>
      </w:r>
      <w:r>
        <w:rPr>
          <w:color w:val="FF0000"/>
          <w:spacing w:val="-2"/>
        </w:rPr>
        <w:t> </w:t>
      </w:r>
      <w:r>
        <w:rPr>
          <w:color w:val="23292E"/>
        </w:rPr>
        <w:t>idea</w:t>
      </w:r>
      <w:r>
        <w:rPr>
          <w:color w:val="23292E"/>
          <w:spacing w:val="-6"/>
        </w:rPr>
        <w:t> </w:t>
      </w:r>
      <w:r>
        <w:rPr>
          <w:color w:val="23292E"/>
        </w:rPr>
        <w:t>of</w:t>
      </w:r>
      <w:r>
        <w:rPr>
          <w:color w:val="23292E"/>
          <w:spacing w:val="-4"/>
        </w:rPr>
        <w:t> </w:t>
      </w:r>
      <w:r>
        <w:rPr>
          <w:color w:val="23292E"/>
        </w:rPr>
        <w:t>government</w:t>
      </w:r>
    </w:p>
    <w:p>
      <w:pPr>
        <w:pStyle w:val="BodyText"/>
        <w:spacing w:line="680" w:lineRule="atLeast" w:before="10"/>
        <w:ind w:left="459" w:right="5679"/>
      </w:pPr>
      <w:r>
        <w:rPr/>
        <w:t>1</w:t>
      </w:r>
      <w:r>
        <w:rPr>
          <w:spacing w:val="6"/>
        </w:rPr>
        <w:t>. </w:t>
      </w:r>
      <w:r>
        <w:rPr>
          <w:shd w:fill="FFFF00" w:color="auto" w:val="clear"/>
        </w:rPr>
        <w:t>renaissance</w:t>
      </w:r>
      <w:r>
        <w:rPr>
          <w:spacing w:val="-2"/>
          <w:shd w:fill="FFFF00" w:color="auto" w:val="clear"/>
        </w:rPr>
        <w:t> (</w:t>
      </w:r>
      <w:r>
        <w:rPr>
          <w:shd w:fill="FFFF00" w:color="auto" w:val="clear"/>
        </w:rPr>
        <w:t>2</w:t>
      </w:r>
      <w:r>
        <w:rPr>
          <w:spacing w:val="-2"/>
          <w:shd w:fill="FFFF00" w:color="auto" w:val="clear"/>
        </w:rPr>
        <w:t>) </w:t>
      </w:r>
      <w:r>
        <w:rPr>
          <w:shd w:fill="FFFF00" w:color="auto" w:val="clear"/>
        </w:rPr>
        <w:t>n. </w:t>
      </w:r>
      <w:r>
        <w:rPr>
          <w:rFonts w:ascii="SimSun" w:eastAsia="SimSun" w:hint="eastAsia"/>
          <w:shd w:fill="FFFF00" w:color="auto" w:val="clear"/>
        </w:rPr>
        <w:t>文艺复兴（时期）</w:t>
      </w:r>
      <w:r>
        <w:rPr>
          <w:rFonts w:ascii="SimSun" w:eastAsia="SimSun" w:hint="eastAsia"/>
          <w:spacing w:val="-157"/>
        </w:rPr>
        <w:t> </w:t>
      </w:r>
      <w:r>
        <w:rPr/>
        <w:t>early</w:t>
      </w:r>
      <w:r>
        <w:rPr>
          <w:spacing w:val="1"/>
        </w:rPr>
        <w:t> </w:t>
      </w:r>
      <w:r>
        <w:rPr/>
        <w:t>renaissance</w:t>
      </w:r>
    </w:p>
    <w:p>
      <w:pPr>
        <w:pStyle w:val="BodyText"/>
        <w:spacing w:before="184"/>
        <w:ind w:left="459"/>
      </w:pPr>
      <w:r>
        <w:rPr/>
        <w:t>renaissance</w:t>
      </w:r>
      <w:r>
        <w:rPr>
          <w:spacing w:val="-4"/>
        </w:rPr>
        <w:t> </w:t>
      </w:r>
      <w:r>
        <w:rPr/>
        <w:t>literature</w:t>
      </w:r>
    </w:p>
    <w:p>
      <w:pPr>
        <w:pStyle w:val="BodyText"/>
        <w:spacing w:before="194"/>
        <w:ind w:left="860"/>
      </w:pPr>
      <w:r>
        <w:rPr/>
        <w:pict>
          <v:shape style="position:absolute;margin-left:36pt;margin-top:9.167505pt;width:16pt;height:21.65pt;mso-position-horizontal-relative:page;mso-position-vertical-relative:paragraph;z-index:15773696" type="#_x0000_t202" filled="true" fillcolor="#bebebe" stroked="false">
            <v:textbox inset="0,0,0,0">
              <w:txbxContent>
                <w:p>
                  <w:pPr>
                    <w:pStyle w:val="BodyText"/>
                    <w:spacing w:line="399" w:lineRule="exact"/>
                    <w:rPr>
                      <w:rFonts w:ascii="SimSun" w:eastAsia="SimSun" w:hint="eastAsia"/>
                    </w:rPr>
                  </w:pPr>
                  <w:r>
                    <w:rPr>
                      <w:rFonts w:ascii="SimSun" w:eastAsia="SimSun" w:hint="eastAsia"/>
                      <w:w w:val="99"/>
                    </w:rPr>
                    <w:t>考</w:t>
                  </w:r>
                </w:p>
              </w:txbxContent>
            </v:textbox>
            <v:fill type="solid"/>
            <w10:wrap type="none"/>
          </v:shape>
        </w:pict>
      </w:r>
      <w:r>
        <w:rPr/>
        <w:t>from</w:t>
      </w:r>
      <w:r>
        <w:rPr>
          <w:spacing w:val="-2"/>
        </w:rPr>
        <w:t> </w:t>
      </w:r>
      <w:r>
        <w:rPr/>
        <w:t>the</w:t>
      </w:r>
      <w:r>
        <w:rPr>
          <w:spacing w:val="-3"/>
        </w:rPr>
        <w:t> </w:t>
      </w:r>
      <w:r>
        <w:rPr/>
        <w:t>earliest</w:t>
      </w:r>
      <w:r>
        <w:rPr>
          <w:spacing w:val="-2"/>
        </w:rPr>
        <w:t> </w:t>
      </w:r>
      <w:r>
        <w:rPr/>
        <w:t>days of</w:t>
      </w:r>
      <w:r>
        <w:rPr>
          <w:spacing w:val="-2"/>
        </w:rPr>
        <w:t> </w:t>
      </w:r>
      <w:r>
        <w:rPr/>
        <w:t>the</w:t>
      </w:r>
      <w:r>
        <w:rPr>
          <w:spacing w:val="-2"/>
        </w:rPr>
        <w:t> </w:t>
      </w:r>
      <w:r>
        <w:rPr/>
        <w:t>Renaissance</w:t>
      </w:r>
    </w:p>
    <w:p>
      <w:pPr>
        <w:pStyle w:val="BodyText"/>
        <w:rPr>
          <w:sz w:val="34"/>
        </w:rPr>
      </w:pPr>
    </w:p>
    <w:p>
      <w:pPr>
        <w:pStyle w:val="BodyText"/>
        <w:rPr>
          <w:sz w:val="49"/>
        </w:rPr>
      </w:pPr>
    </w:p>
    <w:p>
      <w:pPr>
        <w:pStyle w:val="BodyText"/>
        <w:ind w:left="460"/>
      </w:pPr>
      <w:r>
        <w:rPr/>
        <w:pict>
          <v:shape style="position:absolute;margin-left:52.799999pt;margin-top:-.552490pt;width:320.350pt;height:21.65pt;mso-position-horizontal-relative:page;mso-position-vertical-relative:paragraph;z-index:15773184" type="#_x0000_t202" filled="true" fillcolor="#ffff00" stroked="false">
            <v:textbox inset="0,0,0,0">
              <w:txbxContent>
                <w:p>
                  <w:pPr>
                    <w:pStyle w:val="BodyText"/>
                    <w:spacing w:line="400" w:lineRule="exact"/>
                    <w:rPr>
                      <w:rFonts w:ascii="SimSun" w:eastAsia="SimSun" w:hint="eastAsia"/>
                    </w:rPr>
                  </w:pPr>
                  <w:r>
                    <w:rPr/>
                    <w:t>republican</w:t>
                  </w:r>
                  <w:r>
                    <w:rPr>
                      <w:spacing w:val="-2"/>
                    </w:rPr>
                    <w:t> (</w:t>
                  </w:r>
                  <w:r>
                    <w:rPr/>
                    <w:t>5</w:t>
                  </w:r>
                  <w:r>
                    <w:rPr>
                      <w:spacing w:val="-2"/>
                    </w:rPr>
                    <w:t>) </w:t>
                  </w:r>
                  <w:r>
                    <w:rPr/>
                    <w:t>adj.</w:t>
                  </w:r>
                  <w:r>
                    <w:rPr>
                      <w:spacing w:val="-3"/>
                    </w:rPr>
                    <w:t> (</w:t>
                  </w:r>
                  <w:r>
                    <w:rPr>
                      <w:rFonts w:ascii="SimSun" w:eastAsia="SimSun" w:hint="eastAsia"/>
                    </w:rPr>
                    <w:t>美国</w:t>
                  </w:r>
                  <w:r>
                    <w:rPr/>
                    <w:t>)</w:t>
                  </w:r>
                  <w:r>
                    <w:rPr>
                      <w:rFonts w:ascii="SimSun" w:eastAsia="SimSun" w:hint="eastAsia"/>
                    </w:rPr>
                    <w:t>共和党的；</w:t>
                  </w:r>
                  <w:r>
                    <w:rPr/>
                    <w:t>n.</w:t>
                  </w:r>
                  <w:r>
                    <w:rPr>
                      <w:rFonts w:ascii="SimSun" w:eastAsia="SimSun" w:hint="eastAsia"/>
                    </w:rPr>
                    <w:t>共和党人</w:t>
                  </w:r>
                </w:p>
              </w:txbxContent>
            </v:textbox>
            <v:fill type="solid"/>
            <w10:wrap type="none"/>
          </v:shape>
        </w:pict>
      </w:r>
      <w:r>
        <w:rPr/>
        <w:t>2.</w:t>
      </w:r>
    </w:p>
    <w:p>
      <w:pPr>
        <w:pStyle w:val="BodyText"/>
        <w:spacing w:before="11"/>
        <w:rPr>
          <w:sz w:val="28"/>
        </w:rPr>
      </w:pPr>
    </w:p>
    <w:p>
      <w:pPr>
        <w:pStyle w:val="BodyText"/>
        <w:spacing w:line="357" w:lineRule="auto"/>
        <w:ind w:left="460" w:right="8162"/>
      </w:pPr>
      <w:r>
        <w:rPr/>
        <w:t>republican party</w:t>
      </w:r>
      <w:r>
        <w:rPr>
          <w:spacing w:val="1"/>
        </w:rPr>
        <w:t> </w:t>
      </w:r>
      <w:r>
        <w:rPr/>
        <w:t>republican</w:t>
      </w:r>
      <w:r>
        <w:rPr>
          <w:spacing w:val="-15"/>
        </w:rPr>
        <w:t> </w:t>
      </w:r>
      <w:r>
        <w:rPr/>
        <w:t>senator</w:t>
      </w:r>
    </w:p>
    <w:p>
      <w:pPr>
        <w:pStyle w:val="BodyText"/>
        <w:spacing w:line="406" w:lineRule="exact"/>
        <w:ind w:left="460"/>
      </w:pPr>
      <w:r>
        <w:rPr>
          <w:rFonts w:ascii="SimSun" w:eastAsia="SimSun" w:hint="eastAsia"/>
          <w:w w:val="95"/>
          <w:shd w:fill="BEBEBE" w:color="auto" w:val="clear"/>
        </w:rPr>
        <w:t>考</w:t>
      </w:r>
      <w:r>
        <w:rPr>
          <w:rFonts w:ascii="SimSun" w:eastAsia="SimSun" w:hint="eastAsia"/>
          <w:spacing w:val="-42"/>
          <w:w w:val="95"/>
        </w:rPr>
        <w:t> </w:t>
      </w:r>
      <w:r>
        <w:rPr>
          <w:w w:val="95"/>
        </w:rPr>
        <w:t>the</w:t>
      </w:r>
      <w:r>
        <w:rPr>
          <w:spacing w:val="28"/>
          <w:w w:val="95"/>
        </w:rPr>
        <w:t> </w:t>
      </w:r>
      <w:r>
        <w:rPr>
          <w:w w:val="95"/>
        </w:rPr>
        <w:t>popularity</w:t>
      </w:r>
      <w:r>
        <w:rPr>
          <w:spacing w:val="36"/>
          <w:w w:val="95"/>
        </w:rPr>
        <w:t> </w:t>
      </w:r>
      <w:r>
        <w:rPr>
          <w:w w:val="95"/>
        </w:rPr>
        <w:t>of</w:t>
      </w:r>
      <w:r>
        <w:rPr>
          <w:spacing w:val="31"/>
          <w:w w:val="95"/>
        </w:rPr>
        <w:t> </w:t>
      </w:r>
      <w:r>
        <w:rPr>
          <w:w w:val="95"/>
        </w:rPr>
        <w:t>the</w:t>
      </w:r>
      <w:r>
        <w:rPr>
          <w:spacing w:val="35"/>
          <w:w w:val="95"/>
        </w:rPr>
        <w:t> </w:t>
      </w:r>
      <w:r>
        <w:rPr>
          <w:w w:val="95"/>
        </w:rPr>
        <w:t>republican</w:t>
      </w:r>
      <w:r>
        <w:rPr>
          <w:spacing w:val="33"/>
          <w:w w:val="95"/>
        </w:rPr>
        <w:t> </w:t>
      </w:r>
      <w:r>
        <w:rPr>
          <w:w w:val="95"/>
        </w:rPr>
        <w:t>left</w:t>
      </w:r>
    </w:p>
    <w:p>
      <w:pPr>
        <w:pStyle w:val="BodyText"/>
        <w:spacing w:before="300"/>
        <w:ind w:left="460"/>
      </w:pPr>
      <w:r>
        <w:rPr>
          <w:rFonts w:ascii="SimSun" w:eastAsia="SimSun" w:hint="eastAsia"/>
          <w:w w:val="95"/>
          <w:shd w:fill="BEBEBE" w:color="auto" w:val="clear"/>
        </w:rPr>
        <w:t>考</w:t>
      </w:r>
      <w:r>
        <w:rPr>
          <w:rFonts w:ascii="SimSun" w:eastAsia="SimSun" w:hint="eastAsia"/>
          <w:spacing w:val="-28"/>
          <w:w w:val="95"/>
        </w:rPr>
        <w:t> </w:t>
      </w:r>
      <w:r>
        <w:rPr>
          <w:w w:val="95"/>
        </w:rPr>
        <w:t>Republicans</w:t>
      </w:r>
      <w:r>
        <w:rPr>
          <w:spacing w:val="45"/>
          <w:w w:val="95"/>
        </w:rPr>
        <w:t> </w:t>
      </w:r>
      <w:r>
        <w:rPr>
          <w:w w:val="95"/>
        </w:rPr>
        <w:t>advocated</w:t>
      </w:r>
      <w:r>
        <w:rPr>
          <w:spacing w:val="47"/>
          <w:w w:val="95"/>
        </w:rPr>
        <w:t> </w:t>
      </w:r>
      <w:r>
        <w:rPr>
          <w:w w:val="95"/>
        </w:rPr>
        <w:t>decreased</w:t>
      </w:r>
      <w:r>
        <w:rPr>
          <w:spacing w:val="55"/>
          <w:w w:val="95"/>
        </w:rPr>
        <w:t> </w:t>
      </w:r>
      <w:r>
        <w:rPr>
          <w:w w:val="95"/>
        </w:rPr>
        <w:t>funding</w:t>
      </w:r>
      <w:r>
        <w:rPr>
          <w:spacing w:val="47"/>
          <w:w w:val="95"/>
        </w:rPr>
        <w:t> </w:t>
      </w:r>
      <w:r>
        <w:rPr>
          <w:w w:val="95"/>
        </w:rPr>
        <w:t>for</w:t>
      </w:r>
      <w:r>
        <w:rPr>
          <w:spacing w:val="44"/>
          <w:w w:val="95"/>
        </w:rPr>
        <w:t> </w:t>
      </w:r>
      <w:r>
        <w:rPr>
          <w:w w:val="95"/>
        </w:rPr>
        <w:t>basic</w:t>
      </w:r>
      <w:r>
        <w:rPr>
          <w:spacing w:val="48"/>
          <w:w w:val="95"/>
        </w:rPr>
        <w:t> </w:t>
      </w:r>
      <w:r>
        <w:rPr>
          <w:w w:val="95"/>
        </w:rPr>
        <w:t>research.</w:t>
      </w:r>
    </w:p>
    <w:p>
      <w:pPr>
        <w:pStyle w:val="BodyText"/>
        <w:rPr>
          <w:sz w:val="36"/>
        </w:rPr>
      </w:pPr>
    </w:p>
    <w:p>
      <w:pPr>
        <w:pStyle w:val="BodyText"/>
        <w:spacing w:before="1"/>
        <w:rPr>
          <w:sz w:val="44"/>
        </w:rPr>
      </w:pPr>
    </w:p>
    <w:p>
      <w:pPr>
        <w:pStyle w:val="Heading1"/>
        <w:spacing w:before="1"/>
      </w:pPr>
      <w:r>
        <w:rPr>
          <w:color w:val="FF0000"/>
        </w:rPr>
        <w:t>presided</w:t>
      </w:r>
      <w:r>
        <w:rPr>
          <w:color w:val="FF0000"/>
          <w:spacing w:val="-6"/>
        </w:rPr>
        <w:t> </w:t>
      </w:r>
      <w:r>
        <w:rPr>
          <w:color w:val="23292E"/>
        </w:rPr>
        <w:t>over</w:t>
      </w:r>
      <w:r>
        <w:rPr>
          <w:color w:val="23292E"/>
          <w:spacing w:val="-14"/>
        </w:rPr>
        <w:t> </w:t>
      </w:r>
      <w:r>
        <w:rPr>
          <w:color w:val="23292E"/>
        </w:rPr>
        <w:t>an</w:t>
      </w:r>
      <w:r>
        <w:rPr>
          <w:color w:val="23292E"/>
          <w:spacing w:val="-8"/>
        </w:rPr>
        <w:t> </w:t>
      </w:r>
      <w:r>
        <w:rPr>
          <w:color w:val="FF0000"/>
        </w:rPr>
        <w:t>instant</w:t>
      </w:r>
      <w:r>
        <w:rPr>
          <w:color w:val="FF0000"/>
          <w:spacing w:val="-5"/>
        </w:rPr>
        <w:t> </w:t>
      </w:r>
      <w:r>
        <w:rPr>
          <w:color w:val="23292E"/>
        </w:rPr>
        <w:t>cultural</w:t>
      </w:r>
      <w:r>
        <w:rPr>
          <w:color w:val="23292E"/>
          <w:spacing w:val="-4"/>
        </w:rPr>
        <w:t> </w:t>
      </w:r>
      <w:r>
        <w:rPr/>
        <w:t>resurgence</w:t>
      </w:r>
    </w:p>
    <w:p>
      <w:pPr>
        <w:pStyle w:val="ListParagraph"/>
        <w:numPr>
          <w:ilvl w:val="0"/>
          <w:numId w:val="123"/>
        </w:numPr>
        <w:tabs>
          <w:tab w:pos="796" w:val="left" w:leader="none"/>
        </w:tabs>
        <w:spacing w:line="240" w:lineRule="auto" w:before="280" w:after="0"/>
        <w:ind w:left="796" w:right="0" w:hanging="336"/>
        <w:jc w:val="left"/>
        <w:rPr>
          <w:rFonts w:ascii="SimSun" w:eastAsia="SimSun" w:hint="eastAsia"/>
          <w:sz w:val="32"/>
        </w:rPr>
      </w:pPr>
      <w:r>
        <w:rPr>
          <w:sz w:val="32"/>
          <w:shd w:fill="FFFF00" w:color="auto" w:val="clear"/>
        </w:rPr>
        <w:t>preside</w:t>
      </w:r>
      <w:r>
        <w:rPr>
          <w:spacing w:val="-4"/>
          <w:sz w:val="32"/>
          <w:shd w:fill="FFFF00" w:color="auto" w:val="clear"/>
        </w:rPr>
        <w:t> (</w:t>
      </w:r>
      <w:r>
        <w:rPr>
          <w:sz w:val="32"/>
          <w:shd w:fill="FFFF00" w:color="auto" w:val="clear"/>
        </w:rPr>
        <w:t>2</w:t>
      </w:r>
      <w:r>
        <w:rPr>
          <w:spacing w:val="-3"/>
          <w:sz w:val="32"/>
          <w:shd w:fill="FFFF00" w:color="auto" w:val="clear"/>
        </w:rPr>
        <w:t>) </w:t>
      </w:r>
      <w:r>
        <w:rPr>
          <w:sz w:val="32"/>
          <w:shd w:fill="FFFF00" w:color="auto" w:val="clear"/>
        </w:rPr>
        <w:t>v</w:t>
      </w:r>
      <w:r>
        <w:rPr>
          <w:spacing w:val="-4"/>
          <w:sz w:val="32"/>
          <w:shd w:fill="FFFF00" w:color="auto" w:val="clear"/>
        </w:rPr>
        <w:t>. </w:t>
      </w:r>
      <w:r>
        <w:rPr>
          <w:rFonts w:ascii="SimSun" w:eastAsia="SimSun" w:hint="eastAsia"/>
          <w:sz w:val="32"/>
          <w:shd w:fill="FFFF00" w:color="auto" w:val="clear"/>
        </w:rPr>
        <w:t>掌管</w:t>
      </w:r>
    </w:p>
    <w:p>
      <w:pPr>
        <w:pStyle w:val="BodyText"/>
        <w:spacing w:line="360" w:lineRule="auto" w:before="312"/>
        <w:ind w:left="459" w:right="8162"/>
      </w:pPr>
      <w:r>
        <w:rPr/>
        <w:t>preside over sth.</w:t>
      </w:r>
      <w:r>
        <w:rPr>
          <w:spacing w:val="1"/>
        </w:rPr>
        <w:t> </w:t>
      </w:r>
      <w:r>
        <w:rPr/>
        <w:t>preside</w:t>
      </w:r>
      <w:r>
        <w:rPr>
          <w:spacing w:val="-9"/>
        </w:rPr>
        <w:t> </w:t>
      </w:r>
      <w:r>
        <w:rPr/>
        <w:t>as</w:t>
      </w:r>
      <w:r>
        <w:rPr>
          <w:spacing w:val="-9"/>
        </w:rPr>
        <w:t> </w:t>
      </w:r>
      <w:r>
        <w:rPr/>
        <w:t>chairman</w:t>
      </w:r>
    </w:p>
    <w:p>
      <w:pPr>
        <w:pStyle w:val="BodyText"/>
        <w:spacing w:before="48"/>
        <w:ind w:left="460"/>
      </w:pPr>
      <w:r>
        <w:rPr/>
        <w:pict>
          <v:rect style="position:absolute;margin-left:52pt;margin-top:2.940997pt;width:4pt;height:21.65pt;mso-position-horizontal-relative:page;mso-position-vertical-relative:paragraph;z-index:-23832064" filled="true" fillcolor="#a4a4a4" stroked="false">
            <v:fill type="solid"/>
            <w10:wrap type="none"/>
          </v:rect>
        </w:pict>
      </w:r>
      <w:r>
        <w:rPr>
          <w:rFonts w:ascii="SimSun" w:eastAsia="SimSun" w:hint="eastAsia"/>
          <w:w w:val="95"/>
          <w:shd w:fill="BEBEBE" w:color="auto" w:val="clear"/>
        </w:rPr>
        <w:t>考</w:t>
      </w:r>
      <w:r>
        <w:rPr>
          <w:rFonts w:ascii="SimSun" w:eastAsia="SimSun" w:hint="eastAsia"/>
          <w:spacing w:val="-29"/>
          <w:w w:val="95"/>
        </w:rPr>
        <w:t> </w:t>
      </w:r>
      <w:r>
        <w:rPr>
          <w:w w:val="95"/>
        </w:rPr>
        <w:t>Successive</w:t>
      </w:r>
      <w:r>
        <w:rPr>
          <w:spacing w:val="44"/>
          <w:w w:val="95"/>
        </w:rPr>
        <w:t> </w:t>
      </w:r>
      <w:r>
        <w:rPr>
          <w:w w:val="95"/>
        </w:rPr>
        <w:t>governments</w:t>
      </w:r>
      <w:r>
        <w:rPr>
          <w:spacing w:val="49"/>
          <w:w w:val="95"/>
        </w:rPr>
        <w:t> </w:t>
      </w:r>
      <w:r>
        <w:rPr>
          <w:w w:val="95"/>
        </w:rPr>
        <w:t>have</w:t>
      </w:r>
      <w:r>
        <w:rPr>
          <w:spacing w:val="44"/>
          <w:w w:val="95"/>
        </w:rPr>
        <w:t> </w:t>
      </w:r>
      <w:r>
        <w:rPr>
          <w:w w:val="95"/>
        </w:rPr>
        <w:t>presided</w:t>
      </w:r>
      <w:r>
        <w:rPr>
          <w:spacing w:val="45"/>
          <w:w w:val="95"/>
        </w:rPr>
        <w:t> </w:t>
      </w:r>
      <w:r>
        <w:rPr>
          <w:w w:val="95"/>
        </w:rPr>
        <w:t>over</w:t>
      </w:r>
      <w:r>
        <w:rPr>
          <w:spacing w:val="43"/>
          <w:w w:val="95"/>
        </w:rPr>
        <w:t> </w:t>
      </w:r>
      <w:r>
        <w:rPr>
          <w:w w:val="95"/>
        </w:rPr>
        <w:t>selling</w:t>
      </w:r>
      <w:r>
        <w:rPr>
          <w:spacing w:val="46"/>
          <w:w w:val="95"/>
        </w:rPr>
        <w:t> </w:t>
      </w:r>
      <w:r>
        <w:rPr>
          <w:w w:val="95"/>
        </w:rPr>
        <w:t>green</w:t>
      </w:r>
      <w:r>
        <w:rPr>
          <w:spacing w:val="45"/>
          <w:w w:val="95"/>
        </w:rPr>
        <w:t> </w:t>
      </w:r>
      <w:r>
        <w:rPr>
          <w:w w:val="95"/>
        </w:rPr>
        <w:t>spaces.</w:t>
      </w:r>
    </w:p>
    <w:p>
      <w:pPr>
        <w:spacing w:after="0"/>
        <w:sectPr>
          <w:pgSz w:w="11910" w:h="16840"/>
          <w:pgMar w:header="0" w:footer="467" w:top="680" w:bottom="700" w:left="260" w:right="280"/>
        </w:sectPr>
      </w:pPr>
    </w:p>
    <w:p>
      <w:pPr>
        <w:pStyle w:val="ListParagraph"/>
        <w:numPr>
          <w:ilvl w:val="0"/>
          <w:numId w:val="123"/>
        </w:numPr>
        <w:tabs>
          <w:tab w:pos="796" w:val="left" w:leader="none"/>
          <w:tab w:pos="2511" w:val="left" w:leader="none"/>
        </w:tabs>
        <w:spacing w:line="422" w:lineRule="auto" w:before="42" w:after="0"/>
        <w:ind w:left="460" w:right="6391" w:firstLine="0"/>
        <w:jc w:val="left"/>
        <w:rPr>
          <w:sz w:val="32"/>
        </w:rPr>
      </w:pPr>
      <w:r>
        <w:rPr>
          <w:sz w:val="32"/>
          <w:shd w:fill="FFFF00" w:color="auto" w:val="clear"/>
        </w:rPr>
        <w:t>instant</w:t>
      </w:r>
      <w:r>
        <w:rPr>
          <w:spacing w:val="-5"/>
          <w:sz w:val="32"/>
          <w:shd w:fill="FFFF00" w:color="auto" w:val="clear"/>
        </w:rPr>
        <w:t> </w:t>
      </w:r>
      <w:r>
        <w:rPr>
          <w:sz w:val="32"/>
          <w:shd w:fill="FFFF00" w:color="auto" w:val="clear"/>
        </w:rPr>
        <w:t>(5)</w:t>
      </w:r>
      <w:r>
        <w:rPr>
          <w:spacing w:val="-5"/>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sz w:val="32"/>
          <w:shd w:fill="FFFF00" w:color="auto" w:val="clear"/>
        </w:rPr>
        <w:t>瞬间；</w:t>
      </w:r>
      <w:r>
        <w:rPr>
          <w:sz w:val="32"/>
          <w:shd w:fill="FFFF00" w:color="auto" w:val="clear"/>
        </w:rPr>
        <w:t>adj.</w:t>
      </w:r>
      <w:r>
        <w:rPr>
          <w:spacing w:val="-5"/>
          <w:sz w:val="32"/>
          <w:shd w:fill="FFFF00" w:color="auto" w:val="clear"/>
        </w:rPr>
        <w:t> </w:t>
      </w:r>
      <w:r>
        <w:rPr>
          <w:rFonts w:ascii="SimSun" w:eastAsia="SimSun" w:hint="eastAsia"/>
          <w:sz w:val="32"/>
          <w:shd w:fill="FFFF00" w:color="auto" w:val="clear"/>
        </w:rPr>
        <w:t>瞬间的</w:t>
      </w:r>
      <w:r>
        <w:rPr>
          <w:sz w:val="32"/>
        </w:rPr>
        <w:t>in</w:t>
      </w:r>
      <w:r>
        <w:rPr>
          <w:spacing w:val="-1"/>
          <w:sz w:val="32"/>
        </w:rPr>
        <w:t> </w:t>
      </w:r>
      <w:r>
        <w:rPr>
          <w:sz w:val="32"/>
        </w:rPr>
        <w:t>an</w:t>
      </w:r>
      <w:r>
        <w:rPr>
          <w:spacing w:val="-1"/>
          <w:sz w:val="32"/>
        </w:rPr>
        <w:t> </w:t>
      </w:r>
      <w:r>
        <w:rPr>
          <w:sz w:val="32"/>
        </w:rPr>
        <w:t>instant;</w:t>
        <w:tab/>
        <w:t>instant</w:t>
      </w:r>
      <w:r>
        <w:rPr>
          <w:spacing w:val="-2"/>
          <w:sz w:val="32"/>
        </w:rPr>
        <w:t> </w:t>
      </w:r>
      <w:r>
        <w:rPr>
          <w:sz w:val="32"/>
        </w:rPr>
        <w:t>messaging</w:t>
      </w:r>
    </w:p>
    <w:p>
      <w:pPr>
        <w:pStyle w:val="BodyText"/>
        <w:spacing w:line="306" w:lineRule="exact"/>
        <w:ind w:left="460"/>
      </w:pPr>
      <w:r>
        <w:rPr>
          <w:rFonts w:ascii="SimSun" w:eastAsia="SimSun" w:hint="eastAsia"/>
          <w:w w:val="95"/>
          <w:shd w:fill="BEBEBE" w:color="auto" w:val="clear"/>
        </w:rPr>
        <w:t>考</w:t>
      </w:r>
      <w:r>
        <w:rPr>
          <w:rFonts w:ascii="SimSun" w:eastAsia="SimSun" w:hint="eastAsia"/>
          <w:spacing w:val="-45"/>
          <w:w w:val="95"/>
        </w:rPr>
        <w:t> </w:t>
      </w:r>
      <w:r>
        <w:rPr>
          <w:w w:val="95"/>
        </w:rPr>
        <w:t>at</w:t>
      </w:r>
      <w:r>
        <w:rPr>
          <w:spacing w:val="30"/>
          <w:w w:val="95"/>
        </w:rPr>
        <w:t> </w:t>
      </w:r>
      <w:r>
        <w:rPr>
          <w:w w:val="95"/>
        </w:rPr>
        <w:t>the</w:t>
      </w:r>
      <w:r>
        <w:rPr>
          <w:spacing w:val="29"/>
          <w:w w:val="95"/>
        </w:rPr>
        <w:t> </w:t>
      </w:r>
      <w:r>
        <w:rPr>
          <w:w w:val="95"/>
        </w:rPr>
        <w:t>instant</w:t>
      </w:r>
      <w:r>
        <w:rPr>
          <w:spacing w:val="29"/>
          <w:w w:val="95"/>
        </w:rPr>
        <w:t> </w:t>
      </w:r>
      <w:r>
        <w:rPr>
          <w:w w:val="95"/>
        </w:rPr>
        <w:t>of</w:t>
      </w:r>
      <w:r>
        <w:rPr>
          <w:spacing w:val="28"/>
          <w:w w:val="95"/>
        </w:rPr>
        <w:t> </w:t>
      </w:r>
      <w:r>
        <w:rPr>
          <w:w w:val="95"/>
        </w:rPr>
        <w:t>occurrence</w:t>
      </w:r>
    </w:p>
    <w:p>
      <w:pPr>
        <w:pStyle w:val="BodyText"/>
        <w:spacing w:before="269"/>
        <w:ind w:left="460"/>
      </w:pPr>
      <w:r>
        <w:rPr>
          <w:rFonts w:ascii="SimSun" w:eastAsia="SimSun" w:hint="eastAsia"/>
          <w:spacing w:val="74"/>
          <w:shd w:fill="BEBEBE" w:color="auto" w:val="clear"/>
        </w:rPr>
        <w:t>考</w:t>
      </w:r>
      <w:r>
        <w:rPr/>
        <w:t>Their</w:t>
      </w:r>
      <w:r>
        <w:rPr>
          <w:spacing w:val="-2"/>
        </w:rPr>
        <w:t> </w:t>
      </w:r>
      <w:r>
        <w:rPr/>
        <w:t>reactions</w:t>
      </w:r>
      <w:r>
        <w:rPr>
          <w:spacing w:val="-3"/>
        </w:rPr>
        <w:t> </w:t>
      </w:r>
      <w:r>
        <w:rPr/>
        <w:t>may be</w:t>
      </w:r>
      <w:r>
        <w:rPr>
          <w:spacing w:val="-2"/>
        </w:rPr>
        <w:t> </w:t>
      </w:r>
      <w:r>
        <w:rPr/>
        <w:t>a</w:t>
      </w:r>
      <w:r>
        <w:rPr>
          <w:spacing w:val="-3"/>
        </w:rPr>
        <w:t> </w:t>
      </w:r>
      <w:r>
        <w:rPr/>
        <w:t>complex combination</w:t>
      </w:r>
      <w:r>
        <w:rPr>
          <w:spacing w:val="-3"/>
        </w:rPr>
        <w:t> </w:t>
      </w:r>
      <w:r>
        <w:rPr/>
        <w:t>of</w:t>
      </w:r>
      <w:r>
        <w:rPr>
          <w:spacing w:val="-2"/>
        </w:rPr>
        <w:t> </w:t>
      </w:r>
      <w:r>
        <w:rPr/>
        <w:t>instant</w:t>
      </w:r>
      <w:r>
        <w:rPr>
          <w:spacing w:val="-2"/>
        </w:rPr>
        <w:t> </w:t>
      </w:r>
      <w:r>
        <w:rPr/>
        <w:t>reflexes.</w:t>
      </w:r>
    </w:p>
    <w:p>
      <w:pPr>
        <w:pStyle w:val="BodyText"/>
        <w:spacing w:before="300"/>
        <w:ind w:left="460"/>
        <w:rPr>
          <w:rFonts w:ascii="SimSun" w:eastAsia="SimSun" w:hint="eastAsia"/>
        </w:rPr>
      </w:pPr>
      <w:r>
        <w:rPr>
          <w:rFonts w:ascii="SimSun" w:eastAsia="SimSun" w:hint="eastAsia"/>
          <w:spacing w:val="-5"/>
          <w:w w:val="95"/>
        </w:rPr>
        <w:t>派生词： </w:t>
      </w:r>
      <w:r>
        <w:rPr>
          <w:w w:val="95"/>
        </w:rPr>
        <w:t>instantaneously</w:t>
      </w:r>
      <w:r>
        <w:rPr>
          <w:spacing w:val="25"/>
          <w:w w:val="95"/>
        </w:rPr>
        <w:t> (</w:t>
      </w:r>
      <w:r>
        <w:rPr>
          <w:w w:val="95"/>
        </w:rPr>
        <w:t>2</w:t>
      </w:r>
      <w:r>
        <w:rPr>
          <w:spacing w:val="26"/>
          <w:w w:val="95"/>
        </w:rPr>
        <w:t>) </w:t>
      </w:r>
      <w:r>
        <w:rPr>
          <w:w w:val="95"/>
        </w:rPr>
        <w:t>adv</w:t>
      </w:r>
      <w:r>
        <w:rPr>
          <w:spacing w:val="25"/>
          <w:w w:val="95"/>
        </w:rPr>
        <w:t>. </w:t>
      </w:r>
      <w:r>
        <w:rPr>
          <w:rFonts w:ascii="SimSun" w:eastAsia="SimSun" w:hint="eastAsia"/>
          <w:w w:val="95"/>
        </w:rPr>
        <w:t>突如其来地</w:t>
      </w:r>
    </w:p>
    <w:p>
      <w:pPr>
        <w:pStyle w:val="BodyText"/>
        <w:spacing w:before="301"/>
        <w:ind w:left="460"/>
        <w:rPr>
          <w:rFonts w:ascii="SimSun" w:eastAsia="SimSun" w:hint="eastAsia"/>
        </w:rPr>
      </w:pPr>
      <w:r>
        <w:rPr/>
        <w:t>instantly</w:t>
      </w:r>
      <w:r>
        <w:rPr>
          <w:spacing w:val="-4"/>
        </w:rPr>
        <w:t> (</w:t>
      </w:r>
      <w:r>
        <w:rPr/>
        <w:t>1</w:t>
      </w:r>
      <w:r>
        <w:rPr>
          <w:spacing w:val="-3"/>
        </w:rPr>
        <w:t>) </w:t>
      </w:r>
      <w:r>
        <w:rPr/>
        <w:t>adv</w:t>
      </w:r>
      <w:r>
        <w:rPr>
          <w:spacing w:val="-4"/>
        </w:rPr>
        <w:t>. </w:t>
      </w:r>
      <w:r>
        <w:rPr>
          <w:rFonts w:ascii="SimSun" w:eastAsia="SimSun" w:hint="eastAsia"/>
        </w:rPr>
        <w:t>立刻；马上</w:t>
      </w:r>
    </w:p>
    <w:p>
      <w:pPr>
        <w:pStyle w:val="BodyText"/>
        <w:rPr>
          <w:rFonts w:ascii="SimSun"/>
          <w:sz w:val="36"/>
        </w:rPr>
      </w:pPr>
    </w:p>
    <w:p>
      <w:pPr>
        <w:pStyle w:val="BodyText"/>
        <w:spacing w:before="11"/>
        <w:rPr>
          <w:rFonts w:ascii="SimSun"/>
          <w:sz w:val="35"/>
        </w:rPr>
      </w:pPr>
    </w:p>
    <w:p>
      <w:pPr>
        <w:pStyle w:val="Heading1"/>
        <w:spacing w:line="360" w:lineRule="auto" w:before="1"/>
        <w:ind w:right="892"/>
      </w:pPr>
      <w:r>
        <w:rPr>
          <w:color w:val="23292E"/>
        </w:rPr>
        <w:t>in</w:t>
      </w:r>
      <w:r>
        <w:rPr>
          <w:color w:val="23292E"/>
          <w:spacing w:val="-4"/>
        </w:rPr>
        <w:t> </w:t>
      </w:r>
      <w:r>
        <w:rPr>
          <w:color w:val="23292E"/>
        </w:rPr>
        <w:t>which</w:t>
      </w:r>
      <w:r>
        <w:rPr>
          <w:color w:val="23292E"/>
          <w:spacing w:val="-2"/>
        </w:rPr>
        <w:t> </w:t>
      </w:r>
      <w:r>
        <w:rPr>
          <w:color w:val="FF0000"/>
        </w:rPr>
        <w:t>geniuses</w:t>
      </w:r>
      <w:r>
        <w:rPr>
          <w:color w:val="23292E"/>
        </w:rPr>
        <w:t>,</w:t>
      </w:r>
      <w:r>
        <w:rPr>
          <w:color w:val="23292E"/>
          <w:spacing w:val="-4"/>
        </w:rPr>
        <w:t> </w:t>
      </w:r>
      <w:r>
        <w:rPr>
          <w:color w:val="23292E"/>
        </w:rPr>
        <w:t>with</w:t>
      </w:r>
      <w:r>
        <w:rPr>
          <w:color w:val="23292E"/>
          <w:spacing w:val="-1"/>
        </w:rPr>
        <w:t> </w:t>
      </w:r>
      <w:r>
        <w:rPr>
          <w:color w:val="23292E"/>
        </w:rPr>
        <w:t>their</w:t>
      </w:r>
      <w:r>
        <w:rPr>
          <w:color w:val="23292E"/>
          <w:spacing w:val="-12"/>
        </w:rPr>
        <w:t> </w:t>
      </w:r>
      <w:r>
        <w:rPr>
          <w:color w:val="FF0000"/>
        </w:rPr>
        <w:t>alive</w:t>
      </w:r>
      <w:r>
        <w:rPr>
          <w:color w:val="FF0000"/>
          <w:spacing w:val="-2"/>
        </w:rPr>
        <w:t> </w:t>
      </w:r>
      <w:r>
        <w:rPr>
          <w:color w:val="23292E"/>
        </w:rPr>
        <w:t>works</w:t>
      </w:r>
      <w:r>
        <w:rPr>
          <w:color w:val="23292E"/>
          <w:spacing w:val="-4"/>
        </w:rPr>
        <w:t> </w:t>
      </w:r>
      <w:r>
        <w:rPr>
          <w:color w:val="FF0000"/>
        </w:rPr>
        <w:t>piling</w:t>
      </w:r>
      <w:r>
        <w:rPr>
          <w:color w:val="FF0000"/>
          <w:spacing w:val="-3"/>
        </w:rPr>
        <w:t> </w:t>
      </w:r>
      <w:r>
        <w:rPr>
          <w:color w:val="23292E"/>
        </w:rPr>
        <w:t>up</w:t>
      </w:r>
      <w:r>
        <w:rPr>
          <w:color w:val="23292E"/>
          <w:spacing w:val="-4"/>
        </w:rPr>
        <w:t> </w:t>
      </w:r>
      <w:r>
        <w:rPr>
          <w:color w:val="23292E"/>
        </w:rPr>
        <w:t>in</w:t>
      </w:r>
      <w:r>
        <w:rPr>
          <w:color w:val="23292E"/>
          <w:spacing w:val="-1"/>
        </w:rPr>
        <w:t> </w:t>
      </w:r>
      <w:r>
        <w:rPr>
          <w:color w:val="FF0000"/>
        </w:rPr>
        <w:t>post</w:t>
      </w:r>
      <w:r>
        <w:rPr>
          <w:color w:val="FF0000"/>
          <w:spacing w:val="-97"/>
        </w:rPr>
        <w:t> </w:t>
      </w:r>
      <w:r>
        <w:rPr>
          <w:color w:val="23292E"/>
        </w:rPr>
        <w:t>after</w:t>
      </w:r>
      <w:r>
        <w:rPr>
          <w:color w:val="23292E"/>
          <w:spacing w:val="-11"/>
        </w:rPr>
        <w:t> </w:t>
      </w:r>
      <w:r>
        <w:rPr>
          <w:color w:val="23292E"/>
        </w:rPr>
        <w:t>another</w:t>
      </w:r>
    </w:p>
    <w:p>
      <w:pPr>
        <w:pStyle w:val="ListParagraph"/>
        <w:numPr>
          <w:ilvl w:val="0"/>
          <w:numId w:val="123"/>
        </w:numPr>
        <w:tabs>
          <w:tab w:pos="796" w:val="left" w:leader="none"/>
        </w:tabs>
        <w:spacing w:line="240" w:lineRule="auto" w:before="48" w:after="0"/>
        <w:ind w:left="796" w:right="0" w:hanging="336"/>
        <w:jc w:val="left"/>
        <w:rPr>
          <w:rFonts w:ascii="SimSun" w:eastAsia="SimSun" w:hint="eastAsia"/>
          <w:sz w:val="32"/>
        </w:rPr>
      </w:pPr>
      <w:r>
        <w:rPr>
          <w:sz w:val="32"/>
          <w:shd w:fill="FFFF00" w:color="auto" w:val="clear"/>
        </w:rPr>
        <w:t>genius</w:t>
      </w:r>
      <w:r>
        <w:rPr>
          <w:spacing w:val="-2"/>
          <w:sz w:val="32"/>
          <w:shd w:fill="FFFF00" w:color="auto" w:val="clear"/>
        </w:rPr>
        <w:t> (</w:t>
      </w:r>
      <w:r>
        <w:rPr>
          <w:sz w:val="32"/>
          <w:shd w:fill="FFFF00" w:color="auto" w:val="clear"/>
        </w:rPr>
        <w:t>7</w:t>
      </w:r>
      <w:r>
        <w:rPr>
          <w:spacing w:val="-1"/>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sz w:val="32"/>
          <w:shd w:fill="FFFF00" w:color="auto" w:val="clear"/>
        </w:rPr>
        <w:t>天才</w:t>
      </w:r>
    </w:p>
    <w:p>
      <w:pPr>
        <w:pStyle w:val="BodyText"/>
        <w:tabs>
          <w:tab w:pos="3116" w:val="left" w:leader="none"/>
        </w:tabs>
        <w:spacing w:before="312"/>
        <w:ind w:left="459"/>
      </w:pPr>
      <w:r>
        <w:rPr/>
        <w:t>universal</w:t>
      </w:r>
      <w:r>
        <w:rPr>
          <w:spacing w:val="-3"/>
        </w:rPr>
        <w:t> </w:t>
      </w:r>
      <w:r>
        <w:rPr/>
        <w:t>genius;</w:t>
        <w:tab/>
        <w:t>stroke</w:t>
      </w:r>
      <w:r>
        <w:rPr>
          <w:spacing w:val="-1"/>
        </w:rPr>
        <w:t> </w:t>
      </w:r>
      <w:r>
        <w:rPr/>
        <w:t>of</w:t>
      </w:r>
      <w:r>
        <w:rPr>
          <w:spacing w:val="-2"/>
        </w:rPr>
        <w:t> </w:t>
      </w:r>
      <w:r>
        <w:rPr/>
        <w:t>genius</w:t>
      </w:r>
    </w:p>
    <w:p>
      <w:pPr>
        <w:pStyle w:val="BodyText"/>
        <w:spacing w:before="233"/>
        <w:ind w:left="460"/>
      </w:pPr>
      <w:r>
        <w:rPr>
          <w:rFonts w:ascii="SimSun" w:eastAsia="SimSun" w:hint="eastAsia"/>
          <w:w w:val="95"/>
          <w:shd w:fill="BEBEBE" w:color="auto" w:val="clear"/>
        </w:rPr>
        <w:t>考</w:t>
      </w:r>
      <w:r>
        <w:rPr>
          <w:rFonts w:ascii="SimSun" w:eastAsia="SimSun" w:hint="eastAsia"/>
          <w:spacing w:val="-37"/>
          <w:w w:val="95"/>
        </w:rPr>
        <w:t> </w:t>
      </w:r>
      <w:r>
        <w:rPr>
          <w:w w:val="95"/>
        </w:rPr>
        <w:t>the</w:t>
      </w:r>
      <w:r>
        <w:rPr>
          <w:spacing w:val="12"/>
          <w:w w:val="95"/>
        </w:rPr>
        <w:t> </w:t>
      </w:r>
      <w:r>
        <w:rPr>
          <w:w w:val="95"/>
        </w:rPr>
        <w:t>American</w:t>
      </w:r>
      <w:r>
        <w:rPr>
          <w:spacing w:val="42"/>
          <w:w w:val="95"/>
        </w:rPr>
        <w:t> </w:t>
      </w:r>
      <w:r>
        <w:rPr>
          <w:w w:val="95"/>
        </w:rPr>
        <w:t>genius</w:t>
      </w:r>
      <w:r>
        <w:rPr>
          <w:spacing w:val="37"/>
          <w:w w:val="95"/>
        </w:rPr>
        <w:t> </w:t>
      </w:r>
      <w:r>
        <w:rPr>
          <w:w w:val="95"/>
        </w:rPr>
        <w:t>for</w:t>
      </w:r>
      <w:r>
        <w:rPr>
          <w:spacing w:val="37"/>
          <w:w w:val="95"/>
        </w:rPr>
        <w:t> </w:t>
      </w:r>
      <w:r>
        <w:rPr>
          <w:w w:val="95"/>
        </w:rPr>
        <w:t>nonverbal</w:t>
      </w:r>
    </w:p>
    <w:p>
      <w:pPr>
        <w:pStyle w:val="BodyText"/>
        <w:rPr>
          <w:sz w:val="36"/>
        </w:rPr>
      </w:pPr>
    </w:p>
    <w:p>
      <w:pPr>
        <w:pStyle w:val="BodyText"/>
        <w:spacing w:before="4"/>
        <w:rPr>
          <w:sz w:val="43"/>
        </w:rPr>
      </w:pPr>
    </w:p>
    <w:p>
      <w:pPr>
        <w:pStyle w:val="ListParagraph"/>
        <w:numPr>
          <w:ilvl w:val="0"/>
          <w:numId w:val="123"/>
        </w:numPr>
        <w:tabs>
          <w:tab w:pos="796" w:val="left" w:leader="none"/>
          <w:tab w:pos="2298" w:val="left" w:leader="none"/>
        </w:tabs>
        <w:spacing w:line="422" w:lineRule="auto" w:before="0" w:after="0"/>
        <w:ind w:left="460" w:right="7670" w:firstLine="0"/>
        <w:jc w:val="left"/>
        <w:rPr>
          <w:sz w:val="32"/>
        </w:rPr>
      </w:pPr>
      <w:r>
        <w:rPr>
          <w:sz w:val="32"/>
          <w:shd w:fill="FFFF00" w:color="auto" w:val="clear"/>
        </w:rPr>
        <w:t>alive</w:t>
      </w:r>
      <w:r>
        <w:rPr>
          <w:spacing w:val="-2"/>
          <w:sz w:val="32"/>
          <w:shd w:fill="FFFF00" w:color="auto" w:val="clear"/>
        </w:rPr>
        <w:t> </w:t>
      </w:r>
      <w:r>
        <w:rPr>
          <w:sz w:val="32"/>
          <w:shd w:fill="FFFF00" w:color="auto" w:val="clear"/>
        </w:rPr>
        <w:t>(4) adj.</w:t>
      </w:r>
      <w:r>
        <w:rPr>
          <w:spacing w:val="-2"/>
          <w:sz w:val="32"/>
          <w:shd w:fill="FFFF00" w:color="auto" w:val="clear"/>
        </w:rPr>
        <w:t> </w:t>
      </w:r>
      <w:r>
        <w:rPr>
          <w:rFonts w:ascii="SimSun" w:eastAsia="SimSun" w:hint="eastAsia"/>
          <w:sz w:val="32"/>
          <w:shd w:fill="FFFF00" w:color="auto" w:val="clear"/>
        </w:rPr>
        <w:t>活着的</w:t>
      </w:r>
      <w:r>
        <w:rPr>
          <w:sz w:val="32"/>
        </w:rPr>
        <w:t>alive</w:t>
      </w:r>
      <w:r>
        <w:rPr>
          <w:spacing w:val="-2"/>
          <w:sz w:val="32"/>
        </w:rPr>
        <w:t> </w:t>
      </w:r>
      <w:r>
        <w:rPr>
          <w:sz w:val="32"/>
        </w:rPr>
        <w:t>with;</w:t>
        <w:tab/>
        <w:t>come</w:t>
      </w:r>
      <w:r>
        <w:rPr>
          <w:spacing w:val="-13"/>
          <w:sz w:val="32"/>
        </w:rPr>
        <w:t> </w:t>
      </w:r>
      <w:r>
        <w:rPr>
          <w:sz w:val="32"/>
        </w:rPr>
        <w:t>alive</w:t>
      </w:r>
    </w:p>
    <w:p>
      <w:pPr>
        <w:pStyle w:val="BodyText"/>
        <w:spacing w:line="303" w:lineRule="exact"/>
        <w:ind w:left="460"/>
      </w:pPr>
      <w:r>
        <w:rPr>
          <w:rFonts w:ascii="SimSun" w:eastAsia="SimSun" w:hint="eastAsia"/>
          <w:w w:val="95"/>
          <w:shd w:fill="BEBEBE" w:color="auto" w:val="clear"/>
        </w:rPr>
        <w:t>考</w:t>
      </w:r>
      <w:r>
        <w:rPr>
          <w:rFonts w:ascii="SimSun" w:eastAsia="SimSun" w:hint="eastAsia"/>
          <w:spacing w:val="-48"/>
          <w:w w:val="95"/>
        </w:rPr>
        <w:t> </w:t>
      </w:r>
      <w:r>
        <w:rPr>
          <w:w w:val="95"/>
        </w:rPr>
        <w:t>keep</w:t>
      </w:r>
      <w:r>
        <w:rPr>
          <w:spacing w:val="31"/>
          <w:w w:val="95"/>
        </w:rPr>
        <w:t> </w:t>
      </w:r>
      <w:r>
        <w:rPr>
          <w:w w:val="95"/>
        </w:rPr>
        <w:t>them</w:t>
      </w:r>
      <w:r>
        <w:rPr>
          <w:spacing w:val="25"/>
          <w:w w:val="95"/>
        </w:rPr>
        <w:t> </w:t>
      </w:r>
      <w:r>
        <w:rPr>
          <w:w w:val="95"/>
        </w:rPr>
        <w:t>alive</w:t>
      </w:r>
    </w:p>
    <w:p>
      <w:pPr>
        <w:pStyle w:val="BodyText"/>
        <w:spacing w:before="300"/>
        <w:ind w:left="460"/>
      </w:pPr>
      <w:r>
        <w:rPr>
          <w:rFonts w:ascii="SimSun" w:eastAsia="SimSun" w:hint="eastAsia"/>
          <w:w w:val="95"/>
          <w:shd w:fill="BEBEBE" w:color="auto" w:val="clear"/>
        </w:rPr>
        <w:t>考</w:t>
      </w:r>
      <w:r>
        <w:rPr>
          <w:rFonts w:ascii="SimSun" w:eastAsia="SimSun" w:hint="eastAsia"/>
          <w:spacing w:val="-47"/>
          <w:w w:val="95"/>
        </w:rPr>
        <w:t> </w:t>
      </w:r>
      <w:r>
        <w:rPr>
          <w:w w:val="95"/>
        </w:rPr>
        <w:t>How</w:t>
      </w:r>
      <w:r>
        <w:rPr>
          <w:spacing w:val="26"/>
          <w:w w:val="95"/>
        </w:rPr>
        <w:t> </w:t>
      </w:r>
      <w:r>
        <w:rPr>
          <w:w w:val="95"/>
        </w:rPr>
        <w:t>fortunate</w:t>
      </w:r>
      <w:r>
        <w:rPr>
          <w:spacing w:val="29"/>
          <w:w w:val="95"/>
        </w:rPr>
        <w:t> </w:t>
      </w:r>
      <w:r>
        <w:rPr>
          <w:w w:val="95"/>
        </w:rPr>
        <w:t>you</w:t>
      </w:r>
      <w:r>
        <w:rPr>
          <w:spacing w:val="28"/>
          <w:w w:val="95"/>
        </w:rPr>
        <w:t> </w:t>
      </w:r>
      <w:r>
        <w:rPr>
          <w:w w:val="95"/>
        </w:rPr>
        <w:t>are</w:t>
      </w:r>
      <w:r>
        <w:rPr>
          <w:spacing w:val="29"/>
          <w:w w:val="95"/>
        </w:rPr>
        <w:t> </w:t>
      </w:r>
      <w:r>
        <w:rPr>
          <w:w w:val="95"/>
        </w:rPr>
        <w:t>to</w:t>
      </w:r>
      <w:r>
        <w:rPr>
          <w:spacing w:val="28"/>
          <w:w w:val="95"/>
        </w:rPr>
        <w:t> </w:t>
      </w:r>
      <w:r>
        <w:rPr>
          <w:w w:val="95"/>
        </w:rPr>
        <w:t>be</w:t>
      </w:r>
      <w:r>
        <w:rPr>
          <w:spacing w:val="27"/>
          <w:w w:val="95"/>
        </w:rPr>
        <w:t> </w:t>
      </w:r>
      <w:r>
        <w:rPr>
          <w:w w:val="95"/>
        </w:rPr>
        <w:t>alive!</w:t>
      </w:r>
    </w:p>
    <w:p>
      <w:pPr>
        <w:pStyle w:val="BodyText"/>
        <w:rPr>
          <w:sz w:val="36"/>
        </w:rPr>
      </w:pPr>
    </w:p>
    <w:p>
      <w:pPr>
        <w:pStyle w:val="BodyText"/>
        <w:spacing w:before="4"/>
        <w:rPr>
          <w:sz w:val="43"/>
        </w:rPr>
      </w:pPr>
    </w:p>
    <w:p>
      <w:pPr>
        <w:pStyle w:val="ListParagraph"/>
        <w:numPr>
          <w:ilvl w:val="0"/>
          <w:numId w:val="123"/>
        </w:numPr>
        <w:tabs>
          <w:tab w:pos="796" w:val="left" w:leader="none"/>
        </w:tabs>
        <w:spacing w:line="240" w:lineRule="auto" w:before="0" w:after="0"/>
        <w:ind w:left="796" w:right="0" w:hanging="336"/>
        <w:jc w:val="left"/>
        <w:rPr>
          <w:rFonts w:ascii="SimSun" w:eastAsia="SimSun" w:hint="eastAsia"/>
          <w:sz w:val="32"/>
        </w:rPr>
      </w:pPr>
      <w:r>
        <w:rPr>
          <w:w w:val="95"/>
          <w:sz w:val="32"/>
          <w:shd w:fill="FFFF00" w:color="auto" w:val="clear"/>
        </w:rPr>
        <w:t>pile</w:t>
      </w:r>
      <w:r>
        <w:rPr>
          <w:spacing w:val="8"/>
          <w:w w:val="95"/>
          <w:sz w:val="32"/>
          <w:shd w:fill="FFFF00" w:color="auto" w:val="clear"/>
        </w:rPr>
        <w:t> (</w:t>
      </w:r>
      <w:r>
        <w:rPr>
          <w:w w:val="95"/>
          <w:sz w:val="32"/>
          <w:shd w:fill="FFFF00" w:color="auto" w:val="clear"/>
        </w:rPr>
        <w:t>2</w:t>
      </w:r>
      <w:r>
        <w:rPr>
          <w:spacing w:val="9"/>
          <w:w w:val="95"/>
          <w:sz w:val="32"/>
          <w:shd w:fill="FFFF00" w:color="auto" w:val="clear"/>
        </w:rPr>
        <w:t>) </w:t>
      </w:r>
      <w:r>
        <w:rPr>
          <w:w w:val="95"/>
          <w:sz w:val="32"/>
          <w:shd w:fill="FFFF00" w:color="auto" w:val="clear"/>
        </w:rPr>
        <w:t>n</w:t>
      </w:r>
      <w:r>
        <w:rPr>
          <w:spacing w:val="8"/>
          <w:w w:val="95"/>
          <w:sz w:val="32"/>
          <w:shd w:fill="FFFF00" w:color="auto" w:val="clear"/>
        </w:rPr>
        <w:t>. </w:t>
      </w:r>
      <w:r>
        <w:rPr>
          <w:rFonts w:ascii="SimSun" w:eastAsia="SimSun" w:hint="eastAsia"/>
          <w:spacing w:val="-29"/>
          <w:w w:val="95"/>
          <w:sz w:val="32"/>
          <w:shd w:fill="FFFF00" w:color="auto" w:val="clear"/>
        </w:rPr>
        <w:t>堆 </w:t>
      </w:r>
      <w:r>
        <w:rPr>
          <w:w w:val="95"/>
          <w:sz w:val="32"/>
          <w:shd w:fill="FFFF00" w:color="auto" w:val="clear"/>
        </w:rPr>
        <w:t>v</w:t>
      </w:r>
      <w:r>
        <w:rPr>
          <w:spacing w:val="8"/>
          <w:w w:val="95"/>
          <w:sz w:val="32"/>
          <w:shd w:fill="FFFF00" w:color="auto" w:val="clear"/>
        </w:rPr>
        <w:t>. </w:t>
      </w:r>
      <w:r>
        <w:rPr>
          <w:rFonts w:ascii="SimSun" w:eastAsia="SimSun" w:hint="eastAsia"/>
          <w:w w:val="95"/>
          <w:sz w:val="32"/>
          <w:shd w:fill="FFFF00" w:color="auto" w:val="clear"/>
        </w:rPr>
        <w:t>涌入</w:t>
      </w:r>
    </w:p>
    <w:p>
      <w:pPr>
        <w:pStyle w:val="BodyText"/>
        <w:tabs>
          <w:tab w:pos="2975" w:val="left" w:leader="none"/>
        </w:tabs>
        <w:spacing w:line="360" w:lineRule="auto" w:before="310"/>
        <w:ind w:left="459" w:right="7338"/>
      </w:pPr>
      <w:r>
        <w:rPr/>
        <w:t>pile</w:t>
      </w:r>
      <w:r>
        <w:rPr>
          <w:spacing w:val="-3"/>
        </w:rPr>
        <w:t> </w:t>
      </w:r>
      <w:r>
        <w:rPr/>
        <w:t>foundation;</w:t>
        <w:tab/>
        <w:t>a pile of</w:t>
      </w:r>
      <w:r>
        <w:rPr>
          <w:spacing w:val="-77"/>
        </w:rPr>
        <w:t> </w:t>
      </w:r>
      <w:r>
        <w:rPr/>
        <w:t>pile</w:t>
      </w:r>
      <w:r>
        <w:rPr>
          <w:spacing w:val="-2"/>
        </w:rPr>
        <w:t> </w:t>
      </w:r>
      <w:r>
        <w:rPr/>
        <w:t>in</w:t>
      </w:r>
    </w:p>
    <w:p>
      <w:pPr>
        <w:pStyle w:val="BodyText"/>
        <w:spacing w:line="401" w:lineRule="exact"/>
        <w:ind w:left="460"/>
      </w:pPr>
      <w:r>
        <w:rPr>
          <w:rFonts w:ascii="SimSun" w:eastAsia="SimSun" w:hint="eastAsia"/>
          <w:w w:val="95"/>
          <w:shd w:fill="BEBEBE" w:color="auto" w:val="clear"/>
        </w:rPr>
        <w:t>考</w:t>
      </w:r>
      <w:r>
        <w:rPr>
          <w:rFonts w:ascii="SimSun" w:eastAsia="SimSun" w:hint="eastAsia"/>
          <w:spacing w:val="-44"/>
          <w:w w:val="95"/>
        </w:rPr>
        <w:t> </w:t>
      </w:r>
      <w:r>
        <w:rPr>
          <w:w w:val="95"/>
        </w:rPr>
        <w:t>Each</w:t>
      </w:r>
      <w:r>
        <w:rPr>
          <w:spacing w:val="30"/>
          <w:w w:val="95"/>
        </w:rPr>
        <w:t> </w:t>
      </w:r>
      <w:r>
        <w:rPr>
          <w:w w:val="95"/>
        </w:rPr>
        <w:t>participant</w:t>
      </w:r>
      <w:r>
        <w:rPr>
          <w:spacing w:val="33"/>
          <w:w w:val="95"/>
        </w:rPr>
        <w:t> </w:t>
      </w:r>
      <w:r>
        <w:rPr>
          <w:w w:val="95"/>
        </w:rPr>
        <w:t>was</w:t>
      </w:r>
      <w:r>
        <w:rPr>
          <w:spacing w:val="29"/>
          <w:w w:val="95"/>
        </w:rPr>
        <w:t> </w:t>
      </w:r>
      <w:r>
        <w:rPr>
          <w:w w:val="95"/>
        </w:rPr>
        <w:t>shown</w:t>
      </w:r>
      <w:r>
        <w:rPr>
          <w:spacing w:val="31"/>
          <w:w w:val="95"/>
        </w:rPr>
        <w:t> </w:t>
      </w:r>
      <w:r>
        <w:rPr>
          <w:w w:val="95"/>
        </w:rPr>
        <w:t>a</w:t>
      </w:r>
      <w:r>
        <w:rPr>
          <w:spacing w:val="32"/>
          <w:w w:val="95"/>
        </w:rPr>
        <w:t> </w:t>
      </w:r>
      <w:r>
        <w:rPr>
          <w:w w:val="95"/>
        </w:rPr>
        <w:t>pile</w:t>
      </w:r>
      <w:r>
        <w:rPr>
          <w:spacing w:val="25"/>
          <w:w w:val="95"/>
        </w:rPr>
        <w:t> </w:t>
      </w:r>
      <w:r>
        <w:rPr>
          <w:w w:val="95"/>
        </w:rPr>
        <w:t>of</w:t>
      </w:r>
      <w:r>
        <w:rPr>
          <w:spacing w:val="31"/>
          <w:w w:val="95"/>
        </w:rPr>
        <w:t> </w:t>
      </w:r>
      <w:r>
        <w:rPr>
          <w:w w:val="95"/>
        </w:rPr>
        <w:t>pens.</w:t>
      </w:r>
    </w:p>
    <w:p>
      <w:pPr>
        <w:spacing w:after="0" w:line="401" w:lineRule="exact"/>
        <w:sectPr>
          <w:pgSz w:w="11910" w:h="16840"/>
          <w:pgMar w:header="0" w:footer="467" w:top="1260" w:bottom="700" w:left="260" w:right="280"/>
        </w:sectPr>
      </w:pPr>
    </w:p>
    <w:p>
      <w:pPr>
        <w:pStyle w:val="BodyText"/>
        <w:spacing w:before="74"/>
        <w:ind w:left="860"/>
      </w:pPr>
      <w:r>
        <w:rPr/>
        <w:pict>
          <v:shape style="position:absolute;margin-left:36pt;margin-top:3.107495pt;width:16pt;height:21.65pt;mso-position-horizontal-relative:page;mso-position-vertical-relative:paragraph;z-index:15774720" type="#_x0000_t202" filled="true" fillcolor="#bebebe" stroked="false">
            <v:textbox inset="0,0,0,0">
              <w:txbxContent>
                <w:p>
                  <w:pPr>
                    <w:pStyle w:val="BodyText"/>
                    <w:spacing w:line="398" w:lineRule="exact"/>
                    <w:rPr>
                      <w:rFonts w:ascii="SimSun" w:eastAsia="SimSun" w:hint="eastAsia"/>
                    </w:rPr>
                  </w:pPr>
                  <w:r>
                    <w:rPr>
                      <w:rFonts w:ascii="SimSun" w:eastAsia="SimSun" w:hint="eastAsia"/>
                      <w:w w:val="99"/>
                    </w:rPr>
                    <w:t>考</w:t>
                  </w:r>
                </w:p>
              </w:txbxContent>
            </v:textbox>
            <v:fill type="solid"/>
            <w10:wrap type="none"/>
          </v:shape>
        </w:pict>
      </w:r>
      <w:r>
        <w:rPr/>
        <w:t>pile</w:t>
      </w:r>
      <w:r>
        <w:rPr>
          <w:spacing w:val="31"/>
        </w:rPr>
        <w:t> </w:t>
      </w:r>
      <w:r>
        <w:rPr/>
        <w:t>into</w:t>
      </w:r>
      <w:r>
        <w:rPr>
          <w:spacing w:val="29"/>
        </w:rPr>
        <w:t> </w:t>
      </w:r>
      <w:r>
        <w:rPr/>
        <w:t>law</w:t>
      </w:r>
      <w:r>
        <w:rPr>
          <w:spacing w:val="31"/>
        </w:rPr>
        <w:t> </w:t>
      </w:r>
      <w:r>
        <w:rPr/>
        <w:t>schools</w:t>
      </w:r>
    </w:p>
    <w:p>
      <w:pPr>
        <w:pStyle w:val="BodyText"/>
        <w:spacing w:before="8"/>
        <w:rPr>
          <w:sz w:val="29"/>
        </w:rPr>
      </w:pPr>
    </w:p>
    <w:p>
      <w:pPr>
        <w:pStyle w:val="BodyText"/>
        <w:spacing w:before="1"/>
        <w:ind w:left="460"/>
      </w:pPr>
      <w:r>
        <w:rPr/>
        <w:pict>
          <v:shape style="position:absolute;margin-left:52.799999pt;margin-top:-.562524pt;width:212.25pt;height:21.65pt;mso-position-horizontal-relative:page;mso-position-vertical-relative:paragraph;z-index:15774208" type="#_x0000_t202" filled="true" fillcolor="#ffff00" stroked="false">
            <v:textbox inset="0,0,0,0">
              <w:txbxContent>
                <w:p>
                  <w:pPr>
                    <w:pStyle w:val="BodyText"/>
                    <w:spacing w:line="401" w:lineRule="exact"/>
                    <w:rPr>
                      <w:rFonts w:ascii="SimSun" w:eastAsia="SimSun" w:hint="eastAsia"/>
                    </w:rPr>
                  </w:pPr>
                  <w:r>
                    <w:rPr/>
                    <w:t>post</w:t>
                  </w:r>
                  <w:r>
                    <w:rPr>
                      <w:spacing w:val="-6"/>
                    </w:rPr>
                    <w:t> (</w:t>
                  </w:r>
                  <w:r>
                    <w:rPr/>
                    <w:t>7</w:t>
                  </w:r>
                  <w:r>
                    <w:rPr>
                      <w:spacing w:val="-5"/>
                    </w:rPr>
                    <w:t>) </w:t>
                  </w:r>
                  <w:r>
                    <w:rPr/>
                    <w:t>n</w:t>
                  </w:r>
                  <w:r>
                    <w:rPr>
                      <w:spacing w:val="-5"/>
                    </w:rPr>
                    <w:t>. </w:t>
                  </w:r>
                  <w:r>
                    <w:rPr>
                      <w:rFonts w:ascii="SimSun" w:eastAsia="SimSun" w:hint="eastAsia"/>
                    </w:rPr>
                    <w:t>邮政；</w:t>
                  </w:r>
                  <w:r>
                    <w:rPr/>
                    <w:t>v</w:t>
                  </w:r>
                  <w:r>
                    <w:rPr>
                      <w:spacing w:val="-6"/>
                    </w:rPr>
                    <w:t>. </w:t>
                  </w:r>
                  <w:r>
                    <w:rPr>
                      <w:rFonts w:ascii="SimSun" w:eastAsia="SimSun" w:hint="eastAsia"/>
                    </w:rPr>
                    <w:t>张贴；公布</w:t>
                  </w:r>
                </w:p>
              </w:txbxContent>
            </v:textbox>
            <v:fill type="solid"/>
            <w10:wrap type="none"/>
          </v:shape>
        </w:pict>
      </w:r>
      <w:r>
        <w:rPr/>
        <w:t>8.</w:t>
      </w:r>
    </w:p>
    <w:p>
      <w:pPr>
        <w:pStyle w:val="BodyText"/>
        <w:spacing w:before="3"/>
        <w:rPr>
          <w:sz w:val="21"/>
        </w:rPr>
      </w:pPr>
    </w:p>
    <w:p>
      <w:pPr>
        <w:pStyle w:val="BodyText"/>
        <w:tabs>
          <w:tab w:pos="2382" w:val="left" w:leader="none"/>
        </w:tabs>
        <w:spacing w:before="85"/>
        <w:ind w:left="459"/>
      </w:pPr>
      <w:r>
        <w:rPr/>
        <w:t>post</w:t>
      </w:r>
      <w:r>
        <w:rPr>
          <w:spacing w:val="-6"/>
        </w:rPr>
        <w:t> </w:t>
      </w:r>
      <w:r>
        <w:rPr/>
        <w:t>office;</w:t>
        <w:tab/>
        <w:t>by</w:t>
      </w:r>
      <w:r>
        <w:rPr>
          <w:spacing w:val="-2"/>
        </w:rPr>
        <w:t> </w:t>
      </w:r>
      <w:r>
        <w:rPr/>
        <w:t>post</w:t>
      </w:r>
    </w:p>
    <w:p>
      <w:pPr>
        <w:spacing w:before="173"/>
        <w:ind w:left="460" w:right="0" w:firstLine="0"/>
        <w:jc w:val="left"/>
        <w:rPr>
          <w:i/>
          <w:sz w:val="32"/>
        </w:rPr>
      </w:pPr>
      <w:r>
        <w:rPr>
          <w:rFonts w:ascii="SimSun" w:eastAsia="SimSun" w:hint="eastAsia"/>
          <w:w w:val="95"/>
          <w:sz w:val="32"/>
          <w:shd w:fill="BEBEBE" w:color="auto" w:val="clear"/>
        </w:rPr>
        <w:t>考</w:t>
      </w:r>
      <w:r>
        <w:rPr>
          <w:rFonts w:ascii="SimSun" w:eastAsia="SimSun" w:hint="eastAsia"/>
          <w:spacing w:val="-46"/>
          <w:w w:val="95"/>
          <w:sz w:val="32"/>
        </w:rPr>
        <w:t> </w:t>
      </w:r>
      <w:r>
        <w:rPr>
          <w:i/>
          <w:w w:val="95"/>
          <w:sz w:val="32"/>
        </w:rPr>
        <w:t>Washington</w:t>
      </w:r>
      <w:r>
        <w:rPr>
          <w:i/>
          <w:spacing w:val="29"/>
          <w:w w:val="95"/>
          <w:sz w:val="32"/>
        </w:rPr>
        <w:t> </w:t>
      </w:r>
      <w:r>
        <w:rPr>
          <w:i/>
          <w:w w:val="95"/>
          <w:sz w:val="32"/>
        </w:rPr>
        <w:t>Post</w:t>
      </w:r>
    </w:p>
    <w:p>
      <w:pPr>
        <w:pStyle w:val="BodyText"/>
        <w:spacing w:before="240"/>
        <w:ind w:left="460"/>
      </w:pPr>
      <w:r>
        <w:rPr>
          <w:rFonts w:ascii="SimSun" w:eastAsia="SimSun" w:hint="eastAsia"/>
          <w:spacing w:val="-1"/>
          <w:shd w:fill="BEBEBE" w:color="auto" w:val="clear"/>
        </w:rPr>
        <w:t>考</w:t>
      </w:r>
      <w:r>
        <w:rPr>
          <w:rFonts w:ascii="SimSun" w:eastAsia="SimSun" w:hint="eastAsia"/>
          <w:spacing w:val="-86"/>
        </w:rPr>
        <w:t> </w:t>
      </w:r>
      <w:r>
        <w:rPr>
          <w:spacing w:val="-1"/>
        </w:rPr>
        <w:t>We</w:t>
      </w:r>
      <w:r>
        <w:rPr>
          <w:spacing w:val="-4"/>
        </w:rPr>
        <w:t> </w:t>
      </w:r>
      <w:r>
        <w:rPr>
          <w:spacing w:val="-1"/>
        </w:rPr>
        <w:t>posted</w:t>
      </w:r>
      <w:r>
        <w:rPr/>
        <w:t> </w:t>
      </w:r>
      <w:r>
        <w:rPr>
          <w:spacing w:val="-1"/>
        </w:rPr>
        <w:t>bulletins all day</w:t>
      </w:r>
      <w:r>
        <w:rPr/>
        <w:t> </w:t>
      </w:r>
      <w:r>
        <w:rPr>
          <w:spacing w:val="-1"/>
        </w:rPr>
        <w:t>long.</w:t>
      </w:r>
    </w:p>
    <w:p>
      <w:pPr>
        <w:pStyle w:val="BodyText"/>
        <w:spacing w:before="241"/>
        <w:ind w:left="460"/>
      </w:pPr>
      <w:r>
        <w:rPr>
          <w:rFonts w:ascii="SimSun" w:eastAsia="SimSun" w:hint="eastAsia"/>
          <w:spacing w:val="62"/>
          <w:shd w:fill="BEBEBE" w:color="auto" w:val="clear"/>
        </w:rPr>
        <w:t>考</w:t>
      </w:r>
      <w:r>
        <w:rPr/>
        <w:t>A</w:t>
      </w:r>
      <w:r>
        <w:rPr>
          <w:spacing w:val="-20"/>
        </w:rPr>
        <w:t> </w:t>
      </w:r>
      <w:r>
        <w:rPr/>
        <w:t>matching</w:t>
      </w:r>
      <w:r>
        <w:rPr>
          <w:spacing w:val="-1"/>
        </w:rPr>
        <w:t> </w:t>
      </w:r>
      <w:r>
        <w:rPr/>
        <w:t>position</w:t>
      </w:r>
      <w:r>
        <w:rPr>
          <w:spacing w:val="-1"/>
        </w:rPr>
        <w:t> </w:t>
      </w:r>
      <w:r>
        <w:rPr/>
        <w:t>is</w:t>
      </w:r>
      <w:r>
        <w:rPr>
          <w:spacing w:val="-2"/>
        </w:rPr>
        <w:t> </w:t>
      </w:r>
      <w:r>
        <w:rPr/>
        <w:t>posted</w:t>
      </w:r>
      <w:r>
        <w:rPr>
          <w:spacing w:val="-4"/>
        </w:rPr>
        <w:t> </w:t>
      </w:r>
      <w:r>
        <w:rPr/>
        <w:t>in</w:t>
      </w:r>
      <w:r>
        <w:rPr>
          <w:spacing w:val="1"/>
        </w:rPr>
        <w:t> </w:t>
      </w:r>
      <w:r>
        <w:rPr/>
        <w:t>the</w:t>
      </w:r>
      <w:r>
        <w:rPr>
          <w:spacing w:val="-2"/>
        </w:rPr>
        <w:t> </w:t>
      </w:r>
      <w:r>
        <w:rPr/>
        <w:t>database.</w:t>
      </w:r>
    </w:p>
    <w:p>
      <w:pPr>
        <w:pStyle w:val="BodyText"/>
        <w:rPr>
          <w:sz w:val="36"/>
        </w:rPr>
      </w:pPr>
    </w:p>
    <w:p>
      <w:pPr>
        <w:pStyle w:val="BodyText"/>
        <w:spacing w:before="1"/>
        <w:rPr>
          <w:sz w:val="44"/>
        </w:rPr>
      </w:pPr>
    </w:p>
    <w:p>
      <w:pPr>
        <w:pStyle w:val="Heading1"/>
        <w:spacing w:line="360" w:lineRule="auto"/>
        <w:ind w:right="1833"/>
      </w:pPr>
      <w:r>
        <w:rPr>
          <w:color w:val="FF0000"/>
        </w:rPr>
        <w:t>occupying </w:t>
      </w:r>
      <w:r>
        <w:rPr>
          <w:color w:val="23292E"/>
        </w:rPr>
        <w:t>the </w:t>
      </w:r>
      <w:r>
        <w:rPr>
          <w:color w:val="FF0000"/>
        </w:rPr>
        <w:t>horizon </w:t>
      </w:r>
      <w:r>
        <w:rPr>
          <w:color w:val="23292E"/>
        </w:rPr>
        <w:t>and </w:t>
      </w:r>
      <w:r>
        <w:rPr>
          <w:color w:val="FF0000"/>
        </w:rPr>
        <w:t>glaring </w:t>
      </w:r>
      <w:r>
        <w:rPr>
          <w:color w:val="23292E"/>
        </w:rPr>
        <w:t>at the </w:t>
      </w:r>
      <w:r>
        <w:rPr>
          <w:color w:val="FF0000"/>
        </w:rPr>
        <w:t>invalidating</w:t>
      </w:r>
      <w:r>
        <w:rPr>
          <w:color w:val="FF0000"/>
          <w:spacing w:val="-97"/>
        </w:rPr>
        <w:t> </w:t>
      </w:r>
      <w:r>
        <w:rPr>
          <w:color w:val="23292E"/>
        </w:rPr>
        <w:t>conservative</w:t>
      </w:r>
      <w:r>
        <w:rPr>
          <w:color w:val="23292E"/>
          <w:spacing w:val="-4"/>
        </w:rPr>
        <w:t> </w:t>
      </w:r>
      <w:r>
        <w:rPr>
          <w:color w:val="23292E"/>
        </w:rPr>
        <w:t>force</w:t>
      </w:r>
    </w:p>
    <w:p>
      <w:pPr>
        <w:pStyle w:val="ListParagraph"/>
        <w:numPr>
          <w:ilvl w:val="0"/>
          <w:numId w:val="124"/>
        </w:numPr>
        <w:tabs>
          <w:tab w:pos="796" w:val="left" w:leader="none"/>
        </w:tabs>
        <w:spacing w:line="405" w:lineRule="auto" w:before="51" w:after="0"/>
        <w:ind w:left="459" w:right="7696" w:firstLine="0"/>
        <w:jc w:val="left"/>
        <w:rPr>
          <w:sz w:val="32"/>
        </w:rPr>
      </w:pPr>
      <w:r>
        <w:rPr>
          <w:sz w:val="32"/>
          <w:shd w:fill="FFFF00" w:color="auto" w:val="clear"/>
        </w:rPr>
        <w:t>occupy</w:t>
      </w:r>
      <w:r>
        <w:rPr>
          <w:spacing w:val="-3"/>
          <w:sz w:val="32"/>
          <w:shd w:fill="FFFF00" w:color="auto" w:val="clear"/>
        </w:rPr>
        <w:t> (</w:t>
      </w:r>
      <w:r>
        <w:rPr>
          <w:sz w:val="32"/>
          <w:shd w:fill="FFFF00" w:color="auto" w:val="clear"/>
        </w:rPr>
        <w:t>3</w:t>
      </w:r>
      <w:r>
        <w:rPr>
          <w:spacing w:val="-1"/>
          <w:sz w:val="32"/>
          <w:shd w:fill="FFFF00" w:color="auto" w:val="clear"/>
        </w:rPr>
        <w:t>) </w:t>
      </w:r>
      <w:r>
        <w:rPr>
          <w:sz w:val="32"/>
          <w:shd w:fill="FFFF00" w:color="auto" w:val="clear"/>
        </w:rPr>
        <w:t>v</w:t>
      </w:r>
      <w:r>
        <w:rPr>
          <w:spacing w:val="-3"/>
          <w:sz w:val="32"/>
          <w:shd w:fill="FFFF00" w:color="auto" w:val="clear"/>
        </w:rPr>
        <w:t>. </w:t>
      </w:r>
      <w:r>
        <w:rPr>
          <w:rFonts w:ascii="SimSun" w:eastAsia="SimSun" w:hint="eastAsia"/>
          <w:sz w:val="32"/>
          <w:shd w:fill="FFFF00" w:color="auto" w:val="clear"/>
        </w:rPr>
        <w:t>占用</w:t>
      </w:r>
      <w:r>
        <w:rPr>
          <w:sz w:val="32"/>
        </w:rPr>
        <w:t>occupy an important role</w:t>
      </w:r>
      <w:r>
        <w:rPr>
          <w:spacing w:val="-77"/>
          <w:sz w:val="32"/>
        </w:rPr>
        <w:t> </w:t>
      </w:r>
      <w:r>
        <w:rPr>
          <w:sz w:val="32"/>
        </w:rPr>
        <w:t>occupy the throne</w:t>
      </w:r>
      <w:r>
        <w:rPr>
          <w:spacing w:val="1"/>
          <w:sz w:val="32"/>
        </w:rPr>
        <w:t> </w:t>
      </w:r>
      <w:r>
        <w:rPr>
          <w:sz w:val="32"/>
        </w:rPr>
        <w:t>occupy</w:t>
      </w:r>
      <w:r>
        <w:rPr>
          <w:spacing w:val="-3"/>
          <w:sz w:val="32"/>
        </w:rPr>
        <w:t> </w:t>
      </w:r>
      <w:r>
        <w:rPr>
          <w:sz w:val="32"/>
        </w:rPr>
        <w:t>oneself with</w:t>
      </w:r>
      <w:r>
        <w:rPr>
          <w:spacing w:val="-1"/>
          <w:sz w:val="32"/>
        </w:rPr>
        <w:t> </w:t>
      </w:r>
      <w:r>
        <w:rPr>
          <w:sz w:val="32"/>
        </w:rPr>
        <w:t>sth.</w:t>
      </w:r>
    </w:p>
    <w:p>
      <w:pPr>
        <w:pStyle w:val="BodyText"/>
        <w:spacing w:line="398" w:lineRule="exact"/>
        <w:ind w:left="460"/>
      </w:pPr>
      <w:r>
        <w:rPr>
          <w:rFonts w:ascii="SimSun" w:hAnsi="SimSun" w:eastAsia="SimSun" w:hint="eastAsia"/>
          <w:w w:val="95"/>
          <w:shd w:fill="BEBEBE" w:color="auto" w:val="clear"/>
        </w:rPr>
        <w:t>考</w:t>
      </w:r>
      <w:r>
        <w:rPr>
          <w:rFonts w:ascii="SimSun" w:hAnsi="SimSun" w:eastAsia="SimSun" w:hint="eastAsia"/>
          <w:spacing w:val="-37"/>
          <w:w w:val="95"/>
        </w:rPr>
        <w:t> </w:t>
      </w:r>
      <w:r>
        <w:rPr>
          <w:w w:val="95"/>
        </w:rPr>
        <w:t>occupying</w:t>
      </w:r>
      <w:r>
        <w:rPr>
          <w:spacing w:val="35"/>
          <w:w w:val="95"/>
        </w:rPr>
        <w:t> </w:t>
      </w:r>
      <w:r>
        <w:rPr>
          <w:w w:val="95"/>
        </w:rPr>
        <w:t>about</w:t>
      </w:r>
      <w:r>
        <w:rPr>
          <w:spacing w:val="36"/>
          <w:w w:val="95"/>
        </w:rPr>
        <w:t> </w:t>
      </w:r>
      <w:r>
        <w:rPr>
          <w:w w:val="95"/>
        </w:rPr>
        <w:t>16</w:t>
      </w:r>
      <w:r>
        <w:rPr>
          <w:spacing w:val="18"/>
          <w:w w:val="95"/>
        </w:rPr>
        <w:t>% </w:t>
      </w:r>
      <w:r>
        <w:rPr>
          <w:w w:val="95"/>
        </w:rPr>
        <w:t>of</w:t>
      </w:r>
      <w:r>
        <w:rPr>
          <w:spacing w:val="38"/>
          <w:w w:val="95"/>
        </w:rPr>
        <w:t> </w:t>
      </w:r>
      <w:r>
        <w:rPr>
          <w:w w:val="95"/>
        </w:rPr>
        <w:t>the</w:t>
      </w:r>
      <w:r>
        <w:rPr>
          <w:spacing w:val="36"/>
          <w:w w:val="95"/>
        </w:rPr>
        <w:t> </w:t>
      </w:r>
      <w:r>
        <w:rPr>
          <w:w w:val="95"/>
        </w:rPr>
        <w:t>species’</w:t>
      </w:r>
      <w:r>
        <w:rPr>
          <w:spacing w:val="6"/>
          <w:w w:val="95"/>
        </w:rPr>
        <w:t> </w:t>
      </w:r>
      <w:r>
        <w:rPr>
          <w:w w:val="95"/>
        </w:rPr>
        <w:t>historic</w:t>
      </w:r>
      <w:r>
        <w:rPr>
          <w:spacing w:val="36"/>
          <w:w w:val="95"/>
        </w:rPr>
        <w:t> </w:t>
      </w:r>
      <w:r>
        <w:rPr>
          <w:w w:val="95"/>
        </w:rPr>
        <w:t>range</w:t>
      </w:r>
    </w:p>
    <w:p>
      <w:pPr>
        <w:pStyle w:val="BodyText"/>
        <w:rPr>
          <w:sz w:val="36"/>
        </w:rPr>
      </w:pPr>
    </w:p>
    <w:p>
      <w:pPr>
        <w:pStyle w:val="BodyText"/>
        <w:spacing w:before="4"/>
        <w:rPr>
          <w:sz w:val="43"/>
        </w:rPr>
      </w:pPr>
    </w:p>
    <w:p>
      <w:pPr>
        <w:pStyle w:val="ListParagraph"/>
        <w:numPr>
          <w:ilvl w:val="0"/>
          <w:numId w:val="124"/>
        </w:numPr>
        <w:tabs>
          <w:tab w:pos="880" w:val="left" w:leader="none"/>
          <w:tab w:pos="2797" w:val="left" w:leader="none"/>
        </w:tabs>
        <w:spacing w:line="422" w:lineRule="auto" w:before="0" w:after="0"/>
        <w:ind w:left="459" w:right="4262" w:firstLine="0"/>
        <w:jc w:val="left"/>
        <w:rPr>
          <w:sz w:val="32"/>
        </w:rPr>
      </w:pPr>
      <w:r>
        <w:rPr>
          <w:sz w:val="32"/>
          <w:shd w:fill="FFFF00" w:color="auto" w:val="clear"/>
        </w:rPr>
        <w:t>horizon</w:t>
      </w:r>
      <w:r>
        <w:rPr>
          <w:spacing w:val="-4"/>
          <w:sz w:val="32"/>
          <w:shd w:fill="FFFF00" w:color="auto" w:val="clear"/>
        </w:rPr>
        <w:t> </w:t>
      </w:r>
      <w:r>
        <w:rPr>
          <w:sz w:val="32"/>
          <w:shd w:fill="FFFF00" w:color="auto" w:val="clear"/>
        </w:rPr>
        <w:t>(4)</w:t>
      </w:r>
      <w:r>
        <w:rPr>
          <w:spacing w:val="-3"/>
          <w:sz w:val="32"/>
          <w:shd w:fill="FFFF00" w:color="auto" w:val="clear"/>
        </w:rPr>
        <w:t> </w:t>
      </w:r>
      <w:r>
        <w:rPr>
          <w:sz w:val="32"/>
          <w:shd w:fill="FFFF00" w:color="auto" w:val="clear"/>
        </w:rPr>
        <w:t>adj. </w:t>
      </w:r>
      <w:r>
        <w:rPr>
          <w:rFonts w:ascii="SimSun" w:eastAsia="SimSun" w:hint="eastAsia"/>
          <w:sz w:val="32"/>
          <w:shd w:fill="FFFF00" w:color="auto" w:val="clear"/>
        </w:rPr>
        <w:t>即将发生的；</w:t>
      </w:r>
      <w:r>
        <w:rPr>
          <w:sz w:val="32"/>
          <w:shd w:fill="FFFF00" w:color="auto" w:val="clear"/>
        </w:rPr>
        <w:t>n.</w:t>
      </w:r>
      <w:r>
        <w:rPr>
          <w:spacing w:val="-3"/>
          <w:sz w:val="32"/>
          <w:shd w:fill="FFFF00" w:color="auto" w:val="clear"/>
        </w:rPr>
        <w:t> </w:t>
      </w:r>
      <w:r>
        <w:rPr>
          <w:rFonts w:ascii="SimSun" w:eastAsia="SimSun" w:hint="eastAsia"/>
          <w:sz w:val="32"/>
          <w:shd w:fill="FFFF00" w:color="auto" w:val="clear"/>
        </w:rPr>
        <w:t>范围；地平线</w:t>
      </w:r>
      <w:r>
        <w:rPr>
          <w:sz w:val="32"/>
        </w:rPr>
        <w:t>on</w:t>
      </w:r>
      <w:r>
        <w:rPr>
          <w:spacing w:val="-1"/>
          <w:sz w:val="32"/>
        </w:rPr>
        <w:t> </w:t>
      </w:r>
      <w:r>
        <w:rPr>
          <w:sz w:val="32"/>
        </w:rPr>
        <w:t>the</w:t>
      </w:r>
      <w:r>
        <w:rPr>
          <w:spacing w:val="-4"/>
          <w:sz w:val="32"/>
        </w:rPr>
        <w:t> </w:t>
      </w:r>
      <w:r>
        <w:rPr>
          <w:sz w:val="32"/>
        </w:rPr>
        <w:t>horizon;</w:t>
        <w:tab/>
        <w:t>above</w:t>
      </w:r>
      <w:r>
        <w:rPr>
          <w:spacing w:val="-1"/>
          <w:sz w:val="32"/>
        </w:rPr>
        <w:t> </w:t>
      </w:r>
      <w:r>
        <w:rPr>
          <w:sz w:val="32"/>
        </w:rPr>
        <w:t>the</w:t>
      </w:r>
      <w:r>
        <w:rPr>
          <w:spacing w:val="1"/>
          <w:sz w:val="32"/>
        </w:rPr>
        <w:t> </w:t>
      </w:r>
      <w:r>
        <w:rPr>
          <w:sz w:val="32"/>
        </w:rPr>
        <w:t>horizon</w:t>
      </w:r>
    </w:p>
    <w:p>
      <w:pPr>
        <w:pStyle w:val="BodyText"/>
        <w:spacing w:line="361" w:lineRule="exact"/>
        <w:ind w:left="460"/>
      </w:pPr>
      <w:r>
        <w:rPr>
          <w:rFonts w:ascii="SimSun" w:hAnsi="SimSun" w:eastAsia="SimSun" w:hint="eastAsia"/>
          <w:spacing w:val="74"/>
          <w:shd w:fill="BEBEBE" w:color="auto" w:val="clear"/>
        </w:rPr>
        <w:t>考</w:t>
      </w:r>
      <w:r>
        <w:rPr/>
        <w:t>The</w:t>
      </w:r>
      <w:r>
        <w:rPr>
          <w:spacing w:val="-1"/>
        </w:rPr>
        <w:t> </w:t>
      </w:r>
      <w:r>
        <w:rPr/>
        <w:t>“cashless</w:t>
      </w:r>
      <w:r>
        <w:rPr>
          <w:spacing w:val="-2"/>
        </w:rPr>
        <w:t> </w:t>
      </w:r>
      <w:r>
        <w:rPr/>
        <w:t>society</w:t>
      </w:r>
      <w:r>
        <w:rPr>
          <w:spacing w:val="-1"/>
        </w:rPr>
        <w:t>” </w:t>
      </w:r>
      <w:r>
        <w:rPr/>
        <w:t>is</w:t>
      </w:r>
      <w:r>
        <w:rPr>
          <w:spacing w:val="1"/>
        </w:rPr>
        <w:t> </w:t>
      </w:r>
      <w:r>
        <w:rPr/>
        <w:t>not</w:t>
      </w:r>
      <w:r>
        <w:rPr>
          <w:spacing w:val="-2"/>
        </w:rPr>
        <w:t> </w:t>
      </w:r>
      <w:r>
        <w:rPr/>
        <w:t>on</w:t>
      </w:r>
      <w:r>
        <w:rPr>
          <w:spacing w:val="-2"/>
        </w:rPr>
        <w:t> </w:t>
      </w:r>
      <w:r>
        <w:rPr/>
        <w:t>the</w:t>
      </w:r>
      <w:r>
        <w:rPr>
          <w:spacing w:val="-2"/>
        </w:rPr>
        <w:t> </w:t>
      </w:r>
      <w:r>
        <w:rPr/>
        <w:t>horizon.</w:t>
      </w:r>
    </w:p>
    <w:p>
      <w:pPr>
        <w:pStyle w:val="BodyText"/>
        <w:spacing w:before="301"/>
        <w:ind w:left="460"/>
      </w:pPr>
      <w:r>
        <w:rPr>
          <w:rFonts w:ascii="SimSun" w:eastAsia="SimSun" w:hint="eastAsia"/>
          <w:w w:val="95"/>
          <w:shd w:fill="BEBEBE" w:color="auto" w:val="clear"/>
        </w:rPr>
        <w:t>考</w:t>
      </w:r>
      <w:r>
        <w:rPr>
          <w:rFonts w:ascii="SimSun" w:eastAsia="SimSun" w:hint="eastAsia"/>
          <w:spacing w:val="-35"/>
          <w:w w:val="95"/>
        </w:rPr>
        <w:t> </w:t>
      </w:r>
      <w:r>
        <w:rPr>
          <w:w w:val="95"/>
        </w:rPr>
        <w:t>in</w:t>
      </w:r>
      <w:r>
        <w:rPr>
          <w:spacing w:val="40"/>
          <w:w w:val="95"/>
        </w:rPr>
        <w:t> </w:t>
      </w:r>
      <w:r>
        <w:rPr>
          <w:w w:val="95"/>
        </w:rPr>
        <w:t>expanding</w:t>
      </w:r>
      <w:r>
        <w:rPr>
          <w:spacing w:val="40"/>
          <w:w w:val="95"/>
        </w:rPr>
        <w:t> </w:t>
      </w:r>
      <w:r>
        <w:rPr>
          <w:w w:val="95"/>
        </w:rPr>
        <w:t>the</w:t>
      </w:r>
      <w:r>
        <w:rPr>
          <w:spacing w:val="39"/>
          <w:w w:val="95"/>
        </w:rPr>
        <w:t> </w:t>
      </w:r>
      <w:r>
        <w:rPr>
          <w:w w:val="95"/>
        </w:rPr>
        <w:t>horizons</w:t>
      </w:r>
      <w:r>
        <w:rPr>
          <w:spacing w:val="39"/>
          <w:w w:val="95"/>
        </w:rPr>
        <w:t> </w:t>
      </w:r>
      <w:r>
        <w:rPr>
          <w:w w:val="95"/>
        </w:rPr>
        <w:t>of</w:t>
      </w:r>
      <w:r>
        <w:rPr>
          <w:spacing w:val="37"/>
          <w:w w:val="95"/>
        </w:rPr>
        <w:t> </w:t>
      </w:r>
      <w:r>
        <w:rPr>
          <w:w w:val="95"/>
        </w:rPr>
        <w:t>scientific</w:t>
      </w:r>
      <w:r>
        <w:rPr>
          <w:spacing w:val="39"/>
          <w:w w:val="95"/>
        </w:rPr>
        <w:t> </w:t>
      </w:r>
      <w:r>
        <w:rPr>
          <w:w w:val="95"/>
        </w:rPr>
        <w:t>knowledge</w:t>
      </w:r>
    </w:p>
    <w:p>
      <w:pPr>
        <w:pStyle w:val="BodyText"/>
        <w:spacing w:before="300"/>
        <w:ind w:left="460"/>
      </w:pPr>
      <w:r>
        <w:rPr>
          <w:rFonts w:ascii="SimSun" w:eastAsia="SimSun" w:hint="eastAsia"/>
          <w:w w:val="95"/>
          <w:shd w:fill="BEBEBE" w:color="auto" w:val="clear"/>
        </w:rPr>
        <w:t>考</w:t>
      </w:r>
      <w:r>
        <w:rPr>
          <w:rFonts w:ascii="SimSun" w:eastAsia="SimSun" w:hint="eastAsia"/>
          <w:spacing w:val="-41"/>
          <w:w w:val="95"/>
        </w:rPr>
        <w:t> </w:t>
      </w:r>
      <w:r>
        <w:rPr>
          <w:w w:val="95"/>
        </w:rPr>
        <w:t>scan</w:t>
      </w:r>
      <w:r>
        <w:rPr>
          <w:spacing w:val="34"/>
          <w:w w:val="95"/>
        </w:rPr>
        <w:t> </w:t>
      </w:r>
      <w:r>
        <w:rPr>
          <w:w w:val="95"/>
        </w:rPr>
        <w:t>the</w:t>
      </w:r>
      <w:r>
        <w:rPr>
          <w:spacing w:val="33"/>
          <w:w w:val="95"/>
        </w:rPr>
        <w:t> </w:t>
      </w:r>
      <w:r>
        <w:rPr>
          <w:w w:val="95"/>
        </w:rPr>
        <w:t>horizon</w:t>
      </w:r>
      <w:r>
        <w:rPr>
          <w:spacing w:val="35"/>
          <w:w w:val="95"/>
        </w:rPr>
        <w:t> </w:t>
      </w:r>
      <w:r>
        <w:rPr>
          <w:w w:val="95"/>
        </w:rPr>
        <w:t>for</w:t>
      </w:r>
      <w:r>
        <w:rPr>
          <w:spacing w:val="31"/>
          <w:w w:val="95"/>
        </w:rPr>
        <w:t> </w:t>
      </w:r>
      <w:r>
        <w:rPr>
          <w:w w:val="95"/>
        </w:rPr>
        <w:t>artificial</w:t>
      </w:r>
      <w:r>
        <w:rPr>
          <w:spacing w:val="36"/>
          <w:w w:val="95"/>
        </w:rPr>
        <w:t> </w:t>
      </w:r>
      <w:r>
        <w:rPr>
          <w:w w:val="95"/>
        </w:rPr>
        <w:t>light</w:t>
      </w:r>
      <w:r>
        <w:rPr>
          <w:spacing w:val="33"/>
          <w:w w:val="95"/>
        </w:rPr>
        <w:t> </w:t>
      </w:r>
      <w:r>
        <w:rPr>
          <w:w w:val="95"/>
        </w:rPr>
        <w:t>sources</w:t>
      </w:r>
    </w:p>
    <w:p>
      <w:pPr>
        <w:pStyle w:val="BodyText"/>
        <w:rPr>
          <w:sz w:val="36"/>
        </w:rPr>
      </w:pPr>
    </w:p>
    <w:p>
      <w:pPr>
        <w:pStyle w:val="BodyText"/>
        <w:spacing w:before="4"/>
        <w:rPr>
          <w:sz w:val="43"/>
        </w:rPr>
      </w:pPr>
    </w:p>
    <w:p>
      <w:pPr>
        <w:pStyle w:val="ListParagraph"/>
        <w:numPr>
          <w:ilvl w:val="0"/>
          <w:numId w:val="124"/>
        </w:numPr>
        <w:tabs>
          <w:tab w:pos="880" w:val="left" w:leader="none"/>
        </w:tabs>
        <w:spacing w:line="240" w:lineRule="auto" w:before="0" w:after="0"/>
        <w:ind w:left="880" w:right="0" w:hanging="420"/>
        <w:jc w:val="left"/>
        <w:rPr>
          <w:rFonts w:ascii="SimSun" w:eastAsia="SimSun" w:hint="eastAsia"/>
          <w:sz w:val="32"/>
        </w:rPr>
      </w:pPr>
      <w:r>
        <w:rPr>
          <w:sz w:val="32"/>
          <w:shd w:fill="FFFF00" w:color="auto" w:val="clear"/>
        </w:rPr>
        <w:t>glare</w:t>
      </w:r>
      <w:r>
        <w:rPr>
          <w:spacing w:val="-2"/>
          <w:sz w:val="32"/>
          <w:shd w:fill="FFFF00" w:color="auto" w:val="clear"/>
        </w:rPr>
        <w:t> (</w:t>
      </w:r>
      <w:r>
        <w:rPr>
          <w:sz w:val="32"/>
          <w:shd w:fill="FFFF00" w:color="auto" w:val="clear"/>
        </w:rPr>
        <w:t>2</w:t>
      </w:r>
      <w:r>
        <w:rPr>
          <w:spacing w:val="-4"/>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sz w:val="32"/>
          <w:shd w:fill="FFFF00" w:color="auto" w:val="clear"/>
        </w:rPr>
        <w:t>瞪</w:t>
      </w:r>
    </w:p>
    <w:p>
      <w:pPr>
        <w:pStyle w:val="BodyText"/>
        <w:tabs>
          <w:tab w:pos="2502" w:val="left" w:leader="none"/>
        </w:tabs>
        <w:spacing w:before="312"/>
        <w:ind w:left="460"/>
      </w:pPr>
      <w:r>
        <w:rPr/>
        <w:t>glare at</w:t>
      </w:r>
      <w:r>
        <w:rPr>
          <w:spacing w:val="-2"/>
        </w:rPr>
        <w:t> </w:t>
      </w:r>
      <w:r>
        <w:rPr/>
        <w:t>sb.;</w:t>
        <w:tab/>
        <w:t>glare</w:t>
      </w:r>
      <w:r>
        <w:rPr>
          <w:spacing w:val="-1"/>
        </w:rPr>
        <w:t> </w:t>
      </w:r>
      <w:r>
        <w:rPr/>
        <w:t>of</w:t>
      </w:r>
      <w:r>
        <w:rPr>
          <w:spacing w:val="-1"/>
        </w:rPr>
        <w:t> </w:t>
      </w:r>
      <w:r>
        <w:rPr/>
        <w:t>the</w:t>
      </w:r>
      <w:r>
        <w:rPr>
          <w:spacing w:val="-2"/>
        </w:rPr>
        <w:t> </w:t>
      </w:r>
      <w:r>
        <w:rPr/>
        <w:t>eyes</w:t>
      </w:r>
    </w:p>
    <w:p>
      <w:pPr>
        <w:spacing w:after="0"/>
        <w:sectPr>
          <w:pgSz w:w="11910" w:h="16840"/>
          <w:pgMar w:header="0" w:footer="467" w:top="640" w:bottom="700" w:left="260" w:right="280"/>
        </w:sectPr>
      </w:pPr>
    </w:p>
    <w:p>
      <w:pPr>
        <w:pStyle w:val="BodyText"/>
        <w:spacing w:line="417" w:lineRule="auto" w:before="52"/>
        <w:ind w:left="460" w:right="6292"/>
      </w:pPr>
      <w:r>
        <w:rPr>
          <w:rFonts w:ascii="SimSun" w:eastAsia="SimSun" w:hint="eastAsia"/>
          <w:spacing w:val="62"/>
          <w:shd w:fill="BEBEBE" w:color="auto" w:val="clear"/>
        </w:rPr>
        <w:t>考</w:t>
      </w:r>
      <w:r>
        <w:rPr/>
        <w:t>A</w:t>
      </w:r>
      <w:r>
        <w:rPr>
          <w:spacing w:val="-20"/>
        </w:rPr>
        <w:t> </w:t>
      </w:r>
      <w:r>
        <w:rPr/>
        <w:t>woman</w:t>
      </w:r>
      <w:r>
        <w:rPr>
          <w:spacing w:val="1"/>
        </w:rPr>
        <w:t> </w:t>
      </w:r>
      <w:r>
        <w:rPr/>
        <w:t>glares at</w:t>
      </w:r>
      <w:r>
        <w:rPr>
          <w:spacing w:val="-3"/>
        </w:rPr>
        <w:t> </w:t>
      </w:r>
      <w:r>
        <w:rPr/>
        <w:t>the back</w:t>
      </w:r>
      <w:r>
        <w:rPr>
          <w:spacing w:val="-2"/>
        </w:rPr>
        <w:t> </w:t>
      </w:r>
      <w:r>
        <w:rPr/>
        <w:t>of</w:t>
      </w:r>
      <w:r>
        <w:rPr>
          <w:spacing w:val="-4"/>
        </w:rPr>
        <w:t> </w:t>
      </w:r>
      <w:r>
        <w:rPr/>
        <w:t>it.</w:t>
      </w:r>
      <w:r>
        <w:rPr>
          <w:spacing w:val="-77"/>
        </w:rPr>
        <w:t> </w:t>
      </w:r>
      <w:r>
        <w:rPr/>
        <w:t>12.</w:t>
      </w:r>
      <w:r>
        <w:rPr>
          <w:shd w:fill="FFFF00" w:color="auto" w:val="clear"/>
        </w:rPr>
        <w:t>invalidate</w:t>
      </w:r>
      <w:r>
        <w:rPr>
          <w:spacing w:val="-1"/>
          <w:shd w:fill="FFFF00" w:color="auto" w:val="clear"/>
        </w:rPr>
        <w:t> (</w:t>
      </w:r>
      <w:r>
        <w:rPr>
          <w:shd w:fill="FFFF00" w:color="auto" w:val="clear"/>
        </w:rPr>
        <w:t>3</w:t>
      </w:r>
      <w:r>
        <w:rPr>
          <w:spacing w:val="-1"/>
          <w:shd w:fill="FFFF00" w:color="auto" w:val="clear"/>
        </w:rPr>
        <w:t>) </w:t>
      </w:r>
      <w:r>
        <w:rPr>
          <w:shd w:fill="FFFF00" w:color="auto" w:val="clear"/>
        </w:rPr>
        <w:t>v</w:t>
      </w:r>
      <w:r>
        <w:rPr>
          <w:spacing w:val="-2"/>
          <w:shd w:fill="FFFF00" w:color="auto" w:val="clear"/>
        </w:rPr>
        <w:t>. </w:t>
      </w:r>
      <w:r>
        <w:rPr>
          <w:rFonts w:ascii="SimSun" w:eastAsia="SimSun" w:hint="eastAsia"/>
          <w:shd w:fill="FFFF00" w:color="auto" w:val="clear"/>
        </w:rPr>
        <w:t>使无效</w:t>
      </w:r>
      <w:r>
        <w:rPr/>
        <w:t>invalidated</w:t>
      </w:r>
      <w:r>
        <w:rPr>
          <w:spacing w:val="-3"/>
        </w:rPr>
        <w:t> </w:t>
      </w:r>
      <w:r>
        <w:rPr/>
        <w:t>vote</w:t>
      </w:r>
    </w:p>
    <w:p>
      <w:pPr>
        <w:pStyle w:val="BodyText"/>
        <w:spacing w:line="373" w:lineRule="exact"/>
        <w:ind w:left="460"/>
      </w:pPr>
      <w:r>
        <w:rPr>
          <w:rFonts w:ascii="SimSun" w:eastAsia="SimSun" w:hint="eastAsia"/>
          <w:w w:val="95"/>
          <w:shd w:fill="BEBEBE" w:color="auto" w:val="clear"/>
        </w:rPr>
        <w:t>考</w:t>
      </w:r>
      <w:r>
        <w:rPr>
          <w:rFonts w:ascii="SimSun" w:eastAsia="SimSun" w:hint="eastAsia"/>
          <w:spacing w:val="-39"/>
          <w:w w:val="95"/>
        </w:rPr>
        <w:t> </w:t>
      </w:r>
      <w:r>
        <w:rPr>
          <w:w w:val="95"/>
        </w:rPr>
        <w:t>It</w:t>
      </w:r>
      <w:r>
        <w:rPr>
          <w:spacing w:val="34"/>
          <w:w w:val="95"/>
        </w:rPr>
        <w:t> </w:t>
      </w:r>
      <w:r>
        <w:rPr>
          <w:w w:val="95"/>
        </w:rPr>
        <w:t>could</w:t>
      </w:r>
      <w:r>
        <w:rPr>
          <w:spacing w:val="35"/>
          <w:w w:val="95"/>
        </w:rPr>
        <w:t> </w:t>
      </w:r>
      <w:r>
        <w:rPr>
          <w:w w:val="95"/>
        </w:rPr>
        <w:t>invalidate</w:t>
      </w:r>
      <w:r>
        <w:rPr>
          <w:spacing w:val="35"/>
          <w:w w:val="95"/>
        </w:rPr>
        <w:t> </w:t>
      </w:r>
      <w:r>
        <w:rPr>
          <w:w w:val="95"/>
        </w:rPr>
        <w:t>any</w:t>
      </w:r>
      <w:r>
        <w:rPr>
          <w:spacing w:val="35"/>
          <w:w w:val="95"/>
        </w:rPr>
        <w:t> </w:t>
      </w:r>
      <w:r>
        <w:rPr>
          <w:w w:val="95"/>
        </w:rPr>
        <w:t>otherwise</w:t>
      </w:r>
      <w:r>
        <w:rPr>
          <w:spacing w:val="35"/>
          <w:w w:val="95"/>
        </w:rPr>
        <w:t> </w:t>
      </w:r>
      <w:r>
        <w:rPr>
          <w:w w:val="95"/>
        </w:rPr>
        <w:t>legitimate</w:t>
      </w:r>
      <w:r>
        <w:rPr>
          <w:spacing w:val="41"/>
          <w:w w:val="95"/>
        </w:rPr>
        <w:t> </w:t>
      </w:r>
      <w:r>
        <w:rPr>
          <w:w w:val="95"/>
        </w:rPr>
        <w:t>state</w:t>
      </w:r>
      <w:r>
        <w:rPr>
          <w:spacing w:val="37"/>
          <w:w w:val="95"/>
        </w:rPr>
        <w:t> </w:t>
      </w:r>
      <w:r>
        <w:rPr>
          <w:w w:val="95"/>
        </w:rPr>
        <w:t>law.</w:t>
      </w:r>
    </w:p>
    <w:p>
      <w:pPr>
        <w:pStyle w:val="BodyText"/>
        <w:rPr>
          <w:sz w:val="36"/>
        </w:rPr>
      </w:pPr>
    </w:p>
    <w:p>
      <w:pPr>
        <w:pStyle w:val="BodyText"/>
        <w:spacing w:before="2"/>
        <w:rPr>
          <w:sz w:val="44"/>
        </w:rPr>
      </w:pPr>
    </w:p>
    <w:p>
      <w:pPr>
        <w:pStyle w:val="Heading1"/>
        <w:spacing w:line="360" w:lineRule="auto"/>
        <w:ind w:right="892"/>
      </w:pPr>
      <w:r>
        <w:rPr>
          <w:color w:val="23292E"/>
        </w:rPr>
        <w:t>flourished</w:t>
      </w:r>
      <w:r>
        <w:rPr>
          <w:color w:val="23292E"/>
          <w:spacing w:val="-6"/>
        </w:rPr>
        <w:t> </w:t>
      </w:r>
      <w:r>
        <w:rPr>
          <w:color w:val="23292E"/>
        </w:rPr>
        <w:t>and</w:t>
      </w:r>
      <w:r>
        <w:rPr>
          <w:color w:val="23292E"/>
          <w:spacing w:val="-6"/>
        </w:rPr>
        <w:t> </w:t>
      </w:r>
      <w:r>
        <w:rPr>
          <w:color w:val="23292E"/>
        </w:rPr>
        <w:t>channelled</w:t>
      </w:r>
      <w:r>
        <w:rPr>
          <w:color w:val="23292E"/>
          <w:spacing w:val="-4"/>
        </w:rPr>
        <w:t> </w:t>
      </w:r>
      <w:r>
        <w:rPr>
          <w:color w:val="23292E"/>
        </w:rPr>
        <w:t>their</w:t>
      </w:r>
      <w:r>
        <w:rPr>
          <w:color w:val="23292E"/>
          <w:spacing w:val="-14"/>
        </w:rPr>
        <w:t> </w:t>
      </w:r>
      <w:r>
        <w:rPr>
          <w:color w:val="23292E"/>
        </w:rPr>
        <w:t>immediate</w:t>
      </w:r>
      <w:r>
        <w:rPr>
          <w:color w:val="23292E"/>
          <w:spacing w:val="-4"/>
        </w:rPr>
        <w:t> </w:t>
      </w:r>
      <w:r>
        <w:rPr>
          <w:color w:val="23292E"/>
        </w:rPr>
        <w:t>response</w:t>
      </w:r>
      <w:r>
        <w:rPr>
          <w:color w:val="23292E"/>
          <w:spacing w:val="-6"/>
        </w:rPr>
        <w:t> </w:t>
      </w:r>
      <w:r>
        <w:rPr>
          <w:color w:val="23292E"/>
        </w:rPr>
        <w:t>to</w:t>
      </w:r>
      <w:r>
        <w:rPr>
          <w:color w:val="23292E"/>
          <w:spacing w:val="-5"/>
        </w:rPr>
        <w:t> </w:t>
      </w:r>
      <w:r>
        <w:rPr>
          <w:color w:val="23292E"/>
        </w:rPr>
        <w:t>the</w:t>
      </w:r>
      <w:r>
        <w:rPr>
          <w:color w:val="23292E"/>
          <w:spacing w:val="-97"/>
        </w:rPr>
        <w:t> </w:t>
      </w:r>
      <w:r>
        <w:rPr>
          <w:color w:val="23292E"/>
        </w:rPr>
        <w:t>world</w:t>
      </w:r>
      <w:r>
        <w:rPr>
          <w:color w:val="23292E"/>
          <w:spacing w:val="-3"/>
        </w:rPr>
        <w:t> </w:t>
      </w:r>
      <w:r>
        <w:rPr>
          <w:color w:val="23292E"/>
        </w:rPr>
        <w:t>through</w:t>
      </w:r>
      <w:r>
        <w:rPr>
          <w:color w:val="23292E"/>
          <w:spacing w:val="-3"/>
        </w:rPr>
        <w:t> </w:t>
      </w:r>
      <w:r>
        <w:rPr>
          <w:color w:val="23292E"/>
        </w:rPr>
        <w:t>their</w:t>
      </w:r>
      <w:r>
        <w:rPr>
          <w:color w:val="23292E"/>
          <w:spacing w:val="-10"/>
        </w:rPr>
        <w:t> </w:t>
      </w:r>
      <w:r>
        <w:rPr>
          <w:color w:val="FF0000"/>
        </w:rPr>
        <w:t>subconsciousness</w:t>
      </w:r>
    </w:p>
    <w:p>
      <w:pPr>
        <w:pStyle w:val="ListParagraph"/>
        <w:numPr>
          <w:ilvl w:val="0"/>
          <w:numId w:val="125"/>
        </w:numPr>
        <w:tabs>
          <w:tab w:pos="880" w:val="left" w:leader="none"/>
        </w:tabs>
        <w:spacing w:line="422" w:lineRule="auto" w:before="51" w:after="0"/>
        <w:ind w:left="460" w:right="6415" w:firstLine="0"/>
        <w:jc w:val="left"/>
        <w:rPr>
          <w:sz w:val="32"/>
        </w:rPr>
      </w:pPr>
      <w:r>
        <w:rPr>
          <w:sz w:val="32"/>
          <w:shd w:fill="FFFF00" w:color="auto" w:val="clear"/>
        </w:rPr>
        <w:t>subconscious</w:t>
      </w:r>
      <w:r>
        <w:rPr>
          <w:spacing w:val="-3"/>
          <w:sz w:val="32"/>
          <w:shd w:fill="FFFF00" w:color="auto" w:val="clear"/>
        </w:rPr>
        <w:t> (</w:t>
      </w:r>
      <w:r>
        <w:rPr>
          <w:sz w:val="32"/>
          <w:shd w:fill="FFFF00" w:color="auto" w:val="clear"/>
        </w:rPr>
        <w:t>1</w:t>
      </w:r>
      <w:r>
        <w:rPr>
          <w:spacing w:val="-1"/>
          <w:sz w:val="32"/>
          <w:shd w:fill="FFFF00" w:color="auto" w:val="clear"/>
        </w:rPr>
        <w:t>) </w:t>
      </w:r>
      <w:r>
        <w:rPr>
          <w:sz w:val="32"/>
          <w:shd w:fill="FFFF00" w:color="auto" w:val="clear"/>
        </w:rPr>
        <w:t>adj</w:t>
      </w:r>
      <w:r>
        <w:rPr>
          <w:spacing w:val="-2"/>
          <w:sz w:val="32"/>
          <w:shd w:fill="FFFF00" w:color="auto" w:val="clear"/>
        </w:rPr>
        <w:t>. </w:t>
      </w:r>
      <w:r>
        <w:rPr>
          <w:rFonts w:ascii="SimSun" w:eastAsia="SimSun" w:hint="eastAsia"/>
          <w:sz w:val="32"/>
          <w:shd w:fill="FFFF00" w:color="auto" w:val="clear"/>
        </w:rPr>
        <w:t>潜意识的</w:t>
      </w:r>
      <w:r>
        <w:rPr>
          <w:sz w:val="32"/>
        </w:rPr>
        <w:t>subconscious</w:t>
      </w:r>
      <w:r>
        <w:rPr>
          <w:spacing w:val="-4"/>
          <w:sz w:val="32"/>
        </w:rPr>
        <w:t> </w:t>
      </w:r>
      <w:r>
        <w:rPr>
          <w:sz w:val="32"/>
        </w:rPr>
        <w:t>mind</w:t>
      </w:r>
    </w:p>
    <w:p>
      <w:pPr>
        <w:pStyle w:val="BodyText"/>
        <w:spacing w:line="363" w:lineRule="exact"/>
        <w:ind w:left="460"/>
      </w:pPr>
      <w:r>
        <w:rPr>
          <w:rFonts w:ascii="SimSun" w:eastAsia="SimSun" w:hint="eastAsia"/>
          <w:w w:val="95"/>
          <w:shd w:fill="BEBEBE" w:color="auto" w:val="clear"/>
        </w:rPr>
        <w:t>考</w:t>
      </w:r>
      <w:r>
        <w:rPr>
          <w:rFonts w:ascii="SimSun" w:eastAsia="SimSun" w:hint="eastAsia"/>
          <w:spacing w:val="-35"/>
          <w:w w:val="95"/>
        </w:rPr>
        <w:t> </w:t>
      </w:r>
      <w:r>
        <w:rPr>
          <w:w w:val="95"/>
        </w:rPr>
        <w:t>subconscious</w:t>
      </w:r>
      <w:r>
        <w:rPr>
          <w:spacing w:val="39"/>
          <w:w w:val="95"/>
        </w:rPr>
        <w:t> </w:t>
      </w:r>
      <w:r>
        <w:rPr>
          <w:w w:val="95"/>
        </w:rPr>
        <w:t>way</w:t>
      </w:r>
    </w:p>
    <w:p>
      <w:pPr>
        <w:pStyle w:val="BodyText"/>
        <w:spacing w:before="300"/>
        <w:ind w:left="460"/>
        <w:rPr>
          <w:rFonts w:ascii="SimSun" w:eastAsia="SimSun" w:hint="eastAsia"/>
        </w:rPr>
      </w:pPr>
      <w:r>
        <w:rPr>
          <w:rFonts w:ascii="SimSun" w:eastAsia="SimSun" w:hint="eastAsia"/>
        </w:rPr>
        <w:t>派生词</w:t>
      </w:r>
      <w:r>
        <w:rPr>
          <w:spacing w:val="34"/>
        </w:rPr>
        <w:t>: </w:t>
      </w:r>
      <w:r>
        <w:rPr/>
        <w:t>subconsciously</w:t>
      </w:r>
      <w:r>
        <w:rPr>
          <w:spacing w:val="-2"/>
        </w:rPr>
        <w:t> (</w:t>
      </w:r>
      <w:r>
        <w:rPr/>
        <w:t>1</w:t>
      </w:r>
      <w:r>
        <w:rPr>
          <w:spacing w:val="-3"/>
        </w:rPr>
        <w:t>) </w:t>
      </w:r>
      <w:r>
        <w:rPr/>
        <w:t>adv</w:t>
      </w:r>
      <w:r>
        <w:rPr>
          <w:spacing w:val="-4"/>
        </w:rPr>
        <w:t>. </w:t>
      </w:r>
      <w:r>
        <w:rPr>
          <w:rFonts w:ascii="SimSun" w:eastAsia="SimSun" w:hint="eastAsia"/>
        </w:rPr>
        <w:t>潜意识地</w:t>
      </w:r>
    </w:p>
    <w:p>
      <w:pPr>
        <w:pStyle w:val="BodyText"/>
        <w:rPr>
          <w:rFonts w:ascii="SimSun"/>
          <w:sz w:val="36"/>
        </w:rPr>
      </w:pPr>
    </w:p>
    <w:p>
      <w:pPr>
        <w:pStyle w:val="BodyText"/>
        <w:spacing w:before="12"/>
        <w:rPr>
          <w:rFonts w:ascii="SimSun"/>
          <w:sz w:val="35"/>
        </w:rPr>
      </w:pPr>
    </w:p>
    <w:p>
      <w:pPr>
        <w:pStyle w:val="Heading1"/>
      </w:pPr>
      <w:r>
        <w:rPr>
          <w:color w:val="23292E"/>
        </w:rPr>
        <w:t>despite</w:t>
      </w:r>
      <w:r>
        <w:rPr>
          <w:color w:val="23292E"/>
          <w:spacing w:val="-5"/>
        </w:rPr>
        <w:t> </w:t>
      </w:r>
      <w:r>
        <w:rPr>
          <w:color w:val="23292E"/>
        </w:rPr>
        <w:t>the</w:t>
      </w:r>
      <w:r>
        <w:rPr>
          <w:color w:val="23292E"/>
          <w:spacing w:val="-5"/>
        </w:rPr>
        <w:t> </w:t>
      </w:r>
      <w:r>
        <w:rPr>
          <w:color w:val="FF0000"/>
        </w:rPr>
        <w:t>cruel</w:t>
      </w:r>
      <w:r>
        <w:rPr>
          <w:color w:val="FF0000"/>
          <w:spacing w:val="-3"/>
        </w:rPr>
        <w:t> </w:t>
      </w:r>
      <w:r>
        <w:rPr>
          <w:color w:val="23292E"/>
        </w:rPr>
        <w:t>and</w:t>
      </w:r>
      <w:r>
        <w:rPr>
          <w:color w:val="23292E"/>
          <w:spacing w:val="-5"/>
        </w:rPr>
        <w:t> </w:t>
      </w:r>
      <w:r>
        <w:rPr>
          <w:color w:val="FF0000"/>
        </w:rPr>
        <w:t>interruptive</w:t>
      </w:r>
      <w:r>
        <w:rPr>
          <w:color w:val="FF0000"/>
          <w:spacing w:val="-3"/>
        </w:rPr>
        <w:t> </w:t>
      </w:r>
      <w:r>
        <w:rPr>
          <w:color w:val="23292E"/>
        </w:rPr>
        <w:t>living</w:t>
      </w:r>
      <w:r>
        <w:rPr>
          <w:color w:val="23292E"/>
          <w:spacing w:val="-4"/>
        </w:rPr>
        <w:t> </w:t>
      </w:r>
      <w:r>
        <w:rPr>
          <w:color w:val="FF0000"/>
        </w:rPr>
        <w:t>quarters</w:t>
      </w:r>
    </w:p>
    <w:p>
      <w:pPr>
        <w:pStyle w:val="ListParagraph"/>
        <w:numPr>
          <w:ilvl w:val="0"/>
          <w:numId w:val="125"/>
        </w:numPr>
        <w:tabs>
          <w:tab w:pos="880" w:val="left" w:leader="none"/>
        </w:tabs>
        <w:spacing w:line="422" w:lineRule="auto" w:before="280" w:after="0"/>
        <w:ind w:left="460" w:right="7800" w:firstLine="0"/>
        <w:jc w:val="left"/>
        <w:rPr>
          <w:sz w:val="32"/>
        </w:rPr>
      </w:pPr>
      <w:r>
        <w:rPr>
          <w:sz w:val="32"/>
          <w:shd w:fill="FFFF00" w:color="auto" w:val="clear"/>
        </w:rPr>
        <w:t>cruel</w:t>
      </w:r>
      <w:r>
        <w:rPr>
          <w:spacing w:val="-3"/>
          <w:sz w:val="32"/>
          <w:shd w:fill="FFFF00" w:color="auto" w:val="clear"/>
        </w:rPr>
        <w:t> (</w:t>
      </w:r>
      <w:r>
        <w:rPr>
          <w:sz w:val="32"/>
          <w:shd w:fill="FFFF00" w:color="auto" w:val="clear"/>
        </w:rPr>
        <w:t>3</w:t>
      </w:r>
      <w:r>
        <w:rPr>
          <w:spacing w:val="-4"/>
          <w:sz w:val="32"/>
          <w:shd w:fill="FFFF00" w:color="auto" w:val="clear"/>
        </w:rPr>
        <w:t>) </w:t>
      </w:r>
      <w:r>
        <w:rPr>
          <w:sz w:val="32"/>
          <w:shd w:fill="FFFF00" w:color="auto" w:val="clear"/>
        </w:rPr>
        <w:t>adj</w:t>
      </w:r>
      <w:r>
        <w:rPr>
          <w:spacing w:val="-2"/>
          <w:sz w:val="32"/>
          <w:shd w:fill="FFFF00" w:color="auto" w:val="clear"/>
        </w:rPr>
        <w:t>. </w:t>
      </w:r>
      <w:r>
        <w:rPr>
          <w:rFonts w:ascii="SimSun" w:eastAsia="SimSun" w:hint="eastAsia"/>
          <w:sz w:val="32"/>
          <w:shd w:fill="FFFF00" w:color="auto" w:val="clear"/>
        </w:rPr>
        <w:t>残忍的</w:t>
      </w:r>
      <w:r>
        <w:rPr>
          <w:sz w:val="32"/>
        </w:rPr>
        <w:t>extremely</w:t>
      </w:r>
      <w:r>
        <w:rPr>
          <w:spacing w:val="-1"/>
          <w:sz w:val="32"/>
        </w:rPr>
        <w:t> </w:t>
      </w:r>
      <w:r>
        <w:rPr>
          <w:sz w:val="32"/>
        </w:rPr>
        <w:t>cruel</w:t>
      </w:r>
    </w:p>
    <w:p>
      <w:pPr>
        <w:pStyle w:val="BodyText"/>
        <w:spacing w:line="330" w:lineRule="exact"/>
        <w:ind w:left="460"/>
      </w:pPr>
      <w:r>
        <w:rPr/>
        <w:t>cruel</w:t>
      </w:r>
      <w:r>
        <w:rPr>
          <w:spacing w:val="-2"/>
        </w:rPr>
        <w:t> </w:t>
      </w:r>
      <w:r>
        <w:rPr/>
        <w:t>treatment</w:t>
      </w:r>
    </w:p>
    <w:p>
      <w:pPr>
        <w:pStyle w:val="BodyText"/>
        <w:spacing w:before="235"/>
        <w:ind w:left="460"/>
      </w:pPr>
      <w:r>
        <w:rPr>
          <w:rFonts w:ascii="SimSun" w:eastAsia="SimSun" w:hint="eastAsia"/>
          <w:w w:val="95"/>
          <w:shd w:fill="BEBEBE" w:color="auto" w:val="clear"/>
        </w:rPr>
        <w:t>考</w:t>
      </w:r>
      <w:r>
        <w:rPr>
          <w:rFonts w:ascii="SimSun" w:eastAsia="SimSun" w:hint="eastAsia"/>
          <w:spacing w:val="-68"/>
          <w:w w:val="95"/>
        </w:rPr>
        <w:t> </w:t>
      </w:r>
      <w:r>
        <w:rPr>
          <w:w w:val="95"/>
        </w:rPr>
        <w:t>Animal</w:t>
      </w:r>
      <w:r>
        <w:rPr>
          <w:spacing w:val="35"/>
          <w:w w:val="95"/>
        </w:rPr>
        <w:t> </w:t>
      </w:r>
      <w:r>
        <w:rPr>
          <w:w w:val="95"/>
        </w:rPr>
        <w:t>research</w:t>
      </w:r>
      <w:r>
        <w:rPr>
          <w:spacing w:val="36"/>
          <w:w w:val="95"/>
        </w:rPr>
        <w:t> </w:t>
      </w:r>
      <w:r>
        <w:rPr>
          <w:w w:val="95"/>
        </w:rPr>
        <w:t>seems</w:t>
      </w:r>
      <w:r>
        <w:rPr>
          <w:spacing w:val="39"/>
          <w:w w:val="95"/>
        </w:rPr>
        <w:t> </w:t>
      </w:r>
      <w:r>
        <w:rPr>
          <w:w w:val="95"/>
        </w:rPr>
        <w:t>wasteful</w:t>
      </w:r>
      <w:r>
        <w:rPr>
          <w:spacing w:val="32"/>
          <w:w w:val="95"/>
        </w:rPr>
        <w:t> </w:t>
      </w:r>
      <w:r>
        <w:rPr>
          <w:w w:val="95"/>
        </w:rPr>
        <w:t>at</w:t>
      </w:r>
      <w:r>
        <w:rPr>
          <w:spacing w:val="34"/>
          <w:w w:val="95"/>
        </w:rPr>
        <w:t> </w:t>
      </w:r>
      <w:r>
        <w:rPr>
          <w:w w:val="95"/>
        </w:rPr>
        <w:t>best</w:t>
      </w:r>
      <w:r>
        <w:rPr>
          <w:spacing w:val="32"/>
          <w:w w:val="95"/>
        </w:rPr>
        <w:t> </w:t>
      </w:r>
      <w:r>
        <w:rPr>
          <w:w w:val="95"/>
        </w:rPr>
        <w:t>and</w:t>
      </w:r>
      <w:r>
        <w:rPr>
          <w:spacing w:val="31"/>
          <w:w w:val="95"/>
        </w:rPr>
        <w:t> </w:t>
      </w:r>
      <w:r>
        <w:rPr>
          <w:w w:val="95"/>
        </w:rPr>
        <w:t>cruel</w:t>
      </w:r>
      <w:r>
        <w:rPr>
          <w:spacing w:val="35"/>
          <w:w w:val="95"/>
        </w:rPr>
        <w:t> </w:t>
      </w:r>
      <w:r>
        <w:rPr>
          <w:w w:val="95"/>
        </w:rPr>
        <w:t>at</w:t>
      </w:r>
      <w:r>
        <w:rPr>
          <w:spacing w:val="34"/>
          <w:w w:val="95"/>
        </w:rPr>
        <w:t> </w:t>
      </w:r>
      <w:r>
        <w:rPr>
          <w:w w:val="95"/>
        </w:rPr>
        <w:t>worst.</w:t>
      </w:r>
    </w:p>
    <w:p>
      <w:pPr>
        <w:pStyle w:val="BodyText"/>
        <w:spacing w:before="300"/>
        <w:ind w:left="460"/>
        <w:rPr>
          <w:rFonts w:ascii="SimSun" w:eastAsia="SimSun" w:hint="eastAsia"/>
        </w:rPr>
      </w:pPr>
      <w:r>
        <w:rPr>
          <w:rFonts w:ascii="SimSun" w:eastAsia="SimSun" w:hint="eastAsia"/>
          <w:spacing w:val="-3"/>
          <w:w w:val="95"/>
        </w:rPr>
        <w:t>派生词： </w:t>
      </w:r>
      <w:r>
        <w:rPr>
          <w:w w:val="95"/>
        </w:rPr>
        <w:t>cruelty</w:t>
      </w:r>
      <w:r>
        <w:rPr>
          <w:spacing w:val="31"/>
          <w:w w:val="95"/>
        </w:rPr>
        <w:t> (</w:t>
      </w:r>
      <w:r>
        <w:rPr>
          <w:w w:val="95"/>
        </w:rPr>
        <w:t>2</w:t>
      </w:r>
      <w:r>
        <w:rPr>
          <w:spacing w:val="30"/>
          <w:w w:val="95"/>
        </w:rPr>
        <w:t>) </w:t>
      </w:r>
      <w:r>
        <w:rPr>
          <w:w w:val="95"/>
        </w:rPr>
        <w:t>n</w:t>
      </w:r>
      <w:r>
        <w:rPr>
          <w:spacing w:val="29"/>
          <w:w w:val="95"/>
        </w:rPr>
        <w:t>. </w:t>
      </w:r>
      <w:r>
        <w:rPr>
          <w:rFonts w:ascii="SimSun" w:eastAsia="SimSun" w:hint="eastAsia"/>
          <w:w w:val="95"/>
        </w:rPr>
        <w:t>残酷；残酷的行为；残忍</w:t>
      </w:r>
    </w:p>
    <w:p>
      <w:pPr>
        <w:pStyle w:val="BodyText"/>
        <w:rPr>
          <w:rFonts w:ascii="SimSun"/>
          <w:sz w:val="36"/>
        </w:rPr>
      </w:pPr>
    </w:p>
    <w:p>
      <w:pPr>
        <w:pStyle w:val="BodyText"/>
        <w:spacing w:before="3"/>
        <w:rPr>
          <w:rFonts w:ascii="SimSun"/>
          <w:sz w:val="35"/>
        </w:rPr>
      </w:pPr>
    </w:p>
    <w:p>
      <w:pPr>
        <w:pStyle w:val="ListParagraph"/>
        <w:numPr>
          <w:ilvl w:val="0"/>
          <w:numId w:val="125"/>
        </w:numPr>
        <w:tabs>
          <w:tab w:pos="880" w:val="left" w:leader="none"/>
        </w:tabs>
        <w:spacing w:line="240" w:lineRule="auto" w:before="0" w:after="0"/>
        <w:ind w:left="880" w:right="0" w:hanging="420"/>
        <w:jc w:val="left"/>
        <w:rPr>
          <w:rFonts w:ascii="SimSun" w:eastAsia="SimSun" w:hint="eastAsia"/>
          <w:sz w:val="32"/>
        </w:rPr>
      </w:pPr>
      <w:r>
        <w:rPr>
          <w:sz w:val="32"/>
          <w:shd w:fill="FFFF00" w:color="auto" w:val="clear"/>
        </w:rPr>
        <w:t>interrupt</w:t>
      </w:r>
      <w:r>
        <w:rPr>
          <w:spacing w:val="-4"/>
          <w:sz w:val="32"/>
          <w:shd w:fill="FFFF00" w:color="auto" w:val="clear"/>
        </w:rPr>
        <w:t> (</w:t>
      </w:r>
      <w:r>
        <w:rPr>
          <w:sz w:val="32"/>
          <w:shd w:fill="FFFF00" w:color="auto" w:val="clear"/>
        </w:rPr>
        <w:t>3</w:t>
      </w:r>
      <w:r>
        <w:rPr>
          <w:spacing w:val="-2"/>
          <w:sz w:val="32"/>
          <w:shd w:fill="FFFF00" w:color="auto" w:val="clear"/>
        </w:rPr>
        <w:t>) </w:t>
      </w:r>
      <w:r>
        <w:rPr>
          <w:sz w:val="32"/>
          <w:shd w:fill="FFFF00" w:color="auto" w:val="clear"/>
        </w:rPr>
        <w:t>v</w:t>
      </w:r>
      <w:r>
        <w:rPr>
          <w:spacing w:val="-5"/>
          <w:sz w:val="32"/>
          <w:shd w:fill="FFFF00" w:color="auto" w:val="clear"/>
        </w:rPr>
        <w:t>. </w:t>
      </w:r>
      <w:r>
        <w:rPr>
          <w:rFonts w:ascii="SimSun" w:eastAsia="SimSun" w:hint="eastAsia"/>
          <w:sz w:val="32"/>
          <w:shd w:fill="FFFF00" w:color="auto" w:val="clear"/>
        </w:rPr>
        <w:t>打断</w:t>
      </w:r>
    </w:p>
    <w:p>
      <w:pPr>
        <w:pStyle w:val="BodyText"/>
        <w:tabs>
          <w:tab w:pos="3330" w:val="left" w:leader="none"/>
        </w:tabs>
        <w:spacing w:before="309"/>
        <w:ind w:left="460"/>
      </w:pPr>
      <w:r>
        <w:rPr/>
        <w:t>interrupt</w:t>
      </w:r>
      <w:r>
        <w:rPr>
          <w:spacing w:val="-3"/>
        </w:rPr>
        <w:t> </w:t>
      </w:r>
      <w:r>
        <w:rPr/>
        <w:t>handling;</w:t>
        <w:tab/>
        <w:t>interrupt</w:t>
      </w:r>
      <w:r>
        <w:rPr>
          <w:spacing w:val="-3"/>
        </w:rPr>
        <w:t> </w:t>
      </w:r>
      <w:r>
        <w:rPr/>
        <w:t>request</w:t>
      </w:r>
    </w:p>
    <w:p>
      <w:pPr>
        <w:pStyle w:val="BodyText"/>
        <w:spacing w:before="235"/>
        <w:ind w:left="460"/>
      </w:pPr>
      <w:r>
        <w:rPr>
          <w:rFonts w:ascii="SimSun" w:eastAsia="SimSun" w:hint="eastAsia"/>
          <w:w w:val="95"/>
          <w:shd w:fill="BEBEBE" w:color="auto" w:val="clear"/>
        </w:rPr>
        <w:t>考</w:t>
      </w:r>
      <w:r>
        <w:rPr>
          <w:rFonts w:ascii="SimSun" w:eastAsia="SimSun" w:hint="eastAsia"/>
          <w:spacing w:val="-48"/>
          <w:w w:val="95"/>
        </w:rPr>
        <w:t> </w:t>
      </w:r>
      <w:r>
        <w:rPr>
          <w:w w:val="95"/>
        </w:rPr>
        <w:t>It</w:t>
      </w:r>
      <w:r>
        <w:rPr>
          <w:spacing w:val="27"/>
          <w:w w:val="95"/>
        </w:rPr>
        <w:t> </w:t>
      </w:r>
      <w:r>
        <w:rPr>
          <w:w w:val="95"/>
        </w:rPr>
        <w:t>is</w:t>
      </w:r>
      <w:r>
        <w:rPr>
          <w:spacing w:val="26"/>
          <w:w w:val="95"/>
        </w:rPr>
        <w:t> </w:t>
      </w:r>
      <w:r>
        <w:rPr>
          <w:w w:val="95"/>
        </w:rPr>
        <w:t>not</w:t>
      </w:r>
      <w:r>
        <w:rPr>
          <w:spacing w:val="26"/>
          <w:w w:val="95"/>
        </w:rPr>
        <w:t> </w:t>
      </w:r>
      <w:r>
        <w:rPr>
          <w:w w:val="95"/>
        </w:rPr>
        <w:t>simply</w:t>
      </w:r>
      <w:r>
        <w:rPr>
          <w:spacing w:val="30"/>
          <w:w w:val="95"/>
        </w:rPr>
        <w:t> </w:t>
      </w:r>
      <w:r>
        <w:rPr>
          <w:w w:val="95"/>
        </w:rPr>
        <w:t>that</w:t>
      </w:r>
      <w:r>
        <w:rPr>
          <w:spacing w:val="27"/>
          <w:w w:val="95"/>
        </w:rPr>
        <w:t> </w:t>
      </w:r>
      <w:r>
        <w:rPr>
          <w:w w:val="95"/>
        </w:rPr>
        <w:t>one</w:t>
      </w:r>
      <w:r>
        <w:rPr>
          <w:spacing w:val="26"/>
          <w:w w:val="95"/>
        </w:rPr>
        <w:t> </w:t>
      </w:r>
      <w:r>
        <w:rPr>
          <w:w w:val="95"/>
        </w:rPr>
        <w:t>is</w:t>
      </w:r>
      <w:r>
        <w:rPr>
          <w:spacing w:val="30"/>
          <w:w w:val="95"/>
        </w:rPr>
        <w:t> </w:t>
      </w:r>
      <w:r>
        <w:rPr>
          <w:w w:val="95"/>
        </w:rPr>
        <w:t>interrupted.</w:t>
      </w:r>
    </w:p>
    <w:p>
      <w:pPr>
        <w:pStyle w:val="BodyText"/>
        <w:spacing w:before="301"/>
        <w:ind w:left="460"/>
        <w:rPr>
          <w:rFonts w:ascii="SimSun" w:eastAsia="SimSun" w:hint="eastAsia"/>
        </w:rPr>
      </w:pPr>
      <w:r>
        <w:rPr>
          <w:rFonts w:ascii="SimSun" w:eastAsia="SimSun" w:hint="eastAsia"/>
        </w:rPr>
        <w:t>派生词：</w:t>
      </w:r>
      <w:r>
        <w:rPr/>
        <w:t>interruption</w:t>
      </w:r>
      <w:r>
        <w:rPr>
          <w:spacing w:val="-1"/>
        </w:rPr>
        <w:t> (</w:t>
      </w:r>
      <w:r>
        <w:rPr/>
        <w:t>2</w:t>
      </w:r>
      <w:r>
        <w:rPr>
          <w:spacing w:val="-1"/>
        </w:rPr>
        <w:t>) </w:t>
      </w:r>
      <w:r>
        <w:rPr/>
        <w:t>n</w:t>
      </w:r>
      <w:r>
        <w:rPr>
          <w:spacing w:val="-2"/>
        </w:rPr>
        <w:t>. </w:t>
      </w:r>
      <w:r>
        <w:rPr>
          <w:rFonts w:ascii="SimSun" w:eastAsia="SimSun" w:hint="eastAsia"/>
        </w:rPr>
        <w:t>中断</w:t>
      </w:r>
      <w:r>
        <w:rPr>
          <w:spacing w:val="-2"/>
        </w:rPr>
        <w:t>, </w:t>
      </w:r>
      <w:r>
        <w:rPr>
          <w:rFonts w:ascii="SimSun" w:eastAsia="SimSun" w:hint="eastAsia"/>
        </w:rPr>
        <w:t>打断</w:t>
      </w:r>
    </w:p>
    <w:p>
      <w:pPr>
        <w:spacing w:after="0"/>
        <w:rPr>
          <w:rFonts w:ascii="SimSun" w:eastAsia="SimSun" w:hint="eastAsia"/>
        </w:rPr>
        <w:sectPr>
          <w:pgSz w:w="11910" w:h="16840"/>
          <w:pgMar w:header="0" w:footer="467" w:top="640" w:bottom="700" w:left="260" w:right="280"/>
        </w:sectPr>
      </w:pPr>
    </w:p>
    <w:p>
      <w:pPr>
        <w:pStyle w:val="ListParagraph"/>
        <w:numPr>
          <w:ilvl w:val="0"/>
          <w:numId w:val="125"/>
        </w:numPr>
        <w:tabs>
          <w:tab w:pos="880" w:val="left" w:leader="none"/>
        </w:tabs>
        <w:spacing w:line="240" w:lineRule="auto" w:before="52" w:after="0"/>
        <w:ind w:left="880" w:right="0" w:hanging="420"/>
        <w:jc w:val="left"/>
        <w:rPr>
          <w:rFonts w:ascii="SimSun" w:eastAsia="SimSun" w:hint="eastAsia"/>
          <w:sz w:val="32"/>
        </w:rPr>
      </w:pPr>
      <w:r>
        <w:rPr>
          <w:sz w:val="32"/>
          <w:shd w:fill="FFFF00" w:color="auto" w:val="clear"/>
        </w:rPr>
        <w:t>quarter</w:t>
      </w:r>
      <w:r>
        <w:rPr>
          <w:spacing w:val="-1"/>
          <w:sz w:val="32"/>
          <w:shd w:fill="FFFF00" w:color="auto" w:val="clear"/>
        </w:rPr>
        <w:t> (</w:t>
      </w:r>
      <w:r>
        <w:rPr>
          <w:sz w:val="32"/>
          <w:shd w:fill="FFFF00" w:color="auto" w:val="clear"/>
        </w:rPr>
        <w:t>9</w:t>
      </w:r>
      <w:r>
        <w:rPr>
          <w:spacing w:val="-1"/>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sz w:val="32"/>
          <w:shd w:fill="FFFF00" w:color="auto" w:val="clear"/>
        </w:rPr>
        <w:t>四分之一</w:t>
      </w:r>
    </w:p>
    <w:p>
      <w:pPr>
        <w:pStyle w:val="BodyText"/>
        <w:spacing w:line="360" w:lineRule="auto" w:before="310"/>
        <w:ind w:left="460" w:right="9121"/>
      </w:pPr>
      <w:r>
        <w:rPr/>
        <w:t>fourth quarter</w:t>
      </w:r>
      <w:r>
        <w:rPr>
          <w:spacing w:val="-77"/>
        </w:rPr>
        <w:t> </w:t>
      </w:r>
      <w:r>
        <w:rPr/>
        <w:t>a</w:t>
      </w:r>
      <w:r>
        <w:rPr>
          <w:spacing w:val="-2"/>
        </w:rPr>
        <w:t> </w:t>
      </w:r>
      <w:r>
        <w:rPr/>
        <w:t>quarter of</w:t>
      </w:r>
    </w:p>
    <w:p>
      <w:pPr>
        <w:pStyle w:val="BodyText"/>
        <w:spacing w:line="401" w:lineRule="exact"/>
        <w:ind w:left="460"/>
      </w:pPr>
      <w:r>
        <w:rPr>
          <w:rFonts w:ascii="SimSun" w:eastAsia="SimSun" w:hint="eastAsia"/>
          <w:w w:val="95"/>
          <w:shd w:fill="BEBEBE" w:color="auto" w:val="clear"/>
        </w:rPr>
        <w:t>考</w:t>
      </w:r>
      <w:r>
        <w:rPr>
          <w:rFonts w:ascii="SimSun" w:eastAsia="SimSun" w:hint="eastAsia"/>
          <w:spacing w:val="-44"/>
          <w:w w:val="95"/>
        </w:rPr>
        <w:t> </w:t>
      </w:r>
      <w:r>
        <w:rPr>
          <w:w w:val="95"/>
        </w:rPr>
        <w:t>a</w:t>
      </w:r>
      <w:r>
        <w:rPr>
          <w:spacing w:val="30"/>
          <w:w w:val="95"/>
        </w:rPr>
        <w:t> </w:t>
      </w:r>
      <w:r>
        <w:rPr>
          <w:w w:val="95"/>
        </w:rPr>
        <w:t>quarter</w:t>
      </w:r>
      <w:r>
        <w:rPr>
          <w:spacing w:val="32"/>
          <w:w w:val="95"/>
        </w:rPr>
        <w:t> </w:t>
      </w:r>
      <w:r>
        <w:rPr>
          <w:w w:val="95"/>
        </w:rPr>
        <w:t>of</w:t>
      </w:r>
      <w:r>
        <w:rPr>
          <w:spacing w:val="29"/>
          <w:w w:val="95"/>
        </w:rPr>
        <w:t> </w:t>
      </w:r>
      <w:r>
        <w:rPr>
          <w:w w:val="95"/>
        </w:rPr>
        <w:t>all</w:t>
      </w:r>
      <w:r>
        <w:rPr>
          <w:spacing w:val="32"/>
          <w:w w:val="95"/>
        </w:rPr>
        <w:t> </w:t>
      </w:r>
      <w:r>
        <w:rPr>
          <w:w w:val="95"/>
        </w:rPr>
        <w:t>Italian</w:t>
      </w:r>
      <w:r>
        <w:rPr>
          <w:spacing w:val="34"/>
          <w:w w:val="95"/>
        </w:rPr>
        <w:t> </w:t>
      </w:r>
      <w:r>
        <w:rPr>
          <w:w w:val="95"/>
        </w:rPr>
        <w:t>immigrants</w:t>
      </w:r>
    </w:p>
    <w:p>
      <w:pPr>
        <w:pStyle w:val="BodyText"/>
        <w:spacing w:before="298"/>
        <w:ind w:left="460"/>
        <w:rPr>
          <w:rFonts w:ascii="SimSun" w:eastAsia="SimSun" w:hint="eastAsia"/>
        </w:rPr>
      </w:pPr>
      <w:r>
        <w:rPr>
          <w:rFonts w:ascii="SimSun" w:eastAsia="SimSun" w:hint="eastAsia"/>
        </w:rPr>
        <w:t>派生词：</w:t>
      </w:r>
    </w:p>
    <w:p>
      <w:pPr>
        <w:pStyle w:val="BodyText"/>
        <w:spacing w:before="5"/>
        <w:rPr>
          <w:rFonts w:ascii="SimSun"/>
          <w:sz w:val="23"/>
        </w:rPr>
      </w:pPr>
    </w:p>
    <w:p>
      <w:pPr>
        <w:pStyle w:val="BodyText"/>
        <w:spacing w:before="1"/>
        <w:ind w:left="460"/>
        <w:rPr>
          <w:rFonts w:ascii="SimSun" w:eastAsia="SimSun" w:hint="eastAsia"/>
        </w:rPr>
      </w:pPr>
      <w:r>
        <w:rPr/>
        <w:t>quarterly</w:t>
      </w:r>
      <w:r>
        <w:rPr>
          <w:spacing w:val="-2"/>
        </w:rPr>
        <w:t> (</w:t>
      </w:r>
      <w:r>
        <w:rPr/>
        <w:t>7</w:t>
      </w:r>
      <w:r>
        <w:rPr>
          <w:spacing w:val="-3"/>
        </w:rPr>
        <w:t>) </w:t>
      </w:r>
      <w:r>
        <w:rPr/>
        <w:t>n</w:t>
      </w:r>
      <w:r>
        <w:rPr>
          <w:spacing w:val="-2"/>
        </w:rPr>
        <w:t>. </w:t>
      </w:r>
      <w:r>
        <w:rPr>
          <w:rFonts w:ascii="SimSun" w:eastAsia="SimSun" w:hint="eastAsia"/>
        </w:rPr>
        <w:t>季刊；</w:t>
      </w:r>
      <w:r>
        <w:rPr/>
        <w:t>adj.</w:t>
      </w:r>
      <w:r>
        <w:rPr>
          <w:spacing w:val="-7"/>
        </w:rPr>
        <w:t> </w:t>
      </w:r>
      <w:r>
        <w:rPr>
          <w:rFonts w:ascii="SimSun" w:eastAsia="SimSun" w:hint="eastAsia"/>
        </w:rPr>
        <w:t>一年四次的；</w:t>
      </w:r>
      <w:r>
        <w:rPr/>
        <w:t>adv</w:t>
      </w:r>
      <w:r>
        <w:rPr>
          <w:spacing w:val="-4"/>
        </w:rPr>
        <w:t>. </w:t>
      </w:r>
      <w:r>
        <w:rPr>
          <w:rFonts w:ascii="SimSun" w:eastAsia="SimSun" w:hint="eastAsia"/>
        </w:rPr>
        <w:t>一年四次地</w:t>
      </w:r>
    </w:p>
    <w:p>
      <w:pPr>
        <w:pStyle w:val="BodyText"/>
        <w:rPr>
          <w:rFonts w:ascii="SimSun"/>
          <w:sz w:val="36"/>
        </w:rPr>
      </w:pPr>
    </w:p>
    <w:p>
      <w:pPr>
        <w:pStyle w:val="BodyText"/>
        <w:spacing w:before="11"/>
        <w:rPr>
          <w:rFonts w:ascii="SimSun"/>
          <w:sz w:val="35"/>
        </w:rPr>
      </w:pPr>
    </w:p>
    <w:p>
      <w:pPr>
        <w:pStyle w:val="Heading1"/>
      </w:pPr>
      <w:r>
        <w:rPr>
          <w:color w:val="23292E"/>
        </w:rPr>
        <w:t>with</w:t>
      </w:r>
      <w:r>
        <w:rPr>
          <w:color w:val="23292E"/>
          <w:spacing w:val="-6"/>
        </w:rPr>
        <w:t> </w:t>
      </w:r>
      <w:r>
        <w:rPr>
          <w:color w:val="23292E"/>
        </w:rPr>
        <w:t>constant</w:t>
      </w:r>
      <w:r>
        <w:rPr>
          <w:color w:val="23292E"/>
          <w:spacing w:val="-4"/>
        </w:rPr>
        <w:t> </w:t>
      </w:r>
      <w:r>
        <w:rPr>
          <w:color w:val="FF0000"/>
        </w:rPr>
        <w:t>intrusions</w:t>
      </w:r>
      <w:r>
        <w:rPr>
          <w:color w:val="FF0000"/>
          <w:spacing w:val="-5"/>
        </w:rPr>
        <w:t> </w:t>
      </w:r>
      <w:r>
        <w:rPr>
          <w:color w:val="23292E"/>
        </w:rPr>
        <w:t>by</w:t>
      </w:r>
      <w:r>
        <w:rPr>
          <w:color w:val="23292E"/>
          <w:spacing w:val="-6"/>
        </w:rPr>
        <w:t> </w:t>
      </w:r>
      <w:r>
        <w:rPr>
          <w:color w:val="23292E"/>
        </w:rPr>
        <w:t>the</w:t>
      </w:r>
      <w:r>
        <w:rPr>
          <w:color w:val="23292E"/>
          <w:spacing w:val="-5"/>
        </w:rPr>
        <w:t> </w:t>
      </w:r>
      <w:r>
        <w:rPr>
          <w:color w:val="FF0000"/>
        </w:rPr>
        <w:t>Catholic</w:t>
      </w:r>
      <w:r>
        <w:rPr>
          <w:color w:val="FF0000"/>
          <w:spacing w:val="-3"/>
        </w:rPr>
        <w:t> </w:t>
      </w:r>
      <w:r>
        <w:rPr>
          <w:color w:val="23292E"/>
        </w:rPr>
        <w:t>church</w:t>
      </w:r>
    </w:p>
    <w:p>
      <w:pPr>
        <w:pStyle w:val="ListParagraph"/>
        <w:numPr>
          <w:ilvl w:val="0"/>
          <w:numId w:val="125"/>
        </w:numPr>
        <w:tabs>
          <w:tab w:pos="880" w:val="left" w:leader="none"/>
        </w:tabs>
        <w:spacing w:line="405" w:lineRule="auto" w:before="283" w:after="0"/>
        <w:ind w:left="460" w:right="7855" w:firstLine="0"/>
        <w:jc w:val="left"/>
        <w:rPr>
          <w:sz w:val="32"/>
        </w:rPr>
      </w:pPr>
      <w:r>
        <w:rPr>
          <w:sz w:val="32"/>
          <w:shd w:fill="FFFF00" w:color="auto" w:val="clear"/>
        </w:rPr>
        <w:t>intrusion</w:t>
      </w:r>
      <w:r>
        <w:rPr>
          <w:spacing w:val="-4"/>
          <w:sz w:val="32"/>
          <w:shd w:fill="FFFF00" w:color="auto" w:val="clear"/>
        </w:rPr>
        <w:t> (</w:t>
      </w:r>
      <w:r>
        <w:rPr>
          <w:sz w:val="32"/>
          <w:shd w:fill="FFFF00" w:color="auto" w:val="clear"/>
        </w:rPr>
        <w:t>1</w:t>
      </w:r>
      <w:r>
        <w:rPr>
          <w:spacing w:val="-3"/>
          <w:sz w:val="32"/>
          <w:shd w:fill="FFFF00" w:color="auto" w:val="clear"/>
        </w:rPr>
        <w:t>) </w:t>
      </w:r>
      <w:r>
        <w:rPr>
          <w:sz w:val="32"/>
          <w:shd w:fill="FFFF00" w:color="auto" w:val="clear"/>
        </w:rPr>
        <w:t>n</w:t>
      </w:r>
      <w:r>
        <w:rPr>
          <w:spacing w:val="-4"/>
          <w:sz w:val="32"/>
          <w:shd w:fill="FFFF00" w:color="auto" w:val="clear"/>
        </w:rPr>
        <w:t>. </w:t>
      </w:r>
      <w:r>
        <w:rPr>
          <w:rFonts w:ascii="SimSun" w:eastAsia="SimSun" w:hint="eastAsia"/>
          <w:sz w:val="32"/>
          <w:shd w:fill="FFFF00" w:color="auto" w:val="clear"/>
        </w:rPr>
        <w:t>侵占</w:t>
      </w:r>
      <w:r>
        <w:rPr>
          <w:sz w:val="32"/>
        </w:rPr>
        <w:t>privacy intrusion</w:t>
      </w:r>
      <w:r>
        <w:rPr>
          <w:spacing w:val="1"/>
          <w:sz w:val="32"/>
        </w:rPr>
        <w:t> </w:t>
      </w:r>
      <w:r>
        <w:rPr>
          <w:sz w:val="32"/>
        </w:rPr>
        <w:t>intrusion prevention</w:t>
      </w:r>
      <w:r>
        <w:rPr>
          <w:spacing w:val="1"/>
          <w:sz w:val="32"/>
        </w:rPr>
        <w:t> </w:t>
      </w:r>
      <w:r>
        <w:rPr>
          <w:sz w:val="32"/>
        </w:rPr>
        <w:t>mental intrusion</w:t>
      </w:r>
    </w:p>
    <w:p>
      <w:pPr>
        <w:pStyle w:val="BodyText"/>
        <w:spacing w:line="395" w:lineRule="exact"/>
        <w:ind w:left="460"/>
      </w:pPr>
      <w:r>
        <w:rPr>
          <w:rFonts w:ascii="SimSun" w:eastAsia="SimSun" w:hint="eastAsia"/>
          <w:w w:val="95"/>
          <w:shd w:fill="BEBEBE" w:color="auto" w:val="clear"/>
        </w:rPr>
        <w:t>考</w:t>
      </w:r>
      <w:r>
        <w:rPr>
          <w:rFonts w:ascii="SimSun" w:eastAsia="SimSun" w:hint="eastAsia"/>
          <w:spacing w:val="-43"/>
          <w:w w:val="95"/>
        </w:rPr>
        <w:t> </w:t>
      </w:r>
      <w:r>
        <w:rPr>
          <w:w w:val="95"/>
        </w:rPr>
        <w:t>with</w:t>
      </w:r>
      <w:r>
        <w:rPr>
          <w:spacing w:val="36"/>
          <w:w w:val="95"/>
        </w:rPr>
        <w:t> </w:t>
      </w:r>
      <w:r>
        <w:rPr>
          <w:w w:val="95"/>
        </w:rPr>
        <w:t>no</w:t>
      </w:r>
      <w:r>
        <w:rPr>
          <w:spacing w:val="30"/>
          <w:w w:val="95"/>
        </w:rPr>
        <w:t> </w:t>
      </w:r>
      <w:r>
        <w:rPr>
          <w:w w:val="95"/>
        </w:rPr>
        <w:t>intrusion</w:t>
      </w:r>
      <w:r>
        <w:rPr>
          <w:spacing w:val="46"/>
          <w:w w:val="95"/>
        </w:rPr>
        <w:t> </w:t>
      </w:r>
      <w:r>
        <w:rPr>
          <w:w w:val="95"/>
        </w:rPr>
        <w:t>on</w:t>
      </w:r>
      <w:r>
        <w:rPr>
          <w:spacing w:val="32"/>
          <w:w w:val="95"/>
        </w:rPr>
        <w:t> </w:t>
      </w:r>
      <w:r>
        <w:rPr>
          <w:w w:val="95"/>
        </w:rPr>
        <w:t>green</w:t>
      </w:r>
      <w:r>
        <w:rPr>
          <w:spacing w:val="42"/>
          <w:w w:val="95"/>
        </w:rPr>
        <w:t> </w:t>
      </w:r>
      <w:r>
        <w:rPr>
          <w:w w:val="95"/>
        </w:rPr>
        <w:t>belt</w:t>
      </w:r>
    </w:p>
    <w:p>
      <w:pPr>
        <w:pStyle w:val="BodyText"/>
        <w:spacing w:before="300"/>
        <w:ind w:left="460"/>
        <w:rPr>
          <w:rFonts w:ascii="SimSun" w:eastAsia="SimSun" w:hint="eastAsia"/>
        </w:rPr>
      </w:pPr>
      <w:r>
        <w:rPr>
          <w:rFonts w:ascii="SimSun" w:eastAsia="SimSun" w:hint="eastAsia"/>
        </w:rPr>
        <w:t>派生词：</w:t>
      </w:r>
    </w:p>
    <w:p>
      <w:pPr>
        <w:pStyle w:val="BodyText"/>
        <w:spacing w:before="6"/>
        <w:rPr>
          <w:rFonts w:ascii="SimSun"/>
          <w:sz w:val="23"/>
        </w:rPr>
      </w:pPr>
    </w:p>
    <w:p>
      <w:pPr>
        <w:pStyle w:val="BodyText"/>
        <w:ind w:left="460"/>
        <w:rPr>
          <w:rFonts w:ascii="SimSun" w:hAnsi="SimSun" w:eastAsia="SimSun" w:hint="eastAsia"/>
        </w:rPr>
      </w:pPr>
      <w:r>
        <w:rPr/>
        <w:t>intrude</w:t>
      </w:r>
      <w:r>
        <w:rPr>
          <w:spacing w:val="-5"/>
        </w:rPr>
        <w:t> (</w:t>
      </w:r>
      <w:r>
        <w:rPr/>
        <w:t>3</w:t>
      </w:r>
      <w:r>
        <w:rPr>
          <w:spacing w:val="-4"/>
        </w:rPr>
        <w:t>) </w:t>
      </w:r>
      <w:r>
        <w:rPr/>
        <w:t>v</w:t>
      </w:r>
      <w:r>
        <w:rPr>
          <w:spacing w:val="-6"/>
        </w:rPr>
        <w:t>. </w:t>
      </w:r>
      <w:r>
        <w:rPr>
          <w:rFonts w:ascii="SimSun" w:hAnsi="SimSun" w:eastAsia="SimSun" w:hint="eastAsia"/>
        </w:rPr>
        <w:t>侵入；</w:t>
      </w:r>
      <w:r>
        <w:rPr/>
        <w:t>v</w:t>
      </w:r>
      <w:r>
        <w:rPr>
          <w:spacing w:val="-6"/>
        </w:rPr>
        <w:t>. </w:t>
      </w:r>
      <w:r>
        <w:rPr>
          <w:rFonts w:ascii="SimSun" w:hAnsi="SimSun" w:eastAsia="SimSun" w:hint="eastAsia"/>
        </w:rPr>
        <w:t>把</w:t>
      </w:r>
      <w:r>
        <w:rPr/>
        <w:t>…</w:t>
      </w:r>
      <w:r>
        <w:rPr>
          <w:rFonts w:ascii="SimSun" w:hAnsi="SimSun" w:eastAsia="SimSun" w:hint="eastAsia"/>
        </w:rPr>
        <w:t>强加于</w:t>
      </w:r>
    </w:p>
    <w:p>
      <w:pPr>
        <w:pStyle w:val="BodyText"/>
        <w:rPr>
          <w:rFonts w:ascii="SimSun"/>
          <w:sz w:val="36"/>
        </w:rPr>
      </w:pPr>
    </w:p>
    <w:p>
      <w:pPr>
        <w:pStyle w:val="BodyText"/>
        <w:spacing w:before="2"/>
        <w:rPr>
          <w:rFonts w:ascii="SimSun"/>
          <w:sz w:val="35"/>
        </w:rPr>
      </w:pPr>
    </w:p>
    <w:p>
      <w:pPr>
        <w:pStyle w:val="ListParagraph"/>
        <w:numPr>
          <w:ilvl w:val="0"/>
          <w:numId w:val="125"/>
        </w:numPr>
        <w:tabs>
          <w:tab w:pos="880" w:val="left" w:leader="none"/>
        </w:tabs>
        <w:spacing w:line="422" w:lineRule="auto" w:before="0" w:after="0"/>
        <w:ind w:left="460" w:right="7108" w:firstLine="0"/>
        <w:jc w:val="left"/>
        <w:rPr>
          <w:sz w:val="32"/>
        </w:rPr>
      </w:pPr>
      <w:r>
        <w:rPr>
          <w:sz w:val="32"/>
          <w:shd w:fill="FFFF00" w:color="auto" w:val="clear"/>
        </w:rPr>
        <w:t>catholic</w:t>
      </w:r>
      <w:r>
        <w:rPr>
          <w:spacing w:val="-3"/>
          <w:sz w:val="32"/>
          <w:shd w:fill="FFFF00" w:color="auto" w:val="clear"/>
        </w:rPr>
        <w:t> (</w:t>
      </w:r>
      <w:r>
        <w:rPr>
          <w:sz w:val="32"/>
          <w:shd w:fill="FFFF00" w:color="auto" w:val="clear"/>
        </w:rPr>
        <w:t>1</w:t>
      </w:r>
      <w:r>
        <w:rPr>
          <w:spacing w:val="-3"/>
          <w:sz w:val="32"/>
          <w:shd w:fill="FFFF00" w:color="auto" w:val="clear"/>
        </w:rPr>
        <w:t>) </w:t>
      </w:r>
      <w:r>
        <w:rPr>
          <w:sz w:val="32"/>
          <w:shd w:fill="FFFF00" w:color="auto" w:val="clear"/>
        </w:rPr>
        <w:t>adj</w:t>
      </w:r>
      <w:r>
        <w:rPr>
          <w:spacing w:val="-4"/>
          <w:sz w:val="32"/>
          <w:shd w:fill="FFFF00" w:color="auto" w:val="clear"/>
        </w:rPr>
        <w:t>. </w:t>
      </w:r>
      <w:r>
        <w:rPr>
          <w:rFonts w:ascii="SimSun" w:eastAsia="SimSun" w:hint="eastAsia"/>
          <w:sz w:val="32"/>
          <w:shd w:fill="FFFF00" w:color="auto" w:val="clear"/>
        </w:rPr>
        <w:t>天主教的</w:t>
      </w:r>
      <w:r>
        <w:rPr>
          <w:sz w:val="32"/>
        </w:rPr>
        <w:t>catholic</w:t>
      </w:r>
      <w:r>
        <w:rPr>
          <w:spacing w:val="-2"/>
          <w:sz w:val="32"/>
        </w:rPr>
        <w:t> </w:t>
      </w:r>
      <w:r>
        <w:rPr>
          <w:sz w:val="32"/>
        </w:rPr>
        <w:t>education</w:t>
      </w:r>
    </w:p>
    <w:p>
      <w:pPr>
        <w:pStyle w:val="BodyText"/>
        <w:spacing w:line="363" w:lineRule="exact"/>
        <w:ind w:left="460"/>
      </w:pPr>
      <w:r>
        <w:rPr>
          <w:rFonts w:ascii="SimSun" w:eastAsia="SimSun" w:hint="eastAsia"/>
          <w:w w:val="95"/>
          <w:shd w:fill="BEBEBE" w:color="auto" w:val="clear"/>
        </w:rPr>
        <w:t>考</w:t>
      </w:r>
      <w:r>
        <w:rPr>
          <w:rFonts w:ascii="SimSun" w:eastAsia="SimSun" w:hint="eastAsia"/>
          <w:spacing w:val="-41"/>
          <w:w w:val="95"/>
        </w:rPr>
        <w:t> </w:t>
      </w:r>
      <w:r>
        <w:rPr>
          <w:w w:val="95"/>
        </w:rPr>
        <w:t>the</w:t>
      </w:r>
      <w:r>
        <w:rPr>
          <w:spacing w:val="32"/>
          <w:w w:val="95"/>
        </w:rPr>
        <w:t> </w:t>
      </w:r>
      <w:r>
        <w:rPr>
          <w:w w:val="95"/>
        </w:rPr>
        <w:t>Catholic</w:t>
      </w:r>
      <w:r>
        <w:rPr>
          <w:spacing w:val="35"/>
          <w:w w:val="95"/>
        </w:rPr>
        <w:t> </w:t>
      </w:r>
      <w:r>
        <w:rPr>
          <w:w w:val="95"/>
        </w:rPr>
        <w:t>Church</w:t>
      </w:r>
    </w:p>
    <w:p>
      <w:pPr>
        <w:pStyle w:val="BodyText"/>
        <w:spacing w:before="301"/>
        <w:ind w:left="460"/>
        <w:rPr>
          <w:rFonts w:ascii="SimSun" w:eastAsia="SimSun" w:hint="eastAsia"/>
        </w:rPr>
      </w:pPr>
      <w:r>
        <w:rPr>
          <w:rFonts w:ascii="SimSun" w:eastAsia="SimSun" w:hint="eastAsia"/>
        </w:rPr>
        <w:t>派生词：</w:t>
      </w:r>
    </w:p>
    <w:p>
      <w:pPr>
        <w:pStyle w:val="BodyText"/>
        <w:spacing w:before="5"/>
        <w:rPr>
          <w:rFonts w:ascii="SimSun"/>
          <w:sz w:val="23"/>
        </w:rPr>
      </w:pPr>
    </w:p>
    <w:p>
      <w:pPr>
        <w:pStyle w:val="BodyText"/>
        <w:spacing w:before="1"/>
        <w:ind w:left="460"/>
        <w:rPr>
          <w:rFonts w:ascii="SimSun" w:eastAsia="SimSun" w:hint="eastAsia"/>
        </w:rPr>
      </w:pPr>
      <w:r>
        <w:rPr/>
        <w:t>Catholicism</w:t>
      </w:r>
      <w:r>
        <w:rPr>
          <w:spacing w:val="-2"/>
        </w:rPr>
        <w:t> (</w:t>
      </w:r>
      <w:r>
        <w:rPr/>
        <w:t>2</w:t>
      </w:r>
      <w:r>
        <w:rPr>
          <w:spacing w:val="-2"/>
        </w:rPr>
        <w:t>) </w:t>
      </w:r>
      <w:r>
        <w:rPr/>
        <w:t>n. </w:t>
      </w:r>
      <w:r>
        <w:rPr>
          <w:rFonts w:ascii="SimSun" w:eastAsia="SimSun" w:hint="eastAsia"/>
        </w:rPr>
        <w:t>天主教</w:t>
      </w:r>
    </w:p>
    <w:p>
      <w:pPr>
        <w:spacing w:after="0"/>
        <w:rPr>
          <w:rFonts w:ascii="SimSun" w:eastAsia="SimSun" w:hint="eastAsia"/>
        </w:rPr>
        <w:sectPr>
          <w:pgSz w:w="11910" w:h="16840"/>
          <w:pgMar w:header="0" w:footer="467" w:top="640" w:bottom="700" w:left="260" w:right="280"/>
        </w:sectPr>
      </w:pPr>
    </w:p>
    <w:p>
      <w:pPr>
        <w:pStyle w:val="Heading2"/>
        <w:spacing w:line="480" w:lineRule="auto" w:before="100"/>
        <w:ind w:left="459" w:right="426"/>
      </w:pPr>
      <w:r>
        <w:rPr>
          <w:color w:val="23292E"/>
        </w:rPr>
        <w:t>During the </w:t>
      </w:r>
      <w:r>
        <w:rPr>
          <w:color w:val="FF0000"/>
        </w:rPr>
        <w:t>Renaissance</w:t>
      </w:r>
      <w:r>
        <w:rPr>
          <w:color w:val="23292E"/>
        </w:rPr>
        <w:t>, the </w:t>
      </w:r>
      <w:r>
        <w:rPr>
          <w:color w:val="FF0000"/>
        </w:rPr>
        <w:t>republican </w:t>
      </w:r>
      <w:r>
        <w:rPr>
          <w:color w:val="23292E"/>
        </w:rPr>
        <w:t>idea of government</w:t>
      </w:r>
      <w:r>
        <w:rPr>
          <w:color w:val="23292E"/>
          <w:spacing w:val="1"/>
        </w:rPr>
        <w:t> </w:t>
      </w:r>
      <w:r>
        <w:rPr>
          <w:color w:val="FF0000"/>
        </w:rPr>
        <w:t>presided </w:t>
      </w:r>
      <w:r>
        <w:rPr>
          <w:color w:val="23292E"/>
        </w:rPr>
        <w:t>over an </w:t>
      </w:r>
      <w:r>
        <w:rPr>
          <w:color w:val="FF0000"/>
        </w:rPr>
        <w:t>instant </w:t>
      </w:r>
      <w:r>
        <w:rPr>
          <w:color w:val="23292E"/>
        </w:rPr>
        <w:t>cultural </w:t>
      </w:r>
      <w:r>
        <w:rPr/>
        <w:t>resurgence</w:t>
      </w:r>
      <w:r>
        <w:rPr>
          <w:color w:val="23292E"/>
        </w:rPr>
        <w:t>, in which </w:t>
      </w:r>
      <w:r>
        <w:rPr>
          <w:color w:val="FF0000"/>
        </w:rPr>
        <w:t>geniuses</w:t>
      </w:r>
      <w:r>
        <w:rPr>
          <w:color w:val="23292E"/>
        </w:rPr>
        <w:t>,</w:t>
      </w:r>
      <w:r>
        <w:rPr>
          <w:color w:val="23292E"/>
          <w:spacing w:val="1"/>
        </w:rPr>
        <w:t> </w:t>
      </w:r>
      <w:r>
        <w:rPr>
          <w:color w:val="23292E"/>
        </w:rPr>
        <w:t>with their </w:t>
      </w:r>
      <w:r>
        <w:rPr>
          <w:color w:val="FF0000"/>
        </w:rPr>
        <w:t>alive </w:t>
      </w:r>
      <w:r>
        <w:rPr>
          <w:color w:val="23292E"/>
        </w:rPr>
        <w:t>works </w:t>
      </w:r>
      <w:r>
        <w:rPr>
          <w:color w:val="FF0000"/>
        </w:rPr>
        <w:t>piling </w:t>
      </w:r>
      <w:r>
        <w:rPr>
          <w:color w:val="23292E"/>
        </w:rPr>
        <w:t>up in </w:t>
      </w:r>
      <w:r>
        <w:rPr>
          <w:color w:val="FF0000"/>
        </w:rPr>
        <w:t>post </w:t>
      </w:r>
      <w:r>
        <w:rPr>
          <w:color w:val="23292E"/>
        </w:rPr>
        <w:t>after another, </w:t>
      </w:r>
      <w:r>
        <w:rPr>
          <w:color w:val="FF0000"/>
        </w:rPr>
        <w:t>occupying</w:t>
      </w:r>
      <w:r>
        <w:rPr>
          <w:color w:val="FF0000"/>
          <w:spacing w:val="1"/>
        </w:rPr>
        <w:t> </w:t>
      </w:r>
      <w:r>
        <w:rPr>
          <w:color w:val="23292E"/>
        </w:rPr>
        <w:t>the </w:t>
      </w:r>
      <w:r>
        <w:rPr>
          <w:color w:val="FF0000"/>
        </w:rPr>
        <w:t>horizon </w:t>
      </w:r>
      <w:r>
        <w:rPr>
          <w:color w:val="23292E"/>
        </w:rPr>
        <w:t>and </w:t>
      </w:r>
      <w:r>
        <w:rPr>
          <w:color w:val="FF0000"/>
        </w:rPr>
        <w:t>glaring </w:t>
      </w:r>
      <w:r>
        <w:rPr>
          <w:color w:val="23292E"/>
        </w:rPr>
        <w:t>at the </w:t>
      </w:r>
      <w:r>
        <w:rPr>
          <w:color w:val="FF0000"/>
        </w:rPr>
        <w:t>invalidating </w:t>
      </w:r>
      <w:r>
        <w:rPr>
          <w:color w:val="23292E"/>
        </w:rPr>
        <w:t>conservative force,</w:t>
      </w:r>
      <w:r>
        <w:rPr>
          <w:color w:val="23292E"/>
          <w:spacing w:val="1"/>
        </w:rPr>
        <w:t> </w:t>
      </w:r>
      <w:r>
        <w:rPr>
          <w:color w:val="23292E"/>
        </w:rPr>
        <w:t>flourished and channelled their immediate response to the world</w:t>
      </w:r>
      <w:r>
        <w:rPr>
          <w:color w:val="23292E"/>
          <w:spacing w:val="1"/>
        </w:rPr>
        <w:t> </w:t>
      </w:r>
      <w:r>
        <w:rPr>
          <w:color w:val="23292E"/>
        </w:rPr>
        <w:t>through their </w:t>
      </w:r>
      <w:r>
        <w:rPr>
          <w:color w:val="FF0000"/>
        </w:rPr>
        <w:t>subconsciousness</w:t>
      </w:r>
      <w:r>
        <w:rPr>
          <w:color w:val="23292E"/>
        </w:rPr>
        <w:t>, despite the </w:t>
      </w:r>
      <w:r>
        <w:rPr>
          <w:color w:val="FF0000"/>
        </w:rPr>
        <w:t>cruel </w:t>
      </w:r>
      <w:r>
        <w:rPr>
          <w:color w:val="23292E"/>
        </w:rPr>
        <w:t>and </w:t>
      </w:r>
      <w:r>
        <w:rPr>
          <w:color w:val="FF0000"/>
        </w:rPr>
        <w:t>interruptive</w:t>
      </w:r>
      <w:r>
        <w:rPr>
          <w:color w:val="FF0000"/>
          <w:spacing w:val="-97"/>
        </w:rPr>
        <w:t> </w:t>
      </w:r>
      <w:r>
        <w:rPr>
          <w:color w:val="23292E"/>
        </w:rPr>
        <w:t>living</w:t>
      </w:r>
      <w:r>
        <w:rPr>
          <w:color w:val="23292E"/>
          <w:spacing w:val="-5"/>
        </w:rPr>
        <w:t> </w:t>
      </w:r>
      <w:r>
        <w:rPr>
          <w:color w:val="FF0000"/>
        </w:rPr>
        <w:t>quarters</w:t>
      </w:r>
      <w:r>
        <w:rPr>
          <w:color w:val="FF0000"/>
          <w:spacing w:val="-1"/>
        </w:rPr>
        <w:t> </w:t>
      </w:r>
      <w:r>
        <w:rPr>
          <w:color w:val="23292E"/>
        </w:rPr>
        <w:t>with</w:t>
      </w:r>
      <w:r>
        <w:rPr>
          <w:color w:val="23292E"/>
          <w:spacing w:val="-3"/>
        </w:rPr>
        <w:t> </w:t>
      </w:r>
      <w:r>
        <w:rPr>
          <w:color w:val="23292E"/>
        </w:rPr>
        <w:t>constant</w:t>
      </w:r>
      <w:r>
        <w:rPr>
          <w:color w:val="23292E"/>
          <w:spacing w:val="-2"/>
        </w:rPr>
        <w:t> </w:t>
      </w:r>
      <w:r>
        <w:rPr>
          <w:color w:val="FF0000"/>
        </w:rPr>
        <w:t>intrusions</w:t>
      </w:r>
      <w:r>
        <w:rPr>
          <w:color w:val="FF0000"/>
          <w:spacing w:val="-4"/>
        </w:rPr>
        <w:t> </w:t>
      </w:r>
      <w:r>
        <w:rPr>
          <w:color w:val="23292E"/>
        </w:rPr>
        <w:t>by</w:t>
      </w:r>
      <w:r>
        <w:rPr>
          <w:color w:val="23292E"/>
          <w:spacing w:val="-5"/>
        </w:rPr>
        <w:t> </w:t>
      </w:r>
      <w:r>
        <w:rPr>
          <w:color w:val="23292E"/>
        </w:rPr>
        <w:t>the</w:t>
      </w:r>
      <w:r>
        <w:rPr>
          <w:color w:val="23292E"/>
          <w:spacing w:val="-1"/>
        </w:rPr>
        <w:t> </w:t>
      </w:r>
      <w:r>
        <w:rPr>
          <w:color w:val="FF0000"/>
        </w:rPr>
        <w:t>Catholic</w:t>
      </w:r>
      <w:r>
        <w:rPr>
          <w:color w:val="FF0000"/>
          <w:spacing w:val="-2"/>
        </w:rPr>
        <w:t> </w:t>
      </w:r>
      <w:r>
        <w:rPr>
          <w:color w:val="23292E"/>
        </w:rPr>
        <w:t>church.</w:t>
      </w:r>
    </w:p>
    <w:p>
      <w:pPr>
        <w:pStyle w:val="BodyText"/>
        <w:spacing w:before="8"/>
        <w:rPr>
          <w:sz w:val="57"/>
        </w:rPr>
      </w:pPr>
    </w:p>
    <w:p>
      <w:pPr>
        <w:pStyle w:val="BodyText"/>
        <w:spacing w:line="379" w:lineRule="auto"/>
        <w:ind w:left="459" w:right="120"/>
        <w:rPr>
          <w:rFonts w:ascii="SimSun" w:eastAsia="SimSun" w:hint="eastAsia"/>
        </w:rPr>
      </w:pPr>
      <w:r>
        <w:rPr>
          <w:rFonts w:ascii="SimSun" w:eastAsia="SimSun" w:hint="eastAsia"/>
          <w:color w:val="23292E"/>
          <w:spacing w:val="-10"/>
          <w:w w:val="95"/>
        </w:rPr>
        <w:t>在文艺复兴时期，共和主义政府的理念主导了一次迅速兴起的文化复兴运动，</w:t>
      </w:r>
      <w:r>
        <w:rPr>
          <w:rFonts w:ascii="SimSun" w:eastAsia="SimSun" w:hint="eastAsia"/>
          <w:color w:val="23292E"/>
          <w:spacing w:val="78"/>
          <w:w w:val="95"/>
        </w:rPr>
        <w:t> </w:t>
      </w:r>
      <w:r>
        <w:rPr>
          <w:rFonts w:ascii="SimSun" w:eastAsia="SimSun" w:hint="eastAsia"/>
          <w:color w:val="23292E"/>
        </w:rPr>
        <w:t>在这场运动中人才辈</w:t>
      </w:r>
      <w:r>
        <w:rPr>
          <w:rFonts w:ascii="SimSun" w:eastAsia="SimSun" w:hint="eastAsia"/>
          <w:color w:val="23292E"/>
          <w:spacing w:val="-64"/>
        </w:rPr>
        <w:t>🎧</w:t>
      </w:r>
      <w:r>
        <w:rPr>
          <w:rFonts w:ascii="SimSun" w:eastAsia="SimSun" w:hint="eastAsia"/>
          <w:color w:val="23292E"/>
          <w:spacing w:val="-15"/>
        </w:rPr>
        <w:t>，发展壮大，他们激情四射的作品如雨后春笋般涌现，</w:t>
      </w:r>
      <w:r>
        <w:rPr>
          <w:rFonts w:ascii="SimSun" w:eastAsia="SimSun" w:hint="eastAsia"/>
          <w:color w:val="23292E"/>
          <w:spacing w:val="1"/>
        </w:rPr>
        <w:t> </w:t>
      </w:r>
      <w:r>
        <w:rPr>
          <w:rFonts w:ascii="SimSun" w:eastAsia="SimSun" w:hint="eastAsia"/>
          <w:color w:val="23292E"/>
        </w:rPr>
        <w:t>人才四处可见，他们怒视着那些不认同他们的的保守势力。尽管生活环境恶劣，不断受到天主教会的干扰，这些天才们仍然通过潜意识对世界作🎧了直接的回应。</w:t>
      </w:r>
    </w:p>
    <w:p>
      <w:pPr>
        <w:spacing w:after="0" w:line="379" w:lineRule="auto"/>
        <w:rPr>
          <w:rFonts w:ascii="SimSun" w:eastAsia="SimSun" w:hint="eastAsia"/>
        </w:rPr>
        <w:sectPr>
          <w:pgSz w:w="11910" w:h="16840"/>
          <w:pgMar w:header="0" w:footer="467" w:top="1580" w:bottom="700" w:left="260" w:right="280"/>
        </w:sectPr>
      </w:pPr>
    </w:p>
    <w:p>
      <w:pPr>
        <w:spacing w:before="65"/>
        <w:ind w:left="444" w:right="416" w:firstLine="0"/>
        <w:jc w:val="center"/>
        <w:rPr>
          <w:b/>
          <w:sz w:val="32"/>
        </w:rPr>
      </w:pPr>
      <w:bookmarkStart w:name="095" w:id="108"/>
      <w:bookmarkEnd w:id="108"/>
      <w:r>
        <w:rPr/>
      </w:r>
      <w:r>
        <w:rPr>
          <w:b/>
          <w:color w:val="2D2D2D"/>
          <w:sz w:val="32"/>
        </w:rPr>
        <w:t>095</w:t>
      </w:r>
    </w:p>
    <w:p>
      <w:pPr>
        <w:pStyle w:val="Heading2"/>
        <w:spacing w:before="128"/>
      </w:pPr>
      <w:r>
        <w:rPr>
          <w:color w:val="23292E"/>
        </w:rPr>
        <w:t>Vitamins</w:t>
      </w:r>
      <w:r>
        <w:rPr>
          <w:color w:val="23292E"/>
          <w:spacing w:val="-8"/>
        </w:rPr>
        <w:t> </w:t>
      </w:r>
      <w:r>
        <w:rPr>
          <w:color w:val="23292E"/>
        </w:rPr>
        <w:t>could</w:t>
      </w:r>
      <w:r>
        <w:rPr>
          <w:color w:val="23292E"/>
          <w:spacing w:val="-4"/>
        </w:rPr>
        <w:t> </w:t>
      </w:r>
      <w:r>
        <w:rPr>
          <w:color w:val="23292E"/>
        </w:rPr>
        <w:t>accelerate</w:t>
      </w:r>
      <w:r>
        <w:rPr>
          <w:color w:val="23292E"/>
          <w:spacing w:val="-9"/>
        </w:rPr>
        <w:t> </w:t>
      </w:r>
      <w:r>
        <w:rPr>
          <w:color w:val="23292E"/>
        </w:rPr>
        <w:t>the</w:t>
      </w:r>
      <w:r>
        <w:rPr>
          <w:color w:val="23292E"/>
          <w:spacing w:val="-7"/>
        </w:rPr>
        <w:t> </w:t>
      </w:r>
      <w:r>
        <w:rPr>
          <w:color w:val="23292E"/>
        </w:rPr>
        <w:t>absorption</w:t>
      </w:r>
      <w:r>
        <w:rPr>
          <w:color w:val="23292E"/>
          <w:spacing w:val="-8"/>
        </w:rPr>
        <w:t> </w:t>
      </w:r>
      <w:r>
        <w:rPr>
          <w:color w:val="23292E"/>
        </w:rPr>
        <w:t>of</w:t>
      </w:r>
      <w:r>
        <w:rPr>
          <w:color w:val="23292E"/>
          <w:spacing w:val="-7"/>
        </w:rPr>
        <w:t> </w:t>
      </w:r>
      <w:r>
        <w:rPr>
          <w:color w:val="23292E"/>
        </w:rPr>
        <w:t>sth.</w:t>
      </w:r>
    </w:p>
    <w:p>
      <w:pPr>
        <w:pStyle w:val="BodyText"/>
        <w:rPr>
          <w:sz w:val="44"/>
        </w:rPr>
      </w:pPr>
    </w:p>
    <w:p>
      <w:pPr>
        <w:pStyle w:val="BodyText"/>
        <w:spacing w:before="4"/>
        <w:rPr>
          <w:sz w:val="54"/>
        </w:rPr>
      </w:pPr>
    </w:p>
    <w:p>
      <w:pPr>
        <w:spacing w:line="384" w:lineRule="auto" w:before="1"/>
        <w:ind w:left="460" w:right="341" w:firstLine="0"/>
        <w:jc w:val="left"/>
        <w:rPr>
          <w:sz w:val="40"/>
        </w:rPr>
      </w:pPr>
      <w:r>
        <w:rPr>
          <w:color w:val="23292E"/>
          <w:sz w:val="40"/>
        </w:rPr>
        <w:t>Vitamins</w:t>
      </w:r>
      <w:r>
        <w:rPr>
          <w:color w:val="23292E"/>
          <w:spacing w:val="-8"/>
          <w:sz w:val="40"/>
        </w:rPr>
        <w:t> </w:t>
      </w:r>
      <w:r>
        <w:rPr>
          <w:color w:val="FF0000"/>
          <w:sz w:val="40"/>
        </w:rPr>
        <w:t>which</w:t>
      </w:r>
      <w:r>
        <w:rPr>
          <w:color w:val="FF0000"/>
          <w:spacing w:val="-5"/>
          <w:sz w:val="40"/>
        </w:rPr>
        <w:t> </w:t>
      </w:r>
      <w:r>
        <w:rPr>
          <w:color w:val="FF0000"/>
          <w:sz w:val="40"/>
        </w:rPr>
        <w:t>can</w:t>
      </w:r>
      <w:r>
        <w:rPr>
          <w:color w:val="FF0000"/>
          <w:spacing w:val="-6"/>
          <w:sz w:val="40"/>
        </w:rPr>
        <w:t> </w:t>
      </w:r>
      <w:r>
        <w:rPr>
          <w:color w:val="FF0000"/>
          <w:sz w:val="40"/>
        </w:rPr>
        <w:t>react</w:t>
      </w:r>
      <w:r>
        <w:rPr>
          <w:color w:val="FF0000"/>
          <w:spacing w:val="-9"/>
          <w:sz w:val="40"/>
        </w:rPr>
        <w:t> </w:t>
      </w:r>
      <w:r>
        <w:rPr>
          <w:color w:val="FF0000"/>
          <w:sz w:val="40"/>
        </w:rPr>
        <w:t>to</w:t>
      </w:r>
      <w:r>
        <w:rPr>
          <w:color w:val="FF0000"/>
          <w:spacing w:val="-7"/>
          <w:sz w:val="40"/>
        </w:rPr>
        <w:t> </w:t>
      </w:r>
      <w:r>
        <w:rPr>
          <w:color w:val="FF0000"/>
          <w:sz w:val="40"/>
        </w:rPr>
        <w:t>stimuli</w:t>
      </w:r>
      <w:r>
        <w:rPr>
          <w:color w:val="FF0000"/>
          <w:spacing w:val="-3"/>
          <w:sz w:val="40"/>
        </w:rPr>
        <w:t> </w:t>
      </w:r>
      <w:r>
        <w:rPr>
          <w:color w:val="FF0000"/>
          <w:sz w:val="40"/>
        </w:rPr>
        <w:t>and</w:t>
      </w:r>
      <w:r>
        <w:rPr>
          <w:color w:val="FF0000"/>
          <w:spacing w:val="-9"/>
          <w:sz w:val="40"/>
        </w:rPr>
        <w:t> </w:t>
      </w:r>
      <w:r>
        <w:rPr>
          <w:color w:val="FF0000"/>
          <w:sz w:val="40"/>
        </w:rPr>
        <w:t>facilitate</w:t>
      </w:r>
      <w:r>
        <w:rPr>
          <w:color w:val="FF0000"/>
          <w:spacing w:val="-4"/>
          <w:sz w:val="40"/>
        </w:rPr>
        <w:t> </w:t>
      </w:r>
      <w:r>
        <w:rPr>
          <w:color w:val="FF0000"/>
          <w:sz w:val="40"/>
        </w:rPr>
        <w:t>recognition</w:t>
      </w:r>
      <w:r>
        <w:rPr>
          <w:color w:val="FF0000"/>
          <w:spacing w:val="-8"/>
          <w:sz w:val="40"/>
        </w:rPr>
        <w:t> </w:t>
      </w:r>
      <w:r>
        <w:rPr>
          <w:color w:val="FF0000"/>
          <w:sz w:val="40"/>
        </w:rPr>
        <w:t>and</w:t>
      </w:r>
      <w:r>
        <w:rPr>
          <w:color w:val="FF0000"/>
          <w:spacing w:val="-97"/>
          <w:sz w:val="40"/>
        </w:rPr>
        <w:t> </w:t>
      </w:r>
      <w:r>
        <w:rPr>
          <w:color w:val="FF0000"/>
          <w:sz w:val="40"/>
        </w:rPr>
        <w:t>subsequent alterations</w:t>
      </w:r>
      <w:r>
        <w:rPr>
          <w:color w:val="23292E"/>
          <w:sz w:val="40"/>
        </w:rPr>
        <w:t>, could accelerate the absorption </w:t>
      </w:r>
      <w:r>
        <w:rPr>
          <w:color w:val="FF0000"/>
          <w:sz w:val="40"/>
        </w:rPr>
        <w:t>of</w:t>
      </w:r>
      <w:r>
        <w:rPr>
          <w:color w:val="FF0000"/>
          <w:spacing w:val="1"/>
          <w:sz w:val="40"/>
        </w:rPr>
        <w:t> </w:t>
      </w:r>
      <w:r>
        <w:rPr>
          <w:color w:val="FF0000"/>
          <w:sz w:val="40"/>
        </w:rPr>
        <w:t>hormones</w:t>
      </w:r>
      <w:r>
        <w:rPr>
          <w:color w:val="FF0000"/>
          <w:spacing w:val="-3"/>
          <w:sz w:val="40"/>
        </w:rPr>
        <w:t> </w:t>
      </w:r>
      <w:r>
        <w:rPr>
          <w:color w:val="FF0000"/>
          <w:sz w:val="40"/>
        </w:rPr>
        <w:t>and</w:t>
      </w:r>
      <w:r>
        <w:rPr>
          <w:color w:val="FF0000"/>
          <w:spacing w:val="-3"/>
          <w:sz w:val="40"/>
        </w:rPr>
        <w:t> </w:t>
      </w:r>
      <w:r>
        <w:rPr>
          <w:color w:val="FF0000"/>
          <w:sz w:val="40"/>
        </w:rPr>
        <w:t>other</w:t>
      </w:r>
      <w:r>
        <w:rPr>
          <w:color w:val="FF0000"/>
          <w:spacing w:val="-2"/>
          <w:sz w:val="40"/>
        </w:rPr>
        <w:t> </w:t>
      </w:r>
      <w:r>
        <w:rPr>
          <w:color w:val="FF0000"/>
          <w:sz w:val="40"/>
        </w:rPr>
        <w:t>chemicals</w:t>
      </w:r>
      <w:r>
        <w:rPr>
          <w:color w:val="23292E"/>
          <w:sz w:val="40"/>
        </w:rPr>
        <w:t>.</w:t>
      </w:r>
    </w:p>
    <w:p>
      <w:pPr>
        <w:pStyle w:val="BodyText"/>
        <w:rPr>
          <w:sz w:val="44"/>
        </w:rPr>
      </w:pPr>
    </w:p>
    <w:p>
      <w:pPr>
        <w:pStyle w:val="Heading2"/>
        <w:spacing w:line="384" w:lineRule="auto" w:before="351"/>
        <w:ind w:right="341"/>
      </w:pPr>
      <w:r>
        <w:rPr>
          <w:color w:val="23292E"/>
        </w:rPr>
        <w:t>Vitamins</w:t>
      </w:r>
      <w:r>
        <w:rPr>
          <w:color w:val="23292E"/>
          <w:spacing w:val="-8"/>
        </w:rPr>
        <w:t> </w:t>
      </w:r>
      <w:r>
        <w:rPr>
          <w:color w:val="23292E"/>
        </w:rPr>
        <w:t>which</w:t>
      </w:r>
      <w:r>
        <w:rPr>
          <w:color w:val="23292E"/>
          <w:spacing w:val="-5"/>
        </w:rPr>
        <w:t> </w:t>
      </w:r>
      <w:r>
        <w:rPr>
          <w:color w:val="23292E"/>
        </w:rPr>
        <w:t>can</w:t>
      </w:r>
      <w:r>
        <w:rPr>
          <w:color w:val="23292E"/>
          <w:spacing w:val="-6"/>
        </w:rPr>
        <w:t> </w:t>
      </w:r>
      <w:r>
        <w:rPr>
          <w:color w:val="23292E"/>
        </w:rPr>
        <w:t>react</w:t>
      </w:r>
      <w:r>
        <w:rPr>
          <w:color w:val="23292E"/>
          <w:spacing w:val="-9"/>
        </w:rPr>
        <w:t> </w:t>
      </w:r>
      <w:r>
        <w:rPr>
          <w:color w:val="23292E"/>
        </w:rPr>
        <w:t>to</w:t>
      </w:r>
      <w:r>
        <w:rPr>
          <w:color w:val="23292E"/>
          <w:spacing w:val="-7"/>
        </w:rPr>
        <w:t> </w:t>
      </w:r>
      <w:r>
        <w:rPr>
          <w:color w:val="23292E"/>
        </w:rPr>
        <w:t>stimuli</w:t>
      </w:r>
      <w:r>
        <w:rPr>
          <w:color w:val="23292E"/>
          <w:spacing w:val="-3"/>
        </w:rPr>
        <w:t> </w:t>
      </w:r>
      <w:r>
        <w:rPr>
          <w:color w:val="23292E"/>
        </w:rPr>
        <w:t>and</w:t>
      </w:r>
      <w:r>
        <w:rPr>
          <w:color w:val="23292E"/>
          <w:spacing w:val="-9"/>
        </w:rPr>
        <w:t> </w:t>
      </w:r>
      <w:r>
        <w:rPr>
          <w:color w:val="23292E"/>
        </w:rPr>
        <w:t>facilitate</w:t>
      </w:r>
      <w:r>
        <w:rPr>
          <w:color w:val="23292E"/>
          <w:spacing w:val="-4"/>
        </w:rPr>
        <w:t> </w:t>
      </w:r>
      <w:r>
        <w:rPr>
          <w:color w:val="23292E"/>
        </w:rPr>
        <w:t>recognition</w:t>
      </w:r>
      <w:r>
        <w:rPr>
          <w:color w:val="23292E"/>
          <w:spacing w:val="-8"/>
        </w:rPr>
        <w:t> </w:t>
      </w:r>
      <w:r>
        <w:rPr>
          <w:color w:val="23292E"/>
        </w:rPr>
        <w:t>and</w:t>
      </w:r>
      <w:r>
        <w:rPr>
          <w:color w:val="23292E"/>
          <w:spacing w:val="-97"/>
        </w:rPr>
        <w:t> </w:t>
      </w:r>
      <w:r>
        <w:rPr>
          <w:color w:val="23292E"/>
        </w:rPr>
        <w:t>subsequent alterations, could accelerate the absorption of</w:t>
      </w:r>
      <w:r>
        <w:rPr>
          <w:color w:val="23292E"/>
          <w:spacing w:val="1"/>
        </w:rPr>
        <w:t> </w:t>
      </w:r>
      <w:r>
        <w:rPr>
          <w:color w:val="23292E"/>
        </w:rPr>
        <w:t>hormones and other chemicals </w:t>
      </w:r>
      <w:r>
        <w:rPr>
          <w:color w:val="FF0000"/>
        </w:rPr>
        <w:t>which subsequently help to</w:t>
      </w:r>
      <w:r>
        <w:rPr>
          <w:color w:val="FF0000"/>
          <w:spacing w:val="1"/>
        </w:rPr>
        <w:t> </w:t>
      </w:r>
      <w:r>
        <w:rPr>
          <w:color w:val="FF0000"/>
        </w:rPr>
        <w:t>dissolve</w:t>
      </w:r>
      <w:r>
        <w:rPr>
          <w:color w:val="FF0000"/>
          <w:spacing w:val="-3"/>
        </w:rPr>
        <w:t> </w:t>
      </w:r>
      <w:r>
        <w:rPr>
          <w:color w:val="FF0000"/>
        </w:rPr>
        <w:t>and</w:t>
      </w:r>
      <w:r>
        <w:rPr>
          <w:color w:val="FF0000"/>
          <w:spacing w:val="-4"/>
        </w:rPr>
        <w:t> </w:t>
      </w:r>
      <w:r>
        <w:rPr>
          <w:color w:val="FF0000"/>
        </w:rPr>
        <w:t>convert</w:t>
      </w:r>
      <w:r>
        <w:rPr>
          <w:color w:val="FF0000"/>
          <w:spacing w:val="-2"/>
        </w:rPr>
        <w:t> </w:t>
      </w:r>
      <w:r>
        <w:rPr>
          <w:color w:val="FF0000"/>
        </w:rPr>
        <w:t>nutrients</w:t>
      </w:r>
      <w:r>
        <w:rPr>
          <w:color w:val="FF0000"/>
          <w:spacing w:val="-3"/>
        </w:rPr>
        <w:t> </w:t>
      </w:r>
      <w:r>
        <w:rPr>
          <w:color w:val="FF0000"/>
        </w:rPr>
        <w:t>into</w:t>
      </w:r>
      <w:r>
        <w:rPr>
          <w:color w:val="FF0000"/>
          <w:spacing w:val="-1"/>
        </w:rPr>
        <w:t> </w:t>
      </w:r>
      <w:r>
        <w:rPr>
          <w:color w:val="FF0000"/>
        </w:rPr>
        <w:t>usable</w:t>
      </w:r>
      <w:r>
        <w:rPr>
          <w:color w:val="FF0000"/>
          <w:spacing w:val="-1"/>
        </w:rPr>
        <w:t> </w:t>
      </w:r>
      <w:r>
        <w:rPr>
          <w:color w:val="FF0000"/>
        </w:rPr>
        <w:t>segments</w:t>
      </w:r>
      <w:r>
        <w:rPr>
          <w:color w:val="23292E"/>
        </w:rPr>
        <w:t>.</w:t>
      </w:r>
    </w:p>
    <w:p>
      <w:pPr>
        <w:pStyle w:val="BodyText"/>
        <w:rPr>
          <w:sz w:val="44"/>
        </w:rPr>
      </w:pPr>
    </w:p>
    <w:p>
      <w:pPr>
        <w:spacing w:line="384" w:lineRule="auto" w:before="349"/>
        <w:ind w:left="460" w:right="341" w:firstLine="0"/>
        <w:jc w:val="left"/>
        <w:rPr>
          <w:sz w:val="40"/>
        </w:rPr>
      </w:pPr>
      <w:r>
        <w:rPr>
          <w:color w:val="23292E"/>
          <w:sz w:val="40"/>
        </w:rPr>
        <w:t>Vitamins</w:t>
      </w:r>
      <w:r>
        <w:rPr>
          <w:color w:val="23292E"/>
          <w:spacing w:val="-8"/>
          <w:sz w:val="40"/>
        </w:rPr>
        <w:t> </w:t>
      </w:r>
      <w:r>
        <w:rPr>
          <w:color w:val="23292E"/>
          <w:sz w:val="40"/>
        </w:rPr>
        <w:t>which</w:t>
      </w:r>
      <w:r>
        <w:rPr>
          <w:color w:val="23292E"/>
          <w:spacing w:val="-5"/>
          <w:sz w:val="40"/>
        </w:rPr>
        <w:t> </w:t>
      </w:r>
      <w:r>
        <w:rPr>
          <w:color w:val="23292E"/>
          <w:sz w:val="40"/>
        </w:rPr>
        <w:t>can</w:t>
      </w:r>
      <w:r>
        <w:rPr>
          <w:color w:val="23292E"/>
          <w:spacing w:val="-6"/>
          <w:sz w:val="40"/>
        </w:rPr>
        <w:t> </w:t>
      </w:r>
      <w:r>
        <w:rPr>
          <w:color w:val="23292E"/>
          <w:sz w:val="40"/>
        </w:rPr>
        <w:t>react</w:t>
      </w:r>
      <w:r>
        <w:rPr>
          <w:color w:val="23292E"/>
          <w:spacing w:val="-9"/>
          <w:sz w:val="40"/>
        </w:rPr>
        <w:t> </w:t>
      </w:r>
      <w:r>
        <w:rPr>
          <w:color w:val="23292E"/>
          <w:sz w:val="40"/>
        </w:rPr>
        <w:t>to</w:t>
      </w:r>
      <w:r>
        <w:rPr>
          <w:color w:val="23292E"/>
          <w:spacing w:val="-7"/>
          <w:sz w:val="40"/>
        </w:rPr>
        <w:t> </w:t>
      </w:r>
      <w:r>
        <w:rPr>
          <w:color w:val="23292E"/>
          <w:sz w:val="40"/>
        </w:rPr>
        <w:t>stimuli</w:t>
      </w:r>
      <w:r>
        <w:rPr>
          <w:color w:val="23292E"/>
          <w:spacing w:val="-3"/>
          <w:sz w:val="40"/>
        </w:rPr>
        <w:t> </w:t>
      </w:r>
      <w:r>
        <w:rPr>
          <w:color w:val="23292E"/>
          <w:sz w:val="40"/>
        </w:rPr>
        <w:t>and</w:t>
      </w:r>
      <w:r>
        <w:rPr>
          <w:color w:val="23292E"/>
          <w:spacing w:val="-9"/>
          <w:sz w:val="40"/>
        </w:rPr>
        <w:t> </w:t>
      </w:r>
      <w:r>
        <w:rPr>
          <w:color w:val="23292E"/>
          <w:sz w:val="40"/>
        </w:rPr>
        <w:t>facilitate</w:t>
      </w:r>
      <w:r>
        <w:rPr>
          <w:color w:val="23292E"/>
          <w:spacing w:val="-4"/>
          <w:sz w:val="40"/>
        </w:rPr>
        <w:t> </w:t>
      </w:r>
      <w:r>
        <w:rPr>
          <w:color w:val="23292E"/>
          <w:sz w:val="40"/>
        </w:rPr>
        <w:t>recognition</w:t>
      </w:r>
      <w:r>
        <w:rPr>
          <w:color w:val="23292E"/>
          <w:spacing w:val="-8"/>
          <w:sz w:val="40"/>
        </w:rPr>
        <w:t> </w:t>
      </w:r>
      <w:r>
        <w:rPr>
          <w:color w:val="23292E"/>
          <w:sz w:val="40"/>
        </w:rPr>
        <w:t>and</w:t>
      </w:r>
      <w:r>
        <w:rPr>
          <w:color w:val="23292E"/>
          <w:spacing w:val="-97"/>
          <w:sz w:val="40"/>
        </w:rPr>
        <w:t> </w:t>
      </w:r>
      <w:r>
        <w:rPr>
          <w:color w:val="23292E"/>
          <w:sz w:val="40"/>
        </w:rPr>
        <w:t>subsequent alterations, could accelerate the absorption of</w:t>
      </w:r>
      <w:r>
        <w:rPr>
          <w:color w:val="23292E"/>
          <w:spacing w:val="1"/>
          <w:sz w:val="40"/>
        </w:rPr>
        <w:t> </w:t>
      </w:r>
      <w:r>
        <w:rPr>
          <w:color w:val="23292E"/>
          <w:sz w:val="40"/>
        </w:rPr>
        <w:t>hormones and other chemicals which subsequently help to</w:t>
      </w:r>
      <w:r>
        <w:rPr>
          <w:color w:val="23292E"/>
          <w:spacing w:val="1"/>
          <w:sz w:val="40"/>
        </w:rPr>
        <w:t> </w:t>
      </w:r>
      <w:r>
        <w:rPr>
          <w:color w:val="23292E"/>
          <w:sz w:val="40"/>
        </w:rPr>
        <w:t>dissolve and convert nutrients into usable segments, </w:t>
      </w:r>
      <w:r>
        <w:rPr>
          <w:color w:val="FF0000"/>
          <w:sz w:val="40"/>
        </w:rPr>
        <w:t>ultimately</w:t>
      </w:r>
      <w:r>
        <w:rPr>
          <w:color w:val="FF0000"/>
          <w:spacing w:val="1"/>
          <w:sz w:val="40"/>
        </w:rPr>
        <w:t> </w:t>
      </w:r>
      <w:r>
        <w:rPr>
          <w:color w:val="FF0000"/>
          <w:sz w:val="40"/>
        </w:rPr>
        <w:t>leading to a surplus of essential nutrients, and preventing</w:t>
      </w:r>
      <w:r>
        <w:rPr>
          <w:color w:val="FF0000"/>
          <w:spacing w:val="1"/>
          <w:sz w:val="40"/>
        </w:rPr>
        <w:t> </w:t>
      </w:r>
      <w:r>
        <w:rPr>
          <w:color w:val="FF0000"/>
          <w:sz w:val="40"/>
        </w:rPr>
        <w:t>exclusive deficiencies like slack muscles, dull skin, abnormal</w:t>
      </w:r>
      <w:r>
        <w:rPr>
          <w:color w:val="FF0000"/>
          <w:spacing w:val="1"/>
          <w:sz w:val="40"/>
        </w:rPr>
        <w:t> </w:t>
      </w:r>
      <w:r>
        <w:rPr>
          <w:color w:val="FF0000"/>
          <w:sz w:val="40"/>
        </w:rPr>
        <w:t>emotional fluctuation, development delay and a tendency to shed</w:t>
      </w:r>
      <w:r>
        <w:rPr>
          <w:color w:val="FF0000"/>
          <w:spacing w:val="-97"/>
          <w:sz w:val="40"/>
        </w:rPr>
        <w:t> </w:t>
      </w:r>
      <w:r>
        <w:rPr>
          <w:color w:val="FF0000"/>
          <w:sz w:val="40"/>
        </w:rPr>
        <w:t>hair</w:t>
      </w:r>
      <w:r>
        <w:rPr>
          <w:color w:val="23292E"/>
          <w:sz w:val="40"/>
        </w:rPr>
        <w:t>.</w:t>
      </w:r>
    </w:p>
    <w:p>
      <w:pPr>
        <w:spacing w:after="0" w:line="384" w:lineRule="auto"/>
        <w:jc w:val="left"/>
        <w:rPr>
          <w:sz w:val="40"/>
        </w:rPr>
        <w:sectPr>
          <w:pgSz w:w="11910" w:h="16840"/>
          <w:pgMar w:header="0" w:footer="467" w:top="200" w:bottom="700" w:left="260" w:right="280"/>
        </w:sectPr>
      </w:pPr>
    </w:p>
    <w:p>
      <w:pPr>
        <w:pStyle w:val="BodyText"/>
        <w:spacing w:line="381" w:lineRule="auto" w:before="10"/>
        <w:ind w:left="460" w:right="439"/>
        <w:jc w:val="both"/>
        <w:rPr>
          <w:rFonts w:ascii="SimSun" w:eastAsia="SimSun" w:hint="eastAsia"/>
        </w:rPr>
      </w:pPr>
      <w:r>
        <w:rPr>
          <w:rFonts w:ascii="SimSun" w:eastAsia="SimSun" w:hint="eastAsia"/>
          <w:color w:val="23292E"/>
          <w:w w:val="95"/>
        </w:rPr>
        <w:t>对刺激做🎧</w:t>
      </w:r>
      <w:r>
        <w:rPr>
          <w:rFonts w:ascii="SimSun" w:eastAsia="SimSun" w:hint="eastAsia"/>
          <w:color w:val="23292E"/>
          <w:spacing w:val="-6"/>
          <w:w w:val="95"/>
        </w:rPr>
        <w:t>反应并促进识别和后续改变的维生素，可以加速激素和其他化学</w:t>
      </w:r>
      <w:r>
        <w:rPr>
          <w:rFonts w:ascii="SimSun" w:eastAsia="SimSun" w:hint="eastAsia"/>
          <w:color w:val="23292E"/>
          <w:spacing w:val="78"/>
          <w:w w:val="95"/>
        </w:rPr>
        <w:t> </w:t>
      </w:r>
      <w:r>
        <w:rPr>
          <w:rFonts w:ascii="SimSun" w:eastAsia="SimSun" w:hint="eastAsia"/>
          <w:color w:val="23292E"/>
          <w:w w:val="95"/>
        </w:rPr>
        <w:t>物质的吸收，这一过程有助于营养物质溶解并转化为可用的成分，最终导致</w:t>
      </w:r>
      <w:r>
        <w:rPr>
          <w:rFonts w:ascii="SimSun" w:eastAsia="SimSun" w:hint="eastAsia"/>
          <w:color w:val="23292E"/>
          <w:spacing w:val="1"/>
          <w:w w:val="95"/>
        </w:rPr>
        <w:t> </w:t>
      </w:r>
      <w:r>
        <w:rPr>
          <w:rFonts w:ascii="SimSun" w:eastAsia="SimSun" w:hint="eastAsia"/>
          <w:color w:val="23292E"/>
          <w:w w:val="95"/>
        </w:rPr>
        <w:t>必要的营养物质过剩，并且避免肌肉松弛、皮肤暗沉、情绪波动异常、发育</w:t>
      </w:r>
      <w:r>
        <w:rPr>
          <w:rFonts w:ascii="SimSun" w:eastAsia="SimSun" w:hint="eastAsia"/>
          <w:color w:val="23292E"/>
          <w:spacing w:val="1"/>
          <w:w w:val="95"/>
        </w:rPr>
        <w:t> </w:t>
      </w:r>
      <w:r>
        <w:rPr>
          <w:rFonts w:ascii="SimSun" w:eastAsia="SimSun" w:hint="eastAsia"/>
          <w:color w:val="23292E"/>
        </w:rPr>
        <w:t>迟缓和脱发等独特的营养缺乏症状。</w:t>
      </w:r>
    </w:p>
    <w:p>
      <w:pPr>
        <w:pStyle w:val="BodyText"/>
        <w:rPr>
          <w:rFonts w:ascii="SimSun"/>
        </w:rPr>
      </w:pPr>
    </w:p>
    <w:p>
      <w:pPr>
        <w:pStyle w:val="Heading1"/>
        <w:spacing w:before="265"/>
        <w:jc w:val="both"/>
      </w:pPr>
      <w:r>
        <w:rPr>
          <w:color w:val="FF0000"/>
        </w:rPr>
        <w:t>Vitamins</w:t>
      </w:r>
      <w:r>
        <w:rPr>
          <w:color w:val="FF0000"/>
          <w:spacing w:val="-10"/>
        </w:rPr>
        <w:t> </w:t>
      </w:r>
      <w:r>
        <w:rPr>
          <w:color w:val="23292E"/>
        </w:rPr>
        <w:t>which</w:t>
      </w:r>
      <w:r>
        <w:rPr>
          <w:color w:val="23292E"/>
          <w:spacing w:val="-4"/>
        </w:rPr>
        <w:t> </w:t>
      </w:r>
      <w:r>
        <w:rPr>
          <w:color w:val="23292E"/>
        </w:rPr>
        <w:t>can</w:t>
      </w:r>
      <w:r>
        <w:rPr>
          <w:color w:val="23292E"/>
          <w:spacing w:val="-6"/>
        </w:rPr>
        <w:t> </w:t>
      </w:r>
      <w:r>
        <w:rPr>
          <w:color w:val="23292E"/>
        </w:rPr>
        <w:t>react</w:t>
      </w:r>
      <w:r>
        <w:rPr>
          <w:color w:val="23292E"/>
          <w:spacing w:val="-8"/>
        </w:rPr>
        <w:t> </w:t>
      </w:r>
      <w:r>
        <w:rPr>
          <w:color w:val="23292E"/>
        </w:rPr>
        <w:t>to</w:t>
      </w:r>
      <w:r>
        <w:rPr>
          <w:color w:val="23292E"/>
          <w:spacing w:val="-5"/>
        </w:rPr>
        <w:t> </w:t>
      </w:r>
      <w:r>
        <w:rPr>
          <w:color w:val="FF0000"/>
        </w:rPr>
        <w:t>stimuli</w:t>
      </w:r>
    </w:p>
    <w:p>
      <w:pPr>
        <w:pStyle w:val="ListParagraph"/>
        <w:numPr>
          <w:ilvl w:val="0"/>
          <w:numId w:val="126"/>
        </w:numPr>
        <w:tabs>
          <w:tab w:pos="796" w:val="left" w:leader="none"/>
        </w:tabs>
        <w:spacing w:line="240" w:lineRule="auto" w:before="282" w:after="0"/>
        <w:ind w:left="796" w:right="0" w:hanging="336"/>
        <w:jc w:val="left"/>
        <w:rPr>
          <w:rFonts w:ascii="SimSun" w:eastAsia="SimSun" w:hint="eastAsia"/>
          <w:sz w:val="32"/>
        </w:rPr>
      </w:pPr>
      <w:r>
        <w:rPr>
          <w:sz w:val="32"/>
          <w:shd w:fill="FFFF00" w:color="auto" w:val="clear"/>
        </w:rPr>
        <w:t>vitamin</w:t>
      </w:r>
      <w:r>
        <w:rPr>
          <w:spacing w:val="-1"/>
          <w:sz w:val="32"/>
          <w:shd w:fill="FFFF00" w:color="auto" w:val="clear"/>
        </w:rPr>
        <w:t> </w:t>
      </w:r>
      <w:r>
        <w:rPr>
          <w:color w:val="333333"/>
          <w:sz w:val="32"/>
          <w:shd w:fill="FFFF00" w:color="auto" w:val="clear"/>
        </w:rPr>
        <w:t>(4</w:t>
      </w:r>
      <w:r>
        <w:rPr>
          <w:color w:val="333333"/>
          <w:spacing w:val="-2"/>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维生素</w:t>
      </w:r>
    </w:p>
    <w:p>
      <w:pPr>
        <w:pStyle w:val="BodyText"/>
        <w:tabs>
          <w:tab w:pos="3419" w:val="left" w:leader="none"/>
        </w:tabs>
        <w:spacing w:before="310"/>
        <w:ind w:left="460"/>
      </w:pPr>
      <w:r>
        <w:rPr>
          <w:color w:val="333333"/>
        </w:rPr>
        <w:t>vitamin</w:t>
      </w:r>
      <w:r>
        <w:rPr>
          <w:color w:val="333333"/>
          <w:spacing w:val="-2"/>
        </w:rPr>
        <w:t> </w:t>
      </w:r>
      <w:r>
        <w:rPr>
          <w:color w:val="333333"/>
        </w:rPr>
        <w:t>deficiency;</w:t>
        <w:tab/>
        <w:t>vitamin</w:t>
      </w:r>
      <w:r>
        <w:rPr>
          <w:color w:val="333333"/>
          <w:spacing w:val="-2"/>
        </w:rPr>
        <w:t> </w:t>
      </w:r>
      <w:r>
        <w:rPr>
          <w:color w:val="333333"/>
        </w:rPr>
        <w:t>B</w:t>
      </w:r>
      <w:r>
        <w:rPr>
          <w:color w:val="333333"/>
          <w:spacing w:val="-1"/>
        </w:rPr>
        <w:t> </w:t>
      </w:r>
      <w:r>
        <w:rPr>
          <w:color w:val="333333"/>
        </w:rPr>
        <w:t>complex</w:t>
      </w:r>
    </w:p>
    <w:p>
      <w:pPr>
        <w:pStyle w:val="BodyText"/>
        <w:spacing w:before="232"/>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Each</w:t>
      </w:r>
      <w:r>
        <w:rPr>
          <w:color w:val="333333"/>
        </w:rPr>
        <w:t> </w:t>
      </w:r>
      <w:r>
        <w:rPr>
          <w:color w:val="333333"/>
          <w:spacing w:val="-1"/>
        </w:rPr>
        <w:t>vitamin</w:t>
      </w:r>
      <w:r>
        <w:rPr>
          <w:color w:val="333333"/>
          <w:spacing w:val="2"/>
        </w:rPr>
        <w:t> </w:t>
      </w:r>
      <w:r>
        <w:rPr>
          <w:color w:val="333333"/>
          <w:spacing w:val="-1"/>
        </w:rPr>
        <w:t>performs</w:t>
      </w:r>
      <w:r>
        <w:rPr>
          <w:color w:val="333333"/>
          <w:spacing w:val="4"/>
        </w:rPr>
        <w:t> </w:t>
      </w:r>
      <w:r>
        <w:rPr>
          <w:color w:val="333333"/>
          <w:spacing w:val="-1"/>
        </w:rPr>
        <w:t>specific functions in</w:t>
      </w:r>
      <w:r>
        <w:rPr>
          <w:color w:val="333333"/>
        </w:rPr>
        <w:t> the</w:t>
      </w:r>
      <w:r>
        <w:rPr>
          <w:color w:val="333333"/>
          <w:spacing w:val="-1"/>
        </w:rPr>
        <w:t> </w:t>
      </w:r>
      <w:r>
        <w:rPr>
          <w:color w:val="333333"/>
        </w:rPr>
        <w:t>body.</w:t>
      </w:r>
    </w:p>
    <w:p>
      <w:pPr>
        <w:pStyle w:val="BodyText"/>
        <w:rPr>
          <w:sz w:val="36"/>
        </w:rPr>
      </w:pPr>
    </w:p>
    <w:p>
      <w:pPr>
        <w:pStyle w:val="BodyText"/>
        <w:spacing w:before="4"/>
        <w:rPr>
          <w:sz w:val="43"/>
        </w:rPr>
      </w:pPr>
    </w:p>
    <w:p>
      <w:pPr>
        <w:pStyle w:val="ListParagraph"/>
        <w:numPr>
          <w:ilvl w:val="0"/>
          <w:numId w:val="126"/>
        </w:numPr>
        <w:tabs>
          <w:tab w:pos="796" w:val="left" w:leader="none"/>
        </w:tabs>
        <w:spacing w:line="240" w:lineRule="auto" w:before="0" w:after="0"/>
        <w:ind w:left="796" w:right="0" w:hanging="336"/>
        <w:jc w:val="left"/>
        <w:rPr>
          <w:rFonts w:ascii="SimSun" w:eastAsia="SimSun" w:hint="eastAsia"/>
          <w:sz w:val="32"/>
        </w:rPr>
      </w:pPr>
      <w:r>
        <w:rPr>
          <w:sz w:val="32"/>
          <w:shd w:fill="FFFF00" w:color="auto" w:val="clear"/>
        </w:rPr>
        <w:t>stimuli</w:t>
      </w:r>
      <w:r>
        <w:rPr>
          <w:spacing w:val="-1"/>
          <w:sz w:val="32"/>
          <w:shd w:fill="FFFF00" w:color="auto" w:val="clear"/>
        </w:rPr>
        <w:t> </w:t>
      </w:r>
      <w:r>
        <w:rPr>
          <w:color w:val="333333"/>
          <w:sz w:val="32"/>
          <w:shd w:fill="FFFF00" w:color="auto" w:val="clear"/>
        </w:rPr>
        <w:t>(1</w:t>
      </w:r>
      <w:r>
        <w:rPr>
          <w:color w:val="333333"/>
          <w:spacing w:val="-2"/>
          <w:sz w:val="32"/>
          <w:shd w:fill="FFFF00" w:color="auto" w:val="clear"/>
        </w:rPr>
        <w:t>) </w:t>
      </w:r>
      <w:r>
        <w:rPr>
          <w:color w:val="333333"/>
          <w:sz w:val="32"/>
          <w:shd w:fill="FFFF00" w:color="auto" w:val="clear"/>
        </w:rPr>
        <w:t>n. </w:t>
      </w:r>
      <w:r>
        <w:rPr>
          <w:rFonts w:ascii="SimSun" w:eastAsia="SimSun" w:hint="eastAsia"/>
          <w:color w:val="333333"/>
          <w:sz w:val="32"/>
          <w:shd w:fill="FFFF00" w:color="auto" w:val="clear"/>
        </w:rPr>
        <w:t>刺激</w:t>
      </w:r>
    </w:p>
    <w:p>
      <w:pPr>
        <w:pStyle w:val="BodyText"/>
        <w:tabs>
          <w:tab w:pos="3366" w:val="left" w:leader="none"/>
        </w:tabs>
        <w:spacing w:before="310"/>
        <w:ind w:left="460"/>
      </w:pPr>
      <w:r>
        <w:rPr>
          <w:color w:val="333333"/>
        </w:rPr>
        <w:t>directional</w:t>
      </w:r>
      <w:r>
        <w:rPr>
          <w:color w:val="333333"/>
          <w:spacing w:val="-3"/>
        </w:rPr>
        <w:t> </w:t>
      </w:r>
      <w:r>
        <w:rPr>
          <w:color w:val="333333"/>
        </w:rPr>
        <w:t>stimuli;</w:t>
        <w:tab/>
        <w:t>conditioned</w:t>
      </w:r>
      <w:r>
        <w:rPr>
          <w:color w:val="333333"/>
          <w:spacing w:val="-2"/>
        </w:rPr>
        <w:t> </w:t>
      </w:r>
      <w:r>
        <w:rPr>
          <w:color w:val="333333"/>
        </w:rPr>
        <w:t>stimulus</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reaction</w:t>
      </w:r>
      <w:r>
        <w:rPr>
          <w:color w:val="333333"/>
          <w:spacing w:val="32"/>
          <w:w w:val="95"/>
        </w:rPr>
        <w:t> </w:t>
      </w:r>
      <w:r>
        <w:rPr>
          <w:color w:val="333333"/>
          <w:w w:val="95"/>
        </w:rPr>
        <w:t>to</w:t>
      </w:r>
      <w:r>
        <w:rPr>
          <w:color w:val="333333"/>
          <w:spacing w:val="31"/>
          <w:w w:val="95"/>
        </w:rPr>
        <w:t> </w:t>
      </w:r>
      <w:r>
        <w:rPr>
          <w:color w:val="333333"/>
          <w:w w:val="95"/>
        </w:rPr>
        <w:t>rapid</w:t>
      </w:r>
      <w:r>
        <w:rPr>
          <w:color w:val="333333"/>
          <w:spacing w:val="31"/>
          <w:w w:val="95"/>
        </w:rPr>
        <w:t> </w:t>
      </w:r>
      <w:r>
        <w:rPr>
          <w:color w:val="333333"/>
          <w:w w:val="95"/>
        </w:rPr>
        <w:t>stimuli</w:t>
      </w:r>
    </w:p>
    <w:p>
      <w:pPr>
        <w:pStyle w:val="BodyText"/>
        <w:spacing w:before="300"/>
        <w:ind w:left="460"/>
      </w:pPr>
      <w:r>
        <w:rPr>
          <w:rFonts w:ascii="SimSun" w:eastAsia="SimSun" w:hint="eastAsia"/>
          <w:color w:val="333333"/>
        </w:rPr>
        <w:t>派生词</w:t>
      </w:r>
      <w:r>
        <w:rPr>
          <w:color w:val="333333"/>
        </w:rPr>
        <w:t>:</w:t>
      </w:r>
    </w:p>
    <w:p>
      <w:pPr>
        <w:pStyle w:val="BodyText"/>
        <w:spacing w:line="415" w:lineRule="auto" w:before="300"/>
        <w:ind w:left="459" w:right="7300"/>
        <w:rPr>
          <w:rFonts w:ascii="SimSun" w:eastAsia="SimSun" w:hint="eastAsia"/>
        </w:rPr>
      </w:pPr>
      <w:r>
        <w:rPr>
          <w:color w:val="333333"/>
        </w:rPr>
        <w:t>stimulus</w:t>
      </w:r>
      <w:r>
        <w:rPr>
          <w:color w:val="333333"/>
          <w:spacing w:val="-1"/>
        </w:rPr>
        <w:t> (</w:t>
      </w:r>
      <w:r>
        <w:rPr>
          <w:color w:val="333333"/>
        </w:rPr>
        <w:t>3) n</w:t>
      </w:r>
      <w:r>
        <w:rPr>
          <w:color w:val="333333"/>
          <w:spacing w:val="-2"/>
        </w:rPr>
        <w:t>. </w:t>
      </w:r>
      <w:r>
        <w:rPr>
          <w:rFonts w:ascii="SimSun" w:eastAsia="SimSun" w:hint="eastAsia"/>
          <w:color w:val="333333"/>
        </w:rPr>
        <w:t>刺激物</w:t>
      </w:r>
      <w:r>
        <w:rPr>
          <w:color w:val="333333"/>
        </w:rPr>
        <w:t>stimulate</w:t>
      </w:r>
      <w:r>
        <w:rPr>
          <w:color w:val="333333"/>
          <w:spacing w:val="-6"/>
        </w:rPr>
        <w:t> (</w:t>
      </w:r>
      <w:r>
        <w:rPr>
          <w:color w:val="333333"/>
        </w:rPr>
        <w:t>2</w:t>
      </w:r>
      <w:r>
        <w:rPr>
          <w:color w:val="333333"/>
          <w:spacing w:val="-6"/>
        </w:rPr>
        <w:t>) </w:t>
      </w:r>
      <w:r>
        <w:rPr>
          <w:color w:val="333333"/>
        </w:rPr>
        <w:t>v</w:t>
      </w:r>
      <w:r>
        <w:rPr>
          <w:color w:val="333333"/>
          <w:spacing w:val="-8"/>
        </w:rPr>
        <w:t>. </w:t>
      </w:r>
      <w:r>
        <w:rPr>
          <w:rFonts w:ascii="SimSun" w:eastAsia="SimSun" w:hint="eastAsia"/>
          <w:color w:val="333333"/>
        </w:rPr>
        <w:t>刺激；激励</w:t>
      </w:r>
      <w:r>
        <w:rPr>
          <w:color w:val="333333"/>
        </w:rPr>
        <w:t>stimulant (1</w:t>
      </w:r>
      <w:r>
        <w:rPr>
          <w:color w:val="333333"/>
          <w:spacing w:val="-1"/>
        </w:rPr>
        <w:t>) </w:t>
      </w:r>
      <w:r>
        <w:rPr>
          <w:color w:val="333333"/>
        </w:rPr>
        <w:t>n. </w:t>
      </w:r>
      <w:r>
        <w:rPr>
          <w:rFonts w:ascii="SimSun" w:eastAsia="SimSun" w:hint="eastAsia"/>
          <w:color w:val="333333"/>
        </w:rPr>
        <w:t>兴奋剂</w:t>
      </w:r>
    </w:p>
    <w:p>
      <w:pPr>
        <w:pStyle w:val="BodyText"/>
        <w:spacing w:before="9"/>
        <w:rPr>
          <w:rFonts w:ascii="SimSun"/>
          <w:sz w:val="48"/>
        </w:rPr>
      </w:pPr>
    </w:p>
    <w:p>
      <w:pPr>
        <w:pStyle w:val="Heading1"/>
        <w:spacing w:before="1"/>
      </w:pPr>
      <w:r>
        <w:rPr>
          <w:color w:val="23292E"/>
        </w:rPr>
        <w:t>and</w:t>
      </w:r>
      <w:r>
        <w:rPr>
          <w:color w:val="23292E"/>
          <w:spacing w:val="-8"/>
        </w:rPr>
        <w:t> </w:t>
      </w:r>
      <w:r>
        <w:rPr>
          <w:color w:val="23292E"/>
        </w:rPr>
        <w:t>facilitate</w:t>
      </w:r>
      <w:r>
        <w:rPr>
          <w:color w:val="23292E"/>
          <w:spacing w:val="-7"/>
        </w:rPr>
        <w:t> </w:t>
      </w:r>
      <w:r>
        <w:rPr>
          <w:color w:val="FF0000"/>
        </w:rPr>
        <w:t>recognition</w:t>
      </w:r>
      <w:r>
        <w:rPr>
          <w:color w:val="FF0000"/>
          <w:spacing w:val="-6"/>
        </w:rPr>
        <w:t> </w:t>
      </w:r>
      <w:r>
        <w:rPr>
          <w:color w:val="23292E"/>
        </w:rPr>
        <w:t>and</w:t>
      </w:r>
      <w:r>
        <w:rPr>
          <w:color w:val="23292E"/>
          <w:spacing w:val="-6"/>
        </w:rPr>
        <w:t> </w:t>
      </w:r>
      <w:r>
        <w:rPr>
          <w:color w:val="23292E"/>
        </w:rPr>
        <w:t>subsequent</w:t>
      </w:r>
      <w:r>
        <w:rPr>
          <w:color w:val="23292E"/>
          <w:spacing w:val="-5"/>
        </w:rPr>
        <w:t> </w:t>
      </w:r>
      <w:r>
        <w:rPr>
          <w:color w:val="FF0000"/>
        </w:rPr>
        <w:t>alterations</w:t>
      </w:r>
    </w:p>
    <w:p>
      <w:pPr>
        <w:pStyle w:val="ListParagraph"/>
        <w:numPr>
          <w:ilvl w:val="0"/>
          <w:numId w:val="126"/>
        </w:numPr>
        <w:tabs>
          <w:tab w:pos="796" w:val="left" w:leader="none"/>
        </w:tabs>
        <w:spacing w:line="422" w:lineRule="auto" w:before="280" w:after="0"/>
        <w:ind w:left="460" w:right="5700" w:firstLine="0"/>
        <w:jc w:val="left"/>
        <w:rPr>
          <w:sz w:val="32"/>
        </w:rPr>
      </w:pPr>
      <w:r>
        <w:rPr>
          <w:sz w:val="32"/>
          <w:shd w:fill="FFFF00" w:color="auto" w:val="clear"/>
        </w:rPr>
        <w:t>recognition</w:t>
      </w:r>
      <w:r>
        <w:rPr>
          <w:spacing w:val="-8"/>
          <w:sz w:val="32"/>
          <w:shd w:fill="FFFF00" w:color="auto" w:val="clear"/>
        </w:rPr>
        <w:t> </w:t>
      </w:r>
      <w:r>
        <w:rPr>
          <w:color w:val="333333"/>
          <w:sz w:val="32"/>
          <w:shd w:fill="FFFF00" w:color="auto" w:val="clear"/>
        </w:rPr>
        <w:t>(2</w:t>
      </w:r>
      <w:r>
        <w:rPr>
          <w:color w:val="333333"/>
          <w:spacing w:val="-3"/>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认可；识别；认知</w:t>
      </w:r>
      <w:r>
        <w:rPr>
          <w:color w:val="333333"/>
          <w:sz w:val="32"/>
        </w:rPr>
        <w:t>recognition</w:t>
      </w:r>
      <w:r>
        <w:rPr>
          <w:color w:val="333333"/>
          <w:spacing w:val="-3"/>
          <w:sz w:val="32"/>
        </w:rPr>
        <w:t> </w:t>
      </w:r>
      <w:r>
        <w:rPr>
          <w:color w:val="333333"/>
          <w:sz w:val="32"/>
        </w:rPr>
        <w:t>system</w:t>
      </w:r>
    </w:p>
    <w:p>
      <w:pPr>
        <w:pStyle w:val="BodyText"/>
        <w:spacing w:line="330" w:lineRule="exact"/>
        <w:ind w:left="460"/>
      </w:pPr>
      <w:r>
        <w:rPr>
          <w:color w:val="333333"/>
        </w:rPr>
        <w:t>brand</w:t>
      </w:r>
      <w:r>
        <w:rPr>
          <w:color w:val="333333"/>
          <w:spacing w:val="-2"/>
        </w:rPr>
        <w:t> </w:t>
      </w:r>
      <w:r>
        <w:rPr>
          <w:color w:val="333333"/>
        </w:rPr>
        <w:t>recognition</w:t>
      </w:r>
    </w:p>
    <w:p>
      <w:pPr>
        <w:pStyle w:val="BodyText"/>
        <w:spacing w:before="244"/>
        <w:ind w:left="539"/>
      </w:pPr>
      <w:r>
        <w:rPr>
          <w:color w:val="333333"/>
        </w:rPr>
        <w:t>international</w:t>
      </w:r>
      <w:r>
        <w:rPr>
          <w:color w:val="333333"/>
          <w:spacing w:val="-3"/>
        </w:rPr>
        <w:t> </w:t>
      </w:r>
      <w:r>
        <w:rPr>
          <w:color w:val="333333"/>
        </w:rPr>
        <w:t>recognition</w:t>
      </w:r>
    </w:p>
    <w:p>
      <w:pPr>
        <w:spacing w:after="0"/>
        <w:sectPr>
          <w:pgSz w:w="11910" w:h="16840"/>
          <w:pgMar w:header="0" w:footer="467" w:top="680" w:bottom="700" w:left="260" w:right="280"/>
        </w:sectPr>
      </w:pPr>
    </w:p>
    <w:p>
      <w:pPr>
        <w:pStyle w:val="BodyText"/>
        <w:spacing w:line="415" w:lineRule="auto" w:before="52"/>
        <w:ind w:left="460" w:right="7880"/>
      </w:pPr>
      <w:r>
        <w:rPr>
          <w:rFonts w:ascii="SimSun" w:eastAsia="SimSun" w:hint="eastAsia"/>
          <w:color w:val="333333"/>
          <w:w w:val="95"/>
          <w:shd w:fill="BEBEBE" w:color="auto" w:val="clear"/>
        </w:rPr>
        <w:t>考</w:t>
      </w:r>
      <w:r>
        <w:rPr>
          <w:rFonts w:ascii="SimSun" w:eastAsia="SimSun" w:hint="eastAsia"/>
          <w:color w:val="333333"/>
          <w:w w:val="95"/>
        </w:rPr>
        <w:t> </w:t>
      </w:r>
      <w:r>
        <w:rPr>
          <w:color w:val="333333"/>
          <w:w w:val="95"/>
        </w:rPr>
        <w:t>formal recognition</w:t>
      </w:r>
      <w:r>
        <w:rPr>
          <w:color w:val="333333"/>
          <w:spacing w:val="1"/>
          <w:w w:val="95"/>
        </w:rPr>
        <w:t> </w:t>
      </w:r>
      <w:r>
        <w:rPr>
          <w:rFonts w:ascii="SimSun" w:eastAsia="SimSun" w:hint="eastAsia"/>
          <w:color w:val="333333"/>
          <w:spacing w:val="-1"/>
          <w:shd w:fill="BEBEBE" w:color="auto" w:val="clear"/>
        </w:rPr>
        <w:t>考</w:t>
      </w:r>
      <w:r>
        <w:rPr>
          <w:rFonts w:ascii="SimSun" w:eastAsia="SimSun" w:hint="eastAsia"/>
          <w:color w:val="333333"/>
          <w:spacing w:val="-1"/>
        </w:rPr>
        <w:t> </w:t>
      </w:r>
      <w:r>
        <w:rPr>
          <w:color w:val="333333"/>
          <w:spacing w:val="-1"/>
        </w:rPr>
        <w:t>visual </w:t>
      </w:r>
      <w:r>
        <w:rPr>
          <w:color w:val="333333"/>
        </w:rPr>
        <w:t>recognition</w:t>
      </w:r>
      <w:r>
        <w:rPr>
          <w:color w:val="333333"/>
          <w:spacing w:val="1"/>
        </w:rPr>
        <w:t> </w:t>
      </w: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personal</w:t>
      </w:r>
      <w:r>
        <w:rPr>
          <w:color w:val="333333"/>
          <w:spacing w:val="2"/>
        </w:rPr>
        <w:t> </w:t>
      </w:r>
      <w:r>
        <w:rPr>
          <w:color w:val="333333"/>
          <w:spacing w:val="-1"/>
        </w:rPr>
        <w:t>recognition</w:t>
      </w:r>
    </w:p>
    <w:p>
      <w:pPr>
        <w:pStyle w:val="BodyText"/>
        <w:spacing w:before="1"/>
        <w:ind w:left="460"/>
        <w:rPr>
          <w:rFonts w:ascii="SimSun" w:eastAsia="SimSun" w:hint="eastAsia"/>
        </w:rPr>
      </w:pPr>
      <w:r>
        <w:rPr>
          <w:rFonts w:ascii="SimSun" w:eastAsia="SimSun" w:hint="eastAsia"/>
          <w:color w:val="333333"/>
        </w:rPr>
        <w:t>派生词</w:t>
      </w:r>
      <w:r>
        <w:rPr>
          <w:color w:val="333333"/>
          <w:spacing w:val="34"/>
        </w:rPr>
        <w:t>: </w:t>
      </w:r>
      <w:r>
        <w:rPr>
          <w:color w:val="333333"/>
        </w:rPr>
        <w:t>recognise</w:t>
      </w:r>
      <w:r>
        <w:rPr>
          <w:color w:val="333333"/>
          <w:spacing w:val="-2"/>
        </w:rPr>
        <w:t> (</w:t>
      </w:r>
      <w:r>
        <w:rPr>
          <w:color w:val="333333"/>
        </w:rPr>
        <w:t>1</w:t>
      </w:r>
      <w:r>
        <w:rPr>
          <w:color w:val="333333"/>
          <w:spacing w:val="-2"/>
        </w:rPr>
        <w:t>) </w:t>
      </w:r>
      <w:r>
        <w:rPr>
          <w:color w:val="333333"/>
        </w:rPr>
        <w:t>v</w:t>
      </w:r>
      <w:r>
        <w:rPr>
          <w:color w:val="333333"/>
          <w:spacing w:val="-4"/>
        </w:rPr>
        <w:t>. </w:t>
      </w:r>
      <w:r>
        <w:rPr>
          <w:rFonts w:ascii="SimSun" w:eastAsia="SimSun" w:hint="eastAsia"/>
          <w:color w:val="333333"/>
        </w:rPr>
        <w:t>认🎧；承认</w:t>
      </w:r>
    </w:p>
    <w:p>
      <w:pPr>
        <w:pStyle w:val="BodyText"/>
        <w:rPr>
          <w:rFonts w:ascii="SimSun"/>
          <w:sz w:val="36"/>
        </w:rPr>
      </w:pPr>
    </w:p>
    <w:p>
      <w:pPr>
        <w:pStyle w:val="BodyText"/>
        <w:spacing w:before="3"/>
        <w:rPr>
          <w:rFonts w:ascii="SimSun"/>
          <w:sz w:val="35"/>
        </w:rPr>
      </w:pPr>
    </w:p>
    <w:p>
      <w:pPr>
        <w:pStyle w:val="ListParagraph"/>
        <w:numPr>
          <w:ilvl w:val="0"/>
          <w:numId w:val="126"/>
        </w:numPr>
        <w:tabs>
          <w:tab w:pos="796" w:val="left" w:leader="none"/>
        </w:tabs>
        <w:spacing w:line="422" w:lineRule="auto" w:before="0" w:after="0"/>
        <w:ind w:left="460" w:right="6907" w:firstLine="0"/>
        <w:jc w:val="left"/>
        <w:rPr>
          <w:sz w:val="32"/>
        </w:rPr>
      </w:pPr>
      <w:r>
        <w:rPr>
          <w:sz w:val="32"/>
          <w:shd w:fill="FFFF00" w:color="auto" w:val="clear"/>
        </w:rPr>
        <w:t>alteration</w:t>
      </w:r>
      <w:r>
        <w:rPr>
          <w:spacing w:val="-6"/>
          <w:sz w:val="32"/>
          <w:shd w:fill="FFFF00" w:color="auto" w:val="clear"/>
        </w:rPr>
        <w:t> </w:t>
      </w:r>
      <w:r>
        <w:rPr>
          <w:color w:val="333333"/>
          <w:sz w:val="32"/>
          <w:shd w:fill="FFFF00" w:color="auto" w:val="clear"/>
        </w:rPr>
        <w:t>(2</w:t>
      </w:r>
      <w:r>
        <w:rPr>
          <w:color w:val="333333"/>
          <w:spacing w:val="-3"/>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改动；改变</w:t>
      </w:r>
      <w:r>
        <w:rPr>
          <w:color w:val="333333"/>
          <w:sz w:val="32"/>
        </w:rPr>
        <w:t>alteration</w:t>
      </w:r>
      <w:r>
        <w:rPr>
          <w:color w:val="333333"/>
          <w:spacing w:val="-1"/>
          <w:sz w:val="32"/>
        </w:rPr>
        <w:t> </w:t>
      </w:r>
      <w:r>
        <w:rPr>
          <w:color w:val="333333"/>
          <w:sz w:val="32"/>
        </w:rPr>
        <w:t>work</w:t>
      </w:r>
    </w:p>
    <w:p>
      <w:pPr>
        <w:pStyle w:val="BodyText"/>
        <w:spacing w:line="330" w:lineRule="exact"/>
        <w:ind w:left="460"/>
      </w:pPr>
      <w:r>
        <w:rPr>
          <w:color w:val="333333"/>
        </w:rPr>
        <w:t>design</w:t>
      </w:r>
      <w:r>
        <w:rPr>
          <w:color w:val="333333"/>
          <w:spacing w:val="-3"/>
        </w:rPr>
        <w:t> </w:t>
      </w:r>
      <w:r>
        <w:rPr>
          <w:color w:val="333333"/>
        </w:rPr>
        <w:t>alteration</w:t>
      </w:r>
    </w:p>
    <w:p>
      <w:pPr>
        <w:pStyle w:val="BodyText"/>
        <w:spacing w:before="244"/>
        <w:ind w:left="460"/>
      </w:pPr>
      <w:r>
        <w:rPr>
          <w:color w:val="333333"/>
        </w:rPr>
        <w:t>clothing</w:t>
      </w:r>
      <w:r>
        <w:rPr>
          <w:color w:val="333333"/>
          <w:spacing w:val="-3"/>
        </w:rPr>
        <w:t> </w:t>
      </w:r>
      <w:r>
        <w:rPr>
          <w:color w:val="333333"/>
        </w:rPr>
        <w:t>alteration</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4"/>
          <w:w w:val="95"/>
        </w:rPr>
        <w:t> </w:t>
      </w:r>
      <w:r>
        <w:rPr>
          <w:color w:val="333333"/>
          <w:w w:val="95"/>
        </w:rPr>
        <w:t>without</w:t>
      </w:r>
      <w:r>
        <w:rPr>
          <w:color w:val="333333"/>
          <w:spacing w:val="36"/>
          <w:w w:val="95"/>
        </w:rPr>
        <w:t> </w:t>
      </w:r>
      <w:r>
        <w:rPr>
          <w:color w:val="333333"/>
          <w:w w:val="95"/>
        </w:rPr>
        <w:t>alteration</w:t>
      </w:r>
    </w:p>
    <w:p>
      <w:pPr>
        <w:pStyle w:val="BodyText"/>
        <w:spacing w:before="300"/>
        <w:ind w:left="460"/>
      </w:pPr>
      <w:r>
        <w:rPr>
          <w:rFonts w:ascii="SimSun" w:hAnsi="SimSun" w:eastAsia="SimSun" w:hint="eastAsia"/>
          <w:color w:val="333333"/>
          <w:w w:val="95"/>
          <w:shd w:fill="BEBEBE" w:color="auto" w:val="clear"/>
        </w:rPr>
        <w:t>考</w:t>
      </w:r>
      <w:r>
        <w:rPr>
          <w:rFonts w:ascii="SimSun" w:hAnsi="SimSun" w:eastAsia="SimSun" w:hint="eastAsia"/>
          <w:color w:val="333333"/>
          <w:spacing w:val="-39"/>
          <w:w w:val="95"/>
        </w:rPr>
        <w:t> </w:t>
      </w:r>
      <w:r>
        <w:rPr>
          <w:color w:val="333333"/>
          <w:w w:val="95"/>
        </w:rPr>
        <w:t>an</w:t>
      </w:r>
      <w:r>
        <w:rPr>
          <w:color w:val="333333"/>
          <w:spacing w:val="35"/>
          <w:w w:val="95"/>
        </w:rPr>
        <w:t> </w:t>
      </w:r>
      <w:r>
        <w:rPr>
          <w:color w:val="333333"/>
          <w:w w:val="95"/>
        </w:rPr>
        <w:t>alteration</w:t>
      </w:r>
      <w:r>
        <w:rPr>
          <w:color w:val="333333"/>
          <w:spacing w:val="36"/>
          <w:w w:val="95"/>
        </w:rPr>
        <w:t> </w:t>
      </w:r>
      <w:r>
        <w:rPr>
          <w:color w:val="333333"/>
          <w:w w:val="95"/>
        </w:rPr>
        <w:t>of</w:t>
      </w:r>
      <w:r>
        <w:rPr>
          <w:color w:val="333333"/>
          <w:spacing w:val="35"/>
          <w:w w:val="95"/>
        </w:rPr>
        <w:t> </w:t>
      </w:r>
      <w:r>
        <w:rPr>
          <w:color w:val="333333"/>
          <w:w w:val="95"/>
        </w:rPr>
        <w:t>the</w:t>
      </w:r>
      <w:r>
        <w:rPr>
          <w:color w:val="333333"/>
          <w:spacing w:val="35"/>
          <w:w w:val="95"/>
        </w:rPr>
        <w:t> </w:t>
      </w:r>
      <w:r>
        <w:rPr>
          <w:color w:val="333333"/>
          <w:w w:val="95"/>
        </w:rPr>
        <w:t>earth’s</w:t>
      </w:r>
      <w:r>
        <w:rPr>
          <w:color w:val="333333"/>
          <w:spacing w:val="34"/>
          <w:w w:val="95"/>
        </w:rPr>
        <w:t> </w:t>
      </w:r>
      <w:r>
        <w:rPr>
          <w:color w:val="333333"/>
          <w:w w:val="95"/>
        </w:rPr>
        <w:t>chief</w:t>
      </w:r>
      <w:r>
        <w:rPr>
          <w:color w:val="333333"/>
          <w:spacing w:val="36"/>
          <w:w w:val="95"/>
        </w:rPr>
        <w:t> </w:t>
      </w:r>
      <w:r>
        <w:rPr>
          <w:color w:val="333333"/>
          <w:w w:val="95"/>
        </w:rPr>
        <w:t>food-growing</w:t>
      </w:r>
      <w:r>
        <w:rPr>
          <w:color w:val="333333"/>
          <w:spacing w:val="32"/>
          <w:w w:val="95"/>
        </w:rPr>
        <w:t> </w:t>
      </w:r>
      <w:r>
        <w:rPr>
          <w:color w:val="333333"/>
          <w:w w:val="95"/>
        </w:rPr>
        <w:t>zones</w:t>
      </w:r>
    </w:p>
    <w:p>
      <w:pPr>
        <w:pStyle w:val="BodyText"/>
        <w:spacing w:before="301"/>
        <w:ind w:left="460"/>
      </w:pPr>
      <w:r>
        <w:rPr>
          <w:rFonts w:ascii="SimSun" w:eastAsia="SimSun" w:hint="eastAsia"/>
          <w:color w:val="333333"/>
        </w:rPr>
        <w:t>派生词</w:t>
      </w:r>
      <w:r>
        <w:rPr>
          <w:color w:val="333333"/>
        </w:rPr>
        <w:t>:</w:t>
      </w:r>
    </w:p>
    <w:p>
      <w:pPr>
        <w:pStyle w:val="BodyText"/>
        <w:spacing w:before="300"/>
        <w:ind w:left="460"/>
        <w:rPr>
          <w:rFonts w:ascii="SimSun" w:eastAsia="SimSun" w:hint="eastAsia"/>
        </w:rPr>
      </w:pPr>
      <w:r>
        <w:rPr>
          <w:color w:val="333333"/>
        </w:rPr>
        <w:t>alter</w:t>
      </w:r>
      <w:r>
        <w:rPr>
          <w:color w:val="333333"/>
          <w:spacing w:val="-3"/>
        </w:rPr>
        <w:t> (</w:t>
      </w:r>
      <w:r>
        <w:rPr>
          <w:color w:val="333333"/>
        </w:rPr>
        <w:t>14</w:t>
      </w:r>
      <w:r>
        <w:rPr>
          <w:color w:val="333333"/>
          <w:spacing w:val="-4"/>
        </w:rPr>
        <w:t>) </w:t>
      </w:r>
      <w:r>
        <w:rPr>
          <w:color w:val="333333"/>
        </w:rPr>
        <w:t>v</w:t>
      </w:r>
      <w:r>
        <w:rPr>
          <w:color w:val="333333"/>
          <w:spacing w:val="-5"/>
        </w:rPr>
        <w:t>. </w:t>
      </w:r>
      <w:r>
        <w:rPr>
          <w:rFonts w:ascii="SimSun" w:eastAsia="SimSun" w:hint="eastAsia"/>
          <w:color w:val="333333"/>
        </w:rPr>
        <w:t>改变</w:t>
      </w:r>
    </w:p>
    <w:p>
      <w:pPr>
        <w:pStyle w:val="BodyText"/>
        <w:rPr>
          <w:rFonts w:ascii="SimSun"/>
          <w:sz w:val="36"/>
        </w:rPr>
      </w:pPr>
    </w:p>
    <w:p>
      <w:pPr>
        <w:pStyle w:val="BodyText"/>
        <w:spacing w:before="11"/>
        <w:rPr>
          <w:rFonts w:ascii="SimSun"/>
          <w:sz w:val="35"/>
        </w:rPr>
      </w:pPr>
    </w:p>
    <w:p>
      <w:pPr>
        <w:pStyle w:val="Heading1"/>
        <w:spacing w:line="360" w:lineRule="auto" w:before="1"/>
        <w:ind w:left="459" w:right="1591"/>
      </w:pPr>
      <w:r>
        <w:rPr>
          <w:color w:val="23292E"/>
        </w:rPr>
        <w:t>could </w:t>
      </w:r>
      <w:r>
        <w:rPr>
          <w:color w:val="FF0000"/>
        </w:rPr>
        <w:t>accelerate </w:t>
      </w:r>
      <w:r>
        <w:rPr>
          <w:color w:val="23292E"/>
        </w:rPr>
        <w:t>the absorption of </w:t>
      </w:r>
      <w:r>
        <w:rPr>
          <w:color w:val="FF0000"/>
        </w:rPr>
        <w:t>hormones </w:t>
      </w:r>
      <w:r>
        <w:rPr>
          <w:color w:val="23292E"/>
        </w:rPr>
        <w:t>and other</w:t>
      </w:r>
      <w:r>
        <w:rPr>
          <w:color w:val="23292E"/>
          <w:spacing w:val="-97"/>
        </w:rPr>
        <w:t> </w:t>
      </w:r>
      <w:r>
        <w:rPr>
          <w:color w:val="23292E"/>
        </w:rPr>
        <w:t>chemicals</w:t>
      </w:r>
    </w:p>
    <w:p>
      <w:pPr>
        <w:pStyle w:val="ListParagraph"/>
        <w:numPr>
          <w:ilvl w:val="0"/>
          <w:numId w:val="126"/>
        </w:numPr>
        <w:tabs>
          <w:tab w:pos="796" w:val="left" w:leader="none"/>
        </w:tabs>
        <w:spacing w:line="408" w:lineRule="auto" w:before="51" w:after="0"/>
        <w:ind w:left="460" w:right="7819" w:firstLine="0"/>
        <w:jc w:val="left"/>
        <w:rPr>
          <w:sz w:val="32"/>
        </w:rPr>
      </w:pPr>
      <w:r>
        <w:rPr>
          <w:sz w:val="32"/>
          <w:shd w:fill="FFFF00" w:color="auto" w:val="clear"/>
        </w:rPr>
        <w:t>accelerate</w:t>
      </w:r>
      <w:r>
        <w:rPr>
          <w:spacing w:val="-11"/>
          <w:sz w:val="32"/>
          <w:shd w:fill="FFFF00" w:color="auto" w:val="clear"/>
        </w:rPr>
        <w:t> </w:t>
      </w:r>
      <w:r>
        <w:rPr>
          <w:color w:val="333333"/>
          <w:sz w:val="32"/>
          <w:shd w:fill="FFFF00" w:color="auto" w:val="clear"/>
        </w:rPr>
        <w:t>(5</w:t>
      </w:r>
      <w:r>
        <w:rPr>
          <w:color w:val="333333"/>
          <w:spacing w:val="-6"/>
          <w:sz w:val="32"/>
          <w:shd w:fill="FFFF00" w:color="auto" w:val="clear"/>
        </w:rPr>
        <w:t>) </w:t>
      </w:r>
      <w:r>
        <w:rPr>
          <w:color w:val="333333"/>
          <w:sz w:val="32"/>
          <w:shd w:fill="FFFF00" w:color="auto" w:val="clear"/>
        </w:rPr>
        <w:t>v</w:t>
      </w:r>
      <w:r>
        <w:rPr>
          <w:color w:val="333333"/>
          <w:spacing w:val="-8"/>
          <w:sz w:val="32"/>
          <w:shd w:fill="FFFF00" w:color="auto" w:val="clear"/>
        </w:rPr>
        <w:t>. </w:t>
      </w:r>
      <w:r>
        <w:rPr>
          <w:rFonts w:ascii="SimSun" w:eastAsia="SimSun" w:hint="eastAsia"/>
          <w:color w:val="333333"/>
          <w:sz w:val="32"/>
          <w:shd w:fill="FFFF00" w:color="auto" w:val="clear"/>
        </w:rPr>
        <w:t>加快</w:t>
      </w:r>
      <w:r>
        <w:rPr>
          <w:color w:val="333333"/>
          <w:sz w:val="32"/>
        </w:rPr>
        <w:t>accelerate growth</w:t>
      </w:r>
      <w:r>
        <w:rPr>
          <w:color w:val="333333"/>
          <w:spacing w:val="1"/>
          <w:sz w:val="32"/>
        </w:rPr>
        <w:t> </w:t>
      </w:r>
      <w:r>
        <w:rPr>
          <w:color w:val="333333"/>
          <w:sz w:val="32"/>
        </w:rPr>
        <w:t>accelerate metabolism</w:t>
      </w:r>
      <w:r>
        <w:rPr>
          <w:color w:val="333333"/>
          <w:spacing w:val="1"/>
          <w:sz w:val="32"/>
        </w:rPr>
        <w:t> </w:t>
      </w:r>
      <w:r>
        <w:rPr>
          <w:rFonts w:ascii="SimSun" w:eastAsia="SimSun" w:hint="eastAsia"/>
          <w:color w:val="333333"/>
          <w:w w:val="95"/>
          <w:sz w:val="32"/>
          <w:shd w:fill="BEBEBE" w:color="auto" w:val="clear"/>
        </w:rPr>
        <w:t>考</w:t>
      </w:r>
      <w:r>
        <w:rPr>
          <w:rFonts w:ascii="SimSun" w:eastAsia="SimSun" w:hint="eastAsia"/>
          <w:color w:val="333333"/>
          <w:w w:val="95"/>
          <w:sz w:val="32"/>
        </w:rPr>
        <w:t> </w:t>
      </w:r>
      <w:r>
        <w:rPr>
          <w:color w:val="333333"/>
          <w:w w:val="95"/>
          <w:sz w:val="32"/>
        </w:rPr>
        <w:t>accelerate progress</w:t>
      </w:r>
      <w:r>
        <w:rPr>
          <w:color w:val="333333"/>
          <w:spacing w:val="1"/>
          <w:w w:val="95"/>
          <w:sz w:val="32"/>
        </w:rPr>
        <w:t> </w:t>
      </w:r>
      <w:r>
        <w:rPr>
          <w:rFonts w:ascii="SimSun" w:eastAsia="SimSun" w:hint="eastAsia"/>
          <w:color w:val="333333"/>
          <w:sz w:val="32"/>
        </w:rPr>
        <w:t>派生词</w:t>
      </w:r>
      <w:r>
        <w:rPr>
          <w:color w:val="333333"/>
          <w:sz w:val="32"/>
        </w:rPr>
        <w:t>:</w:t>
      </w:r>
    </w:p>
    <w:p>
      <w:pPr>
        <w:pStyle w:val="BodyText"/>
        <w:spacing w:before="10"/>
        <w:ind w:left="460"/>
        <w:rPr>
          <w:rFonts w:ascii="SimSun" w:eastAsia="SimSun" w:hint="eastAsia"/>
        </w:rPr>
      </w:pPr>
      <w:r>
        <w:rPr>
          <w:color w:val="333333"/>
        </w:rPr>
        <w:t>acceleration</w:t>
      </w:r>
      <w:r>
        <w:rPr>
          <w:color w:val="333333"/>
          <w:spacing w:val="-1"/>
        </w:rPr>
        <w:t> (</w:t>
      </w:r>
      <w:r>
        <w:rPr>
          <w:color w:val="333333"/>
        </w:rPr>
        <w:t>3) n</w:t>
      </w:r>
      <w:r>
        <w:rPr>
          <w:color w:val="333333"/>
          <w:spacing w:val="-2"/>
        </w:rPr>
        <w:t>. </w:t>
      </w:r>
      <w:r>
        <w:rPr>
          <w:rFonts w:ascii="SimSun" w:eastAsia="SimSun" w:hint="eastAsia"/>
          <w:color w:val="333333"/>
        </w:rPr>
        <w:t>加速</w:t>
      </w:r>
    </w:p>
    <w:p>
      <w:pPr>
        <w:spacing w:after="0"/>
        <w:rPr>
          <w:rFonts w:ascii="SimSun" w:eastAsia="SimSun" w:hint="eastAsia"/>
        </w:rPr>
        <w:sectPr>
          <w:pgSz w:w="11910" w:h="16840"/>
          <w:pgMar w:header="0" w:footer="467" w:top="640" w:bottom="700" w:left="260" w:right="280"/>
        </w:sectPr>
      </w:pPr>
    </w:p>
    <w:p>
      <w:pPr>
        <w:pStyle w:val="ListParagraph"/>
        <w:numPr>
          <w:ilvl w:val="0"/>
          <w:numId w:val="126"/>
        </w:numPr>
        <w:tabs>
          <w:tab w:pos="796" w:val="left" w:leader="none"/>
        </w:tabs>
        <w:spacing w:line="422" w:lineRule="auto" w:before="52" w:after="0"/>
        <w:ind w:left="460" w:right="6657" w:firstLine="0"/>
        <w:jc w:val="left"/>
        <w:rPr>
          <w:sz w:val="32"/>
        </w:rPr>
      </w:pPr>
      <w:r>
        <w:rPr>
          <w:sz w:val="32"/>
          <w:shd w:fill="FFFF00" w:color="auto" w:val="clear"/>
        </w:rPr>
        <w:t>hormone</w:t>
      </w:r>
      <w:r>
        <w:rPr>
          <w:spacing w:val="-6"/>
          <w:sz w:val="32"/>
          <w:shd w:fill="FFFF00" w:color="auto" w:val="clear"/>
        </w:rPr>
        <w:t> </w:t>
      </w:r>
      <w:r>
        <w:rPr>
          <w:color w:val="333333"/>
          <w:sz w:val="32"/>
          <w:shd w:fill="FFFF00" w:color="auto" w:val="clear"/>
        </w:rPr>
        <w:t>(4</w:t>
      </w:r>
      <w:r>
        <w:rPr>
          <w:color w:val="333333"/>
          <w:spacing w:val="-2"/>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激素，荷尔蒙</w:t>
      </w:r>
      <w:r>
        <w:rPr>
          <w:color w:val="333333"/>
          <w:sz w:val="32"/>
        </w:rPr>
        <w:t>growth</w:t>
      </w:r>
      <w:r>
        <w:rPr>
          <w:color w:val="333333"/>
          <w:spacing w:val="-1"/>
          <w:sz w:val="32"/>
        </w:rPr>
        <w:t> </w:t>
      </w:r>
      <w:r>
        <w:rPr>
          <w:color w:val="333333"/>
          <w:sz w:val="32"/>
        </w:rPr>
        <w:t>hormone</w:t>
      </w:r>
    </w:p>
    <w:p>
      <w:pPr>
        <w:pStyle w:val="BodyText"/>
        <w:spacing w:line="330" w:lineRule="exact"/>
        <w:ind w:left="460"/>
      </w:pPr>
      <w:r>
        <w:rPr>
          <w:color w:val="333333"/>
        </w:rPr>
        <w:t>male</w:t>
      </w:r>
      <w:r>
        <w:rPr>
          <w:color w:val="333333"/>
          <w:spacing w:val="-2"/>
        </w:rPr>
        <w:t> </w:t>
      </w:r>
      <w:r>
        <w:rPr>
          <w:color w:val="333333"/>
        </w:rPr>
        <w:t>hormone</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sex</w:t>
      </w:r>
      <w:r>
        <w:rPr>
          <w:color w:val="333333"/>
          <w:spacing w:val="32"/>
          <w:w w:val="95"/>
        </w:rPr>
        <w:t> </w:t>
      </w:r>
      <w:r>
        <w:rPr>
          <w:color w:val="333333"/>
          <w:w w:val="95"/>
        </w:rPr>
        <w:t>hormones</w:t>
      </w:r>
    </w:p>
    <w:p>
      <w:pPr>
        <w:pStyle w:val="BodyText"/>
        <w:spacing w:before="298"/>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the</w:t>
      </w:r>
      <w:r>
        <w:rPr>
          <w:color w:val="333333"/>
          <w:spacing w:val="35"/>
          <w:w w:val="95"/>
        </w:rPr>
        <w:t> </w:t>
      </w:r>
      <w:r>
        <w:rPr>
          <w:color w:val="333333"/>
          <w:w w:val="95"/>
        </w:rPr>
        <w:t>bonding</w:t>
      </w:r>
      <w:r>
        <w:rPr>
          <w:color w:val="333333"/>
          <w:spacing w:val="35"/>
          <w:w w:val="95"/>
        </w:rPr>
        <w:t> </w:t>
      </w:r>
      <w:r>
        <w:rPr>
          <w:color w:val="333333"/>
          <w:w w:val="95"/>
        </w:rPr>
        <w:t>hormone</w:t>
      </w:r>
    </w:p>
    <w:p>
      <w:pPr>
        <w:pStyle w:val="BodyText"/>
        <w:rPr>
          <w:sz w:val="36"/>
        </w:rPr>
      </w:pPr>
    </w:p>
    <w:p>
      <w:pPr>
        <w:pStyle w:val="BodyText"/>
        <w:spacing w:before="1"/>
        <w:rPr>
          <w:sz w:val="44"/>
        </w:rPr>
      </w:pPr>
    </w:p>
    <w:p>
      <w:pPr>
        <w:pStyle w:val="Heading1"/>
        <w:spacing w:before="1"/>
      </w:pPr>
      <w:r>
        <w:rPr>
          <w:color w:val="23292E"/>
        </w:rPr>
        <w:t>which</w:t>
      </w:r>
      <w:r>
        <w:rPr>
          <w:color w:val="23292E"/>
          <w:spacing w:val="-5"/>
        </w:rPr>
        <w:t> </w:t>
      </w:r>
      <w:r>
        <w:rPr>
          <w:color w:val="FF0000"/>
        </w:rPr>
        <w:t>subsequently</w:t>
      </w:r>
      <w:r>
        <w:rPr>
          <w:color w:val="FF0000"/>
          <w:spacing w:val="-3"/>
        </w:rPr>
        <w:t> </w:t>
      </w:r>
      <w:r>
        <w:rPr>
          <w:color w:val="23292E"/>
        </w:rPr>
        <w:t>help</w:t>
      </w:r>
      <w:r>
        <w:rPr>
          <w:color w:val="23292E"/>
          <w:spacing w:val="-3"/>
        </w:rPr>
        <w:t> </w:t>
      </w:r>
      <w:r>
        <w:rPr>
          <w:color w:val="23292E"/>
        </w:rPr>
        <w:t>to</w:t>
      </w:r>
      <w:r>
        <w:rPr>
          <w:color w:val="23292E"/>
          <w:spacing w:val="-5"/>
        </w:rPr>
        <w:t> </w:t>
      </w:r>
      <w:r>
        <w:rPr>
          <w:color w:val="FF0000"/>
        </w:rPr>
        <w:t>dissolve</w:t>
      </w:r>
    </w:p>
    <w:p>
      <w:pPr>
        <w:pStyle w:val="ListParagraph"/>
        <w:numPr>
          <w:ilvl w:val="0"/>
          <w:numId w:val="126"/>
        </w:numPr>
        <w:tabs>
          <w:tab w:pos="796" w:val="left" w:leader="none"/>
        </w:tabs>
        <w:spacing w:line="410" w:lineRule="auto" w:before="282" w:after="0"/>
        <w:ind w:left="460" w:right="7123" w:firstLine="0"/>
        <w:jc w:val="left"/>
        <w:rPr>
          <w:sz w:val="32"/>
        </w:rPr>
      </w:pPr>
      <w:r>
        <w:rPr>
          <w:sz w:val="32"/>
          <w:shd w:fill="FFFF00" w:color="auto" w:val="clear"/>
        </w:rPr>
        <w:t>subsequently</w:t>
      </w:r>
      <w:r>
        <w:rPr>
          <w:spacing w:val="-13"/>
          <w:sz w:val="32"/>
          <w:shd w:fill="FFFF00" w:color="auto" w:val="clear"/>
        </w:rPr>
        <w:t> </w:t>
      </w:r>
      <w:r>
        <w:rPr>
          <w:color w:val="333333"/>
          <w:sz w:val="32"/>
          <w:shd w:fill="FFFF00" w:color="auto" w:val="clear"/>
        </w:rPr>
        <w:t>(1</w:t>
      </w:r>
      <w:r>
        <w:rPr>
          <w:color w:val="333333"/>
          <w:spacing w:val="-6"/>
          <w:sz w:val="32"/>
          <w:shd w:fill="FFFF00" w:color="auto" w:val="clear"/>
        </w:rPr>
        <w:t>) </w:t>
      </w:r>
      <w:r>
        <w:rPr>
          <w:color w:val="333333"/>
          <w:sz w:val="32"/>
          <w:shd w:fill="FFFF00" w:color="auto" w:val="clear"/>
        </w:rPr>
        <w:t>adv</w:t>
      </w:r>
      <w:r>
        <w:rPr>
          <w:color w:val="333333"/>
          <w:spacing w:val="-7"/>
          <w:sz w:val="32"/>
          <w:shd w:fill="FFFF00" w:color="auto" w:val="clear"/>
        </w:rPr>
        <w:t>. </w:t>
      </w:r>
      <w:r>
        <w:rPr>
          <w:rFonts w:ascii="SimSun" w:eastAsia="SimSun" w:hint="eastAsia"/>
          <w:color w:val="333333"/>
          <w:sz w:val="32"/>
          <w:shd w:fill="FFFF00" w:color="auto" w:val="clear"/>
        </w:rPr>
        <w:t>随后</w:t>
      </w:r>
      <w:r>
        <w:rPr>
          <w:color w:val="333333"/>
          <w:sz w:val="32"/>
        </w:rPr>
        <w:t>release subsequently</w:t>
      </w:r>
      <w:r>
        <w:rPr>
          <w:color w:val="333333"/>
          <w:spacing w:val="1"/>
          <w:sz w:val="32"/>
        </w:rPr>
        <w:t> </w:t>
      </w:r>
      <w:r>
        <w:rPr>
          <w:color w:val="333333"/>
          <w:sz w:val="32"/>
        </w:rPr>
        <w:t>subsequently</w:t>
      </w:r>
      <w:r>
        <w:rPr>
          <w:color w:val="333333"/>
          <w:spacing w:val="-4"/>
          <w:sz w:val="32"/>
        </w:rPr>
        <w:t> </w:t>
      </w:r>
      <w:r>
        <w:rPr>
          <w:color w:val="333333"/>
          <w:sz w:val="32"/>
        </w:rPr>
        <w:t>demonstrated</w:t>
      </w:r>
    </w:p>
    <w:p>
      <w:pPr>
        <w:pStyle w:val="BodyText"/>
        <w:spacing w:line="385" w:lineRule="exact"/>
        <w:ind w:left="460"/>
      </w:pPr>
      <w:r>
        <w:rPr>
          <w:rFonts w:ascii="SimSun" w:eastAsia="SimSun" w:hint="eastAsia"/>
          <w:color w:val="333333"/>
          <w:spacing w:val="74"/>
          <w:shd w:fill="BEBEBE" w:color="auto" w:val="clear"/>
        </w:rPr>
        <w:t>考</w:t>
      </w:r>
      <w:r>
        <w:rPr>
          <w:color w:val="333333"/>
        </w:rPr>
        <w:t>The</w:t>
      </w:r>
      <w:r>
        <w:rPr>
          <w:color w:val="333333"/>
          <w:spacing w:val="-2"/>
        </w:rPr>
        <w:t> </w:t>
      </w:r>
      <w:r>
        <w:rPr>
          <w:color w:val="333333"/>
        </w:rPr>
        <w:t>company will</w:t>
      </w:r>
      <w:r>
        <w:rPr>
          <w:color w:val="333333"/>
          <w:spacing w:val="-4"/>
        </w:rPr>
        <w:t> </w:t>
      </w:r>
      <w:r>
        <w:rPr>
          <w:color w:val="333333"/>
        </w:rPr>
        <w:t>subsequently</w:t>
      </w:r>
      <w:r>
        <w:rPr>
          <w:color w:val="333333"/>
          <w:spacing w:val="-2"/>
        </w:rPr>
        <w:t> </w:t>
      </w:r>
      <w:r>
        <w:rPr>
          <w:color w:val="333333"/>
        </w:rPr>
        <w:t>restate</w:t>
      </w:r>
      <w:r>
        <w:rPr>
          <w:color w:val="333333"/>
          <w:spacing w:val="-1"/>
        </w:rPr>
        <w:t> </w:t>
      </w:r>
      <w:r>
        <w:rPr>
          <w:color w:val="333333"/>
        </w:rPr>
        <w:t>earnings</w:t>
      </w:r>
      <w:r>
        <w:rPr>
          <w:color w:val="333333"/>
          <w:spacing w:val="-4"/>
        </w:rPr>
        <w:t> </w:t>
      </w:r>
      <w:r>
        <w:rPr>
          <w:color w:val="333333"/>
        </w:rPr>
        <w:t>increases by</w:t>
      </w:r>
      <w:r>
        <w:rPr>
          <w:color w:val="333333"/>
          <w:spacing w:val="-2"/>
        </w:rPr>
        <w:t> </w:t>
      </w:r>
      <w:r>
        <w:rPr>
          <w:color w:val="333333"/>
        </w:rPr>
        <w:t>nearly</w:t>
      </w:r>
      <w:r>
        <w:rPr>
          <w:color w:val="333333"/>
          <w:spacing w:val="-3"/>
        </w:rPr>
        <w:t> </w:t>
      </w:r>
      <w:r>
        <w:rPr>
          <w:color w:val="333333"/>
        </w:rPr>
        <w:t>20%.</w:t>
      </w:r>
    </w:p>
    <w:p>
      <w:pPr>
        <w:pStyle w:val="BodyText"/>
        <w:rPr>
          <w:sz w:val="36"/>
        </w:rPr>
      </w:pPr>
    </w:p>
    <w:p>
      <w:pPr>
        <w:pStyle w:val="BodyText"/>
        <w:spacing w:before="1"/>
        <w:rPr>
          <w:sz w:val="43"/>
        </w:rPr>
      </w:pPr>
    </w:p>
    <w:p>
      <w:pPr>
        <w:pStyle w:val="ListParagraph"/>
        <w:numPr>
          <w:ilvl w:val="0"/>
          <w:numId w:val="126"/>
        </w:numPr>
        <w:tabs>
          <w:tab w:pos="796" w:val="left" w:leader="none"/>
        </w:tabs>
        <w:spacing w:line="240" w:lineRule="auto" w:before="0" w:after="0"/>
        <w:ind w:left="796" w:right="0" w:hanging="336"/>
        <w:jc w:val="left"/>
        <w:rPr>
          <w:rFonts w:ascii="SimSun" w:eastAsia="SimSun" w:hint="eastAsia"/>
          <w:sz w:val="32"/>
        </w:rPr>
      </w:pPr>
      <w:r>
        <w:rPr>
          <w:sz w:val="32"/>
          <w:shd w:fill="FFFF00" w:color="auto" w:val="clear"/>
        </w:rPr>
        <w:t>dissolve</w:t>
      </w:r>
      <w:r>
        <w:rPr>
          <w:spacing w:val="-7"/>
          <w:sz w:val="32"/>
          <w:shd w:fill="FFFF00" w:color="auto" w:val="clear"/>
        </w:rPr>
        <w:t> </w:t>
      </w:r>
      <w:r>
        <w:rPr>
          <w:color w:val="333333"/>
          <w:sz w:val="32"/>
          <w:shd w:fill="FFFF00" w:color="auto" w:val="clear"/>
        </w:rPr>
        <w:t>(3</w:t>
      </w:r>
      <w:r>
        <w:rPr>
          <w:color w:val="333333"/>
          <w:spacing w:val="-3"/>
          <w:sz w:val="32"/>
          <w:shd w:fill="FFFF00" w:color="auto" w:val="clear"/>
        </w:rPr>
        <w:t>) </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溶解</w:t>
      </w:r>
    </w:p>
    <w:p>
      <w:pPr>
        <w:pStyle w:val="BodyText"/>
        <w:tabs>
          <w:tab w:pos="2406" w:val="left" w:leader="none"/>
        </w:tabs>
        <w:spacing w:before="312"/>
        <w:ind w:left="460"/>
      </w:pPr>
      <w:r>
        <w:rPr>
          <w:color w:val="333333"/>
        </w:rPr>
        <w:t>dissolve</w:t>
      </w:r>
      <w:r>
        <w:rPr>
          <w:color w:val="333333"/>
          <w:spacing w:val="-2"/>
        </w:rPr>
        <w:t> </w:t>
      </w:r>
      <w:r>
        <w:rPr>
          <w:color w:val="333333"/>
        </w:rPr>
        <w:t>in;</w:t>
        <w:tab/>
        <w:t>dissolve</w:t>
      </w:r>
      <w:r>
        <w:rPr>
          <w:color w:val="333333"/>
          <w:spacing w:val="-4"/>
        </w:rPr>
        <w:t> </w:t>
      </w:r>
      <w:r>
        <w:rPr>
          <w:color w:val="333333"/>
        </w:rPr>
        <w:t>a</w:t>
      </w:r>
      <w:r>
        <w:rPr>
          <w:color w:val="333333"/>
          <w:spacing w:val="-1"/>
        </w:rPr>
        <w:t> </w:t>
      </w:r>
      <w:r>
        <w:rPr>
          <w:color w:val="333333"/>
        </w:rPr>
        <w:t>partnership</w:t>
      </w:r>
    </w:p>
    <w:p>
      <w:pPr>
        <w:pStyle w:val="BodyText"/>
        <w:spacing w:before="233"/>
        <w:ind w:left="460"/>
      </w:pPr>
      <w:r>
        <w:rPr>
          <w:rFonts w:ascii="SimSun" w:eastAsia="SimSun" w:hint="eastAsia"/>
          <w:color w:val="333333"/>
          <w:w w:val="95"/>
          <w:shd w:fill="BEBEBE" w:color="auto" w:val="clear"/>
        </w:rPr>
        <w:t>考</w:t>
      </w:r>
      <w:r>
        <w:rPr>
          <w:rFonts w:ascii="SimSun" w:eastAsia="SimSun" w:hint="eastAsia"/>
          <w:color w:val="333333"/>
          <w:spacing w:val="-49"/>
          <w:w w:val="95"/>
        </w:rPr>
        <w:t> </w:t>
      </w:r>
      <w:r>
        <w:rPr>
          <w:color w:val="333333"/>
          <w:w w:val="95"/>
        </w:rPr>
        <w:t>in</w:t>
      </w:r>
      <w:r>
        <w:rPr>
          <w:color w:val="333333"/>
          <w:spacing w:val="23"/>
          <w:w w:val="95"/>
        </w:rPr>
        <w:t> </w:t>
      </w:r>
      <w:r>
        <w:rPr>
          <w:color w:val="333333"/>
          <w:w w:val="95"/>
        </w:rPr>
        <w:t>a</w:t>
      </w:r>
      <w:r>
        <w:rPr>
          <w:color w:val="333333"/>
          <w:spacing w:val="28"/>
          <w:w w:val="95"/>
        </w:rPr>
        <w:t> </w:t>
      </w:r>
      <w:r>
        <w:rPr>
          <w:color w:val="333333"/>
          <w:w w:val="95"/>
        </w:rPr>
        <w:t>dissolved</w:t>
      </w:r>
      <w:r>
        <w:rPr>
          <w:color w:val="333333"/>
          <w:spacing w:val="26"/>
          <w:w w:val="95"/>
        </w:rPr>
        <w:t> </w:t>
      </w:r>
      <w:r>
        <w:rPr>
          <w:color w:val="333333"/>
          <w:w w:val="95"/>
        </w:rPr>
        <w:t>state</w:t>
      </w:r>
    </w:p>
    <w:p>
      <w:pPr>
        <w:pStyle w:val="BodyText"/>
        <w:rPr>
          <w:sz w:val="36"/>
        </w:rPr>
      </w:pPr>
    </w:p>
    <w:p>
      <w:pPr>
        <w:pStyle w:val="BodyText"/>
        <w:spacing w:before="1"/>
        <w:rPr>
          <w:sz w:val="44"/>
        </w:rPr>
      </w:pPr>
    </w:p>
    <w:p>
      <w:pPr>
        <w:pStyle w:val="Heading1"/>
      </w:pPr>
      <w:r>
        <w:rPr>
          <w:color w:val="23292E"/>
        </w:rPr>
        <w:t>and</w:t>
      </w:r>
      <w:r>
        <w:rPr>
          <w:color w:val="23292E"/>
          <w:spacing w:val="-5"/>
        </w:rPr>
        <w:t> </w:t>
      </w:r>
      <w:r>
        <w:rPr>
          <w:color w:val="FF0000"/>
        </w:rPr>
        <w:t>convert</w:t>
      </w:r>
      <w:r>
        <w:rPr>
          <w:color w:val="FF0000"/>
          <w:spacing w:val="-2"/>
        </w:rPr>
        <w:t> </w:t>
      </w:r>
      <w:r>
        <w:rPr>
          <w:color w:val="23292E"/>
        </w:rPr>
        <w:t>nutrients</w:t>
      </w:r>
      <w:r>
        <w:rPr>
          <w:color w:val="23292E"/>
          <w:spacing w:val="-6"/>
        </w:rPr>
        <w:t> </w:t>
      </w:r>
      <w:r>
        <w:rPr>
          <w:color w:val="23292E"/>
        </w:rPr>
        <w:t>into</w:t>
      </w:r>
      <w:r>
        <w:rPr>
          <w:color w:val="23292E"/>
          <w:spacing w:val="-2"/>
        </w:rPr>
        <w:t> </w:t>
      </w:r>
      <w:r>
        <w:rPr>
          <w:color w:val="23292E"/>
        </w:rPr>
        <w:t>usable</w:t>
      </w:r>
      <w:r>
        <w:rPr>
          <w:color w:val="23292E"/>
          <w:spacing w:val="-3"/>
        </w:rPr>
        <w:t> </w:t>
      </w:r>
      <w:r>
        <w:rPr>
          <w:color w:val="FF0000"/>
        </w:rPr>
        <w:t>segments</w:t>
      </w:r>
    </w:p>
    <w:p>
      <w:pPr>
        <w:pStyle w:val="ListParagraph"/>
        <w:numPr>
          <w:ilvl w:val="0"/>
          <w:numId w:val="126"/>
        </w:numPr>
        <w:tabs>
          <w:tab w:pos="796" w:val="left" w:leader="none"/>
        </w:tabs>
        <w:spacing w:line="422" w:lineRule="auto" w:before="283" w:after="0"/>
        <w:ind w:left="459" w:right="8138" w:firstLine="0"/>
        <w:jc w:val="left"/>
        <w:rPr>
          <w:sz w:val="32"/>
        </w:rPr>
      </w:pPr>
      <w:r>
        <w:rPr>
          <w:sz w:val="32"/>
          <w:shd w:fill="FFFF00" w:color="auto" w:val="clear"/>
        </w:rPr>
        <w:t>convert</w:t>
      </w:r>
      <w:r>
        <w:rPr>
          <w:spacing w:val="-12"/>
          <w:sz w:val="32"/>
          <w:shd w:fill="FFFF00" w:color="auto" w:val="clear"/>
        </w:rPr>
        <w:t> </w:t>
      </w:r>
      <w:r>
        <w:rPr>
          <w:color w:val="333333"/>
          <w:sz w:val="32"/>
          <w:shd w:fill="FFFF00" w:color="auto" w:val="clear"/>
        </w:rPr>
        <w:t>(2</w:t>
      </w:r>
      <w:r>
        <w:rPr>
          <w:color w:val="333333"/>
          <w:spacing w:val="-6"/>
          <w:sz w:val="32"/>
          <w:shd w:fill="FFFF00" w:color="auto" w:val="clear"/>
        </w:rPr>
        <w:t>) </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转化</w:t>
      </w:r>
      <w:r>
        <w:rPr>
          <w:color w:val="333333"/>
          <w:sz w:val="32"/>
        </w:rPr>
        <w:t>convert</w:t>
      </w:r>
      <w:r>
        <w:rPr>
          <w:color w:val="333333"/>
          <w:spacing w:val="-2"/>
          <w:sz w:val="32"/>
        </w:rPr>
        <w:t> </w:t>
      </w:r>
      <w:r>
        <w:rPr>
          <w:color w:val="333333"/>
          <w:sz w:val="32"/>
        </w:rPr>
        <w:t>into</w:t>
      </w:r>
    </w:p>
    <w:p>
      <w:pPr>
        <w:pStyle w:val="BodyText"/>
        <w:spacing w:line="330" w:lineRule="exact"/>
        <w:ind w:left="459"/>
      </w:pPr>
      <w:r>
        <w:rPr>
          <w:color w:val="333333"/>
        </w:rPr>
        <w:t>convert</w:t>
      </w:r>
      <w:r>
        <w:rPr>
          <w:color w:val="333333"/>
          <w:spacing w:val="-2"/>
        </w:rPr>
        <w:t> </w:t>
      </w:r>
      <w:r>
        <w:rPr>
          <w:color w:val="333333"/>
        </w:rPr>
        <w:t>from</w:t>
      </w:r>
    </w:p>
    <w:p>
      <w:pPr>
        <w:pStyle w:val="BodyText"/>
        <w:spacing w:before="244"/>
        <w:ind w:left="459"/>
      </w:pPr>
      <w:r>
        <w:rPr>
          <w:color w:val="333333"/>
        </w:rPr>
        <w:t>convert</w:t>
      </w:r>
      <w:r>
        <w:rPr>
          <w:color w:val="333333"/>
          <w:spacing w:val="-3"/>
        </w:rPr>
        <w:t> </w:t>
      </w:r>
      <w:r>
        <w:rPr>
          <w:color w:val="333333"/>
        </w:rPr>
        <w:t>currency</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35"/>
          <w:w w:val="95"/>
        </w:rPr>
        <w:t> </w:t>
      </w:r>
      <w:r>
        <w:rPr>
          <w:color w:val="333333"/>
          <w:w w:val="95"/>
        </w:rPr>
        <w:t>convert</w:t>
      </w:r>
      <w:r>
        <w:rPr>
          <w:color w:val="333333"/>
          <w:spacing w:val="41"/>
          <w:w w:val="95"/>
        </w:rPr>
        <w:t> </w:t>
      </w:r>
      <w:r>
        <w:rPr>
          <w:color w:val="333333"/>
          <w:w w:val="95"/>
        </w:rPr>
        <w:t>growth</w:t>
      </w:r>
      <w:r>
        <w:rPr>
          <w:color w:val="333333"/>
          <w:spacing w:val="39"/>
          <w:w w:val="95"/>
        </w:rPr>
        <w:t> </w:t>
      </w:r>
      <w:r>
        <w:rPr>
          <w:color w:val="333333"/>
          <w:w w:val="95"/>
        </w:rPr>
        <w:t>into</w:t>
      </w:r>
      <w:r>
        <w:rPr>
          <w:color w:val="333333"/>
          <w:spacing w:val="37"/>
          <w:w w:val="95"/>
        </w:rPr>
        <w:t> </w:t>
      </w:r>
      <w:r>
        <w:rPr>
          <w:color w:val="333333"/>
          <w:w w:val="95"/>
        </w:rPr>
        <w:t>well-being</w:t>
      </w:r>
    </w:p>
    <w:p>
      <w:pPr>
        <w:spacing w:after="0"/>
        <w:sectPr>
          <w:pgSz w:w="11910" w:h="16840"/>
          <w:pgMar w:header="0" w:footer="467" w:top="640" w:bottom="700" w:left="260" w:right="280"/>
        </w:sectPr>
      </w:pPr>
    </w:p>
    <w:p>
      <w:pPr>
        <w:pStyle w:val="ListParagraph"/>
        <w:numPr>
          <w:ilvl w:val="0"/>
          <w:numId w:val="126"/>
        </w:numPr>
        <w:tabs>
          <w:tab w:pos="880" w:val="left" w:leader="none"/>
        </w:tabs>
        <w:spacing w:line="422" w:lineRule="auto" w:before="52" w:after="0"/>
        <w:ind w:left="459" w:right="5707" w:firstLine="0"/>
        <w:jc w:val="left"/>
        <w:rPr>
          <w:sz w:val="32"/>
        </w:rPr>
      </w:pPr>
      <w:r>
        <w:rPr>
          <w:sz w:val="32"/>
          <w:shd w:fill="FFFF00" w:color="auto" w:val="clear"/>
        </w:rPr>
        <w:t>segment</w:t>
      </w:r>
      <w:r>
        <w:rPr>
          <w:spacing w:val="-8"/>
          <w:sz w:val="32"/>
          <w:shd w:fill="FFFF00" w:color="auto" w:val="clear"/>
        </w:rPr>
        <w:t> </w:t>
      </w:r>
      <w:r>
        <w:rPr>
          <w:color w:val="333333"/>
          <w:sz w:val="32"/>
          <w:shd w:fill="FFFF00" w:color="auto" w:val="clear"/>
        </w:rPr>
        <w:t>(4</w:t>
      </w:r>
      <w:r>
        <w:rPr>
          <w:color w:val="333333"/>
          <w:spacing w:val="-3"/>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细分；部分；</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划分</w:t>
      </w:r>
      <w:r>
        <w:rPr>
          <w:color w:val="333333"/>
          <w:sz w:val="32"/>
        </w:rPr>
        <w:t>market</w:t>
      </w:r>
      <w:r>
        <w:rPr>
          <w:color w:val="333333"/>
          <w:spacing w:val="-2"/>
          <w:sz w:val="32"/>
        </w:rPr>
        <w:t> </w:t>
      </w:r>
      <w:r>
        <w:rPr>
          <w:color w:val="333333"/>
          <w:sz w:val="32"/>
        </w:rPr>
        <w:t>segment</w:t>
      </w:r>
    </w:p>
    <w:p>
      <w:pPr>
        <w:pStyle w:val="BodyText"/>
        <w:spacing w:line="330" w:lineRule="exact"/>
        <w:ind w:left="459"/>
      </w:pPr>
      <w:r>
        <w:rPr>
          <w:color w:val="333333"/>
        </w:rPr>
        <w:t>segment</w:t>
      </w:r>
      <w:r>
        <w:rPr>
          <w:color w:val="333333"/>
          <w:spacing w:val="-3"/>
        </w:rPr>
        <w:t> </w:t>
      </w:r>
      <w:r>
        <w:rPr>
          <w:color w:val="333333"/>
        </w:rPr>
        <w:t>into</w:t>
      </w:r>
    </w:p>
    <w:p>
      <w:pPr>
        <w:pStyle w:val="BodyText"/>
        <w:spacing w:before="244"/>
        <w:ind w:left="459"/>
      </w:pPr>
      <w:r>
        <w:rPr>
          <w:color w:val="333333"/>
        </w:rPr>
        <w:t>segment</w:t>
      </w:r>
      <w:r>
        <w:rPr>
          <w:color w:val="333333"/>
          <w:spacing w:val="-3"/>
        </w:rPr>
        <w:t> </w:t>
      </w:r>
      <w:r>
        <w:rPr>
          <w:color w:val="333333"/>
        </w:rPr>
        <w:t>of</w:t>
      </w:r>
      <w:r>
        <w:rPr>
          <w:color w:val="333333"/>
          <w:spacing w:val="-1"/>
        </w:rPr>
        <w:t> </w:t>
      </w:r>
      <w:r>
        <w:rPr>
          <w:color w:val="333333"/>
        </w:rPr>
        <w:t>sth.</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4"/>
          <w:w w:val="95"/>
        </w:rPr>
        <w:t> </w:t>
      </w:r>
      <w:r>
        <w:rPr>
          <w:color w:val="333333"/>
          <w:w w:val="95"/>
        </w:rPr>
        <w:t>customer</w:t>
      </w:r>
      <w:r>
        <w:rPr>
          <w:color w:val="333333"/>
          <w:spacing w:val="41"/>
          <w:w w:val="95"/>
        </w:rPr>
        <w:t> </w:t>
      </w:r>
      <w:r>
        <w:rPr>
          <w:color w:val="333333"/>
          <w:w w:val="95"/>
        </w:rPr>
        <w:t>segments</w:t>
      </w:r>
    </w:p>
    <w:p>
      <w:pPr>
        <w:pStyle w:val="BodyText"/>
        <w:spacing w:before="298"/>
        <w:ind w:left="460"/>
      </w:pPr>
      <w:r>
        <w:rPr>
          <w:rFonts w:ascii="SimSun" w:eastAsia="SimSun" w:hint="eastAsia"/>
          <w:color w:val="333333"/>
          <w:w w:val="95"/>
          <w:shd w:fill="BEBEBE" w:color="auto" w:val="clear"/>
        </w:rPr>
        <w:t>考</w:t>
      </w:r>
      <w:r>
        <w:rPr>
          <w:rFonts w:ascii="SimSun" w:eastAsia="SimSun" w:hint="eastAsia"/>
          <w:color w:val="333333"/>
          <w:spacing w:val="-37"/>
          <w:w w:val="95"/>
        </w:rPr>
        <w:t> </w:t>
      </w:r>
      <w:r>
        <w:rPr>
          <w:color w:val="333333"/>
          <w:w w:val="95"/>
        </w:rPr>
        <w:t>a</w:t>
      </w:r>
      <w:r>
        <w:rPr>
          <w:color w:val="333333"/>
          <w:spacing w:val="37"/>
          <w:w w:val="95"/>
        </w:rPr>
        <w:t> </w:t>
      </w:r>
      <w:r>
        <w:rPr>
          <w:color w:val="333333"/>
          <w:w w:val="95"/>
        </w:rPr>
        <w:t>fast-growing</w:t>
      </w:r>
      <w:r>
        <w:rPr>
          <w:color w:val="333333"/>
          <w:spacing w:val="39"/>
          <w:w w:val="95"/>
        </w:rPr>
        <w:t> </w:t>
      </w:r>
      <w:r>
        <w:rPr>
          <w:color w:val="333333"/>
          <w:w w:val="95"/>
        </w:rPr>
        <w:t>segment</w:t>
      </w:r>
    </w:p>
    <w:p>
      <w:pPr>
        <w:pStyle w:val="BodyText"/>
        <w:spacing w:before="301"/>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segment</w:t>
      </w:r>
      <w:r>
        <w:rPr>
          <w:color w:val="333333"/>
          <w:spacing w:val="2"/>
        </w:rPr>
        <w:t> </w:t>
      </w:r>
      <w:r>
        <w:rPr>
          <w:color w:val="333333"/>
          <w:spacing w:val="-1"/>
        </w:rPr>
        <w:t>a</w:t>
      </w:r>
      <w:r>
        <w:rPr>
          <w:color w:val="333333"/>
          <w:spacing w:val="2"/>
        </w:rPr>
        <w:t> </w:t>
      </w:r>
      <w:r>
        <w:rPr>
          <w:color w:val="333333"/>
          <w:spacing w:val="-1"/>
        </w:rPr>
        <w:t>market</w:t>
      </w:r>
    </w:p>
    <w:p>
      <w:pPr>
        <w:pStyle w:val="BodyText"/>
        <w:rPr>
          <w:sz w:val="36"/>
        </w:rPr>
      </w:pPr>
    </w:p>
    <w:p>
      <w:pPr>
        <w:pStyle w:val="BodyText"/>
        <w:spacing w:before="1"/>
        <w:rPr>
          <w:sz w:val="44"/>
        </w:rPr>
      </w:pPr>
    </w:p>
    <w:p>
      <w:pPr>
        <w:pStyle w:val="Heading1"/>
      </w:pPr>
      <w:r>
        <w:rPr>
          <w:color w:val="23292E"/>
        </w:rPr>
        <w:t>ultimately</w:t>
      </w:r>
      <w:r>
        <w:rPr>
          <w:color w:val="23292E"/>
          <w:spacing w:val="-3"/>
        </w:rPr>
        <w:t> </w:t>
      </w:r>
      <w:r>
        <w:rPr>
          <w:color w:val="23292E"/>
        </w:rPr>
        <w:t>leading</w:t>
      </w:r>
      <w:r>
        <w:rPr>
          <w:color w:val="23292E"/>
          <w:spacing w:val="-5"/>
        </w:rPr>
        <w:t> </w:t>
      </w:r>
      <w:r>
        <w:rPr>
          <w:color w:val="23292E"/>
        </w:rPr>
        <w:t>to</w:t>
      </w:r>
      <w:r>
        <w:rPr>
          <w:color w:val="23292E"/>
          <w:spacing w:val="-4"/>
        </w:rPr>
        <w:t> </w:t>
      </w:r>
      <w:r>
        <w:rPr>
          <w:color w:val="23292E"/>
        </w:rPr>
        <w:t>a</w:t>
      </w:r>
      <w:r>
        <w:rPr>
          <w:color w:val="23292E"/>
          <w:spacing w:val="-3"/>
        </w:rPr>
        <w:t> </w:t>
      </w:r>
      <w:r>
        <w:rPr>
          <w:color w:val="FF0000"/>
        </w:rPr>
        <w:t>surplus</w:t>
      </w:r>
      <w:r>
        <w:rPr>
          <w:color w:val="FF0000"/>
          <w:spacing w:val="-4"/>
        </w:rPr>
        <w:t> </w:t>
      </w:r>
      <w:r>
        <w:rPr>
          <w:color w:val="23292E"/>
        </w:rPr>
        <w:t>of</w:t>
      </w:r>
      <w:r>
        <w:rPr>
          <w:color w:val="23292E"/>
          <w:spacing w:val="-2"/>
        </w:rPr>
        <w:t> </w:t>
      </w:r>
      <w:r>
        <w:rPr>
          <w:color w:val="23292E"/>
        </w:rPr>
        <w:t>essential</w:t>
      </w:r>
      <w:r>
        <w:rPr>
          <w:color w:val="23292E"/>
          <w:spacing w:val="-5"/>
        </w:rPr>
        <w:t> </w:t>
      </w:r>
      <w:r>
        <w:rPr>
          <w:color w:val="23292E"/>
        </w:rPr>
        <w:t>nutrients</w:t>
      </w:r>
    </w:p>
    <w:p>
      <w:pPr>
        <w:pStyle w:val="ListParagraph"/>
        <w:numPr>
          <w:ilvl w:val="0"/>
          <w:numId w:val="126"/>
        </w:numPr>
        <w:tabs>
          <w:tab w:pos="880" w:val="left" w:leader="none"/>
        </w:tabs>
        <w:spacing w:line="240" w:lineRule="auto" w:before="282" w:after="0"/>
        <w:ind w:left="880" w:right="0" w:hanging="421"/>
        <w:jc w:val="left"/>
        <w:rPr>
          <w:rFonts w:ascii="SimSun" w:eastAsia="SimSun" w:hint="eastAsia"/>
          <w:sz w:val="32"/>
        </w:rPr>
      </w:pPr>
      <w:r>
        <w:rPr>
          <w:sz w:val="32"/>
          <w:shd w:fill="FFFF00" w:color="auto" w:val="clear"/>
        </w:rPr>
        <w:t>surplus</w:t>
      </w:r>
      <w:r>
        <w:rPr>
          <w:spacing w:val="-4"/>
          <w:sz w:val="32"/>
          <w:shd w:fill="FFFF00" w:color="auto" w:val="clear"/>
        </w:rPr>
        <w:t> </w:t>
      </w:r>
      <w:r>
        <w:rPr>
          <w:color w:val="333333"/>
          <w:sz w:val="32"/>
          <w:shd w:fill="FFFF00" w:color="auto" w:val="clear"/>
        </w:rPr>
        <w:t>(2</w:t>
      </w:r>
      <w:r>
        <w:rPr>
          <w:color w:val="333333"/>
          <w:spacing w:val="-2"/>
          <w:sz w:val="32"/>
          <w:shd w:fill="FFFF00" w:color="auto" w:val="clear"/>
        </w:rPr>
        <w:t>) </w:t>
      </w:r>
      <w:r>
        <w:rPr>
          <w:color w:val="333333"/>
          <w:sz w:val="32"/>
          <w:shd w:fill="FFFF00" w:color="auto" w:val="clear"/>
        </w:rPr>
        <w:t>adj. </w:t>
      </w:r>
      <w:r>
        <w:rPr>
          <w:rFonts w:ascii="SimSun" w:eastAsia="SimSun" w:hint="eastAsia"/>
          <w:color w:val="333333"/>
          <w:sz w:val="32"/>
          <w:shd w:fill="FFFF00" w:color="auto" w:val="clear"/>
        </w:rPr>
        <w:t>多余的；</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盈余</w:t>
      </w:r>
    </w:p>
    <w:p>
      <w:pPr>
        <w:pStyle w:val="BodyText"/>
        <w:tabs>
          <w:tab w:pos="2591" w:val="left" w:leader="none"/>
          <w:tab w:pos="4938" w:val="left" w:leader="none"/>
        </w:tabs>
        <w:spacing w:before="310"/>
        <w:ind w:left="460"/>
      </w:pPr>
      <w:r>
        <w:rPr>
          <w:color w:val="333333"/>
        </w:rPr>
        <w:t>trade</w:t>
      </w:r>
      <w:r>
        <w:rPr>
          <w:color w:val="333333"/>
          <w:spacing w:val="-1"/>
        </w:rPr>
        <w:t> </w:t>
      </w:r>
      <w:r>
        <w:rPr>
          <w:color w:val="333333"/>
        </w:rPr>
        <w:t>surplus</w:t>
      </w:r>
      <w:r>
        <w:rPr>
          <w:color w:val="333333"/>
          <w:spacing w:val="-2"/>
        </w:rPr>
        <w:t> </w:t>
      </w:r>
      <w:r>
        <w:rPr>
          <w:color w:val="333333"/>
        </w:rPr>
        <w:t>;</w:t>
        <w:tab/>
        <w:t>surplus</w:t>
      </w:r>
      <w:r>
        <w:rPr>
          <w:color w:val="333333"/>
          <w:spacing w:val="-2"/>
        </w:rPr>
        <w:t> </w:t>
      </w:r>
      <w:r>
        <w:rPr>
          <w:color w:val="333333"/>
        </w:rPr>
        <w:t>value</w:t>
      </w:r>
      <w:r>
        <w:rPr>
          <w:color w:val="333333"/>
          <w:spacing w:val="78"/>
        </w:rPr>
        <w:t> </w:t>
      </w:r>
      <w:r>
        <w:rPr>
          <w:color w:val="333333"/>
        </w:rPr>
        <w:t>;</w:t>
        <w:tab/>
        <w:t>economic</w:t>
      </w:r>
      <w:r>
        <w:rPr>
          <w:color w:val="333333"/>
          <w:spacing w:val="-1"/>
        </w:rPr>
        <w:t> </w:t>
      </w:r>
      <w:r>
        <w:rPr>
          <w:color w:val="333333"/>
        </w:rPr>
        <w:t>surplus</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34"/>
          <w:w w:val="95"/>
        </w:rPr>
        <w:t> </w:t>
      </w:r>
      <w:r>
        <w:rPr>
          <w:color w:val="333333"/>
          <w:w w:val="95"/>
        </w:rPr>
        <w:t>surplus</w:t>
      </w:r>
      <w:r>
        <w:rPr>
          <w:color w:val="333333"/>
          <w:spacing w:val="40"/>
          <w:w w:val="95"/>
        </w:rPr>
        <w:t> </w:t>
      </w:r>
      <w:r>
        <w:rPr>
          <w:color w:val="333333"/>
          <w:w w:val="95"/>
        </w:rPr>
        <w:t>vegetables</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5"/>
          <w:w w:val="95"/>
        </w:rPr>
        <w:t> </w:t>
      </w:r>
      <w:r>
        <w:rPr>
          <w:color w:val="333333"/>
          <w:w w:val="95"/>
        </w:rPr>
        <w:t>produce</w:t>
      </w:r>
      <w:r>
        <w:rPr>
          <w:color w:val="333333"/>
          <w:spacing w:val="28"/>
          <w:w w:val="95"/>
        </w:rPr>
        <w:t> </w:t>
      </w:r>
      <w:r>
        <w:rPr>
          <w:color w:val="333333"/>
          <w:w w:val="95"/>
        </w:rPr>
        <w:t>a</w:t>
      </w:r>
      <w:r>
        <w:rPr>
          <w:color w:val="333333"/>
          <w:spacing w:val="31"/>
          <w:w w:val="95"/>
        </w:rPr>
        <w:t> </w:t>
      </w:r>
      <w:r>
        <w:rPr>
          <w:color w:val="333333"/>
          <w:w w:val="95"/>
        </w:rPr>
        <w:t>surplus</w:t>
      </w:r>
    </w:p>
    <w:p>
      <w:pPr>
        <w:pStyle w:val="BodyText"/>
        <w:rPr>
          <w:sz w:val="36"/>
        </w:rPr>
      </w:pPr>
    </w:p>
    <w:p>
      <w:pPr>
        <w:pStyle w:val="BodyText"/>
        <w:spacing w:before="1"/>
        <w:rPr>
          <w:sz w:val="44"/>
        </w:rPr>
      </w:pPr>
    </w:p>
    <w:p>
      <w:pPr>
        <w:pStyle w:val="Heading1"/>
      </w:pPr>
      <w:r>
        <w:rPr>
          <w:color w:val="23292E"/>
        </w:rPr>
        <w:t>and</w:t>
      </w:r>
      <w:r>
        <w:rPr>
          <w:color w:val="23292E"/>
          <w:spacing w:val="-8"/>
        </w:rPr>
        <w:t> </w:t>
      </w:r>
      <w:r>
        <w:rPr>
          <w:color w:val="23292E"/>
        </w:rPr>
        <w:t>preventing</w:t>
      </w:r>
      <w:r>
        <w:rPr>
          <w:color w:val="23292E"/>
          <w:spacing w:val="-6"/>
        </w:rPr>
        <w:t> </w:t>
      </w:r>
      <w:r>
        <w:rPr>
          <w:color w:val="FF0000"/>
        </w:rPr>
        <w:t>exclusive</w:t>
      </w:r>
      <w:r>
        <w:rPr>
          <w:color w:val="FF0000"/>
          <w:spacing w:val="-3"/>
        </w:rPr>
        <w:t> </w:t>
      </w:r>
      <w:r>
        <w:rPr>
          <w:color w:val="FF0000"/>
        </w:rPr>
        <w:t>deficiencies</w:t>
      </w:r>
      <w:r>
        <w:rPr>
          <w:color w:val="FF0000"/>
          <w:spacing w:val="-6"/>
        </w:rPr>
        <w:t> </w:t>
      </w:r>
      <w:r>
        <w:rPr>
          <w:color w:val="23292E"/>
        </w:rPr>
        <w:t>like</w:t>
      </w:r>
      <w:r>
        <w:rPr>
          <w:color w:val="23292E"/>
          <w:spacing w:val="-3"/>
        </w:rPr>
        <w:t> </w:t>
      </w:r>
      <w:r>
        <w:rPr>
          <w:color w:val="FF0000"/>
        </w:rPr>
        <w:t>slack</w:t>
      </w:r>
      <w:r>
        <w:rPr>
          <w:color w:val="FF0000"/>
          <w:spacing w:val="-8"/>
        </w:rPr>
        <w:t> </w:t>
      </w:r>
      <w:r>
        <w:rPr>
          <w:color w:val="23292E"/>
        </w:rPr>
        <w:t>muscles</w:t>
      </w:r>
    </w:p>
    <w:p>
      <w:pPr>
        <w:pStyle w:val="ListParagraph"/>
        <w:numPr>
          <w:ilvl w:val="0"/>
          <w:numId w:val="126"/>
        </w:numPr>
        <w:tabs>
          <w:tab w:pos="880" w:val="left" w:leader="none"/>
        </w:tabs>
        <w:spacing w:line="422" w:lineRule="auto" w:before="282" w:after="0"/>
        <w:ind w:left="460" w:right="5952" w:firstLine="0"/>
        <w:jc w:val="left"/>
        <w:rPr>
          <w:sz w:val="32"/>
        </w:rPr>
      </w:pPr>
      <w:r>
        <w:rPr>
          <w:sz w:val="32"/>
          <w:shd w:fill="FFFF00" w:color="auto" w:val="clear"/>
        </w:rPr>
        <w:t>exclusive</w:t>
      </w:r>
      <w:r>
        <w:rPr>
          <w:spacing w:val="-6"/>
          <w:sz w:val="32"/>
          <w:shd w:fill="FFFF00" w:color="auto" w:val="clear"/>
        </w:rPr>
        <w:t> </w:t>
      </w:r>
      <w:r>
        <w:rPr>
          <w:color w:val="333333"/>
          <w:sz w:val="32"/>
          <w:shd w:fill="FFFF00" w:color="auto" w:val="clear"/>
        </w:rPr>
        <w:t>(2</w:t>
      </w:r>
      <w:r>
        <w:rPr>
          <w:color w:val="333333"/>
          <w:spacing w:val="-4"/>
          <w:sz w:val="32"/>
          <w:shd w:fill="FFFF00" w:color="auto" w:val="clear"/>
        </w:rPr>
        <w:t>) </w:t>
      </w:r>
      <w:r>
        <w:rPr>
          <w:color w:val="333333"/>
          <w:sz w:val="32"/>
          <w:shd w:fill="FFFF00" w:color="auto" w:val="clear"/>
        </w:rPr>
        <w:t>adj</w:t>
      </w:r>
      <w:r>
        <w:rPr>
          <w:color w:val="333333"/>
          <w:spacing w:val="-2"/>
          <w:sz w:val="32"/>
          <w:shd w:fill="FFFF00" w:color="auto" w:val="clear"/>
        </w:rPr>
        <w:t>. </w:t>
      </w:r>
      <w:r>
        <w:rPr>
          <w:rFonts w:ascii="SimSun" w:eastAsia="SimSun" w:hint="eastAsia"/>
          <w:color w:val="333333"/>
          <w:sz w:val="32"/>
          <w:shd w:fill="FFFF00" w:color="auto" w:val="clear"/>
        </w:rPr>
        <w:t>独有的；专属的</w:t>
      </w:r>
      <w:r>
        <w:rPr>
          <w:color w:val="333333"/>
          <w:sz w:val="32"/>
        </w:rPr>
        <w:t>exclusive</w:t>
      </w:r>
      <w:r>
        <w:rPr>
          <w:color w:val="333333"/>
          <w:spacing w:val="-2"/>
          <w:sz w:val="32"/>
        </w:rPr>
        <w:t> </w:t>
      </w:r>
      <w:r>
        <w:rPr>
          <w:color w:val="333333"/>
          <w:sz w:val="32"/>
        </w:rPr>
        <w:t>right</w:t>
      </w:r>
    </w:p>
    <w:p>
      <w:pPr>
        <w:pStyle w:val="BodyText"/>
        <w:spacing w:line="330" w:lineRule="exact"/>
        <w:ind w:left="460"/>
      </w:pPr>
      <w:r>
        <w:rPr>
          <w:color w:val="333333"/>
        </w:rPr>
        <w:t>mutually</w:t>
      </w:r>
      <w:r>
        <w:rPr>
          <w:color w:val="333333"/>
          <w:spacing w:val="-2"/>
        </w:rPr>
        <w:t> </w:t>
      </w:r>
      <w:r>
        <w:rPr>
          <w:color w:val="333333"/>
        </w:rPr>
        <w:t>exclusive</w:t>
      </w:r>
    </w:p>
    <w:p>
      <w:pPr>
        <w:pStyle w:val="BodyText"/>
        <w:spacing w:before="244"/>
        <w:ind w:left="460"/>
      </w:pPr>
      <w:r>
        <w:rPr>
          <w:color w:val="333333"/>
        </w:rPr>
        <w:t>exclusive</w:t>
      </w:r>
      <w:r>
        <w:rPr>
          <w:color w:val="333333"/>
          <w:spacing w:val="-3"/>
        </w:rPr>
        <w:t> </w:t>
      </w:r>
      <w:r>
        <w:rPr>
          <w:color w:val="333333"/>
        </w:rPr>
        <w:t>interview</w:t>
      </w:r>
    </w:p>
    <w:p>
      <w:pPr>
        <w:pStyle w:val="BodyText"/>
        <w:spacing w:before="233"/>
        <w:ind w:left="460"/>
        <w:jc w:val="both"/>
      </w:pPr>
      <w:r>
        <w:rPr>
          <w:rFonts w:ascii="SimSun" w:eastAsia="SimSun" w:hint="eastAsia"/>
          <w:color w:val="333333"/>
          <w:w w:val="95"/>
          <w:shd w:fill="BEBEBE" w:color="auto" w:val="clear"/>
        </w:rPr>
        <w:t>考</w:t>
      </w:r>
      <w:r>
        <w:rPr>
          <w:rFonts w:ascii="SimSun" w:eastAsia="SimSun" w:hint="eastAsia"/>
          <w:color w:val="333333"/>
          <w:spacing w:val="-38"/>
          <w:w w:val="95"/>
        </w:rPr>
        <w:t> </w:t>
      </w:r>
      <w:r>
        <w:rPr>
          <w:color w:val="333333"/>
          <w:w w:val="95"/>
        </w:rPr>
        <w:t>exclusive</w:t>
      </w:r>
      <w:r>
        <w:rPr>
          <w:color w:val="333333"/>
          <w:spacing w:val="32"/>
          <w:w w:val="95"/>
        </w:rPr>
        <w:t> </w:t>
      </w:r>
      <w:r>
        <w:rPr>
          <w:color w:val="333333"/>
          <w:w w:val="95"/>
        </w:rPr>
        <w:t>rights</w:t>
      </w:r>
    </w:p>
    <w:p>
      <w:pPr>
        <w:pStyle w:val="BodyText"/>
        <w:spacing w:line="710" w:lineRule="atLeast"/>
        <w:ind w:left="460" w:right="5938"/>
        <w:jc w:val="both"/>
        <w:rPr>
          <w:rFonts w:ascii="SimSun" w:eastAsia="SimSun" w:hint="eastAsia"/>
        </w:rPr>
      </w:pPr>
      <w:r>
        <w:rPr>
          <w:rFonts w:ascii="SimSun" w:eastAsia="SimSun" w:hint="eastAsia"/>
          <w:color w:val="333333"/>
          <w:w w:val="95"/>
          <w:shd w:fill="BEBEBE" w:color="auto" w:val="clear"/>
        </w:rPr>
        <w:t>考</w:t>
      </w:r>
      <w:r>
        <w:rPr>
          <w:rFonts w:ascii="SimSun" w:eastAsia="SimSun" w:hint="eastAsia"/>
          <w:color w:val="333333"/>
          <w:w w:val="95"/>
        </w:rPr>
        <w:t> </w:t>
      </w:r>
      <w:r>
        <w:rPr>
          <w:color w:val="333333"/>
          <w:w w:val="95"/>
        </w:rPr>
        <w:t>exclusive to the interpersonal realm</w:t>
      </w:r>
      <w:r>
        <w:rPr>
          <w:color w:val="333333"/>
          <w:spacing w:val="1"/>
          <w:w w:val="95"/>
        </w:rPr>
        <w:t> </w:t>
      </w:r>
      <w:r>
        <w:rPr>
          <w:rFonts w:ascii="SimSun" w:eastAsia="SimSun" w:hint="eastAsia"/>
          <w:color w:val="333333"/>
        </w:rPr>
        <w:t>派生词</w:t>
      </w:r>
      <w:r>
        <w:rPr>
          <w:color w:val="333333"/>
          <w:spacing w:val="38"/>
        </w:rPr>
        <w:t>: </w:t>
      </w:r>
      <w:r>
        <w:rPr>
          <w:color w:val="333333"/>
        </w:rPr>
        <w:t>exclusion</w:t>
      </w:r>
      <w:r>
        <w:rPr>
          <w:color w:val="333333"/>
          <w:spacing w:val="-1"/>
        </w:rPr>
        <w:t> (</w:t>
      </w:r>
      <w:r>
        <w:rPr>
          <w:color w:val="333333"/>
        </w:rPr>
        <w:t>1</w:t>
      </w:r>
      <w:r>
        <w:rPr>
          <w:color w:val="333333"/>
          <w:spacing w:val="-1"/>
        </w:rPr>
        <w:t>) </w:t>
      </w:r>
      <w:r>
        <w:rPr>
          <w:color w:val="333333"/>
        </w:rPr>
        <w:t>n</w:t>
      </w:r>
      <w:r>
        <w:rPr>
          <w:color w:val="333333"/>
          <w:spacing w:val="-2"/>
        </w:rPr>
        <w:t>. </w:t>
      </w:r>
      <w:r>
        <w:rPr>
          <w:rFonts w:ascii="SimSun" w:eastAsia="SimSun" w:hint="eastAsia"/>
          <w:color w:val="333333"/>
        </w:rPr>
        <w:t>拒绝；排除</w:t>
      </w:r>
      <w:r>
        <w:rPr>
          <w:color w:val="333333"/>
        </w:rPr>
        <w:t>exclusively</w:t>
      </w:r>
      <w:r>
        <w:rPr>
          <w:color w:val="333333"/>
          <w:spacing w:val="-2"/>
        </w:rPr>
        <w:t> (</w:t>
      </w:r>
      <w:r>
        <w:rPr>
          <w:color w:val="333333"/>
        </w:rPr>
        <w:t>1</w:t>
      </w:r>
      <w:r>
        <w:rPr>
          <w:color w:val="333333"/>
          <w:spacing w:val="-1"/>
        </w:rPr>
        <w:t>) </w:t>
      </w:r>
      <w:r>
        <w:rPr>
          <w:color w:val="333333"/>
        </w:rPr>
        <w:t>adv</w:t>
      </w:r>
      <w:r>
        <w:rPr>
          <w:color w:val="333333"/>
          <w:spacing w:val="-2"/>
        </w:rPr>
        <w:t>. </w:t>
      </w:r>
      <w:r>
        <w:rPr>
          <w:rFonts w:ascii="SimSun" w:eastAsia="SimSun" w:hint="eastAsia"/>
          <w:color w:val="333333"/>
        </w:rPr>
        <w:t>专有地</w:t>
      </w:r>
    </w:p>
    <w:p>
      <w:pPr>
        <w:spacing w:after="0" w:line="710" w:lineRule="atLeast"/>
        <w:jc w:val="both"/>
        <w:rPr>
          <w:rFonts w:ascii="SimSun" w:eastAsia="SimSun" w:hint="eastAsia"/>
        </w:rPr>
        <w:sectPr>
          <w:pgSz w:w="11910" w:h="16840"/>
          <w:pgMar w:header="0" w:footer="467" w:top="640" w:bottom="700" w:left="260" w:right="280"/>
        </w:sectPr>
      </w:pPr>
    </w:p>
    <w:p>
      <w:pPr>
        <w:pStyle w:val="ListParagraph"/>
        <w:numPr>
          <w:ilvl w:val="0"/>
          <w:numId w:val="126"/>
        </w:numPr>
        <w:tabs>
          <w:tab w:pos="880" w:val="left" w:leader="none"/>
          <w:tab w:pos="3231" w:val="left" w:leader="none"/>
        </w:tabs>
        <w:spacing w:line="408" w:lineRule="auto" w:before="52" w:after="0"/>
        <w:ind w:left="460" w:right="5722" w:firstLine="0"/>
        <w:jc w:val="left"/>
        <w:rPr>
          <w:sz w:val="32"/>
        </w:rPr>
      </w:pPr>
      <w:r>
        <w:rPr>
          <w:sz w:val="32"/>
          <w:shd w:fill="FFFF00" w:color="auto" w:val="clear"/>
        </w:rPr>
        <w:t>deficiency</w:t>
      </w:r>
      <w:r>
        <w:rPr>
          <w:spacing w:val="37"/>
          <w:sz w:val="32"/>
          <w:shd w:fill="FFFF00" w:color="auto" w:val="clear"/>
        </w:rPr>
        <w:t> </w:t>
      </w:r>
      <w:r>
        <w:rPr>
          <w:color w:val="333333"/>
          <w:sz w:val="32"/>
          <w:shd w:fill="FFFF00" w:color="auto" w:val="clear"/>
        </w:rPr>
        <w:t>(3)</w:t>
      </w:r>
      <w:r>
        <w:rPr>
          <w:color w:val="333333"/>
          <w:spacing w:val="37"/>
          <w:sz w:val="32"/>
          <w:shd w:fill="FFFF00" w:color="auto" w:val="clear"/>
        </w:rPr>
        <w:t> </w:t>
      </w:r>
      <w:r>
        <w:rPr>
          <w:color w:val="333333"/>
          <w:sz w:val="32"/>
          <w:shd w:fill="FFFF00" w:color="auto" w:val="clear"/>
        </w:rPr>
        <w:t>n.</w:t>
      </w:r>
      <w:r>
        <w:rPr>
          <w:color w:val="333333"/>
          <w:spacing w:val="37"/>
          <w:sz w:val="32"/>
          <w:shd w:fill="FFFF00" w:color="auto" w:val="clear"/>
        </w:rPr>
        <w:t> </w:t>
      </w:r>
      <w:r>
        <w:rPr>
          <w:rFonts w:ascii="SimSun" w:eastAsia="SimSun" w:hint="eastAsia"/>
          <w:color w:val="333333"/>
          <w:sz w:val="32"/>
          <w:shd w:fill="FFFF00" w:color="auto" w:val="clear"/>
        </w:rPr>
        <w:t>缺乏；不足</w:t>
      </w:r>
      <w:r>
        <w:rPr>
          <w:color w:val="333333"/>
          <w:sz w:val="32"/>
        </w:rPr>
        <w:t>mental</w:t>
      </w:r>
      <w:r>
        <w:rPr>
          <w:color w:val="333333"/>
          <w:spacing w:val="-1"/>
          <w:sz w:val="32"/>
        </w:rPr>
        <w:t> </w:t>
      </w:r>
      <w:r>
        <w:rPr>
          <w:color w:val="333333"/>
          <w:sz w:val="32"/>
        </w:rPr>
        <w:t>deficiency;</w:t>
        <w:tab/>
        <w:t>nutrient deficiency</w:t>
      </w:r>
      <w:r>
        <w:rPr>
          <w:color w:val="333333"/>
          <w:spacing w:val="-77"/>
          <w:sz w:val="32"/>
        </w:rPr>
        <w:t> </w:t>
      </w:r>
      <w:r>
        <w:rPr>
          <w:rFonts w:ascii="SimSun" w:eastAsia="SimSun" w:hint="eastAsia"/>
          <w:color w:val="333333"/>
          <w:w w:val="95"/>
          <w:sz w:val="32"/>
          <w:shd w:fill="BEBEBE" w:color="auto" w:val="clear"/>
        </w:rPr>
        <w:t>考</w:t>
      </w:r>
      <w:r>
        <w:rPr>
          <w:rFonts w:ascii="SimSun" w:eastAsia="SimSun" w:hint="eastAsia"/>
          <w:color w:val="333333"/>
          <w:spacing w:val="-67"/>
          <w:w w:val="95"/>
          <w:sz w:val="32"/>
        </w:rPr>
        <w:t> </w:t>
      </w:r>
      <w:r>
        <w:rPr>
          <w:color w:val="333333"/>
          <w:w w:val="95"/>
          <w:sz w:val="32"/>
        </w:rPr>
        <w:t>calcium</w:t>
      </w:r>
      <w:r>
        <w:rPr>
          <w:color w:val="333333"/>
          <w:spacing w:val="8"/>
          <w:w w:val="95"/>
          <w:sz w:val="32"/>
        </w:rPr>
        <w:t> </w:t>
      </w:r>
      <w:r>
        <w:rPr>
          <w:color w:val="333333"/>
          <w:w w:val="95"/>
          <w:sz w:val="32"/>
        </w:rPr>
        <w:t>deficiency</w:t>
      </w:r>
    </w:p>
    <w:p>
      <w:pPr>
        <w:pStyle w:val="BodyText"/>
        <w:spacing w:before="11"/>
        <w:ind w:left="460"/>
      </w:pPr>
      <w:r>
        <w:rPr>
          <w:rFonts w:ascii="SimSun" w:eastAsia="SimSun" w:hint="eastAsia"/>
          <w:color w:val="333333"/>
          <w:w w:val="95"/>
          <w:shd w:fill="BEBEBE" w:color="auto" w:val="clear"/>
        </w:rPr>
        <w:t>考</w:t>
      </w:r>
      <w:r>
        <w:rPr>
          <w:rFonts w:ascii="SimSun" w:eastAsia="SimSun" w:hint="eastAsia"/>
          <w:color w:val="333333"/>
          <w:spacing w:val="-33"/>
          <w:w w:val="95"/>
        </w:rPr>
        <w:t> </w:t>
      </w:r>
      <w:r>
        <w:rPr>
          <w:color w:val="333333"/>
          <w:w w:val="95"/>
        </w:rPr>
        <w:t>compensate</w:t>
      </w:r>
      <w:r>
        <w:rPr>
          <w:color w:val="333333"/>
          <w:spacing w:val="44"/>
          <w:w w:val="95"/>
        </w:rPr>
        <w:t> </w:t>
      </w:r>
      <w:r>
        <w:rPr>
          <w:color w:val="333333"/>
          <w:w w:val="95"/>
        </w:rPr>
        <w:t>for</w:t>
      </w:r>
      <w:r>
        <w:rPr>
          <w:color w:val="333333"/>
          <w:spacing w:val="39"/>
          <w:w w:val="95"/>
        </w:rPr>
        <w:t> </w:t>
      </w:r>
      <w:r>
        <w:rPr>
          <w:color w:val="333333"/>
          <w:w w:val="95"/>
        </w:rPr>
        <w:t>an</w:t>
      </w:r>
      <w:r>
        <w:rPr>
          <w:color w:val="333333"/>
          <w:spacing w:val="42"/>
          <w:w w:val="95"/>
        </w:rPr>
        <w:t> </w:t>
      </w:r>
      <w:r>
        <w:rPr>
          <w:color w:val="333333"/>
          <w:w w:val="95"/>
        </w:rPr>
        <w:t>emotional</w:t>
      </w:r>
      <w:r>
        <w:rPr>
          <w:color w:val="333333"/>
          <w:spacing w:val="44"/>
          <w:w w:val="95"/>
        </w:rPr>
        <w:t> </w:t>
      </w:r>
      <w:r>
        <w:rPr>
          <w:color w:val="333333"/>
          <w:w w:val="95"/>
        </w:rPr>
        <w:t>deficiency</w:t>
      </w:r>
    </w:p>
    <w:p>
      <w:pPr>
        <w:pStyle w:val="BodyText"/>
        <w:spacing w:before="301"/>
        <w:ind w:left="460"/>
        <w:rPr>
          <w:rFonts w:ascii="SimSun" w:eastAsia="SimSun" w:hint="eastAsia"/>
        </w:rPr>
      </w:pPr>
      <w:r>
        <w:rPr>
          <w:rFonts w:ascii="SimSun" w:eastAsia="SimSun" w:hint="eastAsia"/>
          <w:color w:val="333333"/>
        </w:rPr>
        <w:t>派生词</w:t>
      </w:r>
      <w:r>
        <w:rPr>
          <w:color w:val="333333"/>
          <w:spacing w:val="37"/>
        </w:rPr>
        <w:t>: </w:t>
      </w:r>
      <w:r>
        <w:rPr>
          <w:color w:val="333333"/>
        </w:rPr>
        <w:t>deference (1</w:t>
      </w:r>
      <w:r>
        <w:rPr>
          <w:color w:val="333333"/>
          <w:spacing w:val="-1"/>
        </w:rPr>
        <w:t>) </w:t>
      </w:r>
      <w:r>
        <w:rPr>
          <w:color w:val="333333"/>
        </w:rPr>
        <w:t>n</w:t>
      </w:r>
      <w:r>
        <w:rPr>
          <w:color w:val="333333"/>
          <w:spacing w:val="-2"/>
        </w:rPr>
        <w:t>. </w:t>
      </w:r>
      <w:r>
        <w:rPr>
          <w:rFonts w:ascii="SimSun" w:eastAsia="SimSun" w:hint="eastAsia"/>
          <w:color w:val="333333"/>
        </w:rPr>
        <w:t>遵从；敬重</w:t>
      </w:r>
    </w:p>
    <w:p>
      <w:pPr>
        <w:pStyle w:val="BodyText"/>
        <w:rPr>
          <w:rFonts w:ascii="SimSun"/>
          <w:sz w:val="36"/>
        </w:rPr>
      </w:pPr>
    </w:p>
    <w:p>
      <w:pPr>
        <w:pStyle w:val="BodyText"/>
        <w:spacing w:before="2"/>
        <w:rPr>
          <w:rFonts w:ascii="SimSun"/>
          <w:sz w:val="35"/>
        </w:rPr>
      </w:pPr>
    </w:p>
    <w:p>
      <w:pPr>
        <w:pStyle w:val="ListParagraph"/>
        <w:numPr>
          <w:ilvl w:val="0"/>
          <w:numId w:val="126"/>
        </w:numPr>
        <w:tabs>
          <w:tab w:pos="880" w:val="left" w:leader="none"/>
        </w:tabs>
        <w:spacing w:line="422" w:lineRule="auto" w:before="0" w:after="0"/>
        <w:ind w:left="460" w:right="5155" w:firstLine="0"/>
        <w:jc w:val="left"/>
        <w:rPr>
          <w:sz w:val="32"/>
        </w:rPr>
      </w:pPr>
      <w:r>
        <w:rPr>
          <w:sz w:val="32"/>
          <w:shd w:fill="FFFF00" w:color="auto" w:val="clear"/>
        </w:rPr>
        <w:t>slack</w:t>
      </w:r>
      <w:r>
        <w:rPr>
          <w:spacing w:val="-6"/>
          <w:sz w:val="32"/>
          <w:shd w:fill="FFFF00" w:color="auto" w:val="clear"/>
        </w:rPr>
        <w:t> </w:t>
      </w:r>
      <w:r>
        <w:rPr>
          <w:color w:val="333333"/>
          <w:sz w:val="32"/>
          <w:shd w:fill="FFFF00" w:color="auto" w:val="clear"/>
        </w:rPr>
        <w:t>(2</w:t>
      </w:r>
      <w:r>
        <w:rPr>
          <w:color w:val="333333"/>
          <w:spacing w:val="-3"/>
          <w:sz w:val="32"/>
          <w:shd w:fill="FFFF00" w:color="auto" w:val="clear"/>
        </w:rPr>
        <w:t>) </w:t>
      </w:r>
      <w:r>
        <w:rPr>
          <w:color w:val="333333"/>
          <w:sz w:val="32"/>
          <w:shd w:fill="FFFF00" w:color="auto" w:val="clear"/>
        </w:rPr>
        <w:t>n</w:t>
      </w:r>
      <w:r>
        <w:rPr>
          <w:color w:val="333333"/>
          <w:spacing w:val="-4"/>
          <w:sz w:val="32"/>
          <w:shd w:fill="FFFF00" w:color="auto" w:val="clear"/>
        </w:rPr>
        <w:t>. </w:t>
      </w:r>
      <w:r>
        <w:rPr>
          <w:rFonts w:ascii="SimSun" w:eastAsia="SimSun" w:hint="eastAsia"/>
          <w:color w:val="333333"/>
          <w:sz w:val="32"/>
          <w:shd w:fill="FFFF00" w:color="auto" w:val="clear"/>
        </w:rPr>
        <w:t>松弛，疲软；</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偷懒；懈怠</w:t>
      </w:r>
      <w:r>
        <w:rPr>
          <w:color w:val="333333"/>
          <w:sz w:val="32"/>
        </w:rPr>
        <w:t>slack</w:t>
      </w:r>
      <w:r>
        <w:rPr>
          <w:color w:val="333333"/>
          <w:spacing w:val="-1"/>
          <w:sz w:val="32"/>
        </w:rPr>
        <w:t> </w:t>
      </w:r>
      <w:r>
        <w:rPr>
          <w:color w:val="333333"/>
          <w:sz w:val="32"/>
        </w:rPr>
        <w:t>off</w:t>
      </w:r>
    </w:p>
    <w:p>
      <w:pPr>
        <w:pStyle w:val="BodyText"/>
        <w:spacing w:line="330" w:lineRule="exact"/>
        <w:ind w:left="460"/>
      </w:pPr>
      <w:r>
        <w:rPr>
          <w:color w:val="333333"/>
        </w:rPr>
        <w:t>slack</w:t>
      </w:r>
      <w:r>
        <w:rPr>
          <w:color w:val="333333"/>
          <w:spacing w:val="-4"/>
        </w:rPr>
        <w:t> </w:t>
      </w:r>
      <w:r>
        <w:rPr>
          <w:color w:val="333333"/>
        </w:rPr>
        <w:t>season</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2"/>
          <w:w w:val="95"/>
        </w:rPr>
        <w:t> </w:t>
      </w:r>
      <w:r>
        <w:rPr>
          <w:color w:val="333333"/>
          <w:w w:val="95"/>
        </w:rPr>
        <w:t>Economies</w:t>
      </w:r>
      <w:r>
        <w:rPr>
          <w:color w:val="333333"/>
          <w:spacing w:val="41"/>
          <w:w w:val="95"/>
        </w:rPr>
        <w:t> </w:t>
      </w:r>
      <w:r>
        <w:rPr>
          <w:color w:val="333333"/>
          <w:w w:val="95"/>
        </w:rPr>
        <w:t>have</w:t>
      </w:r>
      <w:r>
        <w:rPr>
          <w:color w:val="333333"/>
          <w:spacing w:val="41"/>
          <w:w w:val="95"/>
        </w:rPr>
        <w:t> </w:t>
      </w:r>
      <w:r>
        <w:rPr>
          <w:color w:val="333333"/>
          <w:w w:val="95"/>
        </w:rPr>
        <w:t>little</w:t>
      </w:r>
      <w:r>
        <w:rPr>
          <w:color w:val="333333"/>
          <w:spacing w:val="44"/>
          <w:w w:val="95"/>
        </w:rPr>
        <w:t> </w:t>
      </w:r>
      <w:r>
        <w:rPr>
          <w:color w:val="333333"/>
          <w:w w:val="95"/>
        </w:rPr>
        <w:t>productive</w:t>
      </w:r>
      <w:r>
        <w:rPr>
          <w:color w:val="333333"/>
          <w:spacing w:val="37"/>
          <w:w w:val="95"/>
        </w:rPr>
        <w:t> </w:t>
      </w:r>
      <w:r>
        <w:rPr>
          <w:color w:val="333333"/>
          <w:w w:val="95"/>
        </w:rPr>
        <w:t>slack.</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3"/>
          <w:w w:val="95"/>
        </w:rPr>
        <w:t> </w:t>
      </w:r>
      <w:r>
        <w:rPr>
          <w:color w:val="333333"/>
          <w:w w:val="95"/>
        </w:rPr>
        <w:t>a</w:t>
      </w:r>
      <w:r>
        <w:rPr>
          <w:color w:val="333333"/>
          <w:spacing w:val="32"/>
          <w:w w:val="95"/>
        </w:rPr>
        <w:t> </w:t>
      </w:r>
      <w:r>
        <w:rPr>
          <w:color w:val="333333"/>
          <w:w w:val="95"/>
        </w:rPr>
        <w:t>reputation</w:t>
      </w:r>
      <w:r>
        <w:rPr>
          <w:color w:val="333333"/>
          <w:spacing w:val="32"/>
          <w:w w:val="95"/>
        </w:rPr>
        <w:t> </w:t>
      </w:r>
      <w:r>
        <w:rPr>
          <w:color w:val="333333"/>
          <w:w w:val="95"/>
        </w:rPr>
        <w:t>for</w:t>
      </w:r>
      <w:r>
        <w:rPr>
          <w:color w:val="333333"/>
          <w:spacing w:val="34"/>
          <w:w w:val="95"/>
        </w:rPr>
        <w:t> </w:t>
      </w:r>
      <w:r>
        <w:rPr>
          <w:color w:val="333333"/>
          <w:w w:val="95"/>
        </w:rPr>
        <w:t>slacking</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57"/>
          <w:w w:val="95"/>
        </w:rPr>
        <w:t> </w:t>
      </w:r>
      <w:r>
        <w:rPr>
          <w:color w:val="333333"/>
          <w:w w:val="95"/>
        </w:rPr>
        <w:t>Workers</w:t>
      </w:r>
      <w:r>
        <w:rPr>
          <w:color w:val="333333"/>
          <w:spacing w:val="30"/>
          <w:w w:val="95"/>
        </w:rPr>
        <w:t> </w:t>
      </w:r>
      <w:r>
        <w:rPr>
          <w:color w:val="333333"/>
          <w:w w:val="95"/>
        </w:rPr>
        <w:t>have</w:t>
      </w:r>
      <w:r>
        <w:rPr>
          <w:color w:val="333333"/>
          <w:spacing w:val="26"/>
          <w:w w:val="95"/>
        </w:rPr>
        <w:t> </w:t>
      </w:r>
      <w:r>
        <w:rPr>
          <w:color w:val="333333"/>
          <w:w w:val="95"/>
        </w:rPr>
        <w:t>a</w:t>
      </w:r>
      <w:r>
        <w:rPr>
          <w:color w:val="333333"/>
          <w:spacing w:val="26"/>
          <w:w w:val="95"/>
        </w:rPr>
        <w:t> </w:t>
      </w:r>
      <w:r>
        <w:rPr>
          <w:color w:val="333333"/>
          <w:w w:val="95"/>
        </w:rPr>
        <w:t>tendency</w:t>
      </w:r>
      <w:r>
        <w:rPr>
          <w:color w:val="333333"/>
          <w:spacing w:val="28"/>
          <w:w w:val="95"/>
        </w:rPr>
        <w:t> </w:t>
      </w:r>
      <w:r>
        <w:rPr>
          <w:color w:val="333333"/>
          <w:w w:val="95"/>
        </w:rPr>
        <w:t>to</w:t>
      </w:r>
      <w:r>
        <w:rPr>
          <w:color w:val="333333"/>
          <w:spacing w:val="27"/>
          <w:w w:val="95"/>
        </w:rPr>
        <w:t> </w:t>
      </w:r>
      <w:r>
        <w:rPr>
          <w:color w:val="333333"/>
          <w:w w:val="95"/>
        </w:rPr>
        <w:t>slack</w:t>
      </w:r>
      <w:r>
        <w:rPr>
          <w:color w:val="333333"/>
          <w:spacing w:val="28"/>
          <w:w w:val="95"/>
        </w:rPr>
        <w:t> </w:t>
      </w:r>
      <w:r>
        <w:rPr>
          <w:color w:val="333333"/>
          <w:w w:val="95"/>
        </w:rPr>
        <w:t>off.</w:t>
      </w:r>
    </w:p>
    <w:p>
      <w:pPr>
        <w:pStyle w:val="BodyText"/>
        <w:rPr>
          <w:sz w:val="36"/>
        </w:rPr>
      </w:pPr>
    </w:p>
    <w:p>
      <w:pPr>
        <w:pStyle w:val="BodyText"/>
        <w:spacing w:before="1"/>
        <w:rPr>
          <w:sz w:val="44"/>
        </w:rPr>
      </w:pPr>
    </w:p>
    <w:p>
      <w:pPr>
        <w:pStyle w:val="Heading1"/>
      </w:pPr>
      <w:r>
        <w:rPr>
          <w:color w:val="FF0000"/>
        </w:rPr>
        <w:t>dull</w:t>
      </w:r>
      <w:r>
        <w:rPr>
          <w:color w:val="FF0000"/>
          <w:spacing w:val="-8"/>
        </w:rPr>
        <w:t> </w:t>
      </w:r>
      <w:r>
        <w:rPr>
          <w:color w:val="FF0000"/>
        </w:rPr>
        <w:t>skin</w:t>
      </w:r>
      <w:r>
        <w:rPr>
          <w:color w:val="23292E"/>
        </w:rPr>
        <w:t>,</w:t>
      </w:r>
      <w:r>
        <w:rPr>
          <w:color w:val="23292E"/>
          <w:spacing w:val="-6"/>
        </w:rPr>
        <w:t> </w:t>
      </w:r>
      <w:r>
        <w:rPr/>
        <w:t>abnormal</w:t>
      </w:r>
      <w:r>
        <w:rPr>
          <w:spacing w:val="-10"/>
        </w:rPr>
        <w:t> </w:t>
      </w:r>
      <w:r>
        <w:rPr>
          <w:color w:val="23292E"/>
        </w:rPr>
        <w:t>emotional</w:t>
      </w:r>
      <w:r>
        <w:rPr>
          <w:color w:val="23292E"/>
          <w:spacing w:val="-8"/>
        </w:rPr>
        <w:t> </w:t>
      </w:r>
      <w:r>
        <w:rPr>
          <w:color w:val="FF0000"/>
        </w:rPr>
        <w:t>fluctuation</w:t>
      </w:r>
      <w:r>
        <w:rPr>
          <w:color w:val="23292E"/>
        </w:rPr>
        <w:t>,</w:t>
      </w:r>
      <w:r>
        <w:rPr>
          <w:color w:val="23292E"/>
          <w:spacing w:val="-8"/>
        </w:rPr>
        <w:t> </w:t>
      </w:r>
      <w:r>
        <w:rPr>
          <w:color w:val="23292E"/>
        </w:rPr>
        <w:t>development</w:t>
      </w:r>
      <w:r>
        <w:rPr>
          <w:color w:val="23292E"/>
          <w:spacing w:val="-8"/>
        </w:rPr>
        <w:t> </w:t>
      </w:r>
      <w:r>
        <w:rPr>
          <w:color w:val="23292E"/>
        </w:rPr>
        <w:t>delay</w:t>
      </w:r>
    </w:p>
    <w:p>
      <w:pPr>
        <w:pStyle w:val="ListParagraph"/>
        <w:numPr>
          <w:ilvl w:val="0"/>
          <w:numId w:val="126"/>
        </w:numPr>
        <w:tabs>
          <w:tab w:pos="880" w:val="left" w:leader="none"/>
          <w:tab w:pos="2156" w:val="left" w:leader="none"/>
        </w:tabs>
        <w:spacing w:line="422" w:lineRule="auto" w:before="280" w:after="0"/>
        <w:ind w:left="459" w:right="6362" w:firstLine="0"/>
        <w:jc w:val="left"/>
        <w:rPr>
          <w:sz w:val="32"/>
        </w:rPr>
      </w:pPr>
      <w:r>
        <w:rPr>
          <w:sz w:val="32"/>
          <w:shd w:fill="FFFF00" w:color="auto" w:val="clear"/>
        </w:rPr>
        <w:t>dull</w:t>
      </w:r>
      <w:r>
        <w:rPr>
          <w:spacing w:val="-9"/>
          <w:sz w:val="32"/>
          <w:shd w:fill="FFFF00" w:color="auto" w:val="clear"/>
        </w:rPr>
        <w:t> </w:t>
      </w:r>
      <w:r>
        <w:rPr>
          <w:color w:val="333333"/>
          <w:sz w:val="32"/>
          <w:shd w:fill="FFFF00" w:color="auto" w:val="clear"/>
        </w:rPr>
        <w:t>(2)</w:t>
      </w:r>
      <w:r>
        <w:rPr>
          <w:color w:val="333333"/>
          <w:spacing w:val="-6"/>
          <w:sz w:val="32"/>
          <w:shd w:fill="FFFF00" w:color="auto" w:val="clear"/>
        </w:rPr>
        <w:t> </w:t>
      </w:r>
      <w:r>
        <w:rPr>
          <w:color w:val="333333"/>
          <w:sz w:val="32"/>
          <w:shd w:fill="FFFF00" w:color="auto" w:val="clear"/>
        </w:rPr>
        <w:t>v.</w:t>
      </w:r>
      <w:r>
        <w:rPr>
          <w:color w:val="333333"/>
          <w:spacing w:val="-9"/>
          <w:sz w:val="32"/>
          <w:shd w:fill="FFFF00" w:color="auto" w:val="clear"/>
        </w:rPr>
        <w:t> </w:t>
      </w:r>
      <w:r>
        <w:rPr>
          <w:rFonts w:ascii="SimSun" w:eastAsia="SimSun" w:hint="eastAsia"/>
          <w:color w:val="333333"/>
          <w:sz w:val="32"/>
          <w:shd w:fill="FFFF00" w:color="auto" w:val="clear"/>
        </w:rPr>
        <w:t>变迟钝；</w:t>
      </w:r>
      <w:r>
        <w:rPr>
          <w:color w:val="333333"/>
          <w:sz w:val="32"/>
          <w:shd w:fill="FFFF00" w:color="auto" w:val="clear"/>
        </w:rPr>
        <w:t>adj.</w:t>
      </w:r>
      <w:r>
        <w:rPr>
          <w:color w:val="333333"/>
          <w:spacing w:val="-4"/>
          <w:sz w:val="32"/>
          <w:shd w:fill="FFFF00" w:color="auto" w:val="clear"/>
        </w:rPr>
        <w:t> </w:t>
      </w:r>
      <w:r>
        <w:rPr>
          <w:rFonts w:ascii="SimSun" w:eastAsia="SimSun" w:hint="eastAsia"/>
          <w:color w:val="333333"/>
          <w:sz w:val="32"/>
          <w:shd w:fill="FFFF00" w:color="auto" w:val="clear"/>
        </w:rPr>
        <w:t>沉闷的</w:t>
      </w:r>
      <w:r>
        <w:rPr>
          <w:color w:val="333333"/>
          <w:sz w:val="32"/>
        </w:rPr>
        <w:t>dull</w:t>
      </w:r>
      <w:r>
        <w:rPr>
          <w:color w:val="333333"/>
          <w:spacing w:val="-4"/>
          <w:sz w:val="32"/>
        </w:rPr>
        <w:t> </w:t>
      </w:r>
      <w:r>
        <w:rPr>
          <w:color w:val="333333"/>
          <w:sz w:val="32"/>
        </w:rPr>
        <w:t>pain;</w:t>
        <w:tab/>
        <w:t>dull</w:t>
      </w:r>
      <w:r>
        <w:rPr>
          <w:color w:val="333333"/>
          <w:spacing w:val="-2"/>
          <w:sz w:val="32"/>
        </w:rPr>
        <w:t> </w:t>
      </w:r>
      <w:r>
        <w:rPr>
          <w:color w:val="333333"/>
          <w:sz w:val="32"/>
        </w:rPr>
        <w:t>weather</w:t>
      </w:r>
    </w:p>
    <w:p>
      <w:pPr>
        <w:pStyle w:val="BodyText"/>
        <w:spacing w:line="363" w:lineRule="exact"/>
        <w:ind w:left="460"/>
      </w:pPr>
      <w:r>
        <w:rPr>
          <w:rFonts w:ascii="SimSun" w:eastAsia="SimSun" w:hint="eastAsia"/>
          <w:color w:val="333333"/>
          <w:w w:val="95"/>
          <w:shd w:fill="BEBEBE" w:color="auto" w:val="clear"/>
        </w:rPr>
        <w:t>考</w:t>
      </w:r>
      <w:r>
        <w:rPr>
          <w:rFonts w:ascii="SimSun" w:eastAsia="SimSun" w:hint="eastAsia"/>
          <w:color w:val="333333"/>
          <w:spacing w:val="-43"/>
          <w:w w:val="95"/>
        </w:rPr>
        <w:t> </w:t>
      </w:r>
      <w:r>
        <w:rPr>
          <w:color w:val="333333"/>
          <w:w w:val="95"/>
        </w:rPr>
        <w:t>dull</w:t>
      </w:r>
      <w:r>
        <w:rPr>
          <w:color w:val="333333"/>
          <w:spacing w:val="31"/>
          <w:w w:val="95"/>
        </w:rPr>
        <w:t> </w:t>
      </w:r>
      <w:r>
        <w:rPr>
          <w:color w:val="333333"/>
          <w:w w:val="95"/>
        </w:rPr>
        <w:t>the</w:t>
      </w:r>
      <w:r>
        <w:rPr>
          <w:color w:val="333333"/>
          <w:spacing w:val="31"/>
          <w:w w:val="95"/>
        </w:rPr>
        <w:t> </w:t>
      </w:r>
      <w:r>
        <w:rPr>
          <w:color w:val="333333"/>
          <w:w w:val="95"/>
        </w:rPr>
        <w:t>interaction</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3"/>
          <w:w w:val="95"/>
        </w:rPr>
        <w:t> </w:t>
      </w:r>
      <w:r>
        <w:rPr>
          <w:color w:val="333333"/>
          <w:w w:val="95"/>
        </w:rPr>
        <w:t>dull</w:t>
      </w:r>
      <w:r>
        <w:rPr>
          <w:color w:val="333333"/>
          <w:spacing w:val="32"/>
          <w:w w:val="95"/>
        </w:rPr>
        <w:t> </w:t>
      </w:r>
      <w:r>
        <w:rPr>
          <w:color w:val="333333"/>
          <w:w w:val="95"/>
        </w:rPr>
        <w:t>existence</w:t>
      </w:r>
    </w:p>
    <w:p>
      <w:pPr>
        <w:pStyle w:val="BodyText"/>
        <w:spacing w:before="300"/>
        <w:ind w:left="460"/>
        <w:rPr>
          <w:rFonts w:ascii="SimSun" w:eastAsia="SimSun" w:hint="eastAsia"/>
        </w:rPr>
      </w:pPr>
      <w:r>
        <w:rPr>
          <w:rFonts w:ascii="SimSun" w:eastAsia="SimSun" w:hint="eastAsia"/>
          <w:color w:val="333333"/>
        </w:rPr>
        <w:t>派生词</w:t>
      </w:r>
      <w:r>
        <w:rPr>
          <w:color w:val="333333"/>
          <w:spacing w:val="38"/>
        </w:rPr>
        <w:t>: </w:t>
      </w:r>
      <w:r>
        <w:rPr>
          <w:color w:val="333333"/>
        </w:rPr>
        <w:t>dullness</w:t>
      </w:r>
      <w:r>
        <w:rPr>
          <w:color w:val="333333"/>
          <w:spacing w:val="-1"/>
        </w:rPr>
        <w:t> (</w:t>
      </w:r>
      <w:r>
        <w:rPr>
          <w:color w:val="333333"/>
        </w:rPr>
        <w:t>2</w:t>
      </w:r>
      <w:r>
        <w:rPr>
          <w:color w:val="333333"/>
          <w:spacing w:val="-1"/>
        </w:rPr>
        <w:t>) </w:t>
      </w:r>
      <w:r>
        <w:rPr>
          <w:color w:val="333333"/>
        </w:rPr>
        <w:t>n. </w:t>
      </w:r>
      <w:r>
        <w:rPr>
          <w:rFonts w:ascii="SimSun" w:eastAsia="SimSun" w:hint="eastAsia"/>
          <w:color w:val="333333"/>
        </w:rPr>
        <w:t>迟钝</w:t>
      </w:r>
    </w:p>
    <w:p>
      <w:pPr>
        <w:pStyle w:val="BodyText"/>
        <w:rPr>
          <w:rFonts w:ascii="SimSun"/>
          <w:sz w:val="36"/>
        </w:rPr>
      </w:pPr>
    </w:p>
    <w:p>
      <w:pPr>
        <w:pStyle w:val="BodyText"/>
        <w:spacing w:before="2"/>
        <w:rPr>
          <w:rFonts w:ascii="SimSun"/>
          <w:sz w:val="35"/>
        </w:rPr>
      </w:pPr>
    </w:p>
    <w:p>
      <w:pPr>
        <w:pStyle w:val="ListParagraph"/>
        <w:numPr>
          <w:ilvl w:val="0"/>
          <w:numId w:val="126"/>
        </w:numPr>
        <w:tabs>
          <w:tab w:pos="880" w:val="left" w:leader="none"/>
        </w:tabs>
        <w:spacing w:line="240" w:lineRule="auto" w:before="1" w:after="0"/>
        <w:ind w:left="880" w:right="0" w:hanging="420"/>
        <w:jc w:val="left"/>
        <w:rPr>
          <w:rFonts w:ascii="SimSun" w:eastAsia="SimSun" w:hint="eastAsia"/>
          <w:sz w:val="32"/>
        </w:rPr>
      </w:pPr>
      <w:r>
        <w:rPr>
          <w:sz w:val="32"/>
          <w:shd w:fill="FFFF00" w:color="auto" w:val="clear"/>
        </w:rPr>
        <w:t>skin</w:t>
      </w:r>
      <w:r>
        <w:rPr>
          <w:spacing w:val="-3"/>
          <w:sz w:val="32"/>
          <w:shd w:fill="FFFF00" w:color="auto" w:val="clear"/>
        </w:rPr>
        <w:t> </w:t>
      </w:r>
      <w:r>
        <w:rPr>
          <w:color w:val="333333"/>
          <w:sz w:val="32"/>
          <w:shd w:fill="FFFF00" w:color="auto" w:val="clear"/>
        </w:rPr>
        <w:t>(4</w:t>
      </w:r>
      <w:r>
        <w:rPr>
          <w:color w:val="333333"/>
          <w:spacing w:val="-1"/>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皮肤</w:t>
      </w:r>
    </w:p>
    <w:p>
      <w:pPr>
        <w:pStyle w:val="BodyText"/>
        <w:tabs>
          <w:tab w:pos="2094" w:val="left" w:leader="none"/>
          <w:tab w:pos="3783" w:val="left" w:leader="none"/>
        </w:tabs>
        <w:spacing w:before="309"/>
        <w:ind w:left="459"/>
      </w:pPr>
      <w:r>
        <w:rPr>
          <w:color w:val="333333"/>
        </w:rPr>
        <w:t>skin</w:t>
      </w:r>
      <w:r>
        <w:rPr>
          <w:color w:val="333333"/>
          <w:spacing w:val="-3"/>
        </w:rPr>
        <w:t> </w:t>
      </w:r>
      <w:r>
        <w:rPr>
          <w:color w:val="333333"/>
        </w:rPr>
        <w:t>care;</w:t>
        <w:tab/>
        <w:t>dry skin</w:t>
      </w:r>
      <w:r>
        <w:rPr>
          <w:color w:val="333333"/>
          <w:spacing w:val="78"/>
        </w:rPr>
        <w:t> </w:t>
      </w:r>
      <w:r>
        <w:rPr>
          <w:color w:val="333333"/>
        </w:rPr>
        <w:t>;</w:t>
        <w:tab/>
        <w:t>under the</w:t>
      </w:r>
      <w:r>
        <w:rPr>
          <w:color w:val="333333"/>
          <w:spacing w:val="-2"/>
        </w:rPr>
        <w:t> </w:t>
      </w:r>
      <w:r>
        <w:rPr>
          <w:color w:val="333333"/>
        </w:rPr>
        <w:t>skin</w:t>
      </w:r>
    </w:p>
    <w:p>
      <w:pPr>
        <w:pStyle w:val="BodyText"/>
        <w:spacing w:before="233"/>
        <w:ind w:left="460"/>
      </w:pPr>
      <w:r>
        <w:rPr>
          <w:rFonts w:ascii="SimSun" w:eastAsia="SimSun" w:hint="eastAsia"/>
          <w:color w:val="333333"/>
          <w:w w:val="95"/>
          <w:shd w:fill="BEBEBE" w:color="auto" w:val="clear"/>
        </w:rPr>
        <w:t>考</w:t>
      </w:r>
      <w:r>
        <w:rPr>
          <w:rFonts w:ascii="SimSun" w:eastAsia="SimSun" w:hint="eastAsia"/>
          <w:color w:val="333333"/>
          <w:spacing w:val="-48"/>
          <w:w w:val="95"/>
        </w:rPr>
        <w:t> </w:t>
      </w:r>
      <w:r>
        <w:rPr>
          <w:color w:val="333333"/>
          <w:w w:val="95"/>
        </w:rPr>
        <w:t>skin</w:t>
      </w:r>
      <w:r>
        <w:rPr>
          <w:color w:val="333333"/>
          <w:spacing w:val="28"/>
          <w:w w:val="95"/>
        </w:rPr>
        <w:t> </w:t>
      </w:r>
      <w:r>
        <w:rPr>
          <w:color w:val="333333"/>
          <w:w w:val="95"/>
        </w:rPr>
        <w:t>cancer</w:t>
      </w:r>
    </w:p>
    <w:p>
      <w:pPr>
        <w:spacing w:after="0"/>
        <w:sectPr>
          <w:pgSz w:w="11910" w:h="16840"/>
          <w:pgMar w:header="0" w:footer="467" w:top="640" w:bottom="700" w:left="260" w:right="280"/>
        </w:sectPr>
      </w:pPr>
    </w:p>
    <w:p>
      <w:pPr>
        <w:pStyle w:val="ListParagraph"/>
        <w:numPr>
          <w:ilvl w:val="0"/>
          <w:numId w:val="126"/>
        </w:numPr>
        <w:tabs>
          <w:tab w:pos="880" w:val="left" w:leader="none"/>
        </w:tabs>
        <w:spacing w:line="240" w:lineRule="auto" w:before="52" w:after="0"/>
        <w:ind w:left="880" w:right="0" w:hanging="420"/>
        <w:jc w:val="left"/>
        <w:rPr>
          <w:rFonts w:ascii="SimSun" w:eastAsia="SimSun" w:hint="eastAsia"/>
          <w:sz w:val="32"/>
        </w:rPr>
      </w:pPr>
      <w:r>
        <w:rPr>
          <w:sz w:val="32"/>
          <w:shd w:fill="FFFF00" w:color="auto" w:val="clear"/>
        </w:rPr>
        <w:t>fluctuation</w:t>
      </w:r>
      <w:r>
        <w:rPr>
          <w:spacing w:val="-2"/>
          <w:sz w:val="32"/>
          <w:shd w:fill="FFFF00" w:color="auto" w:val="clear"/>
        </w:rPr>
        <w:t> </w:t>
      </w:r>
      <w:r>
        <w:rPr>
          <w:color w:val="333333"/>
          <w:sz w:val="32"/>
          <w:shd w:fill="FFFF00" w:color="auto" w:val="clear"/>
        </w:rPr>
        <w:t>(1</w:t>
      </w:r>
      <w:r>
        <w:rPr>
          <w:color w:val="333333"/>
          <w:spacing w:val="-1"/>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波动</w:t>
      </w:r>
    </w:p>
    <w:p>
      <w:pPr>
        <w:pStyle w:val="BodyText"/>
        <w:tabs>
          <w:tab w:pos="3659" w:val="left" w:leader="none"/>
        </w:tabs>
        <w:spacing w:before="310"/>
        <w:ind w:left="460"/>
      </w:pPr>
      <w:r>
        <w:rPr>
          <w:color w:val="333333"/>
        </w:rPr>
        <w:t>economic</w:t>
      </w:r>
      <w:r>
        <w:rPr>
          <w:color w:val="333333"/>
          <w:spacing w:val="-3"/>
        </w:rPr>
        <w:t> </w:t>
      </w:r>
      <w:r>
        <w:rPr>
          <w:color w:val="333333"/>
        </w:rPr>
        <w:t>fluctuation;</w:t>
        <w:tab/>
        <w:t>price</w:t>
      </w:r>
      <w:r>
        <w:rPr>
          <w:color w:val="333333"/>
          <w:spacing w:val="-3"/>
        </w:rPr>
        <w:t> </w:t>
      </w:r>
      <w:r>
        <w:rPr>
          <w:color w:val="333333"/>
        </w:rPr>
        <w:t>fluctuation</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6"/>
          <w:w w:val="95"/>
        </w:rPr>
        <w:t> </w:t>
      </w:r>
      <w:r>
        <w:rPr>
          <w:color w:val="333333"/>
          <w:w w:val="95"/>
        </w:rPr>
        <w:t>stock</w:t>
      </w:r>
      <w:r>
        <w:rPr>
          <w:color w:val="333333"/>
          <w:spacing w:val="39"/>
          <w:w w:val="95"/>
        </w:rPr>
        <w:t> </w:t>
      </w:r>
      <w:r>
        <w:rPr>
          <w:color w:val="333333"/>
          <w:w w:val="95"/>
        </w:rPr>
        <w:t>market</w:t>
      </w:r>
      <w:r>
        <w:rPr>
          <w:color w:val="333333"/>
          <w:spacing w:val="41"/>
          <w:w w:val="95"/>
        </w:rPr>
        <w:t> </w:t>
      </w:r>
      <w:r>
        <w:rPr>
          <w:color w:val="333333"/>
          <w:w w:val="95"/>
        </w:rPr>
        <w:t>fluctuation</w:t>
      </w:r>
    </w:p>
    <w:p>
      <w:pPr>
        <w:pStyle w:val="BodyText"/>
        <w:spacing w:before="298"/>
        <w:ind w:left="460"/>
        <w:rPr>
          <w:rFonts w:ascii="SimSun" w:eastAsia="SimSun" w:hint="eastAsia"/>
        </w:rPr>
      </w:pPr>
      <w:r>
        <w:rPr>
          <w:rFonts w:ascii="SimSun" w:eastAsia="SimSun" w:hint="eastAsia"/>
          <w:color w:val="333333"/>
        </w:rPr>
        <w:t>派生词</w:t>
      </w:r>
      <w:r>
        <w:rPr>
          <w:color w:val="333333"/>
          <w:spacing w:val="37"/>
        </w:rPr>
        <w:t>: </w:t>
      </w:r>
      <w:r>
        <w:rPr>
          <w:color w:val="333333"/>
        </w:rPr>
        <w:t>fluctuant (1</w:t>
      </w:r>
      <w:r>
        <w:rPr>
          <w:color w:val="333333"/>
          <w:spacing w:val="-1"/>
        </w:rPr>
        <w:t>) </w:t>
      </w:r>
      <w:r>
        <w:rPr>
          <w:color w:val="333333"/>
        </w:rPr>
        <w:t>adj.</w:t>
      </w:r>
      <w:r>
        <w:rPr>
          <w:color w:val="333333"/>
          <w:spacing w:val="-3"/>
        </w:rPr>
        <w:t> </w:t>
      </w:r>
      <w:r>
        <w:rPr>
          <w:rFonts w:ascii="SimSun" w:eastAsia="SimSun" w:hint="eastAsia"/>
          <w:color w:val="333333"/>
        </w:rPr>
        <w:t>波动的</w:t>
      </w:r>
    </w:p>
    <w:p>
      <w:pPr>
        <w:pStyle w:val="BodyText"/>
        <w:rPr>
          <w:rFonts w:ascii="SimSun"/>
          <w:sz w:val="36"/>
        </w:rPr>
      </w:pPr>
    </w:p>
    <w:p>
      <w:pPr>
        <w:pStyle w:val="BodyText"/>
        <w:spacing w:before="11"/>
        <w:rPr>
          <w:rFonts w:ascii="SimSun"/>
          <w:sz w:val="35"/>
        </w:rPr>
      </w:pPr>
    </w:p>
    <w:p>
      <w:pPr>
        <w:pStyle w:val="Heading1"/>
      </w:pPr>
      <w:r>
        <w:rPr>
          <w:color w:val="23292E"/>
        </w:rPr>
        <w:t>and</w:t>
      </w:r>
      <w:r>
        <w:rPr>
          <w:color w:val="23292E"/>
          <w:spacing w:val="-4"/>
        </w:rPr>
        <w:t> </w:t>
      </w:r>
      <w:r>
        <w:rPr>
          <w:color w:val="23292E"/>
        </w:rPr>
        <w:t>a</w:t>
      </w:r>
      <w:r>
        <w:rPr>
          <w:color w:val="23292E"/>
          <w:spacing w:val="-1"/>
        </w:rPr>
        <w:t> </w:t>
      </w:r>
      <w:r>
        <w:rPr>
          <w:color w:val="23292E"/>
        </w:rPr>
        <w:t>tendency</w:t>
      </w:r>
      <w:r>
        <w:rPr>
          <w:color w:val="23292E"/>
          <w:spacing w:val="-1"/>
        </w:rPr>
        <w:t> </w:t>
      </w:r>
      <w:r>
        <w:rPr>
          <w:color w:val="23292E"/>
        </w:rPr>
        <w:t>to</w:t>
      </w:r>
      <w:r>
        <w:rPr>
          <w:color w:val="23292E"/>
          <w:spacing w:val="-2"/>
        </w:rPr>
        <w:t> </w:t>
      </w:r>
      <w:r>
        <w:rPr>
          <w:color w:val="FF0000"/>
        </w:rPr>
        <w:t>shed</w:t>
      </w:r>
      <w:r>
        <w:rPr>
          <w:color w:val="FF0000"/>
          <w:spacing w:val="-2"/>
        </w:rPr>
        <w:t> </w:t>
      </w:r>
      <w:r>
        <w:rPr>
          <w:color w:val="23292E"/>
        </w:rPr>
        <w:t>hair</w:t>
      </w:r>
    </w:p>
    <w:p>
      <w:pPr>
        <w:pStyle w:val="ListParagraph"/>
        <w:numPr>
          <w:ilvl w:val="0"/>
          <w:numId w:val="126"/>
        </w:numPr>
        <w:tabs>
          <w:tab w:pos="880" w:val="left" w:leader="none"/>
        </w:tabs>
        <w:spacing w:line="240" w:lineRule="auto" w:before="283" w:after="0"/>
        <w:ind w:left="880" w:right="0" w:hanging="421"/>
        <w:jc w:val="left"/>
        <w:rPr>
          <w:rFonts w:ascii="SimSun" w:eastAsia="SimSun" w:hint="eastAsia"/>
          <w:sz w:val="32"/>
        </w:rPr>
      </w:pPr>
      <w:r>
        <w:rPr>
          <w:sz w:val="32"/>
          <w:shd w:fill="FFFF00" w:color="auto" w:val="clear"/>
        </w:rPr>
        <w:t>shed</w:t>
      </w:r>
      <w:r>
        <w:rPr>
          <w:spacing w:val="-7"/>
          <w:sz w:val="32"/>
          <w:shd w:fill="FFFF00" w:color="auto" w:val="clear"/>
        </w:rPr>
        <w:t> </w:t>
      </w:r>
      <w:r>
        <w:rPr>
          <w:color w:val="333333"/>
          <w:sz w:val="32"/>
          <w:shd w:fill="FFFF00" w:color="auto" w:val="clear"/>
        </w:rPr>
        <w:t>(2</w:t>
      </w:r>
      <w:r>
        <w:rPr>
          <w:color w:val="333333"/>
          <w:spacing w:val="-4"/>
          <w:sz w:val="32"/>
          <w:shd w:fill="FFFF00" w:color="auto" w:val="clear"/>
        </w:rPr>
        <w:t>) </w:t>
      </w:r>
      <w:r>
        <w:rPr>
          <w:color w:val="333333"/>
          <w:sz w:val="32"/>
          <w:shd w:fill="FFFF00" w:color="auto" w:val="clear"/>
        </w:rPr>
        <w:t>v</w:t>
      </w:r>
      <w:r>
        <w:rPr>
          <w:color w:val="333333"/>
          <w:spacing w:val="-4"/>
          <w:sz w:val="32"/>
          <w:shd w:fill="FFFF00" w:color="auto" w:val="clear"/>
        </w:rPr>
        <w:t>. </w:t>
      </w:r>
      <w:r>
        <w:rPr>
          <w:rFonts w:ascii="SimSun" w:eastAsia="SimSun" w:hint="eastAsia"/>
          <w:color w:val="333333"/>
          <w:sz w:val="32"/>
          <w:shd w:fill="FFFF00" w:color="auto" w:val="clear"/>
        </w:rPr>
        <w:t>去除；阐明</w:t>
      </w:r>
    </w:p>
    <w:p>
      <w:pPr>
        <w:pStyle w:val="BodyText"/>
        <w:tabs>
          <w:tab w:pos="2228" w:val="left" w:leader="none"/>
          <w:tab w:pos="4530" w:val="left" w:leader="none"/>
        </w:tabs>
        <w:spacing w:before="309"/>
        <w:ind w:left="460"/>
      </w:pPr>
      <w:r>
        <w:rPr>
          <w:color w:val="333333"/>
        </w:rPr>
        <w:t>shed</w:t>
      </w:r>
      <w:r>
        <w:rPr>
          <w:color w:val="333333"/>
          <w:spacing w:val="-3"/>
        </w:rPr>
        <w:t> </w:t>
      </w:r>
      <w:r>
        <w:rPr>
          <w:color w:val="333333"/>
        </w:rPr>
        <w:t>skin;</w:t>
        <w:tab/>
        <w:t>shed light</w:t>
      </w:r>
      <w:r>
        <w:rPr>
          <w:color w:val="333333"/>
          <w:spacing w:val="-4"/>
        </w:rPr>
        <w:t> </w:t>
      </w:r>
      <w:r>
        <w:rPr>
          <w:color w:val="333333"/>
        </w:rPr>
        <w:t>on;</w:t>
        <w:tab/>
        <w:t>shed</w:t>
      </w:r>
      <w:r>
        <w:rPr>
          <w:color w:val="333333"/>
          <w:spacing w:val="-1"/>
        </w:rPr>
        <w:t> </w:t>
      </w:r>
      <w:r>
        <w:rPr>
          <w:color w:val="333333"/>
        </w:rPr>
        <w:t>crocodile</w:t>
      </w:r>
      <w:r>
        <w:rPr>
          <w:color w:val="333333"/>
          <w:spacing w:val="-3"/>
        </w:rPr>
        <w:t> </w:t>
      </w:r>
      <w:r>
        <w:rPr>
          <w:color w:val="333333"/>
        </w:rPr>
        <w:t>tears</w:t>
      </w:r>
    </w:p>
    <w:p>
      <w:pPr>
        <w:pStyle w:val="BodyText"/>
        <w:spacing w:before="235"/>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shed</w:t>
      </w:r>
      <w:r>
        <w:rPr>
          <w:color w:val="333333"/>
          <w:spacing w:val="1"/>
        </w:rPr>
        <w:t> </w:t>
      </w:r>
      <w:r>
        <w:rPr>
          <w:color w:val="333333"/>
          <w:spacing w:val="-1"/>
        </w:rPr>
        <w:t>workers</w:t>
      </w:r>
    </w:p>
    <w:p>
      <w:pPr>
        <w:pStyle w:val="BodyText"/>
        <w:spacing w:before="298"/>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shed</w:t>
      </w:r>
      <w:r>
        <w:rPr>
          <w:color w:val="333333"/>
          <w:spacing w:val="30"/>
          <w:w w:val="95"/>
        </w:rPr>
        <w:t> </w:t>
      </w:r>
      <w:r>
        <w:rPr>
          <w:color w:val="333333"/>
          <w:w w:val="95"/>
        </w:rPr>
        <w:t>some</w:t>
      </w:r>
      <w:r>
        <w:rPr>
          <w:color w:val="333333"/>
          <w:spacing w:val="35"/>
          <w:w w:val="95"/>
        </w:rPr>
        <w:t> </w:t>
      </w:r>
      <w:r>
        <w:rPr>
          <w:color w:val="333333"/>
          <w:w w:val="95"/>
        </w:rPr>
        <w:t>light</w:t>
      </w:r>
      <w:r>
        <w:rPr>
          <w:color w:val="333333"/>
          <w:spacing w:val="28"/>
          <w:w w:val="95"/>
        </w:rPr>
        <w:t> </w:t>
      </w:r>
      <w:r>
        <w:rPr>
          <w:color w:val="333333"/>
          <w:w w:val="95"/>
        </w:rPr>
        <w:t>on</w:t>
      </w:r>
      <w:r>
        <w:rPr>
          <w:color w:val="333333"/>
          <w:spacing w:val="27"/>
          <w:w w:val="95"/>
        </w:rPr>
        <w:t> </w:t>
      </w:r>
      <w:r>
        <w:rPr>
          <w:color w:val="333333"/>
          <w:w w:val="95"/>
        </w:rPr>
        <w:t>that</w:t>
      </w:r>
      <w:r>
        <w:rPr>
          <w:color w:val="333333"/>
          <w:spacing w:val="31"/>
          <w:w w:val="95"/>
        </w:rPr>
        <w:t> </w:t>
      </w:r>
      <w:r>
        <w:rPr>
          <w:color w:val="333333"/>
          <w:w w:val="95"/>
        </w:rPr>
        <w:t>question</w:t>
      </w:r>
    </w:p>
    <w:p>
      <w:pPr>
        <w:pStyle w:val="BodyText"/>
        <w:rPr>
          <w:sz w:val="36"/>
        </w:rPr>
      </w:pPr>
    </w:p>
    <w:p>
      <w:pPr>
        <w:pStyle w:val="BodyText"/>
        <w:spacing w:before="1"/>
        <w:rPr>
          <w:sz w:val="44"/>
        </w:rPr>
      </w:pPr>
    </w:p>
    <w:p>
      <w:pPr>
        <w:pStyle w:val="Heading2"/>
        <w:spacing w:line="480" w:lineRule="auto" w:before="1"/>
        <w:ind w:left="459" w:right="341"/>
      </w:pPr>
      <w:r>
        <w:rPr>
          <w:color w:val="FF0000"/>
        </w:rPr>
        <w:t>Vitamins</w:t>
      </w:r>
      <w:r>
        <w:rPr>
          <w:color w:val="FF0000"/>
          <w:spacing w:val="-8"/>
        </w:rPr>
        <w:t> </w:t>
      </w:r>
      <w:r>
        <w:rPr>
          <w:color w:val="23292E"/>
        </w:rPr>
        <w:t>which</w:t>
      </w:r>
      <w:r>
        <w:rPr>
          <w:color w:val="23292E"/>
          <w:spacing w:val="-5"/>
        </w:rPr>
        <w:t> </w:t>
      </w:r>
      <w:r>
        <w:rPr>
          <w:color w:val="23292E"/>
        </w:rPr>
        <w:t>can</w:t>
      </w:r>
      <w:r>
        <w:rPr>
          <w:color w:val="23292E"/>
          <w:spacing w:val="-6"/>
        </w:rPr>
        <w:t> </w:t>
      </w:r>
      <w:r>
        <w:rPr>
          <w:color w:val="23292E"/>
        </w:rPr>
        <w:t>react</w:t>
      </w:r>
      <w:r>
        <w:rPr>
          <w:color w:val="23292E"/>
          <w:spacing w:val="-9"/>
        </w:rPr>
        <w:t> </w:t>
      </w:r>
      <w:r>
        <w:rPr>
          <w:color w:val="23292E"/>
        </w:rPr>
        <w:t>to</w:t>
      </w:r>
      <w:r>
        <w:rPr>
          <w:color w:val="23292E"/>
          <w:spacing w:val="-6"/>
        </w:rPr>
        <w:t> </w:t>
      </w:r>
      <w:r>
        <w:rPr>
          <w:color w:val="FF0000"/>
        </w:rPr>
        <w:t>stimuli</w:t>
      </w:r>
      <w:r>
        <w:rPr>
          <w:color w:val="FF0000"/>
          <w:spacing w:val="-4"/>
        </w:rPr>
        <w:t> </w:t>
      </w:r>
      <w:r>
        <w:rPr>
          <w:color w:val="23292E"/>
        </w:rPr>
        <w:t>and</w:t>
      </w:r>
      <w:r>
        <w:rPr>
          <w:color w:val="23292E"/>
          <w:spacing w:val="-9"/>
        </w:rPr>
        <w:t> </w:t>
      </w:r>
      <w:r>
        <w:rPr>
          <w:color w:val="23292E"/>
        </w:rPr>
        <w:t>facilitate</w:t>
      </w:r>
      <w:r>
        <w:rPr>
          <w:color w:val="23292E"/>
          <w:spacing w:val="-3"/>
        </w:rPr>
        <w:t> </w:t>
      </w:r>
      <w:r>
        <w:rPr>
          <w:color w:val="FF0000"/>
        </w:rPr>
        <w:t>recognition</w:t>
      </w:r>
      <w:r>
        <w:rPr>
          <w:color w:val="FF0000"/>
          <w:spacing w:val="-8"/>
        </w:rPr>
        <w:t> </w:t>
      </w:r>
      <w:r>
        <w:rPr>
          <w:color w:val="23292E"/>
        </w:rPr>
        <w:t>and</w:t>
      </w:r>
      <w:r>
        <w:rPr>
          <w:color w:val="23292E"/>
          <w:spacing w:val="-97"/>
        </w:rPr>
        <w:t> </w:t>
      </w:r>
      <w:r>
        <w:rPr>
          <w:color w:val="23292E"/>
        </w:rPr>
        <w:t>subsequent </w:t>
      </w:r>
      <w:r>
        <w:rPr>
          <w:color w:val="FF0000"/>
        </w:rPr>
        <w:t>alterations</w:t>
      </w:r>
      <w:r>
        <w:rPr>
          <w:color w:val="23292E"/>
        </w:rPr>
        <w:t>, could </w:t>
      </w:r>
      <w:r>
        <w:rPr>
          <w:color w:val="FF0000"/>
        </w:rPr>
        <w:t>accelerate </w:t>
      </w:r>
      <w:r>
        <w:rPr>
          <w:color w:val="23292E"/>
        </w:rPr>
        <w:t>the absorption of</w:t>
      </w:r>
      <w:r>
        <w:rPr>
          <w:color w:val="23292E"/>
          <w:spacing w:val="1"/>
        </w:rPr>
        <w:t> </w:t>
      </w:r>
      <w:r>
        <w:rPr>
          <w:color w:val="FF0000"/>
        </w:rPr>
        <w:t>hormones </w:t>
      </w:r>
      <w:r>
        <w:rPr>
          <w:color w:val="23292E"/>
        </w:rPr>
        <w:t>and other chemicals which </w:t>
      </w:r>
      <w:r>
        <w:rPr>
          <w:color w:val="FF0000"/>
        </w:rPr>
        <w:t>subsequently </w:t>
      </w:r>
      <w:r>
        <w:rPr>
          <w:color w:val="23292E"/>
        </w:rPr>
        <w:t>help to</w:t>
      </w:r>
      <w:r>
        <w:rPr>
          <w:color w:val="23292E"/>
          <w:spacing w:val="1"/>
        </w:rPr>
        <w:t> </w:t>
      </w:r>
      <w:r>
        <w:rPr>
          <w:color w:val="FF0000"/>
        </w:rPr>
        <w:t>dissolve </w:t>
      </w:r>
      <w:r>
        <w:rPr>
          <w:color w:val="23292E"/>
        </w:rPr>
        <w:t>and </w:t>
      </w:r>
      <w:r>
        <w:rPr>
          <w:color w:val="FF0000"/>
        </w:rPr>
        <w:t>convert </w:t>
      </w:r>
      <w:r>
        <w:rPr>
          <w:color w:val="23292E"/>
        </w:rPr>
        <w:t>nutrients into usable </w:t>
      </w:r>
      <w:r>
        <w:rPr>
          <w:color w:val="FF0000"/>
        </w:rPr>
        <w:t>segments</w:t>
      </w:r>
      <w:r>
        <w:rPr>
          <w:color w:val="23292E"/>
        </w:rPr>
        <w:t>, ultimately</w:t>
      </w:r>
      <w:r>
        <w:rPr>
          <w:color w:val="23292E"/>
          <w:spacing w:val="1"/>
        </w:rPr>
        <w:t> </w:t>
      </w:r>
      <w:r>
        <w:rPr>
          <w:color w:val="23292E"/>
        </w:rPr>
        <w:t>leading to a </w:t>
      </w:r>
      <w:r>
        <w:rPr>
          <w:color w:val="FF0000"/>
        </w:rPr>
        <w:t>surplus </w:t>
      </w:r>
      <w:r>
        <w:rPr>
          <w:color w:val="23292E"/>
        </w:rPr>
        <w:t>of essential nutrients, and preventing</w:t>
      </w:r>
      <w:r>
        <w:rPr>
          <w:color w:val="23292E"/>
          <w:spacing w:val="1"/>
        </w:rPr>
        <w:t> </w:t>
      </w:r>
      <w:r>
        <w:rPr>
          <w:color w:val="FF0000"/>
        </w:rPr>
        <w:t>exclusive deficiencies </w:t>
      </w:r>
      <w:r>
        <w:rPr>
          <w:color w:val="23292E"/>
        </w:rPr>
        <w:t>like </w:t>
      </w:r>
      <w:r>
        <w:rPr>
          <w:color w:val="FF0000"/>
        </w:rPr>
        <w:t>slack </w:t>
      </w:r>
      <w:r>
        <w:rPr>
          <w:color w:val="23292E"/>
        </w:rPr>
        <w:t>muscles, </w:t>
      </w:r>
      <w:r>
        <w:rPr>
          <w:color w:val="FF0000"/>
        </w:rPr>
        <w:t>dull skin</w:t>
      </w:r>
      <w:r>
        <w:rPr>
          <w:color w:val="23292E"/>
        </w:rPr>
        <w:t>, </w:t>
      </w:r>
      <w:r>
        <w:rPr/>
        <w:t>abnormal</w:t>
      </w:r>
      <w:r>
        <w:rPr>
          <w:spacing w:val="1"/>
        </w:rPr>
        <w:t> </w:t>
      </w:r>
      <w:r>
        <w:rPr>
          <w:color w:val="23292E"/>
        </w:rPr>
        <w:t>emotional </w:t>
      </w:r>
      <w:r>
        <w:rPr>
          <w:color w:val="FF0000"/>
        </w:rPr>
        <w:t>fluctuation</w:t>
      </w:r>
      <w:r>
        <w:rPr>
          <w:color w:val="23292E"/>
        </w:rPr>
        <w:t>, development delay and a tendency to </w:t>
      </w:r>
      <w:r>
        <w:rPr>
          <w:color w:val="FF0000"/>
        </w:rPr>
        <w:t>shed</w:t>
      </w:r>
      <w:r>
        <w:rPr>
          <w:color w:val="FF0000"/>
          <w:spacing w:val="-97"/>
        </w:rPr>
        <w:t> </w:t>
      </w:r>
      <w:r>
        <w:rPr>
          <w:color w:val="23292E"/>
        </w:rPr>
        <w:t>hair.</w:t>
      </w:r>
    </w:p>
    <w:p>
      <w:pPr>
        <w:spacing w:after="0" w:line="480" w:lineRule="auto"/>
        <w:sectPr>
          <w:pgSz w:w="11910" w:h="16840"/>
          <w:pgMar w:header="0" w:footer="467" w:top="640" w:bottom="700" w:left="260" w:right="280"/>
        </w:sectPr>
      </w:pPr>
    </w:p>
    <w:p>
      <w:pPr>
        <w:pStyle w:val="BodyText"/>
        <w:spacing w:line="381" w:lineRule="auto" w:before="10"/>
        <w:ind w:left="460" w:right="439"/>
        <w:jc w:val="both"/>
        <w:rPr>
          <w:rFonts w:ascii="SimSun" w:eastAsia="SimSun" w:hint="eastAsia"/>
        </w:rPr>
      </w:pPr>
      <w:r>
        <w:rPr>
          <w:rFonts w:ascii="SimSun" w:eastAsia="SimSun" w:hint="eastAsia"/>
          <w:color w:val="23292E"/>
          <w:w w:val="95"/>
        </w:rPr>
        <w:t>对刺激做🎧</w:t>
      </w:r>
      <w:r>
        <w:rPr>
          <w:rFonts w:ascii="SimSun" w:eastAsia="SimSun" w:hint="eastAsia"/>
          <w:color w:val="23292E"/>
          <w:spacing w:val="-6"/>
          <w:w w:val="95"/>
        </w:rPr>
        <w:t>反应并促进识别和后续改变的维生素，可以加速激素和其他化学</w:t>
      </w:r>
      <w:r>
        <w:rPr>
          <w:rFonts w:ascii="SimSun" w:eastAsia="SimSun" w:hint="eastAsia"/>
          <w:color w:val="23292E"/>
          <w:spacing w:val="78"/>
          <w:w w:val="95"/>
        </w:rPr>
        <w:t> </w:t>
      </w:r>
      <w:r>
        <w:rPr>
          <w:rFonts w:ascii="SimSun" w:eastAsia="SimSun" w:hint="eastAsia"/>
          <w:color w:val="23292E"/>
          <w:w w:val="95"/>
        </w:rPr>
        <w:t>物质的吸收，这一过程有助于营养物质溶解并转化为可用的成分，最终导致</w:t>
      </w:r>
      <w:r>
        <w:rPr>
          <w:rFonts w:ascii="SimSun" w:eastAsia="SimSun" w:hint="eastAsia"/>
          <w:color w:val="23292E"/>
          <w:spacing w:val="1"/>
          <w:w w:val="95"/>
        </w:rPr>
        <w:t> </w:t>
      </w:r>
      <w:r>
        <w:rPr>
          <w:rFonts w:ascii="SimSun" w:eastAsia="SimSun" w:hint="eastAsia"/>
          <w:color w:val="23292E"/>
          <w:w w:val="95"/>
        </w:rPr>
        <w:t>必要的营养物质过剩，并且避免肌肉松弛、皮肤暗沉、情绪波动异常、发育</w:t>
      </w:r>
      <w:r>
        <w:rPr>
          <w:rFonts w:ascii="SimSun" w:eastAsia="SimSun" w:hint="eastAsia"/>
          <w:color w:val="23292E"/>
          <w:spacing w:val="1"/>
          <w:w w:val="95"/>
        </w:rPr>
        <w:t> </w:t>
      </w:r>
      <w:r>
        <w:rPr>
          <w:rFonts w:ascii="SimSun" w:eastAsia="SimSun" w:hint="eastAsia"/>
          <w:color w:val="23292E"/>
        </w:rPr>
        <w:t>迟缓和脱发等独特的营养缺乏症状。</w:t>
      </w:r>
    </w:p>
    <w:p>
      <w:pPr>
        <w:spacing w:after="0" w:line="381" w:lineRule="auto"/>
        <w:jc w:val="both"/>
        <w:rPr>
          <w:rFonts w:ascii="SimSun" w:eastAsia="SimSun" w:hint="eastAsia"/>
        </w:rPr>
        <w:sectPr>
          <w:pgSz w:w="11910" w:h="16840"/>
          <w:pgMar w:header="0" w:footer="467" w:top="680" w:bottom="700" w:left="260" w:right="280"/>
        </w:sectPr>
      </w:pPr>
    </w:p>
    <w:p>
      <w:pPr>
        <w:spacing w:before="65"/>
        <w:ind w:left="444" w:right="416" w:firstLine="0"/>
        <w:jc w:val="center"/>
        <w:rPr>
          <w:b/>
          <w:sz w:val="32"/>
        </w:rPr>
      </w:pPr>
      <w:bookmarkStart w:name="096" w:id="109"/>
      <w:bookmarkEnd w:id="109"/>
      <w:r>
        <w:rPr/>
      </w:r>
      <w:r>
        <w:rPr>
          <w:b/>
          <w:color w:val="2D2D2D"/>
          <w:sz w:val="32"/>
        </w:rPr>
        <w:t>096</w:t>
      </w:r>
    </w:p>
    <w:p>
      <w:pPr>
        <w:pStyle w:val="Heading2"/>
        <w:spacing w:line="360" w:lineRule="auto" w:before="128"/>
        <w:ind w:right="341"/>
      </w:pPr>
      <w:r>
        <w:rPr>
          <w:color w:val="23292E"/>
        </w:rPr>
        <w:t>Concert</w:t>
      </w:r>
      <w:r>
        <w:rPr>
          <w:color w:val="23292E"/>
          <w:spacing w:val="-5"/>
        </w:rPr>
        <w:t> </w:t>
      </w:r>
      <w:r>
        <w:rPr>
          <w:color w:val="23292E"/>
        </w:rPr>
        <w:t>organizers</w:t>
      </w:r>
      <w:r>
        <w:rPr>
          <w:color w:val="23292E"/>
          <w:spacing w:val="-4"/>
        </w:rPr>
        <w:t> </w:t>
      </w:r>
      <w:r>
        <w:rPr>
          <w:color w:val="23292E"/>
        </w:rPr>
        <w:t>were</w:t>
      </w:r>
      <w:r>
        <w:rPr>
          <w:color w:val="23292E"/>
          <w:spacing w:val="-4"/>
        </w:rPr>
        <w:t> </w:t>
      </w:r>
      <w:r>
        <w:rPr>
          <w:color w:val="23292E"/>
        </w:rPr>
        <w:t>obliged</w:t>
      </w:r>
      <w:r>
        <w:rPr>
          <w:color w:val="23292E"/>
          <w:spacing w:val="-6"/>
        </w:rPr>
        <w:t> </w:t>
      </w:r>
      <w:r>
        <w:rPr>
          <w:color w:val="23292E"/>
        </w:rPr>
        <w:t>to</w:t>
      </w:r>
      <w:r>
        <w:rPr>
          <w:color w:val="23292E"/>
          <w:spacing w:val="-4"/>
        </w:rPr>
        <w:t> </w:t>
      </w:r>
      <w:r>
        <w:rPr>
          <w:color w:val="23292E"/>
        </w:rPr>
        <w:t>render</w:t>
      </w:r>
      <w:r>
        <w:rPr>
          <w:color w:val="23292E"/>
          <w:spacing w:val="-4"/>
        </w:rPr>
        <w:t> </w:t>
      </w:r>
      <w:r>
        <w:rPr>
          <w:color w:val="23292E"/>
        </w:rPr>
        <w:t>sth.</w:t>
      </w:r>
      <w:r>
        <w:rPr>
          <w:color w:val="23292E"/>
          <w:spacing w:val="-5"/>
        </w:rPr>
        <w:t> </w:t>
      </w:r>
      <w:r>
        <w:rPr>
          <w:color w:val="23292E"/>
        </w:rPr>
        <w:t>to</w:t>
      </w:r>
      <w:r>
        <w:rPr>
          <w:color w:val="23292E"/>
          <w:spacing w:val="-5"/>
        </w:rPr>
        <w:t> </w:t>
      </w:r>
      <w:r>
        <w:rPr>
          <w:color w:val="23292E"/>
        </w:rPr>
        <w:t>sb.</w:t>
      </w:r>
      <w:r>
        <w:rPr>
          <w:color w:val="23292E"/>
          <w:spacing w:val="-3"/>
        </w:rPr>
        <w:t> </w:t>
      </w:r>
      <w:r>
        <w:rPr>
          <w:color w:val="23292E"/>
        </w:rPr>
        <w:t>and</w:t>
      </w:r>
      <w:r>
        <w:rPr>
          <w:color w:val="23292E"/>
          <w:spacing w:val="-8"/>
        </w:rPr>
        <w:t> </w:t>
      </w:r>
      <w:r>
        <w:rPr>
          <w:color w:val="23292E"/>
        </w:rPr>
        <w:t>sb.</w:t>
      </w:r>
      <w:r>
        <w:rPr>
          <w:color w:val="23292E"/>
          <w:spacing w:val="-5"/>
        </w:rPr>
        <w:t> </w:t>
      </w:r>
      <w:r>
        <w:rPr>
          <w:color w:val="23292E"/>
        </w:rPr>
        <w:t>were</w:t>
      </w:r>
      <w:r>
        <w:rPr>
          <w:color w:val="23292E"/>
          <w:spacing w:val="-97"/>
        </w:rPr>
        <w:t> </w:t>
      </w:r>
      <w:r>
        <w:rPr>
          <w:color w:val="23292E"/>
        </w:rPr>
        <w:t>thrilled.</w:t>
      </w:r>
    </w:p>
    <w:p>
      <w:pPr>
        <w:pStyle w:val="BodyText"/>
        <w:rPr>
          <w:sz w:val="44"/>
        </w:rPr>
      </w:pPr>
    </w:p>
    <w:p>
      <w:pPr>
        <w:spacing w:line="360" w:lineRule="auto" w:before="303"/>
        <w:ind w:left="460" w:right="804" w:firstLine="0"/>
        <w:jc w:val="left"/>
        <w:rPr>
          <w:sz w:val="40"/>
        </w:rPr>
      </w:pPr>
      <w:r>
        <w:rPr>
          <w:color w:val="23292E"/>
          <w:sz w:val="40"/>
        </w:rPr>
        <w:t>Concert organizers were obliged to </w:t>
      </w:r>
      <w:r>
        <w:rPr>
          <w:color w:val="FF0000"/>
          <w:sz w:val="40"/>
        </w:rPr>
        <w:t>render prize medals to</w:t>
      </w:r>
      <w:r>
        <w:rPr>
          <w:color w:val="FF0000"/>
          <w:spacing w:val="1"/>
          <w:sz w:val="40"/>
        </w:rPr>
        <w:t> </w:t>
      </w:r>
      <w:r>
        <w:rPr>
          <w:color w:val="FF0000"/>
          <w:sz w:val="40"/>
        </w:rPr>
        <w:t>volunteers </w:t>
      </w:r>
      <w:r>
        <w:rPr>
          <w:color w:val="23292E"/>
          <w:sz w:val="40"/>
        </w:rPr>
        <w:t>and </w:t>
      </w:r>
      <w:r>
        <w:rPr>
          <w:color w:val="FF0000"/>
          <w:sz w:val="40"/>
        </w:rPr>
        <w:t>these volunteers were thrilled when awarded on</w:t>
      </w:r>
      <w:r>
        <w:rPr>
          <w:color w:val="FF0000"/>
          <w:spacing w:val="-97"/>
          <w:sz w:val="40"/>
        </w:rPr>
        <w:t> </w:t>
      </w:r>
      <w:r>
        <w:rPr>
          <w:color w:val="FF0000"/>
          <w:sz w:val="40"/>
        </w:rPr>
        <w:t>stage</w:t>
      </w:r>
      <w:r>
        <w:rPr>
          <w:color w:val="23292E"/>
          <w:sz w:val="40"/>
        </w:rPr>
        <w:t>.</w:t>
      </w:r>
    </w:p>
    <w:p>
      <w:pPr>
        <w:pStyle w:val="BodyText"/>
        <w:rPr>
          <w:sz w:val="44"/>
        </w:rPr>
      </w:pPr>
    </w:p>
    <w:p>
      <w:pPr>
        <w:pStyle w:val="Heading2"/>
        <w:spacing w:line="360" w:lineRule="auto" w:before="304"/>
        <w:ind w:left="459" w:right="432"/>
      </w:pPr>
      <w:r>
        <w:rPr>
          <w:color w:val="23292E"/>
        </w:rPr>
        <w:t>Concert organizers were obliged to render prize medals to</w:t>
      </w:r>
      <w:r>
        <w:rPr>
          <w:color w:val="23292E"/>
          <w:spacing w:val="1"/>
        </w:rPr>
        <w:t> </w:t>
      </w:r>
      <w:r>
        <w:rPr>
          <w:color w:val="23292E"/>
        </w:rPr>
        <w:t>volunteers </w:t>
      </w:r>
      <w:r>
        <w:rPr>
          <w:color w:val="FF0000"/>
        </w:rPr>
        <w:t>who represented the utmost ethics</w:t>
      </w:r>
      <w:r>
        <w:rPr>
          <w:color w:val="23292E"/>
        </w:rPr>
        <w:t>, and these</w:t>
      </w:r>
      <w:r>
        <w:rPr>
          <w:color w:val="23292E"/>
          <w:spacing w:val="1"/>
        </w:rPr>
        <w:t> </w:t>
      </w:r>
      <w:r>
        <w:rPr>
          <w:color w:val="23292E"/>
        </w:rPr>
        <w:t>volunteers</w:t>
      </w:r>
      <w:r>
        <w:rPr>
          <w:color w:val="23292E"/>
          <w:spacing w:val="-15"/>
        </w:rPr>
        <w:t> </w:t>
      </w:r>
      <w:r>
        <w:rPr>
          <w:color w:val="23292E"/>
        </w:rPr>
        <w:t>were</w:t>
      </w:r>
      <w:r>
        <w:rPr>
          <w:color w:val="23292E"/>
          <w:spacing w:val="-14"/>
        </w:rPr>
        <w:t> </w:t>
      </w:r>
      <w:r>
        <w:rPr>
          <w:color w:val="23292E"/>
        </w:rPr>
        <w:t>thrilled</w:t>
      </w:r>
      <w:r>
        <w:rPr>
          <w:color w:val="23292E"/>
          <w:spacing w:val="-13"/>
        </w:rPr>
        <w:t> </w:t>
      </w:r>
      <w:r>
        <w:rPr>
          <w:color w:val="23292E"/>
        </w:rPr>
        <w:t>when</w:t>
      </w:r>
      <w:r>
        <w:rPr>
          <w:color w:val="23292E"/>
          <w:spacing w:val="-13"/>
        </w:rPr>
        <w:t> </w:t>
      </w:r>
      <w:r>
        <w:rPr>
          <w:color w:val="23292E"/>
        </w:rPr>
        <w:t>awarded</w:t>
      </w:r>
      <w:r>
        <w:rPr>
          <w:color w:val="23292E"/>
          <w:spacing w:val="-15"/>
        </w:rPr>
        <w:t> </w:t>
      </w:r>
      <w:r>
        <w:rPr>
          <w:color w:val="23292E"/>
        </w:rPr>
        <w:t>on</w:t>
      </w:r>
      <w:r>
        <w:rPr>
          <w:color w:val="23292E"/>
          <w:spacing w:val="-16"/>
        </w:rPr>
        <w:t> </w:t>
      </w:r>
      <w:r>
        <w:rPr>
          <w:color w:val="23292E"/>
        </w:rPr>
        <w:t>stage,</w:t>
      </w:r>
      <w:r>
        <w:rPr>
          <w:color w:val="23292E"/>
          <w:spacing w:val="-8"/>
        </w:rPr>
        <w:t> </w:t>
      </w:r>
      <w:r>
        <w:rPr>
          <w:color w:val="FF0000"/>
        </w:rPr>
        <w:t>weaving</w:t>
      </w:r>
      <w:r>
        <w:rPr>
          <w:color w:val="FF0000"/>
          <w:spacing w:val="-13"/>
        </w:rPr>
        <w:t> </w:t>
      </w:r>
      <w:r>
        <w:rPr>
          <w:color w:val="FF0000"/>
        </w:rPr>
        <w:t>through</w:t>
      </w:r>
      <w:r>
        <w:rPr>
          <w:color w:val="FF0000"/>
          <w:spacing w:val="-97"/>
        </w:rPr>
        <w:t> </w:t>
      </w:r>
      <w:r>
        <w:rPr>
          <w:color w:val="FF0000"/>
        </w:rPr>
        <w:t>the crowd with pride on their shoulders, emitting their temporary</w:t>
      </w:r>
      <w:r>
        <w:rPr>
          <w:color w:val="FF0000"/>
          <w:spacing w:val="-97"/>
        </w:rPr>
        <w:t> </w:t>
      </w:r>
      <w:r>
        <w:rPr>
          <w:color w:val="FF0000"/>
        </w:rPr>
        <w:t>but authentic joys and confiding about how they assumed their</w:t>
      </w:r>
      <w:r>
        <w:rPr>
          <w:color w:val="FF0000"/>
          <w:spacing w:val="1"/>
        </w:rPr>
        <w:t> </w:t>
      </w:r>
      <w:r>
        <w:rPr>
          <w:color w:val="FF0000"/>
        </w:rPr>
        <w:t>failure</w:t>
      </w:r>
      <w:r>
        <w:rPr>
          <w:color w:val="23292E"/>
        </w:rPr>
        <w:t>.</w:t>
      </w:r>
    </w:p>
    <w:p>
      <w:pPr>
        <w:pStyle w:val="BodyText"/>
        <w:rPr>
          <w:sz w:val="44"/>
        </w:rPr>
      </w:pPr>
    </w:p>
    <w:p>
      <w:pPr>
        <w:spacing w:line="360" w:lineRule="auto" w:before="306"/>
        <w:ind w:left="460" w:right="492" w:firstLine="0"/>
        <w:jc w:val="left"/>
        <w:rPr>
          <w:sz w:val="40"/>
        </w:rPr>
      </w:pPr>
      <w:r>
        <w:rPr>
          <w:color w:val="23292E"/>
          <w:sz w:val="40"/>
        </w:rPr>
        <w:t>Concert organizers were obliged to render prize medals to</w:t>
      </w:r>
      <w:r>
        <w:rPr>
          <w:color w:val="23292E"/>
          <w:spacing w:val="1"/>
          <w:sz w:val="40"/>
        </w:rPr>
        <w:t> </w:t>
      </w:r>
      <w:r>
        <w:rPr>
          <w:color w:val="23292E"/>
          <w:sz w:val="40"/>
        </w:rPr>
        <w:t>volunteers who represented the utmost ethics, </w:t>
      </w:r>
      <w:r>
        <w:rPr>
          <w:color w:val="FF0000"/>
          <w:sz w:val="40"/>
        </w:rPr>
        <w:t>despite the</w:t>
      </w:r>
      <w:r>
        <w:rPr>
          <w:color w:val="FF0000"/>
          <w:spacing w:val="1"/>
          <w:sz w:val="40"/>
        </w:rPr>
        <w:t> </w:t>
      </w:r>
      <w:r>
        <w:rPr>
          <w:color w:val="FF0000"/>
          <w:sz w:val="40"/>
        </w:rPr>
        <w:t>skeptical expectations of the herd</w:t>
      </w:r>
      <w:r>
        <w:rPr>
          <w:color w:val="23292E"/>
          <w:sz w:val="40"/>
        </w:rPr>
        <w:t>, and these volunteers were</w:t>
      </w:r>
      <w:r>
        <w:rPr>
          <w:color w:val="23292E"/>
          <w:spacing w:val="1"/>
          <w:sz w:val="40"/>
        </w:rPr>
        <w:t> </w:t>
      </w:r>
      <w:r>
        <w:rPr>
          <w:color w:val="23292E"/>
          <w:sz w:val="40"/>
        </w:rPr>
        <w:t>thrilled when awarded on stage, weaving through the crowd with</w:t>
      </w:r>
      <w:r>
        <w:rPr>
          <w:color w:val="23292E"/>
          <w:spacing w:val="-98"/>
          <w:sz w:val="40"/>
        </w:rPr>
        <w:t> </w:t>
      </w:r>
      <w:r>
        <w:rPr>
          <w:color w:val="23292E"/>
          <w:sz w:val="40"/>
        </w:rPr>
        <w:t>pride on their shoulders, emitting their temporary but authentic</w:t>
      </w:r>
      <w:r>
        <w:rPr>
          <w:color w:val="23292E"/>
          <w:spacing w:val="1"/>
          <w:sz w:val="40"/>
        </w:rPr>
        <w:t> </w:t>
      </w:r>
      <w:r>
        <w:rPr>
          <w:color w:val="23292E"/>
          <w:sz w:val="40"/>
        </w:rPr>
        <w:t>joys and confiding about how they assumed their failure </w:t>
      </w:r>
      <w:r>
        <w:rPr>
          <w:color w:val="FF0000"/>
          <w:sz w:val="40"/>
        </w:rPr>
        <w:t>against</w:t>
      </w:r>
      <w:r>
        <w:rPr>
          <w:color w:val="FF0000"/>
          <w:spacing w:val="1"/>
          <w:sz w:val="40"/>
        </w:rPr>
        <w:t> </w:t>
      </w:r>
      <w:r>
        <w:rPr>
          <w:color w:val="FF0000"/>
          <w:sz w:val="40"/>
        </w:rPr>
        <w:t>the</w:t>
      </w:r>
      <w:r>
        <w:rPr>
          <w:color w:val="FF0000"/>
          <w:spacing w:val="-3"/>
          <w:sz w:val="40"/>
        </w:rPr>
        <w:t> </w:t>
      </w:r>
      <w:r>
        <w:rPr>
          <w:color w:val="FF0000"/>
          <w:sz w:val="40"/>
        </w:rPr>
        <w:t>backdrop</w:t>
      </w:r>
      <w:r>
        <w:rPr>
          <w:color w:val="FF0000"/>
          <w:spacing w:val="-1"/>
          <w:sz w:val="40"/>
        </w:rPr>
        <w:t> </w:t>
      </w:r>
      <w:r>
        <w:rPr>
          <w:color w:val="FF0000"/>
          <w:sz w:val="40"/>
        </w:rPr>
        <w:t>of</w:t>
      </w:r>
      <w:r>
        <w:rPr>
          <w:color w:val="FF0000"/>
          <w:spacing w:val="-2"/>
          <w:sz w:val="40"/>
        </w:rPr>
        <w:t> </w:t>
      </w:r>
      <w:r>
        <w:rPr>
          <w:color w:val="FF0000"/>
          <w:sz w:val="40"/>
        </w:rPr>
        <w:t>this grossly</w:t>
      </w:r>
      <w:r>
        <w:rPr>
          <w:color w:val="FF0000"/>
          <w:spacing w:val="-2"/>
          <w:sz w:val="40"/>
        </w:rPr>
        <w:t> </w:t>
      </w:r>
      <w:r>
        <w:rPr>
          <w:color w:val="FF0000"/>
          <w:sz w:val="40"/>
        </w:rPr>
        <w:t>competitive field</w:t>
      </w:r>
      <w:r>
        <w:rPr>
          <w:color w:val="23292E"/>
          <w:sz w:val="40"/>
        </w:rPr>
        <w:t>.</w:t>
      </w:r>
    </w:p>
    <w:p>
      <w:pPr>
        <w:spacing w:after="0" w:line="360" w:lineRule="auto"/>
        <w:jc w:val="left"/>
        <w:rPr>
          <w:sz w:val="40"/>
        </w:rPr>
        <w:sectPr>
          <w:pgSz w:w="11910" w:h="16840"/>
          <w:pgMar w:header="0" w:footer="467" w:top="200" w:bottom="700" w:left="260" w:right="280"/>
        </w:sectPr>
      </w:pPr>
    </w:p>
    <w:p>
      <w:pPr>
        <w:pStyle w:val="BodyText"/>
        <w:spacing w:line="381" w:lineRule="auto" w:before="10"/>
        <w:ind w:left="460" w:right="439"/>
        <w:jc w:val="both"/>
        <w:rPr>
          <w:rFonts w:ascii="SimSun" w:eastAsia="SimSun" w:hint="eastAsia"/>
        </w:rPr>
      </w:pPr>
      <w:r>
        <w:rPr>
          <w:rFonts w:ascii="SimSun" w:eastAsia="SimSun" w:hint="eastAsia"/>
          <w:color w:val="23292E"/>
          <w:spacing w:val="-4"/>
          <w:w w:val="95"/>
        </w:rPr>
        <w:t>音乐会组织者有义务颁发奖章给代表最高道德水准的志愿者，尽管群众持怀</w:t>
      </w:r>
      <w:r>
        <w:rPr>
          <w:rFonts w:ascii="SimSun" w:eastAsia="SimSun" w:hint="eastAsia"/>
          <w:color w:val="23292E"/>
          <w:spacing w:val="80"/>
          <w:w w:val="95"/>
        </w:rPr>
        <w:t> </w:t>
      </w:r>
      <w:r>
        <w:rPr>
          <w:rFonts w:ascii="SimSun" w:eastAsia="SimSun" w:hint="eastAsia"/>
          <w:color w:val="23292E"/>
          <w:w w:val="95"/>
        </w:rPr>
        <w:t>疑态度，但当志愿者在舞台上获奖时，他们会感到非常兴奋，肩上挂着令人</w:t>
      </w:r>
      <w:r>
        <w:rPr>
          <w:rFonts w:ascii="SimSun" w:eastAsia="SimSun" w:hint="eastAsia"/>
          <w:color w:val="23292E"/>
          <w:spacing w:val="1"/>
          <w:w w:val="95"/>
        </w:rPr>
        <w:t> </w:t>
      </w:r>
      <w:r>
        <w:rPr>
          <w:rFonts w:ascii="SimSun" w:eastAsia="SimSun" w:hint="eastAsia"/>
          <w:color w:val="23292E"/>
          <w:w w:val="95"/>
        </w:rPr>
        <w:t>自豪的勋章，在人群中穿行，并发🎧短暂但真实的喜悦之情。他们坦言，在</w:t>
      </w:r>
      <w:r>
        <w:rPr>
          <w:rFonts w:ascii="SimSun" w:eastAsia="SimSun" w:hint="eastAsia"/>
          <w:color w:val="23292E"/>
          <w:spacing w:val="1"/>
          <w:w w:val="95"/>
        </w:rPr>
        <w:t> </w:t>
      </w:r>
      <w:r>
        <w:rPr>
          <w:rFonts w:ascii="SimSun" w:eastAsia="SimSun" w:hint="eastAsia"/>
          <w:color w:val="23292E"/>
        </w:rPr>
        <w:t>如此激烈的竞争环境下，他们认为自己会失败。</w:t>
      </w:r>
    </w:p>
    <w:p>
      <w:pPr>
        <w:pStyle w:val="BodyText"/>
        <w:rPr>
          <w:rFonts w:ascii="SimSun"/>
        </w:rPr>
      </w:pPr>
    </w:p>
    <w:p>
      <w:pPr>
        <w:pStyle w:val="Heading1"/>
        <w:spacing w:line="360" w:lineRule="auto" w:before="265"/>
        <w:ind w:right="892"/>
      </w:pPr>
      <w:r>
        <w:rPr>
          <w:color w:val="FF0000"/>
        </w:rPr>
        <w:t>Concert</w:t>
      </w:r>
      <w:r>
        <w:rPr>
          <w:color w:val="FF0000"/>
          <w:spacing w:val="-8"/>
        </w:rPr>
        <w:t> </w:t>
      </w:r>
      <w:r>
        <w:rPr>
          <w:color w:val="23292E"/>
        </w:rPr>
        <w:t>organizers</w:t>
      </w:r>
      <w:r>
        <w:rPr>
          <w:color w:val="23292E"/>
          <w:spacing w:val="-2"/>
        </w:rPr>
        <w:t> </w:t>
      </w:r>
      <w:r>
        <w:rPr>
          <w:color w:val="23292E"/>
        </w:rPr>
        <w:t>were</w:t>
      </w:r>
      <w:r>
        <w:rPr>
          <w:color w:val="23292E"/>
          <w:spacing w:val="-8"/>
        </w:rPr>
        <w:t> </w:t>
      </w:r>
      <w:r>
        <w:rPr>
          <w:color w:val="FF0000"/>
        </w:rPr>
        <w:t>obliged</w:t>
      </w:r>
      <w:r>
        <w:rPr>
          <w:color w:val="FF0000"/>
          <w:spacing w:val="-3"/>
        </w:rPr>
        <w:t> </w:t>
      </w:r>
      <w:r>
        <w:rPr>
          <w:color w:val="23292E"/>
        </w:rPr>
        <w:t>to</w:t>
      </w:r>
      <w:r>
        <w:rPr>
          <w:color w:val="23292E"/>
          <w:spacing w:val="-7"/>
        </w:rPr>
        <w:t> </w:t>
      </w:r>
      <w:r>
        <w:rPr>
          <w:color w:val="FF0000"/>
        </w:rPr>
        <w:t>render</w:t>
      </w:r>
      <w:r>
        <w:rPr>
          <w:color w:val="FF0000"/>
          <w:spacing w:val="-14"/>
        </w:rPr>
        <w:t> </w:t>
      </w:r>
      <w:r>
        <w:rPr>
          <w:color w:val="FF0000"/>
        </w:rPr>
        <w:t>prize</w:t>
      </w:r>
      <w:r>
        <w:rPr>
          <w:color w:val="FF0000"/>
          <w:spacing w:val="-1"/>
        </w:rPr>
        <w:t> </w:t>
      </w:r>
      <w:r>
        <w:rPr>
          <w:color w:val="FF0000"/>
        </w:rPr>
        <w:t>medals</w:t>
      </w:r>
      <w:r>
        <w:rPr>
          <w:color w:val="FF0000"/>
          <w:spacing w:val="-3"/>
        </w:rPr>
        <w:t> </w:t>
      </w:r>
      <w:r>
        <w:rPr>
          <w:color w:val="23292E"/>
        </w:rPr>
        <w:t>to</w:t>
      </w:r>
      <w:r>
        <w:rPr>
          <w:color w:val="23292E"/>
          <w:spacing w:val="-97"/>
        </w:rPr>
        <w:t> </w:t>
      </w:r>
      <w:r>
        <w:rPr>
          <w:color w:val="FF0000"/>
        </w:rPr>
        <w:t>volunteers</w:t>
      </w:r>
    </w:p>
    <w:p>
      <w:pPr>
        <w:pStyle w:val="ListParagraph"/>
        <w:numPr>
          <w:ilvl w:val="0"/>
          <w:numId w:val="127"/>
        </w:numPr>
        <w:tabs>
          <w:tab w:pos="796" w:val="left" w:leader="none"/>
        </w:tabs>
        <w:spacing w:line="422" w:lineRule="auto" w:before="51" w:after="0"/>
        <w:ind w:left="460" w:right="7893" w:firstLine="0"/>
        <w:jc w:val="left"/>
        <w:rPr>
          <w:sz w:val="32"/>
        </w:rPr>
      </w:pPr>
      <w:r>
        <w:rPr>
          <w:sz w:val="32"/>
          <w:shd w:fill="FFFF00" w:color="auto" w:val="clear"/>
        </w:rPr>
        <w:t>concert</w:t>
      </w:r>
      <w:r>
        <w:rPr>
          <w:color w:val="23292E"/>
          <w:sz w:val="32"/>
          <w:shd w:fill="FFFF00" w:color="auto" w:val="clear"/>
        </w:rPr>
        <w:t>(1</w:t>
      </w:r>
      <w:r>
        <w:rPr>
          <w:color w:val="23292E"/>
          <w:spacing w:val="-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音乐会</w:t>
      </w:r>
      <w:r>
        <w:rPr>
          <w:color w:val="23292E"/>
          <w:sz w:val="32"/>
        </w:rPr>
        <w:t>concert</w:t>
      </w:r>
      <w:r>
        <w:rPr>
          <w:color w:val="23292E"/>
          <w:spacing w:val="-2"/>
          <w:sz w:val="32"/>
        </w:rPr>
        <w:t> </w:t>
      </w:r>
      <w:r>
        <w:rPr>
          <w:color w:val="23292E"/>
          <w:sz w:val="32"/>
        </w:rPr>
        <w:t>hall</w:t>
      </w:r>
    </w:p>
    <w:p>
      <w:pPr>
        <w:pStyle w:val="BodyText"/>
        <w:spacing w:line="330" w:lineRule="exact"/>
        <w:ind w:left="460"/>
      </w:pPr>
      <w:r>
        <w:rPr>
          <w:color w:val="23292E"/>
        </w:rPr>
        <w:t>in</w:t>
      </w:r>
      <w:r>
        <w:rPr>
          <w:color w:val="23292E"/>
          <w:spacing w:val="-2"/>
        </w:rPr>
        <w:t> </w:t>
      </w:r>
      <w:r>
        <w:rPr>
          <w:color w:val="23292E"/>
        </w:rPr>
        <w:t>concert</w:t>
      </w:r>
      <w:r>
        <w:rPr>
          <w:color w:val="23292E"/>
          <w:spacing w:val="-3"/>
        </w:rPr>
        <w:t> </w:t>
      </w:r>
      <w:r>
        <w:rPr>
          <w:color w:val="23292E"/>
        </w:rPr>
        <w:t>with</w:t>
      </w:r>
    </w:p>
    <w:p>
      <w:pPr>
        <w:pStyle w:val="BodyText"/>
        <w:spacing w:before="244"/>
        <w:ind w:left="460"/>
      </w:pPr>
      <w:r>
        <w:rPr>
          <w:color w:val="23292E"/>
        </w:rPr>
        <w:t>go</w:t>
      </w:r>
      <w:r>
        <w:rPr>
          <w:color w:val="23292E"/>
          <w:spacing w:val="-1"/>
        </w:rPr>
        <w:t> </w:t>
      </w:r>
      <w:r>
        <w:rPr>
          <w:color w:val="23292E"/>
        </w:rPr>
        <w:t>to</w:t>
      </w:r>
      <w:r>
        <w:rPr>
          <w:color w:val="23292E"/>
          <w:spacing w:val="-3"/>
        </w:rPr>
        <w:t> </w:t>
      </w:r>
      <w:r>
        <w:rPr>
          <w:color w:val="23292E"/>
        </w:rPr>
        <w:t>the concert</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31"/>
          <w:w w:val="95"/>
        </w:rPr>
        <w:t> </w:t>
      </w:r>
      <w:r>
        <w:rPr>
          <w:color w:val="23292E"/>
          <w:w w:val="95"/>
        </w:rPr>
        <w:t>traditional</w:t>
      </w:r>
      <w:r>
        <w:rPr>
          <w:color w:val="23292E"/>
          <w:spacing w:val="43"/>
          <w:w w:val="95"/>
        </w:rPr>
        <w:t> </w:t>
      </w:r>
      <w:r>
        <w:rPr>
          <w:color w:val="23292E"/>
          <w:w w:val="95"/>
        </w:rPr>
        <w:t>classical</w:t>
      </w:r>
      <w:r>
        <w:rPr>
          <w:color w:val="23292E"/>
          <w:spacing w:val="46"/>
          <w:w w:val="95"/>
        </w:rPr>
        <w:t> </w:t>
      </w:r>
      <w:r>
        <w:rPr>
          <w:color w:val="23292E"/>
          <w:w w:val="95"/>
        </w:rPr>
        <w:t>concert</w:t>
      </w:r>
    </w:p>
    <w:p>
      <w:pPr>
        <w:pStyle w:val="BodyText"/>
        <w:spacing w:before="298"/>
        <w:ind w:left="460"/>
        <w:rPr>
          <w:rFonts w:ascii="SimSun" w:eastAsia="SimSun" w:hint="eastAsia"/>
        </w:rPr>
      </w:pPr>
      <w:r>
        <w:rPr>
          <w:rFonts w:ascii="SimSun" w:eastAsia="SimSun" w:hint="eastAsia"/>
          <w:color w:val="23292E"/>
        </w:rPr>
        <w:t>派生词：</w:t>
      </w:r>
    </w:p>
    <w:p>
      <w:pPr>
        <w:pStyle w:val="BodyText"/>
        <w:spacing w:before="8"/>
        <w:rPr>
          <w:rFonts w:ascii="SimSun"/>
          <w:sz w:val="23"/>
        </w:rPr>
      </w:pPr>
    </w:p>
    <w:p>
      <w:pPr>
        <w:pStyle w:val="BodyText"/>
        <w:ind w:left="460"/>
        <w:rPr>
          <w:rFonts w:ascii="SimSun" w:eastAsia="SimSun" w:hint="eastAsia"/>
        </w:rPr>
      </w:pPr>
      <w:r>
        <w:rPr>
          <w:color w:val="23292E"/>
        </w:rPr>
        <w:t>concert-goer(1</w:t>
      </w:r>
      <w:r>
        <w:rPr>
          <w:color w:val="23292E"/>
          <w:spacing w:val="-2"/>
        </w:rPr>
        <w:t>) </w:t>
      </w:r>
      <w:r>
        <w:rPr>
          <w:color w:val="23292E"/>
        </w:rPr>
        <w:t>n</w:t>
      </w:r>
      <w:r>
        <w:rPr>
          <w:color w:val="23292E"/>
          <w:spacing w:val="-2"/>
        </w:rPr>
        <w:t>. </w:t>
      </w:r>
      <w:r>
        <w:rPr>
          <w:rFonts w:ascii="SimSun" w:eastAsia="SimSun" w:hint="eastAsia"/>
          <w:color w:val="23292E"/>
        </w:rPr>
        <w:t>常参加音乐会者</w:t>
      </w:r>
    </w:p>
    <w:p>
      <w:pPr>
        <w:pStyle w:val="BodyText"/>
        <w:rPr>
          <w:rFonts w:ascii="SimSun"/>
          <w:sz w:val="36"/>
        </w:rPr>
      </w:pPr>
    </w:p>
    <w:p>
      <w:pPr>
        <w:pStyle w:val="BodyText"/>
        <w:rPr>
          <w:rFonts w:ascii="SimSun"/>
          <w:sz w:val="35"/>
        </w:rPr>
      </w:pPr>
    </w:p>
    <w:p>
      <w:pPr>
        <w:pStyle w:val="ListParagraph"/>
        <w:numPr>
          <w:ilvl w:val="0"/>
          <w:numId w:val="127"/>
        </w:numPr>
        <w:tabs>
          <w:tab w:pos="796" w:val="left" w:leader="none"/>
        </w:tabs>
        <w:spacing w:line="410" w:lineRule="auto" w:before="0" w:after="0"/>
        <w:ind w:left="460" w:right="8376" w:firstLine="0"/>
        <w:jc w:val="left"/>
        <w:rPr>
          <w:sz w:val="32"/>
        </w:rPr>
      </w:pPr>
      <w:r>
        <w:rPr>
          <w:sz w:val="32"/>
          <w:shd w:fill="FFFF00" w:color="auto" w:val="clear"/>
        </w:rPr>
        <w:t>oblige</w:t>
      </w:r>
      <w:r>
        <w:rPr>
          <w:color w:val="23292E"/>
          <w:sz w:val="32"/>
          <w:shd w:fill="FFFF00" w:color="auto" w:val="clear"/>
        </w:rPr>
        <w:t>(3</w:t>
      </w:r>
      <w:r>
        <w:rPr>
          <w:color w:val="23292E"/>
          <w:spacing w:val="-9"/>
          <w:sz w:val="32"/>
          <w:shd w:fill="FFFF00" w:color="auto" w:val="clear"/>
        </w:rPr>
        <w:t>) </w:t>
      </w:r>
      <w:r>
        <w:rPr>
          <w:color w:val="23292E"/>
          <w:sz w:val="32"/>
          <w:shd w:fill="FFFF00" w:color="auto" w:val="clear"/>
        </w:rPr>
        <w:t>v</w:t>
      </w:r>
      <w:r>
        <w:rPr>
          <w:color w:val="23292E"/>
          <w:spacing w:val="-9"/>
          <w:sz w:val="32"/>
          <w:shd w:fill="FFFF00" w:color="auto" w:val="clear"/>
        </w:rPr>
        <w:t>. </w:t>
      </w:r>
      <w:r>
        <w:rPr>
          <w:rFonts w:ascii="SimSun" w:eastAsia="SimSun" w:hint="eastAsia"/>
          <w:color w:val="23292E"/>
          <w:sz w:val="32"/>
          <w:shd w:fill="FFFF00" w:color="auto" w:val="clear"/>
        </w:rPr>
        <w:t>强迫</w:t>
      </w:r>
      <w:r>
        <w:rPr>
          <w:color w:val="333333"/>
          <w:sz w:val="32"/>
        </w:rPr>
        <w:t>be</w:t>
      </w:r>
      <w:r>
        <w:rPr>
          <w:color w:val="333333"/>
          <w:spacing w:val="1"/>
          <w:sz w:val="32"/>
        </w:rPr>
        <w:t> </w:t>
      </w:r>
      <w:r>
        <w:rPr>
          <w:color w:val="333333"/>
          <w:sz w:val="32"/>
        </w:rPr>
        <w:t>obliged</w:t>
      </w:r>
      <w:r>
        <w:rPr>
          <w:color w:val="333333"/>
          <w:spacing w:val="80"/>
          <w:sz w:val="32"/>
        </w:rPr>
        <w:t> </w:t>
      </w:r>
      <w:r>
        <w:rPr>
          <w:color w:val="333333"/>
          <w:sz w:val="32"/>
        </w:rPr>
        <w:t>to</w:t>
      </w:r>
      <w:r>
        <w:rPr>
          <w:color w:val="333333"/>
          <w:spacing w:val="1"/>
          <w:sz w:val="32"/>
        </w:rPr>
        <w:t> </w:t>
      </w:r>
      <w:r>
        <w:rPr>
          <w:color w:val="333333"/>
          <w:sz w:val="32"/>
        </w:rPr>
        <w:t>oblige</w:t>
      </w:r>
      <w:r>
        <w:rPr>
          <w:color w:val="333333"/>
          <w:spacing w:val="-5"/>
          <w:sz w:val="32"/>
        </w:rPr>
        <w:t> </w:t>
      </w:r>
      <w:r>
        <w:rPr>
          <w:color w:val="333333"/>
          <w:sz w:val="32"/>
        </w:rPr>
        <w:t>sb. to do</w:t>
      </w:r>
      <w:r>
        <w:rPr>
          <w:color w:val="333333"/>
          <w:spacing w:val="-2"/>
          <w:sz w:val="32"/>
        </w:rPr>
        <w:t> </w:t>
      </w:r>
      <w:r>
        <w:rPr>
          <w:color w:val="333333"/>
          <w:sz w:val="32"/>
        </w:rPr>
        <w:t>sth.</w:t>
      </w:r>
    </w:p>
    <w:p>
      <w:pPr>
        <w:pStyle w:val="BodyText"/>
        <w:spacing w:line="385" w:lineRule="exact"/>
        <w:ind w:left="460"/>
      </w:pPr>
      <w:r>
        <w:rPr>
          <w:rFonts w:ascii="SimSun" w:eastAsia="SimSun" w:hint="eastAsia"/>
          <w:color w:val="333333"/>
          <w:w w:val="95"/>
          <w:shd w:fill="BEBEBE" w:color="auto" w:val="clear"/>
        </w:rPr>
        <w:t>考</w:t>
      </w:r>
      <w:r>
        <w:rPr>
          <w:rFonts w:ascii="SimSun" w:eastAsia="SimSun" w:hint="eastAsia"/>
          <w:color w:val="333333"/>
          <w:spacing w:val="-42"/>
          <w:w w:val="95"/>
        </w:rPr>
        <w:t> </w:t>
      </w:r>
      <w:r>
        <w:rPr>
          <w:color w:val="333333"/>
          <w:w w:val="95"/>
        </w:rPr>
        <w:t>Getting</w:t>
      </w:r>
      <w:r>
        <w:rPr>
          <w:color w:val="333333"/>
          <w:spacing w:val="34"/>
          <w:w w:val="95"/>
        </w:rPr>
        <w:t> </w:t>
      </w:r>
      <w:r>
        <w:rPr>
          <w:color w:val="333333"/>
          <w:w w:val="95"/>
        </w:rPr>
        <w:t>a</w:t>
      </w:r>
      <w:r>
        <w:rPr>
          <w:color w:val="333333"/>
          <w:spacing w:val="31"/>
          <w:w w:val="95"/>
        </w:rPr>
        <w:t> </w:t>
      </w:r>
      <w:r>
        <w:rPr>
          <w:color w:val="333333"/>
          <w:w w:val="95"/>
        </w:rPr>
        <w:t>DNT</w:t>
      </w:r>
      <w:r>
        <w:rPr>
          <w:color w:val="333333"/>
          <w:spacing w:val="28"/>
          <w:w w:val="95"/>
        </w:rPr>
        <w:t> </w:t>
      </w:r>
      <w:r>
        <w:rPr>
          <w:color w:val="333333"/>
          <w:w w:val="95"/>
        </w:rPr>
        <w:t>signal</w:t>
      </w:r>
      <w:r>
        <w:rPr>
          <w:color w:val="333333"/>
          <w:spacing w:val="32"/>
          <w:w w:val="95"/>
        </w:rPr>
        <w:t> </w:t>
      </w:r>
      <w:r>
        <w:rPr>
          <w:color w:val="333333"/>
          <w:w w:val="95"/>
        </w:rPr>
        <w:t>does</w:t>
      </w:r>
      <w:r>
        <w:rPr>
          <w:color w:val="333333"/>
          <w:spacing w:val="32"/>
          <w:w w:val="95"/>
        </w:rPr>
        <w:t> </w:t>
      </w:r>
      <w:r>
        <w:rPr>
          <w:color w:val="333333"/>
          <w:w w:val="95"/>
        </w:rPr>
        <w:t>not</w:t>
      </w:r>
      <w:r>
        <w:rPr>
          <w:color w:val="333333"/>
          <w:spacing w:val="32"/>
          <w:w w:val="95"/>
        </w:rPr>
        <w:t> </w:t>
      </w:r>
      <w:r>
        <w:rPr>
          <w:color w:val="333333"/>
          <w:w w:val="95"/>
        </w:rPr>
        <w:t>oblige</w:t>
      </w:r>
      <w:r>
        <w:rPr>
          <w:color w:val="333333"/>
          <w:spacing w:val="32"/>
          <w:w w:val="95"/>
        </w:rPr>
        <w:t> </w:t>
      </w:r>
      <w:r>
        <w:rPr>
          <w:color w:val="333333"/>
          <w:w w:val="95"/>
        </w:rPr>
        <w:t>anyone</w:t>
      </w:r>
      <w:r>
        <w:rPr>
          <w:color w:val="333333"/>
          <w:spacing w:val="32"/>
          <w:w w:val="95"/>
        </w:rPr>
        <w:t> </w:t>
      </w:r>
      <w:r>
        <w:rPr>
          <w:color w:val="333333"/>
          <w:w w:val="95"/>
        </w:rPr>
        <w:t>to</w:t>
      </w:r>
      <w:r>
        <w:rPr>
          <w:color w:val="333333"/>
          <w:spacing w:val="33"/>
          <w:w w:val="95"/>
        </w:rPr>
        <w:t> </w:t>
      </w:r>
      <w:r>
        <w:rPr>
          <w:color w:val="333333"/>
          <w:w w:val="95"/>
        </w:rPr>
        <w:t>stop</w:t>
      </w:r>
      <w:r>
        <w:rPr>
          <w:color w:val="333333"/>
          <w:spacing w:val="34"/>
          <w:w w:val="95"/>
        </w:rPr>
        <w:t> </w:t>
      </w:r>
      <w:r>
        <w:rPr>
          <w:color w:val="333333"/>
          <w:w w:val="95"/>
        </w:rPr>
        <w:t>tracking.</w:t>
      </w:r>
    </w:p>
    <w:p>
      <w:pPr>
        <w:pStyle w:val="BodyText"/>
        <w:rPr>
          <w:sz w:val="36"/>
        </w:rPr>
      </w:pPr>
    </w:p>
    <w:p>
      <w:pPr>
        <w:pStyle w:val="BodyText"/>
        <w:spacing w:before="4"/>
        <w:rPr>
          <w:sz w:val="43"/>
        </w:rPr>
      </w:pPr>
    </w:p>
    <w:p>
      <w:pPr>
        <w:pStyle w:val="ListParagraph"/>
        <w:numPr>
          <w:ilvl w:val="0"/>
          <w:numId w:val="127"/>
        </w:numPr>
        <w:tabs>
          <w:tab w:pos="796" w:val="left" w:leader="none"/>
        </w:tabs>
        <w:spacing w:line="422" w:lineRule="auto" w:before="0" w:after="0"/>
        <w:ind w:left="460" w:right="6758" w:firstLine="0"/>
        <w:jc w:val="left"/>
        <w:rPr>
          <w:sz w:val="32"/>
        </w:rPr>
      </w:pPr>
      <w:r>
        <w:rPr>
          <w:sz w:val="32"/>
          <w:shd w:fill="FFFF00" w:color="auto" w:val="clear"/>
        </w:rPr>
        <w:t>render</w:t>
      </w:r>
      <w:r>
        <w:rPr>
          <w:color w:val="23292E"/>
          <w:sz w:val="32"/>
          <w:shd w:fill="FFFF00" w:color="auto" w:val="clear"/>
        </w:rPr>
        <w:t>(4</w:t>
      </w:r>
      <w:r>
        <w:rPr>
          <w:color w:val="23292E"/>
          <w:spacing w:val="-8"/>
          <w:sz w:val="32"/>
          <w:shd w:fill="FFFF00" w:color="auto" w:val="clear"/>
        </w:rPr>
        <w:t>) </w:t>
      </w:r>
      <w:r>
        <w:rPr>
          <w:color w:val="23292E"/>
          <w:sz w:val="32"/>
          <w:shd w:fill="FFFF00" w:color="auto" w:val="clear"/>
        </w:rPr>
        <w:t>v</w:t>
      </w:r>
      <w:r>
        <w:rPr>
          <w:color w:val="23292E"/>
          <w:spacing w:val="-9"/>
          <w:sz w:val="32"/>
          <w:shd w:fill="FFFF00" w:color="auto" w:val="clear"/>
        </w:rPr>
        <w:t>. </w:t>
      </w:r>
      <w:r>
        <w:rPr>
          <w:rFonts w:ascii="SimSun" w:eastAsia="SimSun" w:hint="eastAsia"/>
          <w:color w:val="23292E"/>
          <w:sz w:val="32"/>
          <w:shd w:fill="FFFF00" w:color="auto" w:val="clear"/>
        </w:rPr>
        <w:t>使变得，使成为</w:t>
      </w:r>
      <w:r>
        <w:rPr>
          <w:color w:val="333333"/>
          <w:sz w:val="32"/>
        </w:rPr>
        <w:t>render services</w:t>
      </w:r>
    </w:p>
    <w:p>
      <w:pPr>
        <w:pStyle w:val="BodyText"/>
        <w:spacing w:line="363" w:lineRule="exact"/>
        <w:ind w:left="460"/>
      </w:pPr>
      <w:r>
        <w:rPr>
          <w:rFonts w:ascii="SimSun" w:eastAsia="SimSun" w:hint="eastAsia"/>
          <w:color w:val="333333"/>
          <w:w w:val="95"/>
          <w:shd w:fill="BEBEBE" w:color="auto" w:val="clear"/>
        </w:rPr>
        <w:t>考</w:t>
      </w:r>
      <w:r>
        <w:rPr>
          <w:rFonts w:ascii="SimSun" w:eastAsia="SimSun" w:hint="eastAsia"/>
          <w:color w:val="333333"/>
          <w:spacing w:val="-34"/>
          <w:w w:val="95"/>
        </w:rPr>
        <w:t> </w:t>
      </w:r>
      <w:r>
        <w:rPr>
          <w:color w:val="333333"/>
          <w:w w:val="95"/>
        </w:rPr>
        <w:t>Inevitable</w:t>
      </w:r>
      <w:r>
        <w:rPr>
          <w:color w:val="333333"/>
          <w:spacing w:val="40"/>
          <w:w w:val="95"/>
        </w:rPr>
        <w:t> </w:t>
      </w:r>
      <w:r>
        <w:rPr>
          <w:color w:val="333333"/>
          <w:w w:val="95"/>
        </w:rPr>
        <w:t>distractions</w:t>
      </w:r>
      <w:r>
        <w:rPr>
          <w:color w:val="333333"/>
          <w:spacing w:val="40"/>
          <w:w w:val="95"/>
        </w:rPr>
        <w:t> </w:t>
      </w:r>
      <w:r>
        <w:rPr>
          <w:color w:val="333333"/>
          <w:w w:val="95"/>
        </w:rPr>
        <w:t>often</w:t>
      </w:r>
      <w:r>
        <w:rPr>
          <w:color w:val="333333"/>
          <w:spacing w:val="41"/>
          <w:w w:val="95"/>
        </w:rPr>
        <w:t> </w:t>
      </w:r>
      <w:r>
        <w:rPr>
          <w:color w:val="333333"/>
          <w:w w:val="95"/>
        </w:rPr>
        <w:t>render</w:t>
      </w:r>
      <w:r>
        <w:rPr>
          <w:color w:val="333333"/>
          <w:spacing w:val="43"/>
          <w:w w:val="95"/>
        </w:rPr>
        <w:t> </w:t>
      </w:r>
      <w:r>
        <w:rPr>
          <w:color w:val="333333"/>
          <w:w w:val="95"/>
        </w:rPr>
        <w:t>the</w:t>
      </w:r>
      <w:r>
        <w:rPr>
          <w:color w:val="333333"/>
          <w:spacing w:val="40"/>
          <w:w w:val="95"/>
        </w:rPr>
        <w:t> </w:t>
      </w:r>
      <w:r>
        <w:rPr>
          <w:color w:val="333333"/>
          <w:w w:val="95"/>
        </w:rPr>
        <w:t>daily</w:t>
      </w:r>
      <w:r>
        <w:rPr>
          <w:color w:val="333333"/>
          <w:spacing w:val="41"/>
          <w:w w:val="95"/>
        </w:rPr>
        <w:t> </w:t>
      </w:r>
      <w:r>
        <w:rPr>
          <w:color w:val="333333"/>
          <w:w w:val="95"/>
        </w:rPr>
        <w:t>to-do</w:t>
      </w:r>
      <w:r>
        <w:rPr>
          <w:color w:val="333333"/>
          <w:spacing w:val="41"/>
          <w:w w:val="95"/>
        </w:rPr>
        <w:t> </w:t>
      </w:r>
      <w:r>
        <w:rPr>
          <w:color w:val="333333"/>
          <w:w w:val="95"/>
        </w:rPr>
        <w:t>list</w:t>
      </w:r>
      <w:r>
        <w:rPr>
          <w:color w:val="333333"/>
          <w:spacing w:val="40"/>
          <w:w w:val="95"/>
        </w:rPr>
        <w:t> </w:t>
      </w:r>
      <w:r>
        <w:rPr>
          <w:color w:val="333333"/>
          <w:w w:val="95"/>
        </w:rPr>
        <w:t>ineffective.</w:t>
      </w:r>
    </w:p>
    <w:p>
      <w:pPr>
        <w:spacing w:after="0" w:line="363" w:lineRule="exact"/>
        <w:sectPr>
          <w:pgSz w:w="11910" w:h="16840"/>
          <w:pgMar w:header="0" w:footer="467" w:top="680" w:bottom="700" w:left="260" w:right="280"/>
        </w:sectPr>
      </w:pPr>
    </w:p>
    <w:p>
      <w:pPr>
        <w:pStyle w:val="ListParagraph"/>
        <w:numPr>
          <w:ilvl w:val="0"/>
          <w:numId w:val="127"/>
        </w:numPr>
        <w:tabs>
          <w:tab w:pos="796" w:val="left" w:leader="none"/>
        </w:tabs>
        <w:spacing w:line="422" w:lineRule="auto" w:before="52" w:after="0"/>
        <w:ind w:left="460" w:right="6297" w:firstLine="0"/>
        <w:jc w:val="left"/>
        <w:rPr>
          <w:sz w:val="32"/>
        </w:rPr>
      </w:pPr>
      <w:r>
        <w:rPr>
          <w:sz w:val="32"/>
          <w:shd w:fill="FFFF00" w:color="auto" w:val="clear"/>
        </w:rPr>
        <w:t>prize</w:t>
      </w:r>
      <w:r>
        <w:rPr>
          <w:color w:val="23292E"/>
          <w:sz w:val="32"/>
          <w:shd w:fill="FFFF00" w:color="auto" w:val="clear"/>
        </w:rPr>
        <w:t>(5</w:t>
      </w:r>
      <w:r>
        <w:rPr>
          <w:color w:val="23292E"/>
          <w:spacing w:val="-6"/>
          <w:sz w:val="32"/>
          <w:shd w:fill="FFFF00" w:color="auto" w:val="clear"/>
        </w:rPr>
        <w:t>) </w:t>
      </w:r>
      <w:r>
        <w:rPr>
          <w:color w:val="23292E"/>
          <w:sz w:val="32"/>
          <w:shd w:fill="FFFF00" w:color="auto" w:val="clear"/>
        </w:rPr>
        <w:t>n</w:t>
      </w:r>
      <w:r>
        <w:rPr>
          <w:color w:val="23292E"/>
          <w:spacing w:val="-6"/>
          <w:sz w:val="32"/>
          <w:shd w:fill="FFFF00" w:color="auto" w:val="clear"/>
        </w:rPr>
        <w:t>. </w:t>
      </w:r>
      <w:r>
        <w:rPr>
          <w:rFonts w:ascii="SimSun" w:eastAsia="SimSun" w:hint="eastAsia"/>
          <w:color w:val="23292E"/>
          <w:sz w:val="32"/>
          <w:shd w:fill="FFFF00" w:color="auto" w:val="clear"/>
        </w:rPr>
        <w:t>奖励、奖品；</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珍视</w:t>
      </w:r>
      <w:r>
        <w:rPr>
          <w:color w:val="333333"/>
          <w:sz w:val="32"/>
        </w:rPr>
        <w:t>first</w:t>
      </w:r>
      <w:r>
        <w:rPr>
          <w:color w:val="333333"/>
          <w:spacing w:val="-2"/>
          <w:sz w:val="32"/>
        </w:rPr>
        <w:t> </w:t>
      </w:r>
      <w:r>
        <w:rPr>
          <w:color w:val="333333"/>
          <w:sz w:val="32"/>
        </w:rPr>
        <w:t>prize</w:t>
      </w:r>
    </w:p>
    <w:p>
      <w:pPr>
        <w:pStyle w:val="BodyText"/>
        <w:spacing w:line="330" w:lineRule="exact"/>
        <w:ind w:left="460"/>
      </w:pPr>
      <w:r>
        <w:rPr>
          <w:color w:val="333333"/>
        </w:rPr>
        <w:t>prize</w:t>
      </w:r>
      <w:r>
        <w:rPr>
          <w:color w:val="333333"/>
          <w:spacing w:val="-1"/>
        </w:rPr>
        <w:t> </w:t>
      </w:r>
      <w:r>
        <w:rPr>
          <w:color w:val="333333"/>
        </w:rPr>
        <w:t>winner</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the</w:t>
      </w:r>
      <w:r>
        <w:rPr>
          <w:color w:val="333333"/>
          <w:spacing w:val="24"/>
          <w:w w:val="95"/>
        </w:rPr>
        <w:t> </w:t>
      </w:r>
      <w:r>
        <w:rPr>
          <w:color w:val="333333"/>
          <w:w w:val="95"/>
        </w:rPr>
        <w:t>Nobel</w:t>
      </w:r>
      <w:r>
        <w:rPr>
          <w:color w:val="333333"/>
          <w:spacing w:val="30"/>
          <w:w w:val="95"/>
        </w:rPr>
        <w:t> </w:t>
      </w:r>
      <w:r>
        <w:rPr>
          <w:color w:val="333333"/>
          <w:w w:val="95"/>
        </w:rPr>
        <w:t>Prizes</w:t>
      </w:r>
    </w:p>
    <w:p>
      <w:pPr>
        <w:pStyle w:val="BodyText"/>
        <w:spacing w:before="298"/>
        <w:ind w:left="460"/>
      </w:pPr>
      <w:r>
        <w:rPr>
          <w:rFonts w:ascii="SimSun" w:eastAsia="SimSun" w:hint="eastAsia"/>
          <w:color w:val="333333"/>
          <w:spacing w:val="74"/>
          <w:shd w:fill="BEBEBE" w:color="auto" w:val="clear"/>
        </w:rPr>
        <w:t>考</w:t>
      </w:r>
      <w:r>
        <w:rPr>
          <w:color w:val="333333"/>
        </w:rPr>
        <w:t>These</w:t>
      </w:r>
      <w:r>
        <w:rPr>
          <w:color w:val="333333"/>
          <w:spacing w:val="-2"/>
        </w:rPr>
        <w:t> </w:t>
      </w:r>
      <w:r>
        <w:rPr>
          <w:color w:val="333333"/>
        </w:rPr>
        <w:t>upstart</w:t>
      </w:r>
      <w:r>
        <w:rPr>
          <w:color w:val="333333"/>
          <w:spacing w:val="-4"/>
        </w:rPr>
        <w:t> </w:t>
      </w:r>
      <w:r>
        <w:rPr>
          <w:color w:val="333333"/>
        </w:rPr>
        <w:t>entrepreneurs cannot</w:t>
      </w:r>
      <w:r>
        <w:rPr>
          <w:color w:val="333333"/>
          <w:spacing w:val="-4"/>
        </w:rPr>
        <w:t> </w:t>
      </w:r>
      <w:r>
        <w:rPr>
          <w:color w:val="333333"/>
        </w:rPr>
        <w:t>buy</w:t>
      </w:r>
      <w:r>
        <w:rPr>
          <w:color w:val="333333"/>
          <w:spacing w:val="-2"/>
        </w:rPr>
        <w:t> </w:t>
      </w:r>
      <w:r>
        <w:rPr>
          <w:color w:val="333333"/>
        </w:rPr>
        <w:t>their</w:t>
      </w:r>
      <w:r>
        <w:rPr>
          <w:color w:val="333333"/>
          <w:spacing w:val="-5"/>
        </w:rPr>
        <w:t> </w:t>
      </w:r>
      <w:r>
        <w:rPr>
          <w:color w:val="333333"/>
        </w:rPr>
        <w:t>prizes.</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56"/>
          <w:w w:val="95"/>
        </w:rPr>
        <w:t> </w:t>
      </w:r>
      <w:r>
        <w:rPr>
          <w:color w:val="333333"/>
          <w:w w:val="95"/>
        </w:rPr>
        <w:t>Americans</w:t>
      </w:r>
      <w:r>
        <w:rPr>
          <w:color w:val="333333"/>
          <w:spacing w:val="53"/>
          <w:w w:val="95"/>
        </w:rPr>
        <w:t> </w:t>
      </w:r>
      <w:r>
        <w:rPr>
          <w:color w:val="333333"/>
          <w:w w:val="95"/>
        </w:rPr>
        <w:t>prize</w:t>
      </w:r>
      <w:r>
        <w:rPr>
          <w:color w:val="333333"/>
          <w:spacing w:val="50"/>
          <w:w w:val="95"/>
        </w:rPr>
        <w:t> </w:t>
      </w:r>
      <w:r>
        <w:rPr>
          <w:color w:val="333333"/>
          <w:w w:val="95"/>
        </w:rPr>
        <w:t>many</w:t>
      </w:r>
      <w:r>
        <w:rPr>
          <w:color w:val="333333"/>
          <w:spacing w:val="49"/>
          <w:w w:val="95"/>
        </w:rPr>
        <w:t> </w:t>
      </w:r>
      <w:r>
        <w:rPr>
          <w:color w:val="333333"/>
          <w:w w:val="95"/>
        </w:rPr>
        <w:t>of</w:t>
      </w:r>
      <w:r>
        <w:rPr>
          <w:color w:val="333333"/>
          <w:spacing w:val="49"/>
          <w:w w:val="95"/>
        </w:rPr>
        <w:t> </w:t>
      </w:r>
      <w:r>
        <w:rPr>
          <w:color w:val="333333"/>
          <w:w w:val="95"/>
        </w:rPr>
        <w:t>the</w:t>
      </w:r>
      <w:r>
        <w:rPr>
          <w:color w:val="333333"/>
          <w:spacing w:val="48"/>
          <w:w w:val="95"/>
        </w:rPr>
        <w:t> </w:t>
      </w:r>
      <w:r>
        <w:rPr>
          <w:color w:val="333333"/>
          <w:w w:val="95"/>
        </w:rPr>
        <w:t>traditional</w:t>
      </w:r>
      <w:r>
        <w:rPr>
          <w:color w:val="333333"/>
          <w:spacing w:val="47"/>
          <w:w w:val="95"/>
        </w:rPr>
        <w:t> </w:t>
      </w:r>
      <w:r>
        <w:rPr>
          <w:color w:val="333333"/>
          <w:w w:val="95"/>
        </w:rPr>
        <w:t>milestones.</w:t>
      </w:r>
    </w:p>
    <w:p>
      <w:pPr>
        <w:pStyle w:val="BodyText"/>
        <w:rPr>
          <w:sz w:val="36"/>
        </w:rPr>
      </w:pPr>
    </w:p>
    <w:p>
      <w:pPr>
        <w:pStyle w:val="BodyText"/>
        <w:spacing w:before="4"/>
        <w:rPr>
          <w:sz w:val="43"/>
        </w:rPr>
      </w:pPr>
    </w:p>
    <w:p>
      <w:pPr>
        <w:pStyle w:val="ListParagraph"/>
        <w:numPr>
          <w:ilvl w:val="0"/>
          <w:numId w:val="127"/>
        </w:numPr>
        <w:tabs>
          <w:tab w:pos="796" w:val="left" w:leader="none"/>
        </w:tabs>
        <w:spacing w:line="422" w:lineRule="auto" w:before="0" w:after="0"/>
        <w:ind w:left="459" w:right="8373" w:firstLine="0"/>
        <w:jc w:val="left"/>
        <w:rPr>
          <w:sz w:val="32"/>
        </w:rPr>
      </w:pPr>
      <w:r>
        <w:rPr>
          <w:sz w:val="32"/>
          <w:shd w:fill="FFFF00" w:color="auto" w:val="clear"/>
        </w:rPr>
        <w:t>medal</w:t>
      </w:r>
      <w:r>
        <w:rPr>
          <w:color w:val="23292E"/>
          <w:sz w:val="32"/>
          <w:shd w:fill="FFFF00" w:color="auto" w:val="clear"/>
        </w:rPr>
        <w:t>(3</w:t>
      </w:r>
      <w:r>
        <w:rPr>
          <w:color w:val="23292E"/>
          <w:spacing w:val="-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奖牌</w:t>
      </w:r>
      <w:r>
        <w:rPr>
          <w:color w:val="333333"/>
          <w:sz w:val="32"/>
        </w:rPr>
        <w:t>gold</w:t>
      </w:r>
      <w:r>
        <w:rPr>
          <w:color w:val="333333"/>
          <w:spacing w:val="-3"/>
          <w:sz w:val="32"/>
        </w:rPr>
        <w:t> </w:t>
      </w:r>
      <w:r>
        <w:rPr>
          <w:color w:val="333333"/>
          <w:sz w:val="32"/>
        </w:rPr>
        <w:t>medal</w:t>
      </w:r>
    </w:p>
    <w:p>
      <w:pPr>
        <w:pStyle w:val="BodyText"/>
        <w:spacing w:line="330" w:lineRule="exact"/>
        <w:ind w:left="459"/>
      </w:pPr>
      <w:r>
        <w:rPr>
          <w:color w:val="333333"/>
        </w:rPr>
        <w:t>medal</w:t>
      </w:r>
      <w:r>
        <w:rPr>
          <w:color w:val="333333"/>
          <w:spacing w:val="-1"/>
        </w:rPr>
        <w:t> </w:t>
      </w:r>
      <w:r>
        <w:rPr>
          <w:color w:val="333333"/>
        </w:rPr>
        <w:t>of</w:t>
      </w:r>
      <w:r>
        <w:rPr>
          <w:color w:val="333333"/>
          <w:spacing w:val="-3"/>
        </w:rPr>
        <w:t> </w:t>
      </w:r>
      <w:r>
        <w:rPr>
          <w:color w:val="333333"/>
        </w:rPr>
        <w:t>honor</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1"/>
          <w:w w:val="95"/>
        </w:rPr>
        <w:t> </w:t>
      </w:r>
      <w:r>
        <w:rPr>
          <w:color w:val="333333"/>
          <w:w w:val="95"/>
        </w:rPr>
        <w:t>second-place</w:t>
      </w:r>
      <w:r>
        <w:rPr>
          <w:color w:val="333333"/>
          <w:spacing w:val="46"/>
          <w:w w:val="95"/>
        </w:rPr>
        <w:t> </w:t>
      </w:r>
      <w:r>
        <w:rPr>
          <w:color w:val="333333"/>
          <w:w w:val="95"/>
        </w:rPr>
        <w:t>medals</w:t>
      </w:r>
    </w:p>
    <w:p>
      <w:pPr>
        <w:pStyle w:val="BodyText"/>
        <w:rPr>
          <w:sz w:val="36"/>
        </w:rPr>
      </w:pPr>
    </w:p>
    <w:p>
      <w:pPr>
        <w:pStyle w:val="BodyText"/>
        <w:spacing w:before="4"/>
        <w:rPr>
          <w:sz w:val="43"/>
        </w:rPr>
      </w:pPr>
    </w:p>
    <w:p>
      <w:pPr>
        <w:pStyle w:val="ListParagraph"/>
        <w:numPr>
          <w:ilvl w:val="0"/>
          <w:numId w:val="127"/>
        </w:numPr>
        <w:tabs>
          <w:tab w:pos="796" w:val="left" w:leader="none"/>
        </w:tabs>
        <w:spacing w:line="405" w:lineRule="auto" w:before="0" w:after="0"/>
        <w:ind w:left="460" w:right="7627" w:firstLine="0"/>
        <w:jc w:val="left"/>
        <w:rPr>
          <w:sz w:val="32"/>
        </w:rPr>
      </w:pPr>
      <w:r>
        <w:rPr>
          <w:sz w:val="32"/>
          <w:shd w:fill="FFFF00" w:color="auto" w:val="clear"/>
        </w:rPr>
        <w:t>volunteer</w:t>
      </w:r>
      <w:r>
        <w:rPr>
          <w:color w:val="23292E"/>
          <w:sz w:val="32"/>
          <w:shd w:fill="FFFF00" w:color="auto" w:val="clear"/>
        </w:rPr>
        <w:t>(4</w:t>
      </w:r>
      <w:r>
        <w:rPr>
          <w:color w:val="23292E"/>
          <w:spacing w:val="-5"/>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志愿者</w:t>
      </w:r>
      <w:r>
        <w:rPr>
          <w:color w:val="333333"/>
          <w:sz w:val="32"/>
        </w:rPr>
        <w:t>volunteer to do sth.</w:t>
      </w:r>
      <w:r>
        <w:rPr>
          <w:color w:val="333333"/>
          <w:spacing w:val="1"/>
          <w:sz w:val="32"/>
        </w:rPr>
        <w:t> </w:t>
      </w:r>
      <w:r>
        <w:rPr>
          <w:color w:val="333333"/>
          <w:sz w:val="32"/>
        </w:rPr>
        <w:t>volunteer organization</w:t>
      </w:r>
      <w:r>
        <w:rPr>
          <w:color w:val="333333"/>
          <w:spacing w:val="1"/>
          <w:sz w:val="32"/>
        </w:rPr>
        <w:t> </w:t>
      </w:r>
      <w:r>
        <w:rPr>
          <w:color w:val="333333"/>
          <w:sz w:val="32"/>
        </w:rPr>
        <w:t>volunteer</w:t>
      </w:r>
      <w:r>
        <w:rPr>
          <w:color w:val="333333"/>
          <w:spacing w:val="-1"/>
          <w:sz w:val="32"/>
        </w:rPr>
        <w:t> </w:t>
      </w:r>
      <w:r>
        <w:rPr>
          <w:color w:val="333333"/>
          <w:sz w:val="32"/>
        </w:rPr>
        <w:t>one's</w:t>
      </w:r>
      <w:r>
        <w:rPr>
          <w:color w:val="333333"/>
          <w:spacing w:val="-2"/>
          <w:sz w:val="32"/>
        </w:rPr>
        <w:t> </w:t>
      </w:r>
      <w:r>
        <w:rPr>
          <w:color w:val="333333"/>
          <w:sz w:val="32"/>
        </w:rPr>
        <w:t>time</w:t>
      </w:r>
    </w:p>
    <w:p>
      <w:pPr>
        <w:pStyle w:val="BodyText"/>
        <w:spacing w:line="398" w:lineRule="exact"/>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do</w:t>
      </w:r>
      <w:r>
        <w:rPr>
          <w:color w:val="333333"/>
          <w:spacing w:val="29"/>
          <w:w w:val="95"/>
        </w:rPr>
        <w:t> </w:t>
      </w:r>
      <w:r>
        <w:rPr>
          <w:color w:val="333333"/>
          <w:w w:val="95"/>
        </w:rPr>
        <w:t>volunteer</w:t>
      </w:r>
      <w:r>
        <w:rPr>
          <w:color w:val="333333"/>
          <w:spacing w:val="33"/>
          <w:w w:val="95"/>
        </w:rPr>
        <w:t> </w:t>
      </w:r>
      <w:r>
        <w:rPr>
          <w:color w:val="333333"/>
          <w:w w:val="95"/>
        </w:rPr>
        <w:t>work</w:t>
      </w:r>
    </w:p>
    <w:p>
      <w:pPr>
        <w:pStyle w:val="BodyText"/>
        <w:spacing w:before="298"/>
        <w:ind w:left="460"/>
        <w:rPr>
          <w:rFonts w:ascii="SimSun" w:eastAsia="SimSun" w:hint="eastAsia"/>
        </w:rPr>
      </w:pPr>
      <w:r>
        <w:rPr>
          <w:rFonts w:ascii="SimSun" w:eastAsia="SimSun" w:hint="eastAsia"/>
          <w:color w:val="333333"/>
        </w:rPr>
        <w:t>派生词：</w:t>
      </w:r>
    </w:p>
    <w:p>
      <w:pPr>
        <w:pStyle w:val="BodyText"/>
        <w:spacing w:before="6"/>
        <w:rPr>
          <w:rFonts w:ascii="SimSun"/>
          <w:sz w:val="23"/>
        </w:rPr>
      </w:pPr>
    </w:p>
    <w:p>
      <w:pPr>
        <w:pStyle w:val="BodyText"/>
        <w:ind w:left="460"/>
        <w:rPr>
          <w:rFonts w:ascii="SimSun" w:eastAsia="SimSun" w:hint="eastAsia"/>
        </w:rPr>
      </w:pPr>
      <w:r>
        <w:rPr>
          <w:color w:val="333333"/>
        </w:rPr>
        <w:t>voluntary(4</w:t>
      </w:r>
      <w:r>
        <w:rPr>
          <w:color w:val="333333"/>
          <w:spacing w:val="-2"/>
        </w:rPr>
        <w:t>) </w:t>
      </w:r>
      <w:r>
        <w:rPr>
          <w:color w:val="333333"/>
        </w:rPr>
        <w:t>adj.</w:t>
      </w:r>
      <w:r>
        <w:rPr>
          <w:color w:val="333333"/>
          <w:spacing w:val="-4"/>
        </w:rPr>
        <w:t> </w:t>
      </w:r>
      <w:r>
        <w:rPr>
          <w:rFonts w:ascii="SimSun" w:eastAsia="SimSun" w:hint="eastAsia"/>
          <w:color w:val="333333"/>
        </w:rPr>
        <w:t>自愿的；无偿的</w:t>
      </w:r>
    </w:p>
    <w:p>
      <w:pPr>
        <w:pStyle w:val="BodyText"/>
        <w:spacing w:before="300"/>
        <w:ind w:left="460"/>
        <w:rPr>
          <w:rFonts w:ascii="SimSun" w:eastAsia="SimSun" w:hint="eastAsia"/>
        </w:rPr>
      </w:pPr>
      <w:r>
        <w:rPr>
          <w:color w:val="333333"/>
        </w:rPr>
        <w:t>voluntarily(1</w:t>
      </w:r>
      <w:r>
        <w:rPr>
          <w:color w:val="333333"/>
          <w:spacing w:val="-4"/>
        </w:rPr>
        <w:t>) </w:t>
      </w:r>
      <w:r>
        <w:rPr>
          <w:color w:val="333333"/>
        </w:rPr>
        <w:t>adv</w:t>
      </w:r>
      <w:r>
        <w:rPr>
          <w:color w:val="333333"/>
          <w:spacing w:val="-6"/>
        </w:rPr>
        <w:t>. </w:t>
      </w:r>
      <w:r>
        <w:rPr>
          <w:rFonts w:ascii="SimSun" w:eastAsia="SimSun" w:hint="eastAsia"/>
          <w:color w:val="333333"/>
        </w:rPr>
        <w:t>志愿地</w:t>
      </w:r>
    </w:p>
    <w:p>
      <w:pPr>
        <w:spacing w:after="0"/>
        <w:rPr>
          <w:rFonts w:ascii="SimSun" w:eastAsia="SimSun" w:hint="eastAsia"/>
        </w:rPr>
        <w:sectPr>
          <w:pgSz w:w="11910" w:h="16840"/>
          <w:pgMar w:header="0" w:footer="467" w:top="640" w:bottom="700" w:left="260" w:right="280"/>
        </w:sectPr>
      </w:pPr>
    </w:p>
    <w:p>
      <w:pPr>
        <w:pStyle w:val="Heading1"/>
        <w:spacing w:before="61"/>
      </w:pPr>
      <w:r>
        <w:rPr>
          <w:color w:val="23292E"/>
        </w:rPr>
        <w:t>who</w:t>
      </w:r>
      <w:r>
        <w:rPr>
          <w:color w:val="23292E"/>
          <w:spacing w:val="-6"/>
        </w:rPr>
        <w:t> </w:t>
      </w:r>
      <w:r>
        <w:rPr>
          <w:color w:val="FF0000"/>
        </w:rPr>
        <w:t>represented</w:t>
      </w:r>
      <w:r>
        <w:rPr>
          <w:color w:val="FF0000"/>
          <w:spacing w:val="-6"/>
        </w:rPr>
        <w:t> </w:t>
      </w:r>
      <w:r>
        <w:rPr>
          <w:color w:val="23292E"/>
        </w:rPr>
        <w:t>the</w:t>
      </w:r>
      <w:r>
        <w:rPr>
          <w:color w:val="23292E"/>
          <w:spacing w:val="-6"/>
        </w:rPr>
        <w:t> </w:t>
      </w:r>
      <w:r>
        <w:rPr>
          <w:color w:val="FF0000"/>
        </w:rPr>
        <w:t>utmost</w:t>
      </w:r>
      <w:r>
        <w:rPr>
          <w:color w:val="FF0000"/>
          <w:spacing w:val="-5"/>
        </w:rPr>
        <w:t> </w:t>
      </w:r>
      <w:r>
        <w:rPr>
          <w:color w:val="FF0000"/>
        </w:rPr>
        <w:t>ethics</w:t>
      </w:r>
    </w:p>
    <w:p>
      <w:pPr>
        <w:pStyle w:val="ListParagraph"/>
        <w:numPr>
          <w:ilvl w:val="0"/>
          <w:numId w:val="127"/>
        </w:numPr>
        <w:tabs>
          <w:tab w:pos="796" w:val="left" w:leader="none"/>
        </w:tabs>
        <w:spacing w:line="422" w:lineRule="auto" w:before="280" w:after="0"/>
        <w:ind w:left="460" w:right="6242" w:firstLine="0"/>
        <w:jc w:val="left"/>
        <w:rPr>
          <w:sz w:val="32"/>
        </w:rPr>
      </w:pPr>
      <w:r>
        <w:rPr>
          <w:sz w:val="32"/>
          <w:shd w:fill="FFFF00" w:color="auto" w:val="clear"/>
        </w:rPr>
        <w:t>represent</w:t>
      </w:r>
      <w:r>
        <w:rPr>
          <w:color w:val="23292E"/>
          <w:sz w:val="32"/>
          <w:shd w:fill="FFFF00" w:color="auto" w:val="clear"/>
        </w:rPr>
        <w:t>(13</w:t>
      </w:r>
      <w:r>
        <w:rPr>
          <w:color w:val="23292E"/>
          <w:spacing w:val="-7"/>
          <w:sz w:val="32"/>
          <w:shd w:fill="FFFF00" w:color="auto" w:val="clear"/>
        </w:rPr>
        <w:t>) </w:t>
      </w:r>
      <w:r>
        <w:rPr>
          <w:color w:val="23292E"/>
          <w:sz w:val="32"/>
          <w:shd w:fill="FFFF00" w:color="auto" w:val="clear"/>
        </w:rPr>
        <w:t>v</w:t>
      </w:r>
      <w:r>
        <w:rPr>
          <w:color w:val="23292E"/>
          <w:spacing w:val="-7"/>
          <w:sz w:val="32"/>
          <w:shd w:fill="FFFF00" w:color="auto" w:val="clear"/>
        </w:rPr>
        <w:t>. </w:t>
      </w:r>
      <w:r>
        <w:rPr>
          <w:rFonts w:ascii="SimSun" w:eastAsia="SimSun" w:hint="eastAsia"/>
          <w:color w:val="23292E"/>
          <w:sz w:val="32"/>
          <w:shd w:fill="FFFF00" w:color="auto" w:val="clear"/>
        </w:rPr>
        <w:t>代表；占；象征</w:t>
      </w:r>
      <w:r>
        <w:rPr>
          <w:color w:val="333333"/>
          <w:sz w:val="32"/>
        </w:rPr>
        <w:t>represent for</w:t>
      </w:r>
    </w:p>
    <w:p>
      <w:pPr>
        <w:pStyle w:val="BodyText"/>
        <w:spacing w:line="330" w:lineRule="exact"/>
        <w:ind w:left="460"/>
      </w:pPr>
      <w:r>
        <w:rPr>
          <w:color w:val="333333"/>
        </w:rPr>
        <w:t>represent...as...</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8"/>
          <w:w w:val="95"/>
        </w:rPr>
        <w:t> </w:t>
      </w:r>
      <w:r>
        <w:rPr>
          <w:color w:val="333333"/>
          <w:w w:val="95"/>
        </w:rPr>
        <w:t>He</w:t>
      </w:r>
      <w:r>
        <w:rPr>
          <w:color w:val="333333"/>
          <w:spacing w:val="35"/>
          <w:w w:val="95"/>
        </w:rPr>
        <w:t> </w:t>
      </w:r>
      <w:r>
        <w:rPr>
          <w:color w:val="333333"/>
          <w:w w:val="95"/>
        </w:rPr>
        <w:t>would</w:t>
      </w:r>
      <w:r>
        <w:rPr>
          <w:color w:val="333333"/>
          <w:spacing w:val="36"/>
          <w:w w:val="95"/>
        </w:rPr>
        <w:t> </w:t>
      </w:r>
      <w:r>
        <w:rPr>
          <w:color w:val="333333"/>
          <w:w w:val="95"/>
        </w:rPr>
        <w:t>represent</w:t>
      </w:r>
      <w:r>
        <w:rPr>
          <w:color w:val="333333"/>
          <w:spacing w:val="38"/>
          <w:w w:val="95"/>
        </w:rPr>
        <w:t> </w:t>
      </w:r>
      <w:r>
        <w:rPr>
          <w:color w:val="333333"/>
          <w:w w:val="95"/>
        </w:rPr>
        <w:t>civil</w:t>
      </w:r>
      <w:r>
        <w:rPr>
          <w:color w:val="333333"/>
          <w:spacing w:val="36"/>
          <w:w w:val="95"/>
        </w:rPr>
        <w:t> </w:t>
      </w:r>
      <w:r>
        <w:rPr>
          <w:color w:val="333333"/>
          <w:w w:val="95"/>
        </w:rPr>
        <w:t>servants.</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represent</w:t>
      </w:r>
      <w:r>
        <w:rPr>
          <w:color w:val="333333"/>
          <w:spacing w:val="34"/>
          <w:w w:val="95"/>
        </w:rPr>
        <w:t> </w:t>
      </w:r>
      <w:r>
        <w:rPr>
          <w:color w:val="333333"/>
          <w:w w:val="95"/>
        </w:rPr>
        <w:t>only</w:t>
      </w:r>
      <w:r>
        <w:rPr>
          <w:color w:val="333333"/>
          <w:spacing w:val="36"/>
          <w:w w:val="95"/>
        </w:rPr>
        <w:t> </w:t>
      </w:r>
      <w:r>
        <w:rPr>
          <w:color w:val="333333"/>
          <w:w w:val="95"/>
        </w:rPr>
        <w:t>35</w:t>
      </w:r>
      <w:r>
        <w:rPr>
          <w:color w:val="333333"/>
          <w:spacing w:val="32"/>
          <w:w w:val="95"/>
        </w:rPr>
        <w:t> </w:t>
      </w:r>
      <w:r>
        <w:rPr>
          <w:color w:val="333333"/>
          <w:w w:val="95"/>
        </w:rPr>
        <w:t>percent</w:t>
      </w:r>
      <w:r>
        <w:rPr>
          <w:color w:val="333333"/>
          <w:spacing w:val="37"/>
          <w:w w:val="95"/>
        </w:rPr>
        <w:t> </w:t>
      </w:r>
      <w:r>
        <w:rPr>
          <w:color w:val="333333"/>
          <w:w w:val="95"/>
        </w:rPr>
        <w:t>of</w:t>
      </w:r>
      <w:r>
        <w:rPr>
          <w:color w:val="333333"/>
          <w:spacing w:val="33"/>
          <w:w w:val="95"/>
        </w:rPr>
        <w:t> </w:t>
      </w:r>
      <w:r>
        <w:rPr>
          <w:color w:val="333333"/>
          <w:w w:val="95"/>
        </w:rPr>
        <w:t>total</w:t>
      </w:r>
      <w:r>
        <w:rPr>
          <w:color w:val="333333"/>
          <w:spacing w:val="36"/>
          <w:w w:val="95"/>
        </w:rPr>
        <w:t> </w:t>
      </w:r>
      <w:r>
        <w:rPr>
          <w:color w:val="333333"/>
          <w:w w:val="95"/>
        </w:rPr>
        <w:t>workforce</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3"/>
          <w:w w:val="95"/>
        </w:rPr>
        <w:t> </w:t>
      </w:r>
      <w:r>
        <w:rPr>
          <w:color w:val="333333"/>
          <w:w w:val="95"/>
        </w:rPr>
        <w:t>It</w:t>
      </w:r>
      <w:r>
        <w:rPr>
          <w:color w:val="333333"/>
          <w:spacing w:val="31"/>
          <w:w w:val="95"/>
        </w:rPr>
        <w:t> </w:t>
      </w:r>
      <w:r>
        <w:rPr>
          <w:color w:val="333333"/>
          <w:w w:val="95"/>
        </w:rPr>
        <w:t>represents</w:t>
      </w:r>
      <w:r>
        <w:rPr>
          <w:color w:val="333333"/>
          <w:spacing w:val="35"/>
          <w:w w:val="95"/>
        </w:rPr>
        <w:t> </w:t>
      </w:r>
      <w:r>
        <w:rPr>
          <w:color w:val="333333"/>
          <w:w w:val="95"/>
        </w:rPr>
        <w:t>good</w:t>
      </w:r>
      <w:r>
        <w:rPr>
          <w:color w:val="333333"/>
          <w:spacing w:val="33"/>
          <w:w w:val="95"/>
        </w:rPr>
        <w:t> </w:t>
      </w:r>
      <w:r>
        <w:rPr>
          <w:color w:val="333333"/>
          <w:w w:val="95"/>
        </w:rPr>
        <w:t>value.</w:t>
      </w:r>
    </w:p>
    <w:p>
      <w:pPr>
        <w:pStyle w:val="BodyText"/>
        <w:spacing w:before="298"/>
        <w:ind w:left="460"/>
        <w:rPr>
          <w:rFonts w:ascii="SimSun" w:eastAsia="SimSun" w:hint="eastAsia"/>
        </w:rPr>
      </w:pPr>
      <w:r>
        <w:rPr>
          <w:rFonts w:ascii="SimSun" w:eastAsia="SimSun" w:hint="eastAsia"/>
          <w:color w:val="333333"/>
        </w:rPr>
        <w:t>派生词：</w:t>
      </w:r>
    </w:p>
    <w:p>
      <w:pPr>
        <w:pStyle w:val="BodyText"/>
        <w:spacing w:before="5"/>
        <w:rPr>
          <w:rFonts w:ascii="SimSun"/>
          <w:sz w:val="23"/>
        </w:rPr>
      </w:pPr>
    </w:p>
    <w:p>
      <w:pPr>
        <w:pStyle w:val="BodyText"/>
        <w:spacing w:line="415" w:lineRule="auto"/>
        <w:ind w:left="460" w:right="4106"/>
        <w:rPr>
          <w:rFonts w:ascii="SimSun" w:eastAsia="SimSun" w:hint="eastAsia"/>
        </w:rPr>
      </w:pPr>
      <w:r>
        <w:rPr>
          <w:color w:val="333333"/>
        </w:rPr>
        <w:t>representative(6</w:t>
      </w:r>
      <w:r>
        <w:rPr>
          <w:color w:val="333333"/>
          <w:spacing w:val="-2"/>
        </w:rPr>
        <w:t>) </w:t>
      </w:r>
      <w:r>
        <w:rPr>
          <w:color w:val="333333"/>
        </w:rPr>
        <w:t>n</w:t>
      </w:r>
      <w:r>
        <w:rPr>
          <w:color w:val="333333"/>
          <w:spacing w:val="-1"/>
        </w:rPr>
        <w:t>. </w:t>
      </w:r>
      <w:r>
        <w:rPr>
          <w:rFonts w:ascii="SimSun" w:eastAsia="SimSun" w:hint="eastAsia"/>
          <w:color w:val="333333"/>
        </w:rPr>
        <w:t>代表；</w:t>
      </w:r>
      <w:r>
        <w:rPr>
          <w:color w:val="333333"/>
        </w:rPr>
        <w:t>adj.</w:t>
      </w:r>
      <w:r>
        <w:rPr>
          <w:color w:val="333333"/>
          <w:spacing w:val="-4"/>
        </w:rPr>
        <w:t> </w:t>
      </w:r>
      <w:r>
        <w:rPr>
          <w:rFonts w:ascii="SimSun" w:eastAsia="SimSun" w:hint="eastAsia"/>
          <w:color w:val="333333"/>
        </w:rPr>
        <w:t>有代表性的</w:t>
      </w:r>
      <w:r>
        <w:rPr>
          <w:color w:val="333333"/>
          <w:spacing w:val="-2"/>
        </w:rPr>
        <w:t>, </w:t>
      </w:r>
      <w:r>
        <w:rPr>
          <w:rFonts w:ascii="SimSun" w:eastAsia="SimSun" w:hint="eastAsia"/>
          <w:color w:val="333333"/>
        </w:rPr>
        <w:t>典型的</w:t>
      </w:r>
      <w:r>
        <w:rPr>
          <w:color w:val="333333"/>
        </w:rPr>
        <w:t>representation(1</w:t>
      </w:r>
      <w:r>
        <w:rPr>
          <w:color w:val="333333"/>
          <w:spacing w:val="-1"/>
        </w:rPr>
        <w:t>) </w:t>
      </w:r>
      <w:r>
        <w:rPr>
          <w:color w:val="333333"/>
        </w:rPr>
        <w:t>n</w:t>
      </w:r>
      <w:r>
        <w:rPr>
          <w:color w:val="333333"/>
          <w:spacing w:val="-1"/>
        </w:rPr>
        <w:t>. </w:t>
      </w:r>
      <w:r>
        <w:rPr>
          <w:rFonts w:ascii="SimSun" w:eastAsia="SimSun" w:hint="eastAsia"/>
          <w:color w:val="333333"/>
        </w:rPr>
        <w:t>代表；描写；投诉</w:t>
      </w:r>
      <w:r>
        <w:rPr>
          <w:color w:val="333333"/>
        </w:rPr>
        <w:t>representational(1</w:t>
      </w:r>
      <w:r>
        <w:rPr>
          <w:color w:val="333333"/>
          <w:spacing w:val="-1"/>
        </w:rPr>
        <w:t>) </w:t>
      </w:r>
      <w:r>
        <w:rPr>
          <w:color w:val="333333"/>
        </w:rPr>
        <w:t>adj.</w:t>
      </w:r>
      <w:r>
        <w:rPr>
          <w:color w:val="333333"/>
          <w:spacing w:val="1"/>
        </w:rPr>
        <w:t> </w:t>
      </w:r>
      <w:r>
        <w:rPr>
          <w:rFonts w:ascii="SimSun" w:eastAsia="SimSun" w:hint="eastAsia"/>
          <w:color w:val="333333"/>
        </w:rPr>
        <w:t>具象的，写实的</w:t>
      </w:r>
    </w:p>
    <w:p>
      <w:pPr>
        <w:pStyle w:val="BodyText"/>
        <w:spacing w:before="1"/>
        <w:rPr>
          <w:rFonts w:ascii="SimSun"/>
          <w:sz w:val="48"/>
        </w:rPr>
      </w:pPr>
    </w:p>
    <w:p>
      <w:pPr>
        <w:pStyle w:val="ListParagraph"/>
        <w:numPr>
          <w:ilvl w:val="0"/>
          <w:numId w:val="127"/>
        </w:numPr>
        <w:tabs>
          <w:tab w:pos="796" w:val="left" w:leader="none"/>
        </w:tabs>
        <w:spacing w:line="422" w:lineRule="auto" w:before="0" w:after="0"/>
        <w:ind w:left="460" w:right="6052" w:firstLine="0"/>
        <w:jc w:val="left"/>
        <w:rPr>
          <w:sz w:val="32"/>
        </w:rPr>
      </w:pPr>
      <w:r>
        <w:rPr>
          <w:w w:val="95"/>
          <w:sz w:val="32"/>
          <w:shd w:fill="FFFF00" w:color="auto" w:val="clear"/>
        </w:rPr>
        <w:t>utmost</w:t>
      </w:r>
      <w:r>
        <w:rPr>
          <w:color w:val="23292E"/>
          <w:w w:val="95"/>
          <w:sz w:val="32"/>
          <w:shd w:fill="FFFF00" w:color="auto" w:val="clear"/>
        </w:rPr>
        <w:t>(2</w:t>
      </w:r>
      <w:r>
        <w:rPr>
          <w:color w:val="23292E"/>
          <w:spacing w:val="26"/>
          <w:w w:val="95"/>
          <w:sz w:val="32"/>
          <w:shd w:fill="FFFF00" w:color="auto" w:val="clear"/>
        </w:rPr>
        <w:t>) </w:t>
      </w:r>
      <w:r>
        <w:rPr>
          <w:w w:val="95"/>
          <w:sz w:val="32"/>
          <w:shd w:fill="FFFF00" w:color="auto" w:val="clear"/>
        </w:rPr>
        <w:t>n</w:t>
      </w:r>
      <w:r>
        <w:rPr>
          <w:spacing w:val="24"/>
          <w:w w:val="95"/>
          <w:sz w:val="32"/>
          <w:shd w:fill="FFFF00" w:color="auto" w:val="clear"/>
        </w:rPr>
        <w:t>. </w:t>
      </w:r>
      <w:r>
        <w:rPr>
          <w:rFonts w:ascii="SimSun" w:eastAsia="SimSun" w:hint="eastAsia"/>
          <w:spacing w:val="-5"/>
          <w:w w:val="95"/>
          <w:sz w:val="32"/>
          <w:shd w:fill="FFFF00" w:color="auto" w:val="clear"/>
        </w:rPr>
        <w:t>最大努力 </w:t>
      </w:r>
      <w:r>
        <w:rPr>
          <w:w w:val="95"/>
          <w:sz w:val="32"/>
          <w:shd w:fill="FFFF00" w:color="auto" w:val="clear"/>
        </w:rPr>
        <w:t>adj</w:t>
      </w:r>
      <w:r>
        <w:rPr>
          <w:spacing w:val="24"/>
          <w:w w:val="95"/>
          <w:sz w:val="32"/>
          <w:shd w:fill="FFFF00" w:color="auto" w:val="clear"/>
        </w:rPr>
        <w:t>. </w:t>
      </w:r>
      <w:r>
        <w:rPr>
          <w:rFonts w:ascii="SimSun" w:eastAsia="SimSun" w:hint="eastAsia"/>
          <w:w w:val="95"/>
          <w:sz w:val="32"/>
          <w:shd w:fill="FFFF00" w:color="auto" w:val="clear"/>
        </w:rPr>
        <w:t>极其的</w:t>
      </w:r>
      <w:r>
        <w:rPr>
          <w:color w:val="333333"/>
          <w:sz w:val="32"/>
        </w:rPr>
        <w:t>do</w:t>
      </w:r>
      <w:r>
        <w:rPr>
          <w:color w:val="333333"/>
          <w:spacing w:val="-1"/>
          <w:sz w:val="32"/>
        </w:rPr>
        <w:t> </w:t>
      </w:r>
      <w:r>
        <w:rPr>
          <w:color w:val="333333"/>
          <w:sz w:val="32"/>
        </w:rPr>
        <w:t>one's</w:t>
      </w:r>
      <w:r>
        <w:rPr>
          <w:color w:val="333333"/>
          <w:spacing w:val="-1"/>
          <w:sz w:val="32"/>
        </w:rPr>
        <w:t> </w:t>
      </w:r>
      <w:r>
        <w:rPr>
          <w:color w:val="333333"/>
          <w:sz w:val="32"/>
        </w:rPr>
        <w:t>utmost</w:t>
      </w:r>
    </w:p>
    <w:p>
      <w:pPr>
        <w:pStyle w:val="BodyText"/>
        <w:spacing w:line="333" w:lineRule="exact"/>
        <w:ind w:left="460"/>
      </w:pPr>
      <w:r>
        <w:rPr>
          <w:color w:val="333333"/>
        </w:rPr>
        <w:t>at</w:t>
      </w:r>
      <w:r>
        <w:rPr>
          <w:color w:val="333333"/>
          <w:spacing w:val="-3"/>
        </w:rPr>
        <w:t> </w:t>
      </w:r>
      <w:r>
        <w:rPr>
          <w:color w:val="333333"/>
        </w:rPr>
        <w:t>the</w:t>
      </w:r>
      <w:r>
        <w:rPr>
          <w:color w:val="333333"/>
          <w:spacing w:val="-2"/>
        </w:rPr>
        <w:t> </w:t>
      </w:r>
      <w:r>
        <w:rPr>
          <w:color w:val="333333"/>
        </w:rPr>
        <w:t>utmost</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44"/>
          <w:w w:val="95"/>
        </w:rPr>
        <w:t> </w:t>
      </w:r>
      <w:r>
        <w:rPr>
          <w:color w:val="333333"/>
          <w:w w:val="95"/>
        </w:rPr>
        <w:t>Do</w:t>
      </w:r>
      <w:r>
        <w:rPr>
          <w:color w:val="333333"/>
          <w:spacing w:val="30"/>
          <w:w w:val="95"/>
        </w:rPr>
        <w:t> </w:t>
      </w:r>
      <w:r>
        <w:rPr>
          <w:color w:val="333333"/>
          <w:w w:val="95"/>
        </w:rPr>
        <w:t>their</w:t>
      </w:r>
      <w:r>
        <w:rPr>
          <w:color w:val="333333"/>
          <w:spacing w:val="28"/>
          <w:w w:val="95"/>
        </w:rPr>
        <w:t> </w:t>
      </w:r>
      <w:r>
        <w:rPr>
          <w:color w:val="333333"/>
          <w:w w:val="95"/>
        </w:rPr>
        <w:t>utmost</w:t>
      </w:r>
      <w:r>
        <w:rPr>
          <w:color w:val="333333"/>
          <w:spacing w:val="33"/>
          <w:w w:val="95"/>
        </w:rPr>
        <w:t> </w:t>
      </w:r>
      <w:r>
        <w:rPr>
          <w:color w:val="333333"/>
          <w:w w:val="95"/>
        </w:rPr>
        <w:t>to</w:t>
      </w:r>
      <w:r>
        <w:rPr>
          <w:color w:val="333333"/>
          <w:spacing w:val="30"/>
          <w:w w:val="95"/>
        </w:rPr>
        <w:t> </w:t>
      </w:r>
      <w:r>
        <w:rPr>
          <w:color w:val="333333"/>
          <w:w w:val="95"/>
        </w:rPr>
        <w:t>keep</w:t>
      </w:r>
      <w:r>
        <w:rPr>
          <w:color w:val="333333"/>
          <w:spacing w:val="31"/>
          <w:w w:val="95"/>
        </w:rPr>
        <w:t> </w:t>
      </w:r>
      <w:r>
        <w:rPr>
          <w:color w:val="333333"/>
          <w:w w:val="95"/>
        </w:rPr>
        <w:t>students</w:t>
      </w:r>
      <w:r>
        <w:rPr>
          <w:color w:val="333333"/>
          <w:spacing w:val="29"/>
          <w:w w:val="95"/>
        </w:rPr>
        <w:t> </w:t>
      </w:r>
      <w:r>
        <w:rPr>
          <w:color w:val="333333"/>
          <w:w w:val="95"/>
        </w:rPr>
        <w:t>in</w:t>
      </w:r>
      <w:r>
        <w:rPr>
          <w:color w:val="333333"/>
          <w:spacing w:val="31"/>
          <w:w w:val="95"/>
        </w:rPr>
        <w:t> </w:t>
      </w:r>
      <w:r>
        <w:rPr>
          <w:color w:val="333333"/>
          <w:w w:val="95"/>
        </w:rPr>
        <w:t>school.</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38"/>
          <w:w w:val="95"/>
        </w:rPr>
        <w:t> </w:t>
      </w:r>
      <w:r>
        <w:rPr>
          <w:color w:val="333333"/>
          <w:w w:val="95"/>
        </w:rPr>
        <w:t>the</w:t>
      </w:r>
      <w:r>
        <w:rPr>
          <w:color w:val="333333"/>
          <w:spacing w:val="31"/>
          <w:w w:val="95"/>
        </w:rPr>
        <w:t> </w:t>
      </w:r>
      <w:r>
        <w:rPr>
          <w:color w:val="333333"/>
          <w:w w:val="95"/>
        </w:rPr>
        <w:t>utmost</w:t>
      </w:r>
      <w:r>
        <w:rPr>
          <w:color w:val="333333"/>
          <w:spacing w:val="39"/>
          <w:w w:val="95"/>
        </w:rPr>
        <w:t> </w:t>
      </w:r>
      <w:r>
        <w:rPr>
          <w:color w:val="333333"/>
          <w:w w:val="95"/>
        </w:rPr>
        <w:t>importance</w:t>
      </w:r>
    </w:p>
    <w:p>
      <w:pPr>
        <w:pStyle w:val="BodyText"/>
        <w:rPr>
          <w:sz w:val="36"/>
        </w:rPr>
      </w:pPr>
    </w:p>
    <w:p>
      <w:pPr>
        <w:pStyle w:val="BodyText"/>
        <w:spacing w:before="4"/>
        <w:rPr>
          <w:sz w:val="43"/>
        </w:rPr>
      </w:pPr>
    </w:p>
    <w:p>
      <w:pPr>
        <w:pStyle w:val="ListParagraph"/>
        <w:numPr>
          <w:ilvl w:val="0"/>
          <w:numId w:val="127"/>
        </w:numPr>
        <w:tabs>
          <w:tab w:pos="796" w:val="left" w:leader="none"/>
        </w:tabs>
        <w:spacing w:line="422" w:lineRule="auto" w:before="0" w:after="0"/>
        <w:ind w:left="460" w:right="6808" w:firstLine="0"/>
        <w:jc w:val="left"/>
        <w:rPr>
          <w:sz w:val="32"/>
        </w:rPr>
      </w:pPr>
      <w:r>
        <w:rPr>
          <w:sz w:val="32"/>
          <w:shd w:fill="FFFF00" w:color="auto" w:val="clear"/>
        </w:rPr>
        <w:t>ethics</w:t>
      </w:r>
      <w:r>
        <w:rPr>
          <w:color w:val="23292E"/>
          <w:sz w:val="32"/>
          <w:shd w:fill="FFFF00" w:color="auto" w:val="clear"/>
        </w:rPr>
        <w:t>(3</w:t>
      </w:r>
      <w:r>
        <w:rPr>
          <w:color w:val="23292E"/>
          <w:spacing w:val="-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伦理；道德准则</w:t>
      </w:r>
      <w:r>
        <w:rPr>
          <w:color w:val="333333"/>
          <w:sz w:val="32"/>
        </w:rPr>
        <w:t>professional</w:t>
      </w:r>
      <w:r>
        <w:rPr>
          <w:color w:val="333333"/>
          <w:spacing w:val="-2"/>
          <w:sz w:val="32"/>
        </w:rPr>
        <w:t> </w:t>
      </w:r>
      <w:r>
        <w:rPr>
          <w:color w:val="333333"/>
          <w:sz w:val="32"/>
        </w:rPr>
        <w:t>ethics</w:t>
      </w:r>
    </w:p>
    <w:p>
      <w:pPr>
        <w:pStyle w:val="BodyText"/>
        <w:spacing w:line="363" w:lineRule="exact"/>
        <w:ind w:left="460"/>
      </w:pPr>
      <w:r>
        <w:rPr>
          <w:rFonts w:ascii="SimSun" w:eastAsia="SimSun" w:hint="eastAsia"/>
          <w:color w:val="333333"/>
          <w:w w:val="95"/>
          <w:shd w:fill="BEBEBE" w:color="auto" w:val="clear"/>
        </w:rPr>
        <w:t>考</w:t>
      </w:r>
      <w:r>
        <w:rPr>
          <w:rFonts w:ascii="SimSun" w:eastAsia="SimSun" w:hint="eastAsia"/>
          <w:color w:val="333333"/>
          <w:spacing w:val="-45"/>
          <w:w w:val="95"/>
        </w:rPr>
        <w:t> </w:t>
      </w:r>
      <w:r>
        <w:rPr>
          <w:color w:val="333333"/>
          <w:w w:val="95"/>
        </w:rPr>
        <w:t>data</w:t>
      </w:r>
      <w:r>
        <w:rPr>
          <w:color w:val="333333"/>
          <w:spacing w:val="30"/>
          <w:w w:val="95"/>
        </w:rPr>
        <w:t> </w:t>
      </w:r>
      <w:r>
        <w:rPr>
          <w:color w:val="333333"/>
          <w:w w:val="95"/>
        </w:rPr>
        <w:t>ethics</w:t>
      </w:r>
      <w:r>
        <w:rPr>
          <w:color w:val="333333"/>
          <w:spacing w:val="29"/>
          <w:w w:val="95"/>
        </w:rPr>
        <w:t> </w:t>
      </w:r>
      <w:r>
        <w:rPr>
          <w:color w:val="333333"/>
          <w:w w:val="95"/>
        </w:rPr>
        <w:t>center</w:t>
      </w:r>
    </w:p>
    <w:p>
      <w:pPr>
        <w:pStyle w:val="BodyText"/>
        <w:spacing w:before="298"/>
        <w:ind w:left="460"/>
      </w:pPr>
      <w:r>
        <w:rPr>
          <w:rFonts w:ascii="SimSun" w:eastAsia="SimSun" w:hint="eastAsia"/>
          <w:color w:val="333333"/>
          <w:spacing w:val="74"/>
          <w:shd w:fill="BEBEBE" w:color="auto" w:val="clear"/>
        </w:rPr>
        <w:t>考</w:t>
      </w:r>
      <w:r>
        <w:rPr>
          <w:color w:val="333333"/>
        </w:rPr>
        <w:t>The</w:t>
      </w:r>
      <w:r>
        <w:rPr>
          <w:color w:val="333333"/>
          <w:spacing w:val="-2"/>
        </w:rPr>
        <w:t> </w:t>
      </w:r>
      <w:r>
        <w:rPr>
          <w:color w:val="333333"/>
        </w:rPr>
        <w:t>businessman takes</w:t>
      </w:r>
      <w:r>
        <w:rPr>
          <w:color w:val="333333"/>
          <w:spacing w:val="-4"/>
        </w:rPr>
        <w:t> </w:t>
      </w:r>
      <w:r>
        <w:rPr>
          <w:color w:val="333333"/>
        </w:rPr>
        <w:t>his</w:t>
      </w:r>
      <w:r>
        <w:rPr>
          <w:color w:val="333333"/>
          <w:spacing w:val="-3"/>
        </w:rPr>
        <w:t> </w:t>
      </w:r>
      <w:r>
        <w:rPr>
          <w:color w:val="333333"/>
        </w:rPr>
        <w:t>ethics.</w:t>
      </w:r>
    </w:p>
    <w:p>
      <w:pPr>
        <w:spacing w:after="0"/>
        <w:sectPr>
          <w:pgSz w:w="11910" w:h="16840"/>
          <w:pgMar w:header="0" w:footer="467" w:top="640" w:bottom="700" w:left="260" w:right="280"/>
        </w:sectPr>
      </w:pPr>
    </w:p>
    <w:p>
      <w:pPr>
        <w:pStyle w:val="Heading1"/>
        <w:spacing w:before="61"/>
      </w:pPr>
      <w:r>
        <w:rPr>
          <w:color w:val="23292E"/>
        </w:rPr>
        <w:t>despite</w:t>
      </w:r>
      <w:r>
        <w:rPr>
          <w:color w:val="23292E"/>
          <w:spacing w:val="-4"/>
        </w:rPr>
        <w:t> </w:t>
      </w:r>
      <w:r>
        <w:rPr>
          <w:color w:val="23292E"/>
        </w:rPr>
        <w:t>the</w:t>
      </w:r>
      <w:r>
        <w:rPr>
          <w:color w:val="23292E"/>
          <w:spacing w:val="-3"/>
        </w:rPr>
        <w:t> </w:t>
      </w:r>
      <w:r>
        <w:rPr>
          <w:color w:val="FF0000"/>
        </w:rPr>
        <w:t>skeptical</w:t>
      </w:r>
      <w:r>
        <w:rPr>
          <w:color w:val="FF0000"/>
          <w:spacing w:val="-2"/>
        </w:rPr>
        <w:t> </w:t>
      </w:r>
      <w:r>
        <w:rPr>
          <w:color w:val="23292E"/>
        </w:rPr>
        <w:t>expectations</w:t>
      </w:r>
      <w:r>
        <w:rPr>
          <w:color w:val="23292E"/>
          <w:spacing w:val="-3"/>
        </w:rPr>
        <w:t> </w:t>
      </w:r>
      <w:r>
        <w:rPr>
          <w:color w:val="23292E"/>
        </w:rPr>
        <w:t>of</w:t>
      </w:r>
      <w:r>
        <w:rPr>
          <w:color w:val="23292E"/>
          <w:spacing w:val="-6"/>
        </w:rPr>
        <w:t> </w:t>
      </w:r>
      <w:r>
        <w:rPr>
          <w:color w:val="23292E"/>
        </w:rPr>
        <w:t>the</w:t>
      </w:r>
      <w:r>
        <w:rPr>
          <w:color w:val="23292E"/>
          <w:spacing w:val="-3"/>
        </w:rPr>
        <w:t> </w:t>
      </w:r>
      <w:r>
        <w:rPr>
          <w:color w:val="FF0000"/>
        </w:rPr>
        <w:t>herd</w:t>
      </w:r>
    </w:p>
    <w:p>
      <w:pPr>
        <w:pStyle w:val="ListParagraph"/>
        <w:numPr>
          <w:ilvl w:val="0"/>
          <w:numId w:val="127"/>
        </w:numPr>
        <w:tabs>
          <w:tab w:pos="880" w:val="left" w:leader="none"/>
        </w:tabs>
        <w:spacing w:line="410" w:lineRule="auto" w:before="280" w:after="0"/>
        <w:ind w:left="459" w:right="7382" w:firstLine="0"/>
        <w:jc w:val="left"/>
        <w:rPr>
          <w:sz w:val="32"/>
        </w:rPr>
      </w:pPr>
      <w:r>
        <w:rPr>
          <w:sz w:val="32"/>
          <w:shd w:fill="FFFF00" w:color="auto" w:val="clear"/>
        </w:rPr>
        <w:t>skeptical</w:t>
      </w:r>
      <w:r>
        <w:rPr>
          <w:color w:val="23292E"/>
          <w:sz w:val="32"/>
          <w:shd w:fill="FFFF00" w:color="auto" w:val="clear"/>
        </w:rPr>
        <w:t>(3</w:t>
      </w:r>
      <w:r>
        <w:rPr>
          <w:color w:val="23292E"/>
          <w:spacing w:val="-5"/>
          <w:sz w:val="32"/>
          <w:shd w:fill="FFFF00" w:color="auto" w:val="clear"/>
        </w:rPr>
        <w:t>) </w:t>
      </w:r>
      <w:r>
        <w:rPr>
          <w:color w:val="23292E"/>
          <w:sz w:val="32"/>
          <w:shd w:fill="FFFF00" w:color="auto" w:val="clear"/>
        </w:rPr>
        <w:t>adj</w:t>
      </w:r>
      <w:r>
        <w:rPr>
          <w:color w:val="23292E"/>
          <w:spacing w:val="-3"/>
          <w:sz w:val="32"/>
          <w:shd w:fill="FFFF00" w:color="auto" w:val="clear"/>
        </w:rPr>
        <w:t>. </w:t>
      </w:r>
      <w:r>
        <w:rPr>
          <w:rFonts w:ascii="SimSun" w:eastAsia="SimSun" w:hint="eastAsia"/>
          <w:color w:val="23292E"/>
          <w:sz w:val="32"/>
          <w:shd w:fill="FFFF00" w:color="auto" w:val="clear"/>
        </w:rPr>
        <w:t>怀疑的</w:t>
      </w:r>
      <w:r>
        <w:rPr>
          <w:color w:val="333333"/>
          <w:sz w:val="32"/>
        </w:rPr>
        <w:t>be skeptical about/of sth.</w:t>
      </w:r>
      <w:r>
        <w:rPr>
          <w:color w:val="333333"/>
          <w:spacing w:val="1"/>
          <w:sz w:val="32"/>
        </w:rPr>
        <w:t> </w:t>
      </w:r>
      <w:r>
        <w:rPr>
          <w:color w:val="333333"/>
          <w:sz w:val="32"/>
        </w:rPr>
        <w:t>remain</w:t>
      </w:r>
      <w:r>
        <w:rPr>
          <w:color w:val="333333"/>
          <w:spacing w:val="-1"/>
          <w:sz w:val="32"/>
        </w:rPr>
        <w:t> </w:t>
      </w:r>
      <w:r>
        <w:rPr>
          <w:color w:val="333333"/>
          <w:sz w:val="32"/>
        </w:rPr>
        <w:t>skeptical</w:t>
      </w:r>
    </w:p>
    <w:p>
      <w:pPr>
        <w:pStyle w:val="BodyText"/>
        <w:spacing w:line="385" w:lineRule="exact"/>
        <w:ind w:left="460"/>
      </w:pPr>
      <w:r>
        <w:rPr>
          <w:rFonts w:ascii="SimSun" w:eastAsia="SimSun" w:hint="eastAsia"/>
          <w:color w:val="333333"/>
          <w:w w:val="95"/>
          <w:shd w:fill="BEBEBE" w:color="auto" w:val="clear"/>
        </w:rPr>
        <w:t>考</w:t>
      </w:r>
      <w:r>
        <w:rPr>
          <w:rFonts w:ascii="SimSun" w:eastAsia="SimSun" w:hint="eastAsia"/>
          <w:color w:val="333333"/>
          <w:spacing w:val="-65"/>
          <w:w w:val="95"/>
        </w:rPr>
        <w:t> </w:t>
      </w:r>
      <w:r>
        <w:rPr>
          <w:color w:val="333333"/>
          <w:w w:val="95"/>
        </w:rPr>
        <w:t>Art</w:t>
      </w:r>
      <w:r>
        <w:rPr>
          <w:color w:val="333333"/>
          <w:spacing w:val="38"/>
          <w:w w:val="95"/>
        </w:rPr>
        <w:t> </w:t>
      </w:r>
      <w:r>
        <w:rPr>
          <w:color w:val="333333"/>
          <w:w w:val="95"/>
        </w:rPr>
        <w:t>became</w:t>
      </w:r>
      <w:r>
        <w:rPr>
          <w:color w:val="333333"/>
          <w:spacing w:val="43"/>
          <w:w w:val="95"/>
        </w:rPr>
        <w:t> </w:t>
      </w:r>
      <w:r>
        <w:rPr>
          <w:color w:val="333333"/>
          <w:w w:val="95"/>
        </w:rPr>
        <w:t>more</w:t>
      </w:r>
      <w:r>
        <w:rPr>
          <w:color w:val="333333"/>
          <w:spacing w:val="43"/>
          <w:w w:val="95"/>
        </w:rPr>
        <w:t> </w:t>
      </w:r>
      <w:r>
        <w:rPr>
          <w:color w:val="333333"/>
          <w:w w:val="95"/>
        </w:rPr>
        <w:t>skeptical</w:t>
      </w:r>
      <w:r>
        <w:rPr>
          <w:color w:val="333333"/>
          <w:spacing w:val="35"/>
          <w:w w:val="95"/>
        </w:rPr>
        <w:t> </w:t>
      </w:r>
      <w:r>
        <w:rPr>
          <w:color w:val="333333"/>
          <w:w w:val="95"/>
        </w:rPr>
        <w:t>of</w:t>
      </w:r>
      <w:r>
        <w:rPr>
          <w:color w:val="333333"/>
          <w:spacing w:val="37"/>
          <w:w w:val="95"/>
        </w:rPr>
        <w:t> </w:t>
      </w:r>
      <w:r>
        <w:rPr>
          <w:color w:val="333333"/>
          <w:w w:val="95"/>
        </w:rPr>
        <w:t>happiness.</w:t>
      </w:r>
    </w:p>
    <w:p>
      <w:pPr>
        <w:pStyle w:val="BodyText"/>
        <w:spacing w:before="301"/>
        <w:ind w:left="460"/>
        <w:rPr>
          <w:rFonts w:ascii="SimSun" w:eastAsia="SimSun" w:hint="eastAsia"/>
        </w:rPr>
      </w:pPr>
      <w:r>
        <w:rPr>
          <w:rFonts w:ascii="SimSun" w:eastAsia="SimSun" w:hint="eastAsia"/>
          <w:color w:val="333333"/>
        </w:rPr>
        <w:t>派生词：</w:t>
      </w:r>
      <w:r>
        <w:rPr>
          <w:color w:val="333333"/>
        </w:rPr>
        <w:t>skepticism(2</w:t>
      </w:r>
      <w:r>
        <w:rPr>
          <w:color w:val="333333"/>
          <w:spacing w:val="-3"/>
        </w:rPr>
        <w:t>) </w:t>
      </w:r>
      <w:r>
        <w:rPr>
          <w:color w:val="333333"/>
        </w:rPr>
        <w:t>n</w:t>
      </w:r>
      <w:r>
        <w:rPr>
          <w:color w:val="333333"/>
          <w:spacing w:val="-3"/>
        </w:rPr>
        <w:t>. </w:t>
      </w:r>
      <w:r>
        <w:rPr>
          <w:rFonts w:ascii="SimSun" w:eastAsia="SimSun" w:hint="eastAsia"/>
          <w:color w:val="333333"/>
        </w:rPr>
        <w:t>怀疑态度；怀疑论</w:t>
      </w:r>
    </w:p>
    <w:p>
      <w:pPr>
        <w:pStyle w:val="BodyText"/>
        <w:rPr>
          <w:rFonts w:ascii="SimSun"/>
          <w:sz w:val="36"/>
        </w:rPr>
      </w:pPr>
    </w:p>
    <w:p>
      <w:pPr>
        <w:pStyle w:val="BodyText"/>
        <w:spacing w:before="2"/>
        <w:rPr>
          <w:rFonts w:ascii="SimSun"/>
          <w:sz w:val="35"/>
        </w:rPr>
      </w:pPr>
    </w:p>
    <w:p>
      <w:pPr>
        <w:pStyle w:val="ListParagraph"/>
        <w:numPr>
          <w:ilvl w:val="0"/>
          <w:numId w:val="127"/>
        </w:numPr>
        <w:tabs>
          <w:tab w:pos="880" w:val="left" w:leader="none"/>
        </w:tabs>
        <w:spacing w:line="422" w:lineRule="auto" w:before="0" w:after="0"/>
        <w:ind w:left="460" w:right="8503" w:firstLine="0"/>
        <w:jc w:val="left"/>
        <w:rPr>
          <w:sz w:val="32"/>
        </w:rPr>
      </w:pPr>
      <w:r>
        <w:rPr>
          <w:sz w:val="32"/>
          <w:shd w:fill="FFFF00" w:color="auto" w:val="clear"/>
        </w:rPr>
        <w:t>herd</w:t>
      </w:r>
      <w:r>
        <w:rPr>
          <w:color w:val="23292E"/>
          <w:sz w:val="32"/>
          <w:shd w:fill="FFFF00" w:color="auto" w:val="clear"/>
        </w:rPr>
        <w:t>(2</w:t>
      </w:r>
      <w:r>
        <w:rPr>
          <w:color w:val="23292E"/>
          <w:spacing w:val="-5"/>
          <w:sz w:val="32"/>
          <w:shd w:fill="FFFF00" w:color="auto" w:val="clear"/>
        </w:rPr>
        <w:t>) </w:t>
      </w:r>
      <w:r>
        <w:rPr>
          <w:color w:val="23292E"/>
          <w:sz w:val="32"/>
          <w:shd w:fill="FFFF00" w:color="auto" w:val="clear"/>
        </w:rPr>
        <w:t>n</w:t>
      </w:r>
      <w:r>
        <w:rPr>
          <w:color w:val="23292E"/>
          <w:spacing w:val="-3"/>
          <w:sz w:val="32"/>
          <w:shd w:fill="FFFF00" w:color="auto" w:val="clear"/>
        </w:rPr>
        <w:t>. </w:t>
      </w:r>
      <w:r>
        <w:rPr>
          <w:rFonts w:ascii="SimSun" w:eastAsia="SimSun" w:hint="eastAsia"/>
          <w:color w:val="23292E"/>
          <w:sz w:val="32"/>
          <w:shd w:fill="FFFF00" w:color="auto" w:val="clear"/>
        </w:rPr>
        <w:t>群体</w:t>
      </w:r>
      <w:r>
        <w:rPr>
          <w:color w:val="333333"/>
          <w:sz w:val="32"/>
        </w:rPr>
        <w:t>a</w:t>
      </w:r>
      <w:r>
        <w:rPr>
          <w:color w:val="333333"/>
          <w:spacing w:val="-2"/>
          <w:sz w:val="32"/>
        </w:rPr>
        <w:t> </w:t>
      </w:r>
      <w:r>
        <w:rPr>
          <w:color w:val="333333"/>
          <w:sz w:val="32"/>
        </w:rPr>
        <w:t>herd of</w:t>
      </w:r>
    </w:p>
    <w:p>
      <w:pPr>
        <w:pStyle w:val="BodyText"/>
        <w:spacing w:line="330" w:lineRule="exact"/>
        <w:ind w:left="460"/>
      </w:pPr>
      <w:r>
        <w:rPr>
          <w:color w:val="333333"/>
        </w:rPr>
        <w:t>herd</w:t>
      </w:r>
      <w:r>
        <w:rPr>
          <w:color w:val="333333"/>
          <w:spacing w:val="-2"/>
        </w:rPr>
        <w:t> </w:t>
      </w:r>
      <w:r>
        <w:rPr>
          <w:color w:val="333333"/>
        </w:rPr>
        <w:t>instinct</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the</w:t>
      </w:r>
      <w:r>
        <w:rPr>
          <w:color w:val="333333"/>
          <w:spacing w:val="30"/>
          <w:w w:val="95"/>
        </w:rPr>
        <w:t> </w:t>
      </w:r>
      <w:r>
        <w:rPr>
          <w:color w:val="333333"/>
          <w:w w:val="95"/>
        </w:rPr>
        <w:t>unreflecting</w:t>
      </w:r>
      <w:r>
        <w:rPr>
          <w:color w:val="333333"/>
          <w:spacing w:val="36"/>
          <w:w w:val="95"/>
        </w:rPr>
        <w:t> </w:t>
      </w:r>
      <w:r>
        <w:rPr>
          <w:color w:val="333333"/>
          <w:w w:val="95"/>
        </w:rPr>
        <w:t>herd</w:t>
      </w:r>
    </w:p>
    <w:p>
      <w:pPr>
        <w:pStyle w:val="BodyText"/>
        <w:rPr>
          <w:sz w:val="36"/>
        </w:rPr>
      </w:pPr>
    </w:p>
    <w:p>
      <w:pPr>
        <w:pStyle w:val="BodyText"/>
        <w:spacing w:before="1"/>
        <w:rPr>
          <w:sz w:val="44"/>
        </w:rPr>
      </w:pPr>
    </w:p>
    <w:p>
      <w:pPr>
        <w:pStyle w:val="Heading1"/>
      </w:pPr>
      <w:r>
        <w:rPr>
          <w:color w:val="23292E"/>
        </w:rPr>
        <w:t>and</w:t>
      </w:r>
      <w:r>
        <w:rPr>
          <w:color w:val="23292E"/>
          <w:spacing w:val="-6"/>
        </w:rPr>
        <w:t> </w:t>
      </w:r>
      <w:r>
        <w:rPr>
          <w:color w:val="23292E"/>
        </w:rPr>
        <w:t>these</w:t>
      </w:r>
      <w:r>
        <w:rPr>
          <w:color w:val="23292E"/>
          <w:spacing w:val="-4"/>
        </w:rPr>
        <w:t> </w:t>
      </w:r>
      <w:r>
        <w:rPr>
          <w:color w:val="23292E"/>
        </w:rPr>
        <w:t>volunteers</w:t>
      </w:r>
      <w:r>
        <w:rPr>
          <w:color w:val="23292E"/>
          <w:spacing w:val="-3"/>
        </w:rPr>
        <w:t> </w:t>
      </w:r>
      <w:r>
        <w:rPr>
          <w:color w:val="23292E"/>
        </w:rPr>
        <w:t>were</w:t>
      </w:r>
      <w:r>
        <w:rPr>
          <w:color w:val="23292E"/>
          <w:spacing w:val="-6"/>
        </w:rPr>
        <w:t> </w:t>
      </w:r>
      <w:r>
        <w:rPr>
          <w:color w:val="FF0000"/>
        </w:rPr>
        <w:t>thrilled</w:t>
      </w:r>
      <w:r>
        <w:rPr>
          <w:color w:val="FF0000"/>
          <w:spacing w:val="-3"/>
        </w:rPr>
        <w:t> </w:t>
      </w:r>
      <w:r>
        <w:rPr>
          <w:color w:val="23292E"/>
        </w:rPr>
        <w:t>when</w:t>
      </w:r>
      <w:r>
        <w:rPr>
          <w:color w:val="23292E"/>
          <w:spacing w:val="-1"/>
        </w:rPr>
        <w:t> </w:t>
      </w:r>
      <w:r>
        <w:rPr>
          <w:color w:val="23292E"/>
        </w:rPr>
        <w:t>awarded</w:t>
      </w:r>
      <w:r>
        <w:rPr>
          <w:color w:val="23292E"/>
          <w:spacing w:val="-4"/>
        </w:rPr>
        <w:t> </w:t>
      </w:r>
      <w:r>
        <w:rPr>
          <w:color w:val="23292E"/>
        </w:rPr>
        <w:t>on</w:t>
      </w:r>
      <w:r>
        <w:rPr>
          <w:color w:val="23292E"/>
          <w:spacing w:val="-2"/>
        </w:rPr>
        <w:t> </w:t>
      </w:r>
      <w:r>
        <w:rPr>
          <w:color w:val="FF0000"/>
        </w:rPr>
        <w:t>stage</w:t>
      </w:r>
    </w:p>
    <w:p>
      <w:pPr>
        <w:pStyle w:val="ListParagraph"/>
        <w:numPr>
          <w:ilvl w:val="0"/>
          <w:numId w:val="127"/>
        </w:numPr>
        <w:tabs>
          <w:tab w:pos="880" w:val="left" w:leader="none"/>
        </w:tabs>
        <w:spacing w:line="422" w:lineRule="auto" w:before="280" w:after="0"/>
        <w:ind w:left="459" w:right="8450" w:firstLine="0"/>
        <w:jc w:val="left"/>
        <w:rPr>
          <w:sz w:val="32"/>
        </w:rPr>
      </w:pPr>
      <w:r>
        <w:rPr>
          <w:sz w:val="32"/>
          <w:shd w:fill="FFFF00" w:color="auto" w:val="clear"/>
        </w:rPr>
        <w:t>thrill</w:t>
      </w:r>
      <w:r>
        <w:rPr>
          <w:color w:val="23292E"/>
          <w:sz w:val="32"/>
          <w:shd w:fill="FFFF00" w:color="auto" w:val="clear"/>
        </w:rPr>
        <w:t>(2</w:t>
      </w:r>
      <w:r>
        <w:rPr>
          <w:color w:val="23292E"/>
          <w:spacing w:val="-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刺激</w:t>
      </w:r>
      <w:r>
        <w:rPr>
          <w:color w:val="333333"/>
          <w:sz w:val="32"/>
        </w:rPr>
        <w:t>thrill</w:t>
      </w:r>
      <w:r>
        <w:rPr>
          <w:color w:val="333333"/>
          <w:spacing w:val="-2"/>
          <w:sz w:val="32"/>
        </w:rPr>
        <w:t> </w:t>
      </w:r>
      <w:r>
        <w:rPr>
          <w:color w:val="333333"/>
          <w:sz w:val="32"/>
        </w:rPr>
        <w:t>through</w:t>
      </w:r>
    </w:p>
    <w:p>
      <w:pPr>
        <w:pStyle w:val="BodyText"/>
        <w:spacing w:line="363" w:lineRule="exact"/>
        <w:ind w:left="460"/>
      </w:pPr>
      <w:r>
        <w:rPr>
          <w:rFonts w:ascii="SimSun" w:eastAsia="SimSun" w:hint="eastAsia"/>
          <w:color w:val="333333"/>
          <w:w w:val="95"/>
          <w:shd w:fill="BEBEBE" w:color="auto" w:val="clear"/>
        </w:rPr>
        <w:t>考</w:t>
      </w:r>
      <w:r>
        <w:rPr>
          <w:rFonts w:ascii="SimSun" w:eastAsia="SimSun" w:hint="eastAsia"/>
          <w:color w:val="333333"/>
          <w:spacing w:val="-48"/>
          <w:w w:val="95"/>
        </w:rPr>
        <w:t> </w:t>
      </w:r>
      <w:r>
        <w:rPr>
          <w:color w:val="333333"/>
          <w:w w:val="95"/>
        </w:rPr>
        <w:t>the</w:t>
      </w:r>
      <w:r>
        <w:rPr>
          <w:color w:val="333333"/>
          <w:spacing w:val="22"/>
          <w:w w:val="95"/>
        </w:rPr>
        <w:t> </w:t>
      </w:r>
      <w:r>
        <w:rPr>
          <w:color w:val="333333"/>
          <w:w w:val="95"/>
        </w:rPr>
        <w:t>thrill</w:t>
      </w:r>
      <w:r>
        <w:rPr>
          <w:color w:val="333333"/>
          <w:spacing w:val="28"/>
          <w:w w:val="95"/>
        </w:rPr>
        <w:t> </w:t>
      </w:r>
      <w:r>
        <w:rPr>
          <w:color w:val="333333"/>
          <w:w w:val="95"/>
        </w:rPr>
        <w:t>of</w:t>
      </w:r>
      <w:r>
        <w:rPr>
          <w:color w:val="333333"/>
          <w:spacing w:val="27"/>
          <w:w w:val="95"/>
        </w:rPr>
        <w:t> </w:t>
      </w:r>
      <w:r>
        <w:rPr>
          <w:color w:val="333333"/>
          <w:w w:val="95"/>
        </w:rPr>
        <w:t>taking</w:t>
      </w:r>
      <w:r>
        <w:rPr>
          <w:color w:val="333333"/>
          <w:spacing w:val="25"/>
          <w:w w:val="95"/>
        </w:rPr>
        <w:t> </w:t>
      </w:r>
      <w:r>
        <w:rPr>
          <w:color w:val="333333"/>
          <w:w w:val="95"/>
        </w:rPr>
        <w:t>risks</w:t>
      </w:r>
    </w:p>
    <w:p>
      <w:pPr>
        <w:pStyle w:val="BodyText"/>
        <w:rPr>
          <w:sz w:val="36"/>
        </w:rPr>
      </w:pPr>
    </w:p>
    <w:p>
      <w:pPr>
        <w:pStyle w:val="BodyText"/>
        <w:spacing w:before="4"/>
        <w:rPr>
          <w:sz w:val="43"/>
        </w:rPr>
      </w:pPr>
    </w:p>
    <w:p>
      <w:pPr>
        <w:pStyle w:val="ListParagraph"/>
        <w:numPr>
          <w:ilvl w:val="0"/>
          <w:numId w:val="127"/>
        </w:numPr>
        <w:tabs>
          <w:tab w:pos="880" w:val="left" w:leader="none"/>
          <w:tab w:pos="2403" w:val="left" w:leader="none"/>
        </w:tabs>
        <w:spacing w:line="410" w:lineRule="auto" w:before="0" w:after="0"/>
        <w:ind w:left="459" w:right="7454" w:firstLine="0"/>
        <w:jc w:val="left"/>
        <w:rPr>
          <w:sz w:val="32"/>
        </w:rPr>
      </w:pPr>
      <w:r>
        <w:rPr>
          <w:sz w:val="32"/>
          <w:shd w:fill="FFFF00" w:color="auto" w:val="clear"/>
        </w:rPr>
        <w:t>stage</w:t>
      </w:r>
      <w:r>
        <w:rPr>
          <w:color w:val="23292E"/>
          <w:sz w:val="32"/>
          <w:shd w:fill="FFFF00" w:color="auto" w:val="clear"/>
        </w:rPr>
        <w:t>(7)</w:t>
      </w:r>
      <w:r>
        <w:rPr>
          <w:color w:val="23292E"/>
          <w:spacing w:val="-10"/>
          <w:sz w:val="32"/>
          <w:shd w:fill="FFFF00" w:color="auto" w:val="clear"/>
        </w:rPr>
        <w:t> </w:t>
      </w:r>
      <w:r>
        <w:rPr>
          <w:color w:val="23292E"/>
          <w:sz w:val="32"/>
          <w:shd w:fill="FFFF00" w:color="auto" w:val="clear"/>
        </w:rPr>
        <w:t>n.</w:t>
      </w:r>
      <w:r>
        <w:rPr>
          <w:color w:val="23292E"/>
          <w:spacing w:val="-6"/>
          <w:sz w:val="32"/>
          <w:shd w:fill="FFFF00" w:color="auto" w:val="clear"/>
        </w:rPr>
        <w:t> </w:t>
      </w:r>
      <w:r>
        <w:rPr>
          <w:rFonts w:ascii="SimSun" w:eastAsia="SimSun" w:hint="eastAsia"/>
          <w:color w:val="23292E"/>
          <w:sz w:val="32"/>
          <w:shd w:fill="FFFF00" w:color="auto" w:val="clear"/>
        </w:rPr>
        <w:t>阶段；舞台</w:t>
      </w:r>
      <w:r>
        <w:rPr>
          <w:color w:val="333333"/>
          <w:sz w:val="32"/>
        </w:rPr>
        <w:t>early stage;</w:t>
        <w:tab/>
        <w:t>by</w:t>
      </w:r>
      <w:r>
        <w:rPr>
          <w:color w:val="333333"/>
          <w:spacing w:val="11"/>
          <w:sz w:val="32"/>
        </w:rPr>
        <w:t> </w:t>
      </w:r>
      <w:r>
        <w:rPr>
          <w:color w:val="333333"/>
          <w:sz w:val="32"/>
        </w:rPr>
        <w:t>stages</w:t>
      </w:r>
      <w:r>
        <w:rPr>
          <w:color w:val="333333"/>
          <w:spacing w:val="1"/>
          <w:sz w:val="32"/>
        </w:rPr>
        <w:t> </w:t>
      </w:r>
      <w:r>
        <w:rPr>
          <w:color w:val="333333"/>
          <w:sz w:val="32"/>
        </w:rPr>
        <w:t>on</w:t>
      </w:r>
      <w:r>
        <w:rPr>
          <w:color w:val="333333"/>
          <w:spacing w:val="-1"/>
          <w:sz w:val="32"/>
        </w:rPr>
        <w:t> </w:t>
      </w:r>
      <w:r>
        <w:rPr>
          <w:color w:val="333333"/>
          <w:sz w:val="32"/>
        </w:rPr>
        <w:t>the</w:t>
      </w:r>
      <w:r>
        <w:rPr>
          <w:color w:val="333333"/>
          <w:spacing w:val="-4"/>
          <w:sz w:val="32"/>
        </w:rPr>
        <w:t> </w:t>
      </w:r>
      <w:r>
        <w:rPr>
          <w:color w:val="333333"/>
          <w:sz w:val="32"/>
        </w:rPr>
        <w:t>stage</w:t>
      </w:r>
    </w:p>
    <w:p>
      <w:pPr>
        <w:pStyle w:val="BodyText"/>
        <w:spacing w:line="382" w:lineRule="exact"/>
        <w:ind w:left="460"/>
      </w:pPr>
      <w:r>
        <w:rPr>
          <w:rFonts w:ascii="SimSun" w:eastAsia="SimSun" w:hint="eastAsia"/>
          <w:color w:val="333333"/>
          <w:w w:val="95"/>
          <w:shd w:fill="BEBEBE" w:color="auto" w:val="clear"/>
        </w:rPr>
        <w:t>考</w:t>
      </w:r>
      <w:r>
        <w:rPr>
          <w:rFonts w:ascii="SimSun" w:eastAsia="SimSun" w:hint="eastAsia"/>
          <w:color w:val="333333"/>
          <w:spacing w:val="-38"/>
          <w:w w:val="95"/>
        </w:rPr>
        <w:t> </w:t>
      </w:r>
      <w:r>
        <w:rPr>
          <w:color w:val="333333"/>
          <w:w w:val="95"/>
        </w:rPr>
        <w:t>a</w:t>
      </w:r>
      <w:r>
        <w:rPr>
          <w:color w:val="333333"/>
          <w:spacing w:val="36"/>
          <w:w w:val="95"/>
        </w:rPr>
        <w:t> </w:t>
      </w:r>
      <w:r>
        <w:rPr>
          <w:color w:val="333333"/>
          <w:w w:val="95"/>
        </w:rPr>
        <w:t>broader</w:t>
      </w:r>
      <w:r>
        <w:rPr>
          <w:color w:val="333333"/>
          <w:spacing w:val="39"/>
          <w:w w:val="95"/>
        </w:rPr>
        <w:t> </w:t>
      </w:r>
      <w:r>
        <w:rPr>
          <w:color w:val="333333"/>
          <w:w w:val="95"/>
        </w:rPr>
        <w:t>evolutionary</w:t>
      </w:r>
      <w:r>
        <w:rPr>
          <w:color w:val="333333"/>
          <w:spacing w:val="37"/>
          <w:w w:val="95"/>
        </w:rPr>
        <w:t> </w:t>
      </w:r>
      <w:r>
        <w:rPr>
          <w:color w:val="333333"/>
          <w:w w:val="95"/>
        </w:rPr>
        <w:t>stage</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public</w:t>
      </w:r>
      <w:r>
        <w:rPr>
          <w:color w:val="333333"/>
          <w:spacing w:val="28"/>
          <w:w w:val="95"/>
        </w:rPr>
        <w:t> </w:t>
      </w:r>
      <w:r>
        <w:rPr>
          <w:color w:val="333333"/>
          <w:w w:val="95"/>
        </w:rPr>
        <w:t>stage</w:t>
      </w:r>
    </w:p>
    <w:p>
      <w:pPr>
        <w:pStyle w:val="BodyText"/>
        <w:spacing w:before="300"/>
        <w:ind w:left="460"/>
        <w:rPr>
          <w:rFonts w:ascii="SimSun" w:eastAsia="SimSun" w:hint="eastAsia"/>
        </w:rPr>
      </w:pPr>
      <w:r>
        <w:rPr>
          <w:rFonts w:ascii="SimSun" w:eastAsia="SimSun" w:hint="eastAsia"/>
          <w:color w:val="333333"/>
        </w:rPr>
        <w:t>派生词：</w:t>
      </w:r>
      <w:r>
        <w:rPr>
          <w:color w:val="333333"/>
        </w:rPr>
        <w:t>stagnation(1</w:t>
      </w:r>
      <w:r>
        <w:rPr>
          <w:color w:val="333333"/>
          <w:spacing w:val="-2"/>
        </w:rPr>
        <w:t>) </w:t>
      </w:r>
      <w:r>
        <w:rPr>
          <w:color w:val="333333"/>
        </w:rPr>
        <w:t>n</w:t>
      </w:r>
      <w:r>
        <w:rPr>
          <w:color w:val="333333"/>
          <w:spacing w:val="-2"/>
        </w:rPr>
        <w:t>. </w:t>
      </w:r>
      <w:r>
        <w:rPr>
          <w:rFonts w:ascii="SimSun" w:eastAsia="SimSun" w:hint="eastAsia"/>
          <w:color w:val="333333"/>
        </w:rPr>
        <w:t>淤塞；不景气</w:t>
      </w:r>
    </w:p>
    <w:p>
      <w:pPr>
        <w:spacing w:after="0"/>
        <w:rPr>
          <w:rFonts w:ascii="SimSun" w:eastAsia="SimSun" w:hint="eastAsia"/>
        </w:rPr>
        <w:sectPr>
          <w:pgSz w:w="11910" w:h="16840"/>
          <w:pgMar w:header="0" w:footer="467" w:top="640" w:bottom="700" w:left="260" w:right="280"/>
        </w:sectPr>
      </w:pPr>
    </w:p>
    <w:p>
      <w:pPr>
        <w:pStyle w:val="Heading1"/>
        <w:spacing w:before="61"/>
      </w:pPr>
      <w:r>
        <w:rPr>
          <w:color w:val="FF0000"/>
        </w:rPr>
        <w:t>weaving</w:t>
      </w:r>
      <w:r>
        <w:rPr>
          <w:color w:val="FF0000"/>
          <w:spacing w:val="-4"/>
        </w:rPr>
        <w:t> </w:t>
      </w:r>
      <w:r>
        <w:rPr>
          <w:color w:val="23292E"/>
        </w:rPr>
        <w:t>through</w:t>
      </w:r>
      <w:r>
        <w:rPr>
          <w:color w:val="23292E"/>
          <w:spacing w:val="-7"/>
        </w:rPr>
        <w:t> </w:t>
      </w:r>
      <w:r>
        <w:rPr>
          <w:color w:val="23292E"/>
        </w:rPr>
        <w:t>the</w:t>
      </w:r>
      <w:r>
        <w:rPr>
          <w:color w:val="23292E"/>
          <w:spacing w:val="-3"/>
        </w:rPr>
        <w:t> </w:t>
      </w:r>
      <w:r>
        <w:rPr>
          <w:color w:val="23292E"/>
        </w:rPr>
        <w:t>crowd</w:t>
      </w:r>
      <w:r>
        <w:rPr>
          <w:color w:val="23292E"/>
          <w:spacing w:val="-5"/>
        </w:rPr>
        <w:t> </w:t>
      </w:r>
      <w:r>
        <w:rPr>
          <w:color w:val="23292E"/>
        </w:rPr>
        <w:t>with</w:t>
      </w:r>
      <w:r>
        <w:rPr>
          <w:color w:val="23292E"/>
          <w:spacing w:val="-4"/>
        </w:rPr>
        <w:t> </w:t>
      </w:r>
      <w:r>
        <w:rPr>
          <w:color w:val="FF0000"/>
        </w:rPr>
        <w:t>pride</w:t>
      </w:r>
      <w:r>
        <w:rPr>
          <w:color w:val="FF0000"/>
          <w:spacing w:val="-5"/>
        </w:rPr>
        <w:t> </w:t>
      </w:r>
      <w:r>
        <w:rPr>
          <w:color w:val="23292E"/>
        </w:rPr>
        <w:t>on</w:t>
      </w:r>
      <w:r>
        <w:rPr>
          <w:color w:val="23292E"/>
          <w:spacing w:val="-5"/>
        </w:rPr>
        <w:t> </w:t>
      </w:r>
      <w:r>
        <w:rPr>
          <w:color w:val="23292E"/>
        </w:rPr>
        <w:t>their</w:t>
      </w:r>
      <w:r>
        <w:rPr>
          <w:color w:val="23292E"/>
          <w:spacing w:val="-12"/>
        </w:rPr>
        <w:t> </w:t>
      </w:r>
      <w:r>
        <w:rPr>
          <w:color w:val="FF0000"/>
        </w:rPr>
        <w:t>shoulders</w:t>
      </w:r>
    </w:p>
    <w:p>
      <w:pPr>
        <w:pStyle w:val="ListParagraph"/>
        <w:numPr>
          <w:ilvl w:val="0"/>
          <w:numId w:val="127"/>
        </w:numPr>
        <w:tabs>
          <w:tab w:pos="880" w:val="left" w:leader="none"/>
        </w:tabs>
        <w:spacing w:line="422" w:lineRule="auto" w:before="280" w:after="0"/>
        <w:ind w:left="460" w:right="8275" w:firstLine="0"/>
        <w:jc w:val="left"/>
        <w:rPr>
          <w:sz w:val="32"/>
        </w:rPr>
      </w:pPr>
      <w:r>
        <w:rPr>
          <w:sz w:val="32"/>
          <w:shd w:fill="FFFF00" w:color="auto" w:val="clear"/>
        </w:rPr>
        <w:t>weave</w:t>
      </w:r>
      <w:r>
        <w:rPr>
          <w:color w:val="23292E"/>
          <w:sz w:val="32"/>
          <w:shd w:fill="FFFF00" w:color="auto" w:val="clear"/>
        </w:rPr>
        <w:t>(2</w:t>
      </w:r>
      <w:r>
        <w:rPr>
          <w:color w:val="23292E"/>
          <w:spacing w:val="-8"/>
          <w:sz w:val="32"/>
          <w:shd w:fill="FFFF00" w:color="auto" w:val="clear"/>
        </w:rPr>
        <w:t>) </w:t>
      </w:r>
      <w:r>
        <w:rPr>
          <w:color w:val="23292E"/>
          <w:sz w:val="32"/>
          <w:shd w:fill="FFFF00" w:color="auto" w:val="clear"/>
        </w:rPr>
        <w:t>v</w:t>
      </w:r>
      <w:r>
        <w:rPr>
          <w:color w:val="23292E"/>
          <w:spacing w:val="-10"/>
          <w:sz w:val="32"/>
          <w:shd w:fill="FFFF00" w:color="auto" w:val="clear"/>
        </w:rPr>
        <w:t>. </w:t>
      </w:r>
      <w:r>
        <w:rPr>
          <w:rFonts w:ascii="SimSun" w:eastAsia="SimSun" w:hint="eastAsia"/>
          <w:color w:val="23292E"/>
          <w:sz w:val="32"/>
          <w:shd w:fill="FFFF00" w:color="auto" w:val="clear"/>
        </w:rPr>
        <w:t>编织</w:t>
      </w:r>
      <w:r>
        <w:rPr>
          <w:color w:val="333333"/>
          <w:sz w:val="32"/>
        </w:rPr>
        <w:t>plain</w:t>
      </w:r>
      <w:r>
        <w:rPr>
          <w:color w:val="333333"/>
          <w:spacing w:val="-1"/>
          <w:sz w:val="32"/>
        </w:rPr>
        <w:t> </w:t>
      </w:r>
      <w:r>
        <w:rPr>
          <w:color w:val="333333"/>
          <w:sz w:val="32"/>
        </w:rPr>
        <w:t>weave</w:t>
      </w:r>
    </w:p>
    <w:p>
      <w:pPr>
        <w:pStyle w:val="BodyText"/>
        <w:spacing w:line="330" w:lineRule="exact"/>
        <w:ind w:left="460"/>
      </w:pPr>
      <w:r>
        <w:rPr>
          <w:color w:val="333333"/>
        </w:rPr>
        <w:t>weave</w:t>
      </w:r>
      <w:r>
        <w:rPr>
          <w:color w:val="333333"/>
          <w:spacing w:val="-2"/>
        </w:rPr>
        <w:t> </w:t>
      </w:r>
      <w:r>
        <w:rPr>
          <w:color w:val="333333"/>
        </w:rPr>
        <w:t>structure</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7"/>
          <w:w w:val="95"/>
        </w:rPr>
        <w:t> </w:t>
      </w:r>
      <w:r>
        <w:rPr>
          <w:color w:val="333333"/>
          <w:w w:val="95"/>
        </w:rPr>
        <w:t>Mind</w:t>
      </w:r>
      <w:r>
        <w:rPr>
          <w:color w:val="333333"/>
          <w:spacing w:val="28"/>
          <w:w w:val="95"/>
        </w:rPr>
        <w:t> </w:t>
      </w:r>
      <w:r>
        <w:rPr>
          <w:color w:val="333333"/>
          <w:w w:val="95"/>
        </w:rPr>
        <w:t>is</w:t>
      </w:r>
      <w:r>
        <w:rPr>
          <w:color w:val="333333"/>
          <w:spacing w:val="26"/>
          <w:w w:val="95"/>
        </w:rPr>
        <w:t> </w:t>
      </w:r>
      <w:r>
        <w:rPr>
          <w:color w:val="333333"/>
          <w:w w:val="95"/>
        </w:rPr>
        <w:t>the</w:t>
      </w:r>
      <w:r>
        <w:rPr>
          <w:color w:val="333333"/>
          <w:spacing w:val="27"/>
          <w:w w:val="95"/>
        </w:rPr>
        <w:t> </w:t>
      </w:r>
      <w:r>
        <w:rPr>
          <w:color w:val="333333"/>
          <w:w w:val="95"/>
        </w:rPr>
        <w:t>master</w:t>
      </w:r>
      <w:r>
        <w:rPr>
          <w:color w:val="333333"/>
          <w:spacing w:val="28"/>
          <w:w w:val="95"/>
        </w:rPr>
        <w:t> </w:t>
      </w:r>
      <w:r>
        <w:rPr>
          <w:color w:val="333333"/>
          <w:w w:val="95"/>
        </w:rPr>
        <w:t>weaver.</w:t>
      </w:r>
    </w:p>
    <w:p>
      <w:pPr>
        <w:pStyle w:val="BodyText"/>
        <w:rPr>
          <w:sz w:val="36"/>
        </w:rPr>
      </w:pPr>
    </w:p>
    <w:p>
      <w:pPr>
        <w:pStyle w:val="BodyText"/>
        <w:spacing w:before="4"/>
        <w:rPr>
          <w:sz w:val="43"/>
        </w:rPr>
      </w:pPr>
    </w:p>
    <w:p>
      <w:pPr>
        <w:pStyle w:val="ListParagraph"/>
        <w:numPr>
          <w:ilvl w:val="0"/>
          <w:numId w:val="127"/>
        </w:numPr>
        <w:tabs>
          <w:tab w:pos="880" w:val="left" w:leader="none"/>
        </w:tabs>
        <w:spacing w:line="422" w:lineRule="auto" w:before="0" w:after="0"/>
        <w:ind w:left="460" w:right="3314" w:firstLine="0"/>
        <w:jc w:val="left"/>
        <w:rPr>
          <w:sz w:val="32"/>
        </w:rPr>
      </w:pPr>
      <w:r>
        <w:rPr>
          <w:sz w:val="32"/>
          <w:shd w:fill="FFFF00" w:color="auto" w:val="clear"/>
        </w:rPr>
        <w:t>pride</w:t>
      </w:r>
      <w:r>
        <w:rPr>
          <w:color w:val="23292E"/>
          <w:sz w:val="32"/>
          <w:shd w:fill="FFFF00" w:color="auto" w:val="clear"/>
        </w:rPr>
        <w:t>(3</w:t>
      </w:r>
      <w:r>
        <w:rPr>
          <w:color w:val="23292E"/>
          <w:spacing w:val="-5"/>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hAnsi="SimSun" w:eastAsia="SimSun" w:hint="eastAsia"/>
          <w:color w:val="23292E"/>
          <w:sz w:val="32"/>
          <w:shd w:fill="FFFF00" w:color="auto" w:val="clear"/>
        </w:rPr>
        <w:t>自豪；自尊心；骄傲；</w:t>
      </w:r>
      <w:r>
        <w:rPr>
          <w:color w:val="23292E"/>
          <w:sz w:val="32"/>
          <w:shd w:fill="FFFF00" w:color="auto" w:val="clear"/>
        </w:rPr>
        <w:t>v</w:t>
      </w:r>
      <w:r>
        <w:rPr>
          <w:color w:val="23292E"/>
          <w:spacing w:val="-6"/>
          <w:sz w:val="32"/>
          <w:shd w:fill="FFFF00" w:color="auto" w:val="clear"/>
        </w:rPr>
        <w:t>. </w:t>
      </w:r>
      <w:r>
        <w:rPr>
          <w:rFonts w:ascii="SimSun" w:hAnsi="SimSun" w:eastAsia="SimSun" w:hint="eastAsia"/>
          <w:color w:val="23292E"/>
          <w:sz w:val="32"/>
          <w:shd w:fill="FFFF00" w:color="auto" w:val="clear"/>
        </w:rPr>
        <w:t>为</w:t>
      </w:r>
      <w:r>
        <w:rPr>
          <w:color w:val="23292E"/>
          <w:sz w:val="32"/>
          <w:shd w:fill="FFFF00" w:color="auto" w:val="clear"/>
        </w:rPr>
        <w:t>……</w:t>
      </w:r>
      <w:r>
        <w:rPr>
          <w:rFonts w:ascii="SimSun" w:hAnsi="SimSun" w:eastAsia="SimSun" w:hint="eastAsia"/>
          <w:color w:val="23292E"/>
          <w:sz w:val="32"/>
          <w:shd w:fill="FFFF00" w:color="auto" w:val="clear"/>
        </w:rPr>
        <w:t>感到自豪</w:t>
      </w:r>
      <w:r>
        <w:rPr>
          <w:color w:val="333333"/>
          <w:sz w:val="32"/>
        </w:rPr>
        <w:t>the</w:t>
      </w:r>
      <w:r>
        <w:rPr>
          <w:color w:val="333333"/>
          <w:spacing w:val="-2"/>
          <w:sz w:val="32"/>
        </w:rPr>
        <w:t> </w:t>
      </w:r>
      <w:r>
        <w:rPr>
          <w:color w:val="333333"/>
          <w:sz w:val="32"/>
        </w:rPr>
        <w:t>pride</w:t>
      </w:r>
      <w:r>
        <w:rPr>
          <w:color w:val="333333"/>
          <w:spacing w:val="-1"/>
          <w:sz w:val="32"/>
        </w:rPr>
        <w:t> </w:t>
      </w:r>
      <w:r>
        <w:rPr>
          <w:color w:val="333333"/>
          <w:sz w:val="32"/>
        </w:rPr>
        <w:t>of</w:t>
      </w:r>
    </w:p>
    <w:p>
      <w:pPr>
        <w:pStyle w:val="BodyText"/>
        <w:spacing w:line="330" w:lineRule="exact"/>
        <w:ind w:left="460"/>
      </w:pPr>
      <w:r>
        <w:rPr>
          <w:color w:val="333333"/>
        </w:rPr>
        <w:t>take</w:t>
      </w:r>
      <w:r>
        <w:rPr>
          <w:color w:val="333333"/>
          <w:spacing w:val="-2"/>
        </w:rPr>
        <w:t> </w:t>
      </w:r>
      <w:r>
        <w:rPr>
          <w:color w:val="333333"/>
        </w:rPr>
        <w:t>pride</w:t>
      </w:r>
      <w:r>
        <w:rPr>
          <w:color w:val="333333"/>
          <w:spacing w:val="-2"/>
        </w:rPr>
        <w:t> </w:t>
      </w:r>
      <w:r>
        <w:rPr>
          <w:color w:val="333333"/>
        </w:rPr>
        <w:t>in</w:t>
      </w:r>
    </w:p>
    <w:p>
      <w:pPr>
        <w:spacing w:line="405" w:lineRule="auto" w:before="244"/>
        <w:ind w:left="460" w:right="8051" w:firstLine="0"/>
        <w:jc w:val="left"/>
        <w:rPr>
          <w:sz w:val="32"/>
        </w:rPr>
      </w:pPr>
      <w:r>
        <w:rPr>
          <w:i/>
          <w:color w:val="333333"/>
          <w:sz w:val="32"/>
        </w:rPr>
        <w:t>pride</w:t>
      </w:r>
      <w:r>
        <w:rPr>
          <w:i/>
          <w:color w:val="333333"/>
          <w:spacing w:val="15"/>
          <w:sz w:val="32"/>
        </w:rPr>
        <w:t> </w:t>
      </w:r>
      <w:r>
        <w:rPr>
          <w:i/>
          <w:color w:val="333333"/>
          <w:sz w:val="32"/>
        </w:rPr>
        <w:t>and</w:t>
      </w:r>
      <w:r>
        <w:rPr>
          <w:i/>
          <w:color w:val="333333"/>
          <w:spacing w:val="16"/>
          <w:sz w:val="32"/>
        </w:rPr>
        <w:t> </w:t>
      </w:r>
      <w:r>
        <w:rPr>
          <w:i/>
          <w:color w:val="333333"/>
          <w:sz w:val="32"/>
        </w:rPr>
        <w:t>prejudice</w:t>
      </w:r>
      <w:r>
        <w:rPr>
          <w:i/>
          <w:color w:val="333333"/>
          <w:spacing w:val="1"/>
          <w:sz w:val="32"/>
        </w:rPr>
        <w:t> </w:t>
      </w:r>
      <w:r>
        <w:rPr>
          <w:rFonts w:ascii="SimSun" w:eastAsia="SimSun" w:hint="eastAsia"/>
          <w:color w:val="333333"/>
          <w:w w:val="95"/>
          <w:sz w:val="32"/>
          <w:shd w:fill="BEBEBE" w:color="auto" w:val="clear"/>
        </w:rPr>
        <w:t>考</w:t>
      </w:r>
      <w:r>
        <w:rPr>
          <w:rFonts w:ascii="SimSun" w:eastAsia="SimSun" w:hint="eastAsia"/>
          <w:color w:val="333333"/>
          <w:spacing w:val="-37"/>
          <w:w w:val="95"/>
          <w:sz w:val="32"/>
        </w:rPr>
        <w:t> </w:t>
      </w:r>
      <w:r>
        <w:rPr>
          <w:color w:val="333333"/>
          <w:w w:val="95"/>
          <w:sz w:val="32"/>
        </w:rPr>
        <w:t>false</w:t>
      </w:r>
      <w:r>
        <w:rPr>
          <w:color w:val="333333"/>
          <w:spacing w:val="37"/>
          <w:w w:val="95"/>
          <w:sz w:val="32"/>
        </w:rPr>
        <w:t> </w:t>
      </w:r>
      <w:r>
        <w:rPr>
          <w:color w:val="333333"/>
          <w:w w:val="95"/>
          <w:sz w:val="32"/>
        </w:rPr>
        <w:t>national</w:t>
      </w:r>
      <w:r>
        <w:rPr>
          <w:color w:val="333333"/>
          <w:spacing w:val="37"/>
          <w:w w:val="95"/>
          <w:sz w:val="32"/>
        </w:rPr>
        <w:t> </w:t>
      </w:r>
      <w:r>
        <w:rPr>
          <w:color w:val="333333"/>
          <w:w w:val="95"/>
          <w:sz w:val="32"/>
        </w:rPr>
        <w:t>pride</w:t>
      </w:r>
      <w:r>
        <w:rPr>
          <w:color w:val="333333"/>
          <w:spacing w:val="-73"/>
          <w:w w:val="95"/>
          <w:sz w:val="32"/>
        </w:rPr>
        <w:t> </w:t>
      </w:r>
      <w:r>
        <w:rPr>
          <w:rFonts w:ascii="SimSun" w:eastAsia="SimSun" w:hint="eastAsia"/>
          <w:color w:val="333333"/>
          <w:w w:val="95"/>
          <w:sz w:val="32"/>
          <w:shd w:fill="BEBEBE" w:color="auto" w:val="clear"/>
        </w:rPr>
        <w:t>考</w:t>
      </w:r>
      <w:r>
        <w:rPr>
          <w:rFonts w:ascii="SimSun" w:eastAsia="SimSun" w:hint="eastAsia"/>
          <w:color w:val="333333"/>
          <w:spacing w:val="-64"/>
          <w:w w:val="95"/>
          <w:sz w:val="32"/>
        </w:rPr>
        <w:t> </w:t>
      </w:r>
      <w:r>
        <w:rPr>
          <w:color w:val="333333"/>
          <w:w w:val="95"/>
          <w:sz w:val="32"/>
        </w:rPr>
        <w:t>hurt</w:t>
      </w:r>
      <w:r>
        <w:rPr>
          <w:color w:val="333333"/>
          <w:spacing w:val="12"/>
          <w:w w:val="95"/>
          <w:sz w:val="32"/>
        </w:rPr>
        <w:t> </w:t>
      </w:r>
      <w:r>
        <w:rPr>
          <w:color w:val="333333"/>
          <w:w w:val="95"/>
          <w:sz w:val="32"/>
        </w:rPr>
        <w:t>my</w:t>
      </w:r>
      <w:r>
        <w:rPr>
          <w:color w:val="333333"/>
          <w:spacing w:val="13"/>
          <w:w w:val="95"/>
          <w:sz w:val="32"/>
        </w:rPr>
        <w:t> </w:t>
      </w:r>
      <w:r>
        <w:rPr>
          <w:color w:val="333333"/>
          <w:w w:val="95"/>
          <w:sz w:val="32"/>
        </w:rPr>
        <w:t>prid</w:t>
      </w:r>
      <w:r>
        <w:rPr>
          <w:w w:val="95"/>
          <w:sz w:val="32"/>
        </w:rPr>
        <w:t>e</w:t>
      </w:r>
    </w:p>
    <w:p>
      <w:pPr>
        <w:pStyle w:val="BodyText"/>
        <w:spacing w:before="13"/>
        <w:ind w:left="460"/>
      </w:pPr>
      <w:r>
        <w:rPr>
          <w:rFonts w:ascii="SimSun" w:eastAsia="SimSun" w:hint="eastAsia"/>
          <w:w w:val="95"/>
          <w:shd w:fill="BEBEBE" w:color="auto" w:val="clear"/>
        </w:rPr>
        <w:t>考</w:t>
      </w:r>
      <w:r>
        <w:rPr>
          <w:rFonts w:ascii="SimSun" w:eastAsia="SimSun" w:hint="eastAsia"/>
          <w:spacing w:val="-41"/>
          <w:w w:val="95"/>
        </w:rPr>
        <w:t> </w:t>
      </w:r>
      <w:r>
        <w:rPr>
          <w:color w:val="333333"/>
          <w:w w:val="95"/>
        </w:rPr>
        <w:t>Self-doubt</w:t>
      </w:r>
      <w:r>
        <w:rPr>
          <w:color w:val="333333"/>
          <w:spacing w:val="31"/>
          <w:w w:val="95"/>
        </w:rPr>
        <w:t> </w:t>
      </w:r>
      <w:r>
        <w:rPr>
          <w:color w:val="333333"/>
          <w:w w:val="95"/>
        </w:rPr>
        <w:t>has</w:t>
      </w:r>
      <w:r>
        <w:rPr>
          <w:color w:val="333333"/>
          <w:spacing w:val="37"/>
          <w:w w:val="95"/>
        </w:rPr>
        <w:t> </w:t>
      </w:r>
      <w:r>
        <w:rPr>
          <w:color w:val="333333"/>
          <w:w w:val="95"/>
        </w:rPr>
        <w:t>yielded</w:t>
      </w:r>
      <w:r>
        <w:rPr>
          <w:color w:val="333333"/>
          <w:spacing w:val="37"/>
          <w:w w:val="95"/>
        </w:rPr>
        <w:t> </w:t>
      </w:r>
      <w:r>
        <w:rPr>
          <w:color w:val="333333"/>
          <w:w w:val="95"/>
        </w:rPr>
        <w:t>to</w:t>
      </w:r>
      <w:r>
        <w:rPr>
          <w:color w:val="333333"/>
          <w:spacing w:val="35"/>
          <w:w w:val="95"/>
        </w:rPr>
        <w:t> </w:t>
      </w:r>
      <w:r>
        <w:rPr>
          <w:color w:val="333333"/>
          <w:w w:val="95"/>
        </w:rPr>
        <w:t>blind</w:t>
      </w:r>
      <w:r>
        <w:rPr>
          <w:color w:val="333333"/>
          <w:spacing w:val="31"/>
          <w:w w:val="95"/>
        </w:rPr>
        <w:t> </w:t>
      </w:r>
      <w:r>
        <w:rPr>
          <w:color w:val="333333"/>
          <w:w w:val="95"/>
        </w:rPr>
        <w:t>pride.</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France</w:t>
      </w:r>
      <w:r>
        <w:rPr>
          <w:color w:val="333333"/>
          <w:spacing w:val="33"/>
          <w:w w:val="95"/>
        </w:rPr>
        <w:t> </w:t>
      </w:r>
      <w:r>
        <w:rPr>
          <w:color w:val="333333"/>
          <w:w w:val="95"/>
        </w:rPr>
        <w:t>prides</w:t>
      </w:r>
      <w:r>
        <w:rPr>
          <w:color w:val="333333"/>
          <w:spacing w:val="38"/>
          <w:w w:val="95"/>
        </w:rPr>
        <w:t> </w:t>
      </w:r>
      <w:r>
        <w:rPr>
          <w:color w:val="333333"/>
          <w:w w:val="95"/>
        </w:rPr>
        <w:t>itself</w:t>
      </w:r>
      <w:r>
        <w:rPr>
          <w:color w:val="333333"/>
          <w:spacing w:val="35"/>
          <w:w w:val="95"/>
        </w:rPr>
        <w:t> </w:t>
      </w:r>
      <w:r>
        <w:rPr>
          <w:color w:val="333333"/>
          <w:w w:val="95"/>
        </w:rPr>
        <w:t>as</w:t>
      </w:r>
      <w:r>
        <w:rPr>
          <w:color w:val="333333"/>
          <w:spacing w:val="34"/>
          <w:w w:val="95"/>
        </w:rPr>
        <w:t> </w:t>
      </w:r>
      <w:r>
        <w:rPr>
          <w:color w:val="333333"/>
          <w:w w:val="95"/>
        </w:rPr>
        <w:t>the</w:t>
      </w:r>
      <w:r>
        <w:rPr>
          <w:color w:val="333333"/>
          <w:spacing w:val="33"/>
          <w:w w:val="95"/>
        </w:rPr>
        <w:t> </w:t>
      </w:r>
      <w:r>
        <w:rPr>
          <w:color w:val="333333"/>
          <w:w w:val="95"/>
        </w:rPr>
        <w:t>global</w:t>
      </w:r>
      <w:r>
        <w:rPr>
          <w:color w:val="333333"/>
          <w:spacing w:val="34"/>
          <w:w w:val="95"/>
        </w:rPr>
        <w:t> </w:t>
      </w:r>
      <w:r>
        <w:rPr>
          <w:color w:val="333333"/>
          <w:w w:val="95"/>
        </w:rPr>
        <w:t>innovator</w:t>
      </w:r>
      <w:r>
        <w:rPr>
          <w:color w:val="333333"/>
          <w:spacing w:val="32"/>
          <w:w w:val="95"/>
        </w:rPr>
        <w:t> </w:t>
      </w:r>
      <w:r>
        <w:rPr>
          <w:color w:val="333333"/>
          <w:w w:val="95"/>
        </w:rPr>
        <w:t>of</w:t>
      </w:r>
      <w:r>
        <w:rPr>
          <w:color w:val="333333"/>
          <w:spacing w:val="32"/>
          <w:w w:val="95"/>
        </w:rPr>
        <w:t> </w:t>
      </w:r>
      <w:r>
        <w:rPr>
          <w:color w:val="333333"/>
          <w:w w:val="95"/>
        </w:rPr>
        <w:t>fashion.</w:t>
      </w:r>
    </w:p>
    <w:p>
      <w:pPr>
        <w:pStyle w:val="BodyText"/>
        <w:rPr>
          <w:sz w:val="36"/>
        </w:rPr>
      </w:pPr>
    </w:p>
    <w:p>
      <w:pPr>
        <w:pStyle w:val="BodyText"/>
        <w:spacing w:before="4"/>
        <w:rPr>
          <w:sz w:val="43"/>
        </w:rPr>
      </w:pPr>
    </w:p>
    <w:p>
      <w:pPr>
        <w:pStyle w:val="ListParagraph"/>
        <w:numPr>
          <w:ilvl w:val="0"/>
          <w:numId w:val="127"/>
        </w:numPr>
        <w:tabs>
          <w:tab w:pos="880" w:val="left" w:leader="none"/>
        </w:tabs>
        <w:spacing w:line="422" w:lineRule="auto" w:before="0" w:after="0"/>
        <w:ind w:left="459" w:right="6710" w:firstLine="0"/>
        <w:jc w:val="left"/>
        <w:rPr>
          <w:sz w:val="32"/>
        </w:rPr>
      </w:pPr>
      <w:r>
        <w:rPr>
          <w:sz w:val="32"/>
          <w:shd w:fill="FFFF00" w:color="auto" w:val="clear"/>
        </w:rPr>
        <w:t>shoulder</w:t>
      </w:r>
      <w:r>
        <w:rPr>
          <w:color w:val="23292E"/>
          <w:sz w:val="32"/>
          <w:shd w:fill="FFFF00" w:color="auto" w:val="clear"/>
        </w:rPr>
        <w:t>(2</w:t>
      </w:r>
      <w:r>
        <w:rPr>
          <w:color w:val="23292E"/>
          <w:spacing w:val="-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肩膀；</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承担</w:t>
      </w:r>
      <w:r>
        <w:rPr>
          <w:color w:val="333333"/>
          <w:sz w:val="32"/>
        </w:rPr>
        <w:t>shoulder</w:t>
      </w:r>
      <w:r>
        <w:rPr>
          <w:color w:val="333333"/>
          <w:spacing w:val="-3"/>
          <w:sz w:val="32"/>
        </w:rPr>
        <w:t> </w:t>
      </w:r>
      <w:r>
        <w:rPr>
          <w:color w:val="333333"/>
          <w:sz w:val="32"/>
        </w:rPr>
        <w:t>to shoulder</w:t>
      </w:r>
    </w:p>
    <w:p>
      <w:pPr>
        <w:pStyle w:val="BodyText"/>
        <w:spacing w:line="330" w:lineRule="exact"/>
        <w:ind w:left="459"/>
      </w:pPr>
      <w:r>
        <w:rPr>
          <w:color w:val="333333"/>
        </w:rPr>
        <w:t>cold</w:t>
      </w:r>
      <w:r>
        <w:rPr>
          <w:color w:val="333333"/>
          <w:spacing w:val="-6"/>
        </w:rPr>
        <w:t> </w:t>
      </w:r>
      <w:r>
        <w:rPr>
          <w:color w:val="333333"/>
        </w:rPr>
        <w:t>shoulder</w:t>
      </w:r>
    </w:p>
    <w:p>
      <w:pPr>
        <w:pStyle w:val="BodyText"/>
        <w:spacing w:before="244"/>
        <w:ind w:left="459"/>
      </w:pPr>
      <w:r>
        <w:rPr>
          <w:color w:val="333333"/>
        </w:rPr>
        <w:t>shoulder</w:t>
      </w:r>
      <w:r>
        <w:rPr>
          <w:color w:val="333333"/>
          <w:spacing w:val="-5"/>
        </w:rPr>
        <w:t> </w:t>
      </w:r>
      <w:r>
        <w:rPr>
          <w:color w:val="333333"/>
        </w:rPr>
        <w:t>joint</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24"/>
          <w:w w:val="95"/>
        </w:rPr>
        <w:t> </w:t>
      </w:r>
      <w:r>
        <w:rPr>
          <w:color w:val="333333"/>
          <w:w w:val="95"/>
        </w:rPr>
        <w:t>overburdened</w:t>
      </w:r>
      <w:r>
        <w:rPr>
          <w:color w:val="333333"/>
          <w:spacing w:val="50"/>
          <w:w w:val="95"/>
        </w:rPr>
        <w:t> </w:t>
      </w:r>
      <w:r>
        <w:rPr>
          <w:color w:val="333333"/>
          <w:w w:val="95"/>
        </w:rPr>
        <w:t>shoulders</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46"/>
          <w:w w:val="95"/>
        </w:rPr>
        <w:t> </w:t>
      </w:r>
      <w:r>
        <w:rPr>
          <w:color w:val="333333"/>
          <w:w w:val="95"/>
        </w:rPr>
        <w:t>shoulder</w:t>
      </w:r>
      <w:r>
        <w:rPr>
          <w:color w:val="333333"/>
          <w:spacing w:val="27"/>
          <w:w w:val="95"/>
        </w:rPr>
        <w:t> </w:t>
      </w:r>
      <w:r>
        <w:rPr>
          <w:color w:val="333333"/>
          <w:w w:val="95"/>
        </w:rPr>
        <w:t>the</w:t>
      </w:r>
      <w:r>
        <w:rPr>
          <w:color w:val="333333"/>
          <w:spacing w:val="28"/>
          <w:w w:val="95"/>
        </w:rPr>
        <w:t> </w:t>
      </w:r>
      <w:r>
        <w:rPr>
          <w:color w:val="333333"/>
          <w:w w:val="95"/>
        </w:rPr>
        <w:t>cost</w:t>
      </w:r>
      <w:r>
        <w:rPr>
          <w:color w:val="333333"/>
          <w:spacing w:val="28"/>
          <w:w w:val="95"/>
        </w:rPr>
        <w:t> </w:t>
      </w:r>
      <w:r>
        <w:rPr>
          <w:color w:val="333333"/>
          <w:w w:val="95"/>
        </w:rPr>
        <w:t>of</w:t>
      </w:r>
      <w:r>
        <w:rPr>
          <w:color w:val="333333"/>
          <w:spacing w:val="29"/>
          <w:w w:val="95"/>
        </w:rPr>
        <w:t> </w:t>
      </w:r>
      <w:r>
        <w:rPr>
          <w:color w:val="333333"/>
          <w:w w:val="95"/>
        </w:rPr>
        <w:t>keeping</w:t>
      </w:r>
      <w:r>
        <w:rPr>
          <w:color w:val="333333"/>
          <w:spacing w:val="27"/>
          <w:w w:val="95"/>
        </w:rPr>
        <w:t> </w:t>
      </w:r>
      <w:r>
        <w:rPr>
          <w:color w:val="333333"/>
          <w:w w:val="95"/>
        </w:rPr>
        <w:t>up</w:t>
      </w:r>
      <w:r>
        <w:rPr>
          <w:color w:val="333333"/>
          <w:spacing w:val="30"/>
          <w:w w:val="95"/>
        </w:rPr>
        <w:t> </w:t>
      </w:r>
      <w:r>
        <w:rPr>
          <w:color w:val="333333"/>
          <w:w w:val="95"/>
        </w:rPr>
        <w:t>the</w:t>
      </w:r>
      <w:r>
        <w:rPr>
          <w:color w:val="333333"/>
          <w:spacing w:val="28"/>
          <w:w w:val="95"/>
        </w:rPr>
        <w:t> </w:t>
      </w:r>
      <w:r>
        <w:rPr>
          <w:color w:val="333333"/>
          <w:w w:val="95"/>
        </w:rPr>
        <w:t>line</w:t>
      </w:r>
    </w:p>
    <w:p>
      <w:pPr>
        <w:spacing w:after="0"/>
        <w:sectPr>
          <w:pgSz w:w="11910" w:h="16840"/>
          <w:pgMar w:header="0" w:footer="467" w:top="640" w:bottom="700" w:left="260" w:right="280"/>
        </w:sectPr>
      </w:pPr>
    </w:p>
    <w:p>
      <w:pPr>
        <w:pStyle w:val="Heading1"/>
        <w:spacing w:before="61"/>
      </w:pPr>
      <w:r>
        <w:rPr>
          <w:color w:val="FF0000"/>
        </w:rPr>
        <w:t>emitting</w:t>
      </w:r>
      <w:r>
        <w:rPr>
          <w:color w:val="FF0000"/>
          <w:spacing w:val="-6"/>
        </w:rPr>
        <w:t> </w:t>
      </w:r>
      <w:r>
        <w:rPr>
          <w:color w:val="23292E"/>
        </w:rPr>
        <w:t>their</w:t>
      </w:r>
      <w:r>
        <w:rPr>
          <w:color w:val="23292E"/>
          <w:spacing w:val="-9"/>
        </w:rPr>
        <w:t> </w:t>
      </w:r>
      <w:r>
        <w:rPr>
          <w:color w:val="FF0000"/>
        </w:rPr>
        <w:t>temporary</w:t>
      </w:r>
      <w:r>
        <w:rPr>
          <w:color w:val="FF0000"/>
          <w:spacing w:val="-2"/>
        </w:rPr>
        <w:t> </w:t>
      </w:r>
      <w:r>
        <w:rPr>
          <w:color w:val="23292E"/>
        </w:rPr>
        <w:t>but</w:t>
      </w:r>
      <w:r>
        <w:rPr>
          <w:color w:val="23292E"/>
          <w:spacing w:val="-6"/>
        </w:rPr>
        <w:t> </w:t>
      </w:r>
      <w:r>
        <w:rPr>
          <w:color w:val="FF0000"/>
        </w:rPr>
        <w:t>authentic</w:t>
      </w:r>
      <w:r>
        <w:rPr>
          <w:color w:val="FF0000"/>
          <w:spacing w:val="-2"/>
        </w:rPr>
        <w:t> </w:t>
      </w:r>
      <w:r>
        <w:rPr>
          <w:color w:val="23292E"/>
        </w:rPr>
        <w:t>joys</w:t>
      </w:r>
    </w:p>
    <w:p>
      <w:pPr>
        <w:pStyle w:val="ListParagraph"/>
        <w:numPr>
          <w:ilvl w:val="0"/>
          <w:numId w:val="127"/>
        </w:numPr>
        <w:tabs>
          <w:tab w:pos="880" w:val="left" w:leader="none"/>
        </w:tabs>
        <w:spacing w:line="422" w:lineRule="auto" w:before="280" w:after="0"/>
        <w:ind w:left="460" w:right="8524" w:firstLine="0"/>
        <w:jc w:val="left"/>
        <w:rPr>
          <w:sz w:val="32"/>
        </w:rPr>
      </w:pPr>
      <w:r>
        <w:rPr>
          <w:sz w:val="32"/>
          <w:shd w:fill="FFFF00" w:color="auto" w:val="clear"/>
        </w:rPr>
        <w:t>emit</w:t>
      </w:r>
      <w:r>
        <w:rPr>
          <w:color w:val="23292E"/>
          <w:sz w:val="32"/>
          <w:shd w:fill="FFFF00" w:color="auto" w:val="clear"/>
        </w:rPr>
        <w:t>(3</w:t>
      </w:r>
      <w:r>
        <w:rPr>
          <w:color w:val="23292E"/>
          <w:spacing w:val="-9"/>
          <w:sz w:val="32"/>
          <w:shd w:fill="FFFF00" w:color="auto" w:val="clear"/>
        </w:rPr>
        <w:t>) </w:t>
      </w:r>
      <w:r>
        <w:rPr>
          <w:color w:val="23292E"/>
          <w:sz w:val="32"/>
          <w:shd w:fill="FFFF00" w:color="auto" w:val="clear"/>
        </w:rPr>
        <w:t>v</w:t>
      </w:r>
      <w:r>
        <w:rPr>
          <w:color w:val="23292E"/>
          <w:spacing w:val="-10"/>
          <w:sz w:val="32"/>
          <w:shd w:fill="FFFF00" w:color="auto" w:val="clear"/>
        </w:rPr>
        <w:t>. </w:t>
      </w:r>
      <w:r>
        <w:rPr>
          <w:rFonts w:ascii="SimSun" w:eastAsia="SimSun" w:hint="eastAsia"/>
          <w:color w:val="23292E"/>
          <w:sz w:val="32"/>
          <w:shd w:fill="FFFF00" w:color="auto" w:val="clear"/>
        </w:rPr>
        <w:t>释放</w:t>
      </w:r>
      <w:r>
        <w:rPr>
          <w:color w:val="333333"/>
          <w:sz w:val="32"/>
        </w:rPr>
        <w:t>emit heat</w:t>
      </w:r>
    </w:p>
    <w:p>
      <w:pPr>
        <w:pStyle w:val="BodyText"/>
        <w:spacing w:line="330" w:lineRule="exact"/>
        <w:ind w:left="460"/>
      </w:pPr>
      <w:r>
        <w:rPr>
          <w:color w:val="333333"/>
        </w:rPr>
        <w:t>emit</w:t>
      </w:r>
      <w:r>
        <w:rPr>
          <w:color w:val="333333"/>
          <w:spacing w:val="-4"/>
        </w:rPr>
        <w:t> </w:t>
      </w:r>
      <w:r>
        <w:rPr>
          <w:color w:val="333333"/>
        </w:rPr>
        <w:t>from...</w:t>
      </w:r>
    </w:p>
    <w:p>
      <w:pPr>
        <w:pStyle w:val="BodyText"/>
        <w:spacing w:before="235"/>
        <w:ind w:left="460"/>
      </w:pPr>
      <w:r>
        <w:rPr>
          <w:rFonts w:ascii="SimSun" w:eastAsia="SimSun" w:hint="eastAsia"/>
          <w:color w:val="333333"/>
          <w:spacing w:val="74"/>
          <w:shd w:fill="BEBEBE" w:color="auto" w:val="clear"/>
        </w:rPr>
        <w:t>考</w:t>
      </w:r>
      <w:r>
        <w:rPr>
          <w:color w:val="333333"/>
        </w:rPr>
        <w:t>These</w:t>
      </w:r>
      <w:r>
        <w:rPr>
          <w:color w:val="333333"/>
          <w:spacing w:val="-1"/>
        </w:rPr>
        <w:t> </w:t>
      </w:r>
      <w:r>
        <w:rPr>
          <w:color w:val="333333"/>
        </w:rPr>
        <w:t>computers emit</w:t>
      </w:r>
      <w:r>
        <w:rPr>
          <w:color w:val="333333"/>
          <w:spacing w:val="-1"/>
        </w:rPr>
        <w:t> </w:t>
      </w:r>
      <w:r>
        <w:rPr>
          <w:color w:val="333333"/>
        </w:rPr>
        <w:t>a</w:t>
      </w:r>
      <w:r>
        <w:rPr>
          <w:color w:val="333333"/>
          <w:spacing w:val="-3"/>
        </w:rPr>
        <w:t> </w:t>
      </w:r>
      <w:r>
        <w:rPr>
          <w:color w:val="333333"/>
        </w:rPr>
        <w:t>great</w:t>
      </w:r>
      <w:r>
        <w:rPr>
          <w:color w:val="333333"/>
          <w:spacing w:val="-1"/>
        </w:rPr>
        <w:t> </w:t>
      </w:r>
      <w:r>
        <w:rPr>
          <w:color w:val="333333"/>
        </w:rPr>
        <w:t>deal</w:t>
      </w:r>
      <w:r>
        <w:rPr>
          <w:color w:val="333333"/>
          <w:spacing w:val="-2"/>
        </w:rPr>
        <w:t> </w:t>
      </w:r>
      <w:r>
        <w:rPr>
          <w:color w:val="333333"/>
        </w:rPr>
        <w:t>of</w:t>
      </w:r>
      <w:r>
        <w:rPr>
          <w:color w:val="333333"/>
          <w:spacing w:val="-2"/>
        </w:rPr>
        <w:t> </w:t>
      </w:r>
      <w:r>
        <w:rPr>
          <w:color w:val="333333"/>
        </w:rPr>
        <w:t>heat.</w:t>
      </w:r>
    </w:p>
    <w:p>
      <w:pPr>
        <w:pStyle w:val="BodyText"/>
        <w:rPr>
          <w:sz w:val="36"/>
        </w:rPr>
      </w:pPr>
    </w:p>
    <w:p>
      <w:pPr>
        <w:pStyle w:val="BodyText"/>
        <w:spacing w:before="4"/>
        <w:rPr>
          <w:sz w:val="43"/>
        </w:rPr>
      </w:pPr>
    </w:p>
    <w:p>
      <w:pPr>
        <w:pStyle w:val="ListParagraph"/>
        <w:numPr>
          <w:ilvl w:val="0"/>
          <w:numId w:val="127"/>
        </w:numPr>
        <w:tabs>
          <w:tab w:pos="880" w:val="left" w:leader="none"/>
        </w:tabs>
        <w:spacing w:line="422" w:lineRule="auto" w:before="0" w:after="0"/>
        <w:ind w:left="460" w:right="7204" w:firstLine="0"/>
        <w:jc w:val="left"/>
        <w:rPr>
          <w:sz w:val="32"/>
        </w:rPr>
      </w:pPr>
      <w:r>
        <w:rPr>
          <w:sz w:val="32"/>
          <w:shd w:fill="FFFF00" w:color="auto" w:val="clear"/>
        </w:rPr>
        <w:t>temporary</w:t>
      </w:r>
      <w:r>
        <w:rPr>
          <w:color w:val="23292E"/>
          <w:sz w:val="32"/>
          <w:shd w:fill="FFFF00" w:color="auto" w:val="clear"/>
        </w:rPr>
        <w:t>(3</w:t>
      </w:r>
      <w:r>
        <w:rPr>
          <w:color w:val="23292E"/>
          <w:spacing w:val="-2"/>
          <w:sz w:val="32"/>
          <w:shd w:fill="FFFF00" w:color="auto" w:val="clear"/>
        </w:rPr>
        <w:t>) </w:t>
      </w:r>
      <w:r>
        <w:rPr>
          <w:color w:val="23292E"/>
          <w:sz w:val="32"/>
          <w:shd w:fill="FFFF00" w:color="auto" w:val="clear"/>
        </w:rPr>
        <w:t>adj</w:t>
      </w:r>
      <w:r>
        <w:rPr>
          <w:color w:val="23292E"/>
          <w:spacing w:val="-3"/>
          <w:sz w:val="32"/>
          <w:shd w:fill="FFFF00" w:color="auto" w:val="clear"/>
        </w:rPr>
        <w:t>. </w:t>
      </w:r>
      <w:r>
        <w:rPr>
          <w:rFonts w:ascii="SimSun" w:eastAsia="SimSun" w:hint="eastAsia"/>
          <w:color w:val="23292E"/>
          <w:sz w:val="32"/>
          <w:shd w:fill="FFFF00" w:color="auto" w:val="clear"/>
        </w:rPr>
        <w:t>临时的</w:t>
      </w:r>
      <w:r>
        <w:rPr>
          <w:color w:val="333333"/>
          <w:sz w:val="32"/>
        </w:rPr>
        <w:t>temporary</w:t>
      </w:r>
      <w:r>
        <w:rPr>
          <w:color w:val="333333"/>
          <w:spacing w:val="-1"/>
          <w:sz w:val="32"/>
        </w:rPr>
        <w:t> </w:t>
      </w:r>
      <w:r>
        <w:rPr>
          <w:color w:val="333333"/>
          <w:sz w:val="32"/>
        </w:rPr>
        <w:t>shelter</w:t>
      </w:r>
    </w:p>
    <w:p>
      <w:pPr>
        <w:pStyle w:val="BodyText"/>
        <w:spacing w:line="363" w:lineRule="exact"/>
        <w:ind w:left="460"/>
      </w:pPr>
      <w:r>
        <w:rPr>
          <w:rFonts w:ascii="SimSun" w:eastAsia="SimSun" w:hint="eastAsia"/>
          <w:color w:val="333333"/>
          <w:spacing w:val="-1"/>
          <w:shd w:fill="BEBEBE" w:color="auto" w:val="clear"/>
        </w:rPr>
        <w:t>考</w:t>
      </w:r>
      <w:r>
        <w:rPr>
          <w:rFonts w:ascii="SimSun" w:eastAsia="SimSun" w:hint="eastAsia"/>
          <w:color w:val="333333"/>
          <w:spacing w:val="-79"/>
        </w:rPr>
        <w:t> </w:t>
      </w:r>
      <w:r>
        <w:rPr>
          <w:color w:val="333333"/>
          <w:spacing w:val="-1"/>
        </w:rPr>
        <w:t>temporary</w:t>
      </w:r>
      <w:r>
        <w:rPr>
          <w:color w:val="333333"/>
          <w:spacing w:val="3"/>
        </w:rPr>
        <w:t> </w:t>
      </w:r>
      <w:r>
        <w:rPr>
          <w:color w:val="333333"/>
          <w:spacing w:val="-1"/>
        </w:rPr>
        <w:t>guest</w:t>
      </w:r>
      <w:r>
        <w:rPr>
          <w:color w:val="333333"/>
          <w:spacing w:val="-2"/>
        </w:rPr>
        <w:t> </w:t>
      </w:r>
      <w:r>
        <w:rPr>
          <w:color w:val="333333"/>
        </w:rPr>
        <w:t>workers</w:t>
      </w:r>
    </w:p>
    <w:p>
      <w:pPr>
        <w:pStyle w:val="BodyText"/>
        <w:spacing w:before="300"/>
        <w:ind w:left="460"/>
        <w:rPr>
          <w:rFonts w:ascii="SimSun" w:eastAsia="SimSun" w:hint="eastAsia"/>
        </w:rPr>
      </w:pPr>
      <w:r>
        <w:rPr>
          <w:rFonts w:ascii="SimSun" w:eastAsia="SimSun" w:hint="eastAsia"/>
          <w:color w:val="333333"/>
        </w:rPr>
        <w:t>派生词：</w:t>
      </w:r>
      <w:r>
        <w:rPr>
          <w:color w:val="333333"/>
        </w:rPr>
        <w:t>temporarily(5</w:t>
      </w:r>
      <w:r>
        <w:rPr>
          <w:color w:val="333333"/>
          <w:spacing w:val="-5"/>
        </w:rPr>
        <w:t>) </w:t>
      </w:r>
      <w:r>
        <w:rPr>
          <w:color w:val="333333"/>
        </w:rPr>
        <w:t>adv</w:t>
      </w:r>
      <w:r>
        <w:rPr>
          <w:color w:val="333333"/>
          <w:spacing w:val="-5"/>
        </w:rPr>
        <w:t>. </w:t>
      </w:r>
      <w:r>
        <w:rPr>
          <w:rFonts w:ascii="SimSun" w:eastAsia="SimSun" w:hint="eastAsia"/>
          <w:color w:val="333333"/>
        </w:rPr>
        <w:t>暂时地</w:t>
      </w:r>
    </w:p>
    <w:p>
      <w:pPr>
        <w:pStyle w:val="BodyText"/>
        <w:rPr>
          <w:rFonts w:ascii="SimSun"/>
          <w:sz w:val="36"/>
        </w:rPr>
      </w:pPr>
    </w:p>
    <w:p>
      <w:pPr>
        <w:pStyle w:val="BodyText"/>
        <w:rPr>
          <w:rFonts w:ascii="SimSun"/>
          <w:sz w:val="35"/>
        </w:rPr>
      </w:pPr>
    </w:p>
    <w:p>
      <w:pPr>
        <w:pStyle w:val="ListParagraph"/>
        <w:numPr>
          <w:ilvl w:val="0"/>
          <w:numId w:val="127"/>
        </w:numPr>
        <w:tabs>
          <w:tab w:pos="880" w:val="left" w:leader="none"/>
        </w:tabs>
        <w:spacing w:line="240" w:lineRule="auto" w:before="1" w:after="0"/>
        <w:ind w:left="880" w:right="0" w:hanging="420"/>
        <w:jc w:val="left"/>
        <w:rPr>
          <w:rFonts w:ascii="SimSun" w:eastAsia="SimSun" w:hint="eastAsia"/>
          <w:sz w:val="32"/>
        </w:rPr>
      </w:pPr>
      <w:r>
        <w:rPr>
          <w:sz w:val="32"/>
          <w:shd w:fill="FFFF00" w:color="auto" w:val="clear"/>
        </w:rPr>
        <w:t>authentic</w:t>
      </w:r>
      <w:r>
        <w:rPr>
          <w:color w:val="23292E"/>
          <w:sz w:val="32"/>
          <w:shd w:fill="FFFF00" w:color="auto" w:val="clear"/>
        </w:rPr>
        <w:t>(2</w:t>
      </w:r>
      <w:r>
        <w:rPr>
          <w:color w:val="23292E"/>
          <w:spacing w:val="-2"/>
          <w:sz w:val="32"/>
          <w:shd w:fill="FFFF00" w:color="auto" w:val="clear"/>
        </w:rPr>
        <w:t>) </w:t>
      </w:r>
      <w:r>
        <w:rPr>
          <w:color w:val="23292E"/>
          <w:sz w:val="32"/>
          <w:shd w:fill="FFFF00" w:color="auto" w:val="clear"/>
        </w:rPr>
        <w:t>adj. </w:t>
      </w:r>
      <w:r>
        <w:rPr>
          <w:rFonts w:ascii="SimSun" w:eastAsia="SimSun" w:hint="eastAsia"/>
          <w:sz w:val="32"/>
          <w:shd w:fill="FFFF00" w:color="auto" w:val="clear"/>
        </w:rPr>
        <w:t>真实的</w:t>
      </w:r>
      <w:r>
        <w:rPr>
          <w:rFonts w:ascii="SimSun" w:eastAsia="SimSun" w:hint="eastAsia"/>
          <w:spacing w:val="-1"/>
          <w:sz w:val="32"/>
          <w:shd w:fill="FFFF00" w:color="auto" w:val="clear"/>
        </w:rPr>
        <w:t> </w:t>
      </w:r>
    </w:p>
    <w:p>
      <w:pPr>
        <w:pStyle w:val="BodyText"/>
        <w:tabs>
          <w:tab w:pos="3543" w:val="left" w:leader="none"/>
        </w:tabs>
        <w:spacing w:before="312"/>
        <w:ind w:left="460"/>
      </w:pPr>
      <w:r>
        <w:rPr>
          <w:color w:val="333333"/>
        </w:rPr>
        <w:t>authentic</w:t>
      </w:r>
      <w:r>
        <w:rPr>
          <w:color w:val="333333"/>
          <w:spacing w:val="-2"/>
        </w:rPr>
        <w:t> </w:t>
      </w:r>
      <w:r>
        <w:rPr>
          <w:color w:val="333333"/>
        </w:rPr>
        <w:t>personality</w:t>
      </w:r>
      <w:r>
        <w:rPr>
          <w:color w:val="333333"/>
          <w:spacing w:val="-3"/>
        </w:rPr>
        <w:t> </w:t>
      </w:r>
      <w:r>
        <w:rPr>
          <w:color w:val="333333"/>
        </w:rPr>
        <w:t>;</w:t>
        <w:tab/>
        <w:t>authentic</w:t>
      </w:r>
      <w:r>
        <w:rPr>
          <w:color w:val="333333"/>
          <w:spacing w:val="-2"/>
        </w:rPr>
        <w:t> </w:t>
      </w:r>
      <w:r>
        <w:rPr>
          <w:color w:val="333333"/>
        </w:rPr>
        <w:t>material</w:t>
      </w:r>
    </w:p>
    <w:p>
      <w:pPr>
        <w:pStyle w:val="BodyText"/>
        <w:spacing w:before="232"/>
        <w:ind w:left="460"/>
      </w:pPr>
      <w:r>
        <w:rPr>
          <w:rFonts w:ascii="SimSun" w:eastAsia="SimSun" w:hint="eastAsia"/>
          <w:color w:val="333333"/>
          <w:w w:val="95"/>
          <w:shd w:fill="BEBEBE" w:color="auto" w:val="clear"/>
        </w:rPr>
        <w:t>考</w:t>
      </w:r>
      <w:r>
        <w:rPr>
          <w:rFonts w:ascii="SimSun" w:eastAsia="SimSun" w:hint="eastAsia"/>
          <w:color w:val="333333"/>
          <w:spacing w:val="-39"/>
          <w:w w:val="95"/>
        </w:rPr>
        <w:t> </w:t>
      </w:r>
      <w:r>
        <w:rPr>
          <w:color w:val="333333"/>
          <w:w w:val="95"/>
        </w:rPr>
        <w:t>authentic</w:t>
      </w:r>
      <w:r>
        <w:rPr>
          <w:color w:val="333333"/>
          <w:spacing w:val="31"/>
          <w:w w:val="95"/>
        </w:rPr>
        <w:t> </w:t>
      </w:r>
      <w:r>
        <w:rPr>
          <w:color w:val="333333"/>
          <w:w w:val="95"/>
        </w:rPr>
        <w:t>role</w:t>
      </w:r>
      <w:r>
        <w:rPr>
          <w:color w:val="333333"/>
          <w:spacing w:val="38"/>
          <w:w w:val="95"/>
        </w:rPr>
        <w:t> </w:t>
      </w:r>
      <w:r>
        <w:rPr>
          <w:color w:val="333333"/>
          <w:w w:val="95"/>
        </w:rPr>
        <w:t>models</w:t>
      </w:r>
    </w:p>
    <w:p>
      <w:pPr>
        <w:pStyle w:val="BodyText"/>
        <w:spacing w:before="300"/>
        <w:ind w:left="460"/>
        <w:rPr>
          <w:rFonts w:ascii="SimSun" w:eastAsia="SimSun" w:hint="eastAsia"/>
        </w:rPr>
      </w:pPr>
      <w:r>
        <w:rPr>
          <w:rFonts w:ascii="SimSun" w:eastAsia="SimSun" w:hint="eastAsia"/>
          <w:color w:val="333333"/>
        </w:rPr>
        <w:t>派生词：</w:t>
      </w:r>
      <w:r>
        <w:rPr>
          <w:color w:val="333333"/>
        </w:rPr>
        <w:t>authenticate(1</w:t>
      </w:r>
      <w:r>
        <w:rPr>
          <w:color w:val="333333"/>
          <w:spacing w:val="-4"/>
        </w:rPr>
        <w:t>) </w:t>
      </w:r>
      <w:r>
        <w:rPr>
          <w:color w:val="333333"/>
        </w:rPr>
        <w:t>v</w:t>
      </w:r>
      <w:r>
        <w:rPr>
          <w:color w:val="333333"/>
          <w:spacing w:val="-5"/>
        </w:rPr>
        <w:t>. </w:t>
      </w:r>
      <w:r>
        <w:rPr>
          <w:rFonts w:ascii="SimSun" w:eastAsia="SimSun" w:hint="eastAsia"/>
          <w:color w:val="333333"/>
        </w:rPr>
        <w:t>证明是真实的</w:t>
      </w:r>
    </w:p>
    <w:p>
      <w:pPr>
        <w:pStyle w:val="BodyText"/>
        <w:rPr>
          <w:rFonts w:ascii="SimSun"/>
          <w:sz w:val="36"/>
        </w:rPr>
      </w:pPr>
    </w:p>
    <w:p>
      <w:pPr>
        <w:pStyle w:val="BodyText"/>
        <w:spacing w:before="12"/>
        <w:rPr>
          <w:rFonts w:ascii="SimSun"/>
          <w:sz w:val="35"/>
        </w:rPr>
      </w:pPr>
    </w:p>
    <w:p>
      <w:pPr>
        <w:pStyle w:val="Heading1"/>
      </w:pPr>
      <w:r>
        <w:rPr>
          <w:color w:val="23292E"/>
        </w:rPr>
        <w:t>and</w:t>
      </w:r>
      <w:r>
        <w:rPr>
          <w:color w:val="23292E"/>
          <w:spacing w:val="-6"/>
        </w:rPr>
        <w:t> </w:t>
      </w:r>
      <w:r>
        <w:rPr>
          <w:color w:val="FF0000"/>
        </w:rPr>
        <w:t>confiding</w:t>
      </w:r>
      <w:r>
        <w:rPr>
          <w:color w:val="FF0000"/>
          <w:spacing w:val="-2"/>
        </w:rPr>
        <w:t> </w:t>
      </w:r>
      <w:r>
        <w:rPr>
          <w:color w:val="23292E"/>
        </w:rPr>
        <w:t>about</w:t>
      </w:r>
      <w:r>
        <w:rPr>
          <w:color w:val="23292E"/>
          <w:spacing w:val="-2"/>
        </w:rPr>
        <w:t> </w:t>
      </w:r>
      <w:r>
        <w:rPr>
          <w:color w:val="23292E"/>
        </w:rPr>
        <w:t>how</w:t>
      </w:r>
      <w:r>
        <w:rPr>
          <w:color w:val="23292E"/>
          <w:spacing w:val="-3"/>
        </w:rPr>
        <w:t> </w:t>
      </w:r>
      <w:r>
        <w:rPr>
          <w:color w:val="23292E"/>
        </w:rPr>
        <w:t>they</w:t>
      </w:r>
      <w:r>
        <w:rPr>
          <w:color w:val="23292E"/>
          <w:spacing w:val="-4"/>
        </w:rPr>
        <w:t> </w:t>
      </w:r>
      <w:r>
        <w:rPr>
          <w:color w:val="FF0000"/>
        </w:rPr>
        <w:t>assumed</w:t>
      </w:r>
      <w:r>
        <w:rPr>
          <w:color w:val="FF0000"/>
          <w:spacing w:val="-3"/>
        </w:rPr>
        <w:t> </w:t>
      </w:r>
      <w:r>
        <w:rPr>
          <w:color w:val="23292E"/>
        </w:rPr>
        <w:t>their</w:t>
      </w:r>
      <w:r>
        <w:rPr>
          <w:color w:val="23292E"/>
          <w:spacing w:val="-11"/>
        </w:rPr>
        <w:t> </w:t>
      </w:r>
      <w:r>
        <w:rPr>
          <w:color w:val="23292E"/>
        </w:rPr>
        <w:t>failure</w:t>
      </w:r>
    </w:p>
    <w:p>
      <w:pPr>
        <w:pStyle w:val="ListParagraph"/>
        <w:numPr>
          <w:ilvl w:val="0"/>
          <w:numId w:val="127"/>
        </w:numPr>
        <w:tabs>
          <w:tab w:pos="880" w:val="left" w:leader="none"/>
        </w:tabs>
        <w:spacing w:line="240" w:lineRule="auto" w:before="280" w:after="0"/>
        <w:ind w:left="880" w:right="0" w:hanging="420"/>
        <w:jc w:val="left"/>
        <w:rPr>
          <w:rFonts w:ascii="SimSun" w:eastAsia="SimSun" w:hint="eastAsia"/>
          <w:sz w:val="32"/>
        </w:rPr>
      </w:pPr>
      <w:r>
        <w:rPr>
          <w:sz w:val="32"/>
          <w:shd w:fill="FFFF00" w:color="auto" w:val="clear"/>
        </w:rPr>
        <w:t>confide</w:t>
      </w:r>
      <w:r>
        <w:rPr>
          <w:color w:val="23292E"/>
          <w:sz w:val="32"/>
          <w:shd w:fill="FFFF00" w:color="auto" w:val="clear"/>
        </w:rPr>
        <w:t>(1</w:t>
      </w:r>
      <w:r>
        <w:rPr>
          <w:color w:val="23292E"/>
          <w:spacing w:val="-5"/>
          <w:sz w:val="32"/>
          <w:shd w:fill="FFFF00" w:color="auto" w:val="clear"/>
        </w:rPr>
        <w:t>) </w:t>
      </w:r>
      <w:r>
        <w:rPr>
          <w:color w:val="23292E"/>
          <w:sz w:val="32"/>
          <w:shd w:fill="FFFF00" w:color="auto" w:val="clear"/>
        </w:rPr>
        <w:t>v</w:t>
      </w:r>
      <w:r>
        <w:rPr>
          <w:color w:val="23292E"/>
          <w:spacing w:val="-5"/>
          <w:sz w:val="32"/>
          <w:shd w:fill="FFFF00" w:color="auto" w:val="clear"/>
        </w:rPr>
        <w:t>. </w:t>
      </w:r>
      <w:r>
        <w:rPr>
          <w:rFonts w:ascii="SimSun" w:eastAsia="SimSun" w:hint="eastAsia"/>
          <w:color w:val="23292E"/>
          <w:sz w:val="32"/>
          <w:shd w:fill="FFFF00" w:color="auto" w:val="clear"/>
        </w:rPr>
        <w:t>告诉</w:t>
      </w:r>
    </w:p>
    <w:p>
      <w:pPr>
        <w:pStyle w:val="BodyText"/>
        <w:tabs>
          <w:tab w:pos="2761" w:val="left" w:leader="none"/>
        </w:tabs>
        <w:spacing w:before="312"/>
        <w:ind w:left="460"/>
      </w:pPr>
      <w:r>
        <w:rPr>
          <w:color w:val="333333"/>
        </w:rPr>
        <w:t>confide</w:t>
      </w:r>
      <w:r>
        <w:rPr>
          <w:color w:val="333333"/>
          <w:spacing w:val="-2"/>
        </w:rPr>
        <w:t> </w:t>
      </w:r>
      <w:r>
        <w:rPr>
          <w:color w:val="333333"/>
        </w:rPr>
        <w:t>in</w:t>
      </w:r>
      <w:r>
        <w:rPr>
          <w:color w:val="333333"/>
          <w:spacing w:val="-1"/>
        </w:rPr>
        <w:t> </w:t>
      </w:r>
      <w:r>
        <w:rPr>
          <w:color w:val="333333"/>
        </w:rPr>
        <w:t>sb.;</w:t>
        <w:tab/>
        <w:t>confide</w:t>
      </w:r>
      <w:r>
        <w:rPr>
          <w:color w:val="333333"/>
          <w:spacing w:val="-2"/>
        </w:rPr>
        <w:t> </w:t>
      </w:r>
      <w:r>
        <w:rPr>
          <w:color w:val="333333"/>
        </w:rPr>
        <w:t>one's</w:t>
      </w:r>
      <w:r>
        <w:rPr>
          <w:color w:val="333333"/>
          <w:spacing w:val="-2"/>
        </w:rPr>
        <w:t> </w:t>
      </w:r>
      <w:r>
        <w:rPr>
          <w:color w:val="333333"/>
        </w:rPr>
        <w:t>feelings</w:t>
      </w:r>
    </w:p>
    <w:p>
      <w:pPr>
        <w:pStyle w:val="BodyText"/>
        <w:spacing w:line="415" w:lineRule="auto" w:before="232"/>
        <w:ind w:left="459" w:right="4660"/>
        <w:rPr>
          <w:rFonts w:ascii="SimSun" w:eastAsia="SimSun" w:hint="eastAsia"/>
        </w:rPr>
      </w:pPr>
      <w:r>
        <w:rPr>
          <w:rFonts w:ascii="SimSun" w:eastAsia="SimSun" w:hint="eastAsia"/>
          <w:color w:val="333333"/>
          <w:w w:val="95"/>
          <w:shd w:fill="BEBEBE" w:color="auto" w:val="clear"/>
        </w:rPr>
        <w:t>考</w:t>
      </w:r>
      <w:r>
        <w:rPr>
          <w:rFonts w:ascii="SimSun" w:eastAsia="SimSun" w:hint="eastAsia"/>
          <w:color w:val="333333"/>
          <w:spacing w:val="-48"/>
          <w:w w:val="95"/>
        </w:rPr>
        <w:t> </w:t>
      </w:r>
      <w:r>
        <w:rPr>
          <w:color w:val="333333"/>
          <w:w w:val="95"/>
        </w:rPr>
        <w:t>He</w:t>
      </w:r>
      <w:r>
        <w:rPr>
          <w:color w:val="333333"/>
          <w:spacing w:val="27"/>
          <w:w w:val="95"/>
        </w:rPr>
        <w:t> </w:t>
      </w:r>
      <w:r>
        <w:rPr>
          <w:color w:val="333333"/>
          <w:w w:val="95"/>
        </w:rPr>
        <w:t>could</w:t>
      </w:r>
      <w:r>
        <w:rPr>
          <w:color w:val="333333"/>
          <w:spacing w:val="27"/>
          <w:w w:val="95"/>
        </w:rPr>
        <w:t> </w:t>
      </w:r>
      <w:r>
        <w:rPr>
          <w:color w:val="333333"/>
          <w:w w:val="95"/>
        </w:rPr>
        <w:t>not</w:t>
      </w:r>
      <w:r>
        <w:rPr>
          <w:color w:val="333333"/>
          <w:spacing w:val="23"/>
          <w:w w:val="95"/>
        </w:rPr>
        <w:t> </w:t>
      </w:r>
      <w:r>
        <w:rPr>
          <w:color w:val="333333"/>
          <w:w w:val="95"/>
        </w:rPr>
        <w:t>confide</w:t>
      </w:r>
      <w:r>
        <w:rPr>
          <w:color w:val="333333"/>
          <w:spacing w:val="28"/>
          <w:w w:val="95"/>
        </w:rPr>
        <w:t> </w:t>
      </w:r>
      <w:r>
        <w:rPr>
          <w:color w:val="333333"/>
          <w:w w:val="95"/>
        </w:rPr>
        <w:t>them</w:t>
      </w:r>
      <w:r>
        <w:rPr>
          <w:color w:val="333333"/>
          <w:spacing w:val="28"/>
          <w:w w:val="95"/>
        </w:rPr>
        <w:t> </w:t>
      </w:r>
      <w:r>
        <w:rPr>
          <w:color w:val="333333"/>
          <w:w w:val="95"/>
        </w:rPr>
        <w:t>even</w:t>
      </w:r>
      <w:r>
        <w:rPr>
          <w:color w:val="333333"/>
          <w:spacing w:val="27"/>
          <w:w w:val="95"/>
        </w:rPr>
        <w:t> </w:t>
      </w:r>
      <w:r>
        <w:rPr>
          <w:color w:val="333333"/>
          <w:w w:val="95"/>
        </w:rPr>
        <w:t>to</w:t>
      </w:r>
      <w:r>
        <w:rPr>
          <w:color w:val="333333"/>
          <w:spacing w:val="28"/>
          <w:w w:val="95"/>
        </w:rPr>
        <w:t> </w:t>
      </w:r>
      <w:r>
        <w:rPr>
          <w:color w:val="333333"/>
          <w:w w:val="95"/>
        </w:rPr>
        <w:t>his</w:t>
      </w:r>
      <w:r>
        <w:rPr>
          <w:color w:val="333333"/>
          <w:spacing w:val="24"/>
          <w:w w:val="95"/>
        </w:rPr>
        <w:t> </w:t>
      </w:r>
      <w:r>
        <w:rPr>
          <w:color w:val="333333"/>
          <w:w w:val="95"/>
        </w:rPr>
        <w:t>wife.</w:t>
      </w:r>
      <w:r>
        <w:rPr>
          <w:color w:val="333333"/>
          <w:spacing w:val="1"/>
          <w:w w:val="95"/>
        </w:rPr>
        <w:t> </w:t>
      </w:r>
      <w:r>
        <w:rPr>
          <w:rFonts w:ascii="SimSun" w:eastAsia="SimSun" w:hint="eastAsia"/>
          <w:color w:val="333333"/>
          <w:spacing w:val="3"/>
          <w:w w:val="95"/>
        </w:rPr>
        <w:t>派生词： </w:t>
      </w:r>
      <w:r>
        <w:rPr>
          <w:color w:val="333333"/>
          <w:w w:val="95"/>
        </w:rPr>
        <w:t>confidence(11</w:t>
      </w:r>
      <w:r>
        <w:rPr>
          <w:color w:val="333333"/>
          <w:spacing w:val="8"/>
          <w:w w:val="95"/>
        </w:rPr>
        <w:t>) </w:t>
      </w:r>
      <w:r>
        <w:rPr>
          <w:color w:val="333333"/>
          <w:w w:val="95"/>
        </w:rPr>
        <w:t>n</w:t>
      </w:r>
      <w:r>
        <w:rPr>
          <w:color w:val="333333"/>
          <w:spacing w:val="5"/>
          <w:w w:val="95"/>
        </w:rPr>
        <w:t>. </w:t>
      </w:r>
      <w:r>
        <w:rPr>
          <w:rFonts w:ascii="SimSun" w:eastAsia="SimSun" w:hint="eastAsia"/>
          <w:color w:val="333333"/>
          <w:w w:val="95"/>
        </w:rPr>
        <w:t>自信；秘密；信任</w:t>
      </w:r>
      <w:r>
        <w:rPr>
          <w:color w:val="333333"/>
        </w:rPr>
        <w:t>confident(2</w:t>
      </w:r>
      <w:r>
        <w:rPr>
          <w:color w:val="333333"/>
          <w:spacing w:val="-2"/>
        </w:rPr>
        <w:t>) </w:t>
      </w:r>
      <w:r>
        <w:rPr>
          <w:color w:val="333333"/>
        </w:rPr>
        <w:t>adj.</w:t>
      </w:r>
      <w:r>
        <w:rPr>
          <w:color w:val="333333"/>
          <w:spacing w:val="1"/>
        </w:rPr>
        <w:t> </w:t>
      </w:r>
      <w:r>
        <w:rPr>
          <w:rFonts w:ascii="SimSun" w:eastAsia="SimSun" w:hint="eastAsia"/>
          <w:color w:val="333333"/>
        </w:rPr>
        <w:t>自信的；有把握的</w:t>
      </w:r>
    </w:p>
    <w:p>
      <w:pPr>
        <w:pStyle w:val="ListParagraph"/>
        <w:numPr>
          <w:ilvl w:val="0"/>
          <w:numId w:val="127"/>
        </w:numPr>
        <w:tabs>
          <w:tab w:pos="880" w:val="left" w:leader="none"/>
        </w:tabs>
        <w:spacing w:line="240" w:lineRule="auto" w:before="4" w:after="0"/>
        <w:ind w:left="880" w:right="0" w:hanging="421"/>
        <w:jc w:val="left"/>
        <w:rPr>
          <w:rFonts w:ascii="SimSun" w:eastAsia="SimSun" w:hint="eastAsia"/>
          <w:sz w:val="32"/>
        </w:rPr>
      </w:pPr>
      <w:r>
        <w:rPr>
          <w:sz w:val="32"/>
          <w:shd w:fill="FFFF00" w:color="auto" w:val="clear"/>
        </w:rPr>
        <w:t>assume</w:t>
      </w:r>
      <w:r>
        <w:rPr>
          <w:color w:val="23292E"/>
          <w:sz w:val="32"/>
          <w:shd w:fill="FFFF00" w:color="auto" w:val="clear"/>
        </w:rPr>
        <w:t>(18</w:t>
      </w:r>
      <w:r>
        <w:rPr>
          <w:color w:val="23292E"/>
          <w:spacing w:val="-5"/>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假设；承担；认为</w:t>
      </w:r>
    </w:p>
    <w:p>
      <w:pPr>
        <w:spacing w:after="0" w:line="240" w:lineRule="auto"/>
        <w:jc w:val="left"/>
        <w:rPr>
          <w:rFonts w:ascii="SimSun" w:eastAsia="SimSun" w:hint="eastAsia"/>
          <w:sz w:val="32"/>
        </w:rPr>
        <w:sectPr>
          <w:pgSz w:w="11910" w:h="16840"/>
          <w:pgMar w:header="0" w:footer="467" w:top="640" w:bottom="700" w:left="260" w:right="280"/>
        </w:sectPr>
      </w:pPr>
    </w:p>
    <w:p>
      <w:pPr>
        <w:pStyle w:val="BodyText"/>
        <w:spacing w:line="398" w:lineRule="auto" w:before="62"/>
        <w:ind w:left="460" w:right="8125"/>
      </w:pPr>
      <w:r>
        <w:rPr>
          <w:color w:val="333333"/>
        </w:rPr>
        <w:t>assume responsibility</w:t>
      </w:r>
      <w:r>
        <w:rPr>
          <w:color w:val="333333"/>
          <w:spacing w:val="-77"/>
        </w:rPr>
        <w:t> </w:t>
      </w:r>
      <w:r>
        <w:rPr>
          <w:color w:val="333333"/>
        </w:rPr>
        <w:t>subjective</w:t>
      </w:r>
      <w:r>
        <w:rPr>
          <w:color w:val="333333"/>
          <w:spacing w:val="-3"/>
        </w:rPr>
        <w:t> </w:t>
      </w:r>
      <w:r>
        <w:rPr>
          <w:color w:val="333333"/>
        </w:rPr>
        <w:t>assume</w:t>
      </w:r>
    </w:p>
    <w:p>
      <w:pPr>
        <w:pStyle w:val="BodyText"/>
        <w:spacing w:line="401" w:lineRule="exact"/>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assume</w:t>
      </w:r>
      <w:r>
        <w:rPr>
          <w:color w:val="333333"/>
          <w:spacing w:val="37"/>
          <w:w w:val="95"/>
        </w:rPr>
        <w:t> </w:t>
      </w:r>
      <w:r>
        <w:rPr>
          <w:color w:val="333333"/>
          <w:w w:val="95"/>
        </w:rPr>
        <w:t>an</w:t>
      </w:r>
      <w:r>
        <w:rPr>
          <w:color w:val="333333"/>
          <w:spacing w:val="38"/>
          <w:w w:val="95"/>
        </w:rPr>
        <w:t> </w:t>
      </w:r>
      <w:r>
        <w:rPr>
          <w:color w:val="333333"/>
          <w:w w:val="95"/>
        </w:rPr>
        <w:t>inverted</w:t>
      </w:r>
      <w:r>
        <w:rPr>
          <w:color w:val="333333"/>
          <w:spacing w:val="25"/>
          <w:w w:val="95"/>
        </w:rPr>
        <w:t> </w:t>
      </w:r>
      <w:r>
        <w:rPr>
          <w:color w:val="333333"/>
          <w:w w:val="95"/>
        </w:rPr>
        <w:t>V-formation</w:t>
      </w:r>
    </w:p>
    <w:p>
      <w:pPr>
        <w:pStyle w:val="BodyText"/>
        <w:spacing w:line="415" w:lineRule="auto" w:before="302"/>
        <w:ind w:left="460" w:right="3375"/>
        <w:rPr>
          <w:rFonts w:ascii="SimSun" w:eastAsia="SimSun" w:hint="eastAsia"/>
        </w:rPr>
      </w:pPr>
      <w:r>
        <w:rPr>
          <w:rFonts w:ascii="SimSun" w:eastAsia="SimSun" w:hint="eastAsia"/>
          <w:color w:val="333333"/>
          <w:spacing w:val="-1"/>
          <w:shd w:fill="BEBEBE" w:color="auto" w:val="clear"/>
        </w:rPr>
        <w:t>考</w:t>
      </w:r>
      <w:r>
        <w:rPr>
          <w:rFonts w:ascii="SimSun" w:eastAsia="SimSun" w:hint="eastAsia"/>
          <w:color w:val="333333"/>
          <w:spacing w:val="-1"/>
        </w:rPr>
        <w:t> </w:t>
      </w:r>
      <w:r>
        <w:rPr>
          <w:color w:val="333333"/>
          <w:spacing w:val="-1"/>
        </w:rPr>
        <w:t>People assume a great deal of personal responsibility.</w:t>
      </w:r>
      <w:r>
        <w:rPr>
          <w:color w:val="333333"/>
        </w:rPr>
        <w:t> </w:t>
      </w:r>
      <w:r>
        <w:rPr>
          <w:rFonts w:ascii="SimSun" w:eastAsia="SimSun" w:hint="eastAsia"/>
          <w:color w:val="333333"/>
          <w:w w:val="95"/>
          <w:shd w:fill="BEBEBE" w:color="auto" w:val="clear"/>
        </w:rPr>
        <w:t>考</w:t>
      </w:r>
      <w:r>
        <w:rPr>
          <w:rFonts w:ascii="SimSun" w:eastAsia="SimSun" w:hint="eastAsia"/>
          <w:color w:val="333333"/>
          <w:spacing w:val="-32"/>
          <w:w w:val="95"/>
        </w:rPr>
        <w:t> </w:t>
      </w:r>
      <w:r>
        <w:rPr>
          <w:color w:val="333333"/>
          <w:w w:val="95"/>
        </w:rPr>
        <w:t>I</w:t>
      </w:r>
      <w:r>
        <w:rPr>
          <w:color w:val="333333"/>
          <w:spacing w:val="41"/>
          <w:w w:val="95"/>
        </w:rPr>
        <w:t> </w:t>
      </w:r>
      <w:r>
        <w:rPr>
          <w:color w:val="333333"/>
          <w:w w:val="95"/>
        </w:rPr>
        <w:t>assumed</w:t>
      </w:r>
      <w:r>
        <w:rPr>
          <w:color w:val="333333"/>
          <w:spacing w:val="46"/>
          <w:w w:val="95"/>
        </w:rPr>
        <w:t> </w:t>
      </w:r>
      <w:r>
        <w:rPr>
          <w:color w:val="333333"/>
          <w:w w:val="95"/>
        </w:rPr>
        <w:t>that</w:t>
      </w:r>
      <w:r>
        <w:rPr>
          <w:color w:val="333333"/>
          <w:spacing w:val="42"/>
          <w:w w:val="95"/>
        </w:rPr>
        <w:t> </w:t>
      </w:r>
      <w:r>
        <w:rPr>
          <w:color w:val="333333"/>
          <w:w w:val="95"/>
        </w:rPr>
        <w:t>phase</w:t>
      </w:r>
      <w:r>
        <w:rPr>
          <w:color w:val="333333"/>
          <w:spacing w:val="42"/>
          <w:w w:val="95"/>
        </w:rPr>
        <w:t> </w:t>
      </w:r>
      <w:r>
        <w:rPr>
          <w:color w:val="333333"/>
          <w:w w:val="95"/>
        </w:rPr>
        <w:t>was</w:t>
      </w:r>
      <w:r>
        <w:rPr>
          <w:color w:val="333333"/>
          <w:spacing w:val="42"/>
          <w:w w:val="95"/>
        </w:rPr>
        <w:t> </w:t>
      </w:r>
      <w:r>
        <w:rPr>
          <w:color w:val="333333"/>
          <w:w w:val="95"/>
        </w:rPr>
        <w:t>something</w:t>
      </w:r>
      <w:r>
        <w:rPr>
          <w:color w:val="333333"/>
          <w:spacing w:val="44"/>
          <w:w w:val="95"/>
        </w:rPr>
        <w:t> </w:t>
      </w:r>
      <w:r>
        <w:rPr>
          <w:color w:val="333333"/>
          <w:w w:val="95"/>
        </w:rPr>
        <w:t>experts</w:t>
      </w:r>
      <w:r>
        <w:rPr>
          <w:color w:val="333333"/>
          <w:spacing w:val="46"/>
          <w:w w:val="95"/>
        </w:rPr>
        <w:t> </w:t>
      </w:r>
      <w:r>
        <w:rPr>
          <w:color w:val="333333"/>
          <w:w w:val="95"/>
        </w:rPr>
        <w:t>developed.</w:t>
      </w:r>
      <w:r>
        <w:rPr>
          <w:color w:val="333333"/>
          <w:spacing w:val="-73"/>
          <w:w w:val="95"/>
        </w:rPr>
        <w:t> </w:t>
      </w:r>
      <w:r>
        <w:rPr>
          <w:rFonts w:ascii="SimSun" w:eastAsia="SimSun" w:hint="eastAsia"/>
          <w:color w:val="333333"/>
        </w:rPr>
        <w:t>派生词：</w:t>
      </w:r>
    </w:p>
    <w:p>
      <w:pPr>
        <w:pStyle w:val="BodyText"/>
        <w:tabs>
          <w:tab w:pos="2139" w:val="left" w:leader="none"/>
        </w:tabs>
        <w:spacing w:before="1"/>
        <w:ind w:left="460"/>
        <w:rPr>
          <w:rFonts w:ascii="SimSun" w:eastAsia="SimSun" w:hint="eastAsia"/>
        </w:rPr>
      </w:pPr>
      <w:r>
        <w:rPr>
          <w:color w:val="333333"/>
        </w:rPr>
        <w:t>assumption</w:t>
        <w:tab/>
        <w:t>(6</w:t>
      </w:r>
      <w:r>
        <w:rPr>
          <w:color w:val="333333"/>
          <w:spacing w:val="-1"/>
        </w:rPr>
        <w:t>) </w:t>
      </w:r>
      <w:r>
        <w:rPr>
          <w:color w:val="333333"/>
        </w:rPr>
        <w:t>n</w:t>
      </w:r>
      <w:r>
        <w:rPr>
          <w:color w:val="333333"/>
          <w:spacing w:val="-2"/>
        </w:rPr>
        <w:t>. </w:t>
      </w:r>
      <w:r>
        <w:rPr>
          <w:rFonts w:ascii="SimSun" w:eastAsia="SimSun" w:hint="eastAsia"/>
          <w:color w:val="333333"/>
        </w:rPr>
        <w:t>假定；臆断</w:t>
      </w:r>
    </w:p>
    <w:p>
      <w:pPr>
        <w:pStyle w:val="BodyText"/>
        <w:tabs>
          <w:tab w:pos="2139" w:val="left" w:leader="none"/>
        </w:tabs>
        <w:spacing w:before="301"/>
        <w:ind w:left="460"/>
        <w:rPr>
          <w:rFonts w:ascii="SimSun" w:eastAsia="SimSun" w:hint="eastAsia"/>
        </w:rPr>
      </w:pPr>
      <w:r>
        <w:rPr>
          <w:color w:val="333333"/>
        </w:rPr>
        <w:t>assumptive</w:t>
        <w:tab/>
        <w:t>(1</w:t>
      </w:r>
      <w:r>
        <w:rPr>
          <w:color w:val="333333"/>
          <w:spacing w:val="-1"/>
        </w:rPr>
        <w:t>) </w:t>
      </w:r>
      <w:r>
        <w:rPr>
          <w:color w:val="333333"/>
        </w:rPr>
        <w:t>adj.</w:t>
      </w:r>
      <w:r>
        <w:rPr>
          <w:color w:val="333333"/>
          <w:spacing w:val="-4"/>
        </w:rPr>
        <w:t> </w:t>
      </w:r>
      <w:r>
        <w:rPr>
          <w:rFonts w:ascii="SimSun" w:eastAsia="SimSun" w:hint="eastAsia"/>
          <w:color w:val="333333"/>
        </w:rPr>
        <w:t>被视为理所当然的；傲慢的</w:t>
      </w:r>
    </w:p>
    <w:p>
      <w:pPr>
        <w:pStyle w:val="BodyText"/>
        <w:rPr>
          <w:rFonts w:ascii="SimSun"/>
          <w:sz w:val="36"/>
        </w:rPr>
      </w:pPr>
    </w:p>
    <w:p>
      <w:pPr>
        <w:pStyle w:val="BodyText"/>
        <w:spacing w:before="11"/>
        <w:rPr>
          <w:rFonts w:ascii="SimSun"/>
          <w:sz w:val="35"/>
        </w:rPr>
      </w:pPr>
    </w:p>
    <w:p>
      <w:pPr>
        <w:pStyle w:val="Heading1"/>
      </w:pPr>
      <w:r>
        <w:rPr>
          <w:color w:val="23292E"/>
        </w:rPr>
        <w:t>against</w:t>
      </w:r>
      <w:r>
        <w:rPr>
          <w:color w:val="23292E"/>
          <w:spacing w:val="-5"/>
        </w:rPr>
        <w:t> </w:t>
      </w:r>
      <w:r>
        <w:rPr>
          <w:color w:val="23292E"/>
        </w:rPr>
        <w:t>the</w:t>
      </w:r>
      <w:r>
        <w:rPr>
          <w:color w:val="23292E"/>
          <w:spacing w:val="-5"/>
        </w:rPr>
        <w:t> </w:t>
      </w:r>
      <w:r>
        <w:rPr>
          <w:color w:val="FF0000"/>
        </w:rPr>
        <w:t>backdrop</w:t>
      </w:r>
      <w:r>
        <w:rPr>
          <w:color w:val="FF0000"/>
          <w:spacing w:val="-6"/>
        </w:rPr>
        <w:t> </w:t>
      </w:r>
      <w:r>
        <w:rPr>
          <w:color w:val="23292E"/>
        </w:rPr>
        <w:t>of</w:t>
      </w:r>
      <w:r>
        <w:rPr>
          <w:color w:val="23292E"/>
          <w:spacing w:val="-7"/>
        </w:rPr>
        <w:t> </w:t>
      </w:r>
      <w:r>
        <w:rPr>
          <w:color w:val="23292E"/>
        </w:rPr>
        <w:t>this</w:t>
      </w:r>
      <w:r>
        <w:rPr>
          <w:color w:val="23292E"/>
          <w:spacing w:val="-5"/>
        </w:rPr>
        <w:t> </w:t>
      </w:r>
      <w:r>
        <w:rPr>
          <w:color w:val="FF0000"/>
        </w:rPr>
        <w:t>grossly</w:t>
      </w:r>
      <w:r>
        <w:rPr>
          <w:color w:val="FF0000"/>
          <w:spacing w:val="-5"/>
        </w:rPr>
        <w:t> </w:t>
      </w:r>
      <w:r>
        <w:rPr>
          <w:color w:val="23292E"/>
        </w:rPr>
        <w:t>competitive</w:t>
      </w:r>
      <w:r>
        <w:rPr>
          <w:color w:val="23292E"/>
          <w:spacing w:val="-5"/>
        </w:rPr>
        <w:t> </w:t>
      </w:r>
      <w:r>
        <w:rPr>
          <w:color w:val="23292E"/>
        </w:rPr>
        <w:t>field</w:t>
      </w:r>
    </w:p>
    <w:p>
      <w:pPr>
        <w:pStyle w:val="ListParagraph"/>
        <w:numPr>
          <w:ilvl w:val="0"/>
          <w:numId w:val="127"/>
        </w:numPr>
        <w:tabs>
          <w:tab w:pos="880" w:val="left" w:leader="none"/>
        </w:tabs>
        <w:spacing w:line="410" w:lineRule="auto" w:before="280" w:after="0"/>
        <w:ind w:left="460" w:right="7374" w:firstLine="0"/>
        <w:jc w:val="left"/>
        <w:rPr>
          <w:sz w:val="32"/>
        </w:rPr>
      </w:pPr>
      <w:r>
        <w:rPr>
          <w:sz w:val="32"/>
          <w:shd w:fill="FFFF00" w:color="auto" w:val="clear"/>
        </w:rPr>
        <w:t>backdrop</w:t>
      </w:r>
      <w:r>
        <w:rPr>
          <w:color w:val="23292E"/>
          <w:sz w:val="32"/>
          <w:shd w:fill="FFFF00" w:color="auto" w:val="clear"/>
        </w:rPr>
        <w:t>(2</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背景</w:t>
      </w:r>
      <w:r>
        <w:rPr>
          <w:color w:val="333333"/>
          <w:sz w:val="32"/>
        </w:rPr>
        <w:t>against the backdrop of sth.</w:t>
      </w:r>
      <w:r>
        <w:rPr>
          <w:color w:val="333333"/>
          <w:spacing w:val="-77"/>
          <w:sz w:val="32"/>
        </w:rPr>
        <w:t> </w:t>
      </w:r>
      <w:r>
        <w:rPr>
          <w:color w:val="333333"/>
          <w:sz w:val="32"/>
        </w:rPr>
        <w:t>set</w:t>
      </w:r>
      <w:r>
        <w:rPr>
          <w:color w:val="333333"/>
          <w:spacing w:val="-2"/>
          <w:sz w:val="32"/>
        </w:rPr>
        <w:t> </w:t>
      </w:r>
      <w:r>
        <w:rPr>
          <w:color w:val="333333"/>
          <w:sz w:val="32"/>
        </w:rPr>
        <w:t>the</w:t>
      </w:r>
      <w:r>
        <w:rPr>
          <w:color w:val="333333"/>
          <w:spacing w:val="-1"/>
          <w:sz w:val="32"/>
        </w:rPr>
        <w:t> </w:t>
      </w:r>
      <w:r>
        <w:rPr>
          <w:color w:val="333333"/>
          <w:sz w:val="32"/>
        </w:rPr>
        <w:t>backdrop</w:t>
      </w:r>
    </w:p>
    <w:p>
      <w:pPr>
        <w:pStyle w:val="BodyText"/>
        <w:spacing w:line="385" w:lineRule="exact"/>
        <w:ind w:left="460"/>
      </w:pPr>
      <w:r>
        <w:rPr>
          <w:rFonts w:ascii="SimSun" w:eastAsia="SimSun" w:hint="eastAsia"/>
          <w:color w:val="333333"/>
          <w:w w:val="95"/>
          <w:shd w:fill="BEBEBE" w:color="auto" w:val="clear"/>
        </w:rPr>
        <w:t>考</w:t>
      </w:r>
      <w:r>
        <w:rPr>
          <w:rFonts w:ascii="SimSun" w:eastAsia="SimSun" w:hint="eastAsia"/>
          <w:color w:val="333333"/>
          <w:spacing w:val="-40"/>
          <w:w w:val="95"/>
        </w:rPr>
        <w:t> </w:t>
      </w:r>
      <w:r>
        <w:rPr>
          <w:color w:val="333333"/>
          <w:w w:val="95"/>
        </w:rPr>
        <w:t>against</w:t>
      </w:r>
      <w:r>
        <w:rPr>
          <w:color w:val="333333"/>
          <w:spacing w:val="32"/>
          <w:w w:val="95"/>
        </w:rPr>
        <w:t> </w:t>
      </w:r>
      <w:r>
        <w:rPr>
          <w:color w:val="333333"/>
          <w:w w:val="95"/>
        </w:rPr>
        <w:t>a</w:t>
      </w:r>
      <w:r>
        <w:rPr>
          <w:color w:val="333333"/>
          <w:spacing w:val="37"/>
          <w:w w:val="95"/>
        </w:rPr>
        <w:t> </w:t>
      </w:r>
      <w:r>
        <w:rPr>
          <w:color w:val="333333"/>
          <w:w w:val="95"/>
        </w:rPr>
        <w:t>backdrop</w:t>
      </w:r>
      <w:r>
        <w:rPr>
          <w:color w:val="333333"/>
          <w:spacing w:val="35"/>
          <w:w w:val="95"/>
        </w:rPr>
        <w:t> </w:t>
      </w:r>
      <w:r>
        <w:rPr>
          <w:color w:val="333333"/>
          <w:w w:val="95"/>
        </w:rPr>
        <w:t>of</w:t>
      </w:r>
      <w:r>
        <w:rPr>
          <w:color w:val="333333"/>
          <w:spacing w:val="33"/>
          <w:w w:val="95"/>
        </w:rPr>
        <w:t> </w:t>
      </w:r>
      <w:r>
        <w:rPr>
          <w:color w:val="333333"/>
          <w:w w:val="95"/>
        </w:rPr>
        <w:t>drastic</w:t>
      </w:r>
      <w:r>
        <w:rPr>
          <w:color w:val="333333"/>
          <w:spacing w:val="34"/>
          <w:w w:val="95"/>
        </w:rPr>
        <w:t> </w:t>
      </w:r>
      <w:r>
        <w:rPr>
          <w:color w:val="333333"/>
          <w:w w:val="95"/>
        </w:rPr>
        <w:t>changes</w:t>
      </w:r>
    </w:p>
    <w:p>
      <w:pPr>
        <w:pStyle w:val="BodyText"/>
        <w:rPr>
          <w:sz w:val="36"/>
        </w:rPr>
      </w:pPr>
    </w:p>
    <w:p>
      <w:pPr>
        <w:pStyle w:val="BodyText"/>
        <w:spacing w:before="4"/>
        <w:rPr>
          <w:sz w:val="43"/>
        </w:rPr>
      </w:pPr>
    </w:p>
    <w:p>
      <w:pPr>
        <w:pStyle w:val="ListParagraph"/>
        <w:numPr>
          <w:ilvl w:val="0"/>
          <w:numId w:val="127"/>
        </w:numPr>
        <w:tabs>
          <w:tab w:pos="880" w:val="left" w:leader="none"/>
        </w:tabs>
        <w:spacing w:line="422" w:lineRule="auto" w:before="0" w:after="0"/>
        <w:ind w:left="460" w:right="6883" w:firstLine="0"/>
        <w:jc w:val="left"/>
        <w:rPr>
          <w:sz w:val="32"/>
        </w:rPr>
      </w:pPr>
      <w:r>
        <w:rPr>
          <w:sz w:val="32"/>
          <w:shd w:fill="FFFF00" w:color="auto" w:val="clear"/>
        </w:rPr>
        <w:t>gross</w:t>
      </w:r>
      <w:r>
        <w:rPr>
          <w:color w:val="23292E"/>
          <w:sz w:val="32"/>
          <w:shd w:fill="FFFF00" w:color="auto" w:val="clear"/>
        </w:rPr>
        <w:t>(2</w:t>
      </w:r>
      <w:r>
        <w:rPr>
          <w:color w:val="23292E"/>
          <w:spacing w:val="-4"/>
          <w:sz w:val="32"/>
          <w:shd w:fill="FFFF00" w:color="auto" w:val="clear"/>
        </w:rPr>
        <w:t>) </w:t>
      </w:r>
      <w:r>
        <w:rPr>
          <w:color w:val="23292E"/>
          <w:sz w:val="32"/>
          <w:shd w:fill="FFFF00" w:color="auto" w:val="clear"/>
        </w:rPr>
        <w:t>adj</w:t>
      </w:r>
      <w:r>
        <w:rPr>
          <w:color w:val="23292E"/>
          <w:spacing w:val="-4"/>
          <w:sz w:val="32"/>
          <w:shd w:fill="FFFF00" w:color="auto" w:val="clear"/>
        </w:rPr>
        <w:t>. </w:t>
      </w:r>
      <w:r>
        <w:rPr>
          <w:rFonts w:ascii="SimSun" w:eastAsia="SimSun" w:hint="eastAsia"/>
          <w:color w:val="23292E"/>
          <w:sz w:val="32"/>
          <w:shd w:fill="FFFF00" w:color="auto" w:val="clear"/>
        </w:rPr>
        <w:t>总的；严重的</w:t>
      </w:r>
      <w:r>
        <w:rPr>
          <w:color w:val="333333"/>
          <w:sz w:val="32"/>
        </w:rPr>
        <w:t>gross</w:t>
      </w:r>
      <w:r>
        <w:rPr>
          <w:color w:val="333333"/>
          <w:spacing w:val="-2"/>
          <w:sz w:val="32"/>
        </w:rPr>
        <w:t> </w:t>
      </w:r>
      <w:r>
        <w:rPr>
          <w:color w:val="333333"/>
          <w:sz w:val="32"/>
        </w:rPr>
        <w:t>area</w:t>
      </w:r>
    </w:p>
    <w:p>
      <w:pPr>
        <w:pStyle w:val="BodyText"/>
        <w:spacing w:line="333" w:lineRule="exact"/>
        <w:ind w:left="460"/>
      </w:pPr>
      <w:r>
        <w:rPr>
          <w:color w:val="333333"/>
        </w:rPr>
        <w:t>gross</w:t>
      </w:r>
      <w:r>
        <w:rPr>
          <w:color w:val="333333"/>
          <w:spacing w:val="-3"/>
        </w:rPr>
        <w:t> </w:t>
      </w:r>
      <w:r>
        <w:rPr>
          <w:color w:val="333333"/>
        </w:rPr>
        <w:t>profit</w:t>
      </w:r>
    </w:p>
    <w:p>
      <w:pPr>
        <w:pStyle w:val="BodyText"/>
        <w:spacing w:before="242"/>
        <w:ind w:left="460"/>
      </w:pPr>
      <w:r>
        <w:rPr>
          <w:color w:val="333333"/>
        </w:rPr>
        <w:t>in</w:t>
      </w:r>
      <w:r>
        <w:rPr>
          <w:color w:val="333333"/>
          <w:spacing w:val="-1"/>
        </w:rPr>
        <w:t> </w:t>
      </w:r>
      <w:r>
        <w:rPr>
          <w:color w:val="333333"/>
        </w:rPr>
        <w:t>gross</w:t>
      </w:r>
    </w:p>
    <w:p>
      <w:pPr>
        <w:pStyle w:val="BodyText"/>
        <w:spacing w:before="235"/>
        <w:ind w:left="460"/>
      </w:pPr>
      <w:r>
        <w:rPr>
          <w:rFonts w:ascii="SimSun" w:eastAsia="SimSun" w:hint="eastAsia"/>
          <w:color w:val="333333"/>
          <w:w w:val="95"/>
          <w:shd w:fill="BEBEBE" w:color="auto" w:val="clear"/>
        </w:rPr>
        <w:t>考</w:t>
      </w:r>
      <w:r>
        <w:rPr>
          <w:rFonts w:ascii="SimSun" w:eastAsia="SimSun" w:hint="eastAsia"/>
          <w:color w:val="333333"/>
          <w:spacing w:val="-45"/>
          <w:w w:val="95"/>
        </w:rPr>
        <w:t> </w:t>
      </w:r>
      <w:r>
        <w:rPr>
          <w:color w:val="333333"/>
          <w:w w:val="95"/>
        </w:rPr>
        <w:t>offer</w:t>
      </w:r>
      <w:r>
        <w:rPr>
          <w:color w:val="333333"/>
          <w:spacing w:val="28"/>
          <w:w w:val="95"/>
        </w:rPr>
        <w:t> </w:t>
      </w:r>
      <w:r>
        <w:rPr>
          <w:color w:val="333333"/>
          <w:w w:val="95"/>
        </w:rPr>
        <w:t>gross</w:t>
      </w:r>
      <w:r>
        <w:rPr>
          <w:color w:val="333333"/>
          <w:spacing w:val="30"/>
          <w:w w:val="95"/>
        </w:rPr>
        <w:t> </w:t>
      </w:r>
      <w:r>
        <w:rPr>
          <w:color w:val="333333"/>
          <w:w w:val="95"/>
        </w:rPr>
        <w:t>support</w:t>
      </w:r>
    </w:p>
    <w:p>
      <w:pPr>
        <w:pStyle w:val="BodyText"/>
        <w:spacing w:before="300"/>
        <w:ind w:left="460"/>
      </w:pPr>
      <w:r>
        <w:rPr>
          <w:rFonts w:ascii="SimSun" w:eastAsia="SimSun" w:hint="eastAsia"/>
          <w:color w:val="333333"/>
          <w:w w:val="95"/>
          <w:shd w:fill="BEBEBE" w:color="auto" w:val="clear"/>
        </w:rPr>
        <w:t>考</w:t>
      </w:r>
      <w:r>
        <w:rPr>
          <w:rFonts w:ascii="SimSun" w:eastAsia="SimSun" w:hint="eastAsia"/>
          <w:color w:val="333333"/>
          <w:spacing w:val="-37"/>
          <w:w w:val="95"/>
        </w:rPr>
        <w:t> </w:t>
      </w:r>
      <w:r>
        <w:rPr>
          <w:color w:val="333333"/>
          <w:w w:val="95"/>
        </w:rPr>
        <w:t>gross</w:t>
      </w:r>
      <w:r>
        <w:rPr>
          <w:color w:val="333333"/>
          <w:spacing w:val="34"/>
          <w:w w:val="95"/>
        </w:rPr>
        <w:t> </w:t>
      </w:r>
      <w:r>
        <w:rPr>
          <w:color w:val="333333"/>
          <w:w w:val="95"/>
        </w:rPr>
        <w:t>social</w:t>
      </w:r>
      <w:r>
        <w:rPr>
          <w:color w:val="333333"/>
          <w:spacing w:val="39"/>
          <w:w w:val="95"/>
        </w:rPr>
        <w:t> </w:t>
      </w:r>
      <w:r>
        <w:rPr>
          <w:color w:val="333333"/>
          <w:w w:val="95"/>
        </w:rPr>
        <w:t>inequality</w:t>
      </w:r>
    </w:p>
    <w:p>
      <w:pPr>
        <w:pStyle w:val="BodyText"/>
        <w:rPr>
          <w:sz w:val="36"/>
        </w:rPr>
      </w:pPr>
    </w:p>
    <w:p>
      <w:pPr>
        <w:pStyle w:val="BodyText"/>
        <w:spacing w:before="1"/>
        <w:rPr>
          <w:sz w:val="44"/>
        </w:rPr>
      </w:pPr>
    </w:p>
    <w:p>
      <w:pPr>
        <w:pStyle w:val="Heading2"/>
      </w:pPr>
      <w:r>
        <w:rPr>
          <w:color w:val="FF0000"/>
        </w:rPr>
        <w:t>Concert</w:t>
      </w:r>
      <w:r>
        <w:rPr>
          <w:color w:val="FF0000"/>
          <w:spacing w:val="-6"/>
        </w:rPr>
        <w:t> </w:t>
      </w:r>
      <w:r>
        <w:rPr>
          <w:color w:val="23292E"/>
        </w:rPr>
        <w:t>organizers</w:t>
      </w:r>
      <w:r>
        <w:rPr>
          <w:color w:val="23292E"/>
          <w:spacing w:val="-5"/>
        </w:rPr>
        <w:t> </w:t>
      </w:r>
      <w:r>
        <w:rPr>
          <w:color w:val="23292E"/>
        </w:rPr>
        <w:t>were</w:t>
      </w:r>
      <w:r>
        <w:rPr>
          <w:color w:val="23292E"/>
          <w:spacing w:val="-3"/>
        </w:rPr>
        <w:t> </w:t>
      </w:r>
      <w:r>
        <w:rPr>
          <w:color w:val="FF0000"/>
        </w:rPr>
        <w:t>obliged</w:t>
      </w:r>
      <w:r>
        <w:rPr>
          <w:color w:val="FF0000"/>
          <w:spacing w:val="-4"/>
        </w:rPr>
        <w:t> </w:t>
      </w:r>
      <w:r>
        <w:rPr>
          <w:color w:val="23292E"/>
        </w:rPr>
        <w:t>to</w:t>
      </w:r>
      <w:r>
        <w:rPr>
          <w:color w:val="23292E"/>
          <w:spacing w:val="-4"/>
        </w:rPr>
        <w:t> </w:t>
      </w:r>
      <w:r>
        <w:rPr>
          <w:color w:val="FF0000"/>
        </w:rPr>
        <w:t>render</w:t>
      </w:r>
      <w:r>
        <w:rPr>
          <w:color w:val="FF0000"/>
          <w:spacing w:val="-6"/>
        </w:rPr>
        <w:t> </w:t>
      </w:r>
      <w:r>
        <w:rPr>
          <w:color w:val="FF0000"/>
        </w:rPr>
        <w:t>prize</w:t>
      </w:r>
      <w:r>
        <w:rPr>
          <w:color w:val="FF0000"/>
          <w:spacing w:val="-3"/>
        </w:rPr>
        <w:t> </w:t>
      </w:r>
      <w:r>
        <w:rPr>
          <w:color w:val="FF0000"/>
        </w:rPr>
        <w:t>medals</w:t>
      </w:r>
      <w:r>
        <w:rPr>
          <w:color w:val="FF0000"/>
          <w:spacing w:val="-2"/>
        </w:rPr>
        <w:t> </w:t>
      </w:r>
      <w:r>
        <w:rPr>
          <w:color w:val="23292E"/>
        </w:rPr>
        <w:t>to</w:t>
      </w:r>
    </w:p>
    <w:p>
      <w:pPr>
        <w:spacing w:after="0"/>
        <w:sectPr>
          <w:pgSz w:w="11910" w:h="16840"/>
          <w:pgMar w:header="0" w:footer="467" w:top="640" w:bottom="700" w:left="260" w:right="280"/>
        </w:sectPr>
      </w:pPr>
    </w:p>
    <w:p>
      <w:pPr>
        <w:spacing w:line="480" w:lineRule="auto" w:before="61"/>
        <w:ind w:left="459" w:right="493" w:firstLine="0"/>
        <w:jc w:val="left"/>
        <w:rPr>
          <w:sz w:val="40"/>
        </w:rPr>
      </w:pPr>
      <w:r>
        <w:rPr>
          <w:color w:val="FF0000"/>
          <w:sz w:val="40"/>
        </w:rPr>
        <w:t>volunteers </w:t>
      </w:r>
      <w:r>
        <w:rPr>
          <w:color w:val="23292E"/>
          <w:sz w:val="40"/>
        </w:rPr>
        <w:t>who </w:t>
      </w:r>
      <w:r>
        <w:rPr>
          <w:color w:val="FF0000"/>
          <w:sz w:val="40"/>
        </w:rPr>
        <w:t>represented </w:t>
      </w:r>
      <w:r>
        <w:rPr>
          <w:color w:val="23292E"/>
          <w:sz w:val="40"/>
        </w:rPr>
        <w:t>the </w:t>
      </w:r>
      <w:r>
        <w:rPr>
          <w:color w:val="FF0000"/>
          <w:sz w:val="40"/>
        </w:rPr>
        <w:t>utmost ethics</w:t>
      </w:r>
      <w:r>
        <w:rPr>
          <w:color w:val="23292E"/>
          <w:sz w:val="40"/>
        </w:rPr>
        <w:t>, despite the</w:t>
      </w:r>
      <w:r>
        <w:rPr>
          <w:color w:val="23292E"/>
          <w:spacing w:val="1"/>
          <w:sz w:val="40"/>
        </w:rPr>
        <w:t> </w:t>
      </w:r>
      <w:r>
        <w:rPr>
          <w:color w:val="FF0000"/>
          <w:sz w:val="40"/>
        </w:rPr>
        <w:t>skeptical </w:t>
      </w:r>
      <w:r>
        <w:rPr>
          <w:color w:val="23292E"/>
          <w:sz w:val="40"/>
        </w:rPr>
        <w:t>expectations of the </w:t>
      </w:r>
      <w:r>
        <w:rPr>
          <w:color w:val="FF0000"/>
          <w:sz w:val="40"/>
        </w:rPr>
        <w:t>herd</w:t>
      </w:r>
      <w:r>
        <w:rPr>
          <w:color w:val="23292E"/>
          <w:sz w:val="40"/>
        </w:rPr>
        <w:t>, and these volunteers were</w:t>
      </w:r>
      <w:r>
        <w:rPr>
          <w:color w:val="23292E"/>
          <w:spacing w:val="1"/>
          <w:sz w:val="40"/>
        </w:rPr>
        <w:t> </w:t>
      </w:r>
      <w:r>
        <w:rPr>
          <w:color w:val="FF0000"/>
          <w:sz w:val="40"/>
        </w:rPr>
        <w:t>thrilled </w:t>
      </w:r>
      <w:r>
        <w:rPr>
          <w:color w:val="23292E"/>
          <w:sz w:val="40"/>
        </w:rPr>
        <w:t>when awarded on </w:t>
      </w:r>
      <w:r>
        <w:rPr>
          <w:color w:val="FF0000"/>
          <w:sz w:val="40"/>
        </w:rPr>
        <w:t>stage</w:t>
      </w:r>
      <w:r>
        <w:rPr>
          <w:color w:val="23292E"/>
          <w:sz w:val="40"/>
        </w:rPr>
        <w:t>, </w:t>
      </w:r>
      <w:r>
        <w:rPr>
          <w:color w:val="FF0000"/>
          <w:sz w:val="40"/>
        </w:rPr>
        <w:t>weaving </w:t>
      </w:r>
      <w:r>
        <w:rPr>
          <w:color w:val="23292E"/>
          <w:sz w:val="40"/>
        </w:rPr>
        <w:t>through the crowd with</w:t>
      </w:r>
      <w:r>
        <w:rPr>
          <w:color w:val="23292E"/>
          <w:spacing w:val="-97"/>
          <w:sz w:val="40"/>
        </w:rPr>
        <w:t> </w:t>
      </w:r>
      <w:r>
        <w:rPr>
          <w:color w:val="FF0000"/>
          <w:sz w:val="40"/>
        </w:rPr>
        <w:t>pride </w:t>
      </w:r>
      <w:r>
        <w:rPr>
          <w:color w:val="23292E"/>
          <w:sz w:val="40"/>
        </w:rPr>
        <w:t>on their </w:t>
      </w:r>
      <w:r>
        <w:rPr>
          <w:color w:val="FF0000"/>
          <w:sz w:val="40"/>
        </w:rPr>
        <w:t>shoulders</w:t>
      </w:r>
      <w:r>
        <w:rPr>
          <w:color w:val="23292E"/>
          <w:sz w:val="40"/>
        </w:rPr>
        <w:t>, </w:t>
      </w:r>
      <w:r>
        <w:rPr>
          <w:color w:val="FF0000"/>
          <w:sz w:val="40"/>
        </w:rPr>
        <w:t>emitting </w:t>
      </w:r>
      <w:r>
        <w:rPr>
          <w:color w:val="23292E"/>
          <w:sz w:val="40"/>
        </w:rPr>
        <w:t>their </w:t>
      </w:r>
      <w:r>
        <w:rPr>
          <w:color w:val="FF0000"/>
          <w:sz w:val="40"/>
        </w:rPr>
        <w:t>temporary </w:t>
      </w:r>
      <w:r>
        <w:rPr>
          <w:color w:val="23292E"/>
          <w:sz w:val="40"/>
        </w:rPr>
        <w:t>but </w:t>
      </w:r>
      <w:r>
        <w:rPr>
          <w:color w:val="FF0000"/>
          <w:sz w:val="40"/>
        </w:rPr>
        <w:t>authentic</w:t>
      </w:r>
      <w:r>
        <w:rPr>
          <w:color w:val="FF0000"/>
          <w:spacing w:val="1"/>
          <w:sz w:val="40"/>
        </w:rPr>
        <w:t> </w:t>
      </w:r>
      <w:r>
        <w:rPr>
          <w:color w:val="23292E"/>
          <w:sz w:val="40"/>
        </w:rPr>
        <w:t>joys and </w:t>
      </w:r>
      <w:r>
        <w:rPr>
          <w:color w:val="FF0000"/>
          <w:sz w:val="40"/>
        </w:rPr>
        <w:t>confiding </w:t>
      </w:r>
      <w:r>
        <w:rPr>
          <w:color w:val="23292E"/>
          <w:sz w:val="40"/>
        </w:rPr>
        <w:t>about how they </w:t>
      </w:r>
      <w:r>
        <w:rPr>
          <w:color w:val="FF0000"/>
          <w:sz w:val="40"/>
        </w:rPr>
        <w:t>assumed </w:t>
      </w:r>
      <w:r>
        <w:rPr>
          <w:color w:val="23292E"/>
          <w:sz w:val="40"/>
        </w:rPr>
        <w:t>their failure against</w:t>
      </w:r>
      <w:r>
        <w:rPr>
          <w:color w:val="23292E"/>
          <w:spacing w:val="1"/>
          <w:sz w:val="40"/>
        </w:rPr>
        <w:t> </w:t>
      </w:r>
      <w:r>
        <w:rPr>
          <w:color w:val="23292E"/>
          <w:sz w:val="40"/>
        </w:rPr>
        <w:t>the</w:t>
      </w:r>
      <w:r>
        <w:rPr>
          <w:color w:val="23292E"/>
          <w:spacing w:val="-3"/>
          <w:sz w:val="40"/>
        </w:rPr>
        <w:t> </w:t>
      </w:r>
      <w:r>
        <w:rPr>
          <w:color w:val="FF0000"/>
          <w:sz w:val="40"/>
        </w:rPr>
        <w:t>backdrop</w:t>
      </w:r>
      <w:r>
        <w:rPr>
          <w:color w:val="FF0000"/>
          <w:spacing w:val="-1"/>
          <w:sz w:val="40"/>
        </w:rPr>
        <w:t> </w:t>
      </w:r>
      <w:r>
        <w:rPr>
          <w:color w:val="23292E"/>
          <w:sz w:val="40"/>
        </w:rPr>
        <w:t>of</w:t>
      </w:r>
      <w:r>
        <w:rPr>
          <w:color w:val="23292E"/>
          <w:spacing w:val="-2"/>
          <w:sz w:val="40"/>
        </w:rPr>
        <w:t> </w:t>
      </w:r>
      <w:r>
        <w:rPr>
          <w:color w:val="23292E"/>
          <w:sz w:val="40"/>
        </w:rPr>
        <w:t>this </w:t>
      </w:r>
      <w:r>
        <w:rPr>
          <w:color w:val="FF0000"/>
          <w:sz w:val="40"/>
        </w:rPr>
        <w:t>grossly</w:t>
      </w:r>
      <w:r>
        <w:rPr>
          <w:color w:val="FF0000"/>
          <w:spacing w:val="-2"/>
          <w:sz w:val="40"/>
        </w:rPr>
        <w:t> </w:t>
      </w:r>
      <w:r>
        <w:rPr>
          <w:color w:val="23292E"/>
          <w:sz w:val="40"/>
        </w:rPr>
        <w:t>competitive field.</w:t>
      </w:r>
    </w:p>
    <w:p>
      <w:pPr>
        <w:pStyle w:val="BodyText"/>
        <w:spacing w:before="6"/>
        <w:rPr>
          <w:sz w:val="57"/>
        </w:rPr>
      </w:pPr>
    </w:p>
    <w:p>
      <w:pPr>
        <w:pStyle w:val="BodyText"/>
        <w:spacing w:line="379" w:lineRule="auto"/>
        <w:ind w:left="459" w:right="439"/>
        <w:jc w:val="both"/>
        <w:rPr>
          <w:rFonts w:ascii="SimSun" w:eastAsia="SimSun" w:hint="eastAsia"/>
        </w:rPr>
      </w:pPr>
      <w:r>
        <w:rPr>
          <w:rFonts w:ascii="SimSun" w:eastAsia="SimSun" w:hint="eastAsia"/>
          <w:color w:val="23292E"/>
          <w:spacing w:val="-4"/>
          <w:w w:val="95"/>
        </w:rPr>
        <w:t>音乐会组织者有义务颁发奖章给代表最高道德水准的志愿者，尽管群众持怀</w:t>
      </w:r>
      <w:r>
        <w:rPr>
          <w:rFonts w:ascii="SimSun" w:eastAsia="SimSun" w:hint="eastAsia"/>
          <w:color w:val="23292E"/>
          <w:spacing w:val="81"/>
          <w:w w:val="95"/>
        </w:rPr>
        <w:t> </w:t>
      </w:r>
      <w:r>
        <w:rPr>
          <w:rFonts w:ascii="SimSun" w:eastAsia="SimSun" w:hint="eastAsia"/>
          <w:color w:val="23292E"/>
          <w:w w:val="95"/>
        </w:rPr>
        <w:t>疑态度，但当志愿者在舞台上获奖时，他们会感到非常兴奋，肩上挂着令人</w:t>
      </w:r>
      <w:r>
        <w:rPr>
          <w:rFonts w:ascii="SimSun" w:eastAsia="SimSun" w:hint="eastAsia"/>
          <w:color w:val="23292E"/>
          <w:spacing w:val="1"/>
          <w:w w:val="95"/>
        </w:rPr>
        <w:t> </w:t>
      </w:r>
      <w:r>
        <w:rPr>
          <w:rFonts w:ascii="SimSun" w:eastAsia="SimSun" w:hint="eastAsia"/>
          <w:color w:val="23292E"/>
          <w:w w:val="95"/>
        </w:rPr>
        <w:t>自豪的勋章，在人群中穿行，并发🎧短暂但真实的喜悦之情。他们坦言，在</w:t>
      </w:r>
      <w:r>
        <w:rPr>
          <w:rFonts w:ascii="SimSun" w:eastAsia="SimSun" w:hint="eastAsia"/>
          <w:color w:val="23292E"/>
          <w:spacing w:val="1"/>
          <w:w w:val="95"/>
        </w:rPr>
        <w:t> </w:t>
      </w:r>
      <w:r>
        <w:rPr>
          <w:rFonts w:ascii="SimSun" w:eastAsia="SimSun" w:hint="eastAsia"/>
          <w:color w:val="23292E"/>
        </w:rPr>
        <w:t>如此激烈的竞争环境下，他们认为自己会失败。</w:t>
      </w:r>
    </w:p>
    <w:p>
      <w:pPr>
        <w:spacing w:after="0" w:line="379" w:lineRule="auto"/>
        <w:jc w:val="both"/>
        <w:rPr>
          <w:rFonts w:ascii="SimSun" w:eastAsia="SimSun" w:hint="eastAsia"/>
        </w:rPr>
        <w:sectPr>
          <w:pgSz w:w="11910" w:h="16840"/>
          <w:pgMar w:header="0" w:footer="467" w:top="640" w:bottom="700" w:left="260" w:right="280"/>
        </w:sectPr>
      </w:pPr>
    </w:p>
    <w:p>
      <w:pPr>
        <w:pStyle w:val="BodyText"/>
        <w:spacing w:before="10"/>
        <w:rPr>
          <w:rFonts w:ascii="SimSun"/>
          <w:sz w:val="43"/>
        </w:rPr>
      </w:pPr>
    </w:p>
    <w:p>
      <w:pPr>
        <w:pStyle w:val="Heading2"/>
      </w:pPr>
      <w:bookmarkStart w:name="097" w:id="110"/>
      <w:bookmarkEnd w:id="110"/>
      <w:r>
        <w:rPr/>
      </w:r>
      <w:r>
        <w:rPr>
          <w:color w:val="23292E"/>
        </w:rPr>
        <w:t>Copyright</w:t>
      </w:r>
      <w:r>
        <w:rPr>
          <w:color w:val="23292E"/>
          <w:spacing w:val="-7"/>
        </w:rPr>
        <w:t> </w:t>
      </w:r>
      <w:r>
        <w:rPr>
          <w:color w:val="23292E"/>
        </w:rPr>
        <w:t>violation</w:t>
      </w:r>
      <w:r>
        <w:rPr>
          <w:color w:val="23292E"/>
          <w:spacing w:val="-2"/>
        </w:rPr>
        <w:t> </w:t>
      </w:r>
      <w:r>
        <w:rPr>
          <w:color w:val="23292E"/>
        </w:rPr>
        <w:t>is</w:t>
      </w:r>
      <w:r>
        <w:rPr>
          <w:color w:val="23292E"/>
          <w:spacing w:val="-4"/>
        </w:rPr>
        <w:t> </w:t>
      </w:r>
      <w:r>
        <w:rPr>
          <w:color w:val="23292E"/>
        </w:rPr>
        <w:t>an</w:t>
      </w:r>
      <w:r>
        <w:rPr>
          <w:color w:val="23292E"/>
          <w:spacing w:val="-7"/>
        </w:rPr>
        <w:t> </w:t>
      </w:r>
      <w:r>
        <w:rPr>
          <w:color w:val="23292E"/>
        </w:rPr>
        <w:t>issue.</w:t>
      </w:r>
    </w:p>
    <w:p>
      <w:pPr>
        <w:spacing w:before="65"/>
        <w:ind w:left="-32" w:right="0" w:firstLine="0"/>
        <w:jc w:val="left"/>
        <w:rPr>
          <w:b/>
          <w:sz w:val="32"/>
        </w:rPr>
      </w:pPr>
      <w:r>
        <w:rPr/>
        <w:br w:type="column"/>
      </w:r>
      <w:r>
        <w:rPr>
          <w:b/>
          <w:color w:val="2D2D2D"/>
          <w:sz w:val="32"/>
        </w:rPr>
        <w:t>097</w:t>
      </w:r>
    </w:p>
    <w:p>
      <w:pPr>
        <w:spacing w:after="0"/>
        <w:jc w:val="left"/>
        <w:rPr>
          <w:sz w:val="32"/>
        </w:rPr>
        <w:sectPr>
          <w:pgSz w:w="11910" w:h="16840"/>
          <w:pgMar w:header="0" w:footer="467" w:top="200" w:bottom="700" w:left="260" w:right="280"/>
          <w:cols w:num="2" w:equalWidth="0">
            <w:col w:w="5449" w:space="40"/>
            <w:col w:w="5881"/>
          </w:cols>
        </w:sectPr>
      </w:pPr>
    </w:p>
    <w:p>
      <w:pPr>
        <w:pStyle w:val="BodyText"/>
        <w:rPr>
          <w:b/>
          <w:sz w:val="20"/>
        </w:rPr>
      </w:pPr>
    </w:p>
    <w:p>
      <w:pPr>
        <w:pStyle w:val="BodyText"/>
        <w:rPr>
          <w:b/>
          <w:sz w:val="20"/>
        </w:rPr>
      </w:pPr>
    </w:p>
    <w:p>
      <w:pPr>
        <w:pStyle w:val="BodyText"/>
        <w:rPr>
          <w:b/>
          <w:sz w:val="20"/>
        </w:rPr>
      </w:pPr>
    </w:p>
    <w:p>
      <w:pPr>
        <w:pStyle w:val="BodyText"/>
        <w:spacing w:before="2"/>
        <w:rPr>
          <w:b/>
          <w:sz w:val="23"/>
        </w:rPr>
      </w:pPr>
    </w:p>
    <w:p>
      <w:pPr>
        <w:pStyle w:val="Heading2"/>
        <w:spacing w:line="360" w:lineRule="auto" w:before="84"/>
        <w:ind w:right="341"/>
      </w:pPr>
      <w:r>
        <w:rPr>
          <w:color w:val="23292E"/>
        </w:rPr>
        <w:t>Copyright violation, </w:t>
      </w:r>
      <w:r>
        <w:rPr>
          <w:color w:val="FF0000"/>
        </w:rPr>
        <w:t>a serious offense that can result in default</w:t>
      </w:r>
      <w:r>
        <w:rPr>
          <w:color w:val="FF0000"/>
          <w:spacing w:val="1"/>
        </w:rPr>
        <w:t> </w:t>
      </w:r>
      <w:r>
        <w:rPr>
          <w:color w:val="FF0000"/>
        </w:rPr>
        <w:t>judgments</w:t>
      </w:r>
      <w:r>
        <w:rPr>
          <w:color w:val="FF0000"/>
          <w:spacing w:val="-10"/>
        </w:rPr>
        <w:t> </w:t>
      </w:r>
      <w:r>
        <w:rPr>
          <w:color w:val="FF0000"/>
        </w:rPr>
        <w:t>and</w:t>
      </w:r>
      <w:r>
        <w:rPr>
          <w:color w:val="FF0000"/>
          <w:spacing w:val="-13"/>
        </w:rPr>
        <w:t> </w:t>
      </w:r>
      <w:r>
        <w:rPr>
          <w:color w:val="FF0000"/>
        </w:rPr>
        <w:t>the</w:t>
      </w:r>
      <w:r>
        <w:rPr>
          <w:color w:val="FF0000"/>
          <w:spacing w:val="-12"/>
        </w:rPr>
        <w:t> </w:t>
      </w:r>
      <w:r>
        <w:rPr>
          <w:color w:val="FF0000"/>
        </w:rPr>
        <w:t>disposal</w:t>
      </w:r>
      <w:r>
        <w:rPr>
          <w:color w:val="FF0000"/>
          <w:spacing w:val="-11"/>
        </w:rPr>
        <w:t> </w:t>
      </w:r>
      <w:r>
        <w:rPr>
          <w:color w:val="FF0000"/>
        </w:rPr>
        <w:t>of</w:t>
      </w:r>
      <w:r>
        <w:rPr>
          <w:color w:val="FF0000"/>
          <w:spacing w:val="-13"/>
        </w:rPr>
        <w:t> </w:t>
      </w:r>
      <w:r>
        <w:rPr>
          <w:color w:val="FF0000"/>
        </w:rPr>
        <w:t>infringing</w:t>
      </w:r>
      <w:r>
        <w:rPr>
          <w:color w:val="FF0000"/>
          <w:spacing w:val="-10"/>
        </w:rPr>
        <w:t> </w:t>
      </w:r>
      <w:r>
        <w:rPr>
          <w:color w:val="FF0000"/>
        </w:rPr>
        <w:t>materials</w:t>
      </w:r>
      <w:r>
        <w:rPr>
          <w:color w:val="23292E"/>
        </w:rPr>
        <w:t>,</w:t>
      </w:r>
      <w:r>
        <w:rPr>
          <w:color w:val="23292E"/>
          <w:spacing w:val="-12"/>
        </w:rPr>
        <w:t> </w:t>
      </w:r>
      <w:r>
        <w:rPr>
          <w:color w:val="23292E"/>
        </w:rPr>
        <w:t>is</w:t>
      </w:r>
      <w:r>
        <w:rPr>
          <w:color w:val="23292E"/>
          <w:spacing w:val="-9"/>
        </w:rPr>
        <w:t> </w:t>
      </w:r>
      <w:r>
        <w:rPr>
          <w:color w:val="23292E"/>
        </w:rPr>
        <w:t>an</w:t>
      </w:r>
      <w:r>
        <w:rPr>
          <w:color w:val="23292E"/>
          <w:spacing w:val="-9"/>
        </w:rPr>
        <w:t> </w:t>
      </w:r>
      <w:r>
        <w:rPr>
          <w:color w:val="FF0000"/>
        </w:rPr>
        <w:t>insidious</w:t>
      </w:r>
      <w:r>
        <w:rPr>
          <w:color w:val="FF0000"/>
          <w:spacing w:val="-97"/>
        </w:rPr>
        <w:t> </w:t>
      </w:r>
      <w:r>
        <w:rPr>
          <w:color w:val="23292E"/>
        </w:rPr>
        <w:t>issue</w:t>
      </w:r>
      <w:r>
        <w:rPr>
          <w:color w:val="23292E"/>
          <w:spacing w:val="-3"/>
        </w:rPr>
        <w:t> </w:t>
      </w:r>
      <w:r>
        <w:rPr>
          <w:color w:val="FF0000"/>
        </w:rPr>
        <w:t>in</w:t>
      </w:r>
      <w:r>
        <w:rPr>
          <w:color w:val="FF0000"/>
          <w:spacing w:val="-1"/>
        </w:rPr>
        <w:t> </w:t>
      </w:r>
      <w:r>
        <w:rPr>
          <w:color w:val="FF0000"/>
        </w:rPr>
        <w:t>commercial</w:t>
      </w:r>
      <w:r>
        <w:rPr>
          <w:color w:val="FF0000"/>
          <w:spacing w:val="2"/>
        </w:rPr>
        <w:t> </w:t>
      </w:r>
      <w:r>
        <w:rPr>
          <w:color w:val="FF0000"/>
        </w:rPr>
        <w:t>exhibitions</w:t>
      </w:r>
      <w:r>
        <w:rPr>
          <w:color w:val="23292E"/>
        </w:rPr>
        <w:t>.</w:t>
      </w:r>
    </w:p>
    <w:p>
      <w:pPr>
        <w:pStyle w:val="BodyText"/>
        <w:rPr>
          <w:sz w:val="44"/>
        </w:rPr>
      </w:pPr>
    </w:p>
    <w:p>
      <w:pPr>
        <w:spacing w:line="360" w:lineRule="auto" w:before="304"/>
        <w:ind w:left="460" w:right="439" w:firstLine="0"/>
        <w:jc w:val="left"/>
        <w:rPr>
          <w:sz w:val="40"/>
        </w:rPr>
      </w:pPr>
      <w:r>
        <w:rPr>
          <w:color w:val="23292E"/>
          <w:sz w:val="40"/>
        </w:rPr>
        <w:t>Copyright violation, a serious offense that can result in default</w:t>
      </w:r>
      <w:r>
        <w:rPr>
          <w:color w:val="23292E"/>
          <w:spacing w:val="1"/>
          <w:sz w:val="40"/>
        </w:rPr>
        <w:t> </w:t>
      </w:r>
      <w:r>
        <w:rPr>
          <w:color w:val="23292E"/>
          <w:sz w:val="40"/>
        </w:rPr>
        <w:t>judgments and the disposal of infringing materials </w:t>
      </w:r>
      <w:r>
        <w:rPr>
          <w:color w:val="FF0000"/>
          <w:sz w:val="40"/>
        </w:rPr>
        <w:t>which may</w:t>
      </w:r>
      <w:r>
        <w:rPr>
          <w:color w:val="FF0000"/>
          <w:spacing w:val="1"/>
          <w:sz w:val="40"/>
        </w:rPr>
        <w:t> </w:t>
      </w:r>
      <w:r>
        <w:rPr>
          <w:color w:val="FF0000"/>
          <w:sz w:val="40"/>
        </w:rPr>
        <w:t>dictate the future of certain brand or programme</w:t>
      </w:r>
      <w:r>
        <w:rPr>
          <w:color w:val="23292E"/>
          <w:sz w:val="40"/>
        </w:rPr>
        <w:t>, is an insidious</w:t>
      </w:r>
      <w:r>
        <w:rPr>
          <w:color w:val="23292E"/>
          <w:spacing w:val="1"/>
          <w:sz w:val="40"/>
        </w:rPr>
        <w:t> </w:t>
      </w:r>
      <w:r>
        <w:rPr>
          <w:color w:val="23292E"/>
          <w:sz w:val="40"/>
        </w:rPr>
        <w:t>issue in commercial exhibitions </w:t>
      </w:r>
      <w:r>
        <w:rPr>
          <w:color w:val="FF0000"/>
          <w:sz w:val="40"/>
        </w:rPr>
        <w:t>so the exhibition commission</w:t>
      </w:r>
      <w:r>
        <w:rPr>
          <w:color w:val="FF0000"/>
          <w:spacing w:val="1"/>
          <w:sz w:val="40"/>
        </w:rPr>
        <w:t> </w:t>
      </w:r>
      <w:r>
        <w:rPr>
          <w:color w:val="FF0000"/>
          <w:sz w:val="40"/>
        </w:rPr>
        <w:t>must carefully negotiate the delicate balance, clarify patent rights</w:t>
      </w:r>
      <w:r>
        <w:rPr>
          <w:color w:val="FF0000"/>
          <w:spacing w:val="-97"/>
          <w:sz w:val="40"/>
        </w:rPr>
        <w:t> </w:t>
      </w:r>
      <w:r>
        <w:rPr>
          <w:color w:val="FF0000"/>
          <w:sz w:val="40"/>
        </w:rPr>
        <w:t>and</w:t>
      </w:r>
      <w:r>
        <w:rPr>
          <w:color w:val="FF0000"/>
          <w:spacing w:val="-4"/>
          <w:sz w:val="40"/>
        </w:rPr>
        <w:t> </w:t>
      </w:r>
      <w:r>
        <w:rPr>
          <w:color w:val="FF0000"/>
          <w:sz w:val="40"/>
        </w:rPr>
        <w:t>deter</w:t>
      </w:r>
      <w:r>
        <w:rPr>
          <w:color w:val="FF0000"/>
          <w:spacing w:val="-2"/>
          <w:sz w:val="40"/>
        </w:rPr>
        <w:t> </w:t>
      </w:r>
      <w:r>
        <w:rPr>
          <w:color w:val="FF0000"/>
          <w:sz w:val="40"/>
        </w:rPr>
        <w:t>unauthorized</w:t>
      </w:r>
      <w:r>
        <w:rPr>
          <w:color w:val="FF0000"/>
          <w:spacing w:val="-1"/>
          <w:sz w:val="40"/>
        </w:rPr>
        <w:t> </w:t>
      </w:r>
      <w:r>
        <w:rPr>
          <w:color w:val="FF0000"/>
          <w:sz w:val="40"/>
        </w:rPr>
        <w:t>duplication</w:t>
      </w:r>
      <w:r>
        <w:rPr>
          <w:color w:val="23292E"/>
          <w:sz w:val="40"/>
        </w:rPr>
        <w:t>.</w:t>
      </w:r>
    </w:p>
    <w:p>
      <w:pPr>
        <w:pStyle w:val="BodyText"/>
        <w:rPr>
          <w:sz w:val="44"/>
        </w:rPr>
      </w:pPr>
    </w:p>
    <w:p>
      <w:pPr>
        <w:pStyle w:val="Heading2"/>
        <w:spacing w:line="360" w:lineRule="auto" w:before="303"/>
        <w:ind w:right="341"/>
      </w:pPr>
      <w:r>
        <w:rPr>
          <w:color w:val="23292E"/>
        </w:rPr>
        <w:t>Copyright violation, a serious offense that can result in default</w:t>
      </w:r>
      <w:r>
        <w:rPr>
          <w:color w:val="23292E"/>
          <w:spacing w:val="1"/>
        </w:rPr>
        <w:t> </w:t>
      </w:r>
      <w:r>
        <w:rPr>
          <w:color w:val="23292E"/>
        </w:rPr>
        <w:t>judgments and the disposal of infringing materials which may</w:t>
      </w:r>
      <w:r>
        <w:rPr>
          <w:color w:val="23292E"/>
          <w:spacing w:val="1"/>
        </w:rPr>
        <w:t> </w:t>
      </w:r>
      <w:r>
        <w:rPr>
          <w:color w:val="23292E"/>
        </w:rPr>
        <w:t>dictate the future of certain brand or programme, is an insidious</w:t>
      </w:r>
      <w:r>
        <w:rPr>
          <w:color w:val="23292E"/>
          <w:spacing w:val="-97"/>
        </w:rPr>
        <w:t> </w:t>
      </w:r>
      <w:r>
        <w:rPr>
          <w:color w:val="23292E"/>
        </w:rPr>
        <w:t>issue in commercial exhibitions so the exhibition commission</w:t>
      </w:r>
      <w:r>
        <w:rPr>
          <w:color w:val="23292E"/>
          <w:spacing w:val="1"/>
        </w:rPr>
        <w:t> </w:t>
      </w:r>
      <w:r>
        <w:rPr>
          <w:color w:val="23292E"/>
        </w:rPr>
        <w:t>must carefully negotiate the delicate balance </w:t>
      </w:r>
      <w:r>
        <w:rPr>
          <w:color w:val="FF0000"/>
        </w:rPr>
        <w:t>between the</w:t>
      </w:r>
      <w:r>
        <w:rPr>
          <w:color w:val="FF0000"/>
          <w:spacing w:val="1"/>
        </w:rPr>
        <w:t> </w:t>
      </w:r>
      <w:r>
        <w:rPr>
          <w:color w:val="FF0000"/>
        </w:rPr>
        <w:t>inclination</w:t>
      </w:r>
      <w:r>
        <w:rPr>
          <w:color w:val="FF0000"/>
          <w:spacing w:val="-9"/>
        </w:rPr>
        <w:t> </w:t>
      </w:r>
      <w:r>
        <w:rPr>
          <w:color w:val="FF0000"/>
        </w:rPr>
        <w:t>to</w:t>
      </w:r>
      <w:r>
        <w:rPr>
          <w:color w:val="FF0000"/>
          <w:spacing w:val="-7"/>
        </w:rPr>
        <w:t> </w:t>
      </w:r>
      <w:r>
        <w:rPr>
          <w:color w:val="FF0000"/>
        </w:rPr>
        <w:t>simulate</w:t>
      </w:r>
      <w:r>
        <w:rPr>
          <w:color w:val="FF0000"/>
          <w:spacing w:val="-4"/>
        </w:rPr>
        <w:t> </w:t>
      </w:r>
      <w:r>
        <w:rPr>
          <w:color w:val="FF0000"/>
        </w:rPr>
        <w:t>others</w:t>
      </w:r>
      <w:r>
        <w:rPr>
          <w:color w:val="FF0000"/>
          <w:spacing w:val="-8"/>
        </w:rPr>
        <w:t> </w:t>
      </w:r>
      <w:r>
        <w:rPr>
          <w:color w:val="FF0000"/>
        </w:rPr>
        <w:t>and</w:t>
      </w:r>
      <w:r>
        <w:rPr>
          <w:color w:val="FF0000"/>
          <w:spacing w:val="-9"/>
        </w:rPr>
        <w:t> </w:t>
      </w:r>
      <w:r>
        <w:rPr>
          <w:color w:val="FF0000"/>
        </w:rPr>
        <w:t>the</w:t>
      </w:r>
      <w:r>
        <w:rPr>
          <w:color w:val="FF0000"/>
          <w:spacing w:val="-8"/>
        </w:rPr>
        <w:t> </w:t>
      </w:r>
      <w:r>
        <w:rPr>
          <w:color w:val="FF0000"/>
        </w:rPr>
        <w:t>presumption</w:t>
      </w:r>
      <w:r>
        <w:rPr>
          <w:color w:val="FF0000"/>
          <w:spacing w:val="-6"/>
        </w:rPr>
        <w:t> </w:t>
      </w:r>
      <w:r>
        <w:rPr>
          <w:color w:val="FF0000"/>
        </w:rPr>
        <w:t>of</w:t>
      </w:r>
      <w:r>
        <w:rPr>
          <w:color w:val="FF0000"/>
          <w:spacing w:val="-7"/>
        </w:rPr>
        <w:t> </w:t>
      </w:r>
      <w:r>
        <w:rPr>
          <w:color w:val="FF0000"/>
        </w:rPr>
        <w:t>originality</w:t>
      </w:r>
      <w:r>
        <w:rPr>
          <w:color w:val="23292E"/>
        </w:rPr>
        <w:t>,</w:t>
      </w:r>
      <w:r>
        <w:rPr>
          <w:color w:val="23292E"/>
          <w:spacing w:val="-97"/>
        </w:rPr>
        <w:t> </w:t>
      </w:r>
      <w:r>
        <w:rPr>
          <w:color w:val="23292E"/>
        </w:rPr>
        <w:t>clarify</w:t>
      </w:r>
      <w:r>
        <w:rPr>
          <w:color w:val="23292E"/>
          <w:spacing w:val="-5"/>
        </w:rPr>
        <w:t> </w:t>
      </w:r>
      <w:r>
        <w:rPr>
          <w:color w:val="23292E"/>
        </w:rPr>
        <w:t>patent</w:t>
      </w:r>
      <w:r>
        <w:rPr>
          <w:color w:val="23292E"/>
          <w:spacing w:val="-2"/>
        </w:rPr>
        <w:t> </w:t>
      </w:r>
      <w:r>
        <w:rPr>
          <w:color w:val="23292E"/>
        </w:rPr>
        <w:t>rights</w:t>
      </w:r>
      <w:r>
        <w:rPr>
          <w:color w:val="23292E"/>
          <w:spacing w:val="-1"/>
        </w:rPr>
        <w:t> </w:t>
      </w:r>
      <w:r>
        <w:rPr>
          <w:color w:val="23292E"/>
        </w:rPr>
        <w:t>and</w:t>
      </w:r>
      <w:r>
        <w:rPr>
          <w:color w:val="23292E"/>
          <w:spacing w:val="-2"/>
        </w:rPr>
        <w:t> </w:t>
      </w:r>
      <w:r>
        <w:rPr>
          <w:color w:val="23292E"/>
        </w:rPr>
        <w:t>deter</w:t>
      </w:r>
      <w:r>
        <w:rPr>
          <w:color w:val="23292E"/>
          <w:spacing w:val="-3"/>
        </w:rPr>
        <w:t> </w:t>
      </w:r>
      <w:r>
        <w:rPr>
          <w:color w:val="23292E"/>
        </w:rPr>
        <w:t>unauthorized</w:t>
      </w:r>
      <w:r>
        <w:rPr>
          <w:color w:val="23292E"/>
          <w:spacing w:val="-5"/>
        </w:rPr>
        <w:t> </w:t>
      </w:r>
      <w:r>
        <w:rPr>
          <w:color w:val="23292E"/>
        </w:rPr>
        <w:t>duplication.</w:t>
      </w:r>
    </w:p>
    <w:p>
      <w:pPr>
        <w:spacing w:after="0" w:line="360" w:lineRule="auto"/>
        <w:sectPr>
          <w:type w:val="continuous"/>
          <w:pgSz w:w="11910" w:h="16840"/>
          <w:pgMar w:top="700" w:bottom="700" w:left="260" w:right="280"/>
        </w:sectPr>
      </w:pPr>
    </w:p>
    <w:p>
      <w:pPr>
        <w:pStyle w:val="BodyText"/>
        <w:spacing w:line="381" w:lineRule="auto" w:before="10"/>
        <w:ind w:left="460" w:right="439"/>
        <w:jc w:val="both"/>
        <w:rPr>
          <w:rFonts w:ascii="SimSun" w:eastAsia="SimSun" w:hint="eastAsia"/>
        </w:rPr>
      </w:pPr>
      <w:r>
        <w:rPr>
          <w:rFonts w:ascii="SimSun" w:eastAsia="SimSun" w:hint="eastAsia"/>
          <w:color w:val="333333"/>
          <w:w w:val="95"/>
        </w:rPr>
        <w:t>侵犯版权是一项严重的罪行，可能导致默认判决和处置侵权材料，这可能决</w:t>
      </w:r>
      <w:r>
        <w:rPr>
          <w:rFonts w:ascii="SimSun" w:eastAsia="SimSun" w:hint="eastAsia"/>
          <w:color w:val="333333"/>
          <w:spacing w:val="1"/>
          <w:w w:val="95"/>
        </w:rPr>
        <w:t> </w:t>
      </w:r>
      <w:r>
        <w:rPr>
          <w:rFonts w:ascii="SimSun" w:eastAsia="SimSun" w:hint="eastAsia"/>
          <w:color w:val="333333"/>
          <w:w w:val="95"/>
        </w:rPr>
        <w:t>定某些品牌或项目的未来。在商业展览中，侵犯版权是一个隐蔽的问题，因</w:t>
      </w:r>
      <w:r>
        <w:rPr>
          <w:rFonts w:ascii="SimSun" w:eastAsia="SimSun" w:hint="eastAsia"/>
          <w:color w:val="333333"/>
          <w:spacing w:val="1"/>
          <w:w w:val="95"/>
        </w:rPr>
        <w:t> </w:t>
      </w:r>
      <w:r>
        <w:rPr>
          <w:rFonts w:ascii="SimSun" w:eastAsia="SimSun" w:hint="eastAsia"/>
          <w:color w:val="333333"/>
          <w:spacing w:val="-4"/>
          <w:w w:val="95"/>
        </w:rPr>
        <w:t>此展览委员会必须谨慎地协商模仿和原创性之间微妙的平衡，澄清专利权并</w:t>
      </w:r>
      <w:r>
        <w:rPr>
          <w:rFonts w:ascii="SimSun" w:eastAsia="SimSun" w:hint="eastAsia"/>
          <w:color w:val="333333"/>
          <w:spacing w:val="64"/>
          <w:w w:val="95"/>
        </w:rPr>
        <w:t> </w:t>
      </w:r>
      <w:r>
        <w:rPr>
          <w:rFonts w:ascii="SimSun" w:eastAsia="SimSun" w:hint="eastAsia"/>
          <w:color w:val="333333"/>
        </w:rPr>
        <w:t>阻止未经授权的复制。</w:t>
      </w:r>
    </w:p>
    <w:p>
      <w:pPr>
        <w:pStyle w:val="BodyText"/>
        <w:rPr>
          <w:rFonts w:ascii="SimSun"/>
        </w:rPr>
      </w:pPr>
    </w:p>
    <w:p>
      <w:pPr>
        <w:pStyle w:val="Heading1"/>
        <w:spacing w:before="265"/>
        <w:jc w:val="both"/>
      </w:pPr>
      <w:r>
        <w:rPr>
          <w:color w:val="FF0000"/>
        </w:rPr>
        <w:t>Copyright</w:t>
      </w:r>
      <w:r>
        <w:rPr>
          <w:color w:val="FF0000"/>
          <w:spacing w:val="-7"/>
        </w:rPr>
        <w:t> </w:t>
      </w:r>
      <w:r>
        <w:rPr>
          <w:color w:val="23292E"/>
        </w:rPr>
        <w:t>violation,</w:t>
      </w:r>
      <w:r>
        <w:rPr>
          <w:color w:val="23292E"/>
          <w:spacing w:val="-3"/>
        </w:rPr>
        <w:t> </w:t>
      </w:r>
      <w:r>
        <w:rPr>
          <w:color w:val="23292E"/>
        </w:rPr>
        <w:t>a</w:t>
      </w:r>
      <w:r>
        <w:rPr>
          <w:color w:val="23292E"/>
          <w:spacing w:val="-3"/>
        </w:rPr>
        <w:t> </w:t>
      </w:r>
      <w:r>
        <w:rPr>
          <w:color w:val="23292E"/>
        </w:rPr>
        <w:t>serious</w:t>
      </w:r>
      <w:r>
        <w:rPr>
          <w:color w:val="23292E"/>
          <w:spacing w:val="-6"/>
        </w:rPr>
        <w:t> </w:t>
      </w:r>
      <w:r>
        <w:rPr>
          <w:color w:val="FF0000"/>
        </w:rPr>
        <w:t>offense</w:t>
      </w:r>
      <w:r>
        <w:rPr>
          <w:color w:val="FF0000"/>
          <w:spacing w:val="-2"/>
        </w:rPr>
        <w:t> </w:t>
      </w:r>
      <w:r>
        <w:rPr>
          <w:color w:val="23292E"/>
        </w:rPr>
        <w:t>that</w:t>
      </w:r>
      <w:r>
        <w:rPr>
          <w:color w:val="23292E"/>
          <w:spacing w:val="-3"/>
        </w:rPr>
        <w:t> </w:t>
      </w:r>
      <w:r>
        <w:rPr>
          <w:color w:val="23292E"/>
        </w:rPr>
        <w:t>can</w:t>
      </w:r>
      <w:r>
        <w:rPr>
          <w:color w:val="23292E"/>
          <w:spacing w:val="-7"/>
        </w:rPr>
        <w:t> </w:t>
      </w:r>
      <w:r>
        <w:rPr>
          <w:color w:val="23292E"/>
        </w:rPr>
        <w:t>result</w:t>
      </w:r>
      <w:r>
        <w:rPr>
          <w:color w:val="23292E"/>
          <w:spacing w:val="-3"/>
        </w:rPr>
        <w:t> </w:t>
      </w:r>
      <w:r>
        <w:rPr>
          <w:color w:val="23292E"/>
        </w:rPr>
        <w:t>in</w:t>
      </w:r>
    </w:p>
    <w:p>
      <w:pPr>
        <w:pStyle w:val="ListParagraph"/>
        <w:numPr>
          <w:ilvl w:val="0"/>
          <w:numId w:val="128"/>
        </w:numPr>
        <w:tabs>
          <w:tab w:pos="796" w:val="left" w:leader="none"/>
        </w:tabs>
        <w:spacing w:line="422" w:lineRule="auto" w:before="282" w:after="0"/>
        <w:ind w:left="460" w:right="7929" w:firstLine="0"/>
        <w:jc w:val="left"/>
        <w:rPr>
          <w:sz w:val="32"/>
        </w:rPr>
      </w:pPr>
      <w:r>
        <w:rPr>
          <w:sz w:val="32"/>
          <w:shd w:fill="FFFF00" w:color="auto" w:val="clear"/>
        </w:rPr>
        <w:t>copyright</w:t>
      </w:r>
      <w:r>
        <w:rPr>
          <w:color w:val="333333"/>
          <w:sz w:val="32"/>
          <w:shd w:fill="FFFF00" w:color="auto" w:val="clear"/>
        </w:rPr>
        <w:t>(1</w:t>
      </w:r>
      <w:r>
        <w:rPr>
          <w:color w:val="333333"/>
          <w:spacing w:val="-4"/>
          <w:sz w:val="32"/>
          <w:shd w:fill="FFFF00" w:color="auto" w:val="clear"/>
        </w:rPr>
        <w:t>) </w:t>
      </w:r>
      <w:r>
        <w:rPr>
          <w:color w:val="333333"/>
          <w:sz w:val="32"/>
          <w:shd w:fill="FFFF00" w:color="auto" w:val="clear"/>
        </w:rPr>
        <w:t>n</w:t>
      </w:r>
      <w:r>
        <w:rPr>
          <w:color w:val="333333"/>
          <w:spacing w:val="-5"/>
          <w:sz w:val="32"/>
          <w:shd w:fill="FFFF00" w:color="auto" w:val="clear"/>
        </w:rPr>
        <w:t>. </w:t>
      </w:r>
      <w:r>
        <w:rPr>
          <w:rFonts w:ascii="SimSun" w:eastAsia="SimSun" w:hint="eastAsia"/>
          <w:color w:val="333333"/>
          <w:sz w:val="32"/>
          <w:shd w:fill="FFFF00" w:color="auto" w:val="clear"/>
        </w:rPr>
        <w:t>版权</w:t>
      </w:r>
      <w:r>
        <w:rPr>
          <w:color w:val="333333"/>
          <w:sz w:val="32"/>
        </w:rPr>
        <w:t>copyright</w:t>
      </w:r>
      <w:r>
        <w:rPr>
          <w:color w:val="333333"/>
          <w:spacing w:val="-2"/>
          <w:sz w:val="32"/>
        </w:rPr>
        <w:t> </w:t>
      </w:r>
      <w:r>
        <w:rPr>
          <w:color w:val="333333"/>
          <w:sz w:val="32"/>
        </w:rPr>
        <w:t>holder</w:t>
      </w:r>
    </w:p>
    <w:p>
      <w:pPr>
        <w:pStyle w:val="BodyText"/>
        <w:spacing w:line="361" w:lineRule="exact"/>
        <w:ind w:left="460"/>
      </w:pPr>
      <w:r>
        <w:rPr>
          <w:rFonts w:ascii="SimSun" w:eastAsia="SimSun" w:hint="eastAsia"/>
          <w:color w:val="333333"/>
          <w:spacing w:val="72"/>
          <w:shd w:fill="BEBEBE" w:color="auto" w:val="clear"/>
        </w:rPr>
        <w:t>考</w:t>
      </w:r>
      <w:r>
        <w:rPr>
          <w:color w:val="333333"/>
        </w:rPr>
        <w:t>Copyright</w:t>
      </w:r>
      <w:r>
        <w:rPr>
          <w:color w:val="333333"/>
          <w:spacing w:val="-6"/>
        </w:rPr>
        <w:t> </w:t>
      </w:r>
      <w:r>
        <w:rPr>
          <w:color w:val="333333"/>
        </w:rPr>
        <w:t>is</w:t>
      </w:r>
      <w:r>
        <w:rPr>
          <w:color w:val="333333"/>
          <w:spacing w:val="-5"/>
        </w:rPr>
        <w:t> </w:t>
      </w:r>
      <w:r>
        <w:rPr>
          <w:color w:val="333333"/>
        </w:rPr>
        <w:t>rested</w:t>
      </w:r>
      <w:r>
        <w:rPr>
          <w:color w:val="333333"/>
          <w:spacing w:val="-2"/>
        </w:rPr>
        <w:t> </w:t>
      </w:r>
      <w:r>
        <w:rPr>
          <w:color w:val="333333"/>
        </w:rPr>
        <w:t>with</w:t>
      </w:r>
      <w:r>
        <w:rPr>
          <w:color w:val="333333"/>
          <w:spacing w:val="-4"/>
        </w:rPr>
        <w:t> </w:t>
      </w:r>
      <w:r>
        <w:rPr>
          <w:color w:val="333333"/>
        </w:rPr>
        <w:t>the</w:t>
      </w:r>
      <w:r>
        <w:rPr>
          <w:color w:val="333333"/>
          <w:spacing w:val="-5"/>
        </w:rPr>
        <w:t> </w:t>
      </w:r>
      <w:r>
        <w:rPr>
          <w:color w:val="333333"/>
        </w:rPr>
        <w:t>journal</w:t>
      </w:r>
      <w:r>
        <w:rPr>
          <w:color w:val="333333"/>
          <w:spacing w:val="-4"/>
        </w:rPr>
        <w:t> </w:t>
      </w:r>
      <w:r>
        <w:rPr>
          <w:color w:val="333333"/>
        </w:rPr>
        <w:t>publisher.</w:t>
      </w:r>
    </w:p>
    <w:p>
      <w:pPr>
        <w:pStyle w:val="BodyText"/>
        <w:spacing w:before="301"/>
        <w:ind w:left="460"/>
      </w:pPr>
      <w:r>
        <w:rPr>
          <w:rFonts w:ascii="SimSun" w:eastAsia="SimSun" w:hint="eastAsia"/>
          <w:color w:val="333333"/>
        </w:rPr>
        <w:t>派生词</w:t>
      </w:r>
      <w:r>
        <w:rPr>
          <w:color w:val="333333"/>
        </w:rPr>
        <w:t>:</w:t>
      </w:r>
    </w:p>
    <w:p>
      <w:pPr>
        <w:pStyle w:val="BodyText"/>
        <w:rPr>
          <w:sz w:val="36"/>
        </w:rPr>
      </w:pPr>
    </w:p>
    <w:p>
      <w:pPr>
        <w:pStyle w:val="BodyText"/>
        <w:spacing w:before="3"/>
        <w:rPr>
          <w:sz w:val="43"/>
        </w:rPr>
      </w:pPr>
    </w:p>
    <w:p>
      <w:pPr>
        <w:pStyle w:val="ListParagraph"/>
        <w:numPr>
          <w:ilvl w:val="0"/>
          <w:numId w:val="128"/>
        </w:numPr>
        <w:tabs>
          <w:tab w:pos="796" w:val="left" w:leader="none"/>
        </w:tabs>
        <w:spacing w:line="410" w:lineRule="auto" w:before="1" w:after="0"/>
        <w:ind w:left="460" w:right="7579" w:firstLine="0"/>
        <w:jc w:val="left"/>
        <w:rPr>
          <w:sz w:val="32"/>
        </w:rPr>
      </w:pPr>
      <w:r>
        <w:rPr>
          <w:sz w:val="32"/>
          <w:shd w:fill="FFFF00" w:color="auto" w:val="clear"/>
        </w:rPr>
        <w:t>offend</w:t>
      </w:r>
      <w:r>
        <w:rPr>
          <w:color w:val="333333"/>
          <w:sz w:val="32"/>
          <w:shd w:fill="FFFF00" w:color="auto" w:val="clear"/>
        </w:rPr>
        <w:t>(2</w:t>
      </w:r>
      <w:r>
        <w:rPr>
          <w:color w:val="333333"/>
          <w:spacing w:val="-2"/>
          <w:sz w:val="32"/>
          <w:shd w:fill="FFFF00" w:color="auto" w:val="clear"/>
        </w:rPr>
        <w:t>) </w:t>
      </w:r>
      <w:r>
        <w:rPr>
          <w:color w:val="333333"/>
          <w:sz w:val="32"/>
          <w:shd w:fill="FFFF00" w:color="auto" w:val="clear"/>
        </w:rPr>
        <w:t>v</w:t>
      </w:r>
      <w:r>
        <w:rPr>
          <w:color w:val="333333"/>
          <w:spacing w:val="-4"/>
          <w:sz w:val="32"/>
          <w:shd w:fill="FFFF00" w:color="auto" w:val="clear"/>
        </w:rPr>
        <w:t>. </w:t>
      </w:r>
      <w:r>
        <w:rPr>
          <w:rFonts w:ascii="SimSun" w:eastAsia="SimSun" w:hint="eastAsia"/>
          <w:color w:val="333333"/>
          <w:sz w:val="32"/>
          <w:shd w:fill="FFFF00" w:color="auto" w:val="clear"/>
        </w:rPr>
        <w:t>违反</w:t>
      </w:r>
      <w:r>
        <w:rPr>
          <w:color w:val="333333"/>
          <w:sz w:val="32"/>
        </w:rPr>
        <w:t>offend someone's feelings</w:t>
      </w:r>
      <w:r>
        <w:rPr>
          <w:color w:val="333333"/>
          <w:spacing w:val="-77"/>
          <w:sz w:val="32"/>
        </w:rPr>
        <w:t> </w:t>
      </w:r>
      <w:r>
        <w:rPr>
          <w:color w:val="333333"/>
          <w:sz w:val="32"/>
        </w:rPr>
        <w:t>offend</w:t>
      </w:r>
      <w:r>
        <w:rPr>
          <w:color w:val="333333"/>
          <w:spacing w:val="-3"/>
          <w:sz w:val="32"/>
        </w:rPr>
        <w:t> </w:t>
      </w:r>
      <w:r>
        <w:rPr>
          <w:color w:val="333333"/>
          <w:sz w:val="32"/>
        </w:rPr>
        <w:t>against</w:t>
      </w:r>
      <w:r>
        <w:rPr>
          <w:color w:val="333333"/>
          <w:spacing w:val="-3"/>
          <w:sz w:val="32"/>
        </w:rPr>
        <w:t> </w:t>
      </w:r>
      <w:r>
        <w:rPr>
          <w:color w:val="333333"/>
          <w:sz w:val="32"/>
        </w:rPr>
        <w:t>morality</w:t>
      </w:r>
    </w:p>
    <w:p>
      <w:pPr>
        <w:pStyle w:val="BodyText"/>
        <w:spacing w:line="385" w:lineRule="exact"/>
        <w:ind w:left="460"/>
      </w:pPr>
      <w:r>
        <w:rPr>
          <w:rFonts w:ascii="SimSun" w:eastAsia="SimSun" w:hint="eastAsia"/>
          <w:color w:val="333333"/>
          <w:spacing w:val="72"/>
          <w:shd w:fill="BEBEBE" w:color="auto" w:val="clear"/>
        </w:rPr>
        <w:t>考</w:t>
      </w:r>
      <w:r>
        <w:rPr>
          <w:color w:val="333333"/>
        </w:rPr>
        <w:t>Monitors</w:t>
      </w:r>
      <w:r>
        <w:rPr>
          <w:color w:val="333333"/>
          <w:spacing w:val="-4"/>
        </w:rPr>
        <w:t> </w:t>
      </w:r>
      <w:r>
        <w:rPr>
          <w:color w:val="333333"/>
        </w:rPr>
        <w:t>will</w:t>
      </w:r>
      <w:r>
        <w:rPr>
          <w:color w:val="333333"/>
          <w:spacing w:val="-2"/>
        </w:rPr>
        <w:t> </w:t>
      </w:r>
      <w:r>
        <w:rPr>
          <w:color w:val="333333"/>
        </w:rPr>
        <w:t>disable</w:t>
      </w:r>
      <w:r>
        <w:rPr>
          <w:color w:val="333333"/>
          <w:spacing w:val="-4"/>
        </w:rPr>
        <w:t> </w:t>
      </w:r>
      <w:r>
        <w:rPr>
          <w:color w:val="333333"/>
        </w:rPr>
        <w:t>cars</w:t>
      </w:r>
      <w:r>
        <w:rPr>
          <w:color w:val="333333"/>
          <w:spacing w:val="-1"/>
        </w:rPr>
        <w:t> </w:t>
      </w:r>
      <w:r>
        <w:rPr>
          <w:color w:val="333333"/>
        </w:rPr>
        <w:t>when</w:t>
      </w:r>
      <w:r>
        <w:rPr>
          <w:color w:val="333333"/>
          <w:spacing w:val="-3"/>
        </w:rPr>
        <w:t> </w:t>
      </w:r>
      <w:r>
        <w:rPr>
          <w:color w:val="333333"/>
        </w:rPr>
        <w:t>they</w:t>
      </w:r>
      <w:r>
        <w:rPr>
          <w:color w:val="333333"/>
          <w:spacing w:val="-3"/>
        </w:rPr>
        <w:t> </w:t>
      </w:r>
      <w:r>
        <w:rPr>
          <w:color w:val="333333"/>
        </w:rPr>
        <w:t>offend</w:t>
      </w:r>
      <w:r>
        <w:rPr>
          <w:color w:val="333333"/>
          <w:spacing w:val="-3"/>
        </w:rPr>
        <w:t> </w:t>
      </w:r>
      <w:r>
        <w:rPr>
          <w:color w:val="333333"/>
        </w:rPr>
        <w:t>certain</w:t>
      </w:r>
      <w:r>
        <w:rPr>
          <w:color w:val="333333"/>
          <w:spacing w:val="-1"/>
        </w:rPr>
        <w:t> </w:t>
      </w:r>
      <w:r>
        <w:rPr>
          <w:color w:val="333333"/>
        </w:rPr>
        <w:t>standards.</w:t>
      </w:r>
    </w:p>
    <w:p>
      <w:pPr>
        <w:pStyle w:val="BodyText"/>
        <w:rPr>
          <w:sz w:val="36"/>
        </w:rPr>
      </w:pPr>
    </w:p>
    <w:p>
      <w:pPr>
        <w:pStyle w:val="BodyText"/>
        <w:rPr>
          <w:sz w:val="36"/>
        </w:rPr>
      </w:pPr>
    </w:p>
    <w:p>
      <w:pPr>
        <w:pStyle w:val="Heading1"/>
        <w:spacing w:before="232"/>
      </w:pPr>
      <w:r>
        <w:rPr>
          <w:color w:val="FF0000"/>
        </w:rPr>
        <w:t>default</w:t>
      </w:r>
      <w:r>
        <w:rPr>
          <w:color w:val="FF0000"/>
          <w:spacing w:val="-3"/>
        </w:rPr>
        <w:t> </w:t>
      </w:r>
      <w:r>
        <w:rPr>
          <w:color w:val="FF0000"/>
        </w:rPr>
        <w:t>judgments</w:t>
      </w:r>
      <w:r>
        <w:rPr>
          <w:color w:val="FF0000"/>
          <w:spacing w:val="-4"/>
        </w:rPr>
        <w:t> </w:t>
      </w:r>
      <w:r>
        <w:rPr>
          <w:color w:val="23292E"/>
        </w:rPr>
        <w:t>and</w:t>
      </w:r>
      <w:r>
        <w:rPr>
          <w:color w:val="23292E"/>
          <w:spacing w:val="-4"/>
        </w:rPr>
        <w:t> </w:t>
      </w:r>
      <w:r>
        <w:rPr>
          <w:color w:val="23292E"/>
        </w:rPr>
        <w:t>the</w:t>
      </w:r>
      <w:r>
        <w:rPr>
          <w:color w:val="23292E"/>
          <w:spacing w:val="-4"/>
        </w:rPr>
        <w:t> </w:t>
      </w:r>
      <w:r>
        <w:rPr>
          <w:color w:val="FF0000"/>
        </w:rPr>
        <w:t>disposal</w:t>
      </w:r>
      <w:r>
        <w:rPr>
          <w:color w:val="FF0000"/>
          <w:spacing w:val="-4"/>
        </w:rPr>
        <w:t> </w:t>
      </w:r>
      <w:r>
        <w:rPr>
          <w:color w:val="23292E"/>
        </w:rPr>
        <w:t>of</w:t>
      </w:r>
      <w:r>
        <w:rPr>
          <w:color w:val="23292E"/>
          <w:spacing w:val="-3"/>
        </w:rPr>
        <w:t> </w:t>
      </w:r>
      <w:r>
        <w:rPr>
          <w:color w:val="23292E"/>
        </w:rPr>
        <w:t>infringing</w:t>
      </w:r>
      <w:r>
        <w:rPr>
          <w:color w:val="23292E"/>
          <w:spacing w:val="-3"/>
        </w:rPr>
        <w:t> </w:t>
      </w:r>
      <w:r>
        <w:rPr>
          <w:color w:val="23292E"/>
        </w:rPr>
        <w:t>materials</w:t>
      </w:r>
    </w:p>
    <w:p>
      <w:pPr>
        <w:pStyle w:val="ListParagraph"/>
        <w:numPr>
          <w:ilvl w:val="0"/>
          <w:numId w:val="128"/>
        </w:numPr>
        <w:tabs>
          <w:tab w:pos="796" w:val="left" w:leader="none"/>
        </w:tabs>
        <w:spacing w:line="422" w:lineRule="auto" w:before="280" w:after="0"/>
        <w:ind w:left="459" w:right="6434" w:firstLine="0"/>
        <w:jc w:val="left"/>
        <w:rPr>
          <w:sz w:val="32"/>
        </w:rPr>
      </w:pPr>
      <w:r>
        <w:rPr>
          <w:sz w:val="32"/>
          <w:shd w:fill="FFFF00" w:color="auto" w:val="clear"/>
        </w:rPr>
        <w:t>default</w:t>
      </w:r>
      <w:r>
        <w:rPr>
          <w:color w:val="333333"/>
          <w:sz w:val="32"/>
          <w:shd w:fill="FFFF00" w:color="auto" w:val="clear"/>
        </w:rPr>
        <w:t>(2</w:t>
      </w:r>
      <w:r>
        <w:rPr>
          <w:color w:val="333333"/>
          <w:spacing w:val="-1"/>
          <w:sz w:val="32"/>
          <w:shd w:fill="FFFF00" w:color="auto" w:val="clear"/>
        </w:rPr>
        <w:t>) </w:t>
      </w:r>
      <w:r>
        <w:rPr>
          <w:color w:val="333333"/>
          <w:sz w:val="32"/>
          <w:shd w:fill="FFFF00" w:color="auto" w:val="clear"/>
        </w:rPr>
        <w:t>n</w:t>
      </w:r>
      <w:r>
        <w:rPr>
          <w:color w:val="333333"/>
          <w:spacing w:val="-2"/>
          <w:sz w:val="32"/>
          <w:shd w:fill="FFFF00" w:color="auto" w:val="clear"/>
        </w:rPr>
        <w:t>. </w:t>
      </w:r>
      <w:r>
        <w:rPr>
          <w:rFonts w:ascii="SimSun" w:eastAsia="SimSun" w:hint="eastAsia"/>
          <w:color w:val="333333"/>
          <w:sz w:val="32"/>
          <w:shd w:fill="FFFF00" w:color="auto" w:val="clear"/>
        </w:rPr>
        <w:t>默认；</w:t>
      </w:r>
      <w:r>
        <w:rPr>
          <w:color w:val="333333"/>
          <w:sz w:val="32"/>
          <w:shd w:fill="FFFF00" w:color="auto" w:val="clear"/>
        </w:rPr>
        <w:t>adj</w:t>
      </w:r>
      <w:r>
        <w:rPr>
          <w:color w:val="333333"/>
          <w:spacing w:val="-1"/>
          <w:sz w:val="32"/>
          <w:shd w:fill="FFFF00" w:color="auto" w:val="clear"/>
        </w:rPr>
        <w:t>. </w:t>
      </w:r>
      <w:r>
        <w:rPr>
          <w:rFonts w:ascii="SimSun" w:eastAsia="SimSun" w:hint="eastAsia"/>
          <w:color w:val="333333"/>
          <w:sz w:val="32"/>
          <w:shd w:fill="FFFF00" w:color="auto" w:val="clear"/>
        </w:rPr>
        <w:t>默认的</w:t>
      </w:r>
      <w:r>
        <w:rPr>
          <w:color w:val="333333"/>
          <w:sz w:val="32"/>
        </w:rPr>
        <w:t>default</w:t>
      </w:r>
      <w:r>
        <w:rPr>
          <w:color w:val="333333"/>
          <w:spacing w:val="-4"/>
          <w:sz w:val="32"/>
        </w:rPr>
        <w:t> </w:t>
      </w:r>
      <w:r>
        <w:rPr>
          <w:color w:val="333333"/>
          <w:sz w:val="32"/>
        </w:rPr>
        <w:t>option</w:t>
      </w:r>
    </w:p>
    <w:p>
      <w:pPr>
        <w:pStyle w:val="BodyText"/>
        <w:spacing w:line="363" w:lineRule="exact"/>
        <w:ind w:left="460"/>
      </w:pPr>
      <w:r>
        <w:rPr>
          <w:rFonts w:ascii="SimSun" w:eastAsia="SimSun" w:hint="eastAsia"/>
          <w:color w:val="333333"/>
          <w:spacing w:val="72"/>
          <w:shd w:fill="BEBEBE" w:color="auto" w:val="clear"/>
        </w:rPr>
        <w:t>考</w:t>
      </w:r>
      <w:r>
        <w:rPr>
          <w:color w:val="333333"/>
        </w:rPr>
        <w:t>Internet</w:t>
      </w:r>
      <w:r>
        <w:rPr>
          <w:color w:val="333333"/>
          <w:spacing w:val="-1"/>
        </w:rPr>
        <w:t> </w:t>
      </w:r>
      <w:r>
        <w:rPr>
          <w:color w:val="333333"/>
        </w:rPr>
        <w:t>Explorer</w:t>
      </w:r>
      <w:r>
        <w:rPr>
          <w:color w:val="333333"/>
          <w:spacing w:val="-1"/>
        </w:rPr>
        <w:t> </w:t>
      </w:r>
      <w:r>
        <w:rPr>
          <w:color w:val="333333"/>
        </w:rPr>
        <w:t>10</w:t>
      </w:r>
      <w:r>
        <w:rPr>
          <w:color w:val="333333"/>
          <w:spacing w:val="-4"/>
        </w:rPr>
        <w:t> </w:t>
      </w:r>
      <w:r>
        <w:rPr>
          <w:color w:val="333333"/>
        </w:rPr>
        <w:t>would</w:t>
      </w:r>
      <w:r>
        <w:rPr>
          <w:color w:val="333333"/>
          <w:spacing w:val="-2"/>
        </w:rPr>
        <w:t> </w:t>
      </w:r>
      <w:r>
        <w:rPr>
          <w:color w:val="333333"/>
        </w:rPr>
        <w:t>have</w:t>
      </w:r>
      <w:r>
        <w:rPr>
          <w:color w:val="333333"/>
          <w:spacing w:val="-2"/>
        </w:rPr>
        <w:t> </w:t>
      </w:r>
      <w:r>
        <w:rPr>
          <w:color w:val="333333"/>
        </w:rPr>
        <w:t>DNT</w:t>
      </w:r>
      <w:r>
        <w:rPr>
          <w:color w:val="333333"/>
          <w:spacing w:val="-6"/>
        </w:rPr>
        <w:t> </w:t>
      </w:r>
      <w:r>
        <w:rPr>
          <w:color w:val="333333"/>
        </w:rPr>
        <w:t>as</w:t>
      </w:r>
      <w:r>
        <w:rPr>
          <w:color w:val="333333"/>
          <w:spacing w:val="-3"/>
        </w:rPr>
        <w:t> </w:t>
      </w:r>
      <w:r>
        <w:rPr>
          <w:color w:val="333333"/>
        </w:rPr>
        <w:t>a default.</w:t>
      </w:r>
    </w:p>
    <w:p>
      <w:pPr>
        <w:pStyle w:val="BodyText"/>
        <w:spacing w:before="300"/>
        <w:ind w:left="460"/>
      </w:pPr>
      <w:r>
        <w:rPr>
          <w:rFonts w:ascii="SimSun" w:eastAsia="SimSun" w:hint="eastAsia"/>
          <w:color w:val="333333"/>
          <w:spacing w:val="72"/>
          <w:shd w:fill="BEBEBE" w:color="auto" w:val="clear"/>
        </w:rPr>
        <w:t>考</w:t>
      </w:r>
      <w:r>
        <w:rPr>
          <w:color w:val="333333"/>
        </w:rPr>
        <w:t>default</w:t>
      </w:r>
      <w:r>
        <w:rPr>
          <w:color w:val="333333"/>
          <w:spacing w:val="-3"/>
        </w:rPr>
        <w:t> </w:t>
      </w:r>
      <w:r>
        <w:rPr>
          <w:color w:val="333333"/>
        </w:rPr>
        <w:t>setting</w:t>
      </w:r>
    </w:p>
    <w:p>
      <w:pPr>
        <w:spacing w:after="0"/>
        <w:sectPr>
          <w:pgSz w:w="11910" w:h="16840"/>
          <w:pgMar w:header="0" w:footer="467" w:top="680" w:bottom="700" w:left="260" w:right="280"/>
        </w:sectPr>
      </w:pPr>
    </w:p>
    <w:p>
      <w:pPr>
        <w:pStyle w:val="ListParagraph"/>
        <w:numPr>
          <w:ilvl w:val="0"/>
          <w:numId w:val="128"/>
        </w:numPr>
        <w:tabs>
          <w:tab w:pos="796" w:val="left" w:leader="none"/>
        </w:tabs>
        <w:spacing w:line="422" w:lineRule="auto" w:before="52" w:after="0"/>
        <w:ind w:left="460" w:right="6667" w:firstLine="0"/>
        <w:jc w:val="left"/>
        <w:rPr>
          <w:sz w:val="32"/>
        </w:rPr>
      </w:pPr>
      <w:r>
        <w:rPr>
          <w:sz w:val="32"/>
          <w:shd w:fill="FFFF00" w:color="auto" w:val="clear"/>
        </w:rPr>
        <w:t>judgment</w:t>
      </w:r>
      <w:r>
        <w:rPr>
          <w:color w:val="333333"/>
          <w:sz w:val="32"/>
          <w:shd w:fill="FFFF00" w:color="auto" w:val="clear"/>
        </w:rPr>
        <w:t>(7</w:t>
      </w:r>
      <w:r>
        <w:rPr>
          <w:color w:val="333333"/>
          <w:spacing w:val="-5"/>
          <w:sz w:val="32"/>
          <w:shd w:fill="FFFF00" w:color="auto" w:val="clear"/>
        </w:rPr>
        <w:t>) </w:t>
      </w:r>
      <w:r>
        <w:rPr>
          <w:color w:val="333333"/>
          <w:sz w:val="32"/>
          <w:shd w:fill="FFFF00" w:color="auto" w:val="clear"/>
        </w:rPr>
        <w:t>n</w:t>
      </w:r>
      <w:r>
        <w:rPr>
          <w:color w:val="333333"/>
          <w:spacing w:val="-5"/>
          <w:sz w:val="32"/>
          <w:shd w:fill="FFFF00" w:color="auto" w:val="clear"/>
        </w:rPr>
        <w:t>. </w:t>
      </w:r>
      <w:r>
        <w:rPr>
          <w:rFonts w:ascii="SimSun" w:eastAsia="SimSun" w:hint="eastAsia"/>
          <w:color w:val="333333"/>
          <w:sz w:val="32"/>
          <w:shd w:fill="FFFF00" w:color="auto" w:val="clear"/>
        </w:rPr>
        <w:t>判断；辨别力</w:t>
      </w:r>
      <w:r>
        <w:rPr>
          <w:color w:val="333333"/>
          <w:sz w:val="32"/>
        </w:rPr>
        <w:t>make judgment</w:t>
      </w:r>
      <w:r>
        <w:rPr>
          <w:color w:val="333333"/>
          <w:spacing w:val="1"/>
          <w:sz w:val="32"/>
        </w:rPr>
        <w:t> </w:t>
      </w:r>
      <w:r>
        <w:rPr>
          <w:color w:val="333333"/>
          <w:sz w:val="32"/>
        </w:rPr>
        <w:t>on</w:t>
      </w:r>
      <w:r>
        <w:rPr>
          <w:color w:val="333333"/>
          <w:spacing w:val="-3"/>
          <w:sz w:val="32"/>
        </w:rPr>
        <w:t> </w:t>
      </w:r>
      <w:r>
        <w:rPr>
          <w:color w:val="333333"/>
          <w:sz w:val="32"/>
        </w:rPr>
        <w:t>sth.</w:t>
      </w:r>
    </w:p>
    <w:p>
      <w:pPr>
        <w:pStyle w:val="BodyText"/>
        <w:spacing w:line="330" w:lineRule="exact"/>
        <w:ind w:left="460"/>
      </w:pPr>
      <w:r>
        <w:rPr>
          <w:color w:val="333333"/>
        </w:rPr>
        <w:t>sound</w:t>
      </w:r>
      <w:r>
        <w:rPr>
          <w:color w:val="333333"/>
          <w:spacing w:val="-4"/>
        </w:rPr>
        <w:t> </w:t>
      </w:r>
      <w:r>
        <w:rPr>
          <w:color w:val="333333"/>
        </w:rPr>
        <w:t>judgment</w:t>
      </w:r>
    </w:p>
    <w:p>
      <w:pPr>
        <w:pStyle w:val="BodyText"/>
        <w:spacing w:before="235"/>
        <w:ind w:left="460"/>
      </w:pPr>
      <w:r>
        <w:rPr>
          <w:rFonts w:ascii="SimSun" w:eastAsia="SimSun" w:hint="eastAsia"/>
          <w:color w:val="333333"/>
          <w:spacing w:val="72"/>
          <w:shd w:fill="BEBEBE" w:color="auto" w:val="clear"/>
        </w:rPr>
        <w:t>考</w:t>
      </w:r>
      <w:r>
        <w:rPr>
          <w:color w:val="333333"/>
        </w:rPr>
        <w:t>Banks</w:t>
      </w:r>
      <w:r>
        <w:rPr>
          <w:color w:val="333333"/>
          <w:spacing w:val="-4"/>
        </w:rPr>
        <w:t> </w:t>
      </w:r>
      <w:r>
        <w:rPr>
          <w:color w:val="333333"/>
        </w:rPr>
        <w:t>make</w:t>
      </w:r>
      <w:r>
        <w:rPr>
          <w:color w:val="333333"/>
          <w:spacing w:val="-1"/>
        </w:rPr>
        <w:t> </w:t>
      </w:r>
      <w:r>
        <w:rPr>
          <w:color w:val="333333"/>
        </w:rPr>
        <w:t>judgments</w:t>
      </w:r>
      <w:r>
        <w:rPr>
          <w:color w:val="333333"/>
          <w:spacing w:val="-4"/>
        </w:rPr>
        <w:t> </w:t>
      </w:r>
      <w:r>
        <w:rPr>
          <w:color w:val="333333"/>
        </w:rPr>
        <w:t>on</w:t>
      </w:r>
      <w:r>
        <w:rPr>
          <w:color w:val="333333"/>
          <w:spacing w:val="-2"/>
        </w:rPr>
        <w:t> </w:t>
      </w:r>
      <w:r>
        <w:rPr>
          <w:color w:val="333333"/>
        </w:rPr>
        <w:t>business</w:t>
      </w:r>
      <w:r>
        <w:rPr>
          <w:color w:val="333333"/>
          <w:spacing w:val="-3"/>
        </w:rPr>
        <w:t> </w:t>
      </w:r>
      <w:r>
        <w:rPr>
          <w:color w:val="333333"/>
        </w:rPr>
        <w:t>considerations.</w:t>
      </w:r>
    </w:p>
    <w:p>
      <w:pPr>
        <w:pStyle w:val="BodyText"/>
        <w:spacing w:before="298"/>
        <w:ind w:left="460"/>
      </w:pPr>
      <w:r>
        <w:rPr>
          <w:rFonts w:ascii="SimSun" w:eastAsia="SimSun" w:hint="eastAsia"/>
          <w:color w:val="333333"/>
          <w:spacing w:val="72"/>
          <w:shd w:fill="BEBEBE" w:color="auto" w:val="clear"/>
        </w:rPr>
        <w:t>考</w:t>
      </w:r>
      <w:r>
        <w:rPr>
          <w:color w:val="333333"/>
        </w:rPr>
        <w:t>own</w:t>
      </w:r>
      <w:r>
        <w:rPr>
          <w:color w:val="333333"/>
          <w:spacing w:val="-4"/>
        </w:rPr>
        <w:t> </w:t>
      </w:r>
      <w:r>
        <w:rPr>
          <w:color w:val="333333"/>
        </w:rPr>
        <w:t>judgment</w:t>
      </w:r>
    </w:p>
    <w:p>
      <w:pPr>
        <w:pStyle w:val="BodyText"/>
        <w:tabs>
          <w:tab w:pos="1748" w:val="left" w:leader="none"/>
        </w:tabs>
        <w:spacing w:before="300"/>
        <w:ind w:left="460"/>
        <w:rPr>
          <w:rFonts w:ascii="SimSun" w:eastAsia="SimSun" w:hint="eastAsia"/>
        </w:rPr>
      </w:pPr>
      <w:r>
        <w:rPr>
          <w:rFonts w:ascii="SimSun" w:eastAsia="SimSun" w:hint="eastAsia"/>
          <w:color w:val="333333"/>
        </w:rPr>
        <w:t>派生词</w:t>
      </w:r>
      <w:r>
        <w:rPr>
          <w:color w:val="333333"/>
        </w:rPr>
        <w:t>:</w:t>
        <w:tab/>
      </w:r>
      <w:r>
        <w:rPr>
          <w:color w:val="333333"/>
          <w:w w:val="95"/>
        </w:rPr>
        <w:t>judge(15):n.</w:t>
      </w:r>
      <w:r>
        <w:rPr>
          <w:color w:val="333333"/>
          <w:spacing w:val="56"/>
          <w:w w:val="95"/>
        </w:rPr>
        <w:t> </w:t>
      </w:r>
      <w:r>
        <w:rPr>
          <w:rFonts w:ascii="SimSun" w:eastAsia="SimSun" w:hint="eastAsia"/>
          <w:color w:val="333333"/>
          <w:w w:val="95"/>
        </w:rPr>
        <w:t>法官；</w:t>
      </w:r>
      <w:r>
        <w:rPr>
          <w:rFonts w:ascii="SimSun" w:eastAsia="SimSun" w:hint="eastAsia"/>
          <w:color w:val="333333"/>
          <w:spacing w:val="-15"/>
          <w:w w:val="95"/>
        </w:rPr>
        <w:t> </w:t>
      </w:r>
      <w:r>
        <w:rPr>
          <w:color w:val="333333"/>
          <w:w w:val="95"/>
        </w:rPr>
        <w:t>v.</w:t>
      </w:r>
      <w:r>
        <w:rPr>
          <w:color w:val="333333"/>
          <w:spacing w:val="56"/>
          <w:w w:val="95"/>
        </w:rPr>
        <w:t> </w:t>
      </w:r>
      <w:r>
        <w:rPr>
          <w:rFonts w:ascii="SimSun" w:eastAsia="SimSun" w:hint="eastAsia"/>
          <w:color w:val="333333"/>
          <w:w w:val="95"/>
        </w:rPr>
        <w:t>审判；评判；断定</w:t>
      </w:r>
    </w:p>
    <w:p>
      <w:pPr>
        <w:pStyle w:val="BodyText"/>
        <w:rPr>
          <w:rFonts w:ascii="SimSun"/>
          <w:sz w:val="36"/>
        </w:rPr>
      </w:pPr>
    </w:p>
    <w:p>
      <w:pPr>
        <w:pStyle w:val="BodyText"/>
        <w:spacing w:before="3"/>
        <w:rPr>
          <w:rFonts w:ascii="SimSun"/>
          <w:sz w:val="35"/>
        </w:rPr>
      </w:pPr>
    </w:p>
    <w:p>
      <w:pPr>
        <w:pStyle w:val="ListParagraph"/>
        <w:numPr>
          <w:ilvl w:val="0"/>
          <w:numId w:val="128"/>
        </w:numPr>
        <w:tabs>
          <w:tab w:pos="796" w:val="left" w:leader="none"/>
        </w:tabs>
        <w:spacing w:line="422" w:lineRule="auto" w:before="0" w:after="0"/>
        <w:ind w:left="459" w:right="6933" w:firstLine="0"/>
        <w:jc w:val="left"/>
        <w:rPr>
          <w:sz w:val="32"/>
        </w:rPr>
      </w:pPr>
      <w:r>
        <w:rPr>
          <w:sz w:val="32"/>
          <w:shd w:fill="FFFF00" w:color="auto" w:val="clear"/>
        </w:rPr>
        <w:t>disposable</w:t>
      </w:r>
      <w:r>
        <w:rPr>
          <w:color w:val="333333"/>
          <w:sz w:val="32"/>
          <w:shd w:fill="FFFF00" w:color="auto" w:val="clear"/>
        </w:rPr>
        <w:t>(2</w:t>
      </w:r>
      <w:r>
        <w:rPr>
          <w:color w:val="333333"/>
          <w:spacing w:val="-2"/>
          <w:sz w:val="32"/>
          <w:shd w:fill="FFFF00" w:color="auto" w:val="clear"/>
        </w:rPr>
        <w:t>) </w:t>
      </w:r>
      <w:r>
        <w:rPr>
          <w:color w:val="333333"/>
          <w:sz w:val="32"/>
          <w:shd w:fill="FFFF00" w:color="auto" w:val="clear"/>
        </w:rPr>
        <w:t>adj</w:t>
      </w:r>
      <w:r>
        <w:rPr>
          <w:color w:val="333333"/>
          <w:spacing w:val="-3"/>
          <w:sz w:val="32"/>
          <w:shd w:fill="FFFF00" w:color="auto" w:val="clear"/>
        </w:rPr>
        <w:t>. </w:t>
      </w:r>
      <w:r>
        <w:rPr>
          <w:rFonts w:ascii="SimSun" w:eastAsia="SimSun" w:hint="eastAsia"/>
          <w:color w:val="333333"/>
          <w:sz w:val="32"/>
          <w:shd w:fill="FFFF00" w:color="auto" w:val="clear"/>
        </w:rPr>
        <w:t>一次性的</w:t>
      </w:r>
      <w:r>
        <w:rPr>
          <w:color w:val="333333"/>
          <w:sz w:val="32"/>
        </w:rPr>
        <w:t>disposable</w:t>
      </w:r>
      <w:r>
        <w:rPr>
          <w:color w:val="333333"/>
          <w:spacing w:val="-2"/>
          <w:sz w:val="32"/>
        </w:rPr>
        <w:t> </w:t>
      </w:r>
      <w:r>
        <w:rPr>
          <w:color w:val="333333"/>
          <w:sz w:val="32"/>
        </w:rPr>
        <w:t>gloves</w:t>
      </w:r>
    </w:p>
    <w:p>
      <w:pPr>
        <w:pStyle w:val="BodyText"/>
        <w:spacing w:line="330" w:lineRule="exact"/>
        <w:ind w:left="459"/>
      </w:pPr>
      <w:r>
        <w:rPr>
          <w:color w:val="333333"/>
        </w:rPr>
        <w:t>disposable</w:t>
      </w:r>
      <w:r>
        <w:rPr>
          <w:color w:val="333333"/>
          <w:spacing w:val="-5"/>
        </w:rPr>
        <w:t> </w:t>
      </w:r>
      <w:r>
        <w:rPr>
          <w:color w:val="333333"/>
        </w:rPr>
        <w:t>income</w:t>
      </w:r>
    </w:p>
    <w:p>
      <w:pPr>
        <w:pStyle w:val="BodyText"/>
        <w:spacing w:before="235"/>
        <w:ind w:left="460"/>
      </w:pPr>
      <w:r>
        <w:rPr>
          <w:rFonts w:ascii="SimSun" w:eastAsia="SimSun" w:hint="eastAsia"/>
          <w:color w:val="333333"/>
          <w:spacing w:val="72"/>
          <w:shd w:fill="BEBEBE" w:color="auto" w:val="clear"/>
        </w:rPr>
        <w:t>考</w:t>
      </w:r>
      <w:r>
        <w:rPr>
          <w:color w:val="333333"/>
        </w:rPr>
        <w:t>These</w:t>
      </w:r>
      <w:r>
        <w:rPr>
          <w:color w:val="333333"/>
          <w:spacing w:val="-1"/>
        </w:rPr>
        <w:t> </w:t>
      </w:r>
      <w:r>
        <w:rPr>
          <w:color w:val="333333"/>
        </w:rPr>
        <w:t>labels</w:t>
      </w:r>
      <w:r>
        <w:rPr>
          <w:color w:val="333333"/>
          <w:spacing w:val="-3"/>
        </w:rPr>
        <w:t> </w:t>
      </w:r>
      <w:r>
        <w:rPr>
          <w:color w:val="333333"/>
        </w:rPr>
        <w:t>encourage</w:t>
      </w:r>
      <w:r>
        <w:rPr>
          <w:color w:val="333333"/>
          <w:spacing w:val="-3"/>
        </w:rPr>
        <w:t> </w:t>
      </w:r>
      <w:r>
        <w:rPr>
          <w:color w:val="333333"/>
        </w:rPr>
        <w:t>consumers to</w:t>
      </w:r>
      <w:r>
        <w:rPr>
          <w:color w:val="333333"/>
          <w:spacing w:val="-2"/>
        </w:rPr>
        <w:t> </w:t>
      </w:r>
      <w:r>
        <w:rPr>
          <w:color w:val="333333"/>
        </w:rPr>
        <w:t>see</w:t>
      </w:r>
      <w:r>
        <w:rPr>
          <w:color w:val="333333"/>
          <w:spacing w:val="-3"/>
        </w:rPr>
        <w:t> </w:t>
      </w:r>
      <w:r>
        <w:rPr>
          <w:color w:val="333333"/>
        </w:rPr>
        <w:t>clothes</w:t>
      </w:r>
      <w:r>
        <w:rPr>
          <w:color w:val="333333"/>
          <w:spacing w:val="-2"/>
        </w:rPr>
        <w:t> </w:t>
      </w:r>
      <w:r>
        <w:rPr>
          <w:color w:val="333333"/>
        </w:rPr>
        <w:t>as disposable.</w:t>
      </w:r>
    </w:p>
    <w:p>
      <w:pPr>
        <w:pStyle w:val="BodyText"/>
        <w:spacing w:before="300"/>
        <w:ind w:left="460"/>
        <w:rPr>
          <w:rFonts w:ascii="SimSun" w:eastAsia="SimSun" w:hint="eastAsia"/>
        </w:rPr>
      </w:pPr>
      <w:r>
        <w:rPr>
          <w:rFonts w:ascii="SimSun" w:eastAsia="SimSun" w:hint="eastAsia"/>
          <w:color w:val="333333"/>
        </w:rPr>
        <w:t>派生词</w:t>
      </w:r>
      <w:r>
        <w:rPr>
          <w:color w:val="333333"/>
          <w:spacing w:val="37"/>
        </w:rPr>
        <w:t>: </w:t>
      </w:r>
      <w:r>
        <w:rPr>
          <w:color w:val="333333"/>
        </w:rPr>
        <w:t>disposal(1</w:t>
      </w:r>
      <w:r>
        <w:rPr>
          <w:color w:val="333333"/>
          <w:spacing w:val="-2"/>
        </w:rPr>
        <w:t>) </w:t>
      </w:r>
      <w:r>
        <w:rPr>
          <w:color w:val="333333"/>
        </w:rPr>
        <w:t>n</w:t>
      </w:r>
      <w:r>
        <w:rPr>
          <w:color w:val="333333"/>
          <w:spacing w:val="-2"/>
        </w:rPr>
        <w:t>. </w:t>
      </w:r>
      <w:r>
        <w:rPr>
          <w:rFonts w:ascii="SimSun" w:eastAsia="SimSun" w:hint="eastAsia"/>
          <w:color w:val="333333"/>
        </w:rPr>
        <w:t>丢掉，销毁，处理</w:t>
      </w:r>
    </w:p>
    <w:p>
      <w:pPr>
        <w:pStyle w:val="BodyText"/>
        <w:rPr>
          <w:rFonts w:ascii="SimSun"/>
          <w:sz w:val="36"/>
        </w:rPr>
      </w:pPr>
    </w:p>
    <w:p>
      <w:pPr>
        <w:pStyle w:val="BodyText"/>
        <w:spacing w:before="12"/>
        <w:rPr>
          <w:rFonts w:ascii="SimSun"/>
          <w:sz w:val="35"/>
        </w:rPr>
      </w:pPr>
    </w:p>
    <w:p>
      <w:pPr>
        <w:pStyle w:val="Heading1"/>
        <w:ind w:left="459"/>
      </w:pPr>
      <w:r>
        <w:rPr>
          <w:color w:val="23292E"/>
        </w:rPr>
        <w:t>which</w:t>
      </w:r>
      <w:r>
        <w:rPr>
          <w:color w:val="23292E"/>
          <w:spacing w:val="-5"/>
        </w:rPr>
        <w:t> </w:t>
      </w:r>
      <w:r>
        <w:rPr>
          <w:color w:val="23292E"/>
        </w:rPr>
        <w:t>may</w:t>
      </w:r>
      <w:r>
        <w:rPr>
          <w:color w:val="23292E"/>
          <w:spacing w:val="-3"/>
        </w:rPr>
        <w:t> </w:t>
      </w:r>
      <w:r>
        <w:rPr>
          <w:color w:val="FF0000"/>
        </w:rPr>
        <w:t>dictate</w:t>
      </w:r>
      <w:r>
        <w:rPr>
          <w:color w:val="FF0000"/>
          <w:spacing w:val="-4"/>
        </w:rPr>
        <w:t> </w:t>
      </w:r>
      <w:r>
        <w:rPr>
          <w:color w:val="23292E"/>
        </w:rPr>
        <w:t>the</w:t>
      </w:r>
      <w:r>
        <w:rPr>
          <w:color w:val="23292E"/>
          <w:spacing w:val="-4"/>
        </w:rPr>
        <w:t> </w:t>
      </w:r>
      <w:r>
        <w:rPr>
          <w:color w:val="23292E"/>
        </w:rPr>
        <w:t>future</w:t>
      </w:r>
      <w:r>
        <w:rPr>
          <w:color w:val="23292E"/>
          <w:spacing w:val="-4"/>
        </w:rPr>
        <w:t> </w:t>
      </w:r>
      <w:r>
        <w:rPr>
          <w:color w:val="23292E"/>
        </w:rPr>
        <w:t>of</w:t>
      </w:r>
      <w:r>
        <w:rPr>
          <w:color w:val="23292E"/>
          <w:spacing w:val="-4"/>
        </w:rPr>
        <w:t> </w:t>
      </w:r>
      <w:r>
        <w:rPr>
          <w:color w:val="23292E"/>
        </w:rPr>
        <w:t>certain</w:t>
      </w:r>
      <w:r>
        <w:rPr>
          <w:color w:val="23292E"/>
          <w:spacing w:val="-4"/>
        </w:rPr>
        <w:t> </w:t>
      </w:r>
      <w:r>
        <w:rPr>
          <w:color w:val="FF0000"/>
        </w:rPr>
        <w:t>brand</w:t>
      </w:r>
      <w:r>
        <w:rPr>
          <w:color w:val="FF0000"/>
          <w:spacing w:val="-4"/>
        </w:rPr>
        <w:t> </w:t>
      </w:r>
      <w:r>
        <w:rPr>
          <w:color w:val="23292E"/>
        </w:rPr>
        <w:t>or</w:t>
      </w:r>
      <w:r>
        <w:rPr>
          <w:color w:val="23292E"/>
          <w:spacing w:val="-12"/>
        </w:rPr>
        <w:t> </w:t>
      </w:r>
      <w:r>
        <w:rPr>
          <w:color w:val="FF0000"/>
        </w:rPr>
        <w:t>programme</w:t>
      </w:r>
    </w:p>
    <w:p>
      <w:pPr>
        <w:pStyle w:val="ListParagraph"/>
        <w:numPr>
          <w:ilvl w:val="0"/>
          <w:numId w:val="128"/>
        </w:numPr>
        <w:tabs>
          <w:tab w:pos="796" w:val="left" w:leader="none"/>
        </w:tabs>
        <w:spacing w:line="422" w:lineRule="auto" w:before="280" w:after="0"/>
        <w:ind w:left="460" w:right="7363" w:firstLine="0"/>
        <w:jc w:val="left"/>
        <w:rPr>
          <w:sz w:val="32"/>
        </w:rPr>
      </w:pPr>
      <w:r>
        <w:rPr>
          <w:sz w:val="32"/>
          <w:shd w:fill="FFFF00" w:color="auto" w:val="clear"/>
        </w:rPr>
        <w:t>dictate</w:t>
      </w:r>
      <w:r>
        <w:rPr>
          <w:color w:val="333333"/>
          <w:sz w:val="32"/>
          <w:shd w:fill="FFFF00" w:color="auto" w:val="clear"/>
        </w:rPr>
        <w:t>(4</w:t>
      </w:r>
      <w:r>
        <w:rPr>
          <w:color w:val="333333"/>
          <w:spacing w:val="-9"/>
          <w:sz w:val="32"/>
          <w:shd w:fill="FFFF00" w:color="auto" w:val="clear"/>
        </w:rPr>
        <w:t>) </w:t>
      </w:r>
      <w:r>
        <w:rPr>
          <w:color w:val="333333"/>
          <w:sz w:val="32"/>
          <w:shd w:fill="FFFF00" w:color="auto" w:val="clear"/>
        </w:rPr>
        <w:t>v</w:t>
      </w:r>
      <w:r>
        <w:rPr>
          <w:color w:val="333333"/>
          <w:spacing w:val="-9"/>
          <w:sz w:val="32"/>
          <w:shd w:fill="FFFF00" w:color="auto" w:val="clear"/>
        </w:rPr>
        <w:t>. </w:t>
      </w:r>
      <w:r>
        <w:rPr>
          <w:rFonts w:ascii="SimSun" w:eastAsia="SimSun" w:hint="eastAsia"/>
          <w:color w:val="333333"/>
          <w:sz w:val="32"/>
          <w:shd w:fill="FFFF00" w:color="auto" w:val="clear"/>
        </w:rPr>
        <w:t>影响；指令</w:t>
      </w:r>
      <w:r>
        <w:rPr>
          <w:color w:val="333333"/>
          <w:sz w:val="32"/>
        </w:rPr>
        <w:t>dictate</w:t>
      </w:r>
      <w:r>
        <w:rPr>
          <w:color w:val="333333"/>
          <w:spacing w:val="-2"/>
          <w:sz w:val="32"/>
        </w:rPr>
        <w:t> </w:t>
      </w:r>
      <w:r>
        <w:rPr>
          <w:color w:val="333333"/>
          <w:sz w:val="32"/>
        </w:rPr>
        <w:t>to sb.</w:t>
      </w:r>
    </w:p>
    <w:p>
      <w:pPr>
        <w:pStyle w:val="BodyText"/>
        <w:spacing w:line="363" w:lineRule="exact"/>
        <w:ind w:left="460"/>
      </w:pPr>
      <w:r>
        <w:rPr>
          <w:rFonts w:ascii="SimSun" w:eastAsia="SimSun" w:hint="eastAsia"/>
          <w:color w:val="333333"/>
          <w:spacing w:val="72"/>
          <w:shd w:fill="BEBEBE" w:color="auto" w:val="clear"/>
        </w:rPr>
        <w:t>考</w:t>
      </w:r>
      <w:r>
        <w:rPr>
          <w:color w:val="333333"/>
        </w:rPr>
        <w:t>Marketing</w:t>
      </w:r>
      <w:r>
        <w:rPr>
          <w:color w:val="333333"/>
          <w:spacing w:val="-2"/>
        </w:rPr>
        <w:t> </w:t>
      </w:r>
      <w:r>
        <w:rPr>
          <w:color w:val="333333"/>
        </w:rPr>
        <w:t>trends</w:t>
      </w:r>
      <w:r>
        <w:rPr>
          <w:color w:val="333333"/>
          <w:spacing w:val="-3"/>
        </w:rPr>
        <w:t> </w:t>
      </w:r>
      <w:r>
        <w:rPr>
          <w:color w:val="333333"/>
        </w:rPr>
        <w:t>dictate</w:t>
      </w:r>
      <w:r>
        <w:rPr>
          <w:color w:val="333333"/>
          <w:spacing w:val="-1"/>
        </w:rPr>
        <w:t> </w:t>
      </w:r>
      <w:r>
        <w:rPr>
          <w:color w:val="333333"/>
        </w:rPr>
        <w:t>our</w:t>
      </w:r>
      <w:r>
        <w:rPr>
          <w:color w:val="333333"/>
          <w:spacing w:val="-4"/>
        </w:rPr>
        <w:t> </w:t>
      </w:r>
      <w:r>
        <w:rPr>
          <w:color w:val="333333"/>
        </w:rPr>
        <w:t>perception.</w:t>
      </w:r>
    </w:p>
    <w:p>
      <w:pPr>
        <w:pStyle w:val="BodyText"/>
        <w:spacing w:before="300"/>
        <w:ind w:left="460"/>
      </w:pPr>
      <w:r>
        <w:rPr>
          <w:rFonts w:ascii="SimSun" w:eastAsia="SimSun" w:hint="eastAsia"/>
          <w:color w:val="333333"/>
          <w:spacing w:val="72"/>
          <w:shd w:fill="BEBEBE" w:color="auto" w:val="clear"/>
        </w:rPr>
        <w:t>考</w:t>
      </w:r>
      <w:r>
        <w:rPr>
          <w:color w:val="333333"/>
        </w:rPr>
        <w:t>dictate</w:t>
      </w:r>
      <w:r>
        <w:rPr>
          <w:color w:val="333333"/>
          <w:spacing w:val="-2"/>
        </w:rPr>
        <w:t> </w:t>
      </w:r>
      <w:r>
        <w:rPr>
          <w:color w:val="333333"/>
        </w:rPr>
        <w:t>orders</w:t>
      </w:r>
    </w:p>
    <w:p>
      <w:pPr>
        <w:pStyle w:val="BodyText"/>
        <w:rPr>
          <w:sz w:val="36"/>
        </w:rPr>
      </w:pPr>
    </w:p>
    <w:p>
      <w:pPr>
        <w:pStyle w:val="BodyText"/>
        <w:spacing w:before="4"/>
        <w:rPr>
          <w:sz w:val="43"/>
        </w:rPr>
      </w:pPr>
    </w:p>
    <w:p>
      <w:pPr>
        <w:pStyle w:val="ListParagraph"/>
        <w:numPr>
          <w:ilvl w:val="0"/>
          <w:numId w:val="128"/>
        </w:numPr>
        <w:tabs>
          <w:tab w:pos="796" w:val="left" w:leader="none"/>
          <w:tab w:pos="2619" w:val="left" w:leader="none"/>
        </w:tabs>
        <w:spacing w:line="422" w:lineRule="auto" w:before="0" w:after="0"/>
        <w:ind w:left="460" w:right="6528" w:firstLine="0"/>
        <w:jc w:val="left"/>
        <w:rPr>
          <w:sz w:val="32"/>
        </w:rPr>
      </w:pPr>
      <w:r>
        <w:rPr>
          <w:sz w:val="32"/>
          <w:shd w:fill="FFFF00" w:color="auto" w:val="clear"/>
        </w:rPr>
        <w:t>brand</w:t>
      </w:r>
      <w:r>
        <w:rPr>
          <w:color w:val="333333"/>
          <w:sz w:val="32"/>
          <w:shd w:fill="FFFF00" w:color="auto" w:val="clear"/>
        </w:rPr>
        <w:t>(7)</w:t>
      </w:r>
      <w:r>
        <w:rPr>
          <w:color w:val="333333"/>
          <w:spacing w:val="-12"/>
          <w:sz w:val="32"/>
          <w:shd w:fill="FFFF00" w:color="auto" w:val="clear"/>
        </w:rPr>
        <w:t> </w:t>
      </w:r>
      <w:r>
        <w:rPr>
          <w:color w:val="333333"/>
          <w:sz w:val="32"/>
          <w:shd w:fill="FFFF00" w:color="auto" w:val="clear"/>
        </w:rPr>
        <w:t>n.</w:t>
      </w:r>
      <w:r>
        <w:rPr>
          <w:color w:val="333333"/>
          <w:spacing w:val="-12"/>
          <w:sz w:val="32"/>
          <w:shd w:fill="FFFF00" w:color="auto" w:val="clear"/>
        </w:rPr>
        <w:t> </w:t>
      </w:r>
      <w:r>
        <w:rPr>
          <w:rFonts w:ascii="SimSun" w:eastAsia="SimSun" w:hint="eastAsia"/>
          <w:color w:val="333333"/>
          <w:sz w:val="32"/>
          <w:shd w:fill="FFFF00" w:color="auto" w:val="clear"/>
        </w:rPr>
        <w:t>牌子；</w:t>
      </w:r>
      <w:r>
        <w:rPr>
          <w:color w:val="333333"/>
          <w:sz w:val="32"/>
          <w:shd w:fill="FFFF00" w:color="auto" w:val="clear"/>
        </w:rPr>
        <w:t>v.</w:t>
      </w:r>
      <w:r>
        <w:rPr>
          <w:color w:val="333333"/>
          <w:spacing w:val="-13"/>
          <w:sz w:val="32"/>
          <w:shd w:fill="FFFF00" w:color="auto" w:val="clear"/>
        </w:rPr>
        <w:t> </w:t>
      </w:r>
      <w:r>
        <w:rPr>
          <w:rFonts w:ascii="SimSun" w:eastAsia="SimSun" w:hint="eastAsia"/>
          <w:color w:val="333333"/>
          <w:sz w:val="32"/>
          <w:shd w:fill="FFFF00" w:color="auto" w:val="clear"/>
        </w:rPr>
        <w:t>贴上标签</w:t>
      </w:r>
      <w:r>
        <w:rPr>
          <w:color w:val="333333"/>
          <w:sz w:val="32"/>
        </w:rPr>
        <w:t>brand</w:t>
      </w:r>
      <w:r>
        <w:rPr>
          <w:color w:val="333333"/>
          <w:spacing w:val="-2"/>
          <w:sz w:val="32"/>
        </w:rPr>
        <w:t> </w:t>
      </w:r>
      <w:r>
        <w:rPr>
          <w:color w:val="333333"/>
          <w:sz w:val="32"/>
        </w:rPr>
        <w:t>image;</w:t>
        <w:tab/>
        <w:t>brand</w:t>
      </w:r>
      <w:r>
        <w:rPr>
          <w:color w:val="333333"/>
          <w:spacing w:val="-2"/>
          <w:sz w:val="32"/>
        </w:rPr>
        <w:t> </w:t>
      </w:r>
      <w:r>
        <w:rPr>
          <w:color w:val="333333"/>
          <w:sz w:val="32"/>
        </w:rPr>
        <w:t>new</w:t>
      </w:r>
    </w:p>
    <w:p>
      <w:pPr>
        <w:pStyle w:val="BodyText"/>
        <w:spacing w:line="363" w:lineRule="exact"/>
        <w:ind w:left="460"/>
      </w:pPr>
      <w:r>
        <w:rPr>
          <w:rFonts w:ascii="SimSun" w:eastAsia="SimSun" w:hint="eastAsia"/>
          <w:color w:val="333333"/>
          <w:spacing w:val="72"/>
          <w:shd w:fill="BEBEBE" w:color="auto" w:val="clear"/>
        </w:rPr>
        <w:t>考</w:t>
      </w:r>
      <w:r>
        <w:rPr>
          <w:color w:val="333333"/>
        </w:rPr>
        <w:t>name brand</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61"/>
          <w:w w:val="95"/>
        </w:rPr>
        <w:t> </w:t>
      </w:r>
      <w:r>
        <w:rPr>
          <w:color w:val="333333"/>
          <w:w w:val="95"/>
        </w:rPr>
        <w:t>We</w:t>
      </w:r>
      <w:r>
        <w:rPr>
          <w:color w:val="333333"/>
          <w:spacing w:val="20"/>
          <w:w w:val="95"/>
        </w:rPr>
        <w:t> </w:t>
      </w:r>
      <w:r>
        <w:rPr>
          <w:color w:val="333333"/>
          <w:w w:val="95"/>
        </w:rPr>
        <w:t>brand</w:t>
      </w:r>
      <w:r>
        <w:rPr>
          <w:color w:val="333333"/>
          <w:spacing w:val="23"/>
          <w:w w:val="95"/>
        </w:rPr>
        <w:t> </w:t>
      </w:r>
      <w:r>
        <w:rPr>
          <w:color w:val="333333"/>
          <w:w w:val="95"/>
        </w:rPr>
        <w:t>them</w:t>
      </w:r>
      <w:r>
        <w:rPr>
          <w:color w:val="333333"/>
          <w:spacing w:val="26"/>
          <w:w w:val="95"/>
        </w:rPr>
        <w:t> </w:t>
      </w:r>
      <w:r>
        <w:rPr>
          <w:color w:val="333333"/>
          <w:w w:val="95"/>
        </w:rPr>
        <w:t>as</w:t>
      </w:r>
      <w:r>
        <w:rPr>
          <w:color w:val="333333"/>
          <w:spacing w:val="28"/>
          <w:w w:val="95"/>
        </w:rPr>
        <w:t> </w:t>
      </w:r>
      <w:r>
        <w:rPr>
          <w:color w:val="333333"/>
          <w:w w:val="95"/>
        </w:rPr>
        <w:t>aliens.</w:t>
      </w:r>
    </w:p>
    <w:p>
      <w:pPr>
        <w:spacing w:after="0"/>
        <w:sectPr>
          <w:pgSz w:w="11910" w:h="16840"/>
          <w:pgMar w:header="0" w:footer="467" w:top="640" w:bottom="700" w:left="260" w:right="280"/>
        </w:sectPr>
      </w:pPr>
    </w:p>
    <w:p>
      <w:pPr>
        <w:pStyle w:val="ListParagraph"/>
        <w:numPr>
          <w:ilvl w:val="0"/>
          <w:numId w:val="128"/>
        </w:numPr>
        <w:tabs>
          <w:tab w:pos="796" w:val="left" w:leader="none"/>
        </w:tabs>
        <w:spacing w:line="422" w:lineRule="auto" w:before="52" w:after="0"/>
        <w:ind w:left="460" w:right="3542" w:firstLine="0"/>
        <w:jc w:val="left"/>
        <w:rPr>
          <w:sz w:val="32"/>
        </w:rPr>
      </w:pPr>
      <w:r>
        <w:rPr>
          <w:sz w:val="32"/>
          <w:shd w:fill="FFFF00" w:color="auto" w:val="clear"/>
        </w:rPr>
        <w:t>programme</w:t>
      </w:r>
      <w:r>
        <w:rPr>
          <w:color w:val="333333"/>
          <w:sz w:val="32"/>
          <w:shd w:fill="FFFF00" w:color="auto" w:val="clear"/>
        </w:rPr>
        <w:t>(6</w:t>
      </w:r>
      <w:r>
        <w:rPr>
          <w:color w:val="333333"/>
          <w:spacing w:val="-5"/>
          <w:sz w:val="32"/>
          <w:shd w:fill="FFFF00" w:color="auto" w:val="clear"/>
        </w:rPr>
        <w:t>) </w:t>
      </w:r>
      <w:r>
        <w:rPr>
          <w:color w:val="333333"/>
          <w:sz w:val="32"/>
          <w:shd w:fill="FFFF00" w:color="auto" w:val="clear"/>
        </w:rPr>
        <w:t>n</w:t>
      </w:r>
      <w:r>
        <w:rPr>
          <w:color w:val="333333"/>
          <w:spacing w:val="-5"/>
          <w:sz w:val="32"/>
          <w:shd w:fill="FFFF00" w:color="auto" w:val="clear"/>
        </w:rPr>
        <w:t>. </w:t>
      </w:r>
      <w:r>
        <w:rPr>
          <w:rFonts w:ascii="SimSun" w:eastAsia="SimSun" w:hint="eastAsia"/>
          <w:color w:val="333333"/>
          <w:sz w:val="32"/>
          <w:shd w:fill="FFFF00" w:color="auto" w:val="clear"/>
        </w:rPr>
        <w:t>节目；计划；</w:t>
      </w:r>
      <w:r>
        <w:rPr>
          <w:color w:val="333333"/>
          <w:sz w:val="32"/>
          <w:shd w:fill="FFFF00" w:color="auto" w:val="clear"/>
        </w:rPr>
        <w:t>v</w:t>
      </w:r>
      <w:r>
        <w:rPr>
          <w:color w:val="333333"/>
          <w:spacing w:val="-7"/>
          <w:sz w:val="32"/>
          <w:shd w:fill="FFFF00" w:color="auto" w:val="clear"/>
        </w:rPr>
        <w:t>. </w:t>
      </w:r>
      <w:r>
        <w:rPr>
          <w:rFonts w:ascii="SimSun" w:eastAsia="SimSun" w:hint="eastAsia"/>
          <w:color w:val="333333"/>
          <w:sz w:val="32"/>
          <w:shd w:fill="FFFF00" w:color="auto" w:val="clear"/>
        </w:rPr>
        <w:t>按特定的方式行事</w:t>
      </w:r>
      <w:r>
        <w:rPr>
          <w:color w:val="333333"/>
          <w:sz w:val="32"/>
        </w:rPr>
        <w:t>radio</w:t>
      </w:r>
      <w:r>
        <w:rPr>
          <w:color w:val="333333"/>
          <w:spacing w:val="-1"/>
          <w:sz w:val="32"/>
        </w:rPr>
        <w:t> </w:t>
      </w:r>
      <w:r>
        <w:rPr>
          <w:color w:val="333333"/>
          <w:sz w:val="32"/>
        </w:rPr>
        <w:t>programme</w:t>
      </w:r>
    </w:p>
    <w:p>
      <w:pPr>
        <w:pStyle w:val="BodyText"/>
        <w:spacing w:line="363" w:lineRule="exact"/>
        <w:ind w:left="460"/>
      </w:pPr>
      <w:r>
        <w:rPr>
          <w:rFonts w:ascii="SimSun" w:hAnsi="SimSun" w:eastAsia="SimSun" w:hint="eastAsia"/>
          <w:color w:val="333333"/>
          <w:spacing w:val="72"/>
          <w:shd w:fill="BEBEBE" w:color="auto" w:val="clear"/>
        </w:rPr>
        <w:t>考</w:t>
      </w:r>
      <w:r>
        <w:rPr>
          <w:color w:val="333333"/>
        </w:rPr>
        <w:t>children’s</w:t>
      </w:r>
      <w:r>
        <w:rPr>
          <w:color w:val="333333"/>
          <w:spacing w:val="-13"/>
        </w:rPr>
        <w:t> </w:t>
      </w:r>
      <w:r>
        <w:rPr>
          <w:color w:val="333333"/>
        </w:rPr>
        <w:t>programme</w:t>
      </w:r>
    </w:p>
    <w:p>
      <w:pPr>
        <w:pStyle w:val="BodyText"/>
        <w:spacing w:before="298"/>
        <w:ind w:left="460"/>
      </w:pPr>
      <w:r>
        <w:rPr>
          <w:rFonts w:ascii="SimSun" w:eastAsia="SimSun" w:hint="eastAsia"/>
          <w:color w:val="333333"/>
          <w:spacing w:val="72"/>
          <w:shd w:fill="BEBEBE" w:color="auto" w:val="clear"/>
        </w:rPr>
        <w:t>考</w:t>
      </w:r>
      <w:r>
        <w:rPr>
          <w:color w:val="333333"/>
        </w:rPr>
        <w:t>The</w:t>
      </w:r>
      <w:r>
        <w:rPr>
          <w:color w:val="333333"/>
          <w:spacing w:val="-2"/>
        </w:rPr>
        <w:t> </w:t>
      </w:r>
      <w:r>
        <w:rPr>
          <w:color w:val="333333"/>
        </w:rPr>
        <w:t>programme</w:t>
      </w:r>
      <w:r>
        <w:rPr>
          <w:color w:val="333333"/>
          <w:spacing w:val="1"/>
        </w:rPr>
        <w:t> </w:t>
      </w:r>
      <w:r>
        <w:rPr>
          <w:color w:val="333333"/>
        </w:rPr>
        <w:t>hasn't</w:t>
      </w:r>
      <w:r>
        <w:rPr>
          <w:color w:val="333333"/>
          <w:spacing w:val="-5"/>
        </w:rPr>
        <w:t> </w:t>
      </w:r>
      <w:r>
        <w:rPr>
          <w:color w:val="333333"/>
        </w:rPr>
        <w:t>begun.</w:t>
      </w:r>
    </w:p>
    <w:p>
      <w:pPr>
        <w:pStyle w:val="BodyText"/>
        <w:spacing w:before="301"/>
        <w:ind w:left="460"/>
      </w:pPr>
      <w:r>
        <w:rPr>
          <w:rFonts w:ascii="SimSun" w:eastAsia="SimSun" w:hint="eastAsia"/>
          <w:color w:val="333333"/>
          <w:w w:val="95"/>
          <w:shd w:fill="BEBEBE" w:color="auto" w:val="clear"/>
        </w:rPr>
        <w:t>考</w:t>
      </w:r>
      <w:r>
        <w:rPr>
          <w:rFonts w:ascii="SimSun" w:eastAsia="SimSun" w:hint="eastAsia"/>
          <w:color w:val="333333"/>
          <w:spacing w:val="-50"/>
          <w:w w:val="95"/>
        </w:rPr>
        <w:t> </w:t>
      </w:r>
      <w:r>
        <w:rPr>
          <w:color w:val="333333"/>
          <w:w w:val="95"/>
        </w:rPr>
        <w:t>We</w:t>
      </w:r>
      <w:r>
        <w:rPr>
          <w:color w:val="333333"/>
          <w:spacing w:val="40"/>
          <w:w w:val="95"/>
        </w:rPr>
        <w:t> </w:t>
      </w:r>
      <w:r>
        <w:rPr>
          <w:color w:val="333333"/>
          <w:w w:val="95"/>
        </w:rPr>
        <w:t>are</w:t>
      </w:r>
      <w:r>
        <w:rPr>
          <w:color w:val="333333"/>
          <w:spacing w:val="39"/>
          <w:w w:val="95"/>
        </w:rPr>
        <w:t> </w:t>
      </w:r>
      <w:r>
        <w:rPr>
          <w:color w:val="333333"/>
          <w:w w:val="95"/>
        </w:rPr>
        <w:t>genetically</w:t>
      </w:r>
      <w:r>
        <w:rPr>
          <w:color w:val="333333"/>
          <w:spacing w:val="38"/>
          <w:w w:val="95"/>
        </w:rPr>
        <w:t> </w:t>
      </w:r>
      <w:r>
        <w:rPr>
          <w:color w:val="333333"/>
          <w:w w:val="95"/>
        </w:rPr>
        <w:t>programmed</w:t>
      </w:r>
      <w:r>
        <w:rPr>
          <w:color w:val="333333"/>
          <w:spacing w:val="41"/>
          <w:w w:val="95"/>
        </w:rPr>
        <w:t> </w:t>
      </w:r>
      <w:r>
        <w:rPr>
          <w:color w:val="333333"/>
          <w:w w:val="95"/>
        </w:rPr>
        <w:t>to</w:t>
      </w:r>
      <w:r>
        <w:rPr>
          <w:color w:val="333333"/>
          <w:spacing w:val="38"/>
          <w:w w:val="95"/>
        </w:rPr>
        <w:t> </w:t>
      </w:r>
      <w:r>
        <w:rPr>
          <w:color w:val="333333"/>
          <w:w w:val="95"/>
        </w:rPr>
        <w:t>disintegrate</w:t>
      </w:r>
      <w:r>
        <w:rPr>
          <w:color w:val="333333"/>
          <w:spacing w:val="39"/>
          <w:w w:val="95"/>
        </w:rPr>
        <w:t> </w:t>
      </w:r>
      <w:r>
        <w:rPr>
          <w:color w:val="333333"/>
          <w:w w:val="95"/>
        </w:rPr>
        <w:t>and</w:t>
      </w:r>
      <w:r>
        <w:rPr>
          <w:color w:val="333333"/>
          <w:spacing w:val="38"/>
          <w:w w:val="95"/>
        </w:rPr>
        <w:t> </w:t>
      </w:r>
      <w:r>
        <w:rPr>
          <w:color w:val="333333"/>
          <w:w w:val="95"/>
        </w:rPr>
        <w:t>perish.</w:t>
      </w:r>
    </w:p>
    <w:p>
      <w:pPr>
        <w:pStyle w:val="BodyText"/>
        <w:rPr>
          <w:sz w:val="36"/>
        </w:rPr>
      </w:pPr>
    </w:p>
    <w:p>
      <w:pPr>
        <w:pStyle w:val="BodyText"/>
        <w:spacing w:before="1"/>
        <w:rPr>
          <w:sz w:val="44"/>
        </w:rPr>
      </w:pPr>
    </w:p>
    <w:p>
      <w:pPr>
        <w:pStyle w:val="Heading1"/>
      </w:pPr>
      <w:r>
        <w:rPr>
          <w:color w:val="23292E"/>
        </w:rPr>
        <w:t>is</w:t>
      </w:r>
      <w:r>
        <w:rPr>
          <w:color w:val="23292E"/>
          <w:spacing w:val="-5"/>
        </w:rPr>
        <w:t> </w:t>
      </w:r>
      <w:r>
        <w:rPr>
          <w:color w:val="23292E"/>
        </w:rPr>
        <w:t>an</w:t>
      </w:r>
      <w:r>
        <w:rPr>
          <w:color w:val="23292E"/>
          <w:spacing w:val="-5"/>
        </w:rPr>
        <w:t> </w:t>
      </w:r>
      <w:r>
        <w:rPr>
          <w:color w:val="23292E"/>
        </w:rPr>
        <w:t>insidious</w:t>
      </w:r>
      <w:r>
        <w:rPr>
          <w:color w:val="23292E"/>
          <w:spacing w:val="-5"/>
        </w:rPr>
        <w:t> </w:t>
      </w:r>
      <w:r>
        <w:rPr>
          <w:color w:val="23292E"/>
        </w:rPr>
        <w:t>issue</w:t>
      </w:r>
      <w:r>
        <w:rPr>
          <w:color w:val="23292E"/>
          <w:spacing w:val="-5"/>
        </w:rPr>
        <w:t> </w:t>
      </w:r>
      <w:r>
        <w:rPr>
          <w:color w:val="23292E"/>
        </w:rPr>
        <w:t>in</w:t>
      </w:r>
      <w:r>
        <w:rPr>
          <w:color w:val="23292E"/>
          <w:spacing w:val="-3"/>
        </w:rPr>
        <w:t> </w:t>
      </w:r>
      <w:r>
        <w:rPr>
          <w:color w:val="FF0000"/>
        </w:rPr>
        <w:t>commercial</w:t>
      </w:r>
      <w:r>
        <w:rPr>
          <w:color w:val="FF0000"/>
          <w:spacing w:val="-4"/>
        </w:rPr>
        <w:t> </w:t>
      </w:r>
      <w:r>
        <w:rPr>
          <w:color w:val="FF0000"/>
        </w:rPr>
        <w:t>exhibitions</w:t>
      </w:r>
    </w:p>
    <w:p>
      <w:pPr>
        <w:pStyle w:val="ListParagraph"/>
        <w:numPr>
          <w:ilvl w:val="0"/>
          <w:numId w:val="128"/>
        </w:numPr>
        <w:tabs>
          <w:tab w:pos="796" w:val="left" w:leader="none"/>
        </w:tabs>
        <w:spacing w:line="422" w:lineRule="auto" w:before="282" w:after="0"/>
        <w:ind w:left="459" w:right="3746" w:firstLine="0"/>
        <w:jc w:val="left"/>
        <w:rPr>
          <w:sz w:val="32"/>
        </w:rPr>
      </w:pPr>
      <w:r>
        <w:rPr>
          <w:sz w:val="32"/>
          <w:shd w:fill="FFFF00" w:color="auto" w:val="clear"/>
        </w:rPr>
        <w:t>commercial</w:t>
      </w:r>
      <w:r>
        <w:rPr>
          <w:color w:val="333333"/>
          <w:sz w:val="32"/>
          <w:shd w:fill="FFFF00" w:color="auto" w:val="clear"/>
        </w:rPr>
        <w:t>(11</w:t>
      </w:r>
      <w:r>
        <w:rPr>
          <w:color w:val="333333"/>
          <w:spacing w:val="-4"/>
          <w:sz w:val="32"/>
          <w:shd w:fill="FFFF00" w:color="auto" w:val="clear"/>
        </w:rPr>
        <w:t>) </w:t>
      </w:r>
      <w:r>
        <w:rPr>
          <w:color w:val="333333"/>
          <w:sz w:val="32"/>
          <w:shd w:fill="FFFF00" w:color="auto" w:val="clear"/>
        </w:rPr>
        <w:t>adj</w:t>
      </w:r>
      <w:r>
        <w:rPr>
          <w:color w:val="333333"/>
          <w:spacing w:val="-4"/>
          <w:sz w:val="32"/>
          <w:shd w:fill="FFFF00" w:color="auto" w:val="clear"/>
        </w:rPr>
        <w:t>. </w:t>
      </w:r>
      <w:r>
        <w:rPr>
          <w:rFonts w:ascii="SimSun" w:eastAsia="SimSun" w:hint="eastAsia"/>
          <w:color w:val="333333"/>
          <w:sz w:val="32"/>
          <w:shd w:fill="FFFF00" w:color="auto" w:val="clear"/>
        </w:rPr>
        <w:t>商业的，商务的；</w:t>
      </w:r>
      <w:r>
        <w:rPr>
          <w:color w:val="333333"/>
          <w:sz w:val="32"/>
          <w:shd w:fill="FFFF00" w:color="auto" w:val="clear"/>
        </w:rPr>
        <w:t>n</w:t>
      </w:r>
      <w:r>
        <w:rPr>
          <w:color w:val="333333"/>
          <w:spacing w:val="-5"/>
          <w:sz w:val="32"/>
          <w:shd w:fill="FFFF00" w:color="auto" w:val="clear"/>
        </w:rPr>
        <w:t>. </w:t>
      </w:r>
      <w:r>
        <w:rPr>
          <w:rFonts w:ascii="SimSun" w:eastAsia="SimSun" w:hint="eastAsia"/>
          <w:color w:val="333333"/>
          <w:sz w:val="32"/>
          <w:shd w:fill="FFFF00" w:color="auto" w:val="clear"/>
        </w:rPr>
        <w:t>商业广告</w:t>
      </w:r>
      <w:r>
        <w:rPr>
          <w:color w:val="333333"/>
          <w:sz w:val="32"/>
        </w:rPr>
        <w:t>TV</w:t>
      </w:r>
      <w:r>
        <w:rPr>
          <w:color w:val="333333"/>
          <w:spacing w:val="-7"/>
          <w:sz w:val="32"/>
        </w:rPr>
        <w:t> </w:t>
      </w:r>
      <w:r>
        <w:rPr>
          <w:color w:val="333333"/>
          <w:sz w:val="32"/>
        </w:rPr>
        <w:t>commercial</w:t>
      </w:r>
    </w:p>
    <w:p>
      <w:pPr>
        <w:pStyle w:val="BodyText"/>
        <w:spacing w:line="361" w:lineRule="exact"/>
        <w:ind w:left="460"/>
      </w:pPr>
      <w:r>
        <w:rPr>
          <w:rFonts w:ascii="SimSun" w:eastAsia="SimSun" w:hint="eastAsia"/>
          <w:color w:val="333333"/>
          <w:spacing w:val="72"/>
          <w:shd w:fill="BEBEBE" w:color="auto" w:val="clear"/>
        </w:rPr>
        <w:t>考</w:t>
      </w:r>
      <w:r>
        <w:rPr>
          <w:color w:val="333333"/>
        </w:rPr>
        <w:t>commercial</w:t>
      </w:r>
      <w:r>
        <w:rPr>
          <w:color w:val="333333"/>
          <w:spacing w:val="-5"/>
        </w:rPr>
        <w:t> </w:t>
      </w:r>
      <w:r>
        <w:rPr>
          <w:color w:val="333333"/>
        </w:rPr>
        <w:t>enterprise</w:t>
      </w:r>
    </w:p>
    <w:p>
      <w:pPr>
        <w:pStyle w:val="BodyText"/>
        <w:spacing w:before="301"/>
        <w:ind w:left="460"/>
      </w:pPr>
      <w:r>
        <w:rPr>
          <w:rFonts w:ascii="SimSun" w:eastAsia="SimSun" w:hint="eastAsia"/>
          <w:color w:val="333333"/>
          <w:spacing w:val="72"/>
          <w:shd w:fill="BEBEBE" w:color="auto" w:val="clear"/>
        </w:rPr>
        <w:t>考</w:t>
      </w:r>
      <w:r>
        <w:rPr>
          <w:color w:val="333333"/>
        </w:rPr>
        <w:t>commercial</w:t>
      </w:r>
      <w:r>
        <w:rPr>
          <w:color w:val="333333"/>
          <w:spacing w:val="-9"/>
        </w:rPr>
        <w:t> </w:t>
      </w:r>
      <w:r>
        <w:rPr>
          <w:color w:val="333333"/>
        </w:rPr>
        <w:t>TV</w:t>
      </w:r>
      <w:r>
        <w:rPr>
          <w:color w:val="333333"/>
          <w:spacing w:val="-6"/>
        </w:rPr>
        <w:t> </w:t>
      </w:r>
      <w:r>
        <w:rPr>
          <w:color w:val="333333"/>
        </w:rPr>
        <w:t>channel</w:t>
      </w:r>
    </w:p>
    <w:p>
      <w:pPr>
        <w:pStyle w:val="BodyText"/>
        <w:spacing w:before="300"/>
        <w:ind w:left="460"/>
      </w:pPr>
      <w:r>
        <w:rPr>
          <w:rFonts w:ascii="SimSun" w:eastAsia="SimSun" w:hint="eastAsia"/>
          <w:color w:val="333333"/>
          <w:spacing w:val="72"/>
          <w:shd w:fill="BEBEBE" w:color="auto" w:val="clear"/>
        </w:rPr>
        <w:t>考</w:t>
      </w:r>
      <w:r>
        <w:rPr>
          <w:color w:val="333333"/>
        </w:rPr>
        <w:t>Chewing</w:t>
      </w:r>
      <w:r>
        <w:rPr>
          <w:color w:val="333333"/>
          <w:spacing w:val="-4"/>
        </w:rPr>
        <w:t> </w:t>
      </w:r>
      <w:r>
        <w:rPr>
          <w:color w:val="333333"/>
        </w:rPr>
        <w:t>gum</w:t>
      </w:r>
      <w:r>
        <w:rPr>
          <w:color w:val="333333"/>
          <w:spacing w:val="-5"/>
        </w:rPr>
        <w:t> </w:t>
      </w:r>
      <w:r>
        <w:rPr>
          <w:color w:val="333333"/>
        </w:rPr>
        <w:t>is</w:t>
      </w:r>
      <w:r>
        <w:rPr>
          <w:color w:val="333333"/>
          <w:spacing w:val="-4"/>
        </w:rPr>
        <w:t> </w:t>
      </w:r>
      <w:r>
        <w:rPr>
          <w:color w:val="333333"/>
        </w:rPr>
        <w:t>featured</w:t>
      </w:r>
      <w:r>
        <w:rPr>
          <w:color w:val="333333"/>
          <w:spacing w:val="-3"/>
        </w:rPr>
        <w:t> </w:t>
      </w:r>
      <w:r>
        <w:rPr>
          <w:color w:val="333333"/>
        </w:rPr>
        <w:t>in</w:t>
      </w:r>
      <w:r>
        <w:rPr>
          <w:color w:val="333333"/>
          <w:spacing w:val="-3"/>
        </w:rPr>
        <w:t> </w:t>
      </w:r>
      <w:r>
        <w:rPr>
          <w:color w:val="333333"/>
        </w:rPr>
        <w:t>commercials</w:t>
      </w:r>
      <w:r>
        <w:rPr>
          <w:color w:val="333333"/>
          <w:spacing w:val="-2"/>
        </w:rPr>
        <w:t> </w:t>
      </w:r>
      <w:r>
        <w:rPr>
          <w:color w:val="333333"/>
        </w:rPr>
        <w:t>as</w:t>
      </w:r>
      <w:r>
        <w:rPr>
          <w:color w:val="333333"/>
          <w:spacing w:val="-4"/>
        </w:rPr>
        <w:t> </w:t>
      </w:r>
      <w:r>
        <w:rPr>
          <w:color w:val="333333"/>
        </w:rPr>
        <w:t>a</w:t>
      </w:r>
      <w:r>
        <w:rPr>
          <w:color w:val="333333"/>
          <w:spacing w:val="-2"/>
        </w:rPr>
        <w:t> </w:t>
      </w:r>
      <w:r>
        <w:rPr>
          <w:color w:val="333333"/>
        </w:rPr>
        <w:t>breath</w:t>
      </w:r>
      <w:r>
        <w:rPr>
          <w:color w:val="333333"/>
          <w:spacing w:val="-3"/>
        </w:rPr>
        <w:t> </w:t>
      </w:r>
      <w:r>
        <w:rPr>
          <w:color w:val="333333"/>
        </w:rPr>
        <w:t>freshener.</w:t>
      </w:r>
    </w:p>
    <w:p>
      <w:pPr>
        <w:pStyle w:val="BodyText"/>
        <w:rPr>
          <w:sz w:val="36"/>
        </w:rPr>
      </w:pPr>
    </w:p>
    <w:p>
      <w:pPr>
        <w:pStyle w:val="BodyText"/>
        <w:spacing w:before="4"/>
        <w:rPr>
          <w:sz w:val="43"/>
        </w:rPr>
      </w:pPr>
    </w:p>
    <w:p>
      <w:pPr>
        <w:pStyle w:val="ListParagraph"/>
        <w:numPr>
          <w:ilvl w:val="0"/>
          <w:numId w:val="128"/>
        </w:numPr>
        <w:tabs>
          <w:tab w:pos="880" w:val="left" w:leader="none"/>
        </w:tabs>
        <w:spacing w:line="422" w:lineRule="auto" w:before="0" w:after="0"/>
        <w:ind w:left="459" w:right="7776" w:firstLine="0"/>
        <w:jc w:val="left"/>
        <w:rPr>
          <w:sz w:val="32"/>
        </w:rPr>
      </w:pPr>
      <w:r>
        <w:rPr>
          <w:sz w:val="32"/>
          <w:shd w:fill="FFFF00" w:color="auto" w:val="clear"/>
        </w:rPr>
        <w:t>exhibition</w:t>
      </w:r>
      <w:r>
        <w:rPr>
          <w:color w:val="333333"/>
          <w:sz w:val="32"/>
          <w:shd w:fill="FFFF00" w:color="auto" w:val="clear"/>
        </w:rPr>
        <w:t>(2</w:t>
      </w:r>
      <w:r>
        <w:rPr>
          <w:color w:val="333333"/>
          <w:spacing w:val="-5"/>
          <w:sz w:val="32"/>
          <w:shd w:fill="FFFF00" w:color="auto" w:val="clear"/>
        </w:rPr>
        <w:t>) </w:t>
      </w:r>
      <w:r>
        <w:rPr>
          <w:color w:val="333333"/>
          <w:sz w:val="32"/>
          <w:shd w:fill="FFFF00" w:color="auto" w:val="clear"/>
        </w:rPr>
        <w:t>n</w:t>
      </w:r>
      <w:r>
        <w:rPr>
          <w:color w:val="333333"/>
          <w:spacing w:val="-5"/>
          <w:sz w:val="32"/>
          <w:shd w:fill="FFFF00" w:color="auto" w:val="clear"/>
        </w:rPr>
        <w:t>. </w:t>
      </w:r>
      <w:r>
        <w:rPr>
          <w:rFonts w:ascii="SimSun" w:eastAsia="SimSun" w:hint="eastAsia"/>
          <w:color w:val="333333"/>
          <w:sz w:val="32"/>
          <w:shd w:fill="FFFF00" w:color="auto" w:val="clear"/>
        </w:rPr>
        <w:t>展览</w:t>
      </w:r>
      <w:r>
        <w:rPr>
          <w:color w:val="333333"/>
          <w:sz w:val="32"/>
        </w:rPr>
        <w:t>art exhibition</w:t>
      </w:r>
    </w:p>
    <w:p>
      <w:pPr>
        <w:pStyle w:val="BodyText"/>
        <w:spacing w:line="363" w:lineRule="exact"/>
        <w:ind w:left="460"/>
      </w:pPr>
      <w:r>
        <w:rPr>
          <w:rFonts w:ascii="SimSun" w:eastAsia="SimSun" w:hint="eastAsia"/>
          <w:color w:val="333333"/>
          <w:spacing w:val="72"/>
          <w:shd w:fill="BEBEBE" w:color="auto" w:val="clear"/>
        </w:rPr>
        <w:t>考</w:t>
      </w:r>
      <w:r>
        <w:rPr>
          <w:color w:val="333333"/>
        </w:rPr>
        <w:t>an</w:t>
      </w:r>
      <w:r>
        <w:rPr>
          <w:color w:val="333333"/>
          <w:spacing w:val="-2"/>
        </w:rPr>
        <w:t> </w:t>
      </w:r>
      <w:r>
        <w:rPr>
          <w:color w:val="333333"/>
        </w:rPr>
        <w:t>exhibition</w:t>
      </w:r>
      <w:r>
        <w:rPr>
          <w:color w:val="333333"/>
          <w:spacing w:val="-3"/>
        </w:rPr>
        <w:t> </w:t>
      </w:r>
      <w:r>
        <w:rPr>
          <w:color w:val="333333"/>
        </w:rPr>
        <w:t>of</w:t>
      </w:r>
      <w:r>
        <w:rPr>
          <w:color w:val="333333"/>
          <w:spacing w:val="-4"/>
        </w:rPr>
        <w:t> </w:t>
      </w:r>
      <w:r>
        <w:rPr>
          <w:color w:val="333333"/>
        </w:rPr>
        <w:t>Land</w:t>
      </w:r>
      <w:r>
        <w:rPr>
          <w:color w:val="333333"/>
          <w:spacing w:val="-18"/>
        </w:rPr>
        <w:t> </w:t>
      </w:r>
      <w:r>
        <w:rPr>
          <w:color w:val="333333"/>
        </w:rPr>
        <w:t>Art</w:t>
      </w:r>
    </w:p>
    <w:p>
      <w:pPr>
        <w:pStyle w:val="BodyText"/>
        <w:spacing w:before="301"/>
        <w:ind w:left="460"/>
      </w:pPr>
      <w:r>
        <w:rPr>
          <w:rFonts w:ascii="SimSun" w:eastAsia="SimSun" w:hint="eastAsia"/>
          <w:color w:val="333333"/>
        </w:rPr>
        <w:t>派生词</w:t>
      </w:r>
      <w:r>
        <w:rPr>
          <w:color w:val="333333"/>
        </w:rPr>
        <w:t>:</w:t>
      </w:r>
    </w:p>
    <w:p>
      <w:pPr>
        <w:pStyle w:val="BodyText"/>
        <w:spacing w:before="300"/>
        <w:ind w:left="460"/>
        <w:rPr>
          <w:rFonts w:ascii="SimSun" w:eastAsia="SimSun" w:hint="eastAsia"/>
        </w:rPr>
      </w:pPr>
      <w:r>
        <w:rPr>
          <w:color w:val="333333"/>
        </w:rPr>
        <w:t>exhibit(4):v</w:t>
      </w:r>
      <w:r>
        <w:rPr>
          <w:color w:val="333333"/>
          <w:spacing w:val="-7"/>
        </w:rPr>
        <w:t>. </w:t>
      </w:r>
      <w:r>
        <w:rPr>
          <w:rFonts w:ascii="SimSun" w:eastAsia="SimSun" w:hint="eastAsia"/>
          <w:color w:val="333333"/>
        </w:rPr>
        <w:t>显示；展🎧；开展览会；</w:t>
      </w:r>
      <w:r>
        <w:rPr>
          <w:color w:val="333333"/>
        </w:rPr>
        <w:t>n</w:t>
      </w:r>
      <w:r>
        <w:rPr>
          <w:color w:val="333333"/>
          <w:spacing w:val="-5"/>
        </w:rPr>
        <w:t>. </w:t>
      </w:r>
      <w:r>
        <w:rPr>
          <w:rFonts w:ascii="SimSun" w:eastAsia="SimSun" w:hint="eastAsia"/>
          <w:color w:val="333333"/>
        </w:rPr>
        <w:t>展览品；展示会</w:t>
      </w:r>
    </w:p>
    <w:p>
      <w:pPr>
        <w:pStyle w:val="BodyText"/>
        <w:rPr>
          <w:rFonts w:ascii="SimSun"/>
          <w:sz w:val="36"/>
        </w:rPr>
      </w:pPr>
    </w:p>
    <w:p>
      <w:pPr>
        <w:pStyle w:val="BodyText"/>
        <w:spacing w:before="11"/>
        <w:rPr>
          <w:rFonts w:ascii="SimSun"/>
          <w:sz w:val="35"/>
        </w:rPr>
      </w:pPr>
    </w:p>
    <w:p>
      <w:pPr>
        <w:pStyle w:val="Heading1"/>
        <w:spacing w:line="360" w:lineRule="auto" w:before="1"/>
        <w:ind w:right="892"/>
      </w:pPr>
      <w:r>
        <w:rPr>
          <w:color w:val="23292E"/>
        </w:rPr>
        <w:t>so</w:t>
      </w:r>
      <w:r>
        <w:rPr>
          <w:color w:val="23292E"/>
          <w:spacing w:val="-5"/>
        </w:rPr>
        <w:t> </w:t>
      </w:r>
      <w:r>
        <w:rPr>
          <w:color w:val="23292E"/>
        </w:rPr>
        <w:t>the</w:t>
      </w:r>
      <w:r>
        <w:rPr>
          <w:color w:val="23292E"/>
          <w:spacing w:val="-6"/>
        </w:rPr>
        <w:t> </w:t>
      </w:r>
      <w:r>
        <w:rPr>
          <w:color w:val="23292E"/>
        </w:rPr>
        <w:t>exhibition</w:t>
      </w:r>
      <w:r>
        <w:rPr>
          <w:color w:val="23292E"/>
          <w:spacing w:val="-5"/>
        </w:rPr>
        <w:t> </w:t>
      </w:r>
      <w:r>
        <w:rPr>
          <w:color w:val="FF0000"/>
        </w:rPr>
        <w:t>commission</w:t>
      </w:r>
      <w:r>
        <w:rPr>
          <w:color w:val="FF0000"/>
          <w:spacing w:val="-5"/>
        </w:rPr>
        <w:t> </w:t>
      </w:r>
      <w:r>
        <w:rPr>
          <w:color w:val="23292E"/>
        </w:rPr>
        <w:t>must</w:t>
      </w:r>
      <w:r>
        <w:rPr>
          <w:color w:val="23292E"/>
          <w:spacing w:val="-5"/>
        </w:rPr>
        <w:t> </w:t>
      </w:r>
      <w:r>
        <w:rPr>
          <w:color w:val="23292E"/>
        </w:rPr>
        <w:t>carefully</w:t>
      </w:r>
      <w:r>
        <w:rPr>
          <w:color w:val="23292E"/>
          <w:spacing w:val="-5"/>
        </w:rPr>
        <w:t> </w:t>
      </w:r>
      <w:r>
        <w:rPr>
          <w:color w:val="FF0000"/>
        </w:rPr>
        <w:t>negotiate</w:t>
      </w:r>
      <w:r>
        <w:rPr>
          <w:color w:val="FF0000"/>
          <w:spacing w:val="-4"/>
        </w:rPr>
        <w:t> </w:t>
      </w:r>
      <w:r>
        <w:rPr>
          <w:color w:val="23292E"/>
        </w:rPr>
        <w:t>the</w:t>
      </w:r>
      <w:r>
        <w:rPr>
          <w:color w:val="23292E"/>
          <w:spacing w:val="-97"/>
        </w:rPr>
        <w:t> </w:t>
      </w:r>
      <w:r>
        <w:rPr>
          <w:color w:val="FF0000"/>
        </w:rPr>
        <w:t>delicate</w:t>
      </w:r>
      <w:r>
        <w:rPr>
          <w:color w:val="FF0000"/>
          <w:spacing w:val="-6"/>
        </w:rPr>
        <w:t> </w:t>
      </w:r>
      <w:r>
        <w:rPr>
          <w:color w:val="FF0000"/>
        </w:rPr>
        <w:t>balance</w:t>
      </w:r>
    </w:p>
    <w:p>
      <w:pPr>
        <w:spacing w:after="0" w:line="360" w:lineRule="auto"/>
        <w:sectPr>
          <w:pgSz w:w="11910" w:h="16840"/>
          <w:pgMar w:header="0" w:footer="467" w:top="640" w:bottom="700" w:left="260" w:right="280"/>
        </w:sectPr>
      </w:pPr>
    </w:p>
    <w:p>
      <w:pPr>
        <w:pStyle w:val="ListParagraph"/>
        <w:numPr>
          <w:ilvl w:val="0"/>
          <w:numId w:val="128"/>
        </w:numPr>
        <w:tabs>
          <w:tab w:pos="880" w:val="left" w:leader="none"/>
        </w:tabs>
        <w:spacing w:line="422" w:lineRule="auto" w:before="52" w:after="0"/>
        <w:ind w:left="460" w:right="5944" w:firstLine="0"/>
        <w:jc w:val="left"/>
        <w:rPr>
          <w:sz w:val="32"/>
        </w:rPr>
      </w:pPr>
      <w:r>
        <w:rPr>
          <w:sz w:val="32"/>
          <w:shd w:fill="FFFF00" w:color="auto" w:val="clear"/>
        </w:rPr>
        <w:t>commission</w:t>
      </w:r>
      <w:r>
        <w:rPr>
          <w:color w:val="333333"/>
          <w:sz w:val="32"/>
          <w:shd w:fill="FFFF00" w:color="auto" w:val="clear"/>
        </w:rPr>
        <w:t>(7</w:t>
      </w:r>
      <w:r>
        <w:rPr>
          <w:color w:val="333333"/>
          <w:spacing w:val="-5"/>
          <w:sz w:val="32"/>
          <w:shd w:fill="FFFF00" w:color="auto" w:val="clear"/>
        </w:rPr>
        <w:t>) </w:t>
      </w:r>
      <w:r>
        <w:rPr>
          <w:color w:val="333333"/>
          <w:sz w:val="32"/>
          <w:shd w:fill="FFFF00" w:color="auto" w:val="clear"/>
        </w:rPr>
        <w:t>n</w:t>
      </w:r>
      <w:r>
        <w:rPr>
          <w:color w:val="333333"/>
          <w:spacing w:val="-6"/>
          <w:sz w:val="32"/>
          <w:shd w:fill="FFFF00" w:color="auto" w:val="clear"/>
        </w:rPr>
        <w:t>. </w:t>
      </w:r>
      <w:r>
        <w:rPr>
          <w:rFonts w:ascii="SimSun" w:eastAsia="SimSun" w:hint="eastAsia"/>
          <w:color w:val="333333"/>
          <w:sz w:val="32"/>
          <w:shd w:fill="FFFF00" w:color="auto" w:val="clear"/>
        </w:rPr>
        <w:t>委员会；</w:t>
      </w:r>
      <w:r>
        <w:rPr>
          <w:color w:val="333333"/>
          <w:sz w:val="32"/>
          <w:shd w:fill="FFFF00" w:color="auto" w:val="clear"/>
        </w:rPr>
        <w:t>v</w:t>
      </w:r>
      <w:r>
        <w:rPr>
          <w:color w:val="333333"/>
          <w:spacing w:val="-5"/>
          <w:sz w:val="32"/>
          <w:shd w:fill="FFFF00" w:color="auto" w:val="clear"/>
        </w:rPr>
        <w:t>. </w:t>
      </w:r>
      <w:r>
        <w:rPr>
          <w:rFonts w:ascii="SimSun" w:eastAsia="SimSun" w:hint="eastAsia"/>
          <w:color w:val="333333"/>
          <w:sz w:val="32"/>
          <w:shd w:fill="FFFF00" w:color="auto" w:val="clear"/>
        </w:rPr>
        <w:t>委托</w:t>
      </w:r>
      <w:r>
        <w:rPr>
          <w:color w:val="333333"/>
          <w:sz w:val="32"/>
        </w:rPr>
        <w:t>commission</w:t>
      </w:r>
      <w:r>
        <w:rPr>
          <w:color w:val="333333"/>
          <w:spacing w:val="-3"/>
          <w:sz w:val="32"/>
        </w:rPr>
        <w:t> </w:t>
      </w:r>
      <w:r>
        <w:rPr>
          <w:color w:val="333333"/>
          <w:sz w:val="32"/>
        </w:rPr>
        <w:t>fee</w:t>
      </w:r>
    </w:p>
    <w:p>
      <w:pPr>
        <w:pStyle w:val="BodyText"/>
        <w:spacing w:line="363" w:lineRule="exact"/>
        <w:ind w:left="460"/>
      </w:pPr>
      <w:r>
        <w:rPr>
          <w:rFonts w:ascii="SimSun" w:eastAsia="SimSun" w:hint="eastAsia"/>
          <w:color w:val="333333"/>
          <w:spacing w:val="72"/>
          <w:shd w:fill="BEBEBE" w:color="auto" w:val="clear"/>
        </w:rPr>
        <w:t>考</w:t>
      </w:r>
      <w:r>
        <w:rPr>
          <w:color w:val="333333"/>
        </w:rPr>
        <w:t>British</w:t>
      </w:r>
      <w:r>
        <w:rPr>
          <w:color w:val="333333"/>
          <w:spacing w:val="-4"/>
        </w:rPr>
        <w:t> </w:t>
      </w:r>
      <w:r>
        <w:rPr>
          <w:color w:val="333333"/>
        </w:rPr>
        <w:t>commission</w:t>
      </w:r>
    </w:p>
    <w:p>
      <w:pPr>
        <w:spacing w:before="298"/>
        <w:ind w:left="460" w:right="0" w:firstLine="0"/>
        <w:jc w:val="left"/>
        <w:rPr>
          <w:sz w:val="32"/>
        </w:rPr>
      </w:pPr>
      <w:r>
        <w:rPr>
          <w:rFonts w:ascii="SimSun" w:eastAsia="SimSun" w:hint="eastAsia"/>
          <w:color w:val="333333"/>
          <w:spacing w:val="72"/>
          <w:sz w:val="32"/>
          <w:shd w:fill="BEBEBE" w:color="auto" w:val="clear"/>
        </w:rPr>
        <w:t>考</w:t>
      </w:r>
      <w:r>
        <w:rPr>
          <w:color w:val="333333"/>
          <w:sz w:val="32"/>
        </w:rPr>
        <w:t>commissioned</w:t>
      </w:r>
      <w:r>
        <w:rPr>
          <w:color w:val="333333"/>
          <w:spacing w:val="-6"/>
          <w:sz w:val="32"/>
        </w:rPr>
        <w:t> </w:t>
      </w:r>
      <w:r>
        <w:rPr>
          <w:color w:val="333333"/>
          <w:sz w:val="32"/>
        </w:rPr>
        <w:t>by</w:t>
      </w:r>
      <w:r>
        <w:rPr>
          <w:color w:val="333333"/>
          <w:spacing w:val="-7"/>
          <w:sz w:val="32"/>
        </w:rPr>
        <w:t> </w:t>
      </w:r>
      <w:r>
        <w:rPr>
          <w:i/>
          <w:color w:val="333333"/>
          <w:sz w:val="32"/>
        </w:rPr>
        <w:t>California</w:t>
      </w:r>
      <w:r>
        <w:rPr>
          <w:i/>
          <w:color w:val="333333"/>
          <w:spacing w:val="-11"/>
          <w:sz w:val="32"/>
        </w:rPr>
        <w:t> </w:t>
      </w:r>
      <w:r>
        <w:rPr>
          <w:i/>
          <w:color w:val="333333"/>
          <w:sz w:val="32"/>
        </w:rPr>
        <w:t>Arts</w:t>
      </w:r>
      <w:r>
        <w:rPr>
          <w:i/>
          <w:color w:val="333333"/>
          <w:spacing w:val="-6"/>
          <w:sz w:val="32"/>
        </w:rPr>
        <w:t> </w:t>
      </w:r>
      <w:r>
        <w:rPr>
          <w:i/>
          <w:color w:val="333333"/>
          <w:sz w:val="32"/>
        </w:rPr>
        <w:t>&amp;</w:t>
      </w:r>
      <w:r>
        <w:rPr>
          <w:i/>
          <w:color w:val="333333"/>
          <w:spacing w:val="-10"/>
          <w:sz w:val="32"/>
        </w:rPr>
        <w:t> </w:t>
      </w:r>
      <w:r>
        <w:rPr>
          <w:i/>
          <w:color w:val="333333"/>
          <w:sz w:val="32"/>
        </w:rPr>
        <w:t>Architecture</w:t>
      </w:r>
      <w:r>
        <w:rPr>
          <w:i/>
          <w:color w:val="333333"/>
          <w:spacing w:val="-9"/>
          <w:sz w:val="32"/>
        </w:rPr>
        <w:t> </w:t>
      </w:r>
      <w:r>
        <w:rPr>
          <w:color w:val="333333"/>
          <w:sz w:val="32"/>
        </w:rPr>
        <w:t>magazine</w:t>
      </w:r>
    </w:p>
    <w:p>
      <w:pPr>
        <w:pStyle w:val="BodyText"/>
        <w:spacing w:before="301"/>
        <w:ind w:left="460"/>
        <w:rPr>
          <w:rFonts w:ascii="SimSun" w:eastAsia="SimSun" w:hint="eastAsia"/>
        </w:rPr>
      </w:pPr>
      <w:r>
        <w:rPr>
          <w:rFonts w:ascii="SimSun" w:eastAsia="SimSun" w:hint="eastAsia"/>
          <w:color w:val="333333"/>
        </w:rPr>
        <w:t>派生词</w:t>
      </w:r>
      <w:r>
        <w:rPr>
          <w:color w:val="333333"/>
          <w:spacing w:val="37"/>
        </w:rPr>
        <w:t>: </w:t>
      </w:r>
      <w:r>
        <w:rPr>
          <w:color w:val="333333"/>
        </w:rPr>
        <w:t>commissioner(2</w:t>
      </w:r>
      <w:r>
        <w:rPr>
          <w:color w:val="333333"/>
          <w:spacing w:val="-2"/>
        </w:rPr>
        <w:t>) </w:t>
      </w:r>
      <w:r>
        <w:rPr>
          <w:color w:val="333333"/>
        </w:rPr>
        <w:t>n</w:t>
      </w:r>
      <w:r>
        <w:rPr>
          <w:color w:val="333333"/>
          <w:spacing w:val="-1"/>
        </w:rPr>
        <w:t>. </w:t>
      </w:r>
      <w:r>
        <w:rPr>
          <w:rFonts w:ascii="SimSun" w:eastAsia="SimSun" w:hint="eastAsia"/>
          <w:color w:val="333333"/>
        </w:rPr>
        <w:t>专员，长官；委员</w:t>
      </w:r>
    </w:p>
    <w:p>
      <w:pPr>
        <w:pStyle w:val="BodyText"/>
        <w:rPr>
          <w:rFonts w:ascii="SimSun"/>
          <w:sz w:val="36"/>
        </w:rPr>
      </w:pPr>
    </w:p>
    <w:p>
      <w:pPr>
        <w:pStyle w:val="BodyText"/>
        <w:spacing w:before="2"/>
        <w:rPr>
          <w:rFonts w:ascii="SimSun"/>
          <w:sz w:val="35"/>
        </w:rPr>
      </w:pPr>
    </w:p>
    <w:p>
      <w:pPr>
        <w:pStyle w:val="ListParagraph"/>
        <w:numPr>
          <w:ilvl w:val="0"/>
          <w:numId w:val="128"/>
        </w:numPr>
        <w:tabs>
          <w:tab w:pos="880" w:val="left" w:leader="none"/>
        </w:tabs>
        <w:spacing w:line="422" w:lineRule="auto" w:before="0" w:after="0"/>
        <w:ind w:left="460" w:right="7920" w:firstLine="0"/>
        <w:jc w:val="left"/>
        <w:rPr>
          <w:sz w:val="32"/>
        </w:rPr>
      </w:pPr>
      <w:r>
        <w:rPr>
          <w:sz w:val="32"/>
          <w:shd w:fill="FFFF00" w:color="auto" w:val="clear"/>
        </w:rPr>
        <w:t>negotiate</w:t>
      </w:r>
      <w:r>
        <w:rPr>
          <w:color w:val="333333"/>
          <w:sz w:val="32"/>
          <w:shd w:fill="FFFF00" w:color="auto" w:val="clear"/>
        </w:rPr>
        <w:t>(3</w:t>
      </w:r>
      <w:r>
        <w:rPr>
          <w:color w:val="333333"/>
          <w:spacing w:val="-9"/>
          <w:sz w:val="32"/>
          <w:shd w:fill="FFFF00" w:color="auto" w:val="clear"/>
        </w:rPr>
        <w:t>) </w:t>
      </w:r>
      <w:r>
        <w:rPr>
          <w:color w:val="333333"/>
          <w:sz w:val="32"/>
          <w:shd w:fill="FFFF00" w:color="auto" w:val="clear"/>
        </w:rPr>
        <w:t>v</w:t>
      </w:r>
      <w:r>
        <w:rPr>
          <w:color w:val="333333"/>
          <w:spacing w:val="-10"/>
          <w:sz w:val="32"/>
          <w:shd w:fill="FFFF00" w:color="auto" w:val="clear"/>
        </w:rPr>
        <w:t>. </w:t>
      </w:r>
      <w:r>
        <w:rPr>
          <w:rFonts w:ascii="SimSun" w:eastAsia="SimSun" w:hint="eastAsia"/>
          <w:color w:val="333333"/>
          <w:sz w:val="32"/>
          <w:shd w:fill="FFFF00" w:color="auto" w:val="clear"/>
        </w:rPr>
        <w:t>协商</w:t>
      </w:r>
      <w:r>
        <w:rPr>
          <w:color w:val="333333"/>
          <w:sz w:val="32"/>
        </w:rPr>
        <w:t>negotiate</w:t>
      </w:r>
      <w:r>
        <w:rPr>
          <w:color w:val="333333"/>
          <w:spacing w:val="-2"/>
          <w:sz w:val="32"/>
        </w:rPr>
        <w:t> </w:t>
      </w:r>
      <w:r>
        <w:rPr>
          <w:color w:val="333333"/>
          <w:sz w:val="32"/>
        </w:rPr>
        <w:t>a</w:t>
      </w:r>
      <w:r>
        <w:rPr>
          <w:color w:val="333333"/>
          <w:spacing w:val="-1"/>
          <w:sz w:val="32"/>
        </w:rPr>
        <w:t> </w:t>
      </w:r>
      <w:r>
        <w:rPr>
          <w:color w:val="333333"/>
          <w:sz w:val="32"/>
        </w:rPr>
        <w:t>deal</w:t>
      </w:r>
    </w:p>
    <w:p>
      <w:pPr>
        <w:pStyle w:val="BodyText"/>
        <w:spacing w:line="363" w:lineRule="exact"/>
        <w:ind w:left="460"/>
      </w:pPr>
      <w:r>
        <w:rPr>
          <w:rFonts w:ascii="SimSun" w:eastAsia="SimSun" w:hint="eastAsia"/>
          <w:color w:val="333333"/>
          <w:spacing w:val="72"/>
          <w:shd w:fill="BEBEBE" w:color="auto" w:val="clear"/>
        </w:rPr>
        <w:t>考</w:t>
      </w:r>
      <w:r>
        <w:rPr>
          <w:color w:val="333333"/>
        </w:rPr>
        <w:t>negotiate</w:t>
      </w:r>
      <w:r>
        <w:rPr>
          <w:color w:val="333333"/>
          <w:spacing w:val="-2"/>
        </w:rPr>
        <w:t> </w:t>
      </w:r>
      <w:r>
        <w:rPr>
          <w:color w:val="333333"/>
        </w:rPr>
        <w:t>for</w:t>
      </w:r>
      <w:r>
        <w:rPr>
          <w:color w:val="333333"/>
          <w:spacing w:val="-3"/>
        </w:rPr>
        <w:t> </w:t>
      </w:r>
      <w:r>
        <w:rPr>
          <w:color w:val="333333"/>
        </w:rPr>
        <w:t>a</w:t>
      </w:r>
      <w:r>
        <w:rPr>
          <w:color w:val="333333"/>
          <w:spacing w:val="-2"/>
        </w:rPr>
        <w:t> </w:t>
      </w:r>
      <w:r>
        <w:rPr>
          <w:color w:val="333333"/>
        </w:rPr>
        <w:t>better</w:t>
      </w:r>
      <w:r>
        <w:rPr>
          <w:color w:val="333333"/>
          <w:spacing w:val="-1"/>
        </w:rPr>
        <w:t> </w:t>
      </w:r>
      <w:r>
        <w:rPr>
          <w:color w:val="333333"/>
        </w:rPr>
        <w:t>price</w:t>
      </w:r>
    </w:p>
    <w:p>
      <w:pPr>
        <w:pStyle w:val="BodyText"/>
        <w:spacing w:before="301"/>
        <w:ind w:left="460"/>
        <w:rPr>
          <w:rFonts w:ascii="SimSun" w:eastAsia="SimSun" w:hint="eastAsia"/>
        </w:rPr>
      </w:pPr>
      <w:r>
        <w:rPr>
          <w:rFonts w:ascii="SimSun" w:eastAsia="SimSun" w:hint="eastAsia"/>
          <w:color w:val="333333"/>
        </w:rPr>
        <w:t>派生词</w:t>
      </w:r>
      <w:r>
        <w:rPr>
          <w:color w:val="333333"/>
          <w:spacing w:val="37"/>
        </w:rPr>
        <w:t>: </w:t>
      </w:r>
      <w:r>
        <w:rPr>
          <w:color w:val="333333"/>
        </w:rPr>
        <w:t>negotiation(2</w:t>
      </w:r>
      <w:r>
        <w:rPr>
          <w:color w:val="333333"/>
          <w:spacing w:val="-2"/>
        </w:rPr>
        <w:t>) </w:t>
      </w:r>
      <w:r>
        <w:rPr>
          <w:color w:val="333333"/>
        </w:rPr>
        <w:t>n</w:t>
      </w:r>
      <w:r>
        <w:rPr>
          <w:color w:val="333333"/>
          <w:spacing w:val="-2"/>
        </w:rPr>
        <w:t>. </w:t>
      </w:r>
      <w:r>
        <w:rPr>
          <w:rFonts w:ascii="SimSun" w:eastAsia="SimSun" w:hint="eastAsia"/>
          <w:color w:val="333333"/>
        </w:rPr>
        <w:t>谈判，磋商，洽谈</w:t>
      </w:r>
    </w:p>
    <w:p>
      <w:pPr>
        <w:pStyle w:val="BodyText"/>
        <w:rPr>
          <w:rFonts w:ascii="SimSun"/>
          <w:sz w:val="36"/>
        </w:rPr>
      </w:pPr>
    </w:p>
    <w:p>
      <w:pPr>
        <w:pStyle w:val="BodyText"/>
        <w:spacing w:before="2"/>
        <w:rPr>
          <w:rFonts w:ascii="SimSun"/>
          <w:sz w:val="35"/>
        </w:rPr>
      </w:pPr>
    </w:p>
    <w:p>
      <w:pPr>
        <w:pStyle w:val="ListParagraph"/>
        <w:numPr>
          <w:ilvl w:val="0"/>
          <w:numId w:val="128"/>
        </w:numPr>
        <w:tabs>
          <w:tab w:pos="880" w:val="left" w:leader="none"/>
        </w:tabs>
        <w:spacing w:line="422" w:lineRule="auto" w:before="1" w:after="0"/>
        <w:ind w:left="459" w:right="7526" w:firstLine="0"/>
        <w:jc w:val="left"/>
        <w:rPr>
          <w:sz w:val="32"/>
        </w:rPr>
      </w:pPr>
      <w:r>
        <w:rPr>
          <w:sz w:val="32"/>
          <w:shd w:fill="FFFF00" w:color="auto" w:val="clear"/>
        </w:rPr>
        <w:t>delicate</w:t>
      </w:r>
      <w:r>
        <w:rPr>
          <w:color w:val="333333"/>
          <w:sz w:val="32"/>
          <w:shd w:fill="FFFF00" w:color="auto" w:val="clear"/>
        </w:rPr>
        <w:t>(1</w:t>
      </w:r>
      <w:r>
        <w:rPr>
          <w:color w:val="333333"/>
          <w:spacing w:val="-4"/>
          <w:sz w:val="32"/>
          <w:shd w:fill="FFFF00" w:color="auto" w:val="clear"/>
        </w:rPr>
        <w:t>) </w:t>
      </w:r>
      <w:r>
        <w:rPr>
          <w:color w:val="333333"/>
          <w:sz w:val="32"/>
          <w:shd w:fill="FFFF00" w:color="auto" w:val="clear"/>
        </w:rPr>
        <w:t>adj</w:t>
      </w:r>
      <w:r>
        <w:rPr>
          <w:color w:val="333333"/>
          <w:spacing w:val="-5"/>
          <w:sz w:val="32"/>
          <w:shd w:fill="FFFF00" w:color="auto" w:val="clear"/>
        </w:rPr>
        <w:t>. </w:t>
      </w:r>
      <w:r>
        <w:rPr>
          <w:rFonts w:ascii="SimSun" w:eastAsia="SimSun" w:hint="eastAsia"/>
          <w:color w:val="333333"/>
          <w:sz w:val="32"/>
          <w:shd w:fill="FFFF00" w:color="auto" w:val="clear"/>
        </w:rPr>
        <w:t>微妙的</w:t>
      </w:r>
      <w:r>
        <w:rPr>
          <w:color w:val="333333"/>
          <w:sz w:val="32"/>
        </w:rPr>
        <w:t>delicate</w:t>
      </w:r>
      <w:r>
        <w:rPr>
          <w:color w:val="333333"/>
          <w:spacing w:val="-2"/>
          <w:sz w:val="32"/>
        </w:rPr>
        <w:t> </w:t>
      </w:r>
      <w:r>
        <w:rPr>
          <w:color w:val="333333"/>
          <w:sz w:val="32"/>
        </w:rPr>
        <w:t>situation</w:t>
      </w:r>
    </w:p>
    <w:p>
      <w:pPr>
        <w:pStyle w:val="BodyText"/>
        <w:spacing w:line="363" w:lineRule="exact"/>
        <w:ind w:left="460"/>
      </w:pPr>
      <w:r>
        <w:rPr>
          <w:rFonts w:ascii="SimSun" w:eastAsia="SimSun" w:hint="eastAsia"/>
          <w:color w:val="333333"/>
          <w:spacing w:val="72"/>
          <w:shd w:fill="BEBEBE" w:color="auto" w:val="clear"/>
        </w:rPr>
        <w:t>考</w:t>
      </w:r>
      <w:r>
        <w:rPr>
          <w:color w:val="333333"/>
        </w:rPr>
        <w:t>a</w:t>
      </w:r>
      <w:r>
        <w:rPr>
          <w:color w:val="333333"/>
          <w:spacing w:val="-4"/>
        </w:rPr>
        <w:t> </w:t>
      </w:r>
      <w:r>
        <w:rPr>
          <w:color w:val="333333"/>
        </w:rPr>
        <w:t>delicate</w:t>
      </w:r>
      <w:r>
        <w:rPr>
          <w:color w:val="333333"/>
          <w:spacing w:val="-2"/>
        </w:rPr>
        <w:t> </w:t>
      </w:r>
      <w:r>
        <w:rPr>
          <w:color w:val="333333"/>
        </w:rPr>
        <w:t>role</w:t>
      </w:r>
    </w:p>
    <w:p>
      <w:pPr>
        <w:pStyle w:val="BodyText"/>
        <w:rPr>
          <w:sz w:val="36"/>
        </w:rPr>
      </w:pPr>
    </w:p>
    <w:p>
      <w:pPr>
        <w:pStyle w:val="BodyText"/>
        <w:spacing w:before="3"/>
        <w:rPr>
          <w:sz w:val="43"/>
        </w:rPr>
      </w:pPr>
    </w:p>
    <w:p>
      <w:pPr>
        <w:pStyle w:val="ListParagraph"/>
        <w:numPr>
          <w:ilvl w:val="0"/>
          <w:numId w:val="128"/>
        </w:numPr>
        <w:tabs>
          <w:tab w:pos="880" w:val="left" w:leader="none"/>
        </w:tabs>
        <w:spacing w:line="422" w:lineRule="auto" w:before="1" w:after="0"/>
        <w:ind w:left="460" w:right="5553" w:firstLine="0"/>
        <w:jc w:val="left"/>
        <w:rPr>
          <w:sz w:val="32"/>
        </w:rPr>
      </w:pPr>
      <w:r>
        <w:rPr>
          <w:w w:val="95"/>
          <w:sz w:val="32"/>
          <w:shd w:fill="FFFF00" w:color="auto" w:val="clear"/>
        </w:rPr>
        <w:t>balance</w:t>
      </w:r>
      <w:r>
        <w:rPr>
          <w:color w:val="333333"/>
          <w:w w:val="95"/>
          <w:sz w:val="32"/>
          <w:shd w:fill="FFFF00" w:color="auto" w:val="clear"/>
        </w:rPr>
        <w:t>(14</w:t>
      </w:r>
      <w:r>
        <w:rPr>
          <w:color w:val="333333"/>
          <w:spacing w:val="25"/>
          <w:w w:val="95"/>
          <w:sz w:val="32"/>
          <w:shd w:fill="FFFF00" w:color="auto" w:val="clear"/>
        </w:rPr>
        <w:t>) </w:t>
      </w:r>
      <w:r>
        <w:rPr>
          <w:color w:val="333333"/>
          <w:w w:val="95"/>
          <w:sz w:val="32"/>
          <w:shd w:fill="FFFF00" w:color="auto" w:val="clear"/>
        </w:rPr>
        <w:t>n</w:t>
      </w:r>
      <w:r>
        <w:rPr>
          <w:color w:val="333333"/>
          <w:spacing w:val="27"/>
          <w:w w:val="95"/>
          <w:sz w:val="32"/>
          <w:shd w:fill="FFFF00" w:color="auto" w:val="clear"/>
        </w:rPr>
        <w:t>. </w:t>
      </w:r>
      <w:r>
        <w:rPr>
          <w:rFonts w:ascii="SimSun" w:eastAsia="SimSun" w:hint="eastAsia"/>
          <w:color w:val="333333"/>
          <w:spacing w:val="9"/>
          <w:w w:val="95"/>
          <w:sz w:val="32"/>
          <w:shd w:fill="FFFF00" w:color="auto" w:val="clear"/>
        </w:rPr>
        <w:t>平衡 ；天平</w:t>
      </w:r>
      <w:r>
        <w:rPr>
          <w:color w:val="333333"/>
          <w:w w:val="95"/>
          <w:sz w:val="32"/>
          <w:shd w:fill="FFFF00" w:color="auto" w:val="clear"/>
        </w:rPr>
        <w:t>v</w:t>
      </w:r>
      <w:r>
        <w:rPr>
          <w:color w:val="333333"/>
          <w:spacing w:val="23"/>
          <w:w w:val="95"/>
          <w:sz w:val="32"/>
          <w:shd w:fill="FFFF00" w:color="auto" w:val="clear"/>
        </w:rPr>
        <w:t>. </w:t>
      </w:r>
      <w:r>
        <w:rPr>
          <w:rFonts w:ascii="SimSun" w:eastAsia="SimSun" w:hint="eastAsia"/>
          <w:color w:val="333333"/>
          <w:w w:val="95"/>
          <w:sz w:val="32"/>
          <w:shd w:fill="FFFF00" w:color="auto" w:val="clear"/>
        </w:rPr>
        <w:t>使平衡</w:t>
      </w:r>
      <w:r>
        <w:rPr>
          <w:color w:val="333333"/>
          <w:sz w:val="32"/>
        </w:rPr>
        <w:t>work-life</w:t>
      </w:r>
      <w:r>
        <w:rPr>
          <w:color w:val="333333"/>
          <w:spacing w:val="-2"/>
          <w:sz w:val="32"/>
        </w:rPr>
        <w:t> </w:t>
      </w:r>
      <w:r>
        <w:rPr>
          <w:color w:val="333333"/>
          <w:sz w:val="32"/>
        </w:rPr>
        <w:t>balance</w:t>
      </w:r>
    </w:p>
    <w:p>
      <w:pPr>
        <w:pStyle w:val="BodyText"/>
        <w:spacing w:line="330" w:lineRule="exact"/>
        <w:ind w:left="460"/>
      </w:pPr>
      <w:r>
        <w:rPr>
          <w:color w:val="333333"/>
        </w:rPr>
        <w:t>a</w:t>
      </w:r>
      <w:r>
        <w:rPr>
          <w:color w:val="333333"/>
          <w:spacing w:val="-3"/>
        </w:rPr>
        <w:t> </w:t>
      </w:r>
      <w:r>
        <w:rPr>
          <w:color w:val="333333"/>
        </w:rPr>
        <w:t>well-balanced</w:t>
      </w:r>
      <w:r>
        <w:rPr>
          <w:color w:val="333333"/>
          <w:spacing w:val="-1"/>
        </w:rPr>
        <w:t> </w:t>
      </w:r>
      <w:r>
        <w:rPr>
          <w:color w:val="333333"/>
        </w:rPr>
        <w:t>diet</w:t>
      </w:r>
    </w:p>
    <w:p>
      <w:pPr>
        <w:pStyle w:val="BodyText"/>
        <w:spacing w:before="232"/>
        <w:ind w:left="460"/>
      </w:pPr>
      <w:r>
        <w:rPr>
          <w:rFonts w:ascii="SimSun" w:eastAsia="SimSun" w:hint="eastAsia"/>
          <w:color w:val="333333"/>
          <w:spacing w:val="72"/>
          <w:shd w:fill="BEBEBE" w:color="auto" w:val="clear"/>
        </w:rPr>
        <w:t>考</w:t>
      </w:r>
      <w:r>
        <w:rPr>
          <w:color w:val="333333"/>
        </w:rPr>
        <w:t>gender</w:t>
      </w:r>
      <w:r>
        <w:rPr>
          <w:color w:val="333333"/>
          <w:spacing w:val="-3"/>
        </w:rPr>
        <w:t> </w:t>
      </w:r>
      <w:r>
        <w:rPr>
          <w:color w:val="333333"/>
        </w:rPr>
        <w:t>balance</w:t>
      </w:r>
    </w:p>
    <w:p>
      <w:pPr>
        <w:pStyle w:val="BodyText"/>
        <w:spacing w:before="300"/>
        <w:ind w:left="460"/>
      </w:pPr>
      <w:r>
        <w:rPr>
          <w:rFonts w:ascii="SimSun" w:eastAsia="SimSun" w:hint="eastAsia"/>
          <w:color w:val="333333"/>
          <w:spacing w:val="72"/>
          <w:shd w:fill="BEBEBE" w:color="auto" w:val="clear"/>
        </w:rPr>
        <w:t>考</w:t>
      </w:r>
      <w:r>
        <w:rPr>
          <w:color w:val="333333"/>
        </w:rPr>
        <w:t>The</w:t>
      </w:r>
      <w:r>
        <w:rPr>
          <w:color w:val="333333"/>
          <w:spacing w:val="-2"/>
        </w:rPr>
        <w:t> </w:t>
      </w:r>
      <w:r>
        <w:rPr>
          <w:color w:val="333333"/>
        </w:rPr>
        <w:t>chemist</w:t>
      </w:r>
      <w:r>
        <w:rPr>
          <w:color w:val="333333"/>
          <w:spacing w:val="-2"/>
        </w:rPr>
        <w:t> </w:t>
      </w:r>
      <w:r>
        <w:rPr>
          <w:color w:val="333333"/>
        </w:rPr>
        <w:t>performs</w:t>
      </w:r>
      <w:r>
        <w:rPr>
          <w:color w:val="333333"/>
          <w:spacing w:val="-2"/>
        </w:rPr>
        <w:t> </w:t>
      </w:r>
      <w:r>
        <w:rPr>
          <w:color w:val="333333"/>
        </w:rPr>
        <w:t>analyses</w:t>
      </w:r>
      <w:r>
        <w:rPr>
          <w:color w:val="333333"/>
          <w:spacing w:val="-1"/>
        </w:rPr>
        <w:t> </w:t>
      </w:r>
      <w:r>
        <w:rPr>
          <w:color w:val="333333"/>
        </w:rPr>
        <w:t>with</w:t>
      </w:r>
      <w:r>
        <w:rPr>
          <w:color w:val="333333"/>
          <w:spacing w:val="-1"/>
        </w:rPr>
        <w:t> </w:t>
      </w:r>
      <w:r>
        <w:rPr>
          <w:color w:val="333333"/>
        </w:rPr>
        <w:t>his</w:t>
      </w:r>
      <w:r>
        <w:rPr>
          <w:color w:val="333333"/>
          <w:spacing w:val="-5"/>
        </w:rPr>
        <w:t> </w:t>
      </w:r>
      <w:r>
        <w:rPr>
          <w:color w:val="333333"/>
        </w:rPr>
        <w:t>balance.</w:t>
      </w:r>
    </w:p>
    <w:p>
      <w:pPr>
        <w:pStyle w:val="BodyText"/>
        <w:spacing w:before="301"/>
        <w:ind w:left="460"/>
      </w:pPr>
      <w:r>
        <w:rPr>
          <w:rFonts w:ascii="SimSun" w:eastAsia="SimSun" w:hint="eastAsia"/>
          <w:color w:val="333333"/>
          <w:spacing w:val="72"/>
          <w:shd w:fill="BEBEBE" w:color="auto" w:val="clear"/>
        </w:rPr>
        <w:t>考</w:t>
      </w:r>
      <w:r>
        <w:rPr>
          <w:color w:val="333333"/>
        </w:rPr>
        <w:t>balance</w:t>
      </w:r>
      <w:r>
        <w:rPr>
          <w:color w:val="333333"/>
          <w:spacing w:val="-4"/>
        </w:rPr>
        <w:t> </w:t>
      </w:r>
      <w:r>
        <w:rPr>
          <w:color w:val="333333"/>
        </w:rPr>
        <w:t>work</w:t>
      </w:r>
      <w:r>
        <w:rPr>
          <w:color w:val="333333"/>
          <w:spacing w:val="1"/>
        </w:rPr>
        <w:t> </w:t>
      </w:r>
      <w:r>
        <w:rPr>
          <w:color w:val="333333"/>
        </w:rPr>
        <w:t>and</w:t>
      </w:r>
      <w:r>
        <w:rPr>
          <w:color w:val="333333"/>
          <w:spacing w:val="-2"/>
        </w:rPr>
        <w:t> </w:t>
      </w:r>
      <w:r>
        <w:rPr>
          <w:color w:val="333333"/>
        </w:rPr>
        <w:t>family</w:t>
      </w:r>
    </w:p>
    <w:p>
      <w:pPr>
        <w:spacing w:after="0"/>
        <w:sectPr>
          <w:pgSz w:w="11910" w:h="16840"/>
          <w:pgMar w:header="0" w:footer="467" w:top="640" w:bottom="700" w:left="260" w:right="280"/>
        </w:sectPr>
      </w:pPr>
    </w:p>
    <w:p>
      <w:pPr>
        <w:pStyle w:val="Heading1"/>
        <w:spacing w:line="360" w:lineRule="auto" w:before="61"/>
        <w:ind w:right="2412"/>
      </w:pPr>
      <w:r>
        <w:rPr>
          <w:color w:val="23292E"/>
        </w:rPr>
        <w:t>between the </w:t>
      </w:r>
      <w:r>
        <w:rPr>
          <w:color w:val="FF0000"/>
        </w:rPr>
        <w:t>inclination </w:t>
      </w:r>
      <w:r>
        <w:rPr>
          <w:color w:val="23292E"/>
        </w:rPr>
        <w:t>to </w:t>
      </w:r>
      <w:r>
        <w:rPr>
          <w:color w:val="FF0000"/>
        </w:rPr>
        <w:t>simulate </w:t>
      </w:r>
      <w:r>
        <w:rPr>
          <w:color w:val="23292E"/>
        </w:rPr>
        <w:t>others and the</w:t>
      </w:r>
      <w:r>
        <w:rPr>
          <w:color w:val="23292E"/>
          <w:spacing w:val="-97"/>
        </w:rPr>
        <w:t> </w:t>
      </w:r>
      <w:r>
        <w:rPr>
          <w:color w:val="FF0000"/>
        </w:rPr>
        <w:t>presumption</w:t>
      </w:r>
      <w:r>
        <w:rPr>
          <w:color w:val="FF0000"/>
          <w:spacing w:val="-3"/>
        </w:rPr>
        <w:t> </w:t>
      </w:r>
      <w:r>
        <w:rPr>
          <w:color w:val="23292E"/>
        </w:rPr>
        <w:t>of</w:t>
      </w:r>
      <w:r>
        <w:rPr>
          <w:color w:val="23292E"/>
          <w:spacing w:val="-1"/>
        </w:rPr>
        <w:t> </w:t>
      </w:r>
      <w:r>
        <w:rPr>
          <w:color w:val="23292E"/>
        </w:rPr>
        <w:t>originality</w:t>
      </w:r>
    </w:p>
    <w:p>
      <w:pPr>
        <w:pStyle w:val="ListParagraph"/>
        <w:numPr>
          <w:ilvl w:val="0"/>
          <w:numId w:val="128"/>
        </w:numPr>
        <w:tabs>
          <w:tab w:pos="880" w:val="left" w:leader="none"/>
        </w:tabs>
        <w:spacing w:line="422" w:lineRule="auto" w:before="49" w:after="0"/>
        <w:ind w:left="460" w:right="8222" w:firstLine="0"/>
        <w:jc w:val="left"/>
        <w:rPr>
          <w:sz w:val="32"/>
        </w:rPr>
      </w:pPr>
      <w:r>
        <w:rPr>
          <w:sz w:val="32"/>
          <w:shd w:fill="FFFF00" w:color="auto" w:val="clear"/>
        </w:rPr>
        <w:t>incline</w:t>
      </w:r>
      <w:r>
        <w:rPr>
          <w:color w:val="333333"/>
          <w:sz w:val="32"/>
          <w:shd w:fill="FFFF00" w:color="auto" w:val="clear"/>
        </w:rPr>
        <w:t>(2</w:t>
      </w:r>
      <w:r>
        <w:rPr>
          <w:color w:val="333333"/>
          <w:spacing w:val="-9"/>
          <w:sz w:val="32"/>
          <w:shd w:fill="FFFF00" w:color="auto" w:val="clear"/>
        </w:rPr>
        <w:t>) </w:t>
      </w:r>
      <w:r>
        <w:rPr>
          <w:color w:val="333333"/>
          <w:sz w:val="32"/>
          <w:shd w:fill="FFFF00" w:color="auto" w:val="clear"/>
        </w:rPr>
        <w:t>v</w:t>
      </w:r>
      <w:r>
        <w:rPr>
          <w:color w:val="333333"/>
          <w:spacing w:val="-10"/>
          <w:sz w:val="32"/>
          <w:shd w:fill="FFFF00" w:color="auto" w:val="clear"/>
        </w:rPr>
        <w:t>. </w:t>
      </w:r>
      <w:r>
        <w:rPr>
          <w:rFonts w:ascii="SimSun" w:eastAsia="SimSun" w:hint="eastAsia"/>
          <w:color w:val="333333"/>
          <w:sz w:val="32"/>
          <w:shd w:fill="FFFF00" w:color="auto" w:val="clear"/>
        </w:rPr>
        <w:t>倾向</w:t>
      </w:r>
      <w:r>
        <w:rPr>
          <w:color w:val="333333"/>
          <w:sz w:val="32"/>
        </w:rPr>
        <w:t>incline</w:t>
      </w:r>
      <w:r>
        <w:rPr>
          <w:color w:val="333333"/>
          <w:spacing w:val="-2"/>
          <w:sz w:val="32"/>
        </w:rPr>
        <w:t> </w:t>
      </w:r>
      <w:r>
        <w:rPr>
          <w:color w:val="333333"/>
          <w:sz w:val="32"/>
        </w:rPr>
        <w:t>towards</w:t>
      </w:r>
      <w:r>
        <w:rPr>
          <w:color w:val="333333"/>
          <w:spacing w:val="-2"/>
          <w:sz w:val="32"/>
        </w:rPr>
        <w:t> </w:t>
      </w:r>
      <w:r>
        <w:rPr>
          <w:color w:val="333333"/>
          <w:sz w:val="32"/>
        </w:rPr>
        <w:t>sth.</w:t>
      </w:r>
    </w:p>
    <w:p>
      <w:pPr>
        <w:pStyle w:val="BodyText"/>
        <w:spacing w:line="363" w:lineRule="exact"/>
        <w:ind w:left="460"/>
      </w:pPr>
      <w:r>
        <w:rPr>
          <w:rFonts w:ascii="SimSun" w:eastAsia="SimSun" w:hint="eastAsia"/>
          <w:color w:val="333333"/>
          <w:spacing w:val="72"/>
          <w:shd w:fill="BEBEBE" w:color="auto" w:val="clear"/>
        </w:rPr>
        <w:t>考</w:t>
      </w:r>
      <w:r>
        <w:rPr>
          <w:color w:val="333333"/>
        </w:rPr>
        <w:t>The</w:t>
      </w:r>
      <w:r>
        <w:rPr>
          <w:color w:val="333333"/>
          <w:spacing w:val="-2"/>
        </w:rPr>
        <w:t> </w:t>
      </w:r>
      <w:r>
        <w:rPr>
          <w:color w:val="333333"/>
        </w:rPr>
        <w:t>modern</w:t>
      </w:r>
      <w:r>
        <w:rPr>
          <w:color w:val="333333"/>
          <w:spacing w:val="-2"/>
        </w:rPr>
        <w:t> </w:t>
      </w:r>
      <w:r>
        <w:rPr>
          <w:color w:val="333333"/>
        </w:rPr>
        <w:t>mind</w:t>
      </w:r>
      <w:r>
        <w:rPr>
          <w:color w:val="333333"/>
          <w:spacing w:val="-1"/>
        </w:rPr>
        <w:t> </w:t>
      </w:r>
      <w:r>
        <w:rPr>
          <w:color w:val="333333"/>
        </w:rPr>
        <w:t>is</w:t>
      </w:r>
      <w:r>
        <w:rPr>
          <w:color w:val="333333"/>
          <w:spacing w:val="-3"/>
        </w:rPr>
        <w:t> </w:t>
      </w:r>
      <w:r>
        <w:rPr>
          <w:color w:val="333333"/>
        </w:rPr>
        <w:t>inclined</w:t>
      </w:r>
      <w:r>
        <w:rPr>
          <w:color w:val="333333"/>
          <w:spacing w:val="-3"/>
        </w:rPr>
        <w:t> </w:t>
      </w:r>
      <w:r>
        <w:rPr>
          <w:color w:val="333333"/>
        </w:rPr>
        <w:t>toward</w:t>
      </w:r>
      <w:r>
        <w:rPr>
          <w:color w:val="333333"/>
          <w:spacing w:val="-2"/>
        </w:rPr>
        <w:t> </w:t>
      </w:r>
      <w:r>
        <w:rPr>
          <w:color w:val="333333"/>
        </w:rPr>
        <w:t>communication.</w:t>
      </w:r>
    </w:p>
    <w:p>
      <w:pPr>
        <w:pStyle w:val="BodyText"/>
        <w:tabs>
          <w:tab w:pos="1748" w:val="left" w:leader="none"/>
        </w:tabs>
        <w:spacing w:before="300"/>
        <w:ind w:left="460"/>
        <w:rPr>
          <w:rFonts w:ascii="SimSun" w:eastAsia="SimSun" w:hint="eastAsia"/>
        </w:rPr>
      </w:pPr>
      <w:r>
        <w:rPr>
          <w:rFonts w:ascii="SimSun" w:eastAsia="SimSun" w:hint="eastAsia"/>
          <w:color w:val="333333"/>
        </w:rPr>
        <w:t>派生词</w:t>
      </w:r>
      <w:r>
        <w:rPr>
          <w:color w:val="333333"/>
        </w:rPr>
        <w:t>:</w:t>
        <w:tab/>
        <w:t>inclination(1):n.</w:t>
      </w:r>
      <w:r>
        <w:rPr>
          <w:color w:val="333333"/>
          <w:spacing w:val="-6"/>
        </w:rPr>
        <w:t> </w:t>
      </w:r>
      <w:r>
        <w:rPr>
          <w:rFonts w:ascii="SimSun" w:eastAsia="SimSun" w:hint="eastAsia"/>
          <w:color w:val="333333"/>
        </w:rPr>
        <w:t>意向；倾向；爱好</w:t>
      </w:r>
    </w:p>
    <w:p>
      <w:pPr>
        <w:pStyle w:val="BodyText"/>
        <w:rPr>
          <w:rFonts w:ascii="SimSun"/>
          <w:sz w:val="36"/>
        </w:rPr>
      </w:pPr>
    </w:p>
    <w:p>
      <w:pPr>
        <w:pStyle w:val="BodyText"/>
        <w:spacing w:before="3"/>
        <w:rPr>
          <w:rFonts w:ascii="SimSun"/>
          <w:sz w:val="35"/>
        </w:rPr>
      </w:pPr>
    </w:p>
    <w:p>
      <w:pPr>
        <w:pStyle w:val="ListParagraph"/>
        <w:numPr>
          <w:ilvl w:val="0"/>
          <w:numId w:val="128"/>
        </w:numPr>
        <w:tabs>
          <w:tab w:pos="880" w:val="left" w:leader="none"/>
        </w:tabs>
        <w:spacing w:line="422" w:lineRule="auto" w:before="0" w:after="0"/>
        <w:ind w:left="460" w:right="8008" w:firstLine="0"/>
        <w:jc w:val="left"/>
        <w:rPr>
          <w:sz w:val="32"/>
        </w:rPr>
      </w:pPr>
      <w:r>
        <w:rPr>
          <w:sz w:val="32"/>
          <w:shd w:fill="FFFF00" w:color="auto" w:val="clear"/>
        </w:rPr>
        <w:t>simulate</w:t>
      </w:r>
      <w:r>
        <w:rPr>
          <w:color w:val="333333"/>
          <w:sz w:val="32"/>
          <w:shd w:fill="FFFF00" w:color="auto" w:val="clear"/>
        </w:rPr>
        <w:t>(1</w:t>
      </w:r>
      <w:r>
        <w:rPr>
          <w:color w:val="333333"/>
          <w:spacing w:val="-6"/>
          <w:sz w:val="32"/>
          <w:shd w:fill="FFFF00" w:color="auto" w:val="clear"/>
        </w:rPr>
        <w:t>) </w:t>
      </w:r>
      <w:r>
        <w:rPr>
          <w:color w:val="333333"/>
          <w:sz w:val="32"/>
          <w:shd w:fill="FFFF00" w:color="auto" w:val="clear"/>
        </w:rPr>
        <w:t>v</w:t>
      </w:r>
      <w:r>
        <w:rPr>
          <w:color w:val="333333"/>
          <w:spacing w:val="-8"/>
          <w:sz w:val="32"/>
          <w:shd w:fill="FFFF00" w:color="auto" w:val="clear"/>
        </w:rPr>
        <w:t>. </w:t>
      </w:r>
      <w:r>
        <w:rPr>
          <w:rFonts w:ascii="SimSun" w:eastAsia="SimSun" w:hint="eastAsia"/>
          <w:color w:val="333333"/>
          <w:sz w:val="32"/>
          <w:shd w:fill="FFFF00" w:color="auto" w:val="clear"/>
        </w:rPr>
        <w:t>模拟</w:t>
      </w:r>
      <w:r>
        <w:rPr>
          <w:color w:val="333333"/>
          <w:sz w:val="32"/>
        </w:rPr>
        <w:t>simulate a</w:t>
      </w:r>
      <w:r>
        <w:rPr>
          <w:color w:val="333333"/>
          <w:spacing w:val="-1"/>
          <w:sz w:val="32"/>
        </w:rPr>
        <w:t> </w:t>
      </w:r>
      <w:r>
        <w:rPr>
          <w:color w:val="333333"/>
          <w:sz w:val="32"/>
        </w:rPr>
        <w:t>test</w:t>
      </w:r>
    </w:p>
    <w:p>
      <w:pPr>
        <w:pStyle w:val="BodyText"/>
        <w:spacing w:line="363" w:lineRule="exact"/>
        <w:ind w:left="460"/>
      </w:pPr>
      <w:r>
        <w:rPr>
          <w:rFonts w:ascii="SimSun" w:eastAsia="SimSun" w:hint="eastAsia"/>
          <w:color w:val="333333"/>
          <w:spacing w:val="72"/>
          <w:shd w:fill="BEBEBE" w:color="auto" w:val="clear"/>
        </w:rPr>
        <w:t>考</w:t>
      </w:r>
      <w:r>
        <w:rPr>
          <w:color w:val="333333"/>
        </w:rPr>
        <w:t>Computers</w:t>
      </w:r>
      <w:r>
        <w:rPr>
          <w:color w:val="333333"/>
          <w:spacing w:val="-3"/>
        </w:rPr>
        <w:t> </w:t>
      </w:r>
      <w:r>
        <w:rPr>
          <w:color w:val="333333"/>
        </w:rPr>
        <w:t>can simulate</w:t>
      </w:r>
      <w:r>
        <w:rPr>
          <w:color w:val="333333"/>
          <w:spacing w:val="-1"/>
        </w:rPr>
        <w:t> </w:t>
      </w:r>
      <w:r>
        <w:rPr>
          <w:color w:val="333333"/>
        </w:rPr>
        <w:t>our</w:t>
      </w:r>
      <w:r>
        <w:rPr>
          <w:color w:val="333333"/>
          <w:spacing w:val="-4"/>
        </w:rPr>
        <w:t> </w:t>
      </w:r>
      <w:r>
        <w:rPr>
          <w:color w:val="333333"/>
        </w:rPr>
        <w:t>feeling.</w:t>
      </w:r>
    </w:p>
    <w:p>
      <w:pPr>
        <w:pStyle w:val="BodyText"/>
        <w:spacing w:before="300"/>
        <w:ind w:left="460"/>
        <w:rPr>
          <w:rFonts w:ascii="SimSun" w:eastAsia="SimSun" w:hint="eastAsia"/>
        </w:rPr>
      </w:pPr>
      <w:r>
        <w:rPr>
          <w:rFonts w:ascii="SimSun" w:eastAsia="SimSun" w:hint="eastAsia"/>
          <w:color w:val="333333"/>
        </w:rPr>
        <w:t>派生词</w:t>
      </w:r>
      <w:r>
        <w:rPr>
          <w:color w:val="333333"/>
          <w:spacing w:val="37"/>
        </w:rPr>
        <w:t>: </w:t>
      </w:r>
      <w:r>
        <w:rPr>
          <w:color w:val="333333"/>
        </w:rPr>
        <w:t>simulation(1</w:t>
      </w:r>
      <w:r>
        <w:rPr>
          <w:color w:val="333333"/>
          <w:spacing w:val="-1"/>
        </w:rPr>
        <w:t>) </w:t>
      </w:r>
      <w:r>
        <w:rPr>
          <w:color w:val="333333"/>
        </w:rPr>
        <w:t>n</w:t>
      </w:r>
      <w:r>
        <w:rPr>
          <w:color w:val="333333"/>
          <w:spacing w:val="-1"/>
        </w:rPr>
        <w:t>. </w:t>
      </w:r>
      <w:r>
        <w:rPr>
          <w:rFonts w:ascii="SimSun" w:eastAsia="SimSun" w:hint="eastAsia"/>
          <w:color w:val="333333"/>
        </w:rPr>
        <w:t>模仿；模拟；仿真品</w:t>
      </w:r>
    </w:p>
    <w:p>
      <w:pPr>
        <w:pStyle w:val="BodyText"/>
        <w:rPr>
          <w:rFonts w:ascii="SimSun"/>
          <w:sz w:val="36"/>
        </w:rPr>
      </w:pPr>
    </w:p>
    <w:p>
      <w:pPr>
        <w:pStyle w:val="BodyText"/>
        <w:spacing w:before="3"/>
        <w:rPr>
          <w:rFonts w:ascii="SimSun"/>
          <w:sz w:val="35"/>
        </w:rPr>
      </w:pPr>
    </w:p>
    <w:p>
      <w:pPr>
        <w:pStyle w:val="ListParagraph"/>
        <w:numPr>
          <w:ilvl w:val="0"/>
          <w:numId w:val="128"/>
        </w:numPr>
        <w:tabs>
          <w:tab w:pos="880" w:val="left" w:leader="none"/>
        </w:tabs>
        <w:spacing w:line="422" w:lineRule="auto" w:before="0" w:after="0"/>
        <w:ind w:left="460" w:right="7473" w:firstLine="0"/>
        <w:jc w:val="left"/>
        <w:rPr>
          <w:sz w:val="32"/>
        </w:rPr>
      </w:pPr>
      <w:r>
        <w:rPr>
          <w:sz w:val="32"/>
          <w:shd w:fill="FFFF00" w:color="auto" w:val="clear"/>
        </w:rPr>
        <w:t>presumption</w:t>
      </w:r>
      <w:r>
        <w:rPr>
          <w:color w:val="333333"/>
          <w:sz w:val="32"/>
          <w:shd w:fill="FFFF00" w:color="auto" w:val="clear"/>
        </w:rPr>
        <w:t>(1</w:t>
      </w:r>
      <w:r>
        <w:rPr>
          <w:color w:val="333333"/>
          <w:spacing w:val="-3"/>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假设</w:t>
      </w:r>
      <w:r>
        <w:rPr>
          <w:color w:val="333333"/>
          <w:sz w:val="32"/>
        </w:rPr>
        <w:t>presumption</w:t>
      </w:r>
      <w:r>
        <w:rPr>
          <w:color w:val="333333"/>
          <w:spacing w:val="-2"/>
          <w:sz w:val="32"/>
        </w:rPr>
        <w:t> </w:t>
      </w:r>
      <w:r>
        <w:rPr>
          <w:color w:val="333333"/>
          <w:sz w:val="32"/>
        </w:rPr>
        <w:t>of</w:t>
      </w:r>
      <w:r>
        <w:rPr>
          <w:color w:val="333333"/>
          <w:spacing w:val="-3"/>
          <w:sz w:val="32"/>
        </w:rPr>
        <w:t> </w:t>
      </w:r>
      <w:r>
        <w:rPr>
          <w:color w:val="333333"/>
          <w:sz w:val="32"/>
        </w:rPr>
        <w:t>innocence</w:t>
      </w:r>
    </w:p>
    <w:p>
      <w:pPr>
        <w:pStyle w:val="BodyText"/>
        <w:spacing w:line="363" w:lineRule="exact"/>
        <w:ind w:left="460"/>
      </w:pPr>
      <w:r>
        <w:rPr>
          <w:rFonts w:ascii="SimSun" w:eastAsia="SimSun" w:hint="eastAsia"/>
          <w:color w:val="333333"/>
          <w:spacing w:val="72"/>
          <w:shd w:fill="BEBEBE" w:color="auto" w:val="clear"/>
        </w:rPr>
        <w:t>考</w:t>
      </w:r>
      <w:r>
        <w:rPr>
          <w:color w:val="333333"/>
        </w:rPr>
        <w:t>Much</w:t>
      </w:r>
      <w:r>
        <w:rPr>
          <w:color w:val="333333"/>
          <w:spacing w:val="-3"/>
        </w:rPr>
        <w:t> </w:t>
      </w:r>
      <w:r>
        <w:rPr>
          <w:color w:val="333333"/>
        </w:rPr>
        <w:t>modern technological</w:t>
      </w:r>
      <w:r>
        <w:rPr>
          <w:color w:val="333333"/>
          <w:spacing w:val="-1"/>
        </w:rPr>
        <w:t> </w:t>
      </w:r>
      <w:r>
        <w:rPr>
          <w:color w:val="333333"/>
        </w:rPr>
        <w:t>advance</w:t>
      </w:r>
      <w:r>
        <w:rPr>
          <w:color w:val="333333"/>
          <w:spacing w:val="-1"/>
        </w:rPr>
        <w:t> </w:t>
      </w:r>
      <w:r>
        <w:rPr>
          <w:color w:val="333333"/>
        </w:rPr>
        <w:t>is</w:t>
      </w:r>
      <w:r>
        <w:rPr>
          <w:color w:val="333333"/>
          <w:spacing w:val="-4"/>
        </w:rPr>
        <w:t> </w:t>
      </w:r>
      <w:r>
        <w:rPr>
          <w:color w:val="333333"/>
        </w:rPr>
        <w:t>based</w:t>
      </w:r>
      <w:r>
        <w:rPr>
          <w:color w:val="333333"/>
          <w:spacing w:val="-2"/>
        </w:rPr>
        <w:t> </w:t>
      </w:r>
      <w:r>
        <w:rPr>
          <w:color w:val="333333"/>
        </w:rPr>
        <w:t>on</w:t>
      </w:r>
      <w:r>
        <w:rPr>
          <w:color w:val="333333"/>
          <w:spacing w:val="-4"/>
        </w:rPr>
        <w:t> </w:t>
      </w:r>
      <w:r>
        <w:rPr>
          <w:color w:val="333333"/>
        </w:rPr>
        <w:t>these</w:t>
      </w:r>
      <w:r>
        <w:rPr>
          <w:color w:val="333333"/>
          <w:spacing w:val="-1"/>
        </w:rPr>
        <w:t> </w:t>
      </w:r>
      <w:r>
        <w:rPr>
          <w:color w:val="333333"/>
        </w:rPr>
        <w:t>presumptions.</w:t>
      </w:r>
    </w:p>
    <w:p>
      <w:pPr>
        <w:pStyle w:val="BodyText"/>
        <w:spacing w:before="298"/>
        <w:ind w:left="460"/>
        <w:rPr>
          <w:rFonts w:ascii="SimSun" w:eastAsia="SimSun" w:hint="eastAsia"/>
        </w:rPr>
      </w:pPr>
      <w:r>
        <w:rPr>
          <w:rFonts w:ascii="SimSun" w:eastAsia="SimSun" w:hint="eastAsia"/>
          <w:color w:val="333333"/>
        </w:rPr>
        <w:t>派生词</w:t>
      </w:r>
      <w:r>
        <w:rPr>
          <w:color w:val="333333"/>
          <w:spacing w:val="-4"/>
        </w:rPr>
        <w:t>: </w:t>
      </w:r>
      <w:r>
        <w:rPr>
          <w:color w:val="333333"/>
        </w:rPr>
        <w:t>presumably(1</w:t>
      </w:r>
      <w:r>
        <w:rPr>
          <w:color w:val="333333"/>
          <w:spacing w:val="-3"/>
        </w:rPr>
        <w:t>) </w:t>
      </w:r>
      <w:r>
        <w:rPr>
          <w:color w:val="333333"/>
        </w:rPr>
        <w:t>adv</w:t>
      </w:r>
      <w:r>
        <w:rPr>
          <w:color w:val="333333"/>
          <w:spacing w:val="-4"/>
        </w:rPr>
        <w:t>. </w:t>
      </w:r>
      <w:r>
        <w:rPr>
          <w:rFonts w:ascii="SimSun" w:eastAsia="SimSun" w:hint="eastAsia"/>
          <w:color w:val="333333"/>
        </w:rPr>
        <w:t>据推测；大概</w:t>
      </w:r>
    </w:p>
    <w:p>
      <w:pPr>
        <w:pStyle w:val="BodyText"/>
        <w:spacing w:before="303"/>
        <w:ind w:left="459"/>
        <w:rPr>
          <w:rFonts w:ascii="SimSun" w:eastAsia="SimSun" w:hint="eastAsia"/>
        </w:rPr>
      </w:pPr>
      <w:r>
        <w:rPr>
          <w:color w:val="333333"/>
        </w:rPr>
        <w:t>presumptuous(1</w:t>
      </w:r>
      <w:r>
        <w:rPr>
          <w:color w:val="333333"/>
          <w:spacing w:val="-2"/>
        </w:rPr>
        <w:t>) </w:t>
      </w:r>
      <w:r>
        <w:rPr>
          <w:color w:val="333333"/>
        </w:rPr>
        <w:t>adj.</w:t>
      </w:r>
      <w:r>
        <w:rPr>
          <w:color w:val="333333"/>
          <w:spacing w:val="-6"/>
        </w:rPr>
        <w:t> </w:t>
      </w:r>
      <w:r>
        <w:rPr>
          <w:rFonts w:ascii="SimSun" w:eastAsia="SimSun" w:hint="eastAsia"/>
          <w:color w:val="333333"/>
        </w:rPr>
        <w:t>放肆的；冒昧的；自作主张的</w:t>
      </w:r>
    </w:p>
    <w:p>
      <w:pPr>
        <w:pStyle w:val="BodyText"/>
        <w:rPr>
          <w:rFonts w:ascii="SimSun"/>
          <w:sz w:val="36"/>
        </w:rPr>
      </w:pPr>
    </w:p>
    <w:p>
      <w:pPr>
        <w:pStyle w:val="Heading1"/>
        <w:spacing w:before="275"/>
        <w:ind w:left="459"/>
      </w:pPr>
      <w:r>
        <w:rPr>
          <w:color w:val="FF0000"/>
        </w:rPr>
        <w:t>clarify</w:t>
      </w:r>
      <w:r>
        <w:rPr>
          <w:color w:val="FF0000"/>
          <w:spacing w:val="-5"/>
        </w:rPr>
        <w:t> </w:t>
      </w:r>
      <w:r>
        <w:rPr>
          <w:color w:val="23292E"/>
        </w:rPr>
        <w:t>patent</w:t>
      </w:r>
      <w:r>
        <w:rPr>
          <w:color w:val="23292E"/>
          <w:spacing w:val="-3"/>
        </w:rPr>
        <w:t> </w:t>
      </w:r>
      <w:r>
        <w:rPr>
          <w:color w:val="23292E"/>
        </w:rPr>
        <w:t>rights</w:t>
      </w:r>
      <w:r>
        <w:rPr>
          <w:color w:val="23292E"/>
          <w:spacing w:val="-4"/>
        </w:rPr>
        <w:t> </w:t>
      </w:r>
      <w:r>
        <w:rPr>
          <w:color w:val="23292E"/>
        </w:rPr>
        <w:t>and</w:t>
      </w:r>
      <w:r>
        <w:rPr>
          <w:color w:val="23292E"/>
          <w:spacing w:val="-4"/>
        </w:rPr>
        <w:t> </w:t>
      </w:r>
      <w:r>
        <w:rPr>
          <w:color w:val="FF0000"/>
        </w:rPr>
        <w:t>deter</w:t>
      </w:r>
      <w:r>
        <w:rPr>
          <w:color w:val="FF0000"/>
          <w:spacing w:val="-11"/>
        </w:rPr>
        <w:t> </w:t>
      </w:r>
      <w:r>
        <w:rPr>
          <w:color w:val="23292E"/>
        </w:rPr>
        <w:t>unauthorized</w:t>
      </w:r>
      <w:r>
        <w:rPr>
          <w:color w:val="23292E"/>
          <w:spacing w:val="-4"/>
        </w:rPr>
        <w:t> </w:t>
      </w:r>
      <w:r>
        <w:rPr>
          <w:color w:val="FF0000"/>
        </w:rPr>
        <w:t>duplication</w:t>
      </w:r>
    </w:p>
    <w:p>
      <w:pPr>
        <w:pStyle w:val="ListParagraph"/>
        <w:numPr>
          <w:ilvl w:val="0"/>
          <w:numId w:val="128"/>
        </w:numPr>
        <w:tabs>
          <w:tab w:pos="880" w:val="left" w:leader="none"/>
        </w:tabs>
        <w:spacing w:line="408" w:lineRule="auto" w:before="280" w:after="0"/>
        <w:ind w:left="459" w:right="7489" w:firstLine="0"/>
        <w:jc w:val="left"/>
        <w:rPr>
          <w:sz w:val="32"/>
        </w:rPr>
      </w:pPr>
      <w:r>
        <w:rPr>
          <w:sz w:val="32"/>
          <w:shd w:fill="FFFF00" w:color="auto" w:val="clear"/>
        </w:rPr>
        <w:t>clarify</w:t>
      </w:r>
      <w:r>
        <w:rPr>
          <w:color w:val="333333"/>
          <w:sz w:val="32"/>
          <w:shd w:fill="FFFF00" w:color="auto" w:val="clear"/>
        </w:rPr>
        <w:t>(1</w:t>
      </w:r>
      <w:r>
        <w:rPr>
          <w:color w:val="333333"/>
          <w:spacing w:val="-2"/>
          <w:sz w:val="32"/>
          <w:shd w:fill="FFFF00" w:color="auto" w:val="clear"/>
        </w:rPr>
        <w:t>) </w:t>
      </w:r>
      <w:r>
        <w:rPr>
          <w:color w:val="333333"/>
          <w:sz w:val="32"/>
          <w:shd w:fill="FFFF00" w:color="auto" w:val="clear"/>
        </w:rPr>
        <w:t>v</w:t>
      </w:r>
      <w:r>
        <w:rPr>
          <w:color w:val="333333"/>
          <w:spacing w:val="-2"/>
          <w:sz w:val="32"/>
          <w:shd w:fill="FFFF00" w:color="auto" w:val="clear"/>
        </w:rPr>
        <w:t>. </w:t>
      </w:r>
      <w:r>
        <w:rPr>
          <w:rFonts w:ascii="SimSun" w:eastAsia="SimSun" w:hint="eastAsia"/>
          <w:color w:val="333333"/>
          <w:sz w:val="32"/>
          <w:shd w:fill="FFFF00" w:color="auto" w:val="clear"/>
        </w:rPr>
        <w:t>阐明</w:t>
      </w:r>
      <w:r>
        <w:rPr>
          <w:color w:val="333333"/>
          <w:sz w:val="32"/>
        </w:rPr>
        <w:t>clarify a misunderstanding</w:t>
      </w:r>
      <w:r>
        <w:rPr>
          <w:color w:val="333333"/>
          <w:spacing w:val="-77"/>
          <w:sz w:val="32"/>
        </w:rPr>
        <w:t> </w:t>
      </w:r>
      <w:r>
        <w:rPr>
          <w:rFonts w:ascii="SimSun" w:eastAsia="SimSun" w:hint="eastAsia"/>
          <w:color w:val="333333"/>
          <w:spacing w:val="72"/>
          <w:sz w:val="32"/>
          <w:shd w:fill="BEBEBE" w:color="auto" w:val="clear"/>
        </w:rPr>
        <w:t>考</w:t>
      </w:r>
      <w:r>
        <w:rPr>
          <w:color w:val="333333"/>
          <w:sz w:val="32"/>
        </w:rPr>
        <w:t>clarify</w:t>
      </w:r>
      <w:r>
        <w:rPr>
          <w:color w:val="333333"/>
          <w:spacing w:val="-1"/>
          <w:sz w:val="32"/>
        </w:rPr>
        <w:t> </w:t>
      </w:r>
      <w:r>
        <w:rPr>
          <w:color w:val="333333"/>
          <w:sz w:val="32"/>
        </w:rPr>
        <w:t>ideas</w:t>
      </w:r>
    </w:p>
    <w:p>
      <w:pPr>
        <w:pStyle w:val="BodyText"/>
        <w:spacing w:before="13"/>
        <w:ind w:left="460"/>
        <w:rPr>
          <w:rFonts w:ascii="SimSun" w:eastAsia="SimSun" w:hint="eastAsia"/>
        </w:rPr>
      </w:pPr>
      <w:r>
        <w:rPr>
          <w:rFonts w:ascii="SimSun" w:eastAsia="SimSun" w:hint="eastAsia"/>
          <w:color w:val="333333"/>
        </w:rPr>
        <w:t>派生词</w:t>
      </w:r>
      <w:r>
        <w:rPr>
          <w:color w:val="333333"/>
          <w:spacing w:val="37"/>
        </w:rPr>
        <w:t>: </w:t>
      </w:r>
      <w:r>
        <w:rPr>
          <w:color w:val="333333"/>
        </w:rPr>
        <w:t>clarity(4</w:t>
      </w:r>
      <w:r>
        <w:rPr>
          <w:color w:val="333333"/>
          <w:spacing w:val="-1"/>
        </w:rPr>
        <w:t>) </w:t>
      </w:r>
      <w:r>
        <w:rPr>
          <w:color w:val="333333"/>
        </w:rPr>
        <w:t>n</w:t>
      </w:r>
      <w:r>
        <w:rPr>
          <w:color w:val="333333"/>
          <w:spacing w:val="-2"/>
        </w:rPr>
        <w:t>. </w:t>
      </w:r>
      <w:r>
        <w:rPr>
          <w:rFonts w:ascii="SimSun" w:eastAsia="SimSun" w:hint="eastAsia"/>
          <w:color w:val="333333"/>
        </w:rPr>
        <w:t>清楚；明晰；透明</w:t>
      </w:r>
    </w:p>
    <w:p>
      <w:pPr>
        <w:spacing w:after="0"/>
        <w:rPr>
          <w:rFonts w:ascii="SimSun" w:eastAsia="SimSun" w:hint="eastAsia"/>
        </w:rPr>
        <w:sectPr>
          <w:pgSz w:w="11910" w:h="16840"/>
          <w:pgMar w:header="0" w:footer="467" w:top="640" w:bottom="700" w:left="260" w:right="280"/>
        </w:sectPr>
      </w:pPr>
    </w:p>
    <w:p>
      <w:pPr>
        <w:pStyle w:val="ListParagraph"/>
        <w:numPr>
          <w:ilvl w:val="0"/>
          <w:numId w:val="128"/>
        </w:numPr>
        <w:tabs>
          <w:tab w:pos="880" w:val="left" w:leader="none"/>
        </w:tabs>
        <w:spacing w:line="410" w:lineRule="auto" w:before="52" w:after="0"/>
        <w:ind w:left="459" w:right="7772" w:firstLine="0"/>
        <w:jc w:val="left"/>
        <w:rPr>
          <w:sz w:val="32"/>
        </w:rPr>
      </w:pPr>
      <w:r>
        <w:rPr>
          <w:sz w:val="32"/>
          <w:shd w:fill="FFFF00" w:color="auto" w:val="clear"/>
        </w:rPr>
        <w:t>deter</w:t>
      </w:r>
      <w:r>
        <w:rPr>
          <w:color w:val="333333"/>
          <w:sz w:val="32"/>
          <w:shd w:fill="FFFF00" w:color="auto" w:val="clear"/>
        </w:rPr>
        <w:t>(1</w:t>
      </w:r>
      <w:r>
        <w:rPr>
          <w:color w:val="333333"/>
          <w:spacing w:val="6"/>
          <w:sz w:val="32"/>
          <w:shd w:fill="FFFF00" w:color="auto" w:val="clear"/>
        </w:rPr>
        <w:t>) </w:t>
      </w:r>
      <w:r>
        <w:rPr>
          <w:color w:val="333333"/>
          <w:sz w:val="32"/>
          <w:shd w:fill="FFFF00" w:color="auto" w:val="clear"/>
        </w:rPr>
        <w:t>v</w:t>
      </w:r>
      <w:r>
        <w:rPr>
          <w:color w:val="333333"/>
          <w:spacing w:val="6"/>
          <w:sz w:val="32"/>
          <w:shd w:fill="FFFF00" w:color="auto" w:val="clear"/>
        </w:rPr>
        <w:t>. </w:t>
      </w:r>
      <w:r>
        <w:rPr>
          <w:rFonts w:ascii="SimSun" w:eastAsia="SimSun" w:hint="eastAsia"/>
          <w:color w:val="333333"/>
          <w:sz w:val="32"/>
          <w:shd w:fill="FFFF00" w:color="auto" w:val="clear"/>
        </w:rPr>
        <w:t>阻止</w:t>
      </w:r>
      <w:r>
        <w:rPr>
          <w:color w:val="333333"/>
          <w:sz w:val="32"/>
        </w:rPr>
        <w:t>deter sb. from doing sth</w:t>
      </w:r>
      <w:r>
        <w:rPr>
          <w:color w:val="333333"/>
          <w:spacing w:val="-39"/>
          <w:sz w:val="32"/>
        </w:rPr>
        <w:t>. </w:t>
      </w:r>
      <w:r>
        <w:rPr>
          <w:color w:val="333333"/>
          <w:sz w:val="32"/>
        </w:rPr>
        <w:t>deter</w:t>
      </w:r>
      <w:r>
        <w:rPr>
          <w:color w:val="333333"/>
          <w:spacing w:val="-1"/>
          <w:sz w:val="32"/>
        </w:rPr>
        <w:t> </w:t>
      </w:r>
      <w:r>
        <w:rPr>
          <w:color w:val="333333"/>
          <w:sz w:val="32"/>
        </w:rPr>
        <w:t>crime</w:t>
      </w:r>
    </w:p>
    <w:p>
      <w:pPr>
        <w:pStyle w:val="BodyText"/>
        <w:spacing w:line="385" w:lineRule="exact"/>
        <w:ind w:left="460"/>
      </w:pPr>
      <w:r>
        <w:rPr>
          <w:rFonts w:ascii="SimSun" w:eastAsia="SimSun" w:hint="eastAsia"/>
          <w:color w:val="333333"/>
          <w:spacing w:val="72"/>
          <w:shd w:fill="BEBEBE" w:color="auto" w:val="clear"/>
        </w:rPr>
        <w:t>考</w:t>
      </w:r>
      <w:r>
        <w:rPr>
          <w:color w:val="333333"/>
        </w:rPr>
        <w:t>These</w:t>
      </w:r>
      <w:r>
        <w:rPr>
          <w:color w:val="333333"/>
          <w:spacing w:val="-2"/>
        </w:rPr>
        <w:t> </w:t>
      </w:r>
      <w:r>
        <w:rPr>
          <w:color w:val="333333"/>
        </w:rPr>
        <w:t>requirements should</w:t>
      </w:r>
      <w:r>
        <w:rPr>
          <w:color w:val="333333"/>
          <w:spacing w:val="-2"/>
        </w:rPr>
        <w:t> </w:t>
      </w:r>
      <w:r>
        <w:rPr>
          <w:color w:val="333333"/>
        </w:rPr>
        <w:t>deter</w:t>
      </w:r>
      <w:r>
        <w:rPr>
          <w:color w:val="333333"/>
          <w:spacing w:val="-2"/>
        </w:rPr>
        <w:t> </w:t>
      </w:r>
      <w:r>
        <w:rPr>
          <w:color w:val="333333"/>
        </w:rPr>
        <w:t>retailers</w:t>
      </w:r>
      <w:r>
        <w:rPr>
          <w:color w:val="333333"/>
          <w:spacing w:val="-3"/>
        </w:rPr>
        <w:t> </w:t>
      </w:r>
      <w:r>
        <w:rPr>
          <w:color w:val="333333"/>
        </w:rPr>
        <w:t>from</w:t>
      </w:r>
      <w:r>
        <w:rPr>
          <w:color w:val="333333"/>
          <w:spacing w:val="-2"/>
        </w:rPr>
        <w:t> </w:t>
      </w:r>
      <w:r>
        <w:rPr>
          <w:color w:val="333333"/>
        </w:rPr>
        <w:t>trying</w:t>
      </w:r>
      <w:r>
        <w:rPr>
          <w:color w:val="333333"/>
          <w:spacing w:val="-2"/>
        </w:rPr>
        <w:t> </w:t>
      </w:r>
      <w:r>
        <w:rPr>
          <w:color w:val="333333"/>
        </w:rPr>
        <w:t>their</w:t>
      </w:r>
      <w:r>
        <w:rPr>
          <w:color w:val="333333"/>
          <w:spacing w:val="-4"/>
        </w:rPr>
        <w:t> </w:t>
      </w:r>
      <w:r>
        <w:rPr>
          <w:color w:val="333333"/>
        </w:rPr>
        <w:t>hand.</w:t>
      </w:r>
    </w:p>
    <w:p>
      <w:pPr>
        <w:pStyle w:val="BodyText"/>
        <w:rPr>
          <w:sz w:val="36"/>
        </w:rPr>
      </w:pPr>
    </w:p>
    <w:p>
      <w:pPr>
        <w:pStyle w:val="BodyText"/>
        <w:spacing w:before="2"/>
        <w:rPr>
          <w:sz w:val="43"/>
        </w:rPr>
      </w:pPr>
    </w:p>
    <w:p>
      <w:pPr>
        <w:pStyle w:val="ListParagraph"/>
        <w:numPr>
          <w:ilvl w:val="0"/>
          <w:numId w:val="128"/>
        </w:numPr>
        <w:tabs>
          <w:tab w:pos="880" w:val="left" w:leader="none"/>
        </w:tabs>
        <w:spacing w:line="422" w:lineRule="auto" w:before="0" w:after="0"/>
        <w:ind w:left="459" w:right="7632" w:firstLine="0"/>
        <w:jc w:val="left"/>
        <w:rPr>
          <w:sz w:val="32"/>
        </w:rPr>
      </w:pPr>
      <w:r>
        <w:rPr>
          <w:sz w:val="32"/>
          <w:shd w:fill="FFFF00" w:color="auto" w:val="clear"/>
        </w:rPr>
        <w:t>duplication</w:t>
      </w:r>
      <w:r>
        <w:rPr>
          <w:color w:val="333333"/>
          <w:sz w:val="32"/>
          <w:shd w:fill="FFFF00" w:color="auto" w:val="clear"/>
        </w:rPr>
        <w:t>(2</w:t>
      </w:r>
      <w:r>
        <w:rPr>
          <w:color w:val="333333"/>
          <w:spacing w:val="-5"/>
          <w:sz w:val="32"/>
          <w:shd w:fill="FFFF00" w:color="auto" w:val="clear"/>
        </w:rPr>
        <w:t>) </w:t>
      </w:r>
      <w:r>
        <w:rPr>
          <w:color w:val="333333"/>
          <w:sz w:val="32"/>
          <w:shd w:fill="FFFF00" w:color="auto" w:val="clear"/>
        </w:rPr>
        <w:t>n</w:t>
      </w:r>
      <w:r>
        <w:rPr>
          <w:color w:val="333333"/>
          <w:spacing w:val="-3"/>
          <w:sz w:val="32"/>
          <w:shd w:fill="FFFF00" w:color="auto" w:val="clear"/>
        </w:rPr>
        <w:t>. </w:t>
      </w:r>
      <w:r>
        <w:rPr>
          <w:rFonts w:ascii="SimSun" w:eastAsia="SimSun" w:hint="eastAsia"/>
          <w:color w:val="333333"/>
          <w:sz w:val="32"/>
          <w:shd w:fill="FFFF00" w:color="auto" w:val="clear"/>
        </w:rPr>
        <w:t>复制</w:t>
      </w:r>
      <w:r>
        <w:rPr>
          <w:color w:val="333333"/>
          <w:sz w:val="32"/>
        </w:rPr>
        <w:t>avoid</w:t>
      </w:r>
      <w:r>
        <w:rPr>
          <w:color w:val="333333"/>
          <w:spacing w:val="-3"/>
          <w:sz w:val="32"/>
        </w:rPr>
        <w:t> </w:t>
      </w:r>
      <w:r>
        <w:rPr>
          <w:color w:val="333333"/>
          <w:sz w:val="32"/>
        </w:rPr>
        <w:t>duplication</w:t>
      </w:r>
    </w:p>
    <w:p>
      <w:pPr>
        <w:pStyle w:val="BodyText"/>
        <w:spacing w:line="363" w:lineRule="exact"/>
        <w:ind w:left="460"/>
      </w:pPr>
      <w:r>
        <w:rPr>
          <w:rFonts w:ascii="SimSun" w:eastAsia="SimSun" w:hint="eastAsia"/>
          <w:color w:val="333333"/>
          <w:spacing w:val="72"/>
          <w:shd w:fill="BEBEBE" w:color="auto" w:val="clear"/>
        </w:rPr>
        <w:t>考</w:t>
      </w:r>
      <w:r>
        <w:rPr>
          <w:color w:val="333333"/>
        </w:rPr>
        <w:t>Little</w:t>
      </w:r>
      <w:r>
        <w:rPr>
          <w:color w:val="333333"/>
          <w:spacing w:val="-2"/>
        </w:rPr>
        <w:t> </w:t>
      </w:r>
      <w:r>
        <w:rPr>
          <w:color w:val="333333"/>
        </w:rPr>
        <w:t>reward</w:t>
      </w:r>
      <w:r>
        <w:rPr>
          <w:color w:val="333333"/>
          <w:spacing w:val="-3"/>
        </w:rPr>
        <w:t> </w:t>
      </w:r>
      <w:r>
        <w:rPr>
          <w:color w:val="333333"/>
        </w:rPr>
        <w:t>accompanies duplication</w:t>
      </w:r>
      <w:r>
        <w:rPr>
          <w:color w:val="333333"/>
          <w:spacing w:val="-1"/>
        </w:rPr>
        <w:t> </w:t>
      </w:r>
      <w:r>
        <w:rPr>
          <w:color w:val="333333"/>
        </w:rPr>
        <w:t>of</w:t>
      </w:r>
      <w:r>
        <w:rPr>
          <w:color w:val="333333"/>
          <w:spacing w:val="-4"/>
        </w:rPr>
        <w:t> </w:t>
      </w:r>
      <w:r>
        <w:rPr>
          <w:color w:val="333333"/>
        </w:rPr>
        <w:t>what</w:t>
      </w:r>
      <w:r>
        <w:rPr>
          <w:color w:val="333333"/>
          <w:spacing w:val="-4"/>
        </w:rPr>
        <w:t> </w:t>
      </w:r>
      <w:r>
        <w:rPr>
          <w:color w:val="333333"/>
        </w:rPr>
        <w:t>is already</w:t>
      </w:r>
      <w:r>
        <w:rPr>
          <w:color w:val="333333"/>
          <w:spacing w:val="-3"/>
        </w:rPr>
        <w:t> </w:t>
      </w:r>
      <w:r>
        <w:rPr>
          <w:color w:val="333333"/>
        </w:rPr>
        <w:t>known.</w:t>
      </w:r>
    </w:p>
    <w:p>
      <w:pPr>
        <w:pStyle w:val="BodyText"/>
        <w:rPr>
          <w:sz w:val="36"/>
        </w:rPr>
      </w:pPr>
    </w:p>
    <w:p>
      <w:pPr>
        <w:pStyle w:val="BodyText"/>
        <w:spacing w:before="1"/>
        <w:rPr>
          <w:sz w:val="44"/>
        </w:rPr>
      </w:pPr>
    </w:p>
    <w:p>
      <w:pPr>
        <w:pStyle w:val="Heading2"/>
        <w:spacing w:line="480" w:lineRule="auto"/>
        <w:ind w:left="459" w:right="341"/>
      </w:pPr>
      <w:r>
        <w:rPr>
          <w:color w:val="FF0000"/>
        </w:rPr>
        <w:t>Copyright </w:t>
      </w:r>
      <w:r>
        <w:rPr>
          <w:color w:val="23292E"/>
        </w:rPr>
        <w:t>violation, a serious </w:t>
      </w:r>
      <w:r>
        <w:rPr>
          <w:color w:val="FF0000"/>
        </w:rPr>
        <w:t>offense </w:t>
      </w:r>
      <w:r>
        <w:rPr>
          <w:color w:val="23292E"/>
        </w:rPr>
        <w:t>that can result in </w:t>
      </w:r>
      <w:r>
        <w:rPr>
          <w:color w:val="FF0000"/>
        </w:rPr>
        <w:t>default</w:t>
      </w:r>
      <w:r>
        <w:rPr>
          <w:color w:val="FF0000"/>
          <w:spacing w:val="1"/>
        </w:rPr>
        <w:t> </w:t>
      </w:r>
      <w:r>
        <w:rPr>
          <w:color w:val="FF0000"/>
        </w:rPr>
        <w:t>judgments </w:t>
      </w:r>
      <w:r>
        <w:rPr>
          <w:color w:val="23292E"/>
        </w:rPr>
        <w:t>and the </w:t>
      </w:r>
      <w:r>
        <w:rPr>
          <w:color w:val="FF0000"/>
        </w:rPr>
        <w:t>disposal </w:t>
      </w:r>
      <w:r>
        <w:rPr>
          <w:color w:val="23292E"/>
        </w:rPr>
        <w:t>of infringing materials which may</w:t>
      </w:r>
      <w:r>
        <w:rPr>
          <w:color w:val="23292E"/>
          <w:spacing w:val="1"/>
        </w:rPr>
        <w:t> </w:t>
      </w:r>
      <w:r>
        <w:rPr>
          <w:color w:val="FF0000"/>
        </w:rPr>
        <w:t>dictate </w:t>
      </w:r>
      <w:r>
        <w:rPr>
          <w:color w:val="23292E"/>
        </w:rPr>
        <w:t>the future of certain </w:t>
      </w:r>
      <w:r>
        <w:rPr>
          <w:color w:val="FF0000"/>
        </w:rPr>
        <w:t>brand </w:t>
      </w:r>
      <w:r>
        <w:rPr>
          <w:color w:val="23292E"/>
        </w:rPr>
        <w:t>or </w:t>
      </w:r>
      <w:r>
        <w:rPr>
          <w:color w:val="FF0000"/>
        </w:rPr>
        <w:t>programme</w:t>
      </w:r>
      <w:r>
        <w:rPr>
          <w:color w:val="23292E"/>
        </w:rPr>
        <w:t>, is an insidious</w:t>
      </w:r>
      <w:r>
        <w:rPr>
          <w:color w:val="23292E"/>
          <w:spacing w:val="-97"/>
        </w:rPr>
        <w:t> </w:t>
      </w:r>
      <w:r>
        <w:rPr>
          <w:color w:val="23292E"/>
        </w:rPr>
        <w:t>issue in </w:t>
      </w:r>
      <w:r>
        <w:rPr>
          <w:color w:val="FF0000"/>
        </w:rPr>
        <w:t>commercial exhibitions </w:t>
      </w:r>
      <w:r>
        <w:rPr>
          <w:color w:val="23292E"/>
        </w:rPr>
        <w:t>so the exhibition </w:t>
      </w:r>
      <w:r>
        <w:rPr>
          <w:color w:val="FF0000"/>
        </w:rPr>
        <w:t>commission</w:t>
      </w:r>
      <w:r>
        <w:rPr>
          <w:color w:val="FF0000"/>
          <w:spacing w:val="1"/>
        </w:rPr>
        <w:t> </w:t>
      </w:r>
      <w:r>
        <w:rPr>
          <w:color w:val="23292E"/>
        </w:rPr>
        <w:t>must carefully </w:t>
      </w:r>
      <w:r>
        <w:rPr>
          <w:color w:val="FF0000"/>
        </w:rPr>
        <w:t>negotiate </w:t>
      </w:r>
      <w:r>
        <w:rPr>
          <w:color w:val="23292E"/>
        </w:rPr>
        <w:t>the </w:t>
      </w:r>
      <w:r>
        <w:rPr>
          <w:color w:val="FF0000"/>
        </w:rPr>
        <w:t>delicate balance </w:t>
      </w:r>
      <w:r>
        <w:rPr>
          <w:color w:val="23292E"/>
        </w:rPr>
        <w:t>between the</w:t>
      </w:r>
      <w:r>
        <w:rPr>
          <w:color w:val="23292E"/>
          <w:spacing w:val="1"/>
        </w:rPr>
        <w:t> </w:t>
      </w:r>
      <w:r>
        <w:rPr>
          <w:color w:val="FF0000"/>
        </w:rPr>
        <w:t>inclination</w:t>
      </w:r>
      <w:r>
        <w:rPr>
          <w:color w:val="FF0000"/>
          <w:spacing w:val="-9"/>
        </w:rPr>
        <w:t> </w:t>
      </w:r>
      <w:r>
        <w:rPr>
          <w:color w:val="23292E"/>
        </w:rPr>
        <w:t>to</w:t>
      </w:r>
      <w:r>
        <w:rPr>
          <w:color w:val="23292E"/>
          <w:spacing w:val="-6"/>
        </w:rPr>
        <w:t> </w:t>
      </w:r>
      <w:r>
        <w:rPr>
          <w:color w:val="FF0000"/>
        </w:rPr>
        <w:t>simulate</w:t>
      </w:r>
      <w:r>
        <w:rPr>
          <w:color w:val="FF0000"/>
          <w:spacing w:val="-4"/>
        </w:rPr>
        <w:t> </w:t>
      </w:r>
      <w:r>
        <w:rPr>
          <w:color w:val="23292E"/>
        </w:rPr>
        <w:t>others</w:t>
      </w:r>
      <w:r>
        <w:rPr>
          <w:color w:val="23292E"/>
          <w:spacing w:val="-7"/>
        </w:rPr>
        <w:t> </w:t>
      </w:r>
      <w:r>
        <w:rPr>
          <w:color w:val="23292E"/>
        </w:rPr>
        <w:t>and</w:t>
      </w:r>
      <w:r>
        <w:rPr>
          <w:color w:val="23292E"/>
          <w:spacing w:val="-8"/>
        </w:rPr>
        <w:t> </w:t>
      </w:r>
      <w:r>
        <w:rPr>
          <w:color w:val="23292E"/>
        </w:rPr>
        <w:t>the</w:t>
      </w:r>
      <w:r>
        <w:rPr>
          <w:color w:val="23292E"/>
          <w:spacing w:val="-8"/>
        </w:rPr>
        <w:t> </w:t>
      </w:r>
      <w:r>
        <w:rPr>
          <w:color w:val="FF0000"/>
        </w:rPr>
        <w:t>presumption</w:t>
      </w:r>
      <w:r>
        <w:rPr>
          <w:color w:val="FF0000"/>
          <w:spacing w:val="-5"/>
        </w:rPr>
        <w:t> </w:t>
      </w:r>
      <w:r>
        <w:rPr>
          <w:color w:val="23292E"/>
        </w:rPr>
        <w:t>of</w:t>
      </w:r>
      <w:r>
        <w:rPr>
          <w:color w:val="23292E"/>
          <w:spacing w:val="-6"/>
        </w:rPr>
        <w:t> </w:t>
      </w:r>
      <w:r>
        <w:rPr>
          <w:color w:val="23292E"/>
        </w:rPr>
        <w:t>originality,</w:t>
      </w:r>
      <w:r>
        <w:rPr>
          <w:color w:val="23292E"/>
          <w:spacing w:val="-97"/>
        </w:rPr>
        <w:t> </w:t>
      </w:r>
      <w:r>
        <w:rPr>
          <w:color w:val="FF0000"/>
        </w:rPr>
        <w:t>clarify</w:t>
      </w:r>
      <w:r>
        <w:rPr>
          <w:color w:val="FF0000"/>
          <w:spacing w:val="-5"/>
        </w:rPr>
        <w:t> </w:t>
      </w:r>
      <w:r>
        <w:rPr>
          <w:color w:val="23292E"/>
        </w:rPr>
        <w:t>patent</w:t>
      </w:r>
      <w:r>
        <w:rPr>
          <w:color w:val="23292E"/>
          <w:spacing w:val="-2"/>
        </w:rPr>
        <w:t> </w:t>
      </w:r>
      <w:r>
        <w:rPr>
          <w:color w:val="23292E"/>
        </w:rPr>
        <w:t>rights</w:t>
      </w:r>
      <w:r>
        <w:rPr>
          <w:color w:val="23292E"/>
          <w:spacing w:val="-1"/>
        </w:rPr>
        <w:t> </w:t>
      </w:r>
      <w:r>
        <w:rPr>
          <w:color w:val="23292E"/>
        </w:rPr>
        <w:t>and</w:t>
      </w:r>
      <w:r>
        <w:rPr>
          <w:color w:val="23292E"/>
          <w:spacing w:val="-1"/>
        </w:rPr>
        <w:t> </w:t>
      </w:r>
      <w:r>
        <w:rPr>
          <w:color w:val="FF0000"/>
        </w:rPr>
        <w:t>deter</w:t>
      </w:r>
      <w:r>
        <w:rPr>
          <w:color w:val="FF0000"/>
          <w:spacing w:val="-2"/>
        </w:rPr>
        <w:t> </w:t>
      </w:r>
      <w:r>
        <w:rPr>
          <w:color w:val="23292E"/>
        </w:rPr>
        <w:t>unauthorized</w:t>
      </w:r>
      <w:r>
        <w:rPr>
          <w:color w:val="23292E"/>
          <w:spacing w:val="-4"/>
        </w:rPr>
        <w:t> </w:t>
      </w:r>
      <w:r>
        <w:rPr>
          <w:color w:val="FF0000"/>
        </w:rPr>
        <w:t>duplication</w:t>
      </w:r>
      <w:r>
        <w:rPr>
          <w:color w:val="23292E"/>
        </w:rPr>
        <w:t>.</w:t>
      </w:r>
    </w:p>
    <w:p>
      <w:pPr>
        <w:pStyle w:val="BodyText"/>
        <w:spacing w:before="7"/>
        <w:rPr>
          <w:sz w:val="57"/>
        </w:rPr>
      </w:pPr>
    </w:p>
    <w:p>
      <w:pPr>
        <w:pStyle w:val="BodyText"/>
        <w:spacing w:line="381" w:lineRule="auto" w:before="1"/>
        <w:ind w:left="459" w:right="439"/>
        <w:jc w:val="both"/>
        <w:rPr>
          <w:rFonts w:ascii="SimSun" w:eastAsia="SimSun" w:hint="eastAsia"/>
        </w:rPr>
      </w:pPr>
      <w:r>
        <w:rPr>
          <w:rFonts w:ascii="SimSun" w:eastAsia="SimSun" w:hint="eastAsia"/>
          <w:color w:val="333333"/>
          <w:w w:val="95"/>
        </w:rPr>
        <w:t>侵犯版权是一项严重的罪行，可能导致默认判决和处置侵权材料，这可能决</w:t>
      </w:r>
      <w:r>
        <w:rPr>
          <w:rFonts w:ascii="SimSun" w:eastAsia="SimSun" w:hint="eastAsia"/>
          <w:color w:val="333333"/>
          <w:spacing w:val="1"/>
          <w:w w:val="95"/>
        </w:rPr>
        <w:t> </w:t>
      </w:r>
      <w:r>
        <w:rPr>
          <w:rFonts w:ascii="SimSun" w:eastAsia="SimSun" w:hint="eastAsia"/>
          <w:color w:val="333333"/>
          <w:w w:val="95"/>
        </w:rPr>
        <w:t>定某些品牌或项目的未来。在商业展览中，侵犯版权是一个隐蔽的问题，因</w:t>
      </w:r>
      <w:r>
        <w:rPr>
          <w:rFonts w:ascii="SimSun" w:eastAsia="SimSun" w:hint="eastAsia"/>
          <w:color w:val="333333"/>
          <w:spacing w:val="1"/>
          <w:w w:val="95"/>
        </w:rPr>
        <w:t> </w:t>
      </w:r>
      <w:r>
        <w:rPr>
          <w:rFonts w:ascii="SimSun" w:eastAsia="SimSun" w:hint="eastAsia"/>
          <w:color w:val="333333"/>
          <w:spacing w:val="-4"/>
          <w:w w:val="95"/>
        </w:rPr>
        <w:t>此展览委员会必须谨慎地协商模仿和原创性之间微妙的平衡，澄清专利权并</w:t>
      </w:r>
    </w:p>
    <w:p>
      <w:pPr>
        <w:pStyle w:val="BodyText"/>
        <w:spacing w:line="403" w:lineRule="exact"/>
        <w:ind w:left="459"/>
        <w:rPr>
          <w:rFonts w:ascii="SimSun" w:eastAsia="SimSun" w:hint="eastAsia"/>
        </w:rPr>
      </w:pPr>
      <w:r>
        <w:rPr>
          <w:rFonts w:ascii="SimSun" w:eastAsia="SimSun" w:hint="eastAsia"/>
          <w:color w:val="333333"/>
        </w:rPr>
        <w:t>阻止未经授权的复制。</w:t>
      </w:r>
    </w:p>
    <w:p>
      <w:pPr>
        <w:spacing w:after="0" w:line="403" w:lineRule="exact"/>
        <w:rPr>
          <w:rFonts w:ascii="SimSun" w:eastAsia="SimSun" w:hint="eastAsia"/>
        </w:rPr>
        <w:sectPr>
          <w:pgSz w:w="11910" w:h="16840"/>
          <w:pgMar w:header="0" w:footer="467" w:top="640" w:bottom="680" w:left="260" w:right="280"/>
        </w:sectPr>
      </w:pPr>
    </w:p>
    <w:p>
      <w:pPr>
        <w:spacing w:before="65"/>
        <w:ind w:left="444" w:right="416" w:firstLine="0"/>
        <w:jc w:val="center"/>
        <w:rPr>
          <w:b/>
          <w:sz w:val="32"/>
        </w:rPr>
      </w:pPr>
      <w:bookmarkStart w:name="098" w:id="111"/>
      <w:bookmarkEnd w:id="111"/>
      <w:r>
        <w:rPr/>
      </w:r>
      <w:r>
        <w:rPr>
          <w:b/>
          <w:color w:val="2D2D2D"/>
          <w:sz w:val="32"/>
        </w:rPr>
        <w:t>098</w:t>
      </w:r>
    </w:p>
    <w:p>
      <w:pPr>
        <w:pStyle w:val="Heading2"/>
        <w:spacing w:before="128"/>
        <w:jc w:val="both"/>
      </w:pPr>
      <w:r>
        <w:rPr>
          <w:color w:val="23292E"/>
        </w:rPr>
        <w:t>The</w:t>
      </w:r>
      <w:r>
        <w:rPr>
          <w:color w:val="23292E"/>
          <w:spacing w:val="-8"/>
        </w:rPr>
        <w:t> </w:t>
      </w:r>
      <w:r>
        <w:rPr>
          <w:color w:val="23292E"/>
        </w:rPr>
        <w:t>linguist</w:t>
      </w:r>
      <w:r>
        <w:rPr>
          <w:color w:val="23292E"/>
          <w:spacing w:val="-2"/>
        </w:rPr>
        <w:t> </w:t>
      </w:r>
      <w:r>
        <w:rPr>
          <w:color w:val="23292E"/>
        </w:rPr>
        <w:t>hesitated</w:t>
      </w:r>
      <w:r>
        <w:rPr>
          <w:color w:val="23292E"/>
          <w:spacing w:val="-3"/>
        </w:rPr>
        <w:t> </w:t>
      </w:r>
      <w:r>
        <w:rPr>
          <w:color w:val="23292E"/>
        </w:rPr>
        <w:t>and</w:t>
      </w:r>
      <w:r>
        <w:rPr>
          <w:color w:val="23292E"/>
          <w:spacing w:val="-3"/>
        </w:rPr>
        <w:t> </w:t>
      </w:r>
      <w:r>
        <w:rPr>
          <w:color w:val="23292E"/>
        </w:rPr>
        <w:t>was</w:t>
      </w:r>
      <w:r>
        <w:rPr>
          <w:color w:val="23292E"/>
          <w:spacing w:val="-5"/>
        </w:rPr>
        <w:t> </w:t>
      </w:r>
      <w:r>
        <w:rPr>
          <w:color w:val="23292E"/>
        </w:rPr>
        <w:t>tempted</w:t>
      </w:r>
      <w:r>
        <w:rPr>
          <w:color w:val="23292E"/>
          <w:spacing w:val="-3"/>
        </w:rPr>
        <w:t> </w:t>
      </w:r>
      <w:r>
        <w:rPr>
          <w:color w:val="23292E"/>
        </w:rPr>
        <w:t>to</w:t>
      </w:r>
      <w:r>
        <w:rPr>
          <w:color w:val="23292E"/>
          <w:spacing w:val="-3"/>
        </w:rPr>
        <w:t> </w:t>
      </w:r>
      <w:r>
        <w:rPr>
          <w:color w:val="23292E"/>
        </w:rPr>
        <w:t>manipulate sth.</w:t>
      </w:r>
    </w:p>
    <w:p>
      <w:pPr>
        <w:pStyle w:val="BodyText"/>
        <w:spacing w:before="4"/>
        <w:rPr>
          <w:sz w:val="50"/>
        </w:rPr>
      </w:pPr>
    </w:p>
    <w:p>
      <w:pPr>
        <w:spacing w:before="1"/>
        <w:ind w:left="460" w:right="764" w:firstLine="0"/>
        <w:jc w:val="both"/>
        <w:rPr>
          <w:sz w:val="40"/>
        </w:rPr>
      </w:pPr>
      <w:r>
        <w:rPr>
          <w:color w:val="23292E"/>
          <w:sz w:val="40"/>
        </w:rPr>
        <w:t>The </w:t>
      </w:r>
      <w:r>
        <w:rPr>
          <w:color w:val="FF0000"/>
          <w:sz w:val="40"/>
        </w:rPr>
        <w:t>anxious </w:t>
      </w:r>
      <w:r>
        <w:rPr>
          <w:color w:val="23292E"/>
          <w:sz w:val="40"/>
        </w:rPr>
        <w:t>linguist hesitated </w:t>
      </w:r>
      <w:r>
        <w:rPr>
          <w:color w:val="FF0000"/>
          <w:sz w:val="40"/>
        </w:rPr>
        <w:t>for a moment</w:t>
      </w:r>
      <w:r>
        <w:rPr>
          <w:sz w:val="40"/>
        </w:rPr>
        <w:t>, a</w:t>
      </w:r>
      <w:r>
        <w:rPr>
          <w:color w:val="23292E"/>
          <w:sz w:val="40"/>
        </w:rPr>
        <w:t>nd </w:t>
      </w:r>
      <w:r>
        <w:rPr>
          <w:color w:val="FF0000"/>
          <w:sz w:val="40"/>
        </w:rPr>
        <w:t>with his blunt</w:t>
      </w:r>
      <w:r>
        <w:rPr>
          <w:color w:val="FF0000"/>
          <w:spacing w:val="-97"/>
          <w:sz w:val="40"/>
        </w:rPr>
        <w:t> </w:t>
      </w:r>
      <w:r>
        <w:rPr>
          <w:color w:val="FF0000"/>
          <w:sz w:val="40"/>
        </w:rPr>
        <w:t>and awkward language</w:t>
      </w:r>
      <w:r>
        <w:rPr>
          <w:color w:val="23292E"/>
          <w:sz w:val="40"/>
        </w:rPr>
        <w:t>, was tempted to manipulate </w:t>
      </w:r>
      <w:r>
        <w:rPr>
          <w:color w:val="FF0000"/>
          <w:sz w:val="40"/>
        </w:rPr>
        <w:t>language to</w:t>
      </w:r>
      <w:r>
        <w:rPr>
          <w:color w:val="FF0000"/>
          <w:spacing w:val="-97"/>
          <w:sz w:val="40"/>
        </w:rPr>
        <w:t> </w:t>
      </w:r>
      <w:r>
        <w:rPr>
          <w:color w:val="FF0000"/>
          <w:sz w:val="40"/>
        </w:rPr>
        <w:t>fuse</w:t>
      </w:r>
      <w:r>
        <w:rPr>
          <w:color w:val="FF0000"/>
          <w:spacing w:val="-3"/>
          <w:sz w:val="40"/>
        </w:rPr>
        <w:t> </w:t>
      </w:r>
      <w:r>
        <w:rPr>
          <w:color w:val="FF0000"/>
          <w:sz w:val="40"/>
        </w:rPr>
        <w:t>incomplete</w:t>
      </w:r>
      <w:r>
        <w:rPr>
          <w:color w:val="FF0000"/>
          <w:spacing w:val="-1"/>
          <w:sz w:val="40"/>
        </w:rPr>
        <w:t> </w:t>
      </w:r>
      <w:r>
        <w:rPr>
          <w:color w:val="FF0000"/>
          <w:sz w:val="40"/>
        </w:rPr>
        <w:t>ideas</w:t>
      </w:r>
      <w:r>
        <w:rPr>
          <w:color w:val="FF0000"/>
          <w:spacing w:val="-2"/>
          <w:sz w:val="40"/>
        </w:rPr>
        <w:t> </w:t>
      </w:r>
      <w:r>
        <w:rPr>
          <w:color w:val="FF0000"/>
          <w:sz w:val="40"/>
        </w:rPr>
        <w:t>together</w:t>
      </w:r>
      <w:r>
        <w:rPr>
          <w:color w:val="23292E"/>
          <w:sz w:val="40"/>
        </w:rPr>
        <w:t>.</w:t>
      </w:r>
    </w:p>
    <w:p>
      <w:pPr>
        <w:pStyle w:val="BodyText"/>
        <w:spacing w:before="5"/>
        <w:rPr>
          <w:sz w:val="50"/>
        </w:rPr>
      </w:pPr>
    </w:p>
    <w:p>
      <w:pPr>
        <w:pStyle w:val="Heading2"/>
        <w:spacing w:line="324" w:lineRule="auto" w:before="1"/>
        <w:ind w:right="482"/>
      </w:pPr>
      <w:r>
        <w:rPr>
          <w:color w:val="23292E"/>
        </w:rPr>
        <w:t>The anxious linguist hesitated for a moment </w:t>
      </w:r>
      <w:r>
        <w:rPr>
          <w:color w:val="FF0000"/>
        </w:rPr>
        <w:t>before manipulating</w:t>
      </w:r>
      <w:r>
        <w:rPr>
          <w:color w:val="FF0000"/>
          <w:spacing w:val="-97"/>
        </w:rPr>
        <w:t> </w:t>
      </w:r>
      <w:r>
        <w:rPr>
          <w:color w:val="FF0000"/>
        </w:rPr>
        <w:t>the type on the page and combining the complementary elements</w:t>
      </w:r>
      <w:r>
        <w:rPr>
          <w:color w:val="FF0000"/>
          <w:spacing w:val="-97"/>
        </w:rPr>
        <w:t> </w:t>
      </w:r>
      <w:r>
        <w:rPr>
          <w:color w:val="FF0000"/>
        </w:rPr>
        <w:t>into a coherent and convenient interpretation, </w:t>
      </w:r>
      <w:r>
        <w:rPr>
          <w:color w:val="23292E"/>
        </w:rPr>
        <w:t>and with his blunt</w:t>
      </w:r>
      <w:r>
        <w:rPr>
          <w:color w:val="23292E"/>
          <w:spacing w:val="1"/>
        </w:rPr>
        <w:t> </w:t>
      </w:r>
      <w:r>
        <w:rPr>
          <w:color w:val="23292E"/>
        </w:rPr>
        <w:t>and awkward language, was tempted to manipulate language to</w:t>
      </w:r>
      <w:r>
        <w:rPr>
          <w:color w:val="23292E"/>
          <w:spacing w:val="1"/>
        </w:rPr>
        <w:t> </w:t>
      </w:r>
      <w:r>
        <w:rPr>
          <w:color w:val="23292E"/>
        </w:rPr>
        <w:t>fuse</w:t>
      </w:r>
      <w:r>
        <w:rPr>
          <w:color w:val="23292E"/>
          <w:spacing w:val="-3"/>
        </w:rPr>
        <w:t> </w:t>
      </w:r>
      <w:r>
        <w:rPr>
          <w:color w:val="23292E"/>
        </w:rPr>
        <w:t>incomplete</w:t>
      </w:r>
      <w:r>
        <w:rPr>
          <w:color w:val="23292E"/>
          <w:spacing w:val="-1"/>
        </w:rPr>
        <w:t> </w:t>
      </w:r>
      <w:r>
        <w:rPr>
          <w:color w:val="23292E"/>
        </w:rPr>
        <w:t>ideas</w:t>
      </w:r>
      <w:r>
        <w:rPr>
          <w:color w:val="23292E"/>
          <w:spacing w:val="-2"/>
        </w:rPr>
        <w:t> </w:t>
      </w:r>
      <w:r>
        <w:rPr>
          <w:color w:val="23292E"/>
        </w:rPr>
        <w:t>together.</w:t>
      </w:r>
    </w:p>
    <w:p>
      <w:pPr>
        <w:pStyle w:val="BodyText"/>
        <w:spacing w:before="4"/>
        <w:rPr>
          <w:sz w:val="50"/>
        </w:rPr>
      </w:pPr>
    </w:p>
    <w:p>
      <w:pPr>
        <w:spacing w:line="324" w:lineRule="auto" w:before="0"/>
        <w:ind w:left="460" w:right="482" w:firstLine="0"/>
        <w:jc w:val="left"/>
        <w:rPr>
          <w:sz w:val="40"/>
        </w:rPr>
      </w:pPr>
      <w:r>
        <w:rPr>
          <w:color w:val="23292E"/>
          <w:sz w:val="40"/>
        </w:rPr>
        <w:t>The anxious linguist hesitated for a moment before manipulating</w:t>
      </w:r>
      <w:r>
        <w:rPr>
          <w:color w:val="23292E"/>
          <w:spacing w:val="-97"/>
          <w:sz w:val="40"/>
        </w:rPr>
        <w:t> </w:t>
      </w:r>
      <w:r>
        <w:rPr>
          <w:color w:val="23292E"/>
          <w:sz w:val="40"/>
        </w:rPr>
        <w:t>the type on the page and combining the complementary elements</w:t>
      </w:r>
      <w:r>
        <w:rPr>
          <w:color w:val="23292E"/>
          <w:spacing w:val="-97"/>
          <w:sz w:val="40"/>
        </w:rPr>
        <w:t> </w:t>
      </w:r>
      <w:r>
        <w:rPr>
          <w:color w:val="23292E"/>
          <w:sz w:val="40"/>
        </w:rPr>
        <w:t>into a coherent and convenient interpretation </w:t>
      </w:r>
      <w:r>
        <w:rPr>
          <w:color w:val="FF0000"/>
          <w:sz w:val="40"/>
        </w:rPr>
        <w:t>owing to the</w:t>
      </w:r>
      <w:r>
        <w:rPr>
          <w:color w:val="FF0000"/>
          <w:spacing w:val="1"/>
          <w:sz w:val="40"/>
        </w:rPr>
        <w:t> </w:t>
      </w:r>
      <w:r>
        <w:rPr>
          <w:color w:val="FF0000"/>
          <w:sz w:val="40"/>
        </w:rPr>
        <w:t>awareness of the drastic consequences</w:t>
      </w:r>
      <w:r>
        <w:rPr>
          <w:color w:val="23292E"/>
          <w:sz w:val="40"/>
        </w:rPr>
        <w:t>, and with his blunt and</w:t>
      </w:r>
      <w:r>
        <w:rPr>
          <w:color w:val="23292E"/>
          <w:spacing w:val="1"/>
          <w:sz w:val="40"/>
        </w:rPr>
        <w:t> </w:t>
      </w:r>
      <w:r>
        <w:rPr>
          <w:color w:val="23292E"/>
          <w:sz w:val="40"/>
        </w:rPr>
        <w:t>awkward language, was tempted to manipulate language to fuse</w:t>
      </w:r>
      <w:r>
        <w:rPr>
          <w:color w:val="23292E"/>
          <w:spacing w:val="1"/>
          <w:sz w:val="40"/>
        </w:rPr>
        <w:t> </w:t>
      </w:r>
      <w:r>
        <w:rPr>
          <w:color w:val="23292E"/>
          <w:sz w:val="40"/>
        </w:rPr>
        <w:t>incomplete</w:t>
      </w:r>
      <w:r>
        <w:rPr>
          <w:color w:val="23292E"/>
          <w:spacing w:val="-1"/>
          <w:sz w:val="40"/>
        </w:rPr>
        <w:t> </w:t>
      </w:r>
      <w:r>
        <w:rPr>
          <w:color w:val="23292E"/>
          <w:sz w:val="40"/>
        </w:rPr>
        <w:t>ideas</w:t>
      </w:r>
      <w:r>
        <w:rPr>
          <w:color w:val="23292E"/>
          <w:spacing w:val="-2"/>
          <w:sz w:val="40"/>
        </w:rPr>
        <w:t> </w:t>
      </w:r>
      <w:r>
        <w:rPr>
          <w:color w:val="23292E"/>
          <w:sz w:val="40"/>
        </w:rPr>
        <w:t>together.</w:t>
      </w:r>
    </w:p>
    <w:p>
      <w:pPr>
        <w:pStyle w:val="BodyText"/>
        <w:spacing w:before="5"/>
        <w:rPr>
          <w:sz w:val="50"/>
        </w:rPr>
      </w:pPr>
    </w:p>
    <w:p>
      <w:pPr>
        <w:pStyle w:val="Heading2"/>
        <w:spacing w:line="324" w:lineRule="auto"/>
        <w:ind w:right="482"/>
      </w:pPr>
      <w:r>
        <w:rPr>
          <w:color w:val="23292E"/>
        </w:rPr>
        <w:t>The anxious linguist hesitated for a moment before manipulating</w:t>
      </w:r>
      <w:r>
        <w:rPr>
          <w:color w:val="23292E"/>
          <w:spacing w:val="-97"/>
        </w:rPr>
        <w:t> </w:t>
      </w:r>
      <w:r>
        <w:rPr>
          <w:color w:val="23292E"/>
        </w:rPr>
        <w:t>the type on the page and combining the complementary elements</w:t>
      </w:r>
      <w:r>
        <w:rPr>
          <w:color w:val="23292E"/>
          <w:spacing w:val="-97"/>
        </w:rPr>
        <w:t> </w:t>
      </w:r>
      <w:r>
        <w:rPr>
          <w:color w:val="23292E"/>
        </w:rPr>
        <w:t>into a coherent and convenient interpretation owing to the</w:t>
      </w:r>
      <w:r>
        <w:rPr>
          <w:color w:val="23292E"/>
          <w:spacing w:val="1"/>
        </w:rPr>
        <w:t> </w:t>
      </w:r>
      <w:r>
        <w:rPr>
          <w:color w:val="23292E"/>
        </w:rPr>
        <w:t>awareness of the drastic consequences </w:t>
      </w:r>
      <w:r>
        <w:rPr>
          <w:color w:val="FF0000"/>
        </w:rPr>
        <w:t>that could abound if he</w:t>
      </w:r>
      <w:r>
        <w:rPr>
          <w:color w:val="FF0000"/>
          <w:spacing w:val="1"/>
        </w:rPr>
        <w:t> </w:t>
      </w:r>
      <w:r>
        <w:rPr>
          <w:color w:val="FF0000"/>
        </w:rPr>
        <w:t>were to misplace even a singular comma</w:t>
      </w:r>
      <w:r>
        <w:rPr>
          <w:color w:val="23292E"/>
        </w:rPr>
        <w:t>, and with his blunt and</w:t>
      </w:r>
      <w:r>
        <w:rPr>
          <w:color w:val="23292E"/>
          <w:spacing w:val="1"/>
        </w:rPr>
        <w:t> </w:t>
      </w:r>
      <w:r>
        <w:rPr>
          <w:color w:val="23292E"/>
        </w:rPr>
        <w:t>awkward language, was tempted to manipulate language to fuse</w:t>
      </w:r>
      <w:r>
        <w:rPr>
          <w:color w:val="23292E"/>
          <w:spacing w:val="1"/>
        </w:rPr>
        <w:t> </w:t>
      </w:r>
      <w:r>
        <w:rPr>
          <w:color w:val="23292E"/>
        </w:rPr>
        <w:t>incomplete</w:t>
      </w:r>
      <w:r>
        <w:rPr>
          <w:color w:val="23292E"/>
          <w:spacing w:val="-1"/>
        </w:rPr>
        <w:t> </w:t>
      </w:r>
      <w:r>
        <w:rPr>
          <w:color w:val="23292E"/>
        </w:rPr>
        <w:t>ideas</w:t>
      </w:r>
      <w:r>
        <w:rPr>
          <w:color w:val="23292E"/>
          <w:spacing w:val="-2"/>
        </w:rPr>
        <w:t> </w:t>
      </w:r>
      <w:r>
        <w:rPr>
          <w:color w:val="23292E"/>
        </w:rPr>
        <w:t>together.</w:t>
      </w:r>
    </w:p>
    <w:p>
      <w:pPr>
        <w:spacing w:after="0" w:line="324" w:lineRule="auto"/>
        <w:sectPr>
          <w:pgSz w:w="11910" w:h="16840"/>
          <w:pgMar w:header="0" w:footer="467" w:top="200" w:bottom="700" w:left="260" w:right="280"/>
        </w:sectPr>
      </w:pPr>
    </w:p>
    <w:p>
      <w:pPr>
        <w:pStyle w:val="BodyText"/>
        <w:spacing w:line="381" w:lineRule="auto" w:before="10"/>
        <w:ind w:left="460" w:right="439"/>
        <w:jc w:val="both"/>
        <w:rPr>
          <w:rFonts w:ascii="SimSun" w:eastAsia="SimSun" w:hint="eastAsia"/>
        </w:rPr>
      </w:pPr>
      <w:r>
        <w:rPr>
          <w:rFonts w:ascii="SimSun" w:eastAsia="SimSun" w:hint="eastAsia"/>
          <w:color w:val="23292E"/>
          <w:w w:val="95"/>
        </w:rPr>
        <w:t>因为这位焦虑的语言学家意识到，如果他错放了哪怕是一个逗号，都可能会</w:t>
      </w:r>
      <w:r>
        <w:rPr>
          <w:rFonts w:ascii="SimSun" w:eastAsia="SimSun" w:hint="eastAsia"/>
          <w:color w:val="23292E"/>
          <w:spacing w:val="1"/>
          <w:w w:val="95"/>
        </w:rPr>
        <w:t> </w:t>
      </w:r>
      <w:r>
        <w:rPr>
          <w:rFonts w:ascii="SimSun" w:eastAsia="SimSun" w:hint="eastAsia"/>
          <w:color w:val="23292E"/>
          <w:w w:val="95"/>
        </w:rPr>
        <w:t>产生严重的后果，他犹豫片刻后，就处理了页面上的文字并将互补的元素组</w:t>
      </w:r>
      <w:r>
        <w:rPr>
          <w:rFonts w:ascii="SimSun" w:eastAsia="SimSun" w:hint="eastAsia"/>
          <w:color w:val="23292E"/>
          <w:spacing w:val="1"/>
          <w:w w:val="95"/>
        </w:rPr>
        <w:t> </w:t>
      </w:r>
      <w:r>
        <w:rPr>
          <w:rFonts w:ascii="SimSun" w:eastAsia="SimSun" w:hint="eastAsia"/>
          <w:color w:val="23292E"/>
          <w:w w:val="95"/>
        </w:rPr>
        <w:t>合成一个连贯且便于阅读的解释，虽然他的语言生硬且怪异，但他还是很想</w:t>
      </w:r>
      <w:r>
        <w:rPr>
          <w:rFonts w:ascii="SimSun" w:eastAsia="SimSun" w:hint="eastAsia"/>
          <w:color w:val="23292E"/>
          <w:spacing w:val="1"/>
          <w:w w:val="95"/>
        </w:rPr>
        <w:t> </w:t>
      </w:r>
      <w:r>
        <w:rPr>
          <w:rFonts w:ascii="SimSun" w:eastAsia="SimSun" w:hint="eastAsia"/>
          <w:color w:val="23292E"/>
        </w:rPr>
        <w:t>处理语言，将不完整的想法融合在一起。</w:t>
      </w:r>
    </w:p>
    <w:p>
      <w:pPr>
        <w:pStyle w:val="Heading1"/>
        <w:spacing w:before="63"/>
        <w:jc w:val="both"/>
      </w:pPr>
      <w:r>
        <w:rPr>
          <w:color w:val="23292E"/>
        </w:rPr>
        <w:t>The</w:t>
      </w:r>
      <w:r>
        <w:rPr>
          <w:color w:val="23292E"/>
          <w:spacing w:val="-4"/>
        </w:rPr>
        <w:t> </w:t>
      </w:r>
      <w:r>
        <w:rPr>
          <w:color w:val="23292E"/>
        </w:rPr>
        <w:t>anxious</w:t>
      </w:r>
      <w:r>
        <w:rPr>
          <w:color w:val="23292E"/>
          <w:spacing w:val="-3"/>
        </w:rPr>
        <w:t> </w:t>
      </w:r>
      <w:r>
        <w:rPr>
          <w:color w:val="FF0000"/>
        </w:rPr>
        <w:t>linguist</w:t>
      </w:r>
      <w:r>
        <w:rPr>
          <w:color w:val="FF0000"/>
          <w:spacing w:val="97"/>
        </w:rPr>
        <w:t> </w:t>
      </w:r>
      <w:r>
        <w:rPr>
          <w:color w:val="FF0000"/>
        </w:rPr>
        <w:t>hesitated</w:t>
      </w:r>
      <w:r>
        <w:rPr>
          <w:color w:val="FF0000"/>
          <w:spacing w:val="-4"/>
        </w:rPr>
        <w:t> </w:t>
      </w:r>
      <w:r>
        <w:rPr>
          <w:color w:val="23292E"/>
        </w:rPr>
        <w:t>for</w:t>
      </w:r>
      <w:r>
        <w:rPr>
          <w:color w:val="23292E"/>
          <w:spacing w:val="-8"/>
        </w:rPr>
        <w:t> </w:t>
      </w:r>
      <w:r>
        <w:rPr>
          <w:color w:val="23292E"/>
        </w:rPr>
        <w:t>a</w:t>
      </w:r>
      <w:r>
        <w:rPr>
          <w:color w:val="23292E"/>
          <w:spacing w:val="-2"/>
        </w:rPr>
        <w:t> </w:t>
      </w:r>
      <w:r>
        <w:rPr>
          <w:color w:val="FF0000"/>
        </w:rPr>
        <w:t>moment</w:t>
      </w:r>
    </w:p>
    <w:p>
      <w:pPr>
        <w:pStyle w:val="ListParagraph"/>
        <w:numPr>
          <w:ilvl w:val="0"/>
          <w:numId w:val="129"/>
        </w:numPr>
        <w:tabs>
          <w:tab w:pos="796" w:val="left" w:leader="none"/>
        </w:tabs>
        <w:spacing w:line="422" w:lineRule="auto" w:before="282" w:after="0"/>
        <w:ind w:left="459" w:right="7555" w:firstLine="0"/>
        <w:jc w:val="left"/>
        <w:rPr>
          <w:sz w:val="32"/>
        </w:rPr>
      </w:pPr>
      <w:r>
        <w:rPr>
          <w:sz w:val="32"/>
          <w:shd w:fill="FFFF00" w:color="auto" w:val="clear"/>
        </w:rPr>
        <w:t>linguist(4</w:t>
      </w:r>
      <w:r>
        <w:rPr>
          <w:spacing w:val="-3"/>
          <w:sz w:val="32"/>
          <w:shd w:fill="FFFF00" w:color="auto" w:val="clear"/>
        </w:rPr>
        <w:t>) </w:t>
      </w:r>
      <w:r>
        <w:rPr>
          <w:color w:val="0D0D0D"/>
          <w:sz w:val="32"/>
          <w:shd w:fill="FFFF00" w:color="auto" w:val="clear"/>
        </w:rPr>
        <w:t>n</w:t>
      </w:r>
      <w:r>
        <w:rPr>
          <w:color w:val="0D0D0D"/>
          <w:spacing w:val="-2"/>
          <w:sz w:val="32"/>
          <w:shd w:fill="FFFF00" w:color="auto" w:val="clear"/>
        </w:rPr>
        <w:t>. </w:t>
      </w:r>
      <w:r>
        <w:rPr>
          <w:rFonts w:ascii="SimSun" w:eastAsia="SimSun" w:hint="eastAsia"/>
          <w:color w:val="0D0D0D"/>
          <w:sz w:val="32"/>
          <w:shd w:fill="FFFF00" w:color="auto" w:val="clear"/>
        </w:rPr>
        <w:t>语言学家</w:t>
      </w:r>
      <w:r>
        <w:rPr>
          <w:color w:val="23292E"/>
          <w:sz w:val="32"/>
        </w:rPr>
        <w:t>anthropologist-linguist</w:t>
      </w:r>
    </w:p>
    <w:p>
      <w:pPr>
        <w:pStyle w:val="BodyText"/>
        <w:spacing w:line="361" w:lineRule="exact"/>
        <w:ind w:left="460"/>
      </w:pPr>
      <w:r>
        <w:rPr>
          <w:rFonts w:ascii="SimSun" w:eastAsia="SimSun" w:hint="eastAsia"/>
          <w:color w:val="23292E"/>
          <w:spacing w:val="72"/>
          <w:shd w:fill="BEBEBE" w:color="auto" w:val="clear"/>
        </w:rPr>
        <w:t>考</w:t>
      </w:r>
      <w:r>
        <w:rPr>
          <w:color w:val="23292E"/>
        </w:rPr>
        <w:t>as</w:t>
      </w:r>
      <w:r>
        <w:rPr>
          <w:color w:val="23292E"/>
          <w:spacing w:val="-2"/>
        </w:rPr>
        <w:t> </w:t>
      </w:r>
      <w:r>
        <w:rPr>
          <w:color w:val="23292E"/>
        </w:rPr>
        <w:t>a linguist</w:t>
      </w:r>
    </w:p>
    <w:p>
      <w:pPr>
        <w:pStyle w:val="BodyText"/>
        <w:spacing w:line="410" w:lineRule="auto" w:before="315"/>
        <w:ind w:left="459" w:right="5582"/>
        <w:rPr>
          <w:rFonts w:ascii="SimSun" w:eastAsia="SimSun" w:hint="eastAsia"/>
        </w:rPr>
      </w:pPr>
      <w:r>
        <w:rPr>
          <w:rFonts w:ascii="SimSun" w:eastAsia="SimSun" w:hint="eastAsia"/>
          <w:color w:val="333333"/>
        </w:rPr>
        <w:t>派生词：</w:t>
      </w:r>
      <w:r>
        <w:rPr>
          <w:color w:val="23292E"/>
        </w:rPr>
        <w:t>linguistic(1</w:t>
      </w:r>
      <w:r>
        <w:rPr>
          <w:color w:val="23292E"/>
          <w:spacing w:val="-1"/>
        </w:rPr>
        <w:t>) </w:t>
      </w:r>
      <w:r>
        <w:rPr>
          <w:color w:val="0D0D0D"/>
        </w:rPr>
        <w:t>adj.</w:t>
      </w:r>
      <w:r>
        <w:rPr>
          <w:color w:val="0D0D0D"/>
          <w:spacing w:val="79"/>
        </w:rPr>
        <w:t> </w:t>
      </w:r>
      <w:r>
        <w:rPr>
          <w:rFonts w:ascii="SimSun" w:eastAsia="SimSun" w:hint="eastAsia"/>
          <w:color w:val="0D0D0D"/>
        </w:rPr>
        <w:t>语言的</w:t>
      </w:r>
      <w:r>
        <w:rPr>
          <w:color w:val="23292E"/>
        </w:rPr>
        <w:t>linguistic</w:t>
      </w:r>
      <w:r>
        <w:rPr>
          <w:color w:val="23292E"/>
          <w:spacing w:val="-4"/>
        </w:rPr>
        <w:t> </w:t>
      </w:r>
      <w:r>
        <w:rPr>
          <w:color w:val="23292E"/>
        </w:rPr>
        <w:t>determinism(1</w:t>
      </w:r>
      <w:r>
        <w:rPr>
          <w:color w:val="23292E"/>
          <w:spacing w:val="-1"/>
        </w:rPr>
        <w:t>) </w:t>
      </w:r>
      <w:r>
        <w:rPr>
          <w:color w:val="0D0D0D"/>
        </w:rPr>
        <w:t>n</w:t>
      </w:r>
      <w:r>
        <w:rPr>
          <w:color w:val="0D0D0D"/>
          <w:spacing w:val="36"/>
        </w:rPr>
        <w:t>. </w:t>
      </w:r>
      <w:r>
        <w:rPr>
          <w:rFonts w:ascii="SimSun" w:eastAsia="SimSun" w:hint="eastAsia"/>
          <w:color w:val="0D0D0D"/>
        </w:rPr>
        <w:t>语言决定论</w:t>
      </w:r>
      <w:r>
        <w:rPr>
          <w:color w:val="23292E"/>
        </w:rPr>
        <w:t>lingua</w:t>
      </w:r>
      <w:r>
        <w:rPr>
          <w:color w:val="23292E"/>
          <w:spacing w:val="-5"/>
        </w:rPr>
        <w:t> </w:t>
      </w:r>
      <w:r>
        <w:rPr>
          <w:color w:val="23292E"/>
        </w:rPr>
        <w:t>franca(1) </w:t>
      </w:r>
      <w:r>
        <w:rPr>
          <w:color w:val="0D0D0D"/>
        </w:rPr>
        <w:t>n.  </w:t>
      </w:r>
      <w:r>
        <w:rPr>
          <w:rFonts w:ascii="SimSun" w:eastAsia="SimSun" w:hint="eastAsia"/>
          <w:color w:val="0D0D0D"/>
        </w:rPr>
        <w:t>通用语</w:t>
      </w:r>
    </w:p>
    <w:p>
      <w:pPr>
        <w:pStyle w:val="BodyText"/>
        <w:spacing w:before="8"/>
        <w:rPr>
          <w:rFonts w:ascii="SimSun"/>
          <w:sz w:val="45"/>
        </w:rPr>
      </w:pPr>
    </w:p>
    <w:p>
      <w:pPr>
        <w:pStyle w:val="ListParagraph"/>
        <w:numPr>
          <w:ilvl w:val="0"/>
          <w:numId w:val="129"/>
        </w:numPr>
        <w:tabs>
          <w:tab w:pos="796" w:val="left" w:leader="none"/>
        </w:tabs>
        <w:spacing w:line="240" w:lineRule="auto" w:before="0" w:after="0"/>
        <w:ind w:left="796" w:right="0" w:hanging="337"/>
        <w:jc w:val="left"/>
        <w:rPr>
          <w:rFonts w:ascii="SimSun" w:eastAsia="SimSun" w:hint="eastAsia"/>
          <w:sz w:val="32"/>
        </w:rPr>
      </w:pPr>
      <w:r>
        <w:rPr>
          <w:sz w:val="32"/>
          <w:shd w:fill="FFFF00" w:color="auto" w:val="clear"/>
        </w:rPr>
        <w:t>hesitate(2</w:t>
      </w:r>
      <w:r>
        <w:rPr>
          <w:spacing w:val="-4"/>
          <w:sz w:val="32"/>
          <w:shd w:fill="FFFF00" w:color="auto" w:val="clear"/>
        </w:rPr>
        <w:t>) </w:t>
      </w:r>
      <w:r>
        <w:rPr>
          <w:sz w:val="32"/>
          <w:shd w:fill="FFFF00" w:color="auto" w:val="clear"/>
        </w:rPr>
        <w:t>v</w:t>
      </w:r>
      <w:r>
        <w:rPr>
          <w:color w:val="0D0D0D"/>
          <w:spacing w:val="-5"/>
          <w:sz w:val="32"/>
          <w:shd w:fill="FFFF00" w:color="auto" w:val="clear"/>
        </w:rPr>
        <w:t>. </w:t>
      </w:r>
      <w:r>
        <w:rPr>
          <w:rFonts w:ascii="SimSun" w:eastAsia="SimSun" w:hint="eastAsia"/>
          <w:color w:val="0D0D0D"/>
          <w:sz w:val="32"/>
          <w:shd w:fill="FFFF00" w:color="auto" w:val="clear"/>
        </w:rPr>
        <w:t>犹豫；不愿意</w:t>
      </w:r>
    </w:p>
    <w:p>
      <w:pPr>
        <w:pStyle w:val="BodyText"/>
        <w:tabs>
          <w:tab w:pos="3267" w:val="left" w:leader="none"/>
        </w:tabs>
        <w:spacing w:line="403" w:lineRule="auto" w:before="310"/>
        <w:ind w:left="460" w:right="4657"/>
      </w:pPr>
      <w:r>
        <w:rPr>
          <w:color w:val="23292E"/>
        </w:rPr>
        <w:t>hesitate</w:t>
      </w:r>
      <w:r>
        <w:rPr>
          <w:color w:val="23292E"/>
          <w:spacing w:val="-2"/>
        </w:rPr>
        <w:t> </w:t>
      </w:r>
      <w:r>
        <w:rPr>
          <w:color w:val="23292E"/>
        </w:rPr>
        <w:t>to</w:t>
      </w:r>
      <w:r>
        <w:rPr>
          <w:color w:val="23292E"/>
          <w:spacing w:val="-1"/>
        </w:rPr>
        <w:t> </w:t>
      </w:r>
      <w:r>
        <w:rPr>
          <w:color w:val="23292E"/>
        </w:rPr>
        <w:t>do</w:t>
      </w:r>
      <w:r>
        <w:rPr>
          <w:color w:val="23292E"/>
          <w:spacing w:val="-1"/>
        </w:rPr>
        <w:t> </w:t>
      </w:r>
      <w:r>
        <w:rPr>
          <w:color w:val="23292E"/>
        </w:rPr>
        <w:t>sth.;</w:t>
        <w:tab/>
        <w:t>hesitate</w:t>
      </w:r>
      <w:r>
        <w:rPr>
          <w:color w:val="23292E"/>
          <w:spacing w:val="11"/>
        </w:rPr>
        <w:t> </w:t>
      </w:r>
      <w:r>
        <w:rPr>
          <w:color w:val="23292E"/>
        </w:rPr>
        <w:t>about</w:t>
      </w:r>
      <w:r>
        <w:rPr>
          <w:color w:val="23292E"/>
          <w:spacing w:val="11"/>
        </w:rPr>
        <w:t> </w:t>
      </w:r>
      <w:r>
        <w:rPr>
          <w:color w:val="23292E"/>
        </w:rPr>
        <w:t>doing</w:t>
      </w:r>
      <w:r>
        <w:rPr>
          <w:color w:val="23292E"/>
          <w:spacing w:val="10"/>
        </w:rPr>
        <w:t> </w:t>
      </w:r>
      <w:r>
        <w:rPr>
          <w:color w:val="23292E"/>
        </w:rPr>
        <w:t>sth.</w:t>
      </w:r>
      <w:r>
        <w:rPr>
          <w:color w:val="23292E"/>
          <w:spacing w:val="1"/>
        </w:rPr>
        <w:t> </w:t>
      </w:r>
      <w:r>
        <w:rPr>
          <w:rFonts w:ascii="SimSun" w:eastAsia="SimSun" w:hint="eastAsia"/>
          <w:color w:val="23292E"/>
          <w:w w:val="95"/>
          <w:shd w:fill="BEBEBE" w:color="auto" w:val="clear"/>
        </w:rPr>
        <w:t>考</w:t>
      </w:r>
      <w:r>
        <w:rPr>
          <w:rFonts w:ascii="SimSun" w:eastAsia="SimSun" w:hint="eastAsia"/>
          <w:color w:val="23292E"/>
          <w:w w:val="95"/>
        </w:rPr>
        <w:t> </w:t>
      </w:r>
      <w:r>
        <w:rPr>
          <w:color w:val="23292E"/>
          <w:w w:val="95"/>
        </w:rPr>
        <w:t>Our</w:t>
      </w:r>
      <w:r>
        <w:rPr>
          <w:color w:val="23292E"/>
          <w:spacing w:val="1"/>
          <w:w w:val="95"/>
        </w:rPr>
        <w:t> </w:t>
      </w:r>
      <w:r>
        <w:rPr>
          <w:color w:val="23292E"/>
          <w:w w:val="95"/>
        </w:rPr>
        <w:t>sense of timidity</w:t>
      </w:r>
      <w:r>
        <w:rPr>
          <w:color w:val="23292E"/>
          <w:spacing w:val="1"/>
          <w:w w:val="95"/>
        </w:rPr>
        <w:t> </w:t>
      </w:r>
      <w:r>
        <w:rPr>
          <w:color w:val="23292E"/>
          <w:w w:val="95"/>
        </w:rPr>
        <w:t>can cause</w:t>
      </w:r>
      <w:r>
        <w:rPr>
          <w:color w:val="23292E"/>
          <w:spacing w:val="1"/>
          <w:w w:val="95"/>
        </w:rPr>
        <w:t> </w:t>
      </w:r>
      <w:r>
        <w:rPr>
          <w:color w:val="23292E"/>
          <w:w w:val="95"/>
        </w:rPr>
        <w:t>us to hesitate.</w:t>
      </w:r>
      <w:r>
        <w:rPr>
          <w:color w:val="23292E"/>
          <w:spacing w:val="-73"/>
          <w:w w:val="95"/>
        </w:rPr>
        <w:t> </w:t>
      </w:r>
      <w:r>
        <w:rPr>
          <w:rFonts w:ascii="SimSun" w:eastAsia="SimSun" w:hint="eastAsia"/>
          <w:color w:val="23292E"/>
          <w:spacing w:val="72"/>
          <w:shd w:fill="BEBEBE" w:color="auto" w:val="clear"/>
        </w:rPr>
        <w:t>考</w:t>
      </w:r>
      <w:r>
        <w:rPr>
          <w:color w:val="23292E"/>
        </w:rPr>
        <w:t>Many</w:t>
      </w:r>
      <w:r>
        <w:rPr>
          <w:color w:val="23292E"/>
          <w:spacing w:val="-6"/>
        </w:rPr>
        <w:t> </w:t>
      </w:r>
      <w:r>
        <w:rPr>
          <w:color w:val="23292E"/>
        </w:rPr>
        <w:t>companies</w:t>
      </w:r>
      <w:r>
        <w:rPr>
          <w:color w:val="23292E"/>
          <w:spacing w:val="-3"/>
        </w:rPr>
        <w:t> </w:t>
      </w:r>
      <w:r>
        <w:rPr>
          <w:color w:val="23292E"/>
        </w:rPr>
        <w:t>still</w:t>
      </w:r>
      <w:r>
        <w:rPr>
          <w:color w:val="23292E"/>
          <w:spacing w:val="-7"/>
        </w:rPr>
        <w:t> </w:t>
      </w:r>
      <w:r>
        <w:rPr>
          <w:color w:val="23292E"/>
        </w:rPr>
        <w:t>hesitate</w:t>
      </w:r>
      <w:r>
        <w:rPr>
          <w:color w:val="23292E"/>
          <w:spacing w:val="-4"/>
        </w:rPr>
        <w:t> </w:t>
      </w:r>
      <w:r>
        <w:rPr>
          <w:color w:val="23292E"/>
        </w:rPr>
        <w:t>to</w:t>
      </w:r>
      <w:r>
        <w:rPr>
          <w:color w:val="23292E"/>
          <w:spacing w:val="-5"/>
        </w:rPr>
        <w:t> </w:t>
      </w:r>
      <w:r>
        <w:rPr>
          <w:color w:val="23292E"/>
        </w:rPr>
        <w:t>use</w:t>
      </w:r>
      <w:r>
        <w:rPr>
          <w:color w:val="23292E"/>
          <w:spacing w:val="-7"/>
        </w:rPr>
        <w:t> </w:t>
      </w:r>
      <w:r>
        <w:rPr>
          <w:color w:val="23292E"/>
        </w:rPr>
        <w:t>the</w:t>
      </w:r>
      <w:r>
        <w:rPr>
          <w:color w:val="23292E"/>
          <w:spacing w:val="-11"/>
        </w:rPr>
        <w:t> </w:t>
      </w:r>
      <w:r>
        <w:rPr>
          <w:color w:val="23292E"/>
        </w:rPr>
        <w:t>Web.</w:t>
      </w:r>
    </w:p>
    <w:p>
      <w:pPr>
        <w:pStyle w:val="BodyText"/>
        <w:rPr>
          <w:sz w:val="36"/>
        </w:rPr>
      </w:pPr>
    </w:p>
    <w:p>
      <w:pPr>
        <w:pStyle w:val="ListParagraph"/>
        <w:numPr>
          <w:ilvl w:val="0"/>
          <w:numId w:val="129"/>
        </w:numPr>
        <w:tabs>
          <w:tab w:pos="796" w:val="left" w:leader="none"/>
          <w:tab w:pos="2850" w:val="left" w:leader="none"/>
        </w:tabs>
        <w:spacing w:line="410" w:lineRule="auto" w:before="223" w:after="0"/>
        <w:ind w:left="460" w:right="6685" w:firstLine="0"/>
        <w:jc w:val="left"/>
        <w:rPr>
          <w:sz w:val="32"/>
        </w:rPr>
      </w:pPr>
      <w:r>
        <w:rPr>
          <w:sz w:val="32"/>
          <w:shd w:fill="FFFF00" w:color="auto" w:val="clear"/>
        </w:rPr>
        <w:t>moment(16)</w:t>
      </w:r>
      <w:r>
        <w:rPr>
          <w:spacing w:val="38"/>
          <w:sz w:val="32"/>
          <w:shd w:fill="FFFF00" w:color="auto" w:val="clear"/>
        </w:rPr>
        <w:t> </w:t>
      </w:r>
      <w:r>
        <w:rPr>
          <w:color w:val="0D0D0D"/>
          <w:sz w:val="32"/>
          <w:shd w:fill="FFFF00" w:color="auto" w:val="clear"/>
        </w:rPr>
        <w:t>n.</w:t>
      </w:r>
      <w:r>
        <w:rPr>
          <w:color w:val="0D0D0D"/>
          <w:spacing w:val="38"/>
          <w:sz w:val="32"/>
          <w:shd w:fill="FFFF00" w:color="auto" w:val="clear"/>
        </w:rPr>
        <w:t> </w:t>
      </w:r>
      <w:r>
        <w:rPr>
          <w:rFonts w:ascii="SimSun" w:eastAsia="SimSun" w:hint="eastAsia"/>
          <w:color w:val="0D0D0D"/>
          <w:sz w:val="32"/>
          <w:shd w:fill="FFFF00" w:color="auto" w:val="clear"/>
        </w:rPr>
        <w:t>时刻；目前</w:t>
      </w:r>
      <w:r>
        <w:rPr>
          <w:color w:val="23292E"/>
          <w:sz w:val="32"/>
        </w:rPr>
        <w:t>at</w:t>
      </w:r>
      <w:r>
        <w:rPr>
          <w:color w:val="23292E"/>
          <w:spacing w:val="-2"/>
          <w:sz w:val="32"/>
        </w:rPr>
        <w:t> </w:t>
      </w:r>
      <w:r>
        <w:rPr>
          <w:color w:val="23292E"/>
          <w:sz w:val="32"/>
        </w:rPr>
        <w:t>any</w:t>
      </w:r>
      <w:r>
        <w:rPr>
          <w:color w:val="23292E"/>
          <w:spacing w:val="-1"/>
          <w:sz w:val="32"/>
        </w:rPr>
        <w:t> </w:t>
      </w:r>
      <w:r>
        <w:rPr>
          <w:color w:val="23292E"/>
          <w:sz w:val="32"/>
        </w:rPr>
        <w:t>moment</w:t>
      </w:r>
      <w:r>
        <w:rPr>
          <w:color w:val="23292E"/>
          <w:spacing w:val="-1"/>
          <w:sz w:val="32"/>
        </w:rPr>
        <w:t> </w:t>
      </w:r>
      <w:r>
        <w:rPr>
          <w:color w:val="23292E"/>
          <w:sz w:val="32"/>
        </w:rPr>
        <w:t>;</w:t>
        <w:tab/>
        <w:t>at the moment</w:t>
      </w:r>
      <w:r>
        <w:rPr>
          <w:color w:val="23292E"/>
          <w:spacing w:val="-77"/>
          <w:sz w:val="32"/>
        </w:rPr>
        <w:t> </w:t>
      </w:r>
      <w:r>
        <w:rPr>
          <w:color w:val="23292E"/>
          <w:sz w:val="32"/>
        </w:rPr>
        <w:t>for</w:t>
      </w:r>
      <w:r>
        <w:rPr>
          <w:color w:val="23292E"/>
          <w:spacing w:val="-3"/>
          <w:sz w:val="32"/>
        </w:rPr>
        <w:t> </w:t>
      </w:r>
      <w:r>
        <w:rPr>
          <w:color w:val="23292E"/>
          <w:sz w:val="32"/>
        </w:rPr>
        <w:t>the</w:t>
      </w:r>
      <w:r>
        <w:rPr>
          <w:color w:val="23292E"/>
          <w:spacing w:val="-1"/>
          <w:sz w:val="32"/>
        </w:rPr>
        <w:t> </w:t>
      </w:r>
      <w:r>
        <w:rPr>
          <w:color w:val="23292E"/>
          <w:sz w:val="32"/>
        </w:rPr>
        <w:t>moment</w:t>
      </w:r>
    </w:p>
    <w:p>
      <w:pPr>
        <w:pStyle w:val="BodyText"/>
        <w:spacing w:line="385" w:lineRule="exact"/>
        <w:ind w:left="460"/>
      </w:pPr>
      <w:r>
        <w:rPr>
          <w:rFonts w:ascii="SimSun" w:eastAsia="SimSun" w:hint="eastAsia"/>
          <w:color w:val="23292E"/>
          <w:spacing w:val="72"/>
          <w:shd w:fill="BEBEBE" w:color="auto" w:val="clear"/>
        </w:rPr>
        <w:t>考</w:t>
      </w:r>
      <w:r>
        <w:rPr>
          <w:color w:val="23292E"/>
        </w:rPr>
        <w:t>in</w:t>
      </w:r>
      <w:r>
        <w:rPr>
          <w:color w:val="23292E"/>
          <w:spacing w:val="-2"/>
        </w:rPr>
        <w:t> </w:t>
      </w:r>
      <w:r>
        <w:rPr>
          <w:color w:val="23292E"/>
        </w:rPr>
        <w:t>a</w:t>
      </w:r>
      <w:r>
        <w:rPr>
          <w:color w:val="23292E"/>
          <w:spacing w:val="-2"/>
        </w:rPr>
        <w:t> </w:t>
      </w:r>
      <w:r>
        <w:rPr>
          <w:color w:val="23292E"/>
        </w:rPr>
        <w:t>decisive</w:t>
      </w:r>
      <w:r>
        <w:rPr>
          <w:color w:val="23292E"/>
          <w:spacing w:val="-2"/>
        </w:rPr>
        <w:t> </w:t>
      </w:r>
      <w:r>
        <w:rPr>
          <w:color w:val="23292E"/>
        </w:rPr>
        <w:t>moment</w:t>
      </w:r>
    </w:p>
    <w:p>
      <w:pPr>
        <w:pStyle w:val="BodyText"/>
        <w:spacing w:before="301"/>
        <w:ind w:left="460"/>
      </w:pPr>
      <w:r>
        <w:rPr>
          <w:rFonts w:ascii="SimSun" w:eastAsia="SimSun" w:hint="eastAsia"/>
          <w:color w:val="23292E"/>
          <w:spacing w:val="72"/>
          <w:shd w:fill="BEBEBE" w:color="auto" w:val="clear"/>
        </w:rPr>
        <w:t>考</w:t>
      </w:r>
      <w:r>
        <w:rPr>
          <w:color w:val="23292E"/>
        </w:rPr>
        <w:t>the</w:t>
      </w:r>
      <w:r>
        <w:rPr>
          <w:color w:val="23292E"/>
          <w:spacing w:val="-2"/>
        </w:rPr>
        <w:t> </w:t>
      </w:r>
      <w:r>
        <w:rPr>
          <w:color w:val="23292E"/>
        </w:rPr>
        <w:t>biggest</w:t>
      </w:r>
      <w:r>
        <w:rPr>
          <w:color w:val="23292E"/>
          <w:spacing w:val="-4"/>
        </w:rPr>
        <w:t> </w:t>
      </w:r>
      <w:r>
        <w:rPr>
          <w:color w:val="23292E"/>
        </w:rPr>
        <w:t>problem</w:t>
      </w:r>
      <w:r>
        <w:rPr>
          <w:color w:val="23292E"/>
          <w:spacing w:val="-1"/>
        </w:rPr>
        <w:t> </w:t>
      </w:r>
      <w:r>
        <w:rPr>
          <w:color w:val="23292E"/>
        </w:rPr>
        <w:t>at the</w:t>
      </w:r>
      <w:r>
        <w:rPr>
          <w:color w:val="23292E"/>
          <w:spacing w:val="-2"/>
        </w:rPr>
        <w:t> </w:t>
      </w:r>
      <w:r>
        <w:rPr>
          <w:color w:val="23292E"/>
        </w:rPr>
        <w:t>moment</w:t>
      </w:r>
    </w:p>
    <w:p>
      <w:pPr>
        <w:pStyle w:val="Heading1"/>
        <w:spacing w:before="309"/>
      </w:pPr>
      <w:r>
        <w:rPr>
          <w:color w:val="23292E"/>
        </w:rPr>
        <w:t>before</w:t>
      </w:r>
      <w:r>
        <w:rPr>
          <w:color w:val="23292E"/>
          <w:spacing w:val="-6"/>
        </w:rPr>
        <w:t> </w:t>
      </w:r>
      <w:r>
        <w:rPr>
          <w:color w:val="FF0000"/>
        </w:rPr>
        <w:t>manipulating</w:t>
      </w:r>
      <w:r>
        <w:rPr>
          <w:color w:val="FF0000"/>
          <w:spacing w:val="-4"/>
        </w:rPr>
        <w:t> </w:t>
      </w:r>
      <w:r>
        <w:rPr>
          <w:color w:val="23292E"/>
        </w:rPr>
        <w:t>the</w:t>
      </w:r>
      <w:r>
        <w:rPr>
          <w:color w:val="23292E"/>
          <w:spacing w:val="-3"/>
        </w:rPr>
        <w:t> </w:t>
      </w:r>
      <w:r>
        <w:rPr>
          <w:color w:val="FF0000"/>
        </w:rPr>
        <w:t>type </w:t>
      </w:r>
      <w:r>
        <w:rPr>
          <w:color w:val="23292E"/>
        </w:rPr>
        <w:t>on</w:t>
      </w:r>
      <w:r>
        <w:rPr>
          <w:color w:val="23292E"/>
          <w:spacing w:val="-5"/>
        </w:rPr>
        <w:t> </w:t>
      </w:r>
      <w:r>
        <w:rPr>
          <w:color w:val="23292E"/>
        </w:rPr>
        <w:t>the</w:t>
      </w:r>
      <w:r>
        <w:rPr>
          <w:color w:val="23292E"/>
          <w:spacing w:val="-3"/>
        </w:rPr>
        <w:t> </w:t>
      </w:r>
      <w:r>
        <w:rPr>
          <w:color w:val="23292E"/>
        </w:rPr>
        <w:t>page</w:t>
      </w:r>
    </w:p>
    <w:p>
      <w:pPr>
        <w:spacing w:after="0"/>
        <w:sectPr>
          <w:pgSz w:w="11910" w:h="16840"/>
          <w:pgMar w:header="0" w:footer="467" w:top="680" w:bottom="700" w:left="260" w:right="280"/>
        </w:sectPr>
      </w:pPr>
    </w:p>
    <w:p>
      <w:pPr>
        <w:pStyle w:val="ListParagraph"/>
        <w:numPr>
          <w:ilvl w:val="0"/>
          <w:numId w:val="129"/>
        </w:numPr>
        <w:tabs>
          <w:tab w:pos="796" w:val="left" w:leader="none"/>
        </w:tabs>
        <w:spacing w:line="422" w:lineRule="auto" w:before="52" w:after="0"/>
        <w:ind w:left="460" w:right="7754" w:firstLine="0"/>
        <w:jc w:val="left"/>
        <w:rPr>
          <w:sz w:val="32"/>
        </w:rPr>
      </w:pPr>
      <w:r>
        <w:rPr>
          <w:sz w:val="32"/>
          <w:shd w:fill="FFFF00" w:color="auto" w:val="clear"/>
        </w:rPr>
        <w:t>manipulate(2</w:t>
      </w:r>
      <w:r>
        <w:rPr>
          <w:spacing w:val="-9"/>
          <w:sz w:val="32"/>
          <w:shd w:fill="FFFF00" w:color="auto" w:val="clear"/>
        </w:rPr>
        <w:t>) </w:t>
      </w:r>
      <w:r>
        <w:rPr>
          <w:sz w:val="32"/>
          <w:shd w:fill="FFFF00" w:color="auto" w:val="clear"/>
        </w:rPr>
        <w:t>v</w:t>
      </w:r>
      <w:r>
        <w:rPr>
          <w:color w:val="0D0D0D"/>
          <w:spacing w:val="-9"/>
          <w:sz w:val="32"/>
          <w:shd w:fill="FFFF00" w:color="auto" w:val="clear"/>
        </w:rPr>
        <w:t>. </w:t>
      </w:r>
      <w:r>
        <w:rPr>
          <w:rFonts w:ascii="SimSun" w:eastAsia="SimSun" w:hint="eastAsia"/>
          <w:color w:val="0D0D0D"/>
          <w:sz w:val="32"/>
          <w:shd w:fill="FFFF00" w:color="auto" w:val="clear"/>
        </w:rPr>
        <w:t>控制</w:t>
      </w:r>
      <w:r>
        <w:rPr>
          <w:color w:val="333333"/>
          <w:sz w:val="32"/>
        </w:rPr>
        <w:t>manipulate</w:t>
      </w:r>
      <w:r>
        <w:rPr>
          <w:color w:val="333333"/>
          <w:spacing w:val="-2"/>
          <w:sz w:val="32"/>
        </w:rPr>
        <w:t> </w:t>
      </w:r>
      <w:r>
        <w:rPr>
          <w:color w:val="333333"/>
          <w:sz w:val="32"/>
        </w:rPr>
        <w:t>for</w:t>
      </w:r>
      <w:r>
        <w:rPr>
          <w:color w:val="333333"/>
          <w:spacing w:val="-2"/>
          <w:sz w:val="32"/>
        </w:rPr>
        <w:t> </w:t>
      </w:r>
      <w:r>
        <w:rPr>
          <w:color w:val="333333"/>
          <w:sz w:val="32"/>
        </w:rPr>
        <w:t>sth.</w:t>
      </w:r>
    </w:p>
    <w:p>
      <w:pPr>
        <w:pStyle w:val="BodyText"/>
        <w:spacing w:line="363" w:lineRule="exact"/>
        <w:ind w:left="460"/>
      </w:pPr>
      <w:r>
        <w:rPr>
          <w:rFonts w:ascii="SimSun" w:eastAsia="SimSun" w:hint="eastAsia"/>
          <w:color w:val="23292E"/>
          <w:spacing w:val="72"/>
          <w:shd w:fill="BEBEBE" w:color="auto" w:val="clear"/>
        </w:rPr>
        <w:t>考</w:t>
      </w:r>
      <w:r>
        <w:rPr>
          <w:color w:val="333333"/>
        </w:rPr>
        <w:t>manipulate</w:t>
      </w:r>
      <w:r>
        <w:rPr>
          <w:color w:val="333333"/>
          <w:spacing w:val="-2"/>
        </w:rPr>
        <w:t> </w:t>
      </w:r>
      <w:r>
        <w:rPr>
          <w:color w:val="333333"/>
        </w:rPr>
        <w:t>devices</w:t>
      </w:r>
    </w:p>
    <w:p>
      <w:pPr>
        <w:pStyle w:val="BodyText"/>
        <w:spacing w:before="298"/>
        <w:ind w:left="460"/>
        <w:rPr>
          <w:rFonts w:ascii="SimSun" w:eastAsia="SimSun" w:hint="eastAsia"/>
        </w:rPr>
      </w:pPr>
      <w:r>
        <w:rPr>
          <w:rFonts w:ascii="SimSun" w:eastAsia="SimSun" w:hint="eastAsia"/>
          <w:color w:val="333333"/>
        </w:rPr>
        <w:t>派生词：</w:t>
      </w:r>
    </w:p>
    <w:p>
      <w:pPr>
        <w:pStyle w:val="BodyText"/>
        <w:spacing w:before="7"/>
        <w:rPr>
          <w:rFonts w:ascii="SimSun"/>
          <w:sz w:val="24"/>
        </w:rPr>
      </w:pPr>
    </w:p>
    <w:p>
      <w:pPr>
        <w:pStyle w:val="BodyText"/>
        <w:spacing w:before="1"/>
        <w:ind w:left="460"/>
        <w:rPr>
          <w:rFonts w:ascii="SimSun" w:eastAsia="SimSun" w:hint="eastAsia"/>
        </w:rPr>
      </w:pPr>
      <w:r>
        <w:rPr>
          <w:color w:val="23292E"/>
        </w:rPr>
        <w:t>manipulation(1</w:t>
      </w:r>
      <w:r>
        <w:rPr>
          <w:color w:val="23292E"/>
          <w:spacing w:val="-2"/>
        </w:rPr>
        <w:t>) </w:t>
      </w:r>
      <w:r>
        <w:rPr>
          <w:color w:val="0D0D0D"/>
        </w:rPr>
        <w:t>n</w:t>
      </w:r>
      <w:r>
        <w:rPr>
          <w:color w:val="0D0D0D"/>
          <w:spacing w:val="39"/>
        </w:rPr>
        <w:t>. </w:t>
      </w:r>
      <w:r>
        <w:rPr>
          <w:rFonts w:ascii="SimSun" w:eastAsia="SimSun" w:hint="eastAsia"/>
          <w:color w:val="0D0D0D"/>
        </w:rPr>
        <w:t>操纵</w:t>
      </w:r>
    </w:p>
    <w:p>
      <w:pPr>
        <w:pStyle w:val="BodyText"/>
        <w:rPr>
          <w:rFonts w:ascii="SimSun"/>
          <w:sz w:val="34"/>
        </w:rPr>
      </w:pPr>
    </w:p>
    <w:p>
      <w:pPr>
        <w:pStyle w:val="BodyText"/>
        <w:spacing w:before="10"/>
        <w:rPr>
          <w:rFonts w:ascii="SimSun"/>
          <w:sz w:val="33"/>
        </w:rPr>
      </w:pPr>
    </w:p>
    <w:p>
      <w:pPr>
        <w:pStyle w:val="ListParagraph"/>
        <w:numPr>
          <w:ilvl w:val="0"/>
          <w:numId w:val="129"/>
        </w:numPr>
        <w:tabs>
          <w:tab w:pos="796" w:val="left" w:leader="none"/>
        </w:tabs>
        <w:spacing w:line="422" w:lineRule="auto" w:before="0" w:after="0"/>
        <w:ind w:left="459" w:right="7804" w:firstLine="0"/>
        <w:jc w:val="left"/>
        <w:rPr>
          <w:sz w:val="32"/>
        </w:rPr>
      </w:pPr>
      <w:r>
        <w:rPr>
          <w:sz w:val="32"/>
          <w:shd w:fill="FFFF00" w:color="auto" w:val="clear"/>
        </w:rPr>
        <w:t>type(12</w:t>
      </w:r>
      <w:r>
        <w:rPr>
          <w:spacing w:val="-4"/>
          <w:sz w:val="32"/>
          <w:shd w:fill="FFFF00" w:color="auto" w:val="clear"/>
        </w:rPr>
        <w:t>) </w:t>
      </w:r>
      <w:r>
        <w:rPr>
          <w:sz w:val="32"/>
          <w:shd w:fill="FFFF00" w:color="auto" w:val="clear"/>
        </w:rPr>
        <w:t>n</w:t>
      </w:r>
      <w:r>
        <w:rPr>
          <w:color w:val="0D0D0D"/>
          <w:spacing w:val="-5"/>
          <w:sz w:val="32"/>
          <w:shd w:fill="FFFF00" w:color="auto" w:val="clear"/>
        </w:rPr>
        <w:t>. </w:t>
      </w:r>
      <w:r>
        <w:rPr>
          <w:rFonts w:ascii="SimSun" w:eastAsia="SimSun" w:hint="eastAsia"/>
          <w:color w:val="0D0D0D"/>
          <w:sz w:val="32"/>
          <w:shd w:fill="FFFF00" w:color="auto" w:val="clear"/>
        </w:rPr>
        <w:t>一种；类</w:t>
      </w:r>
      <w:r>
        <w:rPr>
          <w:color w:val="23292E"/>
          <w:sz w:val="32"/>
        </w:rPr>
        <w:t>type</w:t>
      </w:r>
      <w:r>
        <w:rPr>
          <w:color w:val="23292E"/>
          <w:spacing w:val="-2"/>
          <w:sz w:val="32"/>
        </w:rPr>
        <w:t> </w:t>
      </w:r>
      <w:r>
        <w:rPr>
          <w:color w:val="23292E"/>
          <w:sz w:val="32"/>
        </w:rPr>
        <w:t>in</w:t>
      </w:r>
    </w:p>
    <w:p>
      <w:pPr>
        <w:pStyle w:val="BodyText"/>
        <w:spacing w:line="333" w:lineRule="exact"/>
        <w:ind w:left="459"/>
      </w:pPr>
      <w:r>
        <w:rPr>
          <w:color w:val="23292E"/>
        </w:rPr>
        <w:t>type</w:t>
      </w:r>
      <w:r>
        <w:rPr>
          <w:color w:val="23292E"/>
          <w:spacing w:val="-2"/>
        </w:rPr>
        <w:t> </w:t>
      </w:r>
      <w:r>
        <w:rPr>
          <w:color w:val="23292E"/>
        </w:rPr>
        <w:t>out</w:t>
      </w:r>
    </w:p>
    <w:p>
      <w:pPr>
        <w:pStyle w:val="BodyText"/>
        <w:spacing w:before="244"/>
        <w:ind w:left="459"/>
      </w:pPr>
      <w:r>
        <w:rPr>
          <w:color w:val="23292E"/>
        </w:rPr>
        <w:t>type</w:t>
      </w:r>
      <w:r>
        <w:rPr>
          <w:color w:val="23292E"/>
          <w:spacing w:val="-3"/>
        </w:rPr>
        <w:t> </w:t>
      </w:r>
      <w:r>
        <w:rPr>
          <w:color w:val="23292E"/>
        </w:rPr>
        <w:t>up</w:t>
      </w:r>
    </w:p>
    <w:p>
      <w:pPr>
        <w:pStyle w:val="BodyText"/>
        <w:spacing w:before="233"/>
        <w:ind w:left="460"/>
      </w:pPr>
      <w:r>
        <w:rPr>
          <w:rFonts w:ascii="SimSun" w:eastAsia="SimSun" w:hint="eastAsia"/>
          <w:color w:val="23292E"/>
          <w:spacing w:val="72"/>
          <w:shd w:fill="BEBEBE" w:color="auto" w:val="clear"/>
        </w:rPr>
        <w:t>考</w:t>
      </w:r>
      <w:r>
        <w:rPr>
          <w:color w:val="23292E"/>
        </w:rPr>
        <w:t>one</w:t>
      </w:r>
      <w:r>
        <w:rPr>
          <w:color w:val="23292E"/>
          <w:spacing w:val="-3"/>
        </w:rPr>
        <w:t> </w:t>
      </w:r>
      <w:r>
        <w:rPr>
          <w:color w:val="23292E"/>
        </w:rPr>
        <w:t>type of</w:t>
      </w:r>
      <w:r>
        <w:rPr>
          <w:color w:val="23292E"/>
          <w:spacing w:val="-3"/>
        </w:rPr>
        <w:t> </w:t>
      </w:r>
      <w:r>
        <w:rPr>
          <w:color w:val="23292E"/>
        </w:rPr>
        <w:t>flower</w:t>
      </w:r>
    </w:p>
    <w:p>
      <w:pPr>
        <w:pStyle w:val="BodyText"/>
        <w:spacing w:before="300"/>
        <w:ind w:left="460"/>
      </w:pPr>
      <w:r>
        <w:rPr>
          <w:rFonts w:ascii="SimSun" w:eastAsia="SimSun" w:hint="eastAsia"/>
          <w:color w:val="23292E"/>
          <w:spacing w:val="72"/>
          <w:shd w:fill="BEBEBE" w:color="auto" w:val="clear"/>
        </w:rPr>
        <w:t>考</w:t>
      </w:r>
      <w:r>
        <w:rPr>
          <w:color w:val="23292E"/>
        </w:rPr>
        <w:t>The</w:t>
      </w:r>
      <w:r>
        <w:rPr>
          <w:color w:val="23292E"/>
          <w:spacing w:val="-1"/>
        </w:rPr>
        <w:t> </w:t>
      </w:r>
      <w:r>
        <w:rPr>
          <w:color w:val="23292E"/>
        </w:rPr>
        <w:t>prevention</w:t>
      </w:r>
      <w:r>
        <w:rPr>
          <w:color w:val="23292E"/>
          <w:spacing w:val="-3"/>
        </w:rPr>
        <w:t> </w:t>
      </w:r>
      <w:r>
        <w:rPr>
          <w:color w:val="23292E"/>
        </w:rPr>
        <w:t>of</w:t>
      </w:r>
      <w:r>
        <w:rPr>
          <w:color w:val="23292E"/>
          <w:spacing w:val="-1"/>
        </w:rPr>
        <w:t> </w:t>
      </w:r>
      <w:r>
        <w:rPr>
          <w:color w:val="23292E"/>
        </w:rPr>
        <w:t>this</w:t>
      </w:r>
      <w:r>
        <w:rPr>
          <w:color w:val="23292E"/>
          <w:spacing w:val="-4"/>
        </w:rPr>
        <w:t> </w:t>
      </w:r>
      <w:r>
        <w:rPr>
          <w:color w:val="23292E"/>
        </w:rPr>
        <w:t>type of</w:t>
      </w:r>
      <w:r>
        <w:rPr>
          <w:color w:val="23292E"/>
          <w:spacing w:val="-1"/>
        </w:rPr>
        <w:t> </w:t>
      </w:r>
      <w:r>
        <w:rPr>
          <w:color w:val="23292E"/>
        </w:rPr>
        <w:t>fraud is</w:t>
      </w:r>
      <w:r>
        <w:rPr>
          <w:color w:val="23292E"/>
          <w:spacing w:val="-2"/>
        </w:rPr>
        <w:t> </w:t>
      </w:r>
      <w:r>
        <w:rPr>
          <w:color w:val="23292E"/>
        </w:rPr>
        <w:t>no</w:t>
      </w:r>
      <w:r>
        <w:rPr>
          <w:color w:val="23292E"/>
          <w:spacing w:val="-3"/>
        </w:rPr>
        <w:t> </w:t>
      </w:r>
      <w:r>
        <w:rPr>
          <w:color w:val="23292E"/>
        </w:rPr>
        <w:t>easy</w:t>
      </w:r>
      <w:r>
        <w:rPr>
          <w:color w:val="23292E"/>
          <w:spacing w:val="1"/>
        </w:rPr>
        <w:t> </w:t>
      </w:r>
      <w:r>
        <w:rPr>
          <w:color w:val="23292E"/>
        </w:rPr>
        <w:t>task.</w:t>
      </w:r>
    </w:p>
    <w:p>
      <w:pPr>
        <w:pStyle w:val="BodyText"/>
        <w:spacing w:before="301"/>
        <w:ind w:left="460"/>
        <w:rPr>
          <w:rFonts w:ascii="SimSun" w:eastAsia="SimSun" w:hint="eastAsia"/>
        </w:rPr>
      </w:pPr>
      <w:r>
        <w:rPr>
          <w:rFonts w:ascii="SimSun" w:eastAsia="SimSun" w:hint="eastAsia"/>
          <w:color w:val="333333"/>
        </w:rPr>
        <w:t>派生词：</w:t>
      </w:r>
    </w:p>
    <w:p>
      <w:pPr>
        <w:pStyle w:val="BodyText"/>
        <w:spacing w:before="7"/>
        <w:rPr>
          <w:rFonts w:ascii="SimSun"/>
          <w:sz w:val="24"/>
        </w:rPr>
      </w:pPr>
    </w:p>
    <w:p>
      <w:pPr>
        <w:pStyle w:val="BodyText"/>
        <w:ind w:left="460"/>
        <w:rPr>
          <w:rFonts w:ascii="SimSun" w:eastAsia="SimSun" w:hint="eastAsia"/>
        </w:rPr>
      </w:pPr>
      <w:r>
        <w:rPr>
          <w:color w:val="23292E"/>
        </w:rPr>
        <w:t>typewriter(1</w:t>
      </w:r>
      <w:r>
        <w:rPr>
          <w:color w:val="23292E"/>
          <w:spacing w:val="-1"/>
        </w:rPr>
        <w:t>) </w:t>
      </w:r>
      <w:r>
        <w:rPr>
          <w:color w:val="0D0D0D"/>
        </w:rPr>
        <w:t>n</w:t>
      </w:r>
      <w:r>
        <w:rPr>
          <w:color w:val="0D0D0D"/>
          <w:spacing w:val="37"/>
        </w:rPr>
        <w:t>. </w:t>
      </w:r>
      <w:r>
        <w:rPr>
          <w:rFonts w:ascii="SimSun" w:eastAsia="SimSun" w:hint="eastAsia"/>
          <w:color w:val="0D0D0D"/>
        </w:rPr>
        <w:t>打字机</w:t>
      </w:r>
    </w:p>
    <w:p>
      <w:pPr>
        <w:pStyle w:val="BodyText"/>
        <w:rPr>
          <w:rFonts w:ascii="SimSun"/>
          <w:sz w:val="34"/>
        </w:rPr>
      </w:pPr>
    </w:p>
    <w:p>
      <w:pPr>
        <w:pStyle w:val="BodyText"/>
        <w:spacing w:before="9"/>
        <w:rPr>
          <w:rFonts w:ascii="SimSun"/>
          <w:sz w:val="34"/>
        </w:rPr>
      </w:pPr>
    </w:p>
    <w:p>
      <w:pPr>
        <w:pStyle w:val="Heading1"/>
      </w:pPr>
      <w:r>
        <w:rPr>
          <w:color w:val="23292E"/>
        </w:rPr>
        <w:t>and</w:t>
      </w:r>
      <w:r>
        <w:rPr>
          <w:color w:val="23292E"/>
          <w:spacing w:val="-6"/>
        </w:rPr>
        <w:t> </w:t>
      </w:r>
      <w:r>
        <w:rPr>
          <w:color w:val="FF0000"/>
        </w:rPr>
        <w:t>combining</w:t>
      </w:r>
      <w:r>
        <w:rPr>
          <w:color w:val="FF0000"/>
          <w:spacing w:val="-3"/>
        </w:rPr>
        <w:t> </w:t>
      </w:r>
      <w:r>
        <w:rPr>
          <w:color w:val="23292E"/>
        </w:rPr>
        <w:t>the</w:t>
      </w:r>
      <w:r>
        <w:rPr>
          <w:color w:val="23292E"/>
          <w:spacing w:val="-4"/>
        </w:rPr>
        <w:t> </w:t>
      </w:r>
      <w:r>
        <w:rPr>
          <w:color w:val="FF0000"/>
        </w:rPr>
        <w:t>complementary</w:t>
      </w:r>
      <w:r>
        <w:rPr>
          <w:color w:val="FF0000"/>
          <w:spacing w:val="-4"/>
        </w:rPr>
        <w:t> </w:t>
      </w:r>
      <w:r>
        <w:rPr>
          <w:color w:val="23292E"/>
        </w:rPr>
        <w:t>elements</w:t>
      </w:r>
    </w:p>
    <w:p>
      <w:pPr>
        <w:pStyle w:val="ListParagraph"/>
        <w:numPr>
          <w:ilvl w:val="0"/>
          <w:numId w:val="129"/>
        </w:numPr>
        <w:tabs>
          <w:tab w:pos="796" w:val="left" w:leader="none"/>
        </w:tabs>
        <w:spacing w:line="405" w:lineRule="auto" w:before="280" w:after="0"/>
        <w:ind w:left="460" w:right="8073" w:firstLine="0"/>
        <w:jc w:val="left"/>
        <w:rPr>
          <w:sz w:val="32"/>
        </w:rPr>
      </w:pPr>
      <w:r>
        <w:rPr>
          <w:sz w:val="32"/>
          <w:shd w:fill="FFFF00" w:color="auto" w:val="clear"/>
        </w:rPr>
        <w:t>combine(7</w:t>
      </w:r>
      <w:r>
        <w:rPr>
          <w:spacing w:val="-8"/>
          <w:sz w:val="32"/>
          <w:shd w:fill="FFFF00" w:color="auto" w:val="clear"/>
        </w:rPr>
        <w:t>) </w:t>
      </w:r>
      <w:r>
        <w:rPr>
          <w:sz w:val="32"/>
          <w:shd w:fill="FFFF00" w:color="auto" w:val="clear"/>
        </w:rPr>
        <w:t>v</w:t>
      </w:r>
      <w:r>
        <w:rPr>
          <w:spacing w:val="-9"/>
          <w:sz w:val="32"/>
          <w:shd w:fill="FFFF00" w:color="auto" w:val="clear"/>
        </w:rPr>
        <w:t>. </w:t>
      </w:r>
      <w:r>
        <w:rPr>
          <w:rFonts w:ascii="SimSun" w:eastAsia="SimSun" w:hint="eastAsia"/>
          <w:sz w:val="32"/>
          <w:shd w:fill="FFFF00" w:color="auto" w:val="clear"/>
        </w:rPr>
        <w:t>结</w:t>
      </w:r>
      <w:r>
        <w:rPr>
          <w:rFonts w:ascii="SimSun" w:eastAsia="SimSun" w:hint="eastAsia"/>
          <w:color w:val="0D0D0D"/>
          <w:sz w:val="32"/>
          <w:shd w:fill="FFFF00" w:color="auto" w:val="clear"/>
        </w:rPr>
        <w:t>合</w:t>
      </w:r>
      <w:r>
        <w:rPr>
          <w:color w:val="333333"/>
          <w:sz w:val="32"/>
        </w:rPr>
        <w:t>combine with</w:t>
      </w:r>
      <w:r>
        <w:rPr>
          <w:color w:val="333333"/>
          <w:spacing w:val="1"/>
          <w:sz w:val="32"/>
        </w:rPr>
        <w:t> </w:t>
      </w:r>
      <w:r>
        <w:rPr>
          <w:color w:val="333333"/>
          <w:sz w:val="32"/>
        </w:rPr>
        <w:t>combine</w:t>
      </w:r>
      <w:r>
        <w:rPr>
          <w:color w:val="333333"/>
          <w:spacing w:val="80"/>
          <w:sz w:val="32"/>
        </w:rPr>
        <w:t> </w:t>
      </w:r>
      <w:r>
        <w:rPr>
          <w:color w:val="333333"/>
          <w:sz w:val="32"/>
        </w:rPr>
        <w:t>into</w:t>
      </w:r>
      <w:r>
        <w:rPr>
          <w:color w:val="333333"/>
          <w:spacing w:val="1"/>
          <w:sz w:val="32"/>
        </w:rPr>
        <w:t> </w:t>
      </w:r>
      <w:r>
        <w:rPr>
          <w:color w:val="333333"/>
          <w:sz w:val="32"/>
        </w:rPr>
        <w:t>combine</w:t>
      </w:r>
      <w:r>
        <w:rPr>
          <w:color w:val="333333"/>
          <w:spacing w:val="-2"/>
          <w:sz w:val="32"/>
        </w:rPr>
        <w:t> </w:t>
      </w:r>
      <w:r>
        <w:rPr>
          <w:color w:val="333333"/>
          <w:sz w:val="32"/>
        </w:rPr>
        <w:t>for</w:t>
      </w:r>
    </w:p>
    <w:p>
      <w:pPr>
        <w:pStyle w:val="BodyText"/>
        <w:spacing w:line="398" w:lineRule="exact"/>
        <w:ind w:left="460"/>
      </w:pPr>
      <w:r>
        <w:rPr>
          <w:rFonts w:ascii="SimSun" w:eastAsia="SimSun" w:hint="eastAsia"/>
          <w:color w:val="23292E"/>
          <w:spacing w:val="72"/>
          <w:shd w:fill="BEBEBE" w:color="auto" w:val="clear"/>
        </w:rPr>
        <w:t>考</w:t>
      </w:r>
      <w:r>
        <w:rPr>
          <w:color w:val="333333"/>
        </w:rPr>
        <w:t>It</w:t>
      </w:r>
      <w:r>
        <w:rPr>
          <w:color w:val="333333"/>
          <w:spacing w:val="-1"/>
        </w:rPr>
        <w:t> </w:t>
      </w:r>
      <w:r>
        <w:rPr>
          <w:color w:val="333333"/>
        </w:rPr>
        <w:t>is</w:t>
      </w:r>
      <w:r>
        <w:rPr>
          <w:color w:val="333333"/>
          <w:spacing w:val="-3"/>
        </w:rPr>
        <w:t> </w:t>
      </w:r>
      <w:r>
        <w:rPr>
          <w:color w:val="333333"/>
        </w:rPr>
        <w:t>combined</w:t>
      </w:r>
      <w:r>
        <w:rPr>
          <w:color w:val="333333"/>
          <w:spacing w:val="-2"/>
        </w:rPr>
        <w:t> </w:t>
      </w:r>
      <w:r>
        <w:rPr>
          <w:color w:val="333333"/>
        </w:rPr>
        <w:t>with a</w:t>
      </w:r>
      <w:r>
        <w:rPr>
          <w:color w:val="333333"/>
          <w:spacing w:val="-2"/>
        </w:rPr>
        <w:t> </w:t>
      </w:r>
      <w:r>
        <w:rPr>
          <w:color w:val="333333"/>
        </w:rPr>
        <w:t>part</w:t>
      </w:r>
      <w:r>
        <w:rPr>
          <w:color w:val="333333"/>
          <w:spacing w:val="-3"/>
        </w:rPr>
        <w:t> </w:t>
      </w:r>
      <w:r>
        <w:rPr>
          <w:color w:val="333333"/>
        </w:rPr>
        <w:t>of</w:t>
      </w:r>
      <w:r>
        <w:rPr>
          <w:color w:val="333333"/>
          <w:spacing w:val="-2"/>
        </w:rPr>
        <w:t> </w:t>
      </w:r>
      <w:r>
        <w:rPr>
          <w:color w:val="333333"/>
        </w:rPr>
        <w:t>the</w:t>
      </w:r>
      <w:r>
        <w:rPr>
          <w:color w:val="333333"/>
          <w:spacing w:val="-2"/>
        </w:rPr>
        <w:t> </w:t>
      </w:r>
      <w:r>
        <w:rPr>
          <w:color w:val="333333"/>
        </w:rPr>
        <w:t>water</w:t>
      </w:r>
      <w:r>
        <w:rPr>
          <w:color w:val="333333"/>
          <w:spacing w:val="-1"/>
        </w:rPr>
        <w:t> </w:t>
      </w:r>
      <w:r>
        <w:rPr>
          <w:color w:val="333333"/>
        </w:rPr>
        <w:t>to form</w:t>
      </w:r>
      <w:r>
        <w:rPr>
          <w:color w:val="333333"/>
          <w:spacing w:val="-2"/>
        </w:rPr>
        <w:t> </w:t>
      </w:r>
      <w:r>
        <w:rPr>
          <w:color w:val="333333"/>
        </w:rPr>
        <w:t>simple</w:t>
      </w:r>
      <w:r>
        <w:rPr>
          <w:color w:val="333333"/>
          <w:spacing w:val="-1"/>
        </w:rPr>
        <w:t> </w:t>
      </w:r>
      <w:r>
        <w:rPr>
          <w:color w:val="333333"/>
        </w:rPr>
        <w:t>sugars.</w:t>
      </w:r>
    </w:p>
    <w:p>
      <w:pPr>
        <w:pStyle w:val="BodyText"/>
        <w:spacing w:before="312"/>
        <w:ind w:left="460"/>
        <w:rPr>
          <w:rFonts w:ascii="SimSun" w:eastAsia="SimSun" w:hint="eastAsia"/>
        </w:rPr>
      </w:pPr>
      <w:r>
        <w:rPr>
          <w:rFonts w:ascii="SimSun" w:eastAsia="SimSun" w:hint="eastAsia"/>
          <w:color w:val="333333"/>
        </w:rPr>
        <w:t>派生词：</w:t>
      </w:r>
      <w:r>
        <w:rPr>
          <w:color w:val="23292E"/>
        </w:rPr>
        <w:t>combination(2</w:t>
      </w:r>
      <w:r>
        <w:rPr>
          <w:color w:val="23292E"/>
          <w:spacing w:val="-2"/>
        </w:rPr>
        <w:t>) </w:t>
      </w:r>
      <w:r>
        <w:rPr>
          <w:color w:val="0D0D0D"/>
        </w:rPr>
        <w:t>n</w:t>
      </w:r>
      <w:r>
        <w:rPr>
          <w:color w:val="0D0D0D"/>
          <w:spacing w:val="38"/>
        </w:rPr>
        <w:t>. </w:t>
      </w:r>
      <w:r>
        <w:rPr>
          <w:rFonts w:ascii="SimSun" w:eastAsia="SimSun" w:hint="eastAsia"/>
          <w:color w:val="0D0D0D"/>
        </w:rPr>
        <w:t>联合；混合</w:t>
      </w:r>
    </w:p>
    <w:p>
      <w:pPr>
        <w:pStyle w:val="ListParagraph"/>
        <w:numPr>
          <w:ilvl w:val="0"/>
          <w:numId w:val="129"/>
        </w:numPr>
        <w:tabs>
          <w:tab w:pos="796" w:val="left" w:leader="none"/>
        </w:tabs>
        <w:spacing w:line="240" w:lineRule="auto" w:before="301" w:after="0"/>
        <w:ind w:left="796" w:right="0" w:hanging="336"/>
        <w:jc w:val="left"/>
        <w:rPr>
          <w:rFonts w:ascii="SimSun" w:eastAsia="SimSun" w:hint="eastAsia"/>
          <w:sz w:val="32"/>
        </w:rPr>
      </w:pPr>
      <w:r>
        <w:rPr>
          <w:sz w:val="32"/>
          <w:shd w:fill="FFFF00" w:color="auto" w:val="clear"/>
        </w:rPr>
        <w:t>complementary(2</w:t>
      </w:r>
      <w:r>
        <w:rPr>
          <w:spacing w:val="-2"/>
          <w:sz w:val="32"/>
          <w:shd w:fill="FFFF00" w:color="auto" w:val="clear"/>
        </w:rPr>
        <w:t>) </w:t>
      </w:r>
      <w:r>
        <w:rPr>
          <w:color w:val="0D0D0D"/>
          <w:sz w:val="32"/>
          <w:shd w:fill="FFFF00" w:color="auto" w:val="clear"/>
        </w:rPr>
        <w:t>adj</w:t>
      </w:r>
      <w:r>
        <w:rPr>
          <w:color w:val="0D0D0D"/>
          <w:spacing w:val="-2"/>
          <w:sz w:val="32"/>
          <w:shd w:fill="FFFF00" w:color="auto" w:val="clear"/>
        </w:rPr>
        <w:t>. </w:t>
      </w:r>
      <w:r>
        <w:rPr>
          <w:rFonts w:ascii="SimSun" w:eastAsia="SimSun" w:hint="eastAsia"/>
          <w:color w:val="0D0D0D"/>
          <w:sz w:val="32"/>
          <w:shd w:fill="FFFF00" w:color="auto" w:val="clear"/>
        </w:rPr>
        <w:t>补充的</w:t>
      </w:r>
    </w:p>
    <w:p>
      <w:pPr>
        <w:spacing w:after="0" w:line="240" w:lineRule="auto"/>
        <w:jc w:val="left"/>
        <w:rPr>
          <w:rFonts w:ascii="SimSun" w:eastAsia="SimSun" w:hint="eastAsia"/>
          <w:sz w:val="32"/>
        </w:rPr>
        <w:sectPr>
          <w:pgSz w:w="11910" w:h="16840"/>
          <w:pgMar w:header="0" w:footer="467" w:top="640" w:bottom="700" w:left="260" w:right="280"/>
        </w:sectPr>
      </w:pPr>
    </w:p>
    <w:p>
      <w:pPr>
        <w:pStyle w:val="BodyText"/>
        <w:spacing w:before="62"/>
        <w:ind w:left="460"/>
      </w:pPr>
      <w:r>
        <w:rPr>
          <w:color w:val="23292E"/>
        </w:rPr>
        <w:t>complementary</w:t>
      </w:r>
      <w:r>
        <w:rPr>
          <w:color w:val="23292E"/>
          <w:spacing w:val="-3"/>
        </w:rPr>
        <w:t> </w:t>
      </w:r>
      <w:r>
        <w:rPr>
          <w:color w:val="23292E"/>
        </w:rPr>
        <w:t>colors</w:t>
      </w:r>
    </w:p>
    <w:p>
      <w:pPr>
        <w:pStyle w:val="BodyText"/>
        <w:spacing w:before="232"/>
        <w:ind w:left="460"/>
      </w:pPr>
      <w:r>
        <w:rPr>
          <w:rFonts w:ascii="SimSun" w:eastAsia="SimSun" w:hint="eastAsia"/>
          <w:color w:val="23292E"/>
          <w:spacing w:val="72"/>
          <w:shd w:fill="BEBEBE" w:color="auto" w:val="clear"/>
        </w:rPr>
        <w:t>考</w:t>
      </w:r>
      <w:r>
        <w:rPr>
          <w:color w:val="23292E"/>
        </w:rPr>
        <w:t>Basic</w:t>
      </w:r>
      <w:r>
        <w:rPr>
          <w:color w:val="23292E"/>
          <w:spacing w:val="-4"/>
        </w:rPr>
        <w:t> </w:t>
      </w:r>
      <w:r>
        <w:rPr>
          <w:color w:val="23292E"/>
        </w:rPr>
        <w:t>computer</w:t>
      </w:r>
      <w:r>
        <w:rPr>
          <w:color w:val="23292E"/>
          <w:spacing w:val="-1"/>
        </w:rPr>
        <w:t> </w:t>
      </w:r>
      <w:r>
        <w:rPr>
          <w:color w:val="23292E"/>
        </w:rPr>
        <w:t>skills</w:t>
      </w:r>
      <w:r>
        <w:rPr>
          <w:color w:val="23292E"/>
          <w:spacing w:val="-4"/>
        </w:rPr>
        <w:t> </w:t>
      </w:r>
      <w:r>
        <w:rPr>
          <w:color w:val="23292E"/>
        </w:rPr>
        <w:t>are</w:t>
      </w:r>
      <w:r>
        <w:rPr>
          <w:color w:val="23292E"/>
          <w:spacing w:val="-1"/>
        </w:rPr>
        <w:t> </w:t>
      </w:r>
      <w:r>
        <w:rPr>
          <w:color w:val="23292E"/>
        </w:rPr>
        <w:t>complementary</w:t>
      </w:r>
      <w:r>
        <w:rPr>
          <w:color w:val="23292E"/>
          <w:spacing w:val="-1"/>
        </w:rPr>
        <w:t> </w:t>
      </w:r>
      <w:r>
        <w:rPr>
          <w:color w:val="23292E"/>
        </w:rPr>
        <w:t>to</w:t>
      </w:r>
      <w:r>
        <w:rPr>
          <w:color w:val="23292E"/>
          <w:spacing w:val="-2"/>
        </w:rPr>
        <w:t> </w:t>
      </w:r>
      <w:r>
        <w:rPr>
          <w:color w:val="23292E"/>
        </w:rPr>
        <w:t>professional</w:t>
      </w:r>
      <w:r>
        <w:rPr>
          <w:color w:val="23292E"/>
          <w:spacing w:val="-4"/>
        </w:rPr>
        <w:t> </w:t>
      </w:r>
      <w:r>
        <w:rPr>
          <w:color w:val="23292E"/>
        </w:rPr>
        <w:t>skill</w:t>
      </w:r>
      <w:r>
        <w:rPr>
          <w:color w:val="333333"/>
        </w:rPr>
        <w:t>s.</w:t>
      </w:r>
    </w:p>
    <w:p>
      <w:pPr>
        <w:pStyle w:val="BodyText"/>
        <w:rPr>
          <w:sz w:val="36"/>
        </w:rPr>
      </w:pPr>
    </w:p>
    <w:p>
      <w:pPr>
        <w:pStyle w:val="BodyText"/>
        <w:spacing w:before="4"/>
        <w:rPr>
          <w:sz w:val="44"/>
        </w:rPr>
      </w:pPr>
    </w:p>
    <w:p>
      <w:pPr>
        <w:pStyle w:val="Heading1"/>
      </w:pPr>
      <w:r>
        <w:rPr>
          <w:color w:val="23292E"/>
        </w:rPr>
        <w:t>into</w:t>
      </w:r>
      <w:r>
        <w:rPr>
          <w:color w:val="23292E"/>
          <w:spacing w:val="-9"/>
        </w:rPr>
        <w:t> </w:t>
      </w:r>
      <w:r>
        <w:rPr>
          <w:color w:val="23292E"/>
        </w:rPr>
        <w:t>a</w:t>
      </w:r>
      <w:r>
        <w:rPr>
          <w:color w:val="23292E"/>
          <w:spacing w:val="-6"/>
        </w:rPr>
        <w:t> </w:t>
      </w:r>
      <w:r>
        <w:rPr>
          <w:color w:val="23292E"/>
        </w:rPr>
        <w:t>coherent</w:t>
      </w:r>
      <w:r>
        <w:rPr>
          <w:color w:val="23292E"/>
          <w:spacing w:val="-6"/>
        </w:rPr>
        <w:t> </w:t>
      </w:r>
      <w:r>
        <w:rPr>
          <w:color w:val="23292E"/>
        </w:rPr>
        <w:t>and</w:t>
      </w:r>
      <w:r>
        <w:rPr>
          <w:color w:val="23292E"/>
          <w:spacing w:val="-7"/>
        </w:rPr>
        <w:t> </w:t>
      </w:r>
      <w:r>
        <w:rPr>
          <w:color w:val="FF0000"/>
        </w:rPr>
        <w:t>convenient</w:t>
      </w:r>
      <w:r>
        <w:rPr>
          <w:color w:val="FF0000"/>
          <w:spacing w:val="-4"/>
        </w:rPr>
        <w:t> </w:t>
      </w:r>
      <w:r>
        <w:rPr>
          <w:color w:val="FF0000"/>
        </w:rPr>
        <w:t>interpretation</w:t>
      </w:r>
    </w:p>
    <w:p>
      <w:pPr>
        <w:pStyle w:val="ListParagraph"/>
        <w:numPr>
          <w:ilvl w:val="0"/>
          <w:numId w:val="129"/>
        </w:numPr>
        <w:tabs>
          <w:tab w:pos="796" w:val="left" w:leader="none"/>
        </w:tabs>
        <w:spacing w:line="422" w:lineRule="auto" w:before="280" w:after="0"/>
        <w:ind w:left="460" w:right="7200" w:firstLine="0"/>
        <w:jc w:val="left"/>
        <w:rPr>
          <w:sz w:val="32"/>
        </w:rPr>
      </w:pPr>
      <w:r>
        <w:rPr>
          <w:sz w:val="32"/>
          <w:shd w:fill="FFFF00" w:color="auto" w:val="clear"/>
        </w:rPr>
        <w:t>convenient(2</w:t>
      </w:r>
      <w:r>
        <w:rPr>
          <w:spacing w:val="-5"/>
          <w:sz w:val="32"/>
          <w:shd w:fill="FFFF00" w:color="auto" w:val="clear"/>
        </w:rPr>
        <w:t>) </w:t>
      </w:r>
      <w:r>
        <w:rPr>
          <w:sz w:val="32"/>
          <w:shd w:fill="FFFF00" w:color="auto" w:val="clear"/>
        </w:rPr>
        <w:t>ad</w:t>
      </w:r>
      <w:r>
        <w:rPr>
          <w:color w:val="0D0D0D"/>
          <w:sz w:val="32"/>
          <w:shd w:fill="FFFF00" w:color="auto" w:val="clear"/>
        </w:rPr>
        <w:t>j</w:t>
      </w:r>
      <w:r>
        <w:rPr>
          <w:color w:val="0D0D0D"/>
          <w:spacing w:val="-4"/>
          <w:sz w:val="32"/>
          <w:shd w:fill="FFFF00" w:color="auto" w:val="clear"/>
        </w:rPr>
        <w:t>. </w:t>
      </w:r>
      <w:r>
        <w:rPr>
          <w:rFonts w:ascii="SimSun" w:eastAsia="SimSun" w:hint="eastAsia"/>
          <w:color w:val="0D0D0D"/>
          <w:sz w:val="32"/>
          <w:shd w:fill="FFFF00" w:color="auto" w:val="clear"/>
        </w:rPr>
        <w:t>方便的</w:t>
      </w:r>
      <w:r>
        <w:rPr>
          <w:color w:val="23292E"/>
          <w:sz w:val="32"/>
        </w:rPr>
        <w:t>convenient</w:t>
      </w:r>
      <w:r>
        <w:rPr>
          <w:color w:val="23292E"/>
          <w:spacing w:val="-2"/>
          <w:sz w:val="32"/>
        </w:rPr>
        <w:t> </w:t>
      </w:r>
      <w:r>
        <w:rPr>
          <w:color w:val="23292E"/>
          <w:sz w:val="32"/>
        </w:rPr>
        <w:t>store</w:t>
      </w:r>
    </w:p>
    <w:p>
      <w:pPr>
        <w:pStyle w:val="BodyText"/>
        <w:spacing w:line="363" w:lineRule="exact"/>
        <w:ind w:left="460"/>
      </w:pPr>
      <w:r>
        <w:rPr>
          <w:rFonts w:ascii="SimSun" w:eastAsia="SimSun" w:hint="eastAsia"/>
          <w:color w:val="23292E"/>
          <w:spacing w:val="72"/>
          <w:shd w:fill="BEBEBE" w:color="auto" w:val="clear"/>
        </w:rPr>
        <w:t>考</w:t>
      </w:r>
      <w:r>
        <w:rPr>
          <w:color w:val="23292E"/>
        </w:rPr>
        <w:t>This</w:t>
      </w:r>
      <w:r>
        <w:rPr>
          <w:color w:val="23292E"/>
          <w:spacing w:val="-4"/>
        </w:rPr>
        <w:t> </w:t>
      </w:r>
      <w:r>
        <w:rPr>
          <w:color w:val="23292E"/>
        </w:rPr>
        <w:t>makes</w:t>
      </w:r>
      <w:r>
        <w:rPr>
          <w:color w:val="23292E"/>
          <w:spacing w:val="-1"/>
        </w:rPr>
        <w:t> </w:t>
      </w:r>
      <w:r>
        <w:rPr>
          <w:color w:val="23292E"/>
        </w:rPr>
        <w:t>life</w:t>
      </w:r>
      <w:r>
        <w:rPr>
          <w:color w:val="23292E"/>
          <w:spacing w:val="-3"/>
        </w:rPr>
        <w:t> </w:t>
      </w:r>
      <w:r>
        <w:rPr>
          <w:color w:val="23292E"/>
        </w:rPr>
        <w:t>more</w:t>
      </w:r>
      <w:r>
        <w:rPr>
          <w:color w:val="23292E"/>
          <w:spacing w:val="-1"/>
        </w:rPr>
        <w:t> </w:t>
      </w:r>
      <w:r>
        <w:rPr>
          <w:color w:val="23292E"/>
        </w:rPr>
        <w:t>convenient.</w:t>
      </w:r>
    </w:p>
    <w:p>
      <w:pPr>
        <w:pStyle w:val="BodyText"/>
        <w:spacing w:before="312"/>
        <w:ind w:left="460"/>
        <w:rPr>
          <w:rFonts w:ascii="SimSun" w:eastAsia="SimSun" w:hint="eastAsia"/>
        </w:rPr>
      </w:pPr>
      <w:r>
        <w:rPr>
          <w:rFonts w:ascii="SimSun" w:eastAsia="SimSun" w:hint="eastAsia"/>
          <w:color w:val="333333"/>
        </w:rPr>
        <w:t>派生词：</w:t>
      </w:r>
      <w:r>
        <w:rPr>
          <w:color w:val="23292E"/>
        </w:rPr>
        <w:t>convenience(1</w:t>
      </w:r>
      <w:r>
        <w:rPr>
          <w:color w:val="23292E"/>
          <w:spacing w:val="-2"/>
        </w:rPr>
        <w:t>) </w:t>
      </w:r>
      <w:r>
        <w:rPr>
          <w:color w:val="0D0D0D"/>
        </w:rPr>
        <w:t>n</w:t>
      </w:r>
      <w:r>
        <w:rPr>
          <w:color w:val="0D0D0D"/>
          <w:spacing w:val="38"/>
        </w:rPr>
        <w:t>. </w:t>
      </w:r>
      <w:r>
        <w:rPr>
          <w:rFonts w:ascii="SimSun" w:eastAsia="SimSun" w:hint="eastAsia"/>
          <w:color w:val="0D0D0D"/>
        </w:rPr>
        <w:t>方便；便利设施</w:t>
      </w:r>
    </w:p>
    <w:p>
      <w:pPr>
        <w:pStyle w:val="BodyText"/>
        <w:spacing w:before="312"/>
        <w:ind w:left="460"/>
        <w:rPr>
          <w:rFonts w:ascii="SimSun" w:eastAsia="SimSun" w:hint="eastAsia"/>
        </w:rPr>
      </w:pPr>
      <w:r>
        <w:rPr>
          <w:color w:val="23292E"/>
        </w:rPr>
        <w:t>conveniently(1</w:t>
      </w:r>
      <w:r>
        <w:rPr>
          <w:color w:val="23292E"/>
          <w:spacing w:val="-4"/>
        </w:rPr>
        <w:t>) </w:t>
      </w:r>
      <w:r>
        <w:rPr>
          <w:color w:val="0D0D0D"/>
        </w:rPr>
        <w:t>adv</w:t>
      </w:r>
      <w:r>
        <w:rPr>
          <w:color w:val="0D0D0D"/>
          <w:spacing w:val="32"/>
        </w:rPr>
        <w:t>. </w:t>
      </w:r>
      <w:r>
        <w:rPr>
          <w:rFonts w:ascii="SimSun" w:eastAsia="SimSun" w:hint="eastAsia"/>
          <w:color w:val="0D0D0D"/>
        </w:rPr>
        <w:t>便利地；合宜地</w:t>
      </w:r>
    </w:p>
    <w:p>
      <w:pPr>
        <w:pStyle w:val="BodyText"/>
        <w:rPr>
          <w:rFonts w:ascii="SimSun"/>
          <w:sz w:val="34"/>
        </w:rPr>
      </w:pPr>
    </w:p>
    <w:p>
      <w:pPr>
        <w:pStyle w:val="BodyText"/>
        <w:spacing w:before="3"/>
        <w:rPr>
          <w:rFonts w:ascii="SimSun"/>
          <w:sz w:val="34"/>
        </w:rPr>
      </w:pPr>
    </w:p>
    <w:p>
      <w:pPr>
        <w:pStyle w:val="ListParagraph"/>
        <w:numPr>
          <w:ilvl w:val="0"/>
          <w:numId w:val="129"/>
        </w:numPr>
        <w:tabs>
          <w:tab w:pos="796" w:val="left" w:leader="none"/>
        </w:tabs>
        <w:spacing w:line="240" w:lineRule="auto" w:before="0" w:after="0"/>
        <w:ind w:left="796" w:right="0" w:hanging="336"/>
        <w:jc w:val="left"/>
        <w:rPr>
          <w:rFonts w:ascii="SimSun" w:eastAsia="SimSun" w:hint="eastAsia"/>
          <w:sz w:val="32"/>
        </w:rPr>
      </w:pPr>
      <w:r>
        <w:rPr>
          <w:sz w:val="32"/>
          <w:shd w:fill="FFFF00" w:color="auto" w:val="clear"/>
        </w:rPr>
        <w:t>interpretation(6</w:t>
      </w:r>
      <w:r>
        <w:rPr>
          <w:spacing w:val="-1"/>
          <w:sz w:val="32"/>
          <w:shd w:fill="FFFF00" w:color="auto" w:val="clear"/>
        </w:rPr>
        <w:t>) </w:t>
      </w:r>
      <w:r>
        <w:rPr>
          <w:sz w:val="32"/>
          <w:shd w:fill="FFFF00" w:color="auto" w:val="clear"/>
        </w:rPr>
        <w:t>n</w:t>
      </w:r>
      <w:r>
        <w:rPr>
          <w:spacing w:val="-2"/>
          <w:sz w:val="32"/>
          <w:shd w:fill="FFFF00" w:color="auto" w:val="clear"/>
        </w:rPr>
        <w:t>. </w:t>
      </w:r>
      <w:r>
        <w:rPr>
          <w:rFonts w:ascii="SimSun" w:eastAsia="SimSun" w:hint="eastAsia"/>
          <w:color w:val="0D0D0D"/>
          <w:sz w:val="32"/>
          <w:shd w:fill="FFFF00" w:color="auto" w:val="clear"/>
        </w:rPr>
        <w:t>解释</w:t>
      </w:r>
    </w:p>
    <w:p>
      <w:pPr>
        <w:pStyle w:val="BodyText"/>
        <w:tabs>
          <w:tab w:pos="4599" w:val="left" w:leader="none"/>
        </w:tabs>
        <w:spacing w:before="310"/>
        <w:ind w:left="460"/>
      </w:pPr>
      <w:r>
        <w:rPr>
          <w:color w:val="333333"/>
        </w:rPr>
        <w:t>simultaneous</w:t>
      </w:r>
      <w:r>
        <w:rPr>
          <w:color w:val="333333"/>
          <w:spacing w:val="-4"/>
        </w:rPr>
        <w:t> </w:t>
      </w:r>
      <w:r>
        <w:rPr>
          <w:color w:val="333333"/>
        </w:rPr>
        <w:t>interpretation;</w:t>
        <w:tab/>
        <w:t>judicial</w:t>
      </w:r>
      <w:r>
        <w:rPr>
          <w:color w:val="333333"/>
          <w:spacing w:val="-1"/>
        </w:rPr>
        <w:t> </w:t>
      </w:r>
      <w:r>
        <w:rPr>
          <w:color w:val="333333"/>
        </w:rPr>
        <w:t>interpretation</w:t>
      </w:r>
    </w:p>
    <w:p>
      <w:pPr>
        <w:pStyle w:val="BodyText"/>
        <w:spacing w:before="232"/>
        <w:ind w:left="460"/>
      </w:pPr>
      <w:r>
        <w:rPr>
          <w:rFonts w:ascii="SimSun" w:eastAsia="SimSun" w:hint="eastAsia"/>
          <w:color w:val="23292E"/>
          <w:spacing w:val="72"/>
          <w:shd w:fill="BEBEBE" w:color="auto" w:val="clear"/>
        </w:rPr>
        <w:t>考</w:t>
      </w:r>
      <w:r>
        <w:rPr>
          <w:color w:val="333333"/>
        </w:rPr>
        <w:t>misleading</w:t>
      </w:r>
      <w:r>
        <w:rPr>
          <w:color w:val="333333"/>
          <w:spacing w:val="-5"/>
        </w:rPr>
        <w:t> </w:t>
      </w:r>
      <w:r>
        <w:rPr>
          <w:color w:val="333333"/>
        </w:rPr>
        <w:t>interpretation</w:t>
      </w:r>
    </w:p>
    <w:p>
      <w:pPr>
        <w:pStyle w:val="BodyText"/>
        <w:spacing w:before="315"/>
        <w:ind w:left="460"/>
        <w:rPr>
          <w:rFonts w:ascii="SimSun" w:eastAsia="SimSun" w:hint="eastAsia"/>
        </w:rPr>
      </w:pPr>
      <w:r>
        <w:rPr>
          <w:rFonts w:ascii="SimSun" w:eastAsia="SimSun" w:hint="eastAsia"/>
          <w:color w:val="333333"/>
        </w:rPr>
        <w:t>派生词：</w:t>
      </w:r>
      <w:r>
        <w:rPr>
          <w:color w:val="23292E"/>
        </w:rPr>
        <w:t>interpret(5</w:t>
      </w:r>
      <w:r>
        <w:rPr>
          <w:color w:val="23292E"/>
          <w:spacing w:val="-4"/>
        </w:rPr>
        <w:t>) </w:t>
      </w:r>
      <w:r>
        <w:rPr>
          <w:color w:val="0D0D0D"/>
        </w:rPr>
        <w:t>v</w:t>
      </w:r>
      <w:r>
        <w:rPr>
          <w:color w:val="0D0D0D"/>
          <w:spacing w:val="32"/>
        </w:rPr>
        <w:t>. </w:t>
      </w:r>
      <w:r>
        <w:rPr>
          <w:rFonts w:ascii="SimSun" w:eastAsia="SimSun" w:hint="eastAsia"/>
          <w:color w:val="0D0D0D"/>
        </w:rPr>
        <w:t>解释；说明</w:t>
      </w:r>
    </w:p>
    <w:p>
      <w:pPr>
        <w:pStyle w:val="BodyText"/>
        <w:rPr>
          <w:rFonts w:ascii="SimSun"/>
          <w:sz w:val="36"/>
        </w:rPr>
      </w:pPr>
    </w:p>
    <w:p>
      <w:pPr>
        <w:pStyle w:val="BodyText"/>
        <w:spacing w:before="12"/>
        <w:rPr>
          <w:rFonts w:ascii="SimSun"/>
          <w:sz w:val="35"/>
        </w:rPr>
      </w:pPr>
    </w:p>
    <w:p>
      <w:pPr>
        <w:pStyle w:val="Heading1"/>
        <w:ind w:left="459"/>
      </w:pPr>
      <w:r>
        <w:rPr>
          <w:color w:val="23292E"/>
        </w:rPr>
        <w:t>owing</w:t>
      </w:r>
      <w:r>
        <w:rPr>
          <w:color w:val="23292E"/>
          <w:spacing w:val="-6"/>
        </w:rPr>
        <w:t> </w:t>
      </w:r>
      <w:r>
        <w:rPr>
          <w:color w:val="23292E"/>
        </w:rPr>
        <w:t>to</w:t>
      </w:r>
      <w:r>
        <w:rPr>
          <w:color w:val="23292E"/>
          <w:spacing w:val="-3"/>
        </w:rPr>
        <w:t> </w:t>
      </w:r>
      <w:r>
        <w:rPr>
          <w:color w:val="23292E"/>
        </w:rPr>
        <w:t>the</w:t>
      </w:r>
      <w:r>
        <w:rPr>
          <w:color w:val="23292E"/>
          <w:spacing w:val="-4"/>
        </w:rPr>
        <w:t> </w:t>
      </w:r>
      <w:r>
        <w:rPr>
          <w:color w:val="23292E"/>
        </w:rPr>
        <w:t>awareness</w:t>
      </w:r>
      <w:r>
        <w:rPr>
          <w:color w:val="23292E"/>
          <w:spacing w:val="-4"/>
        </w:rPr>
        <w:t> </w:t>
      </w:r>
      <w:r>
        <w:rPr>
          <w:color w:val="23292E"/>
        </w:rPr>
        <w:t>of</w:t>
      </w:r>
      <w:r>
        <w:rPr>
          <w:color w:val="23292E"/>
          <w:spacing w:val="-3"/>
        </w:rPr>
        <w:t> </w:t>
      </w:r>
      <w:r>
        <w:rPr>
          <w:color w:val="23292E"/>
        </w:rPr>
        <w:t>the</w:t>
      </w:r>
      <w:r>
        <w:rPr>
          <w:color w:val="23292E"/>
          <w:spacing w:val="-4"/>
        </w:rPr>
        <w:t> </w:t>
      </w:r>
      <w:r>
        <w:rPr>
          <w:color w:val="FF0000"/>
        </w:rPr>
        <w:t>drastic</w:t>
      </w:r>
      <w:r>
        <w:rPr>
          <w:color w:val="FF0000"/>
          <w:spacing w:val="-5"/>
        </w:rPr>
        <w:t> </w:t>
      </w:r>
      <w:r>
        <w:rPr>
          <w:color w:val="23292E"/>
        </w:rPr>
        <w:t>consequences</w:t>
      </w:r>
    </w:p>
    <w:p>
      <w:pPr>
        <w:pStyle w:val="ListParagraph"/>
        <w:numPr>
          <w:ilvl w:val="0"/>
          <w:numId w:val="129"/>
        </w:numPr>
        <w:tabs>
          <w:tab w:pos="880" w:val="left" w:leader="none"/>
        </w:tabs>
        <w:spacing w:line="422" w:lineRule="auto" w:before="280" w:after="0"/>
        <w:ind w:left="460" w:right="6386" w:firstLine="0"/>
        <w:jc w:val="left"/>
        <w:rPr>
          <w:sz w:val="32"/>
        </w:rPr>
      </w:pPr>
      <w:r>
        <w:rPr>
          <w:sz w:val="32"/>
          <w:shd w:fill="FFFF00" w:color="auto" w:val="clear"/>
        </w:rPr>
        <w:t>drastic(3</w:t>
      </w:r>
      <w:r>
        <w:rPr>
          <w:spacing w:val="-4"/>
          <w:sz w:val="32"/>
          <w:shd w:fill="FFFF00" w:color="auto" w:val="clear"/>
        </w:rPr>
        <w:t>) </w:t>
      </w:r>
      <w:r>
        <w:rPr>
          <w:sz w:val="32"/>
          <w:shd w:fill="FFFF00" w:color="auto" w:val="clear"/>
        </w:rPr>
        <w:t>a</w:t>
      </w:r>
      <w:r>
        <w:rPr>
          <w:color w:val="0D0D0D"/>
          <w:sz w:val="32"/>
          <w:shd w:fill="FFFF00" w:color="auto" w:val="clear"/>
        </w:rPr>
        <w:t>dj</w:t>
      </w:r>
      <w:r>
        <w:rPr>
          <w:color w:val="0D0D0D"/>
          <w:spacing w:val="-4"/>
          <w:sz w:val="32"/>
          <w:shd w:fill="FFFF00" w:color="auto" w:val="clear"/>
        </w:rPr>
        <w:t>. </w:t>
      </w:r>
      <w:r>
        <w:rPr>
          <w:rFonts w:ascii="SimSun" w:eastAsia="SimSun" w:hint="eastAsia"/>
          <w:color w:val="0D0D0D"/>
          <w:sz w:val="32"/>
          <w:shd w:fill="FFFF00" w:color="auto" w:val="clear"/>
        </w:rPr>
        <w:t>剧烈的；极端的</w:t>
      </w:r>
      <w:r>
        <w:rPr>
          <w:color w:val="333333"/>
          <w:sz w:val="32"/>
        </w:rPr>
        <w:t>drastic</w:t>
      </w:r>
      <w:r>
        <w:rPr>
          <w:color w:val="333333"/>
          <w:spacing w:val="-2"/>
          <w:sz w:val="32"/>
        </w:rPr>
        <w:t> </w:t>
      </w:r>
      <w:r>
        <w:rPr>
          <w:color w:val="333333"/>
          <w:sz w:val="32"/>
        </w:rPr>
        <w:t>reduction</w:t>
      </w:r>
    </w:p>
    <w:p>
      <w:pPr>
        <w:pStyle w:val="BodyText"/>
        <w:spacing w:line="330" w:lineRule="exact"/>
        <w:ind w:left="460"/>
      </w:pPr>
      <w:r>
        <w:rPr>
          <w:color w:val="333333"/>
        </w:rPr>
        <w:t>drastic</w:t>
      </w:r>
      <w:r>
        <w:rPr>
          <w:color w:val="333333"/>
          <w:spacing w:val="-3"/>
        </w:rPr>
        <w:t> </w:t>
      </w:r>
      <w:r>
        <w:rPr>
          <w:color w:val="333333"/>
        </w:rPr>
        <w:t>action</w:t>
      </w:r>
    </w:p>
    <w:p>
      <w:pPr>
        <w:pStyle w:val="BodyText"/>
        <w:spacing w:before="244"/>
        <w:ind w:left="460"/>
      </w:pPr>
      <w:r>
        <w:rPr>
          <w:color w:val="333333"/>
        </w:rPr>
        <w:t>drastic</w:t>
      </w:r>
      <w:r>
        <w:rPr>
          <w:color w:val="333333"/>
          <w:spacing w:val="-4"/>
        </w:rPr>
        <w:t> </w:t>
      </w:r>
      <w:r>
        <w:rPr>
          <w:color w:val="333333"/>
        </w:rPr>
        <w:t>improvement</w:t>
      </w:r>
    </w:p>
    <w:p>
      <w:pPr>
        <w:pStyle w:val="BodyText"/>
        <w:spacing w:before="234"/>
        <w:ind w:left="460"/>
      </w:pPr>
      <w:r>
        <w:rPr>
          <w:rFonts w:ascii="SimSun" w:eastAsia="SimSun" w:hint="eastAsia"/>
          <w:color w:val="23292E"/>
          <w:spacing w:val="72"/>
          <w:shd w:fill="BEBEBE" w:color="auto" w:val="clear"/>
        </w:rPr>
        <w:t>考</w:t>
      </w:r>
      <w:r>
        <w:rPr>
          <w:color w:val="23292E"/>
        </w:rPr>
        <w:t>in</w:t>
      </w:r>
      <w:r>
        <w:rPr>
          <w:color w:val="23292E"/>
          <w:spacing w:val="-2"/>
        </w:rPr>
        <w:t> </w:t>
      </w:r>
      <w:r>
        <w:rPr>
          <w:color w:val="23292E"/>
        </w:rPr>
        <w:t>eras of</w:t>
      </w:r>
      <w:r>
        <w:rPr>
          <w:color w:val="23292E"/>
          <w:spacing w:val="-3"/>
        </w:rPr>
        <w:t> </w:t>
      </w:r>
      <w:r>
        <w:rPr>
          <w:color w:val="23292E"/>
        </w:rPr>
        <w:t>drastic</w:t>
      </w:r>
      <w:r>
        <w:rPr>
          <w:color w:val="23292E"/>
          <w:spacing w:val="-1"/>
        </w:rPr>
        <w:t> </w:t>
      </w:r>
      <w:r>
        <w:rPr>
          <w:color w:val="23292E"/>
        </w:rPr>
        <w:t>technological</w:t>
      </w:r>
      <w:r>
        <w:rPr>
          <w:color w:val="23292E"/>
          <w:spacing w:val="-2"/>
        </w:rPr>
        <w:t> </w:t>
      </w:r>
      <w:r>
        <w:rPr>
          <w:color w:val="23292E"/>
        </w:rPr>
        <w:t>change</w:t>
      </w:r>
    </w:p>
    <w:p>
      <w:pPr>
        <w:pStyle w:val="BodyText"/>
        <w:spacing w:before="301"/>
        <w:ind w:left="460"/>
      </w:pPr>
      <w:r>
        <w:rPr>
          <w:rFonts w:ascii="SimSun" w:hAnsi="SimSun" w:eastAsia="SimSun" w:hint="eastAsia"/>
          <w:color w:val="23292E"/>
          <w:spacing w:val="72"/>
          <w:shd w:fill="BEBEBE" w:color="auto" w:val="clear"/>
        </w:rPr>
        <w:t>考</w:t>
      </w:r>
      <w:r>
        <w:rPr>
          <w:color w:val="23292E"/>
        </w:rPr>
        <w:t>judging</w:t>
      </w:r>
      <w:r>
        <w:rPr>
          <w:color w:val="23292E"/>
          <w:spacing w:val="-2"/>
        </w:rPr>
        <w:t> </w:t>
      </w:r>
      <w:r>
        <w:rPr>
          <w:color w:val="23292E"/>
        </w:rPr>
        <w:t>from</w:t>
      </w:r>
      <w:r>
        <w:rPr>
          <w:color w:val="23292E"/>
          <w:spacing w:val="-4"/>
        </w:rPr>
        <w:t> </w:t>
      </w:r>
      <w:r>
        <w:rPr>
          <w:color w:val="23292E"/>
        </w:rPr>
        <w:t>the</w:t>
      </w:r>
      <w:r>
        <w:rPr>
          <w:color w:val="23292E"/>
          <w:spacing w:val="-3"/>
        </w:rPr>
        <w:t> </w:t>
      </w:r>
      <w:r>
        <w:rPr>
          <w:color w:val="23292E"/>
        </w:rPr>
        <w:t>drastic</w:t>
      </w:r>
      <w:r>
        <w:rPr>
          <w:color w:val="23292E"/>
          <w:spacing w:val="-1"/>
        </w:rPr>
        <w:t> </w:t>
      </w:r>
      <w:r>
        <w:rPr>
          <w:color w:val="23292E"/>
        </w:rPr>
        <w:t>experiment</w:t>
      </w:r>
      <w:r>
        <w:rPr>
          <w:color w:val="23292E"/>
          <w:spacing w:val="-1"/>
        </w:rPr>
        <w:t> </w:t>
      </w:r>
      <w:r>
        <w:rPr>
          <w:color w:val="23292E"/>
        </w:rPr>
        <w:t>of</w:t>
      </w:r>
      <w:r>
        <w:rPr>
          <w:color w:val="23292E"/>
          <w:spacing w:val="-1"/>
        </w:rPr>
        <w:t> </w:t>
      </w:r>
      <w:r>
        <w:rPr>
          <w:color w:val="23292E"/>
        </w:rPr>
        <w:t>FrederickⅠ</w:t>
      </w:r>
    </w:p>
    <w:p>
      <w:pPr>
        <w:pStyle w:val="Heading1"/>
        <w:spacing w:before="309"/>
      </w:pPr>
      <w:r>
        <w:rPr>
          <w:color w:val="23292E"/>
        </w:rPr>
        <w:t>that</w:t>
      </w:r>
      <w:r>
        <w:rPr>
          <w:color w:val="23292E"/>
          <w:spacing w:val="-6"/>
        </w:rPr>
        <w:t> </w:t>
      </w:r>
      <w:r>
        <w:rPr>
          <w:color w:val="23292E"/>
        </w:rPr>
        <w:t>could </w:t>
      </w:r>
      <w:r>
        <w:rPr>
          <w:color w:val="FF0000"/>
        </w:rPr>
        <w:t>abound</w:t>
      </w:r>
      <w:r>
        <w:rPr>
          <w:color w:val="FF0000"/>
          <w:spacing w:val="-3"/>
        </w:rPr>
        <w:t> </w:t>
      </w:r>
      <w:r>
        <w:rPr>
          <w:color w:val="23292E"/>
        </w:rPr>
        <w:t>if</w:t>
      </w:r>
      <w:r>
        <w:rPr>
          <w:color w:val="23292E"/>
          <w:spacing w:val="-1"/>
        </w:rPr>
        <w:t> </w:t>
      </w:r>
      <w:r>
        <w:rPr>
          <w:color w:val="23292E"/>
        </w:rPr>
        <w:t>he</w:t>
      </w:r>
      <w:r>
        <w:rPr>
          <w:color w:val="23292E"/>
          <w:spacing w:val="-3"/>
        </w:rPr>
        <w:t> </w:t>
      </w:r>
      <w:r>
        <w:rPr>
          <w:color w:val="23292E"/>
        </w:rPr>
        <w:t>were</w:t>
      </w:r>
      <w:r>
        <w:rPr>
          <w:color w:val="23292E"/>
          <w:spacing w:val="-6"/>
        </w:rPr>
        <w:t> </w:t>
      </w:r>
      <w:r>
        <w:rPr>
          <w:color w:val="23292E"/>
        </w:rPr>
        <w:t>to</w:t>
      </w:r>
      <w:r>
        <w:rPr>
          <w:color w:val="23292E"/>
          <w:spacing w:val="-2"/>
        </w:rPr>
        <w:t> </w:t>
      </w:r>
      <w:r>
        <w:rPr>
          <w:color w:val="FF0000"/>
        </w:rPr>
        <w:t>misplace</w:t>
      </w:r>
      <w:r>
        <w:rPr>
          <w:color w:val="FF0000"/>
          <w:spacing w:val="-4"/>
        </w:rPr>
        <w:t> </w:t>
      </w:r>
      <w:r>
        <w:rPr>
          <w:color w:val="23292E"/>
        </w:rPr>
        <w:t>even</w:t>
      </w:r>
      <w:r>
        <w:rPr>
          <w:color w:val="23292E"/>
          <w:spacing w:val="-3"/>
        </w:rPr>
        <w:t> </w:t>
      </w:r>
      <w:r>
        <w:rPr>
          <w:color w:val="23292E"/>
        </w:rPr>
        <w:t>a</w:t>
      </w:r>
      <w:r>
        <w:rPr>
          <w:color w:val="23292E"/>
          <w:spacing w:val="-1"/>
        </w:rPr>
        <w:t> </w:t>
      </w:r>
      <w:r>
        <w:rPr>
          <w:color w:val="FF0000"/>
        </w:rPr>
        <w:t>singular</w:t>
      </w:r>
    </w:p>
    <w:p>
      <w:pPr>
        <w:spacing w:after="0"/>
        <w:sectPr>
          <w:pgSz w:w="11910" w:h="16840"/>
          <w:pgMar w:header="0" w:footer="467" w:top="640" w:bottom="700" w:left="260" w:right="280"/>
        </w:sectPr>
      </w:pPr>
    </w:p>
    <w:p>
      <w:pPr>
        <w:spacing w:before="61"/>
        <w:ind w:left="460" w:right="0" w:firstLine="0"/>
        <w:jc w:val="left"/>
        <w:rPr>
          <w:b/>
          <w:sz w:val="40"/>
        </w:rPr>
      </w:pPr>
      <w:r>
        <w:rPr>
          <w:b/>
          <w:color w:val="23292E"/>
          <w:sz w:val="40"/>
        </w:rPr>
        <w:t>comma</w:t>
      </w:r>
    </w:p>
    <w:p>
      <w:pPr>
        <w:pStyle w:val="ListParagraph"/>
        <w:numPr>
          <w:ilvl w:val="0"/>
          <w:numId w:val="129"/>
        </w:numPr>
        <w:tabs>
          <w:tab w:pos="880" w:val="left" w:leader="none"/>
        </w:tabs>
        <w:spacing w:line="422" w:lineRule="auto" w:before="280" w:after="0"/>
        <w:ind w:left="460" w:right="7509" w:firstLine="0"/>
        <w:jc w:val="left"/>
        <w:rPr>
          <w:sz w:val="32"/>
        </w:rPr>
      </w:pPr>
      <w:r>
        <w:rPr>
          <w:sz w:val="32"/>
          <w:shd w:fill="FFFF00" w:color="auto" w:val="clear"/>
        </w:rPr>
        <w:t>abound(3</w:t>
      </w:r>
      <w:r>
        <w:rPr>
          <w:spacing w:val="-9"/>
          <w:sz w:val="32"/>
          <w:shd w:fill="FFFF00" w:color="auto" w:val="clear"/>
        </w:rPr>
        <w:t>) </w:t>
      </w:r>
      <w:r>
        <w:rPr>
          <w:color w:val="0D0D0D"/>
          <w:sz w:val="32"/>
          <w:shd w:fill="FFFF00" w:color="auto" w:val="clear"/>
        </w:rPr>
        <w:t>v</w:t>
      </w:r>
      <w:r>
        <w:rPr>
          <w:color w:val="0D0D0D"/>
          <w:spacing w:val="-8"/>
          <w:sz w:val="32"/>
          <w:shd w:fill="FFFF00" w:color="auto" w:val="clear"/>
        </w:rPr>
        <w:t>. </w:t>
      </w:r>
      <w:r>
        <w:rPr>
          <w:rFonts w:ascii="SimSun" w:eastAsia="SimSun" w:hint="eastAsia"/>
          <w:color w:val="0D0D0D"/>
          <w:sz w:val="32"/>
          <w:shd w:fill="FFFF00" w:color="auto" w:val="clear"/>
        </w:rPr>
        <w:t>大量存在</w:t>
      </w:r>
      <w:r>
        <w:rPr>
          <w:color w:val="333333"/>
          <w:sz w:val="32"/>
        </w:rPr>
        <w:t>abound</w:t>
      </w:r>
      <w:r>
        <w:rPr>
          <w:color w:val="333333"/>
          <w:spacing w:val="-1"/>
          <w:sz w:val="32"/>
        </w:rPr>
        <w:t> </w:t>
      </w:r>
      <w:r>
        <w:rPr>
          <w:color w:val="333333"/>
          <w:sz w:val="32"/>
        </w:rPr>
        <w:t>in/with sth.</w:t>
      </w:r>
    </w:p>
    <w:p>
      <w:pPr>
        <w:pStyle w:val="BodyText"/>
        <w:spacing w:line="363" w:lineRule="exact"/>
        <w:ind w:left="460"/>
      </w:pPr>
      <w:r>
        <w:rPr>
          <w:rFonts w:ascii="SimSun" w:eastAsia="SimSun" w:hint="eastAsia"/>
          <w:color w:val="23292E"/>
          <w:w w:val="95"/>
          <w:shd w:fill="BEBEBE" w:color="auto" w:val="clear"/>
        </w:rPr>
        <w:t>考</w:t>
      </w:r>
      <w:r>
        <w:rPr>
          <w:rFonts w:ascii="SimSun" w:eastAsia="SimSun" w:hint="eastAsia"/>
          <w:color w:val="23292E"/>
          <w:spacing w:val="-46"/>
          <w:w w:val="95"/>
        </w:rPr>
        <w:t> </w:t>
      </w:r>
      <w:r>
        <w:rPr>
          <w:color w:val="23292E"/>
          <w:w w:val="95"/>
        </w:rPr>
        <w:t>Opportunities</w:t>
      </w:r>
      <w:r>
        <w:rPr>
          <w:color w:val="23292E"/>
          <w:spacing w:val="46"/>
          <w:w w:val="95"/>
        </w:rPr>
        <w:t> </w:t>
      </w:r>
      <w:r>
        <w:rPr>
          <w:color w:val="23292E"/>
          <w:w w:val="95"/>
        </w:rPr>
        <w:t>will</w:t>
      </w:r>
      <w:r>
        <w:rPr>
          <w:color w:val="23292E"/>
          <w:spacing w:val="41"/>
          <w:w w:val="95"/>
        </w:rPr>
        <w:t> </w:t>
      </w:r>
      <w:r>
        <w:rPr>
          <w:color w:val="23292E"/>
          <w:w w:val="95"/>
        </w:rPr>
        <w:t>abound</w:t>
      </w:r>
      <w:r>
        <w:rPr>
          <w:color w:val="23292E"/>
          <w:spacing w:val="43"/>
          <w:w w:val="95"/>
        </w:rPr>
        <w:t> </w:t>
      </w:r>
      <w:r>
        <w:rPr>
          <w:color w:val="23292E"/>
          <w:w w:val="95"/>
        </w:rPr>
        <w:t>for</w:t>
      </w:r>
      <w:r>
        <w:rPr>
          <w:color w:val="23292E"/>
          <w:spacing w:val="40"/>
          <w:w w:val="95"/>
        </w:rPr>
        <w:t> </w:t>
      </w:r>
      <w:r>
        <w:rPr>
          <w:color w:val="23292E"/>
          <w:w w:val="95"/>
        </w:rPr>
        <w:t>aspiring</w:t>
      </w:r>
      <w:r>
        <w:rPr>
          <w:color w:val="23292E"/>
          <w:spacing w:val="43"/>
          <w:w w:val="95"/>
        </w:rPr>
        <w:t> </w:t>
      </w:r>
      <w:r>
        <w:rPr>
          <w:color w:val="23292E"/>
          <w:w w:val="95"/>
        </w:rPr>
        <w:t>leaders.</w:t>
      </w:r>
    </w:p>
    <w:p>
      <w:pPr>
        <w:pStyle w:val="BodyText"/>
        <w:rPr>
          <w:sz w:val="36"/>
        </w:rPr>
      </w:pPr>
    </w:p>
    <w:p>
      <w:pPr>
        <w:pStyle w:val="BodyText"/>
        <w:spacing w:before="4"/>
        <w:rPr>
          <w:sz w:val="43"/>
        </w:rPr>
      </w:pPr>
    </w:p>
    <w:p>
      <w:pPr>
        <w:pStyle w:val="ListParagraph"/>
        <w:numPr>
          <w:ilvl w:val="0"/>
          <w:numId w:val="129"/>
        </w:numPr>
        <w:tabs>
          <w:tab w:pos="880" w:val="left" w:leader="none"/>
        </w:tabs>
        <w:spacing w:line="422" w:lineRule="auto" w:before="0" w:after="0"/>
        <w:ind w:left="460" w:right="5301" w:firstLine="0"/>
        <w:jc w:val="left"/>
        <w:rPr>
          <w:sz w:val="32"/>
        </w:rPr>
      </w:pPr>
      <w:r>
        <w:rPr>
          <w:sz w:val="32"/>
          <w:shd w:fill="FFFF00" w:color="auto" w:val="clear"/>
        </w:rPr>
        <w:t>misplaced(3</w:t>
      </w:r>
      <w:r>
        <w:rPr>
          <w:spacing w:val="-2"/>
          <w:sz w:val="32"/>
          <w:shd w:fill="FFFF00" w:color="auto" w:val="clear"/>
        </w:rPr>
        <w:t>) </w:t>
      </w:r>
      <w:r>
        <w:rPr>
          <w:color w:val="0D0D0D"/>
          <w:sz w:val="32"/>
          <w:shd w:fill="FFFF00" w:color="auto" w:val="clear"/>
        </w:rPr>
        <w:t>adj</w:t>
      </w:r>
      <w:r>
        <w:rPr>
          <w:color w:val="0D0D0D"/>
          <w:spacing w:val="-2"/>
          <w:sz w:val="32"/>
          <w:shd w:fill="FFFF00" w:color="auto" w:val="clear"/>
        </w:rPr>
        <w:t>. </w:t>
      </w:r>
      <w:r>
        <w:rPr>
          <w:rFonts w:ascii="SimSun" w:eastAsia="SimSun" w:hint="eastAsia"/>
          <w:color w:val="0D0D0D"/>
          <w:sz w:val="32"/>
          <w:shd w:fill="FFFF00" w:color="auto" w:val="clear"/>
        </w:rPr>
        <w:t>不适当的；不得体的</w:t>
      </w:r>
      <w:r>
        <w:rPr>
          <w:color w:val="23292E"/>
          <w:sz w:val="32"/>
        </w:rPr>
        <w:t>misplaced</w:t>
      </w:r>
      <w:r>
        <w:rPr>
          <w:color w:val="23292E"/>
          <w:spacing w:val="1"/>
          <w:sz w:val="32"/>
        </w:rPr>
        <w:t> </w:t>
      </w:r>
      <w:r>
        <w:rPr>
          <w:color w:val="23292E"/>
          <w:sz w:val="32"/>
        </w:rPr>
        <w:t>investment</w:t>
      </w:r>
    </w:p>
    <w:p>
      <w:pPr>
        <w:pStyle w:val="BodyText"/>
        <w:spacing w:line="363" w:lineRule="exact"/>
        <w:ind w:left="460"/>
      </w:pPr>
      <w:r>
        <w:rPr>
          <w:rFonts w:ascii="SimSun" w:eastAsia="SimSun" w:hint="eastAsia"/>
          <w:color w:val="23292E"/>
          <w:spacing w:val="72"/>
          <w:shd w:fill="BEBEBE" w:color="auto" w:val="clear"/>
        </w:rPr>
        <w:t>考</w:t>
      </w:r>
      <w:r>
        <w:rPr>
          <w:color w:val="23292E"/>
        </w:rPr>
        <w:t>Such</w:t>
      </w:r>
      <w:r>
        <w:rPr>
          <w:color w:val="23292E"/>
          <w:spacing w:val="-3"/>
        </w:rPr>
        <w:t> </w:t>
      </w:r>
      <w:r>
        <w:rPr>
          <w:color w:val="23292E"/>
        </w:rPr>
        <w:t>gloominess</w:t>
      </w:r>
      <w:r>
        <w:rPr>
          <w:color w:val="23292E"/>
          <w:spacing w:val="-1"/>
        </w:rPr>
        <w:t> </w:t>
      </w:r>
      <w:r>
        <w:rPr>
          <w:color w:val="23292E"/>
        </w:rPr>
        <w:t>is</w:t>
      </w:r>
      <w:r>
        <w:rPr>
          <w:color w:val="23292E"/>
          <w:spacing w:val="-4"/>
        </w:rPr>
        <w:t> </w:t>
      </w:r>
      <w:r>
        <w:rPr>
          <w:color w:val="23292E"/>
        </w:rPr>
        <w:t>misplaced.</w:t>
      </w:r>
    </w:p>
    <w:p>
      <w:pPr>
        <w:pStyle w:val="BodyText"/>
        <w:spacing w:before="300"/>
        <w:ind w:left="460"/>
      </w:pPr>
      <w:r>
        <w:rPr>
          <w:rFonts w:ascii="SimSun" w:eastAsia="SimSun" w:hint="eastAsia"/>
          <w:color w:val="23292E"/>
          <w:spacing w:val="72"/>
          <w:shd w:fill="BEBEBE" w:color="auto" w:val="clear"/>
        </w:rPr>
        <w:t>考</w:t>
      </w:r>
      <w:r>
        <w:rPr>
          <w:color w:val="23292E"/>
        </w:rPr>
        <w:t>Misplaced</w:t>
      </w:r>
      <w:r>
        <w:rPr>
          <w:color w:val="23292E"/>
          <w:spacing w:val="-1"/>
        </w:rPr>
        <w:t> </w:t>
      </w:r>
      <w:r>
        <w:rPr>
          <w:color w:val="23292E"/>
        </w:rPr>
        <w:t>politeness</w:t>
      </w:r>
      <w:r>
        <w:rPr>
          <w:color w:val="23292E"/>
          <w:spacing w:val="-3"/>
        </w:rPr>
        <w:t> </w:t>
      </w:r>
      <w:r>
        <w:rPr>
          <w:color w:val="23292E"/>
        </w:rPr>
        <w:t>can</w:t>
      </w:r>
      <w:r>
        <w:rPr>
          <w:color w:val="23292E"/>
          <w:spacing w:val="-1"/>
        </w:rPr>
        <w:t> </w:t>
      </w:r>
      <w:r>
        <w:rPr>
          <w:color w:val="23292E"/>
        </w:rPr>
        <w:t>also</w:t>
      </w:r>
      <w:r>
        <w:rPr>
          <w:color w:val="23292E"/>
          <w:spacing w:val="-2"/>
        </w:rPr>
        <w:t> </w:t>
      </w:r>
      <w:r>
        <w:rPr>
          <w:color w:val="23292E"/>
        </w:rPr>
        <w:t>be</w:t>
      </w:r>
      <w:r>
        <w:rPr>
          <w:color w:val="23292E"/>
          <w:spacing w:val="-4"/>
        </w:rPr>
        <w:t> </w:t>
      </w:r>
      <w:r>
        <w:rPr>
          <w:color w:val="23292E"/>
        </w:rPr>
        <w:t>dangerous.</w:t>
      </w:r>
    </w:p>
    <w:p>
      <w:pPr>
        <w:pStyle w:val="BodyText"/>
        <w:rPr>
          <w:sz w:val="36"/>
        </w:rPr>
      </w:pPr>
    </w:p>
    <w:p>
      <w:pPr>
        <w:pStyle w:val="BodyText"/>
        <w:spacing w:before="2"/>
        <w:rPr>
          <w:sz w:val="43"/>
        </w:rPr>
      </w:pPr>
    </w:p>
    <w:p>
      <w:pPr>
        <w:pStyle w:val="ListParagraph"/>
        <w:numPr>
          <w:ilvl w:val="0"/>
          <w:numId w:val="129"/>
        </w:numPr>
        <w:tabs>
          <w:tab w:pos="880" w:val="left" w:leader="none"/>
        </w:tabs>
        <w:spacing w:line="422" w:lineRule="auto" w:before="0" w:after="0"/>
        <w:ind w:left="460" w:right="6208" w:firstLine="0"/>
        <w:jc w:val="left"/>
        <w:rPr>
          <w:sz w:val="32"/>
        </w:rPr>
      </w:pPr>
      <w:r>
        <w:rPr>
          <w:sz w:val="32"/>
          <w:shd w:fill="FFFF00" w:color="auto" w:val="clear"/>
        </w:rPr>
        <w:t>singular(1</w:t>
      </w:r>
      <w:r>
        <w:rPr>
          <w:spacing w:val="-3"/>
          <w:sz w:val="32"/>
          <w:shd w:fill="FFFF00" w:color="auto" w:val="clear"/>
        </w:rPr>
        <w:t>) </w:t>
      </w:r>
      <w:r>
        <w:rPr>
          <w:sz w:val="32"/>
          <w:shd w:fill="FFFF00" w:color="auto" w:val="clear"/>
        </w:rPr>
        <w:t>a</w:t>
      </w:r>
      <w:r>
        <w:rPr>
          <w:color w:val="0D0D0D"/>
          <w:sz w:val="32"/>
          <w:shd w:fill="FFFF00" w:color="auto" w:val="clear"/>
        </w:rPr>
        <w:t>dj</w:t>
      </w:r>
      <w:r>
        <w:rPr>
          <w:color w:val="0D0D0D"/>
          <w:spacing w:val="-2"/>
          <w:sz w:val="32"/>
          <w:shd w:fill="FFFF00" w:color="auto" w:val="clear"/>
        </w:rPr>
        <w:t>. </w:t>
      </w:r>
      <w:r>
        <w:rPr>
          <w:rFonts w:ascii="SimSun" w:eastAsia="SimSun" w:hint="eastAsia"/>
          <w:color w:val="0D0D0D"/>
          <w:sz w:val="32"/>
          <w:shd w:fill="FFFF00" w:color="auto" w:val="clear"/>
        </w:rPr>
        <w:t>突🎧的、非凡的</w:t>
      </w:r>
      <w:r>
        <w:rPr>
          <w:color w:val="23292E"/>
          <w:sz w:val="32"/>
        </w:rPr>
        <w:t>singular</w:t>
      </w:r>
      <w:r>
        <w:rPr>
          <w:color w:val="23292E"/>
          <w:spacing w:val="-3"/>
          <w:sz w:val="32"/>
        </w:rPr>
        <w:t> </w:t>
      </w:r>
      <w:r>
        <w:rPr>
          <w:color w:val="23292E"/>
          <w:sz w:val="32"/>
        </w:rPr>
        <w:t>achievement</w:t>
      </w:r>
    </w:p>
    <w:p>
      <w:pPr>
        <w:pStyle w:val="BodyText"/>
        <w:spacing w:line="363" w:lineRule="exact"/>
        <w:ind w:left="460"/>
      </w:pPr>
      <w:r>
        <w:rPr>
          <w:rFonts w:ascii="SimSun" w:eastAsia="SimSun" w:hint="eastAsia"/>
          <w:color w:val="23292E"/>
          <w:spacing w:val="72"/>
          <w:shd w:fill="BEBEBE" w:color="auto" w:val="clear"/>
        </w:rPr>
        <w:t>考</w:t>
      </w:r>
      <w:r>
        <w:rPr>
          <w:color w:val="333333"/>
        </w:rPr>
        <w:t>singular</w:t>
      </w:r>
      <w:r>
        <w:rPr>
          <w:color w:val="333333"/>
          <w:spacing w:val="-2"/>
        </w:rPr>
        <w:t> </w:t>
      </w:r>
      <w:r>
        <w:rPr>
          <w:color w:val="333333"/>
        </w:rPr>
        <w:t>lack</w:t>
      </w:r>
      <w:r>
        <w:rPr>
          <w:color w:val="333333"/>
          <w:spacing w:val="-2"/>
        </w:rPr>
        <w:t> </w:t>
      </w:r>
      <w:r>
        <w:rPr>
          <w:color w:val="333333"/>
        </w:rPr>
        <w:t>of</w:t>
      </w:r>
      <w:r>
        <w:rPr>
          <w:color w:val="333333"/>
          <w:spacing w:val="-2"/>
        </w:rPr>
        <w:t> </w:t>
      </w:r>
      <w:r>
        <w:rPr>
          <w:color w:val="333333"/>
        </w:rPr>
        <w:t>imagination</w:t>
      </w:r>
    </w:p>
    <w:p>
      <w:pPr>
        <w:pStyle w:val="BodyText"/>
        <w:spacing w:before="300"/>
        <w:ind w:left="460"/>
        <w:rPr>
          <w:rFonts w:ascii="SimSun" w:eastAsia="SimSun" w:hint="eastAsia"/>
        </w:rPr>
      </w:pPr>
      <w:r>
        <w:rPr>
          <w:rFonts w:ascii="SimSun" w:eastAsia="SimSun" w:hint="eastAsia"/>
          <w:color w:val="333333"/>
        </w:rPr>
        <w:t>派生词：</w:t>
      </w:r>
    </w:p>
    <w:p>
      <w:pPr>
        <w:pStyle w:val="BodyText"/>
        <w:spacing w:before="5"/>
        <w:rPr>
          <w:rFonts w:ascii="SimSun"/>
          <w:sz w:val="24"/>
        </w:rPr>
      </w:pPr>
    </w:p>
    <w:p>
      <w:pPr>
        <w:pStyle w:val="BodyText"/>
        <w:ind w:left="460"/>
        <w:rPr>
          <w:rFonts w:ascii="SimSun" w:eastAsia="SimSun" w:hint="eastAsia"/>
        </w:rPr>
      </w:pPr>
      <w:r>
        <w:rPr>
          <w:color w:val="23292E"/>
        </w:rPr>
        <w:t>single(22</w:t>
      </w:r>
      <w:r>
        <w:rPr>
          <w:color w:val="23292E"/>
          <w:spacing w:val="-1"/>
        </w:rPr>
        <w:t>) </w:t>
      </w:r>
      <w:r>
        <w:rPr>
          <w:color w:val="0D0D0D"/>
        </w:rPr>
        <w:t>adj.</w:t>
      </w:r>
      <w:r>
        <w:rPr>
          <w:color w:val="0D0D0D"/>
          <w:spacing w:val="78"/>
        </w:rPr>
        <w:t> </w:t>
      </w:r>
      <w:r>
        <w:rPr>
          <w:rFonts w:ascii="SimSun" w:eastAsia="SimSun" w:hint="eastAsia"/>
          <w:color w:val="0D0D0D"/>
        </w:rPr>
        <w:t>单个的</w:t>
      </w:r>
    </w:p>
    <w:p>
      <w:pPr>
        <w:pStyle w:val="BodyText"/>
        <w:rPr>
          <w:rFonts w:ascii="SimSun"/>
          <w:sz w:val="34"/>
        </w:rPr>
      </w:pPr>
    </w:p>
    <w:p>
      <w:pPr>
        <w:pStyle w:val="BodyText"/>
        <w:spacing w:before="12"/>
        <w:rPr>
          <w:rFonts w:ascii="SimSun"/>
          <w:sz w:val="34"/>
        </w:rPr>
      </w:pPr>
    </w:p>
    <w:p>
      <w:pPr>
        <w:pStyle w:val="Heading1"/>
      </w:pPr>
      <w:r>
        <w:rPr>
          <w:color w:val="23292E"/>
        </w:rPr>
        <w:t>and</w:t>
      </w:r>
      <w:r>
        <w:rPr>
          <w:color w:val="23292E"/>
          <w:spacing w:val="-4"/>
        </w:rPr>
        <w:t> </w:t>
      </w:r>
      <w:r>
        <w:rPr>
          <w:color w:val="23292E"/>
        </w:rPr>
        <w:t>with</w:t>
      </w:r>
      <w:r>
        <w:rPr>
          <w:color w:val="23292E"/>
          <w:spacing w:val="1"/>
        </w:rPr>
        <w:t> </w:t>
      </w:r>
      <w:r>
        <w:rPr>
          <w:color w:val="23292E"/>
        </w:rPr>
        <w:t>his</w:t>
      </w:r>
      <w:r>
        <w:rPr>
          <w:color w:val="23292E"/>
          <w:spacing w:val="-2"/>
        </w:rPr>
        <w:t> </w:t>
      </w:r>
      <w:r>
        <w:rPr>
          <w:color w:val="FF0000"/>
        </w:rPr>
        <w:t>blunt</w:t>
      </w:r>
      <w:r>
        <w:rPr>
          <w:color w:val="FF0000"/>
          <w:spacing w:val="-1"/>
        </w:rPr>
        <w:t> </w:t>
      </w:r>
      <w:r>
        <w:rPr>
          <w:color w:val="23292E"/>
        </w:rPr>
        <w:t>and</w:t>
      </w:r>
      <w:r>
        <w:rPr>
          <w:color w:val="23292E"/>
          <w:spacing w:val="-2"/>
        </w:rPr>
        <w:t> </w:t>
      </w:r>
      <w:r>
        <w:rPr>
          <w:color w:val="FF0000"/>
        </w:rPr>
        <w:t>awkward</w:t>
      </w:r>
      <w:r>
        <w:rPr>
          <w:color w:val="FF0000"/>
          <w:spacing w:val="-4"/>
        </w:rPr>
        <w:t> </w:t>
      </w:r>
      <w:r>
        <w:rPr>
          <w:color w:val="23292E"/>
        </w:rPr>
        <w:t>language</w:t>
      </w:r>
    </w:p>
    <w:p>
      <w:pPr>
        <w:pStyle w:val="ListParagraph"/>
        <w:numPr>
          <w:ilvl w:val="0"/>
          <w:numId w:val="129"/>
        </w:numPr>
        <w:tabs>
          <w:tab w:pos="880" w:val="left" w:leader="none"/>
        </w:tabs>
        <w:spacing w:line="240" w:lineRule="auto" w:before="280" w:after="0"/>
        <w:ind w:left="880" w:right="0" w:hanging="420"/>
        <w:jc w:val="left"/>
        <w:rPr>
          <w:rFonts w:ascii="SimSun" w:eastAsia="SimSun" w:hint="eastAsia"/>
          <w:sz w:val="32"/>
        </w:rPr>
      </w:pPr>
      <w:r>
        <w:rPr>
          <w:w w:val="95"/>
          <w:sz w:val="32"/>
          <w:shd w:fill="FFFF00" w:color="auto" w:val="clear"/>
        </w:rPr>
        <w:t>blunt(2</w:t>
      </w:r>
      <w:r>
        <w:rPr>
          <w:spacing w:val="14"/>
          <w:w w:val="95"/>
          <w:sz w:val="32"/>
          <w:shd w:fill="FFFF00" w:color="auto" w:val="clear"/>
        </w:rPr>
        <w:t>) </w:t>
      </w:r>
      <w:r>
        <w:rPr>
          <w:w w:val="95"/>
          <w:sz w:val="32"/>
          <w:shd w:fill="FFFF00" w:color="auto" w:val="clear"/>
        </w:rPr>
        <w:t>v</w:t>
      </w:r>
      <w:r>
        <w:rPr>
          <w:color w:val="0D0D0D"/>
          <w:spacing w:val="14"/>
          <w:w w:val="95"/>
          <w:sz w:val="32"/>
          <w:shd w:fill="FFFF00" w:color="auto" w:val="clear"/>
        </w:rPr>
        <w:t>. </w:t>
      </w:r>
      <w:r>
        <w:rPr>
          <w:rFonts w:ascii="SimSun" w:eastAsia="SimSun" w:hint="eastAsia"/>
          <w:color w:val="0D0D0D"/>
          <w:spacing w:val="-8"/>
          <w:w w:val="95"/>
          <w:sz w:val="32"/>
          <w:shd w:fill="FFFF00" w:color="auto" w:val="clear"/>
        </w:rPr>
        <w:t>减弱、 缓和</w:t>
      </w:r>
    </w:p>
    <w:p>
      <w:pPr>
        <w:pStyle w:val="BodyText"/>
        <w:spacing w:line="398" w:lineRule="auto" w:before="310"/>
        <w:ind w:left="460" w:right="9281"/>
      </w:pPr>
      <w:r>
        <w:rPr>
          <w:color w:val="23292E"/>
        </w:rPr>
        <w:t>blunt knife</w:t>
      </w:r>
      <w:r>
        <w:rPr>
          <w:color w:val="23292E"/>
          <w:spacing w:val="1"/>
        </w:rPr>
        <w:t> </w:t>
      </w:r>
      <w:r>
        <w:rPr>
          <w:color w:val="23292E"/>
        </w:rPr>
        <w:t>blunt</w:t>
      </w:r>
      <w:r>
        <w:rPr>
          <w:color w:val="23292E"/>
          <w:spacing w:val="-17"/>
        </w:rPr>
        <w:t> </w:t>
      </w:r>
      <w:r>
        <w:rPr>
          <w:color w:val="23292E"/>
        </w:rPr>
        <w:t>reality</w:t>
      </w:r>
    </w:p>
    <w:p>
      <w:pPr>
        <w:pStyle w:val="BodyText"/>
        <w:spacing w:line="403" w:lineRule="exact"/>
        <w:ind w:left="460"/>
      </w:pPr>
      <w:r>
        <w:rPr>
          <w:rFonts w:ascii="SimSun" w:eastAsia="SimSun" w:hint="eastAsia"/>
          <w:color w:val="23292E"/>
          <w:spacing w:val="72"/>
          <w:shd w:fill="BEBEBE" w:color="auto" w:val="clear"/>
        </w:rPr>
        <w:t>考</w:t>
      </w:r>
      <w:r>
        <w:rPr>
          <w:color w:val="23292E"/>
        </w:rPr>
        <w:t>It</w:t>
      </w:r>
      <w:r>
        <w:rPr>
          <w:color w:val="23292E"/>
          <w:spacing w:val="-1"/>
        </w:rPr>
        <w:t> </w:t>
      </w:r>
      <w:r>
        <w:rPr>
          <w:color w:val="23292E"/>
        </w:rPr>
        <w:t>is</w:t>
      </w:r>
      <w:r>
        <w:rPr>
          <w:color w:val="23292E"/>
          <w:spacing w:val="-2"/>
        </w:rPr>
        <w:t> </w:t>
      </w:r>
      <w:r>
        <w:rPr>
          <w:color w:val="23292E"/>
        </w:rPr>
        <w:t>an</w:t>
      </w:r>
      <w:r>
        <w:rPr>
          <w:color w:val="23292E"/>
          <w:spacing w:val="-2"/>
        </w:rPr>
        <w:t> </w:t>
      </w:r>
      <w:r>
        <w:rPr>
          <w:color w:val="23292E"/>
        </w:rPr>
        <w:t>attempt to blunt</w:t>
      </w:r>
      <w:r>
        <w:rPr>
          <w:color w:val="23292E"/>
          <w:spacing w:val="-2"/>
        </w:rPr>
        <w:t> </w:t>
      </w:r>
      <w:r>
        <w:rPr>
          <w:color w:val="23292E"/>
        </w:rPr>
        <w:t>the</w:t>
      </w:r>
      <w:r>
        <w:rPr>
          <w:color w:val="23292E"/>
          <w:spacing w:val="-2"/>
        </w:rPr>
        <w:t> </w:t>
      </w:r>
      <w:r>
        <w:rPr>
          <w:color w:val="23292E"/>
        </w:rPr>
        <w:t>sharpest</w:t>
      </w:r>
      <w:r>
        <w:rPr>
          <w:color w:val="23292E"/>
          <w:spacing w:val="-3"/>
        </w:rPr>
        <w:t> </w:t>
      </w:r>
      <w:r>
        <w:rPr>
          <w:color w:val="23292E"/>
        </w:rPr>
        <w:t>edges</w:t>
      </w:r>
      <w:r>
        <w:rPr>
          <w:color w:val="23292E"/>
          <w:spacing w:val="-2"/>
        </w:rPr>
        <w:t> </w:t>
      </w:r>
      <w:r>
        <w:rPr>
          <w:color w:val="23292E"/>
        </w:rPr>
        <w:t>of</w:t>
      </w:r>
      <w:r>
        <w:rPr>
          <w:color w:val="23292E"/>
          <w:spacing w:val="-2"/>
        </w:rPr>
        <w:t> </w:t>
      </w:r>
      <w:r>
        <w:rPr>
          <w:color w:val="23292E"/>
        </w:rPr>
        <w:t>globalisation.</w:t>
      </w:r>
    </w:p>
    <w:p>
      <w:pPr>
        <w:pStyle w:val="BodyText"/>
        <w:rPr>
          <w:sz w:val="36"/>
        </w:rPr>
      </w:pPr>
    </w:p>
    <w:p>
      <w:pPr>
        <w:pStyle w:val="BodyText"/>
        <w:spacing w:before="3"/>
        <w:rPr>
          <w:sz w:val="43"/>
        </w:rPr>
      </w:pPr>
    </w:p>
    <w:p>
      <w:pPr>
        <w:pStyle w:val="ListParagraph"/>
        <w:numPr>
          <w:ilvl w:val="0"/>
          <w:numId w:val="129"/>
        </w:numPr>
        <w:tabs>
          <w:tab w:pos="880" w:val="left" w:leader="none"/>
        </w:tabs>
        <w:spacing w:line="240" w:lineRule="auto" w:before="1" w:after="0"/>
        <w:ind w:left="880" w:right="0" w:hanging="420"/>
        <w:jc w:val="left"/>
        <w:rPr>
          <w:rFonts w:ascii="SimSun" w:eastAsia="SimSun" w:hint="eastAsia"/>
          <w:sz w:val="32"/>
        </w:rPr>
      </w:pPr>
      <w:r>
        <w:rPr>
          <w:sz w:val="32"/>
          <w:shd w:fill="FFFF00" w:color="auto" w:val="clear"/>
        </w:rPr>
        <w:t>awkward(3</w:t>
      </w:r>
      <w:r>
        <w:rPr>
          <w:spacing w:val="-2"/>
          <w:sz w:val="32"/>
          <w:shd w:fill="FFFF00" w:color="auto" w:val="clear"/>
        </w:rPr>
        <w:t>) </w:t>
      </w:r>
      <w:r>
        <w:rPr>
          <w:sz w:val="32"/>
          <w:shd w:fill="FFFF00" w:color="auto" w:val="clear"/>
        </w:rPr>
        <w:t>adj</w:t>
      </w:r>
      <w:r>
        <w:rPr>
          <w:color w:val="0D0D0D"/>
          <w:spacing w:val="-1"/>
          <w:sz w:val="32"/>
          <w:shd w:fill="FFFF00" w:color="auto" w:val="clear"/>
        </w:rPr>
        <w:t>. </w:t>
      </w:r>
      <w:r>
        <w:rPr>
          <w:rFonts w:ascii="SimSun" w:eastAsia="SimSun" w:hint="eastAsia"/>
          <w:color w:val="0D0D0D"/>
          <w:sz w:val="32"/>
          <w:shd w:fill="FFFF00" w:color="auto" w:val="clear"/>
        </w:rPr>
        <w:t>尴尬的</w:t>
      </w:r>
    </w:p>
    <w:p>
      <w:pPr>
        <w:spacing w:after="0" w:line="240" w:lineRule="auto"/>
        <w:jc w:val="left"/>
        <w:rPr>
          <w:rFonts w:ascii="SimSun" w:eastAsia="SimSun" w:hint="eastAsia"/>
          <w:sz w:val="32"/>
        </w:rPr>
        <w:sectPr>
          <w:pgSz w:w="11910" w:h="16840"/>
          <w:pgMar w:header="0" w:footer="467" w:top="640" w:bottom="700" w:left="260" w:right="280"/>
        </w:sectPr>
      </w:pPr>
    </w:p>
    <w:p>
      <w:pPr>
        <w:pStyle w:val="BodyText"/>
        <w:spacing w:line="398" w:lineRule="auto" w:before="62"/>
        <w:ind w:left="460" w:right="8535"/>
      </w:pPr>
      <w:r>
        <w:rPr>
          <w:color w:val="23292E"/>
        </w:rPr>
        <w:t>awkward situation</w:t>
      </w:r>
      <w:r>
        <w:rPr>
          <w:color w:val="23292E"/>
          <w:spacing w:val="-77"/>
        </w:rPr>
        <w:t> </w:t>
      </w:r>
      <w:r>
        <w:rPr>
          <w:color w:val="23292E"/>
        </w:rPr>
        <w:t>socially</w:t>
      </w:r>
      <w:r>
        <w:rPr>
          <w:color w:val="23292E"/>
          <w:spacing w:val="-4"/>
        </w:rPr>
        <w:t> </w:t>
      </w:r>
      <w:r>
        <w:rPr>
          <w:color w:val="23292E"/>
        </w:rPr>
        <w:t>awkward</w:t>
      </w:r>
    </w:p>
    <w:p>
      <w:pPr>
        <w:pStyle w:val="BodyText"/>
        <w:spacing w:line="401" w:lineRule="exact"/>
        <w:ind w:left="851"/>
        <w:rPr>
          <w:rFonts w:ascii="SimSun" w:eastAsia="SimSun" w:hint="eastAsia"/>
        </w:rPr>
      </w:pPr>
      <w:r>
        <w:rPr/>
        <w:pict>
          <v:group style="position:absolute;margin-left:36pt;margin-top:.074658pt;width:19.55pt;height:21.65pt;mso-position-horizontal-relative:page;mso-position-vertical-relative:paragraph;z-index:15775232" coordorigin="720,1" coordsize="391,433">
            <v:rect style="position:absolute;left:720;top:1;width:391;height:433" filled="true" fillcolor="#bebebe" stroked="false">
              <v:fill type="solid"/>
            </v:rect>
            <v:shape style="position:absolute;left:720;top:1;width:391;height:433" type="#_x0000_t202" filled="false" stroked="false">
              <v:textbox inset="0,0,0,0">
                <w:txbxContent>
                  <w:p>
                    <w:pPr>
                      <w:spacing w:line="399" w:lineRule="exact" w:before="0"/>
                      <w:ind w:left="0" w:right="0" w:firstLine="0"/>
                      <w:jc w:val="left"/>
                      <w:rPr>
                        <w:rFonts w:ascii="SimSun" w:eastAsia="SimSun" w:hint="eastAsia"/>
                        <w:sz w:val="32"/>
                      </w:rPr>
                    </w:pPr>
                    <w:r>
                      <w:rPr>
                        <w:rFonts w:ascii="SimSun" w:eastAsia="SimSun" w:hint="eastAsia"/>
                        <w:color w:val="23292E"/>
                        <w:w w:val="99"/>
                        <w:sz w:val="32"/>
                      </w:rPr>
                      <w:t>考</w:t>
                    </w:r>
                  </w:p>
                </w:txbxContent>
              </v:textbox>
              <w10:wrap type="none"/>
            </v:shape>
            <w10:wrap type="none"/>
          </v:group>
        </w:pict>
      </w:r>
      <w:r>
        <w:rPr>
          <w:color w:val="23292E"/>
        </w:rPr>
        <w:t>Isn't</w:t>
      </w:r>
      <w:r>
        <w:rPr>
          <w:color w:val="23292E"/>
          <w:spacing w:val="-4"/>
        </w:rPr>
        <w:t> </w:t>
      </w:r>
      <w:r>
        <w:rPr>
          <w:color w:val="23292E"/>
        </w:rPr>
        <w:t>that</w:t>
      </w:r>
      <w:r>
        <w:rPr>
          <w:color w:val="23292E"/>
          <w:spacing w:val="-1"/>
        </w:rPr>
        <w:t> </w:t>
      </w:r>
      <w:r>
        <w:rPr>
          <w:color w:val="23292E"/>
        </w:rPr>
        <w:t>awkward</w:t>
      </w:r>
      <w:r>
        <w:rPr>
          <w:rFonts w:ascii="SimSun" w:eastAsia="SimSun" w:hint="eastAsia"/>
          <w:color w:val="23292E"/>
        </w:rPr>
        <w:t>？</w:t>
      </w:r>
    </w:p>
    <w:p>
      <w:pPr>
        <w:pStyle w:val="BodyText"/>
        <w:rPr>
          <w:rFonts w:ascii="SimSun"/>
          <w:sz w:val="36"/>
        </w:rPr>
      </w:pPr>
    </w:p>
    <w:p>
      <w:pPr>
        <w:pStyle w:val="BodyText"/>
        <w:spacing w:before="1"/>
        <w:rPr>
          <w:rFonts w:ascii="SimSun"/>
          <w:sz w:val="36"/>
        </w:rPr>
      </w:pPr>
    </w:p>
    <w:p>
      <w:pPr>
        <w:pStyle w:val="Heading1"/>
        <w:ind w:left="459"/>
      </w:pPr>
      <w:r>
        <w:rPr>
          <w:color w:val="23292E"/>
        </w:rPr>
        <w:t>was</w:t>
      </w:r>
      <w:r>
        <w:rPr>
          <w:color w:val="23292E"/>
          <w:spacing w:val="-3"/>
        </w:rPr>
        <w:t> </w:t>
      </w:r>
      <w:r>
        <w:rPr>
          <w:color w:val="FF0000"/>
        </w:rPr>
        <w:t>tempted</w:t>
      </w:r>
      <w:r>
        <w:rPr>
          <w:color w:val="FF0000"/>
          <w:spacing w:val="-3"/>
        </w:rPr>
        <w:t> </w:t>
      </w:r>
      <w:r>
        <w:rPr>
          <w:color w:val="23292E"/>
        </w:rPr>
        <w:t>to</w:t>
      </w:r>
      <w:r>
        <w:rPr>
          <w:color w:val="23292E"/>
          <w:spacing w:val="-3"/>
        </w:rPr>
        <w:t> </w:t>
      </w:r>
      <w:r>
        <w:rPr>
          <w:color w:val="23292E"/>
        </w:rPr>
        <w:t>manipulate</w:t>
      </w:r>
      <w:r>
        <w:rPr>
          <w:color w:val="23292E"/>
          <w:spacing w:val="-3"/>
        </w:rPr>
        <w:t> </w:t>
      </w:r>
      <w:r>
        <w:rPr>
          <w:color w:val="23292E"/>
        </w:rPr>
        <w:t>language</w:t>
      </w:r>
    </w:p>
    <w:p>
      <w:pPr>
        <w:pStyle w:val="ListParagraph"/>
        <w:numPr>
          <w:ilvl w:val="0"/>
          <w:numId w:val="129"/>
        </w:numPr>
        <w:tabs>
          <w:tab w:pos="880" w:val="left" w:leader="none"/>
        </w:tabs>
        <w:spacing w:line="240" w:lineRule="auto" w:before="280" w:after="0"/>
        <w:ind w:left="880" w:right="0" w:hanging="421"/>
        <w:jc w:val="left"/>
        <w:rPr>
          <w:rFonts w:ascii="SimSun" w:eastAsia="SimSun" w:hint="eastAsia"/>
          <w:sz w:val="32"/>
        </w:rPr>
      </w:pPr>
      <w:r>
        <w:rPr/>
        <w:pict>
          <v:rect style="position:absolute;margin-left:57.000004pt;margin-top:14.459955pt;width:154.050007pt;height:21.650001pt;mso-position-horizontal-relative:page;mso-position-vertical-relative:paragraph;z-index:-23828992" filled="true" fillcolor="#ffff00" stroked="false">
            <v:fill type="solid"/>
            <w10:wrap type="none"/>
          </v:rect>
        </w:pict>
      </w:r>
      <w:r>
        <w:rPr>
          <w:sz w:val="32"/>
        </w:rPr>
        <w:t>tempt(4</w:t>
      </w:r>
      <w:r>
        <w:rPr>
          <w:spacing w:val="-5"/>
          <w:sz w:val="32"/>
        </w:rPr>
        <w:t>) </w:t>
      </w:r>
      <w:r>
        <w:rPr>
          <w:sz w:val="32"/>
        </w:rPr>
        <w:t>v</w:t>
      </w:r>
      <w:r>
        <w:rPr>
          <w:spacing w:val="-6"/>
          <w:sz w:val="32"/>
        </w:rPr>
        <w:t>. </w:t>
      </w:r>
      <w:r>
        <w:rPr>
          <w:rFonts w:ascii="SimSun" w:eastAsia="SimSun" w:hint="eastAsia"/>
          <w:color w:val="0D0D0D"/>
          <w:sz w:val="32"/>
        </w:rPr>
        <w:t>吸引；想要</w:t>
      </w:r>
    </w:p>
    <w:p>
      <w:pPr>
        <w:pStyle w:val="BodyText"/>
        <w:spacing w:before="309"/>
        <w:ind w:left="460"/>
      </w:pPr>
      <w:r>
        <w:rPr>
          <w:color w:val="333333"/>
        </w:rPr>
        <w:t>be</w:t>
      </w:r>
      <w:r>
        <w:rPr>
          <w:color w:val="333333"/>
          <w:spacing w:val="-2"/>
        </w:rPr>
        <w:t> </w:t>
      </w:r>
      <w:r>
        <w:rPr>
          <w:color w:val="333333"/>
        </w:rPr>
        <w:t>tempted to</w:t>
      </w:r>
      <w:r>
        <w:rPr>
          <w:color w:val="333333"/>
          <w:spacing w:val="-1"/>
        </w:rPr>
        <w:t> </w:t>
      </w:r>
      <w:r>
        <w:rPr>
          <w:color w:val="333333"/>
        </w:rPr>
        <w:t>do</w:t>
      </w:r>
      <w:r>
        <w:rPr>
          <w:color w:val="333333"/>
          <w:spacing w:val="-2"/>
        </w:rPr>
        <w:t> </w:t>
      </w:r>
      <w:r>
        <w:rPr>
          <w:color w:val="333333"/>
        </w:rPr>
        <w:t>sth.</w:t>
      </w:r>
    </w:p>
    <w:p>
      <w:pPr>
        <w:pStyle w:val="BodyText"/>
        <w:spacing w:before="235"/>
        <w:ind w:left="460"/>
      </w:pPr>
      <w:r>
        <w:rPr>
          <w:rFonts w:ascii="SimSun" w:eastAsia="SimSun" w:hint="eastAsia"/>
          <w:color w:val="23292E"/>
          <w:spacing w:val="72"/>
          <w:shd w:fill="BEBEBE" w:color="auto" w:val="clear"/>
        </w:rPr>
        <w:t>考</w:t>
      </w:r>
      <w:r>
        <w:rPr>
          <w:color w:val="333333"/>
        </w:rPr>
        <w:t>tempt</w:t>
      </w:r>
      <w:r>
        <w:rPr>
          <w:color w:val="333333"/>
          <w:spacing w:val="-2"/>
        </w:rPr>
        <w:t> </w:t>
      </w:r>
      <w:r>
        <w:rPr>
          <w:color w:val="333333"/>
        </w:rPr>
        <w:t>job</w:t>
      </w:r>
      <w:r>
        <w:rPr>
          <w:color w:val="333333"/>
          <w:spacing w:val="-3"/>
        </w:rPr>
        <w:t> </w:t>
      </w:r>
      <w:r>
        <w:rPr>
          <w:color w:val="333333"/>
        </w:rPr>
        <w:t>hunters</w:t>
      </w:r>
    </w:p>
    <w:p>
      <w:pPr>
        <w:pStyle w:val="BodyText"/>
        <w:spacing w:before="301"/>
        <w:ind w:left="460"/>
      </w:pPr>
      <w:r>
        <w:rPr>
          <w:rFonts w:ascii="SimSun" w:hAnsi="SimSun" w:eastAsia="SimSun" w:hint="eastAsia"/>
          <w:color w:val="23292E"/>
          <w:spacing w:val="72"/>
          <w:shd w:fill="BEBEBE" w:color="auto" w:val="clear"/>
        </w:rPr>
        <w:t>考</w:t>
      </w:r>
      <w:r>
        <w:rPr>
          <w:color w:val="333333"/>
        </w:rPr>
        <w:t>I</w:t>
      </w:r>
      <w:r>
        <w:rPr>
          <w:color w:val="333333"/>
          <w:spacing w:val="-2"/>
        </w:rPr>
        <w:t> </w:t>
      </w:r>
      <w:r>
        <w:rPr>
          <w:color w:val="333333"/>
        </w:rPr>
        <w:t>am</w:t>
      </w:r>
      <w:r>
        <w:rPr>
          <w:color w:val="333333"/>
          <w:spacing w:val="-2"/>
        </w:rPr>
        <w:t> </w:t>
      </w:r>
      <w:r>
        <w:rPr>
          <w:color w:val="333333"/>
        </w:rPr>
        <w:t>tempted to</w:t>
      </w:r>
      <w:r>
        <w:rPr>
          <w:color w:val="333333"/>
          <w:spacing w:val="-2"/>
        </w:rPr>
        <w:t> </w:t>
      </w:r>
      <w:r>
        <w:rPr>
          <w:color w:val="333333"/>
        </w:rPr>
        <w:t>redefine</w:t>
      </w:r>
      <w:r>
        <w:rPr>
          <w:color w:val="333333"/>
          <w:spacing w:val="-3"/>
        </w:rPr>
        <w:t> </w:t>
      </w:r>
      <w:r>
        <w:rPr>
          <w:color w:val="333333"/>
        </w:rPr>
        <w:t>“journalism”.</w:t>
      </w:r>
    </w:p>
    <w:p>
      <w:pPr>
        <w:pStyle w:val="BodyText"/>
        <w:spacing w:before="312"/>
        <w:ind w:left="460"/>
        <w:rPr>
          <w:rFonts w:ascii="SimSun" w:eastAsia="SimSun" w:hint="eastAsia"/>
        </w:rPr>
      </w:pPr>
      <w:r>
        <w:rPr>
          <w:rFonts w:ascii="SimSun" w:eastAsia="SimSun" w:hint="eastAsia"/>
          <w:color w:val="333333"/>
        </w:rPr>
        <w:t>派生词：</w:t>
      </w:r>
      <w:r>
        <w:rPr>
          <w:color w:val="23292E"/>
        </w:rPr>
        <w:t>temptation(3</w:t>
      </w:r>
      <w:r>
        <w:rPr>
          <w:color w:val="23292E"/>
          <w:spacing w:val="-2"/>
        </w:rPr>
        <w:t>) </w:t>
      </w:r>
      <w:r>
        <w:rPr>
          <w:color w:val="0D0D0D"/>
        </w:rPr>
        <w:t>n</w:t>
      </w:r>
      <w:r>
        <w:rPr>
          <w:color w:val="0D0D0D"/>
          <w:spacing w:val="38"/>
        </w:rPr>
        <w:t>. </w:t>
      </w:r>
      <w:r>
        <w:rPr>
          <w:rFonts w:ascii="SimSun" w:eastAsia="SimSun" w:hint="eastAsia"/>
          <w:color w:val="0D0D0D"/>
        </w:rPr>
        <w:t>诱惑；诱因</w:t>
      </w:r>
    </w:p>
    <w:p>
      <w:pPr>
        <w:pStyle w:val="BodyText"/>
        <w:rPr>
          <w:rFonts w:ascii="SimSun"/>
          <w:sz w:val="36"/>
        </w:rPr>
      </w:pPr>
    </w:p>
    <w:p>
      <w:pPr>
        <w:pStyle w:val="BodyText"/>
        <w:spacing w:before="11"/>
        <w:rPr>
          <w:rFonts w:ascii="SimSun"/>
          <w:sz w:val="35"/>
        </w:rPr>
      </w:pPr>
    </w:p>
    <w:p>
      <w:pPr>
        <w:pStyle w:val="Heading1"/>
        <w:spacing w:before="1"/>
      </w:pPr>
      <w:r>
        <w:rPr>
          <w:color w:val="23292E"/>
        </w:rPr>
        <w:t>to</w:t>
      </w:r>
      <w:r>
        <w:rPr>
          <w:color w:val="23292E"/>
          <w:spacing w:val="-5"/>
        </w:rPr>
        <w:t> </w:t>
      </w:r>
      <w:r>
        <w:rPr>
          <w:color w:val="FF0000"/>
        </w:rPr>
        <w:t>fuse</w:t>
      </w:r>
      <w:r>
        <w:rPr>
          <w:color w:val="FF0000"/>
          <w:spacing w:val="-3"/>
        </w:rPr>
        <w:t> </w:t>
      </w:r>
      <w:r>
        <w:rPr>
          <w:color w:val="FF0000"/>
        </w:rPr>
        <w:t>incomplete</w:t>
      </w:r>
      <w:r>
        <w:rPr>
          <w:color w:val="FF0000"/>
          <w:spacing w:val="-3"/>
        </w:rPr>
        <w:t> </w:t>
      </w:r>
      <w:r>
        <w:rPr>
          <w:color w:val="23292E"/>
        </w:rPr>
        <w:t>ideas</w:t>
      </w:r>
      <w:r>
        <w:rPr>
          <w:color w:val="23292E"/>
          <w:spacing w:val="-4"/>
        </w:rPr>
        <w:t> </w:t>
      </w:r>
      <w:r>
        <w:rPr>
          <w:color w:val="23292E"/>
        </w:rPr>
        <w:t>together</w:t>
      </w:r>
    </w:p>
    <w:p>
      <w:pPr>
        <w:pStyle w:val="ListParagraph"/>
        <w:numPr>
          <w:ilvl w:val="0"/>
          <w:numId w:val="129"/>
        </w:numPr>
        <w:tabs>
          <w:tab w:pos="880" w:val="left" w:leader="none"/>
        </w:tabs>
        <w:spacing w:line="422" w:lineRule="auto" w:before="279" w:after="0"/>
        <w:ind w:left="459" w:right="8560" w:firstLine="0"/>
        <w:jc w:val="left"/>
        <w:rPr>
          <w:sz w:val="32"/>
        </w:rPr>
      </w:pPr>
      <w:r>
        <w:rPr>
          <w:sz w:val="32"/>
          <w:shd w:fill="FFFF00" w:color="auto" w:val="clear"/>
        </w:rPr>
        <w:t>fuse(2</w:t>
      </w:r>
      <w:r>
        <w:rPr>
          <w:spacing w:val="-8"/>
          <w:sz w:val="32"/>
          <w:shd w:fill="FFFF00" w:color="auto" w:val="clear"/>
        </w:rPr>
        <w:t>) </w:t>
      </w:r>
      <w:r>
        <w:rPr>
          <w:color w:val="0D0D0D"/>
          <w:sz w:val="32"/>
          <w:shd w:fill="FFFF00" w:color="auto" w:val="clear"/>
        </w:rPr>
        <w:t>v</w:t>
      </w:r>
      <w:r>
        <w:rPr>
          <w:color w:val="0D0D0D"/>
          <w:spacing w:val="-10"/>
          <w:sz w:val="32"/>
          <w:shd w:fill="FFFF00" w:color="auto" w:val="clear"/>
        </w:rPr>
        <w:t>. </w:t>
      </w:r>
      <w:r>
        <w:rPr>
          <w:rFonts w:ascii="SimSun" w:eastAsia="SimSun" w:hint="eastAsia"/>
          <w:color w:val="0D0D0D"/>
          <w:sz w:val="32"/>
          <w:shd w:fill="FFFF00" w:color="auto" w:val="clear"/>
        </w:rPr>
        <w:t>融合</w:t>
      </w:r>
      <w:r>
        <w:rPr>
          <w:color w:val="23292E"/>
          <w:sz w:val="32"/>
        </w:rPr>
        <w:t>fuse</w:t>
      </w:r>
      <w:r>
        <w:rPr>
          <w:color w:val="23292E"/>
          <w:spacing w:val="-2"/>
          <w:sz w:val="32"/>
        </w:rPr>
        <w:t> </w:t>
      </w:r>
      <w:r>
        <w:rPr>
          <w:color w:val="23292E"/>
          <w:sz w:val="32"/>
        </w:rPr>
        <w:t>with</w:t>
      </w:r>
    </w:p>
    <w:p>
      <w:pPr>
        <w:pStyle w:val="BodyText"/>
        <w:spacing w:line="333" w:lineRule="exact"/>
        <w:ind w:left="459"/>
      </w:pPr>
      <w:r>
        <w:rPr>
          <w:color w:val="23292E"/>
        </w:rPr>
        <w:t>fuse</w:t>
      </w:r>
      <w:r>
        <w:rPr>
          <w:color w:val="23292E"/>
          <w:spacing w:val="-2"/>
        </w:rPr>
        <w:t> </w:t>
      </w:r>
      <w:r>
        <w:rPr>
          <w:color w:val="23292E"/>
        </w:rPr>
        <w:t>together</w:t>
      </w:r>
    </w:p>
    <w:p>
      <w:pPr>
        <w:pStyle w:val="BodyText"/>
        <w:spacing w:before="233"/>
        <w:ind w:left="460"/>
      </w:pPr>
      <w:r>
        <w:rPr>
          <w:rFonts w:ascii="SimSun" w:hAnsi="SimSun" w:eastAsia="SimSun" w:hint="eastAsia"/>
          <w:color w:val="23292E"/>
          <w:spacing w:val="72"/>
          <w:w w:val="95"/>
          <w:shd w:fill="BEBEBE" w:color="auto" w:val="clear"/>
        </w:rPr>
        <w:t>考</w:t>
      </w:r>
      <w:r>
        <w:rPr>
          <w:color w:val="23292E"/>
          <w:w w:val="95"/>
        </w:rPr>
        <w:t>It</w:t>
      </w:r>
      <w:r>
        <w:rPr>
          <w:color w:val="23292E"/>
          <w:spacing w:val="41"/>
          <w:w w:val="95"/>
        </w:rPr>
        <w:t> </w:t>
      </w:r>
      <w:r>
        <w:rPr>
          <w:color w:val="23292E"/>
          <w:w w:val="95"/>
        </w:rPr>
        <w:t>fuses</w:t>
      </w:r>
      <w:r>
        <w:rPr>
          <w:color w:val="23292E"/>
          <w:spacing w:val="39"/>
          <w:w w:val="95"/>
        </w:rPr>
        <w:t> </w:t>
      </w:r>
      <w:r>
        <w:rPr>
          <w:color w:val="23292E"/>
          <w:w w:val="95"/>
        </w:rPr>
        <w:t>girls’</w:t>
      </w:r>
      <w:r>
        <w:rPr>
          <w:color w:val="23292E"/>
          <w:spacing w:val="5"/>
          <w:w w:val="95"/>
        </w:rPr>
        <w:t> </w:t>
      </w:r>
      <w:r>
        <w:rPr>
          <w:color w:val="23292E"/>
          <w:w w:val="95"/>
        </w:rPr>
        <w:t>identity</w:t>
      </w:r>
      <w:r>
        <w:rPr>
          <w:color w:val="23292E"/>
          <w:spacing w:val="40"/>
          <w:w w:val="95"/>
        </w:rPr>
        <w:t> </w:t>
      </w:r>
      <w:r>
        <w:rPr>
          <w:color w:val="23292E"/>
          <w:w w:val="95"/>
        </w:rPr>
        <w:t>to</w:t>
      </w:r>
      <w:r>
        <w:rPr>
          <w:color w:val="23292E"/>
          <w:spacing w:val="38"/>
          <w:w w:val="95"/>
        </w:rPr>
        <w:t> </w:t>
      </w:r>
      <w:r>
        <w:rPr>
          <w:color w:val="23292E"/>
          <w:w w:val="95"/>
        </w:rPr>
        <w:t>appearance.</w:t>
      </w:r>
    </w:p>
    <w:p>
      <w:pPr>
        <w:pStyle w:val="BodyText"/>
        <w:rPr>
          <w:sz w:val="36"/>
        </w:rPr>
      </w:pPr>
    </w:p>
    <w:p>
      <w:pPr>
        <w:pStyle w:val="BodyText"/>
        <w:spacing w:before="4"/>
        <w:rPr>
          <w:sz w:val="43"/>
        </w:rPr>
      </w:pPr>
    </w:p>
    <w:p>
      <w:pPr>
        <w:pStyle w:val="ListParagraph"/>
        <w:numPr>
          <w:ilvl w:val="0"/>
          <w:numId w:val="129"/>
        </w:numPr>
        <w:tabs>
          <w:tab w:pos="880" w:val="left" w:leader="none"/>
        </w:tabs>
        <w:spacing w:line="410" w:lineRule="auto" w:before="0" w:after="0"/>
        <w:ind w:left="459" w:right="6780" w:firstLine="0"/>
        <w:jc w:val="left"/>
        <w:rPr>
          <w:sz w:val="32"/>
        </w:rPr>
      </w:pPr>
      <w:r>
        <w:rPr>
          <w:sz w:val="32"/>
          <w:shd w:fill="FFFF00" w:color="auto" w:val="clear"/>
        </w:rPr>
        <w:t>incomplete(3</w:t>
      </w:r>
      <w:r>
        <w:rPr>
          <w:spacing w:val="-4"/>
          <w:sz w:val="32"/>
          <w:shd w:fill="FFFF00" w:color="auto" w:val="clear"/>
        </w:rPr>
        <w:t>) </w:t>
      </w:r>
      <w:r>
        <w:rPr>
          <w:sz w:val="32"/>
          <w:shd w:fill="FFFF00" w:color="auto" w:val="clear"/>
        </w:rPr>
        <w:t>adj</w:t>
      </w:r>
      <w:r>
        <w:rPr>
          <w:color w:val="0D0D0D"/>
          <w:spacing w:val="-5"/>
          <w:sz w:val="32"/>
          <w:shd w:fill="FFFF00" w:color="auto" w:val="clear"/>
        </w:rPr>
        <w:t>. </w:t>
      </w:r>
      <w:r>
        <w:rPr>
          <w:rFonts w:ascii="SimSun" w:eastAsia="SimSun" w:hint="eastAsia"/>
          <w:color w:val="0D0D0D"/>
          <w:sz w:val="32"/>
          <w:shd w:fill="FFFF00" w:color="auto" w:val="clear"/>
        </w:rPr>
        <w:t>不完整的</w:t>
      </w:r>
      <w:r>
        <w:rPr>
          <w:color w:val="23292E"/>
          <w:sz w:val="32"/>
        </w:rPr>
        <w:t>incomplete information</w:t>
      </w:r>
      <w:r>
        <w:rPr>
          <w:color w:val="23292E"/>
          <w:spacing w:val="1"/>
          <w:sz w:val="32"/>
        </w:rPr>
        <w:t> </w:t>
      </w:r>
      <w:r>
        <w:rPr>
          <w:color w:val="23292E"/>
          <w:sz w:val="32"/>
        </w:rPr>
        <w:t>incomplete</w:t>
      </w:r>
      <w:r>
        <w:rPr>
          <w:color w:val="23292E"/>
          <w:spacing w:val="-2"/>
          <w:sz w:val="32"/>
        </w:rPr>
        <w:t> </w:t>
      </w:r>
      <w:r>
        <w:rPr>
          <w:color w:val="23292E"/>
          <w:sz w:val="32"/>
        </w:rPr>
        <w:t>project</w:t>
      </w:r>
    </w:p>
    <w:p>
      <w:pPr>
        <w:pStyle w:val="BodyText"/>
        <w:spacing w:line="385" w:lineRule="exact"/>
        <w:ind w:left="460"/>
      </w:pPr>
      <w:r>
        <w:rPr>
          <w:rFonts w:ascii="SimSun" w:eastAsia="SimSun" w:hint="eastAsia"/>
          <w:color w:val="23292E"/>
          <w:spacing w:val="72"/>
          <w:shd w:fill="BEBEBE" w:color="auto" w:val="clear"/>
        </w:rPr>
        <w:t>考</w:t>
      </w:r>
      <w:r>
        <w:rPr>
          <w:color w:val="23292E"/>
        </w:rPr>
        <w:t>That</w:t>
      </w:r>
      <w:r>
        <w:rPr>
          <w:color w:val="23292E"/>
          <w:spacing w:val="-3"/>
        </w:rPr>
        <w:t> </w:t>
      </w:r>
      <w:r>
        <w:rPr>
          <w:color w:val="23292E"/>
        </w:rPr>
        <w:t>is viewed</w:t>
      </w:r>
      <w:r>
        <w:rPr>
          <w:color w:val="23292E"/>
          <w:spacing w:val="-2"/>
        </w:rPr>
        <w:t> </w:t>
      </w:r>
      <w:r>
        <w:rPr>
          <w:color w:val="23292E"/>
        </w:rPr>
        <w:t>as incomplete</w:t>
      </w:r>
      <w:r>
        <w:rPr>
          <w:color w:val="23292E"/>
          <w:spacing w:val="-3"/>
        </w:rPr>
        <w:t> </w:t>
      </w:r>
      <w:r>
        <w:rPr>
          <w:color w:val="23292E"/>
        </w:rPr>
        <w:t>or</w:t>
      </w:r>
      <w:r>
        <w:rPr>
          <w:color w:val="23292E"/>
          <w:spacing w:val="-2"/>
        </w:rPr>
        <w:t> </w:t>
      </w:r>
      <w:r>
        <w:rPr>
          <w:color w:val="23292E"/>
        </w:rPr>
        <w:t>incorrect.</w:t>
      </w:r>
    </w:p>
    <w:p>
      <w:pPr>
        <w:pStyle w:val="BodyText"/>
        <w:rPr>
          <w:sz w:val="36"/>
        </w:rPr>
      </w:pPr>
    </w:p>
    <w:p>
      <w:pPr>
        <w:pStyle w:val="BodyText"/>
        <w:spacing w:before="1"/>
        <w:rPr>
          <w:sz w:val="44"/>
        </w:rPr>
      </w:pPr>
    </w:p>
    <w:p>
      <w:pPr>
        <w:pStyle w:val="Heading2"/>
      </w:pPr>
      <w:r>
        <w:rPr>
          <w:color w:val="23292E"/>
        </w:rPr>
        <w:t>The</w:t>
      </w:r>
      <w:r>
        <w:rPr>
          <w:color w:val="23292E"/>
          <w:spacing w:val="-8"/>
        </w:rPr>
        <w:t> </w:t>
      </w:r>
      <w:r>
        <w:rPr>
          <w:color w:val="23292E"/>
        </w:rPr>
        <w:t>anxious</w:t>
      </w:r>
      <w:r>
        <w:rPr>
          <w:color w:val="23292E"/>
          <w:spacing w:val="-3"/>
        </w:rPr>
        <w:t> </w:t>
      </w:r>
      <w:r>
        <w:rPr>
          <w:color w:val="FF0000"/>
        </w:rPr>
        <w:t>linguist</w:t>
      </w:r>
      <w:r>
        <w:rPr>
          <w:color w:val="FF0000"/>
          <w:spacing w:val="91"/>
        </w:rPr>
        <w:t> </w:t>
      </w:r>
      <w:r>
        <w:rPr>
          <w:color w:val="FF0000"/>
        </w:rPr>
        <w:t>hesitated</w:t>
      </w:r>
      <w:r>
        <w:rPr>
          <w:color w:val="FF0000"/>
          <w:spacing w:val="-3"/>
        </w:rPr>
        <w:t> </w:t>
      </w:r>
      <w:r>
        <w:rPr>
          <w:color w:val="23292E"/>
        </w:rPr>
        <w:t>for</w:t>
      </w:r>
      <w:r>
        <w:rPr>
          <w:color w:val="23292E"/>
          <w:spacing w:val="-6"/>
        </w:rPr>
        <w:t> </w:t>
      </w:r>
      <w:r>
        <w:rPr>
          <w:color w:val="23292E"/>
        </w:rPr>
        <w:t>a</w:t>
      </w:r>
      <w:r>
        <w:rPr>
          <w:color w:val="23292E"/>
          <w:spacing w:val="-3"/>
        </w:rPr>
        <w:t> </w:t>
      </w:r>
      <w:r>
        <w:rPr>
          <w:color w:val="FF0000"/>
        </w:rPr>
        <w:t>moment</w:t>
      </w:r>
      <w:r>
        <w:rPr>
          <w:color w:val="FF0000"/>
          <w:spacing w:val="-5"/>
        </w:rPr>
        <w:t> </w:t>
      </w:r>
      <w:r>
        <w:rPr>
          <w:color w:val="23292E"/>
        </w:rPr>
        <w:t>before</w:t>
      </w:r>
      <w:r>
        <w:rPr>
          <w:color w:val="23292E"/>
          <w:spacing w:val="-4"/>
        </w:rPr>
        <w:t> </w:t>
      </w:r>
      <w:r>
        <w:rPr>
          <w:color w:val="FF0000"/>
        </w:rPr>
        <w:t>manipulating</w:t>
      </w:r>
    </w:p>
    <w:p>
      <w:pPr>
        <w:spacing w:after="0"/>
        <w:sectPr>
          <w:pgSz w:w="11910" w:h="16840"/>
          <w:pgMar w:header="0" w:footer="467" w:top="640" w:bottom="700" w:left="260" w:right="280"/>
        </w:sectPr>
      </w:pPr>
    </w:p>
    <w:p>
      <w:pPr>
        <w:spacing w:line="480" w:lineRule="auto" w:before="61"/>
        <w:ind w:left="459" w:right="483" w:firstLine="0"/>
        <w:jc w:val="left"/>
        <w:rPr>
          <w:sz w:val="40"/>
        </w:rPr>
      </w:pPr>
      <w:r>
        <w:rPr>
          <w:color w:val="23292E"/>
          <w:sz w:val="40"/>
        </w:rPr>
        <w:t>the </w:t>
      </w:r>
      <w:r>
        <w:rPr>
          <w:color w:val="FF0000"/>
          <w:sz w:val="40"/>
        </w:rPr>
        <w:t>type </w:t>
      </w:r>
      <w:r>
        <w:rPr>
          <w:color w:val="23292E"/>
          <w:sz w:val="40"/>
        </w:rPr>
        <w:t>on the page and </w:t>
      </w:r>
      <w:r>
        <w:rPr>
          <w:color w:val="FF0000"/>
          <w:sz w:val="40"/>
        </w:rPr>
        <w:t>combining </w:t>
      </w:r>
      <w:r>
        <w:rPr>
          <w:color w:val="23292E"/>
          <w:sz w:val="40"/>
        </w:rPr>
        <w:t>the </w:t>
      </w:r>
      <w:r>
        <w:rPr>
          <w:color w:val="FF0000"/>
          <w:sz w:val="40"/>
        </w:rPr>
        <w:t>complementary </w:t>
      </w:r>
      <w:r>
        <w:rPr>
          <w:color w:val="23292E"/>
          <w:sz w:val="40"/>
        </w:rPr>
        <w:t>elements</w:t>
      </w:r>
      <w:r>
        <w:rPr>
          <w:color w:val="23292E"/>
          <w:spacing w:val="-97"/>
          <w:sz w:val="40"/>
        </w:rPr>
        <w:t> </w:t>
      </w:r>
      <w:r>
        <w:rPr>
          <w:color w:val="23292E"/>
          <w:sz w:val="40"/>
        </w:rPr>
        <w:t>into a coherent and </w:t>
      </w:r>
      <w:r>
        <w:rPr>
          <w:color w:val="FF0000"/>
          <w:sz w:val="40"/>
        </w:rPr>
        <w:t>convenient interpretation </w:t>
      </w:r>
      <w:r>
        <w:rPr>
          <w:color w:val="23292E"/>
          <w:sz w:val="40"/>
        </w:rPr>
        <w:t>owing to the</w:t>
      </w:r>
      <w:r>
        <w:rPr>
          <w:color w:val="23292E"/>
          <w:spacing w:val="1"/>
          <w:sz w:val="40"/>
        </w:rPr>
        <w:t> </w:t>
      </w:r>
      <w:r>
        <w:rPr>
          <w:color w:val="23292E"/>
          <w:sz w:val="40"/>
        </w:rPr>
        <w:t>awareness of the </w:t>
      </w:r>
      <w:r>
        <w:rPr>
          <w:color w:val="FF0000"/>
          <w:sz w:val="40"/>
        </w:rPr>
        <w:t>drastic </w:t>
      </w:r>
      <w:r>
        <w:rPr>
          <w:color w:val="23292E"/>
          <w:sz w:val="40"/>
        </w:rPr>
        <w:t>consequences that could </w:t>
      </w:r>
      <w:r>
        <w:rPr>
          <w:color w:val="FF0000"/>
          <w:sz w:val="40"/>
        </w:rPr>
        <w:t>abound </w:t>
      </w:r>
      <w:r>
        <w:rPr>
          <w:color w:val="23292E"/>
          <w:sz w:val="40"/>
        </w:rPr>
        <w:t>if he</w:t>
      </w:r>
      <w:r>
        <w:rPr>
          <w:color w:val="23292E"/>
          <w:spacing w:val="1"/>
          <w:sz w:val="40"/>
        </w:rPr>
        <w:t> </w:t>
      </w:r>
      <w:r>
        <w:rPr>
          <w:color w:val="23292E"/>
          <w:sz w:val="40"/>
        </w:rPr>
        <w:t>were to </w:t>
      </w:r>
      <w:r>
        <w:rPr>
          <w:color w:val="FF0000"/>
          <w:sz w:val="40"/>
        </w:rPr>
        <w:t>misplace </w:t>
      </w:r>
      <w:r>
        <w:rPr>
          <w:color w:val="23292E"/>
          <w:sz w:val="40"/>
        </w:rPr>
        <w:t>even a </w:t>
      </w:r>
      <w:r>
        <w:rPr>
          <w:color w:val="FF0000"/>
          <w:sz w:val="40"/>
        </w:rPr>
        <w:t>singular </w:t>
      </w:r>
      <w:r>
        <w:rPr>
          <w:color w:val="23292E"/>
          <w:sz w:val="40"/>
        </w:rPr>
        <w:t>comma, and with his </w:t>
      </w:r>
      <w:r>
        <w:rPr>
          <w:color w:val="FF0000"/>
          <w:sz w:val="40"/>
        </w:rPr>
        <w:t>blunt </w:t>
      </w:r>
      <w:r>
        <w:rPr>
          <w:color w:val="23292E"/>
          <w:sz w:val="40"/>
        </w:rPr>
        <w:t>and</w:t>
      </w:r>
      <w:r>
        <w:rPr>
          <w:color w:val="23292E"/>
          <w:spacing w:val="1"/>
          <w:sz w:val="40"/>
        </w:rPr>
        <w:t> </w:t>
      </w:r>
      <w:r>
        <w:rPr>
          <w:color w:val="FF0000"/>
          <w:sz w:val="40"/>
        </w:rPr>
        <w:t>awkward </w:t>
      </w:r>
      <w:r>
        <w:rPr>
          <w:color w:val="23292E"/>
          <w:sz w:val="40"/>
        </w:rPr>
        <w:t>language, was </w:t>
      </w:r>
      <w:r>
        <w:rPr>
          <w:color w:val="FF0000"/>
          <w:sz w:val="40"/>
        </w:rPr>
        <w:t>tempted </w:t>
      </w:r>
      <w:r>
        <w:rPr>
          <w:color w:val="23292E"/>
          <w:sz w:val="40"/>
        </w:rPr>
        <w:t>to manipulate language to </w:t>
      </w:r>
      <w:r>
        <w:rPr>
          <w:color w:val="FF0000"/>
          <w:sz w:val="40"/>
        </w:rPr>
        <w:t>fuse</w:t>
      </w:r>
      <w:r>
        <w:rPr>
          <w:color w:val="FF0000"/>
          <w:spacing w:val="1"/>
          <w:sz w:val="40"/>
        </w:rPr>
        <w:t> </w:t>
      </w:r>
      <w:r>
        <w:rPr>
          <w:color w:val="FF0000"/>
          <w:sz w:val="40"/>
        </w:rPr>
        <w:t>incomplete</w:t>
      </w:r>
      <w:r>
        <w:rPr>
          <w:color w:val="FF0000"/>
          <w:spacing w:val="-1"/>
          <w:sz w:val="40"/>
        </w:rPr>
        <w:t> </w:t>
      </w:r>
      <w:r>
        <w:rPr>
          <w:color w:val="23292E"/>
          <w:sz w:val="40"/>
        </w:rPr>
        <w:t>ideas</w:t>
      </w:r>
      <w:r>
        <w:rPr>
          <w:color w:val="23292E"/>
          <w:spacing w:val="-2"/>
          <w:sz w:val="40"/>
        </w:rPr>
        <w:t> </w:t>
      </w:r>
      <w:r>
        <w:rPr>
          <w:color w:val="23292E"/>
          <w:sz w:val="40"/>
        </w:rPr>
        <w:t>together.</w:t>
      </w:r>
    </w:p>
    <w:p>
      <w:pPr>
        <w:pStyle w:val="BodyText"/>
        <w:spacing w:before="6"/>
        <w:rPr>
          <w:sz w:val="57"/>
        </w:rPr>
      </w:pPr>
    </w:p>
    <w:p>
      <w:pPr>
        <w:pStyle w:val="BodyText"/>
        <w:spacing w:line="379" w:lineRule="auto"/>
        <w:ind w:left="460" w:right="439"/>
        <w:jc w:val="both"/>
        <w:rPr>
          <w:rFonts w:ascii="SimSun" w:eastAsia="SimSun" w:hint="eastAsia"/>
        </w:rPr>
      </w:pPr>
      <w:r>
        <w:rPr>
          <w:rFonts w:ascii="SimSun" w:eastAsia="SimSun" w:hint="eastAsia"/>
          <w:color w:val="23292E"/>
          <w:w w:val="95"/>
        </w:rPr>
        <w:t>因为这位焦虑的语言学家意识到，如果他错放了哪怕是一个逗号，都可能会</w:t>
      </w:r>
      <w:r>
        <w:rPr>
          <w:rFonts w:ascii="SimSun" w:eastAsia="SimSun" w:hint="eastAsia"/>
          <w:color w:val="23292E"/>
          <w:spacing w:val="1"/>
          <w:w w:val="95"/>
        </w:rPr>
        <w:t> </w:t>
      </w:r>
      <w:r>
        <w:rPr>
          <w:rFonts w:ascii="SimSun" w:eastAsia="SimSun" w:hint="eastAsia"/>
          <w:color w:val="23292E"/>
          <w:w w:val="95"/>
        </w:rPr>
        <w:t>产生严重的后果，他犹豫片刻后，就处理了页面上的文字并将互补的元素组</w:t>
      </w:r>
      <w:r>
        <w:rPr>
          <w:rFonts w:ascii="SimSun" w:eastAsia="SimSun" w:hint="eastAsia"/>
          <w:color w:val="23292E"/>
          <w:spacing w:val="1"/>
          <w:w w:val="95"/>
        </w:rPr>
        <w:t> </w:t>
      </w:r>
      <w:r>
        <w:rPr>
          <w:rFonts w:ascii="SimSun" w:eastAsia="SimSun" w:hint="eastAsia"/>
          <w:color w:val="23292E"/>
          <w:w w:val="95"/>
        </w:rPr>
        <w:t>合成一个连贯且便于阅读的解释，虽然他的语言生硬且怪异，但他还是很想</w:t>
      </w:r>
      <w:r>
        <w:rPr>
          <w:rFonts w:ascii="SimSun" w:eastAsia="SimSun" w:hint="eastAsia"/>
          <w:color w:val="23292E"/>
          <w:spacing w:val="1"/>
          <w:w w:val="95"/>
        </w:rPr>
        <w:t> </w:t>
      </w:r>
      <w:r>
        <w:rPr>
          <w:rFonts w:ascii="SimSun" w:eastAsia="SimSun" w:hint="eastAsia"/>
          <w:color w:val="23292E"/>
        </w:rPr>
        <w:t>处理语言，将不完整的想法融合在一起。</w:t>
      </w:r>
    </w:p>
    <w:p>
      <w:pPr>
        <w:spacing w:after="0" w:line="379" w:lineRule="auto"/>
        <w:jc w:val="both"/>
        <w:rPr>
          <w:rFonts w:ascii="SimSun" w:eastAsia="SimSun" w:hint="eastAsia"/>
        </w:rPr>
        <w:sectPr>
          <w:pgSz w:w="11910" w:h="16840"/>
          <w:pgMar w:header="0" w:footer="467" w:top="640" w:bottom="700" w:left="260" w:right="280"/>
        </w:sectPr>
      </w:pPr>
    </w:p>
    <w:p>
      <w:pPr>
        <w:spacing w:before="65"/>
        <w:ind w:left="444" w:right="416" w:firstLine="0"/>
        <w:jc w:val="center"/>
        <w:rPr>
          <w:b/>
          <w:sz w:val="32"/>
        </w:rPr>
      </w:pPr>
      <w:bookmarkStart w:name="099" w:id="112"/>
      <w:bookmarkEnd w:id="112"/>
      <w:r>
        <w:rPr/>
      </w:r>
      <w:r>
        <w:rPr>
          <w:b/>
          <w:color w:val="2D2D2D"/>
          <w:sz w:val="32"/>
        </w:rPr>
        <w:t>099</w:t>
      </w:r>
    </w:p>
    <w:p>
      <w:pPr>
        <w:pStyle w:val="Heading2"/>
        <w:spacing w:before="128"/>
        <w:jc w:val="both"/>
      </w:pPr>
      <w:r>
        <w:rPr>
          <w:color w:val="23292E"/>
        </w:rPr>
        <w:t>The</w:t>
      </w:r>
      <w:r>
        <w:rPr>
          <w:color w:val="23292E"/>
          <w:spacing w:val="-8"/>
        </w:rPr>
        <w:t> </w:t>
      </w:r>
      <w:r>
        <w:rPr>
          <w:color w:val="23292E"/>
        </w:rPr>
        <w:t>staff</w:t>
      </w:r>
      <w:r>
        <w:rPr>
          <w:color w:val="23292E"/>
          <w:spacing w:val="-6"/>
        </w:rPr>
        <w:t> </w:t>
      </w:r>
      <w:r>
        <w:rPr>
          <w:color w:val="23292E"/>
        </w:rPr>
        <w:t>worked</w:t>
      </w:r>
      <w:r>
        <w:rPr>
          <w:color w:val="23292E"/>
          <w:spacing w:val="-3"/>
        </w:rPr>
        <w:t> </w:t>
      </w:r>
      <w:r>
        <w:rPr>
          <w:color w:val="23292E"/>
        </w:rPr>
        <w:t>at</w:t>
      </w:r>
      <w:r>
        <w:rPr>
          <w:color w:val="23292E"/>
          <w:spacing w:val="-3"/>
        </w:rPr>
        <w:t> </w:t>
      </w:r>
      <w:r>
        <w:rPr>
          <w:color w:val="23292E"/>
        </w:rPr>
        <w:t>an</w:t>
      </w:r>
      <w:r>
        <w:rPr>
          <w:color w:val="23292E"/>
          <w:spacing w:val="-3"/>
        </w:rPr>
        <w:t> </w:t>
      </w:r>
      <w:r>
        <w:rPr>
          <w:color w:val="23292E"/>
        </w:rPr>
        <w:t>incredible</w:t>
      </w:r>
      <w:r>
        <w:rPr>
          <w:color w:val="23292E"/>
          <w:spacing w:val="-2"/>
        </w:rPr>
        <w:t> </w:t>
      </w:r>
      <w:r>
        <w:rPr>
          <w:color w:val="23292E"/>
        </w:rPr>
        <w:t>speed.</w:t>
      </w:r>
    </w:p>
    <w:p>
      <w:pPr>
        <w:pStyle w:val="BodyText"/>
        <w:rPr>
          <w:sz w:val="44"/>
        </w:rPr>
      </w:pPr>
    </w:p>
    <w:p>
      <w:pPr>
        <w:pStyle w:val="BodyText"/>
        <w:spacing w:before="5"/>
        <w:rPr>
          <w:sz w:val="46"/>
        </w:rPr>
      </w:pPr>
    </w:p>
    <w:p>
      <w:pPr>
        <w:spacing w:line="360" w:lineRule="auto" w:before="0"/>
        <w:ind w:left="460" w:right="1122" w:firstLine="0"/>
        <w:jc w:val="both"/>
        <w:rPr>
          <w:sz w:val="40"/>
        </w:rPr>
      </w:pPr>
      <w:r>
        <w:rPr>
          <w:color w:val="FF0000"/>
          <w:sz w:val="40"/>
        </w:rPr>
        <w:t>In</w:t>
      </w:r>
      <w:r>
        <w:rPr>
          <w:color w:val="FF0000"/>
          <w:spacing w:val="-6"/>
          <w:sz w:val="40"/>
        </w:rPr>
        <w:t> </w:t>
      </w:r>
      <w:r>
        <w:rPr>
          <w:color w:val="FF0000"/>
          <w:sz w:val="40"/>
        </w:rPr>
        <w:t>the</w:t>
      </w:r>
      <w:r>
        <w:rPr>
          <w:color w:val="FF0000"/>
          <w:spacing w:val="-4"/>
          <w:sz w:val="40"/>
        </w:rPr>
        <w:t> </w:t>
      </w:r>
      <w:r>
        <w:rPr>
          <w:color w:val="FF0000"/>
          <w:sz w:val="40"/>
        </w:rPr>
        <w:t>collective</w:t>
      </w:r>
      <w:r>
        <w:rPr>
          <w:color w:val="FF0000"/>
          <w:spacing w:val="-2"/>
          <w:sz w:val="40"/>
        </w:rPr>
        <w:t> </w:t>
      </w:r>
      <w:r>
        <w:rPr>
          <w:color w:val="FF0000"/>
          <w:sz w:val="40"/>
        </w:rPr>
        <w:t>effort,</w:t>
      </w:r>
      <w:r>
        <w:rPr>
          <w:color w:val="FF0000"/>
          <w:spacing w:val="-3"/>
          <w:sz w:val="40"/>
        </w:rPr>
        <w:t> </w:t>
      </w:r>
      <w:r>
        <w:rPr>
          <w:color w:val="23292E"/>
          <w:sz w:val="40"/>
        </w:rPr>
        <w:t>the</w:t>
      </w:r>
      <w:r>
        <w:rPr>
          <w:color w:val="23292E"/>
          <w:spacing w:val="-2"/>
          <w:sz w:val="40"/>
        </w:rPr>
        <w:t> </w:t>
      </w:r>
      <w:r>
        <w:rPr>
          <w:color w:val="23292E"/>
          <w:sz w:val="40"/>
        </w:rPr>
        <w:t>staff</w:t>
      </w:r>
      <w:r>
        <w:rPr>
          <w:color w:val="23292E"/>
          <w:spacing w:val="-8"/>
          <w:sz w:val="40"/>
        </w:rPr>
        <w:t> </w:t>
      </w:r>
      <w:r>
        <w:rPr>
          <w:color w:val="FF0000"/>
          <w:sz w:val="40"/>
        </w:rPr>
        <w:t>on</w:t>
      </w:r>
      <w:r>
        <w:rPr>
          <w:color w:val="FF0000"/>
          <w:spacing w:val="-3"/>
          <w:sz w:val="40"/>
        </w:rPr>
        <w:t> </w:t>
      </w:r>
      <w:r>
        <w:rPr>
          <w:color w:val="FF0000"/>
          <w:sz w:val="40"/>
        </w:rPr>
        <w:t>the</w:t>
      </w:r>
      <w:r>
        <w:rPr>
          <w:color w:val="FF0000"/>
          <w:spacing w:val="-5"/>
          <w:sz w:val="40"/>
        </w:rPr>
        <w:t> </w:t>
      </w:r>
      <w:r>
        <w:rPr>
          <w:color w:val="FF0000"/>
          <w:sz w:val="40"/>
        </w:rPr>
        <w:t>platform</w:t>
      </w:r>
      <w:r>
        <w:rPr>
          <w:color w:val="FF0000"/>
          <w:spacing w:val="-4"/>
          <w:sz w:val="40"/>
        </w:rPr>
        <w:t> </w:t>
      </w:r>
      <w:r>
        <w:rPr>
          <w:color w:val="23292E"/>
          <w:sz w:val="40"/>
        </w:rPr>
        <w:t>worked</w:t>
      </w:r>
      <w:r>
        <w:rPr>
          <w:color w:val="23292E"/>
          <w:spacing w:val="-6"/>
          <w:sz w:val="40"/>
        </w:rPr>
        <w:t> </w:t>
      </w:r>
      <w:r>
        <w:rPr>
          <w:color w:val="23292E"/>
          <w:sz w:val="40"/>
        </w:rPr>
        <w:t>at</w:t>
      </w:r>
      <w:r>
        <w:rPr>
          <w:color w:val="23292E"/>
          <w:spacing w:val="-3"/>
          <w:sz w:val="40"/>
        </w:rPr>
        <w:t> </w:t>
      </w:r>
      <w:r>
        <w:rPr>
          <w:color w:val="23292E"/>
          <w:sz w:val="40"/>
        </w:rPr>
        <w:t>an</w:t>
      </w:r>
      <w:r>
        <w:rPr>
          <w:color w:val="23292E"/>
          <w:spacing w:val="-98"/>
          <w:sz w:val="40"/>
        </w:rPr>
        <w:t> </w:t>
      </w:r>
      <w:r>
        <w:rPr>
          <w:color w:val="23292E"/>
          <w:sz w:val="40"/>
        </w:rPr>
        <w:t>incredible speed, </w:t>
      </w:r>
      <w:r>
        <w:rPr>
          <w:color w:val="FF0000"/>
          <w:sz w:val="40"/>
        </w:rPr>
        <w:t>using the sophisticated electronic engine to</w:t>
      </w:r>
      <w:r>
        <w:rPr>
          <w:color w:val="FF0000"/>
          <w:spacing w:val="-97"/>
          <w:sz w:val="40"/>
        </w:rPr>
        <w:t> </w:t>
      </w:r>
      <w:r>
        <w:rPr>
          <w:color w:val="FF0000"/>
          <w:sz w:val="40"/>
        </w:rPr>
        <w:t>propel</w:t>
      </w:r>
      <w:r>
        <w:rPr>
          <w:color w:val="FF0000"/>
          <w:spacing w:val="-4"/>
          <w:sz w:val="40"/>
        </w:rPr>
        <w:t> </w:t>
      </w:r>
      <w:r>
        <w:rPr>
          <w:color w:val="FF0000"/>
          <w:sz w:val="40"/>
        </w:rPr>
        <w:t>the</w:t>
      </w:r>
      <w:r>
        <w:rPr>
          <w:color w:val="FF0000"/>
          <w:spacing w:val="-2"/>
          <w:sz w:val="40"/>
        </w:rPr>
        <w:t> </w:t>
      </w:r>
      <w:r>
        <w:rPr>
          <w:color w:val="FF0000"/>
          <w:sz w:val="40"/>
        </w:rPr>
        <w:t>astronaut</w:t>
      </w:r>
      <w:r>
        <w:rPr>
          <w:color w:val="FF0000"/>
          <w:spacing w:val="-1"/>
          <w:sz w:val="40"/>
        </w:rPr>
        <w:t> </w:t>
      </w:r>
      <w:r>
        <w:rPr>
          <w:color w:val="FF0000"/>
          <w:sz w:val="40"/>
        </w:rPr>
        <w:t>into</w:t>
      </w:r>
      <w:r>
        <w:rPr>
          <w:color w:val="FF0000"/>
          <w:spacing w:val="-1"/>
          <w:sz w:val="40"/>
        </w:rPr>
        <w:t> </w:t>
      </w:r>
      <w:r>
        <w:rPr>
          <w:color w:val="FF0000"/>
          <w:sz w:val="40"/>
        </w:rPr>
        <w:t>space</w:t>
      </w:r>
      <w:r>
        <w:rPr>
          <w:color w:val="23292E"/>
          <w:sz w:val="40"/>
        </w:rPr>
        <w:t>.</w:t>
      </w:r>
    </w:p>
    <w:p>
      <w:pPr>
        <w:pStyle w:val="BodyText"/>
        <w:rPr>
          <w:sz w:val="44"/>
        </w:rPr>
      </w:pPr>
    </w:p>
    <w:p>
      <w:pPr>
        <w:pStyle w:val="Heading2"/>
        <w:spacing w:line="360" w:lineRule="auto" w:before="305"/>
        <w:ind w:right="826"/>
      </w:pPr>
      <w:r>
        <w:rPr>
          <w:color w:val="23292E"/>
        </w:rPr>
        <w:t>In the collective effort, the staff on the platform worked at an</w:t>
      </w:r>
      <w:r>
        <w:rPr>
          <w:color w:val="23292E"/>
          <w:spacing w:val="1"/>
        </w:rPr>
        <w:t> </w:t>
      </w:r>
      <w:r>
        <w:rPr>
          <w:color w:val="23292E"/>
        </w:rPr>
        <w:t>incredible speed, using the sophisticated electronic engine to</w:t>
      </w:r>
      <w:r>
        <w:rPr>
          <w:color w:val="23292E"/>
          <w:spacing w:val="1"/>
        </w:rPr>
        <w:t> </w:t>
      </w:r>
      <w:r>
        <w:rPr>
          <w:color w:val="23292E"/>
        </w:rPr>
        <w:t>propel the astronaut into space, </w:t>
      </w:r>
      <w:r>
        <w:rPr>
          <w:color w:val="FF0000"/>
        </w:rPr>
        <w:t>which is an outcome cultivated</w:t>
      </w:r>
      <w:r>
        <w:rPr>
          <w:color w:val="FF0000"/>
          <w:spacing w:val="-97"/>
        </w:rPr>
        <w:t> </w:t>
      </w:r>
      <w:r>
        <w:rPr>
          <w:color w:val="FF0000"/>
        </w:rPr>
        <w:t>through</w:t>
      </w:r>
      <w:r>
        <w:rPr>
          <w:color w:val="FF0000"/>
          <w:spacing w:val="-4"/>
        </w:rPr>
        <w:t> </w:t>
      </w:r>
      <w:r>
        <w:rPr>
          <w:color w:val="FF0000"/>
        </w:rPr>
        <w:t>rounds</w:t>
      </w:r>
      <w:r>
        <w:rPr>
          <w:color w:val="FF0000"/>
          <w:spacing w:val="-2"/>
        </w:rPr>
        <w:t> </w:t>
      </w:r>
      <w:r>
        <w:rPr>
          <w:color w:val="FF0000"/>
        </w:rPr>
        <w:t>of</w:t>
      </w:r>
      <w:r>
        <w:rPr>
          <w:color w:val="FF0000"/>
          <w:spacing w:val="-1"/>
        </w:rPr>
        <w:t> </w:t>
      </w:r>
      <w:r>
        <w:rPr>
          <w:color w:val="FF0000"/>
        </w:rPr>
        <w:t>heated</w:t>
      </w:r>
      <w:r>
        <w:rPr>
          <w:color w:val="FF0000"/>
          <w:spacing w:val="-4"/>
        </w:rPr>
        <w:t> </w:t>
      </w:r>
      <w:r>
        <w:rPr>
          <w:color w:val="FF0000"/>
        </w:rPr>
        <w:t>controversies</w:t>
      </w:r>
      <w:r>
        <w:rPr>
          <w:color w:val="23292E"/>
        </w:rPr>
        <w:t>.</w:t>
      </w:r>
    </w:p>
    <w:p>
      <w:pPr>
        <w:pStyle w:val="BodyText"/>
        <w:rPr>
          <w:sz w:val="44"/>
        </w:rPr>
      </w:pPr>
    </w:p>
    <w:p>
      <w:pPr>
        <w:spacing w:line="360" w:lineRule="auto" w:before="303"/>
        <w:ind w:left="460" w:right="826" w:firstLine="0"/>
        <w:jc w:val="left"/>
        <w:rPr>
          <w:sz w:val="40"/>
        </w:rPr>
      </w:pPr>
      <w:r>
        <w:rPr>
          <w:color w:val="23292E"/>
          <w:sz w:val="40"/>
        </w:rPr>
        <w:t>In the collective effort, the staff on the platform worked at an</w:t>
      </w:r>
      <w:r>
        <w:rPr>
          <w:color w:val="23292E"/>
          <w:spacing w:val="1"/>
          <w:sz w:val="40"/>
        </w:rPr>
        <w:t> </w:t>
      </w:r>
      <w:r>
        <w:rPr>
          <w:color w:val="23292E"/>
          <w:sz w:val="40"/>
        </w:rPr>
        <w:t>incredible speed, using the sophisticated electronic engine to</w:t>
      </w:r>
      <w:r>
        <w:rPr>
          <w:color w:val="23292E"/>
          <w:spacing w:val="1"/>
          <w:sz w:val="40"/>
        </w:rPr>
        <w:t> </w:t>
      </w:r>
      <w:r>
        <w:rPr>
          <w:color w:val="23292E"/>
          <w:sz w:val="40"/>
        </w:rPr>
        <w:t>propel the astronaut into space, which is an outcome cultivated</w:t>
      </w:r>
      <w:r>
        <w:rPr>
          <w:color w:val="23292E"/>
          <w:spacing w:val="-97"/>
          <w:sz w:val="40"/>
        </w:rPr>
        <w:t> </w:t>
      </w:r>
      <w:r>
        <w:rPr>
          <w:color w:val="23292E"/>
          <w:sz w:val="40"/>
        </w:rPr>
        <w:t>through rounds of heated controversies </w:t>
      </w:r>
      <w:r>
        <w:rPr>
          <w:color w:val="FF0000"/>
          <w:sz w:val="40"/>
        </w:rPr>
        <w:t>where each participant</w:t>
      </w:r>
      <w:r>
        <w:rPr>
          <w:color w:val="FF0000"/>
          <w:spacing w:val="1"/>
          <w:sz w:val="40"/>
        </w:rPr>
        <w:t> </w:t>
      </w:r>
      <w:r>
        <w:rPr>
          <w:color w:val="FF0000"/>
          <w:sz w:val="40"/>
        </w:rPr>
        <w:t>contributed to the completion of this critical mission, and a</w:t>
      </w:r>
      <w:r>
        <w:rPr>
          <w:color w:val="FF0000"/>
          <w:spacing w:val="1"/>
          <w:sz w:val="40"/>
        </w:rPr>
        <w:t> </w:t>
      </w:r>
      <w:r>
        <w:rPr>
          <w:color w:val="FF0000"/>
          <w:sz w:val="40"/>
        </w:rPr>
        <w:t>magnificent</w:t>
      </w:r>
      <w:r>
        <w:rPr>
          <w:color w:val="FF0000"/>
          <w:spacing w:val="-4"/>
          <w:sz w:val="40"/>
        </w:rPr>
        <w:t> </w:t>
      </w:r>
      <w:r>
        <w:rPr>
          <w:color w:val="FF0000"/>
          <w:sz w:val="40"/>
        </w:rPr>
        <w:t>event</w:t>
      </w:r>
      <w:r>
        <w:rPr>
          <w:color w:val="FF0000"/>
          <w:spacing w:val="-1"/>
          <w:sz w:val="40"/>
        </w:rPr>
        <w:t> </w:t>
      </w:r>
      <w:r>
        <w:rPr>
          <w:color w:val="FF0000"/>
          <w:sz w:val="40"/>
        </w:rPr>
        <w:t>warmly received</w:t>
      </w:r>
      <w:r>
        <w:rPr>
          <w:color w:val="FF0000"/>
          <w:spacing w:val="-1"/>
          <w:sz w:val="40"/>
        </w:rPr>
        <w:t> </w:t>
      </w:r>
      <w:r>
        <w:rPr>
          <w:color w:val="FF0000"/>
          <w:sz w:val="40"/>
        </w:rPr>
        <w:t>by</w:t>
      </w:r>
      <w:r>
        <w:rPr>
          <w:color w:val="FF0000"/>
          <w:spacing w:val="-2"/>
          <w:sz w:val="40"/>
        </w:rPr>
        <w:t> </w:t>
      </w:r>
      <w:r>
        <w:rPr>
          <w:color w:val="FF0000"/>
          <w:sz w:val="40"/>
        </w:rPr>
        <w:t>all</w:t>
      </w:r>
      <w:r>
        <w:rPr>
          <w:color w:val="23292E"/>
          <w:sz w:val="40"/>
        </w:rPr>
        <w:t>.</w:t>
      </w:r>
    </w:p>
    <w:p>
      <w:pPr>
        <w:pStyle w:val="BodyText"/>
        <w:rPr>
          <w:sz w:val="44"/>
        </w:rPr>
      </w:pPr>
    </w:p>
    <w:p>
      <w:pPr>
        <w:pStyle w:val="BodyText"/>
        <w:spacing w:line="381" w:lineRule="auto" w:before="292"/>
        <w:ind w:left="460" w:right="439"/>
        <w:jc w:val="both"/>
        <w:rPr>
          <w:rFonts w:ascii="SimSun" w:eastAsia="SimSun" w:hint="eastAsia"/>
        </w:rPr>
      </w:pPr>
      <w:r>
        <w:rPr>
          <w:rFonts w:ascii="SimSun" w:eastAsia="SimSun" w:hint="eastAsia"/>
          <w:color w:val="0D0D0D"/>
          <w:w w:val="95"/>
        </w:rPr>
        <w:t>在集体的努力下，站台上的工作人员以惊人的速度工作，使用精密的电子引</w:t>
      </w:r>
      <w:r>
        <w:rPr>
          <w:rFonts w:ascii="SimSun" w:eastAsia="SimSun" w:hint="eastAsia"/>
          <w:color w:val="0D0D0D"/>
          <w:spacing w:val="1"/>
          <w:w w:val="95"/>
        </w:rPr>
        <w:t> </w:t>
      </w:r>
      <w:r>
        <w:rPr>
          <w:rFonts w:ascii="SimSun" w:eastAsia="SimSun" w:hint="eastAsia"/>
          <w:color w:val="0D0D0D"/>
          <w:w w:val="95"/>
        </w:rPr>
        <w:t>擎将宇航员推入宇宙空间。这是经过几轮激烈的讨论得🎧来的成果，在其中</w:t>
      </w:r>
      <w:r>
        <w:rPr>
          <w:rFonts w:ascii="SimSun" w:eastAsia="SimSun" w:hint="eastAsia"/>
          <w:color w:val="0D0D0D"/>
          <w:spacing w:val="1"/>
          <w:w w:val="95"/>
        </w:rPr>
        <w:t> </w:t>
      </w:r>
      <w:r>
        <w:rPr>
          <w:rFonts w:ascii="SimSun" w:eastAsia="SimSun" w:hint="eastAsia"/>
          <w:color w:val="0D0D0D"/>
          <w:w w:val="95"/>
        </w:rPr>
        <w:t>每个参与者为完成这项关键任务做🎧</w:t>
      </w:r>
      <w:r>
        <w:rPr>
          <w:rFonts w:ascii="SimSun" w:eastAsia="SimSun" w:hint="eastAsia"/>
          <w:color w:val="0D0D0D"/>
          <w:spacing w:val="-11"/>
          <w:w w:val="95"/>
        </w:rPr>
        <w:t>了贡献，这项壮举得到了所有人的热烈</w:t>
      </w:r>
    </w:p>
    <w:p>
      <w:pPr>
        <w:pStyle w:val="BodyText"/>
        <w:spacing w:line="406" w:lineRule="exact"/>
        <w:ind w:left="460"/>
        <w:rPr>
          <w:rFonts w:ascii="SimSun" w:eastAsia="SimSun" w:hint="eastAsia"/>
        </w:rPr>
      </w:pPr>
      <w:r>
        <w:rPr>
          <w:rFonts w:ascii="SimSun" w:eastAsia="SimSun" w:hint="eastAsia"/>
          <w:color w:val="0D0D0D"/>
        </w:rPr>
        <w:t>欢迎。</w:t>
      </w:r>
    </w:p>
    <w:p>
      <w:pPr>
        <w:spacing w:after="0" w:line="406" w:lineRule="exact"/>
        <w:rPr>
          <w:rFonts w:ascii="SimSun" w:eastAsia="SimSun" w:hint="eastAsia"/>
        </w:rPr>
        <w:sectPr>
          <w:pgSz w:w="11910" w:h="16840"/>
          <w:pgMar w:header="0" w:footer="467" w:top="200" w:bottom="700" w:left="260" w:right="280"/>
        </w:sectPr>
      </w:pPr>
    </w:p>
    <w:p>
      <w:pPr>
        <w:pStyle w:val="Heading1"/>
        <w:spacing w:line="360" w:lineRule="auto" w:before="61"/>
        <w:ind w:right="447"/>
      </w:pPr>
      <w:r>
        <w:rPr>
          <w:color w:val="23292E"/>
        </w:rPr>
        <w:t>In the </w:t>
      </w:r>
      <w:r>
        <w:rPr>
          <w:color w:val="FF0000"/>
        </w:rPr>
        <w:t>collective </w:t>
      </w:r>
      <w:r>
        <w:rPr>
          <w:color w:val="23292E"/>
        </w:rPr>
        <w:t>effort, the </w:t>
      </w:r>
      <w:r>
        <w:rPr>
          <w:color w:val="FF0000"/>
        </w:rPr>
        <w:t>staff </w:t>
      </w:r>
      <w:r>
        <w:rPr>
          <w:color w:val="23292E"/>
        </w:rPr>
        <w:t>on the </w:t>
      </w:r>
      <w:r>
        <w:rPr>
          <w:color w:val="FF0000"/>
        </w:rPr>
        <w:t>platform </w:t>
      </w:r>
      <w:r>
        <w:rPr>
          <w:color w:val="23292E"/>
        </w:rPr>
        <w:t>worked at an</w:t>
      </w:r>
      <w:r>
        <w:rPr>
          <w:color w:val="23292E"/>
          <w:spacing w:val="-97"/>
        </w:rPr>
        <w:t> </w:t>
      </w:r>
      <w:r>
        <w:rPr>
          <w:color w:val="FF0000"/>
        </w:rPr>
        <w:t>incredible</w:t>
      </w:r>
      <w:r>
        <w:rPr>
          <w:color w:val="FF0000"/>
          <w:spacing w:val="-3"/>
        </w:rPr>
        <w:t> </w:t>
      </w:r>
      <w:r>
        <w:rPr>
          <w:color w:val="FF0000"/>
        </w:rPr>
        <w:t>speed</w:t>
      </w:r>
    </w:p>
    <w:p>
      <w:pPr>
        <w:pStyle w:val="ListParagraph"/>
        <w:numPr>
          <w:ilvl w:val="0"/>
          <w:numId w:val="130"/>
        </w:numPr>
        <w:tabs>
          <w:tab w:pos="796" w:val="left" w:leader="none"/>
        </w:tabs>
        <w:spacing w:line="422" w:lineRule="auto" w:before="49" w:after="0"/>
        <w:ind w:left="460" w:right="6079" w:firstLine="0"/>
        <w:jc w:val="left"/>
        <w:rPr>
          <w:color w:val="0D0D0D"/>
          <w:sz w:val="32"/>
        </w:rPr>
      </w:pPr>
      <w:r>
        <w:rPr>
          <w:sz w:val="32"/>
          <w:shd w:fill="FFFF00" w:color="auto" w:val="clear"/>
        </w:rPr>
        <w:t>collective(5</w:t>
      </w:r>
      <w:r>
        <w:rPr>
          <w:spacing w:val="-4"/>
          <w:sz w:val="32"/>
          <w:shd w:fill="FFFF00" w:color="auto" w:val="clear"/>
        </w:rPr>
        <w:t>) </w:t>
      </w:r>
      <w:r>
        <w:rPr>
          <w:color w:val="0D0D0D"/>
          <w:sz w:val="32"/>
          <w:shd w:fill="FFFF00" w:color="auto" w:val="clear"/>
        </w:rPr>
        <w:t>adj</w:t>
      </w:r>
      <w:r>
        <w:rPr>
          <w:color w:val="0D0D0D"/>
          <w:spacing w:val="-5"/>
          <w:sz w:val="32"/>
          <w:shd w:fill="FFFF00" w:color="auto" w:val="clear"/>
        </w:rPr>
        <w:t>. </w:t>
      </w:r>
      <w:r>
        <w:rPr>
          <w:rFonts w:ascii="SimSun" w:eastAsia="SimSun" w:hint="eastAsia"/>
          <w:color w:val="0D0D0D"/>
          <w:sz w:val="32"/>
          <w:shd w:fill="FFFF00" w:color="auto" w:val="clear"/>
        </w:rPr>
        <w:t>集体的；共同的</w:t>
      </w:r>
      <w:r>
        <w:rPr>
          <w:color w:val="0D0D0D"/>
          <w:sz w:val="32"/>
        </w:rPr>
        <w:t>collective</w:t>
      </w:r>
      <w:r>
        <w:rPr>
          <w:color w:val="0D0D0D"/>
          <w:spacing w:val="-2"/>
          <w:sz w:val="32"/>
        </w:rPr>
        <w:t> </w:t>
      </w:r>
      <w:r>
        <w:rPr>
          <w:color w:val="0D0D0D"/>
          <w:sz w:val="32"/>
        </w:rPr>
        <w:t>consciousness</w:t>
      </w:r>
    </w:p>
    <w:p>
      <w:pPr>
        <w:pStyle w:val="BodyText"/>
        <w:spacing w:line="363" w:lineRule="exact"/>
        <w:ind w:left="460"/>
      </w:pPr>
      <w:r>
        <w:rPr>
          <w:rFonts w:ascii="SimSun" w:eastAsia="SimSun" w:hint="eastAsia"/>
          <w:color w:val="23292E"/>
          <w:spacing w:val="72"/>
          <w:shd w:fill="BEBEBE" w:color="auto" w:val="clear"/>
        </w:rPr>
        <w:t>考</w:t>
      </w:r>
      <w:r>
        <w:rPr>
          <w:color w:val="333333"/>
        </w:rPr>
        <w:t>collective</w:t>
      </w:r>
      <w:r>
        <w:rPr>
          <w:color w:val="333333"/>
          <w:spacing w:val="-4"/>
        </w:rPr>
        <w:t> </w:t>
      </w:r>
      <w:r>
        <w:rPr>
          <w:color w:val="333333"/>
        </w:rPr>
        <w:t>action</w:t>
      </w:r>
    </w:p>
    <w:p>
      <w:pPr>
        <w:pStyle w:val="BodyText"/>
        <w:spacing w:before="300"/>
        <w:ind w:left="460"/>
      </w:pPr>
      <w:r>
        <w:rPr>
          <w:rFonts w:ascii="SimSun" w:eastAsia="SimSun" w:hint="eastAsia"/>
          <w:color w:val="23292E"/>
          <w:spacing w:val="72"/>
          <w:shd w:fill="BEBEBE" w:color="auto" w:val="clear"/>
        </w:rPr>
        <w:t>考</w:t>
      </w:r>
      <w:r>
        <w:rPr>
          <w:color w:val="333333"/>
        </w:rPr>
        <w:t>collective</w:t>
      </w:r>
      <w:r>
        <w:rPr>
          <w:color w:val="333333"/>
          <w:spacing w:val="-5"/>
        </w:rPr>
        <w:t> </w:t>
      </w:r>
      <w:r>
        <w:rPr>
          <w:color w:val="333333"/>
        </w:rPr>
        <w:t>future</w:t>
      </w:r>
    </w:p>
    <w:p>
      <w:pPr>
        <w:pStyle w:val="BodyText"/>
        <w:spacing w:before="301"/>
        <w:ind w:left="460"/>
        <w:rPr>
          <w:rFonts w:ascii="SimSun" w:eastAsia="SimSun" w:hint="eastAsia"/>
        </w:rPr>
      </w:pPr>
      <w:r>
        <w:rPr>
          <w:rFonts w:ascii="SimSun" w:eastAsia="SimSun" w:hint="eastAsia"/>
          <w:color w:val="333333"/>
        </w:rPr>
        <w:t>派生词：</w:t>
      </w:r>
    </w:p>
    <w:p>
      <w:pPr>
        <w:pStyle w:val="BodyText"/>
        <w:spacing w:before="5"/>
        <w:rPr>
          <w:rFonts w:ascii="SimSun"/>
          <w:sz w:val="23"/>
        </w:rPr>
      </w:pPr>
    </w:p>
    <w:p>
      <w:pPr>
        <w:pStyle w:val="BodyText"/>
        <w:spacing w:line="415" w:lineRule="auto" w:before="1"/>
        <w:ind w:left="459" w:right="6028"/>
        <w:rPr>
          <w:rFonts w:ascii="SimSun" w:eastAsia="SimSun" w:hint="eastAsia"/>
        </w:rPr>
      </w:pPr>
      <w:r>
        <w:rPr>
          <w:color w:val="23292E"/>
        </w:rPr>
        <w:t>collect(5</w:t>
      </w:r>
      <w:r>
        <w:rPr>
          <w:color w:val="23292E"/>
          <w:spacing w:val="-2"/>
        </w:rPr>
        <w:t>) </w:t>
      </w:r>
      <w:r>
        <w:rPr>
          <w:color w:val="0D0D0D"/>
        </w:rPr>
        <w:t>v</w:t>
      </w:r>
      <w:r>
        <w:rPr>
          <w:color w:val="0D0D0D"/>
          <w:spacing w:val="-2"/>
        </w:rPr>
        <w:t>. </w:t>
      </w:r>
      <w:r>
        <w:rPr>
          <w:rFonts w:ascii="SimSun" w:eastAsia="SimSun" w:hint="eastAsia"/>
          <w:color w:val="0D0D0D"/>
        </w:rPr>
        <w:t>收集；收藏；领取</w:t>
      </w:r>
      <w:r>
        <w:rPr>
          <w:color w:val="23292E"/>
        </w:rPr>
        <w:t>collection(5</w:t>
      </w:r>
      <w:r>
        <w:rPr>
          <w:color w:val="23292E"/>
          <w:spacing w:val="-3"/>
        </w:rPr>
        <w:t>) </w:t>
      </w:r>
      <w:r>
        <w:rPr>
          <w:color w:val="0D0D0D"/>
        </w:rPr>
        <w:t>v</w:t>
      </w:r>
      <w:r>
        <w:rPr>
          <w:color w:val="0D0D0D"/>
          <w:spacing w:val="-3"/>
        </w:rPr>
        <w:t>. </w:t>
      </w:r>
      <w:r>
        <w:rPr>
          <w:rFonts w:ascii="SimSun" w:eastAsia="SimSun" w:hint="eastAsia"/>
          <w:color w:val="0D0D0D"/>
        </w:rPr>
        <w:t>收藏品；作品集</w:t>
      </w:r>
      <w:r>
        <w:rPr>
          <w:color w:val="23292E"/>
        </w:rPr>
        <w:t>collectively(1</w:t>
      </w:r>
      <w:r>
        <w:rPr>
          <w:color w:val="23292E"/>
          <w:spacing w:val="-3"/>
        </w:rPr>
        <w:t>) </w:t>
      </w:r>
      <w:r>
        <w:rPr>
          <w:color w:val="0D0D0D"/>
        </w:rPr>
        <w:t>v</w:t>
      </w:r>
      <w:r>
        <w:rPr>
          <w:color w:val="0D0D0D"/>
          <w:spacing w:val="-4"/>
        </w:rPr>
        <w:t>. </w:t>
      </w:r>
      <w:r>
        <w:rPr>
          <w:rFonts w:ascii="SimSun" w:eastAsia="SimSun" w:hint="eastAsia"/>
          <w:color w:val="0D0D0D"/>
        </w:rPr>
        <w:t>集体地；共同地</w:t>
      </w:r>
      <w:r>
        <w:rPr>
          <w:color w:val="23292E"/>
        </w:rPr>
        <w:t>collectivism(1</w:t>
      </w:r>
      <w:r>
        <w:rPr>
          <w:color w:val="23292E"/>
          <w:spacing w:val="-7"/>
        </w:rPr>
        <w:t>) </w:t>
      </w:r>
      <w:r>
        <w:rPr>
          <w:color w:val="0D0D0D"/>
        </w:rPr>
        <w:t>v</w:t>
      </w:r>
      <w:r>
        <w:rPr>
          <w:color w:val="0D0D0D"/>
          <w:spacing w:val="-8"/>
        </w:rPr>
        <w:t>. </w:t>
      </w:r>
      <w:r>
        <w:rPr>
          <w:rFonts w:ascii="SimSun" w:eastAsia="SimSun" w:hint="eastAsia"/>
          <w:color w:val="0D0D0D"/>
        </w:rPr>
        <w:t>集体主义；公有制</w:t>
      </w:r>
      <w:r>
        <w:rPr>
          <w:color w:val="23292E"/>
        </w:rPr>
        <w:t>collector(1</w:t>
      </w:r>
      <w:r>
        <w:rPr>
          <w:color w:val="23292E"/>
          <w:spacing w:val="-1"/>
        </w:rPr>
        <w:t>) </w:t>
      </w:r>
      <w:r>
        <w:rPr>
          <w:color w:val="0D0D0D"/>
        </w:rPr>
        <w:t>v</w:t>
      </w:r>
      <w:r>
        <w:rPr>
          <w:color w:val="0D0D0D"/>
          <w:spacing w:val="-3"/>
        </w:rPr>
        <w:t>. </w:t>
      </w:r>
      <w:r>
        <w:rPr>
          <w:rFonts w:ascii="SimSun" w:eastAsia="SimSun" w:hint="eastAsia"/>
          <w:color w:val="0D0D0D"/>
        </w:rPr>
        <w:t>收藏家；讨债人</w:t>
      </w:r>
    </w:p>
    <w:p>
      <w:pPr>
        <w:pStyle w:val="BodyText"/>
        <w:rPr>
          <w:rFonts w:ascii="SimSun"/>
          <w:sz w:val="20"/>
        </w:rPr>
      </w:pPr>
    </w:p>
    <w:p>
      <w:pPr>
        <w:pStyle w:val="BodyText"/>
        <w:spacing w:before="2"/>
        <w:rPr>
          <w:rFonts w:ascii="SimSun"/>
          <w:sz w:val="23"/>
        </w:rPr>
      </w:pPr>
    </w:p>
    <w:p>
      <w:pPr>
        <w:pStyle w:val="ListParagraph"/>
        <w:numPr>
          <w:ilvl w:val="0"/>
          <w:numId w:val="130"/>
        </w:numPr>
        <w:tabs>
          <w:tab w:pos="702" w:val="left" w:leader="none"/>
        </w:tabs>
        <w:spacing w:line="422" w:lineRule="auto" w:before="64" w:after="0"/>
        <w:ind w:left="460" w:right="5428" w:firstLine="0"/>
        <w:jc w:val="left"/>
        <w:rPr>
          <w:color w:val="23292E"/>
          <w:sz w:val="30"/>
        </w:rPr>
      </w:pPr>
      <w:r>
        <w:rPr>
          <w:sz w:val="32"/>
          <w:shd w:fill="FFFF00" w:color="auto" w:val="clear"/>
        </w:rPr>
        <w:t>staff(5</w:t>
      </w:r>
      <w:r>
        <w:rPr>
          <w:spacing w:val="-5"/>
          <w:sz w:val="32"/>
          <w:shd w:fill="FFFF00" w:color="auto" w:val="clear"/>
        </w:rPr>
        <w:t>) </w:t>
      </w:r>
      <w:r>
        <w:rPr>
          <w:color w:val="0D0D0D"/>
          <w:sz w:val="32"/>
          <w:shd w:fill="FFFF00" w:color="auto" w:val="clear"/>
        </w:rPr>
        <w:t>n</w:t>
      </w:r>
      <w:r>
        <w:rPr>
          <w:color w:val="0D0D0D"/>
          <w:spacing w:val="32"/>
          <w:sz w:val="32"/>
          <w:shd w:fill="FFFF00" w:color="auto" w:val="clear"/>
        </w:rPr>
        <w:t>. </w:t>
      </w:r>
      <w:r>
        <w:rPr>
          <w:rFonts w:ascii="SimSun" w:hAnsi="SimSun" w:eastAsia="SimSun" w:hint="eastAsia"/>
          <w:color w:val="23292E"/>
          <w:sz w:val="32"/>
          <w:shd w:fill="FFFF00" w:color="auto" w:val="clear"/>
        </w:rPr>
        <w:t>职员；</w:t>
      </w:r>
      <w:r>
        <w:rPr>
          <w:color w:val="23292E"/>
          <w:sz w:val="32"/>
          <w:shd w:fill="FFFF00" w:color="auto" w:val="clear"/>
        </w:rPr>
        <w:t>v</w:t>
      </w:r>
      <w:r>
        <w:rPr>
          <w:color w:val="23292E"/>
          <w:spacing w:val="-5"/>
          <w:sz w:val="32"/>
          <w:shd w:fill="FFFF00" w:color="auto" w:val="clear"/>
        </w:rPr>
        <w:t>. </w:t>
      </w:r>
      <w:r>
        <w:rPr>
          <w:rFonts w:ascii="SimSun" w:hAnsi="SimSun" w:eastAsia="SimSun" w:hint="eastAsia"/>
          <w:color w:val="23292E"/>
          <w:sz w:val="32"/>
          <w:shd w:fill="FFFF00" w:color="auto" w:val="clear"/>
        </w:rPr>
        <w:t>由</w:t>
      </w:r>
      <w:r>
        <w:rPr>
          <w:color w:val="23292E"/>
          <w:sz w:val="32"/>
          <w:shd w:fill="FFFF00" w:color="auto" w:val="clear"/>
        </w:rPr>
        <w:t>…</w:t>
      </w:r>
      <w:r>
        <w:rPr>
          <w:rFonts w:ascii="SimSun" w:hAnsi="SimSun" w:eastAsia="SimSun" w:hint="eastAsia"/>
          <w:color w:val="23292E"/>
          <w:sz w:val="32"/>
          <w:shd w:fill="FFFF00" w:color="auto" w:val="clear"/>
        </w:rPr>
        <w:t>担任工作人员</w:t>
      </w:r>
      <w:r>
        <w:rPr>
          <w:color w:val="333333"/>
          <w:sz w:val="32"/>
        </w:rPr>
        <w:t>be</w:t>
      </w:r>
      <w:r>
        <w:rPr>
          <w:color w:val="333333"/>
          <w:spacing w:val="-2"/>
          <w:sz w:val="32"/>
        </w:rPr>
        <w:t> </w:t>
      </w:r>
      <w:r>
        <w:rPr>
          <w:color w:val="333333"/>
          <w:sz w:val="32"/>
        </w:rPr>
        <w:t>staffed</w:t>
      </w:r>
      <w:r>
        <w:rPr>
          <w:color w:val="333333"/>
          <w:spacing w:val="-2"/>
          <w:sz w:val="32"/>
        </w:rPr>
        <w:t> </w:t>
      </w:r>
      <w:r>
        <w:rPr>
          <w:color w:val="333333"/>
          <w:sz w:val="32"/>
        </w:rPr>
        <w:t>by/with</w:t>
      </w:r>
    </w:p>
    <w:p>
      <w:pPr>
        <w:pStyle w:val="BodyText"/>
        <w:spacing w:line="361" w:lineRule="exact"/>
        <w:ind w:left="460"/>
      </w:pPr>
      <w:r>
        <w:rPr>
          <w:rFonts w:ascii="SimSun" w:eastAsia="SimSun" w:hint="eastAsia"/>
          <w:color w:val="23292E"/>
          <w:spacing w:val="72"/>
          <w:shd w:fill="BEBEBE" w:color="auto" w:val="clear"/>
        </w:rPr>
        <w:t>考</w:t>
      </w:r>
      <w:r>
        <w:rPr>
          <w:color w:val="23292E"/>
        </w:rPr>
        <w:t>staff</w:t>
      </w:r>
      <w:r>
        <w:rPr>
          <w:color w:val="23292E"/>
          <w:spacing w:val="-7"/>
        </w:rPr>
        <w:t> </w:t>
      </w:r>
      <w:r>
        <w:rPr>
          <w:color w:val="23292E"/>
        </w:rPr>
        <w:t>member</w:t>
      </w:r>
    </w:p>
    <w:p>
      <w:pPr>
        <w:pStyle w:val="BodyText"/>
        <w:spacing w:before="300"/>
        <w:ind w:left="460"/>
      </w:pPr>
      <w:r>
        <w:rPr>
          <w:rFonts w:ascii="SimSun" w:eastAsia="SimSun" w:hint="eastAsia"/>
          <w:color w:val="23292E"/>
          <w:spacing w:val="72"/>
          <w:shd w:fill="BEBEBE" w:color="auto" w:val="clear"/>
        </w:rPr>
        <w:t>考</w:t>
      </w:r>
      <w:r>
        <w:rPr>
          <w:color w:val="23292E"/>
        </w:rPr>
        <w:t>Events</w:t>
      </w:r>
      <w:r>
        <w:rPr>
          <w:color w:val="23292E"/>
          <w:spacing w:val="-4"/>
        </w:rPr>
        <w:t> </w:t>
      </w:r>
      <w:r>
        <w:rPr>
          <w:color w:val="23292E"/>
        </w:rPr>
        <w:t>are</w:t>
      </w:r>
      <w:r>
        <w:rPr>
          <w:color w:val="23292E"/>
          <w:spacing w:val="-1"/>
        </w:rPr>
        <w:t> </w:t>
      </w:r>
      <w:r>
        <w:rPr>
          <w:color w:val="23292E"/>
        </w:rPr>
        <w:t>staffed</w:t>
      </w:r>
      <w:r>
        <w:rPr>
          <w:color w:val="23292E"/>
          <w:spacing w:val="-3"/>
        </w:rPr>
        <w:t> </w:t>
      </w:r>
      <w:r>
        <w:rPr>
          <w:color w:val="23292E"/>
        </w:rPr>
        <w:t>by</w:t>
      </w:r>
      <w:r>
        <w:rPr>
          <w:color w:val="23292E"/>
          <w:spacing w:val="-4"/>
        </w:rPr>
        <w:t> </w:t>
      </w:r>
      <w:r>
        <w:rPr>
          <w:color w:val="23292E"/>
        </w:rPr>
        <w:t>thousands</w:t>
      </w:r>
      <w:r>
        <w:rPr>
          <w:color w:val="23292E"/>
          <w:spacing w:val="-4"/>
        </w:rPr>
        <w:t> </w:t>
      </w:r>
      <w:r>
        <w:rPr>
          <w:color w:val="23292E"/>
        </w:rPr>
        <w:t>of</w:t>
      </w:r>
      <w:r>
        <w:rPr>
          <w:color w:val="23292E"/>
          <w:spacing w:val="-2"/>
        </w:rPr>
        <w:t> </w:t>
      </w:r>
      <w:r>
        <w:rPr>
          <w:color w:val="23292E"/>
        </w:rPr>
        <w:t>volunteers.</w:t>
      </w:r>
    </w:p>
    <w:p>
      <w:pPr>
        <w:pStyle w:val="BodyText"/>
        <w:rPr>
          <w:sz w:val="20"/>
        </w:rPr>
      </w:pPr>
    </w:p>
    <w:p>
      <w:pPr>
        <w:pStyle w:val="BodyText"/>
        <w:rPr>
          <w:sz w:val="20"/>
        </w:rPr>
      </w:pPr>
    </w:p>
    <w:p>
      <w:pPr>
        <w:pStyle w:val="BodyText"/>
        <w:rPr>
          <w:sz w:val="20"/>
        </w:rPr>
      </w:pPr>
    </w:p>
    <w:p>
      <w:pPr>
        <w:pStyle w:val="ListParagraph"/>
        <w:numPr>
          <w:ilvl w:val="0"/>
          <w:numId w:val="130"/>
        </w:numPr>
        <w:tabs>
          <w:tab w:pos="702" w:val="left" w:leader="none"/>
        </w:tabs>
        <w:spacing w:line="422" w:lineRule="auto" w:before="223" w:after="0"/>
        <w:ind w:left="459" w:right="8139" w:firstLine="0"/>
        <w:jc w:val="left"/>
        <w:rPr>
          <w:color w:val="23292E"/>
          <w:sz w:val="30"/>
        </w:rPr>
      </w:pPr>
      <w:r>
        <w:rPr>
          <w:sz w:val="32"/>
          <w:shd w:fill="FFFF00" w:color="auto" w:val="clear"/>
        </w:rPr>
        <w:t>platform(2</w:t>
      </w:r>
      <w:r>
        <w:rPr>
          <w:spacing w:val="-2"/>
          <w:sz w:val="32"/>
          <w:shd w:fill="FFFF00" w:color="auto" w:val="clear"/>
        </w:rPr>
        <w:t>) </w:t>
      </w:r>
      <w:r>
        <w:rPr>
          <w:sz w:val="32"/>
          <w:shd w:fill="FFFF00" w:color="auto" w:val="clear"/>
        </w:rPr>
        <w:t>n</w:t>
      </w:r>
      <w:r>
        <w:rPr>
          <w:color w:val="0D0D0D"/>
          <w:spacing w:val="-3"/>
          <w:sz w:val="32"/>
          <w:shd w:fill="FFFF00" w:color="auto" w:val="clear"/>
        </w:rPr>
        <w:t>. </w:t>
      </w:r>
      <w:r>
        <w:rPr>
          <w:rFonts w:ascii="SimSun" w:eastAsia="SimSun" w:hint="eastAsia"/>
          <w:color w:val="0D0D0D"/>
          <w:sz w:val="32"/>
          <w:shd w:fill="FFFF00" w:color="auto" w:val="clear"/>
        </w:rPr>
        <w:t>平台</w:t>
      </w:r>
      <w:r>
        <w:rPr>
          <w:color w:val="23292E"/>
          <w:sz w:val="32"/>
        </w:rPr>
        <w:t>e-commerce</w:t>
      </w:r>
      <w:r>
        <w:rPr>
          <w:color w:val="23292E"/>
          <w:spacing w:val="-12"/>
          <w:sz w:val="32"/>
        </w:rPr>
        <w:t> </w:t>
      </w:r>
      <w:r>
        <w:rPr>
          <w:color w:val="23292E"/>
          <w:sz w:val="32"/>
        </w:rPr>
        <w:t>platform</w:t>
      </w:r>
    </w:p>
    <w:p>
      <w:pPr>
        <w:pStyle w:val="BodyText"/>
        <w:spacing w:line="363" w:lineRule="exact"/>
        <w:ind w:left="460"/>
      </w:pPr>
      <w:r>
        <w:rPr>
          <w:rFonts w:ascii="SimSun" w:eastAsia="SimSun" w:hint="eastAsia"/>
          <w:color w:val="23292E"/>
          <w:spacing w:val="72"/>
          <w:shd w:fill="BEBEBE" w:color="auto" w:val="clear"/>
        </w:rPr>
        <w:t>考</w:t>
      </w:r>
      <w:r>
        <w:rPr>
          <w:color w:val="23292E"/>
        </w:rPr>
        <w:t>social</w:t>
      </w:r>
      <w:r>
        <w:rPr>
          <w:color w:val="23292E"/>
          <w:spacing w:val="-4"/>
        </w:rPr>
        <w:t> </w:t>
      </w:r>
      <w:r>
        <w:rPr>
          <w:color w:val="23292E"/>
        </w:rPr>
        <w:t>media</w:t>
      </w:r>
      <w:r>
        <w:rPr>
          <w:color w:val="23292E"/>
          <w:spacing w:val="-1"/>
        </w:rPr>
        <w:t> </w:t>
      </w:r>
      <w:r>
        <w:rPr>
          <w:color w:val="23292E"/>
        </w:rPr>
        <w:t>platform</w:t>
      </w:r>
    </w:p>
    <w:p>
      <w:pPr>
        <w:spacing w:after="0" w:line="363" w:lineRule="exact"/>
        <w:sectPr>
          <w:pgSz w:w="11910" w:h="16840"/>
          <w:pgMar w:header="0" w:footer="467" w:top="640" w:bottom="700" w:left="260" w:right="280"/>
        </w:sectPr>
      </w:pPr>
    </w:p>
    <w:p>
      <w:pPr>
        <w:pStyle w:val="ListParagraph"/>
        <w:numPr>
          <w:ilvl w:val="0"/>
          <w:numId w:val="130"/>
        </w:numPr>
        <w:tabs>
          <w:tab w:pos="702" w:val="left" w:leader="none"/>
        </w:tabs>
        <w:spacing w:line="422" w:lineRule="auto" w:before="52" w:after="0"/>
        <w:ind w:left="459" w:right="6782" w:firstLine="0"/>
        <w:jc w:val="left"/>
        <w:rPr>
          <w:color w:val="23292E"/>
          <w:sz w:val="30"/>
        </w:rPr>
      </w:pPr>
      <w:r>
        <w:rPr>
          <w:sz w:val="32"/>
          <w:shd w:fill="FFFF00" w:color="auto" w:val="clear"/>
        </w:rPr>
        <w:t>incredible(1</w:t>
      </w:r>
      <w:r>
        <w:rPr>
          <w:spacing w:val="-5"/>
          <w:sz w:val="32"/>
          <w:shd w:fill="FFFF00" w:color="auto" w:val="clear"/>
        </w:rPr>
        <w:t>) </w:t>
      </w:r>
      <w:r>
        <w:rPr>
          <w:sz w:val="32"/>
          <w:shd w:fill="FFFF00" w:color="auto" w:val="clear"/>
        </w:rPr>
        <w:t>ad</w:t>
      </w:r>
      <w:r>
        <w:rPr>
          <w:color w:val="0D0D0D"/>
          <w:sz w:val="32"/>
          <w:shd w:fill="FFFF00" w:color="auto" w:val="clear"/>
        </w:rPr>
        <w:t>j</w:t>
      </w:r>
      <w:r>
        <w:rPr>
          <w:color w:val="0D0D0D"/>
          <w:spacing w:val="-4"/>
          <w:sz w:val="32"/>
          <w:shd w:fill="FFFF00" w:color="auto" w:val="clear"/>
        </w:rPr>
        <w:t>. </w:t>
      </w:r>
      <w:r>
        <w:rPr>
          <w:rFonts w:ascii="SimSun" w:eastAsia="SimSun" w:hint="eastAsia"/>
          <w:color w:val="0D0D0D"/>
          <w:sz w:val="32"/>
          <w:shd w:fill="FFFF00" w:color="auto" w:val="clear"/>
        </w:rPr>
        <w:t>难以置信的</w:t>
      </w:r>
      <w:r>
        <w:rPr>
          <w:color w:val="23292E"/>
          <w:sz w:val="32"/>
        </w:rPr>
        <w:t>absolutely</w:t>
      </w:r>
      <w:r>
        <w:rPr>
          <w:color w:val="23292E"/>
          <w:spacing w:val="-3"/>
          <w:sz w:val="32"/>
        </w:rPr>
        <w:t> </w:t>
      </w:r>
      <w:r>
        <w:rPr>
          <w:color w:val="23292E"/>
          <w:sz w:val="32"/>
        </w:rPr>
        <w:t>incredible</w:t>
      </w:r>
    </w:p>
    <w:p>
      <w:pPr>
        <w:pStyle w:val="BodyText"/>
        <w:spacing w:line="330" w:lineRule="exact"/>
        <w:ind w:left="459"/>
      </w:pPr>
      <w:r>
        <w:rPr>
          <w:color w:val="23292E"/>
        </w:rPr>
        <w:t>almost</w:t>
      </w:r>
      <w:r>
        <w:rPr>
          <w:color w:val="23292E"/>
          <w:spacing w:val="-2"/>
        </w:rPr>
        <w:t> </w:t>
      </w:r>
      <w:r>
        <w:rPr>
          <w:color w:val="23292E"/>
        </w:rPr>
        <w:t>incredible</w:t>
      </w:r>
    </w:p>
    <w:p>
      <w:pPr>
        <w:pStyle w:val="BodyText"/>
        <w:spacing w:before="235"/>
        <w:ind w:left="460"/>
      </w:pPr>
      <w:r>
        <w:rPr>
          <w:rFonts w:ascii="SimSun" w:eastAsia="SimSun" w:hint="eastAsia"/>
          <w:color w:val="23292E"/>
          <w:spacing w:val="72"/>
          <w:shd w:fill="BEBEBE" w:color="auto" w:val="clear"/>
        </w:rPr>
        <w:t>考</w:t>
      </w:r>
      <w:r>
        <w:rPr>
          <w:color w:val="23292E"/>
        </w:rPr>
        <w:t>Even</w:t>
      </w:r>
      <w:r>
        <w:rPr>
          <w:color w:val="23292E"/>
          <w:spacing w:val="-3"/>
        </w:rPr>
        <w:t> </w:t>
      </w:r>
      <w:r>
        <w:rPr>
          <w:color w:val="23292E"/>
        </w:rPr>
        <w:t>more</w:t>
      </w:r>
      <w:r>
        <w:rPr>
          <w:color w:val="23292E"/>
          <w:spacing w:val="-2"/>
        </w:rPr>
        <w:t> </w:t>
      </w:r>
      <w:r>
        <w:rPr>
          <w:color w:val="23292E"/>
        </w:rPr>
        <w:t>incredible</w:t>
      </w:r>
      <w:r>
        <w:rPr>
          <w:color w:val="23292E"/>
          <w:spacing w:val="-2"/>
        </w:rPr>
        <w:t> </w:t>
      </w:r>
      <w:r>
        <w:rPr>
          <w:color w:val="23292E"/>
        </w:rPr>
        <w:t>is...</w:t>
      </w:r>
    </w:p>
    <w:p>
      <w:pPr>
        <w:pStyle w:val="BodyText"/>
        <w:rPr>
          <w:sz w:val="20"/>
        </w:rPr>
      </w:pPr>
    </w:p>
    <w:p>
      <w:pPr>
        <w:pStyle w:val="BodyText"/>
        <w:rPr>
          <w:sz w:val="20"/>
        </w:rPr>
      </w:pPr>
    </w:p>
    <w:p>
      <w:pPr>
        <w:pStyle w:val="BodyText"/>
        <w:rPr>
          <w:sz w:val="20"/>
        </w:rPr>
      </w:pPr>
    </w:p>
    <w:p>
      <w:pPr>
        <w:pStyle w:val="ListParagraph"/>
        <w:numPr>
          <w:ilvl w:val="0"/>
          <w:numId w:val="130"/>
        </w:numPr>
        <w:tabs>
          <w:tab w:pos="702" w:val="left" w:leader="none"/>
        </w:tabs>
        <w:spacing w:line="415" w:lineRule="auto" w:before="220" w:after="0"/>
        <w:ind w:left="460" w:right="7264" w:firstLine="0"/>
        <w:jc w:val="left"/>
        <w:rPr>
          <w:color w:val="23292E"/>
          <w:sz w:val="30"/>
        </w:rPr>
      </w:pPr>
      <w:r>
        <w:rPr>
          <w:sz w:val="32"/>
          <w:shd w:fill="FFFF00" w:color="auto" w:val="clear"/>
        </w:rPr>
        <w:t>speed(9</w:t>
      </w:r>
      <w:r>
        <w:rPr>
          <w:spacing w:val="-6"/>
          <w:sz w:val="32"/>
          <w:shd w:fill="FFFF00" w:color="auto" w:val="clear"/>
        </w:rPr>
        <w:t>) </w:t>
      </w:r>
      <w:r>
        <w:rPr>
          <w:sz w:val="32"/>
          <w:shd w:fill="FFFF00" w:color="auto" w:val="clear"/>
        </w:rPr>
        <w:t>n</w:t>
      </w:r>
      <w:r>
        <w:rPr>
          <w:spacing w:val="-6"/>
          <w:sz w:val="32"/>
          <w:shd w:fill="FFFF00" w:color="auto" w:val="clear"/>
        </w:rPr>
        <w:t>. </w:t>
      </w:r>
      <w:r>
        <w:rPr>
          <w:rFonts w:ascii="SimSun" w:eastAsia="SimSun" w:hint="eastAsia"/>
          <w:sz w:val="32"/>
          <w:shd w:fill="FFFF00" w:color="auto" w:val="clear"/>
        </w:rPr>
        <w:t>速度</w:t>
      </w:r>
      <w:r>
        <w:rPr>
          <w:rFonts w:ascii="SimSun" w:eastAsia="SimSun" w:hint="eastAsia"/>
          <w:color w:val="0D0D0D"/>
          <w:sz w:val="32"/>
          <w:shd w:fill="FFFF00" w:color="auto" w:val="clear"/>
        </w:rPr>
        <w:t>；</w:t>
      </w:r>
      <w:r>
        <w:rPr>
          <w:color w:val="0D0D0D"/>
          <w:sz w:val="32"/>
          <w:shd w:fill="FFFF00" w:color="auto" w:val="clear"/>
        </w:rPr>
        <w:t>v</w:t>
      </w:r>
      <w:r>
        <w:rPr>
          <w:color w:val="0D0D0D"/>
          <w:spacing w:val="-7"/>
          <w:sz w:val="32"/>
          <w:shd w:fill="FFFF00" w:color="auto" w:val="clear"/>
        </w:rPr>
        <w:t>. </w:t>
      </w:r>
      <w:r>
        <w:rPr>
          <w:rFonts w:ascii="SimSun" w:eastAsia="SimSun" w:hint="eastAsia"/>
          <w:color w:val="0D0D0D"/>
          <w:sz w:val="32"/>
          <w:shd w:fill="FFFF00" w:color="auto" w:val="clear"/>
        </w:rPr>
        <w:t>加速</w:t>
      </w:r>
      <w:r>
        <w:rPr>
          <w:color w:val="23292E"/>
          <w:sz w:val="32"/>
        </w:rPr>
        <w:t>speed</w:t>
      </w:r>
      <w:r>
        <w:rPr>
          <w:color w:val="23292E"/>
          <w:spacing w:val="-1"/>
          <w:sz w:val="32"/>
        </w:rPr>
        <w:t> </w:t>
      </w:r>
      <w:r>
        <w:rPr>
          <w:color w:val="23292E"/>
          <w:sz w:val="32"/>
        </w:rPr>
        <w:t>up</w:t>
      </w:r>
      <w:r>
        <w:rPr>
          <w:color w:val="23292E"/>
          <w:spacing w:val="-17"/>
          <w:sz w:val="32"/>
        </w:rPr>
        <w:t> </w:t>
      </w:r>
      <w:r>
        <w:rPr>
          <w:rFonts w:ascii="SimSun" w:eastAsia="SimSun" w:hint="eastAsia"/>
          <w:color w:val="23292E"/>
          <w:sz w:val="32"/>
        </w:rPr>
        <w:t>加速</w:t>
      </w:r>
    </w:p>
    <w:p>
      <w:pPr>
        <w:pStyle w:val="BodyText"/>
        <w:spacing w:before="2"/>
        <w:ind w:left="460"/>
      </w:pPr>
      <w:r>
        <w:rPr>
          <w:rFonts w:ascii="SimSun" w:eastAsia="SimSun" w:hint="eastAsia"/>
          <w:color w:val="23292E"/>
          <w:spacing w:val="72"/>
          <w:shd w:fill="BEBEBE" w:color="auto" w:val="clear"/>
        </w:rPr>
        <w:t>考</w:t>
      </w:r>
      <w:r>
        <w:rPr>
          <w:color w:val="23292E"/>
        </w:rPr>
        <w:t>violence</w:t>
      </w:r>
      <w:r>
        <w:rPr>
          <w:color w:val="23292E"/>
          <w:spacing w:val="-2"/>
        </w:rPr>
        <w:t> </w:t>
      </w:r>
      <w:r>
        <w:rPr>
          <w:color w:val="23292E"/>
        </w:rPr>
        <w:t>and</w:t>
      </w:r>
      <w:r>
        <w:rPr>
          <w:color w:val="23292E"/>
          <w:spacing w:val="-1"/>
        </w:rPr>
        <w:t> </w:t>
      </w:r>
      <w:r>
        <w:rPr>
          <w:color w:val="23292E"/>
        </w:rPr>
        <w:t>speed</w:t>
      </w:r>
    </w:p>
    <w:p>
      <w:pPr>
        <w:pStyle w:val="BodyText"/>
        <w:spacing w:before="301"/>
        <w:ind w:left="460"/>
      </w:pPr>
      <w:r>
        <w:rPr>
          <w:rFonts w:ascii="SimSun" w:eastAsia="SimSun" w:hint="eastAsia"/>
          <w:color w:val="23292E"/>
          <w:w w:val="95"/>
          <w:shd w:fill="BEBEBE" w:color="auto" w:val="clear"/>
        </w:rPr>
        <w:t>考</w:t>
      </w:r>
      <w:r>
        <w:rPr>
          <w:rFonts w:ascii="SimSun" w:eastAsia="SimSun" w:hint="eastAsia"/>
          <w:color w:val="23292E"/>
          <w:spacing w:val="-47"/>
          <w:w w:val="95"/>
        </w:rPr>
        <w:t> </w:t>
      </w:r>
      <w:r>
        <w:rPr>
          <w:color w:val="23292E"/>
          <w:w w:val="95"/>
        </w:rPr>
        <w:t>Academic</w:t>
      </w:r>
      <w:r>
        <w:rPr>
          <w:color w:val="23292E"/>
          <w:spacing w:val="42"/>
          <w:w w:val="95"/>
        </w:rPr>
        <w:t> </w:t>
      </w:r>
      <w:r>
        <w:rPr>
          <w:color w:val="23292E"/>
          <w:w w:val="95"/>
        </w:rPr>
        <w:t>research</w:t>
      </w:r>
      <w:r>
        <w:rPr>
          <w:color w:val="23292E"/>
          <w:spacing w:val="41"/>
          <w:w w:val="95"/>
        </w:rPr>
        <w:t> </w:t>
      </w:r>
      <w:r>
        <w:rPr>
          <w:color w:val="23292E"/>
          <w:w w:val="95"/>
        </w:rPr>
        <w:t>has</w:t>
      </w:r>
      <w:r>
        <w:rPr>
          <w:color w:val="23292E"/>
          <w:spacing w:val="40"/>
          <w:w w:val="95"/>
        </w:rPr>
        <w:t> </w:t>
      </w:r>
      <w:r>
        <w:rPr>
          <w:color w:val="23292E"/>
          <w:w w:val="95"/>
        </w:rPr>
        <w:t>speeded</w:t>
      </w:r>
      <w:r>
        <w:rPr>
          <w:color w:val="23292E"/>
          <w:spacing w:val="41"/>
          <w:w w:val="95"/>
        </w:rPr>
        <w:t> </w:t>
      </w:r>
      <w:r>
        <w:rPr>
          <w:color w:val="23292E"/>
          <w:w w:val="95"/>
        </w:rPr>
        <w:t>the</w:t>
      </w:r>
      <w:r>
        <w:rPr>
          <w:color w:val="23292E"/>
          <w:spacing w:val="39"/>
          <w:w w:val="95"/>
        </w:rPr>
        <w:t> </w:t>
      </w:r>
      <w:r>
        <w:rPr>
          <w:color w:val="23292E"/>
          <w:w w:val="95"/>
        </w:rPr>
        <w:t>process.</w:t>
      </w:r>
    </w:p>
    <w:p>
      <w:pPr>
        <w:pStyle w:val="BodyText"/>
        <w:rPr>
          <w:sz w:val="36"/>
        </w:rPr>
      </w:pPr>
    </w:p>
    <w:p>
      <w:pPr>
        <w:pStyle w:val="BodyText"/>
        <w:spacing w:before="1"/>
        <w:rPr>
          <w:sz w:val="44"/>
        </w:rPr>
      </w:pPr>
    </w:p>
    <w:p>
      <w:pPr>
        <w:pStyle w:val="Heading1"/>
        <w:spacing w:line="360" w:lineRule="auto"/>
        <w:ind w:right="892"/>
      </w:pPr>
      <w:r>
        <w:rPr>
          <w:color w:val="23292E"/>
        </w:rPr>
        <w:t>using</w:t>
      </w:r>
      <w:r>
        <w:rPr>
          <w:color w:val="23292E"/>
          <w:spacing w:val="-7"/>
        </w:rPr>
        <w:t> </w:t>
      </w:r>
      <w:r>
        <w:rPr>
          <w:color w:val="23292E"/>
        </w:rPr>
        <w:t>the</w:t>
      </w:r>
      <w:r>
        <w:rPr>
          <w:color w:val="23292E"/>
          <w:spacing w:val="-7"/>
        </w:rPr>
        <w:t> </w:t>
      </w:r>
      <w:r>
        <w:rPr>
          <w:color w:val="FF0000"/>
        </w:rPr>
        <w:t>sophisticated</w:t>
      </w:r>
      <w:r>
        <w:rPr>
          <w:color w:val="FF0000"/>
          <w:spacing w:val="-6"/>
        </w:rPr>
        <w:t> </w:t>
      </w:r>
      <w:r>
        <w:rPr>
          <w:color w:val="FF0000"/>
        </w:rPr>
        <w:t>electronic</w:t>
      </w:r>
      <w:r>
        <w:rPr>
          <w:color w:val="FF0000"/>
          <w:spacing w:val="-7"/>
        </w:rPr>
        <w:t> </w:t>
      </w:r>
      <w:r>
        <w:rPr>
          <w:color w:val="FF0000"/>
        </w:rPr>
        <w:t>engine</w:t>
      </w:r>
      <w:r>
        <w:rPr>
          <w:color w:val="FF0000"/>
          <w:spacing w:val="-3"/>
        </w:rPr>
        <w:t> </w:t>
      </w:r>
      <w:r>
        <w:rPr>
          <w:color w:val="23292E"/>
        </w:rPr>
        <w:t>to</w:t>
      </w:r>
      <w:r>
        <w:rPr>
          <w:color w:val="23292E"/>
          <w:spacing w:val="-5"/>
        </w:rPr>
        <w:t> </w:t>
      </w:r>
      <w:r>
        <w:rPr>
          <w:color w:val="FF0000"/>
        </w:rPr>
        <w:t>propel</w:t>
      </w:r>
      <w:r>
        <w:rPr>
          <w:color w:val="FF0000"/>
          <w:spacing w:val="-7"/>
        </w:rPr>
        <w:t> </w:t>
      </w:r>
      <w:r>
        <w:rPr>
          <w:color w:val="23292E"/>
        </w:rPr>
        <w:t>the</w:t>
      </w:r>
      <w:r>
        <w:rPr>
          <w:color w:val="23292E"/>
          <w:spacing w:val="-97"/>
        </w:rPr>
        <w:t> </w:t>
      </w:r>
      <w:r>
        <w:rPr>
          <w:color w:val="FF0000"/>
        </w:rPr>
        <w:t>astronaut</w:t>
      </w:r>
      <w:r>
        <w:rPr>
          <w:color w:val="FF0000"/>
          <w:spacing w:val="-2"/>
        </w:rPr>
        <w:t> </w:t>
      </w:r>
      <w:r>
        <w:rPr>
          <w:color w:val="23292E"/>
        </w:rPr>
        <w:t>into</w:t>
      </w:r>
      <w:r>
        <w:rPr>
          <w:color w:val="23292E"/>
          <w:spacing w:val="-3"/>
        </w:rPr>
        <w:t> </w:t>
      </w:r>
      <w:r>
        <w:rPr>
          <w:color w:val="23292E"/>
        </w:rPr>
        <w:t>space</w:t>
      </w:r>
    </w:p>
    <w:p>
      <w:pPr>
        <w:pStyle w:val="ListParagraph"/>
        <w:numPr>
          <w:ilvl w:val="0"/>
          <w:numId w:val="130"/>
        </w:numPr>
        <w:tabs>
          <w:tab w:pos="796" w:val="left" w:leader="none"/>
        </w:tabs>
        <w:spacing w:line="422" w:lineRule="auto" w:before="51" w:after="0"/>
        <w:ind w:left="460" w:right="5654" w:firstLine="0"/>
        <w:jc w:val="left"/>
        <w:rPr>
          <w:color w:val="0D0D0D"/>
          <w:sz w:val="32"/>
        </w:rPr>
      </w:pPr>
      <w:r>
        <w:rPr>
          <w:sz w:val="32"/>
          <w:shd w:fill="FFFF00" w:color="auto" w:val="clear"/>
        </w:rPr>
        <w:t>sophisticated(2</w:t>
      </w:r>
      <w:r>
        <w:rPr>
          <w:spacing w:val="-3"/>
          <w:sz w:val="32"/>
          <w:shd w:fill="FFFF00" w:color="auto" w:val="clear"/>
        </w:rPr>
        <w:t>) </w:t>
      </w:r>
      <w:r>
        <w:rPr>
          <w:sz w:val="32"/>
          <w:shd w:fill="FFFF00" w:color="auto" w:val="clear"/>
        </w:rPr>
        <w:t>a</w:t>
      </w:r>
      <w:r>
        <w:rPr>
          <w:color w:val="0D0D0D"/>
          <w:sz w:val="32"/>
          <w:shd w:fill="FFFF00" w:color="auto" w:val="clear"/>
        </w:rPr>
        <w:t>dj</w:t>
      </w:r>
      <w:r>
        <w:rPr>
          <w:color w:val="0D0D0D"/>
          <w:spacing w:val="-3"/>
          <w:sz w:val="32"/>
          <w:shd w:fill="FFFF00" w:color="auto" w:val="clear"/>
        </w:rPr>
        <w:t>. </w:t>
      </w:r>
      <w:r>
        <w:rPr>
          <w:rFonts w:ascii="SimSun" w:eastAsia="SimSun" w:hint="eastAsia"/>
          <w:color w:val="0D0D0D"/>
          <w:sz w:val="32"/>
          <w:shd w:fill="FFFF00" w:color="auto" w:val="clear"/>
        </w:rPr>
        <w:t>复杂的；老练的</w:t>
      </w:r>
      <w:r>
        <w:rPr>
          <w:color w:val="0D0D0D"/>
          <w:sz w:val="32"/>
        </w:rPr>
        <w:t>sophisticated</w:t>
      </w:r>
      <w:r>
        <w:rPr>
          <w:color w:val="0D0D0D"/>
          <w:spacing w:val="-1"/>
          <w:sz w:val="32"/>
        </w:rPr>
        <w:t> </w:t>
      </w:r>
      <w:r>
        <w:rPr>
          <w:color w:val="0D0D0D"/>
          <w:sz w:val="32"/>
        </w:rPr>
        <w:t>equipment</w:t>
      </w:r>
    </w:p>
    <w:p>
      <w:pPr>
        <w:pStyle w:val="BodyText"/>
        <w:spacing w:line="330" w:lineRule="exact"/>
        <w:ind w:left="460"/>
      </w:pPr>
      <w:r>
        <w:rPr>
          <w:color w:val="0D0D0D"/>
        </w:rPr>
        <w:t>sophisticated</w:t>
      </w:r>
      <w:r>
        <w:rPr>
          <w:color w:val="0D0D0D"/>
          <w:spacing w:val="-3"/>
        </w:rPr>
        <w:t> </w:t>
      </w:r>
      <w:r>
        <w:rPr>
          <w:color w:val="0D0D0D"/>
        </w:rPr>
        <w:t>language</w:t>
      </w:r>
    </w:p>
    <w:p>
      <w:pPr>
        <w:pStyle w:val="BodyText"/>
        <w:spacing w:before="235"/>
        <w:ind w:left="460"/>
      </w:pPr>
      <w:r>
        <w:rPr>
          <w:rFonts w:ascii="SimSun" w:eastAsia="SimSun" w:hint="eastAsia"/>
          <w:color w:val="23292E"/>
          <w:spacing w:val="72"/>
          <w:shd w:fill="BEBEBE" w:color="auto" w:val="clear"/>
        </w:rPr>
        <w:t>考</w:t>
      </w:r>
      <w:r>
        <w:rPr>
          <w:color w:val="333333"/>
        </w:rPr>
        <w:t>sophisticated</w:t>
      </w:r>
      <w:r>
        <w:rPr>
          <w:color w:val="333333"/>
          <w:spacing w:val="-4"/>
        </w:rPr>
        <w:t> </w:t>
      </w:r>
      <w:r>
        <w:rPr>
          <w:color w:val="333333"/>
        </w:rPr>
        <w:t>presentation</w:t>
      </w:r>
    </w:p>
    <w:p>
      <w:pPr>
        <w:pStyle w:val="BodyText"/>
        <w:spacing w:before="298"/>
        <w:ind w:left="460"/>
      </w:pPr>
      <w:r>
        <w:rPr>
          <w:rFonts w:ascii="SimSun" w:hAnsi="SimSun" w:eastAsia="SimSun" w:hint="eastAsia"/>
          <w:color w:val="23292E"/>
          <w:w w:val="95"/>
          <w:shd w:fill="BEBEBE" w:color="auto" w:val="clear"/>
        </w:rPr>
        <w:t>考</w:t>
      </w:r>
      <w:r>
        <w:rPr>
          <w:rFonts w:ascii="SimSun" w:hAnsi="SimSun" w:eastAsia="SimSun" w:hint="eastAsia"/>
          <w:color w:val="23292E"/>
          <w:spacing w:val="-57"/>
          <w:w w:val="95"/>
        </w:rPr>
        <w:t> </w:t>
      </w:r>
      <w:r>
        <w:rPr>
          <w:color w:val="333333"/>
          <w:w w:val="95"/>
        </w:rPr>
        <w:t>AI</w:t>
      </w:r>
      <w:r>
        <w:rPr>
          <w:color w:val="333333"/>
          <w:spacing w:val="15"/>
          <w:w w:val="95"/>
        </w:rPr>
        <w:t> “</w:t>
      </w:r>
      <w:r>
        <w:rPr>
          <w:color w:val="333333"/>
          <w:w w:val="95"/>
        </w:rPr>
        <w:t>vision”</w:t>
      </w:r>
      <w:r>
        <w:rPr>
          <w:color w:val="333333"/>
          <w:spacing w:val="131"/>
        </w:rPr>
        <w:t> </w:t>
      </w:r>
      <w:r>
        <w:rPr>
          <w:color w:val="333333"/>
          <w:w w:val="95"/>
        </w:rPr>
        <w:t>is</w:t>
      </w:r>
      <w:r>
        <w:rPr>
          <w:color w:val="333333"/>
          <w:spacing w:val="28"/>
          <w:w w:val="95"/>
        </w:rPr>
        <w:t> </w:t>
      </w:r>
      <w:r>
        <w:rPr>
          <w:color w:val="333333"/>
          <w:w w:val="95"/>
        </w:rPr>
        <w:t>not</w:t>
      </w:r>
      <w:r>
        <w:rPr>
          <w:color w:val="333333"/>
          <w:spacing w:val="29"/>
          <w:w w:val="95"/>
        </w:rPr>
        <w:t> </w:t>
      </w:r>
      <w:r>
        <w:rPr>
          <w:color w:val="333333"/>
          <w:w w:val="95"/>
        </w:rPr>
        <w:t>nearly</w:t>
      </w:r>
      <w:r>
        <w:rPr>
          <w:color w:val="333333"/>
          <w:spacing w:val="30"/>
          <w:w w:val="95"/>
        </w:rPr>
        <w:t> </w:t>
      </w:r>
      <w:r>
        <w:rPr>
          <w:color w:val="333333"/>
          <w:w w:val="95"/>
        </w:rPr>
        <w:t>as</w:t>
      </w:r>
      <w:r>
        <w:rPr>
          <w:color w:val="333333"/>
          <w:spacing w:val="32"/>
          <w:w w:val="95"/>
        </w:rPr>
        <w:t> </w:t>
      </w:r>
      <w:r>
        <w:rPr>
          <w:color w:val="333333"/>
          <w:w w:val="95"/>
        </w:rPr>
        <w:t>sophisticated</w:t>
      </w:r>
      <w:r>
        <w:rPr>
          <w:color w:val="333333"/>
          <w:spacing w:val="30"/>
          <w:w w:val="95"/>
        </w:rPr>
        <w:t> </w:t>
      </w:r>
      <w:r>
        <w:rPr>
          <w:color w:val="333333"/>
          <w:w w:val="95"/>
        </w:rPr>
        <w:t>as</w:t>
      </w:r>
      <w:r>
        <w:rPr>
          <w:color w:val="333333"/>
          <w:spacing w:val="32"/>
          <w:w w:val="95"/>
        </w:rPr>
        <w:t> </w:t>
      </w:r>
      <w:r>
        <w:rPr>
          <w:color w:val="333333"/>
          <w:w w:val="95"/>
        </w:rPr>
        <w:t>that</w:t>
      </w:r>
      <w:r>
        <w:rPr>
          <w:color w:val="333333"/>
          <w:spacing w:val="28"/>
          <w:w w:val="95"/>
        </w:rPr>
        <w:t> </w:t>
      </w:r>
      <w:r>
        <w:rPr>
          <w:color w:val="333333"/>
          <w:w w:val="95"/>
        </w:rPr>
        <w:t>of</w:t>
      </w:r>
      <w:r>
        <w:rPr>
          <w:color w:val="333333"/>
          <w:spacing w:val="27"/>
          <w:w w:val="95"/>
        </w:rPr>
        <w:t> </w:t>
      </w:r>
      <w:r>
        <w:rPr>
          <w:color w:val="333333"/>
          <w:w w:val="95"/>
        </w:rPr>
        <w:t>humans.</w:t>
      </w:r>
    </w:p>
    <w:p>
      <w:pPr>
        <w:pStyle w:val="BodyText"/>
        <w:spacing w:before="303"/>
        <w:ind w:left="460"/>
        <w:rPr>
          <w:rFonts w:ascii="SimSun" w:hAnsi="SimSun" w:eastAsia="SimSun" w:hint="eastAsia"/>
        </w:rPr>
      </w:pPr>
      <w:r>
        <w:rPr>
          <w:rFonts w:ascii="SimSun" w:hAnsi="SimSun" w:eastAsia="SimSun" w:hint="eastAsia"/>
          <w:color w:val="333333"/>
        </w:rPr>
        <w:t>派生词：</w:t>
      </w:r>
      <w:r>
        <w:rPr>
          <w:color w:val="23292E"/>
        </w:rPr>
        <w:t>sophisticate(2</w:t>
      </w:r>
      <w:r>
        <w:rPr>
          <w:color w:val="23292E"/>
          <w:spacing w:val="-3"/>
        </w:rPr>
        <w:t>) </w:t>
      </w:r>
      <w:r>
        <w:rPr>
          <w:color w:val="0D0D0D"/>
        </w:rPr>
        <w:t>n</w:t>
      </w:r>
      <w:r>
        <w:rPr>
          <w:color w:val="0D0D0D"/>
          <w:spacing w:val="-1"/>
        </w:rPr>
        <w:t>. </w:t>
      </w:r>
      <w:r>
        <w:rPr>
          <w:rFonts w:ascii="SimSun" w:hAnsi="SimSun" w:eastAsia="SimSun" w:hint="eastAsia"/>
          <w:color w:val="0D0D0D"/>
        </w:rPr>
        <w:t>老于世故的人；精于</w:t>
      </w:r>
      <w:r>
        <w:rPr>
          <w:color w:val="0D0D0D"/>
        </w:rPr>
        <w:t>…</w:t>
      </w:r>
      <w:r>
        <w:rPr>
          <w:rFonts w:ascii="SimSun" w:hAnsi="SimSun" w:eastAsia="SimSun" w:hint="eastAsia"/>
          <w:color w:val="0D0D0D"/>
        </w:rPr>
        <w:t>之道的人</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130"/>
        </w:numPr>
        <w:tabs>
          <w:tab w:pos="702" w:val="left" w:leader="none"/>
        </w:tabs>
        <w:spacing w:line="422" w:lineRule="auto" w:before="64" w:after="0"/>
        <w:ind w:left="460" w:right="7279" w:firstLine="0"/>
        <w:jc w:val="left"/>
        <w:rPr>
          <w:color w:val="23292E"/>
          <w:sz w:val="30"/>
        </w:rPr>
      </w:pPr>
      <w:r>
        <w:rPr>
          <w:sz w:val="32"/>
          <w:shd w:fill="FFFF00" w:color="auto" w:val="clear"/>
        </w:rPr>
        <w:t>electronic(13</w:t>
      </w:r>
      <w:r>
        <w:rPr>
          <w:spacing w:val="-4"/>
          <w:sz w:val="32"/>
          <w:shd w:fill="FFFF00" w:color="auto" w:val="clear"/>
        </w:rPr>
        <w:t>) </w:t>
      </w:r>
      <w:r>
        <w:rPr>
          <w:sz w:val="32"/>
          <w:shd w:fill="FFFF00" w:color="auto" w:val="clear"/>
        </w:rPr>
        <w:t>a</w:t>
      </w:r>
      <w:r>
        <w:rPr>
          <w:color w:val="0D0D0D"/>
          <w:sz w:val="32"/>
          <w:shd w:fill="FFFF00" w:color="auto" w:val="clear"/>
        </w:rPr>
        <w:t>dj</w:t>
      </w:r>
      <w:r>
        <w:rPr>
          <w:color w:val="0D0D0D"/>
          <w:spacing w:val="-5"/>
          <w:sz w:val="32"/>
          <w:shd w:fill="FFFF00" w:color="auto" w:val="clear"/>
        </w:rPr>
        <w:t>. </w:t>
      </w:r>
      <w:r>
        <w:rPr>
          <w:rFonts w:ascii="SimSun" w:eastAsia="SimSun" w:hint="eastAsia"/>
          <w:color w:val="0D0D0D"/>
          <w:sz w:val="32"/>
          <w:shd w:fill="FFFF00" w:color="auto" w:val="clear"/>
        </w:rPr>
        <w:t>电子的</w:t>
      </w:r>
      <w:r>
        <w:rPr>
          <w:color w:val="23292E"/>
          <w:sz w:val="32"/>
        </w:rPr>
        <w:t>electronic</w:t>
      </w:r>
      <w:r>
        <w:rPr>
          <w:color w:val="23292E"/>
          <w:spacing w:val="-2"/>
          <w:sz w:val="32"/>
        </w:rPr>
        <w:t> </w:t>
      </w:r>
      <w:r>
        <w:rPr>
          <w:color w:val="23292E"/>
          <w:sz w:val="32"/>
        </w:rPr>
        <w:t>device</w:t>
      </w:r>
    </w:p>
    <w:p>
      <w:pPr>
        <w:pStyle w:val="BodyText"/>
        <w:spacing w:line="363" w:lineRule="exact"/>
        <w:ind w:left="460"/>
      </w:pPr>
      <w:r>
        <w:rPr>
          <w:rFonts w:ascii="SimSun" w:eastAsia="SimSun" w:hint="eastAsia"/>
          <w:color w:val="23292E"/>
          <w:spacing w:val="72"/>
          <w:shd w:fill="BEBEBE" w:color="auto" w:val="clear"/>
        </w:rPr>
        <w:t>考</w:t>
      </w:r>
      <w:r>
        <w:rPr>
          <w:color w:val="23292E"/>
        </w:rPr>
        <w:t>the</w:t>
      </w:r>
      <w:r>
        <w:rPr>
          <w:color w:val="23292E"/>
          <w:spacing w:val="-2"/>
        </w:rPr>
        <w:t> </w:t>
      </w:r>
      <w:r>
        <w:rPr>
          <w:color w:val="23292E"/>
        </w:rPr>
        <w:t>advantages</w:t>
      </w:r>
      <w:r>
        <w:rPr>
          <w:color w:val="23292E"/>
          <w:spacing w:val="-2"/>
        </w:rPr>
        <w:t> </w:t>
      </w:r>
      <w:r>
        <w:rPr>
          <w:color w:val="23292E"/>
        </w:rPr>
        <w:t>of</w:t>
      </w:r>
      <w:r>
        <w:rPr>
          <w:color w:val="23292E"/>
          <w:spacing w:val="-3"/>
        </w:rPr>
        <w:t> </w:t>
      </w:r>
      <w:r>
        <w:rPr>
          <w:color w:val="23292E"/>
        </w:rPr>
        <w:t>electronic</w:t>
      </w:r>
      <w:r>
        <w:rPr>
          <w:color w:val="23292E"/>
          <w:spacing w:val="-2"/>
        </w:rPr>
        <w:t> </w:t>
      </w:r>
      <w:r>
        <w:rPr>
          <w:color w:val="23292E"/>
        </w:rPr>
        <w:t>money</w:t>
      </w:r>
    </w:p>
    <w:p>
      <w:pPr>
        <w:spacing w:after="0" w:line="363" w:lineRule="exact"/>
        <w:sectPr>
          <w:pgSz w:w="11910" w:h="16840"/>
          <w:pgMar w:header="0" w:footer="467" w:top="640" w:bottom="700" w:left="260" w:right="280"/>
        </w:sectPr>
      </w:pPr>
    </w:p>
    <w:p>
      <w:pPr>
        <w:pStyle w:val="ListParagraph"/>
        <w:numPr>
          <w:ilvl w:val="0"/>
          <w:numId w:val="130"/>
        </w:numPr>
        <w:tabs>
          <w:tab w:pos="702" w:val="left" w:leader="none"/>
        </w:tabs>
        <w:spacing w:line="422" w:lineRule="auto" w:before="52" w:after="0"/>
        <w:ind w:left="460" w:right="7118" w:firstLine="0"/>
        <w:jc w:val="left"/>
        <w:rPr>
          <w:color w:val="23292E"/>
          <w:sz w:val="30"/>
        </w:rPr>
      </w:pPr>
      <w:r>
        <w:rPr>
          <w:sz w:val="32"/>
          <w:shd w:fill="FFFF00" w:color="auto" w:val="clear"/>
        </w:rPr>
        <w:t>engine(3</w:t>
      </w:r>
      <w:r>
        <w:rPr>
          <w:spacing w:val="-4"/>
          <w:sz w:val="32"/>
          <w:shd w:fill="FFFF00" w:color="auto" w:val="clear"/>
        </w:rPr>
        <w:t>) </w:t>
      </w:r>
      <w:r>
        <w:rPr>
          <w:color w:val="0D0D0D"/>
          <w:sz w:val="32"/>
          <w:shd w:fill="FFFF00" w:color="auto" w:val="clear"/>
        </w:rPr>
        <w:t>n</w:t>
      </w:r>
      <w:r>
        <w:rPr>
          <w:color w:val="0D0D0D"/>
          <w:spacing w:val="-5"/>
          <w:sz w:val="32"/>
          <w:shd w:fill="FFFF00" w:color="auto" w:val="clear"/>
        </w:rPr>
        <w:t>. </w:t>
      </w:r>
      <w:r>
        <w:rPr>
          <w:rFonts w:ascii="SimSun" w:eastAsia="SimSun" w:hint="eastAsia"/>
          <w:color w:val="0D0D0D"/>
          <w:sz w:val="32"/>
          <w:shd w:fill="FFFF00" w:color="auto" w:val="clear"/>
        </w:rPr>
        <w:t>引擎；发动机</w:t>
      </w:r>
      <w:r>
        <w:rPr>
          <w:color w:val="333333"/>
          <w:sz w:val="32"/>
        </w:rPr>
        <w:t>gasoline</w:t>
      </w:r>
      <w:r>
        <w:rPr>
          <w:color w:val="333333"/>
          <w:spacing w:val="-4"/>
          <w:sz w:val="32"/>
        </w:rPr>
        <w:t> </w:t>
      </w:r>
      <w:r>
        <w:rPr>
          <w:color w:val="333333"/>
          <w:sz w:val="32"/>
        </w:rPr>
        <w:t>engine</w:t>
      </w:r>
    </w:p>
    <w:p>
      <w:pPr>
        <w:pStyle w:val="BodyText"/>
        <w:spacing w:line="363" w:lineRule="exact"/>
        <w:ind w:left="460"/>
      </w:pPr>
      <w:r>
        <w:rPr>
          <w:rFonts w:ascii="SimSun" w:eastAsia="SimSun" w:hint="eastAsia"/>
          <w:color w:val="23292E"/>
          <w:spacing w:val="72"/>
          <w:shd w:fill="BEBEBE" w:color="auto" w:val="clear"/>
        </w:rPr>
        <w:t>考</w:t>
      </w:r>
      <w:r>
        <w:rPr>
          <w:color w:val="23292E"/>
        </w:rPr>
        <w:t>the</w:t>
      </w:r>
      <w:r>
        <w:rPr>
          <w:color w:val="23292E"/>
          <w:spacing w:val="-3"/>
        </w:rPr>
        <w:t> </w:t>
      </w:r>
      <w:r>
        <w:rPr>
          <w:color w:val="23292E"/>
        </w:rPr>
        <w:t>economic engine</w:t>
      </w:r>
    </w:p>
    <w:p>
      <w:pPr>
        <w:pStyle w:val="BodyText"/>
        <w:spacing w:before="298"/>
        <w:ind w:left="460"/>
      </w:pPr>
      <w:r>
        <w:rPr>
          <w:rFonts w:ascii="SimSun" w:eastAsia="SimSun" w:hint="eastAsia"/>
          <w:color w:val="23292E"/>
          <w:spacing w:val="72"/>
          <w:shd w:fill="BEBEBE" w:color="auto" w:val="clear"/>
        </w:rPr>
        <w:t>考</w:t>
      </w:r>
      <w:r>
        <w:rPr>
          <w:color w:val="23292E"/>
        </w:rPr>
        <w:t>rear</w:t>
      </w:r>
      <w:r>
        <w:rPr>
          <w:color w:val="23292E"/>
          <w:spacing w:val="-2"/>
        </w:rPr>
        <w:t> </w:t>
      </w:r>
      <w:r>
        <w:rPr>
          <w:color w:val="23292E"/>
        </w:rPr>
        <w:t>engine</w:t>
      </w:r>
    </w:p>
    <w:p>
      <w:pPr>
        <w:pStyle w:val="BodyText"/>
        <w:rPr>
          <w:sz w:val="20"/>
        </w:rPr>
      </w:pPr>
    </w:p>
    <w:p>
      <w:pPr>
        <w:pStyle w:val="BodyText"/>
        <w:rPr>
          <w:sz w:val="20"/>
        </w:rPr>
      </w:pPr>
    </w:p>
    <w:p>
      <w:pPr>
        <w:pStyle w:val="BodyText"/>
        <w:rPr>
          <w:sz w:val="20"/>
        </w:rPr>
      </w:pPr>
    </w:p>
    <w:p>
      <w:pPr>
        <w:pStyle w:val="ListParagraph"/>
        <w:numPr>
          <w:ilvl w:val="0"/>
          <w:numId w:val="130"/>
        </w:numPr>
        <w:tabs>
          <w:tab w:pos="702" w:val="left" w:leader="none"/>
        </w:tabs>
        <w:spacing w:line="422" w:lineRule="auto" w:before="223" w:after="0"/>
        <w:ind w:left="459" w:right="8455" w:firstLine="0"/>
        <w:jc w:val="left"/>
        <w:rPr>
          <w:color w:val="23292E"/>
          <w:sz w:val="30"/>
        </w:rPr>
      </w:pPr>
      <w:r>
        <w:rPr>
          <w:sz w:val="32"/>
          <w:shd w:fill="FFFF00" w:color="auto" w:val="clear"/>
        </w:rPr>
        <w:t>propel(2</w:t>
      </w:r>
      <w:r>
        <w:rPr>
          <w:spacing w:val="-9"/>
          <w:sz w:val="32"/>
          <w:shd w:fill="FFFF00" w:color="auto" w:val="clear"/>
        </w:rPr>
        <w:t>) </w:t>
      </w:r>
      <w:r>
        <w:rPr>
          <w:color w:val="0D0D0D"/>
          <w:sz w:val="32"/>
          <w:shd w:fill="FFFF00" w:color="auto" w:val="clear"/>
        </w:rPr>
        <w:t>v</w:t>
      </w:r>
      <w:r>
        <w:rPr>
          <w:color w:val="0D0D0D"/>
          <w:spacing w:val="-9"/>
          <w:sz w:val="32"/>
          <w:shd w:fill="FFFF00" w:color="auto" w:val="clear"/>
        </w:rPr>
        <w:t>. </w:t>
      </w:r>
      <w:r>
        <w:rPr>
          <w:rFonts w:ascii="SimSun" w:eastAsia="SimSun" w:hint="eastAsia"/>
          <w:color w:val="0D0D0D"/>
          <w:sz w:val="32"/>
          <w:shd w:fill="FFFF00" w:color="auto" w:val="clear"/>
        </w:rPr>
        <w:t>推动</w:t>
      </w:r>
      <w:r>
        <w:rPr>
          <w:color w:val="23292E"/>
          <w:sz w:val="32"/>
        </w:rPr>
        <w:t>propel</w:t>
      </w:r>
      <w:r>
        <w:rPr>
          <w:color w:val="23292E"/>
          <w:spacing w:val="-2"/>
          <w:sz w:val="32"/>
        </w:rPr>
        <w:t> </w:t>
      </w:r>
      <w:r>
        <w:rPr>
          <w:color w:val="23292E"/>
          <w:sz w:val="32"/>
        </w:rPr>
        <w:t>sb</w:t>
      </w:r>
      <w:r>
        <w:rPr>
          <w:color w:val="23292E"/>
          <w:spacing w:val="-1"/>
          <w:sz w:val="32"/>
        </w:rPr>
        <w:t>. </w:t>
      </w:r>
      <w:r>
        <w:rPr>
          <w:color w:val="23292E"/>
          <w:sz w:val="32"/>
        </w:rPr>
        <w:t>to sth.</w:t>
      </w:r>
    </w:p>
    <w:p>
      <w:pPr>
        <w:pStyle w:val="BodyText"/>
        <w:spacing w:line="330" w:lineRule="exact"/>
        <w:ind w:left="459"/>
      </w:pPr>
      <w:r>
        <w:rPr>
          <w:color w:val="23292E"/>
        </w:rPr>
        <w:t>propel</w:t>
      </w:r>
      <w:r>
        <w:rPr>
          <w:color w:val="23292E"/>
          <w:spacing w:val="-2"/>
        </w:rPr>
        <w:t> </w:t>
      </w:r>
      <w:r>
        <w:rPr>
          <w:color w:val="23292E"/>
        </w:rPr>
        <w:t>sb.</w:t>
      </w:r>
      <w:r>
        <w:rPr>
          <w:color w:val="23292E"/>
          <w:spacing w:val="-3"/>
        </w:rPr>
        <w:t> </w:t>
      </w:r>
      <w:r>
        <w:rPr>
          <w:color w:val="23292E"/>
        </w:rPr>
        <w:t>into/towards</w:t>
      </w:r>
      <w:r>
        <w:rPr>
          <w:color w:val="23292E"/>
          <w:spacing w:val="-2"/>
        </w:rPr>
        <w:t> </w:t>
      </w:r>
      <w:r>
        <w:rPr>
          <w:color w:val="23292E"/>
        </w:rPr>
        <w:t>sth.</w:t>
      </w:r>
    </w:p>
    <w:p>
      <w:pPr>
        <w:pStyle w:val="BodyText"/>
        <w:spacing w:before="235"/>
        <w:ind w:left="460"/>
      </w:pPr>
      <w:r>
        <w:rPr>
          <w:rFonts w:ascii="SimSun" w:eastAsia="SimSun" w:hint="eastAsia"/>
          <w:color w:val="23292E"/>
          <w:spacing w:val="72"/>
          <w:shd w:fill="BEBEBE" w:color="auto" w:val="clear"/>
        </w:rPr>
        <w:t>考</w:t>
      </w:r>
      <w:r>
        <w:rPr>
          <w:color w:val="23292E"/>
        </w:rPr>
        <w:t>It propel</w:t>
      </w:r>
      <w:r>
        <w:rPr>
          <w:color w:val="23292E"/>
          <w:spacing w:val="-2"/>
        </w:rPr>
        <w:t> </w:t>
      </w:r>
      <w:r>
        <w:rPr>
          <w:color w:val="23292E"/>
        </w:rPr>
        <w:t>the</w:t>
      </w:r>
      <w:r>
        <w:rPr>
          <w:color w:val="23292E"/>
          <w:spacing w:val="-2"/>
        </w:rPr>
        <w:t> </w:t>
      </w:r>
      <w:r>
        <w:rPr>
          <w:color w:val="23292E"/>
        </w:rPr>
        <w:t>plates</w:t>
      </w:r>
      <w:r>
        <w:rPr>
          <w:color w:val="23292E"/>
          <w:spacing w:val="-2"/>
        </w:rPr>
        <w:t> </w:t>
      </w:r>
      <w:r>
        <w:rPr>
          <w:color w:val="23292E"/>
        </w:rPr>
        <w:t>across</w:t>
      </w:r>
      <w:r>
        <w:rPr>
          <w:color w:val="23292E"/>
          <w:spacing w:val="1"/>
        </w:rPr>
        <w:t> </w:t>
      </w:r>
      <w:r>
        <w:rPr>
          <w:color w:val="23292E"/>
        </w:rPr>
        <w:t>the</w:t>
      </w:r>
      <w:r>
        <w:rPr>
          <w:color w:val="23292E"/>
          <w:spacing w:val="-2"/>
        </w:rPr>
        <w:t> </w:t>
      </w:r>
      <w:r>
        <w:rPr>
          <w:color w:val="23292E"/>
        </w:rPr>
        <w:t>globe.</w:t>
      </w:r>
    </w:p>
    <w:p>
      <w:pPr>
        <w:pStyle w:val="BodyText"/>
        <w:rPr>
          <w:sz w:val="20"/>
        </w:rPr>
      </w:pPr>
    </w:p>
    <w:p>
      <w:pPr>
        <w:pStyle w:val="BodyText"/>
        <w:rPr>
          <w:sz w:val="20"/>
        </w:rPr>
      </w:pPr>
    </w:p>
    <w:p>
      <w:pPr>
        <w:pStyle w:val="BodyText"/>
        <w:rPr>
          <w:sz w:val="20"/>
        </w:rPr>
      </w:pPr>
    </w:p>
    <w:p>
      <w:pPr>
        <w:pStyle w:val="ListParagraph"/>
        <w:numPr>
          <w:ilvl w:val="0"/>
          <w:numId w:val="130"/>
        </w:numPr>
        <w:tabs>
          <w:tab w:pos="863" w:val="left" w:leader="none"/>
        </w:tabs>
        <w:spacing w:line="410" w:lineRule="auto" w:before="222" w:after="0"/>
        <w:ind w:left="460" w:right="7598" w:firstLine="0"/>
        <w:jc w:val="left"/>
        <w:rPr>
          <w:color w:val="23292E"/>
          <w:sz w:val="30"/>
        </w:rPr>
      </w:pPr>
      <w:r>
        <w:rPr>
          <w:sz w:val="32"/>
          <w:shd w:fill="FFFF00" w:color="auto" w:val="clear"/>
        </w:rPr>
        <w:t>astronaut(2</w:t>
      </w:r>
      <w:r>
        <w:rPr>
          <w:spacing w:val="-4"/>
          <w:sz w:val="32"/>
          <w:shd w:fill="FFFF00" w:color="auto" w:val="clear"/>
        </w:rPr>
        <w:t>) </w:t>
      </w:r>
      <w:r>
        <w:rPr>
          <w:color w:val="0D0D0D"/>
          <w:sz w:val="32"/>
          <w:shd w:fill="FFFF00" w:color="auto" w:val="clear"/>
        </w:rPr>
        <w:t>n</w:t>
      </w:r>
      <w:r>
        <w:rPr>
          <w:color w:val="0D0D0D"/>
          <w:spacing w:val="-5"/>
          <w:sz w:val="32"/>
          <w:shd w:fill="FFFF00" w:color="auto" w:val="clear"/>
        </w:rPr>
        <w:t>. </w:t>
      </w:r>
      <w:r>
        <w:rPr>
          <w:rFonts w:ascii="SimSun" w:eastAsia="SimSun" w:hint="eastAsia"/>
          <w:color w:val="0D0D0D"/>
          <w:sz w:val="32"/>
          <w:shd w:fill="FFFF00" w:color="auto" w:val="clear"/>
        </w:rPr>
        <w:t>宇航员</w:t>
      </w:r>
      <w:r>
        <w:rPr>
          <w:color w:val="23292E"/>
          <w:sz w:val="32"/>
        </w:rPr>
        <w:t>astronaut training</w:t>
      </w:r>
      <w:r>
        <w:rPr>
          <w:color w:val="23292E"/>
          <w:spacing w:val="1"/>
          <w:sz w:val="32"/>
        </w:rPr>
        <w:t> </w:t>
      </w:r>
      <w:r>
        <w:rPr>
          <w:color w:val="23292E"/>
          <w:sz w:val="32"/>
        </w:rPr>
        <w:t>astronaut</w:t>
      </w:r>
      <w:r>
        <w:rPr>
          <w:color w:val="23292E"/>
          <w:spacing w:val="-2"/>
          <w:sz w:val="32"/>
        </w:rPr>
        <w:t> </w:t>
      </w:r>
      <w:r>
        <w:rPr>
          <w:color w:val="23292E"/>
          <w:sz w:val="32"/>
        </w:rPr>
        <w:t>suit</w:t>
      </w:r>
    </w:p>
    <w:p>
      <w:pPr>
        <w:pStyle w:val="BodyText"/>
        <w:spacing w:line="385" w:lineRule="exact"/>
        <w:ind w:left="460"/>
      </w:pPr>
      <w:r>
        <w:rPr>
          <w:rFonts w:ascii="SimSun" w:eastAsia="SimSun" w:hint="eastAsia"/>
          <w:color w:val="23292E"/>
          <w:w w:val="95"/>
          <w:shd w:fill="BEBEBE" w:color="auto" w:val="clear"/>
        </w:rPr>
        <w:t>考</w:t>
      </w:r>
      <w:r>
        <w:rPr>
          <w:rFonts w:ascii="SimSun" w:eastAsia="SimSun" w:hint="eastAsia"/>
          <w:color w:val="23292E"/>
          <w:spacing w:val="-57"/>
          <w:w w:val="95"/>
        </w:rPr>
        <w:t> </w:t>
      </w:r>
      <w:r>
        <w:rPr>
          <w:color w:val="23292E"/>
          <w:w w:val="95"/>
        </w:rPr>
        <w:t>He</w:t>
      </w:r>
      <w:r>
        <w:rPr>
          <w:color w:val="23292E"/>
          <w:spacing w:val="32"/>
          <w:w w:val="95"/>
        </w:rPr>
        <w:t> </w:t>
      </w:r>
      <w:r>
        <w:rPr>
          <w:color w:val="23292E"/>
          <w:w w:val="95"/>
        </w:rPr>
        <w:t>ticks</w:t>
      </w:r>
      <w:r>
        <w:rPr>
          <w:color w:val="23292E"/>
          <w:spacing w:val="29"/>
          <w:w w:val="95"/>
        </w:rPr>
        <w:t> </w:t>
      </w:r>
      <w:r>
        <w:rPr>
          <w:color w:val="23292E"/>
          <w:w w:val="95"/>
        </w:rPr>
        <w:t>astronaut</w:t>
      </w:r>
      <w:r>
        <w:rPr>
          <w:color w:val="23292E"/>
          <w:spacing w:val="30"/>
          <w:w w:val="95"/>
        </w:rPr>
        <w:t> </w:t>
      </w:r>
      <w:r>
        <w:rPr>
          <w:color w:val="23292E"/>
          <w:w w:val="95"/>
        </w:rPr>
        <w:t>and</w:t>
      </w:r>
      <w:r>
        <w:rPr>
          <w:color w:val="23292E"/>
          <w:spacing w:val="30"/>
          <w:w w:val="95"/>
        </w:rPr>
        <w:t> </w:t>
      </w:r>
      <w:r>
        <w:rPr>
          <w:color w:val="23292E"/>
          <w:w w:val="95"/>
        </w:rPr>
        <w:t>scientist</w:t>
      </w:r>
      <w:r>
        <w:rPr>
          <w:color w:val="23292E"/>
          <w:spacing w:val="29"/>
          <w:w w:val="95"/>
        </w:rPr>
        <w:t> </w:t>
      </w:r>
      <w:r>
        <w:rPr>
          <w:color w:val="23292E"/>
          <w:w w:val="95"/>
        </w:rPr>
        <w:t>to</w:t>
      </w:r>
      <w:r>
        <w:rPr>
          <w:color w:val="23292E"/>
          <w:spacing w:val="31"/>
          <w:w w:val="95"/>
        </w:rPr>
        <w:t> </w:t>
      </w:r>
      <w:r>
        <w:rPr>
          <w:color w:val="23292E"/>
          <w:w w:val="95"/>
        </w:rPr>
        <w:t>the</w:t>
      </w:r>
      <w:r>
        <w:rPr>
          <w:color w:val="23292E"/>
          <w:spacing w:val="29"/>
          <w:w w:val="95"/>
        </w:rPr>
        <w:t> </w:t>
      </w:r>
      <w:r>
        <w:rPr>
          <w:color w:val="23292E"/>
          <w:w w:val="95"/>
        </w:rPr>
        <w:t>list.</w:t>
      </w:r>
    </w:p>
    <w:p>
      <w:pPr>
        <w:pStyle w:val="BodyText"/>
        <w:rPr>
          <w:sz w:val="36"/>
        </w:rPr>
      </w:pPr>
    </w:p>
    <w:p>
      <w:pPr>
        <w:pStyle w:val="BodyText"/>
        <w:spacing w:before="1"/>
        <w:rPr>
          <w:sz w:val="44"/>
        </w:rPr>
      </w:pPr>
    </w:p>
    <w:p>
      <w:pPr>
        <w:pStyle w:val="Heading1"/>
        <w:spacing w:line="360" w:lineRule="auto"/>
        <w:ind w:right="892"/>
      </w:pPr>
      <w:r>
        <w:rPr>
          <w:color w:val="23292E"/>
        </w:rPr>
        <w:t>which</w:t>
      </w:r>
      <w:r>
        <w:rPr>
          <w:color w:val="23292E"/>
          <w:spacing w:val="-6"/>
        </w:rPr>
        <w:t> </w:t>
      </w:r>
      <w:r>
        <w:rPr>
          <w:color w:val="23292E"/>
        </w:rPr>
        <w:t>is</w:t>
      </w:r>
      <w:r>
        <w:rPr>
          <w:color w:val="23292E"/>
          <w:spacing w:val="-4"/>
        </w:rPr>
        <w:t> </w:t>
      </w:r>
      <w:r>
        <w:rPr>
          <w:color w:val="23292E"/>
        </w:rPr>
        <w:t>an</w:t>
      </w:r>
      <w:r>
        <w:rPr>
          <w:color w:val="23292E"/>
          <w:spacing w:val="-6"/>
        </w:rPr>
        <w:t> </w:t>
      </w:r>
      <w:r>
        <w:rPr>
          <w:color w:val="FF0000"/>
        </w:rPr>
        <w:t>outcome</w:t>
      </w:r>
      <w:r>
        <w:rPr>
          <w:color w:val="FF0000"/>
          <w:spacing w:val="-5"/>
        </w:rPr>
        <w:t> </w:t>
      </w:r>
      <w:r>
        <w:rPr>
          <w:color w:val="FF0000"/>
        </w:rPr>
        <w:t>cultivated</w:t>
      </w:r>
      <w:r>
        <w:rPr>
          <w:color w:val="FF0000"/>
          <w:spacing w:val="-3"/>
        </w:rPr>
        <w:t> </w:t>
      </w:r>
      <w:r>
        <w:rPr>
          <w:color w:val="23292E"/>
        </w:rPr>
        <w:t>through</w:t>
      </w:r>
      <w:r>
        <w:rPr>
          <w:color w:val="23292E"/>
          <w:spacing w:val="-6"/>
        </w:rPr>
        <w:t> </w:t>
      </w:r>
      <w:r>
        <w:rPr>
          <w:color w:val="FF0000"/>
        </w:rPr>
        <w:t>rounds</w:t>
      </w:r>
      <w:r>
        <w:rPr>
          <w:color w:val="FF0000"/>
          <w:spacing w:val="-5"/>
        </w:rPr>
        <w:t> </w:t>
      </w:r>
      <w:r>
        <w:rPr>
          <w:color w:val="23292E"/>
        </w:rPr>
        <w:t>of</w:t>
      </w:r>
      <w:r>
        <w:rPr>
          <w:color w:val="23292E"/>
          <w:spacing w:val="-5"/>
        </w:rPr>
        <w:t> </w:t>
      </w:r>
      <w:r>
        <w:rPr>
          <w:color w:val="FF0000"/>
        </w:rPr>
        <w:t>heated</w:t>
      </w:r>
      <w:r>
        <w:rPr>
          <w:color w:val="FF0000"/>
          <w:spacing w:val="-97"/>
        </w:rPr>
        <w:t> </w:t>
      </w:r>
      <w:r>
        <w:rPr>
          <w:color w:val="FF0000"/>
        </w:rPr>
        <w:t>controversies</w:t>
      </w:r>
    </w:p>
    <w:p>
      <w:pPr>
        <w:pStyle w:val="ListParagraph"/>
        <w:numPr>
          <w:ilvl w:val="0"/>
          <w:numId w:val="130"/>
        </w:numPr>
        <w:tabs>
          <w:tab w:pos="880" w:val="left" w:leader="none"/>
        </w:tabs>
        <w:spacing w:line="422" w:lineRule="auto" w:before="52" w:after="0"/>
        <w:ind w:left="459" w:right="7010" w:firstLine="0"/>
        <w:jc w:val="left"/>
        <w:rPr>
          <w:color w:val="0D0D0D"/>
          <w:sz w:val="32"/>
        </w:rPr>
      </w:pPr>
      <w:r>
        <w:rPr>
          <w:sz w:val="32"/>
          <w:shd w:fill="FFFF00" w:color="auto" w:val="clear"/>
        </w:rPr>
        <w:t>outcome(6</w:t>
      </w:r>
      <w:r>
        <w:rPr>
          <w:spacing w:val="-2"/>
          <w:sz w:val="32"/>
          <w:shd w:fill="FFFF00" w:color="auto" w:val="clear"/>
        </w:rPr>
        <w:t>) </w:t>
      </w:r>
      <w:r>
        <w:rPr>
          <w:sz w:val="32"/>
          <w:shd w:fill="FFFF00" w:color="auto" w:val="clear"/>
        </w:rPr>
        <w:t>n</w:t>
      </w:r>
      <w:r>
        <w:rPr>
          <w:color w:val="0D0D0D"/>
          <w:spacing w:val="-3"/>
          <w:sz w:val="32"/>
          <w:shd w:fill="FFFF00" w:color="auto" w:val="clear"/>
        </w:rPr>
        <w:t>. </w:t>
      </w:r>
      <w:r>
        <w:rPr>
          <w:rFonts w:ascii="SimSun" w:eastAsia="SimSun" w:hint="eastAsia"/>
          <w:color w:val="0D0D0D"/>
          <w:sz w:val="32"/>
          <w:shd w:fill="FFFF00" w:color="auto" w:val="clear"/>
        </w:rPr>
        <w:t>结果；后果</w:t>
      </w:r>
      <w:r>
        <w:rPr>
          <w:color w:val="23292E"/>
          <w:sz w:val="32"/>
        </w:rPr>
        <w:t>uncertain</w:t>
      </w:r>
      <w:r>
        <w:rPr>
          <w:color w:val="23292E"/>
          <w:spacing w:val="-1"/>
          <w:sz w:val="32"/>
        </w:rPr>
        <w:t> </w:t>
      </w:r>
      <w:r>
        <w:rPr>
          <w:color w:val="23292E"/>
          <w:sz w:val="32"/>
        </w:rPr>
        <w:t>outcome</w:t>
      </w:r>
    </w:p>
    <w:p>
      <w:pPr>
        <w:pStyle w:val="BodyText"/>
        <w:spacing w:line="361" w:lineRule="exact"/>
        <w:ind w:left="460"/>
      </w:pPr>
      <w:r>
        <w:rPr>
          <w:rFonts w:ascii="SimSun" w:eastAsia="SimSun" w:hint="eastAsia"/>
          <w:color w:val="23292E"/>
          <w:spacing w:val="72"/>
          <w:shd w:fill="BEBEBE" w:color="auto" w:val="clear"/>
        </w:rPr>
        <w:t>考</w:t>
      </w:r>
      <w:r>
        <w:rPr>
          <w:color w:val="23292E"/>
        </w:rPr>
        <w:t>education</w:t>
      </w:r>
      <w:r>
        <w:rPr>
          <w:color w:val="23292E"/>
          <w:spacing w:val="-4"/>
        </w:rPr>
        <w:t> </w:t>
      </w:r>
      <w:r>
        <w:rPr>
          <w:color w:val="23292E"/>
        </w:rPr>
        <w:t>outcomes</w:t>
      </w:r>
    </w:p>
    <w:p>
      <w:pPr>
        <w:pStyle w:val="BodyText"/>
        <w:spacing w:before="300"/>
        <w:ind w:left="460"/>
      </w:pPr>
      <w:r>
        <w:rPr>
          <w:rFonts w:ascii="SimSun" w:eastAsia="SimSun" w:hint="eastAsia"/>
          <w:color w:val="23292E"/>
          <w:spacing w:val="72"/>
          <w:shd w:fill="BEBEBE" w:color="auto" w:val="clear"/>
        </w:rPr>
        <w:t>考</w:t>
      </w:r>
      <w:r>
        <w:rPr>
          <w:color w:val="23292E"/>
        </w:rPr>
        <w:t>harmful</w:t>
      </w:r>
      <w:r>
        <w:rPr>
          <w:color w:val="23292E"/>
          <w:spacing w:val="-4"/>
        </w:rPr>
        <w:t> </w:t>
      </w:r>
      <w:r>
        <w:rPr>
          <w:color w:val="23292E"/>
        </w:rPr>
        <w:t>outcomes</w:t>
      </w:r>
    </w:p>
    <w:p>
      <w:pPr>
        <w:spacing w:after="0"/>
        <w:sectPr>
          <w:pgSz w:w="11910" w:h="16840"/>
          <w:pgMar w:header="0" w:footer="467" w:top="640" w:bottom="700" w:left="260" w:right="280"/>
        </w:sectPr>
      </w:pPr>
    </w:p>
    <w:p>
      <w:pPr>
        <w:pStyle w:val="ListParagraph"/>
        <w:numPr>
          <w:ilvl w:val="0"/>
          <w:numId w:val="130"/>
        </w:numPr>
        <w:tabs>
          <w:tab w:pos="863" w:val="left" w:leader="none"/>
        </w:tabs>
        <w:spacing w:line="422" w:lineRule="auto" w:before="52" w:after="0"/>
        <w:ind w:left="460" w:right="6391" w:firstLine="0"/>
        <w:jc w:val="left"/>
        <w:rPr>
          <w:color w:val="23292E"/>
          <w:sz w:val="30"/>
        </w:rPr>
      </w:pPr>
      <w:r>
        <w:rPr>
          <w:sz w:val="32"/>
          <w:shd w:fill="FFFF00" w:color="auto" w:val="clear"/>
        </w:rPr>
        <w:t>cultivate(1</w:t>
      </w:r>
      <w:r>
        <w:rPr>
          <w:spacing w:val="-5"/>
          <w:sz w:val="32"/>
          <w:shd w:fill="FFFF00" w:color="auto" w:val="clear"/>
        </w:rPr>
        <w:t>) </w:t>
      </w:r>
      <w:r>
        <w:rPr>
          <w:sz w:val="32"/>
          <w:shd w:fill="FFFF00" w:color="auto" w:val="clear"/>
        </w:rPr>
        <w:t>n</w:t>
      </w:r>
      <w:r>
        <w:rPr>
          <w:spacing w:val="-5"/>
          <w:sz w:val="32"/>
          <w:shd w:fill="FFFF00" w:color="auto" w:val="clear"/>
        </w:rPr>
        <w:t>. </w:t>
      </w:r>
      <w:r>
        <w:rPr>
          <w:rFonts w:ascii="SimSun" w:eastAsia="SimSun" w:hint="eastAsia"/>
          <w:sz w:val="32"/>
          <w:shd w:fill="FFFF00" w:color="auto" w:val="clear"/>
        </w:rPr>
        <w:t>培养</w:t>
      </w:r>
      <w:r>
        <w:rPr>
          <w:rFonts w:ascii="SimSun" w:eastAsia="SimSun" w:hint="eastAsia"/>
          <w:color w:val="0D0D0D"/>
          <w:sz w:val="32"/>
          <w:shd w:fill="FFFF00" w:color="auto" w:val="clear"/>
        </w:rPr>
        <w:t>，逐渐形成</w:t>
      </w:r>
      <w:r>
        <w:rPr>
          <w:color w:val="333333"/>
          <w:sz w:val="32"/>
        </w:rPr>
        <w:t>cultivate</w:t>
      </w:r>
      <w:r>
        <w:rPr>
          <w:color w:val="333333"/>
          <w:spacing w:val="-2"/>
          <w:sz w:val="32"/>
        </w:rPr>
        <w:t> </w:t>
      </w:r>
      <w:r>
        <w:rPr>
          <w:color w:val="333333"/>
          <w:sz w:val="32"/>
        </w:rPr>
        <w:t>crops</w:t>
      </w:r>
    </w:p>
    <w:p>
      <w:pPr>
        <w:pStyle w:val="BodyText"/>
        <w:spacing w:line="330" w:lineRule="exact"/>
        <w:ind w:left="460"/>
      </w:pPr>
      <w:r>
        <w:rPr>
          <w:color w:val="333333"/>
        </w:rPr>
        <w:t>cultivate</w:t>
      </w:r>
      <w:r>
        <w:rPr>
          <w:color w:val="333333"/>
          <w:spacing w:val="-4"/>
        </w:rPr>
        <w:t> </w:t>
      </w:r>
      <w:r>
        <w:rPr>
          <w:color w:val="333333"/>
        </w:rPr>
        <w:t>friendships</w:t>
      </w:r>
    </w:p>
    <w:p>
      <w:pPr>
        <w:pStyle w:val="BodyText"/>
        <w:spacing w:before="244"/>
        <w:ind w:left="460"/>
      </w:pPr>
      <w:r>
        <w:rPr>
          <w:color w:val="333333"/>
        </w:rPr>
        <w:t>cultivate</w:t>
      </w:r>
      <w:r>
        <w:rPr>
          <w:color w:val="333333"/>
          <w:spacing w:val="-3"/>
        </w:rPr>
        <w:t> </w:t>
      </w:r>
      <w:r>
        <w:rPr>
          <w:color w:val="333333"/>
        </w:rPr>
        <w:t>skills</w:t>
      </w:r>
    </w:p>
    <w:p>
      <w:pPr>
        <w:pStyle w:val="BodyText"/>
        <w:spacing w:before="235"/>
        <w:ind w:left="460"/>
      </w:pPr>
      <w:r>
        <w:rPr>
          <w:rFonts w:ascii="SimSun" w:eastAsia="SimSun" w:hint="eastAsia"/>
          <w:color w:val="23292E"/>
          <w:spacing w:val="72"/>
          <w:shd w:fill="BEBEBE" w:color="auto" w:val="clear"/>
        </w:rPr>
        <w:t>考</w:t>
      </w:r>
      <w:r>
        <w:rPr>
          <w:color w:val="333333"/>
        </w:rPr>
        <w:t>They</w:t>
      </w:r>
      <w:r>
        <w:rPr>
          <w:color w:val="333333"/>
          <w:spacing w:val="-3"/>
        </w:rPr>
        <w:t> </w:t>
      </w:r>
      <w:r>
        <w:rPr>
          <w:color w:val="333333"/>
        </w:rPr>
        <w:t>need</w:t>
      </w:r>
      <w:r>
        <w:rPr>
          <w:color w:val="333333"/>
          <w:spacing w:val="-2"/>
        </w:rPr>
        <w:t> </w:t>
      </w:r>
      <w:r>
        <w:rPr>
          <w:color w:val="333333"/>
        </w:rPr>
        <w:t>to</w:t>
      </w:r>
      <w:r>
        <w:rPr>
          <w:color w:val="333333"/>
          <w:spacing w:val="-2"/>
        </w:rPr>
        <w:t> </w:t>
      </w:r>
      <w:r>
        <w:rPr>
          <w:color w:val="333333"/>
        </w:rPr>
        <w:t>cultivate</w:t>
      </w:r>
      <w:r>
        <w:rPr>
          <w:color w:val="333333"/>
          <w:spacing w:val="-1"/>
        </w:rPr>
        <w:t> </w:t>
      </w:r>
      <w:r>
        <w:rPr>
          <w:color w:val="333333"/>
        </w:rPr>
        <w:t>political</w:t>
      </w:r>
      <w:r>
        <w:rPr>
          <w:color w:val="333333"/>
          <w:spacing w:val="-1"/>
        </w:rPr>
        <w:t> </w:t>
      </w:r>
      <w:r>
        <w:rPr>
          <w:color w:val="333333"/>
        </w:rPr>
        <w:t>support.</w:t>
      </w:r>
    </w:p>
    <w:p>
      <w:pPr>
        <w:pStyle w:val="BodyText"/>
        <w:spacing w:before="298"/>
        <w:ind w:left="460"/>
        <w:rPr>
          <w:rFonts w:ascii="SimSun" w:eastAsia="SimSun" w:hint="eastAsia"/>
        </w:rPr>
      </w:pPr>
      <w:r>
        <w:rPr>
          <w:rFonts w:ascii="SimSun" w:eastAsia="SimSun" w:hint="eastAsia"/>
          <w:color w:val="333333"/>
        </w:rPr>
        <w:t>派生词：</w:t>
      </w:r>
    </w:p>
    <w:p>
      <w:pPr>
        <w:pStyle w:val="BodyText"/>
        <w:spacing w:before="6"/>
        <w:rPr>
          <w:rFonts w:ascii="SimSun"/>
          <w:sz w:val="23"/>
        </w:rPr>
      </w:pPr>
    </w:p>
    <w:p>
      <w:pPr>
        <w:pStyle w:val="BodyText"/>
        <w:ind w:left="460"/>
        <w:rPr>
          <w:rFonts w:ascii="SimSun" w:eastAsia="SimSun" w:hint="eastAsia"/>
        </w:rPr>
      </w:pPr>
      <w:r>
        <w:rPr>
          <w:color w:val="23292E"/>
        </w:rPr>
        <w:t>cult(1</w:t>
      </w:r>
      <w:r>
        <w:rPr>
          <w:color w:val="23292E"/>
          <w:spacing w:val="-2"/>
        </w:rPr>
        <w:t>) </w:t>
      </w:r>
      <w:r>
        <w:rPr>
          <w:color w:val="0D0D0D"/>
        </w:rPr>
        <w:t>n</w:t>
      </w:r>
      <w:r>
        <w:rPr>
          <w:color w:val="0D0D0D"/>
          <w:spacing w:val="-1"/>
        </w:rPr>
        <w:t>. </w:t>
      </w:r>
      <w:r>
        <w:rPr>
          <w:rFonts w:ascii="SimSun" w:eastAsia="SimSun" w:hint="eastAsia"/>
          <w:color w:val="0D0D0D"/>
        </w:rPr>
        <w:t>邪教；时尚；热潮</w:t>
      </w:r>
    </w:p>
    <w:p>
      <w:pPr>
        <w:pStyle w:val="BodyText"/>
        <w:spacing w:before="300"/>
        <w:ind w:left="460"/>
        <w:rPr>
          <w:rFonts w:ascii="SimSun" w:eastAsia="SimSun" w:hint="eastAsia"/>
        </w:rPr>
      </w:pPr>
      <w:r>
        <w:rPr>
          <w:color w:val="23292E"/>
        </w:rPr>
        <w:t>cultivation(1</w:t>
      </w:r>
      <w:r>
        <w:rPr>
          <w:color w:val="23292E"/>
          <w:spacing w:val="-2"/>
        </w:rPr>
        <w:t>) </w:t>
      </w:r>
      <w:r>
        <w:rPr>
          <w:color w:val="0D0D0D"/>
        </w:rPr>
        <w:t>n</w:t>
      </w:r>
      <w:r>
        <w:rPr>
          <w:color w:val="0D0D0D"/>
          <w:spacing w:val="-2"/>
        </w:rPr>
        <w:t>. </w:t>
      </w:r>
      <w:r>
        <w:rPr>
          <w:rFonts w:ascii="SimSun" w:eastAsia="SimSun" w:hint="eastAsia"/>
          <w:color w:val="0D0D0D"/>
        </w:rPr>
        <w:t>耕作；教化</w:t>
      </w:r>
    </w:p>
    <w:p>
      <w:pPr>
        <w:pStyle w:val="BodyText"/>
        <w:rPr>
          <w:rFonts w:ascii="SimSun"/>
          <w:sz w:val="20"/>
        </w:rPr>
      </w:pPr>
    </w:p>
    <w:p>
      <w:pPr>
        <w:pStyle w:val="BodyText"/>
        <w:rPr>
          <w:rFonts w:ascii="SimSun"/>
          <w:sz w:val="20"/>
        </w:rPr>
      </w:pPr>
    </w:p>
    <w:p>
      <w:pPr>
        <w:pStyle w:val="BodyText"/>
        <w:spacing w:before="3"/>
        <w:rPr>
          <w:rFonts w:ascii="SimSun"/>
          <w:sz w:val="26"/>
        </w:rPr>
      </w:pPr>
    </w:p>
    <w:p>
      <w:pPr>
        <w:pStyle w:val="ListParagraph"/>
        <w:numPr>
          <w:ilvl w:val="0"/>
          <w:numId w:val="130"/>
        </w:numPr>
        <w:tabs>
          <w:tab w:pos="863" w:val="left" w:leader="none"/>
        </w:tabs>
        <w:spacing w:line="422" w:lineRule="auto" w:before="64" w:after="0"/>
        <w:ind w:left="460" w:right="6424" w:firstLine="0"/>
        <w:jc w:val="both"/>
        <w:rPr>
          <w:color w:val="23292E"/>
          <w:sz w:val="30"/>
        </w:rPr>
      </w:pPr>
      <w:r>
        <w:rPr>
          <w:sz w:val="32"/>
          <w:shd w:fill="FFFF00" w:color="auto" w:val="clear"/>
        </w:rPr>
        <w:t>round(6</w:t>
      </w:r>
      <w:r>
        <w:rPr>
          <w:spacing w:val="-2"/>
          <w:sz w:val="32"/>
          <w:shd w:fill="FFFF00" w:color="auto" w:val="clear"/>
        </w:rPr>
        <w:t>) </w:t>
      </w:r>
      <w:r>
        <w:rPr>
          <w:sz w:val="32"/>
          <w:shd w:fill="FFFF00" w:color="auto" w:val="clear"/>
        </w:rPr>
        <w:t>n</w:t>
      </w:r>
      <w:r>
        <w:rPr>
          <w:spacing w:val="-1"/>
          <w:sz w:val="32"/>
          <w:shd w:fill="FFFF00" w:color="auto" w:val="clear"/>
        </w:rPr>
        <w:t>. </w:t>
      </w:r>
      <w:r>
        <w:rPr>
          <w:rFonts w:ascii="SimSun" w:eastAsia="SimSun" w:hint="eastAsia"/>
          <w:color w:val="0D0D0D"/>
          <w:sz w:val="32"/>
          <w:shd w:fill="FFFF00" w:color="auto" w:val="clear"/>
        </w:rPr>
        <w:t>一轮；</w:t>
      </w:r>
      <w:r>
        <w:rPr>
          <w:color w:val="0D0D0D"/>
          <w:sz w:val="32"/>
          <w:shd w:fill="FFFF00" w:color="auto" w:val="clear"/>
        </w:rPr>
        <w:t>n</w:t>
      </w:r>
      <w:r>
        <w:rPr>
          <w:color w:val="0D0D0D"/>
          <w:spacing w:val="-2"/>
          <w:sz w:val="32"/>
          <w:shd w:fill="FFFF00" w:color="auto" w:val="clear"/>
        </w:rPr>
        <w:t>. </w:t>
      </w:r>
      <w:r>
        <w:rPr>
          <w:rFonts w:ascii="SimSun" w:eastAsia="SimSun" w:hint="eastAsia"/>
          <w:color w:val="0D0D0D"/>
          <w:sz w:val="32"/>
          <w:shd w:fill="FFFF00" w:color="auto" w:val="clear"/>
        </w:rPr>
        <w:t>四处拜访</w:t>
      </w:r>
      <w:r>
        <w:rPr>
          <w:color w:val="23292E"/>
          <w:sz w:val="32"/>
        </w:rPr>
        <w:t>round-the-cloc</w:t>
      </w:r>
      <w:r>
        <w:rPr>
          <w:color w:val="333333"/>
          <w:sz w:val="32"/>
        </w:rPr>
        <w:t>k</w:t>
      </w:r>
    </w:p>
    <w:p>
      <w:pPr>
        <w:pStyle w:val="BodyText"/>
        <w:spacing w:line="330" w:lineRule="exact"/>
        <w:ind w:left="459"/>
        <w:jc w:val="both"/>
      </w:pPr>
      <w:r>
        <w:rPr>
          <w:color w:val="333333"/>
        </w:rPr>
        <w:t>round</w:t>
      </w:r>
      <w:r>
        <w:rPr>
          <w:color w:val="333333"/>
          <w:spacing w:val="-2"/>
        </w:rPr>
        <w:t> </w:t>
      </w:r>
      <w:r>
        <w:rPr>
          <w:color w:val="333333"/>
        </w:rPr>
        <w:t>out</w:t>
      </w:r>
    </w:p>
    <w:p>
      <w:pPr>
        <w:pStyle w:val="BodyText"/>
        <w:spacing w:line="415" w:lineRule="auto" w:before="235"/>
        <w:ind w:left="460" w:right="6437"/>
        <w:jc w:val="both"/>
        <w:rPr>
          <w:rFonts w:ascii="SimSun" w:eastAsia="SimSun" w:hint="eastAsia"/>
        </w:rPr>
      </w:pPr>
      <w:r>
        <w:rPr>
          <w:rFonts w:ascii="SimSun" w:eastAsia="SimSun" w:hint="eastAsia"/>
          <w:color w:val="23292E"/>
          <w:spacing w:val="72"/>
          <w:shd w:fill="BEBEBE" w:color="auto" w:val="clear"/>
        </w:rPr>
        <w:t>考</w:t>
      </w:r>
      <w:r>
        <w:rPr>
          <w:color w:val="333333"/>
        </w:rPr>
        <w:t>They launched a round of talks.</w:t>
      </w:r>
      <w:r>
        <w:rPr>
          <w:color w:val="333333"/>
          <w:spacing w:val="-77"/>
        </w:rPr>
        <w:t> </w:t>
      </w:r>
      <w:r>
        <w:rPr>
          <w:rFonts w:ascii="SimSun" w:eastAsia="SimSun" w:hint="eastAsia"/>
          <w:color w:val="23292E"/>
          <w:spacing w:val="72"/>
          <w:shd w:fill="BEBEBE" w:color="auto" w:val="clear"/>
        </w:rPr>
        <w:t>考</w:t>
      </w:r>
      <w:r>
        <w:rPr>
          <w:color w:val="23292E"/>
        </w:rPr>
        <w:t>doing</w:t>
      </w:r>
      <w:r>
        <w:rPr>
          <w:color w:val="23292E"/>
          <w:spacing w:val="-9"/>
        </w:rPr>
        <w:t> </w:t>
      </w:r>
      <w:r>
        <w:rPr>
          <w:color w:val="333333"/>
        </w:rPr>
        <w:t>the</w:t>
      </w:r>
      <w:r>
        <w:rPr>
          <w:color w:val="333333"/>
          <w:spacing w:val="-9"/>
        </w:rPr>
        <w:t> </w:t>
      </w:r>
      <w:r>
        <w:rPr>
          <w:color w:val="333333"/>
        </w:rPr>
        <w:t>rounds</w:t>
      </w:r>
      <w:r>
        <w:rPr>
          <w:color w:val="333333"/>
          <w:spacing w:val="-11"/>
        </w:rPr>
        <w:t> </w:t>
      </w:r>
      <w:r>
        <w:rPr>
          <w:color w:val="333333"/>
        </w:rPr>
        <w:t>in</w:t>
      </w:r>
      <w:r>
        <w:rPr>
          <w:color w:val="333333"/>
          <w:spacing w:val="-13"/>
        </w:rPr>
        <w:t> </w:t>
      </w:r>
      <w:r>
        <w:rPr>
          <w:color w:val="333333"/>
        </w:rPr>
        <w:t>Washington</w:t>
      </w:r>
      <w:r>
        <w:rPr>
          <w:color w:val="333333"/>
          <w:spacing w:val="-78"/>
        </w:rPr>
        <w:t> </w:t>
      </w:r>
      <w:r>
        <w:rPr>
          <w:rFonts w:ascii="SimSun" w:eastAsia="SimSun" w:hint="eastAsia"/>
          <w:color w:val="333333"/>
        </w:rPr>
        <w:t>派生词：</w:t>
      </w:r>
    </w:p>
    <w:p>
      <w:pPr>
        <w:pStyle w:val="BodyText"/>
        <w:spacing w:before="3"/>
        <w:ind w:left="460"/>
        <w:jc w:val="both"/>
        <w:rPr>
          <w:rFonts w:ascii="SimSun" w:eastAsia="SimSun" w:hint="eastAsia"/>
        </w:rPr>
      </w:pPr>
      <w:r>
        <w:rPr>
          <w:color w:val="23292E"/>
        </w:rPr>
        <w:t>roundabout(1</w:t>
      </w:r>
      <w:r>
        <w:rPr>
          <w:color w:val="23292E"/>
          <w:spacing w:val="-1"/>
        </w:rPr>
        <w:t>) </w:t>
      </w:r>
      <w:r>
        <w:rPr>
          <w:color w:val="0D0D0D"/>
        </w:rPr>
        <w:t>n</w:t>
      </w:r>
      <w:r>
        <w:rPr>
          <w:color w:val="0D0D0D"/>
          <w:spacing w:val="-3"/>
        </w:rPr>
        <w:t>. </w:t>
      </w:r>
      <w:r>
        <w:rPr>
          <w:rFonts w:ascii="SimSun" w:eastAsia="SimSun" w:hint="eastAsia"/>
          <w:color w:val="0D0D0D"/>
        </w:rPr>
        <w:t>旋转木马；</w:t>
      </w:r>
      <w:r>
        <w:rPr>
          <w:color w:val="0D0D0D"/>
        </w:rPr>
        <w:t>adj.</w:t>
      </w:r>
      <w:r>
        <w:rPr>
          <w:color w:val="0D0D0D"/>
          <w:spacing w:val="-4"/>
        </w:rPr>
        <w:t> </w:t>
      </w:r>
      <w:r>
        <w:rPr>
          <w:rFonts w:ascii="SimSun" w:eastAsia="SimSun" w:hint="eastAsia"/>
          <w:color w:val="0D0D0D"/>
        </w:rPr>
        <w:t>绕弯子的；绕远的</w:t>
      </w:r>
    </w:p>
    <w:p>
      <w:pPr>
        <w:pStyle w:val="BodyText"/>
        <w:rPr>
          <w:rFonts w:ascii="SimSun"/>
          <w:sz w:val="36"/>
        </w:rPr>
      </w:pPr>
    </w:p>
    <w:p>
      <w:pPr>
        <w:pStyle w:val="BodyText"/>
        <w:rPr>
          <w:rFonts w:ascii="SimSun"/>
          <w:sz w:val="35"/>
        </w:rPr>
      </w:pPr>
    </w:p>
    <w:p>
      <w:pPr>
        <w:pStyle w:val="ListParagraph"/>
        <w:numPr>
          <w:ilvl w:val="0"/>
          <w:numId w:val="130"/>
        </w:numPr>
        <w:tabs>
          <w:tab w:pos="880" w:val="left" w:leader="none"/>
        </w:tabs>
        <w:spacing w:line="422" w:lineRule="auto" w:before="0" w:after="0"/>
        <w:ind w:left="460" w:right="8539" w:firstLine="0"/>
        <w:jc w:val="left"/>
        <w:rPr>
          <w:color w:val="0D0D0D"/>
          <w:sz w:val="32"/>
        </w:rPr>
      </w:pPr>
      <w:r>
        <w:rPr>
          <w:sz w:val="32"/>
          <w:shd w:fill="FFFF00" w:color="auto" w:val="clear"/>
        </w:rPr>
        <w:t>heat(2</w:t>
      </w:r>
      <w:r>
        <w:rPr>
          <w:spacing w:val="-4"/>
          <w:sz w:val="32"/>
          <w:shd w:fill="FFFF00" w:color="auto" w:val="clear"/>
        </w:rPr>
        <w:t>) </w:t>
      </w:r>
      <w:r>
        <w:rPr>
          <w:color w:val="0D0D0D"/>
          <w:sz w:val="32"/>
          <w:shd w:fill="FFFF00" w:color="auto" w:val="clear"/>
        </w:rPr>
        <w:t>n</w:t>
      </w:r>
      <w:r>
        <w:rPr>
          <w:color w:val="0D0D0D"/>
          <w:spacing w:val="-5"/>
          <w:sz w:val="32"/>
          <w:shd w:fill="FFFF00" w:color="auto" w:val="clear"/>
        </w:rPr>
        <w:t>. </w:t>
      </w:r>
      <w:r>
        <w:rPr>
          <w:rFonts w:ascii="SimSun" w:eastAsia="SimSun" w:hint="eastAsia"/>
          <w:color w:val="0D0D0D"/>
          <w:sz w:val="32"/>
          <w:shd w:fill="FFFF00" w:color="auto" w:val="clear"/>
        </w:rPr>
        <w:t>热量</w:t>
      </w:r>
      <w:r>
        <w:rPr>
          <w:color w:val="23292E"/>
          <w:sz w:val="32"/>
        </w:rPr>
        <w:t>heat</w:t>
      </w:r>
      <w:r>
        <w:rPr>
          <w:color w:val="23292E"/>
          <w:spacing w:val="-2"/>
          <w:sz w:val="32"/>
        </w:rPr>
        <w:t> </w:t>
      </w:r>
      <w:r>
        <w:rPr>
          <w:color w:val="23292E"/>
          <w:sz w:val="32"/>
        </w:rPr>
        <w:t>up</w:t>
      </w:r>
    </w:p>
    <w:p>
      <w:pPr>
        <w:pStyle w:val="BodyText"/>
        <w:spacing w:line="333" w:lineRule="exact"/>
        <w:ind w:left="460"/>
      </w:pPr>
      <w:r>
        <w:rPr>
          <w:color w:val="23292E"/>
        </w:rPr>
        <w:t>heat</w:t>
      </w:r>
      <w:r>
        <w:rPr>
          <w:color w:val="23292E"/>
          <w:spacing w:val="-3"/>
        </w:rPr>
        <w:t> </w:t>
      </w:r>
      <w:r>
        <w:rPr>
          <w:color w:val="23292E"/>
        </w:rPr>
        <w:t>treatment</w:t>
      </w:r>
    </w:p>
    <w:p>
      <w:pPr>
        <w:pStyle w:val="BodyText"/>
        <w:spacing w:before="233"/>
        <w:ind w:left="460"/>
        <w:jc w:val="both"/>
      </w:pPr>
      <w:r>
        <w:rPr>
          <w:rFonts w:ascii="SimSun" w:eastAsia="SimSun" w:hint="eastAsia"/>
          <w:color w:val="23292E"/>
          <w:spacing w:val="72"/>
          <w:shd w:fill="BEBEBE" w:color="auto" w:val="clear"/>
        </w:rPr>
        <w:t>考</w:t>
      </w:r>
      <w:r>
        <w:rPr>
          <w:color w:val="23292E"/>
        </w:rPr>
        <w:t>These</w:t>
      </w:r>
      <w:r>
        <w:rPr>
          <w:color w:val="23292E"/>
          <w:spacing w:val="-1"/>
        </w:rPr>
        <w:t> </w:t>
      </w:r>
      <w:r>
        <w:rPr>
          <w:color w:val="23292E"/>
        </w:rPr>
        <w:t>computers</w:t>
      </w:r>
      <w:r>
        <w:rPr>
          <w:color w:val="23292E"/>
          <w:spacing w:val="-3"/>
        </w:rPr>
        <w:t> </w:t>
      </w:r>
      <w:r>
        <w:rPr>
          <w:color w:val="23292E"/>
        </w:rPr>
        <w:t>emit</w:t>
      </w:r>
      <w:r>
        <w:rPr>
          <w:color w:val="23292E"/>
          <w:spacing w:val="2"/>
        </w:rPr>
        <w:t> </w:t>
      </w:r>
      <w:r>
        <w:rPr>
          <w:color w:val="23292E"/>
        </w:rPr>
        <w:t>a</w:t>
      </w:r>
      <w:r>
        <w:rPr>
          <w:color w:val="23292E"/>
          <w:spacing w:val="-3"/>
        </w:rPr>
        <w:t> </w:t>
      </w:r>
      <w:r>
        <w:rPr>
          <w:color w:val="23292E"/>
        </w:rPr>
        <w:t>great</w:t>
      </w:r>
      <w:r>
        <w:rPr>
          <w:color w:val="23292E"/>
          <w:spacing w:val="-1"/>
        </w:rPr>
        <w:t> </w:t>
      </w:r>
      <w:r>
        <w:rPr>
          <w:color w:val="23292E"/>
        </w:rPr>
        <w:t>deal</w:t>
      </w:r>
      <w:r>
        <w:rPr>
          <w:color w:val="23292E"/>
          <w:spacing w:val="-2"/>
        </w:rPr>
        <w:t> </w:t>
      </w:r>
      <w:r>
        <w:rPr>
          <w:color w:val="23292E"/>
        </w:rPr>
        <w:t>of</w:t>
      </w:r>
      <w:r>
        <w:rPr>
          <w:color w:val="23292E"/>
          <w:spacing w:val="-2"/>
        </w:rPr>
        <w:t> </w:t>
      </w:r>
      <w:r>
        <w:rPr>
          <w:color w:val="23292E"/>
        </w:rPr>
        <w:t>heat.</w:t>
      </w:r>
    </w:p>
    <w:p>
      <w:pPr>
        <w:spacing w:after="0"/>
        <w:jc w:val="both"/>
        <w:sectPr>
          <w:pgSz w:w="11910" w:h="16840"/>
          <w:pgMar w:header="0" w:footer="467" w:top="640" w:bottom="700" w:left="260" w:right="280"/>
        </w:sectPr>
      </w:pPr>
    </w:p>
    <w:p>
      <w:pPr>
        <w:pStyle w:val="ListParagraph"/>
        <w:numPr>
          <w:ilvl w:val="0"/>
          <w:numId w:val="130"/>
        </w:numPr>
        <w:tabs>
          <w:tab w:pos="863" w:val="left" w:leader="none"/>
        </w:tabs>
        <w:spacing w:line="410" w:lineRule="auto" w:before="52" w:after="0"/>
        <w:ind w:left="460" w:right="7581" w:firstLine="0"/>
        <w:jc w:val="left"/>
        <w:rPr>
          <w:color w:val="23292E"/>
          <w:sz w:val="30"/>
        </w:rPr>
      </w:pPr>
      <w:r>
        <w:rPr>
          <w:sz w:val="32"/>
          <w:shd w:fill="FFFF00" w:color="auto" w:val="clear"/>
        </w:rPr>
        <w:t>controversy(4</w:t>
      </w:r>
      <w:r>
        <w:rPr>
          <w:spacing w:val="-2"/>
          <w:sz w:val="32"/>
          <w:shd w:fill="FFFF00" w:color="auto" w:val="clear"/>
        </w:rPr>
        <w:t>) </w:t>
      </w:r>
      <w:r>
        <w:rPr>
          <w:sz w:val="32"/>
          <w:shd w:fill="FFFF00" w:color="auto" w:val="clear"/>
        </w:rPr>
        <w:t>n</w:t>
      </w:r>
      <w:r>
        <w:rPr>
          <w:spacing w:val="-3"/>
          <w:sz w:val="32"/>
          <w:shd w:fill="FFFF00" w:color="auto" w:val="clear"/>
        </w:rPr>
        <w:t>. </w:t>
      </w:r>
      <w:r>
        <w:rPr>
          <w:rFonts w:ascii="SimSun" w:eastAsia="SimSun" w:hint="eastAsia"/>
          <w:color w:val="0D0D0D"/>
          <w:sz w:val="32"/>
          <w:shd w:fill="FFFF00" w:color="auto" w:val="clear"/>
        </w:rPr>
        <w:t>争论</w:t>
      </w:r>
      <w:r>
        <w:rPr>
          <w:color w:val="23292E"/>
          <w:sz w:val="32"/>
        </w:rPr>
        <w:t>topic of controversy</w:t>
      </w:r>
      <w:r>
        <w:rPr>
          <w:color w:val="23292E"/>
          <w:spacing w:val="1"/>
          <w:sz w:val="32"/>
        </w:rPr>
        <w:t> </w:t>
      </w:r>
      <w:r>
        <w:rPr>
          <w:color w:val="23292E"/>
          <w:sz w:val="32"/>
        </w:rPr>
        <w:t>public</w:t>
      </w:r>
      <w:r>
        <w:rPr>
          <w:color w:val="23292E"/>
          <w:spacing w:val="-2"/>
          <w:sz w:val="32"/>
        </w:rPr>
        <w:t> </w:t>
      </w:r>
      <w:r>
        <w:rPr>
          <w:color w:val="23292E"/>
          <w:sz w:val="32"/>
        </w:rPr>
        <w:t>controversy</w:t>
      </w:r>
    </w:p>
    <w:p>
      <w:pPr>
        <w:pStyle w:val="BodyText"/>
        <w:spacing w:line="385" w:lineRule="exact"/>
        <w:ind w:left="460"/>
      </w:pPr>
      <w:r>
        <w:rPr>
          <w:rFonts w:ascii="SimSun" w:eastAsia="SimSun" w:hint="eastAsia"/>
          <w:color w:val="23292E"/>
          <w:spacing w:val="72"/>
          <w:shd w:fill="BEBEBE" w:color="auto" w:val="clear"/>
        </w:rPr>
        <w:t>考</w:t>
      </w:r>
      <w:r>
        <w:rPr>
          <w:color w:val="23292E"/>
        </w:rPr>
        <w:t>It</w:t>
      </w:r>
      <w:r>
        <w:rPr>
          <w:color w:val="23292E"/>
          <w:spacing w:val="-6"/>
        </w:rPr>
        <w:t> </w:t>
      </w:r>
      <w:r>
        <w:rPr>
          <w:color w:val="23292E"/>
        </w:rPr>
        <w:t>aroused</w:t>
      </w:r>
      <w:r>
        <w:rPr>
          <w:color w:val="23292E"/>
          <w:spacing w:val="-7"/>
        </w:rPr>
        <w:t> </w:t>
      </w:r>
      <w:r>
        <w:rPr>
          <w:color w:val="23292E"/>
        </w:rPr>
        <w:t>much</w:t>
      </w:r>
      <w:r>
        <w:rPr>
          <w:color w:val="23292E"/>
          <w:spacing w:val="-7"/>
        </w:rPr>
        <w:t> </w:t>
      </w:r>
      <w:r>
        <w:rPr>
          <w:color w:val="23292E"/>
        </w:rPr>
        <w:t>controversy.</w:t>
      </w:r>
    </w:p>
    <w:p>
      <w:pPr>
        <w:pStyle w:val="BodyText"/>
        <w:spacing w:before="298"/>
        <w:ind w:left="460"/>
        <w:rPr>
          <w:rFonts w:ascii="SimSun" w:eastAsia="SimSun" w:hint="eastAsia"/>
        </w:rPr>
      </w:pPr>
      <w:r>
        <w:rPr>
          <w:rFonts w:ascii="SimSun" w:eastAsia="SimSun" w:hint="eastAsia"/>
          <w:color w:val="333333"/>
        </w:rPr>
        <w:t>派生词：</w:t>
      </w:r>
      <w:r>
        <w:rPr>
          <w:color w:val="23292E"/>
        </w:rPr>
        <w:t>controversial(4</w:t>
      </w:r>
      <w:r>
        <w:rPr>
          <w:color w:val="23292E"/>
          <w:spacing w:val="-2"/>
        </w:rPr>
        <w:t>) </w:t>
      </w:r>
      <w:r>
        <w:rPr>
          <w:color w:val="0D0D0D"/>
        </w:rPr>
        <w:t>adj.</w:t>
      </w:r>
      <w:r>
        <w:rPr>
          <w:color w:val="0D0D0D"/>
          <w:spacing w:val="-5"/>
        </w:rPr>
        <w:t> </w:t>
      </w:r>
      <w:r>
        <w:rPr>
          <w:rFonts w:ascii="SimSun" w:eastAsia="SimSun" w:hint="eastAsia"/>
          <w:color w:val="0D0D0D"/>
        </w:rPr>
        <w:t>有争议的</w:t>
      </w:r>
    </w:p>
    <w:p>
      <w:pPr>
        <w:pStyle w:val="BodyText"/>
        <w:spacing w:before="301"/>
        <w:ind w:left="459"/>
        <w:rPr>
          <w:rFonts w:ascii="SimSun" w:eastAsia="SimSun" w:hint="eastAsia"/>
        </w:rPr>
      </w:pPr>
      <w:r>
        <w:rPr>
          <w:color w:val="23292E"/>
        </w:rPr>
        <w:t>controversialist(1</w:t>
      </w:r>
      <w:r>
        <w:rPr>
          <w:color w:val="23292E"/>
          <w:spacing w:val="-3"/>
        </w:rPr>
        <w:t>) </w:t>
      </w:r>
      <w:r>
        <w:rPr>
          <w:color w:val="0D0D0D"/>
        </w:rPr>
        <w:t>n</w:t>
      </w:r>
      <w:r>
        <w:rPr>
          <w:color w:val="0D0D0D"/>
          <w:spacing w:val="-1"/>
        </w:rPr>
        <w:t>. </w:t>
      </w:r>
      <w:r>
        <w:rPr>
          <w:rFonts w:ascii="SimSun" w:eastAsia="SimSun" w:hint="eastAsia"/>
          <w:color w:val="0D0D0D"/>
        </w:rPr>
        <w:t>善辩者；爱争论者</w:t>
      </w:r>
    </w:p>
    <w:p>
      <w:pPr>
        <w:pStyle w:val="BodyText"/>
        <w:rPr>
          <w:rFonts w:ascii="SimSun"/>
          <w:sz w:val="36"/>
        </w:rPr>
      </w:pPr>
    </w:p>
    <w:p>
      <w:pPr>
        <w:pStyle w:val="BodyText"/>
        <w:spacing w:before="11"/>
        <w:rPr>
          <w:rFonts w:ascii="SimSun"/>
          <w:sz w:val="35"/>
        </w:rPr>
      </w:pPr>
    </w:p>
    <w:p>
      <w:pPr>
        <w:pStyle w:val="Heading1"/>
        <w:spacing w:line="360" w:lineRule="auto"/>
        <w:ind w:right="625"/>
      </w:pPr>
      <w:r>
        <w:rPr>
          <w:color w:val="23292E"/>
        </w:rPr>
        <w:t>where</w:t>
      </w:r>
      <w:r>
        <w:rPr>
          <w:color w:val="23292E"/>
          <w:spacing w:val="-7"/>
        </w:rPr>
        <w:t> </w:t>
      </w:r>
      <w:r>
        <w:rPr>
          <w:color w:val="23292E"/>
        </w:rPr>
        <w:t>each</w:t>
      </w:r>
      <w:r>
        <w:rPr>
          <w:color w:val="23292E"/>
          <w:spacing w:val="-4"/>
        </w:rPr>
        <w:t> </w:t>
      </w:r>
      <w:r>
        <w:rPr>
          <w:color w:val="FF0000"/>
        </w:rPr>
        <w:t>participant</w:t>
      </w:r>
      <w:r>
        <w:rPr>
          <w:color w:val="FF0000"/>
          <w:spacing w:val="-3"/>
        </w:rPr>
        <w:t> </w:t>
      </w:r>
      <w:r>
        <w:rPr>
          <w:color w:val="23292E"/>
        </w:rPr>
        <w:t>contributed</w:t>
      </w:r>
      <w:r>
        <w:rPr>
          <w:color w:val="23292E"/>
          <w:spacing w:val="-4"/>
        </w:rPr>
        <w:t> </w:t>
      </w:r>
      <w:r>
        <w:rPr>
          <w:color w:val="23292E"/>
        </w:rPr>
        <w:t>to</w:t>
      </w:r>
      <w:r>
        <w:rPr>
          <w:color w:val="23292E"/>
          <w:spacing w:val="-5"/>
        </w:rPr>
        <w:t> </w:t>
      </w:r>
      <w:r>
        <w:rPr>
          <w:color w:val="23292E"/>
        </w:rPr>
        <w:t>the</w:t>
      </w:r>
      <w:r>
        <w:rPr>
          <w:color w:val="23292E"/>
          <w:spacing w:val="-4"/>
        </w:rPr>
        <w:t> </w:t>
      </w:r>
      <w:r>
        <w:rPr>
          <w:color w:val="FF0000"/>
        </w:rPr>
        <w:t>completion</w:t>
      </w:r>
      <w:r>
        <w:rPr>
          <w:color w:val="FF0000"/>
          <w:spacing w:val="-3"/>
        </w:rPr>
        <w:t> </w:t>
      </w:r>
      <w:r>
        <w:rPr>
          <w:color w:val="23292E"/>
        </w:rPr>
        <w:t>of</w:t>
      </w:r>
      <w:r>
        <w:rPr>
          <w:color w:val="23292E"/>
          <w:spacing w:val="-6"/>
        </w:rPr>
        <w:t> </w:t>
      </w:r>
      <w:r>
        <w:rPr>
          <w:color w:val="23292E"/>
        </w:rPr>
        <w:t>this</w:t>
      </w:r>
      <w:r>
        <w:rPr>
          <w:color w:val="23292E"/>
          <w:spacing w:val="-97"/>
        </w:rPr>
        <w:t> </w:t>
      </w:r>
      <w:r>
        <w:rPr>
          <w:color w:val="23292E"/>
        </w:rPr>
        <w:t>critical</w:t>
      </w:r>
      <w:r>
        <w:rPr>
          <w:color w:val="23292E"/>
          <w:spacing w:val="-4"/>
        </w:rPr>
        <w:t> </w:t>
      </w:r>
      <w:r>
        <w:rPr>
          <w:color w:val="23292E"/>
        </w:rPr>
        <w:t>mission</w:t>
      </w:r>
    </w:p>
    <w:p>
      <w:pPr>
        <w:pStyle w:val="ListParagraph"/>
        <w:numPr>
          <w:ilvl w:val="0"/>
          <w:numId w:val="130"/>
        </w:numPr>
        <w:tabs>
          <w:tab w:pos="863" w:val="left" w:leader="none"/>
        </w:tabs>
        <w:spacing w:line="410" w:lineRule="auto" w:before="52" w:after="0"/>
        <w:ind w:left="460" w:right="7401" w:firstLine="0"/>
        <w:jc w:val="left"/>
        <w:rPr>
          <w:color w:val="23292E"/>
          <w:sz w:val="30"/>
        </w:rPr>
      </w:pPr>
      <w:r>
        <w:rPr>
          <w:sz w:val="32"/>
          <w:shd w:fill="FFFF00" w:color="auto" w:val="clear"/>
        </w:rPr>
        <w:t>participant(7</w:t>
      </w:r>
      <w:r>
        <w:rPr>
          <w:spacing w:val="-4"/>
          <w:sz w:val="32"/>
          <w:shd w:fill="FFFF00" w:color="auto" w:val="clear"/>
        </w:rPr>
        <w:t>) </w:t>
      </w:r>
      <w:r>
        <w:rPr>
          <w:sz w:val="32"/>
          <w:shd w:fill="FFFF00" w:color="auto" w:val="clear"/>
        </w:rPr>
        <w:t>n</w:t>
      </w:r>
      <w:r>
        <w:rPr>
          <w:color w:val="0D0D0D"/>
          <w:spacing w:val="-4"/>
          <w:sz w:val="32"/>
          <w:shd w:fill="FFFF00" w:color="auto" w:val="clear"/>
        </w:rPr>
        <w:t>. </w:t>
      </w:r>
      <w:r>
        <w:rPr>
          <w:rFonts w:ascii="SimSun" w:eastAsia="SimSun" w:hint="eastAsia"/>
          <w:color w:val="0D0D0D"/>
          <w:sz w:val="32"/>
          <w:shd w:fill="FFFF00" w:color="auto" w:val="clear"/>
        </w:rPr>
        <w:t>参与者</w:t>
      </w:r>
      <w:r>
        <w:rPr>
          <w:color w:val="333333"/>
          <w:sz w:val="32"/>
        </w:rPr>
        <w:t>passive participant</w:t>
      </w:r>
      <w:r>
        <w:rPr>
          <w:color w:val="333333"/>
          <w:spacing w:val="1"/>
          <w:sz w:val="32"/>
        </w:rPr>
        <w:t> </w:t>
      </w:r>
      <w:r>
        <w:rPr>
          <w:color w:val="333333"/>
          <w:sz w:val="32"/>
        </w:rPr>
        <w:t>participant</w:t>
      </w:r>
      <w:r>
        <w:rPr>
          <w:color w:val="333333"/>
          <w:spacing w:val="-2"/>
          <w:sz w:val="32"/>
        </w:rPr>
        <w:t> </w:t>
      </w:r>
      <w:r>
        <w:rPr>
          <w:color w:val="333333"/>
          <w:sz w:val="32"/>
        </w:rPr>
        <w:t>feedback</w:t>
      </w:r>
    </w:p>
    <w:p>
      <w:pPr>
        <w:pStyle w:val="BodyText"/>
        <w:spacing w:line="385" w:lineRule="exact"/>
        <w:ind w:left="460"/>
      </w:pPr>
      <w:r>
        <w:rPr>
          <w:rFonts w:ascii="SimSun" w:eastAsia="SimSun" w:hint="eastAsia"/>
          <w:color w:val="23292E"/>
          <w:spacing w:val="72"/>
          <w:shd w:fill="BEBEBE" w:color="auto" w:val="clear"/>
        </w:rPr>
        <w:t>考</w:t>
      </w:r>
      <w:r>
        <w:rPr>
          <w:color w:val="23292E"/>
        </w:rPr>
        <w:t>Participants</w:t>
      </w:r>
      <w:r>
        <w:rPr>
          <w:color w:val="23292E"/>
          <w:spacing w:val="-1"/>
        </w:rPr>
        <w:t> </w:t>
      </w:r>
      <w:r>
        <w:rPr>
          <w:color w:val="23292E"/>
        </w:rPr>
        <w:t>can</w:t>
      </w:r>
      <w:r>
        <w:rPr>
          <w:color w:val="23292E"/>
          <w:spacing w:val="-2"/>
        </w:rPr>
        <w:t> </w:t>
      </w:r>
      <w:r>
        <w:rPr>
          <w:color w:val="23292E"/>
        </w:rPr>
        <w:t>remain</w:t>
      </w:r>
      <w:r>
        <w:rPr>
          <w:color w:val="23292E"/>
          <w:spacing w:val="-3"/>
        </w:rPr>
        <w:t> </w:t>
      </w:r>
      <w:r>
        <w:rPr>
          <w:color w:val="23292E"/>
        </w:rPr>
        <w:t>active.</w:t>
      </w:r>
    </w:p>
    <w:p>
      <w:pPr>
        <w:pStyle w:val="BodyText"/>
        <w:rPr>
          <w:sz w:val="36"/>
        </w:rPr>
      </w:pPr>
    </w:p>
    <w:p>
      <w:pPr>
        <w:pStyle w:val="BodyText"/>
        <w:spacing w:before="3"/>
        <w:rPr>
          <w:sz w:val="43"/>
        </w:rPr>
      </w:pPr>
    </w:p>
    <w:p>
      <w:pPr>
        <w:pStyle w:val="ListParagraph"/>
        <w:numPr>
          <w:ilvl w:val="0"/>
          <w:numId w:val="130"/>
        </w:numPr>
        <w:tabs>
          <w:tab w:pos="880" w:val="left" w:leader="none"/>
        </w:tabs>
        <w:spacing w:line="422" w:lineRule="auto" w:before="1" w:after="0"/>
        <w:ind w:left="460" w:right="5928" w:firstLine="0"/>
        <w:jc w:val="left"/>
        <w:rPr>
          <w:color w:val="0D0D0D"/>
          <w:sz w:val="32"/>
        </w:rPr>
      </w:pPr>
      <w:r>
        <w:rPr>
          <w:sz w:val="32"/>
          <w:shd w:fill="FFFF00" w:color="auto" w:val="clear"/>
        </w:rPr>
        <w:t>complete(14</w:t>
      </w:r>
      <w:r>
        <w:rPr>
          <w:spacing w:val="-5"/>
          <w:sz w:val="32"/>
          <w:shd w:fill="FFFF00" w:color="auto" w:val="clear"/>
        </w:rPr>
        <w:t>) </w:t>
      </w:r>
      <w:r>
        <w:rPr>
          <w:color w:val="0D0D0D"/>
          <w:sz w:val="32"/>
          <w:shd w:fill="FFFF00" w:color="auto" w:val="clear"/>
        </w:rPr>
        <w:t>v</w:t>
      </w:r>
      <w:r>
        <w:rPr>
          <w:color w:val="0D0D0D"/>
          <w:spacing w:val="-5"/>
          <w:sz w:val="32"/>
          <w:shd w:fill="FFFF00" w:color="auto" w:val="clear"/>
        </w:rPr>
        <w:t>. </w:t>
      </w:r>
      <w:r>
        <w:rPr>
          <w:rFonts w:ascii="SimSun" w:eastAsia="SimSun" w:hint="eastAsia"/>
          <w:color w:val="0D0D0D"/>
          <w:sz w:val="32"/>
          <w:shd w:fill="FFFF00" w:color="auto" w:val="clear"/>
        </w:rPr>
        <w:t>完成；</w:t>
      </w:r>
      <w:r>
        <w:rPr>
          <w:color w:val="0D0D0D"/>
          <w:sz w:val="32"/>
          <w:shd w:fill="FFFF00" w:color="auto" w:val="clear"/>
        </w:rPr>
        <w:t>adj</w:t>
      </w:r>
      <w:r>
        <w:rPr>
          <w:color w:val="0D0D0D"/>
          <w:spacing w:val="-5"/>
          <w:sz w:val="32"/>
          <w:shd w:fill="FFFF00" w:color="auto" w:val="clear"/>
        </w:rPr>
        <w:t>. </w:t>
      </w:r>
      <w:r>
        <w:rPr>
          <w:rFonts w:ascii="SimSun" w:eastAsia="SimSun" w:hint="eastAsia"/>
          <w:color w:val="0D0D0D"/>
          <w:sz w:val="32"/>
          <w:shd w:fill="FFFF00" w:color="auto" w:val="clear"/>
        </w:rPr>
        <w:t>完全的</w:t>
      </w:r>
      <w:r>
        <w:rPr>
          <w:color w:val="23292E"/>
          <w:sz w:val="32"/>
        </w:rPr>
        <w:t>a</w:t>
      </w:r>
      <w:r>
        <w:rPr>
          <w:color w:val="23292E"/>
          <w:spacing w:val="-2"/>
          <w:sz w:val="32"/>
        </w:rPr>
        <w:t> </w:t>
      </w:r>
      <w:r>
        <w:rPr>
          <w:color w:val="23292E"/>
          <w:sz w:val="32"/>
        </w:rPr>
        <w:t>complete</w:t>
      </w:r>
      <w:r>
        <w:rPr>
          <w:color w:val="23292E"/>
          <w:spacing w:val="1"/>
          <w:sz w:val="32"/>
        </w:rPr>
        <w:t> </w:t>
      </w:r>
      <w:r>
        <w:rPr>
          <w:color w:val="23292E"/>
          <w:sz w:val="32"/>
        </w:rPr>
        <w:t>set</w:t>
      </w:r>
      <w:r>
        <w:rPr>
          <w:color w:val="23292E"/>
          <w:spacing w:val="1"/>
          <w:sz w:val="32"/>
        </w:rPr>
        <w:t> </w:t>
      </w:r>
      <w:r>
        <w:rPr>
          <w:color w:val="23292E"/>
          <w:sz w:val="32"/>
        </w:rPr>
        <w:t>of</w:t>
      </w:r>
    </w:p>
    <w:p>
      <w:pPr>
        <w:pStyle w:val="BodyText"/>
        <w:spacing w:line="330" w:lineRule="exact"/>
        <w:ind w:left="460"/>
      </w:pPr>
      <w:r>
        <w:rPr>
          <w:color w:val="23292E"/>
        </w:rPr>
        <w:t>complete</w:t>
      </w:r>
      <w:r>
        <w:rPr>
          <w:color w:val="23292E"/>
          <w:spacing w:val="-2"/>
        </w:rPr>
        <w:t> </w:t>
      </w:r>
      <w:r>
        <w:rPr>
          <w:color w:val="23292E"/>
        </w:rPr>
        <w:t>with</w:t>
      </w:r>
    </w:p>
    <w:p>
      <w:pPr>
        <w:pStyle w:val="BodyText"/>
        <w:spacing w:before="234"/>
        <w:ind w:left="460"/>
      </w:pPr>
      <w:r>
        <w:rPr>
          <w:rFonts w:ascii="SimSun" w:eastAsia="SimSun" w:hint="eastAsia"/>
          <w:color w:val="23292E"/>
          <w:spacing w:val="69"/>
          <w:shd w:fill="BEBEBE" w:color="auto" w:val="clear"/>
        </w:rPr>
        <w:t>考</w:t>
      </w:r>
      <w:r>
        <w:rPr>
          <w:color w:val="23292E"/>
        </w:rPr>
        <w:t>A</w:t>
      </w:r>
      <w:r>
        <w:rPr>
          <w:color w:val="23292E"/>
          <w:spacing w:val="-20"/>
        </w:rPr>
        <w:t> </w:t>
      </w:r>
      <w:r>
        <w:rPr>
          <w:color w:val="23292E"/>
        </w:rPr>
        <w:t>series</w:t>
      </w:r>
      <w:r>
        <w:rPr>
          <w:color w:val="23292E"/>
          <w:spacing w:val="-1"/>
        </w:rPr>
        <w:t> </w:t>
      </w:r>
      <w:r>
        <w:rPr>
          <w:color w:val="23292E"/>
        </w:rPr>
        <w:t>of</w:t>
      </w:r>
      <w:r>
        <w:rPr>
          <w:color w:val="23292E"/>
          <w:spacing w:val="-2"/>
        </w:rPr>
        <w:t> </w:t>
      </w:r>
      <w:r>
        <w:rPr>
          <w:color w:val="23292E"/>
        </w:rPr>
        <w:t>mergers</w:t>
      </w:r>
      <w:r>
        <w:rPr>
          <w:color w:val="23292E"/>
          <w:spacing w:val="-4"/>
        </w:rPr>
        <w:t> </w:t>
      </w:r>
      <w:r>
        <w:rPr>
          <w:color w:val="23292E"/>
        </w:rPr>
        <w:t>is</w:t>
      </w:r>
      <w:r>
        <w:rPr>
          <w:color w:val="23292E"/>
          <w:spacing w:val="-3"/>
        </w:rPr>
        <w:t> </w:t>
      </w:r>
      <w:r>
        <w:rPr>
          <w:color w:val="23292E"/>
        </w:rPr>
        <w:t>completed.</w:t>
      </w:r>
    </w:p>
    <w:p>
      <w:pPr>
        <w:pStyle w:val="BodyText"/>
        <w:spacing w:before="298"/>
        <w:ind w:left="460"/>
      </w:pPr>
      <w:r>
        <w:rPr>
          <w:rFonts w:ascii="SimSun" w:eastAsia="SimSun" w:hint="eastAsia"/>
          <w:color w:val="23292E"/>
          <w:spacing w:val="72"/>
          <w:shd w:fill="BEBEBE" w:color="auto" w:val="clear"/>
        </w:rPr>
        <w:t>考</w:t>
      </w:r>
      <w:r>
        <w:rPr>
          <w:color w:val="23292E"/>
        </w:rPr>
        <w:t>complete</w:t>
      </w:r>
      <w:r>
        <w:rPr>
          <w:color w:val="23292E"/>
          <w:spacing w:val="-1"/>
        </w:rPr>
        <w:t> </w:t>
      </w:r>
      <w:r>
        <w:rPr>
          <w:color w:val="23292E"/>
        </w:rPr>
        <w:t>removal</w:t>
      </w:r>
      <w:r>
        <w:rPr>
          <w:color w:val="23292E"/>
          <w:spacing w:val="-1"/>
        </w:rPr>
        <w:t> </w:t>
      </w:r>
      <w:r>
        <w:rPr>
          <w:color w:val="23292E"/>
        </w:rPr>
        <w:t>of</w:t>
      </w:r>
      <w:r>
        <w:rPr>
          <w:color w:val="23292E"/>
          <w:spacing w:val="-2"/>
        </w:rPr>
        <w:t> </w:t>
      </w:r>
      <w:r>
        <w:rPr>
          <w:color w:val="23292E"/>
        </w:rPr>
        <w:t>all</w:t>
      </w:r>
      <w:r>
        <w:rPr>
          <w:color w:val="23292E"/>
          <w:spacing w:val="-2"/>
        </w:rPr>
        <w:t> </w:t>
      </w:r>
      <w:r>
        <w:rPr>
          <w:color w:val="23292E"/>
        </w:rPr>
        <w:t>electronic</w:t>
      </w:r>
      <w:r>
        <w:rPr>
          <w:color w:val="23292E"/>
          <w:spacing w:val="-3"/>
        </w:rPr>
        <w:t> </w:t>
      </w:r>
      <w:r>
        <w:rPr>
          <w:color w:val="23292E"/>
        </w:rPr>
        <w:t>devices</w:t>
      </w:r>
    </w:p>
    <w:p>
      <w:pPr>
        <w:pStyle w:val="BodyText"/>
        <w:spacing w:before="301"/>
        <w:ind w:left="460"/>
        <w:rPr>
          <w:rFonts w:ascii="SimSun" w:eastAsia="SimSun" w:hint="eastAsia"/>
        </w:rPr>
      </w:pPr>
      <w:r>
        <w:rPr>
          <w:rFonts w:ascii="SimSun" w:eastAsia="SimSun" w:hint="eastAsia"/>
          <w:color w:val="333333"/>
        </w:rPr>
        <w:t>派生词：</w:t>
      </w:r>
    </w:p>
    <w:p>
      <w:pPr>
        <w:pStyle w:val="BodyText"/>
        <w:spacing w:before="5"/>
        <w:rPr>
          <w:rFonts w:ascii="SimSun"/>
          <w:sz w:val="23"/>
        </w:rPr>
      </w:pPr>
    </w:p>
    <w:p>
      <w:pPr>
        <w:pStyle w:val="BodyText"/>
        <w:ind w:left="460"/>
        <w:rPr>
          <w:rFonts w:ascii="SimSun" w:eastAsia="SimSun" w:hint="eastAsia"/>
        </w:rPr>
      </w:pPr>
      <w:r>
        <w:rPr>
          <w:color w:val="23292E"/>
        </w:rPr>
        <w:t>completely(12</w:t>
      </w:r>
      <w:r>
        <w:rPr>
          <w:color w:val="23292E"/>
          <w:spacing w:val="-5"/>
        </w:rPr>
        <w:t>) </w:t>
      </w:r>
      <w:r>
        <w:rPr>
          <w:color w:val="0D0D0D"/>
        </w:rPr>
        <w:t>adv</w:t>
      </w:r>
      <w:r>
        <w:rPr>
          <w:color w:val="0D0D0D"/>
          <w:spacing w:val="-5"/>
        </w:rPr>
        <w:t>. </w:t>
      </w:r>
      <w:r>
        <w:rPr>
          <w:rFonts w:ascii="SimSun" w:eastAsia="SimSun" w:hint="eastAsia"/>
          <w:color w:val="0D0D0D"/>
        </w:rPr>
        <w:t>完全地；彻底地</w:t>
      </w:r>
    </w:p>
    <w:p>
      <w:pPr>
        <w:pStyle w:val="BodyText"/>
        <w:spacing w:before="301"/>
        <w:ind w:left="460"/>
        <w:rPr>
          <w:rFonts w:ascii="SimSun" w:eastAsia="SimSun" w:hint="eastAsia"/>
        </w:rPr>
      </w:pPr>
      <w:r>
        <w:rPr>
          <w:color w:val="23292E"/>
        </w:rPr>
        <w:t>completeness(2</w:t>
      </w:r>
      <w:r>
        <w:rPr>
          <w:color w:val="23292E"/>
          <w:spacing w:val="-2"/>
        </w:rPr>
        <w:t>) </w:t>
      </w:r>
      <w:r>
        <w:rPr>
          <w:color w:val="0D0D0D"/>
        </w:rPr>
        <w:t>n</w:t>
      </w:r>
      <w:r>
        <w:rPr>
          <w:color w:val="0D0D0D"/>
          <w:spacing w:val="-2"/>
        </w:rPr>
        <w:t>. </w:t>
      </w:r>
      <w:r>
        <w:rPr>
          <w:rFonts w:ascii="SimSun" w:eastAsia="SimSun" w:hint="eastAsia"/>
          <w:color w:val="0D0D0D"/>
        </w:rPr>
        <w:t>完整</w:t>
      </w:r>
    </w:p>
    <w:p>
      <w:pPr>
        <w:spacing w:after="0"/>
        <w:rPr>
          <w:rFonts w:ascii="SimSun" w:eastAsia="SimSun" w:hint="eastAsia"/>
        </w:rPr>
        <w:sectPr>
          <w:pgSz w:w="11910" w:h="16840"/>
          <w:pgMar w:header="0" w:footer="467" w:top="640" w:bottom="700" w:left="260" w:right="280"/>
        </w:sectPr>
      </w:pPr>
    </w:p>
    <w:p>
      <w:pPr>
        <w:pStyle w:val="Heading1"/>
        <w:spacing w:before="61"/>
      </w:pPr>
      <w:r>
        <w:rPr>
          <w:color w:val="23292E"/>
        </w:rPr>
        <w:t>and</w:t>
      </w:r>
      <w:r>
        <w:rPr>
          <w:color w:val="23292E"/>
          <w:spacing w:val="-7"/>
        </w:rPr>
        <w:t> </w:t>
      </w:r>
      <w:r>
        <w:rPr>
          <w:color w:val="23292E"/>
        </w:rPr>
        <w:t>a</w:t>
      </w:r>
      <w:r>
        <w:rPr>
          <w:color w:val="23292E"/>
          <w:spacing w:val="-3"/>
        </w:rPr>
        <w:t> </w:t>
      </w:r>
      <w:r>
        <w:rPr>
          <w:color w:val="FF0000"/>
        </w:rPr>
        <w:t>magnificent</w:t>
      </w:r>
      <w:r>
        <w:rPr>
          <w:color w:val="FF0000"/>
          <w:spacing w:val="-3"/>
        </w:rPr>
        <w:t> </w:t>
      </w:r>
      <w:r>
        <w:rPr>
          <w:color w:val="FF0000"/>
        </w:rPr>
        <w:t>event</w:t>
      </w:r>
      <w:r>
        <w:rPr>
          <w:color w:val="FF0000"/>
          <w:spacing w:val="-2"/>
        </w:rPr>
        <w:t> </w:t>
      </w:r>
      <w:r>
        <w:rPr>
          <w:color w:val="23292E"/>
        </w:rPr>
        <w:t>warmly</w:t>
      </w:r>
      <w:r>
        <w:rPr>
          <w:color w:val="23292E"/>
          <w:spacing w:val="-4"/>
        </w:rPr>
        <w:t> </w:t>
      </w:r>
      <w:r>
        <w:rPr>
          <w:color w:val="FF0000"/>
        </w:rPr>
        <w:t>received</w:t>
      </w:r>
      <w:r>
        <w:rPr>
          <w:color w:val="FF0000"/>
          <w:spacing w:val="-4"/>
        </w:rPr>
        <w:t> </w:t>
      </w:r>
      <w:r>
        <w:rPr>
          <w:color w:val="23292E"/>
        </w:rPr>
        <w:t>by</w:t>
      </w:r>
      <w:r>
        <w:rPr>
          <w:color w:val="23292E"/>
          <w:spacing w:val="-3"/>
        </w:rPr>
        <w:t> </w:t>
      </w:r>
      <w:r>
        <w:rPr>
          <w:color w:val="23292E"/>
        </w:rPr>
        <w:t>all</w:t>
      </w:r>
    </w:p>
    <w:p>
      <w:pPr>
        <w:pStyle w:val="ListParagraph"/>
        <w:numPr>
          <w:ilvl w:val="0"/>
          <w:numId w:val="130"/>
        </w:numPr>
        <w:tabs>
          <w:tab w:pos="880" w:val="left" w:leader="none"/>
        </w:tabs>
        <w:spacing w:line="422" w:lineRule="auto" w:before="280" w:after="0"/>
        <w:ind w:left="460" w:right="5712" w:firstLine="0"/>
        <w:jc w:val="left"/>
        <w:rPr>
          <w:color w:val="0D0D0D"/>
          <w:sz w:val="32"/>
        </w:rPr>
      </w:pPr>
      <w:r>
        <w:rPr>
          <w:sz w:val="32"/>
          <w:shd w:fill="FFFF00" w:color="auto" w:val="clear"/>
        </w:rPr>
        <w:t>magnificent(2</w:t>
      </w:r>
      <w:r>
        <w:rPr>
          <w:spacing w:val="-3"/>
          <w:sz w:val="32"/>
          <w:shd w:fill="FFFF00" w:color="auto" w:val="clear"/>
        </w:rPr>
        <w:t>) </w:t>
      </w:r>
      <w:r>
        <w:rPr>
          <w:sz w:val="32"/>
          <w:shd w:fill="FFFF00" w:color="auto" w:val="clear"/>
        </w:rPr>
        <w:t>adj</w:t>
      </w:r>
      <w:r>
        <w:rPr>
          <w:spacing w:val="-2"/>
          <w:sz w:val="32"/>
          <w:shd w:fill="FFFF00" w:color="auto" w:val="clear"/>
        </w:rPr>
        <w:t>. </w:t>
      </w:r>
      <w:r>
        <w:rPr>
          <w:rFonts w:ascii="SimSun" w:eastAsia="SimSun" w:hint="eastAsia"/>
          <w:color w:val="333333"/>
          <w:sz w:val="32"/>
          <w:shd w:fill="FFFF00" w:color="auto" w:val="clear"/>
        </w:rPr>
        <w:t>伟大的</w:t>
      </w:r>
      <w:r>
        <w:rPr>
          <w:rFonts w:ascii="SimSun" w:eastAsia="SimSun" w:hint="eastAsia"/>
          <w:color w:val="0D0D0D"/>
          <w:sz w:val="32"/>
          <w:shd w:fill="FFFF00" w:color="auto" w:val="clear"/>
        </w:rPr>
        <w:t>；华丽的</w:t>
      </w:r>
      <w:r>
        <w:rPr>
          <w:color w:val="23292E"/>
          <w:sz w:val="32"/>
        </w:rPr>
        <w:t>magnificent</w:t>
      </w:r>
      <w:r>
        <w:rPr>
          <w:color w:val="23292E"/>
          <w:spacing w:val="-2"/>
          <w:sz w:val="32"/>
        </w:rPr>
        <w:t> </w:t>
      </w:r>
      <w:r>
        <w:rPr>
          <w:color w:val="23292E"/>
          <w:sz w:val="32"/>
        </w:rPr>
        <w:t>spectacle</w:t>
      </w:r>
    </w:p>
    <w:p>
      <w:pPr>
        <w:pStyle w:val="BodyText"/>
        <w:spacing w:line="363" w:lineRule="exact"/>
        <w:ind w:left="460"/>
      </w:pPr>
      <w:r>
        <w:rPr>
          <w:rFonts w:ascii="SimSun" w:eastAsia="SimSun" w:hint="eastAsia"/>
          <w:color w:val="23292E"/>
          <w:spacing w:val="72"/>
          <w:shd w:fill="BEBEBE" w:color="auto" w:val="clear"/>
        </w:rPr>
        <w:t>考</w:t>
      </w:r>
      <w:r>
        <w:rPr>
          <w:color w:val="333333"/>
        </w:rPr>
        <w:t>The</w:t>
      </w:r>
      <w:r>
        <w:rPr>
          <w:color w:val="333333"/>
          <w:spacing w:val="-1"/>
        </w:rPr>
        <w:t> </w:t>
      </w:r>
      <w:r>
        <w:rPr>
          <w:color w:val="333333"/>
        </w:rPr>
        <w:t>space</w:t>
      </w:r>
      <w:r>
        <w:rPr>
          <w:color w:val="333333"/>
          <w:spacing w:val="-2"/>
        </w:rPr>
        <w:t> </w:t>
      </w:r>
      <w:r>
        <w:rPr>
          <w:color w:val="333333"/>
        </w:rPr>
        <w:t>shuttle</w:t>
      </w:r>
      <w:r>
        <w:rPr>
          <w:color w:val="333333"/>
          <w:spacing w:val="-2"/>
        </w:rPr>
        <w:t> </w:t>
      </w:r>
      <w:r>
        <w:rPr>
          <w:color w:val="333333"/>
        </w:rPr>
        <w:t>is</w:t>
      </w:r>
      <w:r>
        <w:rPr>
          <w:color w:val="333333"/>
          <w:spacing w:val="-2"/>
        </w:rPr>
        <w:t> </w:t>
      </w:r>
      <w:r>
        <w:rPr>
          <w:color w:val="333333"/>
        </w:rPr>
        <w:t>a</w:t>
      </w:r>
      <w:r>
        <w:rPr>
          <w:color w:val="333333"/>
          <w:spacing w:val="-1"/>
        </w:rPr>
        <w:t> </w:t>
      </w:r>
      <w:r>
        <w:rPr>
          <w:color w:val="333333"/>
        </w:rPr>
        <w:t>magnificent</w:t>
      </w:r>
      <w:r>
        <w:rPr>
          <w:color w:val="333333"/>
          <w:spacing w:val="-2"/>
        </w:rPr>
        <w:t> </w:t>
      </w:r>
      <w:r>
        <w:rPr>
          <w:color w:val="333333"/>
        </w:rPr>
        <w:t>step.</w:t>
      </w:r>
    </w:p>
    <w:p>
      <w:pPr>
        <w:pStyle w:val="BodyText"/>
        <w:spacing w:before="301"/>
        <w:ind w:left="460"/>
      </w:pPr>
      <w:r>
        <w:rPr>
          <w:rFonts w:ascii="SimSun" w:eastAsia="SimSun" w:hint="eastAsia"/>
          <w:color w:val="23292E"/>
          <w:spacing w:val="72"/>
          <w:shd w:fill="BEBEBE" w:color="auto" w:val="clear"/>
        </w:rPr>
        <w:t>考</w:t>
      </w:r>
      <w:r>
        <w:rPr>
          <w:color w:val="333333"/>
        </w:rPr>
        <w:t>magnificent</w:t>
      </w:r>
      <w:r>
        <w:rPr>
          <w:color w:val="333333"/>
          <w:spacing w:val="-6"/>
        </w:rPr>
        <w:t> </w:t>
      </w:r>
      <w:r>
        <w:rPr>
          <w:color w:val="333333"/>
        </w:rPr>
        <w:t>uniforms</w:t>
      </w:r>
    </w:p>
    <w:p>
      <w:pPr>
        <w:pStyle w:val="BodyText"/>
        <w:spacing w:before="298"/>
        <w:ind w:left="460"/>
        <w:rPr>
          <w:rFonts w:ascii="SimSun" w:eastAsia="SimSun" w:hint="eastAsia"/>
        </w:rPr>
      </w:pPr>
      <w:r>
        <w:rPr>
          <w:rFonts w:ascii="SimSun" w:eastAsia="SimSun" w:hint="eastAsia"/>
          <w:color w:val="333333"/>
        </w:rPr>
        <w:t>派生词：</w:t>
      </w:r>
    </w:p>
    <w:p>
      <w:pPr>
        <w:pStyle w:val="BodyText"/>
        <w:spacing w:before="7"/>
        <w:rPr>
          <w:rFonts w:ascii="SimSun"/>
          <w:sz w:val="23"/>
        </w:rPr>
      </w:pPr>
    </w:p>
    <w:p>
      <w:pPr>
        <w:pStyle w:val="BodyText"/>
        <w:spacing w:before="1"/>
        <w:ind w:left="460"/>
        <w:rPr>
          <w:rFonts w:ascii="SimSun" w:eastAsia="SimSun" w:hint="eastAsia"/>
        </w:rPr>
      </w:pPr>
      <w:r>
        <w:rPr>
          <w:color w:val="23292E"/>
        </w:rPr>
        <w:t>magnify(3</w:t>
      </w:r>
      <w:r>
        <w:rPr>
          <w:color w:val="23292E"/>
          <w:spacing w:val="-3"/>
        </w:rPr>
        <w:t>) </w:t>
      </w:r>
      <w:r>
        <w:rPr>
          <w:color w:val="0D0D0D"/>
        </w:rPr>
        <w:t>v</w:t>
      </w:r>
      <w:r>
        <w:rPr>
          <w:color w:val="0D0D0D"/>
          <w:spacing w:val="-5"/>
        </w:rPr>
        <w:t>. </w:t>
      </w:r>
      <w:r>
        <w:rPr>
          <w:rFonts w:ascii="SimSun" w:eastAsia="SimSun" w:hint="eastAsia"/>
          <w:color w:val="0D0D0D"/>
        </w:rPr>
        <w:t>放大</w:t>
      </w:r>
      <w:r>
        <w:rPr>
          <w:color w:val="0D0D0D"/>
          <w:spacing w:val="-3"/>
        </w:rPr>
        <w:t>; </w:t>
      </w:r>
      <w:r>
        <w:rPr>
          <w:rFonts w:ascii="SimSun" w:eastAsia="SimSun" w:hint="eastAsia"/>
          <w:color w:val="0D0D0D"/>
        </w:rPr>
        <w:t>加强</w:t>
      </w:r>
      <w:r>
        <w:rPr>
          <w:color w:val="0D0D0D"/>
          <w:spacing w:val="-2"/>
        </w:rPr>
        <w:t>; </w:t>
      </w:r>
      <w:r>
        <w:rPr>
          <w:rFonts w:ascii="SimSun" w:eastAsia="SimSun" w:hint="eastAsia"/>
          <w:color w:val="0D0D0D"/>
        </w:rPr>
        <w:t>夸大</w:t>
      </w:r>
    </w:p>
    <w:p>
      <w:pPr>
        <w:pStyle w:val="BodyText"/>
        <w:rPr>
          <w:rFonts w:ascii="SimSun"/>
          <w:sz w:val="20"/>
        </w:rPr>
      </w:pPr>
    </w:p>
    <w:p>
      <w:pPr>
        <w:pStyle w:val="BodyText"/>
        <w:rPr>
          <w:rFonts w:ascii="SimSun"/>
          <w:sz w:val="20"/>
        </w:rPr>
      </w:pPr>
    </w:p>
    <w:p>
      <w:pPr>
        <w:pStyle w:val="BodyText"/>
        <w:rPr>
          <w:rFonts w:ascii="SimSun"/>
          <w:sz w:val="26"/>
        </w:rPr>
      </w:pPr>
    </w:p>
    <w:p>
      <w:pPr>
        <w:pStyle w:val="ListParagraph"/>
        <w:numPr>
          <w:ilvl w:val="0"/>
          <w:numId w:val="131"/>
        </w:numPr>
        <w:tabs>
          <w:tab w:pos="861" w:val="left" w:leader="none"/>
        </w:tabs>
        <w:spacing w:line="422" w:lineRule="auto" w:before="64" w:after="0"/>
        <w:ind w:left="460" w:right="7200" w:firstLine="0"/>
        <w:jc w:val="left"/>
        <w:rPr>
          <w:sz w:val="32"/>
        </w:rPr>
      </w:pPr>
      <w:r>
        <w:rPr>
          <w:color w:val="23292E"/>
          <w:sz w:val="32"/>
        </w:rPr>
        <w:t>.</w:t>
      </w:r>
      <w:r>
        <w:rPr>
          <w:sz w:val="32"/>
          <w:shd w:fill="FFFF00" w:color="auto" w:val="clear"/>
        </w:rPr>
        <w:t>event(16</w:t>
      </w:r>
      <w:r>
        <w:rPr>
          <w:spacing w:val="-5"/>
          <w:sz w:val="32"/>
          <w:shd w:fill="FFFF00" w:color="auto" w:val="clear"/>
        </w:rPr>
        <w:t>) </w:t>
      </w:r>
      <w:r>
        <w:rPr>
          <w:sz w:val="32"/>
          <w:shd w:fill="FFFF00" w:color="auto" w:val="clear"/>
        </w:rPr>
        <w:t>n</w:t>
      </w:r>
      <w:r>
        <w:rPr>
          <w:spacing w:val="-5"/>
          <w:sz w:val="32"/>
          <w:shd w:fill="FFFF00" w:color="auto" w:val="clear"/>
        </w:rPr>
        <w:t>. </w:t>
      </w:r>
      <w:r>
        <w:rPr>
          <w:rFonts w:ascii="SimSun" w:eastAsia="SimSun" w:hint="eastAsia"/>
          <w:color w:val="0D0D0D"/>
          <w:sz w:val="32"/>
          <w:shd w:fill="FFFF00" w:color="auto" w:val="clear"/>
        </w:rPr>
        <w:t>活动；事件</w:t>
      </w:r>
      <w:r>
        <w:rPr>
          <w:color w:val="23292E"/>
          <w:sz w:val="32"/>
        </w:rPr>
        <w:t>in</w:t>
      </w:r>
      <w:r>
        <w:rPr>
          <w:color w:val="23292E"/>
          <w:spacing w:val="-1"/>
          <w:sz w:val="32"/>
        </w:rPr>
        <w:t> </w:t>
      </w:r>
      <w:r>
        <w:rPr>
          <w:color w:val="23292E"/>
          <w:sz w:val="32"/>
        </w:rPr>
        <w:t>the</w:t>
      </w:r>
      <w:r>
        <w:rPr>
          <w:color w:val="23292E"/>
          <w:spacing w:val="-1"/>
          <w:sz w:val="32"/>
        </w:rPr>
        <w:t> </w:t>
      </w:r>
      <w:r>
        <w:rPr>
          <w:color w:val="23292E"/>
          <w:sz w:val="32"/>
        </w:rPr>
        <w:t>event</w:t>
      </w:r>
      <w:r>
        <w:rPr>
          <w:color w:val="23292E"/>
          <w:spacing w:val="-1"/>
          <w:sz w:val="32"/>
        </w:rPr>
        <w:t> </w:t>
      </w:r>
      <w:r>
        <w:rPr>
          <w:color w:val="23292E"/>
          <w:sz w:val="32"/>
        </w:rPr>
        <w:t>of</w:t>
      </w:r>
    </w:p>
    <w:p>
      <w:pPr>
        <w:pStyle w:val="BodyText"/>
        <w:spacing w:line="333" w:lineRule="exact"/>
        <w:ind w:left="460"/>
      </w:pPr>
      <w:r>
        <w:rPr>
          <w:color w:val="23292E"/>
        </w:rPr>
        <w:t>in</w:t>
      </w:r>
      <w:r>
        <w:rPr>
          <w:color w:val="23292E"/>
          <w:spacing w:val="-1"/>
        </w:rPr>
        <w:t> </w:t>
      </w:r>
      <w:r>
        <w:rPr>
          <w:color w:val="23292E"/>
        </w:rPr>
        <w:t>the</w:t>
      </w:r>
      <w:r>
        <w:rPr>
          <w:color w:val="23292E"/>
          <w:spacing w:val="-2"/>
        </w:rPr>
        <w:t> </w:t>
      </w:r>
      <w:r>
        <w:rPr>
          <w:color w:val="23292E"/>
        </w:rPr>
        <w:t>event</w:t>
      </w:r>
      <w:r>
        <w:rPr>
          <w:color w:val="23292E"/>
          <w:spacing w:val="-1"/>
        </w:rPr>
        <w:t> </w:t>
      </w:r>
      <w:r>
        <w:rPr>
          <w:color w:val="23292E"/>
        </w:rPr>
        <w:t>that</w:t>
      </w:r>
    </w:p>
    <w:p>
      <w:pPr>
        <w:pStyle w:val="BodyText"/>
        <w:spacing w:before="232"/>
        <w:ind w:left="460"/>
      </w:pPr>
      <w:r>
        <w:rPr>
          <w:rFonts w:ascii="SimSun" w:eastAsia="SimSun" w:hint="eastAsia"/>
          <w:color w:val="23292E"/>
          <w:spacing w:val="72"/>
          <w:shd w:fill="BEBEBE" w:color="auto" w:val="clear"/>
        </w:rPr>
        <w:t>考</w:t>
      </w:r>
      <w:r>
        <w:rPr>
          <w:color w:val="23292E"/>
        </w:rPr>
        <w:t>speech</w:t>
      </w:r>
      <w:r>
        <w:rPr>
          <w:color w:val="23292E"/>
          <w:spacing w:val="-3"/>
        </w:rPr>
        <w:t> </w:t>
      </w:r>
      <w:r>
        <w:rPr>
          <w:color w:val="23292E"/>
        </w:rPr>
        <w:t>event</w:t>
      </w:r>
    </w:p>
    <w:p>
      <w:pPr>
        <w:pStyle w:val="BodyText"/>
        <w:spacing w:before="301"/>
        <w:ind w:left="460"/>
      </w:pPr>
      <w:r>
        <w:rPr>
          <w:rFonts w:ascii="SimSun" w:eastAsia="SimSun" w:hint="eastAsia"/>
          <w:color w:val="23292E"/>
          <w:spacing w:val="72"/>
          <w:shd w:fill="BEBEBE" w:color="auto" w:val="clear"/>
        </w:rPr>
        <w:t>考</w:t>
      </w:r>
      <w:r>
        <w:rPr>
          <w:color w:val="23292E"/>
        </w:rPr>
        <w:t>historic</w:t>
      </w:r>
      <w:r>
        <w:rPr>
          <w:color w:val="23292E"/>
          <w:spacing w:val="-3"/>
        </w:rPr>
        <w:t> </w:t>
      </w:r>
      <w:r>
        <w:rPr>
          <w:color w:val="23292E"/>
        </w:rPr>
        <w:t>event</w:t>
      </w:r>
    </w:p>
    <w:p>
      <w:pPr>
        <w:pStyle w:val="BodyText"/>
        <w:rPr>
          <w:sz w:val="20"/>
        </w:rPr>
      </w:pPr>
    </w:p>
    <w:p>
      <w:pPr>
        <w:pStyle w:val="BodyText"/>
        <w:rPr>
          <w:sz w:val="20"/>
        </w:rPr>
      </w:pPr>
    </w:p>
    <w:p>
      <w:pPr>
        <w:pStyle w:val="BodyText"/>
        <w:rPr>
          <w:sz w:val="20"/>
        </w:rPr>
      </w:pPr>
    </w:p>
    <w:p>
      <w:pPr>
        <w:pStyle w:val="ListParagraph"/>
        <w:numPr>
          <w:ilvl w:val="0"/>
          <w:numId w:val="131"/>
        </w:numPr>
        <w:tabs>
          <w:tab w:pos="861" w:val="left" w:leader="none"/>
        </w:tabs>
        <w:spacing w:line="422" w:lineRule="auto" w:before="222" w:after="0"/>
        <w:ind w:left="460" w:right="6988" w:firstLine="0"/>
        <w:jc w:val="left"/>
        <w:rPr>
          <w:sz w:val="32"/>
        </w:rPr>
      </w:pPr>
      <w:r>
        <w:rPr>
          <w:color w:val="23292E"/>
          <w:sz w:val="32"/>
        </w:rPr>
        <w:t>.</w:t>
      </w:r>
      <w:r>
        <w:rPr>
          <w:sz w:val="32"/>
          <w:shd w:fill="FFFF00" w:color="auto" w:val="clear"/>
        </w:rPr>
        <w:t>receive(16</w:t>
      </w:r>
      <w:r>
        <w:rPr>
          <w:spacing w:val="-8"/>
          <w:sz w:val="32"/>
          <w:shd w:fill="FFFF00" w:color="auto" w:val="clear"/>
        </w:rPr>
        <w:t>) </w:t>
      </w:r>
      <w:r>
        <w:rPr>
          <w:sz w:val="32"/>
          <w:shd w:fill="FFFF00" w:color="auto" w:val="clear"/>
        </w:rPr>
        <w:t>v</w:t>
      </w:r>
      <w:r>
        <w:rPr>
          <w:spacing w:val="-10"/>
          <w:sz w:val="32"/>
          <w:shd w:fill="FFFF00" w:color="auto" w:val="clear"/>
        </w:rPr>
        <w:t>. </w:t>
      </w:r>
      <w:r>
        <w:rPr>
          <w:rFonts w:ascii="SimSun" w:eastAsia="SimSun" w:hint="eastAsia"/>
          <w:sz w:val="32"/>
          <w:shd w:fill="FFFF00" w:color="auto" w:val="clear"/>
        </w:rPr>
        <w:t>得到</w:t>
      </w:r>
      <w:r>
        <w:rPr>
          <w:rFonts w:ascii="SimSun" w:eastAsia="SimSun" w:hint="eastAsia"/>
          <w:color w:val="0D0D0D"/>
          <w:sz w:val="32"/>
          <w:shd w:fill="FFFF00" w:color="auto" w:val="clear"/>
        </w:rPr>
        <w:t>；受到</w:t>
      </w:r>
      <w:r>
        <w:rPr>
          <w:color w:val="333333"/>
          <w:sz w:val="32"/>
        </w:rPr>
        <w:t>be</w:t>
      </w:r>
      <w:r>
        <w:rPr>
          <w:color w:val="333333"/>
          <w:spacing w:val="-2"/>
          <w:sz w:val="32"/>
        </w:rPr>
        <w:t> </w:t>
      </w:r>
      <w:r>
        <w:rPr>
          <w:color w:val="333333"/>
          <w:sz w:val="32"/>
        </w:rPr>
        <w:t>received</w:t>
      </w:r>
      <w:r>
        <w:rPr>
          <w:color w:val="333333"/>
          <w:spacing w:val="2"/>
          <w:sz w:val="32"/>
        </w:rPr>
        <w:t> </w:t>
      </w:r>
      <w:r>
        <w:rPr>
          <w:color w:val="333333"/>
          <w:sz w:val="32"/>
        </w:rPr>
        <w:t>into sth.</w:t>
      </w:r>
    </w:p>
    <w:p>
      <w:pPr>
        <w:pStyle w:val="BodyText"/>
        <w:spacing w:line="333" w:lineRule="exact"/>
        <w:ind w:left="460"/>
      </w:pPr>
      <w:r>
        <w:rPr>
          <w:color w:val="333333"/>
        </w:rPr>
        <w:t>receive</w:t>
      </w:r>
      <w:r>
        <w:rPr>
          <w:color w:val="333333"/>
          <w:spacing w:val="-2"/>
        </w:rPr>
        <w:t> </w:t>
      </w:r>
      <w:r>
        <w:rPr>
          <w:color w:val="333333"/>
        </w:rPr>
        <w:t>treatment</w:t>
      </w:r>
    </w:p>
    <w:p>
      <w:pPr>
        <w:pStyle w:val="BodyText"/>
        <w:spacing w:before="233"/>
        <w:ind w:left="460"/>
      </w:pPr>
      <w:r>
        <w:rPr>
          <w:rFonts w:ascii="SimSun" w:eastAsia="SimSun" w:hint="eastAsia"/>
          <w:color w:val="23292E"/>
          <w:w w:val="95"/>
          <w:shd w:fill="BEBEBE" w:color="auto" w:val="clear"/>
        </w:rPr>
        <w:t>考</w:t>
      </w:r>
      <w:r>
        <w:rPr>
          <w:rFonts w:ascii="SimSun" w:eastAsia="SimSun" w:hint="eastAsia"/>
          <w:color w:val="23292E"/>
          <w:spacing w:val="-46"/>
          <w:w w:val="95"/>
        </w:rPr>
        <w:t> </w:t>
      </w:r>
      <w:r>
        <w:rPr>
          <w:color w:val="333333"/>
          <w:w w:val="95"/>
        </w:rPr>
        <w:t>One</w:t>
      </w:r>
      <w:r>
        <w:rPr>
          <w:color w:val="333333"/>
          <w:spacing w:val="42"/>
          <w:w w:val="95"/>
        </w:rPr>
        <w:t> </w:t>
      </w:r>
      <w:r>
        <w:rPr>
          <w:color w:val="333333"/>
          <w:w w:val="95"/>
        </w:rPr>
        <w:t>country</w:t>
      </w:r>
      <w:r>
        <w:rPr>
          <w:color w:val="333333"/>
          <w:spacing w:val="42"/>
          <w:w w:val="95"/>
        </w:rPr>
        <w:t> </w:t>
      </w:r>
      <w:r>
        <w:rPr>
          <w:color w:val="333333"/>
          <w:w w:val="95"/>
        </w:rPr>
        <w:t>received</w:t>
      </w:r>
      <w:r>
        <w:rPr>
          <w:color w:val="333333"/>
          <w:spacing w:val="46"/>
          <w:w w:val="95"/>
        </w:rPr>
        <w:t> </w:t>
      </w:r>
      <w:r>
        <w:rPr>
          <w:color w:val="333333"/>
          <w:w w:val="95"/>
        </w:rPr>
        <w:t>its</w:t>
      </w:r>
      <w:r>
        <w:rPr>
          <w:color w:val="333333"/>
          <w:spacing w:val="41"/>
          <w:w w:val="95"/>
        </w:rPr>
        <w:t> </w:t>
      </w:r>
      <w:r>
        <w:rPr>
          <w:color w:val="333333"/>
          <w:w w:val="95"/>
        </w:rPr>
        <w:t>second-place</w:t>
      </w:r>
      <w:r>
        <w:rPr>
          <w:color w:val="333333"/>
          <w:spacing w:val="41"/>
          <w:w w:val="95"/>
        </w:rPr>
        <w:t> </w:t>
      </w:r>
      <w:r>
        <w:rPr>
          <w:color w:val="333333"/>
          <w:w w:val="95"/>
        </w:rPr>
        <w:t>medals.</w:t>
      </w:r>
    </w:p>
    <w:p>
      <w:pPr>
        <w:pStyle w:val="BodyText"/>
        <w:spacing w:before="300"/>
        <w:ind w:left="460"/>
      </w:pPr>
      <w:r>
        <w:rPr>
          <w:rFonts w:ascii="SimSun" w:eastAsia="SimSun" w:hint="eastAsia"/>
          <w:color w:val="23292E"/>
          <w:spacing w:val="72"/>
          <w:shd w:fill="BEBEBE" w:color="auto" w:val="clear"/>
        </w:rPr>
        <w:t>考</w:t>
      </w:r>
      <w:r>
        <w:rPr>
          <w:color w:val="333333"/>
        </w:rPr>
        <w:t>They</w:t>
      </w:r>
      <w:r>
        <w:rPr>
          <w:color w:val="333333"/>
          <w:spacing w:val="-2"/>
        </w:rPr>
        <w:t> </w:t>
      </w:r>
      <w:r>
        <w:rPr>
          <w:color w:val="333333"/>
        </w:rPr>
        <w:t>receive</w:t>
      </w:r>
      <w:r>
        <w:rPr>
          <w:color w:val="333333"/>
          <w:spacing w:val="-1"/>
        </w:rPr>
        <w:t> </w:t>
      </w:r>
      <w:r>
        <w:rPr>
          <w:color w:val="333333"/>
        </w:rPr>
        <w:t>help</w:t>
      </w:r>
      <w:r>
        <w:rPr>
          <w:color w:val="333333"/>
          <w:spacing w:val="-1"/>
        </w:rPr>
        <w:t> </w:t>
      </w:r>
      <w:r>
        <w:rPr>
          <w:color w:val="333333"/>
        </w:rPr>
        <w:t>from</w:t>
      </w:r>
      <w:r>
        <w:rPr>
          <w:color w:val="333333"/>
          <w:spacing w:val="-2"/>
        </w:rPr>
        <w:t> </w:t>
      </w:r>
      <w:r>
        <w:rPr>
          <w:color w:val="333333"/>
        </w:rPr>
        <w:t>other</w:t>
      </w:r>
      <w:r>
        <w:rPr>
          <w:color w:val="333333"/>
          <w:spacing w:val="-3"/>
        </w:rPr>
        <w:t> </w:t>
      </w:r>
      <w:r>
        <w:rPr>
          <w:color w:val="333333"/>
        </w:rPr>
        <w:t>countries.</w:t>
      </w:r>
    </w:p>
    <w:p>
      <w:pPr>
        <w:pStyle w:val="BodyText"/>
        <w:spacing w:before="298"/>
        <w:ind w:left="460"/>
        <w:rPr>
          <w:rFonts w:ascii="SimSun" w:eastAsia="SimSun" w:hint="eastAsia"/>
        </w:rPr>
      </w:pPr>
      <w:r>
        <w:rPr>
          <w:rFonts w:ascii="SimSun" w:eastAsia="SimSun" w:hint="eastAsia"/>
          <w:color w:val="333333"/>
        </w:rPr>
        <w:t>派生词：</w:t>
      </w:r>
    </w:p>
    <w:p>
      <w:pPr>
        <w:pStyle w:val="BodyText"/>
        <w:spacing w:before="8"/>
        <w:rPr>
          <w:rFonts w:ascii="SimSun"/>
          <w:sz w:val="23"/>
        </w:rPr>
      </w:pPr>
    </w:p>
    <w:p>
      <w:pPr>
        <w:pStyle w:val="BodyText"/>
        <w:ind w:left="460"/>
        <w:rPr>
          <w:rFonts w:ascii="SimSun" w:eastAsia="SimSun" w:hint="eastAsia"/>
        </w:rPr>
      </w:pPr>
      <w:r>
        <w:rPr>
          <w:color w:val="333333"/>
        </w:rPr>
        <w:t>receiver(1</w:t>
      </w:r>
      <w:r>
        <w:rPr>
          <w:color w:val="23292E"/>
          <w:spacing w:val="-1"/>
        </w:rPr>
        <w:t>) </w:t>
      </w:r>
      <w:r>
        <w:rPr>
          <w:color w:val="0D0D0D"/>
        </w:rPr>
        <w:t>n</w:t>
      </w:r>
      <w:r>
        <w:rPr>
          <w:color w:val="0D0D0D"/>
          <w:spacing w:val="-2"/>
        </w:rPr>
        <w:t>. </w:t>
      </w:r>
      <w:r>
        <w:rPr>
          <w:rFonts w:ascii="SimSun" w:eastAsia="SimSun" w:hint="eastAsia"/>
          <w:color w:val="0D0D0D"/>
        </w:rPr>
        <w:t>听筒；接收器</w:t>
      </w:r>
    </w:p>
    <w:p>
      <w:pPr>
        <w:spacing w:after="0"/>
        <w:rPr>
          <w:rFonts w:ascii="SimSun" w:eastAsia="SimSun" w:hint="eastAsia"/>
        </w:rPr>
        <w:sectPr>
          <w:pgSz w:w="11910" w:h="16840"/>
          <w:pgMar w:header="0" w:footer="467" w:top="640" w:bottom="700" w:left="260" w:right="280"/>
        </w:sectPr>
      </w:pPr>
    </w:p>
    <w:p>
      <w:pPr>
        <w:pStyle w:val="Heading2"/>
        <w:spacing w:line="480" w:lineRule="auto" w:before="61"/>
        <w:ind w:right="826"/>
      </w:pPr>
      <w:r>
        <w:rPr>
          <w:color w:val="23292E"/>
        </w:rPr>
        <w:t>In the </w:t>
      </w:r>
      <w:r>
        <w:rPr>
          <w:color w:val="FF0000"/>
        </w:rPr>
        <w:t>collective </w:t>
      </w:r>
      <w:r>
        <w:rPr>
          <w:color w:val="23292E"/>
        </w:rPr>
        <w:t>effort, the </w:t>
      </w:r>
      <w:r>
        <w:rPr>
          <w:color w:val="FF0000"/>
        </w:rPr>
        <w:t>staff </w:t>
      </w:r>
      <w:r>
        <w:rPr>
          <w:color w:val="23292E"/>
        </w:rPr>
        <w:t>on the </w:t>
      </w:r>
      <w:r>
        <w:rPr>
          <w:color w:val="FF0000"/>
        </w:rPr>
        <w:t>platform </w:t>
      </w:r>
      <w:r>
        <w:rPr>
          <w:color w:val="23292E"/>
        </w:rPr>
        <w:t>worked at an</w:t>
      </w:r>
      <w:r>
        <w:rPr>
          <w:color w:val="23292E"/>
          <w:spacing w:val="1"/>
        </w:rPr>
        <w:t> </w:t>
      </w:r>
      <w:r>
        <w:rPr>
          <w:color w:val="FF0000"/>
        </w:rPr>
        <w:t>incredible speed</w:t>
      </w:r>
      <w:r>
        <w:rPr>
          <w:color w:val="23292E"/>
        </w:rPr>
        <w:t>, using the </w:t>
      </w:r>
      <w:r>
        <w:rPr>
          <w:color w:val="FF0000"/>
        </w:rPr>
        <w:t>sophisticated electronic engine </w:t>
      </w:r>
      <w:r>
        <w:rPr>
          <w:color w:val="23292E"/>
        </w:rPr>
        <w:t>to</w:t>
      </w:r>
      <w:r>
        <w:rPr>
          <w:color w:val="23292E"/>
          <w:spacing w:val="1"/>
        </w:rPr>
        <w:t> </w:t>
      </w:r>
      <w:r>
        <w:rPr>
          <w:color w:val="FF0000"/>
        </w:rPr>
        <w:t>propel </w:t>
      </w:r>
      <w:r>
        <w:rPr>
          <w:color w:val="23292E"/>
        </w:rPr>
        <w:t>the </w:t>
      </w:r>
      <w:r>
        <w:rPr>
          <w:color w:val="FF0000"/>
        </w:rPr>
        <w:t>astronaut </w:t>
      </w:r>
      <w:r>
        <w:rPr>
          <w:color w:val="23292E"/>
        </w:rPr>
        <w:t>into space, which is an </w:t>
      </w:r>
      <w:r>
        <w:rPr>
          <w:color w:val="FF0000"/>
        </w:rPr>
        <w:t>outcome cultivated</w:t>
      </w:r>
      <w:r>
        <w:rPr>
          <w:color w:val="FF0000"/>
          <w:spacing w:val="-97"/>
        </w:rPr>
        <w:t> </w:t>
      </w:r>
      <w:r>
        <w:rPr>
          <w:color w:val="23292E"/>
        </w:rPr>
        <w:t>through </w:t>
      </w:r>
      <w:r>
        <w:rPr>
          <w:color w:val="FF0000"/>
        </w:rPr>
        <w:t>rounds </w:t>
      </w:r>
      <w:r>
        <w:rPr>
          <w:color w:val="23292E"/>
        </w:rPr>
        <w:t>of </w:t>
      </w:r>
      <w:r>
        <w:rPr>
          <w:color w:val="FF0000"/>
        </w:rPr>
        <w:t>heated controversies</w:t>
      </w:r>
      <w:r>
        <w:rPr>
          <w:color w:val="23292E"/>
        </w:rPr>
        <w:t>, where each </w:t>
      </w:r>
      <w:r>
        <w:rPr>
          <w:color w:val="FF0000"/>
        </w:rPr>
        <w:t>participant</w:t>
      </w:r>
      <w:r>
        <w:rPr>
          <w:color w:val="FF0000"/>
          <w:spacing w:val="-97"/>
        </w:rPr>
        <w:t> </w:t>
      </w:r>
      <w:r>
        <w:rPr>
          <w:color w:val="23292E"/>
        </w:rPr>
        <w:t>contributed to the </w:t>
      </w:r>
      <w:r>
        <w:rPr>
          <w:color w:val="FF0000"/>
        </w:rPr>
        <w:t>completion </w:t>
      </w:r>
      <w:r>
        <w:rPr>
          <w:color w:val="23292E"/>
        </w:rPr>
        <w:t>of this critical mission, and a</w:t>
      </w:r>
      <w:r>
        <w:rPr>
          <w:color w:val="23292E"/>
          <w:spacing w:val="1"/>
        </w:rPr>
        <w:t> </w:t>
      </w:r>
      <w:r>
        <w:rPr>
          <w:color w:val="FF0000"/>
        </w:rPr>
        <w:t>magnificent</w:t>
      </w:r>
      <w:r>
        <w:rPr>
          <w:color w:val="FF0000"/>
          <w:spacing w:val="-4"/>
        </w:rPr>
        <w:t> </w:t>
      </w:r>
      <w:r>
        <w:rPr>
          <w:color w:val="FF0000"/>
        </w:rPr>
        <w:t>event </w:t>
      </w:r>
      <w:r>
        <w:rPr>
          <w:color w:val="23292E"/>
        </w:rPr>
        <w:t>warmly</w:t>
      </w:r>
      <w:r>
        <w:rPr>
          <w:color w:val="23292E"/>
          <w:spacing w:val="2"/>
        </w:rPr>
        <w:t> </w:t>
      </w:r>
      <w:r>
        <w:rPr>
          <w:color w:val="FF0000"/>
        </w:rPr>
        <w:t>received</w:t>
      </w:r>
      <w:r>
        <w:rPr>
          <w:color w:val="FF0000"/>
          <w:spacing w:val="-2"/>
        </w:rPr>
        <w:t> </w:t>
      </w:r>
      <w:r>
        <w:rPr>
          <w:color w:val="23292E"/>
        </w:rPr>
        <w:t>by</w:t>
      </w:r>
      <w:r>
        <w:rPr>
          <w:color w:val="23292E"/>
          <w:spacing w:val="-1"/>
        </w:rPr>
        <w:t> </w:t>
      </w:r>
      <w:r>
        <w:rPr>
          <w:color w:val="23292E"/>
        </w:rPr>
        <w:t>all.</w:t>
      </w:r>
    </w:p>
    <w:p>
      <w:pPr>
        <w:pStyle w:val="BodyText"/>
        <w:spacing w:before="6"/>
        <w:rPr>
          <w:sz w:val="57"/>
        </w:rPr>
      </w:pPr>
    </w:p>
    <w:p>
      <w:pPr>
        <w:pStyle w:val="BodyText"/>
        <w:spacing w:line="379" w:lineRule="auto"/>
        <w:ind w:left="460" w:right="439"/>
        <w:jc w:val="both"/>
        <w:rPr>
          <w:rFonts w:ascii="SimSun" w:eastAsia="SimSun" w:hint="eastAsia"/>
        </w:rPr>
      </w:pPr>
      <w:r>
        <w:rPr>
          <w:rFonts w:ascii="SimSun" w:eastAsia="SimSun" w:hint="eastAsia"/>
          <w:color w:val="0D0D0D"/>
          <w:w w:val="95"/>
        </w:rPr>
        <w:t>在集体的努力下，站台上的工作人员以惊人的速度工作，使用精密的电子引</w:t>
      </w:r>
      <w:r>
        <w:rPr>
          <w:rFonts w:ascii="SimSun" w:eastAsia="SimSun" w:hint="eastAsia"/>
          <w:color w:val="0D0D0D"/>
          <w:spacing w:val="1"/>
          <w:w w:val="95"/>
        </w:rPr>
        <w:t> </w:t>
      </w:r>
      <w:r>
        <w:rPr>
          <w:rFonts w:ascii="SimSun" w:eastAsia="SimSun" w:hint="eastAsia"/>
          <w:color w:val="0D0D0D"/>
          <w:w w:val="95"/>
        </w:rPr>
        <w:t>擎将宇航员推入宇宙空间。这是经过几轮激烈的讨论得🎧来的成果，在其中</w:t>
      </w:r>
      <w:r>
        <w:rPr>
          <w:rFonts w:ascii="SimSun" w:eastAsia="SimSun" w:hint="eastAsia"/>
          <w:color w:val="0D0D0D"/>
          <w:spacing w:val="1"/>
          <w:w w:val="95"/>
        </w:rPr>
        <w:t> </w:t>
      </w:r>
      <w:r>
        <w:rPr>
          <w:rFonts w:ascii="SimSun" w:eastAsia="SimSun" w:hint="eastAsia"/>
          <w:color w:val="0D0D0D"/>
          <w:w w:val="95"/>
        </w:rPr>
        <w:t>每个参与者为完成这项关键任务做🎧</w:t>
      </w:r>
      <w:r>
        <w:rPr>
          <w:rFonts w:ascii="SimSun" w:eastAsia="SimSun" w:hint="eastAsia"/>
          <w:color w:val="0D0D0D"/>
          <w:spacing w:val="-11"/>
          <w:w w:val="95"/>
        </w:rPr>
        <w:t>了贡献，这项壮举得到了所有人的热烈</w:t>
      </w:r>
      <w:r>
        <w:rPr>
          <w:rFonts w:ascii="SimSun" w:eastAsia="SimSun" w:hint="eastAsia"/>
          <w:color w:val="0D0D0D"/>
          <w:spacing w:val="62"/>
          <w:w w:val="95"/>
        </w:rPr>
        <w:t> </w:t>
      </w:r>
      <w:r>
        <w:rPr>
          <w:rFonts w:ascii="SimSun" w:eastAsia="SimSun" w:hint="eastAsia"/>
          <w:color w:val="0D0D0D"/>
        </w:rPr>
        <w:t>欢迎。</w:t>
      </w:r>
    </w:p>
    <w:p>
      <w:pPr>
        <w:spacing w:after="0" w:line="379" w:lineRule="auto"/>
        <w:jc w:val="both"/>
        <w:rPr>
          <w:rFonts w:ascii="SimSun" w:eastAsia="SimSun" w:hint="eastAsia"/>
        </w:rPr>
        <w:sectPr>
          <w:pgSz w:w="11910" w:h="16840"/>
          <w:pgMar w:header="0" w:footer="467" w:top="640" w:bottom="700" w:left="260" w:right="280"/>
        </w:sectPr>
      </w:pPr>
    </w:p>
    <w:p>
      <w:pPr>
        <w:spacing w:before="43"/>
        <w:ind w:left="444" w:right="17" w:firstLine="0"/>
        <w:jc w:val="center"/>
        <w:rPr>
          <w:rFonts w:ascii="SimSun" w:eastAsia="SimSun" w:hint="eastAsia"/>
          <w:sz w:val="32"/>
        </w:rPr>
      </w:pPr>
      <w:bookmarkStart w:name="100" w:id="113"/>
      <w:bookmarkEnd w:id="113"/>
      <w:r>
        <w:rPr/>
      </w:r>
      <w:r>
        <w:rPr>
          <w:b/>
          <w:color w:val="2D2D2D"/>
          <w:sz w:val="32"/>
        </w:rPr>
        <w:t>100</w:t>
      </w:r>
      <w:r>
        <w:rPr>
          <w:b/>
          <w:color w:val="2D2D2D"/>
          <w:spacing w:val="-3"/>
          <w:sz w:val="32"/>
        </w:rPr>
        <w:t> </w:t>
      </w:r>
      <w:r>
        <w:rPr>
          <w:rFonts w:ascii="SimSun" w:eastAsia="SimSun" w:hint="eastAsia"/>
          <w:color w:val="2D2D2D"/>
          <w:sz w:val="32"/>
        </w:rPr>
        <w:t>完</w:t>
      </w:r>
    </w:p>
    <w:p>
      <w:pPr>
        <w:pStyle w:val="Heading2"/>
        <w:spacing w:before="108"/>
      </w:pPr>
      <w:r>
        <w:rPr>
          <w:color w:val="23292E"/>
        </w:rPr>
        <w:t>Slaves</w:t>
      </w:r>
      <w:r>
        <w:rPr>
          <w:color w:val="23292E"/>
          <w:spacing w:val="-6"/>
        </w:rPr>
        <w:t> </w:t>
      </w:r>
      <w:r>
        <w:rPr>
          <w:color w:val="23292E"/>
        </w:rPr>
        <w:t>were</w:t>
      </w:r>
      <w:r>
        <w:rPr>
          <w:color w:val="23292E"/>
          <w:spacing w:val="-6"/>
        </w:rPr>
        <w:t> </w:t>
      </w:r>
      <w:r>
        <w:rPr>
          <w:color w:val="23292E"/>
        </w:rPr>
        <w:t>often</w:t>
      </w:r>
      <w:r>
        <w:rPr>
          <w:color w:val="23292E"/>
          <w:spacing w:val="-4"/>
        </w:rPr>
        <w:t> </w:t>
      </w:r>
      <w:r>
        <w:rPr>
          <w:color w:val="23292E"/>
        </w:rPr>
        <w:t>criminals</w:t>
      </w:r>
      <w:r>
        <w:rPr>
          <w:color w:val="23292E"/>
          <w:spacing w:val="-3"/>
        </w:rPr>
        <w:t> </w:t>
      </w:r>
      <w:r>
        <w:rPr>
          <w:color w:val="23292E"/>
        </w:rPr>
        <w:t>and</w:t>
      </w:r>
      <w:r>
        <w:rPr>
          <w:color w:val="23292E"/>
          <w:spacing w:val="-6"/>
        </w:rPr>
        <w:t> </w:t>
      </w:r>
      <w:r>
        <w:rPr>
          <w:color w:val="23292E"/>
        </w:rPr>
        <w:t>disproportionately</w:t>
      </w:r>
      <w:r>
        <w:rPr>
          <w:color w:val="23292E"/>
          <w:spacing w:val="-4"/>
        </w:rPr>
        <w:t> </w:t>
      </w:r>
      <w:r>
        <w:rPr>
          <w:color w:val="23292E"/>
        </w:rPr>
        <w:t>starved.</w:t>
      </w:r>
    </w:p>
    <w:p>
      <w:pPr>
        <w:pStyle w:val="BodyText"/>
        <w:spacing w:before="5"/>
        <w:rPr>
          <w:sz w:val="42"/>
        </w:rPr>
      </w:pPr>
    </w:p>
    <w:p>
      <w:pPr>
        <w:spacing w:line="360" w:lineRule="auto" w:before="0"/>
        <w:ind w:left="460" w:right="341" w:firstLine="0"/>
        <w:jc w:val="left"/>
        <w:rPr>
          <w:sz w:val="40"/>
        </w:rPr>
      </w:pPr>
      <w:r>
        <w:rPr>
          <w:color w:val="FF0000"/>
          <w:sz w:val="40"/>
        </w:rPr>
        <w:t>In</w:t>
      </w:r>
      <w:r>
        <w:rPr>
          <w:color w:val="FF0000"/>
          <w:spacing w:val="-7"/>
          <w:sz w:val="40"/>
        </w:rPr>
        <w:t> </w:t>
      </w:r>
      <w:r>
        <w:rPr>
          <w:color w:val="FF0000"/>
          <w:sz w:val="40"/>
        </w:rPr>
        <w:t>the</w:t>
      </w:r>
      <w:r>
        <w:rPr>
          <w:color w:val="FF0000"/>
          <w:spacing w:val="-8"/>
          <w:sz w:val="40"/>
        </w:rPr>
        <w:t> </w:t>
      </w:r>
      <w:r>
        <w:rPr>
          <w:color w:val="FF0000"/>
          <w:sz w:val="40"/>
        </w:rPr>
        <w:t>past,</w:t>
      </w:r>
      <w:r>
        <w:rPr>
          <w:color w:val="FF0000"/>
          <w:spacing w:val="-6"/>
          <w:sz w:val="40"/>
        </w:rPr>
        <w:t> </w:t>
      </w:r>
      <w:r>
        <w:rPr>
          <w:color w:val="FF0000"/>
          <w:sz w:val="40"/>
        </w:rPr>
        <w:t>plenty</w:t>
      </w:r>
      <w:r>
        <w:rPr>
          <w:color w:val="FF0000"/>
          <w:spacing w:val="-4"/>
          <w:sz w:val="40"/>
        </w:rPr>
        <w:t> </w:t>
      </w:r>
      <w:r>
        <w:rPr>
          <w:color w:val="FF0000"/>
          <w:sz w:val="40"/>
        </w:rPr>
        <w:t>of</w:t>
      </w:r>
      <w:r>
        <w:rPr>
          <w:color w:val="FF0000"/>
          <w:spacing w:val="-8"/>
          <w:sz w:val="40"/>
        </w:rPr>
        <w:t> </w:t>
      </w:r>
      <w:r>
        <w:rPr>
          <w:color w:val="23292E"/>
          <w:sz w:val="40"/>
        </w:rPr>
        <w:t>slaves,</w:t>
      </w:r>
      <w:r>
        <w:rPr>
          <w:color w:val="23292E"/>
          <w:spacing w:val="-7"/>
          <w:sz w:val="40"/>
        </w:rPr>
        <w:t> </w:t>
      </w:r>
      <w:r>
        <w:rPr>
          <w:color w:val="FF0000"/>
          <w:sz w:val="40"/>
        </w:rPr>
        <w:t>quite</w:t>
      </w:r>
      <w:r>
        <w:rPr>
          <w:color w:val="FF0000"/>
          <w:spacing w:val="-2"/>
          <w:sz w:val="40"/>
        </w:rPr>
        <w:t> </w:t>
      </w:r>
      <w:r>
        <w:rPr>
          <w:color w:val="FF0000"/>
          <w:sz w:val="40"/>
        </w:rPr>
        <w:t>a</w:t>
      </w:r>
      <w:r>
        <w:rPr>
          <w:color w:val="FF0000"/>
          <w:spacing w:val="-8"/>
          <w:sz w:val="40"/>
        </w:rPr>
        <w:t> </w:t>
      </w:r>
      <w:r>
        <w:rPr>
          <w:color w:val="FF0000"/>
          <w:sz w:val="40"/>
        </w:rPr>
        <w:t>few</w:t>
      </w:r>
      <w:r>
        <w:rPr>
          <w:color w:val="FF0000"/>
          <w:spacing w:val="-6"/>
          <w:sz w:val="40"/>
        </w:rPr>
        <w:t> </w:t>
      </w:r>
      <w:r>
        <w:rPr>
          <w:color w:val="FF0000"/>
          <w:sz w:val="40"/>
        </w:rPr>
        <w:t>of</w:t>
      </w:r>
      <w:r>
        <w:rPr>
          <w:color w:val="FF0000"/>
          <w:spacing w:val="-7"/>
          <w:sz w:val="40"/>
        </w:rPr>
        <w:t> </w:t>
      </w:r>
      <w:r>
        <w:rPr>
          <w:color w:val="FF0000"/>
          <w:sz w:val="40"/>
        </w:rPr>
        <w:t>whom</w:t>
      </w:r>
      <w:r>
        <w:rPr>
          <w:color w:val="FF0000"/>
          <w:spacing w:val="-7"/>
          <w:sz w:val="40"/>
        </w:rPr>
        <w:t> </w:t>
      </w:r>
      <w:r>
        <w:rPr>
          <w:color w:val="FF0000"/>
          <w:sz w:val="40"/>
        </w:rPr>
        <w:t>were</w:t>
      </w:r>
      <w:r>
        <w:rPr>
          <w:color w:val="FF0000"/>
          <w:spacing w:val="-8"/>
          <w:sz w:val="40"/>
        </w:rPr>
        <w:t> </w:t>
      </w:r>
      <w:r>
        <w:rPr>
          <w:color w:val="FF0000"/>
          <w:sz w:val="40"/>
        </w:rPr>
        <w:t>scorned</w:t>
      </w:r>
      <w:r>
        <w:rPr>
          <w:color w:val="FF0000"/>
          <w:spacing w:val="-6"/>
          <w:sz w:val="40"/>
        </w:rPr>
        <w:t> </w:t>
      </w:r>
      <w:r>
        <w:rPr>
          <w:color w:val="FF0000"/>
          <w:sz w:val="40"/>
        </w:rPr>
        <w:t>in</w:t>
      </w:r>
      <w:r>
        <w:rPr>
          <w:color w:val="FF0000"/>
          <w:spacing w:val="-97"/>
          <w:sz w:val="40"/>
        </w:rPr>
        <w:t> </w:t>
      </w:r>
      <w:r>
        <w:rPr>
          <w:color w:val="FF0000"/>
          <w:sz w:val="40"/>
        </w:rPr>
        <w:t>infancy</w:t>
      </w:r>
      <w:r>
        <w:rPr>
          <w:color w:val="23292E"/>
          <w:sz w:val="40"/>
        </w:rPr>
        <w:t>, were often criminals and disproportionately starved </w:t>
      </w:r>
      <w:r>
        <w:rPr>
          <w:color w:val="FF0000"/>
          <w:sz w:val="40"/>
        </w:rPr>
        <w:t>as</w:t>
      </w:r>
      <w:r>
        <w:rPr>
          <w:color w:val="FF0000"/>
          <w:spacing w:val="1"/>
          <w:sz w:val="40"/>
        </w:rPr>
        <w:t> </w:t>
      </w:r>
      <w:r>
        <w:rPr>
          <w:color w:val="FF0000"/>
          <w:sz w:val="40"/>
        </w:rPr>
        <w:t>their</w:t>
      </w:r>
      <w:r>
        <w:rPr>
          <w:color w:val="FF0000"/>
          <w:spacing w:val="-3"/>
          <w:sz w:val="40"/>
        </w:rPr>
        <w:t> </w:t>
      </w:r>
      <w:r>
        <w:rPr>
          <w:color w:val="FF0000"/>
          <w:sz w:val="40"/>
        </w:rPr>
        <w:t>benefactors</w:t>
      </w:r>
      <w:r>
        <w:rPr>
          <w:color w:val="FF0000"/>
          <w:spacing w:val="-4"/>
          <w:sz w:val="40"/>
        </w:rPr>
        <w:t> </w:t>
      </w:r>
      <w:r>
        <w:rPr>
          <w:color w:val="FF0000"/>
          <w:sz w:val="40"/>
        </w:rPr>
        <w:t>could</w:t>
      </w:r>
      <w:r>
        <w:rPr>
          <w:color w:val="FF0000"/>
          <w:spacing w:val="-2"/>
          <w:sz w:val="40"/>
        </w:rPr>
        <w:t> </w:t>
      </w:r>
      <w:r>
        <w:rPr>
          <w:color w:val="FF0000"/>
          <w:sz w:val="40"/>
        </w:rPr>
        <w:t>casually</w:t>
      </w:r>
      <w:r>
        <w:rPr>
          <w:color w:val="FF0000"/>
          <w:spacing w:val="-3"/>
          <w:sz w:val="40"/>
        </w:rPr>
        <w:t> </w:t>
      </w:r>
      <w:r>
        <w:rPr>
          <w:color w:val="FF0000"/>
          <w:sz w:val="40"/>
        </w:rPr>
        <w:t>sacrifice</w:t>
      </w:r>
      <w:r>
        <w:rPr>
          <w:color w:val="FF0000"/>
          <w:spacing w:val="-4"/>
          <w:sz w:val="40"/>
        </w:rPr>
        <w:t> </w:t>
      </w:r>
      <w:r>
        <w:rPr>
          <w:color w:val="FF0000"/>
          <w:sz w:val="40"/>
        </w:rPr>
        <w:t>and</w:t>
      </w:r>
      <w:r>
        <w:rPr>
          <w:color w:val="FF0000"/>
          <w:spacing w:val="-3"/>
          <w:sz w:val="40"/>
        </w:rPr>
        <w:t> </w:t>
      </w:r>
      <w:r>
        <w:rPr>
          <w:color w:val="FF0000"/>
          <w:sz w:val="40"/>
        </w:rPr>
        <w:t>abandon</w:t>
      </w:r>
      <w:r>
        <w:rPr>
          <w:color w:val="FF0000"/>
          <w:spacing w:val="-3"/>
          <w:sz w:val="40"/>
        </w:rPr>
        <w:t> </w:t>
      </w:r>
      <w:r>
        <w:rPr>
          <w:color w:val="FF0000"/>
          <w:sz w:val="40"/>
        </w:rPr>
        <w:t>them</w:t>
      </w:r>
      <w:r>
        <w:rPr>
          <w:color w:val="23292E"/>
          <w:sz w:val="40"/>
        </w:rPr>
        <w:t>.</w:t>
      </w:r>
    </w:p>
    <w:p>
      <w:pPr>
        <w:pStyle w:val="BodyText"/>
        <w:spacing w:before="5"/>
        <w:rPr>
          <w:sz w:val="50"/>
        </w:rPr>
      </w:pPr>
    </w:p>
    <w:p>
      <w:pPr>
        <w:pStyle w:val="Heading2"/>
        <w:spacing w:line="360" w:lineRule="auto"/>
        <w:ind w:right="341"/>
      </w:pPr>
      <w:r>
        <w:rPr>
          <w:color w:val="23292E"/>
        </w:rPr>
        <w:t>In</w:t>
      </w:r>
      <w:r>
        <w:rPr>
          <w:color w:val="23292E"/>
          <w:spacing w:val="-7"/>
        </w:rPr>
        <w:t> </w:t>
      </w:r>
      <w:r>
        <w:rPr>
          <w:color w:val="23292E"/>
        </w:rPr>
        <w:t>the</w:t>
      </w:r>
      <w:r>
        <w:rPr>
          <w:color w:val="23292E"/>
          <w:spacing w:val="-8"/>
        </w:rPr>
        <w:t> </w:t>
      </w:r>
      <w:r>
        <w:rPr>
          <w:color w:val="23292E"/>
        </w:rPr>
        <w:t>past,</w:t>
      </w:r>
      <w:r>
        <w:rPr>
          <w:color w:val="23292E"/>
          <w:spacing w:val="-6"/>
        </w:rPr>
        <w:t> </w:t>
      </w:r>
      <w:r>
        <w:rPr>
          <w:color w:val="23292E"/>
        </w:rPr>
        <w:t>plenty</w:t>
      </w:r>
      <w:r>
        <w:rPr>
          <w:color w:val="23292E"/>
          <w:spacing w:val="-4"/>
        </w:rPr>
        <w:t> </w:t>
      </w:r>
      <w:r>
        <w:rPr>
          <w:color w:val="23292E"/>
        </w:rPr>
        <w:t>of</w:t>
      </w:r>
      <w:r>
        <w:rPr>
          <w:color w:val="23292E"/>
          <w:spacing w:val="-8"/>
        </w:rPr>
        <w:t> </w:t>
      </w:r>
      <w:r>
        <w:rPr>
          <w:color w:val="23292E"/>
        </w:rPr>
        <w:t>slaves,</w:t>
      </w:r>
      <w:r>
        <w:rPr>
          <w:color w:val="23292E"/>
          <w:spacing w:val="-8"/>
        </w:rPr>
        <w:t> </w:t>
      </w:r>
      <w:r>
        <w:rPr>
          <w:color w:val="23292E"/>
        </w:rPr>
        <w:t>quite</w:t>
      </w:r>
      <w:r>
        <w:rPr>
          <w:color w:val="23292E"/>
          <w:spacing w:val="-2"/>
        </w:rPr>
        <w:t> </w:t>
      </w:r>
      <w:r>
        <w:rPr>
          <w:color w:val="23292E"/>
        </w:rPr>
        <w:t>a</w:t>
      </w:r>
      <w:r>
        <w:rPr>
          <w:color w:val="23292E"/>
          <w:spacing w:val="-8"/>
        </w:rPr>
        <w:t> </w:t>
      </w:r>
      <w:r>
        <w:rPr>
          <w:color w:val="23292E"/>
        </w:rPr>
        <w:t>few</w:t>
      </w:r>
      <w:r>
        <w:rPr>
          <w:color w:val="23292E"/>
          <w:spacing w:val="-6"/>
        </w:rPr>
        <w:t> </w:t>
      </w:r>
      <w:r>
        <w:rPr>
          <w:color w:val="23292E"/>
        </w:rPr>
        <w:t>of</w:t>
      </w:r>
      <w:r>
        <w:rPr>
          <w:color w:val="23292E"/>
          <w:spacing w:val="-7"/>
        </w:rPr>
        <w:t> </w:t>
      </w:r>
      <w:r>
        <w:rPr>
          <w:color w:val="23292E"/>
        </w:rPr>
        <w:t>whom</w:t>
      </w:r>
      <w:r>
        <w:rPr>
          <w:color w:val="23292E"/>
          <w:spacing w:val="-7"/>
        </w:rPr>
        <w:t> </w:t>
      </w:r>
      <w:r>
        <w:rPr>
          <w:color w:val="23292E"/>
        </w:rPr>
        <w:t>were</w:t>
      </w:r>
      <w:r>
        <w:rPr>
          <w:color w:val="23292E"/>
          <w:spacing w:val="-8"/>
        </w:rPr>
        <w:t> </w:t>
      </w:r>
      <w:r>
        <w:rPr>
          <w:color w:val="23292E"/>
        </w:rPr>
        <w:t>scorned</w:t>
      </w:r>
      <w:r>
        <w:rPr>
          <w:color w:val="23292E"/>
          <w:spacing w:val="-6"/>
        </w:rPr>
        <w:t> </w:t>
      </w:r>
      <w:r>
        <w:rPr>
          <w:color w:val="23292E"/>
        </w:rPr>
        <w:t>in</w:t>
      </w:r>
      <w:r>
        <w:rPr>
          <w:color w:val="23292E"/>
          <w:spacing w:val="-97"/>
        </w:rPr>
        <w:t> </w:t>
      </w:r>
      <w:r>
        <w:rPr>
          <w:color w:val="23292E"/>
        </w:rPr>
        <w:t>infancy, were often criminals and disproportionately starved as</w:t>
      </w:r>
      <w:r>
        <w:rPr>
          <w:color w:val="23292E"/>
          <w:spacing w:val="1"/>
        </w:rPr>
        <w:t> </w:t>
      </w:r>
      <w:r>
        <w:rPr>
          <w:color w:val="23292E"/>
        </w:rPr>
        <w:t>their benefactors could casually sacrifice and abandon them,</w:t>
      </w:r>
      <w:r>
        <w:rPr>
          <w:color w:val="23292E"/>
          <w:spacing w:val="1"/>
        </w:rPr>
        <w:t> </w:t>
      </w:r>
      <w:r>
        <w:rPr>
          <w:color w:val="FF0000"/>
        </w:rPr>
        <w:t>which,</w:t>
      </w:r>
      <w:r>
        <w:rPr>
          <w:color w:val="FF0000"/>
          <w:spacing w:val="-7"/>
        </w:rPr>
        <w:t> </w:t>
      </w:r>
      <w:r>
        <w:rPr>
          <w:color w:val="FF0000"/>
        </w:rPr>
        <w:t>in</w:t>
      </w:r>
      <w:r>
        <w:rPr>
          <w:color w:val="FF0000"/>
          <w:spacing w:val="-5"/>
        </w:rPr>
        <w:t> </w:t>
      </w:r>
      <w:r>
        <w:rPr>
          <w:color w:val="FF0000"/>
        </w:rPr>
        <w:t>some</w:t>
      </w:r>
      <w:r>
        <w:rPr>
          <w:color w:val="FF0000"/>
          <w:spacing w:val="-2"/>
        </w:rPr>
        <w:t> </w:t>
      </w:r>
      <w:r>
        <w:rPr>
          <w:color w:val="FF0000"/>
        </w:rPr>
        <w:t>demographic</w:t>
      </w:r>
      <w:r>
        <w:rPr>
          <w:color w:val="FF0000"/>
          <w:spacing w:val="-4"/>
        </w:rPr>
        <w:t> </w:t>
      </w:r>
      <w:r>
        <w:rPr>
          <w:color w:val="FF0000"/>
        </w:rPr>
        <w:t>aspects,</w:t>
      </w:r>
      <w:r>
        <w:rPr>
          <w:color w:val="FF0000"/>
          <w:spacing w:val="-6"/>
        </w:rPr>
        <w:t> </w:t>
      </w:r>
      <w:r>
        <w:rPr>
          <w:color w:val="FF0000"/>
        </w:rPr>
        <w:t>has</w:t>
      </w:r>
      <w:r>
        <w:rPr>
          <w:color w:val="FF0000"/>
          <w:spacing w:val="-7"/>
        </w:rPr>
        <w:t> </w:t>
      </w:r>
      <w:r>
        <w:rPr>
          <w:color w:val="FF0000"/>
        </w:rPr>
        <w:t>led</w:t>
      </w:r>
      <w:r>
        <w:rPr>
          <w:color w:val="FF0000"/>
          <w:spacing w:val="-4"/>
        </w:rPr>
        <w:t> </w:t>
      </w:r>
      <w:r>
        <w:rPr>
          <w:color w:val="FF0000"/>
        </w:rPr>
        <w:t>to</w:t>
      </w:r>
      <w:r>
        <w:rPr>
          <w:color w:val="FF0000"/>
          <w:spacing w:val="-5"/>
        </w:rPr>
        <w:t> </w:t>
      </w:r>
      <w:r>
        <w:rPr>
          <w:color w:val="FF0000"/>
        </w:rPr>
        <w:t>collapse</w:t>
      </w:r>
      <w:r>
        <w:rPr>
          <w:color w:val="FF0000"/>
          <w:spacing w:val="-7"/>
        </w:rPr>
        <w:t> </w:t>
      </w:r>
      <w:r>
        <w:rPr>
          <w:color w:val="FF0000"/>
        </w:rPr>
        <w:t>and,</w:t>
      </w:r>
      <w:r>
        <w:rPr>
          <w:color w:val="FF0000"/>
          <w:spacing w:val="-4"/>
        </w:rPr>
        <w:t> </w:t>
      </w:r>
      <w:r>
        <w:rPr>
          <w:color w:val="FF0000"/>
        </w:rPr>
        <w:t>to</w:t>
      </w:r>
      <w:r>
        <w:rPr>
          <w:color w:val="FF0000"/>
          <w:spacing w:val="-5"/>
        </w:rPr>
        <w:t> </w:t>
      </w:r>
      <w:r>
        <w:rPr>
          <w:color w:val="FF0000"/>
        </w:rPr>
        <w:t>a</w:t>
      </w:r>
      <w:r>
        <w:rPr>
          <w:color w:val="FF0000"/>
          <w:spacing w:val="-97"/>
        </w:rPr>
        <w:t> </w:t>
      </w:r>
      <w:r>
        <w:rPr>
          <w:color w:val="FF0000"/>
        </w:rPr>
        <w:t>certain</w:t>
      </w:r>
      <w:r>
        <w:rPr>
          <w:color w:val="FF0000"/>
          <w:spacing w:val="-2"/>
        </w:rPr>
        <w:t> </w:t>
      </w:r>
      <w:r>
        <w:rPr>
          <w:color w:val="FF0000"/>
        </w:rPr>
        <w:t>degree,</w:t>
      </w:r>
      <w:r>
        <w:rPr>
          <w:color w:val="FF0000"/>
          <w:spacing w:val="-5"/>
        </w:rPr>
        <w:t> </w:t>
      </w:r>
      <w:r>
        <w:rPr>
          <w:color w:val="FF0000"/>
        </w:rPr>
        <w:t>prolonged</w:t>
      </w:r>
      <w:r>
        <w:rPr>
          <w:color w:val="FF0000"/>
          <w:spacing w:val="-2"/>
        </w:rPr>
        <w:t> </w:t>
      </w:r>
      <w:r>
        <w:rPr>
          <w:color w:val="FF0000"/>
        </w:rPr>
        <w:t>monopoly</w:t>
      </w:r>
      <w:r>
        <w:rPr>
          <w:color w:val="23292E"/>
        </w:rPr>
        <w:t>.</w:t>
      </w:r>
    </w:p>
    <w:p>
      <w:pPr>
        <w:pStyle w:val="BodyText"/>
        <w:spacing w:before="5"/>
        <w:rPr>
          <w:sz w:val="50"/>
        </w:rPr>
      </w:pPr>
    </w:p>
    <w:p>
      <w:pPr>
        <w:spacing w:line="360" w:lineRule="auto" w:before="0"/>
        <w:ind w:left="460" w:right="341" w:firstLine="0"/>
        <w:jc w:val="left"/>
        <w:rPr>
          <w:sz w:val="40"/>
        </w:rPr>
      </w:pPr>
      <w:r>
        <w:rPr>
          <w:color w:val="23292E"/>
          <w:sz w:val="40"/>
        </w:rPr>
        <w:t>In</w:t>
      </w:r>
      <w:r>
        <w:rPr>
          <w:color w:val="23292E"/>
          <w:spacing w:val="-7"/>
          <w:sz w:val="40"/>
        </w:rPr>
        <w:t> </w:t>
      </w:r>
      <w:r>
        <w:rPr>
          <w:color w:val="23292E"/>
          <w:sz w:val="40"/>
        </w:rPr>
        <w:t>the</w:t>
      </w:r>
      <w:r>
        <w:rPr>
          <w:color w:val="23292E"/>
          <w:spacing w:val="-8"/>
          <w:sz w:val="40"/>
        </w:rPr>
        <w:t> </w:t>
      </w:r>
      <w:r>
        <w:rPr>
          <w:color w:val="23292E"/>
          <w:sz w:val="40"/>
        </w:rPr>
        <w:t>past,</w:t>
      </w:r>
      <w:r>
        <w:rPr>
          <w:color w:val="23292E"/>
          <w:spacing w:val="-6"/>
          <w:sz w:val="40"/>
        </w:rPr>
        <w:t> </w:t>
      </w:r>
      <w:r>
        <w:rPr>
          <w:color w:val="23292E"/>
          <w:sz w:val="40"/>
        </w:rPr>
        <w:t>plenty</w:t>
      </w:r>
      <w:r>
        <w:rPr>
          <w:color w:val="23292E"/>
          <w:spacing w:val="-4"/>
          <w:sz w:val="40"/>
        </w:rPr>
        <w:t> </w:t>
      </w:r>
      <w:r>
        <w:rPr>
          <w:color w:val="23292E"/>
          <w:sz w:val="40"/>
        </w:rPr>
        <w:t>of</w:t>
      </w:r>
      <w:r>
        <w:rPr>
          <w:color w:val="23292E"/>
          <w:spacing w:val="-8"/>
          <w:sz w:val="40"/>
        </w:rPr>
        <w:t> </w:t>
      </w:r>
      <w:r>
        <w:rPr>
          <w:color w:val="23292E"/>
          <w:sz w:val="40"/>
        </w:rPr>
        <w:t>slaves,</w:t>
      </w:r>
      <w:r>
        <w:rPr>
          <w:color w:val="23292E"/>
          <w:spacing w:val="-8"/>
          <w:sz w:val="40"/>
        </w:rPr>
        <w:t> </w:t>
      </w:r>
      <w:r>
        <w:rPr>
          <w:color w:val="23292E"/>
          <w:sz w:val="40"/>
        </w:rPr>
        <w:t>quite</w:t>
      </w:r>
      <w:r>
        <w:rPr>
          <w:color w:val="23292E"/>
          <w:spacing w:val="-2"/>
          <w:sz w:val="40"/>
        </w:rPr>
        <w:t> </w:t>
      </w:r>
      <w:r>
        <w:rPr>
          <w:color w:val="23292E"/>
          <w:sz w:val="40"/>
        </w:rPr>
        <w:t>a</w:t>
      </w:r>
      <w:r>
        <w:rPr>
          <w:color w:val="23292E"/>
          <w:spacing w:val="-8"/>
          <w:sz w:val="40"/>
        </w:rPr>
        <w:t> </w:t>
      </w:r>
      <w:r>
        <w:rPr>
          <w:color w:val="23292E"/>
          <w:sz w:val="40"/>
        </w:rPr>
        <w:t>few</w:t>
      </w:r>
      <w:r>
        <w:rPr>
          <w:color w:val="23292E"/>
          <w:spacing w:val="-6"/>
          <w:sz w:val="40"/>
        </w:rPr>
        <w:t> </w:t>
      </w:r>
      <w:r>
        <w:rPr>
          <w:color w:val="23292E"/>
          <w:sz w:val="40"/>
        </w:rPr>
        <w:t>of</w:t>
      </w:r>
      <w:r>
        <w:rPr>
          <w:color w:val="23292E"/>
          <w:spacing w:val="-7"/>
          <w:sz w:val="40"/>
        </w:rPr>
        <w:t> </w:t>
      </w:r>
      <w:r>
        <w:rPr>
          <w:color w:val="23292E"/>
          <w:sz w:val="40"/>
        </w:rPr>
        <w:t>whom</w:t>
      </w:r>
      <w:r>
        <w:rPr>
          <w:color w:val="23292E"/>
          <w:spacing w:val="-7"/>
          <w:sz w:val="40"/>
        </w:rPr>
        <w:t> </w:t>
      </w:r>
      <w:r>
        <w:rPr>
          <w:color w:val="23292E"/>
          <w:sz w:val="40"/>
        </w:rPr>
        <w:t>were</w:t>
      </w:r>
      <w:r>
        <w:rPr>
          <w:color w:val="23292E"/>
          <w:spacing w:val="-8"/>
          <w:sz w:val="40"/>
        </w:rPr>
        <w:t> </w:t>
      </w:r>
      <w:r>
        <w:rPr>
          <w:color w:val="23292E"/>
          <w:sz w:val="40"/>
        </w:rPr>
        <w:t>scorned</w:t>
      </w:r>
      <w:r>
        <w:rPr>
          <w:color w:val="23292E"/>
          <w:spacing w:val="-6"/>
          <w:sz w:val="40"/>
        </w:rPr>
        <w:t> </w:t>
      </w:r>
      <w:r>
        <w:rPr>
          <w:color w:val="23292E"/>
          <w:sz w:val="40"/>
        </w:rPr>
        <w:t>in</w:t>
      </w:r>
      <w:r>
        <w:rPr>
          <w:color w:val="23292E"/>
          <w:spacing w:val="-97"/>
          <w:sz w:val="40"/>
        </w:rPr>
        <w:t> </w:t>
      </w:r>
      <w:r>
        <w:rPr>
          <w:color w:val="23292E"/>
          <w:sz w:val="40"/>
        </w:rPr>
        <w:t>infancy, were often criminals and disproportionately starved as</w:t>
      </w:r>
      <w:r>
        <w:rPr>
          <w:color w:val="23292E"/>
          <w:spacing w:val="1"/>
          <w:sz w:val="40"/>
        </w:rPr>
        <w:t> </w:t>
      </w:r>
      <w:r>
        <w:rPr>
          <w:color w:val="23292E"/>
          <w:sz w:val="40"/>
        </w:rPr>
        <w:t>their benefactors could casually sacrifice and abandon them,</w:t>
      </w:r>
      <w:r>
        <w:rPr>
          <w:color w:val="23292E"/>
          <w:spacing w:val="1"/>
          <w:sz w:val="40"/>
        </w:rPr>
        <w:t> </w:t>
      </w:r>
      <w:r>
        <w:rPr>
          <w:color w:val="23292E"/>
          <w:sz w:val="40"/>
        </w:rPr>
        <w:t>which,</w:t>
      </w:r>
      <w:r>
        <w:rPr>
          <w:color w:val="23292E"/>
          <w:spacing w:val="-7"/>
          <w:sz w:val="40"/>
        </w:rPr>
        <w:t> </w:t>
      </w:r>
      <w:r>
        <w:rPr>
          <w:color w:val="23292E"/>
          <w:sz w:val="40"/>
        </w:rPr>
        <w:t>in</w:t>
      </w:r>
      <w:r>
        <w:rPr>
          <w:color w:val="23292E"/>
          <w:spacing w:val="-5"/>
          <w:sz w:val="40"/>
        </w:rPr>
        <w:t> </w:t>
      </w:r>
      <w:r>
        <w:rPr>
          <w:color w:val="23292E"/>
          <w:sz w:val="40"/>
        </w:rPr>
        <w:t>some</w:t>
      </w:r>
      <w:r>
        <w:rPr>
          <w:color w:val="23292E"/>
          <w:spacing w:val="-2"/>
          <w:sz w:val="40"/>
        </w:rPr>
        <w:t> </w:t>
      </w:r>
      <w:r>
        <w:rPr>
          <w:color w:val="23292E"/>
          <w:sz w:val="40"/>
        </w:rPr>
        <w:t>demographic</w:t>
      </w:r>
      <w:r>
        <w:rPr>
          <w:color w:val="23292E"/>
          <w:spacing w:val="-4"/>
          <w:sz w:val="40"/>
        </w:rPr>
        <w:t> </w:t>
      </w:r>
      <w:r>
        <w:rPr>
          <w:color w:val="23292E"/>
          <w:sz w:val="40"/>
        </w:rPr>
        <w:t>aspects,</w:t>
      </w:r>
      <w:r>
        <w:rPr>
          <w:color w:val="23292E"/>
          <w:spacing w:val="-6"/>
          <w:sz w:val="40"/>
        </w:rPr>
        <w:t> </w:t>
      </w:r>
      <w:r>
        <w:rPr>
          <w:color w:val="23292E"/>
          <w:sz w:val="40"/>
        </w:rPr>
        <w:t>has</w:t>
      </w:r>
      <w:r>
        <w:rPr>
          <w:color w:val="23292E"/>
          <w:spacing w:val="-7"/>
          <w:sz w:val="40"/>
        </w:rPr>
        <w:t> </w:t>
      </w:r>
      <w:r>
        <w:rPr>
          <w:color w:val="23292E"/>
          <w:sz w:val="40"/>
        </w:rPr>
        <w:t>led</w:t>
      </w:r>
      <w:r>
        <w:rPr>
          <w:color w:val="23292E"/>
          <w:spacing w:val="-4"/>
          <w:sz w:val="40"/>
        </w:rPr>
        <w:t> </w:t>
      </w:r>
      <w:r>
        <w:rPr>
          <w:color w:val="23292E"/>
          <w:sz w:val="40"/>
        </w:rPr>
        <w:t>to</w:t>
      </w:r>
      <w:r>
        <w:rPr>
          <w:color w:val="23292E"/>
          <w:spacing w:val="-5"/>
          <w:sz w:val="40"/>
        </w:rPr>
        <w:t> </w:t>
      </w:r>
      <w:r>
        <w:rPr>
          <w:color w:val="23292E"/>
          <w:sz w:val="40"/>
        </w:rPr>
        <w:t>collapse</w:t>
      </w:r>
      <w:r>
        <w:rPr>
          <w:color w:val="23292E"/>
          <w:spacing w:val="-7"/>
          <w:sz w:val="40"/>
        </w:rPr>
        <w:t> </w:t>
      </w:r>
      <w:r>
        <w:rPr>
          <w:color w:val="23292E"/>
          <w:sz w:val="40"/>
        </w:rPr>
        <w:t>and,</w:t>
      </w:r>
      <w:r>
        <w:rPr>
          <w:color w:val="23292E"/>
          <w:spacing w:val="-4"/>
          <w:sz w:val="40"/>
        </w:rPr>
        <w:t> </w:t>
      </w:r>
      <w:r>
        <w:rPr>
          <w:color w:val="23292E"/>
          <w:sz w:val="40"/>
        </w:rPr>
        <w:t>to</w:t>
      </w:r>
      <w:r>
        <w:rPr>
          <w:color w:val="23292E"/>
          <w:spacing w:val="-5"/>
          <w:sz w:val="40"/>
        </w:rPr>
        <w:t> </w:t>
      </w:r>
      <w:r>
        <w:rPr>
          <w:color w:val="23292E"/>
          <w:sz w:val="40"/>
        </w:rPr>
        <w:t>a</w:t>
      </w:r>
      <w:r>
        <w:rPr>
          <w:color w:val="23292E"/>
          <w:spacing w:val="-97"/>
          <w:sz w:val="40"/>
        </w:rPr>
        <w:t> </w:t>
      </w:r>
      <w:r>
        <w:rPr>
          <w:color w:val="23292E"/>
          <w:sz w:val="40"/>
        </w:rPr>
        <w:t>certain degree, prolonged monopoly, </w:t>
      </w:r>
      <w:r>
        <w:rPr>
          <w:color w:val="FF0000"/>
          <w:sz w:val="40"/>
        </w:rPr>
        <w:t>finally formulating a</w:t>
      </w:r>
      <w:r>
        <w:rPr>
          <w:color w:val="FF0000"/>
          <w:spacing w:val="1"/>
          <w:sz w:val="40"/>
        </w:rPr>
        <w:t> </w:t>
      </w:r>
      <w:r>
        <w:rPr>
          <w:color w:val="FF0000"/>
          <w:sz w:val="40"/>
        </w:rPr>
        <w:t>destined pattern for slaves to sink under the weight of their</w:t>
      </w:r>
      <w:r>
        <w:rPr>
          <w:color w:val="FF0000"/>
          <w:spacing w:val="1"/>
          <w:sz w:val="40"/>
        </w:rPr>
        <w:t> </w:t>
      </w:r>
      <w:r>
        <w:rPr>
          <w:color w:val="FF0000"/>
          <w:sz w:val="40"/>
        </w:rPr>
        <w:t>oppressors</w:t>
      </w:r>
      <w:r>
        <w:rPr>
          <w:color w:val="FF0000"/>
          <w:spacing w:val="-6"/>
          <w:sz w:val="40"/>
        </w:rPr>
        <w:t> </w:t>
      </w:r>
      <w:r>
        <w:rPr>
          <w:color w:val="FF0000"/>
          <w:sz w:val="40"/>
        </w:rPr>
        <w:t>with</w:t>
      </w:r>
      <w:r>
        <w:rPr>
          <w:color w:val="FF0000"/>
          <w:spacing w:val="-1"/>
          <w:sz w:val="40"/>
        </w:rPr>
        <w:t> </w:t>
      </w:r>
      <w:r>
        <w:rPr>
          <w:color w:val="FF0000"/>
          <w:sz w:val="40"/>
        </w:rPr>
        <w:t>no</w:t>
      </w:r>
      <w:r>
        <w:rPr>
          <w:color w:val="FF0000"/>
          <w:spacing w:val="-2"/>
          <w:sz w:val="40"/>
        </w:rPr>
        <w:t> </w:t>
      </w:r>
      <w:r>
        <w:rPr>
          <w:color w:val="FF0000"/>
          <w:sz w:val="40"/>
        </w:rPr>
        <w:t>leisure</w:t>
      </w:r>
      <w:r>
        <w:rPr>
          <w:color w:val="FF0000"/>
          <w:spacing w:val="-2"/>
          <w:sz w:val="40"/>
        </w:rPr>
        <w:t> </w:t>
      </w:r>
      <w:r>
        <w:rPr>
          <w:color w:val="FF0000"/>
          <w:sz w:val="40"/>
        </w:rPr>
        <w:t>time</w:t>
      </w:r>
      <w:r>
        <w:rPr>
          <w:color w:val="FF0000"/>
          <w:spacing w:val="1"/>
          <w:sz w:val="40"/>
        </w:rPr>
        <w:t> </w:t>
      </w:r>
      <w:r>
        <w:rPr>
          <w:color w:val="FF0000"/>
          <w:sz w:val="40"/>
        </w:rPr>
        <w:t>available</w:t>
      </w:r>
      <w:r>
        <w:rPr>
          <w:color w:val="23292E"/>
          <w:sz w:val="40"/>
        </w:rPr>
        <w:t>.</w:t>
      </w:r>
    </w:p>
    <w:p>
      <w:pPr>
        <w:pStyle w:val="BodyText"/>
        <w:spacing w:line="650" w:lineRule="atLeast" w:before="238"/>
        <w:ind w:left="460" w:right="278"/>
        <w:rPr>
          <w:rFonts w:ascii="SimSun" w:eastAsia="SimSun" w:hint="eastAsia"/>
        </w:rPr>
      </w:pPr>
      <w:r>
        <w:rPr>
          <w:rFonts w:ascii="SimSun" w:eastAsia="SimSun" w:hint="eastAsia"/>
          <w:color w:val="0D0D0D"/>
          <w:spacing w:val="-18"/>
          <w:w w:val="95"/>
        </w:rPr>
        <w:t>过去，奴隶中有很多人在婴儿时期就被瞧不起，他们中的很多人都曾是罪犯，</w:t>
      </w:r>
      <w:r>
        <w:rPr>
          <w:rFonts w:ascii="SimSun" w:eastAsia="SimSun" w:hint="eastAsia"/>
          <w:color w:val="0D0D0D"/>
          <w:spacing w:val="77"/>
          <w:w w:val="95"/>
        </w:rPr>
        <w:t> </w:t>
      </w:r>
      <w:r>
        <w:rPr>
          <w:rFonts w:ascii="SimSun" w:eastAsia="SimSun" w:hint="eastAsia"/>
          <w:color w:val="0D0D0D"/>
          <w:spacing w:val="-4"/>
        </w:rPr>
        <w:t>而且往往会遭受饥饿因为他们的恩人会随意牺牲和抛弃他们。这导致了人口</w:t>
      </w:r>
      <w:r>
        <w:rPr>
          <w:rFonts w:ascii="SimSun" w:eastAsia="SimSun" w:hint="eastAsia"/>
          <w:color w:val="0D0D0D"/>
        </w:rPr>
        <w:t>方面的崩溃，在某种程度上也延长了奴隶主的垄断，最终形成了一个注定的模式即奴隶在压迫者的重压下沉沦，没有任何闲暇时间。</w:t>
      </w:r>
    </w:p>
    <w:p>
      <w:pPr>
        <w:spacing w:after="0" w:line="650" w:lineRule="atLeast"/>
        <w:rPr>
          <w:rFonts w:ascii="SimSun" w:eastAsia="SimSun" w:hint="eastAsia"/>
        </w:rPr>
        <w:sectPr>
          <w:pgSz w:w="11910" w:h="16840"/>
          <w:pgMar w:header="0" w:footer="467" w:top="200" w:bottom="680" w:left="260" w:right="280"/>
        </w:sectPr>
      </w:pPr>
    </w:p>
    <w:p>
      <w:pPr>
        <w:pStyle w:val="Heading1"/>
        <w:spacing w:line="360" w:lineRule="auto" w:before="61"/>
        <w:ind w:right="341"/>
      </w:pPr>
      <w:r>
        <w:rPr>
          <w:color w:val="23292E"/>
        </w:rPr>
        <w:t>In</w:t>
      </w:r>
      <w:r>
        <w:rPr>
          <w:color w:val="23292E"/>
          <w:spacing w:val="-15"/>
        </w:rPr>
        <w:t> </w:t>
      </w:r>
      <w:r>
        <w:rPr>
          <w:color w:val="23292E"/>
        </w:rPr>
        <w:t>the</w:t>
      </w:r>
      <w:r>
        <w:rPr>
          <w:color w:val="23292E"/>
          <w:spacing w:val="-15"/>
        </w:rPr>
        <w:t> </w:t>
      </w:r>
      <w:r>
        <w:rPr>
          <w:color w:val="23292E"/>
        </w:rPr>
        <w:t>past,</w:t>
      </w:r>
      <w:r>
        <w:rPr>
          <w:color w:val="23292E"/>
          <w:spacing w:val="-14"/>
        </w:rPr>
        <w:t> </w:t>
      </w:r>
      <w:r>
        <w:rPr>
          <w:color w:val="FF0000"/>
        </w:rPr>
        <w:t>plenty</w:t>
      </w:r>
      <w:r>
        <w:rPr>
          <w:color w:val="FF0000"/>
          <w:spacing w:val="-16"/>
        </w:rPr>
        <w:t> </w:t>
      </w:r>
      <w:r>
        <w:rPr>
          <w:color w:val="23292E"/>
        </w:rPr>
        <w:t>of</w:t>
      </w:r>
      <w:r>
        <w:rPr>
          <w:color w:val="23292E"/>
          <w:spacing w:val="-16"/>
        </w:rPr>
        <w:t> </w:t>
      </w:r>
      <w:r>
        <w:rPr>
          <w:color w:val="FF0000"/>
        </w:rPr>
        <w:t>slaves</w:t>
      </w:r>
      <w:r>
        <w:rPr>
          <w:color w:val="23292E"/>
        </w:rPr>
        <w:t>,</w:t>
      </w:r>
      <w:r>
        <w:rPr>
          <w:color w:val="23292E"/>
          <w:spacing w:val="-15"/>
        </w:rPr>
        <w:t> </w:t>
      </w:r>
      <w:r>
        <w:rPr>
          <w:color w:val="FF0000"/>
        </w:rPr>
        <w:t>quite</w:t>
      </w:r>
      <w:r>
        <w:rPr>
          <w:color w:val="FF0000"/>
          <w:spacing w:val="-15"/>
        </w:rPr>
        <w:t> </w:t>
      </w:r>
      <w:r>
        <w:rPr>
          <w:color w:val="23292E"/>
        </w:rPr>
        <w:t>a</w:t>
      </w:r>
      <w:r>
        <w:rPr>
          <w:color w:val="23292E"/>
          <w:spacing w:val="-15"/>
        </w:rPr>
        <w:t> </w:t>
      </w:r>
      <w:r>
        <w:rPr>
          <w:color w:val="23292E"/>
        </w:rPr>
        <w:t>few</w:t>
      </w:r>
      <w:r>
        <w:rPr>
          <w:color w:val="23292E"/>
          <w:spacing w:val="-15"/>
        </w:rPr>
        <w:t> </w:t>
      </w:r>
      <w:r>
        <w:rPr>
          <w:color w:val="23292E"/>
        </w:rPr>
        <w:t>of</w:t>
      </w:r>
      <w:r>
        <w:rPr>
          <w:color w:val="23292E"/>
          <w:spacing w:val="-16"/>
        </w:rPr>
        <w:t> </w:t>
      </w:r>
      <w:r>
        <w:rPr>
          <w:color w:val="23292E"/>
        </w:rPr>
        <w:t>whom</w:t>
      </w:r>
      <w:r>
        <w:rPr>
          <w:color w:val="23292E"/>
          <w:spacing w:val="-16"/>
        </w:rPr>
        <w:t> </w:t>
      </w:r>
      <w:r>
        <w:rPr>
          <w:color w:val="23292E"/>
        </w:rPr>
        <w:t>were</w:t>
      </w:r>
      <w:r>
        <w:rPr>
          <w:color w:val="23292E"/>
          <w:spacing w:val="-18"/>
        </w:rPr>
        <w:t> </w:t>
      </w:r>
      <w:r>
        <w:rPr>
          <w:color w:val="FF0000"/>
        </w:rPr>
        <w:t>scorned</w:t>
      </w:r>
      <w:r>
        <w:rPr>
          <w:color w:val="FF0000"/>
          <w:spacing w:val="-97"/>
        </w:rPr>
        <w:t> </w:t>
      </w:r>
      <w:r>
        <w:rPr>
          <w:color w:val="23292E"/>
        </w:rPr>
        <w:t>in</w:t>
      </w:r>
      <w:r>
        <w:rPr>
          <w:color w:val="23292E"/>
          <w:spacing w:val="-3"/>
        </w:rPr>
        <w:t> </w:t>
      </w:r>
      <w:r>
        <w:rPr>
          <w:color w:val="FF0000"/>
        </w:rPr>
        <w:t>infancy</w:t>
      </w:r>
    </w:p>
    <w:p>
      <w:pPr>
        <w:pStyle w:val="ListParagraph"/>
        <w:numPr>
          <w:ilvl w:val="0"/>
          <w:numId w:val="132"/>
        </w:numPr>
        <w:tabs>
          <w:tab w:pos="796" w:val="left" w:leader="none"/>
        </w:tabs>
        <w:spacing w:line="422" w:lineRule="auto" w:before="49" w:after="0"/>
        <w:ind w:left="460" w:right="8356" w:firstLine="0"/>
        <w:jc w:val="left"/>
        <w:rPr>
          <w:color w:val="0D0D0D"/>
          <w:sz w:val="32"/>
        </w:rPr>
      </w:pPr>
      <w:r>
        <w:rPr>
          <w:sz w:val="32"/>
          <w:shd w:fill="FFFF00" w:color="auto" w:val="clear"/>
        </w:rPr>
        <w:t>plenty</w:t>
      </w:r>
      <w:r>
        <w:rPr>
          <w:color w:val="23292E"/>
          <w:sz w:val="32"/>
          <w:shd w:fill="FFFF00" w:color="auto" w:val="clear"/>
        </w:rPr>
        <w:t>(4</w:t>
      </w:r>
      <w:r>
        <w:rPr>
          <w:color w:val="23292E"/>
          <w:spacing w:val="-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0D0D0D"/>
          <w:sz w:val="32"/>
          <w:shd w:fill="FFFF00" w:color="auto" w:val="clear"/>
        </w:rPr>
        <w:t>大量</w:t>
      </w:r>
      <w:r>
        <w:rPr>
          <w:color w:val="23292E"/>
          <w:sz w:val="32"/>
        </w:rPr>
        <w:t>plenty</w:t>
      </w:r>
      <w:r>
        <w:rPr>
          <w:color w:val="23292E"/>
          <w:spacing w:val="-3"/>
          <w:sz w:val="32"/>
        </w:rPr>
        <w:t> </w:t>
      </w:r>
      <w:r>
        <w:rPr>
          <w:color w:val="23292E"/>
          <w:sz w:val="32"/>
        </w:rPr>
        <w:t>of</w:t>
      </w:r>
    </w:p>
    <w:p>
      <w:pPr>
        <w:pStyle w:val="BodyText"/>
        <w:spacing w:line="333" w:lineRule="exact"/>
        <w:ind w:left="460"/>
      </w:pPr>
      <w:r>
        <w:rPr>
          <w:color w:val="23292E"/>
        </w:rPr>
        <w:t>with</w:t>
      </w:r>
      <w:r>
        <w:rPr>
          <w:color w:val="23292E"/>
          <w:spacing w:val="-2"/>
        </w:rPr>
        <w:t> </w:t>
      </w:r>
      <w:r>
        <w:rPr>
          <w:color w:val="23292E"/>
        </w:rPr>
        <w:t>plenty</w:t>
      </w:r>
      <w:r>
        <w:rPr>
          <w:color w:val="23292E"/>
          <w:spacing w:val="-1"/>
        </w:rPr>
        <w:t> </w:t>
      </w:r>
      <w:r>
        <w:rPr>
          <w:color w:val="23292E"/>
        </w:rPr>
        <w:t>to</w:t>
      </w:r>
      <w:r>
        <w:rPr>
          <w:color w:val="23292E"/>
          <w:spacing w:val="-2"/>
        </w:rPr>
        <w:t> </w:t>
      </w:r>
      <w:r>
        <w:rPr>
          <w:color w:val="23292E"/>
        </w:rPr>
        <w:t>spare</w:t>
      </w:r>
    </w:p>
    <w:p>
      <w:pPr>
        <w:pStyle w:val="BodyText"/>
        <w:spacing w:before="244"/>
        <w:ind w:left="460"/>
      </w:pPr>
      <w:r>
        <w:rPr>
          <w:color w:val="23292E"/>
        </w:rPr>
        <w:t>more</w:t>
      </w:r>
      <w:r>
        <w:rPr>
          <w:color w:val="23292E"/>
          <w:spacing w:val="-1"/>
        </w:rPr>
        <w:t> </w:t>
      </w:r>
      <w:r>
        <w:rPr>
          <w:color w:val="23292E"/>
        </w:rPr>
        <w:t>than</w:t>
      </w:r>
      <w:r>
        <w:rPr>
          <w:color w:val="23292E"/>
          <w:spacing w:val="-2"/>
        </w:rPr>
        <w:t> </w:t>
      </w:r>
      <w:r>
        <w:rPr>
          <w:color w:val="23292E"/>
        </w:rPr>
        <w:t>plenty</w:t>
      </w:r>
    </w:p>
    <w:p>
      <w:pPr>
        <w:pStyle w:val="BodyText"/>
        <w:spacing w:before="232"/>
        <w:ind w:left="460"/>
      </w:pPr>
      <w:r>
        <w:rPr>
          <w:rFonts w:ascii="SimSun" w:eastAsia="SimSun" w:hint="eastAsia"/>
          <w:color w:val="23292E"/>
          <w:w w:val="95"/>
          <w:shd w:fill="BEBEBE" w:color="auto" w:val="clear"/>
        </w:rPr>
        <w:t>考</w:t>
      </w:r>
      <w:r>
        <w:rPr>
          <w:rFonts w:ascii="SimSun" w:eastAsia="SimSun" w:hint="eastAsia"/>
          <w:color w:val="23292E"/>
          <w:spacing w:val="-44"/>
          <w:w w:val="95"/>
        </w:rPr>
        <w:t> </w:t>
      </w:r>
      <w:r>
        <w:rPr>
          <w:color w:val="23292E"/>
          <w:w w:val="95"/>
        </w:rPr>
        <w:t>plenty</w:t>
      </w:r>
      <w:r>
        <w:rPr>
          <w:color w:val="23292E"/>
          <w:spacing w:val="29"/>
          <w:w w:val="95"/>
        </w:rPr>
        <w:t> </w:t>
      </w:r>
      <w:r>
        <w:rPr>
          <w:color w:val="23292E"/>
          <w:w w:val="95"/>
        </w:rPr>
        <w:t>of</w:t>
      </w:r>
      <w:r>
        <w:rPr>
          <w:color w:val="23292E"/>
          <w:spacing w:val="29"/>
          <w:w w:val="95"/>
        </w:rPr>
        <w:t> </w:t>
      </w:r>
      <w:r>
        <w:rPr>
          <w:color w:val="23292E"/>
          <w:w w:val="95"/>
        </w:rPr>
        <w:t>other</w:t>
      </w:r>
      <w:r>
        <w:rPr>
          <w:color w:val="23292E"/>
          <w:spacing w:val="31"/>
          <w:w w:val="95"/>
        </w:rPr>
        <w:t> </w:t>
      </w:r>
      <w:r>
        <w:rPr>
          <w:color w:val="23292E"/>
          <w:w w:val="95"/>
        </w:rPr>
        <w:t>species</w:t>
      </w:r>
    </w:p>
    <w:p>
      <w:pPr>
        <w:pStyle w:val="BodyText"/>
        <w:rPr>
          <w:sz w:val="36"/>
        </w:rPr>
      </w:pPr>
    </w:p>
    <w:p>
      <w:pPr>
        <w:pStyle w:val="BodyText"/>
        <w:spacing w:before="4"/>
        <w:rPr>
          <w:sz w:val="43"/>
        </w:rPr>
      </w:pPr>
    </w:p>
    <w:p>
      <w:pPr>
        <w:pStyle w:val="ListParagraph"/>
        <w:numPr>
          <w:ilvl w:val="0"/>
          <w:numId w:val="132"/>
        </w:numPr>
        <w:tabs>
          <w:tab w:pos="796" w:val="left" w:leader="none"/>
        </w:tabs>
        <w:spacing w:line="422" w:lineRule="auto" w:before="0" w:after="0"/>
        <w:ind w:left="459" w:right="8373" w:firstLine="0"/>
        <w:jc w:val="left"/>
        <w:rPr>
          <w:color w:val="23292E"/>
          <w:sz w:val="32"/>
        </w:rPr>
      </w:pPr>
      <w:r>
        <w:rPr>
          <w:sz w:val="32"/>
          <w:shd w:fill="FFFF00" w:color="auto" w:val="clear"/>
        </w:rPr>
        <w:t>slaves</w:t>
      </w:r>
      <w:r>
        <w:rPr>
          <w:color w:val="23292E"/>
          <w:sz w:val="32"/>
          <w:shd w:fill="FFFF00" w:color="auto" w:val="clear"/>
        </w:rPr>
        <w:t>(2</w:t>
      </w:r>
      <w:r>
        <w:rPr>
          <w:color w:val="23292E"/>
          <w:spacing w:val="-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奴隶</w:t>
      </w:r>
      <w:r>
        <w:rPr>
          <w:color w:val="23292E"/>
          <w:sz w:val="32"/>
        </w:rPr>
        <w:t>slave</w:t>
      </w:r>
      <w:r>
        <w:rPr>
          <w:color w:val="23292E"/>
          <w:spacing w:val="-2"/>
          <w:sz w:val="32"/>
        </w:rPr>
        <w:t> </w:t>
      </w:r>
      <w:r>
        <w:rPr>
          <w:color w:val="23292E"/>
          <w:sz w:val="32"/>
        </w:rPr>
        <w:t>owner</w:t>
      </w:r>
    </w:p>
    <w:p>
      <w:pPr>
        <w:pStyle w:val="BodyText"/>
        <w:spacing w:line="333" w:lineRule="exact"/>
        <w:ind w:left="459"/>
      </w:pPr>
      <w:r>
        <w:rPr>
          <w:color w:val="23292E"/>
        </w:rPr>
        <w:t>slave</w:t>
      </w:r>
      <w:r>
        <w:rPr>
          <w:color w:val="23292E"/>
          <w:spacing w:val="-2"/>
        </w:rPr>
        <w:t> </w:t>
      </w:r>
      <w:r>
        <w:rPr>
          <w:color w:val="23292E"/>
        </w:rPr>
        <w:t>labor</w:t>
      </w:r>
    </w:p>
    <w:p>
      <w:pPr>
        <w:pStyle w:val="BodyText"/>
        <w:spacing w:before="233"/>
        <w:ind w:left="460"/>
      </w:pPr>
      <w:r>
        <w:rPr>
          <w:rFonts w:ascii="SimSun" w:eastAsia="SimSun" w:hint="eastAsia"/>
          <w:color w:val="23292E"/>
          <w:w w:val="95"/>
          <w:shd w:fill="BEBEBE" w:color="auto" w:val="clear"/>
        </w:rPr>
        <w:t>考</w:t>
      </w:r>
      <w:r>
        <w:rPr>
          <w:rFonts w:ascii="SimSun" w:eastAsia="SimSun" w:hint="eastAsia"/>
          <w:color w:val="23292E"/>
          <w:spacing w:val="-41"/>
          <w:w w:val="95"/>
        </w:rPr>
        <w:t> </w:t>
      </w:r>
      <w:r>
        <w:rPr>
          <w:color w:val="23292E"/>
          <w:w w:val="95"/>
        </w:rPr>
        <w:t>Owning</w:t>
      </w:r>
      <w:r>
        <w:rPr>
          <w:color w:val="23292E"/>
          <w:spacing w:val="33"/>
          <w:w w:val="95"/>
        </w:rPr>
        <w:t> </w:t>
      </w:r>
      <w:r>
        <w:rPr>
          <w:color w:val="23292E"/>
          <w:w w:val="95"/>
        </w:rPr>
        <w:t>slaves</w:t>
      </w:r>
      <w:r>
        <w:rPr>
          <w:color w:val="23292E"/>
          <w:spacing w:val="33"/>
          <w:w w:val="95"/>
        </w:rPr>
        <w:t> </w:t>
      </w:r>
      <w:r>
        <w:rPr>
          <w:color w:val="23292E"/>
          <w:w w:val="95"/>
        </w:rPr>
        <w:t>was</w:t>
      </w:r>
      <w:r>
        <w:rPr>
          <w:color w:val="23292E"/>
          <w:spacing w:val="32"/>
          <w:w w:val="95"/>
        </w:rPr>
        <w:t> </w:t>
      </w:r>
      <w:r>
        <w:rPr>
          <w:color w:val="23292E"/>
          <w:w w:val="95"/>
        </w:rPr>
        <w:t>like</w:t>
      </w:r>
      <w:r>
        <w:rPr>
          <w:color w:val="23292E"/>
          <w:spacing w:val="32"/>
          <w:w w:val="95"/>
        </w:rPr>
        <w:t> </w:t>
      </w:r>
      <w:r>
        <w:rPr>
          <w:color w:val="23292E"/>
          <w:w w:val="95"/>
        </w:rPr>
        <w:t>having</w:t>
      </w:r>
      <w:r>
        <w:rPr>
          <w:color w:val="23292E"/>
          <w:spacing w:val="34"/>
          <w:w w:val="95"/>
        </w:rPr>
        <w:t> </w:t>
      </w:r>
      <w:r>
        <w:rPr>
          <w:color w:val="23292E"/>
          <w:w w:val="95"/>
        </w:rPr>
        <w:t>a</w:t>
      </w:r>
      <w:r>
        <w:rPr>
          <w:color w:val="23292E"/>
          <w:spacing w:val="33"/>
          <w:w w:val="95"/>
        </w:rPr>
        <w:t> </w:t>
      </w:r>
      <w:r>
        <w:rPr>
          <w:color w:val="23292E"/>
          <w:w w:val="95"/>
        </w:rPr>
        <w:t>large</w:t>
      </w:r>
      <w:r>
        <w:rPr>
          <w:color w:val="23292E"/>
          <w:spacing w:val="35"/>
          <w:w w:val="95"/>
        </w:rPr>
        <w:t> </w:t>
      </w:r>
      <w:r>
        <w:rPr>
          <w:color w:val="23292E"/>
          <w:w w:val="95"/>
        </w:rPr>
        <w:t>bank</w:t>
      </w:r>
      <w:r>
        <w:rPr>
          <w:color w:val="23292E"/>
          <w:spacing w:val="31"/>
          <w:w w:val="95"/>
        </w:rPr>
        <w:t> </w:t>
      </w:r>
      <w:r>
        <w:rPr>
          <w:color w:val="23292E"/>
          <w:w w:val="95"/>
        </w:rPr>
        <w:t>account.</w:t>
      </w:r>
    </w:p>
    <w:p>
      <w:pPr>
        <w:pStyle w:val="BodyText"/>
        <w:spacing w:before="300"/>
        <w:ind w:left="460"/>
        <w:rPr>
          <w:rFonts w:ascii="SimSun" w:eastAsia="SimSun" w:hint="eastAsia"/>
        </w:rPr>
      </w:pPr>
      <w:r>
        <w:rPr>
          <w:rFonts w:ascii="SimSun" w:eastAsia="SimSun" w:hint="eastAsia"/>
          <w:color w:val="0D0D0D"/>
        </w:rPr>
        <w:t>派生词</w:t>
      </w:r>
      <w:r>
        <w:rPr>
          <w:color w:val="0D0D0D"/>
          <w:spacing w:val="38"/>
        </w:rPr>
        <w:t>: </w:t>
      </w:r>
      <w:r>
        <w:rPr>
          <w:color w:val="23292E"/>
        </w:rPr>
        <w:t>slavery(2</w:t>
      </w:r>
      <w:r>
        <w:rPr>
          <w:color w:val="23292E"/>
          <w:spacing w:val="-1"/>
        </w:rPr>
        <w:t>) </w:t>
      </w:r>
      <w:r>
        <w:rPr>
          <w:color w:val="23292E"/>
        </w:rPr>
        <w:t>n. </w:t>
      </w:r>
      <w:r>
        <w:rPr>
          <w:rFonts w:ascii="SimSun" w:eastAsia="SimSun" w:hint="eastAsia"/>
          <w:color w:val="0D0D0D"/>
        </w:rPr>
        <w:t>奴隶制</w:t>
      </w:r>
    </w:p>
    <w:p>
      <w:pPr>
        <w:pStyle w:val="BodyText"/>
        <w:rPr>
          <w:rFonts w:ascii="SimSun"/>
          <w:sz w:val="36"/>
        </w:rPr>
      </w:pPr>
    </w:p>
    <w:p>
      <w:pPr>
        <w:pStyle w:val="BodyText"/>
        <w:spacing w:before="3"/>
        <w:rPr>
          <w:rFonts w:ascii="SimSun"/>
          <w:sz w:val="35"/>
        </w:rPr>
      </w:pPr>
    </w:p>
    <w:p>
      <w:pPr>
        <w:pStyle w:val="ListParagraph"/>
        <w:numPr>
          <w:ilvl w:val="0"/>
          <w:numId w:val="132"/>
        </w:numPr>
        <w:tabs>
          <w:tab w:pos="796" w:val="left" w:leader="none"/>
          <w:tab w:pos="2814" w:val="left" w:leader="none"/>
        </w:tabs>
        <w:spacing w:line="422" w:lineRule="auto" w:before="0" w:after="0"/>
        <w:ind w:left="460" w:right="7125" w:firstLine="0"/>
        <w:jc w:val="left"/>
        <w:rPr>
          <w:color w:val="23292E"/>
          <w:sz w:val="32"/>
        </w:rPr>
      </w:pPr>
      <w:r>
        <w:rPr>
          <w:sz w:val="32"/>
          <w:shd w:fill="FFFF00" w:color="auto" w:val="clear"/>
        </w:rPr>
        <w:t>quite</w:t>
      </w:r>
      <w:r>
        <w:rPr>
          <w:color w:val="23292E"/>
          <w:sz w:val="32"/>
          <w:shd w:fill="FFFF00" w:color="auto" w:val="clear"/>
        </w:rPr>
        <w:t>(7)</w:t>
      </w:r>
      <w:r>
        <w:rPr>
          <w:color w:val="23292E"/>
          <w:spacing w:val="29"/>
          <w:sz w:val="32"/>
          <w:shd w:fill="FFFF00" w:color="auto" w:val="clear"/>
        </w:rPr>
        <w:t> </w:t>
      </w:r>
      <w:r>
        <w:rPr>
          <w:color w:val="23292E"/>
          <w:sz w:val="32"/>
          <w:shd w:fill="FFFF00" w:color="auto" w:val="clear"/>
        </w:rPr>
        <w:t>adv.</w:t>
      </w:r>
      <w:r>
        <w:rPr>
          <w:color w:val="23292E"/>
          <w:spacing w:val="105"/>
          <w:sz w:val="32"/>
          <w:shd w:fill="FFFF00" w:color="auto" w:val="clear"/>
        </w:rPr>
        <w:t> </w:t>
      </w:r>
      <w:r>
        <w:rPr>
          <w:rFonts w:ascii="SimSun" w:eastAsia="SimSun" w:hint="eastAsia"/>
          <w:color w:val="23292E"/>
          <w:sz w:val="32"/>
          <w:shd w:fill="FFFF00" w:color="auto" w:val="clear"/>
        </w:rPr>
        <w:t>相当地</w:t>
      </w:r>
      <w:r>
        <w:rPr>
          <w:color w:val="23292E"/>
          <w:sz w:val="32"/>
        </w:rPr>
        <w:t>quite</w:t>
      </w:r>
      <w:r>
        <w:rPr>
          <w:color w:val="23292E"/>
          <w:spacing w:val="-3"/>
          <w:sz w:val="32"/>
        </w:rPr>
        <w:t> </w:t>
      </w:r>
      <w:r>
        <w:rPr>
          <w:color w:val="23292E"/>
          <w:sz w:val="32"/>
        </w:rPr>
        <w:t>satisfied;</w:t>
        <w:tab/>
        <w:t>quite</w:t>
      </w:r>
      <w:r>
        <w:rPr>
          <w:color w:val="23292E"/>
          <w:spacing w:val="-7"/>
          <w:sz w:val="32"/>
        </w:rPr>
        <w:t> </w:t>
      </w:r>
      <w:r>
        <w:rPr>
          <w:color w:val="23292E"/>
          <w:sz w:val="32"/>
        </w:rPr>
        <w:t>a</w:t>
      </w:r>
      <w:r>
        <w:rPr>
          <w:color w:val="23292E"/>
          <w:spacing w:val="-6"/>
          <w:sz w:val="32"/>
        </w:rPr>
        <w:t> </w:t>
      </w:r>
      <w:r>
        <w:rPr>
          <w:color w:val="23292E"/>
          <w:sz w:val="32"/>
        </w:rPr>
        <w:t>few</w:t>
      </w:r>
    </w:p>
    <w:p>
      <w:pPr>
        <w:pStyle w:val="BodyText"/>
        <w:spacing w:line="363" w:lineRule="exact"/>
        <w:ind w:left="460"/>
      </w:pPr>
      <w:r>
        <w:rPr>
          <w:rFonts w:ascii="SimSun" w:eastAsia="SimSun" w:hint="eastAsia"/>
          <w:color w:val="23292E"/>
          <w:spacing w:val="74"/>
          <w:shd w:fill="BEBEBE" w:color="auto" w:val="clear"/>
        </w:rPr>
        <w:t>考</w:t>
      </w:r>
      <w:r>
        <w:rPr>
          <w:color w:val="23292E"/>
        </w:rPr>
        <w:t>The</w:t>
      </w:r>
      <w:r>
        <w:rPr>
          <w:color w:val="23292E"/>
          <w:spacing w:val="-2"/>
        </w:rPr>
        <w:t> </w:t>
      </w:r>
      <w:r>
        <w:rPr>
          <w:color w:val="23292E"/>
        </w:rPr>
        <w:t>article</w:t>
      </w:r>
      <w:r>
        <w:rPr>
          <w:color w:val="23292E"/>
          <w:spacing w:val="-1"/>
        </w:rPr>
        <w:t> </w:t>
      </w:r>
      <w:r>
        <w:rPr>
          <w:color w:val="23292E"/>
        </w:rPr>
        <w:t>is</w:t>
      </w:r>
      <w:r>
        <w:rPr>
          <w:color w:val="23292E"/>
          <w:spacing w:val="-3"/>
        </w:rPr>
        <w:t> </w:t>
      </w:r>
      <w:r>
        <w:rPr>
          <w:color w:val="23292E"/>
        </w:rPr>
        <w:t>actually quite</w:t>
      </w:r>
      <w:r>
        <w:rPr>
          <w:color w:val="23292E"/>
          <w:spacing w:val="-3"/>
        </w:rPr>
        <w:t> </w:t>
      </w:r>
      <w:r>
        <w:rPr>
          <w:color w:val="23292E"/>
        </w:rPr>
        <w:t>optimistic.</w:t>
      </w:r>
    </w:p>
    <w:p>
      <w:pPr>
        <w:pStyle w:val="BodyText"/>
        <w:rPr>
          <w:sz w:val="36"/>
        </w:rPr>
      </w:pPr>
    </w:p>
    <w:p>
      <w:pPr>
        <w:pStyle w:val="BodyText"/>
        <w:spacing w:before="4"/>
        <w:rPr>
          <w:sz w:val="43"/>
        </w:rPr>
      </w:pPr>
    </w:p>
    <w:p>
      <w:pPr>
        <w:pStyle w:val="ListParagraph"/>
        <w:numPr>
          <w:ilvl w:val="0"/>
          <w:numId w:val="132"/>
        </w:numPr>
        <w:tabs>
          <w:tab w:pos="796" w:val="left" w:leader="none"/>
        </w:tabs>
        <w:spacing w:line="422" w:lineRule="auto" w:before="0" w:after="0"/>
        <w:ind w:left="459" w:right="7521" w:firstLine="0"/>
        <w:jc w:val="left"/>
        <w:rPr>
          <w:color w:val="333333"/>
          <w:sz w:val="32"/>
        </w:rPr>
      </w:pPr>
      <w:r>
        <w:rPr>
          <w:sz w:val="32"/>
          <w:shd w:fill="FFFF00" w:color="auto" w:val="clear"/>
        </w:rPr>
        <w:t>scorn</w:t>
      </w:r>
      <w:r>
        <w:rPr>
          <w:color w:val="23292E"/>
          <w:sz w:val="32"/>
          <w:shd w:fill="FFFF00" w:color="auto" w:val="clear"/>
        </w:rPr>
        <w:t>(1</w:t>
      </w:r>
      <w:r>
        <w:rPr>
          <w:color w:val="23292E"/>
          <w:spacing w:val="-8"/>
          <w:sz w:val="32"/>
          <w:shd w:fill="FFFF00" w:color="auto" w:val="clear"/>
        </w:rPr>
        <w:t>) </w:t>
      </w:r>
      <w:r>
        <w:rPr>
          <w:color w:val="23292E"/>
          <w:sz w:val="32"/>
          <w:shd w:fill="FFFF00" w:color="auto" w:val="clear"/>
        </w:rPr>
        <w:t>v</w:t>
      </w:r>
      <w:r>
        <w:rPr>
          <w:color w:val="23292E"/>
          <w:spacing w:val="-9"/>
          <w:sz w:val="32"/>
          <w:shd w:fill="FFFF00" w:color="auto" w:val="clear"/>
        </w:rPr>
        <w:t>. </w:t>
      </w:r>
      <w:r>
        <w:rPr>
          <w:rFonts w:ascii="SimSun" w:eastAsia="SimSun" w:hint="eastAsia"/>
          <w:color w:val="23292E"/>
          <w:sz w:val="32"/>
          <w:shd w:fill="FFFF00" w:color="auto" w:val="clear"/>
        </w:rPr>
        <w:t>批评、蔑视</w:t>
      </w:r>
      <w:r>
        <w:rPr>
          <w:color w:val="23292E"/>
          <w:sz w:val="32"/>
        </w:rPr>
        <w:t>scorn</w:t>
      </w:r>
      <w:r>
        <w:rPr>
          <w:color w:val="23292E"/>
          <w:spacing w:val="-1"/>
          <w:sz w:val="32"/>
        </w:rPr>
        <w:t> </w:t>
      </w:r>
      <w:r>
        <w:rPr>
          <w:color w:val="23292E"/>
          <w:sz w:val="32"/>
        </w:rPr>
        <w:t>on</w:t>
      </w:r>
    </w:p>
    <w:p>
      <w:pPr>
        <w:pStyle w:val="BodyText"/>
        <w:spacing w:line="330" w:lineRule="exact"/>
        <w:ind w:left="459"/>
      </w:pPr>
      <w:r>
        <w:rPr>
          <w:color w:val="23292E"/>
        </w:rPr>
        <w:t>hold</w:t>
      </w:r>
      <w:r>
        <w:rPr>
          <w:color w:val="23292E"/>
          <w:spacing w:val="-3"/>
        </w:rPr>
        <w:t> </w:t>
      </w:r>
      <w:r>
        <w:rPr>
          <w:color w:val="23292E"/>
        </w:rPr>
        <w:t>in</w:t>
      </w:r>
      <w:r>
        <w:rPr>
          <w:color w:val="23292E"/>
          <w:spacing w:val="-1"/>
        </w:rPr>
        <w:t> </w:t>
      </w:r>
      <w:r>
        <w:rPr>
          <w:color w:val="23292E"/>
        </w:rPr>
        <w:t>scorn</w:t>
      </w:r>
    </w:p>
    <w:p>
      <w:pPr>
        <w:pStyle w:val="BodyText"/>
        <w:spacing w:before="232"/>
        <w:ind w:left="460"/>
      </w:pPr>
      <w:r>
        <w:rPr>
          <w:rFonts w:ascii="SimSun" w:eastAsia="SimSun" w:hint="eastAsia"/>
          <w:color w:val="23292E"/>
          <w:w w:val="95"/>
          <w:shd w:fill="BEBEBE" w:color="auto" w:val="clear"/>
        </w:rPr>
        <w:t>考</w:t>
      </w:r>
      <w:r>
        <w:rPr>
          <w:rFonts w:ascii="SimSun" w:eastAsia="SimSun" w:hint="eastAsia"/>
          <w:color w:val="23292E"/>
          <w:spacing w:val="-47"/>
          <w:w w:val="95"/>
        </w:rPr>
        <w:t> </w:t>
      </w:r>
      <w:r>
        <w:rPr>
          <w:color w:val="23292E"/>
          <w:w w:val="95"/>
        </w:rPr>
        <w:t>His</w:t>
      </w:r>
      <w:r>
        <w:rPr>
          <w:color w:val="23292E"/>
          <w:spacing w:val="44"/>
          <w:w w:val="95"/>
        </w:rPr>
        <w:t> </w:t>
      </w:r>
      <w:r>
        <w:rPr>
          <w:color w:val="23292E"/>
          <w:w w:val="95"/>
        </w:rPr>
        <w:t>homework</w:t>
      </w:r>
      <w:r>
        <w:rPr>
          <w:color w:val="23292E"/>
          <w:spacing w:val="41"/>
          <w:w w:val="95"/>
        </w:rPr>
        <w:t> </w:t>
      </w:r>
      <w:r>
        <w:rPr>
          <w:color w:val="23292E"/>
          <w:w w:val="95"/>
        </w:rPr>
        <w:t>has</w:t>
      </w:r>
      <w:r>
        <w:rPr>
          <w:color w:val="23292E"/>
          <w:spacing w:val="40"/>
          <w:w w:val="95"/>
        </w:rPr>
        <w:t> </w:t>
      </w:r>
      <w:r>
        <w:rPr>
          <w:color w:val="23292E"/>
          <w:w w:val="95"/>
        </w:rPr>
        <w:t>been</w:t>
      </w:r>
      <w:r>
        <w:rPr>
          <w:color w:val="23292E"/>
          <w:spacing w:val="41"/>
          <w:w w:val="95"/>
        </w:rPr>
        <w:t> </w:t>
      </w:r>
      <w:r>
        <w:rPr>
          <w:color w:val="23292E"/>
          <w:w w:val="95"/>
        </w:rPr>
        <w:t>particularly</w:t>
      </w:r>
      <w:r>
        <w:rPr>
          <w:color w:val="23292E"/>
          <w:spacing w:val="44"/>
          <w:w w:val="95"/>
        </w:rPr>
        <w:t> </w:t>
      </w:r>
      <w:r>
        <w:rPr>
          <w:color w:val="23292E"/>
          <w:w w:val="95"/>
        </w:rPr>
        <w:t>scorned.</w:t>
      </w:r>
    </w:p>
    <w:p>
      <w:pPr>
        <w:spacing w:after="0"/>
        <w:sectPr>
          <w:pgSz w:w="11910" w:h="16840"/>
          <w:pgMar w:header="0" w:footer="467" w:top="640" w:bottom="700" w:left="260" w:right="280"/>
        </w:sectPr>
      </w:pPr>
    </w:p>
    <w:p>
      <w:pPr>
        <w:pStyle w:val="ListParagraph"/>
        <w:numPr>
          <w:ilvl w:val="0"/>
          <w:numId w:val="132"/>
        </w:numPr>
        <w:tabs>
          <w:tab w:pos="796" w:val="left" w:leader="none"/>
        </w:tabs>
        <w:spacing w:line="422" w:lineRule="auto" w:before="52" w:after="0"/>
        <w:ind w:left="459" w:right="8517" w:firstLine="0"/>
        <w:jc w:val="left"/>
        <w:rPr>
          <w:color w:val="23292E"/>
          <w:sz w:val="32"/>
        </w:rPr>
      </w:pPr>
      <w:r>
        <w:rPr>
          <w:sz w:val="32"/>
          <w:shd w:fill="FFFF00" w:color="auto" w:val="clear"/>
        </w:rPr>
        <w:t>infancy</w:t>
      </w:r>
      <w:r>
        <w:rPr>
          <w:color w:val="23292E"/>
          <w:sz w:val="32"/>
          <w:shd w:fill="FFFF00" w:color="auto" w:val="clear"/>
        </w:rPr>
        <w:t>(2</w:t>
      </w:r>
      <w:r>
        <w:rPr>
          <w:color w:val="23292E"/>
          <w:spacing w:val="-8"/>
          <w:sz w:val="32"/>
          <w:shd w:fill="FFFF00" w:color="auto" w:val="clear"/>
        </w:rPr>
        <w:t>) </w:t>
      </w:r>
      <w:r>
        <w:rPr>
          <w:rFonts w:ascii="SimSun" w:eastAsia="SimSun" w:hint="eastAsia"/>
          <w:color w:val="23292E"/>
          <w:sz w:val="32"/>
          <w:shd w:fill="FFFF00" w:color="auto" w:val="clear"/>
        </w:rPr>
        <w:t>初期</w:t>
      </w:r>
      <w:r>
        <w:rPr>
          <w:color w:val="23292E"/>
          <w:sz w:val="32"/>
        </w:rPr>
        <w:t>in</w:t>
      </w:r>
      <w:r>
        <w:rPr>
          <w:color w:val="23292E"/>
          <w:spacing w:val="-1"/>
          <w:sz w:val="32"/>
        </w:rPr>
        <w:t> </w:t>
      </w:r>
      <w:r>
        <w:rPr>
          <w:color w:val="23292E"/>
          <w:sz w:val="32"/>
        </w:rPr>
        <w:t>its</w:t>
      </w:r>
      <w:r>
        <w:rPr>
          <w:color w:val="23292E"/>
          <w:spacing w:val="-1"/>
          <w:sz w:val="32"/>
        </w:rPr>
        <w:t> </w:t>
      </w:r>
      <w:r>
        <w:rPr>
          <w:color w:val="23292E"/>
          <w:sz w:val="32"/>
        </w:rPr>
        <w:t>infancy</w:t>
      </w:r>
    </w:p>
    <w:p>
      <w:pPr>
        <w:pStyle w:val="BodyText"/>
        <w:spacing w:line="330" w:lineRule="exact"/>
        <w:ind w:left="459"/>
      </w:pPr>
      <w:r>
        <w:rPr>
          <w:color w:val="23292E"/>
        </w:rPr>
        <w:t>the</w:t>
      </w:r>
      <w:r>
        <w:rPr>
          <w:color w:val="23292E"/>
          <w:spacing w:val="-2"/>
        </w:rPr>
        <w:t> </w:t>
      </w:r>
      <w:r>
        <w:rPr>
          <w:color w:val="23292E"/>
        </w:rPr>
        <w:t>infancy</w:t>
      </w:r>
      <w:r>
        <w:rPr>
          <w:color w:val="23292E"/>
          <w:spacing w:val="-1"/>
        </w:rPr>
        <w:t> </w:t>
      </w:r>
      <w:r>
        <w:rPr>
          <w:color w:val="23292E"/>
        </w:rPr>
        <w:t>of sth.</w:t>
      </w:r>
    </w:p>
    <w:p>
      <w:pPr>
        <w:pStyle w:val="BodyText"/>
        <w:spacing w:before="235"/>
        <w:ind w:left="460"/>
      </w:pPr>
      <w:r>
        <w:rPr>
          <w:rFonts w:ascii="SimSun" w:eastAsia="SimSun" w:hint="eastAsia"/>
          <w:color w:val="23292E"/>
          <w:spacing w:val="74"/>
          <w:shd w:fill="BEBEBE" w:color="auto" w:val="clear"/>
        </w:rPr>
        <w:t>考</w:t>
      </w:r>
      <w:r>
        <w:rPr>
          <w:color w:val="23292E"/>
        </w:rPr>
        <w:t>This</w:t>
      </w:r>
      <w:r>
        <w:rPr>
          <w:color w:val="23292E"/>
          <w:spacing w:val="-3"/>
        </w:rPr>
        <w:t> </w:t>
      </w:r>
      <w:r>
        <w:rPr>
          <w:color w:val="23292E"/>
        </w:rPr>
        <w:t>trend</w:t>
      </w:r>
      <w:r>
        <w:rPr>
          <w:color w:val="23292E"/>
          <w:spacing w:val="-3"/>
        </w:rPr>
        <w:t> </w:t>
      </w:r>
      <w:r>
        <w:rPr>
          <w:color w:val="23292E"/>
        </w:rPr>
        <w:t>is</w:t>
      </w:r>
      <w:r>
        <w:rPr>
          <w:color w:val="23292E"/>
          <w:spacing w:val="-5"/>
        </w:rPr>
        <w:t> </w:t>
      </w:r>
      <w:r>
        <w:rPr>
          <w:color w:val="23292E"/>
        </w:rPr>
        <w:t>still</w:t>
      </w:r>
      <w:r>
        <w:rPr>
          <w:color w:val="23292E"/>
          <w:spacing w:val="-5"/>
        </w:rPr>
        <w:t> </w:t>
      </w:r>
      <w:r>
        <w:rPr>
          <w:color w:val="23292E"/>
        </w:rPr>
        <w:t>in</w:t>
      </w:r>
      <w:r>
        <w:rPr>
          <w:color w:val="23292E"/>
          <w:spacing w:val="-2"/>
        </w:rPr>
        <w:t> </w:t>
      </w:r>
      <w:r>
        <w:rPr>
          <w:color w:val="23292E"/>
        </w:rPr>
        <w:t>its</w:t>
      </w:r>
      <w:r>
        <w:rPr>
          <w:color w:val="23292E"/>
          <w:spacing w:val="-5"/>
        </w:rPr>
        <w:t> </w:t>
      </w:r>
      <w:r>
        <w:rPr>
          <w:color w:val="23292E"/>
        </w:rPr>
        <w:t>infancy.</w:t>
      </w:r>
    </w:p>
    <w:p>
      <w:pPr>
        <w:pStyle w:val="BodyText"/>
        <w:spacing w:before="298"/>
        <w:ind w:left="460"/>
        <w:rPr>
          <w:rFonts w:ascii="SimSun" w:eastAsia="SimSun" w:hint="eastAsia"/>
        </w:rPr>
      </w:pPr>
      <w:r>
        <w:rPr>
          <w:rFonts w:ascii="SimSun" w:eastAsia="SimSun" w:hint="eastAsia"/>
          <w:color w:val="23292E"/>
        </w:rPr>
        <w:t>派生词</w:t>
      </w:r>
      <w:r>
        <w:rPr>
          <w:color w:val="23292E"/>
          <w:spacing w:val="37"/>
        </w:rPr>
        <w:t>: </w:t>
      </w:r>
      <w:r>
        <w:rPr>
          <w:color w:val="23292E"/>
        </w:rPr>
        <w:t>infant(7</w:t>
      </w:r>
      <w:r>
        <w:rPr>
          <w:color w:val="23292E"/>
          <w:spacing w:val="-1"/>
        </w:rPr>
        <w:t>) </w:t>
      </w:r>
      <w:r>
        <w:rPr>
          <w:color w:val="23292E"/>
        </w:rPr>
        <w:t>n. </w:t>
      </w:r>
      <w:r>
        <w:rPr>
          <w:rFonts w:ascii="SimSun" w:eastAsia="SimSun" w:hint="eastAsia"/>
          <w:color w:val="23292E"/>
        </w:rPr>
        <w:t>婴儿；</w:t>
      </w:r>
      <w:r>
        <w:rPr>
          <w:color w:val="23292E"/>
        </w:rPr>
        <w:t>adj.</w:t>
      </w:r>
      <w:r>
        <w:rPr>
          <w:color w:val="23292E"/>
          <w:spacing w:val="-4"/>
        </w:rPr>
        <w:t> </w:t>
      </w:r>
      <w:r>
        <w:rPr>
          <w:rFonts w:ascii="SimSun" w:eastAsia="SimSun" w:hint="eastAsia"/>
          <w:color w:val="23292E"/>
        </w:rPr>
        <w:t>供婴儿用的</w:t>
      </w:r>
    </w:p>
    <w:p>
      <w:pPr>
        <w:pStyle w:val="BodyText"/>
        <w:rPr>
          <w:rFonts w:ascii="SimSun"/>
          <w:sz w:val="36"/>
        </w:rPr>
      </w:pPr>
    </w:p>
    <w:p>
      <w:pPr>
        <w:pStyle w:val="BodyText"/>
        <w:spacing w:before="12"/>
        <w:rPr>
          <w:rFonts w:ascii="SimSun"/>
          <w:sz w:val="35"/>
        </w:rPr>
      </w:pPr>
    </w:p>
    <w:p>
      <w:pPr>
        <w:pStyle w:val="Heading1"/>
      </w:pPr>
      <w:r>
        <w:rPr>
          <w:color w:val="23292E"/>
        </w:rPr>
        <w:t>were</w:t>
      </w:r>
      <w:r>
        <w:rPr>
          <w:color w:val="23292E"/>
          <w:spacing w:val="-10"/>
        </w:rPr>
        <w:t> </w:t>
      </w:r>
      <w:r>
        <w:rPr>
          <w:color w:val="23292E"/>
        </w:rPr>
        <w:t>often</w:t>
      </w:r>
      <w:r>
        <w:rPr>
          <w:color w:val="23292E"/>
          <w:spacing w:val="-8"/>
        </w:rPr>
        <w:t> </w:t>
      </w:r>
      <w:r>
        <w:rPr>
          <w:color w:val="FF0000"/>
        </w:rPr>
        <w:t>criminals</w:t>
      </w:r>
      <w:r>
        <w:rPr>
          <w:color w:val="FF0000"/>
          <w:spacing w:val="-5"/>
        </w:rPr>
        <w:t> </w:t>
      </w:r>
      <w:r>
        <w:rPr>
          <w:color w:val="23292E"/>
        </w:rPr>
        <w:t>and</w:t>
      </w:r>
      <w:r>
        <w:rPr>
          <w:color w:val="23292E"/>
          <w:spacing w:val="-7"/>
        </w:rPr>
        <w:t> </w:t>
      </w:r>
      <w:r>
        <w:rPr>
          <w:color w:val="FF0000"/>
        </w:rPr>
        <w:t>disproportionately</w:t>
      </w:r>
      <w:r>
        <w:rPr>
          <w:color w:val="FF0000"/>
          <w:spacing w:val="-5"/>
        </w:rPr>
        <w:t> </w:t>
      </w:r>
      <w:r>
        <w:rPr>
          <w:color w:val="FF0000"/>
        </w:rPr>
        <w:t>starved</w:t>
      </w:r>
    </w:p>
    <w:p>
      <w:pPr>
        <w:pStyle w:val="ListParagraph"/>
        <w:numPr>
          <w:ilvl w:val="0"/>
          <w:numId w:val="132"/>
        </w:numPr>
        <w:tabs>
          <w:tab w:pos="796" w:val="left" w:leader="none"/>
        </w:tabs>
        <w:spacing w:line="422" w:lineRule="auto" w:before="282" w:after="0"/>
        <w:ind w:left="460" w:right="6417" w:firstLine="0"/>
        <w:jc w:val="left"/>
        <w:rPr>
          <w:color w:val="23292E"/>
          <w:sz w:val="32"/>
        </w:rPr>
      </w:pPr>
      <w:r>
        <w:rPr>
          <w:sz w:val="32"/>
          <w:shd w:fill="FFFF00" w:color="auto" w:val="clear"/>
        </w:rPr>
        <w:t>criminal</w:t>
      </w:r>
      <w:r>
        <w:rPr>
          <w:color w:val="23292E"/>
          <w:sz w:val="32"/>
          <w:shd w:fill="FFFF00" w:color="auto" w:val="clear"/>
        </w:rPr>
        <w:t>(4</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罪犯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犯罪的</w:t>
      </w:r>
      <w:r>
        <w:rPr>
          <w:color w:val="23292E"/>
          <w:sz w:val="32"/>
        </w:rPr>
        <w:t>criminal</w:t>
      </w:r>
      <w:r>
        <w:rPr>
          <w:color w:val="23292E"/>
          <w:spacing w:val="-2"/>
          <w:sz w:val="32"/>
        </w:rPr>
        <w:t> </w:t>
      </w:r>
      <w:r>
        <w:rPr>
          <w:color w:val="23292E"/>
          <w:sz w:val="32"/>
        </w:rPr>
        <w:t>record</w:t>
      </w:r>
    </w:p>
    <w:p>
      <w:pPr>
        <w:pStyle w:val="BodyText"/>
        <w:spacing w:line="330" w:lineRule="exact"/>
        <w:ind w:left="460"/>
      </w:pPr>
      <w:r>
        <w:rPr>
          <w:color w:val="23292E"/>
        </w:rPr>
        <w:t>criminal</w:t>
      </w:r>
      <w:r>
        <w:rPr>
          <w:color w:val="23292E"/>
          <w:spacing w:val="-3"/>
        </w:rPr>
        <w:t> </w:t>
      </w:r>
      <w:r>
        <w:rPr>
          <w:color w:val="23292E"/>
        </w:rPr>
        <w:t>proceedings</w:t>
      </w:r>
    </w:p>
    <w:p>
      <w:pPr>
        <w:pStyle w:val="BodyText"/>
        <w:spacing w:before="244"/>
        <w:ind w:left="460"/>
      </w:pPr>
      <w:r>
        <w:rPr>
          <w:color w:val="23292E"/>
        </w:rPr>
        <w:t>criminal</w:t>
      </w:r>
      <w:r>
        <w:rPr>
          <w:color w:val="23292E"/>
          <w:spacing w:val="-3"/>
        </w:rPr>
        <w:t> </w:t>
      </w:r>
      <w:r>
        <w:rPr>
          <w:color w:val="23292E"/>
        </w:rPr>
        <w:t>law</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46"/>
          <w:w w:val="95"/>
        </w:rPr>
        <w:t> </w:t>
      </w:r>
      <w:r>
        <w:rPr>
          <w:color w:val="23292E"/>
          <w:w w:val="95"/>
        </w:rPr>
        <w:t>free</w:t>
      </w:r>
      <w:r>
        <w:rPr>
          <w:color w:val="23292E"/>
          <w:spacing w:val="28"/>
          <w:w w:val="95"/>
        </w:rPr>
        <w:t> </w:t>
      </w:r>
      <w:r>
        <w:rPr>
          <w:color w:val="23292E"/>
          <w:w w:val="95"/>
        </w:rPr>
        <w:t>the</w:t>
      </w:r>
      <w:r>
        <w:rPr>
          <w:color w:val="23292E"/>
          <w:spacing w:val="28"/>
          <w:w w:val="95"/>
        </w:rPr>
        <w:t> </w:t>
      </w:r>
      <w:r>
        <w:rPr>
          <w:color w:val="23292E"/>
          <w:w w:val="95"/>
        </w:rPr>
        <w:t>criminal</w:t>
      </w:r>
    </w:p>
    <w:p>
      <w:pPr>
        <w:pStyle w:val="BodyText"/>
        <w:spacing w:before="298"/>
        <w:ind w:left="460"/>
      </w:pPr>
      <w:r>
        <w:rPr>
          <w:rFonts w:ascii="SimSun" w:eastAsia="SimSun" w:hint="eastAsia"/>
          <w:color w:val="23292E"/>
          <w:w w:val="95"/>
          <w:shd w:fill="BEBEBE" w:color="auto" w:val="clear"/>
        </w:rPr>
        <w:t>考</w:t>
      </w:r>
      <w:r>
        <w:rPr>
          <w:rFonts w:ascii="SimSun" w:eastAsia="SimSun" w:hint="eastAsia"/>
          <w:color w:val="23292E"/>
          <w:spacing w:val="-38"/>
          <w:w w:val="95"/>
        </w:rPr>
        <w:t> </w:t>
      </w:r>
      <w:r>
        <w:rPr>
          <w:color w:val="23292E"/>
          <w:w w:val="95"/>
        </w:rPr>
        <w:t>engage</w:t>
      </w:r>
      <w:r>
        <w:rPr>
          <w:color w:val="23292E"/>
          <w:spacing w:val="31"/>
          <w:w w:val="95"/>
        </w:rPr>
        <w:t> </w:t>
      </w:r>
      <w:r>
        <w:rPr>
          <w:color w:val="23292E"/>
          <w:w w:val="95"/>
        </w:rPr>
        <w:t>in</w:t>
      </w:r>
      <w:r>
        <w:rPr>
          <w:color w:val="23292E"/>
          <w:spacing w:val="40"/>
          <w:w w:val="95"/>
        </w:rPr>
        <w:t> </w:t>
      </w:r>
      <w:r>
        <w:rPr>
          <w:color w:val="23292E"/>
          <w:w w:val="95"/>
        </w:rPr>
        <w:t>criminal</w:t>
      </w:r>
      <w:r>
        <w:rPr>
          <w:color w:val="23292E"/>
          <w:spacing w:val="38"/>
          <w:w w:val="95"/>
        </w:rPr>
        <w:t> </w:t>
      </w:r>
      <w:r>
        <w:rPr>
          <w:color w:val="23292E"/>
          <w:w w:val="95"/>
        </w:rPr>
        <w:t>activities</w:t>
      </w:r>
    </w:p>
    <w:p>
      <w:pPr>
        <w:pStyle w:val="BodyText"/>
        <w:spacing w:before="300"/>
        <w:ind w:left="460"/>
        <w:rPr>
          <w:rFonts w:ascii="SimSun" w:eastAsia="SimSun" w:hint="eastAsia"/>
        </w:rPr>
      </w:pPr>
      <w:r>
        <w:rPr>
          <w:rFonts w:ascii="SimSun" w:eastAsia="SimSun" w:hint="eastAsia"/>
          <w:color w:val="23292E"/>
        </w:rPr>
        <w:t>派生词</w:t>
      </w:r>
      <w:r>
        <w:rPr>
          <w:color w:val="23292E"/>
          <w:spacing w:val="37"/>
        </w:rPr>
        <w:t>: </w:t>
      </w:r>
      <w:r>
        <w:rPr>
          <w:color w:val="23292E"/>
        </w:rPr>
        <w:t>crime(6) </w:t>
      </w:r>
      <w:r>
        <w:rPr>
          <w:rFonts w:ascii="SimSun" w:eastAsia="SimSun" w:hint="eastAsia"/>
          <w:color w:val="23292E"/>
        </w:rPr>
        <w:t>犯罪活动；罪行；严重错误</w:t>
      </w:r>
    </w:p>
    <w:p>
      <w:pPr>
        <w:pStyle w:val="BodyText"/>
        <w:rPr>
          <w:rFonts w:ascii="SimSun"/>
          <w:sz w:val="36"/>
        </w:rPr>
      </w:pPr>
    </w:p>
    <w:p>
      <w:pPr>
        <w:pStyle w:val="BodyText"/>
        <w:spacing w:before="3"/>
        <w:rPr>
          <w:rFonts w:ascii="SimSun"/>
          <w:sz w:val="35"/>
        </w:rPr>
      </w:pPr>
    </w:p>
    <w:p>
      <w:pPr>
        <w:pStyle w:val="ListParagraph"/>
        <w:numPr>
          <w:ilvl w:val="0"/>
          <w:numId w:val="132"/>
        </w:numPr>
        <w:tabs>
          <w:tab w:pos="796" w:val="left" w:leader="none"/>
        </w:tabs>
        <w:spacing w:line="422" w:lineRule="auto" w:before="0" w:after="0"/>
        <w:ind w:left="460" w:right="5887" w:firstLine="0"/>
        <w:jc w:val="left"/>
        <w:rPr>
          <w:color w:val="23292E"/>
          <w:sz w:val="32"/>
        </w:rPr>
      </w:pPr>
      <w:r>
        <w:rPr>
          <w:sz w:val="32"/>
          <w:shd w:fill="FFFF00" w:color="auto" w:val="clear"/>
        </w:rPr>
        <w:t>disproportionately</w:t>
      </w:r>
      <w:r>
        <w:rPr>
          <w:color w:val="23292E"/>
          <w:sz w:val="32"/>
          <w:shd w:fill="FFFF00" w:color="auto" w:val="clear"/>
        </w:rPr>
        <w:t>(2</w:t>
      </w:r>
      <w:r>
        <w:rPr>
          <w:color w:val="23292E"/>
          <w:spacing w:val="-7"/>
          <w:sz w:val="32"/>
          <w:shd w:fill="FFFF00" w:color="auto" w:val="clear"/>
        </w:rPr>
        <w:t>) </w:t>
      </w:r>
      <w:r>
        <w:rPr>
          <w:color w:val="23292E"/>
          <w:sz w:val="32"/>
          <w:shd w:fill="FFFF00" w:color="auto" w:val="clear"/>
        </w:rPr>
        <w:t>adv</w:t>
      </w:r>
      <w:r>
        <w:rPr>
          <w:color w:val="23292E"/>
          <w:spacing w:val="-8"/>
          <w:sz w:val="32"/>
          <w:shd w:fill="FFFF00" w:color="auto" w:val="clear"/>
        </w:rPr>
        <w:t>. </w:t>
      </w:r>
      <w:r>
        <w:rPr>
          <w:rFonts w:ascii="SimSun" w:eastAsia="SimSun" w:hint="eastAsia"/>
          <w:color w:val="23292E"/>
          <w:sz w:val="32"/>
          <w:shd w:fill="FFFF00" w:color="auto" w:val="clear"/>
        </w:rPr>
        <w:t>不相称地</w:t>
      </w:r>
      <w:r>
        <w:rPr>
          <w:color w:val="23292E"/>
          <w:sz w:val="32"/>
        </w:rPr>
        <w:t>disproportionately</w:t>
      </w:r>
      <w:r>
        <w:rPr>
          <w:color w:val="23292E"/>
          <w:spacing w:val="-1"/>
          <w:sz w:val="32"/>
        </w:rPr>
        <w:t> </w:t>
      </w:r>
      <w:r>
        <w:rPr>
          <w:color w:val="23292E"/>
          <w:sz w:val="32"/>
        </w:rPr>
        <w:t>distributed</w:t>
      </w:r>
    </w:p>
    <w:p>
      <w:pPr>
        <w:pStyle w:val="BodyText"/>
        <w:spacing w:line="363" w:lineRule="exact"/>
        <w:ind w:left="460"/>
      </w:pPr>
      <w:r>
        <w:rPr>
          <w:rFonts w:ascii="SimSun" w:eastAsia="SimSun" w:hint="eastAsia"/>
          <w:color w:val="23292E"/>
          <w:spacing w:val="74"/>
          <w:shd w:fill="BEBEBE" w:color="auto" w:val="clear"/>
        </w:rPr>
        <w:t>考</w:t>
      </w:r>
      <w:r>
        <w:rPr>
          <w:color w:val="23292E"/>
        </w:rPr>
        <w:t>They</w:t>
      </w:r>
      <w:r>
        <w:rPr>
          <w:color w:val="23292E"/>
          <w:spacing w:val="-2"/>
        </w:rPr>
        <w:t> </w:t>
      </w:r>
      <w:r>
        <w:rPr>
          <w:color w:val="23292E"/>
        </w:rPr>
        <w:t>contributed</w:t>
      </w:r>
      <w:r>
        <w:rPr>
          <w:color w:val="23292E"/>
          <w:spacing w:val="-2"/>
        </w:rPr>
        <w:t> </w:t>
      </w:r>
      <w:r>
        <w:rPr>
          <w:color w:val="23292E"/>
        </w:rPr>
        <w:t>disproportionately</w:t>
      </w:r>
      <w:r>
        <w:rPr>
          <w:color w:val="23292E"/>
          <w:spacing w:val="-1"/>
        </w:rPr>
        <w:t> </w:t>
      </w:r>
      <w:r>
        <w:rPr>
          <w:color w:val="23292E"/>
        </w:rPr>
        <w:t>to</w:t>
      </w:r>
      <w:r>
        <w:rPr>
          <w:color w:val="23292E"/>
          <w:spacing w:val="-2"/>
        </w:rPr>
        <w:t> </w:t>
      </w:r>
      <w:r>
        <w:rPr>
          <w:color w:val="23292E"/>
        </w:rPr>
        <w:t>the</w:t>
      </w:r>
      <w:r>
        <w:rPr>
          <w:color w:val="23292E"/>
          <w:spacing w:val="-2"/>
        </w:rPr>
        <w:t> </w:t>
      </w:r>
      <w:r>
        <w:rPr>
          <w:color w:val="23292E"/>
        </w:rPr>
        <w:t>cultural</w:t>
      </w:r>
      <w:r>
        <w:rPr>
          <w:color w:val="23292E"/>
          <w:spacing w:val="-1"/>
        </w:rPr>
        <w:t> </w:t>
      </w:r>
      <w:r>
        <w:rPr>
          <w:color w:val="23292E"/>
        </w:rPr>
        <w:t>life</w:t>
      </w:r>
      <w:r>
        <w:rPr>
          <w:color w:val="23292E"/>
          <w:spacing w:val="-6"/>
        </w:rPr>
        <w:t> </w:t>
      </w:r>
      <w:r>
        <w:rPr>
          <w:color w:val="23292E"/>
        </w:rPr>
        <w:t>of</w:t>
      </w:r>
      <w:r>
        <w:rPr>
          <w:color w:val="23292E"/>
          <w:spacing w:val="-1"/>
        </w:rPr>
        <w:t> </w:t>
      </w:r>
      <w:r>
        <w:rPr>
          <w:color w:val="23292E"/>
        </w:rPr>
        <w:t>the</w:t>
      </w:r>
      <w:r>
        <w:rPr>
          <w:color w:val="23292E"/>
          <w:spacing w:val="-3"/>
        </w:rPr>
        <w:t> </w:t>
      </w:r>
      <w:r>
        <w:rPr>
          <w:color w:val="23292E"/>
        </w:rPr>
        <w:t>west.</w:t>
      </w:r>
    </w:p>
    <w:p>
      <w:pPr>
        <w:pStyle w:val="BodyText"/>
        <w:rPr>
          <w:sz w:val="36"/>
        </w:rPr>
      </w:pPr>
    </w:p>
    <w:p>
      <w:pPr>
        <w:pStyle w:val="BodyText"/>
        <w:spacing w:before="4"/>
        <w:rPr>
          <w:sz w:val="43"/>
        </w:rPr>
      </w:pPr>
    </w:p>
    <w:p>
      <w:pPr>
        <w:pStyle w:val="ListParagraph"/>
        <w:numPr>
          <w:ilvl w:val="0"/>
          <w:numId w:val="132"/>
        </w:numPr>
        <w:tabs>
          <w:tab w:pos="796" w:val="left" w:leader="none"/>
        </w:tabs>
        <w:spacing w:line="240" w:lineRule="auto" w:before="0" w:after="0"/>
        <w:ind w:left="796" w:right="0" w:hanging="336"/>
        <w:jc w:val="left"/>
        <w:rPr>
          <w:color w:val="23292E"/>
          <w:sz w:val="32"/>
        </w:rPr>
      </w:pPr>
      <w:r>
        <w:rPr>
          <w:sz w:val="32"/>
          <w:shd w:fill="FFFF00" w:color="auto" w:val="clear"/>
        </w:rPr>
        <w:t>starve</w:t>
      </w:r>
      <w:r>
        <w:rPr>
          <w:color w:val="23292E"/>
          <w:sz w:val="32"/>
          <w:shd w:fill="FFFF00" w:color="auto" w:val="clear"/>
        </w:rPr>
        <w:t>(2</w:t>
      </w:r>
      <w:r>
        <w:rPr>
          <w:color w:val="23292E"/>
          <w:spacing w:val="-4"/>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挨饿</w:t>
      </w:r>
    </w:p>
    <w:p>
      <w:pPr>
        <w:pStyle w:val="BodyText"/>
        <w:tabs>
          <w:tab w:pos="2814" w:val="left" w:leader="none"/>
        </w:tabs>
        <w:spacing w:line="398" w:lineRule="auto" w:before="310"/>
        <w:ind w:left="460" w:right="6130"/>
      </w:pPr>
      <w:r>
        <w:rPr>
          <w:color w:val="23292E"/>
        </w:rPr>
        <w:t>starve to</w:t>
      </w:r>
      <w:r>
        <w:rPr>
          <w:color w:val="23292E"/>
          <w:spacing w:val="-3"/>
        </w:rPr>
        <w:t> </w:t>
      </w:r>
      <w:r>
        <w:rPr>
          <w:color w:val="23292E"/>
        </w:rPr>
        <w:t>death;</w:t>
        <w:tab/>
        <w:t>starve for attention</w:t>
      </w:r>
      <w:r>
        <w:rPr>
          <w:color w:val="23292E"/>
          <w:spacing w:val="-77"/>
        </w:rPr>
        <w:t> </w:t>
      </w:r>
      <w:r>
        <w:rPr>
          <w:color w:val="23292E"/>
        </w:rPr>
        <w:t>die</w:t>
      </w:r>
      <w:r>
        <w:rPr>
          <w:color w:val="23292E"/>
          <w:spacing w:val="-2"/>
        </w:rPr>
        <w:t> </w:t>
      </w:r>
      <w:r>
        <w:rPr>
          <w:color w:val="23292E"/>
        </w:rPr>
        <w:t>of</w:t>
      </w:r>
      <w:r>
        <w:rPr>
          <w:color w:val="23292E"/>
          <w:spacing w:val="-2"/>
        </w:rPr>
        <w:t> </w:t>
      </w:r>
      <w:r>
        <w:rPr>
          <w:color w:val="23292E"/>
        </w:rPr>
        <w:t>starvation</w:t>
      </w:r>
    </w:p>
    <w:p>
      <w:pPr>
        <w:pStyle w:val="BodyText"/>
        <w:spacing w:line="403" w:lineRule="exact"/>
        <w:ind w:left="460"/>
      </w:pPr>
      <w:r>
        <w:rPr>
          <w:rFonts w:ascii="SimSun" w:eastAsia="SimSun" w:hint="eastAsia"/>
          <w:color w:val="23292E"/>
          <w:spacing w:val="74"/>
          <w:shd w:fill="BEBEBE" w:color="auto" w:val="clear"/>
        </w:rPr>
        <w:t>考</w:t>
      </w:r>
      <w:r>
        <w:rPr>
          <w:color w:val="23292E"/>
        </w:rPr>
        <w:t>The</w:t>
      </w:r>
      <w:r>
        <w:rPr>
          <w:color w:val="23292E"/>
          <w:spacing w:val="-1"/>
        </w:rPr>
        <w:t> </w:t>
      </w:r>
      <w:r>
        <w:rPr>
          <w:color w:val="23292E"/>
        </w:rPr>
        <w:t>child</w:t>
      </w:r>
      <w:r>
        <w:rPr>
          <w:color w:val="23292E"/>
          <w:spacing w:val="-1"/>
        </w:rPr>
        <w:t> </w:t>
      </w:r>
      <w:r>
        <w:rPr>
          <w:color w:val="23292E"/>
        </w:rPr>
        <w:t>at</w:t>
      </w:r>
      <w:r>
        <w:rPr>
          <w:color w:val="23292E"/>
          <w:spacing w:val="-2"/>
        </w:rPr>
        <w:t> </w:t>
      </w:r>
      <w:r>
        <w:rPr>
          <w:color w:val="23292E"/>
        </w:rPr>
        <w:t>a</w:t>
      </w:r>
      <w:r>
        <w:rPr>
          <w:color w:val="23292E"/>
          <w:spacing w:val="-1"/>
        </w:rPr>
        <w:t> </w:t>
      </w:r>
      <w:r>
        <w:rPr>
          <w:color w:val="23292E"/>
        </w:rPr>
        <w:t>critical period</w:t>
      </w:r>
      <w:r>
        <w:rPr>
          <w:color w:val="23292E"/>
          <w:spacing w:val="-1"/>
        </w:rPr>
        <w:t> </w:t>
      </w:r>
      <w:r>
        <w:rPr>
          <w:color w:val="23292E"/>
        </w:rPr>
        <w:t>of</w:t>
      </w:r>
      <w:r>
        <w:rPr>
          <w:color w:val="23292E"/>
          <w:spacing w:val="-4"/>
        </w:rPr>
        <w:t> </w:t>
      </w:r>
      <w:r>
        <w:rPr>
          <w:color w:val="23292E"/>
        </w:rPr>
        <w:t>life cannot</w:t>
      </w:r>
      <w:r>
        <w:rPr>
          <w:color w:val="23292E"/>
          <w:spacing w:val="-2"/>
        </w:rPr>
        <w:t> </w:t>
      </w:r>
      <w:r>
        <w:rPr>
          <w:color w:val="23292E"/>
        </w:rPr>
        <w:t>be</w:t>
      </w:r>
      <w:r>
        <w:rPr>
          <w:color w:val="23292E"/>
          <w:spacing w:val="-3"/>
        </w:rPr>
        <w:t> </w:t>
      </w:r>
      <w:r>
        <w:rPr>
          <w:color w:val="23292E"/>
        </w:rPr>
        <w:t>starved.</w:t>
      </w:r>
    </w:p>
    <w:p>
      <w:pPr>
        <w:spacing w:after="0" w:line="403" w:lineRule="exact"/>
        <w:sectPr>
          <w:pgSz w:w="11910" w:h="16840"/>
          <w:pgMar w:header="0" w:footer="467" w:top="640" w:bottom="700" w:left="260" w:right="280"/>
        </w:sectPr>
      </w:pPr>
    </w:p>
    <w:p>
      <w:pPr>
        <w:pStyle w:val="Heading1"/>
        <w:spacing w:line="360" w:lineRule="auto" w:before="61"/>
        <w:ind w:right="1167"/>
      </w:pPr>
      <w:r>
        <w:rPr>
          <w:color w:val="23292E"/>
        </w:rPr>
        <w:t>as their </w:t>
      </w:r>
      <w:r>
        <w:rPr>
          <w:color w:val="FF0000"/>
        </w:rPr>
        <w:t>benefactors </w:t>
      </w:r>
      <w:r>
        <w:rPr>
          <w:color w:val="23292E"/>
        </w:rPr>
        <w:t>could </w:t>
      </w:r>
      <w:r>
        <w:rPr>
          <w:color w:val="FF0000"/>
        </w:rPr>
        <w:t>casually sacrifice </w:t>
      </w:r>
      <w:r>
        <w:rPr>
          <w:color w:val="23292E"/>
        </w:rPr>
        <w:t>and </w:t>
      </w:r>
      <w:r>
        <w:rPr>
          <w:color w:val="FF0000"/>
        </w:rPr>
        <w:t>abandon</w:t>
      </w:r>
      <w:r>
        <w:rPr>
          <w:color w:val="FF0000"/>
          <w:spacing w:val="-98"/>
        </w:rPr>
        <w:t> </w:t>
      </w:r>
      <w:r>
        <w:rPr>
          <w:color w:val="23292E"/>
        </w:rPr>
        <w:t>them</w:t>
      </w:r>
    </w:p>
    <w:p>
      <w:pPr>
        <w:pStyle w:val="ListParagraph"/>
        <w:numPr>
          <w:ilvl w:val="0"/>
          <w:numId w:val="132"/>
        </w:numPr>
        <w:tabs>
          <w:tab w:pos="796" w:val="left" w:leader="none"/>
        </w:tabs>
        <w:spacing w:line="422" w:lineRule="auto" w:before="49" w:after="0"/>
        <w:ind w:left="460" w:right="7483" w:firstLine="0"/>
        <w:jc w:val="left"/>
        <w:rPr>
          <w:color w:val="23292E"/>
          <w:sz w:val="32"/>
        </w:rPr>
      </w:pPr>
      <w:r>
        <w:rPr>
          <w:sz w:val="32"/>
          <w:shd w:fill="FFFF00" w:color="auto" w:val="clear"/>
        </w:rPr>
        <w:t>benefactor</w:t>
      </w:r>
      <w:r>
        <w:rPr>
          <w:color w:val="23292E"/>
          <w:sz w:val="32"/>
          <w:shd w:fill="FFFF00" w:color="auto" w:val="clear"/>
        </w:rPr>
        <w:t>(2</w:t>
      </w:r>
      <w:r>
        <w:rPr>
          <w:color w:val="23292E"/>
          <w:spacing w:val="-4"/>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赞助人</w:t>
      </w:r>
      <w:r>
        <w:rPr>
          <w:color w:val="23292E"/>
          <w:sz w:val="32"/>
        </w:rPr>
        <w:t>anonymous</w:t>
      </w:r>
      <w:r>
        <w:rPr>
          <w:color w:val="23292E"/>
          <w:spacing w:val="-2"/>
          <w:sz w:val="32"/>
        </w:rPr>
        <w:t> </w:t>
      </w:r>
      <w:r>
        <w:rPr>
          <w:color w:val="23292E"/>
          <w:sz w:val="32"/>
        </w:rPr>
        <w:t>benefactor</w:t>
      </w:r>
    </w:p>
    <w:p>
      <w:pPr>
        <w:pStyle w:val="BodyText"/>
        <w:spacing w:line="363" w:lineRule="exact"/>
        <w:ind w:left="460"/>
      </w:pPr>
      <w:r>
        <w:rPr>
          <w:rFonts w:ascii="SimSun" w:eastAsia="SimSun" w:hint="eastAsia"/>
          <w:color w:val="23292E"/>
          <w:spacing w:val="74"/>
          <w:shd w:fill="BEBEBE" w:color="auto" w:val="clear"/>
        </w:rPr>
        <w:t>考</w:t>
      </w:r>
      <w:r>
        <w:rPr>
          <w:color w:val="23292E"/>
        </w:rPr>
        <w:t>These</w:t>
      </w:r>
      <w:r>
        <w:rPr>
          <w:color w:val="23292E"/>
          <w:spacing w:val="-1"/>
        </w:rPr>
        <w:t> </w:t>
      </w:r>
      <w:r>
        <w:rPr>
          <w:color w:val="23292E"/>
        </w:rPr>
        <w:t>benefactors</w:t>
      </w:r>
      <w:r>
        <w:rPr>
          <w:color w:val="23292E"/>
          <w:spacing w:val="-3"/>
        </w:rPr>
        <w:t> </w:t>
      </w:r>
      <w:r>
        <w:rPr>
          <w:color w:val="23292E"/>
        </w:rPr>
        <w:t>have succeeded</w:t>
      </w:r>
      <w:r>
        <w:rPr>
          <w:color w:val="23292E"/>
          <w:spacing w:val="-2"/>
        </w:rPr>
        <w:t> </w:t>
      </w:r>
      <w:r>
        <w:rPr>
          <w:color w:val="23292E"/>
        </w:rPr>
        <w:t>in</w:t>
      </w:r>
      <w:r>
        <w:rPr>
          <w:color w:val="23292E"/>
          <w:spacing w:val="-2"/>
        </w:rPr>
        <w:t> </w:t>
      </w:r>
      <w:r>
        <w:rPr>
          <w:color w:val="23292E"/>
        </w:rPr>
        <w:t>their</w:t>
      </w:r>
      <w:r>
        <w:rPr>
          <w:color w:val="23292E"/>
          <w:spacing w:val="-1"/>
        </w:rPr>
        <w:t> </w:t>
      </w:r>
      <w:r>
        <w:rPr>
          <w:color w:val="23292E"/>
        </w:rPr>
        <w:t>chosen</w:t>
      </w:r>
      <w:r>
        <w:rPr>
          <w:color w:val="23292E"/>
          <w:spacing w:val="-2"/>
        </w:rPr>
        <w:t> </w:t>
      </w:r>
      <w:r>
        <w:rPr>
          <w:color w:val="23292E"/>
        </w:rPr>
        <w:t>fields.</w:t>
      </w:r>
    </w:p>
    <w:p>
      <w:pPr>
        <w:pStyle w:val="BodyText"/>
        <w:rPr>
          <w:sz w:val="36"/>
        </w:rPr>
      </w:pPr>
    </w:p>
    <w:p>
      <w:pPr>
        <w:pStyle w:val="BodyText"/>
        <w:spacing w:before="4"/>
        <w:rPr>
          <w:sz w:val="43"/>
        </w:rPr>
      </w:pPr>
    </w:p>
    <w:p>
      <w:pPr>
        <w:pStyle w:val="ListParagraph"/>
        <w:numPr>
          <w:ilvl w:val="0"/>
          <w:numId w:val="132"/>
        </w:numPr>
        <w:tabs>
          <w:tab w:pos="880" w:val="left" w:leader="none"/>
        </w:tabs>
        <w:spacing w:line="422" w:lineRule="auto" w:before="0" w:after="0"/>
        <w:ind w:left="460" w:right="7720" w:firstLine="0"/>
        <w:jc w:val="left"/>
        <w:rPr>
          <w:color w:val="23292E"/>
          <w:sz w:val="32"/>
        </w:rPr>
      </w:pPr>
      <w:r>
        <w:rPr>
          <w:sz w:val="32"/>
          <w:shd w:fill="FFFF00" w:color="auto" w:val="clear"/>
        </w:rPr>
        <w:t>casual</w:t>
      </w:r>
      <w:r>
        <w:rPr>
          <w:color w:val="23292E"/>
          <w:sz w:val="32"/>
          <w:shd w:fill="FFFF00" w:color="auto" w:val="clear"/>
        </w:rPr>
        <w:t>(4</w:t>
      </w:r>
      <w:r>
        <w:rPr>
          <w:color w:val="23292E"/>
          <w:spacing w:val="-4"/>
          <w:sz w:val="32"/>
          <w:shd w:fill="FFFF00" w:color="auto" w:val="clear"/>
        </w:rPr>
        <w:t>) </w:t>
      </w:r>
      <w:r>
        <w:rPr>
          <w:color w:val="23292E"/>
          <w:sz w:val="32"/>
          <w:shd w:fill="FFFF00" w:color="auto" w:val="clear"/>
        </w:rPr>
        <w:t>adj</w:t>
      </w:r>
      <w:r>
        <w:rPr>
          <w:color w:val="23292E"/>
          <w:spacing w:val="-5"/>
          <w:sz w:val="32"/>
          <w:shd w:fill="FFFF00" w:color="auto" w:val="clear"/>
        </w:rPr>
        <w:t>. </w:t>
      </w:r>
      <w:r>
        <w:rPr>
          <w:rFonts w:ascii="SimSun" w:eastAsia="SimSun" w:hint="eastAsia"/>
          <w:color w:val="23292E"/>
          <w:sz w:val="32"/>
          <w:shd w:fill="FFFF00" w:color="auto" w:val="clear"/>
        </w:rPr>
        <w:t>随意的</w:t>
      </w:r>
      <w:r>
        <w:rPr>
          <w:color w:val="23292E"/>
          <w:sz w:val="32"/>
        </w:rPr>
        <w:t>casual</w:t>
      </w:r>
      <w:r>
        <w:rPr>
          <w:color w:val="23292E"/>
          <w:spacing w:val="-2"/>
          <w:sz w:val="32"/>
        </w:rPr>
        <w:t> </w:t>
      </w:r>
      <w:r>
        <w:rPr>
          <w:color w:val="23292E"/>
          <w:sz w:val="32"/>
        </w:rPr>
        <w:t>encounter</w:t>
      </w:r>
    </w:p>
    <w:p>
      <w:pPr>
        <w:pStyle w:val="BodyText"/>
        <w:spacing w:line="333" w:lineRule="exact"/>
        <w:ind w:left="460"/>
      </w:pPr>
      <w:r>
        <w:rPr>
          <w:color w:val="23292E"/>
        </w:rPr>
        <w:t>casual</w:t>
      </w:r>
      <w:r>
        <w:rPr>
          <w:color w:val="23292E"/>
          <w:spacing w:val="-3"/>
        </w:rPr>
        <w:t> </w:t>
      </w:r>
      <w:r>
        <w:rPr>
          <w:color w:val="23292E"/>
        </w:rPr>
        <w:t>relationship</w:t>
      </w:r>
    </w:p>
    <w:p>
      <w:pPr>
        <w:pStyle w:val="BodyText"/>
        <w:spacing w:before="232"/>
        <w:ind w:left="460"/>
      </w:pPr>
      <w:r>
        <w:rPr>
          <w:rFonts w:ascii="SimSun" w:eastAsia="SimSun" w:hint="eastAsia"/>
          <w:color w:val="23292E"/>
          <w:w w:val="95"/>
          <w:shd w:fill="BEBEBE" w:color="auto" w:val="clear"/>
        </w:rPr>
        <w:t>考</w:t>
      </w:r>
      <w:r>
        <w:rPr>
          <w:rFonts w:ascii="SimSun" w:eastAsia="SimSun" w:hint="eastAsia"/>
          <w:color w:val="23292E"/>
          <w:spacing w:val="-24"/>
          <w:w w:val="95"/>
        </w:rPr>
        <w:t> </w:t>
      </w:r>
      <w:r>
        <w:rPr>
          <w:color w:val="23292E"/>
          <w:w w:val="95"/>
        </w:rPr>
        <w:t>casual</w:t>
      </w:r>
      <w:r>
        <w:rPr>
          <w:color w:val="23292E"/>
          <w:spacing w:val="49"/>
          <w:w w:val="95"/>
        </w:rPr>
        <w:t> </w:t>
      </w:r>
      <w:r>
        <w:rPr>
          <w:color w:val="23292E"/>
          <w:w w:val="95"/>
        </w:rPr>
        <w:t>communications</w:t>
      </w:r>
    </w:p>
    <w:p>
      <w:pPr>
        <w:pStyle w:val="BodyText"/>
        <w:spacing w:before="301"/>
        <w:ind w:left="460"/>
        <w:rPr>
          <w:rFonts w:ascii="SimSun" w:eastAsia="SimSun" w:hint="eastAsia"/>
        </w:rPr>
      </w:pPr>
      <w:r>
        <w:rPr>
          <w:rFonts w:ascii="SimSun" w:eastAsia="SimSun" w:hint="eastAsia"/>
          <w:color w:val="23292E"/>
        </w:rPr>
        <w:t>派生词</w:t>
      </w:r>
      <w:r>
        <w:rPr>
          <w:color w:val="23292E"/>
          <w:spacing w:val="37"/>
        </w:rPr>
        <w:t>: </w:t>
      </w:r>
      <w:r>
        <w:rPr>
          <w:color w:val="23292E"/>
        </w:rPr>
        <w:t>casualness(1</w:t>
      </w:r>
      <w:r>
        <w:rPr>
          <w:color w:val="23292E"/>
          <w:spacing w:val="-1"/>
        </w:rPr>
        <w:t>) </w:t>
      </w:r>
      <w:r>
        <w:rPr>
          <w:rFonts w:ascii="SimSun" w:eastAsia="SimSun" w:hint="eastAsia"/>
          <w:color w:val="23292E"/>
        </w:rPr>
        <w:t>随便；漫不经心</w:t>
      </w:r>
    </w:p>
    <w:p>
      <w:pPr>
        <w:pStyle w:val="BodyText"/>
        <w:rPr>
          <w:rFonts w:ascii="SimSun"/>
          <w:sz w:val="36"/>
        </w:rPr>
      </w:pPr>
    </w:p>
    <w:p>
      <w:pPr>
        <w:pStyle w:val="ListParagraph"/>
        <w:numPr>
          <w:ilvl w:val="0"/>
          <w:numId w:val="132"/>
        </w:numPr>
        <w:tabs>
          <w:tab w:pos="880" w:val="left" w:leader="none"/>
        </w:tabs>
        <w:spacing w:line="422" w:lineRule="auto" w:before="266" w:after="0"/>
        <w:ind w:left="460" w:right="7482" w:firstLine="0"/>
        <w:jc w:val="left"/>
        <w:rPr>
          <w:color w:val="23292E"/>
          <w:sz w:val="32"/>
        </w:rPr>
      </w:pPr>
      <w:r>
        <w:rPr>
          <w:sz w:val="32"/>
          <w:shd w:fill="FFFF00" w:color="auto" w:val="clear"/>
        </w:rPr>
        <w:t>sacrifice</w:t>
      </w:r>
      <w:r>
        <w:rPr>
          <w:color w:val="23292E"/>
          <w:sz w:val="32"/>
          <w:shd w:fill="FFFF00" w:color="auto" w:val="clear"/>
        </w:rPr>
        <w:t>(2</w:t>
      </w:r>
      <w:r>
        <w:rPr>
          <w:color w:val="23292E"/>
          <w:spacing w:val="-1"/>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牺牲</w:t>
      </w:r>
      <w:r>
        <w:rPr>
          <w:color w:val="23292E"/>
          <w:sz w:val="32"/>
        </w:rPr>
        <w:t>make</w:t>
      </w:r>
      <w:r>
        <w:rPr>
          <w:color w:val="23292E"/>
          <w:spacing w:val="-3"/>
          <w:sz w:val="32"/>
        </w:rPr>
        <w:t> </w:t>
      </w:r>
      <w:r>
        <w:rPr>
          <w:color w:val="23292E"/>
          <w:sz w:val="32"/>
        </w:rPr>
        <w:t>sacrifices</w:t>
      </w:r>
      <w:r>
        <w:rPr>
          <w:color w:val="23292E"/>
          <w:spacing w:val="-1"/>
          <w:sz w:val="32"/>
        </w:rPr>
        <w:t> </w:t>
      </w:r>
      <w:r>
        <w:rPr>
          <w:color w:val="23292E"/>
          <w:sz w:val="32"/>
        </w:rPr>
        <w:t>for</w:t>
      </w:r>
      <w:r>
        <w:rPr>
          <w:color w:val="23292E"/>
          <w:spacing w:val="-6"/>
          <w:sz w:val="32"/>
        </w:rPr>
        <w:t> </w:t>
      </w:r>
      <w:r>
        <w:rPr>
          <w:color w:val="23292E"/>
          <w:sz w:val="32"/>
        </w:rPr>
        <w:t>sb./sth.</w:t>
      </w:r>
    </w:p>
    <w:p>
      <w:pPr>
        <w:pStyle w:val="BodyText"/>
        <w:spacing w:line="363" w:lineRule="exact"/>
        <w:ind w:left="460"/>
      </w:pPr>
      <w:r>
        <w:rPr>
          <w:rFonts w:ascii="SimSun" w:eastAsia="SimSun" w:hint="eastAsia"/>
          <w:color w:val="23292E"/>
          <w:spacing w:val="72"/>
          <w:shd w:fill="BEBEBE" w:color="auto" w:val="clear"/>
        </w:rPr>
        <w:t>考</w:t>
      </w:r>
      <w:r>
        <w:rPr>
          <w:color w:val="23292E"/>
        </w:rPr>
        <w:t>be</w:t>
      </w:r>
      <w:r>
        <w:rPr>
          <w:color w:val="23292E"/>
          <w:spacing w:val="-3"/>
        </w:rPr>
        <w:t> </w:t>
      </w:r>
      <w:r>
        <w:rPr>
          <w:color w:val="23292E"/>
        </w:rPr>
        <w:t>worthy</w:t>
      </w:r>
      <w:r>
        <w:rPr>
          <w:color w:val="23292E"/>
          <w:spacing w:val="-1"/>
        </w:rPr>
        <w:t> </w:t>
      </w:r>
      <w:r>
        <w:rPr>
          <w:color w:val="23292E"/>
        </w:rPr>
        <w:t>of</w:t>
      </w:r>
      <w:r>
        <w:rPr>
          <w:color w:val="23292E"/>
          <w:spacing w:val="-4"/>
        </w:rPr>
        <w:t> </w:t>
      </w:r>
      <w:r>
        <w:rPr>
          <w:color w:val="23292E"/>
        </w:rPr>
        <w:t>the sacrifices</w:t>
      </w:r>
    </w:p>
    <w:p>
      <w:pPr>
        <w:pStyle w:val="BodyText"/>
        <w:rPr>
          <w:sz w:val="36"/>
        </w:rPr>
      </w:pPr>
    </w:p>
    <w:p>
      <w:pPr>
        <w:pStyle w:val="ListParagraph"/>
        <w:numPr>
          <w:ilvl w:val="0"/>
          <w:numId w:val="132"/>
        </w:numPr>
        <w:tabs>
          <w:tab w:pos="880" w:val="left" w:leader="none"/>
        </w:tabs>
        <w:spacing w:line="240" w:lineRule="auto" w:before="314" w:after="0"/>
        <w:ind w:left="880" w:right="0" w:hanging="420"/>
        <w:jc w:val="left"/>
        <w:rPr>
          <w:color w:val="23292E"/>
          <w:sz w:val="32"/>
        </w:rPr>
      </w:pPr>
      <w:r>
        <w:rPr>
          <w:sz w:val="32"/>
          <w:shd w:fill="FFFF00" w:color="auto" w:val="clear"/>
        </w:rPr>
        <w:t>abandon</w:t>
      </w:r>
      <w:r>
        <w:rPr>
          <w:color w:val="23292E"/>
          <w:sz w:val="32"/>
          <w:shd w:fill="FFFF00" w:color="auto" w:val="clear"/>
        </w:rPr>
        <w:t>(4</w:t>
      </w:r>
      <w:r>
        <w:rPr>
          <w:color w:val="23292E"/>
          <w:spacing w:val="-4"/>
          <w:sz w:val="32"/>
          <w:shd w:fill="FFFF00" w:color="auto" w:val="clear"/>
        </w:rPr>
        <w:t>) </w:t>
      </w:r>
      <w:r>
        <w:rPr>
          <w:color w:val="23292E"/>
          <w:sz w:val="32"/>
          <w:shd w:fill="FFFF00" w:color="auto" w:val="clear"/>
        </w:rPr>
        <w:t>v</w:t>
      </w:r>
      <w:r>
        <w:rPr>
          <w:color w:val="23292E"/>
          <w:spacing w:val="-6"/>
          <w:sz w:val="32"/>
          <w:shd w:fill="FFFF00" w:color="auto" w:val="clear"/>
        </w:rPr>
        <w:t>. </w:t>
      </w:r>
      <w:r>
        <w:rPr>
          <w:rFonts w:ascii="SimSun" w:eastAsia="SimSun" w:hint="eastAsia"/>
          <w:color w:val="23292E"/>
          <w:sz w:val="32"/>
          <w:shd w:fill="FFFF00" w:color="auto" w:val="clear"/>
        </w:rPr>
        <w:t>放弃</w:t>
      </w:r>
    </w:p>
    <w:p>
      <w:pPr>
        <w:pStyle w:val="BodyText"/>
        <w:tabs>
          <w:tab w:pos="3303" w:val="left" w:leader="none"/>
        </w:tabs>
        <w:spacing w:before="309"/>
        <w:ind w:left="460"/>
      </w:pPr>
      <w:r>
        <w:rPr>
          <w:color w:val="23292E"/>
        </w:rPr>
        <w:t>abandon</w:t>
      </w:r>
      <w:r>
        <w:rPr>
          <w:color w:val="23292E"/>
          <w:spacing w:val="-3"/>
        </w:rPr>
        <w:t> </w:t>
      </w:r>
      <w:r>
        <w:rPr>
          <w:color w:val="23292E"/>
        </w:rPr>
        <w:t>a</w:t>
      </w:r>
      <w:r>
        <w:rPr>
          <w:color w:val="23292E"/>
          <w:spacing w:val="-1"/>
        </w:rPr>
        <w:t> </w:t>
      </w:r>
      <w:r>
        <w:rPr>
          <w:color w:val="23292E"/>
        </w:rPr>
        <w:t>project;</w:t>
        <w:tab/>
        <w:t>abandon</w:t>
      </w:r>
      <w:r>
        <w:rPr>
          <w:color w:val="23292E"/>
          <w:spacing w:val="-2"/>
        </w:rPr>
        <w:t> </w:t>
      </w:r>
      <w:r>
        <w:rPr>
          <w:color w:val="23292E"/>
        </w:rPr>
        <w:t>oneself</w:t>
      </w:r>
      <w:r>
        <w:rPr>
          <w:color w:val="23292E"/>
          <w:spacing w:val="-2"/>
        </w:rPr>
        <w:t> </w:t>
      </w:r>
      <w:r>
        <w:rPr>
          <w:color w:val="23292E"/>
        </w:rPr>
        <w:t>to</w:t>
      </w:r>
      <w:r>
        <w:rPr>
          <w:color w:val="23292E"/>
          <w:spacing w:val="-2"/>
        </w:rPr>
        <w:t> </w:t>
      </w:r>
      <w:r>
        <w:rPr>
          <w:color w:val="23292E"/>
        </w:rPr>
        <w:t>sth.</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31"/>
          <w:w w:val="95"/>
        </w:rPr>
        <w:t> </w:t>
      </w:r>
      <w:r>
        <w:rPr>
          <w:color w:val="23292E"/>
          <w:w w:val="95"/>
        </w:rPr>
        <w:t>abandon</w:t>
      </w:r>
      <w:r>
        <w:rPr>
          <w:color w:val="23292E"/>
          <w:spacing w:val="43"/>
          <w:w w:val="95"/>
        </w:rPr>
        <w:t> </w:t>
      </w:r>
      <w:r>
        <w:rPr>
          <w:color w:val="23292E"/>
          <w:w w:val="95"/>
        </w:rPr>
        <w:t>the</w:t>
      </w:r>
      <w:r>
        <w:rPr>
          <w:color w:val="23292E"/>
          <w:spacing w:val="42"/>
          <w:w w:val="95"/>
        </w:rPr>
        <w:t> </w:t>
      </w:r>
      <w:r>
        <w:rPr>
          <w:color w:val="23292E"/>
          <w:w w:val="95"/>
        </w:rPr>
        <w:t>relatively</w:t>
      </w:r>
      <w:r>
        <w:rPr>
          <w:color w:val="23292E"/>
          <w:spacing w:val="47"/>
          <w:w w:val="95"/>
        </w:rPr>
        <w:t> </w:t>
      </w:r>
      <w:r>
        <w:rPr>
          <w:color w:val="23292E"/>
          <w:w w:val="95"/>
        </w:rPr>
        <w:t>high-profile</w:t>
      </w:r>
      <w:r>
        <w:rPr>
          <w:color w:val="23292E"/>
          <w:spacing w:val="42"/>
          <w:w w:val="95"/>
        </w:rPr>
        <w:t> </w:t>
      </w:r>
      <w:r>
        <w:rPr>
          <w:color w:val="23292E"/>
          <w:w w:val="95"/>
        </w:rPr>
        <w:t>career</w:t>
      </w:r>
    </w:p>
    <w:p>
      <w:pPr>
        <w:pStyle w:val="BodyText"/>
        <w:rPr>
          <w:sz w:val="36"/>
        </w:rPr>
      </w:pPr>
    </w:p>
    <w:p>
      <w:pPr>
        <w:pStyle w:val="Heading1"/>
        <w:spacing w:before="323"/>
      </w:pPr>
      <w:r>
        <w:rPr>
          <w:color w:val="23292E"/>
        </w:rPr>
        <w:t>which,</w:t>
      </w:r>
      <w:r>
        <w:rPr>
          <w:color w:val="23292E"/>
          <w:spacing w:val="-4"/>
        </w:rPr>
        <w:t> </w:t>
      </w:r>
      <w:r>
        <w:rPr>
          <w:color w:val="23292E"/>
        </w:rPr>
        <w:t>in</w:t>
      </w:r>
      <w:r>
        <w:rPr>
          <w:color w:val="23292E"/>
          <w:spacing w:val="-1"/>
        </w:rPr>
        <w:t> </w:t>
      </w:r>
      <w:r>
        <w:rPr>
          <w:color w:val="23292E"/>
        </w:rPr>
        <w:t>some</w:t>
      </w:r>
      <w:r>
        <w:rPr>
          <w:color w:val="23292E"/>
          <w:spacing w:val="-7"/>
        </w:rPr>
        <w:t> </w:t>
      </w:r>
      <w:r>
        <w:rPr>
          <w:color w:val="FF0000"/>
        </w:rPr>
        <w:t>demographic</w:t>
      </w:r>
      <w:r>
        <w:rPr>
          <w:color w:val="FF0000"/>
          <w:spacing w:val="-1"/>
        </w:rPr>
        <w:t> </w:t>
      </w:r>
      <w:r>
        <w:rPr>
          <w:color w:val="23292E"/>
        </w:rPr>
        <w:t>aspects,</w:t>
      </w:r>
      <w:r>
        <w:rPr>
          <w:color w:val="23292E"/>
          <w:spacing w:val="-4"/>
        </w:rPr>
        <w:t> </w:t>
      </w:r>
      <w:r>
        <w:rPr>
          <w:color w:val="23292E"/>
        </w:rPr>
        <w:t>has</w:t>
      </w:r>
      <w:r>
        <w:rPr>
          <w:color w:val="23292E"/>
          <w:spacing w:val="-4"/>
        </w:rPr>
        <w:t> </w:t>
      </w:r>
      <w:r>
        <w:rPr>
          <w:color w:val="23292E"/>
        </w:rPr>
        <w:t>led</w:t>
      </w:r>
      <w:r>
        <w:rPr>
          <w:color w:val="23292E"/>
          <w:spacing w:val="-1"/>
        </w:rPr>
        <w:t> </w:t>
      </w:r>
      <w:r>
        <w:rPr>
          <w:color w:val="23292E"/>
        </w:rPr>
        <w:t>to</w:t>
      </w:r>
      <w:r>
        <w:rPr>
          <w:color w:val="23292E"/>
          <w:spacing w:val="-2"/>
        </w:rPr>
        <w:t> </w:t>
      </w:r>
      <w:r>
        <w:rPr>
          <w:color w:val="FF0000"/>
        </w:rPr>
        <w:t>collapse</w:t>
      </w:r>
    </w:p>
    <w:p>
      <w:pPr>
        <w:pStyle w:val="ListParagraph"/>
        <w:numPr>
          <w:ilvl w:val="0"/>
          <w:numId w:val="132"/>
        </w:numPr>
        <w:tabs>
          <w:tab w:pos="880" w:val="left" w:leader="none"/>
          <w:tab w:pos="3311" w:val="left" w:leader="none"/>
        </w:tabs>
        <w:spacing w:line="422" w:lineRule="auto" w:before="282" w:after="0"/>
        <w:ind w:left="460" w:right="5520" w:firstLine="0"/>
        <w:jc w:val="left"/>
        <w:rPr>
          <w:color w:val="23292E"/>
          <w:sz w:val="32"/>
        </w:rPr>
      </w:pPr>
      <w:r>
        <w:rPr>
          <w:sz w:val="32"/>
          <w:shd w:fill="FFFF00" w:color="auto" w:val="clear"/>
        </w:rPr>
        <w:t>demographic</w:t>
      </w:r>
      <w:r>
        <w:rPr>
          <w:color w:val="23292E"/>
          <w:sz w:val="32"/>
          <w:shd w:fill="FFFF00" w:color="auto" w:val="clear"/>
        </w:rPr>
        <w:t>(2)</w:t>
      </w:r>
      <w:r>
        <w:rPr>
          <w:color w:val="23292E"/>
          <w:spacing w:val="-1"/>
          <w:sz w:val="32"/>
          <w:shd w:fill="FFFF00" w:color="auto" w:val="clear"/>
        </w:rPr>
        <w:t> </w:t>
      </w:r>
      <w:r>
        <w:rPr>
          <w:color w:val="23292E"/>
          <w:sz w:val="32"/>
          <w:shd w:fill="FFFF00" w:color="auto" w:val="clear"/>
        </w:rPr>
        <w:t>adj.</w:t>
      </w:r>
      <w:r>
        <w:rPr>
          <w:color w:val="23292E"/>
          <w:spacing w:val="-2"/>
          <w:sz w:val="32"/>
          <w:shd w:fill="FFFF00" w:color="auto" w:val="clear"/>
        </w:rPr>
        <w:t> </w:t>
      </w:r>
      <w:r>
        <w:rPr>
          <w:rFonts w:ascii="SimSun" w:eastAsia="SimSun" w:hint="eastAsia"/>
          <w:color w:val="23292E"/>
          <w:sz w:val="32"/>
          <w:shd w:fill="FFFF00" w:color="auto" w:val="clear"/>
        </w:rPr>
        <w:t>人口的</w:t>
      </w:r>
      <w:r>
        <w:rPr>
          <w:color w:val="23292E"/>
          <w:sz w:val="32"/>
        </w:rPr>
        <w:t>demographic</w:t>
      </w:r>
      <w:r>
        <w:rPr>
          <w:color w:val="23292E"/>
          <w:spacing w:val="-3"/>
          <w:sz w:val="32"/>
        </w:rPr>
        <w:t> </w:t>
      </w:r>
      <w:r>
        <w:rPr>
          <w:color w:val="23292E"/>
          <w:sz w:val="32"/>
        </w:rPr>
        <w:t>data;</w:t>
        <w:tab/>
        <w:t>demographic</w:t>
      </w:r>
      <w:r>
        <w:rPr>
          <w:color w:val="23292E"/>
          <w:spacing w:val="-14"/>
          <w:sz w:val="32"/>
        </w:rPr>
        <w:t> </w:t>
      </w:r>
      <w:r>
        <w:rPr>
          <w:color w:val="23292E"/>
          <w:sz w:val="32"/>
        </w:rPr>
        <w:t>trends</w:t>
      </w:r>
    </w:p>
    <w:p>
      <w:pPr>
        <w:pStyle w:val="BodyText"/>
        <w:spacing w:line="363" w:lineRule="exact"/>
        <w:ind w:left="460"/>
      </w:pPr>
      <w:r>
        <w:rPr>
          <w:rFonts w:ascii="SimSun" w:eastAsia="SimSun" w:hint="eastAsia"/>
          <w:color w:val="23292E"/>
          <w:w w:val="95"/>
          <w:shd w:fill="BEBEBE" w:color="auto" w:val="clear"/>
        </w:rPr>
        <w:t>考</w:t>
      </w:r>
      <w:r>
        <w:rPr>
          <w:rFonts w:ascii="SimSun" w:eastAsia="SimSun" w:hint="eastAsia"/>
          <w:color w:val="23292E"/>
          <w:spacing w:val="-29"/>
          <w:w w:val="95"/>
        </w:rPr>
        <w:t> </w:t>
      </w:r>
      <w:r>
        <w:rPr>
          <w:color w:val="23292E"/>
          <w:w w:val="95"/>
        </w:rPr>
        <w:t>demographic</w:t>
      </w:r>
      <w:r>
        <w:rPr>
          <w:color w:val="23292E"/>
          <w:spacing w:val="45"/>
          <w:w w:val="95"/>
        </w:rPr>
        <w:t> </w:t>
      </w:r>
      <w:r>
        <w:rPr>
          <w:color w:val="23292E"/>
          <w:w w:val="95"/>
        </w:rPr>
        <w:t>change</w:t>
      </w:r>
    </w:p>
    <w:p>
      <w:pPr>
        <w:spacing w:after="0" w:line="363" w:lineRule="exact"/>
        <w:sectPr>
          <w:pgSz w:w="11910" w:h="16840"/>
          <w:pgMar w:header="0" w:footer="467" w:top="640" w:bottom="700" w:left="260" w:right="280"/>
        </w:sectPr>
      </w:pPr>
    </w:p>
    <w:p>
      <w:pPr>
        <w:pStyle w:val="ListParagraph"/>
        <w:numPr>
          <w:ilvl w:val="0"/>
          <w:numId w:val="132"/>
        </w:numPr>
        <w:tabs>
          <w:tab w:pos="880" w:val="left" w:leader="none"/>
        </w:tabs>
        <w:spacing w:line="422" w:lineRule="auto" w:before="52" w:after="0"/>
        <w:ind w:left="460" w:right="7005" w:firstLine="0"/>
        <w:jc w:val="left"/>
        <w:rPr>
          <w:color w:val="23292E"/>
          <w:sz w:val="32"/>
        </w:rPr>
      </w:pPr>
      <w:r>
        <w:rPr>
          <w:w w:val="95"/>
          <w:sz w:val="32"/>
          <w:shd w:fill="FFFF00" w:color="auto" w:val="clear"/>
        </w:rPr>
        <w:t>collapse</w:t>
      </w:r>
      <w:r>
        <w:rPr>
          <w:color w:val="23292E"/>
          <w:w w:val="95"/>
          <w:sz w:val="32"/>
          <w:shd w:fill="FFFF00" w:color="auto" w:val="clear"/>
        </w:rPr>
        <w:t>(3</w:t>
      </w:r>
      <w:r>
        <w:rPr>
          <w:color w:val="23292E"/>
          <w:spacing w:val="15"/>
          <w:w w:val="95"/>
          <w:sz w:val="32"/>
          <w:shd w:fill="FFFF00" w:color="auto" w:val="clear"/>
        </w:rPr>
        <w:t>) </w:t>
      </w:r>
      <w:r>
        <w:rPr>
          <w:color w:val="23292E"/>
          <w:w w:val="95"/>
          <w:sz w:val="32"/>
          <w:shd w:fill="FFFF00" w:color="auto" w:val="clear"/>
        </w:rPr>
        <w:t>v</w:t>
      </w:r>
      <w:r>
        <w:rPr>
          <w:color w:val="23292E"/>
          <w:spacing w:val="14"/>
          <w:w w:val="95"/>
          <w:sz w:val="32"/>
          <w:shd w:fill="FFFF00" w:color="auto" w:val="clear"/>
        </w:rPr>
        <w:t>. </w:t>
      </w:r>
      <w:r>
        <w:rPr>
          <w:rFonts w:ascii="SimSun" w:eastAsia="SimSun" w:hint="eastAsia"/>
          <w:color w:val="23292E"/>
          <w:spacing w:val="-14"/>
          <w:w w:val="95"/>
          <w:sz w:val="32"/>
          <w:shd w:fill="FFFF00" w:color="auto" w:val="clear"/>
        </w:rPr>
        <w:t>倒塌 </w:t>
      </w:r>
      <w:r>
        <w:rPr>
          <w:color w:val="23292E"/>
          <w:w w:val="95"/>
          <w:sz w:val="32"/>
          <w:shd w:fill="FFFF00" w:color="auto" w:val="clear"/>
        </w:rPr>
        <w:t>n</w:t>
      </w:r>
      <w:r>
        <w:rPr>
          <w:color w:val="23292E"/>
          <w:spacing w:val="15"/>
          <w:w w:val="95"/>
          <w:sz w:val="32"/>
          <w:shd w:fill="FFFF00" w:color="auto" w:val="clear"/>
        </w:rPr>
        <w:t>. </w:t>
      </w:r>
      <w:r>
        <w:rPr>
          <w:rFonts w:ascii="SimSun" w:eastAsia="SimSun" w:hint="eastAsia"/>
          <w:color w:val="23292E"/>
          <w:w w:val="95"/>
          <w:sz w:val="32"/>
          <w:shd w:fill="FFFF00" w:color="auto" w:val="clear"/>
        </w:rPr>
        <w:t>坍塌</w:t>
      </w:r>
      <w:r>
        <w:rPr>
          <w:color w:val="23292E"/>
          <w:sz w:val="32"/>
        </w:rPr>
        <w:t>economic</w:t>
      </w:r>
      <w:r>
        <w:rPr>
          <w:color w:val="23292E"/>
          <w:spacing w:val="-2"/>
          <w:sz w:val="32"/>
        </w:rPr>
        <w:t> </w:t>
      </w:r>
      <w:r>
        <w:rPr>
          <w:color w:val="23292E"/>
          <w:sz w:val="32"/>
        </w:rPr>
        <w:t>collapse</w:t>
      </w:r>
    </w:p>
    <w:p>
      <w:pPr>
        <w:pStyle w:val="BodyText"/>
        <w:spacing w:line="330" w:lineRule="exact"/>
        <w:ind w:left="460"/>
      </w:pPr>
      <w:r>
        <w:rPr>
          <w:color w:val="23292E"/>
        </w:rPr>
        <w:t>collapse</w:t>
      </w:r>
      <w:r>
        <w:rPr>
          <w:color w:val="23292E"/>
          <w:spacing w:val="-3"/>
        </w:rPr>
        <w:t> </w:t>
      </w:r>
      <w:r>
        <w:rPr>
          <w:color w:val="23292E"/>
        </w:rPr>
        <w:t>in</w:t>
      </w:r>
      <w:r>
        <w:rPr>
          <w:color w:val="23292E"/>
          <w:spacing w:val="-1"/>
        </w:rPr>
        <w:t> </w:t>
      </w:r>
      <w:r>
        <w:rPr>
          <w:color w:val="23292E"/>
        </w:rPr>
        <w:t>prices</w:t>
      </w:r>
    </w:p>
    <w:p>
      <w:pPr>
        <w:pStyle w:val="BodyText"/>
        <w:spacing w:before="244"/>
        <w:ind w:left="460"/>
      </w:pPr>
      <w:r>
        <w:rPr>
          <w:color w:val="23292E"/>
        </w:rPr>
        <w:t>collapse</w:t>
      </w:r>
      <w:r>
        <w:rPr>
          <w:color w:val="23292E"/>
          <w:spacing w:val="-2"/>
        </w:rPr>
        <w:t> </w:t>
      </w:r>
      <w:r>
        <w:rPr>
          <w:color w:val="23292E"/>
        </w:rPr>
        <w:t>of</w:t>
      </w:r>
      <w:r>
        <w:rPr>
          <w:color w:val="23292E"/>
          <w:spacing w:val="-1"/>
        </w:rPr>
        <w:t> </w:t>
      </w:r>
      <w:r>
        <w:rPr>
          <w:color w:val="23292E"/>
        </w:rPr>
        <w:t>a</w:t>
      </w:r>
      <w:r>
        <w:rPr>
          <w:color w:val="23292E"/>
          <w:spacing w:val="-2"/>
        </w:rPr>
        <w:t> </w:t>
      </w:r>
      <w:r>
        <w:rPr>
          <w:color w:val="23292E"/>
        </w:rPr>
        <w:t>building</w:t>
      </w:r>
    </w:p>
    <w:p>
      <w:pPr>
        <w:pStyle w:val="BodyText"/>
        <w:spacing w:before="235"/>
        <w:ind w:left="460"/>
      </w:pPr>
      <w:r>
        <w:rPr>
          <w:rFonts w:ascii="SimSun" w:eastAsia="SimSun" w:hint="eastAsia"/>
          <w:color w:val="23292E"/>
          <w:spacing w:val="72"/>
          <w:shd w:fill="BEBEBE" w:color="auto" w:val="clear"/>
        </w:rPr>
        <w:t>考</w:t>
      </w:r>
      <w:r>
        <w:rPr>
          <w:color w:val="23292E"/>
        </w:rPr>
        <w:t>Integrity</w:t>
      </w:r>
      <w:r>
        <w:rPr>
          <w:color w:val="23292E"/>
          <w:spacing w:val="-2"/>
        </w:rPr>
        <w:t> </w:t>
      </w:r>
      <w:r>
        <w:rPr>
          <w:color w:val="23292E"/>
        </w:rPr>
        <w:t>had</w:t>
      </w:r>
      <w:r>
        <w:rPr>
          <w:color w:val="23292E"/>
          <w:spacing w:val="-2"/>
        </w:rPr>
        <w:t> </w:t>
      </w:r>
      <w:r>
        <w:rPr>
          <w:color w:val="23292E"/>
        </w:rPr>
        <w:t>collapsed.</w:t>
      </w:r>
    </w:p>
    <w:p>
      <w:pPr>
        <w:pStyle w:val="BodyText"/>
        <w:spacing w:before="298"/>
        <w:ind w:left="460"/>
      </w:pPr>
      <w:r>
        <w:rPr>
          <w:rFonts w:ascii="SimSun" w:eastAsia="SimSun" w:hint="eastAsia"/>
          <w:color w:val="23292E"/>
          <w:spacing w:val="72"/>
          <w:shd w:fill="BEBEBE" w:color="auto" w:val="clear"/>
        </w:rPr>
        <w:t>考</w:t>
      </w:r>
      <w:r>
        <w:rPr>
          <w:color w:val="23292E"/>
        </w:rPr>
        <w:t>partial</w:t>
      </w:r>
      <w:r>
        <w:rPr>
          <w:color w:val="23292E"/>
          <w:spacing w:val="-1"/>
        </w:rPr>
        <w:t> </w:t>
      </w:r>
      <w:r>
        <w:rPr>
          <w:color w:val="23292E"/>
        </w:rPr>
        <w:t>collapse</w:t>
      </w:r>
      <w:r>
        <w:rPr>
          <w:color w:val="23292E"/>
          <w:spacing w:val="-2"/>
        </w:rPr>
        <w:t> </w:t>
      </w:r>
      <w:r>
        <w:rPr>
          <w:color w:val="23292E"/>
        </w:rPr>
        <w:t>of</w:t>
      </w:r>
      <w:r>
        <w:rPr>
          <w:color w:val="23292E"/>
          <w:spacing w:val="-3"/>
        </w:rPr>
        <w:t> </w:t>
      </w:r>
      <w:r>
        <w:rPr>
          <w:color w:val="23292E"/>
        </w:rPr>
        <w:t>a cooling</w:t>
      </w:r>
      <w:r>
        <w:rPr>
          <w:color w:val="23292E"/>
          <w:spacing w:val="-3"/>
        </w:rPr>
        <w:t> </w:t>
      </w:r>
      <w:r>
        <w:rPr>
          <w:color w:val="23292E"/>
        </w:rPr>
        <w:t>tower</w:t>
      </w:r>
    </w:p>
    <w:p>
      <w:pPr>
        <w:pStyle w:val="BodyText"/>
        <w:rPr>
          <w:sz w:val="36"/>
        </w:rPr>
      </w:pPr>
    </w:p>
    <w:p>
      <w:pPr>
        <w:pStyle w:val="BodyText"/>
        <w:spacing w:before="1"/>
        <w:rPr>
          <w:sz w:val="44"/>
        </w:rPr>
      </w:pPr>
    </w:p>
    <w:p>
      <w:pPr>
        <w:pStyle w:val="Heading1"/>
        <w:spacing w:before="1"/>
      </w:pPr>
      <w:r>
        <w:rPr>
          <w:color w:val="23292E"/>
        </w:rPr>
        <w:t>and,</w:t>
      </w:r>
      <w:r>
        <w:rPr>
          <w:color w:val="23292E"/>
          <w:spacing w:val="-4"/>
        </w:rPr>
        <w:t> </w:t>
      </w:r>
      <w:r>
        <w:rPr>
          <w:color w:val="23292E"/>
        </w:rPr>
        <w:t>to</w:t>
      </w:r>
      <w:r>
        <w:rPr>
          <w:color w:val="23292E"/>
          <w:spacing w:val="-7"/>
        </w:rPr>
        <w:t> </w:t>
      </w:r>
      <w:r>
        <w:rPr>
          <w:color w:val="23292E"/>
        </w:rPr>
        <w:t>a</w:t>
      </w:r>
      <w:r>
        <w:rPr>
          <w:color w:val="23292E"/>
          <w:spacing w:val="-5"/>
        </w:rPr>
        <w:t> </w:t>
      </w:r>
      <w:r>
        <w:rPr>
          <w:color w:val="23292E"/>
        </w:rPr>
        <w:t>certain</w:t>
      </w:r>
      <w:r>
        <w:rPr>
          <w:color w:val="23292E"/>
          <w:spacing w:val="-3"/>
        </w:rPr>
        <w:t> </w:t>
      </w:r>
      <w:r>
        <w:rPr>
          <w:color w:val="FF0000"/>
        </w:rPr>
        <w:t>degree</w:t>
      </w:r>
      <w:r>
        <w:rPr>
          <w:color w:val="23292E"/>
        </w:rPr>
        <w:t>,</w:t>
      </w:r>
      <w:r>
        <w:rPr>
          <w:color w:val="23292E"/>
          <w:spacing w:val="-3"/>
        </w:rPr>
        <w:t> </w:t>
      </w:r>
      <w:r>
        <w:rPr>
          <w:color w:val="FF0000"/>
        </w:rPr>
        <w:t>prolonged</w:t>
      </w:r>
      <w:r>
        <w:rPr>
          <w:color w:val="FF0000"/>
          <w:spacing w:val="-6"/>
        </w:rPr>
        <w:t> </w:t>
      </w:r>
      <w:r>
        <w:rPr>
          <w:color w:val="FF0000"/>
        </w:rPr>
        <w:t>monopoly</w:t>
      </w:r>
    </w:p>
    <w:p>
      <w:pPr>
        <w:pStyle w:val="ListParagraph"/>
        <w:numPr>
          <w:ilvl w:val="0"/>
          <w:numId w:val="132"/>
        </w:numPr>
        <w:tabs>
          <w:tab w:pos="880" w:val="left" w:leader="none"/>
        </w:tabs>
        <w:spacing w:line="422" w:lineRule="auto" w:before="282" w:after="0"/>
        <w:ind w:left="460" w:right="7099" w:firstLine="0"/>
        <w:jc w:val="left"/>
        <w:rPr>
          <w:color w:val="23292E"/>
          <w:sz w:val="32"/>
        </w:rPr>
      </w:pPr>
      <w:r>
        <w:rPr>
          <w:sz w:val="32"/>
          <w:shd w:fill="FFFF00" w:color="auto" w:val="clear"/>
        </w:rPr>
        <w:t>degree</w:t>
      </w:r>
      <w:r>
        <w:rPr>
          <w:color w:val="23292E"/>
          <w:sz w:val="32"/>
          <w:shd w:fill="FFFF00" w:color="auto" w:val="clear"/>
        </w:rPr>
        <w:t>(18</w:t>
      </w:r>
      <w:r>
        <w:rPr>
          <w:color w:val="23292E"/>
          <w:spacing w:val="-5"/>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学位；程度</w:t>
      </w:r>
      <w:r>
        <w:rPr>
          <w:color w:val="23292E"/>
          <w:sz w:val="32"/>
        </w:rPr>
        <w:t>degree</w:t>
      </w:r>
      <w:r>
        <w:rPr>
          <w:color w:val="23292E"/>
          <w:spacing w:val="-2"/>
          <w:sz w:val="32"/>
        </w:rPr>
        <w:t> </w:t>
      </w:r>
      <w:r>
        <w:rPr>
          <w:color w:val="23292E"/>
          <w:sz w:val="32"/>
        </w:rPr>
        <w:t>of accuracy</w:t>
      </w:r>
    </w:p>
    <w:p>
      <w:pPr>
        <w:pStyle w:val="BodyText"/>
        <w:spacing w:line="330" w:lineRule="exact"/>
        <w:ind w:left="460"/>
      </w:pPr>
      <w:r>
        <w:rPr>
          <w:color w:val="23292E"/>
        </w:rPr>
        <w:t>degree</w:t>
      </w:r>
      <w:r>
        <w:rPr>
          <w:color w:val="23292E"/>
          <w:spacing w:val="-3"/>
        </w:rPr>
        <w:t> </w:t>
      </w:r>
      <w:r>
        <w:rPr>
          <w:color w:val="23292E"/>
        </w:rPr>
        <w:t>program</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41"/>
          <w:w w:val="95"/>
        </w:rPr>
        <w:t> </w:t>
      </w:r>
      <w:r>
        <w:rPr>
          <w:color w:val="23292E"/>
          <w:w w:val="95"/>
        </w:rPr>
        <w:t>college</w:t>
      </w:r>
      <w:r>
        <w:rPr>
          <w:color w:val="23292E"/>
          <w:spacing w:val="33"/>
          <w:w w:val="95"/>
        </w:rPr>
        <w:t> </w:t>
      </w:r>
      <w:r>
        <w:rPr>
          <w:color w:val="23292E"/>
          <w:w w:val="95"/>
        </w:rPr>
        <w:t>degree</w:t>
      </w:r>
    </w:p>
    <w:p>
      <w:pPr>
        <w:pStyle w:val="BodyText"/>
        <w:spacing w:before="298"/>
        <w:ind w:left="460"/>
      </w:pPr>
      <w:r>
        <w:rPr>
          <w:rFonts w:ascii="SimSun" w:eastAsia="SimSun" w:hint="eastAsia"/>
          <w:color w:val="23292E"/>
          <w:w w:val="95"/>
          <w:shd w:fill="BEBEBE" w:color="auto" w:val="clear"/>
        </w:rPr>
        <w:t>考</w:t>
      </w:r>
      <w:r>
        <w:rPr>
          <w:rFonts w:ascii="SimSun" w:eastAsia="SimSun" w:hint="eastAsia"/>
          <w:color w:val="23292E"/>
          <w:spacing w:val="-50"/>
          <w:w w:val="95"/>
        </w:rPr>
        <w:t> </w:t>
      </w:r>
      <w:r>
        <w:rPr>
          <w:color w:val="23292E"/>
          <w:w w:val="95"/>
        </w:rPr>
        <w:t>to</w:t>
      </w:r>
      <w:r>
        <w:rPr>
          <w:color w:val="23292E"/>
          <w:spacing w:val="23"/>
          <w:w w:val="95"/>
        </w:rPr>
        <w:t> </w:t>
      </w:r>
      <w:r>
        <w:rPr>
          <w:color w:val="23292E"/>
          <w:w w:val="95"/>
        </w:rPr>
        <w:t>a</w:t>
      </w:r>
      <w:r>
        <w:rPr>
          <w:color w:val="23292E"/>
          <w:spacing w:val="26"/>
          <w:w w:val="95"/>
        </w:rPr>
        <w:t> </w:t>
      </w:r>
      <w:r>
        <w:rPr>
          <w:color w:val="23292E"/>
          <w:w w:val="95"/>
        </w:rPr>
        <w:t>certain</w:t>
      </w:r>
      <w:r>
        <w:rPr>
          <w:color w:val="23292E"/>
          <w:spacing w:val="28"/>
          <w:w w:val="95"/>
        </w:rPr>
        <w:t> </w:t>
      </w:r>
      <w:r>
        <w:rPr>
          <w:color w:val="23292E"/>
          <w:w w:val="95"/>
        </w:rPr>
        <w:t>degree</w:t>
      </w:r>
    </w:p>
    <w:p>
      <w:pPr>
        <w:pStyle w:val="BodyText"/>
        <w:rPr>
          <w:sz w:val="36"/>
        </w:rPr>
      </w:pPr>
    </w:p>
    <w:p>
      <w:pPr>
        <w:pStyle w:val="BodyText"/>
        <w:spacing w:before="3"/>
        <w:rPr>
          <w:sz w:val="43"/>
        </w:rPr>
      </w:pPr>
    </w:p>
    <w:p>
      <w:pPr>
        <w:pStyle w:val="ListParagraph"/>
        <w:numPr>
          <w:ilvl w:val="0"/>
          <w:numId w:val="132"/>
        </w:numPr>
        <w:tabs>
          <w:tab w:pos="880" w:val="left" w:leader="none"/>
        </w:tabs>
        <w:spacing w:line="410" w:lineRule="auto" w:before="1" w:after="0"/>
        <w:ind w:left="460" w:right="8097" w:firstLine="0"/>
        <w:jc w:val="left"/>
        <w:rPr>
          <w:color w:val="23292E"/>
          <w:sz w:val="32"/>
        </w:rPr>
      </w:pPr>
      <w:r>
        <w:rPr>
          <w:sz w:val="32"/>
          <w:shd w:fill="FFFF00" w:color="auto" w:val="clear"/>
        </w:rPr>
        <w:t>prolong</w:t>
      </w:r>
      <w:r>
        <w:rPr>
          <w:color w:val="23292E"/>
          <w:sz w:val="32"/>
          <w:shd w:fill="FFFF00" w:color="auto" w:val="clear"/>
        </w:rPr>
        <w:t>(3</w:t>
      </w:r>
      <w:r>
        <w:rPr>
          <w:color w:val="23292E"/>
          <w:spacing w:val="-9"/>
          <w:sz w:val="32"/>
          <w:shd w:fill="FFFF00" w:color="auto" w:val="clear"/>
        </w:rPr>
        <w:t>) </w:t>
      </w:r>
      <w:r>
        <w:rPr>
          <w:color w:val="23292E"/>
          <w:sz w:val="32"/>
          <w:shd w:fill="FFFF00" w:color="auto" w:val="clear"/>
        </w:rPr>
        <w:t>v</w:t>
      </w:r>
      <w:r>
        <w:rPr>
          <w:color w:val="23292E"/>
          <w:spacing w:val="-9"/>
          <w:sz w:val="32"/>
          <w:shd w:fill="FFFF00" w:color="auto" w:val="clear"/>
        </w:rPr>
        <w:t>. </w:t>
      </w:r>
      <w:r>
        <w:rPr>
          <w:rFonts w:ascii="SimSun" w:eastAsia="SimSun" w:hint="eastAsia"/>
          <w:color w:val="23292E"/>
          <w:sz w:val="32"/>
          <w:shd w:fill="FFFF00" w:color="auto" w:val="clear"/>
        </w:rPr>
        <w:t>延长</w:t>
      </w:r>
      <w:r>
        <w:rPr>
          <w:color w:val="23292E"/>
          <w:sz w:val="32"/>
        </w:rPr>
        <w:t>prolong the agony</w:t>
      </w:r>
      <w:r>
        <w:rPr>
          <w:color w:val="23292E"/>
          <w:spacing w:val="1"/>
          <w:sz w:val="32"/>
        </w:rPr>
        <w:t> </w:t>
      </w:r>
      <w:r>
        <w:rPr>
          <w:color w:val="23292E"/>
          <w:sz w:val="32"/>
        </w:rPr>
        <w:t>prolong</w:t>
      </w:r>
      <w:r>
        <w:rPr>
          <w:color w:val="23292E"/>
          <w:spacing w:val="-3"/>
          <w:sz w:val="32"/>
        </w:rPr>
        <w:t> </w:t>
      </w:r>
      <w:r>
        <w:rPr>
          <w:color w:val="23292E"/>
          <w:sz w:val="32"/>
        </w:rPr>
        <w:t>the</w:t>
      </w:r>
      <w:r>
        <w:rPr>
          <w:color w:val="23292E"/>
          <w:spacing w:val="-1"/>
          <w:sz w:val="32"/>
        </w:rPr>
        <w:t> </w:t>
      </w:r>
      <w:r>
        <w:rPr>
          <w:color w:val="23292E"/>
          <w:sz w:val="32"/>
        </w:rPr>
        <w:t>deadline</w:t>
      </w:r>
    </w:p>
    <w:p>
      <w:pPr>
        <w:pStyle w:val="BodyText"/>
        <w:spacing w:line="385" w:lineRule="exact"/>
        <w:ind w:left="460"/>
      </w:pPr>
      <w:r>
        <w:rPr>
          <w:rFonts w:ascii="SimSun" w:eastAsia="SimSun" w:hint="eastAsia"/>
          <w:color w:val="23292E"/>
          <w:w w:val="95"/>
          <w:shd w:fill="BEBEBE" w:color="auto" w:val="clear"/>
        </w:rPr>
        <w:t>考</w:t>
      </w:r>
      <w:r>
        <w:rPr>
          <w:rFonts w:ascii="SimSun" w:eastAsia="SimSun" w:hint="eastAsia"/>
          <w:color w:val="23292E"/>
          <w:spacing w:val="-37"/>
          <w:w w:val="95"/>
        </w:rPr>
        <w:t> </w:t>
      </w:r>
      <w:r>
        <w:rPr>
          <w:color w:val="23292E"/>
          <w:w w:val="95"/>
        </w:rPr>
        <w:t>Forced</w:t>
      </w:r>
      <w:r>
        <w:rPr>
          <w:color w:val="23292E"/>
          <w:spacing w:val="38"/>
          <w:w w:val="95"/>
        </w:rPr>
        <w:t> </w:t>
      </w:r>
      <w:r>
        <w:rPr>
          <w:color w:val="23292E"/>
          <w:w w:val="95"/>
        </w:rPr>
        <w:t>medical</w:t>
      </w:r>
      <w:r>
        <w:rPr>
          <w:color w:val="23292E"/>
          <w:spacing w:val="39"/>
          <w:w w:val="95"/>
        </w:rPr>
        <w:t> </w:t>
      </w:r>
      <w:r>
        <w:rPr>
          <w:color w:val="23292E"/>
          <w:w w:val="95"/>
        </w:rPr>
        <w:t>procedures</w:t>
      </w:r>
      <w:r>
        <w:rPr>
          <w:color w:val="23292E"/>
          <w:spacing w:val="41"/>
          <w:w w:val="95"/>
        </w:rPr>
        <w:t> </w:t>
      </w:r>
      <w:r>
        <w:rPr>
          <w:color w:val="23292E"/>
          <w:w w:val="95"/>
        </w:rPr>
        <w:t>may</w:t>
      </w:r>
      <w:r>
        <w:rPr>
          <w:color w:val="23292E"/>
          <w:spacing w:val="41"/>
          <w:w w:val="95"/>
        </w:rPr>
        <w:t> </w:t>
      </w:r>
      <w:r>
        <w:rPr>
          <w:color w:val="23292E"/>
          <w:w w:val="95"/>
        </w:rPr>
        <w:t>prolong</w:t>
      </w:r>
      <w:r>
        <w:rPr>
          <w:color w:val="23292E"/>
          <w:spacing w:val="38"/>
          <w:w w:val="95"/>
        </w:rPr>
        <w:t> </w:t>
      </w:r>
      <w:r>
        <w:rPr>
          <w:color w:val="23292E"/>
          <w:w w:val="95"/>
        </w:rPr>
        <w:t>the</w:t>
      </w:r>
      <w:r>
        <w:rPr>
          <w:color w:val="23292E"/>
          <w:spacing w:val="37"/>
          <w:w w:val="95"/>
        </w:rPr>
        <w:t> </w:t>
      </w:r>
      <w:r>
        <w:rPr>
          <w:color w:val="23292E"/>
          <w:w w:val="95"/>
        </w:rPr>
        <w:t>period</w:t>
      </w:r>
      <w:r>
        <w:rPr>
          <w:color w:val="23292E"/>
          <w:spacing w:val="38"/>
          <w:w w:val="95"/>
        </w:rPr>
        <w:t> </w:t>
      </w:r>
      <w:r>
        <w:rPr>
          <w:color w:val="23292E"/>
          <w:w w:val="95"/>
        </w:rPr>
        <w:t>of</w:t>
      </w:r>
      <w:r>
        <w:rPr>
          <w:color w:val="23292E"/>
          <w:spacing w:val="35"/>
          <w:w w:val="95"/>
        </w:rPr>
        <w:t> </w:t>
      </w:r>
      <w:r>
        <w:rPr>
          <w:color w:val="23292E"/>
          <w:w w:val="95"/>
        </w:rPr>
        <w:t>dying.</w:t>
      </w:r>
    </w:p>
    <w:p>
      <w:pPr>
        <w:pStyle w:val="BodyText"/>
        <w:rPr>
          <w:sz w:val="36"/>
        </w:rPr>
      </w:pPr>
    </w:p>
    <w:p>
      <w:pPr>
        <w:pStyle w:val="BodyText"/>
        <w:spacing w:before="3"/>
        <w:rPr>
          <w:sz w:val="43"/>
        </w:rPr>
      </w:pPr>
    </w:p>
    <w:p>
      <w:pPr>
        <w:pStyle w:val="ListParagraph"/>
        <w:numPr>
          <w:ilvl w:val="0"/>
          <w:numId w:val="132"/>
        </w:numPr>
        <w:tabs>
          <w:tab w:pos="880" w:val="left" w:leader="none"/>
        </w:tabs>
        <w:spacing w:line="240" w:lineRule="auto" w:before="1" w:after="0"/>
        <w:ind w:left="880" w:right="0" w:hanging="420"/>
        <w:jc w:val="left"/>
        <w:rPr>
          <w:color w:val="23292E"/>
          <w:sz w:val="32"/>
        </w:rPr>
      </w:pPr>
      <w:r>
        <w:rPr>
          <w:sz w:val="32"/>
          <w:shd w:fill="FFFF00" w:color="auto" w:val="clear"/>
        </w:rPr>
        <w:t>monopoly</w:t>
      </w:r>
      <w:r>
        <w:rPr>
          <w:color w:val="23292E"/>
          <w:sz w:val="32"/>
          <w:shd w:fill="FFFF00" w:color="auto" w:val="clear"/>
        </w:rPr>
        <w:t>(5</w:t>
      </w:r>
      <w:r>
        <w:rPr>
          <w:color w:val="23292E"/>
          <w:spacing w:val="-3"/>
          <w:sz w:val="32"/>
          <w:shd w:fill="FFFF00" w:color="auto" w:val="clear"/>
        </w:rPr>
        <w:t>) </w:t>
      </w:r>
      <w:r>
        <w:rPr>
          <w:color w:val="23292E"/>
          <w:sz w:val="32"/>
          <w:shd w:fill="FFFF00" w:color="auto" w:val="clear"/>
        </w:rPr>
        <w:t>n</w:t>
      </w:r>
      <w:r>
        <w:rPr>
          <w:color w:val="23292E"/>
          <w:spacing w:val="-2"/>
          <w:sz w:val="32"/>
          <w:shd w:fill="FFFF00" w:color="auto" w:val="clear"/>
        </w:rPr>
        <w:t>. </w:t>
      </w:r>
      <w:r>
        <w:rPr>
          <w:rFonts w:ascii="SimSun" w:eastAsia="SimSun" w:hint="eastAsia"/>
          <w:color w:val="23292E"/>
          <w:sz w:val="32"/>
          <w:shd w:fill="FFFF00" w:color="auto" w:val="clear"/>
        </w:rPr>
        <w:t>垄断；垄断企业</w:t>
      </w:r>
    </w:p>
    <w:p>
      <w:pPr>
        <w:pStyle w:val="BodyText"/>
        <w:tabs>
          <w:tab w:pos="4244" w:val="left" w:leader="none"/>
        </w:tabs>
        <w:spacing w:before="309"/>
        <w:ind w:left="459"/>
      </w:pPr>
      <w:r>
        <w:rPr>
          <w:color w:val="23292E"/>
        </w:rPr>
        <w:t>have</w:t>
      </w:r>
      <w:r>
        <w:rPr>
          <w:color w:val="23292E"/>
          <w:spacing w:val="-2"/>
        </w:rPr>
        <w:t> </w:t>
      </w:r>
      <w:r>
        <w:rPr>
          <w:color w:val="23292E"/>
        </w:rPr>
        <w:t>a</w:t>
      </w:r>
      <w:r>
        <w:rPr>
          <w:color w:val="23292E"/>
          <w:spacing w:val="-1"/>
        </w:rPr>
        <w:t> </w:t>
      </w:r>
      <w:r>
        <w:rPr>
          <w:color w:val="23292E"/>
        </w:rPr>
        <w:t>monopoly</w:t>
      </w:r>
      <w:r>
        <w:rPr>
          <w:color w:val="23292E"/>
          <w:spacing w:val="-3"/>
        </w:rPr>
        <w:t> </w:t>
      </w:r>
      <w:r>
        <w:rPr>
          <w:color w:val="23292E"/>
        </w:rPr>
        <w:t>on sth.;</w:t>
        <w:tab/>
        <w:t>break up</w:t>
      </w:r>
      <w:r>
        <w:rPr>
          <w:color w:val="23292E"/>
          <w:spacing w:val="-4"/>
        </w:rPr>
        <w:t> </w:t>
      </w:r>
      <w:r>
        <w:rPr>
          <w:color w:val="23292E"/>
        </w:rPr>
        <w:t>a monopoly</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44"/>
          <w:w w:val="95"/>
        </w:rPr>
        <w:t> </w:t>
      </w:r>
      <w:r>
        <w:rPr>
          <w:color w:val="23292E"/>
          <w:w w:val="95"/>
        </w:rPr>
        <w:t>any</w:t>
      </w:r>
      <w:r>
        <w:rPr>
          <w:color w:val="23292E"/>
          <w:spacing w:val="29"/>
          <w:w w:val="95"/>
        </w:rPr>
        <w:t> </w:t>
      </w:r>
      <w:r>
        <w:rPr>
          <w:color w:val="23292E"/>
          <w:w w:val="95"/>
        </w:rPr>
        <w:t>threat</w:t>
      </w:r>
      <w:r>
        <w:rPr>
          <w:color w:val="23292E"/>
          <w:spacing w:val="33"/>
          <w:w w:val="95"/>
        </w:rPr>
        <w:t> </w:t>
      </w:r>
      <w:r>
        <w:rPr>
          <w:color w:val="23292E"/>
          <w:w w:val="95"/>
        </w:rPr>
        <w:t>of</w:t>
      </w:r>
      <w:r>
        <w:rPr>
          <w:color w:val="23292E"/>
          <w:spacing w:val="31"/>
          <w:w w:val="95"/>
        </w:rPr>
        <w:t> </w:t>
      </w:r>
      <w:r>
        <w:rPr>
          <w:color w:val="23292E"/>
          <w:w w:val="95"/>
        </w:rPr>
        <w:t>monopoly</w:t>
      </w:r>
    </w:p>
    <w:p>
      <w:pPr>
        <w:pStyle w:val="BodyText"/>
        <w:spacing w:before="300"/>
        <w:ind w:left="460"/>
      </w:pPr>
      <w:r>
        <w:rPr>
          <w:rFonts w:ascii="SimSun" w:eastAsia="SimSun" w:hint="eastAsia"/>
          <w:color w:val="23292E"/>
          <w:w w:val="95"/>
          <w:shd w:fill="BEBEBE" w:color="auto" w:val="clear"/>
        </w:rPr>
        <w:t>考</w:t>
      </w:r>
      <w:r>
        <w:rPr>
          <w:rFonts w:ascii="SimSun" w:eastAsia="SimSun" w:hint="eastAsia"/>
          <w:color w:val="23292E"/>
          <w:spacing w:val="-41"/>
          <w:w w:val="95"/>
        </w:rPr>
        <w:t> </w:t>
      </w:r>
      <w:r>
        <w:rPr>
          <w:color w:val="23292E"/>
          <w:w w:val="95"/>
        </w:rPr>
        <w:t>a</w:t>
      </w:r>
      <w:r>
        <w:rPr>
          <w:color w:val="23292E"/>
          <w:spacing w:val="32"/>
          <w:w w:val="95"/>
        </w:rPr>
        <w:t> </w:t>
      </w:r>
      <w:r>
        <w:rPr>
          <w:color w:val="23292E"/>
          <w:w w:val="95"/>
        </w:rPr>
        <w:t>private</w:t>
      </w:r>
      <w:r>
        <w:rPr>
          <w:color w:val="23292E"/>
          <w:spacing w:val="32"/>
          <w:w w:val="95"/>
        </w:rPr>
        <w:t> </w:t>
      </w:r>
      <w:r>
        <w:rPr>
          <w:color w:val="23292E"/>
          <w:w w:val="95"/>
        </w:rPr>
        <w:t>monopoly</w:t>
      </w:r>
    </w:p>
    <w:p>
      <w:pPr>
        <w:spacing w:after="0"/>
        <w:sectPr>
          <w:pgSz w:w="11910" w:h="16840"/>
          <w:pgMar w:header="0" w:footer="467" w:top="640" w:bottom="700" w:left="260" w:right="280"/>
        </w:sectPr>
      </w:pPr>
    </w:p>
    <w:p>
      <w:pPr>
        <w:pStyle w:val="Heading1"/>
        <w:spacing w:line="360" w:lineRule="auto" w:before="61"/>
        <w:ind w:right="341"/>
      </w:pPr>
      <w:r>
        <w:rPr>
          <w:color w:val="FF0000"/>
        </w:rPr>
        <w:t>finally</w:t>
      </w:r>
      <w:r>
        <w:rPr>
          <w:color w:val="FF0000"/>
          <w:spacing w:val="-5"/>
        </w:rPr>
        <w:t> </w:t>
      </w:r>
      <w:r>
        <w:rPr>
          <w:color w:val="FF0000"/>
        </w:rPr>
        <w:t>formulating</w:t>
      </w:r>
      <w:r>
        <w:rPr>
          <w:color w:val="FF0000"/>
          <w:spacing w:val="-5"/>
        </w:rPr>
        <w:t> </w:t>
      </w:r>
      <w:r>
        <w:rPr>
          <w:color w:val="23292E"/>
        </w:rPr>
        <w:t>a</w:t>
      </w:r>
      <w:r>
        <w:rPr>
          <w:color w:val="23292E"/>
          <w:spacing w:val="-5"/>
        </w:rPr>
        <w:t> </w:t>
      </w:r>
      <w:r>
        <w:rPr>
          <w:color w:val="FF0000"/>
        </w:rPr>
        <w:t>destined</w:t>
      </w:r>
      <w:r>
        <w:rPr>
          <w:color w:val="FF0000"/>
          <w:spacing w:val="-5"/>
        </w:rPr>
        <w:t> </w:t>
      </w:r>
      <w:r>
        <w:rPr>
          <w:color w:val="23292E"/>
        </w:rPr>
        <w:t>pattern</w:t>
      </w:r>
      <w:r>
        <w:rPr>
          <w:color w:val="23292E"/>
          <w:spacing w:val="-6"/>
        </w:rPr>
        <w:t> </w:t>
      </w:r>
      <w:r>
        <w:rPr>
          <w:color w:val="23292E"/>
        </w:rPr>
        <w:t>for</w:t>
      </w:r>
      <w:r>
        <w:rPr>
          <w:color w:val="23292E"/>
          <w:spacing w:val="-12"/>
        </w:rPr>
        <w:t> </w:t>
      </w:r>
      <w:r>
        <w:rPr>
          <w:color w:val="23292E"/>
        </w:rPr>
        <w:t>slaves</w:t>
      </w:r>
      <w:r>
        <w:rPr>
          <w:color w:val="23292E"/>
          <w:spacing w:val="-6"/>
        </w:rPr>
        <w:t> </w:t>
      </w:r>
      <w:r>
        <w:rPr>
          <w:color w:val="23292E"/>
        </w:rPr>
        <w:t>to</w:t>
      </w:r>
      <w:r>
        <w:rPr>
          <w:color w:val="23292E"/>
          <w:spacing w:val="-5"/>
        </w:rPr>
        <w:t> </w:t>
      </w:r>
      <w:r>
        <w:rPr>
          <w:color w:val="FF0000"/>
        </w:rPr>
        <w:t>sink</w:t>
      </w:r>
      <w:r>
        <w:rPr>
          <w:color w:val="FF0000"/>
          <w:spacing w:val="-7"/>
        </w:rPr>
        <w:t> </w:t>
      </w:r>
      <w:r>
        <w:rPr>
          <w:color w:val="23292E"/>
        </w:rPr>
        <w:t>under</w:t>
      </w:r>
      <w:r>
        <w:rPr>
          <w:color w:val="23292E"/>
          <w:spacing w:val="-97"/>
        </w:rPr>
        <w:t> </w:t>
      </w:r>
      <w:r>
        <w:rPr>
          <w:color w:val="23292E"/>
        </w:rPr>
        <w:t>the</w:t>
      </w:r>
      <w:r>
        <w:rPr>
          <w:color w:val="23292E"/>
          <w:spacing w:val="-2"/>
        </w:rPr>
        <w:t> </w:t>
      </w:r>
      <w:r>
        <w:rPr>
          <w:color w:val="FF0000"/>
        </w:rPr>
        <w:t>weight</w:t>
      </w:r>
    </w:p>
    <w:p>
      <w:pPr>
        <w:pStyle w:val="ListParagraph"/>
        <w:numPr>
          <w:ilvl w:val="0"/>
          <w:numId w:val="132"/>
        </w:numPr>
        <w:tabs>
          <w:tab w:pos="880" w:val="left" w:leader="none"/>
        </w:tabs>
        <w:spacing w:line="422" w:lineRule="auto" w:before="49" w:after="0"/>
        <w:ind w:left="459" w:right="6996" w:firstLine="0"/>
        <w:jc w:val="left"/>
        <w:rPr>
          <w:color w:val="23292E"/>
          <w:sz w:val="32"/>
        </w:rPr>
      </w:pPr>
      <w:r>
        <w:rPr>
          <w:sz w:val="32"/>
          <w:shd w:fill="FFFF00" w:color="auto" w:val="clear"/>
        </w:rPr>
        <w:t>finally</w:t>
      </w:r>
      <w:r>
        <w:rPr>
          <w:color w:val="23292E"/>
          <w:sz w:val="32"/>
          <w:shd w:fill="FFFF00" w:color="auto" w:val="clear"/>
        </w:rPr>
        <w:t>(8</w:t>
      </w:r>
      <w:r>
        <w:rPr>
          <w:color w:val="23292E"/>
          <w:spacing w:val="-7"/>
          <w:sz w:val="32"/>
          <w:shd w:fill="FFFF00" w:color="auto" w:val="clear"/>
        </w:rPr>
        <w:t>) </w:t>
      </w:r>
      <w:r>
        <w:rPr>
          <w:color w:val="23292E"/>
          <w:sz w:val="32"/>
          <w:shd w:fill="FFFF00" w:color="auto" w:val="clear"/>
        </w:rPr>
        <w:t>adv</w:t>
      </w:r>
      <w:r>
        <w:rPr>
          <w:color w:val="23292E"/>
          <w:spacing w:val="-8"/>
          <w:sz w:val="32"/>
          <w:shd w:fill="FFFF00" w:color="auto" w:val="clear"/>
        </w:rPr>
        <w:t>. </w:t>
      </w:r>
      <w:r>
        <w:rPr>
          <w:rFonts w:ascii="SimSun" w:eastAsia="SimSun" w:hint="eastAsia"/>
          <w:color w:val="23292E"/>
          <w:sz w:val="32"/>
          <w:shd w:fill="FFFF00" w:color="auto" w:val="clear"/>
        </w:rPr>
        <w:t>终于；最后</w:t>
      </w:r>
      <w:r>
        <w:rPr>
          <w:color w:val="23292E"/>
          <w:sz w:val="32"/>
        </w:rPr>
        <w:t>finally</w:t>
      </w:r>
      <w:r>
        <w:rPr>
          <w:color w:val="23292E"/>
          <w:spacing w:val="-3"/>
          <w:sz w:val="32"/>
        </w:rPr>
        <w:t> </w:t>
      </w:r>
      <w:r>
        <w:rPr>
          <w:color w:val="23292E"/>
          <w:sz w:val="32"/>
        </w:rPr>
        <w:t>admit</w:t>
      </w:r>
    </w:p>
    <w:p>
      <w:pPr>
        <w:pStyle w:val="BodyText"/>
        <w:spacing w:line="363" w:lineRule="exact"/>
        <w:ind w:left="460"/>
      </w:pPr>
      <w:r>
        <w:rPr>
          <w:rFonts w:ascii="SimSun" w:eastAsia="SimSun" w:hint="eastAsia"/>
          <w:color w:val="23292E"/>
          <w:w w:val="95"/>
          <w:shd w:fill="BEBEBE" w:color="auto" w:val="clear"/>
        </w:rPr>
        <w:t>考</w:t>
      </w:r>
      <w:r>
        <w:rPr>
          <w:rFonts w:ascii="SimSun" w:eastAsia="SimSun" w:hint="eastAsia"/>
          <w:color w:val="23292E"/>
          <w:spacing w:val="-34"/>
          <w:w w:val="95"/>
        </w:rPr>
        <w:t> </w:t>
      </w:r>
      <w:r>
        <w:rPr>
          <w:color w:val="23292E"/>
          <w:w w:val="95"/>
        </w:rPr>
        <w:t>Bosses</w:t>
      </w:r>
      <w:r>
        <w:rPr>
          <w:color w:val="23292E"/>
          <w:spacing w:val="38"/>
          <w:w w:val="95"/>
        </w:rPr>
        <w:t> </w:t>
      </w:r>
      <w:r>
        <w:rPr>
          <w:color w:val="23292E"/>
          <w:w w:val="95"/>
        </w:rPr>
        <w:t>finally</w:t>
      </w:r>
      <w:r>
        <w:rPr>
          <w:color w:val="23292E"/>
          <w:spacing w:val="41"/>
          <w:w w:val="95"/>
        </w:rPr>
        <w:t> </w:t>
      </w:r>
      <w:r>
        <w:rPr>
          <w:color w:val="23292E"/>
          <w:w w:val="95"/>
        </w:rPr>
        <w:t>sorted</w:t>
      </w:r>
      <w:r>
        <w:rPr>
          <w:color w:val="23292E"/>
          <w:spacing w:val="41"/>
          <w:w w:val="95"/>
        </w:rPr>
        <w:t> </w:t>
      </w:r>
      <w:r>
        <w:rPr>
          <w:color w:val="23292E"/>
          <w:w w:val="95"/>
        </w:rPr>
        <w:t>out</w:t>
      </w:r>
      <w:r>
        <w:rPr>
          <w:color w:val="23292E"/>
          <w:spacing w:val="41"/>
          <w:w w:val="95"/>
        </w:rPr>
        <w:t> </w:t>
      </w:r>
      <w:r>
        <w:rPr>
          <w:color w:val="23292E"/>
          <w:w w:val="95"/>
        </w:rPr>
        <w:t>their</w:t>
      </w:r>
      <w:r>
        <w:rPr>
          <w:color w:val="23292E"/>
          <w:spacing w:val="38"/>
          <w:w w:val="95"/>
        </w:rPr>
        <w:t> </w:t>
      </w:r>
      <w:r>
        <w:rPr>
          <w:color w:val="23292E"/>
          <w:w w:val="95"/>
        </w:rPr>
        <w:t>accounting</w:t>
      </w:r>
      <w:r>
        <w:rPr>
          <w:color w:val="23292E"/>
          <w:spacing w:val="39"/>
          <w:w w:val="95"/>
        </w:rPr>
        <w:t> </w:t>
      </w:r>
      <w:r>
        <w:rPr>
          <w:color w:val="23292E"/>
          <w:w w:val="95"/>
        </w:rPr>
        <w:t>troubles.</w:t>
      </w:r>
    </w:p>
    <w:p>
      <w:pPr>
        <w:pStyle w:val="BodyText"/>
        <w:spacing w:line="415" w:lineRule="auto" w:before="300"/>
        <w:ind w:left="460" w:right="5263"/>
        <w:rPr>
          <w:rFonts w:ascii="SimSun" w:eastAsia="SimSun" w:hint="eastAsia"/>
        </w:rPr>
      </w:pPr>
      <w:r>
        <w:rPr>
          <w:rFonts w:ascii="SimSun" w:eastAsia="SimSun" w:hint="eastAsia"/>
          <w:color w:val="23292E"/>
          <w:spacing w:val="72"/>
          <w:shd w:fill="BEBEBE" w:color="auto" w:val="clear"/>
        </w:rPr>
        <w:t>考</w:t>
      </w:r>
      <w:r>
        <w:rPr>
          <w:color w:val="23292E"/>
        </w:rPr>
        <w:t>Finally, there are open-access archives.</w:t>
      </w:r>
      <w:r>
        <w:rPr>
          <w:color w:val="23292E"/>
          <w:spacing w:val="1"/>
        </w:rPr>
        <w:t> </w:t>
      </w:r>
      <w:r>
        <w:rPr>
          <w:rFonts w:ascii="SimSun" w:eastAsia="SimSun" w:hint="eastAsia"/>
          <w:color w:val="23292E"/>
        </w:rPr>
        <w:t>派生词</w:t>
      </w:r>
      <w:r>
        <w:rPr>
          <w:color w:val="23292E"/>
        </w:rPr>
        <w:t>:finalize(1</w:t>
      </w:r>
      <w:r>
        <w:rPr>
          <w:color w:val="23292E"/>
          <w:spacing w:val="-7"/>
        </w:rPr>
        <w:t>) </w:t>
      </w:r>
      <w:r>
        <w:rPr>
          <w:color w:val="23292E"/>
        </w:rPr>
        <w:t>v</w:t>
      </w:r>
      <w:r>
        <w:rPr>
          <w:color w:val="23292E"/>
          <w:spacing w:val="-8"/>
        </w:rPr>
        <w:t>. </w:t>
      </w:r>
      <w:r>
        <w:rPr>
          <w:rFonts w:ascii="SimSun" w:eastAsia="SimSun" w:hint="eastAsia"/>
          <w:color w:val="23292E"/>
        </w:rPr>
        <w:t>最后确定，最终敲定</w:t>
      </w:r>
      <w:r>
        <w:rPr>
          <w:color w:val="23292E"/>
        </w:rPr>
        <w:t>final(5</w:t>
      </w:r>
      <w:r>
        <w:rPr>
          <w:color w:val="23292E"/>
          <w:spacing w:val="-1"/>
        </w:rPr>
        <w:t>) </w:t>
      </w:r>
      <w:r>
        <w:rPr>
          <w:rFonts w:ascii="SimSun" w:eastAsia="SimSun" w:hint="eastAsia"/>
          <w:color w:val="23292E"/>
        </w:rPr>
        <w:t>最后的</w:t>
      </w:r>
      <w:r>
        <w:rPr>
          <w:color w:val="23292E"/>
          <w:spacing w:val="-1"/>
        </w:rPr>
        <w:t>; </w:t>
      </w:r>
      <w:r>
        <w:rPr>
          <w:rFonts w:ascii="SimSun" w:eastAsia="SimSun" w:hint="eastAsia"/>
          <w:color w:val="23292E"/>
        </w:rPr>
        <w:t>无比的</w:t>
      </w:r>
    </w:p>
    <w:p>
      <w:pPr>
        <w:pStyle w:val="BodyText"/>
        <w:rPr>
          <w:rFonts w:ascii="SimSun"/>
          <w:sz w:val="48"/>
        </w:rPr>
      </w:pPr>
    </w:p>
    <w:p>
      <w:pPr>
        <w:pStyle w:val="ListParagraph"/>
        <w:numPr>
          <w:ilvl w:val="0"/>
          <w:numId w:val="132"/>
        </w:numPr>
        <w:tabs>
          <w:tab w:pos="880" w:val="left" w:leader="none"/>
        </w:tabs>
        <w:spacing w:line="422" w:lineRule="auto" w:before="1" w:after="0"/>
        <w:ind w:left="459" w:right="6247" w:firstLine="0"/>
        <w:jc w:val="left"/>
        <w:rPr>
          <w:color w:val="23292E"/>
          <w:sz w:val="32"/>
        </w:rPr>
      </w:pPr>
      <w:r>
        <w:rPr>
          <w:sz w:val="32"/>
          <w:shd w:fill="FFFF00" w:color="auto" w:val="clear"/>
        </w:rPr>
        <w:t>formulate</w:t>
      </w:r>
      <w:r>
        <w:rPr>
          <w:color w:val="23292E"/>
          <w:sz w:val="32"/>
          <w:shd w:fill="FFFF00" w:color="auto" w:val="clear"/>
        </w:rPr>
        <w:t>(4</w:t>
      </w:r>
      <w:r>
        <w:rPr>
          <w:color w:val="23292E"/>
          <w:spacing w:val="-6"/>
          <w:sz w:val="32"/>
          <w:shd w:fill="FFFF00" w:color="auto" w:val="clear"/>
        </w:rPr>
        <w:t>) </w:t>
      </w:r>
      <w:r>
        <w:rPr>
          <w:color w:val="23292E"/>
          <w:sz w:val="32"/>
          <w:shd w:fill="FFFF00" w:color="auto" w:val="clear"/>
        </w:rPr>
        <w:t>v</w:t>
      </w:r>
      <w:r>
        <w:rPr>
          <w:color w:val="23292E"/>
          <w:spacing w:val="-8"/>
          <w:sz w:val="32"/>
          <w:shd w:fill="FFFF00" w:color="auto" w:val="clear"/>
        </w:rPr>
        <w:t>. </w:t>
      </w:r>
      <w:r>
        <w:rPr>
          <w:rFonts w:ascii="SimSun" w:eastAsia="SimSun" w:hint="eastAsia"/>
          <w:color w:val="23292E"/>
          <w:sz w:val="32"/>
          <w:shd w:fill="FFFF00" w:color="auto" w:val="clear"/>
        </w:rPr>
        <w:t>明确表达；提🎧</w:t>
      </w:r>
      <w:r>
        <w:rPr>
          <w:rFonts w:ascii="SimSun" w:eastAsia="SimSun" w:hint="eastAsia"/>
          <w:color w:val="23292E"/>
          <w:spacing w:val="-157"/>
          <w:sz w:val="32"/>
        </w:rPr>
        <w:t> </w:t>
      </w:r>
      <w:r>
        <w:rPr>
          <w:color w:val="23292E"/>
          <w:sz w:val="32"/>
        </w:rPr>
        <w:t>formulate</w:t>
      </w:r>
      <w:r>
        <w:rPr>
          <w:color w:val="23292E"/>
          <w:spacing w:val="-2"/>
          <w:sz w:val="32"/>
        </w:rPr>
        <w:t> </w:t>
      </w:r>
      <w:r>
        <w:rPr>
          <w:color w:val="23292E"/>
          <w:sz w:val="32"/>
        </w:rPr>
        <w:t>a</w:t>
      </w:r>
      <w:r>
        <w:rPr>
          <w:color w:val="23292E"/>
          <w:spacing w:val="1"/>
          <w:sz w:val="32"/>
        </w:rPr>
        <w:t> </w:t>
      </w:r>
      <w:r>
        <w:rPr>
          <w:color w:val="23292E"/>
          <w:sz w:val="32"/>
        </w:rPr>
        <w:t>hypothesis</w:t>
      </w:r>
    </w:p>
    <w:p>
      <w:pPr>
        <w:pStyle w:val="BodyText"/>
        <w:spacing w:line="363" w:lineRule="exact"/>
        <w:ind w:left="460"/>
      </w:pPr>
      <w:r>
        <w:rPr>
          <w:rFonts w:ascii="SimSun" w:eastAsia="SimSun" w:hint="eastAsia"/>
          <w:color w:val="23292E"/>
          <w:spacing w:val="-1"/>
          <w:shd w:fill="BEBEBE" w:color="auto" w:val="clear"/>
        </w:rPr>
        <w:t>考</w:t>
      </w:r>
      <w:r>
        <w:rPr>
          <w:rFonts w:ascii="SimSun" w:eastAsia="SimSun" w:hint="eastAsia"/>
          <w:color w:val="23292E"/>
          <w:spacing w:val="-78"/>
        </w:rPr>
        <w:t> </w:t>
      </w:r>
      <w:r>
        <w:rPr>
          <w:color w:val="23292E"/>
          <w:spacing w:val="-1"/>
        </w:rPr>
        <w:t>formulate</w:t>
      </w:r>
      <w:r>
        <w:rPr>
          <w:color w:val="23292E"/>
          <w:spacing w:val="2"/>
        </w:rPr>
        <w:t> </w:t>
      </w:r>
      <w:r>
        <w:rPr>
          <w:color w:val="23292E"/>
          <w:spacing w:val="-1"/>
        </w:rPr>
        <w:t>certain</w:t>
      </w:r>
      <w:r>
        <w:rPr>
          <w:color w:val="23292E"/>
          <w:spacing w:val="3"/>
        </w:rPr>
        <w:t> </w:t>
      </w:r>
      <w:r>
        <w:rPr>
          <w:color w:val="23292E"/>
        </w:rPr>
        <w:t>concepts</w:t>
      </w:r>
    </w:p>
    <w:p>
      <w:pPr>
        <w:pStyle w:val="BodyText"/>
        <w:spacing w:before="300"/>
        <w:ind w:left="460"/>
      </w:pPr>
      <w:r>
        <w:rPr>
          <w:rFonts w:ascii="SimSun" w:eastAsia="SimSun" w:hint="eastAsia"/>
          <w:color w:val="23292E"/>
          <w:w w:val="95"/>
          <w:shd w:fill="BEBEBE" w:color="auto" w:val="clear"/>
        </w:rPr>
        <w:t>考</w:t>
      </w:r>
      <w:r>
        <w:rPr>
          <w:rFonts w:ascii="SimSun" w:eastAsia="SimSun" w:hint="eastAsia"/>
          <w:color w:val="23292E"/>
          <w:spacing w:val="-41"/>
          <w:w w:val="95"/>
        </w:rPr>
        <w:t> </w:t>
      </w:r>
      <w:r>
        <w:rPr>
          <w:color w:val="23292E"/>
          <w:w w:val="95"/>
        </w:rPr>
        <w:t>Please</w:t>
      </w:r>
      <w:r>
        <w:rPr>
          <w:color w:val="23292E"/>
          <w:spacing w:val="32"/>
          <w:w w:val="95"/>
        </w:rPr>
        <w:t> </w:t>
      </w:r>
      <w:r>
        <w:rPr>
          <w:color w:val="23292E"/>
          <w:w w:val="95"/>
        </w:rPr>
        <w:t>formulate</w:t>
      </w:r>
      <w:r>
        <w:rPr>
          <w:color w:val="23292E"/>
          <w:spacing w:val="36"/>
          <w:w w:val="95"/>
        </w:rPr>
        <w:t> </w:t>
      </w:r>
      <w:r>
        <w:rPr>
          <w:color w:val="23292E"/>
          <w:w w:val="95"/>
        </w:rPr>
        <w:t>an</w:t>
      </w:r>
      <w:r>
        <w:rPr>
          <w:color w:val="23292E"/>
          <w:spacing w:val="34"/>
          <w:w w:val="95"/>
        </w:rPr>
        <w:t> </w:t>
      </w:r>
      <w:r>
        <w:rPr>
          <w:color w:val="23292E"/>
          <w:w w:val="95"/>
        </w:rPr>
        <w:t>argument</w:t>
      </w:r>
      <w:r>
        <w:rPr>
          <w:color w:val="23292E"/>
          <w:spacing w:val="35"/>
          <w:w w:val="95"/>
        </w:rPr>
        <w:t> </w:t>
      </w:r>
      <w:r>
        <w:rPr>
          <w:color w:val="23292E"/>
          <w:w w:val="95"/>
        </w:rPr>
        <w:t>for</w:t>
      </w:r>
      <w:r>
        <w:rPr>
          <w:color w:val="23292E"/>
          <w:spacing w:val="34"/>
          <w:w w:val="95"/>
        </w:rPr>
        <w:t> </w:t>
      </w:r>
      <w:r>
        <w:rPr>
          <w:color w:val="23292E"/>
          <w:w w:val="95"/>
        </w:rPr>
        <w:t>what</w:t>
      </w:r>
      <w:r>
        <w:rPr>
          <w:color w:val="23292E"/>
          <w:spacing w:val="32"/>
          <w:w w:val="95"/>
        </w:rPr>
        <w:t> </w:t>
      </w:r>
      <w:r>
        <w:rPr>
          <w:color w:val="23292E"/>
          <w:w w:val="95"/>
        </w:rPr>
        <w:t>you</w:t>
      </w:r>
      <w:r>
        <w:rPr>
          <w:color w:val="23292E"/>
          <w:spacing w:val="34"/>
          <w:w w:val="95"/>
        </w:rPr>
        <w:t> </w:t>
      </w:r>
      <w:r>
        <w:rPr>
          <w:color w:val="23292E"/>
          <w:w w:val="95"/>
        </w:rPr>
        <w:t>claim.</w:t>
      </w:r>
    </w:p>
    <w:p>
      <w:pPr>
        <w:pStyle w:val="BodyText"/>
        <w:spacing w:before="298"/>
        <w:ind w:left="460"/>
        <w:rPr>
          <w:rFonts w:ascii="SimSun" w:eastAsia="SimSun" w:hint="eastAsia"/>
        </w:rPr>
      </w:pPr>
      <w:r>
        <w:rPr>
          <w:rFonts w:ascii="SimSun" w:eastAsia="SimSun" w:hint="eastAsia"/>
          <w:color w:val="23292E"/>
        </w:rPr>
        <w:t>派生词</w:t>
      </w:r>
      <w:r>
        <w:rPr>
          <w:color w:val="23292E"/>
          <w:spacing w:val="-2"/>
        </w:rPr>
        <w:t>: </w:t>
      </w:r>
      <w:r>
        <w:rPr>
          <w:color w:val="23292E"/>
        </w:rPr>
        <w:t>formulation(2</w:t>
      </w:r>
      <w:r>
        <w:rPr>
          <w:color w:val="23292E"/>
          <w:spacing w:val="-3"/>
        </w:rPr>
        <w:t>) </w:t>
      </w:r>
      <w:r>
        <w:rPr>
          <w:rFonts w:ascii="SimSun" w:eastAsia="SimSun" w:hint="eastAsia"/>
          <w:color w:val="23292E"/>
        </w:rPr>
        <w:t>配方；制定；阐述方式</w:t>
      </w:r>
    </w:p>
    <w:p>
      <w:pPr>
        <w:pStyle w:val="BodyText"/>
        <w:rPr>
          <w:rFonts w:ascii="SimSun"/>
          <w:sz w:val="36"/>
        </w:rPr>
      </w:pPr>
    </w:p>
    <w:p>
      <w:pPr>
        <w:pStyle w:val="BodyText"/>
        <w:spacing w:before="5"/>
        <w:rPr>
          <w:rFonts w:ascii="SimSun"/>
          <w:sz w:val="35"/>
        </w:rPr>
      </w:pPr>
    </w:p>
    <w:p>
      <w:pPr>
        <w:pStyle w:val="ListParagraph"/>
        <w:numPr>
          <w:ilvl w:val="0"/>
          <w:numId w:val="132"/>
        </w:numPr>
        <w:tabs>
          <w:tab w:pos="880" w:val="left" w:leader="none"/>
        </w:tabs>
        <w:spacing w:line="422" w:lineRule="auto" w:before="0" w:after="0"/>
        <w:ind w:left="460" w:right="8068" w:firstLine="0"/>
        <w:jc w:val="left"/>
        <w:rPr>
          <w:color w:val="23292E"/>
          <w:sz w:val="32"/>
        </w:rPr>
      </w:pPr>
      <w:r>
        <w:rPr>
          <w:sz w:val="32"/>
          <w:shd w:fill="FFFF00" w:color="auto" w:val="clear"/>
        </w:rPr>
        <w:t>destiny</w:t>
      </w:r>
      <w:r>
        <w:rPr>
          <w:color w:val="23292E"/>
          <w:sz w:val="32"/>
          <w:shd w:fill="FFFF00" w:color="auto" w:val="clear"/>
        </w:rPr>
        <w:t>(2</w:t>
      </w:r>
      <w:r>
        <w:rPr>
          <w:color w:val="23292E"/>
          <w:spacing w:val="34"/>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命运</w:t>
      </w:r>
      <w:r>
        <w:rPr>
          <w:color w:val="23292E"/>
          <w:sz w:val="32"/>
        </w:rPr>
        <w:t>twist</w:t>
      </w:r>
      <w:r>
        <w:rPr>
          <w:color w:val="23292E"/>
          <w:spacing w:val="-2"/>
          <w:sz w:val="32"/>
        </w:rPr>
        <w:t> </w:t>
      </w:r>
      <w:r>
        <w:rPr>
          <w:color w:val="23292E"/>
          <w:sz w:val="32"/>
        </w:rPr>
        <w:t>of destiny</w:t>
      </w:r>
    </w:p>
    <w:p>
      <w:pPr>
        <w:pStyle w:val="BodyText"/>
        <w:spacing w:line="361" w:lineRule="exact"/>
        <w:ind w:left="460"/>
      </w:pPr>
      <w:r>
        <w:rPr>
          <w:rFonts w:ascii="SimSun" w:eastAsia="SimSun" w:hint="eastAsia"/>
          <w:color w:val="23292E"/>
          <w:w w:val="95"/>
          <w:shd w:fill="BEBEBE" w:color="auto" w:val="clear"/>
        </w:rPr>
        <w:t>考</w:t>
      </w:r>
      <w:r>
        <w:rPr>
          <w:rFonts w:ascii="SimSun" w:eastAsia="SimSun" w:hint="eastAsia"/>
          <w:color w:val="23292E"/>
          <w:spacing w:val="-38"/>
          <w:w w:val="95"/>
        </w:rPr>
        <w:t> </w:t>
      </w:r>
      <w:r>
        <w:rPr>
          <w:color w:val="23292E"/>
          <w:w w:val="95"/>
        </w:rPr>
        <w:t>destiny</w:t>
      </w:r>
      <w:r>
        <w:rPr>
          <w:color w:val="23292E"/>
          <w:spacing w:val="34"/>
          <w:w w:val="95"/>
        </w:rPr>
        <w:t> </w:t>
      </w:r>
      <w:r>
        <w:rPr>
          <w:color w:val="23292E"/>
          <w:w w:val="95"/>
        </w:rPr>
        <w:t>of</w:t>
      </w:r>
      <w:r>
        <w:rPr>
          <w:color w:val="23292E"/>
          <w:spacing w:val="35"/>
          <w:w w:val="95"/>
        </w:rPr>
        <w:t> </w:t>
      </w:r>
      <w:r>
        <w:rPr>
          <w:color w:val="23292E"/>
          <w:w w:val="95"/>
        </w:rPr>
        <w:t>an</w:t>
      </w:r>
      <w:r>
        <w:rPr>
          <w:color w:val="23292E"/>
          <w:spacing w:val="37"/>
          <w:w w:val="95"/>
        </w:rPr>
        <w:t> </w:t>
      </w:r>
      <w:r>
        <w:rPr>
          <w:color w:val="23292E"/>
          <w:w w:val="95"/>
        </w:rPr>
        <w:t>uncharted</w:t>
      </w:r>
      <w:r>
        <w:rPr>
          <w:color w:val="23292E"/>
          <w:spacing w:val="37"/>
          <w:w w:val="95"/>
        </w:rPr>
        <w:t> </w:t>
      </w:r>
      <w:r>
        <w:rPr>
          <w:color w:val="23292E"/>
          <w:w w:val="95"/>
        </w:rPr>
        <w:t>continent</w:t>
      </w:r>
    </w:p>
    <w:p>
      <w:pPr>
        <w:pStyle w:val="BodyText"/>
        <w:rPr>
          <w:sz w:val="36"/>
        </w:rPr>
      </w:pPr>
    </w:p>
    <w:p>
      <w:pPr>
        <w:pStyle w:val="BodyText"/>
        <w:spacing w:before="4"/>
        <w:rPr>
          <w:sz w:val="43"/>
        </w:rPr>
      </w:pPr>
    </w:p>
    <w:p>
      <w:pPr>
        <w:pStyle w:val="ListParagraph"/>
        <w:numPr>
          <w:ilvl w:val="0"/>
          <w:numId w:val="132"/>
        </w:numPr>
        <w:tabs>
          <w:tab w:pos="880" w:val="left" w:leader="none"/>
        </w:tabs>
        <w:spacing w:line="410" w:lineRule="auto" w:before="0" w:after="0"/>
        <w:ind w:left="460" w:right="7832" w:firstLine="0"/>
        <w:jc w:val="left"/>
        <w:rPr>
          <w:color w:val="23292E"/>
          <w:sz w:val="32"/>
        </w:rPr>
      </w:pPr>
      <w:r>
        <w:rPr>
          <w:sz w:val="32"/>
          <w:shd w:fill="FFFF00" w:color="auto" w:val="clear"/>
        </w:rPr>
        <w:t>sink</w:t>
      </w:r>
      <w:r>
        <w:rPr>
          <w:color w:val="23292E"/>
          <w:sz w:val="32"/>
          <w:shd w:fill="FFFF00" w:color="auto" w:val="clear"/>
        </w:rPr>
        <w:t>(3) (</w:t>
      </w:r>
      <w:r>
        <w:rPr>
          <w:rFonts w:ascii="SimSun" w:eastAsia="SimSun" w:hint="eastAsia"/>
          <w:color w:val="23292E"/>
          <w:sz w:val="32"/>
          <w:shd w:fill="FFFF00" w:color="auto" w:val="clear"/>
        </w:rPr>
        <w:t>使</w:t>
      </w:r>
      <w:r>
        <w:rPr>
          <w:color w:val="23292E"/>
          <w:spacing w:val="-2"/>
          <w:sz w:val="32"/>
          <w:shd w:fill="FFFF00" w:color="auto" w:val="clear"/>
        </w:rPr>
        <w:t>) </w:t>
      </w:r>
      <w:r>
        <w:rPr>
          <w:rFonts w:ascii="SimSun" w:eastAsia="SimSun" w:hint="eastAsia"/>
          <w:color w:val="23292E"/>
          <w:sz w:val="32"/>
          <w:shd w:fill="FFFF00" w:color="auto" w:val="clear"/>
        </w:rPr>
        <w:t>下沉</w:t>
      </w:r>
      <w:r>
        <w:rPr>
          <w:color w:val="23292E"/>
          <w:sz w:val="32"/>
        </w:rPr>
        <w:t>sink one's teeth into sth.</w:t>
      </w:r>
      <w:r>
        <w:rPr>
          <w:color w:val="23292E"/>
          <w:spacing w:val="-77"/>
          <w:sz w:val="32"/>
        </w:rPr>
        <w:t> </w:t>
      </w:r>
      <w:r>
        <w:rPr>
          <w:color w:val="23292E"/>
          <w:sz w:val="32"/>
        </w:rPr>
        <w:t>sink</w:t>
      </w:r>
      <w:r>
        <w:rPr>
          <w:color w:val="23292E"/>
          <w:spacing w:val="-3"/>
          <w:sz w:val="32"/>
        </w:rPr>
        <w:t> </w:t>
      </w:r>
      <w:r>
        <w:rPr>
          <w:color w:val="23292E"/>
          <w:sz w:val="32"/>
        </w:rPr>
        <w:t>in</w:t>
      </w:r>
    </w:p>
    <w:p>
      <w:pPr>
        <w:pStyle w:val="BodyText"/>
        <w:spacing w:line="385" w:lineRule="exact"/>
        <w:ind w:left="460"/>
      </w:pPr>
      <w:r>
        <w:rPr>
          <w:rFonts w:ascii="SimSun" w:eastAsia="SimSun" w:hint="eastAsia"/>
          <w:color w:val="23292E"/>
          <w:spacing w:val="72"/>
          <w:shd w:fill="BEBEBE" w:color="auto" w:val="clear"/>
        </w:rPr>
        <w:t>考</w:t>
      </w:r>
      <w:r>
        <w:rPr>
          <w:color w:val="23292E"/>
        </w:rPr>
        <w:t>The</w:t>
      </w:r>
      <w:r>
        <w:rPr>
          <w:color w:val="23292E"/>
          <w:spacing w:val="-1"/>
        </w:rPr>
        <w:t> </w:t>
      </w:r>
      <w:r>
        <w:rPr>
          <w:color w:val="23292E"/>
        </w:rPr>
        <w:t>full</w:t>
      </w:r>
      <w:r>
        <w:rPr>
          <w:color w:val="23292E"/>
          <w:spacing w:val="-3"/>
        </w:rPr>
        <w:t> </w:t>
      </w:r>
      <w:r>
        <w:rPr>
          <w:color w:val="23292E"/>
        </w:rPr>
        <w:t>import may take</w:t>
      </w:r>
      <w:r>
        <w:rPr>
          <w:color w:val="23292E"/>
          <w:spacing w:val="-3"/>
        </w:rPr>
        <w:t> </w:t>
      </w:r>
      <w:r>
        <w:rPr>
          <w:color w:val="23292E"/>
        </w:rPr>
        <w:t>a while</w:t>
      </w:r>
      <w:r>
        <w:rPr>
          <w:color w:val="23292E"/>
          <w:spacing w:val="-3"/>
        </w:rPr>
        <w:t> </w:t>
      </w:r>
      <w:r>
        <w:rPr>
          <w:color w:val="23292E"/>
        </w:rPr>
        <w:t>to</w:t>
      </w:r>
      <w:r>
        <w:rPr>
          <w:color w:val="23292E"/>
          <w:spacing w:val="-2"/>
        </w:rPr>
        <w:t> </w:t>
      </w:r>
      <w:r>
        <w:rPr>
          <w:color w:val="23292E"/>
        </w:rPr>
        <w:t>sink</w:t>
      </w:r>
      <w:r>
        <w:rPr>
          <w:color w:val="23292E"/>
          <w:spacing w:val="-1"/>
        </w:rPr>
        <w:t> </w:t>
      </w:r>
      <w:r>
        <w:rPr>
          <w:color w:val="23292E"/>
        </w:rPr>
        <w:t>in.</w:t>
      </w:r>
    </w:p>
    <w:p>
      <w:pPr>
        <w:spacing w:after="0" w:line="385" w:lineRule="exact"/>
        <w:sectPr>
          <w:pgSz w:w="11910" w:h="16840"/>
          <w:pgMar w:header="0" w:footer="467" w:top="640" w:bottom="700" w:left="260" w:right="280"/>
        </w:sectPr>
      </w:pPr>
    </w:p>
    <w:p>
      <w:pPr>
        <w:pStyle w:val="ListParagraph"/>
        <w:numPr>
          <w:ilvl w:val="0"/>
          <w:numId w:val="132"/>
        </w:numPr>
        <w:tabs>
          <w:tab w:pos="880" w:val="left" w:leader="none"/>
        </w:tabs>
        <w:spacing w:line="422" w:lineRule="auto" w:before="52" w:after="0"/>
        <w:ind w:left="460" w:right="8040" w:firstLine="0"/>
        <w:jc w:val="left"/>
        <w:rPr>
          <w:color w:val="23292E"/>
          <w:sz w:val="32"/>
        </w:rPr>
      </w:pPr>
      <w:r>
        <w:rPr>
          <w:sz w:val="32"/>
          <w:shd w:fill="FFFF00" w:color="auto" w:val="clear"/>
        </w:rPr>
        <w:t>weight</w:t>
      </w:r>
      <w:r>
        <w:rPr>
          <w:color w:val="23292E"/>
          <w:sz w:val="32"/>
          <w:shd w:fill="FFFF00" w:color="auto" w:val="clear"/>
        </w:rPr>
        <w:t>(10</w:t>
      </w:r>
      <w:r>
        <w:rPr>
          <w:color w:val="23292E"/>
          <w:spacing w:val="-5"/>
          <w:sz w:val="32"/>
          <w:shd w:fill="FFFF00" w:color="auto" w:val="clear"/>
        </w:rPr>
        <w:t>) </w:t>
      </w:r>
      <w:r>
        <w:rPr>
          <w:color w:val="23292E"/>
          <w:sz w:val="32"/>
          <w:shd w:fill="FFFF00" w:color="auto" w:val="clear"/>
        </w:rPr>
        <w:t>n</w:t>
      </w:r>
      <w:r>
        <w:rPr>
          <w:color w:val="23292E"/>
          <w:spacing w:val="-4"/>
          <w:sz w:val="32"/>
          <w:shd w:fill="FFFF00" w:color="auto" w:val="clear"/>
        </w:rPr>
        <w:t>. </w:t>
      </w:r>
      <w:r>
        <w:rPr>
          <w:rFonts w:ascii="SimSun" w:eastAsia="SimSun" w:hint="eastAsia"/>
          <w:color w:val="23292E"/>
          <w:sz w:val="32"/>
          <w:shd w:fill="FFFF00" w:color="auto" w:val="clear"/>
        </w:rPr>
        <w:t>重量</w:t>
      </w:r>
      <w:r>
        <w:rPr>
          <w:color w:val="23292E"/>
          <w:sz w:val="32"/>
        </w:rPr>
        <w:t>lose</w:t>
      </w:r>
      <w:r>
        <w:rPr>
          <w:color w:val="23292E"/>
          <w:spacing w:val="-2"/>
          <w:sz w:val="32"/>
        </w:rPr>
        <w:t> </w:t>
      </w:r>
      <w:r>
        <w:rPr>
          <w:color w:val="23292E"/>
          <w:sz w:val="32"/>
        </w:rPr>
        <w:t>weight</w:t>
      </w:r>
    </w:p>
    <w:p>
      <w:pPr>
        <w:pStyle w:val="BodyText"/>
        <w:spacing w:line="330" w:lineRule="exact"/>
        <w:ind w:left="460"/>
      </w:pPr>
      <w:r>
        <w:rPr>
          <w:color w:val="23292E"/>
        </w:rPr>
        <w:t>carry</w:t>
      </w:r>
      <w:r>
        <w:rPr>
          <w:color w:val="23292E"/>
          <w:spacing w:val="-2"/>
        </w:rPr>
        <w:t> </w:t>
      </w:r>
      <w:r>
        <w:rPr>
          <w:color w:val="23292E"/>
        </w:rPr>
        <w:t>weight</w:t>
      </w:r>
    </w:p>
    <w:p>
      <w:pPr>
        <w:pStyle w:val="BodyText"/>
        <w:tabs>
          <w:tab w:pos="2975" w:val="left" w:leader="none"/>
        </w:tabs>
        <w:spacing w:line="408" w:lineRule="auto" w:before="244"/>
        <w:ind w:left="860" w:right="6832" w:hanging="401"/>
      </w:pPr>
      <w:r>
        <w:rPr/>
        <w:pict>
          <v:group style="position:absolute;margin-left:36pt;margin-top:42.787498pt;width:20pt;height:21.65pt;mso-position-horizontal-relative:page;mso-position-vertical-relative:paragraph;z-index:-23828480" coordorigin="720,856" coordsize="400,433">
            <v:shape style="position:absolute;left:720;top:855;width:400;height:433" coordorigin="720,856" coordsize="400,433" path="m1120,856l1040,856,720,856,720,1289,1040,1289,1120,1289,1120,856xe" filled="true" fillcolor="#bebebe" stroked="false">
              <v:path arrowok="t"/>
              <v:fill type="solid"/>
            </v:shape>
            <v:shape style="position:absolute;left:720;top:855;width:400;height:433" type="#_x0000_t202" filled="false" stroked="false">
              <v:textbox inset="0,0,0,0">
                <w:txbxContent>
                  <w:p>
                    <w:pPr>
                      <w:spacing w:line="399" w:lineRule="exact" w:before="0"/>
                      <w:ind w:left="0" w:right="0" w:firstLine="0"/>
                      <w:jc w:val="left"/>
                      <w:rPr>
                        <w:rFonts w:ascii="SimSun" w:eastAsia="SimSun" w:hint="eastAsia"/>
                        <w:sz w:val="32"/>
                      </w:rPr>
                    </w:pPr>
                    <w:r>
                      <w:rPr>
                        <w:rFonts w:ascii="SimSun" w:eastAsia="SimSun" w:hint="eastAsia"/>
                        <w:color w:val="23292E"/>
                        <w:w w:val="99"/>
                        <w:sz w:val="32"/>
                      </w:rPr>
                      <w:t>考</w:t>
                    </w:r>
                  </w:p>
                </w:txbxContent>
              </v:textbox>
              <w10:wrap type="none"/>
            </v:shape>
            <w10:wrap type="none"/>
          </v:group>
        </w:pict>
      </w:r>
      <w:r>
        <w:rPr>
          <w:color w:val="23292E"/>
        </w:rPr>
        <w:t>weight</w:t>
      </w:r>
      <w:r>
        <w:rPr>
          <w:color w:val="23292E"/>
          <w:spacing w:val="-2"/>
        </w:rPr>
        <w:t> </w:t>
      </w:r>
      <w:r>
        <w:rPr>
          <w:color w:val="23292E"/>
        </w:rPr>
        <w:t>training;</w:t>
        <w:tab/>
        <w:t>dead weight</w:t>
      </w:r>
      <w:r>
        <w:rPr>
          <w:color w:val="23292E"/>
          <w:spacing w:val="-77"/>
        </w:rPr>
        <w:t> </w:t>
      </w:r>
      <w:r>
        <w:rPr>
          <w:color w:val="23292E"/>
        </w:rPr>
        <w:t>carry substantial</w:t>
      </w:r>
      <w:r>
        <w:rPr>
          <w:color w:val="23292E"/>
          <w:spacing w:val="-2"/>
        </w:rPr>
        <w:t> </w:t>
      </w:r>
      <w:r>
        <w:rPr>
          <w:color w:val="23292E"/>
        </w:rPr>
        <w:t>weight</w:t>
      </w:r>
    </w:p>
    <w:p>
      <w:pPr>
        <w:pStyle w:val="BodyText"/>
        <w:tabs>
          <w:tab w:pos="1748" w:val="left" w:leader="none"/>
        </w:tabs>
        <w:spacing w:before="60"/>
        <w:ind w:left="460"/>
        <w:rPr>
          <w:rFonts w:ascii="SimSun" w:eastAsia="SimSun" w:hint="eastAsia"/>
        </w:rPr>
      </w:pPr>
      <w:r>
        <w:rPr>
          <w:rFonts w:ascii="SimSun" w:eastAsia="SimSun" w:hint="eastAsia"/>
          <w:color w:val="23292E"/>
        </w:rPr>
        <w:t>派生词</w:t>
      </w:r>
      <w:r>
        <w:rPr>
          <w:color w:val="23292E"/>
        </w:rPr>
        <w:t>:</w:t>
        <w:tab/>
        <w:t>weigh(5)</w:t>
      </w:r>
      <w:r>
        <w:rPr>
          <w:color w:val="23292E"/>
          <w:spacing w:val="-5"/>
        </w:rPr>
        <w:t> </w:t>
      </w:r>
      <w:r>
        <w:rPr>
          <w:rFonts w:ascii="SimSun" w:eastAsia="SimSun" w:hint="eastAsia"/>
          <w:color w:val="23292E"/>
        </w:rPr>
        <w:t>称</w:t>
      </w:r>
      <w:r>
        <w:rPr>
          <w:color w:val="23292E"/>
        </w:rPr>
        <w:t>...</w:t>
      </w:r>
      <w:r>
        <w:rPr>
          <w:rFonts w:ascii="SimSun" w:eastAsia="SimSun" w:hint="eastAsia"/>
          <w:color w:val="23292E"/>
        </w:rPr>
        <w:t>的重量；认真考虑；权衡</w:t>
      </w:r>
    </w:p>
    <w:p>
      <w:pPr>
        <w:pStyle w:val="BodyText"/>
        <w:rPr>
          <w:rFonts w:ascii="SimSun"/>
          <w:sz w:val="36"/>
        </w:rPr>
      </w:pPr>
    </w:p>
    <w:p>
      <w:pPr>
        <w:pStyle w:val="BodyText"/>
        <w:spacing w:before="11"/>
        <w:rPr>
          <w:rFonts w:ascii="SimSun"/>
          <w:sz w:val="35"/>
        </w:rPr>
      </w:pPr>
    </w:p>
    <w:p>
      <w:pPr>
        <w:pStyle w:val="Heading1"/>
        <w:spacing w:before="1"/>
      </w:pPr>
      <w:r>
        <w:rPr>
          <w:color w:val="23292E"/>
        </w:rPr>
        <w:t>of</w:t>
      </w:r>
      <w:r>
        <w:rPr>
          <w:color w:val="23292E"/>
          <w:spacing w:val="-7"/>
        </w:rPr>
        <w:t> </w:t>
      </w:r>
      <w:r>
        <w:rPr>
          <w:color w:val="23292E"/>
        </w:rPr>
        <w:t>their</w:t>
      </w:r>
      <w:r>
        <w:rPr>
          <w:color w:val="23292E"/>
          <w:spacing w:val="-13"/>
        </w:rPr>
        <w:t> </w:t>
      </w:r>
      <w:r>
        <w:rPr>
          <w:color w:val="FF0000"/>
        </w:rPr>
        <w:t>oppressors</w:t>
      </w:r>
      <w:r>
        <w:rPr>
          <w:color w:val="FF0000"/>
          <w:spacing w:val="-3"/>
        </w:rPr>
        <w:t> </w:t>
      </w:r>
      <w:r>
        <w:rPr>
          <w:color w:val="23292E"/>
        </w:rPr>
        <w:t>with</w:t>
      </w:r>
      <w:r>
        <w:rPr>
          <w:color w:val="23292E"/>
          <w:spacing w:val="-4"/>
        </w:rPr>
        <w:t> </w:t>
      </w:r>
      <w:r>
        <w:rPr>
          <w:color w:val="23292E"/>
        </w:rPr>
        <w:t>no</w:t>
      </w:r>
      <w:r>
        <w:rPr>
          <w:color w:val="23292E"/>
          <w:spacing w:val="-4"/>
        </w:rPr>
        <w:t> </w:t>
      </w:r>
      <w:r>
        <w:rPr>
          <w:color w:val="FF0000"/>
        </w:rPr>
        <w:t>leisure</w:t>
      </w:r>
      <w:r>
        <w:rPr>
          <w:color w:val="FF0000"/>
          <w:spacing w:val="-8"/>
        </w:rPr>
        <w:t> </w:t>
      </w:r>
      <w:r>
        <w:rPr>
          <w:color w:val="23292E"/>
        </w:rPr>
        <w:t>time</w:t>
      </w:r>
      <w:r>
        <w:rPr>
          <w:color w:val="23292E"/>
          <w:spacing w:val="-5"/>
        </w:rPr>
        <w:t> </w:t>
      </w:r>
      <w:r>
        <w:rPr>
          <w:color w:val="FF0000"/>
        </w:rPr>
        <w:t>available</w:t>
      </w:r>
    </w:p>
    <w:p>
      <w:pPr>
        <w:pStyle w:val="ListParagraph"/>
        <w:numPr>
          <w:ilvl w:val="0"/>
          <w:numId w:val="132"/>
        </w:numPr>
        <w:tabs>
          <w:tab w:pos="880" w:val="left" w:leader="none"/>
        </w:tabs>
        <w:spacing w:line="240" w:lineRule="auto" w:before="282" w:after="0"/>
        <w:ind w:left="880" w:right="0" w:hanging="420"/>
        <w:jc w:val="left"/>
        <w:rPr>
          <w:color w:val="23292E"/>
          <w:sz w:val="32"/>
        </w:rPr>
      </w:pPr>
      <w:r>
        <w:rPr/>
        <w:pict>
          <v:rect style="position:absolute;margin-left:57.000004pt;margin-top:14.569945pt;width:187.950009pt;height:21.650001pt;mso-position-horizontal-relative:page;mso-position-vertical-relative:paragraph;z-index:-23827968" filled="true" fillcolor="#ffff00" stroked="false">
            <v:fill type="solid"/>
            <w10:wrap type="none"/>
          </v:rect>
        </w:pict>
      </w:r>
      <w:r>
        <w:rPr>
          <w:sz w:val="32"/>
        </w:rPr>
        <w:t>oppression</w:t>
      </w:r>
      <w:r>
        <w:rPr>
          <w:color w:val="23292E"/>
          <w:sz w:val="32"/>
        </w:rPr>
        <w:t>(1</w:t>
      </w:r>
      <w:r>
        <w:rPr>
          <w:color w:val="23292E"/>
          <w:spacing w:val="-3"/>
          <w:sz w:val="32"/>
        </w:rPr>
        <w:t>) </w:t>
      </w:r>
      <w:r>
        <w:rPr>
          <w:color w:val="23292E"/>
          <w:sz w:val="32"/>
        </w:rPr>
        <w:t>n</w:t>
      </w:r>
      <w:r>
        <w:rPr>
          <w:color w:val="23292E"/>
          <w:spacing w:val="-1"/>
          <w:sz w:val="32"/>
        </w:rPr>
        <w:t>. </w:t>
      </w:r>
      <w:r>
        <w:rPr>
          <w:rFonts w:ascii="SimSun" w:eastAsia="SimSun" w:hint="eastAsia"/>
          <w:color w:val="23292E"/>
          <w:sz w:val="32"/>
        </w:rPr>
        <w:t>压迫；压制</w:t>
      </w:r>
    </w:p>
    <w:p>
      <w:pPr>
        <w:pStyle w:val="BodyText"/>
        <w:tabs>
          <w:tab w:pos="3695" w:val="left" w:leader="none"/>
        </w:tabs>
        <w:spacing w:before="310"/>
        <w:ind w:left="460"/>
      </w:pPr>
      <w:r>
        <w:rPr>
          <w:color w:val="23292E"/>
        </w:rPr>
        <w:t>systemic</w:t>
      </w:r>
      <w:r>
        <w:rPr>
          <w:color w:val="23292E"/>
          <w:spacing w:val="-3"/>
        </w:rPr>
        <w:t> </w:t>
      </w:r>
      <w:r>
        <w:rPr>
          <w:color w:val="23292E"/>
        </w:rPr>
        <w:t>oppression;</w:t>
        <w:tab/>
        <w:t>racial</w:t>
      </w:r>
      <w:r>
        <w:rPr>
          <w:color w:val="23292E"/>
          <w:spacing w:val="-2"/>
        </w:rPr>
        <w:t> </w:t>
      </w:r>
      <w:r>
        <w:rPr>
          <w:color w:val="23292E"/>
        </w:rPr>
        <w:t>oppression</w:t>
      </w:r>
    </w:p>
    <w:p>
      <w:pPr>
        <w:pStyle w:val="BodyText"/>
        <w:spacing w:before="234"/>
        <w:ind w:left="460"/>
      </w:pPr>
      <w:r>
        <w:rPr>
          <w:rFonts w:ascii="SimSun" w:eastAsia="SimSun" w:hint="eastAsia"/>
          <w:color w:val="23292E"/>
          <w:w w:val="95"/>
          <w:shd w:fill="BEBEBE" w:color="auto" w:val="clear"/>
        </w:rPr>
        <w:t>考</w:t>
      </w:r>
      <w:r>
        <w:rPr>
          <w:rFonts w:ascii="SimSun" w:eastAsia="SimSun" w:hint="eastAsia"/>
          <w:color w:val="23292E"/>
          <w:spacing w:val="-57"/>
          <w:w w:val="95"/>
        </w:rPr>
        <w:t> </w:t>
      </w:r>
      <w:r>
        <w:rPr>
          <w:color w:val="23292E"/>
          <w:w w:val="95"/>
        </w:rPr>
        <w:t>We</w:t>
      </w:r>
      <w:r>
        <w:rPr>
          <w:color w:val="23292E"/>
          <w:spacing w:val="23"/>
          <w:w w:val="95"/>
        </w:rPr>
        <w:t> </w:t>
      </w:r>
      <w:r>
        <w:rPr>
          <w:color w:val="23292E"/>
          <w:w w:val="95"/>
        </w:rPr>
        <w:t>feel</w:t>
      </w:r>
      <w:r>
        <w:rPr>
          <w:color w:val="23292E"/>
          <w:spacing w:val="26"/>
          <w:w w:val="95"/>
        </w:rPr>
        <w:t> </w:t>
      </w:r>
      <w:r>
        <w:rPr>
          <w:color w:val="23292E"/>
          <w:w w:val="95"/>
        </w:rPr>
        <w:t>the</w:t>
      </w:r>
      <w:r>
        <w:rPr>
          <w:color w:val="23292E"/>
          <w:spacing w:val="27"/>
          <w:w w:val="95"/>
        </w:rPr>
        <w:t> </w:t>
      </w:r>
      <w:r>
        <w:rPr>
          <w:color w:val="23292E"/>
          <w:w w:val="95"/>
        </w:rPr>
        <w:t>oppression</w:t>
      </w:r>
      <w:r>
        <w:rPr>
          <w:color w:val="23292E"/>
          <w:spacing w:val="27"/>
          <w:w w:val="95"/>
        </w:rPr>
        <w:t> </w:t>
      </w:r>
      <w:r>
        <w:rPr>
          <w:color w:val="23292E"/>
          <w:w w:val="95"/>
        </w:rPr>
        <w:t>vanish</w:t>
      </w:r>
      <w:r>
        <w:rPr>
          <w:color w:val="23292E"/>
          <w:spacing w:val="28"/>
          <w:w w:val="95"/>
        </w:rPr>
        <w:t> </w:t>
      </w:r>
      <w:r>
        <w:rPr>
          <w:color w:val="23292E"/>
          <w:w w:val="95"/>
        </w:rPr>
        <w:t>as</w:t>
      </w:r>
      <w:r>
        <w:rPr>
          <w:color w:val="23292E"/>
          <w:spacing w:val="26"/>
          <w:w w:val="95"/>
        </w:rPr>
        <w:t> </w:t>
      </w:r>
      <w:r>
        <w:rPr>
          <w:color w:val="23292E"/>
          <w:w w:val="95"/>
        </w:rPr>
        <w:t>if</w:t>
      </w:r>
      <w:r>
        <w:rPr>
          <w:color w:val="23292E"/>
          <w:spacing w:val="28"/>
          <w:w w:val="95"/>
        </w:rPr>
        <w:t> </w:t>
      </w:r>
      <w:r>
        <w:rPr>
          <w:color w:val="23292E"/>
          <w:w w:val="95"/>
        </w:rPr>
        <w:t>by</w:t>
      </w:r>
      <w:r>
        <w:rPr>
          <w:color w:val="23292E"/>
          <w:spacing w:val="28"/>
          <w:w w:val="95"/>
        </w:rPr>
        <w:t> </w:t>
      </w:r>
      <w:r>
        <w:rPr>
          <w:color w:val="23292E"/>
          <w:w w:val="95"/>
        </w:rPr>
        <w:t>magic.</w:t>
      </w:r>
    </w:p>
    <w:p>
      <w:pPr>
        <w:pStyle w:val="BodyText"/>
        <w:tabs>
          <w:tab w:pos="1827" w:val="left" w:leader="none"/>
        </w:tabs>
        <w:spacing w:before="298"/>
        <w:ind w:left="460"/>
        <w:rPr>
          <w:rFonts w:ascii="SimSun" w:eastAsia="SimSun" w:hint="eastAsia"/>
        </w:rPr>
      </w:pPr>
      <w:r>
        <w:rPr>
          <w:rFonts w:ascii="SimSun" w:eastAsia="SimSun" w:hint="eastAsia"/>
          <w:color w:val="23292E"/>
        </w:rPr>
        <w:t>派生词</w:t>
      </w:r>
      <w:r>
        <w:rPr>
          <w:color w:val="23292E"/>
        </w:rPr>
        <w:t>:</w:t>
        <w:tab/>
      </w:r>
      <w:r>
        <w:rPr>
          <w:color w:val="23292E"/>
          <w:w w:val="95"/>
        </w:rPr>
        <w:t>oppressive(1)</w:t>
      </w:r>
      <w:r>
        <w:rPr>
          <w:color w:val="23292E"/>
          <w:spacing w:val="58"/>
          <w:w w:val="95"/>
        </w:rPr>
        <w:t> </w:t>
      </w:r>
      <w:r>
        <w:rPr>
          <w:rFonts w:ascii="SimSun" w:eastAsia="SimSun" w:hint="eastAsia"/>
          <w:color w:val="23292E"/>
          <w:w w:val="95"/>
        </w:rPr>
        <w:t>压迫的；</w:t>
      </w:r>
      <w:r>
        <w:rPr>
          <w:rFonts w:ascii="SimSun" w:eastAsia="SimSun" w:hint="eastAsia"/>
          <w:color w:val="23292E"/>
          <w:spacing w:val="-12"/>
          <w:w w:val="95"/>
        </w:rPr>
        <w:t> </w:t>
      </w:r>
      <w:r>
        <w:rPr>
          <w:rFonts w:ascii="SimSun" w:eastAsia="SimSun" w:hint="eastAsia"/>
          <w:color w:val="23292E"/>
          <w:w w:val="95"/>
        </w:rPr>
        <w:t>闷热的</w:t>
      </w:r>
    </w:p>
    <w:p>
      <w:pPr>
        <w:pStyle w:val="BodyText"/>
        <w:rPr>
          <w:rFonts w:ascii="SimSun"/>
          <w:sz w:val="36"/>
        </w:rPr>
      </w:pPr>
    </w:p>
    <w:p>
      <w:pPr>
        <w:pStyle w:val="BodyText"/>
        <w:spacing w:before="3"/>
        <w:rPr>
          <w:rFonts w:ascii="SimSun"/>
          <w:sz w:val="35"/>
        </w:rPr>
      </w:pPr>
    </w:p>
    <w:p>
      <w:pPr>
        <w:pStyle w:val="ListParagraph"/>
        <w:numPr>
          <w:ilvl w:val="0"/>
          <w:numId w:val="132"/>
        </w:numPr>
        <w:tabs>
          <w:tab w:pos="880" w:val="left" w:leader="none"/>
        </w:tabs>
        <w:spacing w:line="422" w:lineRule="auto" w:before="0" w:after="0"/>
        <w:ind w:left="460" w:right="7579" w:firstLine="0"/>
        <w:jc w:val="left"/>
        <w:rPr>
          <w:color w:val="23292E"/>
          <w:sz w:val="32"/>
        </w:rPr>
      </w:pPr>
      <w:r>
        <w:rPr>
          <w:sz w:val="32"/>
          <w:shd w:fill="FFFF00" w:color="auto" w:val="clear"/>
        </w:rPr>
        <w:t>leisure</w:t>
      </w:r>
      <w:r>
        <w:rPr>
          <w:color w:val="23292E"/>
          <w:sz w:val="32"/>
          <w:shd w:fill="FFFF00" w:color="auto" w:val="clear"/>
        </w:rPr>
        <w:t>(8</w:t>
      </w:r>
      <w:r>
        <w:rPr>
          <w:color w:val="23292E"/>
          <w:spacing w:val="-4"/>
          <w:sz w:val="32"/>
          <w:shd w:fill="FFFF00" w:color="auto" w:val="clear"/>
        </w:rPr>
        <w:t>) </w:t>
      </w:r>
      <w:r>
        <w:rPr>
          <w:color w:val="23292E"/>
          <w:sz w:val="32"/>
          <w:shd w:fill="FFFF00" w:color="auto" w:val="clear"/>
        </w:rPr>
        <w:t>n</w:t>
      </w:r>
      <w:r>
        <w:rPr>
          <w:color w:val="23292E"/>
          <w:spacing w:val="-5"/>
          <w:sz w:val="32"/>
          <w:shd w:fill="FFFF00" w:color="auto" w:val="clear"/>
        </w:rPr>
        <w:t>. </w:t>
      </w:r>
      <w:r>
        <w:rPr>
          <w:rFonts w:ascii="SimSun" w:eastAsia="SimSun" w:hint="eastAsia"/>
          <w:color w:val="23292E"/>
          <w:sz w:val="32"/>
          <w:shd w:fill="FFFF00" w:color="auto" w:val="clear"/>
        </w:rPr>
        <w:t>休闲时间</w:t>
      </w:r>
      <w:r>
        <w:rPr>
          <w:color w:val="23292E"/>
          <w:sz w:val="32"/>
        </w:rPr>
        <w:t>leisurely</w:t>
      </w:r>
      <w:r>
        <w:rPr>
          <w:color w:val="23292E"/>
          <w:spacing w:val="-1"/>
          <w:sz w:val="32"/>
        </w:rPr>
        <w:t> </w:t>
      </w:r>
      <w:r>
        <w:rPr>
          <w:color w:val="23292E"/>
          <w:sz w:val="32"/>
        </w:rPr>
        <w:t>pace</w:t>
      </w:r>
    </w:p>
    <w:p>
      <w:pPr>
        <w:pStyle w:val="BodyText"/>
        <w:tabs>
          <w:tab w:pos="2742" w:val="left" w:leader="none"/>
        </w:tabs>
        <w:spacing w:line="330" w:lineRule="exact"/>
        <w:ind w:left="460"/>
      </w:pPr>
      <w:r>
        <w:rPr>
          <w:color w:val="23292E"/>
        </w:rPr>
        <w:t>leisure</w:t>
      </w:r>
      <w:r>
        <w:rPr>
          <w:color w:val="23292E"/>
          <w:spacing w:val="-3"/>
        </w:rPr>
        <w:t> </w:t>
      </w:r>
      <w:r>
        <w:rPr>
          <w:color w:val="23292E"/>
        </w:rPr>
        <w:t>center;</w:t>
        <w:tab/>
        <w:t>leisure suit</w:t>
      </w:r>
    </w:p>
    <w:p>
      <w:pPr>
        <w:pStyle w:val="BodyText"/>
        <w:spacing w:before="235"/>
        <w:ind w:left="460"/>
      </w:pPr>
      <w:r>
        <w:rPr>
          <w:rFonts w:ascii="SimSun" w:eastAsia="SimSun" w:hint="eastAsia"/>
          <w:color w:val="23292E"/>
          <w:w w:val="95"/>
          <w:shd w:fill="BEBEBE" w:color="auto" w:val="clear"/>
        </w:rPr>
        <w:t>考</w:t>
      </w:r>
      <w:r>
        <w:rPr>
          <w:rFonts w:ascii="SimSun" w:eastAsia="SimSun" w:hint="eastAsia"/>
          <w:color w:val="23292E"/>
          <w:spacing w:val="-45"/>
          <w:w w:val="95"/>
        </w:rPr>
        <w:t> </w:t>
      </w:r>
      <w:r>
        <w:rPr>
          <w:color w:val="23292E"/>
          <w:w w:val="95"/>
        </w:rPr>
        <w:t>spaces</w:t>
      </w:r>
      <w:r>
        <w:rPr>
          <w:color w:val="23292E"/>
          <w:spacing w:val="28"/>
          <w:w w:val="95"/>
        </w:rPr>
        <w:t> </w:t>
      </w:r>
      <w:r>
        <w:rPr>
          <w:color w:val="23292E"/>
          <w:w w:val="95"/>
        </w:rPr>
        <w:t>for</w:t>
      </w:r>
      <w:r>
        <w:rPr>
          <w:color w:val="23292E"/>
          <w:spacing w:val="31"/>
          <w:w w:val="95"/>
        </w:rPr>
        <w:t> </w:t>
      </w:r>
      <w:r>
        <w:rPr>
          <w:color w:val="23292E"/>
          <w:w w:val="95"/>
        </w:rPr>
        <w:t>leisure</w:t>
      </w:r>
    </w:p>
    <w:p>
      <w:pPr>
        <w:pStyle w:val="ListParagraph"/>
        <w:numPr>
          <w:ilvl w:val="0"/>
          <w:numId w:val="132"/>
        </w:numPr>
        <w:tabs>
          <w:tab w:pos="880" w:val="left" w:leader="none"/>
          <w:tab w:pos="3471" w:val="left" w:leader="none"/>
        </w:tabs>
        <w:spacing w:line="422" w:lineRule="auto" w:before="300" w:after="0"/>
        <w:ind w:left="460" w:right="4960" w:firstLine="0"/>
        <w:jc w:val="left"/>
        <w:rPr>
          <w:color w:val="23292E"/>
          <w:sz w:val="32"/>
        </w:rPr>
      </w:pPr>
      <w:r>
        <w:rPr>
          <w:sz w:val="32"/>
          <w:shd w:fill="FFFF00" w:color="auto" w:val="clear"/>
        </w:rPr>
        <w:t>available</w:t>
      </w:r>
      <w:r>
        <w:rPr>
          <w:color w:val="23292E"/>
          <w:sz w:val="32"/>
          <w:shd w:fill="FFFF00" w:color="auto" w:val="clear"/>
        </w:rPr>
        <w:t>(26)</w:t>
      </w:r>
      <w:r>
        <w:rPr>
          <w:color w:val="23292E"/>
          <w:spacing w:val="-3"/>
          <w:sz w:val="32"/>
          <w:shd w:fill="FFFF00" w:color="auto" w:val="clear"/>
        </w:rPr>
        <w:t> </w:t>
      </w:r>
      <w:r>
        <w:rPr>
          <w:color w:val="23292E"/>
          <w:sz w:val="32"/>
          <w:shd w:fill="FFFF00" w:color="auto" w:val="clear"/>
        </w:rPr>
        <w:t>adj. </w:t>
      </w:r>
      <w:r>
        <w:rPr>
          <w:rFonts w:ascii="SimSun" w:eastAsia="SimSun" w:hint="eastAsia"/>
          <w:color w:val="23292E"/>
          <w:sz w:val="32"/>
          <w:shd w:fill="FFFF00" w:color="auto" w:val="clear"/>
        </w:rPr>
        <w:t>可获得的；有空的</w:t>
      </w:r>
      <w:r>
        <w:rPr>
          <w:color w:val="23292E"/>
          <w:sz w:val="32"/>
        </w:rPr>
        <w:t>available</w:t>
      </w:r>
      <w:r>
        <w:rPr>
          <w:color w:val="23292E"/>
          <w:spacing w:val="-2"/>
          <w:sz w:val="32"/>
        </w:rPr>
        <w:t> </w:t>
      </w:r>
      <w:r>
        <w:rPr>
          <w:color w:val="23292E"/>
          <w:sz w:val="32"/>
        </w:rPr>
        <w:t>resources;</w:t>
        <w:tab/>
        <w:t>make</w:t>
      </w:r>
      <w:r>
        <w:rPr>
          <w:color w:val="23292E"/>
          <w:spacing w:val="-7"/>
          <w:sz w:val="32"/>
        </w:rPr>
        <w:t> </w:t>
      </w:r>
      <w:r>
        <w:rPr>
          <w:color w:val="23292E"/>
          <w:sz w:val="32"/>
        </w:rPr>
        <w:t>oneself</w:t>
      </w:r>
      <w:r>
        <w:rPr>
          <w:color w:val="23292E"/>
          <w:spacing w:val="-9"/>
          <w:sz w:val="32"/>
        </w:rPr>
        <w:t> </w:t>
      </w:r>
      <w:r>
        <w:rPr>
          <w:color w:val="23292E"/>
          <w:sz w:val="32"/>
        </w:rPr>
        <w:t>available</w:t>
      </w:r>
    </w:p>
    <w:p>
      <w:pPr>
        <w:pStyle w:val="BodyText"/>
        <w:spacing w:line="363" w:lineRule="exact"/>
        <w:ind w:left="460"/>
      </w:pPr>
      <w:r>
        <w:rPr>
          <w:rFonts w:ascii="SimSun" w:eastAsia="SimSun" w:hint="eastAsia"/>
          <w:color w:val="23292E"/>
          <w:w w:val="95"/>
          <w:shd w:fill="BEBEBE" w:color="auto" w:val="clear"/>
        </w:rPr>
        <w:t>考</w:t>
      </w:r>
      <w:r>
        <w:rPr>
          <w:rFonts w:ascii="SimSun" w:eastAsia="SimSun" w:hint="eastAsia"/>
          <w:color w:val="23292E"/>
          <w:spacing w:val="-35"/>
          <w:w w:val="95"/>
        </w:rPr>
        <w:t> </w:t>
      </w:r>
      <w:r>
        <w:rPr>
          <w:color w:val="23292E"/>
          <w:w w:val="95"/>
        </w:rPr>
        <w:t>Other</w:t>
      </w:r>
      <w:r>
        <w:rPr>
          <w:color w:val="23292E"/>
          <w:spacing w:val="37"/>
          <w:w w:val="95"/>
        </w:rPr>
        <w:t> </w:t>
      </w:r>
      <w:r>
        <w:rPr>
          <w:color w:val="23292E"/>
          <w:w w:val="95"/>
        </w:rPr>
        <w:t>navigation</w:t>
      </w:r>
      <w:r>
        <w:rPr>
          <w:color w:val="23292E"/>
          <w:spacing w:val="40"/>
          <w:w w:val="95"/>
        </w:rPr>
        <w:t> </w:t>
      </w:r>
      <w:r>
        <w:rPr>
          <w:color w:val="23292E"/>
          <w:w w:val="95"/>
        </w:rPr>
        <w:t>apps</w:t>
      </w:r>
      <w:r>
        <w:rPr>
          <w:color w:val="23292E"/>
          <w:spacing w:val="36"/>
          <w:w w:val="95"/>
        </w:rPr>
        <w:t> </w:t>
      </w:r>
      <w:r>
        <w:rPr>
          <w:color w:val="23292E"/>
          <w:w w:val="95"/>
        </w:rPr>
        <w:t>are</w:t>
      </w:r>
      <w:r>
        <w:rPr>
          <w:color w:val="23292E"/>
          <w:spacing w:val="41"/>
          <w:w w:val="95"/>
        </w:rPr>
        <w:t> </w:t>
      </w:r>
      <w:r>
        <w:rPr>
          <w:color w:val="23292E"/>
          <w:w w:val="95"/>
        </w:rPr>
        <w:t>available</w:t>
      </w:r>
      <w:r>
        <w:rPr>
          <w:color w:val="23292E"/>
          <w:spacing w:val="41"/>
          <w:w w:val="95"/>
        </w:rPr>
        <w:t> </w:t>
      </w:r>
      <w:r>
        <w:rPr>
          <w:color w:val="23292E"/>
          <w:w w:val="95"/>
        </w:rPr>
        <w:t>on</w:t>
      </w:r>
      <w:r>
        <w:rPr>
          <w:color w:val="23292E"/>
          <w:spacing w:val="40"/>
          <w:w w:val="95"/>
        </w:rPr>
        <w:t> </w:t>
      </w:r>
      <w:r>
        <w:rPr>
          <w:color w:val="23292E"/>
          <w:w w:val="95"/>
        </w:rPr>
        <w:t>our</w:t>
      </w:r>
      <w:r>
        <w:rPr>
          <w:color w:val="23292E"/>
          <w:spacing w:val="38"/>
          <w:w w:val="95"/>
        </w:rPr>
        <w:t> </w:t>
      </w:r>
      <w:r>
        <w:rPr>
          <w:color w:val="23292E"/>
          <w:w w:val="95"/>
        </w:rPr>
        <w:t>smartphones.</w:t>
      </w:r>
    </w:p>
    <w:p>
      <w:pPr>
        <w:pStyle w:val="BodyText"/>
        <w:spacing w:before="301"/>
        <w:ind w:left="460"/>
      </w:pPr>
      <w:r>
        <w:rPr>
          <w:rFonts w:ascii="SimSun" w:eastAsia="SimSun" w:hint="eastAsia"/>
          <w:color w:val="23292E"/>
          <w:spacing w:val="72"/>
          <w:shd w:fill="BEBEBE" w:color="auto" w:val="clear"/>
        </w:rPr>
        <w:t>考</w:t>
      </w:r>
      <w:r>
        <w:rPr>
          <w:color w:val="23292E"/>
        </w:rPr>
        <w:t>Let</w:t>
      </w:r>
      <w:r>
        <w:rPr>
          <w:color w:val="23292E"/>
          <w:spacing w:val="-1"/>
        </w:rPr>
        <w:t> </w:t>
      </w:r>
      <w:r>
        <w:rPr>
          <w:color w:val="23292E"/>
        </w:rPr>
        <w:t>them</w:t>
      </w:r>
      <w:r>
        <w:rPr>
          <w:color w:val="23292E"/>
          <w:spacing w:val="-1"/>
        </w:rPr>
        <w:t> </w:t>
      </w:r>
      <w:r>
        <w:rPr>
          <w:color w:val="23292E"/>
        </w:rPr>
        <w:t>be</w:t>
      </w:r>
      <w:r>
        <w:rPr>
          <w:color w:val="23292E"/>
          <w:spacing w:val="-3"/>
        </w:rPr>
        <w:t> </w:t>
      </w:r>
      <w:r>
        <w:rPr>
          <w:color w:val="23292E"/>
        </w:rPr>
        <w:t>more available</w:t>
      </w:r>
      <w:r>
        <w:rPr>
          <w:color w:val="23292E"/>
          <w:spacing w:val="-1"/>
        </w:rPr>
        <w:t> </w:t>
      </w:r>
      <w:r>
        <w:rPr>
          <w:color w:val="23292E"/>
        </w:rPr>
        <w:t>to</w:t>
      </w:r>
      <w:r>
        <w:rPr>
          <w:color w:val="23292E"/>
          <w:spacing w:val="-1"/>
        </w:rPr>
        <w:t> </w:t>
      </w:r>
      <w:r>
        <w:rPr>
          <w:color w:val="23292E"/>
        </w:rPr>
        <w:t>their</w:t>
      </w:r>
      <w:r>
        <w:rPr>
          <w:color w:val="23292E"/>
          <w:spacing w:val="-1"/>
        </w:rPr>
        <w:t> </w:t>
      </w:r>
      <w:r>
        <w:rPr>
          <w:color w:val="23292E"/>
        </w:rPr>
        <w:t>child.</w:t>
      </w:r>
    </w:p>
    <w:p>
      <w:pPr>
        <w:pStyle w:val="BodyText"/>
        <w:spacing w:before="300"/>
        <w:ind w:left="460"/>
        <w:rPr>
          <w:rFonts w:ascii="SimSun" w:eastAsia="SimSun" w:hint="eastAsia"/>
        </w:rPr>
      </w:pPr>
      <w:r>
        <w:rPr>
          <w:rFonts w:ascii="SimSun" w:eastAsia="SimSun" w:hint="eastAsia"/>
          <w:color w:val="23292E"/>
        </w:rPr>
        <w:t>派生词</w:t>
      </w:r>
      <w:r>
        <w:rPr>
          <w:color w:val="23292E"/>
          <w:spacing w:val="37"/>
        </w:rPr>
        <w:t>: </w:t>
      </w:r>
      <w:r>
        <w:rPr>
          <w:color w:val="23292E"/>
        </w:rPr>
        <w:t>availability(6</w:t>
      </w:r>
      <w:r>
        <w:rPr>
          <w:color w:val="23292E"/>
          <w:spacing w:val="-2"/>
        </w:rPr>
        <w:t>) </w:t>
      </w:r>
      <w:r>
        <w:rPr>
          <w:rFonts w:ascii="SimSun" w:eastAsia="SimSun" w:hint="eastAsia"/>
          <w:color w:val="23292E"/>
        </w:rPr>
        <w:t>有效；有益；可利用性</w:t>
      </w:r>
    </w:p>
    <w:p>
      <w:pPr>
        <w:spacing w:after="0"/>
        <w:rPr>
          <w:rFonts w:ascii="SimSun" w:eastAsia="SimSun" w:hint="eastAsia"/>
        </w:rPr>
        <w:sectPr>
          <w:pgSz w:w="11910" w:h="16840"/>
          <w:pgMar w:header="0" w:footer="467" w:top="640" w:bottom="700" w:left="260" w:right="280"/>
        </w:sectPr>
      </w:pPr>
    </w:p>
    <w:p>
      <w:pPr>
        <w:pStyle w:val="BodyText"/>
        <w:spacing w:before="5"/>
        <w:rPr>
          <w:rFonts w:ascii="SimSun"/>
          <w:sz w:val="20"/>
        </w:rPr>
      </w:pPr>
    </w:p>
    <w:p>
      <w:pPr>
        <w:pStyle w:val="Heading2"/>
        <w:spacing w:line="480" w:lineRule="auto" w:before="84"/>
        <w:ind w:right="341"/>
      </w:pPr>
      <w:r>
        <w:rPr>
          <w:color w:val="23292E"/>
        </w:rPr>
        <w:t>In</w:t>
      </w:r>
      <w:r>
        <w:rPr>
          <w:color w:val="23292E"/>
          <w:spacing w:val="-7"/>
        </w:rPr>
        <w:t> </w:t>
      </w:r>
      <w:r>
        <w:rPr>
          <w:color w:val="23292E"/>
        </w:rPr>
        <w:t>the</w:t>
      </w:r>
      <w:r>
        <w:rPr>
          <w:color w:val="23292E"/>
          <w:spacing w:val="-8"/>
        </w:rPr>
        <w:t> </w:t>
      </w:r>
      <w:r>
        <w:rPr>
          <w:color w:val="23292E"/>
        </w:rPr>
        <w:t>past,</w:t>
      </w:r>
      <w:r>
        <w:rPr>
          <w:color w:val="23292E"/>
          <w:spacing w:val="-6"/>
        </w:rPr>
        <w:t> </w:t>
      </w:r>
      <w:r>
        <w:rPr>
          <w:color w:val="FF0000"/>
        </w:rPr>
        <w:t>plenty</w:t>
      </w:r>
      <w:r>
        <w:rPr>
          <w:color w:val="FF0000"/>
          <w:spacing w:val="-4"/>
        </w:rPr>
        <w:t> </w:t>
      </w:r>
      <w:r>
        <w:rPr>
          <w:color w:val="23292E"/>
        </w:rPr>
        <w:t>of</w:t>
      </w:r>
      <w:r>
        <w:rPr>
          <w:color w:val="23292E"/>
          <w:spacing w:val="-8"/>
        </w:rPr>
        <w:t> </w:t>
      </w:r>
      <w:r>
        <w:rPr>
          <w:color w:val="FF0000"/>
        </w:rPr>
        <w:t>slaves</w:t>
      </w:r>
      <w:r>
        <w:rPr>
          <w:color w:val="23292E"/>
        </w:rPr>
        <w:t>,</w:t>
      </w:r>
      <w:r>
        <w:rPr>
          <w:color w:val="23292E"/>
          <w:spacing w:val="-7"/>
        </w:rPr>
        <w:t> </w:t>
      </w:r>
      <w:r>
        <w:rPr>
          <w:color w:val="FF0000"/>
        </w:rPr>
        <w:t>quite</w:t>
      </w:r>
      <w:r>
        <w:rPr>
          <w:color w:val="FF0000"/>
          <w:spacing w:val="-2"/>
        </w:rPr>
        <w:t> </w:t>
      </w:r>
      <w:r>
        <w:rPr>
          <w:color w:val="23292E"/>
        </w:rPr>
        <w:t>a</w:t>
      </w:r>
      <w:r>
        <w:rPr>
          <w:color w:val="23292E"/>
          <w:spacing w:val="-8"/>
        </w:rPr>
        <w:t> </w:t>
      </w:r>
      <w:r>
        <w:rPr>
          <w:color w:val="23292E"/>
        </w:rPr>
        <w:t>few</w:t>
      </w:r>
      <w:r>
        <w:rPr>
          <w:color w:val="23292E"/>
          <w:spacing w:val="-6"/>
        </w:rPr>
        <w:t> </w:t>
      </w:r>
      <w:r>
        <w:rPr>
          <w:color w:val="23292E"/>
        </w:rPr>
        <w:t>of</w:t>
      </w:r>
      <w:r>
        <w:rPr>
          <w:color w:val="23292E"/>
          <w:spacing w:val="-7"/>
        </w:rPr>
        <w:t> </w:t>
      </w:r>
      <w:r>
        <w:rPr>
          <w:color w:val="23292E"/>
        </w:rPr>
        <w:t>whom</w:t>
      </w:r>
      <w:r>
        <w:rPr>
          <w:color w:val="23292E"/>
          <w:spacing w:val="-7"/>
        </w:rPr>
        <w:t> </w:t>
      </w:r>
      <w:r>
        <w:rPr>
          <w:color w:val="23292E"/>
        </w:rPr>
        <w:t>were</w:t>
      </w:r>
      <w:r>
        <w:rPr>
          <w:color w:val="23292E"/>
          <w:spacing w:val="-8"/>
        </w:rPr>
        <w:t> </w:t>
      </w:r>
      <w:r>
        <w:rPr>
          <w:color w:val="FF0000"/>
        </w:rPr>
        <w:t>scorned</w:t>
      </w:r>
      <w:r>
        <w:rPr>
          <w:color w:val="FF0000"/>
          <w:spacing w:val="-6"/>
        </w:rPr>
        <w:t> </w:t>
      </w:r>
      <w:r>
        <w:rPr>
          <w:color w:val="23292E"/>
        </w:rPr>
        <w:t>in</w:t>
      </w:r>
      <w:r>
        <w:rPr>
          <w:color w:val="23292E"/>
          <w:spacing w:val="-97"/>
        </w:rPr>
        <w:t> </w:t>
      </w:r>
      <w:r>
        <w:rPr>
          <w:color w:val="FF0000"/>
        </w:rPr>
        <w:t>infancy</w:t>
      </w:r>
      <w:r>
        <w:rPr>
          <w:color w:val="23292E"/>
        </w:rPr>
        <w:t>, were often </w:t>
      </w:r>
      <w:r>
        <w:rPr>
          <w:color w:val="FF0000"/>
        </w:rPr>
        <w:t>criminals </w:t>
      </w:r>
      <w:r>
        <w:rPr>
          <w:color w:val="23292E"/>
        </w:rPr>
        <w:t>and </w:t>
      </w:r>
      <w:r>
        <w:rPr>
          <w:color w:val="FF0000"/>
        </w:rPr>
        <w:t>disproportionately starved </w:t>
      </w:r>
      <w:r>
        <w:rPr>
          <w:color w:val="23292E"/>
        </w:rPr>
        <w:t>as</w:t>
      </w:r>
      <w:r>
        <w:rPr>
          <w:color w:val="23292E"/>
          <w:spacing w:val="1"/>
        </w:rPr>
        <w:t> </w:t>
      </w:r>
      <w:r>
        <w:rPr>
          <w:color w:val="23292E"/>
        </w:rPr>
        <w:t>their </w:t>
      </w:r>
      <w:r>
        <w:rPr>
          <w:color w:val="FF0000"/>
        </w:rPr>
        <w:t>benefactors </w:t>
      </w:r>
      <w:r>
        <w:rPr>
          <w:color w:val="23292E"/>
        </w:rPr>
        <w:t>could </w:t>
      </w:r>
      <w:r>
        <w:rPr>
          <w:color w:val="FF0000"/>
        </w:rPr>
        <w:t>casually sacrifice </w:t>
      </w:r>
      <w:r>
        <w:rPr>
          <w:color w:val="23292E"/>
        </w:rPr>
        <w:t>and </w:t>
      </w:r>
      <w:r>
        <w:rPr>
          <w:color w:val="FF0000"/>
        </w:rPr>
        <w:t>abandon </w:t>
      </w:r>
      <w:r>
        <w:rPr>
          <w:color w:val="23292E"/>
        </w:rPr>
        <w:t>them,</w:t>
      </w:r>
      <w:r>
        <w:rPr>
          <w:color w:val="23292E"/>
          <w:spacing w:val="1"/>
        </w:rPr>
        <w:t> </w:t>
      </w:r>
      <w:r>
        <w:rPr>
          <w:color w:val="23292E"/>
        </w:rPr>
        <w:t>which,</w:t>
      </w:r>
      <w:r>
        <w:rPr>
          <w:color w:val="23292E"/>
          <w:spacing w:val="-7"/>
        </w:rPr>
        <w:t> </w:t>
      </w:r>
      <w:r>
        <w:rPr>
          <w:color w:val="23292E"/>
        </w:rPr>
        <w:t>in</w:t>
      </w:r>
      <w:r>
        <w:rPr>
          <w:color w:val="23292E"/>
          <w:spacing w:val="-5"/>
        </w:rPr>
        <w:t> </w:t>
      </w:r>
      <w:r>
        <w:rPr>
          <w:color w:val="23292E"/>
        </w:rPr>
        <w:t>some</w:t>
      </w:r>
      <w:r>
        <w:rPr>
          <w:color w:val="23292E"/>
          <w:spacing w:val="-2"/>
        </w:rPr>
        <w:t> </w:t>
      </w:r>
      <w:r>
        <w:rPr>
          <w:color w:val="FF0000"/>
        </w:rPr>
        <w:t>demographic</w:t>
      </w:r>
      <w:r>
        <w:rPr>
          <w:color w:val="FF0000"/>
          <w:spacing w:val="-4"/>
        </w:rPr>
        <w:t> </w:t>
      </w:r>
      <w:r>
        <w:rPr>
          <w:color w:val="23292E"/>
        </w:rPr>
        <w:t>aspects,</w:t>
      </w:r>
      <w:r>
        <w:rPr>
          <w:color w:val="23292E"/>
          <w:spacing w:val="-6"/>
        </w:rPr>
        <w:t> </w:t>
      </w:r>
      <w:r>
        <w:rPr>
          <w:color w:val="23292E"/>
        </w:rPr>
        <w:t>has</w:t>
      </w:r>
      <w:r>
        <w:rPr>
          <w:color w:val="23292E"/>
          <w:spacing w:val="-7"/>
        </w:rPr>
        <w:t> </w:t>
      </w:r>
      <w:r>
        <w:rPr>
          <w:color w:val="23292E"/>
        </w:rPr>
        <w:t>led</w:t>
      </w:r>
      <w:r>
        <w:rPr>
          <w:color w:val="23292E"/>
          <w:spacing w:val="-4"/>
        </w:rPr>
        <w:t> </w:t>
      </w:r>
      <w:r>
        <w:rPr>
          <w:color w:val="23292E"/>
        </w:rPr>
        <w:t>to</w:t>
      </w:r>
      <w:r>
        <w:rPr>
          <w:color w:val="23292E"/>
          <w:spacing w:val="-4"/>
        </w:rPr>
        <w:t> </w:t>
      </w:r>
      <w:r>
        <w:rPr>
          <w:color w:val="FF0000"/>
        </w:rPr>
        <w:t>collapse</w:t>
      </w:r>
      <w:r>
        <w:rPr>
          <w:color w:val="FF0000"/>
          <w:spacing w:val="-6"/>
        </w:rPr>
        <w:t> </w:t>
      </w:r>
      <w:r>
        <w:rPr>
          <w:color w:val="23292E"/>
        </w:rPr>
        <w:t>and,</w:t>
      </w:r>
      <w:r>
        <w:rPr>
          <w:color w:val="23292E"/>
          <w:spacing w:val="-4"/>
        </w:rPr>
        <w:t> </w:t>
      </w:r>
      <w:r>
        <w:rPr>
          <w:color w:val="23292E"/>
        </w:rPr>
        <w:t>to</w:t>
      </w:r>
      <w:r>
        <w:rPr>
          <w:color w:val="23292E"/>
          <w:spacing w:val="-5"/>
        </w:rPr>
        <w:t> </w:t>
      </w:r>
      <w:r>
        <w:rPr>
          <w:color w:val="23292E"/>
        </w:rPr>
        <w:t>a</w:t>
      </w:r>
      <w:r>
        <w:rPr>
          <w:color w:val="23292E"/>
          <w:spacing w:val="-97"/>
        </w:rPr>
        <w:t> </w:t>
      </w:r>
      <w:r>
        <w:rPr>
          <w:color w:val="23292E"/>
        </w:rPr>
        <w:t>certain </w:t>
      </w:r>
      <w:r>
        <w:rPr>
          <w:color w:val="FF0000"/>
        </w:rPr>
        <w:t>degree</w:t>
      </w:r>
      <w:r>
        <w:rPr>
          <w:color w:val="23292E"/>
        </w:rPr>
        <w:t>, </w:t>
      </w:r>
      <w:r>
        <w:rPr>
          <w:color w:val="FF0000"/>
        </w:rPr>
        <w:t>prolonged monopoly</w:t>
      </w:r>
      <w:r>
        <w:rPr>
          <w:color w:val="23292E"/>
        </w:rPr>
        <w:t>, </w:t>
      </w:r>
      <w:r>
        <w:rPr>
          <w:color w:val="FF0000"/>
        </w:rPr>
        <w:t>finally formulating </w:t>
      </w:r>
      <w:r>
        <w:rPr>
          <w:color w:val="23292E"/>
        </w:rPr>
        <w:t>a</w:t>
      </w:r>
      <w:r>
        <w:rPr>
          <w:color w:val="23292E"/>
          <w:spacing w:val="1"/>
        </w:rPr>
        <w:t> </w:t>
      </w:r>
      <w:r>
        <w:rPr>
          <w:color w:val="FF0000"/>
        </w:rPr>
        <w:t>destined </w:t>
      </w:r>
      <w:r>
        <w:rPr>
          <w:color w:val="23292E"/>
        </w:rPr>
        <w:t>pattern for slaves to </w:t>
      </w:r>
      <w:r>
        <w:rPr>
          <w:color w:val="FF0000"/>
        </w:rPr>
        <w:t>sink </w:t>
      </w:r>
      <w:r>
        <w:rPr>
          <w:color w:val="23292E"/>
        </w:rPr>
        <w:t>under the </w:t>
      </w:r>
      <w:r>
        <w:rPr>
          <w:color w:val="FF0000"/>
        </w:rPr>
        <w:t>weight </w:t>
      </w:r>
      <w:r>
        <w:rPr>
          <w:color w:val="23292E"/>
        </w:rPr>
        <w:t>of their</w:t>
      </w:r>
      <w:r>
        <w:rPr>
          <w:color w:val="23292E"/>
          <w:spacing w:val="1"/>
        </w:rPr>
        <w:t> </w:t>
      </w:r>
      <w:r>
        <w:rPr>
          <w:color w:val="FF0000"/>
        </w:rPr>
        <w:t>oppressors</w:t>
      </w:r>
      <w:r>
        <w:rPr>
          <w:color w:val="FF0000"/>
          <w:spacing w:val="-5"/>
        </w:rPr>
        <w:t> </w:t>
      </w:r>
      <w:r>
        <w:rPr>
          <w:color w:val="23292E"/>
        </w:rPr>
        <w:t>with</w:t>
      </w:r>
      <w:r>
        <w:rPr>
          <w:color w:val="23292E"/>
          <w:spacing w:val="-1"/>
        </w:rPr>
        <w:t> </w:t>
      </w:r>
      <w:r>
        <w:rPr>
          <w:color w:val="23292E"/>
        </w:rPr>
        <w:t>no</w:t>
      </w:r>
      <w:r>
        <w:rPr>
          <w:color w:val="23292E"/>
          <w:spacing w:val="-2"/>
        </w:rPr>
        <w:t> </w:t>
      </w:r>
      <w:r>
        <w:rPr>
          <w:color w:val="FF0000"/>
        </w:rPr>
        <w:t>leisure</w:t>
      </w:r>
      <w:r>
        <w:rPr>
          <w:color w:val="FF0000"/>
          <w:spacing w:val="-2"/>
        </w:rPr>
        <w:t> </w:t>
      </w:r>
      <w:r>
        <w:rPr>
          <w:color w:val="23292E"/>
        </w:rPr>
        <w:t>time</w:t>
      </w:r>
      <w:r>
        <w:rPr>
          <w:color w:val="23292E"/>
          <w:spacing w:val="1"/>
        </w:rPr>
        <w:t> </w:t>
      </w:r>
      <w:r>
        <w:rPr>
          <w:color w:val="FF0000"/>
        </w:rPr>
        <w:t>available</w:t>
      </w:r>
      <w:r>
        <w:rPr>
          <w:color w:val="23292E"/>
        </w:rPr>
        <w:t>.</w:t>
      </w:r>
    </w:p>
    <w:p>
      <w:pPr>
        <w:pStyle w:val="BodyText"/>
        <w:spacing w:before="5"/>
        <w:rPr>
          <w:sz w:val="57"/>
        </w:rPr>
      </w:pPr>
    </w:p>
    <w:p>
      <w:pPr>
        <w:pStyle w:val="BodyText"/>
        <w:spacing w:line="381" w:lineRule="auto"/>
        <w:ind w:left="460" w:right="278"/>
        <w:rPr>
          <w:rFonts w:ascii="SimSun" w:eastAsia="SimSun" w:hint="eastAsia"/>
        </w:rPr>
      </w:pPr>
      <w:r>
        <w:rPr>
          <w:rFonts w:ascii="SimSun" w:eastAsia="SimSun" w:hint="eastAsia"/>
          <w:color w:val="0D0D0D"/>
          <w:spacing w:val="-18"/>
          <w:w w:val="95"/>
        </w:rPr>
        <w:t>过去，奴隶中有很多人在婴儿时期就被瞧不起，他们中的很多人都曾是罪犯，</w:t>
      </w:r>
      <w:r>
        <w:rPr>
          <w:rFonts w:ascii="SimSun" w:eastAsia="SimSun" w:hint="eastAsia"/>
          <w:color w:val="0D0D0D"/>
          <w:spacing w:val="77"/>
          <w:w w:val="95"/>
        </w:rPr>
        <w:t> </w:t>
      </w:r>
      <w:r>
        <w:rPr>
          <w:rFonts w:ascii="SimSun" w:eastAsia="SimSun" w:hint="eastAsia"/>
          <w:color w:val="0D0D0D"/>
          <w:spacing w:val="-4"/>
        </w:rPr>
        <w:t>而且往往会遭受饥饿因为他们的恩人会随意牺牲和抛弃他们。这导致了人口</w:t>
      </w:r>
      <w:r>
        <w:rPr>
          <w:rFonts w:ascii="SimSun" w:eastAsia="SimSun" w:hint="eastAsia"/>
          <w:color w:val="0D0D0D"/>
        </w:rPr>
        <w:t>方面的崩溃，在某种程度上也延长了奴隶主的垄断，最终形成了一个注定的模式即奴隶在压迫者的重压下沉沦，没有任何闲暇时间。</w:t>
      </w:r>
    </w:p>
    <w:sectPr>
      <w:pgSz w:w="11910" w:h="16840"/>
      <w:pgMar w:header="0" w:footer="467" w:top="1580" w:bottom="700" w:left="26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imSun">
    <w:altName w:val="SimSun"/>
    <w:charset w:val="1"/>
    <w:family w:val="roman"/>
    <w:pitch w:val="variable"/>
  </w:font>
  <w:font w:name="Arial">
    <w:altName w:val="Arial"/>
    <w:charset w:val="1"/>
    <w:family w:val="swiss"/>
    <w:pitch w:val="variable"/>
  </w:font>
  <w:font w:name="Arial MT">
    <w:altName w:val="Arial MT"/>
    <w:charset w:val="1"/>
    <w:family w:val="swiss"/>
    <w:pitch w:val="variable"/>
  </w:font>
  <w:font w:name="Microsoft YaHei UI">
    <w:altName w:val="Microsoft YaHei U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00006pt;margin-top:805.788757pt;width:10.050pt;height:11.15pt;mso-position-horizontal-relative:page;mso-position-vertical-relative:page;z-index:-23876096" type="#_x0000_t202" filled="false" stroked="false">
          <v:textbox inset="0,0,0,0">
            <w:txbxContent>
              <w:p>
                <w:pPr>
                  <w:spacing w:line="203" w:lineRule="exact" w:before="0"/>
                  <w:ind w:left="60" w:right="0" w:firstLine="0"/>
                  <w:jc w:val="left"/>
                  <w:rPr>
                    <w:rFonts w:ascii="SimSun"/>
                    <w:sz w:val="16"/>
                  </w:rPr>
                </w:pPr>
                <w:r>
                  <w:rPr/>
                  <w:fldChar w:fldCharType="begin"/>
                </w:r>
                <w:r>
                  <w:rPr>
                    <w:rFonts w:ascii="SimSun"/>
                    <w:sz w:val="16"/>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00006pt;margin-top:805.808716pt;width:18pt;height:11.15pt;mso-position-horizontal-relative:page;mso-position-vertical-relative:page;z-index:-23872000" type="#_x0000_t202" filled="false" stroked="false">
          <v:textbox inset="0,0,0,0">
            <w:txbxContent>
              <w:p>
                <w:pPr>
                  <w:spacing w:line="203" w:lineRule="exact" w:before="0"/>
                  <w:ind w:left="60" w:right="0" w:firstLine="0"/>
                  <w:jc w:val="left"/>
                  <w:rPr>
                    <w:rFonts w:ascii="SimSun"/>
                    <w:sz w:val="16"/>
                  </w:rPr>
                </w:pPr>
                <w:r>
                  <w:rPr/>
                  <w:fldChar w:fldCharType="begin"/>
                </w:r>
                <w:r>
                  <w:rPr>
                    <w:rFonts w:ascii="SimSun"/>
                    <w:sz w:val="16"/>
                  </w:rPr>
                  <w:instrText> PAGE </w:instrText>
                </w:r>
                <w:r>
                  <w:rPr/>
                  <w:fldChar w:fldCharType="separate"/>
                </w:r>
                <w:r>
                  <w:rPr/>
                  <w:t>169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71488"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11701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70976"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11712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70464"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11723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69952"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11734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69440"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11745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68928"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11756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68416" type="#_x0000_t202" filled="false" stroked="false">
          <v:textbox inset="0,0,0,0">
            <w:txbxContent>
              <w:p>
                <w:pPr>
                  <w:spacing w:line="203" w:lineRule="exact" w:before="0"/>
                  <w:ind w:left="20" w:right="0" w:firstLine="0"/>
                  <w:jc w:val="left"/>
                  <w:rPr>
                    <w:rFonts w:ascii="SimSun"/>
                    <w:sz w:val="16"/>
                  </w:rPr>
                </w:pPr>
                <w:r>
                  <w:rPr>
                    <w:rFonts w:ascii="SimSun"/>
                    <w:sz w:val="16"/>
                  </w:rPr>
                  <w:t>177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67904"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11778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67392" type="#_x0000_t202" filled="false" stroked="false">
          <v:textbox inset="0,0,0,0">
            <w:txbxContent>
              <w:p>
                <w:pPr>
                  <w:spacing w:line="203" w:lineRule="exact" w:before="0"/>
                  <w:ind w:left="20" w:right="0" w:firstLine="0"/>
                  <w:jc w:val="left"/>
                  <w:rPr>
                    <w:rFonts w:ascii="SimSun"/>
                    <w:sz w:val="16"/>
                  </w:rPr>
                </w:pPr>
                <w:r>
                  <w:rPr>
                    <w:rFonts w:ascii="SimSun"/>
                    <w:sz w:val="16"/>
                  </w:rPr>
                  <w:t>179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66880"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11890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66368"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12801</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65856"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12812</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65344"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12823</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64832"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12834</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pt;margin-top:806.138733pt;width:14pt;height:11.15pt;mso-position-horizontal-relative:page;mso-position-vertical-relative:page;z-index:-23864320" type="#_x0000_t202" filled="false" stroked="false">
          <v:textbox inset="0,0,0,0">
            <w:txbxContent>
              <w:p>
                <w:pPr>
                  <w:spacing w:line="203" w:lineRule="exact" w:before="0"/>
                  <w:ind w:left="20" w:right="0" w:firstLine="0"/>
                  <w:jc w:val="left"/>
                  <w:rPr>
                    <w:rFonts w:ascii="SimSun"/>
                    <w:sz w:val="16"/>
                  </w:rPr>
                </w:pPr>
                <w:r>
                  <w:rPr>
                    <w:rFonts w:ascii="SimSun"/>
                    <w:sz w:val="16"/>
                  </w:rPr>
                  <w:t>185</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pt;margin-top:806.138733pt;width:14pt;height:11.15pt;mso-position-horizontal-relative:page;mso-position-vertical-relative:page;z-index:-23863808"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12856</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pt;margin-top:806.138733pt;width:14pt;height:11.15pt;mso-position-horizontal-relative:page;mso-position-vertical-relative:page;z-index:-23863296" type="#_x0000_t202" filled="false" stroked="false">
          <v:textbox inset="0,0,0,0">
            <w:txbxContent>
              <w:p>
                <w:pPr>
                  <w:spacing w:line="203" w:lineRule="exact" w:before="0"/>
                  <w:ind w:left="20" w:right="0" w:firstLine="0"/>
                  <w:jc w:val="left"/>
                  <w:rPr>
                    <w:rFonts w:ascii="SimSun"/>
                    <w:sz w:val="16"/>
                  </w:rPr>
                </w:pPr>
                <w:r>
                  <w:rPr>
                    <w:rFonts w:ascii="SimSun"/>
                    <w:sz w:val="16"/>
                  </w:rPr>
                  <w:t>187</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pt;margin-top:806.138733pt;width:14pt;height:11.15pt;mso-position-horizontal-relative:page;mso-position-vertical-relative:page;z-index:-23862784"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12878</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pt;margin-top:806.138733pt;width:14pt;height:11.15pt;mso-position-horizontal-relative:page;mso-position-vertical-relative:page;z-index:-23862272"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12889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88.600006pt;margin-top:805.808716pt;width:18.150pt;height:11.15pt;mso-position-horizontal-relative:page;mso-position-vertical-relative:page;z-index:-23875584" type="#_x0000_t202" filled="false" stroked="false">
          <v:textbox inset="0,0,0,0">
            <w:txbxContent>
              <w:p>
                <w:pPr>
                  <w:spacing w:line="203" w:lineRule="exact" w:before="0"/>
                  <w:ind w:left="60" w:right="0" w:firstLine="0"/>
                  <w:jc w:val="left"/>
                  <w:rPr>
                    <w:rFonts w:ascii="SimSun"/>
                    <w:sz w:val="16"/>
                  </w:rPr>
                </w:pPr>
                <w:r>
                  <w:rPr/>
                  <w:fldChar w:fldCharType="begin"/>
                </w:r>
                <w:r>
                  <w:rPr>
                    <w:rFonts w:ascii="SimSun"/>
                    <w:sz w:val="16"/>
                  </w:rPr>
                  <w:instrText> PAGE </w:instrText>
                </w:r>
                <w:r>
                  <w:rPr/>
                  <w:fldChar w:fldCharType="separate"/>
                </w:r>
                <w:r>
                  <w:rPr/>
                  <w:t>134</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pt;margin-top:806.138733pt;width:14pt;height:11.15pt;mso-position-horizontal-relative:page;mso-position-vertical-relative:page;z-index:-23861760"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12990</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pt;margin-top:806.138733pt;width:14pt;height:11.15pt;mso-position-horizontal-relative:page;mso-position-vertical-relative:page;z-index:-23861248"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13901</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pt;margin-top:806.138733pt;width:14pt;height:11.15pt;mso-position-horizontal-relative:page;mso-position-vertical-relative:page;z-index:-23860736"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13912</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pt;margin-top:806.138733pt;width:14pt;height:11.15pt;mso-position-horizontal-relative:page;mso-position-vertical-relative:page;z-index:-23860224" type="#_x0000_t202" filled="false" stroked="false">
          <v:textbox inset="0,0,0,0">
            <w:txbxContent>
              <w:p>
                <w:pPr>
                  <w:spacing w:line="203" w:lineRule="exact" w:before="0"/>
                  <w:ind w:left="20" w:right="0" w:firstLine="0"/>
                  <w:jc w:val="left"/>
                  <w:rPr>
                    <w:rFonts w:ascii="SimSun"/>
                    <w:sz w:val="16"/>
                  </w:rPr>
                </w:pPr>
                <w:r>
                  <w:rPr>
                    <w:rFonts w:ascii="SimSun"/>
                    <w:sz w:val="16"/>
                  </w:rPr>
                  <w:t>193</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pt;margin-top:806.138733pt;width:14pt;height:11.15pt;mso-position-horizontal-relative:page;mso-position-vertical-relative:page;z-index:-23859712"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13934</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pt;margin-top:806.138733pt;width:14pt;height:11.15pt;mso-position-horizontal-relative:page;mso-position-vertical-relative:page;z-index:-23859200" type="#_x0000_t202" filled="false" stroked="false">
          <v:textbox inset="0,0,0,0">
            <w:txbxContent>
              <w:p>
                <w:pPr>
                  <w:spacing w:line="203" w:lineRule="exact" w:before="0"/>
                  <w:ind w:left="20" w:right="0" w:firstLine="0"/>
                  <w:jc w:val="left"/>
                  <w:rPr>
                    <w:rFonts w:ascii="SimSun"/>
                    <w:sz w:val="16"/>
                  </w:rPr>
                </w:pPr>
                <w:r>
                  <w:rPr>
                    <w:rFonts w:ascii="SimSun"/>
                    <w:sz w:val="16"/>
                  </w:rPr>
                  <w:t>195</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pt;margin-top:806.138733pt;width:14pt;height:11.15pt;mso-position-horizontal-relative:page;mso-position-vertical-relative:page;z-index:-23858688"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13956</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pt;margin-top:806.138733pt;width:14pt;height:11.15pt;mso-position-horizontal-relative:page;mso-position-vertical-relative:page;z-index:-23858176"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13967</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pt;margin-top:806.138733pt;width:14pt;height:11.15pt;mso-position-horizontal-relative:page;mso-position-vertical-relative:page;z-index:-23857664"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13978</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pt;margin-top:806.138733pt;width:14pt;height:11.15pt;mso-position-horizontal-relative:page;mso-position-vertical-relative:page;z-index:-23857152"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13989</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75072" type="#_x0000_t202" filled="false" stroked="false">
          <v:textbox inset="0,0,0,0">
            <w:txbxContent>
              <w:p>
                <w:pPr>
                  <w:spacing w:line="203" w:lineRule="exact" w:before="0"/>
                  <w:ind w:left="20" w:right="0" w:firstLine="0"/>
                  <w:jc w:val="left"/>
                  <w:rPr>
                    <w:rFonts w:ascii="SimSun"/>
                    <w:sz w:val="16"/>
                  </w:rPr>
                </w:pPr>
                <w:r>
                  <w:rPr>
                    <w:rFonts w:ascii="SimSun"/>
                    <w:sz w:val="16"/>
                  </w:rPr>
                  <w:t>1</w:t>
                </w:r>
                <w:r>
                  <w:rPr>
                    <w:rFonts w:ascii="SimSun"/>
                    <w:spacing w:val="-80"/>
                    <w:sz w:val="16"/>
                  </w:rPr>
                  <w:t>6</w:t>
                </w:r>
                <w:r>
                  <w:rPr>
                    <w:rFonts w:ascii="SimSun"/>
                    <w:sz w:val="16"/>
                  </w:rPr>
                  <w:t>23</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pt;margin-top:806.138733pt;width:14pt;height:11.15pt;mso-position-horizontal-relative:page;mso-position-vertical-relative:page;z-index:-23856640"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23090</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00006pt;margin-top:805.808716pt;width:18pt;height:11.15pt;mso-position-horizontal-relative:page;mso-position-vertical-relative:page;z-index:-23856128" type="#_x0000_t202" filled="false" stroked="false">
          <v:textbox inset="0,0,0,0">
            <w:txbxContent>
              <w:p>
                <w:pPr>
                  <w:spacing w:line="203" w:lineRule="exact" w:before="0"/>
                  <w:ind w:left="60" w:right="0" w:firstLine="0"/>
                  <w:jc w:val="left"/>
                  <w:rPr>
                    <w:rFonts w:ascii="SimSun"/>
                    <w:sz w:val="16"/>
                  </w:rPr>
                </w:pPr>
                <w:r>
                  <w:rPr/>
                  <w:fldChar w:fldCharType="begin"/>
                </w:r>
                <w:r>
                  <w:rPr>
                    <w:rFonts w:ascii="SimSun"/>
                    <w:sz w:val="16"/>
                  </w:rPr>
                  <w:instrText> PAGE </w:instrText>
                </w:r>
                <w:r>
                  <w:rPr/>
                  <w:fldChar w:fldCharType="separate"/>
                </w:r>
                <w:r>
                  <w:rPr/>
                  <w:t>201</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55616"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24023</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55104"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24034</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54592"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24045</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54080"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24056</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53568"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24067</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53056" type="#_x0000_t202" filled="false" stroked="false">
          <v:textbox inset="0,0,0,0">
            <w:txbxContent>
              <w:p>
                <w:pPr>
                  <w:spacing w:line="203" w:lineRule="exact" w:before="0"/>
                  <w:ind w:left="20" w:right="0" w:firstLine="0"/>
                  <w:jc w:val="left"/>
                  <w:rPr>
                    <w:rFonts w:ascii="SimSun"/>
                    <w:sz w:val="16"/>
                  </w:rPr>
                </w:pPr>
                <w:r>
                  <w:rPr>
                    <w:rFonts w:ascii="SimSun"/>
                    <w:sz w:val="16"/>
                  </w:rPr>
                  <w:t>208</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52544" type="#_x0000_t202" filled="false" stroked="false">
          <v:textbox inset="0,0,0,0">
            <w:txbxContent>
              <w:p>
                <w:pPr>
                  <w:spacing w:line="203" w:lineRule="exact" w:before="0"/>
                  <w:ind w:left="20" w:right="0" w:firstLine="0"/>
                  <w:jc w:val="left"/>
                  <w:rPr>
                    <w:rFonts w:ascii="SimSun"/>
                    <w:sz w:val="16"/>
                  </w:rPr>
                </w:pPr>
                <w:r>
                  <w:rPr>
                    <w:rFonts w:ascii="SimSun"/>
                    <w:spacing w:val="-30"/>
                    <w:sz w:val="16"/>
                  </w:rPr>
                  <w:t>24089</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88.600006pt;margin-top:805.808716pt;width:18.150pt;height:11.15pt;mso-position-horizontal-relative:page;mso-position-vertical-relative:page;z-index:-23852032" type="#_x0000_t202" filled="false" stroked="false">
          <v:textbox inset="0,0,0,0">
            <w:txbxContent>
              <w:p>
                <w:pPr>
                  <w:spacing w:line="203" w:lineRule="exact" w:before="0"/>
                  <w:ind w:left="60" w:right="0" w:firstLine="0"/>
                  <w:jc w:val="left"/>
                  <w:rPr>
                    <w:rFonts w:ascii="SimSun"/>
                    <w:sz w:val="16"/>
                  </w:rPr>
                </w:pPr>
                <w:r>
                  <w:rPr/>
                  <w:fldChar w:fldCharType="begin"/>
                </w:r>
                <w:r>
                  <w:rPr>
                    <w:rFonts w:ascii="SimSun"/>
                    <w:sz w:val="16"/>
                  </w:rPr>
                  <w:instrText> PAGE </w:instrText>
                </w:r>
                <w:r>
                  <w:rPr/>
                  <w:fldChar w:fldCharType="separate"/>
                </w:r>
                <w:r>
                  <w:rPr/>
                  <w:t>444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74560" type="#_x0000_t202" filled="false" stroked="false">
          <v:textbox inset="0,0,0,0">
            <w:txbxContent>
              <w:p>
                <w:pPr>
                  <w:spacing w:line="203" w:lineRule="exact" w:before="0"/>
                  <w:ind w:left="20" w:right="0" w:firstLine="0"/>
                  <w:jc w:val="left"/>
                  <w:rPr>
                    <w:rFonts w:ascii="SimSun"/>
                    <w:sz w:val="16"/>
                  </w:rPr>
                </w:pPr>
                <w:r>
                  <w:rPr>
                    <w:rFonts w:ascii="SimSun"/>
                    <w:sz w:val="16"/>
                  </w:rPr>
                  <w:t>1</w:t>
                </w:r>
                <w:r>
                  <w:rPr>
                    <w:rFonts w:ascii="SimSun"/>
                    <w:spacing w:val="-80"/>
                    <w:sz w:val="16"/>
                  </w:rPr>
                  <w:t>6</w:t>
                </w:r>
                <w:r>
                  <w:rPr>
                    <w:rFonts w:ascii="SimSun"/>
                    <w:sz w:val="16"/>
                  </w:rPr>
                  <w:t>34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74048" type="#_x0000_t202" filled="false" stroked="false">
          <v:textbox inset="0,0,0,0">
            <w:txbxContent>
              <w:p>
                <w:pPr>
                  <w:spacing w:line="203" w:lineRule="exact" w:before="0"/>
                  <w:ind w:left="20" w:right="0" w:firstLine="0"/>
                  <w:jc w:val="left"/>
                  <w:rPr>
                    <w:rFonts w:ascii="SimSun"/>
                    <w:sz w:val="16"/>
                  </w:rPr>
                </w:pPr>
                <w:r>
                  <w:rPr>
                    <w:rFonts w:ascii="SimSun"/>
                    <w:sz w:val="16"/>
                  </w:rPr>
                  <w:t>1</w:t>
                </w:r>
                <w:r>
                  <w:rPr>
                    <w:rFonts w:ascii="SimSun"/>
                    <w:spacing w:val="-80"/>
                    <w:sz w:val="16"/>
                  </w:rPr>
                  <w:t>6</w:t>
                </w:r>
                <w:r>
                  <w:rPr>
                    <w:rFonts w:ascii="SimSun"/>
                    <w:sz w:val="16"/>
                  </w:rPr>
                  <w:t>45</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73536" type="#_x0000_t202" filled="false" stroked="false">
          <v:textbox inset="0,0,0,0">
            <w:txbxContent>
              <w:p>
                <w:pPr>
                  <w:spacing w:line="203" w:lineRule="exact" w:before="0"/>
                  <w:ind w:left="20" w:right="0" w:firstLine="0"/>
                  <w:jc w:val="left"/>
                  <w:rPr>
                    <w:rFonts w:ascii="SimSun"/>
                    <w:sz w:val="16"/>
                  </w:rPr>
                </w:pPr>
                <w:r>
                  <w:rPr>
                    <w:rFonts w:ascii="SimSun"/>
                    <w:sz w:val="16"/>
                  </w:rPr>
                  <w:t>1</w:t>
                </w:r>
                <w:r>
                  <w:rPr>
                    <w:rFonts w:ascii="SimSun"/>
                    <w:spacing w:val="-80"/>
                    <w:sz w:val="16"/>
                  </w:rPr>
                  <w:t>6</w:t>
                </w:r>
                <w:r>
                  <w:rPr>
                    <w:rFonts w:ascii="SimSun"/>
                    <w:sz w:val="16"/>
                  </w:rPr>
                  <w:t>56</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73024" type="#_x0000_t202" filled="false" stroked="false">
          <v:textbox inset="0,0,0,0">
            <w:txbxContent>
              <w:p>
                <w:pPr>
                  <w:spacing w:line="203" w:lineRule="exact" w:before="0"/>
                  <w:ind w:left="20" w:right="0" w:firstLine="0"/>
                  <w:jc w:val="left"/>
                  <w:rPr>
                    <w:rFonts w:ascii="SimSun"/>
                    <w:sz w:val="16"/>
                  </w:rPr>
                </w:pPr>
                <w:r>
                  <w:rPr>
                    <w:rFonts w:ascii="SimSun"/>
                    <w:sz w:val="16"/>
                  </w:rPr>
                  <w:t>1</w:t>
                </w:r>
                <w:r>
                  <w:rPr>
                    <w:rFonts w:ascii="SimSun"/>
                    <w:spacing w:val="-80"/>
                    <w:sz w:val="16"/>
                  </w:rPr>
                  <w:t>6</w:t>
                </w:r>
                <w:r>
                  <w:rPr>
                    <w:rFonts w:ascii="SimSun"/>
                    <w:sz w:val="16"/>
                  </w:rPr>
                  <w:t>67</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805.808716pt;width:14pt;height:11.15pt;mso-position-horizontal-relative:page;mso-position-vertical-relative:page;z-index:-23872512" type="#_x0000_t202" filled="false" stroked="false">
          <v:textbox inset="0,0,0,0">
            <w:txbxContent>
              <w:p>
                <w:pPr>
                  <w:spacing w:line="203" w:lineRule="exact" w:before="0"/>
                  <w:ind w:left="20" w:right="0" w:firstLine="0"/>
                  <w:jc w:val="left"/>
                  <w:rPr>
                    <w:rFonts w:ascii="SimSun"/>
                    <w:sz w:val="16"/>
                  </w:rPr>
                </w:pPr>
                <w:r>
                  <w:rPr>
                    <w:rFonts w:ascii="SimSun"/>
                    <w:sz w:val="16"/>
                  </w:rPr>
                  <w:t>1</w:t>
                </w:r>
                <w:r>
                  <w:rPr>
                    <w:rFonts w:ascii="SimSun"/>
                    <w:spacing w:val="-80"/>
                    <w:sz w:val="16"/>
                  </w:rPr>
                  <w:t>6</w:t>
                </w:r>
                <w:r>
                  <w:rPr>
                    <w:rFonts w:ascii="SimSun"/>
                    <w:sz w:val="16"/>
                  </w:rPr>
                  <w:t>78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1">
    <w:multiLevelType w:val="hybridMultilevel"/>
    <w:lvl w:ilvl="0">
      <w:start w:val="1"/>
      <w:numFmt w:val="decimal"/>
      <w:lvlText w:val="%1."/>
      <w:lvlJc w:val="left"/>
      <w:pPr>
        <w:ind w:left="460" w:hanging="336"/>
        <w:jc w:val="left"/>
      </w:pPr>
      <w:rPr>
        <w:rFonts w:hint="default"/>
        <w:spacing w:val="0"/>
        <w:w w:val="99"/>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30">
    <w:multiLevelType w:val="hybridMultilevel"/>
    <w:lvl w:ilvl="0">
      <w:start w:val="19"/>
      <w:numFmt w:val="decimal"/>
      <w:lvlText w:val="%1"/>
      <w:lvlJc w:val="left"/>
      <w:pPr>
        <w:ind w:left="460" w:hanging="401"/>
        <w:jc w:val="left"/>
      </w:pPr>
      <w:rPr>
        <w:rFonts w:hint="default" w:ascii="Times New Roman" w:hAnsi="Times New Roman" w:eastAsia="Times New Roman" w:cs="Times New Roman"/>
        <w:color w:val="23292E"/>
        <w:spacing w:val="0"/>
        <w:w w:val="99"/>
        <w:sz w:val="32"/>
        <w:szCs w:val="32"/>
        <w:lang w:val="en-US" w:eastAsia="en-US" w:bidi="ar-SA"/>
      </w:rPr>
    </w:lvl>
    <w:lvl w:ilvl="1">
      <w:start w:val="0"/>
      <w:numFmt w:val="bullet"/>
      <w:lvlText w:val="•"/>
      <w:lvlJc w:val="left"/>
      <w:pPr>
        <w:ind w:left="6020" w:hanging="401"/>
      </w:pPr>
      <w:rPr>
        <w:rFonts w:hint="default"/>
        <w:lang w:val="en-US" w:eastAsia="en-US" w:bidi="ar-SA"/>
      </w:rPr>
    </w:lvl>
    <w:lvl w:ilvl="2">
      <w:start w:val="0"/>
      <w:numFmt w:val="bullet"/>
      <w:lvlText w:val="•"/>
      <w:lvlJc w:val="left"/>
      <w:pPr>
        <w:ind w:left="6613" w:hanging="401"/>
      </w:pPr>
      <w:rPr>
        <w:rFonts w:hint="default"/>
        <w:lang w:val="en-US" w:eastAsia="en-US" w:bidi="ar-SA"/>
      </w:rPr>
    </w:lvl>
    <w:lvl w:ilvl="3">
      <w:start w:val="0"/>
      <w:numFmt w:val="bullet"/>
      <w:lvlText w:val="•"/>
      <w:lvlJc w:val="left"/>
      <w:pPr>
        <w:ind w:left="7207" w:hanging="401"/>
      </w:pPr>
      <w:rPr>
        <w:rFonts w:hint="default"/>
        <w:lang w:val="en-US" w:eastAsia="en-US" w:bidi="ar-SA"/>
      </w:rPr>
    </w:lvl>
    <w:lvl w:ilvl="4">
      <w:start w:val="0"/>
      <w:numFmt w:val="bullet"/>
      <w:lvlText w:val="•"/>
      <w:lvlJc w:val="left"/>
      <w:pPr>
        <w:ind w:left="7801" w:hanging="401"/>
      </w:pPr>
      <w:rPr>
        <w:rFonts w:hint="default"/>
        <w:lang w:val="en-US" w:eastAsia="en-US" w:bidi="ar-SA"/>
      </w:rPr>
    </w:lvl>
    <w:lvl w:ilvl="5">
      <w:start w:val="0"/>
      <w:numFmt w:val="bullet"/>
      <w:lvlText w:val="•"/>
      <w:lvlJc w:val="left"/>
      <w:pPr>
        <w:ind w:left="8395" w:hanging="401"/>
      </w:pPr>
      <w:rPr>
        <w:rFonts w:hint="default"/>
        <w:lang w:val="en-US" w:eastAsia="en-US" w:bidi="ar-SA"/>
      </w:rPr>
    </w:lvl>
    <w:lvl w:ilvl="6">
      <w:start w:val="0"/>
      <w:numFmt w:val="bullet"/>
      <w:lvlText w:val="•"/>
      <w:lvlJc w:val="left"/>
      <w:pPr>
        <w:ind w:left="8989" w:hanging="401"/>
      </w:pPr>
      <w:rPr>
        <w:rFonts w:hint="default"/>
        <w:lang w:val="en-US" w:eastAsia="en-US" w:bidi="ar-SA"/>
      </w:rPr>
    </w:lvl>
    <w:lvl w:ilvl="7">
      <w:start w:val="0"/>
      <w:numFmt w:val="bullet"/>
      <w:lvlText w:val="•"/>
      <w:lvlJc w:val="left"/>
      <w:pPr>
        <w:ind w:left="9583" w:hanging="401"/>
      </w:pPr>
      <w:rPr>
        <w:rFonts w:hint="default"/>
        <w:lang w:val="en-US" w:eastAsia="en-US" w:bidi="ar-SA"/>
      </w:rPr>
    </w:lvl>
    <w:lvl w:ilvl="8">
      <w:start w:val="0"/>
      <w:numFmt w:val="bullet"/>
      <w:lvlText w:val="•"/>
      <w:lvlJc w:val="left"/>
      <w:pPr>
        <w:ind w:left="10177" w:hanging="401"/>
      </w:pPr>
      <w:rPr>
        <w:rFonts w:hint="default"/>
        <w:lang w:val="en-US" w:eastAsia="en-US" w:bidi="ar-SA"/>
      </w:rPr>
    </w:lvl>
  </w:abstractNum>
  <w:abstractNum w:abstractNumId="129">
    <w:multiLevelType w:val="hybridMultilevel"/>
    <w:lvl w:ilvl="0">
      <w:start w:val="1"/>
      <w:numFmt w:val="decimal"/>
      <w:lvlText w:val="%1."/>
      <w:lvlJc w:val="left"/>
      <w:pPr>
        <w:ind w:left="460" w:hanging="336"/>
        <w:jc w:val="left"/>
      </w:pPr>
      <w:rPr>
        <w:rFonts w:hint="default"/>
        <w:spacing w:val="0"/>
        <w:w w:val="99"/>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28">
    <w:multiLevelType w:val="hybridMultilevel"/>
    <w:lvl w:ilvl="0">
      <w:start w:val="1"/>
      <w:numFmt w:val="decimal"/>
      <w:lvlText w:val="%1."/>
      <w:lvlJc w:val="left"/>
      <w:pPr>
        <w:ind w:left="460" w:hanging="336"/>
        <w:jc w:val="left"/>
      </w:pPr>
      <w:rPr>
        <w:rFonts w:hint="default" w:ascii="Times New Roman" w:hAnsi="Times New Roman" w:eastAsia="Times New Roman" w:cs="Times New Roman"/>
        <w:color w:val="23292E"/>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27">
    <w:multiLevelType w:val="hybridMultilevel"/>
    <w:lvl w:ilvl="0">
      <w:start w:val="1"/>
      <w:numFmt w:val="decimal"/>
      <w:lvlText w:val="%1."/>
      <w:lvlJc w:val="left"/>
      <w:pPr>
        <w:ind w:left="460" w:hanging="336"/>
        <w:jc w:val="left"/>
      </w:pPr>
      <w:rPr>
        <w:rFonts w:hint="default" w:ascii="Times New Roman" w:hAnsi="Times New Roman" w:eastAsia="Times New Roman" w:cs="Times New Roman"/>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26">
    <w:multiLevelType w:val="hybridMultilevel"/>
    <w:lvl w:ilvl="0">
      <w:start w:val="1"/>
      <w:numFmt w:val="decimal"/>
      <w:lvlText w:val="%1."/>
      <w:lvlJc w:val="left"/>
      <w:pPr>
        <w:ind w:left="460" w:hanging="336"/>
        <w:jc w:val="left"/>
      </w:pPr>
      <w:rPr>
        <w:rFonts w:hint="default" w:ascii="Times New Roman" w:hAnsi="Times New Roman" w:eastAsia="Times New Roman" w:cs="Times New Roman"/>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25">
    <w:multiLevelType w:val="hybridMultilevel"/>
    <w:lvl w:ilvl="0">
      <w:start w:val="1"/>
      <w:numFmt w:val="decimal"/>
      <w:lvlText w:val="%1."/>
      <w:lvlJc w:val="left"/>
      <w:pPr>
        <w:ind w:left="796" w:hanging="336"/>
        <w:jc w:val="left"/>
      </w:pPr>
      <w:rPr>
        <w:rFonts w:hint="default" w:ascii="Times New Roman" w:hAnsi="Times New Roman" w:eastAsia="Times New Roman" w:cs="Times New Roman"/>
        <w:color w:val="333333"/>
        <w:spacing w:val="0"/>
        <w:w w:val="99"/>
        <w:sz w:val="32"/>
        <w:szCs w:val="32"/>
        <w:lang w:val="en-US" w:eastAsia="en-US" w:bidi="ar-SA"/>
      </w:rPr>
    </w:lvl>
    <w:lvl w:ilvl="1">
      <w:start w:val="0"/>
      <w:numFmt w:val="bullet"/>
      <w:lvlText w:val="•"/>
      <w:lvlJc w:val="left"/>
      <w:pPr>
        <w:ind w:left="1856" w:hanging="336"/>
      </w:pPr>
      <w:rPr>
        <w:rFonts w:hint="default"/>
        <w:lang w:val="en-US" w:eastAsia="en-US" w:bidi="ar-SA"/>
      </w:rPr>
    </w:lvl>
    <w:lvl w:ilvl="2">
      <w:start w:val="0"/>
      <w:numFmt w:val="bullet"/>
      <w:lvlText w:val="•"/>
      <w:lvlJc w:val="left"/>
      <w:pPr>
        <w:ind w:left="2913" w:hanging="336"/>
      </w:pPr>
      <w:rPr>
        <w:rFonts w:hint="default"/>
        <w:lang w:val="en-US" w:eastAsia="en-US" w:bidi="ar-SA"/>
      </w:rPr>
    </w:lvl>
    <w:lvl w:ilvl="3">
      <w:start w:val="0"/>
      <w:numFmt w:val="bullet"/>
      <w:lvlText w:val="•"/>
      <w:lvlJc w:val="left"/>
      <w:pPr>
        <w:ind w:left="3969" w:hanging="336"/>
      </w:pPr>
      <w:rPr>
        <w:rFonts w:hint="default"/>
        <w:lang w:val="en-US" w:eastAsia="en-US" w:bidi="ar-SA"/>
      </w:rPr>
    </w:lvl>
    <w:lvl w:ilvl="4">
      <w:start w:val="0"/>
      <w:numFmt w:val="bullet"/>
      <w:lvlText w:val="•"/>
      <w:lvlJc w:val="left"/>
      <w:pPr>
        <w:ind w:left="5026" w:hanging="336"/>
      </w:pPr>
      <w:rPr>
        <w:rFonts w:hint="default"/>
        <w:lang w:val="en-US" w:eastAsia="en-US" w:bidi="ar-SA"/>
      </w:rPr>
    </w:lvl>
    <w:lvl w:ilvl="5">
      <w:start w:val="0"/>
      <w:numFmt w:val="bullet"/>
      <w:lvlText w:val="•"/>
      <w:lvlJc w:val="left"/>
      <w:pPr>
        <w:ind w:left="6082" w:hanging="336"/>
      </w:pPr>
      <w:rPr>
        <w:rFonts w:hint="default"/>
        <w:lang w:val="en-US" w:eastAsia="en-US" w:bidi="ar-SA"/>
      </w:rPr>
    </w:lvl>
    <w:lvl w:ilvl="6">
      <w:start w:val="0"/>
      <w:numFmt w:val="bullet"/>
      <w:lvlText w:val="•"/>
      <w:lvlJc w:val="left"/>
      <w:pPr>
        <w:ind w:left="7139" w:hanging="336"/>
      </w:pPr>
      <w:rPr>
        <w:rFonts w:hint="default"/>
        <w:lang w:val="en-US" w:eastAsia="en-US" w:bidi="ar-SA"/>
      </w:rPr>
    </w:lvl>
    <w:lvl w:ilvl="7">
      <w:start w:val="0"/>
      <w:numFmt w:val="bullet"/>
      <w:lvlText w:val="•"/>
      <w:lvlJc w:val="left"/>
      <w:pPr>
        <w:ind w:left="8195" w:hanging="336"/>
      </w:pPr>
      <w:rPr>
        <w:rFonts w:hint="default"/>
        <w:lang w:val="en-US" w:eastAsia="en-US" w:bidi="ar-SA"/>
      </w:rPr>
    </w:lvl>
    <w:lvl w:ilvl="8">
      <w:start w:val="0"/>
      <w:numFmt w:val="bullet"/>
      <w:lvlText w:val="•"/>
      <w:lvlJc w:val="left"/>
      <w:pPr>
        <w:ind w:left="9252" w:hanging="336"/>
      </w:pPr>
      <w:rPr>
        <w:rFonts w:hint="default"/>
        <w:lang w:val="en-US" w:eastAsia="en-US" w:bidi="ar-SA"/>
      </w:rPr>
    </w:lvl>
  </w:abstractNum>
  <w:abstractNum w:abstractNumId="124">
    <w:multiLevelType w:val="hybridMultilevel"/>
    <w:lvl w:ilvl="0">
      <w:start w:val="13"/>
      <w:numFmt w:val="decimal"/>
      <w:lvlText w:val="%1."/>
      <w:lvlJc w:val="left"/>
      <w:pPr>
        <w:ind w:left="460" w:hanging="420"/>
        <w:jc w:val="left"/>
      </w:pPr>
      <w:rPr>
        <w:rFonts w:hint="default" w:ascii="Times New Roman" w:hAnsi="Times New Roman" w:eastAsia="Times New Roman" w:cs="Times New Roman"/>
        <w:spacing w:val="1"/>
        <w:w w:val="99"/>
        <w:sz w:val="32"/>
        <w:szCs w:val="32"/>
        <w:lang w:val="en-US" w:eastAsia="en-US" w:bidi="ar-SA"/>
      </w:rPr>
    </w:lvl>
    <w:lvl w:ilvl="1">
      <w:start w:val="0"/>
      <w:numFmt w:val="bullet"/>
      <w:lvlText w:val="•"/>
      <w:lvlJc w:val="left"/>
      <w:pPr>
        <w:ind w:left="1550" w:hanging="420"/>
      </w:pPr>
      <w:rPr>
        <w:rFonts w:hint="default"/>
        <w:lang w:val="en-US" w:eastAsia="en-US" w:bidi="ar-SA"/>
      </w:rPr>
    </w:lvl>
    <w:lvl w:ilvl="2">
      <w:start w:val="0"/>
      <w:numFmt w:val="bullet"/>
      <w:lvlText w:val="•"/>
      <w:lvlJc w:val="left"/>
      <w:pPr>
        <w:ind w:left="2641" w:hanging="420"/>
      </w:pPr>
      <w:rPr>
        <w:rFonts w:hint="default"/>
        <w:lang w:val="en-US" w:eastAsia="en-US" w:bidi="ar-SA"/>
      </w:rPr>
    </w:lvl>
    <w:lvl w:ilvl="3">
      <w:start w:val="0"/>
      <w:numFmt w:val="bullet"/>
      <w:lvlText w:val="•"/>
      <w:lvlJc w:val="left"/>
      <w:pPr>
        <w:ind w:left="3731" w:hanging="420"/>
      </w:pPr>
      <w:rPr>
        <w:rFonts w:hint="default"/>
        <w:lang w:val="en-US" w:eastAsia="en-US" w:bidi="ar-SA"/>
      </w:rPr>
    </w:lvl>
    <w:lvl w:ilvl="4">
      <w:start w:val="0"/>
      <w:numFmt w:val="bullet"/>
      <w:lvlText w:val="•"/>
      <w:lvlJc w:val="left"/>
      <w:pPr>
        <w:ind w:left="4822" w:hanging="420"/>
      </w:pPr>
      <w:rPr>
        <w:rFonts w:hint="default"/>
        <w:lang w:val="en-US" w:eastAsia="en-US" w:bidi="ar-SA"/>
      </w:rPr>
    </w:lvl>
    <w:lvl w:ilvl="5">
      <w:start w:val="0"/>
      <w:numFmt w:val="bullet"/>
      <w:lvlText w:val="•"/>
      <w:lvlJc w:val="left"/>
      <w:pPr>
        <w:ind w:left="5912" w:hanging="420"/>
      </w:pPr>
      <w:rPr>
        <w:rFonts w:hint="default"/>
        <w:lang w:val="en-US" w:eastAsia="en-US" w:bidi="ar-SA"/>
      </w:rPr>
    </w:lvl>
    <w:lvl w:ilvl="6">
      <w:start w:val="0"/>
      <w:numFmt w:val="bullet"/>
      <w:lvlText w:val="•"/>
      <w:lvlJc w:val="left"/>
      <w:pPr>
        <w:ind w:left="7003" w:hanging="420"/>
      </w:pPr>
      <w:rPr>
        <w:rFonts w:hint="default"/>
        <w:lang w:val="en-US" w:eastAsia="en-US" w:bidi="ar-SA"/>
      </w:rPr>
    </w:lvl>
    <w:lvl w:ilvl="7">
      <w:start w:val="0"/>
      <w:numFmt w:val="bullet"/>
      <w:lvlText w:val="•"/>
      <w:lvlJc w:val="left"/>
      <w:pPr>
        <w:ind w:left="8093" w:hanging="420"/>
      </w:pPr>
      <w:rPr>
        <w:rFonts w:hint="default"/>
        <w:lang w:val="en-US" w:eastAsia="en-US" w:bidi="ar-SA"/>
      </w:rPr>
    </w:lvl>
    <w:lvl w:ilvl="8">
      <w:start w:val="0"/>
      <w:numFmt w:val="bullet"/>
      <w:lvlText w:val="•"/>
      <w:lvlJc w:val="left"/>
      <w:pPr>
        <w:ind w:left="9184" w:hanging="420"/>
      </w:pPr>
      <w:rPr>
        <w:rFonts w:hint="default"/>
        <w:lang w:val="en-US" w:eastAsia="en-US" w:bidi="ar-SA"/>
      </w:rPr>
    </w:lvl>
  </w:abstractNum>
  <w:abstractNum w:abstractNumId="123">
    <w:multiLevelType w:val="hybridMultilevel"/>
    <w:lvl w:ilvl="0">
      <w:start w:val="9"/>
      <w:numFmt w:val="decimal"/>
      <w:lvlText w:val="%1."/>
      <w:lvlJc w:val="left"/>
      <w:pPr>
        <w:ind w:left="460" w:hanging="336"/>
        <w:jc w:val="left"/>
      </w:pPr>
      <w:rPr>
        <w:rFonts w:hint="default" w:ascii="Times New Roman" w:hAnsi="Times New Roman" w:eastAsia="Times New Roman" w:cs="Times New Roman"/>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22">
    <w:multiLevelType w:val="hybridMultilevel"/>
    <w:lvl w:ilvl="0">
      <w:start w:val="3"/>
      <w:numFmt w:val="decimal"/>
      <w:lvlText w:val="%1."/>
      <w:lvlJc w:val="left"/>
      <w:pPr>
        <w:ind w:left="796" w:hanging="336"/>
        <w:jc w:val="left"/>
      </w:pPr>
      <w:rPr>
        <w:rFonts w:hint="default" w:ascii="Times New Roman" w:hAnsi="Times New Roman" w:eastAsia="Times New Roman" w:cs="Times New Roman"/>
        <w:spacing w:val="0"/>
        <w:w w:val="99"/>
        <w:sz w:val="32"/>
        <w:szCs w:val="32"/>
        <w:lang w:val="en-US" w:eastAsia="en-US" w:bidi="ar-SA"/>
      </w:rPr>
    </w:lvl>
    <w:lvl w:ilvl="1">
      <w:start w:val="0"/>
      <w:numFmt w:val="bullet"/>
      <w:lvlText w:val="•"/>
      <w:lvlJc w:val="left"/>
      <w:pPr>
        <w:ind w:left="1856" w:hanging="336"/>
      </w:pPr>
      <w:rPr>
        <w:rFonts w:hint="default"/>
        <w:lang w:val="en-US" w:eastAsia="en-US" w:bidi="ar-SA"/>
      </w:rPr>
    </w:lvl>
    <w:lvl w:ilvl="2">
      <w:start w:val="0"/>
      <w:numFmt w:val="bullet"/>
      <w:lvlText w:val="•"/>
      <w:lvlJc w:val="left"/>
      <w:pPr>
        <w:ind w:left="2913" w:hanging="336"/>
      </w:pPr>
      <w:rPr>
        <w:rFonts w:hint="default"/>
        <w:lang w:val="en-US" w:eastAsia="en-US" w:bidi="ar-SA"/>
      </w:rPr>
    </w:lvl>
    <w:lvl w:ilvl="3">
      <w:start w:val="0"/>
      <w:numFmt w:val="bullet"/>
      <w:lvlText w:val="•"/>
      <w:lvlJc w:val="left"/>
      <w:pPr>
        <w:ind w:left="3969" w:hanging="336"/>
      </w:pPr>
      <w:rPr>
        <w:rFonts w:hint="default"/>
        <w:lang w:val="en-US" w:eastAsia="en-US" w:bidi="ar-SA"/>
      </w:rPr>
    </w:lvl>
    <w:lvl w:ilvl="4">
      <w:start w:val="0"/>
      <w:numFmt w:val="bullet"/>
      <w:lvlText w:val="•"/>
      <w:lvlJc w:val="left"/>
      <w:pPr>
        <w:ind w:left="5026" w:hanging="336"/>
      </w:pPr>
      <w:rPr>
        <w:rFonts w:hint="default"/>
        <w:lang w:val="en-US" w:eastAsia="en-US" w:bidi="ar-SA"/>
      </w:rPr>
    </w:lvl>
    <w:lvl w:ilvl="5">
      <w:start w:val="0"/>
      <w:numFmt w:val="bullet"/>
      <w:lvlText w:val="•"/>
      <w:lvlJc w:val="left"/>
      <w:pPr>
        <w:ind w:left="6082" w:hanging="336"/>
      </w:pPr>
      <w:rPr>
        <w:rFonts w:hint="default"/>
        <w:lang w:val="en-US" w:eastAsia="en-US" w:bidi="ar-SA"/>
      </w:rPr>
    </w:lvl>
    <w:lvl w:ilvl="6">
      <w:start w:val="0"/>
      <w:numFmt w:val="bullet"/>
      <w:lvlText w:val="•"/>
      <w:lvlJc w:val="left"/>
      <w:pPr>
        <w:ind w:left="7139" w:hanging="336"/>
      </w:pPr>
      <w:rPr>
        <w:rFonts w:hint="default"/>
        <w:lang w:val="en-US" w:eastAsia="en-US" w:bidi="ar-SA"/>
      </w:rPr>
    </w:lvl>
    <w:lvl w:ilvl="7">
      <w:start w:val="0"/>
      <w:numFmt w:val="bullet"/>
      <w:lvlText w:val="•"/>
      <w:lvlJc w:val="left"/>
      <w:pPr>
        <w:ind w:left="8195" w:hanging="336"/>
      </w:pPr>
      <w:rPr>
        <w:rFonts w:hint="default"/>
        <w:lang w:val="en-US" w:eastAsia="en-US" w:bidi="ar-SA"/>
      </w:rPr>
    </w:lvl>
    <w:lvl w:ilvl="8">
      <w:start w:val="0"/>
      <w:numFmt w:val="bullet"/>
      <w:lvlText w:val="•"/>
      <w:lvlJc w:val="left"/>
      <w:pPr>
        <w:ind w:left="9252" w:hanging="336"/>
      </w:pPr>
      <w:rPr>
        <w:rFonts w:hint="default"/>
        <w:lang w:val="en-US" w:eastAsia="en-US" w:bidi="ar-SA"/>
      </w:rPr>
    </w:lvl>
  </w:abstractNum>
  <w:abstractNum w:abstractNumId="121">
    <w:multiLevelType w:val="hybridMultilevel"/>
    <w:lvl w:ilvl="0">
      <w:start w:val="6"/>
      <w:numFmt w:val="decimal"/>
      <w:lvlText w:val="%1."/>
      <w:lvlJc w:val="left"/>
      <w:pPr>
        <w:ind w:left="460" w:hanging="336"/>
        <w:jc w:val="left"/>
      </w:pPr>
      <w:rPr>
        <w:rFonts w:hint="default" w:ascii="Times New Roman" w:hAnsi="Times New Roman" w:eastAsia="Times New Roman" w:cs="Times New Roman"/>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20">
    <w:multiLevelType w:val="hybridMultilevel"/>
    <w:lvl w:ilvl="0">
      <w:start w:val="1"/>
      <w:numFmt w:val="decimal"/>
      <w:lvlText w:val="%1."/>
      <w:lvlJc w:val="left"/>
      <w:pPr>
        <w:ind w:left="460" w:hanging="336"/>
        <w:jc w:val="left"/>
      </w:pPr>
      <w:rPr>
        <w:rFonts w:hint="default" w:ascii="Times New Roman" w:hAnsi="Times New Roman" w:eastAsia="Times New Roman" w:cs="Times New Roman"/>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19">
    <w:multiLevelType w:val="hybridMultilevel"/>
    <w:lvl w:ilvl="0">
      <w:start w:val="3"/>
      <w:numFmt w:val="decimal"/>
      <w:lvlText w:val="%1."/>
      <w:lvlJc w:val="left"/>
      <w:pPr>
        <w:ind w:left="460" w:hanging="336"/>
        <w:jc w:val="left"/>
      </w:pPr>
      <w:rPr>
        <w:rFonts w:hint="default" w:ascii="Times New Roman" w:hAnsi="Times New Roman" w:eastAsia="Times New Roman" w:cs="Times New Roman"/>
        <w:color w:val="23292E"/>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18">
    <w:multiLevelType w:val="hybridMultilevel"/>
    <w:lvl w:ilvl="0">
      <w:start w:val="6"/>
      <w:numFmt w:val="decimal"/>
      <w:lvlText w:val="%1."/>
      <w:lvlJc w:val="left"/>
      <w:pPr>
        <w:ind w:left="460" w:hanging="336"/>
        <w:jc w:val="left"/>
      </w:pPr>
      <w:rPr>
        <w:rFonts w:hint="default" w:ascii="Times New Roman" w:hAnsi="Times New Roman" w:eastAsia="Times New Roman" w:cs="Times New Roman"/>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17">
    <w:multiLevelType w:val="hybridMultilevel"/>
    <w:lvl w:ilvl="0">
      <w:start w:val="3"/>
      <w:numFmt w:val="decimal"/>
      <w:lvlText w:val="%1."/>
      <w:lvlJc w:val="left"/>
      <w:pPr>
        <w:ind w:left="460" w:hanging="336"/>
        <w:jc w:val="left"/>
      </w:pPr>
      <w:rPr>
        <w:rFonts w:hint="default" w:ascii="Times New Roman" w:hAnsi="Times New Roman" w:eastAsia="Times New Roman" w:cs="Times New Roman"/>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16">
    <w:multiLevelType w:val="hybridMultilevel"/>
    <w:lvl w:ilvl="0">
      <w:start w:val="1"/>
      <w:numFmt w:val="decimal"/>
      <w:lvlText w:val="%1."/>
      <w:lvlJc w:val="left"/>
      <w:pPr>
        <w:ind w:left="796" w:hanging="336"/>
        <w:jc w:val="left"/>
      </w:pPr>
      <w:rPr>
        <w:rFonts w:hint="default"/>
        <w:spacing w:val="0"/>
        <w:w w:val="99"/>
        <w:lang w:val="en-US" w:eastAsia="en-US" w:bidi="ar-SA"/>
      </w:rPr>
    </w:lvl>
    <w:lvl w:ilvl="1">
      <w:start w:val="0"/>
      <w:numFmt w:val="bullet"/>
      <w:lvlText w:val="•"/>
      <w:lvlJc w:val="left"/>
      <w:pPr>
        <w:ind w:left="1856" w:hanging="336"/>
      </w:pPr>
      <w:rPr>
        <w:rFonts w:hint="default"/>
        <w:lang w:val="en-US" w:eastAsia="en-US" w:bidi="ar-SA"/>
      </w:rPr>
    </w:lvl>
    <w:lvl w:ilvl="2">
      <w:start w:val="0"/>
      <w:numFmt w:val="bullet"/>
      <w:lvlText w:val="•"/>
      <w:lvlJc w:val="left"/>
      <w:pPr>
        <w:ind w:left="2913" w:hanging="336"/>
      </w:pPr>
      <w:rPr>
        <w:rFonts w:hint="default"/>
        <w:lang w:val="en-US" w:eastAsia="en-US" w:bidi="ar-SA"/>
      </w:rPr>
    </w:lvl>
    <w:lvl w:ilvl="3">
      <w:start w:val="0"/>
      <w:numFmt w:val="bullet"/>
      <w:lvlText w:val="•"/>
      <w:lvlJc w:val="left"/>
      <w:pPr>
        <w:ind w:left="3969" w:hanging="336"/>
      </w:pPr>
      <w:rPr>
        <w:rFonts w:hint="default"/>
        <w:lang w:val="en-US" w:eastAsia="en-US" w:bidi="ar-SA"/>
      </w:rPr>
    </w:lvl>
    <w:lvl w:ilvl="4">
      <w:start w:val="0"/>
      <w:numFmt w:val="bullet"/>
      <w:lvlText w:val="•"/>
      <w:lvlJc w:val="left"/>
      <w:pPr>
        <w:ind w:left="5026" w:hanging="336"/>
      </w:pPr>
      <w:rPr>
        <w:rFonts w:hint="default"/>
        <w:lang w:val="en-US" w:eastAsia="en-US" w:bidi="ar-SA"/>
      </w:rPr>
    </w:lvl>
    <w:lvl w:ilvl="5">
      <w:start w:val="0"/>
      <w:numFmt w:val="bullet"/>
      <w:lvlText w:val="•"/>
      <w:lvlJc w:val="left"/>
      <w:pPr>
        <w:ind w:left="6082" w:hanging="336"/>
      </w:pPr>
      <w:rPr>
        <w:rFonts w:hint="default"/>
        <w:lang w:val="en-US" w:eastAsia="en-US" w:bidi="ar-SA"/>
      </w:rPr>
    </w:lvl>
    <w:lvl w:ilvl="6">
      <w:start w:val="0"/>
      <w:numFmt w:val="bullet"/>
      <w:lvlText w:val="•"/>
      <w:lvlJc w:val="left"/>
      <w:pPr>
        <w:ind w:left="7139" w:hanging="336"/>
      </w:pPr>
      <w:rPr>
        <w:rFonts w:hint="default"/>
        <w:lang w:val="en-US" w:eastAsia="en-US" w:bidi="ar-SA"/>
      </w:rPr>
    </w:lvl>
    <w:lvl w:ilvl="7">
      <w:start w:val="0"/>
      <w:numFmt w:val="bullet"/>
      <w:lvlText w:val="•"/>
      <w:lvlJc w:val="left"/>
      <w:pPr>
        <w:ind w:left="8195" w:hanging="336"/>
      </w:pPr>
      <w:rPr>
        <w:rFonts w:hint="default"/>
        <w:lang w:val="en-US" w:eastAsia="en-US" w:bidi="ar-SA"/>
      </w:rPr>
    </w:lvl>
    <w:lvl w:ilvl="8">
      <w:start w:val="0"/>
      <w:numFmt w:val="bullet"/>
      <w:lvlText w:val="•"/>
      <w:lvlJc w:val="left"/>
      <w:pPr>
        <w:ind w:left="9252" w:hanging="336"/>
      </w:pPr>
      <w:rPr>
        <w:rFonts w:hint="default"/>
        <w:lang w:val="en-US" w:eastAsia="en-US" w:bidi="ar-SA"/>
      </w:rPr>
    </w:lvl>
  </w:abstractNum>
  <w:abstractNum w:abstractNumId="115">
    <w:multiLevelType w:val="hybridMultilevel"/>
    <w:lvl w:ilvl="0">
      <w:start w:val="1"/>
      <w:numFmt w:val="decimal"/>
      <w:lvlText w:val="%1."/>
      <w:lvlJc w:val="left"/>
      <w:pPr>
        <w:ind w:left="460" w:hanging="336"/>
        <w:jc w:val="left"/>
      </w:pPr>
      <w:rPr>
        <w:rFonts w:hint="default"/>
        <w:spacing w:val="0"/>
        <w:w w:val="99"/>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14">
    <w:multiLevelType w:val="hybridMultilevel"/>
    <w:lvl w:ilvl="0">
      <w:start w:val="1"/>
      <w:numFmt w:val="decimal"/>
      <w:lvlText w:val="%1."/>
      <w:lvlJc w:val="left"/>
      <w:pPr>
        <w:ind w:left="460" w:hanging="336"/>
        <w:jc w:val="left"/>
      </w:pPr>
      <w:rPr>
        <w:rFonts w:hint="default" w:ascii="Times New Roman" w:hAnsi="Times New Roman" w:eastAsia="Times New Roman" w:cs="Times New Roman"/>
        <w:color w:val="333333"/>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13">
    <w:multiLevelType w:val="hybridMultilevel"/>
    <w:lvl w:ilvl="0">
      <w:start w:val="10"/>
      <w:numFmt w:val="decimal"/>
      <w:lvlText w:val="%1."/>
      <w:lvlJc w:val="left"/>
      <w:pPr>
        <w:ind w:left="460" w:hanging="420"/>
        <w:jc w:val="left"/>
      </w:pPr>
      <w:rPr>
        <w:rFonts w:hint="default" w:ascii="Times New Roman" w:hAnsi="Times New Roman" w:eastAsia="Times New Roman" w:cs="Times New Roman"/>
        <w:color w:val="333333"/>
        <w:spacing w:val="1"/>
        <w:w w:val="99"/>
        <w:sz w:val="32"/>
        <w:szCs w:val="32"/>
        <w:lang w:val="en-US" w:eastAsia="en-US" w:bidi="ar-SA"/>
      </w:rPr>
    </w:lvl>
    <w:lvl w:ilvl="1">
      <w:start w:val="0"/>
      <w:numFmt w:val="bullet"/>
      <w:lvlText w:val="•"/>
      <w:lvlJc w:val="left"/>
      <w:pPr>
        <w:ind w:left="1550" w:hanging="420"/>
      </w:pPr>
      <w:rPr>
        <w:rFonts w:hint="default"/>
        <w:lang w:val="en-US" w:eastAsia="en-US" w:bidi="ar-SA"/>
      </w:rPr>
    </w:lvl>
    <w:lvl w:ilvl="2">
      <w:start w:val="0"/>
      <w:numFmt w:val="bullet"/>
      <w:lvlText w:val="•"/>
      <w:lvlJc w:val="left"/>
      <w:pPr>
        <w:ind w:left="2641" w:hanging="420"/>
      </w:pPr>
      <w:rPr>
        <w:rFonts w:hint="default"/>
        <w:lang w:val="en-US" w:eastAsia="en-US" w:bidi="ar-SA"/>
      </w:rPr>
    </w:lvl>
    <w:lvl w:ilvl="3">
      <w:start w:val="0"/>
      <w:numFmt w:val="bullet"/>
      <w:lvlText w:val="•"/>
      <w:lvlJc w:val="left"/>
      <w:pPr>
        <w:ind w:left="3731" w:hanging="420"/>
      </w:pPr>
      <w:rPr>
        <w:rFonts w:hint="default"/>
        <w:lang w:val="en-US" w:eastAsia="en-US" w:bidi="ar-SA"/>
      </w:rPr>
    </w:lvl>
    <w:lvl w:ilvl="4">
      <w:start w:val="0"/>
      <w:numFmt w:val="bullet"/>
      <w:lvlText w:val="•"/>
      <w:lvlJc w:val="left"/>
      <w:pPr>
        <w:ind w:left="4822" w:hanging="420"/>
      </w:pPr>
      <w:rPr>
        <w:rFonts w:hint="default"/>
        <w:lang w:val="en-US" w:eastAsia="en-US" w:bidi="ar-SA"/>
      </w:rPr>
    </w:lvl>
    <w:lvl w:ilvl="5">
      <w:start w:val="0"/>
      <w:numFmt w:val="bullet"/>
      <w:lvlText w:val="•"/>
      <w:lvlJc w:val="left"/>
      <w:pPr>
        <w:ind w:left="5912" w:hanging="420"/>
      </w:pPr>
      <w:rPr>
        <w:rFonts w:hint="default"/>
        <w:lang w:val="en-US" w:eastAsia="en-US" w:bidi="ar-SA"/>
      </w:rPr>
    </w:lvl>
    <w:lvl w:ilvl="6">
      <w:start w:val="0"/>
      <w:numFmt w:val="bullet"/>
      <w:lvlText w:val="•"/>
      <w:lvlJc w:val="left"/>
      <w:pPr>
        <w:ind w:left="7003" w:hanging="420"/>
      </w:pPr>
      <w:rPr>
        <w:rFonts w:hint="default"/>
        <w:lang w:val="en-US" w:eastAsia="en-US" w:bidi="ar-SA"/>
      </w:rPr>
    </w:lvl>
    <w:lvl w:ilvl="7">
      <w:start w:val="0"/>
      <w:numFmt w:val="bullet"/>
      <w:lvlText w:val="•"/>
      <w:lvlJc w:val="left"/>
      <w:pPr>
        <w:ind w:left="8093" w:hanging="420"/>
      </w:pPr>
      <w:rPr>
        <w:rFonts w:hint="default"/>
        <w:lang w:val="en-US" w:eastAsia="en-US" w:bidi="ar-SA"/>
      </w:rPr>
    </w:lvl>
    <w:lvl w:ilvl="8">
      <w:start w:val="0"/>
      <w:numFmt w:val="bullet"/>
      <w:lvlText w:val="•"/>
      <w:lvlJc w:val="left"/>
      <w:pPr>
        <w:ind w:left="9184" w:hanging="420"/>
      </w:pPr>
      <w:rPr>
        <w:rFonts w:hint="default"/>
        <w:lang w:val="en-US" w:eastAsia="en-US" w:bidi="ar-SA"/>
      </w:rPr>
    </w:lvl>
  </w:abstractNum>
  <w:abstractNum w:abstractNumId="112">
    <w:multiLevelType w:val="hybridMultilevel"/>
    <w:lvl w:ilvl="0">
      <w:start w:val="3"/>
      <w:numFmt w:val="decimal"/>
      <w:lvlText w:val="%1."/>
      <w:lvlJc w:val="left"/>
      <w:pPr>
        <w:ind w:left="796" w:hanging="336"/>
        <w:jc w:val="left"/>
      </w:pPr>
      <w:rPr>
        <w:rFonts w:hint="default" w:ascii="Times New Roman" w:hAnsi="Times New Roman" w:eastAsia="Times New Roman" w:cs="Times New Roman"/>
        <w:color w:val="333333"/>
        <w:spacing w:val="0"/>
        <w:w w:val="99"/>
        <w:sz w:val="32"/>
        <w:szCs w:val="32"/>
        <w:lang w:val="en-US" w:eastAsia="en-US" w:bidi="ar-SA"/>
      </w:rPr>
    </w:lvl>
    <w:lvl w:ilvl="1">
      <w:start w:val="0"/>
      <w:numFmt w:val="bullet"/>
      <w:lvlText w:val="•"/>
      <w:lvlJc w:val="left"/>
      <w:pPr>
        <w:ind w:left="1856" w:hanging="336"/>
      </w:pPr>
      <w:rPr>
        <w:rFonts w:hint="default"/>
        <w:lang w:val="en-US" w:eastAsia="en-US" w:bidi="ar-SA"/>
      </w:rPr>
    </w:lvl>
    <w:lvl w:ilvl="2">
      <w:start w:val="0"/>
      <w:numFmt w:val="bullet"/>
      <w:lvlText w:val="•"/>
      <w:lvlJc w:val="left"/>
      <w:pPr>
        <w:ind w:left="2913" w:hanging="336"/>
      </w:pPr>
      <w:rPr>
        <w:rFonts w:hint="default"/>
        <w:lang w:val="en-US" w:eastAsia="en-US" w:bidi="ar-SA"/>
      </w:rPr>
    </w:lvl>
    <w:lvl w:ilvl="3">
      <w:start w:val="0"/>
      <w:numFmt w:val="bullet"/>
      <w:lvlText w:val="•"/>
      <w:lvlJc w:val="left"/>
      <w:pPr>
        <w:ind w:left="3969" w:hanging="336"/>
      </w:pPr>
      <w:rPr>
        <w:rFonts w:hint="default"/>
        <w:lang w:val="en-US" w:eastAsia="en-US" w:bidi="ar-SA"/>
      </w:rPr>
    </w:lvl>
    <w:lvl w:ilvl="4">
      <w:start w:val="0"/>
      <w:numFmt w:val="bullet"/>
      <w:lvlText w:val="•"/>
      <w:lvlJc w:val="left"/>
      <w:pPr>
        <w:ind w:left="5026" w:hanging="336"/>
      </w:pPr>
      <w:rPr>
        <w:rFonts w:hint="default"/>
        <w:lang w:val="en-US" w:eastAsia="en-US" w:bidi="ar-SA"/>
      </w:rPr>
    </w:lvl>
    <w:lvl w:ilvl="5">
      <w:start w:val="0"/>
      <w:numFmt w:val="bullet"/>
      <w:lvlText w:val="•"/>
      <w:lvlJc w:val="left"/>
      <w:pPr>
        <w:ind w:left="6082" w:hanging="336"/>
      </w:pPr>
      <w:rPr>
        <w:rFonts w:hint="default"/>
        <w:lang w:val="en-US" w:eastAsia="en-US" w:bidi="ar-SA"/>
      </w:rPr>
    </w:lvl>
    <w:lvl w:ilvl="6">
      <w:start w:val="0"/>
      <w:numFmt w:val="bullet"/>
      <w:lvlText w:val="•"/>
      <w:lvlJc w:val="left"/>
      <w:pPr>
        <w:ind w:left="7139" w:hanging="336"/>
      </w:pPr>
      <w:rPr>
        <w:rFonts w:hint="default"/>
        <w:lang w:val="en-US" w:eastAsia="en-US" w:bidi="ar-SA"/>
      </w:rPr>
    </w:lvl>
    <w:lvl w:ilvl="7">
      <w:start w:val="0"/>
      <w:numFmt w:val="bullet"/>
      <w:lvlText w:val="•"/>
      <w:lvlJc w:val="left"/>
      <w:pPr>
        <w:ind w:left="8195" w:hanging="336"/>
      </w:pPr>
      <w:rPr>
        <w:rFonts w:hint="default"/>
        <w:lang w:val="en-US" w:eastAsia="en-US" w:bidi="ar-SA"/>
      </w:rPr>
    </w:lvl>
    <w:lvl w:ilvl="8">
      <w:start w:val="0"/>
      <w:numFmt w:val="bullet"/>
      <w:lvlText w:val="•"/>
      <w:lvlJc w:val="left"/>
      <w:pPr>
        <w:ind w:left="9252" w:hanging="336"/>
      </w:pPr>
      <w:rPr>
        <w:rFonts w:hint="default"/>
        <w:lang w:val="en-US" w:eastAsia="en-US" w:bidi="ar-SA"/>
      </w:rPr>
    </w:lvl>
  </w:abstractNum>
  <w:abstractNum w:abstractNumId="111">
    <w:multiLevelType w:val="hybridMultilevel"/>
    <w:lvl w:ilvl="0">
      <w:start w:val="11"/>
      <w:numFmt w:val="decimal"/>
      <w:lvlText w:val="%1."/>
      <w:lvlJc w:val="left"/>
      <w:pPr>
        <w:ind w:left="460" w:hanging="420"/>
        <w:jc w:val="left"/>
      </w:pPr>
      <w:rPr>
        <w:rFonts w:hint="default" w:ascii="Times New Roman" w:hAnsi="Times New Roman" w:eastAsia="Times New Roman" w:cs="Times New Roman"/>
        <w:color w:val="333333"/>
        <w:spacing w:val="-9"/>
        <w:w w:val="99"/>
        <w:sz w:val="32"/>
        <w:szCs w:val="32"/>
        <w:lang w:val="en-US" w:eastAsia="en-US" w:bidi="ar-SA"/>
      </w:rPr>
    </w:lvl>
    <w:lvl w:ilvl="1">
      <w:start w:val="0"/>
      <w:numFmt w:val="bullet"/>
      <w:lvlText w:val="•"/>
      <w:lvlJc w:val="left"/>
      <w:pPr>
        <w:ind w:left="1550" w:hanging="420"/>
      </w:pPr>
      <w:rPr>
        <w:rFonts w:hint="default"/>
        <w:lang w:val="en-US" w:eastAsia="en-US" w:bidi="ar-SA"/>
      </w:rPr>
    </w:lvl>
    <w:lvl w:ilvl="2">
      <w:start w:val="0"/>
      <w:numFmt w:val="bullet"/>
      <w:lvlText w:val="•"/>
      <w:lvlJc w:val="left"/>
      <w:pPr>
        <w:ind w:left="2641" w:hanging="420"/>
      </w:pPr>
      <w:rPr>
        <w:rFonts w:hint="default"/>
        <w:lang w:val="en-US" w:eastAsia="en-US" w:bidi="ar-SA"/>
      </w:rPr>
    </w:lvl>
    <w:lvl w:ilvl="3">
      <w:start w:val="0"/>
      <w:numFmt w:val="bullet"/>
      <w:lvlText w:val="•"/>
      <w:lvlJc w:val="left"/>
      <w:pPr>
        <w:ind w:left="3731" w:hanging="420"/>
      </w:pPr>
      <w:rPr>
        <w:rFonts w:hint="default"/>
        <w:lang w:val="en-US" w:eastAsia="en-US" w:bidi="ar-SA"/>
      </w:rPr>
    </w:lvl>
    <w:lvl w:ilvl="4">
      <w:start w:val="0"/>
      <w:numFmt w:val="bullet"/>
      <w:lvlText w:val="•"/>
      <w:lvlJc w:val="left"/>
      <w:pPr>
        <w:ind w:left="4822" w:hanging="420"/>
      </w:pPr>
      <w:rPr>
        <w:rFonts w:hint="default"/>
        <w:lang w:val="en-US" w:eastAsia="en-US" w:bidi="ar-SA"/>
      </w:rPr>
    </w:lvl>
    <w:lvl w:ilvl="5">
      <w:start w:val="0"/>
      <w:numFmt w:val="bullet"/>
      <w:lvlText w:val="•"/>
      <w:lvlJc w:val="left"/>
      <w:pPr>
        <w:ind w:left="5912" w:hanging="420"/>
      </w:pPr>
      <w:rPr>
        <w:rFonts w:hint="default"/>
        <w:lang w:val="en-US" w:eastAsia="en-US" w:bidi="ar-SA"/>
      </w:rPr>
    </w:lvl>
    <w:lvl w:ilvl="6">
      <w:start w:val="0"/>
      <w:numFmt w:val="bullet"/>
      <w:lvlText w:val="•"/>
      <w:lvlJc w:val="left"/>
      <w:pPr>
        <w:ind w:left="7003" w:hanging="420"/>
      </w:pPr>
      <w:rPr>
        <w:rFonts w:hint="default"/>
        <w:lang w:val="en-US" w:eastAsia="en-US" w:bidi="ar-SA"/>
      </w:rPr>
    </w:lvl>
    <w:lvl w:ilvl="7">
      <w:start w:val="0"/>
      <w:numFmt w:val="bullet"/>
      <w:lvlText w:val="•"/>
      <w:lvlJc w:val="left"/>
      <w:pPr>
        <w:ind w:left="8093" w:hanging="420"/>
      </w:pPr>
      <w:rPr>
        <w:rFonts w:hint="default"/>
        <w:lang w:val="en-US" w:eastAsia="en-US" w:bidi="ar-SA"/>
      </w:rPr>
    </w:lvl>
    <w:lvl w:ilvl="8">
      <w:start w:val="0"/>
      <w:numFmt w:val="bullet"/>
      <w:lvlText w:val="•"/>
      <w:lvlJc w:val="left"/>
      <w:pPr>
        <w:ind w:left="9184" w:hanging="420"/>
      </w:pPr>
      <w:rPr>
        <w:rFonts w:hint="default"/>
        <w:lang w:val="en-US" w:eastAsia="en-US" w:bidi="ar-SA"/>
      </w:rPr>
    </w:lvl>
  </w:abstractNum>
  <w:abstractNum w:abstractNumId="110">
    <w:multiLevelType w:val="hybridMultilevel"/>
    <w:lvl w:ilvl="0">
      <w:start w:val="1"/>
      <w:numFmt w:val="decimal"/>
      <w:lvlText w:val="%1."/>
      <w:lvlJc w:val="left"/>
      <w:pPr>
        <w:ind w:left="460" w:hanging="336"/>
        <w:jc w:val="left"/>
      </w:pPr>
      <w:rPr>
        <w:rFonts w:hint="default" w:ascii="Times New Roman" w:hAnsi="Times New Roman" w:eastAsia="Times New Roman" w:cs="Times New Roman"/>
        <w:color w:val="333333"/>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09">
    <w:multiLevelType w:val="hybridMultilevel"/>
    <w:lvl w:ilvl="0">
      <w:start w:val="1"/>
      <w:numFmt w:val="decimal"/>
      <w:lvlText w:val="%1."/>
      <w:lvlJc w:val="left"/>
      <w:pPr>
        <w:ind w:left="460" w:hanging="336"/>
        <w:jc w:val="left"/>
      </w:pPr>
      <w:rPr>
        <w:rFonts w:hint="default"/>
        <w:spacing w:val="0"/>
        <w:w w:val="99"/>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08">
    <w:multiLevelType w:val="hybridMultilevel"/>
    <w:lvl w:ilvl="0">
      <w:start w:val="1"/>
      <w:numFmt w:val="decimal"/>
      <w:lvlText w:val="%1."/>
      <w:lvlJc w:val="left"/>
      <w:pPr>
        <w:ind w:left="796" w:hanging="336"/>
        <w:jc w:val="left"/>
      </w:pPr>
      <w:rPr>
        <w:rFonts w:hint="default"/>
        <w:spacing w:val="0"/>
        <w:w w:val="99"/>
        <w:lang w:val="en-US" w:eastAsia="en-US" w:bidi="ar-SA"/>
      </w:rPr>
    </w:lvl>
    <w:lvl w:ilvl="1">
      <w:start w:val="0"/>
      <w:numFmt w:val="bullet"/>
      <w:lvlText w:val="•"/>
      <w:lvlJc w:val="left"/>
      <w:pPr>
        <w:ind w:left="1856" w:hanging="336"/>
      </w:pPr>
      <w:rPr>
        <w:rFonts w:hint="default"/>
        <w:lang w:val="en-US" w:eastAsia="en-US" w:bidi="ar-SA"/>
      </w:rPr>
    </w:lvl>
    <w:lvl w:ilvl="2">
      <w:start w:val="0"/>
      <w:numFmt w:val="bullet"/>
      <w:lvlText w:val="•"/>
      <w:lvlJc w:val="left"/>
      <w:pPr>
        <w:ind w:left="2913" w:hanging="336"/>
      </w:pPr>
      <w:rPr>
        <w:rFonts w:hint="default"/>
        <w:lang w:val="en-US" w:eastAsia="en-US" w:bidi="ar-SA"/>
      </w:rPr>
    </w:lvl>
    <w:lvl w:ilvl="3">
      <w:start w:val="0"/>
      <w:numFmt w:val="bullet"/>
      <w:lvlText w:val="•"/>
      <w:lvlJc w:val="left"/>
      <w:pPr>
        <w:ind w:left="3969" w:hanging="336"/>
      </w:pPr>
      <w:rPr>
        <w:rFonts w:hint="default"/>
        <w:lang w:val="en-US" w:eastAsia="en-US" w:bidi="ar-SA"/>
      </w:rPr>
    </w:lvl>
    <w:lvl w:ilvl="4">
      <w:start w:val="0"/>
      <w:numFmt w:val="bullet"/>
      <w:lvlText w:val="•"/>
      <w:lvlJc w:val="left"/>
      <w:pPr>
        <w:ind w:left="5026" w:hanging="336"/>
      </w:pPr>
      <w:rPr>
        <w:rFonts w:hint="default"/>
        <w:lang w:val="en-US" w:eastAsia="en-US" w:bidi="ar-SA"/>
      </w:rPr>
    </w:lvl>
    <w:lvl w:ilvl="5">
      <w:start w:val="0"/>
      <w:numFmt w:val="bullet"/>
      <w:lvlText w:val="•"/>
      <w:lvlJc w:val="left"/>
      <w:pPr>
        <w:ind w:left="6082" w:hanging="336"/>
      </w:pPr>
      <w:rPr>
        <w:rFonts w:hint="default"/>
        <w:lang w:val="en-US" w:eastAsia="en-US" w:bidi="ar-SA"/>
      </w:rPr>
    </w:lvl>
    <w:lvl w:ilvl="6">
      <w:start w:val="0"/>
      <w:numFmt w:val="bullet"/>
      <w:lvlText w:val="•"/>
      <w:lvlJc w:val="left"/>
      <w:pPr>
        <w:ind w:left="7139" w:hanging="336"/>
      </w:pPr>
      <w:rPr>
        <w:rFonts w:hint="default"/>
        <w:lang w:val="en-US" w:eastAsia="en-US" w:bidi="ar-SA"/>
      </w:rPr>
    </w:lvl>
    <w:lvl w:ilvl="7">
      <w:start w:val="0"/>
      <w:numFmt w:val="bullet"/>
      <w:lvlText w:val="•"/>
      <w:lvlJc w:val="left"/>
      <w:pPr>
        <w:ind w:left="8195" w:hanging="336"/>
      </w:pPr>
      <w:rPr>
        <w:rFonts w:hint="default"/>
        <w:lang w:val="en-US" w:eastAsia="en-US" w:bidi="ar-SA"/>
      </w:rPr>
    </w:lvl>
    <w:lvl w:ilvl="8">
      <w:start w:val="0"/>
      <w:numFmt w:val="bullet"/>
      <w:lvlText w:val="•"/>
      <w:lvlJc w:val="left"/>
      <w:pPr>
        <w:ind w:left="9252" w:hanging="336"/>
      </w:pPr>
      <w:rPr>
        <w:rFonts w:hint="default"/>
        <w:lang w:val="en-US" w:eastAsia="en-US" w:bidi="ar-SA"/>
      </w:rPr>
    </w:lvl>
  </w:abstractNum>
  <w:abstractNum w:abstractNumId="107">
    <w:multiLevelType w:val="hybridMultilevel"/>
    <w:lvl w:ilvl="0">
      <w:start w:val="1"/>
      <w:numFmt w:val="decimal"/>
      <w:lvlText w:val="%1."/>
      <w:lvlJc w:val="left"/>
      <w:pPr>
        <w:ind w:left="460" w:hanging="336"/>
        <w:jc w:val="left"/>
      </w:pPr>
      <w:rPr>
        <w:rFonts w:hint="default" w:ascii="Times New Roman" w:hAnsi="Times New Roman" w:eastAsia="Times New Roman" w:cs="Times New Roman"/>
        <w:color w:val="23292E"/>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06">
    <w:multiLevelType w:val="hybridMultilevel"/>
    <w:lvl w:ilvl="0">
      <w:start w:val="1"/>
      <w:numFmt w:val="decimal"/>
      <w:lvlText w:val="%1."/>
      <w:lvlJc w:val="left"/>
      <w:pPr>
        <w:ind w:left="796" w:hanging="336"/>
        <w:jc w:val="left"/>
      </w:pPr>
      <w:rPr>
        <w:rFonts w:hint="default" w:ascii="Times New Roman" w:hAnsi="Times New Roman" w:eastAsia="Times New Roman" w:cs="Times New Roman"/>
        <w:color w:val="333333"/>
        <w:spacing w:val="0"/>
        <w:w w:val="99"/>
        <w:sz w:val="32"/>
        <w:szCs w:val="32"/>
        <w:lang w:val="en-US" w:eastAsia="en-US" w:bidi="ar-SA"/>
      </w:rPr>
    </w:lvl>
    <w:lvl w:ilvl="1">
      <w:start w:val="0"/>
      <w:numFmt w:val="bullet"/>
      <w:lvlText w:val="•"/>
      <w:lvlJc w:val="left"/>
      <w:pPr>
        <w:ind w:left="1856" w:hanging="336"/>
      </w:pPr>
      <w:rPr>
        <w:rFonts w:hint="default"/>
        <w:lang w:val="en-US" w:eastAsia="en-US" w:bidi="ar-SA"/>
      </w:rPr>
    </w:lvl>
    <w:lvl w:ilvl="2">
      <w:start w:val="0"/>
      <w:numFmt w:val="bullet"/>
      <w:lvlText w:val="•"/>
      <w:lvlJc w:val="left"/>
      <w:pPr>
        <w:ind w:left="2913" w:hanging="336"/>
      </w:pPr>
      <w:rPr>
        <w:rFonts w:hint="default"/>
        <w:lang w:val="en-US" w:eastAsia="en-US" w:bidi="ar-SA"/>
      </w:rPr>
    </w:lvl>
    <w:lvl w:ilvl="3">
      <w:start w:val="0"/>
      <w:numFmt w:val="bullet"/>
      <w:lvlText w:val="•"/>
      <w:lvlJc w:val="left"/>
      <w:pPr>
        <w:ind w:left="3969" w:hanging="336"/>
      </w:pPr>
      <w:rPr>
        <w:rFonts w:hint="default"/>
        <w:lang w:val="en-US" w:eastAsia="en-US" w:bidi="ar-SA"/>
      </w:rPr>
    </w:lvl>
    <w:lvl w:ilvl="4">
      <w:start w:val="0"/>
      <w:numFmt w:val="bullet"/>
      <w:lvlText w:val="•"/>
      <w:lvlJc w:val="left"/>
      <w:pPr>
        <w:ind w:left="5026" w:hanging="336"/>
      </w:pPr>
      <w:rPr>
        <w:rFonts w:hint="default"/>
        <w:lang w:val="en-US" w:eastAsia="en-US" w:bidi="ar-SA"/>
      </w:rPr>
    </w:lvl>
    <w:lvl w:ilvl="5">
      <w:start w:val="0"/>
      <w:numFmt w:val="bullet"/>
      <w:lvlText w:val="•"/>
      <w:lvlJc w:val="left"/>
      <w:pPr>
        <w:ind w:left="6082" w:hanging="336"/>
      </w:pPr>
      <w:rPr>
        <w:rFonts w:hint="default"/>
        <w:lang w:val="en-US" w:eastAsia="en-US" w:bidi="ar-SA"/>
      </w:rPr>
    </w:lvl>
    <w:lvl w:ilvl="6">
      <w:start w:val="0"/>
      <w:numFmt w:val="bullet"/>
      <w:lvlText w:val="•"/>
      <w:lvlJc w:val="left"/>
      <w:pPr>
        <w:ind w:left="7139" w:hanging="336"/>
      </w:pPr>
      <w:rPr>
        <w:rFonts w:hint="default"/>
        <w:lang w:val="en-US" w:eastAsia="en-US" w:bidi="ar-SA"/>
      </w:rPr>
    </w:lvl>
    <w:lvl w:ilvl="7">
      <w:start w:val="0"/>
      <w:numFmt w:val="bullet"/>
      <w:lvlText w:val="•"/>
      <w:lvlJc w:val="left"/>
      <w:pPr>
        <w:ind w:left="8195" w:hanging="336"/>
      </w:pPr>
      <w:rPr>
        <w:rFonts w:hint="default"/>
        <w:lang w:val="en-US" w:eastAsia="en-US" w:bidi="ar-SA"/>
      </w:rPr>
    </w:lvl>
    <w:lvl w:ilvl="8">
      <w:start w:val="0"/>
      <w:numFmt w:val="bullet"/>
      <w:lvlText w:val="•"/>
      <w:lvlJc w:val="left"/>
      <w:pPr>
        <w:ind w:left="9252" w:hanging="336"/>
      </w:pPr>
      <w:rPr>
        <w:rFonts w:hint="default"/>
        <w:lang w:val="en-US" w:eastAsia="en-US" w:bidi="ar-SA"/>
      </w:rPr>
    </w:lvl>
  </w:abstractNum>
  <w:abstractNum w:abstractNumId="105">
    <w:multiLevelType w:val="hybridMultilevel"/>
    <w:lvl w:ilvl="0">
      <w:start w:val="20"/>
      <w:numFmt w:val="decimal"/>
      <w:lvlText w:val="%1."/>
      <w:lvlJc w:val="left"/>
      <w:pPr>
        <w:ind w:left="460" w:hanging="420"/>
        <w:jc w:val="left"/>
      </w:pPr>
      <w:rPr>
        <w:rFonts w:hint="default" w:ascii="Times New Roman" w:hAnsi="Times New Roman" w:eastAsia="Times New Roman" w:cs="Times New Roman"/>
        <w:color w:val="333333"/>
        <w:spacing w:val="1"/>
        <w:w w:val="99"/>
        <w:sz w:val="32"/>
        <w:szCs w:val="32"/>
        <w:lang w:val="en-US" w:eastAsia="en-US" w:bidi="ar-SA"/>
      </w:rPr>
    </w:lvl>
    <w:lvl w:ilvl="1">
      <w:start w:val="0"/>
      <w:numFmt w:val="bullet"/>
      <w:lvlText w:val="•"/>
      <w:lvlJc w:val="left"/>
      <w:pPr>
        <w:ind w:left="1550" w:hanging="420"/>
      </w:pPr>
      <w:rPr>
        <w:rFonts w:hint="default"/>
        <w:lang w:val="en-US" w:eastAsia="en-US" w:bidi="ar-SA"/>
      </w:rPr>
    </w:lvl>
    <w:lvl w:ilvl="2">
      <w:start w:val="0"/>
      <w:numFmt w:val="bullet"/>
      <w:lvlText w:val="•"/>
      <w:lvlJc w:val="left"/>
      <w:pPr>
        <w:ind w:left="2641" w:hanging="420"/>
      </w:pPr>
      <w:rPr>
        <w:rFonts w:hint="default"/>
        <w:lang w:val="en-US" w:eastAsia="en-US" w:bidi="ar-SA"/>
      </w:rPr>
    </w:lvl>
    <w:lvl w:ilvl="3">
      <w:start w:val="0"/>
      <w:numFmt w:val="bullet"/>
      <w:lvlText w:val="•"/>
      <w:lvlJc w:val="left"/>
      <w:pPr>
        <w:ind w:left="3731" w:hanging="420"/>
      </w:pPr>
      <w:rPr>
        <w:rFonts w:hint="default"/>
        <w:lang w:val="en-US" w:eastAsia="en-US" w:bidi="ar-SA"/>
      </w:rPr>
    </w:lvl>
    <w:lvl w:ilvl="4">
      <w:start w:val="0"/>
      <w:numFmt w:val="bullet"/>
      <w:lvlText w:val="•"/>
      <w:lvlJc w:val="left"/>
      <w:pPr>
        <w:ind w:left="4822" w:hanging="420"/>
      </w:pPr>
      <w:rPr>
        <w:rFonts w:hint="default"/>
        <w:lang w:val="en-US" w:eastAsia="en-US" w:bidi="ar-SA"/>
      </w:rPr>
    </w:lvl>
    <w:lvl w:ilvl="5">
      <w:start w:val="0"/>
      <w:numFmt w:val="bullet"/>
      <w:lvlText w:val="•"/>
      <w:lvlJc w:val="left"/>
      <w:pPr>
        <w:ind w:left="5912" w:hanging="420"/>
      </w:pPr>
      <w:rPr>
        <w:rFonts w:hint="default"/>
        <w:lang w:val="en-US" w:eastAsia="en-US" w:bidi="ar-SA"/>
      </w:rPr>
    </w:lvl>
    <w:lvl w:ilvl="6">
      <w:start w:val="0"/>
      <w:numFmt w:val="bullet"/>
      <w:lvlText w:val="•"/>
      <w:lvlJc w:val="left"/>
      <w:pPr>
        <w:ind w:left="7003" w:hanging="420"/>
      </w:pPr>
      <w:rPr>
        <w:rFonts w:hint="default"/>
        <w:lang w:val="en-US" w:eastAsia="en-US" w:bidi="ar-SA"/>
      </w:rPr>
    </w:lvl>
    <w:lvl w:ilvl="7">
      <w:start w:val="0"/>
      <w:numFmt w:val="bullet"/>
      <w:lvlText w:val="•"/>
      <w:lvlJc w:val="left"/>
      <w:pPr>
        <w:ind w:left="8093" w:hanging="420"/>
      </w:pPr>
      <w:rPr>
        <w:rFonts w:hint="default"/>
        <w:lang w:val="en-US" w:eastAsia="en-US" w:bidi="ar-SA"/>
      </w:rPr>
    </w:lvl>
    <w:lvl w:ilvl="8">
      <w:start w:val="0"/>
      <w:numFmt w:val="bullet"/>
      <w:lvlText w:val="•"/>
      <w:lvlJc w:val="left"/>
      <w:pPr>
        <w:ind w:left="9184" w:hanging="420"/>
      </w:pPr>
      <w:rPr>
        <w:rFonts w:hint="default"/>
        <w:lang w:val="en-US" w:eastAsia="en-US" w:bidi="ar-SA"/>
      </w:rPr>
    </w:lvl>
  </w:abstractNum>
  <w:abstractNum w:abstractNumId="104">
    <w:multiLevelType w:val="hybridMultilevel"/>
    <w:lvl w:ilvl="0">
      <w:start w:val="1"/>
      <w:numFmt w:val="decimal"/>
      <w:lvlText w:val="%1."/>
      <w:lvlJc w:val="left"/>
      <w:pPr>
        <w:ind w:left="796" w:hanging="336"/>
        <w:jc w:val="left"/>
      </w:pPr>
      <w:rPr>
        <w:rFonts w:hint="default" w:ascii="Times New Roman" w:hAnsi="Times New Roman" w:eastAsia="Times New Roman" w:cs="Times New Roman"/>
        <w:color w:val="333333"/>
        <w:spacing w:val="0"/>
        <w:w w:val="99"/>
        <w:sz w:val="32"/>
        <w:szCs w:val="32"/>
        <w:lang w:val="en-US" w:eastAsia="en-US" w:bidi="ar-SA"/>
      </w:rPr>
    </w:lvl>
    <w:lvl w:ilvl="1">
      <w:start w:val="0"/>
      <w:numFmt w:val="bullet"/>
      <w:lvlText w:val="•"/>
      <w:lvlJc w:val="left"/>
      <w:pPr>
        <w:ind w:left="1856" w:hanging="336"/>
      </w:pPr>
      <w:rPr>
        <w:rFonts w:hint="default"/>
        <w:lang w:val="en-US" w:eastAsia="en-US" w:bidi="ar-SA"/>
      </w:rPr>
    </w:lvl>
    <w:lvl w:ilvl="2">
      <w:start w:val="0"/>
      <w:numFmt w:val="bullet"/>
      <w:lvlText w:val="•"/>
      <w:lvlJc w:val="left"/>
      <w:pPr>
        <w:ind w:left="2913" w:hanging="336"/>
      </w:pPr>
      <w:rPr>
        <w:rFonts w:hint="default"/>
        <w:lang w:val="en-US" w:eastAsia="en-US" w:bidi="ar-SA"/>
      </w:rPr>
    </w:lvl>
    <w:lvl w:ilvl="3">
      <w:start w:val="0"/>
      <w:numFmt w:val="bullet"/>
      <w:lvlText w:val="•"/>
      <w:lvlJc w:val="left"/>
      <w:pPr>
        <w:ind w:left="3969" w:hanging="336"/>
      </w:pPr>
      <w:rPr>
        <w:rFonts w:hint="default"/>
        <w:lang w:val="en-US" w:eastAsia="en-US" w:bidi="ar-SA"/>
      </w:rPr>
    </w:lvl>
    <w:lvl w:ilvl="4">
      <w:start w:val="0"/>
      <w:numFmt w:val="bullet"/>
      <w:lvlText w:val="•"/>
      <w:lvlJc w:val="left"/>
      <w:pPr>
        <w:ind w:left="5026" w:hanging="336"/>
      </w:pPr>
      <w:rPr>
        <w:rFonts w:hint="default"/>
        <w:lang w:val="en-US" w:eastAsia="en-US" w:bidi="ar-SA"/>
      </w:rPr>
    </w:lvl>
    <w:lvl w:ilvl="5">
      <w:start w:val="0"/>
      <w:numFmt w:val="bullet"/>
      <w:lvlText w:val="•"/>
      <w:lvlJc w:val="left"/>
      <w:pPr>
        <w:ind w:left="6082" w:hanging="336"/>
      </w:pPr>
      <w:rPr>
        <w:rFonts w:hint="default"/>
        <w:lang w:val="en-US" w:eastAsia="en-US" w:bidi="ar-SA"/>
      </w:rPr>
    </w:lvl>
    <w:lvl w:ilvl="6">
      <w:start w:val="0"/>
      <w:numFmt w:val="bullet"/>
      <w:lvlText w:val="•"/>
      <w:lvlJc w:val="left"/>
      <w:pPr>
        <w:ind w:left="7139" w:hanging="336"/>
      </w:pPr>
      <w:rPr>
        <w:rFonts w:hint="default"/>
        <w:lang w:val="en-US" w:eastAsia="en-US" w:bidi="ar-SA"/>
      </w:rPr>
    </w:lvl>
    <w:lvl w:ilvl="7">
      <w:start w:val="0"/>
      <w:numFmt w:val="bullet"/>
      <w:lvlText w:val="•"/>
      <w:lvlJc w:val="left"/>
      <w:pPr>
        <w:ind w:left="8195" w:hanging="336"/>
      </w:pPr>
      <w:rPr>
        <w:rFonts w:hint="default"/>
        <w:lang w:val="en-US" w:eastAsia="en-US" w:bidi="ar-SA"/>
      </w:rPr>
    </w:lvl>
    <w:lvl w:ilvl="8">
      <w:start w:val="0"/>
      <w:numFmt w:val="bullet"/>
      <w:lvlText w:val="•"/>
      <w:lvlJc w:val="left"/>
      <w:pPr>
        <w:ind w:left="9252" w:hanging="336"/>
      </w:pPr>
      <w:rPr>
        <w:rFonts w:hint="default"/>
        <w:lang w:val="en-US" w:eastAsia="en-US" w:bidi="ar-SA"/>
      </w:rPr>
    </w:lvl>
  </w:abstractNum>
  <w:abstractNum w:abstractNumId="103">
    <w:multiLevelType w:val="hybridMultilevel"/>
    <w:lvl w:ilvl="0">
      <w:start w:val="1"/>
      <w:numFmt w:val="decimal"/>
      <w:lvlText w:val="%1."/>
      <w:lvlJc w:val="left"/>
      <w:pPr>
        <w:ind w:left="460" w:hanging="336"/>
        <w:jc w:val="left"/>
      </w:pPr>
      <w:rPr>
        <w:rFonts w:hint="default"/>
        <w:spacing w:val="0"/>
        <w:w w:val="99"/>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02">
    <w:multiLevelType w:val="hybridMultilevel"/>
    <w:lvl w:ilvl="0">
      <w:start w:val="1"/>
      <w:numFmt w:val="decimal"/>
      <w:lvlText w:val="%1."/>
      <w:lvlJc w:val="left"/>
      <w:pPr>
        <w:ind w:left="460" w:hanging="336"/>
        <w:jc w:val="left"/>
      </w:pPr>
      <w:rPr>
        <w:rFonts w:hint="default"/>
        <w:spacing w:val="0"/>
        <w:w w:val="99"/>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101">
    <w:multiLevelType w:val="hybridMultilevel"/>
    <w:lvl w:ilvl="0">
      <w:start w:val="18"/>
      <w:numFmt w:val="decimal"/>
      <w:lvlText w:val="%1."/>
      <w:lvlJc w:val="left"/>
      <w:pPr>
        <w:ind w:left="460" w:hanging="420"/>
        <w:jc w:val="left"/>
      </w:pPr>
      <w:rPr>
        <w:rFonts w:hint="default" w:ascii="Times New Roman" w:hAnsi="Times New Roman" w:eastAsia="Times New Roman" w:cs="Times New Roman"/>
        <w:color w:val="23292E"/>
        <w:spacing w:val="1"/>
        <w:w w:val="99"/>
        <w:sz w:val="32"/>
        <w:szCs w:val="32"/>
        <w:lang w:val="en-US" w:eastAsia="en-US" w:bidi="ar-SA"/>
      </w:rPr>
    </w:lvl>
    <w:lvl w:ilvl="1">
      <w:start w:val="0"/>
      <w:numFmt w:val="bullet"/>
      <w:lvlText w:val="•"/>
      <w:lvlJc w:val="left"/>
      <w:pPr>
        <w:ind w:left="1550" w:hanging="420"/>
      </w:pPr>
      <w:rPr>
        <w:rFonts w:hint="default"/>
        <w:lang w:val="en-US" w:eastAsia="en-US" w:bidi="ar-SA"/>
      </w:rPr>
    </w:lvl>
    <w:lvl w:ilvl="2">
      <w:start w:val="0"/>
      <w:numFmt w:val="bullet"/>
      <w:lvlText w:val="•"/>
      <w:lvlJc w:val="left"/>
      <w:pPr>
        <w:ind w:left="2641" w:hanging="420"/>
      </w:pPr>
      <w:rPr>
        <w:rFonts w:hint="default"/>
        <w:lang w:val="en-US" w:eastAsia="en-US" w:bidi="ar-SA"/>
      </w:rPr>
    </w:lvl>
    <w:lvl w:ilvl="3">
      <w:start w:val="0"/>
      <w:numFmt w:val="bullet"/>
      <w:lvlText w:val="•"/>
      <w:lvlJc w:val="left"/>
      <w:pPr>
        <w:ind w:left="3731" w:hanging="420"/>
      </w:pPr>
      <w:rPr>
        <w:rFonts w:hint="default"/>
        <w:lang w:val="en-US" w:eastAsia="en-US" w:bidi="ar-SA"/>
      </w:rPr>
    </w:lvl>
    <w:lvl w:ilvl="4">
      <w:start w:val="0"/>
      <w:numFmt w:val="bullet"/>
      <w:lvlText w:val="•"/>
      <w:lvlJc w:val="left"/>
      <w:pPr>
        <w:ind w:left="4822" w:hanging="420"/>
      </w:pPr>
      <w:rPr>
        <w:rFonts w:hint="default"/>
        <w:lang w:val="en-US" w:eastAsia="en-US" w:bidi="ar-SA"/>
      </w:rPr>
    </w:lvl>
    <w:lvl w:ilvl="5">
      <w:start w:val="0"/>
      <w:numFmt w:val="bullet"/>
      <w:lvlText w:val="•"/>
      <w:lvlJc w:val="left"/>
      <w:pPr>
        <w:ind w:left="5912" w:hanging="420"/>
      </w:pPr>
      <w:rPr>
        <w:rFonts w:hint="default"/>
        <w:lang w:val="en-US" w:eastAsia="en-US" w:bidi="ar-SA"/>
      </w:rPr>
    </w:lvl>
    <w:lvl w:ilvl="6">
      <w:start w:val="0"/>
      <w:numFmt w:val="bullet"/>
      <w:lvlText w:val="•"/>
      <w:lvlJc w:val="left"/>
      <w:pPr>
        <w:ind w:left="7003" w:hanging="420"/>
      </w:pPr>
      <w:rPr>
        <w:rFonts w:hint="default"/>
        <w:lang w:val="en-US" w:eastAsia="en-US" w:bidi="ar-SA"/>
      </w:rPr>
    </w:lvl>
    <w:lvl w:ilvl="7">
      <w:start w:val="0"/>
      <w:numFmt w:val="bullet"/>
      <w:lvlText w:val="•"/>
      <w:lvlJc w:val="left"/>
      <w:pPr>
        <w:ind w:left="8093" w:hanging="420"/>
      </w:pPr>
      <w:rPr>
        <w:rFonts w:hint="default"/>
        <w:lang w:val="en-US" w:eastAsia="en-US" w:bidi="ar-SA"/>
      </w:rPr>
    </w:lvl>
    <w:lvl w:ilvl="8">
      <w:start w:val="0"/>
      <w:numFmt w:val="bullet"/>
      <w:lvlText w:val="•"/>
      <w:lvlJc w:val="left"/>
      <w:pPr>
        <w:ind w:left="9184" w:hanging="420"/>
      </w:pPr>
      <w:rPr>
        <w:rFonts w:hint="default"/>
        <w:lang w:val="en-US" w:eastAsia="en-US" w:bidi="ar-SA"/>
      </w:rPr>
    </w:lvl>
  </w:abstractNum>
  <w:abstractNum w:abstractNumId="100">
    <w:multiLevelType w:val="hybridMultilevel"/>
    <w:lvl w:ilvl="0">
      <w:start w:val="15"/>
      <w:numFmt w:val="decimal"/>
      <w:lvlText w:val="%1."/>
      <w:lvlJc w:val="left"/>
      <w:pPr>
        <w:ind w:left="460" w:hanging="420"/>
        <w:jc w:val="left"/>
      </w:pPr>
      <w:rPr>
        <w:rFonts w:hint="default" w:ascii="Times New Roman" w:hAnsi="Times New Roman" w:eastAsia="Times New Roman" w:cs="Times New Roman"/>
        <w:color w:val="23292E"/>
        <w:spacing w:val="1"/>
        <w:w w:val="99"/>
        <w:sz w:val="32"/>
        <w:szCs w:val="32"/>
        <w:lang w:val="en-US" w:eastAsia="en-US" w:bidi="ar-SA"/>
      </w:rPr>
    </w:lvl>
    <w:lvl w:ilvl="1">
      <w:start w:val="0"/>
      <w:numFmt w:val="bullet"/>
      <w:lvlText w:val="•"/>
      <w:lvlJc w:val="left"/>
      <w:pPr>
        <w:ind w:left="1550" w:hanging="420"/>
      </w:pPr>
      <w:rPr>
        <w:rFonts w:hint="default"/>
        <w:lang w:val="en-US" w:eastAsia="en-US" w:bidi="ar-SA"/>
      </w:rPr>
    </w:lvl>
    <w:lvl w:ilvl="2">
      <w:start w:val="0"/>
      <w:numFmt w:val="bullet"/>
      <w:lvlText w:val="•"/>
      <w:lvlJc w:val="left"/>
      <w:pPr>
        <w:ind w:left="2641" w:hanging="420"/>
      </w:pPr>
      <w:rPr>
        <w:rFonts w:hint="default"/>
        <w:lang w:val="en-US" w:eastAsia="en-US" w:bidi="ar-SA"/>
      </w:rPr>
    </w:lvl>
    <w:lvl w:ilvl="3">
      <w:start w:val="0"/>
      <w:numFmt w:val="bullet"/>
      <w:lvlText w:val="•"/>
      <w:lvlJc w:val="left"/>
      <w:pPr>
        <w:ind w:left="3731" w:hanging="420"/>
      </w:pPr>
      <w:rPr>
        <w:rFonts w:hint="default"/>
        <w:lang w:val="en-US" w:eastAsia="en-US" w:bidi="ar-SA"/>
      </w:rPr>
    </w:lvl>
    <w:lvl w:ilvl="4">
      <w:start w:val="0"/>
      <w:numFmt w:val="bullet"/>
      <w:lvlText w:val="•"/>
      <w:lvlJc w:val="left"/>
      <w:pPr>
        <w:ind w:left="4822" w:hanging="420"/>
      </w:pPr>
      <w:rPr>
        <w:rFonts w:hint="default"/>
        <w:lang w:val="en-US" w:eastAsia="en-US" w:bidi="ar-SA"/>
      </w:rPr>
    </w:lvl>
    <w:lvl w:ilvl="5">
      <w:start w:val="0"/>
      <w:numFmt w:val="bullet"/>
      <w:lvlText w:val="•"/>
      <w:lvlJc w:val="left"/>
      <w:pPr>
        <w:ind w:left="5912" w:hanging="420"/>
      </w:pPr>
      <w:rPr>
        <w:rFonts w:hint="default"/>
        <w:lang w:val="en-US" w:eastAsia="en-US" w:bidi="ar-SA"/>
      </w:rPr>
    </w:lvl>
    <w:lvl w:ilvl="6">
      <w:start w:val="0"/>
      <w:numFmt w:val="bullet"/>
      <w:lvlText w:val="•"/>
      <w:lvlJc w:val="left"/>
      <w:pPr>
        <w:ind w:left="7003" w:hanging="420"/>
      </w:pPr>
      <w:rPr>
        <w:rFonts w:hint="default"/>
        <w:lang w:val="en-US" w:eastAsia="en-US" w:bidi="ar-SA"/>
      </w:rPr>
    </w:lvl>
    <w:lvl w:ilvl="7">
      <w:start w:val="0"/>
      <w:numFmt w:val="bullet"/>
      <w:lvlText w:val="•"/>
      <w:lvlJc w:val="left"/>
      <w:pPr>
        <w:ind w:left="8093" w:hanging="420"/>
      </w:pPr>
      <w:rPr>
        <w:rFonts w:hint="default"/>
        <w:lang w:val="en-US" w:eastAsia="en-US" w:bidi="ar-SA"/>
      </w:rPr>
    </w:lvl>
    <w:lvl w:ilvl="8">
      <w:start w:val="0"/>
      <w:numFmt w:val="bullet"/>
      <w:lvlText w:val="•"/>
      <w:lvlJc w:val="left"/>
      <w:pPr>
        <w:ind w:left="9184" w:hanging="420"/>
      </w:pPr>
      <w:rPr>
        <w:rFonts w:hint="default"/>
        <w:lang w:val="en-US" w:eastAsia="en-US" w:bidi="ar-SA"/>
      </w:rPr>
    </w:lvl>
  </w:abstractNum>
  <w:abstractNum w:abstractNumId="99">
    <w:multiLevelType w:val="hybridMultilevel"/>
    <w:lvl w:ilvl="0">
      <w:start w:val="10"/>
      <w:numFmt w:val="decimal"/>
      <w:lvlText w:val="%1."/>
      <w:lvlJc w:val="left"/>
      <w:pPr>
        <w:ind w:left="880" w:hanging="420"/>
        <w:jc w:val="left"/>
      </w:pPr>
      <w:rPr>
        <w:rFonts w:hint="default" w:ascii="Times New Roman" w:hAnsi="Times New Roman" w:eastAsia="Times New Roman" w:cs="Times New Roman"/>
        <w:color w:val="23292E"/>
        <w:spacing w:val="1"/>
        <w:w w:val="99"/>
        <w:sz w:val="32"/>
        <w:szCs w:val="32"/>
        <w:lang w:val="en-US" w:eastAsia="en-US" w:bidi="ar-SA"/>
      </w:rPr>
    </w:lvl>
    <w:lvl w:ilvl="1">
      <w:start w:val="0"/>
      <w:numFmt w:val="bullet"/>
      <w:lvlText w:val="•"/>
      <w:lvlJc w:val="left"/>
      <w:pPr>
        <w:ind w:left="1928" w:hanging="420"/>
      </w:pPr>
      <w:rPr>
        <w:rFonts w:hint="default"/>
        <w:lang w:val="en-US" w:eastAsia="en-US" w:bidi="ar-SA"/>
      </w:rPr>
    </w:lvl>
    <w:lvl w:ilvl="2">
      <w:start w:val="0"/>
      <w:numFmt w:val="bullet"/>
      <w:lvlText w:val="•"/>
      <w:lvlJc w:val="left"/>
      <w:pPr>
        <w:ind w:left="2977" w:hanging="420"/>
      </w:pPr>
      <w:rPr>
        <w:rFonts w:hint="default"/>
        <w:lang w:val="en-US" w:eastAsia="en-US" w:bidi="ar-SA"/>
      </w:rPr>
    </w:lvl>
    <w:lvl w:ilvl="3">
      <w:start w:val="0"/>
      <w:numFmt w:val="bullet"/>
      <w:lvlText w:val="•"/>
      <w:lvlJc w:val="left"/>
      <w:pPr>
        <w:ind w:left="4025" w:hanging="420"/>
      </w:pPr>
      <w:rPr>
        <w:rFonts w:hint="default"/>
        <w:lang w:val="en-US" w:eastAsia="en-US" w:bidi="ar-SA"/>
      </w:rPr>
    </w:lvl>
    <w:lvl w:ilvl="4">
      <w:start w:val="0"/>
      <w:numFmt w:val="bullet"/>
      <w:lvlText w:val="•"/>
      <w:lvlJc w:val="left"/>
      <w:pPr>
        <w:ind w:left="5074" w:hanging="420"/>
      </w:pPr>
      <w:rPr>
        <w:rFonts w:hint="default"/>
        <w:lang w:val="en-US" w:eastAsia="en-US" w:bidi="ar-SA"/>
      </w:rPr>
    </w:lvl>
    <w:lvl w:ilvl="5">
      <w:start w:val="0"/>
      <w:numFmt w:val="bullet"/>
      <w:lvlText w:val="•"/>
      <w:lvlJc w:val="left"/>
      <w:pPr>
        <w:ind w:left="6122" w:hanging="420"/>
      </w:pPr>
      <w:rPr>
        <w:rFonts w:hint="default"/>
        <w:lang w:val="en-US" w:eastAsia="en-US" w:bidi="ar-SA"/>
      </w:rPr>
    </w:lvl>
    <w:lvl w:ilvl="6">
      <w:start w:val="0"/>
      <w:numFmt w:val="bullet"/>
      <w:lvlText w:val="•"/>
      <w:lvlJc w:val="left"/>
      <w:pPr>
        <w:ind w:left="7171" w:hanging="420"/>
      </w:pPr>
      <w:rPr>
        <w:rFonts w:hint="default"/>
        <w:lang w:val="en-US" w:eastAsia="en-US" w:bidi="ar-SA"/>
      </w:rPr>
    </w:lvl>
    <w:lvl w:ilvl="7">
      <w:start w:val="0"/>
      <w:numFmt w:val="bullet"/>
      <w:lvlText w:val="•"/>
      <w:lvlJc w:val="left"/>
      <w:pPr>
        <w:ind w:left="8219" w:hanging="420"/>
      </w:pPr>
      <w:rPr>
        <w:rFonts w:hint="default"/>
        <w:lang w:val="en-US" w:eastAsia="en-US" w:bidi="ar-SA"/>
      </w:rPr>
    </w:lvl>
    <w:lvl w:ilvl="8">
      <w:start w:val="0"/>
      <w:numFmt w:val="bullet"/>
      <w:lvlText w:val="•"/>
      <w:lvlJc w:val="left"/>
      <w:pPr>
        <w:ind w:left="9268" w:hanging="420"/>
      </w:pPr>
      <w:rPr>
        <w:rFonts w:hint="default"/>
        <w:lang w:val="en-US" w:eastAsia="en-US" w:bidi="ar-SA"/>
      </w:rPr>
    </w:lvl>
  </w:abstractNum>
  <w:abstractNum w:abstractNumId="98">
    <w:multiLevelType w:val="hybridMultilevel"/>
    <w:lvl w:ilvl="0">
      <w:start w:val="3"/>
      <w:numFmt w:val="decimal"/>
      <w:lvlText w:val="%1."/>
      <w:lvlJc w:val="left"/>
      <w:pPr>
        <w:ind w:left="460" w:hanging="336"/>
        <w:jc w:val="left"/>
      </w:pPr>
      <w:rPr>
        <w:rFonts w:hint="default" w:ascii="Times New Roman" w:hAnsi="Times New Roman" w:eastAsia="Times New Roman" w:cs="Times New Roman"/>
        <w:color w:val="23292E"/>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97">
    <w:multiLevelType w:val="hybridMultilevel"/>
    <w:lvl w:ilvl="0">
      <w:start w:val="13"/>
      <w:numFmt w:val="decimal"/>
      <w:lvlText w:val="%1."/>
      <w:lvlJc w:val="left"/>
      <w:pPr>
        <w:ind w:left="460" w:hanging="420"/>
        <w:jc w:val="left"/>
      </w:pPr>
      <w:rPr>
        <w:rFonts w:hint="default" w:ascii="Times New Roman" w:hAnsi="Times New Roman" w:eastAsia="Times New Roman" w:cs="Times New Roman"/>
        <w:color w:val="23292E"/>
        <w:spacing w:val="1"/>
        <w:w w:val="99"/>
        <w:sz w:val="32"/>
        <w:szCs w:val="32"/>
        <w:lang w:val="en-US" w:eastAsia="en-US" w:bidi="ar-SA"/>
      </w:rPr>
    </w:lvl>
    <w:lvl w:ilvl="1">
      <w:start w:val="0"/>
      <w:numFmt w:val="bullet"/>
      <w:lvlText w:val="•"/>
      <w:lvlJc w:val="left"/>
      <w:pPr>
        <w:ind w:left="1550" w:hanging="420"/>
      </w:pPr>
      <w:rPr>
        <w:rFonts w:hint="default"/>
        <w:lang w:val="en-US" w:eastAsia="en-US" w:bidi="ar-SA"/>
      </w:rPr>
    </w:lvl>
    <w:lvl w:ilvl="2">
      <w:start w:val="0"/>
      <w:numFmt w:val="bullet"/>
      <w:lvlText w:val="•"/>
      <w:lvlJc w:val="left"/>
      <w:pPr>
        <w:ind w:left="2641" w:hanging="420"/>
      </w:pPr>
      <w:rPr>
        <w:rFonts w:hint="default"/>
        <w:lang w:val="en-US" w:eastAsia="en-US" w:bidi="ar-SA"/>
      </w:rPr>
    </w:lvl>
    <w:lvl w:ilvl="3">
      <w:start w:val="0"/>
      <w:numFmt w:val="bullet"/>
      <w:lvlText w:val="•"/>
      <w:lvlJc w:val="left"/>
      <w:pPr>
        <w:ind w:left="3731" w:hanging="420"/>
      </w:pPr>
      <w:rPr>
        <w:rFonts w:hint="default"/>
        <w:lang w:val="en-US" w:eastAsia="en-US" w:bidi="ar-SA"/>
      </w:rPr>
    </w:lvl>
    <w:lvl w:ilvl="4">
      <w:start w:val="0"/>
      <w:numFmt w:val="bullet"/>
      <w:lvlText w:val="•"/>
      <w:lvlJc w:val="left"/>
      <w:pPr>
        <w:ind w:left="4822" w:hanging="420"/>
      </w:pPr>
      <w:rPr>
        <w:rFonts w:hint="default"/>
        <w:lang w:val="en-US" w:eastAsia="en-US" w:bidi="ar-SA"/>
      </w:rPr>
    </w:lvl>
    <w:lvl w:ilvl="5">
      <w:start w:val="0"/>
      <w:numFmt w:val="bullet"/>
      <w:lvlText w:val="•"/>
      <w:lvlJc w:val="left"/>
      <w:pPr>
        <w:ind w:left="5912" w:hanging="420"/>
      </w:pPr>
      <w:rPr>
        <w:rFonts w:hint="default"/>
        <w:lang w:val="en-US" w:eastAsia="en-US" w:bidi="ar-SA"/>
      </w:rPr>
    </w:lvl>
    <w:lvl w:ilvl="6">
      <w:start w:val="0"/>
      <w:numFmt w:val="bullet"/>
      <w:lvlText w:val="•"/>
      <w:lvlJc w:val="left"/>
      <w:pPr>
        <w:ind w:left="7003" w:hanging="420"/>
      </w:pPr>
      <w:rPr>
        <w:rFonts w:hint="default"/>
        <w:lang w:val="en-US" w:eastAsia="en-US" w:bidi="ar-SA"/>
      </w:rPr>
    </w:lvl>
    <w:lvl w:ilvl="7">
      <w:start w:val="0"/>
      <w:numFmt w:val="bullet"/>
      <w:lvlText w:val="•"/>
      <w:lvlJc w:val="left"/>
      <w:pPr>
        <w:ind w:left="8093" w:hanging="420"/>
      </w:pPr>
      <w:rPr>
        <w:rFonts w:hint="default"/>
        <w:lang w:val="en-US" w:eastAsia="en-US" w:bidi="ar-SA"/>
      </w:rPr>
    </w:lvl>
    <w:lvl w:ilvl="8">
      <w:start w:val="0"/>
      <w:numFmt w:val="bullet"/>
      <w:lvlText w:val="•"/>
      <w:lvlJc w:val="left"/>
      <w:pPr>
        <w:ind w:left="9184" w:hanging="420"/>
      </w:pPr>
      <w:rPr>
        <w:rFonts w:hint="default"/>
        <w:lang w:val="en-US" w:eastAsia="en-US" w:bidi="ar-SA"/>
      </w:rPr>
    </w:lvl>
  </w:abstractNum>
  <w:abstractNum w:abstractNumId="96">
    <w:multiLevelType w:val="hybridMultilevel"/>
    <w:lvl w:ilvl="0">
      <w:start w:val="8"/>
      <w:numFmt w:val="decimal"/>
      <w:lvlText w:val="%1."/>
      <w:lvlJc w:val="left"/>
      <w:pPr>
        <w:ind w:left="460" w:hanging="336"/>
        <w:jc w:val="left"/>
      </w:pPr>
      <w:rPr>
        <w:rFonts w:hint="default" w:ascii="Times New Roman" w:hAnsi="Times New Roman" w:eastAsia="Times New Roman" w:cs="Times New Roman"/>
        <w:color w:val="23292E"/>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95">
    <w:multiLevelType w:val="hybridMultilevel"/>
    <w:lvl w:ilvl="0">
      <w:start w:val="1"/>
      <w:numFmt w:val="decimal"/>
      <w:lvlText w:val="%1."/>
      <w:lvlJc w:val="left"/>
      <w:pPr>
        <w:ind w:left="796" w:hanging="336"/>
        <w:jc w:val="left"/>
      </w:pPr>
      <w:rPr>
        <w:rFonts w:hint="default" w:ascii="Times New Roman" w:hAnsi="Times New Roman" w:eastAsia="Times New Roman" w:cs="Times New Roman"/>
        <w:color w:val="23292E"/>
        <w:spacing w:val="0"/>
        <w:w w:val="99"/>
        <w:sz w:val="32"/>
        <w:szCs w:val="32"/>
        <w:lang w:val="en-US" w:eastAsia="en-US" w:bidi="ar-SA"/>
      </w:rPr>
    </w:lvl>
    <w:lvl w:ilvl="1">
      <w:start w:val="0"/>
      <w:numFmt w:val="bullet"/>
      <w:lvlText w:val="•"/>
      <w:lvlJc w:val="left"/>
      <w:pPr>
        <w:ind w:left="1856" w:hanging="336"/>
      </w:pPr>
      <w:rPr>
        <w:rFonts w:hint="default"/>
        <w:lang w:val="en-US" w:eastAsia="en-US" w:bidi="ar-SA"/>
      </w:rPr>
    </w:lvl>
    <w:lvl w:ilvl="2">
      <w:start w:val="0"/>
      <w:numFmt w:val="bullet"/>
      <w:lvlText w:val="•"/>
      <w:lvlJc w:val="left"/>
      <w:pPr>
        <w:ind w:left="2913" w:hanging="336"/>
      </w:pPr>
      <w:rPr>
        <w:rFonts w:hint="default"/>
        <w:lang w:val="en-US" w:eastAsia="en-US" w:bidi="ar-SA"/>
      </w:rPr>
    </w:lvl>
    <w:lvl w:ilvl="3">
      <w:start w:val="0"/>
      <w:numFmt w:val="bullet"/>
      <w:lvlText w:val="•"/>
      <w:lvlJc w:val="left"/>
      <w:pPr>
        <w:ind w:left="3969" w:hanging="336"/>
      </w:pPr>
      <w:rPr>
        <w:rFonts w:hint="default"/>
        <w:lang w:val="en-US" w:eastAsia="en-US" w:bidi="ar-SA"/>
      </w:rPr>
    </w:lvl>
    <w:lvl w:ilvl="4">
      <w:start w:val="0"/>
      <w:numFmt w:val="bullet"/>
      <w:lvlText w:val="•"/>
      <w:lvlJc w:val="left"/>
      <w:pPr>
        <w:ind w:left="5026" w:hanging="336"/>
      </w:pPr>
      <w:rPr>
        <w:rFonts w:hint="default"/>
        <w:lang w:val="en-US" w:eastAsia="en-US" w:bidi="ar-SA"/>
      </w:rPr>
    </w:lvl>
    <w:lvl w:ilvl="5">
      <w:start w:val="0"/>
      <w:numFmt w:val="bullet"/>
      <w:lvlText w:val="•"/>
      <w:lvlJc w:val="left"/>
      <w:pPr>
        <w:ind w:left="6082" w:hanging="336"/>
      </w:pPr>
      <w:rPr>
        <w:rFonts w:hint="default"/>
        <w:lang w:val="en-US" w:eastAsia="en-US" w:bidi="ar-SA"/>
      </w:rPr>
    </w:lvl>
    <w:lvl w:ilvl="6">
      <w:start w:val="0"/>
      <w:numFmt w:val="bullet"/>
      <w:lvlText w:val="•"/>
      <w:lvlJc w:val="left"/>
      <w:pPr>
        <w:ind w:left="7139" w:hanging="336"/>
      </w:pPr>
      <w:rPr>
        <w:rFonts w:hint="default"/>
        <w:lang w:val="en-US" w:eastAsia="en-US" w:bidi="ar-SA"/>
      </w:rPr>
    </w:lvl>
    <w:lvl w:ilvl="7">
      <w:start w:val="0"/>
      <w:numFmt w:val="bullet"/>
      <w:lvlText w:val="•"/>
      <w:lvlJc w:val="left"/>
      <w:pPr>
        <w:ind w:left="8195" w:hanging="336"/>
      </w:pPr>
      <w:rPr>
        <w:rFonts w:hint="default"/>
        <w:lang w:val="en-US" w:eastAsia="en-US" w:bidi="ar-SA"/>
      </w:rPr>
    </w:lvl>
    <w:lvl w:ilvl="8">
      <w:start w:val="0"/>
      <w:numFmt w:val="bullet"/>
      <w:lvlText w:val="•"/>
      <w:lvlJc w:val="left"/>
      <w:pPr>
        <w:ind w:left="9252" w:hanging="336"/>
      </w:pPr>
      <w:rPr>
        <w:rFonts w:hint="default"/>
        <w:lang w:val="en-US" w:eastAsia="en-US" w:bidi="ar-SA"/>
      </w:rPr>
    </w:lvl>
  </w:abstractNum>
  <w:abstractNum w:abstractNumId="94">
    <w:multiLevelType w:val="hybridMultilevel"/>
    <w:lvl w:ilvl="0">
      <w:start w:val="13"/>
      <w:numFmt w:val="decimal"/>
      <w:lvlText w:val="%1."/>
      <w:lvlJc w:val="left"/>
      <w:pPr>
        <w:ind w:left="880" w:hanging="420"/>
        <w:jc w:val="left"/>
      </w:pPr>
      <w:rPr>
        <w:rFonts w:hint="default" w:ascii="Times New Roman" w:hAnsi="Times New Roman" w:eastAsia="Times New Roman" w:cs="Times New Roman"/>
        <w:spacing w:val="1"/>
        <w:w w:val="99"/>
        <w:sz w:val="32"/>
        <w:szCs w:val="32"/>
        <w:lang w:val="en-US" w:eastAsia="en-US" w:bidi="ar-SA"/>
      </w:rPr>
    </w:lvl>
    <w:lvl w:ilvl="1">
      <w:start w:val="0"/>
      <w:numFmt w:val="bullet"/>
      <w:lvlText w:val="•"/>
      <w:lvlJc w:val="left"/>
      <w:pPr>
        <w:ind w:left="1928" w:hanging="420"/>
      </w:pPr>
      <w:rPr>
        <w:rFonts w:hint="default"/>
        <w:lang w:val="en-US" w:eastAsia="en-US" w:bidi="ar-SA"/>
      </w:rPr>
    </w:lvl>
    <w:lvl w:ilvl="2">
      <w:start w:val="0"/>
      <w:numFmt w:val="bullet"/>
      <w:lvlText w:val="•"/>
      <w:lvlJc w:val="left"/>
      <w:pPr>
        <w:ind w:left="2977" w:hanging="420"/>
      </w:pPr>
      <w:rPr>
        <w:rFonts w:hint="default"/>
        <w:lang w:val="en-US" w:eastAsia="en-US" w:bidi="ar-SA"/>
      </w:rPr>
    </w:lvl>
    <w:lvl w:ilvl="3">
      <w:start w:val="0"/>
      <w:numFmt w:val="bullet"/>
      <w:lvlText w:val="•"/>
      <w:lvlJc w:val="left"/>
      <w:pPr>
        <w:ind w:left="4025" w:hanging="420"/>
      </w:pPr>
      <w:rPr>
        <w:rFonts w:hint="default"/>
        <w:lang w:val="en-US" w:eastAsia="en-US" w:bidi="ar-SA"/>
      </w:rPr>
    </w:lvl>
    <w:lvl w:ilvl="4">
      <w:start w:val="0"/>
      <w:numFmt w:val="bullet"/>
      <w:lvlText w:val="•"/>
      <w:lvlJc w:val="left"/>
      <w:pPr>
        <w:ind w:left="5074" w:hanging="420"/>
      </w:pPr>
      <w:rPr>
        <w:rFonts w:hint="default"/>
        <w:lang w:val="en-US" w:eastAsia="en-US" w:bidi="ar-SA"/>
      </w:rPr>
    </w:lvl>
    <w:lvl w:ilvl="5">
      <w:start w:val="0"/>
      <w:numFmt w:val="bullet"/>
      <w:lvlText w:val="•"/>
      <w:lvlJc w:val="left"/>
      <w:pPr>
        <w:ind w:left="6122" w:hanging="420"/>
      </w:pPr>
      <w:rPr>
        <w:rFonts w:hint="default"/>
        <w:lang w:val="en-US" w:eastAsia="en-US" w:bidi="ar-SA"/>
      </w:rPr>
    </w:lvl>
    <w:lvl w:ilvl="6">
      <w:start w:val="0"/>
      <w:numFmt w:val="bullet"/>
      <w:lvlText w:val="•"/>
      <w:lvlJc w:val="left"/>
      <w:pPr>
        <w:ind w:left="7171" w:hanging="420"/>
      </w:pPr>
      <w:rPr>
        <w:rFonts w:hint="default"/>
        <w:lang w:val="en-US" w:eastAsia="en-US" w:bidi="ar-SA"/>
      </w:rPr>
    </w:lvl>
    <w:lvl w:ilvl="7">
      <w:start w:val="0"/>
      <w:numFmt w:val="bullet"/>
      <w:lvlText w:val="•"/>
      <w:lvlJc w:val="left"/>
      <w:pPr>
        <w:ind w:left="8219" w:hanging="420"/>
      </w:pPr>
      <w:rPr>
        <w:rFonts w:hint="default"/>
        <w:lang w:val="en-US" w:eastAsia="en-US" w:bidi="ar-SA"/>
      </w:rPr>
    </w:lvl>
    <w:lvl w:ilvl="8">
      <w:start w:val="0"/>
      <w:numFmt w:val="bullet"/>
      <w:lvlText w:val="•"/>
      <w:lvlJc w:val="left"/>
      <w:pPr>
        <w:ind w:left="9268" w:hanging="420"/>
      </w:pPr>
      <w:rPr>
        <w:rFonts w:hint="default"/>
        <w:lang w:val="en-US" w:eastAsia="en-US" w:bidi="ar-SA"/>
      </w:rPr>
    </w:lvl>
  </w:abstractNum>
  <w:abstractNum w:abstractNumId="93">
    <w:multiLevelType w:val="hybridMultilevel"/>
    <w:lvl w:ilvl="0">
      <w:start w:val="6"/>
      <w:numFmt w:val="decimal"/>
      <w:lvlText w:val="%1."/>
      <w:lvlJc w:val="left"/>
      <w:pPr>
        <w:ind w:left="460" w:hanging="336"/>
        <w:jc w:val="left"/>
      </w:pPr>
      <w:rPr>
        <w:rFonts w:hint="default" w:ascii="Times New Roman" w:hAnsi="Times New Roman" w:eastAsia="Times New Roman" w:cs="Times New Roman"/>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92">
    <w:multiLevelType w:val="hybridMultilevel"/>
    <w:lvl w:ilvl="0">
      <w:start w:val="3"/>
      <w:numFmt w:val="decimal"/>
      <w:lvlText w:val="%1."/>
      <w:lvlJc w:val="left"/>
      <w:pPr>
        <w:ind w:left="460" w:hanging="336"/>
        <w:jc w:val="left"/>
      </w:pPr>
      <w:rPr>
        <w:rFonts w:hint="default" w:ascii="Times New Roman" w:hAnsi="Times New Roman" w:eastAsia="Times New Roman" w:cs="Times New Roman"/>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91">
    <w:multiLevelType w:val="hybridMultilevel"/>
    <w:lvl w:ilvl="0">
      <w:start w:val="1"/>
      <w:numFmt w:val="decimal"/>
      <w:lvlText w:val="%1."/>
      <w:lvlJc w:val="left"/>
      <w:pPr>
        <w:ind w:left="460" w:hanging="336"/>
        <w:jc w:val="left"/>
      </w:pPr>
      <w:rPr>
        <w:rFonts w:hint="default" w:ascii="Times New Roman" w:hAnsi="Times New Roman" w:eastAsia="Times New Roman" w:cs="Times New Roman"/>
        <w:color w:val="333333"/>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90">
    <w:multiLevelType w:val="hybridMultilevel"/>
    <w:lvl w:ilvl="0">
      <w:start w:val="1"/>
      <w:numFmt w:val="decimal"/>
      <w:lvlText w:val="%1."/>
      <w:lvlJc w:val="left"/>
      <w:pPr>
        <w:ind w:left="460" w:hanging="336"/>
        <w:jc w:val="left"/>
      </w:pPr>
      <w:rPr>
        <w:rFonts w:hint="default"/>
        <w:spacing w:val="0"/>
        <w:w w:val="99"/>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89">
    <w:multiLevelType w:val="hybridMultilevel"/>
    <w:lvl w:ilvl="0">
      <w:start w:val="6"/>
      <w:numFmt w:val="decimal"/>
      <w:lvlText w:val="%1."/>
      <w:lvlJc w:val="left"/>
      <w:pPr>
        <w:ind w:left="460" w:hanging="336"/>
        <w:jc w:val="left"/>
      </w:pPr>
      <w:rPr>
        <w:rFonts w:hint="default" w:ascii="Times New Roman" w:hAnsi="Times New Roman" w:eastAsia="Times New Roman" w:cs="Times New Roman"/>
        <w:color w:val="333333"/>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88">
    <w:multiLevelType w:val="hybridMultilevel"/>
    <w:lvl w:ilvl="0">
      <w:start w:val="1"/>
      <w:numFmt w:val="decimal"/>
      <w:lvlText w:val="%1."/>
      <w:lvlJc w:val="left"/>
      <w:pPr>
        <w:ind w:left="796" w:hanging="336"/>
        <w:jc w:val="left"/>
      </w:pPr>
      <w:rPr>
        <w:rFonts w:hint="default" w:ascii="Times New Roman" w:hAnsi="Times New Roman" w:eastAsia="Times New Roman" w:cs="Times New Roman"/>
        <w:color w:val="333333"/>
        <w:spacing w:val="0"/>
        <w:w w:val="99"/>
        <w:sz w:val="32"/>
        <w:szCs w:val="32"/>
        <w:lang w:val="en-US" w:eastAsia="en-US" w:bidi="ar-SA"/>
      </w:rPr>
    </w:lvl>
    <w:lvl w:ilvl="1">
      <w:start w:val="0"/>
      <w:numFmt w:val="bullet"/>
      <w:lvlText w:val="•"/>
      <w:lvlJc w:val="left"/>
      <w:pPr>
        <w:ind w:left="1856" w:hanging="336"/>
      </w:pPr>
      <w:rPr>
        <w:rFonts w:hint="default"/>
        <w:lang w:val="en-US" w:eastAsia="en-US" w:bidi="ar-SA"/>
      </w:rPr>
    </w:lvl>
    <w:lvl w:ilvl="2">
      <w:start w:val="0"/>
      <w:numFmt w:val="bullet"/>
      <w:lvlText w:val="•"/>
      <w:lvlJc w:val="left"/>
      <w:pPr>
        <w:ind w:left="2913" w:hanging="336"/>
      </w:pPr>
      <w:rPr>
        <w:rFonts w:hint="default"/>
        <w:lang w:val="en-US" w:eastAsia="en-US" w:bidi="ar-SA"/>
      </w:rPr>
    </w:lvl>
    <w:lvl w:ilvl="3">
      <w:start w:val="0"/>
      <w:numFmt w:val="bullet"/>
      <w:lvlText w:val="•"/>
      <w:lvlJc w:val="left"/>
      <w:pPr>
        <w:ind w:left="3969" w:hanging="336"/>
      </w:pPr>
      <w:rPr>
        <w:rFonts w:hint="default"/>
        <w:lang w:val="en-US" w:eastAsia="en-US" w:bidi="ar-SA"/>
      </w:rPr>
    </w:lvl>
    <w:lvl w:ilvl="4">
      <w:start w:val="0"/>
      <w:numFmt w:val="bullet"/>
      <w:lvlText w:val="•"/>
      <w:lvlJc w:val="left"/>
      <w:pPr>
        <w:ind w:left="5026" w:hanging="336"/>
      </w:pPr>
      <w:rPr>
        <w:rFonts w:hint="default"/>
        <w:lang w:val="en-US" w:eastAsia="en-US" w:bidi="ar-SA"/>
      </w:rPr>
    </w:lvl>
    <w:lvl w:ilvl="5">
      <w:start w:val="0"/>
      <w:numFmt w:val="bullet"/>
      <w:lvlText w:val="•"/>
      <w:lvlJc w:val="left"/>
      <w:pPr>
        <w:ind w:left="6082" w:hanging="336"/>
      </w:pPr>
      <w:rPr>
        <w:rFonts w:hint="default"/>
        <w:lang w:val="en-US" w:eastAsia="en-US" w:bidi="ar-SA"/>
      </w:rPr>
    </w:lvl>
    <w:lvl w:ilvl="6">
      <w:start w:val="0"/>
      <w:numFmt w:val="bullet"/>
      <w:lvlText w:val="•"/>
      <w:lvlJc w:val="left"/>
      <w:pPr>
        <w:ind w:left="7139" w:hanging="336"/>
      </w:pPr>
      <w:rPr>
        <w:rFonts w:hint="default"/>
        <w:lang w:val="en-US" w:eastAsia="en-US" w:bidi="ar-SA"/>
      </w:rPr>
    </w:lvl>
    <w:lvl w:ilvl="7">
      <w:start w:val="0"/>
      <w:numFmt w:val="bullet"/>
      <w:lvlText w:val="•"/>
      <w:lvlJc w:val="left"/>
      <w:pPr>
        <w:ind w:left="8195" w:hanging="336"/>
      </w:pPr>
      <w:rPr>
        <w:rFonts w:hint="default"/>
        <w:lang w:val="en-US" w:eastAsia="en-US" w:bidi="ar-SA"/>
      </w:rPr>
    </w:lvl>
    <w:lvl w:ilvl="8">
      <w:start w:val="0"/>
      <w:numFmt w:val="bullet"/>
      <w:lvlText w:val="•"/>
      <w:lvlJc w:val="left"/>
      <w:pPr>
        <w:ind w:left="9252" w:hanging="336"/>
      </w:pPr>
      <w:rPr>
        <w:rFonts w:hint="default"/>
        <w:lang w:val="en-US" w:eastAsia="en-US" w:bidi="ar-SA"/>
      </w:rPr>
    </w:lvl>
  </w:abstractNum>
  <w:abstractNum w:abstractNumId="87">
    <w:multiLevelType w:val="hybridMultilevel"/>
    <w:lvl w:ilvl="0">
      <w:start w:val="1"/>
      <w:numFmt w:val="decimal"/>
      <w:lvlText w:val="%1."/>
      <w:lvlJc w:val="left"/>
      <w:pPr>
        <w:ind w:left="460" w:hanging="336"/>
        <w:jc w:val="left"/>
      </w:pPr>
      <w:rPr>
        <w:rFonts w:hint="default" w:ascii="Times New Roman" w:hAnsi="Times New Roman" w:eastAsia="Times New Roman" w:cs="Times New Roman"/>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86">
    <w:multiLevelType w:val="hybridMultilevel"/>
    <w:lvl w:ilvl="0">
      <w:start w:val="1"/>
      <w:numFmt w:val="decimal"/>
      <w:lvlText w:val="%1."/>
      <w:lvlJc w:val="left"/>
      <w:pPr>
        <w:ind w:left="460" w:hanging="336"/>
        <w:jc w:val="left"/>
      </w:pPr>
      <w:rPr>
        <w:rFonts w:hint="default"/>
        <w:spacing w:val="0"/>
        <w:w w:val="99"/>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85">
    <w:multiLevelType w:val="hybridMultilevel"/>
    <w:lvl w:ilvl="0">
      <w:start w:val="1"/>
      <w:numFmt w:val="decimal"/>
      <w:lvlText w:val="%1."/>
      <w:lvlJc w:val="left"/>
      <w:pPr>
        <w:ind w:left="796" w:hanging="336"/>
        <w:jc w:val="left"/>
      </w:pPr>
      <w:rPr>
        <w:rFonts w:hint="default" w:ascii="Times New Roman" w:hAnsi="Times New Roman" w:eastAsia="Times New Roman" w:cs="Times New Roman"/>
        <w:spacing w:val="0"/>
        <w:w w:val="99"/>
        <w:sz w:val="32"/>
        <w:szCs w:val="32"/>
        <w:lang w:val="en-US" w:eastAsia="en-US" w:bidi="ar-SA"/>
      </w:rPr>
    </w:lvl>
    <w:lvl w:ilvl="1">
      <w:start w:val="0"/>
      <w:numFmt w:val="bullet"/>
      <w:lvlText w:val="•"/>
      <w:lvlJc w:val="left"/>
      <w:pPr>
        <w:ind w:left="1856" w:hanging="336"/>
      </w:pPr>
      <w:rPr>
        <w:rFonts w:hint="default"/>
        <w:lang w:val="en-US" w:eastAsia="en-US" w:bidi="ar-SA"/>
      </w:rPr>
    </w:lvl>
    <w:lvl w:ilvl="2">
      <w:start w:val="0"/>
      <w:numFmt w:val="bullet"/>
      <w:lvlText w:val="•"/>
      <w:lvlJc w:val="left"/>
      <w:pPr>
        <w:ind w:left="2913" w:hanging="336"/>
      </w:pPr>
      <w:rPr>
        <w:rFonts w:hint="default"/>
        <w:lang w:val="en-US" w:eastAsia="en-US" w:bidi="ar-SA"/>
      </w:rPr>
    </w:lvl>
    <w:lvl w:ilvl="3">
      <w:start w:val="0"/>
      <w:numFmt w:val="bullet"/>
      <w:lvlText w:val="•"/>
      <w:lvlJc w:val="left"/>
      <w:pPr>
        <w:ind w:left="3969" w:hanging="336"/>
      </w:pPr>
      <w:rPr>
        <w:rFonts w:hint="default"/>
        <w:lang w:val="en-US" w:eastAsia="en-US" w:bidi="ar-SA"/>
      </w:rPr>
    </w:lvl>
    <w:lvl w:ilvl="4">
      <w:start w:val="0"/>
      <w:numFmt w:val="bullet"/>
      <w:lvlText w:val="•"/>
      <w:lvlJc w:val="left"/>
      <w:pPr>
        <w:ind w:left="5026" w:hanging="336"/>
      </w:pPr>
      <w:rPr>
        <w:rFonts w:hint="default"/>
        <w:lang w:val="en-US" w:eastAsia="en-US" w:bidi="ar-SA"/>
      </w:rPr>
    </w:lvl>
    <w:lvl w:ilvl="5">
      <w:start w:val="0"/>
      <w:numFmt w:val="bullet"/>
      <w:lvlText w:val="•"/>
      <w:lvlJc w:val="left"/>
      <w:pPr>
        <w:ind w:left="6082" w:hanging="336"/>
      </w:pPr>
      <w:rPr>
        <w:rFonts w:hint="default"/>
        <w:lang w:val="en-US" w:eastAsia="en-US" w:bidi="ar-SA"/>
      </w:rPr>
    </w:lvl>
    <w:lvl w:ilvl="6">
      <w:start w:val="0"/>
      <w:numFmt w:val="bullet"/>
      <w:lvlText w:val="•"/>
      <w:lvlJc w:val="left"/>
      <w:pPr>
        <w:ind w:left="7139" w:hanging="336"/>
      </w:pPr>
      <w:rPr>
        <w:rFonts w:hint="default"/>
        <w:lang w:val="en-US" w:eastAsia="en-US" w:bidi="ar-SA"/>
      </w:rPr>
    </w:lvl>
    <w:lvl w:ilvl="7">
      <w:start w:val="0"/>
      <w:numFmt w:val="bullet"/>
      <w:lvlText w:val="•"/>
      <w:lvlJc w:val="left"/>
      <w:pPr>
        <w:ind w:left="8195" w:hanging="336"/>
      </w:pPr>
      <w:rPr>
        <w:rFonts w:hint="default"/>
        <w:lang w:val="en-US" w:eastAsia="en-US" w:bidi="ar-SA"/>
      </w:rPr>
    </w:lvl>
    <w:lvl w:ilvl="8">
      <w:start w:val="0"/>
      <w:numFmt w:val="bullet"/>
      <w:lvlText w:val="•"/>
      <w:lvlJc w:val="left"/>
      <w:pPr>
        <w:ind w:left="9252" w:hanging="336"/>
      </w:pPr>
      <w:rPr>
        <w:rFonts w:hint="default"/>
        <w:lang w:val="en-US" w:eastAsia="en-US" w:bidi="ar-SA"/>
      </w:rPr>
    </w:lvl>
  </w:abstractNum>
  <w:abstractNum w:abstractNumId="84">
    <w:multiLevelType w:val="hybridMultilevel"/>
    <w:lvl w:ilvl="0">
      <w:start w:val="1"/>
      <w:numFmt w:val="decimal"/>
      <w:lvlText w:val="%1."/>
      <w:lvlJc w:val="left"/>
      <w:pPr>
        <w:ind w:left="460" w:hanging="336"/>
        <w:jc w:val="left"/>
      </w:pPr>
      <w:rPr>
        <w:rFonts w:hint="default" w:ascii="Times New Roman" w:hAnsi="Times New Roman" w:eastAsia="Times New Roman" w:cs="Times New Roman"/>
        <w:color w:val="23292E"/>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83">
    <w:multiLevelType w:val="hybridMultilevel"/>
    <w:lvl w:ilvl="0">
      <w:start w:val="1"/>
      <w:numFmt w:val="decimal"/>
      <w:lvlText w:val="%1."/>
      <w:lvlJc w:val="left"/>
      <w:pPr>
        <w:ind w:left="460" w:hanging="336"/>
        <w:jc w:val="left"/>
      </w:pPr>
      <w:rPr>
        <w:rFonts w:hint="default" w:ascii="Times New Roman" w:hAnsi="Times New Roman" w:eastAsia="Times New Roman" w:cs="Times New Roman"/>
        <w:color w:val="23292E"/>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82">
    <w:multiLevelType w:val="hybridMultilevel"/>
    <w:lvl w:ilvl="0">
      <w:start w:val="1"/>
      <w:numFmt w:val="decimal"/>
      <w:lvlText w:val="%1."/>
      <w:lvlJc w:val="left"/>
      <w:pPr>
        <w:ind w:left="460" w:hanging="336"/>
        <w:jc w:val="left"/>
      </w:pPr>
      <w:rPr>
        <w:rFonts w:hint="default" w:ascii="Times New Roman" w:hAnsi="Times New Roman" w:eastAsia="Times New Roman" w:cs="Times New Roman"/>
        <w:color w:val="23292E"/>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81">
    <w:multiLevelType w:val="hybridMultilevel"/>
    <w:lvl w:ilvl="0">
      <w:start w:val="1"/>
      <w:numFmt w:val="decimal"/>
      <w:lvlText w:val="%1."/>
      <w:lvlJc w:val="left"/>
      <w:pPr>
        <w:ind w:left="460" w:hanging="336"/>
        <w:jc w:val="left"/>
      </w:pPr>
      <w:rPr>
        <w:rFonts w:hint="default" w:ascii="Times New Roman" w:hAnsi="Times New Roman" w:eastAsia="Times New Roman" w:cs="Times New Roman"/>
        <w:color w:val="23292E"/>
        <w:spacing w:val="0"/>
        <w:w w:val="99"/>
        <w:sz w:val="32"/>
        <w:szCs w:val="32"/>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80">
    <w:multiLevelType w:val="hybridMultilevel"/>
    <w:lvl w:ilvl="0">
      <w:start w:val="9"/>
      <w:numFmt w:val="decimal"/>
      <w:lvlText w:val="%1."/>
      <w:lvlJc w:val="left"/>
      <w:pPr>
        <w:ind w:left="460" w:hanging="336"/>
        <w:jc w:val="left"/>
      </w:pPr>
      <w:rPr>
        <w:rFonts w:hint="default"/>
        <w:spacing w:val="0"/>
        <w:w w:val="99"/>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79">
    <w:multiLevelType w:val="hybridMultilevel"/>
    <w:lvl w:ilvl="0">
      <w:start w:val="1"/>
      <w:numFmt w:val="decimal"/>
      <w:lvlText w:val="%1."/>
      <w:lvlJc w:val="left"/>
      <w:pPr>
        <w:ind w:left="460" w:hanging="336"/>
        <w:jc w:val="left"/>
      </w:pPr>
      <w:rPr>
        <w:rFonts w:hint="default"/>
        <w:spacing w:val="0"/>
        <w:w w:val="99"/>
        <w:lang w:val="en-US" w:eastAsia="en-US" w:bidi="ar-SA"/>
      </w:rPr>
    </w:lvl>
    <w:lvl w:ilvl="1">
      <w:start w:val="0"/>
      <w:numFmt w:val="bullet"/>
      <w:lvlText w:val="•"/>
      <w:lvlJc w:val="left"/>
      <w:pPr>
        <w:ind w:left="1550" w:hanging="336"/>
      </w:pPr>
      <w:rPr>
        <w:rFonts w:hint="default"/>
        <w:lang w:val="en-US" w:eastAsia="en-US" w:bidi="ar-SA"/>
      </w:rPr>
    </w:lvl>
    <w:lvl w:ilvl="2">
      <w:start w:val="0"/>
      <w:numFmt w:val="bullet"/>
      <w:lvlText w:val="•"/>
      <w:lvlJc w:val="left"/>
      <w:pPr>
        <w:ind w:left="2641" w:hanging="336"/>
      </w:pPr>
      <w:rPr>
        <w:rFonts w:hint="default"/>
        <w:lang w:val="en-US" w:eastAsia="en-US" w:bidi="ar-SA"/>
      </w:rPr>
    </w:lvl>
    <w:lvl w:ilvl="3">
      <w:start w:val="0"/>
      <w:numFmt w:val="bullet"/>
      <w:lvlText w:val="•"/>
      <w:lvlJc w:val="left"/>
      <w:pPr>
        <w:ind w:left="3731" w:hanging="336"/>
      </w:pPr>
      <w:rPr>
        <w:rFonts w:hint="default"/>
        <w:lang w:val="en-US" w:eastAsia="en-US" w:bidi="ar-SA"/>
      </w:rPr>
    </w:lvl>
    <w:lvl w:ilvl="4">
      <w:start w:val="0"/>
      <w:numFmt w:val="bullet"/>
      <w:lvlText w:val="•"/>
      <w:lvlJc w:val="left"/>
      <w:pPr>
        <w:ind w:left="4822" w:hanging="336"/>
      </w:pPr>
      <w:rPr>
        <w:rFonts w:hint="default"/>
        <w:lang w:val="en-US" w:eastAsia="en-US" w:bidi="ar-SA"/>
      </w:rPr>
    </w:lvl>
    <w:lvl w:ilvl="5">
      <w:start w:val="0"/>
      <w:numFmt w:val="bullet"/>
      <w:lvlText w:val="•"/>
      <w:lvlJc w:val="left"/>
      <w:pPr>
        <w:ind w:left="5912" w:hanging="336"/>
      </w:pPr>
      <w:rPr>
        <w:rFonts w:hint="default"/>
        <w:lang w:val="en-US" w:eastAsia="en-US" w:bidi="ar-SA"/>
      </w:rPr>
    </w:lvl>
    <w:lvl w:ilvl="6">
      <w:start w:val="0"/>
      <w:numFmt w:val="bullet"/>
      <w:lvlText w:val="•"/>
      <w:lvlJc w:val="left"/>
      <w:pPr>
        <w:ind w:left="7003" w:hanging="336"/>
      </w:pPr>
      <w:rPr>
        <w:rFonts w:hint="default"/>
        <w:lang w:val="en-US" w:eastAsia="en-US" w:bidi="ar-SA"/>
      </w:rPr>
    </w:lvl>
    <w:lvl w:ilvl="7">
      <w:start w:val="0"/>
      <w:numFmt w:val="bullet"/>
      <w:lvlText w:val="•"/>
      <w:lvlJc w:val="left"/>
      <w:pPr>
        <w:ind w:left="8093" w:hanging="336"/>
      </w:pPr>
      <w:rPr>
        <w:rFonts w:hint="default"/>
        <w:lang w:val="en-US" w:eastAsia="en-US" w:bidi="ar-SA"/>
      </w:rPr>
    </w:lvl>
    <w:lvl w:ilvl="8">
      <w:start w:val="0"/>
      <w:numFmt w:val="bullet"/>
      <w:lvlText w:val="•"/>
      <w:lvlJc w:val="left"/>
      <w:pPr>
        <w:ind w:left="9184" w:hanging="336"/>
      </w:pPr>
      <w:rPr>
        <w:rFonts w:hint="default"/>
        <w:lang w:val="en-US" w:eastAsia="en-US" w:bidi="ar-SA"/>
      </w:rPr>
    </w:lvl>
  </w:abstractNum>
  <w:abstractNum w:abstractNumId="78">
    <w:multiLevelType w:val="hybridMultilevel"/>
    <w:lvl w:ilvl="0">
      <w:start w:val="12"/>
      <w:numFmt w:val="decimal"/>
      <w:lvlText w:val="%1."/>
      <w:lvlJc w:val="left"/>
      <w:pPr>
        <w:ind w:left="459" w:hanging="421"/>
        <w:jc w:val="left"/>
      </w:pPr>
      <w:rPr>
        <w:rFonts w:hint="default"/>
        <w:spacing w:val="1"/>
        <w:w w:val="99"/>
        <w:lang w:val="en-US" w:eastAsia="en-US" w:bidi="ar-SA"/>
      </w:rPr>
    </w:lvl>
    <w:lvl w:ilvl="1">
      <w:start w:val="0"/>
      <w:numFmt w:val="bullet"/>
      <w:lvlText w:val="•"/>
      <w:lvlJc w:val="left"/>
      <w:pPr>
        <w:ind w:left="1550" w:hanging="421"/>
      </w:pPr>
      <w:rPr>
        <w:rFonts w:hint="default"/>
        <w:lang w:val="en-US" w:eastAsia="en-US" w:bidi="ar-SA"/>
      </w:rPr>
    </w:lvl>
    <w:lvl w:ilvl="2">
      <w:start w:val="0"/>
      <w:numFmt w:val="bullet"/>
      <w:lvlText w:val="•"/>
      <w:lvlJc w:val="left"/>
      <w:pPr>
        <w:ind w:left="2641" w:hanging="421"/>
      </w:pPr>
      <w:rPr>
        <w:rFonts w:hint="default"/>
        <w:lang w:val="en-US" w:eastAsia="en-US" w:bidi="ar-SA"/>
      </w:rPr>
    </w:lvl>
    <w:lvl w:ilvl="3">
      <w:start w:val="0"/>
      <w:numFmt w:val="bullet"/>
      <w:lvlText w:val="•"/>
      <w:lvlJc w:val="left"/>
      <w:pPr>
        <w:ind w:left="3731" w:hanging="421"/>
      </w:pPr>
      <w:rPr>
        <w:rFonts w:hint="default"/>
        <w:lang w:val="en-US" w:eastAsia="en-US" w:bidi="ar-SA"/>
      </w:rPr>
    </w:lvl>
    <w:lvl w:ilvl="4">
      <w:start w:val="0"/>
      <w:numFmt w:val="bullet"/>
      <w:lvlText w:val="•"/>
      <w:lvlJc w:val="left"/>
      <w:pPr>
        <w:ind w:left="4822" w:hanging="421"/>
      </w:pPr>
      <w:rPr>
        <w:rFonts w:hint="default"/>
        <w:lang w:val="en-US" w:eastAsia="en-US" w:bidi="ar-SA"/>
      </w:rPr>
    </w:lvl>
    <w:lvl w:ilvl="5">
      <w:start w:val="0"/>
      <w:numFmt w:val="bullet"/>
      <w:lvlText w:val="•"/>
      <w:lvlJc w:val="left"/>
      <w:pPr>
        <w:ind w:left="5912" w:hanging="421"/>
      </w:pPr>
      <w:rPr>
        <w:rFonts w:hint="default"/>
        <w:lang w:val="en-US" w:eastAsia="en-US" w:bidi="ar-SA"/>
      </w:rPr>
    </w:lvl>
    <w:lvl w:ilvl="6">
      <w:start w:val="0"/>
      <w:numFmt w:val="bullet"/>
      <w:lvlText w:val="•"/>
      <w:lvlJc w:val="left"/>
      <w:pPr>
        <w:ind w:left="7003" w:hanging="421"/>
      </w:pPr>
      <w:rPr>
        <w:rFonts w:hint="default"/>
        <w:lang w:val="en-US" w:eastAsia="en-US" w:bidi="ar-SA"/>
      </w:rPr>
    </w:lvl>
    <w:lvl w:ilvl="7">
      <w:start w:val="0"/>
      <w:numFmt w:val="bullet"/>
      <w:lvlText w:val="•"/>
      <w:lvlJc w:val="left"/>
      <w:pPr>
        <w:ind w:left="8093" w:hanging="421"/>
      </w:pPr>
      <w:rPr>
        <w:rFonts w:hint="default"/>
        <w:lang w:val="en-US" w:eastAsia="en-US" w:bidi="ar-SA"/>
      </w:rPr>
    </w:lvl>
    <w:lvl w:ilvl="8">
      <w:start w:val="0"/>
      <w:numFmt w:val="bullet"/>
      <w:lvlText w:val="•"/>
      <w:lvlJc w:val="left"/>
      <w:pPr>
        <w:ind w:left="9184" w:hanging="421"/>
      </w:pPr>
      <w:rPr>
        <w:rFonts w:hint="default"/>
        <w:lang w:val="en-US" w:eastAsia="en-US" w:bidi="ar-SA"/>
      </w:rPr>
    </w:lvl>
  </w:abstractNum>
  <w:abstractNum w:abstractNumId="77">
    <w:multiLevelType w:val="hybridMultilevel"/>
    <w:lvl w:ilvl="0">
      <w:start w:val="1"/>
      <w:numFmt w:val="decimal"/>
      <w:lvlText w:val="%1."/>
      <w:lvlJc w:val="left"/>
      <w:pPr>
        <w:ind w:left="460" w:hanging="337"/>
        <w:jc w:val="left"/>
      </w:pPr>
      <w:rPr>
        <w:rFonts w:hint="default" w:ascii="Times New Roman" w:hAnsi="Times New Roman" w:eastAsia="Times New Roman" w:cs="Times New Roman"/>
        <w:color w:val="24292F"/>
        <w:spacing w:val="0"/>
        <w:w w:val="99"/>
        <w:sz w:val="32"/>
        <w:szCs w:val="32"/>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76">
    <w:multiLevelType w:val="hybridMultilevel"/>
    <w:lvl w:ilvl="0">
      <w:start w:val="13"/>
      <w:numFmt w:val="decimal"/>
      <w:lvlText w:val="%1."/>
      <w:lvlJc w:val="left"/>
      <w:pPr>
        <w:ind w:left="880" w:hanging="421"/>
        <w:jc w:val="left"/>
      </w:pPr>
      <w:rPr>
        <w:rFonts w:hint="default" w:ascii="Times New Roman" w:hAnsi="Times New Roman" w:eastAsia="Times New Roman" w:cs="Times New Roman"/>
        <w:color w:val="24292F"/>
        <w:spacing w:val="1"/>
        <w:w w:val="99"/>
        <w:sz w:val="32"/>
        <w:szCs w:val="32"/>
        <w:lang w:val="en-US" w:eastAsia="en-US" w:bidi="ar-SA"/>
      </w:rPr>
    </w:lvl>
    <w:lvl w:ilvl="1">
      <w:start w:val="0"/>
      <w:numFmt w:val="bullet"/>
      <w:lvlText w:val="•"/>
      <w:lvlJc w:val="left"/>
      <w:pPr>
        <w:ind w:left="1928" w:hanging="421"/>
      </w:pPr>
      <w:rPr>
        <w:rFonts w:hint="default"/>
        <w:lang w:val="en-US" w:eastAsia="en-US" w:bidi="ar-SA"/>
      </w:rPr>
    </w:lvl>
    <w:lvl w:ilvl="2">
      <w:start w:val="0"/>
      <w:numFmt w:val="bullet"/>
      <w:lvlText w:val="•"/>
      <w:lvlJc w:val="left"/>
      <w:pPr>
        <w:ind w:left="2977" w:hanging="421"/>
      </w:pPr>
      <w:rPr>
        <w:rFonts w:hint="default"/>
        <w:lang w:val="en-US" w:eastAsia="en-US" w:bidi="ar-SA"/>
      </w:rPr>
    </w:lvl>
    <w:lvl w:ilvl="3">
      <w:start w:val="0"/>
      <w:numFmt w:val="bullet"/>
      <w:lvlText w:val="•"/>
      <w:lvlJc w:val="left"/>
      <w:pPr>
        <w:ind w:left="4025" w:hanging="421"/>
      </w:pPr>
      <w:rPr>
        <w:rFonts w:hint="default"/>
        <w:lang w:val="en-US" w:eastAsia="en-US" w:bidi="ar-SA"/>
      </w:rPr>
    </w:lvl>
    <w:lvl w:ilvl="4">
      <w:start w:val="0"/>
      <w:numFmt w:val="bullet"/>
      <w:lvlText w:val="•"/>
      <w:lvlJc w:val="left"/>
      <w:pPr>
        <w:ind w:left="5074" w:hanging="421"/>
      </w:pPr>
      <w:rPr>
        <w:rFonts w:hint="default"/>
        <w:lang w:val="en-US" w:eastAsia="en-US" w:bidi="ar-SA"/>
      </w:rPr>
    </w:lvl>
    <w:lvl w:ilvl="5">
      <w:start w:val="0"/>
      <w:numFmt w:val="bullet"/>
      <w:lvlText w:val="•"/>
      <w:lvlJc w:val="left"/>
      <w:pPr>
        <w:ind w:left="6122" w:hanging="421"/>
      </w:pPr>
      <w:rPr>
        <w:rFonts w:hint="default"/>
        <w:lang w:val="en-US" w:eastAsia="en-US" w:bidi="ar-SA"/>
      </w:rPr>
    </w:lvl>
    <w:lvl w:ilvl="6">
      <w:start w:val="0"/>
      <w:numFmt w:val="bullet"/>
      <w:lvlText w:val="•"/>
      <w:lvlJc w:val="left"/>
      <w:pPr>
        <w:ind w:left="7171" w:hanging="421"/>
      </w:pPr>
      <w:rPr>
        <w:rFonts w:hint="default"/>
        <w:lang w:val="en-US" w:eastAsia="en-US" w:bidi="ar-SA"/>
      </w:rPr>
    </w:lvl>
    <w:lvl w:ilvl="7">
      <w:start w:val="0"/>
      <w:numFmt w:val="bullet"/>
      <w:lvlText w:val="•"/>
      <w:lvlJc w:val="left"/>
      <w:pPr>
        <w:ind w:left="8219" w:hanging="421"/>
      </w:pPr>
      <w:rPr>
        <w:rFonts w:hint="default"/>
        <w:lang w:val="en-US" w:eastAsia="en-US" w:bidi="ar-SA"/>
      </w:rPr>
    </w:lvl>
    <w:lvl w:ilvl="8">
      <w:start w:val="0"/>
      <w:numFmt w:val="bullet"/>
      <w:lvlText w:val="•"/>
      <w:lvlJc w:val="left"/>
      <w:pPr>
        <w:ind w:left="9268" w:hanging="421"/>
      </w:pPr>
      <w:rPr>
        <w:rFonts w:hint="default"/>
        <w:lang w:val="en-US" w:eastAsia="en-US" w:bidi="ar-SA"/>
      </w:rPr>
    </w:lvl>
  </w:abstractNum>
  <w:abstractNum w:abstractNumId="75">
    <w:multiLevelType w:val="hybridMultilevel"/>
    <w:lvl w:ilvl="0">
      <w:start w:val="1"/>
      <w:numFmt w:val="decimal"/>
      <w:lvlText w:val="%1."/>
      <w:lvlJc w:val="left"/>
      <w:pPr>
        <w:ind w:left="796" w:hanging="337"/>
        <w:jc w:val="left"/>
      </w:pPr>
      <w:rPr>
        <w:rFonts w:hint="default"/>
        <w:spacing w:val="0"/>
        <w:w w:val="99"/>
        <w:lang w:val="en-US" w:eastAsia="en-US" w:bidi="ar-SA"/>
      </w:rPr>
    </w:lvl>
    <w:lvl w:ilvl="1">
      <w:start w:val="0"/>
      <w:numFmt w:val="bullet"/>
      <w:lvlText w:val="•"/>
      <w:lvlJc w:val="left"/>
      <w:pPr>
        <w:ind w:left="1856" w:hanging="337"/>
      </w:pPr>
      <w:rPr>
        <w:rFonts w:hint="default"/>
        <w:lang w:val="en-US" w:eastAsia="en-US" w:bidi="ar-SA"/>
      </w:rPr>
    </w:lvl>
    <w:lvl w:ilvl="2">
      <w:start w:val="0"/>
      <w:numFmt w:val="bullet"/>
      <w:lvlText w:val="•"/>
      <w:lvlJc w:val="left"/>
      <w:pPr>
        <w:ind w:left="2913" w:hanging="337"/>
      </w:pPr>
      <w:rPr>
        <w:rFonts w:hint="default"/>
        <w:lang w:val="en-US" w:eastAsia="en-US" w:bidi="ar-SA"/>
      </w:rPr>
    </w:lvl>
    <w:lvl w:ilvl="3">
      <w:start w:val="0"/>
      <w:numFmt w:val="bullet"/>
      <w:lvlText w:val="•"/>
      <w:lvlJc w:val="left"/>
      <w:pPr>
        <w:ind w:left="3969" w:hanging="337"/>
      </w:pPr>
      <w:rPr>
        <w:rFonts w:hint="default"/>
        <w:lang w:val="en-US" w:eastAsia="en-US" w:bidi="ar-SA"/>
      </w:rPr>
    </w:lvl>
    <w:lvl w:ilvl="4">
      <w:start w:val="0"/>
      <w:numFmt w:val="bullet"/>
      <w:lvlText w:val="•"/>
      <w:lvlJc w:val="left"/>
      <w:pPr>
        <w:ind w:left="5026" w:hanging="337"/>
      </w:pPr>
      <w:rPr>
        <w:rFonts w:hint="default"/>
        <w:lang w:val="en-US" w:eastAsia="en-US" w:bidi="ar-SA"/>
      </w:rPr>
    </w:lvl>
    <w:lvl w:ilvl="5">
      <w:start w:val="0"/>
      <w:numFmt w:val="bullet"/>
      <w:lvlText w:val="•"/>
      <w:lvlJc w:val="left"/>
      <w:pPr>
        <w:ind w:left="6082" w:hanging="337"/>
      </w:pPr>
      <w:rPr>
        <w:rFonts w:hint="default"/>
        <w:lang w:val="en-US" w:eastAsia="en-US" w:bidi="ar-SA"/>
      </w:rPr>
    </w:lvl>
    <w:lvl w:ilvl="6">
      <w:start w:val="0"/>
      <w:numFmt w:val="bullet"/>
      <w:lvlText w:val="•"/>
      <w:lvlJc w:val="left"/>
      <w:pPr>
        <w:ind w:left="7139" w:hanging="337"/>
      </w:pPr>
      <w:rPr>
        <w:rFonts w:hint="default"/>
        <w:lang w:val="en-US" w:eastAsia="en-US" w:bidi="ar-SA"/>
      </w:rPr>
    </w:lvl>
    <w:lvl w:ilvl="7">
      <w:start w:val="0"/>
      <w:numFmt w:val="bullet"/>
      <w:lvlText w:val="•"/>
      <w:lvlJc w:val="left"/>
      <w:pPr>
        <w:ind w:left="8195" w:hanging="337"/>
      </w:pPr>
      <w:rPr>
        <w:rFonts w:hint="default"/>
        <w:lang w:val="en-US" w:eastAsia="en-US" w:bidi="ar-SA"/>
      </w:rPr>
    </w:lvl>
    <w:lvl w:ilvl="8">
      <w:start w:val="0"/>
      <w:numFmt w:val="bullet"/>
      <w:lvlText w:val="•"/>
      <w:lvlJc w:val="left"/>
      <w:pPr>
        <w:ind w:left="9252" w:hanging="337"/>
      </w:pPr>
      <w:rPr>
        <w:rFonts w:hint="default"/>
        <w:lang w:val="en-US" w:eastAsia="en-US" w:bidi="ar-SA"/>
      </w:rPr>
    </w:lvl>
  </w:abstractNum>
  <w:abstractNum w:abstractNumId="74">
    <w:multiLevelType w:val="hybridMultilevel"/>
    <w:lvl w:ilvl="0">
      <w:start w:val="1"/>
      <w:numFmt w:val="decimal"/>
      <w:lvlText w:val="%1."/>
      <w:lvlJc w:val="left"/>
      <w:pPr>
        <w:ind w:left="460" w:hanging="337"/>
        <w:jc w:val="left"/>
      </w:pPr>
      <w:rPr>
        <w:rFonts w:hint="default" w:ascii="Times New Roman" w:hAnsi="Times New Roman" w:eastAsia="Times New Roman" w:cs="Times New Roman"/>
        <w:color w:val="24292F"/>
        <w:spacing w:val="0"/>
        <w:w w:val="99"/>
        <w:sz w:val="32"/>
        <w:szCs w:val="32"/>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73">
    <w:multiLevelType w:val="hybridMultilevel"/>
    <w:lvl w:ilvl="0">
      <w:start w:val="1"/>
      <w:numFmt w:val="decimal"/>
      <w:lvlText w:val="%1."/>
      <w:lvlJc w:val="left"/>
      <w:pPr>
        <w:ind w:left="795" w:hanging="337"/>
        <w:jc w:val="left"/>
      </w:pPr>
      <w:rPr>
        <w:rFonts w:hint="default"/>
        <w:spacing w:val="0"/>
        <w:w w:val="99"/>
        <w:lang w:val="en-US" w:eastAsia="en-US" w:bidi="ar-SA"/>
      </w:rPr>
    </w:lvl>
    <w:lvl w:ilvl="1">
      <w:start w:val="0"/>
      <w:numFmt w:val="bullet"/>
      <w:lvlText w:val="•"/>
      <w:lvlJc w:val="left"/>
      <w:pPr>
        <w:ind w:left="1856" w:hanging="337"/>
      </w:pPr>
      <w:rPr>
        <w:rFonts w:hint="default"/>
        <w:lang w:val="en-US" w:eastAsia="en-US" w:bidi="ar-SA"/>
      </w:rPr>
    </w:lvl>
    <w:lvl w:ilvl="2">
      <w:start w:val="0"/>
      <w:numFmt w:val="bullet"/>
      <w:lvlText w:val="•"/>
      <w:lvlJc w:val="left"/>
      <w:pPr>
        <w:ind w:left="2913" w:hanging="337"/>
      </w:pPr>
      <w:rPr>
        <w:rFonts w:hint="default"/>
        <w:lang w:val="en-US" w:eastAsia="en-US" w:bidi="ar-SA"/>
      </w:rPr>
    </w:lvl>
    <w:lvl w:ilvl="3">
      <w:start w:val="0"/>
      <w:numFmt w:val="bullet"/>
      <w:lvlText w:val="•"/>
      <w:lvlJc w:val="left"/>
      <w:pPr>
        <w:ind w:left="3969" w:hanging="337"/>
      </w:pPr>
      <w:rPr>
        <w:rFonts w:hint="default"/>
        <w:lang w:val="en-US" w:eastAsia="en-US" w:bidi="ar-SA"/>
      </w:rPr>
    </w:lvl>
    <w:lvl w:ilvl="4">
      <w:start w:val="0"/>
      <w:numFmt w:val="bullet"/>
      <w:lvlText w:val="•"/>
      <w:lvlJc w:val="left"/>
      <w:pPr>
        <w:ind w:left="5026" w:hanging="337"/>
      </w:pPr>
      <w:rPr>
        <w:rFonts w:hint="default"/>
        <w:lang w:val="en-US" w:eastAsia="en-US" w:bidi="ar-SA"/>
      </w:rPr>
    </w:lvl>
    <w:lvl w:ilvl="5">
      <w:start w:val="0"/>
      <w:numFmt w:val="bullet"/>
      <w:lvlText w:val="•"/>
      <w:lvlJc w:val="left"/>
      <w:pPr>
        <w:ind w:left="6082" w:hanging="337"/>
      </w:pPr>
      <w:rPr>
        <w:rFonts w:hint="default"/>
        <w:lang w:val="en-US" w:eastAsia="en-US" w:bidi="ar-SA"/>
      </w:rPr>
    </w:lvl>
    <w:lvl w:ilvl="6">
      <w:start w:val="0"/>
      <w:numFmt w:val="bullet"/>
      <w:lvlText w:val="•"/>
      <w:lvlJc w:val="left"/>
      <w:pPr>
        <w:ind w:left="7139" w:hanging="337"/>
      </w:pPr>
      <w:rPr>
        <w:rFonts w:hint="default"/>
        <w:lang w:val="en-US" w:eastAsia="en-US" w:bidi="ar-SA"/>
      </w:rPr>
    </w:lvl>
    <w:lvl w:ilvl="7">
      <w:start w:val="0"/>
      <w:numFmt w:val="bullet"/>
      <w:lvlText w:val="•"/>
      <w:lvlJc w:val="left"/>
      <w:pPr>
        <w:ind w:left="8195" w:hanging="337"/>
      </w:pPr>
      <w:rPr>
        <w:rFonts w:hint="default"/>
        <w:lang w:val="en-US" w:eastAsia="en-US" w:bidi="ar-SA"/>
      </w:rPr>
    </w:lvl>
    <w:lvl w:ilvl="8">
      <w:start w:val="0"/>
      <w:numFmt w:val="bullet"/>
      <w:lvlText w:val="•"/>
      <w:lvlJc w:val="left"/>
      <w:pPr>
        <w:ind w:left="9252" w:hanging="337"/>
      </w:pPr>
      <w:rPr>
        <w:rFonts w:hint="default"/>
        <w:lang w:val="en-US" w:eastAsia="en-US" w:bidi="ar-SA"/>
      </w:rPr>
    </w:lvl>
  </w:abstractNum>
  <w:abstractNum w:abstractNumId="72">
    <w:multiLevelType w:val="hybridMultilevel"/>
    <w:lvl w:ilvl="0">
      <w:start w:val="1"/>
      <w:numFmt w:val="decimal"/>
      <w:lvlText w:val="%1."/>
      <w:lvlJc w:val="left"/>
      <w:pPr>
        <w:ind w:left="460" w:hanging="337"/>
        <w:jc w:val="left"/>
      </w:pPr>
      <w:rPr>
        <w:rFonts w:hint="default" w:ascii="Times New Roman" w:hAnsi="Times New Roman" w:eastAsia="Times New Roman" w:cs="Times New Roman"/>
        <w:spacing w:val="0"/>
        <w:w w:val="99"/>
        <w:sz w:val="32"/>
        <w:szCs w:val="32"/>
        <w:shd w:fill="FFFF00" w:color="auto" w:val="clear"/>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71">
    <w:multiLevelType w:val="hybridMultilevel"/>
    <w:lvl w:ilvl="0">
      <w:start w:val="1"/>
      <w:numFmt w:val="decimal"/>
      <w:lvlText w:val="%1."/>
      <w:lvlJc w:val="left"/>
      <w:pPr>
        <w:ind w:left="460" w:hanging="337"/>
        <w:jc w:val="left"/>
      </w:pPr>
      <w:rPr>
        <w:rFonts w:hint="default"/>
        <w:spacing w:val="0"/>
        <w:w w:val="99"/>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70">
    <w:multiLevelType w:val="hybridMultilevel"/>
    <w:lvl w:ilvl="0">
      <w:start w:val="1"/>
      <w:numFmt w:val="decimal"/>
      <w:lvlText w:val="%1."/>
      <w:lvlJc w:val="left"/>
      <w:pPr>
        <w:ind w:left="779" w:hanging="337"/>
        <w:jc w:val="left"/>
      </w:pPr>
      <w:rPr>
        <w:rFonts w:hint="default"/>
        <w:spacing w:val="0"/>
        <w:w w:val="99"/>
        <w:lang w:val="en-US" w:eastAsia="en-US" w:bidi="ar-SA"/>
      </w:rPr>
    </w:lvl>
    <w:lvl w:ilvl="1">
      <w:start w:val="0"/>
      <w:numFmt w:val="bullet"/>
      <w:lvlText w:val="•"/>
      <w:lvlJc w:val="left"/>
      <w:pPr>
        <w:ind w:left="1838" w:hanging="337"/>
      </w:pPr>
      <w:rPr>
        <w:rFonts w:hint="default"/>
        <w:lang w:val="en-US" w:eastAsia="en-US" w:bidi="ar-SA"/>
      </w:rPr>
    </w:lvl>
    <w:lvl w:ilvl="2">
      <w:start w:val="0"/>
      <w:numFmt w:val="bullet"/>
      <w:lvlText w:val="•"/>
      <w:lvlJc w:val="left"/>
      <w:pPr>
        <w:ind w:left="2897" w:hanging="337"/>
      </w:pPr>
      <w:rPr>
        <w:rFonts w:hint="default"/>
        <w:lang w:val="en-US" w:eastAsia="en-US" w:bidi="ar-SA"/>
      </w:rPr>
    </w:lvl>
    <w:lvl w:ilvl="3">
      <w:start w:val="0"/>
      <w:numFmt w:val="bullet"/>
      <w:lvlText w:val="•"/>
      <w:lvlJc w:val="left"/>
      <w:pPr>
        <w:ind w:left="3955" w:hanging="337"/>
      </w:pPr>
      <w:rPr>
        <w:rFonts w:hint="default"/>
        <w:lang w:val="en-US" w:eastAsia="en-US" w:bidi="ar-SA"/>
      </w:rPr>
    </w:lvl>
    <w:lvl w:ilvl="4">
      <w:start w:val="0"/>
      <w:numFmt w:val="bullet"/>
      <w:lvlText w:val="•"/>
      <w:lvlJc w:val="left"/>
      <w:pPr>
        <w:ind w:left="5014" w:hanging="337"/>
      </w:pPr>
      <w:rPr>
        <w:rFonts w:hint="default"/>
        <w:lang w:val="en-US" w:eastAsia="en-US" w:bidi="ar-SA"/>
      </w:rPr>
    </w:lvl>
    <w:lvl w:ilvl="5">
      <w:start w:val="0"/>
      <w:numFmt w:val="bullet"/>
      <w:lvlText w:val="•"/>
      <w:lvlJc w:val="left"/>
      <w:pPr>
        <w:ind w:left="6072" w:hanging="337"/>
      </w:pPr>
      <w:rPr>
        <w:rFonts w:hint="default"/>
        <w:lang w:val="en-US" w:eastAsia="en-US" w:bidi="ar-SA"/>
      </w:rPr>
    </w:lvl>
    <w:lvl w:ilvl="6">
      <w:start w:val="0"/>
      <w:numFmt w:val="bullet"/>
      <w:lvlText w:val="•"/>
      <w:lvlJc w:val="left"/>
      <w:pPr>
        <w:ind w:left="7131" w:hanging="337"/>
      </w:pPr>
      <w:rPr>
        <w:rFonts w:hint="default"/>
        <w:lang w:val="en-US" w:eastAsia="en-US" w:bidi="ar-SA"/>
      </w:rPr>
    </w:lvl>
    <w:lvl w:ilvl="7">
      <w:start w:val="0"/>
      <w:numFmt w:val="bullet"/>
      <w:lvlText w:val="•"/>
      <w:lvlJc w:val="left"/>
      <w:pPr>
        <w:ind w:left="8189" w:hanging="337"/>
      </w:pPr>
      <w:rPr>
        <w:rFonts w:hint="default"/>
        <w:lang w:val="en-US" w:eastAsia="en-US" w:bidi="ar-SA"/>
      </w:rPr>
    </w:lvl>
    <w:lvl w:ilvl="8">
      <w:start w:val="0"/>
      <w:numFmt w:val="bullet"/>
      <w:lvlText w:val="•"/>
      <w:lvlJc w:val="left"/>
      <w:pPr>
        <w:ind w:left="9248" w:hanging="337"/>
      </w:pPr>
      <w:rPr>
        <w:rFonts w:hint="default"/>
        <w:lang w:val="en-US" w:eastAsia="en-US" w:bidi="ar-SA"/>
      </w:rPr>
    </w:lvl>
  </w:abstractNum>
  <w:abstractNum w:abstractNumId="69">
    <w:multiLevelType w:val="hybridMultilevel"/>
    <w:lvl w:ilvl="0">
      <w:start w:val="1"/>
      <w:numFmt w:val="decimal"/>
      <w:lvlText w:val="%1."/>
      <w:lvlJc w:val="left"/>
      <w:pPr>
        <w:ind w:left="460" w:hanging="337"/>
        <w:jc w:val="left"/>
      </w:pPr>
      <w:rPr>
        <w:rFonts w:hint="default" w:ascii="Times New Roman" w:hAnsi="Times New Roman" w:eastAsia="Times New Roman" w:cs="Times New Roman"/>
        <w:color w:val="24292F"/>
        <w:spacing w:val="0"/>
        <w:w w:val="99"/>
        <w:sz w:val="32"/>
        <w:szCs w:val="32"/>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68">
    <w:multiLevelType w:val="hybridMultilevel"/>
    <w:lvl w:ilvl="0">
      <w:start w:val="1"/>
      <w:numFmt w:val="decimal"/>
      <w:lvlText w:val="%1."/>
      <w:lvlJc w:val="left"/>
      <w:pPr>
        <w:ind w:left="460" w:hanging="337"/>
        <w:jc w:val="left"/>
      </w:pPr>
      <w:rPr>
        <w:rFonts w:hint="default"/>
        <w:spacing w:val="0"/>
        <w:w w:val="99"/>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67">
    <w:multiLevelType w:val="hybridMultilevel"/>
    <w:lvl w:ilvl="0">
      <w:start w:val="20"/>
      <w:numFmt w:val="decimal"/>
      <w:lvlText w:val="%1."/>
      <w:lvlJc w:val="left"/>
      <w:pPr>
        <w:ind w:left="460" w:hanging="421"/>
        <w:jc w:val="left"/>
      </w:pPr>
      <w:rPr>
        <w:rFonts w:hint="default" w:ascii="Times New Roman" w:hAnsi="Times New Roman" w:eastAsia="Times New Roman" w:cs="Times New Roman"/>
        <w:color w:val="303030"/>
        <w:spacing w:val="1"/>
        <w:w w:val="99"/>
        <w:sz w:val="32"/>
        <w:szCs w:val="32"/>
        <w:lang w:val="en-US" w:eastAsia="en-US" w:bidi="ar-SA"/>
      </w:rPr>
    </w:lvl>
    <w:lvl w:ilvl="1">
      <w:start w:val="0"/>
      <w:numFmt w:val="bullet"/>
      <w:lvlText w:val="•"/>
      <w:lvlJc w:val="left"/>
      <w:pPr>
        <w:ind w:left="1550" w:hanging="421"/>
      </w:pPr>
      <w:rPr>
        <w:rFonts w:hint="default"/>
        <w:lang w:val="en-US" w:eastAsia="en-US" w:bidi="ar-SA"/>
      </w:rPr>
    </w:lvl>
    <w:lvl w:ilvl="2">
      <w:start w:val="0"/>
      <w:numFmt w:val="bullet"/>
      <w:lvlText w:val="•"/>
      <w:lvlJc w:val="left"/>
      <w:pPr>
        <w:ind w:left="2641" w:hanging="421"/>
      </w:pPr>
      <w:rPr>
        <w:rFonts w:hint="default"/>
        <w:lang w:val="en-US" w:eastAsia="en-US" w:bidi="ar-SA"/>
      </w:rPr>
    </w:lvl>
    <w:lvl w:ilvl="3">
      <w:start w:val="0"/>
      <w:numFmt w:val="bullet"/>
      <w:lvlText w:val="•"/>
      <w:lvlJc w:val="left"/>
      <w:pPr>
        <w:ind w:left="3731" w:hanging="421"/>
      </w:pPr>
      <w:rPr>
        <w:rFonts w:hint="default"/>
        <w:lang w:val="en-US" w:eastAsia="en-US" w:bidi="ar-SA"/>
      </w:rPr>
    </w:lvl>
    <w:lvl w:ilvl="4">
      <w:start w:val="0"/>
      <w:numFmt w:val="bullet"/>
      <w:lvlText w:val="•"/>
      <w:lvlJc w:val="left"/>
      <w:pPr>
        <w:ind w:left="4822" w:hanging="421"/>
      </w:pPr>
      <w:rPr>
        <w:rFonts w:hint="default"/>
        <w:lang w:val="en-US" w:eastAsia="en-US" w:bidi="ar-SA"/>
      </w:rPr>
    </w:lvl>
    <w:lvl w:ilvl="5">
      <w:start w:val="0"/>
      <w:numFmt w:val="bullet"/>
      <w:lvlText w:val="•"/>
      <w:lvlJc w:val="left"/>
      <w:pPr>
        <w:ind w:left="5912" w:hanging="421"/>
      </w:pPr>
      <w:rPr>
        <w:rFonts w:hint="default"/>
        <w:lang w:val="en-US" w:eastAsia="en-US" w:bidi="ar-SA"/>
      </w:rPr>
    </w:lvl>
    <w:lvl w:ilvl="6">
      <w:start w:val="0"/>
      <w:numFmt w:val="bullet"/>
      <w:lvlText w:val="•"/>
      <w:lvlJc w:val="left"/>
      <w:pPr>
        <w:ind w:left="7003" w:hanging="421"/>
      </w:pPr>
      <w:rPr>
        <w:rFonts w:hint="default"/>
        <w:lang w:val="en-US" w:eastAsia="en-US" w:bidi="ar-SA"/>
      </w:rPr>
    </w:lvl>
    <w:lvl w:ilvl="7">
      <w:start w:val="0"/>
      <w:numFmt w:val="bullet"/>
      <w:lvlText w:val="•"/>
      <w:lvlJc w:val="left"/>
      <w:pPr>
        <w:ind w:left="8093" w:hanging="421"/>
      </w:pPr>
      <w:rPr>
        <w:rFonts w:hint="default"/>
        <w:lang w:val="en-US" w:eastAsia="en-US" w:bidi="ar-SA"/>
      </w:rPr>
    </w:lvl>
    <w:lvl w:ilvl="8">
      <w:start w:val="0"/>
      <w:numFmt w:val="bullet"/>
      <w:lvlText w:val="•"/>
      <w:lvlJc w:val="left"/>
      <w:pPr>
        <w:ind w:left="9184" w:hanging="421"/>
      </w:pPr>
      <w:rPr>
        <w:rFonts w:hint="default"/>
        <w:lang w:val="en-US" w:eastAsia="en-US" w:bidi="ar-SA"/>
      </w:rPr>
    </w:lvl>
  </w:abstractNum>
  <w:abstractNum w:abstractNumId="66">
    <w:multiLevelType w:val="hybridMultilevel"/>
    <w:lvl w:ilvl="0">
      <w:start w:val="12"/>
      <w:numFmt w:val="decimal"/>
      <w:lvlText w:val="%1."/>
      <w:lvlJc w:val="left"/>
      <w:pPr>
        <w:ind w:left="459" w:hanging="421"/>
        <w:jc w:val="left"/>
      </w:pPr>
      <w:rPr>
        <w:rFonts w:hint="default"/>
        <w:spacing w:val="1"/>
        <w:w w:val="99"/>
        <w:lang w:val="en-US" w:eastAsia="en-US" w:bidi="ar-SA"/>
      </w:rPr>
    </w:lvl>
    <w:lvl w:ilvl="1">
      <w:start w:val="0"/>
      <w:numFmt w:val="bullet"/>
      <w:lvlText w:val="•"/>
      <w:lvlJc w:val="left"/>
      <w:pPr>
        <w:ind w:left="1550" w:hanging="421"/>
      </w:pPr>
      <w:rPr>
        <w:rFonts w:hint="default"/>
        <w:lang w:val="en-US" w:eastAsia="en-US" w:bidi="ar-SA"/>
      </w:rPr>
    </w:lvl>
    <w:lvl w:ilvl="2">
      <w:start w:val="0"/>
      <w:numFmt w:val="bullet"/>
      <w:lvlText w:val="•"/>
      <w:lvlJc w:val="left"/>
      <w:pPr>
        <w:ind w:left="2641" w:hanging="421"/>
      </w:pPr>
      <w:rPr>
        <w:rFonts w:hint="default"/>
        <w:lang w:val="en-US" w:eastAsia="en-US" w:bidi="ar-SA"/>
      </w:rPr>
    </w:lvl>
    <w:lvl w:ilvl="3">
      <w:start w:val="0"/>
      <w:numFmt w:val="bullet"/>
      <w:lvlText w:val="•"/>
      <w:lvlJc w:val="left"/>
      <w:pPr>
        <w:ind w:left="3731" w:hanging="421"/>
      </w:pPr>
      <w:rPr>
        <w:rFonts w:hint="default"/>
        <w:lang w:val="en-US" w:eastAsia="en-US" w:bidi="ar-SA"/>
      </w:rPr>
    </w:lvl>
    <w:lvl w:ilvl="4">
      <w:start w:val="0"/>
      <w:numFmt w:val="bullet"/>
      <w:lvlText w:val="•"/>
      <w:lvlJc w:val="left"/>
      <w:pPr>
        <w:ind w:left="4822" w:hanging="421"/>
      </w:pPr>
      <w:rPr>
        <w:rFonts w:hint="default"/>
        <w:lang w:val="en-US" w:eastAsia="en-US" w:bidi="ar-SA"/>
      </w:rPr>
    </w:lvl>
    <w:lvl w:ilvl="5">
      <w:start w:val="0"/>
      <w:numFmt w:val="bullet"/>
      <w:lvlText w:val="•"/>
      <w:lvlJc w:val="left"/>
      <w:pPr>
        <w:ind w:left="5912" w:hanging="421"/>
      </w:pPr>
      <w:rPr>
        <w:rFonts w:hint="default"/>
        <w:lang w:val="en-US" w:eastAsia="en-US" w:bidi="ar-SA"/>
      </w:rPr>
    </w:lvl>
    <w:lvl w:ilvl="6">
      <w:start w:val="0"/>
      <w:numFmt w:val="bullet"/>
      <w:lvlText w:val="•"/>
      <w:lvlJc w:val="left"/>
      <w:pPr>
        <w:ind w:left="7003" w:hanging="421"/>
      </w:pPr>
      <w:rPr>
        <w:rFonts w:hint="default"/>
        <w:lang w:val="en-US" w:eastAsia="en-US" w:bidi="ar-SA"/>
      </w:rPr>
    </w:lvl>
    <w:lvl w:ilvl="7">
      <w:start w:val="0"/>
      <w:numFmt w:val="bullet"/>
      <w:lvlText w:val="•"/>
      <w:lvlJc w:val="left"/>
      <w:pPr>
        <w:ind w:left="8093" w:hanging="421"/>
      </w:pPr>
      <w:rPr>
        <w:rFonts w:hint="default"/>
        <w:lang w:val="en-US" w:eastAsia="en-US" w:bidi="ar-SA"/>
      </w:rPr>
    </w:lvl>
    <w:lvl w:ilvl="8">
      <w:start w:val="0"/>
      <w:numFmt w:val="bullet"/>
      <w:lvlText w:val="•"/>
      <w:lvlJc w:val="left"/>
      <w:pPr>
        <w:ind w:left="9184" w:hanging="421"/>
      </w:pPr>
      <w:rPr>
        <w:rFonts w:hint="default"/>
        <w:lang w:val="en-US" w:eastAsia="en-US" w:bidi="ar-SA"/>
      </w:rPr>
    </w:lvl>
  </w:abstractNum>
  <w:abstractNum w:abstractNumId="65">
    <w:multiLevelType w:val="hybridMultilevel"/>
    <w:lvl w:ilvl="0">
      <w:start w:val="1"/>
      <w:numFmt w:val="decimal"/>
      <w:lvlText w:val="%1."/>
      <w:lvlJc w:val="left"/>
      <w:pPr>
        <w:ind w:left="460" w:hanging="337"/>
        <w:jc w:val="left"/>
      </w:pPr>
      <w:rPr>
        <w:rFonts w:hint="default" w:ascii="Times New Roman" w:hAnsi="Times New Roman" w:eastAsia="Times New Roman" w:cs="Times New Roman"/>
        <w:color w:val="303030"/>
        <w:spacing w:val="0"/>
        <w:w w:val="99"/>
        <w:sz w:val="32"/>
        <w:szCs w:val="32"/>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64">
    <w:multiLevelType w:val="hybridMultilevel"/>
    <w:lvl w:ilvl="0">
      <w:start w:val="1"/>
      <w:numFmt w:val="decimal"/>
      <w:lvlText w:val="%1."/>
      <w:lvlJc w:val="left"/>
      <w:pPr>
        <w:ind w:left="460" w:hanging="337"/>
        <w:jc w:val="left"/>
      </w:pPr>
      <w:rPr>
        <w:rFonts w:hint="default" w:ascii="Times New Roman" w:hAnsi="Times New Roman" w:eastAsia="Times New Roman" w:cs="Times New Roman"/>
        <w:color w:val="303030"/>
        <w:spacing w:val="0"/>
        <w:w w:val="99"/>
        <w:sz w:val="32"/>
        <w:szCs w:val="32"/>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63">
    <w:multiLevelType w:val="hybridMultilevel"/>
    <w:lvl w:ilvl="0">
      <w:start w:val="1"/>
      <w:numFmt w:val="decimal"/>
      <w:lvlText w:val="%1."/>
      <w:lvlJc w:val="left"/>
      <w:pPr>
        <w:ind w:left="460" w:hanging="337"/>
        <w:jc w:val="left"/>
      </w:pPr>
      <w:rPr>
        <w:rFonts w:hint="default"/>
        <w:spacing w:val="0"/>
        <w:w w:val="99"/>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62">
    <w:multiLevelType w:val="hybridMultilevel"/>
    <w:lvl w:ilvl="0">
      <w:start w:val="1"/>
      <w:numFmt w:val="decimal"/>
      <w:lvlText w:val="%1."/>
      <w:lvlJc w:val="left"/>
      <w:pPr>
        <w:ind w:left="460" w:hanging="337"/>
        <w:jc w:val="left"/>
      </w:pPr>
      <w:rPr>
        <w:rFonts w:hint="default" w:ascii="Times New Roman" w:hAnsi="Times New Roman" w:eastAsia="Times New Roman" w:cs="Times New Roman"/>
        <w:color w:val="303030"/>
        <w:spacing w:val="0"/>
        <w:w w:val="99"/>
        <w:sz w:val="32"/>
        <w:szCs w:val="32"/>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61">
    <w:multiLevelType w:val="hybridMultilevel"/>
    <w:lvl w:ilvl="0">
      <w:start w:val="1"/>
      <w:numFmt w:val="decimal"/>
      <w:lvlText w:val="%1."/>
      <w:lvlJc w:val="left"/>
      <w:pPr>
        <w:ind w:left="796" w:hanging="337"/>
        <w:jc w:val="left"/>
      </w:pPr>
      <w:rPr>
        <w:rFonts w:hint="default" w:ascii="Times New Roman" w:hAnsi="Times New Roman" w:eastAsia="Times New Roman" w:cs="Times New Roman"/>
        <w:color w:val="303030"/>
        <w:spacing w:val="0"/>
        <w:w w:val="99"/>
        <w:sz w:val="32"/>
        <w:szCs w:val="32"/>
        <w:lang w:val="en-US" w:eastAsia="en-US" w:bidi="ar-SA"/>
      </w:rPr>
    </w:lvl>
    <w:lvl w:ilvl="1">
      <w:start w:val="0"/>
      <w:numFmt w:val="bullet"/>
      <w:lvlText w:val="•"/>
      <w:lvlJc w:val="left"/>
      <w:pPr>
        <w:ind w:left="1856" w:hanging="337"/>
      </w:pPr>
      <w:rPr>
        <w:rFonts w:hint="default"/>
        <w:lang w:val="en-US" w:eastAsia="en-US" w:bidi="ar-SA"/>
      </w:rPr>
    </w:lvl>
    <w:lvl w:ilvl="2">
      <w:start w:val="0"/>
      <w:numFmt w:val="bullet"/>
      <w:lvlText w:val="•"/>
      <w:lvlJc w:val="left"/>
      <w:pPr>
        <w:ind w:left="2913" w:hanging="337"/>
      </w:pPr>
      <w:rPr>
        <w:rFonts w:hint="default"/>
        <w:lang w:val="en-US" w:eastAsia="en-US" w:bidi="ar-SA"/>
      </w:rPr>
    </w:lvl>
    <w:lvl w:ilvl="3">
      <w:start w:val="0"/>
      <w:numFmt w:val="bullet"/>
      <w:lvlText w:val="•"/>
      <w:lvlJc w:val="left"/>
      <w:pPr>
        <w:ind w:left="3969" w:hanging="337"/>
      </w:pPr>
      <w:rPr>
        <w:rFonts w:hint="default"/>
        <w:lang w:val="en-US" w:eastAsia="en-US" w:bidi="ar-SA"/>
      </w:rPr>
    </w:lvl>
    <w:lvl w:ilvl="4">
      <w:start w:val="0"/>
      <w:numFmt w:val="bullet"/>
      <w:lvlText w:val="•"/>
      <w:lvlJc w:val="left"/>
      <w:pPr>
        <w:ind w:left="5026" w:hanging="337"/>
      </w:pPr>
      <w:rPr>
        <w:rFonts w:hint="default"/>
        <w:lang w:val="en-US" w:eastAsia="en-US" w:bidi="ar-SA"/>
      </w:rPr>
    </w:lvl>
    <w:lvl w:ilvl="5">
      <w:start w:val="0"/>
      <w:numFmt w:val="bullet"/>
      <w:lvlText w:val="•"/>
      <w:lvlJc w:val="left"/>
      <w:pPr>
        <w:ind w:left="6082" w:hanging="337"/>
      </w:pPr>
      <w:rPr>
        <w:rFonts w:hint="default"/>
        <w:lang w:val="en-US" w:eastAsia="en-US" w:bidi="ar-SA"/>
      </w:rPr>
    </w:lvl>
    <w:lvl w:ilvl="6">
      <w:start w:val="0"/>
      <w:numFmt w:val="bullet"/>
      <w:lvlText w:val="•"/>
      <w:lvlJc w:val="left"/>
      <w:pPr>
        <w:ind w:left="7139" w:hanging="337"/>
      </w:pPr>
      <w:rPr>
        <w:rFonts w:hint="default"/>
        <w:lang w:val="en-US" w:eastAsia="en-US" w:bidi="ar-SA"/>
      </w:rPr>
    </w:lvl>
    <w:lvl w:ilvl="7">
      <w:start w:val="0"/>
      <w:numFmt w:val="bullet"/>
      <w:lvlText w:val="•"/>
      <w:lvlJc w:val="left"/>
      <w:pPr>
        <w:ind w:left="8195" w:hanging="337"/>
      </w:pPr>
      <w:rPr>
        <w:rFonts w:hint="default"/>
        <w:lang w:val="en-US" w:eastAsia="en-US" w:bidi="ar-SA"/>
      </w:rPr>
    </w:lvl>
    <w:lvl w:ilvl="8">
      <w:start w:val="0"/>
      <w:numFmt w:val="bullet"/>
      <w:lvlText w:val="•"/>
      <w:lvlJc w:val="left"/>
      <w:pPr>
        <w:ind w:left="9252" w:hanging="337"/>
      </w:pPr>
      <w:rPr>
        <w:rFonts w:hint="default"/>
        <w:lang w:val="en-US" w:eastAsia="en-US" w:bidi="ar-SA"/>
      </w:rPr>
    </w:lvl>
  </w:abstractNum>
  <w:abstractNum w:abstractNumId="60">
    <w:multiLevelType w:val="hybridMultilevel"/>
    <w:lvl w:ilvl="0">
      <w:start w:val="1"/>
      <w:numFmt w:val="decimal"/>
      <w:lvlText w:val="%1."/>
      <w:lvlJc w:val="left"/>
      <w:pPr>
        <w:ind w:left="618" w:hanging="337"/>
        <w:jc w:val="left"/>
      </w:pPr>
      <w:rPr>
        <w:rFonts w:hint="default" w:ascii="Times New Roman" w:hAnsi="Times New Roman" w:eastAsia="Times New Roman" w:cs="Times New Roman"/>
        <w:color w:val="303030"/>
        <w:spacing w:val="0"/>
        <w:w w:val="99"/>
        <w:sz w:val="32"/>
        <w:szCs w:val="32"/>
        <w:lang w:val="en-US" w:eastAsia="en-US" w:bidi="ar-SA"/>
      </w:rPr>
    </w:lvl>
    <w:lvl w:ilvl="1">
      <w:start w:val="0"/>
      <w:numFmt w:val="bullet"/>
      <w:lvlText w:val="•"/>
      <w:lvlJc w:val="left"/>
      <w:pPr>
        <w:ind w:left="1694" w:hanging="337"/>
      </w:pPr>
      <w:rPr>
        <w:rFonts w:hint="default"/>
        <w:lang w:val="en-US" w:eastAsia="en-US" w:bidi="ar-SA"/>
      </w:rPr>
    </w:lvl>
    <w:lvl w:ilvl="2">
      <w:start w:val="0"/>
      <w:numFmt w:val="bullet"/>
      <w:lvlText w:val="•"/>
      <w:lvlJc w:val="left"/>
      <w:pPr>
        <w:ind w:left="2769" w:hanging="337"/>
      </w:pPr>
      <w:rPr>
        <w:rFonts w:hint="default"/>
        <w:lang w:val="en-US" w:eastAsia="en-US" w:bidi="ar-SA"/>
      </w:rPr>
    </w:lvl>
    <w:lvl w:ilvl="3">
      <w:start w:val="0"/>
      <w:numFmt w:val="bullet"/>
      <w:lvlText w:val="•"/>
      <w:lvlJc w:val="left"/>
      <w:pPr>
        <w:ind w:left="3843" w:hanging="337"/>
      </w:pPr>
      <w:rPr>
        <w:rFonts w:hint="default"/>
        <w:lang w:val="en-US" w:eastAsia="en-US" w:bidi="ar-SA"/>
      </w:rPr>
    </w:lvl>
    <w:lvl w:ilvl="4">
      <w:start w:val="0"/>
      <w:numFmt w:val="bullet"/>
      <w:lvlText w:val="•"/>
      <w:lvlJc w:val="left"/>
      <w:pPr>
        <w:ind w:left="4918" w:hanging="337"/>
      </w:pPr>
      <w:rPr>
        <w:rFonts w:hint="default"/>
        <w:lang w:val="en-US" w:eastAsia="en-US" w:bidi="ar-SA"/>
      </w:rPr>
    </w:lvl>
    <w:lvl w:ilvl="5">
      <w:start w:val="0"/>
      <w:numFmt w:val="bullet"/>
      <w:lvlText w:val="•"/>
      <w:lvlJc w:val="left"/>
      <w:pPr>
        <w:ind w:left="5992" w:hanging="337"/>
      </w:pPr>
      <w:rPr>
        <w:rFonts w:hint="default"/>
        <w:lang w:val="en-US" w:eastAsia="en-US" w:bidi="ar-SA"/>
      </w:rPr>
    </w:lvl>
    <w:lvl w:ilvl="6">
      <w:start w:val="0"/>
      <w:numFmt w:val="bullet"/>
      <w:lvlText w:val="•"/>
      <w:lvlJc w:val="left"/>
      <w:pPr>
        <w:ind w:left="7067" w:hanging="337"/>
      </w:pPr>
      <w:rPr>
        <w:rFonts w:hint="default"/>
        <w:lang w:val="en-US" w:eastAsia="en-US" w:bidi="ar-SA"/>
      </w:rPr>
    </w:lvl>
    <w:lvl w:ilvl="7">
      <w:start w:val="0"/>
      <w:numFmt w:val="bullet"/>
      <w:lvlText w:val="•"/>
      <w:lvlJc w:val="left"/>
      <w:pPr>
        <w:ind w:left="8141" w:hanging="337"/>
      </w:pPr>
      <w:rPr>
        <w:rFonts w:hint="default"/>
        <w:lang w:val="en-US" w:eastAsia="en-US" w:bidi="ar-SA"/>
      </w:rPr>
    </w:lvl>
    <w:lvl w:ilvl="8">
      <w:start w:val="0"/>
      <w:numFmt w:val="bullet"/>
      <w:lvlText w:val="•"/>
      <w:lvlJc w:val="left"/>
      <w:pPr>
        <w:ind w:left="9216" w:hanging="337"/>
      </w:pPr>
      <w:rPr>
        <w:rFonts w:hint="default"/>
        <w:lang w:val="en-US" w:eastAsia="en-US" w:bidi="ar-SA"/>
      </w:rPr>
    </w:lvl>
  </w:abstractNum>
  <w:abstractNum w:abstractNumId="59">
    <w:multiLevelType w:val="hybridMultilevel"/>
    <w:lvl w:ilvl="0">
      <w:start w:val="1"/>
      <w:numFmt w:val="decimal"/>
      <w:lvlText w:val="%1."/>
      <w:lvlJc w:val="left"/>
      <w:pPr>
        <w:ind w:left="460" w:hanging="337"/>
        <w:jc w:val="left"/>
      </w:pPr>
      <w:rPr>
        <w:rFonts w:hint="default" w:ascii="Times New Roman" w:hAnsi="Times New Roman" w:eastAsia="Times New Roman" w:cs="Times New Roman"/>
        <w:spacing w:val="0"/>
        <w:w w:val="99"/>
        <w:sz w:val="32"/>
        <w:szCs w:val="32"/>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58">
    <w:multiLevelType w:val="hybridMultilevel"/>
    <w:lvl w:ilvl="0">
      <w:start w:val="1"/>
      <w:numFmt w:val="decimal"/>
      <w:lvlText w:val="%1."/>
      <w:lvlJc w:val="left"/>
      <w:pPr>
        <w:ind w:left="460" w:hanging="337"/>
        <w:jc w:val="left"/>
      </w:pPr>
      <w:rPr>
        <w:rFonts w:hint="default" w:ascii="Times New Roman" w:hAnsi="Times New Roman" w:eastAsia="Times New Roman" w:cs="Times New Roman"/>
        <w:color w:val="303030"/>
        <w:spacing w:val="0"/>
        <w:w w:val="99"/>
        <w:sz w:val="32"/>
        <w:szCs w:val="32"/>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57">
    <w:multiLevelType w:val="hybridMultilevel"/>
    <w:lvl w:ilvl="0">
      <w:start w:val="24"/>
      <w:numFmt w:val="decimal"/>
      <w:lvlText w:val="%1."/>
      <w:lvlJc w:val="left"/>
      <w:pPr>
        <w:ind w:left="880" w:hanging="421"/>
        <w:jc w:val="left"/>
      </w:pPr>
      <w:rPr>
        <w:rFonts w:hint="default"/>
        <w:spacing w:val="1"/>
        <w:w w:val="99"/>
        <w:lang w:val="en-US" w:eastAsia="en-US" w:bidi="ar-SA"/>
      </w:rPr>
    </w:lvl>
    <w:lvl w:ilvl="1">
      <w:start w:val="0"/>
      <w:numFmt w:val="bullet"/>
      <w:lvlText w:val="•"/>
      <w:lvlJc w:val="left"/>
      <w:pPr>
        <w:ind w:left="1928" w:hanging="421"/>
      </w:pPr>
      <w:rPr>
        <w:rFonts w:hint="default"/>
        <w:lang w:val="en-US" w:eastAsia="en-US" w:bidi="ar-SA"/>
      </w:rPr>
    </w:lvl>
    <w:lvl w:ilvl="2">
      <w:start w:val="0"/>
      <w:numFmt w:val="bullet"/>
      <w:lvlText w:val="•"/>
      <w:lvlJc w:val="left"/>
      <w:pPr>
        <w:ind w:left="2977" w:hanging="421"/>
      </w:pPr>
      <w:rPr>
        <w:rFonts w:hint="default"/>
        <w:lang w:val="en-US" w:eastAsia="en-US" w:bidi="ar-SA"/>
      </w:rPr>
    </w:lvl>
    <w:lvl w:ilvl="3">
      <w:start w:val="0"/>
      <w:numFmt w:val="bullet"/>
      <w:lvlText w:val="•"/>
      <w:lvlJc w:val="left"/>
      <w:pPr>
        <w:ind w:left="4025" w:hanging="421"/>
      </w:pPr>
      <w:rPr>
        <w:rFonts w:hint="default"/>
        <w:lang w:val="en-US" w:eastAsia="en-US" w:bidi="ar-SA"/>
      </w:rPr>
    </w:lvl>
    <w:lvl w:ilvl="4">
      <w:start w:val="0"/>
      <w:numFmt w:val="bullet"/>
      <w:lvlText w:val="•"/>
      <w:lvlJc w:val="left"/>
      <w:pPr>
        <w:ind w:left="5074" w:hanging="421"/>
      </w:pPr>
      <w:rPr>
        <w:rFonts w:hint="default"/>
        <w:lang w:val="en-US" w:eastAsia="en-US" w:bidi="ar-SA"/>
      </w:rPr>
    </w:lvl>
    <w:lvl w:ilvl="5">
      <w:start w:val="0"/>
      <w:numFmt w:val="bullet"/>
      <w:lvlText w:val="•"/>
      <w:lvlJc w:val="left"/>
      <w:pPr>
        <w:ind w:left="6122" w:hanging="421"/>
      </w:pPr>
      <w:rPr>
        <w:rFonts w:hint="default"/>
        <w:lang w:val="en-US" w:eastAsia="en-US" w:bidi="ar-SA"/>
      </w:rPr>
    </w:lvl>
    <w:lvl w:ilvl="6">
      <w:start w:val="0"/>
      <w:numFmt w:val="bullet"/>
      <w:lvlText w:val="•"/>
      <w:lvlJc w:val="left"/>
      <w:pPr>
        <w:ind w:left="7171" w:hanging="421"/>
      </w:pPr>
      <w:rPr>
        <w:rFonts w:hint="default"/>
        <w:lang w:val="en-US" w:eastAsia="en-US" w:bidi="ar-SA"/>
      </w:rPr>
    </w:lvl>
    <w:lvl w:ilvl="7">
      <w:start w:val="0"/>
      <w:numFmt w:val="bullet"/>
      <w:lvlText w:val="•"/>
      <w:lvlJc w:val="left"/>
      <w:pPr>
        <w:ind w:left="8219" w:hanging="421"/>
      </w:pPr>
      <w:rPr>
        <w:rFonts w:hint="default"/>
        <w:lang w:val="en-US" w:eastAsia="en-US" w:bidi="ar-SA"/>
      </w:rPr>
    </w:lvl>
    <w:lvl w:ilvl="8">
      <w:start w:val="0"/>
      <w:numFmt w:val="bullet"/>
      <w:lvlText w:val="•"/>
      <w:lvlJc w:val="left"/>
      <w:pPr>
        <w:ind w:left="9268" w:hanging="421"/>
      </w:pPr>
      <w:rPr>
        <w:rFonts w:hint="default"/>
        <w:lang w:val="en-US" w:eastAsia="en-US" w:bidi="ar-SA"/>
      </w:rPr>
    </w:lvl>
  </w:abstractNum>
  <w:abstractNum w:abstractNumId="56">
    <w:multiLevelType w:val="hybridMultilevel"/>
    <w:lvl w:ilvl="0">
      <w:start w:val="1"/>
      <w:numFmt w:val="decimal"/>
      <w:lvlText w:val="%1."/>
      <w:lvlJc w:val="left"/>
      <w:pPr>
        <w:ind w:left="459" w:hanging="337"/>
        <w:jc w:val="left"/>
      </w:pPr>
      <w:rPr>
        <w:rFonts w:hint="default"/>
        <w:spacing w:val="0"/>
        <w:w w:val="99"/>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55">
    <w:multiLevelType w:val="hybridMultilevel"/>
    <w:lvl w:ilvl="0">
      <w:start w:val="1"/>
      <w:numFmt w:val="decimal"/>
      <w:lvlText w:val="%1."/>
      <w:lvlJc w:val="left"/>
      <w:pPr>
        <w:ind w:left="460" w:hanging="337"/>
        <w:jc w:val="left"/>
      </w:pPr>
      <w:rPr>
        <w:rFonts w:hint="default" w:ascii="Times New Roman" w:hAnsi="Times New Roman" w:eastAsia="Times New Roman" w:cs="Times New Roman"/>
        <w:color w:val="24292F"/>
        <w:spacing w:val="0"/>
        <w:w w:val="99"/>
        <w:sz w:val="32"/>
        <w:szCs w:val="32"/>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54">
    <w:multiLevelType w:val="hybridMultilevel"/>
    <w:lvl w:ilvl="0">
      <w:start w:val="1"/>
      <w:numFmt w:val="decimal"/>
      <w:lvlText w:val="%1."/>
      <w:lvlJc w:val="left"/>
      <w:pPr>
        <w:ind w:left="460" w:hanging="337"/>
        <w:jc w:val="left"/>
      </w:pPr>
      <w:rPr>
        <w:rFonts w:hint="default" w:ascii="Times New Roman" w:hAnsi="Times New Roman" w:eastAsia="Times New Roman" w:cs="Times New Roman"/>
        <w:color w:val="24292F"/>
        <w:spacing w:val="0"/>
        <w:w w:val="99"/>
        <w:sz w:val="32"/>
        <w:szCs w:val="32"/>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53">
    <w:multiLevelType w:val="hybridMultilevel"/>
    <w:lvl w:ilvl="0">
      <w:start w:val="1"/>
      <w:numFmt w:val="decimal"/>
      <w:lvlText w:val="%1."/>
      <w:lvlJc w:val="left"/>
      <w:pPr>
        <w:ind w:left="460" w:hanging="337"/>
        <w:jc w:val="left"/>
      </w:pPr>
      <w:rPr>
        <w:rFonts w:hint="default"/>
        <w:spacing w:val="0"/>
        <w:w w:val="99"/>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52">
    <w:multiLevelType w:val="hybridMultilevel"/>
    <w:lvl w:ilvl="0">
      <w:start w:val="21"/>
      <w:numFmt w:val="decimal"/>
      <w:lvlText w:val="%1."/>
      <w:lvlJc w:val="left"/>
      <w:pPr>
        <w:ind w:left="459" w:hanging="421"/>
        <w:jc w:val="left"/>
      </w:pPr>
      <w:rPr>
        <w:rFonts w:hint="default" w:ascii="Times New Roman" w:hAnsi="Times New Roman" w:eastAsia="Times New Roman" w:cs="Times New Roman"/>
        <w:color w:val="24292F"/>
        <w:spacing w:val="1"/>
        <w:w w:val="99"/>
        <w:sz w:val="32"/>
        <w:szCs w:val="32"/>
        <w:lang w:val="en-US" w:eastAsia="en-US" w:bidi="ar-SA"/>
      </w:rPr>
    </w:lvl>
    <w:lvl w:ilvl="1">
      <w:start w:val="0"/>
      <w:numFmt w:val="bullet"/>
      <w:lvlText w:val="•"/>
      <w:lvlJc w:val="left"/>
      <w:pPr>
        <w:ind w:left="1550" w:hanging="421"/>
      </w:pPr>
      <w:rPr>
        <w:rFonts w:hint="default"/>
        <w:lang w:val="en-US" w:eastAsia="en-US" w:bidi="ar-SA"/>
      </w:rPr>
    </w:lvl>
    <w:lvl w:ilvl="2">
      <w:start w:val="0"/>
      <w:numFmt w:val="bullet"/>
      <w:lvlText w:val="•"/>
      <w:lvlJc w:val="left"/>
      <w:pPr>
        <w:ind w:left="2641" w:hanging="421"/>
      </w:pPr>
      <w:rPr>
        <w:rFonts w:hint="default"/>
        <w:lang w:val="en-US" w:eastAsia="en-US" w:bidi="ar-SA"/>
      </w:rPr>
    </w:lvl>
    <w:lvl w:ilvl="3">
      <w:start w:val="0"/>
      <w:numFmt w:val="bullet"/>
      <w:lvlText w:val="•"/>
      <w:lvlJc w:val="left"/>
      <w:pPr>
        <w:ind w:left="3731" w:hanging="421"/>
      </w:pPr>
      <w:rPr>
        <w:rFonts w:hint="default"/>
        <w:lang w:val="en-US" w:eastAsia="en-US" w:bidi="ar-SA"/>
      </w:rPr>
    </w:lvl>
    <w:lvl w:ilvl="4">
      <w:start w:val="0"/>
      <w:numFmt w:val="bullet"/>
      <w:lvlText w:val="•"/>
      <w:lvlJc w:val="left"/>
      <w:pPr>
        <w:ind w:left="4822" w:hanging="421"/>
      </w:pPr>
      <w:rPr>
        <w:rFonts w:hint="default"/>
        <w:lang w:val="en-US" w:eastAsia="en-US" w:bidi="ar-SA"/>
      </w:rPr>
    </w:lvl>
    <w:lvl w:ilvl="5">
      <w:start w:val="0"/>
      <w:numFmt w:val="bullet"/>
      <w:lvlText w:val="•"/>
      <w:lvlJc w:val="left"/>
      <w:pPr>
        <w:ind w:left="5912" w:hanging="421"/>
      </w:pPr>
      <w:rPr>
        <w:rFonts w:hint="default"/>
        <w:lang w:val="en-US" w:eastAsia="en-US" w:bidi="ar-SA"/>
      </w:rPr>
    </w:lvl>
    <w:lvl w:ilvl="6">
      <w:start w:val="0"/>
      <w:numFmt w:val="bullet"/>
      <w:lvlText w:val="•"/>
      <w:lvlJc w:val="left"/>
      <w:pPr>
        <w:ind w:left="7003" w:hanging="421"/>
      </w:pPr>
      <w:rPr>
        <w:rFonts w:hint="default"/>
        <w:lang w:val="en-US" w:eastAsia="en-US" w:bidi="ar-SA"/>
      </w:rPr>
    </w:lvl>
    <w:lvl w:ilvl="7">
      <w:start w:val="0"/>
      <w:numFmt w:val="bullet"/>
      <w:lvlText w:val="•"/>
      <w:lvlJc w:val="left"/>
      <w:pPr>
        <w:ind w:left="8093" w:hanging="421"/>
      </w:pPr>
      <w:rPr>
        <w:rFonts w:hint="default"/>
        <w:lang w:val="en-US" w:eastAsia="en-US" w:bidi="ar-SA"/>
      </w:rPr>
    </w:lvl>
    <w:lvl w:ilvl="8">
      <w:start w:val="0"/>
      <w:numFmt w:val="bullet"/>
      <w:lvlText w:val="•"/>
      <w:lvlJc w:val="left"/>
      <w:pPr>
        <w:ind w:left="9184" w:hanging="421"/>
      </w:pPr>
      <w:rPr>
        <w:rFonts w:hint="default"/>
        <w:lang w:val="en-US" w:eastAsia="en-US" w:bidi="ar-SA"/>
      </w:rPr>
    </w:lvl>
  </w:abstractNum>
  <w:abstractNum w:abstractNumId="51">
    <w:multiLevelType w:val="hybridMultilevel"/>
    <w:lvl w:ilvl="0">
      <w:start w:val="1"/>
      <w:numFmt w:val="decimal"/>
      <w:lvlText w:val="%1."/>
      <w:lvlJc w:val="left"/>
      <w:pPr>
        <w:ind w:left="796" w:hanging="337"/>
        <w:jc w:val="left"/>
      </w:pPr>
      <w:rPr>
        <w:rFonts w:hint="default" w:ascii="Times New Roman" w:hAnsi="Times New Roman" w:eastAsia="Times New Roman" w:cs="Times New Roman"/>
        <w:color w:val="24292F"/>
        <w:spacing w:val="0"/>
        <w:w w:val="99"/>
        <w:sz w:val="32"/>
        <w:szCs w:val="32"/>
        <w:lang w:val="en-US" w:eastAsia="en-US" w:bidi="ar-SA"/>
      </w:rPr>
    </w:lvl>
    <w:lvl w:ilvl="1">
      <w:start w:val="0"/>
      <w:numFmt w:val="bullet"/>
      <w:lvlText w:val="•"/>
      <w:lvlJc w:val="left"/>
      <w:pPr>
        <w:ind w:left="1856" w:hanging="337"/>
      </w:pPr>
      <w:rPr>
        <w:rFonts w:hint="default"/>
        <w:lang w:val="en-US" w:eastAsia="en-US" w:bidi="ar-SA"/>
      </w:rPr>
    </w:lvl>
    <w:lvl w:ilvl="2">
      <w:start w:val="0"/>
      <w:numFmt w:val="bullet"/>
      <w:lvlText w:val="•"/>
      <w:lvlJc w:val="left"/>
      <w:pPr>
        <w:ind w:left="2913" w:hanging="337"/>
      </w:pPr>
      <w:rPr>
        <w:rFonts w:hint="default"/>
        <w:lang w:val="en-US" w:eastAsia="en-US" w:bidi="ar-SA"/>
      </w:rPr>
    </w:lvl>
    <w:lvl w:ilvl="3">
      <w:start w:val="0"/>
      <w:numFmt w:val="bullet"/>
      <w:lvlText w:val="•"/>
      <w:lvlJc w:val="left"/>
      <w:pPr>
        <w:ind w:left="3969" w:hanging="337"/>
      </w:pPr>
      <w:rPr>
        <w:rFonts w:hint="default"/>
        <w:lang w:val="en-US" w:eastAsia="en-US" w:bidi="ar-SA"/>
      </w:rPr>
    </w:lvl>
    <w:lvl w:ilvl="4">
      <w:start w:val="0"/>
      <w:numFmt w:val="bullet"/>
      <w:lvlText w:val="•"/>
      <w:lvlJc w:val="left"/>
      <w:pPr>
        <w:ind w:left="5026" w:hanging="337"/>
      </w:pPr>
      <w:rPr>
        <w:rFonts w:hint="default"/>
        <w:lang w:val="en-US" w:eastAsia="en-US" w:bidi="ar-SA"/>
      </w:rPr>
    </w:lvl>
    <w:lvl w:ilvl="5">
      <w:start w:val="0"/>
      <w:numFmt w:val="bullet"/>
      <w:lvlText w:val="•"/>
      <w:lvlJc w:val="left"/>
      <w:pPr>
        <w:ind w:left="6082" w:hanging="337"/>
      </w:pPr>
      <w:rPr>
        <w:rFonts w:hint="default"/>
        <w:lang w:val="en-US" w:eastAsia="en-US" w:bidi="ar-SA"/>
      </w:rPr>
    </w:lvl>
    <w:lvl w:ilvl="6">
      <w:start w:val="0"/>
      <w:numFmt w:val="bullet"/>
      <w:lvlText w:val="•"/>
      <w:lvlJc w:val="left"/>
      <w:pPr>
        <w:ind w:left="7139" w:hanging="337"/>
      </w:pPr>
      <w:rPr>
        <w:rFonts w:hint="default"/>
        <w:lang w:val="en-US" w:eastAsia="en-US" w:bidi="ar-SA"/>
      </w:rPr>
    </w:lvl>
    <w:lvl w:ilvl="7">
      <w:start w:val="0"/>
      <w:numFmt w:val="bullet"/>
      <w:lvlText w:val="•"/>
      <w:lvlJc w:val="left"/>
      <w:pPr>
        <w:ind w:left="8195" w:hanging="337"/>
      </w:pPr>
      <w:rPr>
        <w:rFonts w:hint="default"/>
        <w:lang w:val="en-US" w:eastAsia="en-US" w:bidi="ar-SA"/>
      </w:rPr>
    </w:lvl>
    <w:lvl w:ilvl="8">
      <w:start w:val="0"/>
      <w:numFmt w:val="bullet"/>
      <w:lvlText w:val="•"/>
      <w:lvlJc w:val="left"/>
      <w:pPr>
        <w:ind w:left="9252" w:hanging="337"/>
      </w:pPr>
      <w:rPr>
        <w:rFonts w:hint="default"/>
        <w:lang w:val="en-US" w:eastAsia="en-US" w:bidi="ar-SA"/>
      </w:rPr>
    </w:lvl>
  </w:abstractNum>
  <w:abstractNum w:abstractNumId="50">
    <w:multiLevelType w:val="hybridMultilevel"/>
    <w:lvl w:ilvl="0">
      <w:start w:val="16"/>
      <w:numFmt w:val="decimal"/>
      <w:lvlText w:val="%1."/>
      <w:lvlJc w:val="left"/>
      <w:pPr>
        <w:ind w:left="460" w:hanging="421"/>
        <w:jc w:val="left"/>
      </w:pPr>
      <w:rPr>
        <w:rFonts w:hint="default" w:ascii="Times New Roman" w:hAnsi="Times New Roman" w:eastAsia="Times New Roman" w:cs="Times New Roman"/>
        <w:color w:val="24292F"/>
        <w:spacing w:val="1"/>
        <w:w w:val="99"/>
        <w:sz w:val="32"/>
        <w:szCs w:val="32"/>
        <w:lang w:val="en-US" w:eastAsia="en-US" w:bidi="ar-SA"/>
      </w:rPr>
    </w:lvl>
    <w:lvl w:ilvl="1">
      <w:start w:val="0"/>
      <w:numFmt w:val="bullet"/>
      <w:lvlText w:val="•"/>
      <w:lvlJc w:val="left"/>
      <w:pPr>
        <w:ind w:left="1550" w:hanging="421"/>
      </w:pPr>
      <w:rPr>
        <w:rFonts w:hint="default"/>
        <w:lang w:val="en-US" w:eastAsia="en-US" w:bidi="ar-SA"/>
      </w:rPr>
    </w:lvl>
    <w:lvl w:ilvl="2">
      <w:start w:val="0"/>
      <w:numFmt w:val="bullet"/>
      <w:lvlText w:val="•"/>
      <w:lvlJc w:val="left"/>
      <w:pPr>
        <w:ind w:left="2641" w:hanging="421"/>
      </w:pPr>
      <w:rPr>
        <w:rFonts w:hint="default"/>
        <w:lang w:val="en-US" w:eastAsia="en-US" w:bidi="ar-SA"/>
      </w:rPr>
    </w:lvl>
    <w:lvl w:ilvl="3">
      <w:start w:val="0"/>
      <w:numFmt w:val="bullet"/>
      <w:lvlText w:val="•"/>
      <w:lvlJc w:val="left"/>
      <w:pPr>
        <w:ind w:left="3731" w:hanging="421"/>
      </w:pPr>
      <w:rPr>
        <w:rFonts w:hint="default"/>
        <w:lang w:val="en-US" w:eastAsia="en-US" w:bidi="ar-SA"/>
      </w:rPr>
    </w:lvl>
    <w:lvl w:ilvl="4">
      <w:start w:val="0"/>
      <w:numFmt w:val="bullet"/>
      <w:lvlText w:val="•"/>
      <w:lvlJc w:val="left"/>
      <w:pPr>
        <w:ind w:left="4822" w:hanging="421"/>
      </w:pPr>
      <w:rPr>
        <w:rFonts w:hint="default"/>
        <w:lang w:val="en-US" w:eastAsia="en-US" w:bidi="ar-SA"/>
      </w:rPr>
    </w:lvl>
    <w:lvl w:ilvl="5">
      <w:start w:val="0"/>
      <w:numFmt w:val="bullet"/>
      <w:lvlText w:val="•"/>
      <w:lvlJc w:val="left"/>
      <w:pPr>
        <w:ind w:left="5912" w:hanging="421"/>
      </w:pPr>
      <w:rPr>
        <w:rFonts w:hint="default"/>
        <w:lang w:val="en-US" w:eastAsia="en-US" w:bidi="ar-SA"/>
      </w:rPr>
    </w:lvl>
    <w:lvl w:ilvl="6">
      <w:start w:val="0"/>
      <w:numFmt w:val="bullet"/>
      <w:lvlText w:val="•"/>
      <w:lvlJc w:val="left"/>
      <w:pPr>
        <w:ind w:left="7003" w:hanging="421"/>
      </w:pPr>
      <w:rPr>
        <w:rFonts w:hint="default"/>
        <w:lang w:val="en-US" w:eastAsia="en-US" w:bidi="ar-SA"/>
      </w:rPr>
    </w:lvl>
    <w:lvl w:ilvl="7">
      <w:start w:val="0"/>
      <w:numFmt w:val="bullet"/>
      <w:lvlText w:val="•"/>
      <w:lvlJc w:val="left"/>
      <w:pPr>
        <w:ind w:left="8093" w:hanging="421"/>
      </w:pPr>
      <w:rPr>
        <w:rFonts w:hint="default"/>
        <w:lang w:val="en-US" w:eastAsia="en-US" w:bidi="ar-SA"/>
      </w:rPr>
    </w:lvl>
    <w:lvl w:ilvl="8">
      <w:start w:val="0"/>
      <w:numFmt w:val="bullet"/>
      <w:lvlText w:val="•"/>
      <w:lvlJc w:val="left"/>
      <w:pPr>
        <w:ind w:left="9184" w:hanging="421"/>
      </w:pPr>
      <w:rPr>
        <w:rFonts w:hint="default"/>
        <w:lang w:val="en-US" w:eastAsia="en-US" w:bidi="ar-SA"/>
      </w:rPr>
    </w:lvl>
  </w:abstractNum>
  <w:abstractNum w:abstractNumId="49">
    <w:multiLevelType w:val="hybridMultilevel"/>
    <w:lvl w:ilvl="0">
      <w:start w:val="1"/>
      <w:numFmt w:val="decimal"/>
      <w:lvlText w:val="%1."/>
      <w:lvlJc w:val="left"/>
      <w:pPr>
        <w:ind w:left="460" w:hanging="337"/>
        <w:jc w:val="left"/>
      </w:pPr>
      <w:rPr>
        <w:rFonts w:hint="default" w:ascii="Times New Roman" w:hAnsi="Times New Roman" w:eastAsia="Times New Roman" w:cs="Times New Roman"/>
        <w:color w:val="24292F"/>
        <w:spacing w:val="0"/>
        <w:w w:val="99"/>
        <w:sz w:val="32"/>
        <w:szCs w:val="32"/>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48">
    <w:multiLevelType w:val="hybridMultilevel"/>
    <w:lvl w:ilvl="0">
      <w:start w:val="1"/>
      <w:numFmt w:val="decimal"/>
      <w:lvlText w:val="%1."/>
      <w:lvlJc w:val="left"/>
      <w:pPr>
        <w:ind w:left="460" w:hanging="337"/>
        <w:jc w:val="left"/>
      </w:pPr>
      <w:rPr>
        <w:rFonts w:hint="default"/>
        <w:spacing w:val="0"/>
        <w:w w:val="99"/>
        <w:lang w:val="en-US" w:eastAsia="en-US" w:bidi="ar-SA"/>
      </w:rPr>
    </w:lvl>
    <w:lvl w:ilvl="1">
      <w:start w:val="0"/>
      <w:numFmt w:val="bullet"/>
      <w:lvlText w:val="•"/>
      <w:lvlJc w:val="left"/>
      <w:pPr>
        <w:ind w:left="1550" w:hanging="337"/>
      </w:pPr>
      <w:rPr>
        <w:rFonts w:hint="default"/>
        <w:lang w:val="en-US" w:eastAsia="en-US" w:bidi="ar-SA"/>
      </w:rPr>
    </w:lvl>
    <w:lvl w:ilvl="2">
      <w:start w:val="0"/>
      <w:numFmt w:val="bullet"/>
      <w:lvlText w:val="•"/>
      <w:lvlJc w:val="left"/>
      <w:pPr>
        <w:ind w:left="2641" w:hanging="337"/>
      </w:pPr>
      <w:rPr>
        <w:rFonts w:hint="default"/>
        <w:lang w:val="en-US" w:eastAsia="en-US" w:bidi="ar-SA"/>
      </w:rPr>
    </w:lvl>
    <w:lvl w:ilvl="3">
      <w:start w:val="0"/>
      <w:numFmt w:val="bullet"/>
      <w:lvlText w:val="•"/>
      <w:lvlJc w:val="left"/>
      <w:pPr>
        <w:ind w:left="3731" w:hanging="337"/>
      </w:pPr>
      <w:rPr>
        <w:rFonts w:hint="default"/>
        <w:lang w:val="en-US" w:eastAsia="en-US" w:bidi="ar-SA"/>
      </w:rPr>
    </w:lvl>
    <w:lvl w:ilvl="4">
      <w:start w:val="0"/>
      <w:numFmt w:val="bullet"/>
      <w:lvlText w:val="•"/>
      <w:lvlJc w:val="left"/>
      <w:pPr>
        <w:ind w:left="4822" w:hanging="337"/>
      </w:pPr>
      <w:rPr>
        <w:rFonts w:hint="default"/>
        <w:lang w:val="en-US" w:eastAsia="en-US" w:bidi="ar-SA"/>
      </w:rPr>
    </w:lvl>
    <w:lvl w:ilvl="5">
      <w:start w:val="0"/>
      <w:numFmt w:val="bullet"/>
      <w:lvlText w:val="•"/>
      <w:lvlJc w:val="left"/>
      <w:pPr>
        <w:ind w:left="5912" w:hanging="337"/>
      </w:pPr>
      <w:rPr>
        <w:rFonts w:hint="default"/>
        <w:lang w:val="en-US" w:eastAsia="en-US" w:bidi="ar-SA"/>
      </w:rPr>
    </w:lvl>
    <w:lvl w:ilvl="6">
      <w:start w:val="0"/>
      <w:numFmt w:val="bullet"/>
      <w:lvlText w:val="•"/>
      <w:lvlJc w:val="left"/>
      <w:pPr>
        <w:ind w:left="7003" w:hanging="337"/>
      </w:pPr>
      <w:rPr>
        <w:rFonts w:hint="default"/>
        <w:lang w:val="en-US" w:eastAsia="en-US" w:bidi="ar-SA"/>
      </w:rPr>
    </w:lvl>
    <w:lvl w:ilvl="7">
      <w:start w:val="0"/>
      <w:numFmt w:val="bullet"/>
      <w:lvlText w:val="•"/>
      <w:lvlJc w:val="left"/>
      <w:pPr>
        <w:ind w:left="8093" w:hanging="337"/>
      </w:pPr>
      <w:rPr>
        <w:rFonts w:hint="default"/>
        <w:lang w:val="en-US" w:eastAsia="en-US" w:bidi="ar-SA"/>
      </w:rPr>
    </w:lvl>
    <w:lvl w:ilvl="8">
      <w:start w:val="0"/>
      <w:numFmt w:val="bullet"/>
      <w:lvlText w:val="•"/>
      <w:lvlJc w:val="left"/>
      <w:pPr>
        <w:ind w:left="9184" w:hanging="337"/>
      </w:pPr>
      <w:rPr>
        <w:rFonts w:hint="default"/>
        <w:lang w:val="en-US" w:eastAsia="en-US" w:bidi="ar-SA"/>
      </w:rPr>
    </w:lvl>
  </w:abstractNum>
  <w:abstractNum w:abstractNumId="47">
    <w:multiLevelType w:val="hybridMultilevel"/>
    <w:lvl w:ilvl="0">
      <w:start w:val="1"/>
      <w:numFmt w:val="decimal"/>
      <w:lvlText w:val="%1."/>
      <w:lvlJc w:val="left"/>
      <w:pPr>
        <w:ind w:left="114" w:hanging="339"/>
        <w:jc w:val="left"/>
      </w:pPr>
      <w:rPr>
        <w:rFonts w:hint="default"/>
        <w:w w:val="101"/>
        <w:lang w:val="en-US" w:eastAsia="en-US" w:bidi="ar-SA"/>
      </w:rPr>
    </w:lvl>
    <w:lvl w:ilvl="1">
      <w:start w:val="1"/>
      <w:numFmt w:val="decimal"/>
      <w:lvlText w:val="%2."/>
      <w:lvlJc w:val="left"/>
      <w:pPr>
        <w:ind w:left="460" w:hanging="337"/>
        <w:jc w:val="left"/>
      </w:pPr>
      <w:rPr>
        <w:rFonts w:hint="default" w:ascii="Times New Roman" w:hAnsi="Times New Roman" w:eastAsia="Times New Roman" w:cs="Times New Roman"/>
        <w:color w:val="24292F"/>
        <w:spacing w:val="0"/>
        <w:w w:val="99"/>
        <w:sz w:val="32"/>
        <w:szCs w:val="32"/>
        <w:lang w:val="en-US" w:eastAsia="en-US" w:bidi="ar-SA"/>
      </w:rPr>
    </w:lvl>
    <w:lvl w:ilvl="2">
      <w:start w:val="0"/>
      <w:numFmt w:val="bullet"/>
      <w:lvlText w:val="•"/>
      <w:lvlJc w:val="left"/>
      <w:pPr>
        <w:ind w:left="1434" w:hanging="337"/>
      </w:pPr>
      <w:rPr>
        <w:rFonts w:hint="default"/>
        <w:lang w:val="en-US" w:eastAsia="en-US" w:bidi="ar-SA"/>
      </w:rPr>
    </w:lvl>
    <w:lvl w:ilvl="3">
      <w:start w:val="0"/>
      <w:numFmt w:val="bullet"/>
      <w:lvlText w:val="•"/>
      <w:lvlJc w:val="left"/>
      <w:pPr>
        <w:ind w:left="2408" w:hanging="337"/>
      </w:pPr>
      <w:rPr>
        <w:rFonts w:hint="default"/>
        <w:lang w:val="en-US" w:eastAsia="en-US" w:bidi="ar-SA"/>
      </w:rPr>
    </w:lvl>
    <w:lvl w:ilvl="4">
      <w:start w:val="0"/>
      <w:numFmt w:val="bullet"/>
      <w:lvlText w:val="•"/>
      <w:lvlJc w:val="left"/>
      <w:pPr>
        <w:ind w:left="3382" w:hanging="337"/>
      </w:pPr>
      <w:rPr>
        <w:rFonts w:hint="default"/>
        <w:lang w:val="en-US" w:eastAsia="en-US" w:bidi="ar-SA"/>
      </w:rPr>
    </w:lvl>
    <w:lvl w:ilvl="5">
      <w:start w:val="0"/>
      <w:numFmt w:val="bullet"/>
      <w:lvlText w:val="•"/>
      <w:lvlJc w:val="left"/>
      <w:pPr>
        <w:ind w:left="4356" w:hanging="337"/>
      </w:pPr>
      <w:rPr>
        <w:rFonts w:hint="default"/>
        <w:lang w:val="en-US" w:eastAsia="en-US" w:bidi="ar-SA"/>
      </w:rPr>
    </w:lvl>
    <w:lvl w:ilvl="6">
      <w:start w:val="0"/>
      <w:numFmt w:val="bullet"/>
      <w:lvlText w:val="•"/>
      <w:lvlJc w:val="left"/>
      <w:pPr>
        <w:ind w:left="5331" w:hanging="337"/>
      </w:pPr>
      <w:rPr>
        <w:rFonts w:hint="default"/>
        <w:lang w:val="en-US" w:eastAsia="en-US" w:bidi="ar-SA"/>
      </w:rPr>
    </w:lvl>
    <w:lvl w:ilvl="7">
      <w:start w:val="0"/>
      <w:numFmt w:val="bullet"/>
      <w:lvlText w:val="•"/>
      <w:lvlJc w:val="left"/>
      <w:pPr>
        <w:ind w:left="6305" w:hanging="337"/>
      </w:pPr>
      <w:rPr>
        <w:rFonts w:hint="default"/>
        <w:lang w:val="en-US" w:eastAsia="en-US" w:bidi="ar-SA"/>
      </w:rPr>
    </w:lvl>
    <w:lvl w:ilvl="8">
      <w:start w:val="0"/>
      <w:numFmt w:val="bullet"/>
      <w:lvlText w:val="•"/>
      <w:lvlJc w:val="left"/>
      <w:pPr>
        <w:ind w:left="7279" w:hanging="337"/>
      </w:pPr>
      <w:rPr>
        <w:rFonts w:hint="default"/>
        <w:lang w:val="en-US" w:eastAsia="en-US" w:bidi="ar-SA"/>
      </w:rPr>
    </w:lvl>
  </w:abstractNum>
  <w:abstractNum w:abstractNumId="46">
    <w:multiLevelType w:val="hybridMultilevel"/>
    <w:lvl w:ilvl="0">
      <w:start w:val="1"/>
      <w:numFmt w:val="decimal"/>
      <w:lvlText w:val="%1."/>
      <w:lvlJc w:val="left"/>
      <w:pPr>
        <w:ind w:left="120" w:hanging="336"/>
        <w:jc w:val="left"/>
      </w:pPr>
      <w:rPr>
        <w:rFonts w:hint="default"/>
        <w:w w:val="100"/>
        <w:lang w:val="en-US" w:eastAsia="en-US" w:bidi="ar-SA"/>
      </w:rPr>
    </w:lvl>
    <w:lvl w:ilvl="1">
      <w:start w:val="0"/>
      <w:numFmt w:val="bullet"/>
      <w:lvlText w:val="•"/>
      <w:lvlJc w:val="left"/>
      <w:pPr>
        <w:ind w:left="1178" w:hanging="336"/>
      </w:pPr>
      <w:rPr>
        <w:rFonts w:hint="default"/>
        <w:lang w:val="en-US" w:eastAsia="en-US" w:bidi="ar-SA"/>
      </w:rPr>
    </w:lvl>
    <w:lvl w:ilvl="2">
      <w:start w:val="0"/>
      <w:numFmt w:val="bullet"/>
      <w:lvlText w:val="•"/>
      <w:lvlJc w:val="left"/>
      <w:pPr>
        <w:ind w:left="2236" w:hanging="336"/>
      </w:pPr>
      <w:rPr>
        <w:rFonts w:hint="default"/>
        <w:lang w:val="en-US" w:eastAsia="en-US" w:bidi="ar-SA"/>
      </w:rPr>
    </w:lvl>
    <w:lvl w:ilvl="3">
      <w:start w:val="0"/>
      <w:numFmt w:val="bullet"/>
      <w:lvlText w:val="•"/>
      <w:lvlJc w:val="left"/>
      <w:pPr>
        <w:ind w:left="3295" w:hanging="336"/>
      </w:pPr>
      <w:rPr>
        <w:rFonts w:hint="default"/>
        <w:lang w:val="en-US" w:eastAsia="en-US" w:bidi="ar-SA"/>
      </w:rPr>
    </w:lvl>
    <w:lvl w:ilvl="4">
      <w:start w:val="0"/>
      <w:numFmt w:val="bullet"/>
      <w:lvlText w:val="•"/>
      <w:lvlJc w:val="left"/>
      <w:pPr>
        <w:ind w:left="4353" w:hanging="336"/>
      </w:pPr>
      <w:rPr>
        <w:rFonts w:hint="default"/>
        <w:lang w:val="en-US" w:eastAsia="en-US" w:bidi="ar-SA"/>
      </w:rPr>
    </w:lvl>
    <w:lvl w:ilvl="5">
      <w:start w:val="0"/>
      <w:numFmt w:val="bullet"/>
      <w:lvlText w:val="•"/>
      <w:lvlJc w:val="left"/>
      <w:pPr>
        <w:ind w:left="5412" w:hanging="336"/>
      </w:pPr>
      <w:rPr>
        <w:rFonts w:hint="default"/>
        <w:lang w:val="en-US" w:eastAsia="en-US" w:bidi="ar-SA"/>
      </w:rPr>
    </w:lvl>
    <w:lvl w:ilvl="6">
      <w:start w:val="0"/>
      <w:numFmt w:val="bullet"/>
      <w:lvlText w:val="•"/>
      <w:lvlJc w:val="left"/>
      <w:pPr>
        <w:ind w:left="6470" w:hanging="336"/>
      </w:pPr>
      <w:rPr>
        <w:rFonts w:hint="default"/>
        <w:lang w:val="en-US" w:eastAsia="en-US" w:bidi="ar-SA"/>
      </w:rPr>
    </w:lvl>
    <w:lvl w:ilvl="7">
      <w:start w:val="0"/>
      <w:numFmt w:val="bullet"/>
      <w:lvlText w:val="•"/>
      <w:lvlJc w:val="left"/>
      <w:pPr>
        <w:ind w:left="7528" w:hanging="336"/>
      </w:pPr>
      <w:rPr>
        <w:rFonts w:hint="default"/>
        <w:lang w:val="en-US" w:eastAsia="en-US" w:bidi="ar-SA"/>
      </w:rPr>
    </w:lvl>
    <w:lvl w:ilvl="8">
      <w:start w:val="0"/>
      <w:numFmt w:val="bullet"/>
      <w:lvlText w:val="•"/>
      <w:lvlJc w:val="left"/>
      <w:pPr>
        <w:ind w:left="8587" w:hanging="336"/>
      </w:pPr>
      <w:rPr>
        <w:rFonts w:hint="default"/>
        <w:lang w:val="en-US" w:eastAsia="en-US" w:bidi="ar-SA"/>
      </w:rPr>
    </w:lvl>
  </w:abstractNum>
  <w:abstractNum w:abstractNumId="45">
    <w:multiLevelType w:val="hybridMultilevel"/>
    <w:lvl w:ilvl="0">
      <w:start w:val="1"/>
      <w:numFmt w:val="decimal"/>
      <w:lvlText w:val="%1."/>
      <w:lvlJc w:val="left"/>
      <w:pPr>
        <w:ind w:left="456" w:hanging="337"/>
        <w:jc w:val="left"/>
      </w:pPr>
      <w:rPr>
        <w:rFonts w:hint="default"/>
        <w:spacing w:val="0"/>
        <w:w w:val="99"/>
        <w:lang w:val="en-US" w:eastAsia="en-US" w:bidi="ar-SA"/>
      </w:rPr>
    </w:lvl>
    <w:lvl w:ilvl="1">
      <w:start w:val="0"/>
      <w:numFmt w:val="bullet"/>
      <w:lvlText w:val="•"/>
      <w:lvlJc w:val="left"/>
      <w:pPr>
        <w:ind w:left="1484" w:hanging="337"/>
      </w:pPr>
      <w:rPr>
        <w:rFonts w:hint="default"/>
        <w:lang w:val="en-US" w:eastAsia="en-US" w:bidi="ar-SA"/>
      </w:rPr>
    </w:lvl>
    <w:lvl w:ilvl="2">
      <w:start w:val="0"/>
      <w:numFmt w:val="bullet"/>
      <w:lvlText w:val="•"/>
      <w:lvlJc w:val="left"/>
      <w:pPr>
        <w:ind w:left="2508" w:hanging="337"/>
      </w:pPr>
      <w:rPr>
        <w:rFonts w:hint="default"/>
        <w:lang w:val="en-US" w:eastAsia="en-US" w:bidi="ar-SA"/>
      </w:rPr>
    </w:lvl>
    <w:lvl w:ilvl="3">
      <w:start w:val="0"/>
      <w:numFmt w:val="bullet"/>
      <w:lvlText w:val="•"/>
      <w:lvlJc w:val="left"/>
      <w:pPr>
        <w:ind w:left="3533" w:hanging="337"/>
      </w:pPr>
      <w:rPr>
        <w:rFonts w:hint="default"/>
        <w:lang w:val="en-US" w:eastAsia="en-US" w:bidi="ar-SA"/>
      </w:rPr>
    </w:lvl>
    <w:lvl w:ilvl="4">
      <w:start w:val="0"/>
      <w:numFmt w:val="bullet"/>
      <w:lvlText w:val="•"/>
      <w:lvlJc w:val="left"/>
      <w:pPr>
        <w:ind w:left="4557" w:hanging="337"/>
      </w:pPr>
      <w:rPr>
        <w:rFonts w:hint="default"/>
        <w:lang w:val="en-US" w:eastAsia="en-US" w:bidi="ar-SA"/>
      </w:rPr>
    </w:lvl>
    <w:lvl w:ilvl="5">
      <w:start w:val="0"/>
      <w:numFmt w:val="bullet"/>
      <w:lvlText w:val="•"/>
      <w:lvlJc w:val="left"/>
      <w:pPr>
        <w:ind w:left="5582" w:hanging="337"/>
      </w:pPr>
      <w:rPr>
        <w:rFonts w:hint="default"/>
        <w:lang w:val="en-US" w:eastAsia="en-US" w:bidi="ar-SA"/>
      </w:rPr>
    </w:lvl>
    <w:lvl w:ilvl="6">
      <w:start w:val="0"/>
      <w:numFmt w:val="bullet"/>
      <w:lvlText w:val="•"/>
      <w:lvlJc w:val="left"/>
      <w:pPr>
        <w:ind w:left="6606" w:hanging="337"/>
      </w:pPr>
      <w:rPr>
        <w:rFonts w:hint="default"/>
        <w:lang w:val="en-US" w:eastAsia="en-US" w:bidi="ar-SA"/>
      </w:rPr>
    </w:lvl>
    <w:lvl w:ilvl="7">
      <w:start w:val="0"/>
      <w:numFmt w:val="bullet"/>
      <w:lvlText w:val="•"/>
      <w:lvlJc w:val="left"/>
      <w:pPr>
        <w:ind w:left="7630" w:hanging="337"/>
      </w:pPr>
      <w:rPr>
        <w:rFonts w:hint="default"/>
        <w:lang w:val="en-US" w:eastAsia="en-US" w:bidi="ar-SA"/>
      </w:rPr>
    </w:lvl>
    <w:lvl w:ilvl="8">
      <w:start w:val="0"/>
      <w:numFmt w:val="bullet"/>
      <w:lvlText w:val="•"/>
      <w:lvlJc w:val="left"/>
      <w:pPr>
        <w:ind w:left="8655" w:hanging="337"/>
      </w:pPr>
      <w:rPr>
        <w:rFonts w:hint="default"/>
        <w:lang w:val="en-US" w:eastAsia="en-US" w:bidi="ar-SA"/>
      </w:rPr>
    </w:lvl>
  </w:abstractNum>
  <w:abstractNum w:abstractNumId="44">
    <w:multiLevelType w:val="hybridMultilevel"/>
    <w:lvl w:ilvl="0">
      <w:start w:val="1"/>
      <w:numFmt w:val="decimal"/>
      <w:lvlText w:val="%1."/>
      <w:lvlJc w:val="left"/>
      <w:pPr>
        <w:ind w:left="120" w:hanging="337"/>
        <w:jc w:val="left"/>
      </w:pPr>
      <w:rPr>
        <w:rFonts w:hint="default"/>
        <w:spacing w:val="0"/>
        <w:w w:val="99"/>
        <w:lang w:val="en-US" w:eastAsia="en-US" w:bidi="ar-SA"/>
      </w:rPr>
    </w:lvl>
    <w:lvl w:ilvl="1">
      <w:start w:val="0"/>
      <w:numFmt w:val="bullet"/>
      <w:lvlText w:val="•"/>
      <w:lvlJc w:val="left"/>
      <w:pPr>
        <w:ind w:left="1178" w:hanging="337"/>
      </w:pPr>
      <w:rPr>
        <w:rFonts w:hint="default"/>
        <w:lang w:val="en-US" w:eastAsia="en-US" w:bidi="ar-SA"/>
      </w:rPr>
    </w:lvl>
    <w:lvl w:ilvl="2">
      <w:start w:val="0"/>
      <w:numFmt w:val="bullet"/>
      <w:lvlText w:val="•"/>
      <w:lvlJc w:val="left"/>
      <w:pPr>
        <w:ind w:left="2236" w:hanging="337"/>
      </w:pPr>
      <w:rPr>
        <w:rFonts w:hint="default"/>
        <w:lang w:val="en-US" w:eastAsia="en-US" w:bidi="ar-SA"/>
      </w:rPr>
    </w:lvl>
    <w:lvl w:ilvl="3">
      <w:start w:val="0"/>
      <w:numFmt w:val="bullet"/>
      <w:lvlText w:val="•"/>
      <w:lvlJc w:val="left"/>
      <w:pPr>
        <w:ind w:left="3295" w:hanging="337"/>
      </w:pPr>
      <w:rPr>
        <w:rFonts w:hint="default"/>
        <w:lang w:val="en-US" w:eastAsia="en-US" w:bidi="ar-SA"/>
      </w:rPr>
    </w:lvl>
    <w:lvl w:ilvl="4">
      <w:start w:val="0"/>
      <w:numFmt w:val="bullet"/>
      <w:lvlText w:val="•"/>
      <w:lvlJc w:val="left"/>
      <w:pPr>
        <w:ind w:left="4353" w:hanging="337"/>
      </w:pPr>
      <w:rPr>
        <w:rFonts w:hint="default"/>
        <w:lang w:val="en-US" w:eastAsia="en-US" w:bidi="ar-SA"/>
      </w:rPr>
    </w:lvl>
    <w:lvl w:ilvl="5">
      <w:start w:val="0"/>
      <w:numFmt w:val="bullet"/>
      <w:lvlText w:val="•"/>
      <w:lvlJc w:val="left"/>
      <w:pPr>
        <w:ind w:left="5412" w:hanging="337"/>
      </w:pPr>
      <w:rPr>
        <w:rFonts w:hint="default"/>
        <w:lang w:val="en-US" w:eastAsia="en-US" w:bidi="ar-SA"/>
      </w:rPr>
    </w:lvl>
    <w:lvl w:ilvl="6">
      <w:start w:val="0"/>
      <w:numFmt w:val="bullet"/>
      <w:lvlText w:val="•"/>
      <w:lvlJc w:val="left"/>
      <w:pPr>
        <w:ind w:left="6470" w:hanging="337"/>
      </w:pPr>
      <w:rPr>
        <w:rFonts w:hint="default"/>
        <w:lang w:val="en-US" w:eastAsia="en-US" w:bidi="ar-SA"/>
      </w:rPr>
    </w:lvl>
    <w:lvl w:ilvl="7">
      <w:start w:val="0"/>
      <w:numFmt w:val="bullet"/>
      <w:lvlText w:val="•"/>
      <w:lvlJc w:val="left"/>
      <w:pPr>
        <w:ind w:left="7528" w:hanging="337"/>
      </w:pPr>
      <w:rPr>
        <w:rFonts w:hint="default"/>
        <w:lang w:val="en-US" w:eastAsia="en-US" w:bidi="ar-SA"/>
      </w:rPr>
    </w:lvl>
    <w:lvl w:ilvl="8">
      <w:start w:val="0"/>
      <w:numFmt w:val="bullet"/>
      <w:lvlText w:val="•"/>
      <w:lvlJc w:val="left"/>
      <w:pPr>
        <w:ind w:left="8587" w:hanging="337"/>
      </w:pPr>
      <w:rPr>
        <w:rFonts w:hint="default"/>
        <w:lang w:val="en-US" w:eastAsia="en-US" w:bidi="ar-SA"/>
      </w:rPr>
    </w:lvl>
  </w:abstractNum>
  <w:abstractNum w:abstractNumId="43">
    <w:multiLevelType w:val="hybridMultilevel"/>
    <w:lvl w:ilvl="0">
      <w:start w:val="16"/>
      <w:numFmt w:val="decimal"/>
      <w:lvlText w:val="%1."/>
      <w:lvlJc w:val="left"/>
      <w:pPr>
        <w:ind w:left="119" w:hanging="421"/>
        <w:jc w:val="left"/>
      </w:pPr>
      <w:rPr>
        <w:rFonts w:hint="default"/>
        <w:spacing w:val="7"/>
        <w:w w:val="101"/>
        <w:lang w:val="en-US" w:eastAsia="en-US" w:bidi="ar-SA"/>
      </w:rPr>
    </w:lvl>
    <w:lvl w:ilvl="1">
      <w:start w:val="0"/>
      <w:numFmt w:val="bullet"/>
      <w:lvlText w:val="•"/>
      <w:lvlJc w:val="left"/>
      <w:pPr>
        <w:ind w:left="1177" w:hanging="421"/>
      </w:pPr>
      <w:rPr>
        <w:rFonts w:hint="default"/>
        <w:lang w:val="en-US" w:eastAsia="en-US" w:bidi="ar-SA"/>
      </w:rPr>
    </w:lvl>
    <w:lvl w:ilvl="2">
      <w:start w:val="0"/>
      <w:numFmt w:val="bullet"/>
      <w:lvlText w:val="•"/>
      <w:lvlJc w:val="left"/>
      <w:pPr>
        <w:ind w:left="2234" w:hanging="421"/>
      </w:pPr>
      <w:rPr>
        <w:rFonts w:hint="default"/>
        <w:lang w:val="en-US" w:eastAsia="en-US" w:bidi="ar-SA"/>
      </w:rPr>
    </w:lvl>
    <w:lvl w:ilvl="3">
      <w:start w:val="0"/>
      <w:numFmt w:val="bullet"/>
      <w:lvlText w:val="•"/>
      <w:lvlJc w:val="left"/>
      <w:pPr>
        <w:ind w:left="3291" w:hanging="421"/>
      </w:pPr>
      <w:rPr>
        <w:rFonts w:hint="default"/>
        <w:lang w:val="en-US" w:eastAsia="en-US" w:bidi="ar-SA"/>
      </w:rPr>
    </w:lvl>
    <w:lvl w:ilvl="4">
      <w:start w:val="0"/>
      <w:numFmt w:val="bullet"/>
      <w:lvlText w:val="•"/>
      <w:lvlJc w:val="left"/>
      <w:pPr>
        <w:ind w:left="4348" w:hanging="421"/>
      </w:pPr>
      <w:rPr>
        <w:rFonts w:hint="default"/>
        <w:lang w:val="en-US" w:eastAsia="en-US" w:bidi="ar-SA"/>
      </w:rPr>
    </w:lvl>
    <w:lvl w:ilvl="5">
      <w:start w:val="0"/>
      <w:numFmt w:val="bullet"/>
      <w:lvlText w:val="•"/>
      <w:lvlJc w:val="left"/>
      <w:pPr>
        <w:ind w:left="5405" w:hanging="421"/>
      </w:pPr>
      <w:rPr>
        <w:rFonts w:hint="default"/>
        <w:lang w:val="en-US" w:eastAsia="en-US" w:bidi="ar-SA"/>
      </w:rPr>
    </w:lvl>
    <w:lvl w:ilvl="6">
      <w:start w:val="0"/>
      <w:numFmt w:val="bullet"/>
      <w:lvlText w:val="•"/>
      <w:lvlJc w:val="left"/>
      <w:pPr>
        <w:ind w:left="6462" w:hanging="421"/>
      </w:pPr>
      <w:rPr>
        <w:rFonts w:hint="default"/>
        <w:lang w:val="en-US" w:eastAsia="en-US" w:bidi="ar-SA"/>
      </w:rPr>
    </w:lvl>
    <w:lvl w:ilvl="7">
      <w:start w:val="0"/>
      <w:numFmt w:val="bullet"/>
      <w:lvlText w:val="•"/>
      <w:lvlJc w:val="left"/>
      <w:pPr>
        <w:ind w:left="7519" w:hanging="421"/>
      </w:pPr>
      <w:rPr>
        <w:rFonts w:hint="default"/>
        <w:lang w:val="en-US" w:eastAsia="en-US" w:bidi="ar-SA"/>
      </w:rPr>
    </w:lvl>
    <w:lvl w:ilvl="8">
      <w:start w:val="0"/>
      <w:numFmt w:val="bullet"/>
      <w:lvlText w:val="•"/>
      <w:lvlJc w:val="left"/>
      <w:pPr>
        <w:ind w:left="8576" w:hanging="421"/>
      </w:pPr>
      <w:rPr>
        <w:rFonts w:hint="default"/>
        <w:lang w:val="en-US" w:eastAsia="en-US" w:bidi="ar-SA"/>
      </w:rPr>
    </w:lvl>
  </w:abstractNum>
  <w:abstractNum w:abstractNumId="42">
    <w:multiLevelType w:val="hybridMultilevel"/>
    <w:lvl w:ilvl="0">
      <w:start w:val="1"/>
      <w:numFmt w:val="decimal"/>
      <w:lvlText w:val="%1."/>
      <w:lvlJc w:val="left"/>
      <w:pPr>
        <w:ind w:left="120" w:hanging="331"/>
        <w:jc w:val="left"/>
      </w:pPr>
      <w:rPr>
        <w:rFonts w:hint="default"/>
        <w:spacing w:val="0"/>
        <w:w w:val="101"/>
        <w:lang w:val="en-US" w:eastAsia="en-US" w:bidi="ar-SA"/>
      </w:rPr>
    </w:lvl>
    <w:lvl w:ilvl="1">
      <w:start w:val="0"/>
      <w:numFmt w:val="bullet"/>
      <w:lvlText w:val="•"/>
      <w:lvlJc w:val="left"/>
      <w:pPr>
        <w:ind w:left="1177" w:hanging="331"/>
      </w:pPr>
      <w:rPr>
        <w:rFonts w:hint="default"/>
        <w:lang w:val="en-US" w:eastAsia="en-US" w:bidi="ar-SA"/>
      </w:rPr>
    </w:lvl>
    <w:lvl w:ilvl="2">
      <w:start w:val="0"/>
      <w:numFmt w:val="bullet"/>
      <w:lvlText w:val="•"/>
      <w:lvlJc w:val="left"/>
      <w:pPr>
        <w:ind w:left="2234" w:hanging="331"/>
      </w:pPr>
      <w:rPr>
        <w:rFonts w:hint="default"/>
        <w:lang w:val="en-US" w:eastAsia="en-US" w:bidi="ar-SA"/>
      </w:rPr>
    </w:lvl>
    <w:lvl w:ilvl="3">
      <w:start w:val="0"/>
      <w:numFmt w:val="bullet"/>
      <w:lvlText w:val="•"/>
      <w:lvlJc w:val="left"/>
      <w:pPr>
        <w:ind w:left="3291" w:hanging="331"/>
      </w:pPr>
      <w:rPr>
        <w:rFonts w:hint="default"/>
        <w:lang w:val="en-US" w:eastAsia="en-US" w:bidi="ar-SA"/>
      </w:rPr>
    </w:lvl>
    <w:lvl w:ilvl="4">
      <w:start w:val="0"/>
      <w:numFmt w:val="bullet"/>
      <w:lvlText w:val="•"/>
      <w:lvlJc w:val="left"/>
      <w:pPr>
        <w:ind w:left="4348" w:hanging="331"/>
      </w:pPr>
      <w:rPr>
        <w:rFonts w:hint="default"/>
        <w:lang w:val="en-US" w:eastAsia="en-US" w:bidi="ar-SA"/>
      </w:rPr>
    </w:lvl>
    <w:lvl w:ilvl="5">
      <w:start w:val="0"/>
      <w:numFmt w:val="bullet"/>
      <w:lvlText w:val="•"/>
      <w:lvlJc w:val="left"/>
      <w:pPr>
        <w:ind w:left="5405" w:hanging="331"/>
      </w:pPr>
      <w:rPr>
        <w:rFonts w:hint="default"/>
        <w:lang w:val="en-US" w:eastAsia="en-US" w:bidi="ar-SA"/>
      </w:rPr>
    </w:lvl>
    <w:lvl w:ilvl="6">
      <w:start w:val="0"/>
      <w:numFmt w:val="bullet"/>
      <w:lvlText w:val="•"/>
      <w:lvlJc w:val="left"/>
      <w:pPr>
        <w:ind w:left="6462" w:hanging="331"/>
      </w:pPr>
      <w:rPr>
        <w:rFonts w:hint="default"/>
        <w:lang w:val="en-US" w:eastAsia="en-US" w:bidi="ar-SA"/>
      </w:rPr>
    </w:lvl>
    <w:lvl w:ilvl="7">
      <w:start w:val="0"/>
      <w:numFmt w:val="bullet"/>
      <w:lvlText w:val="•"/>
      <w:lvlJc w:val="left"/>
      <w:pPr>
        <w:ind w:left="7519" w:hanging="331"/>
      </w:pPr>
      <w:rPr>
        <w:rFonts w:hint="default"/>
        <w:lang w:val="en-US" w:eastAsia="en-US" w:bidi="ar-SA"/>
      </w:rPr>
    </w:lvl>
    <w:lvl w:ilvl="8">
      <w:start w:val="0"/>
      <w:numFmt w:val="bullet"/>
      <w:lvlText w:val="•"/>
      <w:lvlJc w:val="left"/>
      <w:pPr>
        <w:ind w:left="8576" w:hanging="331"/>
      </w:pPr>
      <w:rPr>
        <w:rFonts w:hint="default"/>
        <w:lang w:val="en-US" w:eastAsia="en-US" w:bidi="ar-SA"/>
      </w:rPr>
    </w:lvl>
  </w:abstractNum>
  <w:abstractNum w:abstractNumId="41">
    <w:multiLevelType w:val="hybridMultilevel"/>
    <w:lvl w:ilvl="0">
      <w:start w:val="1"/>
      <w:numFmt w:val="decimal"/>
      <w:lvlText w:val="%1."/>
      <w:lvlJc w:val="left"/>
      <w:pPr>
        <w:ind w:left="450" w:hanging="331"/>
        <w:jc w:val="left"/>
      </w:pPr>
      <w:rPr>
        <w:rFonts w:hint="default"/>
        <w:spacing w:val="0"/>
        <w:w w:val="101"/>
        <w:lang w:val="en-US" w:eastAsia="en-US" w:bidi="ar-SA"/>
      </w:rPr>
    </w:lvl>
    <w:lvl w:ilvl="1">
      <w:start w:val="0"/>
      <w:numFmt w:val="bullet"/>
      <w:lvlText w:val="•"/>
      <w:lvlJc w:val="left"/>
      <w:pPr>
        <w:ind w:left="1483" w:hanging="331"/>
      </w:pPr>
      <w:rPr>
        <w:rFonts w:hint="default"/>
        <w:lang w:val="en-US" w:eastAsia="en-US" w:bidi="ar-SA"/>
      </w:rPr>
    </w:lvl>
    <w:lvl w:ilvl="2">
      <w:start w:val="0"/>
      <w:numFmt w:val="bullet"/>
      <w:lvlText w:val="•"/>
      <w:lvlJc w:val="left"/>
      <w:pPr>
        <w:ind w:left="2506" w:hanging="331"/>
      </w:pPr>
      <w:rPr>
        <w:rFonts w:hint="default"/>
        <w:lang w:val="en-US" w:eastAsia="en-US" w:bidi="ar-SA"/>
      </w:rPr>
    </w:lvl>
    <w:lvl w:ilvl="3">
      <w:start w:val="0"/>
      <w:numFmt w:val="bullet"/>
      <w:lvlText w:val="•"/>
      <w:lvlJc w:val="left"/>
      <w:pPr>
        <w:ind w:left="3529" w:hanging="331"/>
      </w:pPr>
      <w:rPr>
        <w:rFonts w:hint="default"/>
        <w:lang w:val="en-US" w:eastAsia="en-US" w:bidi="ar-SA"/>
      </w:rPr>
    </w:lvl>
    <w:lvl w:ilvl="4">
      <w:start w:val="0"/>
      <w:numFmt w:val="bullet"/>
      <w:lvlText w:val="•"/>
      <w:lvlJc w:val="left"/>
      <w:pPr>
        <w:ind w:left="4552" w:hanging="331"/>
      </w:pPr>
      <w:rPr>
        <w:rFonts w:hint="default"/>
        <w:lang w:val="en-US" w:eastAsia="en-US" w:bidi="ar-SA"/>
      </w:rPr>
    </w:lvl>
    <w:lvl w:ilvl="5">
      <w:start w:val="0"/>
      <w:numFmt w:val="bullet"/>
      <w:lvlText w:val="•"/>
      <w:lvlJc w:val="left"/>
      <w:pPr>
        <w:ind w:left="5575" w:hanging="331"/>
      </w:pPr>
      <w:rPr>
        <w:rFonts w:hint="default"/>
        <w:lang w:val="en-US" w:eastAsia="en-US" w:bidi="ar-SA"/>
      </w:rPr>
    </w:lvl>
    <w:lvl w:ilvl="6">
      <w:start w:val="0"/>
      <w:numFmt w:val="bullet"/>
      <w:lvlText w:val="•"/>
      <w:lvlJc w:val="left"/>
      <w:pPr>
        <w:ind w:left="6598" w:hanging="331"/>
      </w:pPr>
      <w:rPr>
        <w:rFonts w:hint="default"/>
        <w:lang w:val="en-US" w:eastAsia="en-US" w:bidi="ar-SA"/>
      </w:rPr>
    </w:lvl>
    <w:lvl w:ilvl="7">
      <w:start w:val="0"/>
      <w:numFmt w:val="bullet"/>
      <w:lvlText w:val="•"/>
      <w:lvlJc w:val="left"/>
      <w:pPr>
        <w:ind w:left="7621" w:hanging="331"/>
      </w:pPr>
      <w:rPr>
        <w:rFonts w:hint="default"/>
        <w:lang w:val="en-US" w:eastAsia="en-US" w:bidi="ar-SA"/>
      </w:rPr>
    </w:lvl>
    <w:lvl w:ilvl="8">
      <w:start w:val="0"/>
      <w:numFmt w:val="bullet"/>
      <w:lvlText w:val="•"/>
      <w:lvlJc w:val="left"/>
      <w:pPr>
        <w:ind w:left="8644" w:hanging="331"/>
      </w:pPr>
      <w:rPr>
        <w:rFonts w:hint="default"/>
        <w:lang w:val="en-US" w:eastAsia="en-US" w:bidi="ar-SA"/>
      </w:rPr>
    </w:lvl>
  </w:abstractNum>
  <w:abstractNum w:abstractNumId="40">
    <w:multiLevelType w:val="hybridMultilevel"/>
    <w:lvl w:ilvl="0">
      <w:start w:val="1"/>
      <w:numFmt w:val="decimal"/>
      <w:lvlText w:val="%1."/>
      <w:lvlJc w:val="left"/>
      <w:pPr>
        <w:ind w:left="120" w:hanging="337"/>
        <w:jc w:val="left"/>
      </w:pPr>
      <w:rPr>
        <w:rFonts w:hint="default"/>
        <w:spacing w:val="0"/>
        <w:w w:val="99"/>
        <w:lang w:val="en-US" w:eastAsia="en-US" w:bidi="ar-SA"/>
      </w:rPr>
    </w:lvl>
    <w:lvl w:ilvl="1">
      <w:start w:val="0"/>
      <w:numFmt w:val="bullet"/>
      <w:lvlText w:val="•"/>
      <w:lvlJc w:val="left"/>
      <w:pPr>
        <w:ind w:left="1178" w:hanging="337"/>
      </w:pPr>
      <w:rPr>
        <w:rFonts w:hint="default"/>
        <w:lang w:val="en-US" w:eastAsia="en-US" w:bidi="ar-SA"/>
      </w:rPr>
    </w:lvl>
    <w:lvl w:ilvl="2">
      <w:start w:val="0"/>
      <w:numFmt w:val="bullet"/>
      <w:lvlText w:val="•"/>
      <w:lvlJc w:val="left"/>
      <w:pPr>
        <w:ind w:left="2236" w:hanging="337"/>
      </w:pPr>
      <w:rPr>
        <w:rFonts w:hint="default"/>
        <w:lang w:val="en-US" w:eastAsia="en-US" w:bidi="ar-SA"/>
      </w:rPr>
    </w:lvl>
    <w:lvl w:ilvl="3">
      <w:start w:val="0"/>
      <w:numFmt w:val="bullet"/>
      <w:lvlText w:val="•"/>
      <w:lvlJc w:val="left"/>
      <w:pPr>
        <w:ind w:left="3295" w:hanging="337"/>
      </w:pPr>
      <w:rPr>
        <w:rFonts w:hint="default"/>
        <w:lang w:val="en-US" w:eastAsia="en-US" w:bidi="ar-SA"/>
      </w:rPr>
    </w:lvl>
    <w:lvl w:ilvl="4">
      <w:start w:val="0"/>
      <w:numFmt w:val="bullet"/>
      <w:lvlText w:val="•"/>
      <w:lvlJc w:val="left"/>
      <w:pPr>
        <w:ind w:left="4353" w:hanging="337"/>
      </w:pPr>
      <w:rPr>
        <w:rFonts w:hint="default"/>
        <w:lang w:val="en-US" w:eastAsia="en-US" w:bidi="ar-SA"/>
      </w:rPr>
    </w:lvl>
    <w:lvl w:ilvl="5">
      <w:start w:val="0"/>
      <w:numFmt w:val="bullet"/>
      <w:lvlText w:val="•"/>
      <w:lvlJc w:val="left"/>
      <w:pPr>
        <w:ind w:left="5412" w:hanging="337"/>
      </w:pPr>
      <w:rPr>
        <w:rFonts w:hint="default"/>
        <w:lang w:val="en-US" w:eastAsia="en-US" w:bidi="ar-SA"/>
      </w:rPr>
    </w:lvl>
    <w:lvl w:ilvl="6">
      <w:start w:val="0"/>
      <w:numFmt w:val="bullet"/>
      <w:lvlText w:val="•"/>
      <w:lvlJc w:val="left"/>
      <w:pPr>
        <w:ind w:left="6470" w:hanging="337"/>
      </w:pPr>
      <w:rPr>
        <w:rFonts w:hint="default"/>
        <w:lang w:val="en-US" w:eastAsia="en-US" w:bidi="ar-SA"/>
      </w:rPr>
    </w:lvl>
    <w:lvl w:ilvl="7">
      <w:start w:val="0"/>
      <w:numFmt w:val="bullet"/>
      <w:lvlText w:val="•"/>
      <w:lvlJc w:val="left"/>
      <w:pPr>
        <w:ind w:left="7528" w:hanging="337"/>
      </w:pPr>
      <w:rPr>
        <w:rFonts w:hint="default"/>
        <w:lang w:val="en-US" w:eastAsia="en-US" w:bidi="ar-SA"/>
      </w:rPr>
    </w:lvl>
    <w:lvl w:ilvl="8">
      <w:start w:val="0"/>
      <w:numFmt w:val="bullet"/>
      <w:lvlText w:val="•"/>
      <w:lvlJc w:val="left"/>
      <w:pPr>
        <w:ind w:left="8587" w:hanging="337"/>
      </w:pPr>
      <w:rPr>
        <w:rFonts w:hint="default"/>
        <w:lang w:val="en-US" w:eastAsia="en-US" w:bidi="ar-SA"/>
      </w:rPr>
    </w:lvl>
  </w:abstractNum>
  <w:abstractNum w:abstractNumId="39">
    <w:multiLevelType w:val="hybridMultilevel"/>
    <w:lvl w:ilvl="0">
      <w:start w:val="1"/>
      <w:numFmt w:val="decimal"/>
      <w:lvlText w:val="%1."/>
      <w:lvlJc w:val="left"/>
      <w:pPr>
        <w:ind w:left="278" w:hanging="337"/>
        <w:jc w:val="left"/>
      </w:pPr>
      <w:rPr>
        <w:rFonts w:hint="default"/>
        <w:spacing w:val="0"/>
        <w:w w:val="99"/>
        <w:lang w:val="en-US" w:eastAsia="en-US" w:bidi="ar-SA"/>
      </w:rPr>
    </w:lvl>
    <w:lvl w:ilvl="1">
      <w:start w:val="0"/>
      <w:numFmt w:val="bullet"/>
      <w:lvlText w:val="•"/>
      <w:lvlJc w:val="left"/>
      <w:pPr>
        <w:ind w:left="1322" w:hanging="337"/>
      </w:pPr>
      <w:rPr>
        <w:rFonts w:hint="default"/>
        <w:lang w:val="en-US" w:eastAsia="en-US" w:bidi="ar-SA"/>
      </w:rPr>
    </w:lvl>
    <w:lvl w:ilvl="2">
      <w:start w:val="0"/>
      <w:numFmt w:val="bullet"/>
      <w:lvlText w:val="•"/>
      <w:lvlJc w:val="left"/>
      <w:pPr>
        <w:ind w:left="2364" w:hanging="337"/>
      </w:pPr>
      <w:rPr>
        <w:rFonts w:hint="default"/>
        <w:lang w:val="en-US" w:eastAsia="en-US" w:bidi="ar-SA"/>
      </w:rPr>
    </w:lvl>
    <w:lvl w:ilvl="3">
      <w:start w:val="0"/>
      <w:numFmt w:val="bullet"/>
      <w:lvlText w:val="•"/>
      <w:lvlJc w:val="left"/>
      <w:pPr>
        <w:ind w:left="3407" w:hanging="337"/>
      </w:pPr>
      <w:rPr>
        <w:rFonts w:hint="default"/>
        <w:lang w:val="en-US" w:eastAsia="en-US" w:bidi="ar-SA"/>
      </w:rPr>
    </w:lvl>
    <w:lvl w:ilvl="4">
      <w:start w:val="0"/>
      <w:numFmt w:val="bullet"/>
      <w:lvlText w:val="•"/>
      <w:lvlJc w:val="left"/>
      <w:pPr>
        <w:ind w:left="4449" w:hanging="337"/>
      </w:pPr>
      <w:rPr>
        <w:rFonts w:hint="default"/>
        <w:lang w:val="en-US" w:eastAsia="en-US" w:bidi="ar-SA"/>
      </w:rPr>
    </w:lvl>
    <w:lvl w:ilvl="5">
      <w:start w:val="0"/>
      <w:numFmt w:val="bullet"/>
      <w:lvlText w:val="•"/>
      <w:lvlJc w:val="left"/>
      <w:pPr>
        <w:ind w:left="5492" w:hanging="337"/>
      </w:pPr>
      <w:rPr>
        <w:rFonts w:hint="default"/>
        <w:lang w:val="en-US" w:eastAsia="en-US" w:bidi="ar-SA"/>
      </w:rPr>
    </w:lvl>
    <w:lvl w:ilvl="6">
      <w:start w:val="0"/>
      <w:numFmt w:val="bullet"/>
      <w:lvlText w:val="•"/>
      <w:lvlJc w:val="left"/>
      <w:pPr>
        <w:ind w:left="6534" w:hanging="337"/>
      </w:pPr>
      <w:rPr>
        <w:rFonts w:hint="default"/>
        <w:lang w:val="en-US" w:eastAsia="en-US" w:bidi="ar-SA"/>
      </w:rPr>
    </w:lvl>
    <w:lvl w:ilvl="7">
      <w:start w:val="0"/>
      <w:numFmt w:val="bullet"/>
      <w:lvlText w:val="•"/>
      <w:lvlJc w:val="left"/>
      <w:pPr>
        <w:ind w:left="7576" w:hanging="337"/>
      </w:pPr>
      <w:rPr>
        <w:rFonts w:hint="default"/>
        <w:lang w:val="en-US" w:eastAsia="en-US" w:bidi="ar-SA"/>
      </w:rPr>
    </w:lvl>
    <w:lvl w:ilvl="8">
      <w:start w:val="0"/>
      <w:numFmt w:val="bullet"/>
      <w:lvlText w:val="•"/>
      <w:lvlJc w:val="left"/>
      <w:pPr>
        <w:ind w:left="8619" w:hanging="337"/>
      </w:pPr>
      <w:rPr>
        <w:rFonts w:hint="default"/>
        <w:lang w:val="en-US" w:eastAsia="en-US" w:bidi="ar-SA"/>
      </w:rPr>
    </w:lvl>
  </w:abstractNum>
  <w:abstractNum w:abstractNumId="38">
    <w:multiLevelType w:val="hybridMultilevel"/>
    <w:lvl w:ilvl="0">
      <w:start w:val="1"/>
      <w:numFmt w:val="decimal"/>
      <w:lvlText w:val="%1."/>
      <w:lvlJc w:val="left"/>
      <w:pPr>
        <w:ind w:left="456" w:hanging="337"/>
        <w:jc w:val="left"/>
      </w:pPr>
      <w:rPr>
        <w:rFonts w:hint="default"/>
        <w:spacing w:val="0"/>
        <w:w w:val="99"/>
        <w:lang w:val="en-US" w:eastAsia="en-US" w:bidi="ar-SA"/>
      </w:rPr>
    </w:lvl>
    <w:lvl w:ilvl="1">
      <w:start w:val="0"/>
      <w:numFmt w:val="bullet"/>
      <w:lvlText w:val="•"/>
      <w:lvlJc w:val="left"/>
      <w:pPr>
        <w:ind w:left="1484" w:hanging="337"/>
      </w:pPr>
      <w:rPr>
        <w:rFonts w:hint="default"/>
        <w:lang w:val="en-US" w:eastAsia="en-US" w:bidi="ar-SA"/>
      </w:rPr>
    </w:lvl>
    <w:lvl w:ilvl="2">
      <w:start w:val="0"/>
      <w:numFmt w:val="bullet"/>
      <w:lvlText w:val="•"/>
      <w:lvlJc w:val="left"/>
      <w:pPr>
        <w:ind w:left="2508" w:hanging="337"/>
      </w:pPr>
      <w:rPr>
        <w:rFonts w:hint="default"/>
        <w:lang w:val="en-US" w:eastAsia="en-US" w:bidi="ar-SA"/>
      </w:rPr>
    </w:lvl>
    <w:lvl w:ilvl="3">
      <w:start w:val="0"/>
      <w:numFmt w:val="bullet"/>
      <w:lvlText w:val="•"/>
      <w:lvlJc w:val="left"/>
      <w:pPr>
        <w:ind w:left="3533" w:hanging="337"/>
      </w:pPr>
      <w:rPr>
        <w:rFonts w:hint="default"/>
        <w:lang w:val="en-US" w:eastAsia="en-US" w:bidi="ar-SA"/>
      </w:rPr>
    </w:lvl>
    <w:lvl w:ilvl="4">
      <w:start w:val="0"/>
      <w:numFmt w:val="bullet"/>
      <w:lvlText w:val="•"/>
      <w:lvlJc w:val="left"/>
      <w:pPr>
        <w:ind w:left="4557" w:hanging="337"/>
      </w:pPr>
      <w:rPr>
        <w:rFonts w:hint="default"/>
        <w:lang w:val="en-US" w:eastAsia="en-US" w:bidi="ar-SA"/>
      </w:rPr>
    </w:lvl>
    <w:lvl w:ilvl="5">
      <w:start w:val="0"/>
      <w:numFmt w:val="bullet"/>
      <w:lvlText w:val="•"/>
      <w:lvlJc w:val="left"/>
      <w:pPr>
        <w:ind w:left="5582" w:hanging="337"/>
      </w:pPr>
      <w:rPr>
        <w:rFonts w:hint="default"/>
        <w:lang w:val="en-US" w:eastAsia="en-US" w:bidi="ar-SA"/>
      </w:rPr>
    </w:lvl>
    <w:lvl w:ilvl="6">
      <w:start w:val="0"/>
      <w:numFmt w:val="bullet"/>
      <w:lvlText w:val="•"/>
      <w:lvlJc w:val="left"/>
      <w:pPr>
        <w:ind w:left="6606" w:hanging="337"/>
      </w:pPr>
      <w:rPr>
        <w:rFonts w:hint="default"/>
        <w:lang w:val="en-US" w:eastAsia="en-US" w:bidi="ar-SA"/>
      </w:rPr>
    </w:lvl>
    <w:lvl w:ilvl="7">
      <w:start w:val="0"/>
      <w:numFmt w:val="bullet"/>
      <w:lvlText w:val="•"/>
      <w:lvlJc w:val="left"/>
      <w:pPr>
        <w:ind w:left="7630" w:hanging="337"/>
      </w:pPr>
      <w:rPr>
        <w:rFonts w:hint="default"/>
        <w:lang w:val="en-US" w:eastAsia="en-US" w:bidi="ar-SA"/>
      </w:rPr>
    </w:lvl>
    <w:lvl w:ilvl="8">
      <w:start w:val="0"/>
      <w:numFmt w:val="bullet"/>
      <w:lvlText w:val="•"/>
      <w:lvlJc w:val="left"/>
      <w:pPr>
        <w:ind w:left="8655" w:hanging="337"/>
      </w:pPr>
      <w:rPr>
        <w:rFonts w:hint="default"/>
        <w:lang w:val="en-US" w:eastAsia="en-US" w:bidi="ar-SA"/>
      </w:rPr>
    </w:lvl>
  </w:abstractNum>
  <w:abstractNum w:abstractNumId="37">
    <w:multiLevelType w:val="hybridMultilevel"/>
    <w:lvl w:ilvl="0">
      <w:start w:val="1"/>
      <w:numFmt w:val="decimal"/>
      <w:lvlText w:val="%1."/>
      <w:lvlJc w:val="left"/>
      <w:pPr>
        <w:ind w:left="120" w:hanging="337"/>
        <w:jc w:val="left"/>
      </w:pPr>
      <w:rPr>
        <w:rFonts w:hint="default" w:ascii="Times New Roman" w:hAnsi="Times New Roman" w:eastAsia="Times New Roman" w:cs="Times New Roman"/>
        <w:color w:val="24292F"/>
        <w:spacing w:val="0"/>
        <w:w w:val="99"/>
        <w:sz w:val="32"/>
        <w:szCs w:val="32"/>
        <w:shd w:fill="FFFF00" w:color="auto" w:val="clear"/>
        <w:lang w:val="en-US" w:eastAsia="en-US" w:bidi="ar-SA"/>
      </w:rPr>
    </w:lvl>
    <w:lvl w:ilvl="1">
      <w:start w:val="0"/>
      <w:numFmt w:val="bullet"/>
      <w:lvlText w:val="•"/>
      <w:lvlJc w:val="left"/>
      <w:pPr>
        <w:ind w:left="1178" w:hanging="337"/>
      </w:pPr>
      <w:rPr>
        <w:rFonts w:hint="default"/>
        <w:lang w:val="en-US" w:eastAsia="en-US" w:bidi="ar-SA"/>
      </w:rPr>
    </w:lvl>
    <w:lvl w:ilvl="2">
      <w:start w:val="0"/>
      <w:numFmt w:val="bullet"/>
      <w:lvlText w:val="•"/>
      <w:lvlJc w:val="left"/>
      <w:pPr>
        <w:ind w:left="2236" w:hanging="337"/>
      </w:pPr>
      <w:rPr>
        <w:rFonts w:hint="default"/>
        <w:lang w:val="en-US" w:eastAsia="en-US" w:bidi="ar-SA"/>
      </w:rPr>
    </w:lvl>
    <w:lvl w:ilvl="3">
      <w:start w:val="0"/>
      <w:numFmt w:val="bullet"/>
      <w:lvlText w:val="•"/>
      <w:lvlJc w:val="left"/>
      <w:pPr>
        <w:ind w:left="3295" w:hanging="337"/>
      </w:pPr>
      <w:rPr>
        <w:rFonts w:hint="default"/>
        <w:lang w:val="en-US" w:eastAsia="en-US" w:bidi="ar-SA"/>
      </w:rPr>
    </w:lvl>
    <w:lvl w:ilvl="4">
      <w:start w:val="0"/>
      <w:numFmt w:val="bullet"/>
      <w:lvlText w:val="•"/>
      <w:lvlJc w:val="left"/>
      <w:pPr>
        <w:ind w:left="4353" w:hanging="337"/>
      </w:pPr>
      <w:rPr>
        <w:rFonts w:hint="default"/>
        <w:lang w:val="en-US" w:eastAsia="en-US" w:bidi="ar-SA"/>
      </w:rPr>
    </w:lvl>
    <w:lvl w:ilvl="5">
      <w:start w:val="0"/>
      <w:numFmt w:val="bullet"/>
      <w:lvlText w:val="•"/>
      <w:lvlJc w:val="left"/>
      <w:pPr>
        <w:ind w:left="5412" w:hanging="337"/>
      </w:pPr>
      <w:rPr>
        <w:rFonts w:hint="default"/>
        <w:lang w:val="en-US" w:eastAsia="en-US" w:bidi="ar-SA"/>
      </w:rPr>
    </w:lvl>
    <w:lvl w:ilvl="6">
      <w:start w:val="0"/>
      <w:numFmt w:val="bullet"/>
      <w:lvlText w:val="•"/>
      <w:lvlJc w:val="left"/>
      <w:pPr>
        <w:ind w:left="6470" w:hanging="337"/>
      </w:pPr>
      <w:rPr>
        <w:rFonts w:hint="default"/>
        <w:lang w:val="en-US" w:eastAsia="en-US" w:bidi="ar-SA"/>
      </w:rPr>
    </w:lvl>
    <w:lvl w:ilvl="7">
      <w:start w:val="0"/>
      <w:numFmt w:val="bullet"/>
      <w:lvlText w:val="•"/>
      <w:lvlJc w:val="left"/>
      <w:pPr>
        <w:ind w:left="7528" w:hanging="337"/>
      </w:pPr>
      <w:rPr>
        <w:rFonts w:hint="default"/>
        <w:lang w:val="en-US" w:eastAsia="en-US" w:bidi="ar-SA"/>
      </w:rPr>
    </w:lvl>
    <w:lvl w:ilvl="8">
      <w:start w:val="0"/>
      <w:numFmt w:val="bullet"/>
      <w:lvlText w:val="•"/>
      <w:lvlJc w:val="left"/>
      <w:pPr>
        <w:ind w:left="8587" w:hanging="337"/>
      </w:pPr>
      <w:rPr>
        <w:rFonts w:hint="default"/>
        <w:lang w:val="en-US" w:eastAsia="en-US" w:bidi="ar-SA"/>
      </w:rPr>
    </w:lvl>
  </w:abstractNum>
  <w:abstractNum w:abstractNumId="36">
    <w:multiLevelType w:val="hybridMultilevel"/>
    <w:lvl w:ilvl="0">
      <w:start w:val="1"/>
      <w:numFmt w:val="decimal"/>
      <w:lvlText w:val="%1."/>
      <w:lvlJc w:val="left"/>
      <w:pPr>
        <w:ind w:left="120" w:hanging="331"/>
        <w:jc w:val="left"/>
      </w:pPr>
      <w:rPr>
        <w:rFonts w:hint="default"/>
        <w:spacing w:val="0"/>
        <w:w w:val="101"/>
        <w:lang w:val="en-US" w:eastAsia="en-US" w:bidi="ar-SA"/>
      </w:rPr>
    </w:lvl>
    <w:lvl w:ilvl="1">
      <w:start w:val="0"/>
      <w:numFmt w:val="bullet"/>
      <w:lvlText w:val="•"/>
      <w:lvlJc w:val="left"/>
      <w:pPr>
        <w:ind w:left="1165" w:hanging="331"/>
      </w:pPr>
      <w:rPr>
        <w:rFonts w:hint="default"/>
        <w:lang w:val="en-US" w:eastAsia="en-US" w:bidi="ar-SA"/>
      </w:rPr>
    </w:lvl>
    <w:lvl w:ilvl="2">
      <w:start w:val="0"/>
      <w:numFmt w:val="bullet"/>
      <w:lvlText w:val="•"/>
      <w:lvlJc w:val="left"/>
      <w:pPr>
        <w:ind w:left="2210" w:hanging="331"/>
      </w:pPr>
      <w:rPr>
        <w:rFonts w:hint="default"/>
        <w:lang w:val="en-US" w:eastAsia="en-US" w:bidi="ar-SA"/>
      </w:rPr>
    </w:lvl>
    <w:lvl w:ilvl="3">
      <w:start w:val="0"/>
      <w:numFmt w:val="bullet"/>
      <w:lvlText w:val="•"/>
      <w:lvlJc w:val="left"/>
      <w:pPr>
        <w:ind w:left="3255" w:hanging="331"/>
      </w:pPr>
      <w:rPr>
        <w:rFonts w:hint="default"/>
        <w:lang w:val="en-US" w:eastAsia="en-US" w:bidi="ar-SA"/>
      </w:rPr>
    </w:lvl>
    <w:lvl w:ilvl="4">
      <w:start w:val="0"/>
      <w:numFmt w:val="bullet"/>
      <w:lvlText w:val="•"/>
      <w:lvlJc w:val="left"/>
      <w:pPr>
        <w:ind w:left="4300" w:hanging="331"/>
      </w:pPr>
      <w:rPr>
        <w:rFonts w:hint="default"/>
        <w:lang w:val="en-US" w:eastAsia="en-US" w:bidi="ar-SA"/>
      </w:rPr>
    </w:lvl>
    <w:lvl w:ilvl="5">
      <w:start w:val="0"/>
      <w:numFmt w:val="bullet"/>
      <w:lvlText w:val="•"/>
      <w:lvlJc w:val="left"/>
      <w:pPr>
        <w:ind w:left="5345" w:hanging="331"/>
      </w:pPr>
      <w:rPr>
        <w:rFonts w:hint="default"/>
        <w:lang w:val="en-US" w:eastAsia="en-US" w:bidi="ar-SA"/>
      </w:rPr>
    </w:lvl>
    <w:lvl w:ilvl="6">
      <w:start w:val="0"/>
      <w:numFmt w:val="bullet"/>
      <w:lvlText w:val="•"/>
      <w:lvlJc w:val="left"/>
      <w:pPr>
        <w:ind w:left="6390" w:hanging="331"/>
      </w:pPr>
      <w:rPr>
        <w:rFonts w:hint="default"/>
        <w:lang w:val="en-US" w:eastAsia="en-US" w:bidi="ar-SA"/>
      </w:rPr>
    </w:lvl>
    <w:lvl w:ilvl="7">
      <w:start w:val="0"/>
      <w:numFmt w:val="bullet"/>
      <w:lvlText w:val="•"/>
      <w:lvlJc w:val="left"/>
      <w:pPr>
        <w:ind w:left="7435" w:hanging="331"/>
      </w:pPr>
      <w:rPr>
        <w:rFonts w:hint="default"/>
        <w:lang w:val="en-US" w:eastAsia="en-US" w:bidi="ar-SA"/>
      </w:rPr>
    </w:lvl>
    <w:lvl w:ilvl="8">
      <w:start w:val="0"/>
      <w:numFmt w:val="bullet"/>
      <w:lvlText w:val="•"/>
      <w:lvlJc w:val="left"/>
      <w:pPr>
        <w:ind w:left="8480" w:hanging="331"/>
      </w:pPr>
      <w:rPr>
        <w:rFonts w:hint="default"/>
        <w:lang w:val="en-US" w:eastAsia="en-US" w:bidi="ar-SA"/>
      </w:rPr>
    </w:lvl>
  </w:abstractNum>
  <w:abstractNum w:abstractNumId="35">
    <w:multiLevelType w:val="hybridMultilevel"/>
    <w:lvl w:ilvl="0">
      <w:start w:val="7"/>
      <w:numFmt w:val="decimal"/>
      <w:lvlText w:val="%1."/>
      <w:lvlJc w:val="left"/>
      <w:pPr>
        <w:ind w:left="120" w:hanging="337"/>
        <w:jc w:val="left"/>
      </w:pPr>
      <w:rPr>
        <w:rFonts w:hint="default" w:ascii="Times New Roman" w:hAnsi="Times New Roman" w:eastAsia="Times New Roman" w:cs="Times New Roman"/>
        <w:spacing w:val="0"/>
        <w:w w:val="99"/>
        <w:sz w:val="32"/>
        <w:szCs w:val="32"/>
        <w:shd w:fill="FFFF00" w:color="auto" w:val="clear"/>
        <w:lang w:val="en-US" w:eastAsia="en-US" w:bidi="ar-SA"/>
      </w:rPr>
    </w:lvl>
    <w:lvl w:ilvl="1">
      <w:start w:val="0"/>
      <w:numFmt w:val="bullet"/>
      <w:lvlText w:val="•"/>
      <w:lvlJc w:val="left"/>
      <w:pPr>
        <w:ind w:left="1160" w:hanging="337"/>
      </w:pPr>
      <w:rPr>
        <w:rFonts w:hint="default"/>
        <w:lang w:val="en-US" w:eastAsia="en-US" w:bidi="ar-SA"/>
      </w:rPr>
    </w:lvl>
    <w:lvl w:ilvl="2">
      <w:start w:val="0"/>
      <w:numFmt w:val="bullet"/>
      <w:lvlText w:val="•"/>
      <w:lvlJc w:val="left"/>
      <w:pPr>
        <w:ind w:left="2200" w:hanging="337"/>
      </w:pPr>
      <w:rPr>
        <w:rFonts w:hint="default"/>
        <w:lang w:val="en-US" w:eastAsia="en-US" w:bidi="ar-SA"/>
      </w:rPr>
    </w:lvl>
    <w:lvl w:ilvl="3">
      <w:start w:val="0"/>
      <w:numFmt w:val="bullet"/>
      <w:lvlText w:val="•"/>
      <w:lvlJc w:val="left"/>
      <w:pPr>
        <w:ind w:left="3241" w:hanging="337"/>
      </w:pPr>
      <w:rPr>
        <w:rFonts w:hint="default"/>
        <w:lang w:val="en-US" w:eastAsia="en-US" w:bidi="ar-SA"/>
      </w:rPr>
    </w:lvl>
    <w:lvl w:ilvl="4">
      <w:start w:val="0"/>
      <w:numFmt w:val="bullet"/>
      <w:lvlText w:val="•"/>
      <w:lvlJc w:val="left"/>
      <w:pPr>
        <w:ind w:left="4281" w:hanging="337"/>
      </w:pPr>
      <w:rPr>
        <w:rFonts w:hint="default"/>
        <w:lang w:val="en-US" w:eastAsia="en-US" w:bidi="ar-SA"/>
      </w:rPr>
    </w:lvl>
    <w:lvl w:ilvl="5">
      <w:start w:val="0"/>
      <w:numFmt w:val="bullet"/>
      <w:lvlText w:val="•"/>
      <w:lvlJc w:val="left"/>
      <w:pPr>
        <w:ind w:left="5322" w:hanging="337"/>
      </w:pPr>
      <w:rPr>
        <w:rFonts w:hint="default"/>
        <w:lang w:val="en-US" w:eastAsia="en-US" w:bidi="ar-SA"/>
      </w:rPr>
    </w:lvl>
    <w:lvl w:ilvl="6">
      <w:start w:val="0"/>
      <w:numFmt w:val="bullet"/>
      <w:lvlText w:val="•"/>
      <w:lvlJc w:val="left"/>
      <w:pPr>
        <w:ind w:left="6362" w:hanging="337"/>
      </w:pPr>
      <w:rPr>
        <w:rFonts w:hint="default"/>
        <w:lang w:val="en-US" w:eastAsia="en-US" w:bidi="ar-SA"/>
      </w:rPr>
    </w:lvl>
    <w:lvl w:ilvl="7">
      <w:start w:val="0"/>
      <w:numFmt w:val="bullet"/>
      <w:lvlText w:val="•"/>
      <w:lvlJc w:val="left"/>
      <w:pPr>
        <w:ind w:left="7402" w:hanging="337"/>
      </w:pPr>
      <w:rPr>
        <w:rFonts w:hint="default"/>
        <w:lang w:val="en-US" w:eastAsia="en-US" w:bidi="ar-SA"/>
      </w:rPr>
    </w:lvl>
    <w:lvl w:ilvl="8">
      <w:start w:val="0"/>
      <w:numFmt w:val="bullet"/>
      <w:lvlText w:val="•"/>
      <w:lvlJc w:val="left"/>
      <w:pPr>
        <w:ind w:left="8443" w:hanging="337"/>
      </w:pPr>
      <w:rPr>
        <w:rFonts w:hint="default"/>
        <w:lang w:val="en-US" w:eastAsia="en-US" w:bidi="ar-SA"/>
      </w:rPr>
    </w:lvl>
  </w:abstractNum>
  <w:abstractNum w:abstractNumId="34">
    <w:multiLevelType w:val="hybridMultilevel"/>
    <w:lvl w:ilvl="0">
      <w:start w:val="1"/>
      <w:numFmt w:val="decimal"/>
      <w:lvlText w:val="%1."/>
      <w:lvlJc w:val="left"/>
      <w:pPr>
        <w:ind w:left="120" w:hanging="337"/>
        <w:jc w:val="left"/>
      </w:pPr>
      <w:rPr>
        <w:rFonts w:hint="default" w:ascii="Times New Roman" w:hAnsi="Times New Roman" w:eastAsia="Times New Roman" w:cs="Times New Roman"/>
        <w:spacing w:val="0"/>
        <w:w w:val="99"/>
        <w:sz w:val="32"/>
        <w:szCs w:val="32"/>
        <w:shd w:fill="FFFF00" w:color="auto" w:val="clear"/>
        <w:lang w:val="en-US" w:eastAsia="en-US" w:bidi="ar-SA"/>
      </w:rPr>
    </w:lvl>
    <w:lvl w:ilvl="1">
      <w:start w:val="0"/>
      <w:numFmt w:val="bullet"/>
      <w:lvlText w:val="•"/>
      <w:lvlJc w:val="left"/>
      <w:pPr>
        <w:ind w:left="1160" w:hanging="337"/>
      </w:pPr>
      <w:rPr>
        <w:rFonts w:hint="default"/>
        <w:lang w:val="en-US" w:eastAsia="en-US" w:bidi="ar-SA"/>
      </w:rPr>
    </w:lvl>
    <w:lvl w:ilvl="2">
      <w:start w:val="0"/>
      <w:numFmt w:val="bullet"/>
      <w:lvlText w:val="•"/>
      <w:lvlJc w:val="left"/>
      <w:pPr>
        <w:ind w:left="2200" w:hanging="337"/>
      </w:pPr>
      <w:rPr>
        <w:rFonts w:hint="default"/>
        <w:lang w:val="en-US" w:eastAsia="en-US" w:bidi="ar-SA"/>
      </w:rPr>
    </w:lvl>
    <w:lvl w:ilvl="3">
      <w:start w:val="0"/>
      <w:numFmt w:val="bullet"/>
      <w:lvlText w:val="•"/>
      <w:lvlJc w:val="left"/>
      <w:pPr>
        <w:ind w:left="3241" w:hanging="337"/>
      </w:pPr>
      <w:rPr>
        <w:rFonts w:hint="default"/>
        <w:lang w:val="en-US" w:eastAsia="en-US" w:bidi="ar-SA"/>
      </w:rPr>
    </w:lvl>
    <w:lvl w:ilvl="4">
      <w:start w:val="0"/>
      <w:numFmt w:val="bullet"/>
      <w:lvlText w:val="•"/>
      <w:lvlJc w:val="left"/>
      <w:pPr>
        <w:ind w:left="4281" w:hanging="337"/>
      </w:pPr>
      <w:rPr>
        <w:rFonts w:hint="default"/>
        <w:lang w:val="en-US" w:eastAsia="en-US" w:bidi="ar-SA"/>
      </w:rPr>
    </w:lvl>
    <w:lvl w:ilvl="5">
      <w:start w:val="0"/>
      <w:numFmt w:val="bullet"/>
      <w:lvlText w:val="•"/>
      <w:lvlJc w:val="left"/>
      <w:pPr>
        <w:ind w:left="5322" w:hanging="337"/>
      </w:pPr>
      <w:rPr>
        <w:rFonts w:hint="default"/>
        <w:lang w:val="en-US" w:eastAsia="en-US" w:bidi="ar-SA"/>
      </w:rPr>
    </w:lvl>
    <w:lvl w:ilvl="6">
      <w:start w:val="0"/>
      <w:numFmt w:val="bullet"/>
      <w:lvlText w:val="•"/>
      <w:lvlJc w:val="left"/>
      <w:pPr>
        <w:ind w:left="6362" w:hanging="337"/>
      </w:pPr>
      <w:rPr>
        <w:rFonts w:hint="default"/>
        <w:lang w:val="en-US" w:eastAsia="en-US" w:bidi="ar-SA"/>
      </w:rPr>
    </w:lvl>
    <w:lvl w:ilvl="7">
      <w:start w:val="0"/>
      <w:numFmt w:val="bullet"/>
      <w:lvlText w:val="•"/>
      <w:lvlJc w:val="left"/>
      <w:pPr>
        <w:ind w:left="7402" w:hanging="337"/>
      </w:pPr>
      <w:rPr>
        <w:rFonts w:hint="default"/>
        <w:lang w:val="en-US" w:eastAsia="en-US" w:bidi="ar-SA"/>
      </w:rPr>
    </w:lvl>
    <w:lvl w:ilvl="8">
      <w:start w:val="0"/>
      <w:numFmt w:val="bullet"/>
      <w:lvlText w:val="•"/>
      <w:lvlJc w:val="left"/>
      <w:pPr>
        <w:ind w:left="8443" w:hanging="337"/>
      </w:pPr>
      <w:rPr>
        <w:rFonts w:hint="default"/>
        <w:lang w:val="en-US" w:eastAsia="en-US" w:bidi="ar-SA"/>
      </w:rPr>
    </w:lvl>
  </w:abstractNum>
  <w:abstractNum w:abstractNumId="33">
    <w:multiLevelType w:val="hybridMultilevel"/>
    <w:lvl w:ilvl="0">
      <w:start w:val="1"/>
      <w:numFmt w:val="decimal"/>
      <w:lvlText w:val="%1."/>
      <w:lvlJc w:val="left"/>
      <w:pPr>
        <w:ind w:left="120" w:hanging="331"/>
        <w:jc w:val="left"/>
      </w:pPr>
      <w:rPr>
        <w:rFonts w:hint="default"/>
        <w:spacing w:val="0"/>
        <w:w w:val="101"/>
        <w:lang w:val="en-US" w:eastAsia="en-US" w:bidi="ar-SA"/>
      </w:rPr>
    </w:lvl>
    <w:lvl w:ilvl="1">
      <w:start w:val="0"/>
      <w:numFmt w:val="bullet"/>
      <w:lvlText w:val="•"/>
      <w:lvlJc w:val="left"/>
      <w:pPr>
        <w:ind w:left="1169" w:hanging="331"/>
      </w:pPr>
      <w:rPr>
        <w:rFonts w:hint="default"/>
        <w:lang w:val="en-US" w:eastAsia="en-US" w:bidi="ar-SA"/>
      </w:rPr>
    </w:lvl>
    <w:lvl w:ilvl="2">
      <w:start w:val="0"/>
      <w:numFmt w:val="bullet"/>
      <w:lvlText w:val="•"/>
      <w:lvlJc w:val="left"/>
      <w:pPr>
        <w:ind w:left="2218" w:hanging="331"/>
      </w:pPr>
      <w:rPr>
        <w:rFonts w:hint="default"/>
        <w:lang w:val="en-US" w:eastAsia="en-US" w:bidi="ar-SA"/>
      </w:rPr>
    </w:lvl>
    <w:lvl w:ilvl="3">
      <w:start w:val="0"/>
      <w:numFmt w:val="bullet"/>
      <w:lvlText w:val="•"/>
      <w:lvlJc w:val="left"/>
      <w:pPr>
        <w:ind w:left="3267" w:hanging="331"/>
      </w:pPr>
      <w:rPr>
        <w:rFonts w:hint="default"/>
        <w:lang w:val="en-US" w:eastAsia="en-US" w:bidi="ar-SA"/>
      </w:rPr>
    </w:lvl>
    <w:lvl w:ilvl="4">
      <w:start w:val="0"/>
      <w:numFmt w:val="bullet"/>
      <w:lvlText w:val="•"/>
      <w:lvlJc w:val="left"/>
      <w:pPr>
        <w:ind w:left="4316" w:hanging="331"/>
      </w:pPr>
      <w:rPr>
        <w:rFonts w:hint="default"/>
        <w:lang w:val="en-US" w:eastAsia="en-US" w:bidi="ar-SA"/>
      </w:rPr>
    </w:lvl>
    <w:lvl w:ilvl="5">
      <w:start w:val="0"/>
      <w:numFmt w:val="bullet"/>
      <w:lvlText w:val="•"/>
      <w:lvlJc w:val="left"/>
      <w:pPr>
        <w:ind w:left="5365" w:hanging="331"/>
      </w:pPr>
      <w:rPr>
        <w:rFonts w:hint="default"/>
        <w:lang w:val="en-US" w:eastAsia="en-US" w:bidi="ar-SA"/>
      </w:rPr>
    </w:lvl>
    <w:lvl w:ilvl="6">
      <w:start w:val="0"/>
      <w:numFmt w:val="bullet"/>
      <w:lvlText w:val="•"/>
      <w:lvlJc w:val="left"/>
      <w:pPr>
        <w:ind w:left="6414" w:hanging="331"/>
      </w:pPr>
      <w:rPr>
        <w:rFonts w:hint="default"/>
        <w:lang w:val="en-US" w:eastAsia="en-US" w:bidi="ar-SA"/>
      </w:rPr>
    </w:lvl>
    <w:lvl w:ilvl="7">
      <w:start w:val="0"/>
      <w:numFmt w:val="bullet"/>
      <w:lvlText w:val="•"/>
      <w:lvlJc w:val="left"/>
      <w:pPr>
        <w:ind w:left="7463" w:hanging="331"/>
      </w:pPr>
      <w:rPr>
        <w:rFonts w:hint="default"/>
        <w:lang w:val="en-US" w:eastAsia="en-US" w:bidi="ar-SA"/>
      </w:rPr>
    </w:lvl>
    <w:lvl w:ilvl="8">
      <w:start w:val="0"/>
      <w:numFmt w:val="bullet"/>
      <w:lvlText w:val="•"/>
      <w:lvlJc w:val="left"/>
      <w:pPr>
        <w:ind w:left="8512" w:hanging="331"/>
      </w:pPr>
      <w:rPr>
        <w:rFonts w:hint="default"/>
        <w:lang w:val="en-US" w:eastAsia="en-US" w:bidi="ar-SA"/>
      </w:rPr>
    </w:lvl>
  </w:abstractNum>
  <w:abstractNum w:abstractNumId="32">
    <w:multiLevelType w:val="hybridMultilevel"/>
    <w:lvl w:ilvl="0">
      <w:start w:val="1"/>
      <w:numFmt w:val="decimal"/>
      <w:lvlText w:val="%1."/>
      <w:lvlJc w:val="left"/>
      <w:pPr>
        <w:ind w:left="580" w:hanging="337"/>
        <w:jc w:val="left"/>
      </w:pPr>
      <w:rPr>
        <w:rFonts w:hint="default" w:ascii="Times New Roman" w:hAnsi="Times New Roman" w:eastAsia="Times New Roman" w:cs="Times New Roman"/>
        <w:spacing w:val="0"/>
        <w:w w:val="99"/>
        <w:sz w:val="32"/>
        <w:szCs w:val="32"/>
        <w:lang w:val="en-US" w:eastAsia="en-US" w:bidi="ar-SA"/>
      </w:rPr>
    </w:lvl>
    <w:lvl w:ilvl="1">
      <w:start w:val="0"/>
      <w:numFmt w:val="bullet"/>
      <w:lvlText w:val="•"/>
      <w:lvlJc w:val="left"/>
      <w:pPr>
        <w:ind w:left="1674" w:hanging="337"/>
      </w:pPr>
      <w:rPr>
        <w:rFonts w:hint="default"/>
        <w:lang w:val="en-US" w:eastAsia="en-US" w:bidi="ar-SA"/>
      </w:rPr>
    </w:lvl>
    <w:lvl w:ilvl="2">
      <w:start w:val="0"/>
      <w:numFmt w:val="bullet"/>
      <w:lvlText w:val="•"/>
      <w:lvlJc w:val="left"/>
      <w:pPr>
        <w:ind w:left="2768" w:hanging="337"/>
      </w:pPr>
      <w:rPr>
        <w:rFonts w:hint="default"/>
        <w:lang w:val="en-US" w:eastAsia="en-US" w:bidi="ar-SA"/>
      </w:rPr>
    </w:lvl>
    <w:lvl w:ilvl="3">
      <w:start w:val="0"/>
      <w:numFmt w:val="bullet"/>
      <w:lvlText w:val="•"/>
      <w:lvlJc w:val="left"/>
      <w:pPr>
        <w:ind w:left="3863" w:hanging="337"/>
      </w:pPr>
      <w:rPr>
        <w:rFonts w:hint="default"/>
        <w:lang w:val="en-US" w:eastAsia="en-US" w:bidi="ar-SA"/>
      </w:rPr>
    </w:lvl>
    <w:lvl w:ilvl="4">
      <w:start w:val="0"/>
      <w:numFmt w:val="bullet"/>
      <w:lvlText w:val="•"/>
      <w:lvlJc w:val="left"/>
      <w:pPr>
        <w:ind w:left="4957" w:hanging="337"/>
      </w:pPr>
      <w:rPr>
        <w:rFonts w:hint="default"/>
        <w:lang w:val="en-US" w:eastAsia="en-US" w:bidi="ar-SA"/>
      </w:rPr>
    </w:lvl>
    <w:lvl w:ilvl="5">
      <w:start w:val="0"/>
      <w:numFmt w:val="bullet"/>
      <w:lvlText w:val="•"/>
      <w:lvlJc w:val="left"/>
      <w:pPr>
        <w:ind w:left="6052" w:hanging="337"/>
      </w:pPr>
      <w:rPr>
        <w:rFonts w:hint="default"/>
        <w:lang w:val="en-US" w:eastAsia="en-US" w:bidi="ar-SA"/>
      </w:rPr>
    </w:lvl>
    <w:lvl w:ilvl="6">
      <w:start w:val="0"/>
      <w:numFmt w:val="bullet"/>
      <w:lvlText w:val="•"/>
      <w:lvlJc w:val="left"/>
      <w:pPr>
        <w:ind w:left="7146" w:hanging="337"/>
      </w:pPr>
      <w:rPr>
        <w:rFonts w:hint="default"/>
        <w:lang w:val="en-US" w:eastAsia="en-US" w:bidi="ar-SA"/>
      </w:rPr>
    </w:lvl>
    <w:lvl w:ilvl="7">
      <w:start w:val="0"/>
      <w:numFmt w:val="bullet"/>
      <w:lvlText w:val="•"/>
      <w:lvlJc w:val="left"/>
      <w:pPr>
        <w:ind w:left="8240" w:hanging="337"/>
      </w:pPr>
      <w:rPr>
        <w:rFonts w:hint="default"/>
        <w:lang w:val="en-US" w:eastAsia="en-US" w:bidi="ar-SA"/>
      </w:rPr>
    </w:lvl>
    <w:lvl w:ilvl="8">
      <w:start w:val="0"/>
      <w:numFmt w:val="bullet"/>
      <w:lvlText w:val="•"/>
      <w:lvlJc w:val="left"/>
      <w:pPr>
        <w:ind w:left="9335" w:hanging="337"/>
      </w:pPr>
      <w:rPr>
        <w:rFonts w:hint="default"/>
        <w:lang w:val="en-US" w:eastAsia="en-US" w:bidi="ar-SA"/>
      </w:rPr>
    </w:lvl>
  </w:abstractNum>
  <w:abstractNum w:abstractNumId="31">
    <w:multiLevelType w:val="hybridMultilevel"/>
    <w:lvl w:ilvl="0">
      <w:start w:val="1"/>
      <w:numFmt w:val="decimal"/>
      <w:lvlText w:val="%1."/>
      <w:lvlJc w:val="left"/>
      <w:pPr>
        <w:ind w:left="916" w:hanging="337"/>
        <w:jc w:val="left"/>
      </w:pPr>
      <w:rPr>
        <w:rFonts w:hint="default" w:ascii="Times New Roman" w:hAnsi="Times New Roman" w:eastAsia="Times New Roman" w:cs="Times New Roman"/>
        <w:color w:val="303030"/>
        <w:spacing w:val="0"/>
        <w:w w:val="99"/>
        <w:sz w:val="32"/>
        <w:szCs w:val="32"/>
        <w:lang w:val="en-US" w:eastAsia="en-US" w:bidi="ar-SA"/>
      </w:rPr>
    </w:lvl>
    <w:lvl w:ilvl="1">
      <w:start w:val="0"/>
      <w:numFmt w:val="bullet"/>
      <w:lvlText w:val="•"/>
      <w:lvlJc w:val="left"/>
      <w:pPr>
        <w:ind w:left="1980" w:hanging="337"/>
      </w:pPr>
      <w:rPr>
        <w:rFonts w:hint="default"/>
        <w:lang w:val="en-US" w:eastAsia="en-US" w:bidi="ar-SA"/>
      </w:rPr>
    </w:lvl>
    <w:lvl w:ilvl="2">
      <w:start w:val="0"/>
      <w:numFmt w:val="bullet"/>
      <w:lvlText w:val="•"/>
      <w:lvlJc w:val="left"/>
      <w:pPr>
        <w:ind w:left="3040" w:hanging="337"/>
      </w:pPr>
      <w:rPr>
        <w:rFonts w:hint="default"/>
        <w:lang w:val="en-US" w:eastAsia="en-US" w:bidi="ar-SA"/>
      </w:rPr>
    </w:lvl>
    <w:lvl w:ilvl="3">
      <w:start w:val="0"/>
      <w:numFmt w:val="bullet"/>
      <w:lvlText w:val="•"/>
      <w:lvlJc w:val="left"/>
      <w:pPr>
        <w:ind w:left="4101" w:hanging="337"/>
      </w:pPr>
      <w:rPr>
        <w:rFonts w:hint="default"/>
        <w:lang w:val="en-US" w:eastAsia="en-US" w:bidi="ar-SA"/>
      </w:rPr>
    </w:lvl>
    <w:lvl w:ilvl="4">
      <w:start w:val="0"/>
      <w:numFmt w:val="bullet"/>
      <w:lvlText w:val="•"/>
      <w:lvlJc w:val="left"/>
      <w:pPr>
        <w:ind w:left="5161" w:hanging="337"/>
      </w:pPr>
      <w:rPr>
        <w:rFonts w:hint="default"/>
        <w:lang w:val="en-US" w:eastAsia="en-US" w:bidi="ar-SA"/>
      </w:rPr>
    </w:lvl>
    <w:lvl w:ilvl="5">
      <w:start w:val="0"/>
      <w:numFmt w:val="bullet"/>
      <w:lvlText w:val="•"/>
      <w:lvlJc w:val="left"/>
      <w:pPr>
        <w:ind w:left="6222" w:hanging="337"/>
      </w:pPr>
      <w:rPr>
        <w:rFonts w:hint="default"/>
        <w:lang w:val="en-US" w:eastAsia="en-US" w:bidi="ar-SA"/>
      </w:rPr>
    </w:lvl>
    <w:lvl w:ilvl="6">
      <w:start w:val="0"/>
      <w:numFmt w:val="bullet"/>
      <w:lvlText w:val="•"/>
      <w:lvlJc w:val="left"/>
      <w:pPr>
        <w:ind w:left="7282" w:hanging="337"/>
      </w:pPr>
      <w:rPr>
        <w:rFonts w:hint="default"/>
        <w:lang w:val="en-US" w:eastAsia="en-US" w:bidi="ar-SA"/>
      </w:rPr>
    </w:lvl>
    <w:lvl w:ilvl="7">
      <w:start w:val="0"/>
      <w:numFmt w:val="bullet"/>
      <w:lvlText w:val="•"/>
      <w:lvlJc w:val="left"/>
      <w:pPr>
        <w:ind w:left="8342" w:hanging="337"/>
      </w:pPr>
      <w:rPr>
        <w:rFonts w:hint="default"/>
        <w:lang w:val="en-US" w:eastAsia="en-US" w:bidi="ar-SA"/>
      </w:rPr>
    </w:lvl>
    <w:lvl w:ilvl="8">
      <w:start w:val="0"/>
      <w:numFmt w:val="bullet"/>
      <w:lvlText w:val="•"/>
      <w:lvlJc w:val="left"/>
      <w:pPr>
        <w:ind w:left="9403" w:hanging="337"/>
      </w:pPr>
      <w:rPr>
        <w:rFonts w:hint="default"/>
        <w:lang w:val="en-US" w:eastAsia="en-US" w:bidi="ar-SA"/>
      </w:rPr>
    </w:lvl>
  </w:abstractNum>
  <w:abstractNum w:abstractNumId="30">
    <w:multiLevelType w:val="hybridMultilevel"/>
    <w:lvl w:ilvl="0">
      <w:start w:val="1"/>
      <w:numFmt w:val="decimal"/>
      <w:lvlText w:val="%1."/>
      <w:lvlJc w:val="left"/>
      <w:pPr>
        <w:ind w:left="916" w:hanging="337"/>
        <w:jc w:val="left"/>
      </w:pPr>
      <w:rPr>
        <w:rFonts w:hint="default" w:ascii="Times New Roman" w:hAnsi="Times New Roman" w:eastAsia="Times New Roman" w:cs="Times New Roman"/>
        <w:color w:val="303030"/>
        <w:spacing w:val="0"/>
        <w:w w:val="99"/>
        <w:sz w:val="32"/>
        <w:szCs w:val="32"/>
        <w:lang w:val="en-US" w:eastAsia="en-US" w:bidi="ar-SA"/>
      </w:rPr>
    </w:lvl>
    <w:lvl w:ilvl="1">
      <w:start w:val="0"/>
      <w:numFmt w:val="bullet"/>
      <w:lvlText w:val="•"/>
      <w:lvlJc w:val="left"/>
      <w:pPr>
        <w:ind w:left="1980" w:hanging="337"/>
      </w:pPr>
      <w:rPr>
        <w:rFonts w:hint="default"/>
        <w:lang w:val="en-US" w:eastAsia="en-US" w:bidi="ar-SA"/>
      </w:rPr>
    </w:lvl>
    <w:lvl w:ilvl="2">
      <w:start w:val="0"/>
      <w:numFmt w:val="bullet"/>
      <w:lvlText w:val="•"/>
      <w:lvlJc w:val="left"/>
      <w:pPr>
        <w:ind w:left="3040" w:hanging="337"/>
      </w:pPr>
      <w:rPr>
        <w:rFonts w:hint="default"/>
        <w:lang w:val="en-US" w:eastAsia="en-US" w:bidi="ar-SA"/>
      </w:rPr>
    </w:lvl>
    <w:lvl w:ilvl="3">
      <w:start w:val="0"/>
      <w:numFmt w:val="bullet"/>
      <w:lvlText w:val="•"/>
      <w:lvlJc w:val="left"/>
      <w:pPr>
        <w:ind w:left="4101" w:hanging="337"/>
      </w:pPr>
      <w:rPr>
        <w:rFonts w:hint="default"/>
        <w:lang w:val="en-US" w:eastAsia="en-US" w:bidi="ar-SA"/>
      </w:rPr>
    </w:lvl>
    <w:lvl w:ilvl="4">
      <w:start w:val="0"/>
      <w:numFmt w:val="bullet"/>
      <w:lvlText w:val="•"/>
      <w:lvlJc w:val="left"/>
      <w:pPr>
        <w:ind w:left="5161" w:hanging="337"/>
      </w:pPr>
      <w:rPr>
        <w:rFonts w:hint="default"/>
        <w:lang w:val="en-US" w:eastAsia="en-US" w:bidi="ar-SA"/>
      </w:rPr>
    </w:lvl>
    <w:lvl w:ilvl="5">
      <w:start w:val="0"/>
      <w:numFmt w:val="bullet"/>
      <w:lvlText w:val="•"/>
      <w:lvlJc w:val="left"/>
      <w:pPr>
        <w:ind w:left="6222" w:hanging="337"/>
      </w:pPr>
      <w:rPr>
        <w:rFonts w:hint="default"/>
        <w:lang w:val="en-US" w:eastAsia="en-US" w:bidi="ar-SA"/>
      </w:rPr>
    </w:lvl>
    <w:lvl w:ilvl="6">
      <w:start w:val="0"/>
      <w:numFmt w:val="bullet"/>
      <w:lvlText w:val="•"/>
      <w:lvlJc w:val="left"/>
      <w:pPr>
        <w:ind w:left="7282" w:hanging="337"/>
      </w:pPr>
      <w:rPr>
        <w:rFonts w:hint="default"/>
        <w:lang w:val="en-US" w:eastAsia="en-US" w:bidi="ar-SA"/>
      </w:rPr>
    </w:lvl>
    <w:lvl w:ilvl="7">
      <w:start w:val="0"/>
      <w:numFmt w:val="bullet"/>
      <w:lvlText w:val="•"/>
      <w:lvlJc w:val="left"/>
      <w:pPr>
        <w:ind w:left="8342" w:hanging="337"/>
      </w:pPr>
      <w:rPr>
        <w:rFonts w:hint="default"/>
        <w:lang w:val="en-US" w:eastAsia="en-US" w:bidi="ar-SA"/>
      </w:rPr>
    </w:lvl>
    <w:lvl w:ilvl="8">
      <w:start w:val="0"/>
      <w:numFmt w:val="bullet"/>
      <w:lvlText w:val="•"/>
      <w:lvlJc w:val="left"/>
      <w:pPr>
        <w:ind w:left="9403" w:hanging="337"/>
      </w:pPr>
      <w:rPr>
        <w:rFonts w:hint="default"/>
        <w:lang w:val="en-US" w:eastAsia="en-US" w:bidi="ar-SA"/>
      </w:rPr>
    </w:lvl>
  </w:abstractNum>
  <w:abstractNum w:abstractNumId="29">
    <w:multiLevelType w:val="hybridMultilevel"/>
    <w:lvl w:ilvl="0">
      <w:start w:val="1"/>
      <w:numFmt w:val="decimal"/>
      <w:lvlText w:val="%1."/>
      <w:lvlJc w:val="left"/>
      <w:pPr>
        <w:ind w:left="580" w:hanging="337"/>
        <w:jc w:val="left"/>
      </w:pPr>
      <w:rPr>
        <w:rFonts w:hint="default"/>
        <w:spacing w:val="0"/>
        <w:w w:val="99"/>
        <w:lang w:val="en-US" w:eastAsia="en-US" w:bidi="ar-SA"/>
      </w:rPr>
    </w:lvl>
    <w:lvl w:ilvl="1">
      <w:start w:val="0"/>
      <w:numFmt w:val="bullet"/>
      <w:lvlText w:val="•"/>
      <w:lvlJc w:val="left"/>
      <w:pPr>
        <w:ind w:left="1674" w:hanging="337"/>
      </w:pPr>
      <w:rPr>
        <w:rFonts w:hint="default"/>
        <w:lang w:val="en-US" w:eastAsia="en-US" w:bidi="ar-SA"/>
      </w:rPr>
    </w:lvl>
    <w:lvl w:ilvl="2">
      <w:start w:val="0"/>
      <w:numFmt w:val="bullet"/>
      <w:lvlText w:val="•"/>
      <w:lvlJc w:val="left"/>
      <w:pPr>
        <w:ind w:left="2768" w:hanging="337"/>
      </w:pPr>
      <w:rPr>
        <w:rFonts w:hint="default"/>
        <w:lang w:val="en-US" w:eastAsia="en-US" w:bidi="ar-SA"/>
      </w:rPr>
    </w:lvl>
    <w:lvl w:ilvl="3">
      <w:start w:val="0"/>
      <w:numFmt w:val="bullet"/>
      <w:lvlText w:val="•"/>
      <w:lvlJc w:val="left"/>
      <w:pPr>
        <w:ind w:left="3863" w:hanging="337"/>
      </w:pPr>
      <w:rPr>
        <w:rFonts w:hint="default"/>
        <w:lang w:val="en-US" w:eastAsia="en-US" w:bidi="ar-SA"/>
      </w:rPr>
    </w:lvl>
    <w:lvl w:ilvl="4">
      <w:start w:val="0"/>
      <w:numFmt w:val="bullet"/>
      <w:lvlText w:val="•"/>
      <w:lvlJc w:val="left"/>
      <w:pPr>
        <w:ind w:left="4957" w:hanging="337"/>
      </w:pPr>
      <w:rPr>
        <w:rFonts w:hint="default"/>
        <w:lang w:val="en-US" w:eastAsia="en-US" w:bidi="ar-SA"/>
      </w:rPr>
    </w:lvl>
    <w:lvl w:ilvl="5">
      <w:start w:val="0"/>
      <w:numFmt w:val="bullet"/>
      <w:lvlText w:val="•"/>
      <w:lvlJc w:val="left"/>
      <w:pPr>
        <w:ind w:left="6052" w:hanging="337"/>
      </w:pPr>
      <w:rPr>
        <w:rFonts w:hint="default"/>
        <w:lang w:val="en-US" w:eastAsia="en-US" w:bidi="ar-SA"/>
      </w:rPr>
    </w:lvl>
    <w:lvl w:ilvl="6">
      <w:start w:val="0"/>
      <w:numFmt w:val="bullet"/>
      <w:lvlText w:val="•"/>
      <w:lvlJc w:val="left"/>
      <w:pPr>
        <w:ind w:left="7146" w:hanging="337"/>
      </w:pPr>
      <w:rPr>
        <w:rFonts w:hint="default"/>
        <w:lang w:val="en-US" w:eastAsia="en-US" w:bidi="ar-SA"/>
      </w:rPr>
    </w:lvl>
    <w:lvl w:ilvl="7">
      <w:start w:val="0"/>
      <w:numFmt w:val="bullet"/>
      <w:lvlText w:val="•"/>
      <w:lvlJc w:val="left"/>
      <w:pPr>
        <w:ind w:left="8240" w:hanging="337"/>
      </w:pPr>
      <w:rPr>
        <w:rFonts w:hint="default"/>
        <w:lang w:val="en-US" w:eastAsia="en-US" w:bidi="ar-SA"/>
      </w:rPr>
    </w:lvl>
    <w:lvl w:ilvl="8">
      <w:start w:val="0"/>
      <w:numFmt w:val="bullet"/>
      <w:lvlText w:val="•"/>
      <w:lvlJc w:val="left"/>
      <w:pPr>
        <w:ind w:left="9335" w:hanging="337"/>
      </w:pPr>
      <w:rPr>
        <w:rFonts w:hint="default"/>
        <w:lang w:val="en-US" w:eastAsia="en-US" w:bidi="ar-SA"/>
      </w:rPr>
    </w:lvl>
  </w:abstractNum>
  <w:abstractNum w:abstractNumId="28">
    <w:multiLevelType w:val="hybridMultilevel"/>
    <w:lvl w:ilvl="0">
      <w:start w:val="1"/>
      <w:numFmt w:val="decimal"/>
      <w:lvlText w:val="%1."/>
      <w:lvlJc w:val="left"/>
      <w:pPr>
        <w:ind w:left="916" w:hanging="337"/>
        <w:jc w:val="left"/>
      </w:pPr>
      <w:rPr>
        <w:rFonts w:hint="default" w:ascii="Times New Roman" w:hAnsi="Times New Roman" w:eastAsia="Times New Roman" w:cs="Times New Roman"/>
        <w:color w:val="303030"/>
        <w:spacing w:val="0"/>
        <w:w w:val="99"/>
        <w:sz w:val="32"/>
        <w:szCs w:val="32"/>
        <w:lang w:val="en-US" w:eastAsia="en-US" w:bidi="ar-SA"/>
      </w:rPr>
    </w:lvl>
    <w:lvl w:ilvl="1">
      <w:start w:val="0"/>
      <w:numFmt w:val="bullet"/>
      <w:lvlText w:val="•"/>
      <w:lvlJc w:val="left"/>
      <w:pPr>
        <w:ind w:left="1980" w:hanging="337"/>
      </w:pPr>
      <w:rPr>
        <w:rFonts w:hint="default"/>
        <w:lang w:val="en-US" w:eastAsia="en-US" w:bidi="ar-SA"/>
      </w:rPr>
    </w:lvl>
    <w:lvl w:ilvl="2">
      <w:start w:val="0"/>
      <w:numFmt w:val="bullet"/>
      <w:lvlText w:val="•"/>
      <w:lvlJc w:val="left"/>
      <w:pPr>
        <w:ind w:left="3040" w:hanging="337"/>
      </w:pPr>
      <w:rPr>
        <w:rFonts w:hint="default"/>
        <w:lang w:val="en-US" w:eastAsia="en-US" w:bidi="ar-SA"/>
      </w:rPr>
    </w:lvl>
    <w:lvl w:ilvl="3">
      <w:start w:val="0"/>
      <w:numFmt w:val="bullet"/>
      <w:lvlText w:val="•"/>
      <w:lvlJc w:val="left"/>
      <w:pPr>
        <w:ind w:left="4101" w:hanging="337"/>
      </w:pPr>
      <w:rPr>
        <w:rFonts w:hint="default"/>
        <w:lang w:val="en-US" w:eastAsia="en-US" w:bidi="ar-SA"/>
      </w:rPr>
    </w:lvl>
    <w:lvl w:ilvl="4">
      <w:start w:val="0"/>
      <w:numFmt w:val="bullet"/>
      <w:lvlText w:val="•"/>
      <w:lvlJc w:val="left"/>
      <w:pPr>
        <w:ind w:left="5161" w:hanging="337"/>
      </w:pPr>
      <w:rPr>
        <w:rFonts w:hint="default"/>
        <w:lang w:val="en-US" w:eastAsia="en-US" w:bidi="ar-SA"/>
      </w:rPr>
    </w:lvl>
    <w:lvl w:ilvl="5">
      <w:start w:val="0"/>
      <w:numFmt w:val="bullet"/>
      <w:lvlText w:val="•"/>
      <w:lvlJc w:val="left"/>
      <w:pPr>
        <w:ind w:left="6222" w:hanging="337"/>
      </w:pPr>
      <w:rPr>
        <w:rFonts w:hint="default"/>
        <w:lang w:val="en-US" w:eastAsia="en-US" w:bidi="ar-SA"/>
      </w:rPr>
    </w:lvl>
    <w:lvl w:ilvl="6">
      <w:start w:val="0"/>
      <w:numFmt w:val="bullet"/>
      <w:lvlText w:val="•"/>
      <w:lvlJc w:val="left"/>
      <w:pPr>
        <w:ind w:left="7282" w:hanging="337"/>
      </w:pPr>
      <w:rPr>
        <w:rFonts w:hint="default"/>
        <w:lang w:val="en-US" w:eastAsia="en-US" w:bidi="ar-SA"/>
      </w:rPr>
    </w:lvl>
    <w:lvl w:ilvl="7">
      <w:start w:val="0"/>
      <w:numFmt w:val="bullet"/>
      <w:lvlText w:val="•"/>
      <w:lvlJc w:val="left"/>
      <w:pPr>
        <w:ind w:left="8342" w:hanging="337"/>
      </w:pPr>
      <w:rPr>
        <w:rFonts w:hint="default"/>
        <w:lang w:val="en-US" w:eastAsia="en-US" w:bidi="ar-SA"/>
      </w:rPr>
    </w:lvl>
    <w:lvl w:ilvl="8">
      <w:start w:val="0"/>
      <w:numFmt w:val="bullet"/>
      <w:lvlText w:val="•"/>
      <w:lvlJc w:val="left"/>
      <w:pPr>
        <w:ind w:left="9403" w:hanging="337"/>
      </w:pPr>
      <w:rPr>
        <w:rFonts w:hint="default"/>
        <w:lang w:val="en-US" w:eastAsia="en-US" w:bidi="ar-SA"/>
      </w:rPr>
    </w:lvl>
  </w:abstractNum>
  <w:abstractNum w:abstractNumId="27">
    <w:multiLevelType w:val="hybridMultilevel"/>
    <w:lvl w:ilvl="0">
      <w:start w:val="1"/>
      <w:numFmt w:val="decimal"/>
      <w:lvlText w:val="%1."/>
      <w:lvlJc w:val="left"/>
      <w:pPr>
        <w:ind w:left="916" w:hanging="337"/>
        <w:jc w:val="left"/>
      </w:pPr>
      <w:rPr>
        <w:rFonts w:hint="default" w:ascii="Times New Roman" w:hAnsi="Times New Roman" w:eastAsia="Times New Roman" w:cs="Times New Roman"/>
        <w:color w:val="24292F"/>
        <w:spacing w:val="0"/>
        <w:w w:val="99"/>
        <w:sz w:val="32"/>
        <w:szCs w:val="32"/>
        <w:lang w:val="en-US" w:eastAsia="en-US" w:bidi="ar-SA"/>
      </w:rPr>
    </w:lvl>
    <w:lvl w:ilvl="1">
      <w:start w:val="0"/>
      <w:numFmt w:val="bullet"/>
      <w:lvlText w:val="•"/>
      <w:lvlJc w:val="left"/>
      <w:pPr>
        <w:ind w:left="1980" w:hanging="337"/>
      </w:pPr>
      <w:rPr>
        <w:rFonts w:hint="default"/>
        <w:lang w:val="en-US" w:eastAsia="en-US" w:bidi="ar-SA"/>
      </w:rPr>
    </w:lvl>
    <w:lvl w:ilvl="2">
      <w:start w:val="0"/>
      <w:numFmt w:val="bullet"/>
      <w:lvlText w:val="•"/>
      <w:lvlJc w:val="left"/>
      <w:pPr>
        <w:ind w:left="3040" w:hanging="337"/>
      </w:pPr>
      <w:rPr>
        <w:rFonts w:hint="default"/>
        <w:lang w:val="en-US" w:eastAsia="en-US" w:bidi="ar-SA"/>
      </w:rPr>
    </w:lvl>
    <w:lvl w:ilvl="3">
      <w:start w:val="0"/>
      <w:numFmt w:val="bullet"/>
      <w:lvlText w:val="•"/>
      <w:lvlJc w:val="left"/>
      <w:pPr>
        <w:ind w:left="4101" w:hanging="337"/>
      </w:pPr>
      <w:rPr>
        <w:rFonts w:hint="default"/>
        <w:lang w:val="en-US" w:eastAsia="en-US" w:bidi="ar-SA"/>
      </w:rPr>
    </w:lvl>
    <w:lvl w:ilvl="4">
      <w:start w:val="0"/>
      <w:numFmt w:val="bullet"/>
      <w:lvlText w:val="•"/>
      <w:lvlJc w:val="left"/>
      <w:pPr>
        <w:ind w:left="5161" w:hanging="337"/>
      </w:pPr>
      <w:rPr>
        <w:rFonts w:hint="default"/>
        <w:lang w:val="en-US" w:eastAsia="en-US" w:bidi="ar-SA"/>
      </w:rPr>
    </w:lvl>
    <w:lvl w:ilvl="5">
      <w:start w:val="0"/>
      <w:numFmt w:val="bullet"/>
      <w:lvlText w:val="•"/>
      <w:lvlJc w:val="left"/>
      <w:pPr>
        <w:ind w:left="6222" w:hanging="337"/>
      </w:pPr>
      <w:rPr>
        <w:rFonts w:hint="default"/>
        <w:lang w:val="en-US" w:eastAsia="en-US" w:bidi="ar-SA"/>
      </w:rPr>
    </w:lvl>
    <w:lvl w:ilvl="6">
      <w:start w:val="0"/>
      <w:numFmt w:val="bullet"/>
      <w:lvlText w:val="•"/>
      <w:lvlJc w:val="left"/>
      <w:pPr>
        <w:ind w:left="7282" w:hanging="337"/>
      </w:pPr>
      <w:rPr>
        <w:rFonts w:hint="default"/>
        <w:lang w:val="en-US" w:eastAsia="en-US" w:bidi="ar-SA"/>
      </w:rPr>
    </w:lvl>
    <w:lvl w:ilvl="7">
      <w:start w:val="0"/>
      <w:numFmt w:val="bullet"/>
      <w:lvlText w:val="•"/>
      <w:lvlJc w:val="left"/>
      <w:pPr>
        <w:ind w:left="8342" w:hanging="337"/>
      </w:pPr>
      <w:rPr>
        <w:rFonts w:hint="default"/>
        <w:lang w:val="en-US" w:eastAsia="en-US" w:bidi="ar-SA"/>
      </w:rPr>
    </w:lvl>
    <w:lvl w:ilvl="8">
      <w:start w:val="0"/>
      <w:numFmt w:val="bullet"/>
      <w:lvlText w:val="•"/>
      <w:lvlJc w:val="left"/>
      <w:pPr>
        <w:ind w:left="9403" w:hanging="337"/>
      </w:pPr>
      <w:rPr>
        <w:rFonts w:hint="default"/>
        <w:lang w:val="en-US" w:eastAsia="en-US" w:bidi="ar-SA"/>
      </w:rPr>
    </w:lvl>
  </w:abstractNum>
  <w:abstractNum w:abstractNumId="26">
    <w:multiLevelType w:val="hybridMultilevel"/>
    <w:lvl w:ilvl="0">
      <w:start w:val="1"/>
      <w:numFmt w:val="decimal"/>
      <w:lvlText w:val="%1."/>
      <w:lvlJc w:val="left"/>
      <w:pPr>
        <w:ind w:left="916" w:hanging="337"/>
        <w:jc w:val="left"/>
      </w:pPr>
      <w:rPr>
        <w:rFonts w:hint="default" w:ascii="Times New Roman" w:hAnsi="Times New Roman" w:eastAsia="Times New Roman" w:cs="Times New Roman"/>
        <w:color w:val="303030"/>
        <w:spacing w:val="0"/>
        <w:w w:val="99"/>
        <w:sz w:val="32"/>
        <w:szCs w:val="32"/>
        <w:lang w:val="en-US" w:eastAsia="en-US" w:bidi="ar-SA"/>
      </w:rPr>
    </w:lvl>
    <w:lvl w:ilvl="1">
      <w:start w:val="0"/>
      <w:numFmt w:val="bullet"/>
      <w:lvlText w:val="•"/>
      <w:lvlJc w:val="left"/>
      <w:pPr>
        <w:ind w:left="1980" w:hanging="337"/>
      </w:pPr>
      <w:rPr>
        <w:rFonts w:hint="default"/>
        <w:lang w:val="en-US" w:eastAsia="en-US" w:bidi="ar-SA"/>
      </w:rPr>
    </w:lvl>
    <w:lvl w:ilvl="2">
      <w:start w:val="0"/>
      <w:numFmt w:val="bullet"/>
      <w:lvlText w:val="•"/>
      <w:lvlJc w:val="left"/>
      <w:pPr>
        <w:ind w:left="3040" w:hanging="337"/>
      </w:pPr>
      <w:rPr>
        <w:rFonts w:hint="default"/>
        <w:lang w:val="en-US" w:eastAsia="en-US" w:bidi="ar-SA"/>
      </w:rPr>
    </w:lvl>
    <w:lvl w:ilvl="3">
      <w:start w:val="0"/>
      <w:numFmt w:val="bullet"/>
      <w:lvlText w:val="•"/>
      <w:lvlJc w:val="left"/>
      <w:pPr>
        <w:ind w:left="4101" w:hanging="337"/>
      </w:pPr>
      <w:rPr>
        <w:rFonts w:hint="default"/>
        <w:lang w:val="en-US" w:eastAsia="en-US" w:bidi="ar-SA"/>
      </w:rPr>
    </w:lvl>
    <w:lvl w:ilvl="4">
      <w:start w:val="0"/>
      <w:numFmt w:val="bullet"/>
      <w:lvlText w:val="•"/>
      <w:lvlJc w:val="left"/>
      <w:pPr>
        <w:ind w:left="5161" w:hanging="337"/>
      </w:pPr>
      <w:rPr>
        <w:rFonts w:hint="default"/>
        <w:lang w:val="en-US" w:eastAsia="en-US" w:bidi="ar-SA"/>
      </w:rPr>
    </w:lvl>
    <w:lvl w:ilvl="5">
      <w:start w:val="0"/>
      <w:numFmt w:val="bullet"/>
      <w:lvlText w:val="•"/>
      <w:lvlJc w:val="left"/>
      <w:pPr>
        <w:ind w:left="6222" w:hanging="337"/>
      </w:pPr>
      <w:rPr>
        <w:rFonts w:hint="default"/>
        <w:lang w:val="en-US" w:eastAsia="en-US" w:bidi="ar-SA"/>
      </w:rPr>
    </w:lvl>
    <w:lvl w:ilvl="6">
      <w:start w:val="0"/>
      <w:numFmt w:val="bullet"/>
      <w:lvlText w:val="•"/>
      <w:lvlJc w:val="left"/>
      <w:pPr>
        <w:ind w:left="7282" w:hanging="337"/>
      </w:pPr>
      <w:rPr>
        <w:rFonts w:hint="default"/>
        <w:lang w:val="en-US" w:eastAsia="en-US" w:bidi="ar-SA"/>
      </w:rPr>
    </w:lvl>
    <w:lvl w:ilvl="7">
      <w:start w:val="0"/>
      <w:numFmt w:val="bullet"/>
      <w:lvlText w:val="•"/>
      <w:lvlJc w:val="left"/>
      <w:pPr>
        <w:ind w:left="8342" w:hanging="337"/>
      </w:pPr>
      <w:rPr>
        <w:rFonts w:hint="default"/>
        <w:lang w:val="en-US" w:eastAsia="en-US" w:bidi="ar-SA"/>
      </w:rPr>
    </w:lvl>
    <w:lvl w:ilvl="8">
      <w:start w:val="0"/>
      <w:numFmt w:val="bullet"/>
      <w:lvlText w:val="•"/>
      <w:lvlJc w:val="left"/>
      <w:pPr>
        <w:ind w:left="9403" w:hanging="337"/>
      </w:pPr>
      <w:rPr>
        <w:rFonts w:hint="default"/>
        <w:lang w:val="en-US" w:eastAsia="en-US" w:bidi="ar-SA"/>
      </w:rPr>
    </w:lvl>
  </w:abstractNum>
  <w:abstractNum w:abstractNumId="25">
    <w:multiLevelType w:val="hybridMultilevel"/>
    <w:lvl w:ilvl="0">
      <w:start w:val="1"/>
      <w:numFmt w:val="decimal"/>
      <w:lvlText w:val="%1."/>
      <w:lvlJc w:val="left"/>
      <w:pPr>
        <w:ind w:left="580" w:hanging="320"/>
        <w:jc w:val="right"/>
      </w:pPr>
      <w:rPr>
        <w:rFonts w:hint="default" w:ascii="Times New Roman" w:hAnsi="Times New Roman" w:eastAsia="Times New Roman" w:cs="Times New Roman"/>
        <w:color w:val="24292F"/>
        <w:spacing w:val="0"/>
        <w:w w:val="99"/>
        <w:sz w:val="32"/>
        <w:szCs w:val="32"/>
        <w:lang w:val="en-US" w:eastAsia="en-US" w:bidi="ar-SA"/>
      </w:rPr>
    </w:lvl>
    <w:lvl w:ilvl="1">
      <w:start w:val="0"/>
      <w:numFmt w:val="bullet"/>
      <w:lvlText w:val="•"/>
      <w:lvlJc w:val="left"/>
      <w:pPr>
        <w:ind w:left="1674" w:hanging="320"/>
      </w:pPr>
      <w:rPr>
        <w:rFonts w:hint="default"/>
        <w:lang w:val="en-US" w:eastAsia="en-US" w:bidi="ar-SA"/>
      </w:rPr>
    </w:lvl>
    <w:lvl w:ilvl="2">
      <w:start w:val="0"/>
      <w:numFmt w:val="bullet"/>
      <w:lvlText w:val="•"/>
      <w:lvlJc w:val="left"/>
      <w:pPr>
        <w:ind w:left="2768" w:hanging="320"/>
      </w:pPr>
      <w:rPr>
        <w:rFonts w:hint="default"/>
        <w:lang w:val="en-US" w:eastAsia="en-US" w:bidi="ar-SA"/>
      </w:rPr>
    </w:lvl>
    <w:lvl w:ilvl="3">
      <w:start w:val="0"/>
      <w:numFmt w:val="bullet"/>
      <w:lvlText w:val="•"/>
      <w:lvlJc w:val="left"/>
      <w:pPr>
        <w:ind w:left="3863" w:hanging="320"/>
      </w:pPr>
      <w:rPr>
        <w:rFonts w:hint="default"/>
        <w:lang w:val="en-US" w:eastAsia="en-US" w:bidi="ar-SA"/>
      </w:rPr>
    </w:lvl>
    <w:lvl w:ilvl="4">
      <w:start w:val="0"/>
      <w:numFmt w:val="bullet"/>
      <w:lvlText w:val="•"/>
      <w:lvlJc w:val="left"/>
      <w:pPr>
        <w:ind w:left="4957" w:hanging="320"/>
      </w:pPr>
      <w:rPr>
        <w:rFonts w:hint="default"/>
        <w:lang w:val="en-US" w:eastAsia="en-US" w:bidi="ar-SA"/>
      </w:rPr>
    </w:lvl>
    <w:lvl w:ilvl="5">
      <w:start w:val="0"/>
      <w:numFmt w:val="bullet"/>
      <w:lvlText w:val="•"/>
      <w:lvlJc w:val="left"/>
      <w:pPr>
        <w:ind w:left="6052" w:hanging="320"/>
      </w:pPr>
      <w:rPr>
        <w:rFonts w:hint="default"/>
        <w:lang w:val="en-US" w:eastAsia="en-US" w:bidi="ar-SA"/>
      </w:rPr>
    </w:lvl>
    <w:lvl w:ilvl="6">
      <w:start w:val="0"/>
      <w:numFmt w:val="bullet"/>
      <w:lvlText w:val="•"/>
      <w:lvlJc w:val="left"/>
      <w:pPr>
        <w:ind w:left="7146" w:hanging="320"/>
      </w:pPr>
      <w:rPr>
        <w:rFonts w:hint="default"/>
        <w:lang w:val="en-US" w:eastAsia="en-US" w:bidi="ar-SA"/>
      </w:rPr>
    </w:lvl>
    <w:lvl w:ilvl="7">
      <w:start w:val="0"/>
      <w:numFmt w:val="bullet"/>
      <w:lvlText w:val="•"/>
      <w:lvlJc w:val="left"/>
      <w:pPr>
        <w:ind w:left="8240" w:hanging="320"/>
      </w:pPr>
      <w:rPr>
        <w:rFonts w:hint="default"/>
        <w:lang w:val="en-US" w:eastAsia="en-US" w:bidi="ar-SA"/>
      </w:rPr>
    </w:lvl>
    <w:lvl w:ilvl="8">
      <w:start w:val="0"/>
      <w:numFmt w:val="bullet"/>
      <w:lvlText w:val="•"/>
      <w:lvlJc w:val="left"/>
      <w:pPr>
        <w:ind w:left="9335" w:hanging="320"/>
      </w:pPr>
      <w:rPr>
        <w:rFonts w:hint="default"/>
        <w:lang w:val="en-US" w:eastAsia="en-US" w:bidi="ar-SA"/>
      </w:rPr>
    </w:lvl>
  </w:abstractNum>
  <w:abstractNum w:abstractNumId="24">
    <w:multiLevelType w:val="hybridMultilevel"/>
    <w:lvl w:ilvl="0">
      <w:start w:val="1"/>
      <w:numFmt w:val="decimal"/>
      <w:lvlText w:val="%1."/>
      <w:lvlJc w:val="left"/>
      <w:pPr>
        <w:ind w:left="899" w:hanging="319"/>
        <w:jc w:val="left"/>
      </w:pPr>
      <w:rPr>
        <w:rFonts w:hint="default" w:ascii="Times New Roman" w:hAnsi="Times New Roman" w:eastAsia="Times New Roman" w:cs="Times New Roman"/>
        <w:color w:val="24292F"/>
        <w:w w:val="99"/>
        <w:sz w:val="32"/>
        <w:szCs w:val="32"/>
        <w:lang w:val="en-US" w:eastAsia="en-US" w:bidi="ar-SA"/>
      </w:rPr>
    </w:lvl>
    <w:lvl w:ilvl="1">
      <w:start w:val="0"/>
      <w:numFmt w:val="bullet"/>
      <w:lvlText w:val="•"/>
      <w:lvlJc w:val="left"/>
      <w:pPr>
        <w:ind w:left="1962" w:hanging="319"/>
      </w:pPr>
      <w:rPr>
        <w:rFonts w:hint="default"/>
        <w:lang w:val="en-US" w:eastAsia="en-US" w:bidi="ar-SA"/>
      </w:rPr>
    </w:lvl>
    <w:lvl w:ilvl="2">
      <w:start w:val="0"/>
      <w:numFmt w:val="bullet"/>
      <w:lvlText w:val="•"/>
      <w:lvlJc w:val="left"/>
      <w:pPr>
        <w:ind w:left="3024" w:hanging="319"/>
      </w:pPr>
      <w:rPr>
        <w:rFonts w:hint="default"/>
        <w:lang w:val="en-US" w:eastAsia="en-US" w:bidi="ar-SA"/>
      </w:rPr>
    </w:lvl>
    <w:lvl w:ilvl="3">
      <w:start w:val="0"/>
      <w:numFmt w:val="bullet"/>
      <w:lvlText w:val="•"/>
      <w:lvlJc w:val="left"/>
      <w:pPr>
        <w:ind w:left="4087" w:hanging="319"/>
      </w:pPr>
      <w:rPr>
        <w:rFonts w:hint="default"/>
        <w:lang w:val="en-US" w:eastAsia="en-US" w:bidi="ar-SA"/>
      </w:rPr>
    </w:lvl>
    <w:lvl w:ilvl="4">
      <w:start w:val="0"/>
      <w:numFmt w:val="bullet"/>
      <w:lvlText w:val="•"/>
      <w:lvlJc w:val="left"/>
      <w:pPr>
        <w:ind w:left="5149" w:hanging="319"/>
      </w:pPr>
      <w:rPr>
        <w:rFonts w:hint="default"/>
        <w:lang w:val="en-US" w:eastAsia="en-US" w:bidi="ar-SA"/>
      </w:rPr>
    </w:lvl>
    <w:lvl w:ilvl="5">
      <w:start w:val="0"/>
      <w:numFmt w:val="bullet"/>
      <w:lvlText w:val="•"/>
      <w:lvlJc w:val="left"/>
      <w:pPr>
        <w:ind w:left="6212" w:hanging="319"/>
      </w:pPr>
      <w:rPr>
        <w:rFonts w:hint="default"/>
        <w:lang w:val="en-US" w:eastAsia="en-US" w:bidi="ar-SA"/>
      </w:rPr>
    </w:lvl>
    <w:lvl w:ilvl="6">
      <w:start w:val="0"/>
      <w:numFmt w:val="bullet"/>
      <w:lvlText w:val="•"/>
      <w:lvlJc w:val="left"/>
      <w:pPr>
        <w:ind w:left="7274" w:hanging="319"/>
      </w:pPr>
      <w:rPr>
        <w:rFonts w:hint="default"/>
        <w:lang w:val="en-US" w:eastAsia="en-US" w:bidi="ar-SA"/>
      </w:rPr>
    </w:lvl>
    <w:lvl w:ilvl="7">
      <w:start w:val="0"/>
      <w:numFmt w:val="bullet"/>
      <w:lvlText w:val="•"/>
      <w:lvlJc w:val="left"/>
      <w:pPr>
        <w:ind w:left="8336" w:hanging="319"/>
      </w:pPr>
      <w:rPr>
        <w:rFonts w:hint="default"/>
        <w:lang w:val="en-US" w:eastAsia="en-US" w:bidi="ar-SA"/>
      </w:rPr>
    </w:lvl>
    <w:lvl w:ilvl="8">
      <w:start w:val="0"/>
      <w:numFmt w:val="bullet"/>
      <w:lvlText w:val="•"/>
      <w:lvlJc w:val="left"/>
      <w:pPr>
        <w:ind w:left="9399" w:hanging="319"/>
      </w:pPr>
      <w:rPr>
        <w:rFonts w:hint="default"/>
        <w:lang w:val="en-US" w:eastAsia="en-US" w:bidi="ar-SA"/>
      </w:rPr>
    </w:lvl>
  </w:abstractNum>
  <w:abstractNum w:abstractNumId="23">
    <w:multiLevelType w:val="hybridMultilevel"/>
    <w:lvl w:ilvl="0">
      <w:start w:val="1"/>
      <w:numFmt w:val="decimal"/>
      <w:lvlText w:val="%1."/>
      <w:lvlJc w:val="left"/>
      <w:pPr>
        <w:ind w:left="580" w:hanging="337"/>
        <w:jc w:val="left"/>
      </w:pPr>
      <w:rPr>
        <w:rFonts w:hint="default" w:ascii="Times New Roman" w:hAnsi="Times New Roman" w:eastAsia="Times New Roman" w:cs="Times New Roman"/>
        <w:color w:val="303030"/>
        <w:spacing w:val="0"/>
        <w:w w:val="99"/>
        <w:sz w:val="32"/>
        <w:szCs w:val="32"/>
        <w:shd w:fill="FFFF00" w:color="auto" w:val="clear"/>
        <w:lang w:val="en-US" w:eastAsia="en-US" w:bidi="ar-SA"/>
      </w:rPr>
    </w:lvl>
    <w:lvl w:ilvl="1">
      <w:start w:val="0"/>
      <w:numFmt w:val="bullet"/>
      <w:lvlText w:val="•"/>
      <w:lvlJc w:val="left"/>
      <w:pPr>
        <w:ind w:left="1674" w:hanging="337"/>
      </w:pPr>
      <w:rPr>
        <w:rFonts w:hint="default"/>
        <w:lang w:val="en-US" w:eastAsia="en-US" w:bidi="ar-SA"/>
      </w:rPr>
    </w:lvl>
    <w:lvl w:ilvl="2">
      <w:start w:val="0"/>
      <w:numFmt w:val="bullet"/>
      <w:lvlText w:val="•"/>
      <w:lvlJc w:val="left"/>
      <w:pPr>
        <w:ind w:left="2768" w:hanging="337"/>
      </w:pPr>
      <w:rPr>
        <w:rFonts w:hint="default"/>
        <w:lang w:val="en-US" w:eastAsia="en-US" w:bidi="ar-SA"/>
      </w:rPr>
    </w:lvl>
    <w:lvl w:ilvl="3">
      <w:start w:val="0"/>
      <w:numFmt w:val="bullet"/>
      <w:lvlText w:val="•"/>
      <w:lvlJc w:val="left"/>
      <w:pPr>
        <w:ind w:left="3863" w:hanging="337"/>
      </w:pPr>
      <w:rPr>
        <w:rFonts w:hint="default"/>
        <w:lang w:val="en-US" w:eastAsia="en-US" w:bidi="ar-SA"/>
      </w:rPr>
    </w:lvl>
    <w:lvl w:ilvl="4">
      <w:start w:val="0"/>
      <w:numFmt w:val="bullet"/>
      <w:lvlText w:val="•"/>
      <w:lvlJc w:val="left"/>
      <w:pPr>
        <w:ind w:left="4957" w:hanging="337"/>
      </w:pPr>
      <w:rPr>
        <w:rFonts w:hint="default"/>
        <w:lang w:val="en-US" w:eastAsia="en-US" w:bidi="ar-SA"/>
      </w:rPr>
    </w:lvl>
    <w:lvl w:ilvl="5">
      <w:start w:val="0"/>
      <w:numFmt w:val="bullet"/>
      <w:lvlText w:val="•"/>
      <w:lvlJc w:val="left"/>
      <w:pPr>
        <w:ind w:left="6052" w:hanging="337"/>
      </w:pPr>
      <w:rPr>
        <w:rFonts w:hint="default"/>
        <w:lang w:val="en-US" w:eastAsia="en-US" w:bidi="ar-SA"/>
      </w:rPr>
    </w:lvl>
    <w:lvl w:ilvl="6">
      <w:start w:val="0"/>
      <w:numFmt w:val="bullet"/>
      <w:lvlText w:val="•"/>
      <w:lvlJc w:val="left"/>
      <w:pPr>
        <w:ind w:left="7146" w:hanging="337"/>
      </w:pPr>
      <w:rPr>
        <w:rFonts w:hint="default"/>
        <w:lang w:val="en-US" w:eastAsia="en-US" w:bidi="ar-SA"/>
      </w:rPr>
    </w:lvl>
    <w:lvl w:ilvl="7">
      <w:start w:val="0"/>
      <w:numFmt w:val="bullet"/>
      <w:lvlText w:val="•"/>
      <w:lvlJc w:val="left"/>
      <w:pPr>
        <w:ind w:left="8240" w:hanging="337"/>
      </w:pPr>
      <w:rPr>
        <w:rFonts w:hint="default"/>
        <w:lang w:val="en-US" w:eastAsia="en-US" w:bidi="ar-SA"/>
      </w:rPr>
    </w:lvl>
    <w:lvl w:ilvl="8">
      <w:start w:val="0"/>
      <w:numFmt w:val="bullet"/>
      <w:lvlText w:val="•"/>
      <w:lvlJc w:val="left"/>
      <w:pPr>
        <w:ind w:left="9335" w:hanging="337"/>
      </w:pPr>
      <w:rPr>
        <w:rFonts w:hint="default"/>
        <w:lang w:val="en-US" w:eastAsia="en-US" w:bidi="ar-SA"/>
      </w:rPr>
    </w:lvl>
  </w:abstractNum>
  <w:abstractNum w:abstractNumId="22">
    <w:multiLevelType w:val="hybridMultilevel"/>
    <w:lvl w:ilvl="0">
      <w:start w:val="3"/>
      <w:numFmt w:val="decimal"/>
      <w:lvlText w:val="%1."/>
      <w:lvlJc w:val="left"/>
      <w:pPr>
        <w:ind w:left="916" w:hanging="337"/>
        <w:jc w:val="left"/>
      </w:pPr>
      <w:rPr>
        <w:rFonts w:hint="default" w:ascii="Times New Roman" w:hAnsi="Times New Roman" w:eastAsia="Times New Roman" w:cs="Times New Roman"/>
        <w:spacing w:val="0"/>
        <w:w w:val="99"/>
        <w:sz w:val="32"/>
        <w:szCs w:val="32"/>
        <w:shd w:fill="FFFF00" w:color="auto" w:val="clear"/>
        <w:lang w:val="en-US" w:eastAsia="en-US" w:bidi="ar-SA"/>
      </w:rPr>
    </w:lvl>
    <w:lvl w:ilvl="1">
      <w:start w:val="0"/>
      <w:numFmt w:val="bullet"/>
      <w:lvlText w:val="•"/>
      <w:lvlJc w:val="left"/>
      <w:pPr>
        <w:ind w:left="1980" w:hanging="337"/>
      </w:pPr>
      <w:rPr>
        <w:rFonts w:hint="default"/>
        <w:lang w:val="en-US" w:eastAsia="en-US" w:bidi="ar-SA"/>
      </w:rPr>
    </w:lvl>
    <w:lvl w:ilvl="2">
      <w:start w:val="0"/>
      <w:numFmt w:val="bullet"/>
      <w:lvlText w:val="•"/>
      <w:lvlJc w:val="left"/>
      <w:pPr>
        <w:ind w:left="3040" w:hanging="337"/>
      </w:pPr>
      <w:rPr>
        <w:rFonts w:hint="default"/>
        <w:lang w:val="en-US" w:eastAsia="en-US" w:bidi="ar-SA"/>
      </w:rPr>
    </w:lvl>
    <w:lvl w:ilvl="3">
      <w:start w:val="0"/>
      <w:numFmt w:val="bullet"/>
      <w:lvlText w:val="•"/>
      <w:lvlJc w:val="left"/>
      <w:pPr>
        <w:ind w:left="4101" w:hanging="337"/>
      </w:pPr>
      <w:rPr>
        <w:rFonts w:hint="default"/>
        <w:lang w:val="en-US" w:eastAsia="en-US" w:bidi="ar-SA"/>
      </w:rPr>
    </w:lvl>
    <w:lvl w:ilvl="4">
      <w:start w:val="0"/>
      <w:numFmt w:val="bullet"/>
      <w:lvlText w:val="•"/>
      <w:lvlJc w:val="left"/>
      <w:pPr>
        <w:ind w:left="5161" w:hanging="337"/>
      </w:pPr>
      <w:rPr>
        <w:rFonts w:hint="default"/>
        <w:lang w:val="en-US" w:eastAsia="en-US" w:bidi="ar-SA"/>
      </w:rPr>
    </w:lvl>
    <w:lvl w:ilvl="5">
      <w:start w:val="0"/>
      <w:numFmt w:val="bullet"/>
      <w:lvlText w:val="•"/>
      <w:lvlJc w:val="left"/>
      <w:pPr>
        <w:ind w:left="6222" w:hanging="337"/>
      </w:pPr>
      <w:rPr>
        <w:rFonts w:hint="default"/>
        <w:lang w:val="en-US" w:eastAsia="en-US" w:bidi="ar-SA"/>
      </w:rPr>
    </w:lvl>
    <w:lvl w:ilvl="6">
      <w:start w:val="0"/>
      <w:numFmt w:val="bullet"/>
      <w:lvlText w:val="•"/>
      <w:lvlJc w:val="left"/>
      <w:pPr>
        <w:ind w:left="7282" w:hanging="337"/>
      </w:pPr>
      <w:rPr>
        <w:rFonts w:hint="default"/>
        <w:lang w:val="en-US" w:eastAsia="en-US" w:bidi="ar-SA"/>
      </w:rPr>
    </w:lvl>
    <w:lvl w:ilvl="7">
      <w:start w:val="0"/>
      <w:numFmt w:val="bullet"/>
      <w:lvlText w:val="•"/>
      <w:lvlJc w:val="left"/>
      <w:pPr>
        <w:ind w:left="8342" w:hanging="337"/>
      </w:pPr>
      <w:rPr>
        <w:rFonts w:hint="default"/>
        <w:lang w:val="en-US" w:eastAsia="en-US" w:bidi="ar-SA"/>
      </w:rPr>
    </w:lvl>
    <w:lvl w:ilvl="8">
      <w:start w:val="0"/>
      <w:numFmt w:val="bullet"/>
      <w:lvlText w:val="•"/>
      <w:lvlJc w:val="left"/>
      <w:pPr>
        <w:ind w:left="9403" w:hanging="337"/>
      </w:pPr>
      <w:rPr>
        <w:rFonts w:hint="default"/>
        <w:lang w:val="en-US" w:eastAsia="en-US" w:bidi="ar-SA"/>
      </w:rPr>
    </w:lvl>
  </w:abstractNum>
  <w:abstractNum w:abstractNumId="21">
    <w:multiLevelType w:val="hybridMultilevel"/>
    <w:lvl w:ilvl="0">
      <w:start w:val="1"/>
      <w:numFmt w:val="decimal"/>
      <w:lvlText w:val="%1."/>
      <w:lvlJc w:val="left"/>
      <w:pPr>
        <w:ind w:left="580" w:hanging="242"/>
        <w:jc w:val="left"/>
      </w:pPr>
      <w:rPr>
        <w:rFonts w:hint="default" w:ascii="Times New Roman" w:hAnsi="Times New Roman" w:eastAsia="Times New Roman" w:cs="Times New Roman"/>
        <w:spacing w:val="-1"/>
        <w:w w:val="99"/>
        <w:sz w:val="30"/>
        <w:szCs w:val="30"/>
        <w:lang w:val="en-US" w:eastAsia="en-US" w:bidi="ar-SA"/>
      </w:rPr>
    </w:lvl>
    <w:lvl w:ilvl="1">
      <w:start w:val="0"/>
      <w:numFmt w:val="bullet"/>
      <w:lvlText w:val="•"/>
      <w:lvlJc w:val="left"/>
      <w:pPr>
        <w:ind w:left="1674" w:hanging="242"/>
      </w:pPr>
      <w:rPr>
        <w:rFonts w:hint="default"/>
        <w:lang w:val="en-US" w:eastAsia="en-US" w:bidi="ar-SA"/>
      </w:rPr>
    </w:lvl>
    <w:lvl w:ilvl="2">
      <w:start w:val="0"/>
      <w:numFmt w:val="bullet"/>
      <w:lvlText w:val="•"/>
      <w:lvlJc w:val="left"/>
      <w:pPr>
        <w:ind w:left="2768" w:hanging="242"/>
      </w:pPr>
      <w:rPr>
        <w:rFonts w:hint="default"/>
        <w:lang w:val="en-US" w:eastAsia="en-US" w:bidi="ar-SA"/>
      </w:rPr>
    </w:lvl>
    <w:lvl w:ilvl="3">
      <w:start w:val="0"/>
      <w:numFmt w:val="bullet"/>
      <w:lvlText w:val="•"/>
      <w:lvlJc w:val="left"/>
      <w:pPr>
        <w:ind w:left="3863" w:hanging="242"/>
      </w:pPr>
      <w:rPr>
        <w:rFonts w:hint="default"/>
        <w:lang w:val="en-US" w:eastAsia="en-US" w:bidi="ar-SA"/>
      </w:rPr>
    </w:lvl>
    <w:lvl w:ilvl="4">
      <w:start w:val="0"/>
      <w:numFmt w:val="bullet"/>
      <w:lvlText w:val="•"/>
      <w:lvlJc w:val="left"/>
      <w:pPr>
        <w:ind w:left="4957" w:hanging="242"/>
      </w:pPr>
      <w:rPr>
        <w:rFonts w:hint="default"/>
        <w:lang w:val="en-US" w:eastAsia="en-US" w:bidi="ar-SA"/>
      </w:rPr>
    </w:lvl>
    <w:lvl w:ilvl="5">
      <w:start w:val="0"/>
      <w:numFmt w:val="bullet"/>
      <w:lvlText w:val="•"/>
      <w:lvlJc w:val="left"/>
      <w:pPr>
        <w:ind w:left="6052" w:hanging="242"/>
      </w:pPr>
      <w:rPr>
        <w:rFonts w:hint="default"/>
        <w:lang w:val="en-US" w:eastAsia="en-US" w:bidi="ar-SA"/>
      </w:rPr>
    </w:lvl>
    <w:lvl w:ilvl="6">
      <w:start w:val="0"/>
      <w:numFmt w:val="bullet"/>
      <w:lvlText w:val="•"/>
      <w:lvlJc w:val="left"/>
      <w:pPr>
        <w:ind w:left="7146" w:hanging="242"/>
      </w:pPr>
      <w:rPr>
        <w:rFonts w:hint="default"/>
        <w:lang w:val="en-US" w:eastAsia="en-US" w:bidi="ar-SA"/>
      </w:rPr>
    </w:lvl>
    <w:lvl w:ilvl="7">
      <w:start w:val="0"/>
      <w:numFmt w:val="bullet"/>
      <w:lvlText w:val="•"/>
      <w:lvlJc w:val="left"/>
      <w:pPr>
        <w:ind w:left="8240" w:hanging="242"/>
      </w:pPr>
      <w:rPr>
        <w:rFonts w:hint="default"/>
        <w:lang w:val="en-US" w:eastAsia="en-US" w:bidi="ar-SA"/>
      </w:rPr>
    </w:lvl>
    <w:lvl w:ilvl="8">
      <w:start w:val="0"/>
      <w:numFmt w:val="bullet"/>
      <w:lvlText w:val="•"/>
      <w:lvlJc w:val="left"/>
      <w:pPr>
        <w:ind w:left="9335" w:hanging="242"/>
      </w:pPr>
      <w:rPr>
        <w:rFonts w:hint="default"/>
        <w:lang w:val="en-US" w:eastAsia="en-US" w:bidi="ar-SA"/>
      </w:rPr>
    </w:lvl>
  </w:abstractNum>
  <w:abstractNum w:abstractNumId="20">
    <w:multiLevelType w:val="hybridMultilevel"/>
    <w:lvl w:ilvl="0">
      <w:start w:val="1"/>
      <w:numFmt w:val="decimal"/>
      <w:lvlText w:val="%1."/>
      <w:lvlJc w:val="left"/>
      <w:pPr>
        <w:ind w:left="580" w:hanging="337"/>
        <w:jc w:val="left"/>
      </w:pPr>
      <w:rPr>
        <w:rFonts w:hint="default" w:ascii="Times New Roman" w:hAnsi="Times New Roman" w:eastAsia="Times New Roman" w:cs="Times New Roman"/>
        <w:color w:val="303030"/>
        <w:spacing w:val="0"/>
        <w:w w:val="99"/>
        <w:sz w:val="32"/>
        <w:szCs w:val="32"/>
        <w:lang w:val="en-US" w:eastAsia="en-US" w:bidi="ar-SA"/>
      </w:rPr>
    </w:lvl>
    <w:lvl w:ilvl="1">
      <w:start w:val="0"/>
      <w:numFmt w:val="bullet"/>
      <w:lvlText w:val="•"/>
      <w:lvlJc w:val="left"/>
      <w:pPr>
        <w:ind w:left="960" w:hanging="337"/>
      </w:pPr>
      <w:rPr>
        <w:rFonts w:hint="default"/>
        <w:lang w:val="en-US" w:eastAsia="en-US" w:bidi="ar-SA"/>
      </w:rPr>
    </w:lvl>
    <w:lvl w:ilvl="2">
      <w:start w:val="0"/>
      <w:numFmt w:val="bullet"/>
      <w:lvlText w:val="•"/>
      <w:lvlJc w:val="left"/>
      <w:pPr>
        <w:ind w:left="2133" w:hanging="337"/>
      </w:pPr>
      <w:rPr>
        <w:rFonts w:hint="default"/>
        <w:lang w:val="en-US" w:eastAsia="en-US" w:bidi="ar-SA"/>
      </w:rPr>
    </w:lvl>
    <w:lvl w:ilvl="3">
      <w:start w:val="0"/>
      <w:numFmt w:val="bullet"/>
      <w:lvlText w:val="•"/>
      <w:lvlJc w:val="left"/>
      <w:pPr>
        <w:ind w:left="3307" w:hanging="337"/>
      </w:pPr>
      <w:rPr>
        <w:rFonts w:hint="default"/>
        <w:lang w:val="en-US" w:eastAsia="en-US" w:bidi="ar-SA"/>
      </w:rPr>
    </w:lvl>
    <w:lvl w:ilvl="4">
      <w:start w:val="0"/>
      <w:numFmt w:val="bullet"/>
      <w:lvlText w:val="•"/>
      <w:lvlJc w:val="left"/>
      <w:pPr>
        <w:ind w:left="4481" w:hanging="337"/>
      </w:pPr>
      <w:rPr>
        <w:rFonts w:hint="default"/>
        <w:lang w:val="en-US" w:eastAsia="en-US" w:bidi="ar-SA"/>
      </w:rPr>
    </w:lvl>
    <w:lvl w:ilvl="5">
      <w:start w:val="0"/>
      <w:numFmt w:val="bullet"/>
      <w:lvlText w:val="•"/>
      <w:lvlJc w:val="left"/>
      <w:pPr>
        <w:ind w:left="5655" w:hanging="337"/>
      </w:pPr>
      <w:rPr>
        <w:rFonts w:hint="default"/>
        <w:lang w:val="en-US" w:eastAsia="en-US" w:bidi="ar-SA"/>
      </w:rPr>
    </w:lvl>
    <w:lvl w:ilvl="6">
      <w:start w:val="0"/>
      <w:numFmt w:val="bullet"/>
      <w:lvlText w:val="•"/>
      <w:lvlJc w:val="left"/>
      <w:pPr>
        <w:ind w:left="6828" w:hanging="337"/>
      </w:pPr>
      <w:rPr>
        <w:rFonts w:hint="default"/>
        <w:lang w:val="en-US" w:eastAsia="en-US" w:bidi="ar-SA"/>
      </w:rPr>
    </w:lvl>
    <w:lvl w:ilvl="7">
      <w:start w:val="0"/>
      <w:numFmt w:val="bullet"/>
      <w:lvlText w:val="•"/>
      <w:lvlJc w:val="left"/>
      <w:pPr>
        <w:ind w:left="8002" w:hanging="337"/>
      </w:pPr>
      <w:rPr>
        <w:rFonts w:hint="default"/>
        <w:lang w:val="en-US" w:eastAsia="en-US" w:bidi="ar-SA"/>
      </w:rPr>
    </w:lvl>
    <w:lvl w:ilvl="8">
      <w:start w:val="0"/>
      <w:numFmt w:val="bullet"/>
      <w:lvlText w:val="•"/>
      <w:lvlJc w:val="left"/>
      <w:pPr>
        <w:ind w:left="9176" w:hanging="337"/>
      </w:pPr>
      <w:rPr>
        <w:rFonts w:hint="default"/>
        <w:lang w:val="en-US" w:eastAsia="en-US" w:bidi="ar-SA"/>
      </w:rPr>
    </w:lvl>
  </w:abstractNum>
  <w:abstractNum w:abstractNumId="19">
    <w:multiLevelType w:val="hybridMultilevel"/>
    <w:lvl w:ilvl="0">
      <w:start w:val="1"/>
      <w:numFmt w:val="decimal"/>
      <w:lvlText w:val="%1."/>
      <w:lvlJc w:val="left"/>
      <w:pPr>
        <w:ind w:left="899" w:hanging="320"/>
        <w:jc w:val="left"/>
      </w:pPr>
      <w:rPr>
        <w:rFonts w:hint="default" w:ascii="Times New Roman" w:hAnsi="Times New Roman" w:eastAsia="Times New Roman" w:cs="Times New Roman"/>
        <w:color w:val="24292F"/>
        <w:spacing w:val="0"/>
        <w:w w:val="99"/>
        <w:sz w:val="32"/>
        <w:szCs w:val="32"/>
        <w:shd w:fill="FFFF00" w:color="auto" w:val="clear"/>
        <w:lang w:val="en-US" w:eastAsia="en-US" w:bidi="ar-SA"/>
      </w:rPr>
    </w:lvl>
    <w:lvl w:ilvl="1">
      <w:start w:val="0"/>
      <w:numFmt w:val="bullet"/>
      <w:lvlText w:val="•"/>
      <w:lvlJc w:val="left"/>
      <w:pPr>
        <w:ind w:left="1962" w:hanging="320"/>
      </w:pPr>
      <w:rPr>
        <w:rFonts w:hint="default"/>
        <w:lang w:val="en-US" w:eastAsia="en-US" w:bidi="ar-SA"/>
      </w:rPr>
    </w:lvl>
    <w:lvl w:ilvl="2">
      <w:start w:val="0"/>
      <w:numFmt w:val="bullet"/>
      <w:lvlText w:val="•"/>
      <w:lvlJc w:val="left"/>
      <w:pPr>
        <w:ind w:left="3024" w:hanging="320"/>
      </w:pPr>
      <w:rPr>
        <w:rFonts w:hint="default"/>
        <w:lang w:val="en-US" w:eastAsia="en-US" w:bidi="ar-SA"/>
      </w:rPr>
    </w:lvl>
    <w:lvl w:ilvl="3">
      <w:start w:val="0"/>
      <w:numFmt w:val="bullet"/>
      <w:lvlText w:val="•"/>
      <w:lvlJc w:val="left"/>
      <w:pPr>
        <w:ind w:left="4087" w:hanging="320"/>
      </w:pPr>
      <w:rPr>
        <w:rFonts w:hint="default"/>
        <w:lang w:val="en-US" w:eastAsia="en-US" w:bidi="ar-SA"/>
      </w:rPr>
    </w:lvl>
    <w:lvl w:ilvl="4">
      <w:start w:val="0"/>
      <w:numFmt w:val="bullet"/>
      <w:lvlText w:val="•"/>
      <w:lvlJc w:val="left"/>
      <w:pPr>
        <w:ind w:left="5149" w:hanging="320"/>
      </w:pPr>
      <w:rPr>
        <w:rFonts w:hint="default"/>
        <w:lang w:val="en-US" w:eastAsia="en-US" w:bidi="ar-SA"/>
      </w:rPr>
    </w:lvl>
    <w:lvl w:ilvl="5">
      <w:start w:val="0"/>
      <w:numFmt w:val="bullet"/>
      <w:lvlText w:val="•"/>
      <w:lvlJc w:val="left"/>
      <w:pPr>
        <w:ind w:left="6212" w:hanging="320"/>
      </w:pPr>
      <w:rPr>
        <w:rFonts w:hint="default"/>
        <w:lang w:val="en-US" w:eastAsia="en-US" w:bidi="ar-SA"/>
      </w:rPr>
    </w:lvl>
    <w:lvl w:ilvl="6">
      <w:start w:val="0"/>
      <w:numFmt w:val="bullet"/>
      <w:lvlText w:val="•"/>
      <w:lvlJc w:val="left"/>
      <w:pPr>
        <w:ind w:left="7274" w:hanging="320"/>
      </w:pPr>
      <w:rPr>
        <w:rFonts w:hint="default"/>
        <w:lang w:val="en-US" w:eastAsia="en-US" w:bidi="ar-SA"/>
      </w:rPr>
    </w:lvl>
    <w:lvl w:ilvl="7">
      <w:start w:val="0"/>
      <w:numFmt w:val="bullet"/>
      <w:lvlText w:val="•"/>
      <w:lvlJc w:val="left"/>
      <w:pPr>
        <w:ind w:left="8336" w:hanging="320"/>
      </w:pPr>
      <w:rPr>
        <w:rFonts w:hint="default"/>
        <w:lang w:val="en-US" w:eastAsia="en-US" w:bidi="ar-SA"/>
      </w:rPr>
    </w:lvl>
    <w:lvl w:ilvl="8">
      <w:start w:val="0"/>
      <w:numFmt w:val="bullet"/>
      <w:lvlText w:val="•"/>
      <w:lvlJc w:val="left"/>
      <w:pPr>
        <w:ind w:left="9399" w:hanging="320"/>
      </w:pPr>
      <w:rPr>
        <w:rFonts w:hint="default"/>
        <w:lang w:val="en-US" w:eastAsia="en-US" w:bidi="ar-SA"/>
      </w:rPr>
    </w:lvl>
  </w:abstractNum>
  <w:abstractNum w:abstractNumId="18">
    <w:multiLevelType w:val="hybridMultilevel"/>
    <w:lvl w:ilvl="0">
      <w:start w:val="1"/>
      <w:numFmt w:val="decimal"/>
      <w:lvlText w:val="%1."/>
      <w:lvlJc w:val="left"/>
      <w:pPr>
        <w:ind w:left="579" w:hanging="337"/>
        <w:jc w:val="left"/>
      </w:pPr>
      <w:rPr>
        <w:rFonts w:hint="default" w:ascii="Times New Roman" w:hAnsi="Times New Roman" w:eastAsia="Times New Roman" w:cs="Times New Roman"/>
        <w:color w:val="303030"/>
        <w:spacing w:val="0"/>
        <w:w w:val="99"/>
        <w:sz w:val="32"/>
        <w:szCs w:val="32"/>
        <w:lang w:val="en-US" w:eastAsia="en-US" w:bidi="ar-SA"/>
      </w:rPr>
    </w:lvl>
    <w:lvl w:ilvl="1">
      <w:start w:val="0"/>
      <w:numFmt w:val="bullet"/>
      <w:lvlText w:val="•"/>
      <w:lvlJc w:val="left"/>
      <w:pPr>
        <w:ind w:left="1674" w:hanging="337"/>
      </w:pPr>
      <w:rPr>
        <w:rFonts w:hint="default"/>
        <w:lang w:val="en-US" w:eastAsia="en-US" w:bidi="ar-SA"/>
      </w:rPr>
    </w:lvl>
    <w:lvl w:ilvl="2">
      <w:start w:val="0"/>
      <w:numFmt w:val="bullet"/>
      <w:lvlText w:val="•"/>
      <w:lvlJc w:val="left"/>
      <w:pPr>
        <w:ind w:left="2768" w:hanging="337"/>
      </w:pPr>
      <w:rPr>
        <w:rFonts w:hint="default"/>
        <w:lang w:val="en-US" w:eastAsia="en-US" w:bidi="ar-SA"/>
      </w:rPr>
    </w:lvl>
    <w:lvl w:ilvl="3">
      <w:start w:val="0"/>
      <w:numFmt w:val="bullet"/>
      <w:lvlText w:val="•"/>
      <w:lvlJc w:val="left"/>
      <w:pPr>
        <w:ind w:left="3863" w:hanging="337"/>
      </w:pPr>
      <w:rPr>
        <w:rFonts w:hint="default"/>
        <w:lang w:val="en-US" w:eastAsia="en-US" w:bidi="ar-SA"/>
      </w:rPr>
    </w:lvl>
    <w:lvl w:ilvl="4">
      <w:start w:val="0"/>
      <w:numFmt w:val="bullet"/>
      <w:lvlText w:val="•"/>
      <w:lvlJc w:val="left"/>
      <w:pPr>
        <w:ind w:left="4957" w:hanging="337"/>
      </w:pPr>
      <w:rPr>
        <w:rFonts w:hint="default"/>
        <w:lang w:val="en-US" w:eastAsia="en-US" w:bidi="ar-SA"/>
      </w:rPr>
    </w:lvl>
    <w:lvl w:ilvl="5">
      <w:start w:val="0"/>
      <w:numFmt w:val="bullet"/>
      <w:lvlText w:val="•"/>
      <w:lvlJc w:val="left"/>
      <w:pPr>
        <w:ind w:left="6052" w:hanging="337"/>
      </w:pPr>
      <w:rPr>
        <w:rFonts w:hint="default"/>
        <w:lang w:val="en-US" w:eastAsia="en-US" w:bidi="ar-SA"/>
      </w:rPr>
    </w:lvl>
    <w:lvl w:ilvl="6">
      <w:start w:val="0"/>
      <w:numFmt w:val="bullet"/>
      <w:lvlText w:val="•"/>
      <w:lvlJc w:val="left"/>
      <w:pPr>
        <w:ind w:left="7146" w:hanging="337"/>
      </w:pPr>
      <w:rPr>
        <w:rFonts w:hint="default"/>
        <w:lang w:val="en-US" w:eastAsia="en-US" w:bidi="ar-SA"/>
      </w:rPr>
    </w:lvl>
    <w:lvl w:ilvl="7">
      <w:start w:val="0"/>
      <w:numFmt w:val="bullet"/>
      <w:lvlText w:val="•"/>
      <w:lvlJc w:val="left"/>
      <w:pPr>
        <w:ind w:left="8240" w:hanging="337"/>
      </w:pPr>
      <w:rPr>
        <w:rFonts w:hint="default"/>
        <w:lang w:val="en-US" w:eastAsia="en-US" w:bidi="ar-SA"/>
      </w:rPr>
    </w:lvl>
    <w:lvl w:ilvl="8">
      <w:start w:val="0"/>
      <w:numFmt w:val="bullet"/>
      <w:lvlText w:val="•"/>
      <w:lvlJc w:val="left"/>
      <w:pPr>
        <w:ind w:left="9335" w:hanging="337"/>
      </w:pPr>
      <w:rPr>
        <w:rFonts w:hint="default"/>
        <w:lang w:val="en-US" w:eastAsia="en-US" w:bidi="ar-SA"/>
      </w:rPr>
    </w:lvl>
  </w:abstractNum>
  <w:abstractNum w:abstractNumId="17">
    <w:multiLevelType w:val="hybridMultilevel"/>
    <w:lvl w:ilvl="0">
      <w:start w:val="1"/>
      <w:numFmt w:val="decimal"/>
      <w:lvlText w:val="%1."/>
      <w:lvlJc w:val="left"/>
      <w:pPr>
        <w:ind w:left="899" w:hanging="320"/>
        <w:jc w:val="left"/>
      </w:pPr>
      <w:rPr>
        <w:rFonts w:hint="default" w:ascii="Times New Roman" w:hAnsi="Times New Roman" w:eastAsia="Times New Roman" w:cs="Times New Roman"/>
        <w:b/>
        <w:bCs/>
        <w:color w:val="303030"/>
        <w:spacing w:val="0"/>
        <w:w w:val="99"/>
        <w:sz w:val="32"/>
        <w:szCs w:val="32"/>
        <w:lang w:val="en-US" w:eastAsia="en-US" w:bidi="ar-SA"/>
      </w:rPr>
    </w:lvl>
    <w:lvl w:ilvl="1">
      <w:start w:val="0"/>
      <w:numFmt w:val="bullet"/>
      <w:lvlText w:val="•"/>
      <w:lvlJc w:val="left"/>
      <w:pPr>
        <w:ind w:left="1962" w:hanging="320"/>
      </w:pPr>
      <w:rPr>
        <w:rFonts w:hint="default"/>
        <w:lang w:val="en-US" w:eastAsia="en-US" w:bidi="ar-SA"/>
      </w:rPr>
    </w:lvl>
    <w:lvl w:ilvl="2">
      <w:start w:val="0"/>
      <w:numFmt w:val="bullet"/>
      <w:lvlText w:val="•"/>
      <w:lvlJc w:val="left"/>
      <w:pPr>
        <w:ind w:left="3024" w:hanging="320"/>
      </w:pPr>
      <w:rPr>
        <w:rFonts w:hint="default"/>
        <w:lang w:val="en-US" w:eastAsia="en-US" w:bidi="ar-SA"/>
      </w:rPr>
    </w:lvl>
    <w:lvl w:ilvl="3">
      <w:start w:val="0"/>
      <w:numFmt w:val="bullet"/>
      <w:lvlText w:val="•"/>
      <w:lvlJc w:val="left"/>
      <w:pPr>
        <w:ind w:left="4087" w:hanging="320"/>
      </w:pPr>
      <w:rPr>
        <w:rFonts w:hint="default"/>
        <w:lang w:val="en-US" w:eastAsia="en-US" w:bidi="ar-SA"/>
      </w:rPr>
    </w:lvl>
    <w:lvl w:ilvl="4">
      <w:start w:val="0"/>
      <w:numFmt w:val="bullet"/>
      <w:lvlText w:val="•"/>
      <w:lvlJc w:val="left"/>
      <w:pPr>
        <w:ind w:left="5149" w:hanging="320"/>
      </w:pPr>
      <w:rPr>
        <w:rFonts w:hint="default"/>
        <w:lang w:val="en-US" w:eastAsia="en-US" w:bidi="ar-SA"/>
      </w:rPr>
    </w:lvl>
    <w:lvl w:ilvl="5">
      <w:start w:val="0"/>
      <w:numFmt w:val="bullet"/>
      <w:lvlText w:val="•"/>
      <w:lvlJc w:val="left"/>
      <w:pPr>
        <w:ind w:left="6212" w:hanging="320"/>
      </w:pPr>
      <w:rPr>
        <w:rFonts w:hint="default"/>
        <w:lang w:val="en-US" w:eastAsia="en-US" w:bidi="ar-SA"/>
      </w:rPr>
    </w:lvl>
    <w:lvl w:ilvl="6">
      <w:start w:val="0"/>
      <w:numFmt w:val="bullet"/>
      <w:lvlText w:val="•"/>
      <w:lvlJc w:val="left"/>
      <w:pPr>
        <w:ind w:left="7274" w:hanging="320"/>
      </w:pPr>
      <w:rPr>
        <w:rFonts w:hint="default"/>
        <w:lang w:val="en-US" w:eastAsia="en-US" w:bidi="ar-SA"/>
      </w:rPr>
    </w:lvl>
    <w:lvl w:ilvl="7">
      <w:start w:val="0"/>
      <w:numFmt w:val="bullet"/>
      <w:lvlText w:val="•"/>
      <w:lvlJc w:val="left"/>
      <w:pPr>
        <w:ind w:left="8336" w:hanging="320"/>
      </w:pPr>
      <w:rPr>
        <w:rFonts w:hint="default"/>
        <w:lang w:val="en-US" w:eastAsia="en-US" w:bidi="ar-SA"/>
      </w:rPr>
    </w:lvl>
    <w:lvl w:ilvl="8">
      <w:start w:val="0"/>
      <w:numFmt w:val="bullet"/>
      <w:lvlText w:val="•"/>
      <w:lvlJc w:val="left"/>
      <w:pPr>
        <w:ind w:left="9399" w:hanging="320"/>
      </w:pPr>
      <w:rPr>
        <w:rFonts w:hint="default"/>
        <w:lang w:val="en-US" w:eastAsia="en-US" w:bidi="ar-SA"/>
      </w:rPr>
    </w:lvl>
  </w:abstractNum>
  <w:abstractNum w:abstractNumId="16">
    <w:multiLevelType w:val="hybridMultilevel"/>
    <w:lvl w:ilvl="0">
      <w:start w:val="1"/>
      <w:numFmt w:val="decimal"/>
      <w:lvlText w:val="%1."/>
      <w:lvlJc w:val="left"/>
      <w:pPr>
        <w:ind w:left="898" w:hanging="319"/>
        <w:jc w:val="left"/>
      </w:pPr>
      <w:rPr>
        <w:rFonts w:hint="default" w:ascii="Times New Roman" w:hAnsi="Times New Roman" w:eastAsia="Times New Roman" w:cs="Times New Roman"/>
        <w:b/>
        <w:bCs/>
        <w:color w:val="303030"/>
        <w:w w:val="99"/>
        <w:sz w:val="32"/>
        <w:szCs w:val="32"/>
        <w:lang w:val="en-US" w:eastAsia="en-US" w:bidi="ar-SA"/>
      </w:rPr>
    </w:lvl>
    <w:lvl w:ilvl="1">
      <w:start w:val="0"/>
      <w:numFmt w:val="bullet"/>
      <w:lvlText w:val="•"/>
      <w:lvlJc w:val="left"/>
      <w:pPr>
        <w:ind w:left="1962" w:hanging="319"/>
      </w:pPr>
      <w:rPr>
        <w:rFonts w:hint="default"/>
        <w:lang w:val="en-US" w:eastAsia="en-US" w:bidi="ar-SA"/>
      </w:rPr>
    </w:lvl>
    <w:lvl w:ilvl="2">
      <w:start w:val="0"/>
      <w:numFmt w:val="bullet"/>
      <w:lvlText w:val="•"/>
      <w:lvlJc w:val="left"/>
      <w:pPr>
        <w:ind w:left="3024" w:hanging="319"/>
      </w:pPr>
      <w:rPr>
        <w:rFonts w:hint="default"/>
        <w:lang w:val="en-US" w:eastAsia="en-US" w:bidi="ar-SA"/>
      </w:rPr>
    </w:lvl>
    <w:lvl w:ilvl="3">
      <w:start w:val="0"/>
      <w:numFmt w:val="bullet"/>
      <w:lvlText w:val="•"/>
      <w:lvlJc w:val="left"/>
      <w:pPr>
        <w:ind w:left="4087" w:hanging="319"/>
      </w:pPr>
      <w:rPr>
        <w:rFonts w:hint="default"/>
        <w:lang w:val="en-US" w:eastAsia="en-US" w:bidi="ar-SA"/>
      </w:rPr>
    </w:lvl>
    <w:lvl w:ilvl="4">
      <w:start w:val="0"/>
      <w:numFmt w:val="bullet"/>
      <w:lvlText w:val="•"/>
      <w:lvlJc w:val="left"/>
      <w:pPr>
        <w:ind w:left="5149" w:hanging="319"/>
      </w:pPr>
      <w:rPr>
        <w:rFonts w:hint="default"/>
        <w:lang w:val="en-US" w:eastAsia="en-US" w:bidi="ar-SA"/>
      </w:rPr>
    </w:lvl>
    <w:lvl w:ilvl="5">
      <w:start w:val="0"/>
      <w:numFmt w:val="bullet"/>
      <w:lvlText w:val="•"/>
      <w:lvlJc w:val="left"/>
      <w:pPr>
        <w:ind w:left="6212" w:hanging="319"/>
      </w:pPr>
      <w:rPr>
        <w:rFonts w:hint="default"/>
        <w:lang w:val="en-US" w:eastAsia="en-US" w:bidi="ar-SA"/>
      </w:rPr>
    </w:lvl>
    <w:lvl w:ilvl="6">
      <w:start w:val="0"/>
      <w:numFmt w:val="bullet"/>
      <w:lvlText w:val="•"/>
      <w:lvlJc w:val="left"/>
      <w:pPr>
        <w:ind w:left="7274" w:hanging="319"/>
      </w:pPr>
      <w:rPr>
        <w:rFonts w:hint="default"/>
        <w:lang w:val="en-US" w:eastAsia="en-US" w:bidi="ar-SA"/>
      </w:rPr>
    </w:lvl>
    <w:lvl w:ilvl="7">
      <w:start w:val="0"/>
      <w:numFmt w:val="bullet"/>
      <w:lvlText w:val="•"/>
      <w:lvlJc w:val="left"/>
      <w:pPr>
        <w:ind w:left="8336" w:hanging="319"/>
      </w:pPr>
      <w:rPr>
        <w:rFonts w:hint="default"/>
        <w:lang w:val="en-US" w:eastAsia="en-US" w:bidi="ar-SA"/>
      </w:rPr>
    </w:lvl>
    <w:lvl w:ilvl="8">
      <w:start w:val="0"/>
      <w:numFmt w:val="bullet"/>
      <w:lvlText w:val="•"/>
      <w:lvlJc w:val="left"/>
      <w:pPr>
        <w:ind w:left="9399" w:hanging="319"/>
      </w:pPr>
      <w:rPr>
        <w:rFonts w:hint="default"/>
        <w:lang w:val="en-US" w:eastAsia="en-US" w:bidi="ar-SA"/>
      </w:rPr>
    </w:lvl>
  </w:abstractNum>
  <w:abstractNum w:abstractNumId="15">
    <w:multiLevelType w:val="hybridMultilevel"/>
    <w:lvl w:ilvl="0">
      <w:start w:val="1"/>
      <w:numFmt w:val="decimal"/>
      <w:lvlText w:val="%1."/>
      <w:lvlJc w:val="left"/>
      <w:pPr>
        <w:ind w:left="580" w:hanging="337"/>
        <w:jc w:val="left"/>
      </w:pPr>
      <w:rPr>
        <w:rFonts w:hint="default" w:ascii="Times New Roman" w:hAnsi="Times New Roman" w:eastAsia="Times New Roman" w:cs="Times New Roman"/>
        <w:color w:val="303030"/>
        <w:spacing w:val="0"/>
        <w:w w:val="99"/>
        <w:sz w:val="32"/>
        <w:szCs w:val="32"/>
        <w:lang w:val="en-US" w:eastAsia="en-US" w:bidi="ar-SA"/>
      </w:rPr>
    </w:lvl>
    <w:lvl w:ilvl="1">
      <w:start w:val="0"/>
      <w:numFmt w:val="bullet"/>
      <w:lvlText w:val="•"/>
      <w:lvlJc w:val="left"/>
      <w:pPr>
        <w:ind w:left="1674" w:hanging="337"/>
      </w:pPr>
      <w:rPr>
        <w:rFonts w:hint="default"/>
        <w:lang w:val="en-US" w:eastAsia="en-US" w:bidi="ar-SA"/>
      </w:rPr>
    </w:lvl>
    <w:lvl w:ilvl="2">
      <w:start w:val="0"/>
      <w:numFmt w:val="bullet"/>
      <w:lvlText w:val="•"/>
      <w:lvlJc w:val="left"/>
      <w:pPr>
        <w:ind w:left="2768" w:hanging="337"/>
      </w:pPr>
      <w:rPr>
        <w:rFonts w:hint="default"/>
        <w:lang w:val="en-US" w:eastAsia="en-US" w:bidi="ar-SA"/>
      </w:rPr>
    </w:lvl>
    <w:lvl w:ilvl="3">
      <w:start w:val="0"/>
      <w:numFmt w:val="bullet"/>
      <w:lvlText w:val="•"/>
      <w:lvlJc w:val="left"/>
      <w:pPr>
        <w:ind w:left="3863" w:hanging="337"/>
      </w:pPr>
      <w:rPr>
        <w:rFonts w:hint="default"/>
        <w:lang w:val="en-US" w:eastAsia="en-US" w:bidi="ar-SA"/>
      </w:rPr>
    </w:lvl>
    <w:lvl w:ilvl="4">
      <w:start w:val="0"/>
      <w:numFmt w:val="bullet"/>
      <w:lvlText w:val="•"/>
      <w:lvlJc w:val="left"/>
      <w:pPr>
        <w:ind w:left="4957" w:hanging="337"/>
      </w:pPr>
      <w:rPr>
        <w:rFonts w:hint="default"/>
        <w:lang w:val="en-US" w:eastAsia="en-US" w:bidi="ar-SA"/>
      </w:rPr>
    </w:lvl>
    <w:lvl w:ilvl="5">
      <w:start w:val="0"/>
      <w:numFmt w:val="bullet"/>
      <w:lvlText w:val="•"/>
      <w:lvlJc w:val="left"/>
      <w:pPr>
        <w:ind w:left="6052" w:hanging="337"/>
      </w:pPr>
      <w:rPr>
        <w:rFonts w:hint="default"/>
        <w:lang w:val="en-US" w:eastAsia="en-US" w:bidi="ar-SA"/>
      </w:rPr>
    </w:lvl>
    <w:lvl w:ilvl="6">
      <w:start w:val="0"/>
      <w:numFmt w:val="bullet"/>
      <w:lvlText w:val="•"/>
      <w:lvlJc w:val="left"/>
      <w:pPr>
        <w:ind w:left="7146" w:hanging="337"/>
      </w:pPr>
      <w:rPr>
        <w:rFonts w:hint="default"/>
        <w:lang w:val="en-US" w:eastAsia="en-US" w:bidi="ar-SA"/>
      </w:rPr>
    </w:lvl>
    <w:lvl w:ilvl="7">
      <w:start w:val="0"/>
      <w:numFmt w:val="bullet"/>
      <w:lvlText w:val="•"/>
      <w:lvlJc w:val="left"/>
      <w:pPr>
        <w:ind w:left="8240" w:hanging="337"/>
      </w:pPr>
      <w:rPr>
        <w:rFonts w:hint="default"/>
        <w:lang w:val="en-US" w:eastAsia="en-US" w:bidi="ar-SA"/>
      </w:rPr>
    </w:lvl>
    <w:lvl w:ilvl="8">
      <w:start w:val="0"/>
      <w:numFmt w:val="bullet"/>
      <w:lvlText w:val="•"/>
      <w:lvlJc w:val="left"/>
      <w:pPr>
        <w:ind w:left="9335" w:hanging="337"/>
      </w:pPr>
      <w:rPr>
        <w:rFonts w:hint="default"/>
        <w:lang w:val="en-US" w:eastAsia="en-US" w:bidi="ar-SA"/>
      </w:rPr>
    </w:lvl>
  </w:abstractNum>
  <w:abstractNum w:abstractNumId="14">
    <w:multiLevelType w:val="hybridMultilevel"/>
    <w:lvl w:ilvl="0">
      <w:start w:val="1"/>
      <w:numFmt w:val="decimal"/>
      <w:lvlText w:val="%1."/>
      <w:lvlJc w:val="left"/>
      <w:pPr>
        <w:ind w:left="916" w:hanging="337"/>
        <w:jc w:val="left"/>
      </w:pPr>
      <w:rPr>
        <w:rFonts w:hint="default"/>
        <w:spacing w:val="0"/>
        <w:w w:val="99"/>
        <w:lang w:val="en-US" w:eastAsia="en-US" w:bidi="ar-SA"/>
      </w:rPr>
    </w:lvl>
    <w:lvl w:ilvl="1">
      <w:start w:val="0"/>
      <w:numFmt w:val="bullet"/>
      <w:lvlText w:val="•"/>
      <w:lvlJc w:val="left"/>
      <w:pPr>
        <w:ind w:left="1980" w:hanging="337"/>
      </w:pPr>
      <w:rPr>
        <w:rFonts w:hint="default"/>
        <w:lang w:val="en-US" w:eastAsia="en-US" w:bidi="ar-SA"/>
      </w:rPr>
    </w:lvl>
    <w:lvl w:ilvl="2">
      <w:start w:val="0"/>
      <w:numFmt w:val="bullet"/>
      <w:lvlText w:val="•"/>
      <w:lvlJc w:val="left"/>
      <w:pPr>
        <w:ind w:left="3040" w:hanging="337"/>
      </w:pPr>
      <w:rPr>
        <w:rFonts w:hint="default"/>
        <w:lang w:val="en-US" w:eastAsia="en-US" w:bidi="ar-SA"/>
      </w:rPr>
    </w:lvl>
    <w:lvl w:ilvl="3">
      <w:start w:val="0"/>
      <w:numFmt w:val="bullet"/>
      <w:lvlText w:val="•"/>
      <w:lvlJc w:val="left"/>
      <w:pPr>
        <w:ind w:left="4101" w:hanging="337"/>
      </w:pPr>
      <w:rPr>
        <w:rFonts w:hint="default"/>
        <w:lang w:val="en-US" w:eastAsia="en-US" w:bidi="ar-SA"/>
      </w:rPr>
    </w:lvl>
    <w:lvl w:ilvl="4">
      <w:start w:val="0"/>
      <w:numFmt w:val="bullet"/>
      <w:lvlText w:val="•"/>
      <w:lvlJc w:val="left"/>
      <w:pPr>
        <w:ind w:left="5161" w:hanging="337"/>
      </w:pPr>
      <w:rPr>
        <w:rFonts w:hint="default"/>
        <w:lang w:val="en-US" w:eastAsia="en-US" w:bidi="ar-SA"/>
      </w:rPr>
    </w:lvl>
    <w:lvl w:ilvl="5">
      <w:start w:val="0"/>
      <w:numFmt w:val="bullet"/>
      <w:lvlText w:val="•"/>
      <w:lvlJc w:val="left"/>
      <w:pPr>
        <w:ind w:left="6222" w:hanging="337"/>
      </w:pPr>
      <w:rPr>
        <w:rFonts w:hint="default"/>
        <w:lang w:val="en-US" w:eastAsia="en-US" w:bidi="ar-SA"/>
      </w:rPr>
    </w:lvl>
    <w:lvl w:ilvl="6">
      <w:start w:val="0"/>
      <w:numFmt w:val="bullet"/>
      <w:lvlText w:val="•"/>
      <w:lvlJc w:val="left"/>
      <w:pPr>
        <w:ind w:left="7282" w:hanging="337"/>
      </w:pPr>
      <w:rPr>
        <w:rFonts w:hint="default"/>
        <w:lang w:val="en-US" w:eastAsia="en-US" w:bidi="ar-SA"/>
      </w:rPr>
    </w:lvl>
    <w:lvl w:ilvl="7">
      <w:start w:val="0"/>
      <w:numFmt w:val="bullet"/>
      <w:lvlText w:val="•"/>
      <w:lvlJc w:val="left"/>
      <w:pPr>
        <w:ind w:left="8342" w:hanging="337"/>
      </w:pPr>
      <w:rPr>
        <w:rFonts w:hint="default"/>
        <w:lang w:val="en-US" w:eastAsia="en-US" w:bidi="ar-SA"/>
      </w:rPr>
    </w:lvl>
    <w:lvl w:ilvl="8">
      <w:start w:val="0"/>
      <w:numFmt w:val="bullet"/>
      <w:lvlText w:val="•"/>
      <w:lvlJc w:val="left"/>
      <w:pPr>
        <w:ind w:left="9403" w:hanging="337"/>
      </w:pPr>
      <w:rPr>
        <w:rFonts w:hint="default"/>
        <w:lang w:val="en-US" w:eastAsia="en-US" w:bidi="ar-SA"/>
      </w:rPr>
    </w:lvl>
  </w:abstractNum>
  <w:abstractNum w:abstractNumId="13">
    <w:multiLevelType w:val="hybridMultilevel"/>
    <w:lvl w:ilvl="0">
      <w:start w:val="1"/>
      <w:numFmt w:val="decimal"/>
      <w:lvlText w:val="%1."/>
      <w:lvlJc w:val="left"/>
      <w:pPr>
        <w:ind w:left="580" w:hanging="242"/>
        <w:jc w:val="left"/>
      </w:pPr>
      <w:rPr>
        <w:rFonts w:hint="default"/>
        <w:spacing w:val="-1"/>
        <w:w w:val="99"/>
        <w:lang w:val="en-US" w:eastAsia="en-US" w:bidi="ar-SA"/>
      </w:rPr>
    </w:lvl>
    <w:lvl w:ilvl="1">
      <w:start w:val="0"/>
      <w:numFmt w:val="bullet"/>
      <w:lvlText w:val="•"/>
      <w:lvlJc w:val="left"/>
      <w:pPr>
        <w:ind w:left="1674" w:hanging="242"/>
      </w:pPr>
      <w:rPr>
        <w:rFonts w:hint="default"/>
        <w:lang w:val="en-US" w:eastAsia="en-US" w:bidi="ar-SA"/>
      </w:rPr>
    </w:lvl>
    <w:lvl w:ilvl="2">
      <w:start w:val="0"/>
      <w:numFmt w:val="bullet"/>
      <w:lvlText w:val="•"/>
      <w:lvlJc w:val="left"/>
      <w:pPr>
        <w:ind w:left="2768" w:hanging="242"/>
      </w:pPr>
      <w:rPr>
        <w:rFonts w:hint="default"/>
        <w:lang w:val="en-US" w:eastAsia="en-US" w:bidi="ar-SA"/>
      </w:rPr>
    </w:lvl>
    <w:lvl w:ilvl="3">
      <w:start w:val="0"/>
      <w:numFmt w:val="bullet"/>
      <w:lvlText w:val="•"/>
      <w:lvlJc w:val="left"/>
      <w:pPr>
        <w:ind w:left="3863" w:hanging="242"/>
      </w:pPr>
      <w:rPr>
        <w:rFonts w:hint="default"/>
        <w:lang w:val="en-US" w:eastAsia="en-US" w:bidi="ar-SA"/>
      </w:rPr>
    </w:lvl>
    <w:lvl w:ilvl="4">
      <w:start w:val="0"/>
      <w:numFmt w:val="bullet"/>
      <w:lvlText w:val="•"/>
      <w:lvlJc w:val="left"/>
      <w:pPr>
        <w:ind w:left="4957" w:hanging="242"/>
      </w:pPr>
      <w:rPr>
        <w:rFonts w:hint="default"/>
        <w:lang w:val="en-US" w:eastAsia="en-US" w:bidi="ar-SA"/>
      </w:rPr>
    </w:lvl>
    <w:lvl w:ilvl="5">
      <w:start w:val="0"/>
      <w:numFmt w:val="bullet"/>
      <w:lvlText w:val="•"/>
      <w:lvlJc w:val="left"/>
      <w:pPr>
        <w:ind w:left="6052" w:hanging="242"/>
      </w:pPr>
      <w:rPr>
        <w:rFonts w:hint="default"/>
        <w:lang w:val="en-US" w:eastAsia="en-US" w:bidi="ar-SA"/>
      </w:rPr>
    </w:lvl>
    <w:lvl w:ilvl="6">
      <w:start w:val="0"/>
      <w:numFmt w:val="bullet"/>
      <w:lvlText w:val="•"/>
      <w:lvlJc w:val="left"/>
      <w:pPr>
        <w:ind w:left="7146" w:hanging="242"/>
      </w:pPr>
      <w:rPr>
        <w:rFonts w:hint="default"/>
        <w:lang w:val="en-US" w:eastAsia="en-US" w:bidi="ar-SA"/>
      </w:rPr>
    </w:lvl>
    <w:lvl w:ilvl="7">
      <w:start w:val="0"/>
      <w:numFmt w:val="bullet"/>
      <w:lvlText w:val="•"/>
      <w:lvlJc w:val="left"/>
      <w:pPr>
        <w:ind w:left="8240" w:hanging="242"/>
      </w:pPr>
      <w:rPr>
        <w:rFonts w:hint="default"/>
        <w:lang w:val="en-US" w:eastAsia="en-US" w:bidi="ar-SA"/>
      </w:rPr>
    </w:lvl>
    <w:lvl w:ilvl="8">
      <w:start w:val="0"/>
      <w:numFmt w:val="bullet"/>
      <w:lvlText w:val="•"/>
      <w:lvlJc w:val="left"/>
      <w:pPr>
        <w:ind w:left="9335" w:hanging="242"/>
      </w:pPr>
      <w:rPr>
        <w:rFonts w:hint="default"/>
        <w:lang w:val="en-US" w:eastAsia="en-US" w:bidi="ar-SA"/>
      </w:rPr>
    </w:lvl>
  </w:abstractNum>
  <w:abstractNum w:abstractNumId="12">
    <w:multiLevelType w:val="hybridMultilevel"/>
    <w:lvl w:ilvl="0">
      <w:start w:val="1"/>
      <w:numFmt w:val="decimal"/>
      <w:lvlText w:val="%1."/>
      <w:lvlJc w:val="left"/>
      <w:pPr>
        <w:ind w:left="899" w:hanging="320"/>
        <w:jc w:val="left"/>
      </w:pPr>
      <w:rPr>
        <w:rFonts w:hint="default"/>
        <w:spacing w:val="0"/>
        <w:w w:val="99"/>
        <w:lang w:val="en-US" w:eastAsia="en-US" w:bidi="ar-SA"/>
      </w:rPr>
    </w:lvl>
    <w:lvl w:ilvl="1">
      <w:start w:val="0"/>
      <w:numFmt w:val="bullet"/>
      <w:lvlText w:val="•"/>
      <w:lvlJc w:val="left"/>
      <w:pPr>
        <w:ind w:left="1962" w:hanging="320"/>
      </w:pPr>
      <w:rPr>
        <w:rFonts w:hint="default"/>
        <w:lang w:val="en-US" w:eastAsia="en-US" w:bidi="ar-SA"/>
      </w:rPr>
    </w:lvl>
    <w:lvl w:ilvl="2">
      <w:start w:val="0"/>
      <w:numFmt w:val="bullet"/>
      <w:lvlText w:val="•"/>
      <w:lvlJc w:val="left"/>
      <w:pPr>
        <w:ind w:left="3024" w:hanging="320"/>
      </w:pPr>
      <w:rPr>
        <w:rFonts w:hint="default"/>
        <w:lang w:val="en-US" w:eastAsia="en-US" w:bidi="ar-SA"/>
      </w:rPr>
    </w:lvl>
    <w:lvl w:ilvl="3">
      <w:start w:val="0"/>
      <w:numFmt w:val="bullet"/>
      <w:lvlText w:val="•"/>
      <w:lvlJc w:val="left"/>
      <w:pPr>
        <w:ind w:left="4087" w:hanging="320"/>
      </w:pPr>
      <w:rPr>
        <w:rFonts w:hint="default"/>
        <w:lang w:val="en-US" w:eastAsia="en-US" w:bidi="ar-SA"/>
      </w:rPr>
    </w:lvl>
    <w:lvl w:ilvl="4">
      <w:start w:val="0"/>
      <w:numFmt w:val="bullet"/>
      <w:lvlText w:val="•"/>
      <w:lvlJc w:val="left"/>
      <w:pPr>
        <w:ind w:left="5149" w:hanging="320"/>
      </w:pPr>
      <w:rPr>
        <w:rFonts w:hint="default"/>
        <w:lang w:val="en-US" w:eastAsia="en-US" w:bidi="ar-SA"/>
      </w:rPr>
    </w:lvl>
    <w:lvl w:ilvl="5">
      <w:start w:val="0"/>
      <w:numFmt w:val="bullet"/>
      <w:lvlText w:val="•"/>
      <w:lvlJc w:val="left"/>
      <w:pPr>
        <w:ind w:left="6212" w:hanging="320"/>
      </w:pPr>
      <w:rPr>
        <w:rFonts w:hint="default"/>
        <w:lang w:val="en-US" w:eastAsia="en-US" w:bidi="ar-SA"/>
      </w:rPr>
    </w:lvl>
    <w:lvl w:ilvl="6">
      <w:start w:val="0"/>
      <w:numFmt w:val="bullet"/>
      <w:lvlText w:val="•"/>
      <w:lvlJc w:val="left"/>
      <w:pPr>
        <w:ind w:left="7274" w:hanging="320"/>
      </w:pPr>
      <w:rPr>
        <w:rFonts w:hint="default"/>
        <w:lang w:val="en-US" w:eastAsia="en-US" w:bidi="ar-SA"/>
      </w:rPr>
    </w:lvl>
    <w:lvl w:ilvl="7">
      <w:start w:val="0"/>
      <w:numFmt w:val="bullet"/>
      <w:lvlText w:val="•"/>
      <w:lvlJc w:val="left"/>
      <w:pPr>
        <w:ind w:left="8336" w:hanging="320"/>
      </w:pPr>
      <w:rPr>
        <w:rFonts w:hint="default"/>
        <w:lang w:val="en-US" w:eastAsia="en-US" w:bidi="ar-SA"/>
      </w:rPr>
    </w:lvl>
    <w:lvl w:ilvl="8">
      <w:start w:val="0"/>
      <w:numFmt w:val="bullet"/>
      <w:lvlText w:val="•"/>
      <w:lvlJc w:val="left"/>
      <w:pPr>
        <w:ind w:left="9399" w:hanging="320"/>
      </w:pPr>
      <w:rPr>
        <w:rFonts w:hint="default"/>
        <w:lang w:val="en-US" w:eastAsia="en-US" w:bidi="ar-SA"/>
      </w:rPr>
    </w:lvl>
  </w:abstractNum>
  <w:abstractNum w:abstractNumId="11">
    <w:multiLevelType w:val="hybridMultilevel"/>
    <w:lvl w:ilvl="0">
      <w:start w:val="1"/>
      <w:numFmt w:val="decimal"/>
      <w:lvlText w:val="%1."/>
      <w:lvlJc w:val="left"/>
      <w:pPr>
        <w:ind w:left="1000" w:hanging="421"/>
        <w:jc w:val="left"/>
      </w:pPr>
      <w:rPr>
        <w:rFonts w:hint="default" w:ascii="Times New Roman" w:hAnsi="Times New Roman" w:eastAsia="Times New Roman" w:cs="Times New Roman"/>
        <w:color w:val="303030"/>
        <w:spacing w:val="0"/>
        <w:w w:val="99"/>
        <w:sz w:val="32"/>
        <w:szCs w:val="32"/>
        <w:lang w:val="en-US" w:eastAsia="en-US" w:bidi="ar-SA"/>
      </w:rPr>
    </w:lvl>
    <w:lvl w:ilvl="1">
      <w:start w:val="0"/>
      <w:numFmt w:val="bullet"/>
      <w:lvlText w:val="•"/>
      <w:lvlJc w:val="left"/>
      <w:pPr>
        <w:ind w:left="2052" w:hanging="421"/>
      </w:pPr>
      <w:rPr>
        <w:rFonts w:hint="default"/>
        <w:lang w:val="en-US" w:eastAsia="en-US" w:bidi="ar-SA"/>
      </w:rPr>
    </w:lvl>
    <w:lvl w:ilvl="2">
      <w:start w:val="0"/>
      <w:numFmt w:val="bullet"/>
      <w:lvlText w:val="•"/>
      <w:lvlJc w:val="left"/>
      <w:pPr>
        <w:ind w:left="3104" w:hanging="421"/>
      </w:pPr>
      <w:rPr>
        <w:rFonts w:hint="default"/>
        <w:lang w:val="en-US" w:eastAsia="en-US" w:bidi="ar-SA"/>
      </w:rPr>
    </w:lvl>
    <w:lvl w:ilvl="3">
      <w:start w:val="0"/>
      <w:numFmt w:val="bullet"/>
      <w:lvlText w:val="•"/>
      <w:lvlJc w:val="left"/>
      <w:pPr>
        <w:ind w:left="4157" w:hanging="421"/>
      </w:pPr>
      <w:rPr>
        <w:rFonts w:hint="default"/>
        <w:lang w:val="en-US" w:eastAsia="en-US" w:bidi="ar-SA"/>
      </w:rPr>
    </w:lvl>
    <w:lvl w:ilvl="4">
      <w:start w:val="0"/>
      <w:numFmt w:val="bullet"/>
      <w:lvlText w:val="•"/>
      <w:lvlJc w:val="left"/>
      <w:pPr>
        <w:ind w:left="5209" w:hanging="421"/>
      </w:pPr>
      <w:rPr>
        <w:rFonts w:hint="default"/>
        <w:lang w:val="en-US" w:eastAsia="en-US" w:bidi="ar-SA"/>
      </w:rPr>
    </w:lvl>
    <w:lvl w:ilvl="5">
      <w:start w:val="0"/>
      <w:numFmt w:val="bullet"/>
      <w:lvlText w:val="•"/>
      <w:lvlJc w:val="left"/>
      <w:pPr>
        <w:ind w:left="6262" w:hanging="421"/>
      </w:pPr>
      <w:rPr>
        <w:rFonts w:hint="default"/>
        <w:lang w:val="en-US" w:eastAsia="en-US" w:bidi="ar-SA"/>
      </w:rPr>
    </w:lvl>
    <w:lvl w:ilvl="6">
      <w:start w:val="0"/>
      <w:numFmt w:val="bullet"/>
      <w:lvlText w:val="•"/>
      <w:lvlJc w:val="left"/>
      <w:pPr>
        <w:ind w:left="7314" w:hanging="421"/>
      </w:pPr>
      <w:rPr>
        <w:rFonts w:hint="default"/>
        <w:lang w:val="en-US" w:eastAsia="en-US" w:bidi="ar-SA"/>
      </w:rPr>
    </w:lvl>
    <w:lvl w:ilvl="7">
      <w:start w:val="0"/>
      <w:numFmt w:val="bullet"/>
      <w:lvlText w:val="•"/>
      <w:lvlJc w:val="left"/>
      <w:pPr>
        <w:ind w:left="8366" w:hanging="421"/>
      </w:pPr>
      <w:rPr>
        <w:rFonts w:hint="default"/>
        <w:lang w:val="en-US" w:eastAsia="en-US" w:bidi="ar-SA"/>
      </w:rPr>
    </w:lvl>
    <w:lvl w:ilvl="8">
      <w:start w:val="0"/>
      <w:numFmt w:val="bullet"/>
      <w:lvlText w:val="•"/>
      <w:lvlJc w:val="left"/>
      <w:pPr>
        <w:ind w:left="9419" w:hanging="421"/>
      </w:pPr>
      <w:rPr>
        <w:rFonts w:hint="default"/>
        <w:lang w:val="en-US" w:eastAsia="en-US" w:bidi="ar-SA"/>
      </w:rPr>
    </w:lvl>
  </w:abstractNum>
  <w:abstractNum w:abstractNumId="10">
    <w:multiLevelType w:val="hybridMultilevel"/>
    <w:lvl w:ilvl="0">
      <w:start w:val="1"/>
      <w:numFmt w:val="decimal"/>
      <w:lvlText w:val="%1."/>
      <w:lvlJc w:val="left"/>
      <w:pPr>
        <w:ind w:left="580" w:hanging="320"/>
        <w:jc w:val="left"/>
      </w:pPr>
      <w:rPr>
        <w:rFonts w:hint="default"/>
        <w:spacing w:val="0"/>
        <w:w w:val="99"/>
        <w:lang w:val="en-US" w:eastAsia="en-US" w:bidi="ar-SA"/>
      </w:rPr>
    </w:lvl>
    <w:lvl w:ilvl="1">
      <w:start w:val="0"/>
      <w:numFmt w:val="bullet"/>
      <w:lvlText w:val="•"/>
      <w:lvlJc w:val="left"/>
      <w:pPr>
        <w:ind w:left="1674" w:hanging="320"/>
      </w:pPr>
      <w:rPr>
        <w:rFonts w:hint="default"/>
        <w:lang w:val="en-US" w:eastAsia="en-US" w:bidi="ar-SA"/>
      </w:rPr>
    </w:lvl>
    <w:lvl w:ilvl="2">
      <w:start w:val="0"/>
      <w:numFmt w:val="bullet"/>
      <w:lvlText w:val="•"/>
      <w:lvlJc w:val="left"/>
      <w:pPr>
        <w:ind w:left="2768" w:hanging="320"/>
      </w:pPr>
      <w:rPr>
        <w:rFonts w:hint="default"/>
        <w:lang w:val="en-US" w:eastAsia="en-US" w:bidi="ar-SA"/>
      </w:rPr>
    </w:lvl>
    <w:lvl w:ilvl="3">
      <w:start w:val="0"/>
      <w:numFmt w:val="bullet"/>
      <w:lvlText w:val="•"/>
      <w:lvlJc w:val="left"/>
      <w:pPr>
        <w:ind w:left="3863" w:hanging="320"/>
      </w:pPr>
      <w:rPr>
        <w:rFonts w:hint="default"/>
        <w:lang w:val="en-US" w:eastAsia="en-US" w:bidi="ar-SA"/>
      </w:rPr>
    </w:lvl>
    <w:lvl w:ilvl="4">
      <w:start w:val="0"/>
      <w:numFmt w:val="bullet"/>
      <w:lvlText w:val="•"/>
      <w:lvlJc w:val="left"/>
      <w:pPr>
        <w:ind w:left="4957" w:hanging="320"/>
      </w:pPr>
      <w:rPr>
        <w:rFonts w:hint="default"/>
        <w:lang w:val="en-US" w:eastAsia="en-US" w:bidi="ar-SA"/>
      </w:rPr>
    </w:lvl>
    <w:lvl w:ilvl="5">
      <w:start w:val="0"/>
      <w:numFmt w:val="bullet"/>
      <w:lvlText w:val="•"/>
      <w:lvlJc w:val="left"/>
      <w:pPr>
        <w:ind w:left="6052" w:hanging="320"/>
      </w:pPr>
      <w:rPr>
        <w:rFonts w:hint="default"/>
        <w:lang w:val="en-US" w:eastAsia="en-US" w:bidi="ar-SA"/>
      </w:rPr>
    </w:lvl>
    <w:lvl w:ilvl="6">
      <w:start w:val="0"/>
      <w:numFmt w:val="bullet"/>
      <w:lvlText w:val="•"/>
      <w:lvlJc w:val="left"/>
      <w:pPr>
        <w:ind w:left="7146" w:hanging="320"/>
      </w:pPr>
      <w:rPr>
        <w:rFonts w:hint="default"/>
        <w:lang w:val="en-US" w:eastAsia="en-US" w:bidi="ar-SA"/>
      </w:rPr>
    </w:lvl>
    <w:lvl w:ilvl="7">
      <w:start w:val="0"/>
      <w:numFmt w:val="bullet"/>
      <w:lvlText w:val="•"/>
      <w:lvlJc w:val="left"/>
      <w:pPr>
        <w:ind w:left="8240" w:hanging="320"/>
      </w:pPr>
      <w:rPr>
        <w:rFonts w:hint="default"/>
        <w:lang w:val="en-US" w:eastAsia="en-US" w:bidi="ar-SA"/>
      </w:rPr>
    </w:lvl>
    <w:lvl w:ilvl="8">
      <w:start w:val="0"/>
      <w:numFmt w:val="bullet"/>
      <w:lvlText w:val="•"/>
      <w:lvlJc w:val="left"/>
      <w:pPr>
        <w:ind w:left="9335" w:hanging="320"/>
      </w:pPr>
      <w:rPr>
        <w:rFonts w:hint="default"/>
        <w:lang w:val="en-US" w:eastAsia="en-US" w:bidi="ar-SA"/>
      </w:rPr>
    </w:lvl>
  </w:abstractNum>
  <w:abstractNum w:abstractNumId="9">
    <w:multiLevelType w:val="hybridMultilevel"/>
    <w:lvl w:ilvl="0">
      <w:start w:val="1"/>
      <w:numFmt w:val="decimal"/>
      <w:lvlText w:val="%1."/>
      <w:lvlJc w:val="left"/>
      <w:pPr>
        <w:ind w:left="821" w:hanging="242"/>
        <w:jc w:val="left"/>
      </w:pPr>
      <w:rPr>
        <w:rFonts w:hint="default" w:ascii="Times New Roman" w:hAnsi="Times New Roman" w:eastAsia="Times New Roman" w:cs="Times New Roman"/>
        <w:color w:val="24292F"/>
        <w:spacing w:val="-1"/>
        <w:w w:val="99"/>
        <w:sz w:val="30"/>
        <w:szCs w:val="30"/>
        <w:lang w:val="en-US" w:eastAsia="en-US" w:bidi="ar-SA"/>
      </w:rPr>
    </w:lvl>
    <w:lvl w:ilvl="1">
      <w:start w:val="0"/>
      <w:numFmt w:val="bullet"/>
      <w:lvlText w:val="•"/>
      <w:lvlJc w:val="left"/>
      <w:pPr>
        <w:ind w:left="1890" w:hanging="242"/>
      </w:pPr>
      <w:rPr>
        <w:rFonts w:hint="default"/>
        <w:lang w:val="en-US" w:eastAsia="en-US" w:bidi="ar-SA"/>
      </w:rPr>
    </w:lvl>
    <w:lvl w:ilvl="2">
      <w:start w:val="0"/>
      <w:numFmt w:val="bullet"/>
      <w:lvlText w:val="•"/>
      <w:lvlJc w:val="left"/>
      <w:pPr>
        <w:ind w:left="2960" w:hanging="242"/>
      </w:pPr>
      <w:rPr>
        <w:rFonts w:hint="default"/>
        <w:lang w:val="en-US" w:eastAsia="en-US" w:bidi="ar-SA"/>
      </w:rPr>
    </w:lvl>
    <w:lvl w:ilvl="3">
      <w:start w:val="0"/>
      <w:numFmt w:val="bullet"/>
      <w:lvlText w:val="•"/>
      <w:lvlJc w:val="left"/>
      <w:pPr>
        <w:ind w:left="4031" w:hanging="242"/>
      </w:pPr>
      <w:rPr>
        <w:rFonts w:hint="default"/>
        <w:lang w:val="en-US" w:eastAsia="en-US" w:bidi="ar-SA"/>
      </w:rPr>
    </w:lvl>
    <w:lvl w:ilvl="4">
      <w:start w:val="0"/>
      <w:numFmt w:val="bullet"/>
      <w:lvlText w:val="•"/>
      <w:lvlJc w:val="left"/>
      <w:pPr>
        <w:ind w:left="5101" w:hanging="242"/>
      </w:pPr>
      <w:rPr>
        <w:rFonts w:hint="default"/>
        <w:lang w:val="en-US" w:eastAsia="en-US" w:bidi="ar-SA"/>
      </w:rPr>
    </w:lvl>
    <w:lvl w:ilvl="5">
      <w:start w:val="0"/>
      <w:numFmt w:val="bullet"/>
      <w:lvlText w:val="•"/>
      <w:lvlJc w:val="left"/>
      <w:pPr>
        <w:ind w:left="6172" w:hanging="242"/>
      </w:pPr>
      <w:rPr>
        <w:rFonts w:hint="default"/>
        <w:lang w:val="en-US" w:eastAsia="en-US" w:bidi="ar-SA"/>
      </w:rPr>
    </w:lvl>
    <w:lvl w:ilvl="6">
      <w:start w:val="0"/>
      <w:numFmt w:val="bullet"/>
      <w:lvlText w:val="•"/>
      <w:lvlJc w:val="left"/>
      <w:pPr>
        <w:ind w:left="7242" w:hanging="242"/>
      </w:pPr>
      <w:rPr>
        <w:rFonts w:hint="default"/>
        <w:lang w:val="en-US" w:eastAsia="en-US" w:bidi="ar-SA"/>
      </w:rPr>
    </w:lvl>
    <w:lvl w:ilvl="7">
      <w:start w:val="0"/>
      <w:numFmt w:val="bullet"/>
      <w:lvlText w:val="•"/>
      <w:lvlJc w:val="left"/>
      <w:pPr>
        <w:ind w:left="8312" w:hanging="242"/>
      </w:pPr>
      <w:rPr>
        <w:rFonts w:hint="default"/>
        <w:lang w:val="en-US" w:eastAsia="en-US" w:bidi="ar-SA"/>
      </w:rPr>
    </w:lvl>
    <w:lvl w:ilvl="8">
      <w:start w:val="0"/>
      <w:numFmt w:val="bullet"/>
      <w:lvlText w:val="•"/>
      <w:lvlJc w:val="left"/>
      <w:pPr>
        <w:ind w:left="9383" w:hanging="242"/>
      </w:pPr>
      <w:rPr>
        <w:rFonts w:hint="default"/>
        <w:lang w:val="en-US" w:eastAsia="en-US" w:bidi="ar-SA"/>
      </w:rPr>
    </w:lvl>
  </w:abstractNum>
  <w:abstractNum w:abstractNumId="8">
    <w:multiLevelType w:val="hybridMultilevel"/>
    <w:lvl w:ilvl="0">
      <w:start w:val="1"/>
      <w:numFmt w:val="decimal"/>
      <w:lvlText w:val="%1."/>
      <w:lvlJc w:val="left"/>
      <w:pPr>
        <w:ind w:left="899" w:hanging="320"/>
        <w:jc w:val="left"/>
      </w:pPr>
      <w:rPr>
        <w:rFonts w:hint="default"/>
        <w:spacing w:val="0"/>
        <w:w w:val="99"/>
        <w:lang w:val="en-US" w:eastAsia="en-US" w:bidi="ar-SA"/>
      </w:rPr>
    </w:lvl>
    <w:lvl w:ilvl="1">
      <w:start w:val="0"/>
      <w:numFmt w:val="bullet"/>
      <w:lvlText w:val="•"/>
      <w:lvlJc w:val="left"/>
      <w:pPr>
        <w:ind w:left="1962" w:hanging="320"/>
      </w:pPr>
      <w:rPr>
        <w:rFonts w:hint="default"/>
        <w:lang w:val="en-US" w:eastAsia="en-US" w:bidi="ar-SA"/>
      </w:rPr>
    </w:lvl>
    <w:lvl w:ilvl="2">
      <w:start w:val="0"/>
      <w:numFmt w:val="bullet"/>
      <w:lvlText w:val="•"/>
      <w:lvlJc w:val="left"/>
      <w:pPr>
        <w:ind w:left="3024" w:hanging="320"/>
      </w:pPr>
      <w:rPr>
        <w:rFonts w:hint="default"/>
        <w:lang w:val="en-US" w:eastAsia="en-US" w:bidi="ar-SA"/>
      </w:rPr>
    </w:lvl>
    <w:lvl w:ilvl="3">
      <w:start w:val="0"/>
      <w:numFmt w:val="bullet"/>
      <w:lvlText w:val="•"/>
      <w:lvlJc w:val="left"/>
      <w:pPr>
        <w:ind w:left="4087" w:hanging="320"/>
      </w:pPr>
      <w:rPr>
        <w:rFonts w:hint="default"/>
        <w:lang w:val="en-US" w:eastAsia="en-US" w:bidi="ar-SA"/>
      </w:rPr>
    </w:lvl>
    <w:lvl w:ilvl="4">
      <w:start w:val="0"/>
      <w:numFmt w:val="bullet"/>
      <w:lvlText w:val="•"/>
      <w:lvlJc w:val="left"/>
      <w:pPr>
        <w:ind w:left="5149" w:hanging="320"/>
      </w:pPr>
      <w:rPr>
        <w:rFonts w:hint="default"/>
        <w:lang w:val="en-US" w:eastAsia="en-US" w:bidi="ar-SA"/>
      </w:rPr>
    </w:lvl>
    <w:lvl w:ilvl="5">
      <w:start w:val="0"/>
      <w:numFmt w:val="bullet"/>
      <w:lvlText w:val="•"/>
      <w:lvlJc w:val="left"/>
      <w:pPr>
        <w:ind w:left="6212" w:hanging="320"/>
      </w:pPr>
      <w:rPr>
        <w:rFonts w:hint="default"/>
        <w:lang w:val="en-US" w:eastAsia="en-US" w:bidi="ar-SA"/>
      </w:rPr>
    </w:lvl>
    <w:lvl w:ilvl="6">
      <w:start w:val="0"/>
      <w:numFmt w:val="bullet"/>
      <w:lvlText w:val="•"/>
      <w:lvlJc w:val="left"/>
      <w:pPr>
        <w:ind w:left="7274" w:hanging="320"/>
      </w:pPr>
      <w:rPr>
        <w:rFonts w:hint="default"/>
        <w:lang w:val="en-US" w:eastAsia="en-US" w:bidi="ar-SA"/>
      </w:rPr>
    </w:lvl>
    <w:lvl w:ilvl="7">
      <w:start w:val="0"/>
      <w:numFmt w:val="bullet"/>
      <w:lvlText w:val="•"/>
      <w:lvlJc w:val="left"/>
      <w:pPr>
        <w:ind w:left="8336" w:hanging="320"/>
      </w:pPr>
      <w:rPr>
        <w:rFonts w:hint="default"/>
        <w:lang w:val="en-US" w:eastAsia="en-US" w:bidi="ar-SA"/>
      </w:rPr>
    </w:lvl>
    <w:lvl w:ilvl="8">
      <w:start w:val="0"/>
      <w:numFmt w:val="bullet"/>
      <w:lvlText w:val="•"/>
      <w:lvlJc w:val="left"/>
      <w:pPr>
        <w:ind w:left="9399" w:hanging="320"/>
      </w:pPr>
      <w:rPr>
        <w:rFonts w:hint="default"/>
        <w:lang w:val="en-US" w:eastAsia="en-US" w:bidi="ar-SA"/>
      </w:rPr>
    </w:lvl>
  </w:abstractNum>
  <w:abstractNum w:abstractNumId="7">
    <w:multiLevelType w:val="hybridMultilevel"/>
    <w:lvl w:ilvl="0">
      <w:start w:val="1"/>
      <w:numFmt w:val="decimal"/>
      <w:lvlText w:val="%1."/>
      <w:lvlJc w:val="left"/>
      <w:pPr>
        <w:ind w:left="580" w:hanging="337"/>
        <w:jc w:val="left"/>
      </w:pPr>
      <w:rPr>
        <w:rFonts w:hint="default"/>
        <w:spacing w:val="0"/>
        <w:w w:val="99"/>
        <w:lang w:val="en-US" w:eastAsia="en-US" w:bidi="ar-SA"/>
      </w:rPr>
    </w:lvl>
    <w:lvl w:ilvl="1">
      <w:start w:val="0"/>
      <w:numFmt w:val="bullet"/>
      <w:lvlText w:val="•"/>
      <w:lvlJc w:val="left"/>
      <w:pPr>
        <w:ind w:left="1674" w:hanging="337"/>
      </w:pPr>
      <w:rPr>
        <w:rFonts w:hint="default"/>
        <w:lang w:val="en-US" w:eastAsia="en-US" w:bidi="ar-SA"/>
      </w:rPr>
    </w:lvl>
    <w:lvl w:ilvl="2">
      <w:start w:val="0"/>
      <w:numFmt w:val="bullet"/>
      <w:lvlText w:val="•"/>
      <w:lvlJc w:val="left"/>
      <w:pPr>
        <w:ind w:left="2768" w:hanging="337"/>
      </w:pPr>
      <w:rPr>
        <w:rFonts w:hint="default"/>
        <w:lang w:val="en-US" w:eastAsia="en-US" w:bidi="ar-SA"/>
      </w:rPr>
    </w:lvl>
    <w:lvl w:ilvl="3">
      <w:start w:val="0"/>
      <w:numFmt w:val="bullet"/>
      <w:lvlText w:val="•"/>
      <w:lvlJc w:val="left"/>
      <w:pPr>
        <w:ind w:left="3863" w:hanging="337"/>
      </w:pPr>
      <w:rPr>
        <w:rFonts w:hint="default"/>
        <w:lang w:val="en-US" w:eastAsia="en-US" w:bidi="ar-SA"/>
      </w:rPr>
    </w:lvl>
    <w:lvl w:ilvl="4">
      <w:start w:val="0"/>
      <w:numFmt w:val="bullet"/>
      <w:lvlText w:val="•"/>
      <w:lvlJc w:val="left"/>
      <w:pPr>
        <w:ind w:left="4957" w:hanging="337"/>
      </w:pPr>
      <w:rPr>
        <w:rFonts w:hint="default"/>
        <w:lang w:val="en-US" w:eastAsia="en-US" w:bidi="ar-SA"/>
      </w:rPr>
    </w:lvl>
    <w:lvl w:ilvl="5">
      <w:start w:val="0"/>
      <w:numFmt w:val="bullet"/>
      <w:lvlText w:val="•"/>
      <w:lvlJc w:val="left"/>
      <w:pPr>
        <w:ind w:left="6052" w:hanging="337"/>
      </w:pPr>
      <w:rPr>
        <w:rFonts w:hint="default"/>
        <w:lang w:val="en-US" w:eastAsia="en-US" w:bidi="ar-SA"/>
      </w:rPr>
    </w:lvl>
    <w:lvl w:ilvl="6">
      <w:start w:val="0"/>
      <w:numFmt w:val="bullet"/>
      <w:lvlText w:val="•"/>
      <w:lvlJc w:val="left"/>
      <w:pPr>
        <w:ind w:left="7146" w:hanging="337"/>
      </w:pPr>
      <w:rPr>
        <w:rFonts w:hint="default"/>
        <w:lang w:val="en-US" w:eastAsia="en-US" w:bidi="ar-SA"/>
      </w:rPr>
    </w:lvl>
    <w:lvl w:ilvl="7">
      <w:start w:val="0"/>
      <w:numFmt w:val="bullet"/>
      <w:lvlText w:val="•"/>
      <w:lvlJc w:val="left"/>
      <w:pPr>
        <w:ind w:left="8240" w:hanging="337"/>
      </w:pPr>
      <w:rPr>
        <w:rFonts w:hint="default"/>
        <w:lang w:val="en-US" w:eastAsia="en-US" w:bidi="ar-SA"/>
      </w:rPr>
    </w:lvl>
    <w:lvl w:ilvl="8">
      <w:start w:val="0"/>
      <w:numFmt w:val="bullet"/>
      <w:lvlText w:val="•"/>
      <w:lvlJc w:val="left"/>
      <w:pPr>
        <w:ind w:left="9335" w:hanging="337"/>
      </w:pPr>
      <w:rPr>
        <w:rFonts w:hint="default"/>
        <w:lang w:val="en-US" w:eastAsia="en-US" w:bidi="ar-SA"/>
      </w:rPr>
    </w:lvl>
  </w:abstractNum>
  <w:abstractNum w:abstractNumId="6">
    <w:multiLevelType w:val="hybridMultilevel"/>
    <w:lvl w:ilvl="0">
      <w:start w:val="1"/>
      <w:numFmt w:val="decimal"/>
      <w:lvlText w:val="%1."/>
      <w:lvlJc w:val="left"/>
      <w:pPr>
        <w:ind w:left="916" w:hanging="337"/>
        <w:jc w:val="left"/>
      </w:pPr>
      <w:rPr>
        <w:rFonts w:hint="default"/>
        <w:spacing w:val="0"/>
        <w:w w:val="96"/>
        <w:lang w:val="en-US" w:eastAsia="en-US" w:bidi="ar-SA"/>
      </w:rPr>
    </w:lvl>
    <w:lvl w:ilvl="1">
      <w:start w:val="0"/>
      <w:numFmt w:val="bullet"/>
      <w:lvlText w:val="•"/>
      <w:lvlJc w:val="left"/>
      <w:pPr>
        <w:ind w:left="1980" w:hanging="337"/>
      </w:pPr>
      <w:rPr>
        <w:rFonts w:hint="default"/>
        <w:lang w:val="en-US" w:eastAsia="en-US" w:bidi="ar-SA"/>
      </w:rPr>
    </w:lvl>
    <w:lvl w:ilvl="2">
      <w:start w:val="0"/>
      <w:numFmt w:val="bullet"/>
      <w:lvlText w:val="•"/>
      <w:lvlJc w:val="left"/>
      <w:pPr>
        <w:ind w:left="3040" w:hanging="337"/>
      </w:pPr>
      <w:rPr>
        <w:rFonts w:hint="default"/>
        <w:lang w:val="en-US" w:eastAsia="en-US" w:bidi="ar-SA"/>
      </w:rPr>
    </w:lvl>
    <w:lvl w:ilvl="3">
      <w:start w:val="0"/>
      <w:numFmt w:val="bullet"/>
      <w:lvlText w:val="•"/>
      <w:lvlJc w:val="left"/>
      <w:pPr>
        <w:ind w:left="4101" w:hanging="337"/>
      </w:pPr>
      <w:rPr>
        <w:rFonts w:hint="default"/>
        <w:lang w:val="en-US" w:eastAsia="en-US" w:bidi="ar-SA"/>
      </w:rPr>
    </w:lvl>
    <w:lvl w:ilvl="4">
      <w:start w:val="0"/>
      <w:numFmt w:val="bullet"/>
      <w:lvlText w:val="•"/>
      <w:lvlJc w:val="left"/>
      <w:pPr>
        <w:ind w:left="5161" w:hanging="337"/>
      </w:pPr>
      <w:rPr>
        <w:rFonts w:hint="default"/>
        <w:lang w:val="en-US" w:eastAsia="en-US" w:bidi="ar-SA"/>
      </w:rPr>
    </w:lvl>
    <w:lvl w:ilvl="5">
      <w:start w:val="0"/>
      <w:numFmt w:val="bullet"/>
      <w:lvlText w:val="•"/>
      <w:lvlJc w:val="left"/>
      <w:pPr>
        <w:ind w:left="6222" w:hanging="337"/>
      </w:pPr>
      <w:rPr>
        <w:rFonts w:hint="default"/>
        <w:lang w:val="en-US" w:eastAsia="en-US" w:bidi="ar-SA"/>
      </w:rPr>
    </w:lvl>
    <w:lvl w:ilvl="6">
      <w:start w:val="0"/>
      <w:numFmt w:val="bullet"/>
      <w:lvlText w:val="•"/>
      <w:lvlJc w:val="left"/>
      <w:pPr>
        <w:ind w:left="7282" w:hanging="337"/>
      </w:pPr>
      <w:rPr>
        <w:rFonts w:hint="default"/>
        <w:lang w:val="en-US" w:eastAsia="en-US" w:bidi="ar-SA"/>
      </w:rPr>
    </w:lvl>
    <w:lvl w:ilvl="7">
      <w:start w:val="0"/>
      <w:numFmt w:val="bullet"/>
      <w:lvlText w:val="•"/>
      <w:lvlJc w:val="left"/>
      <w:pPr>
        <w:ind w:left="8342" w:hanging="337"/>
      </w:pPr>
      <w:rPr>
        <w:rFonts w:hint="default"/>
        <w:lang w:val="en-US" w:eastAsia="en-US" w:bidi="ar-SA"/>
      </w:rPr>
    </w:lvl>
    <w:lvl w:ilvl="8">
      <w:start w:val="0"/>
      <w:numFmt w:val="bullet"/>
      <w:lvlText w:val="•"/>
      <w:lvlJc w:val="left"/>
      <w:pPr>
        <w:ind w:left="9403" w:hanging="337"/>
      </w:pPr>
      <w:rPr>
        <w:rFonts w:hint="default"/>
        <w:lang w:val="en-US" w:eastAsia="en-US" w:bidi="ar-SA"/>
      </w:rPr>
    </w:lvl>
  </w:abstractNum>
  <w:abstractNum w:abstractNumId="5">
    <w:multiLevelType w:val="hybridMultilevel"/>
    <w:lvl w:ilvl="0">
      <w:start w:val="1"/>
      <w:numFmt w:val="decimal"/>
      <w:lvlText w:val="%1."/>
      <w:lvlJc w:val="left"/>
      <w:pPr>
        <w:ind w:left="899" w:hanging="320"/>
        <w:jc w:val="left"/>
      </w:pPr>
      <w:rPr>
        <w:rFonts w:hint="default" w:ascii="Times New Roman" w:hAnsi="Times New Roman" w:eastAsia="Times New Roman" w:cs="Times New Roman"/>
        <w:b/>
        <w:bCs/>
        <w:color w:val="303030"/>
        <w:spacing w:val="0"/>
        <w:w w:val="99"/>
        <w:sz w:val="32"/>
        <w:szCs w:val="32"/>
        <w:shd w:fill="FFFF00" w:color="auto" w:val="clear"/>
        <w:lang w:val="en-US" w:eastAsia="en-US" w:bidi="ar-SA"/>
      </w:rPr>
    </w:lvl>
    <w:lvl w:ilvl="1">
      <w:start w:val="0"/>
      <w:numFmt w:val="bullet"/>
      <w:lvlText w:val="•"/>
      <w:lvlJc w:val="left"/>
      <w:pPr>
        <w:ind w:left="1962" w:hanging="320"/>
      </w:pPr>
      <w:rPr>
        <w:rFonts w:hint="default"/>
        <w:lang w:val="en-US" w:eastAsia="en-US" w:bidi="ar-SA"/>
      </w:rPr>
    </w:lvl>
    <w:lvl w:ilvl="2">
      <w:start w:val="0"/>
      <w:numFmt w:val="bullet"/>
      <w:lvlText w:val="•"/>
      <w:lvlJc w:val="left"/>
      <w:pPr>
        <w:ind w:left="3024" w:hanging="320"/>
      </w:pPr>
      <w:rPr>
        <w:rFonts w:hint="default"/>
        <w:lang w:val="en-US" w:eastAsia="en-US" w:bidi="ar-SA"/>
      </w:rPr>
    </w:lvl>
    <w:lvl w:ilvl="3">
      <w:start w:val="0"/>
      <w:numFmt w:val="bullet"/>
      <w:lvlText w:val="•"/>
      <w:lvlJc w:val="left"/>
      <w:pPr>
        <w:ind w:left="4087" w:hanging="320"/>
      </w:pPr>
      <w:rPr>
        <w:rFonts w:hint="default"/>
        <w:lang w:val="en-US" w:eastAsia="en-US" w:bidi="ar-SA"/>
      </w:rPr>
    </w:lvl>
    <w:lvl w:ilvl="4">
      <w:start w:val="0"/>
      <w:numFmt w:val="bullet"/>
      <w:lvlText w:val="•"/>
      <w:lvlJc w:val="left"/>
      <w:pPr>
        <w:ind w:left="5149" w:hanging="320"/>
      </w:pPr>
      <w:rPr>
        <w:rFonts w:hint="default"/>
        <w:lang w:val="en-US" w:eastAsia="en-US" w:bidi="ar-SA"/>
      </w:rPr>
    </w:lvl>
    <w:lvl w:ilvl="5">
      <w:start w:val="0"/>
      <w:numFmt w:val="bullet"/>
      <w:lvlText w:val="•"/>
      <w:lvlJc w:val="left"/>
      <w:pPr>
        <w:ind w:left="6212" w:hanging="320"/>
      </w:pPr>
      <w:rPr>
        <w:rFonts w:hint="default"/>
        <w:lang w:val="en-US" w:eastAsia="en-US" w:bidi="ar-SA"/>
      </w:rPr>
    </w:lvl>
    <w:lvl w:ilvl="6">
      <w:start w:val="0"/>
      <w:numFmt w:val="bullet"/>
      <w:lvlText w:val="•"/>
      <w:lvlJc w:val="left"/>
      <w:pPr>
        <w:ind w:left="7274" w:hanging="320"/>
      </w:pPr>
      <w:rPr>
        <w:rFonts w:hint="default"/>
        <w:lang w:val="en-US" w:eastAsia="en-US" w:bidi="ar-SA"/>
      </w:rPr>
    </w:lvl>
    <w:lvl w:ilvl="7">
      <w:start w:val="0"/>
      <w:numFmt w:val="bullet"/>
      <w:lvlText w:val="•"/>
      <w:lvlJc w:val="left"/>
      <w:pPr>
        <w:ind w:left="8336" w:hanging="320"/>
      </w:pPr>
      <w:rPr>
        <w:rFonts w:hint="default"/>
        <w:lang w:val="en-US" w:eastAsia="en-US" w:bidi="ar-SA"/>
      </w:rPr>
    </w:lvl>
    <w:lvl w:ilvl="8">
      <w:start w:val="0"/>
      <w:numFmt w:val="bullet"/>
      <w:lvlText w:val="•"/>
      <w:lvlJc w:val="left"/>
      <w:pPr>
        <w:ind w:left="9399" w:hanging="320"/>
      </w:pPr>
      <w:rPr>
        <w:rFonts w:hint="default"/>
        <w:lang w:val="en-US" w:eastAsia="en-US" w:bidi="ar-SA"/>
      </w:rPr>
    </w:lvl>
  </w:abstractNum>
  <w:abstractNum w:abstractNumId="4">
    <w:multiLevelType w:val="hybridMultilevel"/>
    <w:lvl w:ilvl="0">
      <w:start w:val="1"/>
      <w:numFmt w:val="decimal"/>
      <w:lvlText w:val="%1."/>
      <w:lvlJc w:val="left"/>
      <w:pPr>
        <w:ind w:left="901" w:hanging="322"/>
        <w:jc w:val="left"/>
      </w:pPr>
      <w:rPr>
        <w:rFonts w:hint="default"/>
        <w:spacing w:val="0"/>
        <w:w w:val="99"/>
        <w:lang w:val="en-US" w:eastAsia="en-US" w:bidi="ar-SA"/>
      </w:rPr>
    </w:lvl>
    <w:lvl w:ilvl="1">
      <w:start w:val="0"/>
      <w:numFmt w:val="bullet"/>
      <w:lvlText w:val="•"/>
      <w:lvlJc w:val="left"/>
      <w:pPr>
        <w:ind w:left="1962" w:hanging="322"/>
      </w:pPr>
      <w:rPr>
        <w:rFonts w:hint="default"/>
        <w:lang w:val="en-US" w:eastAsia="en-US" w:bidi="ar-SA"/>
      </w:rPr>
    </w:lvl>
    <w:lvl w:ilvl="2">
      <w:start w:val="0"/>
      <w:numFmt w:val="bullet"/>
      <w:lvlText w:val="•"/>
      <w:lvlJc w:val="left"/>
      <w:pPr>
        <w:ind w:left="3024" w:hanging="322"/>
      </w:pPr>
      <w:rPr>
        <w:rFonts w:hint="default"/>
        <w:lang w:val="en-US" w:eastAsia="en-US" w:bidi="ar-SA"/>
      </w:rPr>
    </w:lvl>
    <w:lvl w:ilvl="3">
      <w:start w:val="0"/>
      <w:numFmt w:val="bullet"/>
      <w:lvlText w:val="•"/>
      <w:lvlJc w:val="left"/>
      <w:pPr>
        <w:ind w:left="4087" w:hanging="322"/>
      </w:pPr>
      <w:rPr>
        <w:rFonts w:hint="default"/>
        <w:lang w:val="en-US" w:eastAsia="en-US" w:bidi="ar-SA"/>
      </w:rPr>
    </w:lvl>
    <w:lvl w:ilvl="4">
      <w:start w:val="0"/>
      <w:numFmt w:val="bullet"/>
      <w:lvlText w:val="•"/>
      <w:lvlJc w:val="left"/>
      <w:pPr>
        <w:ind w:left="5149" w:hanging="322"/>
      </w:pPr>
      <w:rPr>
        <w:rFonts w:hint="default"/>
        <w:lang w:val="en-US" w:eastAsia="en-US" w:bidi="ar-SA"/>
      </w:rPr>
    </w:lvl>
    <w:lvl w:ilvl="5">
      <w:start w:val="0"/>
      <w:numFmt w:val="bullet"/>
      <w:lvlText w:val="•"/>
      <w:lvlJc w:val="left"/>
      <w:pPr>
        <w:ind w:left="6212" w:hanging="322"/>
      </w:pPr>
      <w:rPr>
        <w:rFonts w:hint="default"/>
        <w:lang w:val="en-US" w:eastAsia="en-US" w:bidi="ar-SA"/>
      </w:rPr>
    </w:lvl>
    <w:lvl w:ilvl="6">
      <w:start w:val="0"/>
      <w:numFmt w:val="bullet"/>
      <w:lvlText w:val="•"/>
      <w:lvlJc w:val="left"/>
      <w:pPr>
        <w:ind w:left="7274" w:hanging="322"/>
      </w:pPr>
      <w:rPr>
        <w:rFonts w:hint="default"/>
        <w:lang w:val="en-US" w:eastAsia="en-US" w:bidi="ar-SA"/>
      </w:rPr>
    </w:lvl>
    <w:lvl w:ilvl="7">
      <w:start w:val="0"/>
      <w:numFmt w:val="bullet"/>
      <w:lvlText w:val="•"/>
      <w:lvlJc w:val="left"/>
      <w:pPr>
        <w:ind w:left="8336" w:hanging="322"/>
      </w:pPr>
      <w:rPr>
        <w:rFonts w:hint="default"/>
        <w:lang w:val="en-US" w:eastAsia="en-US" w:bidi="ar-SA"/>
      </w:rPr>
    </w:lvl>
    <w:lvl w:ilvl="8">
      <w:start w:val="0"/>
      <w:numFmt w:val="bullet"/>
      <w:lvlText w:val="•"/>
      <w:lvlJc w:val="left"/>
      <w:pPr>
        <w:ind w:left="9399" w:hanging="322"/>
      </w:pPr>
      <w:rPr>
        <w:rFonts w:hint="default"/>
        <w:lang w:val="en-US" w:eastAsia="en-US" w:bidi="ar-SA"/>
      </w:rPr>
    </w:lvl>
  </w:abstractNum>
  <w:abstractNum w:abstractNumId="3">
    <w:multiLevelType w:val="hybridMultilevel"/>
    <w:lvl w:ilvl="0">
      <w:start w:val="1"/>
      <w:numFmt w:val="decimal"/>
      <w:lvlText w:val="%1."/>
      <w:lvlJc w:val="left"/>
      <w:pPr>
        <w:ind w:left="580" w:hanging="337"/>
        <w:jc w:val="left"/>
      </w:pPr>
      <w:rPr>
        <w:rFonts w:hint="default" w:ascii="Times New Roman" w:hAnsi="Times New Roman" w:eastAsia="Times New Roman" w:cs="Times New Roman"/>
        <w:spacing w:val="0"/>
        <w:w w:val="99"/>
        <w:sz w:val="32"/>
        <w:szCs w:val="32"/>
        <w:lang w:val="en-US" w:eastAsia="en-US" w:bidi="ar-SA"/>
      </w:rPr>
    </w:lvl>
    <w:lvl w:ilvl="1">
      <w:start w:val="0"/>
      <w:numFmt w:val="bullet"/>
      <w:lvlText w:val="•"/>
      <w:lvlJc w:val="left"/>
      <w:pPr>
        <w:ind w:left="1674" w:hanging="337"/>
      </w:pPr>
      <w:rPr>
        <w:rFonts w:hint="default"/>
        <w:lang w:val="en-US" w:eastAsia="en-US" w:bidi="ar-SA"/>
      </w:rPr>
    </w:lvl>
    <w:lvl w:ilvl="2">
      <w:start w:val="0"/>
      <w:numFmt w:val="bullet"/>
      <w:lvlText w:val="•"/>
      <w:lvlJc w:val="left"/>
      <w:pPr>
        <w:ind w:left="2768" w:hanging="337"/>
      </w:pPr>
      <w:rPr>
        <w:rFonts w:hint="default"/>
        <w:lang w:val="en-US" w:eastAsia="en-US" w:bidi="ar-SA"/>
      </w:rPr>
    </w:lvl>
    <w:lvl w:ilvl="3">
      <w:start w:val="0"/>
      <w:numFmt w:val="bullet"/>
      <w:lvlText w:val="•"/>
      <w:lvlJc w:val="left"/>
      <w:pPr>
        <w:ind w:left="3863" w:hanging="337"/>
      </w:pPr>
      <w:rPr>
        <w:rFonts w:hint="default"/>
        <w:lang w:val="en-US" w:eastAsia="en-US" w:bidi="ar-SA"/>
      </w:rPr>
    </w:lvl>
    <w:lvl w:ilvl="4">
      <w:start w:val="0"/>
      <w:numFmt w:val="bullet"/>
      <w:lvlText w:val="•"/>
      <w:lvlJc w:val="left"/>
      <w:pPr>
        <w:ind w:left="4957" w:hanging="337"/>
      </w:pPr>
      <w:rPr>
        <w:rFonts w:hint="default"/>
        <w:lang w:val="en-US" w:eastAsia="en-US" w:bidi="ar-SA"/>
      </w:rPr>
    </w:lvl>
    <w:lvl w:ilvl="5">
      <w:start w:val="0"/>
      <w:numFmt w:val="bullet"/>
      <w:lvlText w:val="•"/>
      <w:lvlJc w:val="left"/>
      <w:pPr>
        <w:ind w:left="6052" w:hanging="337"/>
      </w:pPr>
      <w:rPr>
        <w:rFonts w:hint="default"/>
        <w:lang w:val="en-US" w:eastAsia="en-US" w:bidi="ar-SA"/>
      </w:rPr>
    </w:lvl>
    <w:lvl w:ilvl="6">
      <w:start w:val="0"/>
      <w:numFmt w:val="bullet"/>
      <w:lvlText w:val="•"/>
      <w:lvlJc w:val="left"/>
      <w:pPr>
        <w:ind w:left="7146" w:hanging="337"/>
      </w:pPr>
      <w:rPr>
        <w:rFonts w:hint="default"/>
        <w:lang w:val="en-US" w:eastAsia="en-US" w:bidi="ar-SA"/>
      </w:rPr>
    </w:lvl>
    <w:lvl w:ilvl="7">
      <w:start w:val="0"/>
      <w:numFmt w:val="bullet"/>
      <w:lvlText w:val="•"/>
      <w:lvlJc w:val="left"/>
      <w:pPr>
        <w:ind w:left="8240" w:hanging="337"/>
      </w:pPr>
      <w:rPr>
        <w:rFonts w:hint="default"/>
        <w:lang w:val="en-US" w:eastAsia="en-US" w:bidi="ar-SA"/>
      </w:rPr>
    </w:lvl>
    <w:lvl w:ilvl="8">
      <w:start w:val="0"/>
      <w:numFmt w:val="bullet"/>
      <w:lvlText w:val="•"/>
      <w:lvlJc w:val="left"/>
      <w:pPr>
        <w:ind w:left="9335" w:hanging="337"/>
      </w:pPr>
      <w:rPr>
        <w:rFonts w:hint="default"/>
        <w:lang w:val="en-US" w:eastAsia="en-US" w:bidi="ar-SA"/>
      </w:rPr>
    </w:lvl>
  </w:abstractNum>
  <w:abstractNum w:abstractNumId="2">
    <w:multiLevelType w:val="hybridMultilevel"/>
    <w:lvl w:ilvl="0">
      <w:start w:val="1"/>
      <w:numFmt w:val="decimal"/>
      <w:lvlText w:val="%1."/>
      <w:lvlJc w:val="left"/>
      <w:pPr>
        <w:ind w:left="930" w:hanging="336"/>
        <w:jc w:val="left"/>
      </w:pPr>
      <w:rPr>
        <w:rFonts w:hint="default"/>
        <w:spacing w:val="0"/>
        <w:w w:val="99"/>
        <w:lang w:val="en-US" w:eastAsia="en-US" w:bidi="ar-SA"/>
      </w:rPr>
    </w:lvl>
    <w:lvl w:ilvl="1">
      <w:start w:val="0"/>
      <w:numFmt w:val="bullet"/>
      <w:lvlText w:val="•"/>
      <w:lvlJc w:val="left"/>
      <w:pPr>
        <w:ind w:left="1998" w:hanging="336"/>
      </w:pPr>
      <w:rPr>
        <w:rFonts w:hint="default"/>
        <w:lang w:val="en-US" w:eastAsia="en-US" w:bidi="ar-SA"/>
      </w:rPr>
    </w:lvl>
    <w:lvl w:ilvl="2">
      <w:start w:val="0"/>
      <w:numFmt w:val="bullet"/>
      <w:lvlText w:val="•"/>
      <w:lvlJc w:val="left"/>
      <w:pPr>
        <w:ind w:left="3056" w:hanging="336"/>
      </w:pPr>
      <w:rPr>
        <w:rFonts w:hint="default"/>
        <w:lang w:val="en-US" w:eastAsia="en-US" w:bidi="ar-SA"/>
      </w:rPr>
    </w:lvl>
    <w:lvl w:ilvl="3">
      <w:start w:val="0"/>
      <w:numFmt w:val="bullet"/>
      <w:lvlText w:val="•"/>
      <w:lvlJc w:val="left"/>
      <w:pPr>
        <w:ind w:left="4115" w:hanging="336"/>
      </w:pPr>
      <w:rPr>
        <w:rFonts w:hint="default"/>
        <w:lang w:val="en-US" w:eastAsia="en-US" w:bidi="ar-SA"/>
      </w:rPr>
    </w:lvl>
    <w:lvl w:ilvl="4">
      <w:start w:val="0"/>
      <w:numFmt w:val="bullet"/>
      <w:lvlText w:val="•"/>
      <w:lvlJc w:val="left"/>
      <w:pPr>
        <w:ind w:left="5173" w:hanging="336"/>
      </w:pPr>
      <w:rPr>
        <w:rFonts w:hint="default"/>
        <w:lang w:val="en-US" w:eastAsia="en-US" w:bidi="ar-SA"/>
      </w:rPr>
    </w:lvl>
    <w:lvl w:ilvl="5">
      <w:start w:val="0"/>
      <w:numFmt w:val="bullet"/>
      <w:lvlText w:val="•"/>
      <w:lvlJc w:val="left"/>
      <w:pPr>
        <w:ind w:left="6232" w:hanging="336"/>
      </w:pPr>
      <w:rPr>
        <w:rFonts w:hint="default"/>
        <w:lang w:val="en-US" w:eastAsia="en-US" w:bidi="ar-SA"/>
      </w:rPr>
    </w:lvl>
    <w:lvl w:ilvl="6">
      <w:start w:val="0"/>
      <w:numFmt w:val="bullet"/>
      <w:lvlText w:val="•"/>
      <w:lvlJc w:val="left"/>
      <w:pPr>
        <w:ind w:left="7290" w:hanging="336"/>
      </w:pPr>
      <w:rPr>
        <w:rFonts w:hint="default"/>
        <w:lang w:val="en-US" w:eastAsia="en-US" w:bidi="ar-SA"/>
      </w:rPr>
    </w:lvl>
    <w:lvl w:ilvl="7">
      <w:start w:val="0"/>
      <w:numFmt w:val="bullet"/>
      <w:lvlText w:val="•"/>
      <w:lvlJc w:val="left"/>
      <w:pPr>
        <w:ind w:left="8348" w:hanging="336"/>
      </w:pPr>
      <w:rPr>
        <w:rFonts w:hint="default"/>
        <w:lang w:val="en-US" w:eastAsia="en-US" w:bidi="ar-SA"/>
      </w:rPr>
    </w:lvl>
    <w:lvl w:ilvl="8">
      <w:start w:val="0"/>
      <w:numFmt w:val="bullet"/>
      <w:lvlText w:val="•"/>
      <w:lvlJc w:val="left"/>
      <w:pPr>
        <w:ind w:left="9407" w:hanging="336"/>
      </w:pPr>
      <w:rPr>
        <w:rFonts w:hint="default"/>
        <w:lang w:val="en-US" w:eastAsia="en-US" w:bidi="ar-SA"/>
      </w:rPr>
    </w:lvl>
  </w:abstractNum>
  <w:abstractNum w:abstractNumId="1">
    <w:multiLevelType w:val="hybridMultilevel"/>
    <w:lvl w:ilvl="0">
      <w:start w:val="8"/>
      <w:numFmt w:val="decimal"/>
      <w:lvlText w:val="%1."/>
      <w:lvlJc w:val="left"/>
      <w:pPr>
        <w:ind w:left="899" w:hanging="320"/>
        <w:jc w:val="left"/>
      </w:pPr>
      <w:rPr>
        <w:rFonts w:hint="default"/>
        <w:spacing w:val="0"/>
        <w:w w:val="99"/>
        <w:lang w:val="en-US" w:eastAsia="en-US" w:bidi="ar-SA"/>
      </w:rPr>
    </w:lvl>
    <w:lvl w:ilvl="1">
      <w:start w:val="0"/>
      <w:numFmt w:val="bullet"/>
      <w:lvlText w:val="•"/>
      <w:lvlJc w:val="left"/>
      <w:pPr>
        <w:ind w:left="1962" w:hanging="320"/>
      </w:pPr>
      <w:rPr>
        <w:rFonts w:hint="default"/>
        <w:lang w:val="en-US" w:eastAsia="en-US" w:bidi="ar-SA"/>
      </w:rPr>
    </w:lvl>
    <w:lvl w:ilvl="2">
      <w:start w:val="0"/>
      <w:numFmt w:val="bullet"/>
      <w:lvlText w:val="•"/>
      <w:lvlJc w:val="left"/>
      <w:pPr>
        <w:ind w:left="3024" w:hanging="320"/>
      </w:pPr>
      <w:rPr>
        <w:rFonts w:hint="default"/>
        <w:lang w:val="en-US" w:eastAsia="en-US" w:bidi="ar-SA"/>
      </w:rPr>
    </w:lvl>
    <w:lvl w:ilvl="3">
      <w:start w:val="0"/>
      <w:numFmt w:val="bullet"/>
      <w:lvlText w:val="•"/>
      <w:lvlJc w:val="left"/>
      <w:pPr>
        <w:ind w:left="4087" w:hanging="320"/>
      </w:pPr>
      <w:rPr>
        <w:rFonts w:hint="default"/>
        <w:lang w:val="en-US" w:eastAsia="en-US" w:bidi="ar-SA"/>
      </w:rPr>
    </w:lvl>
    <w:lvl w:ilvl="4">
      <w:start w:val="0"/>
      <w:numFmt w:val="bullet"/>
      <w:lvlText w:val="•"/>
      <w:lvlJc w:val="left"/>
      <w:pPr>
        <w:ind w:left="5149" w:hanging="320"/>
      </w:pPr>
      <w:rPr>
        <w:rFonts w:hint="default"/>
        <w:lang w:val="en-US" w:eastAsia="en-US" w:bidi="ar-SA"/>
      </w:rPr>
    </w:lvl>
    <w:lvl w:ilvl="5">
      <w:start w:val="0"/>
      <w:numFmt w:val="bullet"/>
      <w:lvlText w:val="•"/>
      <w:lvlJc w:val="left"/>
      <w:pPr>
        <w:ind w:left="6212" w:hanging="320"/>
      </w:pPr>
      <w:rPr>
        <w:rFonts w:hint="default"/>
        <w:lang w:val="en-US" w:eastAsia="en-US" w:bidi="ar-SA"/>
      </w:rPr>
    </w:lvl>
    <w:lvl w:ilvl="6">
      <w:start w:val="0"/>
      <w:numFmt w:val="bullet"/>
      <w:lvlText w:val="•"/>
      <w:lvlJc w:val="left"/>
      <w:pPr>
        <w:ind w:left="7274" w:hanging="320"/>
      </w:pPr>
      <w:rPr>
        <w:rFonts w:hint="default"/>
        <w:lang w:val="en-US" w:eastAsia="en-US" w:bidi="ar-SA"/>
      </w:rPr>
    </w:lvl>
    <w:lvl w:ilvl="7">
      <w:start w:val="0"/>
      <w:numFmt w:val="bullet"/>
      <w:lvlText w:val="•"/>
      <w:lvlJc w:val="left"/>
      <w:pPr>
        <w:ind w:left="8336" w:hanging="320"/>
      </w:pPr>
      <w:rPr>
        <w:rFonts w:hint="default"/>
        <w:lang w:val="en-US" w:eastAsia="en-US" w:bidi="ar-SA"/>
      </w:rPr>
    </w:lvl>
    <w:lvl w:ilvl="8">
      <w:start w:val="0"/>
      <w:numFmt w:val="bullet"/>
      <w:lvlText w:val="•"/>
      <w:lvlJc w:val="left"/>
      <w:pPr>
        <w:ind w:left="9399" w:hanging="320"/>
      </w:pPr>
      <w:rPr>
        <w:rFonts w:hint="default"/>
        <w:lang w:val="en-US" w:eastAsia="en-US" w:bidi="ar-SA"/>
      </w:rPr>
    </w:lvl>
  </w:abstractNum>
  <w:abstractNum w:abstractNumId="0">
    <w:multiLevelType w:val="hybridMultilevel"/>
    <w:lvl w:ilvl="0">
      <w:start w:val="1"/>
      <w:numFmt w:val="decimal"/>
      <w:lvlText w:val="%1."/>
      <w:lvlJc w:val="left"/>
      <w:pPr>
        <w:ind w:left="580" w:hanging="320"/>
        <w:jc w:val="left"/>
      </w:pPr>
      <w:rPr>
        <w:rFonts w:hint="default" w:ascii="Times New Roman" w:hAnsi="Times New Roman" w:eastAsia="Times New Roman" w:cs="Times New Roman"/>
        <w:spacing w:val="0"/>
        <w:w w:val="99"/>
        <w:sz w:val="32"/>
        <w:szCs w:val="32"/>
        <w:shd w:fill="FFFF00" w:color="auto" w:val="clear"/>
        <w:lang w:val="en-US" w:eastAsia="en-US" w:bidi="ar-SA"/>
      </w:rPr>
    </w:lvl>
    <w:lvl w:ilvl="1">
      <w:start w:val="0"/>
      <w:numFmt w:val="bullet"/>
      <w:lvlText w:val="•"/>
      <w:lvlJc w:val="left"/>
      <w:pPr>
        <w:ind w:left="1674" w:hanging="320"/>
      </w:pPr>
      <w:rPr>
        <w:rFonts w:hint="default"/>
        <w:lang w:val="en-US" w:eastAsia="en-US" w:bidi="ar-SA"/>
      </w:rPr>
    </w:lvl>
    <w:lvl w:ilvl="2">
      <w:start w:val="0"/>
      <w:numFmt w:val="bullet"/>
      <w:lvlText w:val="•"/>
      <w:lvlJc w:val="left"/>
      <w:pPr>
        <w:ind w:left="2768" w:hanging="320"/>
      </w:pPr>
      <w:rPr>
        <w:rFonts w:hint="default"/>
        <w:lang w:val="en-US" w:eastAsia="en-US" w:bidi="ar-SA"/>
      </w:rPr>
    </w:lvl>
    <w:lvl w:ilvl="3">
      <w:start w:val="0"/>
      <w:numFmt w:val="bullet"/>
      <w:lvlText w:val="•"/>
      <w:lvlJc w:val="left"/>
      <w:pPr>
        <w:ind w:left="3863" w:hanging="320"/>
      </w:pPr>
      <w:rPr>
        <w:rFonts w:hint="default"/>
        <w:lang w:val="en-US" w:eastAsia="en-US" w:bidi="ar-SA"/>
      </w:rPr>
    </w:lvl>
    <w:lvl w:ilvl="4">
      <w:start w:val="0"/>
      <w:numFmt w:val="bullet"/>
      <w:lvlText w:val="•"/>
      <w:lvlJc w:val="left"/>
      <w:pPr>
        <w:ind w:left="4957" w:hanging="320"/>
      </w:pPr>
      <w:rPr>
        <w:rFonts w:hint="default"/>
        <w:lang w:val="en-US" w:eastAsia="en-US" w:bidi="ar-SA"/>
      </w:rPr>
    </w:lvl>
    <w:lvl w:ilvl="5">
      <w:start w:val="0"/>
      <w:numFmt w:val="bullet"/>
      <w:lvlText w:val="•"/>
      <w:lvlJc w:val="left"/>
      <w:pPr>
        <w:ind w:left="6052" w:hanging="320"/>
      </w:pPr>
      <w:rPr>
        <w:rFonts w:hint="default"/>
        <w:lang w:val="en-US" w:eastAsia="en-US" w:bidi="ar-SA"/>
      </w:rPr>
    </w:lvl>
    <w:lvl w:ilvl="6">
      <w:start w:val="0"/>
      <w:numFmt w:val="bullet"/>
      <w:lvlText w:val="•"/>
      <w:lvlJc w:val="left"/>
      <w:pPr>
        <w:ind w:left="7146" w:hanging="320"/>
      </w:pPr>
      <w:rPr>
        <w:rFonts w:hint="default"/>
        <w:lang w:val="en-US" w:eastAsia="en-US" w:bidi="ar-SA"/>
      </w:rPr>
    </w:lvl>
    <w:lvl w:ilvl="7">
      <w:start w:val="0"/>
      <w:numFmt w:val="bullet"/>
      <w:lvlText w:val="•"/>
      <w:lvlJc w:val="left"/>
      <w:pPr>
        <w:ind w:left="8240" w:hanging="320"/>
      </w:pPr>
      <w:rPr>
        <w:rFonts w:hint="default"/>
        <w:lang w:val="en-US" w:eastAsia="en-US" w:bidi="ar-SA"/>
      </w:rPr>
    </w:lvl>
    <w:lvl w:ilvl="8">
      <w:start w:val="0"/>
      <w:numFmt w:val="bullet"/>
      <w:lvlText w:val="•"/>
      <w:lvlJc w:val="left"/>
      <w:pPr>
        <w:ind w:left="9335" w:hanging="320"/>
      </w:pPr>
      <w:rPr>
        <w:rFonts w:hint="default"/>
        <w:lang w:val="en-US" w:eastAsia="en-US" w:bidi="ar-SA"/>
      </w:rPr>
    </w:lvl>
  </w:abstract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32"/>
      <w:szCs w:val="32"/>
      <w:lang w:val="en-US" w:eastAsia="en-US" w:bidi="ar-SA"/>
    </w:rPr>
  </w:style>
  <w:style w:styleId="Heading1" w:type="paragraph">
    <w:name w:val="Heading 1"/>
    <w:basedOn w:val="Normal"/>
    <w:uiPriority w:val="1"/>
    <w:qFormat/>
    <w:pPr>
      <w:ind w:left="460"/>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ind w:left="460"/>
      <w:outlineLvl w:val="2"/>
    </w:pPr>
    <w:rPr>
      <w:rFonts w:ascii="Times New Roman" w:hAnsi="Times New Roman" w:eastAsia="Times New Roman" w:cs="Times New Roman"/>
      <w:sz w:val="40"/>
      <w:szCs w:val="40"/>
      <w:lang w:val="en-US" w:eastAsia="en-US" w:bidi="ar-SA"/>
    </w:rPr>
  </w:style>
  <w:style w:styleId="Title" w:type="paragraph">
    <w:name w:val="Title"/>
    <w:basedOn w:val="Normal"/>
    <w:uiPriority w:val="1"/>
    <w:qFormat/>
    <w:pPr>
      <w:spacing w:before="61"/>
      <w:ind w:left="5434" w:right="5335"/>
      <w:jc w:val="center"/>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4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jpeg"/><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footer" Target="footer18.xml"/><Relationship Id="rId24" Type="http://schemas.openxmlformats.org/officeDocument/2006/relationships/footer" Target="footer19.xml"/><Relationship Id="rId25" Type="http://schemas.openxmlformats.org/officeDocument/2006/relationships/footer" Target="footer20.xml"/><Relationship Id="rId26" Type="http://schemas.openxmlformats.org/officeDocument/2006/relationships/footer" Target="footer21.xml"/><Relationship Id="rId27" Type="http://schemas.openxmlformats.org/officeDocument/2006/relationships/footer" Target="footer22.xml"/><Relationship Id="rId28" Type="http://schemas.openxmlformats.org/officeDocument/2006/relationships/footer" Target="footer23.xml"/><Relationship Id="rId29" Type="http://schemas.openxmlformats.org/officeDocument/2006/relationships/footer" Target="footer24.xml"/><Relationship Id="rId30" Type="http://schemas.openxmlformats.org/officeDocument/2006/relationships/footer" Target="footer25.xml"/><Relationship Id="rId31" Type="http://schemas.openxmlformats.org/officeDocument/2006/relationships/footer" Target="footer26.xml"/><Relationship Id="rId32" Type="http://schemas.openxmlformats.org/officeDocument/2006/relationships/footer" Target="footer27.xml"/><Relationship Id="rId33" Type="http://schemas.openxmlformats.org/officeDocument/2006/relationships/footer" Target="footer28.xml"/><Relationship Id="rId34" Type="http://schemas.openxmlformats.org/officeDocument/2006/relationships/footer" Target="footer29.xml"/><Relationship Id="rId35" Type="http://schemas.openxmlformats.org/officeDocument/2006/relationships/footer" Target="footer30.xml"/><Relationship Id="rId36" Type="http://schemas.openxmlformats.org/officeDocument/2006/relationships/footer" Target="footer31.xml"/><Relationship Id="rId37" Type="http://schemas.openxmlformats.org/officeDocument/2006/relationships/footer" Target="footer32.xml"/><Relationship Id="rId38" Type="http://schemas.openxmlformats.org/officeDocument/2006/relationships/footer" Target="footer33.xml"/><Relationship Id="rId39" Type="http://schemas.openxmlformats.org/officeDocument/2006/relationships/footer" Target="footer34.xml"/><Relationship Id="rId40" Type="http://schemas.openxmlformats.org/officeDocument/2006/relationships/footer" Target="footer35.xml"/><Relationship Id="rId41" Type="http://schemas.openxmlformats.org/officeDocument/2006/relationships/footer" Target="footer36.xml"/><Relationship Id="rId42" Type="http://schemas.openxmlformats.org/officeDocument/2006/relationships/footer" Target="footer37.xml"/><Relationship Id="rId43" Type="http://schemas.openxmlformats.org/officeDocument/2006/relationships/footer" Target="footer38.xml"/><Relationship Id="rId44" Type="http://schemas.openxmlformats.org/officeDocument/2006/relationships/footer" Target="footer39.xml"/><Relationship Id="rId45" Type="http://schemas.openxmlformats.org/officeDocument/2006/relationships/footer" Target="footer40.xml"/><Relationship Id="rId46" Type="http://schemas.openxmlformats.org/officeDocument/2006/relationships/footer" Target="footer41.xml"/><Relationship Id="rId47" Type="http://schemas.openxmlformats.org/officeDocument/2006/relationships/footer" Target="footer42.xml"/><Relationship Id="rId48" Type="http://schemas.openxmlformats.org/officeDocument/2006/relationships/footer" Target="footer43.xml"/><Relationship Id="rId49" Type="http://schemas.openxmlformats.org/officeDocument/2006/relationships/footer" Target="footer44.xml"/><Relationship Id="rId50" Type="http://schemas.openxmlformats.org/officeDocument/2006/relationships/footer" Target="footer45.xml"/><Relationship Id="rId51" Type="http://schemas.openxmlformats.org/officeDocument/2006/relationships/footer" Target="footer46.xml"/><Relationship Id="rId52" Type="http://schemas.openxmlformats.org/officeDocument/2006/relationships/footer" Target="footer47.xml"/><Relationship Id="rId53" Type="http://schemas.openxmlformats.org/officeDocument/2006/relationships/footer" Target="footer48.xml"/><Relationship Id="rId54" Type="http://schemas.openxmlformats.org/officeDocument/2006/relationships/footer" Target="footer49.xml"/><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EDY</dc:creator>
  <dcterms:created xsi:type="dcterms:W3CDTF">2024-07-22T04:23:09Z</dcterms:created>
  <dcterms:modified xsi:type="dcterms:W3CDTF">2024-07-22T04:23:09Z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2024-03-24T00:00:00Z</vt:filetime>
  </property>
  <property fmtid="{D5CDD505-2E9C-101B-9397-08002B2CF9AE}" pid="3" name="Creator">
    <vt:lpwstr>Adobe Acrobat Pro (64-bit) 23.1.20064</vt:lpwstr>
  </property>
  <property fmtid="{D5CDD505-2E9C-101B-9397-08002B2CF9AE}" pid="4" name="LastSaved">
    <vt:filetime>2024-07-22T00:00:00Z</vt:filetime>
  </property>
</Properties>
</file>